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64089" w14:textId="13C15A06" w:rsidR="00D17B04" w:rsidRPr="005354CD" w:rsidRDefault="00E22BFF" w:rsidP="003A2193">
      <w:pPr>
        <w:pStyle w:val="Header"/>
        <w:tabs>
          <w:tab w:val="left" w:pos="4253"/>
        </w:tabs>
        <w:rPr>
          <w:lang w:eastAsia="en-GB"/>
        </w:rPr>
      </w:pPr>
      <w:r w:rsidRPr="005354CD">
        <w:rPr>
          <w:b/>
          <w:noProof/>
          <w:color w:val="FFFFFF" w:themeColor="background1"/>
          <w:sz w:val="28"/>
          <w:szCs w:val="28"/>
          <w:lang w:val="en-US"/>
        </w:rPr>
        <mc:AlternateContent>
          <mc:Choice Requires="wpg">
            <w:drawing>
              <wp:anchor distT="0" distB="0" distL="114300" distR="114300" simplePos="0" relativeHeight="251658243" behindDoc="0" locked="0" layoutInCell="1" allowOverlap="1" wp14:anchorId="54519F70" wp14:editId="2B83CE6A">
                <wp:simplePos x="0" y="0"/>
                <wp:positionH relativeFrom="column">
                  <wp:posOffset>-918845</wp:posOffset>
                </wp:positionH>
                <wp:positionV relativeFrom="paragraph">
                  <wp:posOffset>-215265</wp:posOffset>
                </wp:positionV>
                <wp:extent cx="7644765" cy="9680575"/>
                <wp:effectExtent l="0" t="0" r="0" b="0"/>
                <wp:wrapNone/>
                <wp:docPr id="354" name="Group 354"/>
                <wp:cNvGraphicFramePr/>
                <a:graphic xmlns:a="http://schemas.openxmlformats.org/drawingml/2006/main">
                  <a:graphicData uri="http://schemas.microsoft.com/office/word/2010/wordprocessingGroup">
                    <wpg:wgp>
                      <wpg:cNvGrpSpPr/>
                      <wpg:grpSpPr>
                        <a:xfrm>
                          <a:off x="0" y="0"/>
                          <a:ext cx="7644765" cy="9680575"/>
                          <a:chOff x="-323850" y="-9525"/>
                          <a:chExt cx="7644765" cy="9680576"/>
                        </a:xfrm>
                      </wpg:grpSpPr>
                      <pic:pic xmlns:pic="http://schemas.openxmlformats.org/drawingml/2006/picture">
                        <pic:nvPicPr>
                          <pic:cNvPr id="363" name="Picture 363" descr="Dos_A4"/>
                          <pic:cNvPicPr preferRelativeResize="0">
                            <a:picLocks noChangeArrowheads="1"/>
                          </pic:cNvPicPr>
                        </pic:nvPicPr>
                        <pic:blipFill>
                          <a:blip r:embed="rId11" cstate="print"/>
                          <a:srcRect l="5286" t="3728" r="7005" b="83580"/>
                          <a:stretch>
                            <a:fillRect/>
                          </a:stretch>
                        </pic:blipFill>
                        <pic:spPr bwMode="auto">
                          <a:xfrm>
                            <a:off x="-323850" y="-9525"/>
                            <a:ext cx="7644765" cy="1156758"/>
                          </a:xfrm>
                          <a:prstGeom prst="rect">
                            <a:avLst/>
                          </a:prstGeom>
                          <a:noFill/>
                          <a:ln w="9525">
                            <a:noFill/>
                            <a:miter lim="800000"/>
                            <a:headEnd/>
                            <a:tailEnd/>
                          </a:ln>
                        </pic:spPr>
                      </pic:pic>
                      <wps:wsp>
                        <wps:cNvPr id="364" name="Rectangle 364"/>
                        <wps:cNvSpPr/>
                        <wps:spPr>
                          <a:xfrm>
                            <a:off x="1062329" y="202601"/>
                            <a:ext cx="5948071" cy="95409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3CFD2D" w14:textId="77777777" w:rsidR="00B47E35" w:rsidRPr="00E7585F" w:rsidRDefault="00B47E35" w:rsidP="00E7585F">
                              <w:pPr>
                                <w:pStyle w:val="NormalWeb"/>
                                <w:spacing w:before="0" w:beforeAutospacing="0" w:after="0" w:afterAutospacing="0"/>
                                <w:jc w:val="center"/>
                                <w:rPr>
                                  <w:sz w:val="22"/>
                                  <w:szCs w:val="24"/>
                                </w:rPr>
                              </w:pPr>
                              <w:r w:rsidRPr="00E7585F">
                                <w:rPr>
                                  <w:rFonts w:asciiTheme="minorHAnsi" w:hAnsi="Calibri" w:cstheme="minorBidi"/>
                                  <w:b/>
                                  <w:bCs/>
                                  <w:color w:val="FFFFFF" w:themeColor="light1"/>
                                  <w:kern w:val="24"/>
                                  <w:sz w:val="38"/>
                                  <w:szCs w:val="40"/>
                                </w:rPr>
                                <w:t>Government of the People’s Republic of Bangladesh</w:t>
                              </w:r>
                            </w:p>
                            <w:p w14:paraId="0BC96757" w14:textId="77777777" w:rsidR="00B47E35" w:rsidRPr="00E7585F" w:rsidRDefault="00B47E35" w:rsidP="00E7585F">
                              <w:pPr>
                                <w:pStyle w:val="NormalWeb"/>
                                <w:spacing w:before="0" w:beforeAutospacing="0" w:after="0" w:afterAutospacing="0"/>
                                <w:jc w:val="center"/>
                                <w:rPr>
                                  <w:sz w:val="16"/>
                                </w:rPr>
                              </w:pPr>
                              <w:r w:rsidRPr="00E7585F">
                                <w:rPr>
                                  <w:rFonts w:asciiTheme="minorHAnsi" w:hAnsi="Calibri" w:cstheme="minorBidi"/>
                                  <w:b/>
                                  <w:bCs/>
                                  <w:color w:val="FFFFFF" w:themeColor="light1"/>
                                  <w:kern w:val="24"/>
                                  <w:sz w:val="38"/>
                                  <w:szCs w:val="40"/>
                                </w:rPr>
                                <w:t>Bangladesh Water Development Board (BWDB)</w:t>
                              </w:r>
                            </w:p>
                          </w:txbxContent>
                        </wps:txbx>
                        <wps:bodyPr lIns="95788" tIns="47894" rIns="383150" bIns="47894" rtlCol="0" anchor="ctr"/>
                      </wps:wsp>
                      <wpg:grpSp>
                        <wpg:cNvPr id="365" name="Group 365"/>
                        <wpg:cNvGrpSpPr/>
                        <wpg:grpSpPr>
                          <a:xfrm>
                            <a:off x="333783" y="311957"/>
                            <a:ext cx="576641" cy="589783"/>
                            <a:chOff x="333783" y="311957"/>
                            <a:chExt cx="685800" cy="679804"/>
                          </a:xfrm>
                        </wpg:grpSpPr>
                        <wps:wsp>
                          <wps:cNvPr id="366" name="Oval 366"/>
                          <wps:cNvSpPr/>
                          <wps:spPr>
                            <a:xfrm>
                              <a:off x="333783" y="311957"/>
                              <a:ext cx="685800" cy="676656"/>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67" name="Picture 367" descr="bangladesh+govt"/>
                            <pic:cNvPicPr>
                              <a:picLocks noChangeAspect="1" noChangeArrowheads="1"/>
                            </pic:cNvPicPr>
                          </pic:nvPicPr>
                          <pic:blipFill>
                            <a:blip r:embed="rId12" cstate="print">
                              <a:clrChange>
                                <a:clrFrom>
                                  <a:srgbClr val="FFFFFF"/>
                                </a:clrFrom>
                                <a:clrTo>
                                  <a:srgbClr val="FFFFFF">
                                    <a:alpha val="0"/>
                                  </a:srgbClr>
                                </a:clrTo>
                              </a:clrChange>
                            </a:blip>
                            <a:srcRect/>
                            <a:stretch>
                              <a:fillRect/>
                            </a:stretch>
                          </pic:blipFill>
                          <pic:spPr bwMode="auto">
                            <a:xfrm>
                              <a:off x="333786" y="315132"/>
                              <a:ext cx="685178" cy="676629"/>
                            </a:xfrm>
                            <a:prstGeom prst="rect">
                              <a:avLst/>
                            </a:prstGeom>
                            <a:noFill/>
                          </pic:spPr>
                        </pic:pic>
                      </wpg:grpSp>
                      <wps:wsp>
                        <wps:cNvPr id="368" name="Rectangle 368"/>
                        <wps:cNvSpPr/>
                        <wps:spPr>
                          <a:xfrm>
                            <a:off x="0" y="1337544"/>
                            <a:ext cx="6702833" cy="376124"/>
                          </a:xfrm>
                          <a:prstGeom prst="rect">
                            <a:avLst/>
                          </a:prstGeom>
                        </wps:spPr>
                        <wps:txbx>
                          <w:txbxContent>
                            <w:p w14:paraId="498469B1" w14:textId="72CC9EC5" w:rsidR="00B47E35" w:rsidRPr="00383103" w:rsidRDefault="00B47E35" w:rsidP="00383103">
                              <w:pPr>
                                <w:pStyle w:val="NormalWeb"/>
                                <w:spacing w:before="0" w:beforeAutospacing="0" w:after="0" w:afterAutospacing="0"/>
                                <w:jc w:val="center"/>
                                <w:rPr>
                                  <w:rFonts w:ascii="Arial" w:hAnsi="Arial"/>
                                  <w:b/>
                                  <w:bCs/>
                                  <w:color w:val="000000" w:themeColor="text1"/>
                                  <w:kern w:val="24"/>
                                  <w:sz w:val="40"/>
                                  <w:szCs w:val="40"/>
                                </w:rPr>
                              </w:pPr>
                              <w:r>
                                <w:rPr>
                                  <w:rFonts w:ascii="Arial" w:hAnsi="Arial"/>
                                  <w:b/>
                                  <w:bCs/>
                                  <w:color w:val="000000" w:themeColor="text1"/>
                                  <w:kern w:val="24"/>
                                  <w:sz w:val="40"/>
                                  <w:szCs w:val="40"/>
                                </w:rPr>
                                <w:t>Coastal Embankment Improvement Project</w:t>
                              </w:r>
                            </w:p>
                          </w:txbxContent>
                        </wps:txbx>
                        <wps:bodyPr wrap="square" lIns="84024" tIns="42012" rIns="84024" bIns="42012">
                          <a:spAutoFit/>
                        </wps:bodyPr>
                      </wps:wsp>
                      <wps:wsp>
                        <wps:cNvPr id="369" name="Rectangle 369"/>
                        <wps:cNvSpPr/>
                        <wps:spPr>
                          <a:xfrm>
                            <a:off x="360151" y="7588286"/>
                            <a:ext cx="6754932" cy="91793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0ED895" w14:textId="1FE05443" w:rsidR="00B47E35" w:rsidRPr="00BD411F" w:rsidRDefault="00B47E35" w:rsidP="00E7585F">
                              <w:pPr>
                                <w:pStyle w:val="NormalWeb"/>
                                <w:spacing w:before="0" w:beforeAutospacing="0" w:after="0" w:afterAutospacing="0"/>
                                <w:jc w:val="center"/>
                                <w:rPr>
                                  <w:sz w:val="32"/>
                                  <w:szCs w:val="32"/>
                                </w:rPr>
                              </w:pPr>
                              <w:r w:rsidRPr="00BD411F">
                                <w:rPr>
                                  <w:rFonts w:ascii="Arial" w:hAnsi="Arial"/>
                                  <w:b/>
                                  <w:bCs/>
                                  <w:color w:val="000000" w:themeColor="text1"/>
                                  <w:kern w:val="24"/>
                                  <w:sz w:val="32"/>
                                  <w:szCs w:val="32"/>
                                </w:rPr>
                                <w:t xml:space="preserve">Consultancy Services </w:t>
                              </w:r>
                              <w:r>
                                <w:rPr>
                                  <w:rFonts w:ascii="Arial" w:hAnsi="Arial"/>
                                  <w:b/>
                                  <w:bCs/>
                                  <w:color w:val="000000" w:themeColor="text1"/>
                                  <w:kern w:val="24"/>
                                  <w:sz w:val="32"/>
                                  <w:szCs w:val="32"/>
                                </w:rPr>
                                <w:t>f</w:t>
                              </w:r>
                              <w:r w:rsidRPr="00BD411F">
                                <w:rPr>
                                  <w:rFonts w:ascii="Arial" w:hAnsi="Arial"/>
                                  <w:b/>
                                  <w:bCs/>
                                  <w:color w:val="000000" w:themeColor="text1"/>
                                  <w:kern w:val="24"/>
                                  <w:sz w:val="32"/>
                                  <w:szCs w:val="32"/>
                                </w:rPr>
                                <w:t xml:space="preserve">or Feasibility Studies and                                     Preparation of Detailed Design </w:t>
                              </w:r>
                              <w:r>
                                <w:rPr>
                                  <w:rFonts w:ascii="Arial" w:hAnsi="Arial"/>
                                  <w:b/>
                                  <w:bCs/>
                                  <w:color w:val="000000" w:themeColor="text1"/>
                                  <w:kern w:val="24"/>
                                  <w:sz w:val="32"/>
                                  <w:szCs w:val="32"/>
                                </w:rPr>
                                <w:t>f</w:t>
                              </w:r>
                              <w:r w:rsidRPr="00BD411F">
                                <w:rPr>
                                  <w:rFonts w:ascii="Arial" w:hAnsi="Arial"/>
                                  <w:b/>
                                  <w:bCs/>
                                  <w:color w:val="000000" w:themeColor="text1"/>
                                  <w:kern w:val="24"/>
                                  <w:sz w:val="32"/>
                                  <w:szCs w:val="32"/>
                                </w:rPr>
                                <w:t xml:space="preserve">or </w:t>
                              </w:r>
                              <w:r>
                                <w:rPr>
                                  <w:rFonts w:ascii="Arial" w:hAnsi="Arial"/>
                                  <w:b/>
                                  <w:bCs/>
                                  <w:color w:val="000000" w:themeColor="text1"/>
                                  <w:kern w:val="24"/>
                                  <w:sz w:val="32"/>
                                  <w:szCs w:val="32"/>
                                </w:rPr>
                                <w:t>t</w:t>
                              </w:r>
                              <w:r w:rsidRPr="00BD411F">
                                <w:rPr>
                                  <w:rFonts w:ascii="Arial" w:hAnsi="Arial"/>
                                  <w:b/>
                                  <w:bCs/>
                                  <w:color w:val="000000" w:themeColor="text1"/>
                                  <w:kern w:val="24"/>
                                  <w:sz w:val="32"/>
                                  <w:szCs w:val="32"/>
                                </w:rPr>
                                <w:t>he Following Phase (CEIP-2)</w:t>
                              </w:r>
                            </w:p>
                          </w:txbxContent>
                        </wps:txbx>
                        <wps:bodyPr lIns="84024" tIns="42012" rIns="336097" bIns="42012" rtlCol="0" anchor="ctr"/>
                      </wps:wsp>
                      <wps:wsp>
                        <wps:cNvPr id="370" name="Rectangle 370"/>
                        <wps:cNvSpPr/>
                        <wps:spPr>
                          <a:xfrm>
                            <a:off x="1123950" y="8308976"/>
                            <a:ext cx="4732020" cy="1362075"/>
                          </a:xfrm>
                          <a:prstGeom prst="rect">
                            <a:avLst/>
                          </a:prstGeom>
                        </wps:spPr>
                        <wps:txbx>
                          <w:txbxContent>
                            <w:p w14:paraId="7DAC937E" w14:textId="77777777" w:rsidR="00B47E35" w:rsidRPr="00AF3D74" w:rsidRDefault="00B47E35" w:rsidP="00AF3D74">
                              <w:pPr>
                                <w:pStyle w:val="NormalWeb"/>
                                <w:spacing w:after="0"/>
                                <w:jc w:val="center"/>
                                <w:rPr>
                                  <w:rFonts w:asciiTheme="minorHAnsi" w:hAnsi="Calibri" w:cstheme="minorBidi"/>
                                  <w:b/>
                                  <w:bCs/>
                                  <w:color w:val="000000" w:themeColor="text1"/>
                                  <w:kern w:val="24"/>
                                  <w:sz w:val="32"/>
                                  <w:szCs w:val="32"/>
                                </w:rPr>
                              </w:pPr>
                              <w:r w:rsidRPr="00AF3D74">
                                <w:rPr>
                                  <w:rFonts w:asciiTheme="minorHAnsi" w:hAnsi="Calibri" w:cstheme="minorBidi"/>
                                  <w:b/>
                                  <w:bCs/>
                                  <w:color w:val="000000" w:themeColor="text1"/>
                                  <w:kern w:val="24"/>
                                  <w:sz w:val="32"/>
                                  <w:szCs w:val="32"/>
                                </w:rPr>
                                <w:t xml:space="preserve">Coastal Embankment Improvement Project II </w:t>
                              </w:r>
                            </w:p>
                            <w:p w14:paraId="4EB938A9" w14:textId="4CB84CA5" w:rsidR="00B47E35" w:rsidRDefault="00B47E35" w:rsidP="00AF3D74">
                              <w:pPr>
                                <w:pStyle w:val="NormalWeb"/>
                                <w:spacing w:before="0" w:beforeAutospacing="0" w:after="0" w:afterAutospacing="0"/>
                                <w:jc w:val="center"/>
                                <w:rPr>
                                  <w:rFonts w:asciiTheme="minorHAnsi" w:hAnsi="Calibri" w:cstheme="minorBidi"/>
                                  <w:b/>
                                  <w:bCs/>
                                  <w:color w:val="000000" w:themeColor="text1"/>
                                  <w:kern w:val="24"/>
                                  <w:sz w:val="32"/>
                                  <w:szCs w:val="32"/>
                                </w:rPr>
                              </w:pPr>
                              <w:r>
                                <w:rPr>
                                  <w:rFonts w:asciiTheme="minorHAnsi" w:hAnsi="Calibri" w:cstheme="minorBidi"/>
                                  <w:b/>
                                  <w:bCs/>
                                  <w:color w:val="000000" w:themeColor="text1"/>
                                  <w:kern w:val="24"/>
                                  <w:sz w:val="32"/>
                                  <w:szCs w:val="32"/>
                                </w:rPr>
                                <w:t>Modelling</w:t>
                              </w:r>
                              <w:r w:rsidRPr="00AF3D74">
                                <w:rPr>
                                  <w:rFonts w:asciiTheme="minorHAnsi" w:hAnsi="Calibri" w:cstheme="minorBidi"/>
                                  <w:b/>
                                  <w:bCs/>
                                  <w:color w:val="000000" w:themeColor="text1"/>
                                  <w:kern w:val="24"/>
                                  <w:sz w:val="32"/>
                                  <w:szCs w:val="32"/>
                                </w:rPr>
                                <w:t xml:space="preserve"> Assessment</w:t>
                              </w:r>
                              <w:r>
                                <w:rPr>
                                  <w:rFonts w:asciiTheme="minorHAnsi" w:hAnsi="Calibri" w:cstheme="minorBidi"/>
                                  <w:b/>
                                  <w:bCs/>
                                  <w:color w:val="000000" w:themeColor="text1"/>
                                  <w:kern w:val="24"/>
                                  <w:sz w:val="32"/>
                                  <w:szCs w:val="32"/>
                                </w:rPr>
                                <w:t>: Part B Drainage Infrastructure</w:t>
                              </w:r>
                            </w:p>
                            <w:p w14:paraId="470C5D0C" w14:textId="71BBDA79" w:rsidR="00B47E35" w:rsidRDefault="00B47E35" w:rsidP="00AF3D74">
                              <w:pPr>
                                <w:pStyle w:val="NormalWeb"/>
                                <w:spacing w:before="0" w:beforeAutospacing="0" w:after="0" w:afterAutospacing="0"/>
                                <w:jc w:val="center"/>
                                <w:rPr>
                                  <w:rFonts w:asciiTheme="minorHAnsi" w:hAnsi="Calibri" w:cstheme="minorBidi"/>
                                  <w:b/>
                                  <w:bCs/>
                                  <w:color w:val="000000" w:themeColor="text1"/>
                                  <w:kern w:val="24"/>
                                  <w:sz w:val="32"/>
                                  <w:szCs w:val="32"/>
                                </w:rPr>
                              </w:pPr>
                              <w:r>
                                <w:rPr>
                                  <w:rFonts w:asciiTheme="minorHAnsi" w:hAnsi="Calibri" w:cstheme="minorBidi"/>
                                  <w:b/>
                                  <w:bCs/>
                                  <w:color w:val="000000" w:themeColor="text1"/>
                                  <w:kern w:val="24"/>
                                  <w:sz w:val="32"/>
                                  <w:szCs w:val="32"/>
                                </w:rPr>
                                <w:t>Draft Report</w:t>
                              </w:r>
                            </w:p>
                            <w:p w14:paraId="20358BE0" w14:textId="4EC89612" w:rsidR="00B47E35" w:rsidRDefault="00391C0D" w:rsidP="00AF3D74">
                              <w:pPr>
                                <w:pStyle w:val="NormalWeb"/>
                                <w:spacing w:before="0" w:beforeAutospacing="0" w:after="0" w:afterAutospacing="0"/>
                                <w:jc w:val="center"/>
                                <w:rPr>
                                  <w:rFonts w:asciiTheme="minorHAnsi" w:hAnsi="Calibri" w:cstheme="minorBidi"/>
                                  <w:b/>
                                  <w:bCs/>
                                  <w:color w:val="000000" w:themeColor="text1"/>
                                  <w:kern w:val="24"/>
                                  <w:sz w:val="28"/>
                                  <w:szCs w:val="28"/>
                                </w:rPr>
                              </w:pPr>
                              <w:r>
                                <w:rPr>
                                  <w:rFonts w:asciiTheme="minorHAnsi" w:hAnsi="Calibri" w:cstheme="minorBidi"/>
                                  <w:b/>
                                  <w:bCs/>
                                  <w:color w:val="000000" w:themeColor="text1"/>
                                  <w:kern w:val="24"/>
                                  <w:sz w:val="28"/>
                                  <w:szCs w:val="28"/>
                                </w:rPr>
                                <w:t>December</w:t>
                              </w:r>
                              <w:r w:rsidR="00B47E35" w:rsidRPr="00452370">
                                <w:rPr>
                                  <w:rFonts w:asciiTheme="minorHAnsi" w:hAnsi="Calibri" w:cstheme="minorBidi"/>
                                  <w:b/>
                                  <w:bCs/>
                                  <w:color w:val="000000" w:themeColor="text1"/>
                                  <w:kern w:val="24"/>
                                  <w:sz w:val="28"/>
                                  <w:szCs w:val="28"/>
                                </w:rPr>
                                <w:t xml:space="preserve"> 2022</w:t>
                              </w:r>
                            </w:p>
                            <w:p w14:paraId="54457F94" w14:textId="77777777" w:rsidR="00B47E35" w:rsidRDefault="00B47E35" w:rsidP="00E7585F">
                              <w:pPr>
                                <w:pStyle w:val="NormalWeb"/>
                                <w:spacing w:before="0" w:beforeAutospacing="0" w:after="0" w:afterAutospacing="0"/>
                                <w:jc w:val="center"/>
                              </w:pPr>
                            </w:p>
                          </w:txbxContent>
                        </wps:txbx>
                        <wps:bodyPr wrap="square">
                          <a:spAutoFit/>
                        </wps:bodyPr>
                      </wps:wsp>
                    </wpg:wgp>
                  </a:graphicData>
                </a:graphic>
                <wp14:sizeRelH relativeFrom="margin">
                  <wp14:pctWidth>0</wp14:pctWidth>
                </wp14:sizeRelH>
                <wp14:sizeRelV relativeFrom="margin">
                  <wp14:pctHeight>0</wp14:pctHeight>
                </wp14:sizeRelV>
              </wp:anchor>
            </w:drawing>
          </mc:Choice>
          <mc:Fallback>
            <w:pict>
              <v:group w14:anchorId="54519F70" id="Group 354" o:spid="_x0000_s1026" style="position:absolute;left:0;text-align:left;margin-left:-72.35pt;margin-top:-16.95pt;width:601.95pt;height:762.25pt;z-index:251658243;mso-width-relative:margin;mso-height-relative:margin" coordorigin="-3238,-95" coordsize="76447,96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&#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3" o:spid="_x0000_s1027" type="#_x0000_t75" alt="Dos_A4" style="position:absolute;left:-3238;top:-95;width:76447;height:115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">
                  <v:imagedata r:id="rId13" o:title="Dos_A4" croptop="2443f" cropbottom="54775f" cropleft="3464f" cropright="4591f"/>
                  <o:lock v:ext="edit" aspectratio="f"/>
                </v:shape>
                <v:rect id="Rectangle 364" o:spid="_x0000_s1028" style="position:absolute;left:10623;top:2026;width:59481;height:9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" filled="f" stroked="f" strokeweight="2pt">
                  <v:textbox inset="2.66078mm,1.3304mm,10.6431mm,1.3304mm">
                    <w:txbxContent>
                      <w:p w14:paraId="313CFD2D" w14:textId="77777777" w:rsidR="00B47E35" w:rsidRPr="00E7585F" w:rsidRDefault="00B47E35" w:rsidP="00E7585F">
                        <w:pPr>
                          <w:pStyle w:val="NormalWeb"/>
                          <w:spacing w:before="0" w:beforeAutospacing="0" w:after="0" w:afterAutospacing="0"/>
                          <w:jc w:val="center"/>
                          <w:rPr>
                            <w:sz w:val="22"/>
                            <w:szCs w:val="24"/>
                          </w:rPr>
                        </w:pPr>
                        <w:r w:rsidRPr="00E7585F">
                          <w:rPr>
                            <w:rFonts w:asciiTheme="minorHAnsi" w:hAnsi="Calibri" w:cstheme="minorBidi"/>
                            <w:b/>
                            <w:bCs/>
                            <w:color w:val="FFFFFF" w:themeColor="light1"/>
                            <w:kern w:val="24"/>
                            <w:sz w:val="38"/>
                            <w:szCs w:val="40"/>
                          </w:rPr>
                          <w:t>Government of the People’s Republic of Bangladesh</w:t>
                        </w:r>
                      </w:p>
                      <w:p w14:paraId="0BC96757" w14:textId="77777777" w:rsidR="00B47E35" w:rsidRPr="00E7585F" w:rsidRDefault="00B47E35" w:rsidP="00E7585F">
                        <w:pPr>
                          <w:pStyle w:val="NormalWeb"/>
                          <w:spacing w:before="0" w:beforeAutospacing="0" w:after="0" w:afterAutospacing="0"/>
                          <w:jc w:val="center"/>
                          <w:rPr>
                            <w:sz w:val="16"/>
                          </w:rPr>
                        </w:pPr>
                        <w:r w:rsidRPr="00E7585F">
                          <w:rPr>
                            <w:rFonts w:asciiTheme="minorHAnsi" w:hAnsi="Calibri" w:cstheme="minorBidi"/>
                            <w:b/>
                            <w:bCs/>
                            <w:color w:val="FFFFFF" w:themeColor="light1"/>
                            <w:kern w:val="24"/>
                            <w:sz w:val="38"/>
                            <w:szCs w:val="40"/>
                          </w:rPr>
                          <w:t>Bangladesh Water Development Board (BWDB)</w:t>
                        </w:r>
                      </w:p>
                    </w:txbxContent>
                  </v:textbox>
                </v:rect>
                <v:group id="Group 365" o:spid="_x0000_s1029" style="position:absolute;left:3337;top:3119;width:5767;height:5898" coordorigin="3337,3119" coordsize="6858,6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oval id="Oval 366" o:spid="_x0000_s1030" style="position:absolute;left:3337;top:3119;width:6858;height:6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" fillcolor="white [3212]" strokecolor="white [3212]" strokeweight="2pt"/>
                  <v:shape id="Picture 367" o:spid="_x0000_s1031" type="#_x0000_t75" alt="bangladesh+govt" style="position:absolute;left:3337;top:3151;width:6852;height:6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">
                    <v:imagedata r:id="rId14" o:title="bangladesh+govt" chromakey="white"/>
                  </v:shape>
                </v:group>
                <v:rect id="Rectangle 368" o:spid="_x0000_s1032" style="position:absolute;top:13375;width:67028;height:3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" filled="f" stroked="f">
                  <v:textbox style="mso-fit-shape-to-text:t" inset="2.334mm,1.167mm,2.334mm,1.167mm">
                    <w:txbxContent>
                      <w:p w14:paraId="498469B1" w14:textId="72CC9EC5" w:rsidR="00B47E35" w:rsidRPr="00383103" w:rsidRDefault="00B47E35" w:rsidP="00383103">
                        <w:pPr>
                          <w:pStyle w:val="NormalWeb"/>
                          <w:spacing w:before="0" w:beforeAutospacing="0" w:after="0" w:afterAutospacing="0"/>
                          <w:jc w:val="center"/>
                          <w:rPr>
                            <w:rFonts w:ascii="Arial" w:hAnsi="Arial"/>
                            <w:b/>
                            <w:bCs/>
                            <w:color w:val="000000" w:themeColor="text1"/>
                            <w:kern w:val="24"/>
                            <w:sz w:val="40"/>
                            <w:szCs w:val="40"/>
                          </w:rPr>
                        </w:pPr>
                        <w:r>
                          <w:rPr>
                            <w:rFonts w:ascii="Arial" w:hAnsi="Arial"/>
                            <w:b/>
                            <w:bCs/>
                            <w:color w:val="000000" w:themeColor="text1"/>
                            <w:kern w:val="24"/>
                            <w:sz w:val="40"/>
                            <w:szCs w:val="40"/>
                          </w:rPr>
                          <w:t>Coastal Embankment Improvement Project</w:t>
                        </w:r>
                      </w:p>
                    </w:txbxContent>
                  </v:textbox>
                </v:rect>
                <v:rect id="Rectangle 369" o:spid="_x0000_s1033" style="position:absolute;left:3601;top:75882;width:67549;height:9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" filled="f" stroked="f" strokeweight="2pt">
                  <v:textbox inset="2.334mm,1.167mm,9.33603mm,1.167mm">
                    <w:txbxContent>
                      <w:p w14:paraId="220ED895" w14:textId="1FE05443" w:rsidR="00B47E35" w:rsidRPr="00BD411F" w:rsidRDefault="00B47E35" w:rsidP="00E7585F">
                        <w:pPr>
                          <w:pStyle w:val="NormalWeb"/>
                          <w:spacing w:before="0" w:beforeAutospacing="0" w:after="0" w:afterAutospacing="0"/>
                          <w:jc w:val="center"/>
                          <w:rPr>
                            <w:sz w:val="32"/>
                            <w:szCs w:val="32"/>
                          </w:rPr>
                        </w:pPr>
                        <w:r w:rsidRPr="00BD411F">
                          <w:rPr>
                            <w:rFonts w:ascii="Arial" w:hAnsi="Arial"/>
                            <w:b/>
                            <w:bCs/>
                            <w:color w:val="000000" w:themeColor="text1"/>
                            <w:kern w:val="24"/>
                            <w:sz w:val="32"/>
                            <w:szCs w:val="32"/>
                          </w:rPr>
                          <w:t xml:space="preserve">Consultancy Services </w:t>
                        </w:r>
                        <w:r>
                          <w:rPr>
                            <w:rFonts w:ascii="Arial" w:hAnsi="Arial"/>
                            <w:b/>
                            <w:bCs/>
                            <w:color w:val="000000" w:themeColor="text1"/>
                            <w:kern w:val="24"/>
                            <w:sz w:val="32"/>
                            <w:szCs w:val="32"/>
                          </w:rPr>
                          <w:t>f</w:t>
                        </w:r>
                        <w:r w:rsidRPr="00BD411F">
                          <w:rPr>
                            <w:rFonts w:ascii="Arial" w:hAnsi="Arial"/>
                            <w:b/>
                            <w:bCs/>
                            <w:color w:val="000000" w:themeColor="text1"/>
                            <w:kern w:val="24"/>
                            <w:sz w:val="32"/>
                            <w:szCs w:val="32"/>
                          </w:rPr>
                          <w:t xml:space="preserve">or Feasibility Studies and                                     Preparation of Detailed Design </w:t>
                        </w:r>
                        <w:r>
                          <w:rPr>
                            <w:rFonts w:ascii="Arial" w:hAnsi="Arial"/>
                            <w:b/>
                            <w:bCs/>
                            <w:color w:val="000000" w:themeColor="text1"/>
                            <w:kern w:val="24"/>
                            <w:sz w:val="32"/>
                            <w:szCs w:val="32"/>
                          </w:rPr>
                          <w:t>f</w:t>
                        </w:r>
                        <w:r w:rsidRPr="00BD411F">
                          <w:rPr>
                            <w:rFonts w:ascii="Arial" w:hAnsi="Arial"/>
                            <w:b/>
                            <w:bCs/>
                            <w:color w:val="000000" w:themeColor="text1"/>
                            <w:kern w:val="24"/>
                            <w:sz w:val="32"/>
                            <w:szCs w:val="32"/>
                          </w:rPr>
                          <w:t xml:space="preserve">or </w:t>
                        </w:r>
                        <w:r>
                          <w:rPr>
                            <w:rFonts w:ascii="Arial" w:hAnsi="Arial"/>
                            <w:b/>
                            <w:bCs/>
                            <w:color w:val="000000" w:themeColor="text1"/>
                            <w:kern w:val="24"/>
                            <w:sz w:val="32"/>
                            <w:szCs w:val="32"/>
                          </w:rPr>
                          <w:t>t</w:t>
                        </w:r>
                        <w:r w:rsidRPr="00BD411F">
                          <w:rPr>
                            <w:rFonts w:ascii="Arial" w:hAnsi="Arial"/>
                            <w:b/>
                            <w:bCs/>
                            <w:color w:val="000000" w:themeColor="text1"/>
                            <w:kern w:val="24"/>
                            <w:sz w:val="32"/>
                            <w:szCs w:val="32"/>
                          </w:rPr>
                          <w:t>he Following Phase (CEIP-2)</w:t>
                        </w:r>
                      </w:p>
                    </w:txbxContent>
                  </v:textbox>
                </v:rect>
                <v:rect id="Rectangle 370" o:spid="_x0000_s1034" style="position:absolute;left:11239;top:83089;width:47320;height:1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" filled="f" stroked="f">
                  <v:textbox style="mso-fit-shape-to-text:t">
                    <w:txbxContent>
                      <w:p w14:paraId="7DAC937E" w14:textId="77777777" w:rsidR="00B47E35" w:rsidRPr="00AF3D74" w:rsidRDefault="00B47E35" w:rsidP="00AF3D74">
                        <w:pPr>
                          <w:pStyle w:val="NormalWeb"/>
                          <w:spacing w:after="0"/>
                          <w:jc w:val="center"/>
                          <w:rPr>
                            <w:rFonts w:asciiTheme="minorHAnsi" w:hAnsi="Calibri" w:cstheme="minorBidi"/>
                            <w:b/>
                            <w:bCs/>
                            <w:color w:val="000000" w:themeColor="text1"/>
                            <w:kern w:val="24"/>
                            <w:sz w:val="32"/>
                            <w:szCs w:val="32"/>
                          </w:rPr>
                        </w:pPr>
                        <w:r w:rsidRPr="00AF3D74">
                          <w:rPr>
                            <w:rFonts w:asciiTheme="minorHAnsi" w:hAnsi="Calibri" w:cstheme="minorBidi"/>
                            <w:b/>
                            <w:bCs/>
                            <w:color w:val="000000" w:themeColor="text1"/>
                            <w:kern w:val="24"/>
                            <w:sz w:val="32"/>
                            <w:szCs w:val="32"/>
                          </w:rPr>
                          <w:t xml:space="preserve">Coastal Embankment Improvement Project II </w:t>
                        </w:r>
                      </w:p>
                      <w:p w14:paraId="4EB938A9" w14:textId="4CB84CA5" w:rsidR="00B47E35" w:rsidRDefault="00B47E35" w:rsidP="00AF3D74">
                        <w:pPr>
                          <w:pStyle w:val="NormalWeb"/>
                          <w:spacing w:before="0" w:beforeAutospacing="0" w:after="0" w:afterAutospacing="0"/>
                          <w:jc w:val="center"/>
                          <w:rPr>
                            <w:rFonts w:asciiTheme="minorHAnsi" w:hAnsi="Calibri" w:cstheme="minorBidi"/>
                            <w:b/>
                            <w:bCs/>
                            <w:color w:val="000000" w:themeColor="text1"/>
                            <w:kern w:val="24"/>
                            <w:sz w:val="32"/>
                            <w:szCs w:val="32"/>
                          </w:rPr>
                        </w:pPr>
                        <w:r>
                          <w:rPr>
                            <w:rFonts w:asciiTheme="minorHAnsi" w:hAnsi="Calibri" w:cstheme="minorBidi"/>
                            <w:b/>
                            <w:bCs/>
                            <w:color w:val="000000" w:themeColor="text1"/>
                            <w:kern w:val="24"/>
                            <w:sz w:val="32"/>
                            <w:szCs w:val="32"/>
                          </w:rPr>
                          <w:t>Modelling</w:t>
                        </w:r>
                        <w:r w:rsidRPr="00AF3D74">
                          <w:rPr>
                            <w:rFonts w:asciiTheme="minorHAnsi" w:hAnsi="Calibri" w:cstheme="minorBidi"/>
                            <w:b/>
                            <w:bCs/>
                            <w:color w:val="000000" w:themeColor="text1"/>
                            <w:kern w:val="24"/>
                            <w:sz w:val="32"/>
                            <w:szCs w:val="32"/>
                          </w:rPr>
                          <w:t xml:space="preserve"> Assessment</w:t>
                        </w:r>
                        <w:r>
                          <w:rPr>
                            <w:rFonts w:asciiTheme="minorHAnsi" w:hAnsi="Calibri" w:cstheme="minorBidi"/>
                            <w:b/>
                            <w:bCs/>
                            <w:color w:val="000000" w:themeColor="text1"/>
                            <w:kern w:val="24"/>
                            <w:sz w:val="32"/>
                            <w:szCs w:val="32"/>
                          </w:rPr>
                          <w:t>: Part B Drainage Infrastructure</w:t>
                        </w:r>
                      </w:p>
                      <w:p w14:paraId="470C5D0C" w14:textId="71BBDA79" w:rsidR="00B47E35" w:rsidRDefault="00B47E35" w:rsidP="00AF3D74">
                        <w:pPr>
                          <w:pStyle w:val="NormalWeb"/>
                          <w:spacing w:before="0" w:beforeAutospacing="0" w:after="0" w:afterAutospacing="0"/>
                          <w:jc w:val="center"/>
                          <w:rPr>
                            <w:rFonts w:asciiTheme="minorHAnsi" w:hAnsi="Calibri" w:cstheme="minorBidi"/>
                            <w:b/>
                            <w:bCs/>
                            <w:color w:val="000000" w:themeColor="text1"/>
                            <w:kern w:val="24"/>
                            <w:sz w:val="32"/>
                            <w:szCs w:val="32"/>
                          </w:rPr>
                        </w:pPr>
                        <w:r>
                          <w:rPr>
                            <w:rFonts w:asciiTheme="minorHAnsi" w:hAnsi="Calibri" w:cstheme="minorBidi"/>
                            <w:b/>
                            <w:bCs/>
                            <w:color w:val="000000" w:themeColor="text1"/>
                            <w:kern w:val="24"/>
                            <w:sz w:val="32"/>
                            <w:szCs w:val="32"/>
                          </w:rPr>
                          <w:t>Draft Report</w:t>
                        </w:r>
                      </w:p>
                      <w:p w14:paraId="20358BE0" w14:textId="4EC89612" w:rsidR="00B47E35" w:rsidRDefault="00391C0D" w:rsidP="00AF3D74">
                        <w:pPr>
                          <w:pStyle w:val="NormalWeb"/>
                          <w:spacing w:before="0" w:beforeAutospacing="0" w:after="0" w:afterAutospacing="0"/>
                          <w:jc w:val="center"/>
                          <w:rPr>
                            <w:rFonts w:asciiTheme="minorHAnsi" w:hAnsi="Calibri" w:cstheme="minorBidi"/>
                            <w:b/>
                            <w:bCs/>
                            <w:color w:val="000000" w:themeColor="text1"/>
                            <w:kern w:val="24"/>
                            <w:sz w:val="28"/>
                            <w:szCs w:val="28"/>
                          </w:rPr>
                        </w:pPr>
                        <w:r>
                          <w:rPr>
                            <w:rFonts w:asciiTheme="minorHAnsi" w:hAnsi="Calibri" w:cstheme="minorBidi"/>
                            <w:b/>
                            <w:bCs/>
                            <w:color w:val="000000" w:themeColor="text1"/>
                            <w:kern w:val="24"/>
                            <w:sz w:val="28"/>
                            <w:szCs w:val="28"/>
                          </w:rPr>
                          <w:t>December</w:t>
                        </w:r>
                        <w:r w:rsidR="00B47E35" w:rsidRPr="00452370">
                          <w:rPr>
                            <w:rFonts w:asciiTheme="minorHAnsi" w:hAnsi="Calibri" w:cstheme="minorBidi"/>
                            <w:b/>
                            <w:bCs/>
                            <w:color w:val="000000" w:themeColor="text1"/>
                            <w:kern w:val="24"/>
                            <w:sz w:val="28"/>
                            <w:szCs w:val="28"/>
                          </w:rPr>
                          <w:t xml:space="preserve"> 2022</w:t>
                        </w:r>
                      </w:p>
                      <w:p w14:paraId="54457F94" w14:textId="77777777" w:rsidR="00B47E35" w:rsidRDefault="00B47E35" w:rsidP="00E7585F">
                        <w:pPr>
                          <w:pStyle w:val="NormalWeb"/>
                          <w:spacing w:before="0" w:beforeAutospacing="0" w:after="0" w:afterAutospacing="0"/>
                          <w:jc w:val="center"/>
                        </w:pPr>
                      </w:p>
                    </w:txbxContent>
                  </v:textbox>
                </v:rect>
              </v:group>
            </w:pict>
          </mc:Fallback>
        </mc:AlternateContent>
      </w:r>
      <w:r w:rsidR="00C41AE2" w:rsidRPr="005354CD">
        <w:rPr>
          <w:b/>
          <w:noProof/>
          <w:color w:val="FFFFFF" w:themeColor="background1"/>
          <w:sz w:val="28"/>
          <w:szCs w:val="28"/>
          <w:lang w:val="en-US"/>
        </w:rPr>
        <mc:AlternateContent>
          <mc:Choice Requires="wps">
            <w:drawing>
              <wp:anchor distT="0" distB="0" distL="114300" distR="114300" simplePos="0" relativeHeight="251658241" behindDoc="0" locked="0" layoutInCell="1" allowOverlap="1" wp14:anchorId="71BA659A" wp14:editId="52D9E0ED">
                <wp:simplePos x="0" y="0"/>
                <wp:positionH relativeFrom="column">
                  <wp:posOffset>-925195</wp:posOffset>
                </wp:positionH>
                <wp:positionV relativeFrom="paragraph">
                  <wp:posOffset>-1894840</wp:posOffset>
                </wp:positionV>
                <wp:extent cx="929640" cy="793750"/>
                <wp:effectExtent l="0" t="0" r="3810" b="6350"/>
                <wp:wrapNone/>
                <wp:docPr id="89"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9640" cy="7937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B3A7C" id="Rectangle 70" o:spid="_x0000_s1026" style="position:absolute;margin-left:-72.85pt;margin-top:-149.2pt;width:73.2pt;height:62.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" fillcolor="white [3212]" stroked="f" strokeweight="2pt"/>
            </w:pict>
          </mc:Fallback>
        </mc:AlternateContent>
      </w:r>
      <w:r w:rsidR="00C41AE2" w:rsidRPr="005354CD">
        <w:rPr>
          <w:b/>
          <w:noProof/>
          <w:color w:val="FFFFFF" w:themeColor="background1"/>
          <w:sz w:val="28"/>
          <w:szCs w:val="28"/>
          <w:lang w:val="en-US"/>
        </w:rPr>
        <mc:AlternateContent>
          <mc:Choice Requires="wps">
            <w:drawing>
              <wp:anchor distT="0" distB="0" distL="114300" distR="114300" simplePos="0" relativeHeight="251658242" behindDoc="0" locked="0" layoutInCell="1" allowOverlap="1" wp14:anchorId="126C92DF" wp14:editId="0B96D2D8">
                <wp:simplePos x="0" y="0"/>
                <wp:positionH relativeFrom="column">
                  <wp:posOffset>5461000</wp:posOffset>
                </wp:positionH>
                <wp:positionV relativeFrom="paragraph">
                  <wp:posOffset>-990600</wp:posOffset>
                </wp:positionV>
                <wp:extent cx="685800" cy="574040"/>
                <wp:effectExtent l="0" t="0" r="0" b="0"/>
                <wp:wrapNone/>
                <wp:docPr id="88"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574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B1F9C" id="Rectangle 65" o:spid="_x0000_s1026" style="position:absolute;margin-left:430pt;margin-top:-78pt;width:54pt;height:45.2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" fillcolor="white [3212]" stroked="f" strokeweight="2pt"/>
            </w:pict>
          </mc:Fallback>
        </mc:AlternateContent>
      </w:r>
      <w:r w:rsidR="00C41AE2" w:rsidRPr="005354CD">
        <w:rPr>
          <w:b/>
          <w:noProof/>
          <w:color w:val="FFFFFF" w:themeColor="background1"/>
          <w:sz w:val="28"/>
          <w:szCs w:val="28"/>
          <w:lang w:val="en-US"/>
        </w:rPr>
        <mc:AlternateContent>
          <mc:Choice Requires="wps">
            <w:drawing>
              <wp:anchor distT="0" distB="0" distL="114300" distR="114300" simplePos="0" relativeHeight="251658240" behindDoc="0" locked="0" layoutInCell="1" allowOverlap="1" wp14:anchorId="61B325B1" wp14:editId="34236DC7">
                <wp:simplePos x="0" y="0"/>
                <wp:positionH relativeFrom="column">
                  <wp:posOffset>-1168400</wp:posOffset>
                </wp:positionH>
                <wp:positionV relativeFrom="paragraph">
                  <wp:posOffset>-1139190</wp:posOffset>
                </wp:positionV>
                <wp:extent cx="6957695" cy="1065530"/>
                <wp:effectExtent l="0" t="0" r="0" b="1270"/>
                <wp:wrapNone/>
                <wp:docPr id="8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7695" cy="10655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105918" w14:textId="77777777" w:rsidR="00B47E35" w:rsidRDefault="00B47E35" w:rsidP="00ED59CE">
                            <w:pPr>
                              <w:jc w:val="left"/>
                              <w:rPr>
                                <w:noProof/>
                                <w:lang w:eastAsia="en-GB"/>
                              </w:rPr>
                            </w:pPr>
                          </w:p>
                          <w:p w14:paraId="2836E468" w14:textId="77777777" w:rsidR="00B47E35" w:rsidRDefault="00B47E35" w:rsidP="00ED59CE">
                            <w:pPr>
                              <w:jc w:val="left"/>
                              <w:rPr>
                                <w:noProof/>
                                <w:lang w:eastAsia="en-GB"/>
                              </w:rPr>
                            </w:pPr>
                          </w:p>
                          <w:p w14:paraId="5CE538D4" w14:textId="77777777" w:rsidR="00B47E35" w:rsidRDefault="00B47E35" w:rsidP="00ED59CE">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325B1" id="Rectangle 67" o:spid="_x0000_s1035" style="position:absolute;left:0;text-align:left;margin-left:-92pt;margin-top:-89.7pt;width:547.85pt;height:83.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" fillcolor="white [3212]" stroked="f" strokeweight="2pt">
                <v:textbox>
                  <w:txbxContent>
                    <w:p w14:paraId="62105918" w14:textId="77777777" w:rsidR="00B47E35" w:rsidRDefault="00B47E35" w:rsidP="00ED59CE">
                      <w:pPr>
                        <w:jc w:val="left"/>
                        <w:rPr>
                          <w:noProof/>
                          <w:lang w:eastAsia="en-GB"/>
                        </w:rPr>
                      </w:pPr>
                    </w:p>
                    <w:p w14:paraId="2836E468" w14:textId="77777777" w:rsidR="00B47E35" w:rsidRDefault="00B47E35" w:rsidP="00ED59CE">
                      <w:pPr>
                        <w:jc w:val="left"/>
                        <w:rPr>
                          <w:noProof/>
                          <w:lang w:eastAsia="en-GB"/>
                        </w:rPr>
                      </w:pPr>
                    </w:p>
                    <w:p w14:paraId="5CE538D4" w14:textId="77777777" w:rsidR="00B47E35" w:rsidRDefault="00B47E35" w:rsidP="00ED59CE">
                      <w:pPr>
                        <w:jc w:val="left"/>
                      </w:pPr>
                    </w:p>
                  </w:txbxContent>
                </v:textbox>
              </v:rect>
            </w:pict>
          </mc:Fallback>
        </mc:AlternateContent>
      </w:r>
    </w:p>
    <w:p w14:paraId="35D6B072" w14:textId="40EB4E89" w:rsidR="00D17B04" w:rsidRPr="005354CD" w:rsidRDefault="00D17B04" w:rsidP="00B1083F">
      <w:pPr>
        <w:pStyle w:val="Header"/>
        <w:rPr>
          <w:lang w:eastAsia="en-GB"/>
        </w:rPr>
      </w:pPr>
    </w:p>
    <w:p w14:paraId="083BD5BE" w14:textId="66128B39" w:rsidR="00D17B04" w:rsidRPr="005354CD" w:rsidRDefault="00D17B04" w:rsidP="00B1083F">
      <w:pPr>
        <w:pStyle w:val="Header"/>
        <w:rPr>
          <w:lang w:eastAsia="en-GB"/>
        </w:rPr>
      </w:pPr>
    </w:p>
    <w:p w14:paraId="7A8382B5" w14:textId="01E135B8" w:rsidR="00821C3A" w:rsidRPr="005354CD" w:rsidRDefault="00821C3A" w:rsidP="00B1083F">
      <w:pPr>
        <w:pStyle w:val="Header"/>
        <w:rPr>
          <w:lang w:eastAsia="en-GB"/>
        </w:rPr>
      </w:pPr>
    </w:p>
    <w:p w14:paraId="223A4BCC" w14:textId="1F6DDC88" w:rsidR="00821C3A" w:rsidRPr="005354CD" w:rsidRDefault="00821C3A" w:rsidP="00B1083F">
      <w:pPr>
        <w:pStyle w:val="Header"/>
        <w:rPr>
          <w:lang w:eastAsia="en-GB"/>
        </w:rPr>
      </w:pPr>
    </w:p>
    <w:p w14:paraId="317A9645" w14:textId="1D12647F" w:rsidR="00821C3A" w:rsidRPr="005354CD" w:rsidRDefault="00821C3A" w:rsidP="00B1083F">
      <w:pPr>
        <w:pStyle w:val="Header"/>
        <w:rPr>
          <w:lang w:eastAsia="en-GB"/>
        </w:rPr>
      </w:pPr>
    </w:p>
    <w:p w14:paraId="46E3A1A5" w14:textId="2DD1F495" w:rsidR="00821C3A" w:rsidRPr="005354CD" w:rsidRDefault="00821C3A" w:rsidP="00821C3A">
      <w:pPr>
        <w:pStyle w:val="Header"/>
        <w:jc w:val="left"/>
        <w:rPr>
          <w:b/>
          <w:color w:val="FFFFFF" w:themeColor="background1"/>
          <w:sz w:val="36"/>
          <w:szCs w:val="36"/>
          <w:lang w:eastAsia="en-GB"/>
        </w:rPr>
      </w:pPr>
      <w:r w:rsidRPr="005354CD">
        <w:rPr>
          <w:b/>
          <w:color w:val="FFFFFF" w:themeColor="background1"/>
          <w:sz w:val="36"/>
          <w:szCs w:val="36"/>
          <w:lang w:eastAsia="en-GB"/>
        </w:rPr>
        <w:t>Myanmar Integrated Water Resources Management</w:t>
      </w:r>
    </w:p>
    <w:p w14:paraId="176089CB" w14:textId="166AB5BF" w:rsidR="00821C3A" w:rsidRPr="005354CD" w:rsidRDefault="00821C3A" w:rsidP="00821C3A">
      <w:pPr>
        <w:pStyle w:val="Header"/>
        <w:jc w:val="left"/>
        <w:rPr>
          <w:b/>
          <w:color w:val="FFFFFF" w:themeColor="background1"/>
          <w:sz w:val="28"/>
          <w:szCs w:val="28"/>
          <w:lang w:eastAsia="en-GB"/>
        </w:rPr>
      </w:pPr>
      <w:r w:rsidRPr="005354CD">
        <w:rPr>
          <w:b/>
          <w:color w:val="FFFFFF" w:themeColor="background1"/>
          <w:sz w:val="28"/>
          <w:szCs w:val="28"/>
          <w:lang w:eastAsia="en-GB"/>
        </w:rPr>
        <w:t xml:space="preserve">, </w:t>
      </w:r>
    </w:p>
    <w:p w14:paraId="23C08F0D" w14:textId="1607991D" w:rsidR="00F100CF" w:rsidRPr="005354CD" w:rsidRDefault="00F100CF" w:rsidP="00F100CF">
      <w:pPr>
        <w:rPr>
          <w:lang w:eastAsia="en-GB"/>
        </w:rPr>
      </w:pPr>
      <w:bookmarkStart w:id="0" w:name="_Hlk81287961"/>
      <w:bookmarkEnd w:id="0"/>
    </w:p>
    <w:p w14:paraId="2D3CA21E" w14:textId="7BA756AB" w:rsidR="00F100CF" w:rsidRPr="005354CD" w:rsidRDefault="0015763B" w:rsidP="00F100CF">
      <w:pPr>
        <w:rPr>
          <w:lang w:eastAsia="en-GB"/>
        </w:rPr>
      </w:pPr>
      <w:r w:rsidRPr="005354CD">
        <w:rPr>
          <w:noProof/>
          <w:lang w:val="en-US"/>
        </w:rPr>
        <mc:AlternateContent>
          <mc:Choice Requires="wps">
            <w:drawing>
              <wp:anchor distT="0" distB="0" distL="114300" distR="114300" simplePos="0" relativeHeight="251658246" behindDoc="0" locked="0" layoutInCell="1" allowOverlap="1" wp14:anchorId="0331F7A4" wp14:editId="2A20CCD7">
                <wp:simplePos x="0" y="0"/>
                <wp:positionH relativeFrom="column">
                  <wp:posOffset>3170555</wp:posOffset>
                </wp:positionH>
                <wp:positionV relativeFrom="paragraph">
                  <wp:posOffset>5015865</wp:posOffset>
                </wp:positionV>
                <wp:extent cx="4114800" cy="1113790"/>
                <wp:effectExtent l="0" t="0" r="0" b="0"/>
                <wp:wrapNone/>
                <wp:docPr id="4" name="Rectangle 4"/>
                <wp:cNvGraphicFramePr/>
                <a:graphic xmlns:a="http://schemas.openxmlformats.org/drawingml/2006/main">
                  <a:graphicData uri="http://schemas.microsoft.com/office/word/2010/wordprocessingShape">
                    <wps:wsp>
                      <wps:cNvSpPr/>
                      <wps:spPr>
                        <a:xfrm>
                          <a:off x="0" y="0"/>
                          <a:ext cx="4114800" cy="1113790"/>
                        </a:xfrm>
                        <a:prstGeom prst="rect">
                          <a:avLst/>
                        </a:prstGeom>
                      </wps:spPr>
                      <wps:txbx>
                        <w:txbxContent>
                          <w:p w14:paraId="52476392" w14:textId="48961FDA" w:rsidR="00B47E35" w:rsidRPr="0015763B" w:rsidRDefault="00B47E35" w:rsidP="0015763B">
                            <w:pPr>
                              <w:pStyle w:val="NormalWeb"/>
                              <w:spacing w:before="0" w:beforeAutospacing="0" w:after="0" w:afterAutospacing="0"/>
                              <w:jc w:val="center"/>
                              <w:rPr>
                                <w:sz w:val="8"/>
                                <w:szCs w:val="8"/>
                                <w:lang w:val="en-CA"/>
                              </w:rPr>
                            </w:pPr>
                            <w:r w:rsidRPr="00B04F31">
                              <w:rPr>
                                <w:rFonts w:asciiTheme="minorHAnsi" w:hAnsi="Calibri" w:cstheme="minorBidi"/>
                                <w:color w:val="000000" w:themeColor="text1"/>
                                <w:kern w:val="24"/>
                                <w:lang w:val="en-CA"/>
                              </w:rPr>
                              <w:t xml:space="preserve">Satellite Image from: </w:t>
                            </w:r>
                            <w:r>
                              <w:rPr>
                                <w:rFonts w:asciiTheme="minorHAnsi" w:hAnsi="Calibri" w:cstheme="minorBidi"/>
                                <w:color w:val="000000" w:themeColor="text1"/>
                                <w:kern w:val="24"/>
                                <w:lang w:val="en-CA"/>
                              </w:rPr>
                              <w:t xml:space="preserve">ESA, taken at </w:t>
                            </w:r>
                            <w:r w:rsidRPr="004F492C">
                              <w:rPr>
                                <w:rFonts w:asciiTheme="minorHAnsi" w:hAnsi="Calibri" w:cstheme="minorBidi"/>
                                <w:color w:val="000000" w:themeColor="text1"/>
                                <w:kern w:val="24"/>
                                <w:lang w:val="en-CA"/>
                              </w:rPr>
                              <w:t>04:28:29+6</w:t>
                            </w:r>
                          </w:p>
                        </w:txbxContent>
                      </wps:txbx>
                      <wps:bodyPr wrap="square">
                        <a:spAutoFit/>
                      </wps:bodyPr>
                    </wps:wsp>
                  </a:graphicData>
                </a:graphic>
              </wp:anchor>
            </w:drawing>
          </mc:Choice>
          <mc:Fallback>
            <w:pict>
              <v:rect w14:anchorId="0331F7A4" id="Rectangle 4" o:spid="_x0000_s1036" style="position:absolute;left:0;text-align:left;margin-left:249.65pt;margin-top:394.95pt;width:324pt;height:87.7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" filled="f" stroked="f">
                <v:textbox style="mso-fit-shape-to-text:t">
                  <w:txbxContent>
                    <w:p w14:paraId="52476392" w14:textId="48961FDA" w:rsidR="00B47E35" w:rsidRPr="0015763B" w:rsidRDefault="00B47E35" w:rsidP="0015763B">
                      <w:pPr>
                        <w:pStyle w:val="NormalWeb"/>
                        <w:spacing w:before="0" w:beforeAutospacing="0" w:after="0" w:afterAutospacing="0"/>
                        <w:jc w:val="center"/>
                        <w:rPr>
                          <w:sz w:val="8"/>
                          <w:szCs w:val="8"/>
                          <w:lang w:val="en-CA"/>
                        </w:rPr>
                      </w:pPr>
                      <w:r w:rsidRPr="00B04F31">
                        <w:rPr>
                          <w:rFonts w:asciiTheme="minorHAnsi" w:hAnsi="Calibri" w:cstheme="minorBidi"/>
                          <w:color w:val="000000" w:themeColor="text1"/>
                          <w:kern w:val="24"/>
                          <w:lang w:val="en-CA"/>
                        </w:rPr>
                        <w:t xml:space="preserve">Satellite Image from: </w:t>
                      </w:r>
                      <w:r>
                        <w:rPr>
                          <w:rFonts w:asciiTheme="minorHAnsi" w:hAnsi="Calibri" w:cstheme="minorBidi"/>
                          <w:color w:val="000000" w:themeColor="text1"/>
                          <w:kern w:val="24"/>
                          <w:lang w:val="en-CA"/>
                        </w:rPr>
                        <w:t xml:space="preserve">ESA, taken at </w:t>
                      </w:r>
                      <w:r w:rsidRPr="004F492C">
                        <w:rPr>
                          <w:rFonts w:asciiTheme="minorHAnsi" w:hAnsi="Calibri" w:cstheme="minorBidi"/>
                          <w:color w:val="000000" w:themeColor="text1"/>
                          <w:kern w:val="24"/>
                          <w:lang w:val="en-CA"/>
                        </w:rPr>
                        <w:t>04:28:29+6</w:t>
                      </w:r>
                    </w:p>
                  </w:txbxContent>
                </v:textbox>
              </v:rect>
            </w:pict>
          </mc:Fallback>
        </mc:AlternateContent>
      </w:r>
      <w:r w:rsidR="009B7904" w:rsidRPr="005354CD">
        <w:rPr>
          <w:noProof/>
          <w:lang w:val="en-US"/>
        </w:rPr>
        <w:drawing>
          <wp:anchor distT="0" distB="0" distL="114300" distR="114300" simplePos="0" relativeHeight="251658245" behindDoc="1" locked="0" layoutInCell="1" allowOverlap="1" wp14:anchorId="041199B5" wp14:editId="17F50CD5">
            <wp:simplePos x="0" y="0"/>
            <wp:positionH relativeFrom="page">
              <wp:posOffset>0</wp:posOffset>
            </wp:positionH>
            <wp:positionV relativeFrom="paragraph">
              <wp:posOffset>207010</wp:posOffset>
            </wp:positionV>
            <wp:extent cx="7625715" cy="4846320"/>
            <wp:effectExtent l="0" t="0" r="0" b="0"/>
            <wp:wrapTight wrapText="bothSides">
              <wp:wrapPolygon edited="0">
                <wp:start x="0" y="0"/>
                <wp:lineTo x="0" y="21481"/>
                <wp:lineTo x="21530" y="21481"/>
                <wp:lineTo x="21530" y="0"/>
                <wp:lineTo x="0" y="0"/>
              </wp:wrapPolygon>
            </wp:wrapTight>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rotWithShape="1">
                    <a:blip r:embed="rId15">
                      <a:extLst>
                        <a:ext uri="{28A0092B-C50C-407E-A947-70E740481C1C}">
                          <a14:useLocalDpi xmlns:a14="http://schemas.microsoft.com/office/drawing/2010/main" val="0"/>
                        </a:ext>
                      </a:extLst>
                    </a:blip>
                    <a:srcRect l="15575" b="533"/>
                    <a:stretch/>
                  </pic:blipFill>
                  <pic:spPr bwMode="auto">
                    <a:xfrm>
                      <a:off x="0" y="0"/>
                      <a:ext cx="7625715" cy="4846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241BD0" w14:textId="5A60AA93" w:rsidR="00F100CF" w:rsidRPr="005354CD" w:rsidRDefault="00BD411F" w:rsidP="00F100CF">
      <w:pPr>
        <w:rPr>
          <w:lang w:eastAsia="en-GB"/>
        </w:rPr>
      </w:pPr>
      <w:r w:rsidRPr="005354CD">
        <w:rPr>
          <w:noProof/>
          <w:lang w:val="en-US"/>
        </w:rPr>
        <w:drawing>
          <wp:anchor distT="0" distB="0" distL="114300" distR="114300" simplePos="0" relativeHeight="251658244" behindDoc="0" locked="0" layoutInCell="1" allowOverlap="1" wp14:anchorId="61B1A774" wp14:editId="3BB240D4">
            <wp:simplePos x="0" y="0"/>
            <wp:positionH relativeFrom="margin">
              <wp:posOffset>-453390</wp:posOffset>
            </wp:positionH>
            <wp:positionV relativeFrom="paragraph">
              <wp:posOffset>6915785</wp:posOffset>
            </wp:positionV>
            <wp:extent cx="6838315" cy="636905"/>
            <wp:effectExtent l="0" t="0" r="63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38315" cy="636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09F143" w14:textId="15EC625E" w:rsidR="00F100CF" w:rsidRPr="005354CD" w:rsidRDefault="00F100CF" w:rsidP="00BD411F">
      <w:pPr>
        <w:rPr>
          <w:lang w:eastAsia="en-GB"/>
        </w:rPr>
        <w:sectPr w:rsidR="00F100CF" w:rsidRPr="005354CD" w:rsidSect="00E7585F">
          <w:headerReference w:type="even" r:id="rId17"/>
          <w:headerReference w:type="default" r:id="rId18"/>
          <w:footerReference w:type="even" r:id="rId19"/>
          <w:footerReference w:type="default" r:id="rId20"/>
          <w:headerReference w:type="first" r:id="rId21"/>
          <w:pgSz w:w="11906" w:h="16838" w:code="9"/>
          <w:pgMar w:top="360" w:right="1417" w:bottom="1417" w:left="1417" w:header="708" w:footer="708" w:gutter="0"/>
          <w:cols w:space="708"/>
          <w:titlePg/>
          <w:docGrid w:linePitch="360"/>
        </w:sectPr>
      </w:pPr>
    </w:p>
    <w:p w14:paraId="7E794CFC" w14:textId="77777777" w:rsidR="003B5E17" w:rsidRPr="005354CD" w:rsidRDefault="003B5E17" w:rsidP="00735202">
      <w:pPr>
        <w:pStyle w:val="Heading0"/>
      </w:pPr>
      <w:bookmarkStart w:id="2" w:name="_Toc123970743"/>
      <w:r w:rsidRPr="005354CD">
        <w:lastRenderedPageBreak/>
        <w:t>Table of content</w:t>
      </w:r>
      <w:r w:rsidR="00A30E71" w:rsidRPr="005354CD">
        <w:t>s</w:t>
      </w:r>
      <w:bookmarkEnd w:id="2"/>
    </w:p>
    <w:p w14:paraId="27EF0102" w14:textId="7241DEE2" w:rsidR="00224297" w:rsidRDefault="00B16BEB">
      <w:pPr>
        <w:pStyle w:val="TOC1"/>
        <w:rPr>
          <w:rFonts w:asciiTheme="minorHAnsi" w:hAnsiTheme="minorHAnsi" w:cstheme="minorBidi"/>
          <w:b w:val="0"/>
          <w:color w:val="auto"/>
          <w:sz w:val="22"/>
          <w:szCs w:val="22"/>
          <w:lang w:val="en-NL" w:eastAsia="en-NL"/>
        </w:rPr>
      </w:pPr>
      <w:r w:rsidRPr="005354CD">
        <w:rPr>
          <w:rFonts w:eastAsia="SimSun"/>
          <w:bCs/>
          <w:noProof w:val="0"/>
          <w:color w:val="0070C0"/>
          <w:sz w:val="20"/>
          <w:szCs w:val="20"/>
        </w:rPr>
        <w:fldChar w:fldCharType="begin"/>
      </w:r>
      <w:r w:rsidR="00F561A4" w:rsidRPr="005354CD">
        <w:rPr>
          <w:rFonts w:eastAsia="SimSun"/>
          <w:bCs/>
          <w:noProof w:val="0"/>
          <w:sz w:val="20"/>
          <w:szCs w:val="20"/>
        </w:rPr>
        <w:instrText xml:space="preserve"> TOC \o "1-3" \h \z \u </w:instrText>
      </w:r>
      <w:r w:rsidRPr="005354CD">
        <w:rPr>
          <w:rFonts w:eastAsia="SimSun"/>
          <w:bCs/>
          <w:noProof w:val="0"/>
          <w:color w:val="0070C0"/>
          <w:sz w:val="20"/>
          <w:szCs w:val="20"/>
        </w:rPr>
        <w:fldChar w:fldCharType="separate"/>
      </w:r>
      <w:hyperlink w:anchor="_Toc123970743" w:history="1">
        <w:r w:rsidR="00224297" w:rsidRPr="0051263B">
          <w:rPr>
            <w:rStyle w:val="Hyperlink"/>
          </w:rPr>
          <w:t>Table of contents</w:t>
        </w:r>
        <w:r w:rsidR="00224297">
          <w:rPr>
            <w:webHidden/>
          </w:rPr>
          <w:tab/>
        </w:r>
        <w:r w:rsidR="00224297">
          <w:rPr>
            <w:webHidden/>
          </w:rPr>
          <w:fldChar w:fldCharType="begin"/>
        </w:r>
        <w:r w:rsidR="00224297">
          <w:rPr>
            <w:webHidden/>
          </w:rPr>
          <w:instrText xml:space="preserve"> PAGEREF _Toc123970743 \h </w:instrText>
        </w:r>
        <w:r w:rsidR="00224297">
          <w:rPr>
            <w:webHidden/>
          </w:rPr>
        </w:r>
        <w:r w:rsidR="00224297">
          <w:rPr>
            <w:webHidden/>
          </w:rPr>
          <w:fldChar w:fldCharType="separate"/>
        </w:r>
        <w:r w:rsidR="00224297">
          <w:rPr>
            <w:webHidden/>
          </w:rPr>
          <w:t>2</w:t>
        </w:r>
        <w:r w:rsidR="00224297">
          <w:rPr>
            <w:webHidden/>
          </w:rPr>
          <w:fldChar w:fldCharType="end"/>
        </w:r>
      </w:hyperlink>
    </w:p>
    <w:p w14:paraId="170677BB" w14:textId="293FF053" w:rsidR="00224297" w:rsidRDefault="00224297">
      <w:pPr>
        <w:pStyle w:val="TOC1"/>
        <w:rPr>
          <w:rFonts w:asciiTheme="minorHAnsi" w:hAnsiTheme="minorHAnsi" w:cstheme="minorBidi"/>
          <w:b w:val="0"/>
          <w:color w:val="auto"/>
          <w:sz w:val="22"/>
          <w:szCs w:val="22"/>
          <w:lang w:val="en-NL" w:eastAsia="en-NL"/>
        </w:rPr>
      </w:pPr>
      <w:hyperlink w:anchor="_Toc123970744" w:history="1">
        <w:r w:rsidRPr="0051263B">
          <w:rPr>
            <w:rStyle w:val="Hyperlink"/>
          </w:rPr>
          <w:t>List of Tables</w:t>
        </w:r>
        <w:r>
          <w:rPr>
            <w:webHidden/>
          </w:rPr>
          <w:tab/>
        </w:r>
        <w:r>
          <w:rPr>
            <w:webHidden/>
          </w:rPr>
          <w:fldChar w:fldCharType="begin"/>
        </w:r>
        <w:r>
          <w:rPr>
            <w:webHidden/>
          </w:rPr>
          <w:instrText xml:space="preserve"> PAGEREF _Toc123970744 \h </w:instrText>
        </w:r>
        <w:r>
          <w:rPr>
            <w:webHidden/>
          </w:rPr>
        </w:r>
        <w:r>
          <w:rPr>
            <w:webHidden/>
          </w:rPr>
          <w:fldChar w:fldCharType="separate"/>
        </w:r>
        <w:r>
          <w:rPr>
            <w:webHidden/>
          </w:rPr>
          <w:t>5</w:t>
        </w:r>
        <w:r>
          <w:rPr>
            <w:webHidden/>
          </w:rPr>
          <w:fldChar w:fldCharType="end"/>
        </w:r>
      </w:hyperlink>
    </w:p>
    <w:p w14:paraId="6E2BF7C7" w14:textId="59FF9341" w:rsidR="00224297" w:rsidRDefault="00224297">
      <w:pPr>
        <w:pStyle w:val="TOC1"/>
        <w:rPr>
          <w:rFonts w:asciiTheme="minorHAnsi" w:hAnsiTheme="minorHAnsi" w:cstheme="minorBidi"/>
          <w:b w:val="0"/>
          <w:color w:val="auto"/>
          <w:sz w:val="22"/>
          <w:szCs w:val="22"/>
          <w:lang w:val="en-NL" w:eastAsia="en-NL"/>
        </w:rPr>
      </w:pPr>
      <w:hyperlink w:anchor="_Toc123970745" w:history="1">
        <w:r w:rsidRPr="0051263B">
          <w:rPr>
            <w:rStyle w:val="Hyperlink"/>
          </w:rPr>
          <w:t>List of Figures Main Report</w:t>
        </w:r>
        <w:r>
          <w:rPr>
            <w:webHidden/>
          </w:rPr>
          <w:tab/>
        </w:r>
        <w:r>
          <w:rPr>
            <w:webHidden/>
          </w:rPr>
          <w:fldChar w:fldCharType="begin"/>
        </w:r>
        <w:r>
          <w:rPr>
            <w:webHidden/>
          </w:rPr>
          <w:instrText xml:space="preserve"> PAGEREF _Toc123970745 \h </w:instrText>
        </w:r>
        <w:r>
          <w:rPr>
            <w:webHidden/>
          </w:rPr>
        </w:r>
        <w:r>
          <w:rPr>
            <w:webHidden/>
          </w:rPr>
          <w:fldChar w:fldCharType="separate"/>
        </w:r>
        <w:r>
          <w:rPr>
            <w:webHidden/>
          </w:rPr>
          <w:t>7</w:t>
        </w:r>
        <w:r>
          <w:rPr>
            <w:webHidden/>
          </w:rPr>
          <w:fldChar w:fldCharType="end"/>
        </w:r>
      </w:hyperlink>
    </w:p>
    <w:p w14:paraId="27CD8C00" w14:textId="48695CC4" w:rsidR="00224297" w:rsidRDefault="00224297">
      <w:pPr>
        <w:pStyle w:val="TOC1"/>
        <w:rPr>
          <w:rFonts w:asciiTheme="minorHAnsi" w:hAnsiTheme="minorHAnsi" w:cstheme="minorBidi"/>
          <w:b w:val="0"/>
          <w:color w:val="auto"/>
          <w:sz w:val="22"/>
          <w:szCs w:val="22"/>
          <w:lang w:val="en-NL" w:eastAsia="en-NL"/>
        </w:rPr>
      </w:pPr>
      <w:hyperlink w:anchor="_Toc123970746" w:history="1">
        <w:r w:rsidRPr="0051263B">
          <w:rPr>
            <w:rStyle w:val="Hyperlink"/>
          </w:rPr>
          <w:t>Abbreviations, Acronyms and Units</w:t>
        </w:r>
        <w:r>
          <w:rPr>
            <w:webHidden/>
          </w:rPr>
          <w:tab/>
        </w:r>
        <w:r>
          <w:rPr>
            <w:webHidden/>
          </w:rPr>
          <w:fldChar w:fldCharType="begin"/>
        </w:r>
        <w:r>
          <w:rPr>
            <w:webHidden/>
          </w:rPr>
          <w:instrText xml:space="preserve"> PAGEREF _Toc123970746 \h </w:instrText>
        </w:r>
        <w:r>
          <w:rPr>
            <w:webHidden/>
          </w:rPr>
        </w:r>
        <w:r>
          <w:rPr>
            <w:webHidden/>
          </w:rPr>
          <w:fldChar w:fldCharType="separate"/>
        </w:r>
        <w:r>
          <w:rPr>
            <w:webHidden/>
          </w:rPr>
          <w:t>8</w:t>
        </w:r>
        <w:r>
          <w:rPr>
            <w:webHidden/>
          </w:rPr>
          <w:fldChar w:fldCharType="end"/>
        </w:r>
      </w:hyperlink>
    </w:p>
    <w:p w14:paraId="13809579" w14:textId="7385F270" w:rsidR="00224297" w:rsidRDefault="00224297">
      <w:pPr>
        <w:pStyle w:val="TOC1"/>
        <w:rPr>
          <w:rFonts w:asciiTheme="minorHAnsi" w:hAnsiTheme="minorHAnsi" w:cstheme="minorBidi"/>
          <w:b w:val="0"/>
          <w:color w:val="auto"/>
          <w:sz w:val="22"/>
          <w:szCs w:val="22"/>
          <w:lang w:val="en-NL" w:eastAsia="en-NL"/>
        </w:rPr>
      </w:pPr>
      <w:hyperlink w:anchor="_Toc123970747" w:history="1">
        <w:r w:rsidRPr="0051263B">
          <w:rPr>
            <w:rStyle w:val="Hyperlink"/>
          </w:rPr>
          <w:t>1</w:t>
        </w:r>
        <w:r>
          <w:rPr>
            <w:rFonts w:asciiTheme="minorHAnsi" w:hAnsiTheme="minorHAnsi" w:cstheme="minorBidi"/>
            <w:b w:val="0"/>
            <w:color w:val="auto"/>
            <w:sz w:val="22"/>
            <w:szCs w:val="22"/>
            <w:lang w:val="en-NL" w:eastAsia="en-NL"/>
          </w:rPr>
          <w:tab/>
        </w:r>
        <w:r w:rsidRPr="0051263B">
          <w:rPr>
            <w:rStyle w:val="Hyperlink"/>
          </w:rPr>
          <w:t>Introduction</w:t>
        </w:r>
        <w:r>
          <w:rPr>
            <w:webHidden/>
          </w:rPr>
          <w:tab/>
        </w:r>
        <w:r>
          <w:rPr>
            <w:webHidden/>
          </w:rPr>
          <w:fldChar w:fldCharType="begin"/>
        </w:r>
        <w:r>
          <w:rPr>
            <w:webHidden/>
          </w:rPr>
          <w:instrText xml:space="preserve"> PAGEREF _Toc123970747 \h </w:instrText>
        </w:r>
        <w:r>
          <w:rPr>
            <w:webHidden/>
          </w:rPr>
        </w:r>
        <w:r>
          <w:rPr>
            <w:webHidden/>
          </w:rPr>
          <w:fldChar w:fldCharType="separate"/>
        </w:r>
        <w:r>
          <w:rPr>
            <w:webHidden/>
          </w:rPr>
          <w:t>14</w:t>
        </w:r>
        <w:r>
          <w:rPr>
            <w:webHidden/>
          </w:rPr>
          <w:fldChar w:fldCharType="end"/>
        </w:r>
      </w:hyperlink>
    </w:p>
    <w:p w14:paraId="46F302A5" w14:textId="173C95C4" w:rsidR="00224297" w:rsidRDefault="00224297">
      <w:pPr>
        <w:pStyle w:val="TOC2"/>
        <w:tabs>
          <w:tab w:val="left" w:pos="1531"/>
        </w:tabs>
        <w:rPr>
          <w:rFonts w:asciiTheme="minorHAnsi" w:hAnsiTheme="minorHAnsi" w:cstheme="minorBidi"/>
          <w:color w:val="auto"/>
          <w:sz w:val="22"/>
          <w:szCs w:val="22"/>
          <w:lang w:val="en-NL" w:eastAsia="en-NL"/>
        </w:rPr>
      </w:pPr>
      <w:hyperlink w:anchor="_Toc123970748" w:history="1">
        <w:r w:rsidRPr="0051263B">
          <w:rPr>
            <w:rStyle w:val="Hyperlink"/>
          </w:rPr>
          <w:t>1.1</w:t>
        </w:r>
        <w:r>
          <w:rPr>
            <w:rFonts w:asciiTheme="minorHAnsi" w:hAnsiTheme="minorHAnsi" w:cstheme="minorBidi"/>
            <w:color w:val="auto"/>
            <w:sz w:val="22"/>
            <w:szCs w:val="22"/>
            <w:lang w:val="en-NL" w:eastAsia="en-NL"/>
          </w:rPr>
          <w:tab/>
        </w:r>
        <w:r w:rsidRPr="0051263B">
          <w:rPr>
            <w:rStyle w:val="Hyperlink"/>
          </w:rPr>
          <w:t>Project Description</w:t>
        </w:r>
        <w:r>
          <w:rPr>
            <w:webHidden/>
          </w:rPr>
          <w:tab/>
        </w:r>
        <w:r>
          <w:rPr>
            <w:webHidden/>
          </w:rPr>
          <w:fldChar w:fldCharType="begin"/>
        </w:r>
        <w:r>
          <w:rPr>
            <w:webHidden/>
          </w:rPr>
          <w:instrText xml:space="preserve"> PAGEREF _Toc123970748 \h </w:instrText>
        </w:r>
        <w:r>
          <w:rPr>
            <w:webHidden/>
          </w:rPr>
        </w:r>
        <w:r>
          <w:rPr>
            <w:webHidden/>
          </w:rPr>
          <w:fldChar w:fldCharType="separate"/>
        </w:r>
        <w:r>
          <w:rPr>
            <w:webHidden/>
          </w:rPr>
          <w:t>14</w:t>
        </w:r>
        <w:r>
          <w:rPr>
            <w:webHidden/>
          </w:rPr>
          <w:fldChar w:fldCharType="end"/>
        </w:r>
      </w:hyperlink>
    </w:p>
    <w:p w14:paraId="73B95CEA" w14:textId="75B19C4A" w:rsidR="00224297" w:rsidRDefault="00224297">
      <w:pPr>
        <w:pStyle w:val="TOC2"/>
        <w:tabs>
          <w:tab w:val="left" w:pos="1531"/>
        </w:tabs>
        <w:rPr>
          <w:rFonts w:asciiTheme="minorHAnsi" w:hAnsiTheme="minorHAnsi" w:cstheme="minorBidi"/>
          <w:color w:val="auto"/>
          <w:sz w:val="22"/>
          <w:szCs w:val="22"/>
          <w:lang w:val="en-NL" w:eastAsia="en-NL"/>
        </w:rPr>
      </w:pPr>
      <w:hyperlink w:anchor="_Toc123970749" w:history="1">
        <w:r w:rsidRPr="0051263B">
          <w:rPr>
            <w:rStyle w:val="Hyperlink"/>
          </w:rPr>
          <w:t>1.2</w:t>
        </w:r>
        <w:r>
          <w:rPr>
            <w:rFonts w:asciiTheme="minorHAnsi" w:hAnsiTheme="minorHAnsi" w:cstheme="minorBidi"/>
            <w:color w:val="auto"/>
            <w:sz w:val="22"/>
            <w:szCs w:val="22"/>
            <w:lang w:val="en-NL" w:eastAsia="en-NL"/>
          </w:rPr>
          <w:tab/>
        </w:r>
        <w:r w:rsidRPr="0051263B">
          <w:rPr>
            <w:rStyle w:val="Hyperlink"/>
          </w:rPr>
          <w:t>Purpose and Scope of this Report</w:t>
        </w:r>
        <w:r>
          <w:rPr>
            <w:webHidden/>
          </w:rPr>
          <w:tab/>
        </w:r>
        <w:r>
          <w:rPr>
            <w:webHidden/>
          </w:rPr>
          <w:fldChar w:fldCharType="begin"/>
        </w:r>
        <w:r>
          <w:rPr>
            <w:webHidden/>
          </w:rPr>
          <w:instrText xml:space="preserve"> PAGEREF _Toc123970749 \h </w:instrText>
        </w:r>
        <w:r>
          <w:rPr>
            <w:webHidden/>
          </w:rPr>
        </w:r>
        <w:r>
          <w:rPr>
            <w:webHidden/>
          </w:rPr>
          <w:fldChar w:fldCharType="separate"/>
        </w:r>
        <w:r>
          <w:rPr>
            <w:webHidden/>
          </w:rPr>
          <w:t>17</w:t>
        </w:r>
        <w:r>
          <w:rPr>
            <w:webHidden/>
          </w:rPr>
          <w:fldChar w:fldCharType="end"/>
        </w:r>
      </w:hyperlink>
    </w:p>
    <w:p w14:paraId="292E6935" w14:textId="663E0EF1" w:rsidR="00224297" w:rsidRDefault="00224297">
      <w:pPr>
        <w:pStyle w:val="TOC2"/>
        <w:tabs>
          <w:tab w:val="left" w:pos="1531"/>
        </w:tabs>
        <w:rPr>
          <w:rFonts w:asciiTheme="minorHAnsi" w:hAnsiTheme="minorHAnsi" w:cstheme="minorBidi"/>
          <w:color w:val="auto"/>
          <w:sz w:val="22"/>
          <w:szCs w:val="22"/>
          <w:lang w:val="en-NL" w:eastAsia="en-NL"/>
        </w:rPr>
      </w:pPr>
      <w:hyperlink w:anchor="_Toc123970750" w:history="1">
        <w:r w:rsidRPr="0051263B">
          <w:rPr>
            <w:rStyle w:val="Hyperlink"/>
          </w:rPr>
          <w:t>1.3</w:t>
        </w:r>
        <w:r>
          <w:rPr>
            <w:rFonts w:asciiTheme="minorHAnsi" w:hAnsiTheme="minorHAnsi" w:cstheme="minorBidi"/>
            <w:color w:val="auto"/>
            <w:sz w:val="22"/>
            <w:szCs w:val="22"/>
            <w:lang w:val="en-NL" w:eastAsia="en-NL"/>
          </w:rPr>
          <w:tab/>
        </w:r>
        <w:r w:rsidRPr="0051263B">
          <w:rPr>
            <w:rStyle w:val="Hyperlink"/>
          </w:rPr>
          <w:t>Outline of this Report</w:t>
        </w:r>
        <w:r>
          <w:rPr>
            <w:webHidden/>
          </w:rPr>
          <w:tab/>
        </w:r>
        <w:r>
          <w:rPr>
            <w:webHidden/>
          </w:rPr>
          <w:fldChar w:fldCharType="begin"/>
        </w:r>
        <w:r>
          <w:rPr>
            <w:webHidden/>
          </w:rPr>
          <w:instrText xml:space="preserve"> PAGEREF _Toc123970750 \h </w:instrText>
        </w:r>
        <w:r>
          <w:rPr>
            <w:webHidden/>
          </w:rPr>
        </w:r>
        <w:r>
          <w:rPr>
            <w:webHidden/>
          </w:rPr>
          <w:fldChar w:fldCharType="separate"/>
        </w:r>
        <w:r>
          <w:rPr>
            <w:webHidden/>
          </w:rPr>
          <w:t>17</w:t>
        </w:r>
        <w:r>
          <w:rPr>
            <w:webHidden/>
          </w:rPr>
          <w:fldChar w:fldCharType="end"/>
        </w:r>
      </w:hyperlink>
    </w:p>
    <w:p w14:paraId="7486D4D1" w14:textId="123312FF" w:rsidR="00224297" w:rsidRDefault="00224297">
      <w:pPr>
        <w:pStyle w:val="TOC1"/>
        <w:rPr>
          <w:rFonts w:asciiTheme="minorHAnsi" w:hAnsiTheme="minorHAnsi" w:cstheme="minorBidi"/>
          <w:b w:val="0"/>
          <w:color w:val="auto"/>
          <w:sz w:val="22"/>
          <w:szCs w:val="22"/>
          <w:lang w:val="en-NL" w:eastAsia="en-NL"/>
        </w:rPr>
      </w:pPr>
      <w:hyperlink w:anchor="_Toc123970751" w:history="1">
        <w:r w:rsidRPr="0051263B">
          <w:rPr>
            <w:rStyle w:val="Hyperlink"/>
          </w:rPr>
          <w:t>2</w:t>
        </w:r>
        <w:r>
          <w:rPr>
            <w:rFonts w:asciiTheme="minorHAnsi" w:hAnsiTheme="minorHAnsi" w:cstheme="minorBidi"/>
            <w:b w:val="0"/>
            <w:color w:val="auto"/>
            <w:sz w:val="22"/>
            <w:szCs w:val="22"/>
            <w:lang w:val="en-NL" w:eastAsia="en-NL"/>
          </w:rPr>
          <w:tab/>
        </w:r>
        <w:r w:rsidRPr="0051263B">
          <w:rPr>
            <w:rStyle w:val="Hyperlink"/>
          </w:rPr>
          <w:t>Selected Design Scenarios for CEIP-2</w:t>
        </w:r>
        <w:r>
          <w:rPr>
            <w:webHidden/>
          </w:rPr>
          <w:tab/>
        </w:r>
        <w:r>
          <w:rPr>
            <w:webHidden/>
          </w:rPr>
          <w:fldChar w:fldCharType="begin"/>
        </w:r>
        <w:r>
          <w:rPr>
            <w:webHidden/>
          </w:rPr>
          <w:instrText xml:space="preserve"> PAGEREF _Toc123970751 \h </w:instrText>
        </w:r>
        <w:r>
          <w:rPr>
            <w:webHidden/>
          </w:rPr>
        </w:r>
        <w:r>
          <w:rPr>
            <w:webHidden/>
          </w:rPr>
          <w:fldChar w:fldCharType="separate"/>
        </w:r>
        <w:r>
          <w:rPr>
            <w:webHidden/>
          </w:rPr>
          <w:t>18</w:t>
        </w:r>
        <w:r>
          <w:rPr>
            <w:webHidden/>
          </w:rPr>
          <w:fldChar w:fldCharType="end"/>
        </w:r>
      </w:hyperlink>
    </w:p>
    <w:p w14:paraId="739F4976" w14:textId="3529BB70" w:rsidR="00224297" w:rsidRDefault="00224297">
      <w:pPr>
        <w:pStyle w:val="TOC1"/>
        <w:rPr>
          <w:rFonts w:asciiTheme="minorHAnsi" w:hAnsiTheme="minorHAnsi" w:cstheme="minorBidi"/>
          <w:b w:val="0"/>
          <w:color w:val="auto"/>
          <w:sz w:val="22"/>
          <w:szCs w:val="22"/>
          <w:lang w:val="en-NL" w:eastAsia="en-NL"/>
        </w:rPr>
      </w:pPr>
      <w:hyperlink w:anchor="_Toc123970752" w:history="1">
        <w:r w:rsidRPr="0051263B">
          <w:rPr>
            <w:rStyle w:val="Hyperlink"/>
          </w:rPr>
          <w:t>3</w:t>
        </w:r>
        <w:r>
          <w:rPr>
            <w:rFonts w:asciiTheme="minorHAnsi" w:hAnsiTheme="minorHAnsi" w:cstheme="minorBidi"/>
            <w:b w:val="0"/>
            <w:color w:val="auto"/>
            <w:sz w:val="22"/>
            <w:szCs w:val="22"/>
            <w:lang w:val="en-NL" w:eastAsia="en-NL"/>
          </w:rPr>
          <w:tab/>
        </w:r>
        <w:r w:rsidRPr="0051263B">
          <w:rPr>
            <w:rStyle w:val="Hyperlink"/>
          </w:rPr>
          <w:t>Climate Change Assessment</w:t>
        </w:r>
        <w:r>
          <w:rPr>
            <w:webHidden/>
          </w:rPr>
          <w:tab/>
        </w:r>
        <w:r>
          <w:rPr>
            <w:webHidden/>
          </w:rPr>
          <w:fldChar w:fldCharType="begin"/>
        </w:r>
        <w:r>
          <w:rPr>
            <w:webHidden/>
          </w:rPr>
          <w:instrText xml:space="preserve"> PAGEREF _Toc123970752 \h </w:instrText>
        </w:r>
        <w:r>
          <w:rPr>
            <w:webHidden/>
          </w:rPr>
        </w:r>
        <w:r>
          <w:rPr>
            <w:webHidden/>
          </w:rPr>
          <w:fldChar w:fldCharType="separate"/>
        </w:r>
        <w:r>
          <w:rPr>
            <w:webHidden/>
          </w:rPr>
          <w:t>19</w:t>
        </w:r>
        <w:r>
          <w:rPr>
            <w:webHidden/>
          </w:rPr>
          <w:fldChar w:fldCharType="end"/>
        </w:r>
      </w:hyperlink>
    </w:p>
    <w:p w14:paraId="40D237AB" w14:textId="75022BCC" w:rsidR="00224297" w:rsidRDefault="00224297">
      <w:pPr>
        <w:pStyle w:val="TOC1"/>
        <w:rPr>
          <w:rFonts w:asciiTheme="minorHAnsi" w:hAnsiTheme="minorHAnsi" w:cstheme="minorBidi"/>
          <w:b w:val="0"/>
          <w:color w:val="auto"/>
          <w:sz w:val="22"/>
          <w:szCs w:val="22"/>
          <w:lang w:val="en-NL" w:eastAsia="en-NL"/>
        </w:rPr>
      </w:pPr>
      <w:hyperlink w:anchor="_Toc123970753" w:history="1">
        <w:r w:rsidRPr="0051263B">
          <w:rPr>
            <w:rStyle w:val="Hyperlink"/>
          </w:rPr>
          <w:t>4</w:t>
        </w:r>
        <w:r>
          <w:rPr>
            <w:rFonts w:asciiTheme="minorHAnsi" w:hAnsiTheme="minorHAnsi" w:cstheme="minorBidi"/>
            <w:b w:val="0"/>
            <w:color w:val="auto"/>
            <w:sz w:val="22"/>
            <w:szCs w:val="22"/>
            <w:lang w:val="en-NL" w:eastAsia="en-NL"/>
          </w:rPr>
          <w:tab/>
        </w:r>
        <w:r w:rsidRPr="0051263B">
          <w:rPr>
            <w:rStyle w:val="Hyperlink"/>
          </w:rPr>
          <w:t>Drainage Model Details</w:t>
        </w:r>
        <w:r>
          <w:rPr>
            <w:webHidden/>
          </w:rPr>
          <w:tab/>
        </w:r>
        <w:r>
          <w:rPr>
            <w:webHidden/>
          </w:rPr>
          <w:fldChar w:fldCharType="begin"/>
        </w:r>
        <w:r>
          <w:rPr>
            <w:webHidden/>
          </w:rPr>
          <w:instrText xml:space="preserve"> PAGEREF _Toc123970753 \h </w:instrText>
        </w:r>
        <w:r>
          <w:rPr>
            <w:webHidden/>
          </w:rPr>
        </w:r>
        <w:r>
          <w:rPr>
            <w:webHidden/>
          </w:rPr>
          <w:fldChar w:fldCharType="separate"/>
        </w:r>
        <w:r>
          <w:rPr>
            <w:webHidden/>
          </w:rPr>
          <w:t>21</w:t>
        </w:r>
        <w:r>
          <w:rPr>
            <w:webHidden/>
          </w:rPr>
          <w:fldChar w:fldCharType="end"/>
        </w:r>
      </w:hyperlink>
    </w:p>
    <w:p w14:paraId="5BAE6214" w14:textId="3ED83C64" w:rsidR="00224297" w:rsidRDefault="00224297">
      <w:pPr>
        <w:pStyle w:val="TOC2"/>
        <w:tabs>
          <w:tab w:val="left" w:pos="1531"/>
        </w:tabs>
        <w:rPr>
          <w:rFonts w:asciiTheme="minorHAnsi" w:hAnsiTheme="minorHAnsi" w:cstheme="minorBidi"/>
          <w:color w:val="auto"/>
          <w:sz w:val="22"/>
          <w:szCs w:val="22"/>
          <w:lang w:val="en-NL" w:eastAsia="en-NL"/>
        </w:rPr>
      </w:pPr>
      <w:hyperlink w:anchor="_Toc123970754" w:history="1">
        <w:r w:rsidRPr="0051263B">
          <w:rPr>
            <w:rStyle w:val="Hyperlink"/>
          </w:rPr>
          <w:t>4.1</w:t>
        </w:r>
        <w:r>
          <w:rPr>
            <w:rFonts w:asciiTheme="minorHAnsi" w:hAnsiTheme="minorHAnsi" w:cstheme="minorBidi"/>
            <w:color w:val="auto"/>
            <w:sz w:val="22"/>
            <w:szCs w:val="22"/>
            <w:lang w:val="en-NL" w:eastAsia="en-NL"/>
          </w:rPr>
          <w:tab/>
        </w:r>
        <w:r w:rsidRPr="0051263B">
          <w:rPr>
            <w:rStyle w:val="Hyperlink"/>
          </w:rPr>
          <w:t>Rainfall Analysis to Determine the Design Flood Event</w:t>
        </w:r>
        <w:r>
          <w:rPr>
            <w:webHidden/>
          </w:rPr>
          <w:tab/>
        </w:r>
        <w:r>
          <w:rPr>
            <w:webHidden/>
          </w:rPr>
          <w:fldChar w:fldCharType="begin"/>
        </w:r>
        <w:r>
          <w:rPr>
            <w:webHidden/>
          </w:rPr>
          <w:instrText xml:space="preserve"> PAGEREF _Toc123970754 \h </w:instrText>
        </w:r>
        <w:r>
          <w:rPr>
            <w:webHidden/>
          </w:rPr>
        </w:r>
        <w:r>
          <w:rPr>
            <w:webHidden/>
          </w:rPr>
          <w:fldChar w:fldCharType="separate"/>
        </w:r>
        <w:r>
          <w:rPr>
            <w:webHidden/>
          </w:rPr>
          <w:t>23</w:t>
        </w:r>
        <w:r>
          <w:rPr>
            <w:webHidden/>
          </w:rPr>
          <w:fldChar w:fldCharType="end"/>
        </w:r>
      </w:hyperlink>
    </w:p>
    <w:p w14:paraId="4BF573A1" w14:textId="1AFD4285" w:rsidR="00224297" w:rsidRDefault="00224297">
      <w:pPr>
        <w:pStyle w:val="TOC2"/>
        <w:tabs>
          <w:tab w:val="left" w:pos="1531"/>
        </w:tabs>
        <w:rPr>
          <w:rFonts w:asciiTheme="minorHAnsi" w:hAnsiTheme="minorHAnsi" w:cstheme="minorBidi"/>
          <w:color w:val="auto"/>
          <w:sz w:val="22"/>
          <w:szCs w:val="22"/>
          <w:lang w:val="en-NL" w:eastAsia="en-NL"/>
        </w:rPr>
      </w:pPr>
      <w:hyperlink w:anchor="_Toc123970755" w:history="1">
        <w:r w:rsidRPr="0051263B">
          <w:rPr>
            <w:rStyle w:val="Hyperlink"/>
          </w:rPr>
          <w:t>4.2</w:t>
        </w:r>
        <w:r>
          <w:rPr>
            <w:rFonts w:asciiTheme="minorHAnsi" w:hAnsiTheme="minorHAnsi" w:cstheme="minorBidi"/>
            <w:color w:val="auto"/>
            <w:sz w:val="22"/>
            <w:szCs w:val="22"/>
            <w:lang w:val="en-NL" w:eastAsia="en-NL"/>
          </w:rPr>
          <w:tab/>
        </w:r>
        <w:r w:rsidRPr="0051263B">
          <w:rPr>
            <w:rStyle w:val="Hyperlink"/>
          </w:rPr>
          <w:t>Land Use Mapping</w:t>
        </w:r>
        <w:r>
          <w:rPr>
            <w:webHidden/>
          </w:rPr>
          <w:tab/>
        </w:r>
        <w:r>
          <w:rPr>
            <w:webHidden/>
          </w:rPr>
          <w:fldChar w:fldCharType="begin"/>
        </w:r>
        <w:r>
          <w:rPr>
            <w:webHidden/>
          </w:rPr>
          <w:instrText xml:space="preserve"> PAGEREF _Toc123970755 \h </w:instrText>
        </w:r>
        <w:r>
          <w:rPr>
            <w:webHidden/>
          </w:rPr>
        </w:r>
        <w:r>
          <w:rPr>
            <w:webHidden/>
          </w:rPr>
          <w:fldChar w:fldCharType="separate"/>
        </w:r>
        <w:r>
          <w:rPr>
            <w:webHidden/>
          </w:rPr>
          <w:t>26</w:t>
        </w:r>
        <w:r>
          <w:rPr>
            <w:webHidden/>
          </w:rPr>
          <w:fldChar w:fldCharType="end"/>
        </w:r>
      </w:hyperlink>
    </w:p>
    <w:p w14:paraId="2261C394" w14:textId="53700796" w:rsidR="00224297" w:rsidRDefault="00224297">
      <w:pPr>
        <w:pStyle w:val="TOC2"/>
        <w:tabs>
          <w:tab w:val="left" w:pos="1531"/>
        </w:tabs>
        <w:rPr>
          <w:rFonts w:asciiTheme="minorHAnsi" w:hAnsiTheme="minorHAnsi" w:cstheme="minorBidi"/>
          <w:color w:val="auto"/>
          <w:sz w:val="22"/>
          <w:szCs w:val="22"/>
          <w:lang w:val="en-NL" w:eastAsia="en-NL"/>
        </w:rPr>
      </w:pPr>
      <w:hyperlink w:anchor="_Toc123970756" w:history="1">
        <w:r w:rsidRPr="0051263B">
          <w:rPr>
            <w:rStyle w:val="Hyperlink"/>
          </w:rPr>
          <w:t>4.3</w:t>
        </w:r>
        <w:r>
          <w:rPr>
            <w:rFonts w:asciiTheme="minorHAnsi" w:hAnsiTheme="minorHAnsi" w:cstheme="minorBidi"/>
            <w:color w:val="auto"/>
            <w:sz w:val="22"/>
            <w:szCs w:val="22"/>
            <w:lang w:val="en-NL" w:eastAsia="en-NL"/>
          </w:rPr>
          <w:tab/>
        </w:r>
        <w:r w:rsidRPr="0051263B">
          <w:rPr>
            <w:rStyle w:val="Hyperlink"/>
          </w:rPr>
          <w:t>Catchment Delineation</w:t>
        </w:r>
        <w:r>
          <w:rPr>
            <w:webHidden/>
          </w:rPr>
          <w:tab/>
        </w:r>
        <w:r>
          <w:rPr>
            <w:webHidden/>
          </w:rPr>
          <w:fldChar w:fldCharType="begin"/>
        </w:r>
        <w:r>
          <w:rPr>
            <w:webHidden/>
          </w:rPr>
          <w:instrText xml:space="preserve"> PAGEREF _Toc123970756 \h </w:instrText>
        </w:r>
        <w:r>
          <w:rPr>
            <w:webHidden/>
          </w:rPr>
        </w:r>
        <w:r>
          <w:rPr>
            <w:webHidden/>
          </w:rPr>
          <w:fldChar w:fldCharType="separate"/>
        </w:r>
        <w:r>
          <w:rPr>
            <w:webHidden/>
          </w:rPr>
          <w:t>27</w:t>
        </w:r>
        <w:r>
          <w:rPr>
            <w:webHidden/>
          </w:rPr>
          <w:fldChar w:fldCharType="end"/>
        </w:r>
      </w:hyperlink>
    </w:p>
    <w:p w14:paraId="1B98C14F" w14:textId="1C0A0A7B" w:rsidR="00224297" w:rsidRDefault="00224297">
      <w:pPr>
        <w:pStyle w:val="TOC2"/>
        <w:tabs>
          <w:tab w:val="left" w:pos="1531"/>
        </w:tabs>
        <w:rPr>
          <w:rFonts w:asciiTheme="minorHAnsi" w:hAnsiTheme="minorHAnsi" w:cstheme="minorBidi"/>
          <w:color w:val="auto"/>
          <w:sz w:val="22"/>
          <w:szCs w:val="22"/>
          <w:lang w:val="en-NL" w:eastAsia="en-NL"/>
        </w:rPr>
      </w:pPr>
      <w:hyperlink w:anchor="_Toc123970757" w:history="1">
        <w:r w:rsidRPr="0051263B">
          <w:rPr>
            <w:rStyle w:val="Hyperlink"/>
          </w:rPr>
          <w:t>4.4</w:t>
        </w:r>
        <w:r>
          <w:rPr>
            <w:rFonts w:asciiTheme="minorHAnsi" w:hAnsiTheme="minorHAnsi" w:cstheme="minorBidi"/>
            <w:color w:val="auto"/>
            <w:sz w:val="22"/>
            <w:szCs w:val="22"/>
            <w:lang w:val="en-NL" w:eastAsia="en-NL"/>
          </w:rPr>
          <w:tab/>
        </w:r>
        <w:r w:rsidRPr="0051263B">
          <w:rPr>
            <w:rStyle w:val="Hyperlink"/>
          </w:rPr>
          <w:t>Drainage Model Simulations</w:t>
        </w:r>
        <w:r>
          <w:rPr>
            <w:webHidden/>
          </w:rPr>
          <w:tab/>
        </w:r>
        <w:r>
          <w:rPr>
            <w:webHidden/>
          </w:rPr>
          <w:fldChar w:fldCharType="begin"/>
        </w:r>
        <w:r>
          <w:rPr>
            <w:webHidden/>
          </w:rPr>
          <w:instrText xml:space="preserve"> PAGEREF _Toc123970757 \h </w:instrText>
        </w:r>
        <w:r>
          <w:rPr>
            <w:webHidden/>
          </w:rPr>
        </w:r>
        <w:r>
          <w:rPr>
            <w:webHidden/>
          </w:rPr>
          <w:fldChar w:fldCharType="separate"/>
        </w:r>
        <w:r>
          <w:rPr>
            <w:webHidden/>
          </w:rPr>
          <w:t>28</w:t>
        </w:r>
        <w:r>
          <w:rPr>
            <w:webHidden/>
          </w:rPr>
          <w:fldChar w:fldCharType="end"/>
        </w:r>
      </w:hyperlink>
    </w:p>
    <w:p w14:paraId="4E3CC48C" w14:textId="224DDF53" w:rsidR="00224297" w:rsidRDefault="00224297">
      <w:pPr>
        <w:pStyle w:val="TOC1"/>
        <w:rPr>
          <w:rFonts w:asciiTheme="minorHAnsi" w:hAnsiTheme="minorHAnsi" w:cstheme="minorBidi"/>
          <w:b w:val="0"/>
          <w:color w:val="auto"/>
          <w:sz w:val="22"/>
          <w:szCs w:val="22"/>
          <w:lang w:val="en-NL" w:eastAsia="en-NL"/>
        </w:rPr>
      </w:pPr>
      <w:hyperlink w:anchor="_Toc123970758" w:history="1">
        <w:r w:rsidRPr="0051263B">
          <w:rPr>
            <w:rStyle w:val="Hyperlink"/>
          </w:rPr>
          <w:t>5</w:t>
        </w:r>
        <w:r>
          <w:rPr>
            <w:rFonts w:asciiTheme="minorHAnsi" w:hAnsiTheme="minorHAnsi" w:cstheme="minorBidi"/>
            <w:b w:val="0"/>
            <w:color w:val="auto"/>
            <w:sz w:val="22"/>
            <w:szCs w:val="22"/>
            <w:lang w:val="en-NL" w:eastAsia="en-NL"/>
          </w:rPr>
          <w:tab/>
        </w:r>
        <w:r w:rsidRPr="0051263B">
          <w:rPr>
            <w:rStyle w:val="Hyperlink"/>
          </w:rPr>
          <w:t>Drainage Model Results</w:t>
        </w:r>
        <w:r>
          <w:rPr>
            <w:webHidden/>
          </w:rPr>
          <w:tab/>
        </w:r>
        <w:r>
          <w:rPr>
            <w:webHidden/>
          </w:rPr>
          <w:fldChar w:fldCharType="begin"/>
        </w:r>
        <w:r>
          <w:rPr>
            <w:webHidden/>
          </w:rPr>
          <w:instrText xml:space="preserve"> PAGEREF _Toc123970758 \h </w:instrText>
        </w:r>
        <w:r>
          <w:rPr>
            <w:webHidden/>
          </w:rPr>
        </w:r>
        <w:r>
          <w:rPr>
            <w:webHidden/>
          </w:rPr>
          <w:fldChar w:fldCharType="separate"/>
        </w:r>
        <w:r>
          <w:rPr>
            <w:webHidden/>
          </w:rPr>
          <w:t>29</w:t>
        </w:r>
        <w:r>
          <w:rPr>
            <w:webHidden/>
          </w:rPr>
          <w:fldChar w:fldCharType="end"/>
        </w:r>
      </w:hyperlink>
    </w:p>
    <w:p w14:paraId="0C4D0854" w14:textId="4F9A7164" w:rsidR="00224297" w:rsidRDefault="00224297">
      <w:pPr>
        <w:pStyle w:val="TOC2"/>
        <w:tabs>
          <w:tab w:val="left" w:pos="1531"/>
        </w:tabs>
        <w:rPr>
          <w:rFonts w:asciiTheme="minorHAnsi" w:hAnsiTheme="minorHAnsi" w:cstheme="minorBidi"/>
          <w:color w:val="auto"/>
          <w:sz w:val="22"/>
          <w:szCs w:val="22"/>
          <w:lang w:val="en-NL" w:eastAsia="en-NL"/>
        </w:rPr>
      </w:pPr>
      <w:hyperlink w:anchor="_Toc123970759" w:history="1">
        <w:r w:rsidRPr="0051263B">
          <w:rPr>
            <w:rStyle w:val="Hyperlink"/>
          </w:rPr>
          <w:t>5.1</w:t>
        </w:r>
        <w:r>
          <w:rPr>
            <w:rFonts w:asciiTheme="minorHAnsi" w:hAnsiTheme="minorHAnsi" w:cstheme="minorBidi"/>
            <w:color w:val="auto"/>
            <w:sz w:val="22"/>
            <w:szCs w:val="22"/>
            <w:lang w:val="en-NL" w:eastAsia="en-NL"/>
          </w:rPr>
          <w:tab/>
        </w:r>
        <w:r w:rsidRPr="0051263B">
          <w:rPr>
            <w:rStyle w:val="Hyperlink"/>
          </w:rPr>
          <w:t>Existing Drainage Structures</w:t>
        </w:r>
        <w:r>
          <w:rPr>
            <w:webHidden/>
          </w:rPr>
          <w:tab/>
        </w:r>
        <w:r>
          <w:rPr>
            <w:webHidden/>
          </w:rPr>
          <w:fldChar w:fldCharType="begin"/>
        </w:r>
        <w:r>
          <w:rPr>
            <w:webHidden/>
          </w:rPr>
          <w:instrText xml:space="preserve"> PAGEREF _Toc123970759 \h </w:instrText>
        </w:r>
        <w:r>
          <w:rPr>
            <w:webHidden/>
          </w:rPr>
        </w:r>
        <w:r>
          <w:rPr>
            <w:webHidden/>
          </w:rPr>
          <w:fldChar w:fldCharType="separate"/>
        </w:r>
        <w:r>
          <w:rPr>
            <w:webHidden/>
          </w:rPr>
          <w:t>29</w:t>
        </w:r>
        <w:r>
          <w:rPr>
            <w:webHidden/>
          </w:rPr>
          <w:fldChar w:fldCharType="end"/>
        </w:r>
      </w:hyperlink>
    </w:p>
    <w:p w14:paraId="02452D5A" w14:textId="43227F6D" w:rsidR="00224297" w:rsidRDefault="00224297">
      <w:pPr>
        <w:pStyle w:val="TOC3"/>
        <w:rPr>
          <w:rFonts w:asciiTheme="minorHAnsi" w:hAnsiTheme="minorHAnsi" w:cstheme="minorBidi"/>
          <w:color w:val="auto"/>
          <w:sz w:val="22"/>
          <w:szCs w:val="22"/>
          <w:lang w:val="en-NL" w:eastAsia="en-NL"/>
        </w:rPr>
      </w:pPr>
      <w:hyperlink w:anchor="_Toc123970760" w:history="1">
        <w:r w:rsidRPr="0051263B">
          <w:rPr>
            <w:rStyle w:val="Hyperlink"/>
          </w:rPr>
          <w:t>5.1.1</w:t>
        </w:r>
        <w:r>
          <w:rPr>
            <w:rFonts w:asciiTheme="minorHAnsi" w:hAnsiTheme="minorHAnsi" w:cstheme="minorBidi"/>
            <w:color w:val="auto"/>
            <w:sz w:val="22"/>
            <w:szCs w:val="22"/>
            <w:lang w:val="en-NL" w:eastAsia="en-NL"/>
          </w:rPr>
          <w:tab/>
        </w:r>
        <w:r w:rsidRPr="0051263B">
          <w:rPr>
            <w:rStyle w:val="Hyperlink"/>
          </w:rPr>
          <w:t>Polder 13-14/2</w:t>
        </w:r>
        <w:r>
          <w:rPr>
            <w:webHidden/>
          </w:rPr>
          <w:tab/>
        </w:r>
        <w:r>
          <w:rPr>
            <w:webHidden/>
          </w:rPr>
          <w:fldChar w:fldCharType="begin"/>
        </w:r>
        <w:r>
          <w:rPr>
            <w:webHidden/>
          </w:rPr>
          <w:instrText xml:space="preserve"> PAGEREF _Toc123970760 \h </w:instrText>
        </w:r>
        <w:r>
          <w:rPr>
            <w:webHidden/>
          </w:rPr>
        </w:r>
        <w:r>
          <w:rPr>
            <w:webHidden/>
          </w:rPr>
          <w:fldChar w:fldCharType="separate"/>
        </w:r>
        <w:r>
          <w:rPr>
            <w:webHidden/>
          </w:rPr>
          <w:t>30</w:t>
        </w:r>
        <w:r>
          <w:rPr>
            <w:webHidden/>
          </w:rPr>
          <w:fldChar w:fldCharType="end"/>
        </w:r>
      </w:hyperlink>
    </w:p>
    <w:p w14:paraId="32E976F7" w14:textId="650861D1" w:rsidR="00224297" w:rsidRDefault="00224297">
      <w:pPr>
        <w:pStyle w:val="TOC3"/>
        <w:rPr>
          <w:rFonts w:asciiTheme="minorHAnsi" w:hAnsiTheme="minorHAnsi" w:cstheme="minorBidi"/>
          <w:color w:val="auto"/>
          <w:sz w:val="22"/>
          <w:szCs w:val="22"/>
          <w:lang w:val="en-NL" w:eastAsia="en-NL"/>
        </w:rPr>
      </w:pPr>
      <w:hyperlink w:anchor="_Toc123970761" w:history="1">
        <w:r w:rsidRPr="0051263B">
          <w:rPr>
            <w:rStyle w:val="Hyperlink"/>
          </w:rPr>
          <w:t>5.1.2</w:t>
        </w:r>
        <w:r>
          <w:rPr>
            <w:rFonts w:asciiTheme="minorHAnsi" w:hAnsiTheme="minorHAnsi" w:cstheme="minorBidi"/>
            <w:color w:val="auto"/>
            <w:sz w:val="22"/>
            <w:szCs w:val="22"/>
            <w:lang w:val="en-NL" w:eastAsia="en-NL"/>
          </w:rPr>
          <w:tab/>
        </w:r>
        <w:r w:rsidRPr="0051263B">
          <w:rPr>
            <w:rStyle w:val="Hyperlink"/>
          </w:rPr>
          <w:t>Polder 7/1</w:t>
        </w:r>
        <w:r>
          <w:rPr>
            <w:webHidden/>
          </w:rPr>
          <w:tab/>
        </w:r>
        <w:r>
          <w:rPr>
            <w:webHidden/>
          </w:rPr>
          <w:fldChar w:fldCharType="begin"/>
        </w:r>
        <w:r>
          <w:rPr>
            <w:webHidden/>
          </w:rPr>
          <w:instrText xml:space="preserve"> PAGEREF _Toc123970761 \h </w:instrText>
        </w:r>
        <w:r>
          <w:rPr>
            <w:webHidden/>
          </w:rPr>
        </w:r>
        <w:r>
          <w:rPr>
            <w:webHidden/>
          </w:rPr>
          <w:fldChar w:fldCharType="separate"/>
        </w:r>
        <w:r>
          <w:rPr>
            <w:webHidden/>
          </w:rPr>
          <w:t>33</w:t>
        </w:r>
        <w:r>
          <w:rPr>
            <w:webHidden/>
          </w:rPr>
          <w:fldChar w:fldCharType="end"/>
        </w:r>
      </w:hyperlink>
    </w:p>
    <w:p w14:paraId="4185AE16" w14:textId="7197B4BA" w:rsidR="00224297" w:rsidRDefault="00224297">
      <w:pPr>
        <w:pStyle w:val="TOC3"/>
        <w:rPr>
          <w:rFonts w:asciiTheme="minorHAnsi" w:hAnsiTheme="minorHAnsi" w:cstheme="minorBidi"/>
          <w:color w:val="auto"/>
          <w:sz w:val="22"/>
          <w:szCs w:val="22"/>
          <w:lang w:val="en-NL" w:eastAsia="en-NL"/>
        </w:rPr>
      </w:pPr>
      <w:hyperlink w:anchor="_Toc123970762" w:history="1">
        <w:r w:rsidRPr="0051263B">
          <w:rPr>
            <w:rStyle w:val="Hyperlink"/>
          </w:rPr>
          <w:t>5.1.3</w:t>
        </w:r>
        <w:r>
          <w:rPr>
            <w:rFonts w:asciiTheme="minorHAnsi" w:hAnsiTheme="minorHAnsi" w:cstheme="minorBidi"/>
            <w:color w:val="auto"/>
            <w:sz w:val="22"/>
            <w:szCs w:val="22"/>
            <w:lang w:val="en-NL" w:eastAsia="en-NL"/>
          </w:rPr>
          <w:tab/>
        </w:r>
        <w:r w:rsidRPr="0051263B">
          <w:rPr>
            <w:rStyle w:val="Hyperlink"/>
          </w:rPr>
          <w:t>Polder 7/2</w:t>
        </w:r>
        <w:r>
          <w:rPr>
            <w:webHidden/>
          </w:rPr>
          <w:tab/>
        </w:r>
        <w:r>
          <w:rPr>
            <w:webHidden/>
          </w:rPr>
          <w:fldChar w:fldCharType="begin"/>
        </w:r>
        <w:r>
          <w:rPr>
            <w:webHidden/>
          </w:rPr>
          <w:instrText xml:space="preserve"> PAGEREF _Toc123970762 \h </w:instrText>
        </w:r>
        <w:r>
          <w:rPr>
            <w:webHidden/>
          </w:rPr>
        </w:r>
        <w:r>
          <w:rPr>
            <w:webHidden/>
          </w:rPr>
          <w:fldChar w:fldCharType="separate"/>
        </w:r>
        <w:r>
          <w:rPr>
            <w:webHidden/>
          </w:rPr>
          <w:t>36</w:t>
        </w:r>
        <w:r>
          <w:rPr>
            <w:webHidden/>
          </w:rPr>
          <w:fldChar w:fldCharType="end"/>
        </w:r>
      </w:hyperlink>
    </w:p>
    <w:p w14:paraId="40744FFE" w14:textId="43D829B2" w:rsidR="00224297" w:rsidRDefault="00224297">
      <w:pPr>
        <w:pStyle w:val="TOC3"/>
        <w:rPr>
          <w:rFonts w:asciiTheme="minorHAnsi" w:hAnsiTheme="minorHAnsi" w:cstheme="minorBidi"/>
          <w:color w:val="auto"/>
          <w:sz w:val="22"/>
          <w:szCs w:val="22"/>
          <w:lang w:val="en-NL" w:eastAsia="en-NL"/>
        </w:rPr>
      </w:pPr>
      <w:hyperlink w:anchor="_Toc123970763" w:history="1">
        <w:r w:rsidRPr="0051263B">
          <w:rPr>
            <w:rStyle w:val="Hyperlink"/>
          </w:rPr>
          <w:t>5.1.4</w:t>
        </w:r>
        <w:r>
          <w:rPr>
            <w:rFonts w:asciiTheme="minorHAnsi" w:hAnsiTheme="minorHAnsi" w:cstheme="minorBidi"/>
            <w:color w:val="auto"/>
            <w:sz w:val="22"/>
            <w:szCs w:val="22"/>
            <w:lang w:val="en-NL" w:eastAsia="en-NL"/>
          </w:rPr>
          <w:tab/>
        </w:r>
        <w:r w:rsidRPr="0051263B">
          <w:rPr>
            <w:rStyle w:val="Hyperlink"/>
          </w:rPr>
          <w:t>Polder 10-12</w:t>
        </w:r>
        <w:r>
          <w:rPr>
            <w:webHidden/>
          </w:rPr>
          <w:tab/>
        </w:r>
        <w:r>
          <w:rPr>
            <w:webHidden/>
          </w:rPr>
          <w:fldChar w:fldCharType="begin"/>
        </w:r>
        <w:r>
          <w:rPr>
            <w:webHidden/>
          </w:rPr>
          <w:instrText xml:space="preserve"> PAGEREF _Toc123970763 \h </w:instrText>
        </w:r>
        <w:r>
          <w:rPr>
            <w:webHidden/>
          </w:rPr>
        </w:r>
        <w:r>
          <w:rPr>
            <w:webHidden/>
          </w:rPr>
          <w:fldChar w:fldCharType="separate"/>
        </w:r>
        <w:r>
          <w:rPr>
            <w:webHidden/>
          </w:rPr>
          <w:t>39</w:t>
        </w:r>
        <w:r>
          <w:rPr>
            <w:webHidden/>
          </w:rPr>
          <w:fldChar w:fldCharType="end"/>
        </w:r>
      </w:hyperlink>
    </w:p>
    <w:p w14:paraId="492DA07C" w14:textId="705367A2" w:rsidR="00224297" w:rsidRDefault="00224297">
      <w:pPr>
        <w:pStyle w:val="TOC3"/>
        <w:rPr>
          <w:rFonts w:asciiTheme="minorHAnsi" w:hAnsiTheme="minorHAnsi" w:cstheme="minorBidi"/>
          <w:color w:val="auto"/>
          <w:sz w:val="22"/>
          <w:szCs w:val="22"/>
          <w:lang w:val="en-NL" w:eastAsia="en-NL"/>
        </w:rPr>
      </w:pPr>
      <w:hyperlink w:anchor="_Toc123970764" w:history="1">
        <w:r w:rsidRPr="0051263B">
          <w:rPr>
            <w:rStyle w:val="Hyperlink"/>
          </w:rPr>
          <w:t>5.1.5</w:t>
        </w:r>
        <w:r>
          <w:rPr>
            <w:rFonts w:asciiTheme="minorHAnsi" w:hAnsiTheme="minorHAnsi" w:cstheme="minorBidi"/>
            <w:color w:val="auto"/>
            <w:sz w:val="22"/>
            <w:szCs w:val="22"/>
            <w:lang w:val="en-NL" w:eastAsia="en-NL"/>
          </w:rPr>
          <w:tab/>
        </w:r>
        <w:r w:rsidRPr="0051263B">
          <w:rPr>
            <w:rStyle w:val="Hyperlink"/>
          </w:rPr>
          <w:t>Polder 4</w:t>
        </w:r>
        <w:r>
          <w:rPr>
            <w:webHidden/>
          </w:rPr>
          <w:tab/>
        </w:r>
        <w:r>
          <w:rPr>
            <w:webHidden/>
          </w:rPr>
          <w:fldChar w:fldCharType="begin"/>
        </w:r>
        <w:r>
          <w:rPr>
            <w:webHidden/>
          </w:rPr>
          <w:instrText xml:space="preserve"> PAGEREF _Toc123970764 \h </w:instrText>
        </w:r>
        <w:r>
          <w:rPr>
            <w:webHidden/>
          </w:rPr>
        </w:r>
        <w:r>
          <w:rPr>
            <w:webHidden/>
          </w:rPr>
          <w:fldChar w:fldCharType="separate"/>
        </w:r>
        <w:r>
          <w:rPr>
            <w:webHidden/>
          </w:rPr>
          <w:t>42</w:t>
        </w:r>
        <w:r>
          <w:rPr>
            <w:webHidden/>
          </w:rPr>
          <w:fldChar w:fldCharType="end"/>
        </w:r>
      </w:hyperlink>
    </w:p>
    <w:p w14:paraId="76728D62" w14:textId="0523CDE7" w:rsidR="00224297" w:rsidRDefault="00224297">
      <w:pPr>
        <w:pStyle w:val="TOC3"/>
        <w:rPr>
          <w:rFonts w:asciiTheme="minorHAnsi" w:hAnsiTheme="minorHAnsi" w:cstheme="minorBidi"/>
          <w:color w:val="auto"/>
          <w:sz w:val="22"/>
          <w:szCs w:val="22"/>
          <w:lang w:val="en-NL" w:eastAsia="en-NL"/>
        </w:rPr>
      </w:pPr>
      <w:hyperlink w:anchor="_Toc123970765" w:history="1">
        <w:r w:rsidRPr="0051263B">
          <w:rPr>
            <w:rStyle w:val="Hyperlink"/>
          </w:rPr>
          <w:t>5.1.6</w:t>
        </w:r>
        <w:r>
          <w:rPr>
            <w:rFonts w:asciiTheme="minorHAnsi" w:hAnsiTheme="minorHAnsi" w:cstheme="minorBidi"/>
            <w:color w:val="auto"/>
            <w:sz w:val="22"/>
            <w:szCs w:val="22"/>
            <w:lang w:val="en-NL" w:eastAsia="en-NL"/>
          </w:rPr>
          <w:tab/>
        </w:r>
        <w:r w:rsidRPr="0051263B">
          <w:rPr>
            <w:rStyle w:val="Hyperlink"/>
          </w:rPr>
          <w:t>Polder 45</w:t>
        </w:r>
        <w:r>
          <w:rPr>
            <w:webHidden/>
          </w:rPr>
          <w:tab/>
        </w:r>
        <w:r>
          <w:rPr>
            <w:webHidden/>
          </w:rPr>
          <w:fldChar w:fldCharType="begin"/>
        </w:r>
        <w:r>
          <w:rPr>
            <w:webHidden/>
          </w:rPr>
          <w:instrText xml:space="preserve"> PAGEREF _Toc123970765 \h </w:instrText>
        </w:r>
        <w:r>
          <w:rPr>
            <w:webHidden/>
          </w:rPr>
        </w:r>
        <w:r>
          <w:rPr>
            <w:webHidden/>
          </w:rPr>
          <w:fldChar w:fldCharType="separate"/>
        </w:r>
        <w:r>
          <w:rPr>
            <w:webHidden/>
          </w:rPr>
          <w:t>47</w:t>
        </w:r>
        <w:r>
          <w:rPr>
            <w:webHidden/>
          </w:rPr>
          <w:fldChar w:fldCharType="end"/>
        </w:r>
      </w:hyperlink>
    </w:p>
    <w:p w14:paraId="23A6EEBA" w14:textId="6122D1A4" w:rsidR="00224297" w:rsidRDefault="00224297">
      <w:pPr>
        <w:pStyle w:val="TOC3"/>
        <w:rPr>
          <w:rFonts w:asciiTheme="minorHAnsi" w:hAnsiTheme="minorHAnsi" w:cstheme="minorBidi"/>
          <w:color w:val="auto"/>
          <w:sz w:val="22"/>
          <w:szCs w:val="22"/>
          <w:lang w:val="en-NL" w:eastAsia="en-NL"/>
        </w:rPr>
      </w:pPr>
      <w:hyperlink w:anchor="_Toc123970766" w:history="1">
        <w:r w:rsidRPr="0051263B">
          <w:rPr>
            <w:rStyle w:val="Hyperlink"/>
          </w:rPr>
          <w:t>5.1.7</w:t>
        </w:r>
        <w:r>
          <w:rPr>
            <w:rFonts w:asciiTheme="minorHAnsi" w:hAnsiTheme="minorHAnsi" w:cstheme="minorBidi"/>
            <w:color w:val="auto"/>
            <w:sz w:val="22"/>
            <w:szCs w:val="22"/>
            <w:lang w:val="en-NL" w:eastAsia="en-NL"/>
          </w:rPr>
          <w:tab/>
        </w:r>
        <w:r w:rsidRPr="0051263B">
          <w:rPr>
            <w:rStyle w:val="Hyperlink"/>
          </w:rPr>
          <w:t>Polder 50-51</w:t>
        </w:r>
        <w:r>
          <w:rPr>
            <w:webHidden/>
          </w:rPr>
          <w:tab/>
        </w:r>
        <w:r>
          <w:rPr>
            <w:webHidden/>
          </w:rPr>
          <w:fldChar w:fldCharType="begin"/>
        </w:r>
        <w:r>
          <w:rPr>
            <w:webHidden/>
          </w:rPr>
          <w:instrText xml:space="preserve"> PAGEREF _Toc123970766 \h </w:instrText>
        </w:r>
        <w:r>
          <w:rPr>
            <w:webHidden/>
          </w:rPr>
        </w:r>
        <w:r>
          <w:rPr>
            <w:webHidden/>
          </w:rPr>
          <w:fldChar w:fldCharType="separate"/>
        </w:r>
        <w:r>
          <w:rPr>
            <w:webHidden/>
          </w:rPr>
          <w:t>50</w:t>
        </w:r>
        <w:r>
          <w:rPr>
            <w:webHidden/>
          </w:rPr>
          <w:fldChar w:fldCharType="end"/>
        </w:r>
      </w:hyperlink>
    </w:p>
    <w:p w14:paraId="56210E71" w14:textId="3B839317" w:rsidR="00224297" w:rsidRDefault="00224297">
      <w:pPr>
        <w:pStyle w:val="TOC3"/>
        <w:rPr>
          <w:rFonts w:asciiTheme="minorHAnsi" w:hAnsiTheme="minorHAnsi" w:cstheme="minorBidi"/>
          <w:color w:val="auto"/>
          <w:sz w:val="22"/>
          <w:szCs w:val="22"/>
          <w:lang w:val="en-NL" w:eastAsia="en-NL"/>
        </w:rPr>
      </w:pPr>
      <w:hyperlink w:anchor="_Toc123970767" w:history="1">
        <w:r w:rsidRPr="0051263B">
          <w:rPr>
            <w:rStyle w:val="Hyperlink"/>
          </w:rPr>
          <w:t>5.1.8</w:t>
        </w:r>
        <w:r>
          <w:rPr>
            <w:rFonts w:asciiTheme="minorHAnsi" w:hAnsiTheme="minorHAnsi" w:cstheme="minorBidi"/>
            <w:color w:val="auto"/>
            <w:sz w:val="22"/>
            <w:szCs w:val="22"/>
            <w:lang w:val="en-NL" w:eastAsia="en-NL"/>
          </w:rPr>
          <w:tab/>
        </w:r>
        <w:r w:rsidRPr="0051263B">
          <w:rPr>
            <w:rStyle w:val="Hyperlink"/>
          </w:rPr>
          <w:t>Polder 55-2D</w:t>
        </w:r>
        <w:r>
          <w:rPr>
            <w:webHidden/>
          </w:rPr>
          <w:tab/>
        </w:r>
        <w:r>
          <w:rPr>
            <w:webHidden/>
          </w:rPr>
          <w:fldChar w:fldCharType="begin"/>
        </w:r>
        <w:r>
          <w:rPr>
            <w:webHidden/>
          </w:rPr>
          <w:instrText xml:space="preserve"> PAGEREF _Toc123970767 \h </w:instrText>
        </w:r>
        <w:r>
          <w:rPr>
            <w:webHidden/>
          </w:rPr>
        </w:r>
        <w:r>
          <w:rPr>
            <w:webHidden/>
          </w:rPr>
          <w:fldChar w:fldCharType="separate"/>
        </w:r>
        <w:r>
          <w:rPr>
            <w:webHidden/>
          </w:rPr>
          <w:t>55</w:t>
        </w:r>
        <w:r>
          <w:rPr>
            <w:webHidden/>
          </w:rPr>
          <w:fldChar w:fldCharType="end"/>
        </w:r>
      </w:hyperlink>
    </w:p>
    <w:p w14:paraId="4D33D9B8" w14:textId="598B83E9" w:rsidR="00224297" w:rsidRDefault="00224297">
      <w:pPr>
        <w:pStyle w:val="TOC3"/>
        <w:rPr>
          <w:rFonts w:asciiTheme="minorHAnsi" w:hAnsiTheme="minorHAnsi" w:cstheme="minorBidi"/>
          <w:color w:val="auto"/>
          <w:sz w:val="22"/>
          <w:szCs w:val="22"/>
          <w:lang w:val="en-NL" w:eastAsia="en-NL"/>
        </w:rPr>
      </w:pPr>
      <w:hyperlink w:anchor="_Toc123970768" w:history="1">
        <w:r w:rsidRPr="0051263B">
          <w:rPr>
            <w:rStyle w:val="Hyperlink"/>
          </w:rPr>
          <w:t>5.1.9</w:t>
        </w:r>
        <w:r>
          <w:rPr>
            <w:rFonts w:asciiTheme="minorHAnsi" w:hAnsiTheme="minorHAnsi" w:cstheme="minorBidi"/>
            <w:color w:val="auto"/>
            <w:sz w:val="22"/>
            <w:szCs w:val="22"/>
            <w:lang w:val="en-NL" w:eastAsia="en-NL"/>
          </w:rPr>
          <w:tab/>
        </w:r>
        <w:r w:rsidRPr="0051263B">
          <w:rPr>
            <w:rStyle w:val="Hyperlink"/>
          </w:rPr>
          <w:t>Polder 47/1</w:t>
        </w:r>
        <w:r>
          <w:rPr>
            <w:webHidden/>
          </w:rPr>
          <w:tab/>
        </w:r>
        <w:r>
          <w:rPr>
            <w:webHidden/>
          </w:rPr>
          <w:fldChar w:fldCharType="begin"/>
        </w:r>
        <w:r>
          <w:rPr>
            <w:webHidden/>
          </w:rPr>
          <w:instrText xml:space="preserve"> PAGEREF _Toc123970768 \h </w:instrText>
        </w:r>
        <w:r>
          <w:rPr>
            <w:webHidden/>
          </w:rPr>
        </w:r>
        <w:r>
          <w:rPr>
            <w:webHidden/>
          </w:rPr>
          <w:fldChar w:fldCharType="separate"/>
        </w:r>
        <w:r>
          <w:rPr>
            <w:webHidden/>
          </w:rPr>
          <w:t>58</w:t>
        </w:r>
        <w:r>
          <w:rPr>
            <w:webHidden/>
          </w:rPr>
          <w:fldChar w:fldCharType="end"/>
        </w:r>
      </w:hyperlink>
    </w:p>
    <w:p w14:paraId="59344B6C" w14:textId="6CE85E18" w:rsidR="00224297" w:rsidRDefault="00224297">
      <w:pPr>
        <w:pStyle w:val="TOC3"/>
        <w:rPr>
          <w:rFonts w:asciiTheme="minorHAnsi" w:hAnsiTheme="minorHAnsi" w:cstheme="minorBidi"/>
          <w:color w:val="auto"/>
          <w:sz w:val="22"/>
          <w:szCs w:val="22"/>
          <w:lang w:val="en-NL" w:eastAsia="en-NL"/>
        </w:rPr>
      </w:pPr>
      <w:hyperlink w:anchor="_Toc123970769" w:history="1">
        <w:r w:rsidRPr="0051263B">
          <w:rPr>
            <w:rStyle w:val="Hyperlink"/>
          </w:rPr>
          <w:t>5.1.10</w:t>
        </w:r>
        <w:r>
          <w:rPr>
            <w:rFonts w:asciiTheme="minorHAnsi" w:hAnsiTheme="minorHAnsi" w:cstheme="minorBidi"/>
            <w:color w:val="auto"/>
            <w:sz w:val="22"/>
            <w:szCs w:val="22"/>
            <w:lang w:val="en-NL" w:eastAsia="en-NL"/>
          </w:rPr>
          <w:tab/>
        </w:r>
        <w:r w:rsidRPr="0051263B">
          <w:rPr>
            <w:rStyle w:val="Hyperlink"/>
          </w:rPr>
          <w:t>Polder 41/5</w:t>
        </w:r>
        <w:r>
          <w:rPr>
            <w:webHidden/>
          </w:rPr>
          <w:tab/>
        </w:r>
        <w:r>
          <w:rPr>
            <w:webHidden/>
          </w:rPr>
          <w:fldChar w:fldCharType="begin"/>
        </w:r>
        <w:r>
          <w:rPr>
            <w:webHidden/>
          </w:rPr>
          <w:instrText xml:space="preserve"> PAGEREF _Toc123970769 \h </w:instrText>
        </w:r>
        <w:r>
          <w:rPr>
            <w:webHidden/>
          </w:rPr>
        </w:r>
        <w:r>
          <w:rPr>
            <w:webHidden/>
          </w:rPr>
          <w:fldChar w:fldCharType="separate"/>
        </w:r>
        <w:r>
          <w:rPr>
            <w:webHidden/>
          </w:rPr>
          <w:t>61</w:t>
        </w:r>
        <w:r>
          <w:rPr>
            <w:webHidden/>
          </w:rPr>
          <w:fldChar w:fldCharType="end"/>
        </w:r>
      </w:hyperlink>
    </w:p>
    <w:p w14:paraId="463E576F" w14:textId="1800DF47" w:rsidR="00224297" w:rsidRDefault="00224297">
      <w:pPr>
        <w:pStyle w:val="TOC3"/>
        <w:rPr>
          <w:rFonts w:asciiTheme="minorHAnsi" w:hAnsiTheme="minorHAnsi" w:cstheme="minorBidi"/>
          <w:color w:val="auto"/>
          <w:sz w:val="22"/>
          <w:szCs w:val="22"/>
          <w:lang w:val="en-NL" w:eastAsia="en-NL"/>
        </w:rPr>
      </w:pPr>
      <w:hyperlink w:anchor="_Toc123970770" w:history="1">
        <w:r w:rsidRPr="0051263B">
          <w:rPr>
            <w:rStyle w:val="Hyperlink"/>
          </w:rPr>
          <w:t>5.1.11</w:t>
        </w:r>
        <w:r>
          <w:rPr>
            <w:rFonts w:asciiTheme="minorHAnsi" w:hAnsiTheme="minorHAnsi" w:cstheme="minorBidi"/>
            <w:color w:val="auto"/>
            <w:sz w:val="22"/>
            <w:szCs w:val="22"/>
            <w:lang w:val="en-NL" w:eastAsia="en-NL"/>
          </w:rPr>
          <w:tab/>
        </w:r>
        <w:r w:rsidRPr="0051263B">
          <w:rPr>
            <w:rStyle w:val="Hyperlink"/>
          </w:rPr>
          <w:t>Polder 39/1B</w:t>
        </w:r>
        <w:r>
          <w:rPr>
            <w:webHidden/>
          </w:rPr>
          <w:tab/>
        </w:r>
        <w:r>
          <w:rPr>
            <w:webHidden/>
          </w:rPr>
          <w:fldChar w:fldCharType="begin"/>
        </w:r>
        <w:r>
          <w:rPr>
            <w:webHidden/>
          </w:rPr>
          <w:instrText xml:space="preserve"> PAGEREF _Toc123970770 \h </w:instrText>
        </w:r>
        <w:r>
          <w:rPr>
            <w:webHidden/>
          </w:rPr>
        </w:r>
        <w:r>
          <w:rPr>
            <w:webHidden/>
          </w:rPr>
          <w:fldChar w:fldCharType="separate"/>
        </w:r>
        <w:r>
          <w:rPr>
            <w:webHidden/>
          </w:rPr>
          <w:t>66</w:t>
        </w:r>
        <w:r>
          <w:rPr>
            <w:webHidden/>
          </w:rPr>
          <w:fldChar w:fldCharType="end"/>
        </w:r>
      </w:hyperlink>
    </w:p>
    <w:p w14:paraId="60AD1810" w14:textId="178FF547" w:rsidR="00224297" w:rsidRDefault="00224297">
      <w:pPr>
        <w:pStyle w:val="TOC3"/>
        <w:rPr>
          <w:rFonts w:asciiTheme="minorHAnsi" w:hAnsiTheme="minorHAnsi" w:cstheme="minorBidi"/>
          <w:color w:val="auto"/>
          <w:sz w:val="22"/>
          <w:szCs w:val="22"/>
          <w:lang w:val="en-NL" w:eastAsia="en-NL"/>
        </w:rPr>
      </w:pPr>
      <w:hyperlink w:anchor="_Toc123970771" w:history="1">
        <w:r w:rsidRPr="0051263B">
          <w:rPr>
            <w:rStyle w:val="Hyperlink"/>
          </w:rPr>
          <w:t>5.1.12</w:t>
        </w:r>
        <w:r>
          <w:rPr>
            <w:rFonts w:asciiTheme="minorHAnsi" w:hAnsiTheme="minorHAnsi" w:cstheme="minorBidi"/>
            <w:color w:val="auto"/>
            <w:sz w:val="22"/>
            <w:szCs w:val="22"/>
            <w:lang w:val="en-NL" w:eastAsia="en-NL"/>
          </w:rPr>
          <w:tab/>
        </w:r>
        <w:r w:rsidRPr="0051263B">
          <w:rPr>
            <w:rStyle w:val="Hyperlink"/>
          </w:rPr>
          <w:t>Polder 5</w:t>
        </w:r>
        <w:r>
          <w:rPr>
            <w:webHidden/>
          </w:rPr>
          <w:tab/>
        </w:r>
        <w:r>
          <w:rPr>
            <w:webHidden/>
          </w:rPr>
          <w:fldChar w:fldCharType="begin"/>
        </w:r>
        <w:r>
          <w:rPr>
            <w:webHidden/>
          </w:rPr>
          <w:instrText xml:space="preserve"> PAGEREF _Toc123970771 \h </w:instrText>
        </w:r>
        <w:r>
          <w:rPr>
            <w:webHidden/>
          </w:rPr>
        </w:r>
        <w:r>
          <w:rPr>
            <w:webHidden/>
          </w:rPr>
          <w:fldChar w:fldCharType="separate"/>
        </w:r>
        <w:r>
          <w:rPr>
            <w:webHidden/>
          </w:rPr>
          <w:t>69</w:t>
        </w:r>
        <w:r>
          <w:rPr>
            <w:webHidden/>
          </w:rPr>
          <w:fldChar w:fldCharType="end"/>
        </w:r>
      </w:hyperlink>
    </w:p>
    <w:p w14:paraId="6B80F660" w14:textId="101FDB1C" w:rsidR="00224297" w:rsidRDefault="00224297">
      <w:pPr>
        <w:pStyle w:val="TOC3"/>
        <w:rPr>
          <w:rFonts w:asciiTheme="minorHAnsi" w:hAnsiTheme="minorHAnsi" w:cstheme="minorBidi"/>
          <w:color w:val="auto"/>
          <w:sz w:val="22"/>
          <w:szCs w:val="22"/>
          <w:lang w:val="en-NL" w:eastAsia="en-NL"/>
        </w:rPr>
      </w:pPr>
      <w:hyperlink w:anchor="_Toc123970772" w:history="1">
        <w:r w:rsidRPr="0051263B">
          <w:rPr>
            <w:rStyle w:val="Hyperlink"/>
          </w:rPr>
          <w:t>5.1.13</w:t>
        </w:r>
        <w:r>
          <w:rPr>
            <w:rFonts w:asciiTheme="minorHAnsi" w:hAnsiTheme="minorHAnsi" w:cstheme="minorBidi"/>
            <w:color w:val="auto"/>
            <w:sz w:val="22"/>
            <w:szCs w:val="22"/>
            <w:lang w:val="en-NL" w:eastAsia="en-NL"/>
          </w:rPr>
          <w:tab/>
        </w:r>
        <w:r w:rsidRPr="0051263B">
          <w:rPr>
            <w:rStyle w:val="Hyperlink"/>
          </w:rPr>
          <w:t>Polder 39/1C</w:t>
        </w:r>
        <w:r>
          <w:rPr>
            <w:webHidden/>
          </w:rPr>
          <w:tab/>
        </w:r>
        <w:r>
          <w:rPr>
            <w:webHidden/>
          </w:rPr>
          <w:fldChar w:fldCharType="begin"/>
        </w:r>
        <w:r>
          <w:rPr>
            <w:webHidden/>
          </w:rPr>
          <w:instrText xml:space="preserve"> PAGEREF _Toc123970772 \h </w:instrText>
        </w:r>
        <w:r>
          <w:rPr>
            <w:webHidden/>
          </w:rPr>
        </w:r>
        <w:r>
          <w:rPr>
            <w:webHidden/>
          </w:rPr>
          <w:fldChar w:fldCharType="separate"/>
        </w:r>
        <w:r>
          <w:rPr>
            <w:webHidden/>
          </w:rPr>
          <w:t>73</w:t>
        </w:r>
        <w:r>
          <w:rPr>
            <w:webHidden/>
          </w:rPr>
          <w:fldChar w:fldCharType="end"/>
        </w:r>
      </w:hyperlink>
    </w:p>
    <w:p w14:paraId="0468906B" w14:textId="4D78B58A" w:rsidR="00DD0017" w:rsidRPr="005354CD" w:rsidRDefault="00B16BEB" w:rsidP="00F56C63">
      <w:pPr>
        <w:pStyle w:val="TOC3"/>
      </w:pPr>
      <w:r w:rsidRPr="005354CD">
        <w:fldChar w:fldCharType="end"/>
      </w:r>
    </w:p>
    <w:p w14:paraId="67F6E8D3" w14:textId="77777777" w:rsidR="00DD0017" w:rsidRPr="005354CD" w:rsidRDefault="00DD0017">
      <w:pPr>
        <w:autoSpaceDE/>
        <w:autoSpaceDN/>
        <w:adjustRightInd/>
        <w:spacing w:after="200"/>
        <w:jc w:val="left"/>
        <w:rPr>
          <w:noProof/>
          <w:color w:val="000000" w:themeColor="text1"/>
        </w:rPr>
      </w:pPr>
      <w:r w:rsidRPr="005354CD">
        <w:lastRenderedPageBreak/>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374"/>
      </w:tblGrid>
      <w:tr w:rsidR="00F54561" w:rsidRPr="005354CD" w14:paraId="39AB26D2" w14:textId="77777777" w:rsidTr="003845AA">
        <w:tc>
          <w:tcPr>
            <w:tcW w:w="1701" w:type="dxa"/>
          </w:tcPr>
          <w:p w14:paraId="58C35C0E" w14:textId="2915415B" w:rsidR="00F54561" w:rsidRPr="005354CD" w:rsidRDefault="00F54561" w:rsidP="00F54561">
            <w:pPr>
              <w:spacing w:before="240"/>
              <w:rPr>
                <w:rFonts w:cstheme="minorBidi"/>
                <w:b/>
                <w:bCs/>
                <w:color w:val="4F81BD" w:themeColor="accent1"/>
              </w:rPr>
            </w:pPr>
            <w:r w:rsidRPr="005354CD">
              <w:rPr>
                <w:b/>
                <w:bCs/>
                <w:color w:val="4F81BD" w:themeColor="accent1"/>
              </w:rPr>
              <w:lastRenderedPageBreak/>
              <w:t xml:space="preserve">Appendix </w:t>
            </w:r>
            <w:r w:rsidR="007D36B3" w:rsidRPr="005354CD">
              <w:rPr>
                <w:b/>
                <w:bCs/>
                <w:color w:val="4F81BD" w:themeColor="accent1"/>
              </w:rPr>
              <w:t>A1</w:t>
            </w:r>
          </w:p>
        </w:tc>
        <w:tc>
          <w:tcPr>
            <w:tcW w:w="7374" w:type="dxa"/>
          </w:tcPr>
          <w:p w14:paraId="59AF6B10" w14:textId="623E5416" w:rsidR="00F54561" w:rsidRPr="005354CD" w:rsidRDefault="00F02F44" w:rsidP="00F54561">
            <w:pPr>
              <w:spacing w:before="240"/>
              <w:rPr>
                <w:rFonts w:cstheme="minorBidi"/>
                <w:b/>
                <w:bCs/>
                <w:color w:val="4F81BD" w:themeColor="accent1"/>
              </w:rPr>
            </w:pPr>
            <w:r w:rsidRPr="005354CD">
              <w:rPr>
                <w:b/>
                <w:bCs/>
                <w:color w:val="4F81BD" w:themeColor="accent1"/>
              </w:rPr>
              <w:t>Rainfall Analysis</w:t>
            </w:r>
          </w:p>
        </w:tc>
      </w:tr>
      <w:tr w:rsidR="00F02F44" w:rsidRPr="005354CD" w14:paraId="215D5FE6" w14:textId="77777777" w:rsidTr="003845AA">
        <w:tc>
          <w:tcPr>
            <w:tcW w:w="1701" w:type="dxa"/>
          </w:tcPr>
          <w:p w14:paraId="50DF4BC7" w14:textId="45C1FE11" w:rsidR="00F02F44" w:rsidRPr="005354CD" w:rsidRDefault="00F02F44" w:rsidP="00F02F44">
            <w:pPr>
              <w:spacing w:before="240"/>
              <w:rPr>
                <w:b/>
                <w:bCs/>
                <w:color w:val="4F81BD" w:themeColor="accent1"/>
              </w:rPr>
            </w:pPr>
            <w:r w:rsidRPr="005354CD">
              <w:rPr>
                <w:b/>
                <w:bCs/>
                <w:color w:val="4F81BD" w:themeColor="accent1"/>
              </w:rPr>
              <w:t>Appendix A2</w:t>
            </w:r>
          </w:p>
        </w:tc>
        <w:tc>
          <w:tcPr>
            <w:tcW w:w="7374" w:type="dxa"/>
          </w:tcPr>
          <w:p w14:paraId="216B02F6" w14:textId="308E5F35" w:rsidR="00F02F44" w:rsidRPr="002528E7" w:rsidRDefault="00F02F44" w:rsidP="00F02F44">
            <w:pPr>
              <w:spacing w:before="240"/>
              <w:rPr>
                <w:b/>
                <w:bCs/>
                <w:color w:val="4F81BD" w:themeColor="accent1"/>
                <w:lang w:val="en-GB"/>
              </w:rPr>
            </w:pPr>
            <w:r w:rsidRPr="002528E7">
              <w:rPr>
                <w:b/>
                <w:bCs/>
                <w:color w:val="4F81BD" w:themeColor="accent1"/>
                <w:lang w:val="en-GB"/>
              </w:rPr>
              <w:t>Land Use Maps for Every Polder</w:t>
            </w:r>
          </w:p>
        </w:tc>
      </w:tr>
      <w:tr w:rsidR="00F02F44" w:rsidRPr="005354CD" w14:paraId="290C0480" w14:textId="77777777" w:rsidTr="003845AA">
        <w:tc>
          <w:tcPr>
            <w:tcW w:w="1701" w:type="dxa"/>
          </w:tcPr>
          <w:p w14:paraId="78DD8975" w14:textId="61CE633D" w:rsidR="00F02F44" w:rsidRPr="005354CD" w:rsidRDefault="00F02F44" w:rsidP="00F02F44">
            <w:pPr>
              <w:spacing w:before="240"/>
              <w:rPr>
                <w:rFonts w:cstheme="minorBidi"/>
                <w:b/>
                <w:bCs/>
                <w:color w:val="4F81BD" w:themeColor="accent1"/>
              </w:rPr>
            </w:pPr>
            <w:r w:rsidRPr="005354CD">
              <w:rPr>
                <w:b/>
                <w:bCs/>
                <w:color w:val="4F81BD" w:themeColor="accent1"/>
              </w:rPr>
              <w:t>Appendix A3</w:t>
            </w:r>
          </w:p>
        </w:tc>
        <w:tc>
          <w:tcPr>
            <w:tcW w:w="7374" w:type="dxa"/>
          </w:tcPr>
          <w:p w14:paraId="65EF513A" w14:textId="1A3112FF" w:rsidR="00F02F44" w:rsidRPr="002528E7" w:rsidRDefault="00F02F44" w:rsidP="00F02F44">
            <w:pPr>
              <w:spacing w:before="240"/>
              <w:rPr>
                <w:rFonts w:cstheme="minorBidi"/>
                <w:b/>
                <w:bCs/>
                <w:color w:val="4F81BD" w:themeColor="accent1"/>
                <w:lang w:val="en-GB"/>
              </w:rPr>
            </w:pPr>
            <w:r w:rsidRPr="002528E7">
              <w:rPr>
                <w:b/>
                <w:bCs/>
                <w:color w:val="4F81BD" w:themeColor="accent1"/>
                <w:lang w:val="en-GB"/>
              </w:rPr>
              <w:t>Catchment Deliniation for Every Polder</w:t>
            </w:r>
          </w:p>
        </w:tc>
      </w:tr>
      <w:tr w:rsidR="00F02F44" w:rsidRPr="005354CD" w14:paraId="6836BD37" w14:textId="77777777" w:rsidTr="003845AA">
        <w:tc>
          <w:tcPr>
            <w:tcW w:w="1701" w:type="dxa"/>
          </w:tcPr>
          <w:p w14:paraId="4D156197" w14:textId="372A0353" w:rsidR="00F02F44" w:rsidRPr="005354CD" w:rsidRDefault="00F02F44" w:rsidP="00F02F44">
            <w:pPr>
              <w:spacing w:before="240"/>
              <w:rPr>
                <w:rFonts w:cstheme="minorBidi"/>
                <w:b/>
                <w:bCs/>
                <w:color w:val="4F81BD" w:themeColor="accent1"/>
              </w:rPr>
            </w:pPr>
            <w:r w:rsidRPr="005354CD">
              <w:rPr>
                <w:b/>
                <w:bCs/>
                <w:color w:val="4F81BD" w:themeColor="accent1"/>
              </w:rPr>
              <w:t>Appendix A4</w:t>
            </w:r>
          </w:p>
        </w:tc>
        <w:tc>
          <w:tcPr>
            <w:tcW w:w="7374" w:type="dxa"/>
          </w:tcPr>
          <w:p w14:paraId="484DB572" w14:textId="7F31576A" w:rsidR="00F02F44" w:rsidRPr="002528E7" w:rsidRDefault="0083587A" w:rsidP="00F02F44">
            <w:pPr>
              <w:spacing w:before="240"/>
              <w:rPr>
                <w:b/>
                <w:bCs/>
                <w:color w:val="4F81BD" w:themeColor="accent1"/>
                <w:lang w:val="en-GB"/>
              </w:rPr>
            </w:pPr>
            <w:r w:rsidRPr="002528E7">
              <w:rPr>
                <w:b/>
                <w:bCs/>
                <w:color w:val="4F81BD" w:themeColor="accent1"/>
                <w:lang w:val="en-GB"/>
              </w:rPr>
              <w:t>Velocity and Discharge Maps for Every Polder</w:t>
            </w:r>
            <w:r w:rsidR="00F02F44" w:rsidRPr="002528E7">
              <w:rPr>
                <w:b/>
                <w:bCs/>
                <w:color w:val="4F81BD" w:themeColor="accent1"/>
                <w:lang w:val="en-GB"/>
              </w:rPr>
              <w:t xml:space="preserve"> </w:t>
            </w:r>
          </w:p>
        </w:tc>
      </w:tr>
      <w:tr w:rsidR="003E2777" w:rsidRPr="005354CD" w14:paraId="73EBB018" w14:textId="77777777" w:rsidTr="003845AA">
        <w:tc>
          <w:tcPr>
            <w:tcW w:w="1701" w:type="dxa"/>
          </w:tcPr>
          <w:p w14:paraId="165C43C7" w14:textId="7E59398A" w:rsidR="003E2777" w:rsidRPr="005354CD" w:rsidRDefault="003E2777" w:rsidP="003E2777">
            <w:pPr>
              <w:spacing w:before="240"/>
              <w:rPr>
                <w:b/>
                <w:bCs/>
                <w:color w:val="4F81BD" w:themeColor="accent1"/>
              </w:rPr>
            </w:pPr>
            <w:r w:rsidRPr="005354CD">
              <w:rPr>
                <w:b/>
                <w:bCs/>
                <w:color w:val="4F81BD" w:themeColor="accent1"/>
              </w:rPr>
              <w:t>Appendix A5</w:t>
            </w:r>
          </w:p>
        </w:tc>
        <w:tc>
          <w:tcPr>
            <w:tcW w:w="7374" w:type="dxa"/>
          </w:tcPr>
          <w:p w14:paraId="6CA0E7DB" w14:textId="22F37432" w:rsidR="003E2777" w:rsidRPr="005354CD" w:rsidRDefault="0083587A" w:rsidP="003E2777">
            <w:pPr>
              <w:spacing w:before="240"/>
              <w:rPr>
                <w:b/>
                <w:bCs/>
                <w:color w:val="4F81BD" w:themeColor="accent1"/>
              </w:rPr>
            </w:pPr>
            <w:r>
              <w:rPr>
                <w:b/>
                <w:bCs/>
                <w:color w:val="4F81BD" w:themeColor="accent1"/>
              </w:rPr>
              <w:t>Area Elevation Curves</w:t>
            </w:r>
            <w:r w:rsidR="003E2777" w:rsidRPr="005354CD">
              <w:rPr>
                <w:b/>
                <w:bCs/>
                <w:color w:val="4F81BD" w:themeColor="accent1"/>
              </w:rPr>
              <w:t xml:space="preserve"> </w:t>
            </w:r>
          </w:p>
        </w:tc>
      </w:tr>
      <w:tr w:rsidR="003E2777" w:rsidRPr="005354CD" w14:paraId="308C378E" w14:textId="77777777" w:rsidTr="003845AA">
        <w:tc>
          <w:tcPr>
            <w:tcW w:w="1701" w:type="dxa"/>
          </w:tcPr>
          <w:p w14:paraId="4E3845F1" w14:textId="70BD7136" w:rsidR="003E2777" w:rsidRPr="005354CD" w:rsidRDefault="003E2777" w:rsidP="003E2777">
            <w:pPr>
              <w:spacing w:before="240"/>
              <w:rPr>
                <w:b/>
                <w:bCs/>
                <w:color w:val="4F81BD" w:themeColor="accent1"/>
              </w:rPr>
            </w:pPr>
          </w:p>
        </w:tc>
        <w:tc>
          <w:tcPr>
            <w:tcW w:w="7374" w:type="dxa"/>
          </w:tcPr>
          <w:p w14:paraId="5FE0077D" w14:textId="2EAD16A9" w:rsidR="003E2777" w:rsidRPr="005354CD" w:rsidRDefault="003E2777" w:rsidP="003E2777">
            <w:pPr>
              <w:spacing w:before="240"/>
              <w:rPr>
                <w:b/>
                <w:bCs/>
                <w:color w:val="4F81BD" w:themeColor="accent1"/>
              </w:rPr>
            </w:pPr>
          </w:p>
        </w:tc>
      </w:tr>
    </w:tbl>
    <w:p w14:paraId="428F770F" w14:textId="77777777" w:rsidR="005C22E3" w:rsidRPr="005354CD" w:rsidRDefault="005C22E3" w:rsidP="005C22E3"/>
    <w:p w14:paraId="3A79083A" w14:textId="77777777" w:rsidR="00821C3A" w:rsidRPr="005354CD" w:rsidRDefault="00B42D4B" w:rsidP="00735202">
      <w:pPr>
        <w:pStyle w:val="Heading0"/>
      </w:pPr>
      <w:bookmarkStart w:id="3" w:name="_Toc123970744"/>
      <w:r w:rsidRPr="005354CD">
        <w:lastRenderedPageBreak/>
        <w:t>List of Tables</w:t>
      </w:r>
      <w:bookmarkEnd w:id="3"/>
    </w:p>
    <w:p w14:paraId="25F96962" w14:textId="182769F1" w:rsidR="00224297" w:rsidRDefault="00B16BEB">
      <w:pPr>
        <w:pStyle w:val="TableofFigures"/>
        <w:tabs>
          <w:tab w:val="right" w:leader="dot" w:pos="9075"/>
        </w:tabs>
        <w:rPr>
          <w:rFonts w:asciiTheme="minorHAnsi" w:hAnsiTheme="minorHAnsi" w:cstheme="minorBidi"/>
          <w:noProof/>
          <w:sz w:val="22"/>
          <w:szCs w:val="22"/>
          <w:lang w:val="en-NL" w:eastAsia="en-NL"/>
        </w:rPr>
      </w:pPr>
      <w:r w:rsidRPr="005354CD">
        <w:fldChar w:fldCharType="begin"/>
      </w:r>
      <w:r w:rsidR="00BD2942" w:rsidRPr="005354CD">
        <w:instrText xml:space="preserve"> TOC \h \z \c "Table" </w:instrText>
      </w:r>
      <w:r w:rsidRPr="005354CD">
        <w:fldChar w:fldCharType="separate"/>
      </w:r>
      <w:hyperlink w:anchor="_Toc123970773" w:history="1">
        <w:r w:rsidR="00224297" w:rsidRPr="001F0636">
          <w:rPr>
            <w:rStyle w:val="Hyperlink"/>
            <w:noProof/>
          </w:rPr>
          <w:t>Table 3</w:t>
        </w:r>
        <w:r w:rsidR="00224297" w:rsidRPr="001F0636">
          <w:rPr>
            <w:rStyle w:val="Hyperlink"/>
            <w:noProof/>
          </w:rPr>
          <w:noBreakHyphen/>
          <w:t>1: Summary of climate change considerations for this study. Results are taken from the most recent IPCC report, unless otherwise noted.</w:t>
        </w:r>
        <w:r w:rsidR="00224297">
          <w:rPr>
            <w:noProof/>
            <w:webHidden/>
          </w:rPr>
          <w:tab/>
        </w:r>
        <w:r w:rsidR="00224297">
          <w:rPr>
            <w:noProof/>
            <w:webHidden/>
          </w:rPr>
          <w:fldChar w:fldCharType="begin"/>
        </w:r>
        <w:r w:rsidR="00224297">
          <w:rPr>
            <w:noProof/>
            <w:webHidden/>
          </w:rPr>
          <w:instrText xml:space="preserve"> PAGEREF _Toc123970773 \h </w:instrText>
        </w:r>
        <w:r w:rsidR="00224297">
          <w:rPr>
            <w:noProof/>
            <w:webHidden/>
          </w:rPr>
        </w:r>
        <w:r w:rsidR="00224297">
          <w:rPr>
            <w:noProof/>
            <w:webHidden/>
          </w:rPr>
          <w:fldChar w:fldCharType="separate"/>
        </w:r>
        <w:r w:rsidR="00224297">
          <w:rPr>
            <w:noProof/>
            <w:webHidden/>
          </w:rPr>
          <w:t>19</w:t>
        </w:r>
        <w:r w:rsidR="00224297">
          <w:rPr>
            <w:noProof/>
            <w:webHidden/>
          </w:rPr>
          <w:fldChar w:fldCharType="end"/>
        </w:r>
      </w:hyperlink>
    </w:p>
    <w:p w14:paraId="6C4CAAFE" w14:textId="3A1A451F"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774" w:history="1">
        <w:r w:rsidRPr="001F0636">
          <w:rPr>
            <w:rStyle w:val="Hyperlink"/>
            <w:noProof/>
          </w:rPr>
          <w:t>Table 4</w:t>
        </w:r>
        <w:r w:rsidRPr="001F0636">
          <w:rPr>
            <w:rStyle w:val="Hyperlink"/>
            <w:noProof/>
          </w:rPr>
          <w:noBreakHyphen/>
          <w:t>1: Influence of rainfall stations on each Polder.</w:t>
        </w:r>
        <w:r>
          <w:rPr>
            <w:noProof/>
            <w:webHidden/>
          </w:rPr>
          <w:tab/>
        </w:r>
        <w:r>
          <w:rPr>
            <w:noProof/>
            <w:webHidden/>
          </w:rPr>
          <w:fldChar w:fldCharType="begin"/>
        </w:r>
        <w:r>
          <w:rPr>
            <w:noProof/>
            <w:webHidden/>
          </w:rPr>
          <w:instrText xml:space="preserve"> PAGEREF _Toc123970774 \h </w:instrText>
        </w:r>
        <w:r>
          <w:rPr>
            <w:noProof/>
            <w:webHidden/>
          </w:rPr>
        </w:r>
        <w:r>
          <w:rPr>
            <w:noProof/>
            <w:webHidden/>
          </w:rPr>
          <w:fldChar w:fldCharType="separate"/>
        </w:r>
        <w:r>
          <w:rPr>
            <w:noProof/>
            <w:webHidden/>
          </w:rPr>
          <w:t>23</w:t>
        </w:r>
        <w:r>
          <w:rPr>
            <w:noProof/>
            <w:webHidden/>
          </w:rPr>
          <w:fldChar w:fldCharType="end"/>
        </w:r>
      </w:hyperlink>
    </w:p>
    <w:p w14:paraId="5448BCAC" w14:textId="2495AEFC"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775" w:history="1">
        <w:r w:rsidRPr="001F0636">
          <w:rPr>
            <w:rStyle w:val="Hyperlink"/>
            <w:noProof/>
          </w:rPr>
          <w:t>Table 4</w:t>
        </w:r>
        <w:r w:rsidRPr="001F0636">
          <w:rPr>
            <w:rStyle w:val="Hyperlink"/>
            <w:noProof/>
          </w:rPr>
          <w:noBreakHyphen/>
          <w:t>2:Summary of rainfall analysis. Rainfall events that will be used for this study are highlighted in orange.</w:t>
        </w:r>
        <w:r>
          <w:rPr>
            <w:noProof/>
            <w:webHidden/>
          </w:rPr>
          <w:tab/>
        </w:r>
        <w:r>
          <w:rPr>
            <w:noProof/>
            <w:webHidden/>
          </w:rPr>
          <w:fldChar w:fldCharType="begin"/>
        </w:r>
        <w:r>
          <w:rPr>
            <w:noProof/>
            <w:webHidden/>
          </w:rPr>
          <w:instrText xml:space="preserve"> PAGEREF _Toc123970775 \h </w:instrText>
        </w:r>
        <w:r>
          <w:rPr>
            <w:noProof/>
            <w:webHidden/>
          </w:rPr>
        </w:r>
        <w:r>
          <w:rPr>
            <w:noProof/>
            <w:webHidden/>
          </w:rPr>
          <w:fldChar w:fldCharType="separate"/>
        </w:r>
        <w:r>
          <w:rPr>
            <w:noProof/>
            <w:webHidden/>
          </w:rPr>
          <w:t>25</w:t>
        </w:r>
        <w:r>
          <w:rPr>
            <w:noProof/>
            <w:webHidden/>
          </w:rPr>
          <w:fldChar w:fldCharType="end"/>
        </w:r>
      </w:hyperlink>
    </w:p>
    <w:p w14:paraId="057AE9A1" w14:textId="2B530A10"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776" w:history="1">
        <w:r w:rsidRPr="001F0636">
          <w:rPr>
            <w:rStyle w:val="Hyperlink"/>
            <w:noProof/>
          </w:rPr>
          <w:t>Table 4</w:t>
        </w:r>
        <w:r w:rsidRPr="001F0636">
          <w:rPr>
            <w:rStyle w:val="Hyperlink"/>
            <w:noProof/>
          </w:rPr>
          <w:noBreakHyphen/>
          <w:t>3: Simulations for the drainage model.</w:t>
        </w:r>
        <w:r>
          <w:rPr>
            <w:noProof/>
            <w:webHidden/>
          </w:rPr>
          <w:tab/>
        </w:r>
        <w:r>
          <w:rPr>
            <w:noProof/>
            <w:webHidden/>
          </w:rPr>
          <w:fldChar w:fldCharType="begin"/>
        </w:r>
        <w:r>
          <w:rPr>
            <w:noProof/>
            <w:webHidden/>
          </w:rPr>
          <w:instrText xml:space="preserve"> PAGEREF _Toc123970776 \h </w:instrText>
        </w:r>
        <w:r>
          <w:rPr>
            <w:noProof/>
            <w:webHidden/>
          </w:rPr>
        </w:r>
        <w:r>
          <w:rPr>
            <w:noProof/>
            <w:webHidden/>
          </w:rPr>
          <w:fldChar w:fldCharType="separate"/>
        </w:r>
        <w:r>
          <w:rPr>
            <w:noProof/>
            <w:webHidden/>
          </w:rPr>
          <w:t>28</w:t>
        </w:r>
        <w:r>
          <w:rPr>
            <w:noProof/>
            <w:webHidden/>
          </w:rPr>
          <w:fldChar w:fldCharType="end"/>
        </w:r>
      </w:hyperlink>
    </w:p>
    <w:p w14:paraId="5761827B" w14:textId="5ED86249"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777" w:history="1">
        <w:r w:rsidRPr="001F0636">
          <w:rPr>
            <w:rStyle w:val="Hyperlink"/>
            <w:noProof/>
          </w:rPr>
          <w:t>Table 5</w:t>
        </w:r>
        <w:r w:rsidRPr="001F0636">
          <w:rPr>
            <w:rStyle w:val="Hyperlink"/>
            <w:noProof/>
          </w:rPr>
          <w:noBreakHyphen/>
          <w:t>1: Drainage results for the drainage sluices of Polder 13-14/2 considering climate change (10-year return period).</w:t>
        </w:r>
        <w:r>
          <w:rPr>
            <w:noProof/>
            <w:webHidden/>
          </w:rPr>
          <w:tab/>
        </w:r>
        <w:r>
          <w:rPr>
            <w:noProof/>
            <w:webHidden/>
          </w:rPr>
          <w:fldChar w:fldCharType="begin"/>
        </w:r>
        <w:r>
          <w:rPr>
            <w:noProof/>
            <w:webHidden/>
          </w:rPr>
          <w:instrText xml:space="preserve"> PAGEREF _Toc123970777 \h </w:instrText>
        </w:r>
        <w:r>
          <w:rPr>
            <w:noProof/>
            <w:webHidden/>
          </w:rPr>
        </w:r>
        <w:r>
          <w:rPr>
            <w:noProof/>
            <w:webHidden/>
          </w:rPr>
          <w:fldChar w:fldCharType="separate"/>
        </w:r>
        <w:r>
          <w:rPr>
            <w:noProof/>
            <w:webHidden/>
          </w:rPr>
          <w:t>31</w:t>
        </w:r>
        <w:r>
          <w:rPr>
            <w:noProof/>
            <w:webHidden/>
          </w:rPr>
          <w:fldChar w:fldCharType="end"/>
        </w:r>
      </w:hyperlink>
    </w:p>
    <w:p w14:paraId="52D77CFA" w14:textId="09718F8E"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778" w:history="1">
        <w:r w:rsidRPr="001F0636">
          <w:rPr>
            <w:rStyle w:val="Hyperlink"/>
            <w:noProof/>
          </w:rPr>
          <w:t>Table 5</w:t>
        </w:r>
        <w:r w:rsidRPr="001F0636">
          <w:rPr>
            <w:rStyle w:val="Hyperlink"/>
            <w:noProof/>
          </w:rPr>
          <w:noBreakHyphen/>
          <w:t>2: Drainage results for the drainage sluices of Polder 13-14/2 considering climate change (25-year return period).</w:t>
        </w:r>
        <w:r>
          <w:rPr>
            <w:noProof/>
            <w:webHidden/>
          </w:rPr>
          <w:tab/>
        </w:r>
        <w:r>
          <w:rPr>
            <w:noProof/>
            <w:webHidden/>
          </w:rPr>
          <w:fldChar w:fldCharType="begin"/>
        </w:r>
        <w:r>
          <w:rPr>
            <w:noProof/>
            <w:webHidden/>
          </w:rPr>
          <w:instrText xml:space="preserve"> PAGEREF _Toc123970778 \h </w:instrText>
        </w:r>
        <w:r>
          <w:rPr>
            <w:noProof/>
            <w:webHidden/>
          </w:rPr>
        </w:r>
        <w:r>
          <w:rPr>
            <w:noProof/>
            <w:webHidden/>
          </w:rPr>
          <w:fldChar w:fldCharType="separate"/>
        </w:r>
        <w:r>
          <w:rPr>
            <w:noProof/>
            <w:webHidden/>
          </w:rPr>
          <w:t>32</w:t>
        </w:r>
        <w:r>
          <w:rPr>
            <w:noProof/>
            <w:webHidden/>
          </w:rPr>
          <w:fldChar w:fldCharType="end"/>
        </w:r>
      </w:hyperlink>
    </w:p>
    <w:p w14:paraId="2FE269EC" w14:textId="5FCFD693"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779" w:history="1">
        <w:r w:rsidRPr="001F0636">
          <w:rPr>
            <w:rStyle w:val="Hyperlink"/>
            <w:noProof/>
          </w:rPr>
          <w:t>Table 5</w:t>
        </w:r>
        <w:r w:rsidRPr="001F0636">
          <w:rPr>
            <w:rStyle w:val="Hyperlink"/>
            <w:noProof/>
          </w:rPr>
          <w:noBreakHyphen/>
          <w:t>3: Drainage results for the drainage sluices of Polder 7-1 considering climate change (10-year return period).</w:t>
        </w:r>
        <w:r>
          <w:rPr>
            <w:noProof/>
            <w:webHidden/>
          </w:rPr>
          <w:tab/>
        </w:r>
        <w:r>
          <w:rPr>
            <w:noProof/>
            <w:webHidden/>
          </w:rPr>
          <w:fldChar w:fldCharType="begin"/>
        </w:r>
        <w:r>
          <w:rPr>
            <w:noProof/>
            <w:webHidden/>
          </w:rPr>
          <w:instrText xml:space="preserve"> PAGEREF _Toc123970779 \h </w:instrText>
        </w:r>
        <w:r>
          <w:rPr>
            <w:noProof/>
            <w:webHidden/>
          </w:rPr>
        </w:r>
        <w:r>
          <w:rPr>
            <w:noProof/>
            <w:webHidden/>
          </w:rPr>
          <w:fldChar w:fldCharType="separate"/>
        </w:r>
        <w:r>
          <w:rPr>
            <w:noProof/>
            <w:webHidden/>
          </w:rPr>
          <w:t>34</w:t>
        </w:r>
        <w:r>
          <w:rPr>
            <w:noProof/>
            <w:webHidden/>
          </w:rPr>
          <w:fldChar w:fldCharType="end"/>
        </w:r>
      </w:hyperlink>
    </w:p>
    <w:p w14:paraId="1C065A2E" w14:textId="321EA4FF"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780" w:history="1">
        <w:r w:rsidRPr="001F0636">
          <w:rPr>
            <w:rStyle w:val="Hyperlink"/>
            <w:noProof/>
          </w:rPr>
          <w:t>Table 5</w:t>
        </w:r>
        <w:r w:rsidRPr="001F0636">
          <w:rPr>
            <w:rStyle w:val="Hyperlink"/>
            <w:noProof/>
          </w:rPr>
          <w:noBreakHyphen/>
          <w:t>4: Drainage results for the drainage sluices of Polder 7-1 considering climate change (25-year return period).</w:t>
        </w:r>
        <w:r>
          <w:rPr>
            <w:noProof/>
            <w:webHidden/>
          </w:rPr>
          <w:tab/>
        </w:r>
        <w:r>
          <w:rPr>
            <w:noProof/>
            <w:webHidden/>
          </w:rPr>
          <w:fldChar w:fldCharType="begin"/>
        </w:r>
        <w:r>
          <w:rPr>
            <w:noProof/>
            <w:webHidden/>
          </w:rPr>
          <w:instrText xml:space="preserve"> PAGEREF _Toc123970780 \h </w:instrText>
        </w:r>
        <w:r>
          <w:rPr>
            <w:noProof/>
            <w:webHidden/>
          </w:rPr>
        </w:r>
        <w:r>
          <w:rPr>
            <w:noProof/>
            <w:webHidden/>
          </w:rPr>
          <w:fldChar w:fldCharType="separate"/>
        </w:r>
        <w:r>
          <w:rPr>
            <w:noProof/>
            <w:webHidden/>
          </w:rPr>
          <w:t>35</w:t>
        </w:r>
        <w:r>
          <w:rPr>
            <w:noProof/>
            <w:webHidden/>
          </w:rPr>
          <w:fldChar w:fldCharType="end"/>
        </w:r>
      </w:hyperlink>
    </w:p>
    <w:p w14:paraId="3ABE4937" w14:textId="572EBBB1"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781" w:history="1">
        <w:r w:rsidRPr="001F0636">
          <w:rPr>
            <w:rStyle w:val="Hyperlink"/>
            <w:noProof/>
          </w:rPr>
          <w:t>Table 5</w:t>
        </w:r>
        <w:r w:rsidRPr="001F0636">
          <w:rPr>
            <w:rStyle w:val="Hyperlink"/>
            <w:noProof/>
          </w:rPr>
          <w:noBreakHyphen/>
          <w:t>5: Drainage results for the drainage sluices of Polder 7/2 considering climate change (10-year return period).</w:t>
        </w:r>
        <w:r>
          <w:rPr>
            <w:noProof/>
            <w:webHidden/>
          </w:rPr>
          <w:tab/>
        </w:r>
        <w:r>
          <w:rPr>
            <w:noProof/>
            <w:webHidden/>
          </w:rPr>
          <w:fldChar w:fldCharType="begin"/>
        </w:r>
        <w:r>
          <w:rPr>
            <w:noProof/>
            <w:webHidden/>
          </w:rPr>
          <w:instrText xml:space="preserve"> PAGEREF _Toc123970781 \h </w:instrText>
        </w:r>
        <w:r>
          <w:rPr>
            <w:noProof/>
            <w:webHidden/>
          </w:rPr>
        </w:r>
        <w:r>
          <w:rPr>
            <w:noProof/>
            <w:webHidden/>
          </w:rPr>
          <w:fldChar w:fldCharType="separate"/>
        </w:r>
        <w:r>
          <w:rPr>
            <w:noProof/>
            <w:webHidden/>
          </w:rPr>
          <w:t>37</w:t>
        </w:r>
        <w:r>
          <w:rPr>
            <w:noProof/>
            <w:webHidden/>
          </w:rPr>
          <w:fldChar w:fldCharType="end"/>
        </w:r>
      </w:hyperlink>
    </w:p>
    <w:p w14:paraId="310B86CB" w14:textId="3485CC41"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782" w:history="1">
        <w:r w:rsidRPr="001F0636">
          <w:rPr>
            <w:rStyle w:val="Hyperlink"/>
            <w:noProof/>
          </w:rPr>
          <w:t>Table 5</w:t>
        </w:r>
        <w:r w:rsidRPr="001F0636">
          <w:rPr>
            <w:rStyle w:val="Hyperlink"/>
            <w:noProof/>
          </w:rPr>
          <w:noBreakHyphen/>
          <w:t>6 Drainage results for the drainage sluices of Polder 7/2 considering climate change (25-year return period).</w:t>
        </w:r>
        <w:r>
          <w:rPr>
            <w:noProof/>
            <w:webHidden/>
          </w:rPr>
          <w:tab/>
        </w:r>
        <w:r>
          <w:rPr>
            <w:noProof/>
            <w:webHidden/>
          </w:rPr>
          <w:fldChar w:fldCharType="begin"/>
        </w:r>
        <w:r>
          <w:rPr>
            <w:noProof/>
            <w:webHidden/>
          </w:rPr>
          <w:instrText xml:space="preserve"> PAGEREF _Toc123970782 \h </w:instrText>
        </w:r>
        <w:r>
          <w:rPr>
            <w:noProof/>
            <w:webHidden/>
          </w:rPr>
        </w:r>
        <w:r>
          <w:rPr>
            <w:noProof/>
            <w:webHidden/>
          </w:rPr>
          <w:fldChar w:fldCharType="separate"/>
        </w:r>
        <w:r>
          <w:rPr>
            <w:noProof/>
            <w:webHidden/>
          </w:rPr>
          <w:t>38</w:t>
        </w:r>
        <w:r>
          <w:rPr>
            <w:noProof/>
            <w:webHidden/>
          </w:rPr>
          <w:fldChar w:fldCharType="end"/>
        </w:r>
      </w:hyperlink>
    </w:p>
    <w:p w14:paraId="223EDBFC" w14:textId="751DDA73"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783" w:history="1">
        <w:r w:rsidRPr="001F0636">
          <w:rPr>
            <w:rStyle w:val="Hyperlink"/>
            <w:noProof/>
          </w:rPr>
          <w:t>Table 5</w:t>
        </w:r>
        <w:r w:rsidRPr="001F0636">
          <w:rPr>
            <w:rStyle w:val="Hyperlink"/>
            <w:noProof/>
          </w:rPr>
          <w:noBreakHyphen/>
          <w:t>7: Drainage results for the drainage sluices of Polder 10-12 considering climate change (10-year return period).</w:t>
        </w:r>
        <w:r>
          <w:rPr>
            <w:noProof/>
            <w:webHidden/>
          </w:rPr>
          <w:tab/>
        </w:r>
        <w:r>
          <w:rPr>
            <w:noProof/>
            <w:webHidden/>
          </w:rPr>
          <w:fldChar w:fldCharType="begin"/>
        </w:r>
        <w:r>
          <w:rPr>
            <w:noProof/>
            <w:webHidden/>
          </w:rPr>
          <w:instrText xml:space="preserve"> PAGEREF _Toc123970783 \h </w:instrText>
        </w:r>
        <w:r>
          <w:rPr>
            <w:noProof/>
            <w:webHidden/>
          </w:rPr>
        </w:r>
        <w:r>
          <w:rPr>
            <w:noProof/>
            <w:webHidden/>
          </w:rPr>
          <w:fldChar w:fldCharType="separate"/>
        </w:r>
        <w:r>
          <w:rPr>
            <w:noProof/>
            <w:webHidden/>
          </w:rPr>
          <w:t>40</w:t>
        </w:r>
        <w:r>
          <w:rPr>
            <w:noProof/>
            <w:webHidden/>
          </w:rPr>
          <w:fldChar w:fldCharType="end"/>
        </w:r>
      </w:hyperlink>
    </w:p>
    <w:p w14:paraId="608A1BE6" w14:textId="335FEA64"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784" w:history="1">
        <w:r w:rsidRPr="001F0636">
          <w:rPr>
            <w:rStyle w:val="Hyperlink"/>
            <w:noProof/>
          </w:rPr>
          <w:t>Table 5</w:t>
        </w:r>
        <w:r w:rsidRPr="001F0636">
          <w:rPr>
            <w:rStyle w:val="Hyperlink"/>
            <w:noProof/>
          </w:rPr>
          <w:noBreakHyphen/>
          <w:t>8: Drainage results for the drainage sluices of Polder 10-12 considering climate change (25-year return period).</w:t>
        </w:r>
        <w:r>
          <w:rPr>
            <w:noProof/>
            <w:webHidden/>
          </w:rPr>
          <w:tab/>
        </w:r>
        <w:r>
          <w:rPr>
            <w:noProof/>
            <w:webHidden/>
          </w:rPr>
          <w:fldChar w:fldCharType="begin"/>
        </w:r>
        <w:r>
          <w:rPr>
            <w:noProof/>
            <w:webHidden/>
          </w:rPr>
          <w:instrText xml:space="preserve"> PAGEREF _Toc123970784 \h </w:instrText>
        </w:r>
        <w:r>
          <w:rPr>
            <w:noProof/>
            <w:webHidden/>
          </w:rPr>
        </w:r>
        <w:r>
          <w:rPr>
            <w:noProof/>
            <w:webHidden/>
          </w:rPr>
          <w:fldChar w:fldCharType="separate"/>
        </w:r>
        <w:r>
          <w:rPr>
            <w:noProof/>
            <w:webHidden/>
          </w:rPr>
          <w:t>41</w:t>
        </w:r>
        <w:r>
          <w:rPr>
            <w:noProof/>
            <w:webHidden/>
          </w:rPr>
          <w:fldChar w:fldCharType="end"/>
        </w:r>
      </w:hyperlink>
    </w:p>
    <w:p w14:paraId="2D5D4017" w14:textId="0935C6DA"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785" w:history="1">
        <w:r w:rsidRPr="001F0636">
          <w:rPr>
            <w:rStyle w:val="Hyperlink"/>
            <w:noProof/>
          </w:rPr>
          <w:t>Table 5</w:t>
        </w:r>
        <w:r w:rsidRPr="001F0636">
          <w:rPr>
            <w:rStyle w:val="Hyperlink"/>
            <w:noProof/>
          </w:rPr>
          <w:noBreakHyphen/>
          <w:t>9: Drainage results for the drainage sluices of Polder 4 considering climate change (10-year return period).</w:t>
        </w:r>
        <w:r>
          <w:rPr>
            <w:noProof/>
            <w:webHidden/>
          </w:rPr>
          <w:tab/>
        </w:r>
        <w:r>
          <w:rPr>
            <w:noProof/>
            <w:webHidden/>
          </w:rPr>
          <w:fldChar w:fldCharType="begin"/>
        </w:r>
        <w:r>
          <w:rPr>
            <w:noProof/>
            <w:webHidden/>
          </w:rPr>
          <w:instrText xml:space="preserve"> PAGEREF _Toc123970785 \h </w:instrText>
        </w:r>
        <w:r>
          <w:rPr>
            <w:noProof/>
            <w:webHidden/>
          </w:rPr>
        </w:r>
        <w:r>
          <w:rPr>
            <w:noProof/>
            <w:webHidden/>
          </w:rPr>
          <w:fldChar w:fldCharType="separate"/>
        </w:r>
        <w:r>
          <w:rPr>
            <w:noProof/>
            <w:webHidden/>
          </w:rPr>
          <w:t>43</w:t>
        </w:r>
        <w:r>
          <w:rPr>
            <w:noProof/>
            <w:webHidden/>
          </w:rPr>
          <w:fldChar w:fldCharType="end"/>
        </w:r>
      </w:hyperlink>
    </w:p>
    <w:p w14:paraId="6D707DA8" w14:textId="4912F166"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786" w:history="1">
        <w:r w:rsidRPr="001F0636">
          <w:rPr>
            <w:rStyle w:val="Hyperlink"/>
            <w:noProof/>
          </w:rPr>
          <w:t>Table 5</w:t>
        </w:r>
        <w:r w:rsidRPr="001F0636">
          <w:rPr>
            <w:rStyle w:val="Hyperlink"/>
            <w:noProof/>
          </w:rPr>
          <w:noBreakHyphen/>
          <w:t>10: Drainage results for the drainage sluices of Polder 4 considering climate change (25-year return period).</w:t>
        </w:r>
        <w:r>
          <w:rPr>
            <w:noProof/>
            <w:webHidden/>
          </w:rPr>
          <w:tab/>
        </w:r>
        <w:r>
          <w:rPr>
            <w:noProof/>
            <w:webHidden/>
          </w:rPr>
          <w:fldChar w:fldCharType="begin"/>
        </w:r>
        <w:r>
          <w:rPr>
            <w:noProof/>
            <w:webHidden/>
          </w:rPr>
          <w:instrText xml:space="preserve"> PAGEREF _Toc123970786 \h </w:instrText>
        </w:r>
        <w:r>
          <w:rPr>
            <w:noProof/>
            <w:webHidden/>
          </w:rPr>
        </w:r>
        <w:r>
          <w:rPr>
            <w:noProof/>
            <w:webHidden/>
          </w:rPr>
          <w:fldChar w:fldCharType="separate"/>
        </w:r>
        <w:r>
          <w:rPr>
            <w:noProof/>
            <w:webHidden/>
          </w:rPr>
          <w:t>45</w:t>
        </w:r>
        <w:r>
          <w:rPr>
            <w:noProof/>
            <w:webHidden/>
          </w:rPr>
          <w:fldChar w:fldCharType="end"/>
        </w:r>
      </w:hyperlink>
    </w:p>
    <w:p w14:paraId="0F9184EE" w14:textId="1435170B"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787" w:history="1">
        <w:r w:rsidRPr="001F0636">
          <w:rPr>
            <w:rStyle w:val="Hyperlink"/>
            <w:noProof/>
          </w:rPr>
          <w:t>Table 5</w:t>
        </w:r>
        <w:r w:rsidRPr="001F0636">
          <w:rPr>
            <w:rStyle w:val="Hyperlink"/>
            <w:noProof/>
          </w:rPr>
          <w:noBreakHyphen/>
          <w:t>11: Drainage results for the drainage sluices of Polder 45 considering climate change (10-year return period).</w:t>
        </w:r>
        <w:r>
          <w:rPr>
            <w:noProof/>
            <w:webHidden/>
          </w:rPr>
          <w:tab/>
        </w:r>
        <w:r>
          <w:rPr>
            <w:noProof/>
            <w:webHidden/>
          </w:rPr>
          <w:fldChar w:fldCharType="begin"/>
        </w:r>
        <w:r>
          <w:rPr>
            <w:noProof/>
            <w:webHidden/>
          </w:rPr>
          <w:instrText xml:space="preserve"> PAGEREF _Toc123970787 \h </w:instrText>
        </w:r>
        <w:r>
          <w:rPr>
            <w:noProof/>
            <w:webHidden/>
          </w:rPr>
        </w:r>
        <w:r>
          <w:rPr>
            <w:noProof/>
            <w:webHidden/>
          </w:rPr>
          <w:fldChar w:fldCharType="separate"/>
        </w:r>
        <w:r>
          <w:rPr>
            <w:noProof/>
            <w:webHidden/>
          </w:rPr>
          <w:t>48</w:t>
        </w:r>
        <w:r>
          <w:rPr>
            <w:noProof/>
            <w:webHidden/>
          </w:rPr>
          <w:fldChar w:fldCharType="end"/>
        </w:r>
      </w:hyperlink>
    </w:p>
    <w:p w14:paraId="5CA54B57" w14:textId="181F5728"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788" w:history="1">
        <w:r w:rsidRPr="001F0636">
          <w:rPr>
            <w:rStyle w:val="Hyperlink"/>
            <w:noProof/>
          </w:rPr>
          <w:t>Table 5</w:t>
        </w:r>
        <w:r w:rsidRPr="001F0636">
          <w:rPr>
            <w:rStyle w:val="Hyperlink"/>
            <w:noProof/>
          </w:rPr>
          <w:noBreakHyphen/>
          <w:t>12 Drainage results for the drainage sluices of Polder 45 considering climate change (25-year return period).</w:t>
        </w:r>
        <w:r>
          <w:rPr>
            <w:noProof/>
            <w:webHidden/>
          </w:rPr>
          <w:tab/>
        </w:r>
        <w:r>
          <w:rPr>
            <w:noProof/>
            <w:webHidden/>
          </w:rPr>
          <w:fldChar w:fldCharType="begin"/>
        </w:r>
        <w:r>
          <w:rPr>
            <w:noProof/>
            <w:webHidden/>
          </w:rPr>
          <w:instrText xml:space="preserve"> PAGEREF _Toc123970788 \h </w:instrText>
        </w:r>
        <w:r>
          <w:rPr>
            <w:noProof/>
            <w:webHidden/>
          </w:rPr>
        </w:r>
        <w:r>
          <w:rPr>
            <w:noProof/>
            <w:webHidden/>
          </w:rPr>
          <w:fldChar w:fldCharType="separate"/>
        </w:r>
        <w:r>
          <w:rPr>
            <w:noProof/>
            <w:webHidden/>
          </w:rPr>
          <w:t>49</w:t>
        </w:r>
        <w:r>
          <w:rPr>
            <w:noProof/>
            <w:webHidden/>
          </w:rPr>
          <w:fldChar w:fldCharType="end"/>
        </w:r>
      </w:hyperlink>
    </w:p>
    <w:p w14:paraId="4C48413D" w14:textId="6A259BB8"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789" w:history="1">
        <w:r w:rsidRPr="001F0636">
          <w:rPr>
            <w:rStyle w:val="Hyperlink"/>
            <w:noProof/>
          </w:rPr>
          <w:t>Table 5</w:t>
        </w:r>
        <w:r w:rsidRPr="001F0636">
          <w:rPr>
            <w:rStyle w:val="Hyperlink"/>
            <w:noProof/>
          </w:rPr>
          <w:noBreakHyphen/>
          <w:t>13 Drainage results for the drainage sluices of Polder 50-51 considering climate change (10-year return period).</w:t>
        </w:r>
        <w:r>
          <w:rPr>
            <w:noProof/>
            <w:webHidden/>
          </w:rPr>
          <w:tab/>
        </w:r>
        <w:r>
          <w:rPr>
            <w:noProof/>
            <w:webHidden/>
          </w:rPr>
          <w:fldChar w:fldCharType="begin"/>
        </w:r>
        <w:r>
          <w:rPr>
            <w:noProof/>
            <w:webHidden/>
          </w:rPr>
          <w:instrText xml:space="preserve"> PAGEREF _Toc123970789 \h </w:instrText>
        </w:r>
        <w:r>
          <w:rPr>
            <w:noProof/>
            <w:webHidden/>
          </w:rPr>
        </w:r>
        <w:r>
          <w:rPr>
            <w:noProof/>
            <w:webHidden/>
          </w:rPr>
          <w:fldChar w:fldCharType="separate"/>
        </w:r>
        <w:r>
          <w:rPr>
            <w:noProof/>
            <w:webHidden/>
          </w:rPr>
          <w:t>51</w:t>
        </w:r>
        <w:r>
          <w:rPr>
            <w:noProof/>
            <w:webHidden/>
          </w:rPr>
          <w:fldChar w:fldCharType="end"/>
        </w:r>
      </w:hyperlink>
    </w:p>
    <w:p w14:paraId="0AFBABF0" w14:textId="16F326A7"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790" w:history="1">
        <w:r w:rsidRPr="001F0636">
          <w:rPr>
            <w:rStyle w:val="Hyperlink"/>
            <w:noProof/>
          </w:rPr>
          <w:t>Table 5</w:t>
        </w:r>
        <w:r w:rsidRPr="001F0636">
          <w:rPr>
            <w:rStyle w:val="Hyperlink"/>
            <w:noProof/>
          </w:rPr>
          <w:noBreakHyphen/>
          <w:t>14: Drainage results for the drainage sluices of Polder 50-51 considering climate change (25-year return period).</w:t>
        </w:r>
        <w:r>
          <w:rPr>
            <w:noProof/>
            <w:webHidden/>
          </w:rPr>
          <w:tab/>
        </w:r>
        <w:r>
          <w:rPr>
            <w:noProof/>
            <w:webHidden/>
          </w:rPr>
          <w:fldChar w:fldCharType="begin"/>
        </w:r>
        <w:r>
          <w:rPr>
            <w:noProof/>
            <w:webHidden/>
          </w:rPr>
          <w:instrText xml:space="preserve"> PAGEREF _Toc123970790 \h </w:instrText>
        </w:r>
        <w:r>
          <w:rPr>
            <w:noProof/>
            <w:webHidden/>
          </w:rPr>
        </w:r>
        <w:r>
          <w:rPr>
            <w:noProof/>
            <w:webHidden/>
          </w:rPr>
          <w:fldChar w:fldCharType="separate"/>
        </w:r>
        <w:r>
          <w:rPr>
            <w:noProof/>
            <w:webHidden/>
          </w:rPr>
          <w:t>53</w:t>
        </w:r>
        <w:r>
          <w:rPr>
            <w:noProof/>
            <w:webHidden/>
          </w:rPr>
          <w:fldChar w:fldCharType="end"/>
        </w:r>
      </w:hyperlink>
    </w:p>
    <w:p w14:paraId="73FFC371" w14:textId="498981B0"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791" w:history="1">
        <w:r w:rsidRPr="001F0636">
          <w:rPr>
            <w:rStyle w:val="Hyperlink"/>
            <w:noProof/>
          </w:rPr>
          <w:t>Table 5</w:t>
        </w:r>
        <w:r w:rsidRPr="001F0636">
          <w:rPr>
            <w:rStyle w:val="Hyperlink"/>
            <w:noProof/>
          </w:rPr>
          <w:noBreakHyphen/>
          <w:t>15: Drainage results for the drainage sluices of Polder 55-2D considering climate change (10-year return period).</w:t>
        </w:r>
        <w:r>
          <w:rPr>
            <w:noProof/>
            <w:webHidden/>
          </w:rPr>
          <w:tab/>
        </w:r>
        <w:r>
          <w:rPr>
            <w:noProof/>
            <w:webHidden/>
          </w:rPr>
          <w:fldChar w:fldCharType="begin"/>
        </w:r>
        <w:r>
          <w:rPr>
            <w:noProof/>
            <w:webHidden/>
          </w:rPr>
          <w:instrText xml:space="preserve"> PAGEREF _Toc123970791 \h </w:instrText>
        </w:r>
        <w:r>
          <w:rPr>
            <w:noProof/>
            <w:webHidden/>
          </w:rPr>
        </w:r>
        <w:r>
          <w:rPr>
            <w:noProof/>
            <w:webHidden/>
          </w:rPr>
          <w:fldChar w:fldCharType="separate"/>
        </w:r>
        <w:r>
          <w:rPr>
            <w:noProof/>
            <w:webHidden/>
          </w:rPr>
          <w:t>56</w:t>
        </w:r>
        <w:r>
          <w:rPr>
            <w:noProof/>
            <w:webHidden/>
          </w:rPr>
          <w:fldChar w:fldCharType="end"/>
        </w:r>
      </w:hyperlink>
    </w:p>
    <w:p w14:paraId="35F9BB2A" w14:textId="107708B6"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792" w:history="1">
        <w:r w:rsidRPr="001F0636">
          <w:rPr>
            <w:rStyle w:val="Hyperlink"/>
            <w:noProof/>
          </w:rPr>
          <w:t>Table 5</w:t>
        </w:r>
        <w:r w:rsidRPr="001F0636">
          <w:rPr>
            <w:rStyle w:val="Hyperlink"/>
            <w:noProof/>
          </w:rPr>
          <w:noBreakHyphen/>
          <w:t>16: Drainage results for the drainage sluices of Polder 55-2D considering climate change (25-year return period).</w:t>
        </w:r>
        <w:r>
          <w:rPr>
            <w:noProof/>
            <w:webHidden/>
          </w:rPr>
          <w:tab/>
        </w:r>
        <w:r>
          <w:rPr>
            <w:noProof/>
            <w:webHidden/>
          </w:rPr>
          <w:fldChar w:fldCharType="begin"/>
        </w:r>
        <w:r>
          <w:rPr>
            <w:noProof/>
            <w:webHidden/>
          </w:rPr>
          <w:instrText xml:space="preserve"> PAGEREF _Toc123970792 \h </w:instrText>
        </w:r>
        <w:r>
          <w:rPr>
            <w:noProof/>
            <w:webHidden/>
          </w:rPr>
        </w:r>
        <w:r>
          <w:rPr>
            <w:noProof/>
            <w:webHidden/>
          </w:rPr>
          <w:fldChar w:fldCharType="separate"/>
        </w:r>
        <w:r>
          <w:rPr>
            <w:noProof/>
            <w:webHidden/>
          </w:rPr>
          <w:t>57</w:t>
        </w:r>
        <w:r>
          <w:rPr>
            <w:noProof/>
            <w:webHidden/>
          </w:rPr>
          <w:fldChar w:fldCharType="end"/>
        </w:r>
      </w:hyperlink>
    </w:p>
    <w:p w14:paraId="488E1080" w14:textId="73B1C123"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793" w:history="1">
        <w:r w:rsidRPr="001F0636">
          <w:rPr>
            <w:rStyle w:val="Hyperlink"/>
            <w:noProof/>
          </w:rPr>
          <w:t>Table 5</w:t>
        </w:r>
        <w:r w:rsidRPr="001F0636">
          <w:rPr>
            <w:rStyle w:val="Hyperlink"/>
            <w:noProof/>
          </w:rPr>
          <w:noBreakHyphen/>
          <w:t>17: Drainage results for the drainage sluices of Polder 47/1 considering climate change (10-year return period).</w:t>
        </w:r>
        <w:r>
          <w:rPr>
            <w:noProof/>
            <w:webHidden/>
          </w:rPr>
          <w:tab/>
        </w:r>
        <w:r>
          <w:rPr>
            <w:noProof/>
            <w:webHidden/>
          </w:rPr>
          <w:fldChar w:fldCharType="begin"/>
        </w:r>
        <w:r>
          <w:rPr>
            <w:noProof/>
            <w:webHidden/>
          </w:rPr>
          <w:instrText xml:space="preserve"> PAGEREF _Toc123970793 \h </w:instrText>
        </w:r>
        <w:r>
          <w:rPr>
            <w:noProof/>
            <w:webHidden/>
          </w:rPr>
        </w:r>
        <w:r>
          <w:rPr>
            <w:noProof/>
            <w:webHidden/>
          </w:rPr>
          <w:fldChar w:fldCharType="separate"/>
        </w:r>
        <w:r>
          <w:rPr>
            <w:noProof/>
            <w:webHidden/>
          </w:rPr>
          <w:t>59</w:t>
        </w:r>
        <w:r>
          <w:rPr>
            <w:noProof/>
            <w:webHidden/>
          </w:rPr>
          <w:fldChar w:fldCharType="end"/>
        </w:r>
      </w:hyperlink>
    </w:p>
    <w:p w14:paraId="0D1BDAF7" w14:textId="73B345D0"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794" w:history="1">
        <w:r w:rsidRPr="001F0636">
          <w:rPr>
            <w:rStyle w:val="Hyperlink"/>
            <w:noProof/>
          </w:rPr>
          <w:t>Table 5</w:t>
        </w:r>
        <w:r w:rsidRPr="001F0636">
          <w:rPr>
            <w:rStyle w:val="Hyperlink"/>
            <w:noProof/>
          </w:rPr>
          <w:noBreakHyphen/>
          <w:t>18: Drainage results for the drainage sluices of Polder 47/1 considering climate change (25-year return period).</w:t>
        </w:r>
        <w:r>
          <w:rPr>
            <w:noProof/>
            <w:webHidden/>
          </w:rPr>
          <w:tab/>
        </w:r>
        <w:r>
          <w:rPr>
            <w:noProof/>
            <w:webHidden/>
          </w:rPr>
          <w:fldChar w:fldCharType="begin"/>
        </w:r>
        <w:r>
          <w:rPr>
            <w:noProof/>
            <w:webHidden/>
          </w:rPr>
          <w:instrText xml:space="preserve"> PAGEREF _Toc123970794 \h </w:instrText>
        </w:r>
        <w:r>
          <w:rPr>
            <w:noProof/>
            <w:webHidden/>
          </w:rPr>
        </w:r>
        <w:r>
          <w:rPr>
            <w:noProof/>
            <w:webHidden/>
          </w:rPr>
          <w:fldChar w:fldCharType="separate"/>
        </w:r>
        <w:r>
          <w:rPr>
            <w:noProof/>
            <w:webHidden/>
          </w:rPr>
          <w:t>60</w:t>
        </w:r>
        <w:r>
          <w:rPr>
            <w:noProof/>
            <w:webHidden/>
          </w:rPr>
          <w:fldChar w:fldCharType="end"/>
        </w:r>
      </w:hyperlink>
    </w:p>
    <w:p w14:paraId="00ABEEC1" w14:textId="4F06AA6A"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795" w:history="1">
        <w:r w:rsidRPr="001F0636">
          <w:rPr>
            <w:rStyle w:val="Hyperlink"/>
            <w:noProof/>
          </w:rPr>
          <w:t>Table 5</w:t>
        </w:r>
        <w:r w:rsidRPr="001F0636">
          <w:rPr>
            <w:rStyle w:val="Hyperlink"/>
            <w:noProof/>
          </w:rPr>
          <w:noBreakHyphen/>
          <w:t>19: Drainage results for the drainage sluices of Polder 41/5 considering climate change (10-year return period).</w:t>
        </w:r>
        <w:r>
          <w:rPr>
            <w:noProof/>
            <w:webHidden/>
          </w:rPr>
          <w:tab/>
        </w:r>
        <w:r>
          <w:rPr>
            <w:noProof/>
            <w:webHidden/>
          </w:rPr>
          <w:fldChar w:fldCharType="begin"/>
        </w:r>
        <w:r>
          <w:rPr>
            <w:noProof/>
            <w:webHidden/>
          </w:rPr>
          <w:instrText xml:space="preserve"> PAGEREF _Toc123970795 \h </w:instrText>
        </w:r>
        <w:r>
          <w:rPr>
            <w:noProof/>
            <w:webHidden/>
          </w:rPr>
        </w:r>
        <w:r>
          <w:rPr>
            <w:noProof/>
            <w:webHidden/>
          </w:rPr>
          <w:fldChar w:fldCharType="separate"/>
        </w:r>
        <w:r>
          <w:rPr>
            <w:noProof/>
            <w:webHidden/>
          </w:rPr>
          <w:t>62</w:t>
        </w:r>
        <w:r>
          <w:rPr>
            <w:noProof/>
            <w:webHidden/>
          </w:rPr>
          <w:fldChar w:fldCharType="end"/>
        </w:r>
      </w:hyperlink>
    </w:p>
    <w:p w14:paraId="5EF31E5B" w14:textId="5D9B83A3"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796" w:history="1">
        <w:r w:rsidRPr="001F0636">
          <w:rPr>
            <w:rStyle w:val="Hyperlink"/>
            <w:noProof/>
          </w:rPr>
          <w:t>Table 5</w:t>
        </w:r>
        <w:r w:rsidRPr="001F0636">
          <w:rPr>
            <w:rStyle w:val="Hyperlink"/>
            <w:noProof/>
          </w:rPr>
          <w:noBreakHyphen/>
          <w:t>20: Drainage results for the drainage sluices of Polder 41/5 considering climate change (25-year return period).</w:t>
        </w:r>
        <w:r>
          <w:rPr>
            <w:noProof/>
            <w:webHidden/>
          </w:rPr>
          <w:tab/>
        </w:r>
        <w:r>
          <w:rPr>
            <w:noProof/>
            <w:webHidden/>
          </w:rPr>
          <w:fldChar w:fldCharType="begin"/>
        </w:r>
        <w:r>
          <w:rPr>
            <w:noProof/>
            <w:webHidden/>
          </w:rPr>
          <w:instrText xml:space="preserve"> PAGEREF _Toc123970796 \h </w:instrText>
        </w:r>
        <w:r>
          <w:rPr>
            <w:noProof/>
            <w:webHidden/>
          </w:rPr>
        </w:r>
        <w:r>
          <w:rPr>
            <w:noProof/>
            <w:webHidden/>
          </w:rPr>
          <w:fldChar w:fldCharType="separate"/>
        </w:r>
        <w:r>
          <w:rPr>
            <w:noProof/>
            <w:webHidden/>
          </w:rPr>
          <w:t>64</w:t>
        </w:r>
        <w:r>
          <w:rPr>
            <w:noProof/>
            <w:webHidden/>
          </w:rPr>
          <w:fldChar w:fldCharType="end"/>
        </w:r>
      </w:hyperlink>
    </w:p>
    <w:p w14:paraId="2FE06466" w14:textId="5F2DD435"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797" w:history="1">
        <w:r w:rsidRPr="001F0636">
          <w:rPr>
            <w:rStyle w:val="Hyperlink"/>
            <w:noProof/>
          </w:rPr>
          <w:t>Table 5</w:t>
        </w:r>
        <w:r w:rsidRPr="001F0636">
          <w:rPr>
            <w:rStyle w:val="Hyperlink"/>
            <w:noProof/>
          </w:rPr>
          <w:noBreakHyphen/>
          <w:t>21: Drainage results for the drainage sluices of Polder 39/1B considering climate change (10-year return period).</w:t>
        </w:r>
        <w:r>
          <w:rPr>
            <w:noProof/>
            <w:webHidden/>
          </w:rPr>
          <w:tab/>
        </w:r>
        <w:r>
          <w:rPr>
            <w:noProof/>
            <w:webHidden/>
          </w:rPr>
          <w:fldChar w:fldCharType="begin"/>
        </w:r>
        <w:r>
          <w:rPr>
            <w:noProof/>
            <w:webHidden/>
          </w:rPr>
          <w:instrText xml:space="preserve"> PAGEREF _Toc123970797 \h </w:instrText>
        </w:r>
        <w:r>
          <w:rPr>
            <w:noProof/>
            <w:webHidden/>
          </w:rPr>
        </w:r>
        <w:r>
          <w:rPr>
            <w:noProof/>
            <w:webHidden/>
          </w:rPr>
          <w:fldChar w:fldCharType="separate"/>
        </w:r>
        <w:r>
          <w:rPr>
            <w:noProof/>
            <w:webHidden/>
          </w:rPr>
          <w:t>67</w:t>
        </w:r>
        <w:r>
          <w:rPr>
            <w:noProof/>
            <w:webHidden/>
          </w:rPr>
          <w:fldChar w:fldCharType="end"/>
        </w:r>
      </w:hyperlink>
    </w:p>
    <w:p w14:paraId="4E786C1A" w14:textId="06626353"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798" w:history="1">
        <w:r w:rsidRPr="001F0636">
          <w:rPr>
            <w:rStyle w:val="Hyperlink"/>
            <w:noProof/>
          </w:rPr>
          <w:t>Table 5</w:t>
        </w:r>
        <w:r w:rsidRPr="001F0636">
          <w:rPr>
            <w:rStyle w:val="Hyperlink"/>
            <w:noProof/>
          </w:rPr>
          <w:noBreakHyphen/>
          <w:t>22: Drainage results for the drainage sluices of Polder 39/1B considering climate change (25-year return period).</w:t>
        </w:r>
        <w:r>
          <w:rPr>
            <w:noProof/>
            <w:webHidden/>
          </w:rPr>
          <w:tab/>
        </w:r>
        <w:r>
          <w:rPr>
            <w:noProof/>
            <w:webHidden/>
          </w:rPr>
          <w:fldChar w:fldCharType="begin"/>
        </w:r>
        <w:r>
          <w:rPr>
            <w:noProof/>
            <w:webHidden/>
          </w:rPr>
          <w:instrText xml:space="preserve"> PAGEREF _Toc123970798 \h </w:instrText>
        </w:r>
        <w:r>
          <w:rPr>
            <w:noProof/>
            <w:webHidden/>
          </w:rPr>
        </w:r>
        <w:r>
          <w:rPr>
            <w:noProof/>
            <w:webHidden/>
          </w:rPr>
          <w:fldChar w:fldCharType="separate"/>
        </w:r>
        <w:r>
          <w:rPr>
            <w:noProof/>
            <w:webHidden/>
          </w:rPr>
          <w:t>68</w:t>
        </w:r>
        <w:r>
          <w:rPr>
            <w:noProof/>
            <w:webHidden/>
          </w:rPr>
          <w:fldChar w:fldCharType="end"/>
        </w:r>
      </w:hyperlink>
    </w:p>
    <w:p w14:paraId="7CD8137C" w14:textId="08473C35"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799" w:history="1">
        <w:r w:rsidRPr="001F0636">
          <w:rPr>
            <w:rStyle w:val="Hyperlink"/>
            <w:noProof/>
          </w:rPr>
          <w:t>Table 5</w:t>
        </w:r>
        <w:r w:rsidRPr="001F0636">
          <w:rPr>
            <w:rStyle w:val="Hyperlink"/>
            <w:noProof/>
          </w:rPr>
          <w:noBreakHyphen/>
          <w:t>22: Drainage results for the drainage sluices of Polder 5 considering climate change (10-year return period and 25-year return period))</w:t>
        </w:r>
        <w:r w:rsidRPr="001F0636">
          <w:rPr>
            <w:rStyle w:val="Hyperlink"/>
            <w:rFonts w:eastAsia="Times New Roman" w:cs="Calibri"/>
            <w:b/>
            <w:bCs/>
            <w:noProof/>
            <w:lang w:val="en-US"/>
          </w:rPr>
          <w:t>SL</w:t>
        </w:r>
        <w:r>
          <w:rPr>
            <w:noProof/>
            <w:webHidden/>
          </w:rPr>
          <w:tab/>
        </w:r>
        <w:r>
          <w:rPr>
            <w:noProof/>
            <w:webHidden/>
          </w:rPr>
          <w:fldChar w:fldCharType="begin"/>
        </w:r>
        <w:r>
          <w:rPr>
            <w:noProof/>
            <w:webHidden/>
          </w:rPr>
          <w:instrText xml:space="preserve"> PAGEREF _Toc123970799 \h </w:instrText>
        </w:r>
        <w:r>
          <w:rPr>
            <w:noProof/>
            <w:webHidden/>
          </w:rPr>
        </w:r>
        <w:r>
          <w:rPr>
            <w:noProof/>
            <w:webHidden/>
          </w:rPr>
          <w:fldChar w:fldCharType="separate"/>
        </w:r>
        <w:r>
          <w:rPr>
            <w:noProof/>
            <w:webHidden/>
          </w:rPr>
          <w:t>69</w:t>
        </w:r>
        <w:r>
          <w:rPr>
            <w:noProof/>
            <w:webHidden/>
          </w:rPr>
          <w:fldChar w:fldCharType="end"/>
        </w:r>
      </w:hyperlink>
    </w:p>
    <w:p w14:paraId="0870676C" w14:textId="2DBB5B41"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800" w:history="1">
        <w:r w:rsidRPr="001F0636">
          <w:rPr>
            <w:rStyle w:val="Hyperlink"/>
            <w:noProof/>
          </w:rPr>
          <w:t>Table 5</w:t>
        </w:r>
        <w:r w:rsidRPr="001F0636">
          <w:rPr>
            <w:rStyle w:val="Hyperlink"/>
            <w:noProof/>
          </w:rPr>
          <w:noBreakHyphen/>
          <w:t>23 Drainage results for the drainage sluices of Polder 39/1C considering climate change (10-year return period).</w:t>
        </w:r>
        <w:r>
          <w:rPr>
            <w:noProof/>
            <w:webHidden/>
          </w:rPr>
          <w:tab/>
        </w:r>
        <w:r>
          <w:rPr>
            <w:noProof/>
            <w:webHidden/>
          </w:rPr>
          <w:fldChar w:fldCharType="begin"/>
        </w:r>
        <w:r>
          <w:rPr>
            <w:noProof/>
            <w:webHidden/>
          </w:rPr>
          <w:instrText xml:space="preserve"> PAGEREF _Toc123970800 \h </w:instrText>
        </w:r>
        <w:r>
          <w:rPr>
            <w:noProof/>
            <w:webHidden/>
          </w:rPr>
        </w:r>
        <w:r>
          <w:rPr>
            <w:noProof/>
            <w:webHidden/>
          </w:rPr>
          <w:fldChar w:fldCharType="separate"/>
        </w:r>
        <w:r>
          <w:rPr>
            <w:noProof/>
            <w:webHidden/>
          </w:rPr>
          <w:t>74</w:t>
        </w:r>
        <w:r>
          <w:rPr>
            <w:noProof/>
            <w:webHidden/>
          </w:rPr>
          <w:fldChar w:fldCharType="end"/>
        </w:r>
      </w:hyperlink>
    </w:p>
    <w:p w14:paraId="5B3C58F3" w14:textId="3B2783B7"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801" w:history="1">
        <w:r w:rsidRPr="001F0636">
          <w:rPr>
            <w:rStyle w:val="Hyperlink"/>
            <w:noProof/>
          </w:rPr>
          <w:t>Table 5</w:t>
        </w:r>
        <w:r w:rsidRPr="001F0636">
          <w:rPr>
            <w:rStyle w:val="Hyperlink"/>
            <w:noProof/>
          </w:rPr>
          <w:noBreakHyphen/>
          <w:t>24: Drainage results for the drainage sluices of Polder 39/1C considering climate change (25-year return period).</w:t>
        </w:r>
        <w:r>
          <w:rPr>
            <w:noProof/>
            <w:webHidden/>
          </w:rPr>
          <w:tab/>
        </w:r>
        <w:r>
          <w:rPr>
            <w:noProof/>
            <w:webHidden/>
          </w:rPr>
          <w:fldChar w:fldCharType="begin"/>
        </w:r>
        <w:r>
          <w:rPr>
            <w:noProof/>
            <w:webHidden/>
          </w:rPr>
          <w:instrText xml:space="preserve"> PAGEREF _Toc123970801 \h </w:instrText>
        </w:r>
        <w:r>
          <w:rPr>
            <w:noProof/>
            <w:webHidden/>
          </w:rPr>
        </w:r>
        <w:r>
          <w:rPr>
            <w:noProof/>
            <w:webHidden/>
          </w:rPr>
          <w:fldChar w:fldCharType="separate"/>
        </w:r>
        <w:r>
          <w:rPr>
            <w:noProof/>
            <w:webHidden/>
          </w:rPr>
          <w:t>75</w:t>
        </w:r>
        <w:r>
          <w:rPr>
            <w:noProof/>
            <w:webHidden/>
          </w:rPr>
          <w:fldChar w:fldCharType="end"/>
        </w:r>
      </w:hyperlink>
    </w:p>
    <w:p w14:paraId="6AE670F2" w14:textId="352D3D64" w:rsidR="00B42D4B" w:rsidRPr="005354CD" w:rsidRDefault="00B16BEB" w:rsidP="00944EAB">
      <w:pPr>
        <w:pStyle w:val="Header"/>
        <w:spacing w:after="120"/>
        <w:ind w:left="1350" w:hanging="1350"/>
      </w:pPr>
      <w:r w:rsidRPr="005354CD">
        <w:fldChar w:fldCharType="end"/>
      </w:r>
    </w:p>
    <w:p w14:paraId="2587F744" w14:textId="77777777" w:rsidR="00B42D4B" w:rsidRPr="005354CD" w:rsidRDefault="00B42D4B" w:rsidP="00B1083F">
      <w:pPr>
        <w:pStyle w:val="Header"/>
      </w:pPr>
    </w:p>
    <w:p w14:paraId="6C25AF36" w14:textId="77777777" w:rsidR="00B42D4B" w:rsidRPr="005354CD" w:rsidRDefault="00B42D4B" w:rsidP="00944EAB">
      <w:pPr>
        <w:pStyle w:val="Header"/>
      </w:pPr>
    </w:p>
    <w:p w14:paraId="7CBF9DB4" w14:textId="77777777" w:rsidR="00B42D4B" w:rsidRPr="005354CD" w:rsidRDefault="00B42D4B" w:rsidP="00B1083F">
      <w:pPr>
        <w:pStyle w:val="Header"/>
      </w:pPr>
    </w:p>
    <w:p w14:paraId="5E120297" w14:textId="43700A58" w:rsidR="00B42D4B" w:rsidRPr="005354CD" w:rsidRDefault="00B42D4B" w:rsidP="00735202">
      <w:pPr>
        <w:pStyle w:val="Heading0"/>
      </w:pPr>
      <w:bookmarkStart w:id="4" w:name="_Toc123970745"/>
      <w:r w:rsidRPr="005354CD">
        <w:lastRenderedPageBreak/>
        <w:t>List of Figures</w:t>
      </w:r>
      <w:r w:rsidR="00167289" w:rsidRPr="005354CD">
        <w:t xml:space="preserve"> Main Report</w:t>
      </w:r>
      <w:bookmarkEnd w:id="4"/>
    </w:p>
    <w:p w14:paraId="73FA52F6" w14:textId="77777777" w:rsidR="00B42D4B" w:rsidRPr="005354CD" w:rsidRDefault="00B42D4B" w:rsidP="00B1083F">
      <w:pPr>
        <w:pStyle w:val="Header"/>
        <w:rPr>
          <w:b/>
        </w:rPr>
      </w:pPr>
    </w:p>
    <w:p w14:paraId="4BDDED7F" w14:textId="01CE81AD" w:rsidR="00224297" w:rsidRDefault="00B16BEB">
      <w:pPr>
        <w:pStyle w:val="TableofFigures"/>
        <w:tabs>
          <w:tab w:val="right" w:leader="dot" w:pos="9075"/>
        </w:tabs>
        <w:rPr>
          <w:rFonts w:asciiTheme="minorHAnsi" w:hAnsiTheme="minorHAnsi" w:cstheme="minorBidi"/>
          <w:noProof/>
          <w:sz w:val="22"/>
          <w:szCs w:val="22"/>
          <w:lang w:val="en-NL" w:eastAsia="en-NL"/>
        </w:rPr>
      </w:pPr>
      <w:r w:rsidRPr="005354CD">
        <w:fldChar w:fldCharType="begin"/>
      </w:r>
      <w:r w:rsidR="00B42D4B" w:rsidRPr="005354CD">
        <w:instrText xml:space="preserve"> TOC \h \z \c "Figure" </w:instrText>
      </w:r>
      <w:r w:rsidRPr="005354CD">
        <w:fldChar w:fldCharType="separate"/>
      </w:r>
      <w:hyperlink w:anchor="_Toc123970802" w:history="1">
        <w:r w:rsidR="00224297" w:rsidRPr="00C340AA">
          <w:rPr>
            <w:rStyle w:val="Hyperlink"/>
            <w:i/>
            <w:iCs/>
            <w:noProof/>
          </w:rPr>
          <w:t>Figure 1</w:t>
        </w:r>
        <w:r w:rsidR="00224297" w:rsidRPr="00C340AA">
          <w:rPr>
            <w:rStyle w:val="Hyperlink"/>
            <w:i/>
            <w:iCs/>
            <w:noProof/>
          </w:rPr>
          <w:noBreakHyphen/>
          <w:t>1: Six selected Polders for CEIP-2 in the Southwestern Zone.</w:t>
        </w:r>
        <w:r w:rsidR="00224297">
          <w:rPr>
            <w:noProof/>
            <w:webHidden/>
          </w:rPr>
          <w:tab/>
        </w:r>
        <w:r w:rsidR="00224297">
          <w:rPr>
            <w:noProof/>
            <w:webHidden/>
          </w:rPr>
          <w:fldChar w:fldCharType="begin"/>
        </w:r>
        <w:r w:rsidR="00224297">
          <w:rPr>
            <w:noProof/>
            <w:webHidden/>
          </w:rPr>
          <w:instrText xml:space="preserve"> PAGEREF _Toc123970802 \h </w:instrText>
        </w:r>
        <w:r w:rsidR="00224297">
          <w:rPr>
            <w:noProof/>
            <w:webHidden/>
          </w:rPr>
        </w:r>
        <w:r w:rsidR="00224297">
          <w:rPr>
            <w:noProof/>
            <w:webHidden/>
          </w:rPr>
          <w:fldChar w:fldCharType="separate"/>
        </w:r>
        <w:r w:rsidR="00224297">
          <w:rPr>
            <w:noProof/>
            <w:webHidden/>
          </w:rPr>
          <w:t>15</w:t>
        </w:r>
        <w:r w:rsidR="00224297">
          <w:rPr>
            <w:noProof/>
            <w:webHidden/>
          </w:rPr>
          <w:fldChar w:fldCharType="end"/>
        </w:r>
      </w:hyperlink>
    </w:p>
    <w:p w14:paraId="1BED058B" w14:textId="211D1B84"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803" w:history="1">
        <w:r w:rsidRPr="00C340AA">
          <w:rPr>
            <w:rStyle w:val="Hyperlink"/>
            <w:i/>
            <w:iCs/>
            <w:noProof/>
          </w:rPr>
          <w:t>Figure 1</w:t>
        </w:r>
        <w:r w:rsidRPr="00C340AA">
          <w:rPr>
            <w:rStyle w:val="Hyperlink"/>
            <w:i/>
            <w:iCs/>
            <w:noProof/>
          </w:rPr>
          <w:noBreakHyphen/>
          <w:t>2: Seven selected Polders for CEIP-2 in the Southern Zone.</w:t>
        </w:r>
        <w:r>
          <w:rPr>
            <w:noProof/>
            <w:webHidden/>
          </w:rPr>
          <w:tab/>
        </w:r>
        <w:r>
          <w:rPr>
            <w:noProof/>
            <w:webHidden/>
          </w:rPr>
          <w:fldChar w:fldCharType="begin"/>
        </w:r>
        <w:r>
          <w:rPr>
            <w:noProof/>
            <w:webHidden/>
          </w:rPr>
          <w:instrText xml:space="preserve"> PAGEREF _Toc123970803 \h </w:instrText>
        </w:r>
        <w:r>
          <w:rPr>
            <w:noProof/>
            <w:webHidden/>
          </w:rPr>
        </w:r>
        <w:r>
          <w:rPr>
            <w:noProof/>
            <w:webHidden/>
          </w:rPr>
          <w:fldChar w:fldCharType="separate"/>
        </w:r>
        <w:r>
          <w:rPr>
            <w:noProof/>
            <w:webHidden/>
          </w:rPr>
          <w:t>16</w:t>
        </w:r>
        <w:r>
          <w:rPr>
            <w:noProof/>
            <w:webHidden/>
          </w:rPr>
          <w:fldChar w:fldCharType="end"/>
        </w:r>
      </w:hyperlink>
    </w:p>
    <w:p w14:paraId="6EFA6841" w14:textId="4E5BC5C9"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804" w:history="1">
        <w:r w:rsidRPr="00C340AA">
          <w:rPr>
            <w:rStyle w:val="Hyperlink"/>
            <w:i/>
            <w:iCs/>
            <w:noProof/>
          </w:rPr>
          <w:t>Figure 2</w:t>
        </w:r>
        <w:r w:rsidRPr="00C340AA">
          <w:rPr>
            <w:rStyle w:val="Hyperlink"/>
            <w:i/>
            <w:iCs/>
            <w:noProof/>
          </w:rPr>
          <w:noBreakHyphen/>
          <w:t>1: Design conditions for CEIP-2 structures.</w:t>
        </w:r>
        <w:r>
          <w:rPr>
            <w:noProof/>
            <w:webHidden/>
          </w:rPr>
          <w:tab/>
        </w:r>
        <w:r>
          <w:rPr>
            <w:noProof/>
            <w:webHidden/>
          </w:rPr>
          <w:fldChar w:fldCharType="begin"/>
        </w:r>
        <w:r>
          <w:rPr>
            <w:noProof/>
            <w:webHidden/>
          </w:rPr>
          <w:instrText xml:space="preserve"> PAGEREF _Toc123970804 \h </w:instrText>
        </w:r>
        <w:r>
          <w:rPr>
            <w:noProof/>
            <w:webHidden/>
          </w:rPr>
        </w:r>
        <w:r>
          <w:rPr>
            <w:noProof/>
            <w:webHidden/>
          </w:rPr>
          <w:fldChar w:fldCharType="separate"/>
        </w:r>
        <w:r>
          <w:rPr>
            <w:noProof/>
            <w:webHidden/>
          </w:rPr>
          <w:t>18</w:t>
        </w:r>
        <w:r>
          <w:rPr>
            <w:noProof/>
            <w:webHidden/>
          </w:rPr>
          <w:fldChar w:fldCharType="end"/>
        </w:r>
      </w:hyperlink>
    </w:p>
    <w:p w14:paraId="177E7FC0" w14:textId="0921081B"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805" w:history="1">
        <w:r w:rsidRPr="00C340AA">
          <w:rPr>
            <w:rStyle w:val="Hyperlink"/>
            <w:i/>
            <w:iCs/>
            <w:noProof/>
          </w:rPr>
          <w:t>Figure 4</w:t>
        </w:r>
        <w:r w:rsidRPr="00C340AA">
          <w:rPr>
            <w:rStyle w:val="Hyperlink"/>
            <w:i/>
            <w:iCs/>
            <w:noProof/>
          </w:rPr>
          <w:noBreakHyphen/>
          <w:t>1: Schematized network and cross section for Polder 7/2 developed in SOBEK.</w:t>
        </w:r>
        <w:r>
          <w:rPr>
            <w:noProof/>
            <w:webHidden/>
          </w:rPr>
          <w:tab/>
        </w:r>
        <w:r>
          <w:rPr>
            <w:noProof/>
            <w:webHidden/>
          </w:rPr>
          <w:fldChar w:fldCharType="begin"/>
        </w:r>
        <w:r>
          <w:rPr>
            <w:noProof/>
            <w:webHidden/>
          </w:rPr>
          <w:instrText xml:space="preserve"> PAGEREF _Toc123970805 \h </w:instrText>
        </w:r>
        <w:r>
          <w:rPr>
            <w:noProof/>
            <w:webHidden/>
          </w:rPr>
        </w:r>
        <w:r>
          <w:rPr>
            <w:noProof/>
            <w:webHidden/>
          </w:rPr>
          <w:fldChar w:fldCharType="separate"/>
        </w:r>
        <w:r>
          <w:rPr>
            <w:noProof/>
            <w:webHidden/>
          </w:rPr>
          <w:t>22</w:t>
        </w:r>
        <w:r>
          <w:rPr>
            <w:noProof/>
            <w:webHidden/>
          </w:rPr>
          <w:fldChar w:fldCharType="end"/>
        </w:r>
      </w:hyperlink>
    </w:p>
    <w:p w14:paraId="6AF79F38" w14:textId="648A54A5"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806" w:history="1">
        <w:r w:rsidRPr="00C340AA">
          <w:rPr>
            <w:rStyle w:val="Hyperlink"/>
            <w:i/>
            <w:iCs/>
            <w:noProof/>
          </w:rPr>
          <w:t>Figure 4</w:t>
        </w:r>
        <w:r w:rsidRPr="00C340AA">
          <w:rPr>
            <w:rStyle w:val="Hyperlink"/>
            <w:i/>
            <w:iCs/>
            <w:noProof/>
          </w:rPr>
          <w:noBreakHyphen/>
          <w:t>2: Rainfall data stations.</w:t>
        </w:r>
        <w:r>
          <w:rPr>
            <w:noProof/>
            <w:webHidden/>
          </w:rPr>
          <w:tab/>
        </w:r>
        <w:r>
          <w:rPr>
            <w:noProof/>
            <w:webHidden/>
          </w:rPr>
          <w:fldChar w:fldCharType="begin"/>
        </w:r>
        <w:r>
          <w:rPr>
            <w:noProof/>
            <w:webHidden/>
          </w:rPr>
          <w:instrText xml:space="preserve"> PAGEREF _Toc123970806 \h </w:instrText>
        </w:r>
        <w:r>
          <w:rPr>
            <w:noProof/>
            <w:webHidden/>
          </w:rPr>
        </w:r>
        <w:r>
          <w:rPr>
            <w:noProof/>
            <w:webHidden/>
          </w:rPr>
          <w:fldChar w:fldCharType="separate"/>
        </w:r>
        <w:r>
          <w:rPr>
            <w:noProof/>
            <w:webHidden/>
          </w:rPr>
          <w:t>23</w:t>
        </w:r>
        <w:r>
          <w:rPr>
            <w:noProof/>
            <w:webHidden/>
          </w:rPr>
          <w:fldChar w:fldCharType="end"/>
        </w:r>
      </w:hyperlink>
    </w:p>
    <w:p w14:paraId="38A42992" w14:textId="07CB4BEB"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807" w:history="1">
        <w:r w:rsidRPr="00C340AA">
          <w:rPr>
            <w:rStyle w:val="Hyperlink"/>
            <w:i/>
            <w:iCs/>
            <w:noProof/>
          </w:rPr>
          <w:t>Figure 4</w:t>
        </w:r>
        <w:r w:rsidRPr="00C340AA">
          <w:rPr>
            <w:rStyle w:val="Hyperlink"/>
            <w:i/>
            <w:iCs/>
            <w:noProof/>
          </w:rPr>
          <w:noBreakHyphen/>
          <w:t>3: Example of the land use maps which have been create for each Polder. This inserted map is for Polder 10-12.</w:t>
        </w:r>
        <w:r>
          <w:rPr>
            <w:noProof/>
            <w:webHidden/>
          </w:rPr>
          <w:tab/>
        </w:r>
        <w:r>
          <w:rPr>
            <w:noProof/>
            <w:webHidden/>
          </w:rPr>
          <w:fldChar w:fldCharType="begin"/>
        </w:r>
        <w:r>
          <w:rPr>
            <w:noProof/>
            <w:webHidden/>
          </w:rPr>
          <w:instrText xml:space="preserve"> PAGEREF _Toc123970807 \h </w:instrText>
        </w:r>
        <w:r>
          <w:rPr>
            <w:noProof/>
            <w:webHidden/>
          </w:rPr>
        </w:r>
        <w:r>
          <w:rPr>
            <w:noProof/>
            <w:webHidden/>
          </w:rPr>
          <w:fldChar w:fldCharType="separate"/>
        </w:r>
        <w:r>
          <w:rPr>
            <w:noProof/>
            <w:webHidden/>
          </w:rPr>
          <w:t>26</w:t>
        </w:r>
        <w:r>
          <w:rPr>
            <w:noProof/>
            <w:webHidden/>
          </w:rPr>
          <w:fldChar w:fldCharType="end"/>
        </w:r>
      </w:hyperlink>
    </w:p>
    <w:p w14:paraId="0CDB9431" w14:textId="78110732"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808" w:history="1">
        <w:r w:rsidRPr="00C340AA">
          <w:rPr>
            <w:rStyle w:val="Hyperlink"/>
            <w:i/>
            <w:iCs/>
            <w:noProof/>
          </w:rPr>
          <w:t>Figure 4</w:t>
        </w:r>
        <w:r w:rsidRPr="00C340AA">
          <w:rPr>
            <w:rStyle w:val="Hyperlink"/>
            <w:i/>
            <w:iCs/>
            <w:noProof/>
          </w:rPr>
          <w:noBreakHyphen/>
          <w:t>4: Example of the catchment delineation maps which have been create for each Polder. This inserted map is for Polder 10-12</w:t>
        </w:r>
        <w:r>
          <w:rPr>
            <w:noProof/>
            <w:webHidden/>
          </w:rPr>
          <w:tab/>
        </w:r>
        <w:r>
          <w:rPr>
            <w:noProof/>
            <w:webHidden/>
          </w:rPr>
          <w:fldChar w:fldCharType="begin"/>
        </w:r>
        <w:r>
          <w:rPr>
            <w:noProof/>
            <w:webHidden/>
          </w:rPr>
          <w:instrText xml:space="preserve"> PAGEREF _Toc123970808 \h </w:instrText>
        </w:r>
        <w:r>
          <w:rPr>
            <w:noProof/>
            <w:webHidden/>
          </w:rPr>
        </w:r>
        <w:r>
          <w:rPr>
            <w:noProof/>
            <w:webHidden/>
          </w:rPr>
          <w:fldChar w:fldCharType="separate"/>
        </w:r>
        <w:r>
          <w:rPr>
            <w:noProof/>
            <w:webHidden/>
          </w:rPr>
          <w:t>27</w:t>
        </w:r>
        <w:r>
          <w:rPr>
            <w:noProof/>
            <w:webHidden/>
          </w:rPr>
          <w:fldChar w:fldCharType="end"/>
        </w:r>
      </w:hyperlink>
    </w:p>
    <w:p w14:paraId="5ED0E095" w14:textId="68FFB242"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809" w:history="1">
        <w:r w:rsidRPr="00C340AA">
          <w:rPr>
            <w:rStyle w:val="Hyperlink"/>
            <w:i/>
            <w:iCs/>
            <w:noProof/>
          </w:rPr>
          <w:t>Figure 5</w:t>
        </w:r>
        <w:r w:rsidRPr="00C340AA">
          <w:rPr>
            <w:rStyle w:val="Hyperlink"/>
            <w:i/>
            <w:iCs/>
            <w:noProof/>
          </w:rPr>
          <w:noBreakHyphen/>
          <w:t>1: Model domain of the drainage model developed in SOBEK for P13-14/2.</w:t>
        </w:r>
        <w:r>
          <w:rPr>
            <w:noProof/>
            <w:webHidden/>
          </w:rPr>
          <w:tab/>
        </w:r>
        <w:r>
          <w:rPr>
            <w:noProof/>
            <w:webHidden/>
          </w:rPr>
          <w:fldChar w:fldCharType="begin"/>
        </w:r>
        <w:r>
          <w:rPr>
            <w:noProof/>
            <w:webHidden/>
          </w:rPr>
          <w:instrText xml:space="preserve"> PAGEREF _Toc123970809 \h </w:instrText>
        </w:r>
        <w:r>
          <w:rPr>
            <w:noProof/>
            <w:webHidden/>
          </w:rPr>
        </w:r>
        <w:r>
          <w:rPr>
            <w:noProof/>
            <w:webHidden/>
          </w:rPr>
          <w:fldChar w:fldCharType="separate"/>
        </w:r>
        <w:r>
          <w:rPr>
            <w:noProof/>
            <w:webHidden/>
          </w:rPr>
          <w:t>30</w:t>
        </w:r>
        <w:r>
          <w:rPr>
            <w:noProof/>
            <w:webHidden/>
          </w:rPr>
          <w:fldChar w:fldCharType="end"/>
        </w:r>
      </w:hyperlink>
    </w:p>
    <w:p w14:paraId="0E44AA98" w14:textId="0CB96F8B"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810" w:history="1">
        <w:r w:rsidRPr="00C340AA">
          <w:rPr>
            <w:rStyle w:val="Hyperlink"/>
            <w:i/>
            <w:iCs/>
            <w:noProof/>
          </w:rPr>
          <w:t>Figure 5</w:t>
        </w:r>
        <w:r w:rsidRPr="00C340AA">
          <w:rPr>
            <w:rStyle w:val="Hyperlink"/>
            <w:i/>
            <w:iCs/>
            <w:noProof/>
          </w:rPr>
          <w:noBreakHyphen/>
          <w:t>2: Model domain of the drainage model developed in SOBEK for P7-1.</w:t>
        </w:r>
        <w:r>
          <w:rPr>
            <w:noProof/>
            <w:webHidden/>
          </w:rPr>
          <w:tab/>
        </w:r>
        <w:r>
          <w:rPr>
            <w:noProof/>
            <w:webHidden/>
          </w:rPr>
          <w:fldChar w:fldCharType="begin"/>
        </w:r>
        <w:r>
          <w:rPr>
            <w:noProof/>
            <w:webHidden/>
          </w:rPr>
          <w:instrText xml:space="preserve"> PAGEREF _Toc123970810 \h </w:instrText>
        </w:r>
        <w:r>
          <w:rPr>
            <w:noProof/>
            <w:webHidden/>
          </w:rPr>
        </w:r>
        <w:r>
          <w:rPr>
            <w:noProof/>
            <w:webHidden/>
          </w:rPr>
          <w:fldChar w:fldCharType="separate"/>
        </w:r>
        <w:r>
          <w:rPr>
            <w:noProof/>
            <w:webHidden/>
          </w:rPr>
          <w:t>33</w:t>
        </w:r>
        <w:r>
          <w:rPr>
            <w:noProof/>
            <w:webHidden/>
          </w:rPr>
          <w:fldChar w:fldCharType="end"/>
        </w:r>
      </w:hyperlink>
    </w:p>
    <w:p w14:paraId="7B51435C" w14:textId="23C0C728"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811" w:history="1">
        <w:r w:rsidRPr="00C340AA">
          <w:rPr>
            <w:rStyle w:val="Hyperlink"/>
            <w:i/>
            <w:iCs/>
            <w:noProof/>
          </w:rPr>
          <w:t>Figure 5</w:t>
        </w:r>
        <w:r w:rsidRPr="00C340AA">
          <w:rPr>
            <w:rStyle w:val="Hyperlink"/>
            <w:i/>
            <w:iCs/>
            <w:noProof/>
          </w:rPr>
          <w:noBreakHyphen/>
          <w:t>3: Model domain of the drainage model developed in SOBEK for P7-2.</w:t>
        </w:r>
        <w:r>
          <w:rPr>
            <w:noProof/>
            <w:webHidden/>
          </w:rPr>
          <w:tab/>
        </w:r>
        <w:r>
          <w:rPr>
            <w:noProof/>
            <w:webHidden/>
          </w:rPr>
          <w:fldChar w:fldCharType="begin"/>
        </w:r>
        <w:r>
          <w:rPr>
            <w:noProof/>
            <w:webHidden/>
          </w:rPr>
          <w:instrText xml:space="preserve"> PAGEREF _Toc123970811 \h </w:instrText>
        </w:r>
        <w:r>
          <w:rPr>
            <w:noProof/>
            <w:webHidden/>
          </w:rPr>
        </w:r>
        <w:r>
          <w:rPr>
            <w:noProof/>
            <w:webHidden/>
          </w:rPr>
          <w:fldChar w:fldCharType="separate"/>
        </w:r>
        <w:r>
          <w:rPr>
            <w:noProof/>
            <w:webHidden/>
          </w:rPr>
          <w:t>36</w:t>
        </w:r>
        <w:r>
          <w:rPr>
            <w:noProof/>
            <w:webHidden/>
          </w:rPr>
          <w:fldChar w:fldCharType="end"/>
        </w:r>
      </w:hyperlink>
    </w:p>
    <w:p w14:paraId="77921ED3" w14:textId="57D3573D"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812" w:history="1">
        <w:r w:rsidRPr="00C340AA">
          <w:rPr>
            <w:rStyle w:val="Hyperlink"/>
            <w:i/>
            <w:iCs/>
            <w:noProof/>
          </w:rPr>
          <w:t>Figure 5</w:t>
        </w:r>
        <w:r w:rsidRPr="00C340AA">
          <w:rPr>
            <w:rStyle w:val="Hyperlink"/>
            <w:i/>
            <w:iCs/>
            <w:noProof/>
          </w:rPr>
          <w:noBreakHyphen/>
          <w:t>4: Model domain of the drainage model developed in SOBEK for 10-12.</w:t>
        </w:r>
        <w:r>
          <w:rPr>
            <w:noProof/>
            <w:webHidden/>
          </w:rPr>
          <w:tab/>
        </w:r>
        <w:r>
          <w:rPr>
            <w:noProof/>
            <w:webHidden/>
          </w:rPr>
          <w:fldChar w:fldCharType="begin"/>
        </w:r>
        <w:r>
          <w:rPr>
            <w:noProof/>
            <w:webHidden/>
          </w:rPr>
          <w:instrText xml:space="preserve"> PAGEREF _Toc123970812 \h </w:instrText>
        </w:r>
        <w:r>
          <w:rPr>
            <w:noProof/>
            <w:webHidden/>
          </w:rPr>
        </w:r>
        <w:r>
          <w:rPr>
            <w:noProof/>
            <w:webHidden/>
          </w:rPr>
          <w:fldChar w:fldCharType="separate"/>
        </w:r>
        <w:r>
          <w:rPr>
            <w:noProof/>
            <w:webHidden/>
          </w:rPr>
          <w:t>39</w:t>
        </w:r>
        <w:r>
          <w:rPr>
            <w:noProof/>
            <w:webHidden/>
          </w:rPr>
          <w:fldChar w:fldCharType="end"/>
        </w:r>
      </w:hyperlink>
    </w:p>
    <w:p w14:paraId="3BB56EFA" w14:textId="547489BE"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813" w:history="1">
        <w:r w:rsidRPr="00C340AA">
          <w:rPr>
            <w:rStyle w:val="Hyperlink"/>
            <w:i/>
            <w:iCs/>
            <w:noProof/>
          </w:rPr>
          <w:t>Figure 5</w:t>
        </w:r>
        <w:r w:rsidRPr="00C340AA">
          <w:rPr>
            <w:rStyle w:val="Hyperlink"/>
            <w:i/>
            <w:iCs/>
            <w:noProof/>
          </w:rPr>
          <w:noBreakHyphen/>
          <w:t>5: Model domain of the drainage model developed in SOBEK for P-4.</w:t>
        </w:r>
        <w:r>
          <w:rPr>
            <w:noProof/>
            <w:webHidden/>
          </w:rPr>
          <w:tab/>
        </w:r>
        <w:r>
          <w:rPr>
            <w:noProof/>
            <w:webHidden/>
          </w:rPr>
          <w:fldChar w:fldCharType="begin"/>
        </w:r>
        <w:r>
          <w:rPr>
            <w:noProof/>
            <w:webHidden/>
          </w:rPr>
          <w:instrText xml:space="preserve"> PAGEREF _Toc123970813 \h </w:instrText>
        </w:r>
        <w:r>
          <w:rPr>
            <w:noProof/>
            <w:webHidden/>
          </w:rPr>
        </w:r>
        <w:r>
          <w:rPr>
            <w:noProof/>
            <w:webHidden/>
          </w:rPr>
          <w:fldChar w:fldCharType="separate"/>
        </w:r>
        <w:r>
          <w:rPr>
            <w:noProof/>
            <w:webHidden/>
          </w:rPr>
          <w:t>42</w:t>
        </w:r>
        <w:r>
          <w:rPr>
            <w:noProof/>
            <w:webHidden/>
          </w:rPr>
          <w:fldChar w:fldCharType="end"/>
        </w:r>
      </w:hyperlink>
    </w:p>
    <w:p w14:paraId="3A6F3D12" w14:textId="500C10A5"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814" w:history="1">
        <w:r w:rsidRPr="00C340AA">
          <w:rPr>
            <w:rStyle w:val="Hyperlink"/>
            <w:i/>
            <w:iCs/>
            <w:noProof/>
          </w:rPr>
          <w:t>Figure 5</w:t>
        </w:r>
        <w:r w:rsidRPr="00C340AA">
          <w:rPr>
            <w:rStyle w:val="Hyperlink"/>
            <w:i/>
            <w:iCs/>
            <w:noProof/>
          </w:rPr>
          <w:noBreakHyphen/>
          <w:t>6: Model domain of the drainage model developed in SOBEK for P-45.</w:t>
        </w:r>
        <w:r>
          <w:rPr>
            <w:noProof/>
            <w:webHidden/>
          </w:rPr>
          <w:tab/>
        </w:r>
        <w:r>
          <w:rPr>
            <w:noProof/>
            <w:webHidden/>
          </w:rPr>
          <w:fldChar w:fldCharType="begin"/>
        </w:r>
        <w:r>
          <w:rPr>
            <w:noProof/>
            <w:webHidden/>
          </w:rPr>
          <w:instrText xml:space="preserve"> PAGEREF _Toc123970814 \h </w:instrText>
        </w:r>
        <w:r>
          <w:rPr>
            <w:noProof/>
            <w:webHidden/>
          </w:rPr>
        </w:r>
        <w:r>
          <w:rPr>
            <w:noProof/>
            <w:webHidden/>
          </w:rPr>
          <w:fldChar w:fldCharType="separate"/>
        </w:r>
        <w:r>
          <w:rPr>
            <w:noProof/>
            <w:webHidden/>
          </w:rPr>
          <w:t>47</w:t>
        </w:r>
        <w:r>
          <w:rPr>
            <w:noProof/>
            <w:webHidden/>
          </w:rPr>
          <w:fldChar w:fldCharType="end"/>
        </w:r>
      </w:hyperlink>
    </w:p>
    <w:p w14:paraId="5886A39E" w14:textId="6CC3872E"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815" w:history="1">
        <w:r w:rsidRPr="00C340AA">
          <w:rPr>
            <w:rStyle w:val="Hyperlink"/>
            <w:i/>
            <w:iCs/>
            <w:noProof/>
          </w:rPr>
          <w:t>Figure 5</w:t>
        </w:r>
        <w:r w:rsidRPr="00C340AA">
          <w:rPr>
            <w:rStyle w:val="Hyperlink"/>
            <w:i/>
            <w:iCs/>
            <w:noProof/>
          </w:rPr>
          <w:noBreakHyphen/>
          <w:t>6: Model domain of the drainage model developed in SOBEK for 50-51.</w:t>
        </w:r>
        <w:r>
          <w:rPr>
            <w:noProof/>
            <w:webHidden/>
          </w:rPr>
          <w:tab/>
        </w:r>
        <w:r>
          <w:rPr>
            <w:noProof/>
            <w:webHidden/>
          </w:rPr>
          <w:fldChar w:fldCharType="begin"/>
        </w:r>
        <w:r>
          <w:rPr>
            <w:noProof/>
            <w:webHidden/>
          </w:rPr>
          <w:instrText xml:space="preserve"> PAGEREF _Toc123970815 \h </w:instrText>
        </w:r>
        <w:r>
          <w:rPr>
            <w:noProof/>
            <w:webHidden/>
          </w:rPr>
        </w:r>
        <w:r>
          <w:rPr>
            <w:noProof/>
            <w:webHidden/>
          </w:rPr>
          <w:fldChar w:fldCharType="separate"/>
        </w:r>
        <w:r>
          <w:rPr>
            <w:noProof/>
            <w:webHidden/>
          </w:rPr>
          <w:t>50</w:t>
        </w:r>
        <w:r>
          <w:rPr>
            <w:noProof/>
            <w:webHidden/>
          </w:rPr>
          <w:fldChar w:fldCharType="end"/>
        </w:r>
      </w:hyperlink>
    </w:p>
    <w:p w14:paraId="403FDA90" w14:textId="0D26AB20"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816" w:history="1">
        <w:r w:rsidRPr="00C340AA">
          <w:rPr>
            <w:rStyle w:val="Hyperlink"/>
            <w:i/>
            <w:iCs/>
            <w:noProof/>
          </w:rPr>
          <w:t>Figure 5</w:t>
        </w:r>
        <w:r w:rsidRPr="00C340AA">
          <w:rPr>
            <w:rStyle w:val="Hyperlink"/>
            <w:i/>
            <w:iCs/>
            <w:noProof/>
          </w:rPr>
          <w:noBreakHyphen/>
          <w:t>6: Model domain of the drainage model developed in SOBEK for 55-2D</w:t>
        </w:r>
        <w:r>
          <w:rPr>
            <w:noProof/>
            <w:webHidden/>
          </w:rPr>
          <w:tab/>
        </w:r>
        <w:r>
          <w:rPr>
            <w:noProof/>
            <w:webHidden/>
          </w:rPr>
          <w:fldChar w:fldCharType="begin"/>
        </w:r>
        <w:r>
          <w:rPr>
            <w:noProof/>
            <w:webHidden/>
          </w:rPr>
          <w:instrText xml:space="preserve"> PAGEREF _Toc123970816 \h </w:instrText>
        </w:r>
        <w:r>
          <w:rPr>
            <w:noProof/>
            <w:webHidden/>
          </w:rPr>
        </w:r>
        <w:r>
          <w:rPr>
            <w:noProof/>
            <w:webHidden/>
          </w:rPr>
          <w:fldChar w:fldCharType="separate"/>
        </w:r>
        <w:r>
          <w:rPr>
            <w:noProof/>
            <w:webHidden/>
          </w:rPr>
          <w:t>55</w:t>
        </w:r>
        <w:r>
          <w:rPr>
            <w:noProof/>
            <w:webHidden/>
          </w:rPr>
          <w:fldChar w:fldCharType="end"/>
        </w:r>
      </w:hyperlink>
    </w:p>
    <w:p w14:paraId="6CB08AF2" w14:textId="22686143"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817" w:history="1">
        <w:r w:rsidRPr="00C340AA">
          <w:rPr>
            <w:rStyle w:val="Hyperlink"/>
            <w:i/>
            <w:iCs/>
            <w:noProof/>
          </w:rPr>
          <w:t>Figure 5</w:t>
        </w:r>
        <w:r w:rsidRPr="00C340AA">
          <w:rPr>
            <w:rStyle w:val="Hyperlink"/>
            <w:i/>
            <w:iCs/>
            <w:noProof/>
          </w:rPr>
          <w:noBreakHyphen/>
          <w:t>6: Model domain of the drainage model developed in SOBEK for 47/1.</w:t>
        </w:r>
        <w:r>
          <w:rPr>
            <w:noProof/>
            <w:webHidden/>
          </w:rPr>
          <w:tab/>
        </w:r>
        <w:r>
          <w:rPr>
            <w:noProof/>
            <w:webHidden/>
          </w:rPr>
          <w:fldChar w:fldCharType="begin"/>
        </w:r>
        <w:r>
          <w:rPr>
            <w:noProof/>
            <w:webHidden/>
          </w:rPr>
          <w:instrText xml:space="preserve"> PAGEREF _Toc123970817 \h </w:instrText>
        </w:r>
        <w:r>
          <w:rPr>
            <w:noProof/>
            <w:webHidden/>
          </w:rPr>
        </w:r>
        <w:r>
          <w:rPr>
            <w:noProof/>
            <w:webHidden/>
          </w:rPr>
          <w:fldChar w:fldCharType="separate"/>
        </w:r>
        <w:r>
          <w:rPr>
            <w:noProof/>
            <w:webHidden/>
          </w:rPr>
          <w:t>58</w:t>
        </w:r>
        <w:r>
          <w:rPr>
            <w:noProof/>
            <w:webHidden/>
          </w:rPr>
          <w:fldChar w:fldCharType="end"/>
        </w:r>
      </w:hyperlink>
    </w:p>
    <w:p w14:paraId="4BCF4E70" w14:textId="587F94AC"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818" w:history="1">
        <w:r w:rsidRPr="00C340AA">
          <w:rPr>
            <w:rStyle w:val="Hyperlink"/>
            <w:i/>
            <w:iCs/>
            <w:noProof/>
          </w:rPr>
          <w:t>Figure 5</w:t>
        </w:r>
        <w:r w:rsidRPr="00C340AA">
          <w:rPr>
            <w:rStyle w:val="Hyperlink"/>
            <w:i/>
            <w:iCs/>
            <w:noProof/>
          </w:rPr>
          <w:noBreakHyphen/>
          <w:t>6: Model domain of the drainage model developed in SOBEK for 41/5.</w:t>
        </w:r>
        <w:r>
          <w:rPr>
            <w:noProof/>
            <w:webHidden/>
          </w:rPr>
          <w:tab/>
        </w:r>
        <w:r>
          <w:rPr>
            <w:noProof/>
            <w:webHidden/>
          </w:rPr>
          <w:fldChar w:fldCharType="begin"/>
        </w:r>
        <w:r>
          <w:rPr>
            <w:noProof/>
            <w:webHidden/>
          </w:rPr>
          <w:instrText xml:space="preserve"> PAGEREF _Toc123970818 \h </w:instrText>
        </w:r>
        <w:r>
          <w:rPr>
            <w:noProof/>
            <w:webHidden/>
          </w:rPr>
        </w:r>
        <w:r>
          <w:rPr>
            <w:noProof/>
            <w:webHidden/>
          </w:rPr>
          <w:fldChar w:fldCharType="separate"/>
        </w:r>
        <w:r>
          <w:rPr>
            <w:noProof/>
            <w:webHidden/>
          </w:rPr>
          <w:t>61</w:t>
        </w:r>
        <w:r>
          <w:rPr>
            <w:noProof/>
            <w:webHidden/>
          </w:rPr>
          <w:fldChar w:fldCharType="end"/>
        </w:r>
      </w:hyperlink>
    </w:p>
    <w:p w14:paraId="6B010783" w14:textId="480E2371"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819" w:history="1">
        <w:r w:rsidRPr="00C340AA">
          <w:rPr>
            <w:rStyle w:val="Hyperlink"/>
            <w:i/>
            <w:iCs/>
            <w:noProof/>
          </w:rPr>
          <w:t>Figure 5</w:t>
        </w:r>
        <w:r w:rsidRPr="00C340AA">
          <w:rPr>
            <w:rStyle w:val="Hyperlink"/>
            <w:i/>
            <w:iCs/>
            <w:noProof/>
          </w:rPr>
          <w:noBreakHyphen/>
          <w:t>6: Model domain of the drainage model developed in SOBEK for 39/1B.</w:t>
        </w:r>
        <w:r>
          <w:rPr>
            <w:noProof/>
            <w:webHidden/>
          </w:rPr>
          <w:tab/>
        </w:r>
        <w:r>
          <w:rPr>
            <w:noProof/>
            <w:webHidden/>
          </w:rPr>
          <w:fldChar w:fldCharType="begin"/>
        </w:r>
        <w:r>
          <w:rPr>
            <w:noProof/>
            <w:webHidden/>
          </w:rPr>
          <w:instrText xml:space="preserve"> PAGEREF _Toc123970819 \h </w:instrText>
        </w:r>
        <w:r>
          <w:rPr>
            <w:noProof/>
            <w:webHidden/>
          </w:rPr>
        </w:r>
        <w:r>
          <w:rPr>
            <w:noProof/>
            <w:webHidden/>
          </w:rPr>
          <w:fldChar w:fldCharType="separate"/>
        </w:r>
        <w:r>
          <w:rPr>
            <w:noProof/>
            <w:webHidden/>
          </w:rPr>
          <w:t>66</w:t>
        </w:r>
        <w:r>
          <w:rPr>
            <w:noProof/>
            <w:webHidden/>
          </w:rPr>
          <w:fldChar w:fldCharType="end"/>
        </w:r>
      </w:hyperlink>
    </w:p>
    <w:p w14:paraId="218A0ADA" w14:textId="556C51CE" w:rsidR="00224297" w:rsidRDefault="00224297">
      <w:pPr>
        <w:pStyle w:val="TableofFigures"/>
        <w:tabs>
          <w:tab w:val="right" w:leader="dot" w:pos="9075"/>
        </w:tabs>
        <w:rPr>
          <w:rFonts w:asciiTheme="minorHAnsi" w:hAnsiTheme="minorHAnsi" w:cstheme="minorBidi"/>
          <w:noProof/>
          <w:sz w:val="22"/>
          <w:szCs w:val="22"/>
          <w:lang w:val="en-NL" w:eastAsia="en-NL"/>
        </w:rPr>
      </w:pPr>
      <w:hyperlink w:anchor="_Toc123970820" w:history="1">
        <w:r w:rsidRPr="00C340AA">
          <w:rPr>
            <w:rStyle w:val="Hyperlink"/>
            <w:i/>
            <w:iCs/>
            <w:noProof/>
          </w:rPr>
          <w:t>Figure 5</w:t>
        </w:r>
        <w:r w:rsidRPr="00C340AA">
          <w:rPr>
            <w:rStyle w:val="Hyperlink"/>
            <w:i/>
            <w:iCs/>
            <w:noProof/>
          </w:rPr>
          <w:noBreakHyphen/>
          <w:t>6: Model domain of the drainage model developed in SOBEK for 39/1C.</w:t>
        </w:r>
        <w:r>
          <w:rPr>
            <w:noProof/>
            <w:webHidden/>
          </w:rPr>
          <w:tab/>
        </w:r>
        <w:r>
          <w:rPr>
            <w:noProof/>
            <w:webHidden/>
          </w:rPr>
          <w:fldChar w:fldCharType="begin"/>
        </w:r>
        <w:r>
          <w:rPr>
            <w:noProof/>
            <w:webHidden/>
          </w:rPr>
          <w:instrText xml:space="preserve"> PAGEREF _Toc123970820 \h </w:instrText>
        </w:r>
        <w:r>
          <w:rPr>
            <w:noProof/>
            <w:webHidden/>
          </w:rPr>
        </w:r>
        <w:r>
          <w:rPr>
            <w:noProof/>
            <w:webHidden/>
          </w:rPr>
          <w:fldChar w:fldCharType="separate"/>
        </w:r>
        <w:r>
          <w:rPr>
            <w:noProof/>
            <w:webHidden/>
          </w:rPr>
          <w:t>73</w:t>
        </w:r>
        <w:r>
          <w:rPr>
            <w:noProof/>
            <w:webHidden/>
          </w:rPr>
          <w:fldChar w:fldCharType="end"/>
        </w:r>
      </w:hyperlink>
    </w:p>
    <w:p w14:paraId="3CED64B7" w14:textId="47CF1427" w:rsidR="00B42D4B" w:rsidRPr="005354CD" w:rsidRDefault="00B16BEB" w:rsidP="00B1083F">
      <w:pPr>
        <w:pStyle w:val="Header"/>
      </w:pPr>
      <w:r w:rsidRPr="005354CD">
        <w:fldChar w:fldCharType="end"/>
      </w:r>
    </w:p>
    <w:p w14:paraId="7A3D9F1D" w14:textId="77777777" w:rsidR="00821C3A" w:rsidRPr="005354CD" w:rsidRDefault="00821C3A" w:rsidP="00B1083F">
      <w:pPr>
        <w:pStyle w:val="Header"/>
      </w:pPr>
    </w:p>
    <w:p w14:paraId="19E9BA69" w14:textId="77777777" w:rsidR="008F5830" w:rsidRPr="005354CD" w:rsidRDefault="008F5830" w:rsidP="008F5830"/>
    <w:p w14:paraId="5D76A80E" w14:textId="289AFA04" w:rsidR="00821C3A" w:rsidRPr="005354CD" w:rsidRDefault="00D17562" w:rsidP="00735202">
      <w:pPr>
        <w:pStyle w:val="Heading0"/>
      </w:pPr>
      <w:bookmarkStart w:id="5" w:name="_Toc123970746"/>
      <w:r w:rsidRPr="005354CD">
        <w:lastRenderedPageBreak/>
        <w:t>Abbreviation</w:t>
      </w:r>
      <w:r w:rsidR="00EA76BC" w:rsidRPr="005354CD">
        <w:t>s</w:t>
      </w:r>
      <w:r w:rsidR="00DA2346" w:rsidRPr="005354CD">
        <w:t xml:space="preserve">, </w:t>
      </w:r>
      <w:r w:rsidR="00986895" w:rsidRPr="005354CD">
        <w:t>A</w:t>
      </w:r>
      <w:r w:rsidRPr="005354CD">
        <w:t>cronyms</w:t>
      </w:r>
      <w:r w:rsidR="00DA2346" w:rsidRPr="005354CD">
        <w:t xml:space="preserve"> and </w:t>
      </w:r>
      <w:r w:rsidR="00986895" w:rsidRPr="005354CD">
        <w:t>U</w:t>
      </w:r>
      <w:r w:rsidR="00DA2346" w:rsidRPr="005354CD">
        <w:t>nits</w:t>
      </w:r>
      <w:bookmarkEnd w:id="5"/>
    </w:p>
    <w:p w14:paraId="1CA719EB" w14:textId="05A600F0" w:rsidR="00A11C37" w:rsidRPr="005354CD" w:rsidRDefault="00A11C37" w:rsidP="007C5FF3">
      <w:r w:rsidRPr="005354CD">
        <w:t>AED</w:t>
      </w:r>
      <w:r w:rsidRPr="005354CD">
        <w:tab/>
      </w:r>
      <w:r w:rsidRPr="005354CD">
        <w:tab/>
        <w:t>Average Annual Expected Damage</w:t>
      </w:r>
    </w:p>
    <w:p w14:paraId="29FA0A9E" w14:textId="77777777" w:rsidR="00952165" w:rsidRPr="005354CD" w:rsidRDefault="00952165" w:rsidP="007C5FF3">
      <w:r w:rsidRPr="005354CD">
        <w:t>ACL</w:t>
      </w:r>
      <w:r w:rsidRPr="005354CD">
        <w:tab/>
      </w:r>
      <w:r w:rsidRPr="005354CD">
        <w:tab/>
        <w:t>Authorized Crest Level</w:t>
      </w:r>
    </w:p>
    <w:p w14:paraId="78761408" w14:textId="77777777" w:rsidR="00952165" w:rsidRPr="005354CD" w:rsidRDefault="00952165" w:rsidP="007C5FF3">
      <w:r w:rsidRPr="005354CD">
        <w:t>ADCP</w:t>
      </w:r>
      <w:r w:rsidRPr="005354CD">
        <w:tab/>
      </w:r>
      <w:r w:rsidRPr="005354CD">
        <w:tab/>
        <w:t>Acoustic Doppler Current Profiler</w:t>
      </w:r>
    </w:p>
    <w:p w14:paraId="64EB5F6E" w14:textId="77777777" w:rsidR="00952165" w:rsidRPr="005354CD" w:rsidRDefault="00952165" w:rsidP="007C5FF3">
      <w:r w:rsidRPr="005354CD">
        <w:t xml:space="preserve">AHP  </w:t>
      </w:r>
      <w:r w:rsidRPr="005354CD">
        <w:tab/>
      </w:r>
      <w:r w:rsidRPr="005354CD">
        <w:tab/>
        <w:t>Analytical Hierarchy Process</w:t>
      </w:r>
    </w:p>
    <w:p w14:paraId="34B8E7C9" w14:textId="77777777" w:rsidR="00952165" w:rsidRPr="005354CD" w:rsidRDefault="00952165" w:rsidP="007C5FF3">
      <w:r w:rsidRPr="005354CD">
        <w:rPr>
          <w:rFonts w:cstheme="minorHAnsi"/>
        </w:rPr>
        <w:t xml:space="preserve">ARIPA </w:t>
      </w:r>
      <w:r w:rsidRPr="005354CD">
        <w:rPr>
          <w:rFonts w:cstheme="minorHAnsi"/>
        </w:rPr>
        <w:tab/>
      </w:r>
      <w:r w:rsidRPr="005354CD">
        <w:rPr>
          <w:rFonts w:cstheme="minorHAnsi"/>
        </w:rPr>
        <w:tab/>
        <w:t>Acquisition and Requisition of Immovable Property Act</w:t>
      </w:r>
    </w:p>
    <w:p w14:paraId="34A0E848" w14:textId="4355B6D8" w:rsidR="00952165" w:rsidRPr="005354CD" w:rsidRDefault="00952165" w:rsidP="007C5FF3">
      <w:r w:rsidRPr="005354CD">
        <w:t>ARIPO</w:t>
      </w:r>
      <w:r w:rsidRPr="005354CD">
        <w:tab/>
      </w:r>
      <w:r w:rsidRPr="005354CD">
        <w:tab/>
        <w:t>Acquisition and Requisition of Immovable Property Ordinance</w:t>
      </w:r>
    </w:p>
    <w:p w14:paraId="4A544E37" w14:textId="78BCCEF9" w:rsidR="0033288F" w:rsidRPr="005354CD" w:rsidRDefault="0033288F" w:rsidP="007C5FF3">
      <w:r w:rsidRPr="005354CD">
        <w:t>AsDB</w:t>
      </w:r>
      <w:r w:rsidRPr="005354CD">
        <w:tab/>
      </w:r>
      <w:r w:rsidRPr="005354CD">
        <w:tab/>
        <w:t>Asian Development Bank</w:t>
      </w:r>
    </w:p>
    <w:p w14:paraId="1BFBD8F7" w14:textId="77777777" w:rsidR="00952165" w:rsidRPr="005354CD" w:rsidRDefault="00952165" w:rsidP="007C5FF3">
      <w:pPr>
        <w:rPr>
          <w:bCs/>
          <w:iCs/>
        </w:rPr>
      </w:pPr>
      <w:r w:rsidRPr="005354CD">
        <w:t xml:space="preserve">BADC </w:t>
      </w:r>
      <w:r w:rsidRPr="005354CD">
        <w:tab/>
      </w:r>
      <w:r w:rsidRPr="005354CD">
        <w:tab/>
        <w:t>Bangladesh Agriculture Development Corporation</w:t>
      </w:r>
    </w:p>
    <w:p w14:paraId="27BF4829" w14:textId="77777777" w:rsidR="00952165" w:rsidRPr="005354CD" w:rsidRDefault="00952165" w:rsidP="007C5FF3">
      <w:r w:rsidRPr="005354CD">
        <w:t>BARI</w:t>
      </w:r>
      <w:r w:rsidRPr="005354CD">
        <w:tab/>
      </w:r>
      <w:r w:rsidRPr="005354CD">
        <w:tab/>
        <w:t xml:space="preserve">Bangladesh Agriculture Research Institute  </w:t>
      </w:r>
    </w:p>
    <w:p w14:paraId="70400ADC" w14:textId="77777777" w:rsidR="00952165" w:rsidRPr="005354CD" w:rsidRDefault="00952165" w:rsidP="007C5FF3">
      <w:r w:rsidRPr="005354CD">
        <w:t>BBS</w:t>
      </w:r>
      <w:r w:rsidRPr="005354CD">
        <w:tab/>
      </w:r>
      <w:r w:rsidRPr="005354CD">
        <w:tab/>
        <w:t>Bangladesh Bureau of Statistics</w:t>
      </w:r>
    </w:p>
    <w:p w14:paraId="63ED7C13" w14:textId="77777777" w:rsidR="00952165" w:rsidRPr="005354CD" w:rsidRDefault="00952165" w:rsidP="007C5FF3">
      <w:r w:rsidRPr="005354CD">
        <w:t>BIWTA</w:t>
      </w:r>
      <w:r w:rsidRPr="005354CD">
        <w:tab/>
      </w:r>
      <w:r w:rsidRPr="005354CD">
        <w:tab/>
        <w:t>Bangladesh Inland Water Transport Authority</w:t>
      </w:r>
    </w:p>
    <w:p w14:paraId="28BDE34F" w14:textId="77777777" w:rsidR="00952165" w:rsidRPr="005354CD" w:rsidRDefault="00952165" w:rsidP="007C5FF3">
      <w:r w:rsidRPr="005354CD">
        <w:t>BMD</w:t>
      </w:r>
      <w:r w:rsidRPr="005354CD">
        <w:tab/>
      </w:r>
      <w:r w:rsidRPr="005354CD">
        <w:tab/>
        <w:t>Bangladesh Meteorological Department</w:t>
      </w:r>
    </w:p>
    <w:p w14:paraId="17C61196" w14:textId="77777777" w:rsidR="00952165" w:rsidRPr="005354CD" w:rsidRDefault="00952165" w:rsidP="007C5FF3">
      <w:r w:rsidRPr="005354CD">
        <w:t>BoB</w:t>
      </w:r>
      <w:r w:rsidRPr="005354CD">
        <w:tab/>
      </w:r>
      <w:r w:rsidRPr="005354CD">
        <w:tab/>
        <w:t>Bay of Bengal</w:t>
      </w:r>
    </w:p>
    <w:p w14:paraId="249D70B3" w14:textId="77777777" w:rsidR="00952165" w:rsidRPr="005354CD" w:rsidRDefault="00952165" w:rsidP="007C5FF3">
      <w:r w:rsidRPr="005354CD">
        <w:t>BoB SAL</w:t>
      </w:r>
      <w:r w:rsidRPr="005354CD">
        <w:tab/>
        <w:t xml:space="preserve">Bay of Bengal Salinity </w:t>
      </w:r>
    </w:p>
    <w:p w14:paraId="46F94843" w14:textId="77777777" w:rsidR="00952165" w:rsidRPr="005354CD" w:rsidRDefault="00952165" w:rsidP="007C5FF3">
      <w:r w:rsidRPr="005354CD">
        <w:t>BoQ</w:t>
      </w:r>
      <w:r w:rsidRPr="005354CD">
        <w:tab/>
      </w:r>
      <w:r w:rsidRPr="005354CD">
        <w:tab/>
        <w:t>Bill of Quantities</w:t>
      </w:r>
    </w:p>
    <w:p w14:paraId="645605E2" w14:textId="77777777" w:rsidR="00952165" w:rsidRPr="005354CD" w:rsidRDefault="00952165" w:rsidP="007C5FF3">
      <w:pPr>
        <w:rPr>
          <w:color w:val="FF0000"/>
        </w:rPr>
      </w:pPr>
      <w:r w:rsidRPr="005354CD">
        <w:t>BRRI</w:t>
      </w:r>
      <w:r w:rsidRPr="005354CD">
        <w:tab/>
      </w:r>
      <w:r w:rsidRPr="005354CD">
        <w:tab/>
        <w:t xml:space="preserve">Bangladesh Rice Research Institute </w:t>
      </w:r>
    </w:p>
    <w:p w14:paraId="532C9D3F" w14:textId="77777777" w:rsidR="00952165" w:rsidRPr="005354CD" w:rsidRDefault="00952165" w:rsidP="007C5FF3">
      <w:r w:rsidRPr="005354CD">
        <w:t>BTM</w:t>
      </w:r>
      <w:r w:rsidRPr="005354CD">
        <w:tab/>
      </w:r>
      <w:r w:rsidRPr="005354CD">
        <w:tab/>
        <w:t>Bangladesh Transverse Mercator</w:t>
      </w:r>
    </w:p>
    <w:p w14:paraId="7199542C" w14:textId="77777777" w:rsidR="00952165" w:rsidRPr="005354CD" w:rsidRDefault="00952165" w:rsidP="007C5FF3">
      <w:r w:rsidRPr="005354CD">
        <w:t>BWDB</w:t>
      </w:r>
      <w:r w:rsidRPr="005354CD">
        <w:tab/>
      </w:r>
      <w:r w:rsidRPr="005354CD">
        <w:tab/>
        <w:t>Bangladesh Water Development Board</w:t>
      </w:r>
    </w:p>
    <w:p w14:paraId="223F1778" w14:textId="77777777" w:rsidR="00952165" w:rsidRPr="005354CD" w:rsidRDefault="00952165" w:rsidP="007C5FF3">
      <w:r w:rsidRPr="005354CD">
        <w:t>BM</w:t>
      </w:r>
      <w:r w:rsidRPr="005354CD">
        <w:tab/>
      </w:r>
      <w:r w:rsidRPr="005354CD">
        <w:tab/>
        <w:t>Bench Mark</w:t>
      </w:r>
    </w:p>
    <w:p w14:paraId="69741741" w14:textId="77777777" w:rsidR="00952165" w:rsidRPr="005354CD" w:rsidRDefault="00952165" w:rsidP="007C5FF3">
      <w:r w:rsidRPr="005354CD">
        <w:t>BoBM</w:t>
      </w:r>
      <w:r w:rsidRPr="005354CD">
        <w:tab/>
      </w:r>
      <w:r w:rsidRPr="005354CD">
        <w:tab/>
        <w:t>Bay of Bengal Model</w:t>
      </w:r>
    </w:p>
    <w:p w14:paraId="25AD0F74" w14:textId="77777777" w:rsidR="00952165" w:rsidRPr="005354CD" w:rsidRDefault="00952165" w:rsidP="007C5FF3">
      <w:r w:rsidRPr="005354CD">
        <w:t>CBA</w:t>
      </w:r>
      <w:r w:rsidRPr="005354CD">
        <w:tab/>
      </w:r>
      <w:r w:rsidRPr="005354CD">
        <w:tab/>
        <w:t>Cost-Benefit Analysis</w:t>
      </w:r>
    </w:p>
    <w:p w14:paraId="7B368BC3" w14:textId="77777777" w:rsidR="00952165" w:rsidRPr="005354CD" w:rsidRDefault="00952165" w:rsidP="007C5FF3">
      <w:r w:rsidRPr="005354CD">
        <w:t>CC</w:t>
      </w:r>
      <w:r w:rsidRPr="005354CD">
        <w:tab/>
      </w:r>
      <w:r w:rsidRPr="005354CD">
        <w:tab/>
        <w:t>Climate Change</w:t>
      </w:r>
    </w:p>
    <w:p w14:paraId="769CA1A3" w14:textId="77777777" w:rsidR="00952165" w:rsidRPr="005354CD" w:rsidRDefault="00952165" w:rsidP="007C5FF3">
      <w:r w:rsidRPr="005354CD">
        <w:t>CCL</w:t>
      </w:r>
      <w:r w:rsidRPr="005354CD">
        <w:tab/>
      </w:r>
      <w:r w:rsidRPr="005354CD">
        <w:tab/>
        <w:t>Cash Compensation Under Law</w:t>
      </w:r>
    </w:p>
    <w:p w14:paraId="71F1D655" w14:textId="77777777" w:rsidR="00952165" w:rsidRPr="005354CD" w:rsidRDefault="00952165" w:rsidP="007C5FF3">
      <w:r w:rsidRPr="005354CD">
        <w:t>CDPo</w:t>
      </w:r>
      <w:r w:rsidRPr="005354CD">
        <w:tab/>
      </w:r>
      <w:r w:rsidRPr="005354CD">
        <w:tab/>
        <w:t>Coastal Development Policy</w:t>
      </w:r>
    </w:p>
    <w:p w14:paraId="65B87F46" w14:textId="77777777" w:rsidR="00952165" w:rsidRPr="005354CD" w:rsidRDefault="00952165" w:rsidP="007C5FF3">
      <w:r w:rsidRPr="005354CD">
        <w:t>CDMP</w:t>
      </w:r>
      <w:r w:rsidRPr="005354CD">
        <w:tab/>
      </w:r>
      <w:r w:rsidRPr="005354CD">
        <w:tab/>
        <w:t>Comprehensive Disaster Management Program</w:t>
      </w:r>
    </w:p>
    <w:p w14:paraId="71F79F21" w14:textId="77777777" w:rsidR="00952165" w:rsidRPr="005354CD" w:rsidRDefault="00952165" w:rsidP="007C5FF3">
      <w:r w:rsidRPr="005354CD">
        <w:t>CDS</w:t>
      </w:r>
      <w:r w:rsidRPr="005354CD">
        <w:tab/>
      </w:r>
      <w:r w:rsidRPr="005354CD">
        <w:tab/>
        <w:t>Coastal Development Strategy</w:t>
      </w:r>
    </w:p>
    <w:p w14:paraId="43A0BB1C" w14:textId="77777777" w:rsidR="00952165" w:rsidRPr="005354CD" w:rsidRDefault="00952165" w:rsidP="007C5FF3">
      <w:r w:rsidRPr="005354CD">
        <w:t>CDSP</w:t>
      </w:r>
      <w:r w:rsidRPr="005354CD">
        <w:tab/>
      </w:r>
      <w:r w:rsidRPr="005354CD">
        <w:tab/>
        <w:t>Char Development and Settlement Project</w:t>
      </w:r>
    </w:p>
    <w:p w14:paraId="08370069" w14:textId="77777777" w:rsidR="00952165" w:rsidRPr="005354CD" w:rsidRDefault="00952165" w:rsidP="007C5FF3">
      <w:pPr>
        <w:rPr>
          <w:iCs/>
        </w:rPr>
      </w:pPr>
      <w:r w:rsidRPr="005354CD">
        <w:t>CEGIS</w:t>
      </w:r>
      <w:r w:rsidRPr="005354CD">
        <w:tab/>
      </w:r>
      <w:r w:rsidRPr="005354CD">
        <w:tab/>
      </w:r>
      <w:bookmarkStart w:id="6" w:name="_Hlk82211333"/>
      <w:r w:rsidRPr="005354CD">
        <w:rPr>
          <w:iCs/>
        </w:rPr>
        <w:t>Center for Environmental and Geographic Information Services</w:t>
      </w:r>
      <w:bookmarkEnd w:id="6"/>
    </w:p>
    <w:p w14:paraId="41176A73" w14:textId="77777777" w:rsidR="00952165" w:rsidRPr="005354CD" w:rsidRDefault="00952165" w:rsidP="007C5FF3">
      <w:r w:rsidRPr="005354CD">
        <w:t>CEIP</w:t>
      </w:r>
      <w:r w:rsidRPr="005354CD">
        <w:tab/>
      </w:r>
      <w:r w:rsidRPr="005354CD">
        <w:tab/>
        <w:t>Coastal Embankment Improvement Program / Project</w:t>
      </w:r>
    </w:p>
    <w:p w14:paraId="3A5BA15C" w14:textId="77777777" w:rsidR="00952165" w:rsidRPr="005354CD" w:rsidRDefault="00952165" w:rsidP="007C5FF3">
      <w:r w:rsidRPr="005354CD">
        <w:t>CEIP-1</w:t>
      </w:r>
      <w:r w:rsidRPr="005354CD">
        <w:tab/>
      </w:r>
      <w:r w:rsidRPr="005354CD">
        <w:tab/>
        <w:t>Coastal Embankment Improvement Program / Project – Phase 1</w:t>
      </w:r>
    </w:p>
    <w:p w14:paraId="684A0941" w14:textId="77777777" w:rsidR="00952165" w:rsidRPr="005354CD" w:rsidRDefault="00952165" w:rsidP="007C5FF3">
      <w:r w:rsidRPr="005354CD">
        <w:t>CEIP-2</w:t>
      </w:r>
      <w:r w:rsidRPr="005354CD">
        <w:tab/>
      </w:r>
      <w:r w:rsidRPr="005354CD">
        <w:tab/>
        <w:t>Coastal Embankment Improvement Program / Project – Phase 2</w:t>
      </w:r>
    </w:p>
    <w:p w14:paraId="7B5203B6" w14:textId="77777777" w:rsidR="00952165" w:rsidRPr="005354CD" w:rsidRDefault="00952165" w:rsidP="007C5FF3">
      <w:r w:rsidRPr="005354CD">
        <w:t>CEP</w:t>
      </w:r>
      <w:r w:rsidRPr="005354CD">
        <w:tab/>
      </w:r>
      <w:r w:rsidRPr="005354CD">
        <w:tab/>
        <w:t xml:space="preserve">Coastal Embankment Project </w:t>
      </w:r>
    </w:p>
    <w:p w14:paraId="14655C0C" w14:textId="77777777" w:rsidR="00952165" w:rsidRPr="005354CD" w:rsidRDefault="00952165" w:rsidP="007C5FF3">
      <w:r w:rsidRPr="005354CD">
        <w:t>CERP</w:t>
      </w:r>
      <w:r w:rsidRPr="005354CD">
        <w:tab/>
      </w:r>
      <w:r w:rsidRPr="005354CD">
        <w:tab/>
        <w:t>Coastal Embankment Rehabilitation Project</w:t>
      </w:r>
    </w:p>
    <w:p w14:paraId="0F8906D0" w14:textId="77777777" w:rsidR="00952165" w:rsidRPr="005354CD" w:rsidRDefault="00952165" w:rsidP="007C5FF3">
      <w:r w:rsidRPr="005354CD">
        <w:t>CES</w:t>
      </w:r>
      <w:r w:rsidRPr="005354CD">
        <w:tab/>
      </w:r>
      <w:r w:rsidRPr="005354CD">
        <w:tab/>
        <w:t>Coastal Embankment System</w:t>
      </w:r>
    </w:p>
    <w:p w14:paraId="16D713DC" w14:textId="77777777" w:rsidR="00952165" w:rsidRPr="005354CD" w:rsidRDefault="00952165" w:rsidP="007C5FF3">
      <w:r w:rsidRPr="005354CD">
        <w:t>CPP- I</w:t>
      </w:r>
      <w:r w:rsidRPr="005354CD">
        <w:tab/>
      </w:r>
      <w:r w:rsidRPr="005354CD">
        <w:tab/>
        <w:t>Cyclone Protection Project - I</w:t>
      </w:r>
    </w:p>
    <w:p w14:paraId="54219E89" w14:textId="77777777" w:rsidR="00952165" w:rsidRPr="005354CD" w:rsidRDefault="00952165" w:rsidP="007C5FF3">
      <w:r w:rsidRPr="005354CD">
        <w:t>CPP- II</w:t>
      </w:r>
      <w:r w:rsidRPr="005354CD">
        <w:tab/>
      </w:r>
      <w:r w:rsidRPr="005354CD">
        <w:tab/>
        <w:t>Cyclone Protection Project - II</w:t>
      </w:r>
    </w:p>
    <w:p w14:paraId="28CBCFC7" w14:textId="77777777" w:rsidR="00952165" w:rsidRPr="005354CD" w:rsidRDefault="00952165" w:rsidP="007C5FF3">
      <w:r w:rsidRPr="005354CD">
        <w:t>CZ</w:t>
      </w:r>
      <w:r w:rsidRPr="005354CD">
        <w:tab/>
      </w:r>
      <w:r w:rsidRPr="005354CD">
        <w:tab/>
        <w:t xml:space="preserve">Coastal Zone </w:t>
      </w:r>
    </w:p>
    <w:p w14:paraId="2DEECF40" w14:textId="77777777" w:rsidR="00952165" w:rsidRPr="005354CD" w:rsidRDefault="00952165" w:rsidP="007C5FF3">
      <w:r w:rsidRPr="005354CD">
        <w:t>CZE</w:t>
      </w:r>
      <w:r w:rsidRPr="005354CD">
        <w:tab/>
      </w:r>
      <w:r w:rsidRPr="005354CD">
        <w:tab/>
        <w:t>Coastal Zone Embankment</w:t>
      </w:r>
    </w:p>
    <w:p w14:paraId="3D918871" w14:textId="77777777" w:rsidR="00952165" w:rsidRPr="005354CD" w:rsidRDefault="00952165" w:rsidP="007C5FF3">
      <w:pPr>
        <w:tabs>
          <w:tab w:val="left" w:pos="1440"/>
        </w:tabs>
      </w:pPr>
      <w:r w:rsidRPr="005354CD">
        <w:t>CZPo</w:t>
      </w:r>
      <w:r w:rsidRPr="005354CD">
        <w:tab/>
        <w:t xml:space="preserve">Coastal Zone Policy </w:t>
      </w:r>
    </w:p>
    <w:p w14:paraId="132C27C0" w14:textId="77777777" w:rsidR="00952165" w:rsidRPr="005354CD" w:rsidRDefault="00952165" w:rsidP="007C5FF3">
      <w:r w:rsidRPr="005354CD">
        <w:lastRenderedPageBreak/>
        <w:t>CZWMP</w:t>
      </w:r>
      <w:r w:rsidRPr="005354CD">
        <w:tab/>
        <w:t>Coastal Zone Water Management Program</w:t>
      </w:r>
    </w:p>
    <w:p w14:paraId="1FFDBC48" w14:textId="77777777" w:rsidR="00952165" w:rsidRPr="005354CD" w:rsidRDefault="00952165" w:rsidP="007C5FF3">
      <w:r w:rsidRPr="005354CD">
        <w:t>CSPS</w:t>
      </w:r>
      <w:r w:rsidRPr="005354CD">
        <w:tab/>
      </w:r>
      <w:r w:rsidRPr="005354CD">
        <w:tab/>
        <w:t>Cyclone Shelter Preparatory Study</w:t>
      </w:r>
    </w:p>
    <w:p w14:paraId="642CCD3A" w14:textId="77777777" w:rsidR="00952165" w:rsidRPr="005354CD" w:rsidRDefault="00952165" w:rsidP="007C5FF3">
      <w:r w:rsidRPr="005354CD">
        <w:t>DAE</w:t>
      </w:r>
      <w:r w:rsidRPr="005354CD">
        <w:tab/>
      </w:r>
      <w:r w:rsidRPr="005354CD">
        <w:tab/>
      </w:r>
      <w:r w:rsidRPr="005354CD">
        <w:rPr>
          <w:rStyle w:val="Emphasis"/>
        </w:rPr>
        <w:t xml:space="preserve">Department of Agriculture </w:t>
      </w:r>
      <w:r w:rsidRPr="005354CD">
        <w:t>Extension</w:t>
      </w:r>
    </w:p>
    <w:p w14:paraId="25CA1751" w14:textId="77777777" w:rsidR="00952165" w:rsidRPr="005354CD" w:rsidRDefault="00952165" w:rsidP="007C5FF3">
      <w:r w:rsidRPr="005354CD">
        <w:t>DCF</w:t>
      </w:r>
      <w:r w:rsidRPr="005354CD">
        <w:tab/>
      </w:r>
      <w:r w:rsidRPr="005354CD">
        <w:tab/>
        <w:t>Discounted Cash Flow</w:t>
      </w:r>
    </w:p>
    <w:p w14:paraId="54ED51D2" w14:textId="130231CE" w:rsidR="00952165" w:rsidRPr="005354CD" w:rsidRDefault="00952165" w:rsidP="007C5FF3">
      <w:r w:rsidRPr="005354CD">
        <w:t>D&amp;CSC</w:t>
      </w:r>
      <w:r w:rsidRPr="005354CD">
        <w:tab/>
      </w:r>
      <w:r w:rsidRPr="005354CD">
        <w:tab/>
        <w:t>Design &amp; Construction Supervision Consultants</w:t>
      </w:r>
    </w:p>
    <w:p w14:paraId="563D545F" w14:textId="5E9CB27F" w:rsidR="00AE3514" w:rsidRPr="005354CD" w:rsidRDefault="00AE3514" w:rsidP="007C5FF3">
      <w:r w:rsidRPr="005354CD">
        <w:t>DDC</w:t>
      </w:r>
      <w:r w:rsidR="005E0156" w:rsidRPr="005354CD">
        <w:tab/>
      </w:r>
      <w:r w:rsidR="005E0156" w:rsidRPr="005354CD">
        <w:tab/>
      </w:r>
      <w:bookmarkStart w:id="7" w:name="_Hlk82211352"/>
      <w:bookmarkStart w:id="8" w:name="_Hlk82211314"/>
      <w:r w:rsidR="005E0156" w:rsidRPr="005354CD">
        <w:t>Development Design Consultants</w:t>
      </w:r>
      <w:bookmarkEnd w:id="7"/>
    </w:p>
    <w:bookmarkEnd w:id="8"/>
    <w:p w14:paraId="2F68C580" w14:textId="77777777" w:rsidR="00952165" w:rsidRPr="005354CD" w:rsidRDefault="00952165" w:rsidP="007C5FF3">
      <w:r w:rsidRPr="005354CD">
        <w:t>DEM</w:t>
      </w:r>
      <w:r w:rsidRPr="005354CD">
        <w:tab/>
      </w:r>
      <w:r w:rsidRPr="005354CD">
        <w:tab/>
        <w:t>Digital Elevation Model</w:t>
      </w:r>
    </w:p>
    <w:p w14:paraId="616D7BAA" w14:textId="77777777" w:rsidR="00952165" w:rsidRPr="005354CD" w:rsidRDefault="00952165" w:rsidP="007C5FF3">
      <w:r w:rsidRPr="005354CD">
        <w:t>DHI</w:t>
      </w:r>
      <w:r w:rsidRPr="005354CD">
        <w:tab/>
      </w:r>
      <w:r w:rsidRPr="005354CD">
        <w:tab/>
        <w:t xml:space="preserve">Danish Hydraulic Institute Denmark </w:t>
      </w:r>
    </w:p>
    <w:p w14:paraId="402E237E" w14:textId="77777777" w:rsidR="00952165" w:rsidRPr="005354CD" w:rsidRDefault="00952165" w:rsidP="007C5FF3">
      <w:r w:rsidRPr="005354CD">
        <w:rPr>
          <w:rFonts w:cstheme="minorHAnsi"/>
        </w:rPr>
        <w:t>DISREP</w:t>
      </w:r>
      <w:r w:rsidRPr="005354CD">
        <w:rPr>
          <w:rFonts w:cstheme="minorHAnsi"/>
        </w:rPr>
        <w:tab/>
        <w:t>Distribution Sector Recovery Program</w:t>
      </w:r>
    </w:p>
    <w:p w14:paraId="4514607B" w14:textId="77777777" w:rsidR="00952165" w:rsidRPr="005354CD" w:rsidRDefault="00952165" w:rsidP="007C5FF3">
      <w:r w:rsidRPr="005354CD">
        <w:t>DGPS</w:t>
      </w:r>
      <w:r w:rsidRPr="005354CD">
        <w:tab/>
      </w:r>
      <w:r w:rsidRPr="005354CD">
        <w:tab/>
        <w:t>Differential Global Positioning System</w:t>
      </w:r>
    </w:p>
    <w:p w14:paraId="39C62201" w14:textId="77777777" w:rsidR="00952165" w:rsidRPr="005354CD" w:rsidRDefault="00952165" w:rsidP="007C5FF3">
      <w:r w:rsidRPr="005354CD">
        <w:t>DLR</w:t>
      </w:r>
      <w:r w:rsidRPr="005354CD">
        <w:tab/>
      </w:r>
      <w:r w:rsidRPr="005354CD">
        <w:tab/>
        <w:t xml:space="preserve">Director Land Records </w:t>
      </w:r>
    </w:p>
    <w:p w14:paraId="0113599B" w14:textId="77777777" w:rsidR="00952165" w:rsidRPr="005354CD" w:rsidRDefault="00952165" w:rsidP="007C5FF3">
      <w:r w:rsidRPr="005354CD">
        <w:t>DoE</w:t>
      </w:r>
      <w:r w:rsidRPr="005354CD">
        <w:tab/>
      </w:r>
      <w:r w:rsidRPr="005354CD">
        <w:tab/>
        <w:t>Department of Environment</w:t>
      </w:r>
    </w:p>
    <w:p w14:paraId="5E614F98" w14:textId="77777777" w:rsidR="00952165" w:rsidRPr="005354CD" w:rsidRDefault="00952165" w:rsidP="007C5FF3">
      <w:r w:rsidRPr="005354CD">
        <w:t>DoF</w:t>
      </w:r>
      <w:r w:rsidRPr="005354CD">
        <w:tab/>
      </w:r>
      <w:r w:rsidRPr="005354CD">
        <w:tab/>
        <w:t>Department of Fisheries</w:t>
      </w:r>
    </w:p>
    <w:p w14:paraId="56377494" w14:textId="77777777" w:rsidR="00952165" w:rsidRPr="005354CD" w:rsidRDefault="00952165" w:rsidP="007C5FF3">
      <w:r w:rsidRPr="005354CD">
        <w:t xml:space="preserve">DPM </w:t>
      </w:r>
      <w:r w:rsidRPr="005354CD">
        <w:tab/>
      </w:r>
      <w:r w:rsidRPr="005354CD">
        <w:tab/>
        <w:t>Design Planning &amp; Management</w:t>
      </w:r>
    </w:p>
    <w:p w14:paraId="28802876" w14:textId="77777777" w:rsidR="00952165" w:rsidRPr="005354CD" w:rsidRDefault="00952165" w:rsidP="007C5FF3">
      <w:r w:rsidRPr="005354CD">
        <w:rPr>
          <w:rFonts w:cstheme="minorHAnsi"/>
        </w:rPr>
        <w:t xml:space="preserve">DSM </w:t>
      </w:r>
      <w:r w:rsidRPr="005354CD">
        <w:rPr>
          <w:rFonts w:cstheme="minorHAnsi"/>
        </w:rPr>
        <w:tab/>
      </w:r>
      <w:r w:rsidRPr="005354CD">
        <w:rPr>
          <w:rFonts w:cstheme="minorHAnsi"/>
        </w:rPr>
        <w:tab/>
        <w:t>Digital Surface Model</w:t>
      </w:r>
    </w:p>
    <w:p w14:paraId="579CF069" w14:textId="77777777" w:rsidR="00952165" w:rsidRPr="005354CD" w:rsidRDefault="00952165" w:rsidP="007C5FF3">
      <w:r w:rsidRPr="005354CD">
        <w:t>DTM</w:t>
      </w:r>
      <w:r w:rsidRPr="005354CD">
        <w:tab/>
      </w:r>
      <w:r w:rsidRPr="005354CD">
        <w:tab/>
        <w:t>Digital Terrain Model</w:t>
      </w:r>
    </w:p>
    <w:p w14:paraId="3ABFD92A" w14:textId="77777777" w:rsidR="00952165" w:rsidRPr="005354CD" w:rsidRDefault="00952165" w:rsidP="007C5FF3">
      <w:r w:rsidRPr="005354CD">
        <w:t>EA</w:t>
      </w:r>
      <w:r w:rsidRPr="005354CD">
        <w:tab/>
      </w:r>
      <w:r w:rsidRPr="005354CD">
        <w:tab/>
        <w:t>Environmental Assessment</w:t>
      </w:r>
    </w:p>
    <w:p w14:paraId="6CFB051C" w14:textId="77777777" w:rsidR="00952165" w:rsidRPr="005354CD" w:rsidRDefault="00952165" w:rsidP="007C5FF3">
      <w:r w:rsidRPr="005354CD">
        <w:t>EAP</w:t>
      </w:r>
      <w:r w:rsidRPr="005354CD">
        <w:tab/>
      </w:r>
      <w:r w:rsidRPr="005354CD">
        <w:tab/>
        <w:t xml:space="preserve">Environmental Action Plan </w:t>
      </w:r>
    </w:p>
    <w:p w14:paraId="74FFEFBD" w14:textId="77777777" w:rsidR="00952165" w:rsidRPr="005354CD" w:rsidRDefault="00952165" w:rsidP="007C5FF3">
      <w:r w:rsidRPr="005354CD">
        <w:rPr>
          <w:bCs/>
        </w:rPr>
        <w:t>ECA</w:t>
      </w:r>
      <w:r w:rsidRPr="005354CD">
        <w:rPr>
          <w:bCs/>
        </w:rPr>
        <w:tab/>
      </w:r>
      <w:r w:rsidRPr="005354CD">
        <w:rPr>
          <w:bCs/>
        </w:rPr>
        <w:tab/>
      </w:r>
      <w:r w:rsidRPr="005354CD">
        <w:t>Environmental Conservation Act</w:t>
      </w:r>
    </w:p>
    <w:p w14:paraId="199D2D82" w14:textId="77777777" w:rsidR="00952165" w:rsidRPr="005354CD" w:rsidRDefault="00952165" w:rsidP="007C5FF3">
      <w:r w:rsidRPr="005354CD">
        <w:t>ECR</w:t>
      </w:r>
      <w:r w:rsidRPr="005354CD">
        <w:tab/>
      </w:r>
      <w:r w:rsidRPr="005354CD">
        <w:tab/>
        <w:t>Environmental Conservation Rules</w:t>
      </w:r>
    </w:p>
    <w:p w14:paraId="3DE793D7" w14:textId="77777777" w:rsidR="00952165" w:rsidRPr="005354CD" w:rsidRDefault="00952165" w:rsidP="007C5FF3">
      <w:r w:rsidRPr="005354CD">
        <w:t>ECRRP</w:t>
      </w:r>
      <w:r w:rsidRPr="005354CD">
        <w:tab/>
      </w:r>
      <w:r w:rsidRPr="005354CD">
        <w:tab/>
        <w:t>Emergency Cyclone Recovery and Restoration Project</w:t>
      </w:r>
    </w:p>
    <w:p w14:paraId="781F811C" w14:textId="77777777" w:rsidR="00952165" w:rsidRPr="005354CD" w:rsidRDefault="00952165" w:rsidP="007C5FF3">
      <w:r w:rsidRPr="005354CD">
        <w:t>ED</w:t>
      </w:r>
      <w:r w:rsidRPr="005354CD">
        <w:tab/>
      </w:r>
      <w:r w:rsidRPr="005354CD">
        <w:tab/>
        <w:t>Executive Director</w:t>
      </w:r>
    </w:p>
    <w:p w14:paraId="6BA8FF7D" w14:textId="77777777" w:rsidR="00952165" w:rsidRPr="005354CD" w:rsidRDefault="00952165" w:rsidP="007C5FF3">
      <w:r w:rsidRPr="005354CD">
        <w:t>EDP</w:t>
      </w:r>
      <w:r w:rsidRPr="005354CD">
        <w:tab/>
      </w:r>
      <w:r w:rsidRPr="005354CD">
        <w:tab/>
        <w:t>Estuary Development Program</w:t>
      </w:r>
    </w:p>
    <w:p w14:paraId="4D5E430A" w14:textId="77777777" w:rsidR="00952165" w:rsidRPr="005354CD" w:rsidRDefault="00952165" w:rsidP="007C5FF3">
      <w:r w:rsidRPr="005354CD">
        <w:rPr>
          <w:rFonts w:cs="Times New Roman"/>
          <w:color w:val="000000"/>
        </w:rPr>
        <w:t xml:space="preserve">EEWS </w:t>
      </w:r>
      <w:r w:rsidRPr="005354CD">
        <w:rPr>
          <w:rFonts w:cs="Times New Roman"/>
          <w:color w:val="000000"/>
        </w:rPr>
        <w:tab/>
      </w:r>
      <w:r w:rsidRPr="005354CD">
        <w:rPr>
          <w:rFonts w:cs="Times New Roman"/>
          <w:color w:val="000000"/>
        </w:rPr>
        <w:tab/>
        <w:t>Early Erosion Warning System</w:t>
      </w:r>
    </w:p>
    <w:p w14:paraId="343EAE60" w14:textId="77777777" w:rsidR="00952165" w:rsidRPr="005354CD" w:rsidRDefault="00952165" w:rsidP="007C5FF3">
      <w:r w:rsidRPr="005354CD">
        <w:t>EHS</w:t>
      </w:r>
      <w:r w:rsidRPr="005354CD">
        <w:tab/>
      </w:r>
      <w:r w:rsidRPr="005354CD">
        <w:tab/>
        <w:t>Environmental, Health, and Safety</w:t>
      </w:r>
    </w:p>
    <w:p w14:paraId="63B46740" w14:textId="77777777" w:rsidR="00952165" w:rsidRPr="005354CD" w:rsidRDefault="00952165" w:rsidP="007C5FF3">
      <w:r w:rsidRPr="005354CD">
        <w:t>EIA</w:t>
      </w:r>
      <w:r w:rsidRPr="005354CD">
        <w:tab/>
      </w:r>
      <w:r w:rsidRPr="005354CD">
        <w:tab/>
        <w:t>Environmental Impact Assessment</w:t>
      </w:r>
    </w:p>
    <w:p w14:paraId="1AE9DBF1" w14:textId="77777777" w:rsidR="00952165" w:rsidRPr="005354CD" w:rsidRDefault="00952165" w:rsidP="007C5FF3">
      <w:r w:rsidRPr="005354CD">
        <w:t>EMA</w:t>
      </w:r>
      <w:r w:rsidRPr="005354CD">
        <w:tab/>
      </w:r>
      <w:r w:rsidRPr="005354CD">
        <w:tab/>
        <w:t>External Monitoring Agency</w:t>
      </w:r>
    </w:p>
    <w:p w14:paraId="18A7704A" w14:textId="77777777" w:rsidR="00952165" w:rsidRPr="005354CD" w:rsidRDefault="00952165" w:rsidP="007C5FF3">
      <w:r w:rsidRPr="005354CD">
        <w:t>EMP</w:t>
      </w:r>
      <w:r w:rsidRPr="005354CD">
        <w:tab/>
      </w:r>
      <w:r w:rsidRPr="005354CD">
        <w:tab/>
        <w:t>Environmental Management Plan</w:t>
      </w:r>
    </w:p>
    <w:p w14:paraId="6A8B8226" w14:textId="77777777" w:rsidR="00952165" w:rsidRPr="005354CD" w:rsidRDefault="00952165" w:rsidP="007C5FF3">
      <w:r w:rsidRPr="005354CD">
        <w:t>EMF</w:t>
      </w:r>
      <w:r w:rsidRPr="005354CD">
        <w:tab/>
      </w:r>
      <w:r w:rsidRPr="005354CD">
        <w:tab/>
        <w:t>Environmental Management Framework</w:t>
      </w:r>
    </w:p>
    <w:p w14:paraId="050CDFA6" w14:textId="77777777" w:rsidR="00952165" w:rsidRPr="005354CD" w:rsidRDefault="00952165" w:rsidP="007C5FF3">
      <w:r w:rsidRPr="005354CD">
        <w:t>EPG</w:t>
      </w:r>
      <w:r w:rsidRPr="005354CD">
        <w:tab/>
      </w:r>
      <w:r w:rsidRPr="005354CD">
        <w:tab/>
        <w:t>Embankment Protection Group</w:t>
      </w:r>
    </w:p>
    <w:p w14:paraId="59EC8FBC" w14:textId="77777777" w:rsidR="00952165" w:rsidRPr="005354CD" w:rsidRDefault="00952165" w:rsidP="007C5FF3">
      <w:r w:rsidRPr="005354CD">
        <w:t>EPs</w:t>
      </w:r>
      <w:r w:rsidRPr="005354CD">
        <w:tab/>
      </w:r>
      <w:r w:rsidRPr="005354CD">
        <w:tab/>
        <w:t xml:space="preserve">Entitled Persons </w:t>
      </w:r>
    </w:p>
    <w:p w14:paraId="6353147C" w14:textId="77777777" w:rsidR="00952165" w:rsidRPr="005354CD" w:rsidRDefault="00952165" w:rsidP="007C5FF3">
      <w:r w:rsidRPr="005354CD">
        <w:t>ES</w:t>
      </w:r>
      <w:r w:rsidRPr="005354CD">
        <w:tab/>
      </w:r>
      <w:r w:rsidRPr="005354CD">
        <w:tab/>
        <w:t>Embankment Settlers</w:t>
      </w:r>
    </w:p>
    <w:p w14:paraId="0545B630" w14:textId="77777777" w:rsidR="00952165" w:rsidRPr="005354CD" w:rsidRDefault="00952165" w:rsidP="007C5FF3">
      <w:r w:rsidRPr="005354CD">
        <w:rPr>
          <w:rFonts w:cstheme="minorHAnsi"/>
        </w:rPr>
        <w:t>ESS2</w:t>
      </w:r>
      <w:r w:rsidRPr="005354CD">
        <w:rPr>
          <w:rFonts w:cstheme="minorHAnsi"/>
        </w:rPr>
        <w:tab/>
      </w:r>
      <w:r w:rsidRPr="005354CD">
        <w:rPr>
          <w:rFonts w:cstheme="minorHAnsi"/>
        </w:rPr>
        <w:tab/>
        <w:t>Environmental and Social Standard 2</w:t>
      </w:r>
    </w:p>
    <w:p w14:paraId="5E6AFA72" w14:textId="77777777" w:rsidR="00952165" w:rsidRPr="005354CD" w:rsidRDefault="00952165" w:rsidP="007C5FF3">
      <w:pPr>
        <w:rPr>
          <w:rFonts w:cstheme="minorHAnsi"/>
        </w:rPr>
      </w:pPr>
      <w:r w:rsidRPr="005354CD">
        <w:rPr>
          <w:rFonts w:cstheme="minorHAnsi"/>
        </w:rPr>
        <w:t xml:space="preserve">ESCP </w:t>
      </w:r>
      <w:r w:rsidRPr="005354CD">
        <w:rPr>
          <w:rFonts w:cstheme="minorHAnsi"/>
        </w:rPr>
        <w:tab/>
      </w:r>
      <w:r w:rsidRPr="005354CD">
        <w:rPr>
          <w:rFonts w:cstheme="minorHAnsi"/>
        </w:rPr>
        <w:tab/>
        <w:t>Environmental &amp; Social Commitment Plan</w:t>
      </w:r>
    </w:p>
    <w:p w14:paraId="4916CB4B" w14:textId="77777777" w:rsidR="00952165" w:rsidRPr="005354CD" w:rsidRDefault="00952165" w:rsidP="007C5FF3">
      <w:r w:rsidRPr="005354CD">
        <w:rPr>
          <w:rFonts w:cstheme="minorHAnsi"/>
        </w:rPr>
        <w:t>ESF</w:t>
      </w:r>
      <w:r w:rsidRPr="005354CD">
        <w:rPr>
          <w:rFonts w:cstheme="minorHAnsi"/>
        </w:rPr>
        <w:tab/>
      </w:r>
      <w:r w:rsidRPr="005354CD">
        <w:rPr>
          <w:rFonts w:cstheme="minorHAnsi"/>
        </w:rPr>
        <w:tab/>
        <w:t>Environmental and Social Framework</w:t>
      </w:r>
    </w:p>
    <w:p w14:paraId="0A81DAF6" w14:textId="77777777" w:rsidR="00952165" w:rsidRPr="005354CD" w:rsidRDefault="00952165" w:rsidP="007C5FF3">
      <w:r w:rsidRPr="005354CD">
        <w:t>ESS</w:t>
      </w:r>
      <w:r w:rsidRPr="005354CD">
        <w:tab/>
      </w:r>
      <w:r w:rsidRPr="005354CD">
        <w:tab/>
      </w:r>
      <w:r w:rsidRPr="005354CD">
        <w:rPr>
          <w:rFonts w:cstheme="minorHAnsi"/>
        </w:rPr>
        <w:t>Environmental Social Standards</w:t>
      </w:r>
    </w:p>
    <w:p w14:paraId="32B9B342" w14:textId="77777777" w:rsidR="00952165" w:rsidRPr="005354CD" w:rsidRDefault="00952165" w:rsidP="007C5FF3">
      <w:r w:rsidRPr="005354CD">
        <w:t>FAO</w:t>
      </w:r>
      <w:r w:rsidRPr="005354CD">
        <w:tab/>
      </w:r>
      <w:r w:rsidRPr="005354CD">
        <w:tab/>
        <w:t>Food and Agricultural Organization</w:t>
      </w:r>
    </w:p>
    <w:p w14:paraId="191EC50B" w14:textId="34177A02" w:rsidR="00952165" w:rsidRPr="005354CD" w:rsidRDefault="00952165" w:rsidP="007C5FF3">
      <w:r w:rsidRPr="005354CD">
        <w:t>FAP-7</w:t>
      </w:r>
      <w:r w:rsidRPr="005354CD">
        <w:tab/>
      </w:r>
      <w:r w:rsidRPr="005354CD">
        <w:tab/>
        <w:t>Flood Action Plan-7</w:t>
      </w:r>
    </w:p>
    <w:p w14:paraId="4C79F736" w14:textId="77777777" w:rsidR="00952165" w:rsidRPr="005354CD" w:rsidRDefault="00952165" w:rsidP="007C5FF3">
      <w:r w:rsidRPr="005354CD">
        <w:t>FCD</w:t>
      </w:r>
      <w:r w:rsidRPr="005354CD">
        <w:tab/>
      </w:r>
      <w:r w:rsidRPr="005354CD">
        <w:tab/>
        <w:t>Flood Control &amp; Drainage</w:t>
      </w:r>
    </w:p>
    <w:p w14:paraId="7E0D9FA4" w14:textId="77777777" w:rsidR="00952165" w:rsidRPr="005354CD" w:rsidRDefault="00952165" w:rsidP="007C5FF3">
      <w:r w:rsidRPr="005354CD">
        <w:t>FCDI</w:t>
      </w:r>
      <w:r w:rsidRPr="005354CD">
        <w:tab/>
      </w:r>
      <w:r w:rsidRPr="005354CD">
        <w:tab/>
        <w:t xml:space="preserve">Flood Control Drainage &amp; Irrigation  </w:t>
      </w:r>
    </w:p>
    <w:p w14:paraId="6BB24C4A" w14:textId="77777777" w:rsidR="00952165" w:rsidRPr="005354CD" w:rsidRDefault="00952165" w:rsidP="007C5FF3">
      <w:r w:rsidRPr="005354CD">
        <w:t>FGD</w:t>
      </w:r>
      <w:r w:rsidRPr="005354CD">
        <w:tab/>
      </w:r>
      <w:r w:rsidRPr="005354CD">
        <w:tab/>
        <w:t>Focus Group Discussion</w:t>
      </w:r>
    </w:p>
    <w:p w14:paraId="32259A83" w14:textId="77777777" w:rsidR="00952165" w:rsidRPr="005354CD" w:rsidRDefault="00952165" w:rsidP="007C5FF3">
      <w:r w:rsidRPr="005354CD">
        <w:lastRenderedPageBreak/>
        <w:t>FFG</w:t>
      </w:r>
      <w:r w:rsidRPr="005354CD">
        <w:tab/>
      </w:r>
      <w:r w:rsidRPr="005354CD">
        <w:tab/>
        <w:t>Foreshore Forestry Group</w:t>
      </w:r>
    </w:p>
    <w:p w14:paraId="67A54F28" w14:textId="77777777" w:rsidR="00952165" w:rsidRPr="005354CD" w:rsidRDefault="00952165" w:rsidP="007C5FF3">
      <w:r w:rsidRPr="005354CD">
        <w:t>FM</w:t>
      </w:r>
      <w:r w:rsidRPr="005354CD">
        <w:tab/>
      </w:r>
      <w:r w:rsidRPr="005354CD">
        <w:tab/>
        <w:t>Flood Management</w:t>
      </w:r>
    </w:p>
    <w:p w14:paraId="4BDA9AE1" w14:textId="360AE164" w:rsidR="00952165" w:rsidRPr="005354CD" w:rsidRDefault="00952165" w:rsidP="007C5FF3">
      <w:r w:rsidRPr="005354CD">
        <w:t>FO</w:t>
      </w:r>
      <w:r w:rsidRPr="005354CD">
        <w:tab/>
      </w:r>
      <w:r w:rsidRPr="005354CD">
        <w:tab/>
        <w:t xml:space="preserve">Field Office </w:t>
      </w:r>
    </w:p>
    <w:p w14:paraId="5A758980" w14:textId="12614167" w:rsidR="001B3C47" w:rsidRPr="005354CD" w:rsidRDefault="001B3C47" w:rsidP="007C5FF3">
      <w:r w:rsidRPr="005354CD">
        <w:t>FREMIP</w:t>
      </w:r>
      <w:r w:rsidRPr="005354CD">
        <w:tab/>
      </w:r>
      <w:r w:rsidRPr="005354CD">
        <w:tab/>
        <w:t>Flood and Riverbank Erosion Risk Management Investment Program</w:t>
      </w:r>
    </w:p>
    <w:p w14:paraId="1C74926A" w14:textId="77777777" w:rsidR="00952165" w:rsidRPr="005354CD" w:rsidRDefault="00952165" w:rsidP="007C5FF3">
      <w:r w:rsidRPr="005354CD">
        <w:t>FWOP</w:t>
      </w:r>
      <w:r w:rsidRPr="005354CD">
        <w:tab/>
      </w:r>
      <w:r w:rsidRPr="005354CD">
        <w:tab/>
        <w:t xml:space="preserve">Future-Without-Project </w:t>
      </w:r>
    </w:p>
    <w:p w14:paraId="3F21BCD5" w14:textId="77777777" w:rsidR="00952165" w:rsidRPr="005354CD" w:rsidRDefault="00952165" w:rsidP="007C5FF3">
      <w:r w:rsidRPr="005354CD">
        <w:t>FWIP</w:t>
      </w:r>
      <w:r w:rsidRPr="005354CD">
        <w:tab/>
      </w:r>
      <w:r w:rsidRPr="005354CD">
        <w:tab/>
        <w:t>Future</w:t>
      </w:r>
      <w:r w:rsidRPr="005354CD">
        <w:rPr>
          <w:rFonts w:ascii="Cambria Math" w:hAnsi="Cambria Math" w:cs="Cambria Math"/>
        </w:rPr>
        <w:t>‐</w:t>
      </w:r>
      <w:r w:rsidRPr="005354CD">
        <w:t>With</w:t>
      </w:r>
      <w:r w:rsidRPr="005354CD">
        <w:rPr>
          <w:rFonts w:ascii="Cambria Math" w:hAnsi="Cambria Math" w:cs="Cambria Math"/>
        </w:rPr>
        <w:t>‐</w:t>
      </w:r>
      <w:r w:rsidRPr="005354CD">
        <w:t>Project</w:t>
      </w:r>
    </w:p>
    <w:p w14:paraId="0C56066F" w14:textId="77777777" w:rsidR="00952165" w:rsidRPr="005354CD" w:rsidRDefault="00952165" w:rsidP="007C5FF3">
      <w:r w:rsidRPr="005354CD">
        <w:t>GBV</w:t>
      </w:r>
      <w:r w:rsidRPr="005354CD">
        <w:tab/>
      </w:r>
      <w:r w:rsidRPr="005354CD">
        <w:tab/>
        <w:t>Gender Bases Violence</w:t>
      </w:r>
    </w:p>
    <w:p w14:paraId="5B4175A3" w14:textId="77777777" w:rsidR="00952165" w:rsidRPr="005354CD" w:rsidRDefault="00952165" w:rsidP="007C5FF3">
      <w:r w:rsidRPr="005354CD">
        <w:t>GCC</w:t>
      </w:r>
      <w:r w:rsidRPr="005354CD">
        <w:tab/>
      </w:r>
      <w:r w:rsidRPr="005354CD">
        <w:tab/>
        <w:t xml:space="preserve">General Conditions of Contract </w:t>
      </w:r>
    </w:p>
    <w:p w14:paraId="794AD995" w14:textId="77777777" w:rsidR="00952165" w:rsidRPr="005354CD" w:rsidRDefault="00952165" w:rsidP="007C5FF3">
      <w:pPr>
        <w:rPr>
          <w:rFonts w:cstheme="minorHAnsi"/>
        </w:rPr>
      </w:pPr>
      <w:r w:rsidRPr="005354CD">
        <w:rPr>
          <w:rFonts w:cstheme="minorHAnsi"/>
        </w:rPr>
        <w:t xml:space="preserve">GCPs </w:t>
      </w:r>
      <w:r w:rsidRPr="005354CD">
        <w:rPr>
          <w:rFonts w:cstheme="minorHAnsi"/>
        </w:rPr>
        <w:tab/>
      </w:r>
      <w:r w:rsidRPr="005354CD">
        <w:rPr>
          <w:rFonts w:cstheme="minorHAnsi"/>
        </w:rPr>
        <w:tab/>
        <w:t>Ground control points</w:t>
      </w:r>
    </w:p>
    <w:p w14:paraId="478A347F" w14:textId="51918287" w:rsidR="00952165" w:rsidRPr="005354CD" w:rsidRDefault="00952165" w:rsidP="007C5FF3">
      <w:pPr>
        <w:rPr>
          <w:rFonts w:cstheme="minorHAnsi"/>
        </w:rPr>
      </w:pPr>
      <w:r w:rsidRPr="005354CD">
        <w:rPr>
          <w:rFonts w:cstheme="minorHAnsi"/>
        </w:rPr>
        <w:t>GDP</w:t>
      </w:r>
      <w:r w:rsidRPr="005354CD">
        <w:rPr>
          <w:rFonts w:cstheme="minorHAnsi"/>
        </w:rPr>
        <w:tab/>
      </w:r>
      <w:r w:rsidRPr="005354CD">
        <w:rPr>
          <w:rFonts w:cstheme="minorHAnsi"/>
        </w:rPr>
        <w:tab/>
        <w:t>Gross Domestic Product</w:t>
      </w:r>
    </w:p>
    <w:p w14:paraId="5649674F" w14:textId="5E2642D2" w:rsidR="00E03DC3" w:rsidRPr="005354CD" w:rsidRDefault="0011157E" w:rsidP="007C5FF3">
      <w:r w:rsidRPr="005354CD">
        <w:t>GeoDASH</w:t>
      </w:r>
      <w:r w:rsidRPr="005354CD">
        <w:tab/>
      </w:r>
      <w:r w:rsidR="00E03DC3" w:rsidRPr="005354CD">
        <w:t>Geospatial Data Sharing Portfolio</w:t>
      </w:r>
    </w:p>
    <w:p w14:paraId="1C0CC049" w14:textId="77777777" w:rsidR="00952165" w:rsidRPr="005354CD" w:rsidRDefault="00952165" w:rsidP="007C5FF3">
      <w:pPr>
        <w:rPr>
          <w:iCs/>
        </w:rPr>
      </w:pPr>
      <w:r w:rsidRPr="005354CD">
        <w:t>GIS</w:t>
      </w:r>
      <w:r w:rsidRPr="005354CD">
        <w:tab/>
      </w:r>
      <w:r w:rsidRPr="005354CD">
        <w:tab/>
        <w:t>Geographic Information Systems</w:t>
      </w:r>
    </w:p>
    <w:p w14:paraId="30396352" w14:textId="77777777" w:rsidR="00952165" w:rsidRPr="005354CD" w:rsidRDefault="00952165" w:rsidP="007C5FF3">
      <w:r w:rsidRPr="005354CD">
        <w:t>GOB</w:t>
      </w:r>
      <w:r w:rsidRPr="005354CD">
        <w:tab/>
      </w:r>
      <w:r w:rsidRPr="005354CD">
        <w:tab/>
        <w:t>Government of Bangladesh</w:t>
      </w:r>
    </w:p>
    <w:p w14:paraId="24A42079" w14:textId="77777777" w:rsidR="00952165" w:rsidRPr="005354CD" w:rsidRDefault="00952165" w:rsidP="007C5FF3">
      <w:r w:rsidRPr="005354CD">
        <w:t>GO</w:t>
      </w:r>
      <w:r w:rsidRPr="005354CD">
        <w:tab/>
      </w:r>
      <w:r w:rsidRPr="005354CD">
        <w:tab/>
        <w:t xml:space="preserve">Government Organization </w:t>
      </w:r>
    </w:p>
    <w:p w14:paraId="477E9A13" w14:textId="77777777" w:rsidR="00952165" w:rsidRPr="005354CD" w:rsidRDefault="00952165" w:rsidP="007C5FF3">
      <w:r w:rsidRPr="005354CD">
        <w:t>GPP</w:t>
      </w:r>
      <w:r w:rsidRPr="005354CD">
        <w:tab/>
      </w:r>
      <w:r w:rsidRPr="005354CD">
        <w:tab/>
        <w:t>Guidelines for People's Participation</w:t>
      </w:r>
    </w:p>
    <w:p w14:paraId="5EE995C1" w14:textId="77777777" w:rsidR="00952165" w:rsidRPr="005354CD" w:rsidRDefault="00952165" w:rsidP="007C5FF3">
      <w:pPr>
        <w:rPr>
          <w:bCs/>
        </w:rPr>
      </w:pPr>
      <w:r w:rsidRPr="005354CD">
        <w:rPr>
          <w:bCs/>
        </w:rPr>
        <w:t>GPS</w:t>
      </w:r>
      <w:r w:rsidRPr="005354CD">
        <w:rPr>
          <w:bCs/>
        </w:rPr>
        <w:tab/>
      </w:r>
      <w:r w:rsidRPr="005354CD">
        <w:rPr>
          <w:bCs/>
        </w:rPr>
        <w:tab/>
        <w:t>Global Positioning System</w:t>
      </w:r>
    </w:p>
    <w:p w14:paraId="4222F890" w14:textId="77777777" w:rsidR="00952165" w:rsidRPr="005354CD" w:rsidRDefault="00952165" w:rsidP="007C5FF3">
      <w:pPr>
        <w:rPr>
          <w:bCs/>
        </w:rPr>
      </w:pPr>
      <w:r w:rsidRPr="005354CD">
        <w:rPr>
          <w:bCs/>
        </w:rPr>
        <w:t>GRM</w:t>
      </w:r>
      <w:r w:rsidRPr="005354CD">
        <w:rPr>
          <w:bCs/>
        </w:rPr>
        <w:tab/>
      </w:r>
      <w:r w:rsidRPr="005354CD">
        <w:rPr>
          <w:bCs/>
        </w:rPr>
        <w:tab/>
      </w:r>
      <w:r w:rsidRPr="005354CD">
        <w:rPr>
          <w:rFonts w:cstheme="minorHAnsi"/>
        </w:rPr>
        <w:t>Grievance Redress Mechanism</w:t>
      </w:r>
    </w:p>
    <w:p w14:paraId="52A671EC" w14:textId="77777777" w:rsidR="00952165" w:rsidRPr="005354CD" w:rsidRDefault="00952165" w:rsidP="007C5FF3">
      <w:pPr>
        <w:rPr>
          <w:bCs/>
        </w:rPr>
      </w:pPr>
      <w:r w:rsidRPr="005354CD">
        <w:rPr>
          <w:bCs/>
        </w:rPr>
        <w:t>GRRP</w:t>
      </w:r>
      <w:r w:rsidRPr="005354CD">
        <w:rPr>
          <w:bCs/>
        </w:rPr>
        <w:tab/>
      </w:r>
      <w:r w:rsidRPr="005354CD">
        <w:rPr>
          <w:bCs/>
        </w:rPr>
        <w:tab/>
        <w:t>Gorai River Restoration Project</w:t>
      </w:r>
    </w:p>
    <w:p w14:paraId="566D3AC2" w14:textId="77777777" w:rsidR="00952165" w:rsidRPr="005354CD" w:rsidRDefault="00952165" w:rsidP="007C5FF3">
      <w:r w:rsidRPr="005354CD">
        <w:t>IA</w:t>
      </w:r>
      <w:r w:rsidRPr="005354CD">
        <w:tab/>
      </w:r>
      <w:r w:rsidRPr="005354CD">
        <w:tab/>
        <w:t>Implementing Agency</w:t>
      </w:r>
    </w:p>
    <w:p w14:paraId="3773FE04" w14:textId="77777777" w:rsidR="00952165" w:rsidRPr="005354CD" w:rsidRDefault="00952165" w:rsidP="007C5FF3">
      <w:r w:rsidRPr="005354CD">
        <w:t>IBRD</w:t>
      </w:r>
      <w:r w:rsidRPr="005354CD">
        <w:tab/>
      </w:r>
      <w:r w:rsidRPr="005354CD">
        <w:tab/>
        <w:t>International Bank for Reconstruction &amp; Development</w:t>
      </w:r>
    </w:p>
    <w:p w14:paraId="77E4BB9D" w14:textId="77777777" w:rsidR="00952165" w:rsidRPr="005354CD" w:rsidRDefault="00952165" w:rsidP="007C5FF3">
      <w:r w:rsidRPr="005354CD">
        <w:t>ICB</w:t>
      </w:r>
      <w:r w:rsidRPr="005354CD">
        <w:tab/>
      </w:r>
      <w:r w:rsidRPr="005354CD">
        <w:tab/>
        <w:t>International Competitive Bidding</w:t>
      </w:r>
    </w:p>
    <w:p w14:paraId="1CFE5FE9" w14:textId="77777777" w:rsidR="00952165" w:rsidRPr="005354CD" w:rsidRDefault="00952165" w:rsidP="007C5FF3">
      <w:r w:rsidRPr="005354CD">
        <w:t>ICZM</w:t>
      </w:r>
      <w:r w:rsidRPr="005354CD">
        <w:tab/>
      </w:r>
      <w:r w:rsidRPr="005354CD">
        <w:tab/>
        <w:t xml:space="preserve">Integrated Coastal Zone Management </w:t>
      </w:r>
    </w:p>
    <w:p w14:paraId="65B23A72" w14:textId="77777777" w:rsidR="00952165" w:rsidRPr="005354CD" w:rsidRDefault="00952165" w:rsidP="007C5FF3">
      <w:r w:rsidRPr="005354CD">
        <w:t>ICZMP</w:t>
      </w:r>
      <w:r w:rsidRPr="005354CD">
        <w:tab/>
      </w:r>
      <w:r w:rsidRPr="005354CD">
        <w:tab/>
        <w:t>Integrated Coastal Zone Management Plan</w:t>
      </w:r>
    </w:p>
    <w:p w14:paraId="0179083A" w14:textId="77777777" w:rsidR="00952165" w:rsidRPr="005354CD" w:rsidRDefault="00952165" w:rsidP="007C5FF3">
      <w:r w:rsidRPr="005354CD">
        <w:t>ICZMP</w:t>
      </w:r>
      <w:r w:rsidRPr="005354CD">
        <w:tab/>
      </w:r>
      <w:r w:rsidRPr="005354CD">
        <w:tab/>
        <w:t xml:space="preserve">Integrated Coastal Zone Management Program </w:t>
      </w:r>
    </w:p>
    <w:p w14:paraId="1B3D4043" w14:textId="77777777" w:rsidR="00952165" w:rsidRPr="005354CD" w:rsidRDefault="00952165" w:rsidP="007C5FF3">
      <w:r w:rsidRPr="005354CD">
        <w:t>IDA</w:t>
      </w:r>
      <w:r w:rsidRPr="005354CD">
        <w:tab/>
      </w:r>
      <w:r w:rsidRPr="005354CD">
        <w:tab/>
        <w:t>International Development Agency</w:t>
      </w:r>
    </w:p>
    <w:p w14:paraId="17D6FDBF" w14:textId="77777777" w:rsidR="00952165" w:rsidRPr="005354CD" w:rsidRDefault="00952165" w:rsidP="007C5FF3">
      <w:r w:rsidRPr="005354CD">
        <w:t>IESCs</w:t>
      </w:r>
      <w:r w:rsidRPr="005354CD">
        <w:tab/>
      </w:r>
      <w:r w:rsidRPr="005354CD">
        <w:tab/>
        <w:t>Important Environmental and Social Components</w:t>
      </w:r>
    </w:p>
    <w:p w14:paraId="2DD1383B" w14:textId="77777777" w:rsidR="00952165" w:rsidRPr="005354CD" w:rsidRDefault="00952165" w:rsidP="007C5FF3">
      <w:r w:rsidRPr="005354CD">
        <w:rPr>
          <w:rFonts w:cstheme="minorHAnsi"/>
        </w:rPr>
        <w:t>IPC &amp; WMPs</w:t>
      </w:r>
      <w:r w:rsidRPr="005354CD">
        <w:tab/>
      </w:r>
      <w:r w:rsidRPr="005354CD">
        <w:rPr>
          <w:rFonts w:cstheme="minorHAnsi"/>
        </w:rPr>
        <w:t>Infection Prevention Control and Waste Management Plans</w:t>
      </w:r>
    </w:p>
    <w:p w14:paraId="4E66F53B" w14:textId="665D5748" w:rsidR="00952165" w:rsidRPr="005354CD" w:rsidRDefault="00952165" w:rsidP="007C5FF3">
      <w:r w:rsidRPr="005354CD">
        <w:t>IRR</w:t>
      </w:r>
      <w:r w:rsidRPr="005354CD">
        <w:tab/>
      </w:r>
      <w:r w:rsidRPr="005354CD">
        <w:tab/>
        <w:t>Internal Rate of Return</w:t>
      </w:r>
    </w:p>
    <w:p w14:paraId="25EA44D7" w14:textId="06CC9C39" w:rsidR="00FC18ED" w:rsidRPr="005354CD" w:rsidRDefault="00FC18ED" w:rsidP="007C5FF3">
      <w:r w:rsidRPr="005354CD">
        <w:t>INROS</w:t>
      </w:r>
      <w:r w:rsidRPr="005354CD">
        <w:tab/>
      </w:r>
      <w:r w:rsidRPr="005354CD">
        <w:tab/>
        <w:t>Inros Lackner</w:t>
      </w:r>
    </w:p>
    <w:p w14:paraId="5EDAA6B2" w14:textId="77777777" w:rsidR="00952165" w:rsidRPr="005354CD" w:rsidRDefault="00952165" w:rsidP="007C5FF3">
      <w:r w:rsidRPr="005354CD">
        <w:t>IoL</w:t>
      </w:r>
      <w:r w:rsidRPr="005354CD">
        <w:tab/>
      </w:r>
      <w:r w:rsidRPr="005354CD">
        <w:tab/>
        <w:t xml:space="preserve">Inventory of losses </w:t>
      </w:r>
    </w:p>
    <w:p w14:paraId="0539DD20" w14:textId="77777777" w:rsidR="00952165" w:rsidRPr="005354CD" w:rsidRDefault="00952165" w:rsidP="007C5FF3">
      <w:r w:rsidRPr="005354CD">
        <w:t>IPCC</w:t>
      </w:r>
      <w:r w:rsidRPr="005354CD">
        <w:tab/>
      </w:r>
      <w:r w:rsidRPr="005354CD">
        <w:tab/>
        <w:t>Intergovernmental Panel on Climate Change</w:t>
      </w:r>
    </w:p>
    <w:p w14:paraId="17E4BBAA" w14:textId="77777777" w:rsidR="00952165" w:rsidRPr="005354CD" w:rsidRDefault="00952165" w:rsidP="007C5FF3">
      <w:r w:rsidRPr="005354CD">
        <w:t xml:space="preserve">IPSWAM </w:t>
      </w:r>
      <w:r w:rsidRPr="005354CD">
        <w:tab/>
        <w:t>Integrated Planning For Sustainable Water Management</w:t>
      </w:r>
    </w:p>
    <w:p w14:paraId="3D003496" w14:textId="77777777" w:rsidR="00952165" w:rsidRPr="005354CD" w:rsidRDefault="00952165" w:rsidP="007C5FF3">
      <w:pPr>
        <w:rPr>
          <w:rStyle w:val="Emphasis"/>
          <w:i w:val="0"/>
        </w:rPr>
      </w:pPr>
      <w:r w:rsidRPr="005354CD">
        <w:t>ITC</w:t>
      </w:r>
      <w:r w:rsidRPr="005354CD">
        <w:tab/>
      </w:r>
      <w:r w:rsidRPr="005354CD">
        <w:tab/>
      </w:r>
      <w:r w:rsidRPr="005354CD">
        <w:rPr>
          <w:rStyle w:val="Emphasis"/>
          <w:i w:val="0"/>
        </w:rPr>
        <w:t>Information and Communication Technologies</w:t>
      </w:r>
    </w:p>
    <w:p w14:paraId="4BEE3170" w14:textId="77777777" w:rsidR="00952165" w:rsidRPr="005354CD" w:rsidRDefault="00952165" w:rsidP="007C5FF3">
      <w:r w:rsidRPr="005354CD">
        <w:rPr>
          <w:rStyle w:val="Emphasis"/>
          <w:i w:val="0"/>
        </w:rPr>
        <w:t>IUCN</w:t>
      </w:r>
      <w:r w:rsidRPr="005354CD">
        <w:rPr>
          <w:rStyle w:val="Emphasis"/>
          <w:i w:val="0"/>
        </w:rPr>
        <w:tab/>
      </w:r>
      <w:r w:rsidRPr="005354CD">
        <w:rPr>
          <w:rStyle w:val="Emphasis"/>
          <w:i w:val="0"/>
        </w:rPr>
        <w:tab/>
        <w:t>International Union for Conservation of Nature</w:t>
      </w:r>
    </w:p>
    <w:p w14:paraId="0BEB7274" w14:textId="77777777" w:rsidR="00952165" w:rsidRPr="005354CD" w:rsidRDefault="00952165" w:rsidP="007C5FF3">
      <w:r w:rsidRPr="005354CD">
        <w:t>IWM</w:t>
      </w:r>
      <w:r w:rsidRPr="005354CD">
        <w:tab/>
      </w:r>
      <w:r w:rsidRPr="005354CD">
        <w:tab/>
        <w:t>Institute of Water Modelling</w:t>
      </w:r>
    </w:p>
    <w:p w14:paraId="62927AAB" w14:textId="77777777" w:rsidR="00952165" w:rsidRPr="005354CD" w:rsidRDefault="00952165" w:rsidP="007C5FF3">
      <w:r w:rsidRPr="005354CD">
        <w:t>IEE</w:t>
      </w:r>
      <w:r w:rsidRPr="005354CD">
        <w:tab/>
      </w:r>
      <w:r w:rsidRPr="005354CD">
        <w:tab/>
        <w:t>Initial Environmental Examination</w:t>
      </w:r>
    </w:p>
    <w:p w14:paraId="2878EA9C" w14:textId="77777777" w:rsidR="00952165" w:rsidRPr="005354CD" w:rsidRDefault="00952165" w:rsidP="007C5FF3">
      <w:r w:rsidRPr="005354CD">
        <w:t>KJDRP</w:t>
      </w:r>
      <w:r w:rsidRPr="005354CD">
        <w:tab/>
      </w:r>
      <w:r w:rsidRPr="005354CD">
        <w:tab/>
        <w:t>Khulna Jessore Drainage Rehabilitation Project</w:t>
      </w:r>
    </w:p>
    <w:p w14:paraId="41CD1925" w14:textId="5DAB5551" w:rsidR="00952165" w:rsidRPr="005354CD" w:rsidRDefault="00952165" w:rsidP="007C5FF3">
      <w:r w:rsidRPr="005354CD">
        <w:t xml:space="preserve">KII </w:t>
      </w:r>
      <w:r w:rsidRPr="005354CD">
        <w:tab/>
      </w:r>
      <w:r w:rsidRPr="005354CD">
        <w:tab/>
        <w:t>Key Informant Interview</w:t>
      </w:r>
    </w:p>
    <w:p w14:paraId="10F4DEF1" w14:textId="55AD414E" w:rsidR="00AE3514" w:rsidRPr="005354CD" w:rsidRDefault="00AE3514" w:rsidP="007C5FF3">
      <w:r w:rsidRPr="005354CD">
        <w:t>KMC</w:t>
      </w:r>
      <w:r w:rsidRPr="005354CD">
        <w:tab/>
      </w:r>
      <w:r w:rsidRPr="005354CD">
        <w:tab/>
        <w:t>Knowledge Management Consultants</w:t>
      </w:r>
    </w:p>
    <w:p w14:paraId="744A7C4D" w14:textId="77777777" w:rsidR="00952165" w:rsidRPr="005354CD" w:rsidRDefault="00952165" w:rsidP="007C5FF3">
      <w:r w:rsidRPr="005354CD">
        <w:t>LAPs</w:t>
      </w:r>
      <w:r w:rsidRPr="005354CD">
        <w:tab/>
      </w:r>
      <w:r w:rsidRPr="005354CD">
        <w:tab/>
        <w:t xml:space="preserve">Land Acquisition Plans </w:t>
      </w:r>
    </w:p>
    <w:p w14:paraId="688F8A56" w14:textId="77777777" w:rsidR="00952165" w:rsidRPr="005354CD" w:rsidRDefault="00952165" w:rsidP="007C5FF3">
      <w:r w:rsidRPr="005354CD">
        <w:t>LGED</w:t>
      </w:r>
      <w:r w:rsidRPr="005354CD">
        <w:tab/>
      </w:r>
      <w:r w:rsidRPr="005354CD">
        <w:tab/>
        <w:t>Local Government Engineering Department</w:t>
      </w:r>
    </w:p>
    <w:p w14:paraId="65BAE287" w14:textId="77777777" w:rsidR="00952165" w:rsidRPr="005354CD" w:rsidRDefault="00952165" w:rsidP="007C5FF3">
      <w:r w:rsidRPr="005354CD">
        <w:lastRenderedPageBreak/>
        <w:t>LGI</w:t>
      </w:r>
      <w:r w:rsidRPr="005354CD">
        <w:tab/>
      </w:r>
      <w:r w:rsidRPr="005354CD">
        <w:tab/>
        <w:t>Local Government Institution</w:t>
      </w:r>
    </w:p>
    <w:p w14:paraId="7EEA7AB4" w14:textId="050116D7" w:rsidR="007C5FF3" w:rsidRPr="005354CD" w:rsidRDefault="00952165" w:rsidP="007C5FF3">
      <w:pPr>
        <w:spacing w:before="120" w:after="120"/>
      </w:pPr>
      <w:r w:rsidRPr="005354CD">
        <w:rPr>
          <w:rFonts w:cstheme="minorHAnsi"/>
        </w:rPr>
        <w:t xml:space="preserve">LMP </w:t>
      </w:r>
      <w:r w:rsidRPr="005354CD">
        <w:rPr>
          <w:rFonts w:cstheme="minorHAnsi"/>
        </w:rPr>
        <w:tab/>
      </w:r>
      <w:r w:rsidRPr="005354CD">
        <w:rPr>
          <w:rFonts w:cstheme="minorHAnsi"/>
        </w:rPr>
        <w:tab/>
        <w:t>Labour Management Procedure</w:t>
      </w:r>
    </w:p>
    <w:p w14:paraId="56923C55" w14:textId="73D2F413" w:rsidR="00952165" w:rsidRPr="005354CD" w:rsidRDefault="00952165" w:rsidP="00977910">
      <w:pPr>
        <w:spacing w:before="120" w:after="120"/>
      </w:pPr>
      <w:r w:rsidRPr="005354CD">
        <w:t>LRP</w:t>
      </w:r>
      <w:r w:rsidRPr="005354CD">
        <w:tab/>
      </w:r>
      <w:r w:rsidRPr="005354CD">
        <w:tab/>
        <w:t>Land Reclamation Project</w:t>
      </w:r>
    </w:p>
    <w:p w14:paraId="43216856" w14:textId="4AD8881D" w:rsidR="00952165" w:rsidRPr="005354CD" w:rsidRDefault="00952165">
      <w:r w:rsidRPr="005354CD">
        <w:t>MCA</w:t>
      </w:r>
      <w:r w:rsidRPr="005354CD">
        <w:tab/>
      </w:r>
      <w:r w:rsidRPr="005354CD">
        <w:tab/>
        <w:t>Multi-Criteria Analysis</w:t>
      </w:r>
    </w:p>
    <w:p w14:paraId="6FEAAB9B" w14:textId="537FAF63" w:rsidR="007C5FF3" w:rsidRPr="005354CD" w:rsidRDefault="007C5FF3">
      <w:r w:rsidRPr="005354CD">
        <w:t>M&amp;E</w:t>
      </w:r>
      <w:r w:rsidRPr="005354CD">
        <w:tab/>
      </w:r>
      <w:r w:rsidRPr="005354CD">
        <w:tab/>
        <w:t>Monitoring and Evaluation</w:t>
      </w:r>
    </w:p>
    <w:p w14:paraId="73AC94D0" w14:textId="77777777" w:rsidR="00952165" w:rsidRPr="005354CD" w:rsidRDefault="00952165">
      <w:r w:rsidRPr="005354CD">
        <w:t>MES</w:t>
      </w:r>
      <w:r w:rsidRPr="005354CD">
        <w:tab/>
      </w:r>
      <w:r w:rsidRPr="005354CD">
        <w:tab/>
        <w:t>Meghna Estuary Studies</w:t>
      </w:r>
    </w:p>
    <w:p w14:paraId="3ED5ED25" w14:textId="77777777" w:rsidR="00952165" w:rsidRPr="005354CD" w:rsidRDefault="00952165">
      <w:pPr>
        <w:rPr>
          <w:rStyle w:val="Emphasis"/>
          <w:i w:val="0"/>
        </w:rPr>
      </w:pPr>
      <w:r w:rsidRPr="005354CD">
        <w:t>MIS</w:t>
      </w:r>
      <w:r w:rsidRPr="005354CD">
        <w:tab/>
      </w:r>
      <w:r w:rsidRPr="005354CD">
        <w:tab/>
      </w:r>
      <w:r w:rsidRPr="005354CD">
        <w:rPr>
          <w:rStyle w:val="Emphasis"/>
          <w:i w:val="0"/>
        </w:rPr>
        <w:t>Management information systems</w:t>
      </w:r>
    </w:p>
    <w:p w14:paraId="2FF76867" w14:textId="77777777" w:rsidR="00952165" w:rsidRPr="005354CD" w:rsidRDefault="00952165">
      <w:pPr>
        <w:rPr>
          <w:rStyle w:val="Emphasis"/>
          <w:i w:val="0"/>
        </w:rPr>
      </w:pPr>
      <w:r w:rsidRPr="005354CD">
        <w:rPr>
          <w:rStyle w:val="Emphasis"/>
          <w:i w:val="0"/>
        </w:rPr>
        <w:t>MoEF</w:t>
      </w:r>
      <w:r w:rsidRPr="005354CD">
        <w:rPr>
          <w:rStyle w:val="Emphasis"/>
        </w:rPr>
        <w:tab/>
      </w:r>
      <w:r w:rsidRPr="005354CD">
        <w:rPr>
          <w:rStyle w:val="Emphasis"/>
        </w:rPr>
        <w:tab/>
      </w:r>
      <w:r w:rsidRPr="005354CD">
        <w:t>Ministry of Environment and Forest</w:t>
      </w:r>
    </w:p>
    <w:p w14:paraId="416D0797" w14:textId="77777777" w:rsidR="00952165" w:rsidRPr="005354CD" w:rsidRDefault="00952165">
      <w:r w:rsidRPr="005354CD">
        <w:t>MoFDF</w:t>
      </w:r>
      <w:r w:rsidRPr="005354CD">
        <w:tab/>
      </w:r>
      <w:r w:rsidRPr="005354CD">
        <w:tab/>
        <w:t>Ministry of Food and Disaster Management</w:t>
      </w:r>
    </w:p>
    <w:p w14:paraId="0EC91356" w14:textId="77777777" w:rsidR="00952165" w:rsidRPr="005354CD" w:rsidRDefault="00952165">
      <w:r w:rsidRPr="005354CD">
        <w:t>MOWR</w:t>
      </w:r>
      <w:r w:rsidRPr="005354CD">
        <w:tab/>
      </w:r>
      <w:r w:rsidRPr="005354CD">
        <w:tab/>
        <w:t>Ministry of Water Resources</w:t>
      </w:r>
    </w:p>
    <w:p w14:paraId="52F777CC" w14:textId="77777777" w:rsidR="00952165" w:rsidRPr="005354CD" w:rsidRDefault="00952165">
      <w:r w:rsidRPr="005354CD">
        <w:t>MoL</w:t>
      </w:r>
      <w:r w:rsidRPr="005354CD">
        <w:tab/>
      </w:r>
      <w:r w:rsidRPr="005354CD">
        <w:tab/>
        <w:t>Ministry of Land</w:t>
      </w:r>
    </w:p>
    <w:p w14:paraId="7ABBB7BB" w14:textId="77777777" w:rsidR="00952165" w:rsidRPr="005354CD" w:rsidRDefault="00952165">
      <w:r w:rsidRPr="005354CD">
        <w:t>MSL</w:t>
      </w:r>
      <w:r w:rsidRPr="005354CD">
        <w:tab/>
      </w:r>
      <w:r w:rsidRPr="005354CD">
        <w:tab/>
        <w:t xml:space="preserve">Mean Sea Level </w:t>
      </w:r>
    </w:p>
    <w:p w14:paraId="0E846CFC" w14:textId="77777777" w:rsidR="00952165" w:rsidRPr="005354CD" w:rsidRDefault="00952165">
      <w:r w:rsidRPr="005354CD">
        <w:t>NCB</w:t>
      </w:r>
      <w:r w:rsidRPr="005354CD">
        <w:tab/>
      </w:r>
      <w:r w:rsidRPr="005354CD">
        <w:tab/>
        <w:t>National Competitive Bidding</w:t>
      </w:r>
    </w:p>
    <w:p w14:paraId="0955B054" w14:textId="77777777" w:rsidR="00952165" w:rsidRPr="005354CD" w:rsidRDefault="00952165">
      <w:r w:rsidRPr="005354CD">
        <w:t>NEP</w:t>
      </w:r>
      <w:r w:rsidRPr="005354CD">
        <w:tab/>
      </w:r>
      <w:r w:rsidRPr="005354CD">
        <w:tab/>
        <w:t xml:space="preserve">National Environmental Policy </w:t>
      </w:r>
    </w:p>
    <w:p w14:paraId="375A4382" w14:textId="77777777" w:rsidR="00952165" w:rsidRPr="005354CD" w:rsidRDefault="00952165">
      <w:r w:rsidRPr="005354CD">
        <w:t>NEMAP</w:t>
      </w:r>
      <w:r w:rsidRPr="005354CD">
        <w:tab/>
      </w:r>
      <w:r w:rsidRPr="005354CD">
        <w:tab/>
        <w:t>National Environment Management Action Plan</w:t>
      </w:r>
    </w:p>
    <w:p w14:paraId="1CDCA686" w14:textId="65E01A05" w:rsidR="00952165" w:rsidRPr="005354CD" w:rsidRDefault="00952165">
      <w:r w:rsidRPr="005354CD">
        <w:t>NGO</w:t>
      </w:r>
      <w:r w:rsidRPr="005354CD">
        <w:tab/>
      </w:r>
      <w:r w:rsidRPr="005354CD">
        <w:tab/>
        <w:t>Non Government Organization</w:t>
      </w:r>
    </w:p>
    <w:p w14:paraId="61531266" w14:textId="721609A3" w:rsidR="00AE3514" w:rsidRPr="005354CD" w:rsidRDefault="00AE3514">
      <w:r w:rsidRPr="005354CD">
        <w:t>NHC</w:t>
      </w:r>
      <w:r w:rsidRPr="005354CD">
        <w:tab/>
      </w:r>
      <w:r w:rsidRPr="005354CD">
        <w:tab/>
        <w:t>Northwest Hydraulics Consultans</w:t>
      </w:r>
    </w:p>
    <w:p w14:paraId="57ED236B" w14:textId="77777777" w:rsidR="00952165" w:rsidRPr="005354CD" w:rsidRDefault="00952165">
      <w:r w:rsidRPr="005354CD">
        <w:t>NWMP</w:t>
      </w:r>
      <w:r w:rsidRPr="005354CD">
        <w:tab/>
      </w:r>
      <w:r w:rsidRPr="005354CD">
        <w:tab/>
        <w:t>National Water Management Plan</w:t>
      </w:r>
    </w:p>
    <w:p w14:paraId="3F749750" w14:textId="77777777" w:rsidR="00952165" w:rsidRPr="005354CD" w:rsidRDefault="00952165">
      <w:r w:rsidRPr="005354CD">
        <w:rPr>
          <w:rFonts w:cstheme="minorHAnsi"/>
        </w:rPr>
        <w:t>OCC</w:t>
      </w:r>
      <w:r w:rsidRPr="005354CD">
        <w:rPr>
          <w:rFonts w:cstheme="minorHAnsi"/>
        </w:rPr>
        <w:tab/>
      </w:r>
      <w:r w:rsidRPr="005354CD">
        <w:rPr>
          <w:rFonts w:cstheme="minorHAnsi"/>
        </w:rPr>
        <w:tab/>
        <w:t>One-stop Crisis Cell</w:t>
      </w:r>
    </w:p>
    <w:p w14:paraId="76DDB0ED" w14:textId="77777777" w:rsidR="00952165" w:rsidRPr="005354CD" w:rsidRDefault="00952165">
      <w:r w:rsidRPr="005354CD">
        <w:t>O&amp;M</w:t>
      </w:r>
      <w:r w:rsidRPr="005354CD">
        <w:tab/>
      </w:r>
      <w:r w:rsidRPr="005354CD">
        <w:tab/>
        <w:t>Operation and Maintenance</w:t>
      </w:r>
    </w:p>
    <w:p w14:paraId="62DD8827" w14:textId="01704375" w:rsidR="007C5FF3" w:rsidRPr="005354CD" w:rsidRDefault="00952165">
      <w:r w:rsidRPr="005354CD">
        <w:t>OP</w:t>
      </w:r>
      <w:r w:rsidRPr="005354CD">
        <w:tab/>
      </w:r>
      <w:r w:rsidRPr="005354CD">
        <w:tab/>
        <w:t>Operation Policies</w:t>
      </w:r>
    </w:p>
    <w:p w14:paraId="620DB1AC" w14:textId="1767BAA6" w:rsidR="007C5FF3" w:rsidRPr="005354CD" w:rsidRDefault="007C5FF3">
      <w:r w:rsidRPr="005354CD">
        <w:t>PSC</w:t>
      </w:r>
      <w:r w:rsidRPr="005354CD">
        <w:tab/>
      </w:r>
      <w:r w:rsidRPr="005354CD">
        <w:tab/>
        <w:t>Project Steering Committee (PSC)</w:t>
      </w:r>
    </w:p>
    <w:p w14:paraId="7B0265BD" w14:textId="77777777" w:rsidR="00952165" w:rsidRPr="005354CD" w:rsidRDefault="00952165">
      <w:r w:rsidRPr="005354CD">
        <w:t>RAP</w:t>
      </w:r>
      <w:r w:rsidRPr="005354CD">
        <w:tab/>
      </w:r>
      <w:r w:rsidRPr="005354CD">
        <w:tab/>
        <w:t>Resettlement Action Plan</w:t>
      </w:r>
    </w:p>
    <w:p w14:paraId="2605FA59" w14:textId="77777777" w:rsidR="00952165" w:rsidRPr="005354CD" w:rsidRDefault="00952165">
      <w:pPr>
        <w:rPr>
          <w:rFonts w:cstheme="minorHAnsi"/>
        </w:rPr>
      </w:pPr>
      <w:r w:rsidRPr="005354CD">
        <w:rPr>
          <w:rFonts w:cstheme="minorHAnsi"/>
        </w:rPr>
        <w:t xml:space="preserve">REA </w:t>
      </w:r>
      <w:r w:rsidRPr="005354CD">
        <w:rPr>
          <w:rFonts w:cstheme="minorHAnsi"/>
        </w:rPr>
        <w:tab/>
      </w:r>
      <w:r w:rsidRPr="005354CD">
        <w:rPr>
          <w:rFonts w:cstheme="minorHAnsi"/>
        </w:rPr>
        <w:tab/>
        <w:t>Rapid Environmental Assessment</w:t>
      </w:r>
    </w:p>
    <w:p w14:paraId="4E61F761" w14:textId="77777777" w:rsidR="00952165" w:rsidRPr="005354CD" w:rsidRDefault="00952165">
      <w:r w:rsidRPr="005354CD">
        <w:t>RMS</w:t>
      </w:r>
      <w:r w:rsidRPr="005354CD">
        <w:tab/>
      </w:r>
      <w:r w:rsidRPr="005354CD">
        <w:tab/>
        <w:t>Root Mean square</w:t>
      </w:r>
    </w:p>
    <w:p w14:paraId="1F5C3648" w14:textId="77777777" w:rsidR="00952165" w:rsidRPr="005354CD" w:rsidRDefault="00952165">
      <w:r w:rsidRPr="005354CD">
        <w:rPr>
          <w:rFonts w:eastAsiaTheme="majorEastAsia" w:cstheme="minorHAnsi"/>
          <w:color w:val="000000" w:themeColor="text1"/>
        </w:rPr>
        <w:t>RPF</w:t>
      </w:r>
      <w:r w:rsidRPr="005354CD">
        <w:rPr>
          <w:rFonts w:eastAsiaTheme="majorEastAsia" w:cstheme="minorHAnsi"/>
          <w:color w:val="000000" w:themeColor="text1"/>
        </w:rPr>
        <w:tab/>
      </w:r>
      <w:r w:rsidRPr="005354CD">
        <w:rPr>
          <w:rFonts w:eastAsiaTheme="majorEastAsia" w:cstheme="minorHAnsi"/>
          <w:color w:val="000000" w:themeColor="text1"/>
        </w:rPr>
        <w:tab/>
      </w:r>
      <w:r w:rsidRPr="005354CD">
        <w:rPr>
          <w:rFonts w:cstheme="minorHAnsi"/>
          <w:color w:val="000000" w:themeColor="text1"/>
        </w:rPr>
        <w:t>Resettlement Policy</w:t>
      </w:r>
      <w:r w:rsidRPr="005354CD">
        <w:rPr>
          <w:rFonts w:eastAsiaTheme="majorEastAsia" w:cstheme="minorHAnsi"/>
          <w:color w:val="000000" w:themeColor="text1"/>
        </w:rPr>
        <w:t xml:space="preserve"> Framework</w:t>
      </w:r>
    </w:p>
    <w:p w14:paraId="2F9B2D2B" w14:textId="77777777" w:rsidR="00952165" w:rsidRPr="005354CD" w:rsidRDefault="00952165">
      <w:r w:rsidRPr="005354CD">
        <w:t>RTK</w:t>
      </w:r>
      <w:r w:rsidRPr="005354CD">
        <w:tab/>
      </w:r>
      <w:r w:rsidRPr="005354CD">
        <w:tab/>
        <w:t>Real Time Kinematic</w:t>
      </w:r>
    </w:p>
    <w:p w14:paraId="6F208942" w14:textId="77777777" w:rsidR="00952165" w:rsidRPr="005354CD" w:rsidRDefault="00952165">
      <w:r w:rsidRPr="005354CD">
        <w:t>PAP</w:t>
      </w:r>
      <w:r w:rsidRPr="005354CD">
        <w:tab/>
      </w:r>
      <w:r w:rsidRPr="005354CD">
        <w:tab/>
        <w:t>Project Affected People</w:t>
      </w:r>
    </w:p>
    <w:p w14:paraId="4E3EA37C" w14:textId="77777777" w:rsidR="00952165" w:rsidRPr="005354CD" w:rsidRDefault="00952165">
      <w:r w:rsidRPr="005354CD">
        <w:t>PAVC</w:t>
      </w:r>
      <w:r w:rsidRPr="005354CD">
        <w:tab/>
      </w:r>
      <w:r w:rsidRPr="005354CD">
        <w:tab/>
        <w:t xml:space="preserve">Property Assessment and Valuation Committee </w:t>
      </w:r>
    </w:p>
    <w:p w14:paraId="5412A549" w14:textId="77777777" w:rsidR="00952165" w:rsidRPr="005354CD" w:rsidRDefault="00952165">
      <w:r w:rsidRPr="005354CD">
        <w:t>PBM</w:t>
      </w:r>
      <w:r w:rsidRPr="005354CD">
        <w:tab/>
      </w:r>
      <w:r w:rsidRPr="005354CD">
        <w:tab/>
        <w:t xml:space="preserve">Permanent Bench Marks </w:t>
      </w:r>
    </w:p>
    <w:p w14:paraId="6A5BC82B" w14:textId="77777777" w:rsidR="00952165" w:rsidRPr="005354CD" w:rsidRDefault="00952165">
      <w:r w:rsidRPr="005354CD">
        <w:t>PD</w:t>
      </w:r>
      <w:r w:rsidRPr="005354CD">
        <w:tab/>
      </w:r>
      <w:r w:rsidRPr="005354CD">
        <w:tab/>
        <w:t>Project Director</w:t>
      </w:r>
    </w:p>
    <w:p w14:paraId="5E1B13FA" w14:textId="77777777" w:rsidR="00952165" w:rsidRPr="005354CD" w:rsidRDefault="00952165">
      <w:r w:rsidRPr="005354CD">
        <w:t>PDC</w:t>
      </w:r>
      <w:r w:rsidRPr="005354CD">
        <w:tab/>
      </w:r>
      <w:r w:rsidRPr="005354CD">
        <w:tab/>
        <w:t>Polder Development Committee</w:t>
      </w:r>
    </w:p>
    <w:p w14:paraId="4FDA4F69" w14:textId="77777777" w:rsidR="00952165" w:rsidRPr="005354CD" w:rsidRDefault="00952165">
      <w:r w:rsidRPr="005354CD">
        <w:t>PIU</w:t>
      </w:r>
      <w:r w:rsidRPr="005354CD">
        <w:tab/>
      </w:r>
      <w:r w:rsidRPr="005354CD">
        <w:tab/>
        <w:t>Project Implementation Unit</w:t>
      </w:r>
    </w:p>
    <w:p w14:paraId="05255713" w14:textId="77777777" w:rsidR="00952165" w:rsidRPr="005354CD" w:rsidRDefault="00952165">
      <w:r w:rsidRPr="005354CD">
        <w:t>PMU</w:t>
      </w:r>
      <w:r w:rsidRPr="005354CD">
        <w:tab/>
      </w:r>
      <w:r w:rsidRPr="005354CD">
        <w:tab/>
        <w:t>Project Management unit</w:t>
      </w:r>
    </w:p>
    <w:p w14:paraId="048A24E9" w14:textId="77777777" w:rsidR="00952165" w:rsidRPr="005354CD" w:rsidRDefault="00952165">
      <w:r w:rsidRPr="005354CD">
        <w:rPr>
          <w:lang w:bidi="bn-BD"/>
        </w:rPr>
        <w:t>POM</w:t>
      </w:r>
      <w:r w:rsidRPr="005354CD">
        <w:rPr>
          <w:lang w:bidi="bn-BD"/>
        </w:rPr>
        <w:tab/>
      </w:r>
      <w:r w:rsidRPr="005354CD">
        <w:rPr>
          <w:lang w:bidi="bn-BD"/>
        </w:rPr>
        <w:tab/>
        <w:t>Project Operations Manual</w:t>
      </w:r>
    </w:p>
    <w:p w14:paraId="42B6AA2E" w14:textId="77777777" w:rsidR="00952165" w:rsidRPr="005354CD" w:rsidRDefault="00952165">
      <w:pPr>
        <w:rPr>
          <w:iCs/>
        </w:rPr>
      </w:pPr>
      <w:r w:rsidRPr="005354CD">
        <w:rPr>
          <w:iCs/>
        </w:rPr>
        <w:t>PPCR</w:t>
      </w:r>
      <w:r w:rsidRPr="005354CD">
        <w:rPr>
          <w:iCs/>
        </w:rPr>
        <w:tab/>
      </w:r>
      <w:r w:rsidRPr="005354CD">
        <w:rPr>
          <w:iCs/>
        </w:rPr>
        <w:tab/>
        <w:t>Pilot Programme for Climate Resilience</w:t>
      </w:r>
    </w:p>
    <w:p w14:paraId="74AB6EA4" w14:textId="77777777" w:rsidR="00952165" w:rsidRPr="005354CD" w:rsidRDefault="00952165">
      <w:r w:rsidRPr="005354CD">
        <w:t>PPR</w:t>
      </w:r>
      <w:r w:rsidRPr="005354CD">
        <w:tab/>
      </w:r>
      <w:r w:rsidRPr="005354CD">
        <w:tab/>
        <w:t xml:space="preserve">Project Progress Report </w:t>
      </w:r>
    </w:p>
    <w:p w14:paraId="6FC071CD" w14:textId="77777777" w:rsidR="00952165" w:rsidRPr="005354CD" w:rsidRDefault="00952165">
      <w:pPr>
        <w:rPr>
          <w:iCs/>
        </w:rPr>
      </w:pPr>
      <w:r w:rsidRPr="005354CD">
        <w:rPr>
          <w:iCs/>
        </w:rPr>
        <w:t>PMIS</w:t>
      </w:r>
      <w:r w:rsidRPr="005354CD">
        <w:rPr>
          <w:iCs/>
        </w:rPr>
        <w:tab/>
      </w:r>
      <w:r w:rsidRPr="005354CD">
        <w:rPr>
          <w:iCs/>
        </w:rPr>
        <w:tab/>
        <w:t>Polder Management Information System</w:t>
      </w:r>
    </w:p>
    <w:p w14:paraId="44DAB8CA" w14:textId="77777777" w:rsidR="00952165" w:rsidRPr="005354CD" w:rsidRDefault="00952165">
      <w:pPr>
        <w:rPr>
          <w:iCs/>
        </w:rPr>
      </w:pPr>
      <w:r w:rsidRPr="005354CD">
        <w:rPr>
          <w:iCs/>
        </w:rPr>
        <w:t>PVS</w:t>
      </w:r>
      <w:r w:rsidRPr="005354CD">
        <w:rPr>
          <w:iCs/>
        </w:rPr>
        <w:tab/>
      </w:r>
      <w:r w:rsidRPr="005354CD">
        <w:rPr>
          <w:iCs/>
        </w:rPr>
        <w:tab/>
        <w:t>Property Valuation Survey</w:t>
      </w:r>
    </w:p>
    <w:p w14:paraId="15EFE5D7" w14:textId="77777777" w:rsidR="00952165" w:rsidRPr="005354CD" w:rsidRDefault="00952165">
      <w:pPr>
        <w:rPr>
          <w:iCs/>
        </w:rPr>
      </w:pPr>
      <w:r w:rsidRPr="005354CD">
        <w:rPr>
          <w:iCs/>
        </w:rPr>
        <w:t>PWD</w:t>
      </w:r>
      <w:r w:rsidRPr="005354CD">
        <w:rPr>
          <w:iCs/>
        </w:rPr>
        <w:tab/>
      </w:r>
      <w:r w:rsidRPr="005354CD">
        <w:rPr>
          <w:iCs/>
        </w:rPr>
        <w:tab/>
        <w:t>Public Works Department</w:t>
      </w:r>
    </w:p>
    <w:p w14:paraId="2F513562" w14:textId="77777777" w:rsidR="00952165" w:rsidRPr="005354CD" w:rsidRDefault="00952165">
      <w:r w:rsidRPr="005354CD">
        <w:lastRenderedPageBreak/>
        <w:t>PRA</w:t>
      </w:r>
      <w:r w:rsidRPr="005354CD">
        <w:tab/>
      </w:r>
      <w:r w:rsidRPr="005354CD">
        <w:tab/>
        <w:t>Participatory Rapid Assessment</w:t>
      </w:r>
    </w:p>
    <w:p w14:paraId="5979C6FE" w14:textId="77777777" w:rsidR="00952165" w:rsidRPr="005354CD" w:rsidRDefault="00952165">
      <w:r w:rsidRPr="005354CD">
        <w:t>JV</w:t>
      </w:r>
      <w:r w:rsidRPr="005354CD">
        <w:tab/>
      </w:r>
      <w:r w:rsidRPr="005354CD">
        <w:tab/>
        <w:t>Joint Venture RHDHV-NHC-INROS</w:t>
      </w:r>
    </w:p>
    <w:p w14:paraId="2FD3E8AC" w14:textId="77777777" w:rsidR="00952165" w:rsidRPr="005354CD" w:rsidRDefault="00952165">
      <w:r w:rsidRPr="005354CD">
        <w:t>RAP</w:t>
      </w:r>
      <w:r w:rsidRPr="005354CD">
        <w:tab/>
      </w:r>
      <w:r w:rsidRPr="005354CD">
        <w:tab/>
        <w:t>Resettlement Action Plan</w:t>
      </w:r>
    </w:p>
    <w:p w14:paraId="6F91E5A0" w14:textId="77777777" w:rsidR="00952165" w:rsidRPr="005354CD" w:rsidRDefault="00952165">
      <w:r w:rsidRPr="005354CD">
        <w:t>RRA</w:t>
      </w:r>
      <w:r w:rsidRPr="005354CD">
        <w:tab/>
      </w:r>
      <w:r w:rsidRPr="005354CD">
        <w:tab/>
        <w:t xml:space="preserve">Rapid Rural Appraisal </w:t>
      </w:r>
    </w:p>
    <w:p w14:paraId="4B230E7B" w14:textId="72AF2F31" w:rsidR="00952165" w:rsidRPr="005354CD" w:rsidRDefault="00952165">
      <w:r w:rsidRPr="005354CD">
        <w:t>RCC</w:t>
      </w:r>
      <w:r w:rsidRPr="005354CD">
        <w:tab/>
      </w:r>
      <w:r w:rsidRPr="005354CD">
        <w:tab/>
        <w:t>Reinforced Cement Concrete</w:t>
      </w:r>
    </w:p>
    <w:p w14:paraId="45B24D2E" w14:textId="229C6BCB" w:rsidR="00AE3514" w:rsidRPr="005354CD" w:rsidRDefault="00AE3514">
      <w:r w:rsidRPr="005354CD">
        <w:t>RHDHV</w:t>
      </w:r>
      <w:r w:rsidRPr="005354CD">
        <w:tab/>
      </w:r>
      <w:r w:rsidRPr="005354CD">
        <w:tab/>
        <w:t>Royal HaskoningDHV</w:t>
      </w:r>
    </w:p>
    <w:p w14:paraId="1AEF5921" w14:textId="77777777" w:rsidR="00952165" w:rsidRPr="005354CD" w:rsidRDefault="00952165">
      <w:r w:rsidRPr="005354CD">
        <w:t>RoR</w:t>
      </w:r>
      <w:r w:rsidRPr="005354CD">
        <w:tab/>
      </w:r>
      <w:r w:rsidRPr="005354CD">
        <w:tab/>
        <w:t>Record of Rights</w:t>
      </w:r>
    </w:p>
    <w:p w14:paraId="6B3B15A9" w14:textId="77777777" w:rsidR="00952165" w:rsidRPr="005354CD" w:rsidRDefault="00952165">
      <w:r w:rsidRPr="005354CD">
        <w:t>SA</w:t>
      </w:r>
      <w:r w:rsidRPr="005354CD">
        <w:tab/>
      </w:r>
      <w:r w:rsidRPr="005354CD">
        <w:tab/>
        <w:t>Social Assessment</w:t>
      </w:r>
    </w:p>
    <w:p w14:paraId="54BAE9F5" w14:textId="77777777" w:rsidR="00952165" w:rsidRPr="005354CD" w:rsidRDefault="00952165">
      <w:r w:rsidRPr="005354CD">
        <w:rPr>
          <w:rFonts w:cstheme="minorHAnsi"/>
        </w:rPr>
        <w:t xml:space="preserve">SCM </w:t>
      </w:r>
      <w:r w:rsidRPr="005354CD">
        <w:rPr>
          <w:rFonts w:cstheme="minorHAnsi"/>
        </w:rPr>
        <w:tab/>
      </w:r>
      <w:r w:rsidRPr="005354CD">
        <w:rPr>
          <w:rFonts w:cstheme="minorHAnsi"/>
        </w:rPr>
        <w:tab/>
        <w:t xml:space="preserve">Stakeholders Consultation Meeting </w:t>
      </w:r>
    </w:p>
    <w:p w14:paraId="21AE35B2" w14:textId="77777777" w:rsidR="00952165" w:rsidRPr="005354CD" w:rsidRDefault="00952165">
      <w:pPr>
        <w:pStyle w:val="aanumberedstyle"/>
        <w:rPr>
          <w:lang w:val="en-GB"/>
        </w:rPr>
      </w:pPr>
      <w:r w:rsidRPr="005354CD">
        <w:rPr>
          <w:lang w:val="en-GB"/>
        </w:rPr>
        <w:t>SEP</w:t>
      </w:r>
      <w:r w:rsidRPr="005354CD">
        <w:rPr>
          <w:lang w:val="en-GB"/>
        </w:rPr>
        <w:tab/>
      </w:r>
      <w:r w:rsidRPr="005354CD">
        <w:rPr>
          <w:lang w:val="en-GB"/>
        </w:rPr>
        <w:tab/>
      </w:r>
      <w:r w:rsidRPr="005354CD">
        <w:rPr>
          <w:rFonts w:cstheme="minorHAnsi"/>
          <w:lang w:val="en-GB"/>
        </w:rPr>
        <w:t>Stakeholder Engagement Plan</w:t>
      </w:r>
    </w:p>
    <w:p w14:paraId="334EB166" w14:textId="77777777" w:rsidR="00952165" w:rsidRPr="005354CD" w:rsidRDefault="00952165">
      <w:r w:rsidRPr="005354CD">
        <w:t>SIA</w:t>
      </w:r>
      <w:r w:rsidRPr="005354CD">
        <w:tab/>
      </w:r>
      <w:r w:rsidRPr="005354CD">
        <w:tab/>
        <w:t>Social Impact Assessment</w:t>
      </w:r>
    </w:p>
    <w:p w14:paraId="6CF877AF" w14:textId="77777777" w:rsidR="00952165" w:rsidRPr="005354CD" w:rsidRDefault="00952165">
      <w:r w:rsidRPr="005354CD">
        <w:t>SLR</w:t>
      </w:r>
      <w:r w:rsidRPr="005354CD">
        <w:tab/>
      </w:r>
      <w:r w:rsidRPr="005354CD">
        <w:tab/>
        <w:t>Sea Level Rise</w:t>
      </w:r>
    </w:p>
    <w:p w14:paraId="1314686B" w14:textId="77777777" w:rsidR="00952165" w:rsidRPr="005354CD" w:rsidRDefault="00952165">
      <w:r w:rsidRPr="005354CD">
        <w:t>SMRPFW</w:t>
      </w:r>
      <w:r w:rsidRPr="005354CD">
        <w:tab/>
        <w:t>Social Management and Resettlement Policy Framework</w:t>
      </w:r>
    </w:p>
    <w:p w14:paraId="10F67D75" w14:textId="48513ECC" w:rsidR="00952165" w:rsidRPr="005354CD" w:rsidRDefault="00952165">
      <w:pPr>
        <w:rPr>
          <w:bCs/>
          <w:iCs/>
        </w:rPr>
      </w:pPr>
      <w:r w:rsidRPr="005354CD">
        <w:rPr>
          <w:bCs/>
          <w:iCs/>
        </w:rPr>
        <w:t>SPARSO</w:t>
      </w:r>
      <w:r w:rsidRPr="005354CD">
        <w:rPr>
          <w:bCs/>
          <w:iCs/>
        </w:rPr>
        <w:tab/>
        <w:t>Space Research &amp; Remote Sensing Organization</w:t>
      </w:r>
    </w:p>
    <w:p w14:paraId="6FE30341" w14:textId="1A1D30E7" w:rsidR="00AE3514" w:rsidRPr="005354CD" w:rsidRDefault="00AE3514">
      <w:pPr>
        <w:rPr>
          <w:bCs/>
          <w:iCs/>
        </w:rPr>
      </w:pPr>
      <w:r w:rsidRPr="005354CD">
        <w:rPr>
          <w:bCs/>
          <w:iCs/>
        </w:rPr>
        <w:t>SPMC</w:t>
      </w:r>
      <w:r w:rsidR="005E0156" w:rsidRPr="005354CD">
        <w:rPr>
          <w:bCs/>
          <w:iCs/>
        </w:rPr>
        <w:tab/>
      </w:r>
      <w:r w:rsidR="005E0156" w:rsidRPr="005354CD">
        <w:rPr>
          <w:bCs/>
          <w:iCs/>
        </w:rPr>
        <w:tab/>
        <w:t>Strategic Planning and Management Consultants</w:t>
      </w:r>
    </w:p>
    <w:p w14:paraId="5B37A7E7" w14:textId="77777777" w:rsidR="00952165" w:rsidRPr="005354CD" w:rsidRDefault="00952165">
      <w:r w:rsidRPr="005354CD">
        <w:t>SRP</w:t>
      </w:r>
      <w:r w:rsidRPr="005354CD">
        <w:tab/>
      </w:r>
      <w:r w:rsidRPr="005354CD">
        <w:tab/>
        <w:t>System Rehabilitation Project</w:t>
      </w:r>
    </w:p>
    <w:p w14:paraId="01311DD1" w14:textId="77777777" w:rsidR="00952165" w:rsidRPr="005354CD" w:rsidRDefault="00952165">
      <w:r w:rsidRPr="005354CD">
        <w:t>SRDI</w:t>
      </w:r>
      <w:r w:rsidRPr="005354CD">
        <w:tab/>
      </w:r>
      <w:r w:rsidRPr="005354CD">
        <w:tab/>
        <w:t>Soil Resource Development Institute</w:t>
      </w:r>
    </w:p>
    <w:p w14:paraId="545186AF" w14:textId="77777777" w:rsidR="00952165" w:rsidRPr="005354CD" w:rsidRDefault="00952165">
      <w:pPr>
        <w:rPr>
          <w:bCs/>
          <w:iCs/>
        </w:rPr>
      </w:pPr>
      <w:r w:rsidRPr="005354CD">
        <w:rPr>
          <w:rFonts w:cstheme="minorHAnsi"/>
        </w:rPr>
        <w:t xml:space="preserve">SSHSMP </w:t>
      </w:r>
      <w:r w:rsidRPr="005354CD">
        <w:rPr>
          <w:rFonts w:cstheme="minorHAnsi"/>
        </w:rPr>
        <w:tab/>
        <w:t>Site-Specific Health and Safety Management Plan</w:t>
      </w:r>
    </w:p>
    <w:p w14:paraId="56A8C469" w14:textId="77777777" w:rsidR="00952165" w:rsidRPr="005354CD" w:rsidRDefault="00952165">
      <w:r w:rsidRPr="005354CD">
        <w:t>SWMC</w:t>
      </w:r>
      <w:r w:rsidRPr="005354CD">
        <w:tab/>
      </w:r>
      <w:r w:rsidRPr="005354CD">
        <w:tab/>
        <w:t>Surface Water Modelling Centre</w:t>
      </w:r>
    </w:p>
    <w:p w14:paraId="2383D779" w14:textId="77777777" w:rsidR="00952165" w:rsidRPr="005354CD" w:rsidRDefault="00952165">
      <w:r w:rsidRPr="005354CD">
        <w:t>SWZ</w:t>
      </w:r>
      <w:r w:rsidRPr="005354CD">
        <w:tab/>
      </w:r>
      <w:r w:rsidRPr="005354CD">
        <w:tab/>
        <w:t>South Western Zone</w:t>
      </w:r>
    </w:p>
    <w:p w14:paraId="13EE02F1" w14:textId="77777777" w:rsidR="00952165" w:rsidRPr="005354CD" w:rsidRDefault="00952165">
      <w:r w:rsidRPr="005354CD">
        <w:t>SZ</w:t>
      </w:r>
      <w:r w:rsidRPr="005354CD">
        <w:tab/>
      </w:r>
      <w:r w:rsidRPr="005354CD">
        <w:tab/>
        <w:t>Southern Zone</w:t>
      </w:r>
    </w:p>
    <w:p w14:paraId="2CF3A40E" w14:textId="77777777" w:rsidR="00952165" w:rsidRPr="005354CD" w:rsidRDefault="00952165">
      <w:r w:rsidRPr="005354CD">
        <w:t>SOB</w:t>
      </w:r>
      <w:r w:rsidRPr="005354CD">
        <w:tab/>
      </w:r>
      <w:r w:rsidRPr="005354CD">
        <w:tab/>
        <w:t>Survey of Bangladesh</w:t>
      </w:r>
    </w:p>
    <w:p w14:paraId="19E97206" w14:textId="77777777" w:rsidR="00952165" w:rsidRPr="005354CD" w:rsidRDefault="00952165">
      <w:r w:rsidRPr="005354CD">
        <w:t>SWRM</w:t>
      </w:r>
      <w:r w:rsidRPr="005354CD">
        <w:tab/>
      </w:r>
      <w:r w:rsidRPr="005354CD">
        <w:tab/>
        <w:t>South West Region Model</w:t>
      </w:r>
    </w:p>
    <w:p w14:paraId="2BC807DA" w14:textId="77777777" w:rsidR="00952165" w:rsidRPr="005354CD" w:rsidRDefault="00952165">
      <w:r w:rsidRPr="005354CD">
        <w:t>SEA</w:t>
      </w:r>
      <w:r w:rsidRPr="005354CD">
        <w:tab/>
      </w:r>
      <w:r w:rsidRPr="005354CD">
        <w:tab/>
        <w:t>Strategic Environmental Assessment</w:t>
      </w:r>
    </w:p>
    <w:p w14:paraId="33E20E76" w14:textId="77777777" w:rsidR="00952165" w:rsidRPr="005354CD" w:rsidRDefault="00952165">
      <w:r w:rsidRPr="005354CD">
        <w:rPr>
          <w:rFonts w:cstheme="minorHAnsi"/>
        </w:rPr>
        <w:t>SEAA</w:t>
      </w:r>
      <w:r w:rsidRPr="005354CD">
        <w:rPr>
          <w:rFonts w:cstheme="minorHAnsi"/>
        </w:rPr>
        <w:tab/>
      </w:r>
      <w:r w:rsidRPr="005354CD">
        <w:rPr>
          <w:rFonts w:cstheme="minorHAnsi"/>
        </w:rPr>
        <w:tab/>
        <w:t>Sexual Exploitation and Assault</w:t>
      </w:r>
    </w:p>
    <w:p w14:paraId="02519DA9" w14:textId="77777777" w:rsidR="00952165" w:rsidRPr="005354CD" w:rsidRDefault="00952165">
      <w:r w:rsidRPr="005354CD">
        <w:t>SMRPF</w:t>
      </w:r>
      <w:r w:rsidRPr="005354CD">
        <w:tab/>
      </w:r>
      <w:r w:rsidRPr="005354CD">
        <w:tab/>
        <w:t>Social Management &amp; Resettlement Policy Framework</w:t>
      </w:r>
    </w:p>
    <w:p w14:paraId="101A193D" w14:textId="77777777" w:rsidR="00952165" w:rsidRPr="005354CD" w:rsidRDefault="00952165">
      <w:r w:rsidRPr="005354CD">
        <w:t>SWRSAL</w:t>
      </w:r>
      <w:r w:rsidRPr="005354CD">
        <w:tab/>
        <w:t>South West Region Salinity</w:t>
      </w:r>
    </w:p>
    <w:p w14:paraId="5446FF85" w14:textId="77777777" w:rsidR="00952165" w:rsidRPr="005354CD" w:rsidRDefault="00952165">
      <w:r w:rsidRPr="005354CD">
        <w:t>TRM</w:t>
      </w:r>
      <w:r w:rsidRPr="005354CD">
        <w:tab/>
      </w:r>
      <w:r w:rsidRPr="005354CD">
        <w:tab/>
        <w:t>Tidal River Management</w:t>
      </w:r>
    </w:p>
    <w:p w14:paraId="42C5714D" w14:textId="77777777" w:rsidR="00952165" w:rsidRPr="005354CD" w:rsidRDefault="00952165">
      <w:r w:rsidRPr="005354CD">
        <w:t>TBM</w:t>
      </w:r>
      <w:r w:rsidRPr="005354CD">
        <w:tab/>
      </w:r>
      <w:r w:rsidRPr="005354CD">
        <w:tab/>
        <w:t>Temporary Bench Mark</w:t>
      </w:r>
    </w:p>
    <w:p w14:paraId="2B98649A" w14:textId="77777777" w:rsidR="00952165" w:rsidRPr="005354CD" w:rsidRDefault="00952165">
      <w:r w:rsidRPr="005354CD">
        <w:t>ToR</w:t>
      </w:r>
      <w:r w:rsidRPr="005354CD">
        <w:tab/>
      </w:r>
      <w:r w:rsidRPr="005354CD">
        <w:tab/>
        <w:t>Terms of Reference</w:t>
      </w:r>
    </w:p>
    <w:p w14:paraId="10582251" w14:textId="77777777" w:rsidR="00952165" w:rsidRPr="005354CD" w:rsidRDefault="00952165">
      <w:r w:rsidRPr="005354CD">
        <w:t>WARPO</w:t>
      </w:r>
      <w:r w:rsidRPr="005354CD">
        <w:tab/>
      </w:r>
      <w:r w:rsidRPr="005354CD">
        <w:tab/>
        <w:t>Water Resources Planning Organization</w:t>
      </w:r>
    </w:p>
    <w:p w14:paraId="20294403" w14:textId="77777777" w:rsidR="00952165" w:rsidRPr="005354CD" w:rsidRDefault="00952165">
      <w:r w:rsidRPr="005354CD">
        <w:t>WB</w:t>
      </w:r>
      <w:r w:rsidRPr="005354CD">
        <w:tab/>
      </w:r>
      <w:r w:rsidRPr="005354CD">
        <w:tab/>
        <w:t>World Bank</w:t>
      </w:r>
    </w:p>
    <w:p w14:paraId="6A22DE9C" w14:textId="77777777" w:rsidR="00952165" w:rsidRPr="005354CD" w:rsidRDefault="00952165">
      <w:r w:rsidRPr="005354CD">
        <w:t>WMA</w:t>
      </w:r>
      <w:r w:rsidRPr="005354CD">
        <w:tab/>
      </w:r>
      <w:r w:rsidRPr="005354CD">
        <w:tab/>
        <w:t>Water Management Association</w:t>
      </w:r>
    </w:p>
    <w:p w14:paraId="56C2F75D" w14:textId="77777777" w:rsidR="00952165" w:rsidRPr="005354CD" w:rsidRDefault="00952165">
      <w:r w:rsidRPr="005354CD">
        <w:t>WMIP</w:t>
      </w:r>
      <w:r w:rsidRPr="005354CD">
        <w:tab/>
      </w:r>
      <w:r w:rsidRPr="005354CD">
        <w:tab/>
        <w:t>Water Management Improvement Project</w:t>
      </w:r>
    </w:p>
    <w:p w14:paraId="10988BD2" w14:textId="77777777" w:rsidR="00952165" w:rsidRPr="005354CD" w:rsidRDefault="00952165">
      <w:r w:rsidRPr="005354CD">
        <w:t>WRS</w:t>
      </w:r>
      <w:r w:rsidRPr="005354CD">
        <w:tab/>
      </w:r>
      <w:r w:rsidRPr="005354CD">
        <w:tab/>
        <w:t>Water Retention Structures</w:t>
      </w:r>
    </w:p>
    <w:p w14:paraId="0980B706" w14:textId="7FBA8717" w:rsidR="00952165" w:rsidRPr="005354CD" w:rsidRDefault="00952165">
      <w:r w:rsidRPr="005354CD">
        <w:t>WSIP</w:t>
      </w:r>
      <w:r w:rsidRPr="005354CD">
        <w:tab/>
      </w:r>
      <w:r w:rsidRPr="005354CD">
        <w:tab/>
        <w:t>Water Sector Improvement Project</w:t>
      </w:r>
    </w:p>
    <w:p w14:paraId="7769F575" w14:textId="790BC44F" w:rsidR="004B21E6" w:rsidRPr="005354CD" w:rsidRDefault="004B21E6">
      <w:r w:rsidRPr="005354CD">
        <w:t xml:space="preserve">WUA </w:t>
      </w:r>
      <w:r w:rsidRPr="005354CD">
        <w:tab/>
      </w:r>
      <w:r w:rsidRPr="005354CD">
        <w:tab/>
        <w:t>Water Users Association</w:t>
      </w:r>
    </w:p>
    <w:p w14:paraId="3E32F52D" w14:textId="706D9676" w:rsidR="00DA2346" w:rsidRPr="005354CD" w:rsidRDefault="00DA2346">
      <w:r w:rsidRPr="005354CD">
        <w:t>MWh</w:t>
      </w:r>
      <w:r w:rsidRPr="005354CD">
        <w:tab/>
      </w:r>
      <w:r w:rsidRPr="005354CD">
        <w:tab/>
        <w:t>Megawatt hour</w:t>
      </w:r>
    </w:p>
    <w:p w14:paraId="37321F22" w14:textId="77777777" w:rsidR="00744D6C" w:rsidRPr="005354CD" w:rsidRDefault="00744D6C"/>
    <w:p w14:paraId="43F484CE" w14:textId="77777777" w:rsidR="00DA2346" w:rsidRPr="005354CD" w:rsidRDefault="00DA2346">
      <w:r w:rsidRPr="005354CD">
        <w:t>m</w:t>
      </w:r>
      <w:r w:rsidRPr="005354CD">
        <w:tab/>
      </w:r>
      <w:r w:rsidRPr="005354CD">
        <w:tab/>
        <w:t>Metre</w:t>
      </w:r>
    </w:p>
    <w:p w14:paraId="1697BB4A" w14:textId="6A23CFE0" w:rsidR="00DA2346" w:rsidRPr="005354CD" w:rsidRDefault="00DA2346">
      <w:r w:rsidRPr="005354CD">
        <w:t>cm</w:t>
      </w:r>
      <w:r w:rsidRPr="005354CD">
        <w:tab/>
      </w:r>
      <w:r w:rsidRPr="005354CD">
        <w:tab/>
        <w:t>Centimetre</w:t>
      </w:r>
    </w:p>
    <w:p w14:paraId="7AEABE6E" w14:textId="5887349C" w:rsidR="00DA2346" w:rsidRPr="005354CD" w:rsidRDefault="00DA2346">
      <w:r w:rsidRPr="005354CD">
        <w:lastRenderedPageBreak/>
        <w:t>ha</w:t>
      </w:r>
      <w:r w:rsidRPr="005354CD">
        <w:tab/>
      </w:r>
      <w:r w:rsidRPr="005354CD">
        <w:tab/>
        <w:t>Hectare</w:t>
      </w:r>
    </w:p>
    <w:p w14:paraId="55FA36A3" w14:textId="6FE0CA9E" w:rsidR="00A85035" w:rsidRPr="005354CD" w:rsidRDefault="00A85035">
      <w:r w:rsidRPr="005354CD">
        <w:t>l</w:t>
      </w:r>
      <w:r w:rsidRPr="005354CD">
        <w:tab/>
      </w:r>
      <w:r w:rsidRPr="005354CD">
        <w:tab/>
        <w:t>Litre</w:t>
      </w:r>
    </w:p>
    <w:p w14:paraId="55F8C14D" w14:textId="77777777" w:rsidR="00DA2346" w:rsidRPr="005354CD" w:rsidRDefault="00DA2346">
      <w:r w:rsidRPr="005354CD">
        <w:t>mm</w:t>
      </w:r>
      <w:r w:rsidRPr="005354CD">
        <w:tab/>
      </w:r>
      <w:r w:rsidRPr="005354CD">
        <w:tab/>
        <w:t>Millimetre</w:t>
      </w:r>
    </w:p>
    <w:p w14:paraId="431C8263" w14:textId="679DC88A" w:rsidR="00DA2346" w:rsidRPr="005354CD" w:rsidRDefault="00DA2346">
      <w:r w:rsidRPr="005354CD">
        <w:t>m</w:t>
      </w:r>
      <w:r w:rsidRPr="005354CD">
        <w:rPr>
          <w:vertAlign w:val="superscript"/>
        </w:rPr>
        <w:t>3</w:t>
      </w:r>
      <w:r w:rsidRPr="005354CD">
        <w:t>/s</w:t>
      </w:r>
      <w:r w:rsidRPr="005354CD">
        <w:tab/>
      </w:r>
      <w:r w:rsidRPr="005354CD">
        <w:tab/>
        <w:t>Cubic metres per second</w:t>
      </w:r>
    </w:p>
    <w:p w14:paraId="2B23531D" w14:textId="3D407740" w:rsidR="00A85035" w:rsidRPr="005354CD" w:rsidRDefault="00A85035">
      <w:r w:rsidRPr="005354CD">
        <w:t>m</w:t>
      </w:r>
      <w:r w:rsidRPr="005354CD">
        <w:rPr>
          <w:vertAlign w:val="superscript"/>
        </w:rPr>
        <w:t>3</w:t>
      </w:r>
      <w:r w:rsidRPr="005354CD">
        <w:tab/>
      </w:r>
      <w:r w:rsidRPr="005354CD">
        <w:tab/>
        <w:t>Cubic metres</w:t>
      </w:r>
    </w:p>
    <w:p w14:paraId="37C2DA85" w14:textId="77777777" w:rsidR="00DA2346" w:rsidRPr="005354CD" w:rsidRDefault="00DA2346">
      <w:r w:rsidRPr="005354CD">
        <w:t>km</w:t>
      </w:r>
      <w:r w:rsidRPr="005354CD">
        <w:tab/>
      </w:r>
      <w:r w:rsidRPr="005354CD">
        <w:tab/>
        <w:t>Kilometre</w:t>
      </w:r>
    </w:p>
    <w:p w14:paraId="4945EFE4" w14:textId="77777777" w:rsidR="00DA2346" w:rsidRPr="005354CD" w:rsidRDefault="00DA2346">
      <w:r w:rsidRPr="005354CD">
        <w:t>km</w:t>
      </w:r>
      <w:r w:rsidRPr="005354CD">
        <w:rPr>
          <w:vertAlign w:val="superscript"/>
        </w:rPr>
        <w:t>2</w:t>
      </w:r>
      <w:r w:rsidRPr="005354CD">
        <w:tab/>
      </w:r>
      <w:r w:rsidRPr="005354CD">
        <w:tab/>
        <w:t>Square kilometres</w:t>
      </w:r>
    </w:p>
    <w:p w14:paraId="1B10D3EC" w14:textId="77777777" w:rsidR="00DA2346" w:rsidRPr="005354CD" w:rsidRDefault="00DA2346">
      <w:r w:rsidRPr="005354CD">
        <w:t>Mt</w:t>
      </w:r>
      <w:r w:rsidRPr="005354CD">
        <w:tab/>
      </w:r>
      <w:r w:rsidRPr="005354CD">
        <w:tab/>
        <w:t>Mega ton (10</w:t>
      </w:r>
      <w:r w:rsidRPr="005354CD">
        <w:rPr>
          <w:vertAlign w:val="superscript"/>
        </w:rPr>
        <w:t>9</w:t>
      </w:r>
      <w:r w:rsidRPr="005354CD">
        <w:t xml:space="preserve"> kilogram)</w:t>
      </w:r>
    </w:p>
    <w:p w14:paraId="0D92A8AF" w14:textId="77777777" w:rsidR="002B54B1" w:rsidRPr="005354CD" w:rsidRDefault="002B54B1" w:rsidP="004B21E6">
      <w:pPr>
        <w:rPr>
          <w:b/>
        </w:rPr>
        <w:sectPr w:rsidR="002B54B1" w:rsidRPr="005354CD" w:rsidSect="001D62A8">
          <w:headerReference w:type="even" r:id="rId22"/>
          <w:headerReference w:type="default" r:id="rId23"/>
          <w:footerReference w:type="default" r:id="rId24"/>
          <w:headerReference w:type="first" r:id="rId25"/>
          <w:pgSz w:w="11907" w:h="16839" w:code="9"/>
          <w:pgMar w:top="1411" w:right="1411" w:bottom="1411" w:left="1411" w:header="706" w:footer="1051" w:gutter="0"/>
          <w:cols w:space="708"/>
          <w:docGrid w:linePitch="360"/>
        </w:sectPr>
      </w:pPr>
    </w:p>
    <w:p w14:paraId="4076E50F" w14:textId="1B7BE358" w:rsidR="007269DB" w:rsidRPr="005354CD" w:rsidRDefault="007269DB" w:rsidP="00735202">
      <w:pPr>
        <w:pStyle w:val="Heading1"/>
      </w:pPr>
      <w:bookmarkStart w:id="9" w:name="_Toc123970747"/>
      <w:r w:rsidRPr="005354CD">
        <w:lastRenderedPageBreak/>
        <w:t>Int</w:t>
      </w:r>
      <w:r w:rsidR="00B96129" w:rsidRPr="005354CD">
        <w:t>roduction</w:t>
      </w:r>
      <w:bookmarkEnd w:id="9"/>
    </w:p>
    <w:p w14:paraId="2C3E4438" w14:textId="048C452E" w:rsidR="00312A0E" w:rsidRPr="005354CD" w:rsidRDefault="00AF3D74" w:rsidP="00075F0D">
      <w:pPr>
        <w:pStyle w:val="Heading2"/>
      </w:pPr>
      <w:bookmarkStart w:id="10" w:name="_Toc123970748"/>
      <w:r w:rsidRPr="005354CD">
        <w:t>Project Description</w:t>
      </w:r>
      <w:bookmarkEnd w:id="10"/>
    </w:p>
    <w:p w14:paraId="7B8D13D4" w14:textId="368FB814" w:rsidR="00517D1C" w:rsidRPr="005354CD" w:rsidRDefault="00AF3D74" w:rsidP="00AF3D74">
      <w:r w:rsidRPr="005354CD">
        <w:t>The</w:t>
      </w:r>
      <w:r w:rsidR="000E46C9" w:rsidRPr="005354CD">
        <w:t xml:space="preserve"> intent of the</w:t>
      </w:r>
      <w:r w:rsidRPr="005354CD">
        <w:t xml:space="preserve"> Coastal Embankment Improvement Project – </w:t>
      </w:r>
      <w:r w:rsidR="003E4162" w:rsidRPr="005354CD">
        <w:t>2</w:t>
      </w:r>
      <w:r w:rsidRPr="005354CD">
        <w:t xml:space="preserve"> (CEIP-</w:t>
      </w:r>
      <w:r w:rsidR="003E4162" w:rsidRPr="005354CD">
        <w:t>2</w:t>
      </w:r>
      <w:r w:rsidRPr="005354CD">
        <w:t>)</w:t>
      </w:r>
      <w:r w:rsidR="00993F3A" w:rsidRPr="005354CD">
        <w:t xml:space="preserve"> is</w:t>
      </w:r>
      <w:r w:rsidRPr="005354CD">
        <w:t xml:space="preserve"> to reduce the</w:t>
      </w:r>
      <w:r w:rsidR="00517D1C" w:rsidRPr="005354CD">
        <w:t xml:space="preserve"> flood</w:t>
      </w:r>
      <w:r w:rsidRPr="005354CD">
        <w:t xml:space="preserve"> disaster risk </w:t>
      </w:r>
      <w:r w:rsidR="00356A08" w:rsidRPr="005354CD">
        <w:t xml:space="preserve">of the Polders </w:t>
      </w:r>
      <w:r w:rsidR="000E46C9" w:rsidRPr="005354CD">
        <w:t>with</w:t>
      </w:r>
      <w:r w:rsidRPr="005354CD">
        <w:t>in the coast</w:t>
      </w:r>
      <w:r w:rsidR="00356A08" w:rsidRPr="005354CD">
        <w:t>al</w:t>
      </w:r>
      <w:r w:rsidRPr="005354CD">
        <w:t xml:space="preserve"> area of Bangladesh, bringing </w:t>
      </w:r>
      <w:r w:rsidR="000D5551" w:rsidRPr="005354CD">
        <w:t>increased</w:t>
      </w:r>
      <w:r w:rsidR="008C0066" w:rsidRPr="005354CD">
        <w:t xml:space="preserve"> flood</w:t>
      </w:r>
      <w:r w:rsidR="000D5551" w:rsidRPr="005354CD">
        <w:t xml:space="preserve"> </w:t>
      </w:r>
      <w:r w:rsidRPr="005354CD">
        <w:t xml:space="preserve">security to the communities who live within the Polders. </w:t>
      </w:r>
      <w:r w:rsidR="00E92549" w:rsidRPr="005354CD">
        <w:t>The</w:t>
      </w:r>
      <w:r w:rsidR="00993F3A" w:rsidRPr="005354CD">
        <w:t xml:space="preserve"> </w:t>
      </w:r>
      <w:r w:rsidR="00E92549" w:rsidRPr="005354CD">
        <w:t>Polders</w:t>
      </w:r>
      <w:r w:rsidR="00993F3A" w:rsidRPr="005354CD">
        <w:t xml:space="preserve"> of Bangladesh</w:t>
      </w:r>
      <w:r w:rsidR="00E92549" w:rsidRPr="005354CD">
        <w:t xml:space="preserve"> are embanked islands surrounded by </w:t>
      </w:r>
      <w:r w:rsidR="00D406D8" w:rsidRPr="005354CD">
        <w:t xml:space="preserve">a </w:t>
      </w:r>
      <w:r w:rsidR="000D5551" w:rsidRPr="005354CD">
        <w:t xml:space="preserve">complex </w:t>
      </w:r>
      <w:r w:rsidR="00D406D8" w:rsidRPr="005354CD">
        <w:t xml:space="preserve">network of interconnected tidal rivers. </w:t>
      </w:r>
      <w:r w:rsidR="00993F3A" w:rsidRPr="005354CD">
        <w:t xml:space="preserve">The Polders are vulnerable to flooding, </w:t>
      </w:r>
      <w:r w:rsidR="000044F6" w:rsidRPr="005354CD">
        <w:t xml:space="preserve">which can be </w:t>
      </w:r>
      <w:r w:rsidR="00993F3A" w:rsidRPr="005354CD">
        <w:t xml:space="preserve">caused by </w:t>
      </w:r>
      <w:r w:rsidR="00517D1C" w:rsidRPr="005354CD">
        <w:t xml:space="preserve">irregular </w:t>
      </w:r>
      <w:r w:rsidR="00993F3A" w:rsidRPr="005354CD">
        <w:t>cyclone tropical storms</w:t>
      </w:r>
      <w:r w:rsidR="00517D1C" w:rsidRPr="005354CD">
        <w:t xml:space="preserve"> (bonna floods)</w:t>
      </w:r>
      <w:r w:rsidR="000044F6" w:rsidRPr="005354CD">
        <w:t>, water-logging</w:t>
      </w:r>
      <w:r w:rsidR="00517D1C" w:rsidRPr="005354CD">
        <w:t xml:space="preserve"> (jalabaddho floods)</w:t>
      </w:r>
      <w:r w:rsidR="00993F3A" w:rsidRPr="005354CD">
        <w:t xml:space="preserve"> and annual monsoon flooding</w:t>
      </w:r>
      <w:r w:rsidR="00517D1C" w:rsidRPr="005354CD">
        <w:t xml:space="preserve"> (borsha floods)</w:t>
      </w:r>
      <w:r w:rsidR="00993F3A" w:rsidRPr="005354CD">
        <w:t xml:space="preserve">. </w:t>
      </w:r>
      <w:r w:rsidR="00517D1C" w:rsidRPr="005354CD">
        <w:t>During CEIP-</w:t>
      </w:r>
      <w:r w:rsidR="003E4162" w:rsidRPr="005354CD">
        <w:t>2</w:t>
      </w:r>
      <w:r w:rsidR="000D5551" w:rsidRPr="005354CD">
        <w:t>,</w:t>
      </w:r>
      <w:r w:rsidR="00517D1C" w:rsidRPr="005354CD">
        <w:t xml:space="preserve"> flood risk management structures will be designed and constructed, which will mitigate all </w:t>
      </w:r>
      <w:r w:rsidR="00356A08" w:rsidRPr="005354CD">
        <w:t xml:space="preserve">three types of </w:t>
      </w:r>
      <w:r w:rsidR="00517D1C" w:rsidRPr="005354CD">
        <w:t xml:space="preserve">flooding within the selected Polders. </w:t>
      </w:r>
    </w:p>
    <w:p w14:paraId="74F47701" w14:textId="77777777" w:rsidR="00517D1C" w:rsidRPr="005354CD" w:rsidRDefault="00517D1C" w:rsidP="00AF3D74"/>
    <w:p w14:paraId="06AC0059" w14:textId="24E22A74" w:rsidR="00517D1C" w:rsidRPr="005354CD" w:rsidRDefault="00AF3D74" w:rsidP="00AF3D74">
      <w:r w:rsidRPr="005354CD">
        <w:t xml:space="preserve">The following </w:t>
      </w:r>
      <w:r w:rsidR="00DD0017" w:rsidRPr="0027245E">
        <w:t>1</w:t>
      </w:r>
      <w:r w:rsidR="00240DDD" w:rsidRPr="0027245E">
        <w:t>3</w:t>
      </w:r>
      <w:r w:rsidR="00DD0017" w:rsidRPr="0027245E">
        <w:t xml:space="preserve"> </w:t>
      </w:r>
      <w:r w:rsidRPr="0027245E">
        <w:t>Polders have</w:t>
      </w:r>
      <w:r w:rsidRPr="005354CD">
        <w:t xml:space="preserve"> been selected </w:t>
      </w:r>
      <w:r w:rsidR="00993F3A" w:rsidRPr="005354CD">
        <w:t xml:space="preserve">for flood risk mitigation infrastructure improvement </w:t>
      </w:r>
      <w:r w:rsidRPr="005354CD">
        <w:t xml:space="preserve">under </w:t>
      </w:r>
      <w:r w:rsidR="003E4162" w:rsidRPr="005354CD">
        <w:t>CEIP-2</w:t>
      </w:r>
      <w:r w:rsidR="00684E7D" w:rsidRPr="005354CD">
        <w:t xml:space="preserve"> (the associated Thana and District</w:t>
      </w:r>
      <w:r w:rsidR="00993F3A" w:rsidRPr="005354CD">
        <w:t xml:space="preserve"> has been listed as well</w:t>
      </w:r>
      <w:r w:rsidR="003B0B30" w:rsidRPr="005354CD">
        <w:t>, respectively</w:t>
      </w:r>
      <w:r w:rsidR="00684E7D" w:rsidRPr="005354CD">
        <w:t>)</w:t>
      </w:r>
      <w:r w:rsidRPr="005354CD">
        <w:t>:</w:t>
      </w:r>
    </w:p>
    <w:p w14:paraId="1383681B" w14:textId="77777777" w:rsidR="003E2777" w:rsidRPr="005354CD" w:rsidRDefault="003E2777" w:rsidP="00AF3D74"/>
    <w:tbl>
      <w:tblPr>
        <w:tblW w:w="5000" w:type="pct"/>
        <w:tblLook w:val="04A0" w:firstRow="1" w:lastRow="0" w:firstColumn="1" w:lastColumn="0" w:noHBand="0" w:noVBand="1"/>
      </w:tblPr>
      <w:tblGrid>
        <w:gridCol w:w="1431"/>
        <w:gridCol w:w="2296"/>
        <w:gridCol w:w="3816"/>
        <w:gridCol w:w="1797"/>
      </w:tblGrid>
      <w:tr w:rsidR="003E2777" w:rsidRPr="005354CD" w14:paraId="4E4A590A" w14:textId="77777777" w:rsidTr="003E2777">
        <w:trPr>
          <w:trHeight w:val="324"/>
          <w:tblHeader/>
        </w:trPr>
        <w:tc>
          <w:tcPr>
            <w:tcW w:w="766" w:type="pct"/>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2F972E25" w14:textId="77777777" w:rsidR="003E2777" w:rsidRPr="005354CD" w:rsidRDefault="003E2777" w:rsidP="003E2777">
            <w:pPr>
              <w:autoSpaceDE/>
              <w:autoSpaceDN/>
              <w:adjustRightInd/>
              <w:spacing w:after="0" w:line="240" w:lineRule="auto"/>
              <w:jc w:val="left"/>
              <w:rPr>
                <w:rFonts w:eastAsia="Times New Roman"/>
                <w:b/>
                <w:bCs/>
                <w:color w:val="000000"/>
                <w:lang w:val="en-US"/>
              </w:rPr>
            </w:pPr>
            <w:r w:rsidRPr="005354CD">
              <w:rPr>
                <w:rFonts w:eastAsia="Times New Roman"/>
                <w:b/>
                <w:bCs/>
                <w:color w:val="000000"/>
                <w:lang w:val="en-US"/>
              </w:rPr>
              <w:t>Sl. No.</w:t>
            </w:r>
          </w:p>
        </w:tc>
        <w:tc>
          <w:tcPr>
            <w:tcW w:w="1229" w:type="pct"/>
            <w:tcBorders>
              <w:top w:val="single" w:sz="8" w:space="0" w:color="auto"/>
              <w:left w:val="nil"/>
              <w:bottom w:val="single" w:sz="8" w:space="0" w:color="auto"/>
              <w:right w:val="single" w:sz="8" w:space="0" w:color="auto"/>
            </w:tcBorders>
            <w:shd w:val="clear" w:color="000000" w:fill="FFFFFF"/>
            <w:vAlign w:val="center"/>
            <w:hideMark/>
          </w:tcPr>
          <w:p w14:paraId="55D21150" w14:textId="77777777" w:rsidR="003E2777" w:rsidRPr="005354CD" w:rsidRDefault="003E2777" w:rsidP="003E2777">
            <w:pPr>
              <w:autoSpaceDE/>
              <w:autoSpaceDN/>
              <w:adjustRightInd/>
              <w:spacing w:after="0" w:line="240" w:lineRule="auto"/>
              <w:jc w:val="left"/>
              <w:rPr>
                <w:rFonts w:eastAsia="Times New Roman"/>
                <w:b/>
                <w:bCs/>
                <w:color w:val="000000"/>
                <w:lang w:val="en-US"/>
              </w:rPr>
            </w:pPr>
            <w:r w:rsidRPr="005354CD">
              <w:rPr>
                <w:rFonts w:eastAsia="Times New Roman"/>
                <w:b/>
                <w:bCs/>
                <w:color w:val="000000"/>
                <w:lang w:val="en-US"/>
              </w:rPr>
              <w:t>Polder No.</w:t>
            </w:r>
          </w:p>
        </w:tc>
        <w:tc>
          <w:tcPr>
            <w:tcW w:w="2043" w:type="pct"/>
            <w:tcBorders>
              <w:top w:val="single" w:sz="8" w:space="0" w:color="auto"/>
              <w:left w:val="nil"/>
              <w:bottom w:val="single" w:sz="8" w:space="0" w:color="auto"/>
              <w:right w:val="single" w:sz="8" w:space="0" w:color="auto"/>
            </w:tcBorders>
            <w:shd w:val="clear" w:color="000000" w:fill="FFFFFF"/>
            <w:vAlign w:val="center"/>
            <w:hideMark/>
          </w:tcPr>
          <w:p w14:paraId="76EF1C07" w14:textId="77777777" w:rsidR="003E2777" w:rsidRPr="005354CD" w:rsidRDefault="003E2777" w:rsidP="003E2777">
            <w:pPr>
              <w:autoSpaceDE/>
              <w:autoSpaceDN/>
              <w:adjustRightInd/>
              <w:spacing w:after="0" w:line="240" w:lineRule="auto"/>
              <w:jc w:val="left"/>
              <w:rPr>
                <w:rFonts w:eastAsia="Times New Roman"/>
                <w:b/>
                <w:bCs/>
                <w:color w:val="000000"/>
                <w:lang w:val="en-US"/>
              </w:rPr>
            </w:pPr>
            <w:r w:rsidRPr="005354CD">
              <w:rPr>
                <w:rFonts w:eastAsia="Times New Roman"/>
                <w:b/>
                <w:bCs/>
                <w:color w:val="000000"/>
                <w:lang w:val="en-US"/>
              </w:rPr>
              <w:t>Name of Thana</w:t>
            </w:r>
          </w:p>
        </w:tc>
        <w:tc>
          <w:tcPr>
            <w:tcW w:w="962" w:type="pct"/>
            <w:tcBorders>
              <w:top w:val="single" w:sz="8" w:space="0" w:color="auto"/>
              <w:left w:val="nil"/>
              <w:bottom w:val="single" w:sz="8" w:space="0" w:color="auto"/>
              <w:right w:val="single" w:sz="8" w:space="0" w:color="auto"/>
            </w:tcBorders>
            <w:shd w:val="clear" w:color="000000" w:fill="FFFFFF"/>
            <w:vAlign w:val="center"/>
            <w:hideMark/>
          </w:tcPr>
          <w:p w14:paraId="4E131CF2" w14:textId="77777777" w:rsidR="003E2777" w:rsidRPr="005354CD" w:rsidRDefault="003E2777" w:rsidP="003E2777">
            <w:pPr>
              <w:autoSpaceDE/>
              <w:autoSpaceDN/>
              <w:adjustRightInd/>
              <w:spacing w:after="0" w:line="240" w:lineRule="auto"/>
              <w:jc w:val="left"/>
              <w:rPr>
                <w:rFonts w:eastAsia="Times New Roman"/>
                <w:b/>
                <w:bCs/>
                <w:color w:val="222222"/>
                <w:lang w:val="en-US"/>
              </w:rPr>
            </w:pPr>
            <w:r w:rsidRPr="005354CD">
              <w:rPr>
                <w:rFonts w:eastAsia="Times New Roman"/>
                <w:b/>
                <w:bCs/>
                <w:color w:val="222222"/>
                <w:lang w:val="en-US"/>
              </w:rPr>
              <w:t>District</w:t>
            </w:r>
          </w:p>
        </w:tc>
      </w:tr>
      <w:tr w:rsidR="003E2777" w:rsidRPr="005354CD" w14:paraId="39F74998" w14:textId="77777777" w:rsidTr="003E2777">
        <w:trPr>
          <w:trHeight w:val="312"/>
        </w:trPr>
        <w:tc>
          <w:tcPr>
            <w:tcW w:w="766" w:type="pct"/>
            <w:tcBorders>
              <w:top w:val="nil"/>
              <w:left w:val="single" w:sz="8" w:space="0" w:color="auto"/>
              <w:bottom w:val="single" w:sz="8" w:space="0" w:color="auto"/>
              <w:right w:val="single" w:sz="8" w:space="0" w:color="auto"/>
            </w:tcBorders>
            <w:shd w:val="clear" w:color="000000" w:fill="FFFFFF"/>
            <w:noWrap/>
            <w:vAlign w:val="center"/>
            <w:hideMark/>
          </w:tcPr>
          <w:p w14:paraId="1546A868" w14:textId="77777777" w:rsidR="003E2777" w:rsidRPr="005354CD" w:rsidRDefault="003E2777" w:rsidP="003E2777">
            <w:pPr>
              <w:autoSpaceDE/>
              <w:autoSpaceDN/>
              <w:adjustRightInd/>
              <w:spacing w:after="0" w:line="240" w:lineRule="auto"/>
              <w:jc w:val="center"/>
              <w:rPr>
                <w:rFonts w:eastAsia="Times New Roman"/>
                <w:color w:val="000000"/>
                <w:lang w:val="en-US"/>
              </w:rPr>
            </w:pPr>
            <w:r w:rsidRPr="005354CD">
              <w:rPr>
                <w:rFonts w:eastAsia="Times New Roman"/>
                <w:color w:val="000000"/>
                <w:lang w:val="en-US"/>
              </w:rPr>
              <w:t>1</w:t>
            </w:r>
          </w:p>
        </w:tc>
        <w:tc>
          <w:tcPr>
            <w:tcW w:w="1229" w:type="pct"/>
            <w:tcBorders>
              <w:top w:val="nil"/>
              <w:left w:val="nil"/>
              <w:bottom w:val="single" w:sz="8" w:space="0" w:color="auto"/>
              <w:right w:val="single" w:sz="8" w:space="0" w:color="auto"/>
            </w:tcBorders>
            <w:shd w:val="clear" w:color="000000" w:fill="FFFFFF"/>
            <w:noWrap/>
            <w:vAlign w:val="center"/>
            <w:hideMark/>
          </w:tcPr>
          <w:p w14:paraId="52B7541A" w14:textId="77777777" w:rsidR="003E2777" w:rsidRPr="005354CD" w:rsidRDefault="003E2777" w:rsidP="003E2777">
            <w:pPr>
              <w:autoSpaceDE/>
              <w:autoSpaceDN/>
              <w:adjustRightInd/>
              <w:spacing w:after="0" w:line="240" w:lineRule="auto"/>
              <w:jc w:val="center"/>
              <w:rPr>
                <w:rFonts w:eastAsia="Times New Roman"/>
                <w:color w:val="000000"/>
                <w:lang w:val="en-US"/>
              </w:rPr>
            </w:pPr>
            <w:r w:rsidRPr="005354CD">
              <w:rPr>
                <w:rFonts w:eastAsia="Times New Roman"/>
                <w:color w:val="000000"/>
                <w:lang w:val="en-US"/>
              </w:rPr>
              <w:t>P-7/1</w:t>
            </w:r>
          </w:p>
        </w:tc>
        <w:tc>
          <w:tcPr>
            <w:tcW w:w="2043" w:type="pct"/>
            <w:tcBorders>
              <w:top w:val="nil"/>
              <w:left w:val="nil"/>
              <w:bottom w:val="single" w:sz="8" w:space="0" w:color="auto"/>
              <w:right w:val="single" w:sz="8" w:space="0" w:color="auto"/>
            </w:tcBorders>
            <w:shd w:val="clear" w:color="000000" w:fill="FFFFFF"/>
            <w:noWrap/>
            <w:vAlign w:val="center"/>
            <w:hideMark/>
          </w:tcPr>
          <w:p w14:paraId="5E225DBC" w14:textId="77777777" w:rsidR="003E2777" w:rsidRPr="005354CD" w:rsidRDefault="003E2777" w:rsidP="003E2777">
            <w:pPr>
              <w:autoSpaceDE/>
              <w:autoSpaceDN/>
              <w:adjustRightInd/>
              <w:spacing w:after="0" w:line="240" w:lineRule="auto"/>
              <w:jc w:val="left"/>
              <w:rPr>
                <w:rFonts w:eastAsia="Times New Roman"/>
                <w:color w:val="000000"/>
                <w:lang w:val="en-US"/>
              </w:rPr>
            </w:pPr>
            <w:r w:rsidRPr="005354CD">
              <w:rPr>
                <w:rFonts w:eastAsia="Times New Roman"/>
                <w:color w:val="000000"/>
                <w:lang w:val="en-US"/>
              </w:rPr>
              <w:t>Assasuni, Shyamnagar</w:t>
            </w:r>
          </w:p>
        </w:tc>
        <w:tc>
          <w:tcPr>
            <w:tcW w:w="962" w:type="pct"/>
            <w:tcBorders>
              <w:top w:val="nil"/>
              <w:left w:val="nil"/>
              <w:bottom w:val="single" w:sz="8" w:space="0" w:color="auto"/>
              <w:right w:val="single" w:sz="8" w:space="0" w:color="auto"/>
            </w:tcBorders>
            <w:shd w:val="clear" w:color="000000" w:fill="FFFFFF"/>
            <w:noWrap/>
            <w:vAlign w:val="center"/>
            <w:hideMark/>
          </w:tcPr>
          <w:p w14:paraId="6772CB8A" w14:textId="77777777" w:rsidR="003E2777" w:rsidRPr="005354CD" w:rsidRDefault="003E2777" w:rsidP="003E2777">
            <w:pPr>
              <w:autoSpaceDE/>
              <w:autoSpaceDN/>
              <w:adjustRightInd/>
              <w:spacing w:after="0" w:line="240" w:lineRule="auto"/>
              <w:jc w:val="left"/>
              <w:rPr>
                <w:rFonts w:eastAsia="Times New Roman"/>
                <w:color w:val="000000"/>
                <w:lang w:val="en-US"/>
              </w:rPr>
            </w:pPr>
            <w:r w:rsidRPr="005354CD">
              <w:rPr>
                <w:rFonts w:eastAsia="Times New Roman"/>
                <w:color w:val="000000"/>
                <w:lang w:val="en-US"/>
              </w:rPr>
              <w:t>Satkhira</w:t>
            </w:r>
          </w:p>
        </w:tc>
      </w:tr>
      <w:tr w:rsidR="003E2777" w:rsidRPr="005354CD" w14:paraId="7BA0AB3F" w14:textId="77777777" w:rsidTr="003E2777">
        <w:trPr>
          <w:trHeight w:val="312"/>
        </w:trPr>
        <w:tc>
          <w:tcPr>
            <w:tcW w:w="766" w:type="pct"/>
            <w:tcBorders>
              <w:top w:val="nil"/>
              <w:left w:val="single" w:sz="8" w:space="0" w:color="auto"/>
              <w:bottom w:val="single" w:sz="8" w:space="0" w:color="auto"/>
              <w:right w:val="single" w:sz="8" w:space="0" w:color="auto"/>
            </w:tcBorders>
            <w:shd w:val="clear" w:color="000000" w:fill="FFFFFF"/>
            <w:noWrap/>
            <w:vAlign w:val="center"/>
            <w:hideMark/>
          </w:tcPr>
          <w:p w14:paraId="5ECF2B9A" w14:textId="77777777" w:rsidR="003E2777" w:rsidRPr="005354CD" w:rsidRDefault="003E2777" w:rsidP="003E2777">
            <w:pPr>
              <w:autoSpaceDE/>
              <w:autoSpaceDN/>
              <w:adjustRightInd/>
              <w:spacing w:after="0" w:line="240" w:lineRule="auto"/>
              <w:jc w:val="center"/>
              <w:rPr>
                <w:rFonts w:eastAsia="Times New Roman"/>
                <w:color w:val="000000"/>
                <w:lang w:val="en-US"/>
              </w:rPr>
            </w:pPr>
            <w:r w:rsidRPr="005354CD">
              <w:rPr>
                <w:rFonts w:eastAsia="Times New Roman"/>
                <w:color w:val="000000"/>
                <w:lang w:val="en-US"/>
              </w:rPr>
              <w:t>2</w:t>
            </w:r>
          </w:p>
        </w:tc>
        <w:tc>
          <w:tcPr>
            <w:tcW w:w="1229" w:type="pct"/>
            <w:tcBorders>
              <w:top w:val="nil"/>
              <w:left w:val="nil"/>
              <w:bottom w:val="single" w:sz="8" w:space="0" w:color="auto"/>
              <w:right w:val="single" w:sz="8" w:space="0" w:color="auto"/>
            </w:tcBorders>
            <w:shd w:val="clear" w:color="000000" w:fill="FFFFFF"/>
            <w:noWrap/>
            <w:vAlign w:val="center"/>
            <w:hideMark/>
          </w:tcPr>
          <w:p w14:paraId="4CC8958D" w14:textId="77777777" w:rsidR="003E2777" w:rsidRPr="005354CD" w:rsidRDefault="003E2777" w:rsidP="003E2777">
            <w:pPr>
              <w:autoSpaceDE/>
              <w:autoSpaceDN/>
              <w:adjustRightInd/>
              <w:spacing w:after="0" w:line="240" w:lineRule="auto"/>
              <w:jc w:val="center"/>
              <w:rPr>
                <w:rFonts w:eastAsia="Times New Roman"/>
                <w:color w:val="000000"/>
                <w:lang w:val="en-US"/>
              </w:rPr>
            </w:pPr>
            <w:r w:rsidRPr="005354CD">
              <w:rPr>
                <w:rFonts w:eastAsia="Times New Roman"/>
                <w:color w:val="000000"/>
                <w:lang w:val="en-US"/>
              </w:rPr>
              <w:t>P-7/2</w:t>
            </w:r>
          </w:p>
        </w:tc>
        <w:tc>
          <w:tcPr>
            <w:tcW w:w="2043" w:type="pct"/>
            <w:tcBorders>
              <w:top w:val="nil"/>
              <w:left w:val="nil"/>
              <w:bottom w:val="single" w:sz="8" w:space="0" w:color="auto"/>
              <w:right w:val="single" w:sz="8" w:space="0" w:color="auto"/>
            </w:tcBorders>
            <w:shd w:val="clear" w:color="000000" w:fill="FFFFFF"/>
            <w:noWrap/>
            <w:vAlign w:val="center"/>
            <w:hideMark/>
          </w:tcPr>
          <w:p w14:paraId="461E1D8F" w14:textId="77777777" w:rsidR="003E2777" w:rsidRPr="005354CD" w:rsidRDefault="003E2777" w:rsidP="003E2777">
            <w:pPr>
              <w:autoSpaceDE/>
              <w:autoSpaceDN/>
              <w:adjustRightInd/>
              <w:spacing w:after="0" w:line="240" w:lineRule="auto"/>
              <w:jc w:val="left"/>
              <w:rPr>
                <w:rFonts w:eastAsia="Times New Roman"/>
                <w:color w:val="000000"/>
                <w:lang w:val="en-US"/>
              </w:rPr>
            </w:pPr>
            <w:r w:rsidRPr="005354CD">
              <w:rPr>
                <w:rFonts w:eastAsia="Times New Roman"/>
                <w:color w:val="000000"/>
                <w:lang w:val="en-US"/>
              </w:rPr>
              <w:t>Assasuni</w:t>
            </w:r>
          </w:p>
        </w:tc>
        <w:tc>
          <w:tcPr>
            <w:tcW w:w="962" w:type="pct"/>
            <w:tcBorders>
              <w:top w:val="nil"/>
              <w:left w:val="nil"/>
              <w:bottom w:val="single" w:sz="8" w:space="0" w:color="auto"/>
              <w:right w:val="single" w:sz="8" w:space="0" w:color="auto"/>
            </w:tcBorders>
            <w:shd w:val="clear" w:color="000000" w:fill="FFFFFF"/>
            <w:noWrap/>
            <w:vAlign w:val="center"/>
            <w:hideMark/>
          </w:tcPr>
          <w:p w14:paraId="0C60E0E7" w14:textId="77777777" w:rsidR="003E2777" w:rsidRPr="005354CD" w:rsidRDefault="003E2777" w:rsidP="003E2777">
            <w:pPr>
              <w:autoSpaceDE/>
              <w:autoSpaceDN/>
              <w:adjustRightInd/>
              <w:spacing w:after="0" w:line="240" w:lineRule="auto"/>
              <w:jc w:val="left"/>
              <w:rPr>
                <w:rFonts w:eastAsia="Times New Roman"/>
                <w:color w:val="000000"/>
                <w:lang w:val="en-US"/>
              </w:rPr>
            </w:pPr>
            <w:r w:rsidRPr="005354CD">
              <w:rPr>
                <w:rFonts w:eastAsia="Times New Roman"/>
                <w:color w:val="000000"/>
                <w:lang w:val="en-US"/>
              </w:rPr>
              <w:t>Satkhira</w:t>
            </w:r>
          </w:p>
        </w:tc>
      </w:tr>
      <w:tr w:rsidR="003E2777" w:rsidRPr="005354CD" w14:paraId="5A4AED2E" w14:textId="77777777" w:rsidTr="003E2777">
        <w:trPr>
          <w:trHeight w:val="312"/>
        </w:trPr>
        <w:tc>
          <w:tcPr>
            <w:tcW w:w="766" w:type="pct"/>
            <w:tcBorders>
              <w:top w:val="nil"/>
              <w:left w:val="single" w:sz="8" w:space="0" w:color="auto"/>
              <w:bottom w:val="single" w:sz="8" w:space="0" w:color="auto"/>
              <w:right w:val="single" w:sz="8" w:space="0" w:color="auto"/>
            </w:tcBorders>
            <w:shd w:val="clear" w:color="000000" w:fill="FFFFFF"/>
            <w:noWrap/>
            <w:vAlign w:val="center"/>
            <w:hideMark/>
          </w:tcPr>
          <w:p w14:paraId="5DD68BF7" w14:textId="77777777" w:rsidR="003E2777" w:rsidRPr="005354CD" w:rsidRDefault="003E2777" w:rsidP="003E2777">
            <w:pPr>
              <w:autoSpaceDE/>
              <w:autoSpaceDN/>
              <w:adjustRightInd/>
              <w:spacing w:after="0" w:line="240" w:lineRule="auto"/>
              <w:jc w:val="center"/>
              <w:rPr>
                <w:rFonts w:eastAsia="Times New Roman"/>
                <w:color w:val="000000"/>
                <w:lang w:val="en-US"/>
              </w:rPr>
            </w:pPr>
            <w:r w:rsidRPr="005354CD">
              <w:rPr>
                <w:rFonts w:eastAsia="Times New Roman"/>
                <w:color w:val="000000"/>
                <w:lang w:val="en-US"/>
              </w:rPr>
              <w:t>3</w:t>
            </w:r>
          </w:p>
        </w:tc>
        <w:tc>
          <w:tcPr>
            <w:tcW w:w="1229" w:type="pct"/>
            <w:tcBorders>
              <w:top w:val="nil"/>
              <w:left w:val="nil"/>
              <w:bottom w:val="single" w:sz="8" w:space="0" w:color="auto"/>
              <w:right w:val="single" w:sz="8" w:space="0" w:color="auto"/>
            </w:tcBorders>
            <w:shd w:val="clear" w:color="000000" w:fill="FFFFFF"/>
            <w:noWrap/>
            <w:vAlign w:val="center"/>
            <w:hideMark/>
          </w:tcPr>
          <w:p w14:paraId="0AC47B25" w14:textId="77777777" w:rsidR="003E2777" w:rsidRPr="005354CD" w:rsidRDefault="003E2777" w:rsidP="003E2777">
            <w:pPr>
              <w:autoSpaceDE/>
              <w:autoSpaceDN/>
              <w:adjustRightInd/>
              <w:spacing w:after="0" w:line="240" w:lineRule="auto"/>
              <w:jc w:val="center"/>
              <w:rPr>
                <w:rFonts w:eastAsia="Times New Roman"/>
                <w:color w:val="000000"/>
                <w:lang w:val="en-US"/>
              </w:rPr>
            </w:pPr>
            <w:r w:rsidRPr="005354CD">
              <w:rPr>
                <w:rFonts w:eastAsia="Times New Roman"/>
                <w:color w:val="000000"/>
                <w:lang w:val="en-US"/>
              </w:rPr>
              <w:t>P-13-14/2</w:t>
            </w:r>
          </w:p>
        </w:tc>
        <w:tc>
          <w:tcPr>
            <w:tcW w:w="2043" w:type="pct"/>
            <w:tcBorders>
              <w:top w:val="nil"/>
              <w:left w:val="nil"/>
              <w:bottom w:val="single" w:sz="8" w:space="0" w:color="auto"/>
              <w:right w:val="single" w:sz="8" w:space="0" w:color="auto"/>
            </w:tcBorders>
            <w:shd w:val="clear" w:color="000000" w:fill="FFFFFF"/>
            <w:noWrap/>
            <w:vAlign w:val="center"/>
            <w:hideMark/>
          </w:tcPr>
          <w:p w14:paraId="2EB4E9F3" w14:textId="77777777" w:rsidR="003E2777" w:rsidRPr="005354CD" w:rsidRDefault="003E2777" w:rsidP="003E2777">
            <w:pPr>
              <w:autoSpaceDE/>
              <w:autoSpaceDN/>
              <w:adjustRightInd/>
              <w:spacing w:after="0" w:line="240" w:lineRule="auto"/>
              <w:jc w:val="left"/>
              <w:rPr>
                <w:rFonts w:eastAsia="Times New Roman"/>
                <w:color w:val="000000"/>
                <w:lang w:val="en-US"/>
              </w:rPr>
            </w:pPr>
            <w:r w:rsidRPr="005354CD">
              <w:rPr>
                <w:rFonts w:eastAsia="Times New Roman"/>
                <w:color w:val="000000"/>
                <w:lang w:val="en-US"/>
              </w:rPr>
              <w:t>Koyra</w:t>
            </w:r>
          </w:p>
        </w:tc>
        <w:tc>
          <w:tcPr>
            <w:tcW w:w="962" w:type="pct"/>
            <w:tcBorders>
              <w:top w:val="nil"/>
              <w:left w:val="nil"/>
              <w:bottom w:val="single" w:sz="8" w:space="0" w:color="auto"/>
              <w:right w:val="single" w:sz="8" w:space="0" w:color="auto"/>
            </w:tcBorders>
            <w:shd w:val="clear" w:color="000000" w:fill="FFFFFF"/>
            <w:noWrap/>
            <w:vAlign w:val="center"/>
            <w:hideMark/>
          </w:tcPr>
          <w:p w14:paraId="6D7FC8E5" w14:textId="77777777" w:rsidR="003E2777" w:rsidRPr="005354CD" w:rsidRDefault="003E2777" w:rsidP="003E2777">
            <w:pPr>
              <w:autoSpaceDE/>
              <w:autoSpaceDN/>
              <w:adjustRightInd/>
              <w:spacing w:after="0" w:line="240" w:lineRule="auto"/>
              <w:jc w:val="left"/>
              <w:rPr>
                <w:rFonts w:eastAsia="Times New Roman"/>
                <w:color w:val="000000"/>
                <w:lang w:val="en-US"/>
              </w:rPr>
            </w:pPr>
            <w:r w:rsidRPr="005354CD">
              <w:rPr>
                <w:rFonts w:eastAsia="Times New Roman"/>
                <w:color w:val="000000"/>
                <w:lang w:val="en-US"/>
              </w:rPr>
              <w:t>Khulna</w:t>
            </w:r>
          </w:p>
        </w:tc>
      </w:tr>
      <w:tr w:rsidR="003E2777" w:rsidRPr="005354CD" w14:paraId="127469C3" w14:textId="77777777" w:rsidTr="003E2777">
        <w:trPr>
          <w:trHeight w:val="312"/>
        </w:trPr>
        <w:tc>
          <w:tcPr>
            <w:tcW w:w="766" w:type="pct"/>
            <w:tcBorders>
              <w:top w:val="nil"/>
              <w:left w:val="single" w:sz="8" w:space="0" w:color="auto"/>
              <w:bottom w:val="single" w:sz="8" w:space="0" w:color="auto"/>
              <w:right w:val="single" w:sz="8" w:space="0" w:color="auto"/>
            </w:tcBorders>
            <w:shd w:val="clear" w:color="000000" w:fill="FFFFFF"/>
            <w:noWrap/>
            <w:vAlign w:val="center"/>
            <w:hideMark/>
          </w:tcPr>
          <w:p w14:paraId="0779DE72" w14:textId="77777777" w:rsidR="003E2777" w:rsidRPr="005354CD" w:rsidRDefault="003E2777" w:rsidP="003E2777">
            <w:pPr>
              <w:autoSpaceDE/>
              <w:autoSpaceDN/>
              <w:adjustRightInd/>
              <w:spacing w:after="0" w:line="240" w:lineRule="auto"/>
              <w:jc w:val="center"/>
              <w:rPr>
                <w:rFonts w:eastAsia="Times New Roman"/>
                <w:color w:val="000000"/>
                <w:lang w:val="en-US"/>
              </w:rPr>
            </w:pPr>
            <w:r w:rsidRPr="005354CD">
              <w:rPr>
                <w:rFonts w:eastAsia="Times New Roman"/>
                <w:color w:val="000000"/>
                <w:lang w:val="en-US"/>
              </w:rPr>
              <w:t>4</w:t>
            </w:r>
          </w:p>
        </w:tc>
        <w:tc>
          <w:tcPr>
            <w:tcW w:w="1229" w:type="pct"/>
            <w:tcBorders>
              <w:top w:val="nil"/>
              <w:left w:val="nil"/>
              <w:bottom w:val="single" w:sz="8" w:space="0" w:color="auto"/>
              <w:right w:val="single" w:sz="8" w:space="0" w:color="auto"/>
            </w:tcBorders>
            <w:shd w:val="clear" w:color="000000" w:fill="FFFFFF"/>
            <w:noWrap/>
            <w:vAlign w:val="center"/>
            <w:hideMark/>
          </w:tcPr>
          <w:p w14:paraId="695781FF" w14:textId="77777777" w:rsidR="003E2777" w:rsidRPr="005354CD" w:rsidRDefault="003E2777" w:rsidP="003E2777">
            <w:pPr>
              <w:autoSpaceDE/>
              <w:autoSpaceDN/>
              <w:adjustRightInd/>
              <w:spacing w:after="0" w:line="240" w:lineRule="auto"/>
              <w:jc w:val="center"/>
              <w:rPr>
                <w:rFonts w:eastAsia="Times New Roman"/>
                <w:color w:val="000000"/>
                <w:lang w:val="en-US"/>
              </w:rPr>
            </w:pPr>
            <w:r w:rsidRPr="005354CD">
              <w:rPr>
                <w:rFonts w:eastAsia="Times New Roman"/>
                <w:color w:val="000000"/>
                <w:lang w:val="en-US"/>
              </w:rPr>
              <w:t>P-39/1B</w:t>
            </w:r>
          </w:p>
        </w:tc>
        <w:tc>
          <w:tcPr>
            <w:tcW w:w="2043" w:type="pct"/>
            <w:tcBorders>
              <w:top w:val="nil"/>
              <w:left w:val="nil"/>
              <w:bottom w:val="single" w:sz="8" w:space="0" w:color="auto"/>
              <w:right w:val="single" w:sz="8" w:space="0" w:color="auto"/>
            </w:tcBorders>
            <w:shd w:val="clear" w:color="000000" w:fill="FFFFFF"/>
            <w:noWrap/>
            <w:vAlign w:val="center"/>
            <w:hideMark/>
          </w:tcPr>
          <w:p w14:paraId="5D22F185" w14:textId="77777777" w:rsidR="003E2777" w:rsidRPr="005354CD" w:rsidRDefault="003E2777" w:rsidP="003E2777">
            <w:pPr>
              <w:autoSpaceDE/>
              <w:autoSpaceDN/>
              <w:adjustRightInd/>
              <w:spacing w:after="0" w:line="240" w:lineRule="auto"/>
              <w:jc w:val="left"/>
              <w:rPr>
                <w:rFonts w:eastAsia="Times New Roman"/>
                <w:color w:val="000000"/>
                <w:lang w:val="en-US"/>
              </w:rPr>
            </w:pPr>
            <w:r w:rsidRPr="005354CD">
              <w:rPr>
                <w:rFonts w:eastAsia="Times New Roman"/>
                <w:color w:val="000000"/>
                <w:lang w:val="en-US"/>
              </w:rPr>
              <w:t>Motbaria</w:t>
            </w:r>
          </w:p>
        </w:tc>
        <w:tc>
          <w:tcPr>
            <w:tcW w:w="962" w:type="pct"/>
            <w:tcBorders>
              <w:top w:val="nil"/>
              <w:left w:val="nil"/>
              <w:bottom w:val="single" w:sz="8" w:space="0" w:color="auto"/>
              <w:right w:val="single" w:sz="8" w:space="0" w:color="auto"/>
            </w:tcBorders>
            <w:shd w:val="clear" w:color="000000" w:fill="FFFFFF"/>
            <w:noWrap/>
            <w:vAlign w:val="center"/>
            <w:hideMark/>
          </w:tcPr>
          <w:p w14:paraId="20986C03" w14:textId="77777777" w:rsidR="003E2777" w:rsidRPr="005354CD" w:rsidRDefault="003E2777" w:rsidP="003E2777">
            <w:pPr>
              <w:autoSpaceDE/>
              <w:autoSpaceDN/>
              <w:adjustRightInd/>
              <w:spacing w:after="0" w:line="240" w:lineRule="auto"/>
              <w:jc w:val="left"/>
              <w:rPr>
                <w:rFonts w:eastAsia="Times New Roman"/>
                <w:color w:val="000000"/>
                <w:lang w:val="en-US"/>
              </w:rPr>
            </w:pPr>
            <w:r w:rsidRPr="005354CD">
              <w:rPr>
                <w:rFonts w:eastAsia="Times New Roman"/>
                <w:color w:val="000000"/>
                <w:lang w:val="en-US"/>
              </w:rPr>
              <w:t>Pirojpur</w:t>
            </w:r>
          </w:p>
        </w:tc>
      </w:tr>
      <w:tr w:rsidR="003E2777" w:rsidRPr="005354CD" w14:paraId="6164C842" w14:textId="77777777" w:rsidTr="003E2777">
        <w:trPr>
          <w:trHeight w:val="312"/>
        </w:trPr>
        <w:tc>
          <w:tcPr>
            <w:tcW w:w="766" w:type="pct"/>
            <w:tcBorders>
              <w:top w:val="nil"/>
              <w:left w:val="single" w:sz="8" w:space="0" w:color="auto"/>
              <w:bottom w:val="single" w:sz="8" w:space="0" w:color="auto"/>
              <w:right w:val="single" w:sz="8" w:space="0" w:color="auto"/>
            </w:tcBorders>
            <w:shd w:val="clear" w:color="000000" w:fill="FFFFFF"/>
            <w:noWrap/>
            <w:vAlign w:val="center"/>
            <w:hideMark/>
          </w:tcPr>
          <w:p w14:paraId="170A19EF" w14:textId="77777777" w:rsidR="003E2777" w:rsidRPr="005354CD" w:rsidRDefault="003E2777" w:rsidP="003E2777">
            <w:pPr>
              <w:autoSpaceDE/>
              <w:autoSpaceDN/>
              <w:adjustRightInd/>
              <w:spacing w:after="0" w:line="240" w:lineRule="auto"/>
              <w:jc w:val="center"/>
              <w:rPr>
                <w:rFonts w:eastAsia="Times New Roman"/>
                <w:color w:val="000000"/>
                <w:lang w:val="en-US"/>
              </w:rPr>
            </w:pPr>
            <w:r w:rsidRPr="005354CD">
              <w:rPr>
                <w:rFonts w:eastAsia="Times New Roman"/>
                <w:color w:val="000000"/>
                <w:lang w:val="en-US"/>
              </w:rPr>
              <w:t>5</w:t>
            </w:r>
          </w:p>
        </w:tc>
        <w:tc>
          <w:tcPr>
            <w:tcW w:w="1229" w:type="pct"/>
            <w:tcBorders>
              <w:top w:val="nil"/>
              <w:left w:val="nil"/>
              <w:bottom w:val="single" w:sz="8" w:space="0" w:color="auto"/>
              <w:right w:val="single" w:sz="8" w:space="0" w:color="auto"/>
            </w:tcBorders>
            <w:shd w:val="clear" w:color="000000" w:fill="FFFFFF"/>
            <w:noWrap/>
            <w:vAlign w:val="center"/>
            <w:hideMark/>
          </w:tcPr>
          <w:p w14:paraId="7991B339" w14:textId="77777777" w:rsidR="003E2777" w:rsidRPr="005354CD" w:rsidRDefault="003E2777" w:rsidP="003E2777">
            <w:pPr>
              <w:autoSpaceDE/>
              <w:autoSpaceDN/>
              <w:adjustRightInd/>
              <w:spacing w:after="0" w:line="240" w:lineRule="auto"/>
              <w:jc w:val="center"/>
              <w:rPr>
                <w:rFonts w:eastAsia="Times New Roman"/>
                <w:color w:val="000000"/>
                <w:lang w:val="en-US"/>
              </w:rPr>
            </w:pPr>
            <w:r w:rsidRPr="005354CD">
              <w:rPr>
                <w:rFonts w:eastAsia="Times New Roman"/>
                <w:color w:val="000000"/>
                <w:lang w:val="en-US"/>
              </w:rPr>
              <w:t>P-41/5</w:t>
            </w:r>
          </w:p>
        </w:tc>
        <w:tc>
          <w:tcPr>
            <w:tcW w:w="2043" w:type="pct"/>
            <w:tcBorders>
              <w:top w:val="nil"/>
              <w:left w:val="nil"/>
              <w:bottom w:val="single" w:sz="8" w:space="0" w:color="auto"/>
              <w:right w:val="single" w:sz="8" w:space="0" w:color="auto"/>
            </w:tcBorders>
            <w:shd w:val="clear" w:color="000000" w:fill="FFFFFF"/>
            <w:noWrap/>
            <w:vAlign w:val="center"/>
            <w:hideMark/>
          </w:tcPr>
          <w:p w14:paraId="659583E5" w14:textId="77777777" w:rsidR="003E2777" w:rsidRPr="005354CD" w:rsidRDefault="003E2777" w:rsidP="003E2777">
            <w:pPr>
              <w:autoSpaceDE/>
              <w:autoSpaceDN/>
              <w:adjustRightInd/>
              <w:spacing w:after="0" w:line="240" w:lineRule="auto"/>
              <w:jc w:val="left"/>
              <w:rPr>
                <w:rFonts w:eastAsia="Times New Roman"/>
                <w:color w:val="000000"/>
                <w:lang w:val="en-US"/>
              </w:rPr>
            </w:pPr>
            <w:r w:rsidRPr="005354CD">
              <w:rPr>
                <w:rFonts w:eastAsia="Times New Roman"/>
                <w:color w:val="000000"/>
                <w:lang w:val="en-US"/>
              </w:rPr>
              <w:t>Barguna Sadar</w:t>
            </w:r>
          </w:p>
        </w:tc>
        <w:tc>
          <w:tcPr>
            <w:tcW w:w="962" w:type="pct"/>
            <w:tcBorders>
              <w:top w:val="nil"/>
              <w:left w:val="nil"/>
              <w:bottom w:val="single" w:sz="8" w:space="0" w:color="auto"/>
              <w:right w:val="single" w:sz="8" w:space="0" w:color="auto"/>
            </w:tcBorders>
            <w:shd w:val="clear" w:color="000000" w:fill="FFFFFF"/>
            <w:noWrap/>
            <w:vAlign w:val="center"/>
            <w:hideMark/>
          </w:tcPr>
          <w:p w14:paraId="33F1E180" w14:textId="77777777" w:rsidR="003E2777" w:rsidRPr="005354CD" w:rsidRDefault="003E2777" w:rsidP="003E2777">
            <w:pPr>
              <w:autoSpaceDE/>
              <w:autoSpaceDN/>
              <w:adjustRightInd/>
              <w:spacing w:after="0" w:line="240" w:lineRule="auto"/>
              <w:jc w:val="left"/>
              <w:rPr>
                <w:rFonts w:eastAsia="Times New Roman"/>
                <w:color w:val="000000"/>
                <w:lang w:val="en-US"/>
              </w:rPr>
            </w:pPr>
            <w:r w:rsidRPr="005354CD">
              <w:rPr>
                <w:rFonts w:eastAsia="Times New Roman"/>
                <w:color w:val="000000"/>
                <w:lang w:val="en-US"/>
              </w:rPr>
              <w:t>Barguna</w:t>
            </w:r>
          </w:p>
        </w:tc>
      </w:tr>
      <w:tr w:rsidR="003E2777" w:rsidRPr="005354CD" w14:paraId="484B9BC5" w14:textId="77777777" w:rsidTr="003E2777">
        <w:trPr>
          <w:trHeight w:val="312"/>
        </w:trPr>
        <w:tc>
          <w:tcPr>
            <w:tcW w:w="766" w:type="pct"/>
            <w:tcBorders>
              <w:top w:val="nil"/>
              <w:left w:val="single" w:sz="8" w:space="0" w:color="auto"/>
              <w:bottom w:val="single" w:sz="8" w:space="0" w:color="auto"/>
              <w:right w:val="single" w:sz="8" w:space="0" w:color="auto"/>
            </w:tcBorders>
            <w:shd w:val="clear" w:color="000000" w:fill="FFFFFF"/>
            <w:noWrap/>
            <w:vAlign w:val="center"/>
            <w:hideMark/>
          </w:tcPr>
          <w:p w14:paraId="7263873B" w14:textId="77777777" w:rsidR="003E2777" w:rsidRPr="005354CD" w:rsidRDefault="003E2777" w:rsidP="003E2777">
            <w:pPr>
              <w:autoSpaceDE/>
              <w:autoSpaceDN/>
              <w:adjustRightInd/>
              <w:spacing w:after="0" w:line="240" w:lineRule="auto"/>
              <w:jc w:val="center"/>
              <w:rPr>
                <w:rFonts w:eastAsia="Times New Roman"/>
                <w:color w:val="000000"/>
                <w:lang w:val="en-US"/>
              </w:rPr>
            </w:pPr>
            <w:r w:rsidRPr="005354CD">
              <w:rPr>
                <w:rFonts w:eastAsia="Times New Roman"/>
                <w:color w:val="000000"/>
                <w:lang w:val="en-US"/>
              </w:rPr>
              <w:t>6</w:t>
            </w:r>
          </w:p>
        </w:tc>
        <w:tc>
          <w:tcPr>
            <w:tcW w:w="1229" w:type="pct"/>
            <w:tcBorders>
              <w:top w:val="nil"/>
              <w:left w:val="nil"/>
              <w:bottom w:val="single" w:sz="8" w:space="0" w:color="auto"/>
              <w:right w:val="single" w:sz="8" w:space="0" w:color="auto"/>
            </w:tcBorders>
            <w:shd w:val="clear" w:color="000000" w:fill="FFFFFF"/>
            <w:noWrap/>
            <w:vAlign w:val="center"/>
            <w:hideMark/>
          </w:tcPr>
          <w:p w14:paraId="6F47DAEA" w14:textId="77777777" w:rsidR="003E2777" w:rsidRPr="005354CD" w:rsidRDefault="003E2777" w:rsidP="003E2777">
            <w:pPr>
              <w:autoSpaceDE/>
              <w:autoSpaceDN/>
              <w:adjustRightInd/>
              <w:spacing w:after="0" w:line="240" w:lineRule="auto"/>
              <w:jc w:val="center"/>
              <w:rPr>
                <w:rFonts w:eastAsia="Times New Roman"/>
                <w:color w:val="000000"/>
                <w:lang w:val="en-US"/>
              </w:rPr>
            </w:pPr>
            <w:r w:rsidRPr="005354CD">
              <w:rPr>
                <w:rFonts w:eastAsia="Times New Roman"/>
                <w:color w:val="000000"/>
                <w:lang w:val="en-US"/>
              </w:rPr>
              <w:t>P-45</w:t>
            </w:r>
          </w:p>
        </w:tc>
        <w:tc>
          <w:tcPr>
            <w:tcW w:w="2043" w:type="pct"/>
            <w:tcBorders>
              <w:top w:val="nil"/>
              <w:left w:val="nil"/>
              <w:bottom w:val="single" w:sz="8" w:space="0" w:color="auto"/>
              <w:right w:val="single" w:sz="8" w:space="0" w:color="auto"/>
            </w:tcBorders>
            <w:shd w:val="clear" w:color="000000" w:fill="FFFFFF"/>
            <w:noWrap/>
            <w:vAlign w:val="center"/>
            <w:hideMark/>
          </w:tcPr>
          <w:p w14:paraId="32A64635" w14:textId="77777777" w:rsidR="003E2777" w:rsidRPr="005354CD" w:rsidRDefault="003E2777" w:rsidP="003E2777">
            <w:pPr>
              <w:autoSpaceDE/>
              <w:autoSpaceDN/>
              <w:adjustRightInd/>
              <w:spacing w:after="0" w:line="240" w:lineRule="auto"/>
              <w:jc w:val="left"/>
              <w:rPr>
                <w:rFonts w:eastAsia="Times New Roman"/>
                <w:color w:val="000000"/>
                <w:lang w:val="en-US"/>
              </w:rPr>
            </w:pPr>
            <w:r w:rsidRPr="005354CD">
              <w:rPr>
                <w:rFonts w:eastAsia="Times New Roman"/>
                <w:color w:val="000000"/>
                <w:lang w:val="en-US"/>
              </w:rPr>
              <w:t>Taitoli</w:t>
            </w:r>
          </w:p>
        </w:tc>
        <w:tc>
          <w:tcPr>
            <w:tcW w:w="962" w:type="pct"/>
            <w:tcBorders>
              <w:top w:val="nil"/>
              <w:left w:val="nil"/>
              <w:bottom w:val="single" w:sz="8" w:space="0" w:color="auto"/>
              <w:right w:val="single" w:sz="8" w:space="0" w:color="auto"/>
            </w:tcBorders>
            <w:shd w:val="clear" w:color="000000" w:fill="FFFFFF"/>
            <w:noWrap/>
            <w:vAlign w:val="center"/>
            <w:hideMark/>
          </w:tcPr>
          <w:p w14:paraId="2FE03B31" w14:textId="77777777" w:rsidR="003E2777" w:rsidRPr="005354CD" w:rsidRDefault="003E2777" w:rsidP="003E2777">
            <w:pPr>
              <w:autoSpaceDE/>
              <w:autoSpaceDN/>
              <w:adjustRightInd/>
              <w:spacing w:after="0" w:line="240" w:lineRule="auto"/>
              <w:jc w:val="left"/>
              <w:rPr>
                <w:rFonts w:eastAsia="Times New Roman"/>
                <w:color w:val="000000"/>
                <w:lang w:val="en-US"/>
              </w:rPr>
            </w:pPr>
            <w:r w:rsidRPr="005354CD">
              <w:rPr>
                <w:rFonts w:eastAsia="Times New Roman"/>
                <w:color w:val="000000"/>
                <w:lang w:val="en-US"/>
              </w:rPr>
              <w:t>Barguna</w:t>
            </w:r>
          </w:p>
        </w:tc>
      </w:tr>
      <w:tr w:rsidR="003E2777" w:rsidRPr="005354CD" w14:paraId="46DBFFC9" w14:textId="77777777" w:rsidTr="003E2777">
        <w:trPr>
          <w:trHeight w:val="312"/>
        </w:trPr>
        <w:tc>
          <w:tcPr>
            <w:tcW w:w="766" w:type="pct"/>
            <w:tcBorders>
              <w:top w:val="nil"/>
              <w:left w:val="single" w:sz="8" w:space="0" w:color="auto"/>
              <w:bottom w:val="single" w:sz="8" w:space="0" w:color="auto"/>
              <w:right w:val="single" w:sz="8" w:space="0" w:color="auto"/>
            </w:tcBorders>
            <w:shd w:val="clear" w:color="000000" w:fill="FFFFFF"/>
            <w:noWrap/>
            <w:vAlign w:val="center"/>
            <w:hideMark/>
          </w:tcPr>
          <w:p w14:paraId="17A3ADA9" w14:textId="77777777" w:rsidR="003E2777" w:rsidRPr="005354CD" w:rsidRDefault="003E2777" w:rsidP="003E2777">
            <w:pPr>
              <w:autoSpaceDE/>
              <w:autoSpaceDN/>
              <w:adjustRightInd/>
              <w:spacing w:after="0" w:line="240" w:lineRule="auto"/>
              <w:jc w:val="center"/>
              <w:rPr>
                <w:rFonts w:eastAsia="Times New Roman"/>
                <w:color w:val="000000"/>
                <w:lang w:val="en-US"/>
              </w:rPr>
            </w:pPr>
            <w:r w:rsidRPr="005354CD">
              <w:rPr>
                <w:rFonts w:eastAsia="Times New Roman"/>
                <w:color w:val="000000"/>
                <w:lang w:val="en-US"/>
              </w:rPr>
              <w:t>7</w:t>
            </w:r>
          </w:p>
        </w:tc>
        <w:tc>
          <w:tcPr>
            <w:tcW w:w="1229" w:type="pct"/>
            <w:tcBorders>
              <w:top w:val="nil"/>
              <w:left w:val="nil"/>
              <w:bottom w:val="single" w:sz="8" w:space="0" w:color="auto"/>
              <w:right w:val="single" w:sz="8" w:space="0" w:color="auto"/>
            </w:tcBorders>
            <w:shd w:val="clear" w:color="000000" w:fill="FFFFFF"/>
            <w:noWrap/>
            <w:vAlign w:val="center"/>
            <w:hideMark/>
          </w:tcPr>
          <w:p w14:paraId="7D49DEBE" w14:textId="77777777" w:rsidR="003E2777" w:rsidRPr="005354CD" w:rsidRDefault="003E2777" w:rsidP="003E2777">
            <w:pPr>
              <w:autoSpaceDE/>
              <w:autoSpaceDN/>
              <w:adjustRightInd/>
              <w:spacing w:after="0" w:line="240" w:lineRule="auto"/>
              <w:jc w:val="center"/>
              <w:rPr>
                <w:rFonts w:eastAsia="Times New Roman"/>
                <w:color w:val="000000"/>
                <w:lang w:val="en-US"/>
              </w:rPr>
            </w:pPr>
            <w:r w:rsidRPr="005354CD">
              <w:rPr>
                <w:rFonts w:eastAsia="Times New Roman"/>
                <w:color w:val="000000"/>
                <w:lang w:val="en-US"/>
              </w:rPr>
              <w:t>P-47/1</w:t>
            </w:r>
          </w:p>
        </w:tc>
        <w:tc>
          <w:tcPr>
            <w:tcW w:w="2043" w:type="pct"/>
            <w:tcBorders>
              <w:top w:val="nil"/>
              <w:left w:val="nil"/>
              <w:bottom w:val="single" w:sz="8" w:space="0" w:color="auto"/>
              <w:right w:val="single" w:sz="8" w:space="0" w:color="auto"/>
            </w:tcBorders>
            <w:shd w:val="clear" w:color="000000" w:fill="FFFFFF"/>
            <w:noWrap/>
            <w:vAlign w:val="center"/>
            <w:hideMark/>
          </w:tcPr>
          <w:p w14:paraId="15F321A0" w14:textId="77777777" w:rsidR="003E2777" w:rsidRPr="005354CD" w:rsidRDefault="003E2777" w:rsidP="003E2777">
            <w:pPr>
              <w:autoSpaceDE/>
              <w:autoSpaceDN/>
              <w:adjustRightInd/>
              <w:spacing w:after="0" w:line="240" w:lineRule="auto"/>
              <w:jc w:val="left"/>
              <w:rPr>
                <w:rFonts w:eastAsia="Times New Roman"/>
                <w:color w:val="000000"/>
                <w:lang w:val="en-US"/>
              </w:rPr>
            </w:pPr>
            <w:r w:rsidRPr="005354CD">
              <w:rPr>
                <w:rFonts w:eastAsia="Times New Roman"/>
                <w:color w:val="000000"/>
                <w:lang w:val="en-US"/>
              </w:rPr>
              <w:t>Kalapara</w:t>
            </w:r>
          </w:p>
        </w:tc>
        <w:tc>
          <w:tcPr>
            <w:tcW w:w="962" w:type="pct"/>
            <w:tcBorders>
              <w:top w:val="nil"/>
              <w:left w:val="nil"/>
              <w:bottom w:val="single" w:sz="8" w:space="0" w:color="auto"/>
              <w:right w:val="single" w:sz="8" w:space="0" w:color="auto"/>
            </w:tcBorders>
            <w:shd w:val="clear" w:color="000000" w:fill="FFFFFF"/>
            <w:noWrap/>
            <w:vAlign w:val="center"/>
            <w:hideMark/>
          </w:tcPr>
          <w:p w14:paraId="2B5DC1AE" w14:textId="77777777" w:rsidR="003E2777" w:rsidRPr="005354CD" w:rsidRDefault="003E2777" w:rsidP="003E2777">
            <w:pPr>
              <w:autoSpaceDE/>
              <w:autoSpaceDN/>
              <w:adjustRightInd/>
              <w:spacing w:after="0" w:line="240" w:lineRule="auto"/>
              <w:jc w:val="left"/>
              <w:rPr>
                <w:rFonts w:eastAsia="Times New Roman"/>
                <w:color w:val="000000"/>
                <w:lang w:val="en-US"/>
              </w:rPr>
            </w:pPr>
            <w:r w:rsidRPr="005354CD">
              <w:rPr>
                <w:rFonts w:eastAsia="Times New Roman"/>
                <w:color w:val="000000"/>
                <w:lang w:val="en-US"/>
              </w:rPr>
              <w:t>Patuakhali</w:t>
            </w:r>
          </w:p>
        </w:tc>
      </w:tr>
      <w:tr w:rsidR="003E2777" w:rsidRPr="005354CD" w14:paraId="73483CF7" w14:textId="77777777" w:rsidTr="003E2777">
        <w:trPr>
          <w:trHeight w:val="312"/>
        </w:trPr>
        <w:tc>
          <w:tcPr>
            <w:tcW w:w="766" w:type="pct"/>
            <w:tcBorders>
              <w:top w:val="nil"/>
              <w:left w:val="single" w:sz="8" w:space="0" w:color="auto"/>
              <w:bottom w:val="single" w:sz="8" w:space="0" w:color="auto"/>
              <w:right w:val="single" w:sz="8" w:space="0" w:color="auto"/>
            </w:tcBorders>
            <w:shd w:val="clear" w:color="000000" w:fill="FFFFFF"/>
            <w:noWrap/>
            <w:vAlign w:val="center"/>
            <w:hideMark/>
          </w:tcPr>
          <w:p w14:paraId="00F0981E" w14:textId="77777777" w:rsidR="003E2777" w:rsidRPr="005354CD" w:rsidRDefault="003E2777" w:rsidP="003E2777">
            <w:pPr>
              <w:autoSpaceDE/>
              <w:autoSpaceDN/>
              <w:adjustRightInd/>
              <w:spacing w:after="0" w:line="240" w:lineRule="auto"/>
              <w:jc w:val="center"/>
              <w:rPr>
                <w:rFonts w:eastAsia="Times New Roman"/>
                <w:color w:val="000000"/>
                <w:lang w:val="en-US"/>
              </w:rPr>
            </w:pPr>
            <w:r w:rsidRPr="005354CD">
              <w:rPr>
                <w:rFonts w:eastAsia="Times New Roman"/>
                <w:color w:val="000000"/>
                <w:lang w:val="en-US"/>
              </w:rPr>
              <w:t>8</w:t>
            </w:r>
          </w:p>
        </w:tc>
        <w:tc>
          <w:tcPr>
            <w:tcW w:w="1229" w:type="pct"/>
            <w:tcBorders>
              <w:top w:val="nil"/>
              <w:left w:val="nil"/>
              <w:bottom w:val="single" w:sz="8" w:space="0" w:color="auto"/>
              <w:right w:val="single" w:sz="8" w:space="0" w:color="auto"/>
            </w:tcBorders>
            <w:shd w:val="clear" w:color="000000" w:fill="FFFFFF"/>
            <w:noWrap/>
            <w:vAlign w:val="center"/>
            <w:hideMark/>
          </w:tcPr>
          <w:p w14:paraId="29085F10" w14:textId="77777777" w:rsidR="003E2777" w:rsidRPr="005354CD" w:rsidRDefault="003E2777" w:rsidP="003E2777">
            <w:pPr>
              <w:autoSpaceDE/>
              <w:autoSpaceDN/>
              <w:adjustRightInd/>
              <w:spacing w:after="0" w:line="240" w:lineRule="auto"/>
              <w:jc w:val="center"/>
              <w:rPr>
                <w:rFonts w:eastAsia="Times New Roman"/>
                <w:color w:val="000000"/>
                <w:lang w:val="en-US"/>
              </w:rPr>
            </w:pPr>
            <w:r w:rsidRPr="005354CD">
              <w:rPr>
                <w:rFonts w:eastAsia="Times New Roman"/>
                <w:color w:val="000000"/>
                <w:lang w:val="en-US"/>
              </w:rPr>
              <w:t>P-5</w:t>
            </w:r>
          </w:p>
        </w:tc>
        <w:tc>
          <w:tcPr>
            <w:tcW w:w="2043" w:type="pct"/>
            <w:tcBorders>
              <w:top w:val="nil"/>
              <w:left w:val="nil"/>
              <w:bottom w:val="single" w:sz="8" w:space="0" w:color="auto"/>
              <w:right w:val="single" w:sz="8" w:space="0" w:color="auto"/>
            </w:tcBorders>
            <w:shd w:val="clear" w:color="000000" w:fill="FFFFFF"/>
            <w:noWrap/>
            <w:vAlign w:val="center"/>
            <w:hideMark/>
          </w:tcPr>
          <w:p w14:paraId="4133AA14" w14:textId="77777777" w:rsidR="003E2777" w:rsidRPr="005354CD" w:rsidRDefault="003E2777" w:rsidP="003E2777">
            <w:pPr>
              <w:autoSpaceDE/>
              <w:autoSpaceDN/>
              <w:adjustRightInd/>
              <w:spacing w:after="0" w:line="240" w:lineRule="auto"/>
              <w:jc w:val="left"/>
              <w:rPr>
                <w:rFonts w:eastAsia="Times New Roman"/>
                <w:color w:val="000000"/>
                <w:lang w:val="en-US"/>
              </w:rPr>
            </w:pPr>
            <w:r w:rsidRPr="005354CD">
              <w:rPr>
                <w:rFonts w:eastAsia="Times New Roman"/>
                <w:color w:val="000000"/>
                <w:lang w:val="en-US"/>
              </w:rPr>
              <w:t>Kaliganj, Shyamnagar</w:t>
            </w:r>
          </w:p>
        </w:tc>
        <w:tc>
          <w:tcPr>
            <w:tcW w:w="962" w:type="pct"/>
            <w:tcBorders>
              <w:top w:val="nil"/>
              <w:left w:val="nil"/>
              <w:bottom w:val="single" w:sz="8" w:space="0" w:color="auto"/>
              <w:right w:val="single" w:sz="8" w:space="0" w:color="auto"/>
            </w:tcBorders>
            <w:shd w:val="clear" w:color="000000" w:fill="FFFFFF"/>
            <w:noWrap/>
            <w:vAlign w:val="center"/>
            <w:hideMark/>
          </w:tcPr>
          <w:p w14:paraId="76108842" w14:textId="77777777" w:rsidR="003E2777" w:rsidRPr="005354CD" w:rsidRDefault="003E2777" w:rsidP="003E2777">
            <w:pPr>
              <w:autoSpaceDE/>
              <w:autoSpaceDN/>
              <w:adjustRightInd/>
              <w:spacing w:after="0" w:line="240" w:lineRule="auto"/>
              <w:jc w:val="left"/>
              <w:rPr>
                <w:rFonts w:eastAsia="Times New Roman"/>
                <w:color w:val="000000"/>
                <w:lang w:val="en-US"/>
              </w:rPr>
            </w:pPr>
            <w:r w:rsidRPr="005354CD">
              <w:rPr>
                <w:rFonts w:eastAsia="Times New Roman"/>
                <w:color w:val="000000"/>
                <w:lang w:val="en-US"/>
              </w:rPr>
              <w:t>Satkhira</w:t>
            </w:r>
          </w:p>
        </w:tc>
      </w:tr>
      <w:tr w:rsidR="003E2777" w:rsidRPr="005354CD" w14:paraId="3EB585C9" w14:textId="77777777" w:rsidTr="003E2777">
        <w:trPr>
          <w:trHeight w:val="312"/>
        </w:trPr>
        <w:tc>
          <w:tcPr>
            <w:tcW w:w="766" w:type="pct"/>
            <w:tcBorders>
              <w:top w:val="nil"/>
              <w:left w:val="single" w:sz="8" w:space="0" w:color="auto"/>
              <w:bottom w:val="single" w:sz="8" w:space="0" w:color="auto"/>
              <w:right w:val="single" w:sz="8" w:space="0" w:color="auto"/>
            </w:tcBorders>
            <w:shd w:val="clear" w:color="000000" w:fill="FFFFFF"/>
            <w:noWrap/>
            <w:vAlign w:val="center"/>
            <w:hideMark/>
          </w:tcPr>
          <w:p w14:paraId="3557CCA3" w14:textId="77777777" w:rsidR="003E2777" w:rsidRPr="005354CD" w:rsidRDefault="003E2777" w:rsidP="003E2777">
            <w:pPr>
              <w:autoSpaceDE/>
              <w:autoSpaceDN/>
              <w:adjustRightInd/>
              <w:spacing w:after="0" w:line="240" w:lineRule="auto"/>
              <w:jc w:val="center"/>
              <w:rPr>
                <w:rFonts w:eastAsia="Times New Roman"/>
                <w:color w:val="000000"/>
                <w:lang w:val="en-US"/>
              </w:rPr>
            </w:pPr>
            <w:r w:rsidRPr="005354CD">
              <w:rPr>
                <w:rFonts w:eastAsia="Times New Roman"/>
                <w:color w:val="000000"/>
                <w:lang w:val="en-US"/>
              </w:rPr>
              <w:t>9</w:t>
            </w:r>
          </w:p>
        </w:tc>
        <w:tc>
          <w:tcPr>
            <w:tcW w:w="1229" w:type="pct"/>
            <w:tcBorders>
              <w:top w:val="nil"/>
              <w:left w:val="nil"/>
              <w:bottom w:val="single" w:sz="8" w:space="0" w:color="auto"/>
              <w:right w:val="single" w:sz="8" w:space="0" w:color="auto"/>
            </w:tcBorders>
            <w:shd w:val="clear" w:color="000000" w:fill="FFFFFF"/>
            <w:noWrap/>
            <w:vAlign w:val="center"/>
            <w:hideMark/>
          </w:tcPr>
          <w:p w14:paraId="04525B44" w14:textId="77777777" w:rsidR="003E2777" w:rsidRPr="005354CD" w:rsidRDefault="003E2777" w:rsidP="003E2777">
            <w:pPr>
              <w:autoSpaceDE/>
              <w:autoSpaceDN/>
              <w:adjustRightInd/>
              <w:spacing w:after="0" w:line="240" w:lineRule="auto"/>
              <w:jc w:val="center"/>
              <w:rPr>
                <w:rFonts w:eastAsia="Times New Roman"/>
                <w:color w:val="000000"/>
                <w:lang w:val="en-US"/>
              </w:rPr>
            </w:pPr>
            <w:r w:rsidRPr="005354CD">
              <w:rPr>
                <w:rFonts w:eastAsia="Times New Roman"/>
                <w:color w:val="000000"/>
                <w:lang w:val="en-US"/>
              </w:rPr>
              <w:t>P-4</w:t>
            </w:r>
          </w:p>
        </w:tc>
        <w:tc>
          <w:tcPr>
            <w:tcW w:w="2043" w:type="pct"/>
            <w:tcBorders>
              <w:top w:val="nil"/>
              <w:left w:val="nil"/>
              <w:bottom w:val="single" w:sz="8" w:space="0" w:color="auto"/>
              <w:right w:val="single" w:sz="8" w:space="0" w:color="auto"/>
            </w:tcBorders>
            <w:shd w:val="clear" w:color="000000" w:fill="FFFFFF"/>
            <w:vAlign w:val="center"/>
            <w:hideMark/>
          </w:tcPr>
          <w:p w14:paraId="6683EF35" w14:textId="77777777" w:rsidR="003E2777" w:rsidRPr="005354CD" w:rsidRDefault="003E2777" w:rsidP="003E2777">
            <w:pPr>
              <w:autoSpaceDE/>
              <w:autoSpaceDN/>
              <w:adjustRightInd/>
              <w:spacing w:after="0" w:line="240" w:lineRule="auto"/>
              <w:jc w:val="left"/>
              <w:rPr>
                <w:rFonts w:eastAsia="Times New Roman"/>
                <w:color w:val="222222"/>
                <w:lang w:val="en-US"/>
              </w:rPr>
            </w:pPr>
            <w:r w:rsidRPr="005354CD">
              <w:rPr>
                <w:rFonts w:eastAsia="Times New Roman"/>
                <w:color w:val="222222"/>
                <w:lang w:val="en-US"/>
              </w:rPr>
              <w:t>Assasuni</w:t>
            </w:r>
          </w:p>
        </w:tc>
        <w:tc>
          <w:tcPr>
            <w:tcW w:w="962" w:type="pct"/>
            <w:tcBorders>
              <w:top w:val="nil"/>
              <w:left w:val="nil"/>
              <w:bottom w:val="single" w:sz="8" w:space="0" w:color="auto"/>
              <w:right w:val="single" w:sz="8" w:space="0" w:color="auto"/>
            </w:tcBorders>
            <w:shd w:val="clear" w:color="000000" w:fill="FFFFFF"/>
            <w:vAlign w:val="center"/>
            <w:hideMark/>
          </w:tcPr>
          <w:p w14:paraId="6E7CA43C" w14:textId="77777777" w:rsidR="003E2777" w:rsidRPr="005354CD" w:rsidRDefault="003E2777" w:rsidP="003E2777">
            <w:pPr>
              <w:autoSpaceDE/>
              <w:autoSpaceDN/>
              <w:adjustRightInd/>
              <w:spacing w:after="0" w:line="240" w:lineRule="auto"/>
              <w:jc w:val="left"/>
              <w:rPr>
                <w:rFonts w:eastAsia="Times New Roman"/>
                <w:color w:val="222222"/>
                <w:lang w:val="en-US"/>
              </w:rPr>
            </w:pPr>
            <w:r w:rsidRPr="005354CD">
              <w:rPr>
                <w:rFonts w:eastAsia="Times New Roman"/>
                <w:color w:val="222222"/>
                <w:lang w:val="en-US"/>
              </w:rPr>
              <w:t>Satkhira</w:t>
            </w:r>
          </w:p>
        </w:tc>
      </w:tr>
      <w:tr w:rsidR="003E2777" w:rsidRPr="005354CD" w14:paraId="658F8541" w14:textId="77777777" w:rsidTr="003E2777">
        <w:trPr>
          <w:trHeight w:val="312"/>
        </w:trPr>
        <w:tc>
          <w:tcPr>
            <w:tcW w:w="766" w:type="pct"/>
            <w:tcBorders>
              <w:top w:val="nil"/>
              <w:left w:val="single" w:sz="8" w:space="0" w:color="auto"/>
              <w:bottom w:val="single" w:sz="8" w:space="0" w:color="auto"/>
              <w:right w:val="single" w:sz="8" w:space="0" w:color="auto"/>
            </w:tcBorders>
            <w:shd w:val="clear" w:color="000000" w:fill="FFFFFF"/>
            <w:noWrap/>
            <w:vAlign w:val="center"/>
            <w:hideMark/>
          </w:tcPr>
          <w:p w14:paraId="54DA50C0" w14:textId="77777777" w:rsidR="003E2777" w:rsidRPr="005354CD" w:rsidRDefault="003E2777" w:rsidP="003E2777">
            <w:pPr>
              <w:autoSpaceDE/>
              <w:autoSpaceDN/>
              <w:adjustRightInd/>
              <w:spacing w:after="0" w:line="240" w:lineRule="auto"/>
              <w:jc w:val="center"/>
              <w:rPr>
                <w:rFonts w:eastAsia="Times New Roman"/>
                <w:color w:val="000000"/>
                <w:lang w:val="en-US"/>
              </w:rPr>
            </w:pPr>
            <w:r w:rsidRPr="005354CD">
              <w:rPr>
                <w:rFonts w:eastAsia="Times New Roman"/>
                <w:color w:val="000000"/>
                <w:lang w:val="en-US"/>
              </w:rPr>
              <w:t>10</w:t>
            </w:r>
          </w:p>
        </w:tc>
        <w:tc>
          <w:tcPr>
            <w:tcW w:w="1229" w:type="pct"/>
            <w:tcBorders>
              <w:top w:val="nil"/>
              <w:left w:val="nil"/>
              <w:bottom w:val="single" w:sz="8" w:space="0" w:color="auto"/>
              <w:right w:val="single" w:sz="8" w:space="0" w:color="auto"/>
            </w:tcBorders>
            <w:shd w:val="clear" w:color="000000" w:fill="FFFFFF"/>
            <w:noWrap/>
            <w:vAlign w:val="center"/>
            <w:hideMark/>
          </w:tcPr>
          <w:p w14:paraId="5658C2B2" w14:textId="77777777" w:rsidR="003E2777" w:rsidRPr="005354CD" w:rsidRDefault="003E2777" w:rsidP="003E2777">
            <w:pPr>
              <w:autoSpaceDE/>
              <w:autoSpaceDN/>
              <w:adjustRightInd/>
              <w:spacing w:after="0" w:line="240" w:lineRule="auto"/>
              <w:jc w:val="center"/>
              <w:rPr>
                <w:rFonts w:eastAsia="Times New Roman"/>
                <w:color w:val="000000"/>
                <w:lang w:val="en-US"/>
              </w:rPr>
            </w:pPr>
            <w:r w:rsidRPr="005354CD">
              <w:rPr>
                <w:rFonts w:eastAsia="Times New Roman"/>
                <w:color w:val="000000"/>
                <w:lang w:val="en-US"/>
              </w:rPr>
              <w:t>P-10-12</w:t>
            </w:r>
          </w:p>
        </w:tc>
        <w:tc>
          <w:tcPr>
            <w:tcW w:w="2043" w:type="pct"/>
            <w:tcBorders>
              <w:top w:val="nil"/>
              <w:left w:val="nil"/>
              <w:bottom w:val="single" w:sz="8" w:space="0" w:color="auto"/>
              <w:right w:val="single" w:sz="8" w:space="0" w:color="auto"/>
            </w:tcBorders>
            <w:shd w:val="clear" w:color="000000" w:fill="FFFFFF"/>
            <w:noWrap/>
            <w:vAlign w:val="center"/>
            <w:hideMark/>
          </w:tcPr>
          <w:p w14:paraId="2632048D" w14:textId="77777777" w:rsidR="003E2777" w:rsidRPr="005354CD" w:rsidRDefault="003E2777" w:rsidP="003E2777">
            <w:pPr>
              <w:autoSpaceDE/>
              <w:autoSpaceDN/>
              <w:adjustRightInd/>
              <w:spacing w:after="0" w:line="240" w:lineRule="auto"/>
              <w:jc w:val="left"/>
              <w:rPr>
                <w:rFonts w:eastAsia="Times New Roman"/>
                <w:color w:val="000000"/>
                <w:lang w:val="en-US"/>
              </w:rPr>
            </w:pPr>
            <w:r w:rsidRPr="005354CD">
              <w:rPr>
                <w:rFonts w:eastAsia="Times New Roman"/>
                <w:color w:val="000000"/>
                <w:lang w:val="en-US"/>
              </w:rPr>
              <w:t>Koyra, Paikgacha</w:t>
            </w:r>
          </w:p>
        </w:tc>
        <w:tc>
          <w:tcPr>
            <w:tcW w:w="962" w:type="pct"/>
            <w:tcBorders>
              <w:top w:val="nil"/>
              <w:left w:val="nil"/>
              <w:bottom w:val="single" w:sz="8" w:space="0" w:color="auto"/>
              <w:right w:val="single" w:sz="8" w:space="0" w:color="auto"/>
            </w:tcBorders>
            <w:shd w:val="clear" w:color="000000" w:fill="FFFFFF"/>
            <w:noWrap/>
            <w:vAlign w:val="center"/>
            <w:hideMark/>
          </w:tcPr>
          <w:p w14:paraId="67E55F8D" w14:textId="77777777" w:rsidR="003E2777" w:rsidRPr="005354CD" w:rsidRDefault="003E2777" w:rsidP="003E2777">
            <w:pPr>
              <w:autoSpaceDE/>
              <w:autoSpaceDN/>
              <w:adjustRightInd/>
              <w:spacing w:after="0" w:line="240" w:lineRule="auto"/>
              <w:jc w:val="left"/>
              <w:rPr>
                <w:rFonts w:eastAsia="Times New Roman"/>
                <w:color w:val="000000"/>
                <w:lang w:val="en-US"/>
              </w:rPr>
            </w:pPr>
            <w:r w:rsidRPr="005354CD">
              <w:rPr>
                <w:rFonts w:eastAsia="Times New Roman"/>
                <w:color w:val="000000"/>
                <w:lang w:val="en-US"/>
              </w:rPr>
              <w:t>Khulna</w:t>
            </w:r>
          </w:p>
        </w:tc>
      </w:tr>
      <w:tr w:rsidR="003E2777" w:rsidRPr="005354CD" w14:paraId="290080D6" w14:textId="77777777" w:rsidTr="003E2777">
        <w:trPr>
          <w:trHeight w:val="312"/>
        </w:trPr>
        <w:tc>
          <w:tcPr>
            <w:tcW w:w="766" w:type="pct"/>
            <w:tcBorders>
              <w:top w:val="nil"/>
              <w:left w:val="single" w:sz="8" w:space="0" w:color="auto"/>
              <w:bottom w:val="single" w:sz="8" w:space="0" w:color="auto"/>
              <w:right w:val="single" w:sz="8" w:space="0" w:color="auto"/>
            </w:tcBorders>
            <w:shd w:val="clear" w:color="000000" w:fill="FFFFFF"/>
            <w:noWrap/>
            <w:vAlign w:val="center"/>
            <w:hideMark/>
          </w:tcPr>
          <w:p w14:paraId="4DF7F112" w14:textId="77777777" w:rsidR="003E2777" w:rsidRPr="005354CD" w:rsidRDefault="003E2777" w:rsidP="003E2777">
            <w:pPr>
              <w:autoSpaceDE/>
              <w:autoSpaceDN/>
              <w:adjustRightInd/>
              <w:spacing w:after="0" w:line="240" w:lineRule="auto"/>
              <w:jc w:val="center"/>
              <w:rPr>
                <w:rFonts w:eastAsia="Times New Roman"/>
                <w:color w:val="000000"/>
                <w:lang w:val="en-US"/>
              </w:rPr>
            </w:pPr>
            <w:r w:rsidRPr="005354CD">
              <w:rPr>
                <w:rFonts w:eastAsia="Times New Roman"/>
                <w:color w:val="000000"/>
                <w:lang w:val="en-US"/>
              </w:rPr>
              <w:t>11</w:t>
            </w:r>
          </w:p>
        </w:tc>
        <w:tc>
          <w:tcPr>
            <w:tcW w:w="1229" w:type="pct"/>
            <w:tcBorders>
              <w:top w:val="nil"/>
              <w:left w:val="nil"/>
              <w:bottom w:val="single" w:sz="8" w:space="0" w:color="auto"/>
              <w:right w:val="single" w:sz="8" w:space="0" w:color="auto"/>
            </w:tcBorders>
            <w:shd w:val="clear" w:color="000000" w:fill="FFFFFF"/>
            <w:noWrap/>
            <w:vAlign w:val="center"/>
            <w:hideMark/>
          </w:tcPr>
          <w:p w14:paraId="3BE80CF1" w14:textId="77777777" w:rsidR="003E2777" w:rsidRPr="005354CD" w:rsidRDefault="003E2777" w:rsidP="003E2777">
            <w:pPr>
              <w:autoSpaceDE/>
              <w:autoSpaceDN/>
              <w:adjustRightInd/>
              <w:spacing w:after="0" w:line="240" w:lineRule="auto"/>
              <w:jc w:val="center"/>
              <w:rPr>
                <w:rFonts w:eastAsia="Times New Roman"/>
                <w:color w:val="000000"/>
                <w:lang w:val="en-US"/>
              </w:rPr>
            </w:pPr>
            <w:r w:rsidRPr="005354CD">
              <w:rPr>
                <w:rFonts w:eastAsia="Times New Roman"/>
                <w:color w:val="000000"/>
                <w:lang w:val="en-US"/>
              </w:rPr>
              <w:t>P-39/1C</w:t>
            </w:r>
          </w:p>
        </w:tc>
        <w:tc>
          <w:tcPr>
            <w:tcW w:w="2043" w:type="pct"/>
            <w:tcBorders>
              <w:top w:val="nil"/>
              <w:left w:val="nil"/>
              <w:bottom w:val="single" w:sz="8" w:space="0" w:color="auto"/>
              <w:right w:val="single" w:sz="8" w:space="0" w:color="auto"/>
            </w:tcBorders>
            <w:shd w:val="clear" w:color="000000" w:fill="FFFFFF"/>
            <w:noWrap/>
            <w:vAlign w:val="center"/>
            <w:hideMark/>
          </w:tcPr>
          <w:p w14:paraId="50454561" w14:textId="77777777" w:rsidR="003E2777" w:rsidRPr="005354CD" w:rsidRDefault="003E2777" w:rsidP="003E2777">
            <w:pPr>
              <w:autoSpaceDE/>
              <w:autoSpaceDN/>
              <w:adjustRightInd/>
              <w:spacing w:after="0" w:line="240" w:lineRule="auto"/>
              <w:jc w:val="left"/>
              <w:rPr>
                <w:rFonts w:eastAsia="Times New Roman"/>
                <w:color w:val="000000"/>
                <w:lang w:val="en-US"/>
              </w:rPr>
            </w:pPr>
            <w:r w:rsidRPr="005354CD">
              <w:rPr>
                <w:rFonts w:eastAsia="Times New Roman"/>
                <w:color w:val="000000"/>
                <w:lang w:val="en-US"/>
              </w:rPr>
              <w:t>Motbaria</w:t>
            </w:r>
          </w:p>
        </w:tc>
        <w:tc>
          <w:tcPr>
            <w:tcW w:w="962" w:type="pct"/>
            <w:tcBorders>
              <w:top w:val="nil"/>
              <w:left w:val="nil"/>
              <w:bottom w:val="single" w:sz="8" w:space="0" w:color="auto"/>
              <w:right w:val="single" w:sz="8" w:space="0" w:color="auto"/>
            </w:tcBorders>
            <w:shd w:val="clear" w:color="000000" w:fill="FFFFFF"/>
            <w:noWrap/>
            <w:vAlign w:val="center"/>
            <w:hideMark/>
          </w:tcPr>
          <w:p w14:paraId="0C836D30" w14:textId="77777777" w:rsidR="003E2777" w:rsidRPr="005354CD" w:rsidRDefault="003E2777" w:rsidP="003E2777">
            <w:pPr>
              <w:autoSpaceDE/>
              <w:autoSpaceDN/>
              <w:adjustRightInd/>
              <w:spacing w:after="0" w:line="240" w:lineRule="auto"/>
              <w:jc w:val="left"/>
              <w:rPr>
                <w:rFonts w:eastAsia="Times New Roman"/>
                <w:color w:val="000000"/>
                <w:lang w:val="en-US"/>
              </w:rPr>
            </w:pPr>
            <w:r w:rsidRPr="005354CD">
              <w:rPr>
                <w:rFonts w:eastAsia="Times New Roman"/>
                <w:color w:val="000000"/>
                <w:lang w:val="en-US"/>
              </w:rPr>
              <w:t>Pirojpur</w:t>
            </w:r>
          </w:p>
        </w:tc>
      </w:tr>
      <w:tr w:rsidR="003E2777" w:rsidRPr="005354CD" w14:paraId="35E88FFD" w14:textId="77777777" w:rsidTr="003E2777">
        <w:trPr>
          <w:trHeight w:val="312"/>
        </w:trPr>
        <w:tc>
          <w:tcPr>
            <w:tcW w:w="766" w:type="pct"/>
            <w:tcBorders>
              <w:top w:val="nil"/>
              <w:left w:val="single" w:sz="8" w:space="0" w:color="auto"/>
              <w:bottom w:val="single" w:sz="8" w:space="0" w:color="auto"/>
              <w:right w:val="single" w:sz="8" w:space="0" w:color="auto"/>
            </w:tcBorders>
            <w:shd w:val="clear" w:color="000000" w:fill="FFFFFF"/>
            <w:noWrap/>
            <w:vAlign w:val="center"/>
            <w:hideMark/>
          </w:tcPr>
          <w:p w14:paraId="135B66A4" w14:textId="77777777" w:rsidR="003E2777" w:rsidRPr="005354CD" w:rsidRDefault="003E2777" w:rsidP="003E2777">
            <w:pPr>
              <w:autoSpaceDE/>
              <w:autoSpaceDN/>
              <w:adjustRightInd/>
              <w:spacing w:after="0" w:line="240" w:lineRule="auto"/>
              <w:jc w:val="center"/>
              <w:rPr>
                <w:rFonts w:eastAsia="Times New Roman"/>
                <w:color w:val="000000"/>
                <w:lang w:val="en-US"/>
              </w:rPr>
            </w:pPr>
            <w:r w:rsidRPr="005354CD">
              <w:rPr>
                <w:rFonts w:eastAsia="Times New Roman"/>
                <w:color w:val="000000"/>
                <w:lang w:val="en-US"/>
              </w:rPr>
              <w:t>12</w:t>
            </w:r>
          </w:p>
        </w:tc>
        <w:tc>
          <w:tcPr>
            <w:tcW w:w="1229" w:type="pct"/>
            <w:tcBorders>
              <w:top w:val="nil"/>
              <w:left w:val="nil"/>
              <w:bottom w:val="single" w:sz="8" w:space="0" w:color="auto"/>
              <w:right w:val="single" w:sz="8" w:space="0" w:color="auto"/>
            </w:tcBorders>
            <w:shd w:val="clear" w:color="000000" w:fill="FFFFFF"/>
            <w:noWrap/>
            <w:vAlign w:val="center"/>
            <w:hideMark/>
          </w:tcPr>
          <w:p w14:paraId="347D4D56" w14:textId="77777777" w:rsidR="003E2777" w:rsidRPr="005354CD" w:rsidRDefault="003E2777" w:rsidP="003E2777">
            <w:pPr>
              <w:autoSpaceDE/>
              <w:autoSpaceDN/>
              <w:adjustRightInd/>
              <w:spacing w:after="0" w:line="240" w:lineRule="auto"/>
              <w:jc w:val="center"/>
              <w:rPr>
                <w:rFonts w:eastAsia="Times New Roman"/>
                <w:color w:val="000000"/>
                <w:lang w:val="en-US"/>
              </w:rPr>
            </w:pPr>
            <w:r w:rsidRPr="005354CD">
              <w:rPr>
                <w:rFonts w:eastAsia="Times New Roman"/>
                <w:color w:val="000000"/>
                <w:lang w:val="en-US"/>
              </w:rPr>
              <w:t>P-50-51</w:t>
            </w:r>
          </w:p>
        </w:tc>
        <w:tc>
          <w:tcPr>
            <w:tcW w:w="2043" w:type="pct"/>
            <w:tcBorders>
              <w:top w:val="nil"/>
              <w:left w:val="nil"/>
              <w:bottom w:val="single" w:sz="8" w:space="0" w:color="auto"/>
              <w:right w:val="single" w:sz="8" w:space="0" w:color="auto"/>
            </w:tcBorders>
            <w:shd w:val="clear" w:color="000000" w:fill="FFFFFF"/>
            <w:noWrap/>
            <w:vAlign w:val="center"/>
            <w:hideMark/>
          </w:tcPr>
          <w:p w14:paraId="460CB914" w14:textId="77777777" w:rsidR="003E2777" w:rsidRPr="005354CD" w:rsidRDefault="003E2777" w:rsidP="003E2777">
            <w:pPr>
              <w:autoSpaceDE/>
              <w:autoSpaceDN/>
              <w:adjustRightInd/>
              <w:spacing w:after="0" w:line="240" w:lineRule="auto"/>
              <w:jc w:val="left"/>
              <w:rPr>
                <w:rFonts w:eastAsia="Times New Roman"/>
                <w:color w:val="000000"/>
                <w:lang w:val="en-US"/>
              </w:rPr>
            </w:pPr>
            <w:r w:rsidRPr="005354CD">
              <w:rPr>
                <w:rFonts w:eastAsia="Times New Roman"/>
                <w:color w:val="000000"/>
                <w:lang w:val="en-US"/>
              </w:rPr>
              <w:t>Rangabali</w:t>
            </w:r>
          </w:p>
        </w:tc>
        <w:tc>
          <w:tcPr>
            <w:tcW w:w="962" w:type="pct"/>
            <w:tcBorders>
              <w:top w:val="nil"/>
              <w:left w:val="nil"/>
              <w:bottom w:val="single" w:sz="8" w:space="0" w:color="auto"/>
              <w:right w:val="single" w:sz="8" w:space="0" w:color="auto"/>
            </w:tcBorders>
            <w:shd w:val="clear" w:color="000000" w:fill="FFFFFF"/>
            <w:noWrap/>
            <w:vAlign w:val="center"/>
            <w:hideMark/>
          </w:tcPr>
          <w:p w14:paraId="71251020" w14:textId="77777777" w:rsidR="003E2777" w:rsidRPr="005354CD" w:rsidRDefault="003E2777" w:rsidP="003E2777">
            <w:pPr>
              <w:autoSpaceDE/>
              <w:autoSpaceDN/>
              <w:adjustRightInd/>
              <w:spacing w:after="0" w:line="240" w:lineRule="auto"/>
              <w:jc w:val="left"/>
              <w:rPr>
                <w:rFonts w:eastAsia="Times New Roman"/>
                <w:color w:val="000000"/>
                <w:lang w:val="en-US"/>
              </w:rPr>
            </w:pPr>
            <w:r w:rsidRPr="005354CD">
              <w:rPr>
                <w:rFonts w:eastAsia="Times New Roman"/>
                <w:color w:val="000000"/>
                <w:lang w:val="en-US"/>
              </w:rPr>
              <w:t>Patuakhali</w:t>
            </w:r>
          </w:p>
        </w:tc>
      </w:tr>
      <w:tr w:rsidR="003E2777" w:rsidRPr="005354CD" w14:paraId="2DBF746C" w14:textId="77777777" w:rsidTr="003E2777">
        <w:trPr>
          <w:trHeight w:val="312"/>
        </w:trPr>
        <w:tc>
          <w:tcPr>
            <w:tcW w:w="766" w:type="pct"/>
            <w:tcBorders>
              <w:top w:val="nil"/>
              <w:left w:val="single" w:sz="8" w:space="0" w:color="auto"/>
              <w:bottom w:val="single" w:sz="8" w:space="0" w:color="auto"/>
              <w:right w:val="single" w:sz="8" w:space="0" w:color="auto"/>
            </w:tcBorders>
            <w:shd w:val="clear" w:color="000000" w:fill="FFFFFF"/>
            <w:noWrap/>
            <w:vAlign w:val="center"/>
            <w:hideMark/>
          </w:tcPr>
          <w:p w14:paraId="35E8BA32" w14:textId="77777777" w:rsidR="003E2777" w:rsidRPr="005354CD" w:rsidRDefault="003E2777" w:rsidP="003E2777">
            <w:pPr>
              <w:autoSpaceDE/>
              <w:autoSpaceDN/>
              <w:adjustRightInd/>
              <w:spacing w:after="0" w:line="240" w:lineRule="auto"/>
              <w:jc w:val="center"/>
              <w:rPr>
                <w:rFonts w:eastAsia="Times New Roman"/>
                <w:color w:val="000000"/>
                <w:lang w:val="en-US"/>
              </w:rPr>
            </w:pPr>
            <w:r w:rsidRPr="005354CD">
              <w:rPr>
                <w:rFonts w:eastAsia="Times New Roman"/>
                <w:color w:val="000000"/>
                <w:lang w:val="en-US"/>
              </w:rPr>
              <w:t>13</w:t>
            </w:r>
          </w:p>
        </w:tc>
        <w:tc>
          <w:tcPr>
            <w:tcW w:w="1229" w:type="pct"/>
            <w:tcBorders>
              <w:top w:val="nil"/>
              <w:left w:val="nil"/>
              <w:bottom w:val="single" w:sz="8" w:space="0" w:color="auto"/>
              <w:right w:val="single" w:sz="8" w:space="0" w:color="auto"/>
            </w:tcBorders>
            <w:shd w:val="clear" w:color="000000" w:fill="FFFFFF"/>
            <w:noWrap/>
            <w:vAlign w:val="center"/>
            <w:hideMark/>
          </w:tcPr>
          <w:p w14:paraId="3C3BEF79" w14:textId="77777777" w:rsidR="003E2777" w:rsidRPr="005354CD" w:rsidRDefault="003E2777" w:rsidP="003E2777">
            <w:pPr>
              <w:autoSpaceDE/>
              <w:autoSpaceDN/>
              <w:adjustRightInd/>
              <w:spacing w:after="0" w:line="240" w:lineRule="auto"/>
              <w:jc w:val="center"/>
              <w:rPr>
                <w:rFonts w:eastAsia="Times New Roman"/>
                <w:color w:val="000000"/>
                <w:lang w:val="en-US"/>
              </w:rPr>
            </w:pPr>
            <w:r w:rsidRPr="005354CD">
              <w:rPr>
                <w:rFonts w:eastAsia="Times New Roman"/>
                <w:color w:val="000000"/>
                <w:lang w:val="en-US"/>
              </w:rPr>
              <w:t>P-55/2D</w:t>
            </w:r>
          </w:p>
        </w:tc>
        <w:tc>
          <w:tcPr>
            <w:tcW w:w="2043" w:type="pct"/>
            <w:tcBorders>
              <w:top w:val="nil"/>
              <w:left w:val="nil"/>
              <w:bottom w:val="single" w:sz="8" w:space="0" w:color="auto"/>
              <w:right w:val="single" w:sz="8" w:space="0" w:color="auto"/>
            </w:tcBorders>
            <w:shd w:val="clear" w:color="000000" w:fill="FFFFFF"/>
            <w:noWrap/>
            <w:vAlign w:val="center"/>
            <w:hideMark/>
          </w:tcPr>
          <w:p w14:paraId="625ED098" w14:textId="77777777" w:rsidR="003E2777" w:rsidRPr="005354CD" w:rsidRDefault="003E2777" w:rsidP="003E2777">
            <w:pPr>
              <w:autoSpaceDE/>
              <w:autoSpaceDN/>
              <w:adjustRightInd/>
              <w:spacing w:after="0" w:line="240" w:lineRule="auto"/>
              <w:jc w:val="left"/>
              <w:rPr>
                <w:rFonts w:eastAsia="Times New Roman"/>
                <w:color w:val="000000"/>
                <w:lang w:val="en-US"/>
              </w:rPr>
            </w:pPr>
            <w:r w:rsidRPr="005354CD">
              <w:rPr>
                <w:rFonts w:eastAsia="Times New Roman"/>
                <w:color w:val="000000"/>
                <w:lang w:val="en-US"/>
              </w:rPr>
              <w:t>Dashmina</w:t>
            </w:r>
          </w:p>
        </w:tc>
        <w:tc>
          <w:tcPr>
            <w:tcW w:w="962" w:type="pct"/>
            <w:tcBorders>
              <w:top w:val="nil"/>
              <w:left w:val="nil"/>
              <w:bottom w:val="single" w:sz="8" w:space="0" w:color="auto"/>
              <w:right w:val="single" w:sz="8" w:space="0" w:color="auto"/>
            </w:tcBorders>
            <w:shd w:val="clear" w:color="000000" w:fill="FFFFFF"/>
            <w:noWrap/>
            <w:vAlign w:val="center"/>
            <w:hideMark/>
          </w:tcPr>
          <w:p w14:paraId="6A7536AD" w14:textId="77777777" w:rsidR="003E2777" w:rsidRPr="005354CD" w:rsidRDefault="003E2777" w:rsidP="003E2777">
            <w:pPr>
              <w:autoSpaceDE/>
              <w:autoSpaceDN/>
              <w:adjustRightInd/>
              <w:spacing w:after="0" w:line="240" w:lineRule="auto"/>
              <w:jc w:val="left"/>
              <w:rPr>
                <w:rFonts w:eastAsia="Times New Roman"/>
                <w:color w:val="000000"/>
                <w:lang w:val="en-US"/>
              </w:rPr>
            </w:pPr>
            <w:r w:rsidRPr="005354CD">
              <w:rPr>
                <w:rFonts w:eastAsia="Times New Roman"/>
                <w:color w:val="000000"/>
                <w:lang w:val="en-US"/>
              </w:rPr>
              <w:t>Patuakhali</w:t>
            </w:r>
          </w:p>
        </w:tc>
      </w:tr>
    </w:tbl>
    <w:p w14:paraId="5834DD7D" w14:textId="77777777" w:rsidR="00DF36F8" w:rsidRPr="005354CD" w:rsidRDefault="00DF36F8" w:rsidP="00684E7D">
      <w:pPr>
        <w:autoSpaceDE/>
        <w:autoSpaceDN/>
        <w:adjustRightInd/>
        <w:spacing w:after="240" w:line="280" w:lineRule="atLeast"/>
        <w:jc w:val="left"/>
      </w:pPr>
    </w:p>
    <w:p w14:paraId="0BED8518" w14:textId="10A64BF8" w:rsidR="00F8285C" w:rsidRDefault="00AF3D74" w:rsidP="00AF3D74">
      <w:r w:rsidRPr="005354CD">
        <w:t xml:space="preserve">The Polders are situated in two </w:t>
      </w:r>
      <w:r w:rsidRPr="007C502C">
        <w:t xml:space="preserve">distinct zones: the Shatkira or </w:t>
      </w:r>
      <w:r w:rsidR="00DF1365" w:rsidRPr="007C502C">
        <w:t>Southwestern</w:t>
      </w:r>
      <w:r w:rsidRPr="007C502C">
        <w:t xml:space="preserve"> </w:t>
      </w:r>
      <w:r w:rsidR="00DF1365" w:rsidRPr="007C502C">
        <w:t>Zone</w:t>
      </w:r>
      <w:r w:rsidRPr="007C502C">
        <w:t xml:space="preserve"> and the B</w:t>
      </w:r>
      <w:r w:rsidR="00DD0017" w:rsidRPr="007C502C">
        <w:t>arguna</w:t>
      </w:r>
      <w:r w:rsidRPr="007C502C">
        <w:t xml:space="preserve"> or South</w:t>
      </w:r>
      <w:r w:rsidR="00DF1365" w:rsidRPr="007C502C">
        <w:t>ern</w:t>
      </w:r>
      <w:r w:rsidRPr="007C502C">
        <w:t xml:space="preserve"> </w:t>
      </w:r>
      <w:r w:rsidR="00DF1365" w:rsidRPr="007C502C">
        <w:t>Zone</w:t>
      </w:r>
      <w:r w:rsidRPr="007C502C">
        <w:t xml:space="preserve">. </w:t>
      </w:r>
      <w:r w:rsidR="00294364" w:rsidRPr="007C502C">
        <w:t xml:space="preserve">The selected Polders are shown </w:t>
      </w:r>
      <w:r w:rsidR="009D4D6D" w:rsidRPr="007C502C">
        <w:t>i</w:t>
      </w:r>
      <w:r w:rsidR="00294364" w:rsidRPr="007C502C">
        <w:t xml:space="preserve">n </w:t>
      </w:r>
      <w:r w:rsidR="009D4D6D" w:rsidRPr="007C502C">
        <w:fldChar w:fldCharType="begin"/>
      </w:r>
      <w:r w:rsidR="009D4D6D" w:rsidRPr="007C502C">
        <w:instrText xml:space="preserve"> REF _Ref81960162 \h </w:instrText>
      </w:r>
      <w:r w:rsidR="005354CD" w:rsidRPr="007C502C">
        <w:instrText xml:space="preserve"> \* MERGEFORMAT </w:instrText>
      </w:r>
      <w:r w:rsidR="009D4D6D" w:rsidRPr="007C502C">
        <w:fldChar w:fldCharType="separate"/>
      </w:r>
      <w:r w:rsidR="00224297" w:rsidRPr="00224297">
        <w:t xml:space="preserve">Figure </w:t>
      </w:r>
      <w:r w:rsidR="00224297" w:rsidRPr="00224297">
        <w:rPr>
          <w:noProof/>
        </w:rPr>
        <w:t>1</w:t>
      </w:r>
      <w:r w:rsidR="00224297" w:rsidRPr="00224297">
        <w:rPr>
          <w:noProof/>
        </w:rPr>
        <w:noBreakHyphen/>
        <w:t>1</w:t>
      </w:r>
      <w:r w:rsidR="009D4D6D" w:rsidRPr="007C502C">
        <w:fldChar w:fldCharType="end"/>
      </w:r>
      <w:r w:rsidR="00294364" w:rsidRPr="007C502C">
        <w:t xml:space="preserve"> and </w:t>
      </w:r>
      <w:r w:rsidR="009D4D6D" w:rsidRPr="007C502C">
        <w:fldChar w:fldCharType="begin"/>
      </w:r>
      <w:r w:rsidR="009D4D6D" w:rsidRPr="007C502C">
        <w:instrText xml:space="preserve"> REF _Ref89465172 \h </w:instrText>
      </w:r>
      <w:r w:rsidR="005354CD" w:rsidRPr="007C502C">
        <w:instrText xml:space="preserve"> \* MERGEFORMAT </w:instrText>
      </w:r>
      <w:r w:rsidR="009D4D6D" w:rsidRPr="007C502C">
        <w:fldChar w:fldCharType="separate"/>
      </w:r>
      <w:r w:rsidR="00224297" w:rsidRPr="00224297">
        <w:t xml:space="preserve">Figure </w:t>
      </w:r>
      <w:r w:rsidR="00224297" w:rsidRPr="00224297">
        <w:rPr>
          <w:noProof/>
        </w:rPr>
        <w:t>1</w:t>
      </w:r>
      <w:r w:rsidR="00224297" w:rsidRPr="00224297">
        <w:rPr>
          <w:noProof/>
        </w:rPr>
        <w:noBreakHyphen/>
        <w:t>2</w:t>
      </w:r>
      <w:r w:rsidR="009D4D6D" w:rsidRPr="007C502C">
        <w:fldChar w:fldCharType="end"/>
      </w:r>
      <w:r w:rsidR="00294364" w:rsidRPr="007C502C">
        <w:t xml:space="preserve">, as well as the Polders that were the focus of the first phase of this project, </w:t>
      </w:r>
      <w:r w:rsidR="003E4162" w:rsidRPr="007C502C">
        <w:t>CEIP-1</w:t>
      </w:r>
      <w:r w:rsidR="00294364" w:rsidRPr="007C502C">
        <w:t>.</w:t>
      </w:r>
    </w:p>
    <w:p w14:paraId="48742313" w14:textId="77777777" w:rsidR="00CC1011" w:rsidRPr="005354CD" w:rsidRDefault="00CC1011" w:rsidP="00AF3D7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037D0" w:rsidRPr="005354CD" w14:paraId="3658E69F" w14:textId="77777777" w:rsidTr="00356A08">
        <w:tc>
          <w:tcPr>
            <w:tcW w:w="9350" w:type="dxa"/>
          </w:tcPr>
          <w:p w14:paraId="5C22991D" w14:textId="363EFA3A" w:rsidR="00E51759" w:rsidRPr="005354CD" w:rsidRDefault="00AF3D74" w:rsidP="001174FE">
            <w:pPr>
              <w:jc w:val="center"/>
              <w:rPr>
                <w:lang w:val="en-GB"/>
              </w:rPr>
            </w:pPr>
            <w:r w:rsidRPr="005354CD">
              <w:lastRenderedPageBreak/>
              <w:t xml:space="preserve">. </w:t>
            </w:r>
            <w:r w:rsidR="00294364" w:rsidRPr="005354CD">
              <w:rPr>
                <w:noProof/>
                <w:lang w:val="en-US"/>
              </w:rPr>
              <w:drawing>
                <wp:inline distT="0" distB="0" distL="0" distR="0" wp14:anchorId="513F4546" wp14:editId="2BC87DDF">
                  <wp:extent cx="4846864" cy="6855157"/>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46864" cy="6855157"/>
                          </a:xfrm>
                          <a:prstGeom prst="rect">
                            <a:avLst/>
                          </a:prstGeom>
                        </pic:spPr>
                      </pic:pic>
                    </a:graphicData>
                  </a:graphic>
                </wp:inline>
              </w:drawing>
            </w:r>
          </w:p>
        </w:tc>
      </w:tr>
      <w:tr w:rsidR="008037D0" w:rsidRPr="005354CD" w14:paraId="4E0D73A8" w14:textId="77777777" w:rsidTr="00356A08">
        <w:tc>
          <w:tcPr>
            <w:tcW w:w="9350" w:type="dxa"/>
          </w:tcPr>
          <w:p w14:paraId="0B94299F" w14:textId="35C0590A" w:rsidR="008037D0" w:rsidRPr="005354CD" w:rsidRDefault="008037D0" w:rsidP="001174FE">
            <w:pPr>
              <w:jc w:val="center"/>
              <w:rPr>
                <w:lang w:val="en-GB"/>
              </w:rPr>
            </w:pPr>
            <w:bookmarkStart w:id="11" w:name="_Ref81960162"/>
            <w:bookmarkStart w:id="12" w:name="_Toc123970802"/>
            <w:r w:rsidRPr="005354CD">
              <w:rPr>
                <w:i/>
                <w:iCs/>
                <w:sz w:val="16"/>
                <w:szCs w:val="16"/>
                <w:lang w:val="en-GB"/>
              </w:rPr>
              <w:t xml:space="preserve">Figure </w:t>
            </w:r>
            <w:r w:rsidR="000332A9" w:rsidRPr="005354CD">
              <w:rPr>
                <w:i/>
                <w:iCs/>
                <w:sz w:val="16"/>
                <w:szCs w:val="16"/>
              </w:rPr>
              <w:fldChar w:fldCharType="begin"/>
            </w:r>
            <w:r w:rsidR="000332A9" w:rsidRPr="005354CD">
              <w:rPr>
                <w:i/>
                <w:iCs/>
                <w:sz w:val="16"/>
                <w:szCs w:val="16"/>
                <w:lang w:val="en-GB"/>
              </w:rPr>
              <w:instrText xml:space="preserve"> STYLEREF 1 \s </w:instrText>
            </w:r>
            <w:r w:rsidR="000332A9" w:rsidRPr="005354CD">
              <w:rPr>
                <w:i/>
                <w:iCs/>
                <w:sz w:val="16"/>
                <w:szCs w:val="16"/>
              </w:rPr>
              <w:fldChar w:fldCharType="separate"/>
            </w:r>
            <w:r w:rsidR="00224297">
              <w:rPr>
                <w:i/>
                <w:iCs/>
                <w:noProof/>
                <w:sz w:val="16"/>
                <w:szCs w:val="16"/>
                <w:lang w:val="en-GB"/>
              </w:rPr>
              <w:t>1</w:t>
            </w:r>
            <w:r w:rsidR="000332A9" w:rsidRPr="005354CD">
              <w:rPr>
                <w:i/>
                <w:iCs/>
                <w:sz w:val="16"/>
                <w:szCs w:val="16"/>
              </w:rPr>
              <w:fldChar w:fldCharType="end"/>
            </w:r>
            <w:r w:rsidR="000332A9" w:rsidRPr="005354CD">
              <w:rPr>
                <w:i/>
                <w:iCs/>
                <w:sz w:val="16"/>
                <w:szCs w:val="16"/>
                <w:lang w:val="en-GB"/>
              </w:rPr>
              <w:noBreakHyphen/>
            </w:r>
            <w:r w:rsidR="000332A9" w:rsidRPr="005354CD">
              <w:rPr>
                <w:i/>
                <w:iCs/>
                <w:sz w:val="16"/>
                <w:szCs w:val="16"/>
              </w:rPr>
              <w:fldChar w:fldCharType="begin"/>
            </w:r>
            <w:r w:rsidR="000332A9" w:rsidRPr="005354CD">
              <w:rPr>
                <w:i/>
                <w:iCs/>
                <w:sz w:val="16"/>
                <w:szCs w:val="16"/>
                <w:lang w:val="en-GB"/>
              </w:rPr>
              <w:instrText xml:space="preserve"> SEQ Figure \* ARABIC \s 1 </w:instrText>
            </w:r>
            <w:r w:rsidR="000332A9" w:rsidRPr="005354CD">
              <w:rPr>
                <w:i/>
                <w:iCs/>
                <w:sz w:val="16"/>
                <w:szCs w:val="16"/>
              </w:rPr>
              <w:fldChar w:fldCharType="separate"/>
            </w:r>
            <w:r w:rsidR="00224297">
              <w:rPr>
                <w:i/>
                <w:iCs/>
                <w:noProof/>
                <w:sz w:val="16"/>
                <w:szCs w:val="16"/>
                <w:lang w:val="en-GB"/>
              </w:rPr>
              <w:t>1</w:t>
            </w:r>
            <w:r w:rsidR="000332A9" w:rsidRPr="005354CD">
              <w:rPr>
                <w:i/>
                <w:iCs/>
                <w:sz w:val="16"/>
                <w:szCs w:val="16"/>
              </w:rPr>
              <w:fldChar w:fldCharType="end"/>
            </w:r>
            <w:bookmarkEnd w:id="11"/>
            <w:r w:rsidRPr="005354CD">
              <w:rPr>
                <w:i/>
                <w:iCs/>
                <w:sz w:val="16"/>
                <w:szCs w:val="16"/>
                <w:lang w:val="en-GB"/>
              </w:rPr>
              <w:t xml:space="preserve">: </w:t>
            </w:r>
            <w:r w:rsidR="00B04F31" w:rsidRPr="005354CD">
              <w:rPr>
                <w:i/>
                <w:iCs/>
                <w:sz w:val="16"/>
                <w:szCs w:val="16"/>
                <w:lang w:val="en-GB"/>
              </w:rPr>
              <w:t>Six</w:t>
            </w:r>
            <w:r w:rsidR="00775B86" w:rsidRPr="005354CD">
              <w:rPr>
                <w:i/>
                <w:iCs/>
                <w:sz w:val="16"/>
                <w:szCs w:val="16"/>
                <w:lang w:val="en-GB"/>
              </w:rPr>
              <w:t xml:space="preserve"> </w:t>
            </w:r>
            <w:r w:rsidR="00B04F31" w:rsidRPr="005354CD">
              <w:rPr>
                <w:i/>
                <w:iCs/>
                <w:sz w:val="16"/>
                <w:szCs w:val="16"/>
                <w:lang w:val="en-GB"/>
              </w:rPr>
              <w:t>s</w:t>
            </w:r>
            <w:r w:rsidR="00294364" w:rsidRPr="005354CD">
              <w:rPr>
                <w:i/>
                <w:iCs/>
                <w:sz w:val="16"/>
                <w:szCs w:val="16"/>
                <w:lang w:val="en-GB"/>
              </w:rPr>
              <w:t xml:space="preserve">elected Polders for </w:t>
            </w:r>
            <w:r w:rsidR="003E4162" w:rsidRPr="005354CD">
              <w:rPr>
                <w:i/>
                <w:iCs/>
                <w:sz w:val="16"/>
                <w:szCs w:val="16"/>
                <w:lang w:val="en-GB"/>
              </w:rPr>
              <w:t>CEIP-2</w:t>
            </w:r>
            <w:r w:rsidR="00294364" w:rsidRPr="005354CD">
              <w:rPr>
                <w:i/>
                <w:iCs/>
                <w:sz w:val="16"/>
                <w:szCs w:val="16"/>
                <w:lang w:val="en-GB"/>
              </w:rPr>
              <w:t xml:space="preserve"> in the South</w:t>
            </w:r>
            <w:r w:rsidR="00B04F31" w:rsidRPr="005354CD">
              <w:rPr>
                <w:i/>
                <w:iCs/>
                <w:sz w:val="16"/>
                <w:szCs w:val="16"/>
                <w:lang w:val="en-GB"/>
              </w:rPr>
              <w:t>w</w:t>
            </w:r>
            <w:r w:rsidR="00294364" w:rsidRPr="005354CD">
              <w:rPr>
                <w:i/>
                <w:iCs/>
                <w:sz w:val="16"/>
                <w:szCs w:val="16"/>
                <w:lang w:val="en-GB"/>
              </w:rPr>
              <w:t>estern Zone.</w:t>
            </w:r>
            <w:bookmarkEnd w:id="12"/>
          </w:p>
        </w:tc>
      </w:tr>
    </w:tbl>
    <w:p w14:paraId="6D635B1D" w14:textId="77777777" w:rsidR="008037D0" w:rsidRPr="005354CD" w:rsidRDefault="008037D0" w:rsidP="008037D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F171C" w:rsidRPr="005354CD" w14:paraId="07B54CE5" w14:textId="77777777" w:rsidTr="00356A08">
        <w:tc>
          <w:tcPr>
            <w:tcW w:w="14007" w:type="dxa"/>
          </w:tcPr>
          <w:p w14:paraId="623433D5" w14:textId="7CCF580A" w:rsidR="009F171C" w:rsidRPr="005354CD" w:rsidRDefault="00294364" w:rsidP="003845AA">
            <w:pPr>
              <w:jc w:val="center"/>
              <w:rPr>
                <w:lang w:val="en-GB"/>
              </w:rPr>
            </w:pPr>
            <w:r w:rsidRPr="005354CD">
              <w:rPr>
                <w:noProof/>
                <w:lang w:val="en-US"/>
              </w:rPr>
              <w:lastRenderedPageBreak/>
              <w:drawing>
                <wp:inline distT="0" distB="0" distL="0" distR="0" wp14:anchorId="3971658E" wp14:editId="1A38BA74">
                  <wp:extent cx="4907243" cy="6940554"/>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07243" cy="6940554"/>
                          </a:xfrm>
                          <a:prstGeom prst="rect">
                            <a:avLst/>
                          </a:prstGeom>
                        </pic:spPr>
                      </pic:pic>
                    </a:graphicData>
                  </a:graphic>
                </wp:inline>
              </w:drawing>
            </w:r>
          </w:p>
        </w:tc>
      </w:tr>
      <w:tr w:rsidR="009F171C" w:rsidRPr="005354CD" w14:paraId="12B475DD" w14:textId="77777777" w:rsidTr="00356A08">
        <w:tc>
          <w:tcPr>
            <w:tcW w:w="14007" w:type="dxa"/>
          </w:tcPr>
          <w:p w14:paraId="5153B0DA" w14:textId="3E14436D" w:rsidR="009F171C" w:rsidRPr="005354CD" w:rsidRDefault="009F171C" w:rsidP="003845AA">
            <w:pPr>
              <w:jc w:val="center"/>
              <w:rPr>
                <w:lang w:val="en-GB"/>
              </w:rPr>
            </w:pPr>
            <w:bookmarkStart w:id="13" w:name="_Ref89465172"/>
            <w:bookmarkStart w:id="14" w:name="_Toc123970803"/>
            <w:r w:rsidRPr="005354CD">
              <w:rPr>
                <w:i/>
                <w:iCs/>
                <w:sz w:val="16"/>
                <w:szCs w:val="16"/>
                <w:lang w:val="en-GB"/>
              </w:rPr>
              <w:t xml:space="preserve">Figure </w:t>
            </w:r>
            <w:r w:rsidR="000332A9" w:rsidRPr="005354CD">
              <w:rPr>
                <w:i/>
                <w:iCs/>
                <w:sz w:val="16"/>
                <w:szCs w:val="16"/>
              </w:rPr>
              <w:fldChar w:fldCharType="begin"/>
            </w:r>
            <w:r w:rsidR="000332A9" w:rsidRPr="005354CD">
              <w:rPr>
                <w:i/>
                <w:iCs/>
                <w:sz w:val="16"/>
                <w:szCs w:val="16"/>
                <w:lang w:val="en-GB"/>
              </w:rPr>
              <w:instrText xml:space="preserve"> STYLEREF 1 \s </w:instrText>
            </w:r>
            <w:r w:rsidR="000332A9" w:rsidRPr="005354CD">
              <w:rPr>
                <w:i/>
                <w:iCs/>
                <w:sz w:val="16"/>
                <w:szCs w:val="16"/>
              </w:rPr>
              <w:fldChar w:fldCharType="separate"/>
            </w:r>
            <w:r w:rsidR="00224297">
              <w:rPr>
                <w:i/>
                <w:iCs/>
                <w:noProof/>
                <w:sz w:val="16"/>
                <w:szCs w:val="16"/>
                <w:lang w:val="en-GB"/>
              </w:rPr>
              <w:t>1</w:t>
            </w:r>
            <w:r w:rsidR="000332A9" w:rsidRPr="005354CD">
              <w:rPr>
                <w:i/>
                <w:iCs/>
                <w:sz w:val="16"/>
                <w:szCs w:val="16"/>
              </w:rPr>
              <w:fldChar w:fldCharType="end"/>
            </w:r>
            <w:r w:rsidR="000332A9" w:rsidRPr="005354CD">
              <w:rPr>
                <w:i/>
                <w:iCs/>
                <w:sz w:val="16"/>
                <w:szCs w:val="16"/>
                <w:lang w:val="en-GB"/>
              </w:rPr>
              <w:noBreakHyphen/>
            </w:r>
            <w:r w:rsidR="000332A9" w:rsidRPr="005354CD">
              <w:rPr>
                <w:i/>
                <w:iCs/>
                <w:sz w:val="16"/>
                <w:szCs w:val="16"/>
              </w:rPr>
              <w:fldChar w:fldCharType="begin"/>
            </w:r>
            <w:r w:rsidR="000332A9" w:rsidRPr="005354CD">
              <w:rPr>
                <w:i/>
                <w:iCs/>
                <w:sz w:val="16"/>
                <w:szCs w:val="16"/>
                <w:lang w:val="en-GB"/>
              </w:rPr>
              <w:instrText xml:space="preserve"> SEQ Figure \* ARABIC \s 1 </w:instrText>
            </w:r>
            <w:r w:rsidR="000332A9" w:rsidRPr="005354CD">
              <w:rPr>
                <w:i/>
                <w:iCs/>
                <w:sz w:val="16"/>
                <w:szCs w:val="16"/>
              </w:rPr>
              <w:fldChar w:fldCharType="separate"/>
            </w:r>
            <w:r w:rsidR="00224297">
              <w:rPr>
                <w:i/>
                <w:iCs/>
                <w:noProof/>
                <w:sz w:val="16"/>
                <w:szCs w:val="16"/>
                <w:lang w:val="en-GB"/>
              </w:rPr>
              <w:t>2</w:t>
            </w:r>
            <w:r w:rsidR="000332A9" w:rsidRPr="005354CD">
              <w:rPr>
                <w:i/>
                <w:iCs/>
                <w:sz w:val="16"/>
                <w:szCs w:val="16"/>
              </w:rPr>
              <w:fldChar w:fldCharType="end"/>
            </w:r>
            <w:bookmarkEnd w:id="13"/>
            <w:r w:rsidRPr="005354CD">
              <w:rPr>
                <w:i/>
                <w:iCs/>
                <w:sz w:val="16"/>
                <w:szCs w:val="16"/>
                <w:lang w:val="en-GB"/>
              </w:rPr>
              <w:t xml:space="preserve">: </w:t>
            </w:r>
            <w:r w:rsidR="0027245E">
              <w:rPr>
                <w:i/>
                <w:iCs/>
                <w:sz w:val="16"/>
                <w:szCs w:val="16"/>
                <w:lang w:val="en-GB"/>
              </w:rPr>
              <w:t xml:space="preserve">Seven </w:t>
            </w:r>
            <w:r w:rsidR="00B04F31" w:rsidRPr="005354CD">
              <w:rPr>
                <w:i/>
                <w:iCs/>
                <w:sz w:val="16"/>
                <w:szCs w:val="16"/>
                <w:lang w:val="en-GB"/>
              </w:rPr>
              <w:t>s</w:t>
            </w:r>
            <w:r w:rsidR="00294364" w:rsidRPr="005354CD">
              <w:rPr>
                <w:i/>
                <w:iCs/>
                <w:sz w:val="16"/>
                <w:szCs w:val="16"/>
                <w:lang w:val="en-GB"/>
              </w:rPr>
              <w:t xml:space="preserve">elected Polders for </w:t>
            </w:r>
            <w:r w:rsidR="003E4162" w:rsidRPr="005354CD">
              <w:rPr>
                <w:i/>
                <w:iCs/>
                <w:sz w:val="16"/>
                <w:szCs w:val="16"/>
                <w:lang w:val="en-GB"/>
              </w:rPr>
              <w:t>CEIP-2</w:t>
            </w:r>
            <w:r w:rsidR="00294364" w:rsidRPr="005354CD">
              <w:rPr>
                <w:i/>
                <w:iCs/>
                <w:sz w:val="16"/>
                <w:szCs w:val="16"/>
                <w:lang w:val="en-GB"/>
              </w:rPr>
              <w:t xml:space="preserve"> in the Southern Zone.</w:t>
            </w:r>
            <w:bookmarkEnd w:id="14"/>
          </w:p>
        </w:tc>
      </w:tr>
    </w:tbl>
    <w:p w14:paraId="24E5B8ED" w14:textId="77777777" w:rsidR="009F171C" w:rsidRPr="005354CD" w:rsidRDefault="009F171C" w:rsidP="008037D0"/>
    <w:p w14:paraId="38A81188" w14:textId="3D6EACF0" w:rsidR="00AF3D74" w:rsidRPr="005354CD" w:rsidRDefault="00AF3D74" w:rsidP="00075F0D">
      <w:pPr>
        <w:pStyle w:val="Heading2"/>
      </w:pPr>
      <w:bookmarkStart w:id="15" w:name="_Toc123970749"/>
      <w:r w:rsidRPr="005354CD">
        <w:lastRenderedPageBreak/>
        <w:t xml:space="preserve">Purpose </w:t>
      </w:r>
      <w:r w:rsidR="009E7908" w:rsidRPr="005354CD">
        <w:t xml:space="preserve">and Scope </w:t>
      </w:r>
      <w:r w:rsidRPr="005354CD">
        <w:t>of this Report</w:t>
      </w:r>
      <w:bookmarkEnd w:id="15"/>
    </w:p>
    <w:p w14:paraId="67590C20" w14:textId="0EC736BC" w:rsidR="009E7908" w:rsidRPr="005354CD" w:rsidRDefault="009E7908" w:rsidP="009E7908">
      <w:r w:rsidRPr="005354CD">
        <w:t>This report, along with the Morphological Assessment Report</w:t>
      </w:r>
      <w:r w:rsidR="004621F2" w:rsidRPr="005354CD">
        <w:t xml:space="preserve"> and the Modelling Assessment: Part A Embankment Crest Levels report</w:t>
      </w:r>
      <w:r w:rsidRPr="005354CD">
        <w:t xml:space="preserve">, is </w:t>
      </w:r>
      <w:r w:rsidRPr="005354CD">
        <w:rPr>
          <w:i/>
          <w:iCs/>
        </w:rPr>
        <w:t>Deliverable 4: Modelling Reports (Storm Surge Modelling and Polder Morphological Analysis and Polder Drainage Modelling) for max. 13 Polders</w:t>
      </w:r>
      <w:r w:rsidRPr="005354CD">
        <w:t xml:space="preserve">. This Deliverable meets </w:t>
      </w:r>
      <w:r w:rsidRPr="005354CD">
        <w:rPr>
          <w:i/>
          <w:iCs/>
        </w:rPr>
        <w:t>Task 2.1 (c) hydraulic/hydrological analysis/modelling, and (e) assessment internal water management polders</w:t>
      </w:r>
      <w:r w:rsidRPr="005354CD">
        <w:t xml:space="preserve">. </w:t>
      </w:r>
    </w:p>
    <w:p w14:paraId="01884202" w14:textId="7422AC66" w:rsidR="009E7908" w:rsidRPr="005354CD" w:rsidRDefault="009E7908" w:rsidP="00AF3D74"/>
    <w:p w14:paraId="75CC5096" w14:textId="2C5A0DE9" w:rsidR="009E7908" w:rsidRPr="005354CD" w:rsidRDefault="009E7908" w:rsidP="004621F2">
      <w:r w:rsidRPr="005354CD">
        <w:t xml:space="preserve">This report is intended to detail the </w:t>
      </w:r>
      <w:r w:rsidR="004621F2" w:rsidRPr="005354CD">
        <w:t xml:space="preserve">internal drainage </w:t>
      </w:r>
      <w:r w:rsidRPr="005354CD">
        <w:t xml:space="preserve">modelling study and summarize the results. </w:t>
      </w:r>
      <w:r w:rsidR="00764262" w:rsidRPr="005354CD">
        <w:t xml:space="preserve">The internal drainage modelling study utilized individual 2D Polder drainage models, which </w:t>
      </w:r>
      <w:r w:rsidR="003E2777" w:rsidRPr="005354CD">
        <w:t xml:space="preserve">will use the boundary data from </w:t>
      </w:r>
      <w:r w:rsidR="00764262" w:rsidRPr="005354CD">
        <w:t xml:space="preserve">the 1D regional models (presented in Part A of the modelling study), in order to predict and optimize drainage of rainfall within the Polders to prevent water logging. </w:t>
      </w:r>
      <w:r w:rsidR="00356A08" w:rsidRPr="005354CD">
        <w:t xml:space="preserve">The intent of the modelling study </w:t>
      </w:r>
      <w:r w:rsidRPr="005354CD">
        <w:t>is to determine the design parameters</w:t>
      </w:r>
      <w:r w:rsidR="00AF3D74" w:rsidRPr="005354CD">
        <w:t xml:space="preserve"> for the design of the flood </w:t>
      </w:r>
      <w:r w:rsidR="00135F27" w:rsidRPr="005354CD">
        <w:t xml:space="preserve">risk </w:t>
      </w:r>
      <w:r w:rsidR="00AF3D74" w:rsidRPr="005354CD">
        <w:t xml:space="preserve">management structures to be constructed during </w:t>
      </w:r>
      <w:r w:rsidR="003E4162" w:rsidRPr="005354CD">
        <w:t>CEIP-2</w:t>
      </w:r>
      <w:r w:rsidR="00AF3D74" w:rsidRPr="005354CD">
        <w:t>.</w:t>
      </w:r>
      <w:r w:rsidR="001A4315">
        <w:t xml:space="preserve"> As well, this modelling study will i</w:t>
      </w:r>
      <w:r w:rsidR="006D5E82">
        <w:t>dentify bottlenecks in the drainage system (</w:t>
      </w:r>
      <w:r w:rsidR="00261B8C">
        <w:t>clogged khals or outlet capacity at the structures).</w:t>
      </w:r>
      <w:r w:rsidR="00AF3D74" w:rsidRPr="005354CD">
        <w:t xml:space="preserve"> </w:t>
      </w:r>
      <w:r w:rsidR="004621F2" w:rsidRPr="005354CD">
        <w:t xml:space="preserve">Specifically, this </w:t>
      </w:r>
      <w:r w:rsidR="00261B8C">
        <w:t>study will</w:t>
      </w:r>
      <w:r w:rsidR="00261B8C" w:rsidRPr="005354CD">
        <w:t xml:space="preserve"> </w:t>
      </w:r>
      <w:r w:rsidR="004621F2" w:rsidRPr="005354CD">
        <w:t>provides the r</w:t>
      </w:r>
      <w:r w:rsidR="00AF3D74" w:rsidRPr="005354CD">
        <w:t xml:space="preserve">ecommended drainage </w:t>
      </w:r>
      <w:r w:rsidR="007112F9" w:rsidRPr="005354CD">
        <w:t>capacity</w:t>
      </w:r>
      <w:r w:rsidR="00AF3D74" w:rsidRPr="005354CD">
        <w:t xml:space="preserve"> (</w:t>
      </w:r>
      <w:r w:rsidR="00F35573" w:rsidRPr="005354CD">
        <w:t xml:space="preserve">re-excavation/excavation of </w:t>
      </w:r>
      <w:r w:rsidR="00AF3D74" w:rsidRPr="005354CD">
        <w:t>khals and regulators)</w:t>
      </w:r>
      <w:r w:rsidR="00B04F31" w:rsidRPr="005354CD">
        <w:t xml:space="preserve"> to prevent </w:t>
      </w:r>
      <w:r w:rsidR="009D4D6D" w:rsidRPr="005354CD">
        <w:t>waterlogging</w:t>
      </w:r>
      <w:r w:rsidR="00261B8C">
        <w:t xml:space="preserve"> according to the design scenario</w:t>
      </w:r>
      <w:r w:rsidR="004621F2" w:rsidRPr="005354CD">
        <w:t>.</w:t>
      </w:r>
    </w:p>
    <w:p w14:paraId="3512A083" w14:textId="2F645433" w:rsidR="004B2108" w:rsidRPr="005354CD" w:rsidRDefault="004B2108" w:rsidP="00075F0D">
      <w:pPr>
        <w:pStyle w:val="Heading2"/>
      </w:pPr>
      <w:bookmarkStart w:id="16" w:name="_Toc123970750"/>
      <w:r w:rsidRPr="005354CD">
        <w:t xml:space="preserve">Outline of </w:t>
      </w:r>
      <w:r w:rsidR="005C158A" w:rsidRPr="005354CD">
        <w:t xml:space="preserve">this </w:t>
      </w:r>
      <w:r w:rsidRPr="005354CD">
        <w:t>Report</w:t>
      </w:r>
      <w:bookmarkEnd w:id="16"/>
    </w:p>
    <w:p w14:paraId="09F38A3A" w14:textId="7AC81CE6" w:rsidR="00764262" w:rsidRPr="005354CD" w:rsidRDefault="00764262" w:rsidP="003E2777">
      <w:pPr>
        <w:autoSpaceDE/>
        <w:autoSpaceDN/>
        <w:adjustRightInd/>
        <w:spacing w:after="240" w:line="280" w:lineRule="atLeast"/>
      </w:pPr>
      <w:r w:rsidRPr="005354CD">
        <w:t xml:space="preserve">This report first summarizes the selected design scenarios for CEIP-2. Next, a summary of the climate change assessment is presented, along with </w:t>
      </w:r>
      <w:r w:rsidR="00A54CFF" w:rsidRPr="005354CD">
        <w:t xml:space="preserve">a discussion on how the assessment has been applied to the CEIP-2 drainage modelling assessment. Details of the drainage models are presented in the following chapter. And finally, results of the drainage models are provided, followed by an additional discussion of the results. </w:t>
      </w:r>
      <w:r w:rsidR="00137F65">
        <w:t xml:space="preserve">Results of the drainage model testing the final design are not included in this report. </w:t>
      </w:r>
    </w:p>
    <w:p w14:paraId="65746F7F" w14:textId="77777777" w:rsidR="003736C3" w:rsidRPr="005354CD" w:rsidRDefault="003736C3" w:rsidP="004B2108">
      <w:pPr>
        <w:autoSpaceDE/>
        <w:autoSpaceDN/>
        <w:adjustRightInd/>
        <w:spacing w:after="240" w:line="280" w:lineRule="atLeast"/>
        <w:jc w:val="left"/>
      </w:pPr>
    </w:p>
    <w:p w14:paraId="4A921383" w14:textId="61035FE1" w:rsidR="008D2C76" w:rsidRPr="005354CD" w:rsidRDefault="008D2C76" w:rsidP="008D2C76">
      <w:bookmarkStart w:id="17" w:name="_Toc391968551"/>
      <w:bookmarkStart w:id="18" w:name="_Ref392451782"/>
    </w:p>
    <w:p w14:paraId="59822C07" w14:textId="77777777" w:rsidR="008D2C76" w:rsidRPr="005354CD" w:rsidRDefault="008D2C76" w:rsidP="008D2C76"/>
    <w:p w14:paraId="27832CC2" w14:textId="0B35CB05" w:rsidR="004B2108" w:rsidRPr="005354CD" w:rsidRDefault="001163D6" w:rsidP="00735202">
      <w:pPr>
        <w:pStyle w:val="Heading1"/>
      </w:pPr>
      <w:bookmarkStart w:id="19" w:name="_Toc123970751"/>
      <w:r w:rsidRPr="005354CD">
        <w:lastRenderedPageBreak/>
        <w:t xml:space="preserve">Selected </w:t>
      </w:r>
      <w:r w:rsidR="004B2108" w:rsidRPr="005354CD">
        <w:t>Design Scenario</w:t>
      </w:r>
      <w:r w:rsidR="00E246DE" w:rsidRPr="005354CD">
        <w:t>s</w:t>
      </w:r>
      <w:r w:rsidRPr="005354CD">
        <w:t xml:space="preserve"> for </w:t>
      </w:r>
      <w:r w:rsidR="003E4162" w:rsidRPr="005354CD">
        <w:t>CEIP-2</w:t>
      </w:r>
      <w:bookmarkEnd w:id="19"/>
    </w:p>
    <w:p w14:paraId="77D67B5A" w14:textId="1C4932E9" w:rsidR="00EE7E9C" w:rsidRPr="005354CD" w:rsidRDefault="00915CF9" w:rsidP="00EE7E9C">
      <w:r w:rsidRPr="005354CD">
        <w:t>The following</w:t>
      </w:r>
      <w:r w:rsidR="008177A6" w:rsidRPr="005354CD">
        <w:t xml:space="preserve"> conditions are assumed to be the</w:t>
      </w:r>
      <w:r w:rsidRPr="005354CD">
        <w:t xml:space="preserve"> design </w:t>
      </w:r>
      <w:r w:rsidR="008177A6" w:rsidRPr="005354CD">
        <w:t>criteria</w:t>
      </w:r>
      <w:r w:rsidRPr="005354CD">
        <w:t xml:space="preserve"> pertaining to the drainage </w:t>
      </w:r>
      <w:r w:rsidR="008177A6" w:rsidRPr="005354CD">
        <w:t>of the Polders</w:t>
      </w:r>
      <w:r w:rsidR="00D5156C" w:rsidRPr="005354CD">
        <w:t xml:space="preserve"> </w:t>
      </w:r>
      <w:r w:rsidR="00B747EB" w:rsidRPr="005354CD">
        <w:t>(</w:t>
      </w:r>
      <w:r w:rsidR="00C472A5" w:rsidRPr="005354CD">
        <w:fldChar w:fldCharType="begin"/>
      </w:r>
      <w:r w:rsidR="00C472A5" w:rsidRPr="005354CD">
        <w:instrText xml:space="preserve"> REF _Ref104071203 \h </w:instrText>
      </w:r>
      <w:r w:rsidR="00EE7E9C" w:rsidRPr="005354CD">
        <w:instrText xml:space="preserve"> \* MERGEFORMAT </w:instrText>
      </w:r>
      <w:r w:rsidR="00C472A5" w:rsidRPr="005354CD">
        <w:fldChar w:fldCharType="separate"/>
      </w:r>
      <w:r w:rsidR="00224297" w:rsidRPr="00CC1011">
        <w:rPr>
          <w:i/>
          <w:iCs/>
          <w:sz w:val="16"/>
          <w:szCs w:val="16"/>
        </w:rPr>
        <w:t xml:space="preserve">Figure </w:t>
      </w:r>
      <w:r w:rsidR="00224297">
        <w:rPr>
          <w:i/>
          <w:iCs/>
          <w:noProof/>
          <w:sz w:val="16"/>
          <w:szCs w:val="16"/>
        </w:rPr>
        <w:t>2</w:t>
      </w:r>
      <w:r w:rsidR="00224297" w:rsidRPr="00CC1011">
        <w:rPr>
          <w:i/>
          <w:iCs/>
          <w:noProof/>
          <w:sz w:val="16"/>
          <w:szCs w:val="16"/>
        </w:rPr>
        <w:noBreakHyphen/>
      </w:r>
      <w:r w:rsidR="00224297">
        <w:rPr>
          <w:i/>
          <w:iCs/>
          <w:noProof/>
          <w:sz w:val="16"/>
          <w:szCs w:val="16"/>
        </w:rPr>
        <w:t>1</w:t>
      </w:r>
      <w:r w:rsidR="00C472A5" w:rsidRPr="005354CD">
        <w:fldChar w:fldCharType="end"/>
      </w:r>
      <w:r w:rsidR="00B747EB" w:rsidRPr="005354CD">
        <w:t>)</w:t>
      </w:r>
      <w:r w:rsidRPr="005354CD">
        <w:t>:</w:t>
      </w:r>
      <w:bookmarkStart w:id="20" w:name="_Hlk89038152"/>
      <w:bookmarkStart w:id="21" w:name="_Hlk103638767"/>
    </w:p>
    <w:p w14:paraId="5488D045" w14:textId="3D24A2A2" w:rsidR="00915CF9" w:rsidRPr="005354CD" w:rsidRDefault="00EE7E9C" w:rsidP="003845AA">
      <w:pPr>
        <w:pStyle w:val="ListParagraph"/>
        <w:numPr>
          <w:ilvl w:val="0"/>
          <w:numId w:val="52"/>
        </w:numPr>
      </w:pPr>
      <w:r w:rsidRPr="005354CD">
        <w:t>Drainage structures will the necessary capacity so that</w:t>
      </w:r>
      <w:r w:rsidR="007923E7" w:rsidRPr="005354CD">
        <w:t xml:space="preserve"> </w:t>
      </w:r>
      <w:r w:rsidRPr="005354CD">
        <w:t xml:space="preserve">in three days after a 10-year storm with a five-day duration, with a combined </w:t>
      </w:r>
      <w:r w:rsidR="001C2895">
        <w:t xml:space="preserve">a </w:t>
      </w:r>
      <w:r w:rsidRPr="005354CD">
        <w:t xml:space="preserve">peripheral river water level </w:t>
      </w:r>
      <w:r w:rsidR="001C2895">
        <w:t>of</w:t>
      </w:r>
      <w:r w:rsidRPr="005354CD">
        <w:t xml:space="preserve"> a</w:t>
      </w:r>
      <w:r w:rsidR="001C2895">
        <w:t>n</w:t>
      </w:r>
      <w:r w:rsidRPr="005354CD">
        <w:t xml:space="preserve"> </w:t>
      </w:r>
      <w:r w:rsidR="001C2895">
        <w:t>average monsoon (3-year) and average tide.</w:t>
      </w:r>
      <w:r w:rsidRPr="005354CD">
        <w:t>, 95% of t</w:t>
      </w:r>
      <w:r w:rsidR="007923E7" w:rsidRPr="005354CD">
        <w:t>he incremental area inundated</w:t>
      </w:r>
      <w:r w:rsidRPr="005354CD">
        <w:t xml:space="preserve"> (i.e excluding the area that cannot be drained by gravity, such as a pond)</w:t>
      </w:r>
      <w:r w:rsidR="007923E7" w:rsidRPr="005354CD">
        <w:t xml:space="preserve"> </w:t>
      </w:r>
      <w:r w:rsidRPr="005354CD">
        <w:t xml:space="preserve">should have a water depth equal to or less than </w:t>
      </w:r>
      <w:r w:rsidR="007923E7" w:rsidRPr="005354CD">
        <w:t>300 mm</w:t>
      </w:r>
      <w:r w:rsidRPr="005354CD">
        <w:t xml:space="preserve"> (F0 land).</w:t>
      </w:r>
    </w:p>
    <w:bookmarkEnd w:id="20"/>
    <w:p w14:paraId="235BB9AD" w14:textId="2EE19E99" w:rsidR="00ED526C" w:rsidRPr="005354CD" w:rsidRDefault="00ED526C" w:rsidP="004140E7">
      <w:pPr>
        <w:pStyle w:val="ListParagraph"/>
        <w:numPr>
          <w:ilvl w:val="0"/>
          <w:numId w:val="52"/>
        </w:numPr>
      </w:pPr>
      <w:r w:rsidRPr="005354CD">
        <w:t>The design of the drainage structures will consider projected climatic changes over the structures’ lifetime</w:t>
      </w:r>
      <w:r w:rsidR="001C2895">
        <w:t xml:space="preserve"> and ground subsidence.</w:t>
      </w:r>
    </w:p>
    <w:bookmarkEnd w:id="21"/>
    <w:p w14:paraId="19C6B939" w14:textId="5B91E98B" w:rsidR="00856FEB" w:rsidRPr="005354CD" w:rsidRDefault="00856FEB" w:rsidP="00856FE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138"/>
      </w:tblGrid>
      <w:tr w:rsidR="00D72E4E" w:rsidRPr="00CC1011" w14:paraId="6AAAE2BE" w14:textId="77777777" w:rsidTr="005A3961">
        <w:trPr>
          <w:jc w:val="center"/>
        </w:trPr>
        <w:tc>
          <w:tcPr>
            <w:tcW w:w="562" w:type="dxa"/>
          </w:tcPr>
          <w:p w14:paraId="59A43EF7" w14:textId="1BA01121" w:rsidR="00D72E4E" w:rsidRPr="00CC1011" w:rsidRDefault="00D72E4E" w:rsidP="008037B6">
            <w:pPr>
              <w:rPr>
                <w:lang w:val="en-GB"/>
              </w:rPr>
            </w:pPr>
          </w:p>
        </w:tc>
        <w:tc>
          <w:tcPr>
            <w:tcW w:w="8748" w:type="dxa"/>
          </w:tcPr>
          <w:p w14:paraId="0D1068E5" w14:textId="7F1C6A88" w:rsidR="00D72E4E" w:rsidRPr="00CC1011" w:rsidRDefault="001C2895" w:rsidP="008037B6">
            <w:pPr>
              <w:rPr>
                <w:noProof/>
                <w:lang w:val="en-GB"/>
              </w:rPr>
            </w:pPr>
            <w:r>
              <w:rPr>
                <w:noProof/>
                <w:lang w:val="en-GB"/>
              </w:rPr>
              <w:t xml:space="preserve"> </w:t>
            </w:r>
            <w:r>
              <w:rPr>
                <w:noProof/>
              </w:rPr>
              <w:drawing>
                <wp:inline distT="0" distB="0" distL="0" distR="0" wp14:anchorId="7143189E" wp14:editId="64A7AC14">
                  <wp:extent cx="5670852" cy="2149523"/>
                  <wp:effectExtent l="0" t="0" r="635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6695" t="7480" r="11058" b="15077"/>
                          <a:stretch/>
                        </pic:blipFill>
                        <pic:spPr bwMode="auto">
                          <a:xfrm>
                            <a:off x="0" y="0"/>
                            <a:ext cx="5698846" cy="21601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72E4E" w:rsidRPr="00CC1011" w14:paraId="5CC3E7D7" w14:textId="77777777" w:rsidTr="005A3961">
        <w:trPr>
          <w:jc w:val="center"/>
        </w:trPr>
        <w:tc>
          <w:tcPr>
            <w:tcW w:w="562" w:type="dxa"/>
          </w:tcPr>
          <w:p w14:paraId="021F1E88" w14:textId="193C272F" w:rsidR="00D72E4E" w:rsidRPr="00CC1011" w:rsidRDefault="00D72E4E" w:rsidP="008037B6">
            <w:pPr>
              <w:rPr>
                <w:lang w:val="en-GB"/>
              </w:rPr>
            </w:pPr>
          </w:p>
        </w:tc>
        <w:tc>
          <w:tcPr>
            <w:tcW w:w="8748" w:type="dxa"/>
          </w:tcPr>
          <w:p w14:paraId="7EE302BF" w14:textId="069DF4A8" w:rsidR="00D72E4E" w:rsidRPr="00CC1011" w:rsidRDefault="00D72E4E" w:rsidP="008037B6">
            <w:pPr>
              <w:rPr>
                <w:noProof/>
                <w:lang w:val="en-GB"/>
              </w:rPr>
            </w:pPr>
          </w:p>
        </w:tc>
      </w:tr>
      <w:tr w:rsidR="00D5156C" w:rsidRPr="00CC1011" w14:paraId="3F811803" w14:textId="77777777" w:rsidTr="005A3961">
        <w:trPr>
          <w:jc w:val="center"/>
        </w:trPr>
        <w:tc>
          <w:tcPr>
            <w:tcW w:w="9310" w:type="dxa"/>
            <w:gridSpan w:val="2"/>
          </w:tcPr>
          <w:p w14:paraId="6551E639" w14:textId="484B8EBF" w:rsidR="00D5156C" w:rsidRPr="00CC1011" w:rsidRDefault="00D5156C" w:rsidP="00B747EB">
            <w:pPr>
              <w:jc w:val="center"/>
              <w:rPr>
                <w:highlight w:val="yellow"/>
                <w:lang w:val="en-GB"/>
              </w:rPr>
            </w:pPr>
            <w:bookmarkStart w:id="22" w:name="_Ref104071203"/>
            <w:bookmarkStart w:id="23" w:name="_Toc123970804"/>
            <w:r w:rsidRPr="00CC1011">
              <w:rPr>
                <w:i/>
                <w:iCs/>
                <w:sz w:val="16"/>
                <w:szCs w:val="16"/>
                <w:lang w:val="en-GB"/>
              </w:rPr>
              <w:t xml:space="preserve">Figure </w:t>
            </w:r>
            <w:r w:rsidRPr="00CC1011">
              <w:rPr>
                <w:i/>
                <w:iCs/>
                <w:sz w:val="16"/>
                <w:szCs w:val="16"/>
              </w:rPr>
              <w:fldChar w:fldCharType="begin"/>
            </w:r>
            <w:r w:rsidRPr="00CC1011">
              <w:rPr>
                <w:i/>
                <w:iCs/>
                <w:sz w:val="16"/>
                <w:szCs w:val="16"/>
                <w:lang w:val="en-GB"/>
              </w:rPr>
              <w:instrText xml:space="preserve"> STYLEREF 1 \s </w:instrText>
            </w:r>
            <w:r w:rsidRPr="00CC1011">
              <w:rPr>
                <w:i/>
                <w:iCs/>
                <w:sz w:val="16"/>
                <w:szCs w:val="16"/>
              </w:rPr>
              <w:fldChar w:fldCharType="separate"/>
            </w:r>
            <w:r w:rsidR="00224297">
              <w:rPr>
                <w:i/>
                <w:iCs/>
                <w:noProof/>
                <w:sz w:val="16"/>
                <w:szCs w:val="16"/>
                <w:lang w:val="en-GB"/>
              </w:rPr>
              <w:t>2</w:t>
            </w:r>
            <w:r w:rsidRPr="00CC1011">
              <w:rPr>
                <w:i/>
                <w:iCs/>
                <w:sz w:val="16"/>
                <w:szCs w:val="16"/>
              </w:rPr>
              <w:fldChar w:fldCharType="end"/>
            </w:r>
            <w:r w:rsidRPr="00CC1011">
              <w:rPr>
                <w:i/>
                <w:iCs/>
                <w:sz w:val="16"/>
                <w:szCs w:val="16"/>
                <w:lang w:val="en-GB"/>
              </w:rPr>
              <w:noBreakHyphen/>
            </w:r>
            <w:r w:rsidRPr="00CC1011">
              <w:rPr>
                <w:i/>
                <w:iCs/>
                <w:sz w:val="16"/>
                <w:szCs w:val="16"/>
              </w:rPr>
              <w:fldChar w:fldCharType="begin"/>
            </w:r>
            <w:r w:rsidRPr="00CC1011">
              <w:rPr>
                <w:i/>
                <w:iCs/>
                <w:sz w:val="16"/>
                <w:szCs w:val="16"/>
                <w:lang w:val="en-GB"/>
              </w:rPr>
              <w:instrText xml:space="preserve"> SEQ Figure \* ARABIC \s 1 </w:instrText>
            </w:r>
            <w:r w:rsidRPr="00CC1011">
              <w:rPr>
                <w:i/>
                <w:iCs/>
                <w:sz w:val="16"/>
                <w:szCs w:val="16"/>
              </w:rPr>
              <w:fldChar w:fldCharType="separate"/>
            </w:r>
            <w:r w:rsidR="00224297">
              <w:rPr>
                <w:i/>
                <w:iCs/>
                <w:noProof/>
                <w:sz w:val="16"/>
                <w:szCs w:val="16"/>
                <w:lang w:val="en-GB"/>
              </w:rPr>
              <w:t>1</w:t>
            </w:r>
            <w:r w:rsidRPr="00CC1011">
              <w:rPr>
                <w:i/>
                <w:iCs/>
                <w:sz w:val="16"/>
                <w:szCs w:val="16"/>
              </w:rPr>
              <w:fldChar w:fldCharType="end"/>
            </w:r>
            <w:bookmarkEnd w:id="22"/>
            <w:r w:rsidRPr="00CC1011">
              <w:rPr>
                <w:i/>
                <w:iCs/>
                <w:sz w:val="16"/>
                <w:szCs w:val="16"/>
                <w:lang w:val="en-GB"/>
              </w:rPr>
              <w:t xml:space="preserve">: </w:t>
            </w:r>
            <w:r w:rsidR="00B747EB" w:rsidRPr="00CC1011">
              <w:rPr>
                <w:i/>
                <w:iCs/>
                <w:sz w:val="16"/>
                <w:szCs w:val="16"/>
                <w:lang w:val="en-GB"/>
              </w:rPr>
              <w:t xml:space="preserve">Design conditions for </w:t>
            </w:r>
            <w:r w:rsidR="003E4162" w:rsidRPr="00CC1011">
              <w:rPr>
                <w:i/>
                <w:iCs/>
                <w:sz w:val="16"/>
                <w:szCs w:val="16"/>
                <w:lang w:val="en-GB"/>
              </w:rPr>
              <w:t>CEIP-2</w:t>
            </w:r>
            <w:r w:rsidR="00B747EB" w:rsidRPr="00CC1011">
              <w:rPr>
                <w:i/>
                <w:iCs/>
                <w:sz w:val="16"/>
                <w:szCs w:val="16"/>
                <w:lang w:val="en-GB"/>
              </w:rPr>
              <w:t xml:space="preserve"> structures</w:t>
            </w:r>
            <w:r w:rsidRPr="00CC1011">
              <w:rPr>
                <w:i/>
                <w:iCs/>
                <w:sz w:val="16"/>
                <w:szCs w:val="16"/>
                <w:lang w:val="en-GB"/>
              </w:rPr>
              <w:t>.</w:t>
            </w:r>
            <w:bookmarkEnd w:id="23"/>
          </w:p>
        </w:tc>
      </w:tr>
    </w:tbl>
    <w:p w14:paraId="246D2C0D" w14:textId="77777777" w:rsidR="005A3961" w:rsidRPr="005354CD" w:rsidRDefault="005A3961" w:rsidP="003C08D3"/>
    <w:p w14:paraId="46D2A647" w14:textId="42063B22" w:rsidR="004B2108" w:rsidRPr="005354CD" w:rsidRDefault="004B2108" w:rsidP="00735202">
      <w:pPr>
        <w:pStyle w:val="Heading1"/>
      </w:pPr>
      <w:bookmarkStart w:id="24" w:name="_Toc123970752"/>
      <w:r w:rsidRPr="005354CD">
        <w:lastRenderedPageBreak/>
        <w:t>Climate Change</w:t>
      </w:r>
      <w:r w:rsidR="001163D6" w:rsidRPr="005354CD">
        <w:t xml:space="preserve"> Assessment</w:t>
      </w:r>
      <w:bookmarkEnd w:id="24"/>
    </w:p>
    <w:p w14:paraId="59B23ABB" w14:textId="267D9364" w:rsidR="00BD193A" w:rsidRPr="005354CD" w:rsidRDefault="004B2108" w:rsidP="00872EC8">
      <w:r w:rsidRPr="005354CD">
        <w:t xml:space="preserve">Anthropogenic warming of the earth is expected to have significant impacts on the coastal processes of Bangladesh. The designs of </w:t>
      </w:r>
      <w:r w:rsidR="003E4162" w:rsidRPr="005354CD">
        <w:t>CEIP-2</w:t>
      </w:r>
      <w:r w:rsidRPr="005354CD">
        <w:t xml:space="preserve"> must accommodate the </w:t>
      </w:r>
      <w:r w:rsidR="00D80D8E" w:rsidRPr="005354CD">
        <w:t xml:space="preserve">possible </w:t>
      </w:r>
      <w:r w:rsidRPr="005354CD">
        <w:t>chang</w:t>
      </w:r>
      <w:r w:rsidR="00D80D8E" w:rsidRPr="005354CD">
        <w:t>es in future</w:t>
      </w:r>
      <w:r w:rsidRPr="005354CD">
        <w:t xml:space="preserve"> climate</w:t>
      </w:r>
      <w:r w:rsidR="00DB5B45" w:rsidRPr="005354CD">
        <w:t xml:space="preserve"> conditions</w:t>
      </w:r>
      <w:r w:rsidRPr="005354CD">
        <w:t xml:space="preserve">, to the best extent possible. </w:t>
      </w:r>
      <w:r w:rsidR="00BD193A" w:rsidRPr="005354CD">
        <w:t xml:space="preserve">The Modelling Report Part A contains a detailed description of the climate change assessment. </w:t>
      </w:r>
      <w:r w:rsidR="003E3B12">
        <w:t>The following table</w:t>
      </w:r>
      <w:r w:rsidR="00BD193A" w:rsidRPr="005354CD">
        <w:t xml:space="preserve"> summarizes the changes in climatic parameters used in this study. </w:t>
      </w:r>
      <w:r w:rsidR="001F76AC" w:rsidRPr="005354CD">
        <w:t xml:space="preserve">See Appendix </w:t>
      </w:r>
      <w:r w:rsidR="002271D6" w:rsidRPr="005354CD">
        <w:t>A1</w:t>
      </w:r>
      <w:r w:rsidR="001F76AC" w:rsidRPr="005354CD">
        <w:t xml:space="preserve"> of the </w:t>
      </w:r>
      <w:r w:rsidR="001F76AC" w:rsidRPr="008B2F34">
        <w:rPr>
          <w:i/>
          <w:iCs/>
        </w:rPr>
        <w:t>Modelling Report Part A</w:t>
      </w:r>
      <w:r w:rsidR="001F76AC" w:rsidRPr="005354CD">
        <w:t xml:space="preserve"> for details on how these parameters were determined.</w:t>
      </w:r>
    </w:p>
    <w:p w14:paraId="544B5289" w14:textId="77777777" w:rsidR="001F76AC" w:rsidRPr="005354CD" w:rsidRDefault="001F76AC" w:rsidP="00872EC8"/>
    <w:p w14:paraId="4E8839BD" w14:textId="14CC2C36" w:rsidR="000C51BD" w:rsidRPr="002528E7" w:rsidRDefault="000C51BD" w:rsidP="00137F65">
      <w:pPr>
        <w:pStyle w:val="Caption"/>
        <w:rPr>
          <w:lang w:val="en-GB"/>
        </w:rPr>
      </w:pPr>
      <w:bookmarkStart w:id="25" w:name="_Ref89111721"/>
      <w:bookmarkStart w:id="26" w:name="_Toc123970773"/>
      <w:r w:rsidRPr="002528E7">
        <w:rPr>
          <w:lang w:val="en-GB"/>
        </w:rPr>
        <w:t xml:space="preserve">Table </w:t>
      </w:r>
      <w:r w:rsidR="00FF6721" w:rsidRPr="005354CD">
        <w:fldChar w:fldCharType="begin"/>
      </w:r>
      <w:r w:rsidR="00FF6721" w:rsidRPr="002528E7">
        <w:rPr>
          <w:lang w:val="en-GB"/>
        </w:rPr>
        <w:instrText xml:space="preserve"> STYLEREF 1 \s </w:instrText>
      </w:r>
      <w:r w:rsidR="00FF6721" w:rsidRPr="005354CD">
        <w:fldChar w:fldCharType="separate"/>
      </w:r>
      <w:r w:rsidR="00224297">
        <w:rPr>
          <w:noProof/>
          <w:lang w:val="en-GB"/>
        </w:rPr>
        <w:t>3</w:t>
      </w:r>
      <w:r w:rsidR="00FF6721" w:rsidRPr="005354CD">
        <w:fldChar w:fldCharType="end"/>
      </w:r>
      <w:r w:rsidR="00FF6721" w:rsidRPr="002528E7">
        <w:rPr>
          <w:lang w:val="en-GB"/>
        </w:rPr>
        <w:noBreakHyphen/>
      </w:r>
      <w:r w:rsidR="00FF6721" w:rsidRPr="005354CD">
        <w:fldChar w:fldCharType="begin"/>
      </w:r>
      <w:r w:rsidR="00FF6721" w:rsidRPr="002528E7">
        <w:rPr>
          <w:lang w:val="en-GB"/>
        </w:rPr>
        <w:instrText xml:space="preserve"> SEQ Table \* ARABIC \s 1 </w:instrText>
      </w:r>
      <w:r w:rsidR="00FF6721" w:rsidRPr="005354CD">
        <w:fldChar w:fldCharType="separate"/>
      </w:r>
      <w:r w:rsidR="00224297">
        <w:rPr>
          <w:noProof/>
          <w:lang w:val="en-GB"/>
        </w:rPr>
        <w:t>1</w:t>
      </w:r>
      <w:r w:rsidR="00FF6721" w:rsidRPr="005354CD">
        <w:fldChar w:fldCharType="end"/>
      </w:r>
      <w:bookmarkEnd w:id="25"/>
      <w:r w:rsidRPr="002528E7">
        <w:rPr>
          <w:lang w:val="en-GB"/>
        </w:rPr>
        <w:t xml:space="preserve">: </w:t>
      </w:r>
      <w:r w:rsidR="000227AA" w:rsidRPr="002528E7">
        <w:rPr>
          <w:lang w:val="en-GB"/>
        </w:rPr>
        <w:t>Summary of climate change considerations for this study.</w:t>
      </w:r>
      <w:r w:rsidR="00931F30" w:rsidRPr="002528E7">
        <w:rPr>
          <w:lang w:val="en-GB"/>
        </w:rPr>
        <w:t xml:space="preserve"> Results are taken from </w:t>
      </w:r>
      <w:r w:rsidR="00B37CE1" w:rsidRPr="002528E7">
        <w:rPr>
          <w:lang w:val="en-GB"/>
        </w:rPr>
        <w:t xml:space="preserve">the most recent </w:t>
      </w:r>
      <w:r w:rsidR="00931F30" w:rsidRPr="002528E7">
        <w:rPr>
          <w:lang w:val="en-GB"/>
        </w:rPr>
        <w:t xml:space="preserve">IPCC </w:t>
      </w:r>
      <w:r w:rsidR="00B37CE1" w:rsidRPr="002528E7">
        <w:rPr>
          <w:lang w:val="en-GB"/>
        </w:rPr>
        <w:t>report</w:t>
      </w:r>
      <w:r w:rsidR="00B37CE1" w:rsidRPr="005354CD">
        <w:rPr>
          <w:rStyle w:val="FootnoteReference"/>
        </w:rPr>
        <w:footnoteReference w:id="2"/>
      </w:r>
      <w:r w:rsidR="00931F30" w:rsidRPr="002528E7">
        <w:rPr>
          <w:lang w:val="en-GB"/>
        </w:rPr>
        <w:t>, unless otherwise noted.</w:t>
      </w:r>
      <w:bookmarkEnd w:id="26"/>
      <w:r w:rsidR="00931F30" w:rsidRPr="002528E7">
        <w:rPr>
          <w:lang w:val="en-GB"/>
        </w:rPr>
        <w:t xml:space="preserve"> </w:t>
      </w:r>
    </w:p>
    <w:tbl>
      <w:tblPr>
        <w:tblStyle w:val="1Table"/>
        <w:tblW w:w="5000" w:type="pct"/>
        <w:tblLook w:val="04A0" w:firstRow="1" w:lastRow="0" w:firstColumn="1" w:lastColumn="0" w:noHBand="0" w:noVBand="1"/>
      </w:tblPr>
      <w:tblGrid>
        <w:gridCol w:w="1513"/>
        <w:gridCol w:w="4747"/>
        <w:gridCol w:w="3100"/>
      </w:tblGrid>
      <w:tr w:rsidR="009F77D7" w:rsidRPr="005354CD" w14:paraId="04E0FA90" w14:textId="1C302771" w:rsidTr="0043725B">
        <w:trPr>
          <w:cnfStyle w:val="100000000000" w:firstRow="1" w:lastRow="0" w:firstColumn="0" w:lastColumn="0" w:oddVBand="0" w:evenVBand="0" w:oddHBand="0" w:evenHBand="0" w:firstRowFirstColumn="0" w:firstRowLastColumn="0" w:lastRowFirstColumn="0" w:lastRowLastColumn="0"/>
          <w:trHeight w:val="816"/>
          <w:tblHeader/>
        </w:trPr>
        <w:tc>
          <w:tcPr>
            <w:tcW w:w="808" w:type="pct"/>
            <w:shd w:val="clear" w:color="auto" w:fill="DBE5F1" w:themeFill="accent1" w:themeFillTint="33"/>
            <w:vAlign w:val="center"/>
          </w:tcPr>
          <w:p w14:paraId="51BC049D" w14:textId="00C89CB8" w:rsidR="009F77D7" w:rsidRPr="005354CD" w:rsidRDefault="009F77D7" w:rsidP="0051517A">
            <w:pPr>
              <w:pStyle w:val="Table-HeaderRow"/>
              <w:spacing w:before="0" w:after="0"/>
              <w:jc w:val="center"/>
              <w:rPr>
                <w:rFonts w:ascii="Verdana" w:hAnsi="Verdana"/>
                <w:color w:val="auto"/>
              </w:rPr>
            </w:pPr>
            <w:r w:rsidRPr="005354CD">
              <w:rPr>
                <w:rFonts w:ascii="Verdana" w:hAnsi="Verdana"/>
                <w:color w:val="auto"/>
              </w:rPr>
              <w:t>Parameter</w:t>
            </w:r>
          </w:p>
        </w:tc>
        <w:tc>
          <w:tcPr>
            <w:tcW w:w="2536" w:type="pct"/>
            <w:shd w:val="clear" w:color="auto" w:fill="DBE5F1" w:themeFill="accent1" w:themeFillTint="33"/>
            <w:vAlign w:val="center"/>
          </w:tcPr>
          <w:p w14:paraId="3509EDAD" w14:textId="168B0E22" w:rsidR="009F77D7" w:rsidRPr="005354CD" w:rsidRDefault="009F77D7" w:rsidP="0051517A">
            <w:pPr>
              <w:pStyle w:val="Table-HeaderRow"/>
              <w:spacing w:before="0" w:after="0"/>
              <w:jc w:val="center"/>
              <w:rPr>
                <w:rFonts w:ascii="Verdana" w:hAnsi="Verdana"/>
                <w:color w:val="auto"/>
              </w:rPr>
            </w:pPr>
            <w:r w:rsidRPr="005354CD">
              <w:rPr>
                <w:rFonts w:ascii="Verdana" w:hAnsi="Verdana"/>
                <w:color w:val="auto"/>
              </w:rPr>
              <w:t>Remarks</w:t>
            </w:r>
          </w:p>
        </w:tc>
        <w:tc>
          <w:tcPr>
            <w:tcW w:w="1657" w:type="pct"/>
            <w:shd w:val="clear" w:color="auto" w:fill="DBE5F1" w:themeFill="accent1" w:themeFillTint="33"/>
            <w:vAlign w:val="center"/>
          </w:tcPr>
          <w:p w14:paraId="7E65DAA3" w14:textId="467E67BF" w:rsidR="009F77D7" w:rsidRPr="005354CD" w:rsidRDefault="009F77D7" w:rsidP="0051517A">
            <w:pPr>
              <w:pStyle w:val="Table-HeaderRow"/>
              <w:spacing w:before="0" w:after="0"/>
              <w:jc w:val="center"/>
              <w:rPr>
                <w:rFonts w:ascii="Verdana" w:hAnsi="Verdana"/>
                <w:color w:val="auto"/>
              </w:rPr>
            </w:pPr>
            <w:r w:rsidRPr="005354CD">
              <w:rPr>
                <w:rFonts w:ascii="Verdana" w:hAnsi="Verdana"/>
                <w:color w:val="auto"/>
              </w:rPr>
              <w:t>Parameter Variation RCP 8.5 Emissions Scenario</w:t>
            </w:r>
            <w:r w:rsidR="00407B41" w:rsidRPr="005354CD">
              <w:rPr>
                <w:rFonts w:ascii="Verdana" w:hAnsi="Verdana"/>
                <w:color w:val="auto"/>
              </w:rPr>
              <w:t xml:space="preserve"> in 2080</w:t>
            </w:r>
          </w:p>
        </w:tc>
      </w:tr>
      <w:tr w:rsidR="003E2777" w:rsidRPr="00DD2241" w14:paraId="253D1EA6" w14:textId="77777777" w:rsidTr="0043725B">
        <w:tc>
          <w:tcPr>
            <w:tcW w:w="808" w:type="pct"/>
          </w:tcPr>
          <w:p w14:paraId="39079D29" w14:textId="21595F0F" w:rsidR="003E2777" w:rsidRPr="00DD2241" w:rsidRDefault="003E2777" w:rsidP="003E2777">
            <w:pPr>
              <w:pStyle w:val="Table-BodyText"/>
              <w:rPr>
                <w:rFonts w:ascii="Verdana" w:hAnsi="Verdana"/>
                <w:sz w:val="18"/>
              </w:rPr>
            </w:pPr>
            <w:r w:rsidRPr="00DD2241">
              <w:rPr>
                <w:rFonts w:ascii="Verdana" w:hAnsi="Verdana"/>
                <w:sz w:val="18"/>
              </w:rPr>
              <w:t>Average Temperature</w:t>
            </w:r>
          </w:p>
        </w:tc>
        <w:tc>
          <w:tcPr>
            <w:tcW w:w="2536" w:type="pct"/>
          </w:tcPr>
          <w:p w14:paraId="74251345" w14:textId="10381FB3" w:rsidR="003E2777" w:rsidRPr="00DD2241" w:rsidRDefault="003E2777" w:rsidP="003E2777">
            <w:pPr>
              <w:pStyle w:val="Table-BodyText"/>
              <w:rPr>
                <w:rFonts w:ascii="Verdana" w:hAnsi="Verdana"/>
                <w:sz w:val="18"/>
              </w:rPr>
            </w:pPr>
            <w:r w:rsidRPr="00DD2241">
              <w:rPr>
                <w:rFonts w:ascii="Verdana" w:hAnsi="Verdana"/>
                <w:sz w:val="18"/>
              </w:rPr>
              <w:t xml:space="preserve">Monthly average temperatures are expected to increase. </w:t>
            </w:r>
          </w:p>
        </w:tc>
        <w:tc>
          <w:tcPr>
            <w:tcW w:w="1657" w:type="pct"/>
          </w:tcPr>
          <w:p w14:paraId="4D61350D" w14:textId="1C74DBEC" w:rsidR="003E2777" w:rsidRPr="00DD2241" w:rsidRDefault="003E2777" w:rsidP="003E2777">
            <w:pPr>
              <w:pStyle w:val="Table-BodyText"/>
              <w:rPr>
                <w:rFonts w:ascii="Verdana" w:hAnsi="Verdana"/>
                <w:sz w:val="18"/>
              </w:rPr>
            </w:pPr>
            <w:r w:rsidRPr="00DD2241">
              <w:rPr>
                <w:rFonts w:ascii="Verdana" w:hAnsi="Verdana"/>
                <w:sz w:val="18"/>
              </w:rPr>
              <w:t>Average monthly temperature increase varies throughout the year, with a maximum increase in averaged temperatures in December - February of 4.63</w:t>
            </w:r>
            <w:r w:rsidRPr="00DD2241">
              <w:rPr>
                <w:rFonts w:ascii="Verdana" w:hAnsi="Verdana"/>
                <w:sz w:val="18"/>
                <w:vertAlign w:val="superscript"/>
              </w:rPr>
              <w:t>o</w:t>
            </w:r>
            <w:r w:rsidRPr="00DD2241">
              <w:rPr>
                <w:rFonts w:ascii="Verdana" w:hAnsi="Verdana"/>
                <w:sz w:val="18"/>
              </w:rPr>
              <w:t>C and 4.95</w:t>
            </w:r>
            <w:r w:rsidRPr="00DD2241">
              <w:rPr>
                <w:rFonts w:ascii="Verdana" w:hAnsi="Verdana"/>
                <w:sz w:val="18"/>
                <w:vertAlign w:val="superscript"/>
              </w:rPr>
              <w:t>o</w:t>
            </w:r>
            <w:r w:rsidRPr="00DD2241">
              <w:rPr>
                <w:rFonts w:ascii="Verdana" w:hAnsi="Verdana"/>
                <w:sz w:val="18"/>
              </w:rPr>
              <w:t>C in the South central and South western region, respectively. Similarly, the annual average temperature will rise by 4 and 4.2</w:t>
            </w:r>
            <w:r w:rsidRPr="00DD2241">
              <w:rPr>
                <w:rFonts w:ascii="Verdana" w:hAnsi="Verdana"/>
                <w:sz w:val="18"/>
                <w:vertAlign w:val="superscript"/>
              </w:rPr>
              <w:t>o</w:t>
            </w:r>
            <w:r w:rsidRPr="00DD2241">
              <w:rPr>
                <w:rFonts w:ascii="Verdana" w:hAnsi="Verdana"/>
                <w:sz w:val="18"/>
              </w:rPr>
              <w:t>C in the South central and South western region, respectively.</w:t>
            </w:r>
          </w:p>
        </w:tc>
      </w:tr>
      <w:tr w:rsidR="003E2777" w:rsidRPr="00DD2241" w14:paraId="19B73934" w14:textId="24818F16" w:rsidTr="0043725B">
        <w:tc>
          <w:tcPr>
            <w:tcW w:w="808" w:type="pct"/>
          </w:tcPr>
          <w:p w14:paraId="45F91717" w14:textId="3EDF8E60" w:rsidR="003E2777" w:rsidRPr="00DD2241" w:rsidRDefault="003E2777" w:rsidP="003E2777">
            <w:pPr>
              <w:pStyle w:val="Table-BodyText"/>
              <w:rPr>
                <w:rFonts w:ascii="Verdana" w:hAnsi="Verdana"/>
                <w:sz w:val="18"/>
              </w:rPr>
            </w:pPr>
            <w:r w:rsidRPr="00DD2241">
              <w:rPr>
                <w:rFonts w:ascii="Verdana" w:hAnsi="Verdana"/>
                <w:sz w:val="18"/>
              </w:rPr>
              <w:t xml:space="preserve">Tropical cyclone wind speed </w:t>
            </w:r>
          </w:p>
        </w:tc>
        <w:tc>
          <w:tcPr>
            <w:tcW w:w="2536" w:type="pct"/>
          </w:tcPr>
          <w:p w14:paraId="5C430A69" w14:textId="01A0097A" w:rsidR="003E2777" w:rsidRPr="00DD2241" w:rsidRDefault="003E2777" w:rsidP="003E2777">
            <w:pPr>
              <w:pStyle w:val="Table-BodyText"/>
              <w:rPr>
                <w:rFonts w:ascii="Verdana" w:hAnsi="Verdana"/>
                <w:sz w:val="18"/>
              </w:rPr>
            </w:pPr>
            <w:r w:rsidRPr="00DD2241">
              <w:rPr>
                <w:rFonts w:ascii="Verdana" w:hAnsi="Verdana"/>
                <w:sz w:val="18"/>
              </w:rPr>
              <w:t>Tropical cyclone intensity is expected to increase with rising sea temperatures. Due to the increase in intensity, surface winds are expected to increase</w:t>
            </w:r>
            <w:r w:rsidRPr="00DD2241">
              <w:rPr>
                <w:rStyle w:val="FootnoteReference"/>
                <w:rFonts w:ascii="Verdana" w:hAnsi="Verdana"/>
                <w:sz w:val="18"/>
              </w:rPr>
              <w:footnoteReference w:id="3"/>
            </w:r>
            <w:r w:rsidRPr="00DD2241">
              <w:rPr>
                <w:rFonts w:ascii="Verdana" w:hAnsi="Verdana"/>
                <w:sz w:val="18"/>
              </w:rPr>
              <w:t>.</w:t>
            </w:r>
          </w:p>
        </w:tc>
        <w:tc>
          <w:tcPr>
            <w:tcW w:w="1657" w:type="pct"/>
          </w:tcPr>
          <w:p w14:paraId="195AF9D0" w14:textId="7C9DFE49" w:rsidR="003E2777" w:rsidRPr="00DD2241" w:rsidRDefault="003E2777" w:rsidP="003E2777">
            <w:pPr>
              <w:pStyle w:val="Table-BodyText"/>
              <w:rPr>
                <w:rFonts w:ascii="Verdana" w:hAnsi="Verdana"/>
                <w:sz w:val="18"/>
              </w:rPr>
            </w:pPr>
            <w:r w:rsidRPr="00DD2241">
              <w:rPr>
                <w:rFonts w:ascii="Verdana" w:hAnsi="Verdana"/>
                <w:sz w:val="18"/>
              </w:rPr>
              <w:t>Historic rates increased by 10%</w:t>
            </w:r>
          </w:p>
        </w:tc>
      </w:tr>
      <w:tr w:rsidR="003E2777" w:rsidRPr="00DD2241" w14:paraId="7612C3CE" w14:textId="1E806BD1" w:rsidTr="0043725B">
        <w:tc>
          <w:tcPr>
            <w:tcW w:w="808" w:type="pct"/>
          </w:tcPr>
          <w:p w14:paraId="18E473DC" w14:textId="43630715" w:rsidR="003E2777" w:rsidRPr="00DD2241" w:rsidRDefault="003E2777" w:rsidP="003E2777">
            <w:pPr>
              <w:pStyle w:val="Table-BodyText"/>
              <w:rPr>
                <w:rFonts w:ascii="Verdana" w:hAnsi="Verdana"/>
                <w:sz w:val="18"/>
              </w:rPr>
            </w:pPr>
            <w:r w:rsidRPr="00DD2241">
              <w:rPr>
                <w:rFonts w:ascii="Verdana" w:hAnsi="Verdana"/>
                <w:sz w:val="18"/>
              </w:rPr>
              <w:t>Sea level rise</w:t>
            </w:r>
          </w:p>
        </w:tc>
        <w:tc>
          <w:tcPr>
            <w:tcW w:w="2536" w:type="pct"/>
          </w:tcPr>
          <w:p w14:paraId="0F3D867C" w14:textId="10050A12" w:rsidR="003E2777" w:rsidRPr="00DD2241" w:rsidRDefault="003E2777" w:rsidP="003E2777">
            <w:pPr>
              <w:pStyle w:val="Table-BodyText"/>
              <w:rPr>
                <w:rFonts w:ascii="Verdana" w:hAnsi="Verdana"/>
                <w:sz w:val="18"/>
              </w:rPr>
            </w:pPr>
            <w:r w:rsidRPr="00DD2241">
              <w:rPr>
                <w:rFonts w:ascii="Verdana" w:hAnsi="Verdana"/>
                <w:sz w:val="18"/>
              </w:rPr>
              <w:t xml:space="preserve">The sea level is expected to rise due to, primarily, thermal expansion of the oceans and glacial ice caps melting. The projections are for the global mean sea level rise. This study has assumed that the global mean sea level rise will equal the local sea level rise along the Bangladesh coastline. </w:t>
            </w:r>
          </w:p>
        </w:tc>
        <w:tc>
          <w:tcPr>
            <w:tcW w:w="1657" w:type="pct"/>
          </w:tcPr>
          <w:p w14:paraId="3FB4FCD4" w14:textId="0C7D7D6E" w:rsidR="003E2777" w:rsidRPr="00DD2241" w:rsidRDefault="003E2777" w:rsidP="003E2777">
            <w:pPr>
              <w:pStyle w:val="Table-BodyText"/>
              <w:rPr>
                <w:rFonts w:ascii="Verdana" w:hAnsi="Verdana"/>
                <w:sz w:val="18"/>
              </w:rPr>
            </w:pPr>
            <w:r w:rsidRPr="00DD2241">
              <w:rPr>
                <w:rFonts w:ascii="Verdana" w:hAnsi="Verdana"/>
                <w:sz w:val="18"/>
              </w:rPr>
              <w:t>Present day sea level increased by 0.65 m</w:t>
            </w:r>
          </w:p>
        </w:tc>
      </w:tr>
      <w:tr w:rsidR="003E2777" w:rsidRPr="00DD2241" w14:paraId="1EC72C46" w14:textId="1D542AEF" w:rsidTr="0043725B">
        <w:tc>
          <w:tcPr>
            <w:tcW w:w="808" w:type="pct"/>
          </w:tcPr>
          <w:p w14:paraId="514930BC" w14:textId="723326FF" w:rsidR="003E2777" w:rsidRPr="00DD2241" w:rsidRDefault="003E2777" w:rsidP="003E2777">
            <w:pPr>
              <w:pStyle w:val="Table-BodyText"/>
              <w:rPr>
                <w:rFonts w:ascii="Verdana" w:hAnsi="Verdana"/>
                <w:sz w:val="18"/>
              </w:rPr>
            </w:pPr>
            <w:r w:rsidRPr="00DD2241">
              <w:rPr>
                <w:rFonts w:ascii="Verdana" w:hAnsi="Verdana"/>
                <w:sz w:val="18"/>
              </w:rPr>
              <w:t>Tidal amplitude and asymmetry</w:t>
            </w:r>
          </w:p>
        </w:tc>
        <w:tc>
          <w:tcPr>
            <w:tcW w:w="2536" w:type="pct"/>
          </w:tcPr>
          <w:p w14:paraId="7FDF8A10" w14:textId="7919008A" w:rsidR="003E2777" w:rsidRPr="00DD2241" w:rsidRDefault="003E2777" w:rsidP="003E2777">
            <w:pPr>
              <w:pStyle w:val="Table-BodyText"/>
              <w:rPr>
                <w:rFonts w:ascii="Verdana" w:hAnsi="Verdana"/>
                <w:sz w:val="18"/>
              </w:rPr>
            </w:pPr>
            <w:r w:rsidRPr="00DD2241">
              <w:rPr>
                <w:rFonts w:ascii="Verdana" w:hAnsi="Verdana"/>
                <w:sz w:val="18"/>
              </w:rPr>
              <w:t xml:space="preserve">Tidal amplitudes and asymmetries could increase or decrease because of sea level rise. However, other factors, such as loss of intertidal area, can </w:t>
            </w:r>
            <w:r w:rsidRPr="00DD2241">
              <w:rPr>
                <w:rFonts w:ascii="Verdana" w:hAnsi="Verdana"/>
                <w:sz w:val="18"/>
              </w:rPr>
              <w:lastRenderedPageBreak/>
              <w:t>also change tidal characteristics</w:t>
            </w:r>
            <w:r w:rsidRPr="00DD2241">
              <w:rPr>
                <w:rStyle w:val="FootnoteReference"/>
                <w:rFonts w:ascii="Verdana" w:hAnsi="Verdana"/>
                <w:sz w:val="18"/>
              </w:rPr>
              <w:footnoteReference w:id="4"/>
            </w:r>
            <w:r w:rsidRPr="00DD2241">
              <w:rPr>
                <w:rFonts w:ascii="Verdana" w:hAnsi="Verdana"/>
                <w:sz w:val="18"/>
              </w:rPr>
              <w:t>. According to a study by Pickering et al.</w:t>
            </w:r>
            <w:r w:rsidRPr="00DD2241">
              <w:rPr>
                <w:rStyle w:val="FootnoteReference"/>
                <w:rFonts w:ascii="Verdana" w:hAnsi="Verdana"/>
                <w:sz w:val="18"/>
              </w:rPr>
              <w:footnoteReference w:id="5"/>
            </w:r>
            <w:r w:rsidRPr="00DD2241">
              <w:rPr>
                <w:rFonts w:ascii="Verdana" w:hAnsi="Verdana"/>
                <w:sz w:val="18"/>
              </w:rPr>
              <w:t xml:space="preserve">, there are negligible changes in tidal amplitude at the location of the model boundaries. Therefore, changes in tidal characteristics will in part be included in the modelling results; however, some effects, like bed roughness changes, will not be included. </w:t>
            </w:r>
          </w:p>
        </w:tc>
        <w:tc>
          <w:tcPr>
            <w:tcW w:w="1657" w:type="pct"/>
          </w:tcPr>
          <w:p w14:paraId="40FFC51A" w14:textId="3334AE36" w:rsidR="003E2777" w:rsidRPr="00DD2241" w:rsidRDefault="003E2777" w:rsidP="003E2777">
            <w:pPr>
              <w:pStyle w:val="Table-BodyText"/>
              <w:rPr>
                <w:rFonts w:ascii="Verdana" w:hAnsi="Verdana"/>
                <w:sz w:val="18"/>
              </w:rPr>
            </w:pPr>
            <w:r w:rsidRPr="00DD2241">
              <w:rPr>
                <w:rFonts w:ascii="Verdana" w:hAnsi="Verdana"/>
                <w:sz w:val="18"/>
              </w:rPr>
              <w:lastRenderedPageBreak/>
              <w:t>Unchanged</w:t>
            </w:r>
          </w:p>
        </w:tc>
      </w:tr>
      <w:tr w:rsidR="003E2777" w:rsidRPr="00DD2241" w14:paraId="10FCCB07" w14:textId="2F394BB7" w:rsidTr="0043725B">
        <w:tc>
          <w:tcPr>
            <w:tcW w:w="808" w:type="pct"/>
          </w:tcPr>
          <w:p w14:paraId="7B3FA957" w14:textId="2C0C204A" w:rsidR="003E2777" w:rsidRPr="00DD2241" w:rsidRDefault="003E2777" w:rsidP="003E2777">
            <w:pPr>
              <w:pStyle w:val="Table-BodyText"/>
              <w:rPr>
                <w:rFonts w:ascii="Verdana" w:hAnsi="Verdana"/>
                <w:sz w:val="18"/>
              </w:rPr>
            </w:pPr>
            <w:r w:rsidRPr="00DD2241">
              <w:rPr>
                <w:rFonts w:ascii="Verdana" w:hAnsi="Verdana"/>
                <w:sz w:val="18"/>
              </w:rPr>
              <w:t>Rainfall intensity</w:t>
            </w:r>
          </w:p>
        </w:tc>
        <w:tc>
          <w:tcPr>
            <w:tcW w:w="2536" w:type="pct"/>
          </w:tcPr>
          <w:p w14:paraId="57AC1CAF" w14:textId="3335F2F9" w:rsidR="003E2777" w:rsidRPr="00DD2241" w:rsidRDefault="003E2777" w:rsidP="003E2777">
            <w:pPr>
              <w:pStyle w:val="Table-BodyText"/>
              <w:rPr>
                <w:rFonts w:ascii="Verdana" w:hAnsi="Verdana"/>
                <w:sz w:val="18"/>
              </w:rPr>
            </w:pPr>
            <w:r w:rsidRPr="00DD2241">
              <w:rPr>
                <w:rFonts w:ascii="Verdana" w:hAnsi="Verdana"/>
                <w:sz w:val="18"/>
              </w:rPr>
              <w:t xml:space="preserve">Extremes in rainfall are expected to increase; this indicates that rainfall events will become more severe. </w:t>
            </w:r>
          </w:p>
        </w:tc>
        <w:tc>
          <w:tcPr>
            <w:tcW w:w="1657" w:type="pct"/>
          </w:tcPr>
          <w:p w14:paraId="441A7A15" w14:textId="4A22DF77" w:rsidR="003E2777" w:rsidRPr="00DD2241" w:rsidRDefault="003E2777" w:rsidP="003E2777">
            <w:pPr>
              <w:pStyle w:val="Table-BodyText"/>
              <w:rPr>
                <w:rFonts w:ascii="Verdana" w:hAnsi="Verdana"/>
                <w:sz w:val="18"/>
                <w:highlight w:val="yellow"/>
              </w:rPr>
            </w:pPr>
            <w:r w:rsidRPr="00DD2241">
              <w:rPr>
                <w:rFonts w:ascii="Verdana" w:hAnsi="Verdana"/>
                <w:sz w:val="18"/>
              </w:rPr>
              <w:t>Monsoon rainfall</w:t>
            </w:r>
            <w:bookmarkStart w:id="27" w:name="_Hlk103633782"/>
            <w:r w:rsidRPr="00DD2241">
              <w:rPr>
                <w:rFonts w:ascii="Verdana" w:hAnsi="Verdana"/>
                <w:sz w:val="18"/>
              </w:rPr>
              <w:t xml:space="preserve"> increased by 11%, and 15% in the Southern and Southwestern Zone, respectively</w:t>
            </w:r>
            <w:bookmarkEnd w:id="27"/>
          </w:p>
        </w:tc>
      </w:tr>
      <w:tr w:rsidR="003E2777" w:rsidRPr="00DD2241" w14:paraId="78264D44" w14:textId="46CA3FDC" w:rsidTr="0043725B">
        <w:tc>
          <w:tcPr>
            <w:tcW w:w="808" w:type="pct"/>
          </w:tcPr>
          <w:p w14:paraId="5822E7E1" w14:textId="7CD5524B" w:rsidR="003E2777" w:rsidRPr="00DD2241" w:rsidRDefault="003E2777" w:rsidP="003E2777">
            <w:pPr>
              <w:pStyle w:val="Table-BodyText"/>
              <w:rPr>
                <w:rFonts w:ascii="Verdana" w:hAnsi="Verdana"/>
                <w:sz w:val="18"/>
              </w:rPr>
            </w:pPr>
            <w:r w:rsidRPr="00DD2241">
              <w:rPr>
                <w:rFonts w:ascii="Verdana" w:hAnsi="Verdana"/>
                <w:sz w:val="18"/>
              </w:rPr>
              <w:t>River discharge</w:t>
            </w:r>
          </w:p>
        </w:tc>
        <w:tc>
          <w:tcPr>
            <w:tcW w:w="2536" w:type="pct"/>
          </w:tcPr>
          <w:p w14:paraId="4E2684AB" w14:textId="27977F3A" w:rsidR="003E2777" w:rsidRPr="00DD2241" w:rsidRDefault="003E2777" w:rsidP="003E2777">
            <w:pPr>
              <w:pStyle w:val="Table-BodyText"/>
              <w:rPr>
                <w:rFonts w:ascii="Verdana" w:hAnsi="Verdana"/>
                <w:sz w:val="18"/>
              </w:rPr>
            </w:pPr>
            <w:r w:rsidRPr="00DD2241">
              <w:rPr>
                <w:rFonts w:ascii="Verdana" w:hAnsi="Verdana"/>
                <w:sz w:val="18"/>
              </w:rPr>
              <w:t xml:space="preserve">With increased rainfall, river discharges are expected to increase. </w:t>
            </w:r>
          </w:p>
        </w:tc>
        <w:tc>
          <w:tcPr>
            <w:tcW w:w="1657" w:type="pct"/>
          </w:tcPr>
          <w:p w14:paraId="5800B8A8" w14:textId="2727FFAF" w:rsidR="003E2777" w:rsidRPr="00DD2241" w:rsidRDefault="003E2777" w:rsidP="003E2777">
            <w:pPr>
              <w:pStyle w:val="Table-BodyText"/>
              <w:rPr>
                <w:rFonts w:ascii="Verdana" w:hAnsi="Verdana"/>
                <w:sz w:val="18"/>
                <w:highlight w:val="yellow"/>
              </w:rPr>
            </w:pPr>
            <w:r w:rsidRPr="00DD2241">
              <w:rPr>
                <w:rFonts w:ascii="Verdana" w:hAnsi="Verdana"/>
                <w:sz w:val="18"/>
              </w:rPr>
              <w:t xml:space="preserve">The expected percent increase in discharge for the Ganges, Brahmaputra, and Upper Meghna is 55%, 29% and 18% respectively </w:t>
            </w:r>
          </w:p>
        </w:tc>
      </w:tr>
      <w:tr w:rsidR="003E2777" w:rsidRPr="00DD2241" w14:paraId="7313A004" w14:textId="77777777" w:rsidTr="0043725B">
        <w:tc>
          <w:tcPr>
            <w:tcW w:w="808" w:type="pct"/>
          </w:tcPr>
          <w:p w14:paraId="76AFA189" w14:textId="21BAACA5" w:rsidR="003E2777" w:rsidRPr="00DD2241" w:rsidRDefault="003E2777" w:rsidP="003E2777">
            <w:pPr>
              <w:pStyle w:val="Table-BodyText"/>
              <w:rPr>
                <w:rFonts w:ascii="Verdana" w:hAnsi="Verdana"/>
                <w:sz w:val="18"/>
              </w:rPr>
            </w:pPr>
            <w:r w:rsidRPr="00DD2241">
              <w:rPr>
                <w:rFonts w:ascii="Verdana" w:hAnsi="Verdana"/>
                <w:sz w:val="18"/>
              </w:rPr>
              <w:t>Salinity</w:t>
            </w:r>
          </w:p>
        </w:tc>
        <w:tc>
          <w:tcPr>
            <w:tcW w:w="2536" w:type="pct"/>
          </w:tcPr>
          <w:p w14:paraId="4AD4ED25" w14:textId="1029B1A7" w:rsidR="003E2777" w:rsidRPr="00DD2241" w:rsidRDefault="003E2777" w:rsidP="003E2777">
            <w:pPr>
              <w:pStyle w:val="Table-BodyText"/>
              <w:rPr>
                <w:rFonts w:ascii="Verdana" w:hAnsi="Verdana"/>
                <w:sz w:val="18"/>
              </w:rPr>
            </w:pPr>
            <w:r w:rsidRPr="00DD2241">
              <w:rPr>
                <w:rFonts w:ascii="Verdana" w:hAnsi="Verdana"/>
                <w:sz w:val="18"/>
              </w:rPr>
              <w:t xml:space="preserve">As sea levels rise, salinity extents could increase in the dry season. </w:t>
            </w:r>
          </w:p>
        </w:tc>
        <w:tc>
          <w:tcPr>
            <w:tcW w:w="1657" w:type="pct"/>
          </w:tcPr>
          <w:p w14:paraId="659A7F54" w14:textId="7E53B715" w:rsidR="003E2777" w:rsidRPr="00DD2241" w:rsidRDefault="003E2777" w:rsidP="003E2777">
            <w:pPr>
              <w:pStyle w:val="Table-BodyText"/>
              <w:rPr>
                <w:rFonts w:ascii="Verdana" w:hAnsi="Verdana"/>
                <w:sz w:val="18"/>
              </w:rPr>
            </w:pPr>
            <w:r w:rsidRPr="00DD2241">
              <w:rPr>
                <w:rFonts w:ascii="Verdana" w:hAnsi="Verdana"/>
                <w:sz w:val="18"/>
              </w:rPr>
              <w:t>Not considered in the analysis</w:t>
            </w:r>
          </w:p>
        </w:tc>
      </w:tr>
      <w:tr w:rsidR="003E2777" w:rsidRPr="00DD2241" w14:paraId="7629219F" w14:textId="2EB8E7CA" w:rsidTr="0043725B">
        <w:tc>
          <w:tcPr>
            <w:tcW w:w="808" w:type="pct"/>
          </w:tcPr>
          <w:p w14:paraId="4D057AD3" w14:textId="7A2F202E" w:rsidR="003E2777" w:rsidRPr="00DD2241" w:rsidRDefault="003E2777" w:rsidP="003E2777">
            <w:pPr>
              <w:pStyle w:val="Table-BodyText"/>
              <w:rPr>
                <w:rFonts w:ascii="Verdana" w:hAnsi="Verdana"/>
                <w:sz w:val="18"/>
              </w:rPr>
            </w:pPr>
            <w:r w:rsidRPr="00DD2241">
              <w:rPr>
                <w:rFonts w:ascii="Verdana" w:hAnsi="Verdana"/>
                <w:sz w:val="18"/>
              </w:rPr>
              <w:t>Sediment Flux</w:t>
            </w:r>
          </w:p>
        </w:tc>
        <w:tc>
          <w:tcPr>
            <w:tcW w:w="2536" w:type="pct"/>
          </w:tcPr>
          <w:p w14:paraId="6645C73B" w14:textId="20B006DC" w:rsidR="003E2777" w:rsidRPr="00DD2241" w:rsidRDefault="003E2777" w:rsidP="003E2777">
            <w:pPr>
              <w:pStyle w:val="Table-BodyText"/>
              <w:rPr>
                <w:rFonts w:ascii="Verdana" w:hAnsi="Verdana"/>
                <w:sz w:val="18"/>
              </w:rPr>
            </w:pPr>
            <w:r w:rsidRPr="00DD2241">
              <w:rPr>
                <w:rFonts w:ascii="Verdana" w:hAnsi="Verdana"/>
                <w:sz w:val="18"/>
              </w:rPr>
              <w:t>With increased rainfall and river discharges, sediment fluxes will increase, however, future sediment fluxes may decrease due to basin wide dynamics</w:t>
            </w:r>
            <w:r w:rsidRPr="00DD2241">
              <w:rPr>
                <w:rStyle w:val="FootnoteReference"/>
                <w:rFonts w:ascii="Verdana" w:hAnsi="Verdana"/>
                <w:sz w:val="18"/>
              </w:rPr>
              <w:footnoteReference w:id="6"/>
            </w:r>
            <w:r w:rsidRPr="00DD2241">
              <w:rPr>
                <w:rFonts w:ascii="Verdana" w:hAnsi="Verdana"/>
                <w:sz w:val="18"/>
              </w:rPr>
              <w:t>.</w:t>
            </w:r>
          </w:p>
        </w:tc>
        <w:tc>
          <w:tcPr>
            <w:tcW w:w="1657" w:type="pct"/>
          </w:tcPr>
          <w:p w14:paraId="06A0F34C" w14:textId="155835DA" w:rsidR="003E2777" w:rsidRPr="00DD2241" w:rsidRDefault="003E2777" w:rsidP="003E2777">
            <w:pPr>
              <w:pStyle w:val="Table-BodyText"/>
              <w:rPr>
                <w:rFonts w:ascii="Verdana" w:hAnsi="Verdana"/>
                <w:sz w:val="18"/>
              </w:rPr>
            </w:pPr>
            <w:r w:rsidRPr="00DD2241">
              <w:rPr>
                <w:rFonts w:ascii="Verdana" w:hAnsi="Verdana"/>
                <w:sz w:val="18"/>
              </w:rPr>
              <w:t>Qualitatively considered</w:t>
            </w:r>
          </w:p>
        </w:tc>
      </w:tr>
    </w:tbl>
    <w:p w14:paraId="4722E155" w14:textId="69792175" w:rsidR="00D77AFC" w:rsidRPr="005354CD" w:rsidRDefault="00D77AFC" w:rsidP="00F0444A">
      <w:pPr>
        <w:spacing w:after="0"/>
      </w:pPr>
    </w:p>
    <w:p w14:paraId="3E9EDB0B" w14:textId="189A2976" w:rsidR="008D7EC7" w:rsidRPr="005354CD" w:rsidRDefault="008D7EC7" w:rsidP="00735202">
      <w:pPr>
        <w:pStyle w:val="Heading1"/>
      </w:pPr>
      <w:bookmarkStart w:id="28" w:name="_Toc123970753"/>
      <w:r w:rsidRPr="005354CD">
        <w:lastRenderedPageBreak/>
        <w:t>Drainage Model</w:t>
      </w:r>
      <w:r w:rsidR="00A31BE4" w:rsidRPr="005354CD">
        <w:t xml:space="preserve"> Details</w:t>
      </w:r>
      <w:bookmarkEnd w:id="28"/>
    </w:p>
    <w:p w14:paraId="1D6223C4" w14:textId="728752B0" w:rsidR="001F3DDE" w:rsidRPr="005354CD" w:rsidRDefault="001F3DDE" w:rsidP="00DA338F">
      <w:pPr>
        <w:autoSpaceDE/>
        <w:autoSpaceDN/>
        <w:adjustRightInd/>
        <w:spacing w:after="0"/>
      </w:pPr>
      <w:r w:rsidRPr="005354CD">
        <w:t>Individual drainage models will be created for</w:t>
      </w:r>
      <w:r w:rsidR="00E643C7" w:rsidRPr="005354CD">
        <w:t xml:space="preserve"> each of the Polders. The 2D models will simulate overland flow and rainfall runoff. The results of this model will be used to </w:t>
      </w:r>
      <w:r w:rsidR="00FA3B7E" w:rsidRPr="005354CD">
        <w:t>determine the required drainage infrastructure to meet the design standards.</w:t>
      </w:r>
    </w:p>
    <w:p w14:paraId="4C7C232C" w14:textId="515E24ED" w:rsidR="00FA3B7E" w:rsidRPr="005354CD" w:rsidRDefault="00FA3B7E" w:rsidP="001F3DDE">
      <w:pPr>
        <w:autoSpaceDE/>
        <w:autoSpaceDN/>
        <w:adjustRightInd/>
        <w:spacing w:after="0" w:line="240" w:lineRule="auto"/>
      </w:pPr>
    </w:p>
    <w:p w14:paraId="693D5779" w14:textId="0ED19D08" w:rsidR="00AA1E11" w:rsidRDefault="00FA3B7E" w:rsidP="00DB7D46">
      <w:r w:rsidRPr="005354CD">
        <w:t xml:space="preserve">The models described in </w:t>
      </w:r>
      <w:r w:rsidR="002271D6" w:rsidRPr="005354CD">
        <w:t>the Modelling Report Part A</w:t>
      </w:r>
      <w:r w:rsidR="00AA1E11">
        <w:rPr>
          <w:rStyle w:val="FootnoteReference"/>
        </w:rPr>
        <w:footnoteReference w:id="7"/>
      </w:r>
      <w:r w:rsidR="002271D6" w:rsidRPr="005354CD">
        <w:t>, Chapter 8</w:t>
      </w:r>
      <w:r w:rsidRPr="005354CD">
        <w:t xml:space="preserve"> (SOBEK 1D FLOW) have been updated to include each Polder via the overland flow and rainfall runoff modules. </w:t>
      </w:r>
      <w:r w:rsidR="00AA1E11">
        <w:t xml:space="preserve">Thirteen separate drainage models were developed. Using these models </w:t>
      </w:r>
      <w:r w:rsidR="00F31297" w:rsidRPr="005354CD">
        <w:t xml:space="preserve">he hydrology and hydraulic conditions within the Polders </w:t>
      </w:r>
      <w:r w:rsidR="002271D6" w:rsidRPr="005354CD">
        <w:t>have</w:t>
      </w:r>
      <w:r w:rsidR="00F31297" w:rsidRPr="005354CD">
        <w:t xml:space="preserve"> be</w:t>
      </w:r>
      <w:r w:rsidR="002271D6" w:rsidRPr="005354CD">
        <w:t>en</w:t>
      </w:r>
      <w:r w:rsidR="00F31297" w:rsidRPr="005354CD">
        <w:t xml:space="preserve"> simulated.</w:t>
      </w:r>
      <w:r w:rsidR="00DC709A" w:rsidRPr="005354CD">
        <w:t xml:space="preserve"> Within each Polder, the runoff generated from the catchment </w:t>
      </w:r>
      <w:r w:rsidR="002271D6" w:rsidRPr="005354CD">
        <w:t>was</w:t>
      </w:r>
      <w:r w:rsidR="00DC709A" w:rsidRPr="005354CD">
        <w:t xml:space="preserve"> routed into the respective drainage </w:t>
      </w:r>
      <w:r w:rsidR="00AA1E11">
        <w:t xml:space="preserve">khals </w:t>
      </w:r>
      <w:r w:rsidR="00DC709A" w:rsidRPr="005354CD">
        <w:t xml:space="preserve">in proportion to their respective drainage areas, which eventually drained towards the peripheral </w:t>
      </w:r>
      <w:r w:rsidR="00AA1E11">
        <w:t>rivers</w:t>
      </w:r>
      <w:r w:rsidR="00AA1E11" w:rsidRPr="005354CD">
        <w:t xml:space="preserve"> </w:t>
      </w:r>
      <w:r w:rsidR="00DC709A" w:rsidRPr="005354CD">
        <w:t>through the structures</w:t>
      </w:r>
      <w:r w:rsidR="004D36D7">
        <w:t xml:space="preserve"> (see an example of the a Polder drainage model in </w:t>
      </w:r>
      <w:r w:rsidR="004D36D7">
        <w:fldChar w:fldCharType="begin"/>
      </w:r>
      <w:r w:rsidR="004D36D7">
        <w:instrText xml:space="preserve"> REF _Ref122337281 \h </w:instrText>
      </w:r>
      <w:r w:rsidR="004D36D7">
        <w:fldChar w:fldCharType="separate"/>
      </w:r>
      <w:r w:rsidR="00224297" w:rsidRPr="005354CD">
        <w:rPr>
          <w:i/>
          <w:iCs/>
          <w:sz w:val="16"/>
          <w:szCs w:val="16"/>
        </w:rPr>
        <w:t xml:space="preserve">Figure </w:t>
      </w:r>
      <w:r w:rsidR="00224297">
        <w:rPr>
          <w:i/>
          <w:iCs/>
          <w:noProof/>
          <w:sz w:val="16"/>
          <w:szCs w:val="16"/>
        </w:rPr>
        <w:t>4</w:t>
      </w:r>
      <w:r w:rsidR="00224297" w:rsidRPr="005354CD">
        <w:rPr>
          <w:i/>
          <w:iCs/>
          <w:sz w:val="16"/>
          <w:szCs w:val="16"/>
        </w:rPr>
        <w:noBreakHyphen/>
      </w:r>
      <w:r w:rsidR="00224297">
        <w:rPr>
          <w:i/>
          <w:iCs/>
          <w:noProof/>
          <w:sz w:val="16"/>
          <w:szCs w:val="16"/>
        </w:rPr>
        <w:t>1</w:t>
      </w:r>
      <w:r w:rsidR="004D36D7">
        <w:fldChar w:fldCharType="end"/>
      </w:r>
      <w:r w:rsidR="004D36D7">
        <w:t>)</w:t>
      </w:r>
      <w:r w:rsidR="00DC709A" w:rsidRPr="005354CD">
        <w:t xml:space="preserve">. </w:t>
      </w:r>
      <w:r w:rsidR="00AA1E11">
        <w:t xml:space="preserve">The polder drainage network drains under gravity when the outside river level falls below the internal (polder) water level. </w:t>
      </w:r>
      <w:r w:rsidR="000A2B65">
        <w:t xml:space="preserve">The runoff for each of the sub-catchments </w:t>
      </w:r>
      <w:r w:rsidR="00AA1E11">
        <w:t>was</w:t>
      </w:r>
      <w:r w:rsidR="000A2B65">
        <w:t xml:space="preserve"> calculated following SCS-CN method. </w:t>
      </w:r>
      <w:r w:rsidR="00AA1E11">
        <w:t xml:space="preserve">The model included existing drainage khals, surveyed cross-section data of the internal drainage channels and existing water control structures within the polder area including detailed catchments distribution for the internal drainage channels and peripheral river systems for developing the polder drainage model. </w:t>
      </w:r>
    </w:p>
    <w:p w14:paraId="2F8A315C" w14:textId="5C22F337" w:rsidR="00AA1E11" w:rsidRDefault="00DC709A" w:rsidP="00AA1E11">
      <w:r w:rsidRPr="005354CD">
        <w:t>The</w:t>
      </w:r>
      <w:r w:rsidR="002271D6" w:rsidRPr="005354CD">
        <w:t xml:space="preserve"> drainage</w:t>
      </w:r>
      <w:r w:rsidRPr="005354CD">
        <w:t xml:space="preserve"> structures </w:t>
      </w:r>
      <w:r w:rsidR="002271D6" w:rsidRPr="005354CD">
        <w:t>were</w:t>
      </w:r>
      <w:r w:rsidRPr="005354CD">
        <w:t xml:space="preserve"> included in the model</w:t>
      </w:r>
      <w:r w:rsidR="002271D6" w:rsidRPr="005354CD">
        <w:t xml:space="preserve">. </w:t>
      </w:r>
      <w:r w:rsidR="00AA1E11">
        <w:t xml:space="preserve">There are two types of hydraulic structures inside the polders termed as drainage and flushing sluices. During critical periods flushing regulators also drains. </w:t>
      </w:r>
      <w:r w:rsidR="002271D6" w:rsidRPr="005354CD">
        <w:t>The structures were modelling considering</w:t>
      </w:r>
      <w:r w:rsidRPr="005354CD">
        <w:t xml:space="preserve"> their dimensions/size, number of vents and invert levels together with their operating rules of gates. The operation rules </w:t>
      </w:r>
      <w:r w:rsidR="002271D6" w:rsidRPr="005354CD">
        <w:t>were</w:t>
      </w:r>
      <w:r w:rsidRPr="005354CD">
        <w:t xml:space="preserve"> defined such that if riverside water level is higher countryside water level, the gates of the structure are closed automatically, and vice versa.</w:t>
      </w:r>
      <w:r w:rsidR="00E62083" w:rsidRPr="005354CD">
        <w:t xml:space="preserve"> </w:t>
      </w:r>
    </w:p>
    <w:p w14:paraId="15028355" w14:textId="79F221DD" w:rsidR="00AA1E11" w:rsidRPr="005354CD" w:rsidRDefault="00E62083" w:rsidP="00AA1E11">
      <w:pPr>
        <w:spacing w:before="240"/>
      </w:pPr>
      <w:r w:rsidRPr="005354CD">
        <w:t xml:space="preserve">The design discharge and head difference for determining design parameters for the drainage structure components (number of vents, vent size, sill level etc.) </w:t>
      </w:r>
      <w:r w:rsidR="002271D6" w:rsidRPr="005354CD">
        <w:t>were</w:t>
      </w:r>
      <w:r w:rsidRPr="005354CD">
        <w:t xml:space="preserve"> determined through simulation using </w:t>
      </w:r>
      <w:r w:rsidR="002271D6" w:rsidRPr="005354CD">
        <w:t>10</w:t>
      </w:r>
      <w:r w:rsidRPr="005354CD">
        <w:t xml:space="preserve">-year return period 5-days cumulative storm event. The model </w:t>
      </w:r>
      <w:r w:rsidR="002271D6" w:rsidRPr="005354CD">
        <w:t>was once</w:t>
      </w:r>
      <w:r w:rsidRPr="005354CD">
        <w:t xml:space="preserve"> again simulated with climate change to keep average water levels under influence of climate change for the polder adjacent periphery rivers. Trials </w:t>
      </w:r>
      <w:r w:rsidR="002271D6" w:rsidRPr="005354CD">
        <w:t>were</w:t>
      </w:r>
      <w:r w:rsidRPr="005354CD">
        <w:t xml:space="preserve"> done on the basis of tidal forcing </w:t>
      </w:r>
      <w:r w:rsidR="002271D6" w:rsidRPr="005354CD">
        <w:t>to quantify the</w:t>
      </w:r>
      <w:r w:rsidRPr="005354CD">
        <w:t xml:space="preserve"> impact of neap/ spring and ebb/ flow tides. Trials </w:t>
      </w:r>
      <w:r w:rsidR="002271D6" w:rsidRPr="005354CD">
        <w:t>were</w:t>
      </w:r>
      <w:r w:rsidRPr="005354CD">
        <w:t xml:space="preserve"> also done on basis of fixing sill level of </w:t>
      </w:r>
      <w:r w:rsidR="002271D6" w:rsidRPr="005354CD">
        <w:t xml:space="preserve">the </w:t>
      </w:r>
      <w:r w:rsidRPr="005354CD">
        <w:t>regulator</w:t>
      </w:r>
      <w:r w:rsidR="002271D6" w:rsidRPr="005354CD">
        <w:t>s</w:t>
      </w:r>
      <w:r w:rsidRPr="005354CD">
        <w:t xml:space="preserve"> for maintaining acceptable drainage capacity of structure.</w:t>
      </w:r>
      <w:r w:rsidR="00DB7D46" w:rsidRPr="005354CD">
        <w:t xml:space="preserve"> The models simulate</w:t>
      </w:r>
      <w:r w:rsidR="002271D6" w:rsidRPr="005354CD">
        <w:t>d</w:t>
      </w:r>
      <w:r w:rsidR="00DB7D46" w:rsidRPr="005354CD">
        <w:t xml:space="preserve"> eight days of drainage</w:t>
      </w:r>
      <w:r w:rsidR="002271D6" w:rsidRPr="005354CD">
        <w:t xml:space="preserve"> (five days of the storm, and 3 days of </w:t>
      </w:r>
      <w:r w:rsidR="00B46459" w:rsidRPr="005354CD">
        <w:t>successive drainage)</w:t>
      </w:r>
      <w:r w:rsidR="00DB7D46" w:rsidRPr="005354CD">
        <w:t xml:space="preserve">. </w:t>
      </w:r>
      <w:r w:rsidR="0076782E">
        <w:t>Subsidence will be included in the model by lowering the internal Polder elevations by the estimated subsidence allowance.</w:t>
      </w:r>
      <w:r w:rsidR="004D36D7">
        <w:t xml:space="preserve"> </w:t>
      </w:r>
      <w:r w:rsidR="00A36C8B" w:rsidRPr="005354CD">
        <w:t>Soil data is from the Soil Research Development Institute.</w:t>
      </w:r>
      <w:r w:rsidR="00036813">
        <w:t xml:space="preserve"> </w:t>
      </w:r>
    </w:p>
    <w:p w14:paraId="7C31A209" w14:textId="77777777" w:rsidR="00AA1E11" w:rsidRDefault="00AA1E11" w:rsidP="00DB7D46"/>
    <w:p w14:paraId="068E9E8D" w14:textId="10F7F851" w:rsidR="002258B4" w:rsidRDefault="002258B4" w:rsidP="002258B4">
      <w:pPr>
        <w:jc w:val="center"/>
        <w:rPr>
          <w:highlight w:val="yellow"/>
        </w:rPr>
      </w:pPr>
      <w:r>
        <w:rPr>
          <w:noProof/>
        </w:rPr>
        <w:lastRenderedPageBreak/>
        <w:drawing>
          <wp:inline distT="0" distB="0" distL="0" distR="0" wp14:anchorId="0E9D3B56" wp14:editId="61B40AB6">
            <wp:extent cx="5678606" cy="610552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4967" cy="6112365"/>
                    </a:xfrm>
                    <a:prstGeom prst="rect">
                      <a:avLst/>
                    </a:prstGeom>
                    <a:noFill/>
                    <a:ln>
                      <a:noFill/>
                    </a:ln>
                  </pic:spPr>
                </pic:pic>
              </a:graphicData>
            </a:graphic>
          </wp:inline>
        </w:drawing>
      </w:r>
    </w:p>
    <w:p w14:paraId="13FDF593" w14:textId="75D79BCC" w:rsidR="002258B4" w:rsidRDefault="002258B4" w:rsidP="002258B4">
      <w:pPr>
        <w:jc w:val="center"/>
        <w:rPr>
          <w:i/>
          <w:iCs/>
          <w:sz w:val="16"/>
          <w:szCs w:val="16"/>
        </w:rPr>
      </w:pPr>
      <w:bookmarkStart w:id="29" w:name="_Ref122337281"/>
      <w:bookmarkStart w:id="30" w:name="_Toc123970805"/>
      <w:r w:rsidRPr="005354CD">
        <w:rPr>
          <w:i/>
          <w:iCs/>
          <w:sz w:val="16"/>
          <w:szCs w:val="16"/>
        </w:rPr>
        <w:t xml:space="preserve">Figure </w:t>
      </w:r>
      <w:r w:rsidRPr="005354CD">
        <w:rPr>
          <w:i/>
          <w:iCs/>
          <w:sz w:val="16"/>
          <w:szCs w:val="16"/>
        </w:rPr>
        <w:fldChar w:fldCharType="begin"/>
      </w:r>
      <w:r w:rsidRPr="005354CD">
        <w:rPr>
          <w:i/>
          <w:iCs/>
          <w:sz w:val="16"/>
          <w:szCs w:val="16"/>
        </w:rPr>
        <w:instrText xml:space="preserve"> STYLEREF 1 \s </w:instrText>
      </w:r>
      <w:r w:rsidRPr="005354CD">
        <w:rPr>
          <w:i/>
          <w:iCs/>
          <w:sz w:val="16"/>
          <w:szCs w:val="16"/>
        </w:rPr>
        <w:fldChar w:fldCharType="separate"/>
      </w:r>
      <w:r w:rsidR="00224297">
        <w:rPr>
          <w:i/>
          <w:iCs/>
          <w:noProof/>
          <w:sz w:val="16"/>
          <w:szCs w:val="16"/>
        </w:rPr>
        <w:t>4</w:t>
      </w:r>
      <w:r w:rsidRPr="005354CD">
        <w:rPr>
          <w:i/>
          <w:iCs/>
          <w:sz w:val="16"/>
          <w:szCs w:val="16"/>
        </w:rPr>
        <w:fldChar w:fldCharType="end"/>
      </w:r>
      <w:r w:rsidRPr="005354CD">
        <w:rPr>
          <w:i/>
          <w:iCs/>
          <w:sz w:val="16"/>
          <w:szCs w:val="16"/>
        </w:rPr>
        <w:noBreakHyphen/>
      </w:r>
      <w:r w:rsidRPr="005354CD">
        <w:rPr>
          <w:i/>
          <w:iCs/>
          <w:sz w:val="16"/>
          <w:szCs w:val="16"/>
        </w:rPr>
        <w:fldChar w:fldCharType="begin"/>
      </w:r>
      <w:r w:rsidRPr="005354CD">
        <w:rPr>
          <w:i/>
          <w:iCs/>
          <w:sz w:val="16"/>
          <w:szCs w:val="16"/>
        </w:rPr>
        <w:instrText xml:space="preserve"> SEQ Figure \* ARABIC \s 1 </w:instrText>
      </w:r>
      <w:r w:rsidRPr="005354CD">
        <w:rPr>
          <w:i/>
          <w:iCs/>
          <w:sz w:val="16"/>
          <w:szCs w:val="16"/>
        </w:rPr>
        <w:fldChar w:fldCharType="separate"/>
      </w:r>
      <w:r w:rsidR="00224297">
        <w:rPr>
          <w:i/>
          <w:iCs/>
          <w:noProof/>
          <w:sz w:val="16"/>
          <w:szCs w:val="16"/>
        </w:rPr>
        <w:t>1</w:t>
      </w:r>
      <w:r w:rsidRPr="005354CD">
        <w:rPr>
          <w:i/>
          <w:iCs/>
          <w:sz w:val="16"/>
          <w:szCs w:val="16"/>
        </w:rPr>
        <w:fldChar w:fldCharType="end"/>
      </w:r>
      <w:bookmarkEnd w:id="29"/>
      <w:r w:rsidRPr="005354CD">
        <w:rPr>
          <w:i/>
          <w:iCs/>
          <w:sz w:val="16"/>
          <w:szCs w:val="16"/>
        </w:rPr>
        <w:t xml:space="preserve">: </w:t>
      </w:r>
      <w:r w:rsidR="00205CAF">
        <w:rPr>
          <w:i/>
          <w:iCs/>
          <w:sz w:val="16"/>
          <w:szCs w:val="16"/>
        </w:rPr>
        <w:t xml:space="preserve">Schematized </w:t>
      </w:r>
      <w:r w:rsidR="004D36D7">
        <w:rPr>
          <w:i/>
          <w:iCs/>
          <w:sz w:val="16"/>
          <w:szCs w:val="16"/>
        </w:rPr>
        <w:t xml:space="preserve">network </w:t>
      </w:r>
      <w:r w:rsidR="00205CAF">
        <w:rPr>
          <w:i/>
          <w:iCs/>
          <w:sz w:val="16"/>
          <w:szCs w:val="16"/>
        </w:rPr>
        <w:t xml:space="preserve">and </w:t>
      </w:r>
      <w:r w:rsidR="004D36D7">
        <w:rPr>
          <w:i/>
          <w:iCs/>
          <w:sz w:val="16"/>
          <w:szCs w:val="16"/>
        </w:rPr>
        <w:t xml:space="preserve">cross section </w:t>
      </w:r>
      <w:r w:rsidR="00205CAF">
        <w:rPr>
          <w:i/>
          <w:iCs/>
          <w:sz w:val="16"/>
          <w:szCs w:val="16"/>
        </w:rPr>
        <w:t xml:space="preserve">for Polder 7/2 </w:t>
      </w:r>
      <w:r w:rsidR="004D36D7">
        <w:rPr>
          <w:i/>
          <w:iCs/>
          <w:sz w:val="16"/>
          <w:szCs w:val="16"/>
        </w:rPr>
        <w:t xml:space="preserve">developed </w:t>
      </w:r>
      <w:r w:rsidR="00205CAF">
        <w:rPr>
          <w:i/>
          <w:iCs/>
          <w:sz w:val="16"/>
          <w:szCs w:val="16"/>
        </w:rPr>
        <w:t>in SOBEK</w:t>
      </w:r>
      <w:r w:rsidR="004D36D7">
        <w:rPr>
          <w:i/>
          <w:iCs/>
          <w:sz w:val="16"/>
          <w:szCs w:val="16"/>
        </w:rPr>
        <w:t>.</w:t>
      </w:r>
      <w:bookmarkEnd w:id="30"/>
    </w:p>
    <w:p w14:paraId="41EBCFC9" w14:textId="77777777" w:rsidR="002258B4" w:rsidRDefault="002258B4">
      <w:pPr>
        <w:autoSpaceDE/>
        <w:autoSpaceDN/>
        <w:adjustRightInd/>
        <w:spacing w:after="200"/>
        <w:jc w:val="left"/>
        <w:rPr>
          <w:i/>
          <w:iCs/>
          <w:sz w:val="16"/>
          <w:szCs w:val="16"/>
        </w:rPr>
      </w:pPr>
      <w:r>
        <w:rPr>
          <w:i/>
          <w:iCs/>
          <w:sz w:val="16"/>
          <w:szCs w:val="16"/>
        </w:rPr>
        <w:br w:type="page"/>
      </w:r>
    </w:p>
    <w:p w14:paraId="5290E4C9" w14:textId="104ACAFE" w:rsidR="00592675" w:rsidRPr="005354CD" w:rsidRDefault="00592675" w:rsidP="00075F0D">
      <w:pPr>
        <w:pStyle w:val="Heading2"/>
      </w:pPr>
      <w:bookmarkStart w:id="31" w:name="_Toc123970754"/>
      <w:r w:rsidRPr="005354CD">
        <w:lastRenderedPageBreak/>
        <w:t>Rainfall Analysis to Determine the Design Flood Event</w:t>
      </w:r>
      <w:bookmarkEnd w:id="31"/>
    </w:p>
    <w:p w14:paraId="7887B389" w14:textId="0B8BBB51" w:rsidR="00C56BAE" w:rsidRPr="005354CD" w:rsidRDefault="00BB7DB1" w:rsidP="00BB7DB1">
      <w:r w:rsidRPr="005354CD">
        <w:t>To determine the design rainfall events</w:t>
      </w:r>
      <w:r w:rsidR="00F55F6F" w:rsidRPr="005354CD">
        <w:t>,</w:t>
      </w:r>
      <w:r w:rsidRPr="005354CD">
        <w:t xml:space="preserve"> daily rainfall data has been analysed. Rainfall data </w:t>
      </w:r>
      <w:r w:rsidR="00F55F6F" w:rsidRPr="005354CD">
        <w:t>was</w:t>
      </w:r>
      <w:r w:rsidRPr="005354CD">
        <w:t xml:space="preserve"> collected from the following BMD rainfall stations: Khepupara</w:t>
      </w:r>
      <w:r w:rsidR="00C56BAE" w:rsidRPr="005354CD">
        <w:t xml:space="preserve"> (station ID 112110)</w:t>
      </w:r>
      <w:r w:rsidRPr="005354CD">
        <w:t>, Patuakhali</w:t>
      </w:r>
      <w:r w:rsidR="00C56BAE" w:rsidRPr="005354CD">
        <w:t xml:space="preserve"> (station ID 12103)</w:t>
      </w:r>
      <w:r w:rsidRPr="005354CD">
        <w:t>, Satkhira</w:t>
      </w:r>
      <w:r w:rsidR="00C56BAE" w:rsidRPr="005354CD">
        <w:t xml:space="preserve"> (station ID 11610)</w:t>
      </w:r>
      <w:r w:rsidRPr="005354CD">
        <w:t>, Mongla</w:t>
      </w:r>
      <w:r w:rsidR="00C56BAE" w:rsidRPr="005354CD">
        <w:t xml:space="preserve"> (station ID 41958)</w:t>
      </w:r>
      <w:r w:rsidRPr="005354CD">
        <w:t>,</w:t>
      </w:r>
      <w:r w:rsidR="00657BD7" w:rsidRPr="005354CD">
        <w:t xml:space="preserve"> Barishal</w:t>
      </w:r>
      <w:r w:rsidR="00C56BAE" w:rsidRPr="005354CD">
        <w:t xml:space="preserve"> (station ID 11704)</w:t>
      </w:r>
      <w:r w:rsidRPr="005354CD">
        <w:t xml:space="preserve"> and Khulna</w:t>
      </w:r>
      <w:r w:rsidR="00C56BAE" w:rsidRPr="005354CD">
        <w:t xml:space="preserve"> (station ID 11604)</w:t>
      </w:r>
      <w:r w:rsidR="00D00220" w:rsidRPr="005354CD">
        <w:t xml:space="preserve"> (see </w:t>
      </w:r>
      <w:r w:rsidR="00D00220" w:rsidRPr="005354CD">
        <w:fldChar w:fldCharType="begin"/>
      </w:r>
      <w:r w:rsidR="00D00220" w:rsidRPr="005354CD">
        <w:instrText xml:space="preserve"> REF _Ref103632443 \h </w:instrText>
      </w:r>
      <w:r w:rsidR="005354CD">
        <w:instrText xml:space="preserve"> \* MERGEFORMAT </w:instrText>
      </w:r>
      <w:r w:rsidR="00D00220" w:rsidRPr="005354CD">
        <w:fldChar w:fldCharType="separate"/>
      </w:r>
      <w:r w:rsidR="00224297" w:rsidRPr="005354CD">
        <w:rPr>
          <w:i/>
          <w:iCs/>
          <w:sz w:val="16"/>
          <w:szCs w:val="16"/>
        </w:rPr>
        <w:t xml:space="preserve">Figure </w:t>
      </w:r>
      <w:r w:rsidR="00224297">
        <w:rPr>
          <w:i/>
          <w:iCs/>
          <w:noProof/>
          <w:sz w:val="16"/>
          <w:szCs w:val="16"/>
        </w:rPr>
        <w:t>4</w:t>
      </w:r>
      <w:r w:rsidR="00224297" w:rsidRPr="005354CD">
        <w:rPr>
          <w:i/>
          <w:iCs/>
          <w:noProof/>
          <w:sz w:val="16"/>
          <w:szCs w:val="16"/>
        </w:rPr>
        <w:noBreakHyphen/>
      </w:r>
      <w:r w:rsidR="00224297">
        <w:rPr>
          <w:i/>
          <w:iCs/>
          <w:noProof/>
          <w:sz w:val="16"/>
          <w:szCs w:val="16"/>
        </w:rPr>
        <w:t>2</w:t>
      </w:r>
      <w:r w:rsidR="00D00220" w:rsidRPr="005354CD">
        <w:fldChar w:fldCharType="end"/>
      </w:r>
      <w:r w:rsidR="00D00220" w:rsidRPr="005354CD">
        <w:t>)</w:t>
      </w:r>
      <w:r w:rsidRPr="005354CD">
        <w:t>. The</w:t>
      </w:r>
      <w:r w:rsidR="00F55F6F" w:rsidRPr="005354CD">
        <w:t>se</w:t>
      </w:r>
      <w:r w:rsidRPr="005354CD">
        <w:t xml:space="preserve"> stations have been selected by analysing the influence of each rainfall station on the selected coastal polders through the Theisen Polygon Technique</w:t>
      </w:r>
      <w:r w:rsidR="00D00220" w:rsidRPr="005354CD">
        <w:t xml:space="preserve"> (see </w:t>
      </w:r>
      <w:r w:rsidR="00DB7D46" w:rsidRPr="005354CD">
        <w:fldChar w:fldCharType="begin"/>
      </w:r>
      <w:r w:rsidR="00DB7D46" w:rsidRPr="005354CD">
        <w:instrText xml:space="preserve"> REF _Ref103651195 \h </w:instrText>
      </w:r>
      <w:r w:rsidR="005354CD">
        <w:instrText xml:space="preserve"> \* MERGEFORMAT </w:instrText>
      </w:r>
      <w:r w:rsidR="00DB7D46" w:rsidRPr="005354CD">
        <w:fldChar w:fldCharType="separate"/>
      </w:r>
      <w:r w:rsidR="00224297" w:rsidRPr="002528E7">
        <w:t xml:space="preserve">Table </w:t>
      </w:r>
      <w:r w:rsidR="00224297">
        <w:rPr>
          <w:noProof/>
        </w:rPr>
        <w:t>4</w:t>
      </w:r>
      <w:r w:rsidR="00224297" w:rsidRPr="002528E7">
        <w:rPr>
          <w:noProof/>
        </w:rPr>
        <w:noBreakHyphen/>
      </w:r>
      <w:r w:rsidR="00224297">
        <w:rPr>
          <w:noProof/>
        </w:rPr>
        <w:t>1</w:t>
      </w:r>
      <w:r w:rsidR="00DB7D46" w:rsidRPr="005354CD">
        <w:fldChar w:fldCharType="end"/>
      </w:r>
      <w:r w:rsidR="00DB7D46" w:rsidRPr="005354CD">
        <w:t>)</w:t>
      </w:r>
      <w:r w:rsidRPr="005354CD">
        <w:t xml:space="preserve">.  </w:t>
      </w:r>
      <w:r w:rsidR="00657BD7" w:rsidRPr="005354CD">
        <w:t>Mongla station has available data from 1991-2021, while all other stations have data available from 1985-2021</w:t>
      </w:r>
      <w:r w:rsidR="00C56BAE" w:rsidRPr="005354CD">
        <w:t xml:space="preserve"> (approximately 36 years of data)</w:t>
      </w:r>
      <w:r w:rsidR="00657BD7" w:rsidRPr="005354CD">
        <w:t xml:space="preserve">. </w:t>
      </w:r>
      <w:r w:rsidRPr="005354CD">
        <w:t xml:space="preserve">Yearly maximum rainfall has been calculated </w:t>
      </w:r>
      <w:r w:rsidR="00F55F6F" w:rsidRPr="005354CD">
        <w:t>to</w:t>
      </w:r>
      <w:r w:rsidRPr="005354CD">
        <w:t xml:space="preserve"> determin</w:t>
      </w:r>
      <w:r w:rsidR="00F55F6F" w:rsidRPr="005354CD">
        <w:t>e the</w:t>
      </w:r>
      <w:r w:rsidRPr="005354CD">
        <w:t xml:space="preserve"> 1-, 2-, 3-, 4-, and 5-day cumulative rainfall events.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56BAE" w:rsidRPr="005354CD" w14:paraId="080C6EF1" w14:textId="77777777" w:rsidTr="00C56BAE">
        <w:tc>
          <w:tcPr>
            <w:tcW w:w="9350" w:type="dxa"/>
          </w:tcPr>
          <w:p w14:paraId="2960F7BA" w14:textId="303DFE32" w:rsidR="00C56BAE" w:rsidRPr="005354CD" w:rsidRDefault="00C56BAE" w:rsidP="00BB7DB1">
            <w:r w:rsidRPr="005354CD">
              <w:rPr>
                <w:noProof/>
                <w:lang w:val="en-US"/>
              </w:rPr>
              <w:drawing>
                <wp:inline distT="0" distB="0" distL="0" distR="0" wp14:anchorId="554D8D98" wp14:editId="780A1711">
                  <wp:extent cx="5731510" cy="3940132"/>
                  <wp:effectExtent l="0" t="0" r="2540" b="381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polder_rainfall_station_polygon.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940132"/>
                          </a:xfrm>
                          <a:prstGeom prst="rect">
                            <a:avLst/>
                          </a:prstGeom>
                        </pic:spPr>
                      </pic:pic>
                    </a:graphicData>
                  </a:graphic>
                </wp:inline>
              </w:drawing>
            </w:r>
          </w:p>
        </w:tc>
      </w:tr>
      <w:tr w:rsidR="00C56BAE" w:rsidRPr="005354CD" w14:paraId="4ED0464C" w14:textId="77777777" w:rsidTr="00C56BAE">
        <w:tc>
          <w:tcPr>
            <w:tcW w:w="9350" w:type="dxa"/>
          </w:tcPr>
          <w:p w14:paraId="6008DB41" w14:textId="614A569B" w:rsidR="00C56BAE" w:rsidRPr="005354CD" w:rsidRDefault="00C56BAE" w:rsidP="00C56BAE">
            <w:pPr>
              <w:jc w:val="center"/>
            </w:pPr>
            <w:bookmarkStart w:id="32" w:name="_Ref103632443"/>
            <w:bookmarkStart w:id="33" w:name="_Toc123970806"/>
            <w:r w:rsidRPr="005354CD">
              <w:rPr>
                <w:i/>
                <w:iCs/>
                <w:sz w:val="16"/>
                <w:szCs w:val="16"/>
              </w:rPr>
              <w:t xml:space="preserve">Figure </w:t>
            </w:r>
            <w:r w:rsidRPr="005354CD">
              <w:rPr>
                <w:i/>
                <w:iCs/>
                <w:sz w:val="16"/>
                <w:szCs w:val="16"/>
              </w:rPr>
              <w:fldChar w:fldCharType="begin"/>
            </w:r>
            <w:r w:rsidRPr="005354CD">
              <w:rPr>
                <w:i/>
                <w:iCs/>
                <w:sz w:val="16"/>
                <w:szCs w:val="16"/>
              </w:rPr>
              <w:instrText xml:space="preserve"> STYLEREF 1 \s </w:instrText>
            </w:r>
            <w:r w:rsidRPr="005354CD">
              <w:rPr>
                <w:i/>
                <w:iCs/>
                <w:sz w:val="16"/>
                <w:szCs w:val="16"/>
              </w:rPr>
              <w:fldChar w:fldCharType="separate"/>
            </w:r>
            <w:r w:rsidR="00224297">
              <w:rPr>
                <w:i/>
                <w:iCs/>
                <w:noProof/>
                <w:sz w:val="16"/>
                <w:szCs w:val="16"/>
              </w:rPr>
              <w:t>4</w:t>
            </w:r>
            <w:r w:rsidRPr="005354CD">
              <w:rPr>
                <w:i/>
                <w:iCs/>
                <w:sz w:val="16"/>
                <w:szCs w:val="16"/>
              </w:rPr>
              <w:fldChar w:fldCharType="end"/>
            </w:r>
            <w:r w:rsidRPr="005354CD">
              <w:rPr>
                <w:i/>
                <w:iCs/>
                <w:sz w:val="16"/>
                <w:szCs w:val="16"/>
              </w:rPr>
              <w:noBreakHyphen/>
            </w:r>
            <w:r w:rsidRPr="005354CD">
              <w:rPr>
                <w:i/>
                <w:iCs/>
                <w:sz w:val="16"/>
                <w:szCs w:val="16"/>
              </w:rPr>
              <w:fldChar w:fldCharType="begin"/>
            </w:r>
            <w:r w:rsidRPr="005354CD">
              <w:rPr>
                <w:i/>
                <w:iCs/>
                <w:sz w:val="16"/>
                <w:szCs w:val="16"/>
              </w:rPr>
              <w:instrText xml:space="preserve"> SEQ Figure \* ARABIC \s 1 </w:instrText>
            </w:r>
            <w:r w:rsidRPr="005354CD">
              <w:rPr>
                <w:i/>
                <w:iCs/>
                <w:sz w:val="16"/>
                <w:szCs w:val="16"/>
              </w:rPr>
              <w:fldChar w:fldCharType="separate"/>
            </w:r>
            <w:r w:rsidR="00224297">
              <w:rPr>
                <w:i/>
                <w:iCs/>
                <w:noProof/>
                <w:sz w:val="16"/>
                <w:szCs w:val="16"/>
              </w:rPr>
              <w:t>2</w:t>
            </w:r>
            <w:r w:rsidRPr="005354CD">
              <w:rPr>
                <w:i/>
                <w:iCs/>
                <w:sz w:val="16"/>
                <w:szCs w:val="16"/>
              </w:rPr>
              <w:fldChar w:fldCharType="end"/>
            </w:r>
            <w:bookmarkEnd w:id="32"/>
            <w:r w:rsidRPr="005354CD">
              <w:rPr>
                <w:i/>
                <w:iCs/>
                <w:sz w:val="16"/>
                <w:szCs w:val="16"/>
                <w:lang w:val="en-GB" w:eastAsia="en-US"/>
              </w:rPr>
              <w:t>: Rainfall data stations.</w:t>
            </w:r>
            <w:bookmarkEnd w:id="33"/>
          </w:p>
        </w:tc>
      </w:tr>
    </w:tbl>
    <w:p w14:paraId="281B5DE8" w14:textId="77777777" w:rsidR="00D00220" w:rsidRPr="005354CD" w:rsidRDefault="00D00220" w:rsidP="00D00220"/>
    <w:p w14:paraId="3CEE5B82" w14:textId="10AC69BC" w:rsidR="00D00220" w:rsidRPr="002528E7" w:rsidRDefault="00D00220" w:rsidP="00137F65">
      <w:pPr>
        <w:pStyle w:val="Caption"/>
        <w:rPr>
          <w:lang w:val="en-GB"/>
        </w:rPr>
      </w:pPr>
      <w:bookmarkStart w:id="34" w:name="_Ref103651195"/>
      <w:bookmarkStart w:id="35" w:name="_Toc123970774"/>
      <w:r w:rsidRPr="002528E7">
        <w:rPr>
          <w:lang w:val="en-GB"/>
        </w:rPr>
        <w:t xml:space="preserve">Table </w:t>
      </w:r>
      <w:r w:rsidR="00FF6721" w:rsidRPr="005354CD">
        <w:fldChar w:fldCharType="begin"/>
      </w:r>
      <w:r w:rsidR="00FF6721" w:rsidRPr="002528E7">
        <w:rPr>
          <w:lang w:val="en-GB"/>
        </w:rPr>
        <w:instrText xml:space="preserve"> STYLEREF 1 \s </w:instrText>
      </w:r>
      <w:r w:rsidR="00FF6721" w:rsidRPr="005354CD">
        <w:fldChar w:fldCharType="separate"/>
      </w:r>
      <w:r w:rsidR="00224297">
        <w:rPr>
          <w:noProof/>
          <w:lang w:val="en-GB"/>
        </w:rPr>
        <w:t>4</w:t>
      </w:r>
      <w:r w:rsidR="00FF6721" w:rsidRPr="005354CD">
        <w:fldChar w:fldCharType="end"/>
      </w:r>
      <w:r w:rsidR="00FF6721" w:rsidRPr="002528E7">
        <w:rPr>
          <w:lang w:val="en-GB"/>
        </w:rPr>
        <w:noBreakHyphen/>
      </w:r>
      <w:r w:rsidR="00FF6721" w:rsidRPr="005354CD">
        <w:fldChar w:fldCharType="begin"/>
      </w:r>
      <w:r w:rsidR="00FF6721" w:rsidRPr="002528E7">
        <w:rPr>
          <w:lang w:val="en-GB"/>
        </w:rPr>
        <w:instrText xml:space="preserve"> SEQ Table \* ARABIC \s 1 </w:instrText>
      </w:r>
      <w:r w:rsidR="00FF6721" w:rsidRPr="005354CD">
        <w:fldChar w:fldCharType="separate"/>
      </w:r>
      <w:r w:rsidR="00224297">
        <w:rPr>
          <w:noProof/>
          <w:lang w:val="en-GB"/>
        </w:rPr>
        <w:t>1</w:t>
      </w:r>
      <w:r w:rsidR="00FF6721" w:rsidRPr="005354CD">
        <w:fldChar w:fldCharType="end"/>
      </w:r>
      <w:bookmarkEnd w:id="34"/>
      <w:r w:rsidRPr="002528E7">
        <w:rPr>
          <w:lang w:val="en-GB"/>
        </w:rPr>
        <w:t xml:space="preserve">: </w:t>
      </w:r>
      <w:r w:rsidR="00DA338F" w:rsidRPr="002528E7">
        <w:rPr>
          <w:lang w:val="en-GB"/>
        </w:rPr>
        <w:t>Influence of rainfall stations on each Polder.</w:t>
      </w:r>
      <w:bookmarkEnd w:id="35"/>
    </w:p>
    <w:tbl>
      <w:tblPr>
        <w:tblW w:w="8872" w:type="dxa"/>
        <w:tblLook w:val="04A0" w:firstRow="1" w:lastRow="0" w:firstColumn="1" w:lastColumn="0" w:noHBand="0" w:noVBand="1"/>
      </w:tblPr>
      <w:tblGrid>
        <w:gridCol w:w="462"/>
        <w:gridCol w:w="1423"/>
        <w:gridCol w:w="899"/>
        <w:gridCol w:w="1085"/>
        <w:gridCol w:w="1902"/>
        <w:gridCol w:w="3101"/>
      </w:tblGrid>
      <w:tr w:rsidR="00D00220" w:rsidRPr="005354CD" w14:paraId="01B02CDD" w14:textId="77777777" w:rsidTr="000A2B65">
        <w:trPr>
          <w:trHeight w:val="300"/>
          <w:tblHeader/>
        </w:trPr>
        <w:tc>
          <w:tcPr>
            <w:tcW w:w="462" w:type="dxa"/>
            <w:tcBorders>
              <w:top w:val="single" w:sz="4" w:space="0" w:color="auto"/>
              <w:left w:val="single" w:sz="4" w:space="0" w:color="auto"/>
              <w:bottom w:val="single" w:sz="4" w:space="0" w:color="auto"/>
              <w:right w:val="single" w:sz="4" w:space="0" w:color="auto"/>
            </w:tcBorders>
            <w:shd w:val="clear" w:color="auto" w:fill="DBE5F1" w:themeFill="accent1" w:themeFillTint="33"/>
            <w:noWrap/>
            <w:vAlign w:val="center"/>
            <w:hideMark/>
          </w:tcPr>
          <w:p w14:paraId="760E996B" w14:textId="77777777" w:rsidR="00D00220" w:rsidRPr="005354CD" w:rsidRDefault="00D00220" w:rsidP="00D00220">
            <w:pPr>
              <w:spacing w:after="0" w:line="240" w:lineRule="auto"/>
              <w:jc w:val="center"/>
              <w:rPr>
                <w:rFonts w:eastAsia="Times New Roman" w:cs="Calibri"/>
                <w:b/>
                <w:bCs/>
                <w:i/>
                <w:iCs/>
                <w:color w:val="000000"/>
                <w:sz w:val="16"/>
                <w:szCs w:val="16"/>
                <w:lang w:eastAsia="ru-RU"/>
              </w:rPr>
            </w:pPr>
            <w:r w:rsidRPr="005354CD">
              <w:rPr>
                <w:rFonts w:eastAsia="Times New Roman" w:cs="Calibri"/>
                <w:b/>
                <w:bCs/>
                <w:i/>
                <w:iCs/>
                <w:color w:val="000000"/>
                <w:sz w:val="16"/>
                <w:szCs w:val="16"/>
                <w:lang w:eastAsia="ru-RU"/>
              </w:rPr>
              <w:t>SL</w:t>
            </w:r>
          </w:p>
        </w:tc>
        <w:tc>
          <w:tcPr>
            <w:tcW w:w="1423" w:type="dxa"/>
            <w:tcBorders>
              <w:top w:val="single" w:sz="4" w:space="0" w:color="auto"/>
              <w:left w:val="nil"/>
              <w:bottom w:val="single" w:sz="4" w:space="0" w:color="auto"/>
              <w:right w:val="single" w:sz="4" w:space="0" w:color="auto"/>
            </w:tcBorders>
            <w:shd w:val="clear" w:color="auto" w:fill="DBE5F1" w:themeFill="accent1" w:themeFillTint="33"/>
            <w:noWrap/>
            <w:vAlign w:val="center"/>
            <w:hideMark/>
          </w:tcPr>
          <w:p w14:paraId="29209EF9" w14:textId="77777777" w:rsidR="00D00220" w:rsidRPr="005354CD" w:rsidRDefault="00D00220" w:rsidP="00D00220">
            <w:pPr>
              <w:spacing w:after="0" w:line="240" w:lineRule="auto"/>
              <w:jc w:val="center"/>
              <w:rPr>
                <w:rFonts w:eastAsia="Times New Roman" w:cs="Calibri"/>
                <w:b/>
                <w:bCs/>
                <w:i/>
                <w:iCs/>
                <w:color w:val="000000"/>
                <w:sz w:val="16"/>
                <w:szCs w:val="16"/>
                <w:lang w:eastAsia="ru-RU"/>
              </w:rPr>
            </w:pPr>
            <w:r w:rsidRPr="005354CD">
              <w:rPr>
                <w:rFonts w:eastAsia="Times New Roman" w:cs="Calibri"/>
                <w:b/>
                <w:bCs/>
                <w:i/>
                <w:iCs/>
                <w:color w:val="000000"/>
                <w:sz w:val="16"/>
                <w:szCs w:val="16"/>
                <w:lang w:eastAsia="ru-RU"/>
              </w:rPr>
              <w:t>Polder Name</w:t>
            </w:r>
          </w:p>
        </w:tc>
        <w:tc>
          <w:tcPr>
            <w:tcW w:w="899" w:type="dxa"/>
            <w:tcBorders>
              <w:top w:val="single" w:sz="4" w:space="0" w:color="auto"/>
              <w:left w:val="nil"/>
              <w:bottom w:val="single" w:sz="4" w:space="0" w:color="auto"/>
              <w:right w:val="single" w:sz="4" w:space="0" w:color="auto"/>
            </w:tcBorders>
            <w:shd w:val="clear" w:color="auto" w:fill="DBE5F1" w:themeFill="accent1" w:themeFillTint="33"/>
            <w:vAlign w:val="center"/>
          </w:tcPr>
          <w:p w14:paraId="474528B1" w14:textId="55011BCD" w:rsidR="00D00220" w:rsidRPr="005354CD" w:rsidRDefault="00D00220" w:rsidP="00D00220">
            <w:pPr>
              <w:spacing w:after="0" w:line="240" w:lineRule="auto"/>
              <w:jc w:val="center"/>
              <w:rPr>
                <w:rFonts w:eastAsia="Times New Roman" w:cs="Calibri"/>
                <w:b/>
                <w:bCs/>
                <w:i/>
                <w:iCs/>
                <w:color w:val="000000"/>
                <w:sz w:val="16"/>
                <w:szCs w:val="16"/>
                <w:lang w:eastAsia="ru-RU"/>
              </w:rPr>
            </w:pPr>
            <w:r w:rsidRPr="005354CD">
              <w:rPr>
                <w:rFonts w:eastAsia="Times New Roman" w:cs="Calibri"/>
                <w:b/>
                <w:bCs/>
                <w:i/>
                <w:iCs/>
                <w:color w:val="000000"/>
                <w:sz w:val="16"/>
                <w:szCs w:val="16"/>
                <w:lang w:eastAsia="ru-RU"/>
              </w:rPr>
              <w:t>Total Area (km</w:t>
            </w:r>
            <w:r w:rsidR="00330CA5" w:rsidRPr="005354CD">
              <w:rPr>
                <w:rFonts w:eastAsia="Times New Roman" w:cs="Calibri"/>
                <w:b/>
                <w:bCs/>
                <w:i/>
                <w:iCs/>
                <w:color w:val="000000"/>
                <w:sz w:val="16"/>
                <w:szCs w:val="16"/>
                <w:vertAlign w:val="superscript"/>
                <w:lang w:eastAsia="ru-RU"/>
              </w:rPr>
              <w:t>2</w:t>
            </w:r>
            <w:r w:rsidRPr="005354CD">
              <w:rPr>
                <w:rFonts w:eastAsia="Times New Roman" w:cs="Calibri"/>
                <w:b/>
                <w:bCs/>
                <w:i/>
                <w:iCs/>
                <w:color w:val="000000"/>
                <w:sz w:val="16"/>
                <w:szCs w:val="16"/>
                <w:lang w:eastAsia="ru-RU"/>
              </w:rPr>
              <w:t>)</w:t>
            </w:r>
          </w:p>
        </w:tc>
        <w:tc>
          <w:tcPr>
            <w:tcW w:w="1085" w:type="dxa"/>
            <w:tcBorders>
              <w:top w:val="single" w:sz="4" w:space="0" w:color="auto"/>
              <w:left w:val="single" w:sz="4" w:space="0" w:color="auto"/>
              <w:bottom w:val="single" w:sz="4" w:space="0" w:color="auto"/>
              <w:right w:val="single" w:sz="4" w:space="0" w:color="auto"/>
            </w:tcBorders>
            <w:shd w:val="clear" w:color="auto" w:fill="DBE5F1" w:themeFill="accent1" w:themeFillTint="33"/>
            <w:noWrap/>
            <w:vAlign w:val="center"/>
            <w:hideMark/>
          </w:tcPr>
          <w:p w14:paraId="637F8F18" w14:textId="3162702C" w:rsidR="00D00220" w:rsidRPr="005354CD" w:rsidRDefault="00D00220" w:rsidP="00D00220">
            <w:pPr>
              <w:spacing w:after="0" w:line="240" w:lineRule="auto"/>
              <w:jc w:val="center"/>
              <w:rPr>
                <w:rFonts w:eastAsia="Times New Roman" w:cs="Calibri"/>
                <w:b/>
                <w:bCs/>
                <w:i/>
                <w:iCs/>
                <w:color w:val="000000"/>
                <w:sz w:val="16"/>
                <w:szCs w:val="16"/>
                <w:lang w:eastAsia="ru-RU"/>
              </w:rPr>
            </w:pPr>
            <w:r w:rsidRPr="005354CD">
              <w:rPr>
                <w:rFonts w:eastAsia="Times New Roman" w:cs="Calibri"/>
                <w:b/>
                <w:bCs/>
                <w:i/>
                <w:iCs/>
                <w:color w:val="000000"/>
                <w:sz w:val="16"/>
                <w:szCs w:val="16"/>
                <w:lang w:eastAsia="ru-RU"/>
              </w:rPr>
              <w:t>Rainfall Station</w:t>
            </w:r>
          </w:p>
        </w:tc>
        <w:tc>
          <w:tcPr>
            <w:tcW w:w="1902" w:type="dxa"/>
            <w:tcBorders>
              <w:top w:val="single" w:sz="4" w:space="0" w:color="auto"/>
              <w:left w:val="nil"/>
              <w:bottom w:val="single" w:sz="4" w:space="0" w:color="auto"/>
              <w:right w:val="single" w:sz="4" w:space="0" w:color="auto"/>
            </w:tcBorders>
            <w:shd w:val="clear" w:color="auto" w:fill="DBE5F1" w:themeFill="accent1" w:themeFillTint="33"/>
            <w:noWrap/>
            <w:vAlign w:val="center"/>
            <w:hideMark/>
          </w:tcPr>
          <w:p w14:paraId="0E6282DA" w14:textId="77777777" w:rsidR="00330CA5" w:rsidRPr="005354CD" w:rsidRDefault="00D00220" w:rsidP="00D00220">
            <w:pPr>
              <w:spacing w:after="0" w:line="240" w:lineRule="auto"/>
              <w:jc w:val="center"/>
              <w:rPr>
                <w:rFonts w:eastAsia="Times New Roman" w:cs="Calibri"/>
                <w:b/>
                <w:bCs/>
                <w:i/>
                <w:iCs/>
                <w:color w:val="000000"/>
                <w:sz w:val="16"/>
                <w:szCs w:val="16"/>
                <w:lang w:eastAsia="ru-RU"/>
              </w:rPr>
            </w:pPr>
            <w:r w:rsidRPr="005354CD">
              <w:rPr>
                <w:rFonts w:eastAsia="Times New Roman" w:cs="Calibri"/>
                <w:b/>
                <w:bCs/>
                <w:i/>
                <w:iCs/>
                <w:color w:val="000000"/>
                <w:sz w:val="16"/>
                <w:szCs w:val="16"/>
                <w:lang w:eastAsia="ru-RU"/>
              </w:rPr>
              <w:t xml:space="preserve">Influenced Area </w:t>
            </w:r>
          </w:p>
          <w:p w14:paraId="2FA1875A" w14:textId="216D587C" w:rsidR="00D00220" w:rsidRPr="005354CD" w:rsidRDefault="00D00220" w:rsidP="00D00220">
            <w:pPr>
              <w:spacing w:after="0" w:line="240" w:lineRule="auto"/>
              <w:jc w:val="center"/>
              <w:rPr>
                <w:rFonts w:eastAsia="Times New Roman" w:cs="Calibri"/>
                <w:b/>
                <w:bCs/>
                <w:i/>
                <w:iCs/>
                <w:color w:val="000000"/>
                <w:sz w:val="16"/>
                <w:szCs w:val="16"/>
                <w:lang w:eastAsia="ru-RU"/>
              </w:rPr>
            </w:pPr>
            <w:r w:rsidRPr="005354CD">
              <w:rPr>
                <w:rFonts w:eastAsia="Times New Roman" w:cs="Calibri"/>
                <w:b/>
                <w:bCs/>
                <w:i/>
                <w:iCs/>
                <w:color w:val="000000"/>
                <w:sz w:val="16"/>
                <w:szCs w:val="16"/>
                <w:lang w:eastAsia="ru-RU"/>
              </w:rPr>
              <w:t>(km</w:t>
            </w:r>
            <w:r w:rsidR="00330CA5" w:rsidRPr="005354CD">
              <w:rPr>
                <w:rFonts w:eastAsia="Times New Roman" w:cs="Calibri"/>
                <w:b/>
                <w:bCs/>
                <w:i/>
                <w:iCs/>
                <w:color w:val="000000"/>
                <w:sz w:val="16"/>
                <w:szCs w:val="16"/>
                <w:vertAlign w:val="superscript"/>
                <w:lang w:eastAsia="ru-RU"/>
              </w:rPr>
              <w:t>2</w:t>
            </w:r>
            <w:r w:rsidRPr="005354CD">
              <w:rPr>
                <w:rFonts w:eastAsia="Times New Roman" w:cs="Calibri"/>
                <w:b/>
                <w:bCs/>
                <w:i/>
                <w:iCs/>
                <w:color w:val="000000"/>
                <w:sz w:val="16"/>
                <w:szCs w:val="16"/>
                <w:lang w:eastAsia="ru-RU"/>
              </w:rPr>
              <w:t>)</w:t>
            </w:r>
          </w:p>
        </w:tc>
        <w:tc>
          <w:tcPr>
            <w:tcW w:w="3101" w:type="dxa"/>
            <w:tcBorders>
              <w:top w:val="single" w:sz="4" w:space="0" w:color="auto"/>
              <w:left w:val="nil"/>
              <w:bottom w:val="single" w:sz="4" w:space="0" w:color="auto"/>
              <w:right w:val="single" w:sz="4" w:space="0" w:color="auto"/>
            </w:tcBorders>
            <w:shd w:val="clear" w:color="auto" w:fill="DBE5F1" w:themeFill="accent1" w:themeFillTint="33"/>
            <w:noWrap/>
            <w:vAlign w:val="center"/>
            <w:hideMark/>
          </w:tcPr>
          <w:p w14:paraId="3A4569D7" w14:textId="68C604BD" w:rsidR="00D00220" w:rsidRPr="005354CD" w:rsidRDefault="00330CA5" w:rsidP="00D00220">
            <w:pPr>
              <w:spacing w:after="0" w:line="240" w:lineRule="auto"/>
              <w:jc w:val="center"/>
              <w:rPr>
                <w:rFonts w:eastAsia="Times New Roman" w:cs="Calibri"/>
                <w:b/>
                <w:bCs/>
                <w:i/>
                <w:iCs/>
                <w:color w:val="000000"/>
                <w:sz w:val="16"/>
                <w:szCs w:val="16"/>
                <w:lang w:eastAsia="ru-RU"/>
              </w:rPr>
            </w:pPr>
            <w:r w:rsidRPr="005354CD">
              <w:rPr>
                <w:rFonts w:eastAsia="Times New Roman" w:cs="Calibri"/>
                <w:b/>
                <w:bCs/>
                <w:i/>
                <w:iCs/>
                <w:color w:val="000000"/>
                <w:sz w:val="16"/>
                <w:szCs w:val="16"/>
                <w:lang w:eastAsia="ru-RU"/>
              </w:rPr>
              <w:t>Precent</w:t>
            </w:r>
            <w:r w:rsidR="00D00220" w:rsidRPr="005354CD">
              <w:rPr>
                <w:rFonts w:eastAsia="Times New Roman" w:cs="Calibri"/>
                <w:b/>
                <w:bCs/>
                <w:i/>
                <w:iCs/>
                <w:color w:val="000000"/>
                <w:sz w:val="16"/>
                <w:szCs w:val="16"/>
                <w:lang w:eastAsia="ru-RU"/>
              </w:rPr>
              <w:t xml:space="preserve"> of </w:t>
            </w:r>
            <w:r w:rsidRPr="005354CD">
              <w:rPr>
                <w:rFonts w:eastAsia="Times New Roman" w:cs="Calibri"/>
                <w:b/>
                <w:bCs/>
                <w:i/>
                <w:iCs/>
                <w:color w:val="000000"/>
                <w:sz w:val="16"/>
                <w:szCs w:val="16"/>
                <w:lang w:eastAsia="ru-RU"/>
              </w:rPr>
              <w:t>I</w:t>
            </w:r>
            <w:r w:rsidR="00D00220" w:rsidRPr="005354CD">
              <w:rPr>
                <w:rFonts w:eastAsia="Times New Roman" w:cs="Calibri"/>
                <w:b/>
                <w:bCs/>
                <w:i/>
                <w:iCs/>
                <w:color w:val="000000"/>
                <w:sz w:val="16"/>
                <w:szCs w:val="16"/>
                <w:lang w:eastAsia="ru-RU"/>
              </w:rPr>
              <w:t>nfluenced Rainfall Station</w:t>
            </w:r>
          </w:p>
        </w:tc>
      </w:tr>
      <w:tr w:rsidR="00D00220" w:rsidRPr="005354CD" w14:paraId="039CCC18" w14:textId="77777777" w:rsidTr="000A2B65">
        <w:trPr>
          <w:trHeight w:val="300"/>
        </w:trPr>
        <w:tc>
          <w:tcPr>
            <w:tcW w:w="462"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EB5DD32"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1</w:t>
            </w:r>
          </w:p>
        </w:tc>
        <w:tc>
          <w:tcPr>
            <w:tcW w:w="1423"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1F3A8E1"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Polder-13-14/2</w:t>
            </w:r>
          </w:p>
        </w:tc>
        <w:tc>
          <w:tcPr>
            <w:tcW w:w="899" w:type="dxa"/>
            <w:vMerge w:val="restart"/>
            <w:tcBorders>
              <w:top w:val="single" w:sz="4" w:space="0" w:color="auto"/>
              <w:left w:val="nil"/>
              <w:right w:val="single" w:sz="4" w:space="0" w:color="auto"/>
            </w:tcBorders>
            <w:shd w:val="clear" w:color="auto" w:fill="FFFFFF" w:themeFill="background1"/>
            <w:vAlign w:val="center"/>
          </w:tcPr>
          <w:p w14:paraId="2F3A7ECF" w14:textId="78DBCD69"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154.998</w:t>
            </w:r>
          </w:p>
        </w:tc>
        <w:tc>
          <w:tcPr>
            <w:tcW w:w="1085" w:type="dxa"/>
            <w:tcBorders>
              <w:top w:val="single" w:sz="4" w:space="0" w:color="auto"/>
              <w:left w:val="single" w:sz="4" w:space="0" w:color="auto"/>
              <w:right w:val="single" w:sz="4" w:space="0" w:color="auto"/>
            </w:tcBorders>
            <w:shd w:val="clear" w:color="auto" w:fill="FFFFFF" w:themeFill="background1"/>
            <w:noWrap/>
            <w:vAlign w:val="center"/>
            <w:hideMark/>
          </w:tcPr>
          <w:p w14:paraId="7BA25E75" w14:textId="537B95AC"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Mongla</w:t>
            </w:r>
          </w:p>
        </w:tc>
        <w:tc>
          <w:tcPr>
            <w:tcW w:w="1902" w:type="dxa"/>
            <w:tcBorders>
              <w:top w:val="single" w:sz="4" w:space="0" w:color="auto"/>
              <w:left w:val="nil"/>
              <w:right w:val="single" w:sz="4" w:space="0" w:color="auto"/>
            </w:tcBorders>
            <w:shd w:val="clear" w:color="auto" w:fill="FFFFFF" w:themeFill="background1"/>
            <w:noWrap/>
            <w:vAlign w:val="center"/>
            <w:hideMark/>
          </w:tcPr>
          <w:p w14:paraId="1F0E9A7B"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129.125</w:t>
            </w:r>
          </w:p>
        </w:tc>
        <w:tc>
          <w:tcPr>
            <w:tcW w:w="3101" w:type="dxa"/>
            <w:tcBorders>
              <w:top w:val="single" w:sz="4" w:space="0" w:color="auto"/>
              <w:left w:val="nil"/>
              <w:right w:val="single" w:sz="4" w:space="0" w:color="auto"/>
            </w:tcBorders>
            <w:shd w:val="clear" w:color="auto" w:fill="FFFFFF" w:themeFill="background1"/>
            <w:noWrap/>
            <w:vAlign w:val="center"/>
            <w:hideMark/>
          </w:tcPr>
          <w:p w14:paraId="269123CF" w14:textId="0741DAB9"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83.3</w:t>
            </w:r>
          </w:p>
        </w:tc>
      </w:tr>
      <w:tr w:rsidR="00D00220" w:rsidRPr="005354CD" w14:paraId="1E1D201E" w14:textId="77777777" w:rsidTr="000A2B65">
        <w:trPr>
          <w:trHeight w:val="300"/>
        </w:trPr>
        <w:tc>
          <w:tcPr>
            <w:tcW w:w="462"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314E541D" w14:textId="77777777" w:rsidR="00D00220" w:rsidRPr="005354CD" w:rsidRDefault="00D00220" w:rsidP="00D00220">
            <w:pPr>
              <w:spacing w:after="0" w:line="240" w:lineRule="auto"/>
              <w:rPr>
                <w:rFonts w:eastAsia="Times New Roman" w:cs="Calibri"/>
                <w:color w:val="000000"/>
                <w:sz w:val="16"/>
                <w:szCs w:val="16"/>
                <w:lang w:eastAsia="ru-RU"/>
              </w:rPr>
            </w:pPr>
          </w:p>
        </w:tc>
        <w:tc>
          <w:tcPr>
            <w:tcW w:w="1423"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4FDBA7F" w14:textId="77777777" w:rsidR="00D00220" w:rsidRPr="005354CD" w:rsidRDefault="00D00220" w:rsidP="00D00220">
            <w:pPr>
              <w:spacing w:after="0" w:line="240" w:lineRule="auto"/>
              <w:rPr>
                <w:rFonts w:eastAsia="Times New Roman" w:cs="Calibri"/>
                <w:color w:val="000000"/>
                <w:sz w:val="16"/>
                <w:szCs w:val="16"/>
                <w:lang w:eastAsia="ru-RU"/>
              </w:rPr>
            </w:pPr>
          </w:p>
        </w:tc>
        <w:tc>
          <w:tcPr>
            <w:tcW w:w="899" w:type="dxa"/>
            <w:vMerge/>
            <w:tcBorders>
              <w:left w:val="nil"/>
              <w:bottom w:val="single" w:sz="4" w:space="0" w:color="auto"/>
              <w:right w:val="single" w:sz="4" w:space="0" w:color="auto"/>
            </w:tcBorders>
            <w:shd w:val="clear" w:color="auto" w:fill="FFFFFF" w:themeFill="background1"/>
            <w:vAlign w:val="center"/>
          </w:tcPr>
          <w:p w14:paraId="3FE94663" w14:textId="77777777" w:rsidR="00D00220" w:rsidRPr="005354CD" w:rsidRDefault="00D00220" w:rsidP="00D00220">
            <w:pPr>
              <w:spacing w:after="0" w:line="240" w:lineRule="auto"/>
              <w:jc w:val="center"/>
              <w:rPr>
                <w:rFonts w:eastAsia="Times New Roman" w:cs="Calibri"/>
                <w:color w:val="000000"/>
                <w:sz w:val="16"/>
                <w:szCs w:val="16"/>
                <w:lang w:eastAsia="ru-RU"/>
              </w:rPr>
            </w:pPr>
          </w:p>
        </w:tc>
        <w:tc>
          <w:tcPr>
            <w:tcW w:w="1085"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4E86B6F" w14:textId="2ACFFD76"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Satkhira</w:t>
            </w:r>
          </w:p>
        </w:tc>
        <w:tc>
          <w:tcPr>
            <w:tcW w:w="1902" w:type="dxa"/>
            <w:tcBorders>
              <w:top w:val="nil"/>
              <w:left w:val="nil"/>
              <w:bottom w:val="single" w:sz="4" w:space="0" w:color="auto"/>
              <w:right w:val="single" w:sz="4" w:space="0" w:color="auto"/>
            </w:tcBorders>
            <w:shd w:val="clear" w:color="auto" w:fill="FFFFFF" w:themeFill="background1"/>
            <w:noWrap/>
            <w:vAlign w:val="center"/>
            <w:hideMark/>
          </w:tcPr>
          <w:p w14:paraId="536E5E3C"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25.872</w:t>
            </w:r>
          </w:p>
        </w:tc>
        <w:tc>
          <w:tcPr>
            <w:tcW w:w="3101" w:type="dxa"/>
            <w:tcBorders>
              <w:top w:val="nil"/>
              <w:left w:val="nil"/>
              <w:bottom w:val="single" w:sz="4" w:space="0" w:color="auto"/>
              <w:right w:val="single" w:sz="4" w:space="0" w:color="auto"/>
            </w:tcBorders>
            <w:shd w:val="clear" w:color="auto" w:fill="FFFFFF" w:themeFill="background1"/>
            <w:noWrap/>
            <w:vAlign w:val="center"/>
            <w:hideMark/>
          </w:tcPr>
          <w:p w14:paraId="5065185E" w14:textId="3EFD3766"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16.7</w:t>
            </w:r>
          </w:p>
        </w:tc>
      </w:tr>
      <w:tr w:rsidR="00D00220" w:rsidRPr="005354CD" w14:paraId="3B8F82FB" w14:textId="77777777" w:rsidTr="000A2B65">
        <w:trPr>
          <w:trHeight w:val="300"/>
        </w:trPr>
        <w:tc>
          <w:tcPr>
            <w:tcW w:w="46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E65EA0D"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2</w:t>
            </w:r>
          </w:p>
        </w:tc>
        <w:tc>
          <w:tcPr>
            <w:tcW w:w="1423" w:type="dxa"/>
            <w:tcBorders>
              <w:top w:val="nil"/>
              <w:left w:val="nil"/>
              <w:bottom w:val="single" w:sz="4" w:space="0" w:color="auto"/>
              <w:right w:val="single" w:sz="4" w:space="0" w:color="auto"/>
            </w:tcBorders>
            <w:shd w:val="clear" w:color="auto" w:fill="FFFFFF" w:themeFill="background1"/>
            <w:noWrap/>
            <w:vAlign w:val="center"/>
            <w:hideMark/>
          </w:tcPr>
          <w:p w14:paraId="06D0D5AF"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Polder-4</w:t>
            </w:r>
          </w:p>
        </w:tc>
        <w:tc>
          <w:tcPr>
            <w:tcW w:w="899" w:type="dxa"/>
            <w:tcBorders>
              <w:top w:val="nil"/>
              <w:left w:val="nil"/>
              <w:bottom w:val="single" w:sz="4" w:space="0" w:color="auto"/>
              <w:right w:val="single" w:sz="4" w:space="0" w:color="auto"/>
            </w:tcBorders>
            <w:shd w:val="clear" w:color="auto" w:fill="FFFFFF" w:themeFill="background1"/>
            <w:vAlign w:val="center"/>
          </w:tcPr>
          <w:p w14:paraId="30D0BC18" w14:textId="23643679"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102.980</w:t>
            </w:r>
          </w:p>
        </w:tc>
        <w:tc>
          <w:tcPr>
            <w:tcW w:w="1085"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4A24FB4" w14:textId="6758AE88"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Satkhira</w:t>
            </w:r>
          </w:p>
        </w:tc>
        <w:tc>
          <w:tcPr>
            <w:tcW w:w="1902" w:type="dxa"/>
            <w:tcBorders>
              <w:top w:val="nil"/>
              <w:left w:val="nil"/>
              <w:bottom w:val="single" w:sz="4" w:space="0" w:color="auto"/>
              <w:right w:val="single" w:sz="4" w:space="0" w:color="auto"/>
            </w:tcBorders>
            <w:shd w:val="clear" w:color="auto" w:fill="FFFFFF" w:themeFill="background1"/>
            <w:noWrap/>
            <w:vAlign w:val="center"/>
            <w:hideMark/>
          </w:tcPr>
          <w:p w14:paraId="31D8578D"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102.980</w:t>
            </w:r>
          </w:p>
        </w:tc>
        <w:tc>
          <w:tcPr>
            <w:tcW w:w="3101" w:type="dxa"/>
            <w:tcBorders>
              <w:top w:val="nil"/>
              <w:left w:val="nil"/>
              <w:bottom w:val="single" w:sz="4" w:space="0" w:color="auto"/>
              <w:right w:val="single" w:sz="4" w:space="0" w:color="auto"/>
            </w:tcBorders>
            <w:shd w:val="clear" w:color="auto" w:fill="FFFFFF" w:themeFill="background1"/>
            <w:noWrap/>
            <w:vAlign w:val="center"/>
            <w:hideMark/>
          </w:tcPr>
          <w:p w14:paraId="4398CE51" w14:textId="0D833289"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100.0</w:t>
            </w:r>
          </w:p>
        </w:tc>
      </w:tr>
      <w:tr w:rsidR="00D00220" w:rsidRPr="005354CD" w14:paraId="001B20A4" w14:textId="77777777" w:rsidTr="000A2B65">
        <w:trPr>
          <w:trHeight w:val="300"/>
        </w:trPr>
        <w:tc>
          <w:tcPr>
            <w:tcW w:w="46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BA0BAEB"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3</w:t>
            </w:r>
          </w:p>
        </w:tc>
        <w:tc>
          <w:tcPr>
            <w:tcW w:w="1423" w:type="dxa"/>
            <w:tcBorders>
              <w:top w:val="nil"/>
              <w:left w:val="nil"/>
              <w:bottom w:val="single" w:sz="4" w:space="0" w:color="auto"/>
              <w:right w:val="single" w:sz="4" w:space="0" w:color="auto"/>
            </w:tcBorders>
            <w:shd w:val="clear" w:color="auto" w:fill="FFFFFF" w:themeFill="background1"/>
            <w:noWrap/>
            <w:vAlign w:val="center"/>
            <w:hideMark/>
          </w:tcPr>
          <w:p w14:paraId="302F73C8"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Polder-41/5</w:t>
            </w:r>
          </w:p>
        </w:tc>
        <w:tc>
          <w:tcPr>
            <w:tcW w:w="899" w:type="dxa"/>
            <w:tcBorders>
              <w:top w:val="nil"/>
              <w:left w:val="nil"/>
              <w:bottom w:val="single" w:sz="4" w:space="0" w:color="auto"/>
              <w:right w:val="single" w:sz="4" w:space="0" w:color="auto"/>
            </w:tcBorders>
            <w:shd w:val="clear" w:color="auto" w:fill="FFFFFF" w:themeFill="background1"/>
            <w:vAlign w:val="center"/>
          </w:tcPr>
          <w:p w14:paraId="14863C50" w14:textId="568A8736"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37.379</w:t>
            </w:r>
          </w:p>
        </w:tc>
        <w:tc>
          <w:tcPr>
            <w:tcW w:w="1085"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7799227" w14:textId="597650B4"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Khepupara</w:t>
            </w:r>
          </w:p>
        </w:tc>
        <w:tc>
          <w:tcPr>
            <w:tcW w:w="1902" w:type="dxa"/>
            <w:tcBorders>
              <w:top w:val="nil"/>
              <w:left w:val="nil"/>
              <w:bottom w:val="single" w:sz="4" w:space="0" w:color="auto"/>
              <w:right w:val="single" w:sz="4" w:space="0" w:color="auto"/>
            </w:tcBorders>
            <w:shd w:val="clear" w:color="auto" w:fill="FFFFFF" w:themeFill="background1"/>
            <w:noWrap/>
            <w:vAlign w:val="center"/>
            <w:hideMark/>
          </w:tcPr>
          <w:p w14:paraId="7DE8BB7B"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37.379</w:t>
            </w:r>
          </w:p>
        </w:tc>
        <w:tc>
          <w:tcPr>
            <w:tcW w:w="3101" w:type="dxa"/>
            <w:tcBorders>
              <w:top w:val="nil"/>
              <w:left w:val="nil"/>
              <w:bottom w:val="single" w:sz="4" w:space="0" w:color="auto"/>
              <w:right w:val="single" w:sz="4" w:space="0" w:color="auto"/>
            </w:tcBorders>
            <w:shd w:val="clear" w:color="auto" w:fill="FFFFFF" w:themeFill="background1"/>
            <w:noWrap/>
            <w:vAlign w:val="center"/>
            <w:hideMark/>
          </w:tcPr>
          <w:p w14:paraId="4FEEBF49" w14:textId="2B750C72"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100.0</w:t>
            </w:r>
          </w:p>
        </w:tc>
      </w:tr>
      <w:tr w:rsidR="00D00220" w:rsidRPr="005354CD" w14:paraId="52817603" w14:textId="77777777" w:rsidTr="000A2B65">
        <w:trPr>
          <w:trHeight w:val="300"/>
        </w:trPr>
        <w:tc>
          <w:tcPr>
            <w:tcW w:w="462"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26C12372" w14:textId="25E5D295" w:rsidR="00D00220" w:rsidRPr="005354CD" w:rsidRDefault="000A2B65" w:rsidP="00D00220">
            <w:pPr>
              <w:spacing w:after="0" w:line="240" w:lineRule="auto"/>
              <w:jc w:val="center"/>
              <w:rPr>
                <w:rFonts w:eastAsia="Times New Roman" w:cs="Calibri"/>
                <w:color w:val="000000"/>
                <w:sz w:val="16"/>
                <w:szCs w:val="16"/>
                <w:lang w:eastAsia="ru-RU"/>
              </w:rPr>
            </w:pPr>
            <w:r>
              <w:rPr>
                <w:rFonts w:eastAsia="Times New Roman" w:cs="Calibri"/>
                <w:color w:val="000000"/>
                <w:sz w:val="16"/>
                <w:szCs w:val="16"/>
                <w:lang w:eastAsia="ru-RU"/>
              </w:rPr>
              <w:lastRenderedPageBreak/>
              <w:t>4</w:t>
            </w:r>
          </w:p>
        </w:tc>
        <w:tc>
          <w:tcPr>
            <w:tcW w:w="1423"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5A79976A"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Polder-5</w:t>
            </w:r>
          </w:p>
        </w:tc>
        <w:tc>
          <w:tcPr>
            <w:tcW w:w="899" w:type="dxa"/>
            <w:vMerge w:val="restart"/>
            <w:tcBorders>
              <w:top w:val="nil"/>
              <w:left w:val="nil"/>
              <w:right w:val="single" w:sz="4" w:space="0" w:color="auto"/>
            </w:tcBorders>
            <w:shd w:val="clear" w:color="auto" w:fill="FFFFFF" w:themeFill="background1"/>
            <w:vAlign w:val="center"/>
          </w:tcPr>
          <w:p w14:paraId="11CE34A9" w14:textId="0330552A"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546.000</w:t>
            </w:r>
          </w:p>
        </w:tc>
        <w:tc>
          <w:tcPr>
            <w:tcW w:w="1085" w:type="dxa"/>
            <w:tcBorders>
              <w:top w:val="single" w:sz="4" w:space="0" w:color="auto"/>
              <w:left w:val="single" w:sz="4" w:space="0" w:color="auto"/>
              <w:right w:val="single" w:sz="4" w:space="0" w:color="auto"/>
            </w:tcBorders>
            <w:shd w:val="clear" w:color="auto" w:fill="FFFFFF" w:themeFill="background1"/>
            <w:noWrap/>
            <w:vAlign w:val="center"/>
            <w:hideMark/>
          </w:tcPr>
          <w:p w14:paraId="05B2B6E5" w14:textId="23A014DC"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Satkhira</w:t>
            </w:r>
          </w:p>
        </w:tc>
        <w:tc>
          <w:tcPr>
            <w:tcW w:w="1902" w:type="dxa"/>
            <w:tcBorders>
              <w:top w:val="single" w:sz="4" w:space="0" w:color="auto"/>
              <w:left w:val="nil"/>
              <w:right w:val="single" w:sz="4" w:space="0" w:color="auto"/>
            </w:tcBorders>
            <w:shd w:val="clear" w:color="auto" w:fill="FFFFFF" w:themeFill="background1"/>
            <w:noWrap/>
            <w:vAlign w:val="center"/>
            <w:hideMark/>
          </w:tcPr>
          <w:p w14:paraId="341F2C8F"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467.294</w:t>
            </w:r>
          </w:p>
        </w:tc>
        <w:tc>
          <w:tcPr>
            <w:tcW w:w="3101" w:type="dxa"/>
            <w:tcBorders>
              <w:top w:val="single" w:sz="4" w:space="0" w:color="auto"/>
              <w:left w:val="nil"/>
              <w:right w:val="single" w:sz="4" w:space="0" w:color="auto"/>
            </w:tcBorders>
            <w:shd w:val="clear" w:color="auto" w:fill="FFFFFF" w:themeFill="background1"/>
            <w:noWrap/>
            <w:vAlign w:val="center"/>
            <w:hideMark/>
          </w:tcPr>
          <w:p w14:paraId="4FC29DB4" w14:textId="07E95641"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85.6</w:t>
            </w:r>
          </w:p>
        </w:tc>
      </w:tr>
      <w:tr w:rsidR="00D00220" w:rsidRPr="005354CD" w14:paraId="32AAFB15" w14:textId="77777777" w:rsidTr="000A2B65">
        <w:trPr>
          <w:trHeight w:val="300"/>
        </w:trPr>
        <w:tc>
          <w:tcPr>
            <w:tcW w:w="462"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4B99210A" w14:textId="77777777" w:rsidR="00D00220" w:rsidRPr="005354CD" w:rsidRDefault="00D00220" w:rsidP="00D00220">
            <w:pPr>
              <w:spacing w:after="0" w:line="240" w:lineRule="auto"/>
              <w:rPr>
                <w:rFonts w:eastAsia="Times New Roman" w:cs="Calibri"/>
                <w:color w:val="000000"/>
                <w:sz w:val="16"/>
                <w:szCs w:val="16"/>
                <w:lang w:eastAsia="ru-RU"/>
              </w:rPr>
            </w:pPr>
          </w:p>
        </w:tc>
        <w:tc>
          <w:tcPr>
            <w:tcW w:w="1423"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4C954F34" w14:textId="77777777" w:rsidR="00D00220" w:rsidRPr="005354CD" w:rsidRDefault="00D00220" w:rsidP="00D00220">
            <w:pPr>
              <w:spacing w:after="0" w:line="240" w:lineRule="auto"/>
              <w:rPr>
                <w:rFonts w:eastAsia="Times New Roman" w:cs="Calibri"/>
                <w:color w:val="000000"/>
                <w:sz w:val="16"/>
                <w:szCs w:val="16"/>
                <w:lang w:eastAsia="ru-RU"/>
              </w:rPr>
            </w:pPr>
          </w:p>
        </w:tc>
        <w:tc>
          <w:tcPr>
            <w:tcW w:w="899" w:type="dxa"/>
            <w:vMerge/>
            <w:tcBorders>
              <w:left w:val="nil"/>
              <w:bottom w:val="single" w:sz="4" w:space="0" w:color="auto"/>
              <w:right w:val="single" w:sz="4" w:space="0" w:color="auto"/>
            </w:tcBorders>
            <w:shd w:val="clear" w:color="auto" w:fill="FFFFFF" w:themeFill="background1"/>
            <w:vAlign w:val="center"/>
          </w:tcPr>
          <w:p w14:paraId="1E785258" w14:textId="77777777" w:rsidR="00D00220" w:rsidRPr="005354CD" w:rsidRDefault="00D00220" w:rsidP="00D00220">
            <w:pPr>
              <w:spacing w:after="0" w:line="240" w:lineRule="auto"/>
              <w:jc w:val="center"/>
              <w:rPr>
                <w:rFonts w:eastAsia="Times New Roman" w:cs="Calibri"/>
                <w:color w:val="000000"/>
                <w:sz w:val="16"/>
                <w:szCs w:val="16"/>
                <w:lang w:eastAsia="ru-RU"/>
              </w:rPr>
            </w:pPr>
          </w:p>
        </w:tc>
        <w:tc>
          <w:tcPr>
            <w:tcW w:w="1085"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70C5E2D" w14:textId="5ACA3133"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Mongla</w:t>
            </w:r>
          </w:p>
        </w:tc>
        <w:tc>
          <w:tcPr>
            <w:tcW w:w="1902" w:type="dxa"/>
            <w:tcBorders>
              <w:top w:val="nil"/>
              <w:left w:val="nil"/>
              <w:bottom w:val="single" w:sz="4" w:space="0" w:color="auto"/>
              <w:right w:val="single" w:sz="4" w:space="0" w:color="auto"/>
            </w:tcBorders>
            <w:shd w:val="clear" w:color="auto" w:fill="FFFFFF" w:themeFill="background1"/>
            <w:noWrap/>
            <w:vAlign w:val="center"/>
            <w:hideMark/>
          </w:tcPr>
          <w:p w14:paraId="5085A77C"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78.706</w:t>
            </w:r>
          </w:p>
        </w:tc>
        <w:tc>
          <w:tcPr>
            <w:tcW w:w="3101" w:type="dxa"/>
            <w:tcBorders>
              <w:top w:val="nil"/>
              <w:left w:val="nil"/>
              <w:bottom w:val="single" w:sz="4" w:space="0" w:color="auto"/>
              <w:right w:val="single" w:sz="4" w:space="0" w:color="auto"/>
            </w:tcBorders>
            <w:shd w:val="clear" w:color="auto" w:fill="FFFFFF" w:themeFill="background1"/>
            <w:noWrap/>
            <w:vAlign w:val="center"/>
            <w:hideMark/>
          </w:tcPr>
          <w:p w14:paraId="1CB8FBB1" w14:textId="6D08C781"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14.4</w:t>
            </w:r>
          </w:p>
        </w:tc>
      </w:tr>
      <w:tr w:rsidR="00D00220" w:rsidRPr="005354CD" w14:paraId="3312514B" w14:textId="77777777" w:rsidTr="000A2B65">
        <w:trPr>
          <w:trHeight w:val="300"/>
        </w:trPr>
        <w:tc>
          <w:tcPr>
            <w:tcW w:w="462"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646F16CA" w14:textId="49B06773" w:rsidR="00D00220" w:rsidRPr="005354CD" w:rsidRDefault="000A2B65" w:rsidP="00D00220">
            <w:pPr>
              <w:spacing w:after="0" w:line="240" w:lineRule="auto"/>
              <w:jc w:val="center"/>
              <w:rPr>
                <w:rFonts w:eastAsia="Times New Roman" w:cs="Calibri"/>
                <w:color w:val="000000"/>
                <w:sz w:val="16"/>
                <w:szCs w:val="16"/>
                <w:lang w:eastAsia="ru-RU"/>
              </w:rPr>
            </w:pPr>
            <w:r>
              <w:rPr>
                <w:rFonts w:eastAsia="Times New Roman" w:cs="Calibri"/>
                <w:color w:val="000000"/>
                <w:sz w:val="16"/>
                <w:szCs w:val="16"/>
                <w:lang w:eastAsia="ru-RU"/>
              </w:rPr>
              <w:t>5</w:t>
            </w:r>
          </w:p>
        </w:tc>
        <w:tc>
          <w:tcPr>
            <w:tcW w:w="1423"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14CA2C23"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Polder-7/1</w:t>
            </w:r>
          </w:p>
        </w:tc>
        <w:tc>
          <w:tcPr>
            <w:tcW w:w="899" w:type="dxa"/>
            <w:vMerge w:val="restart"/>
            <w:tcBorders>
              <w:top w:val="nil"/>
              <w:left w:val="nil"/>
              <w:right w:val="single" w:sz="4" w:space="0" w:color="auto"/>
            </w:tcBorders>
            <w:shd w:val="clear" w:color="auto" w:fill="FFFFFF" w:themeFill="background1"/>
            <w:vAlign w:val="center"/>
          </w:tcPr>
          <w:p w14:paraId="3C0B6B23" w14:textId="703FEA4C"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36.146</w:t>
            </w:r>
          </w:p>
        </w:tc>
        <w:tc>
          <w:tcPr>
            <w:tcW w:w="1085" w:type="dxa"/>
            <w:tcBorders>
              <w:top w:val="single" w:sz="4" w:space="0" w:color="auto"/>
              <w:left w:val="single" w:sz="4" w:space="0" w:color="auto"/>
              <w:right w:val="single" w:sz="4" w:space="0" w:color="auto"/>
            </w:tcBorders>
            <w:shd w:val="clear" w:color="auto" w:fill="FFFFFF" w:themeFill="background1"/>
            <w:noWrap/>
            <w:vAlign w:val="center"/>
            <w:hideMark/>
          </w:tcPr>
          <w:p w14:paraId="2B0BEBA5" w14:textId="1E4A377D"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Mongla</w:t>
            </w:r>
          </w:p>
        </w:tc>
        <w:tc>
          <w:tcPr>
            <w:tcW w:w="1902" w:type="dxa"/>
            <w:tcBorders>
              <w:top w:val="single" w:sz="4" w:space="0" w:color="auto"/>
              <w:left w:val="nil"/>
              <w:right w:val="single" w:sz="4" w:space="0" w:color="auto"/>
            </w:tcBorders>
            <w:shd w:val="clear" w:color="auto" w:fill="FFFFFF" w:themeFill="background1"/>
            <w:noWrap/>
            <w:vAlign w:val="center"/>
            <w:hideMark/>
          </w:tcPr>
          <w:p w14:paraId="035BE3E0"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33.653</w:t>
            </w:r>
          </w:p>
        </w:tc>
        <w:tc>
          <w:tcPr>
            <w:tcW w:w="3101" w:type="dxa"/>
            <w:tcBorders>
              <w:top w:val="single" w:sz="4" w:space="0" w:color="auto"/>
              <w:left w:val="nil"/>
              <w:right w:val="single" w:sz="4" w:space="0" w:color="auto"/>
            </w:tcBorders>
            <w:shd w:val="clear" w:color="auto" w:fill="FFFFFF" w:themeFill="background1"/>
            <w:noWrap/>
            <w:vAlign w:val="center"/>
            <w:hideMark/>
          </w:tcPr>
          <w:p w14:paraId="2DBF83AA" w14:textId="52CB3775"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93.1</w:t>
            </w:r>
          </w:p>
        </w:tc>
      </w:tr>
      <w:tr w:rsidR="00D00220" w:rsidRPr="005354CD" w14:paraId="0339AE70" w14:textId="77777777" w:rsidTr="000A2B65">
        <w:trPr>
          <w:trHeight w:val="300"/>
        </w:trPr>
        <w:tc>
          <w:tcPr>
            <w:tcW w:w="462"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60C5698F" w14:textId="77777777" w:rsidR="00D00220" w:rsidRPr="005354CD" w:rsidRDefault="00D00220" w:rsidP="00D00220">
            <w:pPr>
              <w:spacing w:after="0" w:line="240" w:lineRule="auto"/>
              <w:rPr>
                <w:rFonts w:eastAsia="Times New Roman" w:cs="Calibri"/>
                <w:color w:val="000000"/>
                <w:sz w:val="16"/>
                <w:szCs w:val="16"/>
                <w:lang w:eastAsia="ru-RU"/>
              </w:rPr>
            </w:pPr>
          </w:p>
        </w:tc>
        <w:tc>
          <w:tcPr>
            <w:tcW w:w="1423"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106F7F73" w14:textId="77777777" w:rsidR="00D00220" w:rsidRPr="005354CD" w:rsidRDefault="00D00220" w:rsidP="00D00220">
            <w:pPr>
              <w:spacing w:after="0" w:line="240" w:lineRule="auto"/>
              <w:rPr>
                <w:rFonts w:eastAsia="Times New Roman" w:cs="Calibri"/>
                <w:color w:val="000000"/>
                <w:sz w:val="16"/>
                <w:szCs w:val="16"/>
                <w:lang w:eastAsia="ru-RU"/>
              </w:rPr>
            </w:pPr>
          </w:p>
        </w:tc>
        <w:tc>
          <w:tcPr>
            <w:tcW w:w="899" w:type="dxa"/>
            <w:vMerge/>
            <w:tcBorders>
              <w:left w:val="nil"/>
              <w:bottom w:val="single" w:sz="4" w:space="0" w:color="auto"/>
              <w:right w:val="single" w:sz="4" w:space="0" w:color="auto"/>
            </w:tcBorders>
            <w:shd w:val="clear" w:color="auto" w:fill="FFFFFF" w:themeFill="background1"/>
            <w:vAlign w:val="center"/>
          </w:tcPr>
          <w:p w14:paraId="05D96FAE" w14:textId="77777777" w:rsidR="00D00220" w:rsidRPr="005354CD" w:rsidRDefault="00D00220" w:rsidP="00D00220">
            <w:pPr>
              <w:spacing w:after="0" w:line="240" w:lineRule="auto"/>
              <w:jc w:val="center"/>
              <w:rPr>
                <w:rFonts w:eastAsia="Times New Roman" w:cs="Calibri"/>
                <w:color w:val="000000"/>
                <w:sz w:val="16"/>
                <w:szCs w:val="16"/>
                <w:lang w:eastAsia="ru-RU"/>
              </w:rPr>
            </w:pPr>
          </w:p>
        </w:tc>
        <w:tc>
          <w:tcPr>
            <w:tcW w:w="1085"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07912DB" w14:textId="3FAACEA6"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Satkhira</w:t>
            </w:r>
          </w:p>
        </w:tc>
        <w:tc>
          <w:tcPr>
            <w:tcW w:w="1902" w:type="dxa"/>
            <w:tcBorders>
              <w:top w:val="nil"/>
              <w:left w:val="nil"/>
              <w:bottom w:val="single" w:sz="4" w:space="0" w:color="auto"/>
              <w:right w:val="single" w:sz="4" w:space="0" w:color="auto"/>
            </w:tcBorders>
            <w:shd w:val="clear" w:color="auto" w:fill="FFFFFF" w:themeFill="background1"/>
            <w:noWrap/>
            <w:vAlign w:val="center"/>
            <w:hideMark/>
          </w:tcPr>
          <w:p w14:paraId="5FD51840"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2.494</w:t>
            </w:r>
          </w:p>
        </w:tc>
        <w:tc>
          <w:tcPr>
            <w:tcW w:w="3101" w:type="dxa"/>
            <w:tcBorders>
              <w:top w:val="nil"/>
              <w:left w:val="nil"/>
              <w:bottom w:val="single" w:sz="4" w:space="0" w:color="auto"/>
              <w:right w:val="single" w:sz="4" w:space="0" w:color="auto"/>
            </w:tcBorders>
            <w:shd w:val="clear" w:color="auto" w:fill="FFFFFF" w:themeFill="background1"/>
            <w:noWrap/>
            <w:vAlign w:val="center"/>
            <w:hideMark/>
          </w:tcPr>
          <w:p w14:paraId="40C2E07E" w14:textId="08B0B7F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6.9</w:t>
            </w:r>
          </w:p>
        </w:tc>
      </w:tr>
      <w:tr w:rsidR="00D00220" w:rsidRPr="005354CD" w14:paraId="180FD850" w14:textId="77777777" w:rsidTr="000A2B65">
        <w:trPr>
          <w:trHeight w:val="300"/>
        </w:trPr>
        <w:tc>
          <w:tcPr>
            <w:tcW w:w="462"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56E5A1D4" w14:textId="5BDBC928" w:rsidR="00D00220" w:rsidRPr="005354CD" w:rsidRDefault="000A2B65" w:rsidP="00D00220">
            <w:pPr>
              <w:spacing w:after="0" w:line="240" w:lineRule="auto"/>
              <w:jc w:val="center"/>
              <w:rPr>
                <w:rFonts w:eastAsia="Times New Roman" w:cs="Calibri"/>
                <w:color w:val="000000"/>
                <w:sz w:val="16"/>
                <w:szCs w:val="16"/>
                <w:lang w:eastAsia="ru-RU"/>
              </w:rPr>
            </w:pPr>
            <w:r>
              <w:rPr>
                <w:rFonts w:eastAsia="Times New Roman" w:cs="Calibri"/>
                <w:color w:val="000000"/>
                <w:sz w:val="16"/>
                <w:szCs w:val="16"/>
                <w:lang w:eastAsia="ru-RU"/>
              </w:rPr>
              <w:t>6</w:t>
            </w:r>
          </w:p>
        </w:tc>
        <w:tc>
          <w:tcPr>
            <w:tcW w:w="1423"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427E2320"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Polder-7/2</w:t>
            </w:r>
          </w:p>
        </w:tc>
        <w:tc>
          <w:tcPr>
            <w:tcW w:w="899" w:type="dxa"/>
            <w:vMerge w:val="restart"/>
            <w:tcBorders>
              <w:top w:val="nil"/>
              <w:left w:val="nil"/>
              <w:right w:val="single" w:sz="4" w:space="0" w:color="auto"/>
            </w:tcBorders>
            <w:shd w:val="clear" w:color="auto" w:fill="FFFFFF" w:themeFill="background1"/>
            <w:vAlign w:val="center"/>
          </w:tcPr>
          <w:p w14:paraId="27ED9664" w14:textId="5F0C4EBC"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109.408</w:t>
            </w:r>
          </w:p>
        </w:tc>
        <w:tc>
          <w:tcPr>
            <w:tcW w:w="1085" w:type="dxa"/>
            <w:tcBorders>
              <w:top w:val="single" w:sz="4" w:space="0" w:color="auto"/>
              <w:left w:val="single" w:sz="4" w:space="0" w:color="auto"/>
              <w:right w:val="single" w:sz="4" w:space="0" w:color="auto"/>
            </w:tcBorders>
            <w:shd w:val="clear" w:color="auto" w:fill="FFFFFF" w:themeFill="background1"/>
            <w:noWrap/>
            <w:vAlign w:val="center"/>
            <w:hideMark/>
          </w:tcPr>
          <w:p w14:paraId="7C165CAF" w14:textId="5AC86AC9"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Satkhira</w:t>
            </w:r>
          </w:p>
        </w:tc>
        <w:tc>
          <w:tcPr>
            <w:tcW w:w="1902" w:type="dxa"/>
            <w:tcBorders>
              <w:top w:val="single" w:sz="4" w:space="0" w:color="auto"/>
              <w:left w:val="nil"/>
              <w:right w:val="single" w:sz="4" w:space="0" w:color="auto"/>
            </w:tcBorders>
            <w:shd w:val="clear" w:color="auto" w:fill="FFFFFF" w:themeFill="background1"/>
            <w:noWrap/>
            <w:vAlign w:val="center"/>
            <w:hideMark/>
          </w:tcPr>
          <w:p w14:paraId="00EEB285"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109.374</w:t>
            </w:r>
          </w:p>
        </w:tc>
        <w:tc>
          <w:tcPr>
            <w:tcW w:w="3101" w:type="dxa"/>
            <w:tcBorders>
              <w:top w:val="single" w:sz="4" w:space="0" w:color="auto"/>
              <w:left w:val="nil"/>
              <w:right w:val="single" w:sz="4" w:space="0" w:color="auto"/>
            </w:tcBorders>
            <w:shd w:val="clear" w:color="auto" w:fill="FFFFFF" w:themeFill="background1"/>
            <w:noWrap/>
            <w:vAlign w:val="center"/>
            <w:hideMark/>
          </w:tcPr>
          <w:p w14:paraId="0ED6D268" w14:textId="7A45CCAC"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99.9</w:t>
            </w:r>
            <w:r w:rsidR="00330CA5" w:rsidRPr="005354CD">
              <w:rPr>
                <w:rFonts w:eastAsia="Times New Roman" w:cs="Calibri"/>
                <w:color w:val="000000"/>
                <w:sz w:val="16"/>
                <w:szCs w:val="16"/>
                <w:lang w:eastAsia="ru-RU"/>
              </w:rPr>
              <w:t>7</w:t>
            </w:r>
          </w:p>
        </w:tc>
      </w:tr>
      <w:tr w:rsidR="00D00220" w:rsidRPr="005354CD" w14:paraId="0B78DD7F" w14:textId="77777777" w:rsidTr="000A2B65">
        <w:trPr>
          <w:trHeight w:val="300"/>
        </w:trPr>
        <w:tc>
          <w:tcPr>
            <w:tcW w:w="462"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32EA20F9" w14:textId="77777777" w:rsidR="00D00220" w:rsidRPr="005354CD" w:rsidRDefault="00D00220" w:rsidP="00D00220">
            <w:pPr>
              <w:spacing w:after="0" w:line="240" w:lineRule="auto"/>
              <w:rPr>
                <w:rFonts w:eastAsia="Times New Roman" w:cs="Calibri"/>
                <w:color w:val="000000"/>
                <w:sz w:val="16"/>
                <w:szCs w:val="16"/>
                <w:lang w:eastAsia="ru-RU"/>
              </w:rPr>
            </w:pPr>
          </w:p>
        </w:tc>
        <w:tc>
          <w:tcPr>
            <w:tcW w:w="1423"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AFFB4DE" w14:textId="77777777" w:rsidR="00D00220" w:rsidRPr="005354CD" w:rsidRDefault="00D00220" w:rsidP="00D00220">
            <w:pPr>
              <w:spacing w:after="0" w:line="240" w:lineRule="auto"/>
              <w:rPr>
                <w:rFonts w:eastAsia="Times New Roman" w:cs="Calibri"/>
                <w:color w:val="000000"/>
                <w:sz w:val="16"/>
                <w:szCs w:val="16"/>
                <w:lang w:eastAsia="ru-RU"/>
              </w:rPr>
            </w:pPr>
          </w:p>
        </w:tc>
        <w:tc>
          <w:tcPr>
            <w:tcW w:w="899" w:type="dxa"/>
            <w:vMerge/>
            <w:tcBorders>
              <w:left w:val="nil"/>
              <w:bottom w:val="single" w:sz="4" w:space="0" w:color="auto"/>
              <w:right w:val="single" w:sz="4" w:space="0" w:color="auto"/>
            </w:tcBorders>
            <w:shd w:val="clear" w:color="auto" w:fill="FFFFFF" w:themeFill="background1"/>
            <w:vAlign w:val="center"/>
          </w:tcPr>
          <w:p w14:paraId="3C070ECD" w14:textId="77777777" w:rsidR="00D00220" w:rsidRPr="005354CD" w:rsidRDefault="00D00220" w:rsidP="00D00220">
            <w:pPr>
              <w:spacing w:after="0" w:line="240" w:lineRule="auto"/>
              <w:jc w:val="center"/>
              <w:rPr>
                <w:rFonts w:eastAsia="Times New Roman" w:cs="Calibri"/>
                <w:color w:val="000000"/>
                <w:sz w:val="16"/>
                <w:szCs w:val="16"/>
                <w:lang w:eastAsia="ru-RU"/>
              </w:rPr>
            </w:pPr>
          </w:p>
        </w:tc>
        <w:tc>
          <w:tcPr>
            <w:tcW w:w="1085"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ECA7C45" w14:textId="2E8797F9"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Mongla</w:t>
            </w:r>
          </w:p>
        </w:tc>
        <w:tc>
          <w:tcPr>
            <w:tcW w:w="1902" w:type="dxa"/>
            <w:tcBorders>
              <w:top w:val="nil"/>
              <w:left w:val="nil"/>
              <w:bottom w:val="single" w:sz="4" w:space="0" w:color="auto"/>
              <w:right w:val="single" w:sz="4" w:space="0" w:color="auto"/>
            </w:tcBorders>
            <w:shd w:val="clear" w:color="auto" w:fill="FFFFFF" w:themeFill="background1"/>
            <w:noWrap/>
            <w:vAlign w:val="center"/>
            <w:hideMark/>
          </w:tcPr>
          <w:p w14:paraId="590E31D1"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0.035</w:t>
            </w:r>
          </w:p>
        </w:tc>
        <w:tc>
          <w:tcPr>
            <w:tcW w:w="3101" w:type="dxa"/>
            <w:tcBorders>
              <w:top w:val="nil"/>
              <w:left w:val="nil"/>
              <w:bottom w:val="single" w:sz="4" w:space="0" w:color="auto"/>
              <w:right w:val="single" w:sz="4" w:space="0" w:color="auto"/>
            </w:tcBorders>
            <w:shd w:val="clear" w:color="auto" w:fill="FFFFFF" w:themeFill="background1"/>
            <w:noWrap/>
            <w:vAlign w:val="center"/>
            <w:hideMark/>
          </w:tcPr>
          <w:p w14:paraId="7D5C6F35"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0.032</w:t>
            </w:r>
          </w:p>
        </w:tc>
      </w:tr>
      <w:tr w:rsidR="00D00220" w:rsidRPr="005354CD" w14:paraId="7D854321" w14:textId="77777777" w:rsidTr="000A2B65">
        <w:trPr>
          <w:trHeight w:val="300"/>
        </w:trPr>
        <w:tc>
          <w:tcPr>
            <w:tcW w:w="46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6D609A2" w14:textId="1915BEDF" w:rsidR="00D00220" w:rsidRPr="005354CD" w:rsidRDefault="000A2B65" w:rsidP="00D00220">
            <w:pPr>
              <w:spacing w:after="0" w:line="240" w:lineRule="auto"/>
              <w:jc w:val="center"/>
              <w:rPr>
                <w:rFonts w:eastAsia="Times New Roman" w:cs="Calibri"/>
                <w:color w:val="000000"/>
                <w:sz w:val="16"/>
                <w:szCs w:val="16"/>
                <w:lang w:eastAsia="ru-RU"/>
              </w:rPr>
            </w:pPr>
            <w:r>
              <w:rPr>
                <w:rFonts w:eastAsia="Times New Roman" w:cs="Calibri"/>
                <w:color w:val="000000"/>
                <w:sz w:val="16"/>
                <w:szCs w:val="16"/>
                <w:lang w:eastAsia="ru-RU"/>
              </w:rPr>
              <w:t>7</w:t>
            </w:r>
          </w:p>
        </w:tc>
        <w:tc>
          <w:tcPr>
            <w:tcW w:w="1423" w:type="dxa"/>
            <w:tcBorders>
              <w:top w:val="nil"/>
              <w:left w:val="nil"/>
              <w:bottom w:val="single" w:sz="4" w:space="0" w:color="auto"/>
              <w:right w:val="single" w:sz="4" w:space="0" w:color="auto"/>
            </w:tcBorders>
            <w:shd w:val="clear" w:color="auto" w:fill="FFFFFF" w:themeFill="background1"/>
            <w:noWrap/>
            <w:vAlign w:val="center"/>
            <w:hideMark/>
          </w:tcPr>
          <w:p w14:paraId="4C3C640B"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Polder-45</w:t>
            </w:r>
          </w:p>
        </w:tc>
        <w:tc>
          <w:tcPr>
            <w:tcW w:w="899" w:type="dxa"/>
            <w:tcBorders>
              <w:top w:val="nil"/>
              <w:left w:val="nil"/>
              <w:bottom w:val="single" w:sz="4" w:space="0" w:color="auto"/>
              <w:right w:val="single" w:sz="4" w:space="0" w:color="auto"/>
            </w:tcBorders>
            <w:shd w:val="clear" w:color="auto" w:fill="FFFFFF" w:themeFill="background1"/>
            <w:vAlign w:val="center"/>
          </w:tcPr>
          <w:p w14:paraId="3BB228A3" w14:textId="76356D11"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39.692</w:t>
            </w:r>
          </w:p>
        </w:tc>
        <w:tc>
          <w:tcPr>
            <w:tcW w:w="1085"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3D6CBD1" w14:textId="3A614793"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Khepupara</w:t>
            </w:r>
          </w:p>
        </w:tc>
        <w:tc>
          <w:tcPr>
            <w:tcW w:w="1902" w:type="dxa"/>
            <w:tcBorders>
              <w:top w:val="nil"/>
              <w:left w:val="nil"/>
              <w:bottom w:val="single" w:sz="4" w:space="0" w:color="auto"/>
              <w:right w:val="single" w:sz="4" w:space="0" w:color="auto"/>
            </w:tcBorders>
            <w:shd w:val="clear" w:color="auto" w:fill="FFFFFF" w:themeFill="background1"/>
            <w:noWrap/>
            <w:vAlign w:val="center"/>
            <w:hideMark/>
          </w:tcPr>
          <w:p w14:paraId="2255F841"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39.692</w:t>
            </w:r>
          </w:p>
        </w:tc>
        <w:tc>
          <w:tcPr>
            <w:tcW w:w="3101" w:type="dxa"/>
            <w:tcBorders>
              <w:top w:val="nil"/>
              <w:left w:val="nil"/>
              <w:bottom w:val="single" w:sz="4" w:space="0" w:color="auto"/>
              <w:right w:val="single" w:sz="4" w:space="0" w:color="auto"/>
            </w:tcBorders>
            <w:shd w:val="clear" w:color="auto" w:fill="FFFFFF" w:themeFill="background1"/>
            <w:noWrap/>
            <w:vAlign w:val="center"/>
            <w:hideMark/>
          </w:tcPr>
          <w:p w14:paraId="3F5B0916" w14:textId="767D4682"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100.0</w:t>
            </w:r>
          </w:p>
        </w:tc>
      </w:tr>
      <w:tr w:rsidR="00D00220" w:rsidRPr="005354CD" w14:paraId="5043E141" w14:textId="77777777" w:rsidTr="000A2B65">
        <w:trPr>
          <w:trHeight w:val="300"/>
        </w:trPr>
        <w:tc>
          <w:tcPr>
            <w:tcW w:w="46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C6D479D" w14:textId="593BAC93" w:rsidR="00D00220" w:rsidRPr="005354CD" w:rsidRDefault="000A2B65" w:rsidP="00D00220">
            <w:pPr>
              <w:spacing w:after="0" w:line="240" w:lineRule="auto"/>
              <w:jc w:val="center"/>
              <w:rPr>
                <w:rFonts w:eastAsia="Times New Roman" w:cs="Calibri"/>
                <w:color w:val="000000"/>
                <w:sz w:val="16"/>
                <w:szCs w:val="16"/>
                <w:lang w:eastAsia="ru-RU"/>
              </w:rPr>
            </w:pPr>
            <w:r>
              <w:rPr>
                <w:rFonts w:eastAsia="Times New Roman" w:cs="Calibri"/>
                <w:color w:val="000000"/>
                <w:sz w:val="16"/>
                <w:szCs w:val="16"/>
                <w:lang w:eastAsia="ru-RU"/>
              </w:rPr>
              <w:t>8</w:t>
            </w:r>
          </w:p>
        </w:tc>
        <w:tc>
          <w:tcPr>
            <w:tcW w:w="1423" w:type="dxa"/>
            <w:tcBorders>
              <w:top w:val="nil"/>
              <w:left w:val="nil"/>
              <w:bottom w:val="single" w:sz="4" w:space="0" w:color="auto"/>
              <w:right w:val="single" w:sz="4" w:space="0" w:color="auto"/>
            </w:tcBorders>
            <w:shd w:val="clear" w:color="auto" w:fill="FFFFFF" w:themeFill="background1"/>
            <w:noWrap/>
            <w:vAlign w:val="center"/>
            <w:hideMark/>
          </w:tcPr>
          <w:p w14:paraId="07615158"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Polder-47/1</w:t>
            </w:r>
          </w:p>
        </w:tc>
        <w:tc>
          <w:tcPr>
            <w:tcW w:w="899" w:type="dxa"/>
            <w:tcBorders>
              <w:top w:val="nil"/>
              <w:left w:val="nil"/>
              <w:bottom w:val="single" w:sz="4" w:space="0" w:color="auto"/>
              <w:right w:val="single" w:sz="4" w:space="0" w:color="auto"/>
            </w:tcBorders>
            <w:shd w:val="clear" w:color="auto" w:fill="FFFFFF" w:themeFill="background1"/>
            <w:vAlign w:val="center"/>
          </w:tcPr>
          <w:p w14:paraId="402B0B23" w14:textId="7AA61F28"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20.788</w:t>
            </w:r>
          </w:p>
        </w:tc>
        <w:tc>
          <w:tcPr>
            <w:tcW w:w="1085"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B7A4176" w14:textId="454F940F"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Khepupara</w:t>
            </w:r>
          </w:p>
        </w:tc>
        <w:tc>
          <w:tcPr>
            <w:tcW w:w="1902" w:type="dxa"/>
            <w:tcBorders>
              <w:top w:val="nil"/>
              <w:left w:val="nil"/>
              <w:bottom w:val="single" w:sz="4" w:space="0" w:color="auto"/>
              <w:right w:val="single" w:sz="4" w:space="0" w:color="auto"/>
            </w:tcBorders>
            <w:shd w:val="clear" w:color="auto" w:fill="FFFFFF" w:themeFill="background1"/>
            <w:noWrap/>
            <w:vAlign w:val="center"/>
            <w:hideMark/>
          </w:tcPr>
          <w:p w14:paraId="5C2E10F3"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20.788</w:t>
            </w:r>
          </w:p>
        </w:tc>
        <w:tc>
          <w:tcPr>
            <w:tcW w:w="3101" w:type="dxa"/>
            <w:tcBorders>
              <w:top w:val="nil"/>
              <w:left w:val="nil"/>
              <w:bottom w:val="single" w:sz="4" w:space="0" w:color="auto"/>
              <w:right w:val="single" w:sz="4" w:space="0" w:color="auto"/>
            </w:tcBorders>
            <w:shd w:val="clear" w:color="auto" w:fill="FFFFFF" w:themeFill="background1"/>
            <w:noWrap/>
            <w:vAlign w:val="center"/>
            <w:hideMark/>
          </w:tcPr>
          <w:p w14:paraId="20C13547" w14:textId="067B1B31"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100.0</w:t>
            </w:r>
          </w:p>
        </w:tc>
      </w:tr>
      <w:tr w:rsidR="00D00220" w:rsidRPr="005354CD" w14:paraId="5025C0B6" w14:textId="77777777" w:rsidTr="000A2B65">
        <w:trPr>
          <w:trHeight w:val="300"/>
        </w:trPr>
        <w:tc>
          <w:tcPr>
            <w:tcW w:w="46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1EA9EB1" w14:textId="1825CC5E" w:rsidR="00D00220" w:rsidRPr="005354CD" w:rsidRDefault="000A2B65" w:rsidP="00D00220">
            <w:pPr>
              <w:spacing w:after="0" w:line="240" w:lineRule="auto"/>
              <w:jc w:val="center"/>
              <w:rPr>
                <w:rFonts w:eastAsia="Times New Roman" w:cs="Calibri"/>
                <w:color w:val="000000"/>
                <w:sz w:val="16"/>
                <w:szCs w:val="16"/>
                <w:lang w:eastAsia="ru-RU"/>
              </w:rPr>
            </w:pPr>
            <w:r>
              <w:rPr>
                <w:rFonts w:eastAsia="Times New Roman" w:cs="Calibri"/>
                <w:color w:val="000000"/>
                <w:sz w:val="16"/>
                <w:szCs w:val="16"/>
                <w:lang w:eastAsia="ru-RU"/>
              </w:rPr>
              <w:t>9</w:t>
            </w:r>
          </w:p>
        </w:tc>
        <w:tc>
          <w:tcPr>
            <w:tcW w:w="1423" w:type="dxa"/>
            <w:tcBorders>
              <w:top w:val="nil"/>
              <w:left w:val="nil"/>
              <w:bottom w:val="single" w:sz="4" w:space="0" w:color="auto"/>
              <w:right w:val="single" w:sz="4" w:space="0" w:color="auto"/>
            </w:tcBorders>
            <w:shd w:val="clear" w:color="auto" w:fill="FFFFFF" w:themeFill="background1"/>
            <w:noWrap/>
            <w:vAlign w:val="center"/>
            <w:hideMark/>
          </w:tcPr>
          <w:p w14:paraId="20D69404"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Polder-50-51</w:t>
            </w:r>
          </w:p>
        </w:tc>
        <w:tc>
          <w:tcPr>
            <w:tcW w:w="899" w:type="dxa"/>
            <w:tcBorders>
              <w:top w:val="nil"/>
              <w:left w:val="nil"/>
              <w:bottom w:val="single" w:sz="4" w:space="0" w:color="auto"/>
              <w:right w:val="single" w:sz="4" w:space="0" w:color="auto"/>
            </w:tcBorders>
            <w:shd w:val="clear" w:color="auto" w:fill="FFFFFF" w:themeFill="background1"/>
            <w:vAlign w:val="center"/>
          </w:tcPr>
          <w:p w14:paraId="45CF2A5F" w14:textId="536B2E2F"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44.536</w:t>
            </w:r>
          </w:p>
        </w:tc>
        <w:tc>
          <w:tcPr>
            <w:tcW w:w="1085"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2F91B45" w14:textId="405FCDC6"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Khepupara</w:t>
            </w:r>
          </w:p>
        </w:tc>
        <w:tc>
          <w:tcPr>
            <w:tcW w:w="1902" w:type="dxa"/>
            <w:tcBorders>
              <w:top w:val="nil"/>
              <w:left w:val="nil"/>
              <w:bottom w:val="single" w:sz="4" w:space="0" w:color="auto"/>
              <w:right w:val="single" w:sz="4" w:space="0" w:color="auto"/>
            </w:tcBorders>
            <w:shd w:val="clear" w:color="auto" w:fill="FFFFFF" w:themeFill="background1"/>
            <w:noWrap/>
            <w:vAlign w:val="center"/>
            <w:hideMark/>
          </w:tcPr>
          <w:p w14:paraId="0998114B"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44.536</w:t>
            </w:r>
          </w:p>
        </w:tc>
        <w:tc>
          <w:tcPr>
            <w:tcW w:w="3101" w:type="dxa"/>
            <w:tcBorders>
              <w:top w:val="nil"/>
              <w:left w:val="nil"/>
              <w:bottom w:val="single" w:sz="4" w:space="0" w:color="auto"/>
              <w:right w:val="single" w:sz="4" w:space="0" w:color="auto"/>
            </w:tcBorders>
            <w:shd w:val="clear" w:color="auto" w:fill="FFFFFF" w:themeFill="background1"/>
            <w:noWrap/>
            <w:vAlign w:val="center"/>
            <w:hideMark/>
          </w:tcPr>
          <w:p w14:paraId="7C02B8A9" w14:textId="3D3C8015"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100.0</w:t>
            </w:r>
          </w:p>
        </w:tc>
      </w:tr>
      <w:tr w:rsidR="00D00220" w:rsidRPr="005354CD" w14:paraId="1540495A" w14:textId="77777777" w:rsidTr="000A2B65">
        <w:trPr>
          <w:trHeight w:val="300"/>
        </w:trPr>
        <w:tc>
          <w:tcPr>
            <w:tcW w:w="462"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535EE114" w14:textId="365DE72A" w:rsidR="00D00220" w:rsidRPr="005354CD" w:rsidRDefault="000A2B65" w:rsidP="00D00220">
            <w:pPr>
              <w:spacing w:after="0" w:line="240" w:lineRule="auto"/>
              <w:jc w:val="center"/>
              <w:rPr>
                <w:rFonts w:eastAsia="Times New Roman" w:cs="Calibri"/>
                <w:color w:val="000000"/>
                <w:sz w:val="16"/>
                <w:szCs w:val="16"/>
                <w:lang w:eastAsia="ru-RU"/>
              </w:rPr>
            </w:pPr>
            <w:r>
              <w:rPr>
                <w:rFonts w:eastAsia="Times New Roman" w:cs="Calibri"/>
                <w:color w:val="000000"/>
                <w:sz w:val="16"/>
                <w:szCs w:val="16"/>
                <w:lang w:eastAsia="ru-RU"/>
              </w:rPr>
              <w:t>10</w:t>
            </w:r>
          </w:p>
        </w:tc>
        <w:tc>
          <w:tcPr>
            <w:tcW w:w="1423"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79EDA9BC"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Polder-10-12</w:t>
            </w:r>
          </w:p>
        </w:tc>
        <w:tc>
          <w:tcPr>
            <w:tcW w:w="899" w:type="dxa"/>
            <w:vMerge w:val="restart"/>
            <w:tcBorders>
              <w:top w:val="nil"/>
              <w:left w:val="nil"/>
              <w:right w:val="single" w:sz="4" w:space="0" w:color="auto"/>
            </w:tcBorders>
            <w:shd w:val="clear" w:color="auto" w:fill="FFFFFF" w:themeFill="background1"/>
            <w:vAlign w:val="center"/>
          </w:tcPr>
          <w:p w14:paraId="11EA9A58" w14:textId="51D79D89"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167.336</w:t>
            </w:r>
          </w:p>
        </w:tc>
        <w:tc>
          <w:tcPr>
            <w:tcW w:w="1085" w:type="dxa"/>
            <w:tcBorders>
              <w:top w:val="single" w:sz="4" w:space="0" w:color="auto"/>
              <w:left w:val="single" w:sz="4" w:space="0" w:color="auto"/>
              <w:right w:val="single" w:sz="4" w:space="0" w:color="auto"/>
            </w:tcBorders>
            <w:shd w:val="clear" w:color="auto" w:fill="FFFFFF" w:themeFill="background1"/>
            <w:noWrap/>
            <w:vAlign w:val="center"/>
            <w:hideMark/>
          </w:tcPr>
          <w:p w14:paraId="2D957999" w14:textId="006A6E92"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Khulna</w:t>
            </w:r>
          </w:p>
        </w:tc>
        <w:tc>
          <w:tcPr>
            <w:tcW w:w="1902" w:type="dxa"/>
            <w:tcBorders>
              <w:top w:val="single" w:sz="4" w:space="0" w:color="auto"/>
              <w:left w:val="nil"/>
              <w:right w:val="single" w:sz="4" w:space="0" w:color="auto"/>
            </w:tcBorders>
            <w:shd w:val="clear" w:color="auto" w:fill="FFFFFF" w:themeFill="background1"/>
            <w:noWrap/>
            <w:vAlign w:val="center"/>
            <w:hideMark/>
          </w:tcPr>
          <w:p w14:paraId="5A66B66D"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19.969</w:t>
            </w:r>
          </w:p>
        </w:tc>
        <w:tc>
          <w:tcPr>
            <w:tcW w:w="3101" w:type="dxa"/>
            <w:tcBorders>
              <w:top w:val="single" w:sz="4" w:space="0" w:color="auto"/>
              <w:left w:val="nil"/>
              <w:right w:val="single" w:sz="4" w:space="0" w:color="auto"/>
            </w:tcBorders>
            <w:shd w:val="clear" w:color="auto" w:fill="FFFFFF" w:themeFill="background1"/>
            <w:noWrap/>
            <w:vAlign w:val="center"/>
            <w:hideMark/>
          </w:tcPr>
          <w:p w14:paraId="642D226A" w14:textId="0CD7A6A4"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11.9</w:t>
            </w:r>
          </w:p>
        </w:tc>
      </w:tr>
      <w:tr w:rsidR="00D00220" w:rsidRPr="005354CD" w14:paraId="529184E2" w14:textId="77777777" w:rsidTr="000A2B65">
        <w:trPr>
          <w:trHeight w:val="300"/>
        </w:trPr>
        <w:tc>
          <w:tcPr>
            <w:tcW w:w="462"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E4ACC79" w14:textId="77777777" w:rsidR="00D00220" w:rsidRPr="005354CD" w:rsidRDefault="00D00220" w:rsidP="00D00220">
            <w:pPr>
              <w:spacing w:after="0" w:line="240" w:lineRule="auto"/>
              <w:rPr>
                <w:rFonts w:eastAsia="Times New Roman" w:cs="Calibri"/>
                <w:color w:val="000000"/>
                <w:sz w:val="16"/>
                <w:szCs w:val="16"/>
                <w:lang w:eastAsia="ru-RU"/>
              </w:rPr>
            </w:pPr>
          </w:p>
        </w:tc>
        <w:tc>
          <w:tcPr>
            <w:tcW w:w="1423"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7693226F" w14:textId="77777777" w:rsidR="00D00220" w:rsidRPr="005354CD" w:rsidRDefault="00D00220" w:rsidP="00D00220">
            <w:pPr>
              <w:spacing w:after="0" w:line="240" w:lineRule="auto"/>
              <w:rPr>
                <w:rFonts w:eastAsia="Times New Roman" w:cs="Calibri"/>
                <w:color w:val="000000"/>
                <w:sz w:val="16"/>
                <w:szCs w:val="16"/>
                <w:lang w:eastAsia="ru-RU"/>
              </w:rPr>
            </w:pPr>
          </w:p>
        </w:tc>
        <w:tc>
          <w:tcPr>
            <w:tcW w:w="899" w:type="dxa"/>
            <w:vMerge/>
            <w:tcBorders>
              <w:left w:val="nil"/>
              <w:right w:val="single" w:sz="4" w:space="0" w:color="auto"/>
            </w:tcBorders>
            <w:shd w:val="clear" w:color="auto" w:fill="FFFFFF" w:themeFill="background1"/>
            <w:vAlign w:val="center"/>
          </w:tcPr>
          <w:p w14:paraId="76196836" w14:textId="77777777" w:rsidR="00D00220" w:rsidRPr="005354CD" w:rsidRDefault="00D00220" w:rsidP="00D00220">
            <w:pPr>
              <w:spacing w:after="0" w:line="240" w:lineRule="auto"/>
              <w:jc w:val="center"/>
              <w:rPr>
                <w:rFonts w:eastAsia="Times New Roman" w:cs="Calibri"/>
                <w:color w:val="000000"/>
                <w:sz w:val="16"/>
                <w:szCs w:val="16"/>
                <w:lang w:eastAsia="ru-RU"/>
              </w:rPr>
            </w:pPr>
          </w:p>
        </w:tc>
        <w:tc>
          <w:tcPr>
            <w:tcW w:w="1085" w:type="dxa"/>
            <w:tcBorders>
              <w:top w:val="nil"/>
              <w:left w:val="single" w:sz="4" w:space="0" w:color="auto"/>
              <w:right w:val="single" w:sz="4" w:space="0" w:color="auto"/>
            </w:tcBorders>
            <w:shd w:val="clear" w:color="auto" w:fill="FFFFFF" w:themeFill="background1"/>
            <w:noWrap/>
            <w:vAlign w:val="center"/>
            <w:hideMark/>
          </w:tcPr>
          <w:p w14:paraId="059CEC6C" w14:textId="13A22248"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Mongla</w:t>
            </w:r>
          </w:p>
        </w:tc>
        <w:tc>
          <w:tcPr>
            <w:tcW w:w="1902" w:type="dxa"/>
            <w:tcBorders>
              <w:top w:val="nil"/>
              <w:left w:val="nil"/>
              <w:right w:val="single" w:sz="4" w:space="0" w:color="auto"/>
            </w:tcBorders>
            <w:shd w:val="clear" w:color="auto" w:fill="FFFFFF" w:themeFill="background1"/>
            <w:noWrap/>
            <w:vAlign w:val="center"/>
            <w:hideMark/>
          </w:tcPr>
          <w:p w14:paraId="70269484"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44.185</w:t>
            </w:r>
          </w:p>
        </w:tc>
        <w:tc>
          <w:tcPr>
            <w:tcW w:w="3101" w:type="dxa"/>
            <w:tcBorders>
              <w:top w:val="nil"/>
              <w:left w:val="nil"/>
              <w:right w:val="single" w:sz="4" w:space="0" w:color="auto"/>
            </w:tcBorders>
            <w:shd w:val="clear" w:color="auto" w:fill="FFFFFF" w:themeFill="background1"/>
            <w:noWrap/>
            <w:vAlign w:val="center"/>
            <w:hideMark/>
          </w:tcPr>
          <w:p w14:paraId="49B546CB" w14:textId="284D45DE"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26.4</w:t>
            </w:r>
          </w:p>
        </w:tc>
      </w:tr>
      <w:tr w:rsidR="00D00220" w:rsidRPr="005354CD" w14:paraId="63ADA7C9" w14:textId="77777777" w:rsidTr="000A2B65">
        <w:trPr>
          <w:trHeight w:val="300"/>
        </w:trPr>
        <w:tc>
          <w:tcPr>
            <w:tcW w:w="462"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33A3A0A1" w14:textId="77777777" w:rsidR="00D00220" w:rsidRPr="005354CD" w:rsidRDefault="00D00220" w:rsidP="00D00220">
            <w:pPr>
              <w:spacing w:after="0" w:line="240" w:lineRule="auto"/>
              <w:rPr>
                <w:rFonts w:eastAsia="Times New Roman" w:cs="Calibri"/>
                <w:color w:val="000000"/>
                <w:sz w:val="16"/>
                <w:szCs w:val="16"/>
                <w:lang w:eastAsia="ru-RU"/>
              </w:rPr>
            </w:pPr>
          </w:p>
        </w:tc>
        <w:tc>
          <w:tcPr>
            <w:tcW w:w="1423"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75601C1" w14:textId="77777777" w:rsidR="00D00220" w:rsidRPr="005354CD" w:rsidRDefault="00D00220" w:rsidP="00D00220">
            <w:pPr>
              <w:spacing w:after="0" w:line="240" w:lineRule="auto"/>
              <w:rPr>
                <w:rFonts w:eastAsia="Times New Roman" w:cs="Calibri"/>
                <w:color w:val="000000"/>
                <w:sz w:val="16"/>
                <w:szCs w:val="16"/>
                <w:lang w:eastAsia="ru-RU"/>
              </w:rPr>
            </w:pPr>
          </w:p>
        </w:tc>
        <w:tc>
          <w:tcPr>
            <w:tcW w:w="899" w:type="dxa"/>
            <w:vMerge/>
            <w:tcBorders>
              <w:left w:val="nil"/>
              <w:bottom w:val="single" w:sz="4" w:space="0" w:color="auto"/>
              <w:right w:val="single" w:sz="4" w:space="0" w:color="auto"/>
            </w:tcBorders>
            <w:shd w:val="clear" w:color="auto" w:fill="FFFFFF" w:themeFill="background1"/>
            <w:vAlign w:val="center"/>
          </w:tcPr>
          <w:p w14:paraId="278A0692" w14:textId="77777777" w:rsidR="00D00220" w:rsidRPr="005354CD" w:rsidRDefault="00D00220" w:rsidP="00D00220">
            <w:pPr>
              <w:spacing w:after="0" w:line="240" w:lineRule="auto"/>
              <w:jc w:val="center"/>
              <w:rPr>
                <w:rFonts w:eastAsia="Times New Roman" w:cs="Calibri"/>
                <w:color w:val="000000"/>
                <w:sz w:val="16"/>
                <w:szCs w:val="16"/>
                <w:lang w:eastAsia="ru-RU"/>
              </w:rPr>
            </w:pPr>
          </w:p>
        </w:tc>
        <w:tc>
          <w:tcPr>
            <w:tcW w:w="1085"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98E049C" w14:textId="6BF9B411"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Satkhira</w:t>
            </w:r>
          </w:p>
        </w:tc>
        <w:tc>
          <w:tcPr>
            <w:tcW w:w="1902" w:type="dxa"/>
            <w:tcBorders>
              <w:top w:val="nil"/>
              <w:left w:val="nil"/>
              <w:bottom w:val="single" w:sz="4" w:space="0" w:color="auto"/>
              <w:right w:val="single" w:sz="4" w:space="0" w:color="auto"/>
            </w:tcBorders>
            <w:shd w:val="clear" w:color="auto" w:fill="FFFFFF" w:themeFill="background1"/>
            <w:noWrap/>
            <w:vAlign w:val="center"/>
            <w:hideMark/>
          </w:tcPr>
          <w:p w14:paraId="485390B0"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103.182</w:t>
            </w:r>
          </w:p>
        </w:tc>
        <w:tc>
          <w:tcPr>
            <w:tcW w:w="3101" w:type="dxa"/>
            <w:tcBorders>
              <w:top w:val="nil"/>
              <w:left w:val="nil"/>
              <w:bottom w:val="single" w:sz="4" w:space="0" w:color="auto"/>
              <w:right w:val="single" w:sz="4" w:space="0" w:color="auto"/>
            </w:tcBorders>
            <w:shd w:val="clear" w:color="auto" w:fill="FFFFFF" w:themeFill="background1"/>
            <w:noWrap/>
            <w:vAlign w:val="center"/>
            <w:hideMark/>
          </w:tcPr>
          <w:p w14:paraId="38A3A83F" w14:textId="4B8ACE8D"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61.</w:t>
            </w:r>
            <w:r w:rsidR="00330CA5" w:rsidRPr="005354CD">
              <w:rPr>
                <w:rFonts w:eastAsia="Times New Roman" w:cs="Calibri"/>
                <w:color w:val="000000"/>
                <w:sz w:val="16"/>
                <w:szCs w:val="16"/>
                <w:lang w:eastAsia="ru-RU"/>
              </w:rPr>
              <w:t>7</w:t>
            </w:r>
          </w:p>
        </w:tc>
      </w:tr>
      <w:tr w:rsidR="00D00220" w:rsidRPr="005354CD" w14:paraId="5EDD4AC0" w14:textId="77777777" w:rsidTr="000A2B65">
        <w:trPr>
          <w:trHeight w:val="300"/>
        </w:trPr>
        <w:tc>
          <w:tcPr>
            <w:tcW w:w="462"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180AB399" w14:textId="756F72F0" w:rsidR="00D00220" w:rsidRPr="005354CD" w:rsidRDefault="000A2B65" w:rsidP="00D00220">
            <w:pPr>
              <w:spacing w:after="0" w:line="240" w:lineRule="auto"/>
              <w:jc w:val="center"/>
              <w:rPr>
                <w:rFonts w:eastAsia="Times New Roman" w:cs="Calibri"/>
                <w:color w:val="000000"/>
                <w:sz w:val="16"/>
                <w:szCs w:val="16"/>
                <w:lang w:eastAsia="ru-RU"/>
              </w:rPr>
            </w:pPr>
            <w:r>
              <w:rPr>
                <w:rFonts w:eastAsia="Times New Roman" w:cs="Calibri"/>
                <w:color w:val="000000"/>
                <w:sz w:val="16"/>
                <w:szCs w:val="16"/>
                <w:lang w:eastAsia="ru-RU"/>
              </w:rPr>
              <w:t>11</w:t>
            </w:r>
          </w:p>
        </w:tc>
        <w:tc>
          <w:tcPr>
            <w:tcW w:w="1423"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6D98A56F"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Polder-39/1B</w:t>
            </w:r>
          </w:p>
        </w:tc>
        <w:tc>
          <w:tcPr>
            <w:tcW w:w="899" w:type="dxa"/>
            <w:vMerge w:val="restart"/>
            <w:tcBorders>
              <w:top w:val="nil"/>
              <w:left w:val="nil"/>
              <w:right w:val="single" w:sz="4" w:space="0" w:color="auto"/>
            </w:tcBorders>
            <w:shd w:val="clear" w:color="auto" w:fill="FFFFFF" w:themeFill="background1"/>
            <w:vAlign w:val="center"/>
          </w:tcPr>
          <w:p w14:paraId="090CBEBC" w14:textId="57C3702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104.413</w:t>
            </w:r>
          </w:p>
        </w:tc>
        <w:tc>
          <w:tcPr>
            <w:tcW w:w="1085" w:type="dxa"/>
            <w:tcBorders>
              <w:top w:val="single" w:sz="4" w:space="0" w:color="auto"/>
              <w:left w:val="single" w:sz="4" w:space="0" w:color="auto"/>
              <w:right w:val="single" w:sz="4" w:space="0" w:color="auto"/>
            </w:tcBorders>
            <w:shd w:val="clear" w:color="auto" w:fill="FFFFFF" w:themeFill="background1"/>
            <w:noWrap/>
            <w:vAlign w:val="center"/>
            <w:hideMark/>
          </w:tcPr>
          <w:p w14:paraId="140F7DA7" w14:textId="29790210"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Mongla</w:t>
            </w:r>
          </w:p>
        </w:tc>
        <w:tc>
          <w:tcPr>
            <w:tcW w:w="1902" w:type="dxa"/>
            <w:tcBorders>
              <w:top w:val="single" w:sz="4" w:space="0" w:color="auto"/>
              <w:left w:val="nil"/>
              <w:right w:val="single" w:sz="4" w:space="0" w:color="auto"/>
            </w:tcBorders>
            <w:shd w:val="clear" w:color="auto" w:fill="FFFFFF" w:themeFill="background1"/>
            <w:noWrap/>
            <w:vAlign w:val="center"/>
            <w:hideMark/>
          </w:tcPr>
          <w:p w14:paraId="3154198E"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81.346</w:t>
            </w:r>
          </w:p>
        </w:tc>
        <w:tc>
          <w:tcPr>
            <w:tcW w:w="3101" w:type="dxa"/>
            <w:tcBorders>
              <w:top w:val="single" w:sz="4" w:space="0" w:color="auto"/>
              <w:left w:val="nil"/>
              <w:right w:val="single" w:sz="4" w:space="0" w:color="auto"/>
            </w:tcBorders>
            <w:shd w:val="clear" w:color="auto" w:fill="FFFFFF" w:themeFill="background1"/>
            <w:noWrap/>
            <w:vAlign w:val="center"/>
            <w:hideMark/>
          </w:tcPr>
          <w:p w14:paraId="7D3C83EB" w14:textId="008CA40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77.9</w:t>
            </w:r>
          </w:p>
        </w:tc>
      </w:tr>
      <w:tr w:rsidR="00D00220" w:rsidRPr="005354CD" w14:paraId="00BAC8E5" w14:textId="77777777" w:rsidTr="000A2B65">
        <w:trPr>
          <w:trHeight w:val="300"/>
        </w:trPr>
        <w:tc>
          <w:tcPr>
            <w:tcW w:w="462"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6A898E66" w14:textId="77777777" w:rsidR="00D00220" w:rsidRPr="005354CD" w:rsidRDefault="00D00220" w:rsidP="00D00220">
            <w:pPr>
              <w:spacing w:after="0" w:line="240" w:lineRule="auto"/>
              <w:rPr>
                <w:rFonts w:eastAsia="Times New Roman" w:cs="Calibri"/>
                <w:color w:val="000000"/>
                <w:sz w:val="16"/>
                <w:szCs w:val="16"/>
                <w:lang w:eastAsia="ru-RU"/>
              </w:rPr>
            </w:pPr>
          </w:p>
        </w:tc>
        <w:tc>
          <w:tcPr>
            <w:tcW w:w="1423"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3A28D96A" w14:textId="77777777" w:rsidR="00D00220" w:rsidRPr="005354CD" w:rsidRDefault="00D00220" w:rsidP="00D00220">
            <w:pPr>
              <w:spacing w:after="0" w:line="240" w:lineRule="auto"/>
              <w:rPr>
                <w:rFonts w:eastAsia="Times New Roman" w:cs="Calibri"/>
                <w:color w:val="000000"/>
                <w:sz w:val="16"/>
                <w:szCs w:val="16"/>
                <w:lang w:eastAsia="ru-RU"/>
              </w:rPr>
            </w:pPr>
          </w:p>
        </w:tc>
        <w:tc>
          <w:tcPr>
            <w:tcW w:w="899" w:type="dxa"/>
            <w:vMerge/>
            <w:tcBorders>
              <w:left w:val="nil"/>
              <w:right w:val="single" w:sz="4" w:space="0" w:color="auto"/>
            </w:tcBorders>
            <w:shd w:val="clear" w:color="auto" w:fill="FFFFFF" w:themeFill="background1"/>
            <w:vAlign w:val="center"/>
          </w:tcPr>
          <w:p w14:paraId="4FB52AFB" w14:textId="77777777" w:rsidR="00D00220" w:rsidRPr="005354CD" w:rsidRDefault="00D00220" w:rsidP="00D00220">
            <w:pPr>
              <w:spacing w:after="0" w:line="240" w:lineRule="auto"/>
              <w:jc w:val="center"/>
              <w:rPr>
                <w:rFonts w:eastAsia="Times New Roman" w:cs="Calibri"/>
                <w:color w:val="000000"/>
                <w:sz w:val="16"/>
                <w:szCs w:val="16"/>
                <w:lang w:eastAsia="ru-RU"/>
              </w:rPr>
            </w:pPr>
          </w:p>
        </w:tc>
        <w:tc>
          <w:tcPr>
            <w:tcW w:w="1085" w:type="dxa"/>
            <w:tcBorders>
              <w:top w:val="nil"/>
              <w:left w:val="single" w:sz="4" w:space="0" w:color="auto"/>
              <w:right w:val="single" w:sz="4" w:space="0" w:color="auto"/>
            </w:tcBorders>
            <w:shd w:val="clear" w:color="auto" w:fill="FFFFFF" w:themeFill="background1"/>
            <w:noWrap/>
            <w:vAlign w:val="center"/>
            <w:hideMark/>
          </w:tcPr>
          <w:p w14:paraId="4C2982BC" w14:textId="1305A134"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Khepupara</w:t>
            </w:r>
          </w:p>
        </w:tc>
        <w:tc>
          <w:tcPr>
            <w:tcW w:w="1902" w:type="dxa"/>
            <w:tcBorders>
              <w:top w:val="nil"/>
              <w:left w:val="nil"/>
              <w:right w:val="single" w:sz="4" w:space="0" w:color="auto"/>
            </w:tcBorders>
            <w:shd w:val="clear" w:color="auto" w:fill="FFFFFF" w:themeFill="background1"/>
            <w:noWrap/>
            <w:vAlign w:val="center"/>
            <w:hideMark/>
          </w:tcPr>
          <w:p w14:paraId="6F894E38"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7.354</w:t>
            </w:r>
          </w:p>
        </w:tc>
        <w:tc>
          <w:tcPr>
            <w:tcW w:w="3101" w:type="dxa"/>
            <w:tcBorders>
              <w:top w:val="nil"/>
              <w:left w:val="nil"/>
              <w:right w:val="single" w:sz="4" w:space="0" w:color="auto"/>
            </w:tcBorders>
            <w:shd w:val="clear" w:color="auto" w:fill="FFFFFF" w:themeFill="background1"/>
            <w:noWrap/>
            <w:vAlign w:val="center"/>
            <w:hideMark/>
          </w:tcPr>
          <w:p w14:paraId="41C482F3" w14:textId="193273D0"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7.0</w:t>
            </w:r>
          </w:p>
        </w:tc>
      </w:tr>
      <w:tr w:rsidR="00D00220" w:rsidRPr="005354CD" w14:paraId="5BE00E47" w14:textId="77777777" w:rsidTr="000A2B65">
        <w:trPr>
          <w:trHeight w:val="300"/>
        </w:trPr>
        <w:tc>
          <w:tcPr>
            <w:tcW w:w="462"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18B99870" w14:textId="77777777" w:rsidR="00D00220" w:rsidRPr="005354CD" w:rsidRDefault="00D00220" w:rsidP="00D00220">
            <w:pPr>
              <w:spacing w:after="0" w:line="240" w:lineRule="auto"/>
              <w:rPr>
                <w:rFonts w:eastAsia="Times New Roman" w:cs="Calibri"/>
                <w:color w:val="000000"/>
                <w:sz w:val="16"/>
                <w:szCs w:val="16"/>
                <w:lang w:eastAsia="ru-RU"/>
              </w:rPr>
            </w:pPr>
          </w:p>
        </w:tc>
        <w:tc>
          <w:tcPr>
            <w:tcW w:w="1423"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319D0B7" w14:textId="77777777" w:rsidR="00D00220" w:rsidRPr="005354CD" w:rsidRDefault="00D00220" w:rsidP="00D00220">
            <w:pPr>
              <w:spacing w:after="0" w:line="240" w:lineRule="auto"/>
              <w:rPr>
                <w:rFonts w:eastAsia="Times New Roman" w:cs="Calibri"/>
                <w:color w:val="000000"/>
                <w:sz w:val="16"/>
                <w:szCs w:val="16"/>
                <w:lang w:eastAsia="ru-RU"/>
              </w:rPr>
            </w:pPr>
          </w:p>
        </w:tc>
        <w:tc>
          <w:tcPr>
            <w:tcW w:w="899" w:type="dxa"/>
            <w:vMerge/>
            <w:tcBorders>
              <w:left w:val="nil"/>
              <w:bottom w:val="single" w:sz="4" w:space="0" w:color="auto"/>
              <w:right w:val="single" w:sz="4" w:space="0" w:color="auto"/>
            </w:tcBorders>
            <w:shd w:val="clear" w:color="auto" w:fill="FFFFFF" w:themeFill="background1"/>
            <w:vAlign w:val="center"/>
          </w:tcPr>
          <w:p w14:paraId="25302E26" w14:textId="77777777" w:rsidR="00D00220" w:rsidRPr="005354CD" w:rsidRDefault="00D00220" w:rsidP="00D00220">
            <w:pPr>
              <w:spacing w:after="0" w:line="240" w:lineRule="auto"/>
              <w:jc w:val="center"/>
              <w:rPr>
                <w:rFonts w:eastAsia="Times New Roman" w:cs="Calibri"/>
                <w:color w:val="000000"/>
                <w:sz w:val="16"/>
                <w:szCs w:val="16"/>
                <w:lang w:eastAsia="ru-RU"/>
              </w:rPr>
            </w:pPr>
          </w:p>
        </w:tc>
        <w:tc>
          <w:tcPr>
            <w:tcW w:w="1085"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068BB29" w14:textId="32E7F28E"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Patuakhali</w:t>
            </w:r>
          </w:p>
        </w:tc>
        <w:tc>
          <w:tcPr>
            <w:tcW w:w="1902" w:type="dxa"/>
            <w:tcBorders>
              <w:top w:val="nil"/>
              <w:left w:val="nil"/>
              <w:bottom w:val="single" w:sz="4" w:space="0" w:color="auto"/>
              <w:right w:val="single" w:sz="4" w:space="0" w:color="auto"/>
            </w:tcBorders>
            <w:shd w:val="clear" w:color="auto" w:fill="FFFFFF" w:themeFill="background1"/>
            <w:noWrap/>
            <w:vAlign w:val="center"/>
            <w:hideMark/>
          </w:tcPr>
          <w:p w14:paraId="3CE0D858"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15.713</w:t>
            </w:r>
          </w:p>
        </w:tc>
        <w:tc>
          <w:tcPr>
            <w:tcW w:w="3101" w:type="dxa"/>
            <w:tcBorders>
              <w:top w:val="nil"/>
              <w:left w:val="nil"/>
              <w:bottom w:val="single" w:sz="4" w:space="0" w:color="auto"/>
              <w:right w:val="single" w:sz="4" w:space="0" w:color="auto"/>
            </w:tcBorders>
            <w:shd w:val="clear" w:color="auto" w:fill="FFFFFF" w:themeFill="background1"/>
            <w:noWrap/>
            <w:vAlign w:val="center"/>
            <w:hideMark/>
          </w:tcPr>
          <w:p w14:paraId="41AFE9BD" w14:textId="50FC167B"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15.0</w:t>
            </w:r>
          </w:p>
        </w:tc>
      </w:tr>
      <w:tr w:rsidR="00D00220" w:rsidRPr="005354CD" w14:paraId="77DAB17D" w14:textId="77777777" w:rsidTr="000A2B65">
        <w:trPr>
          <w:trHeight w:val="300"/>
        </w:trPr>
        <w:tc>
          <w:tcPr>
            <w:tcW w:w="46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D90A65D" w14:textId="35D6DBE7" w:rsidR="00D00220" w:rsidRPr="005354CD" w:rsidRDefault="000A2B65" w:rsidP="00D00220">
            <w:pPr>
              <w:spacing w:after="0" w:line="240" w:lineRule="auto"/>
              <w:jc w:val="center"/>
              <w:rPr>
                <w:rFonts w:eastAsia="Times New Roman" w:cs="Calibri"/>
                <w:color w:val="000000"/>
                <w:sz w:val="16"/>
                <w:szCs w:val="16"/>
                <w:lang w:eastAsia="ru-RU"/>
              </w:rPr>
            </w:pPr>
            <w:r>
              <w:rPr>
                <w:rFonts w:eastAsia="Times New Roman" w:cs="Calibri"/>
                <w:color w:val="000000"/>
                <w:sz w:val="16"/>
                <w:szCs w:val="16"/>
                <w:lang w:eastAsia="ru-RU"/>
              </w:rPr>
              <w:t>12</w:t>
            </w:r>
          </w:p>
        </w:tc>
        <w:tc>
          <w:tcPr>
            <w:tcW w:w="1423" w:type="dxa"/>
            <w:tcBorders>
              <w:top w:val="nil"/>
              <w:left w:val="nil"/>
              <w:bottom w:val="single" w:sz="4" w:space="0" w:color="auto"/>
              <w:right w:val="single" w:sz="4" w:space="0" w:color="auto"/>
            </w:tcBorders>
            <w:shd w:val="clear" w:color="auto" w:fill="FFFFFF" w:themeFill="background1"/>
            <w:noWrap/>
            <w:vAlign w:val="center"/>
            <w:hideMark/>
          </w:tcPr>
          <w:p w14:paraId="714B1F30"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Polder-39/1C</w:t>
            </w:r>
          </w:p>
        </w:tc>
        <w:tc>
          <w:tcPr>
            <w:tcW w:w="899" w:type="dxa"/>
            <w:tcBorders>
              <w:top w:val="nil"/>
              <w:left w:val="nil"/>
              <w:bottom w:val="single" w:sz="4" w:space="0" w:color="auto"/>
              <w:right w:val="single" w:sz="4" w:space="0" w:color="auto"/>
            </w:tcBorders>
            <w:shd w:val="clear" w:color="auto" w:fill="FFFFFF" w:themeFill="background1"/>
            <w:vAlign w:val="center"/>
          </w:tcPr>
          <w:p w14:paraId="42EA66B1" w14:textId="7FB26AC5"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51.597</w:t>
            </w:r>
          </w:p>
        </w:tc>
        <w:tc>
          <w:tcPr>
            <w:tcW w:w="1085"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9F879BC" w14:textId="47FCEB21"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Mongla</w:t>
            </w:r>
          </w:p>
        </w:tc>
        <w:tc>
          <w:tcPr>
            <w:tcW w:w="1902" w:type="dxa"/>
            <w:tcBorders>
              <w:top w:val="nil"/>
              <w:left w:val="nil"/>
              <w:bottom w:val="single" w:sz="4" w:space="0" w:color="auto"/>
              <w:right w:val="single" w:sz="4" w:space="0" w:color="auto"/>
            </w:tcBorders>
            <w:shd w:val="clear" w:color="auto" w:fill="FFFFFF" w:themeFill="background1"/>
            <w:noWrap/>
            <w:vAlign w:val="center"/>
            <w:hideMark/>
          </w:tcPr>
          <w:p w14:paraId="7C630087"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51.597</w:t>
            </w:r>
          </w:p>
        </w:tc>
        <w:tc>
          <w:tcPr>
            <w:tcW w:w="3101" w:type="dxa"/>
            <w:tcBorders>
              <w:top w:val="nil"/>
              <w:left w:val="nil"/>
              <w:bottom w:val="single" w:sz="4" w:space="0" w:color="auto"/>
              <w:right w:val="single" w:sz="4" w:space="0" w:color="auto"/>
            </w:tcBorders>
            <w:shd w:val="clear" w:color="auto" w:fill="FFFFFF" w:themeFill="background1"/>
            <w:noWrap/>
            <w:vAlign w:val="center"/>
            <w:hideMark/>
          </w:tcPr>
          <w:p w14:paraId="24DF5AA2" w14:textId="38F1567A"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100.0</w:t>
            </w:r>
          </w:p>
        </w:tc>
      </w:tr>
      <w:tr w:rsidR="00D00220" w:rsidRPr="005354CD" w14:paraId="1166846A" w14:textId="77777777" w:rsidTr="000A2B65">
        <w:trPr>
          <w:trHeight w:val="300"/>
        </w:trPr>
        <w:tc>
          <w:tcPr>
            <w:tcW w:w="46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BD803F8" w14:textId="2D17D1B9" w:rsidR="00D00220" w:rsidRPr="005354CD" w:rsidRDefault="000A2B65" w:rsidP="00D00220">
            <w:pPr>
              <w:spacing w:after="0" w:line="240" w:lineRule="auto"/>
              <w:jc w:val="center"/>
              <w:rPr>
                <w:rFonts w:eastAsia="Times New Roman" w:cs="Calibri"/>
                <w:color w:val="000000"/>
                <w:sz w:val="16"/>
                <w:szCs w:val="16"/>
                <w:lang w:eastAsia="ru-RU"/>
              </w:rPr>
            </w:pPr>
            <w:r>
              <w:rPr>
                <w:rFonts w:eastAsia="Times New Roman" w:cs="Calibri"/>
                <w:color w:val="000000"/>
                <w:sz w:val="16"/>
                <w:szCs w:val="16"/>
                <w:lang w:eastAsia="ru-RU"/>
              </w:rPr>
              <w:t>13</w:t>
            </w:r>
          </w:p>
        </w:tc>
        <w:tc>
          <w:tcPr>
            <w:tcW w:w="1423" w:type="dxa"/>
            <w:tcBorders>
              <w:top w:val="nil"/>
              <w:left w:val="nil"/>
              <w:bottom w:val="single" w:sz="4" w:space="0" w:color="auto"/>
              <w:right w:val="single" w:sz="4" w:space="0" w:color="auto"/>
            </w:tcBorders>
            <w:shd w:val="clear" w:color="auto" w:fill="FFFFFF" w:themeFill="background1"/>
            <w:noWrap/>
            <w:vAlign w:val="center"/>
            <w:hideMark/>
          </w:tcPr>
          <w:p w14:paraId="491D08CD"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Polder-55/2D</w:t>
            </w:r>
          </w:p>
        </w:tc>
        <w:tc>
          <w:tcPr>
            <w:tcW w:w="899" w:type="dxa"/>
            <w:tcBorders>
              <w:top w:val="nil"/>
              <w:left w:val="nil"/>
              <w:bottom w:val="single" w:sz="4" w:space="0" w:color="auto"/>
              <w:right w:val="single" w:sz="4" w:space="0" w:color="auto"/>
            </w:tcBorders>
            <w:shd w:val="clear" w:color="auto" w:fill="FFFFFF" w:themeFill="background1"/>
            <w:vAlign w:val="center"/>
          </w:tcPr>
          <w:p w14:paraId="7F630A7E" w14:textId="7AB70944"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78.927</w:t>
            </w:r>
          </w:p>
        </w:tc>
        <w:tc>
          <w:tcPr>
            <w:tcW w:w="1085"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9E773CA" w14:textId="269152F1"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Patuakhali</w:t>
            </w:r>
          </w:p>
        </w:tc>
        <w:tc>
          <w:tcPr>
            <w:tcW w:w="1902" w:type="dxa"/>
            <w:tcBorders>
              <w:top w:val="nil"/>
              <w:left w:val="nil"/>
              <w:bottom w:val="single" w:sz="4" w:space="0" w:color="auto"/>
              <w:right w:val="single" w:sz="4" w:space="0" w:color="auto"/>
            </w:tcBorders>
            <w:shd w:val="clear" w:color="auto" w:fill="FFFFFF" w:themeFill="background1"/>
            <w:noWrap/>
            <w:vAlign w:val="center"/>
            <w:hideMark/>
          </w:tcPr>
          <w:p w14:paraId="3F520BFC" w14:textId="77777777"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78.927</w:t>
            </w:r>
          </w:p>
        </w:tc>
        <w:tc>
          <w:tcPr>
            <w:tcW w:w="3101" w:type="dxa"/>
            <w:tcBorders>
              <w:top w:val="nil"/>
              <w:left w:val="nil"/>
              <w:bottom w:val="single" w:sz="4" w:space="0" w:color="auto"/>
              <w:right w:val="single" w:sz="4" w:space="0" w:color="auto"/>
            </w:tcBorders>
            <w:shd w:val="clear" w:color="auto" w:fill="FFFFFF" w:themeFill="background1"/>
            <w:noWrap/>
            <w:vAlign w:val="center"/>
            <w:hideMark/>
          </w:tcPr>
          <w:p w14:paraId="0044BD66" w14:textId="216B8AEE" w:rsidR="00D00220" w:rsidRPr="005354CD" w:rsidRDefault="00D00220" w:rsidP="00D00220">
            <w:pPr>
              <w:spacing w:after="0" w:line="240" w:lineRule="auto"/>
              <w:jc w:val="center"/>
              <w:rPr>
                <w:rFonts w:eastAsia="Times New Roman" w:cs="Calibri"/>
                <w:color w:val="000000"/>
                <w:sz w:val="16"/>
                <w:szCs w:val="16"/>
                <w:lang w:eastAsia="ru-RU"/>
              </w:rPr>
            </w:pPr>
            <w:r w:rsidRPr="005354CD">
              <w:rPr>
                <w:rFonts w:eastAsia="Times New Roman" w:cs="Calibri"/>
                <w:color w:val="000000"/>
                <w:sz w:val="16"/>
                <w:szCs w:val="16"/>
                <w:lang w:eastAsia="ru-RU"/>
              </w:rPr>
              <w:t>100.0</w:t>
            </w:r>
          </w:p>
        </w:tc>
      </w:tr>
    </w:tbl>
    <w:p w14:paraId="52DB9693" w14:textId="77777777" w:rsidR="00D00220" w:rsidRPr="005354CD" w:rsidRDefault="00D00220" w:rsidP="00BB7DB1"/>
    <w:p w14:paraId="42206757" w14:textId="1187BF3E" w:rsidR="00B6376F" w:rsidRPr="005354CD" w:rsidRDefault="00BB7DB1" w:rsidP="00BB7DB1">
      <w:r w:rsidRPr="005354CD">
        <w:t>The yearly maximum rainfall data ha</w:t>
      </w:r>
      <w:r w:rsidR="00DA338F" w:rsidRPr="005354CD">
        <w:t>s</w:t>
      </w:r>
      <w:r w:rsidRPr="005354CD">
        <w:t xml:space="preserve"> been used to determine the different return period rainfall information for all rainfall events</w:t>
      </w:r>
      <w:r w:rsidR="00BB48EE" w:rsidRPr="005354CD">
        <w:t xml:space="preserve"> (</w:t>
      </w:r>
      <w:r w:rsidR="00D56C11" w:rsidRPr="005354CD">
        <w:fldChar w:fldCharType="begin"/>
      </w:r>
      <w:r w:rsidR="00D56C11" w:rsidRPr="005354CD">
        <w:instrText xml:space="preserve"> REF _Ref103472090 \h </w:instrText>
      </w:r>
      <w:r w:rsidR="005354CD">
        <w:instrText xml:space="preserve"> \* MERGEFORMAT </w:instrText>
      </w:r>
      <w:r w:rsidR="00D56C11" w:rsidRPr="005354CD">
        <w:fldChar w:fldCharType="separate"/>
      </w:r>
      <w:r w:rsidR="00224297" w:rsidRPr="002528E7">
        <w:t xml:space="preserve">Table </w:t>
      </w:r>
      <w:r w:rsidR="00224297">
        <w:rPr>
          <w:noProof/>
        </w:rPr>
        <w:t>4</w:t>
      </w:r>
      <w:r w:rsidR="00224297" w:rsidRPr="002528E7">
        <w:rPr>
          <w:noProof/>
        </w:rPr>
        <w:noBreakHyphen/>
      </w:r>
      <w:r w:rsidR="00224297">
        <w:rPr>
          <w:noProof/>
        </w:rPr>
        <w:t>2</w:t>
      </w:r>
      <w:r w:rsidR="00D56C11" w:rsidRPr="005354CD">
        <w:fldChar w:fldCharType="end"/>
      </w:r>
      <w:r w:rsidR="00D56C11" w:rsidRPr="005354CD">
        <w:t>)</w:t>
      </w:r>
      <w:r w:rsidRPr="005354CD">
        <w:t>. Five statistical distribution methods have been considered for determining the rainfall for different return period. Gumbel Extreme Value (Gum EV), Log Pearson Type III (LP3) and Long Normal Distribution (LN2), Normal Distribution, General Extreme Value Distribution (GEV) statistical distribution methods have been tested to fit the raw rainfall data. Goodness of fit has been tested with Chi-Square method, Kolmogorov Smirnov and Anderson Darling method.</w:t>
      </w:r>
      <w:r w:rsidR="00BB48EE" w:rsidRPr="005354CD">
        <w:t xml:space="preserve"> </w:t>
      </w:r>
      <w:r w:rsidR="008B2F34">
        <w:t>Further details on the rainfall analysis, including t</w:t>
      </w:r>
      <w:r w:rsidR="00BB48EE" w:rsidRPr="005354CD">
        <w:t xml:space="preserve">he goodness of fit test results are presented in Appendix </w:t>
      </w:r>
      <w:r w:rsidR="008B2F34" w:rsidRPr="005354CD">
        <w:t>A</w:t>
      </w:r>
      <w:r w:rsidR="008B2F34">
        <w:t>1</w:t>
      </w:r>
      <w:r w:rsidR="00BB48EE" w:rsidRPr="005354CD">
        <w:t>.</w:t>
      </w:r>
    </w:p>
    <w:p w14:paraId="398B90B6" w14:textId="3A3B5F66" w:rsidR="00D00220" w:rsidRPr="005354CD" w:rsidRDefault="00D00220" w:rsidP="00BB7DB1"/>
    <w:p w14:paraId="12C79843" w14:textId="2EBC1912" w:rsidR="00A36C8B" w:rsidRPr="005354CD" w:rsidRDefault="00A36C8B">
      <w:pPr>
        <w:autoSpaceDE/>
        <w:autoSpaceDN/>
        <w:adjustRightInd/>
        <w:spacing w:after="200"/>
        <w:jc w:val="left"/>
      </w:pPr>
      <w:r w:rsidRPr="005354CD">
        <w:br w:type="page"/>
      </w:r>
    </w:p>
    <w:p w14:paraId="33DCA3F3" w14:textId="6FA1AA5E" w:rsidR="00DB7D46" w:rsidRPr="002528E7" w:rsidRDefault="00BB48EE" w:rsidP="00137F65">
      <w:pPr>
        <w:pStyle w:val="Caption"/>
        <w:rPr>
          <w:lang w:val="en-GB"/>
        </w:rPr>
      </w:pPr>
      <w:bookmarkStart w:id="36" w:name="_Ref103472090"/>
      <w:bookmarkStart w:id="37" w:name="_Toc123970775"/>
      <w:r w:rsidRPr="002528E7">
        <w:rPr>
          <w:lang w:val="en-GB"/>
        </w:rPr>
        <w:lastRenderedPageBreak/>
        <w:t xml:space="preserve">Table </w:t>
      </w:r>
      <w:r w:rsidR="00FF6721" w:rsidRPr="005354CD">
        <w:fldChar w:fldCharType="begin"/>
      </w:r>
      <w:r w:rsidR="00FF6721" w:rsidRPr="002528E7">
        <w:rPr>
          <w:lang w:val="en-GB"/>
        </w:rPr>
        <w:instrText xml:space="preserve"> STYLEREF 1 \s </w:instrText>
      </w:r>
      <w:r w:rsidR="00FF6721" w:rsidRPr="005354CD">
        <w:fldChar w:fldCharType="separate"/>
      </w:r>
      <w:r w:rsidR="00224297">
        <w:rPr>
          <w:noProof/>
          <w:lang w:val="en-GB"/>
        </w:rPr>
        <w:t>4</w:t>
      </w:r>
      <w:r w:rsidR="00FF6721" w:rsidRPr="005354CD">
        <w:fldChar w:fldCharType="end"/>
      </w:r>
      <w:r w:rsidR="00FF6721" w:rsidRPr="002528E7">
        <w:rPr>
          <w:lang w:val="en-GB"/>
        </w:rPr>
        <w:noBreakHyphen/>
      </w:r>
      <w:r w:rsidR="00FF6721" w:rsidRPr="005354CD">
        <w:fldChar w:fldCharType="begin"/>
      </w:r>
      <w:r w:rsidR="00FF6721" w:rsidRPr="002528E7">
        <w:rPr>
          <w:lang w:val="en-GB"/>
        </w:rPr>
        <w:instrText xml:space="preserve"> SEQ Table \* ARABIC \s 1 </w:instrText>
      </w:r>
      <w:r w:rsidR="00FF6721" w:rsidRPr="005354CD">
        <w:fldChar w:fldCharType="separate"/>
      </w:r>
      <w:r w:rsidR="00224297">
        <w:rPr>
          <w:noProof/>
          <w:lang w:val="en-GB"/>
        </w:rPr>
        <w:t>2</w:t>
      </w:r>
      <w:r w:rsidR="00FF6721" w:rsidRPr="005354CD">
        <w:fldChar w:fldCharType="end"/>
      </w:r>
      <w:bookmarkEnd w:id="36"/>
      <w:r w:rsidRPr="002528E7">
        <w:rPr>
          <w:lang w:val="en-GB"/>
        </w:rPr>
        <w:t>:</w:t>
      </w:r>
      <w:r w:rsidR="00B14A80" w:rsidRPr="002528E7">
        <w:rPr>
          <w:lang w:val="en-GB"/>
        </w:rPr>
        <w:t>Summary of rainfall analysis.</w:t>
      </w:r>
      <w:r w:rsidR="00B132C6" w:rsidRPr="002528E7">
        <w:rPr>
          <w:lang w:val="en-GB"/>
        </w:rPr>
        <w:t xml:space="preserve"> Rainfall events that will be used for this study are highlighted in orange.</w:t>
      </w:r>
      <w:bookmarkEnd w:id="37"/>
    </w:p>
    <w:tbl>
      <w:tblPr>
        <w:tblStyle w:val="TableGrid"/>
        <w:tblW w:w="9779" w:type="dxa"/>
        <w:tblLook w:val="04A0" w:firstRow="1" w:lastRow="0" w:firstColumn="1" w:lastColumn="0" w:noHBand="0" w:noVBand="1"/>
      </w:tblPr>
      <w:tblGrid>
        <w:gridCol w:w="1038"/>
        <w:gridCol w:w="770"/>
        <w:gridCol w:w="1207"/>
        <w:gridCol w:w="1207"/>
        <w:gridCol w:w="1207"/>
        <w:gridCol w:w="729"/>
        <w:gridCol w:w="1207"/>
        <w:gridCol w:w="1207"/>
        <w:gridCol w:w="1207"/>
      </w:tblGrid>
      <w:tr w:rsidR="003C5BAD" w:rsidRPr="005354CD" w14:paraId="141D3F97" w14:textId="77777777" w:rsidTr="00B14A80">
        <w:tc>
          <w:tcPr>
            <w:tcW w:w="1038" w:type="dxa"/>
            <w:vMerge w:val="restart"/>
            <w:shd w:val="clear" w:color="auto" w:fill="DBE5F1" w:themeFill="accent1" w:themeFillTint="33"/>
            <w:vAlign w:val="center"/>
          </w:tcPr>
          <w:p w14:paraId="7FB536E1" w14:textId="59DBC453" w:rsidR="003C5BAD" w:rsidRPr="002528E7" w:rsidRDefault="00B14A80" w:rsidP="003C5BAD">
            <w:pPr>
              <w:jc w:val="center"/>
              <w:rPr>
                <w:rFonts w:cstheme="minorHAnsi"/>
                <w:b/>
                <w:bCs/>
                <w:sz w:val="16"/>
                <w:szCs w:val="16"/>
                <w:lang w:val="en-GB"/>
              </w:rPr>
            </w:pPr>
            <w:r w:rsidRPr="005354CD">
              <w:rPr>
                <w:rFonts w:cstheme="minorHAnsi"/>
                <w:b/>
                <w:bCs/>
                <w:sz w:val="16"/>
                <w:szCs w:val="16"/>
                <w:lang w:val="en-GB"/>
              </w:rPr>
              <w:t xml:space="preserve">Rainfall Intensity </w:t>
            </w:r>
            <w:r w:rsidR="003C5BAD" w:rsidRPr="005354CD">
              <w:rPr>
                <w:rFonts w:cstheme="minorHAnsi"/>
                <w:b/>
                <w:bCs/>
                <w:sz w:val="16"/>
                <w:szCs w:val="16"/>
                <w:lang w:val="en-GB"/>
              </w:rPr>
              <w:t>Return Period (years)</w:t>
            </w:r>
          </w:p>
        </w:tc>
        <w:tc>
          <w:tcPr>
            <w:tcW w:w="4391" w:type="dxa"/>
            <w:gridSpan w:val="4"/>
            <w:shd w:val="clear" w:color="auto" w:fill="DBE5F1" w:themeFill="accent1" w:themeFillTint="33"/>
            <w:vAlign w:val="center"/>
          </w:tcPr>
          <w:p w14:paraId="5C588AB5" w14:textId="0BD139BF" w:rsidR="003C5BAD" w:rsidRPr="005354CD" w:rsidRDefault="003C5BAD" w:rsidP="003845AA">
            <w:pPr>
              <w:jc w:val="center"/>
              <w:rPr>
                <w:rFonts w:cstheme="minorHAnsi"/>
                <w:b/>
                <w:bCs/>
                <w:sz w:val="16"/>
                <w:szCs w:val="16"/>
              </w:rPr>
            </w:pPr>
            <w:r w:rsidRPr="005354CD">
              <w:rPr>
                <w:rFonts w:cstheme="minorHAnsi"/>
                <w:b/>
                <w:bCs/>
                <w:sz w:val="16"/>
                <w:szCs w:val="16"/>
              </w:rPr>
              <w:t>Historic Rainfall</w:t>
            </w:r>
          </w:p>
        </w:tc>
        <w:tc>
          <w:tcPr>
            <w:tcW w:w="4350" w:type="dxa"/>
            <w:gridSpan w:val="4"/>
            <w:shd w:val="clear" w:color="auto" w:fill="DBE5F1" w:themeFill="accent1" w:themeFillTint="33"/>
          </w:tcPr>
          <w:p w14:paraId="1D9F4430" w14:textId="77777777" w:rsidR="003C5BAD" w:rsidRPr="005354CD" w:rsidRDefault="003C5BAD" w:rsidP="003845AA">
            <w:pPr>
              <w:jc w:val="center"/>
              <w:rPr>
                <w:rFonts w:cstheme="minorHAnsi"/>
                <w:b/>
                <w:bCs/>
                <w:sz w:val="16"/>
                <w:szCs w:val="16"/>
              </w:rPr>
            </w:pPr>
            <w:r w:rsidRPr="005354CD">
              <w:rPr>
                <w:rFonts w:cstheme="minorHAnsi"/>
                <w:b/>
                <w:bCs/>
                <w:sz w:val="16"/>
                <w:szCs w:val="16"/>
              </w:rPr>
              <w:t>With Climate Change</w:t>
            </w:r>
          </w:p>
        </w:tc>
      </w:tr>
      <w:tr w:rsidR="003C5BAD" w:rsidRPr="005354CD" w14:paraId="4A9BC5FC" w14:textId="176A394D" w:rsidTr="00B14A80">
        <w:trPr>
          <w:trHeight w:val="712"/>
        </w:trPr>
        <w:tc>
          <w:tcPr>
            <w:tcW w:w="1038" w:type="dxa"/>
            <w:vMerge/>
            <w:shd w:val="clear" w:color="auto" w:fill="DBE5F1" w:themeFill="accent1" w:themeFillTint="33"/>
            <w:vAlign w:val="center"/>
          </w:tcPr>
          <w:p w14:paraId="4B396CE1" w14:textId="7EEC4E9E" w:rsidR="003C5BAD" w:rsidRPr="005354CD" w:rsidRDefault="003C5BAD" w:rsidP="003C5BAD">
            <w:pPr>
              <w:jc w:val="center"/>
              <w:rPr>
                <w:rFonts w:cstheme="minorHAnsi"/>
                <w:b/>
                <w:bCs/>
                <w:sz w:val="16"/>
                <w:szCs w:val="16"/>
                <w:lang w:val="en-GB"/>
              </w:rPr>
            </w:pPr>
          </w:p>
        </w:tc>
        <w:tc>
          <w:tcPr>
            <w:tcW w:w="770" w:type="dxa"/>
            <w:shd w:val="clear" w:color="auto" w:fill="DBE5F1" w:themeFill="accent1" w:themeFillTint="33"/>
            <w:vAlign w:val="center"/>
          </w:tcPr>
          <w:p w14:paraId="7512BF43" w14:textId="675D16B4" w:rsidR="003C5BAD" w:rsidRPr="005354CD" w:rsidRDefault="003C5BAD" w:rsidP="003C5BAD">
            <w:pPr>
              <w:jc w:val="center"/>
              <w:rPr>
                <w:rFonts w:cstheme="minorHAnsi"/>
                <w:b/>
                <w:bCs/>
                <w:sz w:val="16"/>
                <w:szCs w:val="16"/>
                <w:lang w:val="en-GB"/>
              </w:rPr>
            </w:pPr>
            <w:r w:rsidRPr="005354CD">
              <w:rPr>
                <w:rFonts w:cstheme="minorHAnsi"/>
                <w:b/>
                <w:bCs/>
                <w:sz w:val="16"/>
                <w:szCs w:val="16"/>
                <w:lang w:val="en-GB"/>
              </w:rPr>
              <w:t>1 day rain fall (mm)</w:t>
            </w:r>
          </w:p>
        </w:tc>
        <w:tc>
          <w:tcPr>
            <w:tcW w:w="1207" w:type="dxa"/>
            <w:shd w:val="clear" w:color="auto" w:fill="DBE5F1" w:themeFill="accent1" w:themeFillTint="33"/>
            <w:vAlign w:val="center"/>
          </w:tcPr>
          <w:p w14:paraId="6B407123" w14:textId="208FFF39" w:rsidR="003C5BAD" w:rsidRPr="005354CD" w:rsidRDefault="003C5BAD" w:rsidP="003C5BAD">
            <w:pPr>
              <w:jc w:val="center"/>
              <w:rPr>
                <w:rFonts w:cstheme="minorHAnsi"/>
                <w:b/>
                <w:bCs/>
                <w:sz w:val="16"/>
                <w:szCs w:val="16"/>
                <w:lang w:val="en-GB"/>
              </w:rPr>
            </w:pPr>
            <w:r w:rsidRPr="005354CD">
              <w:rPr>
                <w:rFonts w:cstheme="minorHAnsi"/>
                <w:b/>
                <w:bCs/>
                <w:sz w:val="16"/>
                <w:szCs w:val="16"/>
                <w:lang w:val="en-GB"/>
              </w:rPr>
              <w:t>2 days cumulative rainfall (mm)</w:t>
            </w:r>
          </w:p>
        </w:tc>
        <w:tc>
          <w:tcPr>
            <w:tcW w:w="1207" w:type="dxa"/>
            <w:shd w:val="clear" w:color="auto" w:fill="DBE5F1" w:themeFill="accent1" w:themeFillTint="33"/>
            <w:vAlign w:val="center"/>
          </w:tcPr>
          <w:p w14:paraId="3B35E8B5" w14:textId="77292BC7" w:rsidR="003C5BAD" w:rsidRPr="005354CD" w:rsidRDefault="003C5BAD" w:rsidP="003C5BAD">
            <w:pPr>
              <w:jc w:val="center"/>
              <w:rPr>
                <w:rFonts w:cstheme="minorHAnsi"/>
                <w:b/>
                <w:bCs/>
                <w:sz w:val="16"/>
                <w:szCs w:val="16"/>
                <w:lang w:val="en-GB"/>
              </w:rPr>
            </w:pPr>
            <w:r w:rsidRPr="005354CD">
              <w:rPr>
                <w:rFonts w:cstheme="minorHAnsi"/>
                <w:b/>
                <w:bCs/>
                <w:sz w:val="16"/>
                <w:szCs w:val="16"/>
                <w:lang w:val="en-GB"/>
              </w:rPr>
              <w:t>5 days cumulative rainfall (mm)</w:t>
            </w:r>
          </w:p>
        </w:tc>
        <w:tc>
          <w:tcPr>
            <w:tcW w:w="1207" w:type="dxa"/>
            <w:shd w:val="clear" w:color="auto" w:fill="DBE5F1" w:themeFill="accent1" w:themeFillTint="33"/>
            <w:vAlign w:val="center"/>
          </w:tcPr>
          <w:p w14:paraId="1E2D4AD0" w14:textId="7B1D9C2B" w:rsidR="003C5BAD" w:rsidRPr="005354CD" w:rsidRDefault="003C5BAD" w:rsidP="003C5BAD">
            <w:pPr>
              <w:jc w:val="center"/>
              <w:rPr>
                <w:rFonts w:cstheme="minorHAnsi"/>
                <w:b/>
                <w:bCs/>
                <w:sz w:val="16"/>
                <w:szCs w:val="16"/>
                <w:lang w:val="en-GB"/>
              </w:rPr>
            </w:pPr>
            <w:r w:rsidRPr="005354CD">
              <w:rPr>
                <w:rFonts w:cstheme="minorHAnsi"/>
                <w:b/>
                <w:bCs/>
                <w:sz w:val="16"/>
                <w:szCs w:val="16"/>
                <w:lang w:val="en-GB"/>
              </w:rPr>
              <w:t>10 days cumulative rainfall (mm)</w:t>
            </w:r>
          </w:p>
        </w:tc>
        <w:tc>
          <w:tcPr>
            <w:tcW w:w="729" w:type="dxa"/>
            <w:shd w:val="clear" w:color="auto" w:fill="DBE5F1" w:themeFill="accent1" w:themeFillTint="33"/>
            <w:vAlign w:val="center"/>
          </w:tcPr>
          <w:p w14:paraId="73DA9424" w14:textId="118326D3" w:rsidR="003C5BAD" w:rsidRPr="005354CD" w:rsidRDefault="003C5BAD" w:rsidP="003C5BAD">
            <w:pPr>
              <w:jc w:val="center"/>
              <w:rPr>
                <w:rFonts w:cstheme="minorHAnsi"/>
                <w:b/>
                <w:bCs/>
                <w:sz w:val="16"/>
                <w:szCs w:val="16"/>
              </w:rPr>
            </w:pPr>
            <w:r w:rsidRPr="005354CD">
              <w:rPr>
                <w:rFonts w:cstheme="minorHAnsi"/>
                <w:b/>
                <w:bCs/>
                <w:sz w:val="16"/>
                <w:szCs w:val="16"/>
                <w:lang w:val="en-GB"/>
              </w:rPr>
              <w:t>1 day rain fall (mm)</w:t>
            </w:r>
          </w:p>
        </w:tc>
        <w:tc>
          <w:tcPr>
            <w:tcW w:w="1207" w:type="dxa"/>
            <w:shd w:val="clear" w:color="auto" w:fill="DBE5F1" w:themeFill="accent1" w:themeFillTint="33"/>
            <w:vAlign w:val="center"/>
          </w:tcPr>
          <w:p w14:paraId="0E2D7CD4" w14:textId="6F75194F" w:rsidR="003C5BAD" w:rsidRPr="005354CD" w:rsidRDefault="003C5BAD" w:rsidP="003C5BAD">
            <w:pPr>
              <w:jc w:val="center"/>
              <w:rPr>
                <w:rFonts w:cstheme="minorHAnsi"/>
                <w:b/>
                <w:bCs/>
                <w:sz w:val="16"/>
                <w:szCs w:val="16"/>
              </w:rPr>
            </w:pPr>
            <w:r w:rsidRPr="005354CD">
              <w:rPr>
                <w:rFonts w:cstheme="minorHAnsi"/>
                <w:b/>
                <w:bCs/>
                <w:sz w:val="16"/>
                <w:szCs w:val="16"/>
                <w:lang w:val="en-GB"/>
              </w:rPr>
              <w:t>2 days cumulative rainfall (mm)</w:t>
            </w:r>
          </w:p>
        </w:tc>
        <w:tc>
          <w:tcPr>
            <w:tcW w:w="1207" w:type="dxa"/>
            <w:shd w:val="clear" w:color="auto" w:fill="DBE5F1" w:themeFill="accent1" w:themeFillTint="33"/>
            <w:vAlign w:val="center"/>
          </w:tcPr>
          <w:p w14:paraId="75996395" w14:textId="7A58E66E" w:rsidR="003C5BAD" w:rsidRPr="005354CD" w:rsidRDefault="003C5BAD" w:rsidP="003C5BAD">
            <w:pPr>
              <w:jc w:val="center"/>
              <w:rPr>
                <w:rFonts w:cstheme="minorHAnsi"/>
                <w:b/>
                <w:bCs/>
                <w:sz w:val="16"/>
                <w:szCs w:val="16"/>
              </w:rPr>
            </w:pPr>
            <w:r w:rsidRPr="005354CD">
              <w:rPr>
                <w:rFonts w:cstheme="minorHAnsi"/>
                <w:b/>
                <w:bCs/>
                <w:sz w:val="16"/>
                <w:szCs w:val="16"/>
                <w:lang w:val="en-GB"/>
              </w:rPr>
              <w:t>5 days cumulative rainfall (mm)</w:t>
            </w:r>
          </w:p>
        </w:tc>
        <w:tc>
          <w:tcPr>
            <w:tcW w:w="1207" w:type="dxa"/>
            <w:shd w:val="clear" w:color="auto" w:fill="DBE5F1" w:themeFill="accent1" w:themeFillTint="33"/>
            <w:vAlign w:val="center"/>
          </w:tcPr>
          <w:p w14:paraId="3FFEE8EB" w14:textId="3F8CF82E" w:rsidR="003C5BAD" w:rsidRPr="005354CD" w:rsidRDefault="003C5BAD" w:rsidP="003C5BAD">
            <w:pPr>
              <w:jc w:val="center"/>
              <w:rPr>
                <w:rFonts w:cstheme="minorHAnsi"/>
                <w:b/>
                <w:bCs/>
                <w:sz w:val="16"/>
                <w:szCs w:val="16"/>
              </w:rPr>
            </w:pPr>
            <w:r w:rsidRPr="005354CD">
              <w:rPr>
                <w:rFonts w:cstheme="minorHAnsi"/>
                <w:b/>
                <w:bCs/>
                <w:sz w:val="16"/>
                <w:szCs w:val="16"/>
                <w:lang w:val="en-GB"/>
              </w:rPr>
              <w:t>10 days cumulative rainfall (mm)</w:t>
            </w:r>
          </w:p>
        </w:tc>
      </w:tr>
      <w:tr w:rsidR="003C5BAD" w:rsidRPr="005354CD" w14:paraId="6EB87F72" w14:textId="65418BBC" w:rsidTr="003845AA">
        <w:tc>
          <w:tcPr>
            <w:tcW w:w="9779" w:type="dxa"/>
            <w:gridSpan w:val="9"/>
            <w:tcBorders>
              <w:bottom w:val="single" w:sz="4" w:space="0" w:color="auto"/>
            </w:tcBorders>
            <w:shd w:val="clear" w:color="auto" w:fill="F2F2F2" w:themeFill="background1" w:themeFillShade="F2"/>
          </w:tcPr>
          <w:p w14:paraId="2601A3DA" w14:textId="67DA15BE" w:rsidR="003C5BAD" w:rsidRPr="005354CD" w:rsidRDefault="003C5BAD" w:rsidP="003845AA">
            <w:pPr>
              <w:jc w:val="center"/>
              <w:rPr>
                <w:rFonts w:cstheme="minorHAnsi"/>
                <w:b/>
                <w:bCs/>
                <w:color w:val="000000"/>
                <w:sz w:val="16"/>
                <w:szCs w:val="16"/>
              </w:rPr>
            </w:pPr>
            <w:r w:rsidRPr="005354CD">
              <w:rPr>
                <w:rFonts w:cstheme="minorHAnsi"/>
                <w:b/>
                <w:bCs/>
                <w:color w:val="000000"/>
                <w:sz w:val="16"/>
                <w:szCs w:val="16"/>
              </w:rPr>
              <w:t>Khepupara (12110)</w:t>
            </w:r>
          </w:p>
        </w:tc>
      </w:tr>
      <w:tr w:rsidR="00B14A80" w:rsidRPr="005354CD" w14:paraId="002C7AED" w14:textId="2CDAB462" w:rsidTr="00B14A80">
        <w:tc>
          <w:tcPr>
            <w:tcW w:w="1038" w:type="dxa"/>
            <w:tcBorders>
              <w:bottom w:val="nil"/>
            </w:tcBorders>
            <w:vAlign w:val="center"/>
          </w:tcPr>
          <w:p w14:paraId="5F4CDA85" w14:textId="77777777" w:rsidR="00B14A80" w:rsidRPr="005354CD" w:rsidRDefault="00B14A80" w:rsidP="00B14A80">
            <w:pPr>
              <w:jc w:val="center"/>
              <w:rPr>
                <w:rFonts w:cstheme="minorHAnsi"/>
                <w:sz w:val="16"/>
                <w:szCs w:val="16"/>
                <w:lang w:val="en-GB"/>
              </w:rPr>
            </w:pPr>
            <w:r w:rsidRPr="005354CD">
              <w:rPr>
                <w:rFonts w:cstheme="minorHAnsi"/>
                <w:sz w:val="16"/>
                <w:szCs w:val="16"/>
                <w:lang w:val="en-GB"/>
              </w:rPr>
              <w:t>2.33</w:t>
            </w:r>
          </w:p>
        </w:tc>
        <w:tc>
          <w:tcPr>
            <w:tcW w:w="770" w:type="dxa"/>
            <w:tcBorders>
              <w:bottom w:val="nil"/>
            </w:tcBorders>
            <w:vAlign w:val="center"/>
          </w:tcPr>
          <w:p w14:paraId="2267FDAE" w14:textId="77777777" w:rsidR="00B14A80" w:rsidRPr="005354CD" w:rsidRDefault="00B14A80" w:rsidP="00B14A80">
            <w:pPr>
              <w:jc w:val="center"/>
              <w:rPr>
                <w:rFonts w:cstheme="minorHAnsi"/>
                <w:color w:val="000000"/>
                <w:sz w:val="16"/>
                <w:szCs w:val="16"/>
              </w:rPr>
            </w:pPr>
            <w:r w:rsidRPr="005354CD">
              <w:rPr>
                <w:rFonts w:cstheme="minorHAnsi"/>
                <w:color w:val="000000"/>
                <w:sz w:val="16"/>
                <w:szCs w:val="16"/>
              </w:rPr>
              <w:t>202</w:t>
            </w:r>
          </w:p>
        </w:tc>
        <w:tc>
          <w:tcPr>
            <w:tcW w:w="1207" w:type="dxa"/>
            <w:tcBorders>
              <w:bottom w:val="nil"/>
            </w:tcBorders>
            <w:vAlign w:val="center"/>
          </w:tcPr>
          <w:p w14:paraId="0A7BD322" w14:textId="77777777" w:rsidR="00B14A80" w:rsidRPr="005354CD" w:rsidRDefault="00B14A80" w:rsidP="00B14A80">
            <w:pPr>
              <w:jc w:val="center"/>
              <w:rPr>
                <w:rFonts w:cstheme="minorHAnsi"/>
                <w:color w:val="000000"/>
                <w:sz w:val="16"/>
                <w:szCs w:val="16"/>
              </w:rPr>
            </w:pPr>
            <w:r w:rsidRPr="005354CD">
              <w:rPr>
                <w:rFonts w:cstheme="minorHAnsi"/>
                <w:color w:val="000000"/>
                <w:sz w:val="16"/>
                <w:szCs w:val="16"/>
              </w:rPr>
              <w:t>262</w:t>
            </w:r>
          </w:p>
        </w:tc>
        <w:tc>
          <w:tcPr>
            <w:tcW w:w="1207" w:type="dxa"/>
            <w:tcBorders>
              <w:bottom w:val="nil"/>
            </w:tcBorders>
            <w:vAlign w:val="center"/>
          </w:tcPr>
          <w:p w14:paraId="26101459" w14:textId="77777777" w:rsidR="00B14A80" w:rsidRPr="005354CD" w:rsidRDefault="00B14A80" w:rsidP="00B14A80">
            <w:pPr>
              <w:jc w:val="center"/>
              <w:rPr>
                <w:rFonts w:cstheme="minorHAnsi"/>
                <w:color w:val="000000"/>
                <w:sz w:val="16"/>
                <w:szCs w:val="16"/>
              </w:rPr>
            </w:pPr>
            <w:r w:rsidRPr="005354CD">
              <w:rPr>
                <w:rFonts w:cstheme="minorHAnsi"/>
                <w:color w:val="000000"/>
                <w:sz w:val="16"/>
                <w:szCs w:val="16"/>
              </w:rPr>
              <w:t>355</w:t>
            </w:r>
          </w:p>
        </w:tc>
        <w:tc>
          <w:tcPr>
            <w:tcW w:w="1207" w:type="dxa"/>
            <w:tcBorders>
              <w:bottom w:val="nil"/>
            </w:tcBorders>
            <w:vAlign w:val="center"/>
          </w:tcPr>
          <w:p w14:paraId="51E959F2" w14:textId="77777777" w:rsidR="00B14A80" w:rsidRPr="005354CD" w:rsidRDefault="00B14A80" w:rsidP="00B14A80">
            <w:pPr>
              <w:jc w:val="center"/>
              <w:rPr>
                <w:rFonts w:cstheme="minorHAnsi"/>
                <w:color w:val="000000"/>
                <w:sz w:val="16"/>
                <w:szCs w:val="16"/>
              </w:rPr>
            </w:pPr>
            <w:r w:rsidRPr="005354CD">
              <w:rPr>
                <w:rFonts w:cstheme="minorHAnsi"/>
                <w:color w:val="000000"/>
                <w:sz w:val="16"/>
                <w:szCs w:val="16"/>
              </w:rPr>
              <w:t>475</w:t>
            </w:r>
          </w:p>
        </w:tc>
        <w:tc>
          <w:tcPr>
            <w:tcW w:w="729" w:type="dxa"/>
            <w:tcBorders>
              <w:bottom w:val="nil"/>
            </w:tcBorders>
          </w:tcPr>
          <w:p w14:paraId="141B598D" w14:textId="232529F4" w:rsidR="00B14A80" w:rsidRPr="005354CD" w:rsidRDefault="00B14A80" w:rsidP="00B14A80">
            <w:pPr>
              <w:jc w:val="center"/>
              <w:rPr>
                <w:rFonts w:cstheme="minorHAnsi"/>
                <w:color w:val="000000"/>
                <w:sz w:val="16"/>
                <w:szCs w:val="16"/>
              </w:rPr>
            </w:pPr>
            <w:r w:rsidRPr="005354CD">
              <w:rPr>
                <w:sz w:val="16"/>
                <w:szCs w:val="16"/>
              </w:rPr>
              <w:t>232</w:t>
            </w:r>
          </w:p>
        </w:tc>
        <w:tc>
          <w:tcPr>
            <w:tcW w:w="1207" w:type="dxa"/>
            <w:tcBorders>
              <w:bottom w:val="nil"/>
            </w:tcBorders>
          </w:tcPr>
          <w:p w14:paraId="3A7BC0CF" w14:textId="63C73F38" w:rsidR="00B14A80" w:rsidRPr="005354CD" w:rsidRDefault="00B14A80" w:rsidP="00B14A80">
            <w:pPr>
              <w:jc w:val="center"/>
              <w:rPr>
                <w:rFonts w:cstheme="minorHAnsi"/>
                <w:color w:val="000000"/>
                <w:sz w:val="16"/>
                <w:szCs w:val="16"/>
              </w:rPr>
            </w:pPr>
            <w:r w:rsidRPr="005354CD">
              <w:rPr>
                <w:sz w:val="16"/>
                <w:szCs w:val="16"/>
              </w:rPr>
              <w:t>301</w:t>
            </w:r>
          </w:p>
        </w:tc>
        <w:tc>
          <w:tcPr>
            <w:tcW w:w="1207" w:type="dxa"/>
            <w:tcBorders>
              <w:bottom w:val="nil"/>
            </w:tcBorders>
          </w:tcPr>
          <w:p w14:paraId="18EE4589" w14:textId="6DD12F6B" w:rsidR="00B14A80" w:rsidRPr="005354CD" w:rsidRDefault="00B14A80" w:rsidP="00B14A80">
            <w:pPr>
              <w:jc w:val="center"/>
              <w:rPr>
                <w:rFonts w:cstheme="minorHAnsi"/>
                <w:color w:val="000000"/>
                <w:sz w:val="16"/>
                <w:szCs w:val="16"/>
              </w:rPr>
            </w:pPr>
            <w:r w:rsidRPr="005354CD">
              <w:rPr>
                <w:sz w:val="16"/>
                <w:szCs w:val="16"/>
              </w:rPr>
              <w:t>408</w:t>
            </w:r>
          </w:p>
        </w:tc>
        <w:tc>
          <w:tcPr>
            <w:tcW w:w="1207" w:type="dxa"/>
            <w:tcBorders>
              <w:bottom w:val="nil"/>
            </w:tcBorders>
          </w:tcPr>
          <w:p w14:paraId="63B3B0EF" w14:textId="0D15012D" w:rsidR="00B14A80" w:rsidRPr="005354CD" w:rsidRDefault="00B14A80" w:rsidP="00B14A80">
            <w:pPr>
              <w:jc w:val="center"/>
              <w:rPr>
                <w:rFonts w:cstheme="minorHAnsi"/>
                <w:color w:val="000000"/>
                <w:sz w:val="16"/>
                <w:szCs w:val="16"/>
              </w:rPr>
            </w:pPr>
            <w:r w:rsidRPr="005354CD">
              <w:rPr>
                <w:sz w:val="16"/>
                <w:szCs w:val="16"/>
              </w:rPr>
              <w:t>546</w:t>
            </w:r>
          </w:p>
        </w:tc>
      </w:tr>
      <w:tr w:rsidR="00B14A80" w:rsidRPr="005354CD" w14:paraId="4CCD4DB4" w14:textId="02CB33DA" w:rsidTr="00B14A80">
        <w:tc>
          <w:tcPr>
            <w:tcW w:w="1038" w:type="dxa"/>
            <w:tcBorders>
              <w:top w:val="nil"/>
              <w:bottom w:val="nil"/>
            </w:tcBorders>
            <w:vAlign w:val="center"/>
          </w:tcPr>
          <w:p w14:paraId="457479B0" w14:textId="77777777" w:rsidR="00B14A80" w:rsidRPr="005354CD" w:rsidRDefault="00B14A80" w:rsidP="00B14A80">
            <w:pPr>
              <w:jc w:val="center"/>
              <w:rPr>
                <w:rFonts w:cstheme="minorHAnsi"/>
                <w:sz w:val="16"/>
                <w:szCs w:val="16"/>
                <w:lang w:val="en-GB"/>
              </w:rPr>
            </w:pPr>
            <w:r w:rsidRPr="005354CD">
              <w:rPr>
                <w:rFonts w:cstheme="minorHAnsi"/>
                <w:sz w:val="16"/>
                <w:szCs w:val="16"/>
                <w:lang w:val="en-GB"/>
              </w:rPr>
              <w:t>5</w:t>
            </w:r>
          </w:p>
        </w:tc>
        <w:tc>
          <w:tcPr>
            <w:tcW w:w="770" w:type="dxa"/>
            <w:tcBorders>
              <w:top w:val="nil"/>
              <w:bottom w:val="nil"/>
            </w:tcBorders>
            <w:vAlign w:val="center"/>
          </w:tcPr>
          <w:p w14:paraId="206D397F" w14:textId="77777777" w:rsidR="00B14A80" w:rsidRPr="005354CD" w:rsidRDefault="00B14A80" w:rsidP="00B14A80">
            <w:pPr>
              <w:jc w:val="center"/>
              <w:rPr>
                <w:rFonts w:cstheme="minorHAnsi"/>
                <w:color w:val="000000"/>
                <w:sz w:val="16"/>
                <w:szCs w:val="16"/>
              </w:rPr>
            </w:pPr>
            <w:r w:rsidRPr="005354CD">
              <w:rPr>
                <w:rFonts w:cstheme="minorHAnsi"/>
                <w:color w:val="000000"/>
                <w:sz w:val="16"/>
                <w:szCs w:val="16"/>
              </w:rPr>
              <w:t>251</w:t>
            </w:r>
          </w:p>
        </w:tc>
        <w:tc>
          <w:tcPr>
            <w:tcW w:w="1207" w:type="dxa"/>
            <w:tcBorders>
              <w:top w:val="nil"/>
              <w:bottom w:val="nil"/>
            </w:tcBorders>
            <w:vAlign w:val="center"/>
          </w:tcPr>
          <w:p w14:paraId="194375DC" w14:textId="77777777" w:rsidR="00B14A80" w:rsidRPr="005354CD" w:rsidRDefault="00B14A80" w:rsidP="00B14A80">
            <w:pPr>
              <w:jc w:val="center"/>
              <w:rPr>
                <w:rFonts w:cstheme="minorHAnsi"/>
                <w:color w:val="000000"/>
                <w:sz w:val="16"/>
                <w:szCs w:val="16"/>
              </w:rPr>
            </w:pPr>
            <w:r w:rsidRPr="005354CD">
              <w:rPr>
                <w:rFonts w:cstheme="minorHAnsi"/>
                <w:color w:val="000000"/>
                <w:sz w:val="16"/>
                <w:szCs w:val="16"/>
              </w:rPr>
              <w:t>326</w:t>
            </w:r>
          </w:p>
        </w:tc>
        <w:tc>
          <w:tcPr>
            <w:tcW w:w="1207" w:type="dxa"/>
            <w:tcBorders>
              <w:top w:val="nil"/>
              <w:bottom w:val="nil"/>
            </w:tcBorders>
            <w:vAlign w:val="center"/>
          </w:tcPr>
          <w:p w14:paraId="334FD57E" w14:textId="77777777" w:rsidR="00B14A80" w:rsidRPr="005354CD" w:rsidRDefault="00B14A80" w:rsidP="00B14A80">
            <w:pPr>
              <w:jc w:val="center"/>
              <w:rPr>
                <w:rFonts w:cstheme="minorHAnsi"/>
                <w:color w:val="000000"/>
                <w:sz w:val="16"/>
                <w:szCs w:val="16"/>
              </w:rPr>
            </w:pPr>
            <w:r w:rsidRPr="005354CD">
              <w:rPr>
                <w:rFonts w:cstheme="minorHAnsi"/>
                <w:color w:val="000000"/>
                <w:sz w:val="16"/>
                <w:szCs w:val="16"/>
              </w:rPr>
              <w:t>443</w:t>
            </w:r>
          </w:p>
        </w:tc>
        <w:tc>
          <w:tcPr>
            <w:tcW w:w="1207" w:type="dxa"/>
            <w:tcBorders>
              <w:top w:val="nil"/>
              <w:bottom w:val="nil"/>
            </w:tcBorders>
            <w:vAlign w:val="center"/>
          </w:tcPr>
          <w:p w14:paraId="18BE04DD" w14:textId="77777777" w:rsidR="00B14A80" w:rsidRPr="005354CD" w:rsidRDefault="00B14A80" w:rsidP="00B14A80">
            <w:pPr>
              <w:jc w:val="center"/>
              <w:rPr>
                <w:rFonts w:cstheme="minorHAnsi"/>
                <w:color w:val="000000"/>
                <w:sz w:val="16"/>
                <w:szCs w:val="16"/>
              </w:rPr>
            </w:pPr>
            <w:r w:rsidRPr="005354CD">
              <w:rPr>
                <w:rFonts w:cstheme="minorHAnsi"/>
                <w:color w:val="000000"/>
                <w:sz w:val="16"/>
                <w:szCs w:val="16"/>
              </w:rPr>
              <w:t>565</w:t>
            </w:r>
          </w:p>
        </w:tc>
        <w:tc>
          <w:tcPr>
            <w:tcW w:w="729" w:type="dxa"/>
            <w:tcBorders>
              <w:top w:val="nil"/>
              <w:bottom w:val="nil"/>
            </w:tcBorders>
          </w:tcPr>
          <w:p w14:paraId="5EA717B9" w14:textId="79DAE500" w:rsidR="00B14A80" w:rsidRPr="005354CD" w:rsidRDefault="00B14A80" w:rsidP="00B14A80">
            <w:pPr>
              <w:jc w:val="center"/>
              <w:rPr>
                <w:rFonts w:cstheme="minorHAnsi"/>
                <w:color w:val="000000"/>
                <w:sz w:val="16"/>
                <w:szCs w:val="16"/>
              </w:rPr>
            </w:pPr>
            <w:r w:rsidRPr="005354CD">
              <w:rPr>
                <w:sz w:val="16"/>
                <w:szCs w:val="16"/>
              </w:rPr>
              <w:t>289</w:t>
            </w:r>
          </w:p>
        </w:tc>
        <w:tc>
          <w:tcPr>
            <w:tcW w:w="1207" w:type="dxa"/>
            <w:tcBorders>
              <w:top w:val="nil"/>
              <w:bottom w:val="nil"/>
            </w:tcBorders>
          </w:tcPr>
          <w:p w14:paraId="01955BC1" w14:textId="5D90200B" w:rsidR="00B14A80" w:rsidRPr="005354CD" w:rsidRDefault="00B14A80" w:rsidP="00B14A80">
            <w:pPr>
              <w:jc w:val="center"/>
              <w:rPr>
                <w:rFonts w:cstheme="minorHAnsi"/>
                <w:color w:val="000000"/>
                <w:sz w:val="16"/>
                <w:szCs w:val="16"/>
              </w:rPr>
            </w:pPr>
            <w:r w:rsidRPr="005354CD">
              <w:rPr>
                <w:sz w:val="16"/>
                <w:szCs w:val="16"/>
              </w:rPr>
              <w:t>375</w:t>
            </w:r>
          </w:p>
        </w:tc>
        <w:tc>
          <w:tcPr>
            <w:tcW w:w="1207" w:type="dxa"/>
            <w:tcBorders>
              <w:top w:val="nil"/>
              <w:bottom w:val="nil"/>
            </w:tcBorders>
          </w:tcPr>
          <w:p w14:paraId="5CE43390" w14:textId="7D2A2753" w:rsidR="00B14A80" w:rsidRPr="005354CD" w:rsidRDefault="00B14A80" w:rsidP="00B14A80">
            <w:pPr>
              <w:jc w:val="center"/>
              <w:rPr>
                <w:rFonts w:cstheme="minorHAnsi"/>
                <w:color w:val="000000"/>
                <w:sz w:val="16"/>
                <w:szCs w:val="16"/>
              </w:rPr>
            </w:pPr>
            <w:r w:rsidRPr="005354CD">
              <w:rPr>
                <w:sz w:val="16"/>
                <w:szCs w:val="16"/>
              </w:rPr>
              <w:t>509</w:t>
            </w:r>
          </w:p>
        </w:tc>
        <w:tc>
          <w:tcPr>
            <w:tcW w:w="1207" w:type="dxa"/>
            <w:tcBorders>
              <w:top w:val="nil"/>
              <w:bottom w:val="nil"/>
            </w:tcBorders>
          </w:tcPr>
          <w:p w14:paraId="796AF704" w14:textId="5533997B" w:rsidR="00B14A80" w:rsidRPr="005354CD" w:rsidRDefault="00B14A80" w:rsidP="00B14A80">
            <w:pPr>
              <w:jc w:val="center"/>
              <w:rPr>
                <w:rFonts w:cstheme="minorHAnsi"/>
                <w:color w:val="000000"/>
                <w:sz w:val="16"/>
                <w:szCs w:val="16"/>
              </w:rPr>
            </w:pPr>
            <w:r w:rsidRPr="005354CD">
              <w:rPr>
                <w:sz w:val="16"/>
                <w:szCs w:val="16"/>
              </w:rPr>
              <w:t>650</w:t>
            </w:r>
          </w:p>
        </w:tc>
      </w:tr>
      <w:tr w:rsidR="00B14A80" w:rsidRPr="005354CD" w14:paraId="36EC849F" w14:textId="77FBDDD9" w:rsidTr="00B132C6">
        <w:tc>
          <w:tcPr>
            <w:tcW w:w="1038" w:type="dxa"/>
            <w:tcBorders>
              <w:top w:val="nil"/>
              <w:bottom w:val="nil"/>
            </w:tcBorders>
            <w:vAlign w:val="center"/>
          </w:tcPr>
          <w:p w14:paraId="7B2ACDCD" w14:textId="77777777" w:rsidR="00B14A80" w:rsidRPr="005354CD" w:rsidRDefault="00B14A80" w:rsidP="00B14A80">
            <w:pPr>
              <w:jc w:val="center"/>
              <w:rPr>
                <w:rFonts w:cstheme="minorHAnsi"/>
                <w:sz w:val="16"/>
                <w:szCs w:val="16"/>
                <w:lang w:val="en-GB"/>
              </w:rPr>
            </w:pPr>
            <w:r w:rsidRPr="005354CD">
              <w:rPr>
                <w:rFonts w:cstheme="minorHAnsi"/>
                <w:sz w:val="16"/>
                <w:szCs w:val="16"/>
                <w:lang w:val="en-GB"/>
              </w:rPr>
              <w:t>10</w:t>
            </w:r>
          </w:p>
        </w:tc>
        <w:tc>
          <w:tcPr>
            <w:tcW w:w="770" w:type="dxa"/>
            <w:tcBorders>
              <w:top w:val="nil"/>
              <w:bottom w:val="nil"/>
            </w:tcBorders>
            <w:vAlign w:val="center"/>
          </w:tcPr>
          <w:p w14:paraId="34262264" w14:textId="77777777" w:rsidR="00B14A80" w:rsidRPr="005354CD" w:rsidRDefault="00B14A80" w:rsidP="00B14A80">
            <w:pPr>
              <w:jc w:val="center"/>
              <w:rPr>
                <w:rFonts w:cstheme="minorHAnsi"/>
                <w:color w:val="000000"/>
                <w:sz w:val="16"/>
                <w:szCs w:val="16"/>
              </w:rPr>
            </w:pPr>
            <w:r w:rsidRPr="005354CD">
              <w:rPr>
                <w:rFonts w:cstheme="minorHAnsi"/>
                <w:color w:val="000000"/>
                <w:sz w:val="16"/>
                <w:szCs w:val="16"/>
              </w:rPr>
              <w:t>283</w:t>
            </w:r>
          </w:p>
        </w:tc>
        <w:tc>
          <w:tcPr>
            <w:tcW w:w="1207" w:type="dxa"/>
            <w:tcBorders>
              <w:top w:val="nil"/>
              <w:bottom w:val="nil"/>
            </w:tcBorders>
            <w:vAlign w:val="center"/>
          </w:tcPr>
          <w:p w14:paraId="360225FA" w14:textId="77777777" w:rsidR="00B14A80" w:rsidRPr="005354CD" w:rsidRDefault="00B14A80" w:rsidP="00B14A80">
            <w:pPr>
              <w:jc w:val="center"/>
              <w:rPr>
                <w:rFonts w:cstheme="minorHAnsi"/>
                <w:color w:val="000000"/>
                <w:sz w:val="16"/>
                <w:szCs w:val="16"/>
              </w:rPr>
            </w:pPr>
            <w:r w:rsidRPr="005354CD">
              <w:rPr>
                <w:rFonts w:cstheme="minorHAnsi"/>
                <w:color w:val="000000"/>
                <w:sz w:val="16"/>
                <w:szCs w:val="16"/>
              </w:rPr>
              <w:t>370</w:t>
            </w:r>
          </w:p>
        </w:tc>
        <w:tc>
          <w:tcPr>
            <w:tcW w:w="1207" w:type="dxa"/>
            <w:tcBorders>
              <w:top w:val="nil"/>
              <w:bottom w:val="nil"/>
            </w:tcBorders>
            <w:shd w:val="clear" w:color="auto" w:fill="FBD4B4" w:themeFill="accent6" w:themeFillTint="66"/>
            <w:vAlign w:val="center"/>
          </w:tcPr>
          <w:p w14:paraId="0CC8DC82" w14:textId="77777777" w:rsidR="00B14A80" w:rsidRPr="005354CD" w:rsidRDefault="00B14A80" w:rsidP="00B14A80">
            <w:pPr>
              <w:jc w:val="center"/>
              <w:rPr>
                <w:rFonts w:cstheme="minorHAnsi"/>
                <w:color w:val="000000"/>
                <w:sz w:val="16"/>
                <w:szCs w:val="16"/>
              </w:rPr>
            </w:pPr>
            <w:r w:rsidRPr="005354CD">
              <w:rPr>
                <w:rFonts w:cstheme="minorHAnsi"/>
                <w:color w:val="000000"/>
                <w:sz w:val="16"/>
                <w:szCs w:val="16"/>
              </w:rPr>
              <w:t>494</w:t>
            </w:r>
          </w:p>
        </w:tc>
        <w:tc>
          <w:tcPr>
            <w:tcW w:w="1207" w:type="dxa"/>
            <w:tcBorders>
              <w:top w:val="nil"/>
              <w:bottom w:val="nil"/>
            </w:tcBorders>
            <w:vAlign w:val="center"/>
          </w:tcPr>
          <w:p w14:paraId="10C028DE" w14:textId="77777777" w:rsidR="00B14A80" w:rsidRPr="005354CD" w:rsidRDefault="00B14A80" w:rsidP="00B14A80">
            <w:pPr>
              <w:jc w:val="center"/>
              <w:rPr>
                <w:rFonts w:cstheme="minorHAnsi"/>
                <w:color w:val="000000"/>
                <w:sz w:val="16"/>
                <w:szCs w:val="16"/>
              </w:rPr>
            </w:pPr>
            <w:r w:rsidRPr="005354CD">
              <w:rPr>
                <w:rFonts w:cstheme="minorHAnsi"/>
                <w:color w:val="000000"/>
                <w:sz w:val="16"/>
                <w:szCs w:val="16"/>
              </w:rPr>
              <w:t>613</w:t>
            </w:r>
          </w:p>
        </w:tc>
        <w:tc>
          <w:tcPr>
            <w:tcW w:w="729" w:type="dxa"/>
            <w:tcBorders>
              <w:top w:val="nil"/>
              <w:bottom w:val="nil"/>
            </w:tcBorders>
          </w:tcPr>
          <w:p w14:paraId="55205027" w14:textId="3793E71D" w:rsidR="00B14A80" w:rsidRPr="005354CD" w:rsidRDefault="00B14A80" w:rsidP="00B14A80">
            <w:pPr>
              <w:jc w:val="center"/>
              <w:rPr>
                <w:rFonts w:cstheme="minorHAnsi"/>
                <w:color w:val="000000"/>
                <w:sz w:val="16"/>
                <w:szCs w:val="16"/>
              </w:rPr>
            </w:pPr>
            <w:r w:rsidRPr="005354CD">
              <w:rPr>
                <w:sz w:val="16"/>
                <w:szCs w:val="16"/>
              </w:rPr>
              <w:t>325</w:t>
            </w:r>
          </w:p>
        </w:tc>
        <w:tc>
          <w:tcPr>
            <w:tcW w:w="1207" w:type="dxa"/>
            <w:tcBorders>
              <w:top w:val="nil"/>
              <w:bottom w:val="nil"/>
            </w:tcBorders>
          </w:tcPr>
          <w:p w14:paraId="0CE298F5" w14:textId="40161ECC" w:rsidR="00B14A80" w:rsidRPr="005354CD" w:rsidRDefault="00B14A80" w:rsidP="00B14A80">
            <w:pPr>
              <w:jc w:val="center"/>
              <w:rPr>
                <w:rFonts w:cstheme="minorHAnsi"/>
                <w:color w:val="000000"/>
                <w:sz w:val="16"/>
                <w:szCs w:val="16"/>
              </w:rPr>
            </w:pPr>
            <w:r w:rsidRPr="005354CD">
              <w:rPr>
                <w:sz w:val="16"/>
                <w:szCs w:val="16"/>
              </w:rPr>
              <w:t>426</w:t>
            </w:r>
          </w:p>
        </w:tc>
        <w:tc>
          <w:tcPr>
            <w:tcW w:w="1207" w:type="dxa"/>
            <w:tcBorders>
              <w:top w:val="nil"/>
              <w:bottom w:val="nil"/>
            </w:tcBorders>
            <w:shd w:val="clear" w:color="auto" w:fill="FBD4B4" w:themeFill="accent6" w:themeFillTint="66"/>
          </w:tcPr>
          <w:p w14:paraId="0DA99212" w14:textId="2BA85B17" w:rsidR="00B14A80" w:rsidRPr="005354CD" w:rsidRDefault="00B14A80" w:rsidP="00B14A80">
            <w:pPr>
              <w:jc w:val="center"/>
              <w:rPr>
                <w:rFonts w:cstheme="minorHAnsi"/>
                <w:color w:val="000000"/>
                <w:sz w:val="16"/>
                <w:szCs w:val="16"/>
              </w:rPr>
            </w:pPr>
            <w:r w:rsidRPr="005354CD">
              <w:rPr>
                <w:sz w:val="16"/>
                <w:szCs w:val="16"/>
              </w:rPr>
              <w:t>568</w:t>
            </w:r>
          </w:p>
        </w:tc>
        <w:tc>
          <w:tcPr>
            <w:tcW w:w="1207" w:type="dxa"/>
            <w:tcBorders>
              <w:top w:val="nil"/>
              <w:bottom w:val="nil"/>
            </w:tcBorders>
          </w:tcPr>
          <w:p w14:paraId="0AA1FD17" w14:textId="74BB592B" w:rsidR="00B14A80" w:rsidRPr="005354CD" w:rsidRDefault="00B14A80" w:rsidP="00B14A80">
            <w:pPr>
              <w:jc w:val="center"/>
              <w:rPr>
                <w:rFonts w:cstheme="minorHAnsi"/>
                <w:color w:val="000000"/>
                <w:sz w:val="16"/>
                <w:szCs w:val="16"/>
              </w:rPr>
            </w:pPr>
            <w:r w:rsidRPr="005354CD">
              <w:rPr>
                <w:sz w:val="16"/>
                <w:szCs w:val="16"/>
              </w:rPr>
              <w:t>705</w:t>
            </w:r>
          </w:p>
        </w:tc>
      </w:tr>
      <w:tr w:rsidR="00B14A80" w:rsidRPr="005354CD" w14:paraId="0805DC05" w14:textId="44F46FD0" w:rsidTr="00B132C6">
        <w:tc>
          <w:tcPr>
            <w:tcW w:w="1038" w:type="dxa"/>
            <w:tcBorders>
              <w:top w:val="nil"/>
              <w:bottom w:val="nil"/>
            </w:tcBorders>
            <w:vAlign w:val="center"/>
          </w:tcPr>
          <w:p w14:paraId="25C8346C" w14:textId="77777777" w:rsidR="00B14A80" w:rsidRPr="005354CD" w:rsidRDefault="00B14A80" w:rsidP="00B14A80">
            <w:pPr>
              <w:jc w:val="center"/>
              <w:rPr>
                <w:rFonts w:cstheme="minorHAnsi"/>
                <w:sz w:val="16"/>
                <w:szCs w:val="16"/>
                <w:lang w:val="en-GB"/>
              </w:rPr>
            </w:pPr>
            <w:r w:rsidRPr="005354CD">
              <w:rPr>
                <w:rFonts w:cstheme="minorHAnsi"/>
                <w:sz w:val="16"/>
                <w:szCs w:val="16"/>
                <w:lang w:val="en-GB"/>
              </w:rPr>
              <w:t>25</w:t>
            </w:r>
          </w:p>
        </w:tc>
        <w:tc>
          <w:tcPr>
            <w:tcW w:w="770" w:type="dxa"/>
            <w:tcBorders>
              <w:top w:val="nil"/>
              <w:bottom w:val="nil"/>
            </w:tcBorders>
            <w:vAlign w:val="center"/>
          </w:tcPr>
          <w:p w14:paraId="0C8FD0D4" w14:textId="77777777" w:rsidR="00B14A80" w:rsidRPr="005354CD" w:rsidRDefault="00B14A80" w:rsidP="00B14A80">
            <w:pPr>
              <w:jc w:val="center"/>
              <w:rPr>
                <w:rFonts w:cstheme="minorHAnsi"/>
                <w:color w:val="000000"/>
                <w:sz w:val="16"/>
                <w:szCs w:val="16"/>
              </w:rPr>
            </w:pPr>
            <w:r w:rsidRPr="005354CD">
              <w:rPr>
                <w:rFonts w:cstheme="minorHAnsi"/>
                <w:color w:val="000000"/>
                <w:sz w:val="16"/>
                <w:szCs w:val="16"/>
              </w:rPr>
              <w:t>316</w:t>
            </w:r>
          </w:p>
        </w:tc>
        <w:tc>
          <w:tcPr>
            <w:tcW w:w="1207" w:type="dxa"/>
            <w:tcBorders>
              <w:top w:val="nil"/>
              <w:bottom w:val="nil"/>
            </w:tcBorders>
            <w:vAlign w:val="center"/>
          </w:tcPr>
          <w:p w14:paraId="044B1456" w14:textId="77777777" w:rsidR="00B14A80" w:rsidRPr="005354CD" w:rsidRDefault="00B14A80" w:rsidP="00B14A80">
            <w:pPr>
              <w:jc w:val="center"/>
              <w:rPr>
                <w:rFonts w:cstheme="minorHAnsi"/>
                <w:color w:val="000000"/>
                <w:sz w:val="16"/>
                <w:szCs w:val="16"/>
              </w:rPr>
            </w:pPr>
            <w:r w:rsidRPr="005354CD">
              <w:rPr>
                <w:rFonts w:cstheme="minorHAnsi"/>
                <w:color w:val="000000"/>
                <w:sz w:val="16"/>
                <w:szCs w:val="16"/>
              </w:rPr>
              <w:t>420</w:t>
            </w:r>
          </w:p>
        </w:tc>
        <w:tc>
          <w:tcPr>
            <w:tcW w:w="1207" w:type="dxa"/>
            <w:tcBorders>
              <w:top w:val="nil"/>
              <w:bottom w:val="nil"/>
            </w:tcBorders>
            <w:shd w:val="clear" w:color="auto" w:fill="FBD4B4" w:themeFill="accent6" w:themeFillTint="66"/>
            <w:vAlign w:val="center"/>
          </w:tcPr>
          <w:p w14:paraId="757A9886" w14:textId="77777777" w:rsidR="00B14A80" w:rsidRPr="005354CD" w:rsidRDefault="00B14A80" w:rsidP="00B14A80">
            <w:pPr>
              <w:jc w:val="center"/>
              <w:rPr>
                <w:rFonts w:cstheme="minorHAnsi"/>
                <w:color w:val="000000"/>
                <w:sz w:val="16"/>
                <w:szCs w:val="16"/>
              </w:rPr>
            </w:pPr>
            <w:r w:rsidRPr="005354CD">
              <w:rPr>
                <w:rFonts w:cstheme="minorHAnsi"/>
                <w:color w:val="000000"/>
                <w:sz w:val="16"/>
                <w:szCs w:val="16"/>
              </w:rPr>
              <w:t>551</w:t>
            </w:r>
          </w:p>
        </w:tc>
        <w:tc>
          <w:tcPr>
            <w:tcW w:w="1207" w:type="dxa"/>
            <w:tcBorders>
              <w:top w:val="nil"/>
              <w:bottom w:val="nil"/>
            </w:tcBorders>
            <w:vAlign w:val="center"/>
          </w:tcPr>
          <w:p w14:paraId="7B3A5618" w14:textId="77777777" w:rsidR="00B14A80" w:rsidRPr="005354CD" w:rsidRDefault="00B14A80" w:rsidP="00B14A80">
            <w:pPr>
              <w:jc w:val="center"/>
              <w:rPr>
                <w:rFonts w:cstheme="minorHAnsi"/>
                <w:color w:val="000000"/>
                <w:sz w:val="16"/>
                <w:szCs w:val="16"/>
              </w:rPr>
            </w:pPr>
            <w:r w:rsidRPr="005354CD">
              <w:rPr>
                <w:rFonts w:cstheme="minorHAnsi"/>
                <w:color w:val="000000"/>
                <w:sz w:val="16"/>
                <w:szCs w:val="16"/>
              </w:rPr>
              <w:t>663</w:t>
            </w:r>
          </w:p>
        </w:tc>
        <w:tc>
          <w:tcPr>
            <w:tcW w:w="729" w:type="dxa"/>
            <w:tcBorders>
              <w:top w:val="nil"/>
              <w:bottom w:val="nil"/>
            </w:tcBorders>
          </w:tcPr>
          <w:p w14:paraId="1759A7EC" w14:textId="5258C254" w:rsidR="00B14A80" w:rsidRPr="005354CD" w:rsidRDefault="00B14A80" w:rsidP="00B14A80">
            <w:pPr>
              <w:jc w:val="center"/>
              <w:rPr>
                <w:rFonts w:cstheme="minorHAnsi"/>
                <w:color w:val="000000"/>
                <w:sz w:val="16"/>
                <w:szCs w:val="16"/>
              </w:rPr>
            </w:pPr>
            <w:r w:rsidRPr="005354CD">
              <w:rPr>
                <w:sz w:val="16"/>
                <w:szCs w:val="16"/>
              </w:rPr>
              <w:t>363</w:t>
            </w:r>
          </w:p>
        </w:tc>
        <w:tc>
          <w:tcPr>
            <w:tcW w:w="1207" w:type="dxa"/>
            <w:tcBorders>
              <w:top w:val="nil"/>
              <w:bottom w:val="nil"/>
            </w:tcBorders>
          </w:tcPr>
          <w:p w14:paraId="21889F03" w14:textId="3223E629" w:rsidR="00B14A80" w:rsidRPr="005354CD" w:rsidRDefault="00B14A80" w:rsidP="00B14A80">
            <w:pPr>
              <w:jc w:val="center"/>
              <w:rPr>
                <w:rFonts w:cstheme="minorHAnsi"/>
                <w:color w:val="000000"/>
                <w:sz w:val="16"/>
                <w:szCs w:val="16"/>
              </w:rPr>
            </w:pPr>
            <w:r w:rsidRPr="005354CD">
              <w:rPr>
                <w:sz w:val="16"/>
                <w:szCs w:val="16"/>
              </w:rPr>
              <w:t>483</w:t>
            </w:r>
          </w:p>
        </w:tc>
        <w:tc>
          <w:tcPr>
            <w:tcW w:w="1207" w:type="dxa"/>
            <w:tcBorders>
              <w:top w:val="nil"/>
              <w:bottom w:val="nil"/>
            </w:tcBorders>
            <w:shd w:val="clear" w:color="auto" w:fill="FBD4B4" w:themeFill="accent6" w:themeFillTint="66"/>
          </w:tcPr>
          <w:p w14:paraId="10BD0661" w14:textId="26417DF9" w:rsidR="00B14A80" w:rsidRPr="005354CD" w:rsidRDefault="00B14A80" w:rsidP="00B14A80">
            <w:pPr>
              <w:jc w:val="center"/>
              <w:rPr>
                <w:rFonts w:cstheme="minorHAnsi"/>
                <w:color w:val="000000"/>
                <w:sz w:val="16"/>
                <w:szCs w:val="16"/>
              </w:rPr>
            </w:pPr>
            <w:r w:rsidRPr="005354CD">
              <w:rPr>
                <w:sz w:val="16"/>
                <w:szCs w:val="16"/>
              </w:rPr>
              <w:t>634</w:t>
            </w:r>
          </w:p>
        </w:tc>
        <w:tc>
          <w:tcPr>
            <w:tcW w:w="1207" w:type="dxa"/>
            <w:tcBorders>
              <w:top w:val="nil"/>
              <w:bottom w:val="nil"/>
            </w:tcBorders>
          </w:tcPr>
          <w:p w14:paraId="0C0D55B3" w14:textId="398A9372" w:rsidR="00B14A80" w:rsidRPr="005354CD" w:rsidRDefault="00B14A80" w:rsidP="00B14A80">
            <w:pPr>
              <w:jc w:val="center"/>
              <w:rPr>
                <w:rFonts w:cstheme="minorHAnsi"/>
                <w:color w:val="000000"/>
                <w:sz w:val="16"/>
                <w:szCs w:val="16"/>
              </w:rPr>
            </w:pPr>
            <w:r w:rsidRPr="005354CD">
              <w:rPr>
                <w:sz w:val="16"/>
                <w:szCs w:val="16"/>
              </w:rPr>
              <w:t>762</w:t>
            </w:r>
          </w:p>
        </w:tc>
      </w:tr>
      <w:tr w:rsidR="00B14A80" w:rsidRPr="005354CD" w14:paraId="7CFC51B0" w14:textId="6FAD4275" w:rsidTr="00B132C6">
        <w:tc>
          <w:tcPr>
            <w:tcW w:w="1038" w:type="dxa"/>
            <w:tcBorders>
              <w:top w:val="nil"/>
              <w:bottom w:val="nil"/>
            </w:tcBorders>
            <w:vAlign w:val="center"/>
          </w:tcPr>
          <w:p w14:paraId="63D664AF" w14:textId="77777777" w:rsidR="00B14A80" w:rsidRPr="005354CD" w:rsidRDefault="00B14A80" w:rsidP="00B14A80">
            <w:pPr>
              <w:jc w:val="center"/>
              <w:rPr>
                <w:rFonts w:cstheme="minorHAnsi"/>
                <w:sz w:val="16"/>
                <w:szCs w:val="16"/>
                <w:lang w:val="en-GB"/>
              </w:rPr>
            </w:pPr>
            <w:r w:rsidRPr="005354CD">
              <w:rPr>
                <w:rFonts w:cstheme="minorHAnsi"/>
                <w:sz w:val="16"/>
                <w:szCs w:val="16"/>
                <w:lang w:val="en-GB"/>
              </w:rPr>
              <w:t>50</w:t>
            </w:r>
          </w:p>
        </w:tc>
        <w:tc>
          <w:tcPr>
            <w:tcW w:w="770" w:type="dxa"/>
            <w:tcBorders>
              <w:top w:val="nil"/>
              <w:bottom w:val="nil"/>
            </w:tcBorders>
            <w:vAlign w:val="center"/>
          </w:tcPr>
          <w:p w14:paraId="32E1889C" w14:textId="77777777" w:rsidR="00B14A80" w:rsidRPr="005354CD" w:rsidRDefault="00B14A80" w:rsidP="00B14A80">
            <w:pPr>
              <w:jc w:val="center"/>
              <w:rPr>
                <w:rFonts w:cstheme="minorHAnsi"/>
                <w:color w:val="000000"/>
                <w:sz w:val="16"/>
                <w:szCs w:val="16"/>
              </w:rPr>
            </w:pPr>
            <w:r w:rsidRPr="005354CD">
              <w:rPr>
                <w:rFonts w:cstheme="minorHAnsi"/>
                <w:color w:val="000000"/>
                <w:sz w:val="16"/>
                <w:szCs w:val="16"/>
              </w:rPr>
              <w:t>337</w:t>
            </w:r>
          </w:p>
        </w:tc>
        <w:tc>
          <w:tcPr>
            <w:tcW w:w="1207" w:type="dxa"/>
            <w:tcBorders>
              <w:top w:val="nil"/>
              <w:bottom w:val="nil"/>
            </w:tcBorders>
            <w:vAlign w:val="center"/>
          </w:tcPr>
          <w:p w14:paraId="114285E4" w14:textId="77777777" w:rsidR="00B14A80" w:rsidRPr="005354CD" w:rsidRDefault="00B14A80" w:rsidP="00B14A80">
            <w:pPr>
              <w:jc w:val="center"/>
              <w:rPr>
                <w:rFonts w:cstheme="minorHAnsi"/>
                <w:color w:val="000000"/>
                <w:sz w:val="16"/>
                <w:szCs w:val="16"/>
              </w:rPr>
            </w:pPr>
            <w:r w:rsidRPr="005354CD">
              <w:rPr>
                <w:rFonts w:cstheme="minorHAnsi"/>
                <w:color w:val="000000"/>
                <w:sz w:val="16"/>
                <w:szCs w:val="16"/>
              </w:rPr>
              <w:t>455</w:t>
            </w:r>
          </w:p>
        </w:tc>
        <w:tc>
          <w:tcPr>
            <w:tcW w:w="1207" w:type="dxa"/>
            <w:tcBorders>
              <w:top w:val="nil"/>
              <w:bottom w:val="nil"/>
            </w:tcBorders>
            <w:vAlign w:val="center"/>
          </w:tcPr>
          <w:p w14:paraId="56CBDA7F" w14:textId="77777777" w:rsidR="00B14A80" w:rsidRPr="005354CD" w:rsidRDefault="00B14A80" w:rsidP="00B14A80">
            <w:pPr>
              <w:jc w:val="center"/>
              <w:rPr>
                <w:rFonts w:cstheme="minorHAnsi"/>
                <w:color w:val="000000"/>
                <w:sz w:val="16"/>
                <w:szCs w:val="16"/>
              </w:rPr>
            </w:pPr>
            <w:r w:rsidRPr="005354CD">
              <w:rPr>
                <w:rFonts w:cstheme="minorHAnsi"/>
                <w:color w:val="000000"/>
                <w:sz w:val="16"/>
                <w:szCs w:val="16"/>
              </w:rPr>
              <w:t>590</w:t>
            </w:r>
          </w:p>
        </w:tc>
        <w:tc>
          <w:tcPr>
            <w:tcW w:w="1207" w:type="dxa"/>
            <w:tcBorders>
              <w:top w:val="nil"/>
              <w:bottom w:val="nil"/>
            </w:tcBorders>
            <w:vAlign w:val="center"/>
          </w:tcPr>
          <w:p w14:paraId="658A12B3" w14:textId="77777777" w:rsidR="00B14A80" w:rsidRPr="005354CD" w:rsidRDefault="00B14A80" w:rsidP="00B14A80">
            <w:pPr>
              <w:jc w:val="center"/>
              <w:rPr>
                <w:rFonts w:cstheme="minorHAnsi"/>
                <w:color w:val="000000"/>
                <w:sz w:val="16"/>
                <w:szCs w:val="16"/>
              </w:rPr>
            </w:pPr>
            <w:r w:rsidRPr="005354CD">
              <w:rPr>
                <w:rFonts w:cstheme="minorHAnsi"/>
                <w:color w:val="000000"/>
                <w:sz w:val="16"/>
                <w:szCs w:val="16"/>
              </w:rPr>
              <w:t>696</w:t>
            </w:r>
          </w:p>
        </w:tc>
        <w:tc>
          <w:tcPr>
            <w:tcW w:w="729" w:type="dxa"/>
            <w:tcBorders>
              <w:top w:val="nil"/>
              <w:bottom w:val="nil"/>
            </w:tcBorders>
          </w:tcPr>
          <w:p w14:paraId="3C0DFD4F" w14:textId="14475C07" w:rsidR="00B14A80" w:rsidRPr="005354CD" w:rsidRDefault="00B14A80" w:rsidP="00B14A80">
            <w:pPr>
              <w:jc w:val="center"/>
              <w:rPr>
                <w:rFonts w:cstheme="minorHAnsi"/>
                <w:color w:val="000000"/>
                <w:sz w:val="16"/>
                <w:szCs w:val="16"/>
              </w:rPr>
            </w:pPr>
            <w:r w:rsidRPr="005354CD">
              <w:rPr>
                <w:sz w:val="16"/>
                <w:szCs w:val="16"/>
              </w:rPr>
              <w:t>388</w:t>
            </w:r>
          </w:p>
        </w:tc>
        <w:tc>
          <w:tcPr>
            <w:tcW w:w="1207" w:type="dxa"/>
            <w:tcBorders>
              <w:top w:val="nil"/>
              <w:bottom w:val="nil"/>
            </w:tcBorders>
          </w:tcPr>
          <w:p w14:paraId="3A25F872" w14:textId="10A22355" w:rsidR="00B14A80" w:rsidRPr="005354CD" w:rsidRDefault="00B14A80" w:rsidP="00B14A80">
            <w:pPr>
              <w:jc w:val="center"/>
              <w:rPr>
                <w:rFonts w:cstheme="minorHAnsi"/>
                <w:color w:val="000000"/>
                <w:sz w:val="16"/>
                <w:szCs w:val="16"/>
              </w:rPr>
            </w:pPr>
            <w:r w:rsidRPr="005354CD">
              <w:rPr>
                <w:sz w:val="16"/>
                <w:szCs w:val="16"/>
              </w:rPr>
              <w:t>523</w:t>
            </w:r>
          </w:p>
        </w:tc>
        <w:tc>
          <w:tcPr>
            <w:tcW w:w="1207" w:type="dxa"/>
            <w:tcBorders>
              <w:top w:val="nil"/>
              <w:bottom w:val="nil"/>
            </w:tcBorders>
          </w:tcPr>
          <w:p w14:paraId="2CB84A0A" w14:textId="37321C7E" w:rsidR="00B14A80" w:rsidRPr="005354CD" w:rsidRDefault="00B14A80" w:rsidP="00B14A80">
            <w:pPr>
              <w:jc w:val="center"/>
              <w:rPr>
                <w:rFonts w:cstheme="minorHAnsi"/>
                <w:color w:val="000000"/>
                <w:sz w:val="16"/>
                <w:szCs w:val="16"/>
              </w:rPr>
            </w:pPr>
            <w:r w:rsidRPr="005354CD">
              <w:rPr>
                <w:sz w:val="16"/>
                <w:szCs w:val="16"/>
              </w:rPr>
              <w:t>679</w:t>
            </w:r>
          </w:p>
        </w:tc>
        <w:tc>
          <w:tcPr>
            <w:tcW w:w="1207" w:type="dxa"/>
            <w:tcBorders>
              <w:top w:val="nil"/>
              <w:bottom w:val="nil"/>
            </w:tcBorders>
          </w:tcPr>
          <w:p w14:paraId="0D510BCB" w14:textId="187BD27C" w:rsidR="00B14A80" w:rsidRPr="005354CD" w:rsidRDefault="00B14A80" w:rsidP="00B14A80">
            <w:pPr>
              <w:jc w:val="center"/>
              <w:rPr>
                <w:rFonts w:cstheme="minorHAnsi"/>
                <w:color w:val="000000"/>
                <w:sz w:val="16"/>
                <w:szCs w:val="16"/>
              </w:rPr>
            </w:pPr>
            <w:r w:rsidRPr="005354CD">
              <w:rPr>
                <w:sz w:val="16"/>
                <w:szCs w:val="16"/>
              </w:rPr>
              <w:t>800</w:t>
            </w:r>
          </w:p>
        </w:tc>
      </w:tr>
      <w:tr w:rsidR="00B14A80" w:rsidRPr="005354CD" w14:paraId="6B1BD974" w14:textId="4F8C210A" w:rsidTr="00B14A80">
        <w:tc>
          <w:tcPr>
            <w:tcW w:w="1038" w:type="dxa"/>
            <w:tcBorders>
              <w:top w:val="nil"/>
            </w:tcBorders>
            <w:vAlign w:val="center"/>
          </w:tcPr>
          <w:p w14:paraId="76D6C605" w14:textId="77777777" w:rsidR="00B14A80" w:rsidRPr="005354CD" w:rsidRDefault="00B14A80" w:rsidP="00B14A80">
            <w:pPr>
              <w:jc w:val="center"/>
              <w:rPr>
                <w:rFonts w:cstheme="minorHAnsi"/>
                <w:sz w:val="16"/>
                <w:szCs w:val="16"/>
                <w:lang w:val="en-GB"/>
              </w:rPr>
            </w:pPr>
            <w:r w:rsidRPr="005354CD">
              <w:rPr>
                <w:rFonts w:cstheme="minorHAnsi"/>
                <w:sz w:val="16"/>
                <w:szCs w:val="16"/>
                <w:lang w:val="en-GB"/>
              </w:rPr>
              <w:t>100</w:t>
            </w:r>
          </w:p>
        </w:tc>
        <w:tc>
          <w:tcPr>
            <w:tcW w:w="770" w:type="dxa"/>
            <w:tcBorders>
              <w:top w:val="nil"/>
            </w:tcBorders>
            <w:vAlign w:val="center"/>
          </w:tcPr>
          <w:p w14:paraId="28779C0A" w14:textId="77777777" w:rsidR="00B14A80" w:rsidRPr="005354CD" w:rsidRDefault="00B14A80" w:rsidP="00B14A80">
            <w:pPr>
              <w:jc w:val="center"/>
              <w:rPr>
                <w:rFonts w:cstheme="minorHAnsi"/>
                <w:color w:val="000000"/>
                <w:sz w:val="16"/>
                <w:szCs w:val="16"/>
              </w:rPr>
            </w:pPr>
            <w:r w:rsidRPr="005354CD">
              <w:rPr>
                <w:rFonts w:cstheme="minorHAnsi"/>
                <w:color w:val="000000"/>
                <w:sz w:val="16"/>
                <w:szCs w:val="16"/>
              </w:rPr>
              <w:t>354</w:t>
            </w:r>
          </w:p>
        </w:tc>
        <w:tc>
          <w:tcPr>
            <w:tcW w:w="1207" w:type="dxa"/>
            <w:tcBorders>
              <w:top w:val="nil"/>
            </w:tcBorders>
            <w:vAlign w:val="center"/>
          </w:tcPr>
          <w:p w14:paraId="0FA9E69B" w14:textId="77777777" w:rsidR="00B14A80" w:rsidRPr="005354CD" w:rsidRDefault="00B14A80" w:rsidP="00B14A80">
            <w:pPr>
              <w:jc w:val="center"/>
              <w:rPr>
                <w:rFonts w:cstheme="minorHAnsi"/>
                <w:color w:val="000000"/>
                <w:sz w:val="16"/>
                <w:szCs w:val="16"/>
              </w:rPr>
            </w:pPr>
            <w:r w:rsidRPr="005354CD">
              <w:rPr>
                <w:rFonts w:cstheme="minorHAnsi"/>
                <w:color w:val="000000"/>
                <w:sz w:val="16"/>
                <w:szCs w:val="16"/>
              </w:rPr>
              <w:t>487</w:t>
            </w:r>
          </w:p>
        </w:tc>
        <w:tc>
          <w:tcPr>
            <w:tcW w:w="1207" w:type="dxa"/>
            <w:tcBorders>
              <w:top w:val="nil"/>
            </w:tcBorders>
            <w:vAlign w:val="center"/>
          </w:tcPr>
          <w:p w14:paraId="2151C2ED" w14:textId="77777777" w:rsidR="00B14A80" w:rsidRPr="005354CD" w:rsidRDefault="00B14A80" w:rsidP="00B14A80">
            <w:pPr>
              <w:jc w:val="center"/>
              <w:rPr>
                <w:rFonts w:cstheme="minorHAnsi"/>
                <w:color w:val="000000"/>
                <w:sz w:val="16"/>
                <w:szCs w:val="16"/>
              </w:rPr>
            </w:pPr>
            <w:r w:rsidRPr="005354CD">
              <w:rPr>
                <w:rFonts w:cstheme="minorHAnsi"/>
                <w:color w:val="000000"/>
                <w:sz w:val="16"/>
                <w:szCs w:val="16"/>
              </w:rPr>
              <w:t>626</w:t>
            </w:r>
          </w:p>
        </w:tc>
        <w:tc>
          <w:tcPr>
            <w:tcW w:w="1207" w:type="dxa"/>
            <w:tcBorders>
              <w:top w:val="nil"/>
            </w:tcBorders>
            <w:vAlign w:val="center"/>
          </w:tcPr>
          <w:p w14:paraId="58AFCB6C" w14:textId="77777777" w:rsidR="00B14A80" w:rsidRPr="005354CD" w:rsidRDefault="00B14A80" w:rsidP="00B14A80">
            <w:pPr>
              <w:jc w:val="center"/>
              <w:rPr>
                <w:rFonts w:cstheme="minorHAnsi"/>
                <w:color w:val="000000"/>
                <w:sz w:val="16"/>
                <w:szCs w:val="16"/>
              </w:rPr>
            </w:pPr>
            <w:r w:rsidRPr="005354CD">
              <w:rPr>
                <w:rFonts w:cstheme="minorHAnsi"/>
                <w:color w:val="000000"/>
                <w:sz w:val="16"/>
                <w:szCs w:val="16"/>
              </w:rPr>
              <w:t>725</w:t>
            </w:r>
          </w:p>
        </w:tc>
        <w:tc>
          <w:tcPr>
            <w:tcW w:w="729" w:type="dxa"/>
            <w:tcBorders>
              <w:top w:val="nil"/>
            </w:tcBorders>
          </w:tcPr>
          <w:p w14:paraId="58F8AC15" w14:textId="6146A82D" w:rsidR="00B14A80" w:rsidRPr="005354CD" w:rsidRDefault="00B14A80" w:rsidP="00B14A80">
            <w:pPr>
              <w:jc w:val="center"/>
              <w:rPr>
                <w:rFonts w:cstheme="minorHAnsi"/>
                <w:color w:val="000000"/>
                <w:sz w:val="16"/>
                <w:szCs w:val="16"/>
              </w:rPr>
            </w:pPr>
            <w:r w:rsidRPr="005354CD">
              <w:rPr>
                <w:sz w:val="16"/>
                <w:szCs w:val="16"/>
              </w:rPr>
              <w:t>407</w:t>
            </w:r>
          </w:p>
        </w:tc>
        <w:tc>
          <w:tcPr>
            <w:tcW w:w="1207" w:type="dxa"/>
            <w:tcBorders>
              <w:top w:val="nil"/>
            </w:tcBorders>
          </w:tcPr>
          <w:p w14:paraId="1CBFECA7" w14:textId="6EAEAAF9" w:rsidR="00B14A80" w:rsidRPr="005354CD" w:rsidRDefault="00B14A80" w:rsidP="00B14A80">
            <w:pPr>
              <w:jc w:val="center"/>
              <w:rPr>
                <w:rFonts w:cstheme="minorHAnsi"/>
                <w:color w:val="000000"/>
                <w:sz w:val="16"/>
                <w:szCs w:val="16"/>
              </w:rPr>
            </w:pPr>
            <w:r w:rsidRPr="005354CD">
              <w:rPr>
                <w:sz w:val="16"/>
                <w:szCs w:val="16"/>
              </w:rPr>
              <w:t>560</w:t>
            </w:r>
          </w:p>
        </w:tc>
        <w:tc>
          <w:tcPr>
            <w:tcW w:w="1207" w:type="dxa"/>
            <w:tcBorders>
              <w:top w:val="nil"/>
            </w:tcBorders>
          </w:tcPr>
          <w:p w14:paraId="6FAEDBD8" w14:textId="3DE2107D" w:rsidR="00B14A80" w:rsidRPr="005354CD" w:rsidRDefault="00B14A80" w:rsidP="00B14A80">
            <w:pPr>
              <w:jc w:val="center"/>
              <w:rPr>
                <w:rFonts w:cstheme="minorHAnsi"/>
                <w:color w:val="000000"/>
                <w:sz w:val="16"/>
                <w:szCs w:val="16"/>
              </w:rPr>
            </w:pPr>
            <w:r w:rsidRPr="005354CD">
              <w:rPr>
                <w:sz w:val="16"/>
                <w:szCs w:val="16"/>
              </w:rPr>
              <w:t>720</w:t>
            </w:r>
          </w:p>
        </w:tc>
        <w:tc>
          <w:tcPr>
            <w:tcW w:w="1207" w:type="dxa"/>
            <w:tcBorders>
              <w:top w:val="nil"/>
            </w:tcBorders>
          </w:tcPr>
          <w:p w14:paraId="5DEF4FD4" w14:textId="249F52F8" w:rsidR="00B14A80" w:rsidRPr="005354CD" w:rsidRDefault="00B14A80" w:rsidP="00B14A80">
            <w:pPr>
              <w:jc w:val="center"/>
              <w:rPr>
                <w:rFonts w:cstheme="minorHAnsi"/>
                <w:color w:val="000000"/>
                <w:sz w:val="16"/>
                <w:szCs w:val="16"/>
              </w:rPr>
            </w:pPr>
            <w:r w:rsidRPr="005354CD">
              <w:rPr>
                <w:sz w:val="16"/>
                <w:szCs w:val="16"/>
              </w:rPr>
              <w:t>834</w:t>
            </w:r>
          </w:p>
        </w:tc>
      </w:tr>
      <w:tr w:rsidR="003C5BAD" w:rsidRPr="005354CD" w14:paraId="6C9182E6" w14:textId="1C9FE715" w:rsidTr="003845AA">
        <w:tc>
          <w:tcPr>
            <w:tcW w:w="9779" w:type="dxa"/>
            <w:gridSpan w:val="9"/>
            <w:tcBorders>
              <w:bottom w:val="single" w:sz="4" w:space="0" w:color="auto"/>
            </w:tcBorders>
            <w:shd w:val="clear" w:color="auto" w:fill="F2F2F2" w:themeFill="background1" w:themeFillShade="F2"/>
          </w:tcPr>
          <w:p w14:paraId="7A00855D" w14:textId="21CF18C9" w:rsidR="003C5BAD" w:rsidRPr="005354CD" w:rsidRDefault="003C5BAD" w:rsidP="003845AA">
            <w:pPr>
              <w:jc w:val="center"/>
              <w:rPr>
                <w:rFonts w:cstheme="minorHAnsi"/>
                <w:b/>
                <w:bCs/>
                <w:color w:val="000000"/>
                <w:sz w:val="16"/>
                <w:szCs w:val="16"/>
              </w:rPr>
            </w:pPr>
            <w:r w:rsidRPr="005354CD">
              <w:rPr>
                <w:rFonts w:cstheme="minorHAnsi"/>
                <w:b/>
                <w:bCs/>
                <w:color w:val="000000"/>
                <w:sz w:val="16"/>
                <w:szCs w:val="16"/>
              </w:rPr>
              <w:t>Potuakhali (12103)</w:t>
            </w:r>
          </w:p>
        </w:tc>
      </w:tr>
      <w:tr w:rsidR="00B14A80" w:rsidRPr="005354CD" w14:paraId="7927E431" w14:textId="2DD786AD" w:rsidTr="00B14A80">
        <w:tc>
          <w:tcPr>
            <w:tcW w:w="1038" w:type="dxa"/>
            <w:tcBorders>
              <w:bottom w:val="nil"/>
            </w:tcBorders>
          </w:tcPr>
          <w:p w14:paraId="6ED9DDEE" w14:textId="2BA675FB" w:rsidR="00B14A80" w:rsidRPr="005354CD" w:rsidRDefault="00B14A80" w:rsidP="00B14A80">
            <w:pPr>
              <w:jc w:val="center"/>
              <w:rPr>
                <w:rFonts w:cstheme="minorHAnsi"/>
                <w:sz w:val="16"/>
                <w:szCs w:val="16"/>
              </w:rPr>
            </w:pPr>
            <w:r w:rsidRPr="005354CD">
              <w:rPr>
                <w:rFonts w:cstheme="minorHAnsi"/>
                <w:sz w:val="16"/>
                <w:szCs w:val="16"/>
                <w:lang w:val="en-GB"/>
              </w:rPr>
              <w:t>2.33</w:t>
            </w:r>
          </w:p>
        </w:tc>
        <w:tc>
          <w:tcPr>
            <w:tcW w:w="770" w:type="dxa"/>
            <w:tcBorders>
              <w:bottom w:val="nil"/>
            </w:tcBorders>
            <w:vAlign w:val="center"/>
          </w:tcPr>
          <w:p w14:paraId="3723F59D" w14:textId="2C08F6AD" w:rsidR="00B14A80" w:rsidRPr="005354CD" w:rsidRDefault="00B14A80" w:rsidP="00B14A80">
            <w:pPr>
              <w:jc w:val="center"/>
              <w:rPr>
                <w:rFonts w:cstheme="minorHAnsi"/>
                <w:color w:val="000000"/>
                <w:sz w:val="16"/>
                <w:szCs w:val="16"/>
              </w:rPr>
            </w:pPr>
            <w:r w:rsidRPr="005354CD">
              <w:rPr>
                <w:rFonts w:cstheme="minorHAnsi"/>
                <w:color w:val="000000"/>
                <w:sz w:val="16"/>
                <w:szCs w:val="16"/>
              </w:rPr>
              <w:t>142</w:t>
            </w:r>
          </w:p>
        </w:tc>
        <w:tc>
          <w:tcPr>
            <w:tcW w:w="1207" w:type="dxa"/>
            <w:tcBorders>
              <w:bottom w:val="nil"/>
            </w:tcBorders>
            <w:vAlign w:val="center"/>
          </w:tcPr>
          <w:p w14:paraId="79924F24" w14:textId="6EEC122D" w:rsidR="00B14A80" w:rsidRPr="005354CD" w:rsidRDefault="00B14A80" w:rsidP="00B14A80">
            <w:pPr>
              <w:jc w:val="center"/>
              <w:rPr>
                <w:rFonts w:cstheme="minorHAnsi"/>
                <w:color w:val="000000"/>
                <w:sz w:val="16"/>
                <w:szCs w:val="16"/>
              </w:rPr>
            </w:pPr>
            <w:r w:rsidRPr="005354CD">
              <w:rPr>
                <w:rFonts w:cstheme="minorHAnsi"/>
                <w:color w:val="000000"/>
                <w:sz w:val="16"/>
                <w:szCs w:val="16"/>
              </w:rPr>
              <w:t>172</w:t>
            </w:r>
          </w:p>
        </w:tc>
        <w:tc>
          <w:tcPr>
            <w:tcW w:w="1207" w:type="dxa"/>
            <w:tcBorders>
              <w:bottom w:val="nil"/>
            </w:tcBorders>
            <w:vAlign w:val="center"/>
          </w:tcPr>
          <w:p w14:paraId="11625D16" w14:textId="2DB32025" w:rsidR="00B14A80" w:rsidRPr="005354CD" w:rsidRDefault="00B14A80" w:rsidP="00B14A80">
            <w:pPr>
              <w:jc w:val="center"/>
              <w:rPr>
                <w:rFonts w:cstheme="minorHAnsi"/>
                <w:color w:val="000000"/>
                <w:sz w:val="16"/>
                <w:szCs w:val="16"/>
              </w:rPr>
            </w:pPr>
            <w:r w:rsidRPr="005354CD">
              <w:rPr>
                <w:rFonts w:cstheme="minorHAnsi"/>
                <w:color w:val="000000"/>
                <w:sz w:val="16"/>
                <w:szCs w:val="16"/>
              </w:rPr>
              <w:t>239</w:t>
            </w:r>
          </w:p>
        </w:tc>
        <w:tc>
          <w:tcPr>
            <w:tcW w:w="1207" w:type="dxa"/>
            <w:tcBorders>
              <w:bottom w:val="nil"/>
            </w:tcBorders>
            <w:vAlign w:val="center"/>
          </w:tcPr>
          <w:p w14:paraId="0599D25D" w14:textId="4BE4F0E6" w:rsidR="00B14A80" w:rsidRPr="005354CD" w:rsidRDefault="00B14A80" w:rsidP="00B14A80">
            <w:pPr>
              <w:jc w:val="center"/>
              <w:rPr>
                <w:rFonts w:cstheme="minorHAnsi"/>
                <w:color w:val="000000"/>
                <w:sz w:val="16"/>
                <w:szCs w:val="16"/>
              </w:rPr>
            </w:pPr>
            <w:r w:rsidRPr="005354CD">
              <w:rPr>
                <w:rFonts w:cstheme="minorHAnsi"/>
                <w:color w:val="000000"/>
                <w:sz w:val="16"/>
                <w:szCs w:val="16"/>
              </w:rPr>
              <w:t>326</w:t>
            </w:r>
          </w:p>
        </w:tc>
        <w:tc>
          <w:tcPr>
            <w:tcW w:w="729" w:type="dxa"/>
            <w:tcBorders>
              <w:bottom w:val="nil"/>
            </w:tcBorders>
          </w:tcPr>
          <w:p w14:paraId="67480702" w14:textId="33D4C509" w:rsidR="00B14A80" w:rsidRPr="005354CD" w:rsidRDefault="00B14A80" w:rsidP="00B14A80">
            <w:pPr>
              <w:jc w:val="center"/>
              <w:rPr>
                <w:rFonts w:cstheme="minorHAnsi"/>
                <w:color w:val="000000"/>
                <w:sz w:val="16"/>
                <w:szCs w:val="16"/>
              </w:rPr>
            </w:pPr>
            <w:r w:rsidRPr="005354CD">
              <w:rPr>
                <w:sz w:val="16"/>
                <w:szCs w:val="16"/>
              </w:rPr>
              <w:t>163</w:t>
            </w:r>
          </w:p>
        </w:tc>
        <w:tc>
          <w:tcPr>
            <w:tcW w:w="1207" w:type="dxa"/>
            <w:tcBorders>
              <w:bottom w:val="nil"/>
            </w:tcBorders>
          </w:tcPr>
          <w:p w14:paraId="49704B77" w14:textId="0497C04B" w:rsidR="00B14A80" w:rsidRPr="005354CD" w:rsidRDefault="00B14A80" w:rsidP="00B14A80">
            <w:pPr>
              <w:jc w:val="center"/>
              <w:rPr>
                <w:rFonts w:cstheme="minorHAnsi"/>
                <w:color w:val="000000"/>
                <w:sz w:val="16"/>
                <w:szCs w:val="16"/>
              </w:rPr>
            </w:pPr>
            <w:r w:rsidRPr="005354CD">
              <w:rPr>
                <w:sz w:val="16"/>
                <w:szCs w:val="16"/>
              </w:rPr>
              <w:t>198</w:t>
            </w:r>
          </w:p>
        </w:tc>
        <w:tc>
          <w:tcPr>
            <w:tcW w:w="1207" w:type="dxa"/>
            <w:tcBorders>
              <w:bottom w:val="nil"/>
            </w:tcBorders>
          </w:tcPr>
          <w:p w14:paraId="3F5EBD0D" w14:textId="4CB89E70" w:rsidR="00B14A80" w:rsidRPr="005354CD" w:rsidRDefault="00B14A80" w:rsidP="00B14A80">
            <w:pPr>
              <w:jc w:val="center"/>
              <w:rPr>
                <w:rFonts w:cstheme="minorHAnsi"/>
                <w:color w:val="000000"/>
                <w:sz w:val="16"/>
                <w:szCs w:val="16"/>
              </w:rPr>
            </w:pPr>
            <w:r w:rsidRPr="005354CD">
              <w:rPr>
                <w:sz w:val="16"/>
                <w:szCs w:val="16"/>
              </w:rPr>
              <w:t>275</w:t>
            </w:r>
          </w:p>
        </w:tc>
        <w:tc>
          <w:tcPr>
            <w:tcW w:w="1207" w:type="dxa"/>
            <w:tcBorders>
              <w:bottom w:val="nil"/>
            </w:tcBorders>
          </w:tcPr>
          <w:p w14:paraId="5ADB3DFC" w14:textId="61A31A6F" w:rsidR="00B14A80" w:rsidRPr="005354CD" w:rsidRDefault="00B14A80" w:rsidP="00B14A80">
            <w:pPr>
              <w:jc w:val="center"/>
              <w:rPr>
                <w:rFonts w:cstheme="minorHAnsi"/>
                <w:color w:val="000000"/>
                <w:sz w:val="16"/>
                <w:szCs w:val="16"/>
              </w:rPr>
            </w:pPr>
            <w:r w:rsidRPr="005354CD">
              <w:rPr>
                <w:sz w:val="16"/>
                <w:szCs w:val="16"/>
              </w:rPr>
              <w:t>375</w:t>
            </w:r>
          </w:p>
        </w:tc>
      </w:tr>
      <w:tr w:rsidR="00B14A80" w:rsidRPr="005354CD" w14:paraId="03290EE2" w14:textId="4C82DB3E" w:rsidTr="00B14A80">
        <w:tc>
          <w:tcPr>
            <w:tcW w:w="1038" w:type="dxa"/>
            <w:tcBorders>
              <w:top w:val="nil"/>
              <w:bottom w:val="nil"/>
            </w:tcBorders>
          </w:tcPr>
          <w:p w14:paraId="14EBAE41" w14:textId="28FA9002" w:rsidR="00B14A80" w:rsidRPr="005354CD" w:rsidRDefault="00B14A80" w:rsidP="00B14A80">
            <w:pPr>
              <w:jc w:val="center"/>
              <w:rPr>
                <w:rFonts w:cstheme="minorHAnsi"/>
                <w:sz w:val="16"/>
                <w:szCs w:val="16"/>
              </w:rPr>
            </w:pPr>
            <w:r w:rsidRPr="005354CD">
              <w:rPr>
                <w:rFonts w:cstheme="minorHAnsi"/>
                <w:sz w:val="16"/>
                <w:szCs w:val="16"/>
                <w:lang w:val="en-GB"/>
              </w:rPr>
              <w:t>5</w:t>
            </w:r>
          </w:p>
        </w:tc>
        <w:tc>
          <w:tcPr>
            <w:tcW w:w="770" w:type="dxa"/>
            <w:tcBorders>
              <w:top w:val="nil"/>
              <w:bottom w:val="nil"/>
            </w:tcBorders>
            <w:vAlign w:val="center"/>
          </w:tcPr>
          <w:p w14:paraId="3088ADD5" w14:textId="2F735825" w:rsidR="00B14A80" w:rsidRPr="005354CD" w:rsidRDefault="00B14A80" w:rsidP="00B14A80">
            <w:pPr>
              <w:jc w:val="center"/>
              <w:rPr>
                <w:rFonts w:cstheme="minorHAnsi"/>
                <w:color w:val="000000"/>
                <w:sz w:val="16"/>
                <w:szCs w:val="16"/>
              </w:rPr>
            </w:pPr>
            <w:r w:rsidRPr="005354CD">
              <w:rPr>
                <w:rFonts w:cstheme="minorHAnsi"/>
                <w:color w:val="000000"/>
                <w:sz w:val="16"/>
                <w:szCs w:val="16"/>
              </w:rPr>
              <w:t>202</w:t>
            </w:r>
          </w:p>
        </w:tc>
        <w:tc>
          <w:tcPr>
            <w:tcW w:w="1207" w:type="dxa"/>
            <w:tcBorders>
              <w:top w:val="nil"/>
              <w:bottom w:val="nil"/>
            </w:tcBorders>
            <w:vAlign w:val="center"/>
          </w:tcPr>
          <w:p w14:paraId="0681A364" w14:textId="77095EDA" w:rsidR="00B14A80" w:rsidRPr="005354CD" w:rsidRDefault="00B14A80" w:rsidP="00B14A80">
            <w:pPr>
              <w:jc w:val="center"/>
              <w:rPr>
                <w:rFonts w:cstheme="minorHAnsi"/>
                <w:color w:val="000000"/>
                <w:sz w:val="16"/>
                <w:szCs w:val="16"/>
              </w:rPr>
            </w:pPr>
            <w:r w:rsidRPr="005354CD">
              <w:rPr>
                <w:rFonts w:cstheme="minorHAnsi"/>
                <w:color w:val="000000"/>
                <w:sz w:val="16"/>
                <w:szCs w:val="16"/>
              </w:rPr>
              <w:t>227</w:t>
            </w:r>
          </w:p>
        </w:tc>
        <w:tc>
          <w:tcPr>
            <w:tcW w:w="1207" w:type="dxa"/>
            <w:tcBorders>
              <w:top w:val="nil"/>
              <w:bottom w:val="nil"/>
            </w:tcBorders>
            <w:vAlign w:val="center"/>
          </w:tcPr>
          <w:p w14:paraId="002BA94D" w14:textId="428BA22F" w:rsidR="00B14A80" w:rsidRPr="005354CD" w:rsidRDefault="00B14A80" w:rsidP="00B14A80">
            <w:pPr>
              <w:jc w:val="center"/>
              <w:rPr>
                <w:rFonts w:cstheme="minorHAnsi"/>
                <w:color w:val="000000"/>
                <w:sz w:val="16"/>
                <w:szCs w:val="16"/>
              </w:rPr>
            </w:pPr>
            <w:r w:rsidRPr="005354CD">
              <w:rPr>
                <w:rFonts w:cstheme="minorHAnsi"/>
                <w:color w:val="000000"/>
                <w:sz w:val="16"/>
                <w:szCs w:val="16"/>
              </w:rPr>
              <w:t>324</w:t>
            </w:r>
          </w:p>
        </w:tc>
        <w:tc>
          <w:tcPr>
            <w:tcW w:w="1207" w:type="dxa"/>
            <w:tcBorders>
              <w:top w:val="nil"/>
              <w:bottom w:val="nil"/>
            </w:tcBorders>
            <w:vAlign w:val="center"/>
          </w:tcPr>
          <w:p w14:paraId="260AB0B0" w14:textId="01D9C224" w:rsidR="00B14A80" w:rsidRPr="005354CD" w:rsidRDefault="00B14A80" w:rsidP="00B14A80">
            <w:pPr>
              <w:jc w:val="center"/>
              <w:rPr>
                <w:rFonts w:cstheme="minorHAnsi"/>
                <w:color w:val="000000"/>
                <w:sz w:val="16"/>
                <w:szCs w:val="16"/>
              </w:rPr>
            </w:pPr>
            <w:r w:rsidRPr="005354CD">
              <w:rPr>
                <w:rFonts w:cstheme="minorHAnsi"/>
                <w:color w:val="000000"/>
                <w:sz w:val="16"/>
                <w:szCs w:val="16"/>
              </w:rPr>
              <w:t>412</w:t>
            </w:r>
          </w:p>
        </w:tc>
        <w:tc>
          <w:tcPr>
            <w:tcW w:w="729" w:type="dxa"/>
            <w:tcBorders>
              <w:top w:val="nil"/>
              <w:bottom w:val="nil"/>
            </w:tcBorders>
          </w:tcPr>
          <w:p w14:paraId="617C4B61" w14:textId="4939F5CE" w:rsidR="00B14A80" w:rsidRPr="005354CD" w:rsidRDefault="00B14A80" w:rsidP="00B14A80">
            <w:pPr>
              <w:jc w:val="center"/>
              <w:rPr>
                <w:rFonts w:cstheme="minorHAnsi"/>
                <w:color w:val="000000"/>
                <w:sz w:val="16"/>
                <w:szCs w:val="16"/>
              </w:rPr>
            </w:pPr>
            <w:r w:rsidRPr="005354CD">
              <w:rPr>
                <w:sz w:val="16"/>
                <w:szCs w:val="16"/>
              </w:rPr>
              <w:t>232</w:t>
            </w:r>
          </w:p>
        </w:tc>
        <w:tc>
          <w:tcPr>
            <w:tcW w:w="1207" w:type="dxa"/>
            <w:tcBorders>
              <w:top w:val="nil"/>
              <w:bottom w:val="nil"/>
            </w:tcBorders>
          </w:tcPr>
          <w:p w14:paraId="0A28E9A9" w14:textId="4F97C5BD" w:rsidR="00B14A80" w:rsidRPr="005354CD" w:rsidRDefault="00B14A80" w:rsidP="00B14A80">
            <w:pPr>
              <w:jc w:val="center"/>
              <w:rPr>
                <w:rFonts w:cstheme="minorHAnsi"/>
                <w:color w:val="000000"/>
                <w:sz w:val="16"/>
                <w:szCs w:val="16"/>
              </w:rPr>
            </w:pPr>
            <w:r w:rsidRPr="005354CD">
              <w:rPr>
                <w:sz w:val="16"/>
                <w:szCs w:val="16"/>
              </w:rPr>
              <w:t>261</w:t>
            </w:r>
          </w:p>
        </w:tc>
        <w:tc>
          <w:tcPr>
            <w:tcW w:w="1207" w:type="dxa"/>
            <w:tcBorders>
              <w:top w:val="nil"/>
              <w:bottom w:val="nil"/>
            </w:tcBorders>
          </w:tcPr>
          <w:p w14:paraId="55E15C10" w14:textId="0C89BEB4" w:rsidR="00B14A80" w:rsidRPr="005354CD" w:rsidRDefault="00B14A80" w:rsidP="00B14A80">
            <w:pPr>
              <w:jc w:val="center"/>
              <w:rPr>
                <w:rFonts w:cstheme="minorHAnsi"/>
                <w:color w:val="000000"/>
                <w:sz w:val="16"/>
                <w:szCs w:val="16"/>
              </w:rPr>
            </w:pPr>
            <w:r w:rsidRPr="005354CD">
              <w:rPr>
                <w:sz w:val="16"/>
                <w:szCs w:val="16"/>
              </w:rPr>
              <w:t>373</w:t>
            </w:r>
          </w:p>
        </w:tc>
        <w:tc>
          <w:tcPr>
            <w:tcW w:w="1207" w:type="dxa"/>
            <w:tcBorders>
              <w:top w:val="nil"/>
              <w:bottom w:val="nil"/>
            </w:tcBorders>
          </w:tcPr>
          <w:p w14:paraId="3590FA3F" w14:textId="1B65A71B" w:rsidR="00B14A80" w:rsidRPr="005354CD" w:rsidRDefault="00B14A80" w:rsidP="00B14A80">
            <w:pPr>
              <w:jc w:val="center"/>
              <w:rPr>
                <w:rFonts w:cstheme="minorHAnsi"/>
                <w:color w:val="000000"/>
                <w:sz w:val="16"/>
                <w:szCs w:val="16"/>
              </w:rPr>
            </w:pPr>
            <w:r w:rsidRPr="005354CD">
              <w:rPr>
                <w:sz w:val="16"/>
                <w:szCs w:val="16"/>
              </w:rPr>
              <w:t>474</w:t>
            </w:r>
          </w:p>
        </w:tc>
      </w:tr>
      <w:tr w:rsidR="00B14A80" w:rsidRPr="005354CD" w14:paraId="39C33F2B" w14:textId="5057D808" w:rsidTr="00B132C6">
        <w:tc>
          <w:tcPr>
            <w:tcW w:w="1038" w:type="dxa"/>
            <w:tcBorders>
              <w:top w:val="nil"/>
              <w:bottom w:val="nil"/>
            </w:tcBorders>
          </w:tcPr>
          <w:p w14:paraId="20574ACB" w14:textId="19F9831F" w:rsidR="00B14A80" w:rsidRPr="005354CD" w:rsidRDefault="00B14A80" w:rsidP="00B14A80">
            <w:pPr>
              <w:jc w:val="center"/>
              <w:rPr>
                <w:rFonts w:cstheme="minorHAnsi"/>
                <w:sz w:val="16"/>
                <w:szCs w:val="16"/>
              </w:rPr>
            </w:pPr>
            <w:r w:rsidRPr="005354CD">
              <w:rPr>
                <w:rFonts w:cstheme="minorHAnsi"/>
                <w:sz w:val="16"/>
                <w:szCs w:val="16"/>
                <w:lang w:val="en-GB"/>
              </w:rPr>
              <w:t>10</w:t>
            </w:r>
          </w:p>
        </w:tc>
        <w:tc>
          <w:tcPr>
            <w:tcW w:w="770" w:type="dxa"/>
            <w:tcBorders>
              <w:top w:val="nil"/>
              <w:bottom w:val="nil"/>
            </w:tcBorders>
            <w:vAlign w:val="center"/>
          </w:tcPr>
          <w:p w14:paraId="4FDD10F5" w14:textId="1427FDE7" w:rsidR="00B14A80" w:rsidRPr="005354CD" w:rsidRDefault="00B14A80" w:rsidP="00B14A80">
            <w:pPr>
              <w:jc w:val="center"/>
              <w:rPr>
                <w:rFonts w:cstheme="minorHAnsi"/>
                <w:color w:val="000000"/>
                <w:sz w:val="16"/>
                <w:szCs w:val="16"/>
              </w:rPr>
            </w:pPr>
            <w:r w:rsidRPr="005354CD">
              <w:rPr>
                <w:rFonts w:cstheme="minorHAnsi"/>
                <w:color w:val="000000"/>
                <w:sz w:val="16"/>
                <w:szCs w:val="16"/>
              </w:rPr>
              <w:t>252</w:t>
            </w:r>
          </w:p>
        </w:tc>
        <w:tc>
          <w:tcPr>
            <w:tcW w:w="1207" w:type="dxa"/>
            <w:tcBorders>
              <w:top w:val="nil"/>
              <w:bottom w:val="nil"/>
            </w:tcBorders>
            <w:vAlign w:val="center"/>
          </w:tcPr>
          <w:p w14:paraId="6EE05E38" w14:textId="5D4455E4" w:rsidR="00B14A80" w:rsidRPr="005354CD" w:rsidRDefault="00B14A80" w:rsidP="00B14A80">
            <w:pPr>
              <w:jc w:val="center"/>
              <w:rPr>
                <w:rFonts w:cstheme="minorHAnsi"/>
                <w:color w:val="000000"/>
                <w:sz w:val="16"/>
                <w:szCs w:val="16"/>
              </w:rPr>
            </w:pPr>
            <w:r w:rsidRPr="005354CD">
              <w:rPr>
                <w:rFonts w:cstheme="minorHAnsi"/>
                <w:color w:val="000000"/>
                <w:sz w:val="16"/>
                <w:szCs w:val="16"/>
              </w:rPr>
              <w:t>277</w:t>
            </w:r>
          </w:p>
        </w:tc>
        <w:tc>
          <w:tcPr>
            <w:tcW w:w="1207" w:type="dxa"/>
            <w:tcBorders>
              <w:top w:val="nil"/>
              <w:bottom w:val="nil"/>
            </w:tcBorders>
            <w:shd w:val="clear" w:color="auto" w:fill="FBD4B4" w:themeFill="accent6" w:themeFillTint="66"/>
            <w:vAlign w:val="center"/>
          </w:tcPr>
          <w:p w14:paraId="7107945E" w14:textId="10CFC50D" w:rsidR="00B14A80" w:rsidRPr="005354CD" w:rsidRDefault="00B14A80" w:rsidP="00B14A80">
            <w:pPr>
              <w:jc w:val="center"/>
              <w:rPr>
                <w:rFonts w:cstheme="minorHAnsi"/>
                <w:color w:val="000000"/>
                <w:sz w:val="16"/>
                <w:szCs w:val="16"/>
              </w:rPr>
            </w:pPr>
            <w:r w:rsidRPr="005354CD">
              <w:rPr>
                <w:rFonts w:cstheme="minorHAnsi"/>
                <w:color w:val="000000"/>
                <w:sz w:val="16"/>
                <w:szCs w:val="16"/>
              </w:rPr>
              <w:t>373</w:t>
            </w:r>
          </w:p>
        </w:tc>
        <w:tc>
          <w:tcPr>
            <w:tcW w:w="1207" w:type="dxa"/>
            <w:tcBorders>
              <w:top w:val="nil"/>
              <w:bottom w:val="nil"/>
            </w:tcBorders>
            <w:vAlign w:val="center"/>
          </w:tcPr>
          <w:p w14:paraId="4AD3C898" w14:textId="0DC741FE" w:rsidR="00B14A80" w:rsidRPr="005354CD" w:rsidRDefault="00B14A80" w:rsidP="00B14A80">
            <w:pPr>
              <w:jc w:val="center"/>
              <w:rPr>
                <w:rFonts w:cstheme="minorHAnsi"/>
                <w:color w:val="000000"/>
                <w:sz w:val="16"/>
                <w:szCs w:val="16"/>
              </w:rPr>
            </w:pPr>
            <w:r w:rsidRPr="005354CD">
              <w:rPr>
                <w:rFonts w:cstheme="minorHAnsi"/>
                <w:color w:val="000000"/>
                <w:sz w:val="16"/>
                <w:szCs w:val="16"/>
              </w:rPr>
              <w:t>480</w:t>
            </w:r>
          </w:p>
        </w:tc>
        <w:tc>
          <w:tcPr>
            <w:tcW w:w="729" w:type="dxa"/>
            <w:tcBorders>
              <w:top w:val="nil"/>
              <w:bottom w:val="nil"/>
            </w:tcBorders>
          </w:tcPr>
          <w:p w14:paraId="49E3D155" w14:textId="25C874A0" w:rsidR="00B14A80" w:rsidRPr="005354CD" w:rsidRDefault="00B14A80" w:rsidP="00B14A80">
            <w:pPr>
              <w:jc w:val="center"/>
              <w:rPr>
                <w:rFonts w:cstheme="minorHAnsi"/>
                <w:color w:val="000000"/>
                <w:sz w:val="16"/>
                <w:szCs w:val="16"/>
              </w:rPr>
            </w:pPr>
            <w:r w:rsidRPr="005354CD">
              <w:rPr>
                <w:sz w:val="16"/>
                <w:szCs w:val="16"/>
              </w:rPr>
              <w:t>290</w:t>
            </w:r>
          </w:p>
        </w:tc>
        <w:tc>
          <w:tcPr>
            <w:tcW w:w="1207" w:type="dxa"/>
            <w:tcBorders>
              <w:top w:val="nil"/>
              <w:bottom w:val="nil"/>
            </w:tcBorders>
          </w:tcPr>
          <w:p w14:paraId="236ACBA6" w14:textId="162EF259" w:rsidR="00B14A80" w:rsidRPr="005354CD" w:rsidRDefault="00B14A80" w:rsidP="00B14A80">
            <w:pPr>
              <w:jc w:val="center"/>
              <w:rPr>
                <w:rFonts w:cstheme="minorHAnsi"/>
                <w:color w:val="000000"/>
                <w:sz w:val="16"/>
                <w:szCs w:val="16"/>
              </w:rPr>
            </w:pPr>
            <w:r w:rsidRPr="005354CD">
              <w:rPr>
                <w:sz w:val="16"/>
                <w:szCs w:val="16"/>
              </w:rPr>
              <w:t>319</w:t>
            </w:r>
          </w:p>
        </w:tc>
        <w:tc>
          <w:tcPr>
            <w:tcW w:w="1207" w:type="dxa"/>
            <w:tcBorders>
              <w:top w:val="nil"/>
              <w:bottom w:val="nil"/>
            </w:tcBorders>
            <w:shd w:val="clear" w:color="auto" w:fill="FBD4B4" w:themeFill="accent6" w:themeFillTint="66"/>
          </w:tcPr>
          <w:p w14:paraId="28C3F65D" w14:textId="2213FA1B" w:rsidR="00B14A80" w:rsidRPr="005354CD" w:rsidRDefault="00B14A80" w:rsidP="00B14A80">
            <w:pPr>
              <w:jc w:val="center"/>
              <w:rPr>
                <w:rFonts w:cstheme="minorHAnsi"/>
                <w:color w:val="000000"/>
                <w:sz w:val="16"/>
                <w:szCs w:val="16"/>
              </w:rPr>
            </w:pPr>
            <w:r w:rsidRPr="005354CD">
              <w:rPr>
                <w:sz w:val="16"/>
                <w:szCs w:val="16"/>
              </w:rPr>
              <w:t>429</w:t>
            </w:r>
          </w:p>
        </w:tc>
        <w:tc>
          <w:tcPr>
            <w:tcW w:w="1207" w:type="dxa"/>
            <w:tcBorders>
              <w:top w:val="nil"/>
              <w:bottom w:val="nil"/>
            </w:tcBorders>
          </w:tcPr>
          <w:p w14:paraId="5F22578D" w14:textId="736E9301" w:rsidR="00B14A80" w:rsidRPr="005354CD" w:rsidRDefault="00B14A80" w:rsidP="00B14A80">
            <w:pPr>
              <w:jc w:val="center"/>
              <w:rPr>
                <w:rFonts w:cstheme="minorHAnsi"/>
                <w:color w:val="000000"/>
                <w:sz w:val="16"/>
                <w:szCs w:val="16"/>
              </w:rPr>
            </w:pPr>
            <w:r w:rsidRPr="005354CD">
              <w:rPr>
                <w:sz w:val="16"/>
                <w:szCs w:val="16"/>
              </w:rPr>
              <w:t>552</w:t>
            </w:r>
          </w:p>
        </w:tc>
      </w:tr>
      <w:tr w:rsidR="00B14A80" w:rsidRPr="005354CD" w14:paraId="40E014EB" w14:textId="1E792E2C" w:rsidTr="00B132C6">
        <w:tc>
          <w:tcPr>
            <w:tcW w:w="1038" w:type="dxa"/>
            <w:tcBorders>
              <w:top w:val="nil"/>
              <w:bottom w:val="nil"/>
            </w:tcBorders>
          </w:tcPr>
          <w:p w14:paraId="67D04FEF" w14:textId="60E82068" w:rsidR="00B14A80" w:rsidRPr="005354CD" w:rsidRDefault="00B14A80" w:rsidP="00B14A80">
            <w:pPr>
              <w:jc w:val="center"/>
              <w:rPr>
                <w:rFonts w:cstheme="minorHAnsi"/>
                <w:sz w:val="16"/>
                <w:szCs w:val="16"/>
              </w:rPr>
            </w:pPr>
            <w:r w:rsidRPr="005354CD">
              <w:rPr>
                <w:rFonts w:cstheme="minorHAnsi"/>
                <w:sz w:val="16"/>
                <w:szCs w:val="16"/>
                <w:lang w:val="en-GB"/>
              </w:rPr>
              <w:t>25</w:t>
            </w:r>
          </w:p>
        </w:tc>
        <w:tc>
          <w:tcPr>
            <w:tcW w:w="770" w:type="dxa"/>
            <w:tcBorders>
              <w:top w:val="nil"/>
              <w:bottom w:val="nil"/>
            </w:tcBorders>
            <w:vAlign w:val="center"/>
          </w:tcPr>
          <w:p w14:paraId="3D977C62" w14:textId="443016AA" w:rsidR="00B14A80" w:rsidRPr="005354CD" w:rsidRDefault="00B14A80" w:rsidP="00B14A80">
            <w:pPr>
              <w:jc w:val="center"/>
              <w:rPr>
                <w:rFonts w:cstheme="minorHAnsi"/>
                <w:color w:val="000000"/>
                <w:sz w:val="16"/>
                <w:szCs w:val="16"/>
              </w:rPr>
            </w:pPr>
            <w:r w:rsidRPr="005354CD">
              <w:rPr>
                <w:rFonts w:cstheme="minorHAnsi"/>
                <w:color w:val="000000"/>
                <w:sz w:val="16"/>
                <w:szCs w:val="16"/>
              </w:rPr>
              <w:t>314</w:t>
            </w:r>
          </w:p>
        </w:tc>
        <w:tc>
          <w:tcPr>
            <w:tcW w:w="1207" w:type="dxa"/>
            <w:tcBorders>
              <w:top w:val="nil"/>
              <w:bottom w:val="nil"/>
            </w:tcBorders>
            <w:vAlign w:val="center"/>
          </w:tcPr>
          <w:p w14:paraId="778B9F67" w14:textId="03E24C48" w:rsidR="00B14A80" w:rsidRPr="005354CD" w:rsidRDefault="00B14A80" w:rsidP="00B14A80">
            <w:pPr>
              <w:jc w:val="center"/>
              <w:rPr>
                <w:rFonts w:cstheme="minorHAnsi"/>
                <w:color w:val="000000"/>
                <w:sz w:val="16"/>
                <w:szCs w:val="16"/>
              </w:rPr>
            </w:pPr>
            <w:r w:rsidRPr="005354CD">
              <w:rPr>
                <w:rFonts w:cstheme="minorHAnsi"/>
                <w:color w:val="000000"/>
                <w:sz w:val="16"/>
                <w:szCs w:val="16"/>
              </w:rPr>
              <w:t>350</w:t>
            </w:r>
          </w:p>
        </w:tc>
        <w:tc>
          <w:tcPr>
            <w:tcW w:w="1207" w:type="dxa"/>
            <w:tcBorders>
              <w:top w:val="nil"/>
              <w:bottom w:val="nil"/>
            </w:tcBorders>
            <w:shd w:val="clear" w:color="auto" w:fill="FBD4B4" w:themeFill="accent6" w:themeFillTint="66"/>
            <w:vAlign w:val="center"/>
          </w:tcPr>
          <w:p w14:paraId="3EA55321" w14:textId="416434C4" w:rsidR="00B14A80" w:rsidRPr="005354CD" w:rsidRDefault="00B14A80" w:rsidP="00B14A80">
            <w:pPr>
              <w:jc w:val="center"/>
              <w:rPr>
                <w:rFonts w:cstheme="minorHAnsi"/>
                <w:color w:val="000000"/>
                <w:sz w:val="16"/>
                <w:szCs w:val="16"/>
              </w:rPr>
            </w:pPr>
            <w:r w:rsidRPr="005354CD">
              <w:rPr>
                <w:rFonts w:cstheme="minorHAnsi"/>
                <w:color w:val="000000"/>
                <w:sz w:val="16"/>
                <w:szCs w:val="16"/>
              </w:rPr>
              <w:t>430</w:t>
            </w:r>
          </w:p>
        </w:tc>
        <w:tc>
          <w:tcPr>
            <w:tcW w:w="1207" w:type="dxa"/>
            <w:tcBorders>
              <w:top w:val="nil"/>
              <w:bottom w:val="nil"/>
            </w:tcBorders>
            <w:vAlign w:val="center"/>
          </w:tcPr>
          <w:p w14:paraId="6772F9A5" w14:textId="3C491D31" w:rsidR="00B14A80" w:rsidRPr="005354CD" w:rsidRDefault="00B14A80" w:rsidP="00B14A80">
            <w:pPr>
              <w:jc w:val="center"/>
              <w:rPr>
                <w:rFonts w:cstheme="minorHAnsi"/>
                <w:color w:val="000000"/>
                <w:sz w:val="16"/>
                <w:szCs w:val="16"/>
              </w:rPr>
            </w:pPr>
            <w:r w:rsidRPr="005354CD">
              <w:rPr>
                <w:rFonts w:cstheme="minorHAnsi"/>
                <w:color w:val="000000"/>
                <w:sz w:val="16"/>
                <w:szCs w:val="16"/>
              </w:rPr>
              <w:t>564</w:t>
            </w:r>
          </w:p>
        </w:tc>
        <w:tc>
          <w:tcPr>
            <w:tcW w:w="729" w:type="dxa"/>
            <w:tcBorders>
              <w:top w:val="nil"/>
              <w:bottom w:val="nil"/>
            </w:tcBorders>
          </w:tcPr>
          <w:p w14:paraId="62460E23" w14:textId="740A8C37" w:rsidR="00B14A80" w:rsidRPr="005354CD" w:rsidRDefault="00B14A80" w:rsidP="00B14A80">
            <w:pPr>
              <w:jc w:val="center"/>
              <w:rPr>
                <w:rFonts w:cstheme="minorHAnsi"/>
                <w:color w:val="000000"/>
                <w:sz w:val="16"/>
                <w:szCs w:val="16"/>
              </w:rPr>
            </w:pPr>
            <w:r w:rsidRPr="005354CD">
              <w:rPr>
                <w:sz w:val="16"/>
                <w:szCs w:val="16"/>
              </w:rPr>
              <w:t>361</w:t>
            </w:r>
          </w:p>
        </w:tc>
        <w:tc>
          <w:tcPr>
            <w:tcW w:w="1207" w:type="dxa"/>
            <w:tcBorders>
              <w:top w:val="nil"/>
              <w:bottom w:val="nil"/>
            </w:tcBorders>
          </w:tcPr>
          <w:p w14:paraId="2B32A81A" w14:textId="53B207C0" w:rsidR="00B14A80" w:rsidRPr="005354CD" w:rsidRDefault="00B14A80" w:rsidP="00B14A80">
            <w:pPr>
              <w:jc w:val="center"/>
              <w:rPr>
                <w:rFonts w:cstheme="minorHAnsi"/>
                <w:color w:val="000000"/>
                <w:sz w:val="16"/>
                <w:szCs w:val="16"/>
              </w:rPr>
            </w:pPr>
            <w:r w:rsidRPr="005354CD">
              <w:rPr>
                <w:sz w:val="16"/>
                <w:szCs w:val="16"/>
              </w:rPr>
              <w:t>403</w:t>
            </w:r>
          </w:p>
        </w:tc>
        <w:tc>
          <w:tcPr>
            <w:tcW w:w="1207" w:type="dxa"/>
            <w:tcBorders>
              <w:top w:val="nil"/>
              <w:bottom w:val="nil"/>
            </w:tcBorders>
            <w:shd w:val="clear" w:color="auto" w:fill="FBD4B4" w:themeFill="accent6" w:themeFillTint="66"/>
          </w:tcPr>
          <w:p w14:paraId="23DCF192" w14:textId="6FE02EA2" w:rsidR="00B14A80" w:rsidRPr="005354CD" w:rsidRDefault="00B14A80" w:rsidP="00B14A80">
            <w:pPr>
              <w:jc w:val="center"/>
              <w:rPr>
                <w:rFonts w:cstheme="minorHAnsi"/>
                <w:color w:val="000000"/>
                <w:sz w:val="16"/>
                <w:szCs w:val="16"/>
              </w:rPr>
            </w:pPr>
            <w:r w:rsidRPr="005354CD">
              <w:rPr>
                <w:sz w:val="16"/>
                <w:szCs w:val="16"/>
              </w:rPr>
              <w:t>495</w:t>
            </w:r>
          </w:p>
        </w:tc>
        <w:tc>
          <w:tcPr>
            <w:tcW w:w="1207" w:type="dxa"/>
            <w:tcBorders>
              <w:top w:val="nil"/>
              <w:bottom w:val="nil"/>
            </w:tcBorders>
          </w:tcPr>
          <w:p w14:paraId="785BE427" w14:textId="0669ED8C" w:rsidR="00B14A80" w:rsidRPr="005354CD" w:rsidRDefault="00B14A80" w:rsidP="00B14A80">
            <w:pPr>
              <w:jc w:val="center"/>
              <w:rPr>
                <w:rFonts w:cstheme="minorHAnsi"/>
                <w:color w:val="000000"/>
                <w:sz w:val="16"/>
                <w:szCs w:val="16"/>
              </w:rPr>
            </w:pPr>
            <w:r w:rsidRPr="005354CD">
              <w:rPr>
                <w:sz w:val="16"/>
                <w:szCs w:val="16"/>
              </w:rPr>
              <w:t>649</w:t>
            </w:r>
          </w:p>
        </w:tc>
      </w:tr>
      <w:tr w:rsidR="00B14A80" w:rsidRPr="005354CD" w14:paraId="553FF050" w14:textId="04387F39" w:rsidTr="00B14A80">
        <w:tc>
          <w:tcPr>
            <w:tcW w:w="1038" w:type="dxa"/>
            <w:tcBorders>
              <w:top w:val="nil"/>
              <w:bottom w:val="nil"/>
            </w:tcBorders>
          </w:tcPr>
          <w:p w14:paraId="5B9C7AE3" w14:textId="5BF1C068" w:rsidR="00B14A80" w:rsidRPr="005354CD" w:rsidRDefault="00B14A80" w:rsidP="00B14A80">
            <w:pPr>
              <w:jc w:val="center"/>
              <w:rPr>
                <w:rFonts w:cstheme="minorHAnsi"/>
                <w:sz w:val="16"/>
                <w:szCs w:val="16"/>
              </w:rPr>
            </w:pPr>
            <w:r w:rsidRPr="005354CD">
              <w:rPr>
                <w:rFonts w:cstheme="minorHAnsi"/>
                <w:sz w:val="16"/>
                <w:szCs w:val="16"/>
                <w:lang w:val="en-GB"/>
              </w:rPr>
              <w:t>50</w:t>
            </w:r>
          </w:p>
        </w:tc>
        <w:tc>
          <w:tcPr>
            <w:tcW w:w="770" w:type="dxa"/>
            <w:tcBorders>
              <w:top w:val="nil"/>
              <w:bottom w:val="nil"/>
            </w:tcBorders>
            <w:vAlign w:val="center"/>
          </w:tcPr>
          <w:p w14:paraId="1D233759" w14:textId="646F4D4A" w:rsidR="00B14A80" w:rsidRPr="005354CD" w:rsidRDefault="00B14A80" w:rsidP="00B14A80">
            <w:pPr>
              <w:jc w:val="center"/>
              <w:rPr>
                <w:rFonts w:cstheme="minorHAnsi"/>
                <w:color w:val="000000"/>
                <w:sz w:val="16"/>
                <w:szCs w:val="16"/>
              </w:rPr>
            </w:pPr>
            <w:r w:rsidRPr="005354CD">
              <w:rPr>
                <w:rFonts w:cstheme="minorHAnsi"/>
                <w:color w:val="000000"/>
                <w:sz w:val="16"/>
                <w:szCs w:val="16"/>
              </w:rPr>
              <w:t>360</w:t>
            </w:r>
          </w:p>
        </w:tc>
        <w:tc>
          <w:tcPr>
            <w:tcW w:w="1207" w:type="dxa"/>
            <w:tcBorders>
              <w:top w:val="nil"/>
              <w:bottom w:val="nil"/>
            </w:tcBorders>
            <w:vAlign w:val="center"/>
          </w:tcPr>
          <w:p w14:paraId="6B0F25D9" w14:textId="1CF50539" w:rsidR="00B14A80" w:rsidRPr="005354CD" w:rsidRDefault="00B14A80" w:rsidP="00B14A80">
            <w:pPr>
              <w:jc w:val="center"/>
              <w:rPr>
                <w:rFonts w:cstheme="minorHAnsi"/>
                <w:color w:val="000000"/>
                <w:sz w:val="16"/>
                <w:szCs w:val="16"/>
              </w:rPr>
            </w:pPr>
            <w:r w:rsidRPr="005354CD">
              <w:rPr>
                <w:rFonts w:cstheme="minorHAnsi"/>
                <w:color w:val="000000"/>
                <w:sz w:val="16"/>
                <w:szCs w:val="16"/>
              </w:rPr>
              <w:t>411</w:t>
            </w:r>
          </w:p>
        </w:tc>
        <w:tc>
          <w:tcPr>
            <w:tcW w:w="1207" w:type="dxa"/>
            <w:tcBorders>
              <w:top w:val="nil"/>
              <w:bottom w:val="nil"/>
            </w:tcBorders>
            <w:vAlign w:val="center"/>
          </w:tcPr>
          <w:p w14:paraId="13E99043" w14:textId="77A671FF" w:rsidR="00B14A80" w:rsidRPr="005354CD" w:rsidRDefault="00B14A80" w:rsidP="00B14A80">
            <w:pPr>
              <w:jc w:val="center"/>
              <w:rPr>
                <w:rFonts w:cstheme="minorHAnsi"/>
                <w:color w:val="000000"/>
                <w:sz w:val="16"/>
                <w:szCs w:val="16"/>
              </w:rPr>
            </w:pPr>
            <w:r w:rsidRPr="005354CD">
              <w:rPr>
                <w:rFonts w:cstheme="minorHAnsi"/>
                <w:color w:val="000000"/>
                <w:sz w:val="16"/>
                <w:szCs w:val="16"/>
              </w:rPr>
              <w:t>469</w:t>
            </w:r>
          </w:p>
        </w:tc>
        <w:tc>
          <w:tcPr>
            <w:tcW w:w="1207" w:type="dxa"/>
            <w:tcBorders>
              <w:top w:val="nil"/>
              <w:bottom w:val="nil"/>
            </w:tcBorders>
            <w:vAlign w:val="center"/>
          </w:tcPr>
          <w:p w14:paraId="025014F0" w14:textId="47704EA1" w:rsidR="00B14A80" w:rsidRPr="005354CD" w:rsidRDefault="00B14A80" w:rsidP="00B14A80">
            <w:pPr>
              <w:jc w:val="center"/>
              <w:rPr>
                <w:rFonts w:cstheme="minorHAnsi"/>
                <w:color w:val="000000"/>
                <w:sz w:val="16"/>
                <w:szCs w:val="16"/>
              </w:rPr>
            </w:pPr>
            <w:r w:rsidRPr="005354CD">
              <w:rPr>
                <w:rFonts w:cstheme="minorHAnsi"/>
                <w:color w:val="000000"/>
                <w:sz w:val="16"/>
                <w:szCs w:val="16"/>
              </w:rPr>
              <w:t>624</w:t>
            </w:r>
          </w:p>
        </w:tc>
        <w:tc>
          <w:tcPr>
            <w:tcW w:w="729" w:type="dxa"/>
            <w:tcBorders>
              <w:top w:val="nil"/>
              <w:bottom w:val="nil"/>
            </w:tcBorders>
          </w:tcPr>
          <w:p w14:paraId="763C70FE" w14:textId="28CACE88" w:rsidR="00B14A80" w:rsidRPr="005354CD" w:rsidRDefault="00B14A80" w:rsidP="00B14A80">
            <w:pPr>
              <w:jc w:val="center"/>
              <w:rPr>
                <w:rFonts w:cstheme="minorHAnsi"/>
                <w:color w:val="000000"/>
                <w:sz w:val="16"/>
                <w:szCs w:val="16"/>
              </w:rPr>
            </w:pPr>
            <w:r w:rsidRPr="005354CD">
              <w:rPr>
                <w:sz w:val="16"/>
                <w:szCs w:val="16"/>
              </w:rPr>
              <w:t>414</w:t>
            </w:r>
          </w:p>
        </w:tc>
        <w:tc>
          <w:tcPr>
            <w:tcW w:w="1207" w:type="dxa"/>
            <w:tcBorders>
              <w:top w:val="nil"/>
              <w:bottom w:val="nil"/>
            </w:tcBorders>
          </w:tcPr>
          <w:p w14:paraId="11053EDB" w14:textId="0761F381" w:rsidR="00B14A80" w:rsidRPr="005354CD" w:rsidRDefault="00B14A80" w:rsidP="00B14A80">
            <w:pPr>
              <w:jc w:val="center"/>
              <w:rPr>
                <w:rFonts w:cstheme="minorHAnsi"/>
                <w:color w:val="000000"/>
                <w:sz w:val="16"/>
                <w:szCs w:val="16"/>
              </w:rPr>
            </w:pPr>
            <w:r w:rsidRPr="005354CD">
              <w:rPr>
                <w:sz w:val="16"/>
                <w:szCs w:val="16"/>
              </w:rPr>
              <w:t>473</w:t>
            </w:r>
          </w:p>
        </w:tc>
        <w:tc>
          <w:tcPr>
            <w:tcW w:w="1207" w:type="dxa"/>
            <w:tcBorders>
              <w:top w:val="nil"/>
              <w:bottom w:val="nil"/>
            </w:tcBorders>
          </w:tcPr>
          <w:p w14:paraId="2F593341" w14:textId="53C742E6" w:rsidR="00B14A80" w:rsidRPr="005354CD" w:rsidRDefault="00B14A80" w:rsidP="00B14A80">
            <w:pPr>
              <w:jc w:val="center"/>
              <w:rPr>
                <w:rFonts w:cstheme="minorHAnsi"/>
                <w:color w:val="000000"/>
                <w:sz w:val="16"/>
                <w:szCs w:val="16"/>
              </w:rPr>
            </w:pPr>
            <w:r w:rsidRPr="005354CD">
              <w:rPr>
                <w:sz w:val="16"/>
                <w:szCs w:val="16"/>
              </w:rPr>
              <w:t>539</w:t>
            </w:r>
          </w:p>
        </w:tc>
        <w:tc>
          <w:tcPr>
            <w:tcW w:w="1207" w:type="dxa"/>
            <w:tcBorders>
              <w:top w:val="nil"/>
              <w:bottom w:val="nil"/>
            </w:tcBorders>
          </w:tcPr>
          <w:p w14:paraId="2E27A529" w14:textId="1E5E63BF" w:rsidR="00B14A80" w:rsidRPr="005354CD" w:rsidRDefault="00B14A80" w:rsidP="00B14A80">
            <w:pPr>
              <w:jc w:val="center"/>
              <w:rPr>
                <w:rFonts w:cstheme="minorHAnsi"/>
                <w:color w:val="000000"/>
                <w:sz w:val="16"/>
                <w:szCs w:val="16"/>
              </w:rPr>
            </w:pPr>
            <w:r w:rsidRPr="005354CD">
              <w:rPr>
                <w:sz w:val="16"/>
                <w:szCs w:val="16"/>
              </w:rPr>
              <w:t>718</w:t>
            </w:r>
          </w:p>
        </w:tc>
      </w:tr>
      <w:tr w:rsidR="00B14A80" w:rsidRPr="005354CD" w14:paraId="258B1BD6" w14:textId="62546044" w:rsidTr="00B14A80">
        <w:tc>
          <w:tcPr>
            <w:tcW w:w="1038" w:type="dxa"/>
            <w:tcBorders>
              <w:top w:val="nil"/>
            </w:tcBorders>
          </w:tcPr>
          <w:p w14:paraId="697B1C1F" w14:textId="64B79650" w:rsidR="00B14A80" w:rsidRPr="005354CD" w:rsidRDefault="00B14A80" w:rsidP="00B14A80">
            <w:pPr>
              <w:jc w:val="center"/>
              <w:rPr>
                <w:rFonts w:cstheme="minorHAnsi"/>
                <w:sz w:val="16"/>
                <w:szCs w:val="16"/>
              </w:rPr>
            </w:pPr>
            <w:r w:rsidRPr="005354CD">
              <w:rPr>
                <w:rFonts w:cstheme="minorHAnsi"/>
                <w:sz w:val="16"/>
                <w:szCs w:val="16"/>
                <w:lang w:val="en-GB"/>
              </w:rPr>
              <w:t>100</w:t>
            </w:r>
          </w:p>
        </w:tc>
        <w:tc>
          <w:tcPr>
            <w:tcW w:w="770" w:type="dxa"/>
            <w:tcBorders>
              <w:top w:val="nil"/>
            </w:tcBorders>
            <w:vAlign w:val="center"/>
          </w:tcPr>
          <w:p w14:paraId="32F2C687" w14:textId="720E7664" w:rsidR="00B14A80" w:rsidRPr="005354CD" w:rsidRDefault="00B14A80" w:rsidP="00B14A80">
            <w:pPr>
              <w:jc w:val="center"/>
              <w:rPr>
                <w:rFonts w:cstheme="minorHAnsi"/>
                <w:color w:val="000000"/>
                <w:sz w:val="16"/>
                <w:szCs w:val="16"/>
              </w:rPr>
            </w:pPr>
            <w:r w:rsidRPr="005354CD">
              <w:rPr>
                <w:rFonts w:cstheme="minorHAnsi"/>
                <w:color w:val="000000"/>
                <w:sz w:val="16"/>
                <w:szCs w:val="16"/>
              </w:rPr>
              <w:t>405</w:t>
            </w:r>
          </w:p>
        </w:tc>
        <w:tc>
          <w:tcPr>
            <w:tcW w:w="1207" w:type="dxa"/>
            <w:tcBorders>
              <w:top w:val="nil"/>
            </w:tcBorders>
            <w:vAlign w:val="center"/>
          </w:tcPr>
          <w:p w14:paraId="26B6E6C9" w14:textId="2FE0D9C8" w:rsidR="00B14A80" w:rsidRPr="005354CD" w:rsidRDefault="00B14A80" w:rsidP="00B14A80">
            <w:pPr>
              <w:jc w:val="center"/>
              <w:rPr>
                <w:rFonts w:cstheme="minorHAnsi"/>
                <w:color w:val="000000"/>
                <w:sz w:val="16"/>
                <w:szCs w:val="16"/>
              </w:rPr>
            </w:pPr>
            <w:r w:rsidRPr="005354CD">
              <w:rPr>
                <w:rFonts w:cstheme="minorHAnsi"/>
                <w:color w:val="000000"/>
                <w:sz w:val="16"/>
                <w:szCs w:val="16"/>
              </w:rPr>
              <w:t>478</w:t>
            </w:r>
          </w:p>
        </w:tc>
        <w:tc>
          <w:tcPr>
            <w:tcW w:w="1207" w:type="dxa"/>
            <w:tcBorders>
              <w:top w:val="nil"/>
            </w:tcBorders>
            <w:vAlign w:val="center"/>
          </w:tcPr>
          <w:p w14:paraId="601F8D52" w14:textId="5371469E" w:rsidR="00B14A80" w:rsidRPr="005354CD" w:rsidRDefault="00B14A80" w:rsidP="00B14A80">
            <w:pPr>
              <w:jc w:val="center"/>
              <w:rPr>
                <w:rFonts w:cstheme="minorHAnsi"/>
                <w:color w:val="000000"/>
                <w:sz w:val="16"/>
                <w:szCs w:val="16"/>
              </w:rPr>
            </w:pPr>
            <w:r w:rsidRPr="005354CD">
              <w:rPr>
                <w:rFonts w:cstheme="minorHAnsi"/>
                <w:color w:val="000000"/>
                <w:sz w:val="16"/>
                <w:szCs w:val="16"/>
              </w:rPr>
              <w:t>504</w:t>
            </w:r>
          </w:p>
        </w:tc>
        <w:tc>
          <w:tcPr>
            <w:tcW w:w="1207" w:type="dxa"/>
            <w:tcBorders>
              <w:top w:val="nil"/>
            </w:tcBorders>
            <w:vAlign w:val="center"/>
          </w:tcPr>
          <w:p w14:paraId="357D5DFA" w14:textId="3BAF081F" w:rsidR="00B14A80" w:rsidRPr="005354CD" w:rsidRDefault="00B14A80" w:rsidP="00B14A80">
            <w:pPr>
              <w:jc w:val="center"/>
              <w:rPr>
                <w:rFonts w:cstheme="minorHAnsi"/>
                <w:color w:val="000000"/>
                <w:sz w:val="16"/>
                <w:szCs w:val="16"/>
              </w:rPr>
            </w:pPr>
            <w:r w:rsidRPr="005354CD">
              <w:rPr>
                <w:rFonts w:cstheme="minorHAnsi"/>
                <w:color w:val="000000"/>
                <w:sz w:val="16"/>
                <w:szCs w:val="16"/>
              </w:rPr>
              <w:t>683</w:t>
            </w:r>
          </w:p>
        </w:tc>
        <w:tc>
          <w:tcPr>
            <w:tcW w:w="729" w:type="dxa"/>
            <w:tcBorders>
              <w:top w:val="nil"/>
            </w:tcBorders>
          </w:tcPr>
          <w:p w14:paraId="145563E6" w14:textId="26256956" w:rsidR="00B14A80" w:rsidRPr="005354CD" w:rsidRDefault="00B14A80" w:rsidP="00B14A80">
            <w:pPr>
              <w:jc w:val="center"/>
              <w:rPr>
                <w:rFonts w:cstheme="minorHAnsi"/>
                <w:color w:val="000000"/>
                <w:sz w:val="16"/>
                <w:szCs w:val="16"/>
              </w:rPr>
            </w:pPr>
            <w:r w:rsidRPr="005354CD">
              <w:rPr>
                <w:sz w:val="16"/>
                <w:szCs w:val="16"/>
              </w:rPr>
              <w:t>466</w:t>
            </w:r>
          </w:p>
        </w:tc>
        <w:tc>
          <w:tcPr>
            <w:tcW w:w="1207" w:type="dxa"/>
            <w:tcBorders>
              <w:top w:val="nil"/>
            </w:tcBorders>
          </w:tcPr>
          <w:p w14:paraId="3B97DA2A" w14:textId="0446BEA5" w:rsidR="00B14A80" w:rsidRPr="005354CD" w:rsidRDefault="00B14A80" w:rsidP="00B14A80">
            <w:pPr>
              <w:jc w:val="center"/>
              <w:rPr>
                <w:rFonts w:cstheme="minorHAnsi"/>
                <w:color w:val="000000"/>
                <w:sz w:val="16"/>
                <w:szCs w:val="16"/>
              </w:rPr>
            </w:pPr>
            <w:r w:rsidRPr="005354CD">
              <w:rPr>
                <w:sz w:val="16"/>
                <w:szCs w:val="16"/>
              </w:rPr>
              <w:t>550</w:t>
            </w:r>
          </w:p>
        </w:tc>
        <w:tc>
          <w:tcPr>
            <w:tcW w:w="1207" w:type="dxa"/>
            <w:tcBorders>
              <w:top w:val="nil"/>
            </w:tcBorders>
          </w:tcPr>
          <w:p w14:paraId="6189D884" w14:textId="290C6E79" w:rsidR="00B14A80" w:rsidRPr="005354CD" w:rsidRDefault="00B14A80" w:rsidP="00B14A80">
            <w:pPr>
              <w:jc w:val="center"/>
              <w:rPr>
                <w:rFonts w:cstheme="minorHAnsi"/>
                <w:color w:val="000000"/>
                <w:sz w:val="16"/>
                <w:szCs w:val="16"/>
              </w:rPr>
            </w:pPr>
            <w:r w:rsidRPr="005354CD">
              <w:rPr>
                <w:sz w:val="16"/>
                <w:szCs w:val="16"/>
              </w:rPr>
              <w:t>580</w:t>
            </w:r>
          </w:p>
        </w:tc>
        <w:tc>
          <w:tcPr>
            <w:tcW w:w="1207" w:type="dxa"/>
            <w:tcBorders>
              <w:top w:val="nil"/>
            </w:tcBorders>
          </w:tcPr>
          <w:p w14:paraId="5CEBF10A" w14:textId="5CF6EA14" w:rsidR="00B14A80" w:rsidRPr="005354CD" w:rsidRDefault="00B14A80" w:rsidP="00B14A80">
            <w:pPr>
              <w:jc w:val="center"/>
              <w:rPr>
                <w:rFonts w:cstheme="minorHAnsi"/>
                <w:color w:val="000000"/>
                <w:sz w:val="16"/>
                <w:szCs w:val="16"/>
              </w:rPr>
            </w:pPr>
            <w:r w:rsidRPr="005354CD">
              <w:rPr>
                <w:sz w:val="16"/>
                <w:szCs w:val="16"/>
              </w:rPr>
              <w:t>785</w:t>
            </w:r>
          </w:p>
        </w:tc>
      </w:tr>
      <w:tr w:rsidR="003C5BAD" w:rsidRPr="005354CD" w14:paraId="76E117A6" w14:textId="01DB9178" w:rsidTr="003845AA">
        <w:tc>
          <w:tcPr>
            <w:tcW w:w="9779" w:type="dxa"/>
            <w:gridSpan w:val="9"/>
            <w:tcBorders>
              <w:bottom w:val="single" w:sz="4" w:space="0" w:color="auto"/>
            </w:tcBorders>
            <w:shd w:val="clear" w:color="auto" w:fill="F2F2F2" w:themeFill="background1" w:themeFillShade="F2"/>
          </w:tcPr>
          <w:p w14:paraId="095617FD" w14:textId="13537225" w:rsidR="003C5BAD" w:rsidRPr="005354CD" w:rsidRDefault="003C5BAD" w:rsidP="00330CA5">
            <w:pPr>
              <w:jc w:val="center"/>
              <w:rPr>
                <w:b/>
                <w:bCs/>
                <w:sz w:val="16"/>
                <w:szCs w:val="16"/>
              </w:rPr>
            </w:pPr>
            <w:r w:rsidRPr="005354CD">
              <w:rPr>
                <w:b/>
                <w:bCs/>
                <w:sz w:val="16"/>
                <w:szCs w:val="16"/>
                <w:lang w:val="en-GB"/>
              </w:rPr>
              <w:t>Satkhira (11610)</w:t>
            </w:r>
          </w:p>
        </w:tc>
      </w:tr>
      <w:tr w:rsidR="00B14A80" w:rsidRPr="005354CD" w14:paraId="736B6F2A" w14:textId="3F08EE17" w:rsidTr="00B14A80">
        <w:tc>
          <w:tcPr>
            <w:tcW w:w="1038" w:type="dxa"/>
            <w:tcBorders>
              <w:bottom w:val="nil"/>
            </w:tcBorders>
          </w:tcPr>
          <w:p w14:paraId="2D7EA8F7" w14:textId="2433FCF5" w:rsidR="00B14A80" w:rsidRPr="005354CD" w:rsidRDefault="00B14A80" w:rsidP="00B14A80">
            <w:pPr>
              <w:jc w:val="center"/>
              <w:rPr>
                <w:rFonts w:cstheme="minorHAnsi"/>
                <w:sz w:val="16"/>
                <w:szCs w:val="16"/>
              </w:rPr>
            </w:pPr>
            <w:r w:rsidRPr="005354CD">
              <w:rPr>
                <w:rFonts w:cstheme="minorHAnsi"/>
                <w:sz w:val="16"/>
                <w:szCs w:val="16"/>
                <w:lang w:val="en-GB"/>
              </w:rPr>
              <w:t>2.33</w:t>
            </w:r>
          </w:p>
        </w:tc>
        <w:tc>
          <w:tcPr>
            <w:tcW w:w="770" w:type="dxa"/>
            <w:tcBorders>
              <w:bottom w:val="nil"/>
            </w:tcBorders>
            <w:vAlign w:val="center"/>
          </w:tcPr>
          <w:p w14:paraId="6F24C918" w14:textId="797C0AEF" w:rsidR="00B14A80" w:rsidRPr="005354CD" w:rsidRDefault="00B14A80" w:rsidP="00B14A80">
            <w:pPr>
              <w:jc w:val="center"/>
              <w:rPr>
                <w:rFonts w:cstheme="minorHAnsi"/>
                <w:color w:val="000000"/>
                <w:sz w:val="16"/>
                <w:szCs w:val="16"/>
              </w:rPr>
            </w:pPr>
            <w:r w:rsidRPr="005354CD">
              <w:rPr>
                <w:rFonts w:cstheme="minorHAnsi"/>
                <w:color w:val="000000"/>
                <w:sz w:val="16"/>
                <w:szCs w:val="16"/>
              </w:rPr>
              <w:t>121</w:t>
            </w:r>
          </w:p>
        </w:tc>
        <w:tc>
          <w:tcPr>
            <w:tcW w:w="1207" w:type="dxa"/>
            <w:tcBorders>
              <w:bottom w:val="nil"/>
            </w:tcBorders>
            <w:vAlign w:val="center"/>
          </w:tcPr>
          <w:p w14:paraId="714394DA" w14:textId="26BC5B0D" w:rsidR="00B14A80" w:rsidRPr="005354CD" w:rsidRDefault="00B14A80" w:rsidP="00B14A80">
            <w:pPr>
              <w:jc w:val="center"/>
              <w:rPr>
                <w:rFonts w:cstheme="minorHAnsi"/>
                <w:color w:val="000000"/>
                <w:sz w:val="16"/>
                <w:szCs w:val="16"/>
              </w:rPr>
            </w:pPr>
            <w:r w:rsidRPr="005354CD">
              <w:rPr>
                <w:rFonts w:cstheme="minorHAnsi"/>
                <w:color w:val="000000"/>
                <w:sz w:val="16"/>
                <w:szCs w:val="16"/>
              </w:rPr>
              <w:t>155</w:t>
            </w:r>
          </w:p>
        </w:tc>
        <w:tc>
          <w:tcPr>
            <w:tcW w:w="1207" w:type="dxa"/>
            <w:tcBorders>
              <w:bottom w:val="nil"/>
            </w:tcBorders>
            <w:vAlign w:val="center"/>
          </w:tcPr>
          <w:p w14:paraId="7F547A37" w14:textId="7DEE8B3A" w:rsidR="00B14A80" w:rsidRPr="005354CD" w:rsidRDefault="00B14A80" w:rsidP="00B14A80">
            <w:pPr>
              <w:jc w:val="center"/>
              <w:rPr>
                <w:rFonts w:cstheme="minorHAnsi"/>
                <w:color w:val="000000"/>
                <w:sz w:val="16"/>
                <w:szCs w:val="16"/>
              </w:rPr>
            </w:pPr>
            <w:r w:rsidRPr="005354CD">
              <w:rPr>
                <w:rFonts w:cstheme="minorHAnsi"/>
                <w:color w:val="000000"/>
                <w:sz w:val="16"/>
                <w:szCs w:val="16"/>
              </w:rPr>
              <w:t>211</w:t>
            </w:r>
          </w:p>
        </w:tc>
        <w:tc>
          <w:tcPr>
            <w:tcW w:w="1207" w:type="dxa"/>
            <w:tcBorders>
              <w:bottom w:val="nil"/>
            </w:tcBorders>
            <w:vAlign w:val="center"/>
          </w:tcPr>
          <w:p w14:paraId="66E17C53" w14:textId="43601BBE" w:rsidR="00B14A80" w:rsidRPr="005354CD" w:rsidRDefault="00B14A80" w:rsidP="00B14A80">
            <w:pPr>
              <w:jc w:val="center"/>
              <w:rPr>
                <w:rFonts w:cstheme="minorHAnsi"/>
                <w:color w:val="000000"/>
                <w:sz w:val="16"/>
                <w:szCs w:val="16"/>
              </w:rPr>
            </w:pPr>
            <w:r w:rsidRPr="005354CD">
              <w:rPr>
                <w:rFonts w:cstheme="minorHAnsi"/>
                <w:color w:val="000000"/>
                <w:sz w:val="16"/>
                <w:szCs w:val="16"/>
              </w:rPr>
              <w:t>293</w:t>
            </w:r>
          </w:p>
        </w:tc>
        <w:tc>
          <w:tcPr>
            <w:tcW w:w="729" w:type="dxa"/>
            <w:tcBorders>
              <w:bottom w:val="nil"/>
            </w:tcBorders>
          </w:tcPr>
          <w:p w14:paraId="17D3B86F" w14:textId="04F8728A" w:rsidR="00B14A80" w:rsidRPr="005354CD" w:rsidRDefault="00B14A80" w:rsidP="00B14A80">
            <w:pPr>
              <w:jc w:val="center"/>
              <w:rPr>
                <w:rFonts w:cstheme="minorHAnsi"/>
                <w:color w:val="000000"/>
                <w:sz w:val="16"/>
                <w:szCs w:val="16"/>
              </w:rPr>
            </w:pPr>
            <w:r w:rsidRPr="005354CD">
              <w:rPr>
                <w:sz w:val="16"/>
                <w:szCs w:val="16"/>
              </w:rPr>
              <w:t>134</w:t>
            </w:r>
          </w:p>
        </w:tc>
        <w:tc>
          <w:tcPr>
            <w:tcW w:w="1207" w:type="dxa"/>
            <w:tcBorders>
              <w:bottom w:val="nil"/>
            </w:tcBorders>
          </w:tcPr>
          <w:p w14:paraId="4BEFAAEC" w14:textId="4A4EBB6C" w:rsidR="00B14A80" w:rsidRPr="005354CD" w:rsidRDefault="00B14A80" w:rsidP="00B14A80">
            <w:pPr>
              <w:jc w:val="center"/>
              <w:rPr>
                <w:rFonts w:cstheme="minorHAnsi"/>
                <w:color w:val="000000"/>
                <w:sz w:val="16"/>
                <w:szCs w:val="16"/>
              </w:rPr>
            </w:pPr>
            <w:r w:rsidRPr="005354CD">
              <w:rPr>
                <w:sz w:val="16"/>
                <w:szCs w:val="16"/>
              </w:rPr>
              <w:t>172</w:t>
            </w:r>
          </w:p>
        </w:tc>
        <w:tc>
          <w:tcPr>
            <w:tcW w:w="1207" w:type="dxa"/>
            <w:tcBorders>
              <w:bottom w:val="nil"/>
            </w:tcBorders>
          </w:tcPr>
          <w:p w14:paraId="597C01D8" w14:textId="49790D47" w:rsidR="00B14A80" w:rsidRPr="005354CD" w:rsidRDefault="00B14A80" w:rsidP="00B14A80">
            <w:pPr>
              <w:jc w:val="center"/>
              <w:rPr>
                <w:rFonts w:cstheme="minorHAnsi"/>
                <w:color w:val="000000"/>
                <w:sz w:val="16"/>
                <w:szCs w:val="16"/>
              </w:rPr>
            </w:pPr>
            <w:r w:rsidRPr="005354CD">
              <w:rPr>
                <w:sz w:val="16"/>
                <w:szCs w:val="16"/>
              </w:rPr>
              <w:t>234</w:t>
            </w:r>
          </w:p>
        </w:tc>
        <w:tc>
          <w:tcPr>
            <w:tcW w:w="1207" w:type="dxa"/>
            <w:tcBorders>
              <w:bottom w:val="nil"/>
            </w:tcBorders>
          </w:tcPr>
          <w:p w14:paraId="0EAA2542" w14:textId="43FF3DFA" w:rsidR="00B14A80" w:rsidRPr="005354CD" w:rsidRDefault="00B14A80" w:rsidP="00B14A80">
            <w:pPr>
              <w:jc w:val="center"/>
              <w:rPr>
                <w:rFonts w:cstheme="minorHAnsi"/>
                <w:color w:val="000000"/>
                <w:sz w:val="16"/>
                <w:szCs w:val="16"/>
              </w:rPr>
            </w:pPr>
            <w:r w:rsidRPr="005354CD">
              <w:rPr>
                <w:sz w:val="16"/>
                <w:szCs w:val="16"/>
              </w:rPr>
              <w:t>325</w:t>
            </w:r>
          </w:p>
        </w:tc>
      </w:tr>
      <w:tr w:rsidR="00B14A80" w:rsidRPr="005354CD" w14:paraId="61BBAD98" w14:textId="7F913168" w:rsidTr="00B14A80">
        <w:tc>
          <w:tcPr>
            <w:tcW w:w="1038" w:type="dxa"/>
            <w:tcBorders>
              <w:top w:val="nil"/>
              <w:bottom w:val="nil"/>
            </w:tcBorders>
          </w:tcPr>
          <w:p w14:paraId="4BFB27C1" w14:textId="5915229C" w:rsidR="00B14A80" w:rsidRPr="005354CD" w:rsidRDefault="00B14A80" w:rsidP="00B14A80">
            <w:pPr>
              <w:jc w:val="center"/>
              <w:rPr>
                <w:rFonts w:cstheme="minorHAnsi"/>
                <w:sz w:val="16"/>
                <w:szCs w:val="16"/>
              </w:rPr>
            </w:pPr>
            <w:r w:rsidRPr="005354CD">
              <w:rPr>
                <w:rFonts w:cstheme="minorHAnsi"/>
                <w:sz w:val="16"/>
                <w:szCs w:val="16"/>
                <w:lang w:val="en-GB"/>
              </w:rPr>
              <w:t>5</w:t>
            </w:r>
          </w:p>
        </w:tc>
        <w:tc>
          <w:tcPr>
            <w:tcW w:w="770" w:type="dxa"/>
            <w:tcBorders>
              <w:top w:val="nil"/>
              <w:bottom w:val="nil"/>
            </w:tcBorders>
            <w:vAlign w:val="center"/>
          </w:tcPr>
          <w:p w14:paraId="7D310554" w14:textId="1ADDABAB" w:rsidR="00B14A80" w:rsidRPr="005354CD" w:rsidRDefault="00B14A80" w:rsidP="00B14A80">
            <w:pPr>
              <w:jc w:val="center"/>
              <w:rPr>
                <w:rFonts w:cstheme="minorHAnsi"/>
                <w:color w:val="000000"/>
                <w:sz w:val="16"/>
                <w:szCs w:val="16"/>
              </w:rPr>
            </w:pPr>
            <w:r w:rsidRPr="005354CD">
              <w:rPr>
                <w:rFonts w:cstheme="minorHAnsi"/>
                <w:color w:val="000000"/>
                <w:sz w:val="16"/>
                <w:szCs w:val="16"/>
              </w:rPr>
              <w:t>161</w:t>
            </w:r>
          </w:p>
        </w:tc>
        <w:tc>
          <w:tcPr>
            <w:tcW w:w="1207" w:type="dxa"/>
            <w:tcBorders>
              <w:top w:val="nil"/>
              <w:bottom w:val="nil"/>
            </w:tcBorders>
            <w:vAlign w:val="center"/>
          </w:tcPr>
          <w:p w14:paraId="5CA66F22" w14:textId="450F6F4D" w:rsidR="00B14A80" w:rsidRPr="005354CD" w:rsidRDefault="00B14A80" w:rsidP="00B14A80">
            <w:pPr>
              <w:jc w:val="center"/>
              <w:rPr>
                <w:rFonts w:cstheme="minorHAnsi"/>
                <w:color w:val="000000"/>
                <w:sz w:val="16"/>
                <w:szCs w:val="16"/>
              </w:rPr>
            </w:pPr>
            <w:r w:rsidRPr="005354CD">
              <w:rPr>
                <w:rFonts w:cstheme="minorHAnsi"/>
                <w:color w:val="000000"/>
                <w:sz w:val="16"/>
                <w:szCs w:val="16"/>
              </w:rPr>
              <w:t>219</w:t>
            </w:r>
          </w:p>
        </w:tc>
        <w:tc>
          <w:tcPr>
            <w:tcW w:w="1207" w:type="dxa"/>
            <w:tcBorders>
              <w:top w:val="nil"/>
              <w:bottom w:val="nil"/>
            </w:tcBorders>
            <w:vAlign w:val="center"/>
          </w:tcPr>
          <w:p w14:paraId="0E978743" w14:textId="7F9D48CF" w:rsidR="00B14A80" w:rsidRPr="005354CD" w:rsidRDefault="00B14A80" w:rsidP="00B14A80">
            <w:pPr>
              <w:jc w:val="center"/>
              <w:rPr>
                <w:rFonts w:cstheme="minorHAnsi"/>
                <w:color w:val="000000"/>
                <w:sz w:val="16"/>
                <w:szCs w:val="16"/>
              </w:rPr>
            </w:pPr>
            <w:r w:rsidRPr="005354CD">
              <w:rPr>
                <w:rFonts w:cstheme="minorHAnsi"/>
                <w:color w:val="000000"/>
                <w:sz w:val="16"/>
                <w:szCs w:val="16"/>
              </w:rPr>
              <w:t>290</w:t>
            </w:r>
          </w:p>
        </w:tc>
        <w:tc>
          <w:tcPr>
            <w:tcW w:w="1207" w:type="dxa"/>
            <w:tcBorders>
              <w:top w:val="nil"/>
              <w:bottom w:val="nil"/>
            </w:tcBorders>
            <w:vAlign w:val="center"/>
          </w:tcPr>
          <w:p w14:paraId="662CDA32" w14:textId="4FFF37BE" w:rsidR="00B14A80" w:rsidRPr="005354CD" w:rsidRDefault="00B14A80" w:rsidP="00B14A80">
            <w:pPr>
              <w:jc w:val="center"/>
              <w:rPr>
                <w:rFonts w:cstheme="minorHAnsi"/>
                <w:color w:val="000000"/>
                <w:sz w:val="16"/>
                <w:szCs w:val="16"/>
              </w:rPr>
            </w:pPr>
            <w:r w:rsidRPr="005354CD">
              <w:rPr>
                <w:rFonts w:cstheme="minorHAnsi"/>
                <w:color w:val="000000"/>
                <w:sz w:val="16"/>
                <w:szCs w:val="16"/>
              </w:rPr>
              <w:t>368</w:t>
            </w:r>
          </w:p>
        </w:tc>
        <w:tc>
          <w:tcPr>
            <w:tcW w:w="729" w:type="dxa"/>
            <w:tcBorders>
              <w:top w:val="nil"/>
              <w:bottom w:val="nil"/>
            </w:tcBorders>
          </w:tcPr>
          <w:p w14:paraId="1B26076A" w14:textId="31F969DA" w:rsidR="00B14A80" w:rsidRPr="005354CD" w:rsidRDefault="00B14A80" w:rsidP="00B14A80">
            <w:pPr>
              <w:jc w:val="center"/>
              <w:rPr>
                <w:rFonts w:cstheme="minorHAnsi"/>
                <w:color w:val="000000"/>
                <w:sz w:val="16"/>
                <w:szCs w:val="16"/>
              </w:rPr>
            </w:pPr>
            <w:r w:rsidRPr="005354CD">
              <w:rPr>
                <w:sz w:val="16"/>
                <w:szCs w:val="16"/>
              </w:rPr>
              <w:t>179</w:t>
            </w:r>
          </w:p>
        </w:tc>
        <w:tc>
          <w:tcPr>
            <w:tcW w:w="1207" w:type="dxa"/>
            <w:tcBorders>
              <w:top w:val="nil"/>
              <w:bottom w:val="nil"/>
            </w:tcBorders>
          </w:tcPr>
          <w:p w14:paraId="0A4E44C4" w14:textId="485E955B" w:rsidR="00B14A80" w:rsidRPr="005354CD" w:rsidRDefault="00B14A80" w:rsidP="00B14A80">
            <w:pPr>
              <w:jc w:val="center"/>
              <w:rPr>
                <w:rFonts w:cstheme="minorHAnsi"/>
                <w:color w:val="000000"/>
                <w:sz w:val="16"/>
                <w:szCs w:val="16"/>
              </w:rPr>
            </w:pPr>
            <w:r w:rsidRPr="005354CD">
              <w:rPr>
                <w:sz w:val="16"/>
                <w:szCs w:val="16"/>
              </w:rPr>
              <w:t>243</w:t>
            </w:r>
          </w:p>
        </w:tc>
        <w:tc>
          <w:tcPr>
            <w:tcW w:w="1207" w:type="dxa"/>
            <w:tcBorders>
              <w:top w:val="nil"/>
              <w:bottom w:val="nil"/>
            </w:tcBorders>
          </w:tcPr>
          <w:p w14:paraId="4214A529" w14:textId="6F9490A2" w:rsidR="00B14A80" w:rsidRPr="005354CD" w:rsidRDefault="00B14A80" w:rsidP="00B14A80">
            <w:pPr>
              <w:jc w:val="center"/>
              <w:rPr>
                <w:rFonts w:cstheme="minorHAnsi"/>
                <w:color w:val="000000"/>
                <w:sz w:val="16"/>
                <w:szCs w:val="16"/>
              </w:rPr>
            </w:pPr>
            <w:r w:rsidRPr="005354CD">
              <w:rPr>
                <w:sz w:val="16"/>
                <w:szCs w:val="16"/>
              </w:rPr>
              <w:t>322</w:t>
            </w:r>
          </w:p>
        </w:tc>
        <w:tc>
          <w:tcPr>
            <w:tcW w:w="1207" w:type="dxa"/>
            <w:tcBorders>
              <w:top w:val="nil"/>
              <w:bottom w:val="nil"/>
            </w:tcBorders>
          </w:tcPr>
          <w:p w14:paraId="091256E7" w14:textId="317D891E" w:rsidR="00B14A80" w:rsidRPr="005354CD" w:rsidRDefault="00B14A80" w:rsidP="00B14A80">
            <w:pPr>
              <w:jc w:val="center"/>
              <w:rPr>
                <w:rFonts w:cstheme="minorHAnsi"/>
                <w:color w:val="000000"/>
                <w:sz w:val="16"/>
                <w:szCs w:val="16"/>
              </w:rPr>
            </w:pPr>
            <w:r w:rsidRPr="005354CD">
              <w:rPr>
                <w:sz w:val="16"/>
                <w:szCs w:val="16"/>
              </w:rPr>
              <w:t>408</w:t>
            </w:r>
          </w:p>
        </w:tc>
      </w:tr>
      <w:tr w:rsidR="00B14A80" w:rsidRPr="005354CD" w14:paraId="72D24BF3" w14:textId="1B10389C" w:rsidTr="00B132C6">
        <w:tc>
          <w:tcPr>
            <w:tcW w:w="1038" w:type="dxa"/>
            <w:tcBorders>
              <w:top w:val="nil"/>
              <w:bottom w:val="nil"/>
            </w:tcBorders>
          </w:tcPr>
          <w:p w14:paraId="2D414324" w14:textId="0D0A4852" w:rsidR="00B14A80" w:rsidRPr="005354CD" w:rsidRDefault="00B14A80" w:rsidP="00B14A80">
            <w:pPr>
              <w:jc w:val="center"/>
              <w:rPr>
                <w:rFonts w:cstheme="minorHAnsi"/>
                <w:sz w:val="16"/>
                <w:szCs w:val="16"/>
              </w:rPr>
            </w:pPr>
            <w:r w:rsidRPr="005354CD">
              <w:rPr>
                <w:rFonts w:cstheme="minorHAnsi"/>
                <w:sz w:val="16"/>
                <w:szCs w:val="16"/>
                <w:lang w:val="en-GB"/>
              </w:rPr>
              <w:t>10</w:t>
            </w:r>
          </w:p>
        </w:tc>
        <w:tc>
          <w:tcPr>
            <w:tcW w:w="770" w:type="dxa"/>
            <w:tcBorders>
              <w:top w:val="nil"/>
              <w:bottom w:val="nil"/>
            </w:tcBorders>
            <w:vAlign w:val="center"/>
          </w:tcPr>
          <w:p w14:paraId="3BB9765F" w14:textId="5E853287" w:rsidR="00B14A80" w:rsidRPr="005354CD" w:rsidRDefault="00B14A80" w:rsidP="00B14A80">
            <w:pPr>
              <w:jc w:val="center"/>
              <w:rPr>
                <w:rFonts w:cstheme="minorHAnsi"/>
                <w:color w:val="000000"/>
                <w:sz w:val="16"/>
                <w:szCs w:val="16"/>
              </w:rPr>
            </w:pPr>
            <w:r w:rsidRPr="005354CD">
              <w:rPr>
                <w:rFonts w:cstheme="minorHAnsi"/>
                <w:color w:val="000000"/>
                <w:sz w:val="16"/>
                <w:szCs w:val="16"/>
              </w:rPr>
              <w:t>200</w:t>
            </w:r>
          </w:p>
        </w:tc>
        <w:tc>
          <w:tcPr>
            <w:tcW w:w="1207" w:type="dxa"/>
            <w:tcBorders>
              <w:top w:val="nil"/>
              <w:bottom w:val="nil"/>
            </w:tcBorders>
            <w:vAlign w:val="center"/>
          </w:tcPr>
          <w:p w14:paraId="54FF007D" w14:textId="36F03C7C" w:rsidR="00B14A80" w:rsidRPr="005354CD" w:rsidRDefault="00B14A80" w:rsidP="00B14A80">
            <w:pPr>
              <w:jc w:val="center"/>
              <w:rPr>
                <w:rFonts w:cstheme="minorHAnsi"/>
                <w:color w:val="000000"/>
                <w:sz w:val="16"/>
                <w:szCs w:val="16"/>
              </w:rPr>
            </w:pPr>
            <w:r w:rsidRPr="005354CD">
              <w:rPr>
                <w:rFonts w:cstheme="minorHAnsi"/>
                <w:color w:val="000000"/>
                <w:sz w:val="16"/>
                <w:szCs w:val="16"/>
              </w:rPr>
              <w:t>261</w:t>
            </w:r>
          </w:p>
        </w:tc>
        <w:tc>
          <w:tcPr>
            <w:tcW w:w="1207" w:type="dxa"/>
            <w:tcBorders>
              <w:top w:val="nil"/>
              <w:bottom w:val="nil"/>
            </w:tcBorders>
            <w:shd w:val="clear" w:color="auto" w:fill="FBD4B4" w:themeFill="accent6" w:themeFillTint="66"/>
            <w:vAlign w:val="center"/>
          </w:tcPr>
          <w:p w14:paraId="261DDBD4" w14:textId="62B389D1" w:rsidR="00B14A80" w:rsidRPr="005354CD" w:rsidRDefault="00B14A80" w:rsidP="00B14A80">
            <w:pPr>
              <w:jc w:val="center"/>
              <w:rPr>
                <w:rFonts w:cstheme="minorHAnsi"/>
                <w:color w:val="000000"/>
                <w:sz w:val="16"/>
                <w:szCs w:val="16"/>
              </w:rPr>
            </w:pPr>
            <w:r w:rsidRPr="005354CD">
              <w:rPr>
                <w:rFonts w:cstheme="minorHAnsi"/>
                <w:color w:val="000000"/>
                <w:sz w:val="16"/>
                <w:szCs w:val="16"/>
              </w:rPr>
              <w:t>341</w:t>
            </w:r>
          </w:p>
        </w:tc>
        <w:tc>
          <w:tcPr>
            <w:tcW w:w="1207" w:type="dxa"/>
            <w:tcBorders>
              <w:top w:val="nil"/>
              <w:bottom w:val="nil"/>
            </w:tcBorders>
            <w:vAlign w:val="center"/>
          </w:tcPr>
          <w:p w14:paraId="62871234" w14:textId="1CBAFF87" w:rsidR="00B14A80" w:rsidRPr="005354CD" w:rsidRDefault="00B14A80" w:rsidP="00B14A80">
            <w:pPr>
              <w:jc w:val="center"/>
              <w:rPr>
                <w:rFonts w:cstheme="minorHAnsi"/>
                <w:color w:val="000000"/>
                <w:sz w:val="16"/>
                <w:szCs w:val="16"/>
              </w:rPr>
            </w:pPr>
            <w:r w:rsidRPr="005354CD">
              <w:rPr>
                <w:rFonts w:cstheme="minorHAnsi"/>
                <w:color w:val="000000"/>
                <w:sz w:val="16"/>
                <w:szCs w:val="16"/>
              </w:rPr>
              <w:t>430</w:t>
            </w:r>
          </w:p>
        </w:tc>
        <w:tc>
          <w:tcPr>
            <w:tcW w:w="729" w:type="dxa"/>
            <w:tcBorders>
              <w:top w:val="nil"/>
              <w:bottom w:val="nil"/>
            </w:tcBorders>
          </w:tcPr>
          <w:p w14:paraId="52C9F1E9" w14:textId="38021DE3" w:rsidR="00B14A80" w:rsidRPr="005354CD" w:rsidRDefault="00B14A80" w:rsidP="00B14A80">
            <w:pPr>
              <w:jc w:val="center"/>
              <w:rPr>
                <w:rFonts w:cstheme="minorHAnsi"/>
                <w:color w:val="000000"/>
                <w:sz w:val="16"/>
                <w:szCs w:val="16"/>
              </w:rPr>
            </w:pPr>
            <w:r w:rsidRPr="005354CD">
              <w:rPr>
                <w:sz w:val="16"/>
                <w:szCs w:val="16"/>
              </w:rPr>
              <w:t>222</w:t>
            </w:r>
          </w:p>
        </w:tc>
        <w:tc>
          <w:tcPr>
            <w:tcW w:w="1207" w:type="dxa"/>
            <w:tcBorders>
              <w:top w:val="nil"/>
              <w:bottom w:val="nil"/>
            </w:tcBorders>
          </w:tcPr>
          <w:p w14:paraId="55388212" w14:textId="44416D13" w:rsidR="00B14A80" w:rsidRPr="005354CD" w:rsidRDefault="00B14A80" w:rsidP="00B14A80">
            <w:pPr>
              <w:jc w:val="center"/>
              <w:rPr>
                <w:rFonts w:cstheme="minorHAnsi"/>
                <w:color w:val="000000"/>
                <w:sz w:val="16"/>
                <w:szCs w:val="16"/>
              </w:rPr>
            </w:pPr>
            <w:r w:rsidRPr="005354CD">
              <w:rPr>
                <w:sz w:val="16"/>
                <w:szCs w:val="16"/>
              </w:rPr>
              <w:t>290</w:t>
            </w:r>
          </w:p>
        </w:tc>
        <w:tc>
          <w:tcPr>
            <w:tcW w:w="1207" w:type="dxa"/>
            <w:tcBorders>
              <w:top w:val="nil"/>
              <w:bottom w:val="nil"/>
            </w:tcBorders>
            <w:shd w:val="clear" w:color="auto" w:fill="FBD4B4" w:themeFill="accent6" w:themeFillTint="66"/>
          </w:tcPr>
          <w:p w14:paraId="7D4596EA" w14:textId="1D02430D" w:rsidR="00B14A80" w:rsidRPr="005354CD" w:rsidRDefault="00B14A80" w:rsidP="00B14A80">
            <w:pPr>
              <w:jc w:val="center"/>
              <w:rPr>
                <w:rFonts w:cstheme="minorHAnsi"/>
                <w:color w:val="000000"/>
                <w:sz w:val="16"/>
                <w:szCs w:val="16"/>
              </w:rPr>
            </w:pPr>
            <w:r w:rsidRPr="005354CD">
              <w:rPr>
                <w:sz w:val="16"/>
                <w:szCs w:val="16"/>
              </w:rPr>
              <w:t>379</w:t>
            </w:r>
          </w:p>
        </w:tc>
        <w:tc>
          <w:tcPr>
            <w:tcW w:w="1207" w:type="dxa"/>
            <w:tcBorders>
              <w:top w:val="nil"/>
              <w:bottom w:val="nil"/>
            </w:tcBorders>
          </w:tcPr>
          <w:p w14:paraId="53ABED92" w14:textId="7AD318B2" w:rsidR="00B14A80" w:rsidRPr="005354CD" w:rsidRDefault="00B14A80" w:rsidP="00B14A80">
            <w:pPr>
              <w:jc w:val="center"/>
              <w:rPr>
                <w:rFonts w:cstheme="minorHAnsi"/>
                <w:color w:val="000000"/>
                <w:sz w:val="16"/>
                <w:szCs w:val="16"/>
              </w:rPr>
            </w:pPr>
            <w:r w:rsidRPr="005354CD">
              <w:rPr>
                <w:sz w:val="16"/>
                <w:szCs w:val="16"/>
              </w:rPr>
              <w:t>477</w:t>
            </w:r>
          </w:p>
        </w:tc>
      </w:tr>
      <w:tr w:rsidR="00B14A80" w:rsidRPr="005354CD" w14:paraId="47FADCDE" w14:textId="52ACF433" w:rsidTr="00B132C6">
        <w:tc>
          <w:tcPr>
            <w:tcW w:w="1038" w:type="dxa"/>
            <w:tcBorders>
              <w:top w:val="nil"/>
              <w:bottom w:val="nil"/>
            </w:tcBorders>
          </w:tcPr>
          <w:p w14:paraId="72D401CC" w14:textId="6EA27B55" w:rsidR="00B14A80" w:rsidRPr="005354CD" w:rsidRDefault="00B14A80" w:rsidP="00B14A80">
            <w:pPr>
              <w:jc w:val="center"/>
              <w:rPr>
                <w:rFonts w:cstheme="minorHAnsi"/>
                <w:sz w:val="16"/>
                <w:szCs w:val="16"/>
              </w:rPr>
            </w:pPr>
            <w:r w:rsidRPr="005354CD">
              <w:rPr>
                <w:rFonts w:cstheme="minorHAnsi"/>
                <w:sz w:val="16"/>
                <w:szCs w:val="16"/>
                <w:lang w:val="en-GB"/>
              </w:rPr>
              <w:t>25</w:t>
            </w:r>
          </w:p>
        </w:tc>
        <w:tc>
          <w:tcPr>
            <w:tcW w:w="770" w:type="dxa"/>
            <w:tcBorders>
              <w:top w:val="nil"/>
              <w:bottom w:val="nil"/>
            </w:tcBorders>
            <w:vAlign w:val="center"/>
          </w:tcPr>
          <w:p w14:paraId="4A55E33F" w14:textId="6A6265DC" w:rsidR="00B14A80" w:rsidRPr="005354CD" w:rsidRDefault="00B14A80" w:rsidP="00B14A80">
            <w:pPr>
              <w:jc w:val="center"/>
              <w:rPr>
                <w:rFonts w:cstheme="minorHAnsi"/>
                <w:color w:val="000000"/>
                <w:sz w:val="16"/>
                <w:szCs w:val="16"/>
              </w:rPr>
            </w:pPr>
            <w:r w:rsidRPr="005354CD">
              <w:rPr>
                <w:rFonts w:cstheme="minorHAnsi"/>
                <w:color w:val="000000"/>
                <w:sz w:val="16"/>
                <w:szCs w:val="16"/>
              </w:rPr>
              <w:t>261</w:t>
            </w:r>
          </w:p>
        </w:tc>
        <w:tc>
          <w:tcPr>
            <w:tcW w:w="1207" w:type="dxa"/>
            <w:tcBorders>
              <w:top w:val="nil"/>
              <w:bottom w:val="nil"/>
            </w:tcBorders>
            <w:vAlign w:val="center"/>
          </w:tcPr>
          <w:p w14:paraId="5BFBD6B4" w14:textId="5BEA9E09" w:rsidR="00B14A80" w:rsidRPr="005354CD" w:rsidRDefault="00B14A80" w:rsidP="00B14A80">
            <w:pPr>
              <w:jc w:val="center"/>
              <w:rPr>
                <w:rFonts w:cstheme="minorHAnsi"/>
                <w:color w:val="000000"/>
                <w:sz w:val="16"/>
                <w:szCs w:val="16"/>
              </w:rPr>
            </w:pPr>
            <w:r w:rsidRPr="005354CD">
              <w:rPr>
                <w:rFonts w:cstheme="minorHAnsi"/>
                <w:color w:val="000000"/>
                <w:sz w:val="16"/>
                <w:szCs w:val="16"/>
              </w:rPr>
              <w:t>315</w:t>
            </w:r>
          </w:p>
        </w:tc>
        <w:tc>
          <w:tcPr>
            <w:tcW w:w="1207" w:type="dxa"/>
            <w:tcBorders>
              <w:top w:val="nil"/>
              <w:bottom w:val="nil"/>
            </w:tcBorders>
            <w:shd w:val="clear" w:color="auto" w:fill="FBD4B4" w:themeFill="accent6" w:themeFillTint="66"/>
            <w:vAlign w:val="center"/>
          </w:tcPr>
          <w:p w14:paraId="354FCB4D" w14:textId="4E1ABF2E" w:rsidR="00B14A80" w:rsidRPr="005354CD" w:rsidRDefault="00B14A80" w:rsidP="00B14A80">
            <w:pPr>
              <w:jc w:val="center"/>
              <w:rPr>
                <w:rFonts w:cstheme="minorHAnsi"/>
                <w:color w:val="000000"/>
                <w:sz w:val="16"/>
                <w:szCs w:val="16"/>
              </w:rPr>
            </w:pPr>
            <w:r w:rsidRPr="005354CD">
              <w:rPr>
                <w:rFonts w:cstheme="minorHAnsi"/>
                <w:color w:val="000000"/>
                <w:sz w:val="16"/>
                <w:szCs w:val="16"/>
              </w:rPr>
              <w:t>404</w:t>
            </w:r>
          </w:p>
        </w:tc>
        <w:tc>
          <w:tcPr>
            <w:tcW w:w="1207" w:type="dxa"/>
            <w:tcBorders>
              <w:top w:val="nil"/>
              <w:bottom w:val="nil"/>
            </w:tcBorders>
            <w:vAlign w:val="center"/>
          </w:tcPr>
          <w:p w14:paraId="51370D02" w14:textId="73252B37" w:rsidR="00B14A80" w:rsidRPr="005354CD" w:rsidRDefault="00B14A80" w:rsidP="00B14A80">
            <w:pPr>
              <w:jc w:val="center"/>
              <w:rPr>
                <w:rFonts w:cstheme="minorHAnsi"/>
                <w:color w:val="000000"/>
                <w:sz w:val="16"/>
                <w:szCs w:val="16"/>
              </w:rPr>
            </w:pPr>
            <w:r w:rsidRPr="005354CD">
              <w:rPr>
                <w:rFonts w:cstheme="minorHAnsi"/>
                <w:color w:val="000000"/>
                <w:sz w:val="16"/>
                <w:szCs w:val="16"/>
              </w:rPr>
              <w:t>507</w:t>
            </w:r>
          </w:p>
        </w:tc>
        <w:tc>
          <w:tcPr>
            <w:tcW w:w="729" w:type="dxa"/>
            <w:tcBorders>
              <w:top w:val="nil"/>
              <w:bottom w:val="nil"/>
            </w:tcBorders>
          </w:tcPr>
          <w:p w14:paraId="7CDB47E0" w14:textId="0F674FBD" w:rsidR="00B14A80" w:rsidRPr="005354CD" w:rsidRDefault="00B14A80" w:rsidP="00B14A80">
            <w:pPr>
              <w:jc w:val="center"/>
              <w:rPr>
                <w:rFonts w:cstheme="minorHAnsi"/>
                <w:color w:val="000000"/>
                <w:sz w:val="16"/>
                <w:szCs w:val="16"/>
              </w:rPr>
            </w:pPr>
            <w:r w:rsidRPr="005354CD">
              <w:rPr>
                <w:sz w:val="16"/>
                <w:szCs w:val="16"/>
              </w:rPr>
              <w:t>290</w:t>
            </w:r>
          </w:p>
        </w:tc>
        <w:tc>
          <w:tcPr>
            <w:tcW w:w="1207" w:type="dxa"/>
            <w:tcBorders>
              <w:top w:val="nil"/>
              <w:bottom w:val="nil"/>
            </w:tcBorders>
          </w:tcPr>
          <w:p w14:paraId="5E03C75B" w14:textId="096ACEDE" w:rsidR="00B14A80" w:rsidRPr="005354CD" w:rsidRDefault="00B14A80" w:rsidP="00B14A80">
            <w:pPr>
              <w:jc w:val="center"/>
              <w:rPr>
                <w:rFonts w:cstheme="minorHAnsi"/>
                <w:color w:val="000000"/>
                <w:sz w:val="16"/>
                <w:szCs w:val="16"/>
              </w:rPr>
            </w:pPr>
            <w:r w:rsidRPr="005354CD">
              <w:rPr>
                <w:sz w:val="16"/>
                <w:szCs w:val="16"/>
              </w:rPr>
              <w:t>350</w:t>
            </w:r>
          </w:p>
        </w:tc>
        <w:tc>
          <w:tcPr>
            <w:tcW w:w="1207" w:type="dxa"/>
            <w:tcBorders>
              <w:top w:val="nil"/>
              <w:bottom w:val="nil"/>
            </w:tcBorders>
            <w:shd w:val="clear" w:color="auto" w:fill="FBD4B4" w:themeFill="accent6" w:themeFillTint="66"/>
          </w:tcPr>
          <w:p w14:paraId="430A6105" w14:textId="618EDFE1" w:rsidR="00B14A80" w:rsidRPr="005354CD" w:rsidRDefault="00B14A80" w:rsidP="00B14A80">
            <w:pPr>
              <w:jc w:val="center"/>
              <w:rPr>
                <w:rFonts w:cstheme="minorHAnsi"/>
                <w:color w:val="000000"/>
                <w:sz w:val="16"/>
                <w:szCs w:val="16"/>
              </w:rPr>
            </w:pPr>
            <w:r w:rsidRPr="005354CD">
              <w:rPr>
                <w:sz w:val="16"/>
                <w:szCs w:val="16"/>
              </w:rPr>
              <w:t>448</w:t>
            </w:r>
          </w:p>
        </w:tc>
        <w:tc>
          <w:tcPr>
            <w:tcW w:w="1207" w:type="dxa"/>
            <w:tcBorders>
              <w:top w:val="nil"/>
              <w:bottom w:val="nil"/>
            </w:tcBorders>
          </w:tcPr>
          <w:p w14:paraId="1232E6D8" w14:textId="412FB4A6" w:rsidR="00B14A80" w:rsidRPr="005354CD" w:rsidRDefault="00B14A80" w:rsidP="00B14A80">
            <w:pPr>
              <w:jc w:val="center"/>
              <w:rPr>
                <w:rFonts w:cstheme="minorHAnsi"/>
                <w:color w:val="000000"/>
                <w:sz w:val="16"/>
                <w:szCs w:val="16"/>
              </w:rPr>
            </w:pPr>
            <w:r w:rsidRPr="005354CD">
              <w:rPr>
                <w:sz w:val="16"/>
                <w:szCs w:val="16"/>
              </w:rPr>
              <w:t>563</w:t>
            </w:r>
          </w:p>
        </w:tc>
      </w:tr>
      <w:tr w:rsidR="00B14A80" w:rsidRPr="005354CD" w14:paraId="69359D77" w14:textId="22EB196B" w:rsidTr="00B14A80">
        <w:tc>
          <w:tcPr>
            <w:tcW w:w="1038" w:type="dxa"/>
            <w:tcBorders>
              <w:top w:val="nil"/>
              <w:bottom w:val="nil"/>
            </w:tcBorders>
          </w:tcPr>
          <w:p w14:paraId="02461A63" w14:textId="73F7BF35" w:rsidR="00B14A80" w:rsidRPr="005354CD" w:rsidRDefault="00B14A80" w:rsidP="00B14A80">
            <w:pPr>
              <w:jc w:val="center"/>
              <w:rPr>
                <w:rFonts w:cstheme="minorHAnsi"/>
                <w:sz w:val="16"/>
                <w:szCs w:val="16"/>
              </w:rPr>
            </w:pPr>
            <w:r w:rsidRPr="005354CD">
              <w:rPr>
                <w:rFonts w:cstheme="minorHAnsi"/>
                <w:sz w:val="16"/>
                <w:szCs w:val="16"/>
                <w:lang w:val="en-GB"/>
              </w:rPr>
              <w:t>50</w:t>
            </w:r>
          </w:p>
        </w:tc>
        <w:tc>
          <w:tcPr>
            <w:tcW w:w="770" w:type="dxa"/>
            <w:tcBorders>
              <w:top w:val="nil"/>
              <w:bottom w:val="nil"/>
            </w:tcBorders>
            <w:vAlign w:val="center"/>
          </w:tcPr>
          <w:p w14:paraId="566EFDFD" w14:textId="026F598E" w:rsidR="00B14A80" w:rsidRPr="005354CD" w:rsidRDefault="00B14A80" w:rsidP="00B14A80">
            <w:pPr>
              <w:jc w:val="center"/>
              <w:rPr>
                <w:rFonts w:cstheme="minorHAnsi"/>
                <w:color w:val="000000"/>
                <w:sz w:val="16"/>
                <w:szCs w:val="16"/>
              </w:rPr>
            </w:pPr>
            <w:r w:rsidRPr="005354CD">
              <w:rPr>
                <w:rFonts w:cstheme="minorHAnsi"/>
                <w:color w:val="000000"/>
                <w:sz w:val="16"/>
                <w:szCs w:val="16"/>
              </w:rPr>
              <w:t>316</w:t>
            </w:r>
          </w:p>
        </w:tc>
        <w:tc>
          <w:tcPr>
            <w:tcW w:w="1207" w:type="dxa"/>
            <w:tcBorders>
              <w:top w:val="nil"/>
              <w:bottom w:val="nil"/>
            </w:tcBorders>
            <w:vAlign w:val="center"/>
          </w:tcPr>
          <w:p w14:paraId="7B12AB53" w14:textId="04CB5576" w:rsidR="00B14A80" w:rsidRPr="005354CD" w:rsidRDefault="00B14A80" w:rsidP="00B14A80">
            <w:pPr>
              <w:jc w:val="center"/>
              <w:rPr>
                <w:rFonts w:cstheme="minorHAnsi"/>
                <w:color w:val="000000"/>
                <w:sz w:val="16"/>
                <w:szCs w:val="16"/>
              </w:rPr>
            </w:pPr>
            <w:r w:rsidRPr="005354CD">
              <w:rPr>
                <w:rFonts w:cstheme="minorHAnsi"/>
                <w:color w:val="000000"/>
                <w:sz w:val="16"/>
                <w:szCs w:val="16"/>
              </w:rPr>
              <w:t>354</w:t>
            </w:r>
          </w:p>
        </w:tc>
        <w:tc>
          <w:tcPr>
            <w:tcW w:w="1207" w:type="dxa"/>
            <w:tcBorders>
              <w:top w:val="nil"/>
              <w:bottom w:val="nil"/>
            </w:tcBorders>
            <w:vAlign w:val="center"/>
          </w:tcPr>
          <w:p w14:paraId="38808C26" w14:textId="4350188F" w:rsidR="00B14A80" w:rsidRPr="005354CD" w:rsidRDefault="00B14A80" w:rsidP="00B14A80">
            <w:pPr>
              <w:jc w:val="center"/>
              <w:rPr>
                <w:rFonts w:cstheme="minorHAnsi"/>
                <w:color w:val="000000"/>
                <w:sz w:val="16"/>
                <w:szCs w:val="16"/>
              </w:rPr>
            </w:pPr>
            <w:r w:rsidRPr="005354CD">
              <w:rPr>
                <w:rFonts w:cstheme="minorHAnsi"/>
                <w:color w:val="000000"/>
                <w:sz w:val="16"/>
                <w:szCs w:val="16"/>
              </w:rPr>
              <w:t>450</w:t>
            </w:r>
          </w:p>
        </w:tc>
        <w:tc>
          <w:tcPr>
            <w:tcW w:w="1207" w:type="dxa"/>
            <w:tcBorders>
              <w:top w:val="nil"/>
              <w:bottom w:val="nil"/>
            </w:tcBorders>
            <w:vAlign w:val="center"/>
          </w:tcPr>
          <w:p w14:paraId="368D63AC" w14:textId="72CAF6D2" w:rsidR="00B14A80" w:rsidRPr="005354CD" w:rsidRDefault="00B14A80" w:rsidP="00B14A80">
            <w:pPr>
              <w:jc w:val="center"/>
              <w:rPr>
                <w:rFonts w:cstheme="minorHAnsi"/>
                <w:color w:val="000000"/>
                <w:sz w:val="16"/>
                <w:szCs w:val="16"/>
              </w:rPr>
            </w:pPr>
            <w:r w:rsidRPr="005354CD">
              <w:rPr>
                <w:rFonts w:cstheme="minorHAnsi"/>
                <w:color w:val="000000"/>
                <w:sz w:val="16"/>
                <w:szCs w:val="16"/>
              </w:rPr>
              <w:t>565</w:t>
            </w:r>
          </w:p>
        </w:tc>
        <w:tc>
          <w:tcPr>
            <w:tcW w:w="729" w:type="dxa"/>
            <w:tcBorders>
              <w:top w:val="nil"/>
              <w:bottom w:val="nil"/>
            </w:tcBorders>
          </w:tcPr>
          <w:p w14:paraId="46B3E7C2" w14:textId="5E320C16" w:rsidR="00B14A80" w:rsidRPr="005354CD" w:rsidRDefault="00B14A80" w:rsidP="00B14A80">
            <w:pPr>
              <w:jc w:val="center"/>
              <w:rPr>
                <w:rFonts w:cstheme="minorHAnsi"/>
                <w:color w:val="000000"/>
                <w:sz w:val="16"/>
                <w:szCs w:val="16"/>
              </w:rPr>
            </w:pPr>
            <w:r w:rsidRPr="005354CD">
              <w:rPr>
                <w:sz w:val="16"/>
                <w:szCs w:val="16"/>
              </w:rPr>
              <w:t>351</w:t>
            </w:r>
          </w:p>
        </w:tc>
        <w:tc>
          <w:tcPr>
            <w:tcW w:w="1207" w:type="dxa"/>
            <w:tcBorders>
              <w:top w:val="nil"/>
              <w:bottom w:val="nil"/>
            </w:tcBorders>
          </w:tcPr>
          <w:p w14:paraId="7A2365AA" w14:textId="41068248" w:rsidR="00B14A80" w:rsidRPr="005354CD" w:rsidRDefault="00B14A80" w:rsidP="00B14A80">
            <w:pPr>
              <w:jc w:val="center"/>
              <w:rPr>
                <w:rFonts w:cstheme="minorHAnsi"/>
                <w:color w:val="000000"/>
                <w:sz w:val="16"/>
                <w:szCs w:val="16"/>
              </w:rPr>
            </w:pPr>
            <w:r w:rsidRPr="005354CD">
              <w:rPr>
                <w:sz w:val="16"/>
                <w:szCs w:val="16"/>
              </w:rPr>
              <w:t>393</w:t>
            </w:r>
          </w:p>
        </w:tc>
        <w:tc>
          <w:tcPr>
            <w:tcW w:w="1207" w:type="dxa"/>
            <w:tcBorders>
              <w:top w:val="nil"/>
              <w:bottom w:val="nil"/>
            </w:tcBorders>
          </w:tcPr>
          <w:p w14:paraId="1FC93A1E" w14:textId="31C0D947" w:rsidR="00B14A80" w:rsidRPr="005354CD" w:rsidRDefault="00B14A80" w:rsidP="00B14A80">
            <w:pPr>
              <w:jc w:val="center"/>
              <w:rPr>
                <w:rFonts w:cstheme="minorHAnsi"/>
                <w:color w:val="000000"/>
                <w:sz w:val="16"/>
                <w:szCs w:val="16"/>
              </w:rPr>
            </w:pPr>
            <w:r w:rsidRPr="005354CD">
              <w:rPr>
                <w:sz w:val="16"/>
                <w:szCs w:val="16"/>
              </w:rPr>
              <w:t>500</w:t>
            </w:r>
          </w:p>
        </w:tc>
        <w:tc>
          <w:tcPr>
            <w:tcW w:w="1207" w:type="dxa"/>
            <w:tcBorders>
              <w:top w:val="nil"/>
              <w:bottom w:val="nil"/>
            </w:tcBorders>
          </w:tcPr>
          <w:p w14:paraId="23145600" w14:textId="4E5C3975" w:rsidR="00B14A80" w:rsidRPr="005354CD" w:rsidRDefault="00B14A80" w:rsidP="00B14A80">
            <w:pPr>
              <w:jc w:val="center"/>
              <w:rPr>
                <w:rFonts w:cstheme="minorHAnsi"/>
                <w:color w:val="000000"/>
                <w:sz w:val="16"/>
                <w:szCs w:val="16"/>
              </w:rPr>
            </w:pPr>
            <w:r w:rsidRPr="005354CD">
              <w:rPr>
                <w:sz w:val="16"/>
                <w:szCs w:val="16"/>
              </w:rPr>
              <w:t>627</w:t>
            </w:r>
          </w:p>
        </w:tc>
      </w:tr>
      <w:tr w:rsidR="00B14A80" w:rsidRPr="005354CD" w14:paraId="62FEECB1" w14:textId="5B86B49D" w:rsidTr="00B14A80">
        <w:tc>
          <w:tcPr>
            <w:tcW w:w="1038" w:type="dxa"/>
            <w:tcBorders>
              <w:top w:val="nil"/>
            </w:tcBorders>
          </w:tcPr>
          <w:p w14:paraId="03BD0359" w14:textId="0D0FF046" w:rsidR="00B14A80" w:rsidRPr="005354CD" w:rsidRDefault="00B14A80" w:rsidP="00B14A80">
            <w:pPr>
              <w:jc w:val="center"/>
              <w:rPr>
                <w:rFonts w:cstheme="minorHAnsi"/>
                <w:sz w:val="16"/>
                <w:szCs w:val="16"/>
              </w:rPr>
            </w:pPr>
            <w:r w:rsidRPr="005354CD">
              <w:rPr>
                <w:rFonts w:cstheme="minorHAnsi"/>
                <w:sz w:val="16"/>
                <w:szCs w:val="16"/>
                <w:lang w:val="en-GB"/>
              </w:rPr>
              <w:t>100</w:t>
            </w:r>
          </w:p>
        </w:tc>
        <w:tc>
          <w:tcPr>
            <w:tcW w:w="770" w:type="dxa"/>
            <w:tcBorders>
              <w:top w:val="nil"/>
            </w:tcBorders>
            <w:vAlign w:val="center"/>
          </w:tcPr>
          <w:p w14:paraId="05362994" w14:textId="37816554" w:rsidR="00B14A80" w:rsidRPr="005354CD" w:rsidRDefault="00B14A80" w:rsidP="00B14A80">
            <w:pPr>
              <w:jc w:val="center"/>
              <w:rPr>
                <w:rFonts w:cstheme="minorHAnsi"/>
                <w:color w:val="000000"/>
                <w:sz w:val="16"/>
                <w:szCs w:val="16"/>
              </w:rPr>
            </w:pPr>
            <w:r w:rsidRPr="005354CD">
              <w:rPr>
                <w:rFonts w:cstheme="minorHAnsi"/>
                <w:color w:val="000000"/>
                <w:sz w:val="16"/>
                <w:szCs w:val="16"/>
              </w:rPr>
              <w:t>381</w:t>
            </w:r>
          </w:p>
        </w:tc>
        <w:tc>
          <w:tcPr>
            <w:tcW w:w="1207" w:type="dxa"/>
            <w:tcBorders>
              <w:top w:val="nil"/>
            </w:tcBorders>
            <w:vAlign w:val="center"/>
          </w:tcPr>
          <w:p w14:paraId="09E5C7BE" w14:textId="7A190E52" w:rsidR="00B14A80" w:rsidRPr="005354CD" w:rsidRDefault="00B14A80" w:rsidP="00B14A80">
            <w:pPr>
              <w:jc w:val="center"/>
              <w:rPr>
                <w:rFonts w:cstheme="minorHAnsi"/>
                <w:color w:val="000000"/>
                <w:sz w:val="16"/>
                <w:szCs w:val="16"/>
              </w:rPr>
            </w:pPr>
            <w:r w:rsidRPr="005354CD">
              <w:rPr>
                <w:rFonts w:cstheme="minorHAnsi"/>
                <w:color w:val="000000"/>
                <w:sz w:val="16"/>
                <w:szCs w:val="16"/>
              </w:rPr>
              <w:t>391</w:t>
            </w:r>
          </w:p>
        </w:tc>
        <w:tc>
          <w:tcPr>
            <w:tcW w:w="1207" w:type="dxa"/>
            <w:tcBorders>
              <w:top w:val="nil"/>
            </w:tcBorders>
            <w:vAlign w:val="center"/>
          </w:tcPr>
          <w:p w14:paraId="7A5B3F5D" w14:textId="0137DC19" w:rsidR="00B14A80" w:rsidRPr="005354CD" w:rsidRDefault="00B14A80" w:rsidP="00B14A80">
            <w:pPr>
              <w:jc w:val="center"/>
              <w:rPr>
                <w:rFonts w:cstheme="minorHAnsi"/>
                <w:color w:val="000000"/>
                <w:sz w:val="16"/>
                <w:szCs w:val="16"/>
              </w:rPr>
            </w:pPr>
            <w:r w:rsidRPr="005354CD">
              <w:rPr>
                <w:rFonts w:cstheme="minorHAnsi"/>
                <w:color w:val="000000"/>
                <w:sz w:val="16"/>
                <w:szCs w:val="16"/>
              </w:rPr>
              <w:t>492</w:t>
            </w:r>
          </w:p>
        </w:tc>
        <w:tc>
          <w:tcPr>
            <w:tcW w:w="1207" w:type="dxa"/>
            <w:tcBorders>
              <w:top w:val="nil"/>
            </w:tcBorders>
            <w:vAlign w:val="center"/>
          </w:tcPr>
          <w:p w14:paraId="199ACEDE" w14:textId="570366E0" w:rsidR="00B14A80" w:rsidRPr="005354CD" w:rsidRDefault="00B14A80" w:rsidP="00B14A80">
            <w:pPr>
              <w:jc w:val="center"/>
              <w:rPr>
                <w:rFonts w:cstheme="minorHAnsi"/>
                <w:color w:val="000000"/>
                <w:sz w:val="16"/>
                <w:szCs w:val="16"/>
              </w:rPr>
            </w:pPr>
            <w:r w:rsidRPr="005354CD">
              <w:rPr>
                <w:rFonts w:cstheme="minorHAnsi"/>
                <w:color w:val="000000"/>
                <w:sz w:val="16"/>
                <w:szCs w:val="16"/>
              </w:rPr>
              <w:t>621</w:t>
            </w:r>
          </w:p>
        </w:tc>
        <w:tc>
          <w:tcPr>
            <w:tcW w:w="729" w:type="dxa"/>
            <w:tcBorders>
              <w:top w:val="nil"/>
            </w:tcBorders>
          </w:tcPr>
          <w:p w14:paraId="631B0E15" w14:textId="43150DFA" w:rsidR="00B14A80" w:rsidRPr="005354CD" w:rsidRDefault="00B14A80" w:rsidP="00B14A80">
            <w:pPr>
              <w:jc w:val="center"/>
              <w:rPr>
                <w:rFonts w:cstheme="minorHAnsi"/>
                <w:color w:val="000000"/>
                <w:sz w:val="16"/>
                <w:szCs w:val="16"/>
              </w:rPr>
            </w:pPr>
            <w:r w:rsidRPr="005354CD">
              <w:rPr>
                <w:sz w:val="16"/>
                <w:szCs w:val="16"/>
              </w:rPr>
              <w:t>423</w:t>
            </w:r>
          </w:p>
        </w:tc>
        <w:tc>
          <w:tcPr>
            <w:tcW w:w="1207" w:type="dxa"/>
            <w:tcBorders>
              <w:top w:val="nil"/>
            </w:tcBorders>
          </w:tcPr>
          <w:p w14:paraId="124E9C2B" w14:textId="19C60CCF" w:rsidR="00B14A80" w:rsidRPr="005354CD" w:rsidRDefault="00B14A80" w:rsidP="00B14A80">
            <w:pPr>
              <w:jc w:val="center"/>
              <w:rPr>
                <w:rFonts w:cstheme="minorHAnsi"/>
                <w:color w:val="000000"/>
                <w:sz w:val="16"/>
                <w:szCs w:val="16"/>
              </w:rPr>
            </w:pPr>
            <w:r w:rsidRPr="005354CD">
              <w:rPr>
                <w:sz w:val="16"/>
                <w:szCs w:val="16"/>
              </w:rPr>
              <w:t>434</w:t>
            </w:r>
          </w:p>
        </w:tc>
        <w:tc>
          <w:tcPr>
            <w:tcW w:w="1207" w:type="dxa"/>
            <w:tcBorders>
              <w:top w:val="nil"/>
            </w:tcBorders>
          </w:tcPr>
          <w:p w14:paraId="4D6AFF53" w14:textId="5DE624A2" w:rsidR="00B14A80" w:rsidRPr="005354CD" w:rsidRDefault="00B14A80" w:rsidP="00B14A80">
            <w:pPr>
              <w:jc w:val="center"/>
              <w:rPr>
                <w:rFonts w:cstheme="minorHAnsi"/>
                <w:color w:val="000000"/>
                <w:sz w:val="16"/>
                <w:szCs w:val="16"/>
              </w:rPr>
            </w:pPr>
            <w:r w:rsidRPr="005354CD">
              <w:rPr>
                <w:sz w:val="16"/>
                <w:szCs w:val="16"/>
              </w:rPr>
              <w:t>546</w:t>
            </w:r>
          </w:p>
        </w:tc>
        <w:tc>
          <w:tcPr>
            <w:tcW w:w="1207" w:type="dxa"/>
            <w:tcBorders>
              <w:top w:val="nil"/>
            </w:tcBorders>
          </w:tcPr>
          <w:p w14:paraId="0E97AF63" w14:textId="611846F9" w:rsidR="00B14A80" w:rsidRPr="005354CD" w:rsidRDefault="00B14A80" w:rsidP="00B14A80">
            <w:pPr>
              <w:jc w:val="center"/>
              <w:rPr>
                <w:rFonts w:cstheme="minorHAnsi"/>
                <w:color w:val="000000"/>
                <w:sz w:val="16"/>
                <w:szCs w:val="16"/>
              </w:rPr>
            </w:pPr>
            <w:r w:rsidRPr="005354CD">
              <w:rPr>
                <w:sz w:val="16"/>
                <w:szCs w:val="16"/>
              </w:rPr>
              <w:t>689</w:t>
            </w:r>
          </w:p>
        </w:tc>
      </w:tr>
      <w:tr w:rsidR="003C5BAD" w:rsidRPr="005354CD" w14:paraId="67945DCA" w14:textId="7D20CAF1" w:rsidTr="003845AA">
        <w:tc>
          <w:tcPr>
            <w:tcW w:w="9779" w:type="dxa"/>
            <w:gridSpan w:val="9"/>
            <w:tcBorders>
              <w:bottom w:val="single" w:sz="4" w:space="0" w:color="auto"/>
            </w:tcBorders>
            <w:shd w:val="clear" w:color="auto" w:fill="F2F2F2" w:themeFill="background1" w:themeFillShade="F2"/>
          </w:tcPr>
          <w:p w14:paraId="0B94FA2D" w14:textId="11C924E8" w:rsidR="003C5BAD" w:rsidRPr="005354CD" w:rsidRDefault="003C5BAD" w:rsidP="00133AAC">
            <w:pPr>
              <w:jc w:val="center"/>
              <w:rPr>
                <w:rFonts w:cstheme="minorHAnsi"/>
                <w:b/>
                <w:bCs/>
                <w:color w:val="000000"/>
                <w:sz w:val="16"/>
                <w:szCs w:val="16"/>
              </w:rPr>
            </w:pPr>
            <w:r w:rsidRPr="005354CD">
              <w:rPr>
                <w:rFonts w:cstheme="minorHAnsi"/>
                <w:b/>
                <w:bCs/>
                <w:color w:val="000000"/>
                <w:sz w:val="16"/>
                <w:szCs w:val="16"/>
              </w:rPr>
              <w:t>Khulna (11604)</w:t>
            </w:r>
          </w:p>
        </w:tc>
      </w:tr>
      <w:tr w:rsidR="00B14A80" w:rsidRPr="005354CD" w14:paraId="41DDCB19" w14:textId="723DE944" w:rsidTr="00B14A80">
        <w:tc>
          <w:tcPr>
            <w:tcW w:w="1038" w:type="dxa"/>
            <w:tcBorders>
              <w:bottom w:val="nil"/>
            </w:tcBorders>
          </w:tcPr>
          <w:p w14:paraId="33FE7855" w14:textId="4353EB59" w:rsidR="00B14A80" w:rsidRPr="005354CD" w:rsidRDefault="00B14A80" w:rsidP="00B14A80">
            <w:pPr>
              <w:jc w:val="center"/>
              <w:rPr>
                <w:rFonts w:cstheme="minorHAnsi"/>
                <w:sz w:val="16"/>
                <w:szCs w:val="16"/>
              </w:rPr>
            </w:pPr>
            <w:r w:rsidRPr="005354CD">
              <w:rPr>
                <w:rFonts w:cstheme="minorHAnsi"/>
                <w:sz w:val="16"/>
                <w:szCs w:val="16"/>
                <w:lang w:val="en-GB"/>
              </w:rPr>
              <w:t>2.33</w:t>
            </w:r>
          </w:p>
        </w:tc>
        <w:tc>
          <w:tcPr>
            <w:tcW w:w="770" w:type="dxa"/>
            <w:tcBorders>
              <w:bottom w:val="nil"/>
            </w:tcBorders>
            <w:vAlign w:val="center"/>
          </w:tcPr>
          <w:p w14:paraId="445B286D" w14:textId="05789AB7" w:rsidR="00B14A80" w:rsidRPr="005354CD" w:rsidRDefault="00B14A80" w:rsidP="00B14A80">
            <w:pPr>
              <w:jc w:val="center"/>
              <w:rPr>
                <w:rFonts w:cstheme="minorHAnsi"/>
                <w:color w:val="000000"/>
                <w:sz w:val="16"/>
                <w:szCs w:val="16"/>
              </w:rPr>
            </w:pPr>
            <w:r w:rsidRPr="005354CD">
              <w:rPr>
                <w:rFonts w:cstheme="minorHAnsi"/>
                <w:color w:val="000000"/>
                <w:sz w:val="16"/>
                <w:szCs w:val="16"/>
              </w:rPr>
              <w:t>127</w:t>
            </w:r>
          </w:p>
        </w:tc>
        <w:tc>
          <w:tcPr>
            <w:tcW w:w="1207" w:type="dxa"/>
            <w:tcBorders>
              <w:bottom w:val="nil"/>
            </w:tcBorders>
            <w:vAlign w:val="center"/>
          </w:tcPr>
          <w:p w14:paraId="782AA560" w14:textId="7ED408BD" w:rsidR="00B14A80" w:rsidRPr="005354CD" w:rsidRDefault="00B14A80" w:rsidP="00B14A80">
            <w:pPr>
              <w:jc w:val="center"/>
              <w:rPr>
                <w:rFonts w:cstheme="minorHAnsi"/>
                <w:color w:val="000000"/>
                <w:sz w:val="16"/>
                <w:szCs w:val="16"/>
              </w:rPr>
            </w:pPr>
            <w:r w:rsidRPr="005354CD">
              <w:rPr>
                <w:rFonts w:cstheme="minorHAnsi"/>
                <w:color w:val="000000"/>
                <w:sz w:val="16"/>
                <w:szCs w:val="16"/>
              </w:rPr>
              <w:t>172</w:t>
            </w:r>
          </w:p>
        </w:tc>
        <w:tc>
          <w:tcPr>
            <w:tcW w:w="1207" w:type="dxa"/>
            <w:tcBorders>
              <w:bottom w:val="nil"/>
            </w:tcBorders>
            <w:vAlign w:val="center"/>
          </w:tcPr>
          <w:p w14:paraId="7512943C" w14:textId="2E8EA6C3" w:rsidR="00B14A80" w:rsidRPr="005354CD" w:rsidRDefault="00B14A80" w:rsidP="00B14A80">
            <w:pPr>
              <w:jc w:val="center"/>
              <w:rPr>
                <w:rFonts w:cstheme="minorHAnsi"/>
                <w:color w:val="000000"/>
                <w:sz w:val="16"/>
                <w:szCs w:val="16"/>
              </w:rPr>
            </w:pPr>
            <w:r w:rsidRPr="005354CD">
              <w:rPr>
                <w:rFonts w:cstheme="minorHAnsi"/>
                <w:color w:val="000000"/>
                <w:sz w:val="16"/>
                <w:szCs w:val="16"/>
              </w:rPr>
              <w:t>254</w:t>
            </w:r>
          </w:p>
        </w:tc>
        <w:tc>
          <w:tcPr>
            <w:tcW w:w="1207" w:type="dxa"/>
            <w:tcBorders>
              <w:bottom w:val="nil"/>
            </w:tcBorders>
            <w:vAlign w:val="center"/>
          </w:tcPr>
          <w:p w14:paraId="64CDAFCA" w14:textId="31A05451" w:rsidR="00B14A80" w:rsidRPr="005354CD" w:rsidRDefault="00B14A80" w:rsidP="00B14A80">
            <w:pPr>
              <w:jc w:val="center"/>
              <w:rPr>
                <w:rFonts w:cstheme="minorHAnsi"/>
                <w:color w:val="000000"/>
                <w:sz w:val="16"/>
                <w:szCs w:val="16"/>
              </w:rPr>
            </w:pPr>
            <w:r w:rsidRPr="005354CD">
              <w:rPr>
                <w:rFonts w:cstheme="minorHAnsi"/>
                <w:color w:val="000000"/>
                <w:sz w:val="16"/>
                <w:szCs w:val="16"/>
              </w:rPr>
              <w:t>327</w:t>
            </w:r>
          </w:p>
        </w:tc>
        <w:tc>
          <w:tcPr>
            <w:tcW w:w="729" w:type="dxa"/>
            <w:tcBorders>
              <w:bottom w:val="nil"/>
            </w:tcBorders>
          </w:tcPr>
          <w:p w14:paraId="7761D396" w14:textId="271A36D6" w:rsidR="00B14A80" w:rsidRPr="005354CD" w:rsidRDefault="00B14A80" w:rsidP="00B14A80">
            <w:pPr>
              <w:jc w:val="center"/>
              <w:rPr>
                <w:rFonts w:cstheme="minorHAnsi"/>
                <w:color w:val="000000"/>
                <w:sz w:val="16"/>
                <w:szCs w:val="16"/>
              </w:rPr>
            </w:pPr>
            <w:r w:rsidRPr="005354CD">
              <w:rPr>
                <w:sz w:val="16"/>
                <w:szCs w:val="16"/>
              </w:rPr>
              <w:t>141</w:t>
            </w:r>
          </w:p>
        </w:tc>
        <w:tc>
          <w:tcPr>
            <w:tcW w:w="1207" w:type="dxa"/>
            <w:tcBorders>
              <w:bottom w:val="nil"/>
            </w:tcBorders>
          </w:tcPr>
          <w:p w14:paraId="1C9E70D5" w14:textId="33B67833" w:rsidR="00B14A80" w:rsidRPr="005354CD" w:rsidRDefault="00B14A80" w:rsidP="00B14A80">
            <w:pPr>
              <w:jc w:val="center"/>
              <w:rPr>
                <w:rFonts w:cstheme="minorHAnsi"/>
                <w:color w:val="000000"/>
                <w:sz w:val="16"/>
                <w:szCs w:val="16"/>
              </w:rPr>
            </w:pPr>
            <w:r w:rsidRPr="005354CD">
              <w:rPr>
                <w:sz w:val="16"/>
                <w:szCs w:val="16"/>
              </w:rPr>
              <w:t>191</w:t>
            </w:r>
          </w:p>
        </w:tc>
        <w:tc>
          <w:tcPr>
            <w:tcW w:w="1207" w:type="dxa"/>
            <w:tcBorders>
              <w:bottom w:val="nil"/>
            </w:tcBorders>
          </w:tcPr>
          <w:p w14:paraId="7AB2AA7E" w14:textId="7A2E08CD" w:rsidR="00B14A80" w:rsidRPr="005354CD" w:rsidRDefault="00B14A80" w:rsidP="00B14A80">
            <w:pPr>
              <w:jc w:val="center"/>
              <w:rPr>
                <w:rFonts w:cstheme="minorHAnsi"/>
                <w:color w:val="000000"/>
                <w:sz w:val="16"/>
                <w:szCs w:val="16"/>
              </w:rPr>
            </w:pPr>
            <w:r w:rsidRPr="005354CD">
              <w:rPr>
                <w:sz w:val="16"/>
                <w:szCs w:val="16"/>
              </w:rPr>
              <w:t>282</w:t>
            </w:r>
          </w:p>
        </w:tc>
        <w:tc>
          <w:tcPr>
            <w:tcW w:w="1207" w:type="dxa"/>
            <w:tcBorders>
              <w:bottom w:val="nil"/>
            </w:tcBorders>
          </w:tcPr>
          <w:p w14:paraId="6F7E3C75" w14:textId="53149D3A" w:rsidR="00B14A80" w:rsidRPr="005354CD" w:rsidRDefault="00B14A80" w:rsidP="00B14A80">
            <w:pPr>
              <w:jc w:val="center"/>
              <w:rPr>
                <w:rFonts w:cstheme="minorHAnsi"/>
                <w:color w:val="000000"/>
                <w:sz w:val="16"/>
                <w:szCs w:val="16"/>
              </w:rPr>
            </w:pPr>
            <w:r w:rsidRPr="005354CD">
              <w:rPr>
                <w:sz w:val="16"/>
                <w:szCs w:val="16"/>
              </w:rPr>
              <w:t>363</w:t>
            </w:r>
          </w:p>
        </w:tc>
      </w:tr>
      <w:tr w:rsidR="00B14A80" w:rsidRPr="005354CD" w14:paraId="0E421F06" w14:textId="209C8B35" w:rsidTr="00B14A80">
        <w:tc>
          <w:tcPr>
            <w:tcW w:w="1038" w:type="dxa"/>
            <w:tcBorders>
              <w:top w:val="nil"/>
              <w:bottom w:val="nil"/>
            </w:tcBorders>
          </w:tcPr>
          <w:p w14:paraId="0750903A" w14:textId="6ECF7A38" w:rsidR="00B14A80" w:rsidRPr="005354CD" w:rsidRDefault="00B14A80" w:rsidP="00B14A80">
            <w:pPr>
              <w:jc w:val="center"/>
              <w:rPr>
                <w:rFonts w:cstheme="minorHAnsi"/>
                <w:sz w:val="16"/>
                <w:szCs w:val="16"/>
              </w:rPr>
            </w:pPr>
            <w:r w:rsidRPr="005354CD">
              <w:rPr>
                <w:rFonts w:cstheme="minorHAnsi"/>
                <w:sz w:val="16"/>
                <w:szCs w:val="16"/>
                <w:lang w:val="en-GB"/>
              </w:rPr>
              <w:t>5</w:t>
            </w:r>
          </w:p>
        </w:tc>
        <w:tc>
          <w:tcPr>
            <w:tcW w:w="770" w:type="dxa"/>
            <w:tcBorders>
              <w:top w:val="nil"/>
              <w:bottom w:val="nil"/>
            </w:tcBorders>
            <w:vAlign w:val="center"/>
          </w:tcPr>
          <w:p w14:paraId="38B9B1C6" w14:textId="2890AB89" w:rsidR="00B14A80" w:rsidRPr="005354CD" w:rsidRDefault="00B14A80" w:rsidP="00B14A80">
            <w:pPr>
              <w:jc w:val="center"/>
              <w:rPr>
                <w:rFonts w:cstheme="minorHAnsi"/>
                <w:color w:val="000000"/>
                <w:sz w:val="16"/>
                <w:szCs w:val="16"/>
              </w:rPr>
            </w:pPr>
            <w:r w:rsidRPr="005354CD">
              <w:rPr>
                <w:rFonts w:cstheme="minorHAnsi"/>
                <w:color w:val="000000"/>
                <w:sz w:val="16"/>
                <w:szCs w:val="16"/>
              </w:rPr>
              <w:t>174</w:t>
            </w:r>
          </w:p>
        </w:tc>
        <w:tc>
          <w:tcPr>
            <w:tcW w:w="1207" w:type="dxa"/>
            <w:tcBorders>
              <w:top w:val="nil"/>
              <w:bottom w:val="nil"/>
            </w:tcBorders>
            <w:vAlign w:val="center"/>
          </w:tcPr>
          <w:p w14:paraId="46E5D551" w14:textId="51115D8B" w:rsidR="00B14A80" w:rsidRPr="005354CD" w:rsidRDefault="00B14A80" w:rsidP="00B14A80">
            <w:pPr>
              <w:jc w:val="center"/>
              <w:rPr>
                <w:rFonts w:cstheme="minorHAnsi"/>
                <w:color w:val="000000"/>
                <w:sz w:val="16"/>
                <w:szCs w:val="16"/>
              </w:rPr>
            </w:pPr>
            <w:r w:rsidRPr="005354CD">
              <w:rPr>
                <w:rFonts w:cstheme="minorHAnsi"/>
                <w:color w:val="000000"/>
                <w:sz w:val="16"/>
                <w:szCs w:val="16"/>
              </w:rPr>
              <w:t>226</w:t>
            </w:r>
          </w:p>
        </w:tc>
        <w:tc>
          <w:tcPr>
            <w:tcW w:w="1207" w:type="dxa"/>
            <w:tcBorders>
              <w:top w:val="nil"/>
              <w:bottom w:val="nil"/>
            </w:tcBorders>
            <w:vAlign w:val="center"/>
          </w:tcPr>
          <w:p w14:paraId="6C378AD4" w14:textId="50301E87" w:rsidR="00B14A80" w:rsidRPr="005354CD" w:rsidRDefault="00B14A80" w:rsidP="00B14A80">
            <w:pPr>
              <w:jc w:val="center"/>
              <w:rPr>
                <w:rFonts w:cstheme="minorHAnsi"/>
                <w:color w:val="000000"/>
                <w:sz w:val="16"/>
                <w:szCs w:val="16"/>
              </w:rPr>
            </w:pPr>
            <w:r w:rsidRPr="005354CD">
              <w:rPr>
                <w:rFonts w:cstheme="minorHAnsi"/>
                <w:color w:val="000000"/>
                <w:sz w:val="16"/>
                <w:szCs w:val="16"/>
              </w:rPr>
              <w:t>326</w:t>
            </w:r>
          </w:p>
        </w:tc>
        <w:tc>
          <w:tcPr>
            <w:tcW w:w="1207" w:type="dxa"/>
            <w:tcBorders>
              <w:top w:val="nil"/>
              <w:bottom w:val="nil"/>
            </w:tcBorders>
            <w:vAlign w:val="center"/>
          </w:tcPr>
          <w:p w14:paraId="29D5E86B" w14:textId="610FFFC0" w:rsidR="00B14A80" w:rsidRPr="005354CD" w:rsidRDefault="00B14A80" w:rsidP="00B14A80">
            <w:pPr>
              <w:jc w:val="center"/>
              <w:rPr>
                <w:rFonts w:cstheme="minorHAnsi"/>
                <w:color w:val="000000"/>
                <w:sz w:val="16"/>
                <w:szCs w:val="16"/>
              </w:rPr>
            </w:pPr>
            <w:r w:rsidRPr="005354CD">
              <w:rPr>
                <w:rFonts w:cstheme="minorHAnsi"/>
                <w:color w:val="000000"/>
                <w:sz w:val="16"/>
                <w:szCs w:val="16"/>
              </w:rPr>
              <w:t>419</w:t>
            </w:r>
          </w:p>
        </w:tc>
        <w:tc>
          <w:tcPr>
            <w:tcW w:w="729" w:type="dxa"/>
            <w:tcBorders>
              <w:top w:val="nil"/>
              <w:bottom w:val="nil"/>
            </w:tcBorders>
          </w:tcPr>
          <w:p w14:paraId="1C5ABFCF" w14:textId="58E0A48B" w:rsidR="00B14A80" w:rsidRPr="005354CD" w:rsidRDefault="00B14A80" w:rsidP="00B14A80">
            <w:pPr>
              <w:jc w:val="center"/>
              <w:rPr>
                <w:rFonts w:cstheme="minorHAnsi"/>
                <w:color w:val="000000"/>
                <w:sz w:val="16"/>
                <w:szCs w:val="16"/>
              </w:rPr>
            </w:pPr>
            <w:r w:rsidRPr="005354CD">
              <w:rPr>
                <w:sz w:val="16"/>
                <w:szCs w:val="16"/>
              </w:rPr>
              <w:t>193</w:t>
            </w:r>
          </w:p>
        </w:tc>
        <w:tc>
          <w:tcPr>
            <w:tcW w:w="1207" w:type="dxa"/>
            <w:tcBorders>
              <w:top w:val="nil"/>
              <w:bottom w:val="nil"/>
            </w:tcBorders>
          </w:tcPr>
          <w:p w14:paraId="1D87DB3B" w14:textId="3D15469B" w:rsidR="00B14A80" w:rsidRPr="005354CD" w:rsidRDefault="00B14A80" w:rsidP="00B14A80">
            <w:pPr>
              <w:jc w:val="center"/>
              <w:rPr>
                <w:rFonts w:cstheme="minorHAnsi"/>
                <w:color w:val="000000"/>
                <w:sz w:val="16"/>
                <w:szCs w:val="16"/>
              </w:rPr>
            </w:pPr>
            <w:r w:rsidRPr="005354CD">
              <w:rPr>
                <w:sz w:val="16"/>
                <w:szCs w:val="16"/>
              </w:rPr>
              <w:t>251</w:t>
            </w:r>
          </w:p>
        </w:tc>
        <w:tc>
          <w:tcPr>
            <w:tcW w:w="1207" w:type="dxa"/>
            <w:tcBorders>
              <w:top w:val="nil"/>
              <w:bottom w:val="nil"/>
            </w:tcBorders>
          </w:tcPr>
          <w:p w14:paraId="4546FBF2" w14:textId="7442878A" w:rsidR="00B14A80" w:rsidRPr="005354CD" w:rsidRDefault="00B14A80" w:rsidP="00B14A80">
            <w:pPr>
              <w:jc w:val="center"/>
              <w:rPr>
                <w:rFonts w:cstheme="minorHAnsi"/>
                <w:color w:val="000000"/>
                <w:sz w:val="16"/>
                <w:szCs w:val="16"/>
              </w:rPr>
            </w:pPr>
            <w:r w:rsidRPr="005354CD">
              <w:rPr>
                <w:sz w:val="16"/>
                <w:szCs w:val="16"/>
              </w:rPr>
              <w:t>362</w:t>
            </w:r>
          </w:p>
        </w:tc>
        <w:tc>
          <w:tcPr>
            <w:tcW w:w="1207" w:type="dxa"/>
            <w:tcBorders>
              <w:top w:val="nil"/>
              <w:bottom w:val="nil"/>
            </w:tcBorders>
          </w:tcPr>
          <w:p w14:paraId="7DAA7791" w14:textId="3756B42A" w:rsidR="00B14A80" w:rsidRPr="005354CD" w:rsidRDefault="00B14A80" w:rsidP="00B14A80">
            <w:pPr>
              <w:jc w:val="center"/>
              <w:rPr>
                <w:rFonts w:cstheme="minorHAnsi"/>
                <w:color w:val="000000"/>
                <w:sz w:val="16"/>
                <w:szCs w:val="16"/>
              </w:rPr>
            </w:pPr>
            <w:r w:rsidRPr="005354CD">
              <w:rPr>
                <w:sz w:val="16"/>
                <w:szCs w:val="16"/>
              </w:rPr>
              <w:t>465</w:t>
            </w:r>
          </w:p>
        </w:tc>
      </w:tr>
      <w:tr w:rsidR="00B14A80" w:rsidRPr="005354CD" w14:paraId="612BFE64" w14:textId="641E3363" w:rsidTr="00B132C6">
        <w:tc>
          <w:tcPr>
            <w:tcW w:w="1038" w:type="dxa"/>
            <w:tcBorders>
              <w:top w:val="nil"/>
              <w:bottom w:val="nil"/>
            </w:tcBorders>
          </w:tcPr>
          <w:p w14:paraId="443B7D84" w14:textId="3DD3595E" w:rsidR="00B14A80" w:rsidRPr="005354CD" w:rsidRDefault="00B14A80" w:rsidP="00B14A80">
            <w:pPr>
              <w:jc w:val="center"/>
              <w:rPr>
                <w:rFonts w:cstheme="minorHAnsi"/>
                <w:sz w:val="16"/>
                <w:szCs w:val="16"/>
              </w:rPr>
            </w:pPr>
            <w:r w:rsidRPr="005354CD">
              <w:rPr>
                <w:rFonts w:cstheme="minorHAnsi"/>
                <w:sz w:val="16"/>
                <w:szCs w:val="16"/>
                <w:lang w:val="en-GB"/>
              </w:rPr>
              <w:t>10</w:t>
            </w:r>
          </w:p>
        </w:tc>
        <w:tc>
          <w:tcPr>
            <w:tcW w:w="770" w:type="dxa"/>
            <w:tcBorders>
              <w:top w:val="nil"/>
              <w:bottom w:val="nil"/>
            </w:tcBorders>
            <w:vAlign w:val="center"/>
          </w:tcPr>
          <w:p w14:paraId="394B059F" w14:textId="70184536" w:rsidR="00B14A80" w:rsidRPr="005354CD" w:rsidRDefault="00B14A80" w:rsidP="00B14A80">
            <w:pPr>
              <w:jc w:val="center"/>
              <w:rPr>
                <w:rFonts w:cstheme="minorHAnsi"/>
                <w:color w:val="000000"/>
                <w:sz w:val="16"/>
                <w:szCs w:val="16"/>
              </w:rPr>
            </w:pPr>
            <w:r w:rsidRPr="005354CD">
              <w:rPr>
                <w:rFonts w:cstheme="minorHAnsi"/>
                <w:color w:val="000000"/>
                <w:sz w:val="16"/>
                <w:szCs w:val="16"/>
              </w:rPr>
              <w:t>221</w:t>
            </w:r>
          </w:p>
        </w:tc>
        <w:tc>
          <w:tcPr>
            <w:tcW w:w="1207" w:type="dxa"/>
            <w:tcBorders>
              <w:top w:val="nil"/>
              <w:bottom w:val="nil"/>
            </w:tcBorders>
            <w:vAlign w:val="center"/>
          </w:tcPr>
          <w:p w14:paraId="0E238858" w14:textId="6E240F31" w:rsidR="00B14A80" w:rsidRPr="005354CD" w:rsidRDefault="00B14A80" w:rsidP="00B14A80">
            <w:pPr>
              <w:jc w:val="center"/>
              <w:rPr>
                <w:rFonts w:cstheme="minorHAnsi"/>
                <w:color w:val="000000"/>
                <w:sz w:val="16"/>
                <w:szCs w:val="16"/>
              </w:rPr>
            </w:pPr>
            <w:r w:rsidRPr="005354CD">
              <w:rPr>
                <w:rFonts w:cstheme="minorHAnsi"/>
                <w:color w:val="000000"/>
                <w:sz w:val="16"/>
                <w:szCs w:val="16"/>
              </w:rPr>
              <w:t>277</w:t>
            </w:r>
          </w:p>
        </w:tc>
        <w:tc>
          <w:tcPr>
            <w:tcW w:w="1207" w:type="dxa"/>
            <w:tcBorders>
              <w:top w:val="nil"/>
              <w:bottom w:val="nil"/>
            </w:tcBorders>
            <w:shd w:val="clear" w:color="auto" w:fill="FBD4B4" w:themeFill="accent6" w:themeFillTint="66"/>
            <w:vAlign w:val="center"/>
          </w:tcPr>
          <w:p w14:paraId="1AD26B94" w14:textId="3EFB0D19" w:rsidR="00B14A80" w:rsidRPr="005354CD" w:rsidRDefault="00B14A80" w:rsidP="00B14A80">
            <w:pPr>
              <w:jc w:val="center"/>
              <w:rPr>
                <w:rFonts w:cstheme="minorHAnsi"/>
                <w:color w:val="000000"/>
                <w:sz w:val="16"/>
                <w:szCs w:val="16"/>
              </w:rPr>
            </w:pPr>
            <w:r w:rsidRPr="005354CD">
              <w:rPr>
                <w:rFonts w:cstheme="minorHAnsi"/>
                <w:color w:val="000000"/>
                <w:sz w:val="16"/>
                <w:szCs w:val="16"/>
              </w:rPr>
              <w:t>385</w:t>
            </w:r>
          </w:p>
        </w:tc>
        <w:tc>
          <w:tcPr>
            <w:tcW w:w="1207" w:type="dxa"/>
            <w:tcBorders>
              <w:top w:val="nil"/>
              <w:bottom w:val="nil"/>
            </w:tcBorders>
            <w:vAlign w:val="center"/>
          </w:tcPr>
          <w:p w14:paraId="1575BEF8" w14:textId="40323C31" w:rsidR="00B14A80" w:rsidRPr="005354CD" w:rsidRDefault="00B14A80" w:rsidP="00B14A80">
            <w:pPr>
              <w:jc w:val="center"/>
              <w:rPr>
                <w:rFonts w:cstheme="minorHAnsi"/>
                <w:color w:val="000000"/>
                <w:sz w:val="16"/>
                <w:szCs w:val="16"/>
              </w:rPr>
            </w:pPr>
            <w:r w:rsidRPr="005354CD">
              <w:rPr>
                <w:rFonts w:cstheme="minorHAnsi"/>
                <w:color w:val="000000"/>
                <w:sz w:val="16"/>
                <w:szCs w:val="16"/>
              </w:rPr>
              <w:t>495</w:t>
            </w:r>
          </w:p>
        </w:tc>
        <w:tc>
          <w:tcPr>
            <w:tcW w:w="729" w:type="dxa"/>
            <w:tcBorders>
              <w:top w:val="nil"/>
              <w:bottom w:val="nil"/>
            </w:tcBorders>
          </w:tcPr>
          <w:p w14:paraId="3F5896F2" w14:textId="144A92FE" w:rsidR="00B14A80" w:rsidRPr="005354CD" w:rsidRDefault="00B14A80" w:rsidP="00B14A80">
            <w:pPr>
              <w:jc w:val="center"/>
              <w:rPr>
                <w:rFonts w:cstheme="minorHAnsi"/>
                <w:color w:val="000000"/>
                <w:sz w:val="16"/>
                <w:szCs w:val="16"/>
              </w:rPr>
            </w:pPr>
            <w:r w:rsidRPr="005354CD">
              <w:rPr>
                <w:sz w:val="16"/>
                <w:szCs w:val="16"/>
              </w:rPr>
              <w:t>245</w:t>
            </w:r>
          </w:p>
        </w:tc>
        <w:tc>
          <w:tcPr>
            <w:tcW w:w="1207" w:type="dxa"/>
            <w:tcBorders>
              <w:top w:val="nil"/>
              <w:bottom w:val="nil"/>
            </w:tcBorders>
          </w:tcPr>
          <w:p w14:paraId="063A8CEC" w14:textId="0BF5C4B0" w:rsidR="00B14A80" w:rsidRPr="005354CD" w:rsidRDefault="00B14A80" w:rsidP="00B14A80">
            <w:pPr>
              <w:jc w:val="center"/>
              <w:rPr>
                <w:rFonts w:cstheme="minorHAnsi"/>
                <w:color w:val="000000"/>
                <w:sz w:val="16"/>
                <w:szCs w:val="16"/>
              </w:rPr>
            </w:pPr>
            <w:r w:rsidRPr="005354CD">
              <w:rPr>
                <w:sz w:val="16"/>
                <w:szCs w:val="16"/>
              </w:rPr>
              <w:t>307</w:t>
            </w:r>
          </w:p>
        </w:tc>
        <w:tc>
          <w:tcPr>
            <w:tcW w:w="1207" w:type="dxa"/>
            <w:tcBorders>
              <w:top w:val="nil"/>
              <w:bottom w:val="nil"/>
            </w:tcBorders>
            <w:shd w:val="clear" w:color="auto" w:fill="FBD4B4" w:themeFill="accent6" w:themeFillTint="66"/>
          </w:tcPr>
          <w:p w14:paraId="5847EF0D" w14:textId="6E874011" w:rsidR="00B14A80" w:rsidRPr="005354CD" w:rsidRDefault="00B14A80" w:rsidP="00B14A80">
            <w:pPr>
              <w:jc w:val="center"/>
              <w:rPr>
                <w:rFonts w:cstheme="minorHAnsi"/>
                <w:color w:val="000000"/>
                <w:sz w:val="16"/>
                <w:szCs w:val="16"/>
              </w:rPr>
            </w:pPr>
            <w:r w:rsidRPr="005354CD">
              <w:rPr>
                <w:sz w:val="16"/>
                <w:szCs w:val="16"/>
              </w:rPr>
              <w:t>427</w:t>
            </w:r>
          </w:p>
        </w:tc>
        <w:tc>
          <w:tcPr>
            <w:tcW w:w="1207" w:type="dxa"/>
            <w:tcBorders>
              <w:top w:val="nil"/>
              <w:bottom w:val="nil"/>
            </w:tcBorders>
          </w:tcPr>
          <w:p w14:paraId="6B76B1EE" w14:textId="55B1CBDA" w:rsidR="00B14A80" w:rsidRPr="005354CD" w:rsidRDefault="00B14A80" w:rsidP="00B14A80">
            <w:pPr>
              <w:jc w:val="center"/>
              <w:rPr>
                <w:rFonts w:cstheme="minorHAnsi"/>
                <w:color w:val="000000"/>
                <w:sz w:val="16"/>
                <w:szCs w:val="16"/>
              </w:rPr>
            </w:pPr>
            <w:r w:rsidRPr="005354CD">
              <w:rPr>
                <w:sz w:val="16"/>
                <w:szCs w:val="16"/>
              </w:rPr>
              <w:t>549</w:t>
            </w:r>
          </w:p>
        </w:tc>
      </w:tr>
      <w:tr w:rsidR="00B14A80" w:rsidRPr="005354CD" w14:paraId="3D33B4F9" w14:textId="0A1A6EC1" w:rsidTr="00B132C6">
        <w:tc>
          <w:tcPr>
            <w:tcW w:w="1038" w:type="dxa"/>
            <w:tcBorders>
              <w:top w:val="nil"/>
              <w:bottom w:val="nil"/>
            </w:tcBorders>
          </w:tcPr>
          <w:p w14:paraId="3D14A791" w14:textId="5F96D610" w:rsidR="00B14A80" w:rsidRPr="005354CD" w:rsidRDefault="00B14A80" w:rsidP="00B14A80">
            <w:pPr>
              <w:jc w:val="center"/>
              <w:rPr>
                <w:rFonts w:cstheme="minorHAnsi"/>
                <w:sz w:val="16"/>
                <w:szCs w:val="16"/>
              </w:rPr>
            </w:pPr>
            <w:r w:rsidRPr="005354CD">
              <w:rPr>
                <w:rFonts w:cstheme="minorHAnsi"/>
                <w:sz w:val="16"/>
                <w:szCs w:val="16"/>
                <w:lang w:val="en-GB"/>
              </w:rPr>
              <w:t>25</w:t>
            </w:r>
          </w:p>
        </w:tc>
        <w:tc>
          <w:tcPr>
            <w:tcW w:w="770" w:type="dxa"/>
            <w:tcBorders>
              <w:top w:val="nil"/>
              <w:bottom w:val="nil"/>
            </w:tcBorders>
            <w:vAlign w:val="center"/>
          </w:tcPr>
          <w:p w14:paraId="5C6D47D5" w14:textId="389F187A" w:rsidR="00B14A80" w:rsidRPr="005354CD" w:rsidRDefault="00B14A80" w:rsidP="00B14A80">
            <w:pPr>
              <w:jc w:val="center"/>
              <w:rPr>
                <w:rFonts w:cstheme="minorHAnsi"/>
                <w:color w:val="000000"/>
                <w:sz w:val="16"/>
                <w:szCs w:val="16"/>
              </w:rPr>
            </w:pPr>
            <w:r w:rsidRPr="005354CD">
              <w:rPr>
                <w:rFonts w:cstheme="minorHAnsi"/>
                <w:color w:val="000000"/>
                <w:sz w:val="16"/>
                <w:szCs w:val="16"/>
              </w:rPr>
              <w:t>296</w:t>
            </w:r>
          </w:p>
        </w:tc>
        <w:tc>
          <w:tcPr>
            <w:tcW w:w="1207" w:type="dxa"/>
            <w:tcBorders>
              <w:top w:val="nil"/>
              <w:bottom w:val="nil"/>
            </w:tcBorders>
            <w:vAlign w:val="center"/>
          </w:tcPr>
          <w:p w14:paraId="67698E45" w14:textId="4A7AD30A" w:rsidR="00B14A80" w:rsidRPr="005354CD" w:rsidRDefault="00B14A80" w:rsidP="00B14A80">
            <w:pPr>
              <w:jc w:val="center"/>
              <w:rPr>
                <w:rFonts w:cstheme="minorHAnsi"/>
                <w:color w:val="000000"/>
                <w:sz w:val="16"/>
                <w:szCs w:val="16"/>
              </w:rPr>
            </w:pPr>
            <w:r w:rsidRPr="005354CD">
              <w:rPr>
                <w:rFonts w:cstheme="minorHAnsi"/>
                <w:color w:val="000000"/>
                <w:sz w:val="16"/>
                <w:szCs w:val="16"/>
              </w:rPr>
              <w:t>349</w:t>
            </w:r>
          </w:p>
        </w:tc>
        <w:tc>
          <w:tcPr>
            <w:tcW w:w="1207" w:type="dxa"/>
            <w:tcBorders>
              <w:top w:val="nil"/>
              <w:bottom w:val="nil"/>
            </w:tcBorders>
            <w:shd w:val="clear" w:color="auto" w:fill="FBD4B4" w:themeFill="accent6" w:themeFillTint="66"/>
            <w:vAlign w:val="center"/>
          </w:tcPr>
          <w:p w14:paraId="75D15FAF" w14:textId="28CFD074" w:rsidR="00B14A80" w:rsidRPr="005354CD" w:rsidRDefault="00B14A80" w:rsidP="00B14A80">
            <w:pPr>
              <w:jc w:val="center"/>
              <w:rPr>
                <w:rFonts w:cstheme="minorHAnsi"/>
                <w:color w:val="000000"/>
                <w:sz w:val="16"/>
                <w:szCs w:val="16"/>
              </w:rPr>
            </w:pPr>
            <w:r w:rsidRPr="005354CD">
              <w:rPr>
                <w:rFonts w:cstheme="minorHAnsi"/>
                <w:color w:val="000000"/>
                <w:sz w:val="16"/>
                <w:szCs w:val="16"/>
              </w:rPr>
              <w:t>461</w:t>
            </w:r>
          </w:p>
        </w:tc>
        <w:tc>
          <w:tcPr>
            <w:tcW w:w="1207" w:type="dxa"/>
            <w:tcBorders>
              <w:top w:val="nil"/>
              <w:bottom w:val="nil"/>
            </w:tcBorders>
            <w:vAlign w:val="center"/>
          </w:tcPr>
          <w:p w14:paraId="7C50A76B" w14:textId="477CC323" w:rsidR="00B14A80" w:rsidRPr="005354CD" w:rsidRDefault="00B14A80" w:rsidP="00B14A80">
            <w:pPr>
              <w:jc w:val="center"/>
              <w:rPr>
                <w:rFonts w:cstheme="minorHAnsi"/>
                <w:color w:val="000000"/>
                <w:sz w:val="16"/>
                <w:szCs w:val="16"/>
              </w:rPr>
            </w:pPr>
            <w:r w:rsidRPr="005354CD">
              <w:rPr>
                <w:rFonts w:cstheme="minorHAnsi"/>
                <w:color w:val="000000"/>
                <w:sz w:val="16"/>
                <w:szCs w:val="16"/>
              </w:rPr>
              <w:t>592</w:t>
            </w:r>
          </w:p>
        </w:tc>
        <w:tc>
          <w:tcPr>
            <w:tcW w:w="729" w:type="dxa"/>
            <w:tcBorders>
              <w:top w:val="nil"/>
              <w:bottom w:val="nil"/>
            </w:tcBorders>
          </w:tcPr>
          <w:p w14:paraId="51A1238C" w14:textId="20E657D1" w:rsidR="00B14A80" w:rsidRPr="005354CD" w:rsidRDefault="00B14A80" w:rsidP="00B14A80">
            <w:pPr>
              <w:jc w:val="center"/>
              <w:rPr>
                <w:rFonts w:cstheme="minorHAnsi"/>
                <w:color w:val="000000"/>
                <w:sz w:val="16"/>
                <w:szCs w:val="16"/>
              </w:rPr>
            </w:pPr>
            <w:r w:rsidRPr="005354CD">
              <w:rPr>
                <w:sz w:val="16"/>
                <w:szCs w:val="16"/>
              </w:rPr>
              <w:t>329</w:t>
            </w:r>
          </w:p>
        </w:tc>
        <w:tc>
          <w:tcPr>
            <w:tcW w:w="1207" w:type="dxa"/>
            <w:tcBorders>
              <w:top w:val="nil"/>
              <w:bottom w:val="nil"/>
            </w:tcBorders>
          </w:tcPr>
          <w:p w14:paraId="31536C0C" w14:textId="3FC3BCCD" w:rsidR="00B14A80" w:rsidRPr="005354CD" w:rsidRDefault="00B14A80" w:rsidP="00B14A80">
            <w:pPr>
              <w:jc w:val="center"/>
              <w:rPr>
                <w:rFonts w:cstheme="minorHAnsi"/>
                <w:color w:val="000000"/>
                <w:sz w:val="16"/>
                <w:szCs w:val="16"/>
              </w:rPr>
            </w:pPr>
            <w:r w:rsidRPr="005354CD">
              <w:rPr>
                <w:sz w:val="16"/>
                <w:szCs w:val="16"/>
              </w:rPr>
              <w:t>387</w:t>
            </w:r>
          </w:p>
        </w:tc>
        <w:tc>
          <w:tcPr>
            <w:tcW w:w="1207" w:type="dxa"/>
            <w:tcBorders>
              <w:top w:val="nil"/>
              <w:bottom w:val="nil"/>
            </w:tcBorders>
            <w:shd w:val="clear" w:color="auto" w:fill="FBD4B4" w:themeFill="accent6" w:themeFillTint="66"/>
          </w:tcPr>
          <w:p w14:paraId="5F228433" w14:textId="532ED013" w:rsidR="00B14A80" w:rsidRPr="005354CD" w:rsidRDefault="00B14A80" w:rsidP="00B14A80">
            <w:pPr>
              <w:jc w:val="center"/>
              <w:rPr>
                <w:rFonts w:cstheme="minorHAnsi"/>
                <w:color w:val="000000"/>
                <w:sz w:val="16"/>
                <w:szCs w:val="16"/>
              </w:rPr>
            </w:pPr>
            <w:r w:rsidRPr="005354CD">
              <w:rPr>
                <w:sz w:val="16"/>
                <w:szCs w:val="16"/>
              </w:rPr>
              <w:t>512</w:t>
            </w:r>
          </w:p>
        </w:tc>
        <w:tc>
          <w:tcPr>
            <w:tcW w:w="1207" w:type="dxa"/>
            <w:tcBorders>
              <w:top w:val="nil"/>
              <w:bottom w:val="nil"/>
            </w:tcBorders>
          </w:tcPr>
          <w:p w14:paraId="41E8C95E" w14:textId="45F14D4E" w:rsidR="00B14A80" w:rsidRPr="005354CD" w:rsidRDefault="00B14A80" w:rsidP="00B14A80">
            <w:pPr>
              <w:jc w:val="center"/>
              <w:rPr>
                <w:rFonts w:cstheme="minorHAnsi"/>
                <w:color w:val="000000"/>
                <w:sz w:val="16"/>
                <w:szCs w:val="16"/>
              </w:rPr>
            </w:pPr>
            <w:r w:rsidRPr="005354CD">
              <w:rPr>
                <w:sz w:val="16"/>
                <w:szCs w:val="16"/>
              </w:rPr>
              <w:t>657</w:t>
            </w:r>
          </w:p>
        </w:tc>
      </w:tr>
      <w:tr w:rsidR="00B14A80" w:rsidRPr="005354CD" w14:paraId="2E58FC15" w14:textId="2B009176" w:rsidTr="00B14A80">
        <w:tc>
          <w:tcPr>
            <w:tcW w:w="1038" w:type="dxa"/>
            <w:tcBorders>
              <w:top w:val="nil"/>
              <w:bottom w:val="nil"/>
            </w:tcBorders>
          </w:tcPr>
          <w:p w14:paraId="2E970F20" w14:textId="1856FD1E" w:rsidR="00B14A80" w:rsidRPr="005354CD" w:rsidRDefault="00B14A80" w:rsidP="00B14A80">
            <w:pPr>
              <w:jc w:val="center"/>
              <w:rPr>
                <w:rFonts w:cstheme="minorHAnsi"/>
                <w:sz w:val="16"/>
                <w:szCs w:val="16"/>
              </w:rPr>
            </w:pPr>
            <w:r w:rsidRPr="005354CD">
              <w:rPr>
                <w:rFonts w:cstheme="minorHAnsi"/>
                <w:sz w:val="16"/>
                <w:szCs w:val="16"/>
                <w:lang w:val="en-GB"/>
              </w:rPr>
              <w:t>50</w:t>
            </w:r>
          </w:p>
        </w:tc>
        <w:tc>
          <w:tcPr>
            <w:tcW w:w="770" w:type="dxa"/>
            <w:tcBorders>
              <w:top w:val="nil"/>
              <w:bottom w:val="nil"/>
            </w:tcBorders>
            <w:vAlign w:val="center"/>
          </w:tcPr>
          <w:p w14:paraId="742BFA44" w14:textId="5C3934D9" w:rsidR="00B14A80" w:rsidRPr="005354CD" w:rsidRDefault="00B14A80" w:rsidP="00B14A80">
            <w:pPr>
              <w:jc w:val="center"/>
              <w:rPr>
                <w:rFonts w:cstheme="minorHAnsi"/>
                <w:color w:val="000000"/>
                <w:sz w:val="16"/>
                <w:szCs w:val="16"/>
              </w:rPr>
            </w:pPr>
            <w:r w:rsidRPr="005354CD">
              <w:rPr>
                <w:rFonts w:cstheme="minorHAnsi"/>
                <w:color w:val="000000"/>
                <w:sz w:val="16"/>
                <w:szCs w:val="16"/>
              </w:rPr>
              <w:t>365</w:t>
            </w:r>
          </w:p>
        </w:tc>
        <w:tc>
          <w:tcPr>
            <w:tcW w:w="1207" w:type="dxa"/>
            <w:tcBorders>
              <w:top w:val="nil"/>
              <w:bottom w:val="nil"/>
            </w:tcBorders>
            <w:vAlign w:val="center"/>
          </w:tcPr>
          <w:p w14:paraId="562CF305" w14:textId="19AD5794" w:rsidR="00B14A80" w:rsidRPr="005354CD" w:rsidRDefault="00B14A80" w:rsidP="00B14A80">
            <w:pPr>
              <w:jc w:val="center"/>
              <w:rPr>
                <w:rFonts w:cstheme="minorHAnsi"/>
                <w:color w:val="000000"/>
                <w:sz w:val="16"/>
                <w:szCs w:val="16"/>
              </w:rPr>
            </w:pPr>
            <w:r w:rsidRPr="005354CD">
              <w:rPr>
                <w:rFonts w:cstheme="minorHAnsi"/>
                <w:color w:val="000000"/>
                <w:sz w:val="16"/>
                <w:szCs w:val="16"/>
              </w:rPr>
              <w:t>410</w:t>
            </w:r>
          </w:p>
        </w:tc>
        <w:tc>
          <w:tcPr>
            <w:tcW w:w="1207" w:type="dxa"/>
            <w:tcBorders>
              <w:top w:val="nil"/>
              <w:bottom w:val="nil"/>
            </w:tcBorders>
            <w:vAlign w:val="center"/>
          </w:tcPr>
          <w:p w14:paraId="1B1C4C15" w14:textId="3228496B" w:rsidR="00B14A80" w:rsidRPr="005354CD" w:rsidRDefault="00B14A80" w:rsidP="00B14A80">
            <w:pPr>
              <w:jc w:val="center"/>
              <w:rPr>
                <w:rFonts w:cstheme="minorHAnsi"/>
                <w:color w:val="000000"/>
                <w:sz w:val="16"/>
                <w:szCs w:val="16"/>
              </w:rPr>
            </w:pPr>
            <w:r w:rsidRPr="005354CD">
              <w:rPr>
                <w:rFonts w:cstheme="minorHAnsi"/>
                <w:color w:val="000000"/>
                <w:sz w:val="16"/>
                <w:szCs w:val="16"/>
              </w:rPr>
              <w:t>517</w:t>
            </w:r>
          </w:p>
        </w:tc>
        <w:tc>
          <w:tcPr>
            <w:tcW w:w="1207" w:type="dxa"/>
            <w:tcBorders>
              <w:top w:val="nil"/>
              <w:bottom w:val="nil"/>
            </w:tcBorders>
            <w:vAlign w:val="center"/>
          </w:tcPr>
          <w:p w14:paraId="279F890A" w14:textId="4E955188" w:rsidR="00B14A80" w:rsidRPr="005354CD" w:rsidRDefault="00B14A80" w:rsidP="00B14A80">
            <w:pPr>
              <w:jc w:val="center"/>
              <w:rPr>
                <w:rFonts w:cstheme="minorHAnsi"/>
                <w:color w:val="000000"/>
                <w:sz w:val="16"/>
                <w:szCs w:val="16"/>
              </w:rPr>
            </w:pPr>
            <w:r w:rsidRPr="005354CD">
              <w:rPr>
                <w:rFonts w:cstheme="minorHAnsi"/>
                <w:color w:val="000000"/>
                <w:sz w:val="16"/>
                <w:szCs w:val="16"/>
              </w:rPr>
              <w:t>665</w:t>
            </w:r>
          </w:p>
        </w:tc>
        <w:tc>
          <w:tcPr>
            <w:tcW w:w="729" w:type="dxa"/>
            <w:tcBorders>
              <w:top w:val="nil"/>
              <w:bottom w:val="nil"/>
            </w:tcBorders>
          </w:tcPr>
          <w:p w14:paraId="26A9EAAF" w14:textId="552F9276" w:rsidR="00B14A80" w:rsidRPr="005354CD" w:rsidRDefault="00B14A80" w:rsidP="00B14A80">
            <w:pPr>
              <w:jc w:val="center"/>
              <w:rPr>
                <w:rFonts w:cstheme="minorHAnsi"/>
                <w:color w:val="000000"/>
                <w:sz w:val="16"/>
                <w:szCs w:val="16"/>
              </w:rPr>
            </w:pPr>
            <w:r w:rsidRPr="005354CD">
              <w:rPr>
                <w:sz w:val="16"/>
                <w:szCs w:val="16"/>
              </w:rPr>
              <w:t>405</w:t>
            </w:r>
          </w:p>
        </w:tc>
        <w:tc>
          <w:tcPr>
            <w:tcW w:w="1207" w:type="dxa"/>
            <w:tcBorders>
              <w:top w:val="nil"/>
              <w:bottom w:val="nil"/>
            </w:tcBorders>
          </w:tcPr>
          <w:p w14:paraId="7E77F087" w14:textId="1D128CA4" w:rsidR="00B14A80" w:rsidRPr="005354CD" w:rsidRDefault="00B14A80" w:rsidP="00B14A80">
            <w:pPr>
              <w:jc w:val="center"/>
              <w:rPr>
                <w:rFonts w:cstheme="minorHAnsi"/>
                <w:color w:val="000000"/>
                <w:sz w:val="16"/>
                <w:szCs w:val="16"/>
              </w:rPr>
            </w:pPr>
            <w:r w:rsidRPr="005354CD">
              <w:rPr>
                <w:sz w:val="16"/>
                <w:szCs w:val="16"/>
              </w:rPr>
              <w:t>455</w:t>
            </w:r>
          </w:p>
        </w:tc>
        <w:tc>
          <w:tcPr>
            <w:tcW w:w="1207" w:type="dxa"/>
            <w:tcBorders>
              <w:top w:val="nil"/>
              <w:bottom w:val="nil"/>
            </w:tcBorders>
          </w:tcPr>
          <w:p w14:paraId="25E270EB" w14:textId="6BAA25E6" w:rsidR="00B14A80" w:rsidRPr="005354CD" w:rsidRDefault="00B14A80" w:rsidP="00B14A80">
            <w:pPr>
              <w:jc w:val="center"/>
              <w:rPr>
                <w:rFonts w:cstheme="minorHAnsi"/>
                <w:color w:val="000000"/>
                <w:sz w:val="16"/>
                <w:szCs w:val="16"/>
              </w:rPr>
            </w:pPr>
            <w:r w:rsidRPr="005354CD">
              <w:rPr>
                <w:sz w:val="16"/>
                <w:szCs w:val="16"/>
              </w:rPr>
              <w:t>574</w:t>
            </w:r>
          </w:p>
        </w:tc>
        <w:tc>
          <w:tcPr>
            <w:tcW w:w="1207" w:type="dxa"/>
            <w:tcBorders>
              <w:top w:val="nil"/>
              <w:bottom w:val="nil"/>
            </w:tcBorders>
          </w:tcPr>
          <w:p w14:paraId="080D6F29" w14:textId="797CDCD7" w:rsidR="00B14A80" w:rsidRPr="005354CD" w:rsidRDefault="00B14A80" w:rsidP="00B14A80">
            <w:pPr>
              <w:jc w:val="center"/>
              <w:rPr>
                <w:rFonts w:cstheme="minorHAnsi"/>
                <w:color w:val="000000"/>
                <w:sz w:val="16"/>
                <w:szCs w:val="16"/>
              </w:rPr>
            </w:pPr>
            <w:r w:rsidRPr="005354CD">
              <w:rPr>
                <w:sz w:val="16"/>
                <w:szCs w:val="16"/>
              </w:rPr>
              <w:t>738</w:t>
            </w:r>
          </w:p>
        </w:tc>
      </w:tr>
      <w:tr w:rsidR="00B14A80" w:rsidRPr="005354CD" w14:paraId="26C3FD78" w14:textId="56BB22CB" w:rsidTr="00B14A80">
        <w:tc>
          <w:tcPr>
            <w:tcW w:w="1038" w:type="dxa"/>
            <w:tcBorders>
              <w:top w:val="nil"/>
            </w:tcBorders>
          </w:tcPr>
          <w:p w14:paraId="0241F3BB" w14:textId="5165A912" w:rsidR="00B14A80" w:rsidRPr="005354CD" w:rsidRDefault="00B14A80" w:rsidP="00B14A80">
            <w:pPr>
              <w:jc w:val="center"/>
              <w:rPr>
                <w:rFonts w:cstheme="minorHAnsi"/>
                <w:sz w:val="16"/>
                <w:szCs w:val="16"/>
              </w:rPr>
            </w:pPr>
            <w:r w:rsidRPr="005354CD">
              <w:rPr>
                <w:rFonts w:cstheme="minorHAnsi"/>
                <w:sz w:val="16"/>
                <w:szCs w:val="16"/>
                <w:lang w:val="en-GB"/>
              </w:rPr>
              <w:t>100</w:t>
            </w:r>
          </w:p>
        </w:tc>
        <w:tc>
          <w:tcPr>
            <w:tcW w:w="770" w:type="dxa"/>
            <w:tcBorders>
              <w:top w:val="nil"/>
            </w:tcBorders>
            <w:vAlign w:val="center"/>
          </w:tcPr>
          <w:p w14:paraId="373002CF" w14:textId="4413E923" w:rsidR="00B14A80" w:rsidRPr="005354CD" w:rsidRDefault="00B14A80" w:rsidP="00B14A80">
            <w:pPr>
              <w:jc w:val="center"/>
              <w:rPr>
                <w:rFonts w:cstheme="minorHAnsi"/>
                <w:color w:val="000000"/>
                <w:sz w:val="16"/>
                <w:szCs w:val="16"/>
              </w:rPr>
            </w:pPr>
            <w:r w:rsidRPr="005354CD">
              <w:rPr>
                <w:rFonts w:cstheme="minorHAnsi"/>
                <w:color w:val="000000"/>
                <w:sz w:val="16"/>
                <w:szCs w:val="16"/>
              </w:rPr>
              <w:t>448</w:t>
            </w:r>
          </w:p>
        </w:tc>
        <w:tc>
          <w:tcPr>
            <w:tcW w:w="1207" w:type="dxa"/>
            <w:tcBorders>
              <w:top w:val="nil"/>
            </w:tcBorders>
            <w:vAlign w:val="center"/>
          </w:tcPr>
          <w:p w14:paraId="47E889AE" w14:textId="4AE3B623" w:rsidR="00B14A80" w:rsidRPr="005354CD" w:rsidRDefault="00B14A80" w:rsidP="00B14A80">
            <w:pPr>
              <w:jc w:val="center"/>
              <w:rPr>
                <w:rFonts w:cstheme="minorHAnsi"/>
                <w:color w:val="000000"/>
                <w:sz w:val="16"/>
                <w:szCs w:val="16"/>
              </w:rPr>
            </w:pPr>
            <w:r w:rsidRPr="005354CD">
              <w:rPr>
                <w:rFonts w:cstheme="minorHAnsi"/>
                <w:color w:val="000000"/>
                <w:sz w:val="16"/>
                <w:szCs w:val="16"/>
              </w:rPr>
              <w:t>478</w:t>
            </w:r>
          </w:p>
        </w:tc>
        <w:tc>
          <w:tcPr>
            <w:tcW w:w="1207" w:type="dxa"/>
            <w:tcBorders>
              <w:top w:val="nil"/>
            </w:tcBorders>
            <w:vAlign w:val="center"/>
          </w:tcPr>
          <w:p w14:paraId="19F6C470" w14:textId="534D4431" w:rsidR="00B14A80" w:rsidRPr="005354CD" w:rsidRDefault="00B14A80" w:rsidP="00B14A80">
            <w:pPr>
              <w:jc w:val="center"/>
              <w:rPr>
                <w:rFonts w:cstheme="minorHAnsi"/>
                <w:color w:val="000000"/>
                <w:sz w:val="16"/>
                <w:szCs w:val="16"/>
              </w:rPr>
            </w:pPr>
            <w:r w:rsidRPr="005354CD">
              <w:rPr>
                <w:rFonts w:cstheme="minorHAnsi"/>
                <w:color w:val="000000"/>
                <w:sz w:val="16"/>
                <w:szCs w:val="16"/>
              </w:rPr>
              <w:t>574</w:t>
            </w:r>
          </w:p>
        </w:tc>
        <w:tc>
          <w:tcPr>
            <w:tcW w:w="1207" w:type="dxa"/>
            <w:tcBorders>
              <w:top w:val="nil"/>
            </w:tcBorders>
            <w:vAlign w:val="center"/>
          </w:tcPr>
          <w:p w14:paraId="2ADACBAA" w14:textId="563DDB4C" w:rsidR="00B14A80" w:rsidRPr="005354CD" w:rsidRDefault="00B14A80" w:rsidP="00B14A80">
            <w:pPr>
              <w:jc w:val="center"/>
              <w:rPr>
                <w:rFonts w:cstheme="minorHAnsi"/>
                <w:color w:val="000000"/>
                <w:sz w:val="16"/>
                <w:szCs w:val="16"/>
              </w:rPr>
            </w:pPr>
            <w:r w:rsidRPr="005354CD">
              <w:rPr>
                <w:rFonts w:cstheme="minorHAnsi"/>
                <w:color w:val="000000"/>
                <w:sz w:val="16"/>
                <w:szCs w:val="16"/>
              </w:rPr>
              <w:t>737</w:t>
            </w:r>
          </w:p>
        </w:tc>
        <w:tc>
          <w:tcPr>
            <w:tcW w:w="729" w:type="dxa"/>
            <w:tcBorders>
              <w:top w:val="nil"/>
            </w:tcBorders>
          </w:tcPr>
          <w:p w14:paraId="2714E326" w14:textId="463120B6" w:rsidR="00B14A80" w:rsidRPr="005354CD" w:rsidRDefault="00B14A80" w:rsidP="00B14A80">
            <w:pPr>
              <w:jc w:val="center"/>
              <w:rPr>
                <w:rFonts w:cstheme="minorHAnsi"/>
                <w:color w:val="000000"/>
                <w:sz w:val="16"/>
                <w:szCs w:val="16"/>
              </w:rPr>
            </w:pPr>
            <w:r w:rsidRPr="005354CD">
              <w:rPr>
                <w:sz w:val="16"/>
                <w:szCs w:val="16"/>
              </w:rPr>
              <w:t>497</w:t>
            </w:r>
          </w:p>
        </w:tc>
        <w:tc>
          <w:tcPr>
            <w:tcW w:w="1207" w:type="dxa"/>
            <w:tcBorders>
              <w:top w:val="nil"/>
            </w:tcBorders>
          </w:tcPr>
          <w:p w14:paraId="4C602BFB" w14:textId="65C0C2A7" w:rsidR="00B14A80" w:rsidRPr="005354CD" w:rsidRDefault="00B14A80" w:rsidP="00B14A80">
            <w:pPr>
              <w:jc w:val="center"/>
              <w:rPr>
                <w:rFonts w:cstheme="minorHAnsi"/>
                <w:color w:val="000000"/>
                <w:sz w:val="16"/>
                <w:szCs w:val="16"/>
              </w:rPr>
            </w:pPr>
            <w:r w:rsidRPr="005354CD">
              <w:rPr>
                <w:sz w:val="16"/>
                <w:szCs w:val="16"/>
              </w:rPr>
              <w:t>531</w:t>
            </w:r>
          </w:p>
        </w:tc>
        <w:tc>
          <w:tcPr>
            <w:tcW w:w="1207" w:type="dxa"/>
            <w:tcBorders>
              <w:top w:val="nil"/>
            </w:tcBorders>
          </w:tcPr>
          <w:p w14:paraId="152718DC" w14:textId="2EF86705" w:rsidR="00B14A80" w:rsidRPr="005354CD" w:rsidRDefault="00B14A80" w:rsidP="00B14A80">
            <w:pPr>
              <w:jc w:val="center"/>
              <w:rPr>
                <w:rFonts w:cstheme="minorHAnsi"/>
                <w:color w:val="000000"/>
                <w:sz w:val="16"/>
                <w:szCs w:val="16"/>
              </w:rPr>
            </w:pPr>
            <w:r w:rsidRPr="005354CD">
              <w:rPr>
                <w:sz w:val="16"/>
                <w:szCs w:val="16"/>
              </w:rPr>
              <w:t>637</w:t>
            </w:r>
          </w:p>
        </w:tc>
        <w:tc>
          <w:tcPr>
            <w:tcW w:w="1207" w:type="dxa"/>
            <w:tcBorders>
              <w:top w:val="nil"/>
            </w:tcBorders>
          </w:tcPr>
          <w:p w14:paraId="4D7F764B" w14:textId="0A95094E" w:rsidR="00B14A80" w:rsidRPr="005354CD" w:rsidRDefault="00B14A80" w:rsidP="00B14A80">
            <w:pPr>
              <w:jc w:val="center"/>
              <w:rPr>
                <w:rFonts w:cstheme="minorHAnsi"/>
                <w:color w:val="000000"/>
                <w:sz w:val="16"/>
                <w:szCs w:val="16"/>
              </w:rPr>
            </w:pPr>
            <w:r w:rsidRPr="005354CD">
              <w:rPr>
                <w:sz w:val="16"/>
                <w:szCs w:val="16"/>
              </w:rPr>
              <w:t>818</w:t>
            </w:r>
          </w:p>
        </w:tc>
      </w:tr>
      <w:tr w:rsidR="003C5BAD" w:rsidRPr="005354CD" w14:paraId="4AC11674" w14:textId="0612844E" w:rsidTr="003845AA">
        <w:tc>
          <w:tcPr>
            <w:tcW w:w="9779" w:type="dxa"/>
            <w:gridSpan w:val="9"/>
            <w:tcBorders>
              <w:bottom w:val="single" w:sz="4" w:space="0" w:color="auto"/>
            </w:tcBorders>
            <w:shd w:val="clear" w:color="auto" w:fill="F2F2F2" w:themeFill="background1" w:themeFillShade="F2"/>
          </w:tcPr>
          <w:p w14:paraId="0346C059" w14:textId="7FD8F09E" w:rsidR="003C5BAD" w:rsidRPr="005354CD" w:rsidRDefault="003C5BAD" w:rsidP="00133AAC">
            <w:pPr>
              <w:jc w:val="center"/>
              <w:rPr>
                <w:rFonts w:cstheme="minorHAnsi"/>
                <w:b/>
                <w:bCs/>
                <w:sz w:val="16"/>
                <w:szCs w:val="16"/>
              </w:rPr>
            </w:pPr>
            <w:r w:rsidRPr="005354CD">
              <w:rPr>
                <w:rFonts w:cstheme="minorHAnsi"/>
                <w:b/>
                <w:bCs/>
                <w:sz w:val="16"/>
                <w:szCs w:val="16"/>
              </w:rPr>
              <w:t>Borishal (11704)</w:t>
            </w:r>
          </w:p>
        </w:tc>
      </w:tr>
      <w:tr w:rsidR="00B14A80" w:rsidRPr="005354CD" w14:paraId="04B95396" w14:textId="7D83DA8F" w:rsidTr="00B14A80">
        <w:tc>
          <w:tcPr>
            <w:tcW w:w="1038" w:type="dxa"/>
            <w:tcBorders>
              <w:bottom w:val="nil"/>
            </w:tcBorders>
          </w:tcPr>
          <w:p w14:paraId="193E6E6D" w14:textId="11093207" w:rsidR="00B14A80" w:rsidRPr="005354CD" w:rsidRDefault="00B14A80" w:rsidP="00B14A80">
            <w:pPr>
              <w:jc w:val="center"/>
              <w:rPr>
                <w:rFonts w:cstheme="minorHAnsi"/>
                <w:sz w:val="16"/>
                <w:szCs w:val="16"/>
              </w:rPr>
            </w:pPr>
            <w:r w:rsidRPr="005354CD">
              <w:rPr>
                <w:rFonts w:cstheme="minorHAnsi"/>
                <w:sz w:val="16"/>
                <w:szCs w:val="16"/>
                <w:lang w:val="en-GB"/>
              </w:rPr>
              <w:t>2.33</w:t>
            </w:r>
          </w:p>
        </w:tc>
        <w:tc>
          <w:tcPr>
            <w:tcW w:w="770" w:type="dxa"/>
            <w:tcBorders>
              <w:bottom w:val="nil"/>
            </w:tcBorders>
            <w:vAlign w:val="center"/>
          </w:tcPr>
          <w:p w14:paraId="0B1EFA48" w14:textId="28D0DF88" w:rsidR="00B14A80" w:rsidRPr="005354CD" w:rsidRDefault="00B14A80" w:rsidP="00B14A80">
            <w:pPr>
              <w:jc w:val="center"/>
              <w:rPr>
                <w:rFonts w:cstheme="minorHAnsi"/>
                <w:color w:val="000000"/>
                <w:sz w:val="16"/>
                <w:szCs w:val="16"/>
              </w:rPr>
            </w:pPr>
            <w:r w:rsidRPr="005354CD">
              <w:rPr>
                <w:rFonts w:cstheme="minorHAnsi"/>
                <w:color w:val="000000"/>
                <w:sz w:val="16"/>
                <w:szCs w:val="16"/>
              </w:rPr>
              <w:t>141</w:t>
            </w:r>
          </w:p>
        </w:tc>
        <w:tc>
          <w:tcPr>
            <w:tcW w:w="1207" w:type="dxa"/>
            <w:tcBorders>
              <w:bottom w:val="nil"/>
            </w:tcBorders>
            <w:vAlign w:val="center"/>
          </w:tcPr>
          <w:p w14:paraId="3E7455DA" w14:textId="701C2597" w:rsidR="00B14A80" w:rsidRPr="005354CD" w:rsidRDefault="00B14A80" w:rsidP="00B14A80">
            <w:pPr>
              <w:jc w:val="center"/>
              <w:rPr>
                <w:rFonts w:cstheme="minorHAnsi"/>
                <w:color w:val="000000"/>
                <w:sz w:val="16"/>
                <w:szCs w:val="16"/>
              </w:rPr>
            </w:pPr>
            <w:r w:rsidRPr="005354CD">
              <w:rPr>
                <w:rFonts w:cstheme="minorHAnsi"/>
                <w:color w:val="000000"/>
                <w:sz w:val="16"/>
                <w:szCs w:val="16"/>
              </w:rPr>
              <w:t>210</w:t>
            </w:r>
          </w:p>
        </w:tc>
        <w:tc>
          <w:tcPr>
            <w:tcW w:w="1207" w:type="dxa"/>
            <w:tcBorders>
              <w:bottom w:val="nil"/>
            </w:tcBorders>
            <w:vAlign w:val="center"/>
          </w:tcPr>
          <w:p w14:paraId="12A401FF" w14:textId="2978D963" w:rsidR="00B14A80" w:rsidRPr="005354CD" w:rsidRDefault="00B14A80" w:rsidP="00B14A80">
            <w:pPr>
              <w:jc w:val="center"/>
              <w:rPr>
                <w:rFonts w:cstheme="minorHAnsi"/>
                <w:color w:val="000000"/>
                <w:sz w:val="16"/>
                <w:szCs w:val="16"/>
              </w:rPr>
            </w:pPr>
            <w:r w:rsidRPr="005354CD">
              <w:rPr>
                <w:rFonts w:cstheme="minorHAnsi"/>
                <w:color w:val="000000"/>
                <w:sz w:val="16"/>
                <w:szCs w:val="16"/>
              </w:rPr>
              <w:t>270</w:t>
            </w:r>
          </w:p>
        </w:tc>
        <w:tc>
          <w:tcPr>
            <w:tcW w:w="1207" w:type="dxa"/>
            <w:tcBorders>
              <w:bottom w:val="nil"/>
            </w:tcBorders>
            <w:vAlign w:val="center"/>
          </w:tcPr>
          <w:p w14:paraId="38ED5A98" w14:textId="1C3877FF" w:rsidR="00B14A80" w:rsidRPr="005354CD" w:rsidRDefault="00B14A80" w:rsidP="00B14A80">
            <w:pPr>
              <w:jc w:val="center"/>
              <w:rPr>
                <w:rFonts w:cstheme="minorHAnsi"/>
                <w:color w:val="000000"/>
                <w:sz w:val="16"/>
                <w:szCs w:val="16"/>
              </w:rPr>
            </w:pPr>
            <w:r w:rsidRPr="005354CD">
              <w:rPr>
                <w:rFonts w:cstheme="minorHAnsi"/>
                <w:color w:val="000000"/>
                <w:sz w:val="16"/>
                <w:szCs w:val="16"/>
              </w:rPr>
              <w:t>327</w:t>
            </w:r>
          </w:p>
        </w:tc>
        <w:tc>
          <w:tcPr>
            <w:tcW w:w="729" w:type="dxa"/>
            <w:tcBorders>
              <w:bottom w:val="nil"/>
            </w:tcBorders>
          </w:tcPr>
          <w:p w14:paraId="2A6A663E" w14:textId="2040FBF6" w:rsidR="00B14A80" w:rsidRPr="005354CD" w:rsidRDefault="00B14A80" w:rsidP="00B14A80">
            <w:pPr>
              <w:jc w:val="center"/>
              <w:rPr>
                <w:rFonts w:cstheme="minorHAnsi"/>
                <w:color w:val="000000"/>
                <w:sz w:val="16"/>
                <w:szCs w:val="16"/>
              </w:rPr>
            </w:pPr>
            <w:r w:rsidRPr="005354CD">
              <w:rPr>
                <w:sz w:val="16"/>
                <w:szCs w:val="16"/>
              </w:rPr>
              <w:t>162</w:t>
            </w:r>
          </w:p>
        </w:tc>
        <w:tc>
          <w:tcPr>
            <w:tcW w:w="1207" w:type="dxa"/>
            <w:tcBorders>
              <w:bottom w:val="nil"/>
            </w:tcBorders>
          </w:tcPr>
          <w:p w14:paraId="09D67130" w14:textId="780ECB61" w:rsidR="00B14A80" w:rsidRPr="005354CD" w:rsidRDefault="00B14A80" w:rsidP="00B14A80">
            <w:pPr>
              <w:jc w:val="center"/>
              <w:rPr>
                <w:rFonts w:cstheme="minorHAnsi"/>
                <w:color w:val="000000"/>
                <w:sz w:val="16"/>
                <w:szCs w:val="16"/>
              </w:rPr>
            </w:pPr>
            <w:r w:rsidRPr="005354CD">
              <w:rPr>
                <w:sz w:val="16"/>
                <w:szCs w:val="16"/>
              </w:rPr>
              <w:t>242</w:t>
            </w:r>
          </w:p>
        </w:tc>
        <w:tc>
          <w:tcPr>
            <w:tcW w:w="1207" w:type="dxa"/>
            <w:tcBorders>
              <w:bottom w:val="nil"/>
            </w:tcBorders>
          </w:tcPr>
          <w:p w14:paraId="0B6C9BC9" w14:textId="6A9D3F39" w:rsidR="00B14A80" w:rsidRPr="005354CD" w:rsidRDefault="00B14A80" w:rsidP="00B14A80">
            <w:pPr>
              <w:jc w:val="center"/>
              <w:rPr>
                <w:rFonts w:cstheme="minorHAnsi"/>
                <w:color w:val="000000"/>
                <w:sz w:val="16"/>
                <w:szCs w:val="16"/>
              </w:rPr>
            </w:pPr>
            <w:r w:rsidRPr="005354CD">
              <w:rPr>
                <w:sz w:val="16"/>
                <w:szCs w:val="16"/>
              </w:rPr>
              <w:t>311</w:t>
            </w:r>
          </w:p>
        </w:tc>
        <w:tc>
          <w:tcPr>
            <w:tcW w:w="1207" w:type="dxa"/>
            <w:tcBorders>
              <w:bottom w:val="nil"/>
            </w:tcBorders>
          </w:tcPr>
          <w:p w14:paraId="617A2265" w14:textId="2D8F58A2" w:rsidR="00B14A80" w:rsidRPr="005354CD" w:rsidRDefault="00B14A80" w:rsidP="00B14A80">
            <w:pPr>
              <w:jc w:val="center"/>
              <w:rPr>
                <w:rFonts w:cstheme="minorHAnsi"/>
                <w:color w:val="000000"/>
                <w:sz w:val="16"/>
                <w:szCs w:val="16"/>
              </w:rPr>
            </w:pPr>
            <w:r w:rsidRPr="005354CD">
              <w:rPr>
                <w:sz w:val="16"/>
                <w:szCs w:val="16"/>
              </w:rPr>
              <w:t>376</w:t>
            </w:r>
          </w:p>
        </w:tc>
      </w:tr>
      <w:tr w:rsidR="00B14A80" w:rsidRPr="005354CD" w14:paraId="62EA93D2" w14:textId="1CEDCF17" w:rsidTr="00B14A80">
        <w:tc>
          <w:tcPr>
            <w:tcW w:w="1038" w:type="dxa"/>
            <w:tcBorders>
              <w:top w:val="nil"/>
              <w:bottom w:val="nil"/>
            </w:tcBorders>
          </w:tcPr>
          <w:p w14:paraId="2BE069FD" w14:textId="3D6031A0" w:rsidR="00B14A80" w:rsidRPr="005354CD" w:rsidRDefault="00B14A80" w:rsidP="00B14A80">
            <w:pPr>
              <w:jc w:val="center"/>
              <w:rPr>
                <w:rFonts w:cstheme="minorHAnsi"/>
                <w:sz w:val="16"/>
                <w:szCs w:val="16"/>
              </w:rPr>
            </w:pPr>
            <w:r w:rsidRPr="005354CD">
              <w:rPr>
                <w:rFonts w:cstheme="minorHAnsi"/>
                <w:sz w:val="16"/>
                <w:szCs w:val="16"/>
                <w:lang w:val="en-GB"/>
              </w:rPr>
              <w:t>5</w:t>
            </w:r>
          </w:p>
        </w:tc>
        <w:tc>
          <w:tcPr>
            <w:tcW w:w="770" w:type="dxa"/>
            <w:tcBorders>
              <w:top w:val="nil"/>
              <w:bottom w:val="nil"/>
            </w:tcBorders>
            <w:vAlign w:val="center"/>
          </w:tcPr>
          <w:p w14:paraId="5B4ECC93" w14:textId="2E5CA59C" w:rsidR="00B14A80" w:rsidRPr="005354CD" w:rsidRDefault="00B14A80" w:rsidP="00B14A80">
            <w:pPr>
              <w:jc w:val="center"/>
              <w:rPr>
                <w:rFonts w:cstheme="minorHAnsi"/>
                <w:color w:val="000000"/>
                <w:sz w:val="16"/>
                <w:szCs w:val="16"/>
              </w:rPr>
            </w:pPr>
            <w:r w:rsidRPr="005354CD">
              <w:rPr>
                <w:rFonts w:cstheme="minorHAnsi"/>
                <w:color w:val="000000"/>
                <w:sz w:val="16"/>
                <w:szCs w:val="16"/>
              </w:rPr>
              <w:t>178</w:t>
            </w:r>
          </w:p>
        </w:tc>
        <w:tc>
          <w:tcPr>
            <w:tcW w:w="1207" w:type="dxa"/>
            <w:tcBorders>
              <w:top w:val="nil"/>
              <w:bottom w:val="nil"/>
            </w:tcBorders>
            <w:vAlign w:val="center"/>
          </w:tcPr>
          <w:p w14:paraId="790B100C" w14:textId="334A2D63" w:rsidR="00B14A80" w:rsidRPr="005354CD" w:rsidRDefault="00B14A80" w:rsidP="00B14A80">
            <w:pPr>
              <w:jc w:val="center"/>
              <w:rPr>
                <w:rFonts w:cstheme="minorHAnsi"/>
                <w:color w:val="000000"/>
                <w:sz w:val="16"/>
                <w:szCs w:val="16"/>
              </w:rPr>
            </w:pPr>
            <w:r w:rsidRPr="005354CD">
              <w:rPr>
                <w:rFonts w:cstheme="minorHAnsi"/>
                <w:color w:val="000000"/>
                <w:sz w:val="16"/>
                <w:szCs w:val="16"/>
              </w:rPr>
              <w:t>254</w:t>
            </w:r>
          </w:p>
        </w:tc>
        <w:tc>
          <w:tcPr>
            <w:tcW w:w="1207" w:type="dxa"/>
            <w:tcBorders>
              <w:top w:val="nil"/>
              <w:bottom w:val="nil"/>
            </w:tcBorders>
            <w:vAlign w:val="center"/>
          </w:tcPr>
          <w:p w14:paraId="42B7FB2F" w14:textId="27CDC4FF" w:rsidR="00B14A80" w:rsidRPr="005354CD" w:rsidRDefault="00B14A80" w:rsidP="00B14A80">
            <w:pPr>
              <w:jc w:val="center"/>
              <w:rPr>
                <w:rFonts w:cstheme="minorHAnsi"/>
                <w:color w:val="000000"/>
                <w:sz w:val="16"/>
                <w:szCs w:val="16"/>
              </w:rPr>
            </w:pPr>
            <w:r w:rsidRPr="005354CD">
              <w:rPr>
                <w:rFonts w:cstheme="minorHAnsi"/>
                <w:color w:val="000000"/>
                <w:sz w:val="16"/>
                <w:szCs w:val="16"/>
              </w:rPr>
              <w:t>337</w:t>
            </w:r>
          </w:p>
        </w:tc>
        <w:tc>
          <w:tcPr>
            <w:tcW w:w="1207" w:type="dxa"/>
            <w:tcBorders>
              <w:top w:val="nil"/>
              <w:bottom w:val="nil"/>
            </w:tcBorders>
            <w:vAlign w:val="center"/>
          </w:tcPr>
          <w:p w14:paraId="272C2094" w14:textId="1C0B423B" w:rsidR="00B14A80" w:rsidRPr="005354CD" w:rsidRDefault="00B14A80" w:rsidP="00B14A80">
            <w:pPr>
              <w:jc w:val="center"/>
              <w:rPr>
                <w:rFonts w:cstheme="minorHAnsi"/>
                <w:color w:val="000000"/>
                <w:sz w:val="16"/>
                <w:szCs w:val="16"/>
              </w:rPr>
            </w:pPr>
            <w:r w:rsidRPr="005354CD">
              <w:rPr>
                <w:rFonts w:cstheme="minorHAnsi"/>
                <w:color w:val="000000"/>
                <w:sz w:val="16"/>
                <w:szCs w:val="16"/>
              </w:rPr>
              <w:t>420</w:t>
            </w:r>
          </w:p>
        </w:tc>
        <w:tc>
          <w:tcPr>
            <w:tcW w:w="729" w:type="dxa"/>
            <w:tcBorders>
              <w:top w:val="nil"/>
              <w:bottom w:val="nil"/>
            </w:tcBorders>
          </w:tcPr>
          <w:p w14:paraId="2FD1B168" w14:textId="6F47FA0B" w:rsidR="00B14A80" w:rsidRPr="005354CD" w:rsidRDefault="00B14A80" w:rsidP="00B14A80">
            <w:pPr>
              <w:jc w:val="center"/>
              <w:rPr>
                <w:rFonts w:cstheme="minorHAnsi"/>
                <w:color w:val="000000"/>
                <w:sz w:val="16"/>
                <w:szCs w:val="16"/>
              </w:rPr>
            </w:pPr>
            <w:r w:rsidRPr="005354CD">
              <w:rPr>
                <w:sz w:val="16"/>
                <w:szCs w:val="16"/>
              </w:rPr>
              <w:t>205</w:t>
            </w:r>
          </w:p>
        </w:tc>
        <w:tc>
          <w:tcPr>
            <w:tcW w:w="1207" w:type="dxa"/>
            <w:tcBorders>
              <w:top w:val="nil"/>
              <w:bottom w:val="nil"/>
            </w:tcBorders>
          </w:tcPr>
          <w:p w14:paraId="3D8F20E1" w14:textId="375064DE" w:rsidR="00B14A80" w:rsidRPr="005354CD" w:rsidRDefault="00B14A80" w:rsidP="00B14A80">
            <w:pPr>
              <w:jc w:val="center"/>
              <w:rPr>
                <w:rFonts w:cstheme="minorHAnsi"/>
                <w:color w:val="000000"/>
                <w:sz w:val="16"/>
                <w:szCs w:val="16"/>
              </w:rPr>
            </w:pPr>
            <w:r w:rsidRPr="005354CD">
              <w:rPr>
                <w:sz w:val="16"/>
                <w:szCs w:val="16"/>
              </w:rPr>
              <w:t>292</w:t>
            </w:r>
          </w:p>
        </w:tc>
        <w:tc>
          <w:tcPr>
            <w:tcW w:w="1207" w:type="dxa"/>
            <w:tcBorders>
              <w:top w:val="nil"/>
              <w:bottom w:val="nil"/>
            </w:tcBorders>
          </w:tcPr>
          <w:p w14:paraId="208ED6D0" w14:textId="223A6FA4" w:rsidR="00B14A80" w:rsidRPr="005354CD" w:rsidRDefault="00B14A80" w:rsidP="00B14A80">
            <w:pPr>
              <w:jc w:val="center"/>
              <w:rPr>
                <w:rFonts w:cstheme="minorHAnsi"/>
                <w:color w:val="000000"/>
                <w:sz w:val="16"/>
                <w:szCs w:val="16"/>
              </w:rPr>
            </w:pPr>
            <w:r w:rsidRPr="005354CD">
              <w:rPr>
                <w:sz w:val="16"/>
                <w:szCs w:val="16"/>
              </w:rPr>
              <w:t>388</w:t>
            </w:r>
          </w:p>
        </w:tc>
        <w:tc>
          <w:tcPr>
            <w:tcW w:w="1207" w:type="dxa"/>
            <w:tcBorders>
              <w:top w:val="nil"/>
              <w:bottom w:val="nil"/>
            </w:tcBorders>
          </w:tcPr>
          <w:p w14:paraId="302514E3" w14:textId="36D9BBFF" w:rsidR="00B14A80" w:rsidRPr="005354CD" w:rsidRDefault="00B14A80" w:rsidP="00B14A80">
            <w:pPr>
              <w:jc w:val="center"/>
              <w:rPr>
                <w:rFonts w:cstheme="minorHAnsi"/>
                <w:color w:val="000000"/>
                <w:sz w:val="16"/>
                <w:szCs w:val="16"/>
              </w:rPr>
            </w:pPr>
            <w:r w:rsidRPr="005354CD">
              <w:rPr>
                <w:sz w:val="16"/>
                <w:szCs w:val="16"/>
              </w:rPr>
              <w:t>483</w:t>
            </w:r>
          </w:p>
        </w:tc>
      </w:tr>
      <w:tr w:rsidR="00B14A80" w:rsidRPr="005354CD" w14:paraId="74E0D3A0" w14:textId="11C1B625" w:rsidTr="00B132C6">
        <w:tc>
          <w:tcPr>
            <w:tcW w:w="1038" w:type="dxa"/>
            <w:tcBorders>
              <w:top w:val="nil"/>
              <w:bottom w:val="nil"/>
            </w:tcBorders>
          </w:tcPr>
          <w:p w14:paraId="28CD64F3" w14:textId="76F891DE" w:rsidR="00B14A80" w:rsidRPr="005354CD" w:rsidRDefault="00B14A80" w:rsidP="00B14A80">
            <w:pPr>
              <w:jc w:val="center"/>
              <w:rPr>
                <w:rFonts w:cstheme="minorHAnsi"/>
                <w:sz w:val="16"/>
                <w:szCs w:val="16"/>
              </w:rPr>
            </w:pPr>
            <w:r w:rsidRPr="005354CD">
              <w:rPr>
                <w:rFonts w:cstheme="minorHAnsi"/>
                <w:sz w:val="16"/>
                <w:szCs w:val="16"/>
                <w:lang w:val="en-GB"/>
              </w:rPr>
              <w:t>10</w:t>
            </w:r>
          </w:p>
        </w:tc>
        <w:tc>
          <w:tcPr>
            <w:tcW w:w="770" w:type="dxa"/>
            <w:tcBorders>
              <w:top w:val="nil"/>
              <w:bottom w:val="nil"/>
            </w:tcBorders>
            <w:vAlign w:val="center"/>
          </w:tcPr>
          <w:p w14:paraId="6AA699D6" w14:textId="3900F9F2" w:rsidR="00B14A80" w:rsidRPr="005354CD" w:rsidRDefault="00B14A80" w:rsidP="00B14A80">
            <w:pPr>
              <w:jc w:val="center"/>
              <w:rPr>
                <w:rFonts w:cstheme="minorHAnsi"/>
                <w:color w:val="000000"/>
                <w:sz w:val="16"/>
                <w:szCs w:val="16"/>
              </w:rPr>
            </w:pPr>
            <w:r w:rsidRPr="005354CD">
              <w:rPr>
                <w:rFonts w:cstheme="minorHAnsi"/>
                <w:color w:val="000000"/>
                <w:sz w:val="16"/>
                <w:szCs w:val="16"/>
              </w:rPr>
              <w:t>209</w:t>
            </w:r>
          </w:p>
        </w:tc>
        <w:tc>
          <w:tcPr>
            <w:tcW w:w="1207" w:type="dxa"/>
            <w:tcBorders>
              <w:top w:val="nil"/>
              <w:bottom w:val="nil"/>
            </w:tcBorders>
            <w:vAlign w:val="center"/>
          </w:tcPr>
          <w:p w14:paraId="1468A599" w14:textId="75817BF9" w:rsidR="00B14A80" w:rsidRPr="005354CD" w:rsidRDefault="00B14A80" w:rsidP="00B14A80">
            <w:pPr>
              <w:jc w:val="center"/>
              <w:rPr>
                <w:rFonts w:cstheme="minorHAnsi"/>
                <w:color w:val="000000"/>
                <w:sz w:val="16"/>
                <w:szCs w:val="16"/>
              </w:rPr>
            </w:pPr>
            <w:r w:rsidRPr="005354CD">
              <w:rPr>
                <w:rFonts w:cstheme="minorHAnsi"/>
                <w:color w:val="000000"/>
                <w:sz w:val="16"/>
                <w:szCs w:val="16"/>
              </w:rPr>
              <w:t>282</w:t>
            </w:r>
          </w:p>
        </w:tc>
        <w:tc>
          <w:tcPr>
            <w:tcW w:w="1207" w:type="dxa"/>
            <w:tcBorders>
              <w:top w:val="nil"/>
              <w:bottom w:val="nil"/>
            </w:tcBorders>
            <w:shd w:val="clear" w:color="auto" w:fill="FBD4B4" w:themeFill="accent6" w:themeFillTint="66"/>
            <w:vAlign w:val="center"/>
          </w:tcPr>
          <w:p w14:paraId="26DAD8DA" w14:textId="114A84CD" w:rsidR="00B14A80" w:rsidRPr="005354CD" w:rsidRDefault="00B14A80" w:rsidP="00B14A80">
            <w:pPr>
              <w:jc w:val="center"/>
              <w:rPr>
                <w:rFonts w:cstheme="minorHAnsi"/>
                <w:color w:val="000000"/>
                <w:sz w:val="16"/>
                <w:szCs w:val="16"/>
              </w:rPr>
            </w:pPr>
            <w:r w:rsidRPr="005354CD">
              <w:rPr>
                <w:rFonts w:cstheme="minorHAnsi"/>
                <w:color w:val="000000"/>
                <w:sz w:val="16"/>
                <w:szCs w:val="16"/>
              </w:rPr>
              <w:t>391</w:t>
            </w:r>
          </w:p>
        </w:tc>
        <w:tc>
          <w:tcPr>
            <w:tcW w:w="1207" w:type="dxa"/>
            <w:tcBorders>
              <w:top w:val="nil"/>
              <w:bottom w:val="nil"/>
            </w:tcBorders>
            <w:vAlign w:val="center"/>
          </w:tcPr>
          <w:p w14:paraId="34BDEAAE" w14:textId="72D56378" w:rsidR="00B14A80" w:rsidRPr="005354CD" w:rsidRDefault="00B14A80" w:rsidP="00B14A80">
            <w:pPr>
              <w:jc w:val="center"/>
              <w:rPr>
                <w:rFonts w:cstheme="minorHAnsi"/>
                <w:color w:val="000000"/>
                <w:sz w:val="16"/>
                <w:szCs w:val="16"/>
              </w:rPr>
            </w:pPr>
            <w:r w:rsidRPr="005354CD">
              <w:rPr>
                <w:rFonts w:cstheme="minorHAnsi"/>
                <w:color w:val="000000"/>
                <w:sz w:val="16"/>
                <w:szCs w:val="16"/>
              </w:rPr>
              <w:t>496</w:t>
            </w:r>
          </w:p>
        </w:tc>
        <w:tc>
          <w:tcPr>
            <w:tcW w:w="729" w:type="dxa"/>
            <w:tcBorders>
              <w:top w:val="nil"/>
              <w:bottom w:val="nil"/>
            </w:tcBorders>
          </w:tcPr>
          <w:p w14:paraId="16DC7618" w14:textId="5A0E022C" w:rsidR="00B14A80" w:rsidRPr="005354CD" w:rsidRDefault="00B14A80" w:rsidP="00B14A80">
            <w:pPr>
              <w:jc w:val="center"/>
              <w:rPr>
                <w:rFonts w:cstheme="minorHAnsi"/>
                <w:color w:val="000000"/>
                <w:sz w:val="16"/>
                <w:szCs w:val="16"/>
              </w:rPr>
            </w:pPr>
            <w:r w:rsidRPr="005354CD">
              <w:rPr>
                <w:sz w:val="16"/>
                <w:szCs w:val="16"/>
              </w:rPr>
              <w:t>240</w:t>
            </w:r>
          </w:p>
        </w:tc>
        <w:tc>
          <w:tcPr>
            <w:tcW w:w="1207" w:type="dxa"/>
            <w:tcBorders>
              <w:top w:val="nil"/>
              <w:bottom w:val="nil"/>
            </w:tcBorders>
          </w:tcPr>
          <w:p w14:paraId="46293135" w14:textId="66763856" w:rsidR="00B14A80" w:rsidRPr="005354CD" w:rsidRDefault="00B14A80" w:rsidP="00B14A80">
            <w:pPr>
              <w:jc w:val="center"/>
              <w:rPr>
                <w:rFonts w:cstheme="minorHAnsi"/>
                <w:color w:val="000000"/>
                <w:sz w:val="16"/>
                <w:szCs w:val="16"/>
              </w:rPr>
            </w:pPr>
            <w:r w:rsidRPr="005354CD">
              <w:rPr>
                <w:sz w:val="16"/>
                <w:szCs w:val="16"/>
              </w:rPr>
              <w:t>324</w:t>
            </w:r>
          </w:p>
        </w:tc>
        <w:tc>
          <w:tcPr>
            <w:tcW w:w="1207" w:type="dxa"/>
            <w:tcBorders>
              <w:top w:val="nil"/>
              <w:bottom w:val="nil"/>
            </w:tcBorders>
            <w:shd w:val="clear" w:color="auto" w:fill="FBD4B4" w:themeFill="accent6" w:themeFillTint="66"/>
          </w:tcPr>
          <w:p w14:paraId="2B2B1B15" w14:textId="605C19BA" w:rsidR="00B14A80" w:rsidRPr="005354CD" w:rsidRDefault="00B14A80" w:rsidP="00B14A80">
            <w:pPr>
              <w:jc w:val="center"/>
              <w:rPr>
                <w:rFonts w:cstheme="minorHAnsi"/>
                <w:color w:val="000000"/>
                <w:sz w:val="16"/>
                <w:szCs w:val="16"/>
              </w:rPr>
            </w:pPr>
            <w:r w:rsidRPr="005354CD">
              <w:rPr>
                <w:sz w:val="16"/>
                <w:szCs w:val="16"/>
              </w:rPr>
              <w:t>450</w:t>
            </w:r>
          </w:p>
        </w:tc>
        <w:tc>
          <w:tcPr>
            <w:tcW w:w="1207" w:type="dxa"/>
            <w:tcBorders>
              <w:top w:val="nil"/>
              <w:bottom w:val="nil"/>
            </w:tcBorders>
          </w:tcPr>
          <w:p w14:paraId="067B7877" w14:textId="4853D048" w:rsidR="00B14A80" w:rsidRPr="005354CD" w:rsidRDefault="00B14A80" w:rsidP="00B14A80">
            <w:pPr>
              <w:jc w:val="center"/>
              <w:rPr>
                <w:rFonts w:cstheme="minorHAnsi"/>
                <w:color w:val="000000"/>
                <w:sz w:val="16"/>
                <w:szCs w:val="16"/>
              </w:rPr>
            </w:pPr>
            <w:r w:rsidRPr="005354CD">
              <w:rPr>
                <w:sz w:val="16"/>
                <w:szCs w:val="16"/>
              </w:rPr>
              <w:t>570</w:t>
            </w:r>
          </w:p>
        </w:tc>
      </w:tr>
      <w:tr w:rsidR="00B14A80" w:rsidRPr="005354CD" w14:paraId="7D78F414" w14:textId="66494038" w:rsidTr="00B132C6">
        <w:tc>
          <w:tcPr>
            <w:tcW w:w="1038" w:type="dxa"/>
            <w:tcBorders>
              <w:top w:val="nil"/>
              <w:bottom w:val="nil"/>
            </w:tcBorders>
          </w:tcPr>
          <w:p w14:paraId="4D2AB880" w14:textId="1974E301" w:rsidR="00B14A80" w:rsidRPr="005354CD" w:rsidRDefault="00B14A80" w:rsidP="00B14A80">
            <w:pPr>
              <w:jc w:val="center"/>
              <w:rPr>
                <w:rFonts w:cstheme="minorHAnsi"/>
                <w:sz w:val="16"/>
                <w:szCs w:val="16"/>
              </w:rPr>
            </w:pPr>
            <w:r w:rsidRPr="005354CD">
              <w:rPr>
                <w:rFonts w:cstheme="minorHAnsi"/>
                <w:sz w:val="16"/>
                <w:szCs w:val="16"/>
                <w:lang w:val="en-GB"/>
              </w:rPr>
              <w:t>25</w:t>
            </w:r>
          </w:p>
        </w:tc>
        <w:tc>
          <w:tcPr>
            <w:tcW w:w="770" w:type="dxa"/>
            <w:tcBorders>
              <w:top w:val="nil"/>
              <w:bottom w:val="nil"/>
            </w:tcBorders>
            <w:vAlign w:val="center"/>
          </w:tcPr>
          <w:p w14:paraId="7AF4DC11" w14:textId="343557CF" w:rsidR="00B14A80" w:rsidRPr="005354CD" w:rsidRDefault="00B14A80" w:rsidP="00B14A80">
            <w:pPr>
              <w:jc w:val="center"/>
              <w:rPr>
                <w:rFonts w:cstheme="minorHAnsi"/>
                <w:color w:val="000000"/>
                <w:sz w:val="16"/>
                <w:szCs w:val="16"/>
              </w:rPr>
            </w:pPr>
            <w:r w:rsidRPr="005354CD">
              <w:rPr>
                <w:rFonts w:cstheme="minorHAnsi"/>
                <w:color w:val="000000"/>
                <w:sz w:val="16"/>
                <w:szCs w:val="16"/>
              </w:rPr>
              <w:t>249</w:t>
            </w:r>
          </w:p>
        </w:tc>
        <w:tc>
          <w:tcPr>
            <w:tcW w:w="1207" w:type="dxa"/>
            <w:tcBorders>
              <w:top w:val="nil"/>
              <w:bottom w:val="nil"/>
            </w:tcBorders>
            <w:vAlign w:val="center"/>
          </w:tcPr>
          <w:p w14:paraId="1EAB62A7" w14:textId="7D766DBF" w:rsidR="00B14A80" w:rsidRPr="005354CD" w:rsidRDefault="00B14A80" w:rsidP="00B14A80">
            <w:pPr>
              <w:jc w:val="center"/>
              <w:rPr>
                <w:rFonts w:cstheme="minorHAnsi"/>
                <w:color w:val="000000"/>
                <w:sz w:val="16"/>
                <w:szCs w:val="16"/>
              </w:rPr>
            </w:pPr>
            <w:r w:rsidRPr="005354CD">
              <w:rPr>
                <w:rFonts w:cstheme="minorHAnsi"/>
                <w:color w:val="000000"/>
                <w:sz w:val="16"/>
                <w:szCs w:val="16"/>
              </w:rPr>
              <w:t>311</w:t>
            </w:r>
          </w:p>
        </w:tc>
        <w:tc>
          <w:tcPr>
            <w:tcW w:w="1207" w:type="dxa"/>
            <w:tcBorders>
              <w:top w:val="nil"/>
              <w:bottom w:val="nil"/>
            </w:tcBorders>
            <w:shd w:val="clear" w:color="auto" w:fill="FBD4B4" w:themeFill="accent6" w:themeFillTint="66"/>
            <w:vAlign w:val="center"/>
          </w:tcPr>
          <w:p w14:paraId="4BF3999D" w14:textId="6A4DEACE" w:rsidR="00B14A80" w:rsidRPr="005354CD" w:rsidRDefault="00B14A80" w:rsidP="00B14A80">
            <w:pPr>
              <w:jc w:val="center"/>
              <w:rPr>
                <w:rFonts w:cstheme="minorHAnsi"/>
                <w:color w:val="000000"/>
                <w:sz w:val="16"/>
                <w:szCs w:val="16"/>
              </w:rPr>
            </w:pPr>
            <w:r w:rsidRPr="005354CD">
              <w:rPr>
                <w:rFonts w:cstheme="minorHAnsi"/>
                <w:color w:val="000000"/>
                <w:sz w:val="16"/>
                <w:szCs w:val="16"/>
              </w:rPr>
              <w:t>458</w:t>
            </w:r>
          </w:p>
        </w:tc>
        <w:tc>
          <w:tcPr>
            <w:tcW w:w="1207" w:type="dxa"/>
            <w:tcBorders>
              <w:top w:val="nil"/>
              <w:bottom w:val="nil"/>
            </w:tcBorders>
            <w:vAlign w:val="center"/>
          </w:tcPr>
          <w:p w14:paraId="5B58EC95" w14:textId="4A35CC48" w:rsidR="00B14A80" w:rsidRPr="005354CD" w:rsidRDefault="00B14A80" w:rsidP="00B14A80">
            <w:pPr>
              <w:jc w:val="center"/>
              <w:rPr>
                <w:rFonts w:cstheme="minorHAnsi"/>
                <w:color w:val="000000"/>
                <w:sz w:val="16"/>
                <w:szCs w:val="16"/>
              </w:rPr>
            </w:pPr>
            <w:r w:rsidRPr="005354CD">
              <w:rPr>
                <w:rFonts w:cstheme="minorHAnsi"/>
                <w:color w:val="000000"/>
                <w:sz w:val="16"/>
                <w:szCs w:val="16"/>
              </w:rPr>
              <w:t>593</w:t>
            </w:r>
          </w:p>
        </w:tc>
        <w:tc>
          <w:tcPr>
            <w:tcW w:w="729" w:type="dxa"/>
            <w:tcBorders>
              <w:top w:val="nil"/>
              <w:bottom w:val="nil"/>
            </w:tcBorders>
          </w:tcPr>
          <w:p w14:paraId="1AA9DB69" w14:textId="526A4095" w:rsidR="00B14A80" w:rsidRPr="005354CD" w:rsidRDefault="00B14A80" w:rsidP="00B14A80">
            <w:pPr>
              <w:jc w:val="center"/>
              <w:rPr>
                <w:rFonts w:cstheme="minorHAnsi"/>
                <w:color w:val="000000"/>
                <w:sz w:val="16"/>
                <w:szCs w:val="16"/>
              </w:rPr>
            </w:pPr>
            <w:r w:rsidRPr="005354CD">
              <w:rPr>
                <w:sz w:val="16"/>
                <w:szCs w:val="16"/>
              </w:rPr>
              <w:t>286</w:t>
            </w:r>
          </w:p>
        </w:tc>
        <w:tc>
          <w:tcPr>
            <w:tcW w:w="1207" w:type="dxa"/>
            <w:tcBorders>
              <w:top w:val="nil"/>
              <w:bottom w:val="nil"/>
            </w:tcBorders>
          </w:tcPr>
          <w:p w14:paraId="13FFFC84" w14:textId="513C7995" w:rsidR="00B14A80" w:rsidRPr="005354CD" w:rsidRDefault="00B14A80" w:rsidP="00B14A80">
            <w:pPr>
              <w:jc w:val="center"/>
              <w:rPr>
                <w:rFonts w:cstheme="minorHAnsi"/>
                <w:color w:val="000000"/>
                <w:sz w:val="16"/>
                <w:szCs w:val="16"/>
              </w:rPr>
            </w:pPr>
            <w:r w:rsidRPr="005354CD">
              <w:rPr>
                <w:sz w:val="16"/>
                <w:szCs w:val="16"/>
              </w:rPr>
              <w:t>358</w:t>
            </w:r>
          </w:p>
        </w:tc>
        <w:tc>
          <w:tcPr>
            <w:tcW w:w="1207" w:type="dxa"/>
            <w:tcBorders>
              <w:top w:val="nil"/>
              <w:bottom w:val="nil"/>
            </w:tcBorders>
            <w:shd w:val="clear" w:color="auto" w:fill="FBD4B4" w:themeFill="accent6" w:themeFillTint="66"/>
          </w:tcPr>
          <w:p w14:paraId="2A733B95" w14:textId="181120B9" w:rsidR="00B14A80" w:rsidRPr="005354CD" w:rsidRDefault="00B14A80" w:rsidP="00B14A80">
            <w:pPr>
              <w:jc w:val="center"/>
              <w:rPr>
                <w:rFonts w:cstheme="minorHAnsi"/>
                <w:color w:val="000000"/>
                <w:sz w:val="16"/>
                <w:szCs w:val="16"/>
              </w:rPr>
            </w:pPr>
            <w:r w:rsidRPr="005354CD">
              <w:rPr>
                <w:sz w:val="16"/>
                <w:szCs w:val="16"/>
              </w:rPr>
              <w:t>527</w:t>
            </w:r>
          </w:p>
        </w:tc>
        <w:tc>
          <w:tcPr>
            <w:tcW w:w="1207" w:type="dxa"/>
            <w:tcBorders>
              <w:top w:val="nil"/>
              <w:bottom w:val="nil"/>
            </w:tcBorders>
          </w:tcPr>
          <w:p w14:paraId="41CAEA84" w14:textId="642119A5" w:rsidR="00B14A80" w:rsidRPr="005354CD" w:rsidRDefault="00B14A80" w:rsidP="00B14A80">
            <w:pPr>
              <w:jc w:val="center"/>
              <w:rPr>
                <w:rFonts w:cstheme="minorHAnsi"/>
                <w:color w:val="000000"/>
                <w:sz w:val="16"/>
                <w:szCs w:val="16"/>
              </w:rPr>
            </w:pPr>
            <w:r w:rsidRPr="005354CD">
              <w:rPr>
                <w:sz w:val="16"/>
                <w:szCs w:val="16"/>
              </w:rPr>
              <w:t>682</w:t>
            </w:r>
          </w:p>
        </w:tc>
      </w:tr>
      <w:tr w:rsidR="00B14A80" w:rsidRPr="005354CD" w14:paraId="187E4374" w14:textId="40BF14D6" w:rsidTr="00B14A80">
        <w:tc>
          <w:tcPr>
            <w:tcW w:w="1038" w:type="dxa"/>
            <w:tcBorders>
              <w:top w:val="nil"/>
              <w:bottom w:val="nil"/>
            </w:tcBorders>
          </w:tcPr>
          <w:p w14:paraId="4F6BF8EC" w14:textId="0CEAD222" w:rsidR="00B14A80" w:rsidRPr="005354CD" w:rsidRDefault="00B14A80" w:rsidP="00B14A80">
            <w:pPr>
              <w:jc w:val="center"/>
              <w:rPr>
                <w:rFonts w:cstheme="minorHAnsi"/>
                <w:sz w:val="16"/>
                <w:szCs w:val="16"/>
              </w:rPr>
            </w:pPr>
            <w:r w:rsidRPr="005354CD">
              <w:rPr>
                <w:rFonts w:cstheme="minorHAnsi"/>
                <w:sz w:val="16"/>
                <w:szCs w:val="16"/>
                <w:lang w:val="en-GB"/>
              </w:rPr>
              <w:t>50</w:t>
            </w:r>
          </w:p>
        </w:tc>
        <w:tc>
          <w:tcPr>
            <w:tcW w:w="770" w:type="dxa"/>
            <w:tcBorders>
              <w:top w:val="nil"/>
              <w:bottom w:val="nil"/>
            </w:tcBorders>
            <w:vAlign w:val="center"/>
          </w:tcPr>
          <w:p w14:paraId="7C396779" w14:textId="278C0C03" w:rsidR="00B14A80" w:rsidRPr="005354CD" w:rsidRDefault="00B14A80" w:rsidP="00B14A80">
            <w:pPr>
              <w:jc w:val="center"/>
              <w:rPr>
                <w:rFonts w:cstheme="minorHAnsi"/>
                <w:color w:val="000000"/>
                <w:sz w:val="16"/>
                <w:szCs w:val="16"/>
              </w:rPr>
            </w:pPr>
            <w:r w:rsidRPr="005354CD">
              <w:rPr>
                <w:rFonts w:cstheme="minorHAnsi"/>
                <w:color w:val="000000"/>
                <w:sz w:val="16"/>
                <w:szCs w:val="16"/>
              </w:rPr>
              <w:t>279</w:t>
            </w:r>
          </w:p>
        </w:tc>
        <w:tc>
          <w:tcPr>
            <w:tcW w:w="1207" w:type="dxa"/>
            <w:tcBorders>
              <w:top w:val="nil"/>
              <w:bottom w:val="nil"/>
            </w:tcBorders>
            <w:vAlign w:val="center"/>
          </w:tcPr>
          <w:p w14:paraId="414382D2" w14:textId="42B5A8A1" w:rsidR="00B14A80" w:rsidRPr="005354CD" w:rsidRDefault="00B14A80" w:rsidP="00B14A80">
            <w:pPr>
              <w:jc w:val="center"/>
              <w:rPr>
                <w:rFonts w:cstheme="minorHAnsi"/>
                <w:color w:val="000000"/>
                <w:sz w:val="16"/>
                <w:szCs w:val="16"/>
              </w:rPr>
            </w:pPr>
            <w:r w:rsidRPr="005354CD">
              <w:rPr>
                <w:rFonts w:cstheme="minorHAnsi"/>
                <w:color w:val="000000"/>
                <w:sz w:val="16"/>
                <w:szCs w:val="16"/>
              </w:rPr>
              <w:t>328</w:t>
            </w:r>
          </w:p>
        </w:tc>
        <w:tc>
          <w:tcPr>
            <w:tcW w:w="1207" w:type="dxa"/>
            <w:tcBorders>
              <w:top w:val="nil"/>
              <w:bottom w:val="nil"/>
            </w:tcBorders>
            <w:vAlign w:val="center"/>
          </w:tcPr>
          <w:p w14:paraId="1FBA7207" w14:textId="4AA63E2E" w:rsidR="00B14A80" w:rsidRPr="005354CD" w:rsidRDefault="00B14A80" w:rsidP="00B14A80">
            <w:pPr>
              <w:jc w:val="center"/>
              <w:rPr>
                <w:rFonts w:cstheme="minorHAnsi"/>
                <w:color w:val="000000"/>
                <w:sz w:val="16"/>
                <w:szCs w:val="16"/>
              </w:rPr>
            </w:pPr>
            <w:r w:rsidRPr="005354CD">
              <w:rPr>
                <w:rFonts w:cstheme="minorHAnsi"/>
                <w:color w:val="000000"/>
                <w:sz w:val="16"/>
                <w:szCs w:val="16"/>
              </w:rPr>
              <w:t>508</w:t>
            </w:r>
          </w:p>
        </w:tc>
        <w:tc>
          <w:tcPr>
            <w:tcW w:w="1207" w:type="dxa"/>
            <w:tcBorders>
              <w:top w:val="nil"/>
              <w:bottom w:val="nil"/>
            </w:tcBorders>
            <w:vAlign w:val="center"/>
          </w:tcPr>
          <w:p w14:paraId="4EB5334F" w14:textId="66AC376F" w:rsidR="00B14A80" w:rsidRPr="005354CD" w:rsidRDefault="00B14A80" w:rsidP="00B14A80">
            <w:pPr>
              <w:jc w:val="center"/>
              <w:rPr>
                <w:rFonts w:cstheme="minorHAnsi"/>
                <w:color w:val="000000"/>
                <w:sz w:val="16"/>
                <w:szCs w:val="16"/>
              </w:rPr>
            </w:pPr>
            <w:r w:rsidRPr="005354CD">
              <w:rPr>
                <w:rFonts w:cstheme="minorHAnsi"/>
                <w:color w:val="000000"/>
                <w:sz w:val="16"/>
                <w:szCs w:val="16"/>
              </w:rPr>
              <w:t>665</w:t>
            </w:r>
          </w:p>
        </w:tc>
        <w:tc>
          <w:tcPr>
            <w:tcW w:w="729" w:type="dxa"/>
            <w:tcBorders>
              <w:top w:val="nil"/>
              <w:bottom w:val="nil"/>
            </w:tcBorders>
          </w:tcPr>
          <w:p w14:paraId="67A2EF92" w14:textId="64E1B0DF" w:rsidR="00B14A80" w:rsidRPr="005354CD" w:rsidRDefault="00B14A80" w:rsidP="00B14A80">
            <w:pPr>
              <w:jc w:val="center"/>
              <w:rPr>
                <w:rFonts w:cstheme="minorHAnsi"/>
                <w:color w:val="000000"/>
                <w:sz w:val="16"/>
                <w:szCs w:val="16"/>
              </w:rPr>
            </w:pPr>
            <w:r w:rsidRPr="005354CD">
              <w:rPr>
                <w:sz w:val="16"/>
                <w:szCs w:val="16"/>
              </w:rPr>
              <w:t>321</w:t>
            </w:r>
          </w:p>
        </w:tc>
        <w:tc>
          <w:tcPr>
            <w:tcW w:w="1207" w:type="dxa"/>
            <w:tcBorders>
              <w:top w:val="nil"/>
              <w:bottom w:val="nil"/>
            </w:tcBorders>
          </w:tcPr>
          <w:p w14:paraId="0128AB1D" w14:textId="414B445C" w:rsidR="00B14A80" w:rsidRPr="005354CD" w:rsidRDefault="00B14A80" w:rsidP="00B14A80">
            <w:pPr>
              <w:jc w:val="center"/>
              <w:rPr>
                <w:rFonts w:cstheme="minorHAnsi"/>
                <w:color w:val="000000"/>
                <w:sz w:val="16"/>
                <w:szCs w:val="16"/>
              </w:rPr>
            </w:pPr>
            <w:r w:rsidRPr="005354CD">
              <w:rPr>
                <w:sz w:val="16"/>
                <w:szCs w:val="16"/>
              </w:rPr>
              <w:t>377</w:t>
            </w:r>
          </w:p>
        </w:tc>
        <w:tc>
          <w:tcPr>
            <w:tcW w:w="1207" w:type="dxa"/>
            <w:tcBorders>
              <w:top w:val="nil"/>
              <w:bottom w:val="nil"/>
            </w:tcBorders>
          </w:tcPr>
          <w:p w14:paraId="16FE1DD4" w14:textId="7F8A6618" w:rsidR="00B14A80" w:rsidRPr="005354CD" w:rsidRDefault="00B14A80" w:rsidP="00B14A80">
            <w:pPr>
              <w:jc w:val="center"/>
              <w:rPr>
                <w:rFonts w:cstheme="minorHAnsi"/>
                <w:color w:val="000000"/>
                <w:sz w:val="16"/>
                <w:szCs w:val="16"/>
              </w:rPr>
            </w:pPr>
            <w:r w:rsidRPr="005354CD">
              <w:rPr>
                <w:sz w:val="16"/>
                <w:szCs w:val="16"/>
              </w:rPr>
              <w:t>584</w:t>
            </w:r>
          </w:p>
        </w:tc>
        <w:tc>
          <w:tcPr>
            <w:tcW w:w="1207" w:type="dxa"/>
            <w:tcBorders>
              <w:top w:val="nil"/>
              <w:bottom w:val="nil"/>
            </w:tcBorders>
          </w:tcPr>
          <w:p w14:paraId="5A027FCC" w14:textId="7B7B9D67" w:rsidR="00B14A80" w:rsidRPr="005354CD" w:rsidRDefault="00B14A80" w:rsidP="00B14A80">
            <w:pPr>
              <w:jc w:val="center"/>
              <w:rPr>
                <w:rFonts w:cstheme="minorHAnsi"/>
                <w:color w:val="000000"/>
                <w:sz w:val="16"/>
                <w:szCs w:val="16"/>
              </w:rPr>
            </w:pPr>
            <w:r w:rsidRPr="005354CD">
              <w:rPr>
                <w:sz w:val="16"/>
                <w:szCs w:val="16"/>
              </w:rPr>
              <w:t>765</w:t>
            </w:r>
          </w:p>
        </w:tc>
      </w:tr>
      <w:tr w:rsidR="00B14A80" w:rsidRPr="005354CD" w14:paraId="6640D93C" w14:textId="7849A27F" w:rsidTr="00B14A80">
        <w:tc>
          <w:tcPr>
            <w:tcW w:w="1038" w:type="dxa"/>
            <w:tcBorders>
              <w:top w:val="nil"/>
            </w:tcBorders>
          </w:tcPr>
          <w:p w14:paraId="1607031C" w14:textId="77D79D86" w:rsidR="00B14A80" w:rsidRPr="005354CD" w:rsidRDefault="00B14A80" w:rsidP="00B14A80">
            <w:pPr>
              <w:jc w:val="center"/>
              <w:rPr>
                <w:rFonts w:cstheme="minorHAnsi"/>
                <w:sz w:val="16"/>
                <w:szCs w:val="16"/>
              </w:rPr>
            </w:pPr>
            <w:r w:rsidRPr="005354CD">
              <w:rPr>
                <w:rFonts w:cstheme="minorHAnsi"/>
                <w:sz w:val="16"/>
                <w:szCs w:val="16"/>
                <w:lang w:val="en-GB"/>
              </w:rPr>
              <w:t>100</w:t>
            </w:r>
          </w:p>
        </w:tc>
        <w:tc>
          <w:tcPr>
            <w:tcW w:w="770" w:type="dxa"/>
            <w:tcBorders>
              <w:top w:val="nil"/>
            </w:tcBorders>
            <w:vAlign w:val="center"/>
          </w:tcPr>
          <w:p w14:paraId="260F1108" w14:textId="25C315B7" w:rsidR="00B14A80" w:rsidRPr="005354CD" w:rsidRDefault="00B14A80" w:rsidP="00B14A80">
            <w:pPr>
              <w:jc w:val="center"/>
              <w:rPr>
                <w:rFonts w:cstheme="minorHAnsi"/>
                <w:color w:val="000000"/>
                <w:sz w:val="16"/>
                <w:szCs w:val="16"/>
              </w:rPr>
            </w:pPr>
            <w:r w:rsidRPr="005354CD">
              <w:rPr>
                <w:rFonts w:cstheme="minorHAnsi"/>
                <w:color w:val="000000"/>
                <w:sz w:val="16"/>
                <w:szCs w:val="16"/>
              </w:rPr>
              <w:t>309</w:t>
            </w:r>
          </w:p>
        </w:tc>
        <w:tc>
          <w:tcPr>
            <w:tcW w:w="1207" w:type="dxa"/>
            <w:tcBorders>
              <w:top w:val="nil"/>
            </w:tcBorders>
            <w:vAlign w:val="center"/>
          </w:tcPr>
          <w:p w14:paraId="2B0D1ACD" w14:textId="4824E705" w:rsidR="00B14A80" w:rsidRPr="005354CD" w:rsidRDefault="00B14A80" w:rsidP="00B14A80">
            <w:pPr>
              <w:jc w:val="center"/>
              <w:rPr>
                <w:rFonts w:cstheme="minorHAnsi"/>
                <w:color w:val="000000"/>
                <w:sz w:val="16"/>
                <w:szCs w:val="16"/>
              </w:rPr>
            </w:pPr>
            <w:r w:rsidRPr="005354CD">
              <w:rPr>
                <w:rFonts w:cstheme="minorHAnsi"/>
                <w:color w:val="000000"/>
                <w:sz w:val="16"/>
                <w:szCs w:val="16"/>
              </w:rPr>
              <w:t>341</w:t>
            </w:r>
          </w:p>
        </w:tc>
        <w:tc>
          <w:tcPr>
            <w:tcW w:w="1207" w:type="dxa"/>
            <w:tcBorders>
              <w:top w:val="nil"/>
            </w:tcBorders>
            <w:vAlign w:val="center"/>
          </w:tcPr>
          <w:p w14:paraId="4FC111FF" w14:textId="30AA0EB2" w:rsidR="00B14A80" w:rsidRPr="005354CD" w:rsidRDefault="00B14A80" w:rsidP="00B14A80">
            <w:pPr>
              <w:jc w:val="center"/>
              <w:rPr>
                <w:rFonts w:cstheme="minorHAnsi"/>
                <w:color w:val="000000"/>
                <w:sz w:val="16"/>
                <w:szCs w:val="16"/>
              </w:rPr>
            </w:pPr>
            <w:r w:rsidRPr="005354CD">
              <w:rPr>
                <w:rFonts w:cstheme="minorHAnsi"/>
                <w:color w:val="000000"/>
                <w:sz w:val="16"/>
                <w:szCs w:val="16"/>
              </w:rPr>
              <w:t>556</w:t>
            </w:r>
          </w:p>
        </w:tc>
        <w:tc>
          <w:tcPr>
            <w:tcW w:w="1207" w:type="dxa"/>
            <w:tcBorders>
              <w:top w:val="nil"/>
            </w:tcBorders>
            <w:vAlign w:val="center"/>
          </w:tcPr>
          <w:p w14:paraId="3CDC3097" w14:textId="07028F65" w:rsidR="00B14A80" w:rsidRPr="005354CD" w:rsidRDefault="00B14A80" w:rsidP="00B14A80">
            <w:pPr>
              <w:jc w:val="center"/>
              <w:rPr>
                <w:rFonts w:cstheme="minorHAnsi"/>
                <w:color w:val="000000"/>
                <w:sz w:val="16"/>
                <w:szCs w:val="16"/>
              </w:rPr>
            </w:pPr>
            <w:r w:rsidRPr="005354CD">
              <w:rPr>
                <w:rFonts w:cstheme="minorHAnsi"/>
                <w:color w:val="000000"/>
                <w:sz w:val="16"/>
                <w:szCs w:val="16"/>
              </w:rPr>
              <w:t>737</w:t>
            </w:r>
          </w:p>
        </w:tc>
        <w:tc>
          <w:tcPr>
            <w:tcW w:w="729" w:type="dxa"/>
            <w:tcBorders>
              <w:top w:val="nil"/>
            </w:tcBorders>
          </w:tcPr>
          <w:p w14:paraId="1B3B71AF" w14:textId="50526DD4" w:rsidR="00B14A80" w:rsidRPr="005354CD" w:rsidRDefault="00B14A80" w:rsidP="00B14A80">
            <w:pPr>
              <w:jc w:val="center"/>
              <w:rPr>
                <w:rFonts w:cstheme="minorHAnsi"/>
                <w:color w:val="000000"/>
                <w:sz w:val="16"/>
                <w:szCs w:val="16"/>
              </w:rPr>
            </w:pPr>
            <w:r w:rsidRPr="005354CD">
              <w:rPr>
                <w:sz w:val="16"/>
                <w:szCs w:val="16"/>
              </w:rPr>
              <w:t>355</w:t>
            </w:r>
          </w:p>
        </w:tc>
        <w:tc>
          <w:tcPr>
            <w:tcW w:w="1207" w:type="dxa"/>
            <w:tcBorders>
              <w:top w:val="nil"/>
            </w:tcBorders>
          </w:tcPr>
          <w:p w14:paraId="7D36981F" w14:textId="054C5023" w:rsidR="00B14A80" w:rsidRPr="005354CD" w:rsidRDefault="00B14A80" w:rsidP="00B14A80">
            <w:pPr>
              <w:jc w:val="center"/>
              <w:rPr>
                <w:rFonts w:cstheme="minorHAnsi"/>
                <w:color w:val="000000"/>
                <w:sz w:val="16"/>
                <w:szCs w:val="16"/>
              </w:rPr>
            </w:pPr>
            <w:r w:rsidRPr="005354CD">
              <w:rPr>
                <w:sz w:val="16"/>
                <w:szCs w:val="16"/>
              </w:rPr>
              <w:t>392</w:t>
            </w:r>
          </w:p>
        </w:tc>
        <w:tc>
          <w:tcPr>
            <w:tcW w:w="1207" w:type="dxa"/>
            <w:tcBorders>
              <w:top w:val="nil"/>
            </w:tcBorders>
          </w:tcPr>
          <w:p w14:paraId="5F6417B0" w14:textId="5BAAF454" w:rsidR="00B14A80" w:rsidRPr="005354CD" w:rsidRDefault="00B14A80" w:rsidP="00B14A80">
            <w:pPr>
              <w:jc w:val="center"/>
              <w:rPr>
                <w:rFonts w:cstheme="minorHAnsi"/>
                <w:color w:val="000000"/>
                <w:sz w:val="16"/>
                <w:szCs w:val="16"/>
              </w:rPr>
            </w:pPr>
            <w:r w:rsidRPr="005354CD">
              <w:rPr>
                <w:sz w:val="16"/>
                <w:szCs w:val="16"/>
              </w:rPr>
              <w:t>639</w:t>
            </w:r>
          </w:p>
        </w:tc>
        <w:tc>
          <w:tcPr>
            <w:tcW w:w="1207" w:type="dxa"/>
            <w:tcBorders>
              <w:top w:val="nil"/>
            </w:tcBorders>
          </w:tcPr>
          <w:p w14:paraId="331B74B9" w14:textId="486C1B66" w:rsidR="00B14A80" w:rsidRPr="005354CD" w:rsidRDefault="00B14A80" w:rsidP="00B14A80">
            <w:pPr>
              <w:jc w:val="center"/>
              <w:rPr>
                <w:rFonts w:cstheme="minorHAnsi"/>
                <w:color w:val="000000"/>
                <w:sz w:val="16"/>
                <w:szCs w:val="16"/>
              </w:rPr>
            </w:pPr>
            <w:r w:rsidRPr="005354CD">
              <w:rPr>
                <w:sz w:val="16"/>
                <w:szCs w:val="16"/>
              </w:rPr>
              <w:t>848</w:t>
            </w:r>
          </w:p>
        </w:tc>
      </w:tr>
      <w:tr w:rsidR="003C5BAD" w:rsidRPr="005354CD" w14:paraId="0850623F" w14:textId="639BF23F" w:rsidTr="003845AA">
        <w:tc>
          <w:tcPr>
            <w:tcW w:w="9779" w:type="dxa"/>
            <w:gridSpan w:val="9"/>
            <w:tcBorders>
              <w:bottom w:val="single" w:sz="4" w:space="0" w:color="auto"/>
            </w:tcBorders>
            <w:shd w:val="clear" w:color="auto" w:fill="F2F2F2" w:themeFill="background1" w:themeFillShade="F2"/>
          </w:tcPr>
          <w:p w14:paraId="6E26AC2B" w14:textId="15600F45" w:rsidR="003C5BAD" w:rsidRPr="005354CD" w:rsidRDefault="003C5BAD" w:rsidP="00B909DF">
            <w:pPr>
              <w:jc w:val="center"/>
              <w:rPr>
                <w:rFonts w:cstheme="minorHAnsi"/>
                <w:b/>
                <w:bCs/>
                <w:sz w:val="16"/>
                <w:szCs w:val="16"/>
              </w:rPr>
            </w:pPr>
            <w:r w:rsidRPr="005354CD">
              <w:rPr>
                <w:rFonts w:cstheme="minorHAnsi"/>
                <w:b/>
                <w:bCs/>
                <w:sz w:val="16"/>
                <w:szCs w:val="16"/>
              </w:rPr>
              <w:t>Mongla (41958)</w:t>
            </w:r>
          </w:p>
        </w:tc>
      </w:tr>
      <w:tr w:rsidR="00B14A80" w:rsidRPr="005354CD" w14:paraId="366286B1" w14:textId="29BF8E0F" w:rsidTr="00B14A80">
        <w:tc>
          <w:tcPr>
            <w:tcW w:w="1038" w:type="dxa"/>
            <w:tcBorders>
              <w:bottom w:val="nil"/>
            </w:tcBorders>
          </w:tcPr>
          <w:p w14:paraId="26DA8170" w14:textId="136D64FC" w:rsidR="00B14A80" w:rsidRPr="005354CD" w:rsidRDefault="00B14A80" w:rsidP="00B14A80">
            <w:pPr>
              <w:jc w:val="center"/>
              <w:rPr>
                <w:rFonts w:cstheme="minorHAnsi"/>
                <w:sz w:val="16"/>
                <w:szCs w:val="16"/>
              </w:rPr>
            </w:pPr>
            <w:r w:rsidRPr="005354CD">
              <w:rPr>
                <w:sz w:val="16"/>
                <w:szCs w:val="16"/>
              </w:rPr>
              <w:t>2.33</w:t>
            </w:r>
          </w:p>
        </w:tc>
        <w:tc>
          <w:tcPr>
            <w:tcW w:w="770" w:type="dxa"/>
            <w:tcBorders>
              <w:bottom w:val="nil"/>
            </w:tcBorders>
          </w:tcPr>
          <w:p w14:paraId="27A46E25" w14:textId="66C7C0AE" w:rsidR="00B14A80" w:rsidRPr="005354CD" w:rsidRDefault="00B14A80" w:rsidP="00B14A80">
            <w:pPr>
              <w:jc w:val="center"/>
              <w:rPr>
                <w:rFonts w:cstheme="minorHAnsi"/>
                <w:color w:val="000000"/>
                <w:sz w:val="16"/>
                <w:szCs w:val="16"/>
              </w:rPr>
            </w:pPr>
            <w:r w:rsidRPr="005354CD">
              <w:rPr>
                <w:sz w:val="16"/>
                <w:szCs w:val="16"/>
              </w:rPr>
              <w:t>127</w:t>
            </w:r>
          </w:p>
        </w:tc>
        <w:tc>
          <w:tcPr>
            <w:tcW w:w="1207" w:type="dxa"/>
            <w:tcBorders>
              <w:bottom w:val="nil"/>
            </w:tcBorders>
          </w:tcPr>
          <w:p w14:paraId="6A224DB7" w14:textId="1837C8B4" w:rsidR="00B14A80" w:rsidRPr="005354CD" w:rsidRDefault="00B14A80" w:rsidP="00B14A80">
            <w:pPr>
              <w:jc w:val="center"/>
              <w:rPr>
                <w:rFonts w:cstheme="minorHAnsi"/>
                <w:color w:val="000000"/>
                <w:sz w:val="16"/>
                <w:szCs w:val="16"/>
              </w:rPr>
            </w:pPr>
            <w:r w:rsidRPr="005354CD">
              <w:rPr>
                <w:sz w:val="16"/>
                <w:szCs w:val="16"/>
              </w:rPr>
              <w:t>178</w:t>
            </w:r>
          </w:p>
        </w:tc>
        <w:tc>
          <w:tcPr>
            <w:tcW w:w="1207" w:type="dxa"/>
            <w:tcBorders>
              <w:bottom w:val="nil"/>
            </w:tcBorders>
          </w:tcPr>
          <w:p w14:paraId="13218233" w14:textId="457FA6BC" w:rsidR="00B14A80" w:rsidRPr="005354CD" w:rsidRDefault="00B14A80" w:rsidP="00B14A80">
            <w:pPr>
              <w:jc w:val="center"/>
              <w:rPr>
                <w:rFonts w:cstheme="minorHAnsi"/>
                <w:color w:val="000000"/>
                <w:sz w:val="16"/>
                <w:szCs w:val="16"/>
              </w:rPr>
            </w:pPr>
            <w:r w:rsidRPr="005354CD">
              <w:rPr>
                <w:sz w:val="16"/>
                <w:szCs w:val="16"/>
              </w:rPr>
              <w:t>256</w:t>
            </w:r>
          </w:p>
        </w:tc>
        <w:tc>
          <w:tcPr>
            <w:tcW w:w="1207" w:type="dxa"/>
            <w:tcBorders>
              <w:bottom w:val="nil"/>
            </w:tcBorders>
          </w:tcPr>
          <w:p w14:paraId="078C8F4F" w14:textId="4D2C5FAD" w:rsidR="00B14A80" w:rsidRPr="005354CD" w:rsidRDefault="00B14A80" w:rsidP="00B14A80">
            <w:pPr>
              <w:jc w:val="center"/>
              <w:rPr>
                <w:rFonts w:cstheme="minorHAnsi"/>
                <w:color w:val="000000"/>
                <w:sz w:val="16"/>
                <w:szCs w:val="16"/>
              </w:rPr>
            </w:pPr>
            <w:r w:rsidRPr="005354CD">
              <w:rPr>
                <w:sz w:val="16"/>
                <w:szCs w:val="16"/>
              </w:rPr>
              <w:t>308</w:t>
            </w:r>
          </w:p>
        </w:tc>
        <w:tc>
          <w:tcPr>
            <w:tcW w:w="729" w:type="dxa"/>
            <w:tcBorders>
              <w:bottom w:val="nil"/>
            </w:tcBorders>
          </w:tcPr>
          <w:p w14:paraId="70498B91" w14:textId="3F72B15D" w:rsidR="00B14A80" w:rsidRPr="005354CD" w:rsidRDefault="00B14A80" w:rsidP="00B14A80">
            <w:pPr>
              <w:jc w:val="center"/>
              <w:rPr>
                <w:sz w:val="16"/>
                <w:szCs w:val="16"/>
              </w:rPr>
            </w:pPr>
            <w:r w:rsidRPr="005354CD">
              <w:rPr>
                <w:sz w:val="16"/>
                <w:szCs w:val="16"/>
              </w:rPr>
              <w:t>141</w:t>
            </w:r>
          </w:p>
        </w:tc>
        <w:tc>
          <w:tcPr>
            <w:tcW w:w="1207" w:type="dxa"/>
            <w:tcBorders>
              <w:bottom w:val="nil"/>
            </w:tcBorders>
          </w:tcPr>
          <w:p w14:paraId="30883653" w14:textId="2E0B1474" w:rsidR="00B14A80" w:rsidRPr="005354CD" w:rsidRDefault="00B14A80" w:rsidP="00B14A80">
            <w:pPr>
              <w:jc w:val="center"/>
              <w:rPr>
                <w:sz w:val="16"/>
                <w:szCs w:val="16"/>
              </w:rPr>
            </w:pPr>
            <w:r w:rsidRPr="005354CD">
              <w:rPr>
                <w:sz w:val="16"/>
                <w:szCs w:val="16"/>
              </w:rPr>
              <w:t>198</w:t>
            </w:r>
          </w:p>
        </w:tc>
        <w:tc>
          <w:tcPr>
            <w:tcW w:w="1207" w:type="dxa"/>
            <w:tcBorders>
              <w:bottom w:val="nil"/>
            </w:tcBorders>
          </w:tcPr>
          <w:p w14:paraId="02AA3BE5" w14:textId="7A1C6D8B" w:rsidR="00B14A80" w:rsidRPr="005354CD" w:rsidRDefault="00B14A80" w:rsidP="00B14A80">
            <w:pPr>
              <w:jc w:val="center"/>
              <w:rPr>
                <w:sz w:val="16"/>
                <w:szCs w:val="16"/>
              </w:rPr>
            </w:pPr>
            <w:r w:rsidRPr="005354CD">
              <w:rPr>
                <w:sz w:val="16"/>
                <w:szCs w:val="16"/>
              </w:rPr>
              <w:t>284</w:t>
            </w:r>
          </w:p>
        </w:tc>
        <w:tc>
          <w:tcPr>
            <w:tcW w:w="1207" w:type="dxa"/>
            <w:tcBorders>
              <w:bottom w:val="nil"/>
            </w:tcBorders>
          </w:tcPr>
          <w:p w14:paraId="30B4D0E7" w14:textId="2FA371AC" w:rsidR="00B14A80" w:rsidRPr="005354CD" w:rsidRDefault="00B14A80" w:rsidP="00B14A80">
            <w:pPr>
              <w:jc w:val="center"/>
              <w:rPr>
                <w:sz w:val="16"/>
                <w:szCs w:val="16"/>
              </w:rPr>
            </w:pPr>
            <w:r w:rsidRPr="005354CD">
              <w:rPr>
                <w:sz w:val="16"/>
                <w:szCs w:val="16"/>
              </w:rPr>
              <w:t>342</w:t>
            </w:r>
          </w:p>
        </w:tc>
      </w:tr>
      <w:tr w:rsidR="00B14A80" w:rsidRPr="005354CD" w14:paraId="39150F92" w14:textId="4F50608B" w:rsidTr="00B14A80">
        <w:tc>
          <w:tcPr>
            <w:tcW w:w="1038" w:type="dxa"/>
            <w:tcBorders>
              <w:top w:val="nil"/>
              <w:bottom w:val="nil"/>
            </w:tcBorders>
          </w:tcPr>
          <w:p w14:paraId="4C8B4F74" w14:textId="3A5F4079" w:rsidR="00B14A80" w:rsidRPr="005354CD" w:rsidRDefault="00B14A80" w:rsidP="00B14A80">
            <w:pPr>
              <w:jc w:val="center"/>
              <w:rPr>
                <w:rFonts w:cstheme="minorHAnsi"/>
                <w:sz w:val="16"/>
                <w:szCs w:val="16"/>
              </w:rPr>
            </w:pPr>
            <w:r w:rsidRPr="005354CD">
              <w:rPr>
                <w:sz w:val="16"/>
                <w:szCs w:val="16"/>
              </w:rPr>
              <w:t>5</w:t>
            </w:r>
          </w:p>
        </w:tc>
        <w:tc>
          <w:tcPr>
            <w:tcW w:w="770" w:type="dxa"/>
            <w:tcBorders>
              <w:top w:val="nil"/>
              <w:bottom w:val="nil"/>
            </w:tcBorders>
          </w:tcPr>
          <w:p w14:paraId="1773FE0B" w14:textId="73392683" w:rsidR="00B14A80" w:rsidRPr="005354CD" w:rsidRDefault="00B14A80" w:rsidP="00B14A80">
            <w:pPr>
              <w:jc w:val="center"/>
              <w:rPr>
                <w:rFonts w:cstheme="minorHAnsi"/>
                <w:color w:val="000000"/>
                <w:sz w:val="16"/>
                <w:szCs w:val="16"/>
              </w:rPr>
            </w:pPr>
            <w:r w:rsidRPr="005354CD">
              <w:rPr>
                <w:sz w:val="16"/>
                <w:szCs w:val="16"/>
              </w:rPr>
              <w:t>155</w:t>
            </w:r>
          </w:p>
        </w:tc>
        <w:tc>
          <w:tcPr>
            <w:tcW w:w="1207" w:type="dxa"/>
            <w:tcBorders>
              <w:top w:val="nil"/>
              <w:bottom w:val="nil"/>
            </w:tcBorders>
          </w:tcPr>
          <w:p w14:paraId="57E5AADC" w14:textId="72877782" w:rsidR="00B14A80" w:rsidRPr="005354CD" w:rsidRDefault="00B14A80" w:rsidP="00B14A80">
            <w:pPr>
              <w:jc w:val="center"/>
              <w:rPr>
                <w:rFonts w:cstheme="minorHAnsi"/>
                <w:color w:val="000000"/>
                <w:sz w:val="16"/>
                <w:szCs w:val="16"/>
              </w:rPr>
            </w:pPr>
            <w:r w:rsidRPr="005354CD">
              <w:rPr>
                <w:sz w:val="16"/>
                <w:szCs w:val="16"/>
              </w:rPr>
              <w:t>215</w:t>
            </w:r>
          </w:p>
        </w:tc>
        <w:tc>
          <w:tcPr>
            <w:tcW w:w="1207" w:type="dxa"/>
            <w:tcBorders>
              <w:top w:val="nil"/>
              <w:bottom w:val="nil"/>
            </w:tcBorders>
          </w:tcPr>
          <w:p w14:paraId="31F0F742" w14:textId="7D838CD0" w:rsidR="00B14A80" w:rsidRPr="005354CD" w:rsidRDefault="00B14A80" w:rsidP="00B14A80">
            <w:pPr>
              <w:jc w:val="center"/>
              <w:rPr>
                <w:rFonts w:cstheme="minorHAnsi"/>
                <w:color w:val="000000"/>
                <w:sz w:val="16"/>
                <w:szCs w:val="16"/>
              </w:rPr>
            </w:pPr>
            <w:r w:rsidRPr="005354CD">
              <w:rPr>
                <w:sz w:val="16"/>
                <w:szCs w:val="16"/>
              </w:rPr>
              <w:t>312</w:t>
            </w:r>
          </w:p>
        </w:tc>
        <w:tc>
          <w:tcPr>
            <w:tcW w:w="1207" w:type="dxa"/>
            <w:tcBorders>
              <w:top w:val="nil"/>
              <w:bottom w:val="nil"/>
            </w:tcBorders>
          </w:tcPr>
          <w:p w14:paraId="044A7FCA" w14:textId="3ABDFB1A" w:rsidR="00B14A80" w:rsidRPr="005354CD" w:rsidRDefault="00B14A80" w:rsidP="00B14A80">
            <w:pPr>
              <w:jc w:val="center"/>
              <w:rPr>
                <w:rFonts w:cstheme="minorHAnsi"/>
                <w:color w:val="000000"/>
                <w:sz w:val="16"/>
                <w:szCs w:val="16"/>
              </w:rPr>
            </w:pPr>
            <w:r w:rsidRPr="005354CD">
              <w:rPr>
                <w:sz w:val="16"/>
                <w:szCs w:val="16"/>
              </w:rPr>
              <w:t>381</w:t>
            </w:r>
          </w:p>
        </w:tc>
        <w:tc>
          <w:tcPr>
            <w:tcW w:w="729" w:type="dxa"/>
            <w:tcBorders>
              <w:top w:val="nil"/>
              <w:bottom w:val="nil"/>
            </w:tcBorders>
          </w:tcPr>
          <w:p w14:paraId="463B9BB6" w14:textId="2C4C96D9" w:rsidR="00B14A80" w:rsidRPr="005354CD" w:rsidRDefault="00B14A80" w:rsidP="00B14A80">
            <w:pPr>
              <w:jc w:val="center"/>
              <w:rPr>
                <w:sz w:val="16"/>
                <w:szCs w:val="16"/>
              </w:rPr>
            </w:pPr>
            <w:r w:rsidRPr="005354CD">
              <w:rPr>
                <w:sz w:val="16"/>
                <w:szCs w:val="16"/>
              </w:rPr>
              <w:t>172</w:t>
            </w:r>
          </w:p>
        </w:tc>
        <w:tc>
          <w:tcPr>
            <w:tcW w:w="1207" w:type="dxa"/>
            <w:tcBorders>
              <w:top w:val="nil"/>
              <w:bottom w:val="nil"/>
            </w:tcBorders>
          </w:tcPr>
          <w:p w14:paraId="262EADCC" w14:textId="1143C1A0" w:rsidR="00B14A80" w:rsidRPr="005354CD" w:rsidRDefault="00B14A80" w:rsidP="00B14A80">
            <w:pPr>
              <w:jc w:val="center"/>
              <w:rPr>
                <w:sz w:val="16"/>
                <w:szCs w:val="16"/>
              </w:rPr>
            </w:pPr>
            <w:r w:rsidRPr="005354CD">
              <w:rPr>
                <w:sz w:val="16"/>
                <w:szCs w:val="16"/>
              </w:rPr>
              <w:t>239</w:t>
            </w:r>
          </w:p>
        </w:tc>
        <w:tc>
          <w:tcPr>
            <w:tcW w:w="1207" w:type="dxa"/>
            <w:tcBorders>
              <w:top w:val="nil"/>
              <w:bottom w:val="nil"/>
            </w:tcBorders>
          </w:tcPr>
          <w:p w14:paraId="42A51ACB" w14:textId="6F67D2D7" w:rsidR="00B14A80" w:rsidRPr="005354CD" w:rsidRDefault="00B14A80" w:rsidP="00B14A80">
            <w:pPr>
              <w:jc w:val="center"/>
              <w:rPr>
                <w:sz w:val="16"/>
                <w:szCs w:val="16"/>
              </w:rPr>
            </w:pPr>
            <w:r w:rsidRPr="005354CD">
              <w:rPr>
                <w:sz w:val="16"/>
                <w:szCs w:val="16"/>
              </w:rPr>
              <w:t>346</w:t>
            </w:r>
          </w:p>
        </w:tc>
        <w:tc>
          <w:tcPr>
            <w:tcW w:w="1207" w:type="dxa"/>
            <w:tcBorders>
              <w:top w:val="nil"/>
              <w:bottom w:val="nil"/>
            </w:tcBorders>
          </w:tcPr>
          <w:p w14:paraId="6F26F6D9" w14:textId="7D107963" w:rsidR="00B14A80" w:rsidRPr="005354CD" w:rsidRDefault="00B14A80" w:rsidP="00B14A80">
            <w:pPr>
              <w:jc w:val="center"/>
              <w:rPr>
                <w:sz w:val="16"/>
                <w:szCs w:val="16"/>
              </w:rPr>
            </w:pPr>
            <w:r w:rsidRPr="005354CD">
              <w:rPr>
                <w:sz w:val="16"/>
                <w:szCs w:val="16"/>
              </w:rPr>
              <w:t>423</w:t>
            </w:r>
          </w:p>
        </w:tc>
      </w:tr>
      <w:tr w:rsidR="00B14A80" w:rsidRPr="005354CD" w14:paraId="30758BC7" w14:textId="317BDE0E" w:rsidTr="00B132C6">
        <w:tc>
          <w:tcPr>
            <w:tcW w:w="1038" w:type="dxa"/>
            <w:tcBorders>
              <w:top w:val="nil"/>
              <w:bottom w:val="nil"/>
            </w:tcBorders>
          </w:tcPr>
          <w:p w14:paraId="3E03BD2B" w14:textId="2556F1E2" w:rsidR="00B14A80" w:rsidRPr="005354CD" w:rsidRDefault="00B14A80" w:rsidP="00B14A80">
            <w:pPr>
              <w:jc w:val="center"/>
              <w:rPr>
                <w:rFonts w:cstheme="minorHAnsi"/>
                <w:sz w:val="16"/>
                <w:szCs w:val="16"/>
              </w:rPr>
            </w:pPr>
            <w:r w:rsidRPr="005354CD">
              <w:rPr>
                <w:sz w:val="16"/>
                <w:szCs w:val="16"/>
              </w:rPr>
              <w:t>10</w:t>
            </w:r>
          </w:p>
        </w:tc>
        <w:tc>
          <w:tcPr>
            <w:tcW w:w="770" w:type="dxa"/>
            <w:tcBorders>
              <w:top w:val="nil"/>
              <w:bottom w:val="nil"/>
            </w:tcBorders>
          </w:tcPr>
          <w:p w14:paraId="307CE806" w14:textId="138A31FD" w:rsidR="00B14A80" w:rsidRPr="005354CD" w:rsidRDefault="00B14A80" w:rsidP="00B14A80">
            <w:pPr>
              <w:jc w:val="center"/>
              <w:rPr>
                <w:rFonts w:cstheme="minorHAnsi"/>
                <w:color w:val="000000"/>
                <w:sz w:val="16"/>
                <w:szCs w:val="16"/>
              </w:rPr>
            </w:pPr>
            <w:r w:rsidRPr="005354CD">
              <w:rPr>
                <w:sz w:val="16"/>
                <w:szCs w:val="16"/>
              </w:rPr>
              <w:t>178</w:t>
            </w:r>
          </w:p>
        </w:tc>
        <w:tc>
          <w:tcPr>
            <w:tcW w:w="1207" w:type="dxa"/>
            <w:tcBorders>
              <w:top w:val="nil"/>
              <w:bottom w:val="nil"/>
            </w:tcBorders>
          </w:tcPr>
          <w:p w14:paraId="42DDFA02" w14:textId="37AC63F1" w:rsidR="00B14A80" w:rsidRPr="005354CD" w:rsidRDefault="00B14A80" w:rsidP="00B14A80">
            <w:pPr>
              <w:jc w:val="center"/>
              <w:rPr>
                <w:rFonts w:cstheme="minorHAnsi"/>
                <w:color w:val="000000"/>
                <w:sz w:val="16"/>
                <w:szCs w:val="16"/>
              </w:rPr>
            </w:pPr>
            <w:r w:rsidRPr="005354CD">
              <w:rPr>
                <w:sz w:val="16"/>
                <w:szCs w:val="16"/>
              </w:rPr>
              <w:t>244</w:t>
            </w:r>
          </w:p>
        </w:tc>
        <w:tc>
          <w:tcPr>
            <w:tcW w:w="1207" w:type="dxa"/>
            <w:tcBorders>
              <w:top w:val="nil"/>
              <w:bottom w:val="nil"/>
            </w:tcBorders>
            <w:shd w:val="clear" w:color="auto" w:fill="FBD4B4" w:themeFill="accent6" w:themeFillTint="66"/>
          </w:tcPr>
          <w:p w14:paraId="4960303F" w14:textId="19F49903" w:rsidR="00B14A80" w:rsidRPr="005354CD" w:rsidRDefault="00B14A80" w:rsidP="00B14A80">
            <w:pPr>
              <w:jc w:val="center"/>
              <w:rPr>
                <w:rFonts w:cstheme="minorHAnsi"/>
                <w:color w:val="000000"/>
                <w:sz w:val="16"/>
                <w:szCs w:val="16"/>
              </w:rPr>
            </w:pPr>
            <w:r w:rsidRPr="005354CD">
              <w:rPr>
                <w:sz w:val="16"/>
                <w:szCs w:val="16"/>
              </w:rPr>
              <w:t>356</w:t>
            </w:r>
          </w:p>
        </w:tc>
        <w:tc>
          <w:tcPr>
            <w:tcW w:w="1207" w:type="dxa"/>
            <w:tcBorders>
              <w:top w:val="nil"/>
              <w:bottom w:val="nil"/>
            </w:tcBorders>
          </w:tcPr>
          <w:p w14:paraId="0A27B5C9" w14:textId="579EB62B" w:rsidR="00B14A80" w:rsidRPr="005354CD" w:rsidRDefault="00B14A80" w:rsidP="00B14A80">
            <w:pPr>
              <w:jc w:val="center"/>
              <w:rPr>
                <w:rFonts w:cstheme="minorHAnsi"/>
                <w:color w:val="000000"/>
                <w:sz w:val="16"/>
                <w:szCs w:val="16"/>
              </w:rPr>
            </w:pPr>
            <w:r w:rsidRPr="005354CD">
              <w:rPr>
                <w:sz w:val="16"/>
                <w:szCs w:val="16"/>
              </w:rPr>
              <w:t>456</w:t>
            </w:r>
          </w:p>
        </w:tc>
        <w:tc>
          <w:tcPr>
            <w:tcW w:w="729" w:type="dxa"/>
            <w:tcBorders>
              <w:top w:val="nil"/>
              <w:bottom w:val="nil"/>
            </w:tcBorders>
          </w:tcPr>
          <w:p w14:paraId="3B2CC110" w14:textId="7C0DD1C2" w:rsidR="00B14A80" w:rsidRPr="005354CD" w:rsidRDefault="00B14A80" w:rsidP="00B14A80">
            <w:pPr>
              <w:jc w:val="center"/>
              <w:rPr>
                <w:sz w:val="16"/>
                <w:szCs w:val="16"/>
              </w:rPr>
            </w:pPr>
            <w:r w:rsidRPr="005354CD">
              <w:rPr>
                <w:sz w:val="16"/>
                <w:szCs w:val="16"/>
              </w:rPr>
              <w:t>198</w:t>
            </w:r>
          </w:p>
        </w:tc>
        <w:tc>
          <w:tcPr>
            <w:tcW w:w="1207" w:type="dxa"/>
            <w:tcBorders>
              <w:top w:val="nil"/>
              <w:bottom w:val="nil"/>
            </w:tcBorders>
          </w:tcPr>
          <w:p w14:paraId="6B0AA00E" w14:textId="3934F6FD" w:rsidR="00B14A80" w:rsidRPr="005354CD" w:rsidRDefault="00B14A80" w:rsidP="00B14A80">
            <w:pPr>
              <w:jc w:val="center"/>
              <w:rPr>
                <w:sz w:val="16"/>
                <w:szCs w:val="16"/>
              </w:rPr>
            </w:pPr>
            <w:r w:rsidRPr="005354CD">
              <w:rPr>
                <w:sz w:val="16"/>
                <w:szCs w:val="16"/>
              </w:rPr>
              <w:t>271</w:t>
            </w:r>
          </w:p>
        </w:tc>
        <w:tc>
          <w:tcPr>
            <w:tcW w:w="1207" w:type="dxa"/>
            <w:tcBorders>
              <w:top w:val="nil"/>
              <w:bottom w:val="nil"/>
            </w:tcBorders>
            <w:shd w:val="clear" w:color="auto" w:fill="FBD4B4" w:themeFill="accent6" w:themeFillTint="66"/>
          </w:tcPr>
          <w:p w14:paraId="02013D48" w14:textId="3FF416F6" w:rsidR="00B14A80" w:rsidRPr="005354CD" w:rsidRDefault="00B14A80" w:rsidP="00B14A80">
            <w:pPr>
              <w:jc w:val="center"/>
              <w:rPr>
                <w:sz w:val="16"/>
                <w:szCs w:val="16"/>
              </w:rPr>
            </w:pPr>
            <w:r w:rsidRPr="005354CD">
              <w:rPr>
                <w:sz w:val="16"/>
                <w:szCs w:val="16"/>
              </w:rPr>
              <w:t>395</w:t>
            </w:r>
          </w:p>
        </w:tc>
        <w:tc>
          <w:tcPr>
            <w:tcW w:w="1207" w:type="dxa"/>
            <w:tcBorders>
              <w:top w:val="nil"/>
              <w:bottom w:val="nil"/>
            </w:tcBorders>
          </w:tcPr>
          <w:p w14:paraId="4F59C44A" w14:textId="1221A70C" w:rsidR="00B14A80" w:rsidRPr="005354CD" w:rsidRDefault="00B14A80" w:rsidP="00B14A80">
            <w:pPr>
              <w:jc w:val="center"/>
              <w:rPr>
                <w:sz w:val="16"/>
                <w:szCs w:val="16"/>
              </w:rPr>
            </w:pPr>
            <w:r w:rsidRPr="005354CD">
              <w:rPr>
                <w:sz w:val="16"/>
                <w:szCs w:val="16"/>
              </w:rPr>
              <w:t>506</w:t>
            </w:r>
          </w:p>
        </w:tc>
      </w:tr>
      <w:tr w:rsidR="00B14A80" w:rsidRPr="005354CD" w14:paraId="4773182B" w14:textId="160AD546" w:rsidTr="00B132C6">
        <w:tc>
          <w:tcPr>
            <w:tcW w:w="1038" w:type="dxa"/>
            <w:tcBorders>
              <w:top w:val="nil"/>
              <w:bottom w:val="nil"/>
            </w:tcBorders>
          </w:tcPr>
          <w:p w14:paraId="57DE382C" w14:textId="71926426" w:rsidR="00B14A80" w:rsidRPr="005354CD" w:rsidRDefault="00B14A80" w:rsidP="00B14A80">
            <w:pPr>
              <w:jc w:val="center"/>
              <w:rPr>
                <w:rFonts w:cstheme="minorHAnsi"/>
                <w:sz w:val="16"/>
                <w:szCs w:val="16"/>
              </w:rPr>
            </w:pPr>
            <w:r w:rsidRPr="005354CD">
              <w:rPr>
                <w:sz w:val="16"/>
                <w:szCs w:val="16"/>
              </w:rPr>
              <w:t>25</w:t>
            </w:r>
          </w:p>
        </w:tc>
        <w:tc>
          <w:tcPr>
            <w:tcW w:w="770" w:type="dxa"/>
            <w:tcBorders>
              <w:top w:val="nil"/>
              <w:bottom w:val="nil"/>
            </w:tcBorders>
          </w:tcPr>
          <w:p w14:paraId="031DC3E8" w14:textId="1818FDD8" w:rsidR="00B14A80" w:rsidRPr="005354CD" w:rsidRDefault="00B14A80" w:rsidP="00B14A80">
            <w:pPr>
              <w:jc w:val="center"/>
              <w:rPr>
                <w:rFonts w:cstheme="minorHAnsi"/>
                <w:color w:val="000000"/>
                <w:sz w:val="16"/>
                <w:szCs w:val="16"/>
              </w:rPr>
            </w:pPr>
            <w:r w:rsidRPr="005354CD">
              <w:rPr>
                <w:sz w:val="16"/>
                <w:szCs w:val="16"/>
              </w:rPr>
              <w:t>210</w:t>
            </w:r>
          </w:p>
        </w:tc>
        <w:tc>
          <w:tcPr>
            <w:tcW w:w="1207" w:type="dxa"/>
            <w:tcBorders>
              <w:top w:val="nil"/>
              <w:bottom w:val="nil"/>
            </w:tcBorders>
          </w:tcPr>
          <w:p w14:paraId="27F15F8B" w14:textId="11CEFAA6" w:rsidR="00B14A80" w:rsidRPr="005354CD" w:rsidRDefault="00B14A80" w:rsidP="00B14A80">
            <w:pPr>
              <w:jc w:val="center"/>
              <w:rPr>
                <w:rFonts w:cstheme="minorHAnsi"/>
                <w:color w:val="000000"/>
                <w:sz w:val="16"/>
                <w:szCs w:val="16"/>
              </w:rPr>
            </w:pPr>
            <w:r w:rsidRPr="005354CD">
              <w:rPr>
                <w:sz w:val="16"/>
                <w:szCs w:val="16"/>
              </w:rPr>
              <w:t>281</w:t>
            </w:r>
          </w:p>
        </w:tc>
        <w:tc>
          <w:tcPr>
            <w:tcW w:w="1207" w:type="dxa"/>
            <w:tcBorders>
              <w:top w:val="nil"/>
              <w:bottom w:val="nil"/>
            </w:tcBorders>
            <w:shd w:val="clear" w:color="auto" w:fill="FBD4B4" w:themeFill="accent6" w:themeFillTint="66"/>
          </w:tcPr>
          <w:p w14:paraId="63CB5BB4" w14:textId="5C109751" w:rsidR="00B14A80" w:rsidRPr="005354CD" w:rsidRDefault="00B14A80" w:rsidP="00B14A80">
            <w:pPr>
              <w:jc w:val="center"/>
              <w:rPr>
                <w:rFonts w:cstheme="minorHAnsi"/>
                <w:color w:val="000000"/>
                <w:sz w:val="16"/>
                <w:szCs w:val="16"/>
              </w:rPr>
            </w:pPr>
            <w:r w:rsidRPr="005354CD">
              <w:rPr>
                <w:sz w:val="16"/>
                <w:szCs w:val="16"/>
              </w:rPr>
              <w:t>410</w:t>
            </w:r>
          </w:p>
        </w:tc>
        <w:tc>
          <w:tcPr>
            <w:tcW w:w="1207" w:type="dxa"/>
            <w:tcBorders>
              <w:top w:val="nil"/>
              <w:bottom w:val="nil"/>
            </w:tcBorders>
          </w:tcPr>
          <w:p w14:paraId="0B89FB1C" w14:textId="0389F185" w:rsidR="00B14A80" w:rsidRPr="005354CD" w:rsidRDefault="00B14A80" w:rsidP="00B14A80">
            <w:pPr>
              <w:jc w:val="center"/>
              <w:rPr>
                <w:rFonts w:cstheme="minorHAnsi"/>
                <w:color w:val="000000"/>
                <w:sz w:val="16"/>
                <w:szCs w:val="16"/>
              </w:rPr>
            </w:pPr>
            <w:r w:rsidRPr="005354CD">
              <w:rPr>
                <w:sz w:val="16"/>
                <w:szCs w:val="16"/>
              </w:rPr>
              <w:t>574</w:t>
            </w:r>
          </w:p>
        </w:tc>
        <w:tc>
          <w:tcPr>
            <w:tcW w:w="729" w:type="dxa"/>
            <w:tcBorders>
              <w:top w:val="nil"/>
              <w:bottom w:val="nil"/>
            </w:tcBorders>
          </w:tcPr>
          <w:p w14:paraId="2F296CB1" w14:textId="30123C5F" w:rsidR="00B14A80" w:rsidRPr="005354CD" w:rsidRDefault="00B14A80" w:rsidP="00B14A80">
            <w:pPr>
              <w:jc w:val="center"/>
              <w:rPr>
                <w:sz w:val="16"/>
                <w:szCs w:val="16"/>
              </w:rPr>
            </w:pPr>
            <w:r w:rsidRPr="005354CD">
              <w:rPr>
                <w:sz w:val="16"/>
                <w:szCs w:val="16"/>
              </w:rPr>
              <w:t>233</w:t>
            </w:r>
          </w:p>
        </w:tc>
        <w:tc>
          <w:tcPr>
            <w:tcW w:w="1207" w:type="dxa"/>
            <w:tcBorders>
              <w:top w:val="nil"/>
              <w:bottom w:val="nil"/>
            </w:tcBorders>
          </w:tcPr>
          <w:p w14:paraId="7076E0FD" w14:textId="46A2C727" w:rsidR="00B14A80" w:rsidRPr="005354CD" w:rsidRDefault="00B14A80" w:rsidP="00B14A80">
            <w:pPr>
              <w:jc w:val="center"/>
              <w:rPr>
                <w:sz w:val="16"/>
                <w:szCs w:val="16"/>
              </w:rPr>
            </w:pPr>
            <w:r w:rsidRPr="005354CD">
              <w:rPr>
                <w:sz w:val="16"/>
                <w:szCs w:val="16"/>
              </w:rPr>
              <w:t>312</w:t>
            </w:r>
          </w:p>
        </w:tc>
        <w:tc>
          <w:tcPr>
            <w:tcW w:w="1207" w:type="dxa"/>
            <w:tcBorders>
              <w:top w:val="nil"/>
              <w:bottom w:val="nil"/>
            </w:tcBorders>
            <w:shd w:val="clear" w:color="auto" w:fill="FBD4B4" w:themeFill="accent6" w:themeFillTint="66"/>
          </w:tcPr>
          <w:p w14:paraId="714B6EDB" w14:textId="6DBEF74F" w:rsidR="00B14A80" w:rsidRPr="005354CD" w:rsidRDefault="00B14A80" w:rsidP="00B14A80">
            <w:pPr>
              <w:jc w:val="center"/>
              <w:rPr>
                <w:sz w:val="16"/>
                <w:szCs w:val="16"/>
              </w:rPr>
            </w:pPr>
            <w:r w:rsidRPr="005354CD">
              <w:rPr>
                <w:sz w:val="16"/>
                <w:szCs w:val="16"/>
              </w:rPr>
              <w:t>455</w:t>
            </w:r>
          </w:p>
        </w:tc>
        <w:tc>
          <w:tcPr>
            <w:tcW w:w="1207" w:type="dxa"/>
            <w:tcBorders>
              <w:top w:val="nil"/>
              <w:bottom w:val="nil"/>
            </w:tcBorders>
          </w:tcPr>
          <w:p w14:paraId="50AF331C" w14:textId="5222913A" w:rsidR="00B14A80" w:rsidRPr="005354CD" w:rsidRDefault="00B14A80" w:rsidP="00B14A80">
            <w:pPr>
              <w:jc w:val="center"/>
              <w:rPr>
                <w:sz w:val="16"/>
                <w:szCs w:val="16"/>
              </w:rPr>
            </w:pPr>
            <w:r w:rsidRPr="005354CD">
              <w:rPr>
                <w:sz w:val="16"/>
                <w:szCs w:val="16"/>
              </w:rPr>
              <w:t>637</w:t>
            </w:r>
          </w:p>
        </w:tc>
      </w:tr>
      <w:tr w:rsidR="00B14A80" w:rsidRPr="005354CD" w14:paraId="679B3395" w14:textId="1DC03479" w:rsidTr="00B14A80">
        <w:tc>
          <w:tcPr>
            <w:tcW w:w="1038" w:type="dxa"/>
            <w:tcBorders>
              <w:top w:val="nil"/>
              <w:bottom w:val="nil"/>
            </w:tcBorders>
          </w:tcPr>
          <w:p w14:paraId="1FDE7E3D" w14:textId="5E032ECA" w:rsidR="00B14A80" w:rsidRPr="005354CD" w:rsidRDefault="00B14A80" w:rsidP="00B14A80">
            <w:pPr>
              <w:jc w:val="center"/>
              <w:rPr>
                <w:rFonts w:cstheme="minorHAnsi"/>
                <w:sz w:val="16"/>
                <w:szCs w:val="16"/>
              </w:rPr>
            </w:pPr>
            <w:r w:rsidRPr="005354CD">
              <w:rPr>
                <w:sz w:val="16"/>
                <w:szCs w:val="16"/>
              </w:rPr>
              <w:t>50</w:t>
            </w:r>
          </w:p>
        </w:tc>
        <w:tc>
          <w:tcPr>
            <w:tcW w:w="770" w:type="dxa"/>
            <w:tcBorders>
              <w:top w:val="nil"/>
              <w:bottom w:val="nil"/>
            </w:tcBorders>
          </w:tcPr>
          <w:p w14:paraId="359DACEC" w14:textId="3B26F36B" w:rsidR="00B14A80" w:rsidRPr="005354CD" w:rsidRDefault="00B14A80" w:rsidP="00B14A80">
            <w:pPr>
              <w:jc w:val="center"/>
              <w:rPr>
                <w:rFonts w:cstheme="minorHAnsi"/>
                <w:color w:val="000000"/>
                <w:sz w:val="16"/>
                <w:szCs w:val="16"/>
              </w:rPr>
            </w:pPr>
            <w:r w:rsidRPr="005354CD">
              <w:rPr>
                <w:sz w:val="16"/>
                <w:szCs w:val="16"/>
              </w:rPr>
              <w:t>235</w:t>
            </w:r>
          </w:p>
        </w:tc>
        <w:tc>
          <w:tcPr>
            <w:tcW w:w="1207" w:type="dxa"/>
            <w:tcBorders>
              <w:top w:val="nil"/>
              <w:bottom w:val="nil"/>
            </w:tcBorders>
          </w:tcPr>
          <w:p w14:paraId="7CFFAD80" w14:textId="60552942" w:rsidR="00B14A80" w:rsidRPr="005354CD" w:rsidRDefault="00B14A80" w:rsidP="00B14A80">
            <w:pPr>
              <w:jc w:val="center"/>
              <w:rPr>
                <w:rFonts w:cstheme="minorHAnsi"/>
                <w:color w:val="000000"/>
                <w:sz w:val="16"/>
                <w:szCs w:val="16"/>
              </w:rPr>
            </w:pPr>
            <w:r w:rsidRPr="005354CD">
              <w:rPr>
                <w:sz w:val="16"/>
                <w:szCs w:val="16"/>
              </w:rPr>
              <w:t>308</w:t>
            </w:r>
          </w:p>
        </w:tc>
        <w:tc>
          <w:tcPr>
            <w:tcW w:w="1207" w:type="dxa"/>
            <w:tcBorders>
              <w:top w:val="nil"/>
              <w:bottom w:val="nil"/>
            </w:tcBorders>
          </w:tcPr>
          <w:p w14:paraId="37919139" w14:textId="6FA12F6D" w:rsidR="00B14A80" w:rsidRPr="005354CD" w:rsidRDefault="00B14A80" w:rsidP="00B14A80">
            <w:pPr>
              <w:jc w:val="center"/>
              <w:rPr>
                <w:rFonts w:cstheme="minorHAnsi"/>
                <w:color w:val="000000"/>
                <w:sz w:val="16"/>
                <w:szCs w:val="16"/>
              </w:rPr>
            </w:pPr>
            <w:r w:rsidRPr="005354CD">
              <w:rPr>
                <w:sz w:val="16"/>
                <w:szCs w:val="16"/>
              </w:rPr>
              <w:t>449</w:t>
            </w:r>
          </w:p>
        </w:tc>
        <w:tc>
          <w:tcPr>
            <w:tcW w:w="1207" w:type="dxa"/>
            <w:tcBorders>
              <w:top w:val="nil"/>
              <w:bottom w:val="nil"/>
            </w:tcBorders>
          </w:tcPr>
          <w:p w14:paraId="667D14FE" w14:textId="15A55AF1" w:rsidR="00B14A80" w:rsidRPr="005354CD" w:rsidRDefault="00B14A80" w:rsidP="00B14A80">
            <w:pPr>
              <w:jc w:val="center"/>
              <w:rPr>
                <w:rFonts w:cstheme="minorHAnsi"/>
                <w:color w:val="000000"/>
                <w:sz w:val="16"/>
                <w:szCs w:val="16"/>
              </w:rPr>
            </w:pPr>
            <w:r w:rsidRPr="005354CD">
              <w:rPr>
                <w:sz w:val="16"/>
                <w:szCs w:val="16"/>
              </w:rPr>
              <w:t>683</w:t>
            </w:r>
          </w:p>
        </w:tc>
        <w:tc>
          <w:tcPr>
            <w:tcW w:w="729" w:type="dxa"/>
            <w:tcBorders>
              <w:top w:val="nil"/>
              <w:bottom w:val="nil"/>
            </w:tcBorders>
          </w:tcPr>
          <w:p w14:paraId="7E07C398" w14:textId="132A3DE8" w:rsidR="00B14A80" w:rsidRPr="005354CD" w:rsidRDefault="00B14A80" w:rsidP="00B14A80">
            <w:pPr>
              <w:jc w:val="center"/>
              <w:rPr>
                <w:sz w:val="16"/>
                <w:szCs w:val="16"/>
              </w:rPr>
            </w:pPr>
            <w:r w:rsidRPr="005354CD">
              <w:rPr>
                <w:sz w:val="16"/>
                <w:szCs w:val="16"/>
              </w:rPr>
              <w:t>261</w:t>
            </w:r>
          </w:p>
        </w:tc>
        <w:tc>
          <w:tcPr>
            <w:tcW w:w="1207" w:type="dxa"/>
            <w:tcBorders>
              <w:top w:val="nil"/>
              <w:bottom w:val="nil"/>
            </w:tcBorders>
          </w:tcPr>
          <w:p w14:paraId="3BCB6EAA" w14:textId="5695ACF8" w:rsidR="00B14A80" w:rsidRPr="005354CD" w:rsidRDefault="00B14A80" w:rsidP="00B14A80">
            <w:pPr>
              <w:jc w:val="center"/>
              <w:rPr>
                <w:sz w:val="16"/>
                <w:szCs w:val="16"/>
              </w:rPr>
            </w:pPr>
            <w:r w:rsidRPr="005354CD">
              <w:rPr>
                <w:sz w:val="16"/>
                <w:szCs w:val="16"/>
              </w:rPr>
              <w:t>342</w:t>
            </w:r>
          </w:p>
        </w:tc>
        <w:tc>
          <w:tcPr>
            <w:tcW w:w="1207" w:type="dxa"/>
            <w:tcBorders>
              <w:top w:val="nil"/>
              <w:bottom w:val="nil"/>
            </w:tcBorders>
          </w:tcPr>
          <w:p w14:paraId="7DDC7E3A" w14:textId="47198F11" w:rsidR="00B14A80" w:rsidRPr="005354CD" w:rsidRDefault="00B14A80" w:rsidP="00B14A80">
            <w:pPr>
              <w:jc w:val="center"/>
              <w:rPr>
                <w:sz w:val="16"/>
                <w:szCs w:val="16"/>
              </w:rPr>
            </w:pPr>
            <w:r w:rsidRPr="005354CD">
              <w:rPr>
                <w:sz w:val="16"/>
                <w:szCs w:val="16"/>
              </w:rPr>
              <w:t>498</w:t>
            </w:r>
          </w:p>
        </w:tc>
        <w:tc>
          <w:tcPr>
            <w:tcW w:w="1207" w:type="dxa"/>
            <w:tcBorders>
              <w:top w:val="nil"/>
              <w:bottom w:val="nil"/>
            </w:tcBorders>
          </w:tcPr>
          <w:p w14:paraId="3875FDAA" w14:textId="3A926B5F" w:rsidR="00B14A80" w:rsidRPr="005354CD" w:rsidRDefault="00B14A80" w:rsidP="00B14A80">
            <w:pPr>
              <w:jc w:val="center"/>
              <w:rPr>
                <w:sz w:val="16"/>
                <w:szCs w:val="16"/>
              </w:rPr>
            </w:pPr>
            <w:r w:rsidRPr="005354CD">
              <w:rPr>
                <w:sz w:val="16"/>
                <w:szCs w:val="16"/>
              </w:rPr>
              <w:t>758</w:t>
            </w:r>
          </w:p>
        </w:tc>
      </w:tr>
      <w:tr w:rsidR="00B14A80" w:rsidRPr="005354CD" w14:paraId="4F4D69EE" w14:textId="16FC6BD8" w:rsidTr="00B14A80">
        <w:tc>
          <w:tcPr>
            <w:tcW w:w="1038" w:type="dxa"/>
            <w:tcBorders>
              <w:top w:val="nil"/>
            </w:tcBorders>
          </w:tcPr>
          <w:p w14:paraId="5506E31A" w14:textId="039E8A39" w:rsidR="00B14A80" w:rsidRPr="005354CD" w:rsidRDefault="00B14A80" w:rsidP="00B14A80">
            <w:pPr>
              <w:jc w:val="center"/>
              <w:rPr>
                <w:rFonts w:cstheme="minorHAnsi"/>
                <w:sz w:val="16"/>
                <w:szCs w:val="16"/>
              </w:rPr>
            </w:pPr>
            <w:r w:rsidRPr="005354CD">
              <w:rPr>
                <w:sz w:val="16"/>
                <w:szCs w:val="16"/>
              </w:rPr>
              <w:t>100</w:t>
            </w:r>
          </w:p>
        </w:tc>
        <w:tc>
          <w:tcPr>
            <w:tcW w:w="770" w:type="dxa"/>
            <w:tcBorders>
              <w:top w:val="nil"/>
            </w:tcBorders>
          </w:tcPr>
          <w:p w14:paraId="044332C4" w14:textId="742968CC" w:rsidR="00B14A80" w:rsidRPr="005354CD" w:rsidRDefault="00B14A80" w:rsidP="00B14A80">
            <w:pPr>
              <w:jc w:val="center"/>
              <w:rPr>
                <w:rFonts w:cstheme="minorHAnsi"/>
                <w:color w:val="000000"/>
                <w:sz w:val="16"/>
                <w:szCs w:val="16"/>
              </w:rPr>
            </w:pPr>
            <w:r w:rsidRPr="005354CD">
              <w:rPr>
                <w:sz w:val="16"/>
                <w:szCs w:val="16"/>
              </w:rPr>
              <w:t>260</w:t>
            </w:r>
          </w:p>
        </w:tc>
        <w:tc>
          <w:tcPr>
            <w:tcW w:w="1207" w:type="dxa"/>
            <w:tcBorders>
              <w:top w:val="nil"/>
            </w:tcBorders>
          </w:tcPr>
          <w:p w14:paraId="20FF4646" w14:textId="73A64DDF" w:rsidR="00B14A80" w:rsidRPr="005354CD" w:rsidRDefault="00B14A80" w:rsidP="00B14A80">
            <w:pPr>
              <w:jc w:val="center"/>
              <w:rPr>
                <w:rFonts w:cstheme="minorHAnsi"/>
                <w:color w:val="000000"/>
                <w:sz w:val="16"/>
                <w:szCs w:val="16"/>
              </w:rPr>
            </w:pPr>
            <w:r w:rsidRPr="005354CD">
              <w:rPr>
                <w:sz w:val="16"/>
                <w:szCs w:val="16"/>
              </w:rPr>
              <w:t>334</w:t>
            </w:r>
          </w:p>
        </w:tc>
        <w:tc>
          <w:tcPr>
            <w:tcW w:w="1207" w:type="dxa"/>
            <w:tcBorders>
              <w:top w:val="nil"/>
            </w:tcBorders>
          </w:tcPr>
          <w:p w14:paraId="7D0E997E" w14:textId="6428BBC8" w:rsidR="00B14A80" w:rsidRPr="005354CD" w:rsidRDefault="00B14A80" w:rsidP="00B14A80">
            <w:pPr>
              <w:jc w:val="center"/>
              <w:rPr>
                <w:rFonts w:cstheme="minorHAnsi"/>
                <w:color w:val="000000"/>
                <w:sz w:val="16"/>
                <w:szCs w:val="16"/>
              </w:rPr>
            </w:pPr>
            <w:r w:rsidRPr="005354CD">
              <w:rPr>
                <w:sz w:val="16"/>
                <w:szCs w:val="16"/>
              </w:rPr>
              <w:t>487</w:t>
            </w:r>
          </w:p>
        </w:tc>
        <w:tc>
          <w:tcPr>
            <w:tcW w:w="1207" w:type="dxa"/>
            <w:tcBorders>
              <w:top w:val="nil"/>
            </w:tcBorders>
          </w:tcPr>
          <w:p w14:paraId="34237507" w14:textId="09B8C745" w:rsidR="00B14A80" w:rsidRPr="005354CD" w:rsidRDefault="00B14A80" w:rsidP="00B14A80">
            <w:pPr>
              <w:jc w:val="center"/>
              <w:rPr>
                <w:rFonts w:cstheme="minorHAnsi"/>
                <w:color w:val="000000"/>
                <w:sz w:val="16"/>
                <w:szCs w:val="16"/>
              </w:rPr>
            </w:pPr>
            <w:r w:rsidRPr="005354CD">
              <w:rPr>
                <w:sz w:val="16"/>
                <w:szCs w:val="16"/>
              </w:rPr>
              <w:t>813</w:t>
            </w:r>
          </w:p>
        </w:tc>
        <w:tc>
          <w:tcPr>
            <w:tcW w:w="729" w:type="dxa"/>
            <w:tcBorders>
              <w:top w:val="nil"/>
            </w:tcBorders>
          </w:tcPr>
          <w:p w14:paraId="7447D4DF" w14:textId="1E2E0071" w:rsidR="00B14A80" w:rsidRPr="005354CD" w:rsidRDefault="00B14A80" w:rsidP="00B14A80">
            <w:pPr>
              <w:jc w:val="center"/>
              <w:rPr>
                <w:sz w:val="16"/>
                <w:szCs w:val="16"/>
              </w:rPr>
            </w:pPr>
            <w:r w:rsidRPr="005354CD">
              <w:rPr>
                <w:sz w:val="16"/>
                <w:szCs w:val="16"/>
              </w:rPr>
              <w:t>289</w:t>
            </w:r>
          </w:p>
        </w:tc>
        <w:tc>
          <w:tcPr>
            <w:tcW w:w="1207" w:type="dxa"/>
            <w:tcBorders>
              <w:top w:val="nil"/>
            </w:tcBorders>
          </w:tcPr>
          <w:p w14:paraId="5D7C6250" w14:textId="65D3BC3A" w:rsidR="00B14A80" w:rsidRPr="005354CD" w:rsidRDefault="00B14A80" w:rsidP="00B14A80">
            <w:pPr>
              <w:jc w:val="center"/>
              <w:rPr>
                <w:sz w:val="16"/>
                <w:szCs w:val="16"/>
              </w:rPr>
            </w:pPr>
            <w:r w:rsidRPr="005354CD">
              <w:rPr>
                <w:sz w:val="16"/>
                <w:szCs w:val="16"/>
              </w:rPr>
              <w:t>371</w:t>
            </w:r>
          </w:p>
        </w:tc>
        <w:tc>
          <w:tcPr>
            <w:tcW w:w="1207" w:type="dxa"/>
            <w:tcBorders>
              <w:top w:val="nil"/>
            </w:tcBorders>
          </w:tcPr>
          <w:p w14:paraId="474C8B36" w14:textId="06E8DA5C" w:rsidR="00B14A80" w:rsidRPr="005354CD" w:rsidRDefault="00B14A80" w:rsidP="00B14A80">
            <w:pPr>
              <w:jc w:val="center"/>
              <w:rPr>
                <w:sz w:val="16"/>
                <w:szCs w:val="16"/>
              </w:rPr>
            </w:pPr>
            <w:r w:rsidRPr="005354CD">
              <w:rPr>
                <w:sz w:val="16"/>
                <w:szCs w:val="16"/>
              </w:rPr>
              <w:t>541</w:t>
            </w:r>
          </w:p>
        </w:tc>
        <w:tc>
          <w:tcPr>
            <w:tcW w:w="1207" w:type="dxa"/>
            <w:tcBorders>
              <w:top w:val="nil"/>
            </w:tcBorders>
          </w:tcPr>
          <w:p w14:paraId="5D6C78A1" w14:textId="2E0DB45E" w:rsidR="00B14A80" w:rsidRPr="005354CD" w:rsidRDefault="00B14A80" w:rsidP="00B14A80">
            <w:pPr>
              <w:jc w:val="center"/>
              <w:rPr>
                <w:sz w:val="16"/>
                <w:szCs w:val="16"/>
              </w:rPr>
            </w:pPr>
            <w:r w:rsidRPr="005354CD">
              <w:rPr>
                <w:sz w:val="16"/>
                <w:szCs w:val="16"/>
              </w:rPr>
              <w:t>902</w:t>
            </w:r>
          </w:p>
        </w:tc>
      </w:tr>
    </w:tbl>
    <w:p w14:paraId="1A82656D" w14:textId="29ED0777" w:rsidR="00330CA5" w:rsidRPr="005354CD" w:rsidRDefault="00330CA5" w:rsidP="00BB7DB1"/>
    <w:p w14:paraId="7D53424B" w14:textId="1B1B3D93" w:rsidR="009A4404" w:rsidRPr="005354CD" w:rsidRDefault="009A4404" w:rsidP="00075F0D">
      <w:pPr>
        <w:pStyle w:val="Heading2"/>
      </w:pPr>
      <w:bookmarkStart w:id="38" w:name="_Toc123970755"/>
      <w:r w:rsidRPr="005354CD">
        <w:lastRenderedPageBreak/>
        <w:t>Land Use Mapping</w:t>
      </w:r>
      <w:bookmarkEnd w:id="38"/>
      <w:r w:rsidRPr="005354CD">
        <w:t xml:space="preserve"> </w:t>
      </w:r>
    </w:p>
    <w:p w14:paraId="35043432" w14:textId="456320E3" w:rsidR="009A4404" w:rsidRPr="005354CD" w:rsidRDefault="009A4404" w:rsidP="009A4404">
      <w:r w:rsidRPr="005354CD">
        <w:t>Within each Polder, the land usage will impact the drainage. Therefore, it is important to accurately</w:t>
      </w:r>
      <w:r w:rsidR="00561F21" w:rsidRPr="005354CD">
        <w:t xml:space="preserve"> map the special extents of the various uses of the land within the Polders. CEGIS has created land use maps for all of the Polders within the study</w:t>
      </w:r>
      <w:r w:rsidR="003E2777" w:rsidRPr="005354CD">
        <w:t>.</w:t>
      </w:r>
      <w:r w:rsidR="00AB390A">
        <w:t xml:space="preserve"> </w:t>
      </w:r>
      <w:r w:rsidR="003E2777" w:rsidRPr="005354CD">
        <w:t>The methodology followed during land use map preparation is provided in Appendix-5 (A-5)</w:t>
      </w:r>
      <w:r w:rsidR="00561F21" w:rsidRPr="005354CD">
        <w:t xml:space="preserve">. An example is shown below for Polder </w:t>
      </w:r>
      <w:r w:rsidR="000B5D2F" w:rsidRPr="005354CD">
        <w:t>10-12</w:t>
      </w:r>
      <w:r w:rsidR="00561F21" w:rsidRPr="005354CD">
        <w:t>. The land use maps for every Polder</w:t>
      </w:r>
      <w:r w:rsidR="005C30D5" w:rsidRPr="005354CD">
        <w:t xml:space="preserve"> are</w:t>
      </w:r>
      <w:r w:rsidR="00561F21" w:rsidRPr="005354CD">
        <w:t xml:space="preserve"> shown in Appendix </w:t>
      </w:r>
      <w:r w:rsidR="000B5D2F" w:rsidRPr="005354CD">
        <w:t>A</w:t>
      </w:r>
      <w:r w:rsidR="003E2777" w:rsidRPr="005354CD">
        <w:t>2</w:t>
      </w:r>
      <w:r w:rsidR="00561F21" w:rsidRPr="005354CD">
        <w:t>.</w:t>
      </w:r>
    </w:p>
    <w:p w14:paraId="1008E9AE" w14:textId="40F95FD9" w:rsidR="00561F21" w:rsidRPr="005354CD" w:rsidRDefault="00561F21" w:rsidP="009A440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61F21" w:rsidRPr="005354CD" w14:paraId="03D9F829" w14:textId="77777777" w:rsidTr="000B5D2F">
        <w:tc>
          <w:tcPr>
            <w:tcW w:w="9350" w:type="dxa"/>
          </w:tcPr>
          <w:p w14:paraId="69913CE4" w14:textId="1CFA9D0A" w:rsidR="00561F21" w:rsidRPr="005354CD" w:rsidRDefault="000B5D2F" w:rsidP="000B5D2F">
            <w:pPr>
              <w:jc w:val="center"/>
            </w:pPr>
            <w:r w:rsidRPr="005354CD">
              <w:rPr>
                <w:noProof/>
                <w:lang w:val="en-US"/>
              </w:rPr>
              <w:drawing>
                <wp:inline distT="0" distB="0" distL="0" distR="0" wp14:anchorId="55675236" wp14:editId="348BFF2C">
                  <wp:extent cx="5734050" cy="4049367"/>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6285" cy="4050945"/>
                          </a:xfrm>
                          <a:prstGeom prst="rect">
                            <a:avLst/>
                          </a:prstGeom>
                        </pic:spPr>
                      </pic:pic>
                    </a:graphicData>
                  </a:graphic>
                </wp:inline>
              </w:drawing>
            </w:r>
          </w:p>
        </w:tc>
      </w:tr>
      <w:tr w:rsidR="00561F21" w:rsidRPr="005354CD" w14:paraId="34709E84" w14:textId="77777777" w:rsidTr="000B5D2F">
        <w:tc>
          <w:tcPr>
            <w:tcW w:w="9350" w:type="dxa"/>
          </w:tcPr>
          <w:p w14:paraId="5C11DDA3" w14:textId="49981BB2" w:rsidR="00561F21" w:rsidRPr="005354CD" w:rsidRDefault="00561F21" w:rsidP="00561F21">
            <w:pPr>
              <w:jc w:val="center"/>
            </w:pPr>
            <w:bookmarkStart w:id="39" w:name="_Toc123970807"/>
            <w:r w:rsidRPr="002528E7">
              <w:rPr>
                <w:i/>
                <w:iCs/>
                <w:sz w:val="16"/>
                <w:szCs w:val="16"/>
                <w:lang w:val="en-GB"/>
              </w:rPr>
              <w:t xml:space="preserve">Figure </w:t>
            </w:r>
            <w:r w:rsidRPr="005354CD">
              <w:rPr>
                <w:i/>
                <w:iCs/>
                <w:sz w:val="16"/>
                <w:szCs w:val="16"/>
              </w:rPr>
              <w:fldChar w:fldCharType="begin"/>
            </w:r>
            <w:r w:rsidRPr="002528E7">
              <w:rPr>
                <w:i/>
                <w:iCs/>
                <w:sz w:val="16"/>
                <w:szCs w:val="16"/>
                <w:lang w:val="en-GB"/>
              </w:rPr>
              <w:instrText xml:space="preserve"> STYLEREF 1 \s </w:instrText>
            </w:r>
            <w:r w:rsidRPr="005354CD">
              <w:rPr>
                <w:i/>
                <w:iCs/>
                <w:sz w:val="16"/>
                <w:szCs w:val="16"/>
              </w:rPr>
              <w:fldChar w:fldCharType="separate"/>
            </w:r>
            <w:r w:rsidR="00224297">
              <w:rPr>
                <w:i/>
                <w:iCs/>
                <w:noProof/>
                <w:sz w:val="16"/>
                <w:szCs w:val="16"/>
                <w:lang w:val="en-GB"/>
              </w:rPr>
              <w:t>4</w:t>
            </w:r>
            <w:r w:rsidRPr="005354CD">
              <w:rPr>
                <w:i/>
                <w:iCs/>
                <w:sz w:val="16"/>
                <w:szCs w:val="16"/>
              </w:rPr>
              <w:fldChar w:fldCharType="end"/>
            </w:r>
            <w:r w:rsidRPr="002528E7">
              <w:rPr>
                <w:i/>
                <w:iCs/>
                <w:sz w:val="16"/>
                <w:szCs w:val="16"/>
                <w:lang w:val="en-GB"/>
              </w:rPr>
              <w:noBreakHyphen/>
            </w:r>
            <w:r w:rsidRPr="005354CD">
              <w:rPr>
                <w:i/>
                <w:iCs/>
                <w:sz w:val="16"/>
                <w:szCs w:val="16"/>
              </w:rPr>
              <w:fldChar w:fldCharType="begin"/>
            </w:r>
            <w:r w:rsidRPr="002528E7">
              <w:rPr>
                <w:i/>
                <w:iCs/>
                <w:sz w:val="16"/>
                <w:szCs w:val="16"/>
                <w:lang w:val="en-GB"/>
              </w:rPr>
              <w:instrText xml:space="preserve"> SEQ Figure \* ARABIC \s 1 </w:instrText>
            </w:r>
            <w:r w:rsidRPr="005354CD">
              <w:rPr>
                <w:i/>
                <w:iCs/>
                <w:sz w:val="16"/>
                <w:szCs w:val="16"/>
              </w:rPr>
              <w:fldChar w:fldCharType="separate"/>
            </w:r>
            <w:r w:rsidR="00224297">
              <w:rPr>
                <w:i/>
                <w:iCs/>
                <w:noProof/>
                <w:sz w:val="16"/>
                <w:szCs w:val="16"/>
                <w:lang w:val="en-GB"/>
              </w:rPr>
              <w:t>3</w:t>
            </w:r>
            <w:r w:rsidRPr="005354CD">
              <w:rPr>
                <w:i/>
                <w:iCs/>
                <w:sz w:val="16"/>
                <w:szCs w:val="16"/>
              </w:rPr>
              <w:fldChar w:fldCharType="end"/>
            </w:r>
            <w:r w:rsidRPr="005354CD">
              <w:rPr>
                <w:i/>
                <w:iCs/>
                <w:sz w:val="16"/>
                <w:szCs w:val="16"/>
                <w:lang w:val="en-GB" w:eastAsia="en-US"/>
              </w:rPr>
              <w:t>: Example of the land use maps which have been create for each Polder.</w:t>
            </w:r>
            <w:r w:rsidR="003E2777" w:rsidRPr="005354CD">
              <w:rPr>
                <w:i/>
                <w:iCs/>
                <w:sz w:val="16"/>
                <w:szCs w:val="16"/>
                <w:lang w:val="en-GB" w:eastAsia="en-US"/>
              </w:rPr>
              <w:t xml:space="preserve"> This inserted map is for Polder 10-12</w:t>
            </w:r>
            <w:r w:rsidR="004D36D7">
              <w:rPr>
                <w:i/>
                <w:iCs/>
                <w:sz w:val="16"/>
                <w:szCs w:val="16"/>
                <w:lang w:val="en-GB" w:eastAsia="en-US"/>
              </w:rPr>
              <w:t>.</w:t>
            </w:r>
            <w:bookmarkEnd w:id="39"/>
          </w:p>
        </w:tc>
      </w:tr>
    </w:tbl>
    <w:p w14:paraId="39DEE50B" w14:textId="77777777" w:rsidR="00561F21" w:rsidRPr="005354CD" w:rsidRDefault="00561F21" w:rsidP="009A4404"/>
    <w:p w14:paraId="5BAC2AF5" w14:textId="67DA4112" w:rsidR="00FF623F" w:rsidRPr="005354CD" w:rsidRDefault="00FF623F">
      <w:pPr>
        <w:autoSpaceDE/>
        <w:autoSpaceDN/>
        <w:adjustRightInd/>
        <w:spacing w:after="200"/>
        <w:jc w:val="left"/>
      </w:pPr>
      <w:r w:rsidRPr="005354CD">
        <w:br w:type="page"/>
      </w:r>
    </w:p>
    <w:p w14:paraId="06DFFAB3" w14:textId="44AF5107" w:rsidR="009A4404" w:rsidRPr="005354CD" w:rsidRDefault="009A4404" w:rsidP="00075F0D">
      <w:pPr>
        <w:pStyle w:val="Heading2"/>
      </w:pPr>
      <w:bookmarkStart w:id="40" w:name="_Toc123970756"/>
      <w:r w:rsidRPr="005354CD">
        <w:lastRenderedPageBreak/>
        <w:t>Catchment Delineation</w:t>
      </w:r>
      <w:bookmarkEnd w:id="40"/>
      <w:r w:rsidRPr="005354CD">
        <w:t xml:space="preserve"> </w:t>
      </w:r>
    </w:p>
    <w:p w14:paraId="17D90768" w14:textId="3723470A" w:rsidR="007167E3" w:rsidRPr="005354CD" w:rsidRDefault="00561F21" w:rsidP="00561F21">
      <w:r w:rsidRPr="005354CD">
        <w:t xml:space="preserve">Catchment boundaries will determine the </w:t>
      </w:r>
      <w:r w:rsidR="005C30D5" w:rsidRPr="005354CD">
        <w:t>distribution of the total rainfall that will be passed through each drainage structures.</w:t>
      </w:r>
      <w:r w:rsidRPr="005354CD">
        <w:t xml:space="preserve"> CEGIS has </w:t>
      </w:r>
      <w:r w:rsidR="005C30D5" w:rsidRPr="005354CD">
        <w:t>delineated the catchment boundaries within each Polder</w:t>
      </w:r>
      <w:r w:rsidRPr="005354CD">
        <w:t xml:space="preserve">. An example </w:t>
      </w:r>
      <w:r w:rsidR="005C30D5" w:rsidRPr="005354CD">
        <w:t xml:space="preserve">catchment delineation map </w:t>
      </w:r>
      <w:r w:rsidRPr="005354CD">
        <w:t xml:space="preserve">is shown below for Polder </w:t>
      </w:r>
      <w:r w:rsidR="00974366" w:rsidRPr="005354CD">
        <w:t>10-12</w:t>
      </w:r>
      <w:r w:rsidRPr="005354CD">
        <w:t xml:space="preserve">. </w:t>
      </w:r>
      <w:r w:rsidR="003E2777" w:rsidRPr="005354CD">
        <w:t xml:space="preserve">The methodology followed during land use map preparation is provided in Appendix-5 (A-5). </w:t>
      </w:r>
      <w:r w:rsidRPr="005354CD">
        <w:t xml:space="preserve">The </w:t>
      </w:r>
      <w:r w:rsidR="005C30D5" w:rsidRPr="005354CD">
        <w:t>catchment delineation</w:t>
      </w:r>
      <w:r w:rsidRPr="005354CD">
        <w:t xml:space="preserve"> maps for every Polder </w:t>
      </w:r>
      <w:r w:rsidR="005C30D5" w:rsidRPr="005354CD">
        <w:t>are</w:t>
      </w:r>
      <w:r w:rsidRPr="005354CD">
        <w:t xml:space="preserve"> shown in Appendix </w:t>
      </w:r>
      <w:r w:rsidR="00B46459" w:rsidRPr="005354CD">
        <w:t>A</w:t>
      </w:r>
      <w:r w:rsidR="003E2777" w:rsidRPr="005354CD">
        <w:t>3</w:t>
      </w:r>
      <w:r w:rsidRPr="005354CD">
        <w:t>.</w:t>
      </w:r>
    </w:p>
    <w:p w14:paraId="14C449B8" w14:textId="494CD8F5" w:rsidR="00561F21" w:rsidRPr="005354CD" w:rsidRDefault="00561F21" w:rsidP="00561F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61F21" w:rsidRPr="005354CD" w14:paraId="085C491C" w14:textId="77777777" w:rsidTr="005C30D5">
        <w:tc>
          <w:tcPr>
            <w:tcW w:w="9350" w:type="dxa"/>
          </w:tcPr>
          <w:p w14:paraId="4779025B" w14:textId="54A9183E" w:rsidR="00561F21" w:rsidRPr="005354CD" w:rsidRDefault="00974366" w:rsidP="00974366">
            <w:r w:rsidRPr="005354CD">
              <w:rPr>
                <w:noProof/>
                <w:lang w:val="en-US"/>
              </w:rPr>
              <w:drawing>
                <wp:inline distT="0" distB="0" distL="0" distR="0" wp14:anchorId="7613D95D" wp14:editId="64B81271">
                  <wp:extent cx="5759450" cy="4067304"/>
                  <wp:effectExtent l="0" t="0" r="0" b="9525"/>
                  <wp:docPr id="35" name="Picture 3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Map&#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344" cy="4067935"/>
                          </a:xfrm>
                          <a:prstGeom prst="rect">
                            <a:avLst/>
                          </a:prstGeom>
                        </pic:spPr>
                      </pic:pic>
                    </a:graphicData>
                  </a:graphic>
                </wp:inline>
              </w:drawing>
            </w:r>
          </w:p>
        </w:tc>
      </w:tr>
      <w:tr w:rsidR="00561F21" w:rsidRPr="005354CD" w14:paraId="1B33F8E5" w14:textId="77777777" w:rsidTr="005C30D5">
        <w:tc>
          <w:tcPr>
            <w:tcW w:w="9350" w:type="dxa"/>
          </w:tcPr>
          <w:p w14:paraId="576D67CD" w14:textId="68D62C3F" w:rsidR="00561F21" w:rsidRPr="005354CD" w:rsidRDefault="00561F21" w:rsidP="003845AA">
            <w:pPr>
              <w:jc w:val="center"/>
            </w:pPr>
            <w:bookmarkStart w:id="41" w:name="_Toc123970808"/>
            <w:r w:rsidRPr="002528E7">
              <w:rPr>
                <w:i/>
                <w:iCs/>
                <w:sz w:val="16"/>
                <w:szCs w:val="16"/>
                <w:lang w:val="en-GB"/>
              </w:rPr>
              <w:t xml:space="preserve">Figure </w:t>
            </w:r>
            <w:r w:rsidRPr="005354CD">
              <w:rPr>
                <w:i/>
                <w:iCs/>
                <w:sz w:val="16"/>
                <w:szCs w:val="16"/>
              </w:rPr>
              <w:fldChar w:fldCharType="begin"/>
            </w:r>
            <w:r w:rsidRPr="002528E7">
              <w:rPr>
                <w:i/>
                <w:iCs/>
                <w:sz w:val="16"/>
                <w:szCs w:val="16"/>
                <w:lang w:val="en-GB"/>
              </w:rPr>
              <w:instrText xml:space="preserve"> STYLEREF 1 \s </w:instrText>
            </w:r>
            <w:r w:rsidRPr="005354CD">
              <w:rPr>
                <w:i/>
                <w:iCs/>
                <w:sz w:val="16"/>
                <w:szCs w:val="16"/>
              </w:rPr>
              <w:fldChar w:fldCharType="separate"/>
            </w:r>
            <w:r w:rsidR="00224297">
              <w:rPr>
                <w:i/>
                <w:iCs/>
                <w:noProof/>
                <w:sz w:val="16"/>
                <w:szCs w:val="16"/>
                <w:lang w:val="en-GB"/>
              </w:rPr>
              <w:t>4</w:t>
            </w:r>
            <w:r w:rsidRPr="005354CD">
              <w:rPr>
                <w:i/>
                <w:iCs/>
                <w:sz w:val="16"/>
                <w:szCs w:val="16"/>
              </w:rPr>
              <w:fldChar w:fldCharType="end"/>
            </w:r>
            <w:r w:rsidRPr="002528E7">
              <w:rPr>
                <w:i/>
                <w:iCs/>
                <w:sz w:val="16"/>
                <w:szCs w:val="16"/>
                <w:lang w:val="en-GB"/>
              </w:rPr>
              <w:noBreakHyphen/>
            </w:r>
            <w:r w:rsidRPr="005354CD">
              <w:rPr>
                <w:i/>
                <w:iCs/>
                <w:sz w:val="16"/>
                <w:szCs w:val="16"/>
              </w:rPr>
              <w:fldChar w:fldCharType="begin"/>
            </w:r>
            <w:r w:rsidRPr="002528E7">
              <w:rPr>
                <w:i/>
                <w:iCs/>
                <w:sz w:val="16"/>
                <w:szCs w:val="16"/>
                <w:lang w:val="en-GB"/>
              </w:rPr>
              <w:instrText xml:space="preserve"> SEQ Figure \* ARABIC \s 1 </w:instrText>
            </w:r>
            <w:r w:rsidRPr="005354CD">
              <w:rPr>
                <w:i/>
                <w:iCs/>
                <w:sz w:val="16"/>
                <w:szCs w:val="16"/>
              </w:rPr>
              <w:fldChar w:fldCharType="separate"/>
            </w:r>
            <w:r w:rsidR="00224297">
              <w:rPr>
                <w:i/>
                <w:iCs/>
                <w:noProof/>
                <w:sz w:val="16"/>
                <w:szCs w:val="16"/>
                <w:lang w:val="en-GB"/>
              </w:rPr>
              <w:t>4</w:t>
            </w:r>
            <w:r w:rsidRPr="005354CD">
              <w:rPr>
                <w:i/>
                <w:iCs/>
                <w:sz w:val="16"/>
                <w:szCs w:val="16"/>
              </w:rPr>
              <w:fldChar w:fldCharType="end"/>
            </w:r>
            <w:r w:rsidRPr="005354CD">
              <w:rPr>
                <w:i/>
                <w:iCs/>
                <w:sz w:val="16"/>
                <w:szCs w:val="16"/>
                <w:lang w:val="en-GB" w:eastAsia="en-US"/>
              </w:rPr>
              <w:t>: Example of the catchment delineation maps which have been create for each Polder.</w:t>
            </w:r>
            <w:r w:rsidR="003E2777" w:rsidRPr="005354CD">
              <w:rPr>
                <w:i/>
                <w:iCs/>
                <w:sz w:val="16"/>
                <w:szCs w:val="16"/>
                <w:lang w:val="en-GB" w:eastAsia="en-US"/>
              </w:rPr>
              <w:t xml:space="preserve"> This inserted map is for Polder 10-12</w:t>
            </w:r>
            <w:bookmarkEnd w:id="41"/>
          </w:p>
        </w:tc>
      </w:tr>
    </w:tbl>
    <w:p w14:paraId="28549D91" w14:textId="77777777" w:rsidR="002351CB" w:rsidRDefault="002351CB"/>
    <w:p w14:paraId="5CEF8EE9" w14:textId="77777777" w:rsidR="002351CB" w:rsidRDefault="002351CB"/>
    <w:p w14:paraId="36496787" w14:textId="77777777" w:rsidR="002351CB" w:rsidRDefault="002351CB">
      <w:r>
        <w:t>Outcome of the drainage model has been shown in the map at Annex 3</w:t>
      </w:r>
    </w:p>
    <w:p w14:paraId="466DC7D1" w14:textId="2BB412FE" w:rsidR="00FF623F" w:rsidRPr="005354CD" w:rsidRDefault="00FF623F">
      <w:r w:rsidRPr="005354CD">
        <w:br w:type="page"/>
      </w:r>
    </w:p>
    <w:p w14:paraId="514D4183" w14:textId="6D347433" w:rsidR="000C46E0" w:rsidRPr="005354CD" w:rsidRDefault="000C46E0" w:rsidP="00075F0D">
      <w:pPr>
        <w:pStyle w:val="Heading2"/>
      </w:pPr>
      <w:bookmarkStart w:id="42" w:name="_Toc123970757"/>
      <w:r w:rsidRPr="005354CD">
        <w:lastRenderedPageBreak/>
        <w:t xml:space="preserve">Drainage Model </w:t>
      </w:r>
      <w:r w:rsidR="00712C66" w:rsidRPr="005354CD">
        <w:t>Simulations</w:t>
      </w:r>
      <w:bookmarkEnd w:id="42"/>
    </w:p>
    <w:p w14:paraId="23D71E76" w14:textId="3B974E0A" w:rsidR="002B0952" w:rsidRPr="005354CD" w:rsidRDefault="000C46E0" w:rsidP="00A6696D">
      <w:r w:rsidRPr="005354CD">
        <w:fldChar w:fldCharType="begin"/>
      </w:r>
      <w:r w:rsidRPr="005354CD">
        <w:instrText xml:space="preserve"> REF _Ref103652139 \h </w:instrText>
      </w:r>
      <w:r w:rsidR="005354CD">
        <w:instrText xml:space="preserve"> \* MERGEFORMAT </w:instrText>
      </w:r>
      <w:r w:rsidRPr="005354CD">
        <w:fldChar w:fldCharType="separate"/>
      </w:r>
      <w:r w:rsidR="00224297" w:rsidRPr="002528E7">
        <w:t xml:space="preserve">Table </w:t>
      </w:r>
      <w:r w:rsidR="00224297">
        <w:rPr>
          <w:noProof/>
        </w:rPr>
        <w:t>4</w:t>
      </w:r>
      <w:r w:rsidR="00224297" w:rsidRPr="002528E7">
        <w:rPr>
          <w:noProof/>
        </w:rPr>
        <w:noBreakHyphen/>
      </w:r>
      <w:r w:rsidR="00224297">
        <w:rPr>
          <w:noProof/>
        </w:rPr>
        <w:t>3</w:t>
      </w:r>
      <w:r w:rsidRPr="005354CD">
        <w:fldChar w:fldCharType="end"/>
      </w:r>
      <w:r w:rsidRPr="005354CD">
        <w:t xml:space="preserve"> outlines the model simulations that </w:t>
      </w:r>
      <w:r w:rsidR="00DA338F" w:rsidRPr="005354CD">
        <w:t>have been run</w:t>
      </w:r>
      <w:r w:rsidRPr="005354CD">
        <w:t>.</w:t>
      </w:r>
    </w:p>
    <w:p w14:paraId="03F0FD3A" w14:textId="09A4406F" w:rsidR="000C46E0" w:rsidRPr="002528E7" w:rsidRDefault="000C46E0" w:rsidP="00137F65">
      <w:pPr>
        <w:pStyle w:val="Caption"/>
        <w:rPr>
          <w:lang w:val="en-GB"/>
        </w:rPr>
      </w:pPr>
      <w:bookmarkStart w:id="43" w:name="_Ref103652139"/>
      <w:bookmarkStart w:id="44" w:name="_Toc123970776"/>
      <w:r w:rsidRPr="002528E7">
        <w:rPr>
          <w:lang w:val="en-GB"/>
        </w:rPr>
        <w:t xml:space="preserve">Table </w:t>
      </w:r>
      <w:r w:rsidR="00FF6721" w:rsidRPr="005354CD">
        <w:fldChar w:fldCharType="begin"/>
      </w:r>
      <w:r w:rsidR="00FF6721" w:rsidRPr="002528E7">
        <w:rPr>
          <w:lang w:val="en-GB"/>
        </w:rPr>
        <w:instrText xml:space="preserve"> STYLEREF 1 \s </w:instrText>
      </w:r>
      <w:r w:rsidR="00FF6721" w:rsidRPr="005354CD">
        <w:fldChar w:fldCharType="separate"/>
      </w:r>
      <w:r w:rsidR="00224297">
        <w:rPr>
          <w:noProof/>
          <w:lang w:val="en-GB"/>
        </w:rPr>
        <w:t>4</w:t>
      </w:r>
      <w:r w:rsidR="00FF6721" w:rsidRPr="005354CD">
        <w:fldChar w:fldCharType="end"/>
      </w:r>
      <w:r w:rsidR="00FF6721" w:rsidRPr="002528E7">
        <w:rPr>
          <w:lang w:val="en-GB"/>
        </w:rPr>
        <w:noBreakHyphen/>
      </w:r>
      <w:r w:rsidR="00FF6721" w:rsidRPr="005354CD">
        <w:fldChar w:fldCharType="begin"/>
      </w:r>
      <w:r w:rsidR="00FF6721" w:rsidRPr="002528E7">
        <w:rPr>
          <w:lang w:val="en-GB"/>
        </w:rPr>
        <w:instrText xml:space="preserve"> SEQ Table \* ARABIC \s 1 </w:instrText>
      </w:r>
      <w:r w:rsidR="00FF6721" w:rsidRPr="005354CD">
        <w:fldChar w:fldCharType="separate"/>
      </w:r>
      <w:r w:rsidR="00224297">
        <w:rPr>
          <w:noProof/>
          <w:lang w:val="en-GB"/>
        </w:rPr>
        <w:t>3</w:t>
      </w:r>
      <w:r w:rsidR="00FF6721" w:rsidRPr="005354CD">
        <w:fldChar w:fldCharType="end"/>
      </w:r>
      <w:bookmarkEnd w:id="43"/>
      <w:r w:rsidRPr="002528E7">
        <w:rPr>
          <w:lang w:val="en-GB"/>
        </w:rPr>
        <w:t>: Simulations for the drainage model.</w:t>
      </w:r>
      <w:bookmarkEnd w:id="44"/>
    </w:p>
    <w:tbl>
      <w:tblPr>
        <w:tblStyle w:val="TableGrid"/>
        <w:tblW w:w="9350" w:type="dxa"/>
        <w:tblLook w:val="04A0" w:firstRow="1" w:lastRow="0" w:firstColumn="1" w:lastColumn="0" w:noHBand="0" w:noVBand="1"/>
      </w:tblPr>
      <w:tblGrid>
        <w:gridCol w:w="1128"/>
        <w:gridCol w:w="1550"/>
        <w:gridCol w:w="1570"/>
        <w:gridCol w:w="1276"/>
        <w:gridCol w:w="1417"/>
        <w:gridCol w:w="1795"/>
        <w:gridCol w:w="614"/>
      </w:tblGrid>
      <w:tr w:rsidR="0061556A" w:rsidRPr="005354CD" w14:paraId="062FAE4A" w14:textId="77777777" w:rsidTr="0061556A">
        <w:trPr>
          <w:tblHeader/>
        </w:trPr>
        <w:tc>
          <w:tcPr>
            <w:tcW w:w="1128" w:type="dxa"/>
            <w:vMerge w:val="restart"/>
            <w:shd w:val="clear" w:color="auto" w:fill="DBE5F1" w:themeFill="accent1" w:themeFillTint="33"/>
            <w:vAlign w:val="center"/>
          </w:tcPr>
          <w:p w14:paraId="595E93DC" w14:textId="0BACA16E" w:rsidR="0061556A" w:rsidRPr="005354CD" w:rsidRDefault="0061556A" w:rsidP="00FF623F">
            <w:pPr>
              <w:jc w:val="center"/>
              <w:rPr>
                <w:sz w:val="16"/>
                <w:szCs w:val="16"/>
              </w:rPr>
            </w:pPr>
            <w:r w:rsidRPr="005354CD">
              <w:rPr>
                <w:sz w:val="16"/>
                <w:szCs w:val="16"/>
              </w:rPr>
              <w:t>Structures</w:t>
            </w:r>
          </w:p>
        </w:tc>
        <w:tc>
          <w:tcPr>
            <w:tcW w:w="1550" w:type="dxa"/>
            <w:vMerge w:val="restart"/>
            <w:shd w:val="clear" w:color="auto" w:fill="DBE5F1" w:themeFill="accent1" w:themeFillTint="33"/>
            <w:vAlign w:val="center"/>
          </w:tcPr>
          <w:p w14:paraId="76856659" w14:textId="6C92DE14" w:rsidR="0061556A" w:rsidRPr="005354CD" w:rsidRDefault="0061556A" w:rsidP="00FF623F">
            <w:pPr>
              <w:jc w:val="center"/>
              <w:rPr>
                <w:sz w:val="16"/>
                <w:szCs w:val="16"/>
              </w:rPr>
            </w:pPr>
            <w:r w:rsidRPr="005354CD">
              <w:rPr>
                <w:sz w:val="16"/>
                <w:szCs w:val="16"/>
              </w:rPr>
              <w:t>Upstream boundary</w:t>
            </w:r>
            <w:r w:rsidRPr="005354CD">
              <w:rPr>
                <w:sz w:val="16"/>
                <w:szCs w:val="16"/>
                <w:vertAlign w:val="superscript"/>
              </w:rPr>
              <w:t>1</w:t>
            </w:r>
          </w:p>
        </w:tc>
        <w:tc>
          <w:tcPr>
            <w:tcW w:w="2846" w:type="dxa"/>
            <w:gridSpan w:val="2"/>
            <w:shd w:val="clear" w:color="auto" w:fill="DBE5F1" w:themeFill="accent1" w:themeFillTint="33"/>
            <w:vAlign w:val="center"/>
          </w:tcPr>
          <w:p w14:paraId="76B46D99" w14:textId="2DCFF06E" w:rsidR="0061556A" w:rsidRPr="005354CD" w:rsidRDefault="0061556A" w:rsidP="00FF623F">
            <w:pPr>
              <w:jc w:val="center"/>
              <w:rPr>
                <w:sz w:val="16"/>
                <w:szCs w:val="16"/>
                <w:vertAlign w:val="superscript"/>
              </w:rPr>
            </w:pPr>
            <w:r w:rsidRPr="005354CD">
              <w:rPr>
                <w:sz w:val="16"/>
                <w:szCs w:val="16"/>
              </w:rPr>
              <w:t>Downstream Boundaries</w:t>
            </w:r>
            <w:r w:rsidRPr="005354CD">
              <w:rPr>
                <w:sz w:val="16"/>
                <w:szCs w:val="16"/>
                <w:vertAlign w:val="superscript"/>
              </w:rPr>
              <w:t>2</w:t>
            </w:r>
          </w:p>
        </w:tc>
        <w:tc>
          <w:tcPr>
            <w:tcW w:w="1417" w:type="dxa"/>
            <w:vMerge w:val="restart"/>
            <w:shd w:val="clear" w:color="auto" w:fill="DBE5F1" w:themeFill="accent1" w:themeFillTint="33"/>
            <w:vAlign w:val="center"/>
          </w:tcPr>
          <w:p w14:paraId="18DB6EE4" w14:textId="6A8EA60A" w:rsidR="0061556A" w:rsidRPr="005354CD" w:rsidRDefault="0061556A" w:rsidP="000C46E0">
            <w:pPr>
              <w:jc w:val="center"/>
              <w:rPr>
                <w:sz w:val="16"/>
                <w:szCs w:val="16"/>
              </w:rPr>
            </w:pPr>
            <w:r w:rsidRPr="005354CD">
              <w:rPr>
                <w:sz w:val="16"/>
                <w:szCs w:val="16"/>
              </w:rPr>
              <w:t>Rainfall event</w:t>
            </w:r>
          </w:p>
        </w:tc>
        <w:tc>
          <w:tcPr>
            <w:tcW w:w="1795" w:type="dxa"/>
            <w:vMerge w:val="restart"/>
            <w:shd w:val="clear" w:color="auto" w:fill="DBE5F1" w:themeFill="accent1" w:themeFillTint="33"/>
            <w:vAlign w:val="center"/>
          </w:tcPr>
          <w:p w14:paraId="321ECE6C" w14:textId="2B719691" w:rsidR="0061556A" w:rsidRPr="005354CD" w:rsidRDefault="0061556A" w:rsidP="000C46E0">
            <w:pPr>
              <w:jc w:val="center"/>
              <w:rPr>
                <w:sz w:val="16"/>
                <w:szCs w:val="16"/>
              </w:rPr>
            </w:pPr>
            <w:r w:rsidRPr="005354CD">
              <w:rPr>
                <w:sz w:val="16"/>
                <w:szCs w:val="16"/>
              </w:rPr>
              <w:t>Duration</w:t>
            </w:r>
          </w:p>
        </w:tc>
        <w:tc>
          <w:tcPr>
            <w:tcW w:w="614" w:type="dxa"/>
            <w:vMerge w:val="restart"/>
            <w:shd w:val="clear" w:color="auto" w:fill="DBE5F1" w:themeFill="accent1" w:themeFillTint="33"/>
            <w:vAlign w:val="center"/>
          </w:tcPr>
          <w:p w14:paraId="02DD7DCC" w14:textId="314C69C0" w:rsidR="0061556A" w:rsidRPr="005354CD" w:rsidRDefault="0061556A" w:rsidP="000C46E0">
            <w:pPr>
              <w:jc w:val="center"/>
              <w:rPr>
                <w:sz w:val="16"/>
                <w:szCs w:val="16"/>
              </w:rPr>
            </w:pPr>
            <w:r w:rsidRPr="005354CD">
              <w:rPr>
                <w:sz w:val="16"/>
                <w:szCs w:val="16"/>
              </w:rPr>
              <w:t>No. of Runs</w:t>
            </w:r>
          </w:p>
        </w:tc>
      </w:tr>
      <w:tr w:rsidR="0061556A" w:rsidRPr="005354CD" w14:paraId="115EC28C" w14:textId="77777777" w:rsidTr="0061556A">
        <w:trPr>
          <w:trHeight w:val="288"/>
        </w:trPr>
        <w:tc>
          <w:tcPr>
            <w:tcW w:w="1128" w:type="dxa"/>
            <w:vMerge/>
            <w:shd w:val="clear" w:color="auto" w:fill="DBE5F1" w:themeFill="accent1" w:themeFillTint="33"/>
            <w:vAlign w:val="center"/>
          </w:tcPr>
          <w:p w14:paraId="7332DBC9" w14:textId="77777777" w:rsidR="0061556A" w:rsidRPr="005354CD" w:rsidRDefault="0061556A" w:rsidP="003845AA">
            <w:pPr>
              <w:jc w:val="left"/>
              <w:rPr>
                <w:sz w:val="16"/>
                <w:szCs w:val="16"/>
              </w:rPr>
            </w:pPr>
          </w:p>
        </w:tc>
        <w:tc>
          <w:tcPr>
            <w:tcW w:w="1550" w:type="dxa"/>
            <w:vMerge/>
            <w:shd w:val="clear" w:color="auto" w:fill="DBE5F1" w:themeFill="accent1" w:themeFillTint="33"/>
            <w:vAlign w:val="center"/>
          </w:tcPr>
          <w:p w14:paraId="6E3E02AE" w14:textId="1C5B3CA9" w:rsidR="0061556A" w:rsidRPr="005354CD" w:rsidRDefault="0061556A" w:rsidP="003845AA">
            <w:pPr>
              <w:jc w:val="left"/>
              <w:rPr>
                <w:sz w:val="16"/>
                <w:szCs w:val="16"/>
              </w:rPr>
            </w:pPr>
          </w:p>
        </w:tc>
        <w:tc>
          <w:tcPr>
            <w:tcW w:w="1570" w:type="dxa"/>
            <w:shd w:val="clear" w:color="auto" w:fill="DBE5F1" w:themeFill="accent1" w:themeFillTint="33"/>
            <w:vAlign w:val="center"/>
          </w:tcPr>
          <w:p w14:paraId="5BF9CE14" w14:textId="77777777" w:rsidR="0061556A" w:rsidRPr="005354CD" w:rsidRDefault="0061556A" w:rsidP="00FF623F">
            <w:pPr>
              <w:jc w:val="center"/>
              <w:rPr>
                <w:sz w:val="16"/>
                <w:szCs w:val="16"/>
              </w:rPr>
            </w:pPr>
            <w:r w:rsidRPr="005354CD">
              <w:rPr>
                <w:sz w:val="16"/>
                <w:szCs w:val="16"/>
              </w:rPr>
              <w:t>Sea Level</w:t>
            </w:r>
          </w:p>
        </w:tc>
        <w:tc>
          <w:tcPr>
            <w:tcW w:w="1276" w:type="dxa"/>
            <w:shd w:val="clear" w:color="auto" w:fill="DBE5F1" w:themeFill="accent1" w:themeFillTint="33"/>
            <w:vAlign w:val="center"/>
          </w:tcPr>
          <w:p w14:paraId="1963B028" w14:textId="0BC1CC36" w:rsidR="0061556A" w:rsidRPr="005354CD" w:rsidRDefault="0061556A" w:rsidP="00FF623F">
            <w:pPr>
              <w:jc w:val="center"/>
              <w:rPr>
                <w:sz w:val="16"/>
                <w:szCs w:val="16"/>
                <w:vertAlign w:val="superscript"/>
              </w:rPr>
            </w:pPr>
            <w:r w:rsidRPr="005354CD">
              <w:rPr>
                <w:sz w:val="16"/>
                <w:szCs w:val="16"/>
              </w:rPr>
              <w:t>Astronomical Tides</w:t>
            </w:r>
          </w:p>
        </w:tc>
        <w:tc>
          <w:tcPr>
            <w:tcW w:w="1417" w:type="dxa"/>
            <w:vMerge/>
            <w:shd w:val="clear" w:color="auto" w:fill="DBE5F1" w:themeFill="accent1" w:themeFillTint="33"/>
            <w:vAlign w:val="center"/>
          </w:tcPr>
          <w:p w14:paraId="0592B186" w14:textId="77777777" w:rsidR="0061556A" w:rsidRPr="005354CD" w:rsidRDefault="0061556A" w:rsidP="003845AA">
            <w:pPr>
              <w:jc w:val="left"/>
              <w:rPr>
                <w:sz w:val="16"/>
                <w:szCs w:val="16"/>
              </w:rPr>
            </w:pPr>
          </w:p>
        </w:tc>
        <w:tc>
          <w:tcPr>
            <w:tcW w:w="1795" w:type="dxa"/>
            <w:vMerge/>
            <w:shd w:val="clear" w:color="auto" w:fill="DBE5F1" w:themeFill="accent1" w:themeFillTint="33"/>
            <w:vAlign w:val="center"/>
          </w:tcPr>
          <w:p w14:paraId="0BC509C5" w14:textId="77777777" w:rsidR="0061556A" w:rsidRPr="005354CD" w:rsidRDefault="0061556A" w:rsidP="003845AA">
            <w:pPr>
              <w:jc w:val="left"/>
              <w:rPr>
                <w:sz w:val="16"/>
                <w:szCs w:val="16"/>
              </w:rPr>
            </w:pPr>
          </w:p>
        </w:tc>
        <w:tc>
          <w:tcPr>
            <w:tcW w:w="614" w:type="dxa"/>
            <w:vMerge/>
            <w:shd w:val="clear" w:color="auto" w:fill="DBE5F1" w:themeFill="accent1" w:themeFillTint="33"/>
            <w:vAlign w:val="center"/>
          </w:tcPr>
          <w:p w14:paraId="2069AEAC" w14:textId="62E1CEBD" w:rsidR="0061556A" w:rsidRPr="005354CD" w:rsidRDefault="0061556A" w:rsidP="003845AA">
            <w:pPr>
              <w:jc w:val="left"/>
              <w:rPr>
                <w:sz w:val="16"/>
                <w:szCs w:val="16"/>
              </w:rPr>
            </w:pPr>
          </w:p>
        </w:tc>
      </w:tr>
      <w:tr w:rsidR="0061556A" w:rsidRPr="005354CD" w14:paraId="7F3E8DC6" w14:textId="77777777" w:rsidTr="00120FEF">
        <w:tc>
          <w:tcPr>
            <w:tcW w:w="1128" w:type="dxa"/>
            <w:vMerge w:val="restart"/>
            <w:shd w:val="clear" w:color="auto" w:fill="FFFFFF" w:themeFill="background1"/>
            <w:vAlign w:val="center"/>
          </w:tcPr>
          <w:p w14:paraId="4086FA07" w14:textId="6E670011" w:rsidR="0061556A" w:rsidRPr="005354CD" w:rsidRDefault="0061556A" w:rsidP="003845AA">
            <w:pPr>
              <w:jc w:val="left"/>
              <w:rPr>
                <w:sz w:val="16"/>
                <w:szCs w:val="16"/>
              </w:rPr>
            </w:pPr>
            <w:r w:rsidRPr="005354CD">
              <w:rPr>
                <w:sz w:val="16"/>
                <w:szCs w:val="16"/>
              </w:rPr>
              <w:t>Existing Drainage Structures</w:t>
            </w:r>
          </w:p>
        </w:tc>
        <w:tc>
          <w:tcPr>
            <w:tcW w:w="1550" w:type="dxa"/>
            <w:shd w:val="clear" w:color="auto" w:fill="FFFFFF" w:themeFill="background1"/>
            <w:vAlign w:val="center"/>
          </w:tcPr>
          <w:p w14:paraId="4BD5E7E8" w14:textId="0126974C" w:rsidR="0061556A" w:rsidRPr="005354CD" w:rsidRDefault="0061556A" w:rsidP="003845AA">
            <w:pPr>
              <w:jc w:val="left"/>
              <w:rPr>
                <w:sz w:val="16"/>
                <w:szCs w:val="16"/>
              </w:rPr>
            </w:pPr>
            <w:r w:rsidRPr="005354CD">
              <w:rPr>
                <w:sz w:val="16"/>
                <w:szCs w:val="16"/>
              </w:rPr>
              <w:t>Average flood (~3-year flood)</w:t>
            </w:r>
          </w:p>
        </w:tc>
        <w:tc>
          <w:tcPr>
            <w:tcW w:w="1570" w:type="dxa"/>
            <w:shd w:val="clear" w:color="auto" w:fill="FFFFFF" w:themeFill="background1"/>
            <w:vAlign w:val="center"/>
          </w:tcPr>
          <w:p w14:paraId="682E8DC4" w14:textId="251FFC8B" w:rsidR="0061556A" w:rsidRPr="005354CD" w:rsidRDefault="0061556A" w:rsidP="00FF623F">
            <w:pPr>
              <w:jc w:val="center"/>
              <w:rPr>
                <w:sz w:val="16"/>
                <w:szCs w:val="16"/>
              </w:rPr>
            </w:pPr>
            <w:r w:rsidRPr="005354CD">
              <w:rPr>
                <w:sz w:val="16"/>
                <w:szCs w:val="16"/>
              </w:rPr>
              <w:t>Present day levels</w:t>
            </w:r>
          </w:p>
        </w:tc>
        <w:tc>
          <w:tcPr>
            <w:tcW w:w="1276" w:type="dxa"/>
            <w:shd w:val="clear" w:color="auto" w:fill="FFFFFF" w:themeFill="background1"/>
            <w:vAlign w:val="center"/>
          </w:tcPr>
          <w:p w14:paraId="5D0173EA" w14:textId="455300E9" w:rsidR="0061556A" w:rsidRPr="005354CD" w:rsidRDefault="004167F6" w:rsidP="00FF623F">
            <w:pPr>
              <w:jc w:val="center"/>
              <w:rPr>
                <w:sz w:val="16"/>
                <w:szCs w:val="16"/>
              </w:rPr>
            </w:pPr>
            <w:r w:rsidRPr="005354CD">
              <w:rPr>
                <w:sz w:val="16"/>
                <w:szCs w:val="16"/>
              </w:rPr>
              <w:t>A</w:t>
            </w:r>
            <w:r w:rsidR="0061556A" w:rsidRPr="005354CD">
              <w:rPr>
                <w:sz w:val="16"/>
                <w:szCs w:val="16"/>
              </w:rPr>
              <w:t>verage tidal period</w:t>
            </w:r>
          </w:p>
        </w:tc>
        <w:tc>
          <w:tcPr>
            <w:tcW w:w="1417" w:type="dxa"/>
            <w:shd w:val="clear" w:color="auto" w:fill="FFFFFF" w:themeFill="background1"/>
            <w:vAlign w:val="center"/>
          </w:tcPr>
          <w:p w14:paraId="55BB9E02" w14:textId="77777777" w:rsidR="0061556A" w:rsidRPr="005354CD" w:rsidRDefault="0061556A" w:rsidP="000C46E0">
            <w:pPr>
              <w:jc w:val="center"/>
              <w:rPr>
                <w:sz w:val="16"/>
                <w:szCs w:val="16"/>
              </w:rPr>
            </w:pPr>
            <w:r w:rsidRPr="005354CD">
              <w:rPr>
                <w:sz w:val="16"/>
                <w:szCs w:val="16"/>
              </w:rPr>
              <w:t>10-year storm for 5 days</w:t>
            </w:r>
          </w:p>
          <w:p w14:paraId="0CED6F15" w14:textId="48184F54" w:rsidR="0061556A" w:rsidRPr="005354CD" w:rsidRDefault="0061556A" w:rsidP="000C46E0">
            <w:pPr>
              <w:jc w:val="center"/>
              <w:rPr>
                <w:sz w:val="16"/>
                <w:szCs w:val="16"/>
              </w:rPr>
            </w:pPr>
          </w:p>
        </w:tc>
        <w:tc>
          <w:tcPr>
            <w:tcW w:w="1795" w:type="dxa"/>
            <w:shd w:val="clear" w:color="auto" w:fill="FFFFFF" w:themeFill="background1"/>
            <w:vAlign w:val="center"/>
          </w:tcPr>
          <w:p w14:paraId="2C8A22C5" w14:textId="51E7F50E" w:rsidR="0061556A" w:rsidRPr="002528E7" w:rsidRDefault="0061556A" w:rsidP="000C46E0">
            <w:pPr>
              <w:jc w:val="center"/>
              <w:rPr>
                <w:sz w:val="16"/>
                <w:szCs w:val="16"/>
                <w:lang w:val="en-GB"/>
              </w:rPr>
            </w:pPr>
            <w:r w:rsidRPr="002528E7">
              <w:rPr>
                <w:sz w:val="16"/>
                <w:szCs w:val="16"/>
                <w:lang w:val="en-GB"/>
              </w:rPr>
              <w:t>5 days rainstorm + 3 days drainage = 8 days total</w:t>
            </w:r>
          </w:p>
        </w:tc>
        <w:tc>
          <w:tcPr>
            <w:tcW w:w="614" w:type="dxa"/>
            <w:shd w:val="clear" w:color="auto" w:fill="FFFFFF" w:themeFill="background1"/>
            <w:vAlign w:val="center"/>
          </w:tcPr>
          <w:p w14:paraId="1BC8BE70" w14:textId="67A81843" w:rsidR="0061556A" w:rsidRPr="005354CD" w:rsidRDefault="0061556A" w:rsidP="000C46E0">
            <w:pPr>
              <w:jc w:val="center"/>
              <w:rPr>
                <w:sz w:val="16"/>
                <w:szCs w:val="16"/>
              </w:rPr>
            </w:pPr>
            <w:r w:rsidRPr="005354CD">
              <w:rPr>
                <w:sz w:val="16"/>
                <w:szCs w:val="16"/>
              </w:rPr>
              <w:t>13</w:t>
            </w:r>
          </w:p>
        </w:tc>
      </w:tr>
      <w:tr w:rsidR="0061556A" w:rsidRPr="005354CD" w14:paraId="6763889F" w14:textId="77777777" w:rsidTr="00120FEF">
        <w:tc>
          <w:tcPr>
            <w:tcW w:w="1128" w:type="dxa"/>
            <w:vMerge/>
            <w:shd w:val="clear" w:color="auto" w:fill="FFFFFF" w:themeFill="background1"/>
            <w:vAlign w:val="center"/>
          </w:tcPr>
          <w:p w14:paraId="5614C205" w14:textId="77777777" w:rsidR="0061556A" w:rsidRPr="005354CD" w:rsidRDefault="0061556A" w:rsidP="00004E1C">
            <w:pPr>
              <w:jc w:val="left"/>
              <w:rPr>
                <w:sz w:val="16"/>
                <w:szCs w:val="16"/>
              </w:rPr>
            </w:pPr>
          </w:p>
        </w:tc>
        <w:tc>
          <w:tcPr>
            <w:tcW w:w="1550" w:type="dxa"/>
            <w:tcBorders>
              <w:bottom w:val="single" w:sz="4" w:space="0" w:color="auto"/>
            </w:tcBorders>
            <w:shd w:val="clear" w:color="auto" w:fill="FFFFFF" w:themeFill="background1"/>
            <w:vAlign w:val="center"/>
          </w:tcPr>
          <w:p w14:paraId="441BF3A8" w14:textId="1532B9F6" w:rsidR="0061556A" w:rsidRPr="002528E7" w:rsidRDefault="0061556A" w:rsidP="00004E1C">
            <w:pPr>
              <w:jc w:val="left"/>
              <w:rPr>
                <w:sz w:val="16"/>
                <w:szCs w:val="16"/>
                <w:lang w:val="en-GB"/>
              </w:rPr>
            </w:pPr>
            <w:r w:rsidRPr="002528E7">
              <w:rPr>
                <w:sz w:val="16"/>
                <w:szCs w:val="16"/>
                <w:lang w:val="en-GB"/>
              </w:rPr>
              <w:t>Average flood (~3-year flood) with climate change</w:t>
            </w:r>
          </w:p>
        </w:tc>
        <w:tc>
          <w:tcPr>
            <w:tcW w:w="1570" w:type="dxa"/>
            <w:tcBorders>
              <w:bottom w:val="single" w:sz="4" w:space="0" w:color="auto"/>
            </w:tcBorders>
            <w:shd w:val="clear" w:color="auto" w:fill="FFFFFF" w:themeFill="background1"/>
            <w:vAlign w:val="center"/>
          </w:tcPr>
          <w:p w14:paraId="7F5F4DCB" w14:textId="15D31388" w:rsidR="0061556A" w:rsidRPr="002528E7" w:rsidRDefault="0061556A" w:rsidP="00FF623F">
            <w:pPr>
              <w:jc w:val="center"/>
              <w:rPr>
                <w:sz w:val="16"/>
                <w:szCs w:val="16"/>
                <w:highlight w:val="yellow"/>
                <w:lang w:val="en-GB"/>
              </w:rPr>
            </w:pPr>
            <w:r w:rsidRPr="002528E7">
              <w:rPr>
                <w:sz w:val="16"/>
                <w:szCs w:val="16"/>
                <w:lang w:val="en-GB"/>
              </w:rPr>
              <w:t>Future levels considering 0.</w:t>
            </w:r>
            <w:r w:rsidR="00C51514" w:rsidRPr="002528E7">
              <w:rPr>
                <w:sz w:val="16"/>
                <w:szCs w:val="16"/>
                <w:lang w:val="en-GB"/>
              </w:rPr>
              <w:t>65</w:t>
            </w:r>
            <w:r w:rsidR="003D591F" w:rsidRPr="002528E7">
              <w:rPr>
                <w:sz w:val="16"/>
                <w:szCs w:val="16"/>
                <w:lang w:val="en-GB"/>
              </w:rPr>
              <w:t> </w:t>
            </w:r>
            <w:r w:rsidRPr="002528E7">
              <w:rPr>
                <w:sz w:val="16"/>
                <w:szCs w:val="16"/>
                <w:lang w:val="en-GB"/>
              </w:rPr>
              <w:t>m increase due to clim</w:t>
            </w:r>
            <w:r w:rsidR="004167F6" w:rsidRPr="002528E7">
              <w:rPr>
                <w:sz w:val="16"/>
                <w:szCs w:val="16"/>
                <w:lang w:val="en-GB"/>
              </w:rPr>
              <w:t>a</w:t>
            </w:r>
            <w:r w:rsidRPr="002528E7">
              <w:rPr>
                <w:sz w:val="16"/>
                <w:szCs w:val="16"/>
                <w:lang w:val="en-GB"/>
              </w:rPr>
              <w:t>te change</w:t>
            </w:r>
            <w:r w:rsidR="004D36D7" w:rsidRPr="002528E7">
              <w:rPr>
                <w:sz w:val="16"/>
                <w:szCs w:val="16"/>
                <w:lang w:val="en-GB"/>
              </w:rPr>
              <w:t xml:space="preserve"> and land subsidence</w:t>
            </w:r>
          </w:p>
        </w:tc>
        <w:tc>
          <w:tcPr>
            <w:tcW w:w="1276" w:type="dxa"/>
            <w:tcBorders>
              <w:bottom w:val="single" w:sz="4" w:space="0" w:color="auto"/>
            </w:tcBorders>
            <w:shd w:val="clear" w:color="auto" w:fill="FFFFFF" w:themeFill="background1"/>
            <w:vAlign w:val="center"/>
          </w:tcPr>
          <w:p w14:paraId="063855D1" w14:textId="0135757A" w:rsidR="0061556A" w:rsidRPr="005354CD" w:rsidRDefault="004167F6" w:rsidP="00FF623F">
            <w:pPr>
              <w:jc w:val="center"/>
              <w:rPr>
                <w:sz w:val="16"/>
                <w:szCs w:val="16"/>
              </w:rPr>
            </w:pPr>
            <w:r w:rsidRPr="005354CD">
              <w:rPr>
                <w:sz w:val="16"/>
                <w:szCs w:val="16"/>
              </w:rPr>
              <w:t>A</w:t>
            </w:r>
            <w:r w:rsidR="0061556A" w:rsidRPr="005354CD">
              <w:rPr>
                <w:sz w:val="16"/>
                <w:szCs w:val="16"/>
              </w:rPr>
              <w:t>verage tidal period</w:t>
            </w:r>
          </w:p>
        </w:tc>
        <w:tc>
          <w:tcPr>
            <w:tcW w:w="1417" w:type="dxa"/>
            <w:tcBorders>
              <w:bottom w:val="single" w:sz="4" w:space="0" w:color="auto"/>
            </w:tcBorders>
            <w:shd w:val="clear" w:color="auto" w:fill="FFFFFF" w:themeFill="background1"/>
            <w:vAlign w:val="center"/>
          </w:tcPr>
          <w:p w14:paraId="5BDA5D4C" w14:textId="384EBD69" w:rsidR="0061556A" w:rsidRPr="002528E7" w:rsidRDefault="0061556A" w:rsidP="000C46E0">
            <w:pPr>
              <w:jc w:val="center"/>
              <w:rPr>
                <w:sz w:val="16"/>
                <w:szCs w:val="16"/>
                <w:lang w:val="en-GB"/>
              </w:rPr>
            </w:pPr>
            <w:r w:rsidRPr="002528E7">
              <w:rPr>
                <w:sz w:val="16"/>
                <w:szCs w:val="16"/>
                <w:lang w:val="en-GB"/>
              </w:rPr>
              <w:t>10-year storm for 5 days with climate change</w:t>
            </w:r>
          </w:p>
          <w:p w14:paraId="1CBF8BA7" w14:textId="6EDDA538" w:rsidR="0061556A" w:rsidRPr="002528E7" w:rsidRDefault="0061556A" w:rsidP="000C46E0">
            <w:pPr>
              <w:jc w:val="center"/>
              <w:rPr>
                <w:sz w:val="16"/>
                <w:szCs w:val="16"/>
                <w:lang w:val="en-GB"/>
              </w:rPr>
            </w:pPr>
          </w:p>
        </w:tc>
        <w:tc>
          <w:tcPr>
            <w:tcW w:w="1795" w:type="dxa"/>
            <w:tcBorders>
              <w:bottom w:val="single" w:sz="4" w:space="0" w:color="auto"/>
            </w:tcBorders>
            <w:shd w:val="clear" w:color="auto" w:fill="FFFFFF" w:themeFill="background1"/>
            <w:vAlign w:val="center"/>
          </w:tcPr>
          <w:p w14:paraId="537515BA" w14:textId="0DB4A98B" w:rsidR="0061556A" w:rsidRPr="002528E7" w:rsidRDefault="0061556A" w:rsidP="000C46E0">
            <w:pPr>
              <w:jc w:val="center"/>
              <w:rPr>
                <w:sz w:val="16"/>
                <w:szCs w:val="16"/>
                <w:lang w:val="en-GB"/>
              </w:rPr>
            </w:pPr>
            <w:r w:rsidRPr="002528E7">
              <w:rPr>
                <w:sz w:val="16"/>
                <w:szCs w:val="16"/>
                <w:lang w:val="en-GB"/>
              </w:rPr>
              <w:t>5 days rainstorm + 3 days drainage = 8 days total</w:t>
            </w:r>
          </w:p>
        </w:tc>
        <w:tc>
          <w:tcPr>
            <w:tcW w:w="614" w:type="dxa"/>
            <w:tcBorders>
              <w:bottom w:val="single" w:sz="4" w:space="0" w:color="auto"/>
            </w:tcBorders>
            <w:shd w:val="clear" w:color="auto" w:fill="FFFFFF" w:themeFill="background1"/>
            <w:vAlign w:val="center"/>
          </w:tcPr>
          <w:p w14:paraId="3A40EA26" w14:textId="36B7BEDF" w:rsidR="0061556A" w:rsidRPr="005354CD" w:rsidRDefault="0061556A" w:rsidP="000C46E0">
            <w:pPr>
              <w:jc w:val="center"/>
              <w:rPr>
                <w:sz w:val="16"/>
                <w:szCs w:val="16"/>
              </w:rPr>
            </w:pPr>
            <w:r w:rsidRPr="005354CD">
              <w:rPr>
                <w:sz w:val="16"/>
                <w:szCs w:val="16"/>
              </w:rPr>
              <w:t>13</w:t>
            </w:r>
          </w:p>
        </w:tc>
      </w:tr>
      <w:tr w:rsidR="0061556A" w:rsidRPr="005354CD" w14:paraId="1EC5F74F" w14:textId="77777777" w:rsidTr="00120FEF">
        <w:tc>
          <w:tcPr>
            <w:tcW w:w="1128" w:type="dxa"/>
            <w:vMerge/>
            <w:shd w:val="clear" w:color="auto" w:fill="FFFFFF" w:themeFill="background1"/>
            <w:vAlign w:val="center"/>
          </w:tcPr>
          <w:p w14:paraId="1E55430C" w14:textId="77777777" w:rsidR="0061556A" w:rsidRPr="005354CD" w:rsidRDefault="0061556A" w:rsidP="00351FA4">
            <w:pPr>
              <w:jc w:val="left"/>
              <w:rPr>
                <w:sz w:val="16"/>
                <w:szCs w:val="16"/>
              </w:rPr>
            </w:pPr>
          </w:p>
        </w:tc>
        <w:tc>
          <w:tcPr>
            <w:tcW w:w="1550" w:type="dxa"/>
            <w:tcBorders>
              <w:bottom w:val="single" w:sz="4" w:space="0" w:color="auto"/>
            </w:tcBorders>
            <w:shd w:val="clear" w:color="auto" w:fill="FFFFFF" w:themeFill="background1"/>
            <w:vAlign w:val="center"/>
          </w:tcPr>
          <w:p w14:paraId="3D07C1FA" w14:textId="756427BC" w:rsidR="0061556A" w:rsidRPr="005354CD" w:rsidRDefault="0061556A" w:rsidP="00351FA4">
            <w:pPr>
              <w:jc w:val="left"/>
              <w:rPr>
                <w:sz w:val="16"/>
                <w:szCs w:val="16"/>
              </w:rPr>
            </w:pPr>
            <w:r w:rsidRPr="005354CD">
              <w:rPr>
                <w:sz w:val="16"/>
                <w:szCs w:val="16"/>
              </w:rPr>
              <w:t>Average flood (~3-year flood)</w:t>
            </w:r>
          </w:p>
        </w:tc>
        <w:tc>
          <w:tcPr>
            <w:tcW w:w="1570" w:type="dxa"/>
            <w:tcBorders>
              <w:bottom w:val="single" w:sz="4" w:space="0" w:color="auto"/>
            </w:tcBorders>
            <w:shd w:val="clear" w:color="auto" w:fill="FFFFFF" w:themeFill="background1"/>
            <w:vAlign w:val="center"/>
          </w:tcPr>
          <w:p w14:paraId="6DA959E0" w14:textId="310152C8" w:rsidR="0061556A" w:rsidRPr="005354CD" w:rsidRDefault="0061556A" w:rsidP="00FF623F">
            <w:pPr>
              <w:jc w:val="center"/>
              <w:rPr>
                <w:sz w:val="16"/>
                <w:szCs w:val="16"/>
                <w:highlight w:val="yellow"/>
              </w:rPr>
            </w:pPr>
            <w:r w:rsidRPr="005354CD">
              <w:rPr>
                <w:sz w:val="16"/>
                <w:szCs w:val="16"/>
              </w:rPr>
              <w:t>Present day levels</w:t>
            </w:r>
          </w:p>
        </w:tc>
        <w:tc>
          <w:tcPr>
            <w:tcW w:w="1276" w:type="dxa"/>
            <w:tcBorders>
              <w:bottom w:val="single" w:sz="4" w:space="0" w:color="auto"/>
            </w:tcBorders>
            <w:shd w:val="clear" w:color="auto" w:fill="FFFFFF" w:themeFill="background1"/>
            <w:vAlign w:val="center"/>
          </w:tcPr>
          <w:p w14:paraId="14E9E036" w14:textId="7B9A3E15" w:rsidR="0061556A" w:rsidRPr="005354CD" w:rsidRDefault="004167F6" w:rsidP="00FF623F">
            <w:pPr>
              <w:jc w:val="center"/>
              <w:rPr>
                <w:sz w:val="16"/>
                <w:szCs w:val="16"/>
              </w:rPr>
            </w:pPr>
            <w:r w:rsidRPr="005354CD">
              <w:rPr>
                <w:sz w:val="16"/>
                <w:szCs w:val="16"/>
              </w:rPr>
              <w:t>A</w:t>
            </w:r>
            <w:r w:rsidR="0061556A" w:rsidRPr="005354CD">
              <w:rPr>
                <w:sz w:val="16"/>
                <w:szCs w:val="16"/>
              </w:rPr>
              <w:t>verage tidal period</w:t>
            </w:r>
          </w:p>
        </w:tc>
        <w:tc>
          <w:tcPr>
            <w:tcW w:w="1417" w:type="dxa"/>
            <w:tcBorders>
              <w:bottom w:val="single" w:sz="4" w:space="0" w:color="auto"/>
            </w:tcBorders>
            <w:shd w:val="clear" w:color="auto" w:fill="FFFFFF" w:themeFill="background1"/>
            <w:vAlign w:val="center"/>
          </w:tcPr>
          <w:p w14:paraId="547E8821" w14:textId="37742062" w:rsidR="0061556A" w:rsidRPr="005354CD" w:rsidRDefault="0061556A" w:rsidP="000C46E0">
            <w:pPr>
              <w:jc w:val="center"/>
              <w:rPr>
                <w:sz w:val="16"/>
                <w:szCs w:val="16"/>
              </w:rPr>
            </w:pPr>
            <w:r w:rsidRPr="005354CD">
              <w:rPr>
                <w:sz w:val="16"/>
                <w:szCs w:val="16"/>
              </w:rPr>
              <w:t>25-year storm for 5 days</w:t>
            </w:r>
          </w:p>
          <w:p w14:paraId="6B4B3894" w14:textId="3BC85752" w:rsidR="0061556A" w:rsidRPr="005354CD" w:rsidRDefault="0061556A" w:rsidP="000C46E0">
            <w:pPr>
              <w:jc w:val="center"/>
              <w:rPr>
                <w:sz w:val="16"/>
                <w:szCs w:val="16"/>
              </w:rPr>
            </w:pPr>
          </w:p>
        </w:tc>
        <w:tc>
          <w:tcPr>
            <w:tcW w:w="1795" w:type="dxa"/>
            <w:tcBorders>
              <w:bottom w:val="single" w:sz="4" w:space="0" w:color="auto"/>
            </w:tcBorders>
            <w:shd w:val="clear" w:color="auto" w:fill="FFFFFF" w:themeFill="background1"/>
            <w:vAlign w:val="center"/>
          </w:tcPr>
          <w:p w14:paraId="3FC6721D" w14:textId="2F26D6ED" w:rsidR="0061556A" w:rsidRPr="002528E7" w:rsidRDefault="0061556A" w:rsidP="000C46E0">
            <w:pPr>
              <w:jc w:val="center"/>
              <w:rPr>
                <w:sz w:val="16"/>
                <w:szCs w:val="16"/>
                <w:lang w:val="en-GB"/>
              </w:rPr>
            </w:pPr>
            <w:r w:rsidRPr="002528E7">
              <w:rPr>
                <w:sz w:val="16"/>
                <w:szCs w:val="16"/>
                <w:lang w:val="en-GB"/>
              </w:rPr>
              <w:t>5 days rainstorm + 3 days drainage = 8 days total</w:t>
            </w:r>
          </w:p>
        </w:tc>
        <w:tc>
          <w:tcPr>
            <w:tcW w:w="614" w:type="dxa"/>
            <w:tcBorders>
              <w:bottom w:val="single" w:sz="4" w:space="0" w:color="auto"/>
            </w:tcBorders>
            <w:shd w:val="clear" w:color="auto" w:fill="FFFFFF" w:themeFill="background1"/>
            <w:vAlign w:val="center"/>
          </w:tcPr>
          <w:p w14:paraId="3B148F30" w14:textId="42224681" w:rsidR="0061556A" w:rsidRPr="005354CD" w:rsidRDefault="0061556A" w:rsidP="000C46E0">
            <w:pPr>
              <w:jc w:val="center"/>
              <w:rPr>
                <w:sz w:val="16"/>
                <w:szCs w:val="16"/>
              </w:rPr>
            </w:pPr>
            <w:r w:rsidRPr="005354CD">
              <w:rPr>
                <w:sz w:val="16"/>
                <w:szCs w:val="16"/>
              </w:rPr>
              <w:t>13</w:t>
            </w:r>
          </w:p>
        </w:tc>
      </w:tr>
      <w:tr w:rsidR="0061556A" w:rsidRPr="005354CD" w14:paraId="7D4B0FF8" w14:textId="77777777" w:rsidTr="00120FEF">
        <w:tc>
          <w:tcPr>
            <w:tcW w:w="1128" w:type="dxa"/>
            <w:vMerge/>
            <w:tcBorders>
              <w:bottom w:val="single" w:sz="4" w:space="0" w:color="auto"/>
            </w:tcBorders>
            <w:shd w:val="clear" w:color="auto" w:fill="FFFFFF" w:themeFill="background1"/>
            <w:vAlign w:val="center"/>
          </w:tcPr>
          <w:p w14:paraId="57DE93F7" w14:textId="77777777" w:rsidR="0061556A" w:rsidRPr="005354CD" w:rsidRDefault="0061556A" w:rsidP="00351FA4">
            <w:pPr>
              <w:jc w:val="left"/>
              <w:rPr>
                <w:sz w:val="16"/>
                <w:szCs w:val="16"/>
              </w:rPr>
            </w:pPr>
          </w:p>
        </w:tc>
        <w:tc>
          <w:tcPr>
            <w:tcW w:w="1550" w:type="dxa"/>
            <w:tcBorders>
              <w:bottom w:val="single" w:sz="4" w:space="0" w:color="auto"/>
            </w:tcBorders>
            <w:shd w:val="clear" w:color="auto" w:fill="FFFFFF" w:themeFill="background1"/>
            <w:vAlign w:val="center"/>
          </w:tcPr>
          <w:p w14:paraId="4EE6D6E9" w14:textId="47F9DEA1" w:rsidR="0061556A" w:rsidRPr="002528E7" w:rsidRDefault="0061556A" w:rsidP="00351FA4">
            <w:pPr>
              <w:jc w:val="left"/>
              <w:rPr>
                <w:sz w:val="16"/>
                <w:szCs w:val="16"/>
                <w:lang w:val="en-GB"/>
              </w:rPr>
            </w:pPr>
            <w:r w:rsidRPr="002528E7">
              <w:rPr>
                <w:sz w:val="16"/>
                <w:szCs w:val="16"/>
                <w:lang w:val="en-GB"/>
              </w:rPr>
              <w:t>Average flood (~3-year flood) with climate change</w:t>
            </w:r>
          </w:p>
        </w:tc>
        <w:tc>
          <w:tcPr>
            <w:tcW w:w="1570" w:type="dxa"/>
            <w:tcBorders>
              <w:bottom w:val="single" w:sz="4" w:space="0" w:color="auto"/>
            </w:tcBorders>
            <w:shd w:val="clear" w:color="auto" w:fill="FFFFFF" w:themeFill="background1"/>
            <w:vAlign w:val="center"/>
          </w:tcPr>
          <w:p w14:paraId="08CF77DE" w14:textId="5DA0F909" w:rsidR="0061556A" w:rsidRPr="002528E7" w:rsidRDefault="0061556A" w:rsidP="00FF623F">
            <w:pPr>
              <w:jc w:val="center"/>
              <w:rPr>
                <w:sz w:val="16"/>
                <w:szCs w:val="16"/>
                <w:highlight w:val="yellow"/>
                <w:lang w:val="en-GB"/>
              </w:rPr>
            </w:pPr>
            <w:r w:rsidRPr="002528E7">
              <w:rPr>
                <w:sz w:val="16"/>
                <w:szCs w:val="16"/>
                <w:lang w:val="en-GB"/>
              </w:rPr>
              <w:t>Future levels considering 0.</w:t>
            </w:r>
            <w:r w:rsidR="00C51514" w:rsidRPr="002528E7">
              <w:rPr>
                <w:sz w:val="16"/>
                <w:szCs w:val="16"/>
                <w:lang w:val="en-GB"/>
              </w:rPr>
              <w:t>65</w:t>
            </w:r>
            <w:r w:rsidR="003D591F" w:rsidRPr="002528E7">
              <w:rPr>
                <w:sz w:val="16"/>
                <w:szCs w:val="16"/>
                <w:lang w:val="en-GB"/>
              </w:rPr>
              <w:t> </w:t>
            </w:r>
            <w:r w:rsidRPr="002528E7">
              <w:rPr>
                <w:sz w:val="16"/>
                <w:szCs w:val="16"/>
                <w:lang w:val="en-GB"/>
              </w:rPr>
              <w:t>m increase due to clim</w:t>
            </w:r>
            <w:r w:rsidR="004167F6" w:rsidRPr="002528E7">
              <w:rPr>
                <w:sz w:val="16"/>
                <w:szCs w:val="16"/>
                <w:lang w:val="en-GB"/>
              </w:rPr>
              <w:t>a</w:t>
            </w:r>
            <w:r w:rsidRPr="002528E7">
              <w:rPr>
                <w:sz w:val="16"/>
                <w:szCs w:val="16"/>
                <w:lang w:val="en-GB"/>
              </w:rPr>
              <w:t>te change</w:t>
            </w:r>
            <w:r w:rsidR="004D36D7" w:rsidRPr="002528E7">
              <w:rPr>
                <w:sz w:val="16"/>
                <w:szCs w:val="16"/>
                <w:lang w:val="en-GB"/>
              </w:rPr>
              <w:t xml:space="preserve"> and land subsidence</w:t>
            </w:r>
          </w:p>
        </w:tc>
        <w:tc>
          <w:tcPr>
            <w:tcW w:w="1276" w:type="dxa"/>
            <w:tcBorders>
              <w:bottom w:val="single" w:sz="4" w:space="0" w:color="auto"/>
            </w:tcBorders>
            <w:shd w:val="clear" w:color="auto" w:fill="FFFFFF" w:themeFill="background1"/>
            <w:vAlign w:val="center"/>
          </w:tcPr>
          <w:p w14:paraId="1A362B09" w14:textId="2B58E297" w:rsidR="0061556A" w:rsidRPr="005354CD" w:rsidRDefault="004167F6" w:rsidP="00FF623F">
            <w:pPr>
              <w:jc w:val="center"/>
              <w:rPr>
                <w:sz w:val="16"/>
                <w:szCs w:val="16"/>
              </w:rPr>
            </w:pPr>
            <w:r w:rsidRPr="005354CD">
              <w:rPr>
                <w:sz w:val="16"/>
                <w:szCs w:val="16"/>
              </w:rPr>
              <w:t>A</w:t>
            </w:r>
            <w:r w:rsidR="0061556A" w:rsidRPr="005354CD">
              <w:rPr>
                <w:sz w:val="16"/>
                <w:szCs w:val="16"/>
              </w:rPr>
              <w:t>verage tidal period</w:t>
            </w:r>
          </w:p>
        </w:tc>
        <w:tc>
          <w:tcPr>
            <w:tcW w:w="1417" w:type="dxa"/>
            <w:tcBorders>
              <w:bottom w:val="single" w:sz="4" w:space="0" w:color="auto"/>
            </w:tcBorders>
            <w:shd w:val="clear" w:color="auto" w:fill="FFFFFF" w:themeFill="background1"/>
            <w:vAlign w:val="center"/>
          </w:tcPr>
          <w:p w14:paraId="3ACE42C4" w14:textId="2A888C0B" w:rsidR="0061556A" w:rsidRPr="002528E7" w:rsidRDefault="0061556A" w:rsidP="000C46E0">
            <w:pPr>
              <w:jc w:val="center"/>
              <w:rPr>
                <w:sz w:val="16"/>
                <w:szCs w:val="16"/>
                <w:lang w:val="en-GB"/>
              </w:rPr>
            </w:pPr>
            <w:r w:rsidRPr="002528E7">
              <w:rPr>
                <w:sz w:val="16"/>
                <w:szCs w:val="16"/>
                <w:lang w:val="en-GB"/>
              </w:rPr>
              <w:t>25-year storm for 5 days with climate change</w:t>
            </w:r>
          </w:p>
          <w:p w14:paraId="2B1DB244" w14:textId="0FCAB710" w:rsidR="0061556A" w:rsidRPr="002528E7" w:rsidRDefault="0061556A" w:rsidP="000C46E0">
            <w:pPr>
              <w:jc w:val="center"/>
              <w:rPr>
                <w:sz w:val="16"/>
                <w:szCs w:val="16"/>
                <w:lang w:val="en-GB"/>
              </w:rPr>
            </w:pPr>
          </w:p>
        </w:tc>
        <w:tc>
          <w:tcPr>
            <w:tcW w:w="1795" w:type="dxa"/>
            <w:tcBorders>
              <w:bottom w:val="single" w:sz="4" w:space="0" w:color="auto"/>
            </w:tcBorders>
            <w:shd w:val="clear" w:color="auto" w:fill="FFFFFF" w:themeFill="background1"/>
            <w:vAlign w:val="center"/>
          </w:tcPr>
          <w:p w14:paraId="2D4CA4CF" w14:textId="025AB6E7" w:rsidR="0061556A" w:rsidRPr="002528E7" w:rsidRDefault="0061556A" w:rsidP="000C46E0">
            <w:pPr>
              <w:jc w:val="center"/>
              <w:rPr>
                <w:sz w:val="16"/>
                <w:szCs w:val="16"/>
                <w:lang w:val="en-GB"/>
              </w:rPr>
            </w:pPr>
            <w:r w:rsidRPr="002528E7">
              <w:rPr>
                <w:sz w:val="16"/>
                <w:szCs w:val="16"/>
                <w:lang w:val="en-GB"/>
              </w:rPr>
              <w:t>5 days rainstorm + 3 days drainage = 8 days total</w:t>
            </w:r>
          </w:p>
        </w:tc>
        <w:tc>
          <w:tcPr>
            <w:tcW w:w="614" w:type="dxa"/>
            <w:tcBorders>
              <w:bottom w:val="single" w:sz="4" w:space="0" w:color="auto"/>
            </w:tcBorders>
            <w:shd w:val="clear" w:color="auto" w:fill="FFFFFF" w:themeFill="background1"/>
            <w:vAlign w:val="center"/>
          </w:tcPr>
          <w:p w14:paraId="705B6553" w14:textId="37F7A65E" w:rsidR="0061556A" w:rsidRPr="005354CD" w:rsidRDefault="0061556A" w:rsidP="000C46E0">
            <w:pPr>
              <w:jc w:val="center"/>
              <w:rPr>
                <w:sz w:val="16"/>
                <w:szCs w:val="16"/>
              </w:rPr>
            </w:pPr>
            <w:r w:rsidRPr="005354CD">
              <w:rPr>
                <w:sz w:val="16"/>
                <w:szCs w:val="16"/>
              </w:rPr>
              <w:t>13</w:t>
            </w:r>
          </w:p>
        </w:tc>
      </w:tr>
      <w:tr w:rsidR="0061556A" w:rsidRPr="005354CD" w14:paraId="0E7C7C97" w14:textId="77777777" w:rsidTr="00120FEF">
        <w:tc>
          <w:tcPr>
            <w:tcW w:w="1128" w:type="dxa"/>
            <w:vMerge w:val="restart"/>
            <w:shd w:val="clear" w:color="auto" w:fill="FFFFFF" w:themeFill="background1"/>
            <w:vAlign w:val="center"/>
          </w:tcPr>
          <w:p w14:paraId="11A56507" w14:textId="3FC076F7" w:rsidR="0061556A" w:rsidRPr="005354CD" w:rsidRDefault="0061556A" w:rsidP="0061556A">
            <w:pPr>
              <w:jc w:val="left"/>
              <w:rPr>
                <w:sz w:val="16"/>
                <w:szCs w:val="16"/>
              </w:rPr>
            </w:pPr>
            <w:r w:rsidRPr="005354CD">
              <w:rPr>
                <w:sz w:val="16"/>
                <w:szCs w:val="16"/>
              </w:rPr>
              <w:t>Proposed Structures</w:t>
            </w:r>
          </w:p>
        </w:tc>
        <w:tc>
          <w:tcPr>
            <w:tcW w:w="1550" w:type="dxa"/>
            <w:tcBorders>
              <w:bottom w:val="single" w:sz="4" w:space="0" w:color="auto"/>
            </w:tcBorders>
            <w:shd w:val="clear" w:color="auto" w:fill="FFFFFF" w:themeFill="background1"/>
            <w:vAlign w:val="center"/>
          </w:tcPr>
          <w:p w14:paraId="112188C6" w14:textId="16DAA5F4" w:rsidR="0061556A" w:rsidRPr="005354CD" w:rsidRDefault="0061556A" w:rsidP="0061556A">
            <w:pPr>
              <w:jc w:val="left"/>
              <w:rPr>
                <w:sz w:val="16"/>
                <w:szCs w:val="16"/>
              </w:rPr>
            </w:pPr>
            <w:r w:rsidRPr="005354CD">
              <w:rPr>
                <w:sz w:val="16"/>
                <w:szCs w:val="16"/>
              </w:rPr>
              <w:t>Average flood (~3-year flood)</w:t>
            </w:r>
          </w:p>
        </w:tc>
        <w:tc>
          <w:tcPr>
            <w:tcW w:w="1570" w:type="dxa"/>
            <w:tcBorders>
              <w:bottom w:val="single" w:sz="4" w:space="0" w:color="auto"/>
            </w:tcBorders>
            <w:shd w:val="clear" w:color="auto" w:fill="FFFFFF" w:themeFill="background1"/>
            <w:vAlign w:val="center"/>
          </w:tcPr>
          <w:p w14:paraId="4E88D57E" w14:textId="5D1D32F1" w:rsidR="0061556A" w:rsidRPr="005354CD" w:rsidRDefault="0061556A" w:rsidP="0061556A">
            <w:pPr>
              <w:jc w:val="center"/>
              <w:rPr>
                <w:sz w:val="16"/>
                <w:szCs w:val="16"/>
              </w:rPr>
            </w:pPr>
            <w:r w:rsidRPr="005354CD">
              <w:rPr>
                <w:sz w:val="16"/>
                <w:szCs w:val="16"/>
              </w:rPr>
              <w:t>Present day levels</w:t>
            </w:r>
          </w:p>
        </w:tc>
        <w:tc>
          <w:tcPr>
            <w:tcW w:w="1276" w:type="dxa"/>
            <w:tcBorders>
              <w:bottom w:val="single" w:sz="4" w:space="0" w:color="auto"/>
            </w:tcBorders>
            <w:shd w:val="clear" w:color="auto" w:fill="FFFFFF" w:themeFill="background1"/>
            <w:vAlign w:val="center"/>
          </w:tcPr>
          <w:p w14:paraId="72731A23" w14:textId="20C492B5" w:rsidR="0061556A" w:rsidRPr="005354CD" w:rsidRDefault="004167F6" w:rsidP="0061556A">
            <w:pPr>
              <w:jc w:val="center"/>
              <w:rPr>
                <w:sz w:val="16"/>
                <w:szCs w:val="16"/>
              </w:rPr>
            </w:pPr>
            <w:r w:rsidRPr="005354CD">
              <w:rPr>
                <w:sz w:val="16"/>
                <w:szCs w:val="16"/>
              </w:rPr>
              <w:t>A</w:t>
            </w:r>
            <w:r w:rsidR="0061556A" w:rsidRPr="005354CD">
              <w:rPr>
                <w:sz w:val="16"/>
                <w:szCs w:val="16"/>
              </w:rPr>
              <w:t>verage tidal period</w:t>
            </w:r>
          </w:p>
        </w:tc>
        <w:tc>
          <w:tcPr>
            <w:tcW w:w="1417" w:type="dxa"/>
            <w:tcBorders>
              <w:bottom w:val="single" w:sz="4" w:space="0" w:color="auto"/>
            </w:tcBorders>
            <w:shd w:val="clear" w:color="auto" w:fill="FFFFFF" w:themeFill="background1"/>
            <w:vAlign w:val="center"/>
          </w:tcPr>
          <w:p w14:paraId="3B62689A" w14:textId="77777777" w:rsidR="0061556A" w:rsidRPr="005354CD" w:rsidRDefault="0061556A" w:rsidP="0061556A">
            <w:pPr>
              <w:jc w:val="center"/>
              <w:rPr>
                <w:sz w:val="16"/>
                <w:szCs w:val="16"/>
              </w:rPr>
            </w:pPr>
            <w:r w:rsidRPr="005354CD">
              <w:rPr>
                <w:sz w:val="16"/>
                <w:szCs w:val="16"/>
              </w:rPr>
              <w:t>10-year storm for 5 days</w:t>
            </w:r>
          </w:p>
          <w:p w14:paraId="44BEA8FA" w14:textId="77777777" w:rsidR="0061556A" w:rsidRPr="005354CD" w:rsidRDefault="0061556A" w:rsidP="0061556A">
            <w:pPr>
              <w:jc w:val="center"/>
              <w:rPr>
                <w:sz w:val="16"/>
                <w:szCs w:val="16"/>
              </w:rPr>
            </w:pPr>
          </w:p>
        </w:tc>
        <w:tc>
          <w:tcPr>
            <w:tcW w:w="1795" w:type="dxa"/>
            <w:tcBorders>
              <w:bottom w:val="single" w:sz="4" w:space="0" w:color="auto"/>
            </w:tcBorders>
            <w:shd w:val="clear" w:color="auto" w:fill="FFFFFF" w:themeFill="background1"/>
            <w:vAlign w:val="center"/>
          </w:tcPr>
          <w:p w14:paraId="616546D3" w14:textId="49539F4E" w:rsidR="0061556A" w:rsidRPr="002528E7" w:rsidRDefault="0061556A" w:rsidP="0061556A">
            <w:pPr>
              <w:jc w:val="center"/>
              <w:rPr>
                <w:sz w:val="16"/>
                <w:szCs w:val="16"/>
                <w:lang w:val="en-GB"/>
              </w:rPr>
            </w:pPr>
            <w:r w:rsidRPr="002528E7">
              <w:rPr>
                <w:sz w:val="16"/>
                <w:szCs w:val="16"/>
                <w:lang w:val="en-GB"/>
              </w:rPr>
              <w:t>5 days rainstorm + 3 days drainage = 8 days total</w:t>
            </w:r>
          </w:p>
        </w:tc>
        <w:tc>
          <w:tcPr>
            <w:tcW w:w="614" w:type="dxa"/>
            <w:tcBorders>
              <w:bottom w:val="single" w:sz="4" w:space="0" w:color="auto"/>
            </w:tcBorders>
            <w:shd w:val="clear" w:color="auto" w:fill="FFFFFF" w:themeFill="background1"/>
            <w:vAlign w:val="center"/>
          </w:tcPr>
          <w:p w14:paraId="055AFBDA" w14:textId="2813587E" w:rsidR="0061556A" w:rsidRPr="005354CD" w:rsidRDefault="0061556A" w:rsidP="0061556A">
            <w:pPr>
              <w:jc w:val="center"/>
              <w:rPr>
                <w:sz w:val="16"/>
                <w:szCs w:val="16"/>
              </w:rPr>
            </w:pPr>
            <w:r w:rsidRPr="005354CD">
              <w:rPr>
                <w:sz w:val="16"/>
                <w:szCs w:val="16"/>
              </w:rPr>
              <w:t>13</w:t>
            </w:r>
          </w:p>
        </w:tc>
      </w:tr>
      <w:tr w:rsidR="0061556A" w:rsidRPr="005354CD" w14:paraId="262DE2B1" w14:textId="77777777" w:rsidTr="00120FEF">
        <w:tc>
          <w:tcPr>
            <w:tcW w:w="1128" w:type="dxa"/>
            <w:vMerge/>
            <w:shd w:val="clear" w:color="auto" w:fill="FFFFFF" w:themeFill="background1"/>
            <w:vAlign w:val="center"/>
          </w:tcPr>
          <w:p w14:paraId="4DCF094B" w14:textId="77777777" w:rsidR="0061556A" w:rsidRPr="005354CD" w:rsidRDefault="0061556A" w:rsidP="0061556A">
            <w:pPr>
              <w:jc w:val="left"/>
              <w:rPr>
                <w:sz w:val="16"/>
                <w:szCs w:val="16"/>
              </w:rPr>
            </w:pPr>
          </w:p>
        </w:tc>
        <w:tc>
          <w:tcPr>
            <w:tcW w:w="1550" w:type="dxa"/>
            <w:tcBorders>
              <w:bottom w:val="single" w:sz="4" w:space="0" w:color="auto"/>
            </w:tcBorders>
            <w:shd w:val="clear" w:color="auto" w:fill="FFFFFF" w:themeFill="background1"/>
            <w:vAlign w:val="center"/>
          </w:tcPr>
          <w:p w14:paraId="1AA45A4A" w14:textId="0936957F" w:rsidR="0061556A" w:rsidRPr="002528E7" w:rsidRDefault="0061556A" w:rsidP="0061556A">
            <w:pPr>
              <w:jc w:val="left"/>
              <w:rPr>
                <w:sz w:val="16"/>
                <w:szCs w:val="16"/>
                <w:lang w:val="en-GB"/>
              </w:rPr>
            </w:pPr>
            <w:r w:rsidRPr="002528E7">
              <w:rPr>
                <w:sz w:val="16"/>
                <w:szCs w:val="16"/>
                <w:lang w:val="en-GB"/>
              </w:rPr>
              <w:t>Average flood (~3-year flood) with climate change</w:t>
            </w:r>
          </w:p>
        </w:tc>
        <w:tc>
          <w:tcPr>
            <w:tcW w:w="1570" w:type="dxa"/>
            <w:tcBorders>
              <w:bottom w:val="single" w:sz="4" w:space="0" w:color="auto"/>
            </w:tcBorders>
            <w:shd w:val="clear" w:color="auto" w:fill="FFFFFF" w:themeFill="background1"/>
            <w:vAlign w:val="center"/>
          </w:tcPr>
          <w:p w14:paraId="2E288CC5" w14:textId="037EA3B1" w:rsidR="0061556A" w:rsidRPr="002528E7" w:rsidRDefault="0061556A" w:rsidP="0061556A">
            <w:pPr>
              <w:jc w:val="center"/>
              <w:rPr>
                <w:sz w:val="16"/>
                <w:szCs w:val="16"/>
                <w:lang w:val="en-GB"/>
              </w:rPr>
            </w:pPr>
            <w:r w:rsidRPr="002528E7">
              <w:rPr>
                <w:sz w:val="16"/>
                <w:szCs w:val="16"/>
                <w:lang w:val="en-GB"/>
              </w:rPr>
              <w:t>Future levels considering 0.</w:t>
            </w:r>
            <w:r w:rsidR="00C51514" w:rsidRPr="002528E7">
              <w:rPr>
                <w:sz w:val="16"/>
                <w:szCs w:val="16"/>
                <w:lang w:val="en-GB"/>
              </w:rPr>
              <w:t>65</w:t>
            </w:r>
            <w:r w:rsidR="003D591F" w:rsidRPr="002528E7">
              <w:rPr>
                <w:sz w:val="16"/>
                <w:szCs w:val="16"/>
                <w:lang w:val="en-GB"/>
              </w:rPr>
              <w:t> </w:t>
            </w:r>
            <w:r w:rsidRPr="002528E7">
              <w:rPr>
                <w:sz w:val="16"/>
                <w:szCs w:val="16"/>
                <w:lang w:val="en-GB"/>
              </w:rPr>
              <w:t>m increase due to clim</w:t>
            </w:r>
            <w:r w:rsidR="004167F6" w:rsidRPr="002528E7">
              <w:rPr>
                <w:sz w:val="16"/>
                <w:szCs w:val="16"/>
                <w:lang w:val="en-GB"/>
              </w:rPr>
              <w:t>a</w:t>
            </w:r>
            <w:r w:rsidRPr="002528E7">
              <w:rPr>
                <w:sz w:val="16"/>
                <w:szCs w:val="16"/>
                <w:lang w:val="en-GB"/>
              </w:rPr>
              <w:t>te change</w:t>
            </w:r>
            <w:r w:rsidR="004D36D7" w:rsidRPr="002528E7">
              <w:rPr>
                <w:sz w:val="16"/>
                <w:szCs w:val="16"/>
                <w:lang w:val="en-GB"/>
              </w:rPr>
              <w:t xml:space="preserve"> and land subsidence</w:t>
            </w:r>
          </w:p>
        </w:tc>
        <w:tc>
          <w:tcPr>
            <w:tcW w:w="1276" w:type="dxa"/>
            <w:tcBorders>
              <w:bottom w:val="single" w:sz="4" w:space="0" w:color="auto"/>
            </w:tcBorders>
            <w:shd w:val="clear" w:color="auto" w:fill="FFFFFF" w:themeFill="background1"/>
            <w:vAlign w:val="center"/>
          </w:tcPr>
          <w:p w14:paraId="64AD2AC5" w14:textId="474B2737" w:rsidR="0061556A" w:rsidRPr="005354CD" w:rsidRDefault="004167F6" w:rsidP="0061556A">
            <w:pPr>
              <w:jc w:val="center"/>
              <w:rPr>
                <w:sz w:val="16"/>
                <w:szCs w:val="16"/>
              </w:rPr>
            </w:pPr>
            <w:r w:rsidRPr="005354CD">
              <w:rPr>
                <w:sz w:val="16"/>
                <w:szCs w:val="16"/>
              </w:rPr>
              <w:t>A</w:t>
            </w:r>
            <w:r w:rsidR="0061556A" w:rsidRPr="005354CD">
              <w:rPr>
                <w:sz w:val="16"/>
                <w:szCs w:val="16"/>
              </w:rPr>
              <w:t>verage tidal period</w:t>
            </w:r>
          </w:p>
        </w:tc>
        <w:tc>
          <w:tcPr>
            <w:tcW w:w="1417" w:type="dxa"/>
            <w:tcBorders>
              <w:bottom w:val="single" w:sz="4" w:space="0" w:color="auto"/>
            </w:tcBorders>
            <w:shd w:val="clear" w:color="auto" w:fill="FFFFFF" w:themeFill="background1"/>
            <w:vAlign w:val="center"/>
          </w:tcPr>
          <w:p w14:paraId="79227427" w14:textId="77777777" w:rsidR="0061556A" w:rsidRPr="002528E7" w:rsidRDefault="0061556A" w:rsidP="0061556A">
            <w:pPr>
              <w:jc w:val="center"/>
              <w:rPr>
                <w:sz w:val="16"/>
                <w:szCs w:val="16"/>
                <w:lang w:val="en-GB"/>
              </w:rPr>
            </w:pPr>
            <w:r w:rsidRPr="002528E7">
              <w:rPr>
                <w:sz w:val="16"/>
                <w:szCs w:val="16"/>
                <w:lang w:val="en-GB"/>
              </w:rPr>
              <w:t>10-year storm for 5 days with climate change</w:t>
            </w:r>
          </w:p>
          <w:p w14:paraId="624EB329" w14:textId="77777777" w:rsidR="0061556A" w:rsidRPr="002528E7" w:rsidRDefault="0061556A" w:rsidP="0061556A">
            <w:pPr>
              <w:jc w:val="center"/>
              <w:rPr>
                <w:sz w:val="16"/>
                <w:szCs w:val="16"/>
                <w:lang w:val="en-GB"/>
              </w:rPr>
            </w:pPr>
          </w:p>
        </w:tc>
        <w:tc>
          <w:tcPr>
            <w:tcW w:w="1795" w:type="dxa"/>
            <w:tcBorders>
              <w:bottom w:val="single" w:sz="4" w:space="0" w:color="auto"/>
            </w:tcBorders>
            <w:shd w:val="clear" w:color="auto" w:fill="FFFFFF" w:themeFill="background1"/>
            <w:vAlign w:val="center"/>
          </w:tcPr>
          <w:p w14:paraId="003C25CF" w14:textId="39CEEA8A" w:rsidR="0061556A" w:rsidRPr="002528E7" w:rsidRDefault="0061556A" w:rsidP="0061556A">
            <w:pPr>
              <w:jc w:val="center"/>
              <w:rPr>
                <w:sz w:val="16"/>
                <w:szCs w:val="16"/>
                <w:lang w:val="en-GB"/>
              </w:rPr>
            </w:pPr>
            <w:r w:rsidRPr="002528E7">
              <w:rPr>
                <w:sz w:val="16"/>
                <w:szCs w:val="16"/>
                <w:lang w:val="en-GB"/>
              </w:rPr>
              <w:t>5 days rainstorm + 3 days drainage = 8 days total</w:t>
            </w:r>
          </w:p>
        </w:tc>
        <w:tc>
          <w:tcPr>
            <w:tcW w:w="614" w:type="dxa"/>
            <w:tcBorders>
              <w:bottom w:val="single" w:sz="4" w:space="0" w:color="auto"/>
            </w:tcBorders>
            <w:shd w:val="clear" w:color="auto" w:fill="FFFFFF" w:themeFill="background1"/>
            <w:vAlign w:val="center"/>
          </w:tcPr>
          <w:p w14:paraId="1E83179F" w14:textId="5208790A" w:rsidR="0061556A" w:rsidRPr="005354CD" w:rsidRDefault="0061556A" w:rsidP="0061556A">
            <w:pPr>
              <w:jc w:val="center"/>
              <w:rPr>
                <w:sz w:val="16"/>
                <w:szCs w:val="16"/>
              </w:rPr>
            </w:pPr>
            <w:r w:rsidRPr="005354CD">
              <w:rPr>
                <w:sz w:val="16"/>
                <w:szCs w:val="16"/>
              </w:rPr>
              <w:t>13</w:t>
            </w:r>
          </w:p>
        </w:tc>
      </w:tr>
      <w:tr w:rsidR="0061556A" w:rsidRPr="005354CD" w14:paraId="04536536" w14:textId="77777777" w:rsidTr="00120FEF">
        <w:tc>
          <w:tcPr>
            <w:tcW w:w="1128" w:type="dxa"/>
            <w:vMerge/>
            <w:shd w:val="clear" w:color="auto" w:fill="FFFFFF" w:themeFill="background1"/>
            <w:vAlign w:val="center"/>
          </w:tcPr>
          <w:p w14:paraId="0381857A" w14:textId="77777777" w:rsidR="0061556A" w:rsidRPr="005354CD" w:rsidRDefault="0061556A" w:rsidP="0061556A">
            <w:pPr>
              <w:jc w:val="left"/>
              <w:rPr>
                <w:sz w:val="16"/>
                <w:szCs w:val="16"/>
              </w:rPr>
            </w:pPr>
          </w:p>
        </w:tc>
        <w:tc>
          <w:tcPr>
            <w:tcW w:w="1550" w:type="dxa"/>
            <w:tcBorders>
              <w:bottom w:val="single" w:sz="4" w:space="0" w:color="auto"/>
            </w:tcBorders>
            <w:shd w:val="clear" w:color="auto" w:fill="FFFFFF" w:themeFill="background1"/>
            <w:vAlign w:val="center"/>
          </w:tcPr>
          <w:p w14:paraId="1AEA5AE3" w14:textId="2A18445C" w:rsidR="0061556A" w:rsidRPr="005354CD" w:rsidRDefault="0061556A" w:rsidP="0061556A">
            <w:pPr>
              <w:jc w:val="left"/>
              <w:rPr>
                <w:sz w:val="16"/>
                <w:szCs w:val="16"/>
              </w:rPr>
            </w:pPr>
            <w:r w:rsidRPr="005354CD">
              <w:rPr>
                <w:sz w:val="16"/>
                <w:szCs w:val="16"/>
              </w:rPr>
              <w:t>Average flood (~3-year flood)</w:t>
            </w:r>
          </w:p>
        </w:tc>
        <w:tc>
          <w:tcPr>
            <w:tcW w:w="1570" w:type="dxa"/>
            <w:tcBorders>
              <w:bottom w:val="single" w:sz="4" w:space="0" w:color="auto"/>
            </w:tcBorders>
            <w:shd w:val="clear" w:color="auto" w:fill="FFFFFF" w:themeFill="background1"/>
            <w:vAlign w:val="center"/>
          </w:tcPr>
          <w:p w14:paraId="2BAD6778" w14:textId="00033B18" w:rsidR="0061556A" w:rsidRPr="005354CD" w:rsidRDefault="0061556A" w:rsidP="0061556A">
            <w:pPr>
              <w:jc w:val="center"/>
              <w:rPr>
                <w:sz w:val="16"/>
                <w:szCs w:val="16"/>
              </w:rPr>
            </w:pPr>
            <w:r w:rsidRPr="005354CD">
              <w:rPr>
                <w:sz w:val="16"/>
                <w:szCs w:val="16"/>
              </w:rPr>
              <w:t>Present day levels</w:t>
            </w:r>
          </w:p>
        </w:tc>
        <w:tc>
          <w:tcPr>
            <w:tcW w:w="1276" w:type="dxa"/>
            <w:tcBorders>
              <w:bottom w:val="single" w:sz="4" w:space="0" w:color="auto"/>
            </w:tcBorders>
            <w:shd w:val="clear" w:color="auto" w:fill="FFFFFF" w:themeFill="background1"/>
            <w:vAlign w:val="center"/>
          </w:tcPr>
          <w:p w14:paraId="3667387E" w14:textId="5988AC3F" w:rsidR="0061556A" w:rsidRPr="005354CD" w:rsidRDefault="004167F6" w:rsidP="0061556A">
            <w:pPr>
              <w:jc w:val="center"/>
              <w:rPr>
                <w:sz w:val="16"/>
                <w:szCs w:val="16"/>
              </w:rPr>
            </w:pPr>
            <w:r w:rsidRPr="005354CD">
              <w:rPr>
                <w:sz w:val="16"/>
                <w:szCs w:val="16"/>
              </w:rPr>
              <w:t>A</w:t>
            </w:r>
            <w:r w:rsidR="0061556A" w:rsidRPr="005354CD">
              <w:rPr>
                <w:sz w:val="16"/>
                <w:szCs w:val="16"/>
              </w:rPr>
              <w:t>verage tidal period</w:t>
            </w:r>
          </w:p>
        </w:tc>
        <w:tc>
          <w:tcPr>
            <w:tcW w:w="1417" w:type="dxa"/>
            <w:tcBorders>
              <w:bottom w:val="single" w:sz="4" w:space="0" w:color="auto"/>
            </w:tcBorders>
            <w:shd w:val="clear" w:color="auto" w:fill="FFFFFF" w:themeFill="background1"/>
            <w:vAlign w:val="center"/>
          </w:tcPr>
          <w:p w14:paraId="42720097" w14:textId="77777777" w:rsidR="0061556A" w:rsidRPr="005354CD" w:rsidRDefault="0061556A" w:rsidP="0061556A">
            <w:pPr>
              <w:jc w:val="center"/>
              <w:rPr>
                <w:sz w:val="16"/>
                <w:szCs w:val="16"/>
              </w:rPr>
            </w:pPr>
            <w:r w:rsidRPr="005354CD">
              <w:rPr>
                <w:sz w:val="16"/>
                <w:szCs w:val="16"/>
              </w:rPr>
              <w:t>25-year storm for 5 days</w:t>
            </w:r>
          </w:p>
          <w:p w14:paraId="30EF01B5" w14:textId="77777777" w:rsidR="0061556A" w:rsidRPr="005354CD" w:rsidRDefault="0061556A" w:rsidP="0061556A">
            <w:pPr>
              <w:jc w:val="center"/>
              <w:rPr>
                <w:sz w:val="16"/>
                <w:szCs w:val="16"/>
              </w:rPr>
            </w:pPr>
          </w:p>
        </w:tc>
        <w:tc>
          <w:tcPr>
            <w:tcW w:w="1795" w:type="dxa"/>
            <w:tcBorders>
              <w:bottom w:val="single" w:sz="4" w:space="0" w:color="auto"/>
            </w:tcBorders>
            <w:shd w:val="clear" w:color="auto" w:fill="FFFFFF" w:themeFill="background1"/>
            <w:vAlign w:val="center"/>
          </w:tcPr>
          <w:p w14:paraId="5C213E9D" w14:textId="2A8D897F" w:rsidR="0061556A" w:rsidRPr="002528E7" w:rsidRDefault="0061556A" w:rsidP="0061556A">
            <w:pPr>
              <w:jc w:val="center"/>
              <w:rPr>
                <w:sz w:val="16"/>
                <w:szCs w:val="16"/>
                <w:lang w:val="en-GB"/>
              </w:rPr>
            </w:pPr>
            <w:r w:rsidRPr="002528E7">
              <w:rPr>
                <w:sz w:val="16"/>
                <w:szCs w:val="16"/>
                <w:lang w:val="en-GB"/>
              </w:rPr>
              <w:t>5 days rainstorm + 3 days drainage = 8 days total</w:t>
            </w:r>
          </w:p>
        </w:tc>
        <w:tc>
          <w:tcPr>
            <w:tcW w:w="614" w:type="dxa"/>
            <w:tcBorders>
              <w:bottom w:val="single" w:sz="4" w:space="0" w:color="auto"/>
            </w:tcBorders>
            <w:shd w:val="clear" w:color="auto" w:fill="FFFFFF" w:themeFill="background1"/>
            <w:vAlign w:val="center"/>
          </w:tcPr>
          <w:p w14:paraId="026C0047" w14:textId="12E086D6" w:rsidR="0061556A" w:rsidRPr="005354CD" w:rsidRDefault="0061556A" w:rsidP="0061556A">
            <w:pPr>
              <w:jc w:val="center"/>
              <w:rPr>
                <w:sz w:val="16"/>
                <w:szCs w:val="16"/>
              </w:rPr>
            </w:pPr>
            <w:r w:rsidRPr="005354CD">
              <w:rPr>
                <w:sz w:val="16"/>
                <w:szCs w:val="16"/>
              </w:rPr>
              <w:t>13</w:t>
            </w:r>
          </w:p>
        </w:tc>
      </w:tr>
      <w:tr w:rsidR="0061556A" w:rsidRPr="005354CD" w14:paraId="40859D92" w14:textId="77777777" w:rsidTr="00120FEF">
        <w:tc>
          <w:tcPr>
            <w:tcW w:w="1128" w:type="dxa"/>
            <w:vMerge/>
            <w:tcBorders>
              <w:bottom w:val="single" w:sz="4" w:space="0" w:color="auto"/>
            </w:tcBorders>
            <w:shd w:val="clear" w:color="auto" w:fill="FFFFFF" w:themeFill="background1"/>
            <w:vAlign w:val="center"/>
          </w:tcPr>
          <w:p w14:paraId="71D477F3" w14:textId="77777777" w:rsidR="0061556A" w:rsidRPr="005354CD" w:rsidRDefault="0061556A" w:rsidP="0061556A">
            <w:pPr>
              <w:jc w:val="left"/>
              <w:rPr>
                <w:sz w:val="16"/>
                <w:szCs w:val="16"/>
              </w:rPr>
            </w:pPr>
          </w:p>
        </w:tc>
        <w:tc>
          <w:tcPr>
            <w:tcW w:w="1550" w:type="dxa"/>
            <w:tcBorders>
              <w:bottom w:val="single" w:sz="4" w:space="0" w:color="auto"/>
            </w:tcBorders>
            <w:shd w:val="clear" w:color="auto" w:fill="FFFFFF" w:themeFill="background1"/>
            <w:vAlign w:val="center"/>
          </w:tcPr>
          <w:p w14:paraId="7F0A96F1" w14:textId="4AA16DF9" w:rsidR="0061556A" w:rsidRPr="002528E7" w:rsidRDefault="0061556A" w:rsidP="0061556A">
            <w:pPr>
              <w:jc w:val="left"/>
              <w:rPr>
                <w:sz w:val="16"/>
                <w:szCs w:val="16"/>
                <w:lang w:val="en-GB"/>
              </w:rPr>
            </w:pPr>
            <w:r w:rsidRPr="002528E7">
              <w:rPr>
                <w:sz w:val="16"/>
                <w:szCs w:val="16"/>
                <w:lang w:val="en-GB"/>
              </w:rPr>
              <w:t>Average flood (~3-year flood) with climate change</w:t>
            </w:r>
          </w:p>
        </w:tc>
        <w:tc>
          <w:tcPr>
            <w:tcW w:w="1570" w:type="dxa"/>
            <w:tcBorders>
              <w:bottom w:val="single" w:sz="4" w:space="0" w:color="auto"/>
            </w:tcBorders>
            <w:shd w:val="clear" w:color="auto" w:fill="FFFFFF" w:themeFill="background1"/>
            <w:vAlign w:val="center"/>
          </w:tcPr>
          <w:p w14:paraId="544D8A85" w14:textId="2C5A737A" w:rsidR="0061556A" w:rsidRPr="002528E7" w:rsidRDefault="0061556A" w:rsidP="0061556A">
            <w:pPr>
              <w:jc w:val="center"/>
              <w:rPr>
                <w:sz w:val="16"/>
                <w:szCs w:val="16"/>
                <w:lang w:val="en-GB"/>
              </w:rPr>
            </w:pPr>
            <w:r w:rsidRPr="002528E7">
              <w:rPr>
                <w:sz w:val="16"/>
                <w:szCs w:val="16"/>
                <w:lang w:val="en-GB"/>
              </w:rPr>
              <w:t>Future levels considering 0.</w:t>
            </w:r>
            <w:r w:rsidR="00C51514" w:rsidRPr="002528E7">
              <w:rPr>
                <w:sz w:val="16"/>
                <w:szCs w:val="16"/>
                <w:lang w:val="en-GB"/>
              </w:rPr>
              <w:t>65</w:t>
            </w:r>
            <w:r w:rsidR="003D591F" w:rsidRPr="002528E7">
              <w:rPr>
                <w:sz w:val="16"/>
                <w:szCs w:val="16"/>
                <w:lang w:val="en-GB"/>
              </w:rPr>
              <w:t> </w:t>
            </w:r>
            <w:r w:rsidRPr="002528E7">
              <w:rPr>
                <w:sz w:val="16"/>
                <w:szCs w:val="16"/>
                <w:lang w:val="en-GB"/>
              </w:rPr>
              <w:t>m increase due to clim</w:t>
            </w:r>
            <w:r w:rsidR="004167F6" w:rsidRPr="002528E7">
              <w:rPr>
                <w:sz w:val="16"/>
                <w:szCs w:val="16"/>
                <w:lang w:val="en-GB"/>
              </w:rPr>
              <w:t>a</w:t>
            </w:r>
            <w:r w:rsidRPr="002528E7">
              <w:rPr>
                <w:sz w:val="16"/>
                <w:szCs w:val="16"/>
                <w:lang w:val="en-GB"/>
              </w:rPr>
              <w:t>te change</w:t>
            </w:r>
            <w:r w:rsidR="004D36D7" w:rsidRPr="002528E7">
              <w:rPr>
                <w:sz w:val="16"/>
                <w:szCs w:val="16"/>
                <w:lang w:val="en-GB"/>
              </w:rPr>
              <w:t xml:space="preserve"> and land subsidence</w:t>
            </w:r>
          </w:p>
        </w:tc>
        <w:tc>
          <w:tcPr>
            <w:tcW w:w="1276" w:type="dxa"/>
            <w:tcBorders>
              <w:bottom w:val="single" w:sz="4" w:space="0" w:color="auto"/>
            </w:tcBorders>
            <w:shd w:val="clear" w:color="auto" w:fill="FFFFFF" w:themeFill="background1"/>
            <w:vAlign w:val="center"/>
          </w:tcPr>
          <w:p w14:paraId="3DC7EA9B" w14:textId="719150A9" w:rsidR="0061556A" w:rsidRPr="005354CD" w:rsidRDefault="004167F6" w:rsidP="0061556A">
            <w:pPr>
              <w:jc w:val="center"/>
              <w:rPr>
                <w:sz w:val="16"/>
                <w:szCs w:val="16"/>
              </w:rPr>
            </w:pPr>
            <w:r w:rsidRPr="005354CD">
              <w:rPr>
                <w:sz w:val="16"/>
                <w:szCs w:val="16"/>
              </w:rPr>
              <w:t>A</w:t>
            </w:r>
            <w:r w:rsidR="0061556A" w:rsidRPr="005354CD">
              <w:rPr>
                <w:sz w:val="16"/>
                <w:szCs w:val="16"/>
              </w:rPr>
              <w:t>verage tidal period</w:t>
            </w:r>
          </w:p>
        </w:tc>
        <w:tc>
          <w:tcPr>
            <w:tcW w:w="1417" w:type="dxa"/>
            <w:tcBorders>
              <w:bottom w:val="single" w:sz="4" w:space="0" w:color="auto"/>
            </w:tcBorders>
            <w:shd w:val="clear" w:color="auto" w:fill="FFFFFF" w:themeFill="background1"/>
            <w:vAlign w:val="center"/>
          </w:tcPr>
          <w:p w14:paraId="1DA24D81" w14:textId="77777777" w:rsidR="0061556A" w:rsidRPr="002528E7" w:rsidRDefault="0061556A" w:rsidP="0061556A">
            <w:pPr>
              <w:jc w:val="center"/>
              <w:rPr>
                <w:sz w:val="16"/>
                <w:szCs w:val="16"/>
                <w:lang w:val="en-GB"/>
              </w:rPr>
            </w:pPr>
            <w:r w:rsidRPr="002528E7">
              <w:rPr>
                <w:sz w:val="16"/>
                <w:szCs w:val="16"/>
                <w:lang w:val="en-GB"/>
              </w:rPr>
              <w:t>25-year storm for 5 days with climate change</w:t>
            </w:r>
          </w:p>
          <w:p w14:paraId="3980116E" w14:textId="77777777" w:rsidR="0061556A" w:rsidRPr="002528E7" w:rsidRDefault="0061556A" w:rsidP="0061556A">
            <w:pPr>
              <w:jc w:val="center"/>
              <w:rPr>
                <w:sz w:val="16"/>
                <w:szCs w:val="16"/>
                <w:lang w:val="en-GB"/>
              </w:rPr>
            </w:pPr>
          </w:p>
        </w:tc>
        <w:tc>
          <w:tcPr>
            <w:tcW w:w="1795" w:type="dxa"/>
            <w:tcBorders>
              <w:bottom w:val="single" w:sz="4" w:space="0" w:color="auto"/>
            </w:tcBorders>
            <w:shd w:val="clear" w:color="auto" w:fill="FFFFFF" w:themeFill="background1"/>
            <w:vAlign w:val="center"/>
          </w:tcPr>
          <w:p w14:paraId="012969A1" w14:textId="76840395" w:rsidR="0061556A" w:rsidRPr="002528E7" w:rsidRDefault="0061556A" w:rsidP="0061556A">
            <w:pPr>
              <w:jc w:val="center"/>
              <w:rPr>
                <w:sz w:val="16"/>
                <w:szCs w:val="16"/>
                <w:lang w:val="en-GB"/>
              </w:rPr>
            </w:pPr>
            <w:r w:rsidRPr="002528E7">
              <w:rPr>
                <w:sz w:val="16"/>
                <w:szCs w:val="16"/>
                <w:lang w:val="en-GB"/>
              </w:rPr>
              <w:t>5 days rainstorm + 3 days drainage = 8 days total</w:t>
            </w:r>
          </w:p>
        </w:tc>
        <w:tc>
          <w:tcPr>
            <w:tcW w:w="614" w:type="dxa"/>
            <w:tcBorders>
              <w:bottom w:val="single" w:sz="4" w:space="0" w:color="auto"/>
            </w:tcBorders>
            <w:shd w:val="clear" w:color="auto" w:fill="FFFFFF" w:themeFill="background1"/>
            <w:vAlign w:val="center"/>
          </w:tcPr>
          <w:p w14:paraId="2CC5EF99" w14:textId="418A7466" w:rsidR="0061556A" w:rsidRPr="005354CD" w:rsidRDefault="0061556A" w:rsidP="0061556A">
            <w:pPr>
              <w:jc w:val="center"/>
              <w:rPr>
                <w:sz w:val="16"/>
                <w:szCs w:val="16"/>
              </w:rPr>
            </w:pPr>
            <w:r w:rsidRPr="005354CD">
              <w:rPr>
                <w:sz w:val="16"/>
                <w:szCs w:val="16"/>
              </w:rPr>
              <w:t>13</w:t>
            </w:r>
          </w:p>
        </w:tc>
      </w:tr>
      <w:tr w:rsidR="0061556A" w:rsidRPr="005354CD" w14:paraId="457A93CF" w14:textId="77777777" w:rsidTr="0061556A">
        <w:tc>
          <w:tcPr>
            <w:tcW w:w="1128" w:type="dxa"/>
            <w:tcBorders>
              <w:top w:val="single" w:sz="4" w:space="0" w:color="auto"/>
              <w:left w:val="nil"/>
              <w:bottom w:val="nil"/>
              <w:right w:val="nil"/>
            </w:tcBorders>
          </w:tcPr>
          <w:p w14:paraId="5F4832DE" w14:textId="77777777" w:rsidR="0061556A" w:rsidRPr="005354CD" w:rsidRDefault="0061556A" w:rsidP="00004E1C">
            <w:pPr>
              <w:jc w:val="left"/>
              <w:rPr>
                <w:sz w:val="16"/>
                <w:szCs w:val="16"/>
              </w:rPr>
            </w:pPr>
          </w:p>
        </w:tc>
        <w:tc>
          <w:tcPr>
            <w:tcW w:w="1550" w:type="dxa"/>
            <w:tcBorders>
              <w:top w:val="single" w:sz="4" w:space="0" w:color="auto"/>
              <w:left w:val="nil"/>
              <w:bottom w:val="nil"/>
              <w:right w:val="nil"/>
            </w:tcBorders>
            <w:shd w:val="clear" w:color="auto" w:fill="auto"/>
            <w:vAlign w:val="center"/>
          </w:tcPr>
          <w:p w14:paraId="707D2D47" w14:textId="10DF3D88" w:rsidR="0061556A" w:rsidRPr="005354CD" w:rsidRDefault="0061556A" w:rsidP="00004E1C">
            <w:pPr>
              <w:jc w:val="left"/>
              <w:rPr>
                <w:sz w:val="16"/>
                <w:szCs w:val="16"/>
              </w:rPr>
            </w:pPr>
          </w:p>
        </w:tc>
        <w:tc>
          <w:tcPr>
            <w:tcW w:w="1570" w:type="dxa"/>
            <w:tcBorders>
              <w:top w:val="single" w:sz="4" w:space="0" w:color="auto"/>
              <w:left w:val="nil"/>
              <w:bottom w:val="nil"/>
              <w:right w:val="nil"/>
            </w:tcBorders>
            <w:vAlign w:val="center"/>
          </w:tcPr>
          <w:p w14:paraId="0D3EDDC1" w14:textId="77777777" w:rsidR="0061556A" w:rsidRPr="005354CD" w:rsidRDefault="0061556A" w:rsidP="00004E1C">
            <w:pPr>
              <w:jc w:val="left"/>
              <w:rPr>
                <w:sz w:val="16"/>
                <w:szCs w:val="16"/>
                <w:highlight w:val="yellow"/>
              </w:rPr>
            </w:pPr>
          </w:p>
        </w:tc>
        <w:tc>
          <w:tcPr>
            <w:tcW w:w="1276" w:type="dxa"/>
            <w:tcBorders>
              <w:top w:val="single" w:sz="4" w:space="0" w:color="auto"/>
              <w:left w:val="nil"/>
              <w:bottom w:val="nil"/>
              <w:right w:val="nil"/>
            </w:tcBorders>
            <w:vAlign w:val="center"/>
          </w:tcPr>
          <w:p w14:paraId="3FCDEA63" w14:textId="77777777" w:rsidR="0061556A" w:rsidRPr="005354CD" w:rsidRDefault="0061556A" w:rsidP="00004E1C">
            <w:pPr>
              <w:jc w:val="left"/>
              <w:rPr>
                <w:sz w:val="16"/>
                <w:szCs w:val="16"/>
              </w:rPr>
            </w:pPr>
          </w:p>
        </w:tc>
        <w:tc>
          <w:tcPr>
            <w:tcW w:w="1417" w:type="dxa"/>
            <w:tcBorders>
              <w:top w:val="single" w:sz="4" w:space="0" w:color="auto"/>
              <w:left w:val="nil"/>
              <w:bottom w:val="nil"/>
              <w:right w:val="nil"/>
            </w:tcBorders>
          </w:tcPr>
          <w:p w14:paraId="271E7231" w14:textId="77777777" w:rsidR="0061556A" w:rsidRPr="005354CD" w:rsidRDefault="0061556A" w:rsidP="00004E1C">
            <w:pPr>
              <w:jc w:val="left"/>
              <w:rPr>
                <w:b/>
                <w:bCs/>
                <w:sz w:val="16"/>
                <w:szCs w:val="16"/>
              </w:rPr>
            </w:pPr>
          </w:p>
        </w:tc>
        <w:tc>
          <w:tcPr>
            <w:tcW w:w="1795" w:type="dxa"/>
            <w:tcBorders>
              <w:top w:val="single" w:sz="4" w:space="0" w:color="auto"/>
              <w:left w:val="nil"/>
              <w:bottom w:val="nil"/>
              <w:right w:val="nil"/>
            </w:tcBorders>
          </w:tcPr>
          <w:p w14:paraId="499EE7DC" w14:textId="79F3FBBC" w:rsidR="0061556A" w:rsidRPr="005354CD" w:rsidRDefault="0061556A" w:rsidP="00004E1C">
            <w:pPr>
              <w:jc w:val="right"/>
              <w:rPr>
                <w:b/>
                <w:bCs/>
                <w:sz w:val="16"/>
                <w:szCs w:val="16"/>
              </w:rPr>
            </w:pPr>
            <w:r w:rsidRPr="005354CD">
              <w:rPr>
                <w:b/>
                <w:bCs/>
                <w:sz w:val="16"/>
                <w:szCs w:val="16"/>
              </w:rPr>
              <w:t>Total</w:t>
            </w:r>
          </w:p>
        </w:tc>
        <w:tc>
          <w:tcPr>
            <w:tcW w:w="614" w:type="dxa"/>
            <w:tcBorders>
              <w:top w:val="single" w:sz="4" w:space="0" w:color="auto"/>
              <w:left w:val="nil"/>
              <w:bottom w:val="nil"/>
              <w:right w:val="nil"/>
            </w:tcBorders>
            <w:vAlign w:val="center"/>
          </w:tcPr>
          <w:p w14:paraId="59A5B76C" w14:textId="1A146C3A" w:rsidR="0061556A" w:rsidRPr="005354CD" w:rsidRDefault="0061556A" w:rsidP="000C46E0">
            <w:pPr>
              <w:jc w:val="center"/>
              <w:rPr>
                <w:b/>
                <w:bCs/>
                <w:sz w:val="16"/>
                <w:szCs w:val="16"/>
              </w:rPr>
            </w:pPr>
            <w:r w:rsidRPr="005354CD">
              <w:rPr>
                <w:b/>
                <w:bCs/>
                <w:sz w:val="16"/>
                <w:szCs w:val="16"/>
              </w:rPr>
              <w:t>104</w:t>
            </w:r>
          </w:p>
        </w:tc>
      </w:tr>
      <w:tr w:rsidR="0061556A" w:rsidRPr="005354CD" w14:paraId="05A33654" w14:textId="77777777" w:rsidTr="0061556A">
        <w:tc>
          <w:tcPr>
            <w:tcW w:w="1128" w:type="dxa"/>
            <w:tcBorders>
              <w:top w:val="nil"/>
              <w:left w:val="nil"/>
              <w:bottom w:val="nil"/>
              <w:right w:val="nil"/>
            </w:tcBorders>
          </w:tcPr>
          <w:p w14:paraId="0FD7C20B" w14:textId="633BE321" w:rsidR="00FF6721" w:rsidRPr="005354CD" w:rsidRDefault="00FF6721" w:rsidP="00FF6721">
            <w:pPr>
              <w:rPr>
                <w:b/>
                <w:bCs/>
                <w:sz w:val="16"/>
                <w:szCs w:val="16"/>
              </w:rPr>
            </w:pPr>
            <w:r w:rsidRPr="005354CD">
              <w:rPr>
                <w:b/>
                <w:bCs/>
                <w:sz w:val="16"/>
                <w:szCs w:val="16"/>
              </w:rPr>
              <w:t>Notes:</w:t>
            </w:r>
          </w:p>
          <w:p w14:paraId="3E6C2F64" w14:textId="77777777" w:rsidR="0061556A" w:rsidRPr="005354CD" w:rsidRDefault="0061556A" w:rsidP="00004E1C">
            <w:pPr>
              <w:rPr>
                <w:b/>
                <w:bCs/>
                <w:sz w:val="16"/>
                <w:szCs w:val="16"/>
              </w:rPr>
            </w:pPr>
          </w:p>
        </w:tc>
        <w:tc>
          <w:tcPr>
            <w:tcW w:w="8222" w:type="dxa"/>
            <w:gridSpan w:val="6"/>
            <w:tcBorders>
              <w:top w:val="nil"/>
              <w:left w:val="nil"/>
              <w:bottom w:val="nil"/>
              <w:right w:val="nil"/>
            </w:tcBorders>
            <w:shd w:val="clear" w:color="auto" w:fill="auto"/>
            <w:vAlign w:val="center"/>
          </w:tcPr>
          <w:p w14:paraId="1BEEDB53" w14:textId="78389B3A" w:rsidR="0061556A" w:rsidRPr="002528E7" w:rsidRDefault="0061556A" w:rsidP="00004E1C">
            <w:pPr>
              <w:rPr>
                <w:sz w:val="16"/>
                <w:szCs w:val="16"/>
                <w:lang w:val="en-GB"/>
              </w:rPr>
            </w:pPr>
            <w:r w:rsidRPr="002528E7">
              <w:rPr>
                <w:sz w:val="16"/>
                <w:szCs w:val="16"/>
                <w:vertAlign w:val="superscript"/>
                <w:lang w:val="en-GB"/>
              </w:rPr>
              <w:t>1</w:t>
            </w:r>
            <w:r w:rsidRPr="002528E7">
              <w:rPr>
                <w:sz w:val="16"/>
                <w:szCs w:val="16"/>
                <w:lang w:val="en-GB"/>
              </w:rPr>
              <w:t xml:space="preserve">The average flood is determined from the historic regional model, described in </w:t>
            </w:r>
            <w:r w:rsidR="00B46459" w:rsidRPr="002528E7">
              <w:rPr>
                <w:sz w:val="16"/>
                <w:szCs w:val="16"/>
                <w:lang w:val="en-GB"/>
              </w:rPr>
              <w:t xml:space="preserve">the Modelling Assessment Part A </w:t>
            </w:r>
            <w:r w:rsidRPr="002528E7">
              <w:rPr>
                <w:sz w:val="16"/>
                <w:szCs w:val="16"/>
                <w:lang w:val="en-GB"/>
              </w:rPr>
              <w:t>Section 8.</w:t>
            </w:r>
          </w:p>
          <w:p w14:paraId="3560D10D" w14:textId="77777777" w:rsidR="0061556A" w:rsidRPr="002528E7" w:rsidRDefault="0061556A" w:rsidP="00004E1C">
            <w:pPr>
              <w:rPr>
                <w:sz w:val="16"/>
                <w:szCs w:val="16"/>
                <w:lang w:val="en-GB"/>
              </w:rPr>
            </w:pPr>
            <w:r w:rsidRPr="002528E7">
              <w:rPr>
                <w:sz w:val="16"/>
                <w:szCs w:val="16"/>
                <w:vertAlign w:val="superscript"/>
                <w:lang w:val="en-GB"/>
              </w:rPr>
              <w:t>2</w:t>
            </w:r>
            <w:r w:rsidRPr="002528E7">
              <w:rPr>
                <w:sz w:val="16"/>
                <w:szCs w:val="16"/>
                <w:lang w:val="en-GB"/>
              </w:rPr>
              <w:t xml:space="preserve">The downstream boundary has been determined from the Bay of Bengal model. </w:t>
            </w:r>
          </w:p>
          <w:p w14:paraId="2A9A1966" w14:textId="77777777" w:rsidR="0061556A" w:rsidRPr="002528E7" w:rsidRDefault="0061556A" w:rsidP="00004E1C">
            <w:pPr>
              <w:jc w:val="left"/>
              <w:rPr>
                <w:b/>
                <w:bCs/>
                <w:sz w:val="16"/>
                <w:szCs w:val="16"/>
                <w:lang w:val="en-GB"/>
              </w:rPr>
            </w:pPr>
          </w:p>
          <w:p w14:paraId="7B0975DC" w14:textId="77777777" w:rsidR="007F7F40" w:rsidRPr="002528E7" w:rsidRDefault="007F7F40" w:rsidP="00004E1C">
            <w:pPr>
              <w:jc w:val="left"/>
              <w:rPr>
                <w:b/>
                <w:bCs/>
                <w:sz w:val="16"/>
                <w:szCs w:val="16"/>
                <w:lang w:val="en-GB"/>
              </w:rPr>
            </w:pPr>
          </w:p>
          <w:p w14:paraId="349650B6" w14:textId="057463C0" w:rsidR="007F7F40" w:rsidRPr="002528E7" w:rsidRDefault="007F7F40" w:rsidP="00004E1C">
            <w:pPr>
              <w:jc w:val="left"/>
              <w:rPr>
                <w:b/>
                <w:bCs/>
                <w:sz w:val="16"/>
                <w:szCs w:val="16"/>
                <w:lang w:val="en-GB"/>
              </w:rPr>
            </w:pPr>
          </w:p>
        </w:tc>
      </w:tr>
    </w:tbl>
    <w:p w14:paraId="0336FD17" w14:textId="77777777" w:rsidR="00A31BE4" w:rsidRPr="005354CD" w:rsidRDefault="00A31BE4" w:rsidP="006E7D7A"/>
    <w:p w14:paraId="38162C33" w14:textId="0563F393" w:rsidR="00A31BE4" w:rsidRPr="005354CD" w:rsidRDefault="00A31BE4" w:rsidP="00735202">
      <w:pPr>
        <w:pStyle w:val="Heading1"/>
      </w:pPr>
      <w:bookmarkStart w:id="45" w:name="_Toc123970758"/>
      <w:r w:rsidRPr="005354CD">
        <w:lastRenderedPageBreak/>
        <w:t>Drainage Model Results</w:t>
      </w:r>
      <w:bookmarkEnd w:id="45"/>
    </w:p>
    <w:p w14:paraId="345536C2" w14:textId="77777777" w:rsidR="004D36D7" w:rsidRPr="005354CD" w:rsidRDefault="004D36D7" w:rsidP="00075F0D">
      <w:pPr>
        <w:pStyle w:val="Heading2"/>
      </w:pPr>
      <w:bookmarkStart w:id="46" w:name="_Toc123970759"/>
      <w:r>
        <w:t>Existing Drainage Structures</w:t>
      </w:r>
      <w:bookmarkEnd w:id="46"/>
    </w:p>
    <w:p w14:paraId="6CF0D059" w14:textId="096F7248" w:rsidR="0042701C" w:rsidRDefault="004D36D7" w:rsidP="004D36D7">
      <w:r>
        <w:t xml:space="preserve">This section contains the outcomes of drainage model simulation for </w:t>
      </w:r>
      <w:r w:rsidR="00AA1E11">
        <w:t xml:space="preserve">the base </w:t>
      </w:r>
      <w:r>
        <w:t xml:space="preserve">and climate change condition </w:t>
      </w:r>
      <w:r w:rsidR="0042701C">
        <w:t xml:space="preserve">analysing the </w:t>
      </w:r>
      <w:r>
        <w:t>existing structures. For</w:t>
      </w:r>
      <w:r w:rsidR="0042701C">
        <w:t xml:space="preserve"> the</w:t>
      </w:r>
      <w:r>
        <w:t xml:space="preserve"> climate change </w:t>
      </w:r>
      <w:r w:rsidR="0042701C">
        <w:t xml:space="preserve">scenario (or future scenario) </w:t>
      </w:r>
      <w:r>
        <w:t>65</w:t>
      </w:r>
      <w:r w:rsidR="0042701C">
        <w:t xml:space="preserve"> </w:t>
      </w:r>
      <w:r>
        <w:t xml:space="preserve">cm </w:t>
      </w:r>
      <w:r w:rsidR="0042701C">
        <w:t xml:space="preserve">of </w:t>
      </w:r>
      <w:r>
        <w:t>sea level rise, 30</w:t>
      </w:r>
      <w:r w:rsidR="0042701C">
        <w:t xml:space="preserve"> </w:t>
      </w:r>
      <w:r>
        <w:t>cm</w:t>
      </w:r>
      <w:r w:rsidR="0042701C">
        <w:t xml:space="preserve"> of</w:t>
      </w:r>
      <w:r>
        <w:t xml:space="preserve"> land subsidence for polders of </w:t>
      </w:r>
      <w:r w:rsidR="0042701C">
        <w:t xml:space="preserve">the </w:t>
      </w:r>
      <w:r>
        <w:t>South Central Region and 15</w:t>
      </w:r>
      <w:r w:rsidR="0042701C">
        <w:t xml:space="preserve"> </w:t>
      </w:r>
      <w:r>
        <w:t xml:space="preserve">cm </w:t>
      </w:r>
      <w:r w:rsidR="0042701C">
        <w:t xml:space="preserve">of </w:t>
      </w:r>
      <w:r>
        <w:t xml:space="preserve">land subsidence for polders of </w:t>
      </w:r>
      <w:r w:rsidR="0042701C">
        <w:t xml:space="preserve">the </w:t>
      </w:r>
      <w:r>
        <w:t xml:space="preserve">South West Region was </w:t>
      </w:r>
      <w:r w:rsidR="0042701C">
        <w:t>included</w:t>
      </w:r>
      <w:r>
        <w:t xml:space="preserve">. </w:t>
      </w:r>
    </w:p>
    <w:p w14:paraId="0E841640" w14:textId="77777777" w:rsidR="00075F0D" w:rsidRDefault="0042701C" w:rsidP="0042701C">
      <w:pPr>
        <w:spacing w:before="240"/>
      </w:pPr>
      <w:r>
        <w:t>For each of the Polders, the existing structures sill level, and size, the design discharge, the critical water levels, and the catchment area has been recorded</w:t>
      </w:r>
      <w:r w:rsidR="00560CE6">
        <w:t xml:space="preserve"> in the following Polder specific tables</w:t>
      </w:r>
      <w:r>
        <w:t xml:space="preserve">. </w:t>
      </w:r>
      <w:r w:rsidR="00F94C48">
        <w:t xml:space="preserve">The results from the 10-day and 25-day storm are provided for each Polder. </w:t>
      </w:r>
    </w:p>
    <w:p w14:paraId="44227C27" w14:textId="63EBC807" w:rsidR="004D36D7" w:rsidRDefault="00560CE6" w:rsidP="0042701C">
      <w:pPr>
        <w:spacing w:before="240"/>
      </w:pPr>
      <w:r>
        <w:t>Based on t</w:t>
      </w:r>
      <w:r w:rsidR="00F94C48">
        <w:t>he</w:t>
      </w:r>
      <w:r>
        <w:t xml:space="preserve"> hydraulic </w:t>
      </w:r>
      <w:r w:rsidR="00F94C48">
        <w:t xml:space="preserve">conditions of the </w:t>
      </w:r>
      <w:r w:rsidR="005E506E">
        <w:t>5</w:t>
      </w:r>
      <w:r w:rsidR="00137F65">
        <w:t>-</w:t>
      </w:r>
      <w:r w:rsidR="00F94C48">
        <w:t>day</w:t>
      </w:r>
      <w:r w:rsidR="005E506E">
        <w:t xml:space="preserve"> 10 Year Return Period</w:t>
      </w:r>
      <w:r w:rsidR="00F94C48">
        <w:t xml:space="preserve"> storm event</w:t>
      </w:r>
      <w:r w:rsidR="004050EC">
        <w:t>,</w:t>
      </w:r>
      <w:r>
        <w:t xml:space="preserve"> </w:t>
      </w:r>
      <w:r w:rsidR="009F4AC6">
        <w:t>the required number of vents, vent size and invert level has been calculated. These values are also included in the table</w:t>
      </w:r>
      <w:r w:rsidR="0042701C">
        <w:t>.</w:t>
      </w:r>
      <w:r w:rsidR="005E506E">
        <w:t xml:space="preserve"> During calculation of vent particulars </w:t>
      </w:r>
      <w:r w:rsidR="00137F65">
        <w:t xml:space="preserve">an additional flow of </w:t>
      </w:r>
      <w:r w:rsidR="005E506E">
        <w:t>20% was considered due to uncertainty such as blockage of flow due to debris.</w:t>
      </w:r>
      <w:r w:rsidR="00137F65">
        <w:t xml:space="preserve"> This</w:t>
      </w:r>
      <w:r w:rsidR="005E506E">
        <w:t xml:space="preserve"> is why the proposed vent particulars also comply with the 5-</w:t>
      </w:r>
      <w:r w:rsidR="00137F65">
        <w:t>d</w:t>
      </w:r>
      <w:r w:rsidR="005E506E">
        <w:t>ay 25</w:t>
      </w:r>
      <w:r w:rsidR="00137F65">
        <w:t>-y</w:t>
      </w:r>
      <w:r w:rsidR="005E506E">
        <w:t xml:space="preserve">ear storm event. </w:t>
      </w:r>
      <w:r w:rsidR="0042701C">
        <w:t xml:space="preserve"> T</w:t>
      </w:r>
      <w:r w:rsidR="004D36D7">
        <w:t xml:space="preserve">he proposed vent size </w:t>
      </w:r>
      <w:r w:rsidR="001532E4">
        <w:t xml:space="preserve">and </w:t>
      </w:r>
      <w:r w:rsidR="004D36D7">
        <w:t>invert level revision</w:t>
      </w:r>
      <w:r w:rsidR="001532E4">
        <w:t>s</w:t>
      </w:r>
      <w:r w:rsidR="004D36D7">
        <w:t xml:space="preserve"> </w:t>
      </w:r>
      <w:r w:rsidR="001532E4">
        <w:t>were</w:t>
      </w:r>
      <w:r w:rsidR="004D36D7">
        <w:t xml:space="preserve"> based on:</w:t>
      </w:r>
    </w:p>
    <w:p w14:paraId="7A01CF89" w14:textId="4678282D" w:rsidR="004D36D7" w:rsidRDefault="004D36D7" w:rsidP="004D36D7">
      <w:pPr>
        <w:pStyle w:val="ListParagraph"/>
        <w:numPr>
          <w:ilvl w:val="0"/>
          <w:numId w:val="76"/>
        </w:numPr>
      </w:pPr>
      <w:r>
        <w:t xml:space="preserve">Average minimum water level of the monsoon period </w:t>
      </w:r>
    </w:p>
    <w:p w14:paraId="3283C623" w14:textId="0AAA1314" w:rsidR="004D36D7" w:rsidRDefault="004D36D7" w:rsidP="004D36D7">
      <w:pPr>
        <w:pStyle w:val="ListParagraph"/>
        <w:numPr>
          <w:ilvl w:val="0"/>
          <w:numId w:val="76"/>
        </w:numPr>
      </w:pPr>
      <w:r>
        <w:t>Average maximum water level of the monsoon period</w:t>
      </w:r>
    </w:p>
    <w:p w14:paraId="045500DD" w14:textId="77777777" w:rsidR="004D36D7" w:rsidRDefault="004D36D7" w:rsidP="004D36D7">
      <w:pPr>
        <w:pStyle w:val="ListParagraph"/>
        <w:numPr>
          <w:ilvl w:val="0"/>
          <w:numId w:val="76"/>
        </w:numPr>
      </w:pPr>
      <w:r>
        <w:t>Tidal Range</w:t>
      </w:r>
    </w:p>
    <w:p w14:paraId="4C0ED116" w14:textId="77777777" w:rsidR="004D36D7" w:rsidRDefault="004D36D7" w:rsidP="004D36D7">
      <w:pPr>
        <w:pStyle w:val="ListParagraph"/>
        <w:numPr>
          <w:ilvl w:val="0"/>
          <w:numId w:val="76"/>
        </w:numPr>
      </w:pPr>
      <w:r>
        <w:t>Head Difference</w:t>
      </w:r>
    </w:p>
    <w:p w14:paraId="6F7818AC" w14:textId="77777777" w:rsidR="004D36D7" w:rsidRDefault="004D36D7" w:rsidP="004D36D7">
      <w:pPr>
        <w:pStyle w:val="ListParagraph"/>
        <w:numPr>
          <w:ilvl w:val="0"/>
          <w:numId w:val="76"/>
        </w:numPr>
      </w:pPr>
      <w:r>
        <w:t>Basin Water Leve/Upstream Water Level</w:t>
      </w:r>
    </w:p>
    <w:p w14:paraId="6D577CF6" w14:textId="77777777" w:rsidR="004D36D7" w:rsidRDefault="004D36D7" w:rsidP="004D36D7">
      <w:pPr>
        <w:pStyle w:val="ListParagraph"/>
        <w:numPr>
          <w:ilvl w:val="0"/>
          <w:numId w:val="76"/>
        </w:numPr>
      </w:pPr>
      <w:r>
        <w:t>Drainage Time (Calculated)</w:t>
      </w:r>
    </w:p>
    <w:p w14:paraId="5E86CF1F" w14:textId="5EFD8F74" w:rsidR="00C22DCA" w:rsidRDefault="00C22DCA" w:rsidP="00C22DCA"/>
    <w:p w14:paraId="40752CBB" w14:textId="51EE29E3" w:rsidR="00C22DCA" w:rsidRDefault="004050EC" w:rsidP="00EB4F7F">
      <w:r>
        <w:t>Note that t</w:t>
      </w:r>
      <w:r w:rsidR="00C22DCA">
        <w:t>he required number of vents do not account for the existing structures. These recommendations are preliminary in nature and are subject to change based on detailed design considerations.</w:t>
      </w:r>
    </w:p>
    <w:p w14:paraId="38C9BB70" w14:textId="6AA988BC" w:rsidR="008B2F34" w:rsidRDefault="008B2F34" w:rsidP="00EB4F7F">
      <w:r>
        <w:t>In addition to the following table of results, the maximum velocity and discharge through individual khals during the design event within the Polders are presented in Appendix A4.</w:t>
      </w:r>
    </w:p>
    <w:p w14:paraId="04EF819F" w14:textId="65AAA958" w:rsidR="008B2F34" w:rsidRDefault="008B2F34">
      <w:pPr>
        <w:autoSpaceDE/>
        <w:autoSpaceDN/>
        <w:adjustRightInd/>
        <w:spacing w:after="200"/>
        <w:jc w:val="left"/>
      </w:pPr>
      <w:r>
        <w:br w:type="page"/>
      </w:r>
    </w:p>
    <w:p w14:paraId="550B71A6" w14:textId="77777777" w:rsidR="004D36D7" w:rsidRPr="005354CD" w:rsidRDefault="004D36D7" w:rsidP="004D36D7">
      <w:pPr>
        <w:pStyle w:val="Heading3"/>
      </w:pPr>
      <w:bookmarkStart w:id="47" w:name="_Toc123970760"/>
      <w:r>
        <w:lastRenderedPageBreak/>
        <w:t>Polder 13-14/2</w:t>
      </w:r>
      <w:bookmarkEnd w:id="47"/>
    </w:p>
    <w:tbl>
      <w:tblPr>
        <w:tblW w:w="5000" w:type="pct"/>
        <w:tblLook w:val="04A0" w:firstRow="1" w:lastRow="0" w:firstColumn="1" w:lastColumn="0" w:noHBand="0" w:noVBand="1"/>
      </w:tblPr>
      <w:tblGrid>
        <w:gridCol w:w="2714"/>
        <w:gridCol w:w="4508"/>
        <w:gridCol w:w="2123"/>
      </w:tblGrid>
      <w:tr w:rsidR="004D36D7" w:rsidRPr="00912C27" w14:paraId="7980FB3F" w14:textId="77777777" w:rsidTr="00E6575F">
        <w:trPr>
          <w:trHeight w:val="324"/>
          <w:tblHeader/>
        </w:trPr>
        <w:tc>
          <w:tcPr>
            <w:tcW w:w="1452"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313E03F" w14:textId="77777777" w:rsidR="004D36D7" w:rsidRPr="00912C27" w:rsidRDefault="004D36D7" w:rsidP="00E6575F">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Polder No.</w:t>
            </w:r>
          </w:p>
        </w:tc>
        <w:tc>
          <w:tcPr>
            <w:tcW w:w="2412" w:type="pct"/>
            <w:tcBorders>
              <w:top w:val="single" w:sz="8" w:space="0" w:color="auto"/>
              <w:left w:val="single" w:sz="4" w:space="0" w:color="auto"/>
              <w:bottom w:val="single" w:sz="8" w:space="0" w:color="auto"/>
              <w:right w:val="single" w:sz="8" w:space="0" w:color="auto"/>
            </w:tcBorders>
            <w:shd w:val="clear" w:color="000000" w:fill="FFFFFF"/>
            <w:vAlign w:val="center"/>
            <w:hideMark/>
          </w:tcPr>
          <w:p w14:paraId="1C8E9CCB" w14:textId="77777777" w:rsidR="004D36D7" w:rsidRPr="00912C27" w:rsidRDefault="004D36D7" w:rsidP="00E6575F">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Name of Thana</w:t>
            </w:r>
          </w:p>
        </w:tc>
        <w:tc>
          <w:tcPr>
            <w:tcW w:w="1136" w:type="pct"/>
            <w:tcBorders>
              <w:top w:val="single" w:sz="8" w:space="0" w:color="auto"/>
              <w:left w:val="nil"/>
              <w:bottom w:val="single" w:sz="8" w:space="0" w:color="auto"/>
              <w:right w:val="single" w:sz="8" w:space="0" w:color="auto"/>
            </w:tcBorders>
            <w:shd w:val="clear" w:color="000000" w:fill="FFFFFF"/>
            <w:vAlign w:val="center"/>
            <w:hideMark/>
          </w:tcPr>
          <w:p w14:paraId="2621CB4C" w14:textId="77777777" w:rsidR="004D36D7" w:rsidRPr="00912C27" w:rsidRDefault="004D36D7" w:rsidP="00E6575F">
            <w:pPr>
              <w:autoSpaceDE/>
              <w:autoSpaceDN/>
              <w:adjustRightInd/>
              <w:spacing w:after="0" w:line="240" w:lineRule="auto"/>
              <w:jc w:val="left"/>
              <w:rPr>
                <w:rFonts w:eastAsia="Times New Roman"/>
                <w:b/>
                <w:bCs/>
                <w:color w:val="222222"/>
                <w:lang w:val="en-US"/>
              </w:rPr>
            </w:pPr>
            <w:r w:rsidRPr="00912C27">
              <w:rPr>
                <w:rFonts w:eastAsia="Times New Roman"/>
                <w:b/>
                <w:bCs/>
                <w:color w:val="222222"/>
                <w:lang w:val="en-US"/>
              </w:rPr>
              <w:t>District</w:t>
            </w:r>
          </w:p>
        </w:tc>
      </w:tr>
      <w:tr w:rsidR="004D36D7" w:rsidRPr="00912C27" w14:paraId="3A940B76" w14:textId="77777777" w:rsidTr="00E6575F">
        <w:trPr>
          <w:trHeight w:val="312"/>
        </w:trPr>
        <w:tc>
          <w:tcPr>
            <w:tcW w:w="145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4339B84" w14:textId="77777777" w:rsidR="004D36D7" w:rsidRPr="00912C27" w:rsidRDefault="004D36D7" w:rsidP="00E6575F">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P-13-14/2</w:t>
            </w:r>
          </w:p>
        </w:tc>
        <w:tc>
          <w:tcPr>
            <w:tcW w:w="2412" w:type="pct"/>
            <w:tcBorders>
              <w:top w:val="nil"/>
              <w:left w:val="single" w:sz="4" w:space="0" w:color="auto"/>
              <w:bottom w:val="single" w:sz="8" w:space="0" w:color="auto"/>
              <w:right w:val="single" w:sz="8" w:space="0" w:color="auto"/>
            </w:tcBorders>
            <w:shd w:val="clear" w:color="000000" w:fill="FFFFFF"/>
            <w:noWrap/>
            <w:vAlign w:val="center"/>
            <w:hideMark/>
          </w:tcPr>
          <w:p w14:paraId="2AE20C11" w14:textId="77777777" w:rsidR="004D36D7" w:rsidRPr="00912C27" w:rsidRDefault="004D36D7" w:rsidP="00E6575F">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Koyra</w:t>
            </w:r>
          </w:p>
        </w:tc>
        <w:tc>
          <w:tcPr>
            <w:tcW w:w="1136" w:type="pct"/>
            <w:tcBorders>
              <w:top w:val="nil"/>
              <w:left w:val="nil"/>
              <w:bottom w:val="single" w:sz="8" w:space="0" w:color="auto"/>
              <w:right w:val="single" w:sz="8" w:space="0" w:color="auto"/>
            </w:tcBorders>
            <w:shd w:val="clear" w:color="000000" w:fill="FFFFFF"/>
            <w:noWrap/>
            <w:vAlign w:val="center"/>
            <w:hideMark/>
          </w:tcPr>
          <w:p w14:paraId="3CF5BE58" w14:textId="77777777" w:rsidR="004D36D7" w:rsidRPr="00912C27" w:rsidRDefault="004D36D7" w:rsidP="00E6575F">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Khulna</w:t>
            </w:r>
          </w:p>
        </w:tc>
      </w:tr>
    </w:tbl>
    <w:p w14:paraId="587F4F2D" w14:textId="77777777" w:rsidR="00EB4F7F" w:rsidRDefault="00EB4F7F" w:rsidP="004D36D7">
      <w:pPr>
        <w:autoSpaceDE/>
        <w:autoSpaceDN/>
        <w:adjustRightInd/>
        <w:spacing w:after="200"/>
        <w:jc w:val="left"/>
      </w:pPr>
    </w:p>
    <w:p w14:paraId="5C88915F" w14:textId="3678EF41" w:rsidR="004D36D7" w:rsidRDefault="004D36D7" w:rsidP="004D36D7">
      <w:pPr>
        <w:autoSpaceDE/>
        <w:autoSpaceDN/>
        <w:adjustRightInd/>
        <w:spacing w:after="200"/>
        <w:jc w:val="left"/>
      </w:pPr>
      <w:r w:rsidRPr="00546F76">
        <w:rPr>
          <w:noProof/>
        </w:rPr>
        <w:drawing>
          <wp:inline distT="0" distB="0" distL="0" distR="0" wp14:anchorId="21954548" wp14:editId="0300A376">
            <wp:extent cx="3048000" cy="2657475"/>
            <wp:effectExtent l="0" t="0" r="0" b="9525"/>
            <wp:docPr id="451" name="Picture 9" descr="Map&#10;&#10;Description automatically generated">
              <a:extLst xmlns:a="http://schemas.openxmlformats.org/drawingml/2006/main">
                <a:ext uri="{FF2B5EF4-FFF2-40B4-BE49-F238E27FC236}">
                  <a16:creationId xmlns:a16="http://schemas.microsoft.com/office/drawing/2014/main" id="{E112180C-6509-485A-A3C7-9C1540890B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9" descr="Map&#10;&#10;Description automatically generated">
                      <a:extLst>
                        <a:ext uri="{FF2B5EF4-FFF2-40B4-BE49-F238E27FC236}">
                          <a16:creationId xmlns:a16="http://schemas.microsoft.com/office/drawing/2014/main" id="{E112180C-6509-485A-A3C7-9C1540890B1B}"/>
                        </a:ext>
                      </a:extLst>
                    </pic:cNvPr>
                    <pic:cNvPicPr>
                      <a:picLocks noChangeAspect="1"/>
                    </pic:cNvPicPr>
                  </pic:nvPicPr>
                  <pic:blipFill rotWithShape="1">
                    <a:blip r:embed="rId33"/>
                    <a:srcRect l="19783" t="10059" r="27457" b="2236"/>
                    <a:stretch/>
                  </pic:blipFill>
                  <pic:spPr bwMode="auto">
                    <a:xfrm>
                      <a:off x="0" y="0"/>
                      <a:ext cx="3048417" cy="2657839"/>
                    </a:xfrm>
                    <a:prstGeom prst="rect">
                      <a:avLst/>
                    </a:prstGeom>
                    <a:ln>
                      <a:noFill/>
                    </a:ln>
                    <a:extLst>
                      <a:ext uri="{53640926-AAD7-44D8-BBD7-CCE9431645EC}">
                        <a14:shadowObscured xmlns:a14="http://schemas.microsoft.com/office/drawing/2010/main"/>
                      </a:ext>
                    </a:extLst>
                  </pic:spPr>
                </pic:pic>
              </a:graphicData>
            </a:graphic>
          </wp:inline>
        </w:drawing>
      </w:r>
    </w:p>
    <w:p w14:paraId="7E3DCBBD" w14:textId="531304AA" w:rsidR="004D36D7" w:rsidRDefault="004D36D7" w:rsidP="004D36D7">
      <w:pPr>
        <w:autoSpaceDE/>
        <w:autoSpaceDN/>
        <w:adjustRightInd/>
        <w:spacing w:after="200"/>
        <w:jc w:val="center"/>
        <w:rPr>
          <w:i/>
          <w:iCs/>
          <w:sz w:val="16"/>
          <w:szCs w:val="16"/>
        </w:rPr>
        <w:sectPr w:rsidR="004D36D7" w:rsidSect="001174FE">
          <w:pgSz w:w="12240" w:h="15840"/>
          <w:pgMar w:top="1440" w:right="1440" w:bottom="1440" w:left="1440" w:header="720" w:footer="720" w:gutter="0"/>
          <w:cols w:space="720"/>
          <w:docGrid w:linePitch="360"/>
        </w:sectPr>
      </w:pPr>
      <w:bookmarkStart w:id="48" w:name="_Toc123970809"/>
      <w:r w:rsidRPr="005354CD">
        <w:rPr>
          <w:i/>
          <w:iCs/>
          <w:sz w:val="16"/>
          <w:szCs w:val="16"/>
        </w:rPr>
        <w:t xml:space="preserve">Figure </w:t>
      </w:r>
      <w:r w:rsidRPr="005354CD">
        <w:rPr>
          <w:i/>
          <w:iCs/>
          <w:sz w:val="16"/>
          <w:szCs w:val="16"/>
        </w:rPr>
        <w:fldChar w:fldCharType="begin"/>
      </w:r>
      <w:r w:rsidRPr="005354CD">
        <w:rPr>
          <w:i/>
          <w:iCs/>
          <w:sz w:val="16"/>
          <w:szCs w:val="16"/>
        </w:rPr>
        <w:instrText xml:space="preserve"> STYLEREF 1 \s </w:instrText>
      </w:r>
      <w:r w:rsidRPr="005354CD">
        <w:rPr>
          <w:i/>
          <w:iCs/>
          <w:sz w:val="16"/>
          <w:szCs w:val="16"/>
        </w:rPr>
        <w:fldChar w:fldCharType="separate"/>
      </w:r>
      <w:r w:rsidR="00224297">
        <w:rPr>
          <w:i/>
          <w:iCs/>
          <w:noProof/>
          <w:sz w:val="16"/>
          <w:szCs w:val="16"/>
        </w:rPr>
        <w:t>5</w:t>
      </w:r>
      <w:r w:rsidRPr="005354CD">
        <w:rPr>
          <w:i/>
          <w:iCs/>
          <w:sz w:val="16"/>
          <w:szCs w:val="16"/>
        </w:rPr>
        <w:fldChar w:fldCharType="end"/>
      </w:r>
      <w:r w:rsidRPr="005354CD">
        <w:rPr>
          <w:i/>
          <w:iCs/>
          <w:sz w:val="16"/>
          <w:szCs w:val="16"/>
        </w:rPr>
        <w:noBreakHyphen/>
      </w:r>
      <w:r w:rsidRPr="005354CD">
        <w:rPr>
          <w:i/>
          <w:iCs/>
          <w:sz w:val="16"/>
          <w:szCs w:val="16"/>
        </w:rPr>
        <w:fldChar w:fldCharType="begin"/>
      </w:r>
      <w:r w:rsidRPr="005354CD">
        <w:rPr>
          <w:i/>
          <w:iCs/>
          <w:sz w:val="16"/>
          <w:szCs w:val="16"/>
        </w:rPr>
        <w:instrText xml:space="preserve"> SEQ Figure \* ARABIC \s 1 </w:instrText>
      </w:r>
      <w:r w:rsidRPr="005354CD">
        <w:rPr>
          <w:i/>
          <w:iCs/>
          <w:sz w:val="16"/>
          <w:szCs w:val="16"/>
        </w:rPr>
        <w:fldChar w:fldCharType="separate"/>
      </w:r>
      <w:r w:rsidR="00224297">
        <w:rPr>
          <w:i/>
          <w:iCs/>
          <w:noProof/>
          <w:sz w:val="16"/>
          <w:szCs w:val="16"/>
        </w:rPr>
        <w:t>1</w:t>
      </w:r>
      <w:r w:rsidRPr="005354CD">
        <w:rPr>
          <w:i/>
          <w:iCs/>
          <w:sz w:val="16"/>
          <w:szCs w:val="16"/>
        </w:rPr>
        <w:fldChar w:fldCharType="end"/>
      </w:r>
      <w:r w:rsidRPr="005354CD">
        <w:rPr>
          <w:i/>
          <w:iCs/>
          <w:sz w:val="16"/>
          <w:szCs w:val="16"/>
        </w:rPr>
        <w:t xml:space="preserve">: </w:t>
      </w:r>
      <w:r w:rsidR="00EB4F7F">
        <w:rPr>
          <w:i/>
          <w:iCs/>
          <w:sz w:val="16"/>
          <w:szCs w:val="16"/>
        </w:rPr>
        <w:t xml:space="preserve">Model domain of the drainage model developed in SOBEK for </w:t>
      </w:r>
      <w:r>
        <w:rPr>
          <w:i/>
          <w:iCs/>
          <w:sz w:val="16"/>
          <w:szCs w:val="16"/>
        </w:rPr>
        <w:t>P13-14/2</w:t>
      </w:r>
      <w:r w:rsidR="0042701C">
        <w:rPr>
          <w:i/>
          <w:iCs/>
          <w:sz w:val="16"/>
          <w:szCs w:val="16"/>
        </w:rPr>
        <w:t>.</w:t>
      </w:r>
      <w:bookmarkEnd w:id="48"/>
    </w:p>
    <w:p w14:paraId="23BE16E2" w14:textId="77777777" w:rsidR="004D36D7" w:rsidRDefault="004D36D7" w:rsidP="004D36D7">
      <w:pPr>
        <w:autoSpaceDE/>
        <w:autoSpaceDN/>
        <w:adjustRightInd/>
        <w:spacing w:after="200"/>
        <w:jc w:val="center"/>
        <w:rPr>
          <w:i/>
          <w:iCs/>
          <w:sz w:val="16"/>
          <w:szCs w:val="16"/>
        </w:rPr>
      </w:pPr>
    </w:p>
    <w:p w14:paraId="4E80B471" w14:textId="77777777" w:rsidR="004D36D7" w:rsidRDefault="004D36D7" w:rsidP="004D36D7">
      <w:pPr>
        <w:autoSpaceDE/>
        <w:autoSpaceDN/>
        <w:adjustRightInd/>
        <w:spacing w:after="200"/>
        <w:jc w:val="left"/>
        <w:rPr>
          <w:i/>
          <w:iCs/>
          <w:sz w:val="16"/>
          <w:szCs w:val="16"/>
        </w:rPr>
      </w:pPr>
      <w:r>
        <w:rPr>
          <w:i/>
          <w:iCs/>
          <w:sz w:val="16"/>
          <w:szCs w:val="16"/>
        </w:rPr>
        <w:br w:type="page"/>
      </w:r>
    </w:p>
    <w:p w14:paraId="3A9732CF" w14:textId="77777777" w:rsidR="004D36D7" w:rsidRDefault="004D36D7" w:rsidP="004D36D7">
      <w:pPr>
        <w:autoSpaceDE/>
        <w:autoSpaceDN/>
        <w:adjustRightInd/>
        <w:spacing w:after="200"/>
        <w:jc w:val="center"/>
        <w:rPr>
          <w:i/>
          <w:iCs/>
          <w:sz w:val="16"/>
          <w:szCs w:val="16"/>
        </w:rPr>
        <w:sectPr w:rsidR="004D36D7" w:rsidSect="00E6575F">
          <w:type w:val="continuous"/>
          <w:pgSz w:w="12240" w:h="15840"/>
          <w:pgMar w:top="1440" w:right="1440" w:bottom="1440" w:left="1440" w:header="720" w:footer="720" w:gutter="0"/>
          <w:cols w:space="720"/>
          <w:docGrid w:linePitch="360"/>
        </w:sectPr>
      </w:pPr>
    </w:p>
    <w:p w14:paraId="55850E48" w14:textId="1F6E3C10" w:rsidR="004D36D7" w:rsidRPr="002528E7" w:rsidRDefault="004D36D7" w:rsidP="00137F65">
      <w:pPr>
        <w:pStyle w:val="Caption"/>
        <w:rPr>
          <w:lang w:val="en-GB"/>
        </w:rPr>
      </w:pPr>
      <w:bookmarkStart w:id="49" w:name="_Toc123970777"/>
      <w:r w:rsidRPr="002528E7">
        <w:rPr>
          <w:lang w:val="en-GB"/>
        </w:rPr>
        <w:lastRenderedPageBreak/>
        <w:t xml:space="preserve">Table </w:t>
      </w:r>
      <w:r w:rsidRPr="005354CD">
        <w:fldChar w:fldCharType="begin"/>
      </w:r>
      <w:r w:rsidRPr="002528E7">
        <w:rPr>
          <w:lang w:val="en-GB"/>
        </w:rPr>
        <w:instrText xml:space="preserve"> STYLEREF 1 \s </w:instrText>
      </w:r>
      <w:r w:rsidRPr="005354CD">
        <w:fldChar w:fldCharType="separate"/>
      </w:r>
      <w:r w:rsidR="00224297">
        <w:rPr>
          <w:noProof/>
          <w:lang w:val="en-GB"/>
        </w:rPr>
        <w:t>5</w:t>
      </w:r>
      <w:r w:rsidRPr="005354CD">
        <w:fldChar w:fldCharType="end"/>
      </w:r>
      <w:r w:rsidRPr="002528E7">
        <w:rPr>
          <w:lang w:val="en-GB"/>
        </w:rPr>
        <w:noBreakHyphen/>
      </w:r>
      <w:r w:rsidRPr="005354CD">
        <w:fldChar w:fldCharType="begin"/>
      </w:r>
      <w:r w:rsidRPr="002528E7">
        <w:rPr>
          <w:lang w:val="en-GB"/>
        </w:rPr>
        <w:instrText xml:space="preserve"> SEQ Table \* ARABIC \s 1 </w:instrText>
      </w:r>
      <w:r w:rsidRPr="005354CD">
        <w:fldChar w:fldCharType="separate"/>
      </w:r>
      <w:r w:rsidR="00224297">
        <w:rPr>
          <w:noProof/>
          <w:lang w:val="en-GB"/>
        </w:rPr>
        <w:t>1</w:t>
      </w:r>
      <w:r w:rsidRPr="005354CD">
        <w:fldChar w:fldCharType="end"/>
      </w:r>
      <w:r w:rsidRPr="002528E7">
        <w:rPr>
          <w:lang w:val="en-GB"/>
        </w:rPr>
        <w:t xml:space="preserve">: </w:t>
      </w:r>
      <w:r w:rsidR="00753BC7" w:rsidRPr="002528E7">
        <w:rPr>
          <w:lang w:val="en-GB"/>
        </w:rPr>
        <w:t>Drainage results</w:t>
      </w:r>
      <w:r w:rsidR="009B457B" w:rsidRPr="002528E7">
        <w:rPr>
          <w:lang w:val="en-GB"/>
        </w:rPr>
        <w:t xml:space="preserve"> for the</w:t>
      </w:r>
      <w:r w:rsidR="00EB4F7F" w:rsidRPr="002528E7">
        <w:rPr>
          <w:lang w:val="en-GB"/>
        </w:rPr>
        <w:t xml:space="preserve"> drainage sluices </w:t>
      </w:r>
      <w:r w:rsidRPr="002528E7">
        <w:rPr>
          <w:lang w:val="en-GB"/>
        </w:rPr>
        <w:t>of Polder 13-14/2</w:t>
      </w:r>
      <w:r w:rsidR="00560CE6" w:rsidRPr="002528E7">
        <w:rPr>
          <w:lang w:val="en-GB"/>
        </w:rPr>
        <w:t xml:space="preserve"> </w:t>
      </w:r>
      <w:r w:rsidRPr="002528E7">
        <w:rPr>
          <w:lang w:val="en-GB"/>
        </w:rPr>
        <w:t xml:space="preserve">considering </w:t>
      </w:r>
      <w:r w:rsidR="00B16D55" w:rsidRPr="002528E7">
        <w:rPr>
          <w:lang w:val="en-GB"/>
        </w:rPr>
        <w:t>climate change</w:t>
      </w:r>
      <w:r w:rsidR="009B457B" w:rsidRPr="002528E7">
        <w:rPr>
          <w:lang w:val="en-GB"/>
        </w:rPr>
        <w:t xml:space="preserve"> (10-year return period).</w:t>
      </w:r>
      <w:bookmarkEnd w:id="49"/>
    </w:p>
    <w:tbl>
      <w:tblPr>
        <w:tblW w:w="5000" w:type="pct"/>
        <w:jc w:val="center"/>
        <w:tblLook w:val="04A0" w:firstRow="1" w:lastRow="0" w:firstColumn="1" w:lastColumn="0" w:noHBand="0" w:noVBand="1"/>
      </w:tblPr>
      <w:tblGrid>
        <w:gridCol w:w="422"/>
        <w:gridCol w:w="2108"/>
        <w:gridCol w:w="2621"/>
        <w:gridCol w:w="668"/>
        <w:gridCol w:w="1487"/>
        <w:gridCol w:w="682"/>
        <w:gridCol w:w="580"/>
        <w:gridCol w:w="704"/>
        <w:gridCol w:w="885"/>
        <w:gridCol w:w="653"/>
        <w:gridCol w:w="1487"/>
        <w:gridCol w:w="653"/>
      </w:tblGrid>
      <w:tr w:rsidR="004D36D7" w:rsidRPr="00861CAD" w14:paraId="05A23898" w14:textId="77777777" w:rsidTr="00E6575F">
        <w:trPr>
          <w:trHeight w:val="1907"/>
          <w:tblHeader/>
          <w:jc w:val="center"/>
        </w:trPr>
        <w:tc>
          <w:tcPr>
            <w:tcW w:w="256"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6C81CD40" w14:textId="77777777" w:rsidR="004D36D7" w:rsidRPr="00861CAD" w:rsidRDefault="004D36D7" w:rsidP="00E6575F">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w:t>
            </w:r>
          </w:p>
        </w:tc>
        <w:tc>
          <w:tcPr>
            <w:tcW w:w="54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4AABFC12" w14:textId="77777777" w:rsidR="004D36D7" w:rsidRPr="00861CAD" w:rsidRDefault="004D36D7" w:rsidP="00E6575F">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Name of Khal on which Sluice is Located</w:t>
            </w:r>
          </w:p>
        </w:tc>
        <w:tc>
          <w:tcPr>
            <w:tcW w:w="713"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42F22710" w14:textId="77777777" w:rsidR="004D36D7" w:rsidRPr="00861CAD" w:rsidRDefault="004D36D7" w:rsidP="00E6575F">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Sluice ID No.</w:t>
            </w:r>
          </w:p>
        </w:tc>
        <w:tc>
          <w:tcPr>
            <w:tcW w:w="35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5ED17990" w14:textId="77777777" w:rsidR="004D36D7" w:rsidRPr="00861CAD" w:rsidRDefault="004D36D7" w:rsidP="00E6575F">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Existing Sill Level (mPWD)</w:t>
            </w:r>
          </w:p>
        </w:tc>
        <w:tc>
          <w:tcPr>
            <w:tcW w:w="598"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2531609B" w14:textId="6252194B" w:rsidR="004D36D7" w:rsidRPr="00861CAD" w:rsidRDefault="004D36D7" w:rsidP="00E6575F">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Existing </w:t>
            </w:r>
            <w:r w:rsidR="00497BAB">
              <w:rPr>
                <w:rFonts w:eastAsia="Times New Roman" w:cs="Calibri"/>
                <w:b/>
                <w:bCs/>
                <w:color w:val="000000"/>
                <w:sz w:val="16"/>
                <w:szCs w:val="16"/>
                <w:lang w:val="en-US"/>
              </w:rPr>
              <w:t xml:space="preserve">Number of Vents and </w:t>
            </w:r>
            <w:r w:rsidRPr="00861CAD">
              <w:rPr>
                <w:rFonts w:eastAsia="Times New Roman" w:cs="Calibri"/>
                <w:b/>
                <w:bCs/>
                <w:color w:val="000000"/>
                <w:sz w:val="16"/>
                <w:szCs w:val="16"/>
                <w:lang w:val="en-US"/>
              </w:rPr>
              <w:t>Size</w:t>
            </w:r>
            <w:r w:rsidR="00497BAB">
              <w:rPr>
                <w:rFonts w:eastAsia="Times New Roman" w:cs="Calibri"/>
                <w:b/>
                <w:bCs/>
                <w:color w:val="000000"/>
                <w:sz w:val="16"/>
                <w:szCs w:val="16"/>
                <w:lang w:val="en-US"/>
              </w:rPr>
              <w:t xml:space="preserve"> (in m)</w:t>
            </w:r>
          </w:p>
        </w:tc>
        <w:tc>
          <w:tcPr>
            <w:tcW w:w="34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7253E53C" w14:textId="02A131EF" w:rsidR="004D36D7" w:rsidRPr="00861CAD" w:rsidRDefault="004D36D7" w:rsidP="00E6575F">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Peak Discharge (m3/sec)</w:t>
            </w:r>
          </w:p>
        </w:tc>
        <w:tc>
          <w:tcPr>
            <w:tcW w:w="743" w:type="pct"/>
            <w:gridSpan w:val="2"/>
            <w:tcBorders>
              <w:top w:val="single" w:sz="4" w:space="0" w:color="auto"/>
              <w:left w:val="nil"/>
              <w:bottom w:val="single" w:sz="4" w:space="0" w:color="auto"/>
              <w:right w:val="single" w:sz="4" w:space="0" w:color="auto"/>
            </w:tcBorders>
            <w:shd w:val="clear" w:color="auto" w:fill="auto"/>
            <w:textDirection w:val="btLr"/>
            <w:vAlign w:val="center"/>
            <w:hideMark/>
          </w:tcPr>
          <w:p w14:paraId="178E2137" w14:textId="4FCAAB9F" w:rsidR="004D36D7" w:rsidRPr="00861CAD" w:rsidRDefault="00560CE6" w:rsidP="00E6575F">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Corresponding</w:t>
            </w:r>
            <w:r w:rsidR="004D36D7" w:rsidRPr="00861CAD">
              <w:rPr>
                <w:rFonts w:eastAsia="Times New Roman" w:cs="Calibri"/>
                <w:b/>
                <w:bCs/>
                <w:color w:val="000000"/>
                <w:sz w:val="16"/>
                <w:szCs w:val="16"/>
                <w:lang w:val="en-US"/>
              </w:rPr>
              <w:t xml:space="preserve"> </w:t>
            </w:r>
            <w:r w:rsidR="00497BAB">
              <w:rPr>
                <w:rFonts w:eastAsia="Times New Roman" w:cs="Calibri"/>
                <w:b/>
                <w:bCs/>
                <w:color w:val="000000"/>
                <w:sz w:val="16"/>
                <w:szCs w:val="16"/>
                <w:lang w:val="en-US"/>
              </w:rPr>
              <w:t xml:space="preserve">Peak </w:t>
            </w:r>
            <w:r w:rsidR="004D36D7" w:rsidRPr="00861CAD">
              <w:rPr>
                <w:rFonts w:eastAsia="Times New Roman" w:cs="Calibri"/>
                <w:b/>
                <w:bCs/>
                <w:color w:val="000000"/>
                <w:sz w:val="16"/>
                <w:szCs w:val="16"/>
                <w:lang w:val="en-US"/>
              </w:rPr>
              <w:t xml:space="preserve">Water Level </w:t>
            </w:r>
          </w:p>
        </w:tc>
        <w:tc>
          <w:tcPr>
            <w:tcW w:w="32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429CFC8B" w14:textId="77777777" w:rsidR="004D36D7" w:rsidRPr="00861CAD" w:rsidRDefault="004D36D7" w:rsidP="00E6575F">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Catchment Area (Ha)</w:t>
            </w:r>
          </w:p>
        </w:tc>
        <w:tc>
          <w:tcPr>
            <w:tcW w:w="26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1B9137DD" w14:textId="2D26CEDA" w:rsidR="004D36D7" w:rsidRPr="00861CAD" w:rsidRDefault="004D36D7" w:rsidP="00E6575F">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Average LFL </w:t>
            </w:r>
            <w:r w:rsidR="00497BAB">
              <w:rPr>
                <w:rFonts w:eastAsia="Times New Roman" w:cs="Calibri"/>
                <w:b/>
                <w:bCs/>
                <w:color w:val="000000"/>
                <w:sz w:val="16"/>
                <w:szCs w:val="16"/>
                <w:lang w:val="en-US"/>
              </w:rPr>
              <w:t>in</w:t>
            </w:r>
            <w:r w:rsidR="00497BAB" w:rsidRPr="00861CAD">
              <w:rPr>
                <w:rFonts w:eastAsia="Times New Roman" w:cs="Calibri"/>
                <w:b/>
                <w:bCs/>
                <w:color w:val="000000"/>
                <w:sz w:val="16"/>
                <w:szCs w:val="16"/>
                <w:lang w:val="en-US"/>
              </w:rPr>
              <w:t xml:space="preserve"> </w:t>
            </w:r>
            <w:r w:rsidRPr="00861CAD">
              <w:rPr>
                <w:rFonts w:eastAsia="Times New Roman" w:cs="Calibri"/>
                <w:b/>
                <w:bCs/>
                <w:color w:val="000000"/>
                <w:sz w:val="16"/>
                <w:szCs w:val="16"/>
                <w:lang w:val="en-US"/>
              </w:rPr>
              <w:t>River (mPWD)</w:t>
            </w:r>
          </w:p>
        </w:tc>
        <w:tc>
          <w:tcPr>
            <w:tcW w:w="472" w:type="pct"/>
            <w:vMerge w:val="restart"/>
            <w:tcBorders>
              <w:top w:val="single" w:sz="4" w:space="0" w:color="auto"/>
              <w:left w:val="single" w:sz="4" w:space="0" w:color="auto"/>
              <w:bottom w:val="single" w:sz="4" w:space="0" w:color="000000"/>
              <w:right w:val="single" w:sz="4" w:space="0" w:color="auto"/>
            </w:tcBorders>
            <w:shd w:val="clear" w:color="000000" w:fill="DDEBF7"/>
            <w:textDirection w:val="btLr"/>
            <w:vAlign w:val="center"/>
            <w:hideMark/>
          </w:tcPr>
          <w:p w14:paraId="6D8B8074" w14:textId="77777777" w:rsidR="00EB4F7F" w:rsidRDefault="004D36D7" w:rsidP="00E6575F">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 Number of Vent and Size</w:t>
            </w:r>
            <w:r w:rsidR="00EB4F7F">
              <w:rPr>
                <w:rFonts w:eastAsia="Times New Roman" w:cs="Calibri"/>
                <w:b/>
                <w:bCs/>
                <w:color w:val="000000"/>
                <w:sz w:val="16"/>
                <w:szCs w:val="16"/>
                <w:lang w:val="en-US"/>
              </w:rPr>
              <w:t xml:space="preserve"> </w:t>
            </w:r>
          </w:p>
          <w:p w14:paraId="2D18EB2F" w14:textId="1417BBC7" w:rsidR="004D36D7" w:rsidRPr="00861CAD" w:rsidRDefault="00EB4F7F" w:rsidP="00E6575F">
            <w:pPr>
              <w:autoSpaceDE/>
              <w:autoSpaceDN/>
              <w:adjustRightInd/>
              <w:spacing w:after="0" w:line="240" w:lineRule="auto"/>
              <w:ind w:left="113" w:right="113"/>
              <w:jc w:val="center"/>
              <w:rPr>
                <w:rFonts w:eastAsia="Times New Roman" w:cs="Calibri"/>
                <w:b/>
                <w:bCs/>
                <w:color w:val="000000"/>
                <w:sz w:val="16"/>
                <w:szCs w:val="16"/>
                <w:lang w:val="en-US"/>
              </w:rPr>
            </w:pPr>
            <w:r>
              <w:rPr>
                <w:rFonts w:eastAsia="Times New Roman" w:cs="Calibri"/>
                <w:b/>
                <w:bCs/>
                <w:color w:val="000000"/>
                <w:sz w:val="16"/>
                <w:szCs w:val="16"/>
                <w:lang w:val="en-US"/>
              </w:rPr>
              <w:t>(in m)</w:t>
            </w:r>
          </w:p>
        </w:tc>
        <w:tc>
          <w:tcPr>
            <w:tcW w:w="388" w:type="pct"/>
            <w:vMerge w:val="restart"/>
            <w:tcBorders>
              <w:top w:val="single" w:sz="4" w:space="0" w:color="auto"/>
              <w:left w:val="single" w:sz="4" w:space="0" w:color="auto"/>
              <w:bottom w:val="single" w:sz="4" w:space="0" w:color="auto"/>
              <w:right w:val="single" w:sz="4" w:space="0" w:color="auto"/>
            </w:tcBorders>
            <w:shd w:val="clear" w:color="000000" w:fill="DDEBF7"/>
            <w:textDirection w:val="btLr"/>
            <w:vAlign w:val="center"/>
            <w:hideMark/>
          </w:tcPr>
          <w:p w14:paraId="30033202" w14:textId="738BF126" w:rsidR="004D36D7" w:rsidRPr="00861CAD" w:rsidRDefault="004D36D7" w:rsidP="00E6575F">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w:t>
            </w:r>
            <w:r w:rsidR="00560CE6">
              <w:rPr>
                <w:rFonts w:eastAsia="Times New Roman" w:cs="Calibri"/>
                <w:b/>
                <w:bCs/>
                <w:color w:val="000000"/>
                <w:sz w:val="16"/>
                <w:szCs w:val="16"/>
                <w:lang w:val="en-US"/>
              </w:rPr>
              <w:t xml:space="preserve"> </w:t>
            </w:r>
            <w:r w:rsidRPr="00861CAD">
              <w:rPr>
                <w:rFonts w:eastAsia="Times New Roman" w:cs="Calibri"/>
                <w:b/>
                <w:bCs/>
                <w:color w:val="000000"/>
                <w:sz w:val="16"/>
                <w:szCs w:val="16"/>
                <w:lang w:val="en-US"/>
              </w:rPr>
              <w:t>Sill Level (mPWD)</w:t>
            </w:r>
          </w:p>
        </w:tc>
      </w:tr>
      <w:tr w:rsidR="004D36D7" w:rsidRPr="00861CAD" w14:paraId="1A7C070F" w14:textId="77777777" w:rsidTr="00E6575F">
        <w:trPr>
          <w:cantSplit/>
          <w:trHeight w:val="1781"/>
          <w:tblHeader/>
          <w:jc w:val="center"/>
        </w:trPr>
        <w:tc>
          <w:tcPr>
            <w:tcW w:w="256" w:type="pct"/>
            <w:vMerge/>
            <w:tcBorders>
              <w:top w:val="single" w:sz="4" w:space="0" w:color="auto"/>
              <w:left w:val="single" w:sz="4" w:space="0" w:color="auto"/>
              <w:bottom w:val="single" w:sz="4" w:space="0" w:color="auto"/>
              <w:right w:val="single" w:sz="4" w:space="0" w:color="auto"/>
            </w:tcBorders>
            <w:vAlign w:val="center"/>
            <w:hideMark/>
          </w:tcPr>
          <w:p w14:paraId="3B61C5BC" w14:textId="77777777" w:rsidR="004D36D7" w:rsidRPr="00861CAD" w:rsidRDefault="004D36D7" w:rsidP="00E6575F">
            <w:pPr>
              <w:autoSpaceDE/>
              <w:autoSpaceDN/>
              <w:adjustRightInd/>
              <w:spacing w:after="0" w:line="240" w:lineRule="auto"/>
              <w:jc w:val="center"/>
              <w:rPr>
                <w:rFonts w:eastAsia="Times New Roman" w:cs="Calibri"/>
                <w:b/>
                <w:bCs/>
                <w:color w:val="000000"/>
                <w:sz w:val="16"/>
                <w:szCs w:val="16"/>
                <w:lang w:val="en-US"/>
              </w:rPr>
            </w:pPr>
          </w:p>
        </w:tc>
        <w:tc>
          <w:tcPr>
            <w:tcW w:w="545" w:type="pct"/>
            <w:vMerge/>
            <w:tcBorders>
              <w:top w:val="single" w:sz="4" w:space="0" w:color="auto"/>
              <w:left w:val="single" w:sz="4" w:space="0" w:color="auto"/>
              <w:bottom w:val="single" w:sz="4" w:space="0" w:color="auto"/>
              <w:right w:val="single" w:sz="4" w:space="0" w:color="auto"/>
            </w:tcBorders>
            <w:vAlign w:val="center"/>
            <w:hideMark/>
          </w:tcPr>
          <w:p w14:paraId="30EB7EB6" w14:textId="77777777" w:rsidR="004D36D7" w:rsidRPr="00861CAD" w:rsidRDefault="004D36D7" w:rsidP="00E6575F">
            <w:pPr>
              <w:autoSpaceDE/>
              <w:autoSpaceDN/>
              <w:adjustRightInd/>
              <w:spacing w:after="0" w:line="240" w:lineRule="auto"/>
              <w:jc w:val="center"/>
              <w:rPr>
                <w:rFonts w:eastAsia="Times New Roman" w:cs="Calibri"/>
                <w:b/>
                <w:bCs/>
                <w:color w:val="000000"/>
                <w:sz w:val="16"/>
                <w:szCs w:val="16"/>
                <w:lang w:val="en-US"/>
              </w:rPr>
            </w:pPr>
          </w:p>
        </w:tc>
        <w:tc>
          <w:tcPr>
            <w:tcW w:w="713" w:type="pct"/>
            <w:vMerge/>
            <w:tcBorders>
              <w:top w:val="single" w:sz="4" w:space="0" w:color="auto"/>
              <w:left w:val="single" w:sz="4" w:space="0" w:color="auto"/>
              <w:bottom w:val="single" w:sz="4" w:space="0" w:color="auto"/>
              <w:right w:val="single" w:sz="4" w:space="0" w:color="auto"/>
            </w:tcBorders>
            <w:vAlign w:val="center"/>
            <w:hideMark/>
          </w:tcPr>
          <w:p w14:paraId="5568D58C" w14:textId="77777777" w:rsidR="004D36D7" w:rsidRPr="00861CAD" w:rsidRDefault="004D36D7" w:rsidP="00E6575F">
            <w:pPr>
              <w:autoSpaceDE/>
              <w:autoSpaceDN/>
              <w:adjustRightInd/>
              <w:spacing w:after="0" w:line="240" w:lineRule="auto"/>
              <w:jc w:val="center"/>
              <w:rPr>
                <w:rFonts w:eastAsia="Times New Roman" w:cs="Calibri"/>
                <w:b/>
                <w:bCs/>
                <w:color w:val="000000"/>
                <w:sz w:val="16"/>
                <w:szCs w:val="16"/>
                <w:lang w:val="en-US"/>
              </w:rPr>
            </w:pPr>
          </w:p>
        </w:tc>
        <w:tc>
          <w:tcPr>
            <w:tcW w:w="355" w:type="pct"/>
            <w:vMerge/>
            <w:tcBorders>
              <w:top w:val="single" w:sz="4" w:space="0" w:color="auto"/>
              <w:left w:val="single" w:sz="4" w:space="0" w:color="auto"/>
              <w:bottom w:val="single" w:sz="4" w:space="0" w:color="auto"/>
              <w:right w:val="single" w:sz="4" w:space="0" w:color="auto"/>
            </w:tcBorders>
            <w:vAlign w:val="center"/>
            <w:hideMark/>
          </w:tcPr>
          <w:p w14:paraId="31D53600" w14:textId="77777777" w:rsidR="004D36D7" w:rsidRPr="00861CAD" w:rsidRDefault="004D36D7" w:rsidP="00E6575F">
            <w:pPr>
              <w:autoSpaceDE/>
              <w:autoSpaceDN/>
              <w:adjustRightInd/>
              <w:spacing w:after="0" w:line="240" w:lineRule="auto"/>
              <w:jc w:val="center"/>
              <w:rPr>
                <w:rFonts w:eastAsia="Times New Roman" w:cs="Calibri"/>
                <w:b/>
                <w:bCs/>
                <w:color w:val="000000"/>
                <w:sz w:val="16"/>
                <w:szCs w:val="16"/>
                <w:lang w:val="en-US"/>
              </w:rPr>
            </w:pPr>
          </w:p>
        </w:tc>
        <w:tc>
          <w:tcPr>
            <w:tcW w:w="598" w:type="pct"/>
            <w:vMerge/>
            <w:tcBorders>
              <w:top w:val="single" w:sz="4" w:space="0" w:color="auto"/>
              <w:left w:val="single" w:sz="4" w:space="0" w:color="auto"/>
              <w:bottom w:val="single" w:sz="4" w:space="0" w:color="auto"/>
              <w:right w:val="single" w:sz="4" w:space="0" w:color="auto"/>
            </w:tcBorders>
            <w:vAlign w:val="center"/>
            <w:hideMark/>
          </w:tcPr>
          <w:p w14:paraId="5B85652E" w14:textId="77777777" w:rsidR="004D36D7" w:rsidRPr="00861CAD" w:rsidRDefault="004D36D7" w:rsidP="00E6575F">
            <w:pPr>
              <w:autoSpaceDE/>
              <w:autoSpaceDN/>
              <w:adjustRightInd/>
              <w:spacing w:after="0" w:line="240" w:lineRule="auto"/>
              <w:jc w:val="center"/>
              <w:rPr>
                <w:rFonts w:eastAsia="Times New Roman" w:cs="Calibri"/>
                <w:b/>
                <w:bCs/>
                <w:color w:val="000000"/>
                <w:sz w:val="16"/>
                <w:szCs w:val="16"/>
                <w:lang w:val="en-US"/>
              </w:rPr>
            </w:pPr>
          </w:p>
        </w:tc>
        <w:tc>
          <w:tcPr>
            <w:tcW w:w="345" w:type="pct"/>
            <w:vMerge/>
            <w:tcBorders>
              <w:top w:val="single" w:sz="4" w:space="0" w:color="auto"/>
              <w:left w:val="single" w:sz="4" w:space="0" w:color="auto"/>
              <w:bottom w:val="single" w:sz="4" w:space="0" w:color="auto"/>
              <w:right w:val="single" w:sz="4" w:space="0" w:color="auto"/>
            </w:tcBorders>
            <w:vAlign w:val="center"/>
            <w:hideMark/>
          </w:tcPr>
          <w:p w14:paraId="278784FB" w14:textId="77777777" w:rsidR="004D36D7" w:rsidRPr="00861CAD" w:rsidRDefault="004D36D7" w:rsidP="00E6575F">
            <w:pPr>
              <w:autoSpaceDE/>
              <w:autoSpaceDN/>
              <w:adjustRightInd/>
              <w:spacing w:after="0" w:line="240" w:lineRule="auto"/>
              <w:jc w:val="center"/>
              <w:rPr>
                <w:rFonts w:eastAsia="Times New Roman" w:cs="Calibri"/>
                <w:b/>
                <w:bCs/>
                <w:color w:val="000000"/>
                <w:sz w:val="16"/>
                <w:szCs w:val="16"/>
                <w:lang w:val="en-US"/>
              </w:rPr>
            </w:pPr>
          </w:p>
        </w:tc>
        <w:tc>
          <w:tcPr>
            <w:tcW w:w="371" w:type="pct"/>
            <w:tcBorders>
              <w:top w:val="nil"/>
              <w:left w:val="nil"/>
              <w:bottom w:val="single" w:sz="4" w:space="0" w:color="auto"/>
              <w:right w:val="single" w:sz="4" w:space="0" w:color="auto"/>
            </w:tcBorders>
            <w:shd w:val="clear" w:color="auto" w:fill="auto"/>
            <w:textDirection w:val="btLr"/>
            <w:vAlign w:val="center"/>
            <w:hideMark/>
          </w:tcPr>
          <w:p w14:paraId="150560E9" w14:textId="239DFA29" w:rsidR="004D36D7" w:rsidRPr="005E506E" w:rsidRDefault="004D36D7" w:rsidP="00E6575F">
            <w:pPr>
              <w:autoSpaceDE/>
              <w:autoSpaceDN/>
              <w:adjustRightInd/>
              <w:spacing w:after="0" w:line="240" w:lineRule="auto"/>
              <w:ind w:left="113" w:right="113"/>
              <w:jc w:val="center"/>
              <w:rPr>
                <w:rFonts w:eastAsia="Times New Roman" w:cs="Calibri"/>
                <w:b/>
                <w:bCs/>
                <w:color w:val="000000"/>
                <w:sz w:val="12"/>
                <w:szCs w:val="12"/>
                <w:lang w:val="en-US"/>
              </w:rPr>
            </w:pPr>
            <w:r w:rsidRPr="005E506E">
              <w:rPr>
                <w:rFonts w:eastAsia="Times New Roman" w:cs="Calibri"/>
                <w:b/>
                <w:bCs/>
                <w:color w:val="000000"/>
                <w:sz w:val="12"/>
                <w:szCs w:val="12"/>
                <w:lang w:val="en-US"/>
              </w:rPr>
              <w:t>Upstream water</w:t>
            </w:r>
            <w:r w:rsidR="00560CE6">
              <w:rPr>
                <w:rFonts w:eastAsia="Times New Roman" w:cs="Calibri"/>
                <w:b/>
                <w:bCs/>
                <w:color w:val="000000"/>
                <w:sz w:val="12"/>
                <w:szCs w:val="12"/>
                <w:lang w:val="en-US"/>
              </w:rPr>
              <w:t xml:space="preserve"> </w:t>
            </w:r>
            <w:r w:rsidRPr="005E506E">
              <w:rPr>
                <w:rFonts w:eastAsia="Times New Roman" w:cs="Calibri"/>
                <w:b/>
                <w:bCs/>
                <w:color w:val="000000"/>
                <w:sz w:val="12"/>
                <w:szCs w:val="12"/>
                <w:lang w:val="en-US"/>
              </w:rPr>
              <w:t>level (corrected mPWD)</w:t>
            </w:r>
          </w:p>
        </w:tc>
        <w:tc>
          <w:tcPr>
            <w:tcW w:w="372" w:type="pct"/>
            <w:tcBorders>
              <w:top w:val="nil"/>
              <w:left w:val="nil"/>
              <w:bottom w:val="single" w:sz="4" w:space="0" w:color="auto"/>
              <w:right w:val="single" w:sz="4" w:space="0" w:color="auto"/>
            </w:tcBorders>
            <w:shd w:val="clear" w:color="auto" w:fill="auto"/>
            <w:textDirection w:val="btLr"/>
            <w:vAlign w:val="center"/>
            <w:hideMark/>
          </w:tcPr>
          <w:p w14:paraId="0A638850" w14:textId="15E38F90" w:rsidR="004D36D7" w:rsidRPr="005E506E" w:rsidRDefault="004D36D7" w:rsidP="00E6575F">
            <w:pPr>
              <w:autoSpaceDE/>
              <w:autoSpaceDN/>
              <w:adjustRightInd/>
              <w:spacing w:after="0" w:line="240" w:lineRule="auto"/>
              <w:ind w:left="113" w:right="113"/>
              <w:jc w:val="center"/>
              <w:rPr>
                <w:rFonts w:eastAsia="Times New Roman" w:cs="Calibri"/>
                <w:b/>
                <w:bCs/>
                <w:color w:val="000000"/>
                <w:sz w:val="12"/>
                <w:szCs w:val="12"/>
                <w:lang w:val="en-US"/>
              </w:rPr>
            </w:pPr>
            <w:r w:rsidRPr="005E506E">
              <w:rPr>
                <w:rFonts w:eastAsia="Times New Roman" w:cs="Calibri"/>
                <w:b/>
                <w:bCs/>
                <w:color w:val="000000"/>
                <w:sz w:val="12"/>
                <w:szCs w:val="12"/>
                <w:lang w:val="en-US"/>
              </w:rPr>
              <w:t>Downstream water</w:t>
            </w:r>
            <w:r w:rsidR="00560CE6">
              <w:rPr>
                <w:rFonts w:eastAsia="Times New Roman" w:cs="Calibri"/>
                <w:b/>
                <w:bCs/>
                <w:color w:val="000000"/>
                <w:sz w:val="12"/>
                <w:szCs w:val="12"/>
                <w:lang w:val="en-US"/>
              </w:rPr>
              <w:t xml:space="preserve"> </w:t>
            </w:r>
            <w:r w:rsidRPr="005E506E">
              <w:rPr>
                <w:rFonts w:eastAsia="Times New Roman" w:cs="Calibri"/>
                <w:b/>
                <w:bCs/>
                <w:color w:val="000000"/>
                <w:sz w:val="12"/>
                <w:szCs w:val="12"/>
                <w:lang w:val="en-US"/>
              </w:rPr>
              <w:t>level (corrected mPWD)</w:t>
            </w:r>
          </w:p>
        </w:tc>
        <w:tc>
          <w:tcPr>
            <w:tcW w:w="323" w:type="pct"/>
            <w:vMerge/>
            <w:tcBorders>
              <w:top w:val="single" w:sz="4" w:space="0" w:color="auto"/>
              <w:left w:val="single" w:sz="4" w:space="0" w:color="auto"/>
              <w:bottom w:val="single" w:sz="4" w:space="0" w:color="auto"/>
              <w:right w:val="single" w:sz="4" w:space="0" w:color="auto"/>
            </w:tcBorders>
            <w:vAlign w:val="center"/>
            <w:hideMark/>
          </w:tcPr>
          <w:p w14:paraId="27712B59" w14:textId="77777777" w:rsidR="004D36D7" w:rsidRPr="00861CAD" w:rsidRDefault="004D36D7" w:rsidP="00E6575F">
            <w:pPr>
              <w:autoSpaceDE/>
              <w:autoSpaceDN/>
              <w:adjustRightInd/>
              <w:spacing w:after="0" w:line="240" w:lineRule="auto"/>
              <w:jc w:val="center"/>
              <w:rPr>
                <w:rFonts w:eastAsia="Times New Roman" w:cs="Calibri"/>
                <w:b/>
                <w:bCs/>
                <w:color w:val="000000"/>
                <w:sz w:val="16"/>
                <w:szCs w:val="16"/>
                <w:lang w:val="en-US"/>
              </w:rPr>
            </w:pPr>
          </w:p>
        </w:tc>
        <w:tc>
          <w:tcPr>
            <w:tcW w:w="263" w:type="pct"/>
            <w:vMerge/>
            <w:tcBorders>
              <w:top w:val="single" w:sz="4" w:space="0" w:color="auto"/>
              <w:left w:val="single" w:sz="4" w:space="0" w:color="auto"/>
              <w:bottom w:val="single" w:sz="4" w:space="0" w:color="auto"/>
              <w:right w:val="single" w:sz="4" w:space="0" w:color="auto"/>
            </w:tcBorders>
            <w:vAlign w:val="center"/>
            <w:hideMark/>
          </w:tcPr>
          <w:p w14:paraId="3B98B758" w14:textId="77777777" w:rsidR="004D36D7" w:rsidRPr="00861CAD" w:rsidRDefault="004D36D7" w:rsidP="00E6575F">
            <w:pPr>
              <w:autoSpaceDE/>
              <w:autoSpaceDN/>
              <w:adjustRightInd/>
              <w:spacing w:after="0" w:line="240" w:lineRule="auto"/>
              <w:jc w:val="center"/>
              <w:rPr>
                <w:rFonts w:eastAsia="Times New Roman" w:cs="Calibri"/>
                <w:b/>
                <w:bCs/>
                <w:color w:val="000000"/>
                <w:sz w:val="16"/>
                <w:szCs w:val="16"/>
                <w:lang w:val="en-US"/>
              </w:rPr>
            </w:pPr>
          </w:p>
        </w:tc>
        <w:tc>
          <w:tcPr>
            <w:tcW w:w="472" w:type="pct"/>
            <w:vMerge/>
            <w:tcBorders>
              <w:top w:val="single" w:sz="4" w:space="0" w:color="auto"/>
              <w:left w:val="single" w:sz="4" w:space="0" w:color="auto"/>
              <w:bottom w:val="single" w:sz="4" w:space="0" w:color="000000"/>
              <w:right w:val="single" w:sz="4" w:space="0" w:color="auto"/>
            </w:tcBorders>
            <w:vAlign w:val="center"/>
            <w:hideMark/>
          </w:tcPr>
          <w:p w14:paraId="6CBE85C8" w14:textId="77777777" w:rsidR="004D36D7" w:rsidRPr="00861CAD" w:rsidRDefault="004D36D7" w:rsidP="00E6575F">
            <w:pPr>
              <w:autoSpaceDE/>
              <w:autoSpaceDN/>
              <w:adjustRightInd/>
              <w:spacing w:after="0" w:line="240" w:lineRule="auto"/>
              <w:jc w:val="center"/>
              <w:rPr>
                <w:rFonts w:eastAsia="Times New Roman" w:cs="Calibri"/>
                <w:b/>
                <w:bCs/>
                <w:color w:val="000000"/>
                <w:sz w:val="16"/>
                <w:szCs w:val="16"/>
                <w:lang w:val="en-US"/>
              </w:rPr>
            </w:pPr>
          </w:p>
        </w:tc>
        <w:tc>
          <w:tcPr>
            <w:tcW w:w="388" w:type="pct"/>
            <w:vMerge/>
            <w:tcBorders>
              <w:top w:val="single" w:sz="4" w:space="0" w:color="auto"/>
              <w:left w:val="single" w:sz="4" w:space="0" w:color="auto"/>
              <w:bottom w:val="single" w:sz="4" w:space="0" w:color="auto"/>
              <w:right w:val="single" w:sz="4" w:space="0" w:color="auto"/>
            </w:tcBorders>
            <w:vAlign w:val="center"/>
            <w:hideMark/>
          </w:tcPr>
          <w:p w14:paraId="641F2930" w14:textId="77777777" w:rsidR="004D36D7" w:rsidRPr="00861CAD" w:rsidRDefault="004D36D7" w:rsidP="00E6575F">
            <w:pPr>
              <w:autoSpaceDE/>
              <w:autoSpaceDN/>
              <w:adjustRightInd/>
              <w:spacing w:after="0" w:line="240" w:lineRule="auto"/>
              <w:jc w:val="center"/>
              <w:rPr>
                <w:rFonts w:eastAsia="Times New Roman" w:cs="Calibri"/>
                <w:b/>
                <w:bCs/>
                <w:color w:val="000000"/>
                <w:sz w:val="16"/>
                <w:szCs w:val="16"/>
                <w:lang w:val="en-US"/>
              </w:rPr>
            </w:pPr>
          </w:p>
        </w:tc>
      </w:tr>
      <w:tr w:rsidR="004D36D7" w:rsidRPr="00861CAD" w14:paraId="792FF4EE" w14:textId="77777777" w:rsidTr="00E6575F">
        <w:trPr>
          <w:trHeight w:val="288"/>
          <w:jc w:val="center"/>
        </w:trPr>
        <w:tc>
          <w:tcPr>
            <w:tcW w:w="256" w:type="pct"/>
            <w:tcBorders>
              <w:top w:val="nil"/>
              <w:left w:val="single" w:sz="4" w:space="0" w:color="auto"/>
              <w:bottom w:val="single" w:sz="4" w:space="0" w:color="auto"/>
              <w:right w:val="single" w:sz="4" w:space="0" w:color="auto"/>
            </w:tcBorders>
            <w:shd w:val="clear" w:color="auto" w:fill="auto"/>
            <w:noWrap/>
            <w:vAlign w:val="center"/>
            <w:hideMark/>
          </w:tcPr>
          <w:p w14:paraId="23277E2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w:t>
            </w:r>
          </w:p>
        </w:tc>
        <w:tc>
          <w:tcPr>
            <w:tcW w:w="545" w:type="pct"/>
            <w:tcBorders>
              <w:top w:val="nil"/>
              <w:left w:val="nil"/>
              <w:bottom w:val="single" w:sz="4" w:space="0" w:color="auto"/>
              <w:right w:val="single" w:sz="4" w:space="0" w:color="auto"/>
            </w:tcBorders>
            <w:shd w:val="clear" w:color="auto" w:fill="auto"/>
            <w:noWrap/>
            <w:vAlign w:val="center"/>
            <w:hideMark/>
          </w:tcPr>
          <w:p w14:paraId="3D1F5E62"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Kushadanga</w:t>
            </w:r>
          </w:p>
        </w:tc>
        <w:tc>
          <w:tcPr>
            <w:tcW w:w="713" w:type="pct"/>
            <w:tcBorders>
              <w:top w:val="nil"/>
              <w:left w:val="nil"/>
              <w:bottom w:val="single" w:sz="4" w:space="0" w:color="auto"/>
              <w:right w:val="single" w:sz="4" w:space="0" w:color="auto"/>
            </w:tcBorders>
            <w:shd w:val="clear" w:color="auto" w:fill="auto"/>
            <w:noWrap/>
            <w:vAlign w:val="center"/>
            <w:hideMark/>
          </w:tcPr>
          <w:p w14:paraId="7774A2A0"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DS-8 (structure_13-14-2_9)</w:t>
            </w:r>
          </w:p>
        </w:tc>
        <w:tc>
          <w:tcPr>
            <w:tcW w:w="355" w:type="pct"/>
            <w:tcBorders>
              <w:top w:val="nil"/>
              <w:left w:val="nil"/>
              <w:bottom w:val="single" w:sz="4" w:space="0" w:color="auto"/>
              <w:right w:val="single" w:sz="4" w:space="0" w:color="auto"/>
            </w:tcBorders>
            <w:shd w:val="clear" w:color="auto" w:fill="auto"/>
            <w:noWrap/>
            <w:vAlign w:val="center"/>
            <w:hideMark/>
          </w:tcPr>
          <w:p w14:paraId="508FC9D6" w14:textId="423E50DD"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w:t>
            </w:r>
            <w:r w:rsidR="00560CE6">
              <w:rPr>
                <w:rFonts w:eastAsia="Times New Roman" w:cs="Calibri"/>
                <w:color w:val="000000"/>
                <w:sz w:val="16"/>
                <w:szCs w:val="16"/>
                <w:lang w:val="en-US"/>
              </w:rPr>
              <w:t>0</w:t>
            </w:r>
          </w:p>
        </w:tc>
        <w:tc>
          <w:tcPr>
            <w:tcW w:w="598" w:type="pct"/>
            <w:tcBorders>
              <w:top w:val="nil"/>
              <w:left w:val="nil"/>
              <w:bottom w:val="single" w:sz="4" w:space="0" w:color="auto"/>
              <w:right w:val="single" w:sz="4" w:space="0" w:color="auto"/>
            </w:tcBorders>
            <w:shd w:val="clear" w:color="auto" w:fill="auto"/>
            <w:noWrap/>
            <w:vAlign w:val="center"/>
            <w:hideMark/>
          </w:tcPr>
          <w:p w14:paraId="373EFE5E"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1V (1.52×1.83)</w:t>
            </w:r>
          </w:p>
        </w:tc>
        <w:tc>
          <w:tcPr>
            <w:tcW w:w="345" w:type="pct"/>
            <w:tcBorders>
              <w:top w:val="nil"/>
              <w:left w:val="nil"/>
              <w:bottom w:val="single" w:sz="4" w:space="0" w:color="auto"/>
              <w:right w:val="single" w:sz="4" w:space="0" w:color="auto"/>
            </w:tcBorders>
            <w:shd w:val="clear" w:color="auto" w:fill="auto"/>
            <w:noWrap/>
            <w:vAlign w:val="center"/>
            <w:hideMark/>
          </w:tcPr>
          <w:p w14:paraId="06B13E02"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11.81</w:t>
            </w:r>
          </w:p>
        </w:tc>
        <w:tc>
          <w:tcPr>
            <w:tcW w:w="371" w:type="pct"/>
            <w:tcBorders>
              <w:top w:val="nil"/>
              <w:left w:val="nil"/>
              <w:bottom w:val="single" w:sz="4" w:space="0" w:color="auto"/>
              <w:right w:val="single" w:sz="4" w:space="0" w:color="auto"/>
            </w:tcBorders>
            <w:shd w:val="clear" w:color="auto" w:fill="auto"/>
            <w:noWrap/>
            <w:vAlign w:val="center"/>
            <w:hideMark/>
          </w:tcPr>
          <w:p w14:paraId="58A48EBE"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2.33</w:t>
            </w:r>
          </w:p>
        </w:tc>
        <w:tc>
          <w:tcPr>
            <w:tcW w:w="372" w:type="pct"/>
            <w:tcBorders>
              <w:top w:val="nil"/>
              <w:left w:val="nil"/>
              <w:bottom w:val="single" w:sz="4" w:space="0" w:color="auto"/>
              <w:right w:val="single" w:sz="4" w:space="0" w:color="auto"/>
            </w:tcBorders>
            <w:shd w:val="clear" w:color="auto" w:fill="auto"/>
            <w:noWrap/>
            <w:vAlign w:val="center"/>
            <w:hideMark/>
          </w:tcPr>
          <w:p w14:paraId="3C04FBD2"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-0.35</w:t>
            </w:r>
          </w:p>
        </w:tc>
        <w:tc>
          <w:tcPr>
            <w:tcW w:w="323" w:type="pct"/>
            <w:tcBorders>
              <w:top w:val="nil"/>
              <w:left w:val="nil"/>
              <w:bottom w:val="single" w:sz="4" w:space="0" w:color="auto"/>
              <w:right w:val="single" w:sz="4" w:space="0" w:color="auto"/>
            </w:tcBorders>
            <w:shd w:val="clear" w:color="auto" w:fill="auto"/>
            <w:noWrap/>
            <w:vAlign w:val="center"/>
            <w:hideMark/>
          </w:tcPr>
          <w:p w14:paraId="263D773D"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565.00</w:t>
            </w:r>
          </w:p>
        </w:tc>
        <w:tc>
          <w:tcPr>
            <w:tcW w:w="263" w:type="pct"/>
            <w:tcBorders>
              <w:top w:val="nil"/>
              <w:left w:val="nil"/>
              <w:bottom w:val="single" w:sz="4" w:space="0" w:color="auto"/>
              <w:right w:val="single" w:sz="4" w:space="0" w:color="auto"/>
            </w:tcBorders>
            <w:shd w:val="clear" w:color="auto" w:fill="auto"/>
            <w:noWrap/>
            <w:vAlign w:val="center"/>
            <w:hideMark/>
          </w:tcPr>
          <w:p w14:paraId="1F1431BC"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-0.97</w:t>
            </w:r>
          </w:p>
        </w:tc>
        <w:tc>
          <w:tcPr>
            <w:tcW w:w="472" w:type="pct"/>
            <w:tcBorders>
              <w:top w:val="nil"/>
              <w:left w:val="nil"/>
              <w:bottom w:val="single" w:sz="4" w:space="0" w:color="auto"/>
              <w:right w:val="single" w:sz="4" w:space="0" w:color="auto"/>
            </w:tcBorders>
            <w:shd w:val="clear" w:color="000000" w:fill="DDEBF7"/>
            <w:noWrap/>
            <w:vAlign w:val="center"/>
            <w:hideMark/>
          </w:tcPr>
          <w:p w14:paraId="64C4B33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2V (1.50×1.80)</w:t>
            </w:r>
          </w:p>
        </w:tc>
        <w:tc>
          <w:tcPr>
            <w:tcW w:w="388" w:type="pct"/>
            <w:tcBorders>
              <w:top w:val="nil"/>
              <w:left w:val="nil"/>
              <w:bottom w:val="single" w:sz="4" w:space="0" w:color="auto"/>
              <w:right w:val="single" w:sz="4" w:space="0" w:color="auto"/>
            </w:tcBorders>
            <w:shd w:val="clear" w:color="000000" w:fill="DDEBF7"/>
            <w:noWrap/>
            <w:vAlign w:val="center"/>
            <w:hideMark/>
          </w:tcPr>
          <w:p w14:paraId="691C2E7A"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-0.75</w:t>
            </w:r>
          </w:p>
        </w:tc>
      </w:tr>
      <w:tr w:rsidR="004D36D7" w:rsidRPr="00861CAD" w14:paraId="582C98F3" w14:textId="77777777" w:rsidTr="00E6575F">
        <w:trPr>
          <w:trHeight w:val="288"/>
          <w:jc w:val="center"/>
        </w:trPr>
        <w:tc>
          <w:tcPr>
            <w:tcW w:w="256" w:type="pct"/>
            <w:tcBorders>
              <w:top w:val="nil"/>
              <w:left w:val="single" w:sz="4" w:space="0" w:color="auto"/>
              <w:bottom w:val="single" w:sz="4" w:space="0" w:color="auto"/>
              <w:right w:val="single" w:sz="4" w:space="0" w:color="auto"/>
            </w:tcBorders>
            <w:shd w:val="clear" w:color="auto" w:fill="auto"/>
            <w:noWrap/>
            <w:vAlign w:val="center"/>
            <w:hideMark/>
          </w:tcPr>
          <w:p w14:paraId="3FD43CE8"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w:t>
            </w:r>
          </w:p>
        </w:tc>
        <w:tc>
          <w:tcPr>
            <w:tcW w:w="545" w:type="pct"/>
            <w:tcBorders>
              <w:top w:val="nil"/>
              <w:left w:val="nil"/>
              <w:bottom w:val="single" w:sz="4" w:space="0" w:color="auto"/>
              <w:right w:val="single" w:sz="4" w:space="0" w:color="auto"/>
            </w:tcBorders>
            <w:shd w:val="clear" w:color="auto" w:fill="auto"/>
            <w:noWrap/>
            <w:vAlign w:val="center"/>
            <w:hideMark/>
          </w:tcPr>
          <w:p w14:paraId="4C31603B"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Gariabari</w:t>
            </w:r>
          </w:p>
        </w:tc>
        <w:tc>
          <w:tcPr>
            <w:tcW w:w="713" w:type="pct"/>
            <w:tcBorders>
              <w:top w:val="nil"/>
              <w:left w:val="nil"/>
              <w:bottom w:val="single" w:sz="4" w:space="0" w:color="auto"/>
              <w:right w:val="single" w:sz="4" w:space="0" w:color="auto"/>
            </w:tcBorders>
            <w:shd w:val="clear" w:color="auto" w:fill="auto"/>
            <w:noWrap/>
            <w:vAlign w:val="center"/>
            <w:hideMark/>
          </w:tcPr>
          <w:p w14:paraId="1D458A02"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DS-12 (Gariabari)</w:t>
            </w:r>
          </w:p>
        </w:tc>
        <w:tc>
          <w:tcPr>
            <w:tcW w:w="355" w:type="pct"/>
            <w:tcBorders>
              <w:top w:val="nil"/>
              <w:left w:val="nil"/>
              <w:bottom w:val="single" w:sz="4" w:space="0" w:color="auto"/>
              <w:right w:val="single" w:sz="4" w:space="0" w:color="auto"/>
            </w:tcBorders>
            <w:shd w:val="clear" w:color="auto" w:fill="auto"/>
            <w:noWrap/>
            <w:vAlign w:val="center"/>
            <w:hideMark/>
          </w:tcPr>
          <w:p w14:paraId="0FCC28A6"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-2.00</w:t>
            </w:r>
          </w:p>
        </w:tc>
        <w:tc>
          <w:tcPr>
            <w:tcW w:w="598" w:type="pct"/>
            <w:tcBorders>
              <w:top w:val="nil"/>
              <w:left w:val="nil"/>
              <w:bottom w:val="single" w:sz="4" w:space="0" w:color="auto"/>
              <w:right w:val="single" w:sz="4" w:space="0" w:color="auto"/>
            </w:tcBorders>
            <w:shd w:val="clear" w:color="auto" w:fill="auto"/>
            <w:noWrap/>
            <w:vAlign w:val="center"/>
            <w:hideMark/>
          </w:tcPr>
          <w:p w14:paraId="26402B71"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2V (1.52×1.83)</w:t>
            </w:r>
          </w:p>
        </w:tc>
        <w:tc>
          <w:tcPr>
            <w:tcW w:w="345" w:type="pct"/>
            <w:tcBorders>
              <w:top w:val="nil"/>
              <w:left w:val="nil"/>
              <w:bottom w:val="single" w:sz="4" w:space="0" w:color="auto"/>
              <w:right w:val="single" w:sz="4" w:space="0" w:color="auto"/>
            </w:tcBorders>
            <w:shd w:val="clear" w:color="auto" w:fill="auto"/>
            <w:noWrap/>
            <w:vAlign w:val="center"/>
            <w:hideMark/>
          </w:tcPr>
          <w:p w14:paraId="06CF5E4E"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7.87</w:t>
            </w:r>
          </w:p>
        </w:tc>
        <w:tc>
          <w:tcPr>
            <w:tcW w:w="371" w:type="pct"/>
            <w:tcBorders>
              <w:top w:val="nil"/>
              <w:left w:val="nil"/>
              <w:bottom w:val="single" w:sz="4" w:space="0" w:color="auto"/>
              <w:right w:val="single" w:sz="4" w:space="0" w:color="auto"/>
            </w:tcBorders>
            <w:shd w:val="clear" w:color="auto" w:fill="auto"/>
            <w:noWrap/>
            <w:vAlign w:val="center"/>
            <w:hideMark/>
          </w:tcPr>
          <w:p w14:paraId="5C61780D"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2.25</w:t>
            </w:r>
          </w:p>
        </w:tc>
        <w:tc>
          <w:tcPr>
            <w:tcW w:w="372" w:type="pct"/>
            <w:tcBorders>
              <w:top w:val="nil"/>
              <w:left w:val="nil"/>
              <w:bottom w:val="single" w:sz="4" w:space="0" w:color="auto"/>
              <w:right w:val="single" w:sz="4" w:space="0" w:color="auto"/>
            </w:tcBorders>
            <w:shd w:val="clear" w:color="auto" w:fill="auto"/>
            <w:noWrap/>
            <w:vAlign w:val="center"/>
            <w:hideMark/>
          </w:tcPr>
          <w:p w14:paraId="224780E3"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-0.35</w:t>
            </w:r>
          </w:p>
        </w:tc>
        <w:tc>
          <w:tcPr>
            <w:tcW w:w="323" w:type="pct"/>
            <w:tcBorders>
              <w:top w:val="nil"/>
              <w:left w:val="nil"/>
              <w:bottom w:val="single" w:sz="4" w:space="0" w:color="auto"/>
              <w:right w:val="single" w:sz="4" w:space="0" w:color="auto"/>
            </w:tcBorders>
            <w:shd w:val="clear" w:color="auto" w:fill="auto"/>
            <w:noWrap/>
            <w:vAlign w:val="center"/>
            <w:hideMark/>
          </w:tcPr>
          <w:p w14:paraId="2C28491A"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346.00</w:t>
            </w:r>
          </w:p>
        </w:tc>
        <w:tc>
          <w:tcPr>
            <w:tcW w:w="263" w:type="pct"/>
            <w:tcBorders>
              <w:top w:val="nil"/>
              <w:left w:val="nil"/>
              <w:bottom w:val="single" w:sz="4" w:space="0" w:color="auto"/>
              <w:right w:val="single" w:sz="4" w:space="0" w:color="auto"/>
            </w:tcBorders>
            <w:shd w:val="clear" w:color="auto" w:fill="auto"/>
            <w:noWrap/>
            <w:vAlign w:val="center"/>
            <w:hideMark/>
          </w:tcPr>
          <w:p w14:paraId="20892C9C"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-0.83</w:t>
            </w:r>
          </w:p>
        </w:tc>
        <w:tc>
          <w:tcPr>
            <w:tcW w:w="472" w:type="pct"/>
            <w:tcBorders>
              <w:top w:val="nil"/>
              <w:left w:val="nil"/>
              <w:bottom w:val="single" w:sz="4" w:space="0" w:color="auto"/>
              <w:right w:val="single" w:sz="4" w:space="0" w:color="auto"/>
            </w:tcBorders>
            <w:shd w:val="clear" w:color="000000" w:fill="DDEBF7"/>
            <w:noWrap/>
            <w:vAlign w:val="center"/>
            <w:hideMark/>
          </w:tcPr>
          <w:p w14:paraId="49811F0F"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2V (1.50×1.80)</w:t>
            </w:r>
          </w:p>
        </w:tc>
        <w:tc>
          <w:tcPr>
            <w:tcW w:w="388" w:type="pct"/>
            <w:tcBorders>
              <w:top w:val="nil"/>
              <w:left w:val="nil"/>
              <w:bottom w:val="single" w:sz="4" w:space="0" w:color="auto"/>
              <w:right w:val="single" w:sz="4" w:space="0" w:color="auto"/>
            </w:tcBorders>
            <w:shd w:val="clear" w:color="000000" w:fill="DDEBF7"/>
            <w:noWrap/>
            <w:vAlign w:val="center"/>
            <w:hideMark/>
          </w:tcPr>
          <w:p w14:paraId="799159BD" w14:textId="51E709A5"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-0.7</w:t>
            </w:r>
            <w:r w:rsidR="00EB4F7F">
              <w:rPr>
                <w:rFonts w:eastAsia="Times New Roman" w:cs="Calibri"/>
                <w:color w:val="000000"/>
                <w:sz w:val="16"/>
                <w:szCs w:val="16"/>
                <w:lang w:val="en-US"/>
              </w:rPr>
              <w:t>0</w:t>
            </w:r>
          </w:p>
        </w:tc>
      </w:tr>
      <w:tr w:rsidR="004D36D7" w:rsidRPr="00861CAD" w14:paraId="73CA9EE1" w14:textId="77777777" w:rsidTr="00E6575F">
        <w:trPr>
          <w:trHeight w:val="288"/>
          <w:jc w:val="center"/>
        </w:trPr>
        <w:tc>
          <w:tcPr>
            <w:tcW w:w="256" w:type="pct"/>
            <w:tcBorders>
              <w:top w:val="nil"/>
              <w:left w:val="single" w:sz="4" w:space="0" w:color="auto"/>
              <w:bottom w:val="single" w:sz="4" w:space="0" w:color="auto"/>
              <w:right w:val="single" w:sz="4" w:space="0" w:color="auto"/>
            </w:tcBorders>
            <w:shd w:val="clear" w:color="auto" w:fill="auto"/>
            <w:noWrap/>
            <w:vAlign w:val="center"/>
            <w:hideMark/>
          </w:tcPr>
          <w:p w14:paraId="41F494B1"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3</w:t>
            </w:r>
          </w:p>
        </w:tc>
        <w:tc>
          <w:tcPr>
            <w:tcW w:w="545" w:type="pct"/>
            <w:tcBorders>
              <w:top w:val="nil"/>
              <w:left w:val="nil"/>
              <w:bottom w:val="single" w:sz="4" w:space="0" w:color="auto"/>
              <w:right w:val="single" w:sz="4" w:space="0" w:color="auto"/>
            </w:tcBorders>
            <w:shd w:val="clear" w:color="auto" w:fill="auto"/>
            <w:noWrap/>
            <w:vAlign w:val="center"/>
            <w:hideMark/>
          </w:tcPr>
          <w:p w14:paraId="5EF93226"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Koyra</w:t>
            </w:r>
          </w:p>
        </w:tc>
        <w:tc>
          <w:tcPr>
            <w:tcW w:w="713" w:type="pct"/>
            <w:tcBorders>
              <w:top w:val="nil"/>
              <w:left w:val="nil"/>
              <w:bottom w:val="single" w:sz="4" w:space="0" w:color="auto"/>
              <w:right w:val="single" w:sz="4" w:space="0" w:color="auto"/>
            </w:tcBorders>
            <w:shd w:val="clear" w:color="auto" w:fill="auto"/>
            <w:noWrap/>
            <w:vAlign w:val="center"/>
            <w:hideMark/>
          </w:tcPr>
          <w:p w14:paraId="1905D292"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structure_13-14-2_16</w:t>
            </w:r>
          </w:p>
        </w:tc>
        <w:tc>
          <w:tcPr>
            <w:tcW w:w="355" w:type="pct"/>
            <w:tcBorders>
              <w:top w:val="nil"/>
              <w:left w:val="nil"/>
              <w:bottom w:val="single" w:sz="4" w:space="0" w:color="auto"/>
              <w:right w:val="single" w:sz="4" w:space="0" w:color="auto"/>
            </w:tcBorders>
            <w:shd w:val="clear" w:color="auto" w:fill="auto"/>
            <w:noWrap/>
            <w:vAlign w:val="center"/>
            <w:hideMark/>
          </w:tcPr>
          <w:p w14:paraId="0F6BDAB2"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-2.00</w:t>
            </w:r>
          </w:p>
        </w:tc>
        <w:tc>
          <w:tcPr>
            <w:tcW w:w="598" w:type="pct"/>
            <w:tcBorders>
              <w:top w:val="nil"/>
              <w:left w:val="nil"/>
              <w:bottom w:val="single" w:sz="4" w:space="0" w:color="auto"/>
              <w:right w:val="single" w:sz="4" w:space="0" w:color="auto"/>
            </w:tcBorders>
            <w:shd w:val="clear" w:color="auto" w:fill="auto"/>
            <w:noWrap/>
            <w:vAlign w:val="center"/>
            <w:hideMark/>
          </w:tcPr>
          <w:p w14:paraId="37B1A639"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1V (1.52×1.83)</w:t>
            </w:r>
          </w:p>
        </w:tc>
        <w:tc>
          <w:tcPr>
            <w:tcW w:w="345" w:type="pct"/>
            <w:tcBorders>
              <w:top w:val="nil"/>
              <w:left w:val="nil"/>
              <w:bottom w:val="single" w:sz="4" w:space="0" w:color="auto"/>
              <w:right w:val="single" w:sz="4" w:space="0" w:color="auto"/>
            </w:tcBorders>
            <w:shd w:val="clear" w:color="auto" w:fill="auto"/>
            <w:noWrap/>
            <w:vAlign w:val="center"/>
            <w:hideMark/>
          </w:tcPr>
          <w:p w14:paraId="35429E1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14.54</w:t>
            </w:r>
          </w:p>
        </w:tc>
        <w:tc>
          <w:tcPr>
            <w:tcW w:w="371" w:type="pct"/>
            <w:tcBorders>
              <w:top w:val="nil"/>
              <w:left w:val="nil"/>
              <w:bottom w:val="single" w:sz="4" w:space="0" w:color="auto"/>
              <w:right w:val="single" w:sz="4" w:space="0" w:color="auto"/>
            </w:tcBorders>
            <w:shd w:val="clear" w:color="auto" w:fill="auto"/>
            <w:noWrap/>
            <w:vAlign w:val="center"/>
            <w:hideMark/>
          </w:tcPr>
          <w:p w14:paraId="57B7B9D6"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1.86</w:t>
            </w:r>
          </w:p>
        </w:tc>
        <w:tc>
          <w:tcPr>
            <w:tcW w:w="372" w:type="pct"/>
            <w:tcBorders>
              <w:top w:val="nil"/>
              <w:left w:val="nil"/>
              <w:bottom w:val="single" w:sz="4" w:space="0" w:color="auto"/>
              <w:right w:val="single" w:sz="4" w:space="0" w:color="auto"/>
            </w:tcBorders>
            <w:shd w:val="clear" w:color="auto" w:fill="auto"/>
            <w:noWrap/>
            <w:vAlign w:val="center"/>
            <w:hideMark/>
          </w:tcPr>
          <w:p w14:paraId="3E612CA5"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-0.25</w:t>
            </w:r>
          </w:p>
        </w:tc>
        <w:tc>
          <w:tcPr>
            <w:tcW w:w="323" w:type="pct"/>
            <w:tcBorders>
              <w:top w:val="nil"/>
              <w:left w:val="nil"/>
              <w:bottom w:val="single" w:sz="4" w:space="0" w:color="auto"/>
              <w:right w:val="single" w:sz="4" w:space="0" w:color="auto"/>
            </w:tcBorders>
            <w:shd w:val="clear" w:color="auto" w:fill="auto"/>
            <w:noWrap/>
            <w:vAlign w:val="center"/>
            <w:hideMark/>
          </w:tcPr>
          <w:p w14:paraId="30FA90FB"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720.00</w:t>
            </w:r>
          </w:p>
        </w:tc>
        <w:tc>
          <w:tcPr>
            <w:tcW w:w="263" w:type="pct"/>
            <w:tcBorders>
              <w:top w:val="nil"/>
              <w:left w:val="nil"/>
              <w:bottom w:val="single" w:sz="4" w:space="0" w:color="auto"/>
              <w:right w:val="single" w:sz="4" w:space="0" w:color="auto"/>
            </w:tcBorders>
            <w:shd w:val="clear" w:color="auto" w:fill="auto"/>
            <w:noWrap/>
            <w:vAlign w:val="center"/>
            <w:hideMark/>
          </w:tcPr>
          <w:p w14:paraId="1798BB43"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-0.83</w:t>
            </w:r>
          </w:p>
        </w:tc>
        <w:tc>
          <w:tcPr>
            <w:tcW w:w="472" w:type="pct"/>
            <w:tcBorders>
              <w:top w:val="nil"/>
              <w:left w:val="nil"/>
              <w:bottom w:val="single" w:sz="4" w:space="0" w:color="auto"/>
              <w:right w:val="single" w:sz="4" w:space="0" w:color="auto"/>
            </w:tcBorders>
            <w:shd w:val="clear" w:color="000000" w:fill="DDEBF7"/>
            <w:noWrap/>
            <w:vAlign w:val="center"/>
            <w:hideMark/>
          </w:tcPr>
          <w:p w14:paraId="5954B728"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2V (1.50×1.80)</w:t>
            </w:r>
          </w:p>
        </w:tc>
        <w:tc>
          <w:tcPr>
            <w:tcW w:w="388" w:type="pct"/>
            <w:tcBorders>
              <w:top w:val="nil"/>
              <w:left w:val="nil"/>
              <w:bottom w:val="single" w:sz="4" w:space="0" w:color="auto"/>
              <w:right w:val="single" w:sz="4" w:space="0" w:color="auto"/>
            </w:tcBorders>
            <w:shd w:val="clear" w:color="000000" w:fill="DDEBF7"/>
            <w:noWrap/>
            <w:vAlign w:val="center"/>
            <w:hideMark/>
          </w:tcPr>
          <w:p w14:paraId="22034DC1"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-0.75</w:t>
            </w:r>
          </w:p>
        </w:tc>
      </w:tr>
      <w:tr w:rsidR="004D36D7" w:rsidRPr="00861CAD" w14:paraId="6DD8B747" w14:textId="77777777" w:rsidTr="00E6575F">
        <w:trPr>
          <w:trHeight w:val="288"/>
          <w:jc w:val="center"/>
        </w:trPr>
        <w:tc>
          <w:tcPr>
            <w:tcW w:w="256" w:type="pct"/>
            <w:tcBorders>
              <w:top w:val="nil"/>
              <w:left w:val="single" w:sz="4" w:space="0" w:color="auto"/>
              <w:bottom w:val="single" w:sz="4" w:space="0" w:color="auto"/>
              <w:right w:val="single" w:sz="4" w:space="0" w:color="auto"/>
            </w:tcBorders>
            <w:shd w:val="clear" w:color="auto" w:fill="auto"/>
            <w:noWrap/>
            <w:vAlign w:val="center"/>
            <w:hideMark/>
          </w:tcPr>
          <w:p w14:paraId="3F3E1FAA"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4</w:t>
            </w:r>
          </w:p>
        </w:tc>
        <w:tc>
          <w:tcPr>
            <w:tcW w:w="545" w:type="pct"/>
            <w:tcBorders>
              <w:top w:val="nil"/>
              <w:left w:val="nil"/>
              <w:bottom w:val="single" w:sz="4" w:space="0" w:color="auto"/>
              <w:right w:val="single" w:sz="4" w:space="0" w:color="auto"/>
            </w:tcBorders>
            <w:shd w:val="clear" w:color="auto" w:fill="auto"/>
            <w:noWrap/>
            <w:vAlign w:val="center"/>
            <w:hideMark/>
          </w:tcPr>
          <w:p w14:paraId="4D519566"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Kashikhal</w:t>
            </w:r>
          </w:p>
        </w:tc>
        <w:tc>
          <w:tcPr>
            <w:tcW w:w="713" w:type="pct"/>
            <w:tcBorders>
              <w:top w:val="nil"/>
              <w:left w:val="nil"/>
              <w:bottom w:val="single" w:sz="4" w:space="0" w:color="auto"/>
              <w:right w:val="single" w:sz="4" w:space="0" w:color="auto"/>
            </w:tcBorders>
            <w:shd w:val="clear" w:color="auto" w:fill="auto"/>
            <w:noWrap/>
            <w:vAlign w:val="center"/>
            <w:hideMark/>
          </w:tcPr>
          <w:p w14:paraId="4DDD3F53"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DS-2 (structure_13-14-2_1)</w:t>
            </w:r>
          </w:p>
        </w:tc>
        <w:tc>
          <w:tcPr>
            <w:tcW w:w="355" w:type="pct"/>
            <w:tcBorders>
              <w:top w:val="nil"/>
              <w:left w:val="nil"/>
              <w:bottom w:val="single" w:sz="4" w:space="0" w:color="auto"/>
              <w:right w:val="single" w:sz="4" w:space="0" w:color="auto"/>
            </w:tcBorders>
            <w:shd w:val="clear" w:color="auto" w:fill="auto"/>
            <w:noWrap/>
            <w:vAlign w:val="center"/>
            <w:hideMark/>
          </w:tcPr>
          <w:p w14:paraId="3BD321C1"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-2.00</w:t>
            </w:r>
          </w:p>
        </w:tc>
        <w:tc>
          <w:tcPr>
            <w:tcW w:w="598" w:type="pct"/>
            <w:tcBorders>
              <w:top w:val="nil"/>
              <w:left w:val="nil"/>
              <w:bottom w:val="single" w:sz="4" w:space="0" w:color="auto"/>
              <w:right w:val="single" w:sz="4" w:space="0" w:color="auto"/>
            </w:tcBorders>
            <w:shd w:val="clear" w:color="auto" w:fill="auto"/>
            <w:noWrap/>
            <w:vAlign w:val="center"/>
            <w:hideMark/>
          </w:tcPr>
          <w:p w14:paraId="2DC2B158"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2V (1.52×1.83)</w:t>
            </w:r>
          </w:p>
        </w:tc>
        <w:tc>
          <w:tcPr>
            <w:tcW w:w="345" w:type="pct"/>
            <w:tcBorders>
              <w:top w:val="nil"/>
              <w:left w:val="nil"/>
              <w:bottom w:val="single" w:sz="4" w:space="0" w:color="auto"/>
              <w:right w:val="single" w:sz="4" w:space="0" w:color="auto"/>
            </w:tcBorders>
            <w:shd w:val="clear" w:color="auto" w:fill="auto"/>
            <w:noWrap/>
            <w:vAlign w:val="center"/>
            <w:hideMark/>
          </w:tcPr>
          <w:p w14:paraId="211A5AB5"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20.92</w:t>
            </w:r>
          </w:p>
        </w:tc>
        <w:tc>
          <w:tcPr>
            <w:tcW w:w="371" w:type="pct"/>
            <w:tcBorders>
              <w:top w:val="nil"/>
              <w:left w:val="nil"/>
              <w:bottom w:val="single" w:sz="4" w:space="0" w:color="auto"/>
              <w:right w:val="single" w:sz="4" w:space="0" w:color="auto"/>
            </w:tcBorders>
            <w:shd w:val="clear" w:color="auto" w:fill="auto"/>
            <w:noWrap/>
            <w:vAlign w:val="center"/>
            <w:hideMark/>
          </w:tcPr>
          <w:p w14:paraId="0B168E26"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2.11</w:t>
            </w:r>
          </w:p>
        </w:tc>
        <w:tc>
          <w:tcPr>
            <w:tcW w:w="372" w:type="pct"/>
            <w:tcBorders>
              <w:top w:val="nil"/>
              <w:left w:val="nil"/>
              <w:bottom w:val="single" w:sz="4" w:space="0" w:color="auto"/>
              <w:right w:val="single" w:sz="4" w:space="0" w:color="auto"/>
            </w:tcBorders>
            <w:shd w:val="clear" w:color="auto" w:fill="auto"/>
            <w:noWrap/>
            <w:vAlign w:val="center"/>
            <w:hideMark/>
          </w:tcPr>
          <w:p w14:paraId="7B580AB6"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-0.35</w:t>
            </w:r>
          </w:p>
        </w:tc>
        <w:tc>
          <w:tcPr>
            <w:tcW w:w="323" w:type="pct"/>
            <w:tcBorders>
              <w:top w:val="nil"/>
              <w:left w:val="nil"/>
              <w:bottom w:val="single" w:sz="4" w:space="0" w:color="auto"/>
              <w:right w:val="single" w:sz="4" w:space="0" w:color="auto"/>
            </w:tcBorders>
            <w:shd w:val="clear" w:color="auto" w:fill="auto"/>
            <w:noWrap/>
            <w:vAlign w:val="center"/>
            <w:hideMark/>
          </w:tcPr>
          <w:p w14:paraId="7B9FF02F"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1200.00</w:t>
            </w:r>
          </w:p>
        </w:tc>
        <w:tc>
          <w:tcPr>
            <w:tcW w:w="263" w:type="pct"/>
            <w:tcBorders>
              <w:top w:val="nil"/>
              <w:left w:val="nil"/>
              <w:bottom w:val="single" w:sz="4" w:space="0" w:color="auto"/>
              <w:right w:val="single" w:sz="4" w:space="0" w:color="auto"/>
            </w:tcBorders>
            <w:shd w:val="clear" w:color="auto" w:fill="auto"/>
            <w:noWrap/>
            <w:vAlign w:val="center"/>
            <w:hideMark/>
          </w:tcPr>
          <w:p w14:paraId="41CE35E2"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-0.92</w:t>
            </w:r>
          </w:p>
        </w:tc>
        <w:tc>
          <w:tcPr>
            <w:tcW w:w="472" w:type="pct"/>
            <w:tcBorders>
              <w:top w:val="nil"/>
              <w:left w:val="nil"/>
              <w:bottom w:val="single" w:sz="4" w:space="0" w:color="auto"/>
              <w:right w:val="single" w:sz="4" w:space="0" w:color="auto"/>
            </w:tcBorders>
            <w:shd w:val="clear" w:color="000000" w:fill="DDEBF7"/>
            <w:noWrap/>
            <w:vAlign w:val="center"/>
            <w:hideMark/>
          </w:tcPr>
          <w:p w14:paraId="1EF5EDDB"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3V (1.50×1.80)</w:t>
            </w:r>
          </w:p>
        </w:tc>
        <w:tc>
          <w:tcPr>
            <w:tcW w:w="388" w:type="pct"/>
            <w:tcBorders>
              <w:top w:val="nil"/>
              <w:left w:val="nil"/>
              <w:bottom w:val="single" w:sz="4" w:space="0" w:color="auto"/>
              <w:right w:val="single" w:sz="4" w:space="0" w:color="auto"/>
            </w:tcBorders>
            <w:shd w:val="clear" w:color="000000" w:fill="DDEBF7"/>
            <w:noWrap/>
            <w:vAlign w:val="center"/>
            <w:hideMark/>
          </w:tcPr>
          <w:p w14:paraId="5BB29A5D"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-0.75</w:t>
            </w:r>
          </w:p>
        </w:tc>
      </w:tr>
      <w:tr w:rsidR="004D36D7" w:rsidRPr="00861CAD" w14:paraId="677B93DC" w14:textId="77777777" w:rsidTr="00E6575F">
        <w:trPr>
          <w:trHeight w:val="288"/>
          <w:jc w:val="center"/>
        </w:trPr>
        <w:tc>
          <w:tcPr>
            <w:tcW w:w="256" w:type="pct"/>
            <w:tcBorders>
              <w:top w:val="nil"/>
              <w:left w:val="single" w:sz="4" w:space="0" w:color="auto"/>
              <w:bottom w:val="single" w:sz="4" w:space="0" w:color="auto"/>
              <w:right w:val="single" w:sz="4" w:space="0" w:color="auto"/>
            </w:tcBorders>
            <w:shd w:val="clear" w:color="auto" w:fill="auto"/>
            <w:noWrap/>
            <w:vAlign w:val="center"/>
            <w:hideMark/>
          </w:tcPr>
          <w:p w14:paraId="2DFC024D"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5</w:t>
            </w:r>
          </w:p>
        </w:tc>
        <w:tc>
          <w:tcPr>
            <w:tcW w:w="545" w:type="pct"/>
            <w:tcBorders>
              <w:top w:val="nil"/>
              <w:left w:val="nil"/>
              <w:bottom w:val="single" w:sz="4" w:space="0" w:color="auto"/>
              <w:right w:val="single" w:sz="4" w:space="0" w:color="auto"/>
            </w:tcBorders>
            <w:shd w:val="clear" w:color="auto" w:fill="auto"/>
            <w:noWrap/>
            <w:vAlign w:val="center"/>
            <w:hideMark/>
          </w:tcPr>
          <w:p w14:paraId="37F0FFD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Hajotkhali</w:t>
            </w:r>
          </w:p>
        </w:tc>
        <w:tc>
          <w:tcPr>
            <w:tcW w:w="713" w:type="pct"/>
            <w:tcBorders>
              <w:top w:val="nil"/>
              <w:left w:val="nil"/>
              <w:bottom w:val="single" w:sz="4" w:space="0" w:color="auto"/>
              <w:right w:val="single" w:sz="4" w:space="0" w:color="auto"/>
            </w:tcBorders>
            <w:shd w:val="clear" w:color="auto" w:fill="auto"/>
            <w:noWrap/>
            <w:vAlign w:val="center"/>
            <w:hideMark/>
          </w:tcPr>
          <w:p w14:paraId="3393B9F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DS-1 (North Bathkashi)</w:t>
            </w:r>
          </w:p>
        </w:tc>
        <w:tc>
          <w:tcPr>
            <w:tcW w:w="355" w:type="pct"/>
            <w:tcBorders>
              <w:top w:val="nil"/>
              <w:left w:val="nil"/>
              <w:bottom w:val="single" w:sz="4" w:space="0" w:color="auto"/>
              <w:right w:val="single" w:sz="4" w:space="0" w:color="auto"/>
            </w:tcBorders>
            <w:shd w:val="clear" w:color="auto" w:fill="auto"/>
            <w:noWrap/>
            <w:vAlign w:val="center"/>
            <w:hideMark/>
          </w:tcPr>
          <w:p w14:paraId="455210EC"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0.00</w:t>
            </w:r>
          </w:p>
        </w:tc>
        <w:tc>
          <w:tcPr>
            <w:tcW w:w="598" w:type="pct"/>
            <w:tcBorders>
              <w:top w:val="nil"/>
              <w:left w:val="nil"/>
              <w:bottom w:val="single" w:sz="4" w:space="0" w:color="auto"/>
              <w:right w:val="single" w:sz="4" w:space="0" w:color="auto"/>
            </w:tcBorders>
            <w:shd w:val="clear" w:color="auto" w:fill="auto"/>
            <w:noWrap/>
            <w:vAlign w:val="center"/>
            <w:hideMark/>
          </w:tcPr>
          <w:p w14:paraId="785FFF8E" w14:textId="411623E5"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3V</w:t>
            </w:r>
            <w:r w:rsidR="00EB4F7F">
              <w:rPr>
                <w:rFonts w:eastAsia="Times New Roman" w:cs="Calibri"/>
                <w:color w:val="000000"/>
                <w:sz w:val="16"/>
                <w:szCs w:val="16"/>
                <w:lang w:val="en-US"/>
              </w:rPr>
              <w:t xml:space="preserve"> </w:t>
            </w:r>
            <w:r w:rsidRPr="00861CAD">
              <w:rPr>
                <w:rFonts w:eastAsia="Times New Roman" w:cs="Calibri"/>
                <w:color w:val="000000"/>
                <w:sz w:val="16"/>
                <w:szCs w:val="16"/>
                <w:lang w:val="en-US"/>
              </w:rPr>
              <w:t>(0.91)</w:t>
            </w:r>
          </w:p>
        </w:tc>
        <w:tc>
          <w:tcPr>
            <w:tcW w:w="345" w:type="pct"/>
            <w:tcBorders>
              <w:top w:val="nil"/>
              <w:left w:val="nil"/>
              <w:bottom w:val="single" w:sz="4" w:space="0" w:color="auto"/>
              <w:right w:val="single" w:sz="4" w:space="0" w:color="auto"/>
            </w:tcBorders>
            <w:shd w:val="clear" w:color="auto" w:fill="auto"/>
            <w:noWrap/>
            <w:vAlign w:val="center"/>
            <w:hideMark/>
          </w:tcPr>
          <w:p w14:paraId="15DBD1EA"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8.31</w:t>
            </w:r>
          </w:p>
        </w:tc>
        <w:tc>
          <w:tcPr>
            <w:tcW w:w="371" w:type="pct"/>
            <w:tcBorders>
              <w:top w:val="nil"/>
              <w:left w:val="nil"/>
              <w:bottom w:val="single" w:sz="4" w:space="0" w:color="auto"/>
              <w:right w:val="single" w:sz="4" w:space="0" w:color="auto"/>
            </w:tcBorders>
            <w:shd w:val="clear" w:color="auto" w:fill="auto"/>
            <w:noWrap/>
            <w:vAlign w:val="center"/>
            <w:hideMark/>
          </w:tcPr>
          <w:p w14:paraId="2D10C411"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1.85</w:t>
            </w:r>
          </w:p>
        </w:tc>
        <w:tc>
          <w:tcPr>
            <w:tcW w:w="372" w:type="pct"/>
            <w:tcBorders>
              <w:top w:val="nil"/>
              <w:left w:val="nil"/>
              <w:bottom w:val="single" w:sz="4" w:space="0" w:color="auto"/>
              <w:right w:val="single" w:sz="4" w:space="0" w:color="auto"/>
            </w:tcBorders>
            <w:shd w:val="clear" w:color="auto" w:fill="auto"/>
            <w:noWrap/>
            <w:vAlign w:val="center"/>
            <w:hideMark/>
          </w:tcPr>
          <w:p w14:paraId="773E93A5"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-0.30</w:t>
            </w:r>
          </w:p>
        </w:tc>
        <w:tc>
          <w:tcPr>
            <w:tcW w:w="323" w:type="pct"/>
            <w:tcBorders>
              <w:top w:val="nil"/>
              <w:left w:val="nil"/>
              <w:bottom w:val="single" w:sz="4" w:space="0" w:color="auto"/>
              <w:right w:val="single" w:sz="4" w:space="0" w:color="auto"/>
            </w:tcBorders>
            <w:shd w:val="clear" w:color="auto" w:fill="auto"/>
            <w:noWrap/>
            <w:vAlign w:val="center"/>
            <w:hideMark/>
          </w:tcPr>
          <w:p w14:paraId="36B3081E"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300.00</w:t>
            </w:r>
          </w:p>
        </w:tc>
        <w:tc>
          <w:tcPr>
            <w:tcW w:w="263" w:type="pct"/>
            <w:tcBorders>
              <w:top w:val="nil"/>
              <w:left w:val="nil"/>
              <w:bottom w:val="single" w:sz="4" w:space="0" w:color="auto"/>
              <w:right w:val="single" w:sz="4" w:space="0" w:color="auto"/>
            </w:tcBorders>
            <w:shd w:val="clear" w:color="auto" w:fill="auto"/>
            <w:noWrap/>
            <w:vAlign w:val="center"/>
            <w:hideMark/>
          </w:tcPr>
          <w:p w14:paraId="0D4B4563"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-0.87</w:t>
            </w:r>
          </w:p>
        </w:tc>
        <w:tc>
          <w:tcPr>
            <w:tcW w:w="472" w:type="pct"/>
            <w:tcBorders>
              <w:top w:val="nil"/>
              <w:left w:val="nil"/>
              <w:bottom w:val="single" w:sz="4" w:space="0" w:color="auto"/>
              <w:right w:val="single" w:sz="4" w:space="0" w:color="auto"/>
            </w:tcBorders>
            <w:shd w:val="clear" w:color="000000" w:fill="DDEBF7"/>
            <w:noWrap/>
            <w:vAlign w:val="center"/>
            <w:hideMark/>
          </w:tcPr>
          <w:p w14:paraId="1BB19C51"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1V (1.50×1.80)</w:t>
            </w:r>
          </w:p>
        </w:tc>
        <w:tc>
          <w:tcPr>
            <w:tcW w:w="388" w:type="pct"/>
            <w:tcBorders>
              <w:top w:val="nil"/>
              <w:left w:val="nil"/>
              <w:bottom w:val="single" w:sz="4" w:space="0" w:color="auto"/>
              <w:right w:val="single" w:sz="4" w:space="0" w:color="auto"/>
            </w:tcBorders>
            <w:shd w:val="clear" w:color="000000" w:fill="DDEBF7"/>
            <w:noWrap/>
            <w:vAlign w:val="center"/>
            <w:hideMark/>
          </w:tcPr>
          <w:p w14:paraId="07C68F7E"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-0.85</w:t>
            </w:r>
          </w:p>
        </w:tc>
      </w:tr>
      <w:tr w:rsidR="004D36D7" w:rsidRPr="00861CAD" w14:paraId="7370AD3F" w14:textId="77777777" w:rsidTr="00E6575F">
        <w:trPr>
          <w:trHeight w:val="336"/>
          <w:jc w:val="center"/>
        </w:trPr>
        <w:tc>
          <w:tcPr>
            <w:tcW w:w="256" w:type="pct"/>
            <w:tcBorders>
              <w:top w:val="nil"/>
              <w:left w:val="single" w:sz="4" w:space="0" w:color="auto"/>
              <w:bottom w:val="single" w:sz="4" w:space="0" w:color="auto"/>
              <w:right w:val="single" w:sz="4" w:space="0" w:color="auto"/>
            </w:tcBorders>
            <w:shd w:val="clear" w:color="auto" w:fill="auto"/>
            <w:noWrap/>
            <w:vAlign w:val="center"/>
            <w:hideMark/>
          </w:tcPr>
          <w:p w14:paraId="0AE45CE1"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6</w:t>
            </w:r>
          </w:p>
        </w:tc>
        <w:tc>
          <w:tcPr>
            <w:tcW w:w="545" w:type="pct"/>
            <w:tcBorders>
              <w:top w:val="nil"/>
              <w:left w:val="nil"/>
              <w:bottom w:val="single" w:sz="4" w:space="0" w:color="auto"/>
              <w:right w:val="single" w:sz="4" w:space="0" w:color="auto"/>
            </w:tcBorders>
            <w:shd w:val="clear" w:color="auto" w:fill="auto"/>
            <w:noWrap/>
            <w:vAlign w:val="center"/>
            <w:hideMark/>
          </w:tcPr>
          <w:p w14:paraId="75CBE42C"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 No. Koyra</w:t>
            </w:r>
          </w:p>
        </w:tc>
        <w:tc>
          <w:tcPr>
            <w:tcW w:w="713" w:type="pct"/>
            <w:tcBorders>
              <w:top w:val="nil"/>
              <w:left w:val="nil"/>
              <w:bottom w:val="single" w:sz="4" w:space="0" w:color="auto"/>
              <w:right w:val="single" w:sz="4" w:space="0" w:color="auto"/>
            </w:tcBorders>
            <w:shd w:val="clear" w:color="auto" w:fill="auto"/>
            <w:noWrap/>
            <w:vAlign w:val="center"/>
            <w:hideMark/>
          </w:tcPr>
          <w:p w14:paraId="29FD7448"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DS-3 (Koyra)</w:t>
            </w:r>
          </w:p>
        </w:tc>
        <w:tc>
          <w:tcPr>
            <w:tcW w:w="355" w:type="pct"/>
            <w:tcBorders>
              <w:top w:val="nil"/>
              <w:left w:val="nil"/>
              <w:bottom w:val="single" w:sz="4" w:space="0" w:color="auto"/>
              <w:right w:val="single" w:sz="4" w:space="0" w:color="auto"/>
            </w:tcBorders>
            <w:shd w:val="clear" w:color="auto" w:fill="auto"/>
            <w:noWrap/>
            <w:vAlign w:val="center"/>
            <w:hideMark/>
          </w:tcPr>
          <w:p w14:paraId="7B62B13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-2.00</w:t>
            </w:r>
          </w:p>
        </w:tc>
        <w:tc>
          <w:tcPr>
            <w:tcW w:w="598" w:type="pct"/>
            <w:tcBorders>
              <w:top w:val="nil"/>
              <w:left w:val="nil"/>
              <w:bottom w:val="single" w:sz="4" w:space="0" w:color="auto"/>
              <w:right w:val="single" w:sz="4" w:space="0" w:color="auto"/>
            </w:tcBorders>
            <w:shd w:val="clear" w:color="auto" w:fill="auto"/>
            <w:noWrap/>
            <w:vAlign w:val="center"/>
            <w:hideMark/>
          </w:tcPr>
          <w:p w14:paraId="14357AA0"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1V (1.52×1.83)</w:t>
            </w:r>
          </w:p>
        </w:tc>
        <w:tc>
          <w:tcPr>
            <w:tcW w:w="345" w:type="pct"/>
            <w:tcBorders>
              <w:top w:val="nil"/>
              <w:left w:val="nil"/>
              <w:bottom w:val="single" w:sz="4" w:space="0" w:color="auto"/>
              <w:right w:val="single" w:sz="4" w:space="0" w:color="auto"/>
            </w:tcBorders>
            <w:shd w:val="clear" w:color="auto" w:fill="auto"/>
            <w:noWrap/>
            <w:vAlign w:val="center"/>
            <w:hideMark/>
          </w:tcPr>
          <w:p w14:paraId="62AE187A"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8.27</w:t>
            </w:r>
          </w:p>
        </w:tc>
        <w:tc>
          <w:tcPr>
            <w:tcW w:w="371" w:type="pct"/>
            <w:tcBorders>
              <w:top w:val="nil"/>
              <w:left w:val="nil"/>
              <w:bottom w:val="single" w:sz="4" w:space="0" w:color="auto"/>
              <w:right w:val="single" w:sz="4" w:space="0" w:color="auto"/>
            </w:tcBorders>
            <w:shd w:val="clear" w:color="auto" w:fill="auto"/>
            <w:noWrap/>
            <w:vAlign w:val="center"/>
            <w:hideMark/>
          </w:tcPr>
          <w:p w14:paraId="4BEDDDAE"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2.33</w:t>
            </w:r>
          </w:p>
        </w:tc>
        <w:tc>
          <w:tcPr>
            <w:tcW w:w="372" w:type="pct"/>
            <w:tcBorders>
              <w:top w:val="nil"/>
              <w:left w:val="nil"/>
              <w:bottom w:val="single" w:sz="4" w:space="0" w:color="auto"/>
              <w:right w:val="single" w:sz="4" w:space="0" w:color="auto"/>
            </w:tcBorders>
            <w:shd w:val="clear" w:color="auto" w:fill="auto"/>
            <w:noWrap/>
            <w:vAlign w:val="center"/>
            <w:hideMark/>
          </w:tcPr>
          <w:p w14:paraId="7F5E427C"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-0.35</w:t>
            </w:r>
          </w:p>
        </w:tc>
        <w:tc>
          <w:tcPr>
            <w:tcW w:w="323" w:type="pct"/>
            <w:tcBorders>
              <w:top w:val="nil"/>
              <w:left w:val="nil"/>
              <w:bottom w:val="single" w:sz="4" w:space="0" w:color="auto"/>
              <w:right w:val="single" w:sz="4" w:space="0" w:color="auto"/>
            </w:tcBorders>
            <w:shd w:val="clear" w:color="auto" w:fill="auto"/>
            <w:noWrap/>
            <w:vAlign w:val="center"/>
            <w:hideMark/>
          </w:tcPr>
          <w:p w14:paraId="5E298CED" w14:textId="77777777" w:rsidR="004D36D7" w:rsidRPr="00861CAD" w:rsidRDefault="004D36D7" w:rsidP="00E6575F">
            <w:pPr>
              <w:autoSpaceDE/>
              <w:autoSpaceDN/>
              <w:adjustRightInd/>
              <w:spacing w:after="0" w:line="240" w:lineRule="auto"/>
              <w:jc w:val="center"/>
              <w:rPr>
                <w:rFonts w:eastAsia="Times New Roman" w:cs="Segoe UI"/>
                <w:color w:val="000000"/>
                <w:sz w:val="16"/>
                <w:szCs w:val="16"/>
                <w:lang w:val="en-US"/>
              </w:rPr>
            </w:pPr>
            <w:r w:rsidRPr="00861CAD">
              <w:rPr>
                <w:rFonts w:eastAsia="Times New Roman" w:cs="Segoe UI"/>
                <w:color w:val="000000"/>
                <w:sz w:val="16"/>
                <w:szCs w:val="16"/>
                <w:lang w:val="en-US"/>
              </w:rPr>
              <w:t>370.00</w:t>
            </w:r>
          </w:p>
        </w:tc>
        <w:tc>
          <w:tcPr>
            <w:tcW w:w="263" w:type="pct"/>
            <w:tcBorders>
              <w:top w:val="nil"/>
              <w:left w:val="nil"/>
              <w:bottom w:val="single" w:sz="4" w:space="0" w:color="auto"/>
              <w:right w:val="single" w:sz="4" w:space="0" w:color="auto"/>
            </w:tcBorders>
            <w:shd w:val="clear" w:color="auto" w:fill="auto"/>
            <w:noWrap/>
            <w:vAlign w:val="center"/>
            <w:hideMark/>
          </w:tcPr>
          <w:p w14:paraId="7B103FED"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-0.92</w:t>
            </w:r>
          </w:p>
        </w:tc>
        <w:tc>
          <w:tcPr>
            <w:tcW w:w="472" w:type="pct"/>
            <w:tcBorders>
              <w:top w:val="nil"/>
              <w:left w:val="nil"/>
              <w:bottom w:val="single" w:sz="4" w:space="0" w:color="auto"/>
              <w:right w:val="single" w:sz="4" w:space="0" w:color="auto"/>
            </w:tcBorders>
            <w:shd w:val="clear" w:color="000000" w:fill="DDEBF7"/>
            <w:noWrap/>
            <w:vAlign w:val="center"/>
            <w:hideMark/>
          </w:tcPr>
          <w:p w14:paraId="39717384"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1V (1.50×1.80)</w:t>
            </w:r>
          </w:p>
        </w:tc>
        <w:tc>
          <w:tcPr>
            <w:tcW w:w="388" w:type="pct"/>
            <w:tcBorders>
              <w:top w:val="nil"/>
              <w:left w:val="nil"/>
              <w:bottom w:val="single" w:sz="4" w:space="0" w:color="auto"/>
              <w:right w:val="single" w:sz="4" w:space="0" w:color="auto"/>
            </w:tcBorders>
            <w:shd w:val="clear" w:color="000000" w:fill="DDEBF7"/>
            <w:noWrap/>
            <w:vAlign w:val="center"/>
            <w:hideMark/>
          </w:tcPr>
          <w:p w14:paraId="506951B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-0.85</w:t>
            </w:r>
          </w:p>
        </w:tc>
      </w:tr>
      <w:tr w:rsidR="004D36D7" w:rsidRPr="00861CAD" w14:paraId="37FAB179" w14:textId="77777777" w:rsidTr="00E6575F">
        <w:trPr>
          <w:trHeight w:val="288"/>
          <w:jc w:val="center"/>
        </w:trPr>
        <w:tc>
          <w:tcPr>
            <w:tcW w:w="256" w:type="pct"/>
            <w:tcBorders>
              <w:top w:val="nil"/>
              <w:left w:val="single" w:sz="4" w:space="0" w:color="auto"/>
              <w:bottom w:val="single" w:sz="4" w:space="0" w:color="auto"/>
              <w:right w:val="single" w:sz="4" w:space="0" w:color="auto"/>
            </w:tcBorders>
            <w:shd w:val="clear" w:color="auto" w:fill="auto"/>
            <w:noWrap/>
            <w:vAlign w:val="center"/>
            <w:hideMark/>
          </w:tcPr>
          <w:p w14:paraId="44B34CF0"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7</w:t>
            </w:r>
          </w:p>
        </w:tc>
        <w:tc>
          <w:tcPr>
            <w:tcW w:w="545" w:type="pct"/>
            <w:tcBorders>
              <w:top w:val="nil"/>
              <w:left w:val="nil"/>
              <w:bottom w:val="single" w:sz="4" w:space="0" w:color="auto"/>
              <w:right w:val="single" w:sz="4" w:space="0" w:color="auto"/>
            </w:tcBorders>
            <w:shd w:val="clear" w:color="auto" w:fill="auto"/>
            <w:noWrap/>
            <w:vAlign w:val="center"/>
            <w:hideMark/>
          </w:tcPr>
          <w:p w14:paraId="2D9B6130"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Gobra</w:t>
            </w:r>
          </w:p>
        </w:tc>
        <w:tc>
          <w:tcPr>
            <w:tcW w:w="713" w:type="pct"/>
            <w:tcBorders>
              <w:top w:val="nil"/>
              <w:left w:val="nil"/>
              <w:bottom w:val="single" w:sz="4" w:space="0" w:color="auto"/>
              <w:right w:val="single" w:sz="4" w:space="0" w:color="auto"/>
            </w:tcBorders>
            <w:shd w:val="clear" w:color="auto" w:fill="auto"/>
            <w:noWrap/>
            <w:vAlign w:val="center"/>
            <w:hideMark/>
          </w:tcPr>
          <w:p w14:paraId="3CEC4BA6"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DS-3A (structure_13-14-2_3)</w:t>
            </w:r>
          </w:p>
        </w:tc>
        <w:tc>
          <w:tcPr>
            <w:tcW w:w="355" w:type="pct"/>
            <w:tcBorders>
              <w:top w:val="nil"/>
              <w:left w:val="nil"/>
              <w:bottom w:val="single" w:sz="4" w:space="0" w:color="auto"/>
              <w:right w:val="single" w:sz="4" w:space="0" w:color="auto"/>
            </w:tcBorders>
            <w:shd w:val="clear" w:color="auto" w:fill="auto"/>
            <w:noWrap/>
            <w:vAlign w:val="center"/>
            <w:hideMark/>
          </w:tcPr>
          <w:p w14:paraId="501EF7A5"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-2.00</w:t>
            </w:r>
          </w:p>
        </w:tc>
        <w:tc>
          <w:tcPr>
            <w:tcW w:w="598" w:type="pct"/>
            <w:tcBorders>
              <w:top w:val="nil"/>
              <w:left w:val="nil"/>
              <w:bottom w:val="single" w:sz="4" w:space="0" w:color="auto"/>
              <w:right w:val="single" w:sz="4" w:space="0" w:color="auto"/>
            </w:tcBorders>
            <w:shd w:val="clear" w:color="auto" w:fill="auto"/>
            <w:noWrap/>
            <w:vAlign w:val="center"/>
            <w:hideMark/>
          </w:tcPr>
          <w:p w14:paraId="4F0F54B3"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1V (1.52×1.83)</w:t>
            </w:r>
          </w:p>
        </w:tc>
        <w:tc>
          <w:tcPr>
            <w:tcW w:w="345" w:type="pct"/>
            <w:tcBorders>
              <w:top w:val="nil"/>
              <w:left w:val="nil"/>
              <w:bottom w:val="single" w:sz="4" w:space="0" w:color="auto"/>
              <w:right w:val="single" w:sz="4" w:space="0" w:color="auto"/>
            </w:tcBorders>
            <w:shd w:val="clear" w:color="auto" w:fill="auto"/>
            <w:noWrap/>
            <w:vAlign w:val="center"/>
            <w:hideMark/>
          </w:tcPr>
          <w:p w14:paraId="1A31361D"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8.83</w:t>
            </w:r>
          </w:p>
        </w:tc>
        <w:tc>
          <w:tcPr>
            <w:tcW w:w="371" w:type="pct"/>
            <w:tcBorders>
              <w:top w:val="nil"/>
              <w:left w:val="nil"/>
              <w:bottom w:val="single" w:sz="4" w:space="0" w:color="auto"/>
              <w:right w:val="single" w:sz="4" w:space="0" w:color="auto"/>
            </w:tcBorders>
            <w:shd w:val="clear" w:color="auto" w:fill="auto"/>
            <w:noWrap/>
            <w:vAlign w:val="center"/>
            <w:hideMark/>
          </w:tcPr>
          <w:p w14:paraId="6CF5BD44"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1.99</w:t>
            </w:r>
          </w:p>
        </w:tc>
        <w:tc>
          <w:tcPr>
            <w:tcW w:w="372" w:type="pct"/>
            <w:tcBorders>
              <w:top w:val="nil"/>
              <w:left w:val="nil"/>
              <w:bottom w:val="single" w:sz="4" w:space="0" w:color="auto"/>
              <w:right w:val="single" w:sz="4" w:space="0" w:color="auto"/>
            </w:tcBorders>
            <w:shd w:val="clear" w:color="auto" w:fill="auto"/>
            <w:noWrap/>
            <w:vAlign w:val="center"/>
            <w:hideMark/>
          </w:tcPr>
          <w:p w14:paraId="2A6AC58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-0.35</w:t>
            </w:r>
          </w:p>
        </w:tc>
        <w:tc>
          <w:tcPr>
            <w:tcW w:w="323" w:type="pct"/>
            <w:tcBorders>
              <w:top w:val="nil"/>
              <w:left w:val="nil"/>
              <w:bottom w:val="single" w:sz="4" w:space="0" w:color="auto"/>
              <w:right w:val="single" w:sz="4" w:space="0" w:color="auto"/>
            </w:tcBorders>
            <w:shd w:val="clear" w:color="auto" w:fill="auto"/>
            <w:noWrap/>
            <w:vAlign w:val="center"/>
            <w:hideMark/>
          </w:tcPr>
          <w:p w14:paraId="5D288E34"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400.00</w:t>
            </w:r>
          </w:p>
        </w:tc>
        <w:tc>
          <w:tcPr>
            <w:tcW w:w="263" w:type="pct"/>
            <w:tcBorders>
              <w:top w:val="nil"/>
              <w:left w:val="nil"/>
              <w:bottom w:val="single" w:sz="4" w:space="0" w:color="auto"/>
              <w:right w:val="single" w:sz="4" w:space="0" w:color="auto"/>
            </w:tcBorders>
            <w:shd w:val="clear" w:color="auto" w:fill="auto"/>
            <w:noWrap/>
            <w:vAlign w:val="center"/>
            <w:hideMark/>
          </w:tcPr>
          <w:p w14:paraId="77E449A3"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-0.92</w:t>
            </w:r>
          </w:p>
        </w:tc>
        <w:tc>
          <w:tcPr>
            <w:tcW w:w="472" w:type="pct"/>
            <w:tcBorders>
              <w:top w:val="nil"/>
              <w:left w:val="nil"/>
              <w:bottom w:val="single" w:sz="4" w:space="0" w:color="auto"/>
              <w:right w:val="single" w:sz="4" w:space="0" w:color="auto"/>
            </w:tcBorders>
            <w:shd w:val="clear" w:color="000000" w:fill="DDEBF7"/>
            <w:noWrap/>
            <w:vAlign w:val="center"/>
            <w:hideMark/>
          </w:tcPr>
          <w:p w14:paraId="0BE9EFE0"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1V (1.50×1.80)</w:t>
            </w:r>
          </w:p>
        </w:tc>
        <w:tc>
          <w:tcPr>
            <w:tcW w:w="388" w:type="pct"/>
            <w:tcBorders>
              <w:top w:val="nil"/>
              <w:left w:val="nil"/>
              <w:bottom w:val="single" w:sz="4" w:space="0" w:color="auto"/>
              <w:right w:val="single" w:sz="4" w:space="0" w:color="auto"/>
            </w:tcBorders>
            <w:shd w:val="clear" w:color="000000" w:fill="DDEBF7"/>
            <w:noWrap/>
            <w:vAlign w:val="center"/>
            <w:hideMark/>
          </w:tcPr>
          <w:p w14:paraId="28A40904" w14:textId="608FF166"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-0.9</w:t>
            </w:r>
            <w:r w:rsidR="00EB4F7F">
              <w:rPr>
                <w:rFonts w:eastAsia="Times New Roman" w:cs="Calibri"/>
                <w:color w:val="000000"/>
                <w:sz w:val="16"/>
                <w:szCs w:val="16"/>
                <w:lang w:val="en-US"/>
              </w:rPr>
              <w:t>0</w:t>
            </w:r>
          </w:p>
        </w:tc>
      </w:tr>
      <w:tr w:rsidR="004D36D7" w:rsidRPr="00861CAD" w14:paraId="2193D882" w14:textId="77777777" w:rsidTr="00E6575F">
        <w:trPr>
          <w:trHeight w:val="288"/>
          <w:jc w:val="center"/>
        </w:trPr>
        <w:tc>
          <w:tcPr>
            <w:tcW w:w="256" w:type="pct"/>
            <w:tcBorders>
              <w:top w:val="nil"/>
              <w:left w:val="single" w:sz="4" w:space="0" w:color="auto"/>
              <w:bottom w:val="single" w:sz="4" w:space="0" w:color="auto"/>
              <w:right w:val="single" w:sz="4" w:space="0" w:color="auto"/>
            </w:tcBorders>
            <w:shd w:val="clear" w:color="auto" w:fill="auto"/>
            <w:noWrap/>
            <w:vAlign w:val="center"/>
            <w:hideMark/>
          </w:tcPr>
          <w:p w14:paraId="277752B0"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8</w:t>
            </w:r>
          </w:p>
        </w:tc>
        <w:tc>
          <w:tcPr>
            <w:tcW w:w="545" w:type="pct"/>
            <w:tcBorders>
              <w:top w:val="nil"/>
              <w:left w:val="nil"/>
              <w:bottom w:val="single" w:sz="4" w:space="0" w:color="auto"/>
              <w:right w:val="single" w:sz="4" w:space="0" w:color="auto"/>
            </w:tcBorders>
            <w:shd w:val="clear" w:color="auto" w:fill="auto"/>
            <w:noWrap/>
            <w:vAlign w:val="center"/>
            <w:hideMark/>
          </w:tcPr>
          <w:p w14:paraId="27ABFAB6"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Hogla</w:t>
            </w:r>
          </w:p>
        </w:tc>
        <w:tc>
          <w:tcPr>
            <w:tcW w:w="713" w:type="pct"/>
            <w:tcBorders>
              <w:top w:val="nil"/>
              <w:left w:val="nil"/>
              <w:bottom w:val="single" w:sz="4" w:space="0" w:color="auto"/>
              <w:right w:val="single" w:sz="4" w:space="0" w:color="auto"/>
            </w:tcBorders>
            <w:shd w:val="clear" w:color="auto" w:fill="auto"/>
            <w:noWrap/>
            <w:vAlign w:val="center"/>
            <w:hideMark/>
          </w:tcPr>
          <w:p w14:paraId="0BBDEA9E"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DS-5 (Hogla)</w:t>
            </w:r>
          </w:p>
        </w:tc>
        <w:tc>
          <w:tcPr>
            <w:tcW w:w="355" w:type="pct"/>
            <w:tcBorders>
              <w:top w:val="nil"/>
              <w:left w:val="nil"/>
              <w:bottom w:val="single" w:sz="4" w:space="0" w:color="auto"/>
              <w:right w:val="single" w:sz="4" w:space="0" w:color="auto"/>
            </w:tcBorders>
            <w:shd w:val="clear" w:color="auto" w:fill="auto"/>
            <w:noWrap/>
            <w:vAlign w:val="center"/>
            <w:hideMark/>
          </w:tcPr>
          <w:p w14:paraId="0FDE625A"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-2.00</w:t>
            </w:r>
          </w:p>
        </w:tc>
        <w:tc>
          <w:tcPr>
            <w:tcW w:w="598" w:type="pct"/>
            <w:tcBorders>
              <w:top w:val="nil"/>
              <w:left w:val="nil"/>
              <w:bottom w:val="single" w:sz="4" w:space="0" w:color="auto"/>
              <w:right w:val="single" w:sz="4" w:space="0" w:color="auto"/>
            </w:tcBorders>
            <w:shd w:val="clear" w:color="auto" w:fill="auto"/>
            <w:noWrap/>
            <w:vAlign w:val="center"/>
            <w:hideMark/>
          </w:tcPr>
          <w:p w14:paraId="616FDDF3" w14:textId="2AF126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3V</w:t>
            </w:r>
            <w:r w:rsidR="00EB4F7F">
              <w:rPr>
                <w:rFonts w:eastAsia="Times New Roman" w:cs="Calibri"/>
                <w:color w:val="000000"/>
                <w:sz w:val="16"/>
                <w:szCs w:val="16"/>
                <w:lang w:val="en-US"/>
              </w:rPr>
              <w:t xml:space="preserve"> </w:t>
            </w:r>
            <w:r w:rsidRPr="00861CAD">
              <w:rPr>
                <w:rFonts w:eastAsia="Times New Roman" w:cs="Calibri"/>
                <w:color w:val="000000"/>
                <w:sz w:val="16"/>
                <w:szCs w:val="16"/>
                <w:lang w:val="en-US"/>
              </w:rPr>
              <w:t>(0.91)</w:t>
            </w:r>
          </w:p>
        </w:tc>
        <w:tc>
          <w:tcPr>
            <w:tcW w:w="345" w:type="pct"/>
            <w:tcBorders>
              <w:top w:val="nil"/>
              <w:left w:val="nil"/>
              <w:bottom w:val="single" w:sz="4" w:space="0" w:color="auto"/>
              <w:right w:val="single" w:sz="4" w:space="0" w:color="auto"/>
            </w:tcBorders>
            <w:shd w:val="clear" w:color="auto" w:fill="auto"/>
            <w:noWrap/>
            <w:vAlign w:val="center"/>
            <w:hideMark/>
          </w:tcPr>
          <w:p w14:paraId="1BA2A984"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30.97</w:t>
            </w:r>
          </w:p>
        </w:tc>
        <w:tc>
          <w:tcPr>
            <w:tcW w:w="371" w:type="pct"/>
            <w:tcBorders>
              <w:top w:val="nil"/>
              <w:left w:val="nil"/>
              <w:bottom w:val="single" w:sz="4" w:space="0" w:color="auto"/>
              <w:right w:val="single" w:sz="4" w:space="0" w:color="auto"/>
            </w:tcBorders>
            <w:shd w:val="clear" w:color="auto" w:fill="auto"/>
            <w:noWrap/>
            <w:vAlign w:val="center"/>
            <w:hideMark/>
          </w:tcPr>
          <w:p w14:paraId="4A4DF88E"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2.25</w:t>
            </w:r>
          </w:p>
        </w:tc>
        <w:tc>
          <w:tcPr>
            <w:tcW w:w="372" w:type="pct"/>
            <w:tcBorders>
              <w:top w:val="nil"/>
              <w:left w:val="nil"/>
              <w:bottom w:val="single" w:sz="4" w:space="0" w:color="auto"/>
              <w:right w:val="single" w:sz="4" w:space="0" w:color="auto"/>
            </w:tcBorders>
            <w:shd w:val="clear" w:color="auto" w:fill="auto"/>
            <w:noWrap/>
            <w:vAlign w:val="center"/>
            <w:hideMark/>
          </w:tcPr>
          <w:p w14:paraId="2C4543FE"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-0.35</w:t>
            </w:r>
          </w:p>
        </w:tc>
        <w:tc>
          <w:tcPr>
            <w:tcW w:w="323" w:type="pct"/>
            <w:tcBorders>
              <w:top w:val="nil"/>
              <w:left w:val="nil"/>
              <w:bottom w:val="single" w:sz="4" w:space="0" w:color="auto"/>
              <w:right w:val="single" w:sz="4" w:space="0" w:color="auto"/>
            </w:tcBorders>
            <w:shd w:val="clear" w:color="auto" w:fill="auto"/>
            <w:noWrap/>
            <w:vAlign w:val="center"/>
            <w:hideMark/>
          </w:tcPr>
          <w:p w14:paraId="784E2A08"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1800.00</w:t>
            </w:r>
          </w:p>
        </w:tc>
        <w:tc>
          <w:tcPr>
            <w:tcW w:w="263" w:type="pct"/>
            <w:tcBorders>
              <w:top w:val="nil"/>
              <w:left w:val="nil"/>
              <w:bottom w:val="single" w:sz="4" w:space="0" w:color="auto"/>
              <w:right w:val="single" w:sz="4" w:space="0" w:color="auto"/>
            </w:tcBorders>
            <w:shd w:val="clear" w:color="auto" w:fill="auto"/>
            <w:noWrap/>
            <w:vAlign w:val="center"/>
            <w:hideMark/>
          </w:tcPr>
          <w:p w14:paraId="69AF6F0A"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-0.89</w:t>
            </w:r>
          </w:p>
        </w:tc>
        <w:tc>
          <w:tcPr>
            <w:tcW w:w="472" w:type="pct"/>
            <w:tcBorders>
              <w:top w:val="nil"/>
              <w:left w:val="nil"/>
              <w:bottom w:val="single" w:sz="4" w:space="0" w:color="auto"/>
              <w:right w:val="single" w:sz="4" w:space="0" w:color="auto"/>
            </w:tcBorders>
            <w:shd w:val="clear" w:color="000000" w:fill="DDEBF7"/>
            <w:noWrap/>
            <w:vAlign w:val="center"/>
            <w:hideMark/>
          </w:tcPr>
          <w:p w14:paraId="0A43AF79"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3V (1.50×1.80)</w:t>
            </w:r>
          </w:p>
        </w:tc>
        <w:tc>
          <w:tcPr>
            <w:tcW w:w="388" w:type="pct"/>
            <w:tcBorders>
              <w:top w:val="nil"/>
              <w:left w:val="nil"/>
              <w:bottom w:val="single" w:sz="4" w:space="0" w:color="auto"/>
              <w:right w:val="single" w:sz="4" w:space="0" w:color="auto"/>
            </w:tcBorders>
            <w:shd w:val="clear" w:color="000000" w:fill="DDEBF7"/>
            <w:noWrap/>
            <w:vAlign w:val="center"/>
            <w:hideMark/>
          </w:tcPr>
          <w:p w14:paraId="61AF6A74"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-0.85</w:t>
            </w:r>
          </w:p>
        </w:tc>
      </w:tr>
      <w:tr w:rsidR="004D36D7" w:rsidRPr="00861CAD" w14:paraId="6BAD529E" w14:textId="77777777" w:rsidTr="00E6575F">
        <w:trPr>
          <w:trHeight w:val="288"/>
          <w:jc w:val="center"/>
        </w:trPr>
        <w:tc>
          <w:tcPr>
            <w:tcW w:w="256" w:type="pct"/>
            <w:tcBorders>
              <w:top w:val="nil"/>
              <w:left w:val="single" w:sz="4" w:space="0" w:color="auto"/>
              <w:bottom w:val="single" w:sz="4" w:space="0" w:color="auto"/>
              <w:right w:val="single" w:sz="4" w:space="0" w:color="auto"/>
            </w:tcBorders>
            <w:shd w:val="clear" w:color="auto" w:fill="auto"/>
            <w:noWrap/>
            <w:vAlign w:val="center"/>
            <w:hideMark/>
          </w:tcPr>
          <w:p w14:paraId="3FE5AA13"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9</w:t>
            </w:r>
          </w:p>
        </w:tc>
        <w:tc>
          <w:tcPr>
            <w:tcW w:w="545" w:type="pct"/>
            <w:tcBorders>
              <w:top w:val="nil"/>
              <w:left w:val="nil"/>
              <w:bottom w:val="single" w:sz="4" w:space="0" w:color="auto"/>
              <w:right w:val="single" w:sz="4" w:space="0" w:color="auto"/>
            </w:tcBorders>
            <w:shd w:val="clear" w:color="auto" w:fill="auto"/>
            <w:noWrap/>
            <w:vAlign w:val="center"/>
            <w:hideMark/>
          </w:tcPr>
          <w:p w14:paraId="68BA733E"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Gobindapur</w:t>
            </w:r>
          </w:p>
        </w:tc>
        <w:tc>
          <w:tcPr>
            <w:tcW w:w="713" w:type="pct"/>
            <w:tcBorders>
              <w:top w:val="nil"/>
              <w:left w:val="nil"/>
              <w:bottom w:val="single" w:sz="4" w:space="0" w:color="auto"/>
              <w:right w:val="single" w:sz="4" w:space="0" w:color="auto"/>
            </w:tcBorders>
            <w:shd w:val="clear" w:color="auto" w:fill="auto"/>
            <w:noWrap/>
            <w:vAlign w:val="center"/>
            <w:hideMark/>
          </w:tcPr>
          <w:p w14:paraId="53E3F148"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DS-4 (structure_13-14-2_4)</w:t>
            </w:r>
          </w:p>
        </w:tc>
        <w:tc>
          <w:tcPr>
            <w:tcW w:w="355" w:type="pct"/>
            <w:tcBorders>
              <w:top w:val="nil"/>
              <w:left w:val="nil"/>
              <w:bottom w:val="single" w:sz="4" w:space="0" w:color="auto"/>
              <w:right w:val="single" w:sz="4" w:space="0" w:color="auto"/>
            </w:tcBorders>
            <w:shd w:val="clear" w:color="auto" w:fill="auto"/>
            <w:noWrap/>
            <w:vAlign w:val="center"/>
            <w:hideMark/>
          </w:tcPr>
          <w:p w14:paraId="6AAC363D"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-2.00</w:t>
            </w:r>
          </w:p>
        </w:tc>
        <w:tc>
          <w:tcPr>
            <w:tcW w:w="598" w:type="pct"/>
            <w:tcBorders>
              <w:top w:val="nil"/>
              <w:left w:val="nil"/>
              <w:bottom w:val="single" w:sz="4" w:space="0" w:color="auto"/>
              <w:right w:val="single" w:sz="4" w:space="0" w:color="auto"/>
            </w:tcBorders>
            <w:shd w:val="clear" w:color="auto" w:fill="auto"/>
            <w:noWrap/>
            <w:vAlign w:val="center"/>
            <w:hideMark/>
          </w:tcPr>
          <w:p w14:paraId="6BA9AF41"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1V (1.52×1.83)</w:t>
            </w:r>
          </w:p>
        </w:tc>
        <w:tc>
          <w:tcPr>
            <w:tcW w:w="345" w:type="pct"/>
            <w:tcBorders>
              <w:top w:val="nil"/>
              <w:left w:val="nil"/>
              <w:bottom w:val="single" w:sz="4" w:space="0" w:color="auto"/>
              <w:right w:val="single" w:sz="4" w:space="0" w:color="auto"/>
            </w:tcBorders>
            <w:shd w:val="clear" w:color="auto" w:fill="auto"/>
            <w:noWrap/>
            <w:vAlign w:val="center"/>
            <w:hideMark/>
          </w:tcPr>
          <w:p w14:paraId="67B53C6F"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6.34</w:t>
            </w:r>
          </w:p>
        </w:tc>
        <w:tc>
          <w:tcPr>
            <w:tcW w:w="371" w:type="pct"/>
            <w:tcBorders>
              <w:top w:val="nil"/>
              <w:left w:val="nil"/>
              <w:bottom w:val="single" w:sz="4" w:space="0" w:color="auto"/>
              <w:right w:val="single" w:sz="4" w:space="0" w:color="auto"/>
            </w:tcBorders>
            <w:shd w:val="clear" w:color="auto" w:fill="auto"/>
            <w:noWrap/>
            <w:vAlign w:val="center"/>
            <w:hideMark/>
          </w:tcPr>
          <w:p w14:paraId="2EDC56DA"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2.02</w:t>
            </w:r>
          </w:p>
        </w:tc>
        <w:tc>
          <w:tcPr>
            <w:tcW w:w="372" w:type="pct"/>
            <w:tcBorders>
              <w:top w:val="nil"/>
              <w:left w:val="nil"/>
              <w:bottom w:val="single" w:sz="4" w:space="0" w:color="auto"/>
              <w:right w:val="single" w:sz="4" w:space="0" w:color="auto"/>
            </w:tcBorders>
            <w:shd w:val="clear" w:color="auto" w:fill="auto"/>
            <w:noWrap/>
            <w:vAlign w:val="center"/>
            <w:hideMark/>
          </w:tcPr>
          <w:p w14:paraId="55FCAB95"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-0.30</w:t>
            </w:r>
          </w:p>
        </w:tc>
        <w:tc>
          <w:tcPr>
            <w:tcW w:w="323" w:type="pct"/>
            <w:tcBorders>
              <w:top w:val="nil"/>
              <w:left w:val="nil"/>
              <w:bottom w:val="single" w:sz="4" w:space="0" w:color="auto"/>
              <w:right w:val="single" w:sz="4" w:space="0" w:color="auto"/>
            </w:tcBorders>
            <w:shd w:val="clear" w:color="auto" w:fill="auto"/>
            <w:noWrap/>
            <w:vAlign w:val="center"/>
            <w:hideMark/>
          </w:tcPr>
          <w:p w14:paraId="594F4A6B"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300.00</w:t>
            </w:r>
          </w:p>
        </w:tc>
        <w:tc>
          <w:tcPr>
            <w:tcW w:w="263" w:type="pct"/>
            <w:tcBorders>
              <w:top w:val="nil"/>
              <w:left w:val="nil"/>
              <w:bottom w:val="single" w:sz="4" w:space="0" w:color="auto"/>
              <w:right w:val="single" w:sz="4" w:space="0" w:color="auto"/>
            </w:tcBorders>
            <w:shd w:val="clear" w:color="auto" w:fill="auto"/>
            <w:noWrap/>
            <w:vAlign w:val="center"/>
            <w:hideMark/>
          </w:tcPr>
          <w:p w14:paraId="51E6DC29"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-1.01</w:t>
            </w:r>
          </w:p>
        </w:tc>
        <w:tc>
          <w:tcPr>
            <w:tcW w:w="472" w:type="pct"/>
            <w:tcBorders>
              <w:top w:val="nil"/>
              <w:left w:val="nil"/>
              <w:bottom w:val="single" w:sz="4" w:space="0" w:color="auto"/>
              <w:right w:val="single" w:sz="4" w:space="0" w:color="auto"/>
            </w:tcBorders>
            <w:shd w:val="clear" w:color="000000" w:fill="DDEBF7"/>
            <w:noWrap/>
            <w:vAlign w:val="center"/>
            <w:hideMark/>
          </w:tcPr>
          <w:p w14:paraId="20990350"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1V (1.50×1.80)</w:t>
            </w:r>
          </w:p>
        </w:tc>
        <w:tc>
          <w:tcPr>
            <w:tcW w:w="388" w:type="pct"/>
            <w:tcBorders>
              <w:top w:val="nil"/>
              <w:left w:val="nil"/>
              <w:bottom w:val="single" w:sz="4" w:space="0" w:color="auto"/>
              <w:right w:val="single" w:sz="4" w:space="0" w:color="auto"/>
            </w:tcBorders>
            <w:shd w:val="clear" w:color="000000" w:fill="DDEBF7"/>
            <w:noWrap/>
            <w:vAlign w:val="center"/>
            <w:hideMark/>
          </w:tcPr>
          <w:p w14:paraId="2920D58D"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-0.85</w:t>
            </w:r>
          </w:p>
        </w:tc>
      </w:tr>
      <w:tr w:rsidR="004D36D7" w:rsidRPr="00861CAD" w14:paraId="66C5574C" w14:textId="77777777" w:rsidTr="00E6575F">
        <w:trPr>
          <w:trHeight w:val="288"/>
          <w:jc w:val="center"/>
        </w:trPr>
        <w:tc>
          <w:tcPr>
            <w:tcW w:w="256" w:type="pct"/>
            <w:tcBorders>
              <w:top w:val="nil"/>
              <w:left w:val="single" w:sz="4" w:space="0" w:color="auto"/>
              <w:bottom w:val="single" w:sz="4" w:space="0" w:color="auto"/>
              <w:right w:val="single" w:sz="4" w:space="0" w:color="auto"/>
            </w:tcBorders>
            <w:shd w:val="clear" w:color="auto" w:fill="auto"/>
            <w:noWrap/>
            <w:vAlign w:val="center"/>
            <w:hideMark/>
          </w:tcPr>
          <w:p w14:paraId="734773C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10</w:t>
            </w:r>
          </w:p>
        </w:tc>
        <w:tc>
          <w:tcPr>
            <w:tcW w:w="545" w:type="pct"/>
            <w:tcBorders>
              <w:top w:val="nil"/>
              <w:left w:val="nil"/>
              <w:bottom w:val="single" w:sz="4" w:space="0" w:color="auto"/>
              <w:right w:val="single" w:sz="4" w:space="0" w:color="auto"/>
            </w:tcBorders>
            <w:shd w:val="clear" w:color="auto" w:fill="auto"/>
            <w:noWrap/>
            <w:vAlign w:val="center"/>
            <w:hideMark/>
          </w:tcPr>
          <w:p w14:paraId="1731873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Khorolkathi</w:t>
            </w:r>
          </w:p>
        </w:tc>
        <w:tc>
          <w:tcPr>
            <w:tcW w:w="713" w:type="pct"/>
            <w:tcBorders>
              <w:top w:val="nil"/>
              <w:left w:val="nil"/>
              <w:bottom w:val="single" w:sz="4" w:space="0" w:color="auto"/>
              <w:right w:val="single" w:sz="4" w:space="0" w:color="auto"/>
            </w:tcBorders>
            <w:shd w:val="clear" w:color="auto" w:fill="auto"/>
            <w:noWrap/>
            <w:vAlign w:val="center"/>
            <w:hideMark/>
          </w:tcPr>
          <w:p w14:paraId="621D0E70"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DS-10 (Khorolkathi)</w:t>
            </w:r>
          </w:p>
        </w:tc>
        <w:tc>
          <w:tcPr>
            <w:tcW w:w="355" w:type="pct"/>
            <w:tcBorders>
              <w:top w:val="nil"/>
              <w:left w:val="nil"/>
              <w:bottom w:val="single" w:sz="4" w:space="0" w:color="auto"/>
              <w:right w:val="single" w:sz="4" w:space="0" w:color="auto"/>
            </w:tcBorders>
            <w:shd w:val="clear" w:color="auto" w:fill="auto"/>
            <w:noWrap/>
            <w:vAlign w:val="center"/>
            <w:hideMark/>
          </w:tcPr>
          <w:p w14:paraId="0FBFC724"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-2.00</w:t>
            </w:r>
          </w:p>
        </w:tc>
        <w:tc>
          <w:tcPr>
            <w:tcW w:w="598" w:type="pct"/>
            <w:tcBorders>
              <w:top w:val="nil"/>
              <w:left w:val="nil"/>
              <w:bottom w:val="single" w:sz="4" w:space="0" w:color="auto"/>
              <w:right w:val="single" w:sz="4" w:space="0" w:color="auto"/>
            </w:tcBorders>
            <w:shd w:val="clear" w:color="auto" w:fill="auto"/>
            <w:noWrap/>
            <w:vAlign w:val="center"/>
            <w:hideMark/>
          </w:tcPr>
          <w:p w14:paraId="4B476B7F"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5V (1.52×1.83)</w:t>
            </w:r>
          </w:p>
        </w:tc>
        <w:tc>
          <w:tcPr>
            <w:tcW w:w="345" w:type="pct"/>
            <w:tcBorders>
              <w:top w:val="nil"/>
              <w:left w:val="nil"/>
              <w:bottom w:val="single" w:sz="4" w:space="0" w:color="auto"/>
              <w:right w:val="single" w:sz="4" w:space="0" w:color="auto"/>
            </w:tcBorders>
            <w:shd w:val="clear" w:color="auto" w:fill="auto"/>
            <w:noWrap/>
            <w:vAlign w:val="center"/>
            <w:hideMark/>
          </w:tcPr>
          <w:p w14:paraId="0DF3C28D"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45.33</w:t>
            </w:r>
          </w:p>
        </w:tc>
        <w:tc>
          <w:tcPr>
            <w:tcW w:w="371" w:type="pct"/>
            <w:tcBorders>
              <w:top w:val="nil"/>
              <w:left w:val="nil"/>
              <w:bottom w:val="single" w:sz="4" w:space="0" w:color="auto"/>
              <w:right w:val="single" w:sz="4" w:space="0" w:color="auto"/>
            </w:tcBorders>
            <w:shd w:val="clear" w:color="auto" w:fill="auto"/>
            <w:noWrap/>
            <w:vAlign w:val="center"/>
            <w:hideMark/>
          </w:tcPr>
          <w:p w14:paraId="5B7B65C6"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1.88</w:t>
            </w:r>
          </w:p>
        </w:tc>
        <w:tc>
          <w:tcPr>
            <w:tcW w:w="372" w:type="pct"/>
            <w:tcBorders>
              <w:top w:val="nil"/>
              <w:left w:val="nil"/>
              <w:bottom w:val="single" w:sz="4" w:space="0" w:color="auto"/>
              <w:right w:val="single" w:sz="4" w:space="0" w:color="auto"/>
            </w:tcBorders>
            <w:shd w:val="clear" w:color="auto" w:fill="auto"/>
            <w:noWrap/>
            <w:vAlign w:val="center"/>
            <w:hideMark/>
          </w:tcPr>
          <w:p w14:paraId="27FC52DE"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-0.17</w:t>
            </w:r>
          </w:p>
        </w:tc>
        <w:tc>
          <w:tcPr>
            <w:tcW w:w="323" w:type="pct"/>
            <w:tcBorders>
              <w:top w:val="nil"/>
              <w:left w:val="nil"/>
              <w:bottom w:val="single" w:sz="4" w:space="0" w:color="auto"/>
              <w:right w:val="single" w:sz="4" w:space="0" w:color="auto"/>
            </w:tcBorders>
            <w:shd w:val="clear" w:color="auto" w:fill="auto"/>
            <w:noWrap/>
            <w:vAlign w:val="center"/>
            <w:hideMark/>
          </w:tcPr>
          <w:p w14:paraId="1603E4BE"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2800.00</w:t>
            </w:r>
          </w:p>
        </w:tc>
        <w:tc>
          <w:tcPr>
            <w:tcW w:w="263" w:type="pct"/>
            <w:tcBorders>
              <w:top w:val="nil"/>
              <w:left w:val="nil"/>
              <w:bottom w:val="single" w:sz="4" w:space="0" w:color="auto"/>
              <w:right w:val="single" w:sz="4" w:space="0" w:color="auto"/>
            </w:tcBorders>
            <w:shd w:val="clear" w:color="auto" w:fill="auto"/>
            <w:noWrap/>
            <w:vAlign w:val="center"/>
            <w:hideMark/>
          </w:tcPr>
          <w:p w14:paraId="2E6B1B8D"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-0.81</w:t>
            </w:r>
          </w:p>
        </w:tc>
        <w:tc>
          <w:tcPr>
            <w:tcW w:w="472" w:type="pct"/>
            <w:tcBorders>
              <w:top w:val="nil"/>
              <w:left w:val="nil"/>
              <w:bottom w:val="single" w:sz="4" w:space="0" w:color="auto"/>
              <w:right w:val="single" w:sz="4" w:space="0" w:color="auto"/>
            </w:tcBorders>
            <w:shd w:val="clear" w:color="000000" w:fill="DDEBF7"/>
            <w:noWrap/>
            <w:vAlign w:val="center"/>
            <w:hideMark/>
          </w:tcPr>
          <w:p w14:paraId="5E0CB17C"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6V (1.50×1.80)</w:t>
            </w:r>
          </w:p>
        </w:tc>
        <w:tc>
          <w:tcPr>
            <w:tcW w:w="388" w:type="pct"/>
            <w:tcBorders>
              <w:top w:val="nil"/>
              <w:left w:val="nil"/>
              <w:bottom w:val="single" w:sz="4" w:space="0" w:color="auto"/>
              <w:right w:val="single" w:sz="4" w:space="0" w:color="auto"/>
            </w:tcBorders>
            <w:shd w:val="clear" w:color="000000" w:fill="DDEBF7"/>
            <w:noWrap/>
            <w:vAlign w:val="center"/>
            <w:hideMark/>
          </w:tcPr>
          <w:p w14:paraId="2801C3E8"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-0.75</w:t>
            </w:r>
          </w:p>
        </w:tc>
      </w:tr>
      <w:tr w:rsidR="004D36D7" w:rsidRPr="00861CAD" w14:paraId="428613EF" w14:textId="77777777" w:rsidTr="00E6575F">
        <w:trPr>
          <w:trHeight w:val="288"/>
          <w:jc w:val="center"/>
        </w:trPr>
        <w:tc>
          <w:tcPr>
            <w:tcW w:w="256" w:type="pct"/>
            <w:tcBorders>
              <w:top w:val="nil"/>
              <w:left w:val="single" w:sz="4" w:space="0" w:color="auto"/>
              <w:bottom w:val="single" w:sz="4" w:space="0" w:color="auto"/>
              <w:right w:val="single" w:sz="4" w:space="0" w:color="auto"/>
            </w:tcBorders>
            <w:shd w:val="clear" w:color="auto" w:fill="auto"/>
            <w:noWrap/>
            <w:vAlign w:val="center"/>
            <w:hideMark/>
          </w:tcPr>
          <w:p w14:paraId="3BB2EB68"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11</w:t>
            </w:r>
          </w:p>
        </w:tc>
        <w:tc>
          <w:tcPr>
            <w:tcW w:w="545" w:type="pct"/>
            <w:tcBorders>
              <w:top w:val="nil"/>
              <w:left w:val="nil"/>
              <w:bottom w:val="single" w:sz="4" w:space="0" w:color="auto"/>
              <w:right w:val="single" w:sz="4" w:space="0" w:color="auto"/>
            </w:tcBorders>
            <w:shd w:val="clear" w:color="auto" w:fill="auto"/>
            <w:noWrap/>
            <w:vAlign w:val="center"/>
            <w:hideMark/>
          </w:tcPr>
          <w:p w14:paraId="59FDC4BA"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Nowani</w:t>
            </w:r>
          </w:p>
        </w:tc>
        <w:tc>
          <w:tcPr>
            <w:tcW w:w="713" w:type="pct"/>
            <w:tcBorders>
              <w:top w:val="nil"/>
              <w:left w:val="nil"/>
              <w:bottom w:val="single" w:sz="4" w:space="0" w:color="auto"/>
              <w:right w:val="single" w:sz="4" w:space="0" w:color="auto"/>
            </w:tcBorders>
            <w:shd w:val="clear" w:color="auto" w:fill="auto"/>
            <w:noWrap/>
            <w:vAlign w:val="center"/>
            <w:hideMark/>
          </w:tcPr>
          <w:p w14:paraId="77710C80"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DS-9 (Nowani New)</w:t>
            </w:r>
          </w:p>
        </w:tc>
        <w:tc>
          <w:tcPr>
            <w:tcW w:w="355" w:type="pct"/>
            <w:tcBorders>
              <w:top w:val="nil"/>
              <w:left w:val="nil"/>
              <w:bottom w:val="single" w:sz="4" w:space="0" w:color="auto"/>
              <w:right w:val="single" w:sz="4" w:space="0" w:color="auto"/>
            </w:tcBorders>
            <w:shd w:val="clear" w:color="auto" w:fill="auto"/>
            <w:noWrap/>
            <w:vAlign w:val="center"/>
            <w:hideMark/>
          </w:tcPr>
          <w:p w14:paraId="46F99125"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-2.00</w:t>
            </w:r>
          </w:p>
        </w:tc>
        <w:tc>
          <w:tcPr>
            <w:tcW w:w="598" w:type="pct"/>
            <w:tcBorders>
              <w:top w:val="nil"/>
              <w:left w:val="nil"/>
              <w:bottom w:val="single" w:sz="4" w:space="0" w:color="auto"/>
              <w:right w:val="single" w:sz="4" w:space="0" w:color="auto"/>
            </w:tcBorders>
            <w:shd w:val="clear" w:color="auto" w:fill="auto"/>
            <w:noWrap/>
            <w:vAlign w:val="center"/>
            <w:hideMark/>
          </w:tcPr>
          <w:p w14:paraId="6F422203"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1V (1.5×1.8)</w:t>
            </w:r>
          </w:p>
        </w:tc>
        <w:tc>
          <w:tcPr>
            <w:tcW w:w="345" w:type="pct"/>
            <w:tcBorders>
              <w:top w:val="nil"/>
              <w:left w:val="nil"/>
              <w:bottom w:val="single" w:sz="4" w:space="0" w:color="auto"/>
              <w:right w:val="single" w:sz="4" w:space="0" w:color="auto"/>
            </w:tcBorders>
            <w:shd w:val="clear" w:color="auto" w:fill="auto"/>
            <w:noWrap/>
            <w:vAlign w:val="center"/>
            <w:hideMark/>
          </w:tcPr>
          <w:p w14:paraId="571FCAAB"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9.50</w:t>
            </w:r>
          </w:p>
        </w:tc>
        <w:tc>
          <w:tcPr>
            <w:tcW w:w="371" w:type="pct"/>
            <w:tcBorders>
              <w:top w:val="nil"/>
              <w:left w:val="nil"/>
              <w:bottom w:val="single" w:sz="4" w:space="0" w:color="auto"/>
              <w:right w:val="single" w:sz="4" w:space="0" w:color="auto"/>
            </w:tcBorders>
            <w:shd w:val="clear" w:color="auto" w:fill="auto"/>
            <w:noWrap/>
            <w:vAlign w:val="center"/>
            <w:hideMark/>
          </w:tcPr>
          <w:p w14:paraId="79AEEC71"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2.36</w:t>
            </w:r>
          </w:p>
        </w:tc>
        <w:tc>
          <w:tcPr>
            <w:tcW w:w="372" w:type="pct"/>
            <w:tcBorders>
              <w:top w:val="nil"/>
              <w:left w:val="nil"/>
              <w:bottom w:val="single" w:sz="4" w:space="0" w:color="auto"/>
              <w:right w:val="single" w:sz="4" w:space="0" w:color="auto"/>
            </w:tcBorders>
            <w:shd w:val="clear" w:color="auto" w:fill="auto"/>
            <w:noWrap/>
            <w:vAlign w:val="center"/>
            <w:hideMark/>
          </w:tcPr>
          <w:p w14:paraId="46B1A196"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-0.38</w:t>
            </w:r>
          </w:p>
        </w:tc>
        <w:tc>
          <w:tcPr>
            <w:tcW w:w="323" w:type="pct"/>
            <w:tcBorders>
              <w:top w:val="nil"/>
              <w:left w:val="nil"/>
              <w:bottom w:val="single" w:sz="4" w:space="0" w:color="auto"/>
              <w:right w:val="single" w:sz="4" w:space="0" w:color="auto"/>
            </w:tcBorders>
            <w:shd w:val="clear" w:color="auto" w:fill="auto"/>
            <w:noWrap/>
            <w:vAlign w:val="center"/>
            <w:hideMark/>
          </w:tcPr>
          <w:p w14:paraId="2790DF1F"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440.00</w:t>
            </w:r>
          </w:p>
        </w:tc>
        <w:tc>
          <w:tcPr>
            <w:tcW w:w="263" w:type="pct"/>
            <w:tcBorders>
              <w:top w:val="nil"/>
              <w:left w:val="nil"/>
              <w:bottom w:val="single" w:sz="4" w:space="0" w:color="auto"/>
              <w:right w:val="single" w:sz="4" w:space="0" w:color="auto"/>
            </w:tcBorders>
            <w:shd w:val="clear" w:color="auto" w:fill="auto"/>
            <w:noWrap/>
            <w:vAlign w:val="center"/>
            <w:hideMark/>
          </w:tcPr>
          <w:p w14:paraId="7BCC63C0"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-0.91</w:t>
            </w:r>
          </w:p>
        </w:tc>
        <w:tc>
          <w:tcPr>
            <w:tcW w:w="472" w:type="pct"/>
            <w:tcBorders>
              <w:top w:val="nil"/>
              <w:left w:val="nil"/>
              <w:bottom w:val="single" w:sz="4" w:space="0" w:color="auto"/>
              <w:right w:val="single" w:sz="4" w:space="0" w:color="auto"/>
            </w:tcBorders>
            <w:shd w:val="clear" w:color="000000" w:fill="DDEBF7"/>
            <w:noWrap/>
            <w:vAlign w:val="center"/>
            <w:hideMark/>
          </w:tcPr>
          <w:p w14:paraId="6B1BC57E"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1V (1.50×1.80)</w:t>
            </w:r>
          </w:p>
        </w:tc>
        <w:tc>
          <w:tcPr>
            <w:tcW w:w="388" w:type="pct"/>
            <w:tcBorders>
              <w:top w:val="nil"/>
              <w:left w:val="nil"/>
              <w:bottom w:val="single" w:sz="4" w:space="0" w:color="auto"/>
              <w:right w:val="single" w:sz="4" w:space="0" w:color="auto"/>
            </w:tcBorders>
            <w:shd w:val="clear" w:color="000000" w:fill="DDEBF7"/>
            <w:noWrap/>
            <w:vAlign w:val="center"/>
            <w:hideMark/>
          </w:tcPr>
          <w:p w14:paraId="23745FA5"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-0.85</w:t>
            </w:r>
          </w:p>
        </w:tc>
      </w:tr>
      <w:tr w:rsidR="004D36D7" w:rsidRPr="00861CAD" w14:paraId="2A160134" w14:textId="77777777" w:rsidTr="00E6575F">
        <w:trPr>
          <w:trHeight w:val="288"/>
          <w:jc w:val="center"/>
        </w:trPr>
        <w:tc>
          <w:tcPr>
            <w:tcW w:w="256" w:type="pct"/>
            <w:tcBorders>
              <w:top w:val="nil"/>
              <w:left w:val="single" w:sz="4" w:space="0" w:color="auto"/>
              <w:bottom w:val="single" w:sz="4" w:space="0" w:color="auto"/>
              <w:right w:val="single" w:sz="4" w:space="0" w:color="auto"/>
            </w:tcBorders>
            <w:shd w:val="clear" w:color="auto" w:fill="auto"/>
            <w:noWrap/>
            <w:vAlign w:val="center"/>
            <w:hideMark/>
          </w:tcPr>
          <w:p w14:paraId="2CB78D3E"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12</w:t>
            </w:r>
          </w:p>
        </w:tc>
        <w:tc>
          <w:tcPr>
            <w:tcW w:w="545" w:type="pct"/>
            <w:tcBorders>
              <w:top w:val="nil"/>
              <w:left w:val="nil"/>
              <w:bottom w:val="single" w:sz="4" w:space="0" w:color="auto"/>
              <w:right w:val="single" w:sz="4" w:space="0" w:color="auto"/>
            </w:tcBorders>
            <w:shd w:val="clear" w:color="auto" w:fill="auto"/>
            <w:noWrap/>
            <w:vAlign w:val="center"/>
            <w:hideMark/>
          </w:tcPr>
          <w:p w14:paraId="18B26010"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Narayanpur</w:t>
            </w:r>
          </w:p>
        </w:tc>
        <w:tc>
          <w:tcPr>
            <w:tcW w:w="713" w:type="pct"/>
            <w:tcBorders>
              <w:top w:val="nil"/>
              <w:left w:val="nil"/>
              <w:bottom w:val="single" w:sz="4" w:space="0" w:color="auto"/>
              <w:right w:val="single" w:sz="4" w:space="0" w:color="auto"/>
            </w:tcBorders>
            <w:shd w:val="clear" w:color="auto" w:fill="auto"/>
            <w:noWrap/>
            <w:vAlign w:val="center"/>
            <w:hideMark/>
          </w:tcPr>
          <w:p w14:paraId="0E1C05CE"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DS-7 (Narayanpur)</w:t>
            </w:r>
          </w:p>
        </w:tc>
        <w:tc>
          <w:tcPr>
            <w:tcW w:w="355" w:type="pct"/>
            <w:tcBorders>
              <w:top w:val="nil"/>
              <w:left w:val="nil"/>
              <w:bottom w:val="single" w:sz="4" w:space="0" w:color="auto"/>
              <w:right w:val="single" w:sz="4" w:space="0" w:color="auto"/>
            </w:tcBorders>
            <w:shd w:val="clear" w:color="auto" w:fill="auto"/>
            <w:noWrap/>
            <w:vAlign w:val="center"/>
            <w:hideMark/>
          </w:tcPr>
          <w:p w14:paraId="641767F5"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-2.00</w:t>
            </w:r>
          </w:p>
        </w:tc>
        <w:tc>
          <w:tcPr>
            <w:tcW w:w="598" w:type="pct"/>
            <w:tcBorders>
              <w:top w:val="nil"/>
              <w:left w:val="nil"/>
              <w:bottom w:val="single" w:sz="4" w:space="0" w:color="auto"/>
              <w:right w:val="single" w:sz="4" w:space="0" w:color="auto"/>
            </w:tcBorders>
            <w:shd w:val="clear" w:color="auto" w:fill="auto"/>
            <w:noWrap/>
            <w:vAlign w:val="center"/>
            <w:hideMark/>
          </w:tcPr>
          <w:p w14:paraId="70FBFDB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2V (1.52×1.83)</w:t>
            </w:r>
          </w:p>
        </w:tc>
        <w:tc>
          <w:tcPr>
            <w:tcW w:w="345" w:type="pct"/>
            <w:tcBorders>
              <w:top w:val="nil"/>
              <w:left w:val="nil"/>
              <w:bottom w:val="single" w:sz="4" w:space="0" w:color="auto"/>
              <w:right w:val="single" w:sz="4" w:space="0" w:color="auto"/>
            </w:tcBorders>
            <w:shd w:val="clear" w:color="auto" w:fill="auto"/>
            <w:noWrap/>
            <w:vAlign w:val="center"/>
            <w:hideMark/>
          </w:tcPr>
          <w:p w14:paraId="0E413BE9"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27.79</w:t>
            </w:r>
          </w:p>
        </w:tc>
        <w:tc>
          <w:tcPr>
            <w:tcW w:w="371" w:type="pct"/>
            <w:tcBorders>
              <w:top w:val="nil"/>
              <w:left w:val="nil"/>
              <w:bottom w:val="single" w:sz="4" w:space="0" w:color="auto"/>
              <w:right w:val="single" w:sz="4" w:space="0" w:color="auto"/>
            </w:tcBorders>
            <w:shd w:val="clear" w:color="auto" w:fill="auto"/>
            <w:noWrap/>
            <w:vAlign w:val="center"/>
            <w:hideMark/>
          </w:tcPr>
          <w:p w14:paraId="77A418CE"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2.30</w:t>
            </w:r>
          </w:p>
        </w:tc>
        <w:tc>
          <w:tcPr>
            <w:tcW w:w="372" w:type="pct"/>
            <w:tcBorders>
              <w:top w:val="nil"/>
              <w:left w:val="nil"/>
              <w:bottom w:val="single" w:sz="4" w:space="0" w:color="auto"/>
              <w:right w:val="single" w:sz="4" w:space="0" w:color="auto"/>
            </w:tcBorders>
            <w:shd w:val="clear" w:color="auto" w:fill="auto"/>
            <w:noWrap/>
            <w:vAlign w:val="center"/>
            <w:hideMark/>
          </w:tcPr>
          <w:p w14:paraId="6D589BC2"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-0.30</w:t>
            </w:r>
          </w:p>
        </w:tc>
        <w:tc>
          <w:tcPr>
            <w:tcW w:w="323" w:type="pct"/>
            <w:tcBorders>
              <w:top w:val="nil"/>
              <w:left w:val="nil"/>
              <w:bottom w:val="single" w:sz="4" w:space="0" w:color="auto"/>
              <w:right w:val="single" w:sz="4" w:space="0" w:color="auto"/>
            </w:tcBorders>
            <w:shd w:val="clear" w:color="auto" w:fill="auto"/>
            <w:noWrap/>
            <w:vAlign w:val="center"/>
            <w:hideMark/>
          </w:tcPr>
          <w:p w14:paraId="7B5C444E"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1600.00</w:t>
            </w:r>
          </w:p>
        </w:tc>
        <w:tc>
          <w:tcPr>
            <w:tcW w:w="263" w:type="pct"/>
            <w:tcBorders>
              <w:top w:val="nil"/>
              <w:left w:val="nil"/>
              <w:bottom w:val="single" w:sz="4" w:space="0" w:color="auto"/>
              <w:right w:val="single" w:sz="4" w:space="0" w:color="auto"/>
            </w:tcBorders>
            <w:shd w:val="clear" w:color="auto" w:fill="auto"/>
            <w:noWrap/>
            <w:vAlign w:val="center"/>
            <w:hideMark/>
          </w:tcPr>
          <w:p w14:paraId="1DB554A8"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-0.50</w:t>
            </w:r>
          </w:p>
        </w:tc>
        <w:tc>
          <w:tcPr>
            <w:tcW w:w="472" w:type="pct"/>
            <w:tcBorders>
              <w:top w:val="nil"/>
              <w:left w:val="nil"/>
              <w:bottom w:val="single" w:sz="4" w:space="0" w:color="auto"/>
              <w:right w:val="single" w:sz="4" w:space="0" w:color="auto"/>
            </w:tcBorders>
            <w:shd w:val="clear" w:color="000000" w:fill="DDEBF7"/>
            <w:noWrap/>
            <w:vAlign w:val="center"/>
            <w:hideMark/>
          </w:tcPr>
          <w:p w14:paraId="507D6F4C"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4V (1.50×1.80)</w:t>
            </w:r>
          </w:p>
        </w:tc>
        <w:tc>
          <w:tcPr>
            <w:tcW w:w="388" w:type="pct"/>
            <w:tcBorders>
              <w:top w:val="nil"/>
              <w:left w:val="nil"/>
              <w:bottom w:val="single" w:sz="4" w:space="0" w:color="auto"/>
              <w:right w:val="single" w:sz="4" w:space="0" w:color="auto"/>
            </w:tcBorders>
            <w:shd w:val="clear" w:color="000000" w:fill="DDEBF7"/>
            <w:noWrap/>
            <w:vAlign w:val="center"/>
            <w:hideMark/>
          </w:tcPr>
          <w:p w14:paraId="77238E46" w14:textId="6B882FB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-0.7</w:t>
            </w:r>
            <w:r w:rsidR="00EB4F7F">
              <w:rPr>
                <w:rFonts w:eastAsia="Times New Roman" w:cs="Calibri"/>
                <w:color w:val="000000"/>
                <w:sz w:val="16"/>
                <w:szCs w:val="16"/>
                <w:lang w:val="en-US"/>
              </w:rPr>
              <w:t>0</w:t>
            </w:r>
          </w:p>
        </w:tc>
      </w:tr>
      <w:tr w:rsidR="004D36D7" w:rsidRPr="00861CAD" w14:paraId="59A73E36" w14:textId="77777777" w:rsidTr="00E6575F">
        <w:trPr>
          <w:trHeight w:val="288"/>
          <w:jc w:val="center"/>
        </w:trPr>
        <w:tc>
          <w:tcPr>
            <w:tcW w:w="256" w:type="pct"/>
            <w:tcBorders>
              <w:top w:val="nil"/>
              <w:left w:val="single" w:sz="4" w:space="0" w:color="auto"/>
              <w:bottom w:val="single" w:sz="4" w:space="0" w:color="auto"/>
              <w:right w:val="single" w:sz="4" w:space="0" w:color="auto"/>
            </w:tcBorders>
            <w:shd w:val="clear" w:color="auto" w:fill="auto"/>
            <w:noWrap/>
            <w:vAlign w:val="center"/>
            <w:hideMark/>
          </w:tcPr>
          <w:p w14:paraId="2938DF6A"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13</w:t>
            </w:r>
          </w:p>
        </w:tc>
        <w:tc>
          <w:tcPr>
            <w:tcW w:w="545" w:type="pct"/>
            <w:tcBorders>
              <w:top w:val="nil"/>
              <w:left w:val="nil"/>
              <w:bottom w:val="single" w:sz="4" w:space="0" w:color="auto"/>
              <w:right w:val="single" w:sz="4" w:space="0" w:color="auto"/>
            </w:tcBorders>
            <w:shd w:val="clear" w:color="auto" w:fill="auto"/>
            <w:noWrap/>
            <w:vAlign w:val="center"/>
            <w:hideMark/>
          </w:tcPr>
          <w:p w14:paraId="05DFAFD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Bhagali</w:t>
            </w:r>
          </w:p>
        </w:tc>
        <w:tc>
          <w:tcPr>
            <w:tcW w:w="713" w:type="pct"/>
            <w:tcBorders>
              <w:top w:val="nil"/>
              <w:left w:val="nil"/>
              <w:bottom w:val="single" w:sz="4" w:space="0" w:color="auto"/>
              <w:right w:val="single" w:sz="4" w:space="0" w:color="auto"/>
            </w:tcBorders>
            <w:shd w:val="clear" w:color="auto" w:fill="auto"/>
            <w:noWrap/>
            <w:vAlign w:val="center"/>
            <w:hideMark/>
          </w:tcPr>
          <w:p w14:paraId="716985C6"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DS-6 (structure_13-14-2_7)</w:t>
            </w:r>
          </w:p>
        </w:tc>
        <w:tc>
          <w:tcPr>
            <w:tcW w:w="355" w:type="pct"/>
            <w:tcBorders>
              <w:top w:val="nil"/>
              <w:left w:val="nil"/>
              <w:bottom w:val="single" w:sz="4" w:space="0" w:color="auto"/>
              <w:right w:val="single" w:sz="4" w:space="0" w:color="auto"/>
            </w:tcBorders>
            <w:shd w:val="clear" w:color="auto" w:fill="auto"/>
            <w:noWrap/>
            <w:vAlign w:val="center"/>
            <w:hideMark/>
          </w:tcPr>
          <w:p w14:paraId="783DDF62"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-2.00</w:t>
            </w:r>
          </w:p>
        </w:tc>
        <w:tc>
          <w:tcPr>
            <w:tcW w:w="598" w:type="pct"/>
            <w:tcBorders>
              <w:top w:val="nil"/>
              <w:left w:val="nil"/>
              <w:bottom w:val="single" w:sz="4" w:space="0" w:color="auto"/>
              <w:right w:val="single" w:sz="4" w:space="0" w:color="auto"/>
            </w:tcBorders>
            <w:shd w:val="clear" w:color="auto" w:fill="auto"/>
            <w:noWrap/>
            <w:vAlign w:val="center"/>
            <w:hideMark/>
          </w:tcPr>
          <w:p w14:paraId="78AFA683"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2V (1.52×1.83)</w:t>
            </w:r>
          </w:p>
        </w:tc>
        <w:tc>
          <w:tcPr>
            <w:tcW w:w="345" w:type="pct"/>
            <w:tcBorders>
              <w:top w:val="nil"/>
              <w:left w:val="nil"/>
              <w:bottom w:val="single" w:sz="4" w:space="0" w:color="auto"/>
              <w:right w:val="single" w:sz="4" w:space="0" w:color="auto"/>
            </w:tcBorders>
            <w:shd w:val="clear" w:color="auto" w:fill="auto"/>
            <w:noWrap/>
            <w:vAlign w:val="center"/>
            <w:hideMark/>
          </w:tcPr>
          <w:p w14:paraId="0593EFCC"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26.91</w:t>
            </w:r>
          </w:p>
        </w:tc>
        <w:tc>
          <w:tcPr>
            <w:tcW w:w="371" w:type="pct"/>
            <w:tcBorders>
              <w:top w:val="nil"/>
              <w:left w:val="nil"/>
              <w:bottom w:val="single" w:sz="4" w:space="0" w:color="auto"/>
              <w:right w:val="single" w:sz="4" w:space="0" w:color="auto"/>
            </w:tcBorders>
            <w:shd w:val="clear" w:color="auto" w:fill="auto"/>
            <w:noWrap/>
            <w:vAlign w:val="center"/>
            <w:hideMark/>
          </w:tcPr>
          <w:p w14:paraId="1763107F"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2.22</w:t>
            </w:r>
          </w:p>
        </w:tc>
        <w:tc>
          <w:tcPr>
            <w:tcW w:w="372" w:type="pct"/>
            <w:tcBorders>
              <w:top w:val="nil"/>
              <w:left w:val="nil"/>
              <w:bottom w:val="single" w:sz="4" w:space="0" w:color="auto"/>
              <w:right w:val="single" w:sz="4" w:space="0" w:color="auto"/>
            </w:tcBorders>
            <w:shd w:val="clear" w:color="auto" w:fill="auto"/>
            <w:noWrap/>
            <w:vAlign w:val="center"/>
            <w:hideMark/>
          </w:tcPr>
          <w:p w14:paraId="4E7C9221"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-0.33</w:t>
            </w:r>
          </w:p>
        </w:tc>
        <w:tc>
          <w:tcPr>
            <w:tcW w:w="323" w:type="pct"/>
            <w:tcBorders>
              <w:top w:val="nil"/>
              <w:left w:val="nil"/>
              <w:bottom w:val="single" w:sz="4" w:space="0" w:color="auto"/>
              <w:right w:val="single" w:sz="4" w:space="0" w:color="auto"/>
            </w:tcBorders>
            <w:shd w:val="clear" w:color="auto" w:fill="auto"/>
            <w:noWrap/>
            <w:vAlign w:val="center"/>
            <w:hideMark/>
          </w:tcPr>
          <w:p w14:paraId="1BFEEC75"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1600.00</w:t>
            </w:r>
          </w:p>
        </w:tc>
        <w:tc>
          <w:tcPr>
            <w:tcW w:w="263" w:type="pct"/>
            <w:tcBorders>
              <w:top w:val="nil"/>
              <w:left w:val="nil"/>
              <w:bottom w:val="single" w:sz="4" w:space="0" w:color="auto"/>
              <w:right w:val="single" w:sz="4" w:space="0" w:color="auto"/>
            </w:tcBorders>
            <w:shd w:val="clear" w:color="auto" w:fill="auto"/>
            <w:noWrap/>
            <w:vAlign w:val="center"/>
            <w:hideMark/>
          </w:tcPr>
          <w:p w14:paraId="1DC210A2"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-0.78</w:t>
            </w:r>
          </w:p>
        </w:tc>
        <w:tc>
          <w:tcPr>
            <w:tcW w:w="472" w:type="pct"/>
            <w:tcBorders>
              <w:top w:val="nil"/>
              <w:left w:val="nil"/>
              <w:bottom w:val="single" w:sz="4" w:space="0" w:color="auto"/>
              <w:right w:val="single" w:sz="4" w:space="0" w:color="auto"/>
            </w:tcBorders>
            <w:shd w:val="clear" w:color="000000" w:fill="DDEBF7"/>
            <w:noWrap/>
            <w:vAlign w:val="center"/>
            <w:hideMark/>
          </w:tcPr>
          <w:p w14:paraId="3904DF4F"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4V (1.50×1.80)</w:t>
            </w:r>
          </w:p>
        </w:tc>
        <w:tc>
          <w:tcPr>
            <w:tcW w:w="388" w:type="pct"/>
            <w:tcBorders>
              <w:top w:val="nil"/>
              <w:left w:val="nil"/>
              <w:bottom w:val="single" w:sz="4" w:space="0" w:color="auto"/>
              <w:right w:val="single" w:sz="4" w:space="0" w:color="auto"/>
            </w:tcBorders>
            <w:shd w:val="clear" w:color="000000" w:fill="DDEBF7"/>
            <w:noWrap/>
            <w:vAlign w:val="center"/>
            <w:hideMark/>
          </w:tcPr>
          <w:p w14:paraId="0AF7A5FB" w14:textId="604052B1"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-0.7</w:t>
            </w:r>
            <w:r w:rsidR="00EB4F7F">
              <w:rPr>
                <w:rFonts w:eastAsia="Times New Roman" w:cs="Calibri"/>
                <w:color w:val="000000"/>
                <w:sz w:val="16"/>
                <w:szCs w:val="16"/>
                <w:lang w:val="en-US"/>
              </w:rPr>
              <w:t>0</w:t>
            </w:r>
          </w:p>
        </w:tc>
      </w:tr>
      <w:tr w:rsidR="004D36D7" w:rsidRPr="00861CAD" w14:paraId="3903BF2F" w14:textId="77777777" w:rsidTr="00E6575F">
        <w:trPr>
          <w:trHeight w:val="288"/>
          <w:jc w:val="center"/>
        </w:trPr>
        <w:tc>
          <w:tcPr>
            <w:tcW w:w="256" w:type="pct"/>
            <w:tcBorders>
              <w:top w:val="nil"/>
              <w:left w:val="single" w:sz="4" w:space="0" w:color="auto"/>
              <w:bottom w:val="single" w:sz="4" w:space="0" w:color="auto"/>
              <w:right w:val="single" w:sz="4" w:space="0" w:color="auto"/>
            </w:tcBorders>
            <w:shd w:val="clear" w:color="auto" w:fill="auto"/>
            <w:noWrap/>
            <w:vAlign w:val="center"/>
            <w:hideMark/>
          </w:tcPr>
          <w:p w14:paraId="000A8805"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14</w:t>
            </w:r>
          </w:p>
        </w:tc>
        <w:tc>
          <w:tcPr>
            <w:tcW w:w="545" w:type="pct"/>
            <w:tcBorders>
              <w:top w:val="nil"/>
              <w:left w:val="nil"/>
              <w:bottom w:val="single" w:sz="4" w:space="0" w:color="auto"/>
              <w:right w:val="single" w:sz="4" w:space="0" w:color="auto"/>
            </w:tcBorders>
            <w:shd w:val="clear" w:color="auto" w:fill="auto"/>
            <w:noWrap/>
            <w:vAlign w:val="center"/>
            <w:hideMark/>
          </w:tcPr>
          <w:p w14:paraId="2F10D899"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Laloha</w:t>
            </w:r>
          </w:p>
        </w:tc>
        <w:tc>
          <w:tcPr>
            <w:tcW w:w="713" w:type="pct"/>
            <w:tcBorders>
              <w:top w:val="nil"/>
              <w:left w:val="nil"/>
              <w:bottom w:val="single" w:sz="4" w:space="0" w:color="auto"/>
              <w:right w:val="single" w:sz="4" w:space="0" w:color="auto"/>
            </w:tcBorders>
            <w:shd w:val="clear" w:color="auto" w:fill="auto"/>
            <w:noWrap/>
            <w:vAlign w:val="center"/>
            <w:hideMark/>
          </w:tcPr>
          <w:p w14:paraId="34522293"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DS-5A (Lalua Khal)</w:t>
            </w:r>
          </w:p>
        </w:tc>
        <w:tc>
          <w:tcPr>
            <w:tcW w:w="355" w:type="pct"/>
            <w:tcBorders>
              <w:top w:val="nil"/>
              <w:left w:val="nil"/>
              <w:bottom w:val="single" w:sz="4" w:space="0" w:color="auto"/>
              <w:right w:val="single" w:sz="4" w:space="0" w:color="auto"/>
            </w:tcBorders>
            <w:shd w:val="clear" w:color="auto" w:fill="auto"/>
            <w:noWrap/>
            <w:vAlign w:val="center"/>
            <w:hideMark/>
          </w:tcPr>
          <w:p w14:paraId="4E054355"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-1.00</w:t>
            </w:r>
          </w:p>
        </w:tc>
        <w:tc>
          <w:tcPr>
            <w:tcW w:w="598" w:type="pct"/>
            <w:tcBorders>
              <w:top w:val="nil"/>
              <w:left w:val="nil"/>
              <w:bottom w:val="single" w:sz="4" w:space="0" w:color="auto"/>
              <w:right w:val="single" w:sz="4" w:space="0" w:color="auto"/>
            </w:tcBorders>
            <w:shd w:val="clear" w:color="auto" w:fill="auto"/>
            <w:noWrap/>
            <w:vAlign w:val="center"/>
            <w:hideMark/>
          </w:tcPr>
          <w:p w14:paraId="3AF4FD3B"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1V (1.52×1.83)</w:t>
            </w:r>
          </w:p>
        </w:tc>
        <w:tc>
          <w:tcPr>
            <w:tcW w:w="345" w:type="pct"/>
            <w:tcBorders>
              <w:top w:val="nil"/>
              <w:left w:val="nil"/>
              <w:bottom w:val="single" w:sz="4" w:space="0" w:color="auto"/>
              <w:right w:val="single" w:sz="4" w:space="0" w:color="auto"/>
            </w:tcBorders>
            <w:shd w:val="clear" w:color="auto" w:fill="auto"/>
            <w:noWrap/>
            <w:vAlign w:val="center"/>
            <w:hideMark/>
          </w:tcPr>
          <w:p w14:paraId="63A382BE"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13.83</w:t>
            </w:r>
          </w:p>
        </w:tc>
        <w:tc>
          <w:tcPr>
            <w:tcW w:w="371" w:type="pct"/>
            <w:tcBorders>
              <w:top w:val="nil"/>
              <w:left w:val="nil"/>
              <w:bottom w:val="single" w:sz="4" w:space="0" w:color="auto"/>
              <w:right w:val="single" w:sz="4" w:space="0" w:color="auto"/>
            </w:tcBorders>
            <w:shd w:val="clear" w:color="auto" w:fill="auto"/>
            <w:noWrap/>
            <w:vAlign w:val="center"/>
            <w:hideMark/>
          </w:tcPr>
          <w:p w14:paraId="12DBA9B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2.28</w:t>
            </w:r>
          </w:p>
        </w:tc>
        <w:tc>
          <w:tcPr>
            <w:tcW w:w="372" w:type="pct"/>
            <w:tcBorders>
              <w:top w:val="nil"/>
              <w:left w:val="nil"/>
              <w:bottom w:val="single" w:sz="4" w:space="0" w:color="auto"/>
              <w:right w:val="single" w:sz="4" w:space="0" w:color="auto"/>
            </w:tcBorders>
            <w:shd w:val="clear" w:color="auto" w:fill="auto"/>
            <w:noWrap/>
            <w:vAlign w:val="center"/>
            <w:hideMark/>
          </w:tcPr>
          <w:p w14:paraId="100A7A2B"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-0.33</w:t>
            </w:r>
          </w:p>
        </w:tc>
        <w:tc>
          <w:tcPr>
            <w:tcW w:w="323" w:type="pct"/>
            <w:tcBorders>
              <w:top w:val="nil"/>
              <w:left w:val="nil"/>
              <w:bottom w:val="single" w:sz="4" w:space="0" w:color="auto"/>
              <w:right w:val="single" w:sz="4" w:space="0" w:color="auto"/>
            </w:tcBorders>
            <w:shd w:val="clear" w:color="auto" w:fill="auto"/>
            <w:noWrap/>
            <w:vAlign w:val="center"/>
            <w:hideMark/>
          </w:tcPr>
          <w:p w14:paraId="7CFD8F4C"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600.00</w:t>
            </w:r>
          </w:p>
        </w:tc>
        <w:tc>
          <w:tcPr>
            <w:tcW w:w="263" w:type="pct"/>
            <w:tcBorders>
              <w:top w:val="nil"/>
              <w:left w:val="nil"/>
              <w:bottom w:val="single" w:sz="4" w:space="0" w:color="auto"/>
              <w:right w:val="single" w:sz="4" w:space="0" w:color="auto"/>
            </w:tcBorders>
            <w:shd w:val="clear" w:color="auto" w:fill="auto"/>
            <w:noWrap/>
            <w:vAlign w:val="center"/>
            <w:hideMark/>
          </w:tcPr>
          <w:p w14:paraId="266F41FC"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-1.01</w:t>
            </w:r>
          </w:p>
        </w:tc>
        <w:tc>
          <w:tcPr>
            <w:tcW w:w="472" w:type="pct"/>
            <w:tcBorders>
              <w:top w:val="nil"/>
              <w:left w:val="nil"/>
              <w:bottom w:val="single" w:sz="4" w:space="0" w:color="auto"/>
              <w:right w:val="single" w:sz="4" w:space="0" w:color="auto"/>
            </w:tcBorders>
            <w:shd w:val="clear" w:color="000000" w:fill="DDEBF7"/>
            <w:noWrap/>
            <w:vAlign w:val="center"/>
            <w:hideMark/>
          </w:tcPr>
          <w:p w14:paraId="15431F44"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2V (1.50×1.80)</w:t>
            </w:r>
          </w:p>
        </w:tc>
        <w:tc>
          <w:tcPr>
            <w:tcW w:w="388" w:type="pct"/>
            <w:tcBorders>
              <w:top w:val="nil"/>
              <w:left w:val="nil"/>
              <w:bottom w:val="single" w:sz="4" w:space="0" w:color="auto"/>
              <w:right w:val="single" w:sz="4" w:space="0" w:color="auto"/>
            </w:tcBorders>
            <w:shd w:val="clear" w:color="000000" w:fill="DDEBF7"/>
            <w:noWrap/>
            <w:vAlign w:val="center"/>
            <w:hideMark/>
          </w:tcPr>
          <w:p w14:paraId="4B132874"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-0.75</w:t>
            </w:r>
          </w:p>
        </w:tc>
      </w:tr>
      <w:tr w:rsidR="004D36D7" w:rsidRPr="00861CAD" w14:paraId="500E1939" w14:textId="77777777" w:rsidTr="00E6575F">
        <w:trPr>
          <w:trHeight w:val="288"/>
          <w:jc w:val="center"/>
        </w:trPr>
        <w:tc>
          <w:tcPr>
            <w:tcW w:w="256" w:type="pct"/>
            <w:tcBorders>
              <w:top w:val="nil"/>
              <w:left w:val="single" w:sz="4" w:space="0" w:color="auto"/>
              <w:bottom w:val="single" w:sz="4" w:space="0" w:color="auto"/>
              <w:right w:val="single" w:sz="4" w:space="0" w:color="auto"/>
            </w:tcBorders>
            <w:shd w:val="clear" w:color="auto" w:fill="auto"/>
            <w:noWrap/>
            <w:vAlign w:val="center"/>
            <w:hideMark/>
          </w:tcPr>
          <w:p w14:paraId="5FCA4E21"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15</w:t>
            </w:r>
          </w:p>
        </w:tc>
        <w:tc>
          <w:tcPr>
            <w:tcW w:w="545" w:type="pct"/>
            <w:tcBorders>
              <w:top w:val="nil"/>
              <w:left w:val="nil"/>
              <w:bottom w:val="single" w:sz="4" w:space="0" w:color="auto"/>
              <w:right w:val="single" w:sz="4" w:space="0" w:color="auto"/>
            </w:tcBorders>
            <w:shd w:val="clear" w:color="auto" w:fill="auto"/>
            <w:noWrap/>
            <w:vAlign w:val="center"/>
            <w:hideMark/>
          </w:tcPr>
          <w:p w14:paraId="6F2442F1"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SuthiBazar (13 and 15)</w:t>
            </w:r>
          </w:p>
        </w:tc>
        <w:tc>
          <w:tcPr>
            <w:tcW w:w="713" w:type="pct"/>
            <w:tcBorders>
              <w:top w:val="nil"/>
              <w:left w:val="nil"/>
              <w:bottom w:val="single" w:sz="4" w:space="0" w:color="auto"/>
              <w:right w:val="single" w:sz="4" w:space="0" w:color="auto"/>
            </w:tcBorders>
            <w:shd w:val="clear" w:color="auto" w:fill="auto"/>
            <w:noWrap/>
            <w:vAlign w:val="center"/>
            <w:hideMark/>
          </w:tcPr>
          <w:p w14:paraId="5D291A86"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DS-11 (Suthi Bazar)</w:t>
            </w:r>
          </w:p>
        </w:tc>
        <w:tc>
          <w:tcPr>
            <w:tcW w:w="355" w:type="pct"/>
            <w:tcBorders>
              <w:top w:val="nil"/>
              <w:left w:val="nil"/>
              <w:bottom w:val="single" w:sz="4" w:space="0" w:color="auto"/>
              <w:right w:val="single" w:sz="4" w:space="0" w:color="auto"/>
            </w:tcBorders>
            <w:shd w:val="clear" w:color="auto" w:fill="auto"/>
            <w:noWrap/>
            <w:vAlign w:val="center"/>
            <w:hideMark/>
          </w:tcPr>
          <w:p w14:paraId="0CEB7401"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-2.00</w:t>
            </w:r>
          </w:p>
        </w:tc>
        <w:tc>
          <w:tcPr>
            <w:tcW w:w="598" w:type="pct"/>
            <w:tcBorders>
              <w:top w:val="nil"/>
              <w:left w:val="nil"/>
              <w:bottom w:val="single" w:sz="4" w:space="0" w:color="auto"/>
              <w:right w:val="single" w:sz="4" w:space="0" w:color="auto"/>
            </w:tcBorders>
            <w:shd w:val="clear" w:color="auto" w:fill="auto"/>
            <w:noWrap/>
            <w:vAlign w:val="center"/>
            <w:hideMark/>
          </w:tcPr>
          <w:p w14:paraId="3FCDFE5D"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1V (1.52×1.83)</w:t>
            </w:r>
          </w:p>
        </w:tc>
        <w:tc>
          <w:tcPr>
            <w:tcW w:w="345" w:type="pct"/>
            <w:tcBorders>
              <w:top w:val="nil"/>
              <w:left w:val="nil"/>
              <w:bottom w:val="single" w:sz="4" w:space="0" w:color="auto"/>
              <w:right w:val="single" w:sz="4" w:space="0" w:color="auto"/>
            </w:tcBorders>
            <w:shd w:val="clear" w:color="auto" w:fill="auto"/>
            <w:noWrap/>
            <w:vAlign w:val="center"/>
            <w:hideMark/>
          </w:tcPr>
          <w:p w14:paraId="5CA411DF"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46.54</w:t>
            </w:r>
          </w:p>
        </w:tc>
        <w:tc>
          <w:tcPr>
            <w:tcW w:w="371" w:type="pct"/>
            <w:tcBorders>
              <w:top w:val="nil"/>
              <w:left w:val="nil"/>
              <w:bottom w:val="single" w:sz="4" w:space="0" w:color="auto"/>
              <w:right w:val="single" w:sz="4" w:space="0" w:color="auto"/>
            </w:tcBorders>
            <w:shd w:val="clear" w:color="auto" w:fill="auto"/>
            <w:noWrap/>
            <w:vAlign w:val="center"/>
            <w:hideMark/>
          </w:tcPr>
          <w:p w14:paraId="1D4E7AEB"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2.26</w:t>
            </w:r>
          </w:p>
        </w:tc>
        <w:tc>
          <w:tcPr>
            <w:tcW w:w="372" w:type="pct"/>
            <w:tcBorders>
              <w:top w:val="nil"/>
              <w:left w:val="nil"/>
              <w:bottom w:val="single" w:sz="4" w:space="0" w:color="auto"/>
              <w:right w:val="single" w:sz="4" w:space="0" w:color="auto"/>
            </w:tcBorders>
            <w:shd w:val="clear" w:color="auto" w:fill="auto"/>
            <w:noWrap/>
            <w:vAlign w:val="center"/>
            <w:hideMark/>
          </w:tcPr>
          <w:p w14:paraId="66CE5A3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-0.33</w:t>
            </w:r>
          </w:p>
        </w:tc>
        <w:tc>
          <w:tcPr>
            <w:tcW w:w="323" w:type="pct"/>
            <w:tcBorders>
              <w:top w:val="nil"/>
              <w:left w:val="nil"/>
              <w:bottom w:val="single" w:sz="4" w:space="0" w:color="auto"/>
              <w:right w:val="single" w:sz="4" w:space="0" w:color="auto"/>
            </w:tcBorders>
            <w:shd w:val="clear" w:color="auto" w:fill="auto"/>
            <w:noWrap/>
            <w:vAlign w:val="center"/>
            <w:hideMark/>
          </w:tcPr>
          <w:p w14:paraId="1567EFD0"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2700.00</w:t>
            </w:r>
          </w:p>
        </w:tc>
        <w:tc>
          <w:tcPr>
            <w:tcW w:w="263" w:type="pct"/>
            <w:tcBorders>
              <w:top w:val="nil"/>
              <w:left w:val="nil"/>
              <w:bottom w:val="single" w:sz="4" w:space="0" w:color="auto"/>
              <w:right w:val="single" w:sz="4" w:space="0" w:color="auto"/>
            </w:tcBorders>
            <w:shd w:val="clear" w:color="auto" w:fill="auto"/>
            <w:noWrap/>
            <w:vAlign w:val="center"/>
            <w:hideMark/>
          </w:tcPr>
          <w:p w14:paraId="4F67AD64"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-0.81</w:t>
            </w:r>
          </w:p>
        </w:tc>
        <w:tc>
          <w:tcPr>
            <w:tcW w:w="472" w:type="pct"/>
            <w:tcBorders>
              <w:top w:val="nil"/>
              <w:left w:val="nil"/>
              <w:bottom w:val="single" w:sz="4" w:space="0" w:color="auto"/>
              <w:right w:val="single" w:sz="4" w:space="0" w:color="auto"/>
            </w:tcBorders>
            <w:shd w:val="clear" w:color="000000" w:fill="DDEBF7"/>
            <w:noWrap/>
            <w:vAlign w:val="center"/>
            <w:hideMark/>
          </w:tcPr>
          <w:p w14:paraId="5773C352"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3V (1.50×1.80)</w:t>
            </w:r>
          </w:p>
        </w:tc>
        <w:tc>
          <w:tcPr>
            <w:tcW w:w="388" w:type="pct"/>
            <w:tcBorders>
              <w:top w:val="nil"/>
              <w:left w:val="nil"/>
              <w:bottom w:val="single" w:sz="4" w:space="0" w:color="auto"/>
              <w:right w:val="single" w:sz="4" w:space="0" w:color="auto"/>
            </w:tcBorders>
            <w:shd w:val="clear" w:color="000000" w:fill="DDEBF7"/>
            <w:noWrap/>
            <w:vAlign w:val="center"/>
            <w:hideMark/>
          </w:tcPr>
          <w:p w14:paraId="0F191382"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-0.75</w:t>
            </w:r>
          </w:p>
        </w:tc>
      </w:tr>
    </w:tbl>
    <w:p w14:paraId="47EA85FC" w14:textId="77777777" w:rsidR="004D36D7" w:rsidRDefault="004D36D7" w:rsidP="004D36D7">
      <w:pPr>
        <w:tabs>
          <w:tab w:val="left" w:pos="2467"/>
          <w:tab w:val="center" w:pos="6480"/>
        </w:tabs>
        <w:autoSpaceDE/>
        <w:autoSpaceDN/>
        <w:adjustRightInd/>
        <w:spacing w:after="200"/>
        <w:jc w:val="left"/>
      </w:pPr>
      <w:r>
        <w:tab/>
      </w:r>
    </w:p>
    <w:p w14:paraId="0B22EC11" w14:textId="6777A768" w:rsidR="004D36D7" w:rsidRPr="002528E7" w:rsidRDefault="004D36D7" w:rsidP="00137F65">
      <w:pPr>
        <w:pStyle w:val="Caption"/>
        <w:rPr>
          <w:lang w:val="en-GB"/>
        </w:rPr>
      </w:pPr>
      <w:bookmarkStart w:id="50" w:name="_Toc123970778"/>
      <w:r w:rsidRPr="002528E7">
        <w:rPr>
          <w:lang w:val="en-GB"/>
        </w:rPr>
        <w:lastRenderedPageBreak/>
        <w:t xml:space="preserve">Table </w:t>
      </w:r>
      <w:r w:rsidRPr="005354CD">
        <w:fldChar w:fldCharType="begin"/>
      </w:r>
      <w:r w:rsidRPr="002528E7">
        <w:rPr>
          <w:lang w:val="en-GB"/>
        </w:rPr>
        <w:instrText xml:space="preserve"> STYLEREF 1 \s </w:instrText>
      </w:r>
      <w:r w:rsidRPr="005354CD">
        <w:fldChar w:fldCharType="separate"/>
      </w:r>
      <w:r w:rsidR="00224297">
        <w:rPr>
          <w:noProof/>
          <w:lang w:val="en-GB"/>
        </w:rPr>
        <w:t>5</w:t>
      </w:r>
      <w:r w:rsidRPr="005354CD">
        <w:fldChar w:fldCharType="end"/>
      </w:r>
      <w:r w:rsidRPr="002528E7">
        <w:rPr>
          <w:lang w:val="en-GB"/>
        </w:rPr>
        <w:noBreakHyphen/>
      </w:r>
      <w:r w:rsidRPr="005354CD">
        <w:fldChar w:fldCharType="begin"/>
      </w:r>
      <w:r w:rsidRPr="002528E7">
        <w:rPr>
          <w:lang w:val="en-GB"/>
        </w:rPr>
        <w:instrText xml:space="preserve"> SEQ Table \* ARABIC \s 1 </w:instrText>
      </w:r>
      <w:r w:rsidRPr="005354CD">
        <w:fldChar w:fldCharType="separate"/>
      </w:r>
      <w:r w:rsidR="00224297">
        <w:rPr>
          <w:noProof/>
          <w:lang w:val="en-GB"/>
        </w:rPr>
        <w:t>2</w:t>
      </w:r>
      <w:r w:rsidRPr="005354CD">
        <w:fldChar w:fldCharType="end"/>
      </w:r>
      <w:r w:rsidRPr="002528E7">
        <w:rPr>
          <w:lang w:val="en-GB"/>
        </w:rPr>
        <w:t xml:space="preserve">: </w:t>
      </w:r>
      <w:r w:rsidR="009B457B" w:rsidRPr="002528E7">
        <w:rPr>
          <w:lang w:val="en-GB"/>
        </w:rPr>
        <w:t xml:space="preserve">Drainage results for the </w:t>
      </w:r>
      <w:r w:rsidR="004050EC" w:rsidRPr="002528E7">
        <w:rPr>
          <w:lang w:val="en-GB"/>
        </w:rPr>
        <w:t>drainage sluices of Polder 13-14/2 considering climate change</w:t>
      </w:r>
      <w:r w:rsidR="009B457B" w:rsidRPr="002528E7">
        <w:rPr>
          <w:lang w:val="en-GB"/>
        </w:rPr>
        <w:t xml:space="preserve"> (25-year return period)</w:t>
      </w:r>
      <w:r w:rsidR="004050EC" w:rsidRPr="002528E7">
        <w:rPr>
          <w:lang w:val="en-GB"/>
        </w:rPr>
        <w:t>.</w:t>
      </w:r>
      <w:bookmarkEnd w:id="50"/>
    </w:p>
    <w:tbl>
      <w:tblPr>
        <w:tblW w:w="5000" w:type="pct"/>
        <w:jc w:val="center"/>
        <w:tblLook w:val="04A0" w:firstRow="1" w:lastRow="0" w:firstColumn="1" w:lastColumn="0" w:noHBand="0" w:noVBand="1"/>
      </w:tblPr>
      <w:tblGrid>
        <w:gridCol w:w="422"/>
        <w:gridCol w:w="2108"/>
        <w:gridCol w:w="2621"/>
        <w:gridCol w:w="667"/>
        <w:gridCol w:w="1487"/>
        <w:gridCol w:w="682"/>
        <w:gridCol w:w="580"/>
        <w:gridCol w:w="704"/>
        <w:gridCol w:w="886"/>
        <w:gridCol w:w="653"/>
        <w:gridCol w:w="1487"/>
        <w:gridCol w:w="653"/>
      </w:tblGrid>
      <w:tr w:rsidR="00A45B13" w:rsidRPr="00861CAD" w14:paraId="3241B183" w14:textId="77777777" w:rsidTr="00E6575F">
        <w:trPr>
          <w:trHeight w:val="1907"/>
          <w:tblHeader/>
          <w:jc w:val="center"/>
        </w:trPr>
        <w:tc>
          <w:tcPr>
            <w:tcW w:w="163"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55C701A5" w14:textId="0B4AA7EC" w:rsidR="00A45B13" w:rsidRPr="00861CA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w:t>
            </w:r>
          </w:p>
        </w:tc>
        <w:tc>
          <w:tcPr>
            <w:tcW w:w="814"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4E96FCFE" w14:textId="4A18BFBB" w:rsidR="00A45B13" w:rsidRPr="00861CA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Name of Khal on which Sluice is Located</w:t>
            </w:r>
          </w:p>
        </w:tc>
        <w:tc>
          <w:tcPr>
            <w:tcW w:w="1012"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11748540" w14:textId="32804F36" w:rsidR="00A45B13" w:rsidRPr="00861CA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Sluice ID No.</w:t>
            </w:r>
          </w:p>
        </w:tc>
        <w:tc>
          <w:tcPr>
            <w:tcW w:w="258"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3E28AE15" w14:textId="7F6BA221" w:rsidR="00A45B13" w:rsidRPr="00861CA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Existing Sill Level (mPWD)</w:t>
            </w:r>
          </w:p>
        </w:tc>
        <w:tc>
          <w:tcPr>
            <w:tcW w:w="574"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39AB408F" w14:textId="5F37D22F" w:rsidR="00A45B13" w:rsidRPr="00861CA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Existing </w:t>
            </w:r>
            <w:r>
              <w:rPr>
                <w:rFonts w:eastAsia="Times New Roman" w:cs="Calibri"/>
                <w:b/>
                <w:bCs/>
                <w:color w:val="000000"/>
                <w:sz w:val="16"/>
                <w:szCs w:val="16"/>
                <w:lang w:val="en-US"/>
              </w:rPr>
              <w:t xml:space="preserve">Number of Vents and </w:t>
            </w:r>
            <w:r w:rsidRPr="00861CAD">
              <w:rPr>
                <w:rFonts w:eastAsia="Times New Roman" w:cs="Calibri"/>
                <w:b/>
                <w:bCs/>
                <w:color w:val="000000"/>
                <w:sz w:val="16"/>
                <w:szCs w:val="16"/>
                <w:lang w:val="en-US"/>
              </w:rPr>
              <w:t>Size</w:t>
            </w:r>
            <w:r>
              <w:rPr>
                <w:rFonts w:eastAsia="Times New Roman" w:cs="Calibri"/>
                <w:b/>
                <w:bCs/>
                <w:color w:val="000000"/>
                <w:sz w:val="16"/>
                <w:szCs w:val="16"/>
                <w:lang w:val="en-US"/>
              </w:rPr>
              <w:t xml:space="preserve"> (in m)</w:t>
            </w:r>
          </w:p>
        </w:tc>
        <w:tc>
          <w:tcPr>
            <w:tcW w:w="26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79D87B1F" w14:textId="0DF70379" w:rsidR="00A45B13" w:rsidRPr="00861CA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Peak Discharge (m3/sec)</w:t>
            </w:r>
          </w:p>
        </w:tc>
        <w:tc>
          <w:tcPr>
            <w:tcW w:w="496" w:type="pct"/>
            <w:gridSpan w:val="2"/>
            <w:tcBorders>
              <w:top w:val="single" w:sz="4" w:space="0" w:color="auto"/>
              <w:left w:val="nil"/>
              <w:bottom w:val="single" w:sz="4" w:space="0" w:color="auto"/>
              <w:right w:val="single" w:sz="4" w:space="0" w:color="auto"/>
            </w:tcBorders>
            <w:shd w:val="clear" w:color="auto" w:fill="auto"/>
            <w:textDirection w:val="btLr"/>
            <w:vAlign w:val="center"/>
            <w:hideMark/>
          </w:tcPr>
          <w:p w14:paraId="00F857EA" w14:textId="584CFAD1" w:rsidR="00A45B13" w:rsidRPr="00861CA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Corresponding </w:t>
            </w:r>
            <w:r>
              <w:rPr>
                <w:rFonts w:eastAsia="Times New Roman" w:cs="Calibri"/>
                <w:b/>
                <w:bCs/>
                <w:color w:val="000000"/>
                <w:sz w:val="16"/>
                <w:szCs w:val="16"/>
                <w:lang w:val="en-US"/>
              </w:rPr>
              <w:t xml:space="preserve">Peak </w:t>
            </w:r>
            <w:r w:rsidRPr="00861CAD">
              <w:rPr>
                <w:rFonts w:eastAsia="Times New Roman" w:cs="Calibri"/>
                <w:b/>
                <w:bCs/>
                <w:color w:val="000000"/>
                <w:sz w:val="16"/>
                <w:szCs w:val="16"/>
                <w:lang w:val="en-US"/>
              </w:rPr>
              <w:t xml:space="preserve">Water Level </w:t>
            </w:r>
          </w:p>
        </w:tc>
        <w:tc>
          <w:tcPr>
            <w:tcW w:w="34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52516507" w14:textId="3B688E09" w:rsidR="00A45B13" w:rsidRPr="00861CA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Catchment Area (Ha)</w:t>
            </w:r>
          </w:p>
        </w:tc>
        <w:tc>
          <w:tcPr>
            <w:tcW w:w="2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179DA027" w14:textId="351DB8B3" w:rsidR="00A45B13" w:rsidRPr="00861CA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Average LFL </w:t>
            </w:r>
            <w:r>
              <w:rPr>
                <w:rFonts w:eastAsia="Times New Roman" w:cs="Calibri"/>
                <w:b/>
                <w:bCs/>
                <w:color w:val="000000"/>
                <w:sz w:val="16"/>
                <w:szCs w:val="16"/>
                <w:lang w:val="en-US"/>
              </w:rPr>
              <w:t>in</w:t>
            </w:r>
            <w:r w:rsidRPr="00861CAD">
              <w:rPr>
                <w:rFonts w:eastAsia="Times New Roman" w:cs="Calibri"/>
                <w:b/>
                <w:bCs/>
                <w:color w:val="000000"/>
                <w:sz w:val="16"/>
                <w:szCs w:val="16"/>
                <w:lang w:val="en-US"/>
              </w:rPr>
              <w:t xml:space="preserve"> River (mPWD)</w:t>
            </w:r>
          </w:p>
        </w:tc>
        <w:tc>
          <w:tcPr>
            <w:tcW w:w="574" w:type="pct"/>
            <w:vMerge w:val="restart"/>
            <w:tcBorders>
              <w:top w:val="single" w:sz="4" w:space="0" w:color="auto"/>
              <w:left w:val="single" w:sz="4" w:space="0" w:color="auto"/>
              <w:bottom w:val="single" w:sz="4" w:space="0" w:color="000000"/>
              <w:right w:val="single" w:sz="4" w:space="0" w:color="auto"/>
            </w:tcBorders>
            <w:shd w:val="clear" w:color="000000" w:fill="DDEBF7"/>
            <w:textDirection w:val="btLr"/>
            <w:vAlign w:val="center"/>
            <w:hideMark/>
          </w:tcPr>
          <w:p w14:paraId="67560134" w14:textId="77777777" w:rsidR="00A45B13"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 Number of Vent and Size</w:t>
            </w:r>
            <w:r>
              <w:rPr>
                <w:rFonts w:eastAsia="Times New Roman" w:cs="Calibri"/>
                <w:b/>
                <w:bCs/>
                <w:color w:val="000000"/>
                <w:sz w:val="16"/>
                <w:szCs w:val="16"/>
                <w:lang w:val="en-US"/>
              </w:rPr>
              <w:t xml:space="preserve"> </w:t>
            </w:r>
          </w:p>
          <w:p w14:paraId="1515B89C" w14:textId="5043852A" w:rsidR="00A45B13" w:rsidRPr="00861CA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Pr>
                <w:rFonts w:eastAsia="Times New Roman" w:cs="Calibri"/>
                <w:b/>
                <w:bCs/>
                <w:color w:val="000000"/>
                <w:sz w:val="16"/>
                <w:szCs w:val="16"/>
                <w:lang w:val="en-US"/>
              </w:rPr>
              <w:t>(in m)</w:t>
            </w:r>
          </w:p>
        </w:tc>
        <w:tc>
          <w:tcPr>
            <w:tcW w:w="252" w:type="pct"/>
            <w:vMerge w:val="restart"/>
            <w:tcBorders>
              <w:top w:val="single" w:sz="4" w:space="0" w:color="auto"/>
              <w:left w:val="single" w:sz="4" w:space="0" w:color="auto"/>
              <w:bottom w:val="single" w:sz="4" w:space="0" w:color="auto"/>
              <w:right w:val="single" w:sz="4" w:space="0" w:color="auto"/>
            </w:tcBorders>
            <w:shd w:val="clear" w:color="000000" w:fill="DDEBF7"/>
            <w:textDirection w:val="btLr"/>
            <w:vAlign w:val="center"/>
            <w:hideMark/>
          </w:tcPr>
          <w:p w14:paraId="7D57F43D" w14:textId="495889CD" w:rsidR="00A45B13" w:rsidRPr="00861CA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w:t>
            </w:r>
            <w:r>
              <w:rPr>
                <w:rFonts w:eastAsia="Times New Roman" w:cs="Calibri"/>
                <w:b/>
                <w:bCs/>
                <w:color w:val="000000"/>
                <w:sz w:val="16"/>
                <w:szCs w:val="16"/>
                <w:lang w:val="en-US"/>
              </w:rPr>
              <w:t xml:space="preserve"> </w:t>
            </w:r>
            <w:r w:rsidRPr="00861CAD">
              <w:rPr>
                <w:rFonts w:eastAsia="Times New Roman" w:cs="Calibri"/>
                <w:b/>
                <w:bCs/>
                <w:color w:val="000000"/>
                <w:sz w:val="16"/>
                <w:szCs w:val="16"/>
                <w:lang w:val="en-US"/>
              </w:rPr>
              <w:t>Sill Level (mPWD)</w:t>
            </w:r>
          </w:p>
        </w:tc>
      </w:tr>
      <w:tr w:rsidR="00B136A7" w:rsidRPr="00861CAD" w14:paraId="5B1A92C0" w14:textId="77777777" w:rsidTr="00E6575F">
        <w:trPr>
          <w:cantSplit/>
          <w:trHeight w:val="1781"/>
          <w:tblHeader/>
          <w:jc w:val="center"/>
        </w:trPr>
        <w:tc>
          <w:tcPr>
            <w:tcW w:w="163" w:type="pct"/>
            <w:vMerge/>
            <w:tcBorders>
              <w:top w:val="single" w:sz="4" w:space="0" w:color="auto"/>
              <w:left w:val="single" w:sz="4" w:space="0" w:color="auto"/>
              <w:bottom w:val="single" w:sz="4" w:space="0" w:color="auto"/>
              <w:right w:val="single" w:sz="4" w:space="0" w:color="auto"/>
            </w:tcBorders>
            <w:vAlign w:val="center"/>
            <w:hideMark/>
          </w:tcPr>
          <w:p w14:paraId="1D43B10E" w14:textId="77777777" w:rsidR="00B136A7" w:rsidRPr="00861CAD" w:rsidRDefault="00B136A7" w:rsidP="00B136A7">
            <w:pPr>
              <w:autoSpaceDE/>
              <w:autoSpaceDN/>
              <w:adjustRightInd/>
              <w:spacing w:after="0" w:line="240" w:lineRule="auto"/>
              <w:jc w:val="center"/>
              <w:rPr>
                <w:rFonts w:eastAsia="Times New Roman" w:cs="Calibri"/>
                <w:b/>
                <w:bCs/>
                <w:color w:val="000000"/>
                <w:sz w:val="16"/>
                <w:szCs w:val="16"/>
                <w:lang w:val="en-US"/>
              </w:rPr>
            </w:pPr>
          </w:p>
        </w:tc>
        <w:tc>
          <w:tcPr>
            <w:tcW w:w="814" w:type="pct"/>
            <w:vMerge/>
            <w:tcBorders>
              <w:top w:val="single" w:sz="4" w:space="0" w:color="auto"/>
              <w:left w:val="single" w:sz="4" w:space="0" w:color="auto"/>
              <w:bottom w:val="single" w:sz="4" w:space="0" w:color="auto"/>
              <w:right w:val="single" w:sz="4" w:space="0" w:color="auto"/>
            </w:tcBorders>
            <w:vAlign w:val="center"/>
            <w:hideMark/>
          </w:tcPr>
          <w:p w14:paraId="48EC1DFB" w14:textId="77777777" w:rsidR="00B136A7" w:rsidRPr="00861CAD" w:rsidRDefault="00B136A7" w:rsidP="00B136A7">
            <w:pPr>
              <w:autoSpaceDE/>
              <w:autoSpaceDN/>
              <w:adjustRightInd/>
              <w:spacing w:after="0" w:line="240" w:lineRule="auto"/>
              <w:jc w:val="center"/>
              <w:rPr>
                <w:rFonts w:eastAsia="Times New Roman" w:cs="Calibri"/>
                <w:b/>
                <w:bCs/>
                <w:color w:val="000000"/>
                <w:sz w:val="16"/>
                <w:szCs w:val="16"/>
                <w:lang w:val="en-US"/>
              </w:rPr>
            </w:pPr>
          </w:p>
        </w:tc>
        <w:tc>
          <w:tcPr>
            <w:tcW w:w="1012" w:type="pct"/>
            <w:vMerge/>
            <w:tcBorders>
              <w:top w:val="single" w:sz="4" w:space="0" w:color="auto"/>
              <w:left w:val="single" w:sz="4" w:space="0" w:color="auto"/>
              <w:bottom w:val="single" w:sz="4" w:space="0" w:color="auto"/>
              <w:right w:val="single" w:sz="4" w:space="0" w:color="auto"/>
            </w:tcBorders>
            <w:vAlign w:val="center"/>
            <w:hideMark/>
          </w:tcPr>
          <w:p w14:paraId="2547135B" w14:textId="77777777" w:rsidR="00B136A7" w:rsidRPr="00861CAD" w:rsidRDefault="00B136A7" w:rsidP="00B136A7">
            <w:pPr>
              <w:autoSpaceDE/>
              <w:autoSpaceDN/>
              <w:adjustRightInd/>
              <w:spacing w:after="0" w:line="240" w:lineRule="auto"/>
              <w:jc w:val="center"/>
              <w:rPr>
                <w:rFonts w:eastAsia="Times New Roman" w:cs="Calibri"/>
                <w:b/>
                <w:bCs/>
                <w:color w:val="000000"/>
                <w:sz w:val="16"/>
                <w:szCs w:val="16"/>
                <w:lang w:val="en-US"/>
              </w:rPr>
            </w:pPr>
          </w:p>
        </w:tc>
        <w:tc>
          <w:tcPr>
            <w:tcW w:w="258" w:type="pct"/>
            <w:vMerge/>
            <w:tcBorders>
              <w:top w:val="single" w:sz="4" w:space="0" w:color="auto"/>
              <w:left w:val="single" w:sz="4" w:space="0" w:color="auto"/>
              <w:bottom w:val="single" w:sz="4" w:space="0" w:color="auto"/>
              <w:right w:val="single" w:sz="4" w:space="0" w:color="auto"/>
            </w:tcBorders>
            <w:vAlign w:val="center"/>
            <w:hideMark/>
          </w:tcPr>
          <w:p w14:paraId="32BE567D" w14:textId="77777777" w:rsidR="00B136A7" w:rsidRPr="00861CAD" w:rsidRDefault="00B136A7" w:rsidP="00B136A7">
            <w:pPr>
              <w:autoSpaceDE/>
              <w:autoSpaceDN/>
              <w:adjustRightInd/>
              <w:spacing w:after="0" w:line="240" w:lineRule="auto"/>
              <w:jc w:val="center"/>
              <w:rPr>
                <w:rFonts w:eastAsia="Times New Roman" w:cs="Calibri"/>
                <w:b/>
                <w:bCs/>
                <w:color w:val="000000"/>
                <w:sz w:val="16"/>
                <w:szCs w:val="16"/>
                <w:lang w:val="en-US"/>
              </w:rPr>
            </w:pPr>
          </w:p>
        </w:tc>
        <w:tc>
          <w:tcPr>
            <w:tcW w:w="574" w:type="pct"/>
            <w:vMerge/>
            <w:tcBorders>
              <w:top w:val="single" w:sz="4" w:space="0" w:color="auto"/>
              <w:left w:val="single" w:sz="4" w:space="0" w:color="auto"/>
              <w:bottom w:val="single" w:sz="4" w:space="0" w:color="auto"/>
              <w:right w:val="single" w:sz="4" w:space="0" w:color="auto"/>
            </w:tcBorders>
            <w:vAlign w:val="center"/>
            <w:hideMark/>
          </w:tcPr>
          <w:p w14:paraId="4B08B760" w14:textId="77777777" w:rsidR="00B136A7" w:rsidRPr="00861CAD" w:rsidRDefault="00B136A7" w:rsidP="00B136A7">
            <w:pPr>
              <w:autoSpaceDE/>
              <w:autoSpaceDN/>
              <w:adjustRightInd/>
              <w:spacing w:after="0" w:line="240" w:lineRule="auto"/>
              <w:jc w:val="center"/>
              <w:rPr>
                <w:rFonts w:eastAsia="Times New Roman" w:cs="Calibri"/>
                <w:b/>
                <w:bCs/>
                <w:color w:val="000000"/>
                <w:sz w:val="16"/>
                <w:szCs w:val="16"/>
                <w:lang w:val="en-US"/>
              </w:rPr>
            </w:pPr>
          </w:p>
        </w:tc>
        <w:tc>
          <w:tcPr>
            <w:tcW w:w="263" w:type="pct"/>
            <w:vMerge/>
            <w:tcBorders>
              <w:top w:val="single" w:sz="4" w:space="0" w:color="auto"/>
              <w:left w:val="single" w:sz="4" w:space="0" w:color="auto"/>
              <w:bottom w:val="single" w:sz="4" w:space="0" w:color="auto"/>
              <w:right w:val="single" w:sz="4" w:space="0" w:color="auto"/>
            </w:tcBorders>
            <w:vAlign w:val="center"/>
            <w:hideMark/>
          </w:tcPr>
          <w:p w14:paraId="286FC008" w14:textId="77777777" w:rsidR="00B136A7" w:rsidRPr="00861CAD" w:rsidRDefault="00B136A7" w:rsidP="00B136A7">
            <w:pPr>
              <w:autoSpaceDE/>
              <w:autoSpaceDN/>
              <w:adjustRightInd/>
              <w:spacing w:after="0" w:line="240" w:lineRule="auto"/>
              <w:jc w:val="center"/>
              <w:rPr>
                <w:rFonts w:eastAsia="Times New Roman" w:cs="Calibri"/>
                <w:b/>
                <w:bCs/>
                <w:color w:val="000000"/>
                <w:sz w:val="16"/>
                <w:szCs w:val="16"/>
                <w:lang w:val="en-US"/>
              </w:rPr>
            </w:pPr>
          </w:p>
        </w:tc>
        <w:tc>
          <w:tcPr>
            <w:tcW w:w="224" w:type="pct"/>
            <w:tcBorders>
              <w:top w:val="nil"/>
              <w:left w:val="nil"/>
              <w:bottom w:val="single" w:sz="4" w:space="0" w:color="auto"/>
              <w:right w:val="single" w:sz="4" w:space="0" w:color="auto"/>
            </w:tcBorders>
            <w:shd w:val="clear" w:color="auto" w:fill="auto"/>
            <w:textDirection w:val="btLr"/>
            <w:vAlign w:val="center"/>
            <w:hideMark/>
          </w:tcPr>
          <w:p w14:paraId="6226CACC" w14:textId="64AB6CBD" w:rsidR="00B136A7" w:rsidRPr="00861CAD"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Upstream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272" w:type="pct"/>
            <w:tcBorders>
              <w:top w:val="nil"/>
              <w:left w:val="nil"/>
              <w:bottom w:val="single" w:sz="4" w:space="0" w:color="auto"/>
              <w:right w:val="single" w:sz="4" w:space="0" w:color="auto"/>
            </w:tcBorders>
            <w:shd w:val="clear" w:color="auto" w:fill="auto"/>
            <w:textDirection w:val="btLr"/>
            <w:vAlign w:val="center"/>
            <w:hideMark/>
          </w:tcPr>
          <w:p w14:paraId="053ED06D" w14:textId="1F7784C0" w:rsidR="00B136A7" w:rsidRPr="00861CAD"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Downstream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342" w:type="pct"/>
            <w:vMerge/>
            <w:tcBorders>
              <w:top w:val="single" w:sz="4" w:space="0" w:color="auto"/>
              <w:left w:val="single" w:sz="4" w:space="0" w:color="auto"/>
              <w:bottom w:val="single" w:sz="4" w:space="0" w:color="auto"/>
              <w:right w:val="single" w:sz="4" w:space="0" w:color="auto"/>
            </w:tcBorders>
            <w:vAlign w:val="center"/>
            <w:hideMark/>
          </w:tcPr>
          <w:p w14:paraId="55CE90AE" w14:textId="77777777" w:rsidR="00B136A7" w:rsidRPr="00861CAD" w:rsidRDefault="00B136A7" w:rsidP="00B136A7">
            <w:pPr>
              <w:autoSpaceDE/>
              <w:autoSpaceDN/>
              <w:adjustRightInd/>
              <w:spacing w:after="0" w:line="240" w:lineRule="auto"/>
              <w:jc w:val="center"/>
              <w:rPr>
                <w:rFonts w:eastAsia="Times New Roman" w:cs="Calibri"/>
                <w:b/>
                <w:bCs/>
                <w:color w:val="000000"/>
                <w:sz w:val="16"/>
                <w:szCs w:val="16"/>
                <w:lang w:val="en-US"/>
              </w:rPr>
            </w:pPr>
          </w:p>
        </w:tc>
        <w:tc>
          <w:tcPr>
            <w:tcW w:w="252" w:type="pct"/>
            <w:vMerge/>
            <w:tcBorders>
              <w:top w:val="single" w:sz="4" w:space="0" w:color="auto"/>
              <w:left w:val="single" w:sz="4" w:space="0" w:color="auto"/>
              <w:bottom w:val="single" w:sz="4" w:space="0" w:color="auto"/>
              <w:right w:val="single" w:sz="4" w:space="0" w:color="auto"/>
            </w:tcBorders>
            <w:vAlign w:val="center"/>
            <w:hideMark/>
          </w:tcPr>
          <w:p w14:paraId="70914E0E" w14:textId="77777777" w:rsidR="00B136A7" w:rsidRPr="00861CAD" w:rsidRDefault="00B136A7" w:rsidP="00B136A7">
            <w:pPr>
              <w:autoSpaceDE/>
              <w:autoSpaceDN/>
              <w:adjustRightInd/>
              <w:spacing w:after="0" w:line="240" w:lineRule="auto"/>
              <w:jc w:val="center"/>
              <w:rPr>
                <w:rFonts w:eastAsia="Times New Roman" w:cs="Calibri"/>
                <w:b/>
                <w:bCs/>
                <w:color w:val="000000"/>
                <w:sz w:val="16"/>
                <w:szCs w:val="16"/>
                <w:lang w:val="en-US"/>
              </w:rPr>
            </w:pPr>
          </w:p>
        </w:tc>
        <w:tc>
          <w:tcPr>
            <w:tcW w:w="574" w:type="pct"/>
            <w:vMerge/>
            <w:tcBorders>
              <w:top w:val="single" w:sz="4" w:space="0" w:color="auto"/>
              <w:left w:val="single" w:sz="4" w:space="0" w:color="auto"/>
              <w:bottom w:val="single" w:sz="4" w:space="0" w:color="000000"/>
              <w:right w:val="single" w:sz="4" w:space="0" w:color="auto"/>
            </w:tcBorders>
            <w:vAlign w:val="center"/>
            <w:hideMark/>
          </w:tcPr>
          <w:p w14:paraId="116C700A" w14:textId="77777777" w:rsidR="00B136A7" w:rsidRPr="00861CAD" w:rsidRDefault="00B136A7" w:rsidP="00B136A7">
            <w:pPr>
              <w:autoSpaceDE/>
              <w:autoSpaceDN/>
              <w:adjustRightInd/>
              <w:spacing w:after="0" w:line="240" w:lineRule="auto"/>
              <w:jc w:val="center"/>
              <w:rPr>
                <w:rFonts w:eastAsia="Times New Roman" w:cs="Calibri"/>
                <w:b/>
                <w:bCs/>
                <w:color w:val="000000"/>
                <w:sz w:val="16"/>
                <w:szCs w:val="16"/>
                <w:lang w:val="en-US"/>
              </w:rPr>
            </w:pPr>
          </w:p>
        </w:tc>
        <w:tc>
          <w:tcPr>
            <w:tcW w:w="252" w:type="pct"/>
            <w:vMerge/>
            <w:tcBorders>
              <w:top w:val="single" w:sz="4" w:space="0" w:color="auto"/>
              <w:left w:val="single" w:sz="4" w:space="0" w:color="auto"/>
              <w:bottom w:val="single" w:sz="4" w:space="0" w:color="auto"/>
              <w:right w:val="single" w:sz="4" w:space="0" w:color="auto"/>
            </w:tcBorders>
            <w:vAlign w:val="center"/>
            <w:hideMark/>
          </w:tcPr>
          <w:p w14:paraId="0812FA57" w14:textId="77777777" w:rsidR="00B136A7" w:rsidRPr="00861CAD" w:rsidRDefault="00B136A7" w:rsidP="00B136A7">
            <w:pPr>
              <w:autoSpaceDE/>
              <w:autoSpaceDN/>
              <w:adjustRightInd/>
              <w:spacing w:after="0" w:line="240" w:lineRule="auto"/>
              <w:jc w:val="center"/>
              <w:rPr>
                <w:rFonts w:eastAsia="Times New Roman" w:cs="Calibri"/>
                <w:b/>
                <w:bCs/>
                <w:color w:val="000000"/>
                <w:sz w:val="16"/>
                <w:szCs w:val="16"/>
                <w:lang w:val="en-US"/>
              </w:rPr>
            </w:pPr>
          </w:p>
        </w:tc>
      </w:tr>
      <w:tr w:rsidR="004D36D7" w:rsidRPr="00861CAD" w14:paraId="5AC86C7F" w14:textId="77777777" w:rsidTr="00E6575F">
        <w:trPr>
          <w:trHeight w:val="288"/>
          <w:jc w:val="center"/>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257CC3F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w:t>
            </w:r>
          </w:p>
        </w:tc>
        <w:tc>
          <w:tcPr>
            <w:tcW w:w="814" w:type="pct"/>
            <w:tcBorders>
              <w:top w:val="nil"/>
              <w:left w:val="nil"/>
              <w:bottom w:val="single" w:sz="4" w:space="0" w:color="auto"/>
              <w:right w:val="single" w:sz="4" w:space="0" w:color="auto"/>
            </w:tcBorders>
            <w:shd w:val="clear" w:color="auto" w:fill="auto"/>
            <w:noWrap/>
            <w:vAlign w:val="center"/>
            <w:hideMark/>
          </w:tcPr>
          <w:p w14:paraId="3E76AA01"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Kushadanga</w:t>
            </w:r>
          </w:p>
        </w:tc>
        <w:tc>
          <w:tcPr>
            <w:tcW w:w="1012" w:type="pct"/>
            <w:tcBorders>
              <w:top w:val="nil"/>
              <w:left w:val="nil"/>
              <w:bottom w:val="single" w:sz="4" w:space="0" w:color="auto"/>
              <w:right w:val="single" w:sz="4" w:space="0" w:color="auto"/>
            </w:tcBorders>
            <w:shd w:val="clear" w:color="auto" w:fill="auto"/>
            <w:noWrap/>
            <w:vAlign w:val="center"/>
            <w:hideMark/>
          </w:tcPr>
          <w:p w14:paraId="6964C8F2"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DS-8 (structure_13-14-2_9)</w:t>
            </w:r>
          </w:p>
        </w:tc>
        <w:tc>
          <w:tcPr>
            <w:tcW w:w="258" w:type="pct"/>
            <w:tcBorders>
              <w:top w:val="nil"/>
              <w:left w:val="nil"/>
              <w:bottom w:val="single" w:sz="4" w:space="0" w:color="auto"/>
              <w:right w:val="single" w:sz="4" w:space="0" w:color="auto"/>
            </w:tcBorders>
            <w:shd w:val="clear" w:color="auto" w:fill="auto"/>
            <w:noWrap/>
            <w:vAlign w:val="center"/>
            <w:hideMark/>
          </w:tcPr>
          <w:p w14:paraId="5A7DCAEC"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w:t>
            </w:r>
          </w:p>
        </w:tc>
        <w:tc>
          <w:tcPr>
            <w:tcW w:w="574" w:type="pct"/>
            <w:tcBorders>
              <w:top w:val="nil"/>
              <w:left w:val="nil"/>
              <w:bottom w:val="single" w:sz="4" w:space="0" w:color="auto"/>
              <w:right w:val="single" w:sz="4" w:space="0" w:color="auto"/>
            </w:tcBorders>
            <w:shd w:val="clear" w:color="auto" w:fill="auto"/>
            <w:noWrap/>
            <w:vAlign w:val="center"/>
            <w:hideMark/>
          </w:tcPr>
          <w:p w14:paraId="26DEA5DD"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1V (1.52×1.83)</w:t>
            </w:r>
          </w:p>
        </w:tc>
        <w:tc>
          <w:tcPr>
            <w:tcW w:w="263" w:type="pct"/>
            <w:tcBorders>
              <w:top w:val="nil"/>
              <w:left w:val="nil"/>
              <w:bottom w:val="single" w:sz="4" w:space="0" w:color="auto"/>
              <w:right w:val="single" w:sz="4" w:space="0" w:color="auto"/>
            </w:tcBorders>
            <w:shd w:val="clear" w:color="auto" w:fill="auto"/>
            <w:noWrap/>
            <w:vAlign w:val="center"/>
            <w:hideMark/>
          </w:tcPr>
          <w:p w14:paraId="468DD8DD"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13.37</w:t>
            </w:r>
          </w:p>
        </w:tc>
        <w:tc>
          <w:tcPr>
            <w:tcW w:w="224" w:type="pct"/>
            <w:tcBorders>
              <w:top w:val="nil"/>
              <w:left w:val="nil"/>
              <w:bottom w:val="single" w:sz="4" w:space="0" w:color="auto"/>
              <w:right w:val="single" w:sz="4" w:space="0" w:color="auto"/>
            </w:tcBorders>
            <w:shd w:val="clear" w:color="auto" w:fill="auto"/>
            <w:noWrap/>
            <w:vAlign w:val="center"/>
            <w:hideMark/>
          </w:tcPr>
          <w:p w14:paraId="4AC57E5C"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2.83</w:t>
            </w:r>
          </w:p>
        </w:tc>
        <w:tc>
          <w:tcPr>
            <w:tcW w:w="272" w:type="pct"/>
            <w:tcBorders>
              <w:top w:val="nil"/>
              <w:left w:val="nil"/>
              <w:bottom w:val="single" w:sz="4" w:space="0" w:color="auto"/>
              <w:right w:val="single" w:sz="4" w:space="0" w:color="auto"/>
            </w:tcBorders>
            <w:shd w:val="clear" w:color="auto" w:fill="auto"/>
            <w:noWrap/>
            <w:vAlign w:val="center"/>
            <w:hideMark/>
          </w:tcPr>
          <w:p w14:paraId="158D74BA"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0.15</w:t>
            </w:r>
          </w:p>
        </w:tc>
        <w:tc>
          <w:tcPr>
            <w:tcW w:w="342" w:type="pct"/>
            <w:tcBorders>
              <w:top w:val="nil"/>
              <w:left w:val="nil"/>
              <w:bottom w:val="single" w:sz="4" w:space="0" w:color="auto"/>
              <w:right w:val="single" w:sz="4" w:space="0" w:color="auto"/>
            </w:tcBorders>
            <w:shd w:val="clear" w:color="auto" w:fill="auto"/>
            <w:noWrap/>
            <w:vAlign w:val="center"/>
            <w:hideMark/>
          </w:tcPr>
          <w:p w14:paraId="6EC3CD39"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565.00</w:t>
            </w:r>
          </w:p>
        </w:tc>
        <w:tc>
          <w:tcPr>
            <w:tcW w:w="252" w:type="pct"/>
            <w:tcBorders>
              <w:top w:val="nil"/>
              <w:left w:val="nil"/>
              <w:bottom w:val="single" w:sz="4" w:space="0" w:color="auto"/>
              <w:right w:val="single" w:sz="4" w:space="0" w:color="auto"/>
            </w:tcBorders>
            <w:shd w:val="clear" w:color="auto" w:fill="auto"/>
            <w:noWrap/>
            <w:vAlign w:val="center"/>
            <w:hideMark/>
          </w:tcPr>
          <w:p w14:paraId="68A4F2C0"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-0.97</w:t>
            </w:r>
          </w:p>
        </w:tc>
        <w:tc>
          <w:tcPr>
            <w:tcW w:w="574" w:type="pct"/>
            <w:tcBorders>
              <w:top w:val="nil"/>
              <w:left w:val="nil"/>
              <w:bottom w:val="single" w:sz="4" w:space="0" w:color="auto"/>
              <w:right w:val="single" w:sz="4" w:space="0" w:color="auto"/>
            </w:tcBorders>
            <w:shd w:val="clear" w:color="000000" w:fill="DDEBF7"/>
            <w:noWrap/>
            <w:vAlign w:val="center"/>
            <w:hideMark/>
          </w:tcPr>
          <w:p w14:paraId="1B019116"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2V (1.50×1.80)</w:t>
            </w:r>
          </w:p>
        </w:tc>
        <w:tc>
          <w:tcPr>
            <w:tcW w:w="252" w:type="pct"/>
            <w:tcBorders>
              <w:top w:val="nil"/>
              <w:left w:val="nil"/>
              <w:bottom w:val="single" w:sz="4" w:space="0" w:color="auto"/>
              <w:right w:val="single" w:sz="4" w:space="0" w:color="auto"/>
            </w:tcBorders>
            <w:shd w:val="clear" w:color="000000" w:fill="DDEBF7"/>
            <w:noWrap/>
            <w:vAlign w:val="center"/>
            <w:hideMark/>
          </w:tcPr>
          <w:p w14:paraId="2627AA99"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-0.75</w:t>
            </w:r>
          </w:p>
        </w:tc>
      </w:tr>
      <w:tr w:rsidR="004D36D7" w:rsidRPr="00861CAD" w14:paraId="3C2ADE6B" w14:textId="77777777" w:rsidTr="00E6575F">
        <w:trPr>
          <w:trHeight w:val="288"/>
          <w:jc w:val="center"/>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55F737D3"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w:t>
            </w:r>
          </w:p>
        </w:tc>
        <w:tc>
          <w:tcPr>
            <w:tcW w:w="814" w:type="pct"/>
            <w:tcBorders>
              <w:top w:val="nil"/>
              <w:left w:val="nil"/>
              <w:bottom w:val="single" w:sz="4" w:space="0" w:color="auto"/>
              <w:right w:val="single" w:sz="4" w:space="0" w:color="auto"/>
            </w:tcBorders>
            <w:shd w:val="clear" w:color="auto" w:fill="auto"/>
            <w:noWrap/>
            <w:vAlign w:val="center"/>
            <w:hideMark/>
          </w:tcPr>
          <w:p w14:paraId="082584E1"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Gariabari</w:t>
            </w:r>
          </w:p>
        </w:tc>
        <w:tc>
          <w:tcPr>
            <w:tcW w:w="1012" w:type="pct"/>
            <w:tcBorders>
              <w:top w:val="nil"/>
              <w:left w:val="nil"/>
              <w:bottom w:val="single" w:sz="4" w:space="0" w:color="auto"/>
              <w:right w:val="single" w:sz="4" w:space="0" w:color="auto"/>
            </w:tcBorders>
            <w:shd w:val="clear" w:color="auto" w:fill="auto"/>
            <w:noWrap/>
            <w:vAlign w:val="center"/>
            <w:hideMark/>
          </w:tcPr>
          <w:p w14:paraId="22675C72"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DS-12 (Gariabari)</w:t>
            </w:r>
          </w:p>
        </w:tc>
        <w:tc>
          <w:tcPr>
            <w:tcW w:w="258" w:type="pct"/>
            <w:tcBorders>
              <w:top w:val="nil"/>
              <w:left w:val="nil"/>
              <w:bottom w:val="single" w:sz="4" w:space="0" w:color="auto"/>
              <w:right w:val="single" w:sz="4" w:space="0" w:color="auto"/>
            </w:tcBorders>
            <w:shd w:val="clear" w:color="auto" w:fill="auto"/>
            <w:noWrap/>
            <w:vAlign w:val="center"/>
            <w:hideMark/>
          </w:tcPr>
          <w:p w14:paraId="7252376F"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-2.00</w:t>
            </w:r>
          </w:p>
        </w:tc>
        <w:tc>
          <w:tcPr>
            <w:tcW w:w="574" w:type="pct"/>
            <w:tcBorders>
              <w:top w:val="nil"/>
              <w:left w:val="nil"/>
              <w:bottom w:val="single" w:sz="4" w:space="0" w:color="auto"/>
              <w:right w:val="single" w:sz="4" w:space="0" w:color="auto"/>
            </w:tcBorders>
            <w:shd w:val="clear" w:color="auto" w:fill="auto"/>
            <w:noWrap/>
            <w:vAlign w:val="center"/>
            <w:hideMark/>
          </w:tcPr>
          <w:p w14:paraId="57259C1A"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2V (1.52×1.83)</w:t>
            </w:r>
          </w:p>
        </w:tc>
        <w:tc>
          <w:tcPr>
            <w:tcW w:w="263" w:type="pct"/>
            <w:tcBorders>
              <w:top w:val="nil"/>
              <w:left w:val="nil"/>
              <w:bottom w:val="single" w:sz="4" w:space="0" w:color="auto"/>
              <w:right w:val="single" w:sz="4" w:space="0" w:color="auto"/>
            </w:tcBorders>
            <w:shd w:val="clear" w:color="auto" w:fill="auto"/>
            <w:noWrap/>
            <w:vAlign w:val="center"/>
            <w:hideMark/>
          </w:tcPr>
          <w:p w14:paraId="58E2782C"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8.78</w:t>
            </w:r>
          </w:p>
        </w:tc>
        <w:tc>
          <w:tcPr>
            <w:tcW w:w="224" w:type="pct"/>
            <w:tcBorders>
              <w:top w:val="nil"/>
              <w:left w:val="nil"/>
              <w:bottom w:val="single" w:sz="4" w:space="0" w:color="auto"/>
              <w:right w:val="single" w:sz="4" w:space="0" w:color="auto"/>
            </w:tcBorders>
            <w:shd w:val="clear" w:color="auto" w:fill="auto"/>
            <w:noWrap/>
            <w:vAlign w:val="center"/>
            <w:hideMark/>
          </w:tcPr>
          <w:p w14:paraId="03290AF4"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2.75</w:t>
            </w:r>
          </w:p>
        </w:tc>
        <w:tc>
          <w:tcPr>
            <w:tcW w:w="272" w:type="pct"/>
            <w:tcBorders>
              <w:top w:val="nil"/>
              <w:left w:val="nil"/>
              <w:bottom w:val="single" w:sz="4" w:space="0" w:color="auto"/>
              <w:right w:val="single" w:sz="4" w:space="0" w:color="auto"/>
            </w:tcBorders>
            <w:shd w:val="clear" w:color="auto" w:fill="auto"/>
            <w:noWrap/>
            <w:vAlign w:val="center"/>
            <w:hideMark/>
          </w:tcPr>
          <w:p w14:paraId="5895D362"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0.15</w:t>
            </w:r>
          </w:p>
        </w:tc>
        <w:tc>
          <w:tcPr>
            <w:tcW w:w="342" w:type="pct"/>
            <w:tcBorders>
              <w:top w:val="nil"/>
              <w:left w:val="nil"/>
              <w:bottom w:val="single" w:sz="4" w:space="0" w:color="auto"/>
              <w:right w:val="single" w:sz="4" w:space="0" w:color="auto"/>
            </w:tcBorders>
            <w:shd w:val="clear" w:color="auto" w:fill="auto"/>
            <w:noWrap/>
            <w:vAlign w:val="center"/>
            <w:hideMark/>
          </w:tcPr>
          <w:p w14:paraId="06DB3EE8"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346.00</w:t>
            </w:r>
          </w:p>
        </w:tc>
        <w:tc>
          <w:tcPr>
            <w:tcW w:w="252" w:type="pct"/>
            <w:tcBorders>
              <w:top w:val="nil"/>
              <w:left w:val="nil"/>
              <w:bottom w:val="single" w:sz="4" w:space="0" w:color="auto"/>
              <w:right w:val="single" w:sz="4" w:space="0" w:color="auto"/>
            </w:tcBorders>
            <w:shd w:val="clear" w:color="auto" w:fill="auto"/>
            <w:noWrap/>
            <w:vAlign w:val="center"/>
            <w:hideMark/>
          </w:tcPr>
          <w:p w14:paraId="24090EC5"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-0.83</w:t>
            </w:r>
          </w:p>
        </w:tc>
        <w:tc>
          <w:tcPr>
            <w:tcW w:w="574" w:type="pct"/>
            <w:tcBorders>
              <w:top w:val="nil"/>
              <w:left w:val="nil"/>
              <w:bottom w:val="single" w:sz="4" w:space="0" w:color="auto"/>
              <w:right w:val="single" w:sz="4" w:space="0" w:color="auto"/>
            </w:tcBorders>
            <w:shd w:val="clear" w:color="000000" w:fill="DDEBF7"/>
            <w:noWrap/>
            <w:vAlign w:val="center"/>
            <w:hideMark/>
          </w:tcPr>
          <w:p w14:paraId="0A884FCC"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2V (1.50×1.80)</w:t>
            </w:r>
          </w:p>
        </w:tc>
        <w:tc>
          <w:tcPr>
            <w:tcW w:w="252" w:type="pct"/>
            <w:tcBorders>
              <w:top w:val="nil"/>
              <w:left w:val="nil"/>
              <w:bottom w:val="single" w:sz="4" w:space="0" w:color="auto"/>
              <w:right w:val="single" w:sz="4" w:space="0" w:color="auto"/>
            </w:tcBorders>
            <w:shd w:val="clear" w:color="000000" w:fill="DDEBF7"/>
            <w:noWrap/>
            <w:vAlign w:val="center"/>
            <w:hideMark/>
          </w:tcPr>
          <w:p w14:paraId="2A69E960" w14:textId="224F78B6"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-0.7</w:t>
            </w:r>
            <w:r w:rsidR="00EB4F7F">
              <w:rPr>
                <w:rFonts w:eastAsia="Times New Roman" w:cs="Calibri"/>
                <w:color w:val="000000"/>
                <w:sz w:val="16"/>
                <w:szCs w:val="16"/>
                <w:lang w:val="en-US"/>
              </w:rPr>
              <w:t>0</w:t>
            </w:r>
          </w:p>
        </w:tc>
      </w:tr>
      <w:tr w:rsidR="004D36D7" w:rsidRPr="00861CAD" w14:paraId="7C7E4399" w14:textId="77777777" w:rsidTr="00E6575F">
        <w:trPr>
          <w:trHeight w:val="288"/>
          <w:jc w:val="center"/>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53A380D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3</w:t>
            </w:r>
          </w:p>
        </w:tc>
        <w:tc>
          <w:tcPr>
            <w:tcW w:w="814" w:type="pct"/>
            <w:tcBorders>
              <w:top w:val="nil"/>
              <w:left w:val="nil"/>
              <w:bottom w:val="single" w:sz="4" w:space="0" w:color="auto"/>
              <w:right w:val="single" w:sz="4" w:space="0" w:color="auto"/>
            </w:tcBorders>
            <w:shd w:val="clear" w:color="auto" w:fill="auto"/>
            <w:noWrap/>
            <w:vAlign w:val="center"/>
            <w:hideMark/>
          </w:tcPr>
          <w:p w14:paraId="4292AD5E"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Koyra</w:t>
            </w:r>
          </w:p>
        </w:tc>
        <w:tc>
          <w:tcPr>
            <w:tcW w:w="1012" w:type="pct"/>
            <w:tcBorders>
              <w:top w:val="nil"/>
              <w:left w:val="nil"/>
              <w:bottom w:val="single" w:sz="4" w:space="0" w:color="auto"/>
              <w:right w:val="single" w:sz="4" w:space="0" w:color="auto"/>
            </w:tcBorders>
            <w:shd w:val="clear" w:color="auto" w:fill="auto"/>
            <w:noWrap/>
            <w:vAlign w:val="center"/>
            <w:hideMark/>
          </w:tcPr>
          <w:p w14:paraId="1011D342"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structure_13-14-2_16</w:t>
            </w:r>
          </w:p>
        </w:tc>
        <w:tc>
          <w:tcPr>
            <w:tcW w:w="258" w:type="pct"/>
            <w:tcBorders>
              <w:top w:val="nil"/>
              <w:left w:val="nil"/>
              <w:bottom w:val="single" w:sz="4" w:space="0" w:color="auto"/>
              <w:right w:val="single" w:sz="4" w:space="0" w:color="auto"/>
            </w:tcBorders>
            <w:shd w:val="clear" w:color="auto" w:fill="auto"/>
            <w:noWrap/>
            <w:vAlign w:val="center"/>
            <w:hideMark/>
          </w:tcPr>
          <w:p w14:paraId="16E231DE"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-2.00</w:t>
            </w:r>
          </w:p>
        </w:tc>
        <w:tc>
          <w:tcPr>
            <w:tcW w:w="574" w:type="pct"/>
            <w:tcBorders>
              <w:top w:val="nil"/>
              <w:left w:val="nil"/>
              <w:bottom w:val="single" w:sz="4" w:space="0" w:color="auto"/>
              <w:right w:val="single" w:sz="4" w:space="0" w:color="auto"/>
            </w:tcBorders>
            <w:shd w:val="clear" w:color="auto" w:fill="auto"/>
            <w:noWrap/>
            <w:vAlign w:val="center"/>
            <w:hideMark/>
          </w:tcPr>
          <w:p w14:paraId="7E9FCF89"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1V (1.52×1.83)</w:t>
            </w:r>
          </w:p>
        </w:tc>
        <w:tc>
          <w:tcPr>
            <w:tcW w:w="263" w:type="pct"/>
            <w:tcBorders>
              <w:top w:val="nil"/>
              <w:left w:val="nil"/>
              <w:bottom w:val="single" w:sz="4" w:space="0" w:color="auto"/>
              <w:right w:val="single" w:sz="4" w:space="0" w:color="auto"/>
            </w:tcBorders>
            <w:shd w:val="clear" w:color="auto" w:fill="auto"/>
            <w:noWrap/>
            <w:vAlign w:val="center"/>
            <w:hideMark/>
          </w:tcPr>
          <w:p w14:paraId="53E9BC52"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16.50</w:t>
            </w:r>
          </w:p>
        </w:tc>
        <w:tc>
          <w:tcPr>
            <w:tcW w:w="224" w:type="pct"/>
            <w:tcBorders>
              <w:top w:val="nil"/>
              <w:left w:val="nil"/>
              <w:bottom w:val="single" w:sz="4" w:space="0" w:color="auto"/>
              <w:right w:val="single" w:sz="4" w:space="0" w:color="auto"/>
            </w:tcBorders>
            <w:shd w:val="clear" w:color="auto" w:fill="auto"/>
            <w:noWrap/>
            <w:vAlign w:val="center"/>
            <w:hideMark/>
          </w:tcPr>
          <w:p w14:paraId="48EA71E0"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2.36</w:t>
            </w:r>
          </w:p>
        </w:tc>
        <w:tc>
          <w:tcPr>
            <w:tcW w:w="272" w:type="pct"/>
            <w:tcBorders>
              <w:top w:val="nil"/>
              <w:left w:val="nil"/>
              <w:bottom w:val="single" w:sz="4" w:space="0" w:color="auto"/>
              <w:right w:val="single" w:sz="4" w:space="0" w:color="auto"/>
            </w:tcBorders>
            <w:shd w:val="clear" w:color="auto" w:fill="auto"/>
            <w:noWrap/>
            <w:vAlign w:val="center"/>
            <w:hideMark/>
          </w:tcPr>
          <w:p w14:paraId="651F814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0.25</w:t>
            </w:r>
          </w:p>
        </w:tc>
        <w:tc>
          <w:tcPr>
            <w:tcW w:w="342" w:type="pct"/>
            <w:tcBorders>
              <w:top w:val="nil"/>
              <w:left w:val="nil"/>
              <w:bottom w:val="single" w:sz="4" w:space="0" w:color="auto"/>
              <w:right w:val="single" w:sz="4" w:space="0" w:color="auto"/>
            </w:tcBorders>
            <w:shd w:val="clear" w:color="auto" w:fill="auto"/>
            <w:noWrap/>
            <w:vAlign w:val="center"/>
            <w:hideMark/>
          </w:tcPr>
          <w:p w14:paraId="04AF7802"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720.00</w:t>
            </w:r>
          </w:p>
        </w:tc>
        <w:tc>
          <w:tcPr>
            <w:tcW w:w="252" w:type="pct"/>
            <w:tcBorders>
              <w:top w:val="nil"/>
              <w:left w:val="nil"/>
              <w:bottom w:val="single" w:sz="4" w:space="0" w:color="auto"/>
              <w:right w:val="single" w:sz="4" w:space="0" w:color="auto"/>
            </w:tcBorders>
            <w:shd w:val="clear" w:color="auto" w:fill="auto"/>
            <w:noWrap/>
            <w:vAlign w:val="center"/>
            <w:hideMark/>
          </w:tcPr>
          <w:p w14:paraId="5A9B97D4"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-0.83</w:t>
            </w:r>
          </w:p>
        </w:tc>
        <w:tc>
          <w:tcPr>
            <w:tcW w:w="574" w:type="pct"/>
            <w:tcBorders>
              <w:top w:val="nil"/>
              <w:left w:val="nil"/>
              <w:bottom w:val="single" w:sz="4" w:space="0" w:color="auto"/>
              <w:right w:val="single" w:sz="4" w:space="0" w:color="auto"/>
            </w:tcBorders>
            <w:shd w:val="clear" w:color="000000" w:fill="DDEBF7"/>
            <w:noWrap/>
            <w:vAlign w:val="center"/>
            <w:hideMark/>
          </w:tcPr>
          <w:p w14:paraId="1E1C7536"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2V (1.50×1.80)</w:t>
            </w:r>
          </w:p>
        </w:tc>
        <w:tc>
          <w:tcPr>
            <w:tcW w:w="252" w:type="pct"/>
            <w:tcBorders>
              <w:top w:val="nil"/>
              <w:left w:val="nil"/>
              <w:bottom w:val="single" w:sz="4" w:space="0" w:color="auto"/>
              <w:right w:val="single" w:sz="4" w:space="0" w:color="auto"/>
            </w:tcBorders>
            <w:shd w:val="clear" w:color="000000" w:fill="DDEBF7"/>
            <w:noWrap/>
            <w:vAlign w:val="center"/>
            <w:hideMark/>
          </w:tcPr>
          <w:p w14:paraId="44C96040"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-0.75</w:t>
            </w:r>
          </w:p>
        </w:tc>
      </w:tr>
      <w:tr w:rsidR="004D36D7" w:rsidRPr="00861CAD" w14:paraId="6D357B37" w14:textId="77777777" w:rsidTr="00E6575F">
        <w:trPr>
          <w:trHeight w:val="288"/>
          <w:jc w:val="center"/>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12F4484F"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4</w:t>
            </w:r>
          </w:p>
        </w:tc>
        <w:tc>
          <w:tcPr>
            <w:tcW w:w="814" w:type="pct"/>
            <w:tcBorders>
              <w:top w:val="nil"/>
              <w:left w:val="nil"/>
              <w:bottom w:val="single" w:sz="4" w:space="0" w:color="auto"/>
              <w:right w:val="single" w:sz="4" w:space="0" w:color="auto"/>
            </w:tcBorders>
            <w:shd w:val="clear" w:color="auto" w:fill="auto"/>
            <w:noWrap/>
            <w:vAlign w:val="center"/>
            <w:hideMark/>
          </w:tcPr>
          <w:p w14:paraId="4086BEC3"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Kashikhal</w:t>
            </w:r>
          </w:p>
        </w:tc>
        <w:tc>
          <w:tcPr>
            <w:tcW w:w="1012" w:type="pct"/>
            <w:tcBorders>
              <w:top w:val="nil"/>
              <w:left w:val="nil"/>
              <w:bottom w:val="single" w:sz="4" w:space="0" w:color="auto"/>
              <w:right w:val="single" w:sz="4" w:space="0" w:color="auto"/>
            </w:tcBorders>
            <w:shd w:val="clear" w:color="auto" w:fill="auto"/>
            <w:noWrap/>
            <w:vAlign w:val="center"/>
            <w:hideMark/>
          </w:tcPr>
          <w:p w14:paraId="0C51244C"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DS-2 (structure_13-14-2_1)</w:t>
            </w:r>
          </w:p>
        </w:tc>
        <w:tc>
          <w:tcPr>
            <w:tcW w:w="258" w:type="pct"/>
            <w:tcBorders>
              <w:top w:val="nil"/>
              <w:left w:val="nil"/>
              <w:bottom w:val="single" w:sz="4" w:space="0" w:color="auto"/>
              <w:right w:val="single" w:sz="4" w:space="0" w:color="auto"/>
            </w:tcBorders>
            <w:shd w:val="clear" w:color="auto" w:fill="auto"/>
            <w:noWrap/>
            <w:vAlign w:val="center"/>
            <w:hideMark/>
          </w:tcPr>
          <w:p w14:paraId="1FEA28D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-2.00</w:t>
            </w:r>
          </w:p>
        </w:tc>
        <w:tc>
          <w:tcPr>
            <w:tcW w:w="574" w:type="pct"/>
            <w:tcBorders>
              <w:top w:val="nil"/>
              <w:left w:val="nil"/>
              <w:bottom w:val="single" w:sz="4" w:space="0" w:color="auto"/>
              <w:right w:val="single" w:sz="4" w:space="0" w:color="auto"/>
            </w:tcBorders>
            <w:shd w:val="clear" w:color="auto" w:fill="auto"/>
            <w:noWrap/>
            <w:vAlign w:val="center"/>
            <w:hideMark/>
          </w:tcPr>
          <w:p w14:paraId="752D808A"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2V (1.52×1.83)</w:t>
            </w:r>
          </w:p>
        </w:tc>
        <w:tc>
          <w:tcPr>
            <w:tcW w:w="263" w:type="pct"/>
            <w:tcBorders>
              <w:top w:val="nil"/>
              <w:left w:val="nil"/>
              <w:bottom w:val="single" w:sz="4" w:space="0" w:color="auto"/>
              <w:right w:val="single" w:sz="4" w:space="0" w:color="auto"/>
            </w:tcBorders>
            <w:shd w:val="clear" w:color="auto" w:fill="auto"/>
            <w:noWrap/>
            <w:vAlign w:val="center"/>
            <w:hideMark/>
          </w:tcPr>
          <w:p w14:paraId="6DA9366D"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23.86</w:t>
            </w:r>
          </w:p>
        </w:tc>
        <w:tc>
          <w:tcPr>
            <w:tcW w:w="224" w:type="pct"/>
            <w:tcBorders>
              <w:top w:val="nil"/>
              <w:left w:val="nil"/>
              <w:bottom w:val="single" w:sz="4" w:space="0" w:color="auto"/>
              <w:right w:val="single" w:sz="4" w:space="0" w:color="auto"/>
            </w:tcBorders>
            <w:shd w:val="clear" w:color="auto" w:fill="auto"/>
            <w:noWrap/>
            <w:vAlign w:val="center"/>
            <w:hideMark/>
          </w:tcPr>
          <w:p w14:paraId="0F99DD06"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2.88</w:t>
            </w:r>
          </w:p>
        </w:tc>
        <w:tc>
          <w:tcPr>
            <w:tcW w:w="272" w:type="pct"/>
            <w:tcBorders>
              <w:top w:val="nil"/>
              <w:left w:val="nil"/>
              <w:bottom w:val="single" w:sz="4" w:space="0" w:color="auto"/>
              <w:right w:val="single" w:sz="4" w:space="0" w:color="auto"/>
            </w:tcBorders>
            <w:shd w:val="clear" w:color="auto" w:fill="auto"/>
            <w:noWrap/>
            <w:vAlign w:val="center"/>
            <w:hideMark/>
          </w:tcPr>
          <w:p w14:paraId="1CC0F889"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0.15</w:t>
            </w:r>
          </w:p>
        </w:tc>
        <w:tc>
          <w:tcPr>
            <w:tcW w:w="342" w:type="pct"/>
            <w:tcBorders>
              <w:top w:val="nil"/>
              <w:left w:val="nil"/>
              <w:bottom w:val="single" w:sz="4" w:space="0" w:color="auto"/>
              <w:right w:val="single" w:sz="4" w:space="0" w:color="auto"/>
            </w:tcBorders>
            <w:shd w:val="clear" w:color="auto" w:fill="auto"/>
            <w:noWrap/>
            <w:vAlign w:val="center"/>
            <w:hideMark/>
          </w:tcPr>
          <w:p w14:paraId="320B72F1"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1200.00</w:t>
            </w:r>
          </w:p>
        </w:tc>
        <w:tc>
          <w:tcPr>
            <w:tcW w:w="252" w:type="pct"/>
            <w:tcBorders>
              <w:top w:val="nil"/>
              <w:left w:val="nil"/>
              <w:bottom w:val="single" w:sz="4" w:space="0" w:color="auto"/>
              <w:right w:val="single" w:sz="4" w:space="0" w:color="auto"/>
            </w:tcBorders>
            <w:shd w:val="clear" w:color="auto" w:fill="auto"/>
            <w:noWrap/>
            <w:vAlign w:val="center"/>
            <w:hideMark/>
          </w:tcPr>
          <w:p w14:paraId="7C4552DA"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-0.92</w:t>
            </w:r>
          </w:p>
        </w:tc>
        <w:tc>
          <w:tcPr>
            <w:tcW w:w="574" w:type="pct"/>
            <w:tcBorders>
              <w:top w:val="nil"/>
              <w:left w:val="nil"/>
              <w:bottom w:val="single" w:sz="4" w:space="0" w:color="auto"/>
              <w:right w:val="single" w:sz="4" w:space="0" w:color="auto"/>
            </w:tcBorders>
            <w:shd w:val="clear" w:color="000000" w:fill="DDEBF7"/>
            <w:noWrap/>
            <w:vAlign w:val="center"/>
            <w:hideMark/>
          </w:tcPr>
          <w:p w14:paraId="0A886418"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3V (1.50×1.80)</w:t>
            </w:r>
          </w:p>
        </w:tc>
        <w:tc>
          <w:tcPr>
            <w:tcW w:w="252" w:type="pct"/>
            <w:tcBorders>
              <w:top w:val="nil"/>
              <w:left w:val="nil"/>
              <w:bottom w:val="single" w:sz="4" w:space="0" w:color="auto"/>
              <w:right w:val="single" w:sz="4" w:space="0" w:color="auto"/>
            </w:tcBorders>
            <w:shd w:val="clear" w:color="000000" w:fill="DDEBF7"/>
            <w:noWrap/>
            <w:vAlign w:val="center"/>
            <w:hideMark/>
          </w:tcPr>
          <w:p w14:paraId="2D74999A"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-0.75</w:t>
            </w:r>
          </w:p>
        </w:tc>
      </w:tr>
      <w:tr w:rsidR="004D36D7" w:rsidRPr="00861CAD" w14:paraId="490F4715" w14:textId="77777777" w:rsidTr="00E6575F">
        <w:trPr>
          <w:trHeight w:val="288"/>
          <w:jc w:val="center"/>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37C4D7C1"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5</w:t>
            </w:r>
          </w:p>
        </w:tc>
        <w:tc>
          <w:tcPr>
            <w:tcW w:w="814" w:type="pct"/>
            <w:tcBorders>
              <w:top w:val="nil"/>
              <w:left w:val="nil"/>
              <w:bottom w:val="single" w:sz="4" w:space="0" w:color="auto"/>
              <w:right w:val="single" w:sz="4" w:space="0" w:color="auto"/>
            </w:tcBorders>
            <w:shd w:val="clear" w:color="auto" w:fill="auto"/>
            <w:noWrap/>
            <w:vAlign w:val="center"/>
            <w:hideMark/>
          </w:tcPr>
          <w:p w14:paraId="1595DAD0"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Hajotkhali</w:t>
            </w:r>
          </w:p>
        </w:tc>
        <w:tc>
          <w:tcPr>
            <w:tcW w:w="1012" w:type="pct"/>
            <w:tcBorders>
              <w:top w:val="nil"/>
              <w:left w:val="nil"/>
              <w:bottom w:val="single" w:sz="4" w:space="0" w:color="auto"/>
              <w:right w:val="single" w:sz="4" w:space="0" w:color="auto"/>
            </w:tcBorders>
            <w:shd w:val="clear" w:color="auto" w:fill="auto"/>
            <w:noWrap/>
            <w:vAlign w:val="center"/>
            <w:hideMark/>
          </w:tcPr>
          <w:p w14:paraId="30F80CEB"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DS-1 (North Bathkashi)</w:t>
            </w:r>
          </w:p>
        </w:tc>
        <w:tc>
          <w:tcPr>
            <w:tcW w:w="258" w:type="pct"/>
            <w:tcBorders>
              <w:top w:val="nil"/>
              <w:left w:val="nil"/>
              <w:bottom w:val="single" w:sz="4" w:space="0" w:color="auto"/>
              <w:right w:val="single" w:sz="4" w:space="0" w:color="auto"/>
            </w:tcBorders>
            <w:shd w:val="clear" w:color="auto" w:fill="auto"/>
            <w:noWrap/>
            <w:vAlign w:val="center"/>
            <w:hideMark/>
          </w:tcPr>
          <w:p w14:paraId="3714656B"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0.00</w:t>
            </w:r>
          </w:p>
        </w:tc>
        <w:tc>
          <w:tcPr>
            <w:tcW w:w="574" w:type="pct"/>
            <w:tcBorders>
              <w:top w:val="nil"/>
              <w:left w:val="nil"/>
              <w:bottom w:val="single" w:sz="4" w:space="0" w:color="auto"/>
              <w:right w:val="single" w:sz="4" w:space="0" w:color="auto"/>
            </w:tcBorders>
            <w:shd w:val="clear" w:color="auto" w:fill="auto"/>
            <w:noWrap/>
            <w:vAlign w:val="center"/>
            <w:hideMark/>
          </w:tcPr>
          <w:p w14:paraId="24838FBE" w14:textId="743FA91B"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3V</w:t>
            </w:r>
            <w:r w:rsidR="00EB4F7F">
              <w:rPr>
                <w:rFonts w:eastAsia="Times New Roman" w:cs="Calibri"/>
                <w:color w:val="000000"/>
                <w:sz w:val="16"/>
                <w:szCs w:val="16"/>
                <w:lang w:val="en-US"/>
              </w:rPr>
              <w:t xml:space="preserve"> </w:t>
            </w:r>
            <w:r w:rsidRPr="00861CAD">
              <w:rPr>
                <w:rFonts w:eastAsia="Times New Roman" w:cs="Calibri"/>
                <w:color w:val="000000"/>
                <w:sz w:val="16"/>
                <w:szCs w:val="16"/>
                <w:lang w:val="en-US"/>
              </w:rPr>
              <w:t>(0.91)</w:t>
            </w:r>
          </w:p>
        </w:tc>
        <w:tc>
          <w:tcPr>
            <w:tcW w:w="263" w:type="pct"/>
            <w:tcBorders>
              <w:top w:val="nil"/>
              <w:left w:val="nil"/>
              <w:bottom w:val="single" w:sz="4" w:space="0" w:color="auto"/>
              <w:right w:val="single" w:sz="4" w:space="0" w:color="auto"/>
            </w:tcBorders>
            <w:shd w:val="clear" w:color="auto" w:fill="auto"/>
            <w:noWrap/>
            <w:vAlign w:val="center"/>
            <w:hideMark/>
          </w:tcPr>
          <w:p w14:paraId="662E25A4"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9.29</w:t>
            </w:r>
          </w:p>
        </w:tc>
        <w:tc>
          <w:tcPr>
            <w:tcW w:w="224" w:type="pct"/>
            <w:tcBorders>
              <w:top w:val="nil"/>
              <w:left w:val="nil"/>
              <w:bottom w:val="single" w:sz="4" w:space="0" w:color="auto"/>
              <w:right w:val="single" w:sz="4" w:space="0" w:color="auto"/>
            </w:tcBorders>
            <w:shd w:val="clear" w:color="auto" w:fill="auto"/>
            <w:noWrap/>
            <w:vAlign w:val="center"/>
            <w:hideMark/>
          </w:tcPr>
          <w:p w14:paraId="1366F892"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2.55</w:t>
            </w:r>
          </w:p>
        </w:tc>
        <w:tc>
          <w:tcPr>
            <w:tcW w:w="272" w:type="pct"/>
            <w:tcBorders>
              <w:top w:val="nil"/>
              <w:left w:val="nil"/>
              <w:bottom w:val="single" w:sz="4" w:space="0" w:color="auto"/>
              <w:right w:val="single" w:sz="4" w:space="0" w:color="auto"/>
            </w:tcBorders>
            <w:shd w:val="clear" w:color="auto" w:fill="auto"/>
            <w:noWrap/>
            <w:vAlign w:val="center"/>
            <w:hideMark/>
          </w:tcPr>
          <w:p w14:paraId="705AB368"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0.20</w:t>
            </w:r>
          </w:p>
        </w:tc>
        <w:tc>
          <w:tcPr>
            <w:tcW w:w="342" w:type="pct"/>
            <w:tcBorders>
              <w:top w:val="nil"/>
              <w:left w:val="nil"/>
              <w:bottom w:val="single" w:sz="4" w:space="0" w:color="auto"/>
              <w:right w:val="single" w:sz="4" w:space="0" w:color="auto"/>
            </w:tcBorders>
            <w:shd w:val="clear" w:color="auto" w:fill="auto"/>
            <w:noWrap/>
            <w:vAlign w:val="center"/>
            <w:hideMark/>
          </w:tcPr>
          <w:p w14:paraId="62A189BA"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300.00</w:t>
            </w:r>
          </w:p>
        </w:tc>
        <w:tc>
          <w:tcPr>
            <w:tcW w:w="252" w:type="pct"/>
            <w:tcBorders>
              <w:top w:val="nil"/>
              <w:left w:val="nil"/>
              <w:bottom w:val="single" w:sz="4" w:space="0" w:color="auto"/>
              <w:right w:val="single" w:sz="4" w:space="0" w:color="auto"/>
            </w:tcBorders>
            <w:shd w:val="clear" w:color="auto" w:fill="auto"/>
            <w:noWrap/>
            <w:vAlign w:val="center"/>
            <w:hideMark/>
          </w:tcPr>
          <w:p w14:paraId="6A2D829A"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-0.87</w:t>
            </w:r>
          </w:p>
        </w:tc>
        <w:tc>
          <w:tcPr>
            <w:tcW w:w="574" w:type="pct"/>
            <w:tcBorders>
              <w:top w:val="nil"/>
              <w:left w:val="nil"/>
              <w:bottom w:val="single" w:sz="4" w:space="0" w:color="auto"/>
              <w:right w:val="single" w:sz="4" w:space="0" w:color="auto"/>
            </w:tcBorders>
            <w:shd w:val="clear" w:color="000000" w:fill="DDEBF7"/>
            <w:noWrap/>
            <w:vAlign w:val="center"/>
            <w:hideMark/>
          </w:tcPr>
          <w:p w14:paraId="6EF84C92"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1V (1.50×1.80)</w:t>
            </w:r>
          </w:p>
        </w:tc>
        <w:tc>
          <w:tcPr>
            <w:tcW w:w="252" w:type="pct"/>
            <w:tcBorders>
              <w:top w:val="nil"/>
              <w:left w:val="nil"/>
              <w:bottom w:val="single" w:sz="4" w:space="0" w:color="auto"/>
              <w:right w:val="single" w:sz="4" w:space="0" w:color="auto"/>
            </w:tcBorders>
            <w:shd w:val="clear" w:color="000000" w:fill="DDEBF7"/>
            <w:noWrap/>
            <w:vAlign w:val="center"/>
            <w:hideMark/>
          </w:tcPr>
          <w:p w14:paraId="469E7C31"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-0.85</w:t>
            </w:r>
          </w:p>
        </w:tc>
      </w:tr>
      <w:tr w:rsidR="004D36D7" w:rsidRPr="00861CAD" w14:paraId="7A0DD7FB" w14:textId="77777777" w:rsidTr="00E6575F">
        <w:trPr>
          <w:trHeight w:val="336"/>
          <w:jc w:val="center"/>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6A26BDF4"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6</w:t>
            </w:r>
          </w:p>
        </w:tc>
        <w:tc>
          <w:tcPr>
            <w:tcW w:w="814" w:type="pct"/>
            <w:tcBorders>
              <w:top w:val="nil"/>
              <w:left w:val="nil"/>
              <w:bottom w:val="single" w:sz="4" w:space="0" w:color="auto"/>
              <w:right w:val="single" w:sz="4" w:space="0" w:color="auto"/>
            </w:tcBorders>
            <w:shd w:val="clear" w:color="auto" w:fill="auto"/>
            <w:noWrap/>
            <w:vAlign w:val="center"/>
            <w:hideMark/>
          </w:tcPr>
          <w:p w14:paraId="6B5224DC"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 No. Koyra</w:t>
            </w:r>
          </w:p>
        </w:tc>
        <w:tc>
          <w:tcPr>
            <w:tcW w:w="1012" w:type="pct"/>
            <w:tcBorders>
              <w:top w:val="nil"/>
              <w:left w:val="nil"/>
              <w:bottom w:val="single" w:sz="4" w:space="0" w:color="auto"/>
              <w:right w:val="single" w:sz="4" w:space="0" w:color="auto"/>
            </w:tcBorders>
            <w:shd w:val="clear" w:color="auto" w:fill="auto"/>
            <w:noWrap/>
            <w:vAlign w:val="center"/>
            <w:hideMark/>
          </w:tcPr>
          <w:p w14:paraId="495D095A"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DS-3 (Koyra)</w:t>
            </w:r>
          </w:p>
        </w:tc>
        <w:tc>
          <w:tcPr>
            <w:tcW w:w="258" w:type="pct"/>
            <w:tcBorders>
              <w:top w:val="nil"/>
              <w:left w:val="nil"/>
              <w:bottom w:val="single" w:sz="4" w:space="0" w:color="auto"/>
              <w:right w:val="single" w:sz="4" w:space="0" w:color="auto"/>
            </w:tcBorders>
            <w:shd w:val="clear" w:color="auto" w:fill="auto"/>
            <w:noWrap/>
            <w:vAlign w:val="center"/>
            <w:hideMark/>
          </w:tcPr>
          <w:p w14:paraId="113C9E3C"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-2.00</w:t>
            </w:r>
          </w:p>
        </w:tc>
        <w:tc>
          <w:tcPr>
            <w:tcW w:w="574" w:type="pct"/>
            <w:tcBorders>
              <w:top w:val="nil"/>
              <w:left w:val="nil"/>
              <w:bottom w:val="single" w:sz="4" w:space="0" w:color="auto"/>
              <w:right w:val="single" w:sz="4" w:space="0" w:color="auto"/>
            </w:tcBorders>
            <w:shd w:val="clear" w:color="auto" w:fill="auto"/>
            <w:noWrap/>
            <w:vAlign w:val="center"/>
            <w:hideMark/>
          </w:tcPr>
          <w:p w14:paraId="5D8F23C9"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1V (1.52×1.83)</w:t>
            </w:r>
          </w:p>
        </w:tc>
        <w:tc>
          <w:tcPr>
            <w:tcW w:w="263" w:type="pct"/>
            <w:tcBorders>
              <w:top w:val="nil"/>
              <w:left w:val="nil"/>
              <w:bottom w:val="single" w:sz="4" w:space="0" w:color="auto"/>
              <w:right w:val="single" w:sz="4" w:space="0" w:color="auto"/>
            </w:tcBorders>
            <w:shd w:val="clear" w:color="auto" w:fill="auto"/>
            <w:noWrap/>
            <w:vAlign w:val="center"/>
            <w:hideMark/>
          </w:tcPr>
          <w:p w14:paraId="575CB481"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9.24</w:t>
            </w:r>
          </w:p>
        </w:tc>
        <w:tc>
          <w:tcPr>
            <w:tcW w:w="224" w:type="pct"/>
            <w:tcBorders>
              <w:top w:val="nil"/>
              <w:left w:val="nil"/>
              <w:bottom w:val="single" w:sz="4" w:space="0" w:color="auto"/>
              <w:right w:val="single" w:sz="4" w:space="0" w:color="auto"/>
            </w:tcBorders>
            <w:shd w:val="clear" w:color="auto" w:fill="auto"/>
            <w:noWrap/>
            <w:vAlign w:val="center"/>
            <w:hideMark/>
          </w:tcPr>
          <w:p w14:paraId="1A859494"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2.83</w:t>
            </w:r>
          </w:p>
        </w:tc>
        <w:tc>
          <w:tcPr>
            <w:tcW w:w="272" w:type="pct"/>
            <w:tcBorders>
              <w:top w:val="nil"/>
              <w:left w:val="nil"/>
              <w:bottom w:val="single" w:sz="4" w:space="0" w:color="auto"/>
              <w:right w:val="single" w:sz="4" w:space="0" w:color="auto"/>
            </w:tcBorders>
            <w:shd w:val="clear" w:color="auto" w:fill="auto"/>
            <w:noWrap/>
            <w:vAlign w:val="center"/>
            <w:hideMark/>
          </w:tcPr>
          <w:p w14:paraId="11A1B1D5"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0.15</w:t>
            </w:r>
          </w:p>
        </w:tc>
        <w:tc>
          <w:tcPr>
            <w:tcW w:w="342" w:type="pct"/>
            <w:tcBorders>
              <w:top w:val="nil"/>
              <w:left w:val="nil"/>
              <w:bottom w:val="single" w:sz="4" w:space="0" w:color="auto"/>
              <w:right w:val="single" w:sz="4" w:space="0" w:color="auto"/>
            </w:tcBorders>
            <w:shd w:val="clear" w:color="auto" w:fill="auto"/>
            <w:noWrap/>
            <w:vAlign w:val="center"/>
            <w:hideMark/>
          </w:tcPr>
          <w:p w14:paraId="032FF779" w14:textId="77777777" w:rsidR="004D36D7" w:rsidRPr="00861CAD" w:rsidRDefault="004D36D7" w:rsidP="00E6575F">
            <w:pPr>
              <w:autoSpaceDE/>
              <w:autoSpaceDN/>
              <w:adjustRightInd/>
              <w:spacing w:after="0" w:line="240" w:lineRule="auto"/>
              <w:jc w:val="center"/>
              <w:rPr>
                <w:rFonts w:eastAsia="Times New Roman" w:cs="Segoe UI"/>
                <w:color w:val="000000"/>
                <w:sz w:val="16"/>
                <w:szCs w:val="16"/>
                <w:lang w:val="en-US"/>
              </w:rPr>
            </w:pPr>
            <w:r w:rsidRPr="00861CAD">
              <w:rPr>
                <w:rFonts w:eastAsia="Times New Roman" w:cs="Segoe UI"/>
                <w:color w:val="000000"/>
                <w:sz w:val="16"/>
                <w:szCs w:val="16"/>
                <w:lang w:val="en-US"/>
              </w:rPr>
              <w:t>370.00</w:t>
            </w:r>
          </w:p>
        </w:tc>
        <w:tc>
          <w:tcPr>
            <w:tcW w:w="252" w:type="pct"/>
            <w:tcBorders>
              <w:top w:val="nil"/>
              <w:left w:val="nil"/>
              <w:bottom w:val="single" w:sz="4" w:space="0" w:color="auto"/>
              <w:right w:val="single" w:sz="4" w:space="0" w:color="auto"/>
            </w:tcBorders>
            <w:shd w:val="clear" w:color="auto" w:fill="auto"/>
            <w:noWrap/>
            <w:vAlign w:val="center"/>
            <w:hideMark/>
          </w:tcPr>
          <w:p w14:paraId="62358E2F"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-0.92</w:t>
            </w:r>
          </w:p>
        </w:tc>
        <w:tc>
          <w:tcPr>
            <w:tcW w:w="574" w:type="pct"/>
            <w:tcBorders>
              <w:top w:val="nil"/>
              <w:left w:val="nil"/>
              <w:bottom w:val="single" w:sz="4" w:space="0" w:color="auto"/>
              <w:right w:val="single" w:sz="4" w:space="0" w:color="auto"/>
            </w:tcBorders>
            <w:shd w:val="clear" w:color="000000" w:fill="DDEBF7"/>
            <w:noWrap/>
            <w:vAlign w:val="center"/>
            <w:hideMark/>
          </w:tcPr>
          <w:p w14:paraId="3B9C87E1"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1V (1.50×1.80)</w:t>
            </w:r>
          </w:p>
        </w:tc>
        <w:tc>
          <w:tcPr>
            <w:tcW w:w="252" w:type="pct"/>
            <w:tcBorders>
              <w:top w:val="nil"/>
              <w:left w:val="nil"/>
              <w:bottom w:val="single" w:sz="4" w:space="0" w:color="auto"/>
              <w:right w:val="single" w:sz="4" w:space="0" w:color="auto"/>
            </w:tcBorders>
            <w:shd w:val="clear" w:color="000000" w:fill="DDEBF7"/>
            <w:noWrap/>
            <w:vAlign w:val="center"/>
            <w:hideMark/>
          </w:tcPr>
          <w:p w14:paraId="7F15954E"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-0.85</w:t>
            </w:r>
          </w:p>
        </w:tc>
      </w:tr>
      <w:tr w:rsidR="004D36D7" w:rsidRPr="00861CAD" w14:paraId="008B53D6" w14:textId="77777777" w:rsidTr="00E6575F">
        <w:trPr>
          <w:trHeight w:val="288"/>
          <w:jc w:val="center"/>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0023A1C3"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7</w:t>
            </w:r>
          </w:p>
        </w:tc>
        <w:tc>
          <w:tcPr>
            <w:tcW w:w="814" w:type="pct"/>
            <w:tcBorders>
              <w:top w:val="nil"/>
              <w:left w:val="nil"/>
              <w:bottom w:val="single" w:sz="4" w:space="0" w:color="auto"/>
              <w:right w:val="single" w:sz="4" w:space="0" w:color="auto"/>
            </w:tcBorders>
            <w:shd w:val="clear" w:color="auto" w:fill="auto"/>
            <w:noWrap/>
            <w:vAlign w:val="center"/>
            <w:hideMark/>
          </w:tcPr>
          <w:p w14:paraId="720166C4"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Gobra</w:t>
            </w:r>
          </w:p>
        </w:tc>
        <w:tc>
          <w:tcPr>
            <w:tcW w:w="1012" w:type="pct"/>
            <w:tcBorders>
              <w:top w:val="nil"/>
              <w:left w:val="nil"/>
              <w:bottom w:val="single" w:sz="4" w:space="0" w:color="auto"/>
              <w:right w:val="single" w:sz="4" w:space="0" w:color="auto"/>
            </w:tcBorders>
            <w:shd w:val="clear" w:color="auto" w:fill="auto"/>
            <w:noWrap/>
            <w:vAlign w:val="center"/>
            <w:hideMark/>
          </w:tcPr>
          <w:p w14:paraId="3AD05E7F"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DS-3A (structure_13-14-2_3)</w:t>
            </w:r>
          </w:p>
        </w:tc>
        <w:tc>
          <w:tcPr>
            <w:tcW w:w="258" w:type="pct"/>
            <w:tcBorders>
              <w:top w:val="nil"/>
              <w:left w:val="nil"/>
              <w:bottom w:val="single" w:sz="4" w:space="0" w:color="auto"/>
              <w:right w:val="single" w:sz="4" w:space="0" w:color="auto"/>
            </w:tcBorders>
            <w:shd w:val="clear" w:color="auto" w:fill="auto"/>
            <w:noWrap/>
            <w:vAlign w:val="center"/>
            <w:hideMark/>
          </w:tcPr>
          <w:p w14:paraId="66C60893"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-2.00</w:t>
            </w:r>
          </w:p>
        </w:tc>
        <w:tc>
          <w:tcPr>
            <w:tcW w:w="574" w:type="pct"/>
            <w:tcBorders>
              <w:top w:val="nil"/>
              <w:left w:val="nil"/>
              <w:bottom w:val="single" w:sz="4" w:space="0" w:color="auto"/>
              <w:right w:val="single" w:sz="4" w:space="0" w:color="auto"/>
            </w:tcBorders>
            <w:shd w:val="clear" w:color="auto" w:fill="auto"/>
            <w:noWrap/>
            <w:vAlign w:val="center"/>
            <w:hideMark/>
          </w:tcPr>
          <w:p w14:paraId="5643D275"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1V (1.52×1.83)</w:t>
            </w:r>
          </w:p>
        </w:tc>
        <w:tc>
          <w:tcPr>
            <w:tcW w:w="263" w:type="pct"/>
            <w:tcBorders>
              <w:top w:val="nil"/>
              <w:left w:val="nil"/>
              <w:bottom w:val="single" w:sz="4" w:space="0" w:color="auto"/>
              <w:right w:val="single" w:sz="4" w:space="0" w:color="auto"/>
            </w:tcBorders>
            <w:shd w:val="clear" w:color="auto" w:fill="auto"/>
            <w:noWrap/>
            <w:vAlign w:val="center"/>
            <w:hideMark/>
          </w:tcPr>
          <w:p w14:paraId="02EDB14B"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9.88</w:t>
            </w:r>
          </w:p>
        </w:tc>
        <w:tc>
          <w:tcPr>
            <w:tcW w:w="224" w:type="pct"/>
            <w:tcBorders>
              <w:top w:val="nil"/>
              <w:left w:val="nil"/>
              <w:bottom w:val="single" w:sz="4" w:space="0" w:color="auto"/>
              <w:right w:val="single" w:sz="4" w:space="0" w:color="auto"/>
            </w:tcBorders>
            <w:shd w:val="clear" w:color="auto" w:fill="auto"/>
            <w:noWrap/>
            <w:vAlign w:val="center"/>
            <w:hideMark/>
          </w:tcPr>
          <w:p w14:paraId="73B7351A"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2.49</w:t>
            </w:r>
          </w:p>
        </w:tc>
        <w:tc>
          <w:tcPr>
            <w:tcW w:w="272" w:type="pct"/>
            <w:tcBorders>
              <w:top w:val="nil"/>
              <w:left w:val="nil"/>
              <w:bottom w:val="single" w:sz="4" w:space="0" w:color="auto"/>
              <w:right w:val="single" w:sz="4" w:space="0" w:color="auto"/>
            </w:tcBorders>
            <w:shd w:val="clear" w:color="auto" w:fill="auto"/>
            <w:noWrap/>
            <w:vAlign w:val="center"/>
            <w:hideMark/>
          </w:tcPr>
          <w:p w14:paraId="567D22C1"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0.15</w:t>
            </w:r>
          </w:p>
        </w:tc>
        <w:tc>
          <w:tcPr>
            <w:tcW w:w="342" w:type="pct"/>
            <w:tcBorders>
              <w:top w:val="nil"/>
              <w:left w:val="nil"/>
              <w:bottom w:val="single" w:sz="4" w:space="0" w:color="auto"/>
              <w:right w:val="single" w:sz="4" w:space="0" w:color="auto"/>
            </w:tcBorders>
            <w:shd w:val="clear" w:color="auto" w:fill="auto"/>
            <w:noWrap/>
            <w:vAlign w:val="center"/>
            <w:hideMark/>
          </w:tcPr>
          <w:p w14:paraId="19AB1DB5"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400.00</w:t>
            </w:r>
          </w:p>
        </w:tc>
        <w:tc>
          <w:tcPr>
            <w:tcW w:w="252" w:type="pct"/>
            <w:tcBorders>
              <w:top w:val="nil"/>
              <w:left w:val="nil"/>
              <w:bottom w:val="single" w:sz="4" w:space="0" w:color="auto"/>
              <w:right w:val="single" w:sz="4" w:space="0" w:color="auto"/>
            </w:tcBorders>
            <w:shd w:val="clear" w:color="auto" w:fill="auto"/>
            <w:noWrap/>
            <w:vAlign w:val="center"/>
            <w:hideMark/>
          </w:tcPr>
          <w:p w14:paraId="549F6931"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-0.92</w:t>
            </w:r>
          </w:p>
        </w:tc>
        <w:tc>
          <w:tcPr>
            <w:tcW w:w="574" w:type="pct"/>
            <w:tcBorders>
              <w:top w:val="nil"/>
              <w:left w:val="nil"/>
              <w:bottom w:val="single" w:sz="4" w:space="0" w:color="auto"/>
              <w:right w:val="single" w:sz="4" w:space="0" w:color="auto"/>
            </w:tcBorders>
            <w:shd w:val="clear" w:color="000000" w:fill="DDEBF7"/>
            <w:noWrap/>
            <w:vAlign w:val="center"/>
            <w:hideMark/>
          </w:tcPr>
          <w:p w14:paraId="02935EBC"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1V (1.50×1.80)</w:t>
            </w:r>
          </w:p>
        </w:tc>
        <w:tc>
          <w:tcPr>
            <w:tcW w:w="252" w:type="pct"/>
            <w:tcBorders>
              <w:top w:val="nil"/>
              <w:left w:val="nil"/>
              <w:bottom w:val="single" w:sz="4" w:space="0" w:color="auto"/>
              <w:right w:val="single" w:sz="4" w:space="0" w:color="auto"/>
            </w:tcBorders>
            <w:shd w:val="clear" w:color="000000" w:fill="DDEBF7"/>
            <w:noWrap/>
            <w:vAlign w:val="center"/>
            <w:hideMark/>
          </w:tcPr>
          <w:p w14:paraId="6AA61548" w14:textId="0D3F2A63"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-0.9</w:t>
            </w:r>
            <w:r w:rsidR="00EB4F7F">
              <w:rPr>
                <w:rFonts w:eastAsia="Times New Roman" w:cs="Calibri"/>
                <w:color w:val="000000"/>
                <w:sz w:val="16"/>
                <w:szCs w:val="16"/>
                <w:lang w:val="en-US"/>
              </w:rPr>
              <w:t>0</w:t>
            </w:r>
          </w:p>
        </w:tc>
      </w:tr>
      <w:tr w:rsidR="004D36D7" w:rsidRPr="00861CAD" w14:paraId="49B7F818" w14:textId="77777777" w:rsidTr="00E6575F">
        <w:trPr>
          <w:trHeight w:val="288"/>
          <w:jc w:val="center"/>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7C1BF9B4"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8</w:t>
            </w:r>
          </w:p>
        </w:tc>
        <w:tc>
          <w:tcPr>
            <w:tcW w:w="814" w:type="pct"/>
            <w:tcBorders>
              <w:top w:val="nil"/>
              <w:left w:val="nil"/>
              <w:bottom w:val="single" w:sz="4" w:space="0" w:color="auto"/>
              <w:right w:val="single" w:sz="4" w:space="0" w:color="auto"/>
            </w:tcBorders>
            <w:shd w:val="clear" w:color="auto" w:fill="auto"/>
            <w:noWrap/>
            <w:vAlign w:val="center"/>
            <w:hideMark/>
          </w:tcPr>
          <w:p w14:paraId="58475ABD"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Hogla</w:t>
            </w:r>
          </w:p>
        </w:tc>
        <w:tc>
          <w:tcPr>
            <w:tcW w:w="1012" w:type="pct"/>
            <w:tcBorders>
              <w:top w:val="nil"/>
              <w:left w:val="nil"/>
              <w:bottom w:val="single" w:sz="4" w:space="0" w:color="auto"/>
              <w:right w:val="single" w:sz="4" w:space="0" w:color="auto"/>
            </w:tcBorders>
            <w:shd w:val="clear" w:color="auto" w:fill="auto"/>
            <w:noWrap/>
            <w:vAlign w:val="center"/>
            <w:hideMark/>
          </w:tcPr>
          <w:p w14:paraId="4470DCB3"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DS-5 (Hogla)</w:t>
            </w:r>
          </w:p>
        </w:tc>
        <w:tc>
          <w:tcPr>
            <w:tcW w:w="258" w:type="pct"/>
            <w:tcBorders>
              <w:top w:val="nil"/>
              <w:left w:val="nil"/>
              <w:bottom w:val="single" w:sz="4" w:space="0" w:color="auto"/>
              <w:right w:val="single" w:sz="4" w:space="0" w:color="auto"/>
            </w:tcBorders>
            <w:shd w:val="clear" w:color="auto" w:fill="auto"/>
            <w:noWrap/>
            <w:vAlign w:val="center"/>
            <w:hideMark/>
          </w:tcPr>
          <w:p w14:paraId="38CFA94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-2.00</w:t>
            </w:r>
          </w:p>
        </w:tc>
        <w:tc>
          <w:tcPr>
            <w:tcW w:w="574" w:type="pct"/>
            <w:tcBorders>
              <w:top w:val="nil"/>
              <w:left w:val="nil"/>
              <w:bottom w:val="single" w:sz="4" w:space="0" w:color="auto"/>
              <w:right w:val="single" w:sz="4" w:space="0" w:color="auto"/>
            </w:tcBorders>
            <w:shd w:val="clear" w:color="auto" w:fill="auto"/>
            <w:noWrap/>
            <w:vAlign w:val="center"/>
            <w:hideMark/>
          </w:tcPr>
          <w:p w14:paraId="119DD200" w14:textId="5664C626"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3V</w:t>
            </w:r>
            <w:r w:rsidR="00EB4F7F">
              <w:rPr>
                <w:rFonts w:eastAsia="Times New Roman" w:cs="Calibri"/>
                <w:color w:val="000000"/>
                <w:sz w:val="16"/>
                <w:szCs w:val="16"/>
                <w:lang w:val="en-US"/>
              </w:rPr>
              <w:t xml:space="preserve"> </w:t>
            </w:r>
            <w:r w:rsidRPr="00861CAD">
              <w:rPr>
                <w:rFonts w:eastAsia="Times New Roman" w:cs="Calibri"/>
                <w:color w:val="000000"/>
                <w:sz w:val="16"/>
                <w:szCs w:val="16"/>
                <w:lang w:val="en-US"/>
              </w:rPr>
              <w:t>(0.91)</w:t>
            </w:r>
          </w:p>
        </w:tc>
        <w:tc>
          <w:tcPr>
            <w:tcW w:w="263" w:type="pct"/>
            <w:tcBorders>
              <w:top w:val="nil"/>
              <w:left w:val="nil"/>
              <w:bottom w:val="single" w:sz="4" w:space="0" w:color="auto"/>
              <w:right w:val="single" w:sz="4" w:space="0" w:color="auto"/>
            </w:tcBorders>
            <w:shd w:val="clear" w:color="auto" w:fill="auto"/>
            <w:noWrap/>
            <w:vAlign w:val="center"/>
            <w:hideMark/>
          </w:tcPr>
          <w:p w14:paraId="6E8E0F3B"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35.74</w:t>
            </w:r>
          </w:p>
        </w:tc>
        <w:tc>
          <w:tcPr>
            <w:tcW w:w="224" w:type="pct"/>
            <w:tcBorders>
              <w:top w:val="nil"/>
              <w:left w:val="nil"/>
              <w:bottom w:val="single" w:sz="4" w:space="0" w:color="auto"/>
              <w:right w:val="single" w:sz="4" w:space="0" w:color="auto"/>
            </w:tcBorders>
            <w:shd w:val="clear" w:color="auto" w:fill="auto"/>
            <w:noWrap/>
            <w:vAlign w:val="center"/>
            <w:hideMark/>
          </w:tcPr>
          <w:p w14:paraId="5AEB445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3.20</w:t>
            </w:r>
          </w:p>
        </w:tc>
        <w:tc>
          <w:tcPr>
            <w:tcW w:w="272" w:type="pct"/>
            <w:tcBorders>
              <w:top w:val="nil"/>
              <w:left w:val="nil"/>
              <w:bottom w:val="single" w:sz="4" w:space="0" w:color="auto"/>
              <w:right w:val="single" w:sz="4" w:space="0" w:color="auto"/>
            </w:tcBorders>
            <w:shd w:val="clear" w:color="auto" w:fill="auto"/>
            <w:noWrap/>
            <w:vAlign w:val="center"/>
            <w:hideMark/>
          </w:tcPr>
          <w:p w14:paraId="0EA9ABD4"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0.15</w:t>
            </w:r>
          </w:p>
        </w:tc>
        <w:tc>
          <w:tcPr>
            <w:tcW w:w="342" w:type="pct"/>
            <w:tcBorders>
              <w:top w:val="nil"/>
              <w:left w:val="nil"/>
              <w:bottom w:val="single" w:sz="4" w:space="0" w:color="auto"/>
              <w:right w:val="single" w:sz="4" w:space="0" w:color="auto"/>
            </w:tcBorders>
            <w:shd w:val="clear" w:color="auto" w:fill="auto"/>
            <w:noWrap/>
            <w:vAlign w:val="center"/>
            <w:hideMark/>
          </w:tcPr>
          <w:p w14:paraId="1E319EE9"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1800.00</w:t>
            </w:r>
          </w:p>
        </w:tc>
        <w:tc>
          <w:tcPr>
            <w:tcW w:w="252" w:type="pct"/>
            <w:tcBorders>
              <w:top w:val="nil"/>
              <w:left w:val="nil"/>
              <w:bottom w:val="single" w:sz="4" w:space="0" w:color="auto"/>
              <w:right w:val="single" w:sz="4" w:space="0" w:color="auto"/>
            </w:tcBorders>
            <w:shd w:val="clear" w:color="auto" w:fill="auto"/>
            <w:noWrap/>
            <w:vAlign w:val="center"/>
            <w:hideMark/>
          </w:tcPr>
          <w:p w14:paraId="70AA21A4"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-0.89</w:t>
            </w:r>
          </w:p>
        </w:tc>
        <w:tc>
          <w:tcPr>
            <w:tcW w:w="574" w:type="pct"/>
            <w:tcBorders>
              <w:top w:val="nil"/>
              <w:left w:val="nil"/>
              <w:bottom w:val="single" w:sz="4" w:space="0" w:color="auto"/>
              <w:right w:val="single" w:sz="4" w:space="0" w:color="auto"/>
            </w:tcBorders>
            <w:shd w:val="clear" w:color="000000" w:fill="DDEBF7"/>
            <w:noWrap/>
            <w:vAlign w:val="center"/>
            <w:hideMark/>
          </w:tcPr>
          <w:p w14:paraId="49D977FB"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3V (1.50×1.80)</w:t>
            </w:r>
          </w:p>
        </w:tc>
        <w:tc>
          <w:tcPr>
            <w:tcW w:w="252" w:type="pct"/>
            <w:tcBorders>
              <w:top w:val="nil"/>
              <w:left w:val="nil"/>
              <w:bottom w:val="single" w:sz="4" w:space="0" w:color="auto"/>
              <w:right w:val="single" w:sz="4" w:space="0" w:color="auto"/>
            </w:tcBorders>
            <w:shd w:val="clear" w:color="000000" w:fill="DDEBF7"/>
            <w:noWrap/>
            <w:vAlign w:val="center"/>
            <w:hideMark/>
          </w:tcPr>
          <w:p w14:paraId="36DCA523"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-0.85</w:t>
            </w:r>
          </w:p>
        </w:tc>
      </w:tr>
      <w:tr w:rsidR="004D36D7" w:rsidRPr="00861CAD" w14:paraId="6DB34F8A" w14:textId="77777777" w:rsidTr="00E6575F">
        <w:trPr>
          <w:trHeight w:val="288"/>
          <w:jc w:val="center"/>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31B59C64"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9</w:t>
            </w:r>
          </w:p>
        </w:tc>
        <w:tc>
          <w:tcPr>
            <w:tcW w:w="814" w:type="pct"/>
            <w:tcBorders>
              <w:top w:val="nil"/>
              <w:left w:val="nil"/>
              <w:bottom w:val="single" w:sz="4" w:space="0" w:color="auto"/>
              <w:right w:val="single" w:sz="4" w:space="0" w:color="auto"/>
            </w:tcBorders>
            <w:shd w:val="clear" w:color="auto" w:fill="auto"/>
            <w:noWrap/>
            <w:vAlign w:val="center"/>
            <w:hideMark/>
          </w:tcPr>
          <w:p w14:paraId="1F3D82D8"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Gobindapur</w:t>
            </w:r>
          </w:p>
        </w:tc>
        <w:tc>
          <w:tcPr>
            <w:tcW w:w="1012" w:type="pct"/>
            <w:tcBorders>
              <w:top w:val="nil"/>
              <w:left w:val="nil"/>
              <w:bottom w:val="single" w:sz="4" w:space="0" w:color="auto"/>
              <w:right w:val="single" w:sz="4" w:space="0" w:color="auto"/>
            </w:tcBorders>
            <w:shd w:val="clear" w:color="auto" w:fill="auto"/>
            <w:noWrap/>
            <w:vAlign w:val="center"/>
            <w:hideMark/>
          </w:tcPr>
          <w:p w14:paraId="15D15C22"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DS-4 (structure_13-14-2_4)</w:t>
            </w:r>
          </w:p>
        </w:tc>
        <w:tc>
          <w:tcPr>
            <w:tcW w:w="258" w:type="pct"/>
            <w:tcBorders>
              <w:top w:val="nil"/>
              <w:left w:val="nil"/>
              <w:bottom w:val="single" w:sz="4" w:space="0" w:color="auto"/>
              <w:right w:val="single" w:sz="4" w:space="0" w:color="auto"/>
            </w:tcBorders>
            <w:shd w:val="clear" w:color="auto" w:fill="auto"/>
            <w:noWrap/>
            <w:vAlign w:val="center"/>
            <w:hideMark/>
          </w:tcPr>
          <w:p w14:paraId="1BC838A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-2.00</w:t>
            </w:r>
          </w:p>
        </w:tc>
        <w:tc>
          <w:tcPr>
            <w:tcW w:w="574" w:type="pct"/>
            <w:tcBorders>
              <w:top w:val="nil"/>
              <w:left w:val="nil"/>
              <w:bottom w:val="single" w:sz="4" w:space="0" w:color="auto"/>
              <w:right w:val="single" w:sz="4" w:space="0" w:color="auto"/>
            </w:tcBorders>
            <w:shd w:val="clear" w:color="auto" w:fill="auto"/>
            <w:noWrap/>
            <w:vAlign w:val="center"/>
            <w:hideMark/>
          </w:tcPr>
          <w:p w14:paraId="6B323043"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1V (1.52×1.83)</w:t>
            </w:r>
          </w:p>
        </w:tc>
        <w:tc>
          <w:tcPr>
            <w:tcW w:w="263" w:type="pct"/>
            <w:tcBorders>
              <w:top w:val="nil"/>
              <w:left w:val="nil"/>
              <w:bottom w:val="single" w:sz="4" w:space="0" w:color="auto"/>
              <w:right w:val="single" w:sz="4" w:space="0" w:color="auto"/>
            </w:tcBorders>
            <w:shd w:val="clear" w:color="auto" w:fill="auto"/>
            <w:noWrap/>
            <w:vAlign w:val="center"/>
            <w:hideMark/>
          </w:tcPr>
          <w:p w14:paraId="7F72731F"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7.32</w:t>
            </w:r>
          </w:p>
        </w:tc>
        <w:tc>
          <w:tcPr>
            <w:tcW w:w="224" w:type="pct"/>
            <w:tcBorders>
              <w:top w:val="nil"/>
              <w:left w:val="nil"/>
              <w:bottom w:val="single" w:sz="4" w:space="0" w:color="auto"/>
              <w:right w:val="single" w:sz="4" w:space="0" w:color="auto"/>
            </w:tcBorders>
            <w:shd w:val="clear" w:color="auto" w:fill="auto"/>
            <w:noWrap/>
            <w:vAlign w:val="center"/>
            <w:hideMark/>
          </w:tcPr>
          <w:p w14:paraId="64B764F8"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2.52</w:t>
            </w:r>
          </w:p>
        </w:tc>
        <w:tc>
          <w:tcPr>
            <w:tcW w:w="272" w:type="pct"/>
            <w:tcBorders>
              <w:top w:val="nil"/>
              <w:left w:val="nil"/>
              <w:bottom w:val="single" w:sz="4" w:space="0" w:color="auto"/>
              <w:right w:val="single" w:sz="4" w:space="0" w:color="auto"/>
            </w:tcBorders>
            <w:shd w:val="clear" w:color="auto" w:fill="auto"/>
            <w:noWrap/>
            <w:vAlign w:val="center"/>
            <w:hideMark/>
          </w:tcPr>
          <w:p w14:paraId="6AA96FE8"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0.20</w:t>
            </w:r>
          </w:p>
        </w:tc>
        <w:tc>
          <w:tcPr>
            <w:tcW w:w="342" w:type="pct"/>
            <w:tcBorders>
              <w:top w:val="nil"/>
              <w:left w:val="nil"/>
              <w:bottom w:val="single" w:sz="4" w:space="0" w:color="auto"/>
              <w:right w:val="single" w:sz="4" w:space="0" w:color="auto"/>
            </w:tcBorders>
            <w:shd w:val="clear" w:color="auto" w:fill="auto"/>
            <w:noWrap/>
            <w:vAlign w:val="center"/>
            <w:hideMark/>
          </w:tcPr>
          <w:p w14:paraId="0137141E"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300.00</w:t>
            </w:r>
          </w:p>
        </w:tc>
        <w:tc>
          <w:tcPr>
            <w:tcW w:w="252" w:type="pct"/>
            <w:tcBorders>
              <w:top w:val="nil"/>
              <w:left w:val="nil"/>
              <w:bottom w:val="single" w:sz="4" w:space="0" w:color="auto"/>
              <w:right w:val="single" w:sz="4" w:space="0" w:color="auto"/>
            </w:tcBorders>
            <w:shd w:val="clear" w:color="auto" w:fill="auto"/>
            <w:noWrap/>
            <w:vAlign w:val="center"/>
            <w:hideMark/>
          </w:tcPr>
          <w:p w14:paraId="390B678A"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-1.01</w:t>
            </w:r>
          </w:p>
        </w:tc>
        <w:tc>
          <w:tcPr>
            <w:tcW w:w="574" w:type="pct"/>
            <w:tcBorders>
              <w:top w:val="nil"/>
              <w:left w:val="nil"/>
              <w:bottom w:val="single" w:sz="4" w:space="0" w:color="auto"/>
              <w:right w:val="single" w:sz="4" w:space="0" w:color="auto"/>
            </w:tcBorders>
            <w:shd w:val="clear" w:color="000000" w:fill="DDEBF7"/>
            <w:noWrap/>
            <w:vAlign w:val="center"/>
            <w:hideMark/>
          </w:tcPr>
          <w:p w14:paraId="058FEC29"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1V (1.50×1.80)</w:t>
            </w:r>
          </w:p>
        </w:tc>
        <w:tc>
          <w:tcPr>
            <w:tcW w:w="252" w:type="pct"/>
            <w:tcBorders>
              <w:top w:val="nil"/>
              <w:left w:val="nil"/>
              <w:bottom w:val="single" w:sz="4" w:space="0" w:color="auto"/>
              <w:right w:val="single" w:sz="4" w:space="0" w:color="auto"/>
            </w:tcBorders>
            <w:shd w:val="clear" w:color="000000" w:fill="DDEBF7"/>
            <w:noWrap/>
            <w:vAlign w:val="center"/>
            <w:hideMark/>
          </w:tcPr>
          <w:p w14:paraId="7D63835C"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-0.85</w:t>
            </w:r>
          </w:p>
        </w:tc>
      </w:tr>
      <w:tr w:rsidR="004D36D7" w:rsidRPr="00861CAD" w14:paraId="759B3232" w14:textId="77777777" w:rsidTr="00E6575F">
        <w:trPr>
          <w:trHeight w:val="288"/>
          <w:jc w:val="center"/>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12FF495C"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10</w:t>
            </w:r>
          </w:p>
        </w:tc>
        <w:tc>
          <w:tcPr>
            <w:tcW w:w="814" w:type="pct"/>
            <w:tcBorders>
              <w:top w:val="nil"/>
              <w:left w:val="nil"/>
              <w:bottom w:val="single" w:sz="4" w:space="0" w:color="auto"/>
              <w:right w:val="single" w:sz="4" w:space="0" w:color="auto"/>
            </w:tcBorders>
            <w:shd w:val="clear" w:color="auto" w:fill="auto"/>
            <w:noWrap/>
            <w:vAlign w:val="center"/>
            <w:hideMark/>
          </w:tcPr>
          <w:p w14:paraId="66AE1B5F"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Khorolkathi</w:t>
            </w:r>
          </w:p>
        </w:tc>
        <w:tc>
          <w:tcPr>
            <w:tcW w:w="1012" w:type="pct"/>
            <w:tcBorders>
              <w:top w:val="nil"/>
              <w:left w:val="nil"/>
              <w:bottom w:val="single" w:sz="4" w:space="0" w:color="auto"/>
              <w:right w:val="single" w:sz="4" w:space="0" w:color="auto"/>
            </w:tcBorders>
            <w:shd w:val="clear" w:color="auto" w:fill="auto"/>
            <w:noWrap/>
            <w:vAlign w:val="center"/>
            <w:hideMark/>
          </w:tcPr>
          <w:p w14:paraId="405CFA42"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DS-10 (Khorolkathi)</w:t>
            </w:r>
          </w:p>
        </w:tc>
        <w:tc>
          <w:tcPr>
            <w:tcW w:w="258" w:type="pct"/>
            <w:tcBorders>
              <w:top w:val="nil"/>
              <w:left w:val="nil"/>
              <w:bottom w:val="single" w:sz="4" w:space="0" w:color="auto"/>
              <w:right w:val="single" w:sz="4" w:space="0" w:color="auto"/>
            </w:tcBorders>
            <w:shd w:val="clear" w:color="auto" w:fill="auto"/>
            <w:noWrap/>
            <w:vAlign w:val="center"/>
            <w:hideMark/>
          </w:tcPr>
          <w:p w14:paraId="49F97B49"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-2.00</w:t>
            </w:r>
          </w:p>
        </w:tc>
        <w:tc>
          <w:tcPr>
            <w:tcW w:w="574" w:type="pct"/>
            <w:tcBorders>
              <w:top w:val="nil"/>
              <w:left w:val="nil"/>
              <w:bottom w:val="single" w:sz="4" w:space="0" w:color="auto"/>
              <w:right w:val="single" w:sz="4" w:space="0" w:color="auto"/>
            </w:tcBorders>
            <w:shd w:val="clear" w:color="auto" w:fill="auto"/>
            <w:noWrap/>
            <w:vAlign w:val="center"/>
            <w:hideMark/>
          </w:tcPr>
          <w:p w14:paraId="02FB7A09"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5V (1.52×1.83)</w:t>
            </w:r>
          </w:p>
        </w:tc>
        <w:tc>
          <w:tcPr>
            <w:tcW w:w="263" w:type="pct"/>
            <w:tcBorders>
              <w:top w:val="nil"/>
              <w:left w:val="nil"/>
              <w:bottom w:val="single" w:sz="4" w:space="0" w:color="auto"/>
              <w:right w:val="single" w:sz="4" w:space="0" w:color="auto"/>
            </w:tcBorders>
            <w:shd w:val="clear" w:color="auto" w:fill="auto"/>
            <w:noWrap/>
            <w:vAlign w:val="center"/>
            <w:hideMark/>
          </w:tcPr>
          <w:p w14:paraId="04856EEF"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52.38</w:t>
            </w:r>
          </w:p>
        </w:tc>
        <w:tc>
          <w:tcPr>
            <w:tcW w:w="224" w:type="pct"/>
            <w:tcBorders>
              <w:top w:val="nil"/>
              <w:left w:val="nil"/>
              <w:bottom w:val="single" w:sz="4" w:space="0" w:color="auto"/>
              <w:right w:val="single" w:sz="4" w:space="0" w:color="auto"/>
            </w:tcBorders>
            <w:shd w:val="clear" w:color="auto" w:fill="auto"/>
            <w:noWrap/>
            <w:vAlign w:val="center"/>
            <w:hideMark/>
          </w:tcPr>
          <w:p w14:paraId="0DFD7B21"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3.33</w:t>
            </w:r>
          </w:p>
        </w:tc>
        <w:tc>
          <w:tcPr>
            <w:tcW w:w="272" w:type="pct"/>
            <w:tcBorders>
              <w:top w:val="nil"/>
              <w:left w:val="nil"/>
              <w:bottom w:val="single" w:sz="4" w:space="0" w:color="auto"/>
              <w:right w:val="single" w:sz="4" w:space="0" w:color="auto"/>
            </w:tcBorders>
            <w:shd w:val="clear" w:color="auto" w:fill="auto"/>
            <w:noWrap/>
            <w:vAlign w:val="center"/>
            <w:hideMark/>
          </w:tcPr>
          <w:p w14:paraId="5069633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0.33</w:t>
            </w:r>
          </w:p>
        </w:tc>
        <w:tc>
          <w:tcPr>
            <w:tcW w:w="342" w:type="pct"/>
            <w:tcBorders>
              <w:top w:val="nil"/>
              <w:left w:val="nil"/>
              <w:bottom w:val="single" w:sz="4" w:space="0" w:color="auto"/>
              <w:right w:val="single" w:sz="4" w:space="0" w:color="auto"/>
            </w:tcBorders>
            <w:shd w:val="clear" w:color="auto" w:fill="auto"/>
            <w:noWrap/>
            <w:vAlign w:val="center"/>
            <w:hideMark/>
          </w:tcPr>
          <w:p w14:paraId="76101573"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2800.00</w:t>
            </w:r>
          </w:p>
        </w:tc>
        <w:tc>
          <w:tcPr>
            <w:tcW w:w="252" w:type="pct"/>
            <w:tcBorders>
              <w:top w:val="nil"/>
              <w:left w:val="nil"/>
              <w:bottom w:val="single" w:sz="4" w:space="0" w:color="auto"/>
              <w:right w:val="single" w:sz="4" w:space="0" w:color="auto"/>
            </w:tcBorders>
            <w:shd w:val="clear" w:color="auto" w:fill="auto"/>
            <w:noWrap/>
            <w:vAlign w:val="center"/>
            <w:hideMark/>
          </w:tcPr>
          <w:p w14:paraId="6213C47A"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-0.81</w:t>
            </w:r>
          </w:p>
        </w:tc>
        <w:tc>
          <w:tcPr>
            <w:tcW w:w="574" w:type="pct"/>
            <w:tcBorders>
              <w:top w:val="nil"/>
              <w:left w:val="nil"/>
              <w:bottom w:val="single" w:sz="4" w:space="0" w:color="auto"/>
              <w:right w:val="single" w:sz="4" w:space="0" w:color="auto"/>
            </w:tcBorders>
            <w:shd w:val="clear" w:color="000000" w:fill="DDEBF7"/>
            <w:noWrap/>
            <w:vAlign w:val="center"/>
            <w:hideMark/>
          </w:tcPr>
          <w:p w14:paraId="2B656526"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6V (1.50×1.80)</w:t>
            </w:r>
          </w:p>
        </w:tc>
        <w:tc>
          <w:tcPr>
            <w:tcW w:w="252" w:type="pct"/>
            <w:tcBorders>
              <w:top w:val="nil"/>
              <w:left w:val="nil"/>
              <w:bottom w:val="single" w:sz="4" w:space="0" w:color="auto"/>
              <w:right w:val="single" w:sz="4" w:space="0" w:color="auto"/>
            </w:tcBorders>
            <w:shd w:val="clear" w:color="000000" w:fill="DDEBF7"/>
            <w:noWrap/>
            <w:vAlign w:val="center"/>
            <w:hideMark/>
          </w:tcPr>
          <w:p w14:paraId="6BE61AB3"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-0.75</w:t>
            </w:r>
          </w:p>
        </w:tc>
      </w:tr>
      <w:tr w:rsidR="004D36D7" w:rsidRPr="00861CAD" w14:paraId="6685A6D4" w14:textId="77777777" w:rsidTr="00E6575F">
        <w:trPr>
          <w:trHeight w:val="288"/>
          <w:jc w:val="center"/>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5DE19B0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11</w:t>
            </w:r>
          </w:p>
        </w:tc>
        <w:tc>
          <w:tcPr>
            <w:tcW w:w="814" w:type="pct"/>
            <w:tcBorders>
              <w:top w:val="nil"/>
              <w:left w:val="nil"/>
              <w:bottom w:val="single" w:sz="4" w:space="0" w:color="auto"/>
              <w:right w:val="single" w:sz="4" w:space="0" w:color="auto"/>
            </w:tcBorders>
            <w:shd w:val="clear" w:color="auto" w:fill="auto"/>
            <w:noWrap/>
            <w:vAlign w:val="center"/>
            <w:hideMark/>
          </w:tcPr>
          <w:p w14:paraId="330546EB"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Nowani</w:t>
            </w:r>
          </w:p>
        </w:tc>
        <w:tc>
          <w:tcPr>
            <w:tcW w:w="1012" w:type="pct"/>
            <w:tcBorders>
              <w:top w:val="nil"/>
              <w:left w:val="nil"/>
              <w:bottom w:val="single" w:sz="4" w:space="0" w:color="auto"/>
              <w:right w:val="single" w:sz="4" w:space="0" w:color="auto"/>
            </w:tcBorders>
            <w:shd w:val="clear" w:color="auto" w:fill="auto"/>
            <w:noWrap/>
            <w:vAlign w:val="center"/>
            <w:hideMark/>
          </w:tcPr>
          <w:p w14:paraId="6C7E6402"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DS-9 (Nowani New)</w:t>
            </w:r>
          </w:p>
        </w:tc>
        <w:tc>
          <w:tcPr>
            <w:tcW w:w="258" w:type="pct"/>
            <w:tcBorders>
              <w:top w:val="nil"/>
              <w:left w:val="nil"/>
              <w:bottom w:val="single" w:sz="4" w:space="0" w:color="auto"/>
              <w:right w:val="single" w:sz="4" w:space="0" w:color="auto"/>
            </w:tcBorders>
            <w:shd w:val="clear" w:color="auto" w:fill="auto"/>
            <w:noWrap/>
            <w:vAlign w:val="center"/>
            <w:hideMark/>
          </w:tcPr>
          <w:p w14:paraId="47CF9B3C"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-2.00</w:t>
            </w:r>
          </w:p>
        </w:tc>
        <w:tc>
          <w:tcPr>
            <w:tcW w:w="574" w:type="pct"/>
            <w:tcBorders>
              <w:top w:val="nil"/>
              <w:left w:val="nil"/>
              <w:bottom w:val="single" w:sz="4" w:space="0" w:color="auto"/>
              <w:right w:val="single" w:sz="4" w:space="0" w:color="auto"/>
            </w:tcBorders>
            <w:shd w:val="clear" w:color="auto" w:fill="auto"/>
            <w:noWrap/>
            <w:vAlign w:val="center"/>
            <w:hideMark/>
          </w:tcPr>
          <w:p w14:paraId="0283260A"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1V (1.5×1.8)</w:t>
            </w:r>
          </w:p>
        </w:tc>
        <w:tc>
          <w:tcPr>
            <w:tcW w:w="263" w:type="pct"/>
            <w:tcBorders>
              <w:top w:val="nil"/>
              <w:left w:val="nil"/>
              <w:bottom w:val="single" w:sz="4" w:space="0" w:color="auto"/>
              <w:right w:val="single" w:sz="4" w:space="0" w:color="auto"/>
            </w:tcBorders>
            <w:shd w:val="clear" w:color="auto" w:fill="auto"/>
            <w:noWrap/>
            <w:vAlign w:val="center"/>
            <w:hideMark/>
          </w:tcPr>
          <w:p w14:paraId="7C570DEB"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10.70</w:t>
            </w:r>
          </w:p>
        </w:tc>
        <w:tc>
          <w:tcPr>
            <w:tcW w:w="224" w:type="pct"/>
            <w:tcBorders>
              <w:top w:val="nil"/>
              <w:left w:val="nil"/>
              <w:bottom w:val="single" w:sz="4" w:space="0" w:color="auto"/>
              <w:right w:val="single" w:sz="4" w:space="0" w:color="auto"/>
            </w:tcBorders>
            <w:shd w:val="clear" w:color="auto" w:fill="auto"/>
            <w:noWrap/>
            <w:vAlign w:val="center"/>
            <w:hideMark/>
          </w:tcPr>
          <w:p w14:paraId="32BDEABC"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2.86</w:t>
            </w:r>
          </w:p>
        </w:tc>
        <w:tc>
          <w:tcPr>
            <w:tcW w:w="272" w:type="pct"/>
            <w:tcBorders>
              <w:top w:val="nil"/>
              <w:left w:val="nil"/>
              <w:bottom w:val="single" w:sz="4" w:space="0" w:color="auto"/>
              <w:right w:val="single" w:sz="4" w:space="0" w:color="auto"/>
            </w:tcBorders>
            <w:shd w:val="clear" w:color="auto" w:fill="auto"/>
            <w:noWrap/>
            <w:vAlign w:val="center"/>
            <w:hideMark/>
          </w:tcPr>
          <w:p w14:paraId="3AE2EA2A"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0.12</w:t>
            </w:r>
          </w:p>
        </w:tc>
        <w:tc>
          <w:tcPr>
            <w:tcW w:w="342" w:type="pct"/>
            <w:tcBorders>
              <w:top w:val="nil"/>
              <w:left w:val="nil"/>
              <w:bottom w:val="single" w:sz="4" w:space="0" w:color="auto"/>
              <w:right w:val="single" w:sz="4" w:space="0" w:color="auto"/>
            </w:tcBorders>
            <w:shd w:val="clear" w:color="auto" w:fill="auto"/>
            <w:noWrap/>
            <w:vAlign w:val="center"/>
            <w:hideMark/>
          </w:tcPr>
          <w:p w14:paraId="2E3E2C1E"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440.00</w:t>
            </w:r>
          </w:p>
        </w:tc>
        <w:tc>
          <w:tcPr>
            <w:tcW w:w="252" w:type="pct"/>
            <w:tcBorders>
              <w:top w:val="nil"/>
              <w:left w:val="nil"/>
              <w:bottom w:val="single" w:sz="4" w:space="0" w:color="auto"/>
              <w:right w:val="single" w:sz="4" w:space="0" w:color="auto"/>
            </w:tcBorders>
            <w:shd w:val="clear" w:color="auto" w:fill="auto"/>
            <w:noWrap/>
            <w:vAlign w:val="center"/>
            <w:hideMark/>
          </w:tcPr>
          <w:p w14:paraId="222F531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-0.91</w:t>
            </w:r>
          </w:p>
        </w:tc>
        <w:tc>
          <w:tcPr>
            <w:tcW w:w="574" w:type="pct"/>
            <w:tcBorders>
              <w:top w:val="nil"/>
              <w:left w:val="nil"/>
              <w:bottom w:val="single" w:sz="4" w:space="0" w:color="auto"/>
              <w:right w:val="single" w:sz="4" w:space="0" w:color="auto"/>
            </w:tcBorders>
            <w:shd w:val="clear" w:color="000000" w:fill="DDEBF7"/>
            <w:noWrap/>
            <w:vAlign w:val="center"/>
            <w:hideMark/>
          </w:tcPr>
          <w:p w14:paraId="0C936B2E"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1V (1.50×1.80)</w:t>
            </w:r>
          </w:p>
        </w:tc>
        <w:tc>
          <w:tcPr>
            <w:tcW w:w="252" w:type="pct"/>
            <w:tcBorders>
              <w:top w:val="nil"/>
              <w:left w:val="nil"/>
              <w:bottom w:val="single" w:sz="4" w:space="0" w:color="auto"/>
              <w:right w:val="single" w:sz="4" w:space="0" w:color="auto"/>
            </w:tcBorders>
            <w:shd w:val="clear" w:color="000000" w:fill="DDEBF7"/>
            <w:noWrap/>
            <w:vAlign w:val="center"/>
            <w:hideMark/>
          </w:tcPr>
          <w:p w14:paraId="0E8384AD"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-0.85</w:t>
            </w:r>
          </w:p>
        </w:tc>
      </w:tr>
      <w:tr w:rsidR="004D36D7" w:rsidRPr="00861CAD" w14:paraId="7D35BEA9" w14:textId="77777777" w:rsidTr="00E6575F">
        <w:trPr>
          <w:trHeight w:val="288"/>
          <w:jc w:val="center"/>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305E05E2"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12</w:t>
            </w:r>
          </w:p>
        </w:tc>
        <w:tc>
          <w:tcPr>
            <w:tcW w:w="814" w:type="pct"/>
            <w:tcBorders>
              <w:top w:val="nil"/>
              <w:left w:val="nil"/>
              <w:bottom w:val="single" w:sz="4" w:space="0" w:color="auto"/>
              <w:right w:val="single" w:sz="4" w:space="0" w:color="auto"/>
            </w:tcBorders>
            <w:shd w:val="clear" w:color="auto" w:fill="auto"/>
            <w:noWrap/>
            <w:vAlign w:val="center"/>
            <w:hideMark/>
          </w:tcPr>
          <w:p w14:paraId="2214740A"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Narayanpur</w:t>
            </w:r>
          </w:p>
        </w:tc>
        <w:tc>
          <w:tcPr>
            <w:tcW w:w="1012" w:type="pct"/>
            <w:tcBorders>
              <w:top w:val="nil"/>
              <w:left w:val="nil"/>
              <w:bottom w:val="single" w:sz="4" w:space="0" w:color="auto"/>
              <w:right w:val="single" w:sz="4" w:space="0" w:color="auto"/>
            </w:tcBorders>
            <w:shd w:val="clear" w:color="auto" w:fill="auto"/>
            <w:noWrap/>
            <w:vAlign w:val="center"/>
            <w:hideMark/>
          </w:tcPr>
          <w:p w14:paraId="05B45B4F"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DS-7 (Narayanpur)</w:t>
            </w:r>
          </w:p>
        </w:tc>
        <w:tc>
          <w:tcPr>
            <w:tcW w:w="258" w:type="pct"/>
            <w:tcBorders>
              <w:top w:val="nil"/>
              <w:left w:val="nil"/>
              <w:bottom w:val="single" w:sz="4" w:space="0" w:color="auto"/>
              <w:right w:val="single" w:sz="4" w:space="0" w:color="auto"/>
            </w:tcBorders>
            <w:shd w:val="clear" w:color="auto" w:fill="auto"/>
            <w:noWrap/>
            <w:vAlign w:val="center"/>
            <w:hideMark/>
          </w:tcPr>
          <w:p w14:paraId="731F9799"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-2.00</w:t>
            </w:r>
          </w:p>
        </w:tc>
        <w:tc>
          <w:tcPr>
            <w:tcW w:w="574" w:type="pct"/>
            <w:tcBorders>
              <w:top w:val="nil"/>
              <w:left w:val="nil"/>
              <w:bottom w:val="single" w:sz="4" w:space="0" w:color="auto"/>
              <w:right w:val="single" w:sz="4" w:space="0" w:color="auto"/>
            </w:tcBorders>
            <w:shd w:val="clear" w:color="auto" w:fill="auto"/>
            <w:noWrap/>
            <w:vAlign w:val="center"/>
            <w:hideMark/>
          </w:tcPr>
          <w:p w14:paraId="1E07C7BD"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2V (1.52×1.83)</w:t>
            </w:r>
          </w:p>
        </w:tc>
        <w:tc>
          <w:tcPr>
            <w:tcW w:w="263" w:type="pct"/>
            <w:tcBorders>
              <w:top w:val="nil"/>
              <w:left w:val="nil"/>
              <w:bottom w:val="single" w:sz="4" w:space="0" w:color="auto"/>
              <w:right w:val="single" w:sz="4" w:space="0" w:color="auto"/>
            </w:tcBorders>
            <w:shd w:val="clear" w:color="auto" w:fill="auto"/>
            <w:noWrap/>
            <w:vAlign w:val="center"/>
            <w:hideMark/>
          </w:tcPr>
          <w:p w14:paraId="2B865A94"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32.21</w:t>
            </w:r>
          </w:p>
        </w:tc>
        <w:tc>
          <w:tcPr>
            <w:tcW w:w="224" w:type="pct"/>
            <w:tcBorders>
              <w:top w:val="nil"/>
              <w:left w:val="nil"/>
              <w:bottom w:val="single" w:sz="4" w:space="0" w:color="auto"/>
              <w:right w:val="single" w:sz="4" w:space="0" w:color="auto"/>
            </w:tcBorders>
            <w:shd w:val="clear" w:color="auto" w:fill="auto"/>
            <w:noWrap/>
            <w:vAlign w:val="center"/>
            <w:hideMark/>
          </w:tcPr>
          <w:p w14:paraId="5C4DAD1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2.00</w:t>
            </w:r>
          </w:p>
        </w:tc>
        <w:tc>
          <w:tcPr>
            <w:tcW w:w="272" w:type="pct"/>
            <w:tcBorders>
              <w:top w:val="nil"/>
              <w:left w:val="nil"/>
              <w:bottom w:val="single" w:sz="4" w:space="0" w:color="auto"/>
              <w:right w:val="single" w:sz="4" w:space="0" w:color="auto"/>
            </w:tcBorders>
            <w:shd w:val="clear" w:color="auto" w:fill="auto"/>
            <w:noWrap/>
            <w:vAlign w:val="center"/>
            <w:hideMark/>
          </w:tcPr>
          <w:p w14:paraId="2AF63694"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0.20</w:t>
            </w:r>
          </w:p>
        </w:tc>
        <w:tc>
          <w:tcPr>
            <w:tcW w:w="342" w:type="pct"/>
            <w:tcBorders>
              <w:top w:val="nil"/>
              <w:left w:val="nil"/>
              <w:bottom w:val="single" w:sz="4" w:space="0" w:color="auto"/>
              <w:right w:val="single" w:sz="4" w:space="0" w:color="auto"/>
            </w:tcBorders>
            <w:shd w:val="clear" w:color="auto" w:fill="auto"/>
            <w:noWrap/>
            <w:vAlign w:val="center"/>
            <w:hideMark/>
          </w:tcPr>
          <w:p w14:paraId="4298A2D5"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1600.00</w:t>
            </w:r>
          </w:p>
        </w:tc>
        <w:tc>
          <w:tcPr>
            <w:tcW w:w="252" w:type="pct"/>
            <w:tcBorders>
              <w:top w:val="nil"/>
              <w:left w:val="nil"/>
              <w:bottom w:val="single" w:sz="4" w:space="0" w:color="auto"/>
              <w:right w:val="single" w:sz="4" w:space="0" w:color="auto"/>
            </w:tcBorders>
            <w:shd w:val="clear" w:color="auto" w:fill="auto"/>
            <w:noWrap/>
            <w:vAlign w:val="center"/>
            <w:hideMark/>
          </w:tcPr>
          <w:p w14:paraId="74ABA1C3"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-0.50</w:t>
            </w:r>
          </w:p>
        </w:tc>
        <w:tc>
          <w:tcPr>
            <w:tcW w:w="574" w:type="pct"/>
            <w:tcBorders>
              <w:top w:val="nil"/>
              <w:left w:val="nil"/>
              <w:bottom w:val="single" w:sz="4" w:space="0" w:color="auto"/>
              <w:right w:val="single" w:sz="4" w:space="0" w:color="auto"/>
            </w:tcBorders>
            <w:shd w:val="clear" w:color="000000" w:fill="DDEBF7"/>
            <w:noWrap/>
            <w:vAlign w:val="center"/>
            <w:hideMark/>
          </w:tcPr>
          <w:p w14:paraId="7769B49E"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4V (1.50×1.80)</w:t>
            </w:r>
          </w:p>
        </w:tc>
        <w:tc>
          <w:tcPr>
            <w:tcW w:w="252" w:type="pct"/>
            <w:tcBorders>
              <w:top w:val="nil"/>
              <w:left w:val="nil"/>
              <w:bottom w:val="single" w:sz="4" w:space="0" w:color="auto"/>
              <w:right w:val="single" w:sz="4" w:space="0" w:color="auto"/>
            </w:tcBorders>
            <w:shd w:val="clear" w:color="000000" w:fill="DDEBF7"/>
            <w:noWrap/>
            <w:vAlign w:val="center"/>
            <w:hideMark/>
          </w:tcPr>
          <w:p w14:paraId="2D42F820" w14:textId="1665691D"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-0.7</w:t>
            </w:r>
            <w:r w:rsidR="00EB4F7F">
              <w:rPr>
                <w:rFonts w:eastAsia="Times New Roman" w:cs="Calibri"/>
                <w:color w:val="000000"/>
                <w:sz w:val="16"/>
                <w:szCs w:val="16"/>
                <w:lang w:val="en-US"/>
              </w:rPr>
              <w:t>0</w:t>
            </w:r>
          </w:p>
        </w:tc>
      </w:tr>
      <w:tr w:rsidR="004D36D7" w:rsidRPr="00861CAD" w14:paraId="3C2031AE" w14:textId="77777777" w:rsidTr="00E6575F">
        <w:trPr>
          <w:trHeight w:val="288"/>
          <w:jc w:val="center"/>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11E04DD6"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13</w:t>
            </w:r>
          </w:p>
        </w:tc>
        <w:tc>
          <w:tcPr>
            <w:tcW w:w="814" w:type="pct"/>
            <w:tcBorders>
              <w:top w:val="nil"/>
              <w:left w:val="nil"/>
              <w:bottom w:val="single" w:sz="4" w:space="0" w:color="auto"/>
              <w:right w:val="single" w:sz="4" w:space="0" w:color="auto"/>
            </w:tcBorders>
            <w:shd w:val="clear" w:color="auto" w:fill="auto"/>
            <w:noWrap/>
            <w:vAlign w:val="center"/>
            <w:hideMark/>
          </w:tcPr>
          <w:p w14:paraId="6516C8B5"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Bhagali</w:t>
            </w:r>
          </w:p>
        </w:tc>
        <w:tc>
          <w:tcPr>
            <w:tcW w:w="1012" w:type="pct"/>
            <w:tcBorders>
              <w:top w:val="nil"/>
              <w:left w:val="nil"/>
              <w:bottom w:val="single" w:sz="4" w:space="0" w:color="auto"/>
              <w:right w:val="single" w:sz="4" w:space="0" w:color="auto"/>
            </w:tcBorders>
            <w:shd w:val="clear" w:color="auto" w:fill="auto"/>
            <w:noWrap/>
            <w:vAlign w:val="center"/>
            <w:hideMark/>
          </w:tcPr>
          <w:p w14:paraId="361EA9E9"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DS-6 (structure_13-14-2_7)</w:t>
            </w:r>
          </w:p>
        </w:tc>
        <w:tc>
          <w:tcPr>
            <w:tcW w:w="258" w:type="pct"/>
            <w:tcBorders>
              <w:top w:val="nil"/>
              <w:left w:val="nil"/>
              <w:bottom w:val="single" w:sz="4" w:space="0" w:color="auto"/>
              <w:right w:val="single" w:sz="4" w:space="0" w:color="auto"/>
            </w:tcBorders>
            <w:shd w:val="clear" w:color="auto" w:fill="auto"/>
            <w:noWrap/>
            <w:vAlign w:val="center"/>
            <w:hideMark/>
          </w:tcPr>
          <w:p w14:paraId="51692789"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-2.00</w:t>
            </w:r>
          </w:p>
        </w:tc>
        <w:tc>
          <w:tcPr>
            <w:tcW w:w="574" w:type="pct"/>
            <w:tcBorders>
              <w:top w:val="nil"/>
              <w:left w:val="nil"/>
              <w:bottom w:val="single" w:sz="4" w:space="0" w:color="auto"/>
              <w:right w:val="single" w:sz="4" w:space="0" w:color="auto"/>
            </w:tcBorders>
            <w:shd w:val="clear" w:color="auto" w:fill="auto"/>
            <w:noWrap/>
            <w:vAlign w:val="center"/>
            <w:hideMark/>
          </w:tcPr>
          <w:p w14:paraId="4A1E8F15"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2V (1.52×1.83)</w:t>
            </w:r>
          </w:p>
        </w:tc>
        <w:tc>
          <w:tcPr>
            <w:tcW w:w="263" w:type="pct"/>
            <w:tcBorders>
              <w:top w:val="nil"/>
              <w:left w:val="nil"/>
              <w:bottom w:val="single" w:sz="4" w:space="0" w:color="auto"/>
              <w:right w:val="single" w:sz="4" w:space="0" w:color="auto"/>
            </w:tcBorders>
            <w:shd w:val="clear" w:color="auto" w:fill="auto"/>
            <w:noWrap/>
            <w:vAlign w:val="center"/>
            <w:hideMark/>
          </w:tcPr>
          <w:p w14:paraId="1163EA14"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31.11</w:t>
            </w:r>
          </w:p>
        </w:tc>
        <w:tc>
          <w:tcPr>
            <w:tcW w:w="224" w:type="pct"/>
            <w:tcBorders>
              <w:top w:val="nil"/>
              <w:left w:val="nil"/>
              <w:bottom w:val="single" w:sz="4" w:space="0" w:color="auto"/>
              <w:right w:val="single" w:sz="4" w:space="0" w:color="auto"/>
            </w:tcBorders>
            <w:shd w:val="clear" w:color="auto" w:fill="auto"/>
            <w:noWrap/>
            <w:vAlign w:val="center"/>
            <w:hideMark/>
          </w:tcPr>
          <w:p w14:paraId="4117C5C0"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2.88</w:t>
            </w:r>
          </w:p>
        </w:tc>
        <w:tc>
          <w:tcPr>
            <w:tcW w:w="272" w:type="pct"/>
            <w:tcBorders>
              <w:top w:val="nil"/>
              <w:left w:val="nil"/>
              <w:bottom w:val="single" w:sz="4" w:space="0" w:color="auto"/>
              <w:right w:val="single" w:sz="4" w:space="0" w:color="auto"/>
            </w:tcBorders>
            <w:shd w:val="clear" w:color="auto" w:fill="auto"/>
            <w:noWrap/>
            <w:vAlign w:val="center"/>
            <w:hideMark/>
          </w:tcPr>
          <w:p w14:paraId="480A315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0.17</w:t>
            </w:r>
          </w:p>
        </w:tc>
        <w:tc>
          <w:tcPr>
            <w:tcW w:w="342" w:type="pct"/>
            <w:tcBorders>
              <w:top w:val="nil"/>
              <w:left w:val="nil"/>
              <w:bottom w:val="single" w:sz="4" w:space="0" w:color="auto"/>
              <w:right w:val="single" w:sz="4" w:space="0" w:color="auto"/>
            </w:tcBorders>
            <w:shd w:val="clear" w:color="auto" w:fill="auto"/>
            <w:noWrap/>
            <w:vAlign w:val="center"/>
            <w:hideMark/>
          </w:tcPr>
          <w:p w14:paraId="4A13A13C"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1600.00</w:t>
            </w:r>
          </w:p>
        </w:tc>
        <w:tc>
          <w:tcPr>
            <w:tcW w:w="252" w:type="pct"/>
            <w:tcBorders>
              <w:top w:val="nil"/>
              <w:left w:val="nil"/>
              <w:bottom w:val="single" w:sz="4" w:space="0" w:color="auto"/>
              <w:right w:val="single" w:sz="4" w:space="0" w:color="auto"/>
            </w:tcBorders>
            <w:shd w:val="clear" w:color="auto" w:fill="auto"/>
            <w:noWrap/>
            <w:vAlign w:val="center"/>
            <w:hideMark/>
          </w:tcPr>
          <w:p w14:paraId="6E1D5156"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-0.78</w:t>
            </w:r>
          </w:p>
        </w:tc>
        <w:tc>
          <w:tcPr>
            <w:tcW w:w="574" w:type="pct"/>
            <w:tcBorders>
              <w:top w:val="nil"/>
              <w:left w:val="nil"/>
              <w:bottom w:val="single" w:sz="4" w:space="0" w:color="auto"/>
              <w:right w:val="single" w:sz="4" w:space="0" w:color="auto"/>
            </w:tcBorders>
            <w:shd w:val="clear" w:color="000000" w:fill="DDEBF7"/>
            <w:noWrap/>
            <w:vAlign w:val="center"/>
            <w:hideMark/>
          </w:tcPr>
          <w:p w14:paraId="75C64893"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4V (1.50×1.80)</w:t>
            </w:r>
          </w:p>
        </w:tc>
        <w:tc>
          <w:tcPr>
            <w:tcW w:w="252" w:type="pct"/>
            <w:tcBorders>
              <w:top w:val="nil"/>
              <w:left w:val="nil"/>
              <w:bottom w:val="single" w:sz="4" w:space="0" w:color="auto"/>
              <w:right w:val="single" w:sz="4" w:space="0" w:color="auto"/>
            </w:tcBorders>
            <w:shd w:val="clear" w:color="000000" w:fill="DDEBF7"/>
            <w:noWrap/>
            <w:vAlign w:val="center"/>
            <w:hideMark/>
          </w:tcPr>
          <w:p w14:paraId="52DB24D0" w14:textId="0E8672B4"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-0.7</w:t>
            </w:r>
            <w:r w:rsidR="00EB4F7F">
              <w:rPr>
                <w:rFonts w:eastAsia="Times New Roman" w:cs="Calibri"/>
                <w:color w:val="000000"/>
                <w:sz w:val="16"/>
                <w:szCs w:val="16"/>
                <w:lang w:val="en-US"/>
              </w:rPr>
              <w:t>0</w:t>
            </w:r>
          </w:p>
        </w:tc>
      </w:tr>
      <w:tr w:rsidR="004D36D7" w:rsidRPr="00861CAD" w14:paraId="4F3631D7" w14:textId="77777777" w:rsidTr="00E6575F">
        <w:trPr>
          <w:trHeight w:val="288"/>
          <w:jc w:val="center"/>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3A1EAC30"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14</w:t>
            </w:r>
          </w:p>
        </w:tc>
        <w:tc>
          <w:tcPr>
            <w:tcW w:w="814" w:type="pct"/>
            <w:tcBorders>
              <w:top w:val="nil"/>
              <w:left w:val="nil"/>
              <w:bottom w:val="single" w:sz="4" w:space="0" w:color="auto"/>
              <w:right w:val="single" w:sz="4" w:space="0" w:color="auto"/>
            </w:tcBorders>
            <w:shd w:val="clear" w:color="auto" w:fill="auto"/>
            <w:noWrap/>
            <w:vAlign w:val="center"/>
            <w:hideMark/>
          </w:tcPr>
          <w:p w14:paraId="45C08E52"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Laloha</w:t>
            </w:r>
          </w:p>
        </w:tc>
        <w:tc>
          <w:tcPr>
            <w:tcW w:w="1012" w:type="pct"/>
            <w:tcBorders>
              <w:top w:val="nil"/>
              <w:left w:val="nil"/>
              <w:bottom w:val="single" w:sz="4" w:space="0" w:color="auto"/>
              <w:right w:val="single" w:sz="4" w:space="0" w:color="auto"/>
            </w:tcBorders>
            <w:shd w:val="clear" w:color="auto" w:fill="auto"/>
            <w:noWrap/>
            <w:vAlign w:val="center"/>
            <w:hideMark/>
          </w:tcPr>
          <w:p w14:paraId="0720B450"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DS-5A (Lalua Khal)</w:t>
            </w:r>
          </w:p>
        </w:tc>
        <w:tc>
          <w:tcPr>
            <w:tcW w:w="258" w:type="pct"/>
            <w:tcBorders>
              <w:top w:val="nil"/>
              <w:left w:val="nil"/>
              <w:bottom w:val="single" w:sz="4" w:space="0" w:color="auto"/>
              <w:right w:val="single" w:sz="4" w:space="0" w:color="auto"/>
            </w:tcBorders>
            <w:shd w:val="clear" w:color="auto" w:fill="auto"/>
            <w:noWrap/>
            <w:vAlign w:val="center"/>
            <w:hideMark/>
          </w:tcPr>
          <w:p w14:paraId="0CB21059"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-1.00</w:t>
            </w:r>
          </w:p>
        </w:tc>
        <w:tc>
          <w:tcPr>
            <w:tcW w:w="574" w:type="pct"/>
            <w:tcBorders>
              <w:top w:val="nil"/>
              <w:left w:val="nil"/>
              <w:bottom w:val="single" w:sz="4" w:space="0" w:color="auto"/>
              <w:right w:val="single" w:sz="4" w:space="0" w:color="auto"/>
            </w:tcBorders>
            <w:shd w:val="clear" w:color="auto" w:fill="auto"/>
            <w:noWrap/>
            <w:vAlign w:val="center"/>
            <w:hideMark/>
          </w:tcPr>
          <w:p w14:paraId="2629CB0C"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1V (1.52×1.83)</w:t>
            </w:r>
          </w:p>
        </w:tc>
        <w:tc>
          <w:tcPr>
            <w:tcW w:w="263" w:type="pct"/>
            <w:tcBorders>
              <w:top w:val="nil"/>
              <w:left w:val="nil"/>
              <w:bottom w:val="single" w:sz="4" w:space="0" w:color="auto"/>
              <w:right w:val="single" w:sz="4" w:space="0" w:color="auto"/>
            </w:tcBorders>
            <w:shd w:val="clear" w:color="auto" w:fill="auto"/>
            <w:noWrap/>
            <w:vAlign w:val="center"/>
            <w:hideMark/>
          </w:tcPr>
          <w:p w14:paraId="2C5F655A"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15.63</w:t>
            </w:r>
          </w:p>
        </w:tc>
        <w:tc>
          <w:tcPr>
            <w:tcW w:w="224" w:type="pct"/>
            <w:tcBorders>
              <w:top w:val="nil"/>
              <w:left w:val="nil"/>
              <w:bottom w:val="single" w:sz="4" w:space="0" w:color="auto"/>
              <w:right w:val="single" w:sz="4" w:space="0" w:color="auto"/>
            </w:tcBorders>
            <w:shd w:val="clear" w:color="auto" w:fill="auto"/>
            <w:noWrap/>
            <w:vAlign w:val="center"/>
            <w:hideMark/>
          </w:tcPr>
          <w:p w14:paraId="62BFE6F0"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2.88</w:t>
            </w:r>
          </w:p>
        </w:tc>
        <w:tc>
          <w:tcPr>
            <w:tcW w:w="272" w:type="pct"/>
            <w:tcBorders>
              <w:top w:val="nil"/>
              <w:left w:val="nil"/>
              <w:bottom w:val="single" w:sz="4" w:space="0" w:color="auto"/>
              <w:right w:val="single" w:sz="4" w:space="0" w:color="auto"/>
            </w:tcBorders>
            <w:shd w:val="clear" w:color="auto" w:fill="auto"/>
            <w:noWrap/>
            <w:vAlign w:val="center"/>
            <w:hideMark/>
          </w:tcPr>
          <w:p w14:paraId="770B7CB2"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0.17</w:t>
            </w:r>
          </w:p>
        </w:tc>
        <w:tc>
          <w:tcPr>
            <w:tcW w:w="342" w:type="pct"/>
            <w:tcBorders>
              <w:top w:val="nil"/>
              <w:left w:val="nil"/>
              <w:bottom w:val="single" w:sz="4" w:space="0" w:color="auto"/>
              <w:right w:val="single" w:sz="4" w:space="0" w:color="auto"/>
            </w:tcBorders>
            <w:shd w:val="clear" w:color="auto" w:fill="auto"/>
            <w:noWrap/>
            <w:vAlign w:val="center"/>
            <w:hideMark/>
          </w:tcPr>
          <w:p w14:paraId="0EBBAE01"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600.00</w:t>
            </w:r>
          </w:p>
        </w:tc>
        <w:tc>
          <w:tcPr>
            <w:tcW w:w="252" w:type="pct"/>
            <w:tcBorders>
              <w:top w:val="nil"/>
              <w:left w:val="nil"/>
              <w:bottom w:val="single" w:sz="4" w:space="0" w:color="auto"/>
              <w:right w:val="single" w:sz="4" w:space="0" w:color="auto"/>
            </w:tcBorders>
            <w:shd w:val="clear" w:color="auto" w:fill="auto"/>
            <w:noWrap/>
            <w:vAlign w:val="center"/>
            <w:hideMark/>
          </w:tcPr>
          <w:p w14:paraId="510F2139"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-1.01</w:t>
            </w:r>
          </w:p>
        </w:tc>
        <w:tc>
          <w:tcPr>
            <w:tcW w:w="574" w:type="pct"/>
            <w:tcBorders>
              <w:top w:val="nil"/>
              <w:left w:val="nil"/>
              <w:bottom w:val="single" w:sz="4" w:space="0" w:color="auto"/>
              <w:right w:val="single" w:sz="4" w:space="0" w:color="auto"/>
            </w:tcBorders>
            <w:shd w:val="clear" w:color="000000" w:fill="DDEBF7"/>
            <w:noWrap/>
            <w:vAlign w:val="center"/>
            <w:hideMark/>
          </w:tcPr>
          <w:p w14:paraId="4C7A5EC6"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2V (1.50×1.80)</w:t>
            </w:r>
          </w:p>
        </w:tc>
        <w:tc>
          <w:tcPr>
            <w:tcW w:w="252" w:type="pct"/>
            <w:tcBorders>
              <w:top w:val="nil"/>
              <w:left w:val="nil"/>
              <w:bottom w:val="single" w:sz="4" w:space="0" w:color="auto"/>
              <w:right w:val="single" w:sz="4" w:space="0" w:color="auto"/>
            </w:tcBorders>
            <w:shd w:val="clear" w:color="000000" w:fill="DDEBF7"/>
            <w:noWrap/>
            <w:vAlign w:val="center"/>
            <w:hideMark/>
          </w:tcPr>
          <w:p w14:paraId="0D92AE52"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-0.75</w:t>
            </w:r>
          </w:p>
        </w:tc>
      </w:tr>
      <w:tr w:rsidR="004D36D7" w:rsidRPr="00861CAD" w14:paraId="377A7345" w14:textId="77777777" w:rsidTr="00E6575F">
        <w:trPr>
          <w:trHeight w:val="288"/>
          <w:jc w:val="center"/>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6D22EBD4"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15</w:t>
            </w:r>
          </w:p>
        </w:tc>
        <w:tc>
          <w:tcPr>
            <w:tcW w:w="814" w:type="pct"/>
            <w:tcBorders>
              <w:top w:val="nil"/>
              <w:left w:val="nil"/>
              <w:bottom w:val="single" w:sz="4" w:space="0" w:color="auto"/>
              <w:right w:val="single" w:sz="4" w:space="0" w:color="auto"/>
            </w:tcBorders>
            <w:shd w:val="clear" w:color="auto" w:fill="auto"/>
            <w:noWrap/>
            <w:vAlign w:val="center"/>
            <w:hideMark/>
          </w:tcPr>
          <w:p w14:paraId="6FBE255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SuthiBazar (13 and 15)</w:t>
            </w:r>
          </w:p>
        </w:tc>
        <w:tc>
          <w:tcPr>
            <w:tcW w:w="1012" w:type="pct"/>
            <w:tcBorders>
              <w:top w:val="nil"/>
              <w:left w:val="nil"/>
              <w:bottom w:val="single" w:sz="4" w:space="0" w:color="auto"/>
              <w:right w:val="single" w:sz="4" w:space="0" w:color="auto"/>
            </w:tcBorders>
            <w:shd w:val="clear" w:color="auto" w:fill="auto"/>
            <w:noWrap/>
            <w:vAlign w:val="center"/>
            <w:hideMark/>
          </w:tcPr>
          <w:p w14:paraId="6CAB6839"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DS-11 (Suthi Bazar)</w:t>
            </w:r>
          </w:p>
        </w:tc>
        <w:tc>
          <w:tcPr>
            <w:tcW w:w="258" w:type="pct"/>
            <w:tcBorders>
              <w:top w:val="nil"/>
              <w:left w:val="nil"/>
              <w:bottom w:val="single" w:sz="4" w:space="0" w:color="auto"/>
              <w:right w:val="single" w:sz="4" w:space="0" w:color="auto"/>
            </w:tcBorders>
            <w:shd w:val="clear" w:color="auto" w:fill="auto"/>
            <w:noWrap/>
            <w:vAlign w:val="center"/>
            <w:hideMark/>
          </w:tcPr>
          <w:p w14:paraId="06CA4906"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-2.00</w:t>
            </w:r>
          </w:p>
        </w:tc>
        <w:tc>
          <w:tcPr>
            <w:tcW w:w="574" w:type="pct"/>
            <w:tcBorders>
              <w:top w:val="nil"/>
              <w:left w:val="nil"/>
              <w:bottom w:val="single" w:sz="4" w:space="0" w:color="auto"/>
              <w:right w:val="single" w:sz="4" w:space="0" w:color="auto"/>
            </w:tcBorders>
            <w:shd w:val="clear" w:color="auto" w:fill="auto"/>
            <w:noWrap/>
            <w:vAlign w:val="center"/>
            <w:hideMark/>
          </w:tcPr>
          <w:p w14:paraId="19601777"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1V (1.52×1.83)</w:t>
            </w:r>
          </w:p>
        </w:tc>
        <w:tc>
          <w:tcPr>
            <w:tcW w:w="263" w:type="pct"/>
            <w:tcBorders>
              <w:top w:val="nil"/>
              <w:left w:val="nil"/>
              <w:bottom w:val="single" w:sz="4" w:space="0" w:color="auto"/>
              <w:right w:val="single" w:sz="4" w:space="0" w:color="auto"/>
            </w:tcBorders>
            <w:shd w:val="clear" w:color="auto" w:fill="auto"/>
            <w:noWrap/>
            <w:vAlign w:val="center"/>
            <w:hideMark/>
          </w:tcPr>
          <w:p w14:paraId="1670F11F"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53.84</w:t>
            </w:r>
          </w:p>
        </w:tc>
        <w:tc>
          <w:tcPr>
            <w:tcW w:w="224" w:type="pct"/>
            <w:tcBorders>
              <w:top w:val="nil"/>
              <w:left w:val="nil"/>
              <w:bottom w:val="single" w:sz="4" w:space="0" w:color="auto"/>
              <w:right w:val="single" w:sz="4" w:space="0" w:color="auto"/>
            </w:tcBorders>
            <w:shd w:val="clear" w:color="auto" w:fill="auto"/>
            <w:noWrap/>
            <w:vAlign w:val="center"/>
            <w:hideMark/>
          </w:tcPr>
          <w:p w14:paraId="05DEF148"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2.89</w:t>
            </w:r>
          </w:p>
        </w:tc>
        <w:tc>
          <w:tcPr>
            <w:tcW w:w="272" w:type="pct"/>
            <w:tcBorders>
              <w:top w:val="nil"/>
              <w:left w:val="nil"/>
              <w:bottom w:val="single" w:sz="4" w:space="0" w:color="auto"/>
              <w:right w:val="single" w:sz="4" w:space="0" w:color="auto"/>
            </w:tcBorders>
            <w:shd w:val="clear" w:color="auto" w:fill="auto"/>
            <w:noWrap/>
            <w:vAlign w:val="center"/>
            <w:hideMark/>
          </w:tcPr>
          <w:p w14:paraId="54DB016A"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B87A82">
              <w:rPr>
                <w:rFonts w:eastAsia="Times New Roman" w:cs="Calibri"/>
                <w:color w:val="000000"/>
                <w:sz w:val="16"/>
                <w:szCs w:val="16"/>
                <w:lang w:val="en-US"/>
              </w:rPr>
              <w:t>0.17</w:t>
            </w:r>
          </w:p>
        </w:tc>
        <w:tc>
          <w:tcPr>
            <w:tcW w:w="342" w:type="pct"/>
            <w:tcBorders>
              <w:top w:val="nil"/>
              <w:left w:val="nil"/>
              <w:bottom w:val="single" w:sz="4" w:space="0" w:color="auto"/>
              <w:right w:val="single" w:sz="4" w:space="0" w:color="auto"/>
            </w:tcBorders>
            <w:shd w:val="clear" w:color="auto" w:fill="auto"/>
            <w:noWrap/>
            <w:vAlign w:val="center"/>
            <w:hideMark/>
          </w:tcPr>
          <w:p w14:paraId="70D22A6E"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2700.00</w:t>
            </w:r>
          </w:p>
        </w:tc>
        <w:tc>
          <w:tcPr>
            <w:tcW w:w="252" w:type="pct"/>
            <w:tcBorders>
              <w:top w:val="nil"/>
              <w:left w:val="nil"/>
              <w:bottom w:val="single" w:sz="4" w:space="0" w:color="auto"/>
              <w:right w:val="single" w:sz="4" w:space="0" w:color="auto"/>
            </w:tcBorders>
            <w:shd w:val="clear" w:color="auto" w:fill="auto"/>
            <w:noWrap/>
            <w:vAlign w:val="center"/>
            <w:hideMark/>
          </w:tcPr>
          <w:p w14:paraId="49B29F84"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-0.81</w:t>
            </w:r>
          </w:p>
        </w:tc>
        <w:tc>
          <w:tcPr>
            <w:tcW w:w="574" w:type="pct"/>
            <w:tcBorders>
              <w:top w:val="nil"/>
              <w:left w:val="nil"/>
              <w:bottom w:val="single" w:sz="4" w:space="0" w:color="auto"/>
              <w:right w:val="single" w:sz="4" w:space="0" w:color="auto"/>
            </w:tcBorders>
            <w:shd w:val="clear" w:color="000000" w:fill="DDEBF7"/>
            <w:noWrap/>
            <w:vAlign w:val="center"/>
            <w:hideMark/>
          </w:tcPr>
          <w:p w14:paraId="649E77F9"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3V (1.50×1.80)</w:t>
            </w:r>
          </w:p>
        </w:tc>
        <w:tc>
          <w:tcPr>
            <w:tcW w:w="252" w:type="pct"/>
            <w:tcBorders>
              <w:top w:val="nil"/>
              <w:left w:val="nil"/>
              <w:bottom w:val="single" w:sz="4" w:space="0" w:color="auto"/>
              <w:right w:val="single" w:sz="4" w:space="0" w:color="auto"/>
            </w:tcBorders>
            <w:shd w:val="clear" w:color="000000" w:fill="DDEBF7"/>
            <w:noWrap/>
            <w:vAlign w:val="center"/>
            <w:hideMark/>
          </w:tcPr>
          <w:p w14:paraId="2E6D7050" w14:textId="77777777" w:rsidR="004D36D7" w:rsidRPr="00861CAD" w:rsidRDefault="004D36D7" w:rsidP="00E6575F">
            <w:pPr>
              <w:autoSpaceDE/>
              <w:autoSpaceDN/>
              <w:adjustRightInd/>
              <w:spacing w:after="0" w:line="240" w:lineRule="auto"/>
              <w:jc w:val="center"/>
              <w:rPr>
                <w:rFonts w:eastAsia="Times New Roman" w:cs="Calibri"/>
                <w:color w:val="000000"/>
                <w:sz w:val="16"/>
                <w:szCs w:val="16"/>
                <w:lang w:val="en-US"/>
              </w:rPr>
            </w:pPr>
            <w:r w:rsidRPr="00861CAD">
              <w:rPr>
                <w:rFonts w:eastAsia="Times New Roman" w:cs="Calibri"/>
                <w:color w:val="000000"/>
                <w:sz w:val="16"/>
                <w:szCs w:val="16"/>
                <w:lang w:val="en-US"/>
              </w:rPr>
              <w:t>-0.75</w:t>
            </w:r>
          </w:p>
        </w:tc>
      </w:tr>
    </w:tbl>
    <w:p w14:paraId="6FA4FF78" w14:textId="77777777" w:rsidR="004D36D7" w:rsidRPr="005354CD" w:rsidRDefault="004D36D7" w:rsidP="004D36D7">
      <w:pPr>
        <w:autoSpaceDE/>
        <w:autoSpaceDN/>
        <w:adjustRightInd/>
        <w:spacing w:after="200"/>
        <w:sectPr w:rsidR="004D36D7" w:rsidRPr="005354CD" w:rsidSect="00E6575F">
          <w:pgSz w:w="15840" w:h="12240" w:orient="landscape"/>
          <w:pgMar w:top="1440" w:right="1440" w:bottom="1440" w:left="1440" w:header="720" w:footer="720" w:gutter="0"/>
          <w:cols w:space="720"/>
          <w:docGrid w:linePitch="360"/>
        </w:sectPr>
      </w:pPr>
    </w:p>
    <w:p w14:paraId="27E9A3E5" w14:textId="77777777" w:rsidR="004D36D7" w:rsidRPr="005354CD" w:rsidRDefault="004D36D7" w:rsidP="004D36D7">
      <w:pPr>
        <w:pStyle w:val="Heading3"/>
      </w:pPr>
      <w:r>
        <w:lastRenderedPageBreak/>
        <w:tab/>
      </w:r>
      <w:bookmarkStart w:id="51" w:name="_Toc123970761"/>
      <w:r>
        <w:t>Polder 7/1</w:t>
      </w:r>
      <w:bookmarkEnd w:id="51"/>
    </w:p>
    <w:tbl>
      <w:tblPr>
        <w:tblW w:w="5000" w:type="pct"/>
        <w:tblLook w:val="04A0" w:firstRow="1" w:lastRow="0" w:firstColumn="1" w:lastColumn="0" w:noHBand="0" w:noVBand="1"/>
      </w:tblPr>
      <w:tblGrid>
        <w:gridCol w:w="2714"/>
        <w:gridCol w:w="4508"/>
        <w:gridCol w:w="2123"/>
      </w:tblGrid>
      <w:tr w:rsidR="004D36D7" w:rsidRPr="00912C27" w14:paraId="5A788C8A" w14:textId="77777777" w:rsidTr="00E6575F">
        <w:trPr>
          <w:trHeight w:val="324"/>
          <w:tblHeader/>
        </w:trPr>
        <w:tc>
          <w:tcPr>
            <w:tcW w:w="1452"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49414110" w14:textId="77777777" w:rsidR="004D36D7" w:rsidRPr="00912C27" w:rsidRDefault="004D36D7" w:rsidP="00E6575F">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Polder No.</w:t>
            </w:r>
          </w:p>
        </w:tc>
        <w:tc>
          <w:tcPr>
            <w:tcW w:w="2412" w:type="pct"/>
            <w:tcBorders>
              <w:top w:val="single" w:sz="8" w:space="0" w:color="auto"/>
              <w:left w:val="single" w:sz="4" w:space="0" w:color="auto"/>
              <w:bottom w:val="single" w:sz="8" w:space="0" w:color="auto"/>
              <w:right w:val="single" w:sz="8" w:space="0" w:color="auto"/>
            </w:tcBorders>
            <w:shd w:val="clear" w:color="000000" w:fill="FFFFFF"/>
            <w:vAlign w:val="center"/>
            <w:hideMark/>
          </w:tcPr>
          <w:p w14:paraId="6769D77B" w14:textId="77777777" w:rsidR="004D36D7" w:rsidRPr="00912C27" w:rsidRDefault="004D36D7" w:rsidP="00E6575F">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Name of Thana</w:t>
            </w:r>
          </w:p>
        </w:tc>
        <w:tc>
          <w:tcPr>
            <w:tcW w:w="1136" w:type="pct"/>
            <w:tcBorders>
              <w:top w:val="single" w:sz="8" w:space="0" w:color="auto"/>
              <w:left w:val="nil"/>
              <w:bottom w:val="single" w:sz="8" w:space="0" w:color="auto"/>
              <w:right w:val="single" w:sz="8" w:space="0" w:color="auto"/>
            </w:tcBorders>
            <w:shd w:val="clear" w:color="000000" w:fill="FFFFFF"/>
            <w:vAlign w:val="center"/>
            <w:hideMark/>
          </w:tcPr>
          <w:p w14:paraId="627C6D43" w14:textId="77777777" w:rsidR="004D36D7" w:rsidRPr="00912C27" w:rsidRDefault="004D36D7" w:rsidP="00E6575F">
            <w:pPr>
              <w:autoSpaceDE/>
              <w:autoSpaceDN/>
              <w:adjustRightInd/>
              <w:spacing w:after="0" w:line="240" w:lineRule="auto"/>
              <w:jc w:val="left"/>
              <w:rPr>
                <w:rFonts w:eastAsia="Times New Roman"/>
                <w:b/>
                <w:bCs/>
                <w:color w:val="222222"/>
                <w:lang w:val="en-US"/>
              </w:rPr>
            </w:pPr>
            <w:r w:rsidRPr="00912C27">
              <w:rPr>
                <w:rFonts w:eastAsia="Times New Roman"/>
                <w:b/>
                <w:bCs/>
                <w:color w:val="222222"/>
                <w:lang w:val="en-US"/>
              </w:rPr>
              <w:t>District</w:t>
            </w:r>
          </w:p>
        </w:tc>
      </w:tr>
      <w:tr w:rsidR="004D36D7" w:rsidRPr="00912C27" w14:paraId="529C79F9" w14:textId="77777777" w:rsidTr="00E6575F">
        <w:trPr>
          <w:trHeight w:val="312"/>
        </w:trPr>
        <w:tc>
          <w:tcPr>
            <w:tcW w:w="145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DB464DF" w14:textId="77777777" w:rsidR="004D36D7" w:rsidRPr="00912C27" w:rsidRDefault="004D36D7" w:rsidP="00E6575F">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P-7/1</w:t>
            </w:r>
          </w:p>
        </w:tc>
        <w:tc>
          <w:tcPr>
            <w:tcW w:w="2412" w:type="pct"/>
            <w:tcBorders>
              <w:top w:val="nil"/>
              <w:left w:val="single" w:sz="4" w:space="0" w:color="auto"/>
              <w:bottom w:val="single" w:sz="8" w:space="0" w:color="auto"/>
              <w:right w:val="single" w:sz="8" w:space="0" w:color="auto"/>
            </w:tcBorders>
            <w:shd w:val="clear" w:color="000000" w:fill="FFFFFF"/>
            <w:noWrap/>
            <w:vAlign w:val="center"/>
            <w:hideMark/>
          </w:tcPr>
          <w:p w14:paraId="6C8E9793" w14:textId="77777777" w:rsidR="004D36D7" w:rsidRPr="00912C27" w:rsidRDefault="004D36D7" w:rsidP="00E6575F">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Assasuni, Shyamnagar</w:t>
            </w:r>
          </w:p>
        </w:tc>
        <w:tc>
          <w:tcPr>
            <w:tcW w:w="1136" w:type="pct"/>
            <w:tcBorders>
              <w:top w:val="nil"/>
              <w:left w:val="nil"/>
              <w:bottom w:val="single" w:sz="8" w:space="0" w:color="auto"/>
              <w:right w:val="single" w:sz="8" w:space="0" w:color="auto"/>
            </w:tcBorders>
            <w:shd w:val="clear" w:color="000000" w:fill="FFFFFF"/>
            <w:noWrap/>
            <w:vAlign w:val="center"/>
            <w:hideMark/>
          </w:tcPr>
          <w:p w14:paraId="3559D711" w14:textId="77777777" w:rsidR="004D36D7" w:rsidRPr="00912C27" w:rsidRDefault="004D36D7" w:rsidP="00E6575F">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Satkhira</w:t>
            </w:r>
          </w:p>
        </w:tc>
      </w:tr>
    </w:tbl>
    <w:p w14:paraId="58001448" w14:textId="77777777" w:rsidR="004D36D7" w:rsidRDefault="004D36D7" w:rsidP="004D36D7">
      <w:pPr>
        <w:tabs>
          <w:tab w:val="left" w:pos="1920"/>
        </w:tabs>
        <w:autoSpaceDE/>
        <w:autoSpaceDN/>
        <w:adjustRightInd/>
        <w:spacing w:after="200"/>
        <w:jc w:val="left"/>
      </w:pPr>
    </w:p>
    <w:p w14:paraId="1616EB4C" w14:textId="77777777" w:rsidR="004D36D7" w:rsidRDefault="004D36D7" w:rsidP="004D36D7">
      <w:pPr>
        <w:tabs>
          <w:tab w:val="left" w:pos="1920"/>
        </w:tabs>
        <w:autoSpaceDE/>
        <w:autoSpaceDN/>
        <w:adjustRightInd/>
        <w:spacing w:after="200"/>
        <w:jc w:val="left"/>
      </w:pPr>
      <w:r>
        <w:rPr>
          <w:noProof/>
        </w:rPr>
        <w:drawing>
          <wp:inline distT="0" distB="0" distL="0" distR="0" wp14:anchorId="7C17D1C1" wp14:editId="11CA9F49">
            <wp:extent cx="4220382" cy="2551401"/>
            <wp:effectExtent l="0" t="0" r="0" b="1905"/>
            <wp:docPr id="453" name="Picture 4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Map&#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18185" t="12204" r="8160" b="4130"/>
                    <a:stretch/>
                  </pic:blipFill>
                  <pic:spPr bwMode="auto">
                    <a:xfrm>
                      <a:off x="0" y="0"/>
                      <a:ext cx="4221550" cy="2552107"/>
                    </a:xfrm>
                    <a:prstGeom prst="rect">
                      <a:avLst/>
                    </a:prstGeom>
                    <a:noFill/>
                    <a:ln>
                      <a:noFill/>
                    </a:ln>
                    <a:extLst>
                      <a:ext uri="{53640926-AAD7-44D8-BBD7-CCE9431645EC}">
                        <a14:shadowObscured xmlns:a14="http://schemas.microsoft.com/office/drawing/2010/main"/>
                      </a:ext>
                    </a:extLst>
                  </pic:spPr>
                </pic:pic>
              </a:graphicData>
            </a:graphic>
          </wp:inline>
        </w:drawing>
      </w:r>
    </w:p>
    <w:p w14:paraId="084D6D9F" w14:textId="411E19A7" w:rsidR="004D36D7" w:rsidRDefault="004D36D7" w:rsidP="004D36D7">
      <w:pPr>
        <w:autoSpaceDE/>
        <w:autoSpaceDN/>
        <w:adjustRightInd/>
        <w:spacing w:after="200"/>
        <w:jc w:val="center"/>
        <w:rPr>
          <w:i/>
          <w:iCs/>
          <w:sz w:val="16"/>
          <w:szCs w:val="16"/>
        </w:rPr>
        <w:sectPr w:rsidR="004D36D7" w:rsidSect="001174FE">
          <w:pgSz w:w="12240" w:h="15840"/>
          <w:pgMar w:top="1440" w:right="1440" w:bottom="1440" w:left="1440" w:header="720" w:footer="720" w:gutter="0"/>
          <w:cols w:space="720"/>
          <w:docGrid w:linePitch="360"/>
        </w:sectPr>
      </w:pPr>
      <w:bookmarkStart w:id="52" w:name="_Toc123970810"/>
      <w:r w:rsidRPr="005354CD">
        <w:rPr>
          <w:i/>
          <w:iCs/>
          <w:sz w:val="16"/>
          <w:szCs w:val="16"/>
        </w:rPr>
        <w:t xml:space="preserve">Figure </w:t>
      </w:r>
      <w:r w:rsidRPr="005354CD">
        <w:rPr>
          <w:i/>
          <w:iCs/>
          <w:sz w:val="16"/>
          <w:szCs w:val="16"/>
        </w:rPr>
        <w:fldChar w:fldCharType="begin"/>
      </w:r>
      <w:r w:rsidRPr="005354CD">
        <w:rPr>
          <w:i/>
          <w:iCs/>
          <w:sz w:val="16"/>
          <w:szCs w:val="16"/>
        </w:rPr>
        <w:instrText xml:space="preserve"> STYLEREF 1 \s </w:instrText>
      </w:r>
      <w:r w:rsidRPr="005354CD">
        <w:rPr>
          <w:i/>
          <w:iCs/>
          <w:sz w:val="16"/>
          <w:szCs w:val="16"/>
        </w:rPr>
        <w:fldChar w:fldCharType="separate"/>
      </w:r>
      <w:r w:rsidR="00224297">
        <w:rPr>
          <w:i/>
          <w:iCs/>
          <w:noProof/>
          <w:sz w:val="16"/>
          <w:szCs w:val="16"/>
        </w:rPr>
        <w:t>5</w:t>
      </w:r>
      <w:r w:rsidRPr="005354CD">
        <w:rPr>
          <w:i/>
          <w:iCs/>
          <w:sz w:val="16"/>
          <w:szCs w:val="16"/>
        </w:rPr>
        <w:fldChar w:fldCharType="end"/>
      </w:r>
      <w:r w:rsidRPr="005354CD">
        <w:rPr>
          <w:i/>
          <w:iCs/>
          <w:sz w:val="16"/>
          <w:szCs w:val="16"/>
        </w:rPr>
        <w:noBreakHyphen/>
      </w:r>
      <w:r w:rsidRPr="005354CD">
        <w:rPr>
          <w:i/>
          <w:iCs/>
          <w:sz w:val="16"/>
          <w:szCs w:val="16"/>
        </w:rPr>
        <w:fldChar w:fldCharType="begin"/>
      </w:r>
      <w:r w:rsidRPr="005354CD">
        <w:rPr>
          <w:i/>
          <w:iCs/>
          <w:sz w:val="16"/>
          <w:szCs w:val="16"/>
        </w:rPr>
        <w:instrText xml:space="preserve"> SEQ Figure \* ARABIC \s 1 </w:instrText>
      </w:r>
      <w:r w:rsidRPr="005354CD">
        <w:rPr>
          <w:i/>
          <w:iCs/>
          <w:sz w:val="16"/>
          <w:szCs w:val="16"/>
        </w:rPr>
        <w:fldChar w:fldCharType="separate"/>
      </w:r>
      <w:r w:rsidR="00224297">
        <w:rPr>
          <w:i/>
          <w:iCs/>
          <w:noProof/>
          <w:sz w:val="16"/>
          <w:szCs w:val="16"/>
        </w:rPr>
        <w:t>2</w:t>
      </w:r>
      <w:r w:rsidRPr="005354CD">
        <w:rPr>
          <w:i/>
          <w:iCs/>
          <w:sz w:val="16"/>
          <w:szCs w:val="16"/>
        </w:rPr>
        <w:fldChar w:fldCharType="end"/>
      </w:r>
      <w:r w:rsidRPr="005354CD">
        <w:rPr>
          <w:i/>
          <w:iCs/>
          <w:sz w:val="16"/>
          <w:szCs w:val="16"/>
        </w:rPr>
        <w:t xml:space="preserve">: </w:t>
      </w:r>
      <w:r w:rsidR="00EB4F7F">
        <w:rPr>
          <w:i/>
          <w:iCs/>
          <w:sz w:val="16"/>
          <w:szCs w:val="16"/>
        </w:rPr>
        <w:t xml:space="preserve">Model domain of the drainage model developed in SOBEK for </w:t>
      </w:r>
      <w:r>
        <w:rPr>
          <w:i/>
          <w:iCs/>
          <w:sz w:val="16"/>
          <w:szCs w:val="16"/>
        </w:rPr>
        <w:t>P7-1</w:t>
      </w:r>
      <w:r w:rsidR="00EB4F7F">
        <w:rPr>
          <w:i/>
          <w:iCs/>
          <w:sz w:val="16"/>
          <w:szCs w:val="16"/>
        </w:rPr>
        <w:t>.</w:t>
      </w:r>
      <w:bookmarkEnd w:id="52"/>
    </w:p>
    <w:p w14:paraId="1D732A48" w14:textId="77777777" w:rsidR="004D36D7" w:rsidRDefault="004D36D7" w:rsidP="004D36D7">
      <w:pPr>
        <w:autoSpaceDE/>
        <w:autoSpaceDN/>
        <w:adjustRightInd/>
        <w:spacing w:after="200"/>
        <w:jc w:val="center"/>
        <w:rPr>
          <w:i/>
          <w:iCs/>
          <w:sz w:val="16"/>
          <w:szCs w:val="16"/>
        </w:rPr>
        <w:sectPr w:rsidR="004D36D7" w:rsidSect="00E6575F">
          <w:type w:val="continuous"/>
          <w:pgSz w:w="12240" w:h="15840"/>
          <w:pgMar w:top="1440" w:right="1440" w:bottom="1440" w:left="1440" w:header="720" w:footer="720" w:gutter="0"/>
          <w:cols w:space="720"/>
          <w:docGrid w:linePitch="360"/>
        </w:sectPr>
      </w:pPr>
    </w:p>
    <w:p w14:paraId="6629C480" w14:textId="3F0E8730" w:rsidR="004D36D7" w:rsidRPr="002528E7" w:rsidRDefault="004D36D7" w:rsidP="00137F65">
      <w:pPr>
        <w:pStyle w:val="Caption"/>
        <w:rPr>
          <w:lang w:val="en-GB"/>
        </w:rPr>
      </w:pPr>
      <w:bookmarkStart w:id="53" w:name="_Toc123970779"/>
      <w:r w:rsidRPr="002528E7">
        <w:rPr>
          <w:lang w:val="en-GB"/>
        </w:rPr>
        <w:lastRenderedPageBreak/>
        <w:t xml:space="preserve">Table </w:t>
      </w:r>
      <w:r w:rsidRPr="005354CD">
        <w:fldChar w:fldCharType="begin"/>
      </w:r>
      <w:r w:rsidRPr="002528E7">
        <w:rPr>
          <w:lang w:val="en-GB"/>
        </w:rPr>
        <w:instrText xml:space="preserve"> STYLEREF 1 \s </w:instrText>
      </w:r>
      <w:r w:rsidRPr="005354CD">
        <w:fldChar w:fldCharType="separate"/>
      </w:r>
      <w:r w:rsidR="00224297">
        <w:rPr>
          <w:noProof/>
          <w:lang w:val="en-GB"/>
        </w:rPr>
        <w:t>5</w:t>
      </w:r>
      <w:r w:rsidRPr="005354CD">
        <w:fldChar w:fldCharType="end"/>
      </w:r>
      <w:r w:rsidRPr="002528E7">
        <w:rPr>
          <w:lang w:val="en-GB"/>
        </w:rPr>
        <w:noBreakHyphen/>
      </w:r>
      <w:r w:rsidRPr="005354CD">
        <w:fldChar w:fldCharType="begin"/>
      </w:r>
      <w:r w:rsidRPr="002528E7">
        <w:rPr>
          <w:lang w:val="en-GB"/>
        </w:rPr>
        <w:instrText xml:space="preserve"> SEQ Table \* ARABIC \s 1 </w:instrText>
      </w:r>
      <w:r w:rsidRPr="005354CD">
        <w:fldChar w:fldCharType="separate"/>
      </w:r>
      <w:r w:rsidR="00224297">
        <w:rPr>
          <w:noProof/>
          <w:lang w:val="en-GB"/>
        </w:rPr>
        <w:t>3</w:t>
      </w:r>
      <w:r w:rsidRPr="005354CD">
        <w:fldChar w:fldCharType="end"/>
      </w:r>
      <w:r w:rsidRPr="002528E7">
        <w:rPr>
          <w:lang w:val="en-GB"/>
        </w:rPr>
        <w:t xml:space="preserve">: </w:t>
      </w:r>
      <w:r w:rsidR="009B457B" w:rsidRPr="002528E7">
        <w:rPr>
          <w:lang w:val="en-GB"/>
        </w:rPr>
        <w:t xml:space="preserve">Drainage results for the </w:t>
      </w:r>
      <w:r w:rsidR="00B16D55" w:rsidRPr="002528E7">
        <w:rPr>
          <w:lang w:val="en-GB"/>
        </w:rPr>
        <w:t xml:space="preserve">drainage sluices of Polder </w:t>
      </w:r>
      <w:r w:rsidR="004050EC" w:rsidRPr="002528E7">
        <w:rPr>
          <w:lang w:val="en-GB"/>
        </w:rPr>
        <w:t>7-1</w:t>
      </w:r>
      <w:r w:rsidR="00B16D55" w:rsidRPr="002528E7">
        <w:rPr>
          <w:lang w:val="en-GB"/>
        </w:rPr>
        <w:t xml:space="preserve"> considering climate change</w:t>
      </w:r>
      <w:r w:rsidR="009B457B" w:rsidRPr="002528E7">
        <w:rPr>
          <w:lang w:val="en-GB"/>
        </w:rPr>
        <w:t xml:space="preserve"> (10-year return period)</w:t>
      </w:r>
      <w:r w:rsidR="00B16D55" w:rsidRPr="002528E7">
        <w:rPr>
          <w:lang w:val="en-GB"/>
        </w:rPr>
        <w:t>.</w:t>
      </w:r>
      <w:bookmarkEnd w:id="5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1763"/>
        <w:gridCol w:w="2965"/>
        <w:gridCol w:w="820"/>
        <w:gridCol w:w="1501"/>
        <w:gridCol w:w="798"/>
        <w:gridCol w:w="845"/>
        <w:gridCol w:w="887"/>
        <w:gridCol w:w="823"/>
        <w:gridCol w:w="683"/>
        <w:gridCol w:w="1559"/>
        <w:gridCol w:w="745"/>
      </w:tblGrid>
      <w:tr w:rsidR="00A45B13" w:rsidRPr="00DA2DED" w14:paraId="574F47F7" w14:textId="77777777" w:rsidTr="00E6575F">
        <w:trPr>
          <w:trHeight w:val="1637"/>
        </w:trPr>
        <w:tc>
          <w:tcPr>
            <w:tcW w:w="200" w:type="pct"/>
            <w:vMerge w:val="restart"/>
            <w:shd w:val="clear" w:color="auto" w:fill="auto"/>
            <w:noWrap/>
            <w:textDirection w:val="btLr"/>
            <w:vAlign w:val="center"/>
            <w:hideMark/>
          </w:tcPr>
          <w:p w14:paraId="6B64531D" w14:textId="1BE45099" w:rsidR="00A45B13" w:rsidRPr="00DA2DE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w:t>
            </w:r>
          </w:p>
        </w:tc>
        <w:tc>
          <w:tcPr>
            <w:tcW w:w="632" w:type="pct"/>
            <w:vMerge w:val="restart"/>
            <w:shd w:val="clear" w:color="auto" w:fill="auto"/>
            <w:textDirection w:val="btLr"/>
            <w:vAlign w:val="center"/>
            <w:hideMark/>
          </w:tcPr>
          <w:p w14:paraId="02D57FF7" w14:textId="20F4CA9C" w:rsidR="00A45B13" w:rsidRPr="00DA2DE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Name of Khal on which Sluice is Located</w:t>
            </w:r>
          </w:p>
        </w:tc>
        <w:tc>
          <w:tcPr>
            <w:tcW w:w="1063" w:type="pct"/>
            <w:vMerge w:val="restart"/>
            <w:shd w:val="clear" w:color="auto" w:fill="auto"/>
            <w:noWrap/>
            <w:textDirection w:val="btLr"/>
            <w:vAlign w:val="center"/>
            <w:hideMark/>
          </w:tcPr>
          <w:p w14:paraId="539AE718" w14:textId="6A0D9205" w:rsidR="00A45B13" w:rsidRPr="00DA2DE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Sluice ID No.</w:t>
            </w:r>
          </w:p>
        </w:tc>
        <w:tc>
          <w:tcPr>
            <w:tcW w:w="294" w:type="pct"/>
            <w:vMerge w:val="restart"/>
            <w:shd w:val="clear" w:color="auto" w:fill="auto"/>
            <w:textDirection w:val="btLr"/>
            <w:vAlign w:val="center"/>
            <w:hideMark/>
          </w:tcPr>
          <w:p w14:paraId="78A05EAE" w14:textId="25A7B15F" w:rsidR="00A45B13" w:rsidRPr="00DA2DE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Existing Sill Level (mPWD)</w:t>
            </w:r>
          </w:p>
        </w:tc>
        <w:tc>
          <w:tcPr>
            <w:tcW w:w="538" w:type="pct"/>
            <w:vMerge w:val="restart"/>
            <w:shd w:val="clear" w:color="auto" w:fill="auto"/>
            <w:textDirection w:val="btLr"/>
            <w:vAlign w:val="center"/>
            <w:hideMark/>
          </w:tcPr>
          <w:p w14:paraId="3B5D3DAF" w14:textId="2D4C3E0A" w:rsidR="00A45B13" w:rsidRPr="00DA2DE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Existing </w:t>
            </w:r>
            <w:r>
              <w:rPr>
                <w:rFonts w:eastAsia="Times New Roman" w:cs="Calibri"/>
                <w:b/>
                <w:bCs/>
                <w:color w:val="000000"/>
                <w:sz w:val="16"/>
                <w:szCs w:val="16"/>
                <w:lang w:val="en-US"/>
              </w:rPr>
              <w:t xml:space="preserve">Number of Vents and </w:t>
            </w:r>
            <w:r w:rsidRPr="00861CAD">
              <w:rPr>
                <w:rFonts w:eastAsia="Times New Roman" w:cs="Calibri"/>
                <w:b/>
                <w:bCs/>
                <w:color w:val="000000"/>
                <w:sz w:val="16"/>
                <w:szCs w:val="16"/>
                <w:lang w:val="en-US"/>
              </w:rPr>
              <w:t>Size</w:t>
            </w:r>
            <w:r>
              <w:rPr>
                <w:rFonts w:eastAsia="Times New Roman" w:cs="Calibri"/>
                <w:b/>
                <w:bCs/>
                <w:color w:val="000000"/>
                <w:sz w:val="16"/>
                <w:szCs w:val="16"/>
                <w:lang w:val="en-US"/>
              </w:rPr>
              <w:t xml:space="preserve"> (in m)</w:t>
            </w:r>
          </w:p>
        </w:tc>
        <w:tc>
          <w:tcPr>
            <w:tcW w:w="286" w:type="pct"/>
            <w:vMerge w:val="restart"/>
            <w:shd w:val="clear" w:color="auto" w:fill="auto"/>
            <w:textDirection w:val="btLr"/>
            <w:vAlign w:val="center"/>
            <w:hideMark/>
          </w:tcPr>
          <w:p w14:paraId="031441D0" w14:textId="60F4C5C5" w:rsidR="00A45B13" w:rsidRPr="00DA2DE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Peak Discharge (m3/sec)</w:t>
            </w:r>
          </w:p>
        </w:tc>
        <w:tc>
          <w:tcPr>
            <w:tcW w:w="621" w:type="pct"/>
            <w:gridSpan w:val="2"/>
            <w:shd w:val="clear" w:color="auto" w:fill="auto"/>
            <w:textDirection w:val="btLr"/>
            <w:vAlign w:val="center"/>
            <w:hideMark/>
          </w:tcPr>
          <w:p w14:paraId="3B2D76DE" w14:textId="17037762" w:rsidR="00A45B13" w:rsidRPr="00DA2DE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Corresponding </w:t>
            </w:r>
            <w:r>
              <w:rPr>
                <w:rFonts w:eastAsia="Times New Roman" w:cs="Calibri"/>
                <w:b/>
                <w:bCs/>
                <w:color w:val="000000"/>
                <w:sz w:val="16"/>
                <w:szCs w:val="16"/>
                <w:lang w:val="en-US"/>
              </w:rPr>
              <w:t xml:space="preserve">Peak </w:t>
            </w:r>
            <w:r w:rsidRPr="00861CAD">
              <w:rPr>
                <w:rFonts w:eastAsia="Times New Roman" w:cs="Calibri"/>
                <w:b/>
                <w:bCs/>
                <w:color w:val="000000"/>
                <w:sz w:val="16"/>
                <w:szCs w:val="16"/>
                <w:lang w:val="en-US"/>
              </w:rPr>
              <w:t xml:space="preserve">Water Level </w:t>
            </w:r>
          </w:p>
        </w:tc>
        <w:tc>
          <w:tcPr>
            <w:tcW w:w="295" w:type="pct"/>
            <w:vMerge w:val="restart"/>
            <w:shd w:val="clear" w:color="auto" w:fill="auto"/>
            <w:textDirection w:val="btLr"/>
            <w:vAlign w:val="center"/>
            <w:hideMark/>
          </w:tcPr>
          <w:p w14:paraId="5A36063B" w14:textId="7B07AB69" w:rsidR="00A45B13" w:rsidRPr="00DA2DE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Catchment Area (Ha)</w:t>
            </w:r>
          </w:p>
        </w:tc>
        <w:tc>
          <w:tcPr>
            <w:tcW w:w="245" w:type="pct"/>
            <w:vMerge w:val="restart"/>
            <w:shd w:val="clear" w:color="auto" w:fill="auto"/>
            <w:textDirection w:val="btLr"/>
            <w:vAlign w:val="center"/>
            <w:hideMark/>
          </w:tcPr>
          <w:p w14:paraId="6599DF45" w14:textId="7047DFEA" w:rsidR="00A45B13" w:rsidRPr="00DA2DE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Average LFL </w:t>
            </w:r>
            <w:r>
              <w:rPr>
                <w:rFonts w:eastAsia="Times New Roman" w:cs="Calibri"/>
                <w:b/>
                <w:bCs/>
                <w:color w:val="000000"/>
                <w:sz w:val="16"/>
                <w:szCs w:val="16"/>
                <w:lang w:val="en-US"/>
              </w:rPr>
              <w:t>in</w:t>
            </w:r>
            <w:r w:rsidRPr="00861CAD">
              <w:rPr>
                <w:rFonts w:eastAsia="Times New Roman" w:cs="Calibri"/>
                <w:b/>
                <w:bCs/>
                <w:color w:val="000000"/>
                <w:sz w:val="16"/>
                <w:szCs w:val="16"/>
                <w:lang w:val="en-US"/>
              </w:rPr>
              <w:t xml:space="preserve"> River (mPWD)</w:t>
            </w:r>
          </w:p>
        </w:tc>
        <w:tc>
          <w:tcPr>
            <w:tcW w:w="559" w:type="pct"/>
            <w:vMerge w:val="restart"/>
            <w:shd w:val="clear" w:color="000000" w:fill="D9E1F2"/>
            <w:textDirection w:val="btLr"/>
            <w:vAlign w:val="center"/>
            <w:hideMark/>
          </w:tcPr>
          <w:p w14:paraId="19AB3A3C" w14:textId="77777777" w:rsidR="00A45B13"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 Number of Vent and Size</w:t>
            </w:r>
            <w:r>
              <w:rPr>
                <w:rFonts w:eastAsia="Times New Roman" w:cs="Calibri"/>
                <w:b/>
                <w:bCs/>
                <w:color w:val="000000"/>
                <w:sz w:val="16"/>
                <w:szCs w:val="16"/>
                <w:lang w:val="en-US"/>
              </w:rPr>
              <w:t xml:space="preserve"> </w:t>
            </w:r>
          </w:p>
          <w:p w14:paraId="5B17521A" w14:textId="10660F1E" w:rsidR="00A45B13" w:rsidRPr="00DA2DE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Pr>
                <w:rFonts w:eastAsia="Times New Roman" w:cs="Calibri"/>
                <w:b/>
                <w:bCs/>
                <w:color w:val="000000"/>
                <w:sz w:val="16"/>
                <w:szCs w:val="16"/>
                <w:lang w:val="en-US"/>
              </w:rPr>
              <w:t>(in m)</w:t>
            </w:r>
          </w:p>
        </w:tc>
        <w:tc>
          <w:tcPr>
            <w:tcW w:w="267" w:type="pct"/>
            <w:vMerge w:val="restart"/>
            <w:shd w:val="clear" w:color="000000" w:fill="D9E1F2"/>
            <w:textDirection w:val="btLr"/>
            <w:vAlign w:val="center"/>
            <w:hideMark/>
          </w:tcPr>
          <w:p w14:paraId="28B588D6" w14:textId="365EB629" w:rsidR="00A45B13" w:rsidRPr="00DA2DE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w:t>
            </w:r>
            <w:r>
              <w:rPr>
                <w:rFonts w:eastAsia="Times New Roman" w:cs="Calibri"/>
                <w:b/>
                <w:bCs/>
                <w:color w:val="000000"/>
                <w:sz w:val="16"/>
                <w:szCs w:val="16"/>
                <w:lang w:val="en-US"/>
              </w:rPr>
              <w:t xml:space="preserve"> </w:t>
            </w:r>
            <w:r w:rsidRPr="00861CAD">
              <w:rPr>
                <w:rFonts w:eastAsia="Times New Roman" w:cs="Calibri"/>
                <w:b/>
                <w:bCs/>
                <w:color w:val="000000"/>
                <w:sz w:val="16"/>
                <w:szCs w:val="16"/>
                <w:lang w:val="en-US"/>
              </w:rPr>
              <w:t>Sill Level (mPWD)</w:t>
            </w:r>
          </w:p>
        </w:tc>
      </w:tr>
      <w:tr w:rsidR="00B136A7" w:rsidRPr="00DA2DED" w14:paraId="339E78E2" w14:textId="77777777" w:rsidTr="00E6575F">
        <w:trPr>
          <w:cantSplit/>
          <w:trHeight w:val="2015"/>
        </w:trPr>
        <w:tc>
          <w:tcPr>
            <w:tcW w:w="200" w:type="pct"/>
            <w:vMerge/>
            <w:vAlign w:val="center"/>
            <w:hideMark/>
          </w:tcPr>
          <w:p w14:paraId="1788C0D9" w14:textId="77777777" w:rsidR="00B136A7" w:rsidRPr="00DA2DED"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632" w:type="pct"/>
            <w:vMerge/>
            <w:vAlign w:val="center"/>
            <w:hideMark/>
          </w:tcPr>
          <w:p w14:paraId="745B10CE" w14:textId="77777777" w:rsidR="00B136A7" w:rsidRPr="00DA2DED"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1063" w:type="pct"/>
            <w:vMerge/>
            <w:vAlign w:val="center"/>
            <w:hideMark/>
          </w:tcPr>
          <w:p w14:paraId="64A0B614" w14:textId="77777777" w:rsidR="00B136A7" w:rsidRPr="00DA2DED"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94" w:type="pct"/>
            <w:vMerge/>
            <w:vAlign w:val="center"/>
            <w:hideMark/>
          </w:tcPr>
          <w:p w14:paraId="0476183A" w14:textId="77777777" w:rsidR="00B136A7" w:rsidRPr="00DA2DED"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538" w:type="pct"/>
            <w:vMerge/>
            <w:vAlign w:val="center"/>
            <w:hideMark/>
          </w:tcPr>
          <w:p w14:paraId="418C1F52" w14:textId="77777777" w:rsidR="00B136A7" w:rsidRPr="00DA2DED"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86" w:type="pct"/>
            <w:vMerge/>
            <w:vAlign w:val="center"/>
            <w:hideMark/>
          </w:tcPr>
          <w:p w14:paraId="379A53BF" w14:textId="77777777" w:rsidR="00B136A7" w:rsidRPr="00DA2DED"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03" w:type="pct"/>
            <w:shd w:val="clear" w:color="auto" w:fill="auto"/>
            <w:textDirection w:val="btLr"/>
            <w:vAlign w:val="center"/>
            <w:hideMark/>
          </w:tcPr>
          <w:p w14:paraId="368BA0C0" w14:textId="6A7F0893" w:rsidR="00B136A7" w:rsidRPr="00DA2DED"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Upstream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318" w:type="pct"/>
            <w:shd w:val="clear" w:color="auto" w:fill="auto"/>
            <w:textDirection w:val="btLr"/>
            <w:vAlign w:val="center"/>
            <w:hideMark/>
          </w:tcPr>
          <w:p w14:paraId="25A2C1D7" w14:textId="2678ECC2" w:rsidR="00B136A7" w:rsidRPr="00DA2DED"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Downstream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295" w:type="pct"/>
            <w:vMerge/>
            <w:vAlign w:val="center"/>
            <w:hideMark/>
          </w:tcPr>
          <w:p w14:paraId="6FF311A5" w14:textId="77777777" w:rsidR="00B136A7" w:rsidRPr="00DA2DED"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45" w:type="pct"/>
            <w:vMerge/>
            <w:vAlign w:val="center"/>
            <w:hideMark/>
          </w:tcPr>
          <w:p w14:paraId="5AF8DE27" w14:textId="77777777" w:rsidR="00B136A7" w:rsidRPr="00DA2DED"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559" w:type="pct"/>
            <w:vMerge/>
            <w:vAlign w:val="center"/>
            <w:hideMark/>
          </w:tcPr>
          <w:p w14:paraId="186F57B6" w14:textId="77777777" w:rsidR="00B136A7" w:rsidRPr="00DA2DED"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67" w:type="pct"/>
            <w:vMerge/>
            <w:vAlign w:val="center"/>
            <w:hideMark/>
          </w:tcPr>
          <w:p w14:paraId="028496EB" w14:textId="77777777" w:rsidR="00B136A7" w:rsidRPr="00DA2DED" w:rsidRDefault="00B136A7" w:rsidP="00B136A7">
            <w:pPr>
              <w:autoSpaceDE/>
              <w:autoSpaceDN/>
              <w:adjustRightInd/>
              <w:spacing w:after="0" w:line="240" w:lineRule="auto"/>
              <w:jc w:val="left"/>
              <w:rPr>
                <w:rFonts w:eastAsia="Times New Roman" w:cs="Calibri"/>
                <w:b/>
                <w:bCs/>
                <w:color w:val="000000"/>
                <w:sz w:val="16"/>
                <w:szCs w:val="16"/>
                <w:lang w:val="en-US"/>
              </w:rPr>
            </w:pPr>
          </w:p>
        </w:tc>
      </w:tr>
      <w:tr w:rsidR="004D36D7" w:rsidRPr="00DA2DED" w14:paraId="616F72AD" w14:textId="77777777" w:rsidTr="00E6575F">
        <w:trPr>
          <w:trHeight w:val="288"/>
        </w:trPr>
        <w:tc>
          <w:tcPr>
            <w:tcW w:w="200" w:type="pct"/>
            <w:shd w:val="clear" w:color="auto" w:fill="auto"/>
            <w:noWrap/>
            <w:vAlign w:val="bottom"/>
            <w:hideMark/>
          </w:tcPr>
          <w:p w14:paraId="619042D4"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1</w:t>
            </w:r>
          </w:p>
        </w:tc>
        <w:tc>
          <w:tcPr>
            <w:tcW w:w="632" w:type="pct"/>
            <w:shd w:val="clear" w:color="auto" w:fill="auto"/>
            <w:noWrap/>
            <w:vAlign w:val="bottom"/>
            <w:hideMark/>
          </w:tcPr>
          <w:p w14:paraId="7660AFDB"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Su-vadrakati</w:t>
            </w:r>
          </w:p>
        </w:tc>
        <w:tc>
          <w:tcPr>
            <w:tcW w:w="1063" w:type="pct"/>
            <w:shd w:val="clear" w:color="auto" w:fill="auto"/>
            <w:noWrap/>
            <w:vAlign w:val="bottom"/>
            <w:hideMark/>
          </w:tcPr>
          <w:p w14:paraId="76475386"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DS-1 (Suvadrakati/Ruyeer Beel)</w:t>
            </w:r>
          </w:p>
        </w:tc>
        <w:tc>
          <w:tcPr>
            <w:tcW w:w="294" w:type="pct"/>
            <w:shd w:val="clear" w:color="auto" w:fill="auto"/>
            <w:noWrap/>
            <w:vAlign w:val="bottom"/>
            <w:hideMark/>
          </w:tcPr>
          <w:p w14:paraId="295C3C55"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-2.558</w:t>
            </w:r>
          </w:p>
        </w:tc>
        <w:tc>
          <w:tcPr>
            <w:tcW w:w="538" w:type="pct"/>
            <w:shd w:val="clear" w:color="auto" w:fill="auto"/>
            <w:noWrap/>
            <w:vAlign w:val="bottom"/>
            <w:hideMark/>
          </w:tcPr>
          <w:p w14:paraId="52835E12"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1V(2.32×2)</w:t>
            </w:r>
          </w:p>
        </w:tc>
        <w:tc>
          <w:tcPr>
            <w:tcW w:w="286" w:type="pct"/>
            <w:shd w:val="clear" w:color="auto" w:fill="auto"/>
            <w:noWrap/>
            <w:vAlign w:val="bottom"/>
            <w:hideMark/>
          </w:tcPr>
          <w:p w14:paraId="14BCC689"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8.20</w:t>
            </w:r>
          </w:p>
        </w:tc>
        <w:tc>
          <w:tcPr>
            <w:tcW w:w="303" w:type="pct"/>
            <w:shd w:val="clear" w:color="auto" w:fill="auto"/>
            <w:noWrap/>
            <w:vAlign w:val="bottom"/>
            <w:hideMark/>
          </w:tcPr>
          <w:p w14:paraId="29194220"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2.07</w:t>
            </w:r>
          </w:p>
        </w:tc>
        <w:tc>
          <w:tcPr>
            <w:tcW w:w="318" w:type="pct"/>
            <w:shd w:val="clear" w:color="auto" w:fill="auto"/>
            <w:noWrap/>
            <w:vAlign w:val="bottom"/>
            <w:hideMark/>
          </w:tcPr>
          <w:p w14:paraId="490A7C9F"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-0.55</w:t>
            </w:r>
          </w:p>
        </w:tc>
        <w:tc>
          <w:tcPr>
            <w:tcW w:w="295" w:type="pct"/>
            <w:shd w:val="clear" w:color="auto" w:fill="auto"/>
            <w:noWrap/>
            <w:vAlign w:val="center"/>
            <w:hideMark/>
          </w:tcPr>
          <w:p w14:paraId="325BC60A"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387.74</w:t>
            </w:r>
          </w:p>
        </w:tc>
        <w:tc>
          <w:tcPr>
            <w:tcW w:w="245" w:type="pct"/>
            <w:shd w:val="clear" w:color="auto" w:fill="auto"/>
            <w:noWrap/>
            <w:vAlign w:val="bottom"/>
            <w:hideMark/>
          </w:tcPr>
          <w:p w14:paraId="05C94527"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-1.03</w:t>
            </w:r>
          </w:p>
        </w:tc>
        <w:tc>
          <w:tcPr>
            <w:tcW w:w="559" w:type="pct"/>
            <w:shd w:val="clear" w:color="000000" w:fill="D9E1F2"/>
            <w:noWrap/>
            <w:vAlign w:val="bottom"/>
            <w:hideMark/>
          </w:tcPr>
          <w:p w14:paraId="156EA2A4"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2V (1.50×1.80)</w:t>
            </w:r>
          </w:p>
        </w:tc>
        <w:tc>
          <w:tcPr>
            <w:tcW w:w="267" w:type="pct"/>
            <w:shd w:val="clear" w:color="000000" w:fill="D9E1F2"/>
            <w:noWrap/>
            <w:vAlign w:val="center"/>
            <w:hideMark/>
          </w:tcPr>
          <w:p w14:paraId="50622D44"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-0.90</w:t>
            </w:r>
          </w:p>
        </w:tc>
      </w:tr>
      <w:tr w:rsidR="004D36D7" w:rsidRPr="00DA2DED" w14:paraId="721AB81C" w14:textId="77777777" w:rsidTr="00E6575F">
        <w:trPr>
          <w:trHeight w:val="288"/>
        </w:trPr>
        <w:tc>
          <w:tcPr>
            <w:tcW w:w="200" w:type="pct"/>
            <w:shd w:val="clear" w:color="auto" w:fill="auto"/>
            <w:noWrap/>
            <w:vAlign w:val="bottom"/>
            <w:hideMark/>
          </w:tcPr>
          <w:p w14:paraId="0B8F430C"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2</w:t>
            </w:r>
          </w:p>
        </w:tc>
        <w:tc>
          <w:tcPr>
            <w:tcW w:w="632" w:type="pct"/>
            <w:shd w:val="clear" w:color="auto" w:fill="auto"/>
            <w:noWrap/>
            <w:vAlign w:val="bottom"/>
            <w:hideMark/>
          </w:tcPr>
          <w:p w14:paraId="120BE1ED"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Padmapukur</w:t>
            </w:r>
          </w:p>
        </w:tc>
        <w:tc>
          <w:tcPr>
            <w:tcW w:w="1063" w:type="pct"/>
            <w:shd w:val="clear" w:color="auto" w:fill="auto"/>
            <w:noWrap/>
            <w:vAlign w:val="bottom"/>
            <w:hideMark/>
          </w:tcPr>
          <w:p w14:paraId="6CE70E45"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DS-9 (Padma Pukur)</w:t>
            </w:r>
          </w:p>
        </w:tc>
        <w:tc>
          <w:tcPr>
            <w:tcW w:w="294" w:type="pct"/>
            <w:shd w:val="clear" w:color="auto" w:fill="auto"/>
            <w:noWrap/>
            <w:vAlign w:val="bottom"/>
            <w:hideMark/>
          </w:tcPr>
          <w:p w14:paraId="771B70B6"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-1.963</w:t>
            </w:r>
          </w:p>
        </w:tc>
        <w:tc>
          <w:tcPr>
            <w:tcW w:w="538" w:type="pct"/>
            <w:shd w:val="clear" w:color="auto" w:fill="auto"/>
            <w:noWrap/>
            <w:vAlign w:val="bottom"/>
            <w:hideMark/>
          </w:tcPr>
          <w:p w14:paraId="72BFFBDD"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1V(1.83×1.9)</w:t>
            </w:r>
          </w:p>
        </w:tc>
        <w:tc>
          <w:tcPr>
            <w:tcW w:w="286" w:type="pct"/>
            <w:shd w:val="clear" w:color="auto" w:fill="auto"/>
            <w:noWrap/>
            <w:vAlign w:val="bottom"/>
            <w:hideMark/>
          </w:tcPr>
          <w:p w14:paraId="4A2E2FF7"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9.50</w:t>
            </w:r>
          </w:p>
        </w:tc>
        <w:tc>
          <w:tcPr>
            <w:tcW w:w="303" w:type="pct"/>
            <w:shd w:val="clear" w:color="auto" w:fill="auto"/>
            <w:noWrap/>
            <w:vAlign w:val="bottom"/>
            <w:hideMark/>
          </w:tcPr>
          <w:p w14:paraId="68F2F91C"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2.19</w:t>
            </w:r>
          </w:p>
        </w:tc>
        <w:tc>
          <w:tcPr>
            <w:tcW w:w="318" w:type="pct"/>
            <w:shd w:val="clear" w:color="auto" w:fill="auto"/>
            <w:noWrap/>
            <w:vAlign w:val="bottom"/>
            <w:hideMark/>
          </w:tcPr>
          <w:p w14:paraId="4C4B93F8"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-0.55</w:t>
            </w:r>
          </w:p>
        </w:tc>
        <w:tc>
          <w:tcPr>
            <w:tcW w:w="295" w:type="pct"/>
            <w:shd w:val="clear" w:color="auto" w:fill="auto"/>
            <w:noWrap/>
            <w:vAlign w:val="center"/>
            <w:hideMark/>
          </w:tcPr>
          <w:p w14:paraId="0A78610C"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450.00</w:t>
            </w:r>
          </w:p>
        </w:tc>
        <w:tc>
          <w:tcPr>
            <w:tcW w:w="245" w:type="pct"/>
            <w:shd w:val="clear" w:color="auto" w:fill="auto"/>
            <w:noWrap/>
            <w:vAlign w:val="bottom"/>
            <w:hideMark/>
          </w:tcPr>
          <w:p w14:paraId="472FB591"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-1.03</w:t>
            </w:r>
          </w:p>
        </w:tc>
        <w:tc>
          <w:tcPr>
            <w:tcW w:w="559" w:type="pct"/>
            <w:shd w:val="clear" w:color="000000" w:fill="D9E1F2"/>
            <w:noWrap/>
            <w:vAlign w:val="bottom"/>
            <w:hideMark/>
          </w:tcPr>
          <w:p w14:paraId="0C555BF6"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2V (1.50×1.80)</w:t>
            </w:r>
          </w:p>
        </w:tc>
        <w:tc>
          <w:tcPr>
            <w:tcW w:w="267" w:type="pct"/>
            <w:shd w:val="clear" w:color="000000" w:fill="D9E1F2"/>
            <w:noWrap/>
            <w:vAlign w:val="center"/>
            <w:hideMark/>
          </w:tcPr>
          <w:p w14:paraId="41B5AF81"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-0.90</w:t>
            </w:r>
          </w:p>
        </w:tc>
      </w:tr>
      <w:tr w:rsidR="004D36D7" w:rsidRPr="00DA2DED" w14:paraId="5425A049" w14:textId="77777777" w:rsidTr="00E6575F">
        <w:trPr>
          <w:trHeight w:val="288"/>
        </w:trPr>
        <w:tc>
          <w:tcPr>
            <w:tcW w:w="200" w:type="pct"/>
            <w:shd w:val="clear" w:color="auto" w:fill="auto"/>
            <w:noWrap/>
            <w:vAlign w:val="bottom"/>
            <w:hideMark/>
          </w:tcPr>
          <w:p w14:paraId="0615F89F"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3</w:t>
            </w:r>
          </w:p>
        </w:tc>
        <w:tc>
          <w:tcPr>
            <w:tcW w:w="632" w:type="pct"/>
            <w:shd w:val="clear" w:color="auto" w:fill="auto"/>
            <w:noWrap/>
            <w:vAlign w:val="bottom"/>
            <w:hideMark/>
          </w:tcPr>
          <w:p w14:paraId="13EF955A"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Chandipur 2</w:t>
            </w:r>
          </w:p>
        </w:tc>
        <w:tc>
          <w:tcPr>
            <w:tcW w:w="1063" w:type="pct"/>
            <w:shd w:val="clear" w:color="auto" w:fill="auto"/>
            <w:noWrap/>
            <w:vAlign w:val="bottom"/>
            <w:hideMark/>
          </w:tcPr>
          <w:p w14:paraId="694149E7"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DS-3 structure_7-1_6</w:t>
            </w:r>
          </w:p>
        </w:tc>
        <w:tc>
          <w:tcPr>
            <w:tcW w:w="294" w:type="pct"/>
            <w:shd w:val="clear" w:color="auto" w:fill="auto"/>
            <w:noWrap/>
            <w:vAlign w:val="bottom"/>
            <w:hideMark/>
          </w:tcPr>
          <w:p w14:paraId="08BD0334"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-2.155</w:t>
            </w:r>
          </w:p>
        </w:tc>
        <w:tc>
          <w:tcPr>
            <w:tcW w:w="538" w:type="pct"/>
            <w:shd w:val="clear" w:color="auto" w:fill="auto"/>
            <w:noWrap/>
            <w:vAlign w:val="bottom"/>
            <w:hideMark/>
          </w:tcPr>
          <w:p w14:paraId="5630A506"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2 Pipe</w:t>
            </w:r>
          </w:p>
        </w:tc>
        <w:tc>
          <w:tcPr>
            <w:tcW w:w="286" w:type="pct"/>
            <w:shd w:val="clear" w:color="auto" w:fill="auto"/>
            <w:noWrap/>
            <w:vAlign w:val="bottom"/>
            <w:hideMark/>
          </w:tcPr>
          <w:p w14:paraId="2337CDCB"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11.61</w:t>
            </w:r>
          </w:p>
        </w:tc>
        <w:tc>
          <w:tcPr>
            <w:tcW w:w="303" w:type="pct"/>
            <w:shd w:val="clear" w:color="auto" w:fill="auto"/>
            <w:noWrap/>
            <w:vAlign w:val="bottom"/>
            <w:hideMark/>
          </w:tcPr>
          <w:p w14:paraId="2EDEACD4"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2.16</w:t>
            </w:r>
          </w:p>
        </w:tc>
        <w:tc>
          <w:tcPr>
            <w:tcW w:w="318" w:type="pct"/>
            <w:shd w:val="clear" w:color="auto" w:fill="auto"/>
            <w:noWrap/>
            <w:vAlign w:val="bottom"/>
            <w:hideMark/>
          </w:tcPr>
          <w:p w14:paraId="2F9910D1"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-0.55</w:t>
            </w:r>
          </w:p>
        </w:tc>
        <w:tc>
          <w:tcPr>
            <w:tcW w:w="295" w:type="pct"/>
            <w:shd w:val="clear" w:color="auto" w:fill="auto"/>
            <w:noWrap/>
            <w:vAlign w:val="center"/>
            <w:hideMark/>
          </w:tcPr>
          <w:p w14:paraId="1E26E690"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584.76</w:t>
            </w:r>
          </w:p>
        </w:tc>
        <w:tc>
          <w:tcPr>
            <w:tcW w:w="245" w:type="pct"/>
            <w:shd w:val="clear" w:color="auto" w:fill="auto"/>
            <w:noWrap/>
            <w:vAlign w:val="bottom"/>
            <w:hideMark/>
          </w:tcPr>
          <w:p w14:paraId="5567E479"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-1.03</w:t>
            </w:r>
          </w:p>
        </w:tc>
        <w:tc>
          <w:tcPr>
            <w:tcW w:w="559" w:type="pct"/>
            <w:shd w:val="clear" w:color="000000" w:fill="D9E1F2"/>
            <w:noWrap/>
            <w:vAlign w:val="bottom"/>
            <w:hideMark/>
          </w:tcPr>
          <w:p w14:paraId="0DB4DEB6"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2V (1.50×1.80)</w:t>
            </w:r>
          </w:p>
        </w:tc>
        <w:tc>
          <w:tcPr>
            <w:tcW w:w="267" w:type="pct"/>
            <w:shd w:val="clear" w:color="000000" w:fill="D9E1F2"/>
            <w:noWrap/>
            <w:vAlign w:val="center"/>
            <w:hideMark/>
          </w:tcPr>
          <w:p w14:paraId="6ED09D0B"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-0.90</w:t>
            </w:r>
          </w:p>
        </w:tc>
      </w:tr>
      <w:tr w:rsidR="004D36D7" w:rsidRPr="00DA2DED" w14:paraId="0B0EC729" w14:textId="77777777" w:rsidTr="00E6575F">
        <w:trPr>
          <w:trHeight w:val="288"/>
        </w:trPr>
        <w:tc>
          <w:tcPr>
            <w:tcW w:w="200" w:type="pct"/>
            <w:shd w:val="clear" w:color="auto" w:fill="auto"/>
            <w:noWrap/>
            <w:vAlign w:val="bottom"/>
            <w:hideMark/>
          </w:tcPr>
          <w:p w14:paraId="428302EF"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4</w:t>
            </w:r>
          </w:p>
        </w:tc>
        <w:tc>
          <w:tcPr>
            <w:tcW w:w="632" w:type="pct"/>
            <w:shd w:val="clear" w:color="auto" w:fill="auto"/>
            <w:noWrap/>
            <w:vAlign w:val="bottom"/>
            <w:hideMark/>
          </w:tcPr>
          <w:p w14:paraId="371472AD"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Chandipur 1</w:t>
            </w:r>
          </w:p>
        </w:tc>
        <w:tc>
          <w:tcPr>
            <w:tcW w:w="1063" w:type="pct"/>
            <w:shd w:val="clear" w:color="auto" w:fill="auto"/>
            <w:noWrap/>
            <w:vAlign w:val="bottom"/>
            <w:hideMark/>
          </w:tcPr>
          <w:p w14:paraId="2680273F"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DS-2 structure_7-1_5</w:t>
            </w:r>
          </w:p>
        </w:tc>
        <w:tc>
          <w:tcPr>
            <w:tcW w:w="294" w:type="pct"/>
            <w:shd w:val="clear" w:color="auto" w:fill="auto"/>
            <w:noWrap/>
            <w:vAlign w:val="bottom"/>
            <w:hideMark/>
          </w:tcPr>
          <w:p w14:paraId="1D6E71E8"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-1.79</w:t>
            </w:r>
          </w:p>
        </w:tc>
        <w:tc>
          <w:tcPr>
            <w:tcW w:w="538" w:type="pct"/>
            <w:shd w:val="clear" w:color="auto" w:fill="auto"/>
            <w:noWrap/>
            <w:vAlign w:val="bottom"/>
            <w:hideMark/>
          </w:tcPr>
          <w:p w14:paraId="311498D7"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1V</w:t>
            </w:r>
          </w:p>
        </w:tc>
        <w:tc>
          <w:tcPr>
            <w:tcW w:w="286" w:type="pct"/>
            <w:shd w:val="clear" w:color="auto" w:fill="auto"/>
            <w:noWrap/>
            <w:vAlign w:val="bottom"/>
            <w:hideMark/>
          </w:tcPr>
          <w:p w14:paraId="7E38357C"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8.43</w:t>
            </w:r>
          </w:p>
        </w:tc>
        <w:tc>
          <w:tcPr>
            <w:tcW w:w="303" w:type="pct"/>
            <w:shd w:val="clear" w:color="auto" w:fill="auto"/>
            <w:noWrap/>
            <w:vAlign w:val="bottom"/>
            <w:hideMark/>
          </w:tcPr>
          <w:p w14:paraId="4D68DDE4"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2.16</w:t>
            </w:r>
          </w:p>
        </w:tc>
        <w:tc>
          <w:tcPr>
            <w:tcW w:w="318" w:type="pct"/>
            <w:shd w:val="clear" w:color="auto" w:fill="auto"/>
            <w:noWrap/>
            <w:vAlign w:val="bottom"/>
            <w:hideMark/>
          </w:tcPr>
          <w:p w14:paraId="4B1559CE"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-0.55</w:t>
            </w:r>
          </w:p>
        </w:tc>
        <w:tc>
          <w:tcPr>
            <w:tcW w:w="295" w:type="pct"/>
            <w:shd w:val="clear" w:color="auto" w:fill="auto"/>
            <w:noWrap/>
            <w:vAlign w:val="center"/>
            <w:hideMark/>
          </w:tcPr>
          <w:p w14:paraId="0D2315D8"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389.18</w:t>
            </w:r>
          </w:p>
        </w:tc>
        <w:tc>
          <w:tcPr>
            <w:tcW w:w="245" w:type="pct"/>
            <w:shd w:val="clear" w:color="auto" w:fill="auto"/>
            <w:noWrap/>
            <w:vAlign w:val="bottom"/>
            <w:hideMark/>
          </w:tcPr>
          <w:p w14:paraId="1609C96D"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-1.03</w:t>
            </w:r>
          </w:p>
        </w:tc>
        <w:tc>
          <w:tcPr>
            <w:tcW w:w="559" w:type="pct"/>
            <w:shd w:val="clear" w:color="000000" w:fill="D9E1F2"/>
            <w:noWrap/>
            <w:vAlign w:val="bottom"/>
            <w:hideMark/>
          </w:tcPr>
          <w:p w14:paraId="108118CB"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2V (1.50×1.80)</w:t>
            </w:r>
          </w:p>
        </w:tc>
        <w:tc>
          <w:tcPr>
            <w:tcW w:w="267" w:type="pct"/>
            <w:shd w:val="clear" w:color="000000" w:fill="D9E1F2"/>
            <w:noWrap/>
            <w:vAlign w:val="center"/>
            <w:hideMark/>
          </w:tcPr>
          <w:p w14:paraId="43A0CE15"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-0.90</w:t>
            </w:r>
          </w:p>
        </w:tc>
      </w:tr>
      <w:tr w:rsidR="004D36D7" w:rsidRPr="00DA2DED" w14:paraId="61FF1214" w14:textId="77777777" w:rsidTr="00E6575F">
        <w:trPr>
          <w:trHeight w:val="288"/>
        </w:trPr>
        <w:tc>
          <w:tcPr>
            <w:tcW w:w="200" w:type="pct"/>
            <w:shd w:val="clear" w:color="auto" w:fill="auto"/>
            <w:noWrap/>
            <w:vAlign w:val="bottom"/>
            <w:hideMark/>
          </w:tcPr>
          <w:p w14:paraId="50FB26F7"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5</w:t>
            </w:r>
          </w:p>
        </w:tc>
        <w:tc>
          <w:tcPr>
            <w:tcW w:w="632" w:type="pct"/>
            <w:shd w:val="clear" w:color="auto" w:fill="auto"/>
            <w:noWrap/>
            <w:vAlign w:val="bottom"/>
            <w:hideMark/>
          </w:tcPr>
          <w:p w14:paraId="4E12BEFA"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Kamalkati 1</w:t>
            </w:r>
          </w:p>
        </w:tc>
        <w:tc>
          <w:tcPr>
            <w:tcW w:w="1063" w:type="pct"/>
            <w:shd w:val="clear" w:color="auto" w:fill="auto"/>
            <w:noWrap/>
            <w:vAlign w:val="bottom"/>
            <w:hideMark/>
          </w:tcPr>
          <w:p w14:paraId="40355037"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DS-8 structure_7-1_3</w:t>
            </w:r>
          </w:p>
        </w:tc>
        <w:tc>
          <w:tcPr>
            <w:tcW w:w="294" w:type="pct"/>
            <w:shd w:val="clear" w:color="auto" w:fill="auto"/>
            <w:noWrap/>
            <w:vAlign w:val="bottom"/>
            <w:hideMark/>
          </w:tcPr>
          <w:p w14:paraId="58532E30"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-2.52</w:t>
            </w:r>
          </w:p>
        </w:tc>
        <w:tc>
          <w:tcPr>
            <w:tcW w:w="538" w:type="pct"/>
            <w:shd w:val="clear" w:color="auto" w:fill="auto"/>
            <w:noWrap/>
            <w:vAlign w:val="bottom"/>
            <w:hideMark/>
          </w:tcPr>
          <w:p w14:paraId="0A1FC9F9"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1V(2.184×2.1)</w:t>
            </w:r>
          </w:p>
        </w:tc>
        <w:tc>
          <w:tcPr>
            <w:tcW w:w="286" w:type="pct"/>
            <w:shd w:val="clear" w:color="auto" w:fill="auto"/>
            <w:noWrap/>
            <w:vAlign w:val="bottom"/>
            <w:hideMark/>
          </w:tcPr>
          <w:p w14:paraId="00940378"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14.10</w:t>
            </w:r>
          </w:p>
        </w:tc>
        <w:tc>
          <w:tcPr>
            <w:tcW w:w="303" w:type="pct"/>
            <w:shd w:val="clear" w:color="auto" w:fill="auto"/>
            <w:noWrap/>
            <w:vAlign w:val="bottom"/>
            <w:hideMark/>
          </w:tcPr>
          <w:p w14:paraId="4955B3F0"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2.07</w:t>
            </w:r>
          </w:p>
        </w:tc>
        <w:tc>
          <w:tcPr>
            <w:tcW w:w="318" w:type="pct"/>
            <w:shd w:val="clear" w:color="auto" w:fill="auto"/>
            <w:noWrap/>
            <w:vAlign w:val="bottom"/>
            <w:hideMark/>
          </w:tcPr>
          <w:p w14:paraId="77E4D181"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-0.55</w:t>
            </w:r>
          </w:p>
        </w:tc>
        <w:tc>
          <w:tcPr>
            <w:tcW w:w="295" w:type="pct"/>
            <w:shd w:val="clear" w:color="auto" w:fill="auto"/>
            <w:noWrap/>
            <w:vAlign w:val="center"/>
            <w:hideMark/>
          </w:tcPr>
          <w:p w14:paraId="20464CEF"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729.30</w:t>
            </w:r>
          </w:p>
        </w:tc>
        <w:tc>
          <w:tcPr>
            <w:tcW w:w="245" w:type="pct"/>
            <w:shd w:val="clear" w:color="auto" w:fill="auto"/>
            <w:noWrap/>
            <w:vAlign w:val="bottom"/>
            <w:hideMark/>
          </w:tcPr>
          <w:p w14:paraId="44022518"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-1.03</w:t>
            </w:r>
          </w:p>
        </w:tc>
        <w:tc>
          <w:tcPr>
            <w:tcW w:w="559" w:type="pct"/>
            <w:shd w:val="clear" w:color="000000" w:fill="D9E1F2"/>
            <w:noWrap/>
            <w:vAlign w:val="bottom"/>
            <w:hideMark/>
          </w:tcPr>
          <w:p w14:paraId="2155F35F"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2V (1.50×1.80)</w:t>
            </w:r>
          </w:p>
        </w:tc>
        <w:tc>
          <w:tcPr>
            <w:tcW w:w="267" w:type="pct"/>
            <w:shd w:val="clear" w:color="000000" w:fill="D9E1F2"/>
            <w:noWrap/>
            <w:vAlign w:val="center"/>
            <w:hideMark/>
          </w:tcPr>
          <w:p w14:paraId="79663B55"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-0.90</w:t>
            </w:r>
          </w:p>
        </w:tc>
      </w:tr>
      <w:tr w:rsidR="004D36D7" w:rsidRPr="00DA2DED" w14:paraId="33563665" w14:textId="77777777" w:rsidTr="00E6575F">
        <w:trPr>
          <w:trHeight w:val="288"/>
        </w:trPr>
        <w:tc>
          <w:tcPr>
            <w:tcW w:w="200" w:type="pct"/>
            <w:shd w:val="clear" w:color="auto" w:fill="auto"/>
            <w:noWrap/>
            <w:vAlign w:val="bottom"/>
            <w:hideMark/>
          </w:tcPr>
          <w:p w14:paraId="1165802E"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6</w:t>
            </w:r>
          </w:p>
        </w:tc>
        <w:tc>
          <w:tcPr>
            <w:tcW w:w="632" w:type="pct"/>
            <w:shd w:val="clear" w:color="auto" w:fill="auto"/>
            <w:noWrap/>
            <w:vAlign w:val="bottom"/>
            <w:hideMark/>
          </w:tcPr>
          <w:p w14:paraId="7DF3224C"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Kamalkati 2</w:t>
            </w:r>
          </w:p>
        </w:tc>
        <w:tc>
          <w:tcPr>
            <w:tcW w:w="1063" w:type="pct"/>
            <w:shd w:val="clear" w:color="auto" w:fill="auto"/>
            <w:noWrap/>
            <w:vAlign w:val="bottom"/>
            <w:hideMark/>
          </w:tcPr>
          <w:p w14:paraId="7377C9A6"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DS-7 (Kamalkathi)</w:t>
            </w:r>
          </w:p>
        </w:tc>
        <w:tc>
          <w:tcPr>
            <w:tcW w:w="294" w:type="pct"/>
            <w:shd w:val="clear" w:color="auto" w:fill="auto"/>
            <w:noWrap/>
            <w:vAlign w:val="bottom"/>
            <w:hideMark/>
          </w:tcPr>
          <w:p w14:paraId="557FD1E0"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-2.73</w:t>
            </w:r>
          </w:p>
        </w:tc>
        <w:tc>
          <w:tcPr>
            <w:tcW w:w="538" w:type="pct"/>
            <w:shd w:val="clear" w:color="auto" w:fill="auto"/>
            <w:noWrap/>
            <w:vAlign w:val="bottom"/>
            <w:hideMark/>
          </w:tcPr>
          <w:p w14:paraId="23A35FDC"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1V</w:t>
            </w:r>
          </w:p>
        </w:tc>
        <w:tc>
          <w:tcPr>
            <w:tcW w:w="286" w:type="pct"/>
            <w:shd w:val="clear" w:color="auto" w:fill="auto"/>
            <w:noWrap/>
            <w:vAlign w:val="bottom"/>
            <w:hideMark/>
          </w:tcPr>
          <w:p w14:paraId="4DA13A76"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14.10</w:t>
            </w:r>
          </w:p>
        </w:tc>
        <w:tc>
          <w:tcPr>
            <w:tcW w:w="303" w:type="pct"/>
            <w:shd w:val="clear" w:color="auto" w:fill="auto"/>
            <w:noWrap/>
            <w:vAlign w:val="bottom"/>
            <w:hideMark/>
          </w:tcPr>
          <w:p w14:paraId="3D4C9BE8"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2.08</w:t>
            </w:r>
          </w:p>
        </w:tc>
        <w:tc>
          <w:tcPr>
            <w:tcW w:w="318" w:type="pct"/>
            <w:shd w:val="clear" w:color="auto" w:fill="auto"/>
            <w:noWrap/>
            <w:vAlign w:val="bottom"/>
            <w:hideMark/>
          </w:tcPr>
          <w:p w14:paraId="3F05E15B"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-0.50</w:t>
            </w:r>
          </w:p>
        </w:tc>
        <w:tc>
          <w:tcPr>
            <w:tcW w:w="295" w:type="pct"/>
            <w:shd w:val="clear" w:color="auto" w:fill="auto"/>
            <w:noWrap/>
            <w:vAlign w:val="center"/>
            <w:hideMark/>
          </w:tcPr>
          <w:p w14:paraId="5FA3443C"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729.30</w:t>
            </w:r>
          </w:p>
        </w:tc>
        <w:tc>
          <w:tcPr>
            <w:tcW w:w="245" w:type="pct"/>
            <w:shd w:val="clear" w:color="auto" w:fill="auto"/>
            <w:noWrap/>
            <w:vAlign w:val="bottom"/>
            <w:hideMark/>
          </w:tcPr>
          <w:p w14:paraId="157DAC62"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-1.03</w:t>
            </w:r>
          </w:p>
        </w:tc>
        <w:tc>
          <w:tcPr>
            <w:tcW w:w="559" w:type="pct"/>
            <w:shd w:val="clear" w:color="000000" w:fill="D9E1F2"/>
            <w:noWrap/>
            <w:vAlign w:val="bottom"/>
            <w:hideMark/>
          </w:tcPr>
          <w:p w14:paraId="114AE560"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2V (1.50×1.80)</w:t>
            </w:r>
          </w:p>
        </w:tc>
        <w:tc>
          <w:tcPr>
            <w:tcW w:w="267" w:type="pct"/>
            <w:shd w:val="clear" w:color="000000" w:fill="D9E1F2"/>
            <w:noWrap/>
            <w:vAlign w:val="center"/>
            <w:hideMark/>
          </w:tcPr>
          <w:p w14:paraId="014E4914"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-0.90</w:t>
            </w:r>
          </w:p>
        </w:tc>
      </w:tr>
      <w:tr w:rsidR="004D36D7" w:rsidRPr="00DA2DED" w14:paraId="07F9028D" w14:textId="77777777" w:rsidTr="00E6575F">
        <w:trPr>
          <w:trHeight w:val="288"/>
        </w:trPr>
        <w:tc>
          <w:tcPr>
            <w:tcW w:w="200" w:type="pct"/>
            <w:shd w:val="clear" w:color="auto" w:fill="auto"/>
            <w:noWrap/>
            <w:vAlign w:val="bottom"/>
            <w:hideMark/>
          </w:tcPr>
          <w:p w14:paraId="0D718807"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7</w:t>
            </w:r>
          </w:p>
        </w:tc>
        <w:tc>
          <w:tcPr>
            <w:tcW w:w="632" w:type="pct"/>
            <w:shd w:val="clear" w:color="auto" w:fill="auto"/>
            <w:noWrap/>
            <w:vAlign w:val="bottom"/>
            <w:hideMark/>
          </w:tcPr>
          <w:p w14:paraId="577C3086"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Jhapa</w:t>
            </w:r>
          </w:p>
        </w:tc>
        <w:tc>
          <w:tcPr>
            <w:tcW w:w="1063" w:type="pct"/>
            <w:shd w:val="clear" w:color="auto" w:fill="auto"/>
            <w:noWrap/>
            <w:vAlign w:val="bottom"/>
            <w:hideMark/>
          </w:tcPr>
          <w:p w14:paraId="525E5ACF"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DS-6 (Jhapa)</w:t>
            </w:r>
          </w:p>
        </w:tc>
        <w:tc>
          <w:tcPr>
            <w:tcW w:w="294" w:type="pct"/>
            <w:shd w:val="clear" w:color="auto" w:fill="auto"/>
            <w:noWrap/>
            <w:vAlign w:val="bottom"/>
            <w:hideMark/>
          </w:tcPr>
          <w:p w14:paraId="08CE9C5B"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-2.2</w:t>
            </w:r>
          </w:p>
        </w:tc>
        <w:tc>
          <w:tcPr>
            <w:tcW w:w="538" w:type="pct"/>
            <w:shd w:val="clear" w:color="auto" w:fill="auto"/>
            <w:noWrap/>
            <w:vAlign w:val="bottom"/>
            <w:hideMark/>
          </w:tcPr>
          <w:p w14:paraId="79510AC6"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1 Pipe</w:t>
            </w:r>
          </w:p>
        </w:tc>
        <w:tc>
          <w:tcPr>
            <w:tcW w:w="286" w:type="pct"/>
            <w:shd w:val="clear" w:color="auto" w:fill="auto"/>
            <w:noWrap/>
            <w:vAlign w:val="bottom"/>
            <w:hideMark/>
          </w:tcPr>
          <w:p w14:paraId="35174537"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3.11</w:t>
            </w:r>
          </w:p>
        </w:tc>
        <w:tc>
          <w:tcPr>
            <w:tcW w:w="303" w:type="pct"/>
            <w:shd w:val="clear" w:color="auto" w:fill="auto"/>
            <w:noWrap/>
            <w:vAlign w:val="bottom"/>
            <w:hideMark/>
          </w:tcPr>
          <w:p w14:paraId="58C72F69"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2.00</w:t>
            </w:r>
          </w:p>
        </w:tc>
        <w:tc>
          <w:tcPr>
            <w:tcW w:w="318" w:type="pct"/>
            <w:shd w:val="clear" w:color="auto" w:fill="auto"/>
            <w:noWrap/>
            <w:vAlign w:val="bottom"/>
            <w:hideMark/>
          </w:tcPr>
          <w:p w14:paraId="6C72C694"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-0.50</w:t>
            </w:r>
          </w:p>
        </w:tc>
        <w:tc>
          <w:tcPr>
            <w:tcW w:w="295" w:type="pct"/>
            <w:shd w:val="clear" w:color="auto" w:fill="auto"/>
            <w:noWrap/>
            <w:vAlign w:val="center"/>
            <w:hideMark/>
          </w:tcPr>
          <w:p w14:paraId="0A390A23"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68.60</w:t>
            </w:r>
          </w:p>
        </w:tc>
        <w:tc>
          <w:tcPr>
            <w:tcW w:w="245" w:type="pct"/>
            <w:shd w:val="clear" w:color="auto" w:fill="auto"/>
            <w:noWrap/>
            <w:vAlign w:val="bottom"/>
            <w:hideMark/>
          </w:tcPr>
          <w:p w14:paraId="4946A99F"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-0.89</w:t>
            </w:r>
          </w:p>
        </w:tc>
        <w:tc>
          <w:tcPr>
            <w:tcW w:w="559" w:type="pct"/>
            <w:shd w:val="clear" w:color="000000" w:fill="D9E1F2"/>
            <w:noWrap/>
            <w:vAlign w:val="bottom"/>
            <w:hideMark/>
          </w:tcPr>
          <w:p w14:paraId="36E6087C"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1V (1.50×1.80)</w:t>
            </w:r>
          </w:p>
        </w:tc>
        <w:tc>
          <w:tcPr>
            <w:tcW w:w="267" w:type="pct"/>
            <w:shd w:val="clear" w:color="000000" w:fill="D9E1F2"/>
            <w:noWrap/>
            <w:vAlign w:val="center"/>
            <w:hideMark/>
          </w:tcPr>
          <w:p w14:paraId="31E06114"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-0.90</w:t>
            </w:r>
          </w:p>
        </w:tc>
      </w:tr>
      <w:tr w:rsidR="004D36D7" w:rsidRPr="00DA2DED" w14:paraId="5AE8ABD9" w14:textId="77777777" w:rsidTr="00E6575F">
        <w:trPr>
          <w:trHeight w:val="288"/>
        </w:trPr>
        <w:tc>
          <w:tcPr>
            <w:tcW w:w="200" w:type="pct"/>
            <w:shd w:val="clear" w:color="auto" w:fill="auto"/>
            <w:noWrap/>
            <w:vAlign w:val="bottom"/>
            <w:hideMark/>
          </w:tcPr>
          <w:p w14:paraId="76E39D3B"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8</w:t>
            </w:r>
          </w:p>
        </w:tc>
        <w:tc>
          <w:tcPr>
            <w:tcW w:w="632" w:type="pct"/>
            <w:shd w:val="clear" w:color="auto" w:fill="auto"/>
            <w:noWrap/>
            <w:vAlign w:val="bottom"/>
            <w:hideMark/>
          </w:tcPr>
          <w:p w14:paraId="1513E19D"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Patakhali</w:t>
            </w:r>
          </w:p>
        </w:tc>
        <w:tc>
          <w:tcPr>
            <w:tcW w:w="1063" w:type="pct"/>
            <w:shd w:val="clear" w:color="auto" w:fill="auto"/>
            <w:noWrap/>
            <w:vAlign w:val="bottom"/>
            <w:hideMark/>
          </w:tcPr>
          <w:p w14:paraId="36C2FD35"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DS-5 (West Patakhali)</w:t>
            </w:r>
          </w:p>
        </w:tc>
        <w:tc>
          <w:tcPr>
            <w:tcW w:w="294" w:type="pct"/>
            <w:shd w:val="clear" w:color="auto" w:fill="auto"/>
            <w:noWrap/>
            <w:vAlign w:val="bottom"/>
            <w:hideMark/>
          </w:tcPr>
          <w:p w14:paraId="7178A46E"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1.138</w:t>
            </w:r>
          </w:p>
        </w:tc>
        <w:tc>
          <w:tcPr>
            <w:tcW w:w="538" w:type="pct"/>
            <w:shd w:val="clear" w:color="auto" w:fill="auto"/>
            <w:noWrap/>
            <w:vAlign w:val="bottom"/>
            <w:hideMark/>
          </w:tcPr>
          <w:p w14:paraId="3C49096C"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1V(1×1)</w:t>
            </w:r>
          </w:p>
        </w:tc>
        <w:tc>
          <w:tcPr>
            <w:tcW w:w="286" w:type="pct"/>
            <w:shd w:val="clear" w:color="auto" w:fill="auto"/>
            <w:noWrap/>
            <w:vAlign w:val="bottom"/>
            <w:hideMark/>
          </w:tcPr>
          <w:p w14:paraId="58FB38A5"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6.33</w:t>
            </w:r>
          </w:p>
        </w:tc>
        <w:tc>
          <w:tcPr>
            <w:tcW w:w="303" w:type="pct"/>
            <w:shd w:val="clear" w:color="auto" w:fill="auto"/>
            <w:noWrap/>
            <w:vAlign w:val="bottom"/>
            <w:hideMark/>
          </w:tcPr>
          <w:p w14:paraId="38B8E590"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2.00</w:t>
            </w:r>
          </w:p>
        </w:tc>
        <w:tc>
          <w:tcPr>
            <w:tcW w:w="318" w:type="pct"/>
            <w:shd w:val="clear" w:color="auto" w:fill="auto"/>
            <w:noWrap/>
            <w:vAlign w:val="bottom"/>
            <w:hideMark/>
          </w:tcPr>
          <w:p w14:paraId="284B9410"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-0.50</w:t>
            </w:r>
          </w:p>
        </w:tc>
        <w:tc>
          <w:tcPr>
            <w:tcW w:w="295" w:type="pct"/>
            <w:shd w:val="clear" w:color="auto" w:fill="auto"/>
            <w:noWrap/>
            <w:vAlign w:val="center"/>
            <w:hideMark/>
          </w:tcPr>
          <w:p w14:paraId="767BFFFA"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274.58</w:t>
            </w:r>
          </w:p>
        </w:tc>
        <w:tc>
          <w:tcPr>
            <w:tcW w:w="245" w:type="pct"/>
            <w:shd w:val="clear" w:color="auto" w:fill="auto"/>
            <w:noWrap/>
            <w:vAlign w:val="bottom"/>
            <w:hideMark/>
          </w:tcPr>
          <w:p w14:paraId="0E1815AE"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-0.89</w:t>
            </w:r>
          </w:p>
        </w:tc>
        <w:tc>
          <w:tcPr>
            <w:tcW w:w="559" w:type="pct"/>
            <w:shd w:val="clear" w:color="000000" w:fill="D9E1F2"/>
            <w:noWrap/>
            <w:vAlign w:val="bottom"/>
            <w:hideMark/>
          </w:tcPr>
          <w:p w14:paraId="4D04716D"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1V (1.50×1.80)</w:t>
            </w:r>
          </w:p>
        </w:tc>
        <w:tc>
          <w:tcPr>
            <w:tcW w:w="267" w:type="pct"/>
            <w:shd w:val="clear" w:color="000000" w:fill="D9E1F2"/>
            <w:noWrap/>
            <w:vAlign w:val="center"/>
            <w:hideMark/>
          </w:tcPr>
          <w:p w14:paraId="3E804BCC"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-0.80</w:t>
            </w:r>
          </w:p>
        </w:tc>
      </w:tr>
      <w:tr w:rsidR="004D36D7" w:rsidRPr="00DA2DED" w14:paraId="77D8DE96" w14:textId="77777777" w:rsidTr="00E6575F">
        <w:trPr>
          <w:trHeight w:val="288"/>
        </w:trPr>
        <w:tc>
          <w:tcPr>
            <w:tcW w:w="200" w:type="pct"/>
            <w:shd w:val="clear" w:color="auto" w:fill="auto"/>
            <w:noWrap/>
            <w:vAlign w:val="bottom"/>
            <w:hideMark/>
          </w:tcPr>
          <w:p w14:paraId="2B157C66"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9</w:t>
            </w:r>
          </w:p>
        </w:tc>
        <w:tc>
          <w:tcPr>
            <w:tcW w:w="632" w:type="pct"/>
            <w:shd w:val="clear" w:color="auto" w:fill="auto"/>
            <w:noWrap/>
            <w:vAlign w:val="bottom"/>
            <w:hideMark/>
          </w:tcPr>
          <w:p w14:paraId="7252235A"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West patakhali</w:t>
            </w:r>
          </w:p>
        </w:tc>
        <w:tc>
          <w:tcPr>
            <w:tcW w:w="1063" w:type="pct"/>
            <w:shd w:val="clear" w:color="auto" w:fill="auto"/>
            <w:noWrap/>
            <w:vAlign w:val="bottom"/>
            <w:hideMark/>
          </w:tcPr>
          <w:p w14:paraId="54232CC7"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DS-4 (Pakakhali)</w:t>
            </w:r>
          </w:p>
        </w:tc>
        <w:tc>
          <w:tcPr>
            <w:tcW w:w="294" w:type="pct"/>
            <w:shd w:val="clear" w:color="auto" w:fill="auto"/>
            <w:noWrap/>
            <w:vAlign w:val="bottom"/>
            <w:hideMark/>
          </w:tcPr>
          <w:p w14:paraId="6479BC83"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-2.167</w:t>
            </w:r>
          </w:p>
        </w:tc>
        <w:tc>
          <w:tcPr>
            <w:tcW w:w="538" w:type="pct"/>
            <w:shd w:val="clear" w:color="auto" w:fill="auto"/>
            <w:noWrap/>
            <w:vAlign w:val="bottom"/>
            <w:hideMark/>
          </w:tcPr>
          <w:p w14:paraId="2D41CED9"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1 Pipe</w:t>
            </w:r>
          </w:p>
        </w:tc>
        <w:tc>
          <w:tcPr>
            <w:tcW w:w="286" w:type="pct"/>
            <w:shd w:val="clear" w:color="auto" w:fill="auto"/>
            <w:noWrap/>
            <w:vAlign w:val="bottom"/>
            <w:hideMark/>
          </w:tcPr>
          <w:p w14:paraId="50A92BD4"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6.35</w:t>
            </w:r>
          </w:p>
        </w:tc>
        <w:tc>
          <w:tcPr>
            <w:tcW w:w="303" w:type="pct"/>
            <w:shd w:val="clear" w:color="auto" w:fill="auto"/>
            <w:noWrap/>
            <w:vAlign w:val="bottom"/>
            <w:hideMark/>
          </w:tcPr>
          <w:p w14:paraId="05034B6C"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2.10</w:t>
            </w:r>
          </w:p>
        </w:tc>
        <w:tc>
          <w:tcPr>
            <w:tcW w:w="318" w:type="pct"/>
            <w:shd w:val="clear" w:color="auto" w:fill="auto"/>
            <w:noWrap/>
            <w:vAlign w:val="bottom"/>
            <w:hideMark/>
          </w:tcPr>
          <w:p w14:paraId="6A7114D2"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-0.50</w:t>
            </w:r>
          </w:p>
        </w:tc>
        <w:tc>
          <w:tcPr>
            <w:tcW w:w="295" w:type="pct"/>
            <w:shd w:val="clear" w:color="auto" w:fill="auto"/>
            <w:noWrap/>
            <w:vAlign w:val="center"/>
            <w:hideMark/>
          </w:tcPr>
          <w:p w14:paraId="0F38AB09"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265.03</w:t>
            </w:r>
          </w:p>
        </w:tc>
        <w:tc>
          <w:tcPr>
            <w:tcW w:w="245" w:type="pct"/>
            <w:shd w:val="clear" w:color="auto" w:fill="auto"/>
            <w:noWrap/>
            <w:vAlign w:val="bottom"/>
            <w:hideMark/>
          </w:tcPr>
          <w:p w14:paraId="0C063D95"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-0.89</w:t>
            </w:r>
          </w:p>
        </w:tc>
        <w:tc>
          <w:tcPr>
            <w:tcW w:w="559" w:type="pct"/>
            <w:shd w:val="clear" w:color="000000" w:fill="D9E1F2"/>
            <w:noWrap/>
            <w:vAlign w:val="bottom"/>
            <w:hideMark/>
          </w:tcPr>
          <w:p w14:paraId="66753147"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1V (1.50×1.80)</w:t>
            </w:r>
          </w:p>
        </w:tc>
        <w:tc>
          <w:tcPr>
            <w:tcW w:w="267" w:type="pct"/>
            <w:shd w:val="clear" w:color="000000" w:fill="D9E1F2"/>
            <w:noWrap/>
            <w:vAlign w:val="center"/>
            <w:hideMark/>
          </w:tcPr>
          <w:p w14:paraId="38F05AD1"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-0.80</w:t>
            </w:r>
          </w:p>
        </w:tc>
      </w:tr>
    </w:tbl>
    <w:p w14:paraId="55E01874" w14:textId="77777777" w:rsidR="004D36D7" w:rsidRDefault="004D36D7" w:rsidP="004D36D7">
      <w:pPr>
        <w:autoSpaceDE/>
        <w:autoSpaceDN/>
        <w:adjustRightInd/>
        <w:spacing w:after="200"/>
        <w:jc w:val="left"/>
      </w:pPr>
      <w:r>
        <w:br w:type="page"/>
      </w:r>
    </w:p>
    <w:p w14:paraId="1116ECA4" w14:textId="16710AA9" w:rsidR="004D36D7" w:rsidRPr="002528E7" w:rsidRDefault="004D36D7" w:rsidP="00137F65">
      <w:pPr>
        <w:pStyle w:val="Caption"/>
        <w:rPr>
          <w:lang w:val="en-GB"/>
        </w:rPr>
      </w:pPr>
      <w:bookmarkStart w:id="54" w:name="_Toc123970780"/>
      <w:r w:rsidRPr="002528E7">
        <w:rPr>
          <w:lang w:val="en-GB"/>
        </w:rPr>
        <w:lastRenderedPageBreak/>
        <w:t xml:space="preserve">Table </w:t>
      </w:r>
      <w:r w:rsidRPr="005354CD">
        <w:fldChar w:fldCharType="begin"/>
      </w:r>
      <w:r w:rsidRPr="002528E7">
        <w:rPr>
          <w:lang w:val="en-GB"/>
        </w:rPr>
        <w:instrText xml:space="preserve"> STYLEREF 1 \s </w:instrText>
      </w:r>
      <w:r w:rsidRPr="005354CD">
        <w:fldChar w:fldCharType="separate"/>
      </w:r>
      <w:r w:rsidR="00224297">
        <w:rPr>
          <w:noProof/>
          <w:lang w:val="en-GB"/>
        </w:rPr>
        <w:t>5</w:t>
      </w:r>
      <w:r w:rsidRPr="005354CD">
        <w:fldChar w:fldCharType="end"/>
      </w:r>
      <w:r w:rsidRPr="002528E7">
        <w:rPr>
          <w:lang w:val="en-GB"/>
        </w:rPr>
        <w:noBreakHyphen/>
      </w:r>
      <w:r w:rsidRPr="005354CD">
        <w:fldChar w:fldCharType="begin"/>
      </w:r>
      <w:r w:rsidRPr="002528E7">
        <w:rPr>
          <w:lang w:val="en-GB"/>
        </w:rPr>
        <w:instrText xml:space="preserve"> SEQ Table \* ARABIC \s 1 </w:instrText>
      </w:r>
      <w:r w:rsidRPr="005354CD">
        <w:fldChar w:fldCharType="separate"/>
      </w:r>
      <w:r w:rsidR="00224297">
        <w:rPr>
          <w:noProof/>
          <w:lang w:val="en-GB"/>
        </w:rPr>
        <w:t>4</w:t>
      </w:r>
      <w:r w:rsidRPr="005354CD">
        <w:fldChar w:fldCharType="end"/>
      </w:r>
      <w:r w:rsidRPr="002528E7">
        <w:rPr>
          <w:lang w:val="en-GB"/>
        </w:rPr>
        <w:t xml:space="preserve">: </w:t>
      </w:r>
      <w:r w:rsidR="009B457B" w:rsidRPr="002528E7">
        <w:rPr>
          <w:lang w:val="en-GB"/>
        </w:rPr>
        <w:t xml:space="preserve">Drainage results for the </w:t>
      </w:r>
      <w:r w:rsidR="004050EC" w:rsidRPr="002528E7">
        <w:rPr>
          <w:lang w:val="en-GB"/>
        </w:rPr>
        <w:t>drainage sluices of Polder 7-1 considering climate change</w:t>
      </w:r>
      <w:r w:rsidR="009B457B" w:rsidRPr="002528E7">
        <w:rPr>
          <w:lang w:val="en-GB"/>
        </w:rPr>
        <w:t xml:space="preserve"> (25-year return period)</w:t>
      </w:r>
      <w:r w:rsidR="004050EC" w:rsidRPr="002528E7">
        <w:rPr>
          <w:lang w:val="en-GB"/>
        </w:rPr>
        <w:t>.</w:t>
      </w:r>
      <w:bookmarkEnd w:id="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1763"/>
        <w:gridCol w:w="2965"/>
        <w:gridCol w:w="820"/>
        <w:gridCol w:w="1501"/>
        <w:gridCol w:w="798"/>
        <w:gridCol w:w="845"/>
        <w:gridCol w:w="887"/>
        <w:gridCol w:w="823"/>
        <w:gridCol w:w="683"/>
        <w:gridCol w:w="1559"/>
        <w:gridCol w:w="745"/>
      </w:tblGrid>
      <w:tr w:rsidR="00A45B13" w:rsidRPr="00DA2DED" w14:paraId="497299AA" w14:textId="77777777" w:rsidTr="00E6575F">
        <w:trPr>
          <w:trHeight w:val="1817"/>
        </w:trPr>
        <w:tc>
          <w:tcPr>
            <w:tcW w:w="200" w:type="pct"/>
            <w:vMerge w:val="restart"/>
            <w:shd w:val="clear" w:color="auto" w:fill="auto"/>
            <w:noWrap/>
            <w:textDirection w:val="btLr"/>
            <w:vAlign w:val="center"/>
            <w:hideMark/>
          </w:tcPr>
          <w:p w14:paraId="37810288" w14:textId="6AC2D883" w:rsidR="00A45B13" w:rsidRPr="00DA2DE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w:t>
            </w:r>
          </w:p>
        </w:tc>
        <w:tc>
          <w:tcPr>
            <w:tcW w:w="632" w:type="pct"/>
            <w:vMerge w:val="restart"/>
            <w:shd w:val="clear" w:color="auto" w:fill="auto"/>
            <w:textDirection w:val="btLr"/>
            <w:vAlign w:val="center"/>
            <w:hideMark/>
          </w:tcPr>
          <w:p w14:paraId="6B4AE2A9" w14:textId="4FF8FF0B" w:rsidR="00A45B13" w:rsidRPr="00DA2DE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Name of Khal on which Sluice is Located</w:t>
            </w:r>
          </w:p>
        </w:tc>
        <w:tc>
          <w:tcPr>
            <w:tcW w:w="1063" w:type="pct"/>
            <w:vMerge w:val="restart"/>
            <w:shd w:val="clear" w:color="auto" w:fill="auto"/>
            <w:noWrap/>
            <w:textDirection w:val="btLr"/>
            <w:vAlign w:val="center"/>
            <w:hideMark/>
          </w:tcPr>
          <w:p w14:paraId="32E663A2" w14:textId="1E5D2097" w:rsidR="00A45B13" w:rsidRPr="00DA2DE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Sluice ID No.</w:t>
            </w:r>
          </w:p>
        </w:tc>
        <w:tc>
          <w:tcPr>
            <w:tcW w:w="294" w:type="pct"/>
            <w:vMerge w:val="restart"/>
            <w:shd w:val="clear" w:color="auto" w:fill="auto"/>
            <w:textDirection w:val="btLr"/>
            <w:vAlign w:val="center"/>
            <w:hideMark/>
          </w:tcPr>
          <w:p w14:paraId="4B89099B" w14:textId="2F167C2E" w:rsidR="00A45B13" w:rsidRPr="00DA2DE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Existing Sill Level (mPWD)</w:t>
            </w:r>
          </w:p>
        </w:tc>
        <w:tc>
          <w:tcPr>
            <w:tcW w:w="538" w:type="pct"/>
            <w:vMerge w:val="restart"/>
            <w:shd w:val="clear" w:color="auto" w:fill="auto"/>
            <w:textDirection w:val="btLr"/>
            <w:vAlign w:val="center"/>
            <w:hideMark/>
          </w:tcPr>
          <w:p w14:paraId="63424B49" w14:textId="0CA6B3C6" w:rsidR="00A45B13" w:rsidRPr="00DA2DE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Existing </w:t>
            </w:r>
            <w:r>
              <w:rPr>
                <w:rFonts w:eastAsia="Times New Roman" w:cs="Calibri"/>
                <w:b/>
                <w:bCs/>
                <w:color w:val="000000"/>
                <w:sz w:val="16"/>
                <w:szCs w:val="16"/>
                <w:lang w:val="en-US"/>
              </w:rPr>
              <w:t xml:space="preserve">Number of Vents and </w:t>
            </w:r>
            <w:r w:rsidRPr="00861CAD">
              <w:rPr>
                <w:rFonts w:eastAsia="Times New Roman" w:cs="Calibri"/>
                <w:b/>
                <w:bCs/>
                <w:color w:val="000000"/>
                <w:sz w:val="16"/>
                <w:szCs w:val="16"/>
                <w:lang w:val="en-US"/>
              </w:rPr>
              <w:t>Size</w:t>
            </w:r>
            <w:r>
              <w:rPr>
                <w:rFonts w:eastAsia="Times New Roman" w:cs="Calibri"/>
                <w:b/>
                <w:bCs/>
                <w:color w:val="000000"/>
                <w:sz w:val="16"/>
                <w:szCs w:val="16"/>
                <w:lang w:val="en-US"/>
              </w:rPr>
              <w:t xml:space="preserve"> (in m)</w:t>
            </w:r>
          </w:p>
        </w:tc>
        <w:tc>
          <w:tcPr>
            <w:tcW w:w="286" w:type="pct"/>
            <w:vMerge w:val="restart"/>
            <w:shd w:val="clear" w:color="auto" w:fill="auto"/>
            <w:textDirection w:val="btLr"/>
            <w:vAlign w:val="center"/>
            <w:hideMark/>
          </w:tcPr>
          <w:p w14:paraId="014F1068" w14:textId="54E8EFD1" w:rsidR="00A45B13" w:rsidRPr="00DA2DE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Peak Discharge (m3/sec)</w:t>
            </w:r>
          </w:p>
        </w:tc>
        <w:tc>
          <w:tcPr>
            <w:tcW w:w="621" w:type="pct"/>
            <w:gridSpan w:val="2"/>
            <w:shd w:val="clear" w:color="auto" w:fill="auto"/>
            <w:textDirection w:val="btLr"/>
            <w:vAlign w:val="center"/>
            <w:hideMark/>
          </w:tcPr>
          <w:p w14:paraId="513513F0" w14:textId="07451ACB" w:rsidR="00A45B13" w:rsidRPr="00DA2DE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Corresponding </w:t>
            </w:r>
            <w:r>
              <w:rPr>
                <w:rFonts w:eastAsia="Times New Roman" w:cs="Calibri"/>
                <w:b/>
                <w:bCs/>
                <w:color w:val="000000"/>
                <w:sz w:val="16"/>
                <w:szCs w:val="16"/>
                <w:lang w:val="en-US"/>
              </w:rPr>
              <w:t xml:space="preserve">Peak </w:t>
            </w:r>
            <w:r w:rsidRPr="00861CAD">
              <w:rPr>
                <w:rFonts w:eastAsia="Times New Roman" w:cs="Calibri"/>
                <w:b/>
                <w:bCs/>
                <w:color w:val="000000"/>
                <w:sz w:val="16"/>
                <w:szCs w:val="16"/>
                <w:lang w:val="en-US"/>
              </w:rPr>
              <w:t xml:space="preserve">Water Level </w:t>
            </w:r>
          </w:p>
        </w:tc>
        <w:tc>
          <w:tcPr>
            <w:tcW w:w="295" w:type="pct"/>
            <w:vMerge w:val="restart"/>
            <w:shd w:val="clear" w:color="auto" w:fill="auto"/>
            <w:textDirection w:val="btLr"/>
            <w:vAlign w:val="center"/>
            <w:hideMark/>
          </w:tcPr>
          <w:p w14:paraId="7C4AB3D4" w14:textId="01218683" w:rsidR="00A45B13" w:rsidRPr="00DA2DE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Catchment Area (Ha)</w:t>
            </w:r>
          </w:p>
        </w:tc>
        <w:tc>
          <w:tcPr>
            <w:tcW w:w="245" w:type="pct"/>
            <w:vMerge w:val="restart"/>
            <w:shd w:val="clear" w:color="auto" w:fill="auto"/>
            <w:textDirection w:val="btLr"/>
            <w:vAlign w:val="center"/>
            <w:hideMark/>
          </w:tcPr>
          <w:p w14:paraId="58E1C8EB" w14:textId="7E31FBDE" w:rsidR="00A45B13" w:rsidRPr="00DA2DE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Average LFL </w:t>
            </w:r>
            <w:r>
              <w:rPr>
                <w:rFonts w:eastAsia="Times New Roman" w:cs="Calibri"/>
                <w:b/>
                <w:bCs/>
                <w:color w:val="000000"/>
                <w:sz w:val="16"/>
                <w:szCs w:val="16"/>
                <w:lang w:val="en-US"/>
              </w:rPr>
              <w:t>in</w:t>
            </w:r>
            <w:r w:rsidRPr="00861CAD">
              <w:rPr>
                <w:rFonts w:eastAsia="Times New Roman" w:cs="Calibri"/>
                <w:b/>
                <w:bCs/>
                <w:color w:val="000000"/>
                <w:sz w:val="16"/>
                <w:szCs w:val="16"/>
                <w:lang w:val="en-US"/>
              </w:rPr>
              <w:t xml:space="preserve"> River (mPWD)</w:t>
            </w:r>
          </w:p>
        </w:tc>
        <w:tc>
          <w:tcPr>
            <w:tcW w:w="559" w:type="pct"/>
            <w:vMerge w:val="restart"/>
            <w:shd w:val="clear" w:color="000000" w:fill="D9E1F2"/>
            <w:textDirection w:val="btLr"/>
            <w:vAlign w:val="center"/>
            <w:hideMark/>
          </w:tcPr>
          <w:p w14:paraId="0816B003" w14:textId="77777777" w:rsidR="00A45B13"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 Number of Vent and Size</w:t>
            </w:r>
            <w:r>
              <w:rPr>
                <w:rFonts w:eastAsia="Times New Roman" w:cs="Calibri"/>
                <w:b/>
                <w:bCs/>
                <w:color w:val="000000"/>
                <w:sz w:val="16"/>
                <w:szCs w:val="16"/>
                <w:lang w:val="en-US"/>
              </w:rPr>
              <w:t xml:space="preserve"> </w:t>
            </w:r>
          </w:p>
          <w:p w14:paraId="68E5D7C7" w14:textId="5E988143" w:rsidR="00A45B13" w:rsidRPr="00DA2DE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Pr>
                <w:rFonts w:eastAsia="Times New Roman" w:cs="Calibri"/>
                <w:b/>
                <w:bCs/>
                <w:color w:val="000000"/>
                <w:sz w:val="16"/>
                <w:szCs w:val="16"/>
                <w:lang w:val="en-US"/>
              </w:rPr>
              <w:t>(in m)</w:t>
            </w:r>
          </w:p>
        </w:tc>
        <w:tc>
          <w:tcPr>
            <w:tcW w:w="267" w:type="pct"/>
            <w:vMerge w:val="restart"/>
            <w:shd w:val="clear" w:color="000000" w:fill="D9E1F2"/>
            <w:textDirection w:val="btLr"/>
            <w:vAlign w:val="center"/>
            <w:hideMark/>
          </w:tcPr>
          <w:p w14:paraId="5493E986" w14:textId="1BA3D842" w:rsidR="00A45B13" w:rsidRPr="00DA2DED"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w:t>
            </w:r>
            <w:r>
              <w:rPr>
                <w:rFonts w:eastAsia="Times New Roman" w:cs="Calibri"/>
                <w:b/>
                <w:bCs/>
                <w:color w:val="000000"/>
                <w:sz w:val="16"/>
                <w:szCs w:val="16"/>
                <w:lang w:val="en-US"/>
              </w:rPr>
              <w:t xml:space="preserve"> </w:t>
            </w:r>
            <w:r w:rsidRPr="00861CAD">
              <w:rPr>
                <w:rFonts w:eastAsia="Times New Roman" w:cs="Calibri"/>
                <w:b/>
                <w:bCs/>
                <w:color w:val="000000"/>
                <w:sz w:val="16"/>
                <w:szCs w:val="16"/>
                <w:lang w:val="en-US"/>
              </w:rPr>
              <w:t>Sill Level (mPWD)</w:t>
            </w:r>
          </w:p>
        </w:tc>
      </w:tr>
      <w:tr w:rsidR="00B136A7" w:rsidRPr="00DA2DED" w14:paraId="6B6F7F16" w14:textId="77777777" w:rsidTr="00E6575F">
        <w:trPr>
          <w:cantSplit/>
          <w:trHeight w:val="2195"/>
        </w:trPr>
        <w:tc>
          <w:tcPr>
            <w:tcW w:w="200" w:type="pct"/>
            <w:vMerge/>
            <w:vAlign w:val="center"/>
            <w:hideMark/>
          </w:tcPr>
          <w:p w14:paraId="4C7DDC62" w14:textId="77777777" w:rsidR="00B136A7" w:rsidRPr="00DA2DED"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632" w:type="pct"/>
            <w:vMerge/>
            <w:vAlign w:val="center"/>
            <w:hideMark/>
          </w:tcPr>
          <w:p w14:paraId="137C7C56" w14:textId="77777777" w:rsidR="00B136A7" w:rsidRPr="00DA2DED"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1063" w:type="pct"/>
            <w:vMerge/>
            <w:vAlign w:val="center"/>
            <w:hideMark/>
          </w:tcPr>
          <w:p w14:paraId="29BAB5D4" w14:textId="77777777" w:rsidR="00B136A7" w:rsidRPr="00DA2DED"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94" w:type="pct"/>
            <w:vMerge/>
            <w:vAlign w:val="center"/>
            <w:hideMark/>
          </w:tcPr>
          <w:p w14:paraId="7ADE3D89" w14:textId="77777777" w:rsidR="00B136A7" w:rsidRPr="00DA2DED"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538" w:type="pct"/>
            <w:vMerge/>
            <w:vAlign w:val="center"/>
            <w:hideMark/>
          </w:tcPr>
          <w:p w14:paraId="3AEBA176" w14:textId="77777777" w:rsidR="00B136A7" w:rsidRPr="00DA2DED"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86" w:type="pct"/>
            <w:vMerge/>
            <w:vAlign w:val="center"/>
            <w:hideMark/>
          </w:tcPr>
          <w:p w14:paraId="7C9E0CE5" w14:textId="77777777" w:rsidR="00B136A7" w:rsidRPr="00DA2DED"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03" w:type="pct"/>
            <w:shd w:val="clear" w:color="auto" w:fill="auto"/>
            <w:textDirection w:val="btLr"/>
            <w:vAlign w:val="center"/>
            <w:hideMark/>
          </w:tcPr>
          <w:p w14:paraId="5661B602" w14:textId="77AC2B8C" w:rsidR="00B136A7" w:rsidRPr="00DA2DED"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Upstream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318" w:type="pct"/>
            <w:shd w:val="clear" w:color="auto" w:fill="auto"/>
            <w:textDirection w:val="btLr"/>
            <w:vAlign w:val="center"/>
            <w:hideMark/>
          </w:tcPr>
          <w:p w14:paraId="7D905EA3" w14:textId="230F9651" w:rsidR="00B136A7" w:rsidRPr="00DA2DED"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Downstream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295" w:type="pct"/>
            <w:vMerge/>
            <w:vAlign w:val="center"/>
            <w:hideMark/>
          </w:tcPr>
          <w:p w14:paraId="268B9358" w14:textId="77777777" w:rsidR="00B136A7" w:rsidRPr="00DA2DED"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45" w:type="pct"/>
            <w:vMerge/>
            <w:vAlign w:val="center"/>
            <w:hideMark/>
          </w:tcPr>
          <w:p w14:paraId="53A061D2" w14:textId="77777777" w:rsidR="00B136A7" w:rsidRPr="00DA2DED"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559" w:type="pct"/>
            <w:vMerge/>
            <w:vAlign w:val="center"/>
            <w:hideMark/>
          </w:tcPr>
          <w:p w14:paraId="4AD5A0BC" w14:textId="77777777" w:rsidR="00B136A7" w:rsidRPr="00DA2DED"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67" w:type="pct"/>
            <w:vMerge/>
            <w:vAlign w:val="center"/>
            <w:hideMark/>
          </w:tcPr>
          <w:p w14:paraId="00843846" w14:textId="77777777" w:rsidR="00B136A7" w:rsidRPr="00DA2DED" w:rsidRDefault="00B136A7" w:rsidP="00B136A7">
            <w:pPr>
              <w:autoSpaceDE/>
              <w:autoSpaceDN/>
              <w:adjustRightInd/>
              <w:spacing w:after="0" w:line="240" w:lineRule="auto"/>
              <w:jc w:val="left"/>
              <w:rPr>
                <w:rFonts w:eastAsia="Times New Roman" w:cs="Calibri"/>
                <w:b/>
                <w:bCs/>
                <w:color w:val="000000"/>
                <w:sz w:val="16"/>
                <w:szCs w:val="16"/>
                <w:lang w:val="en-US"/>
              </w:rPr>
            </w:pPr>
          </w:p>
        </w:tc>
      </w:tr>
      <w:tr w:rsidR="004D36D7" w:rsidRPr="00DA2DED" w14:paraId="15604686" w14:textId="77777777" w:rsidTr="00E6575F">
        <w:trPr>
          <w:trHeight w:val="288"/>
        </w:trPr>
        <w:tc>
          <w:tcPr>
            <w:tcW w:w="200" w:type="pct"/>
            <w:shd w:val="clear" w:color="auto" w:fill="auto"/>
            <w:noWrap/>
            <w:vAlign w:val="bottom"/>
            <w:hideMark/>
          </w:tcPr>
          <w:p w14:paraId="2F6B6EE6"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1</w:t>
            </w:r>
          </w:p>
        </w:tc>
        <w:tc>
          <w:tcPr>
            <w:tcW w:w="632" w:type="pct"/>
            <w:shd w:val="clear" w:color="auto" w:fill="auto"/>
            <w:noWrap/>
            <w:vAlign w:val="bottom"/>
            <w:hideMark/>
          </w:tcPr>
          <w:p w14:paraId="478A2EF8"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Su-vadrakati</w:t>
            </w:r>
          </w:p>
        </w:tc>
        <w:tc>
          <w:tcPr>
            <w:tcW w:w="1063" w:type="pct"/>
            <w:shd w:val="clear" w:color="auto" w:fill="auto"/>
            <w:noWrap/>
            <w:vAlign w:val="bottom"/>
            <w:hideMark/>
          </w:tcPr>
          <w:p w14:paraId="1B38A987"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DS-1 (Suvadrakati/Ruyeer Beel)</w:t>
            </w:r>
          </w:p>
        </w:tc>
        <w:tc>
          <w:tcPr>
            <w:tcW w:w="294" w:type="pct"/>
            <w:shd w:val="clear" w:color="auto" w:fill="auto"/>
            <w:noWrap/>
            <w:vAlign w:val="bottom"/>
            <w:hideMark/>
          </w:tcPr>
          <w:p w14:paraId="67CC53D1"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-2.558</w:t>
            </w:r>
          </w:p>
        </w:tc>
        <w:tc>
          <w:tcPr>
            <w:tcW w:w="538" w:type="pct"/>
            <w:shd w:val="clear" w:color="auto" w:fill="auto"/>
            <w:noWrap/>
            <w:vAlign w:val="bottom"/>
            <w:hideMark/>
          </w:tcPr>
          <w:p w14:paraId="24B86679"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1V(2.32×2)</w:t>
            </w:r>
          </w:p>
        </w:tc>
        <w:tc>
          <w:tcPr>
            <w:tcW w:w="286" w:type="pct"/>
            <w:shd w:val="clear" w:color="auto" w:fill="auto"/>
            <w:noWrap/>
            <w:vAlign w:val="bottom"/>
            <w:hideMark/>
          </w:tcPr>
          <w:p w14:paraId="513FF8DD"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9.17</w:t>
            </w:r>
          </w:p>
        </w:tc>
        <w:tc>
          <w:tcPr>
            <w:tcW w:w="303" w:type="pct"/>
            <w:shd w:val="clear" w:color="auto" w:fill="auto"/>
            <w:noWrap/>
            <w:vAlign w:val="bottom"/>
            <w:hideMark/>
          </w:tcPr>
          <w:p w14:paraId="1E3B0603"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2.55</w:t>
            </w:r>
          </w:p>
        </w:tc>
        <w:tc>
          <w:tcPr>
            <w:tcW w:w="318" w:type="pct"/>
            <w:shd w:val="clear" w:color="auto" w:fill="auto"/>
            <w:noWrap/>
            <w:vAlign w:val="bottom"/>
            <w:hideMark/>
          </w:tcPr>
          <w:p w14:paraId="59625EC1"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-0.15</w:t>
            </w:r>
          </w:p>
        </w:tc>
        <w:tc>
          <w:tcPr>
            <w:tcW w:w="295" w:type="pct"/>
            <w:shd w:val="clear" w:color="auto" w:fill="auto"/>
            <w:noWrap/>
            <w:vAlign w:val="center"/>
            <w:hideMark/>
          </w:tcPr>
          <w:p w14:paraId="2DD9FEC3"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387.74</w:t>
            </w:r>
          </w:p>
        </w:tc>
        <w:tc>
          <w:tcPr>
            <w:tcW w:w="245" w:type="pct"/>
            <w:shd w:val="clear" w:color="auto" w:fill="auto"/>
            <w:noWrap/>
            <w:vAlign w:val="bottom"/>
            <w:hideMark/>
          </w:tcPr>
          <w:p w14:paraId="1F0F40DB"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-1.03</w:t>
            </w:r>
          </w:p>
        </w:tc>
        <w:tc>
          <w:tcPr>
            <w:tcW w:w="559" w:type="pct"/>
            <w:shd w:val="clear" w:color="000000" w:fill="D9E1F2"/>
            <w:noWrap/>
            <w:vAlign w:val="bottom"/>
            <w:hideMark/>
          </w:tcPr>
          <w:p w14:paraId="2737C603"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2V (1.50×1.80)</w:t>
            </w:r>
          </w:p>
        </w:tc>
        <w:tc>
          <w:tcPr>
            <w:tcW w:w="267" w:type="pct"/>
            <w:shd w:val="clear" w:color="000000" w:fill="D9E1F2"/>
            <w:noWrap/>
            <w:vAlign w:val="center"/>
            <w:hideMark/>
          </w:tcPr>
          <w:p w14:paraId="21B41A43"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-0.90</w:t>
            </w:r>
          </w:p>
        </w:tc>
      </w:tr>
      <w:tr w:rsidR="004D36D7" w:rsidRPr="00DA2DED" w14:paraId="0D5CD171" w14:textId="77777777" w:rsidTr="00E6575F">
        <w:trPr>
          <w:trHeight w:val="288"/>
        </w:trPr>
        <w:tc>
          <w:tcPr>
            <w:tcW w:w="200" w:type="pct"/>
            <w:shd w:val="clear" w:color="auto" w:fill="auto"/>
            <w:noWrap/>
            <w:vAlign w:val="bottom"/>
            <w:hideMark/>
          </w:tcPr>
          <w:p w14:paraId="297E2F6A"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2</w:t>
            </w:r>
          </w:p>
        </w:tc>
        <w:tc>
          <w:tcPr>
            <w:tcW w:w="632" w:type="pct"/>
            <w:shd w:val="clear" w:color="auto" w:fill="auto"/>
            <w:noWrap/>
            <w:vAlign w:val="bottom"/>
            <w:hideMark/>
          </w:tcPr>
          <w:p w14:paraId="68EDB9D7"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Padmapukur</w:t>
            </w:r>
          </w:p>
        </w:tc>
        <w:tc>
          <w:tcPr>
            <w:tcW w:w="1063" w:type="pct"/>
            <w:shd w:val="clear" w:color="auto" w:fill="auto"/>
            <w:noWrap/>
            <w:vAlign w:val="bottom"/>
            <w:hideMark/>
          </w:tcPr>
          <w:p w14:paraId="02FF6020"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DS-9 (Padma Pukur)</w:t>
            </w:r>
          </w:p>
        </w:tc>
        <w:tc>
          <w:tcPr>
            <w:tcW w:w="294" w:type="pct"/>
            <w:shd w:val="clear" w:color="auto" w:fill="auto"/>
            <w:noWrap/>
            <w:vAlign w:val="bottom"/>
            <w:hideMark/>
          </w:tcPr>
          <w:p w14:paraId="1A175823"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-1.963</w:t>
            </w:r>
          </w:p>
        </w:tc>
        <w:tc>
          <w:tcPr>
            <w:tcW w:w="538" w:type="pct"/>
            <w:shd w:val="clear" w:color="auto" w:fill="auto"/>
            <w:noWrap/>
            <w:vAlign w:val="bottom"/>
            <w:hideMark/>
          </w:tcPr>
          <w:p w14:paraId="0C9CE626"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1V(1.83×1.9)</w:t>
            </w:r>
          </w:p>
        </w:tc>
        <w:tc>
          <w:tcPr>
            <w:tcW w:w="286" w:type="pct"/>
            <w:shd w:val="clear" w:color="auto" w:fill="auto"/>
            <w:noWrap/>
            <w:vAlign w:val="bottom"/>
            <w:hideMark/>
          </w:tcPr>
          <w:p w14:paraId="7A360975"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10.47</w:t>
            </w:r>
          </w:p>
        </w:tc>
        <w:tc>
          <w:tcPr>
            <w:tcW w:w="303" w:type="pct"/>
            <w:shd w:val="clear" w:color="auto" w:fill="auto"/>
            <w:noWrap/>
            <w:vAlign w:val="bottom"/>
            <w:hideMark/>
          </w:tcPr>
          <w:p w14:paraId="0615BC8D"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2.55</w:t>
            </w:r>
          </w:p>
        </w:tc>
        <w:tc>
          <w:tcPr>
            <w:tcW w:w="318" w:type="pct"/>
            <w:shd w:val="clear" w:color="auto" w:fill="auto"/>
            <w:noWrap/>
            <w:vAlign w:val="bottom"/>
            <w:hideMark/>
          </w:tcPr>
          <w:p w14:paraId="0AEF2832"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-0.15</w:t>
            </w:r>
          </w:p>
        </w:tc>
        <w:tc>
          <w:tcPr>
            <w:tcW w:w="295" w:type="pct"/>
            <w:shd w:val="clear" w:color="auto" w:fill="auto"/>
            <w:noWrap/>
            <w:vAlign w:val="center"/>
            <w:hideMark/>
          </w:tcPr>
          <w:p w14:paraId="13E5B7C5"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450.00</w:t>
            </w:r>
          </w:p>
        </w:tc>
        <w:tc>
          <w:tcPr>
            <w:tcW w:w="245" w:type="pct"/>
            <w:shd w:val="clear" w:color="auto" w:fill="auto"/>
            <w:noWrap/>
            <w:vAlign w:val="bottom"/>
            <w:hideMark/>
          </w:tcPr>
          <w:p w14:paraId="6EC7BD7B"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-1.03</w:t>
            </w:r>
          </w:p>
        </w:tc>
        <w:tc>
          <w:tcPr>
            <w:tcW w:w="559" w:type="pct"/>
            <w:shd w:val="clear" w:color="000000" w:fill="D9E1F2"/>
            <w:noWrap/>
            <w:vAlign w:val="bottom"/>
            <w:hideMark/>
          </w:tcPr>
          <w:p w14:paraId="7FBD0B5F"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2V (1.50×1.80)</w:t>
            </w:r>
          </w:p>
        </w:tc>
        <w:tc>
          <w:tcPr>
            <w:tcW w:w="267" w:type="pct"/>
            <w:shd w:val="clear" w:color="000000" w:fill="D9E1F2"/>
            <w:noWrap/>
            <w:vAlign w:val="center"/>
            <w:hideMark/>
          </w:tcPr>
          <w:p w14:paraId="126A26BD"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-0.90</w:t>
            </w:r>
          </w:p>
        </w:tc>
      </w:tr>
      <w:tr w:rsidR="004D36D7" w:rsidRPr="00DA2DED" w14:paraId="089356CE" w14:textId="77777777" w:rsidTr="00E6575F">
        <w:trPr>
          <w:trHeight w:val="288"/>
        </w:trPr>
        <w:tc>
          <w:tcPr>
            <w:tcW w:w="200" w:type="pct"/>
            <w:shd w:val="clear" w:color="auto" w:fill="auto"/>
            <w:noWrap/>
            <w:vAlign w:val="bottom"/>
            <w:hideMark/>
          </w:tcPr>
          <w:p w14:paraId="3CDB990B"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3</w:t>
            </w:r>
          </w:p>
        </w:tc>
        <w:tc>
          <w:tcPr>
            <w:tcW w:w="632" w:type="pct"/>
            <w:shd w:val="clear" w:color="auto" w:fill="auto"/>
            <w:noWrap/>
            <w:vAlign w:val="bottom"/>
            <w:hideMark/>
          </w:tcPr>
          <w:p w14:paraId="4F8B0F4A"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Chandipur 2</w:t>
            </w:r>
          </w:p>
        </w:tc>
        <w:tc>
          <w:tcPr>
            <w:tcW w:w="1063" w:type="pct"/>
            <w:shd w:val="clear" w:color="auto" w:fill="auto"/>
            <w:noWrap/>
            <w:vAlign w:val="bottom"/>
            <w:hideMark/>
          </w:tcPr>
          <w:p w14:paraId="24D670FC"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DS-3 structure_7-1_6</w:t>
            </w:r>
          </w:p>
        </w:tc>
        <w:tc>
          <w:tcPr>
            <w:tcW w:w="294" w:type="pct"/>
            <w:shd w:val="clear" w:color="auto" w:fill="auto"/>
            <w:noWrap/>
            <w:vAlign w:val="bottom"/>
            <w:hideMark/>
          </w:tcPr>
          <w:p w14:paraId="51B94AFD"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-2.155</w:t>
            </w:r>
          </w:p>
        </w:tc>
        <w:tc>
          <w:tcPr>
            <w:tcW w:w="538" w:type="pct"/>
            <w:shd w:val="clear" w:color="auto" w:fill="auto"/>
            <w:noWrap/>
            <w:vAlign w:val="bottom"/>
            <w:hideMark/>
          </w:tcPr>
          <w:p w14:paraId="4C7EA4C6"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2 Pipe</w:t>
            </w:r>
          </w:p>
        </w:tc>
        <w:tc>
          <w:tcPr>
            <w:tcW w:w="286" w:type="pct"/>
            <w:shd w:val="clear" w:color="auto" w:fill="auto"/>
            <w:noWrap/>
            <w:vAlign w:val="bottom"/>
            <w:hideMark/>
          </w:tcPr>
          <w:p w14:paraId="31842A1B"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13.08</w:t>
            </w:r>
          </w:p>
        </w:tc>
        <w:tc>
          <w:tcPr>
            <w:tcW w:w="303" w:type="pct"/>
            <w:shd w:val="clear" w:color="auto" w:fill="auto"/>
            <w:noWrap/>
            <w:vAlign w:val="bottom"/>
            <w:hideMark/>
          </w:tcPr>
          <w:p w14:paraId="3650100C"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2.68</w:t>
            </w:r>
          </w:p>
        </w:tc>
        <w:tc>
          <w:tcPr>
            <w:tcW w:w="318" w:type="pct"/>
            <w:shd w:val="clear" w:color="auto" w:fill="auto"/>
            <w:noWrap/>
            <w:vAlign w:val="bottom"/>
            <w:hideMark/>
          </w:tcPr>
          <w:p w14:paraId="388465B7"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-0.15</w:t>
            </w:r>
          </w:p>
        </w:tc>
        <w:tc>
          <w:tcPr>
            <w:tcW w:w="295" w:type="pct"/>
            <w:shd w:val="clear" w:color="auto" w:fill="auto"/>
            <w:noWrap/>
            <w:vAlign w:val="center"/>
            <w:hideMark/>
          </w:tcPr>
          <w:p w14:paraId="4A3EF0A7"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584.76</w:t>
            </w:r>
          </w:p>
        </w:tc>
        <w:tc>
          <w:tcPr>
            <w:tcW w:w="245" w:type="pct"/>
            <w:shd w:val="clear" w:color="auto" w:fill="auto"/>
            <w:noWrap/>
            <w:vAlign w:val="bottom"/>
            <w:hideMark/>
          </w:tcPr>
          <w:p w14:paraId="6BA301F8"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-1.03</w:t>
            </w:r>
          </w:p>
        </w:tc>
        <w:tc>
          <w:tcPr>
            <w:tcW w:w="559" w:type="pct"/>
            <w:shd w:val="clear" w:color="000000" w:fill="D9E1F2"/>
            <w:noWrap/>
            <w:vAlign w:val="bottom"/>
            <w:hideMark/>
          </w:tcPr>
          <w:p w14:paraId="678F75FC"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2V (1.50×1.80)</w:t>
            </w:r>
          </w:p>
        </w:tc>
        <w:tc>
          <w:tcPr>
            <w:tcW w:w="267" w:type="pct"/>
            <w:shd w:val="clear" w:color="000000" w:fill="D9E1F2"/>
            <w:noWrap/>
            <w:vAlign w:val="center"/>
            <w:hideMark/>
          </w:tcPr>
          <w:p w14:paraId="05AE3E29"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-0.90</w:t>
            </w:r>
          </w:p>
        </w:tc>
      </w:tr>
      <w:tr w:rsidR="004D36D7" w:rsidRPr="00DA2DED" w14:paraId="3FE244CF" w14:textId="77777777" w:rsidTr="00E6575F">
        <w:trPr>
          <w:trHeight w:val="288"/>
        </w:trPr>
        <w:tc>
          <w:tcPr>
            <w:tcW w:w="200" w:type="pct"/>
            <w:shd w:val="clear" w:color="auto" w:fill="auto"/>
            <w:noWrap/>
            <w:vAlign w:val="bottom"/>
            <w:hideMark/>
          </w:tcPr>
          <w:p w14:paraId="1775E140"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4</w:t>
            </w:r>
          </w:p>
        </w:tc>
        <w:tc>
          <w:tcPr>
            <w:tcW w:w="632" w:type="pct"/>
            <w:shd w:val="clear" w:color="auto" w:fill="auto"/>
            <w:noWrap/>
            <w:vAlign w:val="bottom"/>
            <w:hideMark/>
          </w:tcPr>
          <w:p w14:paraId="204F0182"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Chandipur 1</w:t>
            </w:r>
          </w:p>
        </w:tc>
        <w:tc>
          <w:tcPr>
            <w:tcW w:w="1063" w:type="pct"/>
            <w:shd w:val="clear" w:color="auto" w:fill="auto"/>
            <w:noWrap/>
            <w:vAlign w:val="bottom"/>
            <w:hideMark/>
          </w:tcPr>
          <w:p w14:paraId="11F9A6FB"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DS-2 structure_7-1_5</w:t>
            </w:r>
          </w:p>
        </w:tc>
        <w:tc>
          <w:tcPr>
            <w:tcW w:w="294" w:type="pct"/>
            <w:shd w:val="clear" w:color="auto" w:fill="auto"/>
            <w:noWrap/>
            <w:vAlign w:val="bottom"/>
            <w:hideMark/>
          </w:tcPr>
          <w:p w14:paraId="31879AFD"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-1.79</w:t>
            </w:r>
          </w:p>
        </w:tc>
        <w:tc>
          <w:tcPr>
            <w:tcW w:w="538" w:type="pct"/>
            <w:shd w:val="clear" w:color="auto" w:fill="auto"/>
            <w:noWrap/>
            <w:vAlign w:val="bottom"/>
            <w:hideMark/>
          </w:tcPr>
          <w:p w14:paraId="3A51B167"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1V</w:t>
            </w:r>
          </w:p>
        </w:tc>
        <w:tc>
          <w:tcPr>
            <w:tcW w:w="286" w:type="pct"/>
            <w:shd w:val="clear" w:color="auto" w:fill="auto"/>
            <w:noWrap/>
            <w:vAlign w:val="bottom"/>
            <w:hideMark/>
          </w:tcPr>
          <w:p w14:paraId="6B0F9FEC"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9.41</w:t>
            </w:r>
          </w:p>
        </w:tc>
        <w:tc>
          <w:tcPr>
            <w:tcW w:w="303" w:type="pct"/>
            <w:shd w:val="clear" w:color="auto" w:fill="auto"/>
            <w:noWrap/>
            <w:vAlign w:val="bottom"/>
            <w:hideMark/>
          </w:tcPr>
          <w:p w14:paraId="517702F7"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2.66</w:t>
            </w:r>
          </w:p>
        </w:tc>
        <w:tc>
          <w:tcPr>
            <w:tcW w:w="318" w:type="pct"/>
            <w:shd w:val="clear" w:color="auto" w:fill="auto"/>
            <w:noWrap/>
            <w:vAlign w:val="bottom"/>
            <w:hideMark/>
          </w:tcPr>
          <w:p w14:paraId="5DB99CAA"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-0.15</w:t>
            </w:r>
          </w:p>
        </w:tc>
        <w:tc>
          <w:tcPr>
            <w:tcW w:w="295" w:type="pct"/>
            <w:shd w:val="clear" w:color="auto" w:fill="auto"/>
            <w:noWrap/>
            <w:vAlign w:val="center"/>
            <w:hideMark/>
          </w:tcPr>
          <w:p w14:paraId="34BC04EB"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389.18</w:t>
            </w:r>
          </w:p>
        </w:tc>
        <w:tc>
          <w:tcPr>
            <w:tcW w:w="245" w:type="pct"/>
            <w:shd w:val="clear" w:color="auto" w:fill="auto"/>
            <w:noWrap/>
            <w:vAlign w:val="bottom"/>
            <w:hideMark/>
          </w:tcPr>
          <w:p w14:paraId="2C157913"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-1.03</w:t>
            </w:r>
          </w:p>
        </w:tc>
        <w:tc>
          <w:tcPr>
            <w:tcW w:w="559" w:type="pct"/>
            <w:shd w:val="clear" w:color="000000" w:fill="D9E1F2"/>
            <w:noWrap/>
            <w:vAlign w:val="bottom"/>
            <w:hideMark/>
          </w:tcPr>
          <w:p w14:paraId="4ED28F3D"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2V (1.50×1.80)</w:t>
            </w:r>
          </w:p>
        </w:tc>
        <w:tc>
          <w:tcPr>
            <w:tcW w:w="267" w:type="pct"/>
            <w:shd w:val="clear" w:color="000000" w:fill="D9E1F2"/>
            <w:noWrap/>
            <w:vAlign w:val="center"/>
            <w:hideMark/>
          </w:tcPr>
          <w:p w14:paraId="7ECDFFFB"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-0.90</w:t>
            </w:r>
          </w:p>
        </w:tc>
      </w:tr>
      <w:tr w:rsidR="004D36D7" w:rsidRPr="00DA2DED" w14:paraId="63D10197" w14:textId="77777777" w:rsidTr="00E6575F">
        <w:trPr>
          <w:trHeight w:val="288"/>
        </w:trPr>
        <w:tc>
          <w:tcPr>
            <w:tcW w:w="200" w:type="pct"/>
            <w:shd w:val="clear" w:color="auto" w:fill="auto"/>
            <w:noWrap/>
            <w:vAlign w:val="bottom"/>
            <w:hideMark/>
          </w:tcPr>
          <w:p w14:paraId="66768027"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5</w:t>
            </w:r>
          </w:p>
        </w:tc>
        <w:tc>
          <w:tcPr>
            <w:tcW w:w="632" w:type="pct"/>
            <w:shd w:val="clear" w:color="auto" w:fill="auto"/>
            <w:noWrap/>
            <w:vAlign w:val="bottom"/>
            <w:hideMark/>
          </w:tcPr>
          <w:p w14:paraId="6B1F58E4"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Kamalkati 1</w:t>
            </w:r>
          </w:p>
        </w:tc>
        <w:tc>
          <w:tcPr>
            <w:tcW w:w="1063" w:type="pct"/>
            <w:shd w:val="clear" w:color="auto" w:fill="auto"/>
            <w:noWrap/>
            <w:vAlign w:val="bottom"/>
            <w:hideMark/>
          </w:tcPr>
          <w:p w14:paraId="2CA22548"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DS-8 structure_7-1_3</w:t>
            </w:r>
          </w:p>
        </w:tc>
        <w:tc>
          <w:tcPr>
            <w:tcW w:w="294" w:type="pct"/>
            <w:shd w:val="clear" w:color="auto" w:fill="auto"/>
            <w:noWrap/>
            <w:vAlign w:val="bottom"/>
            <w:hideMark/>
          </w:tcPr>
          <w:p w14:paraId="637CF7C5"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-2.52</w:t>
            </w:r>
          </w:p>
        </w:tc>
        <w:tc>
          <w:tcPr>
            <w:tcW w:w="538" w:type="pct"/>
            <w:shd w:val="clear" w:color="auto" w:fill="auto"/>
            <w:noWrap/>
            <w:vAlign w:val="bottom"/>
            <w:hideMark/>
          </w:tcPr>
          <w:p w14:paraId="4C3A3EBF"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1V(2.184×2.1)</w:t>
            </w:r>
          </w:p>
        </w:tc>
        <w:tc>
          <w:tcPr>
            <w:tcW w:w="286" w:type="pct"/>
            <w:shd w:val="clear" w:color="auto" w:fill="auto"/>
            <w:noWrap/>
            <w:vAlign w:val="bottom"/>
            <w:hideMark/>
          </w:tcPr>
          <w:p w14:paraId="7185FABA"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15.94</w:t>
            </w:r>
          </w:p>
        </w:tc>
        <w:tc>
          <w:tcPr>
            <w:tcW w:w="303" w:type="pct"/>
            <w:shd w:val="clear" w:color="auto" w:fill="auto"/>
            <w:noWrap/>
            <w:vAlign w:val="bottom"/>
            <w:hideMark/>
          </w:tcPr>
          <w:p w14:paraId="3BF0AD81"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2.77</w:t>
            </w:r>
          </w:p>
        </w:tc>
        <w:tc>
          <w:tcPr>
            <w:tcW w:w="318" w:type="pct"/>
            <w:shd w:val="clear" w:color="auto" w:fill="auto"/>
            <w:noWrap/>
            <w:vAlign w:val="bottom"/>
            <w:hideMark/>
          </w:tcPr>
          <w:p w14:paraId="1B3CF220"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-0.15</w:t>
            </w:r>
          </w:p>
        </w:tc>
        <w:tc>
          <w:tcPr>
            <w:tcW w:w="295" w:type="pct"/>
            <w:shd w:val="clear" w:color="auto" w:fill="auto"/>
            <w:noWrap/>
            <w:vAlign w:val="center"/>
            <w:hideMark/>
          </w:tcPr>
          <w:p w14:paraId="0C217B50"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729.30</w:t>
            </w:r>
          </w:p>
        </w:tc>
        <w:tc>
          <w:tcPr>
            <w:tcW w:w="245" w:type="pct"/>
            <w:shd w:val="clear" w:color="auto" w:fill="auto"/>
            <w:noWrap/>
            <w:vAlign w:val="bottom"/>
            <w:hideMark/>
          </w:tcPr>
          <w:p w14:paraId="7B845CB0"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-1.03</w:t>
            </w:r>
          </w:p>
        </w:tc>
        <w:tc>
          <w:tcPr>
            <w:tcW w:w="559" w:type="pct"/>
            <w:shd w:val="clear" w:color="000000" w:fill="D9E1F2"/>
            <w:noWrap/>
            <w:vAlign w:val="bottom"/>
            <w:hideMark/>
          </w:tcPr>
          <w:p w14:paraId="1FE4C7B9"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2V (1.50×1.80)</w:t>
            </w:r>
          </w:p>
        </w:tc>
        <w:tc>
          <w:tcPr>
            <w:tcW w:w="267" w:type="pct"/>
            <w:shd w:val="clear" w:color="000000" w:fill="D9E1F2"/>
            <w:noWrap/>
            <w:vAlign w:val="center"/>
            <w:hideMark/>
          </w:tcPr>
          <w:p w14:paraId="26CEBA62"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-0.90</w:t>
            </w:r>
          </w:p>
        </w:tc>
      </w:tr>
      <w:tr w:rsidR="004D36D7" w:rsidRPr="00DA2DED" w14:paraId="063955C3" w14:textId="77777777" w:rsidTr="00E6575F">
        <w:trPr>
          <w:trHeight w:val="288"/>
        </w:trPr>
        <w:tc>
          <w:tcPr>
            <w:tcW w:w="200" w:type="pct"/>
            <w:shd w:val="clear" w:color="auto" w:fill="auto"/>
            <w:noWrap/>
            <w:vAlign w:val="bottom"/>
            <w:hideMark/>
          </w:tcPr>
          <w:p w14:paraId="6436DC57"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6</w:t>
            </w:r>
          </w:p>
        </w:tc>
        <w:tc>
          <w:tcPr>
            <w:tcW w:w="632" w:type="pct"/>
            <w:shd w:val="clear" w:color="auto" w:fill="auto"/>
            <w:noWrap/>
            <w:vAlign w:val="bottom"/>
            <w:hideMark/>
          </w:tcPr>
          <w:p w14:paraId="27AFD152"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Kamalkati 2</w:t>
            </w:r>
          </w:p>
        </w:tc>
        <w:tc>
          <w:tcPr>
            <w:tcW w:w="1063" w:type="pct"/>
            <w:shd w:val="clear" w:color="auto" w:fill="auto"/>
            <w:noWrap/>
            <w:vAlign w:val="bottom"/>
            <w:hideMark/>
          </w:tcPr>
          <w:p w14:paraId="1EFDF6DB"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DS-7 (Kamalkathi)</w:t>
            </w:r>
          </w:p>
        </w:tc>
        <w:tc>
          <w:tcPr>
            <w:tcW w:w="294" w:type="pct"/>
            <w:shd w:val="clear" w:color="auto" w:fill="auto"/>
            <w:noWrap/>
            <w:vAlign w:val="bottom"/>
            <w:hideMark/>
          </w:tcPr>
          <w:p w14:paraId="0FF3EEA7"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-2.73</w:t>
            </w:r>
          </w:p>
        </w:tc>
        <w:tc>
          <w:tcPr>
            <w:tcW w:w="538" w:type="pct"/>
            <w:shd w:val="clear" w:color="auto" w:fill="auto"/>
            <w:noWrap/>
            <w:vAlign w:val="bottom"/>
            <w:hideMark/>
          </w:tcPr>
          <w:p w14:paraId="1C172DE6"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1V</w:t>
            </w:r>
          </w:p>
        </w:tc>
        <w:tc>
          <w:tcPr>
            <w:tcW w:w="286" w:type="pct"/>
            <w:shd w:val="clear" w:color="auto" w:fill="auto"/>
            <w:noWrap/>
            <w:vAlign w:val="bottom"/>
            <w:hideMark/>
          </w:tcPr>
          <w:p w14:paraId="404890FE"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15.94</w:t>
            </w:r>
          </w:p>
        </w:tc>
        <w:tc>
          <w:tcPr>
            <w:tcW w:w="303" w:type="pct"/>
            <w:shd w:val="clear" w:color="auto" w:fill="auto"/>
            <w:noWrap/>
            <w:vAlign w:val="bottom"/>
            <w:hideMark/>
          </w:tcPr>
          <w:p w14:paraId="3AEF4235"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2.56</w:t>
            </w:r>
          </w:p>
        </w:tc>
        <w:tc>
          <w:tcPr>
            <w:tcW w:w="318" w:type="pct"/>
            <w:shd w:val="clear" w:color="auto" w:fill="auto"/>
            <w:noWrap/>
            <w:vAlign w:val="bottom"/>
            <w:hideMark/>
          </w:tcPr>
          <w:p w14:paraId="07CBAE3E"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-0.10</w:t>
            </w:r>
          </w:p>
        </w:tc>
        <w:tc>
          <w:tcPr>
            <w:tcW w:w="295" w:type="pct"/>
            <w:shd w:val="clear" w:color="auto" w:fill="auto"/>
            <w:noWrap/>
            <w:vAlign w:val="center"/>
            <w:hideMark/>
          </w:tcPr>
          <w:p w14:paraId="2BE842D6"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729.30</w:t>
            </w:r>
          </w:p>
        </w:tc>
        <w:tc>
          <w:tcPr>
            <w:tcW w:w="245" w:type="pct"/>
            <w:shd w:val="clear" w:color="auto" w:fill="auto"/>
            <w:noWrap/>
            <w:vAlign w:val="bottom"/>
            <w:hideMark/>
          </w:tcPr>
          <w:p w14:paraId="0858DC12"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-1.03</w:t>
            </w:r>
          </w:p>
        </w:tc>
        <w:tc>
          <w:tcPr>
            <w:tcW w:w="559" w:type="pct"/>
            <w:shd w:val="clear" w:color="000000" w:fill="D9E1F2"/>
            <w:noWrap/>
            <w:vAlign w:val="bottom"/>
            <w:hideMark/>
          </w:tcPr>
          <w:p w14:paraId="53FF4739"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2V (1.50×1.80)</w:t>
            </w:r>
          </w:p>
        </w:tc>
        <w:tc>
          <w:tcPr>
            <w:tcW w:w="267" w:type="pct"/>
            <w:shd w:val="clear" w:color="000000" w:fill="D9E1F2"/>
            <w:noWrap/>
            <w:vAlign w:val="center"/>
            <w:hideMark/>
          </w:tcPr>
          <w:p w14:paraId="035C47C0"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-0.90</w:t>
            </w:r>
          </w:p>
        </w:tc>
      </w:tr>
      <w:tr w:rsidR="004D36D7" w:rsidRPr="00DA2DED" w14:paraId="2D7A818F" w14:textId="77777777" w:rsidTr="00E6575F">
        <w:trPr>
          <w:trHeight w:val="288"/>
        </w:trPr>
        <w:tc>
          <w:tcPr>
            <w:tcW w:w="200" w:type="pct"/>
            <w:shd w:val="clear" w:color="auto" w:fill="auto"/>
            <w:noWrap/>
            <w:vAlign w:val="bottom"/>
            <w:hideMark/>
          </w:tcPr>
          <w:p w14:paraId="609BD87A"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7</w:t>
            </w:r>
          </w:p>
        </w:tc>
        <w:tc>
          <w:tcPr>
            <w:tcW w:w="632" w:type="pct"/>
            <w:shd w:val="clear" w:color="auto" w:fill="auto"/>
            <w:noWrap/>
            <w:vAlign w:val="bottom"/>
            <w:hideMark/>
          </w:tcPr>
          <w:p w14:paraId="55CCBAD4"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Jhapa</w:t>
            </w:r>
          </w:p>
        </w:tc>
        <w:tc>
          <w:tcPr>
            <w:tcW w:w="1063" w:type="pct"/>
            <w:shd w:val="clear" w:color="auto" w:fill="auto"/>
            <w:noWrap/>
            <w:vAlign w:val="bottom"/>
            <w:hideMark/>
          </w:tcPr>
          <w:p w14:paraId="2A28302F"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DS-6 (Jhapa)</w:t>
            </w:r>
          </w:p>
        </w:tc>
        <w:tc>
          <w:tcPr>
            <w:tcW w:w="294" w:type="pct"/>
            <w:shd w:val="clear" w:color="auto" w:fill="auto"/>
            <w:noWrap/>
            <w:vAlign w:val="bottom"/>
            <w:hideMark/>
          </w:tcPr>
          <w:p w14:paraId="62CD3464"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-2.2</w:t>
            </w:r>
          </w:p>
        </w:tc>
        <w:tc>
          <w:tcPr>
            <w:tcW w:w="538" w:type="pct"/>
            <w:shd w:val="clear" w:color="auto" w:fill="auto"/>
            <w:noWrap/>
            <w:vAlign w:val="bottom"/>
            <w:hideMark/>
          </w:tcPr>
          <w:p w14:paraId="755FDECE"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1 Pipe</w:t>
            </w:r>
          </w:p>
        </w:tc>
        <w:tc>
          <w:tcPr>
            <w:tcW w:w="286" w:type="pct"/>
            <w:shd w:val="clear" w:color="auto" w:fill="auto"/>
            <w:noWrap/>
            <w:vAlign w:val="bottom"/>
            <w:hideMark/>
          </w:tcPr>
          <w:p w14:paraId="79F3760D"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3.28</w:t>
            </w:r>
          </w:p>
        </w:tc>
        <w:tc>
          <w:tcPr>
            <w:tcW w:w="303" w:type="pct"/>
            <w:shd w:val="clear" w:color="auto" w:fill="auto"/>
            <w:noWrap/>
            <w:vAlign w:val="bottom"/>
            <w:hideMark/>
          </w:tcPr>
          <w:p w14:paraId="0C04BC40"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2.45</w:t>
            </w:r>
          </w:p>
        </w:tc>
        <w:tc>
          <w:tcPr>
            <w:tcW w:w="318" w:type="pct"/>
            <w:shd w:val="clear" w:color="auto" w:fill="auto"/>
            <w:noWrap/>
            <w:vAlign w:val="bottom"/>
            <w:hideMark/>
          </w:tcPr>
          <w:p w14:paraId="2CB6898A"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-0.10</w:t>
            </w:r>
          </w:p>
        </w:tc>
        <w:tc>
          <w:tcPr>
            <w:tcW w:w="295" w:type="pct"/>
            <w:shd w:val="clear" w:color="auto" w:fill="auto"/>
            <w:noWrap/>
            <w:vAlign w:val="center"/>
            <w:hideMark/>
          </w:tcPr>
          <w:p w14:paraId="71C74600"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68.60</w:t>
            </w:r>
          </w:p>
        </w:tc>
        <w:tc>
          <w:tcPr>
            <w:tcW w:w="245" w:type="pct"/>
            <w:shd w:val="clear" w:color="auto" w:fill="auto"/>
            <w:noWrap/>
            <w:vAlign w:val="bottom"/>
            <w:hideMark/>
          </w:tcPr>
          <w:p w14:paraId="04D56A29"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-0.89</w:t>
            </w:r>
          </w:p>
        </w:tc>
        <w:tc>
          <w:tcPr>
            <w:tcW w:w="559" w:type="pct"/>
            <w:shd w:val="clear" w:color="000000" w:fill="D9E1F2"/>
            <w:noWrap/>
            <w:vAlign w:val="bottom"/>
            <w:hideMark/>
          </w:tcPr>
          <w:p w14:paraId="0A5659A0"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1V (1.50×1.80)</w:t>
            </w:r>
          </w:p>
        </w:tc>
        <w:tc>
          <w:tcPr>
            <w:tcW w:w="267" w:type="pct"/>
            <w:shd w:val="clear" w:color="000000" w:fill="D9E1F2"/>
            <w:noWrap/>
            <w:vAlign w:val="center"/>
            <w:hideMark/>
          </w:tcPr>
          <w:p w14:paraId="2DB9017A"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-0.90</w:t>
            </w:r>
          </w:p>
        </w:tc>
      </w:tr>
      <w:tr w:rsidR="004D36D7" w:rsidRPr="00DA2DED" w14:paraId="6B3F6564" w14:textId="77777777" w:rsidTr="00E6575F">
        <w:trPr>
          <w:trHeight w:val="288"/>
        </w:trPr>
        <w:tc>
          <w:tcPr>
            <w:tcW w:w="200" w:type="pct"/>
            <w:shd w:val="clear" w:color="auto" w:fill="auto"/>
            <w:noWrap/>
            <w:vAlign w:val="bottom"/>
            <w:hideMark/>
          </w:tcPr>
          <w:p w14:paraId="4FC9156D"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8</w:t>
            </w:r>
          </w:p>
        </w:tc>
        <w:tc>
          <w:tcPr>
            <w:tcW w:w="632" w:type="pct"/>
            <w:shd w:val="clear" w:color="auto" w:fill="auto"/>
            <w:noWrap/>
            <w:vAlign w:val="bottom"/>
            <w:hideMark/>
          </w:tcPr>
          <w:p w14:paraId="7047E590"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Patakhali</w:t>
            </w:r>
          </w:p>
        </w:tc>
        <w:tc>
          <w:tcPr>
            <w:tcW w:w="1063" w:type="pct"/>
            <w:shd w:val="clear" w:color="auto" w:fill="auto"/>
            <w:noWrap/>
            <w:vAlign w:val="bottom"/>
            <w:hideMark/>
          </w:tcPr>
          <w:p w14:paraId="113EC5E5"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DS-5 (West Patakhali)</w:t>
            </w:r>
          </w:p>
        </w:tc>
        <w:tc>
          <w:tcPr>
            <w:tcW w:w="294" w:type="pct"/>
            <w:shd w:val="clear" w:color="auto" w:fill="auto"/>
            <w:noWrap/>
            <w:vAlign w:val="bottom"/>
            <w:hideMark/>
          </w:tcPr>
          <w:p w14:paraId="303A89FB"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1.138</w:t>
            </w:r>
          </w:p>
        </w:tc>
        <w:tc>
          <w:tcPr>
            <w:tcW w:w="538" w:type="pct"/>
            <w:shd w:val="clear" w:color="auto" w:fill="auto"/>
            <w:noWrap/>
            <w:vAlign w:val="bottom"/>
            <w:hideMark/>
          </w:tcPr>
          <w:p w14:paraId="50CC26F8"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1V(1×1)</w:t>
            </w:r>
          </w:p>
        </w:tc>
        <w:tc>
          <w:tcPr>
            <w:tcW w:w="286" w:type="pct"/>
            <w:shd w:val="clear" w:color="auto" w:fill="auto"/>
            <w:noWrap/>
            <w:vAlign w:val="bottom"/>
            <w:hideMark/>
          </w:tcPr>
          <w:p w14:paraId="42FFC831"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7.02</w:t>
            </w:r>
          </w:p>
        </w:tc>
        <w:tc>
          <w:tcPr>
            <w:tcW w:w="303" w:type="pct"/>
            <w:shd w:val="clear" w:color="auto" w:fill="auto"/>
            <w:noWrap/>
            <w:vAlign w:val="bottom"/>
            <w:hideMark/>
          </w:tcPr>
          <w:p w14:paraId="69AFE04E"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2.50</w:t>
            </w:r>
          </w:p>
        </w:tc>
        <w:tc>
          <w:tcPr>
            <w:tcW w:w="318" w:type="pct"/>
            <w:shd w:val="clear" w:color="auto" w:fill="auto"/>
            <w:noWrap/>
            <w:vAlign w:val="bottom"/>
            <w:hideMark/>
          </w:tcPr>
          <w:p w14:paraId="1B3D0EBE"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-0.10</w:t>
            </w:r>
          </w:p>
        </w:tc>
        <w:tc>
          <w:tcPr>
            <w:tcW w:w="295" w:type="pct"/>
            <w:shd w:val="clear" w:color="auto" w:fill="auto"/>
            <w:noWrap/>
            <w:vAlign w:val="center"/>
            <w:hideMark/>
          </w:tcPr>
          <w:p w14:paraId="106B52E9"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274.58</w:t>
            </w:r>
          </w:p>
        </w:tc>
        <w:tc>
          <w:tcPr>
            <w:tcW w:w="245" w:type="pct"/>
            <w:shd w:val="clear" w:color="auto" w:fill="auto"/>
            <w:noWrap/>
            <w:vAlign w:val="bottom"/>
            <w:hideMark/>
          </w:tcPr>
          <w:p w14:paraId="00587DDB"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-0.89</w:t>
            </w:r>
          </w:p>
        </w:tc>
        <w:tc>
          <w:tcPr>
            <w:tcW w:w="559" w:type="pct"/>
            <w:shd w:val="clear" w:color="000000" w:fill="D9E1F2"/>
            <w:noWrap/>
            <w:vAlign w:val="bottom"/>
            <w:hideMark/>
          </w:tcPr>
          <w:p w14:paraId="5DE0D96D"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1V (1.50×1.80)</w:t>
            </w:r>
          </w:p>
        </w:tc>
        <w:tc>
          <w:tcPr>
            <w:tcW w:w="267" w:type="pct"/>
            <w:shd w:val="clear" w:color="000000" w:fill="D9E1F2"/>
            <w:noWrap/>
            <w:vAlign w:val="center"/>
            <w:hideMark/>
          </w:tcPr>
          <w:p w14:paraId="16022483"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-0.80</w:t>
            </w:r>
          </w:p>
        </w:tc>
      </w:tr>
      <w:tr w:rsidR="004D36D7" w:rsidRPr="00DA2DED" w14:paraId="2DC1E823" w14:textId="77777777" w:rsidTr="00E6575F">
        <w:trPr>
          <w:trHeight w:val="288"/>
        </w:trPr>
        <w:tc>
          <w:tcPr>
            <w:tcW w:w="200" w:type="pct"/>
            <w:shd w:val="clear" w:color="auto" w:fill="auto"/>
            <w:noWrap/>
            <w:vAlign w:val="bottom"/>
            <w:hideMark/>
          </w:tcPr>
          <w:p w14:paraId="7A21A92E"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9</w:t>
            </w:r>
          </w:p>
        </w:tc>
        <w:tc>
          <w:tcPr>
            <w:tcW w:w="632" w:type="pct"/>
            <w:shd w:val="clear" w:color="auto" w:fill="auto"/>
            <w:noWrap/>
            <w:vAlign w:val="bottom"/>
            <w:hideMark/>
          </w:tcPr>
          <w:p w14:paraId="786453A7"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West patakhali</w:t>
            </w:r>
          </w:p>
        </w:tc>
        <w:tc>
          <w:tcPr>
            <w:tcW w:w="1063" w:type="pct"/>
            <w:shd w:val="clear" w:color="auto" w:fill="auto"/>
            <w:noWrap/>
            <w:vAlign w:val="bottom"/>
            <w:hideMark/>
          </w:tcPr>
          <w:p w14:paraId="3BEA16F1"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DS-4 (Pakakhali)</w:t>
            </w:r>
          </w:p>
        </w:tc>
        <w:tc>
          <w:tcPr>
            <w:tcW w:w="294" w:type="pct"/>
            <w:shd w:val="clear" w:color="auto" w:fill="auto"/>
            <w:noWrap/>
            <w:vAlign w:val="bottom"/>
            <w:hideMark/>
          </w:tcPr>
          <w:p w14:paraId="1E7EFD56"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-2.167</w:t>
            </w:r>
          </w:p>
        </w:tc>
        <w:tc>
          <w:tcPr>
            <w:tcW w:w="538" w:type="pct"/>
            <w:shd w:val="clear" w:color="auto" w:fill="auto"/>
            <w:noWrap/>
            <w:vAlign w:val="bottom"/>
            <w:hideMark/>
          </w:tcPr>
          <w:p w14:paraId="08C9814C"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1 Pipe</w:t>
            </w:r>
          </w:p>
        </w:tc>
        <w:tc>
          <w:tcPr>
            <w:tcW w:w="286" w:type="pct"/>
            <w:shd w:val="clear" w:color="auto" w:fill="auto"/>
            <w:noWrap/>
            <w:vAlign w:val="bottom"/>
            <w:hideMark/>
          </w:tcPr>
          <w:p w14:paraId="3571E4CD"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7.02</w:t>
            </w:r>
          </w:p>
        </w:tc>
        <w:tc>
          <w:tcPr>
            <w:tcW w:w="303" w:type="pct"/>
            <w:shd w:val="clear" w:color="auto" w:fill="auto"/>
            <w:noWrap/>
            <w:vAlign w:val="bottom"/>
            <w:hideMark/>
          </w:tcPr>
          <w:p w14:paraId="6D635C0B"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2.40</w:t>
            </w:r>
          </w:p>
        </w:tc>
        <w:tc>
          <w:tcPr>
            <w:tcW w:w="318" w:type="pct"/>
            <w:shd w:val="clear" w:color="auto" w:fill="auto"/>
            <w:noWrap/>
            <w:vAlign w:val="bottom"/>
            <w:hideMark/>
          </w:tcPr>
          <w:p w14:paraId="17CF0E74"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-0.10</w:t>
            </w:r>
          </w:p>
        </w:tc>
        <w:tc>
          <w:tcPr>
            <w:tcW w:w="295" w:type="pct"/>
            <w:shd w:val="clear" w:color="auto" w:fill="auto"/>
            <w:noWrap/>
            <w:vAlign w:val="center"/>
            <w:hideMark/>
          </w:tcPr>
          <w:p w14:paraId="7D6A46BD"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265.03</w:t>
            </w:r>
          </w:p>
        </w:tc>
        <w:tc>
          <w:tcPr>
            <w:tcW w:w="245" w:type="pct"/>
            <w:shd w:val="clear" w:color="auto" w:fill="auto"/>
            <w:noWrap/>
            <w:vAlign w:val="bottom"/>
            <w:hideMark/>
          </w:tcPr>
          <w:p w14:paraId="7128AF40" w14:textId="77777777" w:rsidR="004D36D7" w:rsidRPr="00DA2DED" w:rsidRDefault="004D36D7" w:rsidP="00E6575F">
            <w:pPr>
              <w:autoSpaceDE/>
              <w:autoSpaceDN/>
              <w:adjustRightInd/>
              <w:spacing w:after="0" w:line="240" w:lineRule="auto"/>
              <w:jc w:val="right"/>
              <w:rPr>
                <w:rFonts w:eastAsia="Times New Roman" w:cs="Calibri"/>
                <w:color w:val="000000"/>
                <w:sz w:val="16"/>
                <w:szCs w:val="16"/>
                <w:lang w:val="en-US"/>
              </w:rPr>
            </w:pPr>
            <w:r w:rsidRPr="00DA2DED">
              <w:rPr>
                <w:rFonts w:eastAsia="Times New Roman" w:cs="Calibri"/>
                <w:color w:val="000000"/>
                <w:sz w:val="16"/>
                <w:szCs w:val="16"/>
                <w:lang w:val="en-US"/>
              </w:rPr>
              <w:t>-0.89</w:t>
            </w:r>
          </w:p>
        </w:tc>
        <w:tc>
          <w:tcPr>
            <w:tcW w:w="559" w:type="pct"/>
            <w:shd w:val="clear" w:color="000000" w:fill="D9E1F2"/>
            <w:noWrap/>
            <w:vAlign w:val="bottom"/>
            <w:hideMark/>
          </w:tcPr>
          <w:p w14:paraId="40D82E59" w14:textId="77777777" w:rsidR="004D36D7" w:rsidRPr="00DA2DED" w:rsidRDefault="004D36D7" w:rsidP="00E6575F">
            <w:pPr>
              <w:autoSpaceDE/>
              <w:autoSpaceDN/>
              <w:adjustRightInd/>
              <w:spacing w:after="0" w:line="240" w:lineRule="auto"/>
              <w:jc w:val="left"/>
              <w:rPr>
                <w:rFonts w:eastAsia="Times New Roman" w:cs="Calibri"/>
                <w:color w:val="000000"/>
                <w:sz w:val="16"/>
                <w:szCs w:val="16"/>
                <w:lang w:val="en-US"/>
              </w:rPr>
            </w:pPr>
            <w:r w:rsidRPr="00DA2DED">
              <w:rPr>
                <w:rFonts w:eastAsia="Times New Roman" w:cs="Calibri"/>
                <w:color w:val="000000"/>
                <w:sz w:val="16"/>
                <w:szCs w:val="16"/>
                <w:lang w:val="en-US"/>
              </w:rPr>
              <w:t>1V (1.50×1.80)</w:t>
            </w:r>
          </w:p>
        </w:tc>
        <w:tc>
          <w:tcPr>
            <w:tcW w:w="267" w:type="pct"/>
            <w:shd w:val="clear" w:color="000000" w:fill="D9E1F2"/>
            <w:noWrap/>
            <w:vAlign w:val="center"/>
            <w:hideMark/>
          </w:tcPr>
          <w:p w14:paraId="4076EF2A" w14:textId="77777777" w:rsidR="004D36D7" w:rsidRPr="00DA2DED" w:rsidRDefault="004D36D7" w:rsidP="00E6575F">
            <w:pPr>
              <w:autoSpaceDE/>
              <w:autoSpaceDN/>
              <w:adjustRightInd/>
              <w:spacing w:after="0" w:line="240" w:lineRule="auto"/>
              <w:jc w:val="center"/>
              <w:rPr>
                <w:rFonts w:eastAsia="Times New Roman" w:cs="Calibri"/>
                <w:color w:val="000000"/>
                <w:sz w:val="16"/>
                <w:szCs w:val="16"/>
                <w:lang w:val="en-US"/>
              </w:rPr>
            </w:pPr>
            <w:r w:rsidRPr="00DA2DED">
              <w:rPr>
                <w:rFonts w:eastAsia="Times New Roman" w:cs="Calibri"/>
                <w:color w:val="000000"/>
                <w:sz w:val="16"/>
                <w:szCs w:val="16"/>
                <w:lang w:val="en-US"/>
              </w:rPr>
              <w:t>-0.80</w:t>
            </w:r>
          </w:p>
        </w:tc>
      </w:tr>
    </w:tbl>
    <w:p w14:paraId="02F3644E" w14:textId="77777777" w:rsidR="004D36D7" w:rsidRDefault="004D36D7" w:rsidP="004D36D7">
      <w:pPr>
        <w:pStyle w:val="AppendixHeading1Numbered"/>
        <w:numPr>
          <w:ilvl w:val="0"/>
          <w:numId w:val="0"/>
        </w:numPr>
        <w:ind w:left="964"/>
        <w:rPr>
          <w:rFonts w:ascii="Verdana" w:hAnsi="Verdana"/>
        </w:rPr>
      </w:pPr>
    </w:p>
    <w:p w14:paraId="4E5BB2CA" w14:textId="77777777" w:rsidR="004D36D7" w:rsidRDefault="004D36D7" w:rsidP="004D36D7">
      <w:pPr>
        <w:pStyle w:val="BodyText"/>
        <w:rPr>
          <w:lang w:val="nl-NL" w:eastAsia="en-GB"/>
        </w:rPr>
      </w:pPr>
    </w:p>
    <w:p w14:paraId="2EE6E0E7" w14:textId="77777777" w:rsidR="004D36D7" w:rsidRDefault="004D36D7" w:rsidP="004D36D7">
      <w:pPr>
        <w:pStyle w:val="BodyText"/>
        <w:rPr>
          <w:lang w:val="nl-NL" w:eastAsia="en-GB"/>
        </w:rPr>
      </w:pPr>
    </w:p>
    <w:p w14:paraId="6A4ECF83" w14:textId="77777777" w:rsidR="004D36D7" w:rsidRDefault="004D36D7" w:rsidP="004D36D7">
      <w:pPr>
        <w:autoSpaceDE/>
        <w:autoSpaceDN/>
        <w:adjustRightInd/>
        <w:spacing w:after="200"/>
        <w:jc w:val="left"/>
        <w:rPr>
          <w:b/>
          <w:color w:val="FFFFFF" w:themeColor="background1"/>
          <w:sz w:val="16"/>
          <w:szCs w:val="18"/>
          <w:lang w:val="nl-NL" w:eastAsia="en-GB"/>
        </w:rPr>
      </w:pPr>
      <w:r>
        <w:rPr>
          <w:lang w:val="nl-NL" w:eastAsia="en-GB"/>
        </w:rPr>
        <w:br w:type="page"/>
      </w:r>
    </w:p>
    <w:p w14:paraId="6C7BCD5F" w14:textId="77777777" w:rsidR="004D36D7" w:rsidRPr="007537E6" w:rsidRDefault="004D36D7" w:rsidP="004D36D7">
      <w:pPr>
        <w:pStyle w:val="BodyText"/>
        <w:rPr>
          <w:lang w:val="nl-NL" w:eastAsia="en-GB"/>
        </w:rPr>
        <w:sectPr w:rsidR="004D36D7" w:rsidRPr="007537E6" w:rsidSect="00E6575F">
          <w:pgSz w:w="16838" w:h="11906" w:orient="landscape"/>
          <w:pgMar w:top="1440" w:right="1440" w:bottom="1440" w:left="1440" w:header="720" w:footer="720" w:gutter="0"/>
          <w:cols w:space="720"/>
          <w:docGrid w:linePitch="360"/>
        </w:sectPr>
      </w:pPr>
    </w:p>
    <w:p w14:paraId="6482AE38" w14:textId="77777777" w:rsidR="004D36D7" w:rsidRPr="005354CD" w:rsidRDefault="004D36D7" w:rsidP="004D36D7">
      <w:pPr>
        <w:pStyle w:val="Heading3"/>
      </w:pPr>
      <w:bookmarkStart w:id="55" w:name="_Toc123970762"/>
      <w:r>
        <w:lastRenderedPageBreak/>
        <w:t>Polder 7/2</w:t>
      </w:r>
      <w:bookmarkEnd w:id="55"/>
    </w:p>
    <w:tbl>
      <w:tblPr>
        <w:tblW w:w="5000" w:type="pct"/>
        <w:tblLook w:val="04A0" w:firstRow="1" w:lastRow="0" w:firstColumn="1" w:lastColumn="0" w:noHBand="0" w:noVBand="1"/>
      </w:tblPr>
      <w:tblGrid>
        <w:gridCol w:w="2714"/>
        <w:gridCol w:w="4508"/>
        <w:gridCol w:w="2123"/>
      </w:tblGrid>
      <w:tr w:rsidR="004D36D7" w:rsidRPr="00912C27" w14:paraId="6CFF7967" w14:textId="77777777" w:rsidTr="00E6575F">
        <w:trPr>
          <w:trHeight w:val="324"/>
          <w:tblHeader/>
        </w:trPr>
        <w:tc>
          <w:tcPr>
            <w:tcW w:w="1452"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04628C2A" w14:textId="77777777" w:rsidR="004D36D7" w:rsidRPr="00912C27" w:rsidRDefault="004D36D7" w:rsidP="00E6575F">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Polder No.</w:t>
            </w:r>
          </w:p>
        </w:tc>
        <w:tc>
          <w:tcPr>
            <w:tcW w:w="2412" w:type="pct"/>
            <w:tcBorders>
              <w:top w:val="single" w:sz="8" w:space="0" w:color="auto"/>
              <w:left w:val="single" w:sz="4" w:space="0" w:color="auto"/>
              <w:bottom w:val="single" w:sz="8" w:space="0" w:color="auto"/>
              <w:right w:val="single" w:sz="8" w:space="0" w:color="auto"/>
            </w:tcBorders>
            <w:shd w:val="clear" w:color="000000" w:fill="FFFFFF"/>
            <w:vAlign w:val="center"/>
            <w:hideMark/>
          </w:tcPr>
          <w:p w14:paraId="53A7D75C" w14:textId="77777777" w:rsidR="004D36D7" w:rsidRPr="00912C27" w:rsidRDefault="004D36D7" w:rsidP="00E6575F">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Name of Thana</w:t>
            </w:r>
          </w:p>
        </w:tc>
        <w:tc>
          <w:tcPr>
            <w:tcW w:w="1136" w:type="pct"/>
            <w:tcBorders>
              <w:top w:val="single" w:sz="8" w:space="0" w:color="auto"/>
              <w:left w:val="nil"/>
              <w:bottom w:val="single" w:sz="8" w:space="0" w:color="auto"/>
              <w:right w:val="single" w:sz="8" w:space="0" w:color="auto"/>
            </w:tcBorders>
            <w:shd w:val="clear" w:color="000000" w:fill="FFFFFF"/>
            <w:vAlign w:val="center"/>
            <w:hideMark/>
          </w:tcPr>
          <w:p w14:paraId="68FDD5C9" w14:textId="77777777" w:rsidR="004D36D7" w:rsidRPr="00912C27" w:rsidRDefault="004D36D7" w:rsidP="00E6575F">
            <w:pPr>
              <w:autoSpaceDE/>
              <w:autoSpaceDN/>
              <w:adjustRightInd/>
              <w:spacing w:after="0" w:line="240" w:lineRule="auto"/>
              <w:jc w:val="left"/>
              <w:rPr>
                <w:rFonts w:eastAsia="Times New Roman"/>
                <w:b/>
                <w:bCs/>
                <w:color w:val="222222"/>
                <w:lang w:val="en-US"/>
              </w:rPr>
            </w:pPr>
            <w:r w:rsidRPr="00912C27">
              <w:rPr>
                <w:rFonts w:eastAsia="Times New Roman"/>
                <w:b/>
                <w:bCs/>
                <w:color w:val="222222"/>
                <w:lang w:val="en-US"/>
              </w:rPr>
              <w:t>District</w:t>
            </w:r>
          </w:p>
        </w:tc>
      </w:tr>
      <w:tr w:rsidR="004D36D7" w:rsidRPr="00912C27" w14:paraId="783CC78B" w14:textId="77777777" w:rsidTr="00E6575F">
        <w:trPr>
          <w:trHeight w:val="312"/>
        </w:trPr>
        <w:tc>
          <w:tcPr>
            <w:tcW w:w="145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FE14826" w14:textId="77777777" w:rsidR="004D36D7" w:rsidRPr="00912C27" w:rsidRDefault="004D36D7" w:rsidP="00E6575F">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P-7/2</w:t>
            </w:r>
          </w:p>
        </w:tc>
        <w:tc>
          <w:tcPr>
            <w:tcW w:w="2412" w:type="pct"/>
            <w:tcBorders>
              <w:top w:val="nil"/>
              <w:left w:val="single" w:sz="4" w:space="0" w:color="auto"/>
              <w:bottom w:val="single" w:sz="8" w:space="0" w:color="auto"/>
              <w:right w:val="single" w:sz="8" w:space="0" w:color="auto"/>
            </w:tcBorders>
            <w:shd w:val="clear" w:color="000000" w:fill="FFFFFF"/>
            <w:noWrap/>
            <w:vAlign w:val="center"/>
            <w:hideMark/>
          </w:tcPr>
          <w:p w14:paraId="2099AAA8" w14:textId="77777777" w:rsidR="004D36D7" w:rsidRPr="00912C27" w:rsidRDefault="004D36D7" w:rsidP="00E6575F">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Assasuni</w:t>
            </w:r>
          </w:p>
        </w:tc>
        <w:tc>
          <w:tcPr>
            <w:tcW w:w="1136" w:type="pct"/>
            <w:tcBorders>
              <w:top w:val="nil"/>
              <w:left w:val="nil"/>
              <w:bottom w:val="single" w:sz="8" w:space="0" w:color="auto"/>
              <w:right w:val="single" w:sz="8" w:space="0" w:color="auto"/>
            </w:tcBorders>
            <w:shd w:val="clear" w:color="000000" w:fill="FFFFFF"/>
            <w:noWrap/>
            <w:vAlign w:val="center"/>
            <w:hideMark/>
          </w:tcPr>
          <w:p w14:paraId="4234A222" w14:textId="77777777" w:rsidR="004D36D7" w:rsidRPr="00912C27" w:rsidRDefault="004D36D7" w:rsidP="00E6575F">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Satkhira</w:t>
            </w:r>
          </w:p>
        </w:tc>
      </w:tr>
    </w:tbl>
    <w:p w14:paraId="4EC00D7E" w14:textId="77777777" w:rsidR="004D36D7" w:rsidRDefault="004D36D7" w:rsidP="004D36D7">
      <w:pPr>
        <w:tabs>
          <w:tab w:val="left" w:pos="1920"/>
        </w:tabs>
        <w:autoSpaceDE/>
        <w:autoSpaceDN/>
        <w:adjustRightInd/>
        <w:spacing w:after="200"/>
        <w:jc w:val="left"/>
      </w:pPr>
    </w:p>
    <w:p w14:paraId="38D26720" w14:textId="77777777" w:rsidR="004D36D7" w:rsidRDefault="004D36D7" w:rsidP="004D36D7">
      <w:pPr>
        <w:tabs>
          <w:tab w:val="left" w:pos="1920"/>
        </w:tabs>
        <w:autoSpaceDE/>
        <w:autoSpaceDN/>
        <w:adjustRightInd/>
        <w:spacing w:after="200"/>
        <w:jc w:val="left"/>
      </w:pPr>
    </w:p>
    <w:p w14:paraId="7ACB13FB" w14:textId="77777777" w:rsidR="004D36D7" w:rsidRDefault="004D36D7" w:rsidP="004D36D7">
      <w:pPr>
        <w:tabs>
          <w:tab w:val="left" w:pos="1920"/>
        </w:tabs>
        <w:autoSpaceDE/>
        <w:autoSpaceDN/>
        <w:adjustRightInd/>
        <w:spacing w:after="200"/>
        <w:jc w:val="left"/>
      </w:pPr>
      <w:r>
        <w:rPr>
          <w:noProof/>
        </w:rPr>
        <w:drawing>
          <wp:inline distT="0" distB="0" distL="0" distR="0" wp14:anchorId="237E9FA5" wp14:editId="1C0D20B8">
            <wp:extent cx="4167509" cy="2594093"/>
            <wp:effectExtent l="0" t="0" r="4445" b="0"/>
            <wp:docPr id="458" name="Picture 45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Map&#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19854" t="11156" r="7418" b="3781"/>
                    <a:stretch/>
                  </pic:blipFill>
                  <pic:spPr bwMode="auto">
                    <a:xfrm>
                      <a:off x="0" y="0"/>
                      <a:ext cx="4168429" cy="2594666"/>
                    </a:xfrm>
                    <a:prstGeom prst="rect">
                      <a:avLst/>
                    </a:prstGeom>
                    <a:noFill/>
                    <a:ln>
                      <a:noFill/>
                    </a:ln>
                    <a:extLst>
                      <a:ext uri="{53640926-AAD7-44D8-BBD7-CCE9431645EC}">
                        <a14:shadowObscured xmlns:a14="http://schemas.microsoft.com/office/drawing/2010/main"/>
                      </a:ext>
                    </a:extLst>
                  </pic:spPr>
                </pic:pic>
              </a:graphicData>
            </a:graphic>
          </wp:inline>
        </w:drawing>
      </w:r>
    </w:p>
    <w:p w14:paraId="5BCA90D3" w14:textId="4F1AE0B8" w:rsidR="004D36D7" w:rsidRDefault="004D36D7" w:rsidP="004D36D7">
      <w:pPr>
        <w:autoSpaceDE/>
        <w:autoSpaceDN/>
        <w:adjustRightInd/>
        <w:spacing w:after="200"/>
        <w:jc w:val="center"/>
        <w:rPr>
          <w:i/>
          <w:iCs/>
          <w:sz w:val="16"/>
          <w:szCs w:val="16"/>
        </w:rPr>
        <w:sectPr w:rsidR="004D36D7" w:rsidSect="001174FE">
          <w:pgSz w:w="12240" w:h="15840"/>
          <w:pgMar w:top="1440" w:right="1440" w:bottom="1440" w:left="1440" w:header="720" w:footer="720" w:gutter="0"/>
          <w:cols w:space="720"/>
          <w:docGrid w:linePitch="360"/>
        </w:sectPr>
      </w:pPr>
      <w:bookmarkStart w:id="56" w:name="_Toc123970811"/>
      <w:r w:rsidRPr="005354CD">
        <w:rPr>
          <w:i/>
          <w:iCs/>
          <w:sz w:val="16"/>
          <w:szCs w:val="16"/>
        </w:rPr>
        <w:t xml:space="preserve">Figure </w:t>
      </w:r>
      <w:r w:rsidRPr="005354CD">
        <w:rPr>
          <w:i/>
          <w:iCs/>
          <w:sz w:val="16"/>
          <w:szCs w:val="16"/>
        </w:rPr>
        <w:fldChar w:fldCharType="begin"/>
      </w:r>
      <w:r w:rsidRPr="005354CD">
        <w:rPr>
          <w:i/>
          <w:iCs/>
          <w:sz w:val="16"/>
          <w:szCs w:val="16"/>
        </w:rPr>
        <w:instrText xml:space="preserve"> STYLEREF 1 \s </w:instrText>
      </w:r>
      <w:r w:rsidRPr="005354CD">
        <w:rPr>
          <w:i/>
          <w:iCs/>
          <w:sz w:val="16"/>
          <w:szCs w:val="16"/>
        </w:rPr>
        <w:fldChar w:fldCharType="separate"/>
      </w:r>
      <w:r w:rsidR="00224297">
        <w:rPr>
          <w:i/>
          <w:iCs/>
          <w:noProof/>
          <w:sz w:val="16"/>
          <w:szCs w:val="16"/>
        </w:rPr>
        <w:t>5</w:t>
      </w:r>
      <w:r w:rsidRPr="005354CD">
        <w:rPr>
          <w:i/>
          <w:iCs/>
          <w:sz w:val="16"/>
          <w:szCs w:val="16"/>
        </w:rPr>
        <w:fldChar w:fldCharType="end"/>
      </w:r>
      <w:r w:rsidRPr="005354CD">
        <w:rPr>
          <w:i/>
          <w:iCs/>
          <w:sz w:val="16"/>
          <w:szCs w:val="16"/>
        </w:rPr>
        <w:noBreakHyphen/>
      </w:r>
      <w:r w:rsidRPr="005354CD">
        <w:rPr>
          <w:i/>
          <w:iCs/>
          <w:sz w:val="16"/>
          <w:szCs w:val="16"/>
        </w:rPr>
        <w:fldChar w:fldCharType="begin"/>
      </w:r>
      <w:r w:rsidRPr="005354CD">
        <w:rPr>
          <w:i/>
          <w:iCs/>
          <w:sz w:val="16"/>
          <w:szCs w:val="16"/>
        </w:rPr>
        <w:instrText xml:space="preserve"> SEQ Figure \* ARABIC \s 1 </w:instrText>
      </w:r>
      <w:r w:rsidRPr="005354CD">
        <w:rPr>
          <w:i/>
          <w:iCs/>
          <w:sz w:val="16"/>
          <w:szCs w:val="16"/>
        </w:rPr>
        <w:fldChar w:fldCharType="separate"/>
      </w:r>
      <w:r w:rsidR="00224297">
        <w:rPr>
          <w:i/>
          <w:iCs/>
          <w:noProof/>
          <w:sz w:val="16"/>
          <w:szCs w:val="16"/>
        </w:rPr>
        <w:t>3</w:t>
      </w:r>
      <w:r w:rsidRPr="005354CD">
        <w:rPr>
          <w:i/>
          <w:iCs/>
          <w:sz w:val="16"/>
          <w:szCs w:val="16"/>
        </w:rPr>
        <w:fldChar w:fldCharType="end"/>
      </w:r>
      <w:r w:rsidRPr="005354CD">
        <w:rPr>
          <w:i/>
          <w:iCs/>
          <w:sz w:val="16"/>
          <w:szCs w:val="16"/>
        </w:rPr>
        <w:t xml:space="preserve">: </w:t>
      </w:r>
      <w:r w:rsidR="00EB4F7F">
        <w:rPr>
          <w:i/>
          <w:iCs/>
          <w:sz w:val="16"/>
          <w:szCs w:val="16"/>
        </w:rPr>
        <w:t xml:space="preserve">Model domain of the drainage model developed in SOBEK for </w:t>
      </w:r>
      <w:r>
        <w:rPr>
          <w:i/>
          <w:iCs/>
          <w:sz w:val="16"/>
          <w:szCs w:val="16"/>
        </w:rPr>
        <w:t>P7-2</w:t>
      </w:r>
      <w:r w:rsidR="00EB4F7F">
        <w:rPr>
          <w:i/>
          <w:iCs/>
          <w:sz w:val="16"/>
          <w:szCs w:val="16"/>
        </w:rPr>
        <w:t>.</w:t>
      </w:r>
      <w:bookmarkEnd w:id="56"/>
    </w:p>
    <w:p w14:paraId="0522C63F" w14:textId="77777777" w:rsidR="004D36D7" w:rsidRDefault="004D36D7" w:rsidP="004D36D7">
      <w:pPr>
        <w:autoSpaceDE/>
        <w:autoSpaceDN/>
        <w:adjustRightInd/>
        <w:spacing w:after="200"/>
        <w:jc w:val="center"/>
        <w:rPr>
          <w:i/>
          <w:iCs/>
          <w:sz w:val="16"/>
          <w:szCs w:val="16"/>
        </w:rPr>
      </w:pPr>
    </w:p>
    <w:p w14:paraId="221C1F54" w14:textId="77777777" w:rsidR="004D36D7" w:rsidRDefault="004D36D7" w:rsidP="004D36D7">
      <w:pPr>
        <w:autoSpaceDE/>
        <w:autoSpaceDN/>
        <w:adjustRightInd/>
        <w:spacing w:after="200"/>
        <w:jc w:val="left"/>
        <w:rPr>
          <w:i/>
          <w:iCs/>
          <w:sz w:val="16"/>
          <w:szCs w:val="16"/>
        </w:rPr>
      </w:pPr>
      <w:r>
        <w:rPr>
          <w:i/>
          <w:iCs/>
          <w:sz w:val="16"/>
          <w:szCs w:val="16"/>
        </w:rPr>
        <w:br w:type="page"/>
      </w:r>
    </w:p>
    <w:p w14:paraId="2BEA9516" w14:textId="77777777" w:rsidR="004D36D7" w:rsidRDefault="004D36D7" w:rsidP="004D36D7">
      <w:pPr>
        <w:autoSpaceDE/>
        <w:autoSpaceDN/>
        <w:adjustRightInd/>
        <w:spacing w:after="200"/>
        <w:jc w:val="center"/>
        <w:rPr>
          <w:i/>
          <w:iCs/>
          <w:sz w:val="16"/>
          <w:szCs w:val="16"/>
        </w:rPr>
        <w:sectPr w:rsidR="004D36D7" w:rsidSect="00E6575F">
          <w:type w:val="continuous"/>
          <w:pgSz w:w="12240" w:h="15840"/>
          <w:pgMar w:top="1440" w:right="1440" w:bottom="1440" w:left="1440" w:header="720" w:footer="720" w:gutter="0"/>
          <w:cols w:space="720"/>
          <w:docGrid w:linePitch="360"/>
        </w:sectPr>
      </w:pPr>
    </w:p>
    <w:p w14:paraId="61662FFA" w14:textId="61A6B76C" w:rsidR="004D36D7" w:rsidRPr="002528E7" w:rsidRDefault="004D36D7" w:rsidP="00137F65">
      <w:pPr>
        <w:pStyle w:val="Caption"/>
        <w:rPr>
          <w:lang w:val="en-GB"/>
        </w:rPr>
      </w:pPr>
      <w:bookmarkStart w:id="57" w:name="_Toc123970781"/>
      <w:r w:rsidRPr="002528E7">
        <w:rPr>
          <w:lang w:val="en-GB"/>
        </w:rPr>
        <w:lastRenderedPageBreak/>
        <w:t xml:space="preserve">Table </w:t>
      </w:r>
      <w:r w:rsidRPr="005354CD">
        <w:fldChar w:fldCharType="begin"/>
      </w:r>
      <w:r w:rsidRPr="002528E7">
        <w:rPr>
          <w:lang w:val="en-GB"/>
        </w:rPr>
        <w:instrText xml:space="preserve"> STYLEREF 1 \s </w:instrText>
      </w:r>
      <w:r w:rsidRPr="005354CD">
        <w:fldChar w:fldCharType="separate"/>
      </w:r>
      <w:r w:rsidR="00224297">
        <w:rPr>
          <w:noProof/>
          <w:lang w:val="en-GB"/>
        </w:rPr>
        <w:t>5</w:t>
      </w:r>
      <w:r w:rsidRPr="005354CD">
        <w:fldChar w:fldCharType="end"/>
      </w:r>
      <w:r w:rsidRPr="002528E7">
        <w:rPr>
          <w:lang w:val="en-GB"/>
        </w:rPr>
        <w:noBreakHyphen/>
      </w:r>
      <w:r w:rsidRPr="005354CD">
        <w:fldChar w:fldCharType="begin"/>
      </w:r>
      <w:r w:rsidRPr="002528E7">
        <w:rPr>
          <w:lang w:val="en-GB"/>
        </w:rPr>
        <w:instrText xml:space="preserve"> SEQ Table \* ARABIC \s 1 </w:instrText>
      </w:r>
      <w:r w:rsidRPr="005354CD">
        <w:fldChar w:fldCharType="separate"/>
      </w:r>
      <w:r w:rsidR="00224297">
        <w:rPr>
          <w:noProof/>
          <w:lang w:val="en-GB"/>
        </w:rPr>
        <w:t>5</w:t>
      </w:r>
      <w:r w:rsidRPr="005354CD">
        <w:fldChar w:fldCharType="end"/>
      </w:r>
      <w:r w:rsidRPr="002528E7">
        <w:rPr>
          <w:lang w:val="en-GB"/>
        </w:rPr>
        <w:t xml:space="preserve">: </w:t>
      </w:r>
      <w:r w:rsidR="009B457B" w:rsidRPr="002528E7">
        <w:rPr>
          <w:lang w:val="en-GB"/>
        </w:rPr>
        <w:t xml:space="preserve">Drainage results for the </w:t>
      </w:r>
      <w:r w:rsidR="00B16D55" w:rsidRPr="002528E7">
        <w:rPr>
          <w:lang w:val="en-GB"/>
        </w:rPr>
        <w:t>drainage sluices of Polder 7/2 considering climate change</w:t>
      </w:r>
      <w:r w:rsidR="009B457B" w:rsidRPr="002528E7">
        <w:rPr>
          <w:lang w:val="en-GB"/>
        </w:rPr>
        <w:t xml:space="preserve"> (10-year return period)</w:t>
      </w:r>
      <w:r w:rsidR="00B16D55" w:rsidRPr="002528E7">
        <w:rPr>
          <w:lang w:val="en-GB"/>
        </w:rPr>
        <w:t>.</w:t>
      </w:r>
      <w:bookmarkEnd w:id="57"/>
    </w:p>
    <w:tbl>
      <w:tblPr>
        <w:tblW w:w="5000" w:type="pct"/>
        <w:tblLayout w:type="fixed"/>
        <w:tblLook w:val="04A0" w:firstRow="1" w:lastRow="0" w:firstColumn="1" w:lastColumn="0" w:noHBand="0" w:noVBand="1"/>
      </w:tblPr>
      <w:tblGrid>
        <w:gridCol w:w="517"/>
        <w:gridCol w:w="2088"/>
        <w:gridCol w:w="2069"/>
        <w:gridCol w:w="720"/>
        <w:gridCol w:w="1440"/>
        <w:gridCol w:w="720"/>
        <w:gridCol w:w="811"/>
        <w:gridCol w:w="901"/>
        <w:gridCol w:w="878"/>
        <w:gridCol w:w="552"/>
        <w:gridCol w:w="1487"/>
        <w:gridCol w:w="767"/>
      </w:tblGrid>
      <w:tr w:rsidR="00A45B13" w:rsidRPr="007537E6" w14:paraId="41C88065" w14:textId="77777777" w:rsidTr="00497BAB">
        <w:trPr>
          <w:trHeight w:val="1547"/>
        </w:trPr>
        <w:tc>
          <w:tcPr>
            <w:tcW w:w="200"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284B727F" w14:textId="2D52F385" w:rsidR="00A45B13" w:rsidRPr="007537E6"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w:t>
            </w:r>
          </w:p>
        </w:tc>
        <w:tc>
          <w:tcPr>
            <w:tcW w:w="806"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71744275" w14:textId="625504AA" w:rsidR="00A45B13" w:rsidRPr="007537E6"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Name of Khal on which Sluice is Located</w:t>
            </w:r>
          </w:p>
        </w:tc>
        <w:tc>
          <w:tcPr>
            <w:tcW w:w="799"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142677EB" w14:textId="72A0D54E" w:rsidR="00A45B13" w:rsidRPr="007537E6"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Sluice ID No.</w:t>
            </w:r>
          </w:p>
        </w:tc>
        <w:tc>
          <w:tcPr>
            <w:tcW w:w="278"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22D33E20" w14:textId="1F241297" w:rsidR="00A45B13" w:rsidRPr="007537E6"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Existing Sill Level (mPWD)</w:t>
            </w:r>
          </w:p>
        </w:tc>
        <w:tc>
          <w:tcPr>
            <w:tcW w:w="556"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1D031D9B" w14:textId="45E9EB12" w:rsidR="00A45B13" w:rsidRPr="007537E6"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Existing </w:t>
            </w:r>
            <w:r>
              <w:rPr>
                <w:rFonts w:eastAsia="Times New Roman" w:cs="Calibri"/>
                <w:b/>
                <w:bCs/>
                <w:color w:val="000000"/>
                <w:sz w:val="16"/>
                <w:szCs w:val="16"/>
                <w:lang w:val="en-US"/>
              </w:rPr>
              <w:t xml:space="preserve">Number of Vents and </w:t>
            </w:r>
            <w:r w:rsidRPr="00861CAD">
              <w:rPr>
                <w:rFonts w:eastAsia="Times New Roman" w:cs="Calibri"/>
                <w:b/>
                <w:bCs/>
                <w:color w:val="000000"/>
                <w:sz w:val="16"/>
                <w:szCs w:val="16"/>
                <w:lang w:val="en-US"/>
              </w:rPr>
              <w:t>Size</w:t>
            </w:r>
            <w:r>
              <w:rPr>
                <w:rFonts w:eastAsia="Times New Roman" w:cs="Calibri"/>
                <w:b/>
                <w:bCs/>
                <w:color w:val="000000"/>
                <w:sz w:val="16"/>
                <w:szCs w:val="16"/>
                <w:lang w:val="en-US"/>
              </w:rPr>
              <w:t xml:space="preserve"> (in m)</w:t>
            </w:r>
          </w:p>
        </w:tc>
        <w:tc>
          <w:tcPr>
            <w:tcW w:w="278"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1B937DD5" w14:textId="39EBDE91" w:rsidR="00A45B13" w:rsidRPr="007537E6"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Peak Discharge (m3/sec)</w:t>
            </w:r>
          </w:p>
        </w:tc>
        <w:tc>
          <w:tcPr>
            <w:tcW w:w="661" w:type="pct"/>
            <w:gridSpan w:val="2"/>
            <w:tcBorders>
              <w:top w:val="single" w:sz="4" w:space="0" w:color="auto"/>
              <w:left w:val="nil"/>
              <w:bottom w:val="single" w:sz="4" w:space="0" w:color="auto"/>
              <w:right w:val="single" w:sz="4" w:space="0" w:color="auto"/>
            </w:tcBorders>
            <w:shd w:val="clear" w:color="auto" w:fill="auto"/>
            <w:textDirection w:val="btLr"/>
            <w:vAlign w:val="center"/>
            <w:hideMark/>
          </w:tcPr>
          <w:p w14:paraId="044F028A" w14:textId="28C63007" w:rsidR="00A45B13" w:rsidRPr="007537E6"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Corresponding </w:t>
            </w:r>
            <w:r>
              <w:rPr>
                <w:rFonts w:eastAsia="Times New Roman" w:cs="Calibri"/>
                <w:b/>
                <w:bCs/>
                <w:color w:val="000000"/>
                <w:sz w:val="16"/>
                <w:szCs w:val="16"/>
                <w:lang w:val="en-US"/>
              </w:rPr>
              <w:t xml:space="preserve">Peak </w:t>
            </w:r>
            <w:r w:rsidRPr="00861CAD">
              <w:rPr>
                <w:rFonts w:eastAsia="Times New Roman" w:cs="Calibri"/>
                <w:b/>
                <w:bCs/>
                <w:color w:val="000000"/>
                <w:sz w:val="16"/>
                <w:szCs w:val="16"/>
                <w:lang w:val="en-US"/>
              </w:rPr>
              <w:t xml:space="preserve">Water Level </w:t>
            </w:r>
          </w:p>
        </w:tc>
        <w:tc>
          <w:tcPr>
            <w:tcW w:w="339"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66211769" w14:textId="562D3DBB" w:rsidR="00A45B13" w:rsidRPr="007537E6"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Catchment Area (Ha)</w:t>
            </w:r>
          </w:p>
        </w:tc>
        <w:tc>
          <w:tcPr>
            <w:tcW w:w="21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1E8C0897" w14:textId="20A609D3" w:rsidR="00A45B13" w:rsidRPr="007537E6"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Average LFL </w:t>
            </w:r>
            <w:r>
              <w:rPr>
                <w:rFonts w:eastAsia="Times New Roman" w:cs="Calibri"/>
                <w:b/>
                <w:bCs/>
                <w:color w:val="000000"/>
                <w:sz w:val="16"/>
                <w:szCs w:val="16"/>
                <w:lang w:val="en-US"/>
              </w:rPr>
              <w:t>in</w:t>
            </w:r>
            <w:r w:rsidRPr="00861CAD">
              <w:rPr>
                <w:rFonts w:eastAsia="Times New Roman" w:cs="Calibri"/>
                <w:b/>
                <w:bCs/>
                <w:color w:val="000000"/>
                <w:sz w:val="16"/>
                <w:szCs w:val="16"/>
                <w:lang w:val="en-US"/>
              </w:rPr>
              <w:t xml:space="preserve"> River (mPWD)</w:t>
            </w:r>
          </w:p>
        </w:tc>
        <w:tc>
          <w:tcPr>
            <w:tcW w:w="574" w:type="pct"/>
            <w:vMerge w:val="restart"/>
            <w:tcBorders>
              <w:top w:val="single" w:sz="4" w:space="0" w:color="auto"/>
              <w:left w:val="single" w:sz="4" w:space="0" w:color="auto"/>
              <w:bottom w:val="single" w:sz="4" w:space="0" w:color="000000"/>
              <w:right w:val="single" w:sz="4" w:space="0" w:color="auto"/>
            </w:tcBorders>
            <w:shd w:val="clear" w:color="000000" w:fill="D9E1F2"/>
            <w:textDirection w:val="btLr"/>
            <w:vAlign w:val="center"/>
            <w:hideMark/>
          </w:tcPr>
          <w:p w14:paraId="0D107720" w14:textId="77777777" w:rsidR="00A45B13"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 Number of Vent and Size</w:t>
            </w:r>
            <w:r>
              <w:rPr>
                <w:rFonts w:eastAsia="Times New Roman" w:cs="Calibri"/>
                <w:b/>
                <w:bCs/>
                <w:color w:val="000000"/>
                <w:sz w:val="16"/>
                <w:szCs w:val="16"/>
                <w:lang w:val="en-US"/>
              </w:rPr>
              <w:t xml:space="preserve"> </w:t>
            </w:r>
          </w:p>
          <w:p w14:paraId="7D323C7A" w14:textId="1CD3A3CB" w:rsidR="00A45B13" w:rsidRPr="007537E6"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Pr>
                <w:rFonts w:eastAsia="Times New Roman" w:cs="Calibri"/>
                <w:b/>
                <w:bCs/>
                <w:color w:val="000000"/>
                <w:sz w:val="16"/>
                <w:szCs w:val="16"/>
                <w:lang w:val="en-US"/>
              </w:rPr>
              <w:t>(in m)</w:t>
            </w:r>
          </w:p>
        </w:tc>
        <w:tc>
          <w:tcPr>
            <w:tcW w:w="296" w:type="pct"/>
            <w:vMerge w:val="restart"/>
            <w:tcBorders>
              <w:top w:val="single" w:sz="4" w:space="0" w:color="auto"/>
              <w:left w:val="single" w:sz="4" w:space="0" w:color="auto"/>
              <w:bottom w:val="single" w:sz="4" w:space="0" w:color="auto"/>
              <w:right w:val="single" w:sz="4" w:space="0" w:color="auto"/>
            </w:tcBorders>
            <w:shd w:val="clear" w:color="000000" w:fill="D9E1F2"/>
            <w:textDirection w:val="btLr"/>
            <w:vAlign w:val="center"/>
            <w:hideMark/>
          </w:tcPr>
          <w:p w14:paraId="0B471A4C" w14:textId="7E3F68CD" w:rsidR="00A45B13" w:rsidRPr="007537E6"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w:t>
            </w:r>
            <w:r>
              <w:rPr>
                <w:rFonts w:eastAsia="Times New Roman" w:cs="Calibri"/>
                <w:b/>
                <w:bCs/>
                <w:color w:val="000000"/>
                <w:sz w:val="16"/>
                <w:szCs w:val="16"/>
                <w:lang w:val="en-US"/>
              </w:rPr>
              <w:t xml:space="preserve"> </w:t>
            </w:r>
            <w:r w:rsidRPr="00861CAD">
              <w:rPr>
                <w:rFonts w:eastAsia="Times New Roman" w:cs="Calibri"/>
                <w:b/>
                <w:bCs/>
                <w:color w:val="000000"/>
                <w:sz w:val="16"/>
                <w:szCs w:val="16"/>
                <w:lang w:val="en-US"/>
              </w:rPr>
              <w:t>Sill Level (mPWD)</w:t>
            </w:r>
          </w:p>
        </w:tc>
      </w:tr>
      <w:tr w:rsidR="00B136A7" w:rsidRPr="007537E6" w14:paraId="3DEF29DF" w14:textId="77777777" w:rsidTr="00497BAB">
        <w:trPr>
          <w:cantSplit/>
          <w:trHeight w:val="1970"/>
        </w:trPr>
        <w:tc>
          <w:tcPr>
            <w:tcW w:w="200" w:type="pct"/>
            <w:vMerge/>
            <w:tcBorders>
              <w:top w:val="single" w:sz="4" w:space="0" w:color="auto"/>
              <w:left w:val="single" w:sz="4" w:space="0" w:color="auto"/>
              <w:bottom w:val="single" w:sz="4" w:space="0" w:color="auto"/>
              <w:right w:val="single" w:sz="4" w:space="0" w:color="auto"/>
            </w:tcBorders>
            <w:vAlign w:val="center"/>
            <w:hideMark/>
          </w:tcPr>
          <w:p w14:paraId="43F271AA" w14:textId="77777777" w:rsidR="00B136A7" w:rsidRPr="007537E6"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806" w:type="pct"/>
            <w:vMerge/>
            <w:tcBorders>
              <w:top w:val="single" w:sz="4" w:space="0" w:color="auto"/>
              <w:left w:val="single" w:sz="4" w:space="0" w:color="auto"/>
              <w:bottom w:val="single" w:sz="4" w:space="0" w:color="auto"/>
              <w:right w:val="single" w:sz="4" w:space="0" w:color="auto"/>
            </w:tcBorders>
            <w:vAlign w:val="center"/>
            <w:hideMark/>
          </w:tcPr>
          <w:p w14:paraId="46FF71D5" w14:textId="77777777" w:rsidR="00B136A7" w:rsidRPr="007537E6"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799" w:type="pct"/>
            <w:vMerge/>
            <w:tcBorders>
              <w:top w:val="single" w:sz="4" w:space="0" w:color="auto"/>
              <w:left w:val="single" w:sz="4" w:space="0" w:color="auto"/>
              <w:bottom w:val="single" w:sz="4" w:space="0" w:color="auto"/>
              <w:right w:val="single" w:sz="4" w:space="0" w:color="auto"/>
            </w:tcBorders>
            <w:vAlign w:val="center"/>
            <w:hideMark/>
          </w:tcPr>
          <w:p w14:paraId="50BEC182" w14:textId="77777777" w:rsidR="00B136A7" w:rsidRPr="007537E6"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78" w:type="pct"/>
            <w:vMerge/>
            <w:tcBorders>
              <w:top w:val="single" w:sz="4" w:space="0" w:color="auto"/>
              <w:left w:val="single" w:sz="4" w:space="0" w:color="auto"/>
              <w:bottom w:val="single" w:sz="4" w:space="0" w:color="auto"/>
              <w:right w:val="single" w:sz="4" w:space="0" w:color="auto"/>
            </w:tcBorders>
            <w:vAlign w:val="center"/>
            <w:hideMark/>
          </w:tcPr>
          <w:p w14:paraId="41127CDB" w14:textId="77777777" w:rsidR="00B136A7" w:rsidRPr="007537E6"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556" w:type="pct"/>
            <w:vMerge/>
            <w:tcBorders>
              <w:top w:val="single" w:sz="4" w:space="0" w:color="auto"/>
              <w:left w:val="single" w:sz="4" w:space="0" w:color="auto"/>
              <w:bottom w:val="single" w:sz="4" w:space="0" w:color="auto"/>
              <w:right w:val="single" w:sz="4" w:space="0" w:color="auto"/>
            </w:tcBorders>
            <w:vAlign w:val="center"/>
            <w:hideMark/>
          </w:tcPr>
          <w:p w14:paraId="7D4CB539" w14:textId="77777777" w:rsidR="00B136A7" w:rsidRPr="007537E6"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78" w:type="pct"/>
            <w:vMerge/>
            <w:tcBorders>
              <w:top w:val="single" w:sz="4" w:space="0" w:color="auto"/>
              <w:left w:val="single" w:sz="4" w:space="0" w:color="auto"/>
              <w:bottom w:val="single" w:sz="4" w:space="0" w:color="auto"/>
              <w:right w:val="single" w:sz="4" w:space="0" w:color="auto"/>
            </w:tcBorders>
            <w:vAlign w:val="center"/>
            <w:hideMark/>
          </w:tcPr>
          <w:p w14:paraId="02D1397B" w14:textId="77777777" w:rsidR="00B136A7" w:rsidRPr="007537E6"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13" w:type="pct"/>
            <w:tcBorders>
              <w:top w:val="nil"/>
              <w:left w:val="nil"/>
              <w:bottom w:val="single" w:sz="4" w:space="0" w:color="auto"/>
              <w:right w:val="single" w:sz="4" w:space="0" w:color="auto"/>
            </w:tcBorders>
            <w:shd w:val="clear" w:color="auto" w:fill="auto"/>
            <w:textDirection w:val="btLr"/>
            <w:vAlign w:val="center"/>
            <w:hideMark/>
          </w:tcPr>
          <w:p w14:paraId="2F96DB35" w14:textId="61A47A4E" w:rsidR="00B136A7" w:rsidRPr="007537E6"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Upstream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348" w:type="pct"/>
            <w:tcBorders>
              <w:top w:val="nil"/>
              <w:left w:val="nil"/>
              <w:bottom w:val="single" w:sz="4" w:space="0" w:color="auto"/>
              <w:right w:val="single" w:sz="4" w:space="0" w:color="auto"/>
            </w:tcBorders>
            <w:shd w:val="clear" w:color="auto" w:fill="auto"/>
            <w:textDirection w:val="btLr"/>
            <w:vAlign w:val="center"/>
            <w:hideMark/>
          </w:tcPr>
          <w:p w14:paraId="49644A96" w14:textId="37B4E4BE" w:rsidR="00B136A7" w:rsidRPr="007537E6"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Downstream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339" w:type="pct"/>
            <w:vMerge/>
            <w:tcBorders>
              <w:top w:val="single" w:sz="4" w:space="0" w:color="auto"/>
              <w:left w:val="single" w:sz="4" w:space="0" w:color="auto"/>
              <w:bottom w:val="single" w:sz="4" w:space="0" w:color="auto"/>
              <w:right w:val="single" w:sz="4" w:space="0" w:color="auto"/>
            </w:tcBorders>
            <w:vAlign w:val="center"/>
            <w:hideMark/>
          </w:tcPr>
          <w:p w14:paraId="278E2E2A" w14:textId="77777777" w:rsidR="00B136A7" w:rsidRPr="007537E6"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13" w:type="pct"/>
            <w:vMerge/>
            <w:tcBorders>
              <w:top w:val="single" w:sz="4" w:space="0" w:color="auto"/>
              <w:left w:val="single" w:sz="4" w:space="0" w:color="auto"/>
              <w:bottom w:val="single" w:sz="4" w:space="0" w:color="auto"/>
              <w:right w:val="single" w:sz="4" w:space="0" w:color="auto"/>
            </w:tcBorders>
            <w:vAlign w:val="center"/>
            <w:hideMark/>
          </w:tcPr>
          <w:p w14:paraId="148DDAA6" w14:textId="77777777" w:rsidR="00B136A7" w:rsidRPr="007537E6"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574" w:type="pct"/>
            <w:vMerge/>
            <w:tcBorders>
              <w:top w:val="single" w:sz="4" w:space="0" w:color="auto"/>
              <w:left w:val="single" w:sz="4" w:space="0" w:color="auto"/>
              <w:bottom w:val="single" w:sz="4" w:space="0" w:color="000000"/>
              <w:right w:val="single" w:sz="4" w:space="0" w:color="auto"/>
            </w:tcBorders>
            <w:vAlign w:val="center"/>
            <w:hideMark/>
          </w:tcPr>
          <w:p w14:paraId="2109E088" w14:textId="77777777" w:rsidR="00B136A7" w:rsidRPr="007537E6"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96" w:type="pct"/>
            <w:vMerge/>
            <w:tcBorders>
              <w:top w:val="single" w:sz="4" w:space="0" w:color="auto"/>
              <w:left w:val="single" w:sz="4" w:space="0" w:color="auto"/>
              <w:bottom w:val="single" w:sz="4" w:space="0" w:color="auto"/>
              <w:right w:val="single" w:sz="4" w:space="0" w:color="auto"/>
            </w:tcBorders>
            <w:vAlign w:val="center"/>
            <w:hideMark/>
          </w:tcPr>
          <w:p w14:paraId="12F78D29" w14:textId="77777777" w:rsidR="00B136A7" w:rsidRPr="007537E6" w:rsidRDefault="00B136A7" w:rsidP="00B136A7">
            <w:pPr>
              <w:autoSpaceDE/>
              <w:autoSpaceDN/>
              <w:adjustRightInd/>
              <w:spacing w:after="0" w:line="240" w:lineRule="auto"/>
              <w:jc w:val="left"/>
              <w:rPr>
                <w:rFonts w:eastAsia="Times New Roman" w:cs="Calibri"/>
                <w:b/>
                <w:bCs/>
                <w:color w:val="000000"/>
                <w:sz w:val="16"/>
                <w:szCs w:val="16"/>
                <w:lang w:val="en-US"/>
              </w:rPr>
            </w:pPr>
          </w:p>
        </w:tc>
      </w:tr>
      <w:tr w:rsidR="004D36D7" w:rsidRPr="007537E6" w14:paraId="68699496" w14:textId="77777777" w:rsidTr="00497BAB">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1B2630E6"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w:t>
            </w:r>
          </w:p>
        </w:tc>
        <w:tc>
          <w:tcPr>
            <w:tcW w:w="806" w:type="pct"/>
            <w:tcBorders>
              <w:top w:val="nil"/>
              <w:left w:val="nil"/>
              <w:bottom w:val="single" w:sz="4" w:space="0" w:color="auto"/>
              <w:right w:val="single" w:sz="4" w:space="0" w:color="auto"/>
            </w:tcBorders>
            <w:shd w:val="clear" w:color="auto" w:fill="auto"/>
            <w:noWrap/>
            <w:vAlign w:val="bottom"/>
            <w:hideMark/>
          </w:tcPr>
          <w:p w14:paraId="232E95B6"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Chandi Banuhdanga</w:t>
            </w:r>
          </w:p>
        </w:tc>
        <w:tc>
          <w:tcPr>
            <w:tcW w:w="799" w:type="pct"/>
            <w:tcBorders>
              <w:top w:val="nil"/>
              <w:left w:val="nil"/>
              <w:bottom w:val="single" w:sz="4" w:space="0" w:color="auto"/>
              <w:right w:val="single" w:sz="4" w:space="0" w:color="auto"/>
            </w:tcBorders>
            <w:shd w:val="clear" w:color="auto" w:fill="auto"/>
            <w:noWrap/>
            <w:vAlign w:val="bottom"/>
            <w:hideMark/>
          </w:tcPr>
          <w:p w14:paraId="4D323CC2"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DS-7 (Bamondanga)</w:t>
            </w:r>
          </w:p>
        </w:tc>
        <w:tc>
          <w:tcPr>
            <w:tcW w:w="278" w:type="pct"/>
            <w:tcBorders>
              <w:top w:val="nil"/>
              <w:left w:val="nil"/>
              <w:bottom w:val="single" w:sz="4" w:space="0" w:color="auto"/>
              <w:right w:val="single" w:sz="4" w:space="0" w:color="auto"/>
            </w:tcBorders>
            <w:shd w:val="clear" w:color="auto" w:fill="auto"/>
            <w:noWrap/>
            <w:vAlign w:val="bottom"/>
            <w:hideMark/>
          </w:tcPr>
          <w:p w14:paraId="1B51CFEC"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-1.92</w:t>
            </w:r>
          </w:p>
        </w:tc>
        <w:tc>
          <w:tcPr>
            <w:tcW w:w="556" w:type="pct"/>
            <w:tcBorders>
              <w:top w:val="nil"/>
              <w:left w:val="nil"/>
              <w:bottom w:val="single" w:sz="4" w:space="0" w:color="auto"/>
              <w:right w:val="single" w:sz="4" w:space="0" w:color="auto"/>
            </w:tcBorders>
            <w:shd w:val="clear" w:color="auto" w:fill="auto"/>
            <w:noWrap/>
            <w:vAlign w:val="bottom"/>
            <w:hideMark/>
          </w:tcPr>
          <w:p w14:paraId="2CA2445D"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2V(1.8×1.5)</w:t>
            </w:r>
          </w:p>
        </w:tc>
        <w:tc>
          <w:tcPr>
            <w:tcW w:w="278" w:type="pct"/>
            <w:tcBorders>
              <w:top w:val="nil"/>
              <w:left w:val="nil"/>
              <w:bottom w:val="single" w:sz="4" w:space="0" w:color="auto"/>
              <w:right w:val="single" w:sz="4" w:space="0" w:color="auto"/>
            </w:tcBorders>
            <w:shd w:val="clear" w:color="auto" w:fill="auto"/>
            <w:noWrap/>
            <w:vAlign w:val="bottom"/>
            <w:hideMark/>
          </w:tcPr>
          <w:p w14:paraId="68255D07"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20.92</w:t>
            </w:r>
          </w:p>
        </w:tc>
        <w:tc>
          <w:tcPr>
            <w:tcW w:w="313" w:type="pct"/>
            <w:tcBorders>
              <w:top w:val="nil"/>
              <w:left w:val="nil"/>
              <w:bottom w:val="single" w:sz="4" w:space="0" w:color="auto"/>
              <w:right w:val="single" w:sz="4" w:space="0" w:color="auto"/>
            </w:tcBorders>
            <w:shd w:val="clear" w:color="auto" w:fill="auto"/>
            <w:noWrap/>
            <w:vAlign w:val="bottom"/>
            <w:hideMark/>
          </w:tcPr>
          <w:p w14:paraId="7C6ECD0D"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2.00</w:t>
            </w:r>
          </w:p>
        </w:tc>
        <w:tc>
          <w:tcPr>
            <w:tcW w:w="348" w:type="pct"/>
            <w:tcBorders>
              <w:top w:val="nil"/>
              <w:left w:val="nil"/>
              <w:bottom w:val="single" w:sz="4" w:space="0" w:color="auto"/>
              <w:right w:val="single" w:sz="4" w:space="0" w:color="auto"/>
            </w:tcBorders>
            <w:shd w:val="clear" w:color="auto" w:fill="auto"/>
            <w:noWrap/>
            <w:vAlign w:val="bottom"/>
            <w:hideMark/>
          </w:tcPr>
          <w:p w14:paraId="41BD6110"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-0.65</w:t>
            </w:r>
          </w:p>
        </w:tc>
        <w:tc>
          <w:tcPr>
            <w:tcW w:w="339" w:type="pct"/>
            <w:tcBorders>
              <w:top w:val="nil"/>
              <w:left w:val="nil"/>
              <w:bottom w:val="single" w:sz="4" w:space="0" w:color="auto"/>
              <w:right w:val="single" w:sz="4" w:space="0" w:color="auto"/>
            </w:tcBorders>
            <w:shd w:val="clear" w:color="auto" w:fill="auto"/>
            <w:noWrap/>
            <w:vAlign w:val="center"/>
            <w:hideMark/>
          </w:tcPr>
          <w:p w14:paraId="194167AD"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1244</w:t>
            </w:r>
          </w:p>
        </w:tc>
        <w:tc>
          <w:tcPr>
            <w:tcW w:w="213" w:type="pct"/>
            <w:tcBorders>
              <w:top w:val="nil"/>
              <w:left w:val="nil"/>
              <w:bottom w:val="single" w:sz="4" w:space="0" w:color="auto"/>
              <w:right w:val="single" w:sz="4" w:space="0" w:color="auto"/>
            </w:tcBorders>
            <w:shd w:val="clear" w:color="auto" w:fill="auto"/>
            <w:noWrap/>
            <w:vAlign w:val="bottom"/>
            <w:hideMark/>
          </w:tcPr>
          <w:p w14:paraId="7D33088C"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-1.0</w:t>
            </w:r>
          </w:p>
        </w:tc>
        <w:tc>
          <w:tcPr>
            <w:tcW w:w="574" w:type="pct"/>
            <w:tcBorders>
              <w:top w:val="nil"/>
              <w:left w:val="nil"/>
              <w:bottom w:val="single" w:sz="4" w:space="0" w:color="auto"/>
              <w:right w:val="single" w:sz="4" w:space="0" w:color="auto"/>
            </w:tcBorders>
            <w:shd w:val="clear" w:color="000000" w:fill="D9E1F2"/>
            <w:noWrap/>
            <w:vAlign w:val="bottom"/>
            <w:hideMark/>
          </w:tcPr>
          <w:p w14:paraId="29DBE59C"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3V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74046A29"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-0.90</w:t>
            </w:r>
          </w:p>
        </w:tc>
      </w:tr>
      <w:tr w:rsidR="004D36D7" w:rsidRPr="007537E6" w14:paraId="6A1361B4" w14:textId="77777777" w:rsidTr="00497BAB">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35763BB3"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w:t>
            </w:r>
          </w:p>
        </w:tc>
        <w:tc>
          <w:tcPr>
            <w:tcW w:w="806" w:type="pct"/>
            <w:tcBorders>
              <w:top w:val="nil"/>
              <w:left w:val="nil"/>
              <w:bottom w:val="single" w:sz="4" w:space="0" w:color="auto"/>
              <w:right w:val="single" w:sz="4" w:space="0" w:color="auto"/>
            </w:tcBorders>
            <w:shd w:val="clear" w:color="auto" w:fill="auto"/>
            <w:vAlign w:val="bottom"/>
            <w:hideMark/>
          </w:tcPr>
          <w:p w14:paraId="13DD0983"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Anulia Sluice Gate</w:t>
            </w:r>
          </w:p>
        </w:tc>
        <w:tc>
          <w:tcPr>
            <w:tcW w:w="799" w:type="pct"/>
            <w:tcBorders>
              <w:top w:val="nil"/>
              <w:left w:val="nil"/>
              <w:bottom w:val="single" w:sz="4" w:space="0" w:color="auto"/>
              <w:right w:val="single" w:sz="4" w:space="0" w:color="auto"/>
            </w:tcBorders>
            <w:shd w:val="clear" w:color="auto" w:fill="auto"/>
            <w:noWrap/>
            <w:vAlign w:val="bottom"/>
            <w:hideMark/>
          </w:tcPr>
          <w:p w14:paraId="21C2A502"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DS-Churdanga</w:t>
            </w:r>
          </w:p>
        </w:tc>
        <w:tc>
          <w:tcPr>
            <w:tcW w:w="278" w:type="pct"/>
            <w:tcBorders>
              <w:top w:val="nil"/>
              <w:left w:val="nil"/>
              <w:bottom w:val="single" w:sz="4" w:space="0" w:color="auto"/>
              <w:right w:val="single" w:sz="4" w:space="0" w:color="auto"/>
            </w:tcBorders>
            <w:shd w:val="clear" w:color="auto" w:fill="auto"/>
            <w:noWrap/>
            <w:vAlign w:val="bottom"/>
            <w:hideMark/>
          </w:tcPr>
          <w:p w14:paraId="4340FCF7"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-1.11</w:t>
            </w:r>
          </w:p>
        </w:tc>
        <w:tc>
          <w:tcPr>
            <w:tcW w:w="556" w:type="pct"/>
            <w:tcBorders>
              <w:top w:val="nil"/>
              <w:left w:val="nil"/>
              <w:bottom w:val="single" w:sz="4" w:space="0" w:color="auto"/>
              <w:right w:val="single" w:sz="4" w:space="0" w:color="auto"/>
            </w:tcBorders>
            <w:shd w:val="clear" w:color="auto" w:fill="auto"/>
            <w:noWrap/>
            <w:vAlign w:val="bottom"/>
            <w:hideMark/>
          </w:tcPr>
          <w:p w14:paraId="2F357542"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1V(1.8×1.5)</w:t>
            </w:r>
          </w:p>
        </w:tc>
        <w:tc>
          <w:tcPr>
            <w:tcW w:w="278" w:type="pct"/>
            <w:tcBorders>
              <w:top w:val="nil"/>
              <w:left w:val="nil"/>
              <w:bottom w:val="single" w:sz="4" w:space="0" w:color="auto"/>
              <w:right w:val="single" w:sz="4" w:space="0" w:color="auto"/>
            </w:tcBorders>
            <w:shd w:val="clear" w:color="auto" w:fill="auto"/>
            <w:noWrap/>
            <w:vAlign w:val="bottom"/>
            <w:hideMark/>
          </w:tcPr>
          <w:p w14:paraId="30E0438A"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13.50</w:t>
            </w:r>
          </w:p>
        </w:tc>
        <w:tc>
          <w:tcPr>
            <w:tcW w:w="313" w:type="pct"/>
            <w:tcBorders>
              <w:top w:val="nil"/>
              <w:left w:val="nil"/>
              <w:bottom w:val="single" w:sz="4" w:space="0" w:color="auto"/>
              <w:right w:val="single" w:sz="4" w:space="0" w:color="auto"/>
            </w:tcBorders>
            <w:shd w:val="clear" w:color="auto" w:fill="auto"/>
            <w:noWrap/>
            <w:vAlign w:val="bottom"/>
            <w:hideMark/>
          </w:tcPr>
          <w:p w14:paraId="268BC174"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2.10</w:t>
            </w:r>
          </w:p>
        </w:tc>
        <w:tc>
          <w:tcPr>
            <w:tcW w:w="348" w:type="pct"/>
            <w:tcBorders>
              <w:top w:val="nil"/>
              <w:left w:val="nil"/>
              <w:bottom w:val="single" w:sz="4" w:space="0" w:color="auto"/>
              <w:right w:val="single" w:sz="4" w:space="0" w:color="auto"/>
            </w:tcBorders>
            <w:shd w:val="clear" w:color="auto" w:fill="auto"/>
            <w:noWrap/>
            <w:vAlign w:val="bottom"/>
            <w:hideMark/>
          </w:tcPr>
          <w:p w14:paraId="5A893B15"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-0.65</w:t>
            </w:r>
          </w:p>
        </w:tc>
        <w:tc>
          <w:tcPr>
            <w:tcW w:w="339" w:type="pct"/>
            <w:tcBorders>
              <w:top w:val="nil"/>
              <w:left w:val="nil"/>
              <w:bottom w:val="single" w:sz="4" w:space="0" w:color="auto"/>
              <w:right w:val="single" w:sz="4" w:space="0" w:color="auto"/>
            </w:tcBorders>
            <w:shd w:val="clear" w:color="auto" w:fill="auto"/>
            <w:noWrap/>
            <w:vAlign w:val="center"/>
            <w:hideMark/>
          </w:tcPr>
          <w:p w14:paraId="5DAC7A74"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876</w:t>
            </w:r>
          </w:p>
        </w:tc>
        <w:tc>
          <w:tcPr>
            <w:tcW w:w="213" w:type="pct"/>
            <w:tcBorders>
              <w:top w:val="nil"/>
              <w:left w:val="nil"/>
              <w:bottom w:val="single" w:sz="4" w:space="0" w:color="auto"/>
              <w:right w:val="single" w:sz="4" w:space="0" w:color="auto"/>
            </w:tcBorders>
            <w:shd w:val="clear" w:color="auto" w:fill="auto"/>
            <w:noWrap/>
            <w:vAlign w:val="bottom"/>
            <w:hideMark/>
          </w:tcPr>
          <w:p w14:paraId="3CE2AE93"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-1.0</w:t>
            </w:r>
          </w:p>
        </w:tc>
        <w:tc>
          <w:tcPr>
            <w:tcW w:w="574" w:type="pct"/>
            <w:tcBorders>
              <w:top w:val="nil"/>
              <w:left w:val="nil"/>
              <w:bottom w:val="single" w:sz="4" w:space="0" w:color="auto"/>
              <w:right w:val="single" w:sz="4" w:space="0" w:color="auto"/>
            </w:tcBorders>
            <w:shd w:val="clear" w:color="000000" w:fill="D9E1F2"/>
            <w:noWrap/>
            <w:vAlign w:val="bottom"/>
            <w:hideMark/>
          </w:tcPr>
          <w:p w14:paraId="5F500F99"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1D734464"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-0.80</w:t>
            </w:r>
          </w:p>
        </w:tc>
      </w:tr>
      <w:tr w:rsidR="004D36D7" w:rsidRPr="007537E6" w14:paraId="349DF747" w14:textId="77777777" w:rsidTr="00497BAB">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04982B22"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3</w:t>
            </w:r>
          </w:p>
        </w:tc>
        <w:tc>
          <w:tcPr>
            <w:tcW w:w="806" w:type="pct"/>
            <w:tcBorders>
              <w:top w:val="nil"/>
              <w:left w:val="nil"/>
              <w:bottom w:val="single" w:sz="4" w:space="0" w:color="auto"/>
              <w:right w:val="single" w:sz="4" w:space="0" w:color="auto"/>
            </w:tcBorders>
            <w:shd w:val="clear" w:color="auto" w:fill="auto"/>
            <w:noWrap/>
            <w:vAlign w:val="bottom"/>
            <w:hideMark/>
          </w:tcPr>
          <w:p w14:paraId="5CBB6AAD"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Tuiardanga</w:t>
            </w:r>
          </w:p>
        </w:tc>
        <w:tc>
          <w:tcPr>
            <w:tcW w:w="799" w:type="pct"/>
            <w:tcBorders>
              <w:top w:val="nil"/>
              <w:left w:val="nil"/>
              <w:bottom w:val="single" w:sz="4" w:space="0" w:color="auto"/>
              <w:right w:val="single" w:sz="4" w:space="0" w:color="auto"/>
            </w:tcBorders>
            <w:shd w:val="clear" w:color="auto" w:fill="auto"/>
            <w:noWrap/>
            <w:vAlign w:val="bottom"/>
            <w:hideMark/>
          </w:tcPr>
          <w:p w14:paraId="1CF858F3"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DS-6 (Tuiardanga)</w:t>
            </w:r>
          </w:p>
        </w:tc>
        <w:tc>
          <w:tcPr>
            <w:tcW w:w="278" w:type="pct"/>
            <w:tcBorders>
              <w:top w:val="nil"/>
              <w:left w:val="nil"/>
              <w:bottom w:val="single" w:sz="4" w:space="0" w:color="auto"/>
              <w:right w:val="single" w:sz="4" w:space="0" w:color="auto"/>
            </w:tcBorders>
            <w:shd w:val="clear" w:color="auto" w:fill="auto"/>
            <w:noWrap/>
            <w:vAlign w:val="bottom"/>
            <w:hideMark/>
          </w:tcPr>
          <w:p w14:paraId="7E791D8B"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-2.109</w:t>
            </w:r>
          </w:p>
        </w:tc>
        <w:tc>
          <w:tcPr>
            <w:tcW w:w="556" w:type="pct"/>
            <w:tcBorders>
              <w:top w:val="nil"/>
              <w:left w:val="nil"/>
              <w:bottom w:val="single" w:sz="4" w:space="0" w:color="auto"/>
              <w:right w:val="single" w:sz="4" w:space="0" w:color="auto"/>
            </w:tcBorders>
            <w:shd w:val="clear" w:color="auto" w:fill="auto"/>
            <w:noWrap/>
            <w:vAlign w:val="bottom"/>
            <w:hideMark/>
          </w:tcPr>
          <w:p w14:paraId="076F5157"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2V(1.8×1.5)</w:t>
            </w:r>
          </w:p>
        </w:tc>
        <w:tc>
          <w:tcPr>
            <w:tcW w:w="278" w:type="pct"/>
            <w:tcBorders>
              <w:top w:val="nil"/>
              <w:left w:val="nil"/>
              <w:bottom w:val="single" w:sz="4" w:space="0" w:color="auto"/>
              <w:right w:val="single" w:sz="4" w:space="0" w:color="auto"/>
            </w:tcBorders>
            <w:shd w:val="clear" w:color="auto" w:fill="auto"/>
            <w:noWrap/>
            <w:vAlign w:val="bottom"/>
            <w:hideMark/>
          </w:tcPr>
          <w:p w14:paraId="54902330"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6.33</w:t>
            </w:r>
          </w:p>
        </w:tc>
        <w:tc>
          <w:tcPr>
            <w:tcW w:w="313" w:type="pct"/>
            <w:tcBorders>
              <w:top w:val="nil"/>
              <w:left w:val="nil"/>
              <w:bottom w:val="single" w:sz="4" w:space="0" w:color="auto"/>
              <w:right w:val="single" w:sz="4" w:space="0" w:color="auto"/>
            </w:tcBorders>
            <w:shd w:val="clear" w:color="auto" w:fill="auto"/>
            <w:noWrap/>
            <w:vAlign w:val="bottom"/>
            <w:hideMark/>
          </w:tcPr>
          <w:p w14:paraId="38A2C533"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2.10</w:t>
            </w:r>
          </w:p>
        </w:tc>
        <w:tc>
          <w:tcPr>
            <w:tcW w:w="348" w:type="pct"/>
            <w:tcBorders>
              <w:top w:val="nil"/>
              <w:left w:val="nil"/>
              <w:bottom w:val="single" w:sz="4" w:space="0" w:color="auto"/>
              <w:right w:val="single" w:sz="4" w:space="0" w:color="auto"/>
            </w:tcBorders>
            <w:shd w:val="clear" w:color="auto" w:fill="auto"/>
            <w:noWrap/>
            <w:vAlign w:val="bottom"/>
            <w:hideMark/>
          </w:tcPr>
          <w:p w14:paraId="57740A6C"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-0.65</w:t>
            </w:r>
          </w:p>
        </w:tc>
        <w:tc>
          <w:tcPr>
            <w:tcW w:w="339" w:type="pct"/>
            <w:tcBorders>
              <w:top w:val="nil"/>
              <w:left w:val="nil"/>
              <w:bottom w:val="single" w:sz="4" w:space="0" w:color="auto"/>
              <w:right w:val="single" w:sz="4" w:space="0" w:color="auto"/>
            </w:tcBorders>
            <w:shd w:val="clear" w:color="auto" w:fill="auto"/>
            <w:noWrap/>
            <w:vAlign w:val="center"/>
            <w:hideMark/>
          </w:tcPr>
          <w:p w14:paraId="19C0A35C"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292</w:t>
            </w:r>
          </w:p>
        </w:tc>
        <w:tc>
          <w:tcPr>
            <w:tcW w:w="213" w:type="pct"/>
            <w:tcBorders>
              <w:top w:val="nil"/>
              <w:left w:val="nil"/>
              <w:bottom w:val="single" w:sz="4" w:space="0" w:color="auto"/>
              <w:right w:val="single" w:sz="4" w:space="0" w:color="auto"/>
            </w:tcBorders>
            <w:shd w:val="clear" w:color="auto" w:fill="auto"/>
            <w:noWrap/>
            <w:vAlign w:val="bottom"/>
            <w:hideMark/>
          </w:tcPr>
          <w:p w14:paraId="0E47B6E6"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-1.0</w:t>
            </w:r>
          </w:p>
        </w:tc>
        <w:tc>
          <w:tcPr>
            <w:tcW w:w="574" w:type="pct"/>
            <w:tcBorders>
              <w:top w:val="nil"/>
              <w:left w:val="nil"/>
              <w:bottom w:val="single" w:sz="4" w:space="0" w:color="auto"/>
              <w:right w:val="single" w:sz="4" w:space="0" w:color="auto"/>
            </w:tcBorders>
            <w:shd w:val="clear" w:color="000000" w:fill="D9E1F2"/>
            <w:noWrap/>
            <w:vAlign w:val="bottom"/>
            <w:hideMark/>
          </w:tcPr>
          <w:p w14:paraId="70404B0D"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1V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6D8C2615"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-0.80</w:t>
            </w:r>
          </w:p>
        </w:tc>
      </w:tr>
      <w:tr w:rsidR="004D36D7" w:rsidRPr="007537E6" w14:paraId="73A3D734" w14:textId="77777777" w:rsidTr="00497BAB">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2B243E2E"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4</w:t>
            </w:r>
          </w:p>
        </w:tc>
        <w:tc>
          <w:tcPr>
            <w:tcW w:w="806" w:type="pct"/>
            <w:tcBorders>
              <w:top w:val="nil"/>
              <w:left w:val="nil"/>
              <w:bottom w:val="single" w:sz="4" w:space="0" w:color="auto"/>
              <w:right w:val="single" w:sz="4" w:space="0" w:color="auto"/>
            </w:tcBorders>
            <w:shd w:val="clear" w:color="auto" w:fill="auto"/>
            <w:noWrap/>
            <w:vAlign w:val="bottom"/>
            <w:hideMark/>
          </w:tcPr>
          <w:p w14:paraId="287226F4"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Maanik Khali Khal</w:t>
            </w:r>
          </w:p>
        </w:tc>
        <w:tc>
          <w:tcPr>
            <w:tcW w:w="799" w:type="pct"/>
            <w:tcBorders>
              <w:top w:val="nil"/>
              <w:left w:val="nil"/>
              <w:bottom w:val="single" w:sz="4" w:space="0" w:color="auto"/>
              <w:right w:val="single" w:sz="4" w:space="0" w:color="auto"/>
            </w:tcBorders>
            <w:shd w:val="clear" w:color="auto" w:fill="auto"/>
            <w:noWrap/>
            <w:vAlign w:val="bottom"/>
            <w:hideMark/>
          </w:tcPr>
          <w:p w14:paraId="3E4D39FB"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DS-5 (Godaipur)</w:t>
            </w:r>
          </w:p>
        </w:tc>
        <w:tc>
          <w:tcPr>
            <w:tcW w:w="278" w:type="pct"/>
            <w:tcBorders>
              <w:top w:val="nil"/>
              <w:left w:val="nil"/>
              <w:bottom w:val="single" w:sz="4" w:space="0" w:color="auto"/>
              <w:right w:val="single" w:sz="4" w:space="0" w:color="auto"/>
            </w:tcBorders>
            <w:shd w:val="clear" w:color="auto" w:fill="auto"/>
            <w:noWrap/>
            <w:vAlign w:val="bottom"/>
            <w:hideMark/>
          </w:tcPr>
          <w:p w14:paraId="33B615C5"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w:t>
            </w:r>
          </w:p>
        </w:tc>
        <w:tc>
          <w:tcPr>
            <w:tcW w:w="556" w:type="pct"/>
            <w:tcBorders>
              <w:top w:val="nil"/>
              <w:left w:val="nil"/>
              <w:bottom w:val="single" w:sz="4" w:space="0" w:color="auto"/>
              <w:right w:val="single" w:sz="4" w:space="0" w:color="auto"/>
            </w:tcBorders>
            <w:shd w:val="clear" w:color="auto" w:fill="auto"/>
            <w:noWrap/>
            <w:vAlign w:val="bottom"/>
            <w:hideMark/>
          </w:tcPr>
          <w:p w14:paraId="6B6DFA42"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1V(1.8×1.5)</w:t>
            </w:r>
          </w:p>
        </w:tc>
        <w:tc>
          <w:tcPr>
            <w:tcW w:w="278" w:type="pct"/>
            <w:tcBorders>
              <w:top w:val="nil"/>
              <w:left w:val="nil"/>
              <w:bottom w:val="single" w:sz="4" w:space="0" w:color="auto"/>
              <w:right w:val="single" w:sz="4" w:space="0" w:color="auto"/>
            </w:tcBorders>
            <w:shd w:val="clear" w:color="auto" w:fill="auto"/>
            <w:noWrap/>
            <w:vAlign w:val="bottom"/>
            <w:hideMark/>
          </w:tcPr>
          <w:p w14:paraId="7526B20E"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8.83</w:t>
            </w:r>
          </w:p>
        </w:tc>
        <w:tc>
          <w:tcPr>
            <w:tcW w:w="313" w:type="pct"/>
            <w:tcBorders>
              <w:top w:val="nil"/>
              <w:left w:val="nil"/>
              <w:bottom w:val="single" w:sz="4" w:space="0" w:color="auto"/>
              <w:right w:val="single" w:sz="4" w:space="0" w:color="auto"/>
            </w:tcBorders>
            <w:shd w:val="clear" w:color="auto" w:fill="auto"/>
            <w:noWrap/>
            <w:vAlign w:val="bottom"/>
            <w:hideMark/>
          </w:tcPr>
          <w:p w14:paraId="6889BB7E"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2.00</w:t>
            </w:r>
          </w:p>
        </w:tc>
        <w:tc>
          <w:tcPr>
            <w:tcW w:w="348" w:type="pct"/>
            <w:tcBorders>
              <w:top w:val="nil"/>
              <w:left w:val="nil"/>
              <w:bottom w:val="single" w:sz="4" w:space="0" w:color="auto"/>
              <w:right w:val="single" w:sz="4" w:space="0" w:color="auto"/>
            </w:tcBorders>
            <w:shd w:val="clear" w:color="auto" w:fill="auto"/>
            <w:noWrap/>
            <w:vAlign w:val="bottom"/>
            <w:hideMark/>
          </w:tcPr>
          <w:p w14:paraId="06EACD15"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-0.65</w:t>
            </w:r>
          </w:p>
        </w:tc>
        <w:tc>
          <w:tcPr>
            <w:tcW w:w="339" w:type="pct"/>
            <w:tcBorders>
              <w:top w:val="nil"/>
              <w:left w:val="nil"/>
              <w:bottom w:val="single" w:sz="4" w:space="0" w:color="auto"/>
              <w:right w:val="single" w:sz="4" w:space="0" w:color="auto"/>
            </w:tcBorders>
            <w:shd w:val="clear" w:color="auto" w:fill="auto"/>
            <w:noWrap/>
            <w:vAlign w:val="center"/>
            <w:hideMark/>
          </w:tcPr>
          <w:p w14:paraId="78CA5F37"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447</w:t>
            </w:r>
          </w:p>
        </w:tc>
        <w:tc>
          <w:tcPr>
            <w:tcW w:w="213" w:type="pct"/>
            <w:tcBorders>
              <w:top w:val="nil"/>
              <w:left w:val="nil"/>
              <w:bottom w:val="single" w:sz="4" w:space="0" w:color="auto"/>
              <w:right w:val="single" w:sz="4" w:space="0" w:color="auto"/>
            </w:tcBorders>
            <w:shd w:val="clear" w:color="auto" w:fill="auto"/>
            <w:noWrap/>
            <w:vAlign w:val="bottom"/>
            <w:hideMark/>
          </w:tcPr>
          <w:p w14:paraId="06B3B0DA"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-1.1</w:t>
            </w:r>
          </w:p>
        </w:tc>
        <w:tc>
          <w:tcPr>
            <w:tcW w:w="574" w:type="pct"/>
            <w:tcBorders>
              <w:top w:val="nil"/>
              <w:left w:val="nil"/>
              <w:bottom w:val="single" w:sz="4" w:space="0" w:color="auto"/>
              <w:right w:val="single" w:sz="4" w:space="0" w:color="auto"/>
            </w:tcBorders>
            <w:shd w:val="clear" w:color="000000" w:fill="D9E1F2"/>
            <w:noWrap/>
            <w:vAlign w:val="bottom"/>
            <w:hideMark/>
          </w:tcPr>
          <w:p w14:paraId="36945604"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73B4A17B"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-0.70</w:t>
            </w:r>
          </w:p>
        </w:tc>
      </w:tr>
      <w:tr w:rsidR="004D36D7" w:rsidRPr="007537E6" w14:paraId="324A4693" w14:textId="77777777" w:rsidTr="00497BAB">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6F83D8E7"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5</w:t>
            </w:r>
          </w:p>
        </w:tc>
        <w:tc>
          <w:tcPr>
            <w:tcW w:w="806" w:type="pct"/>
            <w:tcBorders>
              <w:top w:val="nil"/>
              <w:left w:val="nil"/>
              <w:bottom w:val="single" w:sz="4" w:space="0" w:color="auto"/>
              <w:right w:val="single" w:sz="4" w:space="0" w:color="auto"/>
            </w:tcBorders>
            <w:shd w:val="clear" w:color="auto" w:fill="auto"/>
            <w:noWrap/>
            <w:vAlign w:val="bottom"/>
            <w:hideMark/>
          </w:tcPr>
          <w:p w14:paraId="30250F3A"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Anulia Sluice Gate</w:t>
            </w:r>
          </w:p>
        </w:tc>
        <w:tc>
          <w:tcPr>
            <w:tcW w:w="799" w:type="pct"/>
            <w:tcBorders>
              <w:top w:val="nil"/>
              <w:left w:val="nil"/>
              <w:bottom w:val="single" w:sz="4" w:space="0" w:color="auto"/>
              <w:right w:val="single" w:sz="4" w:space="0" w:color="auto"/>
            </w:tcBorders>
            <w:shd w:val="clear" w:color="auto" w:fill="auto"/>
            <w:noWrap/>
            <w:vAlign w:val="bottom"/>
            <w:hideMark/>
          </w:tcPr>
          <w:p w14:paraId="18C600E9"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DS-4 (Nayakhali)</w:t>
            </w:r>
          </w:p>
        </w:tc>
        <w:tc>
          <w:tcPr>
            <w:tcW w:w="278" w:type="pct"/>
            <w:tcBorders>
              <w:top w:val="nil"/>
              <w:left w:val="nil"/>
              <w:bottom w:val="single" w:sz="4" w:space="0" w:color="auto"/>
              <w:right w:val="single" w:sz="4" w:space="0" w:color="auto"/>
            </w:tcBorders>
            <w:shd w:val="clear" w:color="auto" w:fill="auto"/>
            <w:noWrap/>
            <w:vAlign w:val="bottom"/>
            <w:hideMark/>
          </w:tcPr>
          <w:p w14:paraId="7F1DA024"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-1.24</w:t>
            </w:r>
          </w:p>
        </w:tc>
        <w:tc>
          <w:tcPr>
            <w:tcW w:w="556" w:type="pct"/>
            <w:tcBorders>
              <w:top w:val="nil"/>
              <w:left w:val="nil"/>
              <w:bottom w:val="single" w:sz="4" w:space="0" w:color="auto"/>
              <w:right w:val="single" w:sz="4" w:space="0" w:color="auto"/>
            </w:tcBorders>
            <w:shd w:val="clear" w:color="auto" w:fill="auto"/>
            <w:noWrap/>
            <w:vAlign w:val="bottom"/>
            <w:hideMark/>
          </w:tcPr>
          <w:p w14:paraId="2E957971"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1 Barrel (0.91)</w:t>
            </w:r>
          </w:p>
        </w:tc>
        <w:tc>
          <w:tcPr>
            <w:tcW w:w="278" w:type="pct"/>
            <w:tcBorders>
              <w:top w:val="nil"/>
              <w:left w:val="nil"/>
              <w:bottom w:val="single" w:sz="4" w:space="0" w:color="auto"/>
              <w:right w:val="single" w:sz="4" w:space="0" w:color="auto"/>
            </w:tcBorders>
            <w:shd w:val="clear" w:color="auto" w:fill="auto"/>
            <w:noWrap/>
            <w:vAlign w:val="bottom"/>
            <w:hideMark/>
          </w:tcPr>
          <w:p w14:paraId="3760C156"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11.50</w:t>
            </w:r>
          </w:p>
        </w:tc>
        <w:tc>
          <w:tcPr>
            <w:tcW w:w="313" w:type="pct"/>
            <w:tcBorders>
              <w:top w:val="nil"/>
              <w:left w:val="nil"/>
              <w:bottom w:val="single" w:sz="4" w:space="0" w:color="auto"/>
              <w:right w:val="single" w:sz="4" w:space="0" w:color="auto"/>
            </w:tcBorders>
            <w:shd w:val="clear" w:color="auto" w:fill="auto"/>
            <w:noWrap/>
            <w:vAlign w:val="bottom"/>
            <w:hideMark/>
          </w:tcPr>
          <w:p w14:paraId="15E5DF8E"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2.40</w:t>
            </w:r>
          </w:p>
        </w:tc>
        <w:tc>
          <w:tcPr>
            <w:tcW w:w="348" w:type="pct"/>
            <w:tcBorders>
              <w:top w:val="nil"/>
              <w:left w:val="nil"/>
              <w:bottom w:val="single" w:sz="4" w:space="0" w:color="auto"/>
              <w:right w:val="single" w:sz="4" w:space="0" w:color="auto"/>
            </w:tcBorders>
            <w:shd w:val="clear" w:color="auto" w:fill="auto"/>
            <w:noWrap/>
            <w:vAlign w:val="bottom"/>
            <w:hideMark/>
          </w:tcPr>
          <w:p w14:paraId="2EBDFFDD"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-0.65</w:t>
            </w:r>
          </w:p>
        </w:tc>
        <w:tc>
          <w:tcPr>
            <w:tcW w:w="339" w:type="pct"/>
            <w:tcBorders>
              <w:top w:val="nil"/>
              <w:left w:val="nil"/>
              <w:bottom w:val="single" w:sz="4" w:space="0" w:color="auto"/>
              <w:right w:val="single" w:sz="4" w:space="0" w:color="auto"/>
            </w:tcBorders>
            <w:shd w:val="clear" w:color="auto" w:fill="auto"/>
            <w:noWrap/>
            <w:vAlign w:val="bottom"/>
            <w:hideMark/>
          </w:tcPr>
          <w:p w14:paraId="4A0D7A61"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563</w:t>
            </w:r>
          </w:p>
        </w:tc>
        <w:tc>
          <w:tcPr>
            <w:tcW w:w="213" w:type="pct"/>
            <w:tcBorders>
              <w:top w:val="nil"/>
              <w:left w:val="nil"/>
              <w:bottom w:val="single" w:sz="4" w:space="0" w:color="auto"/>
              <w:right w:val="single" w:sz="4" w:space="0" w:color="auto"/>
            </w:tcBorders>
            <w:shd w:val="clear" w:color="auto" w:fill="auto"/>
            <w:noWrap/>
            <w:vAlign w:val="bottom"/>
            <w:hideMark/>
          </w:tcPr>
          <w:p w14:paraId="021CC4D1"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-1.0</w:t>
            </w:r>
          </w:p>
        </w:tc>
        <w:tc>
          <w:tcPr>
            <w:tcW w:w="574" w:type="pct"/>
            <w:tcBorders>
              <w:top w:val="nil"/>
              <w:left w:val="nil"/>
              <w:bottom w:val="single" w:sz="4" w:space="0" w:color="auto"/>
              <w:right w:val="single" w:sz="4" w:space="0" w:color="auto"/>
            </w:tcBorders>
            <w:shd w:val="clear" w:color="000000" w:fill="D9E1F2"/>
            <w:noWrap/>
            <w:vAlign w:val="bottom"/>
            <w:hideMark/>
          </w:tcPr>
          <w:p w14:paraId="24B736C8"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23BD5A9F"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-0.70</w:t>
            </w:r>
          </w:p>
        </w:tc>
      </w:tr>
      <w:tr w:rsidR="004D36D7" w:rsidRPr="007537E6" w14:paraId="5658B108" w14:textId="77777777" w:rsidTr="00497BAB">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668253CF"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6</w:t>
            </w:r>
          </w:p>
        </w:tc>
        <w:tc>
          <w:tcPr>
            <w:tcW w:w="806" w:type="pct"/>
            <w:tcBorders>
              <w:top w:val="nil"/>
              <w:left w:val="nil"/>
              <w:bottom w:val="single" w:sz="4" w:space="0" w:color="auto"/>
              <w:right w:val="single" w:sz="4" w:space="0" w:color="auto"/>
            </w:tcBorders>
            <w:shd w:val="clear" w:color="auto" w:fill="auto"/>
            <w:noWrap/>
            <w:vAlign w:val="bottom"/>
            <w:hideMark/>
          </w:tcPr>
          <w:p w14:paraId="30D6274F"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Anulia Sluice Gate</w:t>
            </w:r>
          </w:p>
        </w:tc>
        <w:tc>
          <w:tcPr>
            <w:tcW w:w="799" w:type="pct"/>
            <w:tcBorders>
              <w:top w:val="nil"/>
              <w:left w:val="nil"/>
              <w:bottom w:val="single" w:sz="4" w:space="0" w:color="auto"/>
              <w:right w:val="single" w:sz="4" w:space="0" w:color="auto"/>
            </w:tcBorders>
            <w:shd w:val="clear" w:color="auto" w:fill="auto"/>
            <w:noWrap/>
            <w:vAlign w:val="bottom"/>
            <w:hideMark/>
          </w:tcPr>
          <w:p w14:paraId="22AEC5E3"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DS-3 (Nayakhali)</w:t>
            </w:r>
          </w:p>
        </w:tc>
        <w:tc>
          <w:tcPr>
            <w:tcW w:w="278" w:type="pct"/>
            <w:tcBorders>
              <w:top w:val="nil"/>
              <w:left w:val="nil"/>
              <w:bottom w:val="single" w:sz="4" w:space="0" w:color="auto"/>
              <w:right w:val="single" w:sz="4" w:space="0" w:color="auto"/>
            </w:tcBorders>
            <w:shd w:val="clear" w:color="auto" w:fill="auto"/>
            <w:noWrap/>
            <w:vAlign w:val="bottom"/>
            <w:hideMark/>
          </w:tcPr>
          <w:p w14:paraId="25EA542F"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0</w:t>
            </w:r>
          </w:p>
        </w:tc>
        <w:tc>
          <w:tcPr>
            <w:tcW w:w="556" w:type="pct"/>
            <w:tcBorders>
              <w:top w:val="nil"/>
              <w:left w:val="nil"/>
              <w:bottom w:val="single" w:sz="4" w:space="0" w:color="auto"/>
              <w:right w:val="single" w:sz="4" w:space="0" w:color="auto"/>
            </w:tcBorders>
            <w:shd w:val="clear" w:color="auto" w:fill="auto"/>
            <w:noWrap/>
            <w:vAlign w:val="bottom"/>
            <w:hideMark/>
          </w:tcPr>
          <w:p w14:paraId="29AC43D3"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1 Barrel (1)</w:t>
            </w:r>
          </w:p>
        </w:tc>
        <w:tc>
          <w:tcPr>
            <w:tcW w:w="278" w:type="pct"/>
            <w:tcBorders>
              <w:top w:val="nil"/>
              <w:left w:val="nil"/>
              <w:bottom w:val="single" w:sz="4" w:space="0" w:color="auto"/>
              <w:right w:val="single" w:sz="4" w:space="0" w:color="auto"/>
            </w:tcBorders>
            <w:shd w:val="clear" w:color="auto" w:fill="auto"/>
            <w:noWrap/>
            <w:vAlign w:val="bottom"/>
            <w:hideMark/>
          </w:tcPr>
          <w:p w14:paraId="50B2CAB2"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6.00</w:t>
            </w:r>
          </w:p>
        </w:tc>
        <w:tc>
          <w:tcPr>
            <w:tcW w:w="313" w:type="pct"/>
            <w:tcBorders>
              <w:top w:val="nil"/>
              <w:left w:val="nil"/>
              <w:bottom w:val="single" w:sz="4" w:space="0" w:color="auto"/>
              <w:right w:val="single" w:sz="4" w:space="0" w:color="auto"/>
            </w:tcBorders>
            <w:shd w:val="clear" w:color="auto" w:fill="auto"/>
            <w:noWrap/>
            <w:vAlign w:val="bottom"/>
            <w:hideMark/>
          </w:tcPr>
          <w:p w14:paraId="7616EEB8"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2.35</w:t>
            </w:r>
          </w:p>
        </w:tc>
        <w:tc>
          <w:tcPr>
            <w:tcW w:w="348" w:type="pct"/>
            <w:tcBorders>
              <w:top w:val="nil"/>
              <w:left w:val="nil"/>
              <w:bottom w:val="single" w:sz="4" w:space="0" w:color="auto"/>
              <w:right w:val="single" w:sz="4" w:space="0" w:color="auto"/>
            </w:tcBorders>
            <w:shd w:val="clear" w:color="auto" w:fill="auto"/>
            <w:noWrap/>
            <w:vAlign w:val="bottom"/>
            <w:hideMark/>
          </w:tcPr>
          <w:p w14:paraId="68D103CD"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-0.65</w:t>
            </w:r>
          </w:p>
        </w:tc>
        <w:tc>
          <w:tcPr>
            <w:tcW w:w="339" w:type="pct"/>
            <w:tcBorders>
              <w:top w:val="nil"/>
              <w:left w:val="nil"/>
              <w:bottom w:val="single" w:sz="4" w:space="0" w:color="auto"/>
              <w:right w:val="single" w:sz="4" w:space="0" w:color="auto"/>
            </w:tcBorders>
            <w:shd w:val="clear" w:color="auto" w:fill="auto"/>
            <w:noWrap/>
            <w:vAlign w:val="center"/>
            <w:hideMark/>
          </w:tcPr>
          <w:p w14:paraId="358BAC29"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280</w:t>
            </w:r>
          </w:p>
        </w:tc>
        <w:tc>
          <w:tcPr>
            <w:tcW w:w="213" w:type="pct"/>
            <w:tcBorders>
              <w:top w:val="nil"/>
              <w:left w:val="nil"/>
              <w:bottom w:val="single" w:sz="4" w:space="0" w:color="auto"/>
              <w:right w:val="single" w:sz="4" w:space="0" w:color="auto"/>
            </w:tcBorders>
            <w:shd w:val="clear" w:color="auto" w:fill="auto"/>
            <w:noWrap/>
            <w:vAlign w:val="bottom"/>
            <w:hideMark/>
          </w:tcPr>
          <w:p w14:paraId="4A586ED2"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-1.0</w:t>
            </w:r>
          </w:p>
        </w:tc>
        <w:tc>
          <w:tcPr>
            <w:tcW w:w="574" w:type="pct"/>
            <w:tcBorders>
              <w:top w:val="nil"/>
              <w:left w:val="nil"/>
              <w:bottom w:val="single" w:sz="4" w:space="0" w:color="auto"/>
              <w:right w:val="single" w:sz="4" w:space="0" w:color="auto"/>
            </w:tcBorders>
            <w:shd w:val="clear" w:color="000000" w:fill="D9E1F2"/>
            <w:noWrap/>
            <w:vAlign w:val="bottom"/>
            <w:hideMark/>
          </w:tcPr>
          <w:p w14:paraId="3DA04488"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1V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4871F1DE"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-0.70</w:t>
            </w:r>
          </w:p>
        </w:tc>
      </w:tr>
      <w:tr w:rsidR="004D36D7" w:rsidRPr="007537E6" w14:paraId="2028B94D" w14:textId="77777777" w:rsidTr="00497BAB">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238C6284"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7</w:t>
            </w:r>
          </w:p>
        </w:tc>
        <w:tc>
          <w:tcPr>
            <w:tcW w:w="806" w:type="pct"/>
            <w:tcBorders>
              <w:top w:val="nil"/>
              <w:left w:val="nil"/>
              <w:bottom w:val="single" w:sz="4" w:space="0" w:color="auto"/>
              <w:right w:val="single" w:sz="4" w:space="0" w:color="auto"/>
            </w:tcBorders>
            <w:shd w:val="clear" w:color="auto" w:fill="auto"/>
            <w:noWrap/>
            <w:vAlign w:val="bottom"/>
            <w:hideMark/>
          </w:tcPr>
          <w:p w14:paraId="5BAC16ED"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Gorali</w:t>
            </w:r>
          </w:p>
        </w:tc>
        <w:tc>
          <w:tcPr>
            <w:tcW w:w="799" w:type="pct"/>
            <w:tcBorders>
              <w:top w:val="nil"/>
              <w:left w:val="nil"/>
              <w:bottom w:val="single" w:sz="4" w:space="0" w:color="auto"/>
              <w:right w:val="single" w:sz="4" w:space="0" w:color="auto"/>
            </w:tcBorders>
            <w:shd w:val="clear" w:color="auto" w:fill="auto"/>
            <w:noWrap/>
            <w:vAlign w:val="bottom"/>
            <w:hideMark/>
          </w:tcPr>
          <w:p w14:paraId="73F86C0B"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DS-2 (Gorali)</w:t>
            </w:r>
          </w:p>
        </w:tc>
        <w:tc>
          <w:tcPr>
            <w:tcW w:w="278" w:type="pct"/>
            <w:tcBorders>
              <w:top w:val="nil"/>
              <w:left w:val="nil"/>
              <w:bottom w:val="single" w:sz="4" w:space="0" w:color="auto"/>
              <w:right w:val="single" w:sz="4" w:space="0" w:color="auto"/>
            </w:tcBorders>
            <w:shd w:val="clear" w:color="auto" w:fill="auto"/>
            <w:noWrap/>
            <w:vAlign w:val="bottom"/>
            <w:hideMark/>
          </w:tcPr>
          <w:p w14:paraId="1C55DC0F"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-0.32</w:t>
            </w:r>
          </w:p>
        </w:tc>
        <w:tc>
          <w:tcPr>
            <w:tcW w:w="556" w:type="pct"/>
            <w:tcBorders>
              <w:top w:val="nil"/>
              <w:left w:val="nil"/>
              <w:bottom w:val="single" w:sz="4" w:space="0" w:color="auto"/>
              <w:right w:val="single" w:sz="4" w:space="0" w:color="auto"/>
            </w:tcBorders>
            <w:shd w:val="clear" w:color="auto" w:fill="auto"/>
            <w:noWrap/>
            <w:vAlign w:val="bottom"/>
            <w:hideMark/>
          </w:tcPr>
          <w:p w14:paraId="24E7DAE1"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 Brrel (0.91)</w:t>
            </w:r>
          </w:p>
        </w:tc>
        <w:tc>
          <w:tcPr>
            <w:tcW w:w="278" w:type="pct"/>
            <w:tcBorders>
              <w:top w:val="nil"/>
              <w:left w:val="nil"/>
              <w:bottom w:val="single" w:sz="4" w:space="0" w:color="auto"/>
              <w:right w:val="single" w:sz="4" w:space="0" w:color="auto"/>
            </w:tcBorders>
            <w:shd w:val="clear" w:color="auto" w:fill="auto"/>
            <w:noWrap/>
            <w:vAlign w:val="bottom"/>
            <w:hideMark/>
          </w:tcPr>
          <w:p w14:paraId="6DC4C2C0"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10.61</w:t>
            </w:r>
          </w:p>
        </w:tc>
        <w:tc>
          <w:tcPr>
            <w:tcW w:w="313" w:type="pct"/>
            <w:tcBorders>
              <w:top w:val="nil"/>
              <w:left w:val="nil"/>
              <w:bottom w:val="single" w:sz="4" w:space="0" w:color="auto"/>
              <w:right w:val="single" w:sz="4" w:space="0" w:color="auto"/>
            </w:tcBorders>
            <w:shd w:val="clear" w:color="auto" w:fill="auto"/>
            <w:noWrap/>
            <w:vAlign w:val="bottom"/>
            <w:hideMark/>
          </w:tcPr>
          <w:p w14:paraId="307037DD"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2.30</w:t>
            </w:r>
          </w:p>
        </w:tc>
        <w:tc>
          <w:tcPr>
            <w:tcW w:w="348" w:type="pct"/>
            <w:tcBorders>
              <w:top w:val="nil"/>
              <w:left w:val="nil"/>
              <w:bottom w:val="single" w:sz="4" w:space="0" w:color="auto"/>
              <w:right w:val="single" w:sz="4" w:space="0" w:color="auto"/>
            </w:tcBorders>
            <w:shd w:val="clear" w:color="auto" w:fill="auto"/>
            <w:noWrap/>
            <w:vAlign w:val="bottom"/>
            <w:hideMark/>
          </w:tcPr>
          <w:p w14:paraId="5C1BD35A"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-0.60</w:t>
            </w:r>
          </w:p>
        </w:tc>
        <w:tc>
          <w:tcPr>
            <w:tcW w:w="339" w:type="pct"/>
            <w:tcBorders>
              <w:top w:val="nil"/>
              <w:left w:val="nil"/>
              <w:bottom w:val="single" w:sz="4" w:space="0" w:color="auto"/>
              <w:right w:val="single" w:sz="4" w:space="0" w:color="auto"/>
            </w:tcBorders>
            <w:shd w:val="clear" w:color="auto" w:fill="auto"/>
            <w:noWrap/>
            <w:vAlign w:val="bottom"/>
            <w:hideMark/>
          </w:tcPr>
          <w:p w14:paraId="32881B22"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592</w:t>
            </w:r>
          </w:p>
        </w:tc>
        <w:tc>
          <w:tcPr>
            <w:tcW w:w="213" w:type="pct"/>
            <w:tcBorders>
              <w:top w:val="nil"/>
              <w:left w:val="nil"/>
              <w:bottom w:val="single" w:sz="4" w:space="0" w:color="auto"/>
              <w:right w:val="single" w:sz="4" w:space="0" w:color="auto"/>
            </w:tcBorders>
            <w:shd w:val="clear" w:color="auto" w:fill="auto"/>
            <w:noWrap/>
            <w:vAlign w:val="bottom"/>
            <w:hideMark/>
          </w:tcPr>
          <w:p w14:paraId="2A85AF5C"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-1.0</w:t>
            </w:r>
          </w:p>
        </w:tc>
        <w:tc>
          <w:tcPr>
            <w:tcW w:w="574" w:type="pct"/>
            <w:tcBorders>
              <w:top w:val="nil"/>
              <w:left w:val="nil"/>
              <w:bottom w:val="single" w:sz="4" w:space="0" w:color="auto"/>
              <w:right w:val="single" w:sz="4" w:space="0" w:color="auto"/>
            </w:tcBorders>
            <w:shd w:val="clear" w:color="000000" w:fill="D9E1F2"/>
            <w:noWrap/>
            <w:vAlign w:val="bottom"/>
            <w:hideMark/>
          </w:tcPr>
          <w:p w14:paraId="65A52540"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0B92F75F"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-0.70</w:t>
            </w:r>
          </w:p>
        </w:tc>
      </w:tr>
      <w:tr w:rsidR="004D36D7" w:rsidRPr="007537E6" w14:paraId="2498A5D9" w14:textId="77777777" w:rsidTr="00497BAB">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555984E1"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8</w:t>
            </w:r>
          </w:p>
        </w:tc>
        <w:tc>
          <w:tcPr>
            <w:tcW w:w="806" w:type="pct"/>
            <w:tcBorders>
              <w:top w:val="nil"/>
              <w:left w:val="nil"/>
              <w:bottom w:val="single" w:sz="4" w:space="0" w:color="auto"/>
              <w:right w:val="single" w:sz="4" w:space="0" w:color="auto"/>
            </w:tcBorders>
            <w:shd w:val="clear" w:color="auto" w:fill="auto"/>
            <w:noWrap/>
            <w:vAlign w:val="bottom"/>
            <w:hideMark/>
          </w:tcPr>
          <w:p w14:paraId="664B97A2"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Kobodakko Sluice Gate</w:t>
            </w:r>
          </w:p>
        </w:tc>
        <w:tc>
          <w:tcPr>
            <w:tcW w:w="799" w:type="pct"/>
            <w:tcBorders>
              <w:top w:val="nil"/>
              <w:left w:val="nil"/>
              <w:bottom w:val="single" w:sz="4" w:space="0" w:color="auto"/>
              <w:right w:val="single" w:sz="4" w:space="0" w:color="auto"/>
            </w:tcBorders>
            <w:shd w:val="clear" w:color="auto" w:fill="auto"/>
            <w:noWrap/>
            <w:vAlign w:val="bottom"/>
            <w:hideMark/>
          </w:tcPr>
          <w:p w14:paraId="7D051144"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DS-Kalyanpur</w:t>
            </w:r>
          </w:p>
        </w:tc>
        <w:tc>
          <w:tcPr>
            <w:tcW w:w="278" w:type="pct"/>
            <w:tcBorders>
              <w:top w:val="nil"/>
              <w:left w:val="nil"/>
              <w:bottom w:val="single" w:sz="4" w:space="0" w:color="auto"/>
              <w:right w:val="single" w:sz="4" w:space="0" w:color="auto"/>
            </w:tcBorders>
            <w:shd w:val="clear" w:color="auto" w:fill="auto"/>
            <w:noWrap/>
            <w:vAlign w:val="bottom"/>
            <w:hideMark/>
          </w:tcPr>
          <w:p w14:paraId="467461BA"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-2.43</w:t>
            </w:r>
          </w:p>
        </w:tc>
        <w:tc>
          <w:tcPr>
            <w:tcW w:w="556" w:type="pct"/>
            <w:tcBorders>
              <w:top w:val="nil"/>
              <w:left w:val="nil"/>
              <w:bottom w:val="single" w:sz="4" w:space="0" w:color="auto"/>
              <w:right w:val="single" w:sz="4" w:space="0" w:color="auto"/>
            </w:tcBorders>
            <w:shd w:val="clear" w:color="auto" w:fill="auto"/>
            <w:noWrap/>
            <w:vAlign w:val="bottom"/>
            <w:hideMark/>
          </w:tcPr>
          <w:p w14:paraId="79D5F881"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2V(1.8×1.5)</w:t>
            </w:r>
          </w:p>
        </w:tc>
        <w:tc>
          <w:tcPr>
            <w:tcW w:w="278" w:type="pct"/>
            <w:tcBorders>
              <w:top w:val="nil"/>
              <w:left w:val="nil"/>
              <w:bottom w:val="single" w:sz="4" w:space="0" w:color="auto"/>
              <w:right w:val="single" w:sz="4" w:space="0" w:color="auto"/>
            </w:tcBorders>
            <w:shd w:val="clear" w:color="auto" w:fill="auto"/>
            <w:noWrap/>
            <w:vAlign w:val="bottom"/>
            <w:hideMark/>
          </w:tcPr>
          <w:p w14:paraId="20AB6833"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9.61</w:t>
            </w:r>
          </w:p>
        </w:tc>
        <w:tc>
          <w:tcPr>
            <w:tcW w:w="313" w:type="pct"/>
            <w:tcBorders>
              <w:top w:val="nil"/>
              <w:left w:val="nil"/>
              <w:bottom w:val="single" w:sz="4" w:space="0" w:color="auto"/>
              <w:right w:val="single" w:sz="4" w:space="0" w:color="auto"/>
            </w:tcBorders>
            <w:shd w:val="clear" w:color="auto" w:fill="auto"/>
            <w:noWrap/>
            <w:vAlign w:val="bottom"/>
            <w:hideMark/>
          </w:tcPr>
          <w:p w14:paraId="6AC91F67"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2.10</w:t>
            </w:r>
          </w:p>
        </w:tc>
        <w:tc>
          <w:tcPr>
            <w:tcW w:w="348" w:type="pct"/>
            <w:tcBorders>
              <w:top w:val="nil"/>
              <w:left w:val="nil"/>
              <w:bottom w:val="single" w:sz="4" w:space="0" w:color="auto"/>
              <w:right w:val="single" w:sz="4" w:space="0" w:color="auto"/>
            </w:tcBorders>
            <w:shd w:val="clear" w:color="auto" w:fill="auto"/>
            <w:noWrap/>
            <w:vAlign w:val="bottom"/>
            <w:hideMark/>
          </w:tcPr>
          <w:p w14:paraId="40C69912"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-0.60</w:t>
            </w:r>
          </w:p>
        </w:tc>
        <w:tc>
          <w:tcPr>
            <w:tcW w:w="339" w:type="pct"/>
            <w:tcBorders>
              <w:top w:val="nil"/>
              <w:left w:val="nil"/>
              <w:bottom w:val="single" w:sz="4" w:space="0" w:color="auto"/>
              <w:right w:val="single" w:sz="4" w:space="0" w:color="auto"/>
            </w:tcBorders>
            <w:shd w:val="clear" w:color="auto" w:fill="auto"/>
            <w:noWrap/>
            <w:vAlign w:val="bottom"/>
            <w:hideMark/>
          </w:tcPr>
          <w:p w14:paraId="1DEB1BB0"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517</w:t>
            </w:r>
          </w:p>
        </w:tc>
        <w:tc>
          <w:tcPr>
            <w:tcW w:w="213" w:type="pct"/>
            <w:tcBorders>
              <w:top w:val="nil"/>
              <w:left w:val="nil"/>
              <w:bottom w:val="single" w:sz="4" w:space="0" w:color="auto"/>
              <w:right w:val="single" w:sz="4" w:space="0" w:color="auto"/>
            </w:tcBorders>
            <w:shd w:val="clear" w:color="auto" w:fill="auto"/>
            <w:noWrap/>
            <w:vAlign w:val="bottom"/>
            <w:hideMark/>
          </w:tcPr>
          <w:p w14:paraId="5F91E1BD"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-0.8</w:t>
            </w:r>
          </w:p>
        </w:tc>
        <w:tc>
          <w:tcPr>
            <w:tcW w:w="574" w:type="pct"/>
            <w:tcBorders>
              <w:top w:val="nil"/>
              <w:left w:val="nil"/>
              <w:bottom w:val="single" w:sz="4" w:space="0" w:color="auto"/>
              <w:right w:val="single" w:sz="4" w:space="0" w:color="auto"/>
            </w:tcBorders>
            <w:shd w:val="clear" w:color="000000" w:fill="D9E1F2"/>
            <w:noWrap/>
            <w:vAlign w:val="bottom"/>
            <w:hideMark/>
          </w:tcPr>
          <w:p w14:paraId="7A8DEF57"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3223DB16"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-0.70</w:t>
            </w:r>
          </w:p>
        </w:tc>
      </w:tr>
      <w:tr w:rsidR="004D36D7" w:rsidRPr="007537E6" w14:paraId="3192E8E6" w14:textId="77777777" w:rsidTr="00497BAB">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0F1F3AEB"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9</w:t>
            </w:r>
          </w:p>
        </w:tc>
        <w:tc>
          <w:tcPr>
            <w:tcW w:w="806" w:type="pct"/>
            <w:tcBorders>
              <w:top w:val="nil"/>
              <w:left w:val="nil"/>
              <w:bottom w:val="single" w:sz="4" w:space="0" w:color="auto"/>
              <w:right w:val="single" w:sz="4" w:space="0" w:color="auto"/>
            </w:tcBorders>
            <w:shd w:val="clear" w:color="auto" w:fill="auto"/>
            <w:noWrap/>
            <w:vAlign w:val="bottom"/>
            <w:hideMark/>
          </w:tcPr>
          <w:p w14:paraId="3C240EFB"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Horiskhali</w:t>
            </w:r>
          </w:p>
        </w:tc>
        <w:tc>
          <w:tcPr>
            <w:tcW w:w="799" w:type="pct"/>
            <w:tcBorders>
              <w:top w:val="nil"/>
              <w:left w:val="nil"/>
              <w:bottom w:val="single" w:sz="4" w:space="0" w:color="auto"/>
              <w:right w:val="single" w:sz="4" w:space="0" w:color="auto"/>
            </w:tcBorders>
            <w:shd w:val="clear" w:color="auto" w:fill="auto"/>
            <w:noWrap/>
            <w:vAlign w:val="bottom"/>
            <w:hideMark/>
          </w:tcPr>
          <w:p w14:paraId="4E5F8335"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DS-1 (Horiskhali)</w:t>
            </w:r>
          </w:p>
        </w:tc>
        <w:tc>
          <w:tcPr>
            <w:tcW w:w="278" w:type="pct"/>
            <w:tcBorders>
              <w:top w:val="nil"/>
              <w:left w:val="nil"/>
              <w:bottom w:val="single" w:sz="4" w:space="0" w:color="auto"/>
              <w:right w:val="single" w:sz="4" w:space="0" w:color="auto"/>
            </w:tcBorders>
            <w:shd w:val="clear" w:color="auto" w:fill="auto"/>
            <w:noWrap/>
            <w:vAlign w:val="bottom"/>
            <w:hideMark/>
          </w:tcPr>
          <w:p w14:paraId="413961CB"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-1.11</w:t>
            </w:r>
          </w:p>
        </w:tc>
        <w:tc>
          <w:tcPr>
            <w:tcW w:w="556" w:type="pct"/>
            <w:tcBorders>
              <w:top w:val="nil"/>
              <w:left w:val="nil"/>
              <w:bottom w:val="single" w:sz="4" w:space="0" w:color="auto"/>
              <w:right w:val="single" w:sz="4" w:space="0" w:color="auto"/>
            </w:tcBorders>
            <w:shd w:val="clear" w:color="auto" w:fill="auto"/>
            <w:noWrap/>
            <w:vAlign w:val="bottom"/>
            <w:hideMark/>
          </w:tcPr>
          <w:p w14:paraId="516984E8"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1 Barrel (0.91)</w:t>
            </w:r>
          </w:p>
        </w:tc>
        <w:tc>
          <w:tcPr>
            <w:tcW w:w="278" w:type="pct"/>
            <w:tcBorders>
              <w:top w:val="nil"/>
              <w:left w:val="nil"/>
              <w:bottom w:val="single" w:sz="4" w:space="0" w:color="auto"/>
              <w:right w:val="single" w:sz="4" w:space="0" w:color="auto"/>
            </w:tcBorders>
            <w:shd w:val="clear" w:color="auto" w:fill="auto"/>
            <w:noWrap/>
            <w:vAlign w:val="bottom"/>
            <w:hideMark/>
          </w:tcPr>
          <w:p w14:paraId="581CA227"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18.92</w:t>
            </w:r>
          </w:p>
        </w:tc>
        <w:tc>
          <w:tcPr>
            <w:tcW w:w="313" w:type="pct"/>
            <w:tcBorders>
              <w:top w:val="nil"/>
              <w:left w:val="nil"/>
              <w:bottom w:val="single" w:sz="4" w:space="0" w:color="auto"/>
              <w:right w:val="single" w:sz="4" w:space="0" w:color="auto"/>
            </w:tcBorders>
            <w:shd w:val="clear" w:color="auto" w:fill="auto"/>
            <w:noWrap/>
            <w:vAlign w:val="bottom"/>
            <w:hideMark/>
          </w:tcPr>
          <w:p w14:paraId="5D85A542"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1.65</w:t>
            </w:r>
          </w:p>
        </w:tc>
        <w:tc>
          <w:tcPr>
            <w:tcW w:w="348" w:type="pct"/>
            <w:tcBorders>
              <w:top w:val="nil"/>
              <w:left w:val="nil"/>
              <w:bottom w:val="single" w:sz="4" w:space="0" w:color="auto"/>
              <w:right w:val="single" w:sz="4" w:space="0" w:color="auto"/>
            </w:tcBorders>
            <w:shd w:val="clear" w:color="auto" w:fill="auto"/>
            <w:noWrap/>
            <w:vAlign w:val="bottom"/>
            <w:hideMark/>
          </w:tcPr>
          <w:p w14:paraId="6B21AED0"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-0.60</w:t>
            </w:r>
          </w:p>
        </w:tc>
        <w:tc>
          <w:tcPr>
            <w:tcW w:w="339" w:type="pct"/>
            <w:tcBorders>
              <w:top w:val="nil"/>
              <w:left w:val="nil"/>
              <w:bottom w:val="single" w:sz="4" w:space="0" w:color="auto"/>
              <w:right w:val="single" w:sz="4" w:space="0" w:color="auto"/>
            </w:tcBorders>
            <w:shd w:val="clear" w:color="auto" w:fill="auto"/>
            <w:noWrap/>
            <w:vAlign w:val="center"/>
            <w:hideMark/>
          </w:tcPr>
          <w:p w14:paraId="063C599A"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1210</w:t>
            </w:r>
          </w:p>
        </w:tc>
        <w:tc>
          <w:tcPr>
            <w:tcW w:w="213" w:type="pct"/>
            <w:tcBorders>
              <w:top w:val="nil"/>
              <w:left w:val="nil"/>
              <w:bottom w:val="single" w:sz="4" w:space="0" w:color="auto"/>
              <w:right w:val="single" w:sz="4" w:space="0" w:color="auto"/>
            </w:tcBorders>
            <w:shd w:val="clear" w:color="auto" w:fill="auto"/>
            <w:noWrap/>
            <w:vAlign w:val="bottom"/>
            <w:hideMark/>
          </w:tcPr>
          <w:p w14:paraId="54461C1F"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-1.0</w:t>
            </w:r>
          </w:p>
        </w:tc>
        <w:tc>
          <w:tcPr>
            <w:tcW w:w="574" w:type="pct"/>
            <w:tcBorders>
              <w:top w:val="nil"/>
              <w:left w:val="nil"/>
              <w:bottom w:val="single" w:sz="4" w:space="0" w:color="auto"/>
              <w:right w:val="single" w:sz="4" w:space="0" w:color="auto"/>
            </w:tcBorders>
            <w:shd w:val="clear" w:color="000000" w:fill="D9E1F2"/>
            <w:noWrap/>
            <w:vAlign w:val="bottom"/>
            <w:hideMark/>
          </w:tcPr>
          <w:p w14:paraId="20B1AD6D"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3V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5B56F21B"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-0.75</w:t>
            </w:r>
          </w:p>
        </w:tc>
      </w:tr>
      <w:tr w:rsidR="004D36D7" w:rsidRPr="007537E6" w14:paraId="5C8A915D" w14:textId="77777777" w:rsidTr="00497BAB">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6BFD9964"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10</w:t>
            </w:r>
          </w:p>
        </w:tc>
        <w:tc>
          <w:tcPr>
            <w:tcW w:w="806" w:type="pct"/>
            <w:tcBorders>
              <w:top w:val="nil"/>
              <w:left w:val="nil"/>
              <w:bottom w:val="single" w:sz="4" w:space="0" w:color="auto"/>
              <w:right w:val="single" w:sz="4" w:space="0" w:color="auto"/>
            </w:tcBorders>
            <w:shd w:val="clear" w:color="auto" w:fill="auto"/>
            <w:noWrap/>
            <w:vAlign w:val="bottom"/>
            <w:hideMark/>
          </w:tcPr>
          <w:p w14:paraId="7AF2895C"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Bordal Khal</w:t>
            </w:r>
          </w:p>
        </w:tc>
        <w:tc>
          <w:tcPr>
            <w:tcW w:w="799" w:type="pct"/>
            <w:tcBorders>
              <w:top w:val="nil"/>
              <w:left w:val="nil"/>
              <w:bottom w:val="single" w:sz="4" w:space="0" w:color="auto"/>
              <w:right w:val="single" w:sz="4" w:space="0" w:color="auto"/>
            </w:tcBorders>
            <w:shd w:val="clear" w:color="auto" w:fill="auto"/>
            <w:noWrap/>
            <w:vAlign w:val="bottom"/>
            <w:hideMark/>
          </w:tcPr>
          <w:p w14:paraId="458C8E53"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DS-13 (Nakna)</w:t>
            </w:r>
          </w:p>
        </w:tc>
        <w:tc>
          <w:tcPr>
            <w:tcW w:w="278" w:type="pct"/>
            <w:tcBorders>
              <w:top w:val="nil"/>
              <w:left w:val="nil"/>
              <w:bottom w:val="single" w:sz="4" w:space="0" w:color="auto"/>
              <w:right w:val="single" w:sz="4" w:space="0" w:color="auto"/>
            </w:tcBorders>
            <w:shd w:val="clear" w:color="auto" w:fill="auto"/>
            <w:noWrap/>
            <w:vAlign w:val="bottom"/>
            <w:hideMark/>
          </w:tcPr>
          <w:p w14:paraId="3C3CE264"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-0.85</w:t>
            </w:r>
          </w:p>
        </w:tc>
        <w:tc>
          <w:tcPr>
            <w:tcW w:w="556" w:type="pct"/>
            <w:tcBorders>
              <w:top w:val="nil"/>
              <w:left w:val="nil"/>
              <w:bottom w:val="single" w:sz="4" w:space="0" w:color="auto"/>
              <w:right w:val="single" w:sz="4" w:space="0" w:color="auto"/>
            </w:tcBorders>
            <w:shd w:val="clear" w:color="auto" w:fill="auto"/>
            <w:noWrap/>
            <w:vAlign w:val="bottom"/>
            <w:hideMark/>
          </w:tcPr>
          <w:p w14:paraId="06C5E0D0"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1V(1.8×1.5)</w:t>
            </w:r>
          </w:p>
        </w:tc>
        <w:tc>
          <w:tcPr>
            <w:tcW w:w="278" w:type="pct"/>
            <w:tcBorders>
              <w:top w:val="nil"/>
              <w:left w:val="nil"/>
              <w:bottom w:val="single" w:sz="4" w:space="0" w:color="auto"/>
              <w:right w:val="single" w:sz="4" w:space="0" w:color="auto"/>
            </w:tcBorders>
            <w:shd w:val="clear" w:color="auto" w:fill="auto"/>
            <w:noWrap/>
            <w:vAlign w:val="bottom"/>
            <w:hideMark/>
          </w:tcPr>
          <w:p w14:paraId="704E2DCD"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18.92</w:t>
            </w:r>
          </w:p>
        </w:tc>
        <w:tc>
          <w:tcPr>
            <w:tcW w:w="313" w:type="pct"/>
            <w:tcBorders>
              <w:top w:val="nil"/>
              <w:left w:val="nil"/>
              <w:bottom w:val="single" w:sz="4" w:space="0" w:color="auto"/>
              <w:right w:val="single" w:sz="4" w:space="0" w:color="auto"/>
            </w:tcBorders>
            <w:shd w:val="clear" w:color="auto" w:fill="auto"/>
            <w:noWrap/>
            <w:vAlign w:val="bottom"/>
            <w:hideMark/>
          </w:tcPr>
          <w:p w14:paraId="0240120E"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2.00</w:t>
            </w:r>
          </w:p>
        </w:tc>
        <w:tc>
          <w:tcPr>
            <w:tcW w:w="348" w:type="pct"/>
            <w:tcBorders>
              <w:top w:val="nil"/>
              <w:left w:val="nil"/>
              <w:bottom w:val="single" w:sz="4" w:space="0" w:color="auto"/>
              <w:right w:val="single" w:sz="4" w:space="0" w:color="auto"/>
            </w:tcBorders>
            <w:shd w:val="clear" w:color="auto" w:fill="auto"/>
            <w:noWrap/>
            <w:vAlign w:val="bottom"/>
            <w:hideMark/>
          </w:tcPr>
          <w:p w14:paraId="6F014ADF"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-0.60</w:t>
            </w:r>
          </w:p>
        </w:tc>
        <w:tc>
          <w:tcPr>
            <w:tcW w:w="339" w:type="pct"/>
            <w:tcBorders>
              <w:top w:val="nil"/>
              <w:left w:val="nil"/>
              <w:bottom w:val="single" w:sz="4" w:space="0" w:color="auto"/>
              <w:right w:val="single" w:sz="4" w:space="0" w:color="auto"/>
            </w:tcBorders>
            <w:shd w:val="clear" w:color="auto" w:fill="auto"/>
            <w:noWrap/>
            <w:vAlign w:val="center"/>
            <w:hideMark/>
          </w:tcPr>
          <w:p w14:paraId="1FA2382A"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1213</w:t>
            </w:r>
          </w:p>
        </w:tc>
        <w:tc>
          <w:tcPr>
            <w:tcW w:w="213" w:type="pct"/>
            <w:tcBorders>
              <w:top w:val="nil"/>
              <w:left w:val="nil"/>
              <w:bottom w:val="single" w:sz="4" w:space="0" w:color="auto"/>
              <w:right w:val="single" w:sz="4" w:space="0" w:color="auto"/>
            </w:tcBorders>
            <w:shd w:val="clear" w:color="auto" w:fill="auto"/>
            <w:noWrap/>
            <w:vAlign w:val="bottom"/>
            <w:hideMark/>
          </w:tcPr>
          <w:p w14:paraId="2D516412"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-1.0</w:t>
            </w:r>
          </w:p>
        </w:tc>
        <w:tc>
          <w:tcPr>
            <w:tcW w:w="574" w:type="pct"/>
            <w:tcBorders>
              <w:top w:val="nil"/>
              <w:left w:val="nil"/>
              <w:bottom w:val="single" w:sz="4" w:space="0" w:color="auto"/>
              <w:right w:val="single" w:sz="4" w:space="0" w:color="auto"/>
            </w:tcBorders>
            <w:shd w:val="clear" w:color="000000" w:fill="D9E1F2"/>
            <w:noWrap/>
            <w:vAlign w:val="bottom"/>
            <w:hideMark/>
          </w:tcPr>
          <w:p w14:paraId="2678E4F3"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3V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06F41306"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-0.75</w:t>
            </w:r>
          </w:p>
        </w:tc>
      </w:tr>
      <w:tr w:rsidR="004D36D7" w:rsidRPr="007537E6" w14:paraId="40E3873D" w14:textId="77777777" w:rsidTr="00497BAB">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4AF781DD"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11</w:t>
            </w:r>
          </w:p>
        </w:tc>
        <w:tc>
          <w:tcPr>
            <w:tcW w:w="806" w:type="pct"/>
            <w:tcBorders>
              <w:top w:val="nil"/>
              <w:left w:val="nil"/>
              <w:bottom w:val="single" w:sz="4" w:space="0" w:color="auto"/>
              <w:right w:val="single" w:sz="4" w:space="0" w:color="auto"/>
            </w:tcBorders>
            <w:shd w:val="clear" w:color="auto" w:fill="auto"/>
            <w:noWrap/>
            <w:vAlign w:val="bottom"/>
            <w:hideMark/>
          </w:tcPr>
          <w:p w14:paraId="143DD667"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Rawtara Sluice Gate</w:t>
            </w:r>
          </w:p>
        </w:tc>
        <w:tc>
          <w:tcPr>
            <w:tcW w:w="799" w:type="pct"/>
            <w:tcBorders>
              <w:top w:val="nil"/>
              <w:left w:val="nil"/>
              <w:bottom w:val="single" w:sz="4" w:space="0" w:color="auto"/>
              <w:right w:val="single" w:sz="4" w:space="0" w:color="auto"/>
            </w:tcBorders>
            <w:shd w:val="clear" w:color="auto" w:fill="auto"/>
            <w:noWrap/>
            <w:vAlign w:val="bottom"/>
            <w:hideMark/>
          </w:tcPr>
          <w:p w14:paraId="2356DC1A"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DS-12 (Uttar Aksira)</w:t>
            </w:r>
          </w:p>
        </w:tc>
        <w:tc>
          <w:tcPr>
            <w:tcW w:w="278" w:type="pct"/>
            <w:tcBorders>
              <w:top w:val="nil"/>
              <w:left w:val="nil"/>
              <w:bottom w:val="single" w:sz="4" w:space="0" w:color="auto"/>
              <w:right w:val="single" w:sz="4" w:space="0" w:color="auto"/>
            </w:tcBorders>
            <w:shd w:val="clear" w:color="auto" w:fill="auto"/>
            <w:noWrap/>
            <w:vAlign w:val="bottom"/>
            <w:hideMark/>
          </w:tcPr>
          <w:p w14:paraId="56468B24"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-2.45</w:t>
            </w:r>
          </w:p>
        </w:tc>
        <w:tc>
          <w:tcPr>
            <w:tcW w:w="556" w:type="pct"/>
            <w:tcBorders>
              <w:top w:val="nil"/>
              <w:left w:val="nil"/>
              <w:bottom w:val="single" w:sz="4" w:space="0" w:color="auto"/>
              <w:right w:val="single" w:sz="4" w:space="0" w:color="auto"/>
            </w:tcBorders>
            <w:shd w:val="clear" w:color="auto" w:fill="auto"/>
            <w:noWrap/>
            <w:vAlign w:val="bottom"/>
            <w:hideMark/>
          </w:tcPr>
          <w:p w14:paraId="6B54B8AB"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2V(1.8×1.5)</w:t>
            </w:r>
          </w:p>
        </w:tc>
        <w:tc>
          <w:tcPr>
            <w:tcW w:w="278" w:type="pct"/>
            <w:tcBorders>
              <w:top w:val="nil"/>
              <w:left w:val="nil"/>
              <w:bottom w:val="single" w:sz="4" w:space="0" w:color="auto"/>
              <w:right w:val="single" w:sz="4" w:space="0" w:color="auto"/>
            </w:tcBorders>
            <w:shd w:val="clear" w:color="auto" w:fill="auto"/>
            <w:noWrap/>
            <w:vAlign w:val="bottom"/>
            <w:hideMark/>
          </w:tcPr>
          <w:p w14:paraId="2C3D7B19"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27.79</w:t>
            </w:r>
          </w:p>
        </w:tc>
        <w:tc>
          <w:tcPr>
            <w:tcW w:w="313" w:type="pct"/>
            <w:tcBorders>
              <w:top w:val="nil"/>
              <w:left w:val="nil"/>
              <w:bottom w:val="single" w:sz="4" w:space="0" w:color="auto"/>
              <w:right w:val="single" w:sz="4" w:space="0" w:color="auto"/>
            </w:tcBorders>
            <w:shd w:val="clear" w:color="auto" w:fill="auto"/>
            <w:noWrap/>
            <w:vAlign w:val="bottom"/>
            <w:hideMark/>
          </w:tcPr>
          <w:p w14:paraId="4DA8350A"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2.41</w:t>
            </w:r>
          </w:p>
        </w:tc>
        <w:tc>
          <w:tcPr>
            <w:tcW w:w="348" w:type="pct"/>
            <w:tcBorders>
              <w:top w:val="nil"/>
              <w:left w:val="nil"/>
              <w:bottom w:val="single" w:sz="4" w:space="0" w:color="auto"/>
              <w:right w:val="single" w:sz="4" w:space="0" w:color="auto"/>
            </w:tcBorders>
            <w:shd w:val="clear" w:color="auto" w:fill="auto"/>
            <w:noWrap/>
            <w:vAlign w:val="bottom"/>
            <w:hideMark/>
          </w:tcPr>
          <w:p w14:paraId="49079AFF"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-0.60</w:t>
            </w:r>
          </w:p>
        </w:tc>
        <w:tc>
          <w:tcPr>
            <w:tcW w:w="339" w:type="pct"/>
            <w:tcBorders>
              <w:top w:val="nil"/>
              <w:left w:val="nil"/>
              <w:bottom w:val="single" w:sz="4" w:space="0" w:color="auto"/>
              <w:right w:val="single" w:sz="4" w:space="0" w:color="auto"/>
            </w:tcBorders>
            <w:shd w:val="clear" w:color="auto" w:fill="auto"/>
            <w:noWrap/>
            <w:vAlign w:val="bottom"/>
            <w:hideMark/>
          </w:tcPr>
          <w:p w14:paraId="43D204B9"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1762</w:t>
            </w:r>
          </w:p>
        </w:tc>
        <w:tc>
          <w:tcPr>
            <w:tcW w:w="213" w:type="pct"/>
            <w:tcBorders>
              <w:top w:val="nil"/>
              <w:left w:val="nil"/>
              <w:bottom w:val="single" w:sz="4" w:space="0" w:color="auto"/>
              <w:right w:val="single" w:sz="4" w:space="0" w:color="auto"/>
            </w:tcBorders>
            <w:shd w:val="clear" w:color="auto" w:fill="auto"/>
            <w:noWrap/>
            <w:vAlign w:val="bottom"/>
            <w:hideMark/>
          </w:tcPr>
          <w:p w14:paraId="6B0C101C"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-0.9</w:t>
            </w:r>
          </w:p>
        </w:tc>
        <w:tc>
          <w:tcPr>
            <w:tcW w:w="574" w:type="pct"/>
            <w:tcBorders>
              <w:top w:val="nil"/>
              <w:left w:val="nil"/>
              <w:bottom w:val="single" w:sz="4" w:space="0" w:color="auto"/>
              <w:right w:val="single" w:sz="4" w:space="0" w:color="auto"/>
            </w:tcBorders>
            <w:shd w:val="clear" w:color="000000" w:fill="D9E1F2"/>
            <w:noWrap/>
            <w:vAlign w:val="bottom"/>
            <w:hideMark/>
          </w:tcPr>
          <w:p w14:paraId="48D2F962"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4V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60B5FE24"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-0.75</w:t>
            </w:r>
          </w:p>
        </w:tc>
      </w:tr>
      <w:tr w:rsidR="004D36D7" w:rsidRPr="007537E6" w14:paraId="56483CE0" w14:textId="77777777" w:rsidTr="00497BAB">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73C81908"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12</w:t>
            </w:r>
          </w:p>
        </w:tc>
        <w:tc>
          <w:tcPr>
            <w:tcW w:w="806" w:type="pct"/>
            <w:tcBorders>
              <w:top w:val="nil"/>
              <w:left w:val="nil"/>
              <w:bottom w:val="single" w:sz="4" w:space="0" w:color="auto"/>
              <w:right w:val="single" w:sz="4" w:space="0" w:color="auto"/>
            </w:tcBorders>
            <w:shd w:val="clear" w:color="auto" w:fill="auto"/>
            <w:noWrap/>
            <w:vAlign w:val="bottom"/>
            <w:hideMark/>
          </w:tcPr>
          <w:p w14:paraId="5E753AFF"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 xml:space="preserve"> Horimodon Khal</w:t>
            </w:r>
          </w:p>
        </w:tc>
        <w:tc>
          <w:tcPr>
            <w:tcW w:w="799" w:type="pct"/>
            <w:tcBorders>
              <w:top w:val="nil"/>
              <w:left w:val="nil"/>
              <w:bottom w:val="single" w:sz="4" w:space="0" w:color="auto"/>
              <w:right w:val="single" w:sz="4" w:space="0" w:color="auto"/>
            </w:tcBorders>
            <w:shd w:val="clear" w:color="auto" w:fill="auto"/>
            <w:noWrap/>
            <w:vAlign w:val="bottom"/>
            <w:hideMark/>
          </w:tcPr>
          <w:p w14:paraId="5265227A"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DS-11 (Bagali)</w:t>
            </w:r>
          </w:p>
        </w:tc>
        <w:tc>
          <w:tcPr>
            <w:tcW w:w="278" w:type="pct"/>
            <w:tcBorders>
              <w:top w:val="nil"/>
              <w:left w:val="nil"/>
              <w:bottom w:val="single" w:sz="4" w:space="0" w:color="auto"/>
              <w:right w:val="single" w:sz="4" w:space="0" w:color="auto"/>
            </w:tcBorders>
            <w:shd w:val="clear" w:color="auto" w:fill="auto"/>
            <w:noWrap/>
            <w:vAlign w:val="bottom"/>
            <w:hideMark/>
          </w:tcPr>
          <w:p w14:paraId="0CE873FF"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-1.31</w:t>
            </w:r>
          </w:p>
        </w:tc>
        <w:tc>
          <w:tcPr>
            <w:tcW w:w="556" w:type="pct"/>
            <w:tcBorders>
              <w:top w:val="nil"/>
              <w:left w:val="nil"/>
              <w:bottom w:val="single" w:sz="4" w:space="0" w:color="auto"/>
              <w:right w:val="single" w:sz="4" w:space="0" w:color="auto"/>
            </w:tcBorders>
            <w:shd w:val="clear" w:color="auto" w:fill="auto"/>
            <w:noWrap/>
            <w:vAlign w:val="bottom"/>
            <w:hideMark/>
          </w:tcPr>
          <w:p w14:paraId="4CB6B0AA"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1V(1.8×1.5)</w:t>
            </w:r>
          </w:p>
        </w:tc>
        <w:tc>
          <w:tcPr>
            <w:tcW w:w="278" w:type="pct"/>
            <w:tcBorders>
              <w:top w:val="nil"/>
              <w:left w:val="nil"/>
              <w:bottom w:val="single" w:sz="4" w:space="0" w:color="auto"/>
              <w:right w:val="single" w:sz="4" w:space="0" w:color="auto"/>
            </w:tcBorders>
            <w:shd w:val="clear" w:color="auto" w:fill="auto"/>
            <w:noWrap/>
            <w:vAlign w:val="bottom"/>
            <w:hideMark/>
          </w:tcPr>
          <w:p w14:paraId="17A437FC"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9.50</w:t>
            </w:r>
          </w:p>
        </w:tc>
        <w:tc>
          <w:tcPr>
            <w:tcW w:w="313" w:type="pct"/>
            <w:tcBorders>
              <w:top w:val="nil"/>
              <w:left w:val="nil"/>
              <w:bottom w:val="single" w:sz="4" w:space="0" w:color="auto"/>
              <w:right w:val="single" w:sz="4" w:space="0" w:color="auto"/>
            </w:tcBorders>
            <w:shd w:val="clear" w:color="auto" w:fill="auto"/>
            <w:noWrap/>
            <w:vAlign w:val="bottom"/>
            <w:hideMark/>
          </w:tcPr>
          <w:p w14:paraId="12048A4D"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2.10</w:t>
            </w:r>
          </w:p>
        </w:tc>
        <w:tc>
          <w:tcPr>
            <w:tcW w:w="348" w:type="pct"/>
            <w:tcBorders>
              <w:top w:val="nil"/>
              <w:left w:val="nil"/>
              <w:bottom w:val="single" w:sz="4" w:space="0" w:color="auto"/>
              <w:right w:val="single" w:sz="4" w:space="0" w:color="auto"/>
            </w:tcBorders>
            <w:shd w:val="clear" w:color="auto" w:fill="auto"/>
            <w:noWrap/>
            <w:vAlign w:val="bottom"/>
            <w:hideMark/>
          </w:tcPr>
          <w:p w14:paraId="533A77F3"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-0.60</w:t>
            </w:r>
          </w:p>
        </w:tc>
        <w:tc>
          <w:tcPr>
            <w:tcW w:w="339" w:type="pct"/>
            <w:tcBorders>
              <w:top w:val="nil"/>
              <w:left w:val="nil"/>
              <w:bottom w:val="single" w:sz="4" w:space="0" w:color="auto"/>
              <w:right w:val="single" w:sz="4" w:space="0" w:color="auto"/>
            </w:tcBorders>
            <w:shd w:val="clear" w:color="auto" w:fill="auto"/>
            <w:noWrap/>
            <w:vAlign w:val="bottom"/>
            <w:hideMark/>
          </w:tcPr>
          <w:p w14:paraId="0518862A"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489</w:t>
            </w:r>
          </w:p>
        </w:tc>
        <w:tc>
          <w:tcPr>
            <w:tcW w:w="213" w:type="pct"/>
            <w:tcBorders>
              <w:top w:val="nil"/>
              <w:left w:val="nil"/>
              <w:bottom w:val="single" w:sz="4" w:space="0" w:color="auto"/>
              <w:right w:val="single" w:sz="4" w:space="0" w:color="auto"/>
            </w:tcBorders>
            <w:shd w:val="clear" w:color="auto" w:fill="auto"/>
            <w:noWrap/>
            <w:vAlign w:val="bottom"/>
            <w:hideMark/>
          </w:tcPr>
          <w:p w14:paraId="18DFA76B"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-1.0</w:t>
            </w:r>
          </w:p>
        </w:tc>
        <w:tc>
          <w:tcPr>
            <w:tcW w:w="574" w:type="pct"/>
            <w:tcBorders>
              <w:top w:val="nil"/>
              <w:left w:val="nil"/>
              <w:bottom w:val="single" w:sz="4" w:space="0" w:color="auto"/>
              <w:right w:val="single" w:sz="4" w:space="0" w:color="auto"/>
            </w:tcBorders>
            <w:shd w:val="clear" w:color="000000" w:fill="D9E1F2"/>
            <w:noWrap/>
            <w:vAlign w:val="bottom"/>
            <w:hideMark/>
          </w:tcPr>
          <w:p w14:paraId="57266326"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76B69A3E"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-0.70</w:t>
            </w:r>
          </w:p>
        </w:tc>
      </w:tr>
      <w:tr w:rsidR="004D36D7" w:rsidRPr="007537E6" w14:paraId="568BE67C" w14:textId="77777777" w:rsidTr="00497BAB">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2C543D0F"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13</w:t>
            </w:r>
          </w:p>
        </w:tc>
        <w:tc>
          <w:tcPr>
            <w:tcW w:w="806" w:type="pct"/>
            <w:tcBorders>
              <w:top w:val="nil"/>
              <w:left w:val="nil"/>
              <w:bottom w:val="single" w:sz="4" w:space="0" w:color="auto"/>
              <w:right w:val="single" w:sz="4" w:space="0" w:color="auto"/>
            </w:tcBorders>
            <w:shd w:val="clear" w:color="auto" w:fill="auto"/>
            <w:noWrap/>
            <w:vAlign w:val="bottom"/>
            <w:hideMark/>
          </w:tcPr>
          <w:p w14:paraId="36B74091"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Godaipur Sluice Gate</w:t>
            </w:r>
          </w:p>
        </w:tc>
        <w:tc>
          <w:tcPr>
            <w:tcW w:w="799" w:type="pct"/>
            <w:tcBorders>
              <w:top w:val="nil"/>
              <w:left w:val="nil"/>
              <w:bottom w:val="single" w:sz="4" w:space="0" w:color="auto"/>
              <w:right w:val="single" w:sz="4" w:space="0" w:color="auto"/>
            </w:tcBorders>
            <w:shd w:val="clear" w:color="auto" w:fill="auto"/>
            <w:noWrap/>
            <w:vAlign w:val="bottom"/>
            <w:hideMark/>
          </w:tcPr>
          <w:p w14:paraId="2F34C588"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DS-10 (Bholanathpur)</w:t>
            </w:r>
          </w:p>
        </w:tc>
        <w:tc>
          <w:tcPr>
            <w:tcW w:w="278" w:type="pct"/>
            <w:tcBorders>
              <w:top w:val="nil"/>
              <w:left w:val="nil"/>
              <w:bottom w:val="single" w:sz="4" w:space="0" w:color="auto"/>
              <w:right w:val="single" w:sz="4" w:space="0" w:color="auto"/>
            </w:tcBorders>
            <w:shd w:val="clear" w:color="auto" w:fill="auto"/>
            <w:noWrap/>
            <w:vAlign w:val="bottom"/>
            <w:hideMark/>
          </w:tcPr>
          <w:p w14:paraId="168AB77E"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-2.12</w:t>
            </w:r>
          </w:p>
        </w:tc>
        <w:tc>
          <w:tcPr>
            <w:tcW w:w="556" w:type="pct"/>
            <w:tcBorders>
              <w:top w:val="nil"/>
              <w:left w:val="nil"/>
              <w:bottom w:val="single" w:sz="4" w:space="0" w:color="auto"/>
              <w:right w:val="single" w:sz="4" w:space="0" w:color="auto"/>
            </w:tcBorders>
            <w:shd w:val="clear" w:color="auto" w:fill="auto"/>
            <w:noWrap/>
            <w:vAlign w:val="bottom"/>
            <w:hideMark/>
          </w:tcPr>
          <w:p w14:paraId="62AE2261"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2V(1.8×1.5)</w:t>
            </w:r>
          </w:p>
        </w:tc>
        <w:tc>
          <w:tcPr>
            <w:tcW w:w="278" w:type="pct"/>
            <w:tcBorders>
              <w:top w:val="nil"/>
              <w:left w:val="nil"/>
              <w:bottom w:val="single" w:sz="4" w:space="0" w:color="auto"/>
              <w:right w:val="single" w:sz="4" w:space="0" w:color="auto"/>
            </w:tcBorders>
            <w:shd w:val="clear" w:color="auto" w:fill="auto"/>
            <w:noWrap/>
            <w:vAlign w:val="bottom"/>
            <w:hideMark/>
          </w:tcPr>
          <w:p w14:paraId="4D69D9A0"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14.10</w:t>
            </w:r>
          </w:p>
        </w:tc>
        <w:tc>
          <w:tcPr>
            <w:tcW w:w="313" w:type="pct"/>
            <w:tcBorders>
              <w:top w:val="nil"/>
              <w:left w:val="nil"/>
              <w:bottom w:val="single" w:sz="4" w:space="0" w:color="auto"/>
              <w:right w:val="single" w:sz="4" w:space="0" w:color="auto"/>
            </w:tcBorders>
            <w:shd w:val="clear" w:color="auto" w:fill="auto"/>
            <w:noWrap/>
            <w:vAlign w:val="bottom"/>
            <w:hideMark/>
          </w:tcPr>
          <w:p w14:paraId="70CEA8A9"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2.17</w:t>
            </w:r>
          </w:p>
        </w:tc>
        <w:tc>
          <w:tcPr>
            <w:tcW w:w="348" w:type="pct"/>
            <w:tcBorders>
              <w:top w:val="nil"/>
              <w:left w:val="nil"/>
              <w:bottom w:val="single" w:sz="4" w:space="0" w:color="auto"/>
              <w:right w:val="single" w:sz="4" w:space="0" w:color="auto"/>
            </w:tcBorders>
            <w:shd w:val="clear" w:color="auto" w:fill="auto"/>
            <w:noWrap/>
            <w:vAlign w:val="bottom"/>
            <w:hideMark/>
          </w:tcPr>
          <w:p w14:paraId="43295DEB"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-0.60</w:t>
            </w:r>
          </w:p>
        </w:tc>
        <w:tc>
          <w:tcPr>
            <w:tcW w:w="339" w:type="pct"/>
            <w:tcBorders>
              <w:top w:val="nil"/>
              <w:left w:val="nil"/>
              <w:bottom w:val="single" w:sz="4" w:space="0" w:color="auto"/>
              <w:right w:val="single" w:sz="4" w:space="0" w:color="auto"/>
            </w:tcBorders>
            <w:shd w:val="clear" w:color="auto" w:fill="auto"/>
            <w:noWrap/>
            <w:vAlign w:val="bottom"/>
            <w:hideMark/>
          </w:tcPr>
          <w:p w14:paraId="2504EA66"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957</w:t>
            </w:r>
          </w:p>
        </w:tc>
        <w:tc>
          <w:tcPr>
            <w:tcW w:w="213" w:type="pct"/>
            <w:tcBorders>
              <w:top w:val="nil"/>
              <w:left w:val="nil"/>
              <w:bottom w:val="single" w:sz="4" w:space="0" w:color="auto"/>
              <w:right w:val="single" w:sz="4" w:space="0" w:color="auto"/>
            </w:tcBorders>
            <w:shd w:val="clear" w:color="auto" w:fill="auto"/>
            <w:noWrap/>
            <w:vAlign w:val="bottom"/>
            <w:hideMark/>
          </w:tcPr>
          <w:p w14:paraId="48A0FF5B"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-1.0</w:t>
            </w:r>
          </w:p>
        </w:tc>
        <w:tc>
          <w:tcPr>
            <w:tcW w:w="574" w:type="pct"/>
            <w:tcBorders>
              <w:top w:val="nil"/>
              <w:left w:val="nil"/>
              <w:bottom w:val="single" w:sz="4" w:space="0" w:color="auto"/>
              <w:right w:val="single" w:sz="4" w:space="0" w:color="auto"/>
            </w:tcBorders>
            <w:shd w:val="clear" w:color="000000" w:fill="D9E1F2"/>
            <w:noWrap/>
            <w:vAlign w:val="bottom"/>
            <w:hideMark/>
          </w:tcPr>
          <w:p w14:paraId="637117A7"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3V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04A55A75"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-0.80</w:t>
            </w:r>
          </w:p>
        </w:tc>
      </w:tr>
      <w:tr w:rsidR="004D36D7" w:rsidRPr="007537E6" w14:paraId="627FBD1D" w14:textId="77777777" w:rsidTr="00497BAB">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501614CA"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14</w:t>
            </w:r>
          </w:p>
        </w:tc>
        <w:tc>
          <w:tcPr>
            <w:tcW w:w="806" w:type="pct"/>
            <w:tcBorders>
              <w:top w:val="nil"/>
              <w:left w:val="nil"/>
              <w:bottom w:val="single" w:sz="4" w:space="0" w:color="auto"/>
              <w:right w:val="single" w:sz="4" w:space="0" w:color="auto"/>
            </w:tcBorders>
            <w:shd w:val="clear" w:color="auto" w:fill="auto"/>
            <w:noWrap/>
            <w:vAlign w:val="bottom"/>
            <w:hideMark/>
          </w:tcPr>
          <w:p w14:paraId="7A2858E1"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Kalki</w:t>
            </w:r>
          </w:p>
        </w:tc>
        <w:tc>
          <w:tcPr>
            <w:tcW w:w="799" w:type="pct"/>
            <w:tcBorders>
              <w:top w:val="nil"/>
              <w:left w:val="nil"/>
              <w:bottom w:val="single" w:sz="4" w:space="0" w:color="auto"/>
              <w:right w:val="single" w:sz="4" w:space="0" w:color="auto"/>
            </w:tcBorders>
            <w:shd w:val="clear" w:color="auto" w:fill="auto"/>
            <w:noWrap/>
            <w:vAlign w:val="bottom"/>
            <w:hideMark/>
          </w:tcPr>
          <w:p w14:paraId="78E6A539"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DS-9 (Kalki)</w:t>
            </w:r>
          </w:p>
        </w:tc>
        <w:tc>
          <w:tcPr>
            <w:tcW w:w="278" w:type="pct"/>
            <w:tcBorders>
              <w:top w:val="nil"/>
              <w:left w:val="nil"/>
              <w:bottom w:val="single" w:sz="4" w:space="0" w:color="auto"/>
              <w:right w:val="single" w:sz="4" w:space="0" w:color="auto"/>
            </w:tcBorders>
            <w:shd w:val="clear" w:color="auto" w:fill="auto"/>
            <w:noWrap/>
            <w:vAlign w:val="bottom"/>
            <w:hideMark/>
          </w:tcPr>
          <w:p w14:paraId="435D74B7"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 </w:t>
            </w:r>
          </w:p>
        </w:tc>
        <w:tc>
          <w:tcPr>
            <w:tcW w:w="556" w:type="pct"/>
            <w:tcBorders>
              <w:top w:val="nil"/>
              <w:left w:val="nil"/>
              <w:bottom w:val="single" w:sz="4" w:space="0" w:color="auto"/>
              <w:right w:val="single" w:sz="4" w:space="0" w:color="auto"/>
            </w:tcBorders>
            <w:shd w:val="clear" w:color="auto" w:fill="auto"/>
            <w:noWrap/>
            <w:vAlign w:val="bottom"/>
            <w:hideMark/>
          </w:tcPr>
          <w:p w14:paraId="735377CE"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2V(1.83×1.52)</w:t>
            </w:r>
          </w:p>
        </w:tc>
        <w:tc>
          <w:tcPr>
            <w:tcW w:w="278" w:type="pct"/>
            <w:tcBorders>
              <w:top w:val="nil"/>
              <w:left w:val="nil"/>
              <w:bottom w:val="single" w:sz="4" w:space="0" w:color="auto"/>
              <w:right w:val="single" w:sz="4" w:space="0" w:color="auto"/>
            </w:tcBorders>
            <w:shd w:val="clear" w:color="auto" w:fill="auto"/>
            <w:noWrap/>
            <w:vAlign w:val="bottom"/>
            <w:hideMark/>
          </w:tcPr>
          <w:p w14:paraId="6428062E"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6.33</w:t>
            </w:r>
          </w:p>
        </w:tc>
        <w:tc>
          <w:tcPr>
            <w:tcW w:w="313" w:type="pct"/>
            <w:tcBorders>
              <w:top w:val="nil"/>
              <w:left w:val="nil"/>
              <w:bottom w:val="single" w:sz="4" w:space="0" w:color="auto"/>
              <w:right w:val="single" w:sz="4" w:space="0" w:color="auto"/>
            </w:tcBorders>
            <w:shd w:val="clear" w:color="auto" w:fill="auto"/>
            <w:noWrap/>
            <w:vAlign w:val="bottom"/>
            <w:hideMark/>
          </w:tcPr>
          <w:p w14:paraId="6E8205B9"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2.29</w:t>
            </w:r>
          </w:p>
        </w:tc>
        <w:tc>
          <w:tcPr>
            <w:tcW w:w="348" w:type="pct"/>
            <w:tcBorders>
              <w:top w:val="nil"/>
              <w:left w:val="nil"/>
              <w:bottom w:val="single" w:sz="4" w:space="0" w:color="auto"/>
              <w:right w:val="single" w:sz="4" w:space="0" w:color="auto"/>
            </w:tcBorders>
            <w:shd w:val="clear" w:color="auto" w:fill="auto"/>
            <w:noWrap/>
            <w:vAlign w:val="bottom"/>
            <w:hideMark/>
          </w:tcPr>
          <w:p w14:paraId="0D228372"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-0.60</w:t>
            </w:r>
          </w:p>
        </w:tc>
        <w:tc>
          <w:tcPr>
            <w:tcW w:w="339" w:type="pct"/>
            <w:tcBorders>
              <w:top w:val="nil"/>
              <w:left w:val="nil"/>
              <w:bottom w:val="single" w:sz="4" w:space="0" w:color="auto"/>
              <w:right w:val="single" w:sz="4" w:space="0" w:color="auto"/>
            </w:tcBorders>
            <w:shd w:val="clear" w:color="auto" w:fill="auto"/>
            <w:noWrap/>
            <w:vAlign w:val="bottom"/>
            <w:hideMark/>
          </w:tcPr>
          <w:p w14:paraId="00195BFF"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270</w:t>
            </w:r>
          </w:p>
        </w:tc>
        <w:tc>
          <w:tcPr>
            <w:tcW w:w="213" w:type="pct"/>
            <w:tcBorders>
              <w:top w:val="nil"/>
              <w:left w:val="nil"/>
              <w:bottom w:val="single" w:sz="4" w:space="0" w:color="auto"/>
              <w:right w:val="single" w:sz="4" w:space="0" w:color="auto"/>
            </w:tcBorders>
            <w:shd w:val="clear" w:color="auto" w:fill="auto"/>
            <w:noWrap/>
            <w:vAlign w:val="bottom"/>
            <w:hideMark/>
          </w:tcPr>
          <w:p w14:paraId="67EB0639"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-0.9</w:t>
            </w:r>
          </w:p>
        </w:tc>
        <w:tc>
          <w:tcPr>
            <w:tcW w:w="574" w:type="pct"/>
            <w:tcBorders>
              <w:top w:val="nil"/>
              <w:left w:val="nil"/>
              <w:bottom w:val="single" w:sz="4" w:space="0" w:color="auto"/>
              <w:right w:val="single" w:sz="4" w:space="0" w:color="auto"/>
            </w:tcBorders>
            <w:shd w:val="clear" w:color="000000" w:fill="D9E1F2"/>
            <w:noWrap/>
            <w:vAlign w:val="bottom"/>
            <w:hideMark/>
          </w:tcPr>
          <w:p w14:paraId="3E5AA894"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3V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3701FE26"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-0.70</w:t>
            </w:r>
          </w:p>
        </w:tc>
      </w:tr>
    </w:tbl>
    <w:p w14:paraId="5986DC0C" w14:textId="77777777" w:rsidR="004D36D7" w:rsidRDefault="004D36D7" w:rsidP="004D36D7">
      <w:pPr>
        <w:tabs>
          <w:tab w:val="left" w:pos="1440"/>
        </w:tabs>
        <w:autoSpaceDE/>
        <w:autoSpaceDN/>
        <w:adjustRightInd/>
        <w:spacing w:after="200"/>
        <w:jc w:val="left"/>
        <w:rPr>
          <w:i/>
          <w:iCs/>
          <w:sz w:val="16"/>
          <w:szCs w:val="16"/>
        </w:rPr>
      </w:pPr>
      <w:r>
        <w:rPr>
          <w:i/>
          <w:iCs/>
          <w:sz w:val="16"/>
          <w:szCs w:val="16"/>
        </w:rPr>
        <w:tab/>
      </w:r>
    </w:p>
    <w:p w14:paraId="25B4A263" w14:textId="009A0ADD" w:rsidR="004D36D7" w:rsidRPr="002528E7" w:rsidRDefault="004D36D7" w:rsidP="00137F65">
      <w:pPr>
        <w:pStyle w:val="Caption"/>
        <w:rPr>
          <w:lang w:val="en-GB"/>
        </w:rPr>
      </w:pPr>
      <w:bookmarkStart w:id="58" w:name="_Toc123970782"/>
      <w:r w:rsidRPr="002528E7">
        <w:rPr>
          <w:lang w:val="en-GB"/>
        </w:rPr>
        <w:lastRenderedPageBreak/>
        <w:t xml:space="preserve">Table </w:t>
      </w:r>
      <w:r w:rsidRPr="005354CD">
        <w:fldChar w:fldCharType="begin"/>
      </w:r>
      <w:r w:rsidRPr="002528E7">
        <w:rPr>
          <w:lang w:val="en-GB"/>
        </w:rPr>
        <w:instrText xml:space="preserve"> STYLEREF 1 \s </w:instrText>
      </w:r>
      <w:r w:rsidRPr="005354CD">
        <w:fldChar w:fldCharType="separate"/>
      </w:r>
      <w:r w:rsidR="00224297">
        <w:rPr>
          <w:noProof/>
          <w:lang w:val="en-GB"/>
        </w:rPr>
        <w:t>5</w:t>
      </w:r>
      <w:r w:rsidRPr="005354CD">
        <w:fldChar w:fldCharType="end"/>
      </w:r>
      <w:r w:rsidRPr="002528E7">
        <w:rPr>
          <w:lang w:val="en-GB"/>
        </w:rPr>
        <w:noBreakHyphen/>
      </w:r>
      <w:r w:rsidRPr="005354CD">
        <w:fldChar w:fldCharType="begin"/>
      </w:r>
      <w:r w:rsidRPr="002528E7">
        <w:rPr>
          <w:lang w:val="en-GB"/>
        </w:rPr>
        <w:instrText xml:space="preserve"> SEQ Table \* ARABIC \s 1 </w:instrText>
      </w:r>
      <w:r w:rsidRPr="005354CD">
        <w:fldChar w:fldCharType="separate"/>
      </w:r>
      <w:r w:rsidR="00224297">
        <w:rPr>
          <w:noProof/>
          <w:lang w:val="en-GB"/>
        </w:rPr>
        <w:t>6</w:t>
      </w:r>
      <w:r w:rsidRPr="005354CD">
        <w:fldChar w:fldCharType="end"/>
      </w:r>
      <w:r w:rsidR="004050EC" w:rsidRPr="002528E7">
        <w:rPr>
          <w:lang w:val="en-GB"/>
        </w:rPr>
        <w:t xml:space="preserve"> </w:t>
      </w:r>
      <w:r w:rsidR="009B457B" w:rsidRPr="002528E7">
        <w:rPr>
          <w:lang w:val="en-GB"/>
        </w:rPr>
        <w:t xml:space="preserve">Drainage results for the </w:t>
      </w:r>
      <w:r w:rsidR="004050EC" w:rsidRPr="002528E7">
        <w:rPr>
          <w:lang w:val="en-GB"/>
        </w:rPr>
        <w:t>drainage sluices of Polder 7/2 considering climate change</w:t>
      </w:r>
      <w:r w:rsidR="009B457B" w:rsidRPr="002528E7">
        <w:rPr>
          <w:lang w:val="en-GB"/>
        </w:rPr>
        <w:t xml:space="preserve"> (25-year return period)</w:t>
      </w:r>
      <w:r w:rsidR="004050EC" w:rsidRPr="002528E7">
        <w:rPr>
          <w:lang w:val="en-GB"/>
        </w:rPr>
        <w:t>.</w:t>
      </w:r>
      <w:bookmarkEnd w:id="58"/>
    </w:p>
    <w:tbl>
      <w:tblPr>
        <w:tblW w:w="5000" w:type="pct"/>
        <w:tblLayout w:type="fixed"/>
        <w:tblLook w:val="04A0" w:firstRow="1" w:lastRow="0" w:firstColumn="1" w:lastColumn="0" w:noHBand="0" w:noVBand="1"/>
      </w:tblPr>
      <w:tblGrid>
        <w:gridCol w:w="517"/>
        <w:gridCol w:w="2266"/>
        <w:gridCol w:w="1800"/>
        <w:gridCol w:w="811"/>
        <w:gridCol w:w="1440"/>
        <w:gridCol w:w="811"/>
        <w:gridCol w:w="808"/>
        <w:gridCol w:w="813"/>
        <w:gridCol w:w="878"/>
        <w:gridCol w:w="552"/>
        <w:gridCol w:w="1487"/>
        <w:gridCol w:w="767"/>
      </w:tblGrid>
      <w:tr w:rsidR="00A45B13" w:rsidRPr="007537E6" w14:paraId="3CECF26C" w14:textId="77777777" w:rsidTr="00E6575F">
        <w:trPr>
          <w:trHeight w:val="1547"/>
        </w:trPr>
        <w:tc>
          <w:tcPr>
            <w:tcW w:w="200"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1DC66444" w14:textId="583B98D8" w:rsidR="00A45B13" w:rsidRPr="007537E6"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w:t>
            </w:r>
          </w:p>
        </w:tc>
        <w:tc>
          <w:tcPr>
            <w:tcW w:w="87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5F01564C" w14:textId="6202F3E6" w:rsidR="00A45B13" w:rsidRPr="007537E6"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Name of Khal on which Sluice is Located</w:t>
            </w:r>
          </w:p>
        </w:tc>
        <w:tc>
          <w:tcPr>
            <w:tcW w:w="695"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51589A65" w14:textId="2653B312" w:rsidR="00A45B13" w:rsidRPr="007537E6"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Sluice ID No.</w:t>
            </w:r>
          </w:p>
        </w:tc>
        <w:tc>
          <w:tcPr>
            <w:tcW w:w="31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4F27E709" w14:textId="740989C9" w:rsidR="00A45B13" w:rsidRPr="007537E6"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Existing Sill Level (mPWD)</w:t>
            </w:r>
          </w:p>
        </w:tc>
        <w:tc>
          <w:tcPr>
            <w:tcW w:w="556"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48D73603" w14:textId="2CF7D277" w:rsidR="00A45B13" w:rsidRPr="007537E6"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Existing </w:t>
            </w:r>
            <w:r>
              <w:rPr>
                <w:rFonts w:eastAsia="Times New Roman" w:cs="Calibri"/>
                <w:b/>
                <w:bCs/>
                <w:color w:val="000000"/>
                <w:sz w:val="16"/>
                <w:szCs w:val="16"/>
                <w:lang w:val="en-US"/>
              </w:rPr>
              <w:t xml:space="preserve">Number of Vents and </w:t>
            </w:r>
            <w:r w:rsidRPr="00861CAD">
              <w:rPr>
                <w:rFonts w:eastAsia="Times New Roman" w:cs="Calibri"/>
                <w:b/>
                <w:bCs/>
                <w:color w:val="000000"/>
                <w:sz w:val="16"/>
                <w:szCs w:val="16"/>
                <w:lang w:val="en-US"/>
              </w:rPr>
              <w:t>Size</w:t>
            </w:r>
            <w:r>
              <w:rPr>
                <w:rFonts w:eastAsia="Times New Roman" w:cs="Calibri"/>
                <w:b/>
                <w:bCs/>
                <w:color w:val="000000"/>
                <w:sz w:val="16"/>
                <w:szCs w:val="16"/>
                <w:lang w:val="en-US"/>
              </w:rPr>
              <w:t xml:space="preserve"> (in m)</w:t>
            </w:r>
          </w:p>
        </w:tc>
        <w:tc>
          <w:tcPr>
            <w:tcW w:w="31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033FE098" w14:textId="3A51EF2E" w:rsidR="00A45B13" w:rsidRPr="007537E6"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Peak Discharge (m3/sec)</w:t>
            </w:r>
          </w:p>
        </w:tc>
        <w:tc>
          <w:tcPr>
            <w:tcW w:w="626" w:type="pct"/>
            <w:gridSpan w:val="2"/>
            <w:tcBorders>
              <w:top w:val="single" w:sz="4" w:space="0" w:color="auto"/>
              <w:left w:val="nil"/>
              <w:bottom w:val="single" w:sz="4" w:space="0" w:color="auto"/>
              <w:right w:val="single" w:sz="4" w:space="0" w:color="auto"/>
            </w:tcBorders>
            <w:shd w:val="clear" w:color="auto" w:fill="auto"/>
            <w:textDirection w:val="btLr"/>
            <w:vAlign w:val="center"/>
            <w:hideMark/>
          </w:tcPr>
          <w:p w14:paraId="4497CFFB" w14:textId="74518A47" w:rsidR="00A45B13" w:rsidRPr="007537E6"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Corresponding </w:t>
            </w:r>
            <w:r>
              <w:rPr>
                <w:rFonts w:eastAsia="Times New Roman" w:cs="Calibri"/>
                <w:b/>
                <w:bCs/>
                <w:color w:val="000000"/>
                <w:sz w:val="16"/>
                <w:szCs w:val="16"/>
                <w:lang w:val="en-US"/>
              </w:rPr>
              <w:t xml:space="preserve">Peak </w:t>
            </w:r>
            <w:r w:rsidRPr="00861CAD">
              <w:rPr>
                <w:rFonts w:eastAsia="Times New Roman" w:cs="Calibri"/>
                <w:b/>
                <w:bCs/>
                <w:color w:val="000000"/>
                <w:sz w:val="16"/>
                <w:szCs w:val="16"/>
                <w:lang w:val="en-US"/>
              </w:rPr>
              <w:t xml:space="preserve">Water Level </w:t>
            </w:r>
          </w:p>
        </w:tc>
        <w:tc>
          <w:tcPr>
            <w:tcW w:w="339"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0F12A2D6" w14:textId="7732CC70" w:rsidR="00A45B13" w:rsidRPr="007537E6"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Catchment Area (Ha)</w:t>
            </w:r>
          </w:p>
        </w:tc>
        <w:tc>
          <w:tcPr>
            <w:tcW w:w="21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58FD9D45" w14:textId="72D9CE42" w:rsidR="00A45B13" w:rsidRPr="007537E6"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Average LFL </w:t>
            </w:r>
            <w:r>
              <w:rPr>
                <w:rFonts w:eastAsia="Times New Roman" w:cs="Calibri"/>
                <w:b/>
                <w:bCs/>
                <w:color w:val="000000"/>
                <w:sz w:val="16"/>
                <w:szCs w:val="16"/>
                <w:lang w:val="en-US"/>
              </w:rPr>
              <w:t>in</w:t>
            </w:r>
            <w:r w:rsidRPr="00861CAD">
              <w:rPr>
                <w:rFonts w:eastAsia="Times New Roman" w:cs="Calibri"/>
                <w:b/>
                <w:bCs/>
                <w:color w:val="000000"/>
                <w:sz w:val="16"/>
                <w:szCs w:val="16"/>
                <w:lang w:val="en-US"/>
              </w:rPr>
              <w:t xml:space="preserve"> River (mPWD)</w:t>
            </w:r>
          </w:p>
        </w:tc>
        <w:tc>
          <w:tcPr>
            <w:tcW w:w="574" w:type="pct"/>
            <w:vMerge w:val="restart"/>
            <w:tcBorders>
              <w:top w:val="single" w:sz="4" w:space="0" w:color="auto"/>
              <w:left w:val="single" w:sz="4" w:space="0" w:color="auto"/>
              <w:bottom w:val="single" w:sz="4" w:space="0" w:color="000000"/>
              <w:right w:val="single" w:sz="4" w:space="0" w:color="auto"/>
            </w:tcBorders>
            <w:shd w:val="clear" w:color="000000" w:fill="D9E1F2"/>
            <w:textDirection w:val="btLr"/>
            <w:vAlign w:val="center"/>
            <w:hideMark/>
          </w:tcPr>
          <w:p w14:paraId="151F4BAB" w14:textId="77777777" w:rsidR="00A45B13"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 Number of Vent and Size</w:t>
            </w:r>
            <w:r>
              <w:rPr>
                <w:rFonts w:eastAsia="Times New Roman" w:cs="Calibri"/>
                <w:b/>
                <w:bCs/>
                <w:color w:val="000000"/>
                <w:sz w:val="16"/>
                <w:szCs w:val="16"/>
                <w:lang w:val="en-US"/>
              </w:rPr>
              <w:t xml:space="preserve"> </w:t>
            </w:r>
          </w:p>
          <w:p w14:paraId="14873C62" w14:textId="28CAB7A2" w:rsidR="00A45B13" w:rsidRPr="007537E6"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Pr>
                <w:rFonts w:eastAsia="Times New Roman" w:cs="Calibri"/>
                <w:b/>
                <w:bCs/>
                <w:color w:val="000000"/>
                <w:sz w:val="16"/>
                <w:szCs w:val="16"/>
                <w:lang w:val="en-US"/>
              </w:rPr>
              <w:t>(in m)</w:t>
            </w:r>
          </w:p>
        </w:tc>
        <w:tc>
          <w:tcPr>
            <w:tcW w:w="296" w:type="pct"/>
            <w:vMerge w:val="restart"/>
            <w:tcBorders>
              <w:top w:val="single" w:sz="4" w:space="0" w:color="auto"/>
              <w:left w:val="single" w:sz="4" w:space="0" w:color="auto"/>
              <w:bottom w:val="single" w:sz="4" w:space="0" w:color="auto"/>
              <w:right w:val="single" w:sz="4" w:space="0" w:color="auto"/>
            </w:tcBorders>
            <w:shd w:val="clear" w:color="000000" w:fill="D9E1F2"/>
            <w:textDirection w:val="btLr"/>
            <w:vAlign w:val="center"/>
            <w:hideMark/>
          </w:tcPr>
          <w:p w14:paraId="232426B0" w14:textId="03F38CDC" w:rsidR="00A45B13" w:rsidRPr="007537E6"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w:t>
            </w:r>
            <w:r>
              <w:rPr>
                <w:rFonts w:eastAsia="Times New Roman" w:cs="Calibri"/>
                <w:b/>
                <w:bCs/>
                <w:color w:val="000000"/>
                <w:sz w:val="16"/>
                <w:szCs w:val="16"/>
                <w:lang w:val="en-US"/>
              </w:rPr>
              <w:t xml:space="preserve"> </w:t>
            </w:r>
            <w:r w:rsidRPr="00861CAD">
              <w:rPr>
                <w:rFonts w:eastAsia="Times New Roman" w:cs="Calibri"/>
                <w:b/>
                <w:bCs/>
                <w:color w:val="000000"/>
                <w:sz w:val="16"/>
                <w:szCs w:val="16"/>
                <w:lang w:val="en-US"/>
              </w:rPr>
              <w:t>Sill Level (mPWD)</w:t>
            </w:r>
          </w:p>
        </w:tc>
      </w:tr>
      <w:tr w:rsidR="00B136A7" w:rsidRPr="007537E6" w14:paraId="4B150F5C" w14:textId="77777777" w:rsidTr="00E6575F">
        <w:trPr>
          <w:cantSplit/>
          <w:trHeight w:val="2240"/>
        </w:trPr>
        <w:tc>
          <w:tcPr>
            <w:tcW w:w="200" w:type="pct"/>
            <w:vMerge/>
            <w:tcBorders>
              <w:top w:val="single" w:sz="4" w:space="0" w:color="auto"/>
              <w:left w:val="single" w:sz="4" w:space="0" w:color="auto"/>
              <w:bottom w:val="single" w:sz="4" w:space="0" w:color="auto"/>
              <w:right w:val="single" w:sz="4" w:space="0" w:color="auto"/>
            </w:tcBorders>
            <w:vAlign w:val="center"/>
            <w:hideMark/>
          </w:tcPr>
          <w:p w14:paraId="691CF3D2" w14:textId="77777777" w:rsidR="00B136A7" w:rsidRPr="007537E6"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875" w:type="pct"/>
            <w:vMerge/>
            <w:tcBorders>
              <w:top w:val="single" w:sz="4" w:space="0" w:color="auto"/>
              <w:left w:val="single" w:sz="4" w:space="0" w:color="auto"/>
              <w:bottom w:val="single" w:sz="4" w:space="0" w:color="auto"/>
              <w:right w:val="single" w:sz="4" w:space="0" w:color="auto"/>
            </w:tcBorders>
            <w:vAlign w:val="center"/>
            <w:hideMark/>
          </w:tcPr>
          <w:p w14:paraId="16C2B049" w14:textId="77777777" w:rsidR="00B136A7" w:rsidRPr="007537E6"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695" w:type="pct"/>
            <w:vMerge/>
            <w:tcBorders>
              <w:top w:val="single" w:sz="4" w:space="0" w:color="auto"/>
              <w:left w:val="single" w:sz="4" w:space="0" w:color="auto"/>
              <w:bottom w:val="single" w:sz="4" w:space="0" w:color="auto"/>
              <w:right w:val="single" w:sz="4" w:space="0" w:color="auto"/>
            </w:tcBorders>
            <w:vAlign w:val="center"/>
            <w:hideMark/>
          </w:tcPr>
          <w:p w14:paraId="45F190B3" w14:textId="77777777" w:rsidR="00B136A7" w:rsidRPr="007537E6"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13" w:type="pct"/>
            <w:vMerge/>
            <w:tcBorders>
              <w:top w:val="single" w:sz="4" w:space="0" w:color="auto"/>
              <w:left w:val="single" w:sz="4" w:space="0" w:color="auto"/>
              <w:bottom w:val="single" w:sz="4" w:space="0" w:color="auto"/>
              <w:right w:val="single" w:sz="4" w:space="0" w:color="auto"/>
            </w:tcBorders>
            <w:vAlign w:val="center"/>
            <w:hideMark/>
          </w:tcPr>
          <w:p w14:paraId="5F48F4FF" w14:textId="77777777" w:rsidR="00B136A7" w:rsidRPr="007537E6"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556" w:type="pct"/>
            <w:vMerge/>
            <w:tcBorders>
              <w:top w:val="single" w:sz="4" w:space="0" w:color="auto"/>
              <w:left w:val="single" w:sz="4" w:space="0" w:color="auto"/>
              <w:bottom w:val="single" w:sz="4" w:space="0" w:color="auto"/>
              <w:right w:val="single" w:sz="4" w:space="0" w:color="auto"/>
            </w:tcBorders>
            <w:vAlign w:val="center"/>
            <w:hideMark/>
          </w:tcPr>
          <w:p w14:paraId="0CEBCFE7" w14:textId="77777777" w:rsidR="00B136A7" w:rsidRPr="007537E6"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13" w:type="pct"/>
            <w:vMerge/>
            <w:tcBorders>
              <w:top w:val="single" w:sz="4" w:space="0" w:color="auto"/>
              <w:left w:val="single" w:sz="4" w:space="0" w:color="auto"/>
              <w:bottom w:val="single" w:sz="4" w:space="0" w:color="auto"/>
              <w:right w:val="single" w:sz="4" w:space="0" w:color="auto"/>
            </w:tcBorders>
            <w:vAlign w:val="center"/>
            <w:hideMark/>
          </w:tcPr>
          <w:p w14:paraId="4D938EA9" w14:textId="77777777" w:rsidR="00B136A7" w:rsidRPr="007537E6"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12" w:type="pct"/>
            <w:tcBorders>
              <w:top w:val="nil"/>
              <w:left w:val="nil"/>
              <w:bottom w:val="single" w:sz="4" w:space="0" w:color="auto"/>
              <w:right w:val="single" w:sz="4" w:space="0" w:color="auto"/>
            </w:tcBorders>
            <w:shd w:val="clear" w:color="auto" w:fill="auto"/>
            <w:textDirection w:val="btLr"/>
            <w:vAlign w:val="center"/>
            <w:hideMark/>
          </w:tcPr>
          <w:p w14:paraId="30D4B6A6" w14:textId="316F8095" w:rsidR="00B136A7" w:rsidRPr="007537E6"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Upstream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314" w:type="pct"/>
            <w:tcBorders>
              <w:top w:val="nil"/>
              <w:left w:val="nil"/>
              <w:bottom w:val="single" w:sz="4" w:space="0" w:color="auto"/>
              <w:right w:val="single" w:sz="4" w:space="0" w:color="auto"/>
            </w:tcBorders>
            <w:shd w:val="clear" w:color="auto" w:fill="auto"/>
            <w:textDirection w:val="btLr"/>
            <w:vAlign w:val="center"/>
            <w:hideMark/>
          </w:tcPr>
          <w:p w14:paraId="6B6FBC31" w14:textId="1DA4917F" w:rsidR="00B136A7" w:rsidRPr="007537E6"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Downstream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339" w:type="pct"/>
            <w:vMerge/>
            <w:tcBorders>
              <w:top w:val="single" w:sz="4" w:space="0" w:color="auto"/>
              <w:left w:val="single" w:sz="4" w:space="0" w:color="auto"/>
              <w:bottom w:val="single" w:sz="4" w:space="0" w:color="auto"/>
              <w:right w:val="single" w:sz="4" w:space="0" w:color="auto"/>
            </w:tcBorders>
            <w:vAlign w:val="center"/>
            <w:hideMark/>
          </w:tcPr>
          <w:p w14:paraId="3893A55A" w14:textId="77777777" w:rsidR="00B136A7" w:rsidRPr="007537E6"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13" w:type="pct"/>
            <w:vMerge/>
            <w:tcBorders>
              <w:top w:val="single" w:sz="4" w:space="0" w:color="auto"/>
              <w:left w:val="single" w:sz="4" w:space="0" w:color="auto"/>
              <w:bottom w:val="single" w:sz="4" w:space="0" w:color="auto"/>
              <w:right w:val="single" w:sz="4" w:space="0" w:color="auto"/>
            </w:tcBorders>
            <w:vAlign w:val="center"/>
            <w:hideMark/>
          </w:tcPr>
          <w:p w14:paraId="133B49C9" w14:textId="77777777" w:rsidR="00B136A7" w:rsidRPr="007537E6"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574" w:type="pct"/>
            <w:vMerge/>
            <w:tcBorders>
              <w:top w:val="single" w:sz="4" w:space="0" w:color="auto"/>
              <w:left w:val="single" w:sz="4" w:space="0" w:color="auto"/>
              <w:bottom w:val="single" w:sz="4" w:space="0" w:color="000000"/>
              <w:right w:val="single" w:sz="4" w:space="0" w:color="auto"/>
            </w:tcBorders>
            <w:vAlign w:val="center"/>
            <w:hideMark/>
          </w:tcPr>
          <w:p w14:paraId="648A608F" w14:textId="77777777" w:rsidR="00B136A7" w:rsidRPr="007537E6"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96" w:type="pct"/>
            <w:vMerge/>
            <w:tcBorders>
              <w:top w:val="single" w:sz="4" w:space="0" w:color="auto"/>
              <w:left w:val="single" w:sz="4" w:space="0" w:color="auto"/>
              <w:bottom w:val="single" w:sz="4" w:space="0" w:color="auto"/>
              <w:right w:val="single" w:sz="4" w:space="0" w:color="auto"/>
            </w:tcBorders>
            <w:vAlign w:val="center"/>
            <w:hideMark/>
          </w:tcPr>
          <w:p w14:paraId="2BA74529" w14:textId="77777777" w:rsidR="00B136A7" w:rsidRPr="007537E6" w:rsidRDefault="00B136A7" w:rsidP="00B136A7">
            <w:pPr>
              <w:autoSpaceDE/>
              <w:autoSpaceDN/>
              <w:adjustRightInd/>
              <w:spacing w:after="0" w:line="240" w:lineRule="auto"/>
              <w:jc w:val="left"/>
              <w:rPr>
                <w:rFonts w:eastAsia="Times New Roman" w:cs="Calibri"/>
                <w:b/>
                <w:bCs/>
                <w:color w:val="000000"/>
                <w:sz w:val="16"/>
                <w:szCs w:val="16"/>
                <w:lang w:val="en-US"/>
              </w:rPr>
            </w:pPr>
          </w:p>
        </w:tc>
      </w:tr>
      <w:tr w:rsidR="004D36D7" w:rsidRPr="007537E6" w14:paraId="6D5F05B9" w14:textId="77777777" w:rsidTr="00E6575F">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01FB119F"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w:t>
            </w:r>
          </w:p>
        </w:tc>
        <w:tc>
          <w:tcPr>
            <w:tcW w:w="875" w:type="pct"/>
            <w:tcBorders>
              <w:top w:val="nil"/>
              <w:left w:val="nil"/>
              <w:bottom w:val="single" w:sz="4" w:space="0" w:color="auto"/>
              <w:right w:val="single" w:sz="4" w:space="0" w:color="auto"/>
            </w:tcBorders>
            <w:shd w:val="clear" w:color="auto" w:fill="auto"/>
            <w:noWrap/>
            <w:vAlign w:val="bottom"/>
            <w:hideMark/>
          </w:tcPr>
          <w:p w14:paraId="17DFA208"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Chandi Banuhdanga</w:t>
            </w:r>
          </w:p>
        </w:tc>
        <w:tc>
          <w:tcPr>
            <w:tcW w:w="695" w:type="pct"/>
            <w:tcBorders>
              <w:top w:val="nil"/>
              <w:left w:val="nil"/>
              <w:bottom w:val="single" w:sz="4" w:space="0" w:color="auto"/>
              <w:right w:val="single" w:sz="4" w:space="0" w:color="auto"/>
            </w:tcBorders>
            <w:shd w:val="clear" w:color="auto" w:fill="auto"/>
            <w:noWrap/>
            <w:vAlign w:val="bottom"/>
            <w:hideMark/>
          </w:tcPr>
          <w:p w14:paraId="7957D942"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DS-7 (Bamondanga)</w:t>
            </w:r>
          </w:p>
        </w:tc>
        <w:tc>
          <w:tcPr>
            <w:tcW w:w="313" w:type="pct"/>
            <w:tcBorders>
              <w:top w:val="nil"/>
              <w:left w:val="nil"/>
              <w:bottom w:val="single" w:sz="4" w:space="0" w:color="auto"/>
              <w:right w:val="single" w:sz="4" w:space="0" w:color="auto"/>
            </w:tcBorders>
            <w:shd w:val="clear" w:color="auto" w:fill="auto"/>
            <w:noWrap/>
            <w:vAlign w:val="bottom"/>
            <w:hideMark/>
          </w:tcPr>
          <w:p w14:paraId="3A36AD57"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-1.92</w:t>
            </w:r>
          </w:p>
        </w:tc>
        <w:tc>
          <w:tcPr>
            <w:tcW w:w="556" w:type="pct"/>
            <w:tcBorders>
              <w:top w:val="nil"/>
              <w:left w:val="nil"/>
              <w:bottom w:val="single" w:sz="4" w:space="0" w:color="auto"/>
              <w:right w:val="single" w:sz="4" w:space="0" w:color="auto"/>
            </w:tcBorders>
            <w:shd w:val="clear" w:color="auto" w:fill="auto"/>
            <w:noWrap/>
            <w:vAlign w:val="bottom"/>
            <w:hideMark/>
          </w:tcPr>
          <w:p w14:paraId="5EA4BFE4"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2V(1.8×1.5)</w:t>
            </w:r>
          </w:p>
        </w:tc>
        <w:tc>
          <w:tcPr>
            <w:tcW w:w="313" w:type="pct"/>
            <w:tcBorders>
              <w:top w:val="nil"/>
              <w:left w:val="nil"/>
              <w:bottom w:val="single" w:sz="4" w:space="0" w:color="auto"/>
              <w:right w:val="single" w:sz="4" w:space="0" w:color="auto"/>
            </w:tcBorders>
            <w:shd w:val="clear" w:color="auto" w:fill="auto"/>
            <w:noWrap/>
            <w:vAlign w:val="bottom"/>
            <w:hideMark/>
          </w:tcPr>
          <w:p w14:paraId="71626D22"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23.86</w:t>
            </w:r>
          </w:p>
        </w:tc>
        <w:tc>
          <w:tcPr>
            <w:tcW w:w="312" w:type="pct"/>
            <w:tcBorders>
              <w:top w:val="nil"/>
              <w:left w:val="nil"/>
              <w:bottom w:val="single" w:sz="4" w:space="0" w:color="auto"/>
              <w:right w:val="single" w:sz="4" w:space="0" w:color="auto"/>
            </w:tcBorders>
            <w:shd w:val="clear" w:color="auto" w:fill="auto"/>
            <w:noWrap/>
            <w:vAlign w:val="bottom"/>
            <w:hideMark/>
          </w:tcPr>
          <w:p w14:paraId="6801B35A"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2.40</w:t>
            </w:r>
          </w:p>
        </w:tc>
        <w:tc>
          <w:tcPr>
            <w:tcW w:w="314" w:type="pct"/>
            <w:tcBorders>
              <w:top w:val="nil"/>
              <w:left w:val="nil"/>
              <w:bottom w:val="single" w:sz="4" w:space="0" w:color="auto"/>
              <w:right w:val="single" w:sz="4" w:space="0" w:color="auto"/>
            </w:tcBorders>
            <w:shd w:val="clear" w:color="auto" w:fill="auto"/>
            <w:noWrap/>
            <w:vAlign w:val="bottom"/>
            <w:hideMark/>
          </w:tcPr>
          <w:p w14:paraId="244A633B"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-0.15</w:t>
            </w:r>
          </w:p>
        </w:tc>
        <w:tc>
          <w:tcPr>
            <w:tcW w:w="339" w:type="pct"/>
            <w:tcBorders>
              <w:top w:val="nil"/>
              <w:left w:val="nil"/>
              <w:bottom w:val="single" w:sz="4" w:space="0" w:color="auto"/>
              <w:right w:val="single" w:sz="4" w:space="0" w:color="auto"/>
            </w:tcBorders>
            <w:shd w:val="clear" w:color="auto" w:fill="auto"/>
            <w:noWrap/>
            <w:vAlign w:val="center"/>
            <w:hideMark/>
          </w:tcPr>
          <w:p w14:paraId="54CD989D"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1244</w:t>
            </w:r>
          </w:p>
        </w:tc>
        <w:tc>
          <w:tcPr>
            <w:tcW w:w="213" w:type="pct"/>
            <w:tcBorders>
              <w:top w:val="nil"/>
              <w:left w:val="nil"/>
              <w:bottom w:val="single" w:sz="4" w:space="0" w:color="auto"/>
              <w:right w:val="single" w:sz="4" w:space="0" w:color="auto"/>
            </w:tcBorders>
            <w:shd w:val="clear" w:color="auto" w:fill="auto"/>
            <w:noWrap/>
            <w:vAlign w:val="bottom"/>
            <w:hideMark/>
          </w:tcPr>
          <w:p w14:paraId="6E649221"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-1.0</w:t>
            </w:r>
          </w:p>
        </w:tc>
        <w:tc>
          <w:tcPr>
            <w:tcW w:w="574" w:type="pct"/>
            <w:tcBorders>
              <w:top w:val="nil"/>
              <w:left w:val="nil"/>
              <w:bottom w:val="single" w:sz="4" w:space="0" w:color="auto"/>
              <w:right w:val="single" w:sz="4" w:space="0" w:color="auto"/>
            </w:tcBorders>
            <w:shd w:val="clear" w:color="000000" w:fill="D9E1F2"/>
            <w:noWrap/>
            <w:vAlign w:val="bottom"/>
            <w:hideMark/>
          </w:tcPr>
          <w:p w14:paraId="2346E6B0"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3V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720CBA96"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-0.90</w:t>
            </w:r>
          </w:p>
        </w:tc>
      </w:tr>
      <w:tr w:rsidR="004D36D7" w:rsidRPr="007537E6" w14:paraId="4E68896B" w14:textId="77777777" w:rsidTr="00E6575F">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716B8683"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w:t>
            </w:r>
          </w:p>
        </w:tc>
        <w:tc>
          <w:tcPr>
            <w:tcW w:w="875" w:type="pct"/>
            <w:tcBorders>
              <w:top w:val="nil"/>
              <w:left w:val="nil"/>
              <w:bottom w:val="single" w:sz="4" w:space="0" w:color="auto"/>
              <w:right w:val="single" w:sz="4" w:space="0" w:color="auto"/>
            </w:tcBorders>
            <w:shd w:val="clear" w:color="auto" w:fill="auto"/>
            <w:vAlign w:val="bottom"/>
            <w:hideMark/>
          </w:tcPr>
          <w:p w14:paraId="4514369E"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Anulia Sluice Gate</w:t>
            </w:r>
          </w:p>
        </w:tc>
        <w:tc>
          <w:tcPr>
            <w:tcW w:w="695" w:type="pct"/>
            <w:tcBorders>
              <w:top w:val="nil"/>
              <w:left w:val="nil"/>
              <w:bottom w:val="single" w:sz="4" w:space="0" w:color="auto"/>
              <w:right w:val="single" w:sz="4" w:space="0" w:color="auto"/>
            </w:tcBorders>
            <w:shd w:val="clear" w:color="auto" w:fill="auto"/>
            <w:noWrap/>
            <w:vAlign w:val="bottom"/>
            <w:hideMark/>
          </w:tcPr>
          <w:p w14:paraId="33801BF3"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DS-Churdanga</w:t>
            </w:r>
          </w:p>
        </w:tc>
        <w:tc>
          <w:tcPr>
            <w:tcW w:w="313" w:type="pct"/>
            <w:tcBorders>
              <w:top w:val="nil"/>
              <w:left w:val="nil"/>
              <w:bottom w:val="single" w:sz="4" w:space="0" w:color="auto"/>
              <w:right w:val="single" w:sz="4" w:space="0" w:color="auto"/>
            </w:tcBorders>
            <w:shd w:val="clear" w:color="auto" w:fill="auto"/>
            <w:noWrap/>
            <w:vAlign w:val="bottom"/>
            <w:hideMark/>
          </w:tcPr>
          <w:p w14:paraId="54BCF6DE"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-1.11</w:t>
            </w:r>
          </w:p>
        </w:tc>
        <w:tc>
          <w:tcPr>
            <w:tcW w:w="556" w:type="pct"/>
            <w:tcBorders>
              <w:top w:val="nil"/>
              <w:left w:val="nil"/>
              <w:bottom w:val="single" w:sz="4" w:space="0" w:color="auto"/>
              <w:right w:val="single" w:sz="4" w:space="0" w:color="auto"/>
            </w:tcBorders>
            <w:shd w:val="clear" w:color="auto" w:fill="auto"/>
            <w:noWrap/>
            <w:vAlign w:val="bottom"/>
            <w:hideMark/>
          </w:tcPr>
          <w:p w14:paraId="70578853"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1V(1.8×1.5)</w:t>
            </w:r>
          </w:p>
        </w:tc>
        <w:tc>
          <w:tcPr>
            <w:tcW w:w="313" w:type="pct"/>
            <w:tcBorders>
              <w:top w:val="nil"/>
              <w:left w:val="nil"/>
              <w:bottom w:val="single" w:sz="4" w:space="0" w:color="auto"/>
              <w:right w:val="single" w:sz="4" w:space="0" w:color="auto"/>
            </w:tcBorders>
            <w:shd w:val="clear" w:color="auto" w:fill="auto"/>
            <w:noWrap/>
            <w:vAlign w:val="bottom"/>
            <w:hideMark/>
          </w:tcPr>
          <w:p w14:paraId="6915C4A5"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14.47</w:t>
            </w:r>
          </w:p>
        </w:tc>
        <w:tc>
          <w:tcPr>
            <w:tcW w:w="312" w:type="pct"/>
            <w:tcBorders>
              <w:top w:val="nil"/>
              <w:left w:val="nil"/>
              <w:bottom w:val="single" w:sz="4" w:space="0" w:color="auto"/>
              <w:right w:val="single" w:sz="4" w:space="0" w:color="auto"/>
            </w:tcBorders>
            <w:shd w:val="clear" w:color="auto" w:fill="auto"/>
            <w:noWrap/>
            <w:vAlign w:val="bottom"/>
            <w:hideMark/>
          </w:tcPr>
          <w:p w14:paraId="0325EEBF"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2.50</w:t>
            </w:r>
          </w:p>
        </w:tc>
        <w:tc>
          <w:tcPr>
            <w:tcW w:w="314" w:type="pct"/>
            <w:tcBorders>
              <w:top w:val="nil"/>
              <w:left w:val="nil"/>
              <w:bottom w:val="single" w:sz="4" w:space="0" w:color="auto"/>
              <w:right w:val="single" w:sz="4" w:space="0" w:color="auto"/>
            </w:tcBorders>
            <w:shd w:val="clear" w:color="auto" w:fill="auto"/>
            <w:noWrap/>
            <w:vAlign w:val="bottom"/>
            <w:hideMark/>
          </w:tcPr>
          <w:p w14:paraId="6144D214"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-0.15</w:t>
            </w:r>
          </w:p>
        </w:tc>
        <w:tc>
          <w:tcPr>
            <w:tcW w:w="339" w:type="pct"/>
            <w:tcBorders>
              <w:top w:val="nil"/>
              <w:left w:val="nil"/>
              <w:bottom w:val="single" w:sz="4" w:space="0" w:color="auto"/>
              <w:right w:val="single" w:sz="4" w:space="0" w:color="auto"/>
            </w:tcBorders>
            <w:shd w:val="clear" w:color="auto" w:fill="auto"/>
            <w:noWrap/>
            <w:vAlign w:val="center"/>
            <w:hideMark/>
          </w:tcPr>
          <w:p w14:paraId="283C280E"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876</w:t>
            </w:r>
          </w:p>
        </w:tc>
        <w:tc>
          <w:tcPr>
            <w:tcW w:w="213" w:type="pct"/>
            <w:tcBorders>
              <w:top w:val="nil"/>
              <w:left w:val="nil"/>
              <w:bottom w:val="single" w:sz="4" w:space="0" w:color="auto"/>
              <w:right w:val="single" w:sz="4" w:space="0" w:color="auto"/>
            </w:tcBorders>
            <w:shd w:val="clear" w:color="auto" w:fill="auto"/>
            <w:noWrap/>
            <w:vAlign w:val="bottom"/>
            <w:hideMark/>
          </w:tcPr>
          <w:p w14:paraId="26D962F3"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-1.0</w:t>
            </w:r>
          </w:p>
        </w:tc>
        <w:tc>
          <w:tcPr>
            <w:tcW w:w="574" w:type="pct"/>
            <w:tcBorders>
              <w:top w:val="nil"/>
              <w:left w:val="nil"/>
              <w:bottom w:val="single" w:sz="4" w:space="0" w:color="auto"/>
              <w:right w:val="single" w:sz="4" w:space="0" w:color="auto"/>
            </w:tcBorders>
            <w:shd w:val="clear" w:color="000000" w:fill="D9E1F2"/>
            <w:noWrap/>
            <w:vAlign w:val="bottom"/>
            <w:hideMark/>
          </w:tcPr>
          <w:p w14:paraId="7CB5D127"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6625ACF1"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-0.80</w:t>
            </w:r>
          </w:p>
        </w:tc>
      </w:tr>
      <w:tr w:rsidR="004D36D7" w:rsidRPr="007537E6" w14:paraId="67F02E23" w14:textId="77777777" w:rsidTr="00E6575F">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1B6CAEFB"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3</w:t>
            </w:r>
          </w:p>
        </w:tc>
        <w:tc>
          <w:tcPr>
            <w:tcW w:w="875" w:type="pct"/>
            <w:tcBorders>
              <w:top w:val="nil"/>
              <w:left w:val="nil"/>
              <w:bottom w:val="single" w:sz="4" w:space="0" w:color="auto"/>
              <w:right w:val="single" w:sz="4" w:space="0" w:color="auto"/>
            </w:tcBorders>
            <w:shd w:val="clear" w:color="auto" w:fill="auto"/>
            <w:noWrap/>
            <w:vAlign w:val="bottom"/>
            <w:hideMark/>
          </w:tcPr>
          <w:p w14:paraId="3381963F"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Tuiardanga</w:t>
            </w:r>
          </w:p>
        </w:tc>
        <w:tc>
          <w:tcPr>
            <w:tcW w:w="695" w:type="pct"/>
            <w:tcBorders>
              <w:top w:val="nil"/>
              <w:left w:val="nil"/>
              <w:bottom w:val="single" w:sz="4" w:space="0" w:color="auto"/>
              <w:right w:val="single" w:sz="4" w:space="0" w:color="auto"/>
            </w:tcBorders>
            <w:shd w:val="clear" w:color="auto" w:fill="auto"/>
            <w:noWrap/>
            <w:vAlign w:val="bottom"/>
            <w:hideMark/>
          </w:tcPr>
          <w:p w14:paraId="0D6DB82C"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DS-6 (Tuiardanga)</w:t>
            </w:r>
          </w:p>
        </w:tc>
        <w:tc>
          <w:tcPr>
            <w:tcW w:w="313" w:type="pct"/>
            <w:tcBorders>
              <w:top w:val="nil"/>
              <w:left w:val="nil"/>
              <w:bottom w:val="single" w:sz="4" w:space="0" w:color="auto"/>
              <w:right w:val="single" w:sz="4" w:space="0" w:color="auto"/>
            </w:tcBorders>
            <w:shd w:val="clear" w:color="auto" w:fill="auto"/>
            <w:noWrap/>
            <w:vAlign w:val="bottom"/>
            <w:hideMark/>
          </w:tcPr>
          <w:p w14:paraId="453F15D3"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-2.109</w:t>
            </w:r>
          </w:p>
        </w:tc>
        <w:tc>
          <w:tcPr>
            <w:tcW w:w="556" w:type="pct"/>
            <w:tcBorders>
              <w:top w:val="nil"/>
              <w:left w:val="nil"/>
              <w:bottom w:val="single" w:sz="4" w:space="0" w:color="auto"/>
              <w:right w:val="single" w:sz="4" w:space="0" w:color="auto"/>
            </w:tcBorders>
            <w:shd w:val="clear" w:color="auto" w:fill="auto"/>
            <w:noWrap/>
            <w:vAlign w:val="bottom"/>
            <w:hideMark/>
          </w:tcPr>
          <w:p w14:paraId="20350F14"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2V(1.8×1.5)</w:t>
            </w:r>
          </w:p>
        </w:tc>
        <w:tc>
          <w:tcPr>
            <w:tcW w:w="313" w:type="pct"/>
            <w:tcBorders>
              <w:top w:val="nil"/>
              <w:left w:val="nil"/>
              <w:bottom w:val="single" w:sz="4" w:space="0" w:color="auto"/>
              <w:right w:val="single" w:sz="4" w:space="0" w:color="auto"/>
            </w:tcBorders>
            <w:shd w:val="clear" w:color="auto" w:fill="auto"/>
            <w:noWrap/>
            <w:vAlign w:val="bottom"/>
            <w:hideMark/>
          </w:tcPr>
          <w:p w14:paraId="2E903A6C"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7.02</w:t>
            </w:r>
          </w:p>
        </w:tc>
        <w:tc>
          <w:tcPr>
            <w:tcW w:w="312" w:type="pct"/>
            <w:tcBorders>
              <w:top w:val="nil"/>
              <w:left w:val="nil"/>
              <w:bottom w:val="single" w:sz="4" w:space="0" w:color="auto"/>
              <w:right w:val="single" w:sz="4" w:space="0" w:color="auto"/>
            </w:tcBorders>
            <w:shd w:val="clear" w:color="auto" w:fill="auto"/>
            <w:noWrap/>
            <w:vAlign w:val="bottom"/>
            <w:hideMark/>
          </w:tcPr>
          <w:p w14:paraId="6E1E1800"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2.50</w:t>
            </w:r>
          </w:p>
        </w:tc>
        <w:tc>
          <w:tcPr>
            <w:tcW w:w="314" w:type="pct"/>
            <w:tcBorders>
              <w:top w:val="nil"/>
              <w:left w:val="nil"/>
              <w:bottom w:val="single" w:sz="4" w:space="0" w:color="auto"/>
              <w:right w:val="single" w:sz="4" w:space="0" w:color="auto"/>
            </w:tcBorders>
            <w:shd w:val="clear" w:color="auto" w:fill="auto"/>
            <w:noWrap/>
            <w:vAlign w:val="bottom"/>
            <w:hideMark/>
          </w:tcPr>
          <w:p w14:paraId="138B9EE1"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-0.15</w:t>
            </w:r>
          </w:p>
        </w:tc>
        <w:tc>
          <w:tcPr>
            <w:tcW w:w="339" w:type="pct"/>
            <w:tcBorders>
              <w:top w:val="nil"/>
              <w:left w:val="nil"/>
              <w:bottom w:val="single" w:sz="4" w:space="0" w:color="auto"/>
              <w:right w:val="single" w:sz="4" w:space="0" w:color="auto"/>
            </w:tcBorders>
            <w:shd w:val="clear" w:color="auto" w:fill="auto"/>
            <w:noWrap/>
            <w:vAlign w:val="center"/>
            <w:hideMark/>
          </w:tcPr>
          <w:p w14:paraId="6E5AE059"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292</w:t>
            </w:r>
          </w:p>
        </w:tc>
        <w:tc>
          <w:tcPr>
            <w:tcW w:w="213" w:type="pct"/>
            <w:tcBorders>
              <w:top w:val="nil"/>
              <w:left w:val="nil"/>
              <w:bottom w:val="single" w:sz="4" w:space="0" w:color="auto"/>
              <w:right w:val="single" w:sz="4" w:space="0" w:color="auto"/>
            </w:tcBorders>
            <w:shd w:val="clear" w:color="auto" w:fill="auto"/>
            <w:noWrap/>
            <w:vAlign w:val="bottom"/>
            <w:hideMark/>
          </w:tcPr>
          <w:p w14:paraId="2F5DA288"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-1.0</w:t>
            </w:r>
          </w:p>
        </w:tc>
        <w:tc>
          <w:tcPr>
            <w:tcW w:w="574" w:type="pct"/>
            <w:tcBorders>
              <w:top w:val="nil"/>
              <w:left w:val="nil"/>
              <w:bottom w:val="single" w:sz="4" w:space="0" w:color="auto"/>
              <w:right w:val="single" w:sz="4" w:space="0" w:color="auto"/>
            </w:tcBorders>
            <w:shd w:val="clear" w:color="000000" w:fill="D9E1F2"/>
            <w:noWrap/>
            <w:vAlign w:val="bottom"/>
            <w:hideMark/>
          </w:tcPr>
          <w:p w14:paraId="3630F9F9"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1V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0FF292A3"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-0.80</w:t>
            </w:r>
          </w:p>
        </w:tc>
      </w:tr>
      <w:tr w:rsidR="004D36D7" w:rsidRPr="007537E6" w14:paraId="525796D7" w14:textId="77777777" w:rsidTr="00E6575F">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0426D407"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4</w:t>
            </w:r>
          </w:p>
        </w:tc>
        <w:tc>
          <w:tcPr>
            <w:tcW w:w="875" w:type="pct"/>
            <w:tcBorders>
              <w:top w:val="nil"/>
              <w:left w:val="nil"/>
              <w:bottom w:val="single" w:sz="4" w:space="0" w:color="auto"/>
              <w:right w:val="single" w:sz="4" w:space="0" w:color="auto"/>
            </w:tcBorders>
            <w:shd w:val="clear" w:color="auto" w:fill="auto"/>
            <w:noWrap/>
            <w:vAlign w:val="bottom"/>
            <w:hideMark/>
          </w:tcPr>
          <w:p w14:paraId="60A0C5D1"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Maanik Khali Khal</w:t>
            </w:r>
          </w:p>
        </w:tc>
        <w:tc>
          <w:tcPr>
            <w:tcW w:w="695" w:type="pct"/>
            <w:tcBorders>
              <w:top w:val="nil"/>
              <w:left w:val="nil"/>
              <w:bottom w:val="single" w:sz="4" w:space="0" w:color="auto"/>
              <w:right w:val="single" w:sz="4" w:space="0" w:color="auto"/>
            </w:tcBorders>
            <w:shd w:val="clear" w:color="auto" w:fill="auto"/>
            <w:noWrap/>
            <w:vAlign w:val="bottom"/>
            <w:hideMark/>
          </w:tcPr>
          <w:p w14:paraId="12D1C263"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DS-5 (Godaipur)</w:t>
            </w:r>
          </w:p>
        </w:tc>
        <w:tc>
          <w:tcPr>
            <w:tcW w:w="313" w:type="pct"/>
            <w:tcBorders>
              <w:top w:val="nil"/>
              <w:left w:val="nil"/>
              <w:bottom w:val="single" w:sz="4" w:space="0" w:color="auto"/>
              <w:right w:val="single" w:sz="4" w:space="0" w:color="auto"/>
            </w:tcBorders>
            <w:shd w:val="clear" w:color="auto" w:fill="auto"/>
            <w:noWrap/>
            <w:vAlign w:val="bottom"/>
            <w:hideMark/>
          </w:tcPr>
          <w:p w14:paraId="141B132E"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w:t>
            </w:r>
          </w:p>
        </w:tc>
        <w:tc>
          <w:tcPr>
            <w:tcW w:w="556" w:type="pct"/>
            <w:tcBorders>
              <w:top w:val="nil"/>
              <w:left w:val="nil"/>
              <w:bottom w:val="single" w:sz="4" w:space="0" w:color="auto"/>
              <w:right w:val="single" w:sz="4" w:space="0" w:color="auto"/>
            </w:tcBorders>
            <w:shd w:val="clear" w:color="auto" w:fill="auto"/>
            <w:noWrap/>
            <w:vAlign w:val="bottom"/>
            <w:hideMark/>
          </w:tcPr>
          <w:p w14:paraId="6DBB7C90"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1V(1.8×1.5)</w:t>
            </w:r>
          </w:p>
        </w:tc>
        <w:tc>
          <w:tcPr>
            <w:tcW w:w="313" w:type="pct"/>
            <w:tcBorders>
              <w:top w:val="nil"/>
              <w:left w:val="nil"/>
              <w:bottom w:val="single" w:sz="4" w:space="0" w:color="auto"/>
              <w:right w:val="single" w:sz="4" w:space="0" w:color="auto"/>
            </w:tcBorders>
            <w:shd w:val="clear" w:color="auto" w:fill="auto"/>
            <w:noWrap/>
            <w:vAlign w:val="bottom"/>
            <w:hideMark/>
          </w:tcPr>
          <w:p w14:paraId="4CA68AA3"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9.88</w:t>
            </w:r>
          </w:p>
        </w:tc>
        <w:tc>
          <w:tcPr>
            <w:tcW w:w="312" w:type="pct"/>
            <w:tcBorders>
              <w:top w:val="nil"/>
              <w:left w:val="nil"/>
              <w:bottom w:val="single" w:sz="4" w:space="0" w:color="auto"/>
              <w:right w:val="single" w:sz="4" w:space="0" w:color="auto"/>
            </w:tcBorders>
            <w:shd w:val="clear" w:color="auto" w:fill="auto"/>
            <w:noWrap/>
            <w:vAlign w:val="bottom"/>
            <w:hideMark/>
          </w:tcPr>
          <w:p w14:paraId="2C215F77"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2.40</w:t>
            </w:r>
          </w:p>
        </w:tc>
        <w:tc>
          <w:tcPr>
            <w:tcW w:w="314" w:type="pct"/>
            <w:tcBorders>
              <w:top w:val="nil"/>
              <w:left w:val="nil"/>
              <w:bottom w:val="single" w:sz="4" w:space="0" w:color="auto"/>
              <w:right w:val="single" w:sz="4" w:space="0" w:color="auto"/>
            </w:tcBorders>
            <w:shd w:val="clear" w:color="auto" w:fill="auto"/>
            <w:noWrap/>
            <w:vAlign w:val="bottom"/>
            <w:hideMark/>
          </w:tcPr>
          <w:p w14:paraId="17582050"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-0.15</w:t>
            </w:r>
          </w:p>
        </w:tc>
        <w:tc>
          <w:tcPr>
            <w:tcW w:w="339" w:type="pct"/>
            <w:tcBorders>
              <w:top w:val="nil"/>
              <w:left w:val="nil"/>
              <w:bottom w:val="single" w:sz="4" w:space="0" w:color="auto"/>
              <w:right w:val="single" w:sz="4" w:space="0" w:color="auto"/>
            </w:tcBorders>
            <w:shd w:val="clear" w:color="auto" w:fill="auto"/>
            <w:noWrap/>
            <w:vAlign w:val="center"/>
            <w:hideMark/>
          </w:tcPr>
          <w:p w14:paraId="2ADC6CDD"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447</w:t>
            </w:r>
          </w:p>
        </w:tc>
        <w:tc>
          <w:tcPr>
            <w:tcW w:w="213" w:type="pct"/>
            <w:tcBorders>
              <w:top w:val="nil"/>
              <w:left w:val="nil"/>
              <w:bottom w:val="single" w:sz="4" w:space="0" w:color="auto"/>
              <w:right w:val="single" w:sz="4" w:space="0" w:color="auto"/>
            </w:tcBorders>
            <w:shd w:val="clear" w:color="auto" w:fill="auto"/>
            <w:noWrap/>
            <w:vAlign w:val="bottom"/>
            <w:hideMark/>
          </w:tcPr>
          <w:p w14:paraId="65491EEB"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-1.1</w:t>
            </w:r>
          </w:p>
        </w:tc>
        <w:tc>
          <w:tcPr>
            <w:tcW w:w="574" w:type="pct"/>
            <w:tcBorders>
              <w:top w:val="nil"/>
              <w:left w:val="nil"/>
              <w:bottom w:val="single" w:sz="4" w:space="0" w:color="auto"/>
              <w:right w:val="single" w:sz="4" w:space="0" w:color="auto"/>
            </w:tcBorders>
            <w:shd w:val="clear" w:color="000000" w:fill="D9E1F2"/>
            <w:noWrap/>
            <w:vAlign w:val="bottom"/>
            <w:hideMark/>
          </w:tcPr>
          <w:p w14:paraId="413405E5"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03D30AF2"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-0.70</w:t>
            </w:r>
          </w:p>
        </w:tc>
      </w:tr>
      <w:tr w:rsidR="004D36D7" w:rsidRPr="007537E6" w14:paraId="60C93F05" w14:textId="77777777" w:rsidTr="00E6575F">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0542A767"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5</w:t>
            </w:r>
          </w:p>
        </w:tc>
        <w:tc>
          <w:tcPr>
            <w:tcW w:w="875" w:type="pct"/>
            <w:tcBorders>
              <w:top w:val="nil"/>
              <w:left w:val="nil"/>
              <w:bottom w:val="single" w:sz="4" w:space="0" w:color="auto"/>
              <w:right w:val="single" w:sz="4" w:space="0" w:color="auto"/>
            </w:tcBorders>
            <w:shd w:val="clear" w:color="auto" w:fill="auto"/>
            <w:noWrap/>
            <w:vAlign w:val="bottom"/>
            <w:hideMark/>
          </w:tcPr>
          <w:p w14:paraId="691CC01B"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Anulia Sluice Gate</w:t>
            </w:r>
          </w:p>
        </w:tc>
        <w:tc>
          <w:tcPr>
            <w:tcW w:w="695" w:type="pct"/>
            <w:tcBorders>
              <w:top w:val="nil"/>
              <w:left w:val="nil"/>
              <w:bottom w:val="single" w:sz="4" w:space="0" w:color="auto"/>
              <w:right w:val="single" w:sz="4" w:space="0" w:color="auto"/>
            </w:tcBorders>
            <w:shd w:val="clear" w:color="auto" w:fill="auto"/>
            <w:noWrap/>
            <w:vAlign w:val="bottom"/>
            <w:hideMark/>
          </w:tcPr>
          <w:p w14:paraId="0F02B3AA"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DS-4 (Nayakhali)</w:t>
            </w:r>
          </w:p>
        </w:tc>
        <w:tc>
          <w:tcPr>
            <w:tcW w:w="313" w:type="pct"/>
            <w:tcBorders>
              <w:top w:val="nil"/>
              <w:left w:val="nil"/>
              <w:bottom w:val="single" w:sz="4" w:space="0" w:color="auto"/>
              <w:right w:val="single" w:sz="4" w:space="0" w:color="auto"/>
            </w:tcBorders>
            <w:shd w:val="clear" w:color="auto" w:fill="auto"/>
            <w:noWrap/>
            <w:vAlign w:val="bottom"/>
            <w:hideMark/>
          </w:tcPr>
          <w:p w14:paraId="75B32ACA"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-1.24</w:t>
            </w:r>
          </w:p>
        </w:tc>
        <w:tc>
          <w:tcPr>
            <w:tcW w:w="556" w:type="pct"/>
            <w:tcBorders>
              <w:top w:val="nil"/>
              <w:left w:val="nil"/>
              <w:bottom w:val="single" w:sz="4" w:space="0" w:color="auto"/>
              <w:right w:val="single" w:sz="4" w:space="0" w:color="auto"/>
            </w:tcBorders>
            <w:shd w:val="clear" w:color="auto" w:fill="auto"/>
            <w:noWrap/>
            <w:vAlign w:val="bottom"/>
            <w:hideMark/>
          </w:tcPr>
          <w:p w14:paraId="757D83C3"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1 Barrel (0.91)</w:t>
            </w:r>
          </w:p>
        </w:tc>
        <w:tc>
          <w:tcPr>
            <w:tcW w:w="313" w:type="pct"/>
            <w:tcBorders>
              <w:top w:val="nil"/>
              <w:left w:val="nil"/>
              <w:bottom w:val="single" w:sz="4" w:space="0" w:color="auto"/>
              <w:right w:val="single" w:sz="4" w:space="0" w:color="auto"/>
            </w:tcBorders>
            <w:shd w:val="clear" w:color="auto" w:fill="auto"/>
            <w:noWrap/>
            <w:vAlign w:val="bottom"/>
            <w:hideMark/>
          </w:tcPr>
          <w:p w14:paraId="6B34BDC2"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12.47</w:t>
            </w:r>
          </w:p>
        </w:tc>
        <w:tc>
          <w:tcPr>
            <w:tcW w:w="312" w:type="pct"/>
            <w:tcBorders>
              <w:top w:val="nil"/>
              <w:left w:val="nil"/>
              <w:bottom w:val="single" w:sz="4" w:space="0" w:color="auto"/>
              <w:right w:val="single" w:sz="4" w:space="0" w:color="auto"/>
            </w:tcBorders>
            <w:shd w:val="clear" w:color="auto" w:fill="auto"/>
            <w:noWrap/>
            <w:vAlign w:val="bottom"/>
            <w:hideMark/>
          </w:tcPr>
          <w:p w14:paraId="6160A74C"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2.80</w:t>
            </w:r>
          </w:p>
        </w:tc>
        <w:tc>
          <w:tcPr>
            <w:tcW w:w="314" w:type="pct"/>
            <w:tcBorders>
              <w:top w:val="nil"/>
              <w:left w:val="nil"/>
              <w:bottom w:val="single" w:sz="4" w:space="0" w:color="auto"/>
              <w:right w:val="single" w:sz="4" w:space="0" w:color="auto"/>
            </w:tcBorders>
            <w:shd w:val="clear" w:color="auto" w:fill="auto"/>
            <w:noWrap/>
            <w:vAlign w:val="bottom"/>
            <w:hideMark/>
          </w:tcPr>
          <w:p w14:paraId="53FEF722"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-0.15</w:t>
            </w:r>
          </w:p>
        </w:tc>
        <w:tc>
          <w:tcPr>
            <w:tcW w:w="339" w:type="pct"/>
            <w:tcBorders>
              <w:top w:val="nil"/>
              <w:left w:val="nil"/>
              <w:bottom w:val="single" w:sz="4" w:space="0" w:color="auto"/>
              <w:right w:val="single" w:sz="4" w:space="0" w:color="auto"/>
            </w:tcBorders>
            <w:shd w:val="clear" w:color="auto" w:fill="auto"/>
            <w:noWrap/>
            <w:vAlign w:val="bottom"/>
            <w:hideMark/>
          </w:tcPr>
          <w:p w14:paraId="775BBC19"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563</w:t>
            </w:r>
          </w:p>
        </w:tc>
        <w:tc>
          <w:tcPr>
            <w:tcW w:w="213" w:type="pct"/>
            <w:tcBorders>
              <w:top w:val="nil"/>
              <w:left w:val="nil"/>
              <w:bottom w:val="single" w:sz="4" w:space="0" w:color="auto"/>
              <w:right w:val="single" w:sz="4" w:space="0" w:color="auto"/>
            </w:tcBorders>
            <w:shd w:val="clear" w:color="auto" w:fill="auto"/>
            <w:noWrap/>
            <w:vAlign w:val="bottom"/>
            <w:hideMark/>
          </w:tcPr>
          <w:p w14:paraId="154C08BD"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-1.0</w:t>
            </w:r>
          </w:p>
        </w:tc>
        <w:tc>
          <w:tcPr>
            <w:tcW w:w="574" w:type="pct"/>
            <w:tcBorders>
              <w:top w:val="nil"/>
              <w:left w:val="nil"/>
              <w:bottom w:val="single" w:sz="4" w:space="0" w:color="auto"/>
              <w:right w:val="single" w:sz="4" w:space="0" w:color="auto"/>
            </w:tcBorders>
            <w:shd w:val="clear" w:color="000000" w:fill="D9E1F2"/>
            <w:noWrap/>
            <w:vAlign w:val="bottom"/>
            <w:hideMark/>
          </w:tcPr>
          <w:p w14:paraId="20F805AA"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65FE1DC7"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-0.70</w:t>
            </w:r>
          </w:p>
        </w:tc>
      </w:tr>
      <w:tr w:rsidR="004D36D7" w:rsidRPr="007537E6" w14:paraId="4D943FA1" w14:textId="77777777" w:rsidTr="00E6575F">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238399F4"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6</w:t>
            </w:r>
          </w:p>
        </w:tc>
        <w:tc>
          <w:tcPr>
            <w:tcW w:w="875" w:type="pct"/>
            <w:tcBorders>
              <w:top w:val="nil"/>
              <w:left w:val="nil"/>
              <w:bottom w:val="single" w:sz="4" w:space="0" w:color="auto"/>
              <w:right w:val="single" w:sz="4" w:space="0" w:color="auto"/>
            </w:tcBorders>
            <w:shd w:val="clear" w:color="auto" w:fill="auto"/>
            <w:noWrap/>
            <w:vAlign w:val="bottom"/>
            <w:hideMark/>
          </w:tcPr>
          <w:p w14:paraId="0AB5F824"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Anulia Sluice Gate</w:t>
            </w:r>
          </w:p>
        </w:tc>
        <w:tc>
          <w:tcPr>
            <w:tcW w:w="695" w:type="pct"/>
            <w:tcBorders>
              <w:top w:val="nil"/>
              <w:left w:val="nil"/>
              <w:bottom w:val="single" w:sz="4" w:space="0" w:color="auto"/>
              <w:right w:val="single" w:sz="4" w:space="0" w:color="auto"/>
            </w:tcBorders>
            <w:shd w:val="clear" w:color="auto" w:fill="auto"/>
            <w:noWrap/>
            <w:vAlign w:val="bottom"/>
            <w:hideMark/>
          </w:tcPr>
          <w:p w14:paraId="01FD3009"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DS-3 (Nayakhali)</w:t>
            </w:r>
          </w:p>
        </w:tc>
        <w:tc>
          <w:tcPr>
            <w:tcW w:w="313" w:type="pct"/>
            <w:tcBorders>
              <w:top w:val="nil"/>
              <w:left w:val="nil"/>
              <w:bottom w:val="single" w:sz="4" w:space="0" w:color="auto"/>
              <w:right w:val="single" w:sz="4" w:space="0" w:color="auto"/>
            </w:tcBorders>
            <w:shd w:val="clear" w:color="auto" w:fill="auto"/>
            <w:noWrap/>
            <w:vAlign w:val="bottom"/>
            <w:hideMark/>
          </w:tcPr>
          <w:p w14:paraId="69286A29"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0</w:t>
            </w:r>
          </w:p>
        </w:tc>
        <w:tc>
          <w:tcPr>
            <w:tcW w:w="556" w:type="pct"/>
            <w:tcBorders>
              <w:top w:val="nil"/>
              <w:left w:val="nil"/>
              <w:bottom w:val="single" w:sz="4" w:space="0" w:color="auto"/>
              <w:right w:val="single" w:sz="4" w:space="0" w:color="auto"/>
            </w:tcBorders>
            <w:shd w:val="clear" w:color="auto" w:fill="auto"/>
            <w:noWrap/>
            <w:vAlign w:val="bottom"/>
            <w:hideMark/>
          </w:tcPr>
          <w:p w14:paraId="4E7D9D22"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1 Barrel (1)</w:t>
            </w:r>
          </w:p>
        </w:tc>
        <w:tc>
          <w:tcPr>
            <w:tcW w:w="313" w:type="pct"/>
            <w:tcBorders>
              <w:top w:val="nil"/>
              <w:left w:val="nil"/>
              <w:bottom w:val="single" w:sz="4" w:space="0" w:color="auto"/>
              <w:right w:val="single" w:sz="4" w:space="0" w:color="auto"/>
            </w:tcBorders>
            <w:shd w:val="clear" w:color="auto" w:fill="auto"/>
            <w:noWrap/>
            <w:vAlign w:val="bottom"/>
            <w:hideMark/>
          </w:tcPr>
          <w:p w14:paraId="440203F5"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6.77</w:t>
            </w:r>
          </w:p>
        </w:tc>
        <w:tc>
          <w:tcPr>
            <w:tcW w:w="312" w:type="pct"/>
            <w:tcBorders>
              <w:top w:val="nil"/>
              <w:left w:val="nil"/>
              <w:bottom w:val="single" w:sz="4" w:space="0" w:color="auto"/>
              <w:right w:val="single" w:sz="4" w:space="0" w:color="auto"/>
            </w:tcBorders>
            <w:shd w:val="clear" w:color="auto" w:fill="auto"/>
            <w:noWrap/>
            <w:vAlign w:val="bottom"/>
            <w:hideMark/>
          </w:tcPr>
          <w:p w14:paraId="1C5EA958"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2.75</w:t>
            </w:r>
          </w:p>
        </w:tc>
        <w:tc>
          <w:tcPr>
            <w:tcW w:w="314" w:type="pct"/>
            <w:tcBorders>
              <w:top w:val="nil"/>
              <w:left w:val="nil"/>
              <w:bottom w:val="single" w:sz="4" w:space="0" w:color="auto"/>
              <w:right w:val="single" w:sz="4" w:space="0" w:color="auto"/>
            </w:tcBorders>
            <w:shd w:val="clear" w:color="auto" w:fill="auto"/>
            <w:noWrap/>
            <w:vAlign w:val="bottom"/>
            <w:hideMark/>
          </w:tcPr>
          <w:p w14:paraId="7693588D"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-0.15</w:t>
            </w:r>
          </w:p>
        </w:tc>
        <w:tc>
          <w:tcPr>
            <w:tcW w:w="339" w:type="pct"/>
            <w:tcBorders>
              <w:top w:val="nil"/>
              <w:left w:val="nil"/>
              <w:bottom w:val="single" w:sz="4" w:space="0" w:color="auto"/>
              <w:right w:val="single" w:sz="4" w:space="0" w:color="auto"/>
            </w:tcBorders>
            <w:shd w:val="clear" w:color="auto" w:fill="auto"/>
            <w:noWrap/>
            <w:vAlign w:val="center"/>
            <w:hideMark/>
          </w:tcPr>
          <w:p w14:paraId="0DB91349"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280</w:t>
            </w:r>
          </w:p>
        </w:tc>
        <w:tc>
          <w:tcPr>
            <w:tcW w:w="213" w:type="pct"/>
            <w:tcBorders>
              <w:top w:val="nil"/>
              <w:left w:val="nil"/>
              <w:bottom w:val="single" w:sz="4" w:space="0" w:color="auto"/>
              <w:right w:val="single" w:sz="4" w:space="0" w:color="auto"/>
            </w:tcBorders>
            <w:shd w:val="clear" w:color="auto" w:fill="auto"/>
            <w:noWrap/>
            <w:vAlign w:val="bottom"/>
            <w:hideMark/>
          </w:tcPr>
          <w:p w14:paraId="102586F4"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-1.0</w:t>
            </w:r>
          </w:p>
        </w:tc>
        <w:tc>
          <w:tcPr>
            <w:tcW w:w="574" w:type="pct"/>
            <w:tcBorders>
              <w:top w:val="nil"/>
              <w:left w:val="nil"/>
              <w:bottom w:val="single" w:sz="4" w:space="0" w:color="auto"/>
              <w:right w:val="single" w:sz="4" w:space="0" w:color="auto"/>
            </w:tcBorders>
            <w:shd w:val="clear" w:color="000000" w:fill="D9E1F2"/>
            <w:noWrap/>
            <w:vAlign w:val="bottom"/>
            <w:hideMark/>
          </w:tcPr>
          <w:p w14:paraId="0AB6F14C"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1V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27539BFF"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-0.70</w:t>
            </w:r>
          </w:p>
        </w:tc>
      </w:tr>
      <w:tr w:rsidR="004D36D7" w:rsidRPr="007537E6" w14:paraId="5FF6252C" w14:textId="77777777" w:rsidTr="00E6575F">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4B59F3F5"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7</w:t>
            </w:r>
          </w:p>
        </w:tc>
        <w:tc>
          <w:tcPr>
            <w:tcW w:w="875" w:type="pct"/>
            <w:tcBorders>
              <w:top w:val="nil"/>
              <w:left w:val="nil"/>
              <w:bottom w:val="single" w:sz="4" w:space="0" w:color="auto"/>
              <w:right w:val="single" w:sz="4" w:space="0" w:color="auto"/>
            </w:tcBorders>
            <w:shd w:val="clear" w:color="auto" w:fill="auto"/>
            <w:noWrap/>
            <w:vAlign w:val="bottom"/>
            <w:hideMark/>
          </w:tcPr>
          <w:p w14:paraId="54F0CA21"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Gorali</w:t>
            </w:r>
          </w:p>
        </w:tc>
        <w:tc>
          <w:tcPr>
            <w:tcW w:w="695" w:type="pct"/>
            <w:tcBorders>
              <w:top w:val="nil"/>
              <w:left w:val="nil"/>
              <w:bottom w:val="single" w:sz="4" w:space="0" w:color="auto"/>
              <w:right w:val="single" w:sz="4" w:space="0" w:color="auto"/>
            </w:tcBorders>
            <w:shd w:val="clear" w:color="auto" w:fill="auto"/>
            <w:noWrap/>
            <w:vAlign w:val="bottom"/>
            <w:hideMark/>
          </w:tcPr>
          <w:p w14:paraId="348742CF"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DS-2 (Gorali)</w:t>
            </w:r>
          </w:p>
        </w:tc>
        <w:tc>
          <w:tcPr>
            <w:tcW w:w="313" w:type="pct"/>
            <w:tcBorders>
              <w:top w:val="nil"/>
              <w:left w:val="nil"/>
              <w:bottom w:val="single" w:sz="4" w:space="0" w:color="auto"/>
              <w:right w:val="single" w:sz="4" w:space="0" w:color="auto"/>
            </w:tcBorders>
            <w:shd w:val="clear" w:color="auto" w:fill="auto"/>
            <w:noWrap/>
            <w:vAlign w:val="bottom"/>
            <w:hideMark/>
          </w:tcPr>
          <w:p w14:paraId="441ACB7A"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-0.32</w:t>
            </w:r>
          </w:p>
        </w:tc>
        <w:tc>
          <w:tcPr>
            <w:tcW w:w="556" w:type="pct"/>
            <w:tcBorders>
              <w:top w:val="nil"/>
              <w:left w:val="nil"/>
              <w:bottom w:val="single" w:sz="4" w:space="0" w:color="auto"/>
              <w:right w:val="single" w:sz="4" w:space="0" w:color="auto"/>
            </w:tcBorders>
            <w:shd w:val="clear" w:color="auto" w:fill="auto"/>
            <w:noWrap/>
            <w:vAlign w:val="bottom"/>
            <w:hideMark/>
          </w:tcPr>
          <w:p w14:paraId="52FCDDB6"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 Brrel (0.91)</w:t>
            </w:r>
          </w:p>
        </w:tc>
        <w:tc>
          <w:tcPr>
            <w:tcW w:w="313" w:type="pct"/>
            <w:tcBorders>
              <w:top w:val="nil"/>
              <w:left w:val="nil"/>
              <w:bottom w:val="single" w:sz="4" w:space="0" w:color="auto"/>
              <w:right w:val="single" w:sz="4" w:space="0" w:color="auto"/>
            </w:tcBorders>
            <w:shd w:val="clear" w:color="auto" w:fill="auto"/>
            <w:noWrap/>
            <w:vAlign w:val="bottom"/>
            <w:hideMark/>
          </w:tcPr>
          <w:p w14:paraId="49D27984"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12.08</w:t>
            </w:r>
          </w:p>
        </w:tc>
        <w:tc>
          <w:tcPr>
            <w:tcW w:w="312" w:type="pct"/>
            <w:tcBorders>
              <w:top w:val="nil"/>
              <w:left w:val="nil"/>
              <w:bottom w:val="single" w:sz="4" w:space="0" w:color="auto"/>
              <w:right w:val="single" w:sz="4" w:space="0" w:color="auto"/>
            </w:tcBorders>
            <w:shd w:val="clear" w:color="auto" w:fill="auto"/>
            <w:noWrap/>
            <w:vAlign w:val="bottom"/>
            <w:hideMark/>
          </w:tcPr>
          <w:p w14:paraId="2A8C9419"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2.70</w:t>
            </w:r>
          </w:p>
        </w:tc>
        <w:tc>
          <w:tcPr>
            <w:tcW w:w="314" w:type="pct"/>
            <w:tcBorders>
              <w:top w:val="nil"/>
              <w:left w:val="nil"/>
              <w:bottom w:val="single" w:sz="4" w:space="0" w:color="auto"/>
              <w:right w:val="single" w:sz="4" w:space="0" w:color="auto"/>
            </w:tcBorders>
            <w:shd w:val="clear" w:color="auto" w:fill="auto"/>
            <w:noWrap/>
            <w:vAlign w:val="bottom"/>
            <w:hideMark/>
          </w:tcPr>
          <w:p w14:paraId="6E1A4012"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-0.10</w:t>
            </w:r>
          </w:p>
        </w:tc>
        <w:tc>
          <w:tcPr>
            <w:tcW w:w="339" w:type="pct"/>
            <w:tcBorders>
              <w:top w:val="nil"/>
              <w:left w:val="nil"/>
              <w:bottom w:val="single" w:sz="4" w:space="0" w:color="auto"/>
              <w:right w:val="single" w:sz="4" w:space="0" w:color="auto"/>
            </w:tcBorders>
            <w:shd w:val="clear" w:color="auto" w:fill="auto"/>
            <w:noWrap/>
            <w:vAlign w:val="bottom"/>
            <w:hideMark/>
          </w:tcPr>
          <w:p w14:paraId="0018ED33"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592</w:t>
            </w:r>
          </w:p>
        </w:tc>
        <w:tc>
          <w:tcPr>
            <w:tcW w:w="213" w:type="pct"/>
            <w:tcBorders>
              <w:top w:val="nil"/>
              <w:left w:val="nil"/>
              <w:bottom w:val="single" w:sz="4" w:space="0" w:color="auto"/>
              <w:right w:val="single" w:sz="4" w:space="0" w:color="auto"/>
            </w:tcBorders>
            <w:shd w:val="clear" w:color="auto" w:fill="auto"/>
            <w:noWrap/>
            <w:vAlign w:val="bottom"/>
            <w:hideMark/>
          </w:tcPr>
          <w:p w14:paraId="57507E57"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-1.0</w:t>
            </w:r>
          </w:p>
        </w:tc>
        <w:tc>
          <w:tcPr>
            <w:tcW w:w="574" w:type="pct"/>
            <w:tcBorders>
              <w:top w:val="nil"/>
              <w:left w:val="nil"/>
              <w:bottom w:val="single" w:sz="4" w:space="0" w:color="auto"/>
              <w:right w:val="single" w:sz="4" w:space="0" w:color="auto"/>
            </w:tcBorders>
            <w:shd w:val="clear" w:color="000000" w:fill="D9E1F2"/>
            <w:noWrap/>
            <w:vAlign w:val="bottom"/>
            <w:hideMark/>
          </w:tcPr>
          <w:p w14:paraId="460BAE04"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491FB1D5"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-0.70</w:t>
            </w:r>
          </w:p>
        </w:tc>
      </w:tr>
      <w:tr w:rsidR="004D36D7" w:rsidRPr="007537E6" w14:paraId="536AF334" w14:textId="77777777" w:rsidTr="00E6575F">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00FCFF4D"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8</w:t>
            </w:r>
          </w:p>
        </w:tc>
        <w:tc>
          <w:tcPr>
            <w:tcW w:w="875" w:type="pct"/>
            <w:tcBorders>
              <w:top w:val="nil"/>
              <w:left w:val="nil"/>
              <w:bottom w:val="single" w:sz="4" w:space="0" w:color="auto"/>
              <w:right w:val="single" w:sz="4" w:space="0" w:color="auto"/>
            </w:tcBorders>
            <w:shd w:val="clear" w:color="auto" w:fill="auto"/>
            <w:noWrap/>
            <w:vAlign w:val="bottom"/>
            <w:hideMark/>
          </w:tcPr>
          <w:p w14:paraId="04DAD92F"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Kobodakko Sluice Gate</w:t>
            </w:r>
          </w:p>
        </w:tc>
        <w:tc>
          <w:tcPr>
            <w:tcW w:w="695" w:type="pct"/>
            <w:tcBorders>
              <w:top w:val="nil"/>
              <w:left w:val="nil"/>
              <w:bottom w:val="single" w:sz="4" w:space="0" w:color="auto"/>
              <w:right w:val="single" w:sz="4" w:space="0" w:color="auto"/>
            </w:tcBorders>
            <w:shd w:val="clear" w:color="auto" w:fill="auto"/>
            <w:noWrap/>
            <w:vAlign w:val="bottom"/>
            <w:hideMark/>
          </w:tcPr>
          <w:p w14:paraId="5ACA99FE"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DS-Kalyanpur</w:t>
            </w:r>
          </w:p>
        </w:tc>
        <w:tc>
          <w:tcPr>
            <w:tcW w:w="313" w:type="pct"/>
            <w:tcBorders>
              <w:top w:val="nil"/>
              <w:left w:val="nil"/>
              <w:bottom w:val="single" w:sz="4" w:space="0" w:color="auto"/>
              <w:right w:val="single" w:sz="4" w:space="0" w:color="auto"/>
            </w:tcBorders>
            <w:shd w:val="clear" w:color="auto" w:fill="auto"/>
            <w:noWrap/>
            <w:vAlign w:val="bottom"/>
            <w:hideMark/>
          </w:tcPr>
          <w:p w14:paraId="29829A45"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-2.43</w:t>
            </w:r>
          </w:p>
        </w:tc>
        <w:tc>
          <w:tcPr>
            <w:tcW w:w="556" w:type="pct"/>
            <w:tcBorders>
              <w:top w:val="nil"/>
              <w:left w:val="nil"/>
              <w:bottom w:val="single" w:sz="4" w:space="0" w:color="auto"/>
              <w:right w:val="single" w:sz="4" w:space="0" w:color="auto"/>
            </w:tcBorders>
            <w:shd w:val="clear" w:color="auto" w:fill="auto"/>
            <w:noWrap/>
            <w:vAlign w:val="bottom"/>
            <w:hideMark/>
          </w:tcPr>
          <w:p w14:paraId="1265205C"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2V(1.8×1.5)</w:t>
            </w:r>
          </w:p>
        </w:tc>
        <w:tc>
          <w:tcPr>
            <w:tcW w:w="313" w:type="pct"/>
            <w:tcBorders>
              <w:top w:val="nil"/>
              <w:left w:val="nil"/>
              <w:bottom w:val="single" w:sz="4" w:space="0" w:color="auto"/>
              <w:right w:val="single" w:sz="4" w:space="0" w:color="auto"/>
            </w:tcBorders>
            <w:shd w:val="clear" w:color="auto" w:fill="auto"/>
            <w:noWrap/>
            <w:vAlign w:val="bottom"/>
            <w:hideMark/>
          </w:tcPr>
          <w:p w14:paraId="4C97345A"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11.08</w:t>
            </w:r>
          </w:p>
        </w:tc>
        <w:tc>
          <w:tcPr>
            <w:tcW w:w="312" w:type="pct"/>
            <w:tcBorders>
              <w:top w:val="nil"/>
              <w:left w:val="nil"/>
              <w:bottom w:val="single" w:sz="4" w:space="0" w:color="auto"/>
              <w:right w:val="single" w:sz="4" w:space="0" w:color="auto"/>
            </w:tcBorders>
            <w:shd w:val="clear" w:color="auto" w:fill="auto"/>
            <w:noWrap/>
            <w:vAlign w:val="bottom"/>
            <w:hideMark/>
          </w:tcPr>
          <w:p w14:paraId="5FC02CBF"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2.50</w:t>
            </w:r>
          </w:p>
        </w:tc>
        <w:tc>
          <w:tcPr>
            <w:tcW w:w="314" w:type="pct"/>
            <w:tcBorders>
              <w:top w:val="nil"/>
              <w:left w:val="nil"/>
              <w:bottom w:val="single" w:sz="4" w:space="0" w:color="auto"/>
              <w:right w:val="single" w:sz="4" w:space="0" w:color="auto"/>
            </w:tcBorders>
            <w:shd w:val="clear" w:color="auto" w:fill="auto"/>
            <w:noWrap/>
            <w:vAlign w:val="bottom"/>
            <w:hideMark/>
          </w:tcPr>
          <w:p w14:paraId="6A81833C"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-0.10</w:t>
            </w:r>
          </w:p>
        </w:tc>
        <w:tc>
          <w:tcPr>
            <w:tcW w:w="339" w:type="pct"/>
            <w:tcBorders>
              <w:top w:val="nil"/>
              <w:left w:val="nil"/>
              <w:bottom w:val="single" w:sz="4" w:space="0" w:color="auto"/>
              <w:right w:val="single" w:sz="4" w:space="0" w:color="auto"/>
            </w:tcBorders>
            <w:shd w:val="clear" w:color="auto" w:fill="auto"/>
            <w:noWrap/>
            <w:vAlign w:val="bottom"/>
            <w:hideMark/>
          </w:tcPr>
          <w:p w14:paraId="05948B90"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517</w:t>
            </w:r>
          </w:p>
        </w:tc>
        <w:tc>
          <w:tcPr>
            <w:tcW w:w="213" w:type="pct"/>
            <w:tcBorders>
              <w:top w:val="nil"/>
              <w:left w:val="nil"/>
              <w:bottom w:val="single" w:sz="4" w:space="0" w:color="auto"/>
              <w:right w:val="single" w:sz="4" w:space="0" w:color="auto"/>
            </w:tcBorders>
            <w:shd w:val="clear" w:color="auto" w:fill="auto"/>
            <w:noWrap/>
            <w:vAlign w:val="bottom"/>
            <w:hideMark/>
          </w:tcPr>
          <w:p w14:paraId="2EBAC2F8"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-0.8</w:t>
            </w:r>
          </w:p>
        </w:tc>
        <w:tc>
          <w:tcPr>
            <w:tcW w:w="574" w:type="pct"/>
            <w:tcBorders>
              <w:top w:val="nil"/>
              <w:left w:val="nil"/>
              <w:bottom w:val="single" w:sz="4" w:space="0" w:color="auto"/>
              <w:right w:val="single" w:sz="4" w:space="0" w:color="auto"/>
            </w:tcBorders>
            <w:shd w:val="clear" w:color="000000" w:fill="D9E1F2"/>
            <w:noWrap/>
            <w:vAlign w:val="bottom"/>
            <w:hideMark/>
          </w:tcPr>
          <w:p w14:paraId="4DD66BA6"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35ECAB0D"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-0.70</w:t>
            </w:r>
          </w:p>
        </w:tc>
      </w:tr>
      <w:tr w:rsidR="004D36D7" w:rsidRPr="007537E6" w14:paraId="0D10775A" w14:textId="77777777" w:rsidTr="00E6575F">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4900F7CB"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9</w:t>
            </w:r>
          </w:p>
        </w:tc>
        <w:tc>
          <w:tcPr>
            <w:tcW w:w="875" w:type="pct"/>
            <w:tcBorders>
              <w:top w:val="nil"/>
              <w:left w:val="nil"/>
              <w:bottom w:val="single" w:sz="4" w:space="0" w:color="auto"/>
              <w:right w:val="single" w:sz="4" w:space="0" w:color="auto"/>
            </w:tcBorders>
            <w:shd w:val="clear" w:color="auto" w:fill="auto"/>
            <w:noWrap/>
            <w:vAlign w:val="bottom"/>
            <w:hideMark/>
          </w:tcPr>
          <w:p w14:paraId="452F01C9"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Horiskhali</w:t>
            </w:r>
          </w:p>
        </w:tc>
        <w:tc>
          <w:tcPr>
            <w:tcW w:w="695" w:type="pct"/>
            <w:tcBorders>
              <w:top w:val="nil"/>
              <w:left w:val="nil"/>
              <w:bottom w:val="single" w:sz="4" w:space="0" w:color="auto"/>
              <w:right w:val="single" w:sz="4" w:space="0" w:color="auto"/>
            </w:tcBorders>
            <w:shd w:val="clear" w:color="auto" w:fill="auto"/>
            <w:noWrap/>
            <w:vAlign w:val="bottom"/>
            <w:hideMark/>
          </w:tcPr>
          <w:p w14:paraId="37644A18"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DS-1 (Horiskhali)</w:t>
            </w:r>
          </w:p>
        </w:tc>
        <w:tc>
          <w:tcPr>
            <w:tcW w:w="313" w:type="pct"/>
            <w:tcBorders>
              <w:top w:val="nil"/>
              <w:left w:val="nil"/>
              <w:bottom w:val="single" w:sz="4" w:space="0" w:color="auto"/>
              <w:right w:val="single" w:sz="4" w:space="0" w:color="auto"/>
            </w:tcBorders>
            <w:shd w:val="clear" w:color="auto" w:fill="auto"/>
            <w:noWrap/>
            <w:vAlign w:val="bottom"/>
            <w:hideMark/>
          </w:tcPr>
          <w:p w14:paraId="1D7B5EE6"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-1.11</w:t>
            </w:r>
          </w:p>
        </w:tc>
        <w:tc>
          <w:tcPr>
            <w:tcW w:w="556" w:type="pct"/>
            <w:tcBorders>
              <w:top w:val="nil"/>
              <w:left w:val="nil"/>
              <w:bottom w:val="single" w:sz="4" w:space="0" w:color="auto"/>
              <w:right w:val="single" w:sz="4" w:space="0" w:color="auto"/>
            </w:tcBorders>
            <w:shd w:val="clear" w:color="auto" w:fill="auto"/>
            <w:noWrap/>
            <w:vAlign w:val="bottom"/>
            <w:hideMark/>
          </w:tcPr>
          <w:p w14:paraId="20F471C7"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1 Barrel (0.91)</w:t>
            </w:r>
          </w:p>
        </w:tc>
        <w:tc>
          <w:tcPr>
            <w:tcW w:w="313" w:type="pct"/>
            <w:tcBorders>
              <w:top w:val="nil"/>
              <w:left w:val="nil"/>
              <w:bottom w:val="single" w:sz="4" w:space="0" w:color="auto"/>
              <w:right w:val="single" w:sz="4" w:space="0" w:color="auto"/>
            </w:tcBorders>
            <w:shd w:val="clear" w:color="auto" w:fill="auto"/>
            <w:noWrap/>
            <w:vAlign w:val="bottom"/>
            <w:hideMark/>
          </w:tcPr>
          <w:p w14:paraId="5CBD9910"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21.86</w:t>
            </w:r>
          </w:p>
        </w:tc>
        <w:tc>
          <w:tcPr>
            <w:tcW w:w="312" w:type="pct"/>
            <w:tcBorders>
              <w:top w:val="nil"/>
              <w:left w:val="nil"/>
              <w:bottom w:val="single" w:sz="4" w:space="0" w:color="auto"/>
              <w:right w:val="single" w:sz="4" w:space="0" w:color="auto"/>
            </w:tcBorders>
            <w:shd w:val="clear" w:color="auto" w:fill="auto"/>
            <w:noWrap/>
            <w:vAlign w:val="bottom"/>
            <w:hideMark/>
          </w:tcPr>
          <w:p w14:paraId="70A5D65F"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2.05</w:t>
            </w:r>
          </w:p>
        </w:tc>
        <w:tc>
          <w:tcPr>
            <w:tcW w:w="314" w:type="pct"/>
            <w:tcBorders>
              <w:top w:val="nil"/>
              <w:left w:val="nil"/>
              <w:bottom w:val="single" w:sz="4" w:space="0" w:color="auto"/>
              <w:right w:val="single" w:sz="4" w:space="0" w:color="auto"/>
            </w:tcBorders>
            <w:shd w:val="clear" w:color="auto" w:fill="auto"/>
            <w:noWrap/>
            <w:vAlign w:val="bottom"/>
            <w:hideMark/>
          </w:tcPr>
          <w:p w14:paraId="251DF95E"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-0.10</w:t>
            </w:r>
          </w:p>
        </w:tc>
        <w:tc>
          <w:tcPr>
            <w:tcW w:w="339" w:type="pct"/>
            <w:tcBorders>
              <w:top w:val="nil"/>
              <w:left w:val="nil"/>
              <w:bottom w:val="single" w:sz="4" w:space="0" w:color="auto"/>
              <w:right w:val="single" w:sz="4" w:space="0" w:color="auto"/>
            </w:tcBorders>
            <w:shd w:val="clear" w:color="auto" w:fill="auto"/>
            <w:noWrap/>
            <w:vAlign w:val="center"/>
            <w:hideMark/>
          </w:tcPr>
          <w:p w14:paraId="09F4528F"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1210</w:t>
            </w:r>
          </w:p>
        </w:tc>
        <w:tc>
          <w:tcPr>
            <w:tcW w:w="213" w:type="pct"/>
            <w:tcBorders>
              <w:top w:val="nil"/>
              <w:left w:val="nil"/>
              <w:bottom w:val="single" w:sz="4" w:space="0" w:color="auto"/>
              <w:right w:val="single" w:sz="4" w:space="0" w:color="auto"/>
            </w:tcBorders>
            <w:shd w:val="clear" w:color="auto" w:fill="auto"/>
            <w:noWrap/>
            <w:vAlign w:val="bottom"/>
            <w:hideMark/>
          </w:tcPr>
          <w:p w14:paraId="7D0FEF65"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-1.0</w:t>
            </w:r>
          </w:p>
        </w:tc>
        <w:tc>
          <w:tcPr>
            <w:tcW w:w="574" w:type="pct"/>
            <w:tcBorders>
              <w:top w:val="nil"/>
              <w:left w:val="nil"/>
              <w:bottom w:val="single" w:sz="4" w:space="0" w:color="auto"/>
              <w:right w:val="single" w:sz="4" w:space="0" w:color="auto"/>
            </w:tcBorders>
            <w:shd w:val="clear" w:color="000000" w:fill="D9E1F2"/>
            <w:noWrap/>
            <w:vAlign w:val="bottom"/>
            <w:hideMark/>
          </w:tcPr>
          <w:p w14:paraId="675FDF6A"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3V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640ACABC"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-0.75</w:t>
            </w:r>
          </w:p>
        </w:tc>
      </w:tr>
      <w:tr w:rsidR="004D36D7" w:rsidRPr="007537E6" w14:paraId="7D277B88" w14:textId="77777777" w:rsidTr="00E6575F">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4BBF5E22"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10</w:t>
            </w:r>
          </w:p>
        </w:tc>
        <w:tc>
          <w:tcPr>
            <w:tcW w:w="875" w:type="pct"/>
            <w:tcBorders>
              <w:top w:val="nil"/>
              <w:left w:val="nil"/>
              <w:bottom w:val="single" w:sz="4" w:space="0" w:color="auto"/>
              <w:right w:val="single" w:sz="4" w:space="0" w:color="auto"/>
            </w:tcBorders>
            <w:shd w:val="clear" w:color="auto" w:fill="auto"/>
            <w:noWrap/>
            <w:vAlign w:val="bottom"/>
            <w:hideMark/>
          </w:tcPr>
          <w:p w14:paraId="078B1F2A"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Bordal Khal</w:t>
            </w:r>
          </w:p>
        </w:tc>
        <w:tc>
          <w:tcPr>
            <w:tcW w:w="695" w:type="pct"/>
            <w:tcBorders>
              <w:top w:val="nil"/>
              <w:left w:val="nil"/>
              <w:bottom w:val="single" w:sz="4" w:space="0" w:color="auto"/>
              <w:right w:val="single" w:sz="4" w:space="0" w:color="auto"/>
            </w:tcBorders>
            <w:shd w:val="clear" w:color="auto" w:fill="auto"/>
            <w:noWrap/>
            <w:vAlign w:val="bottom"/>
            <w:hideMark/>
          </w:tcPr>
          <w:p w14:paraId="7F373571"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DS-13 (Nakna)</w:t>
            </w:r>
          </w:p>
        </w:tc>
        <w:tc>
          <w:tcPr>
            <w:tcW w:w="313" w:type="pct"/>
            <w:tcBorders>
              <w:top w:val="nil"/>
              <w:left w:val="nil"/>
              <w:bottom w:val="single" w:sz="4" w:space="0" w:color="auto"/>
              <w:right w:val="single" w:sz="4" w:space="0" w:color="auto"/>
            </w:tcBorders>
            <w:shd w:val="clear" w:color="auto" w:fill="auto"/>
            <w:noWrap/>
            <w:vAlign w:val="bottom"/>
            <w:hideMark/>
          </w:tcPr>
          <w:p w14:paraId="040A302F"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-0.85</w:t>
            </w:r>
          </w:p>
        </w:tc>
        <w:tc>
          <w:tcPr>
            <w:tcW w:w="556" w:type="pct"/>
            <w:tcBorders>
              <w:top w:val="nil"/>
              <w:left w:val="nil"/>
              <w:bottom w:val="single" w:sz="4" w:space="0" w:color="auto"/>
              <w:right w:val="single" w:sz="4" w:space="0" w:color="auto"/>
            </w:tcBorders>
            <w:shd w:val="clear" w:color="auto" w:fill="auto"/>
            <w:noWrap/>
            <w:vAlign w:val="bottom"/>
            <w:hideMark/>
          </w:tcPr>
          <w:p w14:paraId="15E71F91"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1V(1.8×1.5)</w:t>
            </w:r>
          </w:p>
        </w:tc>
        <w:tc>
          <w:tcPr>
            <w:tcW w:w="313" w:type="pct"/>
            <w:tcBorders>
              <w:top w:val="nil"/>
              <w:left w:val="nil"/>
              <w:bottom w:val="single" w:sz="4" w:space="0" w:color="auto"/>
              <w:right w:val="single" w:sz="4" w:space="0" w:color="auto"/>
            </w:tcBorders>
            <w:shd w:val="clear" w:color="auto" w:fill="auto"/>
            <w:noWrap/>
            <w:vAlign w:val="bottom"/>
            <w:hideMark/>
          </w:tcPr>
          <w:p w14:paraId="5EB2C2C2"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21.86</w:t>
            </w:r>
          </w:p>
        </w:tc>
        <w:tc>
          <w:tcPr>
            <w:tcW w:w="312" w:type="pct"/>
            <w:tcBorders>
              <w:top w:val="nil"/>
              <w:left w:val="nil"/>
              <w:bottom w:val="single" w:sz="4" w:space="0" w:color="auto"/>
              <w:right w:val="single" w:sz="4" w:space="0" w:color="auto"/>
            </w:tcBorders>
            <w:shd w:val="clear" w:color="auto" w:fill="auto"/>
            <w:noWrap/>
            <w:vAlign w:val="bottom"/>
            <w:hideMark/>
          </w:tcPr>
          <w:p w14:paraId="0AE67874"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2.40</w:t>
            </w:r>
          </w:p>
        </w:tc>
        <w:tc>
          <w:tcPr>
            <w:tcW w:w="314" w:type="pct"/>
            <w:tcBorders>
              <w:top w:val="nil"/>
              <w:left w:val="nil"/>
              <w:bottom w:val="single" w:sz="4" w:space="0" w:color="auto"/>
              <w:right w:val="single" w:sz="4" w:space="0" w:color="auto"/>
            </w:tcBorders>
            <w:shd w:val="clear" w:color="auto" w:fill="auto"/>
            <w:noWrap/>
            <w:vAlign w:val="bottom"/>
            <w:hideMark/>
          </w:tcPr>
          <w:p w14:paraId="46A7A3CD"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-0.10</w:t>
            </w:r>
          </w:p>
        </w:tc>
        <w:tc>
          <w:tcPr>
            <w:tcW w:w="339" w:type="pct"/>
            <w:tcBorders>
              <w:top w:val="nil"/>
              <w:left w:val="nil"/>
              <w:bottom w:val="single" w:sz="4" w:space="0" w:color="auto"/>
              <w:right w:val="single" w:sz="4" w:space="0" w:color="auto"/>
            </w:tcBorders>
            <w:shd w:val="clear" w:color="auto" w:fill="auto"/>
            <w:noWrap/>
            <w:vAlign w:val="center"/>
            <w:hideMark/>
          </w:tcPr>
          <w:p w14:paraId="2843C904"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1213</w:t>
            </w:r>
          </w:p>
        </w:tc>
        <w:tc>
          <w:tcPr>
            <w:tcW w:w="213" w:type="pct"/>
            <w:tcBorders>
              <w:top w:val="nil"/>
              <w:left w:val="nil"/>
              <w:bottom w:val="single" w:sz="4" w:space="0" w:color="auto"/>
              <w:right w:val="single" w:sz="4" w:space="0" w:color="auto"/>
            </w:tcBorders>
            <w:shd w:val="clear" w:color="auto" w:fill="auto"/>
            <w:noWrap/>
            <w:vAlign w:val="bottom"/>
            <w:hideMark/>
          </w:tcPr>
          <w:p w14:paraId="4B835440"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-1.0</w:t>
            </w:r>
          </w:p>
        </w:tc>
        <w:tc>
          <w:tcPr>
            <w:tcW w:w="574" w:type="pct"/>
            <w:tcBorders>
              <w:top w:val="nil"/>
              <w:left w:val="nil"/>
              <w:bottom w:val="single" w:sz="4" w:space="0" w:color="auto"/>
              <w:right w:val="single" w:sz="4" w:space="0" w:color="auto"/>
            </w:tcBorders>
            <w:shd w:val="clear" w:color="000000" w:fill="D9E1F2"/>
            <w:noWrap/>
            <w:vAlign w:val="bottom"/>
            <w:hideMark/>
          </w:tcPr>
          <w:p w14:paraId="08440521"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3V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3485695A"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-0.75</w:t>
            </w:r>
          </w:p>
        </w:tc>
      </w:tr>
      <w:tr w:rsidR="004D36D7" w:rsidRPr="007537E6" w14:paraId="4A0A03E9" w14:textId="77777777" w:rsidTr="00E6575F">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6EBB0870"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11</w:t>
            </w:r>
          </w:p>
        </w:tc>
        <w:tc>
          <w:tcPr>
            <w:tcW w:w="875" w:type="pct"/>
            <w:tcBorders>
              <w:top w:val="nil"/>
              <w:left w:val="nil"/>
              <w:bottom w:val="single" w:sz="4" w:space="0" w:color="auto"/>
              <w:right w:val="single" w:sz="4" w:space="0" w:color="auto"/>
            </w:tcBorders>
            <w:shd w:val="clear" w:color="auto" w:fill="auto"/>
            <w:noWrap/>
            <w:vAlign w:val="bottom"/>
            <w:hideMark/>
          </w:tcPr>
          <w:p w14:paraId="183FB098"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Rawtara Sluice Gate</w:t>
            </w:r>
          </w:p>
        </w:tc>
        <w:tc>
          <w:tcPr>
            <w:tcW w:w="695" w:type="pct"/>
            <w:tcBorders>
              <w:top w:val="nil"/>
              <w:left w:val="nil"/>
              <w:bottom w:val="single" w:sz="4" w:space="0" w:color="auto"/>
              <w:right w:val="single" w:sz="4" w:space="0" w:color="auto"/>
            </w:tcBorders>
            <w:shd w:val="clear" w:color="auto" w:fill="auto"/>
            <w:noWrap/>
            <w:vAlign w:val="bottom"/>
            <w:hideMark/>
          </w:tcPr>
          <w:p w14:paraId="5E666D17"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DS-12 (Uttar Aksira)</w:t>
            </w:r>
          </w:p>
        </w:tc>
        <w:tc>
          <w:tcPr>
            <w:tcW w:w="313" w:type="pct"/>
            <w:tcBorders>
              <w:top w:val="nil"/>
              <w:left w:val="nil"/>
              <w:bottom w:val="single" w:sz="4" w:space="0" w:color="auto"/>
              <w:right w:val="single" w:sz="4" w:space="0" w:color="auto"/>
            </w:tcBorders>
            <w:shd w:val="clear" w:color="auto" w:fill="auto"/>
            <w:noWrap/>
            <w:vAlign w:val="bottom"/>
            <w:hideMark/>
          </w:tcPr>
          <w:p w14:paraId="1A73FC33"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-2.45</w:t>
            </w:r>
          </w:p>
        </w:tc>
        <w:tc>
          <w:tcPr>
            <w:tcW w:w="556" w:type="pct"/>
            <w:tcBorders>
              <w:top w:val="nil"/>
              <w:left w:val="nil"/>
              <w:bottom w:val="single" w:sz="4" w:space="0" w:color="auto"/>
              <w:right w:val="single" w:sz="4" w:space="0" w:color="auto"/>
            </w:tcBorders>
            <w:shd w:val="clear" w:color="auto" w:fill="auto"/>
            <w:noWrap/>
            <w:vAlign w:val="bottom"/>
            <w:hideMark/>
          </w:tcPr>
          <w:p w14:paraId="6E9EF921"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2V(1.8×1.5)</w:t>
            </w:r>
          </w:p>
        </w:tc>
        <w:tc>
          <w:tcPr>
            <w:tcW w:w="313" w:type="pct"/>
            <w:tcBorders>
              <w:top w:val="nil"/>
              <w:left w:val="nil"/>
              <w:bottom w:val="single" w:sz="4" w:space="0" w:color="auto"/>
              <w:right w:val="single" w:sz="4" w:space="0" w:color="auto"/>
            </w:tcBorders>
            <w:shd w:val="clear" w:color="auto" w:fill="auto"/>
            <w:noWrap/>
            <w:vAlign w:val="bottom"/>
            <w:hideMark/>
          </w:tcPr>
          <w:p w14:paraId="63C86790"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32.21</w:t>
            </w:r>
          </w:p>
        </w:tc>
        <w:tc>
          <w:tcPr>
            <w:tcW w:w="312" w:type="pct"/>
            <w:tcBorders>
              <w:top w:val="nil"/>
              <w:left w:val="nil"/>
              <w:bottom w:val="single" w:sz="4" w:space="0" w:color="auto"/>
              <w:right w:val="single" w:sz="4" w:space="0" w:color="auto"/>
            </w:tcBorders>
            <w:shd w:val="clear" w:color="auto" w:fill="auto"/>
            <w:noWrap/>
            <w:vAlign w:val="bottom"/>
            <w:hideMark/>
          </w:tcPr>
          <w:p w14:paraId="1A39F3D4"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2.81</w:t>
            </w:r>
          </w:p>
        </w:tc>
        <w:tc>
          <w:tcPr>
            <w:tcW w:w="314" w:type="pct"/>
            <w:tcBorders>
              <w:top w:val="nil"/>
              <w:left w:val="nil"/>
              <w:bottom w:val="single" w:sz="4" w:space="0" w:color="auto"/>
              <w:right w:val="single" w:sz="4" w:space="0" w:color="auto"/>
            </w:tcBorders>
            <w:shd w:val="clear" w:color="auto" w:fill="auto"/>
            <w:noWrap/>
            <w:vAlign w:val="bottom"/>
            <w:hideMark/>
          </w:tcPr>
          <w:p w14:paraId="3C4BD0CD"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-0.10</w:t>
            </w:r>
          </w:p>
        </w:tc>
        <w:tc>
          <w:tcPr>
            <w:tcW w:w="339" w:type="pct"/>
            <w:tcBorders>
              <w:top w:val="nil"/>
              <w:left w:val="nil"/>
              <w:bottom w:val="single" w:sz="4" w:space="0" w:color="auto"/>
              <w:right w:val="single" w:sz="4" w:space="0" w:color="auto"/>
            </w:tcBorders>
            <w:shd w:val="clear" w:color="auto" w:fill="auto"/>
            <w:noWrap/>
            <w:vAlign w:val="bottom"/>
            <w:hideMark/>
          </w:tcPr>
          <w:p w14:paraId="43961892"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1762</w:t>
            </w:r>
          </w:p>
        </w:tc>
        <w:tc>
          <w:tcPr>
            <w:tcW w:w="213" w:type="pct"/>
            <w:tcBorders>
              <w:top w:val="nil"/>
              <w:left w:val="nil"/>
              <w:bottom w:val="single" w:sz="4" w:space="0" w:color="auto"/>
              <w:right w:val="single" w:sz="4" w:space="0" w:color="auto"/>
            </w:tcBorders>
            <w:shd w:val="clear" w:color="auto" w:fill="auto"/>
            <w:noWrap/>
            <w:vAlign w:val="bottom"/>
            <w:hideMark/>
          </w:tcPr>
          <w:p w14:paraId="7039798B"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-0.9</w:t>
            </w:r>
          </w:p>
        </w:tc>
        <w:tc>
          <w:tcPr>
            <w:tcW w:w="574" w:type="pct"/>
            <w:tcBorders>
              <w:top w:val="nil"/>
              <w:left w:val="nil"/>
              <w:bottom w:val="single" w:sz="4" w:space="0" w:color="auto"/>
              <w:right w:val="single" w:sz="4" w:space="0" w:color="auto"/>
            </w:tcBorders>
            <w:shd w:val="clear" w:color="000000" w:fill="D9E1F2"/>
            <w:noWrap/>
            <w:vAlign w:val="bottom"/>
            <w:hideMark/>
          </w:tcPr>
          <w:p w14:paraId="67F8C7E6"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4V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4E19ACE1"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-0.75</w:t>
            </w:r>
          </w:p>
        </w:tc>
      </w:tr>
      <w:tr w:rsidR="004D36D7" w:rsidRPr="007537E6" w14:paraId="0A108133" w14:textId="77777777" w:rsidTr="00E6575F">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7D44E91E"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12</w:t>
            </w:r>
          </w:p>
        </w:tc>
        <w:tc>
          <w:tcPr>
            <w:tcW w:w="875" w:type="pct"/>
            <w:tcBorders>
              <w:top w:val="nil"/>
              <w:left w:val="nil"/>
              <w:bottom w:val="single" w:sz="4" w:space="0" w:color="auto"/>
              <w:right w:val="single" w:sz="4" w:space="0" w:color="auto"/>
            </w:tcBorders>
            <w:shd w:val="clear" w:color="auto" w:fill="auto"/>
            <w:noWrap/>
            <w:vAlign w:val="bottom"/>
            <w:hideMark/>
          </w:tcPr>
          <w:p w14:paraId="57B01E2E"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 xml:space="preserve"> Horimodon Khal</w:t>
            </w:r>
          </w:p>
        </w:tc>
        <w:tc>
          <w:tcPr>
            <w:tcW w:w="695" w:type="pct"/>
            <w:tcBorders>
              <w:top w:val="nil"/>
              <w:left w:val="nil"/>
              <w:bottom w:val="single" w:sz="4" w:space="0" w:color="auto"/>
              <w:right w:val="single" w:sz="4" w:space="0" w:color="auto"/>
            </w:tcBorders>
            <w:shd w:val="clear" w:color="auto" w:fill="auto"/>
            <w:noWrap/>
            <w:vAlign w:val="bottom"/>
            <w:hideMark/>
          </w:tcPr>
          <w:p w14:paraId="1A82B556"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DS-11 (Bagali)</w:t>
            </w:r>
          </w:p>
        </w:tc>
        <w:tc>
          <w:tcPr>
            <w:tcW w:w="313" w:type="pct"/>
            <w:tcBorders>
              <w:top w:val="nil"/>
              <w:left w:val="nil"/>
              <w:bottom w:val="single" w:sz="4" w:space="0" w:color="auto"/>
              <w:right w:val="single" w:sz="4" w:space="0" w:color="auto"/>
            </w:tcBorders>
            <w:shd w:val="clear" w:color="auto" w:fill="auto"/>
            <w:noWrap/>
            <w:vAlign w:val="bottom"/>
            <w:hideMark/>
          </w:tcPr>
          <w:p w14:paraId="237369ED"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-1.31</w:t>
            </w:r>
          </w:p>
        </w:tc>
        <w:tc>
          <w:tcPr>
            <w:tcW w:w="556" w:type="pct"/>
            <w:tcBorders>
              <w:top w:val="nil"/>
              <w:left w:val="nil"/>
              <w:bottom w:val="single" w:sz="4" w:space="0" w:color="auto"/>
              <w:right w:val="single" w:sz="4" w:space="0" w:color="auto"/>
            </w:tcBorders>
            <w:shd w:val="clear" w:color="auto" w:fill="auto"/>
            <w:noWrap/>
            <w:vAlign w:val="bottom"/>
            <w:hideMark/>
          </w:tcPr>
          <w:p w14:paraId="1DB38018"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1V(1.8×1.5)</w:t>
            </w:r>
          </w:p>
        </w:tc>
        <w:tc>
          <w:tcPr>
            <w:tcW w:w="313" w:type="pct"/>
            <w:tcBorders>
              <w:top w:val="nil"/>
              <w:left w:val="nil"/>
              <w:bottom w:val="single" w:sz="4" w:space="0" w:color="auto"/>
              <w:right w:val="single" w:sz="4" w:space="0" w:color="auto"/>
            </w:tcBorders>
            <w:shd w:val="clear" w:color="auto" w:fill="auto"/>
            <w:noWrap/>
            <w:vAlign w:val="bottom"/>
            <w:hideMark/>
          </w:tcPr>
          <w:p w14:paraId="0A45C7C7"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10.47</w:t>
            </w:r>
          </w:p>
        </w:tc>
        <w:tc>
          <w:tcPr>
            <w:tcW w:w="312" w:type="pct"/>
            <w:tcBorders>
              <w:top w:val="nil"/>
              <w:left w:val="nil"/>
              <w:bottom w:val="single" w:sz="4" w:space="0" w:color="auto"/>
              <w:right w:val="single" w:sz="4" w:space="0" w:color="auto"/>
            </w:tcBorders>
            <w:shd w:val="clear" w:color="auto" w:fill="auto"/>
            <w:noWrap/>
            <w:vAlign w:val="bottom"/>
            <w:hideMark/>
          </w:tcPr>
          <w:p w14:paraId="320DD378"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2.50</w:t>
            </w:r>
          </w:p>
        </w:tc>
        <w:tc>
          <w:tcPr>
            <w:tcW w:w="314" w:type="pct"/>
            <w:tcBorders>
              <w:top w:val="nil"/>
              <w:left w:val="nil"/>
              <w:bottom w:val="single" w:sz="4" w:space="0" w:color="auto"/>
              <w:right w:val="single" w:sz="4" w:space="0" w:color="auto"/>
            </w:tcBorders>
            <w:shd w:val="clear" w:color="auto" w:fill="auto"/>
            <w:noWrap/>
            <w:vAlign w:val="bottom"/>
            <w:hideMark/>
          </w:tcPr>
          <w:p w14:paraId="57766295"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-0.10</w:t>
            </w:r>
          </w:p>
        </w:tc>
        <w:tc>
          <w:tcPr>
            <w:tcW w:w="339" w:type="pct"/>
            <w:tcBorders>
              <w:top w:val="nil"/>
              <w:left w:val="nil"/>
              <w:bottom w:val="single" w:sz="4" w:space="0" w:color="auto"/>
              <w:right w:val="single" w:sz="4" w:space="0" w:color="auto"/>
            </w:tcBorders>
            <w:shd w:val="clear" w:color="auto" w:fill="auto"/>
            <w:noWrap/>
            <w:vAlign w:val="bottom"/>
            <w:hideMark/>
          </w:tcPr>
          <w:p w14:paraId="73B0CC9C"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489</w:t>
            </w:r>
          </w:p>
        </w:tc>
        <w:tc>
          <w:tcPr>
            <w:tcW w:w="213" w:type="pct"/>
            <w:tcBorders>
              <w:top w:val="nil"/>
              <w:left w:val="nil"/>
              <w:bottom w:val="single" w:sz="4" w:space="0" w:color="auto"/>
              <w:right w:val="single" w:sz="4" w:space="0" w:color="auto"/>
            </w:tcBorders>
            <w:shd w:val="clear" w:color="auto" w:fill="auto"/>
            <w:noWrap/>
            <w:vAlign w:val="bottom"/>
            <w:hideMark/>
          </w:tcPr>
          <w:p w14:paraId="60A67EBF"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-1.0</w:t>
            </w:r>
          </w:p>
        </w:tc>
        <w:tc>
          <w:tcPr>
            <w:tcW w:w="574" w:type="pct"/>
            <w:tcBorders>
              <w:top w:val="nil"/>
              <w:left w:val="nil"/>
              <w:bottom w:val="single" w:sz="4" w:space="0" w:color="auto"/>
              <w:right w:val="single" w:sz="4" w:space="0" w:color="auto"/>
            </w:tcBorders>
            <w:shd w:val="clear" w:color="000000" w:fill="D9E1F2"/>
            <w:noWrap/>
            <w:vAlign w:val="bottom"/>
            <w:hideMark/>
          </w:tcPr>
          <w:p w14:paraId="6E594BD0"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72BE5003"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-0.70</w:t>
            </w:r>
          </w:p>
        </w:tc>
      </w:tr>
      <w:tr w:rsidR="004D36D7" w:rsidRPr="007537E6" w14:paraId="048F349A" w14:textId="77777777" w:rsidTr="00E6575F">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3639299D"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13</w:t>
            </w:r>
          </w:p>
        </w:tc>
        <w:tc>
          <w:tcPr>
            <w:tcW w:w="875" w:type="pct"/>
            <w:tcBorders>
              <w:top w:val="nil"/>
              <w:left w:val="nil"/>
              <w:bottom w:val="single" w:sz="4" w:space="0" w:color="auto"/>
              <w:right w:val="single" w:sz="4" w:space="0" w:color="auto"/>
            </w:tcBorders>
            <w:shd w:val="clear" w:color="auto" w:fill="auto"/>
            <w:noWrap/>
            <w:vAlign w:val="bottom"/>
            <w:hideMark/>
          </w:tcPr>
          <w:p w14:paraId="49FE4CB1"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Godaipur Sluice Gate</w:t>
            </w:r>
          </w:p>
        </w:tc>
        <w:tc>
          <w:tcPr>
            <w:tcW w:w="695" w:type="pct"/>
            <w:tcBorders>
              <w:top w:val="nil"/>
              <w:left w:val="nil"/>
              <w:bottom w:val="single" w:sz="4" w:space="0" w:color="auto"/>
              <w:right w:val="single" w:sz="4" w:space="0" w:color="auto"/>
            </w:tcBorders>
            <w:shd w:val="clear" w:color="auto" w:fill="auto"/>
            <w:noWrap/>
            <w:vAlign w:val="bottom"/>
            <w:hideMark/>
          </w:tcPr>
          <w:p w14:paraId="3BD10847"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DS-10 (Bholanathpur)</w:t>
            </w:r>
          </w:p>
        </w:tc>
        <w:tc>
          <w:tcPr>
            <w:tcW w:w="313" w:type="pct"/>
            <w:tcBorders>
              <w:top w:val="nil"/>
              <w:left w:val="nil"/>
              <w:bottom w:val="single" w:sz="4" w:space="0" w:color="auto"/>
              <w:right w:val="single" w:sz="4" w:space="0" w:color="auto"/>
            </w:tcBorders>
            <w:shd w:val="clear" w:color="auto" w:fill="auto"/>
            <w:noWrap/>
            <w:vAlign w:val="bottom"/>
            <w:hideMark/>
          </w:tcPr>
          <w:p w14:paraId="5D376DCC"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-2.12</w:t>
            </w:r>
          </w:p>
        </w:tc>
        <w:tc>
          <w:tcPr>
            <w:tcW w:w="556" w:type="pct"/>
            <w:tcBorders>
              <w:top w:val="nil"/>
              <w:left w:val="nil"/>
              <w:bottom w:val="single" w:sz="4" w:space="0" w:color="auto"/>
              <w:right w:val="single" w:sz="4" w:space="0" w:color="auto"/>
            </w:tcBorders>
            <w:shd w:val="clear" w:color="auto" w:fill="auto"/>
            <w:noWrap/>
            <w:vAlign w:val="bottom"/>
            <w:hideMark/>
          </w:tcPr>
          <w:p w14:paraId="327C1B6E"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2V(1.8×1.5)</w:t>
            </w:r>
          </w:p>
        </w:tc>
        <w:tc>
          <w:tcPr>
            <w:tcW w:w="313" w:type="pct"/>
            <w:tcBorders>
              <w:top w:val="nil"/>
              <w:left w:val="nil"/>
              <w:bottom w:val="single" w:sz="4" w:space="0" w:color="auto"/>
              <w:right w:val="single" w:sz="4" w:space="0" w:color="auto"/>
            </w:tcBorders>
            <w:shd w:val="clear" w:color="auto" w:fill="auto"/>
            <w:noWrap/>
            <w:vAlign w:val="bottom"/>
            <w:hideMark/>
          </w:tcPr>
          <w:p w14:paraId="5E350926"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15.94</w:t>
            </w:r>
          </w:p>
        </w:tc>
        <w:tc>
          <w:tcPr>
            <w:tcW w:w="312" w:type="pct"/>
            <w:tcBorders>
              <w:top w:val="nil"/>
              <w:left w:val="nil"/>
              <w:bottom w:val="single" w:sz="4" w:space="0" w:color="auto"/>
              <w:right w:val="single" w:sz="4" w:space="0" w:color="auto"/>
            </w:tcBorders>
            <w:shd w:val="clear" w:color="auto" w:fill="auto"/>
            <w:noWrap/>
            <w:vAlign w:val="bottom"/>
            <w:hideMark/>
          </w:tcPr>
          <w:p w14:paraId="33ACEDDE"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2.57</w:t>
            </w:r>
          </w:p>
        </w:tc>
        <w:tc>
          <w:tcPr>
            <w:tcW w:w="314" w:type="pct"/>
            <w:tcBorders>
              <w:top w:val="nil"/>
              <w:left w:val="nil"/>
              <w:bottom w:val="single" w:sz="4" w:space="0" w:color="auto"/>
              <w:right w:val="single" w:sz="4" w:space="0" w:color="auto"/>
            </w:tcBorders>
            <w:shd w:val="clear" w:color="auto" w:fill="auto"/>
            <w:noWrap/>
            <w:vAlign w:val="bottom"/>
            <w:hideMark/>
          </w:tcPr>
          <w:p w14:paraId="0C2E292E"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-0.10</w:t>
            </w:r>
          </w:p>
        </w:tc>
        <w:tc>
          <w:tcPr>
            <w:tcW w:w="339" w:type="pct"/>
            <w:tcBorders>
              <w:top w:val="nil"/>
              <w:left w:val="nil"/>
              <w:bottom w:val="single" w:sz="4" w:space="0" w:color="auto"/>
              <w:right w:val="single" w:sz="4" w:space="0" w:color="auto"/>
            </w:tcBorders>
            <w:shd w:val="clear" w:color="auto" w:fill="auto"/>
            <w:noWrap/>
            <w:vAlign w:val="bottom"/>
            <w:hideMark/>
          </w:tcPr>
          <w:p w14:paraId="61EE80C8"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957</w:t>
            </w:r>
          </w:p>
        </w:tc>
        <w:tc>
          <w:tcPr>
            <w:tcW w:w="213" w:type="pct"/>
            <w:tcBorders>
              <w:top w:val="nil"/>
              <w:left w:val="nil"/>
              <w:bottom w:val="single" w:sz="4" w:space="0" w:color="auto"/>
              <w:right w:val="single" w:sz="4" w:space="0" w:color="auto"/>
            </w:tcBorders>
            <w:shd w:val="clear" w:color="auto" w:fill="auto"/>
            <w:noWrap/>
            <w:vAlign w:val="bottom"/>
            <w:hideMark/>
          </w:tcPr>
          <w:p w14:paraId="15CF65E8"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-1.0</w:t>
            </w:r>
          </w:p>
        </w:tc>
        <w:tc>
          <w:tcPr>
            <w:tcW w:w="574" w:type="pct"/>
            <w:tcBorders>
              <w:top w:val="nil"/>
              <w:left w:val="nil"/>
              <w:bottom w:val="single" w:sz="4" w:space="0" w:color="auto"/>
              <w:right w:val="single" w:sz="4" w:space="0" w:color="auto"/>
            </w:tcBorders>
            <w:shd w:val="clear" w:color="000000" w:fill="D9E1F2"/>
            <w:noWrap/>
            <w:vAlign w:val="bottom"/>
            <w:hideMark/>
          </w:tcPr>
          <w:p w14:paraId="50852250"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3V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1E823746"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-0.80</w:t>
            </w:r>
          </w:p>
        </w:tc>
      </w:tr>
      <w:tr w:rsidR="004D36D7" w:rsidRPr="007537E6" w14:paraId="268DBEC2" w14:textId="77777777" w:rsidTr="00E6575F">
        <w:trPr>
          <w:trHeight w:val="288"/>
        </w:trPr>
        <w:tc>
          <w:tcPr>
            <w:tcW w:w="200" w:type="pct"/>
            <w:tcBorders>
              <w:top w:val="nil"/>
              <w:left w:val="single" w:sz="4" w:space="0" w:color="auto"/>
              <w:bottom w:val="single" w:sz="4" w:space="0" w:color="auto"/>
              <w:right w:val="single" w:sz="4" w:space="0" w:color="auto"/>
            </w:tcBorders>
            <w:shd w:val="clear" w:color="auto" w:fill="auto"/>
            <w:noWrap/>
            <w:vAlign w:val="bottom"/>
            <w:hideMark/>
          </w:tcPr>
          <w:p w14:paraId="04E1A5F5"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14</w:t>
            </w:r>
          </w:p>
        </w:tc>
        <w:tc>
          <w:tcPr>
            <w:tcW w:w="875" w:type="pct"/>
            <w:tcBorders>
              <w:top w:val="nil"/>
              <w:left w:val="nil"/>
              <w:bottom w:val="single" w:sz="4" w:space="0" w:color="auto"/>
              <w:right w:val="single" w:sz="4" w:space="0" w:color="auto"/>
            </w:tcBorders>
            <w:shd w:val="clear" w:color="auto" w:fill="auto"/>
            <w:noWrap/>
            <w:vAlign w:val="bottom"/>
            <w:hideMark/>
          </w:tcPr>
          <w:p w14:paraId="5FA84958"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Kalki</w:t>
            </w:r>
          </w:p>
        </w:tc>
        <w:tc>
          <w:tcPr>
            <w:tcW w:w="695" w:type="pct"/>
            <w:tcBorders>
              <w:top w:val="nil"/>
              <w:left w:val="nil"/>
              <w:bottom w:val="single" w:sz="4" w:space="0" w:color="auto"/>
              <w:right w:val="single" w:sz="4" w:space="0" w:color="auto"/>
            </w:tcBorders>
            <w:shd w:val="clear" w:color="auto" w:fill="auto"/>
            <w:noWrap/>
            <w:vAlign w:val="bottom"/>
            <w:hideMark/>
          </w:tcPr>
          <w:p w14:paraId="5612AEA7"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DS-9 (Kalki)</w:t>
            </w:r>
          </w:p>
        </w:tc>
        <w:tc>
          <w:tcPr>
            <w:tcW w:w="313" w:type="pct"/>
            <w:tcBorders>
              <w:top w:val="nil"/>
              <w:left w:val="nil"/>
              <w:bottom w:val="single" w:sz="4" w:space="0" w:color="auto"/>
              <w:right w:val="single" w:sz="4" w:space="0" w:color="auto"/>
            </w:tcBorders>
            <w:shd w:val="clear" w:color="auto" w:fill="auto"/>
            <w:noWrap/>
            <w:vAlign w:val="bottom"/>
            <w:hideMark/>
          </w:tcPr>
          <w:p w14:paraId="25C315E9"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 </w:t>
            </w:r>
          </w:p>
        </w:tc>
        <w:tc>
          <w:tcPr>
            <w:tcW w:w="556" w:type="pct"/>
            <w:tcBorders>
              <w:top w:val="nil"/>
              <w:left w:val="nil"/>
              <w:bottom w:val="single" w:sz="4" w:space="0" w:color="auto"/>
              <w:right w:val="single" w:sz="4" w:space="0" w:color="auto"/>
            </w:tcBorders>
            <w:shd w:val="clear" w:color="auto" w:fill="auto"/>
            <w:noWrap/>
            <w:vAlign w:val="bottom"/>
            <w:hideMark/>
          </w:tcPr>
          <w:p w14:paraId="482C4BEF"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2V(1.83×1.52)</w:t>
            </w:r>
          </w:p>
        </w:tc>
        <w:tc>
          <w:tcPr>
            <w:tcW w:w="313" w:type="pct"/>
            <w:tcBorders>
              <w:top w:val="nil"/>
              <w:left w:val="nil"/>
              <w:bottom w:val="single" w:sz="4" w:space="0" w:color="auto"/>
              <w:right w:val="single" w:sz="4" w:space="0" w:color="auto"/>
            </w:tcBorders>
            <w:shd w:val="clear" w:color="auto" w:fill="auto"/>
            <w:noWrap/>
            <w:vAlign w:val="bottom"/>
            <w:hideMark/>
          </w:tcPr>
          <w:p w14:paraId="6669E3D1"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7.02</w:t>
            </w:r>
          </w:p>
        </w:tc>
        <w:tc>
          <w:tcPr>
            <w:tcW w:w="312" w:type="pct"/>
            <w:tcBorders>
              <w:top w:val="nil"/>
              <w:left w:val="nil"/>
              <w:bottom w:val="single" w:sz="4" w:space="0" w:color="auto"/>
              <w:right w:val="single" w:sz="4" w:space="0" w:color="auto"/>
            </w:tcBorders>
            <w:shd w:val="clear" w:color="auto" w:fill="auto"/>
            <w:noWrap/>
            <w:vAlign w:val="bottom"/>
            <w:hideMark/>
          </w:tcPr>
          <w:p w14:paraId="0755BA85"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2.69</w:t>
            </w:r>
          </w:p>
        </w:tc>
        <w:tc>
          <w:tcPr>
            <w:tcW w:w="314" w:type="pct"/>
            <w:tcBorders>
              <w:top w:val="nil"/>
              <w:left w:val="nil"/>
              <w:bottom w:val="single" w:sz="4" w:space="0" w:color="auto"/>
              <w:right w:val="single" w:sz="4" w:space="0" w:color="auto"/>
            </w:tcBorders>
            <w:shd w:val="clear" w:color="auto" w:fill="auto"/>
            <w:noWrap/>
            <w:vAlign w:val="bottom"/>
            <w:hideMark/>
          </w:tcPr>
          <w:p w14:paraId="7EE141E0"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8D3701">
              <w:rPr>
                <w:rFonts w:eastAsia="Times New Roman" w:cs="Calibri"/>
                <w:color w:val="000000"/>
                <w:sz w:val="16"/>
                <w:szCs w:val="16"/>
                <w:lang w:val="en-US"/>
              </w:rPr>
              <w:t>-0.10</w:t>
            </w:r>
          </w:p>
        </w:tc>
        <w:tc>
          <w:tcPr>
            <w:tcW w:w="339" w:type="pct"/>
            <w:tcBorders>
              <w:top w:val="nil"/>
              <w:left w:val="nil"/>
              <w:bottom w:val="single" w:sz="4" w:space="0" w:color="auto"/>
              <w:right w:val="single" w:sz="4" w:space="0" w:color="auto"/>
            </w:tcBorders>
            <w:shd w:val="clear" w:color="auto" w:fill="auto"/>
            <w:noWrap/>
            <w:vAlign w:val="bottom"/>
            <w:hideMark/>
          </w:tcPr>
          <w:p w14:paraId="22A92C1B"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270</w:t>
            </w:r>
          </w:p>
        </w:tc>
        <w:tc>
          <w:tcPr>
            <w:tcW w:w="213" w:type="pct"/>
            <w:tcBorders>
              <w:top w:val="nil"/>
              <w:left w:val="nil"/>
              <w:bottom w:val="single" w:sz="4" w:space="0" w:color="auto"/>
              <w:right w:val="single" w:sz="4" w:space="0" w:color="auto"/>
            </w:tcBorders>
            <w:shd w:val="clear" w:color="auto" w:fill="auto"/>
            <w:noWrap/>
            <w:vAlign w:val="bottom"/>
            <w:hideMark/>
          </w:tcPr>
          <w:p w14:paraId="4F0DD9DB" w14:textId="77777777" w:rsidR="004D36D7" w:rsidRPr="007537E6" w:rsidRDefault="004D36D7" w:rsidP="00E6575F">
            <w:pPr>
              <w:autoSpaceDE/>
              <w:autoSpaceDN/>
              <w:adjustRightInd/>
              <w:spacing w:after="0" w:line="240" w:lineRule="auto"/>
              <w:jc w:val="right"/>
              <w:rPr>
                <w:rFonts w:eastAsia="Times New Roman" w:cs="Calibri"/>
                <w:color w:val="000000"/>
                <w:sz w:val="16"/>
                <w:szCs w:val="16"/>
                <w:lang w:val="en-US"/>
              </w:rPr>
            </w:pPr>
            <w:r w:rsidRPr="007537E6">
              <w:rPr>
                <w:rFonts w:eastAsia="Times New Roman" w:cs="Calibri"/>
                <w:color w:val="000000"/>
                <w:sz w:val="16"/>
                <w:szCs w:val="16"/>
                <w:lang w:val="en-US"/>
              </w:rPr>
              <w:t>-0.9</w:t>
            </w:r>
          </w:p>
        </w:tc>
        <w:tc>
          <w:tcPr>
            <w:tcW w:w="574" w:type="pct"/>
            <w:tcBorders>
              <w:top w:val="nil"/>
              <w:left w:val="nil"/>
              <w:bottom w:val="single" w:sz="4" w:space="0" w:color="auto"/>
              <w:right w:val="single" w:sz="4" w:space="0" w:color="auto"/>
            </w:tcBorders>
            <w:shd w:val="clear" w:color="000000" w:fill="D9E1F2"/>
            <w:noWrap/>
            <w:vAlign w:val="bottom"/>
            <w:hideMark/>
          </w:tcPr>
          <w:p w14:paraId="616B7C6D" w14:textId="77777777" w:rsidR="004D36D7" w:rsidRPr="007537E6" w:rsidRDefault="004D36D7" w:rsidP="00E6575F">
            <w:pPr>
              <w:autoSpaceDE/>
              <w:autoSpaceDN/>
              <w:adjustRightInd/>
              <w:spacing w:after="0" w:line="240" w:lineRule="auto"/>
              <w:jc w:val="left"/>
              <w:rPr>
                <w:rFonts w:eastAsia="Times New Roman" w:cs="Calibri"/>
                <w:color w:val="000000"/>
                <w:sz w:val="16"/>
                <w:szCs w:val="16"/>
                <w:lang w:val="en-US"/>
              </w:rPr>
            </w:pPr>
            <w:r w:rsidRPr="007537E6">
              <w:rPr>
                <w:rFonts w:eastAsia="Times New Roman" w:cs="Calibri"/>
                <w:color w:val="000000"/>
                <w:sz w:val="16"/>
                <w:szCs w:val="16"/>
                <w:lang w:val="en-US"/>
              </w:rPr>
              <w:t>3V (1.50×1.80)</w:t>
            </w:r>
          </w:p>
        </w:tc>
        <w:tc>
          <w:tcPr>
            <w:tcW w:w="296" w:type="pct"/>
            <w:tcBorders>
              <w:top w:val="nil"/>
              <w:left w:val="nil"/>
              <w:bottom w:val="single" w:sz="4" w:space="0" w:color="auto"/>
              <w:right w:val="single" w:sz="4" w:space="0" w:color="auto"/>
            </w:tcBorders>
            <w:shd w:val="clear" w:color="000000" w:fill="D9E1F2"/>
            <w:noWrap/>
            <w:vAlign w:val="center"/>
            <w:hideMark/>
          </w:tcPr>
          <w:p w14:paraId="73914194" w14:textId="77777777" w:rsidR="004D36D7" w:rsidRPr="007537E6" w:rsidRDefault="004D36D7" w:rsidP="00E6575F">
            <w:pPr>
              <w:autoSpaceDE/>
              <w:autoSpaceDN/>
              <w:adjustRightInd/>
              <w:spacing w:after="0" w:line="240" w:lineRule="auto"/>
              <w:jc w:val="center"/>
              <w:rPr>
                <w:rFonts w:eastAsia="Times New Roman" w:cs="Calibri"/>
                <w:color w:val="000000"/>
                <w:sz w:val="16"/>
                <w:szCs w:val="16"/>
                <w:lang w:val="en-US"/>
              </w:rPr>
            </w:pPr>
            <w:r w:rsidRPr="007537E6">
              <w:rPr>
                <w:rFonts w:eastAsia="Times New Roman" w:cs="Calibri"/>
                <w:color w:val="000000"/>
                <w:sz w:val="16"/>
                <w:szCs w:val="16"/>
                <w:lang w:val="en-US"/>
              </w:rPr>
              <w:t>-0.70</w:t>
            </w:r>
          </w:p>
        </w:tc>
      </w:tr>
    </w:tbl>
    <w:p w14:paraId="26DBD2D9" w14:textId="77777777" w:rsidR="004D36D7" w:rsidRPr="008D3701" w:rsidRDefault="004D36D7" w:rsidP="004D36D7">
      <w:pPr>
        <w:tabs>
          <w:tab w:val="left" w:pos="1440"/>
        </w:tabs>
        <w:rPr>
          <w:sz w:val="16"/>
          <w:szCs w:val="16"/>
        </w:rPr>
        <w:sectPr w:rsidR="004D36D7" w:rsidRPr="008D3701" w:rsidSect="00E6575F">
          <w:pgSz w:w="15840" w:h="12240" w:orient="landscape"/>
          <w:pgMar w:top="1440" w:right="1440" w:bottom="1440" w:left="1440" w:header="720" w:footer="720" w:gutter="0"/>
          <w:cols w:space="720"/>
          <w:docGrid w:linePitch="360"/>
        </w:sectPr>
      </w:pPr>
    </w:p>
    <w:p w14:paraId="5A34956A" w14:textId="77777777" w:rsidR="004D36D7" w:rsidRPr="005354CD" w:rsidRDefault="004D36D7" w:rsidP="004D36D7">
      <w:pPr>
        <w:pStyle w:val="Heading3"/>
      </w:pPr>
      <w:bookmarkStart w:id="59" w:name="_Toc123970763"/>
      <w:r>
        <w:lastRenderedPageBreak/>
        <w:t>Polder 10-12</w:t>
      </w:r>
      <w:bookmarkEnd w:id="59"/>
    </w:p>
    <w:tbl>
      <w:tblPr>
        <w:tblW w:w="5000" w:type="pct"/>
        <w:tblLook w:val="04A0" w:firstRow="1" w:lastRow="0" w:firstColumn="1" w:lastColumn="0" w:noHBand="0" w:noVBand="1"/>
      </w:tblPr>
      <w:tblGrid>
        <w:gridCol w:w="2714"/>
        <w:gridCol w:w="4508"/>
        <w:gridCol w:w="2123"/>
      </w:tblGrid>
      <w:tr w:rsidR="004D36D7" w:rsidRPr="00912C27" w14:paraId="59370149" w14:textId="77777777" w:rsidTr="00E6575F">
        <w:trPr>
          <w:trHeight w:val="324"/>
          <w:tblHeader/>
        </w:trPr>
        <w:tc>
          <w:tcPr>
            <w:tcW w:w="1452"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E54E165" w14:textId="77777777" w:rsidR="004D36D7" w:rsidRPr="00912C27" w:rsidRDefault="004D36D7" w:rsidP="00E6575F">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Polder No.</w:t>
            </w:r>
          </w:p>
        </w:tc>
        <w:tc>
          <w:tcPr>
            <w:tcW w:w="2412" w:type="pct"/>
            <w:tcBorders>
              <w:top w:val="single" w:sz="8" w:space="0" w:color="auto"/>
              <w:left w:val="single" w:sz="4" w:space="0" w:color="auto"/>
              <w:bottom w:val="single" w:sz="8" w:space="0" w:color="auto"/>
              <w:right w:val="single" w:sz="8" w:space="0" w:color="auto"/>
            </w:tcBorders>
            <w:shd w:val="clear" w:color="000000" w:fill="FFFFFF"/>
            <w:vAlign w:val="center"/>
            <w:hideMark/>
          </w:tcPr>
          <w:p w14:paraId="0957AA06" w14:textId="77777777" w:rsidR="004D36D7" w:rsidRPr="00912C27" w:rsidRDefault="004D36D7" w:rsidP="00E6575F">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Name of Thana</w:t>
            </w:r>
          </w:p>
        </w:tc>
        <w:tc>
          <w:tcPr>
            <w:tcW w:w="1136" w:type="pct"/>
            <w:tcBorders>
              <w:top w:val="single" w:sz="8" w:space="0" w:color="auto"/>
              <w:left w:val="nil"/>
              <w:bottom w:val="single" w:sz="8" w:space="0" w:color="auto"/>
              <w:right w:val="single" w:sz="8" w:space="0" w:color="auto"/>
            </w:tcBorders>
            <w:shd w:val="clear" w:color="000000" w:fill="FFFFFF"/>
            <w:vAlign w:val="center"/>
            <w:hideMark/>
          </w:tcPr>
          <w:p w14:paraId="032262DA" w14:textId="77777777" w:rsidR="004D36D7" w:rsidRPr="00912C27" w:rsidRDefault="004D36D7" w:rsidP="00E6575F">
            <w:pPr>
              <w:autoSpaceDE/>
              <w:autoSpaceDN/>
              <w:adjustRightInd/>
              <w:spacing w:after="0" w:line="240" w:lineRule="auto"/>
              <w:jc w:val="left"/>
              <w:rPr>
                <w:rFonts w:eastAsia="Times New Roman"/>
                <w:b/>
                <w:bCs/>
                <w:color w:val="222222"/>
                <w:lang w:val="en-US"/>
              </w:rPr>
            </w:pPr>
            <w:r w:rsidRPr="00912C27">
              <w:rPr>
                <w:rFonts w:eastAsia="Times New Roman"/>
                <w:b/>
                <w:bCs/>
                <w:color w:val="222222"/>
                <w:lang w:val="en-US"/>
              </w:rPr>
              <w:t>District</w:t>
            </w:r>
          </w:p>
        </w:tc>
      </w:tr>
      <w:tr w:rsidR="004D36D7" w:rsidRPr="00912C27" w14:paraId="587442FD" w14:textId="77777777" w:rsidTr="00E6575F">
        <w:trPr>
          <w:trHeight w:val="312"/>
        </w:trPr>
        <w:tc>
          <w:tcPr>
            <w:tcW w:w="145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E39414A" w14:textId="77777777" w:rsidR="004D36D7" w:rsidRPr="00912C27" w:rsidRDefault="004D36D7" w:rsidP="00E6575F">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P-10-12</w:t>
            </w:r>
          </w:p>
        </w:tc>
        <w:tc>
          <w:tcPr>
            <w:tcW w:w="2412" w:type="pct"/>
            <w:tcBorders>
              <w:top w:val="nil"/>
              <w:left w:val="single" w:sz="4" w:space="0" w:color="auto"/>
              <w:bottom w:val="single" w:sz="8" w:space="0" w:color="auto"/>
              <w:right w:val="single" w:sz="8" w:space="0" w:color="auto"/>
            </w:tcBorders>
            <w:shd w:val="clear" w:color="000000" w:fill="FFFFFF"/>
            <w:noWrap/>
            <w:vAlign w:val="center"/>
            <w:hideMark/>
          </w:tcPr>
          <w:p w14:paraId="658A7059" w14:textId="77777777" w:rsidR="004D36D7" w:rsidRPr="00912C27" w:rsidRDefault="004D36D7" w:rsidP="00E6575F">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Koyra, Paikgacha</w:t>
            </w:r>
          </w:p>
        </w:tc>
        <w:tc>
          <w:tcPr>
            <w:tcW w:w="1136" w:type="pct"/>
            <w:tcBorders>
              <w:top w:val="nil"/>
              <w:left w:val="nil"/>
              <w:bottom w:val="single" w:sz="8" w:space="0" w:color="auto"/>
              <w:right w:val="single" w:sz="8" w:space="0" w:color="auto"/>
            </w:tcBorders>
            <w:shd w:val="clear" w:color="000000" w:fill="FFFFFF"/>
            <w:noWrap/>
            <w:vAlign w:val="center"/>
            <w:hideMark/>
          </w:tcPr>
          <w:p w14:paraId="0B04F694" w14:textId="77777777" w:rsidR="004D36D7" w:rsidRPr="00912C27" w:rsidRDefault="004D36D7" w:rsidP="00E6575F">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Khulna</w:t>
            </w:r>
          </w:p>
        </w:tc>
      </w:tr>
    </w:tbl>
    <w:p w14:paraId="7F3AB8BA" w14:textId="77777777" w:rsidR="004D36D7" w:rsidRDefault="004D36D7" w:rsidP="004D36D7">
      <w:pPr>
        <w:tabs>
          <w:tab w:val="left" w:pos="1920"/>
        </w:tabs>
        <w:autoSpaceDE/>
        <w:autoSpaceDN/>
        <w:adjustRightInd/>
        <w:spacing w:after="200"/>
        <w:jc w:val="left"/>
      </w:pPr>
    </w:p>
    <w:p w14:paraId="0ACDA917" w14:textId="77777777" w:rsidR="004D36D7" w:rsidRDefault="004D36D7" w:rsidP="004D36D7">
      <w:pPr>
        <w:tabs>
          <w:tab w:val="left" w:pos="1920"/>
        </w:tabs>
        <w:autoSpaceDE/>
        <w:autoSpaceDN/>
        <w:adjustRightInd/>
        <w:spacing w:after="200"/>
        <w:jc w:val="left"/>
      </w:pPr>
      <w:r>
        <w:rPr>
          <w:noProof/>
        </w:rPr>
        <w:drawing>
          <wp:inline distT="0" distB="0" distL="0" distR="0" wp14:anchorId="00B42A6B" wp14:editId="5D448980">
            <wp:extent cx="4401879" cy="2690037"/>
            <wp:effectExtent l="0" t="0" r="0" b="0"/>
            <wp:docPr id="471" name="Picture 47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Map&#10;&#10;Description automatically generated"/>
                    <pic:cNvPicPr/>
                  </pic:nvPicPr>
                  <pic:blipFill rotWithShape="1">
                    <a:blip r:embed="rId35">
                      <a:extLst>
                        <a:ext uri="{28A0092B-C50C-407E-A947-70E740481C1C}">
                          <a14:useLocalDpi xmlns:a14="http://schemas.microsoft.com/office/drawing/2010/main" val="0"/>
                        </a:ext>
                      </a:extLst>
                    </a:blip>
                    <a:srcRect l="15921" t="5038" r="10008" b="3905"/>
                    <a:stretch/>
                  </pic:blipFill>
                  <pic:spPr bwMode="auto">
                    <a:xfrm>
                      <a:off x="0" y="0"/>
                      <a:ext cx="4402460" cy="2690392"/>
                    </a:xfrm>
                    <a:prstGeom prst="rect">
                      <a:avLst/>
                    </a:prstGeom>
                    <a:ln>
                      <a:noFill/>
                    </a:ln>
                    <a:extLst>
                      <a:ext uri="{53640926-AAD7-44D8-BBD7-CCE9431645EC}">
                        <a14:shadowObscured xmlns:a14="http://schemas.microsoft.com/office/drawing/2010/main"/>
                      </a:ext>
                    </a:extLst>
                  </pic:spPr>
                </pic:pic>
              </a:graphicData>
            </a:graphic>
          </wp:inline>
        </w:drawing>
      </w:r>
    </w:p>
    <w:p w14:paraId="0EDC9207" w14:textId="04CEDBFE" w:rsidR="004D36D7" w:rsidRDefault="004D36D7" w:rsidP="004D36D7">
      <w:pPr>
        <w:autoSpaceDE/>
        <w:autoSpaceDN/>
        <w:adjustRightInd/>
        <w:spacing w:after="200"/>
        <w:jc w:val="center"/>
        <w:rPr>
          <w:i/>
          <w:iCs/>
          <w:sz w:val="16"/>
          <w:szCs w:val="16"/>
        </w:rPr>
        <w:sectPr w:rsidR="004D36D7" w:rsidSect="001174FE">
          <w:pgSz w:w="12240" w:h="15840"/>
          <w:pgMar w:top="1440" w:right="1440" w:bottom="1440" w:left="1440" w:header="720" w:footer="720" w:gutter="0"/>
          <w:cols w:space="720"/>
          <w:docGrid w:linePitch="360"/>
        </w:sectPr>
      </w:pPr>
      <w:bookmarkStart w:id="60" w:name="_Toc123970812"/>
      <w:r w:rsidRPr="005354CD">
        <w:rPr>
          <w:i/>
          <w:iCs/>
          <w:sz w:val="16"/>
          <w:szCs w:val="16"/>
        </w:rPr>
        <w:t xml:space="preserve">Figure </w:t>
      </w:r>
      <w:r w:rsidRPr="005354CD">
        <w:rPr>
          <w:i/>
          <w:iCs/>
          <w:sz w:val="16"/>
          <w:szCs w:val="16"/>
        </w:rPr>
        <w:fldChar w:fldCharType="begin"/>
      </w:r>
      <w:r w:rsidRPr="005354CD">
        <w:rPr>
          <w:i/>
          <w:iCs/>
          <w:sz w:val="16"/>
          <w:szCs w:val="16"/>
        </w:rPr>
        <w:instrText xml:space="preserve"> STYLEREF 1 \s </w:instrText>
      </w:r>
      <w:r w:rsidRPr="005354CD">
        <w:rPr>
          <w:i/>
          <w:iCs/>
          <w:sz w:val="16"/>
          <w:szCs w:val="16"/>
        </w:rPr>
        <w:fldChar w:fldCharType="separate"/>
      </w:r>
      <w:r w:rsidR="00224297">
        <w:rPr>
          <w:i/>
          <w:iCs/>
          <w:noProof/>
          <w:sz w:val="16"/>
          <w:szCs w:val="16"/>
        </w:rPr>
        <w:t>5</w:t>
      </w:r>
      <w:r w:rsidRPr="005354CD">
        <w:rPr>
          <w:i/>
          <w:iCs/>
          <w:sz w:val="16"/>
          <w:szCs w:val="16"/>
        </w:rPr>
        <w:fldChar w:fldCharType="end"/>
      </w:r>
      <w:r w:rsidRPr="005354CD">
        <w:rPr>
          <w:i/>
          <w:iCs/>
          <w:sz w:val="16"/>
          <w:szCs w:val="16"/>
        </w:rPr>
        <w:noBreakHyphen/>
      </w:r>
      <w:r w:rsidRPr="005354CD">
        <w:rPr>
          <w:i/>
          <w:iCs/>
          <w:sz w:val="16"/>
          <w:szCs w:val="16"/>
        </w:rPr>
        <w:fldChar w:fldCharType="begin"/>
      </w:r>
      <w:r w:rsidRPr="005354CD">
        <w:rPr>
          <w:i/>
          <w:iCs/>
          <w:sz w:val="16"/>
          <w:szCs w:val="16"/>
        </w:rPr>
        <w:instrText xml:space="preserve"> SEQ Figure \* ARABIC \s 1 </w:instrText>
      </w:r>
      <w:r w:rsidRPr="005354CD">
        <w:rPr>
          <w:i/>
          <w:iCs/>
          <w:sz w:val="16"/>
          <w:szCs w:val="16"/>
        </w:rPr>
        <w:fldChar w:fldCharType="separate"/>
      </w:r>
      <w:r w:rsidR="00224297">
        <w:rPr>
          <w:i/>
          <w:iCs/>
          <w:noProof/>
          <w:sz w:val="16"/>
          <w:szCs w:val="16"/>
        </w:rPr>
        <w:t>4</w:t>
      </w:r>
      <w:r w:rsidRPr="005354CD">
        <w:rPr>
          <w:i/>
          <w:iCs/>
          <w:sz w:val="16"/>
          <w:szCs w:val="16"/>
        </w:rPr>
        <w:fldChar w:fldCharType="end"/>
      </w:r>
      <w:r w:rsidRPr="005354CD">
        <w:rPr>
          <w:i/>
          <w:iCs/>
          <w:sz w:val="16"/>
          <w:szCs w:val="16"/>
        </w:rPr>
        <w:t xml:space="preserve">: </w:t>
      </w:r>
      <w:r w:rsidR="00EB4F7F">
        <w:rPr>
          <w:i/>
          <w:iCs/>
          <w:sz w:val="16"/>
          <w:szCs w:val="16"/>
        </w:rPr>
        <w:t xml:space="preserve">Model domain of the drainage model developed in SOBEK for </w:t>
      </w:r>
      <w:r>
        <w:rPr>
          <w:i/>
          <w:iCs/>
          <w:sz w:val="16"/>
          <w:szCs w:val="16"/>
        </w:rPr>
        <w:t>10-12</w:t>
      </w:r>
      <w:r w:rsidR="00EB4F7F">
        <w:rPr>
          <w:i/>
          <w:iCs/>
          <w:sz w:val="16"/>
          <w:szCs w:val="16"/>
        </w:rPr>
        <w:t>.</w:t>
      </w:r>
      <w:bookmarkEnd w:id="60"/>
    </w:p>
    <w:p w14:paraId="3EDAD2A3" w14:textId="77777777" w:rsidR="004D36D7" w:rsidRDefault="004D36D7" w:rsidP="004D36D7">
      <w:pPr>
        <w:autoSpaceDE/>
        <w:autoSpaceDN/>
        <w:adjustRightInd/>
        <w:spacing w:after="200"/>
        <w:jc w:val="center"/>
        <w:rPr>
          <w:i/>
          <w:iCs/>
          <w:sz w:val="16"/>
          <w:szCs w:val="16"/>
        </w:rPr>
        <w:sectPr w:rsidR="004D36D7" w:rsidSect="00E6575F">
          <w:type w:val="continuous"/>
          <w:pgSz w:w="12240" w:h="15840"/>
          <w:pgMar w:top="1440" w:right="1440" w:bottom="1440" w:left="1440" w:header="720" w:footer="720" w:gutter="0"/>
          <w:cols w:space="720"/>
          <w:docGrid w:linePitch="360"/>
        </w:sectPr>
      </w:pPr>
    </w:p>
    <w:p w14:paraId="6BCF849D" w14:textId="2B753622" w:rsidR="004D36D7" w:rsidRPr="002528E7" w:rsidRDefault="004D36D7" w:rsidP="00137F65">
      <w:pPr>
        <w:pStyle w:val="Caption"/>
        <w:rPr>
          <w:lang w:val="en-GB"/>
        </w:rPr>
      </w:pPr>
      <w:bookmarkStart w:id="61" w:name="_Toc123970783"/>
      <w:r w:rsidRPr="002528E7">
        <w:rPr>
          <w:lang w:val="en-GB"/>
        </w:rPr>
        <w:lastRenderedPageBreak/>
        <w:t xml:space="preserve">Table </w:t>
      </w:r>
      <w:r w:rsidRPr="005354CD">
        <w:fldChar w:fldCharType="begin"/>
      </w:r>
      <w:r w:rsidRPr="002528E7">
        <w:rPr>
          <w:lang w:val="en-GB"/>
        </w:rPr>
        <w:instrText xml:space="preserve"> STYLEREF 1 \s </w:instrText>
      </w:r>
      <w:r w:rsidRPr="005354CD">
        <w:fldChar w:fldCharType="separate"/>
      </w:r>
      <w:r w:rsidR="00224297">
        <w:rPr>
          <w:noProof/>
          <w:lang w:val="en-GB"/>
        </w:rPr>
        <w:t>5</w:t>
      </w:r>
      <w:r w:rsidRPr="005354CD">
        <w:fldChar w:fldCharType="end"/>
      </w:r>
      <w:r w:rsidRPr="002528E7">
        <w:rPr>
          <w:lang w:val="en-GB"/>
        </w:rPr>
        <w:noBreakHyphen/>
      </w:r>
      <w:r w:rsidRPr="005354CD">
        <w:fldChar w:fldCharType="begin"/>
      </w:r>
      <w:r w:rsidRPr="002528E7">
        <w:rPr>
          <w:lang w:val="en-GB"/>
        </w:rPr>
        <w:instrText xml:space="preserve"> SEQ Table \* ARABIC \s 1 </w:instrText>
      </w:r>
      <w:r w:rsidRPr="005354CD">
        <w:fldChar w:fldCharType="separate"/>
      </w:r>
      <w:r w:rsidR="00224297">
        <w:rPr>
          <w:noProof/>
          <w:lang w:val="en-GB"/>
        </w:rPr>
        <w:t>7</w:t>
      </w:r>
      <w:r w:rsidRPr="005354CD">
        <w:fldChar w:fldCharType="end"/>
      </w:r>
      <w:r w:rsidRPr="002528E7">
        <w:rPr>
          <w:lang w:val="en-GB"/>
        </w:rPr>
        <w:t xml:space="preserve">: </w:t>
      </w:r>
      <w:r w:rsidR="009B457B" w:rsidRPr="002528E7">
        <w:rPr>
          <w:lang w:val="en-GB"/>
        </w:rPr>
        <w:t xml:space="preserve">Drainage results for the </w:t>
      </w:r>
      <w:r w:rsidR="00B16D55" w:rsidRPr="002528E7">
        <w:rPr>
          <w:lang w:val="en-GB"/>
        </w:rPr>
        <w:t>drainage sluices of Polder 10-12 considering climate change</w:t>
      </w:r>
      <w:r w:rsidR="009B457B" w:rsidRPr="002528E7">
        <w:rPr>
          <w:lang w:val="en-GB"/>
        </w:rPr>
        <w:t xml:space="preserve"> (10-year return period)</w:t>
      </w:r>
      <w:r w:rsidR="00B16D55" w:rsidRPr="002528E7">
        <w:rPr>
          <w:lang w:val="en-GB"/>
        </w:rPr>
        <w:t>.</w:t>
      </w:r>
      <w:bookmarkEnd w:id="61"/>
    </w:p>
    <w:tbl>
      <w:tblPr>
        <w:tblW w:w="5000" w:type="pct"/>
        <w:tblLook w:val="04A0" w:firstRow="1" w:lastRow="0" w:firstColumn="1" w:lastColumn="0" w:noHBand="0" w:noVBand="1"/>
      </w:tblPr>
      <w:tblGrid>
        <w:gridCol w:w="607"/>
        <w:gridCol w:w="2745"/>
        <w:gridCol w:w="2396"/>
        <w:gridCol w:w="653"/>
        <w:gridCol w:w="1255"/>
        <w:gridCol w:w="720"/>
        <w:gridCol w:w="784"/>
        <w:gridCol w:w="946"/>
        <w:gridCol w:w="798"/>
        <w:gridCol w:w="636"/>
        <w:gridCol w:w="1487"/>
        <w:gridCol w:w="921"/>
      </w:tblGrid>
      <w:tr w:rsidR="00A45B13" w:rsidRPr="00A67CA8" w14:paraId="4A0D13B5" w14:textId="77777777" w:rsidTr="00497BAB">
        <w:trPr>
          <w:trHeight w:val="1547"/>
          <w:tblHeader/>
        </w:trPr>
        <w:tc>
          <w:tcPr>
            <w:tcW w:w="218"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131F6D3B" w14:textId="4E7D6C01" w:rsidR="00A45B13" w:rsidRPr="00A67CA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w:t>
            </w:r>
          </w:p>
        </w:tc>
        <w:tc>
          <w:tcPr>
            <w:tcW w:w="984"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37AE1D04" w14:textId="3CA53F6D" w:rsidR="00A45B13" w:rsidRPr="00A67CA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Name of Khal on which Sluice is Located</w:t>
            </w:r>
          </w:p>
        </w:tc>
        <w:tc>
          <w:tcPr>
            <w:tcW w:w="859"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2D9BFF37" w14:textId="2A7F0301" w:rsidR="00A45B13" w:rsidRPr="00A67CA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Sluice ID No.</w:t>
            </w:r>
          </w:p>
        </w:tc>
        <w:tc>
          <w:tcPr>
            <w:tcW w:w="234"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549AB5E0" w14:textId="65A2FF00" w:rsidR="00A45B13" w:rsidRPr="00A67CA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Existing Sill Level (mPWD)</w:t>
            </w:r>
          </w:p>
        </w:tc>
        <w:tc>
          <w:tcPr>
            <w:tcW w:w="450"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4E40247F" w14:textId="391D8156" w:rsidR="00A45B13" w:rsidRPr="00A67CA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Existing </w:t>
            </w:r>
            <w:r>
              <w:rPr>
                <w:rFonts w:eastAsia="Times New Roman" w:cs="Calibri"/>
                <w:b/>
                <w:bCs/>
                <w:color w:val="000000"/>
                <w:sz w:val="16"/>
                <w:szCs w:val="16"/>
                <w:lang w:val="en-US"/>
              </w:rPr>
              <w:t xml:space="preserve">Number of Vents and </w:t>
            </w:r>
            <w:r w:rsidRPr="00861CAD">
              <w:rPr>
                <w:rFonts w:eastAsia="Times New Roman" w:cs="Calibri"/>
                <w:b/>
                <w:bCs/>
                <w:color w:val="000000"/>
                <w:sz w:val="16"/>
                <w:szCs w:val="16"/>
                <w:lang w:val="en-US"/>
              </w:rPr>
              <w:t>Size</w:t>
            </w:r>
            <w:r>
              <w:rPr>
                <w:rFonts w:eastAsia="Times New Roman" w:cs="Calibri"/>
                <w:b/>
                <w:bCs/>
                <w:color w:val="000000"/>
                <w:sz w:val="16"/>
                <w:szCs w:val="16"/>
                <w:lang w:val="en-US"/>
              </w:rPr>
              <w:t xml:space="preserve"> (in m)</w:t>
            </w:r>
          </w:p>
        </w:tc>
        <w:tc>
          <w:tcPr>
            <w:tcW w:w="258"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0DC4F8FA" w14:textId="3BF78E05" w:rsidR="00A45B13" w:rsidRPr="00A67CA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Peak Discharge (m3/sec)</w:t>
            </w:r>
          </w:p>
        </w:tc>
        <w:tc>
          <w:tcPr>
            <w:tcW w:w="620" w:type="pct"/>
            <w:gridSpan w:val="2"/>
            <w:tcBorders>
              <w:top w:val="single" w:sz="4" w:space="0" w:color="auto"/>
              <w:left w:val="nil"/>
              <w:bottom w:val="single" w:sz="4" w:space="0" w:color="auto"/>
              <w:right w:val="single" w:sz="4" w:space="0" w:color="auto"/>
            </w:tcBorders>
            <w:shd w:val="clear" w:color="auto" w:fill="auto"/>
            <w:textDirection w:val="btLr"/>
            <w:vAlign w:val="center"/>
            <w:hideMark/>
          </w:tcPr>
          <w:p w14:paraId="58904451" w14:textId="23101E20" w:rsidR="00A45B13" w:rsidRPr="00A67CA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Corresponding </w:t>
            </w:r>
            <w:r>
              <w:rPr>
                <w:rFonts w:eastAsia="Times New Roman" w:cs="Calibri"/>
                <w:b/>
                <w:bCs/>
                <w:color w:val="000000"/>
                <w:sz w:val="16"/>
                <w:szCs w:val="16"/>
                <w:lang w:val="en-US"/>
              </w:rPr>
              <w:t xml:space="preserve">Peak </w:t>
            </w:r>
            <w:r w:rsidRPr="00861CAD">
              <w:rPr>
                <w:rFonts w:eastAsia="Times New Roman" w:cs="Calibri"/>
                <w:b/>
                <w:bCs/>
                <w:color w:val="000000"/>
                <w:sz w:val="16"/>
                <w:szCs w:val="16"/>
                <w:lang w:val="en-US"/>
              </w:rPr>
              <w:t xml:space="preserve">Water Level </w:t>
            </w:r>
          </w:p>
        </w:tc>
        <w:tc>
          <w:tcPr>
            <w:tcW w:w="286"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3199CBCA" w14:textId="3C606FF7" w:rsidR="00A45B13" w:rsidRPr="00A67CA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Catchment Area (Ha)</w:t>
            </w:r>
          </w:p>
        </w:tc>
        <w:tc>
          <w:tcPr>
            <w:tcW w:w="228"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742BE197" w14:textId="5AB4355D" w:rsidR="00A45B13" w:rsidRPr="00A67CA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Average LFL </w:t>
            </w:r>
            <w:r>
              <w:rPr>
                <w:rFonts w:eastAsia="Times New Roman" w:cs="Calibri"/>
                <w:b/>
                <w:bCs/>
                <w:color w:val="000000"/>
                <w:sz w:val="16"/>
                <w:szCs w:val="16"/>
                <w:lang w:val="en-US"/>
              </w:rPr>
              <w:t>in</w:t>
            </w:r>
            <w:r w:rsidRPr="00861CAD">
              <w:rPr>
                <w:rFonts w:eastAsia="Times New Roman" w:cs="Calibri"/>
                <w:b/>
                <w:bCs/>
                <w:color w:val="000000"/>
                <w:sz w:val="16"/>
                <w:szCs w:val="16"/>
                <w:lang w:val="en-US"/>
              </w:rPr>
              <w:t xml:space="preserve"> River (mPWD)</w:t>
            </w:r>
          </w:p>
        </w:tc>
        <w:tc>
          <w:tcPr>
            <w:tcW w:w="533" w:type="pct"/>
            <w:vMerge w:val="restart"/>
            <w:tcBorders>
              <w:top w:val="single" w:sz="4" w:space="0" w:color="auto"/>
              <w:left w:val="single" w:sz="4" w:space="0" w:color="auto"/>
              <w:bottom w:val="single" w:sz="4" w:space="0" w:color="000000"/>
              <w:right w:val="single" w:sz="4" w:space="0" w:color="auto"/>
            </w:tcBorders>
            <w:shd w:val="clear" w:color="000000" w:fill="DDEBF7"/>
            <w:textDirection w:val="btLr"/>
            <w:vAlign w:val="center"/>
            <w:hideMark/>
          </w:tcPr>
          <w:p w14:paraId="23CA9181" w14:textId="77777777" w:rsidR="00A45B13"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 Number of Vent and Size</w:t>
            </w:r>
            <w:r>
              <w:rPr>
                <w:rFonts w:eastAsia="Times New Roman" w:cs="Calibri"/>
                <w:b/>
                <w:bCs/>
                <w:color w:val="000000"/>
                <w:sz w:val="16"/>
                <w:szCs w:val="16"/>
                <w:lang w:val="en-US"/>
              </w:rPr>
              <w:t xml:space="preserve"> </w:t>
            </w:r>
          </w:p>
          <w:p w14:paraId="527A5C8F" w14:textId="4E701A6F" w:rsidR="00A45B13" w:rsidRPr="00A67CA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Pr>
                <w:rFonts w:eastAsia="Times New Roman" w:cs="Calibri"/>
                <w:b/>
                <w:bCs/>
                <w:color w:val="000000"/>
                <w:sz w:val="16"/>
                <w:szCs w:val="16"/>
                <w:lang w:val="en-US"/>
              </w:rPr>
              <w:t>(in m)</w:t>
            </w:r>
          </w:p>
        </w:tc>
        <w:tc>
          <w:tcPr>
            <w:tcW w:w="330" w:type="pct"/>
            <w:vMerge w:val="restart"/>
            <w:tcBorders>
              <w:top w:val="single" w:sz="4" w:space="0" w:color="auto"/>
              <w:left w:val="single" w:sz="4" w:space="0" w:color="auto"/>
              <w:bottom w:val="single" w:sz="4" w:space="0" w:color="auto"/>
              <w:right w:val="single" w:sz="4" w:space="0" w:color="auto"/>
            </w:tcBorders>
            <w:shd w:val="clear" w:color="000000" w:fill="DDEBF7"/>
            <w:textDirection w:val="btLr"/>
            <w:vAlign w:val="center"/>
            <w:hideMark/>
          </w:tcPr>
          <w:p w14:paraId="3B3DB9C8" w14:textId="3DB2F282" w:rsidR="00A45B13" w:rsidRPr="00A67CA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w:t>
            </w:r>
            <w:r>
              <w:rPr>
                <w:rFonts w:eastAsia="Times New Roman" w:cs="Calibri"/>
                <w:b/>
                <w:bCs/>
                <w:color w:val="000000"/>
                <w:sz w:val="16"/>
                <w:szCs w:val="16"/>
                <w:lang w:val="en-US"/>
              </w:rPr>
              <w:t xml:space="preserve"> </w:t>
            </w:r>
            <w:r w:rsidRPr="00861CAD">
              <w:rPr>
                <w:rFonts w:eastAsia="Times New Roman" w:cs="Calibri"/>
                <w:b/>
                <w:bCs/>
                <w:color w:val="000000"/>
                <w:sz w:val="16"/>
                <w:szCs w:val="16"/>
                <w:lang w:val="en-US"/>
              </w:rPr>
              <w:t>Sill Level (mPWD)</w:t>
            </w:r>
          </w:p>
        </w:tc>
      </w:tr>
      <w:tr w:rsidR="00B136A7" w:rsidRPr="00A67CA8" w14:paraId="61E74F91" w14:textId="77777777" w:rsidTr="00497BAB">
        <w:trPr>
          <w:cantSplit/>
          <w:trHeight w:val="2016"/>
          <w:tblHeader/>
        </w:trPr>
        <w:tc>
          <w:tcPr>
            <w:tcW w:w="218" w:type="pct"/>
            <w:vMerge/>
            <w:tcBorders>
              <w:top w:val="single" w:sz="4" w:space="0" w:color="auto"/>
              <w:left w:val="single" w:sz="4" w:space="0" w:color="auto"/>
              <w:bottom w:val="single" w:sz="4" w:space="0" w:color="auto"/>
              <w:right w:val="single" w:sz="4" w:space="0" w:color="auto"/>
            </w:tcBorders>
            <w:vAlign w:val="center"/>
            <w:hideMark/>
          </w:tcPr>
          <w:p w14:paraId="72B9EFBA" w14:textId="77777777" w:rsidR="00B136A7" w:rsidRPr="00A67CA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984" w:type="pct"/>
            <w:vMerge/>
            <w:tcBorders>
              <w:top w:val="single" w:sz="4" w:space="0" w:color="auto"/>
              <w:left w:val="single" w:sz="4" w:space="0" w:color="auto"/>
              <w:bottom w:val="single" w:sz="4" w:space="0" w:color="auto"/>
              <w:right w:val="single" w:sz="4" w:space="0" w:color="auto"/>
            </w:tcBorders>
            <w:vAlign w:val="center"/>
            <w:hideMark/>
          </w:tcPr>
          <w:p w14:paraId="622E9EC4" w14:textId="77777777" w:rsidR="00B136A7" w:rsidRPr="00A67CA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859" w:type="pct"/>
            <w:vMerge/>
            <w:tcBorders>
              <w:top w:val="single" w:sz="4" w:space="0" w:color="auto"/>
              <w:left w:val="single" w:sz="4" w:space="0" w:color="auto"/>
              <w:bottom w:val="single" w:sz="4" w:space="0" w:color="auto"/>
              <w:right w:val="single" w:sz="4" w:space="0" w:color="auto"/>
            </w:tcBorders>
            <w:vAlign w:val="center"/>
            <w:hideMark/>
          </w:tcPr>
          <w:p w14:paraId="318DAA22" w14:textId="77777777" w:rsidR="00B136A7" w:rsidRPr="00A67CA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34" w:type="pct"/>
            <w:vMerge/>
            <w:tcBorders>
              <w:top w:val="single" w:sz="4" w:space="0" w:color="auto"/>
              <w:left w:val="single" w:sz="4" w:space="0" w:color="auto"/>
              <w:bottom w:val="single" w:sz="4" w:space="0" w:color="auto"/>
              <w:right w:val="single" w:sz="4" w:space="0" w:color="auto"/>
            </w:tcBorders>
            <w:vAlign w:val="center"/>
            <w:hideMark/>
          </w:tcPr>
          <w:p w14:paraId="22C4A788" w14:textId="77777777" w:rsidR="00B136A7" w:rsidRPr="00A67CA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450" w:type="pct"/>
            <w:vMerge/>
            <w:tcBorders>
              <w:top w:val="single" w:sz="4" w:space="0" w:color="auto"/>
              <w:left w:val="single" w:sz="4" w:space="0" w:color="auto"/>
              <w:bottom w:val="single" w:sz="4" w:space="0" w:color="auto"/>
              <w:right w:val="single" w:sz="4" w:space="0" w:color="auto"/>
            </w:tcBorders>
            <w:vAlign w:val="center"/>
            <w:hideMark/>
          </w:tcPr>
          <w:p w14:paraId="6D5BC354" w14:textId="77777777" w:rsidR="00B136A7" w:rsidRPr="00A67CA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58" w:type="pct"/>
            <w:vMerge/>
            <w:tcBorders>
              <w:top w:val="single" w:sz="4" w:space="0" w:color="auto"/>
              <w:left w:val="single" w:sz="4" w:space="0" w:color="auto"/>
              <w:bottom w:val="single" w:sz="4" w:space="0" w:color="auto"/>
              <w:right w:val="single" w:sz="4" w:space="0" w:color="auto"/>
            </w:tcBorders>
            <w:vAlign w:val="center"/>
            <w:hideMark/>
          </w:tcPr>
          <w:p w14:paraId="74614CD2" w14:textId="77777777" w:rsidR="00B136A7" w:rsidRPr="00A67CA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81" w:type="pct"/>
            <w:tcBorders>
              <w:top w:val="nil"/>
              <w:left w:val="nil"/>
              <w:bottom w:val="single" w:sz="4" w:space="0" w:color="auto"/>
              <w:right w:val="single" w:sz="4" w:space="0" w:color="auto"/>
            </w:tcBorders>
            <w:shd w:val="clear" w:color="auto" w:fill="auto"/>
            <w:textDirection w:val="btLr"/>
            <w:vAlign w:val="center"/>
            <w:hideMark/>
          </w:tcPr>
          <w:p w14:paraId="53CD164A" w14:textId="150E4B6F" w:rsidR="00B136A7" w:rsidRPr="00A67CA8"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Upstream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339" w:type="pct"/>
            <w:tcBorders>
              <w:top w:val="nil"/>
              <w:left w:val="nil"/>
              <w:bottom w:val="single" w:sz="4" w:space="0" w:color="auto"/>
              <w:right w:val="single" w:sz="4" w:space="0" w:color="auto"/>
            </w:tcBorders>
            <w:shd w:val="clear" w:color="auto" w:fill="auto"/>
            <w:textDirection w:val="btLr"/>
            <w:vAlign w:val="center"/>
            <w:hideMark/>
          </w:tcPr>
          <w:p w14:paraId="7DDCF46A" w14:textId="60708B82" w:rsidR="00B136A7" w:rsidRPr="00A67CA8"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Downstream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286" w:type="pct"/>
            <w:vMerge/>
            <w:tcBorders>
              <w:top w:val="single" w:sz="4" w:space="0" w:color="auto"/>
              <w:left w:val="single" w:sz="4" w:space="0" w:color="auto"/>
              <w:bottom w:val="single" w:sz="4" w:space="0" w:color="auto"/>
              <w:right w:val="single" w:sz="4" w:space="0" w:color="auto"/>
            </w:tcBorders>
            <w:vAlign w:val="center"/>
            <w:hideMark/>
          </w:tcPr>
          <w:p w14:paraId="2099770D" w14:textId="77777777" w:rsidR="00B136A7" w:rsidRPr="00A67CA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28" w:type="pct"/>
            <w:vMerge/>
            <w:tcBorders>
              <w:top w:val="single" w:sz="4" w:space="0" w:color="auto"/>
              <w:left w:val="single" w:sz="4" w:space="0" w:color="auto"/>
              <w:bottom w:val="single" w:sz="4" w:space="0" w:color="auto"/>
              <w:right w:val="single" w:sz="4" w:space="0" w:color="auto"/>
            </w:tcBorders>
            <w:vAlign w:val="center"/>
            <w:hideMark/>
          </w:tcPr>
          <w:p w14:paraId="3A7900F8" w14:textId="77777777" w:rsidR="00B136A7" w:rsidRPr="00A67CA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533" w:type="pct"/>
            <w:vMerge/>
            <w:tcBorders>
              <w:top w:val="single" w:sz="4" w:space="0" w:color="auto"/>
              <w:left w:val="single" w:sz="4" w:space="0" w:color="auto"/>
              <w:bottom w:val="single" w:sz="4" w:space="0" w:color="000000"/>
              <w:right w:val="single" w:sz="4" w:space="0" w:color="auto"/>
            </w:tcBorders>
            <w:vAlign w:val="center"/>
            <w:hideMark/>
          </w:tcPr>
          <w:p w14:paraId="4F26FC5D" w14:textId="77777777" w:rsidR="00B136A7" w:rsidRPr="00A67CA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30" w:type="pct"/>
            <w:vMerge/>
            <w:tcBorders>
              <w:top w:val="single" w:sz="4" w:space="0" w:color="auto"/>
              <w:left w:val="single" w:sz="4" w:space="0" w:color="auto"/>
              <w:bottom w:val="single" w:sz="4" w:space="0" w:color="auto"/>
              <w:right w:val="single" w:sz="4" w:space="0" w:color="auto"/>
            </w:tcBorders>
            <w:vAlign w:val="center"/>
            <w:hideMark/>
          </w:tcPr>
          <w:p w14:paraId="25AC668F" w14:textId="77777777" w:rsidR="00B136A7" w:rsidRPr="00A67CA8" w:rsidRDefault="00B136A7" w:rsidP="00B136A7">
            <w:pPr>
              <w:autoSpaceDE/>
              <w:autoSpaceDN/>
              <w:adjustRightInd/>
              <w:spacing w:after="0" w:line="240" w:lineRule="auto"/>
              <w:jc w:val="left"/>
              <w:rPr>
                <w:rFonts w:eastAsia="Times New Roman" w:cs="Calibri"/>
                <w:b/>
                <w:bCs/>
                <w:color w:val="000000"/>
                <w:sz w:val="16"/>
                <w:szCs w:val="16"/>
                <w:lang w:val="en-US"/>
              </w:rPr>
            </w:pPr>
          </w:p>
        </w:tc>
      </w:tr>
      <w:tr w:rsidR="004D36D7" w:rsidRPr="00A67CA8" w14:paraId="73B6A8FE" w14:textId="77777777" w:rsidTr="00497BAB">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01E462CB"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w:t>
            </w:r>
          </w:p>
        </w:tc>
        <w:tc>
          <w:tcPr>
            <w:tcW w:w="984" w:type="pct"/>
            <w:tcBorders>
              <w:top w:val="nil"/>
              <w:left w:val="nil"/>
              <w:bottom w:val="single" w:sz="4" w:space="0" w:color="auto"/>
              <w:right w:val="single" w:sz="4" w:space="0" w:color="auto"/>
            </w:tcBorders>
            <w:shd w:val="clear" w:color="auto" w:fill="auto"/>
            <w:noWrap/>
            <w:vAlign w:val="bottom"/>
            <w:hideMark/>
          </w:tcPr>
          <w:p w14:paraId="31AEB58D"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Amadi Sluice Gate</w:t>
            </w:r>
          </w:p>
        </w:tc>
        <w:tc>
          <w:tcPr>
            <w:tcW w:w="859" w:type="pct"/>
            <w:tcBorders>
              <w:top w:val="nil"/>
              <w:left w:val="nil"/>
              <w:bottom w:val="single" w:sz="4" w:space="0" w:color="auto"/>
              <w:right w:val="single" w:sz="4" w:space="0" w:color="auto"/>
            </w:tcBorders>
            <w:shd w:val="clear" w:color="auto" w:fill="auto"/>
            <w:noWrap/>
            <w:vAlign w:val="bottom"/>
            <w:hideMark/>
          </w:tcPr>
          <w:p w14:paraId="1677B7B9"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structure_10-12_6</w:t>
            </w:r>
          </w:p>
        </w:tc>
        <w:tc>
          <w:tcPr>
            <w:tcW w:w="234" w:type="pct"/>
            <w:tcBorders>
              <w:top w:val="nil"/>
              <w:left w:val="nil"/>
              <w:bottom w:val="single" w:sz="4" w:space="0" w:color="auto"/>
              <w:right w:val="single" w:sz="4" w:space="0" w:color="auto"/>
            </w:tcBorders>
            <w:shd w:val="clear" w:color="auto" w:fill="auto"/>
            <w:noWrap/>
            <w:vAlign w:val="bottom"/>
            <w:hideMark/>
          </w:tcPr>
          <w:p w14:paraId="09CFE1FE"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-0.09</w:t>
            </w:r>
          </w:p>
        </w:tc>
        <w:tc>
          <w:tcPr>
            <w:tcW w:w="450" w:type="pct"/>
            <w:tcBorders>
              <w:top w:val="nil"/>
              <w:left w:val="nil"/>
              <w:bottom w:val="single" w:sz="4" w:space="0" w:color="auto"/>
              <w:right w:val="single" w:sz="4" w:space="0" w:color="auto"/>
            </w:tcBorders>
            <w:shd w:val="clear" w:color="auto" w:fill="auto"/>
            <w:noWrap/>
            <w:vAlign w:val="bottom"/>
            <w:hideMark/>
          </w:tcPr>
          <w:p w14:paraId="071D8014"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1V (2*1.6)</w:t>
            </w:r>
          </w:p>
        </w:tc>
        <w:tc>
          <w:tcPr>
            <w:tcW w:w="258" w:type="pct"/>
            <w:tcBorders>
              <w:top w:val="nil"/>
              <w:left w:val="nil"/>
              <w:bottom w:val="single" w:sz="4" w:space="0" w:color="auto"/>
              <w:right w:val="single" w:sz="4" w:space="0" w:color="auto"/>
            </w:tcBorders>
            <w:shd w:val="clear" w:color="auto" w:fill="auto"/>
            <w:noWrap/>
            <w:vAlign w:val="center"/>
            <w:hideMark/>
          </w:tcPr>
          <w:p w14:paraId="11C73897"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6.1</w:t>
            </w:r>
          </w:p>
        </w:tc>
        <w:tc>
          <w:tcPr>
            <w:tcW w:w="281" w:type="pct"/>
            <w:tcBorders>
              <w:top w:val="nil"/>
              <w:left w:val="nil"/>
              <w:bottom w:val="single" w:sz="4" w:space="0" w:color="auto"/>
              <w:right w:val="single" w:sz="4" w:space="0" w:color="auto"/>
            </w:tcBorders>
            <w:shd w:val="clear" w:color="auto" w:fill="auto"/>
            <w:noWrap/>
            <w:vAlign w:val="bottom"/>
            <w:hideMark/>
          </w:tcPr>
          <w:p w14:paraId="22D2AA9C"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4766D9">
              <w:rPr>
                <w:rFonts w:eastAsia="Times New Roman" w:cs="Calibri"/>
                <w:color w:val="000000"/>
                <w:sz w:val="16"/>
                <w:szCs w:val="16"/>
                <w:lang w:val="en-US"/>
              </w:rPr>
              <w:t>1.9</w:t>
            </w:r>
          </w:p>
        </w:tc>
        <w:tc>
          <w:tcPr>
            <w:tcW w:w="339" w:type="pct"/>
            <w:tcBorders>
              <w:top w:val="nil"/>
              <w:left w:val="nil"/>
              <w:bottom w:val="single" w:sz="4" w:space="0" w:color="auto"/>
              <w:right w:val="single" w:sz="4" w:space="0" w:color="auto"/>
            </w:tcBorders>
            <w:shd w:val="clear" w:color="auto" w:fill="auto"/>
            <w:noWrap/>
            <w:vAlign w:val="bottom"/>
            <w:hideMark/>
          </w:tcPr>
          <w:p w14:paraId="06E7ED87"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-0.45</w:t>
            </w:r>
          </w:p>
        </w:tc>
        <w:tc>
          <w:tcPr>
            <w:tcW w:w="286" w:type="pct"/>
            <w:tcBorders>
              <w:top w:val="nil"/>
              <w:left w:val="nil"/>
              <w:bottom w:val="single" w:sz="4" w:space="0" w:color="auto"/>
              <w:right w:val="single" w:sz="4" w:space="0" w:color="auto"/>
            </w:tcBorders>
            <w:shd w:val="clear" w:color="auto" w:fill="auto"/>
            <w:noWrap/>
            <w:vAlign w:val="bottom"/>
            <w:hideMark/>
          </w:tcPr>
          <w:p w14:paraId="0A901921"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356</w:t>
            </w:r>
          </w:p>
        </w:tc>
        <w:tc>
          <w:tcPr>
            <w:tcW w:w="228" w:type="pct"/>
            <w:tcBorders>
              <w:top w:val="nil"/>
              <w:left w:val="nil"/>
              <w:bottom w:val="single" w:sz="4" w:space="0" w:color="auto"/>
              <w:right w:val="single" w:sz="4" w:space="0" w:color="auto"/>
            </w:tcBorders>
            <w:shd w:val="clear" w:color="auto" w:fill="auto"/>
            <w:noWrap/>
            <w:vAlign w:val="bottom"/>
            <w:hideMark/>
          </w:tcPr>
          <w:p w14:paraId="5520CC98"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-1.0</w:t>
            </w:r>
          </w:p>
        </w:tc>
        <w:tc>
          <w:tcPr>
            <w:tcW w:w="533" w:type="pct"/>
            <w:tcBorders>
              <w:top w:val="nil"/>
              <w:left w:val="nil"/>
              <w:bottom w:val="single" w:sz="4" w:space="0" w:color="auto"/>
              <w:right w:val="single" w:sz="4" w:space="0" w:color="auto"/>
            </w:tcBorders>
            <w:shd w:val="clear" w:color="000000" w:fill="DDEBF7"/>
            <w:noWrap/>
            <w:vAlign w:val="bottom"/>
            <w:hideMark/>
          </w:tcPr>
          <w:p w14:paraId="6655D99A"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2V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0689E8DA"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-0.40</w:t>
            </w:r>
          </w:p>
        </w:tc>
      </w:tr>
      <w:tr w:rsidR="004D36D7" w:rsidRPr="00A67CA8" w14:paraId="4973C53C" w14:textId="77777777" w:rsidTr="00497BAB">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417E0226"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2</w:t>
            </w:r>
          </w:p>
        </w:tc>
        <w:tc>
          <w:tcPr>
            <w:tcW w:w="984" w:type="pct"/>
            <w:tcBorders>
              <w:top w:val="nil"/>
              <w:left w:val="nil"/>
              <w:bottom w:val="single" w:sz="4" w:space="0" w:color="auto"/>
              <w:right w:val="single" w:sz="4" w:space="0" w:color="auto"/>
            </w:tcBorders>
            <w:shd w:val="clear" w:color="auto" w:fill="auto"/>
            <w:noWrap/>
            <w:vAlign w:val="bottom"/>
            <w:hideMark/>
          </w:tcPr>
          <w:p w14:paraId="1A25389C"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Bashakhali Sluice Gate</w:t>
            </w:r>
          </w:p>
        </w:tc>
        <w:tc>
          <w:tcPr>
            <w:tcW w:w="859" w:type="pct"/>
            <w:tcBorders>
              <w:top w:val="nil"/>
              <w:left w:val="nil"/>
              <w:bottom w:val="single" w:sz="4" w:space="0" w:color="auto"/>
              <w:right w:val="single" w:sz="4" w:space="0" w:color="auto"/>
            </w:tcBorders>
            <w:shd w:val="clear" w:color="auto" w:fill="auto"/>
            <w:noWrap/>
            <w:vAlign w:val="bottom"/>
            <w:hideMark/>
          </w:tcPr>
          <w:p w14:paraId="20F9731E"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DS-5 (Sutarkhali)</w:t>
            </w:r>
          </w:p>
        </w:tc>
        <w:tc>
          <w:tcPr>
            <w:tcW w:w="234" w:type="pct"/>
            <w:tcBorders>
              <w:top w:val="nil"/>
              <w:left w:val="nil"/>
              <w:bottom w:val="single" w:sz="4" w:space="0" w:color="auto"/>
              <w:right w:val="single" w:sz="4" w:space="0" w:color="auto"/>
            </w:tcBorders>
            <w:shd w:val="clear" w:color="auto" w:fill="auto"/>
            <w:noWrap/>
            <w:vAlign w:val="bottom"/>
            <w:hideMark/>
          </w:tcPr>
          <w:p w14:paraId="1CC21374"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-0.68</w:t>
            </w:r>
          </w:p>
        </w:tc>
        <w:tc>
          <w:tcPr>
            <w:tcW w:w="450" w:type="pct"/>
            <w:tcBorders>
              <w:top w:val="nil"/>
              <w:left w:val="nil"/>
              <w:bottom w:val="single" w:sz="4" w:space="0" w:color="auto"/>
              <w:right w:val="single" w:sz="4" w:space="0" w:color="auto"/>
            </w:tcBorders>
            <w:shd w:val="clear" w:color="auto" w:fill="auto"/>
            <w:noWrap/>
            <w:vAlign w:val="bottom"/>
            <w:hideMark/>
          </w:tcPr>
          <w:p w14:paraId="5C70FC8A"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1V (3*1.6)</w:t>
            </w:r>
          </w:p>
        </w:tc>
        <w:tc>
          <w:tcPr>
            <w:tcW w:w="258" w:type="pct"/>
            <w:tcBorders>
              <w:top w:val="nil"/>
              <w:left w:val="nil"/>
              <w:bottom w:val="single" w:sz="4" w:space="0" w:color="auto"/>
              <w:right w:val="single" w:sz="4" w:space="0" w:color="auto"/>
            </w:tcBorders>
            <w:shd w:val="clear" w:color="auto" w:fill="auto"/>
            <w:noWrap/>
            <w:vAlign w:val="center"/>
            <w:hideMark/>
          </w:tcPr>
          <w:p w14:paraId="75952B32"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8.1</w:t>
            </w:r>
          </w:p>
        </w:tc>
        <w:tc>
          <w:tcPr>
            <w:tcW w:w="281" w:type="pct"/>
            <w:tcBorders>
              <w:top w:val="nil"/>
              <w:left w:val="nil"/>
              <w:bottom w:val="single" w:sz="4" w:space="0" w:color="auto"/>
              <w:right w:val="single" w:sz="4" w:space="0" w:color="auto"/>
            </w:tcBorders>
            <w:shd w:val="clear" w:color="auto" w:fill="auto"/>
            <w:noWrap/>
            <w:vAlign w:val="bottom"/>
            <w:hideMark/>
          </w:tcPr>
          <w:p w14:paraId="76A72109"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4766D9">
              <w:rPr>
                <w:rFonts w:eastAsia="Times New Roman" w:cs="Calibri"/>
                <w:color w:val="000000"/>
                <w:sz w:val="16"/>
                <w:szCs w:val="16"/>
                <w:lang w:val="en-US"/>
              </w:rPr>
              <w:t>1.85</w:t>
            </w:r>
          </w:p>
        </w:tc>
        <w:tc>
          <w:tcPr>
            <w:tcW w:w="339" w:type="pct"/>
            <w:tcBorders>
              <w:top w:val="nil"/>
              <w:left w:val="nil"/>
              <w:bottom w:val="single" w:sz="4" w:space="0" w:color="auto"/>
              <w:right w:val="single" w:sz="4" w:space="0" w:color="auto"/>
            </w:tcBorders>
            <w:shd w:val="clear" w:color="auto" w:fill="auto"/>
            <w:noWrap/>
            <w:vAlign w:val="bottom"/>
            <w:hideMark/>
          </w:tcPr>
          <w:p w14:paraId="04AB4A7D"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-0.45</w:t>
            </w:r>
          </w:p>
        </w:tc>
        <w:tc>
          <w:tcPr>
            <w:tcW w:w="286" w:type="pct"/>
            <w:tcBorders>
              <w:top w:val="nil"/>
              <w:left w:val="nil"/>
              <w:bottom w:val="single" w:sz="4" w:space="0" w:color="auto"/>
              <w:right w:val="single" w:sz="4" w:space="0" w:color="auto"/>
            </w:tcBorders>
            <w:shd w:val="clear" w:color="auto" w:fill="auto"/>
            <w:noWrap/>
            <w:vAlign w:val="bottom"/>
            <w:hideMark/>
          </w:tcPr>
          <w:p w14:paraId="3A554666"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437</w:t>
            </w:r>
          </w:p>
        </w:tc>
        <w:tc>
          <w:tcPr>
            <w:tcW w:w="228" w:type="pct"/>
            <w:tcBorders>
              <w:top w:val="nil"/>
              <w:left w:val="nil"/>
              <w:bottom w:val="single" w:sz="4" w:space="0" w:color="auto"/>
              <w:right w:val="single" w:sz="4" w:space="0" w:color="auto"/>
            </w:tcBorders>
            <w:shd w:val="clear" w:color="auto" w:fill="auto"/>
            <w:noWrap/>
            <w:vAlign w:val="bottom"/>
            <w:hideMark/>
          </w:tcPr>
          <w:p w14:paraId="747A783D"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-1.0</w:t>
            </w:r>
          </w:p>
        </w:tc>
        <w:tc>
          <w:tcPr>
            <w:tcW w:w="533" w:type="pct"/>
            <w:tcBorders>
              <w:top w:val="nil"/>
              <w:left w:val="nil"/>
              <w:bottom w:val="single" w:sz="4" w:space="0" w:color="auto"/>
              <w:right w:val="single" w:sz="4" w:space="0" w:color="auto"/>
            </w:tcBorders>
            <w:shd w:val="clear" w:color="000000" w:fill="DDEBF7"/>
            <w:noWrap/>
            <w:vAlign w:val="bottom"/>
            <w:hideMark/>
          </w:tcPr>
          <w:p w14:paraId="1963BD6A"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2V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22664BB9"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-0.40</w:t>
            </w:r>
          </w:p>
        </w:tc>
      </w:tr>
      <w:tr w:rsidR="004D36D7" w:rsidRPr="00A67CA8" w14:paraId="0C1B7A1C" w14:textId="77777777" w:rsidTr="00497BAB">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79625E25"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3</w:t>
            </w:r>
          </w:p>
        </w:tc>
        <w:tc>
          <w:tcPr>
            <w:tcW w:w="984" w:type="pct"/>
            <w:tcBorders>
              <w:top w:val="nil"/>
              <w:left w:val="nil"/>
              <w:bottom w:val="single" w:sz="4" w:space="0" w:color="auto"/>
              <w:right w:val="single" w:sz="4" w:space="0" w:color="auto"/>
            </w:tcBorders>
            <w:shd w:val="clear" w:color="auto" w:fill="auto"/>
            <w:noWrap/>
            <w:vAlign w:val="bottom"/>
            <w:hideMark/>
          </w:tcPr>
          <w:p w14:paraId="4DC298FE"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Cokchadmukhi Sluice Gate</w:t>
            </w:r>
          </w:p>
        </w:tc>
        <w:tc>
          <w:tcPr>
            <w:tcW w:w="859" w:type="pct"/>
            <w:tcBorders>
              <w:top w:val="nil"/>
              <w:left w:val="nil"/>
              <w:bottom w:val="single" w:sz="4" w:space="0" w:color="auto"/>
              <w:right w:val="single" w:sz="4" w:space="0" w:color="auto"/>
            </w:tcBorders>
            <w:shd w:val="clear" w:color="auto" w:fill="auto"/>
            <w:noWrap/>
            <w:vAlign w:val="bottom"/>
            <w:hideMark/>
          </w:tcPr>
          <w:p w14:paraId="3D742350"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DS-15 (Chok Chandmukhi)</w:t>
            </w:r>
          </w:p>
        </w:tc>
        <w:tc>
          <w:tcPr>
            <w:tcW w:w="234" w:type="pct"/>
            <w:tcBorders>
              <w:top w:val="nil"/>
              <w:left w:val="nil"/>
              <w:bottom w:val="single" w:sz="4" w:space="0" w:color="auto"/>
              <w:right w:val="single" w:sz="4" w:space="0" w:color="auto"/>
            </w:tcBorders>
            <w:shd w:val="clear" w:color="auto" w:fill="auto"/>
            <w:noWrap/>
            <w:vAlign w:val="bottom"/>
            <w:hideMark/>
          </w:tcPr>
          <w:p w14:paraId="2B7B8224"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-0.97</w:t>
            </w:r>
          </w:p>
        </w:tc>
        <w:tc>
          <w:tcPr>
            <w:tcW w:w="450" w:type="pct"/>
            <w:tcBorders>
              <w:top w:val="nil"/>
              <w:left w:val="nil"/>
              <w:bottom w:val="single" w:sz="4" w:space="0" w:color="auto"/>
              <w:right w:val="single" w:sz="4" w:space="0" w:color="auto"/>
            </w:tcBorders>
            <w:shd w:val="clear" w:color="auto" w:fill="auto"/>
            <w:noWrap/>
            <w:vAlign w:val="bottom"/>
            <w:hideMark/>
          </w:tcPr>
          <w:p w14:paraId="3C3C5CE5"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1V (3.3*2.7)</w:t>
            </w:r>
          </w:p>
        </w:tc>
        <w:tc>
          <w:tcPr>
            <w:tcW w:w="258" w:type="pct"/>
            <w:tcBorders>
              <w:top w:val="nil"/>
              <w:left w:val="nil"/>
              <w:bottom w:val="single" w:sz="4" w:space="0" w:color="auto"/>
              <w:right w:val="single" w:sz="4" w:space="0" w:color="auto"/>
            </w:tcBorders>
            <w:shd w:val="clear" w:color="auto" w:fill="auto"/>
            <w:noWrap/>
            <w:vAlign w:val="center"/>
            <w:hideMark/>
          </w:tcPr>
          <w:p w14:paraId="72C49168"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14.0</w:t>
            </w:r>
          </w:p>
        </w:tc>
        <w:tc>
          <w:tcPr>
            <w:tcW w:w="281" w:type="pct"/>
            <w:tcBorders>
              <w:top w:val="nil"/>
              <w:left w:val="nil"/>
              <w:bottom w:val="single" w:sz="4" w:space="0" w:color="auto"/>
              <w:right w:val="single" w:sz="4" w:space="0" w:color="auto"/>
            </w:tcBorders>
            <w:shd w:val="clear" w:color="auto" w:fill="auto"/>
            <w:noWrap/>
            <w:vAlign w:val="bottom"/>
            <w:hideMark/>
          </w:tcPr>
          <w:p w14:paraId="7A0B4946"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4766D9">
              <w:rPr>
                <w:rFonts w:eastAsia="Times New Roman" w:cs="Calibri"/>
                <w:color w:val="000000"/>
                <w:sz w:val="16"/>
                <w:szCs w:val="16"/>
                <w:lang w:val="en-US"/>
              </w:rPr>
              <w:t>1.87</w:t>
            </w:r>
          </w:p>
        </w:tc>
        <w:tc>
          <w:tcPr>
            <w:tcW w:w="339" w:type="pct"/>
            <w:tcBorders>
              <w:top w:val="nil"/>
              <w:left w:val="nil"/>
              <w:bottom w:val="single" w:sz="4" w:space="0" w:color="auto"/>
              <w:right w:val="single" w:sz="4" w:space="0" w:color="auto"/>
            </w:tcBorders>
            <w:shd w:val="clear" w:color="auto" w:fill="auto"/>
            <w:noWrap/>
            <w:vAlign w:val="bottom"/>
            <w:hideMark/>
          </w:tcPr>
          <w:p w14:paraId="1E07046F"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-0.45</w:t>
            </w:r>
          </w:p>
        </w:tc>
        <w:tc>
          <w:tcPr>
            <w:tcW w:w="286" w:type="pct"/>
            <w:tcBorders>
              <w:top w:val="nil"/>
              <w:left w:val="nil"/>
              <w:bottom w:val="single" w:sz="4" w:space="0" w:color="auto"/>
              <w:right w:val="single" w:sz="4" w:space="0" w:color="auto"/>
            </w:tcBorders>
            <w:shd w:val="clear" w:color="auto" w:fill="auto"/>
            <w:noWrap/>
            <w:vAlign w:val="bottom"/>
            <w:hideMark/>
          </w:tcPr>
          <w:p w14:paraId="0E41CF7F"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911</w:t>
            </w:r>
          </w:p>
        </w:tc>
        <w:tc>
          <w:tcPr>
            <w:tcW w:w="228" w:type="pct"/>
            <w:tcBorders>
              <w:top w:val="nil"/>
              <w:left w:val="nil"/>
              <w:bottom w:val="single" w:sz="4" w:space="0" w:color="auto"/>
              <w:right w:val="single" w:sz="4" w:space="0" w:color="auto"/>
            </w:tcBorders>
            <w:shd w:val="clear" w:color="auto" w:fill="auto"/>
            <w:noWrap/>
            <w:vAlign w:val="bottom"/>
            <w:hideMark/>
          </w:tcPr>
          <w:p w14:paraId="0DC20552"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-1.1</w:t>
            </w:r>
          </w:p>
        </w:tc>
        <w:tc>
          <w:tcPr>
            <w:tcW w:w="533" w:type="pct"/>
            <w:tcBorders>
              <w:top w:val="nil"/>
              <w:left w:val="nil"/>
              <w:bottom w:val="single" w:sz="4" w:space="0" w:color="auto"/>
              <w:right w:val="single" w:sz="4" w:space="0" w:color="auto"/>
            </w:tcBorders>
            <w:shd w:val="clear" w:color="000000" w:fill="DDEBF7"/>
            <w:noWrap/>
            <w:vAlign w:val="bottom"/>
            <w:hideMark/>
          </w:tcPr>
          <w:p w14:paraId="6752C785"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3V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6DBD2403"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-0.60</w:t>
            </w:r>
          </w:p>
        </w:tc>
      </w:tr>
      <w:tr w:rsidR="004D36D7" w:rsidRPr="00A67CA8" w14:paraId="58C2E1E5" w14:textId="77777777" w:rsidTr="00497BAB">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152830C2"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4</w:t>
            </w:r>
          </w:p>
        </w:tc>
        <w:tc>
          <w:tcPr>
            <w:tcW w:w="984" w:type="pct"/>
            <w:tcBorders>
              <w:top w:val="nil"/>
              <w:left w:val="nil"/>
              <w:bottom w:val="single" w:sz="4" w:space="0" w:color="auto"/>
              <w:right w:val="single" w:sz="4" w:space="0" w:color="auto"/>
            </w:tcBorders>
            <w:shd w:val="clear" w:color="auto" w:fill="auto"/>
            <w:noWrap/>
            <w:vAlign w:val="bottom"/>
            <w:hideMark/>
          </w:tcPr>
          <w:p w14:paraId="41E338E0"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Hudda Sluice Gate</w:t>
            </w:r>
          </w:p>
        </w:tc>
        <w:tc>
          <w:tcPr>
            <w:tcW w:w="859" w:type="pct"/>
            <w:tcBorders>
              <w:top w:val="nil"/>
              <w:left w:val="nil"/>
              <w:bottom w:val="single" w:sz="4" w:space="0" w:color="auto"/>
              <w:right w:val="single" w:sz="4" w:space="0" w:color="auto"/>
            </w:tcBorders>
            <w:shd w:val="clear" w:color="auto" w:fill="auto"/>
            <w:noWrap/>
            <w:vAlign w:val="bottom"/>
            <w:hideMark/>
          </w:tcPr>
          <w:p w14:paraId="4509BE45"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DS-12 (Fatipur)</w:t>
            </w:r>
          </w:p>
        </w:tc>
        <w:tc>
          <w:tcPr>
            <w:tcW w:w="234" w:type="pct"/>
            <w:tcBorders>
              <w:top w:val="nil"/>
              <w:left w:val="nil"/>
              <w:bottom w:val="single" w:sz="4" w:space="0" w:color="auto"/>
              <w:right w:val="single" w:sz="4" w:space="0" w:color="auto"/>
            </w:tcBorders>
            <w:shd w:val="clear" w:color="auto" w:fill="auto"/>
            <w:noWrap/>
            <w:vAlign w:val="bottom"/>
            <w:hideMark/>
          </w:tcPr>
          <w:p w14:paraId="21D52F31"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-0.42</w:t>
            </w:r>
          </w:p>
        </w:tc>
        <w:tc>
          <w:tcPr>
            <w:tcW w:w="450" w:type="pct"/>
            <w:tcBorders>
              <w:top w:val="nil"/>
              <w:left w:val="nil"/>
              <w:bottom w:val="single" w:sz="4" w:space="0" w:color="auto"/>
              <w:right w:val="single" w:sz="4" w:space="0" w:color="auto"/>
            </w:tcBorders>
            <w:shd w:val="clear" w:color="auto" w:fill="auto"/>
            <w:noWrap/>
            <w:vAlign w:val="bottom"/>
            <w:hideMark/>
          </w:tcPr>
          <w:p w14:paraId="0A802147"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1V (2*1.7)</w:t>
            </w:r>
          </w:p>
        </w:tc>
        <w:tc>
          <w:tcPr>
            <w:tcW w:w="258" w:type="pct"/>
            <w:tcBorders>
              <w:top w:val="nil"/>
              <w:left w:val="nil"/>
              <w:bottom w:val="single" w:sz="4" w:space="0" w:color="auto"/>
              <w:right w:val="single" w:sz="4" w:space="0" w:color="auto"/>
            </w:tcBorders>
            <w:shd w:val="clear" w:color="auto" w:fill="auto"/>
            <w:noWrap/>
            <w:vAlign w:val="center"/>
            <w:hideMark/>
          </w:tcPr>
          <w:p w14:paraId="7089564A"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17.7</w:t>
            </w:r>
          </w:p>
        </w:tc>
        <w:tc>
          <w:tcPr>
            <w:tcW w:w="281" w:type="pct"/>
            <w:tcBorders>
              <w:top w:val="nil"/>
              <w:left w:val="nil"/>
              <w:bottom w:val="single" w:sz="4" w:space="0" w:color="auto"/>
              <w:right w:val="single" w:sz="4" w:space="0" w:color="auto"/>
            </w:tcBorders>
            <w:shd w:val="clear" w:color="auto" w:fill="auto"/>
            <w:noWrap/>
            <w:vAlign w:val="bottom"/>
            <w:hideMark/>
          </w:tcPr>
          <w:p w14:paraId="5FC0493F"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4766D9">
              <w:rPr>
                <w:rFonts w:eastAsia="Times New Roman" w:cs="Calibri"/>
                <w:color w:val="000000"/>
                <w:sz w:val="16"/>
                <w:szCs w:val="16"/>
                <w:lang w:val="en-US"/>
              </w:rPr>
              <w:t>1.98</w:t>
            </w:r>
          </w:p>
        </w:tc>
        <w:tc>
          <w:tcPr>
            <w:tcW w:w="339" w:type="pct"/>
            <w:tcBorders>
              <w:top w:val="nil"/>
              <w:left w:val="nil"/>
              <w:bottom w:val="single" w:sz="4" w:space="0" w:color="auto"/>
              <w:right w:val="single" w:sz="4" w:space="0" w:color="auto"/>
            </w:tcBorders>
            <w:shd w:val="clear" w:color="auto" w:fill="auto"/>
            <w:noWrap/>
            <w:vAlign w:val="bottom"/>
            <w:hideMark/>
          </w:tcPr>
          <w:p w14:paraId="6EC6D32B"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-0.45</w:t>
            </w:r>
          </w:p>
        </w:tc>
        <w:tc>
          <w:tcPr>
            <w:tcW w:w="286" w:type="pct"/>
            <w:tcBorders>
              <w:top w:val="nil"/>
              <w:left w:val="nil"/>
              <w:bottom w:val="single" w:sz="4" w:space="0" w:color="auto"/>
              <w:right w:val="single" w:sz="4" w:space="0" w:color="auto"/>
            </w:tcBorders>
            <w:shd w:val="clear" w:color="auto" w:fill="auto"/>
            <w:noWrap/>
            <w:vAlign w:val="bottom"/>
            <w:hideMark/>
          </w:tcPr>
          <w:p w14:paraId="5CA01E4B"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1129</w:t>
            </w:r>
          </w:p>
        </w:tc>
        <w:tc>
          <w:tcPr>
            <w:tcW w:w="228" w:type="pct"/>
            <w:tcBorders>
              <w:top w:val="nil"/>
              <w:left w:val="nil"/>
              <w:bottom w:val="single" w:sz="4" w:space="0" w:color="auto"/>
              <w:right w:val="single" w:sz="4" w:space="0" w:color="auto"/>
            </w:tcBorders>
            <w:shd w:val="clear" w:color="auto" w:fill="auto"/>
            <w:noWrap/>
            <w:vAlign w:val="bottom"/>
            <w:hideMark/>
          </w:tcPr>
          <w:p w14:paraId="05B6FEE3"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-1.0</w:t>
            </w:r>
          </w:p>
        </w:tc>
        <w:tc>
          <w:tcPr>
            <w:tcW w:w="533" w:type="pct"/>
            <w:tcBorders>
              <w:top w:val="nil"/>
              <w:left w:val="nil"/>
              <w:bottom w:val="single" w:sz="4" w:space="0" w:color="auto"/>
              <w:right w:val="single" w:sz="4" w:space="0" w:color="auto"/>
            </w:tcBorders>
            <w:shd w:val="clear" w:color="000000" w:fill="DDEBF7"/>
            <w:noWrap/>
            <w:vAlign w:val="bottom"/>
            <w:hideMark/>
          </w:tcPr>
          <w:p w14:paraId="585D038F"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2V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035E6E87"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-0.40</w:t>
            </w:r>
          </w:p>
        </w:tc>
      </w:tr>
      <w:tr w:rsidR="004D36D7" w:rsidRPr="00A67CA8" w14:paraId="399DB027" w14:textId="77777777" w:rsidTr="00497BAB">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4760F884"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5</w:t>
            </w:r>
          </w:p>
        </w:tc>
        <w:tc>
          <w:tcPr>
            <w:tcW w:w="984" w:type="pct"/>
            <w:tcBorders>
              <w:top w:val="nil"/>
              <w:left w:val="nil"/>
              <w:bottom w:val="single" w:sz="4" w:space="0" w:color="auto"/>
              <w:right w:val="single" w:sz="4" w:space="0" w:color="auto"/>
            </w:tcBorders>
            <w:shd w:val="clear" w:color="auto" w:fill="auto"/>
            <w:noWrap/>
            <w:vAlign w:val="bottom"/>
            <w:hideMark/>
          </w:tcPr>
          <w:p w14:paraId="6E2AB020"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Khoriya Minaj Chok Sluice Gate</w:t>
            </w:r>
          </w:p>
        </w:tc>
        <w:tc>
          <w:tcPr>
            <w:tcW w:w="859" w:type="pct"/>
            <w:tcBorders>
              <w:top w:val="nil"/>
              <w:left w:val="nil"/>
              <w:bottom w:val="single" w:sz="4" w:space="0" w:color="auto"/>
              <w:right w:val="single" w:sz="4" w:space="0" w:color="auto"/>
            </w:tcBorders>
            <w:shd w:val="clear" w:color="auto" w:fill="auto"/>
            <w:noWrap/>
            <w:vAlign w:val="bottom"/>
            <w:hideMark/>
          </w:tcPr>
          <w:p w14:paraId="76B3A319"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DS-8 (Shalukkhali)</w:t>
            </w:r>
          </w:p>
        </w:tc>
        <w:tc>
          <w:tcPr>
            <w:tcW w:w="234" w:type="pct"/>
            <w:tcBorders>
              <w:top w:val="nil"/>
              <w:left w:val="nil"/>
              <w:bottom w:val="single" w:sz="4" w:space="0" w:color="auto"/>
              <w:right w:val="single" w:sz="4" w:space="0" w:color="auto"/>
            </w:tcBorders>
            <w:shd w:val="clear" w:color="auto" w:fill="auto"/>
            <w:noWrap/>
            <w:vAlign w:val="bottom"/>
            <w:hideMark/>
          </w:tcPr>
          <w:p w14:paraId="6484F070"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-0.77</w:t>
            </w:r>
          </w:p>
        </w:tc>
        <w:tc>
          <w:tcPr>
            <w:tcW w:w="450" w:type="pct"/>
            <w:tcBorders>
              <w:top w:val="nil"/>
              <w:left w:val="nil"/>
              <w:bottom w:val="single" w:sz="4" w:space="0" w:color="auto"/>
              <w:right w:val="single" w:sz="4" w:space="0" w:color="auto"/>
            </w:tcBorders>
            <w:shd w:val="clear" w:color="auto" w:fill="auto"/>
            <w:noWrap/>
            <w:vAlign w:val="bottom"/>
            <w:hideMark/>
          </w:tcPr>
          <w:p w14:paraId="5B08EA5A"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4V (3*1.6)</w:t>
            </w:r>
          </w:p>
        </w:tc>
        <w:tc>
          <w:tcPr>
            <w:tcW w:w="258" w:type="pct"/>
            <w:tcBorders>
              <w:top w:val="nil"/>
              <w:left w:val="nil"/>
              <w:bottom w:val="single" w:sz="4" w:space="0" w:color="auto"/>
              <w:right w:val="single" w:sz="4" w:space="0" w:color="auto"/>
            </w:tcBorders>
            <w:shd w:val="clear" w:color="auto" w:fill="auto"/>
            <w:noWrap/>
            <w:vAlign w:val="center"/>
            <w:hideMark/>
          </w:tcPr>
          <w:p w14:paraId="00136D98"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4.7</w:t>
            </w:r>
          </w:p>
        </w:tc>
        <w:tc>
          <w:tcPr>
            <w:tcW w:w="281" w:type="pct"/>
            <w:tcBorders>
              <w:top w:val="nil"/>
              <w:left w:val="nil"/>
              <w:bottom w:val="single" w:sz="4" w:space="0" w:color="auto"/>
              <w:right w:val="single" w:sz="4" w:space="0" w:color="auto"/>
            </w:tcBorders>
            <w:shd w:val="clear" w:color="auto" w:fill="auto"/>
            <w:noWrap/>
            <w:vAlign w:val="bottom"/>
            <w:hideMark/>
          </w:tcPr>
          <w:p w14:paraId="04600D1B"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4766D9">
              <w:rPr>
                <w:rFonts w:eastAsia="Times New Roman" w:cs="Calibri"/>
                <w:color w:val="000000"/>
                <w:sz w:val="16"/>
                <w:szCs w:val="16"/>
                <w:lang w:val="en-US"/>
              </w:rPr>
              <w:t>1.93</w:t>
            </w:r>
          </w:p>
        </w:tc>
        <w:tc>
          <w:tcPr>
            <w:tcW w:w="339" w:type="pct"/>
            <w:tcBorders>
              <w:top w:val="nil"/>
              <w:left w:val="nil"/>
              <w:bottom w:val="single" w:sz="4" w:space="0" w:color="auto"/>
              <w:right w:val="single" w:sz="4" w:space="0" w:color="auto"/>
            </w:tcBorders>
            <w:shd w:val="clear" w:color="auto" w:fill="auto"/>
            <w:noWrap/>
            <w:vAlign w:val="bottom"/>
            <w:hideMark/>
          </w:tcPr>
          <w:p w14:paraId="73E370B7"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-0.45</w:t>
            </w:r>
          </w:p>
        </w:tc>
        <w:tc>
          <w:tcPr>
            <w:tcW w:w="286" w:type="pct"/>
            <w:tcBorders>
              <w:top w:val="nil"/>
              <w:left w:val="nil"/>
              <w:bottom w:val="single" w:sz="4" w:space="0" w:color="auto"/>
              <w:right w:val="single" w:sz="4" w:space="0" w:color="auto"/>
            </w:tcBorders>
            <w:shd w:val="clear" w:color="auto" w:fill="auto"/>
            <w:noWrap/>
            <w:vAlign w:val="bottom"/>
            <w:hideMark/>
          </w:tcPr>
          <w:p w14:paraId="776814E8"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257</w:t>
            </w:r>
          </w:p>
        </w:tc>
        <w:tc>
          <w:tcPr>
            <w:tcW w:w="228" w:type="pct"/>
            <w:tcBorders>
              <w:top w:val="nil"/>
              <w:left w:val="nil"/>
              <w:bottom w:val="single" w:sz="4" w:space="0" w:color="auto"/>
              <w:right w:val="single" w:sz="4" w:space="0" w:color="auto"/>
            </w:tcBorders>
            <w:shd w:val="clear" w:color="auto" w:fill="auto"/>
            <w:noWrap/>
            <w:vAlign w:val="bottom"/>
            <w:hideMark/>
          </w:tcPr>
          <w:p w14:paraId="6EF6FCCB"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-1.0</w:t>
            </w:r>
          </w:p>
        </w:tc>
        <w:tc>
          <w:tcPr>
            <w:tcW w:w="533" w:type="pct"/>
            <w:tcBorders>
              <w:top w:val="nil"/>
              <w:left w:val="nil"/>
              <w:bottom w:val="single" w:sz="4" w:space="0" w:color="auto"/>
              <w:right w:val="single" w:sz="4" w:space="0" w:color="auto"/>
            </w:tcBorders>
            <w:shd w:val="clear" w:color="000000" w:fill="DDEBF7"/>
            <w:noWrap/>
            <w:vAlign w:val="bottom"/>
            <w:hideMark/>
          </w:tcPr>
          <w:p w14:paraId="144CE2F9"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2V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64AC1B3C"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-0.40</w:t>
            </w:r>
          </w:p>
        </w:tc>
      </w:tr>
      <w:tr w:rsidR="004D36D7" w:rsidRPr="00A67CA8" w14:paraId="331E59DF" w14:textId="77777777" w:rsidTr="00497BAB">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717B9C76"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6</w:t>
            </w:r>
          </w:p>
        </w:tc>
        <w:tc>
          <w:tcPr>
            <w:tcW w:w="984" w:type="pct"/>
            <w:tcBorders>
              <w:top w:val="nil"/>
              <w:left w:val="nil"/>
              <w:bottom w:val="single" w:sz="4" w:space="0" w:color="auto"/>
              <w:right w:val="single" w:sz="4" w:space="0" w:color="auto"/>
            </w:tcBorders>
            <w:shd w:val="clear" w:color="auto" w:fill="auto"/>
            <w:noWrap/>
            <w:vAlign w:val="bottom"/>
            <w:hideMark/>
          </w:tcPr>
          <w:p w14:paraId="2E2E41F8"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Voriga Gate Sluice Gate</w:t>
            </w:r>
          </w:p>
        </w:tc>
        <w:tc>
          <w:tcPr>
            <w:tcW w:w="859" w:type="pct"/>
            <w:tcBorders>
              <w:top w:val="nil"/>
              <w:left w:val="nil"/>
              <w:bottom w:val="single" w:sz="4" w:space="0" w:color="auto"/>
              <w:right w:val="single" w:sz="4" w:space="0" w:color="auto"/>
            </w:tcBorders>
            <w:shd w:val="clear" w:color="auto" w:fill="auto"/>
            <w:noWrap/>
            <w:vAlign w:val="bottom"/>
            <w:hideMark/>
          </w:tcPr>
          <w:p w14:paraId="3FA59E89"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DS-2 (Voranga)</w:t>
            </w:r>
          </w:p>
        </w:tc>
        <w:tc>
          <w:tcPr>
            <w:tcW w:w="234" w:type="pct"/>
            <w:tcBorders>
              <w:top w:val="nil"/>
              <w:left w:val="nil"/>
              <w:bottom w:val="single" w:sz="4" w:space="0" w:color="auto"/>
              <w:right w:val="single" w:sz="4" w:space="0" w:color="auto"/>
            </w:tcBorders>
            <w:shd w:val="clear" w:color="auto" w:fill="auto"/>
            <w:noWrap/>
            <w:vAlign w:val="bottom"/>
            <w:hideMark/>
          </w:tcPr>
          <w:p w14:paraId="4FBFC6A2"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-1.04</w:t>
            </w:r>
          </w:p>
        </w:tc>
        <w:tc>
          <w:tcPr>
            <w:tcW w:w="450" w:type="pct"/>
            <w:tcBorders>
              <w:top w:val="nil"/>
              <w:left w:val="nil"/>
              <w:bottom w:val="single" w:sz="4" w:space="0" w:color="auto"/>
              <w:right w:val="single" w:sz="4" w:space="0" w:color="auto"/>
            </w:tcBorders>
            <w:shd w:val="clear" w:color="auto" w:fill="auto"/>
            <w:noWrap/>
            <w:vAlign w:val="bottom"/>
            <w:hideMark/>
          </w:tcPr>
          <w:p w14:paraId="0B341F07"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2V (6.6*1.5)</w:t>
            </w:r>
          </w:p>
        </w:tc>
        <w:tc>
          <w:tcPr>
            <w:tcW w:w="258" w:type="pct"/>
            <w:tcBorders>
              <w:top w:val="nil"/>
              <w:left w:val="nil"/>
              <w:bottom w:val="single" w:sz="4" w:space="0" w:color="auto"/>
              <w:right w:val="single" w:sz="4" w:space="0" w:color="auto"/>
            </w:tcBorders>
            <w:shd w:val="clear" w:color="auto" w:fill="auto"/>
            <w:noWrap/>
            <w:vAlign w:val="center"/>
            <w:hideMark/>
          </w:tcPr>
          <w:p w14:paraId="699711C7"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27.4</w:t>
            </w:r>
          </w:p>
        </w:tc>
        <w:tc>
          <w:tcPr>
            <w:tcW w:w="281" w:type="pct"/>
            <w:tcBorders>
              <w:top w:val="nil"/>
              <w:left w:val="nil"/>
              <w:bottom w:val="single" w:sz="4" w:space="0" w:color="auto"/>
              <w:right w:val="single" w:sz="4" w:space="0" w:color="auto"/>
            </w:tcBorders>
            <w:shd w:val="clear" w:color="auto" w:fill="auto"/>
            <w:noWrap/>
            <w:vAlign w:val="bottom"/>
            <w:hideMark/>
          </w:tcPr>
          <w:p w14:paraId="6391EF02"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4766D9">
              <w:rPr>
                <w:rFonts w:eastAsia="Times New Roman" w:cs="Calibri"/>
                <w:color w:val="000000"/>
                <w:sz w:val="16"/>
                <w:szCs w:val="16"/>
                <w:lang w:val="en-US"/>
              </w:rPr>
              <w:t>1.96</w:t>
            </w:r>
          </w:p>
        </w:tc>
        <w:tc>
          <w:tcPr>
            <w:tcW w:w="339" w:type="pct"/>
            <w:tcBorders>
              <w:top w:val="nil"/>
              <w:left w:val="nil"/>
              <w:bottom w:val="single" w:sz="4" w:space="0" w:color="auto"/>
              <w:right w:val="single" w:sz="4" w:space="0" w:color="auto"/>
            </w:tcBorders>
            <w:shd w:val="clear" w:color="auto" w:fill="auto"/>
            <w:noWrap/>
            <w:vAlign w:val="bottom"/>
            <w:hideMark/>
          </w:tcPr>
          <w:p w14:paraId="708B1942"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-0.45</w:t>
            </w:r>
          </w:p>
        </w:tc>
        <w:tc>
          <w:tcPr>
            <w:tcW w:w="286" w:type="pct"/>
            <w:tcBorders>
              <w:top w:val="nil"/>
              <w:left w:val="nil"/>
              <w:bottom w:val="single" w:sz="4" w:space="0" w:color="auto"/>
              <w:right w:val="single" w:sz="4" w:space="0" w:color="auto"/>
            </w:tcBorders>
            <w:shd w:val="clear" w:color="auto" w:fill="auto"/>
            <w:noWrap/>
            <w:vAlign w:val="bottom"/>
            <w:hideMark/>
          </w:tcPr>
          <w:p w14:paraId="2354EAA5"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1681</w:t>
            </w:r>
          </w:p>
        </w:tc>
        <w:tc>
          <w:tcPr>
            <w:tcW w:w="228" w:type="pct"/>
            <w:tcBorders>
              <w:top w:val="nil"/>
              <w:left w:val="nil"/>
              <w:bottom w:val="single" w:sz="4" w:space="0" w:color="auto"/>
              <w:right w:val="single" w:sz="4" w:space="0" w:color="auto"/>
            </w:tcBorders>
            <w:shd w:val="clear" w:color="auto" w:fill="auto"/>
            <w:noWrap/>
            <w:vAlign w:val="bottom"/>
            <w:hideMark/>
          </w:tcPr>
          <w:p w14:paraId="0BBA848D"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-1.0</w:t>
            </w:r>
          </w:p>
        </w:tc>
        <w:tc>
          <w:tcPr>
            <w:tcW w:w="533" w:type="pct"/>
            <w:tcBorders>
              <w:top w:val="nil"/>
              <w:left w:val="nil"/>
              <w:bottom w:val="single" w:sz="4" w:space="0" w:color="auto"/>
              <w:right w:val="single" w:sz="4" w:space="0" w:color="auto"/>
            </w:tcBorders>
            <w:shd w:val="clear" w:color="000000" w:fill="DDEBF7"/>
            <w:noWrap/>
            <w:vAlign w:val="bottom"/>
            <w:hideMark/>
          </w:tcPr>
          <w:p w14:paraId="0D7BC914"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4V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60DDAC0D"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-0.40</w:t>
            </w:r>
          </w:p>
        </w:tc>
      </w:tr>
      <w:tr w:rsidR="004D36D7" w:rsidRPr="00A67CA8" w14:paraId="0AA13CA2" w14:textId="77777777" w:rsidTr="00497BAB">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2E6A901D"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7</w:t>
            </w:r>
          </w:p>
        </w:tc>
        <w:tc>
          <w:tcPr>
            <w:tcW w:w="984" w:type="pct"/>
            <w:tcBorders>
              <w:top w:val="nil"/>
              <w:left w:val="nil"/>
              <w:bottom w:val="single" w:sz="4" w:space="0" w:color="auto"/>
              <w:right w:val="single" w:sz="4" w:space="0" w:color="auto"/>
            </w:tcBorders>
            <w:shd w:val="clear" w:color="auto" w:fill="auto"/>
            <w:noWrap/>
            <w:vAlign w:val="bottom"/>
            <w:hideMark/>
          </w:tcPr>
          <w:p w14:paraId="492762AE"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Bantola Bazar Sluice Gate</w:t>
            </w:r>
          </w:p>
        </w:tc>
        <w:tc>
          <w:tcPr>
            <w:tcW w:w="859" w:type="pct"/>
            <w:tcBorders>
              <w:top w:val="nil"/>
              <w:left w:val="nil"/>
              <w:bottom w:val="single" w:sz="4" w:space="0" w:color="auto"/>
              <w:right w:val="single" w:sz="4" w:space="0" w:color="auto"/>
            </w:tcBorders>
            <w:shd w:val="clear" w:color="auto" w:fill="auto"/>
            <w:noWrap/>
            <w:vAlign w:val="bottom"/>
            <w:hideMark/>
          </w:tcPr>
          <w:p w14:paraId="07018541"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structure_10-12_18</w:t>
            </w:r>
          </w:p>
        </w:tc>
        <w:tc>
          <w:tcPr>
            <w:tcW w:w="234" w:type="pct"/>
            <w:tcBorders>
              <w:top w:val="nil"/>
              <w:left w:val="nil"/>
              <w:bottom w:val="single" w:sz="4" w:space="0" w:color="auto"/>
              <w:right w:val="single" w:sz="4" w:space="0" w:color="auto"/>
            </w:tcBorders>
            <w:shd w:val="clear" w:color="auto" w:fill="auto"/>
            <w:noWrap/>
            <w:vAlign w:val="bottom"/>
            <w:hideMark/>
          </w:tcPr>
          <w:p w14:paraId="6061D27F"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1.61</w:t>
            </w:r>
          </w:p>
        </w:tc>
        <w:tc>
          <w:tcPr>
            <w:tcW w:w="450" w:type="pct"/>
            <w:tcBorders>
              <w:top w:val="nil"/>
              <w:left w:val="nil"/>
              <w:bottom w:val="single" w:sz="4" w:space="0" w:color="auto"/>
              <w:right w:val="single" w:sz="4" w:space="0" w:color="auto"/>
            </w:tcBorders>
            <w:shd w:val="clear" w:color="auto" w:fill="auto"/>
            <w:noWrap/>
            <w:vAlign w:val="bottom"/>
            <w:hideMark/>
          </w:tcPr>
          <w:p w14:paraId="23D541B5"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1V (1.8*1.5)</w:t>
            </w:r>
          </w:p>
        </w:tc>
        <w:tc>
          <w:tcPr>
            <w:tcW w:w="258" w:type="pct"/>
            <w:tcBorders>
              <w:top w:val="nil"/>
              <w:left w:val="nil"/>
              <w:bottom w:val="single" w:sz="4" w:space="0" w:color="auto"/>
              <w:right w:val="single" w:sz="4" w:space="0" w:color="auto"/>
            </w:tcBorders>
            <w:shd w:val="clear" w:color="auto" w:fill="auto"/>
            <w:noWrap/>
            <w:vAlign w:val="center"/>
            <w:hideMark/>
          </w:tcPr>
          <w:p w14:paraId="474681FD"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28.5</w:t>
            </w:r>
          </w:p>
        </w:tc>
        <w:tc>
          <w:tcPr>
            <w:tcW w:w="281" w:type="pct"/>
            <w:tcBorders>
              <w:top w:val="nil"/>
              <w:left w:val="nil"/>
              <w:bottom w:val="single" w:sz="4" w:space="0" w:color="auto"/>
              <w:right w:val="single" w:sz="4" w:space="0" w:color="auto"/>
            </w:tcBorders>
            <w:shd w:val="clear" w:color="auto" w:fill="auto"/>
            <w:noWrap/>
            <w:vAlign w:val="bottom"/>
            <w:hideMark/>
          </w:tcPr>
          <w:p w14:paraId="76F59A74"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4766D9">
              <w:rPr>
                <w:rFonts w:eastAsia="Times New Roman" w:cs="Calibri"/>
                <w:color w:val="000000"/>
                <w:sz w:val="16"/>
                <w:szCs w:val="16"/>
                <w:lang w:val="en-US"/>
              </w:rPr>
              <w:t>1.88</w:t>
            </w:r>
          </w:p>
        </w:tc>
        <w:tc>
          <w:tcPr>
            <w:tcW w:w="339" w:type="pct"/>
            <w:tcBorders>
              <w:top w:val="nil"/>
              <w:left w:val="nil"/>
              <w:bottom w:val="single" w:sz="4" w:space="0" w:color="auto"/>
              <w:right w:val="single" w:sz="4" w:space="0" w:color="auto"/>
            </w:tcBorders>
            <w:shd w:val="clear" w:color="auto" w:fill="auto"/>
            <w:noWrap/>
            <w:vAlign w:val="bottom"/>
            <w:hideMark/>
          </w:tcPr>
          <w:p w14:paraId="47334249"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-0.45</w:t>
            </w:r>
          </w:p>
        </w:tc>
        <w:tc>
          <w:tcPr>
            <w:tcW w:w="286" w:type="pct"/>
            <w:tcBorders>
              <w:top w:val="nil"/>
              <w:left w:val="nil"/>
              <w:bottom w:val="single" w:sz="4" w:space="0" w:color="auto"/>
              <w:right w:val="single" w:sz="4" w:space="0" w:color="auto"/>
            </w:tcBorders>
            <w:shd w:val="clear" w:color="auto" w:fill="auto"/>
            <w:noWrap/>
            <w:vAlign w:val="bottom"/>
            <w:hideMark/>
          </w:tcPr>
          <w:p w14:paraId="1482C4F6"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1756</w:t>
            </w:r>
          </w:p>
        </w:tc>
        <w:tc>
          <w:tcPr>
            <w:tcW w:w="228" w:type="pct"/>
            <w:tcBorders>
              <w:top w:val="nil"/>
              <w:left w:val="nil"/>
              <w:bottom w:val="single" w:sz="4" w:space="0" w:color="auto"/>
              <w:right w:val="single" w:sz="4" w:space="0" w:color="auto"/>
            </w:tcBorders>
            <w:shd w:val="clear" w:color="auto" w:fill="auto"/>
            <w:noWrap/>
            <w:vAlign w:val="bottom"/>
            <w:hideMark/>
          </w:tcPr>
          <w:p w14:paraId="77CACE0E"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-0.8</w:t>
            </w:r>
          </w:p>
        </w:tc>
        <w:tc>
          <w:tcPr>
            <w:tcW w:w="533" w:type="pct"/>
            <w:tcBorders>
              <w:top w:val="nil"/>
              <w:left w:val="nil"/>
              <w:bottom w:val="single" w:sz="4" w:space="0" w:color="auto"/>
              <w:right w:val="single" w:sz="4" w:space="0" w:color="auto"/>
            </w:tcBorders>
            <w:shd w:val="clear" w:color="000000" w:fill="DDEBF7"/>
            <w:noWrap/>
            <w:vAlign w:val="bottom"/>
            <w:hideMark/>
          </w:tcPr>
          <w:p w14:paraId="3A4FF43C"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3V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28597319"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-0.40</w:t>
            </w:r>
          </w:p>
        </w:tc>
      </w:tr>
      <w:tr w:rsidR="004D36D7" w:rsidRPr="00A67CA8" w14:paraId="48AB32EA" w14:textId="77777777" w:rsidTr="00497BAB">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669FCF51"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8</w:t>
            </w:r>
          </w:p>
        </w:tc>
        <w:tc>
          <w:tcPr>
            <w:tcW w:w="984" w:type="pct"/>
            <w:tcBorders>
              <w:top w:val="nil"/>
              <w:left w:val="nil"/>
              <w:bottom w:val="single" w:sz="4" w:space="0" w:color="auto"/>
              <w:right w:val="single" w:sz="4" w:space="0" w:color="auto"/>
            </w:tcBorders>
            <w:shd w:val="clear" w:color="auto" w:fill="auto"/>
            <w:noWrap/>
            <w:vAlign w:val="bottom"/>
            <w:hideMark/>
          </w:tcPr>
          <w:p w14:paraId="1BE146AC"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Komkhali Sluice Gate</w:t>
            </w:r>
          </w:p>
        </w:tc>
        <w:tc>
          <w:tcPr>
            <w:tcW w:w="859" w:type="pct"/>
            <w:tcBorders>
              <w:top w:val="nil"/>
              <w:left w:val="nil"/>
              <w:bottom w:val="single" w:sz="4" w:space="0" w:color="auto"/>
              <w:right w:val="single" w:sz="4" w:space="0" w:color="auto"/>
            </w:tcBorders>
            <w:shd w:val="clear" w:color="auto" w:fill="auto"/>
            <w:noWrap/>
            <w:vAlign w:val="bottom"/>
            <w:hideMark/>
          </w:tcPr>
          <w:p w14:paraId="2C60EBB5"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DS-1 (Baintola)</w:t>
            </w:r>
          </w:p>
        </w:tc>
        <w:tc>
          <w:tcPr>
            <w:tcW w:w="234" w:type="pct"/>
            <w:tcBorders>
              <w:top w:val="nil"/>
              <w:left w:val="nil"/>
              <w:bottom w:val="single" w:sz="4" w:space="0" w:color="auto"/>
              <w:right w:val="single" w:sz="4" w:space="0" w:color="auto"/>
            </w:tcBorders>
            <w:shd w:val="clear" w:color="auto" w:fill="auto"/>
            <w:noWrap/>
            <w:vAlign w:val="bottom"/>
            <w:hideMark/>
          </w:tcPr>
          <w:p w14:paraId="1D3F5393"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-0.99</w:t>
            </w:r>
          </w:p>
        </w:tc>
        <w:tc>
          <w:tcPr>
            <w:tcW w:w="450" w:type="pct"/>
            <w:tcBorders>
              <w:top w:val="nil"/>
              <w:left w:val="nil"/>
              <w:bottom w:val="single" w:sz="4" w:space="0" w:color="auto"/>
              <w:right w:val="single" w:sz="4" w:space="0" w:color="auto"/>
            </w:tcBorders>
            <w:shd w:val="clear" w:color="auto" w:fill="auto"/>
            <w:noWrap/>
            <w:vAlign w:val="bottom"/>
            <w:hideMark/>
          </w:tcPr>
          <w:p w14:paraId="2175F98F"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2V (3*1.6)</w:t>
            </w:r>
          </w:p>
        </w:tc>
        <w:tc>
          <w:tcPr>
            <w:tcW w:w="258" w:type="pct"/>
            <w:tcBorders>
              <w:top w:val="nil"/>
              <w:left w:val="nil"/>
              <w:bottom w:val="single" w:sz="4" w:space="0" w:color="auto"/>
              <w:right w:val="single" w:sz="4" w:space="0" w:color="auto"/>
            </w:tcBorders>
            <w:shd w:val="clear" w:color="auto" w:fill="auto"/>
            <w:noWrap/>
            <w:vAlign w:val="center"/>
            <w:hideMark/>
          </w:tcPr>
          <w:p w14:paraId="45F39D8B"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9.5</w:t>
            </w:r>
          </w:p>
        </w:tc>
        <w:tc>
          <w:tcPr>
            <w:tcW w:w="281" w:type="pct"/>
            <w:tcBorders>
              <w:top w:val="nil"/>
              <w:left w:val="nil"/>
              <w:bottom w:val="single" w:sz="4" w:space="0" w:color="auto"/>
              <w:right w:val="single" w:sz="4" w:space="0" w:color="auto"/>
            </w:tcBorders>
            <w:shd w:val="clear" w:color="auto" w:fill="auto"/>
            <w:noWrap/>
            <w:vAlign w:val="bottom"/>
            <w:hideMark/>
          </w:tcPr>
          <w:p w14:paraId="2DEFB8FC"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4766D9">
              <w:rPr>
                <w:rFonts w:eastAsia="Times New Roman" w:cs="Calibri"/>
                <w:color w:val="000000"/>
                <w:sz w:val="16"/>
                <w:szCs w:val="16"/>
                <w:lang w:val="en-US"/>
              </w:rPr>
              <w:t>1.96</w:t>
            </w:r>
          </w:p>
        </w:tc>
        <w:tc>
          <w:tcPr>
            <w:tcW w:w="339" w:type="pct"/>
            <w:tcBorders>
              <w:top w:val="nil"/>
              <w:left w:val="nil"/>
              <w:bottom w:val="single" w:sz="4" w:space="0" w:color="auto"/>
              <w:right w:val="single" w:sz="4" w:space="0" w:color="auto"/>
            </w:tcBorders>
            <w:shd w:val="clear" w:color="auto" w:fill="auto"/>
            <w:noWrap/>
            <w:vAlign w:val="bottom"/>
            <w:hideMark/>
          </w:tcPr>
          <w:p w14:paraId="60986D11"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-0.40</w:t>
            </w:r>
          </w:p>
        </w:tc>
        <w:tc>
          <w:tcPr>
            <w:tcW w:w="286" w:type="pct"/>
            <w:tcBorders>
              <w:top w:val="nil"/>
              <w:left w:val="nil"/>
              <w:bottom w:val="single" w:sz="4" w:space="0" w:color="auto"/>
              <w:right w:val="single" w:sz="4" w:space="0" w:color="auto"/>
            </w:tcBorders>
            <w:shd w:val="clear" w:color="auto" w:fill="auto"/>
            <w:noWrap/>
            <w:vAlign w:val="bottom"/>
            <w:hideMark/>
          </w:tcPr>
          <w:p w14:paraId="529D16FE"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509</w:t>
            </w:r>
          </w:p>
        </w:tc>
        <w:tc>
          <w:tcPr>
            <w:tcW w:w="228" w:type="pct"/>
            <w:tcBorders>
              <w:top w:val="nil"/>
              <w:left w:val="nil"/>
              <w:bottom w:val="single" w:sz="4" w:space="0" w:color="auto"/>
              <w:right w:val="single" w:sz="4" w:space="0" w:color="auto"/>
            </w:tcBorders>
            <w:shd w:val="clear" w:color="auto" w:fill="auto"/>
            <w:noWrap/>
            <w:vAlign w:val="bottom"/>
            <w:hideMark/>
          </w:tcPr>
          <w:p w14:paraId="6F87E4BD"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-1.0</w:t>
            </w:r>
          </w:p>
        </w:tc>
        <w:tc>
          <w:tcPr>
            <w:tcW w:w="533" w:type="pct"/>
            <w:tcBorders>
              <w:top w:val="nil"/>
              <w:left w:val="nil"/>
              <w:bottom w:val="single" w:sz="4" w:space="0" w:color="auto"/>
              <w:right w:val="single" w:sz="4" w:space="0" w:color="auto"/>
            </w:tcBorders>
            <w:shd w:val="clear" w:color="000000" w:fill="DDEBF7"/>
            <w:noWrap/>
            <w:vAlign w:val="bottom"/>
            <w:hideMark/>
          </w:tcPr>
          <w:p w14:paraId="4B5F1807"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2V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1A2997A4"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-0.40</w:t>
            </w:r>
          </w:p>
        </w:tc>
      </w:tr>
      <w:tr w:rsidR="004D36D7" w:rsidRPr="00A67CA8" w14:paraId="6FB84BCE" w14:textId="77777777" w:rsidTr="00497BAB">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6ACD07A8"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9</w:t>
            </w:r>
          </w:p>
        </w:tc>
        <w:tc>
          <w:tcPr>
            <w:tcW w:w="984" w:type="pct"/>
            <w:tcBorders>
              <w:top w:val="nil"/>
              <w:left w:val="nil"/>
              <w:bottom w:val="single" w:sz="4" w:space="0" w:color="auto"/>
              <w:right w:val="single" w:sz="4" w:space="0" w:color="auto"/>
            </w:tcBorders>
            <w:shd w:val="clear" w:color="auto" w:fill="auto"/>
            <w:noWrap/>
            <w:vAlign w:val="bottom"/>
            <w:hideMark/>
          </w:tcPr>
          <w:p w14:paraId="56ABB144"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Hudda Sluice Gate</w:t>
            </w:r>
          </w:p>
        </w:tc>
        <w:tc>
          <w:tcPr>
            <w:tcW w:w="859" w:type="pct"/>
            <w:tcBorders>
              <w:top w:val="nil"/>
              <w:left w:val="nil"/>
              <w:bottom w:val="single" w:sz="4" w:space="0" w:color="auto"/>
              <w:right w:val="single" w:sz="4" w:space="0" w:color="auto"/>
            </w:tcBorders>
            <w:shd w:val="clear" w:color="auto" w:fill="auto"/>
            <w:noWrap/>
            <w:vAlign w:val="bottom"/>
            <w:hideMark/>
          </w:tcPr>
          <w:p w14:paraId="13BC53A6"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DS-6 (Gangrokhi)</w:t>
            </w:r>
          </w:p>
        </w:tc>
        <w:tc>
          <w:tcPr>
            <w:tcW w:w="234" w:type="pct"/>
            <w:tcBorders>
              <w:top w:val="nil"/>
              <w:left w:val="nil"/>
              <w:bottom w:val="single" w:sz="4" w:space="0" w:color="auto"/>
              <w:right w:val="single" w:sz="4" w:space="0" w:color="auto"/>
            </w:tcBorders>
            <w:shd w:val="clear" w:color="auto" w:fill="auto"/>
            <w:noWrap/>
            <w:vAlign w:val="bottom"/>
            <w:hideMark/>
          </w:tcPr>
          <w:p w14:paraId="3AE1C7E5"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-0.45</w:t>
            </w:r>
          </w:p>
        </w:tc>
        <w:tc>
          <w:tcPr>
            <w:tcW w:w="450" w:type="pct"/>
            <w:tcBorders>
              <w:top w:val="nil"/>
              <w:left w:val="nil"/>
              <w:bottom w:val="single" w:sz="4" w:space="0" w:color="auto"/>
              <w:right w:val="single" w:sz="4" w:space="0" w:color="auto"/>
            </w:tcBorders>
            <w:shd w:val="clear" w:color="auto" w:fill="auto"/>
            <w:noWrap/>
            <w:vAlign w:val="bottom"/>
            <w:hideMark/>
          </w:tcPr>
          <w:p w14:paraId="02BE65B3"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1V (2*1.6)</w:t>
            </w:r>
          </w:p>
        </w:tc>
        <w:tc>
          <w:tcPr>
            <w:tcW w:w="258" w:type="pct"/>
            <w:tcBorders>
              <w:top w:val="nil"/>
              <w:left w:val="nil"/>
              <w:bottom w:val="single" w:sz="4" w:space="0" w:color="auto"/>
              <w:right w:val="single" w:sz="4" w:space="0" w:color="auto"/>
            </w:tcBorders>
            <w:shd w:val="clear" w:color="auto" w:fill="auto"/>
            <w:noWrap/>
            <w:vAlign w:val="center"/>
            <w:hideMark/>
          </w:tcPr>
          <w:p w14:paraId="5D503EC5"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19.6</w:t>
            </w:r>
          </w:p>
        </w:tc>
        <w:tc>
          <w:tcPr>
            <w:tcW w:w="281" w:type="pct"/>
            <w:tcBorders>
              <w:top w:val="nil"/>
              <w:left w:val="nil"/>
              <w:bottom w:val="single" w:sz="4" w:space="0" w:color="auto"/>
              <w:right w:val="single" w:sz="4" w:space="0" w:color="auto"/>
            </w:tcBorders>
            <w:shd w:val="clear" w:color="auto" w:fill="auto"/>
            <w:noWrap/>
            <w:vAlign w:val="bottom"/>
            <w:hideMark/>
          </w:tcPr>
          <w:p w14:paraId="6A84F4FE"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4766D9">
              <w:rPr>
                <w:rFonts w:eastAsia="Times New Roman" w:cs="Calibri"/>
                <w:color w:val="000000"/>
                <w:sz w:val="16"/>
                <w:szCs w:val="16"/>
                <w:lang w:val="en-US"/>
              </w:rPr>
              <w:t>1.82</w:t>
            </w:r>
          </w:p>
        </w:tc>
        <w:tc>
          <w:tcPr>
            <w:tcW w:w="339" w:type="pct"/>
            <w:tcBorders>
              <w:top w:val="nil"/>
              <w:left w:val="nil"/>
              <w:bottom w:val="single" w:sz="4" w:space="0" w:color="auto"/>
              <w:right w:val="single" w:sz="4" w:space="0" w:color="auto"/>
            </w:tcBorders>
            <w:shd w:val="clear" w:color="auto" w:fill="auto"/>
            <w:noWrap/>
            <w:vAlign w:val="bottom"/>
            <w:hideMark/>
          </w:tcPr>
          <w:p w14:paraId="09B7948F"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-0.40</w:t>
            </w:r>
          </w:p>
        </w:tc>
        <w:tc>
          <w:tcPr>
            <w:tcW w:w="286" w:type="pct"/>
            <w:tcBorders>
              <w:top w:val="nil"/>
              <w:left w:val="nil"/>
              <w:bottom w:val="single" w:sz="4" w:space="0" w:color="auto"/>
              <w:right w:val="single" w:sz="4" w:space="0" w:color="auto"/>
            </w:tcBorders>
            <w:shd w:val="clear" w:color="auto" w:fill="auto"/>
            <w:noWrap/>
            <w:vAlign w:val="bottom"/>
            <w:hideMark/>
          </w:tcPr>
          <w:p w14:paraId="62CAF515"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1324</w:t>
            </w:r>
          </w:p>
        </w:tc>
        <w:tc>
          <w:tcPr>
            <w:tcW w:w="228" w:type="pct"/>
            <w:tcBorders>
              <w:top w:val="nil"/>
              <w:left w:val="nil"/>
              <w:bottom w:val="single" w:sz="4" w:space="0" w:color="auto"/>
              <w:right w:val="single" w:sz="4" w:space="0" w:color="auto"/>
            </w:tcBorders>
            <w:shd w:val="clear" w:color="auto" w:fill="auto"/>
            <w:noWrap/>
            <w:vAlign w:val="bottom"/>
            <w:hideMark/>
          </w:tcPr>
          <w:p w14:paraId="1F291D3E"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-1.0</w:t>
            </w:r>
          </w:p>
        </w:tc>
        <w:tc>
          <w:tcPr>
            <w:tcW w:w="533" w:type="pct"/>
            <w:tcBorders>
              <w:top w:val="nil"/>
              <w:left w:val="nil"/>
              <w:bottom w:val="single" w:sz="4" w:space="0" w:color="auto"/>
              <w:right w:val="single" w:sz="4" w:space="0" w:color="auto"/>
            </w:tcBorders>
            <w:shd w:val="clear" w:color="000000" w:fill="DDEBF7"/>
            <w:noWrap/>
            <w:vAlign w:val="bottom"/>
            <w:hideMark/>
          </w:tcPr>
          <w:p w14:paraId="07539B9C"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3V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2D85591C"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-0.60</w:t>
            </w:r>
          </w:p>
        </w:tc>
      </w:tr>
      <w:tr w:rsidR="004D36D7" w:rsidRPr="00A67CA8" w14:paraId="46B3CC87" w14:textId="77777777" w:rsidTr="00497BAB">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0C41065D"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10</w:t>
            </w:r>
          </w:p>
        </w:tc>
        <w:tc>
          <w:tcPr>
            <w:tcW w:w="984" w:type="pct"/>
            <w:tcBorders>
              <w:top w:val="nil"/>
              <w:left w:val="nil"/>
              <w:bottom w:val="single" w:sz="4" w:space="0" w:color="auto"/>
              <w:right w:val="single" w:sz="4" w:space="0" w:color="auto"/>
            </w:tcBorders>
            <w:shd w:val="clear" w:color="auto" w:fill="auto"/>
            <w:noWrap/>
            <w:vAlign w:val="bottom"/>
            <w:hideMark/>
          </w:tcPr>
          <w:p w14:paraId="359DE03F"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Mosodkor Sluice Gate</w:t>
            </w:r>
          </w:p>
        </w:tc>
        <w:tc>
          <w:tcPr>
            <w:tcW w:w="859" w:type="pct"/>
            <w:tcBorders>
              <w:top w:val="nil"/>
              <w:left w:val="nil"/>
              <w:bottom w:val="single" w:sz="4" w:space="0" w:color="auto"/>
              <w:right w:val="single" w:sz="4" w:space="0" w:color="auto"/>
            </w:tcBorders>
            <w:shd w:val="clear" w:color="auto" w:fill="auto"/>
            <w:noWrap/>
            <w:vAlign w:val="bottom"/>
            <w:hideMark/>
          </w:tcPr>
          <w:p w14:paraId="04B0AF27"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DS-7 (Hadda)</w:t>
            </w:r>
          </w:p>
        </w:tc>
        <w:tc>
          <w:tcPr>
            <w:tcW w:w="234" w:type="pct"/>
            <w:tcBorders>
              <w:top w:val="nil"/>
              <w:left w:val="nil"/>
              <w:bottom w:val="single" w:sz="4" w:space="0" w:color="auto"/>
              <w:right w:val="single" w:sz="4" w:space="0" w:color="auto"/>
            </w:tcBorders>
            <w:shd w:val="clear" w:color="auto" w:fill="auto"/>
            <w:noWrap/>
            <w:vAlign w:val="bottom"/>
            <w:hideMark/>
          </w:tcPr>
          <w:p w14:paraId="093C0B9E"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-1.39</w:t>
            </w:r>
          </w:p>
        </w:tc>
        <w:tc>
          <w:tcPr>
            <w:tcW w:w="450" w:type="pct"/>
            <w:tcBorders>
              <w:top w:val="nil"/>
              <w:left w:val="nil"/>
              <w:bottom w:val="single" w:sz="4" w:space="0" w:color="auto"/>
              <w:right w:val="single" w:sz="4" w:space="0" w:color="auto"/>
            </w:tcBorders>
            <w:shd w:val="clear" w:color="auto" w:fill="auto"/>
            <w:noWrap/>
            <w:vAlign w:val="bottom"/>
            <w:hideMark/>
          </w:tcPr>
          <w:p w14:paraId="5F965276"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2V (2*1.6)</w:t>
            </w:r>
          </w:p>
        </w:tc>
        <w:tc>
          <w:tcPr>
            <w:tcW w:w="258" w:type="pct"/>
            <w:tcBorders>
              <w:top w:val="nil"/>
              <w:left w:val="nil"/>
              <w:bottom w:val="single" w:sz="4" w:space="0" w:color="auto"/>
              <w:right w:val="single" w:sz="4" w:space="0" w:color="auto"/>
            </w:tcBorders>
            <w:shd w:val="clear" w:color="auto" w:fill="auto"/>
            <w:noWrap/>
            <w:vAlign w:val="center"/>
            <w:hideMark/>
          </w:tcPr>
          <w:p w14:paraId="24E65D33"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17.4</w:t>
            </w:r>
          </w:p>
        </w:tc>
        <w:tc>
          <w:tcPr>
            <w:tcW w:w="281" w:type="pct"/>
            <w:tcBorders>
              <w:top w:val="nil"/>
              <w:left w:val="nil"/>
              <w:bottom w:val="single" w:sz="4" w:space="0" w:color="auto"/>
              <w:right w:val="single" w:sz="4" w:space="0" w:color="auto"/>
            </w:tcBorders>
            <w:shd w:val="clear" w:color="auto" w:fill="auto"/>
            <w:noWrap/>
            <w:vAlign w:val="bottom"/>
            <w:hideMark/>
          </w:tcPr>
          <w:p w14:paraId="34922952"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4766D9">
              <w:rPr>
                <w:rFonts w:eastAsia="Times New Roman" w:cs="Calibri"/>
                <w:color w:val="000000"/>
                <w:sz w:val="16"/>
                <w:szCs w:val="16"/>
                <w:lang w:val="en-US"/>
              </w:rPr>
              <w:t>1.97</w:t>
            </w:r>
          </w:p>
        </w:tc>
        <w:tc>
          <w:tcPr>
            <w:tcW w:w="339" w:type="pct"/>
            <w:tcBorders>
              <w:top w:val="nil"/>
              <w:left w:val="nil"/>
              <w:bottom w:val="single" w:sz="4" w:space="0" w:color="auto"/>
              <w:right w:val="single" w:sz="4" w:space="0" w:color="auto"/>
            </w:tcBorders>
            <w:shd w:val="clear" w:color="auto" w:fill="auto"/>
            <w:noWrap/>
            <w:vAlign w:val="bottom"/>
            <w:hideMark/>
          </w:tcPr>
          <w:p w14:paraId="664806AE"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-0.40</w:t>
            </w:r>
          </w:p>
        </w:tc>
        <w:tc>
          <w:tcPr>
            <w:tcW w:w="286" w:type="pct"/>
            <w:tcBorders>
              <w:top w:val="nil"/>
              <w:left w:val="nil"/>
              <w:bottom w:val="single" w:sz="4" w:space="0" w:color="auto"/>
              <w:right w:val="single" w:sz="4" w:space="0" w:color="auto"/>
            </w:tcBorders>
            <w:shd w:val="clear" w:color="auto" w:fill="auto"/>
            <w:noWrap/>
            <w:vAlign w:val="bottom"/>
            <w:hideMark/>
          </w:tcPr>
          <w:p w14:paraId="74351D85"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1144</w:t>
            </w:r>
          </w:p>
        </w:tc>
        <w:tc>
          <w:tcPr>
            <w:tcW w:w="228" w:type="pct"/>
            <w:tcBorders>
              <w:top w:val="nil"/>
              <w:left w:val="nil"/>
              <w:bottom w:val="single" w:sz="4" w:space="0" w:color="auto"/>
              <w:right w:val="single" w:sz="4" w:space="0" w:color="auto"/>
            </w:tcBorders>
            <w:shd w:val="clear" w:color="auto" w:fill="auto"/>
            <w:noWrap/>
            <w:vAlign w:val="bottom"/>
            <w:hideMark/>
          </w:tcPr>
          <w:p w14:paraId="34BA6F21"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-0.9</w:t>
            </w:r>
          </w:p>
        </w:tc>
        <w:tc>
          <w:tcPr>
            <w:tcW w:w="533" w:type="pct"/>
            <w:tcBorders>
              <w:top w:val="nil"/>
              <w:left w:val="nil"/>
              <w:bottom w:val="single" w:sz="4" w:space="0" w:color="auto"/>
              <w:right w:val="single" w:sz="4" w:space="0" w:color="auto"/>
            </w:tcBorders>
            <w:shd w:val="clear" w:color="000000" w:fill="DDEBF7"/>
            <w:noWrap/>
            <w:vAlign w:val="bottom"/>
            <w:hideMark/>
          </w:tcPr>
          <w:p w14:paraId="6F46098C"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3V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6CE9216A"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-0.40</w:t>
            </w:r>
          </w:p>
        </w:tc>
      </w:tr>
      <w:tr w:rsidR="004D36D7" w:rsidRPr="00A67CA8" w14:paraId="5BCD4FA7" w14:textId="77777777" w:rsidTr="00497BAB">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7ABA3BF8"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11</w:t>
            </w:r>
          </w:p>
        </w:tc>
        <w:tc>
          <w:tcPr>
            <w:tcW w:w="984" w:type="pct"/>
            <w:tcBorders>
              <w:top w:val="nil"/>
              <w:left w:val="nil"/>
              <w:bottom w:val="single" w:sz="4" w:space="0" w:color="auto"/>
              <w:right w:val="single" w:sz="4" w:space="0" w:color="auto"/>
            </w:tcBorders>
            <w:shd w:val="clear" w:color="auto" w:fill="auto"/>
            <w:noWrap/>
            <w:vAlign w:val="bottom"/>
            <w:hideMark/>
          </w:tcPr>
          <w:p w14:paraId="559B8CA2"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Naksha Piyara Khali</w:t>
            </w:r>
          </w:p>
        </w:tc>
        <w:tc>
          <w:tcPr>
            <w:tcW w:w="859" w:type="pct"/>
            <w:tcBorders>
              <w:top w:val="nil"/>
              <w:left w:val="nil"/>
              <w:bottom w:val="single" w:sz="4" w:space="0" w:color="auto"/>
              <w:right w:val="single" w:sz="4" w:space="0" w:color="auto"/>
            </w:tcBorders>
            <w:shd w:val="clear" w:color="auto" w:fill="auto"/>
            <w:noWrap/>
            <w:vAlign w:val="bottom"/>
            <w:hideMark/>
          </w:tcPr>
          <w:p w14:paraId="4B6F0049"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DS-10 (Masjidkur)</w:t>
            </w:r>
          </w:p>
        </w:tc>
        <w:tc>
          <w:tcPr>
            <w:tcW w:w="234" w:type="pct"/>
            <w:tcBorders>
              <w:top w:val="nil"/>
              <w:left w:val="nil"/>
              <w:bottom w:val="single" w:sz="4" w:space="0" w:color="auto"/>
              <w:right w:val="single" w:sz="4" w:space="0" w:color="auto"/>
            </w:tcBorders>
            <w:shd w:val="clear" w:color="auto" w:fill="auto"/>
            <w:noWrap/>
            <w:vAlign w:val="bottom"/>
            <w:hideMark/>
          </w:tcPr>
          <w:p w14:paraId="7C6ADDC3"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0.07</w:t>
            </w:r>
          </w:p>
        </w:tc>
        <w:tc>
          <w:tcPr>
            <w:tcW w:w="450" w:type="pct"/>
            <w:tcBorders>
              <w:top w:val="nil"/>
              <w:left w:val="nil"/>
              <w:bottom w:val="single" w:sz="4" w:space="0" w:color="auto"/>
              <w:right w:val="single" w:sz="4" w:space="0" w:color="auto"/>
            </w:tcBorders>
            <w:shd w:val="clear" w:color="auto" w:fill="auto"/>
            <w:noWrap/>
            <w:vAlign w:val="bottom"/>
            <w:hideMark/>
          </w:tcPr>
          <w:p w14:paraId="2ACA7B9A"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2V (1.8*1.5)</w:t>
            </w:r>
          </w:p>
        </w:tc>
        <w:tc>
          <w:tcPr>
            <w:tcW w:w="258" w:type="pct"/>
            <w:tcBorders>
              <w:top w:val="nil"/>
              <w:left w:val="nil"/>
              <w:bottom w:val="single" w:sz="4" w:space="0" w:color="auto"/>
              <w:right w:val="single" w:sz="4" w:space="0" w:color="auto"/>
            </w:tcBorders>
            <w:shd w:val="clear" w:color="auto" w:fill="auto"/>
            <w:noWrap/>
            <w:vAlign w:val="center"/>
            <w:hideMark/>
          </w:tcPr>
          <w:p w14:paraId="34F47CDE"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34.0</w:t>
            </w:r>
          </w:p>
        </w:tc>
        <w:tc>
          <w:tcPr>
            <w:tcW w:w="281" w:type="pct"/>
            <w:tcBorders>
              <w:top w:val="nil"/>
              <w:left w:val="nil"/>
              <w:bottom w:val="single" w:sz="4" w:space="0" w:color="auto"/>
              <w:right w:val="single" w:sz="4" w:space="0" w:color="auto"/>
            </w:tcBorders>
            <w:shd w:val="clear" w:color="auto" w:fill="auto"/>
            <w:noWrap/>
            <w:vAlign w:val="bottom"/>
            <w:hideMark/>
          </w:tcPr>
          <w:p w14:paraId="226713C9"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4766D9">
              <w:rPr>
                <w:rFonts w:eastAsia="Times New Roman" w:cs="Calibri"/>
                <w:color w:val="000000"/>
                <w:sz w:val="16"/>
                <w:szCs w:val="16"/>
                <w:lang w:val="en-US"/>
              </w:rPr>
              <w:t>1.98</w:t>
            </w:r>
          </w:p>
        </w:tc>
        <w:tc>
          <w:tcPr>
            <w:tcW w:w="339" w:type="pct"/>
            <w:tcBorders>
              <w:top w:val="nil"/>
              <w:left w:val="nil"/>
              <w:bottom w:val="single" w:sz="4" w:space="0" w:color="auto"/>
              <w:right w:val="single" w:sz="4" w:space="0" w:color="auto"/>
            </w:tcBorders>
            <w:shd w:val="clear" w:color="auto" w:fill="auto"/>
            <w:noWrap/>
            <w:vAlign w:val="bottom"/>
            <w:hideMark/>
          </w:tcPr>
          <w:p w14:paraId="676ED644"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-0.40</w:t>
            </w:r>
          </w:p>
        </w:tc>
        <w:tc>
          <w:tcPr>
            <w:tcW w:w="286" w:type="pct"/>
            <w:tcBorders>
              <w:top w:val="nil"/>
              <w:left w:val="nil"/>
              <w:bottom w:val="single" w:sz="4" w:space="0" w:color="auto"/>
              <w:right w:val="single" w:sz="4" w:space="0" w:color="auto"/>
            </w:tcBorders>
            <w:shd w:val="clear" w:color="auto" w:fill="auto"/>
            <w:noWrap/>
            <w:vAlign w:val="bottom"/>
            <w:hideMark/>
          </w:tcPr>
          <w:p w14:paraId="221EDD26"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2221</w:t>
            </w:r>
          </w:p>
        </w:tc>
        <w:tc>
          <w:tcPr>
            <w:tcW w:w="228" w:type="pct"/>
            <w:tcBorders>
              <w:top w:val="nil"/>
              <w:left w:val="nil"/>
              <w:bottom w:val="single" w:sz="4" w:space="0" w:color="auto"/>
              <w:right w:val="single" w:sz="4" w:space="0" w:color="auto"/>
            </w:tcBorders>
            <w:shd w:val="clear" w:color="auto" w:fill="auto"/>
            <w:noWrap/>
            <w:vAlign w:val="bottom"/>
            <w:hideMark/>
          </w:tcPr>
          <w:p w14:paraId="1516CA9B"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-1.0</w:t>
            </w:r>
          </w:p>
        </w:tc>
        <w:tc>
          <w:tcPr>
            <w:tcW w:w="533" w:type="pct"/>
            <w:tcBorders>
              <w:top w:val="nil"/>
              <w:left w:val="nil"/>
              <w:bottom w:val="single" w:sz="4" w:space="0" w:color="auto"/>
              <w:right w:val="single" w:sz="4" w:space="0" w:color="auto"/>
            </w:tcBorders>
            <w:shd w:val="clear" w:color="000000" w:fill="DDEBF7"/>
            <w:noWrap/>
            <w:vAlign w:val="bottom"/>
            <w:hideMark/>
          </w:tcPr>
          <w:p w14:paraId="266760F2"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4V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66FEE613"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-0.40</w:t>
            </w:r>
          </w:p>
        </w:tc>
      </w:tr>
      <w:tr w:rsidR="004D36D7" w:rsidRPr="00A67CA8" w14:paraId="1A7286E1" w14:textId="77777777" w:rsidTr="00497BAB">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6E7590F5"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12</w:t>
            </w:r>
          </w:p>
        </w:tc>
        <w:tc>
          <w:tcPr>
            <w:tcW w:w="984" w:type="pct"/>
            <w:tcBorders>
              <w:top w:val="nil"/>
              <w:left w:val="nil"/>
              <w:bottom w:val="single" w:sz="4" w:space="0" w:color="auto"/>
              <w:right w:val="single" w:sz="4" w:space="0" w:color="auto"/>
            </w:tcBorders>
            <w:shd w:val="clear" w:color="auto" w:fill="auto"/>
            <w:noWrap/>
            <w:vAlign w:val="bottom"/>
            <w:hideMark/>
          </w:tcPr>
          <w:p w14:paraId="2F46F84C"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Fotepur Sluice Gate</w:t>
            </w:r>
          </w:p>
        </w:tc>
        <w:tc>
          <w:tcPr>
            <w:tcW w:w="859" w:type="pct"/>
            <w:tcBorders>
              <w:top w:val="nil"/>
              <w:left w:val="nil"/>
              <w:bottom w:val="single" w:sz="4" w:space="0" w:color="auto"/>
              <w:right w:val="single" w:sz="4" w:space="0" w:color="auto"/>
            </w:tcBorders>
            <w:shd w:val="clear" w:color="auto" w:fill="auto"/>
            <w:noWrap/>
            <w:vAlign w:val="bottom"/>
            <w:hideMark/>
          </w:tcPr>
          <w:p w14:paraId="50B047A9"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DS-11 (Naksha)</w:t>
            </w:r>
          </w:p>
        </w:tc>
        <w:tc>
          <w:tcPr>
            <w:tcW w:w="234" w:type="pct"/>
            <w:tcBorders>
              <w:top w:val="nil"/>
              <w:left w:val="nil"/>
              <w:bottom w:val="single" w:sz="4" w:space="0" w:color="auto"/>
              <w:right w:val="single" w:sz="4" w:space="0" w:color="auto"/>
            </w:tcBorders>
            <w:shd w:val="clear" w:color="auto" w:fill="auto"/>
            <w:noWrap/>
            <w:vAlign w:val="bottom"/>
            <w:hideMark/>
          </w:tcPr>
          <w:p w14:paraId="15BA0640"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-0.65</w:t>
            </w:r>
          </w:p>
        </w:tc>
        <w:tc>
          <w:tcPr>
            <w:tcW w:w="450" w:type="pct"/>
            <w:tcBorders>
              <w:top w:val="nil"/>
              <w:left w:val="nil"/>
              <w:bottom w:val="single" w:sz="4" w:space="0" w:color="auto"/>
              <w:right w:val="single" w:sz="4" w:space="0" w:color="auto"/>
            </w:tcBorders>
            <w:shd w:val="clear" w:color="auto" w:fill="auto"/>
            <w:noWrap/>
            <w:vAlign w:val="bottom"/>
            <w:hideMark/>
          </w:tcPr>
          <w:p w14:paraId="1C8E6F4A"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1V (4*2)</w:t>
            </w:r>
          </w:p>
        </w:tc>
        <w:tc>
          <w:tcPr>
            <w:tcW w:w="258" w:type="pct"/>
            <w:tcBorders>
              <w:top w:val="nil"/>
              <w:left w:val="nil"/>
              <w:bottom w:val="single" w:sz="4" w:space="0" w:color="auto"/>
              <w:right w:val="single" w:sz="4" w:space="0" w:color="auto"/>
            </w:tcBorders>
            <w:shd w:val="clear" w:color="auto" w:fill="auto"/>
            <w:noWrap/>
            <w:vAlign w:val="center"/>
            <w:hideMark/>
          </w:tcPr>
          <w:p w14:paraId="1F50198A"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23.5</w:t>
            </w:r>
          </w:p>
        </w:tc>
        <w:tc>
          <w:tcPr>
            <w:tcW w:w="281" w:type="pct"/>
            <w:tcBorders>
              <w:top w:val="nil"/>
              <w:left w:val="nil"/>
              <w:bottom w:val="single" w:sz="4" w:space="0" w:color="auto"/>
              <w:right w:val="single" w:sz="4" w:space="0" w:color="auto"/>
            </w:tcBorders>
            <w:shd w:val="clear" w:color="auto" w:fill="auto"/>
            <w:noWrap/>
            <w:vAlign w:val="bottom"/>
            <w:hideMark/>
          </w:tcPr>
          <w:p w14:paraId="5EF08AB0"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4766D9">
              <w:rPr>
                <w:rFonts w:eastAsia="Times New Roman" w:cs="Calibri"/>
                <w:color w:val="000000"/>
                <w:sz w:val="16"/>
                <w:szCs w:val="16"/>
                <w:lang w:val="en-US"/>
              </w:rPr>
              <w:t>1.94</w:t>
            </w:r>
          </w:p>
        </w:tc>
        <w:tc>
          <w:tcPr>
            <w:tcW w:w="339" w:type="pct"/>
            <w:tcBorders>
              <w:top w:val="nil"/>
              <w:left w:val="nil"/>
              <w:bottom w:val="single" w:sz="4" w:space="0" w:color="auto"/>
              <w:right w:val="single" w:sz="4" w:space="0" w:color="auto"/>
            </w:tcBorders>
            <w:shd w:val="clear" w:color="auto" w:fill="auto"/>
            <w:noWrap/>
            <w:vAlign w:val="bottom"/>
            <w:hideMark/>
          </w:tcPr>
          <w:p w14:paraId="4D056DAF"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-0.40</w:t>
            </w:r>
          </w:p>
        </w:tc>
        <w:tc>
          <w:tcPr>
            <w:tcW w:w="286" w:type="pct"/>
            <w:tcBorders>
              <w:top w:val="nil"/>
              <w:left w:val="nil"/>
              <w:bottom w:val="single" w:sz="4" w:space="0" w:color="auto"/>
              <w:right w:val="single" w:sz="4" w:space="0" w:color="auto"/>
            </w:tcBorders>
            <w:shd w:val="clear" w:color="auto" w:fill="auto"/>
            <w:noWrap/>
            <w:vAlign w:val="bottom"/>
            <w:hideMark/>
          </w:tcPr>
          <w:p w14:paraId="644DB40E"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1640</w:t>
            </w:r>
          </w:p>
        </w:tc>
        <w:tc>
          <w:tcPr>
            <w:tcW w:w="228" w:type="pct"/>
            <w:tcBorders>
              <w:top w:val="nil"/>
              <w:left w:val="nil"/>
              <w:bottom w:val="single" w:sz="4" w:space="0" w:color="auto"/>
              <w:right w:val="single" w:sz="4" w:space="0" w:color="auto"/>
            </w:tcBorders>
            <w:shd w:val="clear" w:color="auto" w:fill="auto"/>
            <w:noWrap/>
            <w:vAlign w:val="bottom"/>
            <w:hideMark/>
          </w:tcPr>
          <w:p w14:paraId="140162FE"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-1.0</w:t>
            </w:r>
          </w:p>
        </w:tc>
        <w:tc>
          <w:tcPr>
            <w:tcW w:w="533" w:type="pct"/>
            <w:tcBorders>
              <w:top w:val="nil"/>
              <w:left w:val="nil"/>
              <w:bottom w:val="single" w:sz="4" w:space="0" w:color="auto"/>
              <w:right w:val="single" w:sz="4" w:space="0" w:color="auto"/>
            </w:tcBorders>
            <w:shd w:val="clear" w:color="000000" w:fill="DDEBF7"/>
            <w:noWrap/>
            <w:vAlign w:val="bottom"/>
            <w:hideMark/>
          </w:tcPr>
          <w:p w14:paraId="143F5EF3"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3V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5E2A5E5A"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-0.50</w:t>
            </w:r>
          </w:p>
        </w:tc>
      </w:tr>
      <w:tr w:rsidR="004D36D7" w:rsidRPr="00A67CA8" w14:paraId="04DDDF10" w14:textId="77777777" w:rsidTr="00497BAB">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36AD1398"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13</w:t>
            </w:r>
          </w:p>
        </w:tc>
        <w:tc>
          <w:tcPr>
            <w:tcW w:w="984" w:type="pct"/>
            <w:tcBorders>
              <w:top w:val="nil"/>
              <w:left w:val="nil"/>
              <w:bottom w:val="single" w:sz="4" w:space="0" w:color="auto"/>
              <w:right w:val="single" w:sz="4" w:space="0" w:color="auto"/>
            </w:tcBorders>
            <w:shd w:val="clear" w:color="auto" w:fill="auto"/>
            <w:noWrap/>
            <w:vAlign w:val="bottom"/>
            <w:hideMark/>
          </w:tcPr>
          <w:p w14:paraId="28D58E5A"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Shahpara Sluice Gate</w:t>
            </w:r>
          </w:p>
        </w:tc>
        <w:tc>
          <w:tcPr>
            <w:tcW w:w="859" w:type="pct"/>
            <w:tcBorders>
              <w:top w:val="nil"/>
              <w:left w:val="nil"/>
              <w:bottom w:val="single" w:sz="4" w:space="0" w:color="auto"/>
              <w:right w:val="single" w:sz="4" w:space="0" w:color="auto"/>
            </w:tcBorders>
            <w:shd w:val="clear" w:color="auto" w:fill="auto"/>
            <w:noWrap/>
            <w:vAlign w:val="bottom"/>
            <w:hideMark/>
          </w:tcPr>
          <w:p w14:paraId="23C2EE42"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structure_10-12_3</w:t>
            </w:r>
          </w:p>
        </w:tc>
        <w:tc>
          <w:tcPr>
            <w:tcW w:w="234" w:type="pct"/>
            <w:tcBorders>
              <w:top w:val="nil"/>
              <w:left w:val="nil"/>
              <w:bottom w:val="single" w:sz="4" w:space="0" w:color="auto"/>
              <w:right w:val="single" w:sz="4" w:space="0" w:color="auto"/>
            </w:tcBorders>
            <w:shd w:val="clear" w:color="auto" w:fill="auto"/>
            <w:noWrap/>
            <w:vAlign w:val="bottom"/>
            <w:hideMark/>
          </w:tcPr>
          <w:p w14:paraId="083B3278"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-1.41</w:t>
            </w:r>
          </w:p>
        </w:tc>
        <w:tc>
          <w:tcPr>
            <w:tcW w:w="450" w:type="pct"/>
            <w:tcBorders>
              <w:top w:val="nil"/>
              <w:left w:val="nil"/>
              <w:bottom w:val="single" w:sz="4" w:space="0" w:color="auto"/>
              <w:right w:val="single" w:sz="4" w:space="0" w:color="auto"/>
            </w:tcBorders>
            <w:shd w:val="clear" w:color="auto" w:fill="auto"/>
            <w:noWrap/>
            <w:vAlign w:val="bottom"/>
            <w:hideMark/>
          </w:tcPr>
          <w:p w14:paraId="620BECEC"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1V (3.3*2.1)</w:t>
            </w:r>
          </w:p>
        </w:tc>
        <w:tc>
          <w:tcPr>
            <w:tcW w:w="258" w:type="pct"/>
            <w:tcBorders>
              <w:top w:val="nil"/>
              <w:left w:val="nil"/>
              <w:bottom w:val="single" w:sz="4" w:space="0" w:color="auto"/>
              <w:right w:val="single" w:sz="4" w:space="0" w:color="auto"/>
            </w:tcBorders>
            <w:shd w:val="clear" w:color="auto" w:fill="auto"/>
            <w:noWrap/>
            <w:vAlign w:val="center"/>
            <w:hideMark/>
          </w:tcPr>
          <w:p w14:paraId="7E8D16F0"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20.4</w:t>
            </w:r>
          </w:p>
        </w:tc>
        <w:tc>
          <w:tcPr>
            <w:tcW w:w="281" w:type="pct"/>
            <w:tcBorders>
              <w:top w:val="nil"/>
              <w:left w:val="nil"/>
              <w:bottom w:val="single" w:sz="4" w:space="0" w:color="auto"/>
              <w:right w:val="single" w:sz="4" w:space="0" w:color="auto"/>
            </w:tcBorders>
            <w:shd w:val="clear" w:color="auto" w:fill="auto"/>
            <w:noWrap/>
            <w:vAlign w:val="bottom"/>
            <w:hideMark/>
          </w:tcPr>
          <w:p w14:paraId="05B5E309"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4766D9">
              <w:rPr>
                <w:rFonts w:eastAsia="Times New Roman" w:cs="Calibri"/>
                <w:color w:val="000000"/>
                <w:sz w:val="16"/>
                <w:szCs w:val="16"/>
                <w:lang w:val="en-US"/>
              </w:rPr>
              <w:t>1.88</w:t>
            </w:r>
          </w:p>
        </w:tc>
        <w:tc>
          <w:tcPr>
            <w:tcW w:w="339" w:type="pct"/>
            <w:tcBorders>
              <w:top w:val="nil"/>
              <w:left w:val="nil"/>
              <w:bottom w:val="single" w:sz="4" w:space="0" w:color="auto"/>
              <w:right w:val="single" w:sz="4" w:space="0" w:color="auto"/>
            </w:tcBorders>
            <w:shd w:val="clear" w:color="auto" w:fill="auto"/>
            <w:noWrap/>
            <w:vAlign w:val="bottom"/>
            <w:hideMark/>
          </w:tcPr>
          <w:p w14:paraId="2DD38ED6"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-0.40</w:t>
            </w:r>
          </w:p>
        </w:tc>
        <w:tc>
          <w:tcPr>
            <w:tcW w:w="286" w:type="pct"/>
            <w:tcBorders>
              <w:top w:val="nil"/>
              <w:left w:val="nil"/>
              <w:bottom w:val="single" w:sz="4" w:space="0" w:color="auto"/>
              <w:right w:val="single" w:sz="4" w:space="0" w:color="auto"/>
            </w:tcBorders>
            <w:shd w:val="clear" w:color="auto" w:fill="auto"/>
            <w:noWrap/>
            <w:vAlign w:val="bottom"/>
            <w:hideMark/>
          </w:tcPr>
          <w:p w14:paraId="281B74EC"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1439</w:t>
            </w:r>
          </w:p>
        </w:tc>
        <w:tc>
          <w:tcPr>
            <w:tcW w:w="228" w:type="pct"/>
            <w:tcBorders>
              <w:top w:val="nil"/>
              <w:left w:val="nil"/>
              <w:bottom w:val="single" w:sz="4" w:space="0" w:color="auto"/>
              <w:right w:val="single" w:sz="4" w:space="0" w:color="auto"/>
            </w:tcBorders>
            <w:shd w:val="clear" w:color="auto" w:fill="auto"/>
            <w:noWrap/>
            <w:vAlign w:val="bottom"/>
            <w:hideMark/>
          </w:tcPr>
          <w:p w14:paraId="406138A8"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-0.9</w:t>
            </w:r>
          </w:p>
        </w:tc>
        <w:tc>
          <w:tcPr>
            <w:tcW w:w="533" w:type="pct"/>
            <w:tcBorders>
              <w:top w:val="nil"/>
              <w:left w:val="nil"/>
              <w:bottom w:val="single" w:sz="4" w:space="0" w:color="auto"/>
              <w:right w:val="single" w:sz="4" w:space="0" w:color="auto"/>
            </w:tcBorders>
            <w:shd w:val="clear" w:color="000000" w:fill="DDEBF7"/>
            <w:noWrap/>
            <w:vAlign w:val="bottom"/>
            <w:hideMark/>
          </w:tcPr>
          <w:p w14:paraId="6CC76456"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3V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3861393E"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-0.50</w:t>
            </w:r>
          </w:p>
        </w:tc>
      </w:tr>
      <w:tr w:rsidR="004D36D7" w:rsidRPr="00A67CA8" w14:paraId="733B9CD3" w14:textId="77777777" w:rsidTr="00497BAB">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4EC30CA1"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14</w:t>
            </w:r>
          </w:p>
        </w:tc>
        <w:tc>
          <w:tcPr>
            <w:tcW w:w="984" w:type="pct"/>
            <w:tcBorders>
              <w:top w:val="nil"/>
              <w:left w:val="nil"/>
              <w:bottom w:val="single" w:sz="4" w:space="0" w:color="auto"/>
              <w:right w:val="single" w:sz="4" w:space="0" w:color="auto"/>
            </w:tcBorders>
            <w:shd w:val="clear" w:color="auto" w:fill="auto"/>
            <w:noWrap/>
            <w:vAlign w:val="bottom"/>
            <w:hideMark/>
          </w:tcPr>
          <w:p w14:paraId="2BC84F96"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Shanta Sluice Gate</w:t>
            </w:r>
          </w:p>
        </w:tc>
        <w:tc>
          <w:tcPr>
            <w:tcW w:w="859" w:type="pct"/>
            <w:tcBorders>
              <w:top w:val="nil"/>
              <w:left w:val="nil"/>
              <w:bottom w:val="single" w:sz="4" w:space="0" w:color="auto"/>
              <w:right w:val="single" w:sz="4" w:space="0" w:color="auto"/>
            </w:tcBorders>
            <w:shd w:val="clear" w:color="auto" w:fill="auto"/>
            <w:noWrap/>
            <w:vAlign w:val="bottom"/>
            <w:hideMark/>
          </w:tcPr>
          <w:p w14:paraId="3EA1F1D4" w14:textId="785E7A5D"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DS-5 (S</w:t>
            </w:r>
            <w:r w:rsidR="00C92B6D">
              <w:rPr>
                <w:rFonts w:eastAsia="Times New Roman" w:cs="Calibri"/>
                <w:color w:val="000000"/>
                <w:sz w:val="16"/>
                <w:szCs w:val="16"/>
                <w:lang w:val="en-US"/>
              </w:rPr>
              <w:t>h</w:t>
            </w:r>
            <w:r w:rsidRPr="00A67CA8">
              <w:rPr>
                <w:rFonts w:eastAsia="Times New Roman" w:cs="Calibri"/>
                <w:color w:val="000000"/>
                <w:sz w:val="16"/>
                <w:szCs w:val="16"/>
                <w:lang w:val="en-US"/>
              </w:rPr>
              <w:t>anta)</w:t>
            </w:r>
          </w:p>
        </w:tc>
        <w:tc>
          <w:tcPr>
            <w:tcW w:w="234" w:type="pct"/>
            <w:tcBorders>
              <w:top w:val="nil"/>
              <w:left w:val="nil"/>
              <w:bottom w:val="single" w:sz="4" w:space="0" w:color="auto"/>
              <w:right w:val="single" w:sz="4" w:space="0" w:color="auto"/>
            </w:tcBorders>
            <w:shd w:val="clear" w:color="auto" w:fill="auto"/>
            <w:noWrap/>
            <w:vAlign w:val="bottom"/>
            <w:hideMark/>
          </w:tcPr>
          <w:p w14:paraId="65C71EAA"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-1.93</w:t>
            </w:r>
          </w:p>
        </w:tc>
        <w:tc>
          <w:tcPr>
            <w:tcW w:w="450" w:type="pct"/>
            <w:tcBorders>
              <w:top w:val="nil"/>
              <w:left w:val="nil"/>
              <w:bottom w:val="single" w:sz="4" w:space="0" w:color="auto"/>
              <w:right w:val="single" w:sz="4" w:space="0" w:color="auto"/>
            </w:tcBorders>
            <w:shd w:val="clear" w:color="auto" w:fill="auto"/>
            <w:noWrap/>
            <w:vAlign w:val="bottom"/>
            <w:hideMark/>
          </w:tcPr>
          <w:p w14:paraId="22F058FE"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3V (3*1.6)</w:t>
            </w:r>
          </w:p>
        </w:tc>
        <w:tc>
          <w:tcPr>
            <w:tcW w:w="258" w:type="pct"/>
            <w:tcBorders>
              <w:top w:val="nil"/>
              <w:left w:val="nil"/>
              <w:bottom w:val="single" w:sz="4" w:space="0" w:color="auto"/>
              <w:right w:val="single" w:sz="4" w:space="0" w:color="auto"/>
            </w:tcBorders>
            <w:shd w:val="clear" w:color="auto" w:fill="auto"/>
            <w:noWrap/>
            <w:vAlign w:val="center"/>
            <w:hideMark/>
          </w:tcPr>
          <w:p w14:paraId="7992DE10"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28.7</w:t>
            </w:r>
          </w:p>
        </w:tc>
        <w:tc>
          <w:tcPr>
            <w:tcW w:w="281" w:type="pct"/>
            <w:tcBorders>
              <w:top w:val="nil"/>
              <w:left w:val="nil"/>
              <w:bottom w:val="single" w:sz="4" w:space="0" w:color="auto"/>
              <w:right w:val="single" w:sz="4" w:space="0" w:color="auto"/>
            </w:tcBorders>
            <w:shd w:val="clear" w:color="auto" w:fill="auto"/>
            <w:noWrap/>
            <w:vAlign w:val="bottom"/>
            <w:hideMark/>
          </w:tcPr>
          <w:p w14:paraId="125E0B32"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4766D9">
              <w:rPr>
                <w:rFonts w:eastAsia="Times New Roman" w:cs="Calibri"/>
                <w:color w:val="000000"/>
                <w:sz w:val="16"/>
                <w:szCs w:val="16"/>
                <w:lang w:val="en-US"/>
              </w:rPr>
              <w:t>1.85</w:t>
            </w:r>
          </w:p>
        </w:tc>
        <w:tc>
          <w:tcPr>
            <w:tcW w:w="339" w:type="pct"/>
            <w:tcBorders>
              <w:top w:val="nil"/>
              <w:left w:val="nil"/>
              <w:bottom w:val="single" w:sz="4" w:space="0" w:color="auto"/>
              <w:right w:val="single" w:sz="4" w:space="0" w:color="auto"/>
            </w:tcBorders>
            <w:shd w:val="clear" w:color="auto" w:fill="auto"/>
            <w:noWrap/>
            <w:vAlign w:val="bottom"/>
            <w:hideMark/>
          </w:tcPr>
          <w:p w14:paraId="3CE0288C"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-0.40</w:t>
            </w:r>
          </w:p>
        </w:tc>
        <w:tc>
          <w:tcPr>
            <w:tcW w:w="286" w:type="pct"/>
            <w:tcBorders>
              <w:top w:val="nil"/>
              <w:left w:val="nil"/>
              <w:bottom w:val="single" w:sz="4" w:space="0" w:color="auto"/>
              <w:right w:val="single" w:sz="4" w:space="0" w:color="auto"/>
            </w:tcBorders>
            <w:shd w:val="clear" w:color="auto" w:fill="auto"/>
            <w:noWrap/>
            <w:vAlign w:val="bottom"/>
            <w:hideMark/>
          </w:tcPr>
          <w:p w14:paraId="7E806337"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1951</w:t>
            </w:r>
          </w:p>
        </w:tc>
        <w:tc>
          <w:tcPr>
            <w:tcW w:w="228" w:type="pct"/>
            <w:tcBorders>
              <w:top w:val="nil"/>
              <w:left w:val="nil"/>
              <w:bottom w:val="single" w:sz="4" w:space="0" w:color="auto"/>
              <w:right w:val="single" w:sz="4" w:space="0" w:color="auto"/>
            </w:tcBorders>
            <w:shd w:val="clear" w:color="auto" w:fill="auto"/>
            <w:noWrap/>
            <w:vAlign w:val="bottom"/>
            <w:hideMark/>
          </w:tcPr>
          <w:p w14:paraId="1E6B2573"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-0.9</w:t>
            </w:r>
          </w:p>
        </w:tc>
        <w:tc>
          <w:tcPr>
            <w:tcW w:w="533" w:type="pct"/>
            <w:tcBorders>
              <w:top w:val="nil"/>
              <w:left w:val="nil"/>
              <w:bottom w:val="single" w:sz="4" w:space="0" w:color="auto"/>
              <w:right w:val="single" w:sz="4" w:space="0" w:color="auto"/>
            </w:tcBorders>
            <w:shd w:val="clear" w:color="000000" w:fill="DDEBF7"/>
            <w:noWrap/>
            <w:vAlign w:val="bottom"/>
            <w:hideMark/>
          </w:tcPr>
          <w:p w14:paraId="0F8878FC"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4V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0196049D"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-0.60</w:t>
            </w:r>
          </w:p>
        </w:tc>
      </w:tr>
    </w:tbl>
    <w:p w14:paraId="50FC47C8" w14:textId="77777777" w:rsidR="004D36D7" w:rsidRDefault="004D36D7" w:rsidP="004D36D7">
      <w:pPr>
        <w:autoSpaceDE/>
        <w:autoSpaceDN/>
        <w:adjustRightInd/>
        <w:spacing w:after="200"/>
        <w:rPr>
          <w:i/>
          <w:iCs/>
          <w:sz w:val="16"/>
          <w:szCs w:val="16"/>
        </w:rPr>
      </w:pPr>
    </w:p>
    <w:p w14:paraId="795AB612" w14:textId="77777777" w:rsidR="004D36D7" w:rsidRDefault="004D36D7" w:rsidP="004D36D7">
      <w:pPr>
        <w:autoSpaceDE/>
        <w:autoSpaceDN/>
        <w:adjustRightInd/>
        <w:spacing w:after="200"/>
        <w:jc w:val="left"/>
        <w:rPr>
          <w:i/>
          <w:iCs/>
          <w:sz w:val="16"/>
          <w:szCs w:val="16"/>
        </w:rPr>
      </w:pPr>
      <w:r>
        <w:rPr>
          <w:i/>
          <w:iCs/>
          <w:sz w:val="16"/>
          <w:szCs w:val="16"/>
        </w:rPr>
        <w:br w:type="page"/>
      </w:r>
    </w:p>
    <w:p w14:paraId="2807B864" w14:textId="520AD515" w:rsidR="004D36D7" w:rsidRPr="002528E7" w:rsidRDefault="004D36D7" w:rsidP="00137F65">
      <w:pPr>
        <w:pStyle w:val="Caption"/>
        <w:rPr>
          <w:lang w:val="en-GB"/>
        </w:rPr>
      </w:pPr>
      <w:bookmarkStart w:id="62" w:name="_Toc123970784"/>
      <w:r w:rsidRPr="002528E7">
        <w:rPr>
          <w:lang w:val="en-GB"/>
        </w:rPr>
        <w:lastRenderedPageBreak/>
        <w:t xml:space="preserve">Table </w:t>
      </w:r>
      <w:r w:rsidRPr="005354CD">
        <w:fldChar w:fldCharType="begin"/>
      </w:r>
      <w:r w:rsidRPr="002528E7">
        <w:rPr>
          <w:lang w:val="en-GB"/>
        </w:rPr>
        <w:instrText xml:space="preserve"> STYLEREF 1 \s </w:instrText>
      </w:r>
      <w:r w:rsidRPr="005354CD">
        <w:fldChar w:fldCharType="separate"/>
      </w:r>
      <w:r w:rsidR="00224297">
        <w:rPr>
          <w:noProof/>
          <w:lang w:val="en-GB"/>
        </w:rPr>
        <w:t>5</w:t>
      </w:r>
      <w:r w:rsidRPr="005354CD">
        <w:fldChar w:fldCharType="end"/>
      </w:r>
      <w:r w:rsidRPr="002528E7">
        <w:rPr>
          <w:lang w:val="en-GB"/>
        </w:rPr>
        <w:noBreakHyphen/>
      </w:r>
      <w:r w:rsidRPr="005354CD">
        <w:fldChar w:fldCharType="begin"/>
      </w:r>
      <w:r w:rsidRPr="002528E7">
        <w:rPr>
          <w:lang w:val="en-GB"/>
        </w:rPr>
        <w:instrText xml:space="preserve"> SEQ Table \* ARABIC \s 1 </w:instrText>
      </w:r>
      <w:r w:rsidRPr="005354CD">
        <w:fldChar w:fldCharType="separate"/>
      </w:r>
      <w:r w:rsidR="00224297">
        <w:rPr>
          <w:noProof/>
          <w:lang w:val="en-GB"/>
        </w:rPr>
        <w:t>8</w:t>
      </w:r>
      <w:r w:rsidRPr="005354CD">
        <w:fldChar w:fldCharType="end"/>
      </w:r>
      <w:r w:rsidRPr="002528E7">
        <w:rPr>
          <w:lang w:val="en-GB"/>
        </w:rPr>
        <w:t>:</w:t>
      </w:r>
      <w:r w:rsidR="004050EC" w:rsidRPr="002528E7">
        <w:rPr>
          <w:lang w:val="en-GB"/>
        </w:rPr>
        <w:t xml:space="preserve"> </w:t>
      </w:r>
      <w:r w:rsidR="009B457B" w:rsidRPr="002528E7">
        <w:rPr>
          <w:lang w:val="en-GB"/>
        </w:rPr>
        <w:t xml:space="preserve">Drainage results for the </w:t>
      </w:r>
      <w:r w:rsidR="004050EC" w:rsidRPr="002528E7">
        <w:rPr>
          <w:lang w:val="en-GB"/>
        </w:rPr>
        <w:t>drainage sluices of Polder 10-12 considering climate change</w:t>
      </w:r>
      <w:r w:rsidR="009B457B" w:rsidRPr="002528E7">
        <w:rPr>
          <w:lang w:val="en-GB"/>
        </w:rPr>
        <w:t xml:space="preserve"> (25-year return period)</w:t>
      </w:r>
      <w:r w:rsidR="004050EC" w:rsidRPr="002528E7">
        <w:rPr>
          <w:lang w:val="en-GB"/>
        </w:rPr>
        <w:t>.</w:t>
      </w:r>
      <w:bookmarkEnd w:id="62"/>
      <w:r w:rsidRPr="002528E7">
        <w:rPr>
          <w:lang w:val="en-GB"/>
        </w:rPr>
        <w:t xml:space="preserve"> </w:t>
      </w:r>
    </w:p>
    <w:tbl>
      <w:tblPr>
        <w:tblW w:w="5000" w:type="pct"/>
        <w:tblLook w:val="04A0" w:firstRow="1" w:lastRow="0" w:firstColumn="1" w:lastColumn="0" w:noHBand="0" w:noVBand="1"/>
      </w:tblPr>
      <w:tblGrid>
        <w:gridCol w:w="607"/>
        <w:gridCol w:w="2745"/>
        <w:gridCol w:w="2396"/>
        <w:gridCol w:w="653"/>
        <w:gridCol w:w="1255"/>
        <w:gridCol w:w="720"/>
        <w:gridCol w:w="784"/>
        <w:gridCol w:w="946"/>
        <w:gridCol w:w="798"/>
        <w:gridCol w:w="636"/>
        <w:gridCol w:w="1487"/>
        <w:gridCol w:w="921"/>
      </w:tblGrid>
      <w:tr w:rsidR="00A45B13" w:rsidRPr="00A67CA8" w14:paraId="1B78AFD2" w14:textId="77777777" w:rsidTr="00E6575F">
        <w:trPr>
          <w:trHeight w:val="1547"/>
          <w:tblHeader/>
        </w:trPr>
        <w:tc>
          <w:tcPr>
            <w:tcW w:w="218"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4B39A4E0" w14:textId="60FFE2D5" w:rsidR="00A45B13" w:rsidRPr="00A67CA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w:t>
            </w:r>
          </w:p>
        </w:tc>
        <w:tc>
          <w:tcPr>
            <w:tcW w:w="984"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7D770953" w14:textId="53ADE24A" w:rsidR="00A45B13" w:rsidRPr="00A67CA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Name of Khal on which Sluice is Located</w:t>
            </w:r>
          </w:p>
        </w:tc>
        <w:tc>
          <w:tcPr>
            <w:tcW w:w="859"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5AADC131" w14:textId="50CF13B6" w:rsidR="00A45B13" w:rsidRPr="00A67CA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Sluice ID No.</w:t>
            </w:r>
          </w:p>
        </w:tc>
        <w:tc>
          <w:tcPr>
            <w:tcW w:w="234"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56D9615F" w14:textId="33341D5C" w:rsidR="00A45B13" w:rsidRPr="00A67CA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Existing Sill Level (mPWD)</w:t>
            </w:r>
          </w:p>
        </w:tc>
        <w:tc>
          <w:tcPr>
            <w:tcW w:w="450"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6C795AEB" w14:textId="71573001" w:rsidR="00A45B13" w:rsidRPr="00A67CA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Existing </w:t>
            </w:r>
            <w:r>
              <w:rPr>
                <w:rFonts w:eastAsia="Times New Roman" w:cs="Calibri"/>
                <w:b/>
                <w:bCs/>
                <w:color w:val="000000"/>
                <w:sz w:val="16"/>
                <w:szCs w:val="16"/>
                <w:lang w:val="en-US"/>
              </w:rPr>
              <w:t xml:space="preserve">Number of Vents and </w:t>
            </w:r>
            <w:r w:rsidRPr="00861CAD">
              <w:rPr>
                <w:rFonts w:eastAsia="Times New Roman" w:cs="Calibri"/>
                <w:b/>
                <w:bCs/>
                <w:color w:val="000000"/>
                <w:sz w:val="16"/>
                <w:szCs w:val="16"/>
                <w:lang w:val="en-US"/>
              </w:rPr>
              <w:t>Size</w:t>
            </w:r>
            <w:r>
              <w:rPr>
                <w:rFonts w:eastAsia="Times New Roman" w:cs="Calibri"/>
                <w:b/>
                <w:bCs/>
                <w:color w:val="000000"/>
                <w:sz w:val="16"/>
                <w:szCs w:val="16"/>
                <w:lang w:val="en-US"/>
              </w:rPr>
              <w:t xml:space="preserve"> (in m)</w:t>
            </w:r>
          </w:p>
        </w:tc>
        <w:tc>
          <w:tcPr>
            <w:tcW w:w="258"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06A1C84F" w14:textId="0DB17304" w:rsidR="00A45B13" w:rsidRPr="00A67CA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Peak Discharge (m3/sec)</w:t>
            </w:r>
          </w:p>
        </w:tc>
        <w:tc>
          <w:tcPr>
            <w:tcW w:w="620" w:type="pct"/>
            <w:gridSpan w:val="2"/>
            <w:tcBorders>
              <w:top w:val="single" w:sz="4" w:space="0" w:color="auto"/>
              <w:left w:val="nil"/>
              <w:bottom w:val="single" w:sz="4" w:space="0" w:color="auto"/>
              <w:right w:val="single" w:sz="4" w:space="0" w:color="auto"/>
            </w:tcBorders>
            <w:shd w:val="clear" w:color="auto" w:fill="auto"/>
            <w:textDirection w:val="btLr"/>
            <w:vAlign w:val="center"/>
            <w:hideMark/>
          </w:tcPr>
          <w:p w14:paraId="078E3793" w14:textId="6B961B0B" w:rsidR="00A45B13" w:rsidRPr="00A67CA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Corresponding </w:t>
            </w:r>
            <w:r>
              <w:rPr>
                <w:rFonts w:eastAsia="Times New Roman" w:cs="Calibri"/>
                <w:b/>
                <w:bCs/>
                <w:color w:val="000000"/>
                <w:sz w:val="16"/>
                <w:szCs w:val="16"/>
                <w:lang w:val="en-US"/>
              </w:rPr>
              <w:t xml:space="preserve">Peak </w:t>
            </w:r>
            <w:r w:rsidRPr="00861CAD">
              <w:rPr>
                <w:rFonts w:eastAsia="Times New Roman" w:cs="Calibri"/>
                <w:b/>
                <w:bCs/>
                <w:color w:val="000000"/>
                <w:sz w:val="16"/>
                <w:szCs w:val="16"/>
                <w:lang w:val="en-US"/>
              </w:rPr>
              <w:t xml:space="preserve">Water Level </w:t>
            </w:r>
          </w:p>
        </w:tc>
        <w:tc>
          <w:tcPr>
            <w:tcW w:w="286"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75F6B0B4" w14:textId="789876D8" w:rsidR="00A45B13" w:rsidRPr="00A67CA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Catchment Area (Ha)</w:t>
            </w:r>
          </w:p>
        </w:tc>
        <w:tc>
          <w:tcPr>
            <w:tcW w:w="228"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13E5F356" w14:textId="0C14346F" w:rsidR="00A45B13" w:rsidRPr="00A67CA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Average LFL </w:t>
            </w:r>
            <w:r>
              <w:rPr>
                <w:rFonts w:eastAsia="Times New Roman" w:cs="Calibri"/>
                <w:b/>
                <w:bCs/>
                <w:color w:val="000000"/>
                <w:sz w:val="16"/>
                <w:szCs w:val="16"/>
                <w:lang w:val="en-US"/>
              </w:rPr>
              <w:t>in</w:t>
            </w:r>
            <w:r w:rsidRPr="00861CAD">
              <w:rPr>
                <w:rFonts w:eastAsia="Times New Roman" w:cs="Calibri"/>
                <w:b/>
                <w:bCs/>
                <w:color w:val="000000"/>
                <w:sz w:val="16"/>
                <w:szCs w:val="16"/>
                <w:lang w:val="en-US"/>
              </w:rPr>
              <w:t xml:space="preserve"> River (mPWD)</w:t>
            </w:r>
          </w:p>
        </w:tc>
        <w:tc>
          <w:tcPr>
            <w:tcW w:w="533" w:type="pct"/>
            <w:vMerge w:val="restart"/>
            <w:tcBorders>
              <w:top w:val="single" w:sz="4" w:space="0" w:color="auto"/>
              <w:left w:val="single" w:sz="4" w:space="0" w:color="auto"/>
              <w:bottom w:val="single" w:sz="4" w:space="0" w:color="000000"/>
              <w:right w:val="single" w:sz="4" w:space="0" w:color="auto"/>
            </w:tcBorders>
            <w:shd w:val="clear" w:color="000000" w:fill="DDEBF7"/>
            <w:textDirection w:val="btLr"/>
            <w:vAlign w:val="center"/>
            <w:hideMark/>
          </w:tcPr>
          <w:p w14:paraId="1EF0C837" w14:textId="77777777" w:rsidR="00A45B13"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 Number of Vent and Size</w:t>
            </w:r>
            <w:r>
              <w:rPr>
                <w:rFonts w:eastAsia="Times New Roman" w:cs="Calibri"/>
                <w:b/>
                <w:bCs/>
                <w:color w:val="000000"/>
                <w:sz w:val="16"/>
                <w:szCs w:val="16"/>
                <w:lang w:val="en-US"/>
              </w:rPr>
              <w:t xml:space="preserve"> </w:t>
            </w:r>
          </w:p>
          <w:p w14:paraId="77B4ED26" w14:textId="00988BD3" w:rsidR="00A45B13" w:rsidRPr="00A67CA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Pr>
                <w:rFonts w:eastAsia="Times New Roman" w:cs="Calibri"/>
                <w:b/>
                <w:bCs/>
                <w:color w:val="000000"/>
                <w:sz w:val="16"/>
                <w:szCs w:val="16"/>
                <w:lang w:val="en-US"/>
              </w:rPr>
              <w:t>(in m)</w:t>
            </w:r>
          </w:p>
        </w:tc>
        <w:tc>
          <w:tcPr>
            <w:tcW w:w="330" w:type="pct"/>
            <w:vMerge w:val="restart"/>
            <w:tcBorders>
              <w:top w:val="single" w:sz="4" w:space="0" w:color="auto"/>
              <w:left w:val="single" w:sz="4" w:space="0" w:color="auto"/>
              <w:bottom w:val="single" w:sz="4" w:space="0" w:color="auto"/>
              <w:right w:val="single" w:sz="4" w:space="0" w:color="auto"/>
            </w:tcBorders>
            <w:shd w:val="clear" w:color="000000" w:fill="DDEBF7"/>
            <w:textDirection w:val="btLr"/>
            <w:vAlign w:val="center"/>
            <w:hideMark/>
          </w:tcPr>
          <w:p w14:paraId="72FAD2DF" w14:textId="7738BE8B" w:rsidR="00A45B13" w:rsidRPr="00A67CA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w:t>
            </w:r>
            <w:r>
              <w:rPr>
                <w:rFonts w:eastAsia="Times New Roman" w:cs="Calibri"/>
                <w:b/>
                <w:bCs/>
                <w:color w:val="000000"/>
                <w:sz w:val="16"/>
                <w:szCs w:val="16"/>
                <w:lang w:val="en-US"/>
              </w:rPr>
              <w:t xml:space="preserve"> </w:t>
            </w:r>
            <w:r w:rsidRPr="00861CAD">
              <w:rPr>
                <w:rFonts w:eastAsia="Times New Roman" w:cs="Calibri"/>
                <w:b/>
                <w:bCs/>
                <w:color w:val="000000"/>
                <w:sz w:val="16"/>
                <w:szCs w:val="16"/>
                <w:lang w:val="en-US"/>
              </w:rPr>
              <w:t>Sill Level (mPWD)</w:t>
            </w:r>
          </w:p>
        </w:tc>
      </w:tr>
      <w:tr w:rsidR="00B136A7" w:rsidRPr="00A67CA8" w14:paraId="1EBB484F" w14:textId="77777777" w:rsidTr="00E6575F">
        <w:trPr>
          <w:cantSplit/>
          <w:trHeight w:val="2016"/>
          <w:tblHeader/>
        </w:trPr>
        <w:tc>
          <w:tcPr>
            <w:tcW w:w="218" w:type="pct"/>
            <w:vMerge/>
            <w:tcBorders>
              <w:top w:val="single" w:sz="4" w:space="0" w:color="auto"/>
              <w:left w:val="single" w:sz="4" w:space="0" w:color="auto"/>
              <w:bottom w:val="single" w:sz="4" w:space="0" w:color="auto"/>
              <w:right w:val="single" w:sz="4" w:space="0" w:color="auto"/>
            </w:tcBorders>
            <w:vAlign w:val="center"/>
            <w:hideMark/>
          </w:tcPr>
          <w:p w14:paraId="7FFDDA09" w14:textId="77777777" w:rsidR="00B136A7" w:rsidRPr="00A67CA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984" w:type="pct"/>
            <w:vMerge/>
            <w:tcBorders>
              <w:top w:val="single" w:sz="4" w:space="0" w:color="auto"/>
              <w:left w:val="single" w:sz="4" w:space="0" w:color="auto"/>
              <w:bottom w:val="single" w:sz="4" w:space="0" w:color="auto"/>
              <w:right w:val="single" w:sz="4" w:space="0" w:color="auto"/>
            </w:tcBorders>
            <w:vAlign w:val="center"/>
            <w:hideMark/>
          </w:tcPr>
          <w:p w14:paraId="48A287CD" w14:textId="77777777" w:rsidR="00B136A7" w:rsidRPr="00A67CA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859" w:type="pct"/>
            <w:vMerge/>
            <w:tcBorders>
              <w:top w:val="single" w:sz="4" w:space="0" w:color="auto"/>
              <w:left w:val="single" w:sz="4" w:space="0" w:color="auto"/>
              <w:bottom w:val="single" w:sz="4" w:space="0" w:color="auto"/>
              <w:right w:val="single" w:sz="4" w:space="0" w:color="auto"/>
            </w:tcBorders>
            <w:vAlign w:val="center"/>
            <w:hideMark/>
          </w:tcPr>
          <w:p w14:paraId="1E40991E" w14:textId="77777777" w:rsidR="00B136A7" w:rsidRPr="00A67CA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34" w:type="pct"/>
            <w:vMerge/>
            <w:tcBorders>
              <w:top w:val="single" w:sz="4" w:space="0" w:color="auto"/>
              <w:left w:val="single" w:sz="4" w:space="0" w:color="auto"/>
              <w:bottom w:val="single" w:sz="4" w:space="0" w:color="auto"/>
              <w:right w:val="single" w:sz="4" w:space="0" w:color="auto"/>
            </w:tcBorders>
            <w:vAlign w:val="center"/>
            <w:hideMark/>
          </w:tcPr>
          <w:p w14:paraId="2F3EDEFA" w14:textId="77777777" w:rsidR="00B136A7" w:rsidRPr="00A67CA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450" w:type="pct"/>
            <w:vMerge/>
            <w:tcBorders>
              <w:top w:val="single" w:sz="4" w:space="0" w:color="auto"/>
              <w:left w:val="single" w:sz="4" w:space="0" w:color="auto"/>
              <w:bottom w:val="single" w:sz="4" w:space="0" w:color="auto"/>
              <w:right w:val="single" w:sz="4" w:space="0" w:color="auto"/>
            </w:tcBorders>
            <w:vAlign w:val="center"/>
            <w:hideMark/>
          </w:tcPr>
          <w:p w14:paraId="19FCF6D0" w14:textId="77777777" w:rsidR="00B136A7" w:rsidRPr="00A67CA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58" w:type="pct"/>
            <w:vMerge/>
            <w:tcBorders>
              <w:top w:val="single" w:sz="4" w:space="0" w:color="auto"/>
              <w:left w:val="single" w:sz="4" w:space="0" w:color="auto"/>
              <w:bottom w:val="single" w:sz="4" w:space="0" w:color="auto"/>
              <w:right w:val="single" w:sz="4" w:space="0" w:color="auto"/>
            </w:tcBorders>
            <w:vAlign w:val="center"/>
            <w:hideMark/>
          </w:tcPr>
          <w:p w14:paraId="189542CF" w14:textId="77777777" w:rsidR="00B136A7" w:rsidRPr="00A67CA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81" w:type="pct"/>
            <w:tcBorders>
              <w:top w:val="nil"/>
              <w:left w:val="nil"/>
              <w:bottom w:val="single" w:sz="4" w:space="0" w:color="auto"/>
              <w:right w:val="single" w:sz="4" w:space="0" w:color="auto"/>
            </w:tcBorders>
            <w:shd w:val="clear" w:color="auto" w:fill="auto"/>
            <w:textDirection w:val="btLr"/>
            <w:vAlign w:val="center"/>
            <w:hideMark/>
          </w:tcPr>
          <w:p w14:paraId="3130D059" w14:textId="56F2D0BC" w:rsidR="00B136A7" w:rsidRPr="00A67CA8"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Upstream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339" w:type="pct"/>
            <w:tcBorders>
              <w:top w:val="nil"/>
              <w:left w:val="nil"/>
              <w:bottom w:val="single" w:sz="4" w:space="0" w:color="auto"/>
              <w:right w:val="single" w:sz="4" w:space="0" w:color="auto"/>
            </w:tcBorders>
            <w:shd w:val="clear" w:color="auto" w:fill="auto"/>
            <w:textDirection w:val="btLr"/>
            <w:vAlign w:val="center"/>
            <w:hideMark/>
          </w:tcPr>
          <w:p w14:paraId="38B5B54F" w14:textId="47AB130B" w:rsidR="00B136A7" w:rsidRPr="00A67CA8"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Downstream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286" w:type="pct"/>
            <w:vMerge/>
            <w:tcBorders>
              <w:top w:val="single" w:sz="4" w:space="0" w:color="auto"/>
              <w:left w:val="single" w:sz="4" w:space="0" w:color="auto"/>
              <w:bottom w:val="single" w:sz="4" w:space="0" w:color="auto"/>
              <w:right w:val="single" w:sz="4" w:space="0" w:color="auto"/>
            </w:tcBorders>
            <w:vAlign w:val="center"/>
            <w:hideMark/>
          </w:tcPr>
          <w:p w14:paraId="2DF95C69" w14:textId="77777777" w:rsidR="00B136A7" w:rsidRPr="00A67CA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28" w:type="pct"/>
            <w:vMerge/>
            <w:tcBorders>
              <w:top w:val="single" w:sz="4" w:space="0" w:color="auto"/>
              <w:left w:val="single" w:sz="4" w:space="0" w:color="auto"/>
              <w:bottom w:val="single" w:sz="4" w:space="0" w:color="auto"/>
              <w:right w:val="single" w:sz="4" w:space="0" w:color="auto"/>
            </w:tcBorders>
            <w:vAlign w:val="center"/>
            <w:hideMark/>
          </w:tcPr>
          <w:p w14:paraId="525AF146" w14:textId="77777777" w:rsidR="00B136A7" w:rsidRPr="00A67CA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533" w:type="pct"/>
            <w:vMerge/>
            <w:tcBorders>
              <w:top w:val="single" w:sz="4" w:space="0" w:color="auto"/>
              <w:left w:val="single" w:sz="4" w:space="0" w:color="auto"/>
              <w:bottom w:val="single" w:sz="4" w:space="0" w:color="000000"/>
              <w:right w:val="single" w:sz="4" w:space="0" w:color="auto"/>
            </w:tcBorders>
            <w:vAlign w:val="center"/>
            <w:hideMark/>
          </w:tcPr>
          <w:p w14:paraId="05E6EF10" w14:textId="77777777" w:rsidR="00B136A7" w:rsidRPr="00A67CA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30" w:type="pct"/>
            <w:vMerge/>
            <w:tcBorders>
              <w:top w:val="single" w:sz="4" w:space="0" w:color="auto"/>
              <w:left w:val="single" w:sz="4" w:space="0" w:color="auto"/>
              <w:bottom w:val="single" w:sz="4" w:space="0" w:color="auto"/>
              <w:right w:val="single" w:sz="4" w:space="0" w:color="auto"/>
            </w:tcBorders>
            <w:vAlign w:val="center"/>
            <w:hideMark/>
          </w:tcPr>
          <w:p w14:paraId="076DEA1E" w14:textId="77777777" w:rsidR="00B136A7" w:rsidRPr="00A67CA8" w:rsidRDefault="00B136A7" w:rsidP="00B136A7">
            <w:pPr>
              <w:autoSpaceDE/>
              <w:autoSpaceDN/>
              <w:adjustRightInd/>
              <w:spacing w:after="0" w:line="240" w:lineRule="auto"/>
              <w:jc w:val="left"/>
              <w:rPr>
                <w:rFonts w:eastAsia="Times New Roman" w:cs="Calibri"/>
                <w:b/>
                <w:bCs/>
                <w:color w:val="000000"/>
                <w:sz w:val="16"/>
                <w:szCs w:val="16"/>
                <w:lang w:val="en-US"/>
              </w:rPr>
            </w:pPr>
          </w:p>
        </w:tc>
      </w:tr>
      <w:tr w:rsidR="004D36D7" w:rsidRPr="00A67CA8" w14:paraId="5DB1BC2C" w14:textId="77777777" w:rsidTr="00E6575F">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11D1B626"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w:t>
            </w:r>
          </w:p>
        </w:tc>
        <w:tc>
          <w:tcPr>
            <w:tcW w:w="984" w:type="pct"/>
            <w:tcBorders>
              <w:top w:val="nil"/>
              <w:left w:val="nil"/>
              <w:bottom w:val="single" w:sz="4" w:space="0" w:color="auto"/>
              <w:right w:val="single" w:sz="4" w:space="0" w:color="auto"/>
            </w:tcBorders>
            <w:shd w:val="clear" w:color="auto" w:fill="auto"/>
            <w:noWrap/>
            <w:vAlign w:val="bottom"/>
            <w:hideMark/>
          </w:tcPr>
          <w:p w14:paraId="3545932B"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Amadi Sluice Gate</w:t>
            </w:r>
          </w:p>
        </w:tc>
        <w:tc>
          <w:tcPr>
            <w:tcW w:w="859" w:type="pct"/>
            <w:tcBorders>
              <w:top w:val="nil"/>
              <w:left w:val="nil"/>
              <w:bottom w:val="single" w:sz="4" w:space="0" w:color="auto"/>
              <w:right w:val="single" w:sz="4" w:space="0" w:color="auto"/>
            </w:tcBorders>
            <w:shd w:val="clear" w:color="auto" w:fill="auto"/>
            <w:noWrap/>
            <w:vAlign w:val="bottom"/>
            <w:hideMark/>
          </w:tcPr>
          <w:p w14:paraId="492B9769"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structure_10-12_6</w:t>
            </w:r>
          </w:p>
        </w:tc>
        <w:tc>
          <w:tcPr>
            <w:tcW w:w="234" w:type="pct"/>
            <w:tcBorders>
              <w:top w:val="nil"/>
              <w:left w:val="nil"/>
              <w:bottom w:val="single" w:sz="4" w:space="0" w:color="auto"/>
              <w:right w:val="single" w:sz="4" w:space="0" w:color="auto"/>
            </w:tcBorders>
            <w:shd w:val="clear" w:color="auto" w:fill="auto"/>
            <w:noWrap/>
            <w:vAlign w:val="bottom"/>
            <w:hideMark/>
          </w:tcPr>
          <w:p w14:paraId="285C793A"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-0.09</w:t>
            </w:r>
          </w:p>
        </w:tc>
        <w:tc>
          <w:tcPr>
            <w:tcW w:w="450" w:type="pct"/>
            <w:tcBorders>
              <w:top w:val="nil"/>
              <w:left w:val="nil"/>
              <w:bottom w:val="single" w:sz="4" w:space="0" w:color="auto"/>
              <w:right w:val="single" w:sz="4" w:space="0" w:color="auto"/>
            </w:tcBorders>
            <w:shd w:val="clear" w:color="auto" w:fill="auto"/>
            <w:noWrap/>
            <w:vAlign w:val="bottom"/>
            <w:hideMark/>
          </w:tcPr>
          <w:p w14:paraId="7EA376FD"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1V (2*1.6)</w:t>
            </w:r>
          </w:p>
        </w:tc>
        <w:tc>
          <w:tcPr>
            <w:tcW w:w="258" w:type="pct"/>
            <w:tcBorders>
              <w:top w:val="nil"/>
              <w:left w:val="nil"/>
              <w:bottom w:val="single" w:sz="4" w:space="0" w:color="auto"/>
              <w:right w:val="single" w:sz="4" w:space="0" w:color="auto"/>
            </w:tcBorders>
            <w:shd w:val="clear" w:color="auto" w:fill="auto"/>
            <w:noWrap/>
            <w:vAlign w:val="center"/>
            <w:hideMark/>
          </w:tcPr>
          <w:p w14:paraId="6018CEB4"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7.74</w:t>
            </w:r>
          </w:p>
        </w:tc>
        <w:tc>
          <w:tcPr>
            <w:tcW w:w="281" w:type="pct"/>
            <w:tcBorders>
              <w:top w:val="nil"/>
              <w:left w:val="nil"/>
              <w:bottom w:val="single" w:sz="4" w:space="0" w:color="auto"/>
              <w:right w:val="single" w:sz="4" w:space="0" w:color="auto"/>
            </w:tcBorders>
            <w:shd w:val="clear" w:color="auto" w:fill="auto"/>
            <w:noWrap/>
            <w:vAlign w:val="bottom"/>
            <w:hideMark/>
          </w:tcPr>
          <w:p w14:paraId="32BEC6E7"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2.4</w:t>
            </w:r>
          </w:p>
        </w:tc>
        <w:tc>
          <w:tcPr>
            <w:tcW w:w="339" w:type="pct"/>
            <w:tcBorders>
              <w:top w:val="nil"/>
              <w:left w:val="nil"/>
              <w:bottom w:val="single" w:sz="4" w:space="0" w:color="auto"/>
              <w:right w:val="single" w:sz="4" w:space="0" w:color="auto"/>
            </w:tcBorders>
            <w:shd w:val="clear" w:color="auto" w:fill="auto"/>
            <w:noWrap/>
            <w:vAlign w:val="bottom"/>
            <w:hideMark/>
          </w:tcPr>
          <w:p w14:paraId="5BE15AE4"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0.15</w:t>
            </w:r>
          </w:p>
        </w:tc>
        <w:tc>
          <w:tcPr>
            <w:tcW w:w="286" w:type="pct"/>
            <w:tcBorders>
              <w:top w:val="nil"/>
              <w:left w:val="nil"/>
              <w:bottom w:val="single" w:sz="4" w:space="0" w:color="auto"/>
              <w:right w:val="single" w:sz="4" w:space="0" w:color="auto"/>
            </w:tcBorders>
            <w:shd w:val="clear" w:color="auto" w:fill="auto"/>
            <w:noWrap/>
            <w:vAlign w:val="bottom"/>
            <w:hideMark/>
          </w:tcPr>
          <w:p w14:paraId="6F68C7E6"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356</w:t>
            </w:r>
          </w:p>
        </w:tc>
        <w:tc>
          <w:tcPr>
            <w:tcW w:w="228" w:type="pct"/>
            <w:tcBorders>
              <w:top w:val="nil"/>
              <w:left w:val="nil"/>
              <w:bottom w:val="single" w:sz="4" w:space="0" w:color="auto"/>
              <w:right w:val="single" w:sz="4" w:space="0" w:color="auto"/>
            </w:tcBorders>
            <w:shd w:val="clear" w:color="auto" w:fill="auto"/>
            <w:noWrap/>
            <w:vAlign w:val="bottom"/>
            <w:hideMark/>
          </w:tcPr>
          <w:p w14:paraId="21C9B20D"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-1.0</w:t>
            </w:r>
          </w:p>
        </w:tc>
        <w:tc>
          <w:tcPr>
            <w:tcW w:w="533" w:type="pct"/>
            <w:tcBorders>
              <w:top w:val="nil"/>
              <w:left w:val="nil"/>
              <w:bottom w:val="single" w:sz="4" w:space="0" w:color="auto"/>
              <w:right w:val="single" w:sz="4" w:space="0" w:color="auto"/>
            </w:tcBorders>
            <w:shd w:val="clear" w:color="000000" w:fill="DDEBF7"/>
            <w:noWrap/>
            <w:vAlign w:val="bottom"/>
            <w:hideMark/>
          </w:tcPr>
          <w:p w14:paraId="51C05AFD"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2V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5B6F7393"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-0.40</w:t>
            </w:r>
          </w:p>
        </w:tc>
      </w:tr>
      <w:tr w:rsidR="004D36D7" w:rsidRPr="00A67CA8" w14:paraId="3675BB72" w14:textId="77777777" w:rsidTr="00E6575F">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068CC1CC"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2</w:t>
            </w:r>
          </w:p>
        </w:tc>
        <w:tc>
          <w:tcPr>
            <w:tcW w:w="984" w:type="pct"/>
            <w:tcBorders>
              <w:top w:val="nil"/>
              <w:left w:val="nil"/>
              <w:bottom w:val="single" w:sz="4" w:space="0" w:color="auto"/>
              <w:right w:val="single" w:sz="4" w:space="0" w:color="auto"/>
            </w:tcBorders>
            <w:shd w:val="clear" w:color="auto" w:fill="auto"/>
            <w:noWrap/>
            <w:vAlign w:val="bottom"/>
            <w:hideMark/>
          </w:tcPr>
          <w:p w14:paraId="60F37278"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Bashakhali Sluice Gate</w:t>
            </w:r>
          </w:p>
        </w:tc>
        <w:tc>
          <w:tcPr>
            <w:tcW w:w="859" w:type="pct"/>
            <w:tcBorders>
              <w:top w:val="nil"/>
              <w:left w:val="nil"/>
              <w:bottom w:val="single" w:sz="4" w:space="0" w:color="auto"/>
              <w:right w:val="single" w:sz="4" w:space="0" w:color="auto"/>
            </w:tcBorders>
            <w:shd w:val="clear" w:color="auto" w:fill="auto"/>
            <w:noWrap/>
            <w:vAlign w:val="bottom"/>
            <w:hideMark/>
          </w:tcPr>
          <w:p w14:paraId="767B4ABE"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DS-5 (Sutarkhali)</w:t>
            </w:r>
          </w:p>
        </w:tc>
        <w:tc>
          <w:tcPr>
            <w:tcW w:w="234" w:type="pct"/>
            <w:tcBorders>
              <w:top w:val="nil"/>
              <w:left w:val="nil"/>
              <w:bottom w:val="single" w:sz="4" w:space="0" w:color="auto"/>
              <w:right w:val="single" w:sz="4" w:space="0" w:color="auto"/>
            </w:tcBorders>
            <w:shd w:val="clear" w:color="auto" w:fill="auto"/>
            <w:noWrap/>
            <w:vAlign w:val="bottom"/>
            <w:hideMark/>
          </w:tcPr>
          <w:p w14:paraId="72EF6377"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-0.68</w:t>
            </w:r>
          </w:p>
        </w:tc>
        <w:tc>
          <w:tcPr>
            <w:tcW w:w="450" w:type="pct"/>
            <w:tcBorders>
              <w:top w:val="nil"/>
              <w:left w:val="nil"/>
              <w:bottom w:val="single" w:sz="4" w:space="0" w:color="auto"/>
              <w:right w:val="single" w:sz="4" w:space="0" w:color="auto"/>
            </w:tcBorders>
            <w:shd w:val="clear" w:color="auto" w:fill="auto"/>
            <w:noWrap/>
            <w:vAlign w:val="bottom"/>
            <w:hideMark/>
          </w:tcPr>
          <w:p w14:paraId="64C7C397"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1V (3*1.6)</w:t>
            </w:r>
          </w:p>
        </w:tc>
        <w:tc>
          <w:tcPr>
            <w:tcW w:w="258" w:type="pct"/>
            <w:tcBorders>
              <w:top w:val="nil"/>
              <w:left w:val="nil"/>
              <w:bottom w:val="single" w:sz="4" w:space="0" w:color="auto"/>
              <w:right w:val="single" w:sz="4" w:space="0" w:color="auto"/>
            </w:tcBorders>
            <w:shd w:val="clear" w:color="auto" w:fill="auto"/>
            <w:noWrap/>
            <w:vAlign w:val="center"/>
            <w:hideMark/>
          </w:tcPr>
          <w:p w14:paraId="5EA75F54"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10.09</w:t>
            </w:r>
          </w:p>
        </w:tc>
        <w:tc>
          <w:tcPr>
            <w:tcW w:w="281" w:type="pct"/>
            <w:tcBorders>
              <w:top w:val="nil"/>
              <w:left w:val="nil"/>
              <w:bottom w:val="single" w:sz="4" w:space="0" w:color="auto"/>
              <w:right w:val="single" w:sz="4" w:space="0" w:color="auto"/>
            </w:tcBorders>
            <w:shd w:val="clear" w:color="auto" w:fill="auto"/>
            <w:noWrap/>
            <w:vAlign w:val="bottom"/>
            <w:hideMark/>
          </w:tcPr>
          <w:p w14:paraId="560113CC"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2.35</w:t>
            </w:r>
          </w:p>
        </w:tc>
        <w:tc>
          <w:tcPr>
            <w:tcW w:w="339" w:type="pct"/>
            <w:tcBorders>
              <w:top w:val="nil"/>
              <w:left w:val="nil"/>
              <w:bottom w:val="single" w:sz="4" w:space="0" w:color="auto"/>
              <w:right w:val="single" w:sz="4" w:space="0" w:color="auto"/>
            </w:tcBorders>
            <w:shd w:val="clear" w:color="auto" w:fill="auto"/>
            <w:noWrap/>
            <w:vAlign w:val="bottom"/>
            <w:hideMark/>
          </w:tcPr>
          <w:p w14:paraId="026163BD"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0.15</w:t>
            </w:r>
          </w:p>
        </w:tc>
        <w:tc>
          <w:tcPr>
            <w:tcW w:w="286" w:type="pct"/>
            <w:tcBorders>
              <w:top w:val="nil"/>
              <w:left w:val="nil"/>
              <w:bottom w:val="single" w:sz="4" w:space="0" w:color="auto"/>
              <w:right w:val="single" w:sz="4" w:space="0" w:color="auto"/>
            </w:tcBorders>
            <w:shd w:val="clear" w:color="auto" w:fill="auto"/>
            <w:noWrap/>
            <w:vAlign w:val="bottom"/>
            <w:hideMark/>
          </w:tcPr>
          <w:p w14:paraId="6D3BE8FA"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437</w:t>
            </w:r>
          </w:p>
        </w:tc>
        <w:tc>
          <w:tcPr>
            <w:tcW w:w="228" w:type="pct"/>
            <w:tcBorders>
              <w:top w:val="nil"/>
              <w:left w:val="nil"/>
              <w:bottom w:val="single" w:sz="4" w:space="0" w:color="auto"/>
              <w:right w:val="single" w:sz="4" w:space="0" w:color="auto"/>
            </w:tcBorders>
            <w:shd w:val="clear" w:color="auto" w:fill="auto"/>
            <w:noWrap/>
            <w:vAlign w:val="bottom"/>
            <w:hideMark/>
          </w:tcPr>
          <w:p w14:paraId="2E65BC2E"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-1.0</w:t>
            </w:r>
          </w:p>
        </w:tc>
        <w:tc>
          <w:tcPr>
            <w:tcW w:w="533" w:type="pct"/>
            <w:tcBorders>
              <w:top w:val="nil"/>
              <w:left w:val="nil"/>
              <w:bottom w:val="single" w:sz="4" w:space="0" w:color="auto"/>
              <w:right w:val="single" w:sz="4" w:space="0" w:color="auto"/>
            </w:tcBorders>
            <w:shd w:val="clear" w:color="000000" w:fill="DDEBF7"/>
            <w:noWrap/>
            <w:vAlign w:val="bottom"/>
            <w:hideMark/>
          </w:tcPr>
          <w:p w14:paraId="0FF0F6C6"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2V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2A37B70A"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-0.40</w:t>
            </w:r>
          </w:p>
        </w:tc>
      </w:tr>
      <w:tr w:rsidR="004D36D7" w:rsidRPr="00A67CA8" w14:paraId="1AC675C6" w14:textId="77777777" w:rsidTr="00E6575F">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5DA4E2D2"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3</w:t>
            </w:r>
          </w:p>
        </w:tc>
        <w:tc>
          <w:tcPr>
            <w:tcW w:w="984" w:type="pct"/>
            <w:tcBorders>
              <w:top w:val="nil"/>
              <w:left w:val="nil"/>
              <w:bottom w:val="single" w:sz="4" w:space="0" w:color="auto"/>
              <w:right w:val="single" w:sz="4" w:space="0" w:color="auto"/>
            </w:tcBorders>
            <w:shd w:val="clear" w:color="auto" w:fill="auto"/>
            <w:noWrap/>
            <w:vAlign w:val="bottom"/>
            <w:hideMark/>
          </w:tcPr>
          <w:p w14:paraId="199E8D66"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Cokchadmukhi Sluice Gate</w:t>
            </w:r>
          </w:p>
        </w:tc>
        <w:tc>
          <w:tcPr>
            <w:tcW w:w="859" w:type="pct"/>
            <w:tcBorders>
              <w:top w:val="nil"/>
              <w:left w:val="nil"/>
              <w:bottom w:val="single" w:sz="4" w:space="0" w:color="auto"/>
              <w:right w:val="single" w:sz="4" w:space="0" w:color="auto"/>
            </w:tcBorders>
            <w:shd w:val="clear" w:color="auto" w:fill="auto"/>
            <w:noWrap/>
            <w:vAlign w:val="bottom"/>
            <w:hideMark/>
          </w:tcPr>
          <w:p w14:paraId="72A3463D"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DS-15 (Chok Chandmukhi)</w:t>
            </w:r>
          </w:p>
        </w:tc>
        <w:tc>
          <w:tcPr>
            <w:tcW w:w="234" w:type="pct"/>
            <w:tcBorders>
              <w:top w:val="nil"/>
              <w:left w:val="nil"/>
              <w:bottom w:val="single" w:sz="4" w:space="0" w:color="auto"/>
              <w:right w:val="single" w:sz="4" w:space="0" w:color="auto"/>
            </w:tcBorders>
            <w:shd w:val="clear" w:color="auto" w:fill="auto"/>
            <w:noWrap/>
            <w:vAlign w:val="bottom"/>
            <w:hideMark/>
          </w:tcPr>
          <w:p w14:paraId="7CCA773C"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-0.97</w:t>
            </w:r>
          </w:p>
        </w:tc>
        <w:tc>
          <w:tcPr>
            <w:tcW w:w="450" w:type="pct"/>
            <w:tcBorders>
              <w:top w:val="nil"/>
              <w:left w:val="nil"/>
              <w:bottom w:val="single" w:sz="4" w:space="0" w:color="auto"/>
              <w:right w:val="single" w:sz="4" w:space="0" w:color="auto"/>
            </w:tcBorders>
            <w:shd w:val="clear" w:color="auto" w:fill="auto"/>
            <w:noWrap/>
            <w:vAlign w:val="bottom"/>
            <w:hideMark/>
          </w:tcPr>
          <w:p w14:paraId="7E4D3A58"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1V (3.3*2.7)</w:t>
            </w:r>
          </w:p>
        </w:tc>
        <w:tc>
          <w:tcPr>
            <w:tcW w:w="258" w:type="pct"/>
            <w:tcBorders>
              <w:top w:val="nil"/>
              <w:left w:val="nil"/>
              <w:bottom w:val="single" w:sz="4" w:space="0" w:color="auto"/>
              <w:right w:val="single" w:sz="4" w:space="0" w:color="auto"/>
            </w:tcBorders>
            <w:shd w:val="clear" w:color="auto" w:fill="auto"/>
            <w:noWrap/>
            <w:vAlign w:val="center"/>
            <w:hideMark/>
          </w:tcPr>
          <w:p w14:paraId="73C4446B"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18.13</w:t>
            </w:r>
          </w:p>
        </w:tc>
        <w:tc>
          <w:tcPr>
            <w:tcW w:w="281" w:type="pct"/>
            <w:tcBorders>
              <w:top w:val="nil"/>
              <w:left w:val="nil"/>
              <w:bottom w:val="single" w:sz="4" w:space="0" w:color="auto"/>
              <w:right w:val="single" w:sz="4" w:space="0" w:color="auto"/>
            </w:tcBorders>
            <w:shd w:val="clear" w:color="auto" w:fill="auto"/>
            <w:noWrap/>
            <w:vAlign w:val="bottom"/>
            <w:hideMark/>
          </w:tcPr>
          <w:p w14:paraId="4B819FDA"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2.37</w:t>
            </w:r>
          </w:p>
        </w:tc>
        <w:tc>
          <w:tcPr>
            <w:tcW w:w="339" w:type="pct"/>
            <w:tcBorders>
              <w:top w:val="nil"/>
              <w:left w:val="nil"/>
              <w:bottom w:val="single" w:sz="4" w:space="0" w:color="auto"/>
              <w:right w:val="single" w:sz="4" w:space="0" w:color="auto"/>
            </w:tcBorders>
            <w:shd w:val="clear" w:color="auto" w:fill="auto"/>
            <w:noWrap/>
            <w:vAlign w:val="bottom"/>
            <w:hideMark/>
          </w:tcPr>
          <w:p w14:paraId="46DE4616"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0.15</w:t>
            </w:r>
          </w:p>
        </w:tc>
        <w:tc>
          <w:tcPr>
            <w:tcW w:w="286" w:type="pct"/>
            <w:tcBorders>
              <w:top w:val="nil"/>
              <w:left w:val="nil"/>
              <w:bottom w:val="single" w:sz="4" w:space="0" w:color="auto"/>
              <w:right w:val="single" w:sz="4" w:space="0" w:color="auto"/>
            </w:tcBorders>
            <w:shd w:val="clear" w:color="auto" w:fill="auto"/>
            <w:noWrap/>
            <w:vAlign w:val="bottom"/>
            <w:hideMark/>
          </w:tcPr>
          <w:p w14:paraId="5833964D"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911</w:t>
            </w:r>
          </w:p>
        </w:tc>
        <w:tc>
          <w:tcPr>
            <w:tcW w:w="228" w:type="pct"/>
            <w:tcBorders>
              <w:top w:val="nil"/>
              <w:left w:val="nil"/>
              <w:bottom w:val="single" w:sz="4" w:space="0" w:color="auto"/>
              <w:right w:val="single" w:sz="4" w:space="0" w:color="auto"/>
            </w:tcBorders>
            <w:shd w:val="clear" w:color="auto" w:fill="auto"/>
            <w:noWrap/>
            <w:vAlign w:val="bottom"/>
            <w:hideMark/>
          </w:tcPr>
          <w:p w14:paraId="4E19FFC8"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-1.1</w:t>
            </w:r>
          </w:p>
        </w:tc>
        <w:tc>
          <w:tcPr>
            <w:tcW w:w="533" w:type="pct"/>
            <w:tcBorders>
              <w:top w:val="nil"/>
              <w:left w:val="nil"/>
              <w:bottom w:val="single" w:sz="4" w:space="0" w:color="auto"/>
              <w:right w:val="single" w:sz="4" w:space="0" w:color="auto"/>
            </w:tcBorders>
            <w:shd w:val="clear" w:color="000000" w:fill="DDEBF7"/>
            <w:noWrap/>
            <w:vAlign w:val="bottom"/>
            <w:hideMark/>
          </w:tcPr>
          <w:p w14:paraId="56768681"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3V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1C12DD74"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-0.60</w:t>
            </w:r>
          </w:p>
        </w:tc>
      </w:tr>
      <w:tr w:rsidR="004D36D7" w:rsidRPr="00A67CA8" w14:paraId="28268B79" w14:textId="77777777" w:rsidTr="00E6575F">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4AA0DD1C"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4</w:t>
            </w:r>
          </w:p>
        </w:tc>
        <w:tc>
          <w:tcPr>
            <w:tcW w:w="984" w:type="pct"/>
            <w:tcBorders>
              <w:top w:val="nil"/>
              <w:left w:val="nil"/>
              <w:bottom w:val="single" w:sz="4" w:space="0" w:color="auto"/>
              <w:right w:val="single" w:sz="4" w:space="0" w:color="auto"/>
            </w:tcBorders>
            <w:shd w:val="clear" w:color="auto" w:fill="auto"/>
            <w:noWrap/>
            <w:vAlign w:val="bottom"/>
            <w:hideMark/>
          </w:tcPr>
          <w:p w14:paraId="184F4D25"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Hudda Sluice Gate</w:t>
            </w:r>
          </w:p>
        </w:tc>
        <w:tc>
          <w:tcPr>
            <w:tcW w:w="859" w:type="pct"/>
            <w:tcBorders>
              <w:top w:val="nil"/>
              <w:left w:val="nil"/>
              <w:bottom w:val="single" w:sz="4" w:space="0" w:color="auto"/>
              <w:right w:val="single" w:sz="4" w:space="0" w:color="auto"/>
            </w:tcBorders>
            <w:shd w:val="clear" w:color="auto" w:fill="auto"/>
            <w:noWrap/>
            <w:vAlign w:val="bottom"/>
            <w:hideMark/>
          </w:tcPr>
          <w:p w14:paraId="354F5358"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DS-12 (Fatipur)</w:t>
            </w:r>
          </w:p>
        </w:tc>
        <w:tc>
          <w:tcPr>
            <w:tcW w:w="234" w:type="pct"/>
            <w:tcBorders>
              <w:top w:val="nil"/>
              <w:left w:val="nil"/>
              <w:bottom w:val="single" w:sz="4" w:space="0" w:color="auto"/>
              <w:right w:val="single" w:sz="4" w:space="0" w:color="auto"/>
            </w:tcBorders>
            <w:shd w:val="clear" w:color="auto" w:fill="auto"/>
            <w:noWrap/>
            <w:vAlign w:val="bottom"/>
            <w:hideMark/>
          </w:tcPr>
          <w:p w14:paraId="3F3D14B6"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-0.42</w:t>
            </w:r>
          </w:p>
        </w:tc>
        <w:tc>
          <w:tcPr>
            <w:tcW w:w="450" w:type="pct"/>
            <w:tcBorders>
              <w:top w:val="nil"/>
              <w:left w:val="nil"/>
              <w:bottom w:val="single" w:sz="4" w:space="0" w:color="auto"/>
              <w:right w:val="single" w:sz="4" w:space="0" w:color="auto"/>
            </w:tcBorders>
            <w:shd w:val="clear" w:color="auto" w:fill="auto"/>
            <w:noWrap/>
            <w:vAlign w:val="bottom"/>
            <w:hideMark/>
          </w:tcPr>
          <w:p w14:paraId="2550575F"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1V (2*1.7)</w:t>
            </w:r>
          </w:p>
        </w:tc>
        <w:tc>
          <w:tcPr>
            <w:tcW w:w="258" w:type="pct"/>
            <w:tcBorders>
              <w:top w:val="nil"/>
              <w:left w:val="nil"/>
              <w:bottom w:val="single" w:sz="4" w:space="0" w:color="auto"/>
              <w:right w:val="single" w:sz="4" w:space="0" w:color="auto"/>
            </w:tcBorders>
            <w:shd w:val="clear" w:color="auto" w:fill="auto"/>
            <w:noWrap/>
            <w:vAlign w:val="center"/>
            <w:hideMark/>
          </w:tcPr>
          <w:p w14:paraId="16349568"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22.90</w:t>
            </w:r>
          </w:p>
        </w:tc>
        <w:tc>
          <w:tcPr>
            <w:tcW w:w="281" w:type="pct"/>
            <w:tcBorders>
              <w:top w:val="nil"/>
              <w:left w:val="nil"/>
              <w:bottom w:val="single" w:sz="4" w:space="0" w:color="auto"/>
              <w:right w:val="single" w:sz="4" w:space="0" w:color="auto"/>
            </w:tcBorders>
            <w:shd w:val="clear" w:color="auto" w:fill="auto"/>
            <w:noWrap/>
            <w:vAlign w:val="bottom"/>
            <w:hideMark/>
          </w:tcPr>
          <w:p w14:paraId="7A546B9A"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2.48</w:t>
            </w:r>
          </w:p>
        </w:tc>
        <w:tc>
          <w:tcPr>
            <w:tcW w:w="339" w:type="pct"/>
            <w:tcBorders>
              <w:top w:val="nil"/>
              <w:left w:val="nil"/>
              <w:bottom w:val="single" w:sz="4" w:space="0" w:color="auto"/>
              <w:right w:val="single" w:sz="4" w:space="0" w:color="auto"/>
            </w:tcBorders>
            <w:shd w:val="clear" w:color="auto" w:fill="auto"/>
            <w:noWrap/>
            <w:vAlign w:val="bottom"/>
            <w:hideMark/>
          </w:tcPr>
          <w:p w14:paraId="13B0F553"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0.15</w:t>
            </w:r>
          </w:p>
        </w:tc>
        <w:tc>
          <w:tcPr>
            <w:tcW w:w="286" w:type="pct"/>
            <w:tcBorders>
              <w:top w:val="nil"/>
              <w:left w:val="nil"/>
              <w:bottom w:val="single" w:sz="4" w:space="0" w:color="auto"/>
              <w:right w:val="single" w:sz="4" w:space="0" w:color="auto"/>
            </w:tcBorders>
            <w:shd w:val="clear" w:color="auto" w:fill="auto"/>
            <w:noWrap/>
            <w:vAlign w:val="bottom"/>
            <w:hideMark/>
          </w:tcPr>
          <w:p w14:paraId="06C026BB"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1129</w:t>
            </w:r>
          </w:p>
        </w:tc>
        <w:tc>
          <w:tcPr>
            <w:tcW w:w="228" w:type="pct"/>
            <w:tcBorders>
              <w:top w:val="nil"/>
              <w:left w:val="nil"/>
              <w:bottom w:val="single" w:sz="4" w:space="0" w:color="auto"/>
              <w:right w:val="single" w:sz="4" w:space="0" w:color="auto"/>
            </w:tcBorders>
            <w:shd w:val="clear" w:color="auto" w:fill="auto"/>
            <w:noWrap/>
            <w:vAlign w:val="bottom"/>
            <w:hideMark/>
          </w:tcPr>
          <w:p w14:paraId="149A828B"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-1.0</w:t>
            </w:r>
          </w:p>
        </w:tc>
        <w:tc>
          <w:tcPr>
            <w:tcW w:w="533" w:type="pct"/>
            <w:tcBorders>
              <w:top w:val="nil"/>
              <w:left w:val="nil"/>
              <w:bottom w:val="single" w:sz="4" w:space="0" w:color="auto"/>
              <w:right w:val="single" w:sz="4" w:space="0" w:color="auto"/>
            </w:tcBorders>
            <w:shd w:val="clear" w:color="000000" w:fill="DDEBF7"/>
            <w:noWrap/>
            <w:vAlign w:val="bottom"/>
            <w:hideMark/>
          </w:tcPr>
          <w:p w14:paraId="068EC13A"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2V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2D97806C"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-0.40</w:t>
            </w:r>
          </w:p>
        </w:tc>
      </w:tr>
      <w:tr w:rsidR="004D36D7" w:rsidRPr="00A67CA8" w14:paraId="62DF1F88" w14:textId="77777777" w:rsidTr="00E6575F">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69C16B6F"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5</w:t>
            </w:r>
          </w:p>
        </w:tc>
        <w:tc>
          <w:tcPr>
            <w:tcW w:w="984" w:type="pct"/>
            <w:tcBorders>
              <w:top w:val="nil"/>
              <w:left w:val="nil"/>
              <w:bottom w:val="single" w:sz="4" w:space="0" w:color="auto"/>
              <w:right w:val="single" w:sz="4" w:space="0" w:color="auto"/>
            </w:tcBorders>
            <w:shd w:val="clear" w:color="auto" w:fill="auto"/>
            <w:noWrap/>
            <w:vAlign w:val="bottom"/>
            <w:hideMark/>
          </w:tcPr>
          <w:p w14:paraId="3C43704B"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Khoriya Minaj Chok Sluice Gate</w:t>
            </w:r>
          </w:p>
        </w:tc>
        <w:tc>
          <w:tcPr>
            <w:tcW w:w="859" w:type="pct"/>
            <w:tcBorders>
              <w:top w:val="nil"/>
              <w:left w:val="nil"/>
              <w:bottom w:val="single" w:sz="4" w:space="0" w:color="auto"/>
              <w:right w:val="single" w:sz="4" w:space="0" w:color="auto"/>
            </w:tcBorders>
            <w:shd w:val="clear" w:color="auto" w:fill="auto"/>
            <w:noWrap/>
            <w:vAlign w:val="bottom"/>
            <w:hideMark/>
          </w:tcPr>
          <w:p w14:paraId="0237C777"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DS-8 (Shalukkhali)</w:t>
            </w:r>
          </w:p>
        </w:tc>
        <w:tc>
          <w:tcPr>
            <w:tcW w:w="234" w:type="pct"/>
            <w:tcBorders>
              <w:top w:val="nil"/>
              <w:left w:val="nil"/>
              <w:bottom w:val="single" w:sz="4" w:space="0" w:color="auto"/>
              <w:right w:val="single" w:sz="4" w:space="0" w:color="auto"/>
            </w:tcBorders>
            <w:shd w:val="clear" w:color="auto" w:fill="auto"/>
            <w:noWrap/>
            <w:vAlign w:val="bottom"/>
            <w:hideMark/>
          </w:tcPr>
          <w:p w14:paraId="30EBC805"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-0.77</w:t>
            </w:r>
          </w:p>
        </w:tc>
        <w:tc>
          <w:tcPr>
            <w:tcW w:w="450" w:type="pct"/>
            <w:tcBorders>
              <w:top w:val="nil"/>
              <w:left w:val="nil"/>
              <w:bottom w:val="single" w:sz="4" w:space="0" w:color="auto"/>
              <w:right w:val="single" w:sz="4" w:space="0" w:color="auto"/>
            </w:tcBorders>
            <w:shd w:val="clear" w:color="auto" w:fill="auto"/>
            <w:noWrap/>
            <w:vAlign w:val="bottom"/>
            <w:hideMark/>
          </w:tcPr>
          <w:p w14:paraId="60652C9A"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4V (3*1.6)</w:t>
            </w:r>
          </w:p>
        </w:tc>
        <w:tc>
          <w:tcPr>
            <w:tcW w:w="258" w:type="pct"/>
            <w:tcBorders>
              <w:top w:val="nil"/>
              <w:left w:val="nil"/>
              <w:bottom w:val="single" w:sz="4" w:space="0" w:color="auto"/>
              <w:right w:val="single" w:sz="4" w:space="0" w:color="auto"/>
            </w:tcBorders>
            <w:shd w:val="clear" w:color="auto" w:fill="auto"/>
            <w:noWrap/>
            <w:vAlign w:val="center"/>
            <w:hideMark/>
          </w:tcPr>
          <w:p w14:paraId="246CF70C"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5.91</w:t>
            </w:r>
          </w:p>
        </w:tc>
        <w:tc>
          <w:tcPr>
            <w:tcW w:w="281" w:type="pct"/>
            <w:tcBorders>
              <w:top w:val="nil"/>
              <w:left w:val="nil"/>
              <w:bottom w:val="single" w:sz="4" w:space="0" w:color="auto"/>
              <w:right w:val="single" w:sz="4" w:space="0" w:color="auto"/>
            </w:tcBorders>
            <w:shd w:val="clear" w:color="auto" w:fill="auto"/>
            <w:noWrap/>
            <w:vAlign w:val="bottom"/>
            <w:hideMark/>
          </w:tcPr>
          <w:p w14:paraId="034E5ECE"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2.43</w:t>
            </w:r>
          </w:p>
        </w:tc>
        <w:tc>
          <w:tcPr>
            <w:tcW w:w="339" w:type="pct"/>
            <w:tcBorders>
              <w:top w:val="nil"/>
              <w:left w:val="nil"/>
              <w:bottom w:val="single" w:sz="4" w:space="0" w:color="auto"/>
              <w:right w:val="single" w:sz="4" w:space="0" w:color="auto"/>
            </w:tcBorders>
            <w:shd w:val="clear" w:color="auto" w:fill="auto"/>
            <w:noWrap/>
            <w:vAlign w:val="bottom"/>
            <w:hideMark/>
          </w:tcPr>
          <w:p w14:paraId="7097B756"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0.15</w:t>
            </w:r>
          </w:p>
        </w:tc>
        <w:tc>
          <w:tcPr>
            <w:tcW w:w="286" w:type="pct"/>
            <w:tcBorders>
              <w:top w:val="nil"/>
              <w:left w:val="nil"/>
              <w:bottom w:val="single" w:sz="4" w:space="0" w:color="auto"/>
              <w:right w:val="single" w:sz="4" w:space="0" w:color="auto"/>
            </w:tcBorders>
            <w:shd w:val="clear" w:color="auto" w:fill="auto"/>
            <w:noWrap/>
            <w:vAlign w:val="bottom"/>
            <w:hideMark/>
          </w:tcPr>
          <w:p w14:paraId="0761486C"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257</w:t>
            </w:r>
          </w:p>
        </w:tc>
        <w:tc>
          <w:tcPr>
            <w:tcW w:w="228" w:type="pct"/>
            <w:tcBorders>
              <w:top w:val="nil"/>
              <w:left w:val="nil"/>
              <w:bottom w:val="single" w:sz="4" w:space="0" w:color="auto"/>
              <w:right w:val="single" w:sz="4" w:space="0" w:color="auto"/>
            </w:tcBorders>
            <w:shd w:val="clear" w:color="auto" w:fill="auto"/>
            <w:noWrap/>
            <w:vAlign w:val="bottom"/>
            <w:hideMark/>
          </w:tcPr>
          <w:p w14:paraId="3A240A1D"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-1.0</w:t>
            </w:r>
          </w:p>
        </w:tc>
        <w:tc>
          <w:tcPr>
            <w:tcW w:w="533" w:type="pct"/>
            <w:tcBorders>
              <w:top w:val="nil"/>
              <w:left w:val="nil"/>
              <w:bottom w:val="single" w:sz="4" w:space="0" w:color="auto"/>
              <w:right w:val="single" w:sz="4" w:space="0" w:color="auto"/>
            </w:tcBorders>
            <w:shd w:val="clear" w:color="000000" w:fill="DDEBF7"/>
            <w:noWrap/>
            <w:vAlign w:val="bottom"/>
            <w:hideMark/>
          </w:tcPr>
          <w:p w14:paraId="13A4BAD4"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2V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31A004A6"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-0.40</w:t>
            </w:r>
          </w:p>
        </w:tc>
      </w:tr>
      <w:tr w:rsidR="004D36D7" w:rsidRPr="00A67CA8" w14:paraId="166DA869" w14:textId="77777777" w:rsidTr="00E6575F">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24C98C55"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6</w:t>
            </w:r>
          </w:p>
        </w:tc>
        <w:tc>
          <w:tcPr>
            <w:tcW w:w="984" w:type="pct"/>
            <w:tcBorders>
              <w:top w:val="nil"/>
              <w:left w:val="nil"/>
              <w:bottom w:val="single" w:sz="4" w:space="0" w:color="auto"/>
              <w:right w:val="single" w:sz="4" w:space="0" w:color="auto"/>
            </w:tcBorders>
            <w:shd w:val="clear" w:color="auto" w:fill="auto"/>
            <w:noWrap/>
            <w:vAlign w:val="bottom"/>
            <w:hideMark/>
          </w:tcPr>
          <w:p w14:paraId="6319703E"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Voriga Gate Sluice Gate</w:t>
            </w:r>
          </w:p>
        </w:tc>
        <w:tc>
          <w:tcPr>
            <w:tcW w:w="859" w:type="pct"/>
            <w:tcBorders>
              <w:top w:val="nil"/>
              <w:left w:val="nil"/>
              <w:bottom w:val="single" w:sz="4" w:space="0" w:color="auto"/>
              <w:right w:val="single" w:sz="4" w:space="0" w:color="auto"/>
            </w:tcBorders>
            <w:shd w:val="clear" w:color="auto" w:fill="auto"/>
            <w:noWrap/>
            <w:vAlign w:val="bottom"/>
            <w:hideMark/>
          </w:tcPr>
          <w:p w14:paraId="61F3F2C8"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DS-2 (Voranga)</w:t>
            </w:r>
          </w:p>
        </w:tc>
        <w:tc>
          <w:tcPr>
            <w:tcW w:w="234" w:type="pct"/>
            <w:tcBorders>
              <w:top w:val="nil"/>
              <w:left w:val="nil"/>
              <w:bottom w:val="single" w:sz="4" w:space="0" w:color="auto"/>
              <w:right w:val="single" w:sz="4" w:space="0" w:color="auto"/>
            </w:tcBorders>
            <w:shd w:val="clear" w:color="auto" w:fill="auto"/>
            <w:noWrap/>
            <w:vAlign w:val="bottom"/>
            <w:hideMark/>
          </w:tcPr>
          <w:p w14:paraId="66B5D0F3"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-1.04</w:t>
            </w:r>
          </w:p>
        </w:tc>
        <w:tc>
          <w:tcPr>
            <w:tcW w:w="450" w:type="pct"/>
            <w:tcBorders>
              <w:top w:val="nil"/>
              <w:left w:val="nil"/>
              <w:bottom w:val="single" w:sz="4" w:space="0" w:color="auto"/>
              <w:right w:val="single" w:sz="4" w:space="0" w:color="auto"/>
            </w:tcBorders>
            <w:shd w:val="clear" w:color="auto" w:fill="auto"/>
            <w:noWrap/>
            <w:vAlign w:val="bottom"/>
            <w:hideMark/>
          </w:tcPr>
          <w:p w14:paraId="681DE280"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2V (6.6*1.5)</w:t>
            </w:r>
          </w:p>
        </w:tc>
        <w:tc>
          <w:tcPr>
            <w:tcW w:w="258" w:type="pct"/>
            <w:tcBorders>
              <w:top w:val="nil"/>
              <w:left w:val="nil"/>
              <w:bottom w:val="single" w:sz="4" w:space="0" w:color="auto"/>
              <w:right w:val="single" w:sz="4" w:space="0" w:color="auto"/>
            </w:tcBorders>
            <w:shd w:val="clear" w:color="auto" w:fill="auto"/>
            <w:noWrap/>
            <w:vAlign w:val="center"/>
            <w:hideMark/>
          </w:tcPr>
          <w:p w14:paraId="5D873BBD"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35.04</w:t>
            </w:r>
          </w:p>
        </w:tc>
        <w:tc>
          <w:tcPr>
            <w:tcW w:w="281" w:type="pct"/>
            <w:tcBorders>
              <w:top w:val="nil"/>
              <w:left w:val="nil"/>
              <w:bottom w:val="single" w:sz="4" w:space="0" w:color="auto"/>
              <w:right w:val="single" w:sz="4" w:space="0" w:color="auto"/>
            </w:tcBorders>
            <w:shd w:val="clear" w:color="auto" w:fill="auto"/>
            <w:noWrap/>
            <w:vAlign w:val="bottom"/>
            <w:hideMark/>
          </w:tcPr>
          <w:p w14:paraId="280BA970"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2.46</w:t>
            </w:r>
          </w:p>
        </w:tc>
        <w:tc>
          <w:tcPr>
            <w:tcW w:w="339" w:type="pct"/>
            <w:tcBorders>
              <w:top w:val="nil"/>
              <w:left w:val="nil"/>
              <w:bottom w:val="single" w:sz="4" w:space="0" w:color="auto"/>
              <w:right w:val="single" w:sz="4" w:space="0" w:color="auto"/>
            </w:tcBorders>
            <w:shd w:val="clear" w:color="auto" w:fill="auto"/>
            <w:noWrap/>
            <w:vAlign w:val="bottom"/>
            <w:hideMark/>
          </w:tcPr>
          <w:p w14:paraId="626FF71E"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0.15</w:t>
            </w:r>
          </w:p>
        </w:tc>
        <w:tc>
          <w:tcPr>
            <w:tcW w:w="286" w:type="pct"/>
            <w:tcBorders>
              <w:top w:val="nil"/>
              <w:left w:val="nil"/>
              <w:bottom w:val="single" w:sz="4" w:space="0" w:color="auto"/>
              <w:right w:val="single" w:sz="4" w:space="0" w:color="auto"/>
            </w:tcBorders>
            <w:shd w:val="clear" w:color="auto" w:fill="auto"/>
            <w:noWrap/>
            <w:vAlign w:val="bottom"/>
            <w:hideMark/>
          </w:tcPr>
          <w:p w14:paraId="7C681409"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1681</w:t>
            </w:r>
          </w:p>
        </w:tc>
        <w:tc>
          <w:tcPr>
            <w:tcW w:w="228" w:type="pct"/>
            <w:tcBorders>
              <w:top w:val="nil"/>
              <w:left w:val="nil"/>
              <w:bottom w:val="single" w:sz="4" w:space="0" w:color="auto"/>
              <w:right w:val="single" w:sz="4" w:space="0" w:color="auto"/>
            </w:tcBorders>
            <w:shd w:val="clear" w:color="auto" w:fill="auto"/>
            <w:noWrap/>
            <w:vAlign w:val="bottom"/>
            <w:hideMark/>
          </w:tcPr>
          <w:p w14:paraId="3FD58AD1"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-1.0</w:t>
            </w:r>
          </w:p>
        </w:tc>
        <w:tc>
          <w:tcPr>
            <w:tcW w:w="533" w:type="pct"/>
            <w:tcBorders>
              <w:top w:val="nil"/>
              <w:left w:val="nil"/>
              <w:bottom w:val="single" w:sz="4" w:space="0" w:color="auto"/>
              <w:right w:val="single" w:sz="4" w:space="0" w:color="auto"/>
            </w:tcBorders>
            <w:shd w:val="clear" w:color="000000" w:fill="DDEBF7"/>
            <w:noWrap/>
            <w:vAlign w:val="bottom"/>
            <w:hideMark/>
          </w:tcPr>
          <w:p w14:paraId="7E3B3CFA"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4V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419F46D8"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-0.40</w:t>
            </w:r>
          </w:p>
        </w:tc>
      </w:tr>
      <w:tr w:rsidR="004D36D7" w:rsidRPr="00A67CA8" w14:paraId="54CC4E00" w14:textId="77777777" w:rsidTr="00E6575F">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07E272C1"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7</w:t>
            </w:r>
          </w:p>
        </w:tc>
        <w:tc>
          <w:tcPr>
            <w:tcW w:w="984" w:type="pct"/>
            <w:tcBorders>
              <w:top w:val="nil"/>
              <w:left w:val="nil"/>
              <w:bottom w:val="single" w:sz="4" w:space="0" w:color="auto"/>
              <w:right w:val="single" w:sz="4" w:space="0" w:color="auto"/>
            </w:tcBorders>
            <w:shd w:val="clear" w:color="auto" w:fill="auto"/>
            <w:noWrap/>
            <w:vAlign w:val="bottom"/>
            <w:hideMark/>
          </w:tcPr>
          <w:p w14:paraId="155908D8"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Bantola Bazar Sluice Gate</w:t>
            </w:r>
          </w:p>
        </w:tc>
        <w:tc>
          <w:tcPr>
            <w:tcW w:w="859" w:type="pct"/>
            <w:tcBorders>
              <w:top w:val="nil"/>
              <w:left w:val="nil"/>
              <w:bottom w:val="single" w:sz="4" w:space="0" w:color="auto"/>
              <w:right w:val="single" w:sz="4" w:space="0" w:color="auto"/>
            </w:tcBorders>
            <w:shd w:val="clear" w:color="auto" w:fill="auto"/>
            <w:noWrap/>
            <w:vAlign w:val="bottom"/>
            <w:hideMark/>
          </w:tcPr>
          <w:p w14:paraId="13B4F8D3"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structure_10-12_18</w:t>
            </w:r>
          </w:p>
        </w:tc>
        <w:tc>
          <w:tcPr>
            <w:tcW w:w="234" w:type="pct"/>
            <w:tcBorders>
              <w:top w:val="nil"/>
              <w:left w:val="nil"/>
              <w:bottom w:val="single" w:sz="4" w:space="0" w:color="auto"/>
              <w:right w:val="single" w:sz="4" w:space="0" w:color="auto"/>
            </w:tcBorders>
            <w:shd w:val="clear" w:color="auto" w:fill="auto"/>
            <w:noWrap/>
            <w:vAlign w:val="bottom"/>
            <w:hideMark/>
          </w:tcPr>
          <w:p w14:paraId="20BA6C87"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1.61</w:t>
            </w:r>
          </w:p>
        </w:tc>
        <w:tc>
          <w:tcPr>
            <w:tcW w:w="450" w:type="pct"/>
            <w:tcBorders>
              <w:top w:val="nil"/>
              <w:left w:val="nil"/>
              <w:bottom w:val="single" w:sz="4" w:space="0" w:color="auto"/>
              <w:right w:val="single" w:sz="4" w:space="0" w:color="auto"/>
            </w:tcBorders>
            <w:shd w:val="clear" w:color="auto" w:fill="auto"/>
            <w:noWrap/>
            <w:vAlign w:val="bottom"/>
            <w:hideMark/>
          </w:tcPr>
          <w:p w14:paraId="2AE24186"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1V (1.8*1.5)</w:t>
            </w:r>
          </w:p>
        </w:tc>
        <w:tc>
          <w:tcPr>
            <w:tcW w:w="258" w:type="pct"/>
            <w:tcBorders>
              <w:top w:val="nil"/>
              <w:left w:val="nil"/>
              <w:bottom w:val="single" w:sz="4" w:space="0" w:color="auto"/>
              <w:right w:val="single" w:sz="4" w:space="0" w:color="auto"/>
            </w:tcBorders>
            <w:shd w:val="clear" w:color="auto" w:fill="auto"/>
            <w:noWrap/>
            <w:vAlign w:val="center"/>
            <w:hideMark/>
          </w:tcPr>
          <w:p w14:paraId="44F87A49"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36.51</w:t>
            </w:r>
          </w:p>
        </w:tc>
        <w:tc>
          <w:tcPr>
            <w:tcW w:w="281" w:type="pct"/>
            <w:tcBorders>
              <w:top w:val="nil"/>
              <w:left w:val="nil"/>
              <w:bottom w:val="single" w:sz="4" w:space="0" w:color="auto"/>
              <w:right w:val="single" w:sz="4" w:space="0" w:color="auto"/>
            </w:tcBorders>
            <w:shd w:val="clear" w:color="auto" w:fill="auto"/>
            <w:noWrap/>
            <w:vAlign w:val="bottom"/>
            <w:hideMark/>
          </w:tcPr>
          <w:p w14:paraId="0B781CBD"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2.38</w:t>
            </w:r>
          </w:p>
        </w:tc>
        <w:tc>
          <w:tcPr>
            <w:tcW w:w="339" w:type="pct"/>
            <w:tcBorders>
              <w:top w:val="nil"/>
              <w:left w:val="nil"/>
              <w:bottom w:val="single" w:sz="4" w:space="0" w:color="auto"/>
              <w:right w:val="single" w:sz="4" w:space="0" w:color="auto"/>
            </w:tcBorders>
            <w:shd w:val="clear" w:color="auto" w:fill="auto"/>
            <w:noWrap/>
            <w:vAlign w:val="bottom"/>
            <w:hideMark/>
          </w:tcPr>
          <w:p w14:paraId="19F32673"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0.15</w:t>
            </w:r>
          </w:p>
        </w:tc>
        <w:tc>
          <w:tcPr>
            <w:tcW w:w="286" w:type="pct"/>
            <w:tcBorders>
              <w:top w:val="nil"/>
              <w:left w:val="nil"/>
              <w:bottom w:val="single" w:sz="4" w:space="0" w:color="auto"/>
              <w:right w:val="single" w:sz="4" w:space="0" w:color="auto"/>
            </w:tcBorders>
            <w:shd w:val="clear" w:color="auto" w:fill="auto"/>
            <w:noWrap/>
            <w:vAlign w:val="bottom"/>
            <w:hideMark/>
          </w:tcPr>
          <w:p w14:paraId="2016CE90"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1756</w:t>
            </w:r>
          </w:p>
        </w:tc>
        <w:tc>
          <w:tcPr>
            <w:tcW w:w="228" w:type="pct"/>
            <w:tcBorders>
              <w:top w:val="nil"/>
              <w:left w:val="nil"/>
              <w:bottom w:val="single" w:sz="4" w:space="0" w:color="auto"/>
              <w:right w:val="single" w:sz="4" w:space="0" w:color="auto"/>
            </w:tcBorders>
            <w:shd w:val="clear" w:color="auto" w:fill="auto"/>
            <w:noWrap/>
            <w:vAlign w:val="bottom"/>
            <w:hideMark/>
          </w:tcPr>
          <w:p w14:paraId="25FF3A6A"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-0.8</w:t>
            </w:r>
          </w:p>
        </w:tc>
        <w:tc>
          <w:tcPr>
            <w:tcW w:w="533" w:type="pct"/>
            <w:tcBorders>
              <w:top w:val="nil"/>
              <w:left w:val="nil"/>
              <w:bottom w:val="single" w:sz="4" w:space="0" w:color="auto"/>
              <w:right w:val="single" w:sz="4" w:space="0" w:color="auto"/>
            </w:tcBorders>
            <w:shd w:val="clear" w:color="000000" w:fill="DDEBF7"/>
            <w:noWrap/>
            <w:vAlign w:val="bottom"/>
            <w:hideMark/>
          </w:tcPr>
          <w:p w14:paraId="4B70AEA7"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3V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3CE914B6"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-0.40</w:t>
            </w:r>
          </w:p>
        </w:tc>
      </w:tr>
      <w:tr w:rsidR="004D36D7" w:rsidRPr="00A67CA8" w14:paraId="65ABF9F1" w14:textId="77777777" w:rsidTr="00E6575F">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3CD94592"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8</w:t>
            </w:r>
          </w:p>
        </w:tc>
        <w:tc>
          <w:tcPr>
            <w:tcW w:w="984" w:type="pct"/>
            <w:tcBorders>
              <w:top w:val="nil"/>
              <w:left w:val="nil"/>
              <w:bottom w:val="single" w:sz="4" w:space="0" w:color="auto"/>
              <w:right w:val="single" w:sz="4" w:space="0" w:color="auto"/>
            </w:tcBorders>
            <w:shd w:val="clear" w:color="auto" w:fill="auto"/>
            <w:noWrap/>
            <w:vAlign w:val="bottom"/>
            <w:hideMark/>
          </w:tcPr>
          <w:p w14:paraId="764EB745"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Komkhali Sluice Gate</w:t>
            </w:r>
          </w:p>
        </w:tc>
        <w:tc>
          <w:tcPr>
            <w:tcW w:w="859" w:type="pct"/>
            <w:tcBorders>
              <w:top w:val="nil"/>
              <w:left w:val="nil"/>
              <w:bottom w:val="single" w:sz="4" w:space="0" w:color="auto"/>
              <w:right w:val="single" w:sz="4" w:space="0" w:color="auto"/>
            </w:tcBorders>
            <w:shd w:val="clear" w:color="auto" w:fill="auto"/>
            <w:noWrap/>
            <w:vAlign w:val="bottom"/>
            <w:hideMark/>
          </w:tcPr>
          <w:p w14:paraId="44D9CBFA"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DS-1 (Baintola)</w:t>
            </w:r>
          </w:p>
        </w:tc>
        <w:tc>
          <w:tcPr>
            <w:tcW w:w="234" w:type="pct"/>
            <w:tcBorders>
              <w:top w:val="nil"/>
              <w:left w:val="nil"/>
              <w:bottom w:val="single" w:sz="4" w:space="0" w:color="auto"/>
              <w:right w:val="single" w:sz="4" w:space="0" w:color="auto"/>
            </w:tcBorders>
            <w:shd w:val="clear" w:color="auto" w:fill="auto"/>
            <w:noWrap/>
            <w:vAlign w:val="bottom"/>
            <w:hideMark/>
          </w:tcPr>
          <w:p w14:paraId="7272FDAC"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-0.99</w:t>
            </w:r>
          </w:p>
        </w:tc>
        <w:tc>
          <w:tcPr>
            <w:tcW w:w="450" w:type="pct"/>
            <w:tcBorders>
              <w:top w:val="nil"/>
              <w:left w:val="nil"/>
              <w:bottom w:val="single" w:sz="4" w:space="0" w:color="auto"/>
              <w:right w:val="single" w:sz="4" w:space="0" w:color="auto"/>
            </w:tcBorders>
            <w:shd w:val="clear" w:color="auto" w:fill="auto"/>
            <w:noWrap/>
            <w:vAlign w:val="bottom"/>
            <w:hideMark/>
          </w:tcPr>
          <w:p w14:paraId="407AB71B"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2V (3*1.6)</w:t>
            </w:r>
          </w:p>
        </w:tc>
        <w:tc>
          <w:tcPr>
            <w:tcW w:w="258" w:type="pct"/>
            <w:tcBorders>
              <w:top w:val="nil"/>
              <w:left w:val="nil"/>
              <w:bottom w:val="single" w:sz="4" w:space="0" w:color="auto"/>
              <w:right w:val="single" w:sz="4" w:space="0" w:color="auto"/>
            </w:tcBorders>
            <w:shd w:val="clear" w:color="auto" w:fill="auto"/>
            <w:noWrap/>
            <w:vAlign w:val="center"/>
            <w:hideMark/>
          </w:tcPr>
          <w:p w14:paraId="3ECF57F5"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11.82</w:t>
            </w:r>
          </w:p>
        </w:tc>
        <w:tc>
          <w:tcPr>
            <w:tcW w:w="281" w:type="pct"/>
            <w:tcBorders>
              <w:top w:val="nil"/>
              <w:left w:val="nil"/>
              <w:bottom w:val="single" w:sz="4" w:space="0" w:color="auto"/>
              <w:right w:val="single" w:sz="4" w:space="0" w:color="auto"/>
            </w:tcBorders>
            <w:shd w:val="clear" w:color="auto" w:fill="auto"/>
            <w:noWrap/>
            <w:vAlign w:val="bottom"/>
            <w:hideMark/>
          </w:tcPr>
          <w:p w14:paraId="336E20FB"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2.46</w:t>
            </w:r>
          </w:p>
        </w:tc>
        <w:tc>
          <w:tcPr>
            <w:tcW w:w="339" w:type="pct"/>
            <w:tcBorders>
              <w:top w:val="nil"/>
              <w:left w:val="nil"/>
              <w:bottom w:val="single" w:sz="4" w:space="0" w:color="auto"/>
              <w:right w:val="single" w:sz="4" w:space="0" w:color="auto"/>
            </w:tcBorders>
            <w:shd w:val="clear" w:color="auto" w:fill="auto"/>
            <w:noWrap/>
            <w:vAlign w:val="bottom"/>
            <w:hideMark/>
          </w:tcPr>
          <w:p w14:paraId="22F401E5"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0.20</w:t>
            </w:r>
          </w:p>
        </w:tc>
        <w:tc>
          <w:tcPr>
            <w:tcW w:w="286" w:type="pct"/>
            <w:tcBorders>
              <w:top w:val="nil"/>
              <w:left w:val="nil"/>
              <w:bottom w:val="single" w:sz="4" w:space="0" w:color="auto"/>
              <w:right w:val="single" w:sz="4" w:space="0" w:color="auto"/>
            </w:tcBorders>
            <w:shd w:val="clear" w:color="auto" w:fill="auto"/>
            <w:noWrap/>
            <w:vAlign w:val="bottom"/>
            <w:hideMark/>
          </w:tcPr>
          <w:p w14:paraId="05F97753"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509</w:t>
            </w:r>
          </w:p>
        </w:tc>
        <w:tc>
          <w:tcPr>
            <w:tcW w:w="228" w:type="pct"/>
            <w:tcBorders>
              <w:top w:val="nil"/>
              <w:left w:val="nil"/>
              <w:bottom w:val="single" w:sz="4" w:space="0" w:color="auto"/>
              <w:right w:val="single" w:sz="4" w:space="0" w:color="auto"/>
            </w:tcBorders>
            <w:shd w:val="clear" w:color="auto" w:fill="auto"/>
            <w:noWrap/>
            <w:vAlign w:val="bottom"/>
            <w:hideMark/>
          </w:tcPr>
          <w:p w14:paraId="4E63696B"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-1.0</w:t>
            </w:r>
          </w:p>
        </w:tc>
        <w:tc>
          <w:tcPr>
            <w:tcW w:w="533" w:type="pct"/>
            <w:tcBorders>
              <w:top w:val="nil"/>
              <w:left w:val="nil"/>
              <w:bottom w:val="single" w:sz="4" w:space="0" w:color="auto"/>
              <w:right w:val="single" w:sz="4" w:space="0" w:color="auto"/>
            </w:tcBorders>
            <w:shd w:val="clear" w:color="000000" w:fill="DDEBF7"/>
            <w:noWrap/>
            <w:vAlign w:val="bottom"/>
            <w:hideMark/>
          </w:tcPr>
          <w:p w14:paraId="56D00589"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2V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0571468B"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-0.40</w:t>
            </w:r>
          </w:p>
        </w:tc>
      </w:tr>
      <w:tr w:rsidR="004D36D7" w:rsidRPr="00A67CA8" w14:paraId="63BBF883" w14:textId="77777777" w:rsidTr="00E6575F">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11A07C47"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9</w:t>
            </w:r>
          </w:p>
        </w:tc>
        <w:tc>
          <w:tcPr>
            <w:tcW w:w="984" w:type="pct"/>
            <w:tcBorders>
              <w:top w:val="nil"/>
              <w:left w:val="nil"/>
              <w:bottom w:val="single" w:sz="4" w:space="0" w:color="auto"/>
              <w:right w:val="single" w:sz="4" w:space="0" w:color="auto"/>
            </w:tcBorders>
            <w:shd w:val="clear" w:color="auto" w:fill="auto"/>
            <w:noWrap/>
            <w:vAlign w:val="bottom"/>
            <w:hideMark/>
          </w:tcPr>
          <w:p w14:paraId="54CC6E95"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Hudda Sluice Gate</w:t>
            </w:r>
          </w:p>
        </w:tc>
        <w:tc>
          <w:tcPr>
            <w:tcW w:w="859" w:type="pct"/>
            <w:tcBorders>
              <w:top w:val="nil"/>
              <w:left w:val="nil"/>
              <w:bottom w:val="single" w:sz="4" w:space="0" w:color="auto"/>
              <w:right w:val="single" w:sz="4" w:space="0" w:color="auto"/>
            </w:tcBorders>
            <w:shd w:val="clear" w:color="auto" w:fill="auto"/>
            <w:noWrap/>
            <w:vAlign w:val="bottom"/>
            <w:hideMark/>
          </w:tcPr>
          <w:p w14:paraId="41BB2C36"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DS-6 (Gangrokhi)</w:t>
            </w:r>
          </w:p>
        </w:tc>
        <w:tc>
          <w:tcPr>
            <w:tcW w:w="234" w:type="pct"/>
            <w:tcBorders>
              <w:top w:val="nil"/>
              <w:left w:val="nil"/>
              <w:bottom w:val="single" w:sz="4" w:space="0" w:color="auto"/>
              <w:right w:val="single" w:sz="4" w:space="0" w:color="auto"/>
            </w:tcBorders>
            <w:shd w:val="clear" w:color="auto" w:fill="auto"/>
            <w:noWrap/>
            <w:vAlign w:val="bottom"/>
            <w:hideMark/>
          </w:tcPr>
          <w:p w14:paraId="449BE48A"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-0.45</w:t>
            </w:r>
          </w:p>
        </w:tc>
        <w:tc>
          <w:tcPr>
            <w:tcW w:w="450" w:type="pct"/>
            <w:tcBorders>
              <w:top w:val="nil"/>
              <w:left w:val="nil"/>
              <w:bottom w:val="single" w:sz="4" w:space="0" w:color="auto"/>
              <w:right w:val="single" w:sz="4" w:space="0" w:color="auto"/>
            </w:tcBorders>
            <w:shd w:val="clear" w:color="auto" w:fill="auto"/>
            <w:noWrap/>
            <w:vAlign w:val="bottom"/>
            <w:hideMark/>
          </w:tcPr>
          <w:p w14:paraId="2B9B6291"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1V (2*1.6)</w:t>
            </w:r>
          </w:p>
        </w:tc>
        <w:tc>
          <w:tcPr>
            <w:tcW w:w="258" w:type="pct"/>
            <w:tcBorders>
              <w:top w:val="nil"/>
              <w:left w:val="nil"/>
              <w:bottom w:val="single" w:sz="4" w:space="0" w:color="auto"/>
              <w:right w:val="single" w:sz="4" w:space="0" w:color="auto"/>
            </w:tcBorders>
            <w:shd w:val="clear" w:color="auto" w:fill="auto"/>
            <w:noWrap/>
            <w:vAlign w:val="center"/>
            <w:hideMark/>
          </w:tcPr>
          <w:p w14:paraId="032125C1"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25.66</w:t>
            </w:r>
          </w:p>
        </w:tc>
        <w:tc>
          <w:tcPr>
            <w:tcW w:w="281" w:type="pct"/>
            <w:tcBorders>
              <w:top w:val="nil"/>
              <w:left w:val="nil"/>
              <w:bottom w:val="single" w:sz="4" w:space="0" w:color="auto"/>
              <w:right w:val="single" w:sz="4" w:space="0" w:color="auto"/>
            </w:tcBorders>
            <w:shd w:val="clear" w:color="auto" w:fill="auto"/>
            <w:noWrap/>
            <w:vAlign w:val="bottom"/>
            <w:hideMark/>
          </w:tcPr>
          <w:p w14:paraId="29B1FEC2"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2.32</w:t>
            </w:r>
          </w:p>
        </w:tc>
        <w:tc>
          <w:tcPr>
            <w:tcW w:w="339" w:type="pct"/>
            <w:tcBorders>
              <w:top w:val="nil"/>
              <w:left w:val="nil"/>
              <w:bottom w:val="single" w:sz="4" w:space="0" w:color="auto"/>
              <w:right w:val="single" w:sz="4" w:space="0" w:color="auto"/>
            </w:tcBorders>
            <w:shd w:val="clear" w:color="auto" w:fill="auto"/>
            <w:noWrap/>
            <w:vAlign w:val="bottom"/>
            <w:hideMark/>
          </w:tcPr>
          <w:p w14:paraId="2C872150"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0.20</w:t>
            </w:r>
          </w:p>
        </w:tc>
        <w:tc>
          <w:tcPr>
            <w:tcW w:w="286" w:type="pct"/>
            <w:tcBorders>
              <w:top w:val="nil"/>
              <w:left w:val="nil"/>
              <w:bottom w:val="single" w:sz="4" w:space="0" w:color="auto"/>
              <w:right w:val="single" w:sz="4" w:space="0" w:color="auto"/>
            </w:tcBorders>
            <w:shd w:val="clear" w:color="auto" w:fill="auto"/>
            <w:noWrap/>
            <w:vAlign w:val="bottom"/>
            <w:hideMark/>
          </w:tcPr>
          <w:p w14:paraId="5715B375"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1324</w:t>
            </w:r>
          </w:p>
        </w:tc>
        <w:tc>
          <w:tcPr>
            <w:tcW w:w="228" w:type="pct"/>
            <w:tcBorders>
              <w:top w:val="nil"/>
              <w:left w:val="nil"/>
              <w:bottom w:val="single" w:sz="4" w:space="0" w:color="auto"/>
              <w:right w:val="single" w:sz="4" w:space="0" w:color="auto"/>
            </w:tcBorders>
            <w:shd w:val="clear" w:color="auto" w:fill="auto"/>
            <w:noWrap/>
            <w:vAlign w:val="bottom"/>
            <w:hideMark/>
          </w:tcPr>
          <w:p w14:paraId="76926E96"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-1.0</w:t>
            </w:r>
          </w:p>
        </w:tc>
        <w:tc>
          <w:tcPr>
            <w:tcW w:w="533" w:type="pct"/>
            <w:tcBorders>
              <w:top w:val="nil"/>
              <w:left w:val="nil"/>
              <w:bottom w:val="single" w:sz="4" w:space="0" w:color="auto"/>
              <w:right w:val="single" w:sz="4" w:space="0" w:color="auto"/>
            </w:tcBorders>
            <w:shd w:val="clear" w:color="000000" w:fill="DDEBF7"/>
            <w:noWrap/>
            <w:vAlign w:val="bottom"/>
            <w:hideMark/>
          </w:tcPr>
          <w:p w14:paraId="6AA95D96"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3V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7E782F4F"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-0.60</w:t>
            </w:r>
          </w:p>
        </w:tc>
      </w:tr>
      <w:tr w:rsidR="004D36D7" w:rsidRPr="00A67CA8" w14:paraId="03EE6B18" w14:textId="77777777" w:rsidTr="00E6575F">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3D399B86"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10</w:t>
            </w:r>
          </w:p>
        </w:tc>
        <w:tc>
          <w:tcPr>
            <w:tcW w:w="984" w:type="pct"/>
            <w:tcBorders>
              <w:top w:val="nil"/>
              <w:left w:val="nil"/>
              <w:bottom w:val="single" w:sz="4" w:space="0" w:color="auto"/>
              <w:right w:val="single" w:sz="4" w:space="0" w:color="auto"/>
            </w:tcBorders>
            <w:shd w:val="clear" w:color="auto" w:fill="auto"/>
            <w:noWrap/>
            <w:vAlign w:val="bottom"/>
            <w:hideMark/>
          </w:tcPr>
          <w:p w14:paraId="661026AA"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Mosodkor Sluice Gate</w:t>
            </w:r>
          </w:p>
        </w:tc>
        <w:tc>
          <w:tcPr>
            <w:tcW w:w="859" w:type="pct"/>
            <w:tcBorders>
              <w:top w:val="nil"/>
              <w:left w:val="nil"/>
              <w:bottom w:val="single" w:sz="4" w:space="0" w:color="auto"/>
              <w:right w:val="single" w:sz="4" w:space="0" w:color="auto"/>
            </w:tcBorders>
            <w:shd w:val="clear" w:color="auto" w:fill="auto"/>
            <w:noWrap/>
            <w:vAlign w:val="bottom"/>
            <w:hideMark/>
          </w:tcPr>
          <w:p w14:paraId="14A83070"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DS-7 (Hadda)</w:t>
            </w:r>
          </w:p>
        </w:tc>
        <w:tc>
          <w:tcPr>
            <w:tcW w:w="234" w:type="pct"/>
            <w:tcBorders>
              <w:top w:val="nil"/>
              <w:left w:val="nil"/>
              <w:bottom w:val="single" w:sz="4" w:space="0" w:color="auto"/>
              <w:right w:val="single" w:sz="4" w:space="0" w:color="auto"/>
            </w:tcBorders>
            <w:shd w:val="clear" w:color="auto" w:fill="auto"/>
            <w:noWrap/>
            <w:vAlign w:val="bottom"/>
            <w:hideMark/>
          </w:tcPr>
          <w:p w14:paraId="1356E2A7"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-1.39</w:t>
            </w:r>
          </w:p>
        </w:tc>
        <w:tc>
          <w:tcPr>
            <w:tcW w:w="450" w:type="pct"/>
            <w:tcBorders>
              <w:top w:val="nil"/>
              <w:left w:val="nil"/>
              <w:bottom w:val="single" w:sz="4" w:space="0" w:color="auto"/>
              <w:right w:val="single" w:sz="4" w:space="0" w:color="auto"/>
            </w:tcBorders>
            <w:shd w:val="clear" w:color="auto" w:fill="auto"/>
            <w:noWrap/>
            <w:vAlign w:val="bottom"/>
            <w:hideMark/>
          </w:tcPr>
          <w:p w14:paraId="0741C95C"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2V (2*1.6)</w:t>
            </w:r>
          </w:p>
        </w:tc>
        <w:tc>
          <w:tcPr>
            <w:tcW w:w="258" w:type="pct"/>
            <w:tcBorders>
              <w:top w:val="nil"/>
              <w:left w:val="nil"/>
              <w:bottom w:val="single" w:sz="4" w:space="0" w:color="auto"/>
              <w:right w:val="single" w:sz="4" w:space="0" w:color="auto"/>
            </w:tcBorders>
            <w:shd w:val="clear" w:color="auto" w:fill="auto"/>
            <w:noWrap/>
            <w:vAlign w:val="center"/>
            <w:hideMark/>
          </w:tcPr>
          <w:p w14:paraId="01D673BE"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22.61</w:t>
            </w:r>
          </w:p>
        </w:tc>
        <w:tc>
          <w:tcPr>
            <w:tcW w:w="281" w:type="pct"/>
            <w:tcBorders>
              <w:top w:val="nil"/>
              <w:left w:val="nil"/>
              <w:bottom w:val="single" w:sz="4" w:space="0" w:color="auto"/>
              <w:right w:val="single" w:sz="4" w:space="0" w:color="auto"/>
            </w:tcBorders>
            <w:shd w:val="clear" w:color="auto" w:fill="auto"/>
            <w:noWrap/>
            <w:vAlign w:val="bottom"/>
            <w:hideMark/>
          </w:tcPr>
          <w:p w14:paraId="1B22DEAC"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2.47</w:t>
            </w:r>
          </w:p>
        </w:tc>
        <w:tc>
          <w:tcPr>
            <w:tcW w:w="339" w:type="pct"/>
            <w:tcBorders>
              <w:top w:val="nil"/>
              <w:left w:val="nil"/>
              <w:bottom w:val="single" w:sz="4" w:space="0" w:color="auto"/>
              <w:right w:val="single" w:sz="4" w:space="0" w:color="auto"/>
            </w:tcBorders>
            <w:shd w:val="clear" w:color="auto" w:fill="auto"/>
            <w:noWrap/>
            <w:vAlign w:val="bottom"/>
            <w:hideMark/>
          </w:tcPr>
          <w:p w14:paraId="23C52B21"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0.20</w:t>
            </w:r>
          </w:p>
        </w:tc>
        <w:tc>
          <w:tcPr>
            <w:tcW w:w="286" w:type="pct"/>
            <w:tcBorders>
              <w:top w:val="nil"/>
              <w:left w:val="nil"/>
              <w:bottom w:val="single" w:sz="4" w:space="0" w:color="auto"/>
              <w:right w:val="single" w:sz="4" w:space="0" w:color="auto"/>
            </w:tcBorders>
            <w:shd w:val="clear" w:color="auto" w:fill="auto"/>
            <w:noWrap/>
            <w:vAlign w:val="bottom"/>
            <w:hideMark/>
          </w:tcPr>
          <w:p w14:paraId="5E1455C5"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1144</w:t>
            </w:r>
          </w:p>
        </w:tc>
        <w:tc>
          <w:tcPr>
            <w:tcW w:w="228" w:type="pct"/>
            <w:tcBorders>
              <w:top w:val="nil"/>
              <w:left w:val="nil"/>
              <w:bottom w:val="single" w:sz="4" w:space="0" w:color="auto"/>
              <w:right w:val="single" w:sz="4" w:space="0" w:color="auto"/>
            </w:tcBorders>
            <w:shd w:val="clear" w:color="auto" w:fill="auto"/>
            <w:noWrap/>
            <w:vAlign w:val="bottom"/>
            <w:hideMark/>
          </w:tcPr>
          <w:p w14:paraId="4D2B5D07"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-0.9</w:t>
            </w:r>
          </w:p>
        </w:tc>
        <w:tc>
          <w:tcPr>
            <w:tcW w:w="533" w:type="pct"/>
            <w:tcBorders>
              <w:top w:val="nil"/>
              <w:left w:val="nil"/>
              <w:bottom w:val="single" w:sz="4" w:space="0" w:color="auto"/>
              <w:right w:val="single" w:sz="4" w:space="0" w:color="auto"/>
            </w:tcBorders>
            <w:shd w:val="clear" w:color="000000" w:fill="DDEBF7"/>
            <w:noWrap/>
            <w:vAlign w:val="bottom"/>
            <w:hideMark/>
          </w:tcPr>
          <w:p w14:paraId="139CB60E"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3V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7E00E8C3"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-0.40</w:t>
            </w:r>
          </w:p>
        </w:tc>
      </w:tr>
      <w:tr w:rsidR="004D36D7" w:rsidRPr="00A67CA8" w14:paraId="790EA488" w14:textId="77777777" w:rsidTr="00E6575F">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6C8F1AB5"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11</w:t>
            </w:r>
          </w:p>
        </w:tc>
        <w:tc>
          <w:tcPr>
            <w:tcW w:w="984" w:type="pct"/>
            <w:tcBorders>
              <w:top w:val="nil"/>
              <w:left w:val="nil"/>
              <w:bottom w:val="single" w:sz="4" w:space="0" w:color="auto"/>
              <w:right w:val="single" w:sz="4" w:space="0" w:color="auto"/>
            </w:tcBorders>
            <w:shd w:val="clear" w:color="auto" w:fill="auto"/>
            <w:noWrap/>
            <w:vAlign w:val="bottom"/>
            <w:hideMark/>
          </w:tcPr>
          <w:p w14:paraId="49008B4A"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Naksha Piyara Khali</w:t>
            </w:r>
          </w:p>
        </w:tc>
        <w:tc>
          <w:tcPr>
            <w:tcW w:w="859" w:type="pct"/>
            <w:tcBorders>
              <w:top w:val="nil"/>
              <w:left w:val="nil"/>
              <w:bottom w:val="single" w:sz="4" w:space="0" w:color="auto"/>
              <w:right w:val="single" w:sz="4" w:space="0" w:color="auto"/>
            </w:tcBorders>
            <w:shd w:val="clear" w:color="auto" w:fill="auto"/>
            <w:noWrap/>
            <w:vAlign w:val="bottom"/>
            <w:hideMark/>
          </w:tcPr>
          <w:p w14:paraId="34EC6156"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DS-10 (Masjidkur)</w:t>
            </w:r>
          </w:p>
        </w:tc>
        <w:tc>
          <w:tcPr>
            <w:tcW w:w="234" w:type="pct"/>
            <w:tcBorders>
              <w:top w:val="nil"/>
              <w:left w:val="nil"/>
              <w:bottom w:val="single" w:sz="4" w:space="0" w:color="auto"/>
              <w:right w:val="single" w:sz="4" w:space="0" w:color="auto"/>
            </w:tcBorders>
            <w:shd w:val="clear" w:color="auto" w:fill="auto"/>
            <w:noWrap/>
            <w:vAlign w:val="bottom"/>
            <w:hideMark/>
          </w:tcPr>
          <w:p w14:paraId="6B5EF6B5"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0.07</w:t>
            </w:r>
          </w:p>
        </w:tc>
        <w:tc>
          <w:tcPr>
            <w:tcW w:w="450" w:type="pct"/>
            <w:tcBorders>
              <w:top w:val="nil"/>
              <w:left w:val="nil"/>
              <w:bottom w:val="single" w:sz="4" w:space="0" w:color="auto"/>
              <w:right w:val="single" w:sz="4" w:space="0" w:color="auto"/>
            </w:tcBorders>
            <w:shd w:val="clear" w:color="auto" w:fill="auto"/>
            <w:noWrap/>
            <w:vAlign w:val="bottom"/>
            <w:hideMark/>
          </w:tcPr>
          <w:p w14:paraId="352B6F1F"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2V (1.8*1.5)</w:t>
            </w:r>
          </w:p>
        </w:tc>
        <w:tc>
          <w:tcPr>
            <w:tcW w:w="258" w:type="pct"/>
            <w:tcBorders>
              <w:top w:val="nil"/>
              <w:left w:val="nil"/>
              <w:bottom w:val="single" w:sz="4" w:space="0" w:color="auto"/>
              <w:right w:val="single" w:sz="4" w:space="0" w:color="auto"/>
            </w:tcBorders>
            <w:shd w:val="clear" w:color="auto" w:fill="auto"/>
            <w:noWrap/>
            <w:vAlign w:val="center"/>
            <w:hideMark/>
          </w:tcPr>
          <w:p w14:paraId="5E52CB5B"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44.08</w:t>
            </w:r>
          </w:p>
        </w:tc>
        <w:tc>
          <w:tcPr>
            <w:tcW w:w="281" w:type="pct"/>
            <w:tcBorders>
              <w:top w:val="nil"/>
              <w:left w:val="nil"/>
              <w:bottom w:val="single" w:sz="4" w:space="0" w:color="auto"/>
              <w:right w:val="single" w:sz="4" w:space="0" w:color="auto"/>
            </w:tcBorders>
            <w:shd w:val="clear" w:color="auto" w:fill="auto"/>
            <w:noWrap/>
            <w:vAlign w:val="bottom"/>
            <w:hideMark/>
          </w:tcPr>
          <w:p w14:paraId="29504CC2"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2.48</w:t>
            </w:r>
          </w:p>
        </w:tc>
        <w:tc>
          <w:tcPr>
            <w:tcW w:w="339" w:type="pct"/>
            <w:tcBorders>
              <w:top w:val="nil"/>
              <w:left w:val="nil"/>
              <w:bottom w:val="single" w:sz="4" w:space="0" w:color="auto"/>
              <w:right w:val="single" w:sz="4" w:space="0" w:color="auto"/>
            </w:tcBorders>
            <w:shd w:val="clear" w:color="auto" w:fill="auto"/>
            <w:noWrap/>
            <w:vAlign w:val="bottom"/>
            <w:hideMark/>
          </w:tcPr>
          <w:p w14:paraId="089D7B22"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0.20</w:t>
            </w:r>
          </w:p>
        </w:tc>
        <w:tc>
          <w:tcPr>
            <w:tcW w:w="286" w:type="pct"/>
            <w:tcBorders>
              <w:top w:val="nil"/>
              <w:left w:val="nil"/>
              <w:bottom w:val="single" w:sz="4" w:space="0" w:color="auto"/>
              <w:right w:val="single" w:sz="4" w:space="0" w:color="auto"/>
            </w:tcBorders>
            <w:shd w:val="clear" w:color="auto" w:fill="auto"/>
            <w:noWrap/>
            <w:vAlign w:val="bottom"/>
            <w:hideMark/>
          </w:tcPr>
          <w:p w14:paraId="1C8973DD"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2221</w:t>
            </w:r>
          </w:p>
        </w:tc>
        <w:tc>
          <w:tcPr>
            <w:tcW w:w="228" w:type="pct"/>
            <w:tcBorders>
              <w:top w:val="nil"/>
              <w:left w:val="nil"/>
              <w:bottom w:val="single" w:sz="4" w:space="0" w:color="auto"/>
              <w:right w:val="single" w:sz="4" w:space="0" w:color="auto"/>
            </w:tcBorders>
            <w:shd w:val="clear" w:color="auto" w:fill="auto"/>
            <w:noWrap/>
            <w:vAlign w:val="bottom"/>
            <w:hideMark/>
          </w:tcPr>
          <w:p w14:paraId="602E94B7"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-1.0</w:t>
            </w:r>
          </w:p>
        </w:tc>
        <w:tc>
          <w:tcPr>
            <w:tcW w:w="533" w:type="pct"/>
            <w:tcBorders>
              <w:top w:val="nil"/>
              <w:left w:val="nil"/>
              <w:bottom w:val="single" w:sz="4" w:space="0" w:color="auto"/>
              <w:right w:val="single" w:sz="4" w:space="0" w:color="auto"/>
            </w:tcBorders>
            <w:shd w:val="clear" w:color="000000" w:fill="DDEBF7"/>
            <w:noWrap/>
            <w:vAlign w:val="bottom"/>
            <w:hideMark/>
          </w:tcPr>
          <w:p w14:paraId="760C097E"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4V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46D51EE2"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-0.40</w:t>
            </w:r>
          </w:p>
        </w:tc>
      </w:tr>
      <w:tr w:rsidR="004D36D7" w:rsidRPr="00A67CA8" w14:paraId="454318E5" w14:textId="77777777" w:rsidTr="00E6575F">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41CAECD8"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12</w:t>
            </w:r>
          </w:p>
        </w:tc>
        <w:tc>
          <w:tcPr>
            <w:tcW w:w="984" w:type="pct"/>
            <w:tcBorders>
              <w:top w:val="nil"/>
              <w:left w:val="nil"/>
              <w:bottom w:val="single" w:sz="4" w:space="0" w:color="auto"/>
              <w:right w:val="single" w:sz="4" w:space="0" w:color="auto"/>
            </w:tcBorders>
            <w:shd w:val="clear" w:color="auto" w:fill="auto"/>
            <w:noWrap/>
            <w:vAlign w:val="bottom"/>
            <w:hideMark/>
          </w:tcPr>
          <w:p w14:paraId="20ECE2A0"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Fotepur Sluice Gate</w:t>
            </w:r>
          </w:p>
        </w:tc>
        <w:tc>
          <w:tcPr>
            <w:tcW w:w="859" w:type="pct"/>
            <w:tcBorders>
              <w:top w:val="nil"/>
              <w:left w:val="nil"/>
              <w:bottom w:val="single" w:sz="4" w:space="0" w:color="auto"/>
              <w:right w:val="single" w:sz="4" w:space="0" w:color="auto"/>
            </w:tcBorders>
            <w:shd w:val="clear" w:color="auto" w:fill="auto"/>
            <w:noWrap/>
            <w:vAlign w:val="bottom"/>
            <w:hideMark/>
          </w:tcPr>
          <w:p w14:paraId="3ABEEAE5"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DS-11 (Naksha)</w:t>
            </w:r>
          </w:p>
        </w:tc>
        <w:tc>
          <w:tcPr>
            <w:tcW w:w="234" w:type="pct"/>
            <w:tcBorders>
              <w:top w:val="nil"/>
              <w:left w:val="nil"/>
              <w:bottom w:val="single" w:sz="4" w:space="0" w:color="auto"/>
              <w:right w:val="single" w:sz="4" w:space="0" w:color="auto"/>
            </w:tcBorders>
            <w:shd w:val="clear" w:color="auto" w:fill="auto"/>
            <w:noWrap/>
            <w:vAlign w:val="bottom"/>
            <w:hideMark/>
          </w:tcPr>
          <w:p w14:paraId="494613B4"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-0.65</w:t>
            </w:r>
          </w:p>
        </w:tc>
        <w:tc>
          <w:tcPr>
            <w:tcW w:w="450" w:type="pct"/>
            <w:tcBorders>
              <w:top w:val="nil"/>
              <w:left w:val="nil"/>
              <w:bottom w:val="single" w:sz="4" w:space="0" w:color="auto"/>
              <w:right w:val="single" w:sz="4" w:space="0" w:color="auto"/>
            </w:tcBorders>
            <w:shd w:val="clear" w:color="auto" w:fill="auto"/>
            <w:noWrap/>
            <w:vAlign w:val="bottom"/>
            <w:hideMark/>
          </w:tcPr>
          <w:p w14:paraId="206EC94B"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1V (4*2)</w:t>
            </w:r>
          </w:p>
        </w:tc>
        <w:tc>
          <w:tcPr>
            <w:tcW w:w="258" w:type="pct"/>
            <w:tcBorders>
              <w:top w:val="nil"/>
              <w:left w:val="nil"/>
              <w:bottom w:val="single" w:sz="4" w:space="0" w:color="auto"/>
              <w:right w:val="single" w:sz="4" w:space="0" w:color="auto"/>
            </w:tcBorders>
            <w:shd w:val="clear" w:color="auto" w:fill="auto"/>
            <w:noWrap/>
            <w:vAlign w:val="center"/>
            <w:hideMark/>
          </w:tcPr>
          <w:p w14:paraId="552D011C"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30.97</w:t>
            </w:r>
          </w:p>
        </w:tc>
        <w:tc>
          <w:tcPr>
            <w:tcW w:w="281" w:type="pct"/>
            <w:tcBorders>
              <w:top w:val="nil"/>
              <w:left w:val="nil"/>
              <w:bottom w:val="single" w:sz="4" w:space="0" w:color="auto"/>
              <w:right w:val="single" w:sz="4" w:space="0" w:color="auto"/>
            </w:tcBorders>
            <w:shd w:val="clear" w:color="auto" w:fill="auto"/>
            <w:noWrap/>
            <w:vAlign w:val="bottom"/>
            <w:hideMark/>
          </w:tcPr>
          <w:p w14:paraId="3A907839"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2.44</w:t>
            </w:r>
          </w:p>
        </w:tc>
        <w:tc>
          <w:tcPr>
            <w:tcW w:w="339" w:type="pct"/>
            <w:tcBorders>
              <w:top w:val="nil"/>
              <w:left w:val="nil"/>
              <w:bottom w:val="single" w:sz="4" w:space="0" w:color="auto"/>
              <w:right w:val="single" w:sz="4" w:space="0" w:color="auto"/>
            </w:tcBorders>
            <w:shd w:val="clear" w:color="auto" w:fill="auto"/>
            <w:noWrap/>
            <w:vAlign w:val="bottom"/>
            <w:hideMark/>
          </w:tcPr>
          <w:p w14:paraId="5360EF82"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0.20</w:t>
            </w:r>
          </w:p>
        </w:tc>
        <w:tc>
          <w:tcPr>
            <w:tcW w:w="286" w:type="pct"/>
            <w:tcBorders>
              <w:top w:val="nil"/>
              <w:left w:val="nil"/>
              <w:bottom w:val="single" w:sz="4" w:space="0" w:color="auto"/>
              <w:right w:val="single" w:sz="4" w:space="0" w:color="auto"/>
            </w:tcBorders>
            <w:shd w:val="clear" w:color="auto" w:fill="auto"/>
            <w:noWrap/>
            <w:vAlign w:val="bottom"/>
            <w:hideMark/>
          </w:tcPr>
          <w:p w14:paraId="48D12F09"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1640</w:t>
            </w:r>
          </w:p>
        </w:tc>
        <w:tc>
          <w:tcPr>
            <w:tcW w:w="228" w:type="pct"/>
            <w:tcBorders>
              <w:top w:val="nil"/>
              <w:left w:val="nil"/>
              <w:bottom w:val="single" w:sz="4" w:space="0" w:color="auto"/>
              <w:right w:val="single" w:sz="4" w:space="0" w:color="auto"/>
            </w:tcBorders>
            <w:shd w:val="clear" w:color="auto" w:fill="auto"/>
            <w:noWrap/>
            <w:vAlign w:val="bottom"/>
            <w:hideMark/>
          </w:tcPr>
          <w:p w14:paraId="1C0639D3"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-1.0</w:t>
            </w:r>
          </w:p>
        </w:tc>
        <w:tc>
          <w:tcPr>
            <w:tcW w:w="533" w:type="pct"/>
            <w:tcBorders>
              <w:top w:val="nil"/>
              <w:left w:val="nil"/>
              <w:bottom w:val="single" w:sz="4" w:space="0" w:color="auto"/>
              <w:right w:val="single" w:sz="4" w:space="0" w:color="auto"/>
            </w:tcBorders>
            <w:shd w:val="clear" w:color="000000" w:fill="DDEBF7"/>
            <w:noWrap/>
            <w:vAlign w:val="bottom"/>
            <w:hideMark/>
          </w:tcPr>
          <w:p w14:paraId="35E5070E"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3V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2E4C6ECA"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-0.50</w:t>
            </w:r>
          </w:p>
        </w:tc>
      </w:tr>
      <w:tr w:rsidR="004D36D7" w:rsidRPr="00A67CA8" w14:paraId="246B2F0C" w14:textId="77777777" w:rsidTr="00E6575F">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3A1ED70B"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13</w:t>
            </w:r>
          </w:p>
        </w:tc>
        <w:tc>
          <w:tcPr>
            <w:tcW w:w="984" w:type="pct"/>
            <w:tcBorders>
              <w:top w:val="nil"/>
              <w:left w:val="nil"/>
              <w:bottom w:val="single" w:sz="4" w:space="0" w:color="auto"/>
              <w:right w:val="single" w:sz="4" w:space="0" w:color="auto"/>
            </w:tcBorders>
            <w:shd w:val="clear" w:color="auto" w:fill="auto"/>
            <w:noWrap/>
            <w:vAlign w:val="bottom"/>
            <w:hideMark/>
          </w:tcPr>
          <w:p w14:paraId="4C2C9045"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Shahpara Sluice Gate</w:t>
            </w:r>
          </w:p>
        </w:tc>
        <w:tc>
          <w:tcPr>
            <w:tcW w:w="859" w:type="pct"/>
            <w:tcBorders>
              <w:top w:val="nil"/>
              <w:left w:val="nil"/>
              <w:bottom w:val="single" w:sz="4" w:space="0" w:color="auto"/>
              <w:right w:val="single" w:sz="4" w:space="0" w:color="auto"/>
            </w:tcBorders>
            <w:shd w:val="clear" w:color="auto" w:fill="auto"/>
            <w:noWrap/>
            <w:vAlign w:val="bottom"/>
            <w:hideMark/>
          </w:tcPr>
          <w:p w14:paraId="64A787A6"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structure_10-12_3</w:t>
            </w:r>
          </w:p>
        </w:tc>
        <w:tc>
          <w:tcPr>
            <w:tcW w:w="234" w:type="pct"/>
            <w:tcBorders>
              <w:top w:val="nil"/>
              <w:left w:val="nil"/>
              <w:bottom w:val="single" w:sz="4" w:space="0" w:color="auto"/>
              <w:right w:val="single" w:sz="4" w:space="0" w:color="auto"/>
            </w:tcBorders>
            <w:shd w:val="clear" w:color="auto" w:fill="auto"/>
            <w:noWrap/>
            <w:vAlign w:val="bottom"/>
            <w:hideMark/>
          </w:tcPr>
          <w:p w14:paraId="0A0BCA51"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-1.41</w:t>
            </w:r>
          </w:p>
        </w:tc>
        <w:tc>
          <w:tcPr>
            <w:tcW w:w="450" w:type="pct"/>
            <w:tcBorders>
              <w:top w:val="nil"/>
              <w:left w:val="nil"/>
              <w:bottom w:val="single" w:sz="4" w:space="0" w:color="auto"/>
              <w:right w:val="single" w:sz="4" w:space="0" w:color="auto"/>
            </w:tcBorders>
            <w:shd w:val="clear" w:color="auto" w:fill="auto"/>
            <w:noWrap/>
            <w:vAlign w:val="bottom"/>
            <w:hideMark/>
          </w:tcPr>
          <w:p w14:paraId="015D4532"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1V (3.3*2.1)</w:t>
            </w:r>
          </w:p>
        </w:tc>
        <w:tc>
          <w:tcPr>
            <w:tcW w:w="258" w:type="pct"/>
            <w:tcBorders>
              <w:top w:val="nil"/>
              <w:left w:val="nil"/>
              <w:bottom w:val="single" w:sz="4" w:space="0" w:color="auto"/>
              <w:right w:val="single" w:sz="4" w:space="0" w:color="auto"/>
            </w:tcBorders>
            <w:shd w:val="clear" w:color="auto" w:fill="auto"/>
            <w:noWrap/>
            <w:vAlign w:val="center"/>
            <w:hideMark/>
          </w:tcPr>
          <w:p w14:paraId="72343261"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26.95</w:t>
            </w:r>
          </w:p>
        </w:tc>
        <w:tc>
          <w:tcPr>
            <w:tcW w:w="281" w:type="pct"/>
            <w:tcBorders>
              <w:top w:val="nil"/>
              <w:left w:val="nil"/>
              <w:bottom w:val="single" w:sz="4" w:space="0" w:color="auto"/>
              <w:right w:val="single" w:sz="4" w:space="0" w:color="auto"/>
            </w:tcBorders>
            <w:shd w:val="clear" w:color="auto" w:fill="auto"/>
            <w:noWrap/>
            <w:vAlign w:val="bottom"/>
            <w:hideMark/>
          </w:tcPr>
          <w:p w14:paraId="577D9B50"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2.38</w:t>
            </w:r>
          </w:p>
        </w:tc>
        <w:tc>
          <w:tcPr>
            <w:tcW w:w="339" w:type="pct"/>
            <w:tcBorders>
              <w:top w:val="nil"/>
              <w:left w:val="nil"/>
              <w:bottom w:val="single" w:sz="4" w:space="0" w:color="auto"/>
              <w:right w:val="single" w:sz="4" w:space="0" w:color="auto"/>
            </w:tcBorders>
            <w:shd w:val="clear" w:color="auto" w:fill="auto"/>
            <w:noWrap/>
            <w:vAlign w:val="bottom"/>
            <w:hideMark/>
          </w:tcPr>
          <w:p w14:paraId="08BC3CFC"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0.20</w:t>
            </w:r>
          </w:p>
        </w:tc>
        <w:tc>
          <w:tcPr>
            <w:tcW w:w="286" w:type="pct"/>
            <w:tcBorders>
              <w:top w:val="nil"/>
              <w:left w:val="nil"/>
              <w:bottom w:val="single" w:sz="4" w:space="0" w:color="auto"/>
              <w:right w:val="single" w:sz="4" w:space="0" w:color="auto"/>
            </w:tcBorders>
            <w:shd w:val="clear" w:color="auto" w:fill="auto"/>
            <w:noWrap/>
            <w:vAlign w:val="bottom"/>
            <w:hideMark/>
          </w:tcPr>
          <w:p w14:paraId="387C38C2"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1439</w:t>
            </w:r>
          </w:p>
        </w:tc>
        <w:tc>
          <w:tcPr>
            <w:tcW w:w="228" w:type="pct"/>
            <w:tcBorders>
              <w:top w:val="nil"/>
              <w:left w:val="nil"/>
              <w:bottom w:val="single" w:sz="4" w:space="0" w:color="auto"/>
              <w:right w:val="single" w:sz="4" w:space="0" w:color="auto"/>
            </w:tcBorders>
            <w:shd w:val="clear" w:color="auto" w:fill="auto"/>
            <w:noWrap/>
            <w:vAlign w:val="bottom"/>
            <w:hideMark/>
          </w:tcPr>
          <w:p w14:paraId="109A4093"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-0.9</w:t>
            </w:r>
          </w:p>
        </w:tc>
        <w:tc>
          <w:tcPr>
            <w:tcW w:w="533" w:type="pct"/>
            <w:tcBorders>
              <w:top w:val="nil"/>
              <w:left w:val="nil"/>
              <w:bottom w:val="single" w:sz="4" w:space="0" w:color="auto"/>
              <w:right w:val="single" w:sz="4" w:space="0" w:color="auto"/>
            </w:tcBorders>
            <w:shd w:val="clear" w:color="000000" w:fill="DDEBF7"/>
            <w:noWrap/>
            <w:vAlign w:val="bottom"/>
            <w:hideMark/>
          </w:tcPr>
          <w:p w14:paraId="08ABEF91"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3V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47124EF0"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-0.50</w:t>
            </w:r>
          </w:p>
        </w:tc>
      </w:tr>
      <w:tr w:rsidR="004D36D7" w:rsidRPr="00A67CA8" w14:paraId="5829C711" w14:textId="77777777" w:rsidTr="00E6575F">
        <w:trPr>
          <w:trHeight w:val="28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3EF89B61"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14</w:t>
            </w:r>
          </w:p>
        </w:tc>
        <w:tc>
          <w:tcPr>
            <w:tcW w:w="984" w:type="pct"/>
            <w:tcBorders>
              <w:top w:val="nil"/>
              <w:left w:val="nil"/>
              <w:bottom w:val="single" w:sz="4" w:space="0" w:color="auto"/>
              <w:right w:val="single" w:sz="4" w:space="0" w:color="auto"/>
            </w:tcBorders>
            <w:shd w:val="clear" w:color="auto" w:fill="auto"/>
            <w:noWrap/>
            <w:vAlign w:val="bottom"/>
            <w:hideMark/>
          </w:tcPr>
          <w:p w14:paraId="626D9EAB"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Shanta Sluice Gate</w:t>
            </w:r>
          </w:p>
        </w:tc>
        <w:tc>
          <w:tcPr>
            <w:tcW w:w="859" w:type="pct"/>
            <w:tcBorders>
              <w:top w:val="nil"/>
              <w:left w:val="nil"/>
              <w:bottom w:val="single" w:sz="4" w:space="0" w:color="auto"/>
              <w:right w:val="single" w:sz="4" w:space="0" w:color="auto"/>
            </w:tcBorders>
            <w:shd w:val="clear" w:color="auto" w:fill="auto"/>
            <w:noWrap/>
            <w:vAlign w:val="bottom"/>
            <w:hideMark/>
          </w:tcPr>
          <w:p w14:paraId="226CFC6F"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DS-5 (Santa)</w:t>
            </w:r>
          </w:p>
        </w:tc>
        <w:tc>
          <w:tcPr>
            <w:tcW w:w="234" w:type="pct"/>
            <w:tcBorders>
              <w:top w:val="nil"/>
              <w:left w:val="nil"/>
              <w:bottom w:val="single" w:sz="4" w:space="0" w:color="auto"/>
              <w:right w:val="single" w:sz="4" w:space="0" w:color="auto"/>
            </w:tcBorders>
            <w:shd w:val="clear" w:color="auto" w:fill="auto"/>
            <w:noWrap/>
            <w:vAlign w:val="bottom"/>
            <w:hideMark/>
          </w:tcPr>
          <w:p w14:paraId="4A1D00E5"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-1.93</w:t>
            </w:r>
          </w:p>
        </w:tc>
        <w:tc>
          <w:tcPr>
            <w:tcW w:w="450" w:type="pct"/>
            <w:tcBorders>
              <w:top w:val="nil"/>
              <w:left w:val="nil"/>
              <w:bottom w:val="single" w:sz="4" w:space="0" w:color="auto"/>
              <w:right w:val="single" w:sz="4" w:space="0" w:color="auto"/>
            </w:tcBorders>
            <w:shd w:val="clear" w:color="auto" w:fill="auto"/>
            <w:noWrap/>
            <w:vAlign w:val="bottom"/>
            <w:hideMark/>
          </w:tcPr>
          <w:p w14:paraId="55B83179"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3V (3*1.6)</w:t>
            </w:r>
          </w:p>
        </w:tc>
        <w:tc>
          <w:tcPr>
            <w:tcW w:w="258" w:type="pct"/>
            <w:tcBorders>
              <w:top w:val="nil"/>
              <w:left w:val="nil"/>
              <w:bottom w:val="single" w:sz="4" w:space="0" w:color="auto"/>
              <w:right w:val="single" w:sz="4" w:space="0" w:color="auto"/>
            </w:tcBorders>
            <w:shd w:val="clear" w:color="auto" w:fill="auto"/>
            <w:noWrap/>
            <w:vAlign w:val="center"/>
            <w:hideMark/>
          </w:tcPr>
          <w:p w14:paraId="164ED875"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37.53</w:t>
            </w:r>
          </w:p>
        </w:tc>
        <w:tc>
          <w:tcPr>
            <w:tcW w:w="281" w:type="pct"/>
            <w:tcBorders>
              <w:top w:val="nil"/>
              <w:left w:val="nil"/>
              <w:bottom w:val="single" w:sz="4" w:space="0" w:color="auto"/>
              <w:right w:val="single" w:sz="4" w:space="0" w:color="auto"/>
            </w:tcBorders>
            <w:shd w:val="clear" w:color="auto" w:fill="auto"/>
            <w:noWrap/>
            <w:vAlign w:val="bottom"/>
            <w:hideMark/>
          </w:tcPr>
          <w:p w14:paraId="69D2D0C0"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2.35</w:t>
            </w:r>
          </w:p>
        </w:tc>
        <w:tc>
          <w:tcPr>
            <w:tcW w:w="339" w:type="pct"/>
            <w:tcBorders>
              <w:top w:val="nil"/>
              <w:left w:val="nil"/>
              <w:bottom w:val="single" w:sz="4" w:space="0" w:color="auto"/>
              <w:right w:val="single" w:sz="4" w:space="0" w:color="auto"/>
            </w:tcBorders>
            <w:shd w:val="clear" w:color="auto" w:fill="auto"/>
            <w:noWrap/>
            <w:vAlign w:val="bottom"/>
            <w:hideMark/>
          </w:tcPr>
          <w:p w14:paraId="579F4431"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BB11E6">
              <w:rPr>
                <w:rFonts w:eastAsia="Times New Roman" w:cs="Calibri"/>
                <w:color w:val="000000"/>
                <w:sz w:val="16"/>
                <w:szCs w:val="16"/>
                <w:lang w:val="en-US"/>
              </w:rPr>
              <w:t>0.20</w:t>
            </w:r>
          </w:p>
        </w:tc>
        <w:tc>
          <w:tcPr>
            <w:tcW w:w="286" w:type="pct"/>
            <w:tcBorders>
              <w:top w:val="nil"/>
              <w:left w:val="nil"/>
              <w:bottom w:val="single" w:sz="4" w:space="0" w:color="auto"/>
              <w:right w:val="single" w:sz="4" w:space="0" w:color="auto"/>
            </w:tcBorders>
            <w:shd w:val="clear" w:color="auto" w:fill="auto"/>
            <w:noWrap/>
            <w:vAlign w:val="bottom"/>
            <w:hideMark/>
          </w:tcPr>
          <w:p w14:paraId="140801F7"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1951</w:t>
            </w:r>
          </w:p>
        </w:tc>
        <w:tc>
          <w:tcPr>
            <w:tcW w:w="228" w:type="pct"/>
            <w:tcBorders>
              <w:top w:val="nil"/>
              <w:left w:val="nil"/>
              <w:bottom w:val="single" w:sz="4" w:space="0" w:color="auto"/>
              <w:right w:val="single" w:sz="4" w:space="0" w:color="auto"/>
            </w:tcBorders>
            <w:shd w:val="clear" w:color="auto" w:fill="auto"/>
            <w:noWrap/>
            <w:vAlign w:val="bottom"/>
            <w:hideMark/>
          </w:tcPr>
          <w:p w14:paraId="1240255E" w14:textId="77777777" w:rsidR="004D36D7" w:rsidRPr="00A67CA8" w:rsidRDefault="004D36D7" w:rsidP="00E6575F">
            <w:pPr>
              <w:autoSpaceDE/>
              <w:autoSpaceDN/>
              <w:adjustRightInd/>
              <w:spacing w:after="0" w:line="240" w:lineRule="auto"/>
              <w:jc w:val="right"/>
              <w:rPr>
                <w:rFonts w:eastAsia="Times New Roman" w:cs="Calibri"/>
                <w:color w:val="000000"/>
                <w:sz w:val="16"/>
                <w:szCs w:val="16"/>
                <w:lang w:val="en-US"/>
              </w:rPr>
            </w:pPr>
            <w:r w:rsidRPr="00A67CA8">
              <w:rPr>
                <w:rFonts w:eastAsia="Times New Roman" w:cs="Calibri"/>
                <w:color w:val="000000"/>
                <w:sz w:val="16"/>
                <w:szCs w:val="16"/>
                <w:lang w:val="en-US"/>
              </w:rPr>
              <w:t>-0.9</w:t>
            </w:r>
          </w:p>
        </w:tc>
        <w:tc>
          <w:tcPr>
            <w:tcW w:w="533" w:type="pct"/>
            <w:tcBorders>
              <w:top w:val="nil"/>
              <w:left w:val="nil"/>
              <w:bottom w:val="single" w:sz="4" w:space="0" w:color="auto"/>
              <w:right w:val="single" w:sz="4" w:space="0" w:color="auto"/>
            </w:tcBorders>
            <w:shd w:val="clear" w:color="000000" w:fill="DDEBF7"/>
            <w:noWrap/>
            <w:vAlign w:val="bottom"/>
            <w:hideMark/>
          </w:tcPr>
          <w:p w14:paraId="41E6494F" w14:textId="77777777" w:rsidR="004D36D7" w:rsidRPr="00A67CA8" w:rsidRDefault="004D36D7" w:rsidP="00E6575F">
            <w:pPr>
              <w:autoSpaceDE/>
              <w:autoSpaceDN/>
              <w:adjustRightInd/>
              <w:spacing w:after="0" w:line="240" w:lineRule="auto"/>
              <w:jc w:val="left"/>
              <w:rPr>
                <w:rFonts w:eastAsia="Times New Roman" w:cs="Calibri"/>
                <w:color w:val="000000"/>
                <w:sz w:val="16"/>
                <w:szCs w:val="16"/>
                <w:lang w:val="en-US"/>
              </w:rPr>
            </w:pPr>
            <w:r w:rsidRPr="00A67CA8">
              <w:rPr>
                <w:rFonts w:eastAsia="Times New Roman" w:cs="Calibri"/>
                <w:color w:val="000000"/>
                <w:sz w:val="16"/>
                <w:szCs w:val="16"/>
                <w:lang w:val="en-US"/>
              </w:rPr>
              <w:t>4V (1.50×1.80)</w:t>
            </w:r>
          </w:p>
        </w:tc>
        <w:tc>
          <w:tcPr>
            <w:tcW w:w="330" w:type="pct"/>
            <w:tcBorders>
              <w:top w:val="nil"/>
              <w:left w:val="nil"/>
              <w:bottom w:val="single" w:sz="4" w:space="0" w:color="auto"/>
              <w:right w:val="single" w:sz="4" w:space="0" w:color="auto"/>
            </w:tcBorders>
            <w:shd w:val="clear" w:color="000000" w:fill="DDEBF7"/>
            <w:noWrap/>
            <w:vAlign w:val="center"/>
            <w:hideMark/>
          </w:tcPr>
          <w:p w14:paraId="3A974473" w14:textId="77777777" w:rsidR="004D36D7" w:rsidRPr="00A67CA8" w:rsidRDefault="004D36D7" w:rsidP="00E6575F">
            <w:pPr>
              <w:autoSpaceDE/>
              <w:autoSpaceDN/>
              <w:adjustRightInd/>
              <w:spacing w:after="0" w:line="240" w:lineRule="auto"/>
              <w:jc w:val="center"/>
              <w:rPr>
                <w:rFonts w:eastAsia="Times New Roman" w:cs="Calibri"/>
                <w:color w:val="000000"/>
                <w:sz w:val="16"/>
                <w:szCs w:val="16"/>
                <w:lang w:val="en-US"/>
              </w:rPr>
            </w:pPr>
            <w:r w:rsidRPr="00A67CA8">
              <w:rPr>
                <w:rFonts w:eastAsia="Times New Roman" w:cs="Calibri"/>
                <w:color w:val="000000"/>
                <w:sz w:val="16"/>
                <w:szCs w:val="16"/>
                <w:lang w:val="en-US"/>
              </w:rPr>
              <w:t>-0.60</w:t>
            </w:r>
          </w:p>
        </w:tc>
      </w:tr>
    </w:tbl>
    <w:p w14:paraId="55C6C877" w14:textId="77777777" w:rsidR="004D36D7" w:rsidRDefault="004D36D7" w:rsidP="004D36D7">
      <w:pPr>
        <w:autoSpaceDE/>
        <w:autoSpaceDN/>
        <w:adjustRightInd/>
        <w:spacing w:after="200"/>
        <w:jc w:val="left"/>
      </w:pPr>
    </w:p>
    <w:p w14:paraId="46056FA5" w14:textId="77777777" w:rsidR="004D36D7" w:rsidRDefault="004D36D7" w:rsidP="004D36D7">
      <w:pPr>
        <w:autoSpaceDE/>
        <w:autoSpaceDN/>
        <w:adjustRightInd/>
        <w:spacing w:after="200"/>
        <w:jc w:val="left"/>
      </w:pPr>
      <w:r>
        <w:br w:type="page"/>
      </w:r>
    </w:p>
    <w:p w14:paraId="5998F4CA" w14:textId="77777777" w:rsidR="004D36D7" w:rsidRDefault="004D36D7" w:rsidP="004D36D7">
      <w:pPr>
        <w:pStyle w:val="AppendixHeading1Numbered"/>
        <w:rPr>
          <w:rFonts w:ascii="Verdana" w:hAnsi="Verdana"/>
        </w:rPr>
        <w:sectPr w:rsidR="004D36D7" w:rsidSect="00E6575F">
          <w:pgSz w:w="16838" w:h="11906" w:orient="landscape"/>
          <w:pgMar w:top="1440" w:right="1440" w:bottom="1440" w:left="1440" w:header="720" w:footer="720" w:gutter="0"/>
          <w:cols w:space="720"/>
          <w:docGrid w:linePitch="360"/>
        </w:sectPr>
      </w:pPr>
    </w:p>
    <w:p w14:paraId="5BF3E025" w14:textId="77777777" w:rsidR="004D36D7" w:rsidRPr="005354CD" w:rsidRDefault="004D36D7" w:rsidP="004D36D7">
      <w:pPr>
        <w:pStyle w:val="Heading3"/>
      </w:pPr>
      <w:bookmarkStart w:id="63" w:name="_Toc123970764"/>
      <w:r>
        <w:lastRenderedPageBreak/>
        <w:t>Polder 4</w:t>
      </w:r>
      <w:bookmarkEnd w:id="63"/>
    </w:p>
    <w:tbl>
      <w:tblPr>
        <w:tblW w:w="5000" w:type="pct"/>
        <w:tblLook w:val="04A0" w:firstRow="1" w:lastRow="0" w:firstColumn="1" w:lastColumn="0" w:noHBand="0" w:noVBand="1"/>
      </w:tblPr>
      <w:tblGrid>
        <w:gridCol w:w="2617"/>
        <w:gridCol w:w="4347"/>
        <w:gridCol w:w="2047"/>
      </w:tblGrid>
      <w:tr w:rsidR="004D36D7" w:rsidRPr="00912C27" w14:paraId="20075BAB" w14:textId="77777777" w:rsidTr="00E6575F">
        <w:trPr>
          <w:trHeight w:val="324"/>
          <w:tblHeader/>
        </w:trPr>
        <w:tc>
          <w:tcPr>
            <w:tcW w:w="1452"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5EAC176" w14:textId="77777777" w:rsidR="004D36D7" w:rsidRPr="00912C27" w:rsidRDefault="004D36D7" w:rsidP="00E6575F">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Polder No.</w:t>
            </w:r>
          </w:p>
        </w:tc>
        <w:tc>
          <w:tcPr>
            <w:tcW w:w="2412" w:type="pct"/>
            <w:tcBorders>
              <w:top w:val="single" w:sz="8" w:space="0" w:color="auto"/>
              <w:left w:val="single" w:sz="4" w:space="0" w:color="auto"/>
              <w:bottom w:val="single" w:sz="8" w:space="0" w:color="auto"/>
              <w:right w:val="single" w:sz="8" w:space="0" w:color="auto"/>
            </w:tcBorders>
            <w:shd w:val="clear" w:color="000000" w:fill="FFFFFF"/>
            <w:vAlign w:val="center"/>
            <w:hideMark/>
          </w:tcPr>
          <w:p w14:paraId="0A0C936D" w14:textId="77777777" w:rsidR="004D36D7" w:rsidRPr="00912C27" w:rsidRDefault="004D36D7" w:rsidP="00E6575F">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Name of Thana</w:t>
            </w:r>
          </w:p>
        </w:tc>
        <w:tc>
          <w:tcPr>
            <w:tcW w:w="1136" w:type="pct"/>
            <w:tcBorders>
              <w:top w:val="single" w:sz="8" w:space="0" w:color="auto"/>
              <w:left w:val="nil"/>
              <w:bottom w:val="single" w:sz="8" w:space="0" w:color="auto"/>
              <w:right w:val="single" w:sz="8" w:space="0" w:color="auto"/>
            </w:tcBorders>
            <w:shd w:val="clear" w:color="000000" w:fill="FFFFFF"/>
            <w:vAlign w:val="center"/>
            <w:hideMark/>
          </w:tcPr>
          <w:p w14:paraId="1F8081FC" w14:textId="77777777" w:rsidR="004D36D7" w:rsidRPr="00912C27" w:rsidRDefault="004D36D7" w:rsidP="00E6575F">
            <w:pPr>
              <w:autoSpaceDE/>
              <w:autoSpaceDN/>
              <w:adjustRightInd/>
              <w:spacing w:after="0" w:line="240" w:lineRule="auto"/>
              <w:jc w:val="left"/>
              <w:rPr>
                <w:rFonts w:eastAsia="Times New Roman"/>
                <w:b/>
                <w:bCs/>
                <w:color w:val="222222"/>
                <w:lang w:val="en-US"/>
              </w:rPr>
            </w:pPr>
            <w:r w:rsidRPr="00912C27">
              <w:rPr>
                <w:rFonts w:eastAsia="Times New Roman"/>
                <w:b/>
                <w:bCs/>
                <w:color w:val="222222"/>
                <w:lang w:val="en-US"/>
              </w:rPr>
              <w:t>District</w:t>
            </w:r>
          </w:p>
        </w:tc>
      </w:tr>
      <w:tr w:rsidR="004D36D7" w:rsidRPr="00912C27" w14:paraId="70F4213B" w14:textId="77777777" w:rsidTr="00E6575F">
        <w:trPr>
          <w:trHeight w:val="312"/>
        </w:trPr>
        <w:tc>
          <w:tcPr>
            <w:tcW w:w="145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5546EA9" w14:textId="77777777" w:rsidR="004D36D7" w:rsidRPr="00912C27" w:rsidRDefault="004D36D7" w:rsidP="00E6575F">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P-4</w:t>
            </w:r>
          </w:p>
        </w:tc>
        <w:tc>
          <w:tcPr>
            <w:tcW w:w="2412" w:type="pct"/>
            <w:tcBorders>
              <w:top w:val="nil"/>
              <w:left w:val="single" w:sz="4" w:space="0" w:color="auto"/>
              <w:bottom w:val="single" w:sz="8" w:space="0" w:color="auto"/>
              <w:right w:val="single" w:sz="8" w:space="0" w:color="auto"/>
            </w:tcBorders>
            <w:shd w:val="clear" w:color="000000" w:fill="FFFFFF"/>
            <w:noWrap/>
            <w:vAlign w:val="center"/>
            <w:hideMark/>
          </w:tcPr>
          <w:p w14:paraId="2326246F" w14:textId="77777777" w:rsidR="004D36D7" w:rsidRPr="00912C27" w:rsidRDefault="004D36D7" w:rsidP="00E6575F">
            <w:pPr>
              <w:autoSpaceDE/>
              <w:autoSpaceDN/>
              <w:adjustRightInd/>
              <w:spacing w:after="0" w:line="240" w:lineRule="auto"/>
              <w:jc w:val="left"/>
              <w:rPr>
                <w:rFonts w:eastAsia="Times New Roman"/>
                <w:color w:val="000000"/>
                <w:lang w:val="en-US"/>
              </w:rPr>
            </w:pPr>
            <w:r w:rsidRPr="00912C27">
              <w:rPr>
                <w:rFonts w:eastAsia="Times New Roman"/>
                <w:color w:val="222222"/>
                <w:lang w:val="en-US"/>
              </w:rPr>
              <w:t>Assasuni</w:t>
            </w:r>
          </w:p>
        </w:tc>
        <w:tc>
          <w:tcPr>
            <w:tcW w:w="1136" w:type="pct"/>
            <w:tcBorders>
              <w:top w:val="nil"/>
              <w:left w:val="nil"/>
              <w:bottom w:val="single" w:sz="8" w:space="0" w:color="auto"/>
              <w:right w:val="single" w:sz="8" w:space="0" w:color="auto"/>
            </w:tcBorders>
            <w:shd w:val="clear" w:color="000000" w:fill="FFFFFF"/>
            <w:noWrap/>
            <w:vAlign w:val="center"/>
            <w:hideMark/>
          </w:tcPr>
          <w:p w14:paraId="09508467" w14:textId="77777777" w:rsidR="004D36D7" w:rsidRPr="00912C27" w:rsidRDefault="004D36D7" w:rsidP="00E6575F">
            <w:pPr>
              <w:autoSpaceDE/>
              <w:autoSpaceDN/>
              <w:adjustRightInd/>
              <w:spacing w:after="0" w:line="240" w:lineRule="auto"/>
              <w:jc w:val="left"/>
              <w:rPr>
                <w:rFonts w:eastAsia="Times New Roman"/>
                <w:color w:val="000000"/>
                <w:lang w:val="en-US"/>
              </w:rPr>
            </w:pPr>
            <w:r w:rsidRPr="00912C27">
              <w:rPr>
                <w:rFonts w:eastAsia="Times New Roman"/>
                <w:color w:val="222222"/>
                <w:lang w:val="en-US"/>
              </w:rPr>
              <w:t>Satkhira</w:t>
            </w:r>
          </w:p>
        </w:tc>
      </w:tr>
    </w:tbl>
    <w:p w14:paraId="60ABCF04" w14:textId="77777777" w:rsidR="004D36D7" w:rsidRDefault="004D36D7" w:rsidP="004D36D7">
      <w:pPr>
        <w:tabs>
          <w:tab w:val="left" w:pos="1920"/>
        </w:tabs>
        <w:autoSpaceDE/>
        <w:autoSpaceDN/>
        <w:adjustRightInd/>
        <w:spacing w:after="200"/>
        <w:jc w:val="left"/>
      </w:pPr>
    </w:p>
    <w:p w14:paraId="3A31AC96" w14:textId="77777777" w:rsidR="004D36D7" w:rsidRDefault="004D36D7" w:rsidP="004D36D7">
      <w:pPr>
        <w:tabs>
          <w:tab w:val="left" w:pos="1920"/>
        </w:tabs>
        <w:autoSpaceDE/>
        <w:autoSpaceDN/>
        <w:adjustRightInd/>
        <w:spacing w:after="200"/>
        <w:jc w:val="left"/>
      </w:pPr>
      <w:r>
        <w:rPr>
          <w:noProof/>
        </w:rPr>
        <w:drawing>
          <wp:inline distT="0" distB="0" distL="0" distR="0" wp14:anchorId="1E3A15E5" wp14:editId="14873B3D">
            <wp:extent cx="3859619" cy="2509284"/>
            <wp:effectExtent l="0" t="0" r="7620" b="5715"/>
            <wp:docPr id="460" name="Picture 46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Map&#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21552" t="13597" r="10989" b="4110"/>
                    <a:stretch/>
                  </pic:blipFill>
                  <pic:spPr bwMode="auto">
                    <a:xfrm>
                      <a:off x="0" y="0"/>
                      <a:ext cx="3861050" cy="2510215"/>
                    </a:xfrm>
                    <a:prstGeom prst="rect">
                      <a:avLst/>
                    </a:prstGeom>
                    <a:noFill/>
                    <a:ln>
                      <a:noFill/>
                    </a:ln>
                    <a:extLst>
                      <a:ext uri="{53640926-AAD7-44D8-BBD7-CCE9431645EC}">
                        <a14:shadowObscured xmlns:a14="http://schemas.microsoft.com/office/drawing/2010/main"/>
                      </a:ext>
                    </a:extLst>
                  </pic:spPr>
                </pic:pic>
              </a:graphicData>
            </a:graphic>
          </wp:inline>
        </w:drawing>
      </w:r>
    </w:p>
    <w:p w14:paraId="1EB6D20F" w14:textId="187CCEE2" w:rsidR="004D36D7" w:rsidRDefault="004D36D7" w:rsidP="004D36D7">
      <w:pPr>
        <w:rPr>
          <w:i/>
          <w:iCs/>
          <w:sz w:val="16"/>
          <w:szCs w:val="16"/>
        </w:rPr>
        <w:sectPr w:rsidR="004D36D7" w:rsidSect="00E6575F">
          <w:pgSz w:w="11906" w:h="16838"/>
          <w:pgMar w:top="1440" w:right="1440" w:bottom="1440" w:left="1440" w:header="720" w:footer="720" w:gutter="0"/>
          <w:cols w:space="720"/>
          <w:docGrid w:linePitch="360"/>
        </w:sectPr>
      </w:pPr>
      <w:bookmarkStart w:id="64" w:name="_Toc123970813"/>
      <w:r w:rsidRPr="005354CD">
        <w:rPr>
          <w:i/>
          <w:iCs/>
          <w:sz w:val="16"/>
          <w:szCs w:val="16"/>
        </w:rPr>
        <w:t xml:space="preserve">Figure </w:t>
      </w:r>
      <w:r w:rsidRPr="005354CD">
        <w:rPr>
          <w:i/>
          <w:iCs/>
          <w:sz w:val="16"/>
          <w:szCs w:val="16"/>
        </w:rPr>
        <w:fldChar w:fldCharType="begin"/>
      </w:r>
      <w:r w:rsidRPr="005354CD">
        <w:rPr>
          <w:i/>
          <w:iCs/>
          <w:sz w:val="16"/>
          <w:szCs w:val="16"/>
        </w:rPr>
        <w:instrText xml:space="preserve"> STYLEREF 1 \s </w:instrText>
      </w:r>
      <w:r w:rsidRPr="005354CD">
        <w:rPr>
          <w:i/>
          <w:iCs/>
          <w:sz w:val="16"/>
          <w:szCs w:val="16"/>
        </w:rPr>
        <w:fldChar w:fldCharType="separate"/>
      </w:r>
      <w:r w:rsidR="00224297">
        <w:rPr>
          <w:i/>
          <w:iCs/>
          <w:noProof/>
          <w:sz w:val="16"/>
          <w:szCs w:val="16"/>
        </w:rPr>
        <w:t>5</w:t>
      </w:r>
      <w:r w:rsidRPr="005354CD">
        <w:rPr>
          <w:i/>
          <w:iCs/>
          <w:sz w:val="16"/>
          <w:szCs w:val="16"/>
        </w:rPr>
        <w:fldChar w:fldCharType="end"/>
      </w:r>
      <w:r w:rsidRPr="005354CD">
        <w:rPr>
          <w:i/>
          <w:iCs/>
          <w:sz w:val="16"/>
          <w:szCs w:val="16"/>
        </w:rPr>
        <w:noBreakHyphen/>
      </w:r>
      <w:r w:rsidRPr="005354CD">
        <w:rPr>
          <w:i/>
          <w:iCs/>
          <w:sz w:val="16"/>
          <w:szCs w:val="16"/>
        </w:rPr>
        <w:fldChar w:fldCharType="begin"/>
      </w:r>
      <w:r w:rsidRPr="005354CD">
        <w:rPr>
          <w:i/>
          <w:iCs/>
          <w:sz w:val="16"/>
          <w:szCs w:val="16"/>
        </w:rPr>
        <w:instrText xml:space="preserve"> SEQ Figure \* ARABIC \s 1 </w:instrText>
      </w:r>
      <w:r w:rsidRPr="005354CD">
        <w:rPr>
          <w:i/>
          <w:iCs/>
          <w:sz w:val="16"/>
          <w:szCs w:val="16"/>
        </w:rPr>
        <w:fldChar w:fldCharType="separate"/>
      </w:r>
      <w:r w:rsidR="00224297">
        <w:rPr>
          <w:i/>
          <w:iCs/>
          <w:noProof/>
          <w:sz w:val="16"/>
          <w:szCs w:val="16"/>
        </w:rPr>
        <w:t>5</w:t>
      </w:r>
      <w:r w:rsidRPr="005354CD">
        <w:rPr>
          <w:i/>
          <w:iCs/>
          <w:sz w:val="16"/>
          <w:szCs w:val="16"/>
        </w:rPr>
        <w:fldChar w:fldCharType="end"/>
      </w:r>
      <w:r w:rsidRPr="005354CD">
        <w:rPr>
          <w:i/>
          <w:iCs/>
          <w:sz w:val="16"/>
          <w:szCs w:val="16"/>
        </w:rPr>
        <w:t xml:space="preserve">: </w:t>
      </w:r>
      <w:r w:rsidR="00EB4F7F">
        <w:rPr>
          <w:i/>
          <w:iCs/>
          <w:sz w:val="16"/>
          <w:szCs w:val="16"/>
        </w:rPr>
        <w:t xml:space="preserve">Model domain of the drainage model developed in SOBEK for </w:t>
      </w:r>
      <w:r>
        <w:rPr>
          <w:i/>
          <w:iCs/>
          <w:sz w:val="16"/>
          <w:szCs w:val="16"/>
        </w:rPr>
        <w:t>P-4</w:t>
      </w:r>
      <w:r w:rsidR="00EB4F7F">
        <w:rPr>
          <w:i/>
          <w:iCs/>
          <w:sz w:val="16"/>
          <w:szCs w:val="16"/>
        </w:rPr>
        <w:t>.</w:t>
      </w:r>
      <w:bookmarkEnd w:id="64"/>
    </w:p>
    <w:p w14:paraId="66A53B93" w14:textId="6DE939D2" w:rsidR="004D36D7" w:rsidRPr="002528E7" w:rsidRDefault="004D36D7" w:rsidP="00137F65">
      <w:pPr>
        <w:pStyle w:val="Caption"/>
        <w:rPr>
          <w:lang w:val="en-GB"/>
        </w:rPr>
      </w:pPr>
      <w:bookmarkStart w:id="65" w:name="_Toc123970785"/>
      <w:r w:rsidRPr="002528E7">
        <w:rPr>
          <w:lang w:val="en-GB"/>
        </w:rPr>
        <w:lastRenderedPageBreak/>
        <w:t xml:space="preserve">Table </w:t>
      </w:r>
      <w:r w:rsidRPr="005354CD">
        <w:fldChar w:fldCharType="begin"/>
      </w:r>
      <w:r w:rsidRPr="002528E7">
        <w:rPr>
          <w:lang w:val="en-GB"/>
        </w:rPr>
        <w:instrText xml:space="preserve"> STYLEREF 1 \s </w:instrText>
      </w:r>
      <w:r w:rsidRPr="005354CD">
        <w:fldChar w:fldCharType="separate"/>
      </w:r>
      <w:r w:rsidR="00224297">
        <w:rPr>
          <w:noProof/>
          <w:lang w:val="en-GB"/>
        </w:rPr>
        <w:t>5</w:t>
      </w:r>
      <w:r w:rsidRPr="005354CD">
        <w:fldChar w:fldCharType="end"/>
      </w:r>
      <w:r w:rsidRPr="002528E7">
        <w:rPr>
          <w:lang w:val="en-GB"/>
        </w:rPr>
        <w:noBreakHyphen/>
      </w:r>
      <w:r w:rsidRPr="005354CD">
        <w:fldChar w:fldCharType="begin"/>
      </w:r>
      <w:r w:rsidRPr="002528E7">
        <w:rPr>
          <w:lang w:val="en-GB"/>
        </w:rPr>
        <w:instrText xml:space="preserve"> SEQ Table \* ARABIC \s 1 </w:instrText>
      </w:r>
      <w:r w:rsidRPr="005354CD">
        <w:fldChar w:fldCharType="separate"/>
      </w:r>
      <w:r w:rsidR="00224297">
        <w:rPr>
          <w:noProof/>
          <w:lang w:val="en-GB"/>
        </w:rPr>
        <w:t>9</w:t>
      </w:r>
      <w:r w:rsidRPr="005354CD">
        <w:fldChar w:fldCharType="end"/>
      </w:r>
      <w:r w:rsidRPr="002528E7">
        <w:rPr>
          <w:lang w:val="en-GB"/>
        </w:rPr>
        <w:t xml:space="preserve">: </w:t>
      </w:r>
      <w:r w:rsidR="009B457B" w:rsidRPr="002528E7">
        <w:rPr>
          <w:lang w:val="en-GB"/>
        </w:rPr>
        <w:t xml:space="preserve">Drainage results for the </w:t>
      </w:r>
      <w:r w:rsidR="00B16D55" w:rsidRPr="002528E7">
        <w:rPr>
          <w:lang w:val="en-GB"/>
        </w:rPr>
        <w:t>drainage sluices of Polder 4 considering climate change</w:t>
      </w:r>
      <w:r w:rsidR="009B457B" w:rsidRPr="002528E7">
        <w:rPr>
          <w:lang w:val="en-GB"/>
        </w:rPr>
        <w:t xml:space="preserve"> (10-year return period)</w:t>
      </w:r>
      <w:r w:rsidR="00B16D55" w:rsidRPr="002528E7">
        <w:rPr>
          <w:lang w:val="en-GB"/>
        </w:rPr>
        <w:t>.</w:t>
      </w:r>
      <w:bookmarkEnd w:id="65"/>
    </w:p>
    <w:tbl>
      <w:tblPr>
        <w:tblW w:w="5000" w:type="pct"/>
        <w:tblLook w:val="04A0" w:firstRow="1" w:lastRow="0" w:firstColumn="1" w:lastColumn="0" w:noHBand="0" w:noVBand="1"/>
      </w:tblPr>
      <w:tblGrid>
        <w:gridCol w:w="564"/>
        <w:gridCol w:w="1962"/>
        <w:gridCol w:w="1728"/>
        <w:gridCol w:w="1719"/>
        <w:gridCol w:w="1270"/>
        <w:gridCol w:w="760"/>
        <w:gridCol w:w="634"/>
        <w:gridCol w:w="725"/>
        <w:gridCol w:w="1010"/>
        <w:gridCol w:w="848"/>
        <w:gridCol w:w="1880"/>
        <w:gridCol w:w="848"/>
      </w:tblGrid>
      <w:tr w:rsidR="00A45B13" w:rsidRPr="004A5A84" w14:paraId="255FC016" w14:textId="77777777" w:rsidTr="005E506E">
        <w:trPr>
          <w:trHeight w:val="1907"/>
          <w:tblHeader/>
        </w:trPr>
        <w:tc>
          <w:tcPr>
            <w:tcW w:w="202"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6BEB6418" w14:textId="37767FFD" w:rsidR="00A45B13" w:rsidRPr="004A5A8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w:t>
            </w:r>
          </w:p>
        </w:tc>
        <w:tc>
          <w:tcPr>
            <w:tcW w:w="7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406BE9ED" w14:textId="5818E028" w:rsidR="00A45B13" w:rsidRPr="004A5A8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Name of Khal on which Sluice is Located</w:t>
            </w:r>
          </w:p>
        </w:tc>
        <w:tc>
          <w:tcPr>
            <w:tcW w:w="619"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06F9F0A8" w14:textId="4D5C30CD" w:rsidR="00A45B13" w:rsidRPr="004A5A8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Sluice ID No.</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3D92226A" w14:textId="64C9133E" w:rsidR="00A45B13" w:rsidRPr="004A5A8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Existing Sill Level (mPWD)</w:t>
            </w:r>
          </w:p>
        </w:tc>
        <w:tc>
          <w:tcPr>
            <w:tcW w:w="45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2A3F1DFE" w14:textId="0235E8FB" w:rsidR="00A45B13" w:rsidRPr="004A5A8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Existing </w:t>
            </w:r>
            <w:r>
              <w:rPr>
                <w:rFonts w:eastAsia="Times New Roman" w:cs="Calibri"/>
                <w:b/>
                <w:bCs/>
                <w:color w:val="000000"/>
                <w:sz w:val="16"/>
                <w:szCs w:val="16"/>
                <w:lang w:val="en-US"/>
              </w:rPr>
              <w:t xml:space="preserve">Number of Vents and </w:t>
            </w:r>
            <w:r w:rsidRPr="00861CAD">
              <w:rPr>
                <w:rFonts w:eastAsia="Times New Roman" w:cs="Calibri"/>
                <w:b/>
                <w:bCs/>
                <w:color w:val="000000"/>
                <w:sz w:val="16"/>
                <w:szCs w:val="16"/>
                <w:lang w:val="en-US"/>
              </w:rPr>
              <w:t>Size</w:t>
            </w:r>
            <w:r>
              <w:rPr>
                <w:rFonts w:eastAsia="Times New Roman" w:cs="Calibri"/>
                <w:b/>
                <w:bCs/>
                <w:color w:val="000000"/>
                <w:sz w:val="16"/>
                <w:szCs w:val="16"/>
                <w:lang w:val="en-US"/>
              </w:rPr>
              <w:t xml:space="preserve"> (in m)</w:t>
            </w:r>
          </w:p>
        </w:tc>
        <w:tc>
          <w:tcPr>
            <w:tcW w:w="27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526E58D0" w14:textId="693794FC" w:rsidR="00A45B13" w:rsidRPr="004A5A8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Peak Discharge (m3/sec)</w:t>
            </w:r>
          </w:p>
        </w:tc>
        <w:tc>
          <w:tcPr>
            <w:tcW w:w="487" w:type="pct"/>
            <w:gridSpan w:val="2"/>
            <w:tcBorders>
              <w:top w:val="single" w:sz="4" w:space="0" w:color="auto"/>
              <w:left w:val="nil"/>
              <w:bottom w:val="single" w:sz="4" w:space="0" w:color="auto"/>
              <w:right w:val="single" w:sz="4" w:space="0" w:color="auto"/>
            </w:tcBorders>
            <w:shd w:val="clear" w:color="auto" w:fill="auto"/>
            <w:textDirection w:val="btLr"/>
            <w:vAlign w:val="center"/>
            <w:hideMark/>
          </w:tcPr>
          <w:p w14:paraId="6E51FE99" w14:textId="145B8369" w:rsidR="00A45B13" w:rsidRPr="004A5A8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Corresponding </w:t>
            </w:r>
            <w:r>
              <w:rPr>
                <w:rFonts w:eastAsia="Times New Roman" w:cs="Calibri"/>
                <w:b/>
                <w:bCs/>
                <w:color w:val="000000"/>
                <w:sz w:val="16"/>
                <w:szCs w:val="16"/>
                <w:lang w:val="en-US"/>
              </w:rPr>
              <w:t xml:space="preserve">Peak </w:t>
            </w:r>
            <w:r w:rsidRPr="00861CAD">
              <w:rPr>
                <w:rFonts w:eastAsia="Times New Roman" w:cs="Calibri"/>
                <w:b/>
                <w:bCs/>
                <w:color w:val="000000"/>
                <w:sz w:val="16"/>
                <w:szCs w:val="16"/>
                <w:lang w:val="en-US"/>
              </w:rPr>
              <w:t xml:space="preserve">Water Level </w:t>
            </w:r>
          </w:p>
        </w:tc>
        <w:tc>
          <w:tcPr>
            <w:tcW w:w="36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5AA12805" w14:textId="15CD00EE" w:rsidR="00A45B13" w:rsidRPr="004A5A8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Catchment Area (Ha)</w:t>
            </w:r>
          </w:p>
        </w:tc>
        <w:tc>
          <w:tcPr>
            <w:tcW w:w="304"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73892C24" w14:textId="74A95D42" w:rsidR="00A45B13" w:rsidRPr="004A5A8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Average LFL </w:t>
            </w:r>
            <w:r>
              <w:rPr>
                <w:rFonts w:eastAsia="Times New Roman" w:cs="Calibri"/>
                <w:b/>
                <w:bCs/>
                <w:color w:val="000000"/>
                <w:sz w:val="16"/>
                <w:szCs w:val="16"/>
                <w:lang w:val="en-US"/>
              </w:rPr>
              <w:t>in</w:t>
            </w:r>
            <w:r w:rsidRPr="00861CAD">
              <w:rPr>
                <w:rFonts w:eastAsia="Times New Roman" w:cs="Calibri"/>
                <w:b/>
                <w:bCs/>
                <w:color w:val="000000"/>
                <w:sz w:val="16"/>
                <w:szCs w:val="16"/>
                <w:lang w:val="en-US"/>
              </w:rPr>
              <w:t xml:space="preserve"> River (mPWD)</w:t>
            </w:r>
          </w:p>
        </w:tc>
        <w:tc>
          <w:tcPr>
            <w:tcW w:w="674" w:type="pct"/>
            <w:vMerge w:val="restart"/>
            <w:tcBorders>
              <w:top w:val="single" w:sz="4" w:space="0" w:color="auto"/>
              <w:left w:val="single" w:sz="4" w:space="0" w:color="auto"/>
              <w:bottom w:val="single" w:sz="4" w:space="0" w:color="000000"/>
              <w:right w:val="single" w:sz="4" w:space="0" w:color="auto"/>
            </w:tcBorders>
            <w:shd w:val="clear" w:color="000000" w:fill="DDEBF7"/>
            <w:textDirection w:val="btLr"/>
            <w:vAlign w:val="center"/>
            <w:hideMark/>
          </w:tcPr>
          <w:p w14:paraId="3C8F2BAD" w14:textId="77777777" w:rsidR="00A45B13"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 Number of Vent and Size</w:t>
            </w:r>
            <w:r>
              <w:rPr>
                <w:rFonts w:eastAsia="Times New Roman" w:cs="Calibri"/>
                <w:b/>
                <w:bCs/>
                <w:color w:val="000000"/>
                <w:sz w:val="16"/>
                <w:szCs w:val="16"/>
                <w:lang w:val="en-US"/>
              </w:rPr>
              <w:t xml:space="preserve"> </w:t>
            </w:r>
          </w:p>
          <w:p w14:paraId="706F6998" w14:textId="206BB307" w:rsidR="00A45B13" w:rsidRPr="004A5A8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Pr>
                <w:rFonts w:eastAsia="Times New Roman" w:cs="Calibri"/>
                <w:b/>
                <w:bCs/>
                <w:color w:val="000000"/>
                <w:sz w:val="16"/>
                <w:szCs w:val="16"/>
                <w:lang w:val="en-US"/>
              </w:rPr>
              <w:t>(in m)</w:t>
            </w:r>
          </w:p>
        </w:tc>
        <w:tc>
          <w:tcPr>
            <w:tcW w:w="304" w:type="pct"/>
            <w:vMerge w:val="restart"/>
            <w:tcBorders>
              <w:top w:val="single" w:sz="4" w:space="0" w:color="auto"/>
              <w:left w:val="single" w:sz="4" w:space="0" w:color="auto"/>
              <w:bottom w:val="single" w:sz="4" w:space="0" w:color="auto"/>
              <w:right w:val="single" w:sz="4" w:space="0" w:color="auto"/>
            </w:tcBorders>
            <w:shd w:val="clear" w:color="000000" w:fill="DDEBF7"/>
            <w:textDirection w:val="btLr"/>
            <w:vAlign w:val="center"/>
            <w:hideMark/>
          </w:tcPr>
          <w:p w14:paraId="7D32EA9F" w14:textId="5EBFC55E" w:rsidR="00A45B13" w:rsidRPr="004A5A8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w:t>
            </w:r>
            <w:r>
              <w:rPr>
                <w:rFonts w:eastAsia="Times New Roman" w:cs="Calibri"/>
                <w:b/>
                <w:bCs/>
                <w:color w:val="000000"/>
                <w:sz w:val="16"/>
                <w:szCs w:val="16"/>
                <w:lang w:val="en-US"/>
              </w:rPr>
              <w:t xml:space="preserve"> </w:t>
            </w:r>
            <w:r w:rsidRPr="00861CAD">
              <w:rPr>
                <w:rFonts w:eastAsia="Times New Roman" w:cs="Calibri"/>
                <w:b/>
                <w:bCs/>
                <w:color w:val="000000"/>
                <w:sz w:val="16"/>
                <w:szCs w:val="16"/>
                <w:lang w:val="en-US"/>
              </w:rPr>
              <w:t>Sill Level (mPWD)</w:t>
            </w:r>
          </w:p>
        </w:tc>
      </w:tr>
      <w:tr w:rsidR="00B136A7" w:rsidRPr="004A5A84" w14:paraId="2F40400F" w14:textId="77777777" w:rsidTr="00497BAB">
        <w:trPr>
          <w:cantSplit/>
          <w:trHeight w:val="2304"/>
          <w:tblHeader/>
        </w:trPr>
        <w:tc>
          <w:tcPr>
            <w:tcW w:w="202" w:type="pct"/>
            <w:vMerge/>
            <w:tcBorders>
              <w:top w:val="single" w:sz="4" w:space="0" w:color="auto"/>
              <w:left w:val="single" w:sz="4" w:space="0" w:color="auto"/>
              <w:bottom w:val="single" w:sz="4" w:space="0" w:color="auto"/>
              <w:right w:val="single" w:sz="4" w:space="0" w:color="auto"/>
            </w:tcBorders>
            <w:vAlign w:val="center"/>
            <w:hideMark/>
          </w:tcPr>
          <w:p w14:paraId="6558DC3D" w14:textId="77777777" w:rsidR="00B136A7" w:rsidRPr="004A5A8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703" w:type="pct"/>
            <w:vMerge/>
            <w:tcBorders>
              <w:top w:val="single" w:sz="4" w:space="0" w:color="auto"/>
              <w:left w:val="single" w:sz="4" w:space="0" w:color="auto"/>
              <w:bottom w:val="single" w:sz="4" w:space="0" w:color="auto"/>
              <w:right w:val="single" w:sz="4" w:space="0" w:color="auto"/>
            </w:tcBorders>
            <w:vAlign w:val="center"/>
            <w:hideMark/>
          </w:tcPr>
          <w:p w14:paraId="1D05FE9B" w14:textId="77777777" w:rsidR="00B136A7" w:rsidRPr="004A5A8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619" w:type="pct"/>
            <w:vMerge/>
            <w:tcBorders>
              <w:top w:val="single" w:sz="4" w:space="0" w:color="auto"/>
              <w:left w:val="single" w:sz="4" w:space="0" w:color="auto"/>
              <w:bottom w:val="single" w:sz="4" w:space="0" w:color="auto"/>
              <w:right w:val="single" w:sz="4" w:space="0" w:color="auto"/>
            </w:tcBorders>
            <w:vAlign w:val="center"/>
            <w:hideMark/>
          </w:tcPr>
          <w:p w14:paraId="0A05501C" w14:textId="77777777" w:rsidR="00B136A7" w:rsidRPr="004A5A8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08DF06CF" w14:textId="77777777" w:rsidR="00B136A7" w:rsidRPr="004A5A8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455" w:type="pct"/>
            <w:vMerge/>
            <w:tcBorders>
              <w:top w:val="single" w:sz="4" w:space="0" w:color="auto"/>
              <w:left w:val="single" w:sz="4" w:space="0" w:color="auto"/>
              <w:bottom w:val="single" w:sz="4" w:space="0" w:color="auto"/>
              <w:right w:val="single" w:sz="4" w:space="0" w:color="auto"/>
            </w:tcBorders>
            <w:vAlign w:val="center"/>
            <w:hideMark/>
          </w:tcPr>
          <w:p w14:paraId="6F14F55C" w14:textId="77777777" w:rsidR="00B136A7" w:rsidRPr="004A5A8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72" w:type="pct"/>
            <w:vMerge/>
            <w:tcBorders>
              <w:top w:val="single" w:sz="4" w:space="0" w:color="auto"/>
              <w:left w:val="single" w:sz="4" w:space="0" w:color="auto"/>
              <w:bottom w:val="single" w:sz="4" w:space="0" w:color="auto"/>
              <w:right w:val="single" w:sz="4" w:space="0" w:color="auto"/>
            </w:tcBorders>
            <w:vAlign w:val="center"/>
            <w:hideMark/>
          </w:tcPr>
          <w:p w14:paraId="1215B32D" w14:textId="77777777" w:rsidR="00B136A7" w:rsidRPr="004A5A8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27" w:type="pct"/>
            <w:tcBorders>
              <w:top w:val="nil"/>
              <w:left w:val="nil"/>
              <w:bottom w:val="single" w:sz="4" w:space="0" w:color="auto"/>
              <w:right w:val="single" w:sz="4" w:space="0" w:color="auto"/>
            </w:tcBorders>
            <w:shd w:val="clear" w:color="auto" w:fill="auto"/>
            <w:textDirection w:val="btLr"/>
            <w:vAlign w:val="center"/>
            <w:hideMark/>
          </w:tcPr>
          <w:p w14:paraId="6587766C" w14:textId="6C046734" w:rsidR="00B136A7" w:rsidRPr="004A5A84"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Upstream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260" w:type="pct"/>
            <w:tcBorders>
              <w:top w:val="nil"/>
              <w:left w:val="nil"/>
              <w:bottom w:val="single" w:sz="4" w:space="0" w:color="auto"/>
              <w:right w:val="single" w:sz="4" w:space="0" w:color="auto"/>
            </w:tcBorders>
            <w:shd w:val="clear" w:color="auto" w:fill="auto"/>
            <w:textDirection w:val="btLr"/>
            <w:vAlign w:val="center"/>
            <w:hideMark/>
          </w:tcPr>
          <w:p w14:paraId="18D70C77" w14:textId="7FF8224F" w:rsidR="00B136A7" w:rsidRPr="004A5A84"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Downstream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362" w:type="pct"/>
            <w:vMerge/>
            <w:tcBorders>
              <w:top w:val="single" w:sz="4" w:space="0" w:color="auto"/>
              <w:left w:val="single" w:sz="4" w:space="0" w:color="auto"/>
              <w:bottom w:val="single" w:sz="4" w:space="0" w:color="auto"/>
              <w:right w:val="single" w:sz="4" w:space="0" w:color="auto"/>
            </w:tcBorders>
            <w:vAlign w:val="center"/>
            <w:hideMark/>
          </w:tcPr>
          <w:p w14:paraId="0D05F50B" w14:textId="77777777" w:rsidR="00B136A7" w:rsidRPr="004A5A8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04" w:type="pct"/>
            <w:vMerge/>
            <w:tcBorders>
              <w:top w:val="single" w:sz="4" w:space="0" w:color="auto"/>
              <w:left w:val="single" w:sz="4" w:space="0" w:color="auto"/>
              <w:bottom w:val="single" w:sz="4" w:space="0" w:color="auto"/>
              <w:right w:val="single" w:sz="4" w:space="0" w:color="auto"/>
            </w:tcBorders>
            <w:vAlign w:val="center"/>
            <w:hideMark/>
          </w:tcPr>
          <w:p w14:paraId="3896693C" w14:textId="77777777" w:rsidR="00B136A7" w:rsidRPr="004A5A8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674" w:type="pct"/>
            <w:vMerge/>
            <w:tcBorders>
              <w:top w:val="single" w:sz="4" w:space="0" w:color="auto"/>
              <w:left w:val="single" w:sz="4" w:space="0" w:color="auto"/>
              <w:bottom w:val="single" w:sz="4" w:space="0" w:color="000000"/>
              <w:right w:val="single" w:sz="4" w:space="0" w:color="auto"/>
            </w:tcBorders>
            <w:vAlign w:val="center"/>
            <w:hideMark/>
          </w:tcPr>
          <w:p w14:paraId="7D4FEC26" w14:textId="77777777" w:rsidR="00B136A7" w:rsidRPr="004A5A8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04" w:type="pct"/>
            <w:vMerge/>
            <w:tcBorders>
              <w:top w:val="single" w:sz="4" w:space="0" w:color="auto"/>
              <w:left w:val="single" w:sz="4" w:space="0" w:color="auto"/>
              <w:bottom w:val="single" w:sz="4" w:space="0" w:color="auto"/>
              <w:right w:val="single" w:sz="4" w:space="0" w:color="auto"/>
            </w:tcBorders>
            <w:vAlign w:val="center"/>
            <w:hideMark/>
          </w:tcPr>
          <w:p w14:paraId="7E236756" w14:textId="77777777" w:rsidR="00B136A7" w:rsidRPr="004A5A84" w:rsidRDefault="00B136A7" w:rsidP="00B136A7">
            <w:pPr>
              <w:autoSpaceDE/>
              <w:autoSpaceDN/>
              <w:adjustRightInd/>
              <w:spacing w:after="0" w:line="240" w:lineRule="auto"/>
              <w:jc w:val="left"/>
              <w:rPr>
                <w:rFonts w:eastAsia="Times New Roman" w:cs="Calibri"/>
                <w:b/>
                <w:bCs/>
                <w:color w:val="000000"/>
                <w:sz w:val="16"/>
                <w:szCs w:val="16"/>
                <w:lang w:val="en-US"/>
              </w:rPr>
            </w:pPr>
          </w:p>
        </w:tc>
      </w:tr>
      <w:tr w:rsidR="004D36D7" w:rsidRPr="004A5A84" w14:paraId="618C9D80" w14:textId="77777777" w:rsidTr="00497BAB">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4EE655FE"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w:t>
            </w:r>
          </w:p>
        </w:tc>
        <w:tc>
          <w:tcPr>
            <w:tcW w:w="703" w:type="pct"/>
            <w:tcBorders>
              <w:top w:val="nil"/>
              <w:left w:val="nil"/>
              <w:bottom w:val="single" w:sz="4" w:space="0" w:color="auto"/>
              <w:right w:val="single" w:sz="4" w:space="0" w:color="auto"/>
            </w:tcBorders>
            <w:shd w:val="clear" w:color="auto" w:fill="auto"/>
            <w:noWrap/>
            <w:vAlign w:val="bottom"/>
            <w:hideMark/>
          </w:tcPr>
          <w:p w14:paraId="757DC33E"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Bemara Khal</w:t>
            </w:r>
          </w:p>
        </w:tc>
        <w:tc>
          <w:tcPr>
            <w:tcW w:w="619" w:type="pct"/>
            <w:tcBorders>
              <w:top w:val="nil"/>
              <w:left w:val="nil"/>
              <w:bottom w:val="single" w:sz="4" w:space="0" w:color="auto"/>
              <w:right w:val="single" w:sz="4" w:space="0" w:color="auto"/>
            </w:tcBorders>
            <w:shd w:val="clear" w:color="auto" w:fill="auto"/>
            <w:noWrap/>
            <w:vAlign w:val="bottom"/>
            <w:hideMark/>
          </w:tcPr>
          <w:p w14:paraId="74B816C9"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2413003/STR0001</w:t>
            </w:r>
          </w:p>
        </w:tc>
        <w:tc>
          <w:tcPr>
            <w:tcW w:w="616" w:type="pct"/>
            <w:tcBorders>
              <w:top w:val="nil"/>
              <w:left w:val="nil"/>
              <w:bottom w:val="single" w:sz="4" w:space="0" w:color="auto"/>
              <w:right w:val="single" w:sz="4" w:space="0" w:color="auto"/>
            </w:tcBorders>
            <w:shd w:val="clear" w:color="auto" w:fill="auto"/>
            <w:noWrap/>
            <w:vAlign w:val="bottom"/>
            <w:hideMark/>
          </w:tcPr>
          <w:p w14:paraId="554F0133"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-1.216</w:t>
            </w:r>
          </w:p>
        </w:tc>
        <w:tc>
          <w:tcPr>
            <w:tcW w:w="455" w:type="pct"/>
            <w:tcBorders>
              <w:top w:val="nil"/>
              <w:left w:val="nil"/>
              <w:bottom w:val="single" w:sz="4" w:space="0" w:color="auto"/>
              <w:right w:val="single" w:sz="4" w:space="0" w:color="auto"/>
            </w:tcBorders>
            <w:shd w:val="clear" w:color="auto" w:fill="auto"/>
            <w:noWrap/>
            <w:vAlign w:val="bottom"/>
            <w:hideMark/>
          </w:tcPr>
          <w:p w14:paraId="52EDD5D2"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(0.91)</w:t>
            </w:r>
          </w:p>
        </w:tc>
        <w:tc>
          <w:tcPr>
            <w:tcW w:w="272" w:type="pct"/>
            <w:tcBorders>
              <w:top w:val="nil"/>
              <w:left w:val="nil"/>
              <w:bottom w:val="single" w:sz="4" w:space="0" w:color="auto"/>
              <w:right w:val="single" w:sz="4" w:space="0" w:color="auto"/>
            </w:tcBorders>
            <w:shd w:val="clear" w:color="auto" w:fill="auto"/>
            <w:noWrap/>
            <w:vAlign w:val="center"/>
            <w:hideMark/>
          </w:tcPr>
          <w:p w14:paraId="0930C065"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2.4</w:t>
            </w:r>
          </w:p>
        </w:tc>
        <w:tc>
          <w:tcPr>
            <w:tcW w:w="227" w:type="pct"/>
            <w:tcBorders>
              <w:top w:val="nil"/>
              <w:left w:val="nil"/>
              <w:bottom w:val="single" w:sz="4" w:space="0" w:color="auto"/>
              <w:right w:val="single" w:sz="4" w:space="0" w:color="auto"/>
            </w:tcBorders>
            <w:shd w:val="clear" w:color="auto" w:fill="auto"/>
            <w:noWrap/>
            <w:vAlign w:val="center"/>
            <w:hideMark/>
          </w:tcPr>
          <w:p w14:paraId="2E5193C5"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2.0</w:t>
            </w:r>
          </w:p>
        </w:tc>
        <w:tc>
          <w:tcPr>
            <w:tcW w:w="260" w:type="pct"/>
            <w:tcBorders>
              <w:top w:val="nil"/>
              <w:left w:val="nil"/>
              <w:bottom w:val="single" w:sz="4" w:space="0" w:color="auto"/>
              <w:right w:val="single" w:sz="4" w:space="0" w:color="auto"/>
            </w:tcBorders>
            <w:shd w:val="clear" w:color="auto" w:fill="auto"/>
            <w:noWrap/>
            <w:vAlign w:val="center"/>
            <w:hideMark/>
          </w:tcPr>
          <w:p w14:paraId="0A9EC56F"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-0.5</w:t>
            </w:r>
          </w:p>
        </w:tc>
        <w:tc>
          <w:tcPr>
            <w:tcW w:w="362" w:type="pct"/>
            <w:tcBorders>
              <w:top w:val="nil"/>
              <w:left w:val="nil"/>
              <w:bottom w:val="single" w:sz="4" w:space="0" w:color="auto"/>
              <w:right w:val="single" w:sz="4" w:space="0" w:color="auto"/>
            </w:tcBorders>
            <w:shd w:val="clear" w:color="auto" w:fill="auto"/>
            <w:noWrap/>
            <w:vAlign w:val="center"/>
            <w:hideMark/>
          </w:tcPr>
          <w:p w14:paraId="0808F723"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258.6</w:t>
            </w:r>
          </w:p>
        </w:tc>
        <w:tc>
          <w:tcPr>
            <w:tcW w:w="304" w:type="pct"/>
            <w:tcBorders>
              <w:top w:val="nil"/>
              <w:left w:val="nil"/>
              <w:bottom w:val="single" w:sz="4" w:space="0" w:color="auto"/>
              <w:right w:val="single" w:sz="4" w:space="0" w:color="auto"/>
            </w:tcBorders>
            <w:shd w:val="clear" w:color="auto" w:fill="auto"/>
            <w:noWrap/>
            <w:vAlign w:val="center"/>
            <w:hideMark/>
          </w:tcPr>
          <w:p w14:paraId="5AFDBBF3"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-0.90</w:t>
            </w:r>
          </w:p>
        </w:tc>
        <w:tc>
          <w:tcPr>
            <w:tcW w:w="674" w:type="pct"/>
            <w:tcBorders>
              <w:top w:val="nil"/>
              <w:left w:val="nil"/>
              <w:bottom w:val="single" w:sz="4" w:space="0" w:color="auto"/>
              <w:right w:val="single" w:sz="4" w:space="0" w:color="auto"/>
            </w:tcBorders>
            <w:shd w:val="clear" w:color="000000" w:fill="DDEBF7"/>
            <w:noWrap/>
            <w:vAlign w:val="bottom"/>
            <w:hideMark/>
          </w:tcPr>
          <w:p w14:paraId="532048FF"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189D31CF"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183CC8FA" w14:textId="77777777" w:rsidTr="00497BAB">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6A832664"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w:t>
            </w:r>
          </w:p>
        </w:tc>
        <w:tc>
          <w:tcPr>
            <w:tcW w:w="703" w:type="pct"/>
            <w:tcBorders>
              <w:top w:val="nil"/>
              <w:left w:val="nil"/>
              <w:bottom w:val="single" w:sz="4" w:space="0" w:color="auto"/>
              <w:right w:val="single" w:sz="4" w:space="0" w:color="auto"/>
            </w:tcBorders>
            <w:shd w:val="clear" w:color="auto" w:fill="auto"/>
            <w:noWrap/>
            <w:vAlign w:val="bottom"/>
            <w:hideMark/>
          </w:tcPr>
          <w:p w14:paraId="4464C3F0"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Gutiakhali khal</w:t>
            </w:r>
          </w:p>
        </w:tc>
        <w:tc>
          <w:tcPr>
            <w:tcW w:w="619" w:type="pct"/>
            <w:tcBorders>
              <w:top w:val="nil"/>
              <w:left w:val="nil"/>
              <w:bottom w:val="single" w:sz="4" w:space="0" w:color="auto"/>
              <w:right w:val="single" w:sz="4" w:space="0" w:color="auto"/>
            </w:tcBorders>
            <w:shd w:val="clear" w:color="auto" w:fill="auto"/>
            <w:noWrap/>
            <w:vAlign w:val="bottom"/>
            <w:hideMark/>
          </w:tcPr>
          <w:p w14:paraId="68BDA075"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2413003/STR0013</w:t>
            </w:r>
          </w:p>
        </w:tc>
        <w:tc>
          <w:tcPr>
            <w:tcW w:w="616" w:type="pct"/>
            <w:tcBorders>
              <w:top w:val="nil"/>
              <w:left w:val="nil"/>
              <w:bottom w:val="single" w:sz="4" w:space="0" w:color="auto"/>
              <w:right w:val="single" w:sz="4" w:space="0" w:color="auto"/>
            </w:tcBorders>
            <w:shd w:val="clear" w:color="auto" w:fill="auto"/>
            <w:noWrap/>
            <w:vAlign w:val="bottom"/>
            <w:hideMark/>
          </w:tcPr>
          <w:p w14:paraId="4DC19347"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-1.584</w:t>
            </w:r>
          </w:p>
        </w:tc>
        <w:tc>
          <w:tcPr>
            <w:tcW w:w="455" w:type="pct"/>
            <w:tcBorders>
              <w:top w:val="nil"/>
              <w:left w:val="nil"/>
              <w:bottom w:val="single" w:sz="4" w:space="0" w:color="auto"/>
              <w:right w:val="single" w:sz="4" w:space="0" w:color="auto"/>
            </w:tcBorders>
            <w:shd w:val="clear" w:color="auto" w:fill="auto"/>
            <w:noWrap/>
            <w:vAlign w:val="bottom"/>
            <w:hideMark/>
          </w:tcPr>
          <w:p w14:paraId="163BDE6A"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(0.91)</w:t>
            </w:r>
          </w:p>
        </w:tc>
        <w:tc>
          <w:tcPr>
            <w:tcW w:w="272" w:type="pct"/>
            <w:tcBorders>
              <w:top w:val="nil"/>
              <w:left w:val="nil"/>
              <w:bottom w:val="single" w:sz="4" w:space="0" w:color="auto"/>
              <w:right w:val="single" w:sz="4" w:space="0" w:color="auto"/>
            </w:tcBorders>
            <w:shd w:val="clear" w:color="auto" w:fill="auto"/>
            <w:noWrap/>
            <w:vAlign w:val="center"/>
            <w:hideMark/>
          </w:tcPr>
          <w:p w14:paraId="11D05743"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1.9</w:t>
            </w:r>
          </w:p>
        </w:tc>
        <w:tc>
          <w:tcPr>
            <w:tcW w:w="227" w:type="pct"/>
            <w:tcBorders>
              <w:top w:val="nil"/>
              <w:left w:val="nil"/>
              <w:bottom w:val="single" w:sz="4" w:space="0" w:color="auto"/>
              <w:right w:val="single" w:sz="4" w:space="0" w:color="auto"/>
            </w:tcBorders>
            <w:shd w:val="clear" w:color="auto" w:fill="auto"/>
            <w:noWrap/>
            <w:vAlign w:val="center"/>
            <w:hideMark/>
          </w:tcPr>
          <w:p w14:paraId="00B05526"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2.1</w:t>
            </w:r>
          </w:p>
        </w:tc>
        <w:tc>
          <w:tcPr>
            <w:tcW w:w="260" w:type="pct"/>
            <w:tcBorders>
              <w:top w:val="nil"/>
              <w:left w:val="nil"/>
              <w:bottom w:val="single" w:sz="4" w:space="0" w:color="auto"/>
              <w:right w:val="single" w:sz="4" w:space="0" w:color="auto"/>
            </w:tcBorders>
            <w:shd w:val="clear" w:color="auto" w:fill="auto"/>
            <w:noWrap/>
            <w:vAlign w:val="center"/>
            <w:hideMark/>
          </w:tcPr>
          <w:p w14:paraId="07BF41F0"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-0.5</w:t>
            </w:r>
          </w:p>
        </w:tc>
        <w:tc>
          <w:tcPr>
            <w:tcW w:w="362" w:type="pct"/>
            <w:tcBorders>
              <w:top w:val="nil"/>
              <w:left w:val="nil"/>
              <w:bottom w:val="single" w:sz="4" w:space="0" w:color="auto"/>
              <w:right w:val="single" w:sz="4" w:space="0" w:color="auto"/>
            </w:tcBorders>
            <w:shd w:val="clear" w:color="auto" w:fill="auto"/>
            <w:noWrap/>
            <w:vAlign w:val="center"/>
            <w:hideMark/>
          </w:tcPr>
          <w:p w14:paraId="4F515154"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213.9</w:t>
            </w:r>
          </w:p>
        </w:tc>
        <w:tc>
          <w:tcPr>
            <w:tcW w:w="304" w:type="pct"/>
            <w:tcBorders>
              <w:top w:val="nil"/>
              <w:left w:val="nil"/>
              <w:bottom w:val="single" w:sz="4" w:space="0" w:color="auto"/>
              <w:right w:val="single" w:sz="4" w:space="0" w:color="auto"/>
            </w:tcBorders>
            <w:shd w:val="clear" w:color="auto" w:fill="auto"/>
            <w:noWrap/>
            <w:vAlign w:val="center"/>
            <w:hideMark/>
          </w:tcPr>
          <w:p w14:paraId="7DA9F13F"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-1.00</w:t>
            </w:r>
          </w:p>
        </w:tc>
        <w:tc>
          <w:tcPr>
            <w:tcW w:w="674" w:type="pct"/>
            <w:tcBorders>
              <w:top w:val="nil"/>
              <w:left w:val="nil"/>
              <w:bottom w:val="single" w:sz="4" w:space="0" w:color="auto"/>
              <w:right w:val="single" w:sz="4" w:space="0" w:color="auto"/>
            </w:tcBorders>
            <w:shd w:val="clear" w:color="000000" w:fill="DDEBF7"/>
            <w:noWrap/>
            <w:vAlign w:val="bottom"/>
            <w:hideMark/>
          </w:tcPr>
          <w:p w14:paraId="7B98EB6E"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348CCA61"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52BB0BA0" w14:textId="77777777" w:rsidTr="00497BAB">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6EF6DB36"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3</w:t>
            </w:r>
          </w:p>
        </w:tc>
        <w:tc>
          <w:tcPr>
            <w:tcW w:w="703" w:type="pct"/>
            <w:tcBorders>
              <w:top w:val="nil"/>
              <w:left w:val="nil"/>
              <w:bottom w:val="single" w:sz="4" w:space="0" w:color="auto"/>
              <w:right w:val="single" w:sz="4" w:space="0" w:color="auto"/>
            </w:tcBorders>
            <w:shd w:val="clear" w:color="auto" w:fill="auto"/>
            <w:noWrap/>
            <w:vAlign w:val="bottom"/>
            <w:hideMark/>
          </w:tcPr>
          <w:p w14:paraId="0F448FE5"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Balir Jhaki</w:t>
            </w:r>
          </w:p>
        </w:tc>
        <w:tc>
          <w:tcPr>
            <w:tcW w:w="619" w:type="pct"/>
            <w:tcBorders>
              <w:top w:val="nil"/>
              <w:left w:val="nil"/>
              <w:bottom w:val="single" w:sz="4" w:space="0" w:color="auto"/>
              <w:right w:val="single" w:sz="4" w:space="0" w:color="auto"/>
            </w:tcBorders>
            <w:shd w:val="clear" w:color="auto" w:fill="auto"/>
            <w:noWrap/>
            <w:vAlign w:val="bottom"/>
            <w:hideMark/>
          </w:tcPr>
          <w:p w14:paraId="5450FF9C"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2413003/STR0004</w:t>
            </w:r>
          </w:p>
        </w:tc>
        <w:tc>
          <w:tcPr>
            <w:tcW w:w="616" w:type="pct"/>
            <w:tcBorders>
              <w:top w:val="nil"/>
              <w:left w:val="nil"/>
              <w:bottom w:val="single" w:sz="4" w:space="0" w:color="auto"/>
              <w:right w:val="single" w:sz="4" w:space="0" w:color="auto"/>
            </w:tcBorders>
            <w:shd w:val="clear" w:color="auto" w:fill="auto"/>
            <w:noWrap/>
            <w:vAlign w:val="bottom"/>
            <w:hideMark/>
          </w:tcPr>
          <w:p w14:paraId="426ADF16"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-1.554</w:t>
            </w:r>
          </w:p>
        </w:tc>
        <w:tc>
          <w:tcPr>
            <w:tcW w:w="455" w:type="pct"/>
            <w:tcBorders>
              <w:top w:val="nil"/>
              <w:left w:val="nil"/>
              <w:bottom w:val="single" w:sz="4" w:space="0" w:color="auto"/>
              <w:right w:val="single" w:sz="4" w:space="0" w:color="auto"/>
            </w:tcBorders>
            <w:shd w:val="clear" w:color="auto" w:fill="auto"/>
            <w:noWrap/>
            <w:vAlign w:val="bottom"/>
            <w:hideMark/>
          </w:tcPr>
          <w:p w14:paraId="18FD198C"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(0.91)</w:t>
            </w:r>
          </w:p>
        </w:tc>
        <w:tc>
          <w:tcPr>
            <w:tcW w:w="272" w:type="pct"/>
            <w:tcBorders>
              <w:top w:val="nil"/>
              <w:left w:val="nil"/>
              <w:bottom w:val="single" w:sz="4" w:space="0" w:color="auto"/>
              <w:right w:val="single" w:sz="4" w:space="0" w:color="auto"/>
            </w:tcBorders>
            <w:shd w:val="clear" w:color="auto" w:fill="auto"/>
            <w:noWrap/>
            <w:vAlign w:val="center"/>
            <w:hideMark/>
          </w:tcPr>
          <w:p w14:paraId="40C9DF6F"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5.0</w:t>
            </w:r>
          </w:p>
        </w:tc>
        <w:tc>
          <w:tcPr>
            <w:tcW w:w="227" w:type="pct"/>
            <w:tcBorders>
              <w:top w:val="nil"/>
              <w:left w:val="nil"/>
              <w:bottom w:val="single" w:sz="4" w:space="0" w:color="auto"/>
              <w:right w:val="single" w:sz="4" w:space="0" w:color="auto"/>
            </w:tcBorders>
            <w:shd w:val="clear" w:color="auto" w:fill="auto"/>
            <w:noWrap/>
            <w:vAlign w:val="center"/>
            <w:hideMark/>
          </w:tcPr>
          <w:p w14:paraId="1B8D7B6B"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2.3</w:t>
            </w:r>
          </w:p>
        </w:tc>
        <w:tc>
          <w:tcPr>
            <w:tcW w:w="260" w:type="pct"/>
            <w:tcBorders>
              <w:top w:val="nil"/>
              <w:left w:val="nil"/>
              <w:bottom w:val="single" w:sz="4" w:space="0" w:color="auto"/>
              <w:right w:val="single" w:sz="4" w:space="0" w:color="auto"/>
            </w:tcBorders>
            <w:shd w:val="clear" w:color="auto" w:fill="auto"/>
            <w:noWrap/>
            <w:vAlign w:val="center"/>
            <w:hideMark/>
          </w:tcPr>
          <w:p w14:paraId="1DC48666"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-0.5</w:t>
            </w:r>
          </w:p>
        </w:tc>
        <w:tc>
          <w:tcPr>
            <w:tcW w:w="362" w:type="pct"/>
            <w:tcBorders>
              <w:top w:val="nil"/>
              <w:left w:val="nil"/>
              <w:bottom w:val="single" w:sz="4" w:space="0" w:color="auto"/>
              <w:right w:val="single" w:sz="4" w:space="0" w:color="auto"/>
            </w:tcBorders>
            <w:shd w:val="clear" w:color="auto" w:fill="auto"/>
            <w:noWrap/>
            <w:vAlign w:val="center"/>
            <w:hideMark/>
          </w:tcPr>
          <w:p w14:paraId="1764B852"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507.5</w:t>
            </w:r>
          </w:p>
        </w:tc>
        <w:tc>
          <w:tcPr>
            <w:tcW w:w="304" w:type="pct"/>
            <w:tcBorders>
              <w:top w:val="nil"/>
              <w:left w:val="nil"/>
              <w:bottom w:val="single" w:sz="4" w:space="0" w:color="auto"/>
              <w:right w:val="single" w:sz="4" w:space="0" w:color="auto"/>
            </w:tcBorders>
            <w:shd w:val="clear" w:color="auto" w:fill="auto"/>
            <w:noWrap/>
            <w:vAlign w:val="center"/>
            <w:hideMark/>
          </w:tcPr>
          <w:p w14:paraId="0DFFDD49"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-0.90</w:t>
            </w:r>
          </w:p>
        </w:tc>
        <w:tc>
          <w:tcPr>
            <w:tcW w:w="674" w:type="pct"/>
            <w:tcBorders>
              <w:top w:val="nil"/>
              <w:left w:val="nil"/>
              <w:bottom w:val="single" w:sz="4" w:space="0" w:color="auto"/>
              <w:right w:val="single" w:sz="4" w:space="0" w:color="auto"/>
            </w:tcBorders>
            <w:shd w:val="clear" w:color="000000" w:fill="DDEBF7"/>
            <w:noWrap/>
            <w:vAlign w:val="bottom"/>
            <w:hideMark/>
          </w:tcPr>
          <w:p w14:paraId="2BD8F58A"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3D507591"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31DDDC7E" w14:textId="77777777" w:rsidTr="00497BAB">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6CB9CBB2"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4</w:t>
            </w:r>
          </w:p>
        </w:tc>
        <w:tc>
          <w:tcPr>
            <w:tcW w:w="703" w:type="pct"/>
            <w:tcBorders>
              <w:top w:val="nil"/>
              <w:left w:val="nil"/>
              <w:bottom w:val="single" w:sz="4" w:space="0" w:color="auto"/>
              <w:right w:val="single" w:sz="4" w:space="0" w:color="auto"/>
            </w:tcBorders>
            <w:shd w:val="clear" w:color="auto" w:fill="auto"/>
            <w:noWrap/>
            <w:vAlign w:val="bottom"/>
            <w:hideMark/>
          </w:tcPr>
          <w:p w14:paraId="2EC84BF3"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Bolabunia khal</w:t>
            </w:r>
          </w:p>
        </w:tc>
        <w:tc>
          <w:tcPr>
            <w:tcW w:w="619" w:type="pct"/>
            <w:tcBorders>
              <w:top w:val="nil"/>
              <w:left w:val="nil"/>
              <w:bottom w:val="single" w:sz="4" w:space="0" w:color="auto"/>
              <w:right w:val="single" w:sz="4" w:space="0" w:color="auto"/>
            </w:tcBorders>
            <w:shd w:val="clear" w:color="auto" w:fill="auto"/>
            <w:noWrap/>
            <w:vAlign w:val="bottom"/>
            <w:hideMark/>
          </w:tcPr>
          <w:p w14:paraId="55166C7D"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2413003/STR0016</w:t>
            </w:r>
          </w:p>
        </w:tc>
        <w:tc>
          <w:tcPr>
            <w:tcW w:w="616" w:type="pct"/>
            <w:tcBorders>
              <w:top w:val="nil"/>
              <w:left w:val="nil"/>
              <w:bottom w:val="single" w:sz="4" w:space="0" w:color="auto"/>
              <w:right w:val="single" w:sz="4" w:space="0" w:color="auto"/>
            </w:tcBorders>
            <w:shd w:val="clear" w:color="auto" w:fill="auto"/>
            <w:noWrap/>
            <w:vAlign w:val="bottom"/>
            <w:hideMark/>
          </w:tcPr>
          <w:p w14:paraId="584CCEA0"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-1.828</w:t>
            </w:r>
          </w:p>
        </w:tc>
        <w:tc>
          <w:tcPr>
            <w:tcW w:w="455" w:type="pct"/>
            <w:tcBorders>
              <w:top w:val="nil"/>
              <w:left w:val="nil"/>
              <w:bottom w:val="single" w:sz="4" w:space="0" w:color="auto"/>
              <w:right w:val="single" w:sz="4" w:space="0" w:color="auto"/>
            </w:tcBorders>
            <w:shd w:val="clear" w:color="auto" w:fill="auto"/>
            <w:noWrap/>
            <w:vAlign w:val="bottom"/>
            <w:hideMark/>
          </w:tcPr>
          <w:p w14:paraId="159FBA73"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3V (0.91)</w:t>
            </w:r>
          </w:p>
        </w:tc>
        <w:tc>
          <w:tcPr>
            <w:tcW w:w="272" w:type="pct"/>
            <w:tcBorders>
              <w:top w:val="nil"/>
              <w:left w:val="nil"/>
              <w:bottom w:val="single" w:sz="4" w:space="0" w:color="auto"/>
              <w:right w:val="single" w:sz="4" w:space="0" w:color="auto"/>
            </w:tcBorders>
            <w:shd w:val="clear" w:color="auto" w:fill="auto"/>
            <w:noWrap/>
            <w:vAlign w:val="center"/>
            <w:hideMark/>
          </w:tcPr>
          <w:p w14:paraId="2BC09DF4"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2.8</w:t>
            </w:r>
          </w:p>
        </w:tc>
        <w:tc>
          <w:tcPr>
            <w:tcW w:w="227" w:type="pct"/>
            <w:tcBorders>
              <w:top w:val="nil"/>
              <w:left w:val="nil"/>
              <w:bottom w:val="single" w:sz="4" w:space="0" w:color="auto"/>
              <w:right w:val="single" w:sz="4" w:space="0" w:color="auto"/>
            </w:tcBorders>
            <w:shd w:val="clear" w:color="auto" w:fill="auto"/>
            <w:noWrap/>
            <w:vAlign w:val="center"/>
            <w:hideMark/>
          </w:tcPr>
          <w:p w14:paraId="17785AC2"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1.9</w:t>
            </w:r>
          </w:p>
        </w:tc>
        <w:tc>
          <w:tcPr>
            <w:tcW w:w="260" w:type="pct"/>
            <w:tcBorders>
              <w:top w:val="nil"/>
              <w:left w:val="nil"/>
              <w:bottom w:val="single" w:sz="4" w:space="0" w:color="auto"/>
              <w:right w:val="single" w:sz="4" w:space="0" w:color="auto"/>
            </w:tcBorders>
            <w:shd w:val="clear" w:color="auto" w:fill="auto"/>
            <w:noWrap/>
            <w:vAlign w:val="center"/>
            <w:hideMark/>
          </w:tcPr>
          <w:p w14:paraId="7F3E7208"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-0.5</w:t>
            </w:r>
          </w:p>
        </w:tc>
        <w:tc>
          <w:tcPr>
            <w:tcW w:w="362" w:type="pct"/>
            <w:tcBorders>
              <w:top w:val="nil"/>
              <w:left w:val="nil"/>
              <w:bottom w:val="single" w:sz="4" w:space="0" w:color="auto"/>
              <w:right w:val="single" w:sz="4" w:space="0" w:color="auto"/>
            </w:tcBorders>
            <w:shd w:val="clear" w:color="auto" w:fill="auto"/>
            <w:noWrap/>
            <w:vAlign w:val="center"/>
            <w:hideMark/>
          </w:tcPr>
          <w:p w14:paraId="19A98788"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282.3</w:t>
            </w:r>
          </w:p>
        </w:tc>
        <w:tc>
          <w:tcPr>
            <w:tcW w:w="304" w:type="pct"/>
            <w:tcBorders>
              <w:top w:val="nil"/>
              <w:left w:val="nil"/>
              <w:bottom w:val="single" w:sz="4" w:space="0" w:color="auto"/>
              <w:right w:val="single" w:sz="4" w:space="0" w:color="auto"/>
            </w:tcBorders>
            <w:shd w:val="clear" w:color="auto" w:fill="auto"/>
            <w:noWrap/>
            <w:vAlign w:val="center"/>
            <w:hideMark/>
          </w:tcPr>
          <w:p w14:paraId="17C1322B"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-0.90</w:t>
            </w:r>
          </w:p>
        </w:tc>
        <w:tc>
          <w:tcPr>
            <w:tcW w:w="674" w:type="pct"/>
            <w:tcBorders>
              <w:top w:val="nil"/>
              <w:left w:val="nil"/>
              <w:bottom w:val="single" w:sz="4" w:space="0" w:color="auto"/>
              <w:right w:val="single" w:sz="4" w:space="0" w:color="auto"/>
            </w:tcBorders>
            <w:shd w:val="clear" w:color="000000" w:fill="DDEBF7"/>
            <w:noWrap/>
            <w:vAlign w:val="bottom"/>
            <w:hideMark/>
          </w:tcPr>
          <w:p w14:paraId="69AE5337"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5FBB5CA4"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04D1FDBB" w14:textId="77777777" w:rsidTr="00497BAB">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27608A3E"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5</w:t>
            </w:r>
          </w:p>
        </w:tc>
        <w:tc>
          <w:tcPr>
            <w:tcW w:w="703" w:type="pct"/>
            <w:tcBorders>
              <w:top w:val="nil"/>
              <w:left w:val="nil"/>
              <w:bottom w:val="single" w:sz="4" w:space="0" w:color="auto"/>
              <w:right w:val="single" w:sz="4" w:space="0" w:color="auto"/>
            </w:tcBorders>
            <w:shd w:val="clear" w:color="auto" w:fill="auto"/>
            <w:noWrap/>
            <w:vAlign w:val="bottom"/>
            <w:hideMark/>
          </w:tcPr>
          <w:p w14:paraId="3DA43667"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Basukhali khal</w:t>
            </w:r>
          </w:p>
        </w:tc>
        <w:tc>
          <w:tcPr>
            <w:tcW w:w="619" w:type="pct"/>
            <w:tcBorders>
              <w:top w:val="nil"/>
              <w:left w:val="nil"/>
              <w:bottom w:val="single" w:sz="4" w:space="0" w:color="auto"/>
              <w:right w:val="single" w:sz="4" w:space="0" w:color="auto"/>
            </w:tcBorders>
            <w:shd w:val="clear" w:color="auto" w:fill="auto"/>
            <w:noWrap/>
            <w:vAlign w:val="bottom"/>
            <w:hideMark/>
          </w:tcPr>
          <w:p w14:paraId="5FC7EB00"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2413003/STR0017</w:t>
            </w:r>
          </w:p>
        </w:tc>
        <w:tc>
          <w:tcPr>
            <w:tcW w:w="616" w:type="pct"/>
            <w:tcBorders>
              <w:top w:val="nil"/>
              <w:left w:val="nil"/>
              <w:bottom w:val="single" w:sz="4" w:space="0" w:color="auto"/>
              <w:right w:val="single" w:sz="4" w:space="0" w:color="auto"/>
            </w:tcBorders>
            <w:shd w:val="clear" w:color="auto" w:fill="auto"/>
            <w:noWrap/>
            <w:vAlign w:val="bottom"/>
            <w:hideMark/>
          </w:tcPr>
          <w:p w14:paraId="138F5A2F"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-3.316</w:t>
            </w:r>
          </w:p>
        </w:tc>
        <w:tc>
          <w:tcPr>
            <w:tcW w:w="455" w:type="pct"/>
            <w:tcBorders>
              <w:top w:val="nil"/>
              <w:left w:val="nil"/>
              <w:bottom w:val="single" w:sz="4" w:space="0" w:color="auto"/>
              <w:right w:val="single" w:sz="4" w:space="0" w:color="auto"/>
            </w:tcBorders>
            <w:shd w:val="clear" w:color="auto" w:fill="auto"/>
            <w:noWrap/>
            <w:vAlign w:val="bottom"/>
            <w:hideMark/>
          </w:tcPr>
          <w:p w14:paraId="7D838839"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(2*2)</w:t>
            </w:r>
          </w:p>
        </w:tc>
        <w:tc>
          <w:tcPr>
            <w:tcW w:w="272" w:type="pct"/>
            <w:tcBorders>
              <w:top w:val="nil"/>
              <w:left w:val="nil"/>
              <w:bottom w:val="single" w:sz="4" w:space="0" w:color="auto"/>
              <w:right w:val="single" w:sz="4" w:space="0" w:color="auto"/>
            </w:tcBorders>
            <w:shd w:val="clear" w:color="auto" w:fill="auto"/>
            <w:noWrap/>
            <w:vAlign w:val="center"/>
            <w:hideMark/>
          </w:tcPr>
          <w:p w14:paraId="3A0DFA07"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5.2</w:t>
            </w:r>
          </w:p>
        </w:tc>
        <w:tc>
          <w:tcPr>
            <w:tcW w:w="227" w:type="pct"/>
            <w:tcBorders>
              <w:top w:val="nil"/>
              <w:left w:val="nil"/>
              <w:bottom w:val="single" w:sz="4" w:space="0" w:color="auto"/>
              <w:right w:val="single" w:sz="4" w:space="0" w:color="auto"/>
            </w:tcBorders>
            <w:shd w:val="clear" w:color="auto" w:fill="auto"/>
            <w:noWrap/>
            <w:vAlign w:val="center"/>
            <w:hideMark/>
          </w:tcPr>
          <w:p w14:paraId="453DBA2E"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1.9</w:t>
            </w:r>
          </w:p>
        </w:tc>
        <w:tc>
          <w:tcPr>
            <w:tcW w:w="260" w:type="pct"/>
            <w:tcBorders>
              <w:top w:val="nil"/>
              <w:left w:val="nil"/>
              <w:bottom w:val="single" w:sz="4" w:space="0" w:color="auto"/>
              <w:right w:val="single" w:sz="4" w:space="0" w:color="auto"/>
            </w:tcBorders>
            <w:shd w:val="clear" w:color="auto" w:fill="auto"/>
            <w:noWrap/>
            <w:vAlign w:val="center"/>
            <w:hideMark/>
          </w:tcPr>
          <w:p w14:paraId="6C1C562B"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-0.5</w:t>
            </w:r>
          </w:p>
        </w:tc>
        <w:tc>
          <w:tcPr>
            <w:tcW w:w="362" w:type="pct"/>
            <w:tcBorders>
              <w:top w:val="nil"/>
              <w:left w:val="nil"/>
              <w:bottom w:val="single" w:sz="4" w:space="0" w:color="auto"/>
              <w:right w:val="single" w:sz="4" w:space="0" w:color="auto"/>
            </w:tcBorders>
            <w:shd w:val="clear" w:color="auto" w:fill="auto"/>
            <w:noWrap/>
            <w:vAlign w:val="center"/>
            <w:hideMark/>
          </w:tcPr>
          <w:p w14:paraId="16229933"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532.2</w:t>
            </w:r>
          </w:p>
        </w:tc>
        <w:tc>
          <w:tcPr>
            <w:tcW w:w="304" w:type="pct"/>
            <w:tcBorders>
              <w:top w:val="nil"/>
              <w:left w:val="nil"/>
              <w:bottom w:val="single" w:sz="4" w:space="0" w:color="auto"/>
              <w:right w:val="single" w:sz="4" w:space="0" w:color="auto"/>
            </w:tcBorders>
            <w:shd w:val="clear" w:color="auto" w:fill="auto"/>
            <w:noWrap/>
            <w:vAlign w:val="center"/>
            <w:hideMark/>
          </w:tcPr>
          <w:p w14:paraId="485BEA75"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-0.90</w:t>
            </w:r>
          </w:p>
        </w:tc>
        <w:tc>
          <w:tcPr>
            <w:tcW w:w="674" w:type="pct"/>
            <w:tcBorders>
              <w:top w:val="nil"/>
              <w:left w:val="nil"/>
              <w:bottom w:val="single" w:sz="4" w:space="0" w:color="auto"/>
              <w:right w:val="single" w:sz="4" w:space="0" w:color="auto"/>
            </w:tcBorders>
            <w:shd w:val="clear" w:color="000000" w:fill="DDEBF7"/>
            <w:noWrap/>
            <w:vAlign w:val="bottom"/>
            <w:hideMark/>
          </w:tcPr>
          <w:p w14:paraId="093E5570"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37604F61"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13663BFF" w14:textId="77777777" w:rsidTr="00497BAB">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06FF98F9"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6</w:t>
            </w:r>
          </w:p>
        </w:tc>
        <w:tc>
          <w:tcPr>
            <w:tcW w:w="703" w:type="pct"/>
            <w:tcBorders>
              <w:top w:val="nil"/>
              <w:left w:val="nil"/>
              <w:bottom w:val="single" w:sz="4" w:space="0" w:color="auto"/>
              <w:right w:val="single" w:sz="4" w:space="0" w:color="auto"/>
            </w:tcBorders>
            <w:shd w:val="clear" w:color="auto" w:fill="auto"/>
            <w:noWrap/>
            <w:vAlign w:val="bottom"/>
            <w:hideMark/>
          </w:tcPr>
          <w:p w14:paraId="169C381D"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Latakhali khal</w:t>
            </w:r>
          </w:p>
        </w:tc>
        <w:tc>
          <w:tcPr>
            <w:tcW w:w="619" w:type="pct"/>
            <w:tcBorders>
              <w:top w:val="nil"/>
              <w:left w:val="nil"/>
              <w:bottom w:val="single" w:sz="4" w:space="0" w:color="auto"/>
              <w:right w:val="single" w:sz="4" w:space="0" w:color="auto"/>
            </w:tcBorders>
            <w:shd w:val="clear" w:color="auto" w:fill="auto"/>
            <w:noWrap/>
            <w:vAlign w:val="bottom"/>
            <w:hideMark/>
          </w:tcPr>
          <w:p w14:paraId="02217819"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2413003/STR0014</w:t>
            </w:r>
          </w:p>
        </w:tc>
        <w:tc>
          <w:tcPr>
            <w:tcW w:w="616" w:type="pct"/>
            <w:tcBorders>
              <w:top w:val="nil"/>
              <w:left w:val="nil"/>
              <w:bottom w:val="single" w:sz="4" w:space="0" w:color="auto"/>
              <w:right w:val="single" w:sz="4" w:space="0" w:color="auto"/>
            </w:tcBorders>
            <w:shd w:val="clear" w:color="auto" w:fill="auto"/>
            <w:noWrap/>
            <w:vAlign w:val="bottom"/>
            <w:hideMark/>
          </w:tcPr>
          <w:p w14:paraId="5908F61A"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-1.996</w:t>
            </w:r>
          </w:p>
        </w:tc>
        <w:tc>
          <w:tcPr>
            <w:tcW w:w="455" w:type="pct"/>
            <w:tcBorders>
              <w:top w:val="nil"/>
              <w:left w:val="nil"/>
              <w:bottom w:val="single" w:sz="4" w:space="0" w:color="auto"/>
              <w:right w:val="single" w:sz="4" w:space="0" w:color="auto"/>
            </w:tcBorders>
            <w:shd w:val="clear" w:color="auto" w:fill="auto"/>
            <w:noWrap/>
            <w:vAlign w:val="bottom"/>
            <w:hideMark/>
          </w:tcPr>
          <w:p w14:paraId="47D624EE"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(2*2)</w:t>
            </w:r>
          </w:p>
        </w:tc>
        <w:tc>
          <w:tcPr>
            <w:tcW w:w="272" w:type="pct"/>
            <w:tcBorders>
              <w:top w:val="nil"/>
              <w:left w:val="nil"/>
              <w:bottom w:val="single" w:sz="4" w:space="0" w:color="auto"/>
              <w:right w:val="single" w:sz="4" w:space="0" w:color="auto"/>
            </w:tcBorders>
            <w:shd w:val="clear" w:color="auto" w:fill="auto"/>
            <w:noWrap/>
            <w:vAlign w:val="center"/>
            <w:hideMark/>
          </w:tcPr>
          <w:p w14:paraId="7D539500"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5.5</w:t>
            </w:r>
          </w:p>
        </w:tc>
        <w:tc>
          <w:tcPr>
            <w:tcW w:w="227" w:type="pct"/>
            <w:tcBorders>
              <w:top w:val="nil"/>
              <w:left w:val="nil"/>
              <w:bottom w:val="single" w:sz="4" w:space="0" w:color="auto"/>
              <w:right w:val="single" w:sz="4" w:space="0" w:color="auto"/>
            </w:tcBorders>
            <w:shd w:val="clear" w:color="auto" w:fill="auto"/>
            <w:noWrap/>
            <w:vAlign w:val="center"/>
            <w:hideMark/>
          </w:tcPr>
          <w:p w14:paraId="0A881957"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1.9</w:t>
            </w:r>
          </w:p>
        </w:tc>
        <w:tc>
          <w:tcPr>
            <w:tcW w:w="260" w:type="pct"/>
            <w:tcBorders>
              <w:top w:val="nil"/>
              <w:left w:val="nil"/>
              <w:bottom w:val="single" w:sz="4" w:space="0" w:color="auto"/>
              <w:right w:val="single" w:sz="4" w:space="0" w:color="auto"/>
            </w:tcBorders>
            <w:shd w:val="clear" w:color="auto" w:fill="auto"/>
            <w:noWrap/>
            <w:vAlign w:val="center"/>
            <w:hideMark/>
          </w:tcPr>
          <w:p w14:paraId="2240C74B"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-0.5</w:t>
            </w:r>
          </w:p>
        </w:tc>
        <w:tc>
          <w:tcPr>
            <w:tcW w:w="362" w:type="pct"/>
            <w:tcBorders>
              <w:top w:val="nil"/>
              <w:left w:val="nil"/>
              <w:bottom w:val="single" w:sz="4" w:space="0" w:color="auto"/>
              <w:right w:val="single" w:sz="4" w:space="0" w:color="auto"/>
            </w:tcBorders>
            <w:shd w:val="clear" w:color="auto" w:fill="auto"/>
            <w:noWrap/>
            <w:vAlign w:val="center"/>
            <w:hideMark/>
          </w:tcPr>
          <w:p w14:paraId="2A2A53ED"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592.0</w:t>
            </w:r>
          </w:p>
        </w:tc>
        <w:tc>
          <w:tcPr>
            <w:tcW w:w="304" w:type="pct"/>
            <w:tcBorders>
              <w:top w:val="nil"/>
              <w:left w:val="nil"/>
              <w:bottom w:val="single" w:sz="4" w:space="0" w:color="auto"/>
              <w:right w:val="single" w:sz="4" w:space="0" w:color="auto"/>
            </w:tcBorders>
            <w:shd w:val="clear" w:color="auto" w:fill="auto"/>
            <w:noWrap/>
            <w:vAlign w:val="center"/>
            <w:hideMark/>
          </w:tcPr>
          <w:p w14:paraId="34E2701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-0.90</w:t>
            </w:r>
          </w:p>
        </w:tc>
        <w:tc>
          <w:tcPr>
            <w:tcW w:w="674" w:type="pct"/>
            <w:tcBorders>
              <w:top w:val="nil"/>
              <w:left w:val="nil"/>
              <w:bottom w:val="single" w:sz="4" w:space="0" w:color="auto"/>
              <w:right w:val="single" w:sz="4" w:space="0" w:color="auto"/>
            </w:tcBorders>
            <w:shd w:val="clear" w:color="000000" w:fill="DDEBF7"/>
            <w:noWrap/>
            <w:vAlign w:val="bottom"/>
            <w:hideMark/>
          </w:tcPr>
          <w:p w14:paraId="6DF3A0CF"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366D1FB5"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3680F4B6" w14:textId="77777777" w:rsidTr="00497BAB">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541865ED"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7</w:t>
            </w:r>
          </w:p>
        </w:tc>
        <w:tc>
          <w:tcPr>
            <w:tcW w:w="703" w:type="pct"/>
            <w:tcBorders>
              <w:top w:val="nil"/>
              <w:left w:val="nil"/>
              <w:bottom w:val="single" w:sz="4" w:space="0" w:color="auto"/>
              <w:right w:val="single" w:sz="4" w:space="0" w:color="auto"/>
            </w:tcBorders>
            <w:shd w:val="clear" w:color="auto" w:fill="auto"/>
            <w:noWrap/>
            <w:vAlign w:val="bottom"/>
            <w:hideMark/>
          </w:tcPr>
          <w:p w14:paraId="470B0918"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Doyar Khal</w:t>
            </w:r>
          </w:p>
        </w:tc>
        <w:tc>
          <w:tcPr>
            <w:tcW w:w="619" w:type="pct"/>
            <w:tcBorders>
              <w:top w:val="nil"/>
              <w:left w:val="nil"/>
              <w:bottom w:val="single" w:sz="4" w:space="0" w:color="auto"/>
              <w:right w:val="single" w:sz="4" w:space="0" w:color="auto"/>
            </w:tcBorders>
            <w:shd w:val="clear" w:color="auto" w:fill="auto"/>
            <w:noWrap/>
            <w:vAlign w:val="bottom"/>
            <w:hideMark/>
          </w:tcPr>
          <w:p w14:paraId="0D68A8F3"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&lt;Null&gt;</w:t>
            </w:r>
          </w:p>
        </w:tc>
        <w:tc>
          <w:tcPr>
            <w:tcW w:w="616" w:type="pct"/>
            <w:tcBorders>
              <w:top w:val="nil"/>
              <w:left w:val="nil"/>
              <w:bottom w:val="single" w:sz="4" w:space="0" w:color="auto"/>
              <w:right w:val="single" w:sz="4" w:space="0" w:color="auto"/>
            </w:tcBorders>
            <w:shd w:val="clear" w:color="auto" w:fill="auto"/>
            <w:noWrap/>
            <w:vAlign w:val="bottom"/>
            <w:hideMark/>
          </w:tcPr>
          <w:p w14:paraId="032633D8"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-0.667</w:t>
            </w:r>
          </w:p>
        </w:tc>
        <w:tc>
          <w:tcPr>
            <w:tcW w:w="455" w:type="pct"/>
            <w:tcBorders>
              <w:top w:val="nil"/>
              <w:left w:val="nil"/>
              <w:bottom w:val="single" w:sz="4" w:space="0" w:color="auto"/>
              <w:right w:val="single" w:sz="4" w:space="0" w:color="auto"/>
            </w:tcBorders>
            <w:shd w:val="clear" w:color="auto" w:fill="auto"/>
            <w:noWrap/>
            <w:vAlign w:val="bottom"/>
            <w:hideMark/>
          </w:tcPr>
          <w:p w14:paraId="6B9F9678"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(1*1)</w:t>
            </w:r>
          </w:p>
        </w:tc>
        <w:tc>
          <w:tcPr>
            <w:tcW w:w="272" w:type="pct"/>
            <w:tcBorders>
              <w:top w:val="nil"/>
              <w:left w:val="nil"/>
              <w:bottom w:val="single" w:sz="4" w:space="0" w:color="auto"/>
              <w:right w:val="single" w:sz="4" w:space="0" w:color="auto"/>
            </w:tcBorders>
            <w:shd w:val="clear" w:color="auto" w:fill="auto"/>
            <w:noWrap/>
            <w:vAlign w:val="center"/>
            <w:hideMark/>
          </w:tcPr>
          <w:p w14:paraId="645C71DB"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3.5</w:t>
            </w:r>
          </w:p>
        </w:tc>
        <w:tc>
          <w:tcPr>
            <w:tcW w:w="227" w:type="pct"/>
            <w:tcBorders>
              <w:top w:val="nil"/>
              <w:left w:val="nil"/>
              <w:bottom w:val="single" w:sz="4" w:space="0" w:color="auto"/>
              <w:right w:val="single" w:sz="4" w:space="0" w:color="auto"/>
            </w:tcBorders>
            <w:shd w:val="clear" w:color="auto" w:fill="auto"/>
            <w:noWrap/>
            <w:vAlign w:val="center"/>
            <w:hideMark/>
          </w:tcPr>
          <w:p w14:paraId="4988BD7E"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2.0</w:t>
            </w:r>
          </w:p>
        </w:tc>
        <w:tc>
          <w:tcPr>
            <w:tcW w:w="260" w:type="pct"/>
            <w:tcBorders>
              <w:top w:val="nil"/>
              <w:left w:val="nil"/>
              <w:bottom w:val="single" w:sz="4" w:space="0" w:color="auto"/>
              <w:right w:val="single" w:sz="4" w:space="0" w:color="auto"/>
            </w:tcBorders>
            <w:shd w:val="clear" w:color="auto" w:fill="auto"/>
            <w:noWrap/>
            <w:vAlign w:val="center"/>
            <w:hideMark/>
          </w:tcPr>
          <w:p w14:paraId="1DDA69EF"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-0.5</w:t>
            </w:r>
          </w:p>
        </w:tc>
        <w:tc>
          <w:tcPr>
            <w:tcW w:w="362" w:type="pct"/>
            <w:tcBorders>
              <w:top w:val="nil"/>
              <w:left w:val="nil"/>
              <w:bottom w:val="single" w:sz="4" w:space="0" w:color="auto"/>
              <w:right w:val="single" w:sz="4" w:space="0" w:color="auto"/>
            </w:tcBorders>
            <w:shd w:val="clear" w:color="auto" w:fill="auto"/>
            <w:noWrap/>
            <w:vAlign w:val="center"/>
            <w:hideMark/>
          </w:tcPr>
          <w:p w14:paraId="5F1EC386"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355.6</w:t>
            </w:r>
          </w:p>
        </w:tc>
        <w:tc>
          <w:tcPr>
            <w:tcW w:w="304" w:type="pct"/>
            <w:tcBorders>
              <w:top w:val="nil"/>
              <w:left w:val="nil"/>
              <w:bottom w:val="single" w:sz="4" w:space="0" w:color="auto"/>
              <w:right w:val="single" w:sz="4" w:space="0" w:color="auto"/>
            </w:tcBorders>
            <w:shd w:val="clear" w:color="auto" w:fill="auto"/>
            <w:noWrap/>
            <w:vAlign w:val="center"/>
            <w:hideMark/>
          </w:tcPr>
          <w:p w14:paraId="3A3FD362"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-0.90</w:t>
            </w:r>
          </w:p>
        </w:tc>
        <w:tc>
          <w:tcPr>
            <w:tcW w:w="674" w:type="pct"/>
            <w:tcBorders>
              <w:top w:val="nil"/>
              <w:left w:val="nil"/>
              <w:bottom w:val="single" w:sz="4" w:space="0" w:color="auto"/>
              <w:right w:val="single" w:sz="4" w:space="0" w:color="auto"/>
            </w:tcBorders>
            <w:shd w:val="clear" w:color="000000" w:fill="DDEBF7"/>
            <w:noWrap/>
            <w:vAlign w:val="bottom"/>
            <w:hideMark/>
          </w:tcPr>
          <w:p w14:paraId="3D9D1910"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4ED75912"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5089CD5D" w14:textId="77777777" w:rsidTr="00497BAB">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0C38B68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8</w:t>
            </w:r>
          </w:p>
        </w:tc>
        <w:tc>
          <w:tcPr>
            <w:tcW w:w="703" w:type="pct"/>
            <w:tcBorders>
              <w:top w:val="nil"/>
              <w:left w:val="nil"/>
              <w:bottom w:val="single" w:sz="4" w:space="0" w:color="auto"/>
              <w:right w:val="single" w:sz="4" w:space="0" w:color="auto"/>
            </w:tcBorders>
            <w:shd w:val="clear" w:color="auto" w:fill="auto"/>
            <w:noWrap/>
            <w:vAlign w:val="bottom"/>
            <w:hideMark/>
          </w:tcPr>
          <w:p w14:paraId="76BFD6D2"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Salur Khal</w:t>
            </w:r>
          </w:p>
        </w:tc>
        <w:tc>
          <w:tcPr>
            <w:tcW w:w="619" w:type="pct"/>
            <w:tcBorders>
              <w:top w:val="nil"/>
              <w:left w:val="nil"/>
              <w:bottom w:val="single" w:sz="4" w:space="0" w:color="auto"/>
              <w:right w:val="single" w:sz="4" w:space="0" w:color="auto"/>
            </w:tcBorders>
            <w:shd w:val="clear" w:color="auto" w:fill="auto"/>
            <w:noWrap/>
            <w:vAlign w:val="bottom"/>
            <w:hideMark/>
          </w:tcPr>
          <w:p w14:paraId="38A13ECF"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2413003/STR0002</w:t>
            </w:r>
          </w:p>
        </w:tc>
        <w:tc>
          <w:tcPr>
            <w:tcW w:w="616" w:type="pct"/>
            <w:tcBorders>
              <w:top w:val="nil"/>
              <w:left w:val="nil"/>
              <w:bottom w:val="single" w:sz="4" w:space="0" w:color="auto"/>
              <w:right w:val="single" w:sz="4" w:space="0" w:color="auto"/>
            </w:tcBorders>
            <w:shd w:val="clear" w:color="auto" w:fill="auto"/>
            <w:noWrap/>
            <w:vAlign w:val="bottom"/>
            <w:hideMark/>
          </w:tcPr>
          <w:p w14:paraId="1CF3633E"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-1.232</w:t>
            </w:r>
          </w:p>
        </w:tc>
        <w:tc>
          <w:tcPr>
            <w:tcW w:w="455" w:type="pct"/>
            <w:tcBorders>
              <w:top w:val="nil"/>
              <w:left w:val="nil"/>
              <w:bottom w:val="single" w:sz="4" w:space="0" w:color="auto"/>
              <w:right w:val="single" w:sz="4" w:space="0" w:color="auto"/>
            </w:tcBorders>
            <w:shd w:val="clear" w:color="auto" w:fill="auto"/>
            <w:noWrap/>
            <w:vAlign w:val="bottom"/>
            <w:hideMark/>
          </w:tcPr>
          <w:p w14:paraId="40330569"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4V (1*1)</w:t>
            </w:r>
          </w:p>
        </w:tc>
        <w:tc>
          <w:tcPr>
            <w:tcW w:w="272" w:type="pct"/>
            <w:tcBorders>
              <w:top w:val="nil"/>
              <w:left w:val="nil"/>
              <w:bottom w:val="single" w:sz="4" w:space="0" w:color="auto"/>
              <w:right w:val="single" w:sz="4" w:space="0" w:color="auto"/>
            </w:tcBorders>
            <w:shd w:val="clear" w:color="auto" w:fill="auto"/>
            <w:noWrap/>
            <w:vAlign w:val="center"/>
            <w:hideMark/>
          </w:tcPr>
          <w:p w14:paraId="0063565B"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12.0</w:t>
            </w:r>
          </w:p>
        </w:tc>
        <w:tc>
          <w:tcPr>
            <w:tcW w:w="227" w:type="pct"/>
            <w:tcBorders>
              <w:top w:val="nil"/>
              <w:left w:val="nil"/>
              <w:bottom w:val="single" w:sz="4" w:space="0" w:color="auto"/>
              <w:right w:val="single" w:sz="4" w:space="0" w:color="auto"/>
            </w:tcBorders>
            <w:shd w:val="clear" w:color="auto" w:fill="auto"/>
            <w:noWrap/>
            <w:vAlign w:val="center"/>
            <w:hideMark/>
          </w:tcPr>
          <w:p w14:paraId="7DF47FED"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2.2</w:t>
            </w:r>
          </w:p>
        </w:tc>
        <w:tc>
          <w:tcPr>
            <w:tcW w:w="260" w:type="pct"/>
            <w:tcBorders>
              <w:top w:val="nil"/>
              <w:left w:val="nil"/>
              <w:bottom w:val="single" w:sz="4" w:space="0" w:color="auto"/>
              <w:right w:val="single" w:sz="4" w:space="0" w:color="auto"/>
            </w:tcBorders>
            <w:shd w:val="clear" w:color="auto" w:fill="auto"/>
            <w:noWrap/>
            <w:vAlign w:val="center"/>
            <w:hideMark/>
          </w:tcPr>
          <w:p w14:paraId="27DCA102"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-0.5</w:t>
            </w:r>
          </w:p>
        </w:tc>
        <w:tc>
          <w:tcPr>
            <w:tcW w:w="362" w:type="pct"/>
            <w:tcBorders>
              <w:top w:val="nil"/>
              <w:left w:val="nil"/>
              <w:bottom w:val="single" w:sz="4" w:space="0" w:color="auto"/>
              <w:right w:val="single" w:sz="4" w:space="0" w:color="auto"/>
            </w:tcBorders>
            <w:shd w:val="clear" w:color="auto" w:fill="auto"/>
            <w:noWrap/>
            <w:vAlign w:val="center"/>
            <w:hideMark/>
          </w:tcPr>
          <w:p w14:paraId="56199FF8"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1214.5</w:t>
            </w:r>
          </w:p>
        </w:tc>
        <w:tc>
          <w:tcPr>
            <w:tcW w:w="304" w:type="pct"/>
            <w:tcBorders>
              <w:top w:val="nil"/>
              <w:left w:val="nil"/>
              <w:bottom w:val="single" w:sz="4" w:space="0" w:color="auto"/>
              <w:right w:val="single" w:sz="4" w:space="0" w:color="auto"/>
            </w:tcBorders>
            <w:shd w:val="clear" w:color="auto" w:fill="auto"/>
            <w:noWrap/>
            <w:vAlign w:val="center"/>
            <w:hideMark/>
          </w:tcPr>
          <w:p w14:paraId="301AC98E"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-0.90</w:t>
            </w:r>
          </w:p>
        </w:tc>
        <w:tc>
          <w:tcPr>
            <w:tcW w:w="674" w:type="pct"/>
            <w:tcBorders>
              <w:top w:val="nil"/>
              <w:left w:val="nil"/>
              <w:bottom w:val="single" w:sz="4" w:space="0" w:color="auto"/>
              <w:right w:val="single" w:sz="4" w:space="0" w:color="auto"/>
            </w:tcBorders>
            <w:shd w:val="clear" w:color="000000" w:fill="DDEBF7"/>
            <w:noWrap/>
            <w:vAlign w:val="bottom"/>
            <w:hideMark/>
          </w:tcPr>
          <w:p w14:paraId="0EB32BF9"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3V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0AAAABB4"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696CA1B2" w14:textId="77777777" w:rsidTr="00497BAB">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519852B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9</w:t>
            </w:r>
          </w:p>
        </w:tc>
        <w:tc>
          <w:tcPr>
            <w:tcW w:w="703" w:type="pct"/>
            <w:tcBorders>
              <w:top w:val="nil"/>
              <w:left w:val="nil"/>
              <w:bottom w:val="single" w:sz="4" w:space="0" w:color="auto"/>
              <w:right w:val="single" w:sz="4" w:space="0" w:color="auto"/>
            </w:tcBorders>
            <w:shd w:val="clear" w:color="auto" w:fill="auto"/>
            <w:noWrap/>
            <w:vAlign w:val="bottom"/>
            <w:hideMark/>
          </w:tcPr>
          <w:p w14:paraId="5BAAC9FE"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Haribhanga Khal</w:t>
            </w:r>
          </w:p>
        </w:tc>
        <w:tc>
          <w:tcPr>
            <w:tcW w:w="619" w:type="pct"/>
            <w:tcBorders>
              <w:top w:val="nil"/>
              <w:left w:val="nil"/>
              <w:bottom w:val="single" w:sz="4" w:space="0" w:color="auto"/>
              <w:right w:val="single" w:sz="4" w:space="0" w:color="auto"/>
            </w:tcBorders>
            <w:shd w:val="clear" w:color="auto" w:fill="auto"/>
            <w:noWrap/>
            <w:vAlign w:val="bottom"/>
            <w:hideMark/>
          </w:tcPr>
          <w:p w14:paraId="4213EAFE"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2413003/STR0012</w:t>
            </w:r>
          </w:p>
        </w:tc>
        <w:tc>
          <w:tcPr>
            <w:tcW w:w="616" w:type="pct"/>
            <w:tcBorders>
              <w:top w:val="nil"/>
              <w:left w:val="nil"/>
              <w:bottom w:val="single" w:sz="4" w:space="0" w:color="auto"/>
              <w:right w:val="single" w:sz="4" w:space="0" w:color="auto"/>
            </w:tcBorders>
            <w:shd w:val="clear" w:color="auto" w:fill="auto"/>
            <w:noWrap/>
            <w:vAlign w:val="bottom"/>
            <w:hideMark/>
          </w:tcPr>
          <w:p w14:paraId="112AE453"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-1.799</w:t>
            </w:r>
          </w:p>
        </w:tc>
        <w:tc>
          <w:tcPr>
            <w:tcW w:w="455" w:type="pct"/>
            <w:tcBorders>
              <w:top w:val="nil"/>
              <w:left w:val="nil"/>
              <w:bottom w:val="single" w:sz="4" w:space="0" w:color="auto"/>
              <w:right w:val="single" w:sz="4" w:space="0" w:color="auto"/>
            </w:tcBorders>
            <w:shd w:val="clear" w:color="auto" w:fill="auto"/>
            <w:noWrap/>
            <w:vAlign w:val="bottom"/>
            <w:hideMark/>
          </w:tcPr>
          <w:p w14:paraId="3585F3A8"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(2*2)</w:t>
            </w:r>
          </w:p>
        </w:tc>
        <w:tc>
          <w:tcPr>
            <w:tcW w:w="272" w:type="pct"/>
            <w:tcBorders>
              <w:top w:val="nil"/>
              <w:left w:val="nil"/>
              <w:bottom w:val="single" w:sz="4" w:space="0" w:color="auto"/>
              <w:right w:val="single" w:sz="4" w:space="0" w:color="auto"/>
            </w:tcBorders>
            <w:shd w:val="clear" w:color="auto" w:fill="auto"/>
            <w:noWrap/>
            <w:vAlign w:val="center"/>
            <w:hideMark/>
          </w:tcPr>
          <w:p w14:paraId="6EE15403"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2.1</w:t>
            </w:r>
          </w:p>
        </w:tc>
        <w:tc>
          <w:tcPr>
            <w:tcW w:w="227" w:type="pct"/>
            <w:tcBorders>
              <w:top w:val="nil"/>
              <w:left w:val="nil"/>
              <w:bottom w:val="single" w:sz="4" w:space="0" w:color="auto"/>
              <w:right w:val="single" w:sz="4" w:space="0" w:color="auto"/>
            </w:tcBorders>
            <w:shd w:val="clear" w:color="auto" w:fill="auto"/>
            <w:noWrap/>
            <w:vAlign w:val="center"/>
            <w:hideMark/>
          </w:tcPr>
          <w:p w14:paraId="5560EB14"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2.1</w:t>
            </w:r>
          </w:p>
        </w:tc>
        <w:tc>
          <w:tcPr>
            <w:tcW w:w="260" w:type="pct"/>
            <w:tcBorders>
              <w:top w:val="nil"/>
              <w:left w:val="nil"/>
              <w:bottom w:val="single" w:sz="4" w:space="0" w:color="auto"/>
              <w:right w:val="single" w:sz="4" w:space="0" w:color="auto"/>
            </w:tcBorders>
            <w:shd w:val="clear" w:color="auto" w:fill="auto"/>
            <w:noWrap/>
            <w:vAlign w:val="center"/>
            <w:hideMark/>
          </w:tcPr>
          <w:p w14:paraId="02273F01"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-0.5</w:t>
            </w:r>
          </w:p>
        </w:tc>
        <w:tc>
          <w:tcPr>
            <w:tcW w:w="362" w:type="pct"/>
            <w:tcBorders>
              <w:top w:val="nil"/>
              <w:left w:val="nil"/>
              <w:bottom w:val="single" w:sz="4" w:space="0" w:color="auto"/>
              <w:right w:val="single" w:sz="4" w:space="0" w:color="auto"/>
            </w:tcBorders>
            <w:shd w:val="clear" w:color="auto" w:fill="auto"/>
            <w:noWrap/>
            <w:vAlign w:val="center"/>
            <w:hideMark/>
          </w:tcPr>
          <w:p w14:paraId="36A8A995"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221.5</w:t>
            </w:r>
          </w:p>
        </w:tc>
        <w:tc>
          <w:tcPr>
            <w:tcW w:w="304" w:type="pct"/>
            <w:tcBorders>
              <w:top w:val="nil"/>
              <w:left w:val="nil"/>
              <w:bottom w:val="single" w:sz="4" w:space="0" w:color="auto"/>
              <w:right w:val="single" w:sz="4" w:space="0" w:color="auto"/>
            </w:tcBorders>
            <w:shd w:val="clear" w:color="auto" w:fill="auto"/>
            <w:noWrap/>
            <w:vAlign w:val="center"/>
            <w:hideMark/>
          </w:tcPr>
          <w:p w14:paraId="7F7E9703"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-0.85</w:t>
            </w:r>
          </w:p>
        </w:tc>
        <w:tc>
          <w:tcPr>
            <w:tcW w:w="674" w:type="pct"/>
            <w:tcBorders>
              <w:top w:val="nil"/>
              <w:left w:val="nil"/>
              <w:bottom w:val="single" w:sz="4" w:space="0" w:color="auto"/>
              <w:right w:val="single" w:sz="4" w:space="0" w:color="auto"/>
            </w:tcBorders>
            <w:shd w:val="clear" w:color="000000" w:fill="DDEBF7"/>
            <w:noWrap/>
            <w:vAlign w:val="bottom"/>
            <w:hideMark/>
          </w:tcPr>
          <w:p w14:paraId="367455C9"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280BD810"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2979A223" w14:textId="77777777" w:rsidTr="00497BAB">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0784193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10</w:t>
            </w:r>
          </w:p>
        </w:tc>
        <w:tc>
          <w:tcPr>
            <w:tcW w:w="703" w:type="pct"/>
            <w:tcBorders>
              <w:top w:val="nil"/>
              <w:left w:val="nil"/>
              <w:bottom w:val="single" w:sz="4" w:space="0" w:color="auto"/>
              <w:right w:val="single" w:sz="4" w:space="0" w:color="auto"/>
            </w:tcBorders>
            <w:shd w:val="clear" w:color="auto" w:fill="auto"/>
            <w:noWrap/>
            <w:vAlign w:val="bottom"/>
            <w:hideMark/>
          </w:tcPr>
          <w:p w14:paraId="71C8D807"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Gazipur Khal</w:t>
            </w:r>
          </w:p>
        </w:tc>
        <w:tc>
          <w:tcPr>
            <w:tcW w:w="619" w:type="pct"/>
            <w:tcBorders>
              <w:top w:val="nil"/>
              <w:left w:val="nil"/>
              <w:bottom w:val="single" w:sz="4" w:space="0" w:color="auto"/>
              <w:right w:val="single" w:sz="4" w:space="0" w:color="auto"/>
            </w:tcBorders>
            <w:shd w:val="clear" w:color="auto" w:fill="auto"/>
            <w:noWrap/>
            <w:vAlign w:val="bottom"/>
            <w:hideMark/>
          </w:tcPr>
          <w:p w14:paraId="41147E74"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2413003/STR0009</w:t>
            </w:r>
          </w:p>
        </w:tc>
        <w:tc>
          <w:tcPr>
            <w:tcW w:w="616" w:type="pct"/>
            <w:tcBorders>
              <w:top w:val="nil"/>
              <w:left w:val="nil"/>
              <w:bottom w:val="single" w:sz="4" w:space="0" w:color="auto"/>
              <w:right w:val="single" w:sz="4" w:space="0" w:color="auto"/>
            </w:tcBorders>
            <w:shd w:val="clear" w:color="auto" w:fill="auto"/>
            <w:noWrap/>
            <w:vAlign w:val="bottom"/>
            <w:hideMark/>
          </w:tcPr>
          <w:p w14:paraId="4A43EFFF"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-1.323</w:t>
            </w:r>
          </w:p>
        </w:tc>
        <w:tc>
          <w:tcPr>
            <w:tcW w:w="455" w:type="pct"/>
            <w:tcBorders>
              <w:top w:val="nil"/>
              <w:left w:val="nil"/>
              <w:bottom w:val="single" w:sz="4" w:space="0" w:color="auto"/>
              <w:right w:val="single" w:sz="4" w:space="0" w:color="auto"/>
            </w:tcBorders>
            <w:shd w:val="clear" w:color="auto" w:fill="auto"/>
            <w:noWrap/>
            <w:vAlign w:val="bottom"/>
            <w:hideMark/>
          </w:tcPr>
          <w:p w14:paraId="2B5AEAE5"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(2*2)</w:t>
            </w:r>
          </w:p>
        </w:tc>
        <w:tc>
          <w:tcPr>
            <w:tcW w:w="272" w:type="pct"/>
            <w:tcBorders>
              <w:top w:val="nil"/>
              <w:left w:val="nil"/>
              <w:bottom w:val="single" w:sz="4" w:space="0" w:color="auto"/>
              <w:right w:val="single" w:sz="4" w:space="0" w:color="auto"/>
            </w:tcBorders>
            <w:shd w:val="clear" w:color="auto" w:fill="auto"/>
            <w:noWrap/>
            <w:vAlign w:val="center"/>
            <w:hideMark/>
          </w:tcPr>
          <w:p w14:paraId="59F22430"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6.4</w:t>
            </w:r>
          </w:p>
        </w:tc>
        <w:tc>
          <w:tcPr>
            <w:tcW w:w="227" w:type="pct"/>
            <w:tcBorders>
              <w:top w:val="nil"/>
              <w:left w:val="nil"/>
              <w:bottom w:val="single" w:sz="4" w:space="0" w:color="auto"/>
              <w:right w:val="single" w:sz="4" w:space="0" w:color="auto"/>
            </w:tcBorders>
            <w:shd w:val="clear" w:color="auto" w:fill="auto"/>
            <w:noWrap/>
            <w:vAlign w:val="center"/>
            <w:hideMark/>
          </w:tcPr>
          <w:p w14:paraId="39632CD7"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1.9</w:t>
            </w:r>
          </w:p>
        </w:tc>
        <w:tc>
          <w:tcPr>
            <w:tcW w:w="260" w:type="pct"/>
            <w:tcBorders>
              <w:top w:val="nil"/>
              <w:left w:val="nil"/>
              <w:bottom w:val="single" w:sz="4" w:space="0" w:color="auto"/>
              <w:right w:val="single" w:sz="4" w:space="0" w:color="auto"/>
            </w:tcBorders>
            <w:shd w:val="clear" w:color="auto" w:fill="auto"/>
            <w:noWrap/>
            <w:vAlign w:val="center"/>
            <w:hideMark/>
          </w:tcPr>
          <w:p w14:paraId="2CBC010F"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-0.5</w:t>
            </w:r>
          </w:p>
        </w:tc>
        <w:tc>
          <w:tcPr>
            <w:tcW w:w="362" w:type="pct"/>
            <w:tcBorders>
              <w:top w:val="nil"/>
              <w:left w:val="nil"/>
              <w:bottom w:val="single" w:sz="4" w:space="0" w:color="auto"/>
              <w:right w:val="single" w:sz="4" w:space="0" w:color="auto"/>
            </w:tcBorders>
            <w:shd w:val="clear" w:color="auto" w:fill="auto"/>
            <w:noWrap/>
            <w:vAlign w:val="center"/>
            <w:hideMark/>
          </w:tcPr>
          <w:p w14:paraId="438164D4"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663.7</w:t>
            </w:r>
          </w:p>
        </w:tc>
        <w:tc>
          <w:tcPr>
            <w:tcW w:w="304" w:type="pct"/>
            <w:tcBorders>
              <w:top w:val="nil"/>
              <w:left w:val="nil"/>
              <w:bottom w:val="single" w:sz="4" w:space="0" w:color="auto"/>
              <w:right w:val="single" w:sz="4" w:space="0" w:color="auto"/>
            </w:tcBorders>
            <w:shd w:val="clear" w:color="auto" w:fill="auto"/>
            <w:noWrap/>
            <w:vAlign w:val="center"/>
            <w:hideMark/>
          </w:tcPr>
          <w:p w14:paraId="560604B0"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-0.85</w:t>
            </w:r>
          </w:p>
        </w:tc>
        <w:tc>
          <w:tcPr>
            <w:tcW w:w="674" w:type="pct"/>
            <w:tcBorders>
              <w:top w:val="nil"/>
              <w:left w:val="nil"/>
              <w:bottom w:val="single" w:sz="4" w:space="0" w:color="auto"/>
              <w:right w:val="single" w:sz="4" w:space="0" w:color="auto"/>
            </w:tcBorders>
            <w:shd w:val="clear" w:color="000000" w:fill="DDEBF7"/>
            <w:noWrap/>
            <w:vAlign w:val="bottom"/>
            <w:hideMark/>
          </w:tcPr>
          <w:p w14:paraId="3FEEAE74"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42A75BCD"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5ED4F807" w14:textId="77777777" w:rsidTr="00497BAB">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3A4DEA50"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11</w:t>
            </w:r>
          </w:p>
        </w:tc>
        <w:tc>
          <w:tcPr>
            <w:tcW w:w="703" w:type="pct"/>
            <w:tcBorders>
              <w:top w:val="nil"/>
              <w:left w:val="nil"/>
              <w:bottom w:val="single" w:sz="4" w:space="0" w:color="auto"/>
              <w:right w:val="single" w:sz="4" w:space="0" w:color="auto"/>
            </w:tcBorders>
            <w:shd w:val="clear" w:color="auto" w:fill="auto"/>
            <w:noWrap/>
            <w:vAlign w:val="bottom"/>
            <w:hideMark/>
          </w:tcPr>
          <w:p w14:paraId="5A22D17B"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Kalimakhali Khal</w:t>
            </w:r>
          </w:p>
        </w:tc>
        <w:tc>
          <w:tcPr>
            <w:tcW w:w="619" w:type="pct"/>
            <w:tcBorders>
              <w:top w:val="nil"/>
              <w:left w:val="nil"/>
              <w:bottom w:val="single" w:sz="4" w:space="0" w:color="auto"/>
              <w:right w:val="single" w:sz="4" w:space="0" w:color="auto"/>
            </w:tcBorders>
            <w:shd w:val="clear" w:color="auto" w:fill="auto"/>
            <w:noWrap/>
            <w:vAlign w:val="bottom"/>
            <w:hideMark/>
          </w:tcPr>
          <w:p w14:paraId="04CB5466"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2413003/STR0007</w:t>
            </w:r>
          </w:p>
        </w:tc>
        <w:tc>
          <w:tcPr>
            <w:tcW w:w="616" w:type="pct"/>
            <w:tcBorders>
              <w:top w:val="nil"/>
              <w:left w:val="nil"/>
              <w:bottom w:val="single" w:sz="4" w:space="0" w:color="auto"/>
              <w:right w:val="single" w:sz="4" w:space="0" w:color="auto"/>
            </w:tcBorders>
            <w:shd w:val="clear" w:color="auto" w:fill="auto"/>
            <w:noWrap/>
            <w:vAlign w:val="bottom"/>
            <w:hideMark/>
          </w:tcPr>
          <w:p w14:paraId="07717213"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-1.251</w:t>
            </w:r>
          </w:p>
        </w:tc>
        <w:tc>
          <w:tcPr>
            <w:tcW w:w="455" w:type="pct"/>
            <w:tcBorders>
              <w:top w:val="nil"/>
              <w:left w:val="nil"/>
              <w:bottom w:val="single" w:sz="4" w:space="0" w:color="auto"/>
              <w:right w:val="single" w:sz="4" w:space="0" w:color="auto"/>
            </w:tcBorders>
            <w:shd w:val="clear" w:color="auto" w:fill="auto"/>
            <w:noWrap/>
            <w:vAlign w:val="bottom"/>
            <w:hideMark/>
          </w:tcPr>
          <w:p w14:paraId="2631EC0A"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(0.91)</w:t>
            </w:r>
          </w:p>
        </w:tc>
        <w:tc>
          <w:tcPr>
            <w:tcW w:w="272" w:type="pct"/>
            <w:tcBorders>
              <w:top w:val="nil"/>
              <w:left w:val="nil"/>
              <w:bottom w:val="single" w:sz="4" w:space="0" w:color="auto"/>
              <w:right w:val="single" w:sz="4" w:space="0" w:color="auto"/>
            </w:tcBorders>
            <w:shd w:val="clear" w:color="auto" w:fill="auto"/>
            <w:noWrap/>
            <w:vAlign w:val="center"/>
            <w:hideMark/>
          </w:tcPr>
          <w:p w14:paraId="64390AC1"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2.4</w:t>
            </w:r>
          </w:p>
        </w:tc>
        <w:tc>
          <w:tcPr>
            <w:tcW w:w="227" w:type="pct"/>
            <w:tcBorders>
              <w:top w:val="nil"/>
              <w:left w:val="nil"/>
              <w:bottom w:val="single" w:sz="4" w:space="0" w:color="auto"/>
              <w:right w:val="single" w:sz="4" w:space="0" w:color="auto"/>
            </w:tcBorders>
            <w:shd w:val="clear" w:color="auto" w:fill="auto"/>
            <w:noWrap/>
            <w:vAlign w:val="center"/>
            <w:hideMark/>
          </w:tcPr>
          <w:p w14:paraId="7B5E871F"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2.0</w:t>
            </w:r>
          </w:p>
        </w:tc>
        <w:tc>
          <w:tcPr>
            <w:tcW w:w="260" w:type="pct"/>
            <w:tcBorders>
              <w:top w:val="nil"/>
              <w:left w:val="nil"/>
              <w:bottom w:val="single" w:sz="4" w:space="0" w:color="auto"/>
              <w:right w:val="single" w:sz="4" w:space="0" w:color="auto"/>
            </w:tcBorders>
            <w:shd w:val="clear" w:color="auto" w:fill="auto"/>
            <w:noWrap/>
            <w:vAlign w:val="center"/>
            <w:hideMark/>
          </w:tcPr>
          <w:p w14:paraId="74729783"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-0.5</w:t>
            </w:r>
          </w:p>
        </w:tc>
        <w:tc>
          <w:tcPr>
            <w:tcW w:w="362" w:type="pct"/>
            <w:tcBorders>
              <w:top w:val="nil"/>
              <w:left w:val="nil"/>
              <w:bottom w:val="single" w:sz="4" w:space="0" w:color="auto"/>
              <w:right w:val="single" w:sz="4" w:space="0" w:color="auto"/>
            </w:tcBorders>
            <w:shd w:val="clear" w:color="auto" w:fill="auto"/>
            <w:noWrap/>
            <w:vAlign w:val="center"/>
            <w:hideMark/>
          </w:tcPr>
          <w:p w14:paraId="6B2B621E"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249.7</w:t>
            </w:r>
          </w:p>
        </w:tc>
        <w:tc>
          <w:tcPr>
            <w:tcW w:w="304" w:type="pct"/>
            <w:tcBorders>
              <w:top w:val="nil"/>
              <w:left w:val="nil"/>
              <w:bottom w:val="single" w:sz="4" w:space="0" w:color="auto"/>
              <w:right w:val="single" w:sz="4" w:space="0" w:color="auto"/>
            </w:tcBorders>
            <w:shd w:val="clear" w:color="auto" w:fill="auto"/>
            <w:noWrap/>
            <w:vAlign w:val="center"/>
            <w:hideMark/>
          </w:tcPr>
          <w:p w14:paraId="7A5FF788"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-0.85</w:t>
            </w:r>
          </w:p>
        </w:tc>
        <w:tc>
          <w:tcPr>
            <w:tcW w:w="674" w:type="pct"/>
            <w:tcBorders>
              <w:top w:val="nil"/>
              <w:left w:val="nil"/>
              <w:bottom w:val="single" w:sz="4" w:space="0" w:color="auto"/>
              <w:right w:val="single" w:sz="4" w:space="0" w:color="auto"/>
            </w:tcBorders>
            <w:shd w:val="clear" w:color="000000" w:fill="DDEBF7"/>
            <w:noWrap/>
            <w:vAlign w:val="bottom"/>
            <w:hideMark/>
          </w:tcPr>
          <w:p w14:paraId="4EA80621"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1F000538"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66709FD3" w14:textId="77777777" w:rsidTr="00497BAB">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2B3C17B6"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12</w:t>
            </w:r>
          </w:p>
        </w:tc>
        <w:tc>
          <w:tcPr>
            <w:tcW w:w="703" w:type="pct"/>
            <w:tcBorders>
              <w:top w:val="nil"/>
              <w:left w:val="nil"/>
              <w:bottom w:val="single" w:sz="4" w:space="0" w:color="auto"/>
              <w:right w:val="single" w:sz="4" w:space="0" w:color="auto"/>
            </w:tcBorders>
            <w:shd w:val="clear" w:color="auto" w:fill="auto"/>
            <w:noWrap/>
            <w:vAlign w:val="bottom"/>
            <w:hideMark/>
          </w:tcPr>
          <w:p w14:paraId="3B665B90"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Kola Khal</w:t>
            </w:r>
          </w:p>
        </w:tc>
        <w:tc>
          <w:tcPr>
            <w:tcW w:w="619" w:type="pct"/>
            <w:tcBorders>
              <w:top w:val="nil"/>
              <w:left w:val="nil"/>
              <w:bottom w:val="single" w:sz="4" w:space="0" w:color="auto"/>
              <w:right w:val="single" w:sz="4" w:space="0" w:color="auto"/>
            </w:tcBorders>
            <w:shd w:val="clear" w:color="auto" w:fill="auto"/>
            <w:noWrap/>
            <w:vAlign w:val="bottom"/>
            <w:hideMark/>
          </w:tcPr>
          <w:p w14:paraId="60D370DD"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2413003/STR0006</w:t>
            </w:r>
          </w:p>
        </w:tc>
        <w:tc>
          <w:tcPr>
            <w:tcW w:w="616" w:type="pct"/>
            <w:tcBorders>
              <w:top w:val="nil"/>
              <w:left w:val="nil"/>
              <w:bottom w:val="single" w:sz="4" w:space="0" w:color="auto"/>
              <w:right w:val="single" w:sz="4" w:space="0" w:color="auto"/>
            </w:tcBorders>
            <w:shd w:val="clear" w:color="auto" w:fill="auto"/>
            <w:noWrap/>
            <w:vAlign w:val="bottom"/>
            <w:hideMark/>
          </w:tcPr>
          <w:p w14:paraId="2A9DA80D"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-1.995</w:t>
            </w:r>
          </w:p>
        </w:tc>
        <w:tc>
          <w:tcPr>
            <w:tcW w:w="455" w:type="pct"/>
            <w:tcBorders>
              <w:top w:val="nil"/>
              <w:left w:val="nil"/>
              <w:bottom w:val="single" w:sz="4" w:space="0" w:color="auto"/>
              <w:right w:val="single" w:sz="4" w:space="0" w:color="auto"/>
            </w:tcBorders>
            <w:shd w:val="clear" w:color="auto" w:fill="auto"/>
            <w:noWrap/>
            <w:vAlign w:val="bottom"/>
            <w:hideMark/>
          </w:tcPr>
          <w:p w14:paraId="7D44C56C"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(2*2)</w:t>
            </w:r>
          </w:p>
        </w:tc>
        <w:tc>
          <w:tcPr>
            <w:tcW w:w="272" w:type="pct"/>
            <w:tcBorders>
              <w:top w:val="nil"/>
              <w:left w:val="nil"/>
              <w:bottom w:val="single" w:sz="4" w:space="0" w:color="auto"/>
              <w:right w:val="single" w:sz="4" w:space="0" w:color="auto"/>
            </w:tcBorders>
            <w:shd w:val="clear" w:color="auto" w:fill="auto"/>
            <w:noWrap/>
            <w:vAlign w:val="center"/>
            <w:hideMark/>
          </w:tcPr>
          <w:p w14:paraId="5256C41B"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5.8</w:t>
            </w:r>
          </w:p>
        </w:tc>
        <w:tc>
          <w:tcPr>
            <w:tcW w:w="227" w:type="pct"/>
            <w:tcBorders>
              <w:top w:val="nil"/>
              <w:left w:val="nil"/>
              <w:bottom w:val="single" w:sz="4" w:space="0" w:color="auto"/>
              <w:right w:val="single" w:sz="4" w:space="0" w:color="auto"/>
            </w:tcBorders>
            <w:shd w:val="clear" w:color="auto" w:fill="auto"/>
            <w:noWrap/>
            <w:vAlign w:val="center"/>
            <w:hideMark/>
          </w:tcPr>
          <w:p w14:paraId="65AE3405"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2.2</w:t>
            </w:r>
          </w:p>
        </w:tc>
        <w:tc>
          <w:tcPr>
            <w:tcW w:w="260" w:type="pct"/>
            <w:tcBorders>
              <w:top w:val="nil"/>
              <w:left w:val="nil"/>
              <w:bottom w:val="single" w:sz="4" w:space="0" w:color="auto"/>
              <w:right w:val="single" w:sz="4" w:space="0" w:color="auto"/>
            </w:tcBorders>
            <w:shd w:val="clear" w:color="auto" w:fill="auto"/>
            <w:noWrap/>
            <w:vAlign w:val="center"/>
            <w:hideMark/>
          </w:tcPr>
          <w:p w14:paraId="670E9974"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-0.5</w:t>
            </w:r>
          </w:p>
        </w:tc>
        <w:tc>
          <w:tcPr>
            <w:tcW w:w="362" w:type="pct"/>
            <w:tcBorders>
              <w:top w:val="nil"/>
              <w:left w:val="nil"/>
              <w:bottom w:val="single" w:sz="4" w:space="0" w:color="auto"/>
              <w:right w:val="single" w:sz="4" w:space="0" w:color="auto"/>
            </w:tcBorders>
            <w:shd w:val="clear" w:color="auto" w:fill="auto"/>
            <w:noWrap/>
            <w:vAlign w:val="center"/>
            <w:hideMark/>
          </w:tcPr>
          <w:p w14:paraId="3621D7B9"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597.6</w:t>
            </w:r>
          </w:p>
        </w:tc>
        <w:tc>
          <w:tcPr>
            <w:tcW w:w="304" w:type="pct"/>
            <w:tcBorders>
              <w:top w:val="nil"/>
              <w:left w:val="nil"/>
              <w:bottom w:val="single" w:sz="4" w:space="0" w:color="auto"/>
              <w:right w:val="single" w:sz="4" w:space="0" w:color="auto"/>
            </w:tcBorders>
            <w:shd w:val="clear" w:color="auto" w:fill="auto"/>
            <w:noWrap/>
            <w:vAlign w:val="center"/>
            <w:hideMark/>
          </w:tcPr>
          <w:p w14:paraId="4B5DB337"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-0.85</w:t>
            </w:r>
          </w:p>
        </w:tc>
        <w:tc>
          <w:tcPr>
            <w:tcW w:w="674" w:type="pct"/>
            <w:tcBorders>
              <w:top w:val="nil"/>
              <w:left w:val="nil"/>
              <w:bottom w:val="single" w:sz="4" w:space="0" w:color="auto"/>
              <w:right w:val="single" w:sz="4" w:space="0" w:color="auto"/>
            </w:tcBorders>
            <w:shd w:val="clear" w:color="000000" w:fill="DDEBF7"/>
            <w:noWrap/>
            <w:vAlign w:val="bottom"/>
            <w:hideMark/>
          </w:tcPr>
          <w:p w14:paraId="64B12B1B"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7BCF9AC0"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2CBF6CEF" w14:textId="77777777" w:rsidTr="00497BAB">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09B04709"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13</w:t>
            </w:r>
          </w:p>
        </w:tc>
        <w:tc>
          <w:tcPr>
            <w:tcW w:w="703" w:type="pct"/>
            <w:tcBorders>
              <w:top w:val="nil"/>
              <w:left w:val="nil"/>
              <w:bottom w:val="single" w:sz="4" w:space="0" w:color="auto"/>
              <w:right w:val="single" w:sz="4" w:space="0" w:color="auto"/>
            </w:tcBorders>
            <w:shd w:val="clear" w:color="auto" w:fill="auto"/>
            <w:noWrap/>
            <w:vAlign w:val="bottom"/>
            <w:hideMark/>
          </w:tcPr>
          <w:p w14:paraId="4AA1CE87"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Latakhali khal</w:t>
            </w:r>
          </w:p>
        </w:tc>
        <w:tc>
          <w:tcPr>
            <w:tcW w:w="619" w:type="pct"/>
            <w:tcBorders>
              <w:top w:val="nil"/>
              <w:left w:val="nil"/>
              <w:bottom w:val="single" w:sz="4" w:space="0" w:color="auto"/>
              <w:right w:val="single" w:sz="4" w:space="0" w:color="auto"/>
            </w:tcBorders>
            <w:shd w:val="clear" w:color="auto" w:fill="auto"/>
            <w:noWrap/>
            <w:vAlign w:val="bottom"/>
            <w:hideMark/>
          </w:tcPr>
          <w:p w14:paraId="3C7CFBF7"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2413003/STR0015</w:t>
            </w:r>
          </w:p>
        </w:tc>
        <w:tc>
          <w:tcPr>
            <w:tcW w:w="616" w:type="pct"/>
            <w:tcBorders>
              <w:top w:val="nil"/>
              <w:left w:val="nil"/>
              <w:bottom w:val="single" w:sz="4" w:space="0" w:color="auto"/>
              <w:right w:val="single" w:sz="4" w:space="0" w:color="auto"/>
            </w:tcBorders>
            <w:shd w:val="clear" w:color="auto" w:fill="auto"/>
            <w:noWrap/>
            <w:vAlign w:val="bottom"/>
            <w:hideMark/>
          </w:tcPr>
          <w:p w14:paraId="21DB144A"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-2.738</w:t>
            </w:r>
          </w:p>
        </w:tc>
        <w:tc>
          <w:tcPr>
            <w:tcW w:w="455" w:type="pct"/>
            <w:tcBorders>
              <w:top w:val="nil"/>
              <w:left w:val="nil"/>
              <w:bottom w:val="single" w:sz="4" w:space="0" w:color="auto"/>
              <w:right w:val="single" w:sz="4" w:space="0" w:color="auto"/>
            </w:tcBorders>
            <w:shd w:val="clear" w:color="auto" w:fill="auto"/>
            <w:noWrap/>
            <w:vAlign w:val="bottom"/>
            <w:hideMark/>
          </w:tcPr>
          <w:p w14:paraId="6CA62163"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3V (0.91)</w:t>
            </w:r>
          </w:p>
        </w:tc>
        <w:tc>
          <w:tcPr>
            <w:tcW w:w="272" w:type="pct"/>
            <w:tcBorders>
              <w:top w:val="nil"/>
              <w:left w:val="nil"/>
              <w:bottom w:val="single" w:sz="4" w:space="0" w:color="auto"/>
              <w:right w:val="single" w:sz="4" w:space="0" w:color="auto"/>
            </w:tcBorders>
            <w:shd w:val="clear" w:color="auto" w:fill="auto"/>
            <w:noWrap/>
            <w:vAlign w:val="center"/>
            <w:hideMark/>
          </w:tcPr>
          <w:p w14:paraId="3C5BD03F"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1.7</w:t>
            </w:r>
          </w:p>
        </w:tc>
        <w:tc>
          <w:tcPr>
            <w:tcW w:w="227" w:type="pct"/>
            <w:tcBorders>
              <w:top w:val="nil"/>
              <w:left w:val="nil"/>
              <w:bottom w:val="single" w:sz="4" w:space="0" w:color="auto"/>
              <w:right w:val="single" w:sz="4" w:space="0" w:color="auto"/>
            </w:tcBorders>
            <w:shd w:val="clear" w:color="auto" w:fill="auto"/>
            <w:noWrap/>
            <w:vAlign w:val="center"/>
            <w:hideMark/>
          </w:tcPr>
          <w:p w14:paraId="2950CF57"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2.2</w:t>
            </w:r>
          </w:p>
        </w:tc>
        <w:tc>
          <w:tcPr>
            <w:tcW w:w="260" w:type="pct"/>
            <w:tcBorders>
              <w:top w:val="nil"/>
              <w:left w:val="nil"/>
              <w:bottom w:val="single" w:sz="4" w:space="0" w:color="auto"/>
              <w:right w:val="single" w:sz="4" w:space="0" w:color="auto"/>
            </w:tcBorders>
            <w:shd w:val="clear" w:color="auto" w:fill="auto"/>
            <w:noWrap/>
            <w:vAlign w:val="center"/>
            <w:hideMark/>
          </w:tcPr>
          <w:p w14:paraId="1C2EF6E7"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-0.5</w:t>
            </w:r>
          </w:p>
        </w:tc>
        <w:tc>
          <w:tcPr>
            <w:tcW w:w="362" w:type="pct"/>
            <w:tcBorders>
              <w:top w:val="nil"/>
              <w:left w:val="nil"/>
              <w:bottom w:val="single" w:sz="4" w:space="0" w:color="auto"/>
              <w:right w:val="single" w:sz="4" w:space="0" w:color="auto"/>
            </w:tcBorders>
            <w:shd w:val="clear" w:color="auto" w:fill="auto"/>
            <w:noWrap/>
            <w:vAlign w:val="center"/>
            <w:hideMark/>
          </w:tcPr>
          <w:p w14:paraId="50C2BB88"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173.4</w:t>
            </w:r>
          </w:p>
        </w:tc>
        <w:tc>
          <w:tcPr>
            <w:tcW w:w="304" w:type="pct"/>
            <w:tcBorders>
              <w:top w:val="nil"/>
              <w:left w:val="nil"/>
              <w:bottom w:val="single" w:sz="4" w:space="0" w:color="auto"/>
              <w:right w:val="single" w:sz="4" w:space="0" w:color="auto"/>
            </w:tcBorders>
            <w:shd w:val="clear" w:color="auto" w:fill="auto"/>
            <w:noWrap/>
            <w:vAlign w:val="center"/>
            <w:hideMark/>
          </w:tcPr>
          <w:p w14:paraId="59A13269"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-0.85</w:t>
            </w:r>
          </w:p>
        </w:tc>
        <w:tc>
          <w:tcPr>
            <w:tcW w:w="674" w:type="pct"/>
            <w:tcBorders>
              <w:top w:val="nil"/>
              <w:left w:val="nil"/>
              <w:bottom w:val="single" w:sz="4" w:space="0" w:color="auto"/>
              <w:right w:val="single" w:sz="4" w:space="0" w:color="auto"/>
            </w:tcBorders>
            <w:shd w:val="clear" w:color="000000" w:fill="DDEBF7"/>
            <w:noWrap/>
            <w:vAlign w:val="bottom"/>
            <w:hideMark/>
          </w:tcPr>
          <w:p w14:paraId="1817D677"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658B516B"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01012863" w14:textId="77777777" w:rsidTr="00497BAB">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46C2D85A"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14</w:t>
            </w:r>
          </w:p>
        </w:tc>
        <w:tc>
          <w:tcPr>
            <w:tcW w:w="703" w:type="pct"/>
            <w:tcBorders>
              <w:top w:val="nil"/>
              <w:left w:val="nil"/>
              <w:bottom w:val="single" w:sz="4" w:space="0" w:color="auto"/>
              <w:right w:val="single" w:sz="4" w:space="0" w:color="auto"/>
            </w:tcBorders>
            <w:shd w:val="clear" w:color="auto" w:fill="auto"/>
            <w:noWrap/>
            <w:vAlign w:val="bottom"/>
            <w:hideMark/>
          </w:tcPr>
          <w:p w14:paraId="3BF2D222"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Gorer Khal</w:t>
            </w:r>
          </w:p>
        </w:tc>
        <w:tc>
          <w:tcPr>
            <w:tcW w:w="619" w:type="pct"/>
            <w:tcBorders>
              <w:top w:val="nil"/>
              <w:left w:val="nil"/>
              <w:bottom w:val="single" w:sz="4" w:space="0" w:color="auto"/>
              <w:right w:val="single" w:sz="4" w:space="0" w:color="auto"/>
            </w:tcBorders>
            <w:shd w:val="clear" w:color="auto" w:fill="auto"/>
            <w:noWrap/>
            <w:vAlign w:val="bottom"/>
            <w:hideMark/>
          </w:tcPr>
          <w:p w14:paraId="6D74293B"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2413003/STR0010</w:t>
            </w:r>
          </w:p>
        </w:tc>
        <w:tc>
          <w:tcPr>
            <w:tcW w:w="616" w:type="pct"/>
            <w:tcBorders>
              <w:top w:val="nil"/>
              <w:left w:val="nil"/>
              <w:bottom w:val="single" w:sz="4" w:space="0" w:color="auto"/>
              <w:right w:val="single" w:sz="4" w:space="0" w:color="auto"/>
            </w:tcBorders>
            <w:shd w:val="clear" w:color="auto" w:fill="auto"/>
            <w:noWrap/>
            <w:vAlign w:val="bottom"/>
            <w:hideMark/>
          </w:tcPr>
          <w:p w14:paraId="1C5EB632"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-1.632</w:t>
            </w:r>
          </w:p>
        </w:tc>
        <w:tc>
          <w:tcPr>
            <w:tcW w:w="455" w:type="pct"/>
            <w:tcBorders>
              <w:top w:val="nil"/>
              <w:left w:val="nil"/>
              <w:bottom w:val="single" w:sz="4" w:space="0" w:color="auto"/>
              <w:right w:val="single" w:sz="4" w:space="0" w:color="auto"/>
            </w:tcBorders>
            <w:shd w:val="clear" w:color="auto" w:fill="auto"/>
            <w:noWrap/>
            <w:vAlign w:val="bottom"/>
            <w:hideMark/>
          </w:tcPr>
          <w:p w14:paraId="78805615"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(0.91)</w:t>
            </w:r>
          </w:p>
        </w:tc>
        <w:tc>
          <w:tcPr>
            <w:tcW w:w="272" w:type="pct"/>
            <w:tcBorders>
              <w:top w:val="nil"/>
              <w:left w:val="nil"/>
              <w:bottom w:val="single" w:sz="4" w:space="0" w:color="auto"/>
              <w:right w:val="single" w:sz="4" w:space="0" w:color="auto"/>
            </w:tcBorders>
            <w:shd w:val="clear" w:color="auto" w:fill="auto"/>
            <w:noWrap/>
            <w:vAlign w:val="center"/>
            <w:hideMark/>
          </w:tcPr>
          <w:p w14:paraId="6E734D20"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6.7</w:t>
            </w:r>
          </w:p>
        </w:tc>
        <w:tc>
          <w:tcPr>
            <w:tcW w:w="227" w:type="pct"/>
            <w:tcBorders>
              <w:top w:val="nil"/>
              <w:left w:val="nil"/>
              <w:bottom w:val="single" w:sz="4" w:space="0" w:color="auto"/>
              <w:right w:val="single" w:sz="4" w:space="0" w:color="auto"/>
            </w:tcBorders>
            <w:shd w:val="clear" w:color="auto" w:fill="auto"/>
            <w:noWrap/>
            <w:vAlign w:val="center"/>
            <w:hideMark/>
          </w:tcPr>
          <w:p w14:paraId="5862BB3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2.0</w:t>
            </w:r>
          </w:p>
        </w:tc>
        <w:tc>
          <w:tcPr>
            <w:tcW w:w="260" w:type="pct"/>
            <w:tcBorders>
              <w:top w:val="nil"/>
              <w:left w:val="nil"/>
              <w:bottom w:val="single" w:sz="4" w:space="0" w:color="auto"/>
              <w:right w:val="single" w:sz="4" w:space="0" w:color="auto"/>
            </w:tcBorders>
            <w:shd w:val="clear" w:color="auto" w:fill="auto"/>
            <w:noWrap/>
            <w:vAlign w:val="center"/>
            <w:hideMark/>
          </w:tcPr>
          <w:p w14:paraId="5EB5DB51"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-0.5</w:t>
            </w:r>
          </w:p>
        </w:tc>
        <w:tc>
          <w:tcPr>
            <w:tcW w:w="362" w:type="pct"/>
            <w:tcBorders>
              <w:top w:val="nil"/>
              <w:left w:val="nil"/>
              <w:bottom w:val="single" w:sz="4" w:space="0" w:color="auto"/>
              <w:right w:val="single" w:sz="4" w:space="0" w:color="auto"/>
            </w:tcBorders>
            <w:shd w:val="clear" w:color="auto" w:fill="auto"/>
            <w:noWrap/>
            <w:vAlign w:val="center"/>
            <w:hideMark/>
          </w:tcPr>
          <w:p w14:paraId="01AB8932"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695.8</w:t>
            </w:r>
          </w:p>
        </w:tc>
        <w:tc>
          <w:tcPr>
            <w:tcW w:w="304" w:type="pct"/>
            <w:tcBorders>
              <w:top w:val="nil"/>
              <w:left w:val="nil"/>
              <w:bottom w:val="single" w:sz="4" w:space="0" w:color="auto"/>
              <w:right w:val="single" w:sz="4" w:space="0" w:color="auto"/>
            </w:tcBorders>
            <w:shd w:val="clear" w:color="auto" w:fill="auto"/>
            <w:noWrap/>
            <w:vAlign w:val="center"/>
            <w:hideMark/>
          </w:tcPr>
          <w:p w14:paraId="2CBB03AE"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-0.85</w:t>
            </w:r>
          </w:p>
        </w:tc>
        <w:tc>
          <w:tcPr>
            <w:tcW w:w="674" w:type="pct"/>
            <w:tcBorders>
              <w:top w:val="nil"/>
              <w:left w:val="nil"/>
              <w:bottom w:val="single" w:sz="4" w:space="0" w:color="auto"/>
              <w:right w:val="single" w:sz="4" w:space="0" w:color="auto"/>
            </w:tcBorders>
            <w:shd w:val="clear" w:color="000000" w:fill="DDEBF7"/>
            <w:noWrap/>
            <w:vAlign w:val="bottom"/>
            <w:hideMark/>
          </w:tcPr>
          <w:p w14:paraId="1D88ECC1"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28EF579F"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1706618F" w14:textId="77777777" w:rsidTr="00497BAB">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2477053B"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15</w:t>
            </w:r>
          </w:p>
        </w:tc>
        <w:tc>
          <w:tcPr>
            <w:tcW w:w="703" w:type="pct"/>
            <w:tcBorders>
              <w:top w:val="nil"/>
              <w:left w:val="nil"/>
              <w:bottom w:val="single" w:sz="4" w:space="0" w:color="auto"/>
              <w:right w:val="single" w:sz="4" w:space="0" w:color="auto"/>
            </w:tcBorders>
            <w:shd w:val="clear" w:color="auto" w:fill="auto"/>
            <w:noWrap/>
            <w:vAlign w:val="bottom"/>
            <w:hideMark/>
          </w:tcPr>
          <w:p w14:paraId="051062CF"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Nasimabad Khal</w:t>
            </w:r>
          </w:p>
        </w:tc>
        <w:tc>
          <w:tcPr>
            <w:tcW w:w="619" w:type="pct"/>
            <w:tcBorders>
              <w:top w:val="nil"/>
              <w:left w:val="nil"/>
              <w:bottom w:val="single" w:sz="4" w:space="0" w:color="auto"/>
              <w:right w:val="single" w:sz="4" w:space="0" w:color="auto"/>
            </w:tcBorders>
            <w:shd w:val="clear" w:color="auto" w:fill="auto"/>
            <w:noWrap/>
            <w:vAlign w:val="bottom"/>
            <w:hideMark/>
          </w:tcPr>
          <w:p w14:paraId="60AB4AEB"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2413003/STR0008</w:t>
            </w:r>
          </w:p>
        </w:tc>
        <w:tc>
          <w:tcPr>
            <w:tcW w:w="616" w:type="pct"/>
            <w:tcBorders>
              <w:top w:val="nil"/>
              <w:left w:val="nil"/>
              <w:bottom w:val="single" w:sz="4" w:space="0" w:color="auto"/>
              <w:right w:val="single" w:sz="4" w:space="0" w:color="auto"/>
            </w:tcBorders>
            <w:shd w:val="clear" w:color="auto" w:fill="auto"/>
            <w:noWrap/>
            <w:vAlign w:val="bottom"/>
            <w:hideMark/>
          </w:tcPr>
          <w:p w14:paraId="266605E8"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-1.248</w:t>
            </w:r>
          </w:p>
        </w:tc>
        <w:tc>
          <w:tcPr>
            <w:tcW w:w="455" w:type="pct"/>
            <w:tcBorders>
              <w:top w:val="nil"/>
              <w:left w:val="nil"/>
              <w:bottom w:val="single" w:sz="4" w:space="0" w:color="auto"/>
              <w:right w:val="single" w:sz="4" w:space="0" w:color="auto"/>
            </w:tcBorders>
            <w:shd w:val="clear" w:color="auto" w:fill="auto"/>
            <w:noWrap/>
            <w:vAlign w:val="bottom"/>
            <w:hideMark/>
          </w:tcPr>
          <w:p w14:paraId="32FD6010"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(0.91)</w:t>
            </w:r>
          </w:p>
        </w:tc>
        <w:tc>
          <w:tcPr>
            <w:tcW w:w="272" w:type="pct"/>
            <w:tcBorders>
              <w:top w:val="nil"/>
              <w:left w:val="nil"/>
              <w:bottom w:val="single" w:sz="4" w:space="0" w:color="auto"/>
              <w:right w:val="single" w:sz="4" w:space="0" w:color="auto"/>
            </w:tcBorders>
            <w:shd w:val="clear" w:color="auto" w:fill="auto"/>
            <w:noWrap/>
            <w:vAlign w:val="center"/>
            <w:hideMark/>
          </w:tcPr>
          <w:p w14:paraId="3D5B03EE"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3.8</w:t>
            </w:r>
          </w:p>
        </w:tc>
        <w:tc>
          <w:tcPr>
            <w:tcW w:w="227" w:type="pct"/>
            <w:tcBorders>
              <w:top w:val="nil"/>
              <w:left w:val="nil"/>
              <w:bottom w:val="single" w:sz="4" w:space="0" w:color="auto"/>
              <w:right w:val="single" w:sz="4" w:space="0" w:color="auto"/>
            </w:tcBorders>
            <w:shd w:val="clear" w:color="auto" w:fill="auto"/>
            <w:noWrap/>
            <w:vAlign w:val="center"/>
            <w:hideMark/>
          </w:tcPr>
          <w:p w14:paraId="67B28B30"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2.0</w:t>
            </w:r>
          </w:p>
        </w:tc>
        <w:tc>
          <w:tcPr>
            <w:tcW w:w="260" w:type="pct"/>
            <w:tcBorders>
              <w:top w:val="nil"/>
              <w:left w:val="nil"/>
              <w:bottom w:val="single" w:sz="4" w:space="0" w:color="auto"/>
              <w:right w:val="single" w:sz="4" w:space="0" w:color="auto"/>
            </w:tcBorders>
            <w:shd w:val="clear" w:color="auto" w:fill="auto"/>
            <w:noWrap/>
            <w:vAlign w:val="center"/>
            <w:hideMark/>
          </w:tcPr>
          <w:p w14:paraId="4792A673"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-0.5</w:t>
            </w:r>
          </w:p>
        </w:tc>
        <w:tc>
          <w:tcPr>
            <w:tcW w:w="362" w:type="pct"/>
            <w:tcBorders>
              <w:top w:val="nil"/>
              <w:left w:val="nil"/>
              <w:bottom w:val="single" w:sz="4" w:space="0" w:color="auto"/>
              <w:right w:val="single" w:sz="4" w:space="0" w:color="auto"/>
            </w:tcBorders>
            <w:shd w:val="clear" w:color="auto" w:fill="auto"/>
            <w:noWrap/>
            <w:vAlign w:val="center"/>
            <w:hideMark/>
          </w:tcPr>
          <w:p w14:paraId="600866D6"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391.6</w:t>
            </w:r>
          </w:p>
        </w:tc>
        <w:tc>
          <w:tcPr>
            <w:tcW w:w="304" w:type="pct"/>
            <w:tcBorders>
              <w:top w:val="nil"/>
              <w:left w:val="nil"/>
              <w:bottom w:val="single" w:sz="4" w:space="0" w:color="auto"/>
              <w:right w:val="single" w:sz="4" w:space="0" w:color="auto"/>
            </w:tcBorders>
            <w:shd w:val="clear" w:color="auto" w:fill="auto"/>
            <w:noWrap/>
            <w:vAlign w:val="center"/>
            <w:hideMark/>
          </w:tcPr>
          <w:p w14:paraId="3D5E1082"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-0.85</w:t>
            </w:r>
          </w:p>
        </w:tc>
        <w:tc>
          <w:tcPr>
            <w:tcW w:w="674" w:type="pct"/>
            <w:tcBorders>
              <w:top w:val="nil"/>
              <w:left w:val="nil"/>
              <w:bottom w:val="single" w:sz="4" w:space="0" w:color="auto"/>
              <w:right w:val="single" w:sz="4" w:space="0" w:color="auto"/>
            </w:tcBorders>
            <w:shd w:val="clear" w:color="000000" w:fill="DDEBF7"/>
            <w:noWrap/>
            <w:vAlign w:val="bottom"/>
            <w:hideMark/>
          </w:tcPr>
          <w:p w14:paraId="5CAC333A"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55361667"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586E309F" w14:textId="77777777" w:rsidTr="00497BAB">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6AD97341"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lastRenderedPageBreak/>
              <w:t>16</w:t>
            </w:r>
          </w:p>
        </w:tc>
        <w:tc>
          <w:tcPr>
            <w:tcW w:w="703" w:type="pct"/>
            <w:tcBorders>
              <w:top w:val="nil"/>
              <w:left w:val="nil"/>
              <w:bottom w:val="single" w:sz="4" w:space="0" w:color="auto"/>
              <w:right w:val="single" w:sz="4" w:space="0" w:color="auto"/>
            </w:tcBorders>
            <w:shd w:val="clear" w:color="auto" w:fill="auto"/>
            <w:noWrap/>
            <w:vAlign w:val="bottom"/>
            <w:hideMark/>
          </w:tcPr>
          <w:p w14:paraId="33276951"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Batuabeel khal</w:t>
            </w:r>
          </w:p>
        </w:tc>
        <w:tc>
          <w:tcPr>
            <w:tcW w:w="619" w:type="pct"/>
            <w:tcBorders>
              <w:top w:val="nil"/>
              <w:left w:val="nil"/>
              <w:bottom w:val="single" w:sz="4" w:space="0" w:color="auto"/>
              <w:right w:val="single" w:sz="4" w:space="0" w:color="auto"/>
            </w:tcBorders>
            <w:shd w:val="clear" w:color="auto" w:fill="auto"/>
            <w:noWrap/>
            <w:vAlign w:val="bottom"/>
            <w:hideMark/>
          </w:tcPr>
          <w:p w14:paraId="0A002710"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2413003/STR0023</w:t>
            </w:r>
          </w:p>
        </w:tc>
        <w:tc>
          <w:tcPr>
            <w:tcW w:w="616" w:type="pct"/>
            <w:tcBorders>
              <w:top w:val="nil"/>
              <w:left w:val="nil"/>
              <w:bottom w:val="single" w:sz="4" w:space="0" w:color="auto"/>
              <w:right w:val="single" w:sz="4" w:space="0" w:color="auto"/>
            </w:tcBorders>
            <w:shd w:val="clear" w:color="auto" w:fill="auto"/>
            <w:noWrap/>
            <w:vAlign w:val="bottom"/>
            <w:hideMark/>
          </w:tcPr>
          <w:p w14:paraId="42E75419"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-1.233</w:t>
            </w:r>
          </w:p>
        </w:tc>
        <w:tc>
          <w:tcPr>
            <w:tcW w:w="455" w:type="pct"/>
            <w:tcBorders>
              <w:top w:val="nil"/>
              <w:left w:val="nil"/>
              <w:bottom w:val="single" w:sz="4" w:space="0" w:color="auto"/>
              <w:right w:val="single" w:sz="4" w:space="0" w:color="auto"/>
            </w:tcBorders>
            <w:shd w:val="clear" w:color="auto" w:fill="auto"/>
            <w:noWrap/>
            <w:vAlign w:val="bottom"/>
            <w:hideMark/>
          </w:tcPr>
          <w:p w14:paraId="3F922144"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(2*2)</w:t>
            </w:r>
          </w:p>
        </w:tc>
        <w:tc>
          <w:tcPr>
            <w:tcW w:w="272" w:type="pct"/>
            <w:tcBorders>
              <w:top w:val="nil"/>
              <w:left w:val="nil"/>
              <w:bottom w:val="single" w:sz="4" w:space="0" w:color="auto"/>
              <w:right w:val="single" w:sz="4" w:space="0" w:color="auto"/>
            </w:tcBorders>
            <w:shd w:val="clear" w:color="auto" w:fill="auto"/>
            <w:noWrap/>
            <w:vAlign w:val="center"/>
            <w:hideMark/>
          </w:tcPr>
          <w:p w14:paraId="641313E7"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4.4</w:t>
            </w:r>
          </w:p>
        </w:tc>
        <w:tc>
          <w:tcPr>
            <w:tcW w:w="227" w:type="pct"/>
            <w:tcBorders>
              <w:top w:val="nil"/>
              <w:left w:val="nil"/>
              <w:bottom w:val="single" w:sz="4" w:space="0" w:color="auto"/>
              <w:right w:val="single" w:sz="4" w:space="0" w:color="auto"/>
            </w:tcBorders>
            <w:shd w:val="clear" w:color="auto" w:fill="auto"/>
            <w:noWrap/>
            <w:vAlign w:val="center"/>
            <w:hideMark/>
          </w:tcPr>
          <w:p w14:paraId="4AEF7BD4"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2.2</w:t>
            </w:r>
          </w:p>
        </w:tc>
        <w:tc>
          <w:tcPr>
            <w:tcW w:w="260" w:type="pct"/>
            <w:tcBorders>
              <w:top w:val="nil"/>
              <w:left w:val="nil"/>
              <w:bottom w:val="single" w:sz="4" w:space="0" w:color="auto"/>
              <w:right w:val="single" w:sz="4" w:space="0" w:color="auto"/>
            </w:tcBorders>
            <w:shd w:val="clear" w:color="auto" w:fill="auto"/>
            <w:noWrap/>
            <w:vAlign w:val="center"/>
            <w:hideMark/>
          </w:tcPr>
          <w:p w14:paraId="606E57F8"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-0.5</w:t>
            </w:r>
          </w:p>
        </w:tc>
        <w:tc>
          <w:tcPr>
            <w:tcW w:w="362" w:type="pct"/>
            <w:tcBorders>
              <w:top w:val="nil"/>
              <w:left w:val="nil"/>
              <w:bottom w:val="single" w:sz="4" w:space="0" w:color="auto"/>
              <w:right w:val="single" w:sz="4" w:space="0" w:color="auto"/>
            </w:tcBorders>
            <w:shd w:val="clear" w:color="auto" w:fill="auto"/>
            <w:noWrap/>
            <w:vAlign w:val="center"/>
            <w:hideMark/>
          </w:tcPr>
          <w:p w14:paraId="0431AAC7"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477.3</w:t>
            </w:r>
          </w:p>
        </w:tc>
        <w:tc>
          <w:tcPr>
            <w:tcW w:w="304" w:type="pct"/>
            <w:tcBorders>
              <w:top w:val="nil"/>
              <w:left w:val="nil"/>
              <w:bottom w:val="single" w:sz="4" w:space="0" w:color="auto"/>
              <w:right w:val="single" w:sz="4" w:space="0" w:color="auto"/>
            </w:tcBorders>
            <w:shd w:val="clear" w:color="auto" w:fill="auto"/>
            <w:noWrap/>
            <w:vAlign w:val="center"/>
            <w:hideMark/>
          </w:tcPr>
          <w:p w14:paraId="00713411"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-0.85</w:t>
            </w:r>
          </w:p>
        </w:tc>
        <w:tc>
          <w:tcPr>
            <w:tcW w:w="674" w:type="pct"/>
            <w:tcBorders>
              <w:top w:val="nil"/>
              <w:left w:val="nil"/>
              <w:bottom w:val="single" w:sz="4" w:space="0" w:color="auto"/>
              <w:right w:val="single" w:sz="4" w:space="0" w:color="auto"/>
            </w:tcBorders>
            <w:shd w:val="clear" w:color="000000" w:fill="DDEBF7"/>
            <w:noWrap/>
            <w:vAlign w:val="bottom"/>
            <w:hideMark/>
          </w:tcPr>
          <w:p w14:paraId="11E72441"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6B668E4E"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29AB6CC0" w14:textId="77777777" w:rsidTr="00497BAB">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164C23BF"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17</w:t>
            </w:r>
          </w:p>
        </w:tc>
        <w:tc>
          <w:tcPr>
            <w:tcW w:w="703" w:type="pct"/>
            <w:tcBorders>
              <w:top w:val="nil"/>
              <w:left w:val="nil"/>
              <w:bottom w:val="single" w:sz="4" w:space="0" w:color="auto"/>
              <w:right w:val="single" w:sz="4" w:space="0" w:color="auto"/>
            </w:tcBorders>
            <w:shd w:val="clear" w:color="auto" w:fill="auto"/>
            <w:noWrap/>
            <w:vAlign w:val="bottom"/>
            <w:hideMark/>
          </w:tcPr>
          <w:p w14:paraId="02042404"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Nayonjoli khal</w:t>
            </w:r>
          </w:p>
        </w:tc>
        <w:tc>
          <w:tcPr>
            <w:tcW w:w="619" w:type="pct"/>
            <w:tcBorders>
              <w:top w:val="nil"/>
              <w:left w:val="nil"/>
              <w:bottom w:val="single" w:sz="4" w:space="0" w:color="auto"/>
              <w:right w:val="single" w:sz="4" w:space="0" w:color="auto"/>
            </w:tcBorders>
            <w:shd w:val="clear" w:color="auto" w:fill="auto"/>
            <w:noWrap/>
            <w:vAlign w:val="bottom"/>
            <w:hideMark/>
          </w:tcPr>
          <w:p w14:paraId="73E667D2"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2413003/STR0021</w:t>
            </w:r>
          </w:p>
        </w:tc>
        <w:tc>
          <w:tcPr>
            <w:tcW w:w="616" w:type="pct"/>
            <w:tcBorders>
              <w:top w:val="nil"/>
              <w:left w:val="nil"/>
              <w:bottom w:val="single" w:sz="4" w:space="0" w:color="auto"/>
              <w:right w:val="single" w:sz="4" w:space="0" w:color="auto"/>
            </w:tcBorders>
            <w:shd w:val="clear" w:color="auto" w:fill="auto"/>
            <w:noWrap/>
            <w:vAlign w:val="bottom"/>
            <w:hideMark/>
          </w:tcPr>
          <w:p w14:paraId="6929D03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-1.746</w:t>
            </w:r>
          </w:p>
        </w:tc>
        <w:tc>
          <w:tcPr>
            <w:tcW w:w="455" w:type="pct"/>
            <w:tcBorders>
              <w:top w:val="nil"/>
              <w:left w:val="nil"/>
              <w:bottom w:val="single" w:sz="4" w:space="0" w:color="auto"/>
              <w:right w:val="single" w:sz="4" w:space="0" w:color="auto"/>
            </w:tcBorders>
            <w:shd w:val="clear" w:color="auto" w:fill="auto"/>
            <w:noWrap/>
            <w:vAlign w:val="bottom"/>
            <w:hideMark/>
          </w:tcPr>
          <w:p w14:paraId="042682C4"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(2*2)</w:t>
            </w:r>
          </w:p>
        </w:tc>
        <w:tc>
          <w:tcPr>
            <w:tcW w:w="272" w:type="pct"/>
            <w:tcBorders>
              <w:top w:val="nil"/>
              <w:left w:val="nil"/>
              <w:bottom w:val="single" w:sz="4" w:space="0" w:color="auto"/>
              <w:right w:val="single" w:sz="4" w:space="0" w:color="auto"/>
            </w:tcBorders>
            <w:shd w:val="clear" w:color="auto" w:fill="auto"/>
            <w:noWrap/>
            <w:vAlign w:val="center"/>
            <w:hideMark/>
          </w:tcPr>
          <w:p w14:paraId="54733B12"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6.7</w:t>
            </w:r>
          </w:p>
        </w:tc>
        <w:tc>
          <w:tcPr>
            <w:tcW w:w="227" w:type="pct"/>
            <w:tcBorders>
              <w:top w:val="nil"/>
              <w:left w:val="nil"/>
              <w:bottom w:val="single" w:sz="4" w:space="0" w:color="auto"/>
              <w:right w:val="single" w:sz="4" w:space="0" w:color="auto"/>
            </w:tcBorders>
            <w:shd w:val="clear" w:color="auto" w:fill="auto"/>
            <w:noWrap/>
            <w:vAlign w:val="center"/>
            <w:hideMark/>
          </w:tcPr>
          <w:p w14:paraId="63ADFF46"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2.2</w:t>
            </w:r>
          </w:p>
        </w:tc>
        <w:tc>
          <w:tcPr>
            <w:tcW w:w="260" w:type="pct"/>
            <w:tcBorders>
              <w:top w:val="nil"/>
              <w:left w:val="nil"/>
              <w:bottom w:val="single" w:sz="4" w:space="0" w:color="auto"/>
              <w:right w:val="single" w:sz="4" w:space="0" w:color="auto"/>
            </w:tcBorders>
            <w:shd w:val="clear" w:color="auto" w:fill="auto"/>
            <w:noWrap/>
            <w:vAlign w:val="center"/>
            <w:hideMark/>
          </w:tcPr>
          <w:p w14:paraId="25270330"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-0.5</w:t>
            </w:r>
          </w:p>
        </w:tc>
        <w:tc>
          <w:tcPr>
            <w:tcW w:w="362" w:type="pct"/>
            <w:tcBorders>
              <w:top w:val="nil"/>
              <w:left w:val="nil"/>
              <w:bottom w:val="single" w:sz="4" w:space="0" w:color="auto"/>
              <w:right w:val="single" w:sz="4" w:space="0" w:color="auto"/>
            </w:tcBorders>
            <w:shd w:val="clear" w:color="auto" w:fill="auto"/>
            <w:noWrap/>
            <w:vAlign w:val="center"/>
            <w:hideMark/>
          </w:tcPr>
          <w:p w14:paraId="64B20B59"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690.4</w:t>
            </w:r>
          </w:p>
        </w:tc>
        <w:tc>
          <w:tcPr>
            <w:tcW w:w="304" w:type="pct"/>
            <w:tcBorders>
              <w:top w:val="nil"/>
              <w:left w:val="nil"/>
              <w:bottom w:val="single" w:sz="4" w:space="0" w:color="auto"/>
              <w:right w:val="single" w:sz="4" w:space="0" w:color="auto"/>
            </w:tcBorders>
            <w:shd w:val="clear" w:color="auto" w:fill="auto"/>
            <w:noWrap/>
            <w:vAlign w:val="center"/>
            <w:hideMark/>
          </w:tcPr>
          <w:p w14:paraId="1D6A370A"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-1.00</w:t>
            </w:r>
          </w:p>
        </w:tc>
        <w:tc>
          <w:tcPr>
            <w:tcW w:w="674" w:type="pct"/>
            <w:tcBorders>
              <w:top w:val="nil"/>
              <w:left w:val="nil"/>
              <w:bottom w:val="single" w:sz="4" w:space="0" w:color="auto"/>
              <w:right w:val="single" w:sz="4" w:space="0" w:color="auto"/>
            </w:tcBorders>
            <w:shd w:val="clear" w:color="000000" w:fill="DDEBF7"/>
            <w:noWrap/>
            <w:vAlign w:val="bottom"/>
            <w:hideMark/>
          </w:tcPr>
          <w:p w14:paraId="0ECE4F15"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1BBC80F1"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483E303D" w14:textId="77777777" w:rsidTr="00497BAB">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3077DB5E"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18</w:t>
            </w:r>
          </w:p>
        </w:tc>
        <w:tc>
          <w:tcPr>
            <w:tcW w:w="703" w:type="pct"/>
            <w:tcBorders>
              <w:top w:val="nil"/>
              <w:left w:val="nil"/>
              <w:bottom w:val="single" w:sz="4" w:space="0" w:color="auto"/>
              <w:right w:val="single" w:sz="4" w:space="0" w:color="auto"/>
            </w:tcBorders>
            <w:shd w:val="clear" w:color="auto" w:fill="auto"/>
            <w:noWrap/>
            <w:vAlign w:val="bottom"/>
            <w:hideMark/>
          </w:tcPr>
          <w:p w14:paraId="012761EB"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Puijala Khal</w:t>
            </w:r>
          </w:p>
        </w:tc>
        <w:tc>
          <w:tcPr>
            <w:tcW w:w="619" w:type="pct"/>
            <w:tcBorders>
              <w:top w:val="nil"/>
              <w:left w:val="nil"/>
              <w:bottom w:val="single" w:sz="4" w:space="0" w:color="auto"/>
              <w:right w:val="single" w:sz="4" w:space="0" w:color="auto"/>
            </w:tcBorders>
            <w:shd w:val="clear" w:color="auto" w:fill="auto"/>
            <w:noWrap/>
            <w:vAlign w:val="bottom"/>
            <w:hideMark/>
          </w:tcPr>
          <w:p w14:paraId="5EE433C2"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2413003/STR0005</w:t>
            </w:r>
          </w:p>
        </w:tc>
        <w:tc>
          <w:tcPr>
            <w:tcW w:w="616" w:type="pct"/>
            <w:tcBorders>
              <w:top w:val="nil"/>
              <w:left w:val="nil"/>
              <w:bottom w:val="single" w:sz="4" w:space="0" w:color="auto"/>
              <w:right w:val="single" w:sz="4" w:space="0" w:color="auto"/>
            </w:tcBorders>
            <w:shd w:val="clear" w:color="auto" w:fill="auto"/>
            <w:noWrap/>
            <w:vAlign w:val="bottom"/>
            <w:hideMark/>
          </w:tcPr>
          <w:p w14:paraId="73A28CF0"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-1.244</w:t>
            </w:r>
          </w:p>
        </w:tc>
        <w:tc>
          <w:tcPr>
            <w:tcW w:w="455" w:type="pct"/>
            <w:tcBorders>
              <w:top w:val="nil"/>
              <w:left w:val="nil"/>
              <w:bottom w:val="single" w:sz="4" w:space="0" w:color="auto"/>
              <w:right w:val="single" w:sz="4" w:space="0" w:color="auto"/>
            </w:tcBorders>
            <w:shd w:val="clear" w:color="auto" w:fill="auto"/>
            <w:noWrap/>
            <w:vAlign w:val="bottom"/>
            <w:hideMark/>
          </w:tcPr>
          <w:p w14:paraId="3E05DB55"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(2*2)</w:t>
            </w:r>
          </w:p>
        </w:tc>
        <w:tc>
          <w:tcPr>
            <w:tcW w:w="272" w:type="pct"/>
            <w:tcBorders>
              <w:top w:val="nil"/>
              <w:left w:val="nil"/>
              <w:bottom w:val="single" w:sz="4" w:space="0" w:color="auto"/>
              <w:right w:val="single" w:sz="4" w:space="0" w:color="auto"/>
            </w:tcBorders>
            <w:shd w:val="clear" w:color="auto" w:fill="auto"/>
            <w:noWrap/>
            <w:vAlign w:val="center"/>
            <w:hideMark/>
          </w:tcPr>
          <w:p w14:paraId="01BC275F"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7.1</w:t>
            </w:r>
          </w:p>
        </w:tc>
        <w:tc>
          <w:tcPr>
            <w:tcW w:w="227" w:type="pct"/>
            <w:tcBorders>
              <w:top w:val="nil"/>
              <w:left w:val="nil"/>
              <w:bottom w:val="single" w:sz="4" w:space="0" w:color="auto"/>
              <w:right w:val="single" w:sz="4" w:space="0" w:color="auto"/>
            </w:tcBorders>
            <w:shd w:val="clear" w:color="auto" w:fill="auto"/>
            <w:noWrap/>
            <w:vAlign w:val="center"/>
            <w:hideMark/>
          </w:tcPr>
          <w:p w14:paraId="2A3F12A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2.3</w:t>
            </w:r>
          </w:p>
        </w:tc>
        <w:tc>
          <w:tcPr>
            <w:tcW w:w="260" w:type="pct"/>
            <w:tcBorders>
              <w:top w:val="nil"/>
              <w:left w:val="nil"/>
              <w:bottom w:val="single" w:sz="4" w:space="0" w:color="auto"/>
              <w:right w:val="single" w:sz="4" w:space="0" w:color="auto"/>
            </w:tcBorders>
            <w:shd w:val="clear" w:color="auto" w:fill="auto"/>
            <w:noWrap/>
            <w:vAlign w:val="center"/>
            <w:hideMark/>
          </w:tcPr>
          <w:p w14:paraId="50BC1BF0"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-0.5</w:t>
            </w:r>
          </w:p>
        </w:tc>
        <w:tc>
          <w:tcPr>
            <w:tcW w:w="362" w:type="pct"/>
            <w:tcBorders>
              <w:top w:val="nil"/>
              <w:left w:val="nil"/>
              <w:bottom w:val="single" w:sz="4" w:space="0" w:color="auto"/>
              <w:right w:val="single" w:sz="4" w:space="0" w:color="auto"/>
            </w:tcBorders>
            <w:shd w:val="clear" w:color="auto" w:fill="auto"/>
            <w:noWrap/>
            <w:vAlign w:val="center"/>
            <w:hideMark/>
          </w:tcPr>
          <w:p w14:paraId="5B88B3A8"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732.8</w:t>
            </w:r>
          </w:p>
        </w:tc>
        <w:tc>
          <w:tcPr>
            <w:tcW w:w="304" w:type="pct"/>
            <w:tcBorders>
              <w:top w:val="nil"/>
              <w:left w:val="nil"/>
              <w:bottom w:val="single" w:sz="4" w:space="0" w:color="auto"/>
              <w:right w:val="single" w:sz="4" w:space="0" w:color="auto"/>
            </w:tcBorders>
            <w:shd w:val="clear" w:color="auto" w:fill="auto"/>
            <w:noWrap/>
            <w:vAlign w:val="center"/>
            <w:hideMark/>
          </w:tcPr>
          <w:p w14:paraId="26611C55"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-1.00</w:t>
            </w:r>
          </w:p>
        </w:tc>
        <w:tc>
          <w:tcPr>
            <w:tcW w:w="674" w:type="pct"/>
            <w:tcBorders>
              <w:top w:val="nil"/>
              <w:left w:val="nil"/>
              <w:bottom w:val="single" w:sz="4" w:space="0" w:color="auto"/>
              <w:right w:val="single" w:sz="4" w:space="0" w:color="auto"/>
            </w:tcBorders>
            <w:shd w:val="clear" w:color="000000" w:fill="DDEBF7"/>
            <w:noWrap/>
            <w:vAlign w:val="bottom"/>
            <w:hideMark/>
          </w:tcPr>
          <w:p w14:paraId="7688BCB8"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76BCE8DC"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48459DAA" w14:textId="77777777" w:rsidTr="00497BAB">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14CD78CB"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19</w:t>
            </w:r>
          </w:p>
        </w:tc>
        <w:tc>
          <w:tcPr>
            <w:tcW w:w="703" w:type="pct"/>
            <w:tcBorders>
              <w:top w:val="nil"/>
              <w:left w:val="nil"/>
              <w:bottom w:val="single" w:sz="4" w:space="0" w:color="auto"/>
              <w:right w:val="single" w:sz="4" w:space="0" w:color="auto"/>
            </w:tcBorders>
            <w:shd w:val="clear" w:color="auto" w:fill="auto"/>
            <w:noWrap/>
            <w:vAlign w:val="bottom"/>
            <w:hideMark/>
          </w:tcPr>
          <w:p w14:paraId="299FB50D"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Galghesia</w:t>
            </w:r>
          </w:p>
        </w:tc>
        <w:tc>
          <w:tcPr>
            <w:tcW w:w="619" w:type="pct"/>
            <w:tcBorders>
              <w:top w:val="nil"/>
              <w:left w:val="nil"/>
              <w:bottom w:val="single" w:sz="4" w:space="0" w:color="auto"/>
              <w:right w:val="single" w:sz="4" w:space="0" w:color="auto"/>
            </w:tcBorders>
            <w:shd w:val="clear" w:color="auto" w:fill="auto"/>
            <w:noWrap/>
            <w:vAlign w:val="bottom"/>
            <w:hideMark/>
          </w:tcPr>
          <w:p w14:paraId="6EF17B20"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2413003/STR0011</w:t>
            </w:r>
          </w:p>
        </w:tc>
        <w:tc>
          <w:tcPr>
            <w:tcW w:w="616" w:type="pct"/>
            <w:tcBorders>
              <w:top w:val="nil"/>
              <w:left w:val="nil"/>
              <w:bottom w:val="single" w:sz="4" w:space="0" w:color="auto"/>
              <w:right w:val="single" w:sz="4" w:space="0" w:color="auto"/>
            </w:tcBorders>
            <w:shd w:val="clear" w:color="auto" w:fill="auto"/>
            <w:noWrap/>
            <w:vAlign w:val="bottom"/>
            <w:hideMark/>
          </w:tcPr>
          <w:p w14:paraId="410D7EC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-1.761</w:t>
            </w:r>
          </w:p>
        </w:tc>
        <w:tc>
          <w:tcPr>
            <w:tcW w:w="455" w:type="pct"/>
            <w:tcBorders>
              <w:top w:val="nil"/>
              <w:left w:val="nil"/>
              <w:bottom w:val="single" w:sz="4" w:space="0" w:color="auto"/>
              <w:right w:val="single" w:sz="4" w:space="0" w:color="auto"/>
            </w:tcBorders>
            <w:shd w:val="clear" w:color="auto" w:fill="auto"/>
            <w:noWrap/>
            <w:vAlign w:val="bottom"/>
            <w:hideMark/>
          </w:tcPr>
          <w:p w14:paraId="3DC641D5"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(1*1)</w:t>
            </w:r>
          </w:p>
        </w:tc>
        <w:tc>
          <w:tcPr>
            <w:tcW w:w="272" w:type="pct"/>
            <w:tcBorders>
              <w:top w:val="nil"/>
              <w:left w:val="nil"/>
              <w:bottom w:val="single" w:sz="4" w:space="0" w:color="auto"/>
              <w:right w:val="single" w:sz="4" w:space="0" w:color="auto"/>
            </w:tcBorders>
            <w:shd w:val="clear" w:color="auto" w:fill="auto"/>
            <w:noWrap/>
            <w:vAlign w:val="center"/>
            <w:hideMark/>
          </w:tcPr>
          <w:p w14:paraId="79D86D87"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5.7</w:t>
            </w:r>
          </w:p>
        </w:tc>
        <w:tc>
          <w:tcPr>
            <w:tcW w:w="227" w:type="pct"/>
            <w:tcBorders>
              <w:top w:val="nil"/>
              <w:left w:val="nil"/>
              <w:bottom w:val="single" w:sz="4" w:space="0" w:color="auto"/>
              <w:right w:val="single" w:sz="4" w:space="0" w:color="auto"/>
            </w:tcBorders>
            <w:shd w:val="clear" w:color="auto" w:fill="auto"/>
            <w:noWrap/>
            <w:vAlign w:val="center"/>
            <w:hideMark/>
          </w:tcPr>
          <w:p w14:paraId="7EEEDC7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1.9</w:t>
            </w:r>
          </w:p>
        </w:tc>
        <w:tc>
          <w:tcPr>
            <w:tcW w:w="260" w:type="pct"/>
            <w:tcBorders>
              <w:top w:val="nil"/>
              <w:left w:val="nil"/>
              <w:bottom w:val="single" w:sz="4" w:space="0" w:color="auto"/>
              <w:right w:val="single" w:sz="4" w:space="0" w:color="auto"/>
            </w:tcBorders>
            <w:shd w:val="clear" w:color="auto" w:fill="auto"/>
            <w:noWrap/>
            <w:vAlign w:val="center"/>
            <w:hideMark/>
          </w:tcPr>
          <w:p w14:paraId="2C8D7869"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-0.5</w:t>
            </w:r>
          </w:p>
        </w:tc>
        <w:tc>
          <w:tcPr>
            <w:tcW w:w="362" w:type="pct"/>
            <w:tcBorders>
              <w:top w:val="nil"/>
              <w:left w:val="nil"/>
              <w:bottom w:val="single" w:sz="4" w:space="0" w:color="auto"/>
              <w:right w:val="single" w:sz="4" w:space="0" w:color="auto"/>
            </w:tcBorders>
            <w:shd w:val="clear" w:color="auto" w:fill="auto"/>
            <w:noWrap/>
            <w:vAlign w:val="center"/>
            <w:hideMark/>
          </w:tcPr>
          <w:p w14:paraId="4A511542"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593.9</w:t>
            </w:r>
          </w:p>
        </w:tc>
        <w:tc>
          <w:tcPr>
            <w:tcW w:w="304" w:type="pct"/>
            <w:tcBorders>
              <w:top w:val="nil"/>
              <w:left w:val="nil"/>
              <w:bottom w:val="single" w:sz="4" w:space="0" w:color="auto"/>
              <w:right w:val="single" w:sz="4" w:space="0" w:color="auto"/>
            </w:tcBorders>
            <w:shd w:val="clear" w:color="auto" w:fill="auto"/>
            <w:noWrap/>
            <w:vAlign w:val="center"/>
            <w:hideMark/>
          </w:tcPr>
          <w:p w14:paraId="23A958E6"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-1.00</w:t>
            </w:r>
          </w:p>
        </w:tc>
        <w:tc>
          <w:tcPr>
            <w:tcW w:w="674" w:type="pct"/>
            <w:tcBorders>
              <w:top w:val="nil"/>
              <w:left w:val="nil"/>
              <w:bottom w:val="single" w:sz="4" w:space="0" w:color="auto"/>
              <w:right w:val="single" w:sz="4" w:space="0" w:color="auto"/>
            </w:tcBorders>
            <w:shd w:val="clear" w:color="000000" w:fill="DDEBF7"/>
            <w:noWrap/>
            <w:vAlign w:val="bottom"/>
            <w:hideMark/>
          </w:tcPr>
          <w:p w14:paraId="32C433D1"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2C049E9C"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06C67EDA" w14:textId="77777777" w:rsidTr="00497BAB">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31BE582D"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20</w:t>
            </w:r>
          </w:p>
        </w:tc>
        <w:tc>
          <w:tcPr>
            <w:tcW w:w="703" w:type="pct"/>
            <w:tcBorders>
              <w:top w:val="nil"/>
              <w:left w:val="nil"/>
              <w:bottom w:val="single" w:sz="4" w:space="0" w:color="auto"/>
              <w:right w:val="single" w:sz="4" w:space="0" w:color="auto"/>
            </w:tcBorders>
            <w:shd w:val="clear" w:color="auto" w:fill="auto"/>
            <w:noWrap/>
            <w:vAlign w:val="bottom"/>
            <w:hideMark/>
          </w:tcPr>
          <w:p w14:paraId="6E4992E2"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 xml:space="preserve">Srikalas </w:t>
            </w:r>
          </w:p>
        </w:tc>
        <w:tc>
          <w:tcPr>
            <w:tcW w:w="619" w:type="pct"/>
            <w:tcBorders>
              <w:top w:val="nil"/>
              <w:left w:val="nil"/>
              <w:bottom w:val="single" w:sz="4" w:space="0" w:color="auto"/>
              <w:right w:val="single" w:sz="4" w:space="0" w:color="auto"/>
            </w:tcBorders>
            <w:shd w:val="clear" w:color="auto" w:fill="auto"/>
            <w:noWrap/>
            <w:vAlign w:val="bottom"/>
            <w:hideMark/>
          </w:tcPr>
          <w:p w14:paraId="1794CE75"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2413003/STR0025</w:t>
            </w:r>
          </w:p>
        </w:tc>
        <w:tc>
          <w:tcPr>
            <w:tcW w:w="616" w:type="pct"/>
            <w:tcBorders>
              <w:top w:val="nil"/>
              <w:left w:val="nil"/>
              <w:bottom w:val="single" w:sz="4" w:space="0" w:color="auto"/>
              <w:right w:val="single" w:sz="4" w:space="0" w:color="auto"/>
            </w:tcBorders>
            <w:shd w:val="clear" w:color="auto" w:fill="auto"/>
            <w:noWrap/>
            <w:vAlign w:val="bottom"/>
            <w:hideMark/>
          </w:tcPr>
          <w:p w14:paraId="42C116C6"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-1.941</w:t>
            </w:r>
          </w:p>
        </w:tc>
        <w:tc>
          <w:tcPr>
            <w:tcW w:w="455" w:type="pct"/>
            <w:tcBorders>
              <w:top w:val="nil"/>
              <w:left w:val="nil"/>
              <w:bottom w:val="single" w:sz="4" w:space="0" w:color="auto"/>
              <w:right w:val="single" w:sz="4" w:space="0" w:color="auto"/>
            </w:tcBorders>
            <w:shd w:val="clear" w:color="auto" w:fill="auto"/>
            <w:noWrap/>
            <w:vAlign w:val="bottom"/>
            <w:hideMark/>
          </w:tcPr>
          <w:p w14:paraId="04939395"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(0.91)</w:t>
            </w:r>
          </w:p>
        </w:tc>
        <w:tc>
          <w:tcPr>
            <w:tcW w:w="272" w:type="pct"/>
            <w:tcBorders>
              <w:top w:val="nil"/>
              <w:left w:val="nil"/>
              <w:bottom w:val="single" w:sz="4" w:space="0" w:color="auto"/>
              <w:right w:val="single" w:sz="4" w:space="0" w:color="auto"/>
            </w:tcBorders>
            <w:shd w:val="clear" w:color="auto" w:fill="auto"/>
            <w:noWrap/>
            <w:vAlign w:val="center"/>
            <w:hideMark/>
          </w:tcPr>
          <w:p w14:paraId="2C9172F4"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2.0</w:t>
            </w:r>
          </w:p>
        </w:tc>
        <w:tc>
          <w:tcPr>
            <w:tcW w:w="227" w:type="pct"/>
            <w:tcBorders>
              <w:top w:val="nil"/>
              <w:left w:val="nil"/>
              <w:bottom w:val="single" w:sz="4" w:space="0" w:color="auto"/>
              <w:right w:val="single" w:sz="4" w:space="0" w:color="auto"/>
            </w:tcBorders>
            <w:shd w:val="clear" w:color="auto" w:fill="auto"/>
            <w:noWrap/>
            <w:vAlign w:val="center"/>
            <w:hideMark/>
          </w:tcPr>
          <w:p w14:paraId="62F3BA7A"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2.0</w:t>
            </w:r>
          </w:p>
        </w:tc>
        <w:tc>
          <w:tcPr>
            <w:tcW w:w="260" w:type="pct"/>
            <w:tcBorders>
              <w:top w:val="nil"/>
              <w:left w:val="nil"/>
              <w:bottom w:val="single" w:sz="4" w:space="0" w:color="auto"/>
              <w:right w:val="single" w:sz="4" w:space="0" w:color="auto"/>
            </w:tcBorders>
            <w:shd w:val="clear" w:color="auto" w:fill="auto"/>
            <w:noWrap/>
            <w:vAlign w:val="center"/>
            <w:hideMark/>
          </w:tcPr>
          <w:p w14:paraId="3B45D13B"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-0.5</w:t>
            </w:r>
          </w:p>
        </w:tc>
        <w:tc>
          <w:tcPr>
            <w:tcW w:w="362" w:type="pct"/>
            <w:tcBorders>
              <w:top w:val="nil"/>
              <w:left w:val="nil"/>
              <w:bottom w:val="single" w:sz="4" w:space="0" w:color="auto"/>
              <w:right w:val="single" w:sz="4" w:space="0" w:color="auto"/>
            </w:tcBorders>
            <w:shd w:val="clear" w:color="auto" w:fill="auto"/>
            <w:noWrap/>
            <w:vAlign w:val="center"/>
            <w:hideMark/>
          </w:tcPr>
          <w:p w14:paraId="0078A864"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213.9</w:t>
            </w:r>
          </w:p>
        </w:tc>
        <w:tc>
          <w:tcPr>
            <w:tcW w:w="304" w:type="pct"/>
            <w:tcBorders>
              <w:top w:val="nil"/>
              <w:left w:val="nil"/>
              <w:bottom w:val="single" w:sz="4" w:space="0" w:color="auto"/>
              <w:right w:val="single" w:sz="4" w:space="0" w:color="auto"/>
            </w:tcBorders>
            <w:shd w:val="clear" w:color="auto" w:fill="auto"/>
            <w:noWrap/>
            <w:vAlign w:val="center"/>
            <w:hideMark/>
          </w:tcPr>
          <w:p w14:paraId="2FE0C3A5"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-1.00</w:t>
            </w:r>
          </w:p>
        </w:tc>
        <w:tc>
          <w:tcPr>
            <w:tcW w:w="674" w:type="pct"/>
            <w:tcBorders>
              <w:top w:val="nil"/>
              <w:left w:val="nil"/>
              <w:bottom w:val="single" w:sz="4" w:space="0" w:color="auto"/>
              <w:right w:val="single" w:sz="4" w:space="0" w:color="auto"/>
            </w:tcBorders>
            <w:shd w:val="clear" w:color="000000" w:fill="DDEBF7"/>
            <w:noWrap/>
            <w:vAlign w:val="bottom"/>
            <w:hideMark/>
          </w:tcPr>
          <w:p w14:paraId="5CBE5713"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0D1F59D9"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184CF173" w14:textId="77777777" w:rsidTr="00497BAB">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07FD1A56"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21</w:t>
            </w:r>
          </w:p>
        </w:tc>
        <w:tc>
          <w:tcPr>
            <w:tcW w:w="703" w:type="pct"/>
            <w:tcBorders>
              <w:top w:val="nil"/>
              <w:left w:val="nil"/>
              <w:bottom w:val="single" w:sz="4" w:space="0" w:color="auto"/>
              <w:right w:val="single" w:sz="4" w:space="0" w:color="auto"/>
            </w:tcBorders>
            <w:shd w:val="clear" w:color="auto" w:fill="auto"/>
            <w:noWrap/>
            <w:vAlign w:val="bottom"/>
            <w:hideMark/>
          </w:tcPr>
          <w:p w14:paraId="13E7FE02"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Basukhali khal</w:t>
            </w:r>
          </w:p>
        </w:tc>
        <w:tc>
          <w:tcPr>
            <w:tcW w:w="619" w:type="pct"/>
            <w:tcBorders>
              <w:top w:val="nil"/>
              <w:left w:val="nil"/>
              <w:bottom w:val="single" w:sz="4" w:space="0" w:color="auto"/>
              <w:right w:val="single" w:sz="4" w:space="0" w:color="auto"/>
            </w:tcBorders>
            <w:shd w:val="clear" w:color="auto" w:fill="auto"/>
            <w:noWrap/>
            <w:vAlign w:val="bottom"/>
            <w:hideMark/>
          </w:tcPr>
          <w:p w14:paraId="46083F02"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2413003/STR0019</w:t>
            </w:r>
          </w:p>
        </w:tc>
        <w:tc>
          <w:tcPr>
            <w:tcW w:w="616" w:type="pct"/>
            <w:tcBorders>
              <w:top w:val="nil"/>
              <w:left w:val="nil"/>
              <w:bottom w:val="single" w:sz="4" w:space="0" w:color="auto"/>
              <w:right w:val="single" w:sz="4" w:space="0" w:color="auto"/>
            </w:tcBorders>
            <w:shd w:val="clear" w:color="auto" w:fill="auto"/>
            <w:noWrap/>
            <w:vAlign w:val="bottom"/>
            <w:hideMark/>
          </w:tcPr>
          <w:p w14:paraId="456616FA"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 </w:t>
            </w:r>
          </w:p>
        </w:tc>
        <w:tc>
          <w:tcPr>
            <w:tcW w:w="455" w:type="pct"/>
            <w:tcBorders>
              <w:top w:val="nil"/>
              <w:left w:val="nil"/>
              <w:bottom w:val="single" w:sz="4" w:space="0" w:color="auto"/>
              <w:right w:val="single" w:sz="4" w:space="0" w:color="auto"/>
            </w:tcBorders>
            <w:shd w:val="clear" w:color="auto" w:fill="auto"/>
            <w:noWrap/>
            <w:vAlign w:val="bottom"/>
            <w:hideMark/>
          </w:tcPr>
          <w:p w14:paraId="788C5A32"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 </w:t>
            </w:r>
          </w:p>
        </w:tc>
        <w:tc>
          <w:tcPr>
            <w:tcW w:w="272" w:type="pct"/>
            <w:tcBorders>
              <w:top w:val="nil"/>
              <w:left w:val="nil"/>
              <w:bottom w:val="single" w:sz="4" w:space="0" w:color="auto"/>
              <w:right w:val="single" w:sz="4" w:space="0" w:color="auto"/>
            </w:tcBorders>
            <w:shd w:val="clear" w:color="auto" w:fill="auto"/>
            <w:noWrap/>
            <w:vAlign w:val="center"/>
            <w:hideMark/>
          </w:tcPr>
          <w:p w14:paraId="3B6D2727"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5.2</w:t>
            </w:r>
          </w:p>
        </w:tc>
        <w:tc>
          <w:tcPr>
            <w:tcW w:w="227" w:type="pct"/>
            <w:tcBorders>
              <w:top w:val="nil"/>
              <w:left w:val="nil"/>
              <w:bottom w:val="single" w:sz="4" w:space="0" w:color="auto"/>
              <w:right w:val="single" w:sz="4" w:space="0" w:color="auto"/>
            </w:tcBorders>
            <w:shd w:val="clear" w:color="auto" w:fill="auto"/>
            <w:noWrap/>
            <w:vAlign w:val="center"/>
            <w:hideMark/>
          </w:tcPr>
          <w:p w14:paraId="6583C7BA"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1.9</w:t>
            </w:r>
          </w:p>
        </w:tc>
        <w:tc>
          <w:tcPr>
            <w:tcW w:w="260" w:type="pct"/>
            <w:tcBorders>
              <w:top w:val="nil"/>
              <w:left w:val="nil"/>
              <w:bottom w:val="single" w:sz="4" w:space="0" w:color="auto"/>
              <w:right w:val="single" w:sz="4" w:space="0" w:color="auto"/>
            </w:tcBorders>
            <w:shd w:val="clear" w:color="auto" w:fill="auto"/>
            <w:noWrap/>
            <w:vAlign w:val="center"/>
            <w:hideMark/>
          </w:tcPr>
          <w:p w14:paraId="0B920C21"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-0.5</w:t>
            </w:r>
          </w:p>
        </w:tc>
        <w:tc>
          <w:tcPr>
            <w:tcW w:w="362" w:type="pct"/>
            <w:tcBorders>
              <w:top w:val="nil"/>
              <w:left w:val="nil"/>
              <w:bottom w:val="single" w:sz="4" w:space="0" w:color="auto"/>
              <w:right w:val="single" w:sz="4" w:space="0" w:color="auto"/>
            </w:tcBorders>
            <w:shd w:val="clear" w:color="auto" w:fill="auto"/>
            <w:noWrap/>
            <w:vAlign w:val="center"/>
            <w:hideMark/>
          </w:tcPr>
          <w:p w14:paraId="7CE8147E"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 </w:t>
            </w:r>
          </w:p>
        </w:tc>
        <w:tc>
          <w:tcPr>
            <w:tcW w:w="304" w:type="pct"/>
            <w:tcBorders>
              <w:top w:val="nil"/>
              <w:left w:val="nil"/>
              <w:bottom w:val="single" w:sz="4" w:space="0" w:color="auto"/>
              <w:right w:val="single" w:sz="4" w:space="0" w:color="auto"/>
            </w:tcBorders>
            <w:shd w:val="clear" w:color="auto" w:fill="auto"/>
            <w:noWrap/>
            <w:vAlign w:val="center"/>
            <w:hideMark/>
          </w:tcPr>
          <w:p w14:paraId="6E67230D"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-1.00</w:t>
            </w:r>
          </w:p>
        </w:tc>
        <w:tc>
          <w:tcPr>
            <w:tcW w:w="674" w:type="pct"/>
            <w:tcBorders>
              <w:top w:val="nil"/>
              <w:left w:val="nil"/>
              <w:bottom w:val="single" w:sz="4" w:space="0" w:color="auto"/>
              <w:right w:val="single" w:sz="4" w:space="0" w:color="auto"/>
            </w:tcBorders>
            <w:shd w:val="clear" w:color="000000" w:fill="DDEBF7"/>
            <w:noWrap/>
            <w:vAlign w:val="bottom"/>
            <w:hideMark/>
          </w:tcPr>
          <w:p w14:paraId="05B89E8A"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16A6CE81"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53E3BE3D" w14:textId="77777777" w:rsidTr="00497BAB">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5AD7804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22</w:t>
            </w:r>
          </w:p>
        </w:tc>
        <w:tc>
          <w:tcPr>
            <w:tcW w:w="703" w:type="pct"/>
            <w:tcBorders>
              <w:top w:val="nil"/>
              <w:left w:val="nil"/>
              <w:bottom w:val="single" w:sz="4" w:space="0" w:color="auto"/>
              <w:right w:val="single" w:sz="4" w:space="0" w:color="auto"/>
            </w:tcBorders>
            <w:shd w:val="clear" w:color="auto" w:fill="auto"/>
            <w:noWrap/>
            <w:vAlign w:val="bottom"/>
            <w:hideMark/>
          </w:tcPr>
          <w:p w14:paraId="1861D44E"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Ziamari khal</w:t>
            </w:r>
          </w:p>
        </w:tc>
        <w:tc>
          <w:tcPr>
            <w:tcW w:w="619" w:type="pct"/>
            <w:tcBorders>
              <w:top w:val="nil"/>
              <w:left w:val="nil"/>
              <w:bottom w:val="single" w:sz="4" w:space="0" w:color="auto"/>
              <w:right w:val="single" w:sz="4" w:space="0" w:color="auto"/>
            </w:tcBorders>
            <w:shd w:val="clear" w:color="auto" w:fill="auto"/>
            <w:noWrap/>
            <w:vAlign w:val="bottom"/>
            <w:hideMark/>
          </w:tcPr>
          <w:p w14:paraId="7C1A6F00"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2413003/STR0018</w:t>
            </w:r>
          </w:p>
        </w:tc>
        <w:tc>
          <w:tcPr>
            <w:tcW w:w="616" w:type="pct"/>
            <w:tcBorders>
              <w:top w:val="nil"/>
              <w:left w:val="nil"/>
              <w:bottom w:val="single" w:sz="4" w:space="0" w:color="auto"/>
              <w:right w:val="single" w:sz="4" w:space="0" w:color="auto"/>
            </w:tcBorders>
            <w:shd w:val="clear" w:color="auto" w:fill="auto"/>
            <w:noWrap/>
            <w:vAlign w:val="bottom"/>
            <w:hideMark/>
          </w:tcPr>
          <w:p w14:paraId="1D215BD2"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-3.845</w:t>
            </w:r>
          </w:p>
        </w:tc>
        <w:tc>
          <w:tcPr>
            <w:tcW w:w="455" w:type="pct"/>
            <w:tcBorders>
              <w:top w:val="nil"/>
              <w:left w:val="nil"/>
              <w:bottom w:val="single" w:sz="4" w:space="0" w:color="auto"/>
              <w:right w:val="single" w:sz="4" w:space="0" w:color="auto"/>
            </w:tcBorders>
            <w:shd w:val="clear" w:color="auto" w:fill="auto"/>
            <w:noWrap/>
            <w:vAlign w:val="bottom"/>
            <w:hideMark/>
          </w:tcPr>
          <w:p w14:paraId="23CC54D8"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(0.91)</w:t>
            </w:r>
          </w:p>
        </w:tc>
        <w:tc>
          <w:tcPr>
            <w:tcW w:w="272" w:type="pct"/>
            <w:tcBorders>
              <w:top w:val="nil"/>
              <w:left w:val="nil"/>
              <w:bottom w:val="single" w:sz="4" w:space="0" w:color="auto"/>
              <w:right w:val="single" w:sz="4" w:space="0" w:color="auto"/>
            </w:tcBorders>
            <w:shd w:val="clear" w:color="auto" w:fill="auto"/>
            <w:noWrap/>
            <w:vAlign w:val="center"/>
            <w:hideMark/>
          </w:tcPr>
          <w:p w14:paraId="70DF95DE"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0.7</w:t>
            </w:r>
          </w:p>
        </w:tc>
        <w:tc>
          <w:tcPr>
            <w:tcW w:w="227" w:type="pct"/>
            <w:tcBorders>
              <w:top w:val="nil"/>
              <w:left w:val="nil"/>
              <w:bottom w:val="single" w:sz="4" w:space="0" w:color="auto"/>
              <w:right w:val="single" w:sz="4" w:space="0" w:color="auto"/>
            </w:tcBorders>
            <w:shd w:val="clear" w:color="auto" w:fill="auto"/>
            <w:noWrap/>
            <w:vAlign w:val="center"/>
            <w:hideMark/>
          </w:tcPr>
          <w:p w14:paraId="4C8556B7"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2.3</w:t>
            </w:r>
          </w:p>
        </w:tc>
        <w:tc>
          <w:tcPr>
            <w:tcW w:w="260" w:type="pct"/>
            <w:tcBorders>
              <w:top w:val="nil"/>
              <w:left w:val="nil"/>
              <w:bottom w:val="single" w:sz="4" w:space="0" w:color="auto"/>
              <w:right w:val="single" w:sz="4" w:space="0" w:color="auto"/>
            </w:tcBorders>
            <w:shd w:val="clear" w:color="auto" w:fill="auto"/>
            <w:noWrap/>
            <w:vAlign w:val="center"/>
            <w:hideMark/>
          </w:tcPr>
          <w:p w14:paraId="325C8811"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-0.5</w:t>
            </w:r>
          </w:p>
        </w:tc>
        <w:tc>
          <w:tcPr>
            <w:tcW w:w="362" w:type="pct"/>
            <w:tcBorders>
              <w:top w:val="nil"/>
              <w:left w:val="nil"/>
              <w:bottom w:val="single" w:sz="4" w:space="0" w:color="auto"/>
              <w:right w:val="single" w:sz="4" w:space="0" w:color="auto"/>
            </w:tcBorders>
            <w:shd w:val="clear" w:color="auto" w:fill="auto"/>
            <w:noWrap/>
            <w:vAlign w:val="center"/>
            <w:hideMark/>
          </w:tcPr>
          <w:p w14:paraId="22DCC8FF"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70.8</w:t>
            </w:r>
          </w:p>
        </w:tc>
        <w:tc>
          <w:tcPr>
            <w:tcW w:w="304" w:type="pct"/>
            <w:tcBorders>
              <w:top w:val="nil"/>
              <w:left w:val="nil"/>
              <w:bottom w:val="single" w:sz="4" w:space="0" w:color="auto"/>
              <w:right w:val="single" w:sz="4" w:space="0" w:color="auto"/>
            </w:tcBorders>
            <w:shd w:val="clear" w:color="auto" w:fill="auto"/>
            <w:noWrap/>
            <w:vAlign w:val="center"/>
            <w:hideMark/>
          </w:tcPr>
          <w:p w14:paraId="0B17A9CB"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-1.00</w:t>
            </w:r>
          </w:p>
        </w:tc>
        <w:tc>
          <w:tcPr>
            <w:tcW w:w="674" w:type="pct"/>
            <w:tcBorders>
              <w:top w:val="nil"/>
              <w:left w:val="nil"/>
              <w:bottom w:val="single" w:sz="4" w:space="0" w:color="auto"/>
              <w:right w:val="single" w:sz="4" w:space="0" w:color="auto"/>
            </w:tcBorders>
            <w:shd w:val="clear" w:color="000000" w:fill="DDEBF7"/>
            <w:noWrap/>
            <w:vAlign w:val="bottom"/>
            <w:hideMark/>
          </w:tcPr>
          <w:p w14:paraId="25D98B58"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25C36418"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bl>
    <w:p w14:paraId="63061BF9" w14:textId="77777777" w:rsidR="004D36D7" w:rsidRDefault="004D36D7" w:rsidP="004D36D7">
      <w:pPr>
        <w:tabs>
          <w:tab w:val="left" w:pos="4667"/>
        </w:tabs>
        <w:autoSpaceDE/>
        <w:autoSpaceDN/>
        <w:adjustRightInd/>
        <w:spacing w:after="200"/>
        <w:jc w:val="left"/>
      </w:pPr>
      <w:r>
        <w:tab/>
      </w:r>
    </w:p>
    <w:p w14:paraId="7C6C1C49" w14:textId="79C7C954" w:rsidR="004D36D7" w:rsidRPr="00224297" w:rsidRDefault="004D36D7" w:rsidP="00137F65">
      <w:pPr>
        <w:pStyle w:val="Caption"/>
        <w:rPr>
          <w:lang w:val="en-GB"/>
        </w:rPr>
      </w:pPr>
      <w:bookmarkStart w:id="66" w:name="_Toc123970786"/>
      <w:r w:rsidRPr="00224297">
        <w:rPr>
          <w:lang w:val="en-GB"/>
        </w:rPr>
        <w:lastRenderedPageBreak/>
        <w:t xml:space="preserve">Table </w:t>
      </w:r>
      <w:r w:rsidRPr="005354CD">
        <w:fldChar w:fldCharType="begin"/>
      </w:r>
      <w:r w:rsidRPr="00224297">
        <w:rPr>
          <w:lang w:val="en-GB"/>
        </w:rPr>
        <w:instrText xml:space="preserve"> STYLEREF 1 \s </w:instrText>
      </w:r>
      <w:r w:rsidRPr="005354CD">
        <w:fldChar w:fldCharType="separate"/>
      </w:r>
      <w:r w:rsidR="00224297">
        <w:rPr>
          <w:noProof/>
          <w:lang w:val="en-GB"/>
        </w:rPr>
        <w:t>5</w:t>
      </w:r>
      <w:r w:rsidRPr="005354CD">
        <w:fldChar w:fldCharType="end"/>
      </w:r>
      <w:r w:rsidRPr="00224297">
        <w:rPr>
          <w:lang w:val="en-GB"/>
        </w:rPr>
        <w:noBreakHyphen/>
      </w:r>
      <w:r w:rsidRPr="005354CD">
        <w:fldChar w:fldCharType="begin"/>
      </w:r>
      <w:r w:rsidRPr="00224297">
        <w:rPr>
          <w:lang w:val="en-GB"/>
        </w:rPr>
        <w:instrText xml:space="preserve"> SEQ Table \* ARABIC \s 1 </w:instrText>
      </w:r>
      <w:r w:rsidRPr="005354CD">
        <w:fldChar w:fldCharType="separate"/>
      </w:r>
      <w:r w:rsidR="00224297">
        <w:rPr>
          <w:noProof/>
          <w:lang w:val="en-GB"/>
        </w:rPr>
        <w:t>10</w:t>
      </w:r>
      <w:r w:rsidRPr="005354CD">
        <w:fldChar w:fldCharType="end"/>
      </w:r>
      <w:r w:rsidRPr="00224297">
        <w:rPr>
          <w:lang w:val="en-GB"/>
        </w:rPr>
        <w:t xml:space="preserve">: </w:t>
      </w:r>
      <w:r w:rsidR="009B457B" w:rsidRPr="00224297">
        <w:rPr>
          <w:lang w:val="en-GB"/>
        </w:rPr>
        <w:t xml:space="preserve">Drainage results for the </w:t>
      </w:r>
      <w:r w:rsidR="004050EC" w:rsidRPr="00224297">
        <w:rPr>
          <w:lang w:val="en-GB"/>
        </w:rPr>
        <w:t>drainage sluices of Polder 4 considering climate change</w:t>
      </w:r>
      <w:r w:rsidR="009B457B" w:rsidRPr="00224297">
        <w:rPr>
          <w:lang w:val="en-GB"/>
        </w:rPr>
        <w:t xml:space="preserve"> (25-year return period)</w:t>
      </w:r>
      <w:r w:rsidR="004050EC" w:rsidRPr="00224297">
        <w:rPr>
          <w:lang w:val="en-GB"/>
        </w:rPr>
        <w:t>.</w:t>
      </w:r>
      <w:bookmarkEnd w:id="66"/>
    </w:p>
    <w:tbl>
      <w:tblPr>
        <w:tblW w:w="5000" w:type="pct"/>
        <w:tblLook w:val="04A0" w:firstRow="1" w:lastRow="0" w:firstColumn="1" w:lastColumn="0" w:noHBand="0" w:noVBand="1"/>
      </w:tblPr>
      <w:tblGrid>
        <w:gridCol w:w="564"/>
        <w:gridCol w:w="1962"/>
        <w:gridCol w:w="1728"/>
        <w:gridCol w:w="1719"/>
        <w:gridCol w:w="1270"/>
        <w:gridCol w:w="760"/>
        <w:gridCol w:w="634"/>
        <w:gridCol w:w="725"/>
        <w:gridCol w:w="1010"/>
        <w:gridCol w:w="848"/>
        <w:gridCol w:w="1880"/>
        <w:gridCol w:w="848"/>
      </w:tblGrid>
      <w:tr w:rsidR="00A45B13" w:rsidRPr="004A5A84" w14:paraId="29AA1947" w14:textId="77777777" w:rsidTr="005E506E">
        <w:trPr>
          <w:trHeight w:val="1637"/>
          <w:tblHeader/>
        </w:trPr>
        <w:tc>
          <w:tcPr>
            <w:tcW w:w="202"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5A860DE2" w14:textId="2273A0D8" w:rsidR="00A45B13" w:rsidRPr="004A5A8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w:t>
            </w:r>
          </w:p>
        </w:tc>
        <w:tc>
          <w:tcPr>
            <w:tcW w:w="7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63CF908F" w14:textId="766ED207" w:rsidR="00A45B13" w:rsidRPr="004A5A8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Name of Khal on which Sluice is Located</w:t>
            </w:r>
          </w:p>
        </w:tc>
        <w:tc>
          <w:tcPr>
            <w:tcW w:w="619"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2CE9A8A6" w14:textId="147C5FE4" w:rsidR="00A45B13" w:rsidRPr="004A5A8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Sluice ID No.</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1AF7B4F5" w14:textId="02775F5C" w:rsidR="00A45B13" w:rsidRPr="004A5A8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Existing Sill Level (mPWD)</w:t>
            </w:r>
          </w:p>
        </w:tc>
        <w:tc>
          <w:tcPr>
            <w:tcW w:w="45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2BE5EDE0" w14:textId="3892025F" w:rsidR="00A45B13" w:rsidRPr="004A5A8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Existing </w:t>
            </w:r>
            <w:r>
              <w:rPr>
                <w:rFonts w:eastAsia="Times New Roman" w:cs="Calibri"/>
                <w:b/>
                <w:bCs/>
                <w:color w:val="000000"/>
                <w:sz w:val="16"/>
                <w:szCs w:val="16"/>
                <w:lang w:val="en-US"/>
              </w:rPr>
              <w:t xml:space="preserve">Number of Vents and </w:t>
            </w:r>
            <w:r w:rsidRPr="00861CAD">
              <w:rPr>
                <w:rFonts w:eastAsia="Times New Roman" w:cs="Calibri"/>
                <w:b/>
                <w:bCs/>
                <w:color w:val="000000"/>
                <w:sz w:val="16"/>
                <w:szCs w:val="16"/>
                <w:lang w:val="en-US"/>
              </w:rPr>
              <w:t>Size</w:t>
            </w:r>
            <w:r>
              <w:rPr>
                <w:rFonts w:eastAsia="Times New Roman" w:cs="Calibri"/>
                <w:b/>
                <w:bCs/>
                <w:color w:val="000000"/>
                <w:sz w:val="16"/>
                <w:szCs w:val="16"/>
                <w:lang w:val="en-US"/>
              </w:rPr>
              <w:t xml:space="preserve"> (in m)</w:t>
            </w:r>
          </w:p>
        </w:tc>
        <w:tc>
          <w:tcPr>
            <w:tcW w:w="27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2EE3802B" w14:textId="5471C7F6" w:rsidR="00A45B13" w:rsidRPr="004A5A8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Peak Discharge (m3/sec)</w:t>
            </w:r>
          </w:p>
        </w:tc>
        <w:tc>
          <w:tcPr>
            <w:tcW w:w="487" w:type="pct"/>
            <w:gridSpan w:val="2"/>
            <w:tcBorders>
              <w:top w:val="single" w:sz="4" w:space="0" w:color="auto"/>
              <w:left w:val="nil"/>
              <w:bottom w:val="single" w:sz="4" w:space="0" w:color="auto"/>
              <w:right w:val="single" w:sz="4" w:space="0" w:color="auto"/>
            </w:tcBorders>
            <w:shd w:val="clear" w:color="auto" w:fill="auto"/>
            <w:textDirection w:val="btLr"/>
            <w:vAlign w:val="center"/>
            <w:hideMark/>
          </w:tcPr>
          <w:p w14:paraId="68B8CAA2" w14:textId="2C1103DB" w:rsidR="00A45B13" w:rsidRPr="004A5A8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Corresponding </w:t>
            </w:r>
            <w:r>
              <w:rPr>
                <w:rFonts w:eastAsia="Times New Roman" w:cs="Calibri"/>
                <w:b/>
                <w:bCs/>
                <w:color w:val="000000"/>
                <w:sz w:val="16"/>
                <w:szCs w:val="16"/>
                <w:lang w:val="en-US"/>
              </w:rPr>
              <w:t xml:space="preserve">Peak </w:t>
            </w:r>
            <w:r w:rsidRPr="00861CAD">
              <w:rPr>
                <w:rFonts w:eastAsia="Times New Roman" w:cs="Calibri"/>
                <w:b/>
                <w:bCs/>
                <w:color w:val="000000"/>
                <w:sz w:val="16"/>
                <w:szCs w:val="16"/>
                <w:lang w:val="en-US"/>
              </w:rPr>
              <w:t xml:space="preserve">Water Level </w:t>
            </w:r>
          </w:p>
        </w:tc>
        <w:tc>
          <w:tcPr>
            <w:tcW w:w="36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1442A0F7" w14:textId="23CDBA15" w:rsidR="00A45B13" w:rsidRPr="004A5A8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Catchment Area (Ha)</w:t>
            </w:r>
          </w:p>
        </w:tc>
        <w:tc>
          <w:tcPr>
            <w:tcW w:w="304"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5B25DDB9" w14:textId="26688315" w:rsidR="00A45B13" w:rsidRPr="004A5A8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Average LFL </w:t>
            </w:r>
            <w:r>
              <w:rPr>
                <w:rFonts w:eastAsia="Times New Roman" w:cs="Calibri"/>
                <w:b/>
                <w:bCs/>
                <w:color w:val="000000"/>
                <w:sz w:val="16"/>
                <w:szCs w:val="16"/>
                <w:lang w:val="en-US"/>
              </w:rPr>
              <w:t>in</w:t>
            </w:r>
            <w:r w:rsidRPr="00861CAD">
              <w:rPr>
                <w:rFonts w:eastAsia="Times New Roman" w:cs="Calibri"/>
                <w:b/>
                <w:bCs/>
                <w:color w:val="000000"/>
                <w:sz w:val="16"/>
                <w:szCs w:val="16"/>
                <w:lang w:val="en-US"/>
              </w:rPr>
              <w:t xml:space="preserve"> River (mPWD)</w:t>
            </w:r>
          </w:p>
        </w:tc>
        <w:tc>
          <w:tcPr>
            <w:tcW w:w="674" w:type="pct"/>
            <w:vMerge w:val="restart"/>
            <w:tcBorders>
              <w:top w:val="single" w:sz="4" w:space="0" w:color="auto"/>
              <w:left w:val="single" w:sz="4" w:space="0" w:color="auto"/>
              <w:bottom w:val="single" w:sz="4" w:space="0" w:color="000000"/>
              <w:right w:val="single" w:sz="4" w:space="0" w:color="auto"/>
            </w:tcBorders>
            <w:shd w:val="clear" w:color="000000" w:fill="DDEBF7"/>
            <w:textDirection w:val="btLr"/>
            <w:vAlign w:val="center"/>
            <w:hideMark/>
          </w:tcPr>
          <w:p w14:paraId="5F7DDECE" w14:textId="77777777" w:rsidR="00A45B13"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 Number of Vent and Size</w:t>
            </w:r>
            <w:r>
              <w:rPr>
                <w:rFonts w:eastAsia="Times New Roman" w:cs="Calibri"/>
                <w:b/>
                <w:bCs/>
                <w:color w:val="000000"/>
                <w:sz w:val="16"/>
                <w:szCs w:val="16"/>
                <w:lang w:val="en-US"/>
              </w:rPr>
              <w:t xml:space="preserve"> </w:t>
            </w:r>
          </w:p>
          <w:p w14:paraId="56B7F2AC" w14:textId="12799319" w:rsidR="00A45B13" w:rsidRPr="004A5A8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Pr>
                <w:rFonts w:eastAsia="Times New Roman" w:cs="Calibri"/>
                <w:b/>
                <w:bCs/>
                <w:color w:val="000000"/>
                <w:sz w:val="16"/>
                <w:szCs w:val="16"/>
                <w:lang w:val="en-US"/>
              </w:rPr>
              <w:t>(in m)</w:t>
            </w:r>
          </w:p>
        </w:tc>
        <w:tc>
          <w:tcPr>
            <w:tcW w:w="304" w:type="pct"/>
            <w:vMerge w:val="restart"/>
            <w:tcBorders>
              <w:top w:val="single" w:sz="4" w:space="0" w:color="auto"/>
              <w:left w:val="single" w:sz="4" w:space="0" w:color="auto"/>
              <w:bottom w:val="single" w:sz="4" w:space="0" w:color="auto"/>
              <w:right w:val="single" w:sz="4" w:space="0" w:color="auto"/>
            </w:tcBorders>
            <w:shd w:val="clear" w:color="000000" w:fill="DDEBF7"/>
            <w:textDirection w:val="btLr"/>
            <w:vAlign w:val="center"/>
            <w:hideMark/>
          </w:tcPr>
          <w:p w14:paraId="69E5A2F9" w14:textId="5489AC03" w:rsidR="00A45B13" w:rsidRPr="004A5A8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w:t>
            </w:r>
            <w:r>
              <w:rPr>
                <w:rFonts w:eastAsia="Times New Roman" w:cs="Calibri"/>
                <w:b/>
                <w:bCs/>
                <w:color w:val="000000"/>
                <w:sz w:val="16"/>
                <w:szCs w:val="16"/>
                <w:lang w:val="en-US"/>
              </w:rPr>
              <w:t xml:space="preserve"> </w:t>
            </w:r>
            <w:r w:rsidRPr="00861CAD">
              <w:rPr>
                <w:rFonts w:eastAsia="Times New Roman" w:cs="Calibri"/>
                <w:b/>
                <w:bCs/>
                <w:color w:val="000000"/>
                <w:sz w:val="16"/>
                <w:szCs w:val="16"/>
                <w:lang w:val="en-US"/>
              </w:rPr>
              <w:t>Sill Level (mPWD)</w:t>
            </w:r>
          </w:p>
        </w:tc>
      </w:tr>
      <w:tr w:rsidR="00B136A7" w:rsidRPr="004A5A84" w14:paraId="7068FE11" w14:textId="77777777" w:rsidTr="00E6575F">
        <w:trPr>
          <w:cantSplit/>
          <w:trHeight w:val="2304"/>
          <w:tblHeader/>
        </w:trPr>
        <w:tc>
          <w:tcPr>
            <w:tcW w:w="202" w:type="pct"/>
            <w:vMerge/>
            <w:tcBorders>
              <w:top w:val="single" w:sz="4" w:space="0" w:color="auto"/>
              <w:left w:val="single" w:sz="4" w:space="0" w:color="auto"/>
              <w:bottom w:val="single" w:sz="4" w:space="0" w:color="auto"/>
              <w:right w:val="single" w:sz="4" w:space="0" w:color="auto"/>
            </w:tcBorders>
            <w:vAlign w:val="center"/>
            <w:hideMark/>
          </w:tcPr>
          <w:p w14:paraId="7D988511" w14:textId="77777777" w:rsidR="00B136A7" w:rsidRPr="004A5A8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703" w:type="pct"/>
            <w:vMerge/>
            <w:tcBorders>
              <w:top w:val="single" w:sz="4" w:space="0" w:color="auto"/>
              <w:left w:val="single" w:sz="4" w:space="0" w:color="auto"/>
              <w:bottom w:val="single" w:sz="4" w:space="0" w:color="auto"/>
              <w:right w:val="single" w:sz="4" w:space="0" w:color="auto"/>
            </w:tcBorders>
            <w:vAlign w:val="center"/>
            <w:hideMark/>
          </w:tcPr>
          <w:p w14:paraId="5F35D9EE" w14:textId="77777777" w:rsidR="00B136A7" w:rsidRPr="004A5A8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619" w:type="pct"/>
            <w:vMerge/>
            <w:tcBorders>
              <w:top w:val="single" w:sz="4" w:space="0" w:color="auto"/>
              <w:left w:val="single" w:sz="4" w:space="0" w:color="auto"/>
              <w:bottom w:val="single" w:sz="4" w:space="0" w:color="auto"/>
              <w:right w:val="single" w:sz="4" w:space="0" w:color="auto"/>
            </w:tcBorders>
            <w:vAlign w:val="center"/>
            <w:hideMark/>
          </w:tcPr>
          <w:p w14:paraId="2FF669EF" w14:textId="77777777" w:rsidR="00B136A7" w:rsidRPr="004A5A8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1B4AD3F0" w14:textId="77777777" w:rsidR="00B136A7" w:rsidRPr="004A5A8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455" w:type="pct"/>
            <w:vMerge/>
            <w:tcBorders>
              <w:top w:val="single" w:sz="4" w:space="0" w:color="auto"/>
              <w:left w:val="single" w:sz="4" w:space="0" w:color="auto"/>
              <w:bottom w:val="single" w:sz="4" w:space="0" w:color="auto"/>
              <w:right w:val="single" w:sz="4" w:space="0" w:color="auto"/>
            </w:tcBorders>
            <w:vAlign w:val="center"/>
            <w:hideMark/>
          </w:tcPr>
          <w:p w14:paraId="20B1570F" w14:textId="77777777" w:rsidR="00B136A7" w:rsidRPr="004A5A8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72" w:type="pct"/>
            <w:vMerge/>
            <w:tcBorders>
              <w:top w:val="single" w:sz="4" w:space="0" w:color="auto"/>
              <w:left w:val="single" w:sz="4" w:space="0" w:color="auto"/>
              <w:bottom w:val="single" w:sz="4" w:space="0" w:color="auto"/>
              <w:right w:val="single" w:sz="4" w:space="0" w:color="auto"/>
            </w:tcBorders>
            <w:vAlign w:val="center"/>
            <w:hideMark/>
          </w:tcPr>
          <w:p w14:paraId="4E65AF1E" w14:textId="77777777" w:rsidR="00B136A7" w:rsidRPr="004A5A8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27" w:type="pct"/>
            <w:tcBorders>
              <w:top w:val="nil"/>
              <w:left w:val="nil"/>
              <w:bottom w:val="single" w:sz="4" w:space="0" w:color="auto"/>
              <w:right w:val="single" w:sz="4" w:space="0" w:color="auto"/>
            </w:tcBorders>
            <w:shd w:val="clear" w:color="auto" w:fill="auto"/>
            <w:textDirection w:val="btLr"/>
            <w:vAlign w:val="center"/>
            <w:hideMark/>
          </w:tcPr>
          <w:p w14:paraId="2DFBF57B" w14:textId="4098D2D2" w:rsidR="00B136A7" w:rsidRPr="004A5A84"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Upstream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260" w:type="pct"/>
            <w:tcBorders>
              <w:top w:val="nil"/>
              <w:left w:val="nil"/>
              <w:bottom w:val="single" w:sz="4" w:space="0" w:color="auto"/>
              <w:right w:val="single" w:sz="4" w:space="0" w:color="auto"/>
            </w:tcBorders>
            <w:shd w:val="clear" w:color="auto" w:fill="auto"/>
            <w:textDirection w:val="btLr"/>
            <w:vAlign w:val="center"/>
            <w:hideMark/>
          </w:tcPr>
          <w:p w14:paraId="36053285" w14:textId="46029F4F" w:rsidR="00B136A7" w:rsidRPr="004A5A84"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Downstream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362" w:type="pct"/>
            <w:vMerge/>
            <w:tcBorders>
              <w:top w:val="single" w:sz="4" w:space="0" w:color="auto"/>
              <w:left w:val="single" w:sz="4" w:space="0" w:color="auto"/>
              <w:bottom w:val="single" w:sz="4" w:space="0" w:color="auto"/>
              <w:right w:val="single" w:sz="4" w:space="0" w:color="auto"/>
            </w:tcBorders>
            <w:vAlign w:val="center"/>
            <w:hideMark/>
          </w:tcPr>
          <w:p w14:paraId="006FF30F" w14:textId="77777777" w:rsidR="00B136A7" w:rsidRPr="004A5A8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04" w:type="pct"/>
            <w:vMerge/>
            <w:tcBorders>
              <w:top w:val="single" w:sz="4" w:space="0" w:color="auto"/>
              <w:left w:val="single" w:sz="4" w:space="0" w:color="auto"/>
              <w:bottom w:val="single" w:sz="4" w:space="0" w:color="auto"/>
              <w:right w:val="single" w:sz="4" w:space="0" w:color="auto"/>
            </w:tcBorders>
            <w:vAlign w:val="center"/>
            <w:hideMark/>
          </w:tcPr>
          <w:p w14:paraId="61CC38A6" w14:textId="77777777" w:rsidR="00B136A7" w:rsidRPr="004A5A8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674" w:type="pct"/>
            <w:vMerge/>
            <w:tcBorders>
              <w:top w:val="single" w:sz="4" w:space="0" w:color="auto"/>
              <w:left w:val="single" w:sz="4" w:space="0" w:color="auto"/>
              <w:bottom w:val="single" w:sz="4" w:space="0" w:color="000000"/>
              <w:right w:val="single" w:sz="4" w:space="0" w:color="auto"/>
            </w:tcBorders>
            <w:vAlign w:val="center"/>
            <w:hideMark/>
          </w:tcPr>
          <w:p w14:paraId="72A62CF7" w14:textId="77777777" w:rsidR="00B136A7" w:rsidRPr="004A5A8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04" w:type="pct"/>
            <w:vMerge/>
            <w:tcBorders>
              <w:top w:val="single" w:sz="4" w:space="0" w:color="auto"/>
              <w:left w:val="single" w:sz="4" w:space="0" w:color="auto"/>
              <w:bottom w:val="single" w:sz="4" w:space="0" w:color="auto"/>
              <w:right w:val="single" w:sz="4" w:space="0" w:color="auto"/>
            </w:tcBorders>
            <w:vAlign w:val="center"/>
            <w:hideMark/>
          </w:tcPr>
          <w:p w14:paraId="6C180447" w14:textId="77777777" w:rsidR="00B136A7" w:rsidRPr="004A5A84" w:rsidRDefault="00B136A7" w:rsidP="00B136A7">
            <w:pPr>
              <w:autoSpaceDE/>
              <w:autoSpaceDN/>
              <w:adjustRightInd/>
              <w:spacing w:after="0" w:line="240" w:lineRule="auto"/>
              <w:jc w:val="left"/>
              <w:rPr>
                <w:rFonts w:eastAsia="Times New Roman" w:cs="Calibri"/>
                <w:b/>
                <w:bCs/>
                <w:color w:val="000000"/>
                <w:sz w:val="16"/>
                <w:szCs w:val="16"/>
                <w:lang w:val="en-US"/>
              </w:rPr>
            </w:pPr>
          </w:p>
        </w:tc>
      </w:tr>
      <w:tr w:rsidR="004D36D7" w:rsidRPr="004A5A84" w14:paraId="4C647130" w14:textId="77777777" w:rsidTr="00E6575F">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06E7D022"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w:t>
            </w:r>
          </w:p>
        </w:tc>
        <w:tc>
          <w:tcPr>
            <w:tcW w:w="703" w:type="pct"/>
            <w:tcBorders>
              <w:top w:val="nil"/>
              <w:left w:val="nil"/>
              <w:bottom w:val="single" w:sz="4" w:space="0" w:color="auto"/>
              <w:right w:val="single" w:sz="4" w:space="0" w:color="auto"/>
            </w:tcBorders>
            <w:shd w:val="clear" w:color="auto" w:fill="auto"/>
            <w:noWrap/>
            <w:vAlign w:val="bottom"/>
            <w:hideMark/>
          </w:tcPr>
          <w:p w14:paraId="062868DE"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Bemara Khal</w:t>
            </w:r>
          </w:p>
        </w:tc>
        <w:tc>
          <w:tcPr>
            <w:tcW w:w="619" w:type="pct"/>
            <w:tcBorders>
              <w:top w:val="nil"/>
              <w:left w:val="nil"/>
              <w:bottom w:val="single" w:sz="4" w:space="0" w:color="auto"/>
              <w:right w:val="single" w:sz="4" w:space="0" w:color="auto"/>
            </w:tcBorders>
            <w:shd w:val="clear" w:color="auto" w:fill="auto"/>
            <w:noWrap/>
            <w:vAlign w:val="bottom"/>
            <w:hideMark/>
          </w:tcPr>
          <w:p w14:paraId="574BCF2F"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2413003/STR0001</w:t>
            </w:r>
          </w:p>
        </w:tc>
        <w:tc>
          <w:tcPr>
            <w:tcW w:w="616" w:type="pct"/>
            <w:tcBorders>
              <w:top w:val="nil"/>
              <w:left w:val="nil"/>
              <w:bottom w:val="single" w:sz="4" w:space="0" w:color="auto"/>
              <w:right w:val="single" w:sz="4" w:space="0" w:color="auto"/>
            </w:tcBorders>
            <w:shd w:val="clear" w:color="auto" w:fill="auto"/>
            <w:noWrap/>
            <w:vAlign w:val="bottom"/>
            <w:hideMark/>
          </w:tcPr>
          <w:p w14:paraId="1258234E"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-1.216</w:t>
            </w:r>
          </w:p>
        </w:tc>
        <w:tc>
          <w:tcPr>
            <w:tcW w:w="455" w:type="pct"/>
            <w:tcBorders>
              <w:top w:val="nil"/>
              <w:left w:val="nil"/>
              <w:bottom w:val="single" w:sz="4" w:space="0" w:color="auto"/>
              <w:right w:val="single" w:sz="4" w:space="0" w:color="auto"/>
            </w:tcBorders>
            <w:shd w:val="clear" w:color="auto" w:fill="auto"/>
            <w:noWrap/>
            <w:vAlign w:val="bottom"/>
            <w:hideMark/>
          </w:tcPr>
          <w:p w14:paraId="5A4F2A05"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(0.91)</w:t>
            </w:r>
          </w:p>
        </w:tc>
        <w:tc>
          <w:tcPr>
            <w:tcW w:w="272" w:type="pct"/>
            <w:tcBorders>
              <w:top w:val="nil"/>
              <w:left w:val="nil"/>
              <w:bottom w:val="single" w:sz="4" w:space="0" w:color="auto"/>
              <w:right w:val="single" w:sz="4" w:space="0" w:color="auto"/>
            </w:tcBorders>
            <w:shd w:val="clear" w:color="auto" w:fill="auto"/>
            <w:noWrap/>
            <w:vAlign w:val="center"/>
            <w:hideMark/>
          </w:tcPr>
          <w:p w14:paraId="2A0BF4F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2.4</w:t>
            </w:r>
          </w:p>
        </w:tc>
        <w:tc>
          <w:tcPr>
            <w:tcW w:w="227" w:type="pct"/>
            <w:tcBorders>
              <w:top w:val="nil"/>
              <w:left w:val="nil"/>
              <w:bottom w:val="single" w:sz="4" w:space="0" w:color="auto"/>
              <w:right w:val="single" w:sz="4" w:space="0" w:color="auto"/>
            </w:tcBorders>
            <w:shd w:val="clear" w:color="auto" w:fill="auto"/>
            <w:noWrap/>
            <w:vAlign w:val="center"/>
            <w:hideMark/>
          </w:tcPr>
          <w:p w14:paraId="27C221FE"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2.0</w:t>
            </w:r>
          </w:p>
        </w:tc>
        <w:tc>
          <w:tcPr>
            <w:tcW w:w="260" w:type="pct"/>
            <w:tcBorders>
              <w:top w:val="nil"/>
              <w:left w:val="nil"/>
              <w:bottom w:val="single" w:sz="4" w:space="0" w:color="auto"/>
              <w:right w:val="single" w:sz="4" w:space="0" w:color="auto"/>
            </w:tcBorders>
            <w:shd w:val="clear" w:color="auto" w:fill="auto"/>
            <w:noWrap/>
            <w:vAlign w:val="center"/>
            <w:hideMark/>
          </w:tcPr>
          <w:p w14:paraId="5D9EDAD3"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-0.5</w:t>
            </w:r>
          </w:p>
        </w:tc>
        <w:tc>
          <w:tcPr>
            <w:tcW w:w="362" w:type="pct"/>
            <w:tcBorders>
              <w:top w:val="nil"/>
              <w:left w:val="nil"/>
              <w:bottom w:val="single" w:sz="4" w:space="0" w:color="auto"/>
              <w:right w:val="single" w:sz="4" w:space="0" w:color="auto"/>
            </w:tcBorders>
            <w:shd w:val="clear" w:color="auto" w:fill="auto"/>
            <w:noWrap/>
            <w:vAlign w:val="center"/>
            <w:hideMark/>
          </w:tcPr>
          <w:p w14:paraId="323DAA6B"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258.6</w:t>
            </w:r>
          </w:p>
        </w:tc>
        <w:tc>
          <w:tcPr>
            <w:tcW w:w="304" w:type="pct"/>
            <w:tcBorders>
              <w:top w:val="nil"/>
              <w:left w:val="nil"/>
              <w:bottom w:val="single" w:sz="4" w:space="0" w:color="auto"/>
              <w:right w:val="single" w:sz="4" w:space="0" w:color="auto"/>
            </w:tcBorders>
            <w:shd w:val="clear" w:color="auto" w:fill="auto"/>
            <w:noWrap/>
            <w:vAlign w:val="center"/>
            <w:hideMark/>
          </w:tcPr>
          <w:p w14:paraId="02BF9594"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-0.90</w:t>
            </w:r>
          </w:p>
        </w:tc>
        <w:tc>
          <w:tcPr>
            <w:tcW w:w="674" w:type="pct"/>
            <w:tcBorders>
              <w:top w:val="nil"/>
              <w:left w:val="nil"/>
              <w:bottom w:val="single" w:sz="4" w:space="0" w:color="auto"/>
              <w:right w:val="single" w:sz="4" w:space="0" w:color="auto"/>
            </w:tcBorders>
            <w:shd w:val="clear" w:color="000000" w:fill="DDEBF7"/>
            <w:noWrap/>
            <w:vAlign w:val="bottom"/>
            <w:hideMark/>
          </w:tcPr>
          <w:p w14:paraId="0ADA05EB"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6921AFDC"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7F8923E1" w14:textId="77777777" w:rsidTr="00E6575F">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44572D08"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w:t>
            </w:r>
          </w:p>
        </w:tc>
        <w:tc>
          <w:tcPr>
            <w:tcW w:w="703" w:type="pct"/>
            <w:tcBorders>
              <w:top w:val="nil"/>
              <w:left w:val="nil"/>
              <w:bottom w:val="single" w:sz="4" w:space="0" w:color="auto"/>
              <w:right w:val="single" w:sz="4" w:space="0" w:color="auto"/>
            </w:tcBorders>
            <w:shd w:val="clear" w:color="auto" w:fill="auto"/>
            <w:noWrap/>
            <w:vAlign w:val="bottom"/>
            <w:hideMark/>
          </w:tcPr>
          <w:p w14:paraId="5F6769A4"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Gutiakhali khal</w:t>
            </w:r>
          </w:p>
        </w:tc>
        <w:tc>
          <w:tcPr>
            <w:tcW w:w="619" w:type="pct"/>
            <w:tcBorders>
              <w:top w:val="nil"/>
              <w:left w:val="nil"/>
              <w:bottom w:val="single" w:sz="4" w:space="0" w:color="auto"/>
              <w:right w:val="single" w:sz="4" w:space="0" w:color="auto"/>
            </w:tcBorders>
            <w:shd w:val="clear" w:color="auto" w:fill="auto"/>
            <w:noWrap/>
            <w:vAlign w:val="bottom"/>
            <w:hideMark/>
          </w:tcPr>
          <w:p w14:paraId="1D4C9B56"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2413003/STR0013</w:t>
            </w:r>
          </w:p>
        </w:tc>
        <w:tc>
          <w:tcPr>
            <w:tcW w:w="616" w:type="pct"/>
            <w:tcBorders>
              <w:top w:val="nil"/>
              <w:left w:val="nil"/>
              <w:bottom w:val="single" w:sz="4" w:space="0" w:color="auto"/>
              <w:right w:val="single" w:sz="4" w:space="0" w:color="auto"/>
            </w:tcBorders>
            <w:shd w:val="clear" w:color="auto" w:fill="auto"/>
            <w:noWrap/>
            <w:vAlign w:val="bottom"/>
            <w:hideMark/>
          </w:tcPr>
          <w:p w14:paraId="1EEFF528"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-1.584</w:t>
            </w:r>
          </w:p>
        </w:tc>
        <w:tc>
          <w:tcPr>
            <w:tcW w:w="455" w:type="pct"/>
            <w:tcBorders>
              <w:top w:val="nil"/>
              <w:left w:val="nil"/>
              <w:bottom w:val="single" w:sz="4" w:space="0" w:color="auto"/>
              <w:right w:val="single" w:sz="4" w:space="0" w:color="auto"/>
            </w:tcBorders>
            <w:shd w:val="clear" w:color="auto" w:fill="auto"/>
            <w:noWrap/>
            <w:vAlign w:val="bottom"/>
            <w:hideMark/>
          </w:tcPr>
          <w:p w14:paraId="769CBADF"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(0.91)</w:t>
            </w:r>
          </w:p>
        </w:tc>
        <w:tc>
          <w:tcPr>
            <w:tcW w:w="272" w:type="pct"/>
            <w:tcBorders>
              <w:top w:val="nil"/>
              <w:left w:val="nil"/>
              <w:bottom w:val="single" w:sz="4" w:space="0" w:color="auto"/>
              <w:right w:val="single" w:sz="4" w:space="0" w:color="auto"/>
            </w:tcBorders>
            <w:shd w:val="clear" w:color="auto" w:fill="auto"/>
            <w:noWrap/>
            <w:vAlign w:val="center"/>
            <w:hideMark/>
          </w:tcPr>
          <w:p w14:paraId="75B9F7D1"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1.9</w:t>
            </w:r>
          </w:p>
        </w:tc>
        <w:tc>
          <w:tcPr>
            <w:tcW w:w="227" w:type="pct"/>
            <w:tcBorders>
              <w:top w:val="nil"/>
              <w:left w:val="nil"/>
              <w:bottom w:val="single" w:sz="4" w:space="0" w:color="auto"/>
              <w:right w:val="single" w:sz="4" w:space="0" w:color="auto"/>
            </w:tcBorders>
            <w:shd w:val="clear" w:color="auto" w:fill="auto"/>
            <w:noWrap/>
            <w:vAlign w:val="center"/>
            <w:hideMark/>
          </w:tcPr>
          <w:p w14:paraId="7A650209"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2.1</w:t>
            </w:r>
          </w:p>
        </w:tc>
        <w:tc>
          <w:tcPr>
            <w:tcW w:w="260" w:type="pct"/>
            <w:tcBorders>
              <w:top w:val="nil"/>
              <w:left w:val="nil"/>
              <w:bottom w:val="single" w:sz="4" w:space="0" w:color="auto"/>
              <w:right w:val="single" w:sz="4" w:space="0" w:color="auto"/>
            </w:tcBorders>
            <w:shd w:val="clear" w:color="auto" w:fill="auto"/>
            <w:noWrap/>
            <w:vAlign w:val="center"/>
            <w:hideMark/>
          </w:tcPr>
          <w:p w14:paraId="100C0FE1"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-0.5</w:t>
            </w:r>
          </w:p>
        </w:tc>
        <w:tc>
          <w:tcPr>
            <w:tcW w:w="362" w:type="pct"/>
            <w:tcBorders>
              <w:top w:val="nil"/>
              <w:left w:val="nil"/>
              <w:bottom w:val="single" w:sz="4" w:space="0" w:color="auto"/>
              <w:right w:val="single" w:sz="4" w:space="0" w:color="auto"/>
            </w:tcBorders>
            <w:shd w:val="clear" w:color="auto" w:fill="auto"/>
            <w:noWrap/>
            <w:vAlign w:val="center"/>
            <w:hideMark/>
          </w:tcPr>
          <w:p w14:paraId="39C9E0EA"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213.9</w:t>
            </w:r>
          </w:p>
        </w:tc>
        <w:tc>
          <w:tcPr>
            <w:tcW w:w="304" w:type="pct"/>
            <w:tcBorders>
              <w:top w:val="nil"/>
              <w:left w:val="nil"/>
              <w:bottom w:val="single" w:sz="4" w:space="0" w:color="auto"/>
              <w:right w:val="single" w:sz="4" w:space="0" w:color="auto"/>
            </w:tcBorders>
            <w:shd w:val="clear" w:color="auto" w:fill="auto"/>
            <w:noWrap/>
            <w:vAlign w:val="center"/>
            <w:hideMark/>
          </w:tcPr>
          <w:p w14:paraId="10C63100"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-1.00</w:t>
            </w:r>
          </w:p>
        </w:tc>
        <w:tc>
          <w:tcPr>
            <w:tcW w:w="674" w:type="pct"/>
            <w:tcBorders>
              <w:top w:val="nil"/>
              <w:left w:val="nil"/>
              <w:bottom w:val="single" w:sz="4" w:space="0" w:color="auto"/>
              <w:right w:val="single" w:sz="4" w:space="0" w:color="auto"/>
            </w:tcBorders>
            <w:shd w:val="clear" w:color="000000" w:fill="DDEBF7"/>
            <w:noWrap/>
            <w:vAlign w:val="bottom"/>
            <w:hideMark/>
          </w:tcPr>
          <w:p w14:paraId="1E528520"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5EC9D1F9"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21F89BAE" w14:textId="77777777" w:rsidTr="00E6575F">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4B327A8E"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3</w:t>
            </w:r>
          </w:p>
        </w:tc>
        <w:tc>
          <w:tcPr>
            <w:tcW w:w="703" w:type="pct"/>
            <w:tcBorders>
              <w:top w:val="nil"/>
              <w:left w:val="nil"/>
              <w:bottom w:val="single" w:sz="4" w:space="0" w:color="auto"/>
              <w:right w:val="single" w:sz="4" w:space="0" w:color="auto"/>
            </w:tcBorders>
            <w:shd w:val="clear" w:color="auto" w:fill="auto"/>
            <w:noWrap/>
            <w:vAlign w:val="bottom"/>
            <w:hideMark/>
          </w:tcPr>
          <w:p w14:paraId="6A947153"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Balir Jhaki</w:t>
            </w:r>
          </w:p>
        </w:tc>
        <w:tc>
          <w:tcPr>
            <w:tcW w:w="619" w:type="pct"/>
            <w:tcBorders>
              <w:top w:val="nil"/>
              <w:left w:val="nil"/>
              <w:bottom w:val="single" w:sz="4" w:space="0" w:color="auto"/>
              <w:right w:val="single" w:sz="4" w:space="0" w:color="auto"/>
            </w:tcBorders>
            <w:shd w:val="clear" w:color="auto" w:fill="auto"/>
            <w:noWrap/>
            <w:vAlign w:val="bottom"/>
            <w:hideMark/>
          </w:tcPr>
          <w:p w14:paraId="5BCC71E4"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2413003/STR0004</w:t>
            </w:r>
          </w:p>
        </w:tc>
        <w:tc>
          <w:tcPr>
            <w:tcW w:w="616" w:type="pct"/>
            <w:tcBorders>
              <w:top w:val="nil"/>
              <w:left w:val="nil"/>
              <w:bottom w:val="single" w:sz="4" w:space="0" w:color="auto"/>
              <w:right w:val="single" w:sz="4" w:space="0" w:color="auto"/>
            </w:tcBorders>
            <w:shd w:val="clear" w:color="auto" w:fill="auto"/>
            <w:noWrap/>
            <w:vAlign w:val="bottom"/>
            <w:hideMark/>
          </w:tcPr>
          <w:p w14:paraId="4D3A1184"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-1.554</w:t>
            </w:r>
          </w:p>
        </w:tc>
        <w:tc>
          <w:tcPr>
            <w:tcW w:w="455" w:type="pct"/>
            <w:tcBorders>
              <w:top w:val="nil"/>
              <w:left w:val="nil"/>
              <w:bottom w:val="single" w:sz="4" w:space="0" w:color="auto"/>
              <w:right w:val="single" w:sz="4" w:space="0" w:color="auto"/>
            </w:tcBorders>
            <w:shd w:val="clear" w:color="auto" w:fill="auto"/>
            <w:noWrap/>
            <w:vAlign w:val="bottom"/>
            <w:hideMark/>
          </w:tcPr>
          <w:p w14:paraId="47BEDF0D"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(0.91)</w:t>
            </w:r>
          </w:p>
        </w:tc>
        <w:tc>
          <w:tcPr>
            <w:tcW w:w="272" w:type="pct"/>
            <w:tcBorders>
              <w:top w:val="nil"/>
              <w:left w:val="nil"/>
              <w:bottom w:val="single" w:sz="4" w:space="0" w:color="auto"/>
              <w:right w:val="single" w:sz="4" w:space="0" w:color="auto"/>
            </w:tcBorders>
            <w:shd w:val="clear" w:color="auto" w:fill="auto"/>
            <w:noWrap/>
            <w:vAlign w:val="center"/>
            <w:hideMark/>
          </w:tcPr>
          <w:p w14:paraId="007FD75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5.0</w:t>
            </w:r>
          </w:p>
        </w:tc>
        <w:tc>
          <w:tcPr>
            <w:tcW w:w="227" w:type="pct"/>
            <w:tcBorders>
              <w:top w:val="nil"/>
              <w:left w:val="nil"/>
              <w:bottom w:val="single" w:sz="4" w:space="0" w:color="auto"/>
              <w:right w:val="single" w:sz="4" w:space="0" w:color="auto"/>
            </w:tcBorders>
            <w:shd w:val="clear" w:color="auto" w:fill="auto"/>
            <w:noWrap/>
            <w:vAlign w:val="center"/>
            <w:hideMark/>
          </w:tcPr>
          <w:p w14:paraId="43758B89"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2.3</w:t>
            </w:r>
          </w:p>
        </w:tc>
        <w:tc>
          <w:tcPr>
            <w:tcW w:w="260" w:type="pct"/>
            <w:tcBorders>
              <w:top w:val="nil"/>
              <w:left w:val="nil"/>
              <w:bottom w:val="single" w:sz="4" w:space="0" w:color="auto"/>
              <w:right w:val="single" w:sz="4" w:space="0" w:color="auto"/>
            </w:tcBorders>
            <w:shd w:val="clear" w:color="auto" w:fill="auto"/>
            <w:noWrap/>
            <w:vAlign w:val="center"/>
            <w:hideMark/>
          </w:tcPr>
          <w:p w14:paraId="0F76D992"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-0.5</w:t>
            </w:r>
          </w:p>
        </w:tc>
        <w:tc>
          <w:tcPr>
            <w:tcW w:w="362" w:type="pct"/>
            <w:tcBorders>
              <w:top w:val="nil"/>
              <w:left w:val="nil"/>
              <w:bottom w:val="single" w:sz="4" w:space="0" w:color="auto"/>
              <w:right w:val="single" w:sz="4" w:space="0" w:color="auto"/>
            </w:tcBorders>
            <w:shd w:val="clear" w:color="auto" w:fill="auto"/>
            <w:noWrap/>
            <w:vAlign w:val="center"/>
            <w:hideMark/>
          </w:tcPr>
          <w:p w14:paraId="5D8569F7"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507.5</w:t>
            </w:r>
          </w:p>
        </w:tc>
        <w:tc>
          <w:tcPr>
            <w:tcW w:w="304" w:type="pct"/>
            <w:tcBorders>
              <w:top w:val="nil"/>
              <w:left w:val="nil"/>
              <w:bottom w:val="single" w:sz="4" w:space="0" w:color="auto"/>
              <w:right w:val="single" w:sz="4" w:space="0" w:color="auto"/>
            </w:tcBorders>
            <w:shd w:val="clear" w:color="auto" w:fill="auto"/>
            <w:noWrap/>
            <w:vAlign w:val="center"/>
            <w:hideMark/>
          </w:tcPr>
          <w:p w14:paraId="623EFDD9"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-0.90</w:t>
            </w:r>
          </w:p>
        </w:tc>
        <w:tc>
          <w:tcPr>
            <w:tcW w:w="674" w:type="pct"/>
            <w:tcBorders>
              <w:top w:val="nil"/>
              <w:left w:val="nil"/>
              <w:bottom w:val="single" w:sz="4" w:space="0" w:color="auto"/>
              <w:right w:val="single" w:sz="4" w:space="0" w:color="auto"/>
            </w:tcBorders>
            <w:shd w:val="clear" w:color="000000" w:fill="DDEBF7"/>
            <w:noWrap/>
            <w:vAlign w:val="bottom"/>
            <w:hideMark/>
          </w:tcPr>
          <w:p w14:paraId="259D54DC"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1FCD4C66"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5DDDFDB2" w14:textId="77777777" w:rsidTr="00E6575F">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597925A5"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4</w:t>
            </w:r>
          </w:p>
        </w:tc>
        <w:tc>
          <w:tcPr>
            <w:tcW w:w="703" w:type="pct"/>
            <w:tcBorders>
              <w:top w:val="nil"/>
              <w:left w:val="nil"/>
              <w:bottom w:val="single" w:sz="4" w:space="0" w:color="auto"/>
              <w:right w:val="single" w:sz="4" w:space="0" w:color="auto"/>
            </w:tcBorders>
            <w:shd w:val="clear" w:color="auto" w:fill="auto"/>
            <w:noWrap/>
            <w:vAlign w:val="bottom"/>
            <w:hideMark/>
          </w:tcPr>
          <w:p w14:paraId="17A61711"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Bolabunia khal</w:t>
            </w:r>
          </w:p>
        </w:tc>
        <w:tc>
          <w:tcPr>
            <w:tcW w:w="619" w:type="pct"/>
            <w:tcBorders>
              <w:top w:val="nil"/>
              <w:left w:val="nil"/>
              <w:bottom w:val="single" w:sz="4" w:space="0" w:color="auto"/>
              <w:right w:val="single" w:sz="4" w:space="0" w:color="auto"/>
            </w:tcBorders>
            <w:shd w:val="clear" w:color="auto" w:fill="auto"/>
            <w:noWrap/>
            <w:vAlign w:val="bottom"/>
            <w:hideMark/>
          </w:tcPr>
          <w:p w14:paraId="59CF9EC5"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2413003/STR0016</w:t>
            </w:r>
          </w:p>
        </w:tc>
        <w:tc>
          <w:tcPr>
            <w:tcW w:w="616" w:type="pct"/>
            <w:tcBorders>
              <w:top w:val="nil"/>
              <w:left w:val="nil"/>
              <w:bottom w:val="single" w:sz="4" w:space="0" w:color="auto"/>
              <w:right w:val="single" w:sz="4" w:space="0" w:color="auto"/>
            </w:tcBorders>
            <w:shd w:val="clear" w:color="auto" w:fill="auto"/>
            <w:noWrap/>
            <w:vAlign w:val="bottom"/>
            <w:hideMark/>
          </w:tcPr>
          <w:p w14:paraId="0D0AE33B"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-1.828</w:t>
            </w:r>
          </w:p>
        </w:tc>
        <w:tc>
          <w:tcPr>
            <w:tcW w:w="455" w:type="pct"/>
            <w:tcBorders>
              <w:top w:val="nil"/>
              <w:left w:val="nil"/>
              <w:bottom w:val="single" w:sz="4" w:space="0" w:color="auto"/>
              <w:right w:val="single" w:sz="4" w:space="0" w:color="auto"/>
            </w:tcBorders>
            <w:shd w:val="clear" w:color="auto" w:fill="auto"/>
            <w:noWrap/>
            <w:vAlign w:val="bottom"/>
            <w:hideMark/>
          </w:tcPr>
          <w:p w14:paraId="75BC04FA"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3V (0.91)</w:t>
            </w:r>
          </w:p>
        </w:tc>
        <w:tc>
          <w:tcPr>
            <w:tcW w:w="272" w:type="pct"/>
            <w:tcBorders>
              <w:top w:val="nil"/>
              <w:left w:val="nil"/>
              <w:bottom w:val="single" w:sz="4" w:space="0" w:color="auto"/>
              <w:right w:val="single" w:sz="4" w:space="0" w:color="auto"/>
            </w:tcBorders>
            <w:shd w:val="clear" w:color="auto" w:fill="auto"/>
            <w:noWrap/>
            <w:vAlign w:val="center"/>
            <w:hideMark/>
          </w:tcPr>
          <w:p w14:paraId="4917F404"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2.8</w:t>
            </w:r>
          </w:p>
        </w:tc>
        <w:tc>
          <w:tcPr>
            <w:tcW w:w="227" w:type="pct"/>
            <w:tcBorders>
              <w:top w:val="nil"/>
              <w:left w:val="nil"/>
              <w:bottom w:val="single" w:sz="4" w:space="0" w:color="auto"/>
              <w:right w:val="single" w:sz="4" w:space="0" w:color="auto"/>
            </w:tcBorders>
            <w:shd w:val="clear" w:color="auto" w:fill="auto"/>
            <w:noWrap/>
            <w:vAlign w:val="center"/>
            <w:hideMark/>
          </w:tcPr>
          <w:p w14:paraId="36F90769"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2.6</w:t>
            </w:r>
          </w:p>
        </w:tc>
        <w:tc>
          <w:tcPr>
            <w:tcW w:w="260" w:type="pct"/>
            <w:tcBorders>
              <w:top w:val="nil"/>
              <w:left w:val="nil"/>
              <w:bottom w:val="single" w:sz="4" w:space="0" w:color="auto"/>
              <w:right w:val="single" w:sz="4" w:space="0" w:color="auto"/>
            </w:tcBorders>
            <w:shd w:val="clear" w:color="auto" w:fill="auto"/>
            <w:noWrap/>
            <w:vAlign w:val="center"/>
            <w:hideMark/>
          </w:tcPr>
          <w:p w14:paraId="0A9E0557"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0.07</w:t>
            </w:r>
          </w:p>
        </w:tc>
        <w:tc>
          <w:tcPr>
            <w:tcW w:w="362" w:type="pct"/>
            <w:tcBorders>
              <w:top w:val="nil"/>
              <w:left w:val="nil"/>
              <w:bottom w:val="single" w:sz="4" w:space="0" w:color="auto"/>
              <w:right w:val="single" w:sz="4" w:space="0" w:color="auto"/>
            </w:tcBorders>
            <w:shd w:val="clear" w:color="auto" w:fill="auto"/>
            <w:noWrap/>
            <w:vAlign w:val="center"/>
            <w:hideMark/>
          </w:tcPr>
          <w:p w14:paraId="6B3F84F0"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282.3</w:t>
            </w:r>
          </w:p>
        </w:tc>
        <w:tc>
          <w:tcPr>
            <w:tcW w:w="304" w:type="pct"/>
            <w:tcBorders>
              <w:top w:val="nil"/>
              <w:left w:val="nil"/>
              <w:bottom w:val="single" w:sz="4" w:space="0" w:color="auto"/>
              <w:right w:val="single" w:sz="4" w:space="0" w:color="auto"/>
            </w:tcBorders>
            <w:shd w:val="clear" w:color="auto" w:fill="auto"/>
            <w:noWrap/>
            <w:vAlign w:val="center"/>
            <w:hideMark/>
          </w:tcPr>
          <w:p w14:paraId="7EDBDD13"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-0.90</w:t>
            </w:r>
          </w:p>
        </w:tc>
        <w:tc>
          <w:tcPr>
            <w:tcW w:w="674" w:type="pct"/>
            <w:tcBorders>
              <w:top w:val="nil"/>
              <w:left w:val="nil"/>
              <w:bottom w:val="single" w:sz="4" w:space="0" w:color="auto"/>
              <w:right w:val="single" w:sz="4" w:space="0" w:color="auto"/>
            </w:tcBorders>
            <w:shd w:val="clear" w:color="000000" w:fill="DDEBF7"/>
            <w:noWrap/>
            <w:vAlign w:val="bottom"/>
            <w:hideMark/>
          </w:tcPr>
          <w:p w14:paraId="53BD25B3"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1A5C315A"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2D3FE508" w14:textId="77777777" w:rsidTr="00E6575F">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285A71C1"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5</w:t>
            </w:r>
          </w:p>
        </w:tc>
        <w:tc>
          <w:tcPr>
            <w:tcW w:w="703" w:type="pct"/>
            <w:tcBorders>
              <w:top w:val="nil"/>
              <w:left w:val="nil"/>
              <w:bottom w:val="single" w:sz="4" w:space="0" w:color="auto"/>
              <w:right w:val="single" w:sz="4" w:space="0" w:color="auto"/>
            </w:tcBorders>
            <w:shd w:val="clear" w:color="auto" w:fill="auto"/>
            <w:noWrap/>
            <w:vAlign w:val="bottom"/>
            <w:hideMark/>
          </w:tcPr>
          <w:p w14:paraId="30CAB5A8"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Basukhali khal</w:t>
            </w:r>
          </w:p>
        </w:tc>
        <w:tc>
          <w:tcPr>
            <w:tcW w:w="619" w:type="pct"/>
            <w:tcBorders>
              <w:top w:val="nil"/>
              <w:left w:val="nil"/>
              <w:bottom w:val="single" w:sz="4" w:space="0" w:color="auto"/>
              <w:right w:val="single" w:sz="4" w:space="0" w:color="auto"/>
            </w:tcBorders>
            <w:shd w:val="clear" w:color="auto" w:fill="auto"/>
            <w:noWrap/>
            <w:vAlign w:val="bottom"/>
            <w:hideMark/>
          </w:tcPr>
          <w:p w14:paraId="6BA7BEE0"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2413003/STR0017</w:t>
            </w:r>
          </w:p>
        </w:tc>
        <w:tc>
          <w:tcPr>
            <w:tcW w:w="616" w:type="pct"/>
            <w:tcBorders>
              <w:top w:val="nil"/>
              <w:left w:val="nil"/>
              <w:bottom w:val="single" w:sz="4" w:space="0" w:color="auto"/>
              <w:right w:val="single" w:sz="4" w:space="0" w:color="auto"/>
            </w:tcBorders>
            <w:shd w:val="clear" w:color="auto" w:fill="auto"/>
            <w:noWrap/>
            <w:vAlign w:val="bottom"/>
            <w:hideMark/>
          </w:tcPr>
          <w:p w14:paraId="1D529735"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-3.316</w:t>
            </w:r>
          </w:p>
        </w:tc>
        <w:tc>
          <w:tcPr>
            <w:tcW w:w="455" w:type="pct"/>
            <w:tcBorders>
              <w:top w:val="nil"/>
              <w:left w:val="nil"/>
              <w:bottom w:val="single" w:sz="4" w:space="0" w:color="auto"/>
              <w:right w:val="single" w:sz="4" w:space="0" w:color="auto"/>
            </w:tcBorders>
            <w:shd w:val="clear" w:color="auto" w:fill="auto"/>
            <w:noWrap/>
            <w:vAlign w:val="bottom"/>
            <w:hideMark/>
          </w:tcPr>
          <w:p w14:paraId="047F7B3D"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(2*2)</w:t>
            </w:r>
          </w:p>
        </w:tc>
        <w:tc>
          <w:tcPr>
            <w:tcW w:w="272" w:type="pct"/>
            <w:tcBorders>
              <w:top w:val="nil"/>
              <w:left w:val="nil"/>
              <w:bottom w:val="single" w:sz="4" w:space="0" w:color="auto"/>
              <w:right w:val="single" w:sz="4" w:space="0" w:color="auto"/>
            </w:tcBorders>
            <w:shd w:val="clear" w:color="auto" w:fill="auto"/>
            <w:noWrap/>
            <w:vAlign w:val="center"/>
            <w:hideMark/>
          </w:tcPr>
          <w:p w14:paraId="29A7825E"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2.2</w:t>
            </w:r>
          </w:p>
        </w:tc>
        <w:tc>
          <w:tcPr>
            <w:tcW w:w="227" w:type="pct"/>
            <w:tcBorders>
              <w:top w:val="nil"/>
              <w:left w:val="nil"/>
              <w:bottom w:val="single" w:sz="4" w:space="0" w:color="auto"/>
              <w:right w:val="single" w:sz="4" w:space="0" w:color="auto"/>
            </w:tcBorders>
            <w:shd w:val="clear" w:color="auto" w:fill="auto"/>
            <w:noWrap/>
            <w:vAlign w:val="center"/>
            <w:hideMark/>
          </w:tcPr>
          <w:p w14:paraId="1A411443"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2.7</w:t>
            </w:r>
          </w:p>
        </w:tc>
        <w:tc>
          <w:tcPr>
            <w:tcW w:w="260" w:type="pct"/>
            <w:tcBorders>
              <w:top w:val="nil"/>
              <w:left w:val="nil"/>
              <w:bottom w:val="single" w:sz="4" w:space="0" w:color="auto"/>
              <w:right w:val="single" w:sz="4" w:space="0" w:color="auto"/>
            </w:tcBorders>
            <w:shd w:val="clear" w:color="auto" w:fill="auto"/>
            <w:noWrap/>
            <w:vAlign w:val="center"/>
            <w:hideMark/>
          </w:tcPr>
          <w:p w14:paraId="4DB30616"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0.07</w:t>
            </w:r>
          </w:p>
        </w:tc>
        <w:tc>
          <w:tcPr>
            <w:tcW w:w="362" w:type="pct"/>
            <w:tcBorders>
              <w:top w:val="nil"/>
              <w:left w:val="nil"/>
              <w:bottom w:val="single" w:sz="4" w:space="0" w:color="auto"/>
              <w:right w:val="single" w:sz="4" w:space="0" w:color="auto"/>
            </w:tcBorders>
            <w:shd w:val="clear" w:color="auto" w:fill="auto"/>
            <w:noWrap/>
            <w:vAlign w:val="center"/>
            <w:hideMark/>
          </w:tcPr>
          <w:p w14:paraId="67FD5939"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532.2</w:t>
            </w:r>
          </w:p>
        </w:tc>
        <w:tc>
          <w:tcPr>
            <w:tcW w:w="304" w:type="pct"/>
            <w:tcBorders>
              <w:top w:val="nil"/>
              <w:left w:val="nil"/>
              <w:bottom w:val="single" w:sz="4" w:space="0" w:color="auto"/>
              <w:right w:val="single" w:sz="4" w:space="0" w:color="auto"/>
            </w:tcBorders>
            <w:shd w:val="clear" w:color="auto" w:fill="auto"/>
            <w:noWrap/>
            <w:vAlign w:val="center"/>
            <w:hideMark/>
          </w:tcPr>
          <w:p w14:paraId="7D54DAB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-0.90</w:t>
            </w:r>
          </w:p>
        </w:tc>
        <w:tc>
          <w:tcPr>
            <w:tcW w:w="674" w:type="pct"/>
            <w:tcBorders>
              <w:top w:val="nil"/>
              <w:left w:val="nil"/>
              <w:bottom w:val="single" w:sz="4" w:space="0" w:color="auto"/>
              <w:right w:val="single" w:sz="4" w:space="0" w:color="auto"/>
            </w:tcBorders>
            <w:shd w:val="clear" w:color="000000" w:fill="DDEBF7"/>
            <w:noWrap/>
            <w:vAlign w:val="bottom"/>
            <w:hideMark/>
          </w:tcPr>
          <w:p w14:paraId="3B58683E"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49A3D56F"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7946F3BF" w14:textId="77777777" w:rsidTr="00E6575F">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0742385B"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6</w:t>
            </w:r>
          </w:p>
        </w:tc>
        <w:tc>
          <w:tcPr>
            <w:tcW w:w="703" w:type="pct"/>
            <w:tcBorders>
              <w:top w:val="nil"/>
              <w:left w:val="nil"/>
              <w:bottom w:val="single" w:sz="4" w:space="0" w:color="auto"/>
              <w:right w:val="single" w:sz="4" w:space="0" w:color="auto"/>
            </w:tcBorders>
            <w:shd w:val="clear" w:color="auto" w:fill="auto"/>
            <w:noWrap/>
            <w:vAlign w:val="bottom"/>
            <w:hideMark/>
          </w:tcPr>
          <w:p w14:paraId="1278A360"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Latakhali khal</w:t>
            </w:r>
          </w:p>
        </w:tc>
        <w:tc>
          <w:tcPr>
            <w:tcW w:w="619" w:type="pct"/>
            <w:tcBorders>
              <w:top w:val="nil"/>
              <w:left w:val="nil"/>
              <w:bottom w:val="single" w:sz="4" w:space="0" w:color="auto"/>
              <w:right w:val="single" w:sz="4" w:space="0" w:color="auto"/>
            </w:tcBorders>
            <w:shd w:val="clear" w:color="auto" w:fill="auto"/>
            <w:noWrap/>
            <w:vAlign w:val="bottom"/>
            <w:hideMark/>
          </w:tcPr>
          <w:p w14:paraId="392042B6"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2413003/STR0014</w:t>
            </w:r>
          </w:p>
        </w:tc>
        <w:tc>
          <w:tcPr>
            <w:tcW w:w="616" w:type="pct"/>
            <w:tcBorders>
              <w:top w:val="nil"/>
              <w:left w:val="nil"/>
              <w:bottom w:val="single" w:sz="4" w:space="0" w:color="auto"/>
              <w:right w:val="single" w:sz="4" w:space="0" w:color="auto"/>
            </w:tcBorders>
            <w:shd w:val="clear" w:color="auto" w:fill="auto"/>
            <w:noWrap/>
            <w:vAlign w:val="bottom"/>
            <w:hideMark/>
          </w:tcPr>
          <w:p w14:paraId="25AC19B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-1.996</w:t>
            </w:r>
          </w:p>
        </w:tc>
        <w:tc>
          <w:tcPr>
            <w:tcW w:w="455" w:type="pct"/>
            <w:tcBorders>
              <w:top w:val="nil"/>
              <w:left w:val="nil"/>
              <w:bottom w:val="single" w:sz="4" w:space="0" w:color="auto"/>
              <w:right w:val="single" w:sz="4" w:space="0" w:color="auto"/>
            </w:tcBorders>
            <w:shd w:val="clear" w:color="auto" w:fill="auto"/>
            <w:noWrap/>
            <w:vAlign w:val="bottom"/>
            <w:hideMark/>
          </w:tcPr>
          <w:p w14:paraId="5663FE10"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(2*2)</w:t>
            </w:r>
          </w:p>
        </w:tc>
        <w:tc>
          <w:tcPr>
            <w:tcW w:w="272" w:type="pct"/>
            <w:tcBorders>
              <w:top w:val="nil"/>
              <w:left w:val="nil"/>
              <w:bottom w:val="single" w:sz="4" w:space="0" w:color="auto"/>
              <w:right w:val="single" w:sz="4" w:space="0" w:color="auto"/>
            </w:tcBorders>
            <w:shd w:val="clear" w:color="auto" w:fill="auto"/>
            <w:noWrap/>
            <w:vAlign w:val="center"/>
            <w:hideMark/>
          </w:tcPr>
          <w:p w14:paraId="55169190"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5.8</w:t>
            </w:r>
          </w:p>
        </w:tc>
        <w:tc>
          <w:tcPr>
            <w:tcW w:w="227" w:type="pct"/>
            <w:tcBorders>
              <w:top w:val="nil"/>
              <w:left w:val="nil"/>
              <w:bottom w:val="single" w:sz="4" w:space="0" w:color="auto"/>
              <w:right w:val="single" w:sz="4" w:space="0" w:color="auto"/>
            </w:tcBorders>
            <w:shd w:val="clear" w:color="auto" w:fill="auto"/>
            <w:noWrap/>
            <w:vAlign w:val="center"/>
            <w:hideMark/>
          </w:tcPr>
          <w:p w14:paraId="5DDB34C7"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2.9</w:t>
            </w:r>
          </w:p>
        </w:tc>
        <w:tc>
          <w:tcPr>
            <w:tcW w:w="260" w:type="pct"/>
            <w:tcBorders>
              <w:top w:val="nil"/>
              <w:left w:val="nil"/>
              <w:bottom w:val="single" w:sz="4" w:space="0" w:color="auto"/>
              <w:right w:val="single" w:sz="4" w:space="0" w:color="auto"/>
            </w:tcBorders>
            <w:shd w:val="clear" w:color="auto" w:fill="auto"/>
            <w:noWrap/>
            <w:vAlign w:val="center"/>
            <w:hideMark/>
          </w:tcPr>
          <w:p w14:paraId="3D848C9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0.07</w:t>
            </w:r>
          </w:p>
        </w:tc>
        <w:tc>
          <w:tcPr>
            <w:tcW w:w="362" w:type="pct"/>
            <w:tcBorders>
              <w:top w:val="nil"/>
              <w:left w:val="nil"/>
              <w:bottom w:val="single" w:sz="4" w:space="0" w:color="auto"/>
              <w:right w:val="single" w:sz="4" w:space="0" w:color="auto"/>
            </w:tcBorders>
            <w:shd w:val="clear" w:color="auto" w:fill="auto"/>
            <w:noWrap/>
            <w:vAlign w:val="center"/>
            <w:hideMark/>
          </w:tcPr>
          <w:p w14:paraId="2113201B"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592.0</w:t>
            </w:r>
          </w:p>
        </w:tc>
        <w:tc>
          <w:tcPr>
            <w:tcW w:w="304" w:type="pct"/>
            <w:tcBorders>
              <w:top w:val="nil"/>
              <w:left w:val="nil"/>
              <w:bottom w:val="single" w:sz="4" w:space="0" w:color="auto"/>
              <w:right w:val="single" w:sz="4" w:space="0" w:color="auto"/>
            </w:tcBorders>
            <w:shd w:val="clear" w:color="auto" w:fill="auto"/>
            <w:noWrap/>
            <w:vAlign w:val="center"/>
            <w:hideMark/>
          </w:tcPr>
          <w:p w14:paraId="75C360B4"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-0.90</w:t>
            </w:r>
          </w:p>
        </w:tc>
        <w:tc>
          <w:tcPr>
            <w:tcW w:w="674" w:type="pct"/>
            <w:tcBorders>
              <w:top w:val="nil"/>
              <w:left w:val="nil"/>
              <w:bottom w:val="single" w:sz="4" w:space="0" w:color="auto"/>
              <w:right w:val="single" w:sz="4" w:space="0" w:color="auto"/>
            </w:tcBorders>
            <w:shd w:val="clear" w:color="000000" w:fill="DDEBF7"/>
            <w:noWrap/>
            <w:vAlign w:val="bottom"/>
            <w:hideMark/>
          </w:tcPr>
          <w:p w14:paraId="6361E2BB"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3D441E30"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40967EA5" w14:textId="77777777" w:rsidTr="00E6575F">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3201DE33"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7</w:t>
            </w:r>
          </w:p>
        </w:tc>
        <w:tc>
          <w:tcPr>
            <w:tcW w:w="703" w:type="pct"/>
            <w:tcBorders>
              <w:top w:val="nil"/>
              <w:left w:val="nil"/>
              <w:bottom w:val="single" w:sz="4" w:space="0" w:color="auto"/>
              <w:right w:val="single" w:sz="4" w:space="0" w:color="auto"/>
            </w:tcBorders>
            <w:shd w:val="clear" w:color="auto" w:fill="auto"/>
            <w:noWrap/>
            <w:vAlign w:val="bottom"/>
            <w:hideMark/>
          </w:tcPr>
          <w:p w14:paraId="0CB60F17"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Doyar Khal</w:t>
            </w:r>
          </w:p>
        </w:tc>
        <w:tc>
          <w:tcPr>
            <w:tcW w:w="619" w:type="pct"/>
            <w:tcBorders>
              <w:top w:val="nil"/>
              <w:left w:val="nil"/>
              <w:bottom w:val="single" w:sz="4" w:space="0" w:color="auto"/>
              <w:right w:val="single" w:sz="4" w:space="0" w:color="auto"/>
            </w:tcBorders>
            <w:shd w:val="clear" w:color="auto" w:fill="auto"/>
            <w:noWrap/>
            <w:vAlign w:val="bottom"/>
            <w:hideMark/>
          </w:tcPr>
          <w:p w14:paraId="3F6DA08D"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&lt;Null&gt;</w:t>
            </w:r>
          </w:p>
        </w:tc>
        <w:tc>
          <w:tcPr>
            <w:tcW w:w="616" w:type="pct"/>
            <w:tcBorders>
              <w:top w:val="nil"/>
              <w:left w:val="nil"/>
              <w:bottom w:val="single" w:sz="4" w:space="0" w:color="auto"/>
              <w:right w:val="single" w:sz="4" w:space="0" w:color="auto"/>
            </w:tcBorders>
            <w:shd w:val="clear" w:color="auto" w:fill="auto"/>
            <w:noWrap/>
            <w:vAlign w:val="bottom"/>
            <w:hideMark/>
          </w:tcPr>
          <w:p w14:paraId="6BB507BA"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-0.667</w:t>
            </w:r>
          </w:p>
        </w:tc>
        <w:tc>
          <w:tcPr>
            <w:tcW w:w="455" w:type="pct"/>
            <w:tcBorders>
              <w:top w:val="nil"/>
              <w:left w:val="nil"/>
              <w:bottom w:val="single" w:sz="4" w:space="0" w:color="auto"/>
              <w:right w:val="single" w:sz="4" w:space="0" w:color="auto"/>
            </w:tcBorders>
            <w:shd w:val="clear" w:color="auto" w:fill="auto"/>
            <w:noWrap/>
            <w:vAlign w:val="bottom"/>
            <w:hideMark/>
          </w:tcPr>
          <w:p w14:paraId="1AF667DA"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(1*1)</w:t>
            </w:r>
          </w:p>
        </w:tc>
        <w:tc>
          <w:tcPr>
            <w:tcW w:w="272" w:type="pct"/>
            <w:tcBorders>
              <w:top w:val="nil"/>
              <w:left w:val="nil"/>
              <w:bottom w:val="single" w:sz="4" w:space="0" w:color="auto"/>
              <w:right w:val="single" w:sz="4" w:space="0" w:color="auto"/>
            </w:tcBorders>
            <w:shd w:val="clear" w:color="auto" w:fill="auto"/>
            <w:noWrap/>
            <w:vAlign w:val="center"/>
            <w:hideMark/>
          </w:tcPr>
          <w:p w14:paraId="79FAE4A4"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3.2</w:t>
            </w:r>
          </w:p>
        </w:tc>
        <w:tc>
          <w:tcPr>
            <w:tcW w:w="227" w:type="pct"/>
            <w:tcBorders>
              <w:top w:val="nil"/>
              <w:left w:val="nil"/>
              <w:bottom w:val="single" w:sz="4" w:space="0" w:color="auto"/>
              <w:right w:val="single" w:sz="4" w:space="0" w:color="auto"/>
            </w:tcBorders>
            <w:shd w:val="clear" w:color="auto" w:fill="auto"/>
            <w:noWrap/>
            <w:vAlign w:val="center"/>
            <w:hideMark/>
          </w:tcPr>
          <w:p w14:paraId="29226E9A"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2.5</w:t>
            </w:r>
          </w:p>
        </w:tc>
        <w:tc>
          <w:tcPr>
            <w:tcW w:w="260" w:type="pct"/>
            <w:tcBorders>
              <w:top w:val="nil"/>
              <w:left w:val="nil"/>
              <w:bottom w:val="single" w:sz="4" w:space="0" w:color="auto"/>
              <w:right w:val="single" w:sz="4" w:space="0" w:color="auto"/>
            </w:tcBorders>
            <w:shd w:val="clear" w:color="auto" w:fill="auto"/>
            <w:noWrap/>
            <w:vAlign w:val="center"/>
            <w:hideMark/>
          </w:tcPr>
          <w:p w14:paraId="28F9C9B6"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0.07</w:t>
            </w:r>
          </w:p>
        </w:tc>
        <w:tc>
          <w:tcPr>
            <w:tcW w:w="362" w:type="pct"/>
            <w:tcBorders>
              <w:top w:val="nil"/>
              <w:left w:val="nil"/>
              <w:bottom w:val="single" w:sz="4" w:space="0" w:color="auto"/>
              <w:right w:val="single" w:sz="4" w:space="0" w:color="auto"/>
            </w:tcBorders>
            <w:shd w:val="clear" w:color="auto" w:fill="auto"/>
            <w:noWrap/>
            <w:vAlign w:val="center"/>
            <w:hideMark/>
          </w:tcPr>
          <w:p w14:paraId="11BC14B3"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355.6</w:t>
            </w:r>
          </w:p>
        </w:tc>
        <w:tc>
          <w:tcPr>
            <w:tcW w:w="304" w:type="pct"/>
            <w:tcBorders>
              <w:top w:val="nil"/>
              <w:left w:val="nil"/>
              <w:bottom w:val="single" w:sz="4" w:space="0" w:color="auto"/>
              <w:right w:val="single" w:sz="4" w:space="0" w:color="auto"/>
            </w:tcBorders>
            <w:shd w:val="clear" w:color="auto" w:fill="auto"/>
            <w:noWrap/>
            <w:vAlign w:val="center"/>
            <w:hideMark/>
          </w:tcPr>
          <w:p w14:paraId="7772D8BD"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-0.90</w:t>
            </w:r>
          </w:p>
        </w:tc>
        <w:tc>
          <w:tcPr>
            <w:tcW w:w="674" w:type="pct"/>
            <w:tcBorders>
              <w:top w:val="nil"/>
              <w:left w:val="nil"/>
              <w:bottom w:val="single" w:sz="4" w:space="0" w:color="auto"/>
              <w:right w:val="single" w:sz="4" w:space="0" w:color="auto"/>
            </w:tcBorders>
            <w:shd w:val="clear" w:color="000000" w:fill="DDEBF7"/>
            <w:noWrap/>
            <w:vAlign w:val="bottom"/>
            <w:hideMark/>
          </w:tcPr>
          <w:p w14:paraId="0BF1AFF7"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51F86062"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7B6E71A0" w14:textId="77777777" w:rsidTr="00E6575F">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6885611F"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8</w:t>
            </w:r>
          </w:p>
        </w:tc>
        <w:tc>
          <w:tcPr>
            <w:tcW w:w="703" w:type="pct"/>
            <w:tcBorders>
              <w:top w:val="nil"/>
              <w:left w:val="nil"/>
              <w:bottom w:val="single" w:sz="4" w:space="0" w:color="auto"/>
              <w:right w:val="single" w:sz="4" w:space="0" w:color="auto"/>
            </w:tcBorders>
            <w:shd w:val="clear" w:color="auto" w:fill="auto"/>
            <w:noWrap/>
            <w:vAlign w:val="bottom"/>
            <w:hideMark/>
          </w:tcPr>
          <w:p w14:paraId="5FEBD2A7"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Salur Khal</w:t>
            </w:r>
          </w:p>
        </w:tc>
        <w:tc>
          <w:tcPr>
            <w:tcW w:w="619" w:type="pct"/>
            <w:tcBorders>
              <w:top w:val="nil"/>
              <w:left w:val="nil"/>
              <w:bottom w:val="single" w:sz="4" w:space="0" w:color="auto"/>
              <w:right w:val="single" w:sz="4" w:space="0" w:color="auto"/>
            </w:tcBorders>
            <w:shd w:val="clear" w:color="auto" w:fill="auto"/>
            <w:noWrap/>
            <w:vAlign w:val="bottom"/>
            <w:hideMark/>
          </w:tcPr>
          <w:p w14:paraId="74FD3C30"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2413003/STR0002</w:t>
            </w:r>
          </w:p>
        </w:tc>
        <w:tc>
          <w:tcPr>
            <w:tcW w:w="616" w:type="pct"/>
            <w:tcBorders>
              <w:top w:val="nil"/>
              <w:left w:val="nil"/>
              <w:bottom w:val="single" w:sz="4" w:space="0" w:color="auto"/>
              <w:right w:val="single" w:sz="4" w:space="0" w:color="auto"/>
            </w:tcBorders>
            <w:shd w:val="clear" w:color="auto" w:fill="auto"/>
            <w:noWrap/>
            <w:vAlign w:val="bottom"/>
            <w:hideMark/>
          </w:tcPr>
          <w:p w14:paraId="31FAF061"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-1.232</w:t>
            </w:r>
          </w:p>
        </w:tc>
        <w:tc>
          <w:tcPr>
            <w:tcW w:w="455" w:type="pct"/>
            <w:tcBorders>
              <w:top w:val="nil"/>
              <w:left w:val="nil"/>
              <w:bottom w:val="single" w:sz="4" w:space="0" w:color="auto"/>
              <w:right w:val="single" w:sz="4" w:space="0" w:color="auto"/>
            </w:tcBorders>
            <w:shd w:val="clear" w:color="auto" w:fill="auto"/>
            <w:noWrap/>
            <w:vAlign w:val="bottom"/>
            <w:hideMark/>
          </w:tcPr>
          <w:p w14:paraId="02E4854B"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4V (1*1)</w:t>
            </w:r>
          </w:p>
        </w:tc>
        <w:tc>
          <w:tcPr>
            <w:tcW w:w="272" w:type="pct"/>
            <w:tcBorders>
              <w:top w:val="nil"/>
              <w:left w:val="nil"/>
              <w:bottom w:val="single" w:sz="4" w:space="0" w:color="auto"/>
              <w:right w:val="single" w:sz="4" w:space="0" w:color="auto"/>
            </w:tcBorders>
            <w:shd w:val="clear" w:color="auto" w:fill="auto"/>
            <w:noWrap/>
            <w:vAlign w:val="center"/>
            <w:hideMark/>
          </w:tcPr>
          <w:p w14:paraId="13DA4FBD"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6.1</w:t>
            </w:r>
          </w:p>
        </w:tc>
        <w:tc>
          <w:tcPr>
            <w:tcW w:w="227" w:type="pct"/>
            <w:tcBorders>
              <w:top w:val="nil"/>
              <w:left w:val="nil"/>
              <w:bottom w:val="single" w:sz="4" w:space="0" w:color="auto"/>
              <w:right w:val="single" w:sz="4" w:space="0" w:color="auto"/>
            </w:tcBorders>
            <w:shd w:val="clear" w:color="auto" w:fill="auto"/>
            <w:noWrap/>
            <w:vAlign w:val="center"/>
            <w:hideMark/>
          </w:tcPr>
          <w:p w14:paraId="3931AFB3"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2.4</w:t>
            </w:r>
          </w:p>
        </w:tc>
        <w:tc>
          <w:tcPr>
            <w:tcW w:w="260" w:type="pct"/>
            <w:tcBorders>
              <w:top w:val="nil"/>
              <w:left w:val="nil"/>
              <w:bottom w:val="single" w:sz="4" w:space="0" w:color="auto"/>
              <w:right w:val="single" w:sz="4" w:space="0" w:color="auto"/>
            </w:tcBorders>
            <w:shd w:val="clear" w:color="auto" w:fill="auto"/>
            <w:noWrap/>
            <w:vAlign w:val="center"/>
            <w:hideMark/>
          </w:tcPr>
          <w:p w14:paraId="422E2CAF"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0.07</w:t>
            </w:r>
          </w:p>
        </w:tc>
        <w:tc>
          <w:tcPr>
            <w:tcW w:w="362" w:type="pct"/>
            <w:tcBorders>
              <w:top w:val="nil"/>
              <w:left w:val="nil"/>
              <w:bottom w:val="single" w:sz="4" w:space="0" w:color="auto"/>
              <w:right w:val="single" w:sz="4" w:space="0" w:color="auto"/>
            </w:tcBorders>
            <w:shd w:val="clear" w:color="auto" w:fill="auto"/>
            <w:noWrap/>
            <w:vAlign w:val="center"/>
            <w:hideMark/>
          </w:tcPr>
          <w:p w14:paraId="00751A6F"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1214.5</w:t>
            </w:r>
          </w:p>
        </w:tc>
        <w:tc>
          <w:tcPr>
            <w:tcW w:w="304" w:type="pct"/>
            <w:tcBorders>
              <w:top w:val="nil"/>
              <w:left w:val="nil"/>
              <w:bottom w:val="single" w:sz="4" w:space="0" w:color="auto"/>
              <w:right w:val="single" w:sz="4" w:space="0" w:color="auto"/>
            </w:tcBorders>
            <w:shd w:val="clear" w:color="auto" w:fill="auto"/>
            <w:noWrap/>
            <w:vAlign w:val="center"/>
            <w:hideMark/>
          </w:tcPr>
          <w:p w14:paraId="2783B42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-0.90</w:t>
            </w:r>
          </w:p>
        </w:tc>
        <w:tc>
          <w:tcPr>
            <w:tcW w:w="674" w:type="pct"/>
            <w:tcBorders>
              <w:top w:val="nil"/>
              <w:left w:val="nil"/>
              <w:bottom w:val="single" w:sz="4" w:space="0" w:color="auto"/>
              <w:right w:val="single" w:sz="4" w:space="0" w:color="auto"/>
            </w:tcBorders>
            <w:shd w:val="clear" w:color="000000" w:fill="DDEBF7"/>
            <w:noWrap/>
            <w:vAlign w:val="bottom"/>
            <w:hideMark/>
          </w:tcPr>
          <w:p w14:paraId="02A3B708"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3V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5DB171FA"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4897AB4A" w14:textId="77777777" w:rsidTr="00E6575F">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570A1291"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9</w:t>
            </w:r>
          </w:p>
        </w:tc>
        <w:tc>
          <w:tcPr>
            <w:tcW w:w="703" w:type="pct"/>
            <w:tcBorders>
              <w:top w:val="nil"/>
              <w:left w:val="nil"/>
              <w:bottom w:val="single" w:sz="4" w:space="0" w:color="auto"/>
              <w:right w:val="single" w:sz="4" w:space="0" w:color="auto"/>
            </w:tcBorders>
            <w:shd w:val="clear" w:color="auto" w:fill="auto"/>
            <w:noWrap/>
            <w:vAlign w:val="bottom"/>
            <w:hideMark/>
          </w:tcPr>
          <w:p w14:paraId="38771FDD"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Haribhanga Khal</w:t>
            </w:r>
          </w:p>
        </w:tc>
        <w:tc>
          <w:tcPr>
            <w:tcW w:w="619" w:type="pct"/>
            <w:tcBorders>
              <w:top w:val="nil"/>
              <w:left w:val="nil"/>
              <w:bottom w:val="single" w:sz="4" w:space="0" w:color="auto"/>
              <w:right w:val="single" w:sz="4" w:space="0" w:color="auto"/>
            </w:tcBorders>
            <w:shd w:val="clear" w:color="auto" w:fill="auto"/>
            <w:noWrap/>
            <w:vAlign w:val="bottom"/>
            <w:hideMark/>
          </w:tcPr>
          <w:p w14:paraId="4D0E3D4C"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2413003/STR0012</w:t>
            </w:r>
          </w:p>
        </w:tc>
        <w:tc>
          <w:tcPr>
            <w:tcW w:w="616" w:type="pct"/>
            <w:tcBorders>
              <w:top w:val="nil"/>
              <w:left w:val="nil"/>
              <w:bottom w:val="single" w:sz="4" w:space="0" w:color="auto"/>
              <w:right w:val="single" w:sz="4" w:space="0" w:color="auto"/>
            </w:tcBorders>
            <w:shd w:val="clear" w:color="auto" w:fill="auto"/>
            <w:noWrap/>
            <w:vAlign w:val="bottom"/>
            <w:hideMark/>
          </w:tcPr>
          <w:p w14:paraId="3652688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-1.799</w:t>
            </w:r>
          </w:p>
        </w:tc>
        <w:tc>
          <w:tcPr>
            <w:tcW w:w="455" w:type="pct"/>
            <w:tcBorders>
              <w:top w:val="nil"/>
              <w:left w:val="nil"/>
              <w:bottom w:val="single" w:sz="4" w:space="0" w:color="auto"/>
              <w:right w:val="single" w:sz="4" w:space="0" w:color="auto"/>
            </w:tcBorders>
            <w:shd w:val="clear" w:color="auto" w:fill="auto"/>
            <w:noWrap/>
            <w:vAlign w:val="bottom"/>
            <w:hideMark/>
          </w:tcPr>
          <w:p w14:paraId="128197D5"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(2*2)</w:t>
            </w:r>
          </w:p>
        </w:tc>
        <w:tc>
          <w:tcPr>
            <w:tcW w:w="272" w:type="pct"/>
            <w:tcBorders>
              <w:top w:val="nil"/>
              <w:left w:val="nil"/>
              <w:bottom w:val="single" w:sz="4" w:space="0" w:color="auto"/>
              <w:right w:val="single" w:sz="4" w:space="0" w:color="auto"/>
            </w:tcBorders>
            <w:shd w:val="clear" w:color="auto" w:fill="auto"/>
            <w:noWrap/>
            <w:vAlign w:val="center"/>
            <w:hideMark/>
          </w:tcPr>
          <w:p w14:paraId="10AA791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6.5</w:t>
            </w:r>
          </w:p>
        </w:tc>
        <w:tc>
          <w:tcPr>
            <w:tcW w:w="227" w:type="pct"/>
            <w:tcBorders>
              <w:top w:val="nil"/>
              <w:left w:val="nil"/>
              <w:bottom w:val="single" w:sz="4" w:space="0" w:color="auto"/>
              <w:right w:val="single" w:sz="4" w:space="0" w:color="auto"/>
            </w:tcBorders>
            <w:shd w:val="clear" w:color="auto" w:fill="auto"/>
            <w:noWrap/>
            <w:vAlign w:val="center"/>
            <w:hideMark/>
          </w:tcPr>
          <w:p w14:paraId="76F4D985"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2.5</w:t>
            </w:r>
          </w:p>
        </w:tc>
        <w:tc>
          <w:tcPr>
            <w:tcW w:w="260" w:type="pct"/>
            <w:tcBorders>
              <w:top w:val="nil"/>
              <w:left w:val="nil"/>
              <w:bottom w:val="single" w:sz="4" w:space="0" w:color="auto"/>
              <w:right w:val="single" w:sz="4" w:space="0" w:color="auto"/>
            </w:tcBorders>
            <w:shd w:val="clear" w:color="auto" w:fill="auto"/>
            <w:noWrap/>
            <w:vAlign w:val="center"/>
            <w:hideMark/>
          </w:tcPr>
          <w:p w14:paraId="2A49C5EB"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0.07</w:t>
            </w:r>
          </w:p>
        </w:tc>
        <w:tc>
          <w:tcPr>
            <w:tcW w:w="362" w:type="pct"/>
            <w:tcBorders>
              <w:top w:val="nil"/>
              <w:left w:val="nil"/>
              <w:bottom w:val="single" w:sz="4" w:space="0" w:color="auto"/>
              <w:right w:val="single" w:sz="4" w:space="0" w:color="auto"/>
            </w:tcBorders>
            <w:shd w:val="clear" w:color="auto" w:fill="auto"/>
            <w:noWrap/>
            <w:vAlign w:val="center"/>
            <w:hideMark/>
          </w:tcPr>
          <w:p w14:paraId="6B3A92E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221.5</w:t>
            </w:r>
          </w:p>
        </w:tc>
        <w:tc>
          <w:tcPr>
            <w:tcW w:w="304" w:type="pct"/>
            <w:tcBorders>
              <w:top w:val="nil"/>
              <w:left w:val="nil"/>
              <w:bottom w:val="single" w:sz="4" w:space="0" w:color="auto"/>
              <w:right w:val="single" w:sz="4" w:space="0" w:color="auto"/>
            </w:tcBorders>
            <w:shd w:val="clear" w:color="auto" w:fill="auto"/>
            <w:noWrap/>
            <w:vAlign w:val="center"/>
            <w:hideMark/>
          </w:tcPr>
          <w:p w14:paraId="41235DA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-0.85</w:t>
            </w:r>
          </w:p>
        </w:tc>
        <w:tc>
          <w:tcPr>
            <w:tcW w:w="674" w:type="pct"/>
            <w:tcBorders>
              <w:top w:val="nil"/>
              <w:left w:val="nil"/>
              <w:bottom w:val="single" w:sz="4" w:space="0" w:color="auto"/>
              <w:right w:val="single" w:sz="4" w:space="0" w:color="auto"/>
            </w:tcBorders>
            <w:shd w:val="clear" w:color="000000" w:fill="DDEBF7"/>
            <w:noWrap/>
            <w:vAlign w:val="bottom"/>
            <w:hideMark/>
          </w:tcPr>
          <w:p w14:paraId="04CD65BB"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56C46D08"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2BEB70F4" w14:textId="77777777" w:rsidTr="00E6575F">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7D93187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10</w:t>
            </w:r>
          </w:p>
        </w:tc>
        <w:tc>
          <w:tcPr>
            <w:tcW w:w="703" w:type="pct"/>
            <w:tcBorders>
              <w:top w:val="nil"/>
              <w:left w:val="nil"/>
              <w:bottom w:val="single" w:sz="4" w:space="0" w:color="auto"/>
              <w:right w:val="single" w:sz="4" w:space="0" w:color="auto"/>
            </w:tcBorders>
            <w:shd w:val="clear" w:color="auto" w:fill="auto"/>
            <w:noWrap/>
            <w:vAlign w:val="bottom"/>
            <w:hideMark/>
          </w:tcPr>
          <w:p w14:paraId="0F1F4EC0"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Gazipur Khal</w:t>
            </w:r>
          </w:p>
        </w:tc>
        <w:tc>
          <w:tcPr>
            <w:tcW w:w="619" w:type="pct"/>
            <w:tcBorders>
              <w:top w:val="nil"/>
              <w:left w:val="nil"/>
              <w:bottom w:val="single" w:sz="4" w:space="0" w:color="auto"/>
              <w:right w:val="single" w:sz="4" w:space="0" w:color="auto"/>
            </w:tcBorders>
            <w:shd w:val="clear" w:color="auto" w:fill="auto"/>
            <w:noWrap/>
            <w:vAlign w:val="bottom"/>
            <w:hideMark/>
          </w:tcPr>
          <w:p w14:paraId="3F1CDF69"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2413003/STR0009</w:t>
            </w:r>
          </w:p>
        </w:tc>
        <w:tc>
          <w:tcPr>
            <w:tcW w:w="616" w:type="pct"/>
            <w:tcBorders>
              <w:top w:val="nil"/>
              <w:left w:val="nil"/>
              <w:bottom w:val="single" w:sz="4" w:space="0" w:color="auto"/>
              <w:right w:val="single" w:sz="4" w:space="0" w:color="auto"/>
            </w:tcBorders>
            <w:shd w:val="clear" w:color="auto" w:fill="auto"/>
            <w:noWrap/>
            <w:vAlign w:val="bottom"/>
            <w:hideMark/>
          </w:tcPr>
          <w:p w14:paraId="51B399CF"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-1.323</w:t>
            </w:r>
          </w:p>
        </w:tc>
        <w:tc>
          <w:tcPr>
            <w:tcW w:w="455" w:type="pct"/>
            <w:tcBorders>
              <w:top w:val="nil"/>
              <w:left w:val="nil"/>
              <w:bottom w:val="single" w:sz="4" w:space="0" w:color="auto"/>
              <w:right w:val="single" w:sz="4" w:space="0" w:color="auto"/>
            </w:tcBorders>
            <w:shd w:val="clear" w:color="auto" w:fill="auto"/>
            <w:noWrap/>
            <w:vAlign w:val="bottom"/>
            <w:hideMark/>
          </w:tcPr>
          <w:p w14:paraId="72206BCB"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(2*2)</w:t>
            </w:r>
          </w:p>
        </w:tc>
        <w:tc>
          <w:tcPr>
            <w:tcW w:w="272" w:type="pct"/>
            <w:tcBorders>
              <w:top w:val="nil"/>
              <w:left w:val="nil"/>
              <w:bottom w:val="single" w:sz="4" w:space="0" w:color="auto"/>
              <w:right w:val="single" w:sz="4" w:space="0" w:color="auto"/>
            </w:tcBorders>
            <w:shd w:val="clear" w:color="auto" w:fill="auto"/>
            <w:noWrap/>
            <w:vAlign w:val="center"/>
            <w:hideMark/>
          </w:tcPr>
          <w:p w14:paraId="60D44387"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4.1</w:t>
            </w:r>
          </w:p>
        </w:tc>
        <w:tc>
          <w:tcPr>
            <w:tcW w:w="227" w:type="pct"/>
            <w:tcBorders>
              <w:top w:val="nil"/>
              <w:left w:val="nil"/>
              <w:bottom w:val="single" w:sz="4" w:space="0" w:color="auto"/>
              <w:right w:val="single" w:sz="4" w:space="0" w:color="auto"/>
            </w:tcBorders>
            <w:shd w:val="clear" w:color="auto" w:fill="auto"/>
            <w:noWrap/>
            <w:vAlign w:val="center"/>
            <w:hideMark/>
          </w:tcPr>
          <w:p w14:paraId="4A2F8AC1"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2.6</w:t>
            </w:r>
          </w:p>
        </w:tc>
        <w:tc>
          <w:tcPr>
            <w:tcW w:w="260" w:type="pct"/>
            <w:tcBorders>
              <w:top w:val="nil"/>
              <w:left w:val="nil"/>
              <w:bottom w:val="single" w:sz="4" w:space="0" w:color="auto"/>
              <w:right w:val="single" w:sz="4" w:space="0" w:color="auto"/>
            </w:tcBorders>
            <w:shd w:val="clear" w:color="auto" w:fill="auto"/>
            <w:noWrap/>
            <w:vAlign w:val="center"/>
            <w:hideMark/>
          </w:tcPr>
          <w:p w14:paraId="1CEAD97E"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0.07</w:t>
            </w:r>
          </w:p>
        </w:tc>
        <w:tc>
          <w:tcPr>
            <w:tcW w:w="362" w:type="pct"/>
            <w:tcBorders>
              <w:top w:val="nil"/>
              <w:left w:val="nil"/>
              <w:bottom w:val="single" w:sz="4" w:space="0" w:color="auto"/>
              <w:right w:val="single" w:sz="4" w:space="0" w:color="auto"/>
            </w:tcBorders>
            <w:shd w:val="clear" w:color="auto" w:fill="auto"/>
            <w:noWrap/>
            <w:vAlign w:val="center"/>
            <w:hideMark/>
          </w:tcPr>
          <w:p w14:paraId="78A68645"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663.7</w:t>
            </w:r>
          </w:p>
        </w:tc>
        <w:tc>
          <w:tcPr>
            <w:tcW w:w="304" w:type="pct"/>
            <w:tcBorders>
              <w:top w:val="nil"/>
              <w:left w:val="nil"/>
              <w:bottom w:val="single" w:sz="4" w:space="0" w:color="auto"/>
              <w:right w:val="single" w:sz="4" w:space="0" w:color="auto"/>
            </w:tcBorders>
            <w:shd w:val="clear" w:color="auto" w:fill="auto"/>
            <w:noWrap/>
            <w:vAlign w:val="center"/>
            <w:hideMark/>
          </w:tcPr>
          <w:p w14:paraId="2779FA8E"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-0.85</w:t>
            </w:r>
          </w:p>
        </w:tc>
        <w:tc>
          <w:tcPr>
            <w:tcW w:w="674" w:type="pct"/>
            <w:tcBorders>
              <w:top w:val="nil"/>
              <w:left w:val="nil"/>
              <w:bottom w:val="single" w:sz="4" w:space="0" w:color="auto"/>
              <w:right w:val="single" w:sz="4" w:space="0" w:color="auto"/>
            </w:tcBorders>
            <w:shd w:val="clear" w:color="000000" w:fill="DDEBF7"/>
            <w:noWrap/>
            <w:vAlign w:val="bottom"/>
            <w:hideMark/>
          </w:tcPr>
          <w:p w14:paraId="0D8DEC3C"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18AC7AB0"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5B73113D" w14:textId="77777777" w:rsidTr="00E6575F">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02591144"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11</w:t>
            </w:r>
          </w:p>
        </w:tc>
        <w:tc>
          <w:tcPr>
            <w:tcW w:w="703" w:type="pct"/>
            <w:tcBorders>
              <w:top w:val="nil"/>
              <w:left w:val="nil"/>
              <w:bottom w:val="single" w:sz="4" w:space="0" w:color="auto"/>
              <w:right w:val="single" w:sz="4" w:space="0" w:color="auto"/>
            </w:tcBorders>
            <w:shd w:val="clear" w:color="auto" w:fill="auto"/>
            <w:noWrap/>
            <w:vAlign w:val="bottom"/>
            <w:hideMark/>
          </w:tcPr>
          <w:p w14:paraId="2DF82244"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Kalimakhali Khal</w:t>
            </w:r>
          </w:p>
        </w:tc>
        <w:tc>
          <w:tcPr>
            <w:tcW w:w="619" w:type="pct"/>
            <w:tcBorders>
              <w:top w:val="nil"/>
              <w:left w:val="nil"/>
              <w:bottom w:val="single" w:sz="4" w:space="0" w:color="auto"/>
              <w:right w:val="single" w:sz="4" w:space="0" w:color="auto"/>
            </w:tcBorders>
            <w:shd w:val="clear" w:color="auto" w:fill="auto"/>
            <w:noWrap/>
            <w:vAlign w:val="bottom"/>
            <w:hideMark/>
          </w:tcPr>
          <w:p w14:paraId="234745E7"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2413003/STR0007</w:t>
            </w:r>
          </w:p>
        </w:tc>
        <w:tc>
          <w:tcPr>
            <w:tcW w:w="616" w:type="pct"/>
            <w:tcBorders>
              <w:top w:val="nil"/>
              <w:left w:val="nil"/>
              <w:bottom w:val="single" w:sz="4" w:space="0" w:color="auto"/>
              <w:right w:val="single" w:sz="4" w:space="0" w:color="auto"/>
            </w:tcBorders>
            <w:shd w:val="clear" w:color="auto" w:fill="auto"/>
            <w:noWrap/>
            <w:vAlign w:val="bottom"/>
            <w:hideMark/>
          </w:tcPr>
          <w:p w14:paraId="00516612"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-1.251</w:t>
            </w:r>
          </w:p>
        </w:tc>
        <w:tc>
          <w:tcPr>
            <w:tcW w:w="455" w:type="pct"/>
            <w:tcBorders>
              <w:top w:val="nil"/>
              <w:left w:val="nil"/>
              <w:bottom w:val="single" w:sz="4" w:space="0" w:color="auto"/>
              <w:right w:val="single" w:sz="4" w:space="0" w:color="auto"/>
            </w:tcBorders>
            <w:shd w:val="clear" w:color="auto" w:fill="auto"/>
            <w:noWrap/>
            <w:vAlign w:val="bottom"/>
            <w:hideMark/>
          </w:tcPr>
          <w:p w14:paraId="4DC56807"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(0.91)</w:t>
            </w:r>
          </w:p>
        </w:tc>
        <w:tc>
          <w:tcPr>
            <w:tcW w:w="272" w:type="pct"/>
            <w:tcBorders>
              <w:top w:val="nil"/>
              <w:left w:val="nil"/>
              <w:bottom w:val="single" w:sz="4" w:space="0" w:color="auto"/>
              <w:right w:val="single" w:sz="4" w:space="0" w:color="auto"/>
            </w:tcBorders>
            <w:shd w:val="clear" w:color="auto" w:fill="auto"/>
            <w:noWrap/>
            <w:vAlign w:val="center"/>
            <w:hideMark/>
          </w:tcPr>
          <w:p w14:paraId="2934A3D2"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13.9</w:t>
            </w:r>
          </w:p>
        </w:tc>
        <w:tc>
          <w:tcPr>
            <w:tcW w:w="227" w:type="pct"/>
            <w:tcBorders>
              <w:top w:val="nil"/>
              <w:left w:val="nil"/>
              <w:bottom w:val="single" w:sz="4" w:space="0" w:color="auto"/>
              <w:right w:val="single" w:sz="4" w:space="0" w:color="auto"/>
            </w:tcBorders>
            <w:shd w:val="clear" w:color="auto" w:fill="auto"/>
            <w:noWrap/>
            <w:vAlign w:val="center"/>
            <w:hideMark/>
          </w:tcPr>
          <w:p w14:paraId="637D77E5"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2.8</w:t>
            </w:r>
          </w:p>
        </w:tc>
        <w:tc>
          <w:tcPr>
            <w:tcW w:w="260" w:type="pct"/>
            <w:tcBorders>
              <w:top w:val="nil"/>
              <w:left w:val="nil"/>
              <w:bottom w:val="single" w:sz="4" w:space="0" w:color="auto"/>
              <w:right w:val="single" w:sz="4" w:space="0" w:color="auto"/>
            </w:tcBorders>
            <w:shd w:val="clear" w:color="auto" w:fill="auto"/>
            <w:noWrap/>
            <w:vAlign w:val="center"/>
            <w:hideMark/>
          </w:tcPr>
          <w:p w14:paraId="5F6D6667"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0.07</w:t>
            </w:r>
          </w:p>
        </w:tc>
        <w:tc>
          <w:tcPr>
            <w:tcW w:w="362" w:type="pct"/>
            <w:tcBorders>
              <w:top w:val="nil"/>
              <w:left w:val="nil"/>
              <w:bottom w:val="single" w:sz="4" w:space="0" w:color="auto"/>
              <w:right w:val="single" w:sz="4" w:space="0" w:color="auto"/>
            </w:tcBorders>
            <w:shd w:val="clear" w:color="auto" w:fill="auto"/>
            <w:noWrap/>
            <w:vAlign w:val="center"/>
            <w:hideMark/>
          </w:tcPr>
          <w:p w14:paraId="02FE71EF"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249.7</w:t>
            </w:r>
          </w:p>
        </w:tc>
        <w:tc>
          <w:tcPr>
            <w:tcW w:w="304" w:type="pct"/>
            <w:tcBorders>
              <w:top w:val="nil"/>
              <w:left w:val="nil"/>
              <w:bottom w:val="single" w:sz="4" w:space="0" w:color="auto"/>
              <w:right w:val="single" w:sz="4" w:space="0" w:color="auto"/>
            </w:tcBorders>
            <w:shd w:val="clear" w:color="auto" w:fill="auto"/>
            <w:noWrap/>
            <w:vAlign w:val="center"/>
            <w:hideMark/>
          </w:tcPr>
          <w:p w14:paraId="7665A29B"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-0.85</w:t>
            </w:r>
          </w:p>
        </w:tc>
        <w:tc>
          <w:tcPr>
            <w:tcW w:w="674" w:type="pct"/>
            <w:tcBorders>
              <w:top w:val="nil"/>
              <w:left w:val="nil"/>
              <w:bottom w:val="single" w:sz="4" w:space="0" w:color="auto"/>
              <w:right w:val="single" w:sz="4" w:space="0" w:color="auto"/>
            </w:tcBorders>
            <w:shd w:val="clear" w:color="000000" w:fill="DDEBF7"/>
            <w:noWrap/>
            <w:vAlign w:val="bottom"/>
            <w:hideMark/>
          </w:tcPr>
          <w:p w14:paraId="341C0AC6"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32D61F14"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20129D3C" w14:textId="77777777" w:rsidTr="00E6575F">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68693C3B"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12</w:t>
            </w:r>
          </w:p>
        </w:tc>
        <w:tc>
          <w:tcPr>
            <w:tcW w:w="703" w:type="pct"/>
            <w:tcBorders>
              <w:top w:val="nil"/>
              <w:left w:val="nil"/>
              <w:bottom w:val="single" w:sz="4" w:space="0" w:color="auto"/>
              <w:right w:val="single" w:sz="4" w:space="0" w:color="auto"/>
            </w:tcBorders>
            <w:shd w:val="clear" w:color="auto" w:fill="auto"/>
            <w:noWrap/>
            <w:vAlign w:val="bottom"/>
            <w:hideMark/>
          </w:tcPr>
          <w:p w14:paraId="283892EE"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Kola Khal</w:t>
            </w:r>
          </w:p>
        </w:tc>
        <w:tc>
          <w:tcPr>
            <w:tcW w:w="619" w:type="pct"/>
            <w:tcBorders>
              <w:top w:val="nil"/>
              <w:left w:val="nil"/>
              <w:bottom w:val="single" w:sz="4" w:space="0" w:color="auto"/>
              <w:right w:val="single" w:sz="4" w:space="0" w:color="auto"/>
            </w:tcBorders>
            <w:shd w:val="clear" w:color="auto" w:fill="auto"/>
            <w:noWrap/>
            <w:vAlign w:val="bottom"/>
            <w:hideMark/>
          </w:tcPr>
          <w:p w14:paraId="1D6972BB"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2413003/STR0006</w:t>
            </w:r>
          </w:p>
        </w:tc>
        <w:tc>
          <w:tcPr>
            <w:tcW w:w="616" w:type="pct"/>
            <w:tcBorders>
              <w:top w:val="nil"/>
              <w:left w:val="nil"/>
              <w:bottom w:val="single" w:sz="4" w:space="0" w:color="auto"/>
              <w:right w:val="single" w:sz="4" w:space="0" w:color="auto"/>
            </w:tcBorders>
            <w:shd w:val="clear" w:color="auto" w:fill="auto"/>
            <w:noWrap/>
            <w:vAlign w:val="bottom"/>
            <w:hideMark/>
          </w:tcPr>
          <w:p w14:paraId="7163213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-1.995</w:t>
            </w:r>
          </w:p>
        </w:tc>
        <w:tc>
          <w:tcPr>
            <w:tcW w:w="455" w:type="pct"/>
            <w:tcBorders>
              <w:top w:val="nil"/>
              <w:left w:val="nil"/>
              <w:bottom w:val="single" w:sz="4" w:space="0" w:color="auto"/>
              <w:right w:val="single" w:sz="4" w:space="0" w:color="auto"/>
            </w:tcBorders>
            <w:shd w:val="clear" w:color="auto" w:fill="auto"/>
            <w:noWrap/>
            <w:vAlign w:val="bottom"/>
            <w:hideMark/>
          </w:tcPr>
          <w:p w14:paraId="02FEE892"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(2*2)</w:t>
            </w:r>
          </w:p>
        </w:tc>
        <w:tc>
          <w:tcPr>
            <w:tcW w:w="272" w:type="pct"/>
            <w:tcBorders>
              <w:top w:val="nil"/>
              <w:left w:val="nil"/>
              <w:bottom w:val="single" w:sz="4" w:space="0" w:color="auto"/>
              <w:right w:val="single" w:sz="4" w:space="0" w:color="auto"/>
            </w:tcBorders>
            <w:shd w:val="clear" w:color="auto" w:fill="auto"/>
            <w:noWrap/>
            <w:vAlign w:val="center"/>
            <w:hideMark/>
          </w:tcPr>
          <w:p w14:paraId="082CE091"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2.4</w:t>
            </w:r>
          </w:p>
        </w:tc>
        <w:tc>
          <w:tcPr>
            <w:tcW w:w="227" w:type="pct"/>
            <w:tcBorders>
              <w:top w:val="nil"/>
              <w:left w:val="nil"/>
              <w:bottom w:val="single" w:sz="4" w:space="0" w:color="auto"/>
              <w:right w:val="single" w:sz="4" w:space="0" w:color="auto"/>
            </w:tcBorders>
            <w:shd w:val="clear" w:color="auto" w:fill="auto"/>
            <w:noWrap/>
            <w:vAlign w:val="center"/>
            <w:hideMark/>
          </w:tcPr>
          <w:p w14:paraId="3CAFBEA5"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2.7</w:t>
            </w:r>
          </w:p>
        </w:tc>
        <w:tc>
          <w:tcPr>
            <w:tcW w:w="260" w:type="pct"/>
            <w:tcBorders>
              <w:top w:val="nil"/>
              <w:left w:val="nil"/>
              <w:bottom w:val="single" w:sz="4" w:space="0" w:color="auto"/>
              <w:right w:val="single" w:sz="4" w:space="0" w:color="auto"/>
            </w:tcBorders>
            <w:shd w:val="clear" w:color="auto" w:fill="auto"/>
            <w:noWrap/>
            <w:vAlign w:val="center"/>
            <w:hideMark/>
          </w:tcPr>
          <w:p w14:paraId="3D31919B"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0.07</w:t>
            </w:r>
          </w:p>
        </w:tc>
        <w:tc>
          <w:tcPr>
            <w:tcW w:w="362" w:type="pct"/>
            <w:tcBorders>
              <w:top w:val="nil"/>
              <w:left w:val="nil"/>
              <w:bottom w:val="single" w:sz="4" w:space="0" w:color="auto"/>
              <w:right w:val="single" w:sz="4" w:space="0" w:color="auto"/>
            </w:tcBorders>
            <w:shd w:val="clear" w:color="auto" w:fill="auto"/>
            <w:noWrap/>
            <w:vAlign w:val="center"/>
            <w:hideMark/>
          </w:tcPr>
          <w:p w14:paraId="31ABB16A"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597.6</w:t>
            </w:r>
          </w:p>
        </w:tc>
        <w:tc>
          <w:tcPr>
            <w:tcW w:w="304" w:type="pct"/>
            <w:tcBorders>
              <w:top w:val="nil"/>
              <w:left w:val="nil"/>
              <w:bottom w:val="single" w:sz="4" w:space="0" w:color="auto"/>
              <w:right w:val="single" w:sz="4" w:space="0" w:color="auto"/>
            </w:tcBorders>
            <w:shd w:val="clear" w:color="auto" w:fill="auto"/>
            <w:noWrap/>
            <w:vAlign w:val="center"/>
            <w:hideMark/>
          </w:tcPr>
          <w:p w14:paraId="22C1FBA3"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-0.85</w:t>
            </w:r>
          </w:p>
        </w:tc>
        <w:tc>
          <w:tcPr>
            <w:tcW w:w="674" w:type="pct"/>
            <w:tcBorders>
              <w:top w:val="nil"/>
              <w:left w:val="nil"/>
              <w:bottom w:val="single" w:sz="4" w:space="0" w:color="auto"/>
              <w:right w:val="single" w:sz="4" w:space="0" w:color="auto"/>
            </w:tcBorders>
            <w:shd w:val="clear" w:color="000000" w:fill="DDEBF7"/>
            <w:noWrap/>
            <w:vAlign w:val="bottom"/>
            <w:hideMark/>
          </w:tcPr>
          <w:p w14:paraId="06DF64AD"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4325E6C3"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126B1435" w14:textId="77777777" w:rsidTr="00E6575F">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0526CAD6"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13</w:t>
            </w:r>
          </w:p>
        </w:tc>
        <w:tc>
          <w:tcPr>
            <w:tcW w:w="703" w:type="pct"/>
            <w:tcBorders>
              <w:top w:val="nil"/>
              <w:left w:val="nil"/>
              <w:bottom w:val="single" w:sz="4" w:space="0" w:color="auto"/>
              <w:right w:val="single" w:sz="4" w:space="0" w:color="auto"/>
            </w:tcBorders>
            <w:shd w:val="clear" w:color="auto" w:fill="auto"/>
            <w:noWrap/>
            <w:vAlign w:val="bottom"/>
            <w:hideMark/>
          </w:tcPr>
          <w:p w14:paraId="3C402485"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Latakhali khal</w:t>
            </w:r>
          </w:p>
        </w:tc>
        <w:tc>
          <w:tcPr>
            <w:tcW w:w="619" w:type="pct"/>
            <w:tcBorders>
              <w:top w:val="nil"/>
              <w:left w:val="nil"/>
              <w:bottom w:val="single" w:sz="4" w:space="0" w:color="auto"/>
              <w:right w:val="single" w:sz="4" w:space="0" w:color="auto"/>
            </w:tcBorders>
            <w:shd w:val="clear" w:color="auto" w:fill="auto"/>
            <w:noWrap/>
            <w:vAlign w:val="bottom"/>
            <w:hideMark/>
          </w:tcPr>
          <w:p w14:paraId="03C5E5AD"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2413003/STR0015</w:t>
            </w:r>
          </w:p>
        </w:tc>
        <w:tc>
          <w:tcPr>
            <w:tcW w:w="616" w:type="pct"/>
            <w:tcBorders>
              <w:top w:val="nil"/>
              <w:left w:val="nil"/>
              <w:bottom w:val="single" w:sz="4" w:space="0" w:color="auto"/>
              <w:right w:val="single" w:sz="4" w:space="0" w:color="auto"/>
            </w:tcBorders>
            <w:shd w:val="clear" w:color="auto" w:fill="auto"/>
            <w:noWrap/>
            <w:vAlign w:val="bottom"/>
            <w:hideMark/>
          </w:tcPr>
          <w:p w14:paraId="5A08CBC7"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-2.738</w:t>
            </w:r>
          </w:p>
        </w:tc>
        <w:tc>
          <w:tcPr>
            <w:tcW w:w="455" w:type="pct"/>
            <w:tcBorders>
              <w:top w:val="nil"/>
              <w:left w:val="nil"/>
              <w:bottom w:val="single" w:sz="4" w:space="0" w:color="auto"/>
              <w:right w:val="single" w:sz="4" w:space="0" w:color="auto"/>
            </w:tcBorders>
            <w:shd w:val="clear" w:color="auto" w:fill="auto"/>
            <w:noWrap/>
            <w:vAlign w:val="bottom"/>
            <w:hideMark/>
          </w:tcPr>
          <w:p w14:paraId="1E7E7866"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3V (0.91)</w:t>
            </w:r>
          </w:p>
        </w:tc>
        <w:tc>
          <w:tcPr>
            <w:tcW w:w="272" w:type="pct"/>
            <w:tcBorders>
              <w:top w:val="nil"/>
              <w:left w:val="nil"/>
              <w:bottom w:val="single" w:sz="4" w:space="0" w:color="auto"/>
              <w:right w:val="single" w:sz="4" w:space="0" w:color="auto"/>
            </w:tcBorders>
            <w:shd w:val="clear" w:color="auto" w:fill="auto"/>
            <w:noWrap/>
            <w:vAlign w:val="center"/>
            <w:hideMark/>
          </w:tcPr>
          <w:p w14:paraId="74DD9221"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7.4</w:t>
            </w:r>
          </w:p>
        </w:tc>
        <w:tc>
          <w:tcPr>
            <w:tcW w:w="227" w:type="pct"/>
            <w:tcBorders>
              <w:top w:val="nil"/>
              <w:left w:val="nil"/>
              <w:bottom w:val="single" w:sz="4" w:space="0" w:color="auto"/>
              <w:right w:val="single" w:sz="4" w:space="0" w:color="auto"/>
            </w:tcBorders>
            <w:shd w:val="clear" w:color="auto" w:fill="auto"/>
            <w:noWrap/>
            <w:vAlign w:val="center"/>
            <w:hideMark/>
          </w:tcPr>
          <w:p w14:paraId="733BFB37"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2.5</w:t>
            </w:r>
          </w:p>
        </w:tc>
        <w:tc>
          <w:tcPr>
            <w:tcW w:w="260" w:type="pct"/>
            <w:tcBorders>
              <w:top w:val="nil"/>
              <w:left w:val="nil"/>
              <w:bottom w:val="single" w:sz="4" w:space="0" w:color="auto"/>
              <w:right w:val="single" w:sz="4" w:space="0" w:color="auto"/>
            </w:tcBorders>
            <w:shd w:val="clear" w:color="auto" w:fill="auto"/>
            <w:noWrap/>
            <w:vAlign w:val="center"/>
            <w:hideMark/>
          </w:tcPr>
          <w:p w14:paraId="5F21574D"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0.07</w:t>
            </w:r>
          </w:p>
        </w:tc>
        <w:tc>
          <w:tcPr>
            <w:tcW w:w="362" w:type="pct"/>
            <w:tcBorders>
              <w:top w:val="nil"/>
              <w:left w:val="nil"/>
              <w:bottom w:val="single" w:sz="4" w:space="0" w:color="auto"/>
              <w:right w:val="single" w:sz="4" w:space="0" w:color="auto"/>
            </w:tcBorders>
            <w:shd w:val="clear" w:color="auto" w:fill="auto"/>
            <w:noWrap/>
            <w:vAlign w:val="center"/>
            <w:hideMark/>
          </w:tcPr>
          <w:p w14:paraId="1D1F1B96"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173.4</w:t>
            </w:r>
          </w:p>
        </w:tc>
        <w:tc>
          <w:tcPr>
            <w:tcW w:w="304" w:type="pct"/>
            <w:tcBorders>
              <w:top w:val="nil"/>
              <w:left w:val="nil"/>
              <w:bottom w:val="single" w:sz="4" w:space="0" w:color="auto"/>
              <w:right w:val="single" w:sz="4" w:space="0" w:color="auto"/>
            </w:tcBorders>
            <w:shd w:val="clear" w:color="auto" w:fill="auto"/>
            <w:noWrap/>
            <w:vAlign w:val="center"/>
            <w:hideMark/>
          </w:tcPr>
          <w:p w14:paraId="4D721193"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-0.85</w:t>
            </w:r>
          </w:p>
        </w:tc>
        <w:tc>
          <w:tcPr>
            <w:tcW w:w="674" w:type="pct"/>
            <w:tcBorders>
              <w:top w:val="nil"/>
              <w:left w:val="nil"/>
              <w:bottom w:val="single" w:sz="4" w:space="0" w:color="auto"/>
              <w:right w:val="single" w:sz="4" w:space="0" w:color="auto"/>
            </w:tcBorders>
            <w:shd w:val="clear" w:color="000000" w:fill="DDEBF7"/>
            <w:noWrap/>
            <w:vAlign w:val="bottom"/>
            <w:hideMark/>
          </w:tcPr>
          <w:p w14:paraId="2C190434"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56C30386"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5E95CD09" w14:textId="77777777" w:rsidTr="00E6575F">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30F2F7A4"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14</w:t>
            </w:r>
          </w:p>
        </w:tc>
        <w:tc>
          <w:tcPr>
            <w:tcW w:w="703" w:type="pct"/>
            <w:tcBorders>
              <w:top w:val="nil"/>
              <w:left w:val="nil"/>
              <w:bottom w:val="single" w:sz="4" w:space="0" w:color="auto"/>
              <w:right w:val="single" w:sz="4" w:space="0" w:color="auto"/>
            </w:tcBorders>
            <w:shd w:val="clear" w:color="auto" w:fill="auto"/>
            <w:noWrap/>
            <w:vAlign w:val="bottom"/>
            <w:hideMark/>
          </w:tcPr>
          <w:p w14:paraId="741325DE"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Gorer Khal</w:t>
            </w:r>
          </w:p>
        </w:tc>
        <w:tc>
          <w:tcPr>
            <w:tcW w:w="619" w:type="pct"/>
            <w:tcBorders>
              <w:top w:val="nil"/>
              <w:left w:val="nil"/>
              <w:bottom w:val="single" w:sz="4" w:space="0" w:color="auto"/>
              <w:right w:val="single" w:sz="4" w:space="0" w:color="auto"/>
            </w:tcBorders>
            <w:shd w:val="clear" w:color="auto" w:fill="auto"/>
            <w:noWrap/>
            <w:vAlign w:val="bottom"/>
            <w:hideMark/>
          </w:tcPr>
          <w:p w14:paraId="1DA0A6F1"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2413003/STR0010</w:t>
            </w:r>
          </w:p>
        </w:tc>
        <w:tc>
          <w:tcPr>
            <w:tcW w:w="616" w:type="pct"/>
            <w:tcBorders>
              <w:top w:val="nil"/>
              <w:left w:val="nil"/>
              <w:bottom w:val="single" w:sz="4" w:space="0" w:color="auto"/>
              <w:right w:val="single" w:sz="4" w:space="0" w:color="auto"/>
            </w:tcBorders>
            <w:shd w:val="clear" w:color="auto" w:fill="auto"/>
            <w:noWrap/>
            <w:vAlign w:val="bottom"/>
            <w:hideMark/>
          </w:tcPr>
          <w:p w14:paraId="3731379B"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-1.632</w:t>
            </w:r>
          </w:p>
        </w:tc>
        <w:tc>
          <w:tcPr>
            <w:tcW w:w="455" w:type="pct"/>
            <w:tcBorders>
              <w:top w:val="nil"/>
              <w:left w:val="nil"/>
              <w:bottom w:val="single" w:sz="4" w:space="0" w:color="auto"/>
              <w:right w:val="single" w:sz="4" w:space="0" w:color="auto"/>
            </w:tcBorders>
            <w:shd w:val="clear" w:color="auto" w:fill="auto"/>
            <w:noWrap/>
            <w:vAlign w:val="bottom"/>
            <w:hideMark/>
          </w:tcPr>
          <w:p w14:paraId="762EF6CB"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(0.91)</w:t>
            </w:r>
          </w:p>
        </w:tc>
        <w:tc>
          <w:tcPr>
            <w:tcW w:w="272" w:type="pct"/>
            <w:tcBorders>
              <w:top w:val="nil"/>
              <w:left w:val="nil"/>
              <w:bottom w:val="single" w:sz="4" w:space="0" w:color="auto"/>
              <w:right w:val="single" w:sz="4" w:space="0" w:color="auto"/>
            </w:tcBorders>
            <w:shd w:val="clear" w:color="auto" w:fill="auto"/>
            <w:noWrap/>
            <w:vAlign w:val="center"/>
            <w:hideMark/>
          </w:tcPr>
          <w:p w14:paraId="02BEC083"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2.8</w:t>
            </w:r>
          </w:p>
        </w:tc>
        <w:tc>
          <w:tcPr>
            <w:tcW w:w="227" w:type="pct"/>
            <w:tcBorders>
              <w:top w:val="nil"/>
              <w:left w:val="nil"/>
              <w:bottom w:val="single" w:sz="4" w:space="0" w:color="auto"/>
              <w:right w:val="single" w:sz="4" w:space="0" w:color="auto"/>
            </w:tcBorders>
            <w:shd w:val="clear" w:color="auto" w:fill="auto"/>
            <w:noWrap/>
            <w:vAlign w:val="center"/>
            <w:hideMark/>
          </w:tcPr>
          <w:p w14:paraId="6AEC1151"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2.6</w:t>
            </w:r>
          </w:p>
        </w:tc>
        <w:tc>
          <w:tcPr>
            <w:tcW w:w="260" w:type="pct"/>
            <w:tcBorders>
              <w:top w:val="nil"/>
              <w:left w:val="nil"/>
              <w:bottom w:val="single" w:sz="4" w:space="0" w:color="auto"/>
              <w:right w:val="single" w:sz="4" w:space="0" w:color="auto"/>
            </w:tcBorders>
            <w:shd w:val="clear" w:color="auto" w:fill="auto"/>
            <w:noWrap/>
            <w:vAlign w:val="center"/>
            <w:hideMark/>
          </w:tcPr>
          <w:p w14:paraId="7D614550"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0.07</w:t>
            </w:r>
          </w:p>
        </w:tc>
        <w:tc>
          <w:tcPr>
            <w:tcW w:w="362" w:type="pct"/>
            <w:tcBorders>
              <w:top w:val="nil"/>
              <w:left w:val="nil"/>
              <w:bottom w:val="single" w:sz="4" w:space="0" w:color="auto"/>
              <w:right w:val="single" w:sz="4" w:space="0" w:color="auto"/>
            </w:tcBorders>
            <w:shd w:val="clear" w:color="auto" w:fill="auto"/>
            <w:noWrap/>
            <w:vAlign w:val="center"/>
            <w:hideMark/>
          </w:tcPr>
          <w:p w14:paraId="17AD0CC5"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695.8</w:t>
            </w:r>
          </w:p>
        </w:tc>
        <w:tc>
          <w:tcPr>
            <w:tcW w:w="304" w:type="pct"/>
            <w:tcBorders>
              <w:top w:val="nil"/>
              <w:left w:val="nil"/>
              <w:bottom w:val="single" w:sz="4" w:space="0" w:color="auto"/>
              <w:right w:val="single" w:sz="4" w:space="0" w:color="auto"/>
            </w:tcBorders>
            <w:shd w:val="clear" w:color="auto" w:fill="auto"/>
            <w:noWrap/>
            <w:vAlign w:val="center"/>
            <w:hideMark/>
          </w:tcPr>
          <w:p w14:paraId="64CF9B09"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-0.85</w:t>
            </w:r>
          </w:p>
        </w:tc>
        <w:tc>
          <w:tcPr>
            <w:tcW w:w="674" w:type="pct"/>
            <w:tcBorders>
              <w:top w:val="nil"/>
              <w:left w:val="nil"/>
              <w:bottom w:val="single" w:sz="4" w:space="0" w:color="auto"/>
              <w:right w:val="single" w:sz="4" w:space="0" w:color="auto"/>
            </w:tcBorders>
            <w:shd w:val="clear" w:color="000000" w:fill="DDEBF7"/>
            <w:noWrap/>
            <w:vAlign w:val="bottom"/>
            <w:hideMark/>
          </w:tcPr>
          <w:p w14:paraId="0B7B8E53"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1E0FC8C4"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658DDC75" w14:textId="77777777" w:rsidTr="00E6575F">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33E7B733"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15</w:t>
            </w:r>
          </w:p>
        </w:tc>
        <w:tc>
          <w:tcPr>
            <w:tcW w:w="703" w:type="pct"/>
            <w:tcBorders>
              <w:top w:val="nil"/>
              <w:left w:val="nil"/>
              <w:bottom w:val="single" w:sz="4" w:space="0" w:color="auto"/>
              <w:right w:val="single" w:sz="4" w:space="0" w:color="auto"/>
            </w:tcBorders>
            <w:shd w:val="clear" w:color="auto" w:fill="auto"/>
            <w:noWrap/>
            <w:vAlign w:val="bottom"/>
            <w:hideMark/>
          </w:tcPr>
          <w:p w14:paraId="5B6BECB4"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Nasimabad Khal</w:t>
            </w:r>
          </w:p>
        </w:tc>
        <w:tc>
          <w:tcPr>
            <w:tcW w:w="619" w:type="pct"/>
            <w:tcBorders>
              <w:top w:val="nil"/>
              <w:left w:val="nil"/>
              <w:bottom w:val="single" w:sz="4" w:space="0" w:color="auto"/>
              <w:right w:val="single" w:sz="4" w:space="0" w:color="auto"/>
            </w:tcBorders>
            <w:shd w:val="clear" w:color="auto" w:fill="auto"/>
            <w:noWrap/>
            <w:vAlign w:val="bottom"/>
            <w:hideMark/>
          </w:tcPr>
          <w:p w14:paraId="566492AD"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2413003/STR0008</w:t>
            </w:r>
          </w:p>
        </w:tc>
        <w:tc>
          <w:tcPr>
            <w:tcW w:w="616" w:type="pct"/>
            <w:tcBorders>
              <w:top w:val="nil"/>
              <w:left w:val="nil"/>
              <w:bottom w:val="single" w:sz="4" w:space="0" w:color="auto"/>
              <w:right w:val="single" w:sz="4" w:space="0" w:color="auto"/>
            </w:tcBorders>
            <w:shd w:val="clear" w:color="auto" w:fill="auto"/>
            <w:noWrap/>
            <w:vAlign w:val="bottom"/>
            <w:hideMark/>
          </w:tcPr>
          <w:p w14:paraId="6B5BD627"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-1.248</w:t>
            </w:r>
          </w:p>
        </w:tc>
        <w:tc>
          <w:tcPr>
            <w:tcW w:w="455" w:type="pct"/>
            <w:tcBorders>
              <w:top w:val="nil"/>
              <w:left w:val="nil"/>
              <w:bottom w:val="single" w:sz="4" w:space="0" w:color="auto"/>
              <w:right w:val="single" w:sz="4" w:space="0" w:color="auto"/>
            </w:tcBorders>
            <w:shd w:val="clear" w:color="auto" w:fill="auto"/>
            <w:noWrap/>
            <w:vAlign w:val="bottom"/>
            <w:hideMark/>
          </w:tcPr>
          <w:p w14:paraId="3D33982B"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(0.91)</w:t>
            </w:r>
          </w:p>
        </w:tc>
        <w:tc>
          <w:tcPr>
            <w:tcW w:w="272" w:type="pct"/>
            <w:tcBorders>
              <w:top w:val="nil"/>
              <w:left w:val="nil"/>
              <w:bottom w:val="single" w:sz="4" w:space="0" w:color="auto"/>
              <w:right w:val="single" w:sz="4" w:space="0" w:color="auto"/>
            </w:tcBorders>
            <w:shd w:val="clear" w:color="auto" w:fill="auto"/>
            <w:noWrap/>
            <w:vAlign w:val="center"/>
            <w:hideMark/>
          </w:tcPr>
          <w:p w14:paraId="7F618927"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6.7</w:t>
            </w:r>
          </w:p>
        </w:tc>
        <w:tc>
          <w:tcPr>
            <w:tcW w:w="227" w:type="pct"/>
            <w:tcBorders>
              <w:top w:val="nil"/>
              <w:left w:val="nil"/>
              <w:bottom w:val="single" w:sz="4" w:space="0" w:color="auto"/>
              <w:right w:val="single" w:sz="4" w:space="0" w:color="auto"/>
            </w:tcBorders>
            <w:shd w:val="clear" w:color="auto" w:fill="auto"/>
            <w:noWrap/>
            <w:vAlign w:val="center"/>
            <w:hideMark/>
          </w:tcPr>
          <w:p w14:paraId="5BD78DB5"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2.8</w:t>
            </w:r>
          </w:p>
        </w:tc>
        <w:tc>
          <w:tcPr>
            <w:tcW w:w="260" w:type="pct"/>
            <w:tcBorders>
              <w:top w:val="nil"/>
              <w:left w:val="nil"/>
              <w:bottom w:val="single" w:sz="4" w:space="0" w:color="auto"/>
              <w:right w:val="single" w:sz="4" w:space="0" w:color="auto"/>
            </w:tcBorders>
            <w:shd w:val="clear" w:color="auto" w:fill="auto"/>
            <w:noWrap/>
            <w:vAlign w:val="center"/>
            <w:hideMark/>
          </w:tcPr>
          <w:p w14:paraId="7764525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0.07</w:t>
            </w:r>
          </w:p>
        </w:tc>
        <w:tc>
          <w:tcPr>
            <w:tcW w:w="362" w:type="pct"/>
            <w:tcBorders>
              <w:top w:val="nil"/>
              <w:left w:val="nil"/>
              <w:bottom w:val="single" w:sz="4" w:space="0" w:color="auto"/>
              <w:right w:val="single" w:sz="4" w:space="0" w:color="auto"/>
            </w:tcBorders>
            <w:shd w:val="clear" w:color="auto" w:fill="auto"/>
            <w:noWrap/>
            <w:vAlign w:val="center"/>
            <w:hideMark/>
          </w:tcPr>
          <w:p w14:paraId="5EB88C0E"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391.6</w:t>
            </w:r>
          </w:p>
        </w:tc>
        <w:tc>
          <w:tcPr>
            <w:tcW w:w="304" w:type="pct"/>
            <w:tcBorders>
              <w:top w:val="nil"/>
              <w:left w:val="nil"/>
              <w:bottom w:val="single" w:sz="4" w:space="0" w:color="auto"/>
              <w:right w:val="single" w:sz="4" w:space="0" w:color="auto"/>
            </w:tcBorders>
            <w:shd w:val="clear" w:color="auto" w:fill="auto"/>
            <w:noWrap/>
            <w:vAlign w:val="center"/>
            <w:hideMark/>
          </w:tcPr>
          <w:p w14:paraId="68E1E002"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-0.85</w:t>
            </w:r>
          </w:p>
        </w:tc>
        <w:tc>
          <w:tcPr>
            <w:tcW w:w="674" w:type="pct"/>
            <w:tcBorders>
              <w:top w:val="nil"/>
              <w:left w:val="nil"/>
              <w:bottom w:val="single" w:sz="4" w:space="0" w:color="auto"/>
              <w:right w:val="single" w:sz="4" w:space="0" w:color="auto"/>
            </w:tcBorders>
            <w:shd w:val="clear" w:color="000000" w:fill="DDEBF7"/>
            <w:noWrap/>
            <w:vAlign w:val="bottom"/>
            <w:hideMark/>
          </w:tcPr>
          <w:p w14:paraId="3C5B8E49"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1F6E4D08"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49260ED5" w14:textId="77777777" w:rsidTr="00E6575F">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0E4F6952"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lastRenderedPageBreak/>
              <w:t>16</w:t>
            </w:r>
          </w:p>
        </w:tc>
        <w:tc>
          <w:tcPr>
            <w:tcW w:w="703" w:type="pct"/>
            <w:tcBorders>
              <w:top w:val="nil"/>
              <w:left w:val="nil"/>
              <w:bottom w:val="single" w:sz="4" w:space="0" w:color="auto"/>
              <w:right w:val="single" w:sz="4" w:space="0" w:color="auto"/>
            </w:tcBorders>
            <w:shd w:val="clear" w:color="auto" w:fill="auto"/>
            <w:noWrap/>
            <w:vAlign w:val="bottom"/>
            <w:hideMark/>
          </w:tcPr>
          <w:p w14:paraId="17882916"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Batuabeel khal</w:t>
            </w:r>
          </w:p>
        </w:tc>
        <w:tc>
          <w:tcPr>
            <w:tcW w:w="619" w:type="pct"/>
            <w:tcBorders>
              <w:top w:val="nil"/>
              <w:left w:val="nil"/>
              <w:bottom w:val="single" w:sz="4" w:space="0" w:color="auto"/>
              <w:right w:val="single" w:sz="4" w:space="0" w:color="auto"/>
            </w:tcBorders>
            <w:shd w:val="clear" w:color="auto" w:fill="auto"/>
            <w:noWrap/>
            <w:vAlign w:val="bottom"/>
            <w:hideMark/>
          </w:tcPr>
          <w:p w14:paraId="5D9CF09B"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2413003/STR0023</w:t>
            </w:r>
          </w:p>
        </w:tc>
        <w:tc>
          <w:tcPr>
            <w:tcW w:w="616" w:type="pct"/>
            <w:tcBorders>
              <w:top w:val="nil"/>
              <w:left w:val="nil"/>
              <w:bottom w:val="single" w:sz="4" w:space="0" w:color="auto"/>
              <w:right w:val="single" w:sz="4" w:space="0" w:color="auto"/>
            </w:tcBorders>
            <w:shd w:val="clear" w:color="auto" w:fill="auto"/>
            <w:noWrap/>
            <w:vAlign w:val="bottom"/>
            <w:hideMark/>
          </w:tcPr>
          <w:p w14:paraId="68C74C50"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-1.233</w:t>
            </w:r>
          </w:p>
        </w:tc>
        <w:tc>
          <w:tcPr>
            <w:tcW w:w="455" w:type="pct"/>
            <w:tcBorders>
              <w:top w:val="nil"/>
              <w:left w:val="nil"/>
              <w:bottom w:val="single" w:sz="4" w:space="0" w:color="auto"/>
              <w:right w:val="single" w:sz="4" w:space="0" w:color="auto"/>
            </w:tcBorders>
            <w:shd w:val="clear" w:color="auto" w:fill="auto"/>
            <w:noWrap/>
            <w:vAlign w:val="bottom"/>
            <w:hideMark/>
          </w:tcPr>
          <w:p w14:paraId="40C78961"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(2*2)</w:t>
            </w:r>
          </w:p>
        </w:tc>
        <w:tc>
          <w:tcPr>
            <w:tcW w:w="272" w:type="pct"/>
            <w:tcBorders>
              <w:top w:val="nil"/>
              <w:left w:val="nil"/>
              <w:bottom w:val="single" w:sz="4" w:space="0" w:color="auto"/>
              <w:right w:val="single" w:sz="4" w:space="0" w:color="auto"/>
            </w:tcBorders>
            <w:shd w:val="clear" w:color="auto" w:fill="auto"/>
            <w:noWrap/>
            <w:vAlign w:val="center"/>
            <w:hideMark/>
          </w:tcPr>
          <w:p w14:paraId="41EE32CB"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2.0</w:t>
            </w:r>
          </w:p>
        </w:tc>
        <w:tc>
          <w:tcPr>
            <w:tcW w:w="227" w:type="pct"/>
            <w:tcBorders>
              <w:top w:val="nil"/>
              <w:left w:val="nil"/>
              <w:bottom w:val="single" w:sz="4" w:space="0" w:color="auto"/>
              <w:right w:val="single" w:sz="4" w:space="0" w:color="auto"/>
            </w:tcBorders>
            <w:shd w:val="clear" w:color="auto" w:fill="auto"/>
            <w:noWrap/>
            <w:vAlign w:val="center"/>
            <w:hideMark/>
          </w:tcPr>
          <w:p w14:paraId="6A1F6671"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2.7</w:t>
            </w:r>
          </w:p>
        </w:tc>
        <w:tc>
          <w:tcPr>
            <w:tcW w:w="260" w:type="pct"/>
            <w:tcBorders>
              <w:top w:val="nil"/>
              <w:left w:val="nil"/>
              <w:bottom w:val="single" w:sz="4" w:space="0" w:color="auto"/>
              <w:right w:val="single" w:sz="4" w:space="0" w:color="auto"/>
            </w:tcBorders>
            <w:shd w:val="clear" w:color="auto" w:fill="auto"/>
            <w:noWrap/>
            <w:vAlign w:val="center"/>
            <w:hideMark/>
          </w:tcPr>
          <w:p w14:paraId="51A9EEF1"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0.07</w:t>
            </w:r>
          </w:p>
        </w:tc>
        <w:tc>
          <w:tcPr>
            <w:tcW w:w="362" w:type="pct"/>
            <w:tcBorders>
              <w:top w:val="nil"/>
              <w:left w:val="nil"/>
              <w:bottom w:val="single" w:sz="4" w:space="0" w:color="auto"/>
              <w:right w:val="single" w:sz="4" w:space="0" w:color="auto"/>
            </w:tcBorders>
            <w:shd w:val="clear" w:color="auto" w:fill="auto"/>
            <w:noWrap/>
            <w:vAlign w:val="center"/>
            <w:hideMark/>
          </w:tcPr>
          <w:p w14:paraId="7F4070F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477.3</w:t>
            </w:r>
          </w:p>
        </w:tc>
        <w:tc>
          <w:tcPr>
            <w:tcW w:w="304" w:type="pct"/>
            <w:tcBorders>
              <w:top w:val="nil"/>
              <w:left w:val="nil"/>
              <w:bottom w:val="single" w:sz="4" w:space="0" w:color="auto"/>
              <w:right w:val="single" w:sz="4" w:space="0" w:color="auto"/>
            </w:tcBorders>
            <w:shd w:val="clear" w:color="auto" w:fill="auto"/>
            <w:noWrap/>
            <w:vAlign w:val="center"/>
            <w:hideMark/>
          </w:tcPr>
          <w:p w14:paraId="663B60CA"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-0.85</w:t>
            </w:r>
          </w:p>
        </w:tc>
        <w:tc>
          <w:tcPr>
            <w:tcW w:w="674" w:type="pct"/>
            <w:tcBorders>
              <w:top w:val="nil"/>
              <w:left w:val="nil"/>
              <w:bottom w:val="single" w:sz="4" w:space="0" w:color="auto"/>
              <w:right w:val="single" w:sz="4" w:space="0" w:color="auto"/>
            </w:tcBorders>
            <w:shd w:val="clear" w:color="000000" w:fill="DDEBF7"/>
            <w:noWrap/>
            <w:vAlign w:val="bottom"/>
            <w:hideMark/>
          </w:tcPr>
          <w:p w14:paraId="0EFD1F4B"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1FA64808"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7511D6B5" w14:textId="77777777" w:rsidTr="00E6575F">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5413D67F"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17</w:t>
            </w:r>
          </w:p>
        </w:tc>
        <w:tc>
          <w:tcPr>
            <w:tcW w:w="703" w:type="pct"/>
            <w:tcBorders>
              <w:top w:val="nil"/>
              <w:left w:val="nil"/>
              <w:bottom w:val="single" w:sz="4" w:space="0" w:color="auto"/>
              <w:right w:val="single" w:sz="4" w:space="0" w:color="auto"/>
            </w:tcBorders>
            <w:shd w:val="clear" w:color="auto" w:fill="auto"/>
            <w:noWrap/>
            <w:vAlign w:val="bottom"/>
            <w:hideMark/>
          </w:tcPr>
          <w:p w14:paraId="1818AD2A"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Nayonjoli khal</w:t>
            </w:r>
          </w:p>
        </w:tc>
        <w:tc>
          <w:tcPr>
            <w:tcW w:w="619" w:type="pct"/>
            <w:tcBorders>
              <w:top w:val="nil"/>
              <w:left w:val="nil"/>
              <w:bottom w:val="single" w:sz="4" w:space="0" w:color="auto"/>
              <w:right w:val="single" w:sz="4" w:space="0" w:color="auto"/>
            </w:tcBorders>
            <w:shd w:val="clear" w:color="auto" w:fill="auto"/>
            <w:noWrap/>
            <w:vAlign w:val="bottom"/>
            <w:hideMark/>
          </w:tcPr>
          <w:p w14:paraId="05B7F4BC"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2413003/STR0021</w:t>
            </w:r>
          </w:p>
        </w:tc>
        <w:tc>
          <w:tcPr>
            <w:tcW w:w="616" w:type="pct"/>
            <w:tcBorders>
              <w:top w:val="nil"/>
              <w:left w:val="nil"/>
              <w:bottom w:val="single" w:sz="4" w:space="0" w:color="auto"/>
              <w:right w:val="single" w:sz="4" w:space="0" w:color="auto"/>
            </w:tcBorders>
            <w:shd w:val="clear" w:color="auto" w:fill="auto"/>
            <w:noWrap/>
            <w:vAlign w:val="bottom"/>
            <w:hideMark/>
          </w:tcPr>
          <w:p w14:paraId="7D3486EB"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-1.746</w:t>
            </w:r>
          </w:p>
        </w:tc>
        <w:tc>
          <w:tcPr>
            <w:tcW w:w="455" w:type="pct"/>
            <w:tcBorders>
              <w:top w:val="nil"/>
              <w:left w:val="nil"/>
              <w:bottom w:val="single" w:sz="4" w:space="0" w:color="auto"/>
              <w:right w:val="single" w:sz="4" w:space="0" w:color="auto"/>
            </w:tcBorders>
            <w:shd w:val="clear" w:color="auto" w:fill="auto"/>
            <w:noWrap/>
            <w:vAlign w:val="bottom"/>
            <w:hideMark/>
          </w:tcPr>
          <w:p w14:paraId="6328CF2B"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(2*2)</w:t>
            </w:r>
          </w:p>
        </w:tc>
        <w:tc>
          <w:tcPr>
            <w:tcW w:w="272" w:type="pct"/>
            <w:tcBorders>
              <w:top w:val="nil"/>
              <w:left w:val="nil"/>
              <w:bottom w:val="single" w:sz="4" w:space="0" w:color="auto"/>
              <w:right w:val="single" w:sz="4" w:space="0" w:color="auto"/>
            </w:tcBorders>
            <w:shd w:val="clear" w:color="auto" w:fill="auto"/>
            <w:noWrap/>
            <w:vAlign w:val="center"/>
            <w:hideMark/>
          </w:tcPr>
          <w:p w14:paraId="2FA090BE"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7.8</w:t>
            </w:r>
          </w:p>
        </w:tc>
        <w:tc>
          <w:tcPr>
            <w:tcW w:w="227" w:type="pct"/>
            <w:tcBorders>
              <w:top w:val="nil"/>
              <w:left w:val="nil"/>
              <w:bottom w:val="single" w:sz="4" w:space="0" w:color="auto"/>
              <w:right w:val="single" w:sz="4" w:space="0" w:color="auto"/>
            </w:tcBorders>
            <w:shd w:val="clear" w:color="auto" w:fill="auto"/>
            <w:noWrap/>
            <w:vAlign w:val="center"/>
            <w:hideMark/>
          </w:tcPr>
          <w:p w14:paraId="3DDDA6F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2.6</w:t>
            </w:r>
          </w:p>
        </w:tc>
        <w:tc>
          <w:tcPr>
            <w:tcW w:w="260" w:type="pct"/>
            <w:tcBorders>
              <w:top w:val="nil"/>
              <w:left w:val="nil"/>
              <w:bottom w:val="single" w:sz="4" w:space="0" w:color="auto"/>
              <w:right w:val="single" w:sz="4" w:space="0" w:color="auto"/>
            </w:tcBorders>
            <w:shd w:val="clear" w:color="auto" w:fill="auto"/>
            <w:noWrap/>
            <w:vAlign w:val="center"/>
            <w:hideMark/>
          </w:tcPr>
          <w:p w14:paraId="7B5BE2D7"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0.12</w:t>
            </w:r>
          </w:p>
        </w:tc>
        <w:tc>
          <w:tcPr>
            <w:tcW w:w="362" w:type="pct"/>
            <w:tcBorders>
              <w:top w:val="nil"/>
              <w:left w:val="nil"/>
              <w:bottom w:val="single" w:sz="4" w:space="0" w:color="auto"/>
              <w:right w:val="single" w:sz="4" w:space="0" w:color="auto"/>
            </w:tcBorders>
            <w:shd w:val="clear" w:color="auto" w:fill="auto"/>
            <w:noWrap/>
            <w:vAlign w:val="center"/>
            <w:hideMark/>
          </w:tcPr>
          <w:p w14:paraId="0F1A5562"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690.4</w:t>
            </w:r>
          </w:p>
        </w:tc>
        <w:tc>
          <w:tcPr>
            <w:tcW w:w="304" w:type="pct"/>
            <w:tcBorders>
              <w:top w:val="nil"/>
              <w:left w:val="nil"/>
              <w:bottom w:val="single" w:sz="4" w:space="0" w:color="auto"/>
              <w:right w:val="single" w:sz="4" w:space="0" w:color="auto"/>
            </w:tcBorders>
            <w:shd w:val="clear" w:color="auto" w:fill="auto"/>
            <w:noWrap/>
            <w:vAlign w:val="center"/>
            <w:hideMark/>
          </w:tcPr>
          <w:p w14:paraId="004A4D13"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-1.00</w:t>
            </w:r>
          </w:p>
        </w:tc>
        <w:tc>
          <w:tcPr>
            <w:tcW w:w="674" w:type="pct"/>
            <w:tcBorders>
              <w:top w:val="nil"/>
              <w:left w:val="nil"/>
              <w:bottom w:val="single" w:sz="4" w:space="0" w:color="auto"/>
              <w:right w:val="single" w:sz="4" w:space="0" w:color="auto"/>
            </w:tcBorders>
            <w:shd w:val="clear" w:color="000000" w:fill="DDEBF7"/>
            <w:noWrap/>
            <w:vAlign w:val="bottom"/>
            <w:hideMark/>
          </w:tcPr>
          <w:p w14:paraId="3D7B756B"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44546775"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099C6781" w14:textId="77777777" w:rsidTr="00E6575F">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4866CA7A"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18</w:t>
            </w:r>
          </w:p>
        </w:tc>
        <w:tc>
          <w:tcPr>
            <w:tcW w:w="703" w:type="pct"/>
            <w:tcBorders>
              <w:top w:val="nil"/>
              <w:left w:val="nil"/>
              <w:bottom w:val="single" w:sz="4" w:space="0" w:color="auto"/>
              <w:right w:val="single" w:sz="4" w:space="0" w:color="auto"/>
            </w:tcBorders>
            <w:shd w:val="clear" w:color="auto" w:fill="auto"/>
            <w:noWrap/>
            <w:vAlign w:val="bottom"/>
            <w:hideMark/>
          </w:tcPr>
          <w:p w14:paraId="2A727361"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Puijala Khal</w:t>
            </w:r>
          </w:p>
        </w:tc>
        <w:tc>
          <w:tcPr>
            <w:tcW w:w="619" w:type="pct"/>
            <w:tcBorders>
              <w:top w:val="nil"/>
              <w:left w:val="nil"/>
              <w:bottom w:val="single" w:sz="4" w:space="0" w:color="auto"/>
              <w:right w:val="single" w:sz="4" w:space="0" w:color="auto"/>
            </w:tcBorders>
            <w:shd w:val="clear" w:color="auto" w:fill="auto"/>
            <w:noWrap/>
            <w:vAlign w:val="bottom"/>
            <w:hideMark/>
          </w:tcPr>
          <w:p w14:paraId="03C1078A"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2413003/STR0005</w:t>
            </w:r>
          </w:p>
        </w:tc>
        <w:tc>
          <w:tcPr>
            <w:tcW w:w="616" w:type="pct"/>
            <w:tcBorders>
              <w:top w:val="nil"/>
              <w:left w:val="nil"/>
              <w:bottom w:val="single" w:sz="4" w:space="0" w:color="auto"/>
              <w:right w:val="single" w:sz="4" w:space="0" w:color="auto"/>
            </w:tcBorders>
            <w:shd w:val="clear" w:color="auto" w:fill="auto"/>
            <w:noWrap/>
            <w:vAlign w:val="bottom"/>
            <w:hideMark/>
          </w:tcPr>
          <w:p w14:paraId="1F4AEE8F"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-1.244</w:t>
            </w:r>
          </w:p>
        </w:tc>
        <w:tc>
          <w:tcPr>
            <w:tcW w:w="455" w:type="pct"/>
            <w:tcBorders>
              <w:top w:val="nil"/>
              <w:left w:val="nil"/>
              <w:bottom w:val="single" w:sz="4" w:space="0" w:color="auto"/>
              <w:right w:val="single" w:sz="4" w:space="0" w:color="auto"/>
            </w:tcBorders>
            <w:shd w:val="clear" w:color="auto" w:fill="auto"/>
            <w:noWrap/>
            <w:vAlign w:val="bottom"/>
            <w:hideMark/>
          </w:tcPr>
          <w:p w14:paraId="18AEAAFC"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(2*2)</w:t>
            </w:r>
          </w:p>
        </w:tc>
        <w:tc>
          <w:tcPr>
            <w:tcW w:w="272" w:type="pct"/>
            <w:tcBorders>
              <w:top w:val="nil"/>
              <w:left w:val="nil"/>
              <w:bottom w:val="single" w:sz="4" w:space="0" w:color="auto"/>
              <w:right w:val="single" w:sz="4" w:space="0" w:color="auto"/>
            </w:tcBorders>
            <w:shd w:val="clear" w:color="auto" w:fill="auto"/>
            <w:noWrap/>
            <w:vAlign w:val="center"/>
            <w:hideMark/>
          </w:tcPr>
          <w:p w14:paraId="7FE24083"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4.4</w:t>
            </w:r>
          </w:p>
        </w:tc>
        <w:tc>
          <w:tcPr>
            <w:tcW w:w="227" w:type="pct"/>
            <w:tcBorders>
              <w:top w:val="nil"/>
              <w:left w:val="nil"/>
              <w:bottom w:val="single" w:sz="4" w:space="0" w:color="auto"/>
              <w:right w:val="single" w:sz="4" w:space="0" w:color="auto"/>
            </w:tcBorders>
            <w:shd w:val="clear" w:color="auto" w:fill="auto"/>
            <w:noWrap/>
            <w:vAlign w:val="center"/>
            <w:hideMark/>
          </w:tcPr>
          <w:p w14:paraId="25D1DFE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2.6</w:t>
            </w:r>
          </w:p>
        </w:tc>
        <w:tc>
          <w:tcPr>
            <w:tcW w:w="260" w:type="pct"/>
            <w:tcBorders>
              <w:top w:val="nil"/>
              <w:left w:val="nil"/>
              <w:bottom w:val="single" w:sz="4" w:space="0" w:color="auto"/>
              <w:right w:val="single" w:sz="4" w:space="0" w:color="auto"/>
            </w:tcBorders>
            <w:shd w:val="clear" w:color="auto" w:fill="auto"/>
            <w:noWrap/>
            <w:vAlign w:val="center"/>
            <w:hideMark/>
          </w:tcPr>
          <w:p w14:paraId="7F881DC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0.12</w:t>
            </w:r>
          </w:p>
        </w:tc>
        <w:tc>
          <w:tcPr>
            <w:tcW w:w="362" w:type="pct"/>
            <w:tcBorders>
              <w:top w:val="nil"/>
              <w:left w:val="nil"/>
              <w:bottom w:val="single" w:sz="4" w:space="0" w:color="auto"/>
              <w:right w:val="single" w:sz="4" w:space="0" w:color="auto"/>
            </w:tcBorders>
            <w:shd w:val="clear" w:color="auto" w:fill="auto"/>
            <w:noWrap/>
            <w:vAlign w:val="center"/>
            <w:hideMark/>
          </w:tcPr>
          <w:p w14:paraId="23EC1CBD"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732.8</w:t>
            </w:r>
          </w:p>
        </w:tc>
        <w:tc>
          <w:tcPr>
            <w:tcW w:w="304" w:type="pct"/>
            <w:tcBorders>
              <w:top w:val="nil"/>
              <w:left w:val="nil"/>
              <w:bottom w:val="single" w:sz="4" w:space="0" w:color="auto"/>
              <w:right w:val="single" w:sz="4" w:space="0" w:color="auto"/>
            </w:tcBorders>
            <w:shd w:val="clear" w:color="auto" w:fill="auto"/>
            <w:noWrap/>
            <w:vAlign w:val="center"/>
            <w:hideMark/>
          </w:tcPr>
          <w:p w14:paraId="34173B6E"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-1.00</w:t>
            </w:r>
          </w:p>
        </w:tc>
        <w:tc>
          <w:tcPr>
            <w:tcW w:w="674" w:type="pct"/>
            <w:tcBorders>
              <w:top w:val="nil"/>
              <w:left w:val="nil"/>
              <w:bottom w:val="single" w:sz="4" w:space="0" w:color="auto"/>
              <w:right w:val="single" w:sz="4" w:space="0" w:color="auto"/>
            </w:tcBorders>
            <w:shd w:val="clear" w:color="000000" w:fill="DDEBF7"/>
            <w:noWrap/>
            <w:vAlign w:val="bottom"/>
            <w:hideMark/>
          </w:tcPr>
          <w:p w14:paraId="7A4FAA59"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5D470BCC"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3B87E945" w14:textId="77777777" w:rsidTr="00E6575F">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503B83E6"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19</w:t>
            </w:r>
          </w:p>
        </w:tc>
        <w:tc>
          <w:tcPr>
            <w:tcW w:w="703" w:type="pct"/>
            <w:tcBorders>
              <w:top w:val="nil"/>
              <w:left w:val="nil"/>
              <w:bottom w:val="single" w:sz="4" w:space="0" w:color="auto"/>
              <w:right w:val="single" w:sz="4" w:space="0" w:color="auto"/>
            </w:tcBorders>
            <w:shd w:val="clear" w:color="auto" w:fill="auto"/>
            <w:noWrap/>
            <w:vAlign w:val="bottom"/>
            <w:hideMark/>
          </w:tcPr>
          <w:p w14:paraId="163FE5B3"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Galghesia</w:t>
            </w:r>
          </w:p>
        </w:tc>
        <w:tc>
          <w:tcPr>
            <w:tcW w:w="619" w:type="pct"/>
            <w:tcBorders>
              <w:top w:val="nil"/>
              <w:left w:val="nil"/>
              <w:bottom w:val="single" w:sz="4" w:space="0" w:color="auto"/>
              <w:right w:val="single" w:sz="4" w:space="0" w:color="auto"/>
            </w:tcBorders>
            <w:shd w:val="clear" w:color="auto" w:fill="auto"/>
            <w:noWrap/>
            <w:vAlign w:val="bottom"/>
            <w:hideMark/>
          </w:tcPr>
          <w:p w14:paraId="2C5BC105"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2413003/STR0011</w:t>
            </w:r>
          </w:p>
        </w:tc>
        <w:tc>
          <w:tcPr>
            <w:tcW w:w="616" w:type="pct"/>
            <w:tcBorders>
              <w:top w:val="nil"/>
              <w:left w:val="nil"/>
              <w:bottom w:val="single" w:sz="4" w:space="0" w:color="auto"/>
              <w:right w:val="single" w:sz="4" w:space="0" w:color="auto"/>
            </w:tcBorders>
            <w:shd w:val="clear" w:color="auto" w:fill="auto"/>
            <w:noWrap/>
            <w:vAlign w:val="bottom"/>
            <w:hideMark/>
          </w:tcPr>
          <w:p w14:paraId="5708B11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-1.761</w:t>
            </w:r>
          </w:p>
        </w:tc>
        <w:tc>
          <w:tcPr>
            <w:tcW w:w="455" w:type="pct"/>
            <w:tcBorders>
              <w:top w:val="nil"/>
              <w:left w:val="nil"/>
              <w:bottom w:val="single" w:sz="4" w:space="0" w:color="auto"/>
              <w:right w:val="single" w:sz="4" w:space="0" w:color="auto"/>
            </w:tcBorders>
            <w:shd w:val="clear" w:color="auto" w:fill="auto"/>
            <w:noWrap/>
            <w:vAlign w:val="bottom"/>
            <w:hideMark/>
          </w:tcPr>
          <w:p w14:paraId="037F6647"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(1*1)</w:t>
            </w:r>
          </w:p>
        </w:tc>
        <w:tc>
          <w:tcPr>
            <w:tcW w:w="272" w:type="pct"/>
            <w:tcBorders>
              <w:top w:val="nil"/>
              <w:left w:val="nil"/>
              <w:bottom w:val="single" w:sz="4" w:space="0" w:color="auto"/>
              <w:right w:val="single" w:sz="4" w:space="0" w:color="auto"/>
            </w:tcBorders>
            <w:shd w:val="clear" w:color="auto" w:fill="auto"/>
            <w:noWrap/>
            <w:vAlign w:val="center"/>
            <w:hideMark/>
          </w:tcPr>
          <w:p w14:paraId="498362DF"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5.2</w:t>
            </w:r>
          </w:p>
        </w:tc>
        <w:tc>
          <w:tcPr>
            <w:tcW w:w="227" w:type="pct"/>
            <w:tcBorders>
              <w:top w:val="nil"/>
              <w:left w:val="nil"/>
              <w:bottom w:val="single" w:sz="4" w:space="0" w:color="auto"/>
              <w:right w:val="single" w:sz="4" w:space="0" w:color="auto"/>
            </w:tcBorders>
            <w:shd w:val="clear" w:color="auto" w:fill="auto"/>
            <w:noWrap/>
            <w:vAlign w:val="center"/>
            <w:hideMark/>
          </w:tcPr>
          <w:p w14:paraId="5074DDE0"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2.8</w:t>
            </w:r>
          </w:p>
        </w:tc>
        <w:tc>
          <w:tcPr>
            <w:tcW w:w="260" w:type="pct"/>
            <w:tcBorders>
              <w:top w:val="nil"/>
              <w:left w:val="nil"/>
              <w:bottom w:val="single" w:sz="4" w:space="0" w:color="auto"/>
              <w:right w:val="single" w:sz="4" w:space="0" w:color="auto"/>
            </w:tcBorders>
            <w:shd w:val="clear" w:color="auto" w:fill="auto"/>
            <w:noWrap/>
            <w:vAlign w:val="center"/>
            <w:hideMark/>
          </w:tcPr>
          <w:p w14:paraId="2E70C48D"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0.12</w:t>
            </w:r>
          </w:p>
        </w:tc>
        <w:tc>
          <w:tcPr>
            <w:tcW w:w="362" w:type="pct"/>
            <w:tcBorders>
              <w:top w:val="nil"/>
              <w:left w:val="nil"/>
              <w:bottom w:val="single" w:sz="4" w:space="0" w:color="auto"/>
              <w:right w:val="single" w:sz="4" w:space="0" w:color="auto"/>
            </w:tcBorders>
            <w:shd w:val="clear" w:color="auto" w:fill="auto"/>
            <w:noWrap/>
            <w:vAlign w:val="center"/>
            <w:hideMark/>
          </w:tcPr>
          <w:p w14:paraId="37311776"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593.9</w:t>
            </w:r>
          </w:p>
        </w:tc>
        <w:tc>
          <w:tcPr>
            <w:tcW w:w="304" w:type="pct"/>
            <w:tcBorders>
              <w:top w:val="nil"/>
              <w:left w:val="nil"/>
              <w:bottom w:val="single" w:sz="4" w:space="0" w:color="auto"/>
              <w:right w:val="single" w:sz="4" w:space="0" w:color="auto"/>
            </w:tcBorders>
            <w:shd w:val="clear" w:color="auto" w:fill="auto"/>
            <w:noWrap/>
            <w:vAlign w:val="center"/>
            <w:hideMark/>
          </w:tcPr>
          <w:p w14:paraId="715DD338"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-1.00</w:t>
            </w:r>
          </w:p>
        </w:tc>
        <w:tc>
          <w:tcPr>
            <w:tcW w:w="674" w:type="pct"/>
            <w:tcBorders>
              <w:top w:val="nil"/>
              <w:left w:val="nil"/>
              <w:bottom w:val="single" w:sz="4" w:space="0" w:color="auto"/>
              <w:right w:val="single" w:sz="4" w:space="0" w:color="auto"/>
            </w:tcBorders>
            <w:shd w:val="clear" w:color="000000" w:fill="DDEBF7"/>
            <w:noWrap/>
            <w:vAlign w:val="bottom"/>
            <w:hideMark/>
          </w:tcPr>
          <w:p w14:paraId="377D04E1"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5230F731"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1006B269" w14:textId="77777777" w:rsidTr="00E6575F">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680CC711"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20</w:t>
            </w:r>
          </w:p>
        </w:tc>
        <w:tc>
          <w:tcPr>
            <w:tcW w:w="703" w:type="pct"/>
            <w:tcBorders>
              <w:top w:val="nil"/>
              <w:left w:val="nil"/>
              <w:bottom w:val="single" w:sz="4" w:space="0" w:color="auto"/>
              <w:right w:val="single" w:sz="4" w:space="0" w:color="auto"/>
            </w:tcBorders>
            <w:shd w:val="clear" w:color="auto" w:fill="auto"/>
            <w:noWrap/>
            <w:vAlign w:val="bottom"/>
            <w:hideMark/>
          </w:tcPr>
          <w:p w14:paraId="4D3DD08F"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 xml:space="preserve">Srikalas </w:t>
            </w:r>
          </w:p>
        </w:tc>
        <w:tc>
          <w:tcPr>
            <w:tcW w:w="619" w:type="pct"/>
            <w:tcBorders>
              <w:top w:val="nil"/>
              <w:left w:val="nil"/>
              <w:bottom w:val="single" w:sz="4" w:space="0" w:color="auto"/>
              <w:right w:val="single" w:sz="4" w:space="0" w:color="auto"/>
            </w:tcBorders>
            <w:shd w:val="clear" w:color="auto" w:fill="auto"/>
            <w:noWrap/>
            <w:vAlign w:val="bottom"/>
            <w:hideMark/>
          </w:tcPr>
          <w:p w14:paraId="5776E1AD"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2413003/STR0025</w:t>
            </w:r>
          </w:p>
        </w:tc>
        <w:tc>
          <w:tcPr>
            <w:tcW w:w="616" w:type="pct"/>
            <w:tcBorders>
              <w:top w:val="nil"/>
              <w:left w:val="nil"/>
              <w:bottom w:val="single" w:sz="4" w:space="0" w:color="auto"/>
              <w:right w:val="single" w:sz="4" w:space="0" w:color="auto"/>
            </w:tcBorders>
            <w:shd w:val="clear" w:color="auto" w:fill="auto"/>
            <w:noWrap/>
            <w:vAlign w:val="bottom"/>
            <w:hideMark/>
          </w:tcPr>
          <w:p w14:paraId="06BCA0FD"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-1.941</w:t>
            </w:r>
          </w:p>
        </w:tc>
        <w:tc>
          <w:tcPr>
            <w:tcW w:w="455" w:type="pct"/>
            <w:tcBorders>
              <w:top w:val="nil"/>
              <w:left w:val="nil"/>
              <w:bottom w:val="single" w:sz="4" w:space="0" w:color="auto"/>
              <w:right w:val="single" w:sz="4" w:space="0" w:color="auto"/>
            </w:tcBorders>
            <w:shd w:val="clear" w:color="auto" w:fill="auto"/>
            <w:noWrap/>
            <w:vAlign w:val="bottom"/>
            <w:hideMark/>
          </w:tcPr>
          <w:p w14:paraId="0D78B60C"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(0.91)</w:t>
            </w:r>
          </w:p>
        </w:tc>
        <w:tc>
          <w:tcPr>
            <w:tcW w:w="272" w:type="pct"/>
            <w:tcBorders>
              <w:top w:val="nil"/>
              <w:left w:val="nil"/>
              <w:bottom w:val="single" w:sz="4" w:space="0" w:color="auto"/>
              <w:right w:val="single" w:sz="4" w:space="0" w:color="auto"/>
            </w:tcBorders>
            <w:shd w:val="clear" w:color="auto" w:fill="auto"/>
            <w:noWrap/>
            <w:vAlign w:val="center"/>
            <w:hideMark/>
          </w:tcPr>
          <w:p w14:paraId="6AEC9D4F"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7.8</w:t>
            </w:r>
          </w:p>
        </w:tc>
        <w:tc>
          <w:tcPr>
            <w:tcW w:w="227" w:type="pct"/>
            <w:tcBorders>
              <w:top w:val="nil"/>
              <w:left w:val="nil"/>
              <w:bottom w:val="single" w:sz="4" w:space="0" w:color="auto"/>
              <w:right w:val="single" w:sz="4" w:space="0" w:color="auto"/>
            </w:tcBorders>
            <w:shd w:val="clear" w:color="auto" w:fill="auto"/>
            <w:noWrap/>
            <w:vAlign w:val="center"/>
            <w:hideMark/>
          </w:tcPr>
          <w:p w14:paraId="125BCD53"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2.7</w:t>
            </w:r>
          </w:p>
        </w:tc>
        <w:tc>
          <w:tcPr>
            <w:tcW w:w="260" w:type="pct"/>
            <w:tcBorders>
              <w:top w:val="nil"/>
              <w:left w:val="nil"/>
              <w:bottom w:val="single" w:sz="4" w:space="0" w:color="auto"/>
              <w:right w:val="single" w:sz="4" w:space="0" w:color="auto"/>
            </w:tcBorders>
            <w:shd w:val="clear" w:color="auto" w:fill="auto"/>
            <w:noWrap/>
            <w:vAlign w:val="center"/>
            <w:hideMark/>
          </w:tcPr>
          <w:p w14:paraId="66E092B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0.12</w:t>
            </w:r>
          </w:p>
        </w:tc>
        <w:tc>
          <w:tcPr>
            <w:tcW w:w="362" w:type="pct"/>
            <w:tcBorders>
              <w:top w:val="nil"/>
              <w:left w:val="nil"/>
              <w:bottom w:val="single" w:sz="4" w:space="0" w:color="auto"/>
              <w:right w:val="single" w:sz="4" w:space="0" w:color="auto"/>
            </w:tcBorders>
            <w:shd w:val="clear" w:color="auto" w:fill="auto"/>
            <w:noWrap/>
            <w:vAlign w:val="center"/>
            <w:hideMark/>
          </w:tcPr>
          <w:p w14:paraId="506A2F3B"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213.9</w:t>
            </w:r>
          </w:p>
        </w:tc>
        <w:tc>
          <w:tcPr>
            <w:tcW w:w="304" w:type="pct"/>
            <w:tcBorders>
              <w:top w:val="nil"/>
              <w:left w:val="nil"/>
              <w:bottom w:val="single" w:sz="4" w:space="0" w:color="auto"/>
              <w:right w:val="single" w:sz="4" w:space="0" w:color="auto"/>
            </w:tcBorders>
            <w:shd w:val="clear" w:color="auto" w:fill="auto"/>
            <w:noWrap/>
            <w:vAlign w:val="center"/>
            <w:hideMark/>
          </w:tcPr>
          <w:p w14:paraId="14A2CAB8"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-1.00</w:t>
            </w:r>
          </w:p>
        </w:tc>
        <w:tc>
          <w:tcPr>
            <w:tcW w:w="674" w:type="pct"/>
            <w:tcBorders>
              <w:top w:val="nil"/>
              <w:left w:val="nil"/>
              <w:bottom w:val="single" w:sz="4" w:space="0" w:color="auto"/>
              <w:right w:val="single" w:sz="4" w:space="0" w:color="auto"/>
            </w:tcBorders>
            <w:shd w:val="clear" w:color="000000" w:fill="DDEBF7"/>
            <w:noWrap/>
            <w:vAlign w:val="bottom"/>
            <w:hideMark/>
          </w:tcPr>
          <w:p w14:paraId="4447B7FB"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0E69E86F"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29ED8639" w14:textId="77777777" w:rsidTr="00E6575F">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6BF70F94"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21</w:t>
            </w:r>
          </w:p>
        </w:tc>
        <w:tc>
          <w:tcPr>
            <w:tcW w:w="703" w:type="pct"/>
            <w:tcBorders>
              <w:top w:val="nil"/>
              <w:left w:val="nil"/>
              <w:bottom w:val="single" w:sz="4" w:space="0" w:color="auto"/>
              <w:right w:val="single" w:sz="4" w:space="0" w:color="auto"/>
            </w:tcBorders>
            <w:shd w:val="clear" w:color="auto" w:fill="auto"/>
            <w:noWrap/>
            <w:vAlign w:val="bottom"/>
            <w:hideMark/>
          </w:tcPr>
          <w:p w14:paraId="001D8BC4"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Basukhali khal</w:t>
            </w:r>
          </w:p>
        </w:tc>
        <w:tc>
          <w:tcPr>
            <w:tcW w:w="619" w:type="pct"/>
            <w:tcBorders>
              <w:top w:val="nil"/>
              <w:left w:val="nil"/>
              <w:bottom w:val="single" w:sz="4" w:space="0" w:color="auto"/>
              <w:right w:val="single" w:sz="4" w:space="0" w:color="auto"/>
            </w:tcBorders>
            <w:shd w:val="clear" w:color="auto" w:fill="auto"/>
            <w:noWrap/>
            <w:vAlign w:val="bottom"/>
            <w:hideMark/>
          </w:tcPr>
          <w:p w14:paraId="0887A05E"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2413003/STR0019</w:t>
            </w:r>
          </w:p>
        </w:tc>
        <w:tc>
          <w:tcPr>
            <w:tcW w:w="616" w:type="pct"/>
            <w:tcBorders>
              <w:top w:val="nil"/>
              <w:left w:val="nil"/>
              <w:bottom w:val="single" w:sz="4" w:space="0" w:color="auto"/>
              <w:right w:val="single" w:sz="4" w:space="0" w:color="auto"/>
            </w:tcBorders>
            <w:shd w:val="clear" w:color="auto" w:fill="auto"/>
            <w:noWrap/>
            <w:vAlign w:val="bottom"/>
            <w:hideMark/>
          </w:tcPr>
          <w:p w14:paraId="561FF889"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 </w:t>
            </w:r>
          </w:p>
        </w:tc>
        <w:tc>
          <w:tcPr>
            <w:tcW w:w="455" w:type="pct"/>
            <w:tcBorders>
              <w:top w:val="nil"/>
              <w:left w:val="nil"/>
              <w:bottom w:val="single" w:sz="4" w:space="0" w:color="auto"/>
              <w:right w:val="single" w:sz="4" w:space="0" w:color="auto"/>
            </w:tcBorders>
            <w:shd w:val="clear" w:color="auto" w:fill="auto"/>
            <w:noWrap/>
            <w:vAlign w:val="bottom"/>
            <w:hideMark/>
          </w:tcPr>
          <w:p w14:paraId="238E8571"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 </w:t>
            </w:r>
          </w:p>
        </w:tc>
        <w:tc>
          <w:tcPr>
            <w:tcW w:w="272" w:type="pct"/>
            <w:tcBorders>
              <w:top w:val="nil"/>
              <w:left w:val="nil"/>
              <w:bottom w:val="single" w:sz="4" w:space="0" w:color="auto"/>
              <w:right w:val="single" w:sz="4" w:space="0" w:color="auto"/>
            </w:tcBorders>
            <w:shd w:val="clear" w:color="auto" w:fill="auto"/>
            <w:noWrap/>
            <w:vAlign w:val="center"/>
            <w:hideMark/>
          </w:tcPr>
          <w:p w14:paraId="2DA1F6E6"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8.3</w:t>
            </w:r>
          </w:p>
        </w:tc>
        <w:tc>
          <w:tcPr>
            <w:tcW w:w="227" w:type="pct"/>
            <w:tcBorders>
              <w:top w:val="nil"/>
              <w:left w:val="nil"/>
              <w:bottom w:val="single" w:sz="4" w:space="0" w:color="auto"/>
              <w:right w:val="single" w:sz="4" w:space="0" w:color="auto"/>
            </w:tcBorders>
            <w:shd w:val="clear" w:color="auto" w:fill="auto"/>
            <w:noWrap/>
            <w:vAlign w:val="center"/>
            <w:hideMark/>
          </w:tcPr>
          <w:p w14:paraId="3989ADE5"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2.9</w:t>
            </w:r>
          </w:p>
        </w:tc>
        <w:tc>
          <w:tcPr>
            <w:tcW w:w="260" w:type="pct"/>
            <w:tcBorders>
              <w:top w:val="nil"/>
              <w:left w:val="nil"/>
              <w:bottom w:val="single" w:sz="4" w:space="0" w:color="auto"/>
              <w:right w:val="single" w:sz="4" w:space="0" w:color="auto"/>
            </w:tcBorders>
            <w:shd w:val="clear" w:color="auto" w:fill="auto"/>
            <w:noWrap/>
            <w:vAlign w:val="center"/>
            <w:hideMark/>
          </w:tcPr>
          <w:p w14:paraId="71E109F2"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0.12</w:t>
            </w:r>
          </w:p>
        </w:tc>
        <w:tc>
          <w:tcPr>
            <w:tcW w:w="362" w:type="pct"/>
            <w:tcBorders>
              <w:top w:val="nil"/>
              <w:left w:val="nil"/>
              <w:bottom w:val="single" w:sz="4" w:space="0" w:color="auto"/>
              <w:right w:val="single" w:sz="4" w:space="0" w:color="auto"/>
            </w:tcBorders>
            <w:shd w:val="clear" w:color="auto" w:fill="auto"/>
            <w:noWrap/>
            <w:vAlign w:val="center"/>
            <w:hideMark/>
          </w:tcPr>
          <w:p w14:paraId="61478E5C"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 </w:t>
            </w:r>
          </w:p>
        </w:tc>
        <w:tc>
          <w:tcPr>
            <w:tcW w:w="304" w:type="pct"/>
            <w:tcBorders>
              <w:top w:val="nil"/>
              <w:left w:val="nil"/>
              <w:bottom w:val="single" w:sz="4" w:space="0" w:color="auto"/>
              <w:right w:val="single" w:sz="4" w:space="0" w:color="auto"/>
            </w:tcBorders>
            <w:shd w:val="clear" w:color="auto" w:fill="auto"/>
            <w:noWrap/>
            <w:vAlign w:val="center"/>
            <w:hideMark/>
          </w:tcPr>
          <w:p w14:paraId="112D4C98"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-1.00</w:t>
            </w:r>
          </w:p>
        </w:tc>
        <w:tc>
          <w:tcPr>
            <w:tcW w:w="674" w:type="pct"/>
            <w:tcBorders>
              <w:top w:val="nil"/>
              <w:left w:val="nil"/>
              <w:bottom w:val="single" w:sz="4" w:space="0" w:color="auto"/>
              <w:right w:val="single" w:sz="4" w:space="0" w:color="auto"/>
            </w:tcBorders>
            <w:shd w:val="clear" w:color="000000" w:fill="DDEBF7"/>
            <w:noWrap/>
            <w:vAlign w:val="bottom"/>
            <w:hideMark/>
          </w:tcPr>
          <w:p w14:paraId="11E02FA6"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6090B145"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r w:rsidR="004D36D7" w:rsidRPr="004A5A84" w14:paraId="465EB56E" w14:textId="77777777" w:rsidTr="00E6575F">
        <w:trPr>
          <w:trHeight w:val="288"/>
        </w:trPr>
        <w:tc>
          <w:tcPr>
            <w:tcW w:w="202" w:type="pct"/>
            <w:tcBorders>
              <w:top w:val="nil"/>
              <w:left w:val="single" w:sz="4" w:space="0" w:color="auto"/>
              <w:bottom w:val="single" w:sz="4" w:space="0" w:color="auto"/>
              <w:right w:val="single" w:sz="4" w:space="0" w:color="auto"/>
            </w:tcBorders>
            <w:shd w:val="clear" w:color="auto" w:fill="auto"/>
            <w:noWrap/>
            <w:vAlign w:val="bottom"/>
            <w:hideMark/>
          </w:tcPr>
          <w:p w14:paraId="1843109A"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22</w:t>
            </w:r>
          </w:p>
        </w:tc>
        <w:tc>
          <w:tcPr>
            <w:tcW w:w="703" w:type="pct"/>
            <w:tcBorders>
              <w:top w:val="nil"/>
              <w:left w:val="nil"/>
              <w:bottom w:val="single" w:sz="4" w:space="0" w:color="auto"/>
              <w:right w:val="single" w:sz="4" w:space="0" w:color="auto"/>
            </w:tcBorders>
            <w:shd w:val="clear" w:color="auto" w:fill="auto"/>
            <w:noWrap/>
            <w:vAlign w:val="bottom"/>
            <w:hideMark/>
          </w:tcPr>
          <w:p w14:paraId="5FE099E4"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Ziamari khal</w:t>
            </w:r>
          </w:p>
        </w:tc>
        <w:tc>
          <w:tcPr>
            <w:tcW w:w="619" w:type="pct"/>
            <w:tcBorders>
              <w:top w:val="nil"/>
              <w:left w:val="nil"/>
              <w:bottom w:val="single" w:sz="4" w:space="0" w:color="auto"/>
              <w:right w:val="single" w:sz="4" w:space="0" w:color="auto"/>
            </w:tcBorders>
            <w:shd w:val="clear" w:color="auto" w:fill="auto"/>
            <w:noWrap/>
            <w:vAlign w:val="bottom"/>
            <w:hideMark/>
          </w:tcPr>
          <w:p w14:paraId="467CB7A3"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2413003/STR0018</w:t>
            </w:r>
          </w:p>
        </w:tc>
        <w:tc>
          <w:tcPr>
            <w:tcW w:w="616" w:type="pct"/>
            <w:tcBorders>
              <w:top w:val="nil"/>
              <w:left w:val="nil"/>
              <w:bottom w:val="single" w:sz="4" w:space="0" w:color="auto"/>
              <w:right w:val="single" w:sz="4" w:space="0" w:color="auto"/>
            </w:tcBorders>
            <w:shd w:val="clear" w:color="auto" w:fill="auto"/>
            <w:noWrap/>
            <w:vAlign w:val="bottom"/>
            <w:hideMark/>
          </w:tcPr>
          <w:p w14:paraId="399DD310"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-3.845</w:t>
            </w:r>
          </w:p>
        </w:tc>
        <w:tc>
          <w:tcPr>
            <w:tcW w:w="455" w:type="pct"/>
            <w:tcBorders>
              <w:top w:val="nil"/>
              <w:left w:val="nil"/>
              <w:bottom w:val="single" w:sz="4" w:space="0" w:color="auto"/>
              <w:right w:val="single" w:sz="4" w:space="0" w:color="auto"/>
            </w:tcBorders>
            <w:shd w:val="clear" w:color="auto" w:fill="auto"/>
            <w:noWrap/>
            <w:vAlign w:val="bottom"/>
            <w:hideMark/>
          </w:tcPr>
          <w:p w14:paraId="76B6E766"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(0.91)</w:t>
            </w:r>
          </w:p>
        </w:tc>
        <w:tc>
          <w:tcPr>
            <w:tcW w:w="272" w:type="pct"/>
            <w:tcBorders>
              <w:top w:val="nil"/>
              <w:left w:val="nil"/>
              <w:bottom w:val="single" w:sz="4" w:space="0" w:color="auto"/>
              <w:right w:val="single" w:sz="4" w:space="0" w:color="auto"/>
            </w:tcBorders>
            <w:shd w:val="clear" w:color="auto" w:fill="auto"/>
            <w:noWrap/>
            <w:vAlign w:val="center"/>
            <w:hideMark/>
          </w:tcPr>
          <w:p w14:paraId="61D8250B"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6.7</w:t>
            </w:r>
          </w:p>
        </w:tc>
        <w:tc>
          <w:tcPr>
            <w:tcW w:w="227" w:type="pct"/>
            <w:tcBorders>
              <w:top w:val="nil"/>
              <w:left w:val="nil"/>
              <w:bottom w:val="single" w:sz="4" w:space="0" w:color="auto"/>
              <w:right w:val="single" w:sz="4" w:space="0" w:color="auto"/>
            </w:tcBorders>
            <w:shd w:val="clear" w:color="auto" w:fill="auto"/>
            <w:noWrap/>
            <w:vAlign w:val="center"/>
            <w:hideMark/>
          </w:tcPr>
          <w:p w14:paraId="3C1213E7"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2.5</w:t>
            </w:r>
          </w:p>
        </w:tc>
        <w:tc>
          <w:tcPr>
            <w:tcW w:w="260" w:type="pct"/>
            <w:tcBorders>
              <w:top w:val="nil"/>
              <w:left w:val="nil"/>
              <w:bottom w:val="single" w:sz="4" w:space="0" w:color="auto"/>
              <w:right w:val="single" w:sz="4" w:space="0" w:color="auto"/>
            </w:tcBorders>
            <w:shd w:val="clear" w:color="auto" w:fill="auto"/>
            <w:noWrap/>
            <w:vAlign w:val="center"/>
            <w:hideMark/>
          </w:tcPr>
          <w:p w14:paraId="1C9256E4"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0.12</w:t>
            </w:r>
          </w:p>
        </w:tc>
        <w:tc>
          <w:tcPr>
            <w:tcW w:w="362" w:type="pct"/>
            <w:tcBorders>
              <w:top w:val="nil"/>
              <w:left w:val="nil"/>
              <w:bottom w:val="single" w:sz="4" w:space="0" w:color="auto"/>
              <w:right w:val="single" w:sz="4" w:space="0" w:color="auto"/>
            </w:tcBorders>
            <w:shd w:val="clear" w:color="auto" w:fill="auto"/>
            <w:noWrap/>
            <w:vAlign w:val="center"/>
            <w:hideMark/>
          </w:tcPr>
          <w:p w14:paraId="351C37BB"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70.8</w:t>
            </w:r>
          </w:p>
        </w:tc>
        <w:tc>
          <w:tcPr>
            <w:tcW w:w="304" w:type="pct"/>
            <w:tcBorders>
              <w:top w:val="nil"/>
              <w:left w:val="nil"/>
              <w:bottom w:val="single" w:sz="4" w:space="0" w:color="auto"/>
              <w:right w:val="single" w:sz="4" w:space="0" w:color="auto"/>
            </w:tcBorders>
            <w:shd w:val="clear" w:color="auto" w:fill="auto"/>
            <w:noWrap/>
            <w:vAlign w:val="center"/>
            <w:hideMark/>
          </w:tcPr>
          <w:p w14:paraId="1692BEAD" w14:textId="77777777" w:rsidR="004D36D7" w:rsidRPr="004A5A84" w:rsidRDefault="004D36D7" w:rsidP="00E6575F">
            <w:pPr>
              <w:autoSpaceDE/>
              <w:autoSpaceDN/>
              <w:adjustRightInd/>
              <w:spacing w:after="0" w:line="240" w:lineRule="auto"/>
              <w:jc w:val="right"/>
              <w:rPr>
                <w:rFonts w:eastAsia="Times New Roman" w:cs="Calibri"/>
                <w:color w:val="000000"/>
                <w:sz w:val="16"/>
                <w:szCs w:val="16"/>
                <w:lang w:val="en-US"/>
              </w:rPr>
            </w:pPr>
            <w:r w:rsidRPr="004A5A84">
              <w:rPr>
                <w:rFonts w:eastAsia="Times New Roman" w:cs="Calibri"/>
                <w:color w:val="000000"/>
                <w:sz w:val="16"/>
                <w:szCs w:val="16"/>
                <w:lang w:val="en-US"/>
              </w:rPr>
              <w:t>-1.00</w:t>
            </w:r>
          </w:p>
        </w:tc>
        <w:tc>
          <w:tcPr>
            <w:tcW w:w="674" w:type="pct"/>
            <w:tcBorders>
              <w:top w:val="nil"/>
              <w:left w:val="nil"/>
              <w:bottom w:val="single" w:sz="4" w:space="0" w:color="auto"/>
              <w:right w:val="single" w:sz="4" w:space="0" w:color="auto"/>
            </w:tcBorders>
            <w:shd w:val="clear" w:color="000000" w:fill="DDEBF7"/>
            <w:noWrap/>
            <w:vAlign w:val="bottom"/>
            <w:hideMark/>
          </w:tcPr>
          <w:p w14:paraId="16A9C01A" w14:textId="77777777" w:rsidR="004D36D7" w:rsidRPr="004A5A84" w:rsidRDefault="004D36D7" w:rsidP="00E6575F">
            <w:pPr>
              <w:autoSpaceDE/>
              <w:autoSpaceDN/>
              <w:adjustRightInd/>
              <w:spacing w:after="0" w:line="240" w:lineRule="auto"/>
              <w:jc w:val="left"/>
              <w:rPr>
                <w:rFonts w:eastAsia="Times New Roman" w:cs="Calibri"/>
                <w:color w:val="000000"/>
                <w:sz w:val="16"/>
                <w:szCs w:val="16"/>
                <w:lang w:val="en-US"/>
              </w:rPr>
            </w:pPr>
            <w:r w:rsidRPr="004A5A84">
              <w:rPr>
                <w:rFonts w:eastAsia="Times New Roman" w:cs="Calibri"/>
                <w:color w:val="000000"/>
                <w:sz w:val="16"/>
                <w:szCs w:val="16"/>
                <w:lang w:val="en-US"/>
              </w:rPr>
              <w:t>1V (1.50×1.80)</w:t>
            </w:r>
          </w:p>
        </w:tc>
        <w:tc>
          <w:tcPr>
            <w:tcW w:w="304" w:type="pct"/>
            <w:tcBorders>
              <w:top w:val="nil"/>
              <w:left w:val="nil"/>
              <w:bottom w:val="single" w:sz="4" w:space="0" w:color="auto"/>
              <w:right w:val="single" w:sz="4" w:space="0" w:color="auto"/>
            </w:tcBorders>
            <w:shd w:val="clear" w:color="000000" w:fill="DDEBF7"/>
            <w:noWrap/>
            <w:vAlign w:val="center"/>
            <w:hideMark/>
          </w:tcPr>
          <w:p w14:paraId="093B6357" w14:textId="77777777" w:rsidR="004D36D7" w:rsidRPr="004A5A84" w:rsidRDefault="004D36D7" w:rsidP="00E6575F">
            <w:pPr>
              <w:autoSpaceDE/>
              <w:autoSpaceDN/>
              <w:adjustRightInd/>
              <w:spacing w:after="0" w:line="240" w:lineRule="auto"/>
              <w:jc w:val="center"/>
              <w:rPr>
                <w:rFonts w:eastAsia="Times New Roman" w:cs="Calibri"/>
                <w:color w:val="000000"/>
                <w:sz w:val="16"/>
                <w:szCs w:val="16"/>
                <w:lang w:val="en-US"/>
              </w:rPr>
            </w:pPr>
            <w:r w:rsidRPr="004A5A84">
              <w:rPr>
                <w:rFonts w:eastAsia="Times New Roman" w:cs="Calibri"/>
                <w:color w:val="000000"/>
                <w:sz w:val="16"/>
                <w:szCs w:val="16"/>
                <w:lang w:val="en-US"/>
              </w:rPr>
              <w:t>-0.90</w:t>
            </w:r>
          </w:p>
        </w:tc>
      </w:tr>
    </w:tbl>
    <w:p w14:paraId="3A6318F9" w14:textId="77777777" w:rsidR="004D36D7" w:rsidRPr="004A5A84" w:rsidRDefault="004D36D7" w:rsidP="004D36D7">
      <w:pPr>
        <w:tabs>
          <w:tab w:val="left" w:pos="4667"/>
        </w:tabs>
        <w:sectPr w:rsidR="004D36D7" w:rsidRPr="004A5A84" w:rsidSect="00E6575F">
          <w:pgSz w:w="16838" w:h="11906" w:orient="landscape"/>
          <w:pgMar w:top="1440" w:right="1440" w:bottom="1440" w:left="1440" w:header="720" w:footer="720" w:gutter="0"/>
          <w:cols w:space="720"/>
          <w:docGrid w:linePitch="360"/>
        </w:sectPr>
      </w:pPr>
    </w:p>
    <w:p w14:paraId="06C1E466" w14:textId="77777777" w:rsidR="004D36D7" w:rsidRPr="005354CD" w:rsidRDefault="004D36D7" w:rsidP="004D36D7">
      <w:pPr>
        <w:pStyle w:val="Heading3"/>
      </w:pPr>
      <w:bookmarkStart w:id="67" w:name="_Toc123970765"/>
      <w:r>
        <w:lastRenderedPageBreak/>
        <w:t>Polder 45</w:t>
      </w:r>
      <w:bookmarkEnd w:id="67"/>
    </w:p>
    <w:tbl>
      <w:tblPr>
        <w:tblW w:w="5000" w:type="pct"/>
        <w:tblLook w:val="04A0" w:firstRow="1" w:lastRow="0" w:firstColumn="1" w:lastColumn="0" w:noHBand="0" w:noVBand="1"/>
      </w:tblPr>
      <w:tblGrid>
        <w:gridCol w:w="2617"/>
        <w:gridCol w:w="4347"/>
        <w:gridCol w:w="2047"/>
      </w:tblGrid>
      <w:tr w:rsidR="004D36D7" w:rsidRPr="00912C27" w14:paraId="6FC23113" w14:textId="77777777" w:rsidTr="00E6575F">
        <w:trPr>
          <w:trHeight w:val="324"/>
          <w:tblHeader/>
        </w:trPr>
        <w:tc>
          <w:tcPr>
            <w:tcW w:w="1452"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763CBA9" w14:textId="77777777" w:rsidR="004D36D7" w:rsidRPr="00912C27" w:rsidRDefault="004D36D7" w:rsidP="00E6575F">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Polder No.</w:t>
            </w:r>
          </w:p>
        </w:tc>
        <w:tc>
          <w:tcPr>
            <w:tcW w:w="2412" w:type="pct"/>
            <w:tcBorders>
              <w:top w:val="single" w:sz="8" w:space="0" w:color="auto"/>
              <w:left w:val="single" w:sz="4" w:space="0" w:color="auto"/>
              <w:bottom w:val="single" w:sz="8" w:space="0" w:color="auto"/>
              <w:right w:val="single" w:sz="8" w:space="0" w:color="auto"/>
            </w:tcBorders>
            <w:shd w:val="clear" w:color="000000" w:fill="FFFFFF"/>
            <w:vAlign w:val="center"/>
            <w:hideMark/>
          </w:tcPr>
          <w:p w14:paraId="2A88EB7C" w14:textId="77777777" w:rsidR="004D36D7" w:rsidRPr="00912C27" w:rsidRDefault="004D36D7" w:rsidP="00E6575F">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Name of Thana</w:t>
            </w:r>
          </w:p>
        </w:tc>
        <w:tc>
          <w:tcPr>
            <w:tcW w:w="1136" w:type="pct"/>
            <w:tcBorders>
              <w:top w:val="single" w:sz="8" w:space="0" w:color="auto"/>
              <w:left w:val="nil"/>
              <w:bottom w:val="single" w:sz="8" w:space="0" w:color="auto"/>
              <w:right w:val="single" w:sz="8" w:space="0" w:color="auto"/>
            </w:tcBorders>
            <w:shd w:val="clear" w:color="000000" w:fill="FFFFFF"/>
            <w:vAlign w:val="center"/>
            <w:hideMark/>
          </w:tcPr>
          <w:p w14:paraId="61BECCC3" w14:textId="77777777" w:rsidR="004D36D7" w:rsidRPr="00912C27" w:rsidRDefault="004D36D7" w:rsidP="00E6575F">
            <w:pPr>
              <w:autoSpaceDE/>
              <w:autoSpaceDN/>
              <w:adjustRightInd/>
              <w:spacing w:after="0" w:line="240" w:lineRule="auto"/>
              <w:jc w:val="left"/>
              <w:rPr>
                <w:rFonts w:eastAsia="Times New Roman"/>
                <w:b/>
                <w:bCs/>
                <w:color w:val="222222"/>
                <w:lang w:val="en-US"/>
              </w:rPr>
            </w:pPr>
            <w:r w:rsidRPr="00912C27">
              <w:rPr>
                <w:rFonts w:eastAsia="Times New Roman"/>
                <w:b/>
                <w:bCs/>
                <w:color w:val="222222"/>
                <w:lang w:val="en-US"/>
              </w:rPr>
              <w:t>District</w:t>
            </w:r>
          </w:p>
        </w:tc>
      </w:tr>
      <w:tr w:rsidR="004D36D7" w:rsidRPr="00912C27" w14:paraId="2C0C2C7E" w14:textId="77777777" w:rsidTr="00E6575F">
        <w:trPr>
          <w:trHeight w:val="312"/>
        </w:trPr>
        <w:tc>
          <w:tcPr>
            <w:tcW w:w="145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7E196C0" w14:textId="77777777" w:rsidR="004D36D7" w:rsidRPr="00912C27" w:rsidRDefault="004D36D7" w:rsidP="00E6575F">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P-45</w:t>
            </w:r>
          </w:p>
        </w:tc>
        <w:tc>
          <w:tcPr>
            <w:tcW w:w="2412" w:type="pct"/>
            <w:tcBorders>
              <w:top w:val="nil"/>
              <w:left w:val="single" w:sz="4" w:space="0" w:color="auto"/>
              <w:bottom w:val="single" w:sz="8" w:space="0" w:color="auto"/>
              <w:right w:val="single" w:sz="8" w:space="0" w:color="auto"/>
            </w:tcBorders>
            <w:shd w:val="clear" w:color="000000" w:fill="FFFFFF"/>
            <w:noWrap/>
            <w:vAlign w:val="center"/>
            <w:hideMark/>
          </w:tcPr>
          <w:p w14:paraId="7460E624" w14:textId="77777777" w:rsidR="004D36D7" w:rsidRPr="00912C27" w:rsidRDefault="004D36D7" w:rsidP="00E6575F">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Taitoli</w:t>
            </w:r>
          </w:p>
        </w:tc>
        <w:tc>
          <w:tcPr>
            <w:tcW w:w="1136" w:type="pct"/>
            <w:tcBorders>
              <w:top w:val="nil"/>
              <w:left w:val="nil"/>
              <w:bottom w:val="single" w:sz="8" w:space="0" w:color="auto"/>
              <w:right w:val="single" w:sz="8" w:space="0" w:color="auto"/>
            </w:tcBorders>
            <w:shd w:val="clear" w:color="000000" w:fill="FFFFFF"/>
            <w:noWrap/>
            <w:vAlign w:val="center"/>
            <w:hideMark/>
          </w:tcPr>
          <w:p w14:paraId="4469DB3B" w14:textId="77777777" w:rsidR="004D36D7" w:rsidRPr="00912C27" w:rsidRDefault="004D36D7" w:rsidP="00E6575F">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Barguna</w:t>
            </w:r>
          </w:p>
        </w:tc>
      </w:tr>
    </w:tbl>
    <w:p w14:paraId="6A13B13E" w14:textId="77777777" w:rsidR="004D36D7" w:rsidRDefault="004D36D7" w:rsidP="004D36D7">
      <w:pPr>
        <w:tabs>
          <w:tab w:val="left" w:pos="1920"/>
        </w:tabs>
        <w:autoSpaceDE/>
        <w:autoSpaceDN/>
        <w:adjustRightInd/>
        <w:spacing w:after="200"/>
        <w:jc w:val="left"/>
      </w:pPr>
    </w:p>
    <w:p w14:paraId="10837EB4" w14:textId="77777777" w:rsidR="004D36D7" w:rsidRDefault="004D36D7" w:rsidP="004D36D7">
      <w:pPr>
        <w:tabs>
          <w:tab w:val="left" w:pos="1920"/>
        </w:tabs>
        <w:autoSpaceDE/>
        <w:autoSpaceDN/>
        <w:adjustRightInd/>
        <w:spacing w:after="200"/>
        <w:jc w:val="left"/>
      </w:pPr>
      <w:r>
        <w:rPr>
          <w:noProof/>
        </w:rPr>
        <w:drawing>
          <wp:inline distT="0" distB="0" distL="0" distR="0" wp14:anchorId="42C3DB1E" wp14:editId="7A8CCA7A">
            <wp:extent cx="3667125" cy="2571750"/>
            <wp:effectExtent l="0" t="0" r="9525" b="0"/>
            <wp:docPr id="461" name="Picture 4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Map&#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l="19527" t="11868" r="16212" b="3804"/>
                    <a:stretch/>
                  </pic:blipFill>
                  <pic:spPr bwMode="auto">
                    <a:xfrm>
                      <a:off x="0" y="0"/>
                      <a:ext cx="3667125"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1FA07770" w14:textId="15225024" w:rsidR="004D36D7" w:rsidRDefault="004D36D7" w:rsidP="004D36D7">
      <w:pPr>
        <w:rPr>
          <w:i/>
          <w:iCs/>
          <w:sz w:val="16"/>
          <w:szCs w:val="16"/>
        </w:rPr>
        <w:sectPr w:rsidR="004D36D7" w:rsidSect="00E6575F">
          <w:pgSz w:w="11906" w:h="16838"/>
          <w:pgMar w:top="1440" w:right="1440" w:bottom="1440" w:left="1440" w:header="720" w:footer="720" w:gutter="0"/>
          <w:cols w:space="720"/>
          <w:docGrid w:linePitch="360"/>
        </w:sectPr>
      </w:pPr>
      <w:bookmarkStart w:id="68" w:name="_Toc123970814"/>
      <w:r w:rsidRPr="005354CD">
        <w:rPr>
          <w:i/>
          <w:iCs/>
          <w:sz w:val="16"/>
          <w:szCs w:val="16"/>
        </w:rPr>
        <w:t xml:space="preserve">Figure </w:t>
      </w:r>
      <w:r w:rsidRPr="005354CD">
        <w:rPr>
          <w:i/>
          <w:iCs/>
          <w:sz w:val="16"/>
          <w:szCs w:val="16"/>
        </w:rPr>
        <w:fldChar w:fldCharType="begin"/>
      </w:r>
      <w:r w:rsidRPr="005354CD">
        <w:rPr>
          <w:i/>
          <w:iCs/>
          <w:sz w:val="16"/>
          <w:szCs w:val="16"/>
        </w:rPr>
        <w:instrText xml:space="preserve"> STYLEREF 1 \s </w:instrText>
      </w:r>
      <w:r w:rsidRPr="005354CD">
        <w:rPr>
          <w:i/>
          <w:iCs/>
          <w:sz w:val="16"/>
          <w:szCs w:val="16"/>
        </w:rPr>
        <w:fldChar w:fldCharType="separate"/>
      </w:r>
      <w:r w:rsidR="00224297">
        <w:rPr>
          <w:i/>
          <w:iCs/>
          <w:noProof/>
          <w:sz w:val="16"/>
          <w:szCs w:val="16"/>
        </w:rPr>
        <w:t>5</w:t>
      </w:r>
      <w:r w:rsidRPr="005354CD">
        <w:rPr>
          <w:i/>
          <w:iCs/>
          <w:sz w:val="16"/>
          <w:szCs w:val="16"/>
        </w:rPr>
        <w:fldChar w:fldCharType="end"/>
      </w:r>
      <w:r w:rsidRPr="005354CD">
        <w:rPr>
          <w:i/>
          <w:iCs/>
          <w:sz w:val="16"/>
          <w:szCs w:val="16"/>
        </w:rPr>
        <w:noBreakHyphen/>
      </w:r>
      <w:r w:rsidRPr="005354CD">
        <w:rPr>
          <w:i/>
          <w:iCs/>
          <w:sz w:val="16"/>
          <w:szCs w:val="16"/>
        </w:rPr>
        <w:fldChar w:fldCharType="begin"/>
      </w:r>
      <w:r w:rsidRPr="005354CD">
        <w:rPr>
          <w:i/>
          <w:iCs/>
          <w:sz w:val="16"/>
          <w:szCs w:val="16"/>
        </w:rPr>
        <w:instrText xml:space="preserve"> SEQ Figure \* ARABIC \s 1 </w:instrText>
      </w:r>
      <w:r w:rsidRPr="005354CD">
        <w:rPr>
          <w:i/>
          <w:iCs/>
          <w:sz w:val="16"/>
          <w:szCs w:val="16"/>
        </w:rPr>
        <w:fldChar w:fldCharType="separate"/>
      </w:r>
      <w:r w:rsidR="00224297">
        <w:rPr>
          <w:i/>
          <w:iCs/>
          <w:noProof/>
          <w:sz w:val="16"/>
          <w:szCs w:val="16"/>
        </w:rPr>
        <w:t>6</w:t>
      </w:r>
      <w:r w:rsidRPr="005354CD">
        <w:rPr>
          <w:i/>
          <w:iCs/>
          <w:sz w:val="16"/>
          <w:szCs w:val="16"/>
        </w:rPr>
        <w:fldChar w:fldCharType="end"/>
      </w:r>
      <w:r w:rsidRPr="005354CD">
        <w:rPr>
          <w:i/>
          <w:iCs/>
          <w:sz w:val="16"/>
          <w:szCs w:val="16"/>
        </w:rPr>
        <w:t xml:space="preserve">: </w:t>
      </w:r>
      <w:r w:rsidR="004050EC">
        <w:rPr>
          <w:i/>
          <w:iCs/>
          <w:sz w:val="16"/>
          <w:szCs w:val="16"/>
        </w:rPr>
        <w:t xml:space="preserve">Model domain of the drainage model developed in SOBEK for </w:t>
      </w:r>
      <w:r>
        <w:rPr>
          <w:i/>
          <w:iCs/>
          <w:sz w:val="16"/>
          <w:szCs w:val="16"/>
        </w:rPr>
        <w:t>P-4</w:t>
      </w:r>
      <w:r w:rsidR="00EB4F7F">
        <w:rPr>
          <w:i/>
          <w:iCs/>
          <w:sz w:val="16"/>
          <w:szCs w:val="16"/>
        </w:rPr>
        <w:t>5.</w:t>
      </w:r>
      <w:bookmarkEnd w:id="68"/>
    </w:p>
    <w:p w14:paraId="6A12D86E" w14:textId="77777777" w:rsidR="004D36D7" w:rsidRDefault="004D36D7" w:rsidP="004D36D7">
      <w:pPr>
        <w:rPr>
          <w:i/>
          <w:iCs/>
          <w:sz w:val="16"/>
          <w:szCs w:val="16"/>
        </w:rPr>
        <w:sectPr w:rsidR="004D36D7" w:rsidSect="00E6575F">
          <w:type w:val="continuous"/>
          <w:pgSz w:w="11906" w:h="16838"/>
          <w:pgMar w:top="1440" w:right="1440" w:bottom="1440" w:left="1440" w:header="720" w:footer="720" w:gutter="0"/>
          <w:cols w:space="720"/>
          <w:docGrid w:linePitch="360"/>
        </w:sectPr>
      </w:pPr>
    </w:p>
    <w:p w14:paraId="7005DE82" w14:textId="747664E7" w:rsidR="004D36D7" w:rsidRPr="00224297" w:rsidRDefault="004D36D7" w:rsidP="00137F65">
      <w:pPr>
        <w:pStyle w:val="Caption"/>
        <w:rPr>
          <w:lang w:val="en-GB"/>
        </w:rPr>
      </w:pPr>
      <w:bookmarkStart w:id="69" w:name="_Toc123970787"/>
      <w:r w:rsidRPr="00224297">
        <w:rPr>
          <w:lang w:val="en-GB"/>
        </w:rPr>
        <w:lastRenderedPageBreak/>
        <w:t xml:space="preserve">Table </w:t>
      </w:r>
      <w:r w:rsidRPr="005354CD">
        <w:fldChar w:fldCharType="begin"/>
      </w:r>
      <w:r w:rsidRPr="00224297">
        <w:rPr>
          <w:lang w:val="en-GB"/>
        </w:rPr>
        <w:instrText xml:space="preserve"> STYLEREF 1 \s </w:instrText>
      </w:r>
      <w:r w:rsidRPr="005354CD">
        <w:fldChar w:fldCharType="separate"/>
      </w:r>
      <w:r w:rsidR="00224297">
        <w:rPr>
          <w:noProof/>
          <w:lang w:val="en-GB"/>
        </w:rPr>
        <w:t>5</w:t>
      </w:r>
      <w:r w:rsidRPr="005354CD">
        <w:fldChar w:fldCharType="end"/>
      </w:r>
      <w:r w:rsidRPr="00224297">
        <w:rPr>
          <w:lang w:val="en-GB"/>
        </w:rPr>
        <w:noBreakHyphen/>
      </w:r>
      <w:r w:rsidRPr="005354CD">
        <w:fldChar w:fldCharType="begin"/>
      </w:r>
      <w:r w:rsidRPr="00224297">
        <w:rPr>
          <w:lang w:val="en-GB"/>
        </w:rPr>
        <w:instrText xml:space="preserve"> SEQ Table \* ARABIC \s 1 </w:instrText>
      </w:r>
      <w:r w:rsidRPr="005354CD">
        <w:fldChar w:fldCharType="separate"/>
      </w:r>
      <w:r w:rsidR="00224297">
        <w:rPr>
          <w:noProof/>
          <w:lang w:val="en-GB"/>
        </w:rPr>
        <w:t>11</w:t>
      </w:r>
      <w:r w:rsidRPr="005354CD">
        <w:fldChar w:fldCharType="end"/>
      </w:r>
      <w:r w:rsidRPr="00224297">
        <w:rPr>
          <w:lang w:val="en-GB"/>
        </w:rPr>
        <w:t xml:space="preserve">: </w:t>
      </w:r>
      <w:r w:rsidR="009B457B" w:rsidRPr="00224297">
        <w:rPr>
          <w:lang w:val="en-GB"/>
        </w:rPr>
        <w:t xml:space="preserve">Drainage results for the </w:t>
      </w:r>
      <w:r w:rsidR="00B16D55" w:rsidRPr="00224297">
        <w:rPr>
          <w:lang w:val="en-GB"/>
        </w:rPr>
        <w:t>drainage sluices of Polder 45 considering climate change</w:t>
      </w:r>
      <w:r w:rsidR="009B457B" w:rsidRPr="00224297">
        <w:rPr>
          <w:lang w:val="en-GB"/>
        </w:rPr>
        <w:t xml:space="preserve"> (10-year return period)</w:t>
      </w:r>
      <w:r w:rsidR="00B16D55" w:rsidRPr="00224297">
        <w:rPr>
          <w:lang w:val="en-GB"/>
        </w:rPr>
        <w:t>.</w:t>
      </w:r>
      <w:bookmarkEnd w:id="69"/>
    </w:p>
    <w:tbl>
      <w:tblPr>
        <w:tblW w:w="5000" w:type="pct"/>
        <w:tblLook w:val="04A0" w:firstRow="1" w:lastRow="0" w:firstColumn="1" w:lastColumn="0" w:noHBand="0" w:noVBand="1"/>
      </w:tblPr>
      <w:tblGrid>
        <w:gridCol w:w="422"/>
        <w:gridCol w:w="1876"/>
        <w:gridCol w:w="2628"/>
        <w:gridCol w:w="653"/>
        <w:gridCol w:w="2098"/>
        <w:gridCol w:w="650"/>
        <w:gridCol w:w="798"/>
        <w:gridCol w:w="962"/>
        <w:gridCol w:w="817"/>
        <w:gridCol w:w="653"/>
        <w:gridCol w:w="1487"/>
        <w:gridCol w:w="904"/>
      </w:tblGrid>
      <w:tr w:rsidR="00A45B13" w:rsidRPr="00BE0C54" w14:paraId="643B4EB6" w14:textId="77777777" w:rsidTr="00E6575F">
        <w:trPr>
          <w:trHeight w:val="1682"/>
          <w:tblHeader/>
        </w:trPr>
        <w:tc>
          <w:tcPr>
            <w:tcW w:w="151"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2C36064E" w14:textId="3579C4A8" w:rsidR="00A45B13" w:rsidRPr="00BE0C5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w:t>
            </w:r>
          </w:p>
        </w:tc>
        <w:tc>
          <w:tcPr>
            <w:tcW w:w="67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2F9CB986" w14:textId="1B7A2332" w:rsidR="00A45B13" w:rsidRPr="00BE0C5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Name of Khal on which Sluice is Located</w:t>
            </w:r>
          </w:p>
        </w:tc>
        <w:tc>
          <w:tcPr>
            <w:tcW w:w="942"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2A8625B1" w14:textId="4EB9B383" w:rsidR="00A45B13" w:rsidRPr="00BE0C5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Sluice ID No.</w:t>
            </w:r>
          </w:p>
        </w:tc>
        <w:tc>
          <w:tcPr>
            <w:tcW w:w="234" w:type="pct"/>
            <w:vMerge w:val="restart"/>
            <w:tcBorders>
              <w:top w:val="single" w:sz="4" w:space="0" w:color="auto"/>
              <w:left w:val="single" w:sz="4" w:space="0" w:color="auto"/>
              <w:bottom w:val="single" w:sz="4" w:space="0" w:color="000000"/>
              <w:right w:val="single" w:sz="4" w:space="0" w:color="auto"/>
            </w:tcBorders>
            <w:shd w:val="clear" w:color="auto" w:fill="auto"/>
            <w:textDirection w:val="btLr"/>
            <w:vAlign w:val="center"/>
            <w:hideMark/>
          </w:tcPr>
          <w:p w14:paraId="7760D33C" w14:textId="452899E2" w:rsidR="00A45B13" w:rsidRPr="00BE0C5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Existing Sill Level (mPWD)</w:t>
            </w:r>
          </w:p>
        </w:tc>
        <w:tc>
          <w:tcPr>
            <w:tcW w:w="752" w:type="pct"/>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5894A021" w14:textId="41A43F27" w:rsidR="00A45B13" w:rsidRPr="00BE0C5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Existing </w:t>
            </w:r>
            <w:r>
              <w:rPr>
                <w:rFonts w:eastAsia="Times New Roman" w:cs="Calibri"/>
                <w:b/>
                <w:bCs/>
                <w:color w:val="000000"/>
                <w:sz w:val="16"/>
                <w:szCs w:val="16"/>
                <w:lang w:val="en-US"/>
              </w:rPr>
              <w:t xml:space="preserve">Number of Vents and </w:t>
            </w:r>
            <w:r w:rsidRPr="00861CAD">
              <w:rPr>
                <w:rFonts w:eastAsia="Times New Roman" w:cs="Calibri"/>
                <w:b/>
                <w:bCs/>
                <w:color w:val="000000"/>
                <w:sz w:val="16"/>
                <w:szCs w:val="16"/>
                <w:lang w:val="en-US"/>
              </w:rPr>
              <w:t>Size</w:t>
            </w:r>
            <w:r>
              <w:rPr>
                <w:rFonts w:eastAsia="Times New Roman" w:cs="Calibri"/>
                <w:b/>
                <w:bCs/>
                <w:color w:val="000000"/>
                <w:sz w:val="16"/>
                <w:szCs w:val="16"/>
                <w:lang w:val="en-US"/>
              </w:rPr>
              <w:t xml:space="preserve"> (in m)</w:t>
            </w:r>
          </w:p>
        </w:tc>
        <w:tc>
          <w:tcPr>
            <w:tcW w:w="23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58CFEB3A" w14:textId="5517A305" w:rsidR="00A45B13" w:rsidRPr="00BE0C5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Peak Discharge (m3/sec)</w:t>
            </w:r>
          </w:p>
        </w:tc>
        <w:tc>
          <w:tcPr>
            <w:tcW w:w="631" w:type="pct"/>
            <w:gridSpan w:val="2"/>
            <w:tcBorders>
              <w:top w:val="single" w:sz="4" w:space="0" w:color="auto"/>
              <w:left w:val="nil"/>
              <w:bottom w:val="single" w:sz="4" w:space="0" w:color="auto"/>
              <w:right w:val="single" w:sz="4" w:space="0" w:color="auto"/>
            </w:tcBorders>
            <w:shd w:val="clear" w:color="auto" w:fill="auto"/>
            <w:textDirection w:val="btLr"/>
            <w:vAlign w:val="center"/>
            <w:hideMark/>
          </w:tcPr>
          <w:p w14:paraId="3B7FF6B9" w14:textId="06D5C738" w:rsidR="00A45B13" w:rsidRPr="00BE0C5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Corresponding </w:t>
            </w:r>
            <w:r>
              <w:rPr>
                <w:rFonts w:eastAsia="Times New Roman" w:cs="Calibri"/>
                <w:b/>
                <w:bCs/>
                <w:color w:val="000000"/>
                <w:sz w:val="16"/>
                <w:szCs w:val="16"/>
                <w:lang w:val="en-US"/>
              </w:rPr>
              <w:t xml:space="preserve">Peak </w:t>
            </w:r>
            <w:r w:rsidRPr="00861CAD">
              <w:rPr>
                <w:rFonts w:eastAsia="Times New Roman" w:cs="Calibri"/>
                <w:b/>
                <w:bCs/>
                <w:color w:val="000000"/>
                <w:sz w:val="16"/>
                <w:szCs w:val="16"/>
                <w:lang w:val="en-US"/>
              </w:rPr>
              <w:t xml:space="preserve">Water Level </w:t>
            </w:r>
          </w:p>
        </w:tc>
        <w:tc>
          <w:tcPr>
            <w:tcW w:w="29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3728EB34" w14:textId="52485EFF" w:rsidR="00A45B13" w:rsidRPr="00BE0C5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Catchment Area (Ha)</w:t>
            </w:r>
          </w:p>
        </w:tc>
        <w:tc>
          <w:tcPr>
            <w:tcW w:w="234"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37D3F51F" w14:textId="3D714A8F" w:rsidR="00A45B13" w:rsidRPr="00BE0C5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Average LFL </w:t>
            </w:r>
            <w:r>
              <w:rPr>
                <w:rFonts w:eastAsia="Times New Roman" w:cs="Calibri"/>
                <w:b/>
                <w:bCs/>
                <w:color w:val="000000"/>
                <w:sz w:val="16"/>
                <w:szCs w:val="16"/>
                <w:lang w:val="en-US"/>
              </w:rPr>
              <w:t>in</w:t>
            </w:r>
            <w:r w:rsidRPr="00861CAD">
              <w:rPr>
                <w:rFonts w:eastAsia="Times New Roman" w:cs="Calibri"/>
                <w:b/>
                <w:bCs/>
                <w:color w:val="000000"/>
                <w:sz w:val="16"/>
                <w:szCs w:val="16"/>
                <w:lang w:val="en-US"/>
              </w:rPr>
              <w:t xml:space="preserve"> River (mPWD)</w:t>
            </w:r>
          </w:p>
        </w:tc>
        <w:tc>
          <w:tcPr>
            <w:tcW w:w="533" w:type="pct"/>
            <w:vMerge w:val="restart"/>
            <w:tcBorders>
              <w:top w:val="single" w:sz="4" w:space="0" w:color="auto"/>
              <w:left w:val="single" w:sz="4" w:space="0" w:color="auto"/>
              <w:bottom w:val="single" w:sz="4" w:space="0" w:color="000000"/>
              <w:right w:val="single" w:sz="4" w:space="0" w:color="auto"/>
            </w:tcBorders>
            <w:shd w:val="clear" w:color="000000" w:fill="DDEBF7"/>
            <w:textDirection w:val="btLr"/>
            <w:vAlign w:val="center"/>
            <w:hideMark/>
          </w:tcPr>
          <w:p w14:paraId="0BFC83C2" w14:textId="77777777" w:rsidR="00A45B13"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 Number of Vent and Size</w:t>
            </w:r>
            <w:r>
              <w:rPr>
                <w:rFonts w:eastAsia="Times New Roman" w:cs="Calibri"/>
                <w:b/>
                <w:bCs/>
                <w:color w:val="000000"/>
                <w:sz w:val="16"/>
                <w:szCs w:val="16"/>
                <w:lang w:val="en-US"/>
              </w:rPr>
              <w:t xml:space="preserve"> </w:t>
            </w:r>
          </w:p>
          <w:p w14:paraId="596F67D3" w14:textId="3E461555" w:rsidR="00A45B13" w:rsidRPr="00BE0C5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Pr>
                <w:rFonts w:eastAsia="Times New Roman" w:cs="Calibri"/>
                <w:b/>
                <w:bCs/>
                <w:color w:val="000000"/>
                <w:sz w:val="16"/>
                <w:szCs w:val="16"/>
                <w:lang w:val="en-US"/>
              </w:rPr>
              <w:t>(in m)</w:t>
            </w:r>
          </w:p>
        </w:tc>
        <w:tc>
          <w:tcPr>
            <w:tcW w:w="324" w:type="pct"/>
            <w:vMerge w:val="restart"/>
            <w:tcBorders>
              <w:top w:val="single" w:sz="4" w:space="0" w:color="auto"/>
              <w:left w:val="single" w:sz="4" w:space="0" w:color="auto"/>
              <w:bottom w:val="single" w:sz="4" w:space="0" w:color="auto"/>
              <w:right w:val="single" w:sz="4" w:space="0" w:color="auto"/>
            </w:tcBorders>
            <w:shd w:val="clear" w:color="000000" w:fill="DDEBF7"/>
            <w:textDirection w:val="btLr"/>
            <w:vAlign w:val="center"/>
            <w:hideMark/>
          </w:tcPr>
          <w:p w14:paraId="21EEE105" w14:textId="21AD3F5D" w:rsidR="00A45B13" w:rsidRPr="00BE0C5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w:t>
            </w:r>
            <w:r>
              <w:rPr>
                <w:rFonts w:eastAsia="Times New Roman" w:cs="Calibri"/>
                <w:b/>
                <w:bCs/>
                <w:color w:val="000000"/>
                <w:sz w:val="16"/>
                <w:szCs w:val="16"/>
                <w:lang w:val="en-US"/>
              </w:rPr>
              <w:t xml:space="preserve"> </w:t>
            </w:r>
            <w:r w:rsidRPr="00861CAD">
              <w:rPr>
                <w:rFonts w:eastAsia="Times New Roman" w:cs="Calibri"/>
                <w:b/>
                <w:bCs/>
                <w:color w:val="000000"/>
                <w:sz w:val="16"/>
                <w:szCs w:val="16"/>
                <w:lang w:val="en-US"/>
              </w:rPr>
              <w:t>Sill Level (mPWD)</w:t>
            </w:r>
          </w:p>
        </w:tc>
      </w:tr>
      <w:tr w:rsidR="00B136A7" w:rsidRPr="00BE0C54" w14:paraId="02AB5BC4" w14:textId="77777777" w:rsidTr="00E6575F">
        <w:trPr>
          <w:cantSplit/>
          <w:trHeight w:val="2240"/>
          <w:tblHeader/>
        </w:trPr>
        <w:tc>
          <w:tcPr>
            <w:tcW w:w="151" w:type="pct"/>
            <w:vMerge/>
            <w:tcBorders>
              <w:top w:val="single" w:sz="4" w:space="0" w:color="auto"/>
              <w:left w:val="single" w:sz="4" w:space="0" w:color="auto"/>
              <w:bottom w:val="single" w:sz="4" w:space="0" w:color="auto"/>
              <w:right w:val="single" w:sz="4" w:space="0" w:color="auto"/>
            </w:tcBorders>
            <w:vAlign w:val="center"/>
            <w:hideMark/>
          </w:tcPr>
          <w:p w14:paraId="52478A69" w14:textId="77777777" w:rsidR="00B136A7" w:rsidRPr="00BE0C5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672" w:type="pct"/>
            <w:vMerge/>
            <w:tcBorders>
              <w:top w:val="single" w:sz="4" w:space="0" w:color="auto"/>
              <w:left w:val="single" w:sz="4" w:space="0" w:color="auto"/>
              <w:bottom w:val="single" w:sz="4" w:space="0" w:color="auto"/>
              <w:right w:val="single" w:sz="4" w:space="0" w:color="auto"/>
            </w:tcBorders>
            <w:vAlign w:val="center"/>
            <w:hideMark/>
          </w:tcPr>
          <w:p w14:paraId="1D95C65F" w14:textId="77777777" w:rsidR="00B136A7" w:rsidRPr="00BE0C5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15E7F764" w14:textId="77777777" w:rsidR="00B136A7" w:rsidRPr="00BE0C5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34" w:type="pct"/>
            <w:vMerge/>
            <w:tcBorders>
              <w:top w:val="single" w:sz="4" w:space="0" w:color="auto"/>
              <w:left w:val="single" w:sz="4" w:space="0" w:color="auto"/>
              <w:bottom w:val="single" w:sz="4" w:space="0" w:color="000000"/>
              <w:right w:val="single" w:sz="4" w:space="0" w:color="auto"/>
            </w:tcBorders>
            <w:vAlign w:val="center"/>
            <w:hideMark/>
          </w:tcPr>
          <w:p w14:paraId="7F0A78BD" w14:textId="77777777" w:rsidR="00B136A7" w:rsidRPr="00BE0C5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752" w:type="pct"/>
            <w:vMerge/>
            <w:tcBorders>
              <w:top w:val="single" w:sz="4" w:space="0" w:color="auto"/>
              <w:left w:val="single" w:sz="4" w:space="0" w:color="auto"/>
              <w:bottom w:val="single" w:sz="4" w:space="0" w:color="000000"/>
              <w:right w:val="single" w:sz="4" w:space="0" w:color="auto"/>
            </w:tcBorders>
            <w:vAlign w:val="center"/>
            <w:hideMark/>
          </w:tcPr>
          <w:p w14:paraId="4FC6DA74" w14:textId="77777777" w:rsidR="00B136A7" w:rsidRPr="00BE0C5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33" w:type="pct"/>
            <w:vMerge/>
            <w:tcBorders>
              <w:top w:val="single" w:sz="4" w:space="0" w:color="auto"/>
              <w:left w:val="single" w:sz="4" w:space="0" w:color="auto"/>
              <w:bottom w:val="single" w:sz="4" w:space="0" w:color="auto"/>
              <w:right w:val="single" w:sz="4" w:space="0" w:color="auto"/>
            </w:tcBorders>
            <w:vAlign w:val="center"/>
            <w:hideMark/>
          </w:tcPr>
          <w:p w14:paraId="1AB76E48" w14:textId="77777777" w:rsidR="00B136A7" w:rsidRPr="00BE0C5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86" w:type="pct"/>
            <w:tcBorders>
              <w:top w:val="nil"/>
              <w:left w:val="nil"/>
              <w:bottom w:val="single" w:sz="4" w:space="0" w:color="auto"/>
              <w:right w:val="single" w:sz="4" w:space="0" w:color="auto"/>
            </w:tcBorders>
            <w:shd w:val="clear" w:color="auto" w:fill="auto"/>
            <w:textDirection w:val="btLr"/>
            <w:vAlign w:val="center"/>
            <w:hideMark/>
          </w:tcPr>
          <w:p w14:paraId="0A0E8757" w14:textId="0E649254" w:rsidR="00B136A7" w:rsidRPr="00BE0C54"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Upstream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345" w:type="pct"/>
            <w:tcBorders>
              <w:top w:val="nil"/>
              <w:left w:val="nil"/>
              <w:bottom w:val="single" w:sz="4" w:space="0" w:color="auto"/>
              <w:right w:val="single" w:sz="4" w:space="0" w:color="auto"/>
            </w:tcBorders>
            <w:shd w:val="clear" w:color="auto" w:fill="auto"/>
            <w:textDirection w:val="btLr"/>
            <w:vAlign w:val="center"/>
            <w:hideMark/>
          </w:tcPr>
          <w:p w14:paraId="6A6ADD82" w14:textId="434E5531" w:rsidR="00B136A7" w:rsidRPr="00BE0C54"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Downstream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293" w:type="pct"/>
            <w:vMerge/>
            <w:tcBorders>
              <w:top w:val="single" w:sz="4" w:space="0" w:color="auto"/>
              <w:left w:val="single" w:sz="4" w:space="0" w:color="auto"/>
              <w:bottom w:val="single" w:sz="4" w:space="0" w:color="auto"/>
              <w:right w:val="single" w:sz="4" w:space="0" w:color="auto"/>
            </w:tcBorders>
            <w:vAlign w:val="center"/>
            <w:hideMark/>
          </w:tcPr>
          <w:p w14:paraId="20C0BA51" w14:textId="77777777" w:rsidR="00B136A7" w:rsidRPr="00BE0C5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34" w:type="pct"/>
            <w:vMerge/>
            <w:tcBorders>
              <w:top w:val="single" w:sz="4" w:space="0" w:color="auto"/>
              <w:left w:val="single" w:sz="4" w:space="0" w:color="auto"/>
              <w:bottom w:val="single" w:sz="4" w:space="0" w:color="auto"/>
              <w:right w:val="single" w:sz="4" w:space="0" w:color="auto"/>
            </w:tcBorders>
            <w:vAlign w:val="center"/>
            <w:hideMark/>
          </w:tcPr>
          <w:p w14:paraId="1CB87318" w14:textId="77777777" w:rsidR="00B136A7" w:rsidRPr="00BE0C5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533" w:type="pct"/>
            <w:vMerge/>
            <w:tcBorders>
              <w:top w:val="single" w:sz="4" w:space="0" w:color="auto"/>
              <w:left w:val="single" w:sz="4" w:space="0" w:color="auto"/>
              <w:bottom w:val="single" w:sz="4" w:space="0" w:color="000000"/>
              <w:right w:val="single" w:sz="4" w:space="0" w:color="auto"/>
            </w:tcBorders>
            <w:vAlign w:val="center"/>
            <w:hideMark/>
          </w:tcPr>
          <w:p w14:paraId="6B242600" w14:textId="77777777" w:rsidR="00B136A7" w:rsidRPr="00BE0C5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24" w:type="pct"/>
            <w:vMerge/>
            <w:tcBorders>
              <w:top w:val="single" w:sz="4" w:space="0" w:color="auto"/>
              <w:left w:val="single" w:sz="4" w:space="0" w:color="auto"/>
              <w:bottom w:val="single" w:sz="4" w:space="0" w:color="auto"/>
              <w:right w:val="single" w:sz="4" w:space="0" w:color="auto"/>
            </w:tcBorders>
            <w:vAlign w:val="center"/>
            <w:hideMark/>
          </w:tcPr>
          <w:p w14:paraId="64D2B660" w14:textId="77777777" w:rsidR="00B136A7" w:rsidRPr="00BE0C54" w:rsidRDefault="00B136A7" w:rsidP="00B136A7">
            <w:pPr>
              <w:autoSpaceDE/>
              <w:autoSpaceDN/>
              <w:adjustRightInd/>
              <w:spacing w:after="0" w:line="240" w:lineRule="auto"/>
              <w:jc w:val="left"/>
              <w:rPr>
                <w:rFonts w:eastAsia="Times New Roman" w:cs="Calibri"/>
                <w:b/>
                <w:bCs/>
                <w:color w:val="000000"/>
                <w:sz w:val="16"/>
                <w:szCs w:val="16"/>
                <w:lang w:val="en-US"/>
              </w:rPr>
            </w:pPr>
          </w:p>
        </w:tc>
      </w:tr>
      <w:tr w:rsidR="004D36D7" w:rsidRPr="00BE0C54" w14:paraId="62B3DB92" w14:textId="77777777" w:rsidTr="00E6575F">
        <w:trPr>
          <w:trHeight w:val="288"/>
        </w:trPr>
        <w:tc>
          <w:tcPr>
            <w:tcW w:w="151" w:type="pct"/>
            <w:tcBorders>
              <w:top w:val="nil"/>
              <w:left w:val="single" w:sz="4" w:space="0" w:color="auto"/>
              <w:bottom w:val="single" w:sz="4" w:space="0" w:color="auto"/>
              <w:right w:val="single" w:sz="4" w:space="0" w:color="auto"/>
            </w:tcBorders>
            <w:shd w:val="clear" w:color="auto" w:fill="auto"/>
            <w:noWrap/>
            <w:vAlign w:val="bottom"/>
            <w:hideMark/>
          </w:tcPr>
          <w:p w14:paraId="02EC2E59"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1</w:t>
            </w:r>
          </w:p>
        </w:tc>
        <w:tc>
          <w:tcPr>
            <w:tcW w:w="672" w:type="pct"/>
            <w:tcBorders>
              <w:top w:val="nil"/>
              <w:left w:val="nil"/>
              <w:bottom w:val="single" w:sz="4" w:space="0" w:color="auto"/>
              <w:right w:val="single" w:sz="4" w:space="0" w:color="auto"/>
            </w:tcBorders>
            <w:shd w:val="clear" w:color="auto" w:fill="auto"/>
            <w:noWrap/>
            <w:vAlign w:val="bottom"/>
            <w:hideMark/>
          </w:tcPr>
          <w:p w14:paraId="39BAAC08"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Nidra Khal</w:t>
            </w:r>
          </w:p>
        </w:tc>
        <w:tc>
          <w:tcPr>
            <w:tcW w:w="942" w:type="pct"/>
            <w:tcBorders>
              <w:top w:val="nil"/>
              <w:left w:val="nil"/>
              <w:bottom w:val="single" w:sz="4" w:space="0" w:color="auto"/>
              <w:right w:val="single" w:sz="4" w:space="0" w:color="auto"/>
            </w:tcBorders>
            <w:shd w:val="clear" w:color="auto" w:fill="auto"/>
            <w:noWrap/>
            <w:vAlign w:val="bottom"/>
            <w:hideMark/>
          </w:tcPr>
          <w:p w14:paraId="49667303"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FS-2 (Baroitoli)</w:t>
            </w:r>
          </w:p>
        </w:tc>
        <w:tc>
          <w:tcPr>
            <w:tcW w:w="234" w:type="pct"/>
            <w:tcBorders>
              <w:top w:val="nil"/>
              <w:left w:val="nil"/>
              <w:bottom w:val="single" w:sz="4" w:space="0" w:color="auto"/>
              <w:right w:val="single" w:sz="4" w:space="0" w:color="auto"/>
            </w:tcBorders>
            <w:shd w:val="clear" w:color="auto" w:fill="auto"/>
            <w:noWrap/>
            <w:vAlign w:val="center"/>
            <w:hideMark/>
          </w:tcPr>
          <w:p w14:paraId="7A57108E"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-1.40</w:t>
            </w:r>
          </w:p>
        </w:tc>
        <w:tc>
          <w:tcPr>
            <w:tcW w:w="752" w:type="pct"/>
            <w:tcBorders>
              <w:top w:val="nil"/>
              <w:left w:val="nil"/>
              <w:bottom w:val="single" w:sz="4" w:space="0" w:color="auto"/>
              <w:right w:val="single" w:sz="4" w:space="0" w:color="auto"/>
            </w:tcBorders>
            <w:shd w:val="clear" w:color="auto" w:fill="auto"/>
            <w:noWrap/>
            <w:vAlign w:val="bottom"/>
            <w:hideMark/>
          </w:tcPr>
          <w:p w14:paraId="792308F3"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3 Vents (5.84 X 1.7)</w:t>
            </w:r>
          </w:p>
        </w:tc>
        <w:tc>
          <w:tcPr>
            <w:tcW w:w="233" w:type="pct"/>
            <w:tcBorders>
              <w:top w:val="nil"/>
              <w:left w:val="nil"/>
              <w:bottom w:val="single" w:sz="4" w:space="0" w:color="auto"/>
              <w:right w:val="single" w:sz="4" w:space="0" w:color="auto"/>
            </w:tcBorders>
            <w:shd w:val="clear" w:color="auto" w:fill="auto"/>
            <w:noWrap/>
            <w:vAlign w:val="bottom"/>
            <w:hideMark/>
          </w:tcPr>
          <w:p w14:paraId="501B4BBC"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27.9</w:t>
            </w:r>
          </w:p>
        </w:tc>
        <w:tc>
          <w:tcPr>
            <w:tcW w:w="286" w:type="pct"/>
            <w:tcBorders>
              <w:top w:val="nil"/>
              <w:left w:val="nil"/>
              <w:bottom w:val="single" w:sz="4" w:space="0" w:color="auto"/>
              <w:right w:val="single" w:sz="4" w:space="0" w:color="auto"/>
            </w:tcBorders>
            <w:shd w:val="clear" w:color="auto" w:fill="auto"/>
            <w:noWrap/>
            <w:vAlign w:val="center"/>
            <w:hideMark/>
          </w:tcPr>
          <w:p w14:paraId="42355612"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2.11</w:t>
            </w:r>
          </w:p>
        </w:tc>
        <w:tc>
          <w:tcPr>
            <w:tcW w:w="345" w:type="pct"/>
            <w:tcBorders>
              <w:top w:val="nil"/>
              <w:left w:val="nil"/>
              <w:bottom w:val="single" w:sz="4" w:space="0" w:color="auto"/>
              <w:right w:val="single" w:sz="4" w:space="0" w:color="auto"/>
            </w:tcBorders>
            <w:shd w:val="clear" w:color="auto" w:fill="auto"/>
            <w:noWrap/>
            <w:vAlign w:val="bottom"/>
            <w:hideMark/>
          </w:tcPr>
          <w:p w14:paraId="1333C429"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-0.34</w:t>
            </w:r>
          </w:p>
        </w:tc>
        <w:tc>
          <w:tcPr>
            <w:tcW w:w="293" w:type="pct"/>
            <w:tcBorders>
              <w:top w:val="nil"/>
              <w:left w:val="nil"/>
              <w:bottom w:val="single" w:sz="4" w:space="0" w:color="auto"/>
              <w:right w:val="single" w:sz="4" w:space="0" w:color="auto"/>
            </w:tcBorders>
            <w:shd w:val="clear" w:color="auto" w:fill="auto"/>
            <w:noWrap/>
            <w:vAlign w:val="center"/>
            <w:hideMark/>
          </w:tcPr>
          <w:p w14:paraId="43F927A5"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958</w:t>
            </w:r>
          </w:p>
        </w:tc>
        <w:tc>
          <w:tcPr>
            <w:tcW w:w="234" w:type="pct"/>
            <w:tcBorders>
              <w:top w:val="nil"/>
              <w:left w:val="nil"/>
              <w:bottom w:val="single" w:sz="4" w:space="0" w:color="auto"/>
              <w:right w:val="single" w:sz="4" w:space="0" w:color="auto"/>
            </w:tcBorders>
            <w:shd w:val="clear" w:color="auto" w:fill="auto"/>
            <w:noWrap/>
            <w:vAlign w:val="center"/>
            <w:hideMark/>
          </w:tcPr>
          <w:p w14:paraId="4872BB1C"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-0.95</w:t>
            </w:r>
          </w:p>
        </w:tc>
        <w:tc>
          <w:tcPr>
            <w:tcW w:w="533" w:type="pct"/>
            <w:tcBorders>
              <w:top w:val="nil"/>
              <w:left w:val="nil"/>
              <w:bottom w:val="single" w:sz="4" w:space="0" w:color="auto"/>
              <w:right w:val="single" w:sz="4" w:space="0" w:color="auto"/>
            </w:tcBorders>
            <w:shd w:val="clear" w:color="000000" w:fill="DDEBF7"/>
            <w:noWrap/>
            <w:vAlign w:val="bottom"/>
            <w:hideMark/>
          </w:tcPr>
          <w:p w14:paraId="7480F6AA"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4V (1.50×1.80)</w:t>
            </w:r>
          </w:p>
        </w:tc>
        <w:tc>
          <w:tcPr>
            <w:tcW w:w="324" w:type="pct"/>
            <w:tcBorders>
              <w:top w:val="nil"/>
              <w:left w:val="nil"/>
              <w:bottom w:val="single" w:sz="4" w:space="0" w:color="auto"/>
              <w:right w:val="single" w:sz="4" w:space="0" w:color="auto"/>
            </w:tcBorders>
            <w:shd w:val="clear" w:color="000000" w:fill="DDEBF7"/>
            <w:noWrap/>
            <w:vAlign w:val="center"/>
            <w:hideMark/>
          </w:tcPr>
          <w:p w14:paraId="1283BB44"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-0.95</w:t>
            </w:r>
          </w:p>
        </w:tc>
      </w:tr>
      <w:tr w:rsidR="004D36D7" w:rsidRPr="00BE0C54" w14:paraId="50BEB6F8" w14:textId="77777777" w:rsidTr="00E6575F">
        <w:trPr>
          <w:trHeight w:val="360"/>
        </w:trPr>
        <w:tc>
          <w:tcPr>
            <w:tcW w:w="151" w:type="pct"/>
            <w:tcBorders>
              <w:top w:val="nil"/>
              <w:left w:val="single" w:sz="4" w:space="0" w:color="auto"/>
              <w:bottom w:val="single" w:sz="4" w:space="0" w:color="auto"/>
              <w:right w:val="single" w:sz="4" w:space="0" w:color="auto"/>
            </w:tcBorders>
            <w:shd w:val="clear" w:color="auto" w:fill="auto"/>
            <w:noWrap/>
            <w:vAlign w:val="bottom"/>
            <w:hideMark/>
          </w:tcPr>
          <w:p w14:paraId="28FB4EE6"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2</w:t>
            </w:r>
          </w:p>
        </w:tc>
        <w:tc>
          <w:tcPr>
            <w:tcW w:w="672" w:type="pct"/>
            <w:tcBorders>
              <w:top w:val="nil"/>
              <w:left w:val="nil"/>
              <w:bottom w:val="single" w:sz="4" w:space="0" w:color="auto"/>
              <w:right w:val="single" w:sz="4" w:space="0" w:color="auto"/>
            </w:tcBorders>
            <w:shd w:val="clear" w:color="auto" w:fill="auto"/>
            <w:vAlign w:val="bottom"/>
            <w:hideMark/>
          </w:tcPr>
          <w:p w14:paraId="4C0EA5BF"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Boro Ankujan Para Khal</w:t>
            </w:r>
          </w:p>
        </w:tc>
        <w:tc>
          <w:tcPr>
            <w:tcW w:w="942" w:type="pct"/>
            <w:tcBorders>
              <w:top w:val="nil"/>
              <w:left w:val="nil"/>
              <w:bottom w:val="single" w:sz="4" w:space="0" w:color="auto"/>
              <w:right w:val="single" w:sz="4" w:space="0" w:color="auto"/>
            </w:tcBorders>
            <w:shd w:val="clear" w:color="auto" w:fill="auto"/>
            <w:noWrap/>
            <w:vAlign w:val="bottom"/>
            <w:hideMark/>
          </w:tcPr>
          <w:p w14:paraId="68F96235"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structure_45_4</w:t>
            </w:r>
          </w:p>
        </w:tc>
        <w:tc>
          <w:tcPr>
            <w:tcW w:w="234" w:type="pct"/>
            <w:tcBorders>
              <w:top w:val="nil"/>
              <w:left w:val="nil"/>
              <w:bottom w:val="single" w:sz="4" w:space="0" w:color="auto"/>
              <w:right w:val="single" w:sz="4" w:space="0" w:color="auto"/>
            </w:tcBorders>
            <w:shd w:val="clear" w:color="auto" w:fill="auto"/>
            <w:noWrap/>
            <w:vAlign w:val="center"/>
            <w:hideMark/>
          </w:tcPr>
          <w:p w14:paraId="42397295"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-1.33</w:t>
            </w:r>
          </w:p>
        </w:tc>
        <w:tc>
          <w:tcPr>
            <w:tcW w:w="752" w:type="pct"/>
            <w:tcBorders>
              <w:top w:val="nil"/>
              <w:left w:val="nil"/>
              <w:bottom w:val="single" w:sz="4" w:space="0" w:color="auto"/>
              <w:right w:val="single" w:sz="4" w:space="0" w:color="auto"/>
            </w:tcBorders>
            <w:shd w:val="clear" w:color="auto" w:fill="auto"/>
            <w:noWrap/>
            <w:vAlign w:val="bottom"/>
            <w:hideMark/>
          </w:tcPr>
          <w:p w14:paraId="30ED841D"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4 Vents (2.75 X 0.925)</w:t>
            </w:r>
          </w:p>
        </w:tc>
        <w:tc>
          <w:tcPr>
            <w:tcW w:w="233" w:type="pct"/>
            <w:tcBorders>
              <w:top w:val="nil"/>
              <w:left w:val="nil"/>
              <w:bottom w:val="single" w:sz="4" w:space="0" w:color="auto"/>
              <w:right w:val="single" w:sz="4" w:space="0" w:color="auto"/>
            </w:tcBorders>
            <w:shd w:val="clear" w:color="auto" w:fill="auto"/>
            <w:noWrap/>
            <w:vAlign w:val="bottom"/>
            <w:hideMark/>
          </w:tcPr>
          <w:p w14:paraId="22F2190A"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11.3</w:t>
            </w:r>
          </w:p>
        </w:tc>
        <w:tc>
          <w:tcPr>
            <w:tcW w:w="286" w:type="pct"/>
            <w:tcBorders>
              <w:top w:val="nil"/>
              <w:left w:val="nil"/>
              <w:bottom w:val="single" w:sz="4" w:space="0" w:color="auto"/>
              <w:right w:val="single" w:sz="4" w:space="0" w:color="auto"/>
            </w:tcBorders>
            <w:shd w:val="clear" w:color="auto" w:fill="auto"/>
            <w:noWrap/>
            <w:vAlign w:val="center"/>
            <w:hideMark/>
          </w:tcPr>
          <w:p w14:paraId="3CB75991"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2.15</w:t>
            </w:r>
          </w:p>
        </w:tc>
        <w:tc>
          <w:tcPr>
            <w:tcW w:w="345" w:type="pct"/>
            <w:tcBorders>
              <w:top w:val="nil"/>
              <w:left w:val="nil"/>
              <w:bottom w:val="single" w:sz="4" w:space="0" w:color="auto"/>
              <w:right w:val="single" w:sz="4" w:space="0" w:color="auto"/>
            </w:tcBorders>
            <w:shd w:val="clear" w:color="auto" w:fill="auto"/>
            <w:noWrap/>
            <w:vAlign w:val="bottom"/>
            <w:hideMark/>
          </w:tcPr>
          <w:p w14:paraId="60F3EDB6"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-0.34</w:t>
            </w:r>
          </w:p>
        </w:tc>
        <w:tc>
          <w:tcPr>
            <w:tcW w:w="293" w:type="pct"/>
            <w:tcBorders>
              <w:top w:val="nil"/>
              <w:left w:val="nil"/>
              <w:bottom w:val="single" w:sz="4" w:space="0" w:color="auto"/>
              <w:right w:val="single" w:sz="4" w:space="0" w:color="auto"/>
            </w:tcBorders>
            <w:shd w:val="clear" w:color="auto" w:fill="auto"/>
            <w:noWrap/>
            <w:vAlign w:val="center"/>
            <w:hideMark/>
          </w:tcPr>
          <w:p w14:paraId="08F33763"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287</w:t>
            </w:r>
          </w:p>
        </w:tc>
        <w:tc>
          <w:tcPr>
            <w:tcW w:w="234" w:type="pct"/>
            <w:tcBorders>
              <w:top w:val="nil"/>
              <w:left w:val="nil"/>
              <w:bottom w:val="single" w:sz="4" w:space="0" w:color="auto"/>
              <w:right w:val="single" w:sz="4" w:space="0" w:color="auto"/>
            </w:tcBorders>
            <w:shd w:val="clear" w:color="auto" w:fill="auto"/>
            <w:noWrap/>
            <w:vAlign w:val="center"/>
            <w:hideMark/>
          </w:tcPr>
          <w:p w14:paraId="75A08363"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-0.99</w:t>
            </w:r>
          </w:p>
        </w:tc>
        <w:tc>
          <w:tcPr>
            <w:tcW w:w="533" w:type="pct"/>
            <w:tcBorders>
              <w:top w:val="nil"/>
              <w:left w:val="nil"/>
              <w:bottom w:val="single" w:sz="4" w:space="0" w:color="auto"/>
              <w:right w:val="single" w:sz="4" w:space="0" w:color="auto"/>
            </w:tcBorders>
            <w:shd w:val="clear" w:color="000000" w:fill="DDEBF7"/>
            <w:noWrap/>
            <w:vAlign w:val="bottom"/>
            <w:hideMark/>
          </w:tcPr>
          <w:p w14:paraId="29DD7689"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3V (1.50×1.80)</w:t>
            </w:r>
          </w:p>
        </w:tc>
        <w:tc>
          <w:tcPr>
            <w:tcW w:w="324" w:type="pct"/>
            <w:tcBorders>
              <w:top w:val="nil"/>
              <w:left w:val="nil"/>
              <w:bottom w:val="single" w:sz="4" w:space="0" w:color="auto"/>
              <w:right w:val="single" w:sz="4" w:space="0" w:color="auto"/>
            </w:tcBorders>
            <w:shd w:val="clear" w:color="000000" w:fill="DDEBF7"/>
            <w:noWrap/>
            <w:vAlign w:val="center"/>
            <w:hideMark/>
          </w:tcPr>
          <w:p w14:paraId="30192C21"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-0.95</w:t>
            </w:r>
          </w:p>
        </w:tc>
      </w:tr>
      <w:tr w:rsidR="004D36D7" w:rsidRPr="00BE0C54" w14:paraId="525597D8" w14:textId="77777777" w:rsidTr="00E6575F">
        <w:trPr>
          <w:trHeight w:val="288"/>
        </w:trPr>
        <w:tc>
          <w:tcPr>
            <w:tcW w:w="151" w:type="pct"/>
            <w:tcBorders>
              <w:top w:val="nil"/>
              <w:left w:val="single" w:sz="4" w:space="0" w:color="auto"/>
              <w:bottom w:val="single" w:sz="4" w:space="0" w:color="auto"/>
              <w:right w:val="single" w:sz="4" w:space="0" w:color="auto"/>
            </w:tcBorders>
            <w:shd w:val="clear" w:color="auto" w:fill="auto"/>
            <w:noWrap/>
            <w:vAlign w:val="bottom"/>
            <w:hideMark/>
          </w:tcPr>
          <w:p w14:paraId="3F7E1EC9"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3</w:t>
            </w:r>
          </w:p>
        </w:tc>
        <w:tc>
          <w:tcPr>
            <w:tcW w:w="672" w:type="pct"/>
            <w:tcBorders>
              <w:top w:val="nil"/>
              <w:left w:val="nil"/>
              <w:bottom w:val="single" w:sz="4" w:space="0" w:color="auto"/>
              <w:right w:val="single" w:sz="4" w:space="0" w:color="auto"/>
            </w:tcBorders>
            <w:shd w:val="clear" w:color="auto" w:fill="auto"/>
            <w:noWrap/>
            <w:vAlign w:val="bottom"/>
            <w:hideMark/>
          </w:tcPr>
          <w:p w14:paraId="646FE4ED"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Joyal Vanga Khal</w:t>
            </w:r>
          </w:p>
        </w:tc>
        <w:tc>
          <w:tcPr>
            <w:tcW w:w="942" w:type="pct"/>
            <w:tcBorders>
              <w:top w:val="nil"/>
              <w:left w:val="nil"/>
              <w:bottom w:val="single" w:sz="4" w:space="0" w:color="auto"/>
              <w:right w:val="single" w:sz="4" w:space="0" w:color="auto"/>
            </w:tcBorders>
            <w:shd w:val="clear" w:color="auto" w:fill="auto"/>
            <w:noWrap/>
            <w:vAlign w:val="bottom"/>
            <w:hideMark/>
          </w:tcPr>
          <w:p w14:paraId="33AE451F"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DS-3A (Batipara/Joailbhanga)</w:t>
            </w:r>
          </w:p>
        </w:tc>
        <w:tc>
          <w:tcPr>
            <w:tcW w:w="234" w:type="pct"/>
            <w:tcBorders>
              <w:top w:val="nil"/>
              <w:left w:val="nil"/>
              <w:bottom w:val="single" w:sz="4" w:space="0" w:color="auto"/>
              <w:right w:val="single" w:sz="4" w:space="0" w:color="auto"/>
            </w:tcBorders>
            <w:shd w:val="clear" w:color="auto" w:fill="auto"/>
            <w:noWrap/>
            <w:vAlign w:val="center"/>
            <w:hideMark/>
          </w:tcPr>
          <w:p w14:paraId="3F9E74C1"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-1.39</w:t>
            </w:r>
          </w:p>
        </w:tc>
        <w:tc>
          <w:tcPr>
            <w:tcW w:w="752" w:type="pct"/>
            <w:tcBorders>
              <w:top w:val="nil"/>
              <w:left w:val="nil"/>
              <w:bottom w:val="single" w:sz="4" w:space="0" w:color="auto"/>
              <w:right w:val="single" w:sz="4" w:space="0" w:color="auto"/>
            </w:tcBorders>
            <w:shd w:val="clear" w:color="auto" w:fill="auto"/>
            <w:noWrap/>
            <w:vAlign w:val="bottom"/>
            <w:hideMark/>
          </w:tcPr>
          <w:p w14:paraId="3CF1D652"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2 Vents (6.85 X 1.53)</w:t>
            </w:r>
          </w:p>
        </w:tc>
        <w:tc>
          <w:tcPr>
            <w:tcW w:w="233" w:type="pct"/>
            <w:tcBorders>
              <w:top w:val="nil"/>
              <w:left w:val="nil"/>
              <w:bottom w:val="single" w:sz="4" w:space="0" w:color="auto"/>
              <w:right w:val="single" w:sz="4" w:space="0" w:color="auto"/>
            </w:tcBorders>
            <w:shd w:val="clear" w:color="auto" w:fill="auto"/>
            <w:noWrap/>
            <w:vAlign w:val="bottom"/>
            <w:hideMark/>
          </w:tcPr>
          <w:p w14:paraId="24B7E933"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13.0</w:t>
            </w:r>
          </w:p>
        </w:tc>
        <w:tc>
          <w:tcPr>
            <w:tcW w:w="286" w:type="pct"/>
            <w:tcBorders>
              <w:top w:val="nil"/>
              <w:left w:val="nil"/>
              <w:bottom w:val="single" w:sz="4" w:space="0" w:color="auto"/>
              <w:right w:val="single" w:sz="4" w:space="0" w:color="auto"/>
            </w:tcBorders>
            <w:shd w:val="clear" w:color="auto" w:fill="auto"/>
            <w:noWrap/>
            <w:vAlign w:val="center"/>
            <w:hideMark/>
          </w:tcPr>
          <w:p w14:paraId="3E7A0219"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2.17</w:t>
            </w:r>
          </w:p>
        </w:tc>
        <w:tc>
          <w:tcPr>
            <w:tcW w:w="345" w:type="pct"/>
            <w:tcBorders>
              <w:top w:val="nil"/>
              <w:left w:val="nil"/>
              <w:bottom w:val="single" w:sz="4" w:space="0" w:color="auto"/>
              <w:right w:val="single" w:sz="4" w:space="0" w:color="auto"/>
            </w:tcBorders>
            <w:shd w:val="clear" w:color="auto" w:fill="auto"/>
            <w:noWrap/>
            <w:vAlign w:val="bottom"/>
            <w:hideMark/>
          </w:tcPr>
          <w:p w14:paraId="69AF583D"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-0.34</w:t>
            </w:r>
          </w:p>
        </w:tc>
        <w:tc>
          <w:tcPr>
            <w:tcW w:w="293" w:type="pct"/>
            <w:tcBorders>
              <w:top w:val="nil"/>
              <w:left w:val="nil"/>
              <w:bottom w:val="single" w:sz="4" w:space="0" w:color="auto"/>
              <w:right w:val="single" w:sz="4" w:space="0" w:color="auto"/>
            </w:tcBorders>
            <w:shd w:val="clear" w:color="auto" w:fill="auto"/>
            <w:noWrap/>
            <w:vAlign w:val="center"/>
            <w:hideMark/>
          </w:tcPr>
          <w:p w14:paraId="06D9103A"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343</w:t>
            </w:r>
          </w:p>
        </w:tc>
        <w:tc>
          <w:tcPr>
            <w:tcW w:w="234" w:type="pct"/>
            <w:tcBorders>
              <w:top w:val="nil"/>
              <w:left w:val="nil"/>
              <w:bottom w:val="single" w:sz="4" w:space="0" w:color="auto"/>
              <w:right w:val="single" w:sz="4" w:space="0" w:color="auto"/>
            </w:tcBorders>
            <w:shd w:val="clear" w:color="auto" w:fill="auto"/>
            <w:noWrap/>
            <w:vAlign w:val="center"/>
            <w:hideMark/>
          </w:tcPr>
          <w:p w14:paraId="50504268"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-0.89</w:t>
            </w:r>
          </w:p>
        </w:tc>
        <w:tc>
          <w:tcPr>
            <w:tcW w:w="533" w:type="pct"/>
            <w:tcBorders>
              <w:top w:val="nil"/>
              <w:left w:val="nil"/>
              <w:bottom w:val="single" w:sz="4" w:space="0" w:color="auto"/>
              <w:right w:val="single" w:sz="4" w:space="0" w:color="auto"/>
            </w:tcBorders>
            <w:shd w:val="clear" w:color="000000" w:fill="DDEBF7"/>
            <w:noWrap/>
            <w:vAlign w:val="bottom"/>
            <w:hideMark/>
          </w:tcPr>
          <w:p w14:paraId="3210789B"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2V (1.50×1.80)</w:t>
            </w:r>
          </w:p>
        </w:tc>
        <w:tc>
          <w:tcPr>
            <w:tcW w:w="324" w:type="pct"/>
            <w:tcBorders>
              <w:top w:val="nil"/>
              <w:left w:val="nil"/>
              <w:bottom w:val="single" w:sz="4" w:space="0" w:color="auto"/>
              <w:right w:val="single" w:sz="4" w:space="0" w:color="auto"/>
            </w:tcBorders>
            <w:shd w:val="clear" w:color="000000" w:fill="DDEBF7"/>
            <w:noWrap/>
            <w:vAlign w:val="center"/>
            <w:hideMark/>
          </w:tcPr>
          <w:p w14:paraId="3CEFB092"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-0.95</w:t>
            </w:r>
          </w:p>
        </w:tc>
      </w:tr>
      <w:tr w:rsidR="004D36D7" w:rsidRPr="00BE0C54" w14:paraId="18907EB7" w14:textId="77777777" w:rsidTr="00E6575F">
        <w:trPr>
          <w:trHeight w:val="288"/>
        </w:trPr>
        <w:tc>
          <w:tcPr>
            <w:tcW w:w="151" w:type="pct"/>
            <w:tcBorders>
              <w:top w:val="nil"/>
              <w:left w:val="single" w:sz="4" w:space="0" w:color="auto"/>
              <w:bottom w:val="single" w:sz="4" w:space="0" w:color="auto"/>
              <w:right w:val="single" w:sz="4" w:space="0" w:color="auto"/>
            </w:tcBorders>
            <w:shd w:val="clear" w:color="auto" w:fill="auto"/>
            <w:noWrap/>
            <w:vAlign w:val="bottom"/>
            <w:hideMark/>
          </w:tcPr>
          <w:p w14:paraId="38AF2C42"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4</w:t>
            </w:r>
          </w:p>
        </w:tc>
        <w:tc>
          <w:tcPr>
            <w:tcW w:w="672" w:type="pct"/>
            <w:tcBorders>
              <w:top w:val="nil"/>
              <w:left w:val="nil"/>
              <w:bottom w:val="single" w:sz="4" w:space="0" w:color="auto"/>
              <w:right w:val="single" w:sz="4" w:space="0" w:color="auto"/>
            </w:tcBorders>
            <w:shd w:val="clear" w:color="auto" w:fill="auto"/>
            <w:noWrap/>
            <w:vAlign w:val="bottom"/>
            <w:hideMark/>
          </w:tcPr>
          <w:p w14:paraId="3341C44F"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Chon Khola Khal</w:t>
            </w:r>
          </w:p>
        </w:tc>
        <w:tc>
          <w:tcPr>
            <w:tcW w:w="942" w:type="pct"/>
            <w:tcBorders>
              <w:top w:val="nil"/>
              <w:left w:val="nil"/>
              <w:bottom w:val="single" w:sz="4" w:space="0" w:color="auto"/>
              <w:right w:val="single" w:sz="4" w:space="0" w:color="auto"/>
            </w:tcBorders>
            <w:shd w:val="clear" w:color="auto" w:fill="auto"/>
            <w:noWrap/>
            <w:vAlign w:val="bottom"/>
            <w:hideMark/>
          </w:tcPr>
          <w:p w14:paraId="7D14C67D"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FS-4 (Sakina)</w:t>
            </w:r>
          </w:p>
        </w:tc>
        <w:tc>
          <w:tcPr>
            <w:tcW w:w="234" w:type="pct"/>
            <w:tcBorders>
              <w:top w:val="nil"/>
              <w:left w:val="nil"/>
              <w:bottom w:val="single" w:sz="4" w:space="0" w:color="auto"/>
              <w:right w:val="single" w:sz="4" w:space="0" w:color="auto"/>
            </w:tcBorders>
            <w:shd w:val="clear" w:color="auto" w:fill="auto"/>
            <w:noWrap/>
            <w:vAlign w:val="center"/>
            <w:hideMark/>
          </w:tcPr>
          <w:p w14:paraId="210FA7AB"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-0.03</w:t>
            </w:r>
          </w:p>
        </w:tc>
        <w:tc>
          <w:tcPr>
            <w:tcW w:w="752" w:type="pct"/>
            <w:tcBorders>
              <w:top w:val="nil"/>
              <w:left w:val="nil"/>
              <w:bottom w:val="single" w:sz="4" w:space="0" w:color="auto"/>
              <w:right w:val="single" w:sz="4" w:space="0" w:color="auto"/>
            </w:tcBorders>
            <w:shd w:val="clear" w:color="auto" w:fill="auto"/>
            <w:noWrap/>
            <w:vAlign w:val="bottom"/>
            <w:hideMark/>
          </w:tcPr>
          <w:p w14:paraId="70A00124"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1 Vent (1.35 X 0.9)</w:t>
            </w:r>
          </w:p>
        </w:tc>
        <w:tc>
          <w:tcPr>
            <w:tcW w:w="233" w:type="pct"/>
            <w:tcBorders>
              <w:top w:val="nil"/>
              <w:left w:val="nil"/>
              <w:bottom w:val="single" w:sz="4" w:space="0" w:color="auto"/>
              <w:right w:val="single" w:sz="4" w:space="0" w:color="auto"/>
            </w:tcBorders>
            <w:shd w:val="clear" w:color="auto" w:fill="auto"/>
            <w:noWrap/>
            <w:vAlign w:val="bottom"/>
            <w:hideMark/>
          </w:tcPr>
          <w:p w14:paraId="4558C0DB"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15.3</w:t>
            </w:r>
          </w:p>
        </w:tc>
        <w:tc>
          <w:tcPr>
            <w:tcW w:w="286" w:type="pct"/>
            <w:tcBorders>
              <w:top w:val="nil"/>
              <w:left w:val="nil"/>
              <w:bottom w:val="single" w:sz="4" w:space="0" w:color="auto"/>
              <w:right w:val="single" w:sz="4" w:space="0" w:color="auto"/>
            </w:tcBorders>
            <w:shd w:val="clear" w:color="auto" w:fill="auto"/>
            <w:noWrap/>
            <w:vAlign w:val="center"/>
            <w:hideMark/>
          </w:tcPr>
          <w:p w14:paraId="78EB7848"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2.13</w:t>
            </w:r>
          </w:p>
        </w:tc>
        <w:tc>
          <w:tcPr>
            <w:tcW w:w="345" w:type="pct"/>
            <w:tcBorders>
              <w:top w:val="nil"/>
              <w:left w:val="nil"/>
              <w:bottom w:val="single" w:sz="4" w:space="0" w:color="auto"/>
              <w:right w:val="single" w:sz="4" w:space="0" w:color="auto"/>
            </w:tcBorders>
            <w:shd w:val="clear" w:color="auto" w:fill="auto"/>
            <w:noWrap/>
            <w:vAlign w:val="bottom"/>
            <w:hideMark/>
          </w:tcPr>
          <w:p w14:paraId="7C72637B"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-0.34</w:t>
            </w:r>
          </w:p>
        </w:tc>
        <w:tc>
          <w:tcPr>
            <w:tcW w:w="293" w:type="pct"/>
            <w:tcBorders>
              <w:top w:val="nil"/>
              <w:left w:val="nil"/>
              <w:bottom w:val="single" w:sz="4" w:space="0" w:color="auto"/>
              <w:right w:val="single" w:sz="4" w:space="0" w:color="auto"/>
            </w:tcBorders>
            <w:shd w:val="clear" w:color="auto" w:fill="auto"/>
            <w:noWrap/>
            <w:vAlign w:val="center"/>
            <w:hideMark/>
          </w:tcPr>
          <w:p w14:paraId="4B5F534E"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419</w:t>
            </w:r>
          </w:p>
        </w:tc>
        <w:tc>
          <w:tcPr>
            <w:tcW w:w="234" w:type="pct"/>
            <w:tcBorders>
              <w:top w:val="nil"/>
              <w:left w:val="nil"/>
              <w:bottom w:val="single" w:sz="4" w:space="0" w:color="auto"/>
              <w:right w:val="single" w:sz="4" w:space="0" w:color="auto"/>
            </w:tcBorders>
            <w:shd w:val="clear" w:color="auto" w:fill="auto"/>
            <w:noWrap/>
            <w:vAlign w:val="center"/>
            <w:hideMark/>
          </w:tcPr>
          <w:p w14:paraId="230BA749"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-0.95</w:t>
            </w:r>
          </w:p>
        </w:tc>
        <w:tc>
          <w:tcPr>
            <w:tcW w:w="533" w:type="pct"/>
            <w:tcBorders>
              <w:top w:val="nil"/>
              <w:left w:val="nil"/>
              <w:bottom w:val="single" w:sz="4" w:space="0" w:color="auto"/>
              <w:right w:val="single" w:sz="4" w:space="0" w:color="auto"/>
            </w:tcBorders>
            <w:shd w:val="clear" w:color="000000" w:fill="DDEBF7"/>
            <w:noWrap/>
            <w:vAlign w:val="bottom"/>
            <w:hideMark/>
          </w:tcPr>
          <w:p w14:paraId="111D6E18"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2V (1.50×1.80)</w:t>
            </w:r>
          </w:p>
        </w:tc>
        <w:tc>
          <w:tcPr>
            <w:tcW w:w="324" w:type="pct"/>
            <w:tcBorders>
              <w:top w:val="nil"/>
              <w:left w:val="nil"/>
              <w:bottom w:val="single" w:sz="4" w:space="0" w:color="auto"/>
              <w:right w:val="single" w:sz="4" w:space="0" w:color="auto"/>
            </w:tcBorders>
            <w:shd w:val="clear" w:color="000000" w:fill="DDEBF7"/>
            <w:noWrap/>
            <w:vAlign w:val="center"/>
            <w:hideMark/>
          </w:tcPr>
          <w:p w14:paraId="311548A4"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-0.95</w:t>
            </w:r>
          </w:p>
        </w:tc>
      </w:tr>
      <w:tr w:rsidR="004D36D7" w:rsidRPr="00BE0C54" w14:paraId="449CD61E" w14:textId="77777777" w:rsidTr="00E6575F">
        <w:trPr>
          <w:trHeight w:val="288"/>
        </w:trPr>
        <w:tc>
          <w:tcPr>
            <w:tcW w:w="151" w:type="pct"/>
            <w:tcBorders>
              <w:top w:val="nil"/>
              <w:left w:val="single" w:sz="4" w:space="0" w:color="auto"/>
              <w:bottom w:val="single" w:sz="4" w:space="0" w:color="auto"/>
              <w:right w:val="single" w:sz="4" w:space="0" w:color="auto"/>
            </w:tcBorders>
            <w:shd w:val="clear" w:color="auto" w:fill="auto"/>
            <w:noWrap/>
            <w:vAlign w:val="bottom"/>
            <w:hideMark/>
          </w:tcPr>
          <w:p w14:paraId="7A5A02BA"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5</w:t>
            </w:r>
          </w:p>
        </w:tc>
        <w:tc>
          <w:tcPr>
            <w:tcW w:w="672" w:type="pct"/>
            <w:tcBorders>
              <w:top w:val="nil"/>
              <w:left w:val="nil"/>
              <w:bottom w:val="single" w:sz="4" w:space="0" w:color="auto"/>
              <w:right w:val="single" w:sz="4" w:space="0" w:color="auto"/>
            </w:tcBorders>
            <w:shd w:val="clear" w:color="auto" w:fill="auto"/>
            <w:noWrap/>
            <w:vAlign w:val="bottom"/>
            <w:hideMark/>
          </w:tcPr>
          <w:p w14:paraId="6A278803"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Boro Amkhola Sluice</w:t>
            </w:r>
          </w:p>
        </w:tc>
        <w:tc>
          <w:tcPr>
            <w:tcW w:w="942" w:type="pct"/>
            <w:tcBorders>
              <w:top w:val="nil"/>
              <w:left w:val="nil"/>
              <w:bottom w:val="single" w:sz="4" w:space="0" w:color="auto"/>
              <w:right w:val="single" w:sz="4" w:space="0" w:color="auto"/>
            </w:tcBorders>
            <w:shd w:val="clear" w:color="auto" w:fill="auto"/>
            <w:noWrap/>
            <w:vAlign w:val="bottom"/>
            <w:hideMark/>
          </w:tcPr>
          <w:p w14:paraId="0999D168"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structure_45_1</w:t>
            </w:r>
          </w:p>
        </w:tc>
        <w:tc>
          <w:tcPr>
            <w:tcW w:w="234" w:type="pct"/>
            <w:tcBorders>
              <w:top w:val="nil"/>
              <w:left w:val="nil"/>
              <w:bottom w:val="single" w:sz="4" w:space="0" w:color="auto"/>
              <w:right w:val="single" w:sz="4" w:space="0" w:color="auto"/>
            </w:tcBorders>
            <w:shd w:val="clear" w:color="auto" w:fill="auto"/>
            <w:noWrap/>
            <w:vAlign w:val="center"/>
            <w:hideMark/>
          </w:tcPr>
          <w:p w14:paraId="6D032EFD"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-1.30</w:t>
            </w:r>
          </w:p>
        </w:tc>
        <w:tc>
          <w:tcPr>
            <w:tcW w:w="752" w:type="pct"/>
            <w:tcBorders>
              <w:top w:val="nil"/>
              <w:left w:val="nil"/>
              <w:bottom w:val="single" w:sz="4" w:space="0" w:color="auto"/>
              <w:right w:val="single" w:sz="4" w:space="0" w:color="auto"/>
            </w:tcBorders>
            <w:shd w:val="clear" w:color="auto" w:fill="auto"/>
            <w:noWrap/>
            <w:vAlign w:val="bottom"/>
            <w:hideMark/>
          </w:tcPr>
          <w:p w14:paraId="2E2E8032"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5 Vents (2.79 X 1.35)</w:t>
            </w:r>
          </w:p>
        </w:tc>
        <w:tc>
          <w:tcPr>
            <w:tcW w:w="233" w:type="pct"/>
            <w:tcBorders>
              <w:top w:val="nil"/>
              <w:left w:val="nil"/>
              <w:bottom w:val="single" w:sz="4" w:space="0" w:color="auto"/>
              <w:right w:val="single" w:sz="4" w:space="0" w:color="auto"/>
            </w:tcBorders>
            <w:shd w:val="clear" w:color="auto" w:fill="auto"/>
            <w:noWrap/>
            <w:vAlign w:val="bottom"/>
            <w:hideMark/>
          </w:tcPr>
          <w:p w14:paraId="48F8C160"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19.9</w:t>
            </w:r>
          </w:p>
        </w:tc>
        <w:tc>
          <w:tcPr>
            <w:tcW w:w="286" w:type="pct"/>
            <w:tcBorders>
              <w:top w:val="nil"/>
              <w:left w:val="nil"/>
              <w:bottom w:val="single" w:sz="4" w:space="0" w:color="auto"/>
              <w:right w:val="single" w:sz="4" w:space="0" w:color="auto"/>
            </w:tcBorders>
            <w:shd w:val="clear" w:color="auto" w:fill="auto"/>
            <w:noWrap/>
            <w:vAlign w:val="center"/>
            <w:hideMark/>
          </w:tcPr>
          <w:p w14:paraId="0A1F5718"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2.10</w:t>
            </w:r>
          </w:p>
        </w:tc>
        <w:tc>
          <w:tcPr>
            <w:tcW w:w="345" w:type="pct"/>
            <w:tcBorders>
              <w:top w:val="nil"/>
              <w:left w:val="nil"/>
              <w:bottom w:val="single" w:sz="4" w:space="0" w:color="auto"/>
              <w:right w:val="single" w:sz="4" w:space="0" w:color="auto"/>
            </w:tcBorders>
            <w:shd w:val="clear" w:color="auto" w:fill="auto"/>
            <w:noWrap/>
            <w:vAlign w:val="bottom"/>
            <w:hideMark/>
          </w:tcPr>
          <w:p w14:paraId="6F5CF7AD"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-0.34</w:t>
            </w:r>
          </w:p>
        </w:tc>
        <w:tc>
          <w:tcPr>
            <w:tcW w:w="293" w:type="pct"/>
            <w:tcBorders>
              <w:top w:val="nil"/>
              <w:left w:val="nil"/>
              <w:bottom w:val="single" w:sz="4" w:space="0" w:color="auto"/>
              <w:right w:val="single" w:sz="4" w:space="0" w:color="auto"/>
            </w:tcBorders>
            <w:shd w:val="clear" w:color="auto" w:fill="auto"/>
            <w:noWrap/>
            <w:vAlign w:val="bottom"/>
            <w:hideMark/>
          </w:tcPr>
          <w:p w14:paraId="5C969E62"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577</w:t>
            </w:r>
          </w:p>
        </w:tc>
        <w:tc>
          <w:tcPr>
            <w:tcW w:w="234" w:type="pct"/>
            <w:tcBorders>
              <w:top w:val="nil"/>
              <w:left w:val="nil"/>
              <w:bottom w:val="single" w:sz="4" w:space="0" w:color="auto"/>
              <w:right w:val="single" w:sz="4" w:space="0" w:color="auto"/>
            </w:tcBorders>
            <w:shd w:val="clear" w:color="auto" w:fill="auto"/>
            <w:noWrap/>
            <w:vAlign w:val="bottom"/>
            <w:hideMark/>
          </w:tcPr>
          <w:p w14:paraId="1946FD3B"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-0.92</w:t>
            </w:r>
          </w:p>
        </w:tc>
        <w:tc>
          <w:tcPr>
            <w:tcW w:w="533" w:type="pct"/>
            <w:tcBorders>
              <w:top w:val="nil"/>
              <w:left w:val="nil"/>
              <w:bottom w:val="single" w:sz="4" w:space="0" w:color="auto"/>
              <w:right w:val="single" w:sz="4" w:space="0" w:color="auto"/>
            </w:tcBorders>
            <w:shd w:val="clear" w:color="000000" w:fill="DDEBF7"/>
            <w:noWrap/>
            <w:vAlign w:val="bottom"/>
            <w:hideMark/>
          </w:tcPr>
          <w:p w14:paraId="536D7BED"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3V (1.50×1.80)</w:t>
            </w:r>
          </w:p>
        </w:tc>
        <w:tc>
          <w:tcPr>
            <w:tcW w:w="324" w:type="pct"/>
            <w:tcBorders>
              <w:top w:val="nil"/>
              <w:left w:val="nil"/>
              <w:bottom w:val="single" w:sz="4" w:space="0" w:color="auto"/>
              <w:right w:val="single" w:sz="4" w:space="0" w:color="auto"/>
            </w:tcBorders>
            <w:shd w:val="clear" w:color="000000" w:fill="DDEBF7"/>
            <w:noWrap/>
            <w:vAlign w:val="center"/>
            <w:hideMark/>
          </w:tcPr>
          <w:p w14:paraId="2A38157B"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-0.90</w:t>
            </w:r>
          </w:p>
        </w:tc>
      </w:tr>
      <w:tr w:rsidR="004D36D7" w:rsidRPr="00BE0C54" w14:paraId="412C0557" w14:textId="77777777" w:rsidTr="00E6575F">
        <w:trPr>
          <w:trHeight w:val="288"/>
        </w:trPr>
        <w:tc>
          <w:tcPr>
            <w:tcW w:w="151" w:type="pct"/>
            <w:tcBorders>
              <w:top w:val="nil"/>
              <w:left w:val="single" w:sz="4" w:space="0" w:color="auto"/>
              <w:bottom w:val="single" w:sz="4" w:space="0" w:color="auto"/>
              <w:right w:val="single" w:sz="4" w:space="0" w:color="auto"/>
            </w:tcBorders>
            <w:shd w:val="clear" w:color="auto" w:fill="auto"/>
            <w:noWrap/>
            <w:vAlign w:val="bottom"/>
            <w:hideMark/>
          </w:tcPr>
          <w:p w14:paraId="4FCF0CD9"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6</w:t>
            </w:r>
          </w:p>
        </w:tc>
        <w:tc>
          <w:tcPr>
            <w:tcW w:w="672" w:type="pct"/>
            <w:tcBorders>
              <w:top w:val="nil"/>
              <w:left w:val="nil"/>
              <w:bottom w:val="single" w:sz="4" w:space="0" w:color="auto"/>
              <w:right w:val="single" w:sz="4" w:space="0" w:color="auto"/>
            </w:tcBorders>
            <w:shd w:val="clear" w:color="auto" w:fill="auto"/>
            <w:noWrap/>
            <w:vAlign w:val="bottom"/>
            <w:hideMark/>
          </w:tcPr>
          <w:p w14:paraId="552CB367"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Joyal Vanga</w:t>
            </w:r>
          </w:p>
        </w:tc>
        <w:tc>
          <w:tcPr>
            <w:tcW w:w="942" w:type="pct"/>
            <w:tcBorders>
              <w:top w:val="nil"/>
              <w:left w:val="nil"/>
              <w:bottom w:val="single" w:sz="4" w:space="0" w:color="auto"/>
              <w:right w:val="single" w:sz="4" w:space="0" w:color="auto"/>
            </w:tcBorders>
            <w:shd w:val="clear" w:color="auto" w:fill="auto"/>
            <w:noWrap/>
            <w:vAlign w:val="bottom"/>
            <w:hideMark/>
          </w:tcPr>
          <w:p w14:paraId="2EEB56B4"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structure_45_11</w:t>
            </w:r>
          </w:p>
        </w:tc>
        <w:tc>
          <w:tcPr>
            <w:tcW w:w="234" w:type="pct"/>
            <w:tcBorders>
              <w:top w:val="nil"/>
              <w:left w:val="nil"/>
              <w:bottom w:val="single" w:sz="4" w:space="0" w:color="auto"/>
              <w:right w:val="single" w:sz="4" w:space="0" w:color="auto"/>
            </w:tcBorders>
            <w:shd w:val="clear" w:color="auto" w:fill="auto"/>
            <w:noWrap/>
            <w:vAlign w:val="center"/>
            <w:hideMark/>
          </w:tcPr>
          <w:p w14:paraId="1569FA88"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-0.79</w:t>
            </w:r>
          </w:p>
        </w:tc>
        <w:tc>
          <w:tcPr>
            <w:tcW w:w="752" w:type="pct"/>
            <w:tcBorders>
              <w:top w:val="nil"/>
              <w:left w:val="nil"/>
              <w:bottom w:val="single" w:sz="4" w:space="0" w:color="auto"/>
              <w:right w:val="single" w:sz="4" w:space="0" w:color="auto"/>
            </w:tcBorders>
            <w:shd w:val="clear" w:color="auto" w:fill="auto"/>
            <w:noWrap/>
            <w:vAlign w:val="bottom"/>
            <w:hideMark/>
          </w:tcPr>
          <w:p w14:paraId="1DBCDD4B"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1 Vent (5.11 X 1.525)</w:t>
            </w:r>
          </w:p>
        </w:tc>
        <w:tc>
          <w:tcPr>
            <w:tcW w:w="233" w:type="pct"/>
            <w:tcBorders>
              <w:top w:val="nil"/>
              <w:left w:val="nil"/>
              <w:bottom w:val="single" w:sz="4" w:space="0" w:color="auto"/>
              <w:right w:val="single" w:sz="4" w:space="0" w:color="auto"/>
            </w:tcBorders>
            <w:shd w:val="clear" w:color="auto" w:fill="auto"/>
            <w:noWrap/>
            <w:vAlign w:val="bottom"/>
            <w:hideMark/>
          </w:tcPr>
          <w:p w14:paraId="71824E53"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13.2</w:t>
            </w:r>
          </w:p>
        </w:tc>
        <w:tc>
          <w:tcPr>
            <w:tcW w:w="286" w:type="pct"/>
            <w:tcBorders>
              <w:top w:val="nil"/>
              <w:left w:val="nil"/>
              <w:bottom w:val="single" w:sz="4" w:space="0" w:color="auto"/>
              <w:right w:val="single" w:sz="4" w:space="0" w:color="auto"/>
            </w:tcBorders>
            <w:shd w:val="clear" w:color="auto" w:fill="auto"/>
            <w:noWrap/>
            <w:vAlign w:val="center"/>
            <w:hideMark/>
          </w:tcPr>
          <w:p w14:paraId="2F03BC51"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2.10</w:t>
            </w:r>
          </w:p>
        </w:tc>
        <w:tc>
          <w:tcPr>
            <w:tcW w:w="345" w:type="pct"/>
            <w:tcBorders>
              <w:top w:val="nil"/>
              <w:left w:val="nil"/>
              <w:bottom w:val="single" w:sz="4" w:space="0" w:color="auto"/>
              <w:right w:val="single" w:sz="4" w:space="0" w:color="auto"/>
            </w:tcBorders>
            <w:shd w:val="clear" w:color="auto" w:fill="auto"/>
            <w:noWrap/>
            <w:vAlign w:val="bottom"/>
            <w:hideMark/>
          </w:tcPr>
          <w:p w14:paraId="3D5C3423"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-0.34</w:t>
            </w:r>
          </w:p>
        </w:tc>
        <w:tc>
          <w:tcPr>
            <w:tcW w:w="293" w:type="pct"/>
            <w:tcBorders>
              <w:top w:val="nil"/>
              <w:left w:val="nil"/>
              <w:bottom w:val="single" w:sz="4" w:space="0" w:color="auto"/>
              <w:right w:val="single" w:sz="4" w:space="0" w:color="auto"/>
            </w:tcBorders>
            <w:shd w:val="clear" w:color="auto" w:fill="auto"/>
            <w:noWrap/>
            <w:vAlign w:val="center"/>
            <w:hideMark/>
          </w:tcPr>
          <w:p w14:paraId="1548EBD9"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350</w:t>
            </w:r>
          </w:p>
        </w:tc>
        <w:tc>
          <w:tcPr>
            <w:tcW w:w="234" w:type="pct"/>
            <w:tcBorders>
              <w:top w:val="nil"/>
              <w:left w:val="nil"/>
              <w:bottom w:val="single" w:sz="4" w:space="0" w:color="auto"/>
              <w:right w:val="single" w:sz="4" w:space="0" w:color="auto"/>
            </w:tcBorders>
            <w:shd w:val="clear" w:color="auto" w:fill="auto"/>
            <w:noWrap/>
            <w:vAlign w:val="center"/>
            <w:hideMark/>
          </w:tcPr>
          <w:p w14:paraId="298CA219"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-0.92</w:t>
            </w:r>
          </w:p>
        </w:tc>
        <w:tc>
          <w:tcPr>
            <w:tcW w:w="533" w:type="pct"/>
            <w:tcBorders>
              <w:top w:val="nil"/>
              <w:left w:val="nil"/>
              <w:bottom w:val="single" w:sz="4" w:space="0" w:color="auto"/>
              <w:right w:val="single" w:sz="4" w:space="0" w:color="auto"/>
            </w:tcBorders>
            <w:shd w:val="clear" w:color="000000" w:fill="DDEBF7"/>
            <w:noWrap/>
            <w:vAlign w:val="bottom"/>
            <w:hideMark/>
          </w:tcPr>
          <w:p w14:paraId="133370C0"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2V (1.50×1.80)</w:t>
            </w:r>
          </w:p>
        </w:tc>
        <w:tc>
          <w:tcPr>
            <w:tcW w:w="324" w:type="pct"/>
            <w:tcBorders>
              <w:top w:val="nil"/>
              <w:left w:val="nil"/>
              <w:bottom w:val="single" w:sz="4" w:space="0" w:color="auto"/>
              <w:right w:val="single" w:sz="4" w:space="0" w:color="auto"/>
            </w:tcBorders>
            <w:shd w:val="clear" w:color="000000" w:fill="DDEBF7"/>
            <w:noWrap/>
            <w:vAlign w:val="center"/>
            <w:hideMark/>
          </w:tcPr>
          <w:p w14:paraId="37793D28"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-0.75</w:t>
            </w:r>
          </w:p>
        </w:tc>
      </w:tr>
      <w:tr w:rsidR="004D36D7" w:rsidRPr="00BE0C54" w14:paraId="5AD35C69" w14:textId="77777777" w:rsidTr="00E6575F">
        <w:trPr>
          <w:trHeight w:val="288"/>
        </w:trPr>
        <w:tc>
          <w:tcPr>
            <w:tcW w:w="151" w:type="pct"/>
            <w:tcBorders>
              <w:top w:val="nil"/>
              <w:left w:val="single" w:sz="4" w:space="0" w:color="auto"/>
              <w:bottom w:val="single" w:sz="4" w:space="0" w:color="auto"/>
              <w:right w:val="single" w:sz="4" w:space="0" w:color="auto"/>
            </w:tcBorders>
            <w:shd w:val="clear" w:color="auto" w:fill="auto"/>
            <w:noWrap/>
            <w:vAlign w:val="bottom"/>
            <w:hideMark/>
          </w:tcPr>
          <w:p w14:paraId="50D5C454"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7</w:t>
            </w:r>
          </w:p>
        </w:tc>
        <w:tc>
          <w:tcPr>
            <w:tcW w:w="672" w:type="pct"/>
            <w:tcBorders>
              <w:top w:val="nil"/>
              <w:left w:val="nil"/>
              <w:bottom w:val="single" w:sz="4" w:space="0" w:color="auto"/>
              <w:right w:val="single" w:sz="4" w:space="0" w:color="auto"/>
            </w:tcBorders>
            <w:shd w:val="clear" w:color="auto" w:fill="auto"/>
            <w:noWrap/>
            <w:vAlign w:val="bottom"/>
            <w:hideMark/>
          </w:tcPr>
          <w:p w14:paraId="33D9AFAB"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Paoya Para Sluice 1</w:t>
            </w:r>
          </w:p>
        </w:tc>
        <w:tc>
          <w:tcPr>
            <w:tcW w:w="942" w:type="pct"/>
            <w:tcBorders>
              <w:top w:val="nil"/>
              <w:left w:val="nil"/>
              <w:bottom w:val="single" w:sz="4" w:space="0" w:color="auto"/>
              <w:right w:val="single" w:sz="4" w:space="0" w:color="auto"/>
            </w:tcBorders>
            <w:shd w:val="clear" w:color="auto" w:fill="auto"/>
            <w:noWrap/>
            <w:vAlign w:val="bottom"/>
            <w:hideMark/>
          </w:tcPr>
          <w:p w14:paraId="41351534"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FS-2 (Baroitoli)</w:t>
            </w:r>
          </w:p>
        </w:tc>
        <w:tc>
          <w:tcPr>
            <w:tcW w:w="234" w:type="pct"/>
            <w:tcBorders>
              <w:top w:val="nil"/>
              <w:left w:val="nil"/>
              <w:bottom w:val="single" w:sz="4" w:space="0" w:color="auto"/>
              <w:right w:val="single" w:sz="4" w:space="0" w:color="auto"/>
            </w:tcBorders>
            <w:shd w:val="clear" w:color="auto" w:fill="auto"/>
            <w:noWrap/>
            <w:vAlign w:val="center"/>
            <w:hideMark/>
          </w:tcPr>
          <w:p w14:paraId="2C7B3CD1"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-0.17</w:t>
            </w:r>
          </w:p>
        </w:tc>
        <w:tc>
          <w:tcPr>
            <w:tcW w:w="752" w:type="pct"/>
            <w:tcBorders>
              <w:top w:val="nil"/>
              <w:left w:val="nil"/>
              <w:bottom w:val="single" w:sz="4" w:space="0" w:color="auto"/>
              <w:right w:val="single" w:sz="4" w:space="0" w:color="auto"/>
            </w:tcBorders>
            <w:shd w:val="clear" w:color="auto" w:fill="auto"/>
            <w:noWrap/>
            <w:vAlign w:val="bottom"/>
            <w:hideMark/>
          </w:tcPr>
          <w:p w14:paraId="0ED8D800"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1 Vent (Dia = 0.65)</w:t>
            </w:r>
          </w:p>
        </w:tc>
        <w:tc>
          <w:tcPr>
            <w:tcW w:w="233" w:type="pct"/>
            <w:tcBorders>
              <w:top w:val="nil"/>
              <w:left w:val="nil"/>
              <w:bottom w:val="single" w:sz="4" w:space="0" w:color="auto"/>
              <w:right w:val="single" w:sz="4" w:space="0" w:color="auto"/>
            </w:tcBorders>
            <w:shd w:val="clear" w:color="auto" w:fill="auto"/>
            <w:noWrap/>
            <w:vAlign w:val="bottom"/>
            <w:hideMark/>
          </w:tcPr>
          <w:p w14:paraId="2FE322B6"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6.3</w:t>
            </w:r>
          </w:p>
        </w:tc>
        <w:tc>
          <w:tcPr>
            <w:tcW w:w="286" w:type="pct"/>
            <w:tcBorders>
              <w:top w:val="nil"/>
              <w:left w:val="nil"/>
              <w:bottom w:val="single" w:sz="4" w:space="0" w:color="auto"/>
              <w:right w:val="single" w:sz="4" w:space="0" w:color="auto"/>
            </w:tcBorders>
            <w:shd w:val="clear" w:color="auto" w:fill="auto"/>
            <w:noWrap/>
            <w:vAlign w:val="center"/>
            <w:hideMark/>
          </w:tcPr>
          <w:p w14:paraId="37B76820"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2.11</w:t>
            </w:r>
          </w:p>
        </w:tc>
        <w:tc>
          <w:tcPr>
            <w:tcW w:w="345" w:type="pct"/>
            <w:tcBorders>
              <w:top w:val="nil"/>
              <w:left w:val="nil"/>
              <w:bottom w:val="single" w:sz="4" w:space="0" w:color="auto"/>
              <w:right w:val="single" w:sz="4" w:space="0" w:color="auto"/>
            </w:tcBorders>
            <w:shd w:val="clear" w:color="auto" w:fill="auto"/>
            <w:noWrap/>
            <w:vAlign w:val="bottom"/>
            <w:hideMark/>
          </w:tcPr>
          <w:p w14:paraId="12225C75"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-0.34</w:t>
            </w:r>
          </w:p>
        </w:tc>
        <w:tc>
          <w:tcPr>
            <w:tcW w:w="293" w:type="pct"/>
            <w:tcBorders>
              <w:top w:val="nil"/>
              <w:left w:val="nil"/>
              <w:bottom w:val="single" w:sz="4" w:space="0" w:color="auto"/>
              <w:right w:val="single" w:sz="4" w:space="0" w:color="auto"/>
            </w:tcBorders>
            <w:shd w:val="clear" w:color="auto" w:fill="auto"/>
            <w:noWrap/>
            <w:vAlign w:val="bottom"/>
            <w:hideMark/>
          </w:tcPr>
          <w:p w14:paraId="4B41BD42"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213</w:t>
            </w:r>
          </w:p>
        </w:tc>
        <w:tc>
          <w:tcPr>
            <w:tcW w:w="234" w:type="pct"/>
            <w:tcBorders>
              <w:top w:val="nil"/>
              <w:left w:val="nil"/>
              <w:bottom w:val="single" w:sz="4" w:space="0" w:color="auto"/>
              <w:right w:val="single" w:sz="4" w:space="0" w:color="auto"/>
            </w:tcBorders>
            <w:shd w:val="clear" w:color="auto" w:fill="auto"/>
            <w:noWrap/>
            <w:vAlign w:val="bottom"/>
            <w:hideMark/>
          </w:tcPr>
          <w:p w14:paraId="34067521"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-0.92</w:t>
            </w:r>
          </w:p>
        </w:tc>
        <w:tc>
          <w:tcPr>
            <w:tcW w:w="533" w:type="pct"/>
            <w:tcBorders>
              <w:top w:val="nil"/>
              <w:left w:val="nil"/>
              <w:bottom w:val="single" w:sz="4" w:space="0" w:color="auto"/>
              <w:right w:val="single" w:sz="4" w:space="0" w:color="auto"/>
            </w:tcBorders>
            <w:shd w:val="clear" w:color="000000" w:fill="DDEBF7"/>
            <w:noWrap/>
            <w:vAlign w:val="bottom"/>
            <w:hideMark/>
          </w:tcPr>
          <w:p w14:paraId="76C838E5"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1V (1.50×1.80)</w:t>
            </w:r>
          </w:p>
        </w:tc>
        <w:tc>
          <w:tcPr>
            <w:tcW w:w="324" w:type="pct"/>
            <w:tcBorders>
              <w:top w:val="nil"/>
              <w:left w:val="nil"/>
              <w:bottom w:val="single" w:sz="4" w:space="0" w:color="auto"/>
              <w:right w:val="single" w:sz="4" w:space="0" w:color="auto"/>
            </w:tcBorders>
            <w:shd w:val="clear" w:color="000000" w:fill="DDEBF7"/>
            <w:noWrap/>
            <w:vAlign w:val="center"/>
            <w:hideMark/>
          </w:tcPr>
          <w:p w14:paraId="7A3B9516"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-0.75</w:t>
            </w:r>
          </w:p>
        </w:tc>
      </w:tr>
      <w:tr w:rsidR="004D36D7" w:rsidRPr="00BE0C54" w14:paraId="7C351F14" w14:textId="77777777" w:rsidTr="00E6575F">
        <w:trPr>
          <w:trHeight w:val="288"/>
        </w:trPr>
        <w:tc>
          <w:tcPr>
            <w:tcW w:w="151" w:type="pct"/>
            <w:tcBorders>
              <w:top w:val="nil"/>
              <w:left w:val="single" w:sz="4" w:space="0" w:color="auto"/>
              <w:bottom w:val="single" w:sz="4" w:space="0" w:color="auto"/>
              <w:right w:val="single" w:sz="4" w:space="0" w:color="auto"/>
            </w:tcBorders>
            <w:shd w:val="clear" w:color="auto" w:fill="auto"/>
            <w:noWrap/>
            <w:vAlign w:val="bottom"/>
            <w:hideMark/>
          </w:tcPr>
          <w:p w14:paraId="798D05E0"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8</w:t>
            </w:r>
          </w:p>
        </w:tc>
        <w:tc>
          <w:tcPr>
            <w:tcW w:w="672" w:type="pct"/>
            <w:tcBorders>
              <w:top w:val="nil"/>
              <w:left w:val="nil"/>
              <w:bottom w:val="single" w:sz="4" w:space="0" w:color="auto"/>
              <w:right w:val="single" w:sz="4" w:space="0" w:color="auto"/>
            </w:tcBorders>
            <w:shd w:val="clear" w:color="auto" w:fill="auto"/>
            <w:noWrap/>
            <w:vAlign w:val="bottom"/>
            <w:hideMark/>
          </w:tcPr>
          <w:p w14:paraId="32276B7F"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Paoya Para Sluice 3</w:t>
            </w:r>
          </w:p>
        </w:tc>
        <w:tc>
          <w:tcPr>
            <w:tcW w:w="942" w:type="pct"/>
            <w:tcBorders>
              <w:top w:val="nil"/>
              <w:left w:val="nil"/>
              <w:bottom w:val="single" w:sz="4" w:space="0" w:color="auto"/>
              <w:right w:val="single" w:sz="4" w:space="0" w:color="auto"/>
            </w:tcBorders>
            <w:shd w:val="clear" w:color="auto" w:fill="auto"/>
            <w:noWrap/>
            <w:vAlign w:val="bottom"/>
            <w:hideMark/>
          </w:tcPr>
          <w:p w14:paraId="2D53AA33"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FS-West Ongujanpara</w:t>
            </w:r>
          </w:p>
        </w:tc>
        <w:tc>
          <w:tcPr>
            <w:tcW w:w="234" w:type="pct"/>
            <w:tcBorders>
              <w:top w:val="nil"/>
              <w:left w:val="nil"/>
              <w:bottom w:val="single" w:sz="4" w:space="0" w:color="auto"/>
              <w:right w:val="single" w:sz="4" w:space="0" w:color="auto"/>
            </w:tcBorders>
            <w:shd w:val="clear" w:color="auto" w:fill="auto"/>
            <w:noWrap/>
            <w:vAlign w:val="center"/>
            <w:hideMark/>
          </w:tcPr>
          <w:p w14:paraId="7DB52FCE"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0.37</w:t>
            </w:r>
          </w:p>
        </w:tc>
        <w:tc>
          <w:tcPr>
            <w:tcW w:w="752" w:type="pct"/>
            <w:tcBorders>
              <w:top w:val="nil"/>
              <w:left w:val="nil"/>
              <w:bottom w:val="single" w:sz="4" w:space="0" w:color="auto"/>
              <w:right w:val="single" w:sz="4" w:space="0" w:color="auto"/>
            </w:tcBorders>
            <w:shd w:val="clear" w:color="auto" w:fill="auto"/>
            <w:noWrap/>
            <w:vAlign w:val="bottom"/>
            <w:hideMark/>
          </w:tcPr>
          <w:p w14:paraId="2AF7E467"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1 Vent (2.83 X 0.73)</w:t>
            </w:r>
          </w:p>
        </w:tc>
        <w:tc>
          <w:tcPr>
            <w:tcW w:w="233" w:type="pct"/>
            <w:tcBorders>
              <w:top w:val="nil"/>
              <w:left w:val="nil"/>
              <w:bottom w:val="single" w:sz="4" w:space="0" w:color="auto"/>
              <w:right w:val="single" w:sz="4" w:space="0" w:color="auto"/>
            </w:tcBorders>
            <w:shd w:val="clear" w:color="auto" w:fill="auto"/>
            <w:noWrap/>
            <w:vAlign w:val="bottom"/>
            <w:hideMark/>
          </w:tcPr>
          <w:p w14:paraId="030212EC"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12.9</w:t>
            </w:r>
          </w:p>
        </w:tc>
        <w:tc>
          <w:tcPr>
            <w:tcW w:w="286" w:type="pct"/>
            <w:tcBorders>
              <w:top w:val="nil"/>
              <w:left w:val="nil"/>
              <w:bottom w:val="single" w:sz="4" w:space="0" w:color="auto"/>
              <w:right w:val="single" w:sz="4" w:space="0" w:color="auto"/>
            </w:tcBorders>
            <w:shd w:val="clear" w:color="auto" w:fill="auto"/>
            <w:noWrap/>
            <w:vAlign w:val="center"/>
            <w:hideMark/>
          </w:tcPr>
          <w:p w14:paraId="019C9080"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2.15</w:t>
            </w:r>
          </w:p>
        </w:tc>
        <w:tc>
          <w:tcPr>
            <w:tcW w:w="345" w:type="pct"/>
            <w:tcBorders>
              <w:top w:val="nil"/>
              <w:left w:val="nil"/>
              <w:bottom w:val="single" w:sz="4" w:space="0" w:color="auto"/>
              <w:right w:val="single" w:sz="4" w:space="0" w:color="auto"/>
            </w:tcBorders>
            <w:shd w:val="clear" w:color="auto" w:fill="auto"/>
            <w:noWrap/>
            <w:vAlign w:val="bottom"/>
            <w:hideMark/>
          </w:tcPr>
          <w:p w14:paraId="6E602AC8"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-0.34</w:t>
            </w:r>
          </w:p>
        </w:tc>
        <w:tc>
          <w:tcPr>
            <w:tcW w:w="293" w:type="pct"/>
            <w:tcBorders>
              <w:top w:val="nil"/>
              <w:left w:val="nil"/>
              <w:bottom w:val="single" w:sz="4" w:space="0" w:color="auto"/>
              <w:right w:val="single" w:sz="4" w:space="0" w:color="auto"/>
            </w:tcBorders>
            <w:shd w:val="clear" w:color="auto" w:fill="auto"/>
            <w:noWrap/>
            <w:vAlign w:val="bottom"/>
            <w:hideMark/>
          </w:tcPr>
          <w:p w14:paraId="7A5638E7"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440</w:t>
            </w:r>
          </w:p>
        </w:tc>
        <w:tc>
          <w:tcPr>
            <w:tcW w:w="234" w:type="pct"/>
            <w:tcBorders>
              <w:top w:val="nil"/>
              <w:left w:val="nil"/>
              <w:bottom w:val="single" w:sz="4" w:space="0" w:color="auto"/>
              <w:right w:val="single" w:sz="4" w:space="0" w:color="auto"/>
            </w:tcBorders>
            <w:shd w:val="clear" w:color="auto" w:fill="auto"/>
            <w:noWrap/>
            <w:vAlign w:val="bottom"/>
            <w:hideMark/>
          </w:tcPr>
          <w:p w14:paraId="58D1E57C"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-0.92</w:t>
            </w:r>
          </w:p>
        </w:tc>
        <w:tc>
          <w:tcPr>
            <w:tcW w:w="533" w:type="pct"/>
            <w:tcBorders>
              <w:top w:val="nil"/>
              <w:left w:val="nil"/>
              <w:bottom w:val="single" w:sz="4" w:space="0" w:color="auto"/>
              <w:right w:val="single" w:sz="4" w:space="0" w:color="auto"/>
            </w:tcBorders>
            <w:shd w:val="clear" w:color="000000" w:fill="DDEBF7"/>
            <w:noWrap/>
            <w:vAlign w:val="bottom"/>
            <w:hideMark/>
          </w:tcPr>
          <w:p w14:paraId="075DB1B9"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3V (1.50×1.80)</w:t>
            </w:r>
          </w:p>
        </w:tc>
        <w:tc>
          <w:tcPr>
            <w:tcW w:w="324" w:type="pct"/>
            <w:tcBorders>
              <w:top w:val="nil"/>
              <w:left w:val="nil"/>
              <w:bottom w:val="single" w:sz="4" w:space="0" w:color="auto"/>
              <w:right w:val="single" w:sz="4" w:space="0" w:color="auto"/>
            </w:tcBorders>
            <w:shd w:val="clear" w:color="000000" w:fill="DDEBF7"/>
            <w:noWrap/>
            <w:vAlign w:val="center"/>
            <w:hideMark/>
          </w:tcPr>
          <w:p w14:paraId="3077BA5C"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-0.75</w:t>
            </w:r>
          </w:p>
        </w:tc>
      </w:tr>
      <w:tr w:rsidR="004D36D7" w:rsidRPr="00BE0C54" w14:paraId="563C706B" w14:textId="77777777" w:rsidTr="00E6575F">
        <w:trPr>
          <w:trHeight w:val="288"/>
        </w:trPr>
        <w:tc>
          <w:tcPr>
            <w:tcW w:w="151" w:type="pct"/>
            <w:tcBorders>
              <w:top w:val="nil"/>
              <w:left w:val="single" w:sz="4" w:space="0" w:color="auto"/>
              <w:bottom w:val="single" w:sz="4" w:space="0" w:color="auto"/>
              <w:right w:val="single" w:sz="4" w:space="0" w:color="auto"/>
            </w:tcBorders>
            <w:shd w:val="clear" w:color="auto" w:fill="auto"/>
            <w:noWrap/>
            <w:vAlign w:val="bottom"/>
            <w:hideMark/>
          </w:tcPr>
          <w:p w14:paraId="1CF6434B"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9</w:t>
            </w:r>
          </w:p>
        </w:tc>
        <w:tc>
          <w:tcPr>
            <w:tcW w:w="672" w:type="pct"/>
            <w:tcBorders>
              <w:top w:val="nil"/>
              <w:left w:val="nil"/>
              <w:bottom w:val="single" w:sz="4" w:space="0" w:color="auto"/>
              <w:right w:val="single" w:sz="4" w:space="0" w:color="auto"/>
            </w:tcBorders>
            <w:shd w:val="clear" w:color="auto" w:fill="auto"/>
            <w:noWrap/>
            <w:vAlign w:val="bottom"/>
            <w:hideMark/>
          </w:tcPr>
          <w:p w14:paraId="2E8065FF"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 xml:space="preserve">Tatul Baria </w:t>
            </w:r>
          </w:p>
        </w:tc>
        <w:tc>
          <w:tcPr>
            <w:tcW w:w="942" w:type="pct"/>
            <w:tcBorders>
              <w:top w:val="nil"/>
              <w:left w:val="nil"/>
              <w:bottom w:val="single" w:sz="4" w:space="0" w:color="auto"/>
              <w:right w:val="single" w:sz="4" w:space="0" w:color="auto"/>
            </w:tcBorders>
            <w:shd w:val="clear" w:color="auto" w:fill="auto"/>
            <w:noWrap/>
            <w:vAlign w:val="bottom"/>
            <w:hideMark/>
          </w:tcPr>
          <w:p w14:paraId="0ED5A1A2"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structure_45_12</w:t>
            </w:r>
          </w:p>
        </w:tc>
        <w:tc>
          <w:tcPr>
            <w:tcW w:w="234" w:type="pct"/>
            <w:tcBorders>
              <w:top w:val="nil"/>
              <w:left w:val="nil"/>
              <w:bottom w:val="single" w:sz="4" w:space="0" w:color="auto"/>
              <w:right w:val="single" w:sz="4" w:space="0" w:color="auto"/>
            </w:tcBorders>
            <w:shd w:val="clear" w:color="auto" w:fill="auto"/>
            <w:noWrap/>
            <w:vAlign w:val="center"/>
            <w:hideMark/>
          </w:tcPr>
          <w:p w14:paraId="34A68DF5"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-0.90</w:t>
            </w:r>
          </w:p>
        </w:tc>
        <w:tc>
          <w:tcPr>
            <w:tcW w:w="752" w:type="pct"/>
            <w:tcBorders>
              <w:top w:val="nil"/>
              <w:left w:val="nil"/>
              <w:bottom w:val="single" w:sz="4" w:space="0" w:color="auto"/>
              <w:right w:val="single" w:sz="4" w:space="0" w:color="auto"/>
            </w:tcBorders>
            <w:shd w:val="clear" w:color="auto" w:fill="auto"/>
            <w:noWrap/>
            <w:vAlign w:val="bottom"/>
            <w:hideMark/>
          </w:tcPr>
          <w:p w14:paraId="74A0BC21"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1 Vent (5.14 X 1.54)</w:t>
            </w:r>
          </w:p>
        </w:tc>
        <w:tc>
          <w:tcPr>
            <w:tcW w:w="233" w:type="pct"/>
            <w:tcBorders>
              <w:top w:val="nil"/>
              <w:left w:val="nil"/>
              <w:bottom w:val="single" w:sz="4" w:space="0" w:color="auto"/>
              <w:right w:val="single" w:sz="4" w:space="0" w:color="auto"/>
            </w:tcBorders>
            <w:shd w:val="clear" w:color="auto" w:fill="auto"/>
            <w:noWrap/>
            <w:vAlign w:val="bottom"/>
            <w:hideMark/>
          </w:tcPr>
          <w:p w14:paraId="555E2CCE"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4.1</w:t>
            </w:r>
          </w:p>
        </w:tc>
        <w:tc>
          <w:tcPr>
            <w:tcW w:w="286" w:type="pct"/>
            <w:tcBorders>
              <w:top w:val="nil"/>
              <w:left w:val="nil"/>
              <w:bottom w:val="single" w:sz="4" w:space="0" w:color="auto"/>
              <w:right w:val="single" w:sz="4" w:space="0" w:color="auto"/>
            </w:tcBorders>
            <w:shd w:val="clear" w:color="auto" w:fill="auto"/>
            <w:noWrap/>
            <w:vAlign w:val="center"/>
            <w:hideMark/>
          </w:tcPr>
          <w:p w14:paraId="18E9CD8E"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1.73</w:t>
            </w:r>
          </w:p>
        </w:tc>
        <w:tc>
          <w:tcPr>
            <w:tcW w:w="345" w:type="pct"/>
            <w:tcBorders>
              <w:top w:val="nil"/>
              <w:left w:val="nil"/>
              <w:bottom w:val="single" w:sz="4" w:space="0" w:color="auto"/>
              <w:right w:val="single" w:sz="4" w:space="0" w:color="auto"/>
            </w:tcBorders>
            <w:shd w:val="clear" w:color="auto" w:fill="auto"/>
            <w:noWrap/>
            <w:vAlign w:val="bottom"/>
            <w:hideMark/>
          </w:tcPr>
          <w:p w14:paraId="5C7F7795"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-0.34</w:t>
            </w:r>
          </w:p>
        </w:tc>
        <w:tc>
          <w:tcPr>
            <w:tcW w:w="293" w:type="pct"/>
            <w:tcBorders>
              <w:top w:val="nil"/>
              <w:left w:val="nil"/>
              <w:bottom w:val="single" w:sz="4" w:space="0" w:color="auto"/>
              <w:right w:val="single" w:sz="4" w:space="0" w:color="auto"/>
            </w:tcBorders>
            <w:shd w:val="clear" w:color="auto" w:fill="auto"/>
            <w:noWrap/>
            <w:vAlign w:val="center"/>
            <w:hideMark/>
          </w:tcPr>
          <w:p w14:paraId="211B7569"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142</w:t>
            </w:r>
          </w:p>
        </w:tc>
        <w:tc>
          <w:tcPr>
            <w:tcW w:w="234" w:type="pct"/>
            <w:tcBorders>
              <w:top w:val="nil"/>
              <w:left w:val="nil"/>
              <w:bottom w:val="single" w:sz="4" w:space="0" w:color="auto"/>
              <w:right w:val="single" w:sz="4" w:space="0" w:color="auto"/>
            </w:tcBorders>
            <w:shd w:val="clear" w:color="auto" w:fill="auto"/>
            <w:noWrap/>
            <w:vAlign w:val="center"/>
            <w:hideMark/>
          </w:tcPr>
          <w:p w14:paraId="3573EE4C"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-0.92</w:t>
            </w:r>
          </w:p>
        </w:tc>
        <w:tc>
          <w:tcPr>
            <w:tcW w:w="533" w:type="pct"/>
            <w:tcBorders>
              <w:top w:val="nil"/>
              <w:left w:val="nil"/>
              <w:bottom w:val="single" w:sz="4" w:space="0" w:color="auto"/>
              <w:right w:val="single" w:sz="4" w:space="0" w:color="auto"/>
            </w:tcBorders>
            <w:shd w:val="clear" w:color="000000" w:fill="DDEBF7"/>
            <w:noWrap/>
            <w:vAlign w:val="bottom"/>
            <w:hideMark/>
          </w:tcPr>
          <w:p w14:paraId="3B89B971"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1V (1.50×1.80)</w:t>
            </w:r>
          </w:p>
        </w:tc>
        <w:tc>
          <w:tcPr>
            <w:tcW w:w="324" w:type="pct"/>
            <w:tcBorders>
              <w:top w:val="nil"/>
              <w:left w:val="nil"/>
              <w:bottom w:val="single" w:sz="4" w:space="0" w:color="auto"/>
              <w:right w:val="single" w:sz="4" w:space="0" w:color="auto"/>
            </w:tcBorders>
            <w:shd w:val="clear" w:color="000000" w:fill="DDEBF7"/>
            <w:noWrap/>
            <w:vAlign w:val="center"/>
            <w:hideMark/>
          </w:tcPr>
          <w:p w14:paraId="2D9C0A1B"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-0.75</w:t>
            </w:r>
          </w:p>
        </w:tc>
      </w:tr>
      <w:tr w:rsidR="004D36D7" w:rsidRPr="00BE0C54" w14:paraId="7EFF9C19" w14:textId="77777777" w:rsidTr="00E6575F">
        <w:trPr>
          <w:trHeight w:val="288"/>
        </w:trPr>
        <w:tc>
          <w:tcPr>
            <w:tcW w:w="151" w:type="pct"/>
            <w:tcBorders>
              <w:top w:val="nil"/>
              <w:left w:val="single" w:sz="4" w:space="0" w:color="auto"/>
              <w:bottom w:val="single" w:sz="4" w:space="0" w:color="auto"/>
              <w:right w:val="single" w:sz="4" w:space="0" w:color="auto"/>
            </w:tcBorders>
            <w:shd w:val="clear" w:color="auto" w:fill="auto"/>
            <w:noWrap/>
            <w:vAlign w:val="bottom"/>
            <w:hideMark/>
          </w:tcPr>
          <w:p w14:paraId="67B1A511"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10</w:t>
            </w:r>
          </w:p>
        </w:tc>
        <w:tc>
          <w:tcPr>
            <w:tcW w:w="672" w:type="pct"/>
            <w:tcBorders>
              <w:top w:val="nil"/>
              <w:left w:val="nil"/>
              <w:bottom w:val="single" w:sz="4" w:space="0" w:color="auto"/>
              <w:right w:val="single" w:sz="4" w:space="0" w:color="auto"/>
            </w:tcBorders>
            <w:shd w:val="clear" w:color="auto" w:fill="auto"/>
            <w:noWrap/>
            <w:vAlign w:val="bottom"/>
            <w:hideMark/>
          </w:tcPr>
          <w:p w14:paraId="2516621B"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Nidrar Chor</w:t>
            </w:r>
          </w:p>
        </w:tc>
        <w:tc>
          <w:tcPr>
            <w:tcW w:w="942" w:type="pct"/>
            <w:tcBorders>
              <w:top w:val="nil"/>
              <w:left w:val="nil"/>
              <w:bottom w:val="single" w:sz="4" w:space="0" w:color="auto"/>
              <w:right w:val="single" w:sz="4" w:space="0" w:color="auto"/>
            </w:tcBorders>
            <w:shd w:val="clear" w:color="auto" w:fill="auto"/>
            <w:noWrap/>
            <w:vAlign w:val="bottom"/>
            <w:hideMark/>
          </w:tcPr>
          <w:p w14:paraId="66BE72FC"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structure_45_3</w:t>
            </w:r>
          </w:p>
        </w:tc>
        <w:tc>
          <w:tcPr>
            <w:tcW w:w="234" w:type="pct"/>
            <w:tcBorders>
              <w:top w:val="nil"/>
              <w:left w:val="nil"/>
              <w:bottom w:val="single" w:sz="4" w:space="0" w:color="auto"/>
              <w:right w:val="single" w:sz="4" w:space="0" w:color="auto"/>
            </w:tcBorders>
            <w:shd w:val="clear" w:color="auto" w:fill="auto"/>
            <w:noWrap/>
            <w:vAlign w:val="center"/>
            <w:hideMark/>
          </w:tcPr>
          <w:p w14:paraId="334E0AD5"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-0.23</w:t>
            </w:r>
          </w:p>
        </w:tc>
        <w:tc>
          <w:tcPr>
            <w:tcW w:w="752" w:type="pct"/>
            <w:tcBorders>
              <w:top w:val="nil"/>
              <w:left w:val="nil"/>
              <w:bottom w:val="single" w:sz="4" w:space="0" w:color="auto"/>
              <w:right w:val="single" w:sz="4" w:space="0" w:color="auto"/>
            </w:tcBorders>
            <w:shd w:val="clear" w:color="auto" w:fill="auto"/>
            <w:noWrap/>
            <w:vAlign w:val="bottom"/>
            <w:hideMark/>
          </w:tcPr>
          <w:p w14:paraId="54026CB0"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1 Vent (3.885 X 1.185)</w:t>
            </w:r>
          </w:p>
        </w:tc>
        <w:tc>
          <w:tcPr>
            <w:tcW w:w="233" w:type="pct"/>
            <w:tcBorders>
              <w:top w:val="nil"/>
              <w:left w:val="nil"/>
              <w:bottom w:val="single" w:sz="4" w:space="0" w:color="auto"/>
              <w:right w:val="single" w:sz="4" w:space="0" w:color="auto"/>
            </w:tcBorders>
            <w:shd w:val="clear" w:color="auto" w:fill="auto"/>
            <w:noWrap/>
            <w:vAlign w:val="bottom"/>
            <w:hideMark/>
          </w:tcPr>
          <w:p w14:paraId="7C107792"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6.8</w:t>
            </w:r>
          </w:p>
        </w:tc>
        <w:tc>
          <w:tcPr>
            <w:tcW w:w="286" w:type="pct"/>
            <w:tcBorders>
              <w:top w:val="nil"/>
              <w:left w:val="nil"/>
              <w:bottom w:val="single" w:sz="4" w:space="0" w:color="auto"/>
              <w:right w:val="single" w:sz="4" w:space="0" w:color="auto"/>
            </w:tcBorders>
            <w:shd w:val="clear" w:color="auto" w:fill="auto"/>
            <w:noWrap/>
            <w:vAlign w:val="center"/>
            <w:hideMark/>
          </w:tcPr>
          <w:p w14:paraId="1EC821DD"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2.05</w:t>
            </w:r>
          </w:p>
        </w:tc>
        <w:tc>
          <w:tcPr>
            <w:tcW w:w="345" w:type="pct"/>
            <w:tcBorders>
              <w:top w:val="nil"/>
              <w:left w:val="nil"/>
              <w:bottom w:val="single" w:sz="4" w:space="0" w:color="auto"/>
              <w:right w:val="single" w:sz="4" w:space="0" w:color="auto"/>
            </w:tcBorders>
            <w:shd w:val="clear" w:color="auto" w:fill="auto"/>
            <w:noWrap/>
            <w:vAlign w:val="bottom"/>
            <w:hideMark/>
          </w:tcPr>
          <w:p w14:paraId="7EC7DEA4"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-0.34</w:t>
            </w:r>
          </w:p>
        </w:tc>
        <w:tc>
          <w:tcPr>
            <w:tcW w:w="293" w:type="pct"/>
            <w:tcBorders>
              <w:top w:val="nil"/>
              <w:left w:val="nil"/>
              <w:bottom w:val="single" w:sz="4" w:space="0" w:color="auto"/>
              <w:right w:val="single" w:sz="4" w:space="0" w:color="auto"/>
            </w:tcBorders>
            <w:shd w:val="clear" w:color="auto" w:fill="auto"/>
            <w:noWrap/>
            <w:vAlign w:val="center"/>
            <w:hideMark/>
          </w:tcPr>
          <w:p w14:paraId="54B54518"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233</w:t>
            </w:r>
          </w:p>
        </w:tc>
        <w:tc>
          <w:tcPr>
            <w:tcW w:w="234" w:type="pct"/>
            <w:tcBorders>
              <w:top w:val="nil"/>
              <w:left w:val="nil"/>
              <w:bottom w:val="single" w:sz="4" w:space="0" w:color="auto"/>
              <w:right w:val="single" w:sz="4" w:space="0" w:color="auto"/>
            </w:tcBorders>
            <w:shd w:val="clear" w:color="auto" w:fill="auto"/>
            <w:noWrap/>
            <w:vAlign w:val="center"/>
            <w:hideMark/>
          </w:tcPr>
          <w:p w14:paraId="49288BF3"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-0.92</w:t>
            </w:r>
          </w:p>
        </w:tc>
        <w:tc>
          <w:tcPr>
            <w:tcW w:w="533" w:type="pct"/>
            <w:tcBorders>
              <w:top w:val="nil"/>
              <w:left w:val="nil"/>
              <w:bottom w:val="single" w:sz="4" w:space="0" w:color="auto"/>
              <w:right w:val="single" w:sz="4" w:space="0" w:color="auto"/>
            </w:tcBorders>
            <w:shd w:val="clear" w:color="000000" w:fill="DDEBF7"/>
            <w:noWrap/>
            <w:vAlign w:val="bottom"/>
            <w:hideMark/>
          </w:tcPr>
          <w:p w14:paraId="338DC823"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1V (1.50×1.80)</w:t>
            </w:r>
          </w:p>
        </w:tc>
        <w:tc>
          <w:tcPr>
            <w:tcW w:w="324" w:type="pct"/>
            <w:tcBorders>
              <w:top w:val="nil"/>
              <w:left w:val="nil"/>
              <w:bottom w:val="single" w:sz="4" w:space="0" w:color="auto"/>
              <w:right w:val="single" w:sz="4" w:space="0" w:color="auto"/>
            </w:tcBorders>
            <w:shd w:val="clear" w:color="000000" w:fill="DDEBF7"/>
            <w:noWrap/>
            <w:vAlign w:val="center"/>
            <w:hideMark/>
          </w:tcPr>
          <w:p w14:paraId="6143BEE7"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-0.75</w:t>
            </w:r>
          </w:p>
        </w:tc>
      </w:tr>
    </w:tbl>
    <w:p w14:paraId="2F1478C6" w14:textId="77777777" w:rsidR="004D36D7" w:rsidRDefault="004D36D7" w:rsidP="004D36D7">
      <w:pPr>
        <w:autoSpaceDE/>
        <w:autoSpaceDN/>
        <w:adjustRightInd/>
        <w:spacing w:after="200"/>
        <w:jc w:val="left"/>
      </w:pPr>
    </w:p>
    <w:p w14:paraId="3F6A09FD" w14:textId="77777777" w:rsidR="004D36D7" w:rsidRDefault="004D36D7" w:rsidP="004D36D7">
      <w:pPr>
        <w:autoSpaceDE/>
        <w:autoSpaceDN/>
        <w:adjustRightInd/>
        <w:spacing w:after="200"/>
        <w:jc w:val="left"/>
      </w:pPr>
      <w:r>
        <w:br w:type="page"/>
      </w:r>
    </w:p>
    <w:p w14:paraId="620E0261" w14:textId="5691DA55" w:rsidR="004D36D7" w:rsidRPr="00224297" w:rsidRDefault="004D36D7" w:rsidP="00137F65">
      <w:pPr>
        <w:pStyle w:val="Caption"/>
        <w:rPr>
          <w:lang w:val="en-GB"/>
        </w:rPr>
      </w:pPr>
      <w:bookmarkStart w:id="70" w:name="_Toc123970788"/>
      <w:r w:rsidRPr="00224297">
        <w:rPr>
          <w:lang w:val="en-GB"/>
        </w:rPr>
        <w:lastRenderedPageBreak/>
        <w:t xml:space="preserve">Table </w:t>
      </w:r>
      <w:r w:rsidRPr="005354CD">
        <w:fldChar w:fldCharType="begin"/>
      </w:r>
      <w:r w:rsidRPr="00224297">
        <w:rPr>
          <w:lang w:val="en-GB"/>
        </w:rPr>
        <w:instrText xml:space="preserve"> STYLEREF 1 \s </w:instrText>
      </w:r>
      <w:r w:rsidRPr="005354CD">
        <w:fldChar w:fldCharType="separate"/>
      </w:r>
      <w:r w:rsidR="00224297">
        <w:rPr>
          <w:noProof/>
          <w:lang w:val="en-GB"/>
        </w:rPr>
        <w:t>5</w:t>
      </w:r>
      <w:r w:rsidRPr="005354CD">
        <w:fldChar w:fldCharType="end"/>
      </w:r>
      <w:r w:rsidRPr="00224297">
        <w:rPr>
          <w:lang w:val="en-GB"/>
        </w:rPr>
        <w:noBreakHyphen/>
      </w:r>
      <w:r w:rsidRPr="005354CD">
        <w:fldChar w:fldCharType="begin"/>
      </w:r>
      <w:r w:rsidRPr="00224297">
        <w:rPr>
          <w:lang w:val="en-GB"/>
        </w:rPr>
        <w:instrText xml:space="preserve"> SEQ Table \* ARABIC \s 1 </w:instrText>
      </w:r>
      <w:r w:rsidRPr="005354CD">
        <w:fldChar w:fldCharType="separate"/>
      </w:r>
      <w:r w:rsidR="00224297">
        <w:rPr>
          <w:noProof/>
          <w:lang w:val="en-GB"/>
        </w:rPr>
        <w:t>12</w:t>
      </w:r>
      <w:r w:rsidRPr="005354CD">
        <w:fldChar w:fldCharType="end"/>
      </w:r>
      <w:r w:rsidR="004050EC" w:rsidRPr="00224297">
        <w:rPr>
          <w:lang w:val="en-GB"/>
        </w:rPr>
        <w:t xml:space="preserve"> </w:t>
      </w:r>
      <w:r w:rsidR="009B457B" w:rsidRPr="00224297">
        <w:rPr>
          <w:lang w:val="en-GB"/>
        </w:rPr>
        <w:t xml:space="preserve">Drainage results for the </w:t>
      </w:r>
      <w:r w:rsidR="004050EC" w:rsidRPr="00224297">
        <w:rPr>
          <w:lang w:val="en-GB"/>
        </w:rPr>
        <w:t>drainage sluices of Polder 45 considering climate change</w:t>
      </w:r>
      <w:r w:rsidR="009B457B" w:rsidRPr="00224297">
        <w:rPr>
          <w:lang w:val="en-GB"/>
        </w:rPr>
        <w:t xml:space="preserve"> (25-year return period)</w:t>
      </w:r>
      <w:r w:rsidR="004050EC" w:rsidRPr="00224297">
        <w:rPr>
          <w:lang w:val="en-GB"/>
        </w:rPr>
        <w:t>.</w:t>
      </w:r>
      <w:bookmarkEnd w:id="70"/>
    </w:p>
    <w:tbl>
      <w:tblPr>
        <w:tblW w:w="5000" w:type="pct"/>
        <w:tblLook w:val="04A0" w:firstRow="1" w:lastRow="0" w:firstColumn="1" w:lastColumn="0" w:noHBand="0" w:noVBand="1"/>
      </w:tblPr>
      <w:tblGrid>
        <w:gridCol w:w="422"/>
        <w:gridCol w:w="1876"/>
        <w:gridCol w:w="2628"/>
        <w:gridCol w:w="653"/>
        <w:gridCol w:w="2098"/>
        <w:gridCol w:w="650"/>
        <w:gridCol w:w="798"/>
        <w:gridCol w:w="962"/>
        <w:gridCol w:w="817"/>
        <w:gridCol w:w="653"/>
        <w:gridCol w:w="1487"/>
        <w:gridCol w:w="904"/>
      </w:tblGrid>
      <w:tr w:rsidR="00A45B13" w:rsidRPr="00BE0C54" w14:paraId="1A9BEE20" w14:textId="77777777" w:rsidTr="00E6575F">
        <w:trPr>
          <w:trHeight w:val="1682"/>
          <w:tblHeader/>
        </w:trPr>
        <w:tc>
          <w:tcPr>
            <w:tcW w:w="151"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4E7E2A6A" w14:textId="69434202" w:rsidR="00A45B13" w:rsidRPr="00BE0C5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w:t>
            </w:r>
          </w:p>
        </w:tc>
        <w:tc>
          <w:tcPr>
            <w:tcW w:w="67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592E02EB" w14:textId="544843EE" w:rsidR="00A45B13" w:rsidRPr="00BE0C5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Name of Khal on which Sluice is Located</w:t>
            </w:r>
          </w:p>
        </w:tc>
        <w:tc>
          <w:tcPr>
            <w:tcW w:w="942"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5532C61D" w14:textId="7362EF4E" w:rsidR="00A45B13" w:rsidRPr="00BE0C5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Sluice ID No.</w:t>
            </w:r>
          </w:p>
        </w:tc>
        <w:tc>
          <w:tcPr>
            <w:tcW w:w="234" w:type="pct"/>
            <w:vMerge w:val="restart"/>
            <w:tcBorders>
              <w:top w:val="single" w:sz="4" w:space="0" w:color="auto"/>
              <w:left w:val="single" w:sz="4" w:space="0" w:color="auto"/>
              <w:bottom w:val="single" w:sz="4" w:space="0" w:color="000000"/>
              <w:right w:val="single" w:sz="4" w:space="0" w:color="auto"/>
            </w:tcBorders>
            <w:shd w:val="clear" w:color="auto" w:fill="auto"/>
            <w:textDirection w:val="btLr"/>
            <w:vAlign w:val="center"/>
            <w:hideMark/>
          </w:tcPr>
          <w:p w14:paraId="17E73116" w14:textId="3583681E" w:rsidR="00A45B13" w:rsidRPr="00BE0C5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Existing Sill Level (mPWD)</w:t>
            </w:r>
          </w:p>
        </w:tc>
        <w:tc>
          <w:tcPr>
            <w:tcW w:w="752" w:type="pct"/>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1B52D7B6" w14:textId="0D3E0637" w:rsidR="00A45B13" w:rsidRPr="00BE0C5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Existing </w:t>
            </w:r>
            <w:r>
              <w:rPr>
                <w:rFonts w:eastAsia="Times New Roman" w:cs="Calibri"/>
                <w:b/>
                <w:bCs/>
                <w:color w:val="000000"/>
                <w:sz w:val="16"/>
                <w:szCs w:val="16"/>
                <w:lang w:val="en-US"/>
              </w:rPr>
              <w:t xml:space="preserve">Number of Vents and </w:t>
            </w:r>
            <w:r w:rsidRPr="00861CAD">
              <w:rPr>
                <w:rFonts w:eastAsia="Times New Roman" w:cs="Calibri"/>
                <w:b/>
                <w:bCs/>
                <w:color w:val="000000"/>
                <w:sz w:val="16"/>
                <w:szCs w:val="16"/>
                <w:lang w:val="en-US"/>
              </w:rPr>
              <w:t>Size</w:t>
            </w:r>
            <w:r>
              <w:rPr>
                <w:rFonts w:eastAsia="Times New Roman" w:cs="Calibri"/>
                <w:b/>
                <w:bCs/>
                <w:color w:val="000000"/>
                <w:sz w:val="16"/>
                <w:szCs w:val="16"/>
                <w:lang w:val="en-US"/>
              </w:rPr>
              <w:t xml:space="preserve"> (in m)</w:t>
            </w:r>
          </w:p>
        </w:tc>
        <w:tc>
          <w:tcPr>
            <w:tcW w:w="23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542A15DE" w14:textId="3A6C5CF9" w:rsidR="00A45B13" w:rsidRPr="00BE0C5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Peak Discharge (m3/sec)</w:t>
            </w:r>
          </w:p>
        </w:tc>
        <w:tc>
          <w:tcPr>
            <w:tcW w:w="631" w:type="pct"/>
            <w:gridSpan w:val="2"/>
            <w:tcBorders>
              <w:top w:val="single" w:sz="4" w:space="0" w:color="auto"/>
              <w:left w:val="nil"/>
              <w:bottom w:val="single" w:sz="4" w:space="0" w:color="auto"/>
              <w:right w:val="single" w:sz="4" w:space="0" w:color="auto"/>
            </w:tcBorders>
            <w:shd w:val="clear" w:color="auto" w:fill="auto"/>
            <w:textDirection w:val="btLr"/>
            <w:vAlign w:val="center"/>
            <w:hideMark/>
          </w:tcPr>
          <w:p w14:paraId="6D95BAB1" w14:textId="72EF435F" w:rsidR="00A45B13" w:rsidRPr="00BE0C5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Corresponding </w:t>
            </w:r>
            <w:r>
              <w:rPr>
                <w:rFonts w:eastAsia="Times New Roman" w:cs="Calibri"/>
                <w:b/>
                <w:bCs/>
                <w:color w:val="000000"/>
                <w:sz w:val="16"/>
                <w:szCs w:val="16"/>
                <w:lang w:val="en-US"/>
              </w:rPr>
              <w:t xml:space="preserve">Peak </w:t>
            </w:r>
            <w:r w:rsidRPr="00861CAD">
              <w:rPr>
                <w:rFonts w:eastAsia="Times New Roman" w:cs="Calibri"/>
                <w:b/>
                <w:bCs/>
                <w:color w:val="000000"/>
                <w:sz w:val="16"/>
                <w:szCs w:val="16"/>
                <w:lang w:val="en-US"/>
              </w:rPr>
              <w:t xml:space="preserve">Water Level </w:t>
            </w:r>
          </w:p>
        </w:tc>
        <w:tc>
          <w:tcPr>
            <w:tcW w:w="29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2427F85C" w14:textId="5FF88B18" w:rsidR="00A45B13" w:rsidRPr="00BE0C5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Catchment Area (Ha)</w:t>
            </w:r>
          </w:p>
        </w:tc>
        <w:tc>
          <w:tcPr>
            <w:tcW w:w="234"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2C6FB62B" w14:textId="5CFD1406" w:rsidR="00A45B13" w:rsidRPr="00BE0C5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Average LFL </w:t>
            </w:r>
            <w:r>
              <w:rPr>
                <w:rFonts w:eastAsia="Times New Roman" w:cs="Calibri"/>
                <w:b/>
                <w:bCs/>
                <w:color w:val="000000"/>
                <w:sz w:val="16"/>
                <w:szCs w:val="16"/>
                <w:lang w:val="en-US"/>
              </w:rPr>
              <w:t>in</w:t>
            </w:r>
            <w:r w:rsidRPr="00861CAD">
              <w:rPr>
                <w:rFonts w:eastAsia="Times New Roman" w:cs="Calibri"/>
                <w:b/>
                <w:bCs/>
                <w:color w:val="000000"/>
                <w:sz w:val="16"/>
                <w:szCs w:val="16"/>
                <w:lang w:val="en-US"/>
              </w:rPr>
              <w:t xml:space="preserve"> River (mPWD)</w:t>
            </w:r>
          </w:p>
        </w:tc>
        <w:tc>
          <w:tcPr>
            <w:tcW w:w="533" w:type="pct"/>
            <w:vMerge w:val="restart"/>
            <w:tcBorders>
              <w:top w:val="single" w:sz="4" w:space="0" w:color="auto"/>
              <w:left w:val="single" w:sz="4" w:space="0" w:color="auto"/>
              <w:bottom w:val="single" w:sz="4" w:space="0" w:color="000000"/>
              <w:right w:val="single" w:sz="4" w:space="0" w:color="auto"/>
            </w:tcBorders>
            <w:shd w:val="clear" w:color="000000" w:fill="DDEBF7"/>
            <w:textDirection w:val="btLr"/>
            <w:vAlign w:val="center"/>
            <w:hideMark/>
          </w:tcPr>
          <w:p w14:paraId="15C738F3" w14:textId="77777777" w:rsidR="00A45B13"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 Number of Vent and Size</w:t>
            </w:r>
            <w:r>
              <w:rPr>
                <w:rFonts w:eastAsia="Times New Roman" w:cs="Calibri"/>
                <w:b/>
                <w:bCs/>
                <w:color w:val="000000"/>
                <w:sz w:val="16"/>
                <w:szCs w:val="16"/>
                <w:lang w:val="en-US"/>
              </w:rPr>
              <w:t xml:space="preserve"> </w:t>
            </w:r>
          </w:p>
          <w:p w14:paraId="54AC53CE" w14:textId="73F61121" w:rsidR="00A45B13" w:rsidRPr="00BE0C5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Pr>
                <w:rFonts w:eastAsia="Times New Roman" w:cs="Calibri"/>
                <w:b/>
                <w:bCs/>
                <w:color w:val="000000"/>
                <w:sz w:val="16"/>
                <w:szCs w:val="16"/>
                <w:lang w:val="en-US"/>
              </w:rPr>
              <w:t>(in m)</w:t>
            </w:r>
          </w:p>
        </w:tc>
        <w:tc>
          <w:tcPr>
            <w:tcW w:w="324" w:type="pct"/>
            <w:vMerge w:val="restart"/>
            <w:tcBorders>
              <w:top w:val="single" w:sz="4" w:space="0" w:color="auto"/>
              <w:left w:val="single" w:sz="4" w:space="0" w:color="auto"/>
              <w:bottom w:val="single" w:sz="4" w:space="0" w:color="auto"/>
              <w:right w:val="single" w:sz="4" w:space="0" w:color="auto"/>
            </w:tcBorders>
            <w:shd w:val="clear" w:color="000000" w:fill="DDEBF7"/>
            <w:textDirection w:val="btLr"/>
            <w:vAlign w:val="center"/>
            <w:hideMark/>
          </w:tcPr>
          <w:p w14:paraId="7217EAE9" w14:textId="41FC0EDB" w:rsidR="00A45B13" w:rsidRPr="00BE0C54"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w:t>
            </w:r>
            <w:r>
              <w:rPr>
                <w:rFonts w:eastAsia="Times New Roman" w:cs="Calibri"/>
                <w:b/>
                <w:bCs/>
                <w:color w:val="000000"/>
                <w:sz w:val="16"/>
                <w:szCs w:val="16"/>
                <w:lang w:val="en-US"/>
              </w:rPr>
              <w:t xml:space="preserve"> </w:t>
            </w:r>
            <w:r w:rsidRPr="00861CAD">
              <w:rPr>
                <w:rFonts w:eastAsia="Times New Roman" w:cs="Calibri"/>
                <w:b/>
                <w:bCs/>
                <w:color w:val="000000"/>
                <w:sz w:val="16"/>
                <w:szCs w:val="16"/>
                <w:lang w:val="en-US"/>
              </w:rPr>
              <w:t>Sill Level (mPWD)</w:t>
            </w:r>
          </w:p>
        </w:tc>
      </w:tr>
      <w:tr w:rsidR="00B136A7" w:rsidRPr="00BE0C54" w14:paraId="2AE01234" w14:textId="77777777" w:rsidTr="00E6575F">
        <w:trPr>
          <w:cantSplit/>
          <w:trHeight w:val="2240"/>
          <w:tblHeader/>
        </w:trPr>
        <w:tc>
          <w:tcPr>
            <w:tcW w:w="151" w:type="pct"/>
            <w:vMerge/>
            <w:tcBorders>
              <w:top w:val="single" w:sz="4" w:space="0" w:color="auto"/>
              <w:left w:val="single" w:sz="4" w:space="0" w:color="auto"/>
              <w:bottom w:val="single" w:sz="4" w:space="0" w:color="auto"/>
              <w:right w:val="single" w:sz="4" w:space="0" w:color="auto"/>
            </w:tcBorders>
            <w:vAlign w:val="center"/>
            <w:hideMark/>
          </w:tcPr>
          <w:p w14:paraId="6B0AF04E" w14:textId="77777777" w:rsidR="00B136A7" w:rsidRPr="00BE0C5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672" w:type="pct"/>
            <w:vMerge/>
            <w:tcBorders>
              <w:top w:val="single" w:sz="4" w:space="0" w:color="auto"/>
              <w:left w:val="single" w:sz="4" w:space="0" w:color="auto"/>
              <w:bottom w:val="single" w:sz="4" w:space="0" w:color="auto"/>
              <w:right w:val="single" w:sz="4" w:space="0" w:color="auto"/>
            </w:tcBorders>
            <w:vAlign w:val="center"/>
            <w:hideMark/>
          </w:tcPr>
          <w:p w14:paraId="1DB1C065" w14:textId="77777777" w:rsidR="00B136A7" w:rsidRPr="00BE0C5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472EB76F" w14:textId="77777777" w:rsidR="00B136A7" w:rsidRPr="00BE0C5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34" w:type="pct"/>
            <w:vMerge/>
            <w:tcBorders>
              <w:top w:val="single" w:sz="4" w:space="0" w:color="auto"/>
              <w:left w:val="single" w:sz="4" w:space="0" w:color="auto"/>
              <w:bottom w:val="single" w:sz="4" w:space="0" w:color="000000"/>
              <w:right w:val="single" w:sz="4" w:space="0" w:color="auto"/>
            </w:tcBorders>
            <w:vAlign w:val="center"/>
            <w:hideMark/>
          </w:tcPr>
          <w:p w14:paraId="664007DF" w14:textId="77777777" w:rsidR="00B136A7" w:rsidRPr="00BE0C5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752" w:type="pct"/>
            <w:vMerge/>
            <w:tcBorders>
              <w:top w:val="single" w:sz="4" w:space="0" w:color="auto"/>
              <w:left w:val="single" w:sz="4" w:space="0" w:color="auto"/>
              <w:bottom w:val="single" w:sz="4" w:space="0" w:color="000000"/>
              <w:right w:val="single" w:sz="4" w:space="0" w:color="auto"/>
            </w:tcBorders>
            <w:vAlign w:val="center"/>
            <w:hideMark/>
          </w:tcPr>
          <w:p w14:paraId="417ADB17" w14:textId="77777777" w:rsidR="00B136A7" w:rsidRPr="00BE0C5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33" w:type="pct"/>
            <w:vMerge/>
            <w:tcBorders>
              <w:top w:val="single" w:sz="4" w:space="0" w:color="auto"/>
              <w:left w:val="single" w:sz="4" w:space="0" w:color="auto"/>
              <w:bottom w:val="single" w:sz="4" w:space="0" w:color="auto"/>
              <w:right w:val="single" w:sz="4" w:space="0" w:color="auto"/>
            </w:tcBorders>
            <w:vAlign w:val="center"/>
            <w:hideMark/>
          </w:tcPr>
          <w:p w14:paraId="2133DC78" w14:textId="77777777" w:rsidR="00B136A7" w:rsidRPr="00BE0C5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86" w:type="pct"/>
            <w:tcBorders>
              <w:top w:val="nil"/>
              <w:left w:val="nil"/>
              <w:bottom w:val="single" w:sz="4" w:space="0" w:color="auto"/>
              <w:right w:val="single" w:sz="4" w:space="0" w:color="auto"/>
            </w:tcBorders>
            <w:shd w:val="clear" w:color="auto" w:fill="auto"/>
            <w:textDirection w:val="btLr"/>
            <w:vAlign w:val="center"/>
            <w:hideMark/>
          </w:tcPr>
          <w:p w14:paraId="5D9DBCA3" w14:textId="7DD2C8BD" w:rsidR="00B136A7" w:rsidRPr="00BE0C54"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Upstream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345" w:type="pct"/>
            <w:tcBorders>
              <w:top w:val="nil"/>
              <w:left w:val="nil"/>
              <w:bottom w:val="single" w:sz="4" w:space="0" w:color="auto"/>
              <w:right w:val="single" w:sz="4" w:space="0" w:color="auto"/>
            </w:tcBorders>
            <w:shd w:val="clear" w:color="auto" w:fill="auto"/>
            <w:textDirection w:val="btLr"/>
            <w:vAlign w:val="center"/>
            <w:hideMark/>
          </w:tcPr>
          <w:p w14:paraId="075A9947" w14:textId="1A6BEB0E" w:rsidR="00B136A7" w:rsidRPr="00BE0C54"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Downstream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293" w:type="pct"/>
            <w:vMerge/>
            <w:tcBorders>
              <w:top w:val="single" w:sz="4" w:space="0" w:color="auto"/>
              <w:left w:val="single" w:sz="4" w:space="0" w:color="auto"/>
              <w:bottom w:val="single" w:sz="4" w:space="0" w:color="auto"/>
              <w:right w:val="single" w:sz="4" w:space="0" w:color="auto"/>
            </w:tcBorders>
            <w:vAlign w:val="center"/>
            <w:hideMark/>
          </w:tcPr>
          <w:p w14:paraId="39B6E706" w14:textId="77777777" w:rsidR="00B136A7" w:rsidRPr="00BE0C5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34" w:type="pct"/>
            <w:vMerge/>
            <w:tcBorders>
              <w:top w:val="single" w:sz="4" w:space="0" w:color="auto"/>
              <w:left w:val="single" w:sz="4" w:space="0" w:color="auto"/>
              <w:bottom w:val="single" w:sz="4" w:space="0" w:color="auto"/>
              <w:right w:val="single" w:sz="4" w:space="0" w:color="auto"/>
            </w:tcBorders>
            <w:vAlign w:val="center"/>
            <w:hideMark/>
          </w:tcPr>
          <w:p w14:paraId="38C9ADCB" w14:textId="77777777" w:rsidR="00B136A7" w:rsidRPr="00BE0C5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533" w:type="pct"/>
            <w:vMerge/>
            <w:tcBorders>
              <w:top w:val="single" w:sz="4" w:space="0" w:color="auto"/>
              <w:left w:val="single" w:sz="4" w:space="0" w:color="auto"/>
              <w:bottom w:val="single" w:sz="4" w:space="0" w:color="000000"/>
              <w:right w:val="single" w:sz="4" w:space="0" w:color="auto"/>
            </w:tcBorders>
            <w:vAlign w:val="center"/>
            <w:hideMark/>
          </w:tcPr>
          <w:p w14:paraId="2C1D0BB4" w14:textId="77777777" w:rsidR="00B136A7" w:rsidRPr="00BE0C54"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24" w:type="pct"/>
            <w:vMerge/>
            <w:tcBorders>
              <w:top w:val="single" w:sz="4" w:space="0" w:color="auto"/>
              <w:left w:val="single" w:sz="4" w:space="0" w:color="auto"/>
              <w:bottom w:val="single" w:sz="4" w:space="0" w:color="auto"/>
              <w:right w:val="single" w:sz="4" w:space="0" w:color="auto"/>
            </w:tcBorders>
            <w:vAlign w:val="center"/>
            <w:hideMark/>
          </w:tcPr>
          <w:p w14:paraId="7156D2C0" w14:textId="77777777" w:rsidR="00B136A7" w:rsidRPr="00BE0C54" w:rsidRDefault="00B136A7" w:rsidP="00B136A7">
            <w:pPr>
              <w:autoSpaceDE/>
              <w:autoSpaceDN/>
              <w:adjustRightInd/>
              <w:spacing w:after="0" w:line="240" w:lineRule="auto"/>
              <w:jc w:val="left"/>
              <w:rPr>
                <w:rFonts w:eastAsia="Times New Roman" w:cs="Calibri"/>
                <w:b/>
                <w:bCs/>
                <w:color w:val="000000"/>
                <w:sz w:val="16"/>
                <w:szCs w:val="16"/>
                <w:lang w:val="en-US"/>
              </w:rPr>
            </w:pPr>
          </w:p>
        </w:tc>
      </w:tr>
      <w:tr w:rsidR="004D36D7" w:rsidRPr="00BE0C54" w14:paraId="1102132E" w14:textId="77777777" w:rsidTr="00E6575F">
        <w:trPr>
          <w:trHeight w:val="288"/>
        </w:trPr>
        <w:tc>
          <w:tcPr>
            <w:tcW w:w="151" w:type="pct"/>
            <w:tcBorders>
              <w:top w:val="nil"/>
              <w:left w:val="single" w:sz="4" w:space="0" w:color="auto"/>
              <w:bottom w:val="single" w:sz="4" w:space="0" w:color="auto"/>
              <w:right w:val="single" w:sz="4" w:space="0" w:color="auto"/>
            </w:tcBorders>
            <w:shd w:val="clear" w:color="auto" w:fill="auto"/>
            <w:noWrap/>
            <w:vAlign w:val="bottom"/>
            <w:hideMark/>
          </w:tcPr>
          <w:p w14:paraId="71271181"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1</w:t>
            </w:r>
          </w:p>
        </w:tc>
        <w:tc>
          <w:tcPr>
            <w:tcW w:w="672" w:type="pct"/>
            <w:tcBorders>
              <w:top w:val="nil"/>
              <w:left w:val="nil"/>
              <w:bottom w:val="single" w:sz="4" w:space="0" w:color="auto"/>
              <w:right w:val="single" w:sz="4" w:space="0" w:color="auto"/>
            </w:tcBorders>
            <w:shd w:val="clear" w:color="auto" w:fill="auto"/>
            <w:noWrap/>
            <w:vAlign w:val="bottom"/>
            <w:hideMark/>
          </w:tcPr>
          <w:p w14:paraId="02D7800C"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Nidra Khal</w:t>
            </w:r>
          </w:p>
        </w:tc>
        <w:tc>
          <w:tcPr>
            <w:tcW w:w="942" w:type="pct"/>
            <w:tcBorders>
              <w:top w:val="nil"/>
              <w:left w:val="nil"/>
              <w:bottom w:val="single" w:sz="4" w:space="0" w:color="auto"/>
              <w:right w:val="single" w:sz="4" w:space="0" w:color="auto"/>
            </w:tcBorders>
            <w:shd w:val="clear" w:color="auto" w:fill="auto"/>
            <w:noWrap/>
            <w:vAlign w:val="bottom"/>
            <w:hideMark/>
          </w:tcPr>
          <w:p w14:paraId="2057FB57"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FS-2 (Baroitoli)</w:t>
            </w:r>
          </w:p>
        </w:tc>
        <w:tc>
          <w:tcPr>
            <w:tcW w:w="234" w:type="pct"/>
            <w:tcBorders>
              <w:top w:val="nil"/>
              <w:left w:val="nil"/>
              <w:bottom w:val="single" w:sz="4" w:space="0" w:color="auto"/>
              <w:right w:val="single" w:sz="4" w:space="0" w:color="auto"/>
            </w:tcBorders>
            <w:shd w:val="clear" w:color="auto" w:fill="auto"/>
            <w:noWrap/>
            <w:vAlign w:val="center"/>
            <w:hideMark/>
          </w:tcPr>
          <w:p w14:paraId="6A520E2C"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-1.40</w:t>
            </w:r>
          </w:p>
        </w:tc>
        <w:tc>
          <w:tcPr>
            <w:tcW w:w="752" w:type="pct"/>
            <w:tcBorders>
              <w:top w:val="nil"/>
              <w:left w:val="nil"/>
              <w:bottom w:val="single" w:sz="4" w:space="0" w:color="auto"/>
              <w:right w:val="single" w:sz="4" w:space="0" w:color="auto"/>
            </w:tcBorders>
            <w:shd w:val="clear" w:color="auto" w:fill="auto"/>
            <w:noWrap/>
            <w:vAlign w:val="bottom"/>
            <w:hideMark/>
          </w:tcPr>
          <w:p w14:paraId="68F6AF75"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3 Vents (5.84 X 1.7)</w:t>
            </w:r>
          </w:p>
        </w:tc>
        <w:tc>
          <w:tcPr>
            <w:tcW w:w="233" w:type="pct"/>
            <w:tcBorders>
              <w:top w:val="nil"/>
              <w:left w:val="nil"/>
              <w:bottom w:val="single" w:sz="4" w:space="0" w:color="auto"/>
              <w:right w:val="single" w:sz="4" w:space="0" w:color="auto"/>
            </w:tcBorders>
            <w:shd w:val="clear" w:color="auto" w:fill="auto"/>
            <w:noWrap/>
            <w:vAlign w:val="bottom"/>
            <w:hideMark/>
          </w:tcPr>
          <w:p w14:paraId="5AB616E9"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32.1</w:t>
            </w:r>
          </w:p>
        </w:tc>
        <w:tc>
          <w:tcPr>
            <w:tcW w:w="286" w:type="pct"/>
            <w:tcBorders>
              <w:top w:val="nil"/>
              <w:left w:val="nil"/>
              <w:bottom w:val="single" w:sz="4" w:space="0" w:color="auto"/>
              <w:right w:val="single" w:sz="4" w:space="0" w:color="auto"/>
            </w:tcBorders>
            <w:shd w:val="clear" w:color="auto" w:fill="auto"/>
            <w:noWrap/>
            <w:vAlign w:val="center"/>
            <w:hideMark/>
          </w:tcPr>
          <w:p w14:paraId="1699C8B5"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2.61</w:t>
            </w:r>
          </w:p>
        </w:tc>
        <w:tc>
          <w:tcPr>
            <w:tcW w:w="345" w:type="pct"/>
            <w:tcBorders>
              <w:top w:val="nil"/>
              <w:left w:val="nil"/>
              <w:bottom w:val="single" w:sz="4" w:space="0" w:color="auto"/>
              <w:right w:val="single" w:sz="4" w:space="0" w:color="auto"/>
            </w:tcBorders>
            <w:shd w:val="clear" w:color="auto" w:fill="auto"/>
            <w:noWrap/>
            <w:vAlign w:val="bottom"/>
            <w:hideMark/>
          </w:tcPr>
          <w:p w14:paraId="24B575FD"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D65B68">
              <w:rPr>
                <w:rFonts w:eastAsia="Times New Roman" w:cs="Calibri"/>
                <w:color w:val="000000"/>
                <w:sz w:val="16"/>
                <w:szCs w:val="16"/>
                <w:lang w:val="en-US"/>
              </w:rPr>
              <w:t>0.26</w:t>
            </w:r>
          </w:p>
        </w:tc>
        <w:tc>
          <w:tcPr>
            <w:tcW w:w="293" w:type="pct"/>
            <w:tcBorders>
              <w:top w:val="nil"/>
              <w:left w:val="nil"/>
              <w:bottom w:val="single" w:sz="4" w:space="0" w:color="auto"/>
              <w:right w:val="single" w:sz="4" w:space="0" w:color="auto"/>
            </w:tcBorders>
            <w:shd w:val="clear" w:color="auto" w:fill="auto"/>
            <w:noWrap/>
            <w:vAlign w:val="center"/>
            <w:hideMark/>
          </w:tcPr>
          <w:p w14:paraId="607C2128"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958</w:t>
            </w:r>
          </w:p>
        </w:tc>
        <w:tc>
          <w:tcPr>
            <w:tcW w:w="234" w:type="pct"/>
            <w:tcBorders>
              <w:top w:val="nil"/>
              <w:left w:val="nil"/>
              <w:bottom w:val="single" w:sz="4" w:space="0" w:color="auto"/>
              <w:right w:val="single" w:sz="4" w:space="0" w:color="auto"/>
            </w:tcBorders>
            <w:shd w:val="clear" w:color="auto" w:fill="auto"/>
            <w:noWrap/>
            <w:vAlign w:val="center"/>
            <w:hideMark/>
          </w:tcPr>
          <w:p w14:paraId="1510E8DB"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-0.95</w:t>
            </w:r>
          </w:p>
        </w:tc>
        <w:tc>
          <w:tcPr>
            <w:tcW w:w="533" w:type="pct"/>
            <w:tcBorders>
              <w:top w:val="nil"/>
              <w:left w:val="nil"/>
              <w:bottom w:val="single" w:sz="4" w:space="0" w:color="auto"/>
              <w:right w:val="single" w:sz="4" w:space="0" w:color="auto"/>
            </w:tcBorders>
            <w:shd w:val="clear" w:color="000000" w:fill="DDEBF7"/>
            <w:noWrap/>
            <w:vAlign w:val="bottom"/>
            <w:hideMark/>
          </w:tcPr>
          <w:p w14:paraId="44C1CD8F"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4V (1.50×1.80)</w:t>
            </w:r>
          </w:p>
        </w:tc>
        <w:tc>
          <w:tcPr>
            <w:tcW w:w="324" w:type="pct"/>
            <w:tcBorders>
              <w:top w:val="nil"/>
              <w:left w:val="nil"/>
              <w:bottom w:val="single" w:sz="4" w:space="0" w:color="auto"/>
              <w:right w:val="single" w:sz="4" w:space="0" w:color="auto"/>
            </w:tcBorders>
            <w:shd w:val="clear" w:color="000000" w:fill="DDEBF7"/>
            <w:noWrap/>
            <w:vAlign w:val="center"/>
            <w:hideMark/>
          </w:tcPr>
          <w:p w14:paraId="59F7C309"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-0.95</w:t>
            </w:r>
          </w:p>
        </w:tc>
      </w:tr>
      <w:tr w:rsidR="004D36D7" w:rsidRPr="00BE0C54" w14:paraId="5FF7CDE8" w14:textId="77777777" w:rsidTr="00E6575F">
        <w:trPr>
          <w:trHeight w:val="360"/>
        </w:trPr>
        <w:tc>
          <w:tcPr>
            <w:tcW w:w="151" w:type="pct"/>
            <w:tcBorders>
              <w:top w:val="nil"/>
              <w:left w:val="single" w:sz="4" w:space="0" w:color="auto"/>
              <w:bottom w:val="single" w:sz="4" w:space="0" w:color="auto"/>
              <w:right w:val="single" w:sz="4" w:space="0" w:color="auto"/>
            </w:tcBorders>
            <w:shd w:val="clear" w:color="auto" w:fill="auto"/>
            <w:noWrap/>
            <w:vAlign w:val="bottom"/>
            <w:hideMark/>
          </w:tcPr>
          <w:p w14:paraId="17A67633"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2</w:t>
            </w:r>
          </w:p>
        </w:tc>
        <w:tc>
          <w:tcPr>
            <w:tcW w:w="672" w:type="pct"/>
            <w:tcBorders>
              <w:top w:val="nil"/>
              <w:left w:val="nil"/>
              <w:bottom w:val="single" w:sz="4" w:space="0" w:color="auto"/>
              <w:right w:val="single" w:sz="4" w:space="0" w:color="auto"/>
            </w:tcBorders>
            <w:shd w:val="clear" w:color="auto" w:fill="auto"/>
            <w:vAlign w:val="bottom"/>
            <w:hideMark/>
          </w:tcPr>
          <w:p w14:paraId="681135A0"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Boro Ankujan Para Khal</w:t>
            </w:r>
          </w:p>
        </w:tc>
        <w:tc>
          <w:tcPr>
            <w:tcW w:w="942" w:type="pct"/>
            <w:tcBorders>
              <w:top w:val="nil"/>
              <w:left w:val="nil"/>
              <w:bottom w:val="single" w:sz="4" w:space="0" w:color="auto"/>
              <w:right w:val="single" w:sz="4" w:space="0" w:color="auto"/>
            </w:tcBorders>
            <w:shd w:val="clear" w:color="auto" w:fill="auto"/>
            <w:noWrap/>
            <w:vAlign w:val="bottom"/>
            <w:hideMark/>
          </w:tcPr>
          <w:p w14:paraId="774336AE"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structure_45_4</w:t>
            </w:r>
          </w:p>
        </w:tc>
        <w:tc>
          <w:tcPr>
            <w:tcW w:w="234" w:type="pct"/>
            <w:tcBorders>
              <w:top w:val="nil"/>
              <w:left w:val="nil"/>
              <w:bottom w:val="single" w:sz="4" w:space="0" w:color="auto"/>
              <w:right w:val="single" w:sz="4" w:space="0" w:color="auto"/>
            </w:tcBorders>
            <w:shd w:val="clear" w:color="auto" w:fill="auto"/>
            <w:noWrap/>
            <w:vAlign w:val="center"/>
            <w:hideMark/>
          </w:tcPr>
          <w:p w14:paraId="68959F34"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-1.33</w:t>
            </w:r>
          </w:p>
        </w:tc>
        <w:tc>
          <w:tcPr>
            <w:tcW w:w="752" w:type="pct"/>
            <w:tcBorders>
              <w:top w:val="nil"/>
              <w:left w:val="nil"/>
              <w:bottom w:val="single" w:sz="4" w:space="0" w:color="auto"/>
              <w:right w:val="single" w:sz="4" w:space="0" w:color="auto"/>
            </w:tcBorders>
            <w:shd w:val="clear" w:color="auto" w:fill="auto"/>
            <w:noWrap/>
            <w:vAlign w:val="bottom"/>
            <w:hideMark/>
          </w:tcPr>
          <w:p w14:paraId="4F09809B"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4 Vents (2.75 X 0.925)</w:t>
            </w:r>
          </w:p>
        </w:tc>
        <w:tc>
          <w:tcPr>
            <w:tcW w:w="233" w:type="pct"/>
            <w:tcBorders>
              <w:top w:val="nil"/>
              <w:left w:val="nil"/>
              <w:bottom w:val="single" w:sz="4" w:space="0" w:color="auto"/>
              <w:right w:val="single" w:sz="4" w:space="0" w:color="auto"/>
            </w:tcBorders>
            <w:shd w:val="clear" w:color="auto" w:fill="auto"/>
            <w:noWrap/>
            <w:vAlign w:val="bottom"/>
            <w:hideMark/>
          </w:tcPr>
          <w:p w14:paraId="3A9797AB"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12.6</w:t>
            </w:r>
          </w:p>
        </w:tc>
        <w:tc>
          <w:tcPr>
            <w:tcW w:w="286" w:type="pct"/>
            <w:tcBorders>
              <w:top w:val="nil"/>
              <w:left w:val="nil"/>
              <w:bottom w:val="single" w:sz="4" w:space="0" w:color="auto"/>
              <w:right w:val="single" w:sz="4" w:space="0" w:color="auto"/>
            </w:tcBorders>
            <w:shd w:val="clear" w:color="auto" w:fill="auto"/>
            <w:noWrap/>
            <w:vAlign w:val="center"/>
            <w:hideMark/>
          </w:tcPr>
          <w:p w14:paraId="64A26165"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2.65</w:t>
            </w:r>
          </w:p>
        </w:tc>
        <w:tc>
          <w:tcPr>
            <w:tcW w:w="345" w:type="pct"/>
            <w:tcBorders>
              <w:top w:val="nil"/>
              <w:left w:val="nil"/>
              <w:bottom w:val="single" w:sz="4" w:space="0" w:color="auto"/>
              <w:right w:val="single" w:sz="4" w:space="0" w:color="auto"/>
            </w:tcBorders>
            <w:shd w:val="clear" w:color="auto" w:fill="auto"/>
            <w:noWrap/>
            <w:vAlign w:val="bottom"/>
            <w:hideMark/>
          </w:tcPr>
          <w:p w14:paraId="447F5D92"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D65B68">
              <w:rPr>
                <w:rFonts w:eastAsia="Times New Roman" w:cs="Calibri"/>
                <w:color w:val="000000"/>
                <w:sz w:val="16"/>
                <w:szCs w:val="16"/>
                <w:lang w:val="en-US"/>
              </w:rPr>
              <w:t>0.26</w:t>
            </w:r>
          </w:p>
        </w:tc>
        <w:tc>
          <w:tcPr>
            <w:tcW w:w="293" w:type="pct"/>
            <w:tcBorders>
              <w:top w:val="nil"/>
              <w:left w:val="nil"/>
              <w:bottom w:val="single" w:sz="4" w:space="0" w:color="auto"/>
              <w:right w:val="single" w:sz="4" w:space="0" w:color="auto"/>
            </w:tcBorders>
            <w:shd w:val="clear" w:color="auto" w:fill="auto"/>
            <w:noWrap/>
            <w:vAlign w:val="center"/>
            <w:hideMark/>
          </w:tcPr>
          <w:p w14:paraId="653589DF"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287</w:t>
            </w:r>
          </w:p>
        </w:tc>
        <w:tc>
          <w:tcPr>
            <w:tcW w:w="234" w:type="pct"/>
            <w:tcBorders>
              <w:top w:val="nil"/>
              <w:left w:val="nil"/>
              <w:bottom w:val="single" w:sz="4" w:space="0" w:color="auto"/>
              <w:right w:val="single" w:sz="4" w:space="0" w:color="auto"/>
            </w:tcBorders>
            <w:shd w:val="clear" w:color="auto" w:fill="auto"/>
            <w:noWrap/>
            <w:vAlign w:val="center"/>
            <w:hideMark/>
          </w:tcPr>
          <w:p w14:paraId="51F71610"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-0.99</w:t>
            </w:r>
          </w:p>
        </w:tc>
        <w:tc>
          <w:tcPr>
            <w:tcW w:w="533" w:type="pct"/>
            <w:tcBorders>
              <w:top w:val="nil"/>
              <w:left w:val="nil"/>
              <w:bottom w:val="single" w:sz="4" w:space="0" w:color="auto"/>
              <w:right w:val="single" w:sz="4" w:space="0" w:color="auto"/>
            </w:tcBorders>
            <w:shd w:val="clear" w:color="000000" w:fill="DDEBF7"/>
            <w:noWrap/>
            <w:vAlign w:val="bottom"/>
            <w:hideMark/>
          </w:tcPr>
          <w:p w14:paraId="0F164CCA"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3V (1.50×1.80)</w:t>
            </w:r>
          </w:p>
        </w:tc>
        <w:tc>
          <w:tcPr>
            <w:tcW w:w="324" w:type="pct"/>
            <w:tcBorders>
              <w:top w:val="nil"/>
              <w:left w:val="nil"/>
              <w:bottom w:val="single" w:sz="4" w:space="0" w:color="auto"/>
              <w:right w:val="single" w:sz="4" w:space="0" w:color="auto"/>
            </w:tcBorders>
            <w:shd w:val="clear" w:color="000000" w:fill="DDEBF7"/>
            <w:noWrap/>
            <w:vAlign w:val="center"/>
            <w:hideMark/>
          </w:tcPr>
          <w:p w14:paraId="658CA737"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-0.95</w:t>
            </w:r>
          </w:p>
        </w:tc>
      </w:tr>
      <w:tr w:rsidR="004D36D7" w:rsidRPr="00BE0C54" w14:paraId="2522BB90" w14:textId="77777777" w:rsidTr="00E6575F">
        <w:trPr>
          <w:trHeight w:val="288"/>
        </w:trPr>
        <w:tc>
          <w:tcPr>
            <w:tcW w:w="151" w:type="pct"/>
            <w:tcBorders>
              <w:top w:val="nil"/>
              <w:left w:val="single" w:sz="4" w:space="0" w:color="auto"/>
              <w:bottom w:val="single" w:sz="4" w:space="0" w:color="auto"/>
              <w:right w:val="single" w:sz="4" w:space="0" w:color="auto"/>
            </w:tcBorders>
            <w:shd w:val="clear" w:color="auto" w:fill="auto"/>
            <w:noWrap/>
            <w:vAlign w:val="bottom"/>
            <w:hideMark/>
          </w:tcPr>
          <w:p w14:paraId="40A330D2"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3</w:t>
            </w:r>
          </w:p>
        </w:tc>
        <w:tc>
          <w:tcPr>
            <w:tcW w:w="672" w:type="pct"/>
            <w:tcBorders>
              <w:top w:val="nil"/>
              <w:left w:val="nil"/>
              <w:bottom w:val="single" w:sz="4" w:space="0" w:color="auto"/>
              <w:right w:val="single" w:sz="4" w:space="0" w:color="auto"/>
            </w:tcBorders>
            <w:shd w:val="clear" w:color="auto" w:fill="auto"/>
            <w:noWrap/>
            <w:vAlign w:val="bottom"/>
            <w:hideMark/>
          </w:tcPr>
          <w:p w14:paraId="4F94C593"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Joyal Vanga Khal</w:t>
            </w:r>
          </w:p>
        </w:tc>
        <w:tc>
          <w:tcPr>
            <w:tcW w:w="942" w:type="pct"/>
            <w:tcBorders>
              <w:top w:val="nil"/>
              <w:left w:val="nil"/>
              <w:bottom w:val="single" w:sz="4" w:space="0" w:color="auto"/>
              <w:right w:val="single" w:sz="4" w:space="0" w:color="auto"/>
            </w:tcBorders>
            <w:shd w:val="clear" w:color="auto" w:fill="auto"/>
            <w:noWrap/>
            <w:vAlign w:val="bottom"/>
            <w:hideMark/>
          </w:tcPr>
          <w:p w14:paraId="196C77B7"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DS-3A (Batipara/Joailbhanga)</w:t>
            </w:r>
          </w:p>
        </w:tc>
        <w:tc>
          <w:tcPr>
            <w:tcW w:w="234" w:type="pct"/>
            <w:tcBorders>
              <w:top w:val="nil"/>
              <w:left w:val="nil"/>
              <w:bottom w:val="single" w:sz="4" w:space="0" w:color="auto"/>
              <w:right w:val="single" w:sz="4" w:space="0" w:color="auto"/>
            </w:tcBorders>
            <w:shd w:val="clear" w:color="auto" w:fill="auto"/>
            <w:noWrap/>
            <w:vAlign w:val="center"/>
            <w:hideMark/>
          </w:tcPr>
          <w:p w14:paraId="71395CC0"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-1.39</w:t>
            </w:r>
          </w:p>
        </w:tc>
        <w:tc>
          <w:tcPr>
            <w:tcW w:w="752" w:type="pct"/>
            <w:tcBorders>
              <w:top w:val="nil"/>
              <w:left w:val="nil"/>
              <w:bottom w:val="single" w:sz="4" w:space="0" w:color="auto"/>
              <w:right w:val="single" w:sz="4" w:space="0" w:color="auto"/>
            </w:tcBorders>
            <w:shd w:val="clear" w:color="auto" w:fill="auto"/>
            <w:noWrap/>
            <w:vAlign w:val="bottom"/>
            <w:hideMark/>
          </w:tcPr>
          <w:p w14:paraId="40A83792"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2 Vents (6.85 X 1.53)</w:t>
            </w:r>
          </w:p>
        </w:tc>
        <w:tc>
          <w:tcPr>
            <w:tcW w:w="233" w:type="pct"/>
            <w:tcBorders>
              <w:top w:val="nil"/>
              <w:left w:val="nil"/>
              <w:bottom w:val="single" w:sz="4" w:space="0" w:color="auto"/>
              <w:right w:val="single" w:sz="4" w:space="0" w:color="auto"/>
            </w:tcBorders>
            <w:shd w:val="clear" w:color="auto" w:fill="auto"/>
            <w:noWrap/>
            <w:vAlign w:val="bottom"/>
            <w:hideMark/>
          </w:tcPr>
          <w:p w14:paraId="1068C5C4"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14.5</w:t>
            </w:r>
          </w:p>
        </w:tc>
        <w:tc>
          <w:tcPr>
            <w:tcW w:w="286" w:type="pct"/>
            <w:tcBorders>
              <w:top w:val="nil"/>
              <w:left w:val="nil"/>
              <w:bottom w:val="single" w:sz="4" w:space="0" w:color="auto"/>
              <w:right w:val="single" w:sz="4" w:space="0" w:color="auto"/>
            </w:tcBorders>
            <w:shd w:val="clear" w:color="auto" w:fill="auto"/>
            <w:noWrap/>
            <w:vAlign w:val="center"/>
            <w:hideMark/>
          </w:tcPr>
          <w:p w14:paraId="1E77AEFF"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2.67</w:t>
            </w:r>
          </w:p>
        </w:tc>
        <w:tc>
          <w:tcPr>
            <w:tcW w:w="345" w:type="pct"/>
            <w:tcBorders>
              <w:top w:val="nil"/>
              <w:left w:val="nil"/>
              <w:bottom w:val="single" w:sz="4" w:space="0" w:color="auto"/>
              <w:right w:val="single" w:sz="4" w:space="0" w:color="auto"/>
            </w:tcBorders>
            <w:shd w:val="clear" w:color="auto" w:fill="auto"/>
            <w:noWrap/>
            <w:vAlign w:val="bottom"/>
            <w:hideMark/>
          </w:tcPr>
          <w:p w14:paraId="7081285A"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D65B68">
              <w:rPr>
                <w:rFonts w:eastAsia="Times New Roman" w:cs="Calibri"/>
                <w:color w:val="000000"/>
                <w:sz w:val="16"/>
                <w:szCs w:val="16"/>
                <w:lang w:val="en-US"/>
              </w:rPr>
              <w:t>0.26</w:t>
            </w:r>
          </w:p>
        </w:tc>
        <w:tc>
          <w:tcPr>
            <w:tcW w:w="293" w:type="pct"/>
            <w:tcBorders>
              <w:top w:val="nil"/>
              <w:left w:val="nil"/>
              <w:bottom w:val="single" w:sz="4" w:space="0" w:color="auto"/>
              <w:right w:val="single" w:sz="4" w:space="0" w:color="auto"/>
            </w:tcBorders>
            <w:shd w:val="clear" w:color="auto" w:fill="auto"/>
            <w:noWrap/>
            <w:vAlign w:val="center"/>
            <w:hideMark/>
          </w:tcPr>
          <w:p w14:paraId="25F5FBFC"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343</w:t>
            </w:r>
          </w:p>
        </w:tc>
        <w:tc>
          <w:tcPr>
            <w:tcW w:w="234" w:type="pct"/>
            <w:tcBorders>
              <w:top w:val="nil"/>
              <w:left w:val="nil"/>
              <w:bottom w:val="single" w:sz="4" w:space="0" w:color="auto"/>
              <w:right w:val="single" w:sz="4" w:space="0" w:color="auto"/>
            </w:tcBorders>
            <w:shd w:val="clear" w:color="auto" w:fill="auto"/>
            <w:noWrap/>
            <w:vAlign w:val="center"/>
            <w:hideMark/>
          </w:tcPr>
          <w:p w14:paraId="68D0AC9D"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-0.89</w:t>
            </w:r>
          </w:p>
        </w:tc>
        <w:tc>
          <w:tcPr>
            <w:tcW w:w="533" w:type="pct"/>
            <w:tcBorders>
              <w:top w:val="nil"/>
              <w:left w:val="nil"/>
              <w:bottom w:val="single" w:sz="4" w:space="0" w:color="auto"/>
              <w:right w:val="single" w:sz="4" w:space="0" w:color="auto"/>
            </w:tcBorders>
            <w:shd w:val="clear" w:color="000000" w:fill="DDEBF7"/>
            <w:noWrap/>
            <w:vAlign w:val="bottom"/>
            <w:hideMark/>
          </w:tcPr>
          <w:p w14:paraId="287AFA79"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2V (1.50×1.80)</w:t>
            </w:r>
          </w:p>
        </w:tc>
        <w:tc>
          <w:tcPr>
            <w:tcW w:w="324" w:type="pct"/>
            <w:tcBorders>
              <w:top w:val="nil"/>
              <w:left w:val="nil"/>
              <w:bottom w:val="single" w:sz="4" w:space="0" w:color="auto"/>
              <w:right w:val="single" w:sz="4" w:space="0" w:color="auto"/>
            </w:tcBorders>
            <w:shd w:val="clear" w:color="000000" w:fill="DDEBF7"/>
            <w:noWrap/>
            <w:vAlign w:val="center"/>
            <w:hideMark/>
          </w:tcPr>
          <w:p w14:paraId="10E7BBF7"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-0.95</w:t>
            </w:r>
          </w:p>
        </w:tc>
      </w:tr>
      <w:tr w:rsidR="004D36D7" w:rsidRPr="00BE0C54" w14:paraId="6C999586" w14:textId="77777777" w:rsidTr="00E6575F">
        <w:trPr>
          <w:trHeight w:val="288"/>
        </w:trPr>
        <w:tc>
          <w:tcPr>
            <w:tcW w:w="151" w:type="pct"/>
            <w:tcBorders>
              <w:top w:val="nil"/>
              <w:left w:val="single" w:sz="4" w:space="0" w:color="auto"/>
              <w:bottom w:val="single" w:sz="4" w:space="0" w:color="auto"/>
              <w:right w:val="single" w:sz="4" w:space="0" w:color="auto"/>
            </w:tcBorders>
            <w:shd w:val="clear" w:color="auto" w:fill="auto"/>
            <w:noWrap/>
            <w:vAlign w:val="bottom"/>
            <w:hideMark/>
          </w:tcPr>
          <w:p w14:paraId="40824C11"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4</w:t>
            </w:r>
          </w:p>
        </w:tc>
        <w:tc>
          <w:tcPr>
            <w:tcW w:w="672" w:type="pct"/>
            <w:tcBorders>
              <w:top w:val="nil"/>
              <w:left w:val="nil"/>
              <w:bottom w:val="single" w:sz="4" w:space="0" w:color="auto"/>
              <w:right w:val="single" w:sz="4" w:space="0" w:color="auto"/>
            </w:tcBorders>
            <w:shd w:val="clear" w:color="auto" w:fill="auto"/>
            <w:noWrap/>
            <w:vAlign w:val="bottom"/>
            <w:hideMark/>
          </w:tcPr>
          <w:p w14:paraId="61AD1053"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Chon Khola Khal</w:t>
            </w:r>
          </w:p>
        </w:tc>
        <w:tc>
          <w:tcPr>
            <w:tcW w:w="942" w:type="pct"/>
            <w:tcBorders>
              <w:top w:val="nil"/>
              <w:left w:val="nil"/>
              <w:bottom w:val="single" w:sz="4" w:space="0" w:color="auto"/>
              <w:right w:val="single" w:sz="4" w:space="0" w:color="auto"/>
            </w:tcBorders>
            <w:shd w:val="clear" w:color="auto" w:fill="auto"/>
            <w:noWrap/>
            <w:vAlign w:val="bottom"/>
            <w:hideMark/>
          </w:tcPr>
          <w:p w14:paraId="47582C6C"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FS-4 (Sakina)</w:t>
            </w:r>
          </w:p>
        </w:tc>
        <w:tc>
          <w:tcPr>
            <w:tcW w:w="234" w:type="pct"/>
            <w:tcBorders>
              <w:top w:val="nil"/>
              <w:left w:val="nil"/>
              <w:bottom w:val="single" w:sz="4" w:space="0" w:color="auto"/>
              <w:right w:val="single" w:sz="4" w:space="0" w:color="auto"/>
            </w:tcBorders>
            <w:shd w:val="clear" w:color="auto" w:fill="auto"/>
            <w:noWrap/>
            <w:vAlign w:val="center"/>
            <w:hideMark/>
          </w:tcPr>
          <w:p w14:paraId="1CAD1722"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-0.03</w:t>
            </w:r>
          </w:p>
        </w:tc>
        <w:tc>
          <w:tcPr>
            <w:tcW w:w="752" w:type="pct"/>
            <w:tcBorders>
              <w:top w:val="nil"/>
              <w:left w:val="nil"/>
              <w:bottom w:val="single" w:sz="4" w:space="0" w:color="auto"/>
              <w:right w:val="single" w:sz="4" w:space="0" w:color="auto"/>
            </w:tcBorders>
            <w:shd w:val="clear" w:color="auto" w:fill="auto"/>
            <w:noWrap/>
            <w:vAlign w:val="bottom"/>
            <w:hideMark/>
          </w:tcPr>
          <w:p w14:paraId="375D3C68"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1 Vent (1.35 X 0.9)</w:t>
            </w:r>
          </w:p>
        </w:tc>
        <w:tc>
          <w:tcPr>
            <w:tcW w:w="233" w:type="pct"/>
            <w:tcBorders>
              <w:top w:val="nil"/>
              <w:left w:val="nil"/>
              <w:bottom w:val="single" w:sz="4" w:space="0" w:color="auto"/>
              <w:right w:val="single" w:sz="4" w:space="0" w:color="auto"/>
            </w:tcBorders>
            <w:shd w:val="clear" w:color="auto" w:fill="auto"/>
            <w:noWrap/>
            <w:vAlign w:val="bottom"/>
            <w:hideMark/>
          </w:tcPr>
          <w:p w14:paraId="0EE33F72"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17.1</w:t>
            </w:r>
          </w:p>
        </w:tc>
        <w:tc>
          <w:tcPr>
            <w:tcW w:w="286" w:type="pct"/>
            <w:tcBorders>
              <w:top w:val="nil"/>
              <w:left w:val="nil"/>
              <w:bottom w:val="single" w:sz="4" w:space="0" w:color="auto"/>
              <w:right w:val="single" w:sz="4" w:space="0" w:color="auto"/>
            </w:tcBorders>
            <w:shd w:val="clear" w:color="auto" w:fill="auto"/>
            <w:noWrap/>
            <w:vAlign w:val="center"/>
            <w:hideMark/>
          </w:tcPr>
          <w:p w14:paraId="3F05ADD7"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2.63</w:t>
            </w:r>
          </w:p>
        </w:tc>
        <w:tc>
          <w:tcPr>
            <w:tcW w:w="345" w:type="pct"/>
            <w:tcBorders>
              <w:top w:val="nil"/>
              <w:left w:val="nil"/>
              <w:bottom w:val="single" w:sz="4" w:space="0" w:color="auto"/>
              <w:right w:val="single" w:sz="4" w:space="0" w:color="auto"/>
            </w:tcBorders>
            <w:shd w:val="clear" w:color="auto" w:fill="auto"/>
            <w:noWrap/>
            <w:vAlign w:val="bottom"/>
            <w:hideMark/>
          </w:tcPr>
          <w:p w14:paraId="57EAD823"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D65B68">
              <w:rPr>
                <w:rFonts w:eastAsia="Times New Roman" w:cs="Calibri"/>
                <w:color w:val="000000"/>
                <w:sz w:val="16"/>
                <w:szCs w:val="16"/>
                <w:lang w:val="en-US"/>
              </w:rPr>
              <w:t>0.26</w:t>
            </w:r>
          </w:p>
        </w:tc>
        <w:tc>
          <w:tcPr>
            <w:tcW w:w="293" w:type="pct"/>
            <w:tcBorders>
              <w:top w:val="nil"/>
              <w:left w:val="nil"/>
              <w:bottom w:val="single" w:sz="4" w:space="0" w:color="auto"/>
              <w:right w:val="single" w:sz="4" w:space="0" w:color="auto"/>
            </w:tcBorders>
            <w:shd w:val="clear" w:color="auto" w:fill="auto"/>
            <w:noWrap/>
            <w:vAlign w:val="center"/>
            <w:hideMark/>
          </w:tcPr>
          <w:p w14:paraId="6772980B"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419</w:t>
            </w:r>
          </w:p>
        </w:tc>
        <w:tc>
          <w:tcPr>
            <w:tcW w:w="234" w:type="pct"/>
            <w:tcBorders>
              <w:top w:val="nil"/>
              <w:left w:val="nil"/>
              <w:bottom w:val="single" w:sz="4" w:space="0" w:color="auto"/>
              <w:right w:val="single" w:sz="4" w:space="0" w:color="auto"/>
            </w:tcBorders>
            <w:shd w:val="clear" w:color="auto" w:fill="auto"/>
            <w:noWrap/>
            <w:vAlign w:val="center"/>
            <w:hideMark/>
          </w:tcPr>
          <w:p w14:paraId="323FDC54"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-0.95</w:t>
            </w:r>
          </w:p>
        </w:tc>
        <w:tc>
          <w:tcPr>
            <w:tcW w:w="533" w:type="pct"/>
            <w:tcBorders>
              <w:top w:val="nil"/>
              <w:left w:val="nil"/>
              <w:bottom w:val="single" w:sz="4" w:space="0" w:color="auto"/>
              <w:right w:val="single" w:sz="4" w:space="0" w:color="auto"/>
            </w:tcBorders>
            <w:shd w:val="clear" w:color="000000" w:fill="DDEBF7"/>
            <w:noWrap/>
            <w:vAlign w:val="bottom"/>
            <w:hideMark/>
          </w:tcPr>
          <w:p w14:paraId="56F43F6E"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2V (1.50×1.80)</w:t>
            </w:r>
          </w:p>
        </w:tc>
        <w:tc>
          <w:tcPr>
            <w:tcW w:w="324" w:type="pct"/>
            <w:tcBorders>
              <w:top w:val="nil"/>
              <w:left w:val="nil"/>
              <w:bottom w:val="single" w:sz="4" w:space="0" w:color="auto"/>
              <w:right w:val="single" w:sz="4" w:space="0" w:color="auto"/>
            </w:tcBorders>
            <w:shd w:val="clear" w:color="000000" w:fill="DDEBF7"/>
            <w:noWrap/>
            <w:vAlign w:val="center"/>
            <w:hideMark/>
          </w:tcPr>
          <w:p w14:paraId="733252A6"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-0.95</w:t>
            </w:r>
          </w:p>
        </w:tc>
      </w:tr>
      <w:tr w:rsidR="004D36D7" w:rsidRPr="00BE0C54" w14:paraId="52943B14" w14:textId="77777777" w:rsidTr="00E6575F">
        <w:trPr>
          <w:trHeight w:val="288"/>
        </w:trPr>
        <w:tc>
          <w:tcPr>
            <w:tcW w:w="151" w:type="pct"/>
            <w:tcBorders>
              <w:top w:val="nil"/>
              <w:left w:val="single" w:sz="4" w:space="0" w:color="auto"/>
              <w:bottom w:val="single" w:sz="4" w:space="0" w:color="auto"/>
              <w:right w:val="single" w:sz="4" w:space="0" w:color="auto"/>
            </w:tcBorders>
            <w:shd w:val="clear" w:color="auto" w:fill="auto"/>
            <w:noWrap/>
            <w:vAlign w:val="bottom"/>
            <w:hideMark/>
          </w:tcPr>
          <w:p w14:paraId="5B0A332F"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5</w:t>
            </w:r>
          </w:p>
        </w:tc>
        <w:tc>
          <w:tcPr>
            <w:tcW w:w="672" w:type="pct"/>
            <w:tcBorders>
              <w:top w:val="nil"/>
              <w:left w:val="nil"/>
              <w:bottom w:val="single" w:sz="4" w:space="0" w:color="auto"/>
              <w:right w:val="single" w:sz="4" w:space="0" w:color="auto"/>
            </w:tcBorders>
            <w:shd w:val="clear" w:color="auto" w:fill="auto"/>
            <w:noWrap/>
            <w:vAlign w:val="bottom"/>
            <w:hideMark/>
          </w:tcPr>
          <w:p w14:paraId="315A7581"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Boro Amkhola Sluice</w:t>
            </w:r>
          </w:p>
        </w:tc>
        <w:tc>
          <w:tcPr>
            <w:tcW w:w="942" w:type="pct"/>
            <w:tcBorders>
              <w:top w:val="nil"/>
              <w:left w:val="nil"/>
              <w:bottom w:val="single" w:sz="4" w:space="0" w:color="auto"/>
              <w:right w:val="single" w:sz="4" w:space="0" w:color="auto"/>
            </w:tcBorders>
            <w:shd w:val="clear" w:color="auto" w:fill="auto"/>
            <w:noWrap/>
            <w:vAlign w:val="bottom"/>
            <w:hideMark/>
          </w:tcPr>
          <w:p w14:paraId="765AB11F"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structure_45_1</w:t>
            </w:r>
          </w:p>
        </w:tc>
        <w:tc>
          <w:tcPr>
            <w:tcW w:w="234" w:type="pct"/>
            <w:tcBorders>
              <w:top w:val="nil"/>
              <w:left w:val="nil"/>
              <w:bottom w:val="single" w:sz="4" w:space="0" w:color="auto"/>
              <w:right w:val="single" w:sz="4" w:space="0" w:color="auto"/>
            </w:tcBorders>
            <w:shd w:val="clear" w:color="auto" w:fill="auto"/>
            <w:noWrap/>
            <w:vAlign w:val="center"/>
            <w:hideMark/>
          </w:tcPr>
          <w:p w14:paraId="1049FB9C"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-1.30</w:t>
            </w:r>
          </w:p>
        </w:tc>
        <w:tc>
          <w:tcPr>
            <w:tcW w:w="752" w:type="pct"/>
            <w:tcBorders>
              <w:top w:val="nil"/>
              <w:left w:val="nil"/>
              <w:bottom w:val="single" w:sz="4" w:space="0" w:color="auto"/>
              <w:right w:val="single" w:sz="4" w:space="0" w:color="auto"/>
            </w:tcBorders>
            <w:shd w:val="clear" w:color="auto" w:fill="auto"/>
            <w:noWrap/>
            <w:vAlign w:val="bottom"/>
            <w:hideMark/>
          </w:tcPr>
          <w:p w14:paraId="01464134"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5 Vents (2.79 X 1.35)</w:t>
            </w:r>
          </w:p>
        </w:tc>
        <w:tc>
          <w:tcPr>
            <w:tcW w:w="233" w:type="pct"/>
            <w:tcBorders>
              <w:top w:val="nil"/>
              <w:left w:val="nil"/>
              <w:bottom w:val="single" w:sz="4" w:space="0" w:color="auto"/>
              <w:right w:val="single" w:sz="4" w:space="0" w:color="auto"/>
            </w:tcBorders>
            <w:shd w:val="clear" w:color="auto" w:fill="auto"/>
            <w:noWrap/>
            <w:vAlign w:val="bottom"/>
            <w:hideMark/>
          </w:tcPr>
          <w:p w14:paraId="7F401DD6"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22.4</w:t>
            </w:r>
          </w:p>
        </w:tc>
        <w:tc>
          <w:tcPr>
            <w:tcW w:w="286" w:type="pct"/>
            <w:tcBorders>
              <w:top w:val="nil"/>
              <w:left w:val="nil"/>
              <w:bottom w:val="single" w:sz="4" w:space="0" w:color="auto"/>
              <w:right w:val="single" w:sz="4" w:space="0" w:color="auto"/>
            </w:tcBorders>
            <w:shd w:val="clear" w:color="auto" w:fill="auto"/>
            <w:noWrap/>
            <w:vAlign w:val="center"/>
            <w:hideMark/>
          </w:tcPr>
          <w:p w14:paraId="59C5928D"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2.60</w:t>
            </w:r>
          </w:p>
        </w:tc>
        <w:tc>
          <w:tcPr>
            <w:tcW w:w="345" w:type="pct"/>
            <w:tcBorders>
              <w:top w:val="nil"/>
              <w:left w:val="nil"/>
              <w:bottom w:val="single" w:sz="4" w:space="0" w:color="auto"/>
              <w:right w:val="single" w:sz="4" w:space="0" w:color="auto"/>
            </w:tcBorders>
            <w:shd w:val="clear" w:color="auto" w:fill="auto"/>
            <w:noWrap/>
            <w:vAlign w:val="bottom"/>
            <w:hideMark/>
          </w:tcPr>
          <w:p w14:paraId="0B9421B0"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D65B68">
              <w:rPr>
                <w:rFonts w:eastAsia="Times New Roman" w:cs="Calibri"/>
                <w:color w:val="000000"/>
                <w:sz w:val="16"/>
                <w:szCs w:val="16"/>
                <w:lang w:val="en-US"/>
              </w:rPr>
              <w:t>0.26</w:t>
            </w:r>
          </w:p>
        </w:tc>
        <w:tc>
          <w:tcPr>
            <w:tcW w:w="293" w:type="pct"/>
            <w:tcBorders>
              <w:top w:val="nil"/>
              <w:left w:val="nil"/>
              <w:bottom w:val="single" w:sz="4" w:space="0" w:color="auto"/>
              <w:right w:val="single" w:sz="4" w:space="0" w:color="auto"/>
            </w:tcBorders>
            <w:shd w:val="clear" w:color="auto" w:fill="auto"/>
            <w:noWrap/>
            <w:vAlign w:val="bottom"/>
            <w:hideMark/>
          </w:tcPr>
          <w:p w14:paraId="4CDD1715"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577</w:t>
            </w:r>
          </w:p>
        </w:tc>
        <w:tc>
          <w:tcPr>
            <w:tcW w:w="234" w:type="pct"/>
            <w:tcBorders>
              <w:top w:val="nil"/>
              <w:left w:val="nil"/>
              <w:bottom w:val="single" w:sz="4" w:space="0" w:color="auto"/>
              <w:right w:val="single" w:sz="4" w:space="0" w:color="auto"/>
            </w:tcBorders>
            <w:shd w:val="clear" w:color="auto" w:fill="auto"/>
            <w:noWrap/>
            <w:vAlign w:val="bottom"/>
            <w:hideMark/>
          </w:tcPr>
          <w:p w14:paraId="58CB58AB"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-0.92</w:t>
            </w:r>
          </w:p>
        </w:tc>
        <w:tc>
          <w:tcPr>
            <w:tcW w:w="533" w:type="pct"/>
            <w:tcBorders>
              <w:top w:val="nil"/>
              <w:left w:val="nil"/>
              <w:bottom w:val="single" w:sz="4" w:space="0" w:color="auto"/>
              <w:right w:val="single" w:sz="4" w:space="0" w:color="auto"/>
            </w:tcBorders>
            <w:shd w:val="clear" w:color="000000" w:fill="DDEBF7"/>
            <w:noWrap/>
            <w:vAlign w:val="bottom"/>
            <w:hideMark/>
          </w:tcPr>
          <w:p w14:paraId="0C15825F"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3V (1.50×1.80)</w:t>
            </w:r>
          </w:p>
        </w:tc>
        <w:tc>
          <w:tcPr>
            <w:tcW w:w="324" w:type="pct"/>
            <w:tcBorders>
              <w:top w:val="nil"/>
              <w:left w:val="nil"/>
              <w:bottom w:val="single" w:sz="4" w:space="0" w:color="auto"/>
              <w:right w:val="single" w:sz="4" w:space="0" w:color="auto"/>
            </w:tcBorders>
            <w:shd w:val="clear" w:color="000000" w:fill="DDEBF7"/>
            <w:noWrap/>
            <w:vAlign w:val="center"/>
            <w:hideMark/>
          </w:tcPr>
          <w:p w14:paraId="30373FB8"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-0.90</w:t>
            </w:r>
          </w:p>
        </w:tc>
      </w:tr>
      <w:tr w:rsidR="004D36D7" w:rsidRPr="00BE0C54" w14:paraId="07A9B3C8" w14:textId="77777777" w:rsidTr="00E6575F">
        <w:trPr>
          <w:trHeight w:val="288"/>
        </w:trPr>
        <w:tc>
          <w:tcPr>
            <w:tcW w:w="151" w:type="pct"/>
            <w:tcBorders>
              <w:top w:val="nil"/>
              <w:left w:val="single" w:sz="4" w:space="0" w:color="auto"/>
              <w:bottom w:val="single" w:sz="4" w:space="0" w:color="auto"/>
              <w:right w:val="single" w:sz="4" w:space="0" w:color="auto"/>
            </w:tcBorders>
            <w:shd w:val="clear" w:color="auto" w:fill="auto"/>
            <w:noWrap/>
            <w:vAlign w:val="bottom"/>
            <w:hideMark/>
          </w:tcPr>
          <w:p w14:paraId="1BAB41D0"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6</w:t>
            </w:r>
          </w:p>
        </w:tc>
        <w:tc>
          <w:tcPr>
            <w:tcW w:w="672" w:type="pct"/>
            <w:tcBorders>
              <w:top w:val="nil"/>
              <w:left w:val="nil"/>
              <w:bottom w:val="single" w:sz="4" w:space="0" w:color="auto"/>
              <w:right w:val="single" w:sz="4" w:space="0" w:color="auto"/>
            </w:tcBorders>
            <w:shd w:val="clear" w:color="auto" w:fill="auto"/>
            <w:noWrap/>
            <w:vAlign w:val="bottom"/>
            <w:hideMark/>
          </w:tcPr>
          <w:p w14:paraId="14089059"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Joyal Vanga</w:t>
            </w:r>
          </w:p>
        </w:tc>
        <w:tc>
          <w:tcPr>
            <w:tcW w:w="942" w:type="pct"/>
            <w:tcBorders>
              <w:top w:val="nil"/>
              <w:left w:val="nil"/>
              <w:bottom w:val="single" w:sz="4" w:space="0" w:color="auto"/>
              <w:right w:val="single" w:sz="4" w:space="0" w:color="auto"/>
            </w:tcBorders>
            <w:shd w:val="clear" w:color="auto" w:fill="auto"/>
            <w:noWrap/>
            <w:vAlign w:val="bottom"/>
            <w:hideMark/>
          </w:tcPr>
          <w:p w14:paraId="27965A42"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structure_45_11</w:t>
            </w:r>
          </w:p>
        </w:tc>
        <w:tc>
          <w:tcPr>
            <w:tcW w:w="234" w:type="pct"/>
            <w:tcBorders>
              <w:top w:val="nil"/>
              <w:left w:val="nil"/>
              <w:bottom w:val="single" w:sz="4" w:space="0" w:color="auto"/>
              <w:right w:val="single" w:sz="4" w:space="0" w:color="auto"/>
            </w:tcBorders>
            <w:shd w:val="clear" w:color="auto" w:fill="auto"/>
            <w:noWrap/>
            <w:vAlign w:val="center"/>
            <w:hideMark/>
          </w:tcPr>
          <w:p w14:paraId="4E116B18"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-0.79</w:t>
            </w:r>
          </w:p>
        </w:tc>
        <w:tc>
          <w:tcPr>
            <w:tcW w:w="752" w:type="pct"/>
            <w:tcBorders>
              <w:top w:val="nil"/>
              <w:left w:val="nil"/>
              <w:bottom w:val="single" w:sz="4" w:space="0" w:color="auto"/>
              <w:right w:val="single" w:sz="4" w:space="0" w:color="auto"/>
            </w:tcBorders>
            <w:shd w:val="clear" w:color="auto" w:fill="auto"/>
            <w:noWrap/>
            <w:vAlign w:val="bottom"/>
            <w:hideMark/>
          </w:tcPr>
          <w:p w14:paraId="0D465EC0"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1 Vent (5.11 X 1.525)</w:t>
            </w:r>
          </w:p>
        </w:tc>
        <w:tc>
          <w:tcPr>
            <w:tcW w:w="233" w:type="pct"/>
            <w:tcBorders>
              <w:top w:val="nil"/>
              <w:left w:val="nil"/>
              <w:bottom w:val="single" w:sz="4" w:space="0" w:color="auto"/>
              <w:right w:val="single" w:sz="4" w:space="0" w:color="auto"/>
            </w:tcBorders>
            <w:shd w:val="clear" w:color="auto" w:fill="auto"/>
            <w:noWrap/>
            <w:vAlign w:val="bottom"/>
            <w:hideMark/>
          </w:tcPr>
          <w:p w14:paraId="5FAD95DC"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14.7</w:t>
            </w:r>
          </w:p>
        </w:tc>
        <w:tc>
          <w:tcPr>
            <w:tcW w:w="286" w:type="pct"/>
            <w:tcBorders>
              <w:top w:val="nil"/>
              <w:left w:val="nil"/>
              <w:bottom w:val="single" w:sz="4" w:space="0" w:color="auto"/>
              <w:right w:val="single" w:sz="4" w:space="0" w:color="auto"/>
            </w:tcBorders>
            <w:shd w:val="clear" w:color="auto" w:fill="auto"/>
            <w:noWrap/>
            <w:vAlign w:val="center"/>
            <w:hideMark/>
          </w:tcPr>
          <w:p w14:paraId="215AF5E9"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2.60</w:t>
            </w:r>
          </w:p>
        </w:tc>
        <w:tc>
          <w:tcPr>
            <w:tcW w:w="345" w:type="pct"/>
            <w:tcBorders>
              <w:top w:val="nil"/>
              <w:left w:val="nil"/>
              <w:bottom w:val="single" w:sz="4" w:space="0" w:color="auto"/>
              <w:right w:val="single" w:sz="4" w:space="0" w:color="auto"/>
            </w:tcBorders>
            <w:shd w:val="clear" w:color="auto" w:fill="auto"/>
            <w:noWrap/>
            <w:vAlign w:val="bottom"/>
            <w:hideMark/>
          </w:tcPr>
          <w:p w14:paraId="3998AF15"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D65B68">
              <w:rPr>
                <w:rFonts w:eastAsia="Times New Roman" w:cs="Calibri"/>
                <w:color w:val="000000"/>
                <w:sz w:val="16"/>
                <w:szCs w:val="16"/>
                <w:lang w:val="en-US"/>
              </w:rPr>
              <w:t>0.26</w:t>
            </w:r>
          </w:p>
        </w:tc>
        <w:tc>
          <w:tcPr>
            <w:tcW w:w="293" w:type="pct"/>
            <w:tcBorders>
              <w:top w:val="nil"/>
              <w:left w:val="nil"/>
              <w:bottom w:val="single" w:sz="4" w:space="0" w:color="auto"/>
              <w:right w:val="single" w:sz="4" w:space="0" w:color="auto"/>
            </w:tcBorders>
            <w:shd w:val="clear" w:color="auto" w:fill="auto"/>
            <w:noWrap/>
            <w:vAlign w:val="center"/>
            <w:hideMark/>
          </w:tcPr>
          <w:p w14:paraId="31817E63"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350</w:t>
            </w:r>
          </w:p>
        </w:tc>
        <w:tc>
          <w:tcPr>
            <w:tcW w:w="234" w:type="pct"/>
            <w:tcBorders>
              <w:top w:val="nil"/>
              <w:left w:val="nil"/>
              <w:bottom w:val="single" w:sz="4" w:space="0" w:color="auto"/>
              <w:right w:val="single" w:sz="4" w:space="0" w:color="auto"/>
            </w:tcBorders>
            <w:shd w:val="clear" w:color="auto" w:fill="auto"/>
            <w:noWrap/>
            <w:vAlign w:val="center"/>
            <w:hideMark/>
          </w:tcPr>
          <w:p w14:paraId="4FDA79ED"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-0.92</w:t>
            </w:r>
          </w:p>
        </w:tc>
        <w:tc>
          <w:tcPr>
            <w:tcW w:w="533" w:type="pct"/>
            <w:tcBorders>
              <w:top w:val="nil"/>
              <w:left w:val="nil"/>
              <w:bottom w:val="single" w:sz="4" w:space="0" w:color="auto"/>
              <w:right w:val="single" w:sz="4" w:space="0" w:color="auto"/>
            </w:tcBorders>
            <w:shd w:val="clear" w:color="000000" w:fill="DDEBF7"/>
            <w:noWrap/>
            <w:vAlign w:val="bottom"/>
            <w:hideMark/>
          </w:tcPr>
          <w:p w14:paraId="0B844A66"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2V (1.50×1.80)</w:t>
            </w:r>
          </w:p>
        </w:tc>
        <w:tc>
          <w:tcPr>
            <w:tcW w:w="324" w:type="pct"/>
            <w:tcBorders>
              <w:top w:val="nil"/>
              <w:left w:val="nil"/>
              <w:bottom w:val="single" w:sz="4" w:space="0" w:color="auto"/>
              <w:right w:val="single" w:sz="4" w:space="0" w:color="auto"/>
            </w:tcBorders>
            <w:shd w:val="clear" w:color="000000" w:fill="DDEBF7"/>
            <w:noWrap/>
            <w:vAlign w:val="center"/>
            <w:hideMark/>
          </w:tcPr>
          <w:p w14:paraId="6D26E19A"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-0.75</w:t>
            </w:r>
          </w:p>
        </w:tc>
      </w:tr>
      <w:tr w:rsidR="004D36D7" w:rsidRPr="00BE0C54" w14:paraId="2E5BED9B" w14:textId="77777777" w:rsidTr="00E6575F">
        <w:trPr>
          <w:trHeight w:val="288"/>
        </w:trPr>
        <w:tc>
          <w:tcPr>
            <w:tcW w:w="151" w:type="pct"/>
            <w:tcBorders>
              <w:top w:val="nil"/>
              <w:left w:val="single" w:sz="4" w:space="0" w:color="auto"/>
              <w:bottom w:val="single" w:sz="4" w:space="0" w:color="auto"/>
              <w:right w:val="single" w:sz="4" w:space="0" w:color="auto"/>
            </w:tcBorders>
            <w:shd w:val="clear" w:color="auto" w:fill="auto"/>
            <w:noWrap/>
            <w:vAlign w:val="bottom"/>
            <w:hideMark/>
          </w:tcPr>
          <w:p w14:paraId="1462A340"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7</w:t>
            </w:r>
          </w:p>
        </w:tc>
        <w:tc>
          <w:tcPr>
            <w:tcW w:w="672" w:type="pct"/>
            <w:tcBorders>
              <w:top w:val="nil"/>
              <w:left w:val="nil"/>
              <w:bottom w:val="single" w:sz="4" w:space="0" w:color="auto"/>
              <w:right w:val="single" w:sz="4" w:space="0" w:color="auto"/>
            </w:tcBorders>
            <w:shd w:val="clear" w:color="auto" w:fill="auto"/>
            <w:noWrap/>
            <w:vAlign w:val="bottom"/>
            <w:hideMark/>
          </w:tcPr>
          <w:p w14:paraId="271D8C71"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Paoya Para Sluice 1</w:t>
            </w:r>
          </w:p>
        </w:tc>
        <w:tc>
          <w:tcPr>
            <w:tcW w:w="942" w:type="pct"/>
            <w:tcBorders>
              <w:top w:val="nil"/>
              <w:left w:val="nil"/>
              <w:bottom w:val="single" w:sz="4" w:space="0" w:color="auto"/>
              <w:right w:val="single" w:sz="4" w:space="0" w:color="auto"/>
            </w:tcBorders>
            <w:shd w:val="clear" w:color="auto" w:fill="auto"/>
            <w:noWrap/>
            <w:vAlign w:val="bottom"/>
            <w:hideMark/>
          </w:tcPr>
          <w:p w14:paraId="33A19BC0"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FS-2 (Baroitoli)</w:t>
            </w:r>
          </w:p>
        </w:tc>
        <w:tc>
          <w:tcPr>
            <w:tcW w:w="234" w:type="pct"/>
            <w:tcBorders>
              <w:top w:val="nil"/>
              <w:left w:val="nil"/>
              <w:bottom w:val="single" w:sz="4" w:space="0" w:color="auto"/>
              <w:right w:val="single" w:sz="4" w:space="0" w:color="auto"/>
            </w:tcBorders>
            <w:shd w:val="clear" w:color="auto" w:fill="auto"/>
            <w:noWrap/>
            <w:vAlign w:val="center"/>
            <w:hideMark/>
          </w:tcPr>
          <w:p w14:paraId="59E0E047"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-0.17</w:t>
            </w:r>
          </w:p>
        </w:tc>
        <w:tc>
          <w:tcPr>
            <w:tcW w:w="752" w:type="pct"/>
            <w:tcBorders>
              <w:top w:val="nil"/>
              <w:left w:val="nil"/>
              <w:bottom w:val="single" w:sz="4" w:space="0" w:color="auto"/>
              <w:right w:val="single" w:sz="4" w:space="0" w:color="auto"/>
            </w:tcBorders>
            <w:shd w:val="clear" w:color="auto" w:fill="auto"/>
            <w:noWrap/>
            <w:vAlign w:val="bottom"/>
            <w:hideMark/>
          </w:tcPr>
          <w:p w14:paraId="2308E13B"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1 Vent (Dia = 0.65)</w:t>
            </w:r>
          </w:p>
        </w:tc>
        <w:tc>
          <w:tcPr>
            <w:tcW w:w="233" w:type="pct"/>
            <w:tcBorders>
              <w:top w:val="nil"/>
              <w:left w:val="nil"/>
              <w:bottom w:val="single" w:sz="4" w:space="0" w:color="auto"/>
              <w:right w:val="single" w:sz="4" w:space="0" w:color="auto"/>
            </w:tcBorders>
            <w:shd w:val="clear" w:color="auto" w:fill="auto"/>
            <w:noWrap/>
            <w:vAlign w:val="bottom"/>
            <w:hideMark/>
          </w:tcPr>
          <w:p w14:paraId="26B55B51"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7.2</w:t>
            </w:r>
          </w:p>
        </w:tc>
        <w:tc>
          <w:tcPr>
            <w:tcW w:w="286" w:type="pct"/>
            <w:tcBorders>
              <w:top w:val="nil"/>
              <w:left w:val="nil"/>
              <w:bottom w:val="single" w:sz="4" w:space="0" w:color="auto"/>
              <w:right w:val="single" w:sz="4" w:space="0" w:color="auto"/>
            </w:tcBorders>
            <w:shd w:val="clear" w:color="auto" w:fill="auto"/>
            <w:noWrap/>
            <w:vAlign w:val="center"/>
            <w:hideMark/>
          </w:tcPr>
          <w:p w14:paraId="167D05D3"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2.61</w:t>
            </w:r>
          </w:p>
        </w:tc>
        <w:tc>
          <w:tcPr>
            <w:tcW w:w="345" w:type="pct"/>
            <w:tcBorders>
              <w:top w:val="nil"/>
              <w:left w:val="nil"/>
              <w:bottom w:val="single" w:sz="4" w:space="0" w:color="auto"/>
              <w:right w:val="single" w:sz="4" w:space="0" w:color="auto"/>
            </w:tcBorders>
            <w:shd w:val="clear" w:color="auto" w:fill="auto"/>
            <w:noWrap/>
            <w:vAlign w:val="bottom"/>
            <w:hideMark/>
          </w:tcPr>
          <w:p w14:paraId="5555297F"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D65B68">
              <w:rPr>
                <w:rFonts w:eastAsia="Times New Roman" w:cs="Calibri"/>
                <w:color w:val="000000"/>
                <w:sz w:val="16"/>
                <w:szCs w:val="16"/>
                <w:lang w:val="en-US"/>
              </w:rPr>
              <w:t>0.26</w:t>
            </w:r>
          </w:p>
        </w:tc>
        <w:tc>
          <w:tcPr>
            <w:tcW w:w="293" w:type="pct"/>
            <w:tcBorders>
              <w:top w:val="nil"/>
              <w:left w:val="nil"/>
              <w:bottom w:val="single" w:sz="4" w:space="0" w:color="auto"/>
              <w:right w:val="single" w:sz="4" w:space="0" w:color="auto"/>
            </w:tcBorders>
            <w:shd w:val="clear" w:color="auto" w:fill="auto"/>
            <w:noWrap/>
            <w:vAlign w:val="bottom"/>
            <w:hideMark/>
          </w:tcPr>
          <w:p w14:paraId="3F25CFAB"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213</w:t>
            </w:r>
          </w:p>
        </w:tc>
        <w:tc>
          <w:tcPr>
            <w:tcW w:w="234" w:type="pct"/>
            <w:tcBorders>
              <w:top w:val="nil"/>
              <w:left w:val="nil"/>
              <w:bottom w:val="single" w:sz="4" w:space="0" w:color="auto"/>
              <w:right w:val="single" w:sz="4" w:space="0" w:color="auto"/>
            </w:tcBorders>
            <w:shd w:val="clear" w:color="auto" w:fill="auto"/>
            <w:noWrap/>
            <w:vAlign w:val="bottom"/>
            <w:hideMark/>
          </w:tcPr>
          <w:p w14:paraId="289CA77E"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-0.92</w:t>
            </w:r>
          </w:p>
        </w:tc>
        <w:tc>
          <w:tcPr>
            <w:tcW w:w="533" w:type="pct"/>
            <w:tcBorders>
              <w:top w:val="nil"/>
              <w:left w:val="nil"/>
              <w:bottom w:val="single" w:sz="4" w:space="0" w:color="auto"/>
              <w:right w:val="single" w:sz="4" w:space="0" w:color="auto"/>
            </w:tcBorders>
            <w:shd w:val="clear" w:color="000000" w:fill="DDEBF7"/>
            <w:noWrap/>
            <w:vAlign w:val="bottom"/>
            <w:hideMark/>
          </w:tcPr>
          <w:p w14:paraId="1CD2547B"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1V (1.50×1.80)</w:t>
            </w:r>
          </w:p>
        </w:tc>
        <w:tc>
          <w:tcPr>
            <w:tcW w:w="324" w:type="pct"/>
            <w:tcBorders>
              <w:top w:val="nil"/>
              <w:left w:val="nil"/>
              <w:bottom w:val="single" w:sz="4" w:space="0" w:color="auto"/>
              <w:right w:val="single" w:sz="4" w:space="0" w:color="auto"/>
            </w:tcBorders>
            <w:shd w:val="clear" w:color="000000" w:fill="DDEBF7"/>
            <w:noWrap/>
            <w:vAlign w:val="center"/>
            <w:hideMark/>
          </w:tcPr>
          <w:p w14:paraId="4BFFC601"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-0.75</w:t>
            </w:r>
          </w:p>
        </w:tc>
      </w:tr>
      <w:tr w:rsidR="004D36D7" w:rsidRPr="00BE0C54" w14:paraId="2E4D5581" w14:textId="77777777" w:rsidTr="00E6575F">
        <w:trPr>
          <w:trHeight w:val="288"/>
        </w:trPr>
        <w:tc>
          <w:tcPr>
            <w:tcW w:w="151" w:type="pct"/>
            <w:tcBorders>
              <w:top w:val="nil"/>
              <w:left w:val="single" w:sz="4" w:space="0" w:color="auto"/>
              <w:bottom w:val="single" w:sz="4" w:space="0" w:color="auto"/>
              <w:right w:val="single" w:sz="4" w:space="0" w:color="auto"/>
            </w:tcBorders>
            <w:shd w:val="clear" w:color="auto" w:fill="auto"/>
            <w:noWrap/>
            <w:vAlign w:val="bottom"/>
            <w:hideMark/>
          </w:tcPr>
          <w:p w14:paraId="17B7139A"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8</w:t>
            </w:r>
          </w:p>
        </w:tc>
        <w:tc>
          <w:tcPr>
            <w:tcW w:w="672" w:type="pct"/>
            <w:tcBorders>
              <w:top w:val="nil"/>
              <w:left w:val="nil"/>
              <w:bottom w:val="single" w:sz="4" w:space="0" w:color="auto"/>
              <w:right w:val="single" w:sz="4" w:space="0" w:color="auto"/>
            </w:tcBorders>
            <w:shd w:val="clear" w:color="auto" w:fill="auto"/>
            <w:noWrap/>
            <w:vAlign w:val="bottom"/>
            <w:hideMark/>
          </w:tcPr>
          <w:p w14:paraId="6577A893"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Paoya Para Sluice 3</w:t>
            </w:r>
          </w:p>
        </w:tc>
        <w:tc>
          <w:tcPr>
            <w:tcW w:w="942" w:type="pct"/>
            <w:tcBorders>
              <w:top w:val="nil"/>
              <w:left w:val="nil"/>
              <w:bottom w:val="single" w:sz="4" w:space="0" w:color="auto"/>
              <w:right w:val="single" w:sz="4" w:space="0" w:color="auto"/>
            </w:tcBorders>
            <w:shd w:val="clear" w:color="auto" w:fill="auto"/>
            <w:noWrap/>
            <w:vAlign w:val="bottom"/>
            <w:hideMark/>
          </w:tcPr>
          <w:p w14:paraId="3A8B00FF"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FS-West Ongujanpara</w:t>
            </w:r>
          </w:p>
        </w:tc>
        <w:tc>
          <w:tcPr>
            <w:tcW w:w="234" w:type="pct"/>
            <w:tcBorders>
              <w:top w:val="nil"/>
              <w:left w:val="nil"/>
              <w:bottom w:val="single" w:sz="4" w:space="0" w:color="auto"/>
              <w:right w:val="single" w:sz="4" w:space="0" w:color="auto"/>
            </w:tcBorders>
            <w:shd w:val="clear" w:color="auto" w:fill="auto"/>
            <w:noWrap/>
            <w:vAlign w:val="center"/>
            <w:hideMark/>
          </w:tcPr>
          <w:p w14:paraId="01B1F834"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0.37</w:t>
            </w:r>
          </w:p>
        </w:tc>
        <w:tc>
          <w:tcPr>
            <w:tcW w:w="752" w:type="pct"/>
            <w:tcBorders>
              <w:top w:val="nil"/>
              <w:left w:val="nil"/>
              <w:bottom w:val="single" w:sz="4" w:space="0" w:color="auto"/>
              <w:right w:val="single" w:sz="4" w:space="0" w:color="auto"/>
            </w:tcBorders>
            <w:shd w:val="clear" w:color="auto" w:fill="auto"/>
            <w:noWrap/>
            <w:vAlign w:val="bottom"/>
            <w:hideMark/>
          </w:tcPr>
          <w:p w14:paraId="238B93E5"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1 Vent (2.83 X 0.73)</w:t>
            </w:r>
          </w:p>
        </w:tc>
        <w:tc>
          <w:tcPr>
            <w:tcW w:w="233" w:type="pct"/>
            <w:tcBorders>
              <w:top w:val="nil"/>
              <w:left w:val="nil"/>
              <w:bottom w:val="single" w:sz="4" w:space="0" w:color="auto"/>
              <w:right w:val="single" w:sz="4" w:space="0" w:color="auto"/>
            </w:tcBorders>
            <w:shd w:val="clear" w:color="auto" w:fill="auto"/>
            <w:noWrap/>
            <w:vAlign w:val="bottom"/>
            <w:hideMark/>
          </w:tcPr>
          <w:p w14:paraId="3CB58A17"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14.8</w:t>
            </w:r>
          </w:p>
        </w:tc>
        <w:tc>
          <w:tcPr>
            <w:tcW w:w="286" w:type="pct"/>
            <w:tcBorders>
              <w:top w:val="nil"/>
              <w:left w:val="nil"/>
              <w:bottom w:val="single" w:sz="4" w:space="0" w:color="auto"/>
              <w:right w:val="single" w:sz="4" w:space="0" w:color="auto"/>
            </w:tcBorders>
            <w:shd w:val="clear" w:color="auto" w:fill="auto"/>
            <w:noWrap/>
            <w:vAlign w:val="center"/>
            <w:hideMark/>
          </w:tcPr>
          <w:p w14:paraId="1B7F734B"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2.65</w:t>
            </w:r>
          </w:p>
        </w:tc>
        <w:tc>
          <w:tcPr>
            <w:tcW w:w="345" w:type="pct"/>
            <w:tcBorders>
              <w:top w:val="nil"/>
              <w:left w:val="nil"/>
              <w:bottom w:val="single" w:sz="4" w:space="0" w:color="auto"/>
              <w:right w:val="single" w:sz="4" w:space="0" w:color="auto"/>
            </w:tcBorders>
            <w:shd w:val="clear" w:color="auto" w:fill="auto"/>
            <w:noWrap/>
            <w:vAlign w:val="bottom"/>
            <w:hideMark/>
          </w:tcPr>
          <w:p w14:paraId="0376BD0C"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D65B68">
              <w:rPr>
                <w:rFonts w:eastAsia="Times New Roman" w:cs="Calibri"/>
                <w:color w:val="000000"/>
                <w:sz w:val="16"/>
                <w:szCs w:val="16"/>
                <w:lang w:val="en-US"/>
              </w:rPr>
              <w:t>0.26</w:t>
            </w:r>
          </w:p>
        </w:tc>
        <w:tc>
          <w:tcPr>
            <w:tcW w:w="293" w:type="pct"/>
            <w:tcBorders>
              <w:top w:val="nil"/>
              <w:left w:val="nil"/>
              <w:bottom w:val="single" w:sz="4" w:space="0" w:color="auto"/>
              <w:right w:val="single" w:sz="4" w:space="0" w:color="auto"/>
            </w:tcBorders>
            <w:shd w:val="clear" w:color="auto" w:fill="auto"/>
            <w:noWrap/>
            <w:vAlign w:val="bottom"/>
            <w:hideMark/>
          </w:tcPr>
          <w:p w14:paraId="7D3F1CB1"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440</w:t>
            </w:r>
          </w:p>
        </w:tc>
        <w:tc>
          <w:tcPr>
            <w:tcW w:w="234" w:type="pct"/>
            <w:tcBorders>
              <w:top w:val="nil"/>
              <w:left w:val="nil"/>
              <w:bottom w:val="single" w:sz="4" w:space="0" w:color="auto"/>
              <w:right w:val="single" w:sz="4" w:space="0" w:color="auto"/>
            </w:tcBorders>
            <w:shd w:val="clear" w:color="auto" w:fill="auto"/>
            <w:noWrap/>
            <w:vAlign w:val="bottom"/>
            <w:hideMark/>
          </w:tcPr>
          <w:p w14:paraId="793CC05D"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-0.92</w:t>
            </w:r>
          </w:p>
        </w:tc>
        <w:tc>
          <w:tcPr>
            <w:tcW w:w="533" w:type="pct"/>
            <w:tcBorders>
              <w:top w:val="nil"/>
              <w:left w:val="nil"/>
              <w:bottom w:val="single" w:sz="4" w:space="0" w:color="auto"/>
              <w:right w:val="single" w:sz="4" w:space="0" w:color="auto"/>
            </w:tcBorders>
            <w:shd w:val="clear" w:color="000000" w:fill="DDEBF7"/>
            <w:noWrap/>
            <w:vAlign w:val="bottom"/>
            <w:hideMark/>
          </w:tcPr>
          <w:p w14:paraId="2AAC989D"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3V (1.50×1.80)</w:t>
            </w:r>
          </w:p>
        </w:tc>
        <w:tc>
          <w:tcPr>
            <w:tcW w:w="324" w:type="pct"/>
            <w:tcBorders>
              <w:top w:val="nil"/>
              <w:left w:val="nil"/>
              <w:bottom w:val="single" w:sz="4" w:space="0" w:color="auto"/>
              <w:right w:val="single" w:sz="4" w:space="0" w:color="auto"/>
            </w:tcBorders>
            <w:shd w:val="clear" w:color="000000" w:fill="DDEBF7"/>
            <w:noWrap/>
            <w:vAlign w:val="center"/>
            <w:hideMark/>
          </w:tcPr>
          <w:p w14:paraId="3A677702"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-0.75</w:t>
            </w:r>
          </w:p>
        </w:tc>
      </w:tr>
      <w:tr w:rsidR="004D36D7" w:rsidRPr="00BE0C54" w14:paraId="068BD7BE" w14:textId="77777777" w:rsidTr="00E6575F">
        <w:trPr>
          <w:trHeight w:val="288"/>
        </w:trPr>
        <w:tc>
          <w:tcPr>
            <w:tcW w:w="151" w:type="pct"/>
            <w:tcBorders>
              <w:top w:val="nil"/>
              <w:left w:val="single" w:sz="4" w:space="0" w:color="auto"/>
              <w:bottom w:val="single" w:sz="4" w:space="0" w:color="auto"/>
              <w:right w:val="single" w:sz="4" w:space="0" w:color="auto"/>
            </w:tcBorders>
            <w:shd w:val="clear" w:color="auto" w:fill="auto"/>
            <w:noWrap/>
            <w:vAlign w:val="bottom"/>
            <w:hideMark/>
          </w:tcPr>
          <w:p w14:paraId="67D5FE2B"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9</w:t>
            </w:r>
          </w:p>
        </w:tc>
        <w:tc>
          <w:tcPr>
            <w:tcW w:w="672" w:type="pct"/>
            <w:tcBorders>
              <w:top w:val="nil"/>
              <w:left w:val="nil"/>
              <w:bottom w:val="single" w:sz="4" w:space="0" w:color="auto"/>
              <w:right w:val="single" w:sz="4" w:space="0" w:color="auto"/>
            </w:tcBorders>
            <w:shd w:val="clear" w:color="auto" w:fill="auto"/>
            <w:noWrap/>
            <w:vAlign w:val="bottom"/>
            <w:hideMark/>
          </w:tcPr>
          <w:p w14:paraId="17849C54"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 xml:space="preserve">Tatul Baria </w:t>
            </w:r>
          </w:p>
        </w:tc>
        <w:tc>
          <w:tcPr>
            <w:tcW w:w="942" w:type="pct"/>
            <w:tcBorders>
              <w:top w:val="nil"/>
              <w:left w:val="nil"/>
              <w:bottom w:val="single" w:sz="4" w:space="0" w:color="auto"/>
              <w:right w:val="single" w:sz="4" w:space="0" w:color="auto"/>
            </w:tcBorders>
            <w:shd w:val="clear" w:color="auto" w:fill="auto"/>
            <w:noWrap/>
            <w:vAlign w:val="bottom"/>
            <w:hideMark/>
          </w:tcPr>
          <w:p w14:paraId="556DFAC9"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structure_45_12</w:t>
            </w:r>
          </w:p>
        </w:tc>
        <w:tc>
          <w:tcPr>
            <w:tcW w:w="234" w:type="pct"/>
            <w:tcBorders>
              <w:top w:val="nil"/>
              <w:left w:val="nil"/>
              <w:bottom w:val="single" w:sz="4" w:space="0" w:color="auto"/>
              <w:right w:val="single" w:sz="4" w:space="0" w:color="auto"/>
            </w:tcBorders>
            <w:shd w:val="clear" w:color="auto" w:fill="auto"/>
            <w:noWrap/>
            <w:vAlign w:val="center"/>
            <w:hideMark/>
          </w:tcPr>
          <w:p w14:paraId="773ADAAA"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-0.90</w:t>
            </w:r>
          </w:p>
        </w:tc>
        <w:tc>
          <w:tcPr>
            <w:tcW w:w="752" w:type="pct"/>
            <w:tcBorders>
              <w:top w:val="nil"/>
              <w:left w:val="nil"/>
              <w:bottom w:val="single" w:sz="4" w:space="0" w:color="auto"/>
              <w:right w:val="single" w:sz="4" w:space="0" w:color="auto"/>
            </w:tcBorders>
            <w:shd w:val="clear" w:color="auto" w:fill="auto"/>
            <w:noWrap/>
            <w:vAlign w:val="bottom"/>
            <w:hideMark/>
          </w:tcPr>
          <w:p w14:paraId="27E3B04F"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1 Vent (5.14 X 1.54)</w:t>
            </w:r>
          </w:p>
        </w:tc>
        <w:tc>
          <w:tcPr>
            <w:tcW w:w="233" w:type="pct"/>
            <w:tcBorders>
              <w:top w:val="nil"/>
              <w:left w:val="nil"/>
              <w:bottom w:val="single" w:sz="4" w:space="0" w:color="auto"/>
              <w:right w:val="single" w:sz="4" w:space="0" w:color="auto"/>
            </w:tcBorders>
            <w:shd w:val="clear" w:color="auto" w:fill="auto"/>
            <w:noWrap/>
            <w:vAlign w:val="bottom"/>
            <w:hideMark/>
          </w:tcPr>
          <w:p w14:paraId="64EF869C"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4.7</w:t>
            </w:r>
          </w:p>
        </w:tc>
        <w:tc>
          <w:tcPr>
            <w:tcW w:w="286" w:type="pct"/>
            <w:tcBorders>
              <w:top w:val="nil"/>
              <w:left w:val="nil"/>
              <w:bottom w:val="single" w:sz="4" w:space="0" w:color="auto"/>
              <w:right w:val="single" w:sz="4" w:space="0" w:color="auto"/>
            </w:tcBorders>
            <w:shd w:val="clear" w:color="auto" w:fill="auto"/>
            <w:noWrap/>
            <w:vAlign w:val="center"/>
            <w:hideMark/>
          </w:tcPr>
          <w:p w14:paraId="540C0C8D"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2.23</w:t>
            </w:r>
          </w:p>
        </w:tc>
        <w:tc>
          <w:tcPr>
            <w:tcW w:w="345" w:type="pct"/>
            <w:tcBorders>
              <w:top w:val="nil"/>
              <w:left w:val="nil"/>
              <w:bottom w:val="single" w:sz="4" w:space="0" w:color="auto"/>
              <w:right w:val="single" w:sz="4" w:space="0" w:color="auto"/>
            </w:tcBorders>
            <w:shd w:val="clear" w:color="auto" w:fill="auto"/>
            <w:noWrap/>
            <w:vAlign w:val="bottom"/>
            <w:hideMark/>
          </w:tcPr>
          <w:p w14:paraId="6D4A5D0E"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D65B68">
              <w:rPr>
                <w:rFonts w:eastAsia="Times New Roman" w:cs="Calibri"/>
                <w:color w:val="000000"/>
                <w:sz w:val="16"/>
                <w:szCs w:val="16"/>
                <w:lang w:val="en-US"/>
              </w:rPr>
              <w:t>0.26</w:t>
            </w:r>
          </w:p>
        </w:tc>
        <w:tc>
          <w:tcPr>
            <w:tcW w:w="293" w:type="pct"/>
            <w:tcBorders>
              <w:top w:val="nil"/>
              <w:left w:val="nil"/>
              <w:bottom w:val="single" w:sz="4" w:space="0" w:color="auto"/>
              <w:right w:val="single" w:sz="4" w:space="0" w:color="auto"/>
            </w:tcBorders>
            <w:shd w:val="clear" w:color="auto" w:fill="auto"/>
            <w:noWrap/>
            <w:vAlign w:val="center"/>
            <w:hideMark/>
          </w:tcPr>
          <w:p w14:paraId="58E0C823"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142</w:t>
            </w:r>
          </w:p>
        </w:tc>
        <w:tc>
          <w:tcPr>
            <w:tcW w:w="234" w:type="pct"/>
            <w:tcBorders>
              <w:top w:val="nil"/>
              <w:left w:val="nil"/>
              <w:bottom w:val="single" w:sz="4" w:space="0" w:color="auto"/>
              <w:right w:val="single" w:sz="4" w:space="0" w:color="auto"/>
            </w:tcBorders>
            <w:shd w:val="clear" w:color="auto" w:fill="auto"/>
            <w:noWrap/>
            <w:vAlign w:val="center"/>
            <w:hideMark/>
          </w:tcPr>
          <w:p w14:paraId="426ACFD7"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-0.92</w:t>
            </w:r>
          </w:p>
        </w:tc>
        <w:tc>
          <w:tcPr>
            <w:tcW w:w="533" w:type="pct"/>
            <w:tcBorders>
              <w:top w:val="nil"/>
              <w:left w:val="nil"/>
              <w:bottom w:val="single" w:sz="4" w:space="0" w:color="auto"/>
              <w:right w:val="single" w:sz="4" w:space="0" w:color="auto"/>
            </w:tcBorders>
            <w:shd w:val="clear" w:color="000000" w:fill="DDEBF7"/>
            <w:noWrap/>
            <w:vAlign w:val="bottom"/>
            <w:hideMark/>
          </w:tcPr>
          <w:p w14:paraId="16B43EE1"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1V (1.50×1.80)</w:t>
            </w:r>
          </w:p>
        </w:tc>
        <w:tc>
          <w:tcPr>
            <w:tcW w:w="324" w:type="pct"/>
            <w:tcBorders>
              <w:top w:val="nil"/>
              <w:left w:val="nil"/>
              <w:bottom w:val="single" w:sz="4" w:space="0" w:color="auto"/>
              <w:right w:val="single" w:sz="4" w:space="0" w:color="auto"/>
            </w:tcBorders>
            <w:shd w:val="clear" w:color="000000" w:fill="DDEBF7"/>
            <w:noWrap/>
            <w:vAlign w:val="center"/>
            <w:hideMark/>
          </w:tcPr>
          <w:p w14:paraId="1BDCF410"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-0.75</w:t>
            </w:r>
          </w:p>
        </w:tc>
      </w:tr>
      <w:tr w:rsidR="004D36D7" w:rsidRPr="00BE0C54" w14:paraId="53D507BE" w14:textId="77777777" w:rsidTr="00E6575F">
        <w:trPr>
          <w:trHeight w:val="288"/>
        </w:trPr>
        <w:tc>
          <w:tcPr>
            <w:tcW w:w="151" w:type="pct"/>
            <w:tcBorders>
              <w:top w:val="nil"/>
              <w:left w:val="single" w:sz="4" w:space="0" w:color="auto"/>
              <w:bottom w:val="single" w:sz="4" w:space="0" w:color="auto"/>
              <w:right w:val="single" w:sz="4" w:space="0" w:color="auto"/>
            </w:tcBorders>
            <w:shd w:val="clear" w:color="auto" w:fill="auto"/>
            <w:noWrap/>
            <w:vAlign w:val="bottom"/>
            <w:hideMark/>
          </w:tcPr>
          <w:p w14:paraId="3DE043E7"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10</w:t>
            </w:r>
          </w:p>
        </w:tc>
        <w:tc>
          <w:tcPr>
            <w:tcW w:w="672" w:type="pct"/>
            <w:tcBorders>
              <w:top w:val="nil"/>
              <w:left w:val="nil"/>
              <w:bottom w:val="single" w:sz="4" w:space="0" w:color="auto"/>
              <w:right w:val="single" w:sz="4" w:space="0" w:color="auto"/>
            </w:tcBorders>
            <w:shd w:val="clear" w:color="auto" w:fill="auto"/>
            <w:noWrap/>
            <w:vAlign w:val="bottom"/>
            <w:hideMark/>
          </w:tcPr>
          <w:p w14:paraId="5F99D161"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Nidrar Chor</w:t>
            </w:r>
          </w:p>
        </w:tc>
        <w:tc>
          <w:tcPr>
            <w:tcW w:w="942" w:type="pct"/>
            <w:tcBorders>
              <w:top w:val="nil"/>
              <w:left w:val="nil"/>
              <w:bottom w:val="single" w:sz="4" w:space="0" w:color="auto"/>
              <w:right w:val="single" w:sz="4" w:space="0" w:color="auto"/>
            </w:tcBorders>
            <w:shd w:val="clear" w:color="auto" w:fill="auto"/>
            <w:noWrap/>
            <w:vAlign w:val="bottom"/>
            <w:hideMark/>
          </w:tcPr>
          <w:p w14:paraId="2B0255A0"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structure_45_3</w:t>
            </w:r>
          </w:p>
        </w:tc>
        <w:tc>
          <w:tcPr>
            <w:tcW w:w="234" w:type="pct"/>
            <w:tcBorders>
              <w:top w:val="nil"/>
              <w:left w:val="nil"/>
              <w:bottom w:val="single" w:sz="4" w:space="0" w:color="auto"/>
              <w:right w:val="single" w:sz="4" w:space="0" w:color="auto"/>
            </w:tcBorders>
            <w:shd w:val="clear" w:color="auto" w:fill="auto"/>
            <w:noWrap/>
            <w:vAlign w:val="center"/>
            <w:hideMark/>
          </w:tcPr>
          <w:p w14:paraId="139B975F"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-0.23</w:t>
            </w:r>
          </w:p>
        </w:tc>
        <w:tc>
          <w:tcPr>
            <w:tcW w:w="752" w:type="pct"/>
            <w:tcBorders>
              <w:top w:val="nil"/>
              <w:left w:val="nil"/>
              <w:bottom w:val="single" w:sz="4" w:space="0" w:color="auto"/>
              <w:right w:val="single" w:sz="4" w:space="0" w:color="auto"/>
            </w:tcBorders>
            <w:shd w:val="clear" w:color="auto" w:fill="auto"/>
            <w:noWrap/>
            <w:vAlign w:val="bottom"/>
            <w:hideMark/>
          </w:tcPr>
          <w:p w14:paraId="530ACC7C"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1 Vent (3.885 X 1.185)</w:t>
            </w:r>
          </w:p>
        </w:tc>
        <w:tc>
          <w:tcPr>
            <w:tcW w:w="233" w:type="pct"/>
            <w:tcBorders>
              <w:top w:val="nil"/>
              <w:left w:val="nil"/>
              <w:bottom w:val="single" w:sz="4" w:space="0" w:color="auto"/>
              <w:right w:val="single" w:sz="4" w:space="0" w:color="auto"/>
            </w:tcBorders>
            <w:shd w:val="clear" w:color="auto" w:fill="auto"/>
            <w:noWrap/>
            <w:vAlign w:val="bottom"/>
            <w:hideMark/>
          </w:tcPr>
          <w:p w14:paraId="60539AFE"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7.8</w:t>
            </w:r>
          </w:p>
        </w:tc>
        <w:tc>
          <w:tcPr>
            <w:tcW w:w="286" w:type="pct"/>
            <w:tcBorders>
              <w:top w:val="nil"/>
              <w:left w:val="nil"/>
              <w:bottom w:val="single" w:sz="4" w:space="0" w:color="auto"/>
              <w:right w:val="single" w:sz="4" w:space="0" w:color="auto"/>
            </w:tcBorders>
            <w:shd w:val="clear" w:color="auto" w:fill="auto"/>
            <w:noWrap/>
            <w:vAlign w:val="center"/>
            <w:hideMark/>
          </w:tcPr>
          <w:p w14:paraId="026DFC56"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2.55</w:t>
            </w:r>
          </w:p>
        </w:tc>
        <w:tc>
          <w:tcPr>
            <w:tcW w:w="345" w:type="pct"/>
            <w:tcBorders>
              <w:top w:val="nil"/>
              <w:left w:val="nil"/>
              <w:bottom w:val="single" w:sz="4" w:space="0" w:color="auto"/>
              <w:right w:val="single" w:sz="4" w:space="0" w:color="auto"/>
            </w:tcBorders>
            <w:shd w:val="clear" w:color="auto" w:fill="auto"/>
            <w:noWrap/>
            <w:vAlign w:val="bottom"/>
            <w:hideMark/>
          </w:tcPr>
          <w:p w14:paraId="50761E99"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D65B68">
              <w:rPr>
                <w:rFonts w:eastAsia="Times New Roman" w:cs="Calibri"/>
                <w:color w:val="000000"/>
                <w:sz w:val="16"/>
                <w:szCs w:val="16"/>
                <w:lang w:val="en-US"/>
              </w:rPr>
              <w:t>0.26</w:t>
            </w:r>
          </w:p>
        </w:tc>
        <w:tc>
          <w:tcPr>
            <w:tcW w:w="293" w:type="pct"/>
            <w:tcBorders>
              <w:top w:val="nil"/>
              <w:left w:val="nil"/>
              <w:bottom w:val="single" w:sz="4" w:space="0" w:color="auto"/>
              <w:right w:val="single" w:sz="4" w:space="0" w:color="auto"/>
            </w:tcBorders>
            <w:shd w:val="clear" w:color="auto" w:fill="auto"/>
            <w:noWrap/>
            <w:vAlign w:val="center"/>
            <w:hideMark/>
          </w:tcPr>
          <w:p w14:paraId="5E80A5A1"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233</w:t>
            </w:r>
          </w:p>
        </w:tc>
        <w:tc>
          <w:tcPr>
            <w:tcW w:w="234" w:type="pct"/>
            <w:tcBorders>
              <w:top w:val="nil"/>
              <w:left w:val="nil"/>
              <w:bottom w:val="single" w:sz="4" w:space="0" w:color="auto"/>
              <w:right w:val="single" w:sz="4" w:space="0" w:color="auto"/>
            </w:tcBorders>
            <w:shd w:val="clear" w:color="auto" w:fill="auto"/>
            <w:noWrap/>
            <w:vAlign w:val="center"/>
            <w:hideMark/>
          </w:tcPr>
          <w:p w14:paraId="085EFE5D" w14:textId="77777777" w:rsidR="004D36D7" w:rsidRPr="00BE0C54" w:rsidRDefault="004D36D7" w:rsidP="00E6575F">
            <w:pPr>
              <w:autoSpaceDE/>
              <w:autoSpaceDN/>
              <w:adjustRightInd/>
              <w:spacing w:after="0" w:line="240" w:lineRule="auto"/>
              <w:jc w:val="right"/>
              <w:rPr>
                <w:rFonts w:eastAsia="Times New Roman" w:cs="Calibri"/>
                <w:color w:val="000000"/>
                <w:sz w:val="16"/>
                <w:szCs w:val="16"/>
                <w:lang w:val="en-US"/>
              </w:rPr>
            </w:pPr>
            <w:r w:rsidRPr="00BE0C54">
              <w:rPr>
                <w:rFonts w:eastAsia="Times New Roman" w:cs="Calibri"/>
                <w:color w:val="000000"/>
                <w:sz w:val="16"/>
                <w:szCs w:val="16"/>
                <w:lang w:val="en-US"/>
              </w:rPr>
              <w:t>-0.92</w:t>
            </w:r>
          </w:p>
        </w:tc>
        <w:tc>
          <w:tcPr>
            <w:tcW w:w="533" w:type="pct"/>
            <w:tcBorders>
              <w:top w:val="nil"/>
              <w:left w:val="nil"/>
              <w:bottom w:val="single" w:sz="4" w:space="0" w:color="auto"/>
              <w:right w:val="single" w:sz="4" w:space="0" w:color="auto"/>
            </w:tcBorders>
            <w:shd w:val="clear" w:color="000000" w:fill="DDEBF7"/>
            <w:noWrap/>
            <w:vAlign w:val="bottom"/>
            <w:hideMark/>
          </w:tcPr>
          <w:p w14:paraId="3F50E657" w14:textId="77777777" w:rsidR="004D36D7" w:rsidRPr="00BE0C54" w:rsidRDefault="004D36D7" w:rsidP="00E6575F">
            <w:pPr>
              <w:autoSpaceDE/>
              <w:autoSpaceDN/>
              <w:adjustRightInd/>
              <w:spacing w:after="0" w:line="240" w:lineRule="auto"/>
              <w:jc w:val="left"/>
              <w:rPr>
                <w:rFonts w:eastAsia="Times New Roman" w:cs="Calibri"/>
                <w:color w:val="000000"/>
                <w:sz w:val="16"/>
                <w:szCs w:val="16"/>
                <w:lang w:val="en-US"/>
              </w:rPr>
            </w:pPr>
            <w:r w:rsidRPr="00BE0C54">
              <w:rPr>
                <w:rFonts w:eastAsia="Times New Roman" w:cs="Calibri"/>
                <w:color w:val="000000"/>
                <w:sz w:val="16"/>
                <w:szCs w:val="16"/>
                <w:lang w:val="en-US"/>
              </w:rPr>
              <w:t>1V (1.50×1.80)</w:t>
            </w:r>
          </w:p>
        </w:tc>
        <w:tc>
          <w:tcPr>
            <w:tcW w:w="324" w:type="pct"/>
            <w:tcBorders>
              <w:top w:val="nil"/>
              <w:left w:val="nil"/>
              <w:bottom w:val="single" w:sz="4" w:space="0" w:color="auto"/>
              <w:right w:val="single" w:sz="4" w:space="0" w:color="auto"/>
            </w:tcBorders>
            <w:shd w:val="clear" w:color="000000" w:fill="DDEBF7"/>
            <w:noWrap/>
            <w:vAlign w:val="center"/>
            <w:hideMark/>
          </w:tcPr>
          <w:p w14:paraId="1DA1660F" w14:textId="77777777" w:rsidR="004D36D7" w:rsidRPr="00BE0C54" w:rsidRDefault="004D36D7" w:rsidP="00E6575F">
            <w:pPr>
              <w:autoSpaceDE/>
              <w:autoSpaceDN/>
              <w:adjustRightInd/>
              <w:spacing w:after="0" w:line="240" w:lineRule="auto"/>
              <w:jc w:val="center"/>
              <w:rPr>
                <w:rFonts w:eastAsia="Times New Roman" w:cs="Calibri"/>
                <w:color w:val="000000"/>
                <w:sz w:val="16"/>
                <w:szCs w:val="16"/>
                <w:lang w:val="en-US"/>
              </w:rPr>
            </w:pPr>
            <w:r w:rsidRPr="00BE0C54">
              <w:rPr>
                <w:rFonts w:eastAsia="Times New Roman" w:cs="Calibri"/>
                <w:color w:val="000000"/>
                <w:sz w:val="16"/>
                <w:szCs w:val="16"/>
                <w:lang w:val="en-US"/>
              </w:rPr>
              <w:t>-0.75</w:t>
            </w:r>
          </w:p>
        </w:tc>
      </w:tr>
    </w:tbl>
    <w:p w14:paraId="2E96EA01" w14:textId="77777777" w:rsidR="004D36D7" w:rsidRDefault="004D36D7" w:rsidP="004D36D7">
      <w:pPr>
        <w:autoSpaceDE/>
        <w:autoSpaceDN/>
        <w:adjustRightInd/>
        <w:spacing w:after="200"/>
        <w:jc w:val="left"/>
      </w:pPr>
    </w:p>
    <w:p w14:paraId="6E9BE401" w14:textId="77777777" w:rsidR="004D36D7" w:rsidRDefault="004D36D7" w:rsidP="004D36D7">
      <w:pPr>
        <w:sectPr w:rsidR="004D36D7" w:rsidSect="00E6575F">
          <w:pgSz w:w="16838" w:h="11906" w:orient="landscape"/>
          <w:pgMar w:top="1440" w:right="1440" w:bottom="1440" w:left="1440" w:header="720" w:footer="720" w:gutter="0"/>
          <w:cols w:space="720"/>
          <w:docGrid w:linePitch="360"/>
        </w:sectPr>
      </w:pPr>
    </w:p>
    <w:p w14:paraId="6D86EAAE" w14:textId="77777777" w:rsidR="004D36D7" w:rsidRPr="005354CD" w:rsidRDefault="004D36D7" w:rsidP="004D36D7">
      <w:pPr>
        <w:pStyle w:val="Heading3"/>
      </w:pPr>
      <w:bookmarkStart w:id="71" w:name="_Toc123970766"/>
      <w:r>
        <w:lastRenderedPageBreak/>
        <w:t>Polder 50-51</w:t>
      </w:r>
      <w:bookmarkEnd w:id="71"/>
    </w:p>
    <w:tbl>
      <w:tblPr>
        <w:tblW w:w="5000" w:type="pct"/>
        <w:tblLook w:val="04A0" w:firstRow="1" w:lastRow="0" w:firstColumn="1" w:lastColumn="0" w:noHBand="0" w:noVBand="1"/>
      </w:tblPr>
      <w:tblGrid>
        <w:gridCol w:w="2617"/>
        <w:gridCol w:w="4347"/>
        <w:gridCol w:w="2047"/>
      </w:tblGrid>
      <w:tr w:rsidR="004D36D7" w:rsidRPr="00912C27" w14:paraId="015A75E5" w14:textId="77777777" w:rsidTr="00E6575F">
        <w:trPr>
          <w:trHeight w:val="324"/>
          <w:tblHeader/>
        </w:trPr>
        <w:tc>
          <w:tcPr>
            <w:tcW w:w="1452"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6BE5F9D6" w14:textId="77777777" w:rsidR="004D36D7" w:rsidRPr="00912C27" w:rsidRDefault="004D36D7" w:rsidP="00E6575F">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Polder No.</w:t>
            </w:r>
          </w:p>
        </w:tc>
        <w:tc>
          <w:tcPr>
            <w:tcW w:w="2412" w:type="pct"/>
            <w:tcBorders>
              <w:top w:val="single" w:sz="8" w:space="0" w:color="auto"/>
              <w:left w:val="single" w:sz="4" w:space="0" w:color="auto"/>
              <w:bottom w:val="single" w:sz="8" w:space="0" w:color="auto"/>
              <w:right w:val="single" w:sz="8" w:space="0" w:color="auto"/>
            </w:tcBorders>
            <w:shd w:val="clear" w:color="000000" w:fill="FFFFFF"/>
            <w:vAlign w:val="center"/>
            <w:hideMark/>
          </w:tcPr>
          <w:p w14:paraId="70AE84D8" w14:textId="77777777" w:rsidR="004D36D7" w:rsidRPr="00912C27" w:rsidRDefault="004D36D7" w:rsidP="00E6575F">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Name of Thana</w:t>
            </w:r>
          </w:p>
        </w:tc>
        <w:tc>
          <w:tcPr>
            <w:tcW w:w="1136" w:type="pct"/>
            <w:tcBorders>
              <w:top w:val="single" w:sz="8" w:space="0" w:color="auto"/>
              <w:left w:val="nil"/>
              <w:bottom w:val="single" w:sz="8" w:space="0" w:color="auto"/>
              <w:right w:val="single" w:sz="8" w:space="0" w:color="auto"/>
            </w:tcBorders>
            <w:shd w:val="clear" w:color="000000" w:fill="FFFFFF"/>
            <w:vAlign w:val="center"/>
            <w:hideMark/>
          </w:tcPr>
          <w:p w14:paraId="722B4747" w14:textId="77777777" w:rsidR="004D36D7" w:rsidRPr="00912C27" w:rsidRDefault="004D36D7" w:rsidP="00E6575F">
            <w:pPr>
              <w:autoSpaceDE/>
              <w:autoSpaceDN/>
              <w:adjustRightInd/>
              <w:spacing w:after="0" w:line="240" w:lineRule="auto"/>
              <w:jc w:val="left"/>
              <w:rPr>
                <w:rFonts w:eastAsia="Times New Roman"/>
                <w:b/>
                <w:bCs/>
                <w:color w:val="222222"/>
                <w:lang w:val="en-US"/>
              </w:rPr>
            </w:pPr>
            <w:r w:rsidRPr="00912C27">
              <w:rPr>
                <w:rFonts w:eastAsia="Times New Roman"/>
                <w:b/>
                <w:bCs/>
                <w:color w:val="222222"/>
                <w:lang w:val="en-US"/>
              </w:rPr>
              <w:t>District</w:t>
            </w:r>
          </w:p>
        </w:tc>
      </w:tr>
      <w:tr w:rsidR="004D36D7" w:rsidRPr="00912C27" w14:paraId="4C044A31" w14:textId="77777777" w:rsidTr="00E6575F">
        <w:trPr>
          <w:trHeight w:val="312"/>
        </w:trPr>
        <w:tc>
          <w:tcPr>
            <w:tcW w:w="145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69727D" w14:textId="77777777" w:rsidR="004D36D7" w:rsidRPr="00912C27" w:rsidRDefault="004D36D7" w:rsidP="00E6575F">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P-50-51</w:t>
            </w:r>
          </w:p>
        </w:tc>
        <w:tc>
          <w:tcPr>
            <w:tcW w:w="2412" w:type="pct"/>
            <w:tcBorders>
              <w:top w:val="nil"/>
              <w:left w:val="single" w:sz="4" w:space="0" w:color="auto"/>
              <w:bottom w:val="single" w:sz="8" w:space="0" w:color="auto"/>
              <w:right w:val="single" w:sz="8" w:space="0" w:color="auto"/>
            </w:tcBorders>
            <w:shd w:val="clear" w:color="000000" w:fill="FFFFFF"/>
            <w:noWrap/>
            <w:vAlign w:val="center"/>
            <w:hideMark/>
          </w:tcPr>
          <w:p w14:paraId="1659E3E8" w14:textId="77777777" w:rsidR="004D36D7" w:rsidRPr="00912C27" w:rsidRDefault="004D36D7" w:rsidP="00E6575F">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Rangabali</w:t>
            </w:r>
          </w:p>
        </w:tc>
        <w:tc>
          <w:tcPr>
            <w:tcW w:w="1136" w:type="pct"/>
            <w:tcBorders>
              <w:top w:val="nil"/>
              <w:left w:val="nil"/>
              <w:bottom w:val="single" w:sz="8" w:space="0" w:color="auto"/>
              <w:right w:val="single" w:sz="8" w:space="0" w:color="auto"/>
            </w:tcBorders>
            <w:shd w:val="clear" w:color="000000" w:fill="FFFFFF"/>
            <w:noWrap/>
            <w:vAlign w:val="center"/>
            <w:hideMark/>
          </w:tcPr>
          <w:p w14:paraId="1188E6A0" w14:textId="77777777" w:rsidR="004D36D7" w:rsidRPr="00912C27" w:rsidRDefault="004D36D7" w:rsidP="00E6575F">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Patuakhali</w:t>
            </w:r>
          </w:p>
        </w:tc>
      </w:tr>
    </w:tbl>
    <w:p w14:paraId="5B9F236E" w14:textId="77777777" w:rsidR="004D36D7" w:rsidRDefault="004D36D7" w:rsidP="004D36D7">
      <w:pPr>
        <w:tabs>
          <w:tab w:val="left" w:pos="1920"/>
        </w:tabs>
        <w:autoSpaceDE/>
        <w:autoSpaceDN/>
        <w:adjustRightInd/>
        <w:spacing w:after="200"/>
        <w:jc w:val="left"/>
      </w:pPr>
    </w:p>
    <w:p w14:paraId="031F1904" w14:textId="77777777" w:rsidR="004D36D7" w:rsidRDefault="004D36D7" w:rsidP="004D36D7">
      <w:pPr>
        <w:tabs>
          <w:tab w:val="left" w:pos="1920"/>
        </w:tabs>
        <w:autoSpaceDE/>
        <w:autoSpaceDN/>
        <w:adjustRightInd/>
        <w:spacing w:after="200"/>
        <w:jc w:val="left"/>
      </w:pPr>
      <w:r>
        <w:rPr>
          <w:noProof/>
        </w:rPr>
        <w:drawing>
          <wp:inline distT="0" distB="0" distL="0" distR="0" wp14:anchorId="6E635F2A" wp14:editId="20E66DCC">
            <wp:extent cx="3911989" cy="2519488"/>
            <wp:effectExtent l="0" t="0" r="0" b="0"/>
            <wp:docPr id="462" name="Picture 46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Map&#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l="24968" t="11855" r="6476" b="5524"/>
                    <a:stretch/>
                  </pic:blipFill>
                  <pic:spPr bwMode="auto">
                    <a:xfrm>
                      <a:off x="0" y="0"/>
                      <a:ext cx="3913100" cy="2520203"/>
                    </a:xfrm>
                    <a:prstGeom prst="rect">
                      <a:avLst/>
                    </a:prstGeom>
                    <a:noFill/>
                    <a:ln>
                      <a:noFill/>
                    </a:ln>
                    <a:extLst>
                      <a:ext uri="{53640926-AAD7-44D8-BBD7-CCE9431645EC}">
                        <a14:shadowObscured xmlns:a14="http://schemas.microsoft.com/office/drawing/2010/main"/>
                      </a:ext>
                    </a:extLst>
                  </pic:spPr>
                </pic:pic>
              </a:graphicData>
            </a:graphic>
          </wp:inline>
        </w:drawing>
      </w:r>
    </w:p>
    <w:p w14:paraId="5B0F7110" w14:textId="4D8B4FFB" w:rsidR="004D36D7" w:rsidRDefault="004D36D7" w:rsidP="004D36D7">
      <w:pPr>
        <w:rPr>
          <w:i/>
          <w:iCs/>
          <w:sz w:val="16"/>
          <w:szCs w:val="16"/>
        </w:rPr>
        <w:sectPr w:rsidR="004D36D7" w:rsidSect="00E6575F">
          <w:pgSz w:w="11906" w:h="16838"/>
          <w:pgMar w:top="1440" w:right="1440" w:bottom="1440" w:left="1440" w:header="720" w:footer="720" w:gutter="0"/>
          <w:cols w:space="720"/>
          <w:docGrid w:linePitch="360"/>
        </w:sectPr>
      </w:pPr>
      <w:bookmarkStart w:id="72" w:name="_Toc123970815"/>
      <w:r w:rsidRPr="005354CD">
        <w:rPr>
          <w:i/>
          <w:iCs/>
          <w:sz w:val="16"/>
          <w:szCs w:val="16"/>
        </w:rPr>
        <w:t xml:space="preserve">Figure </w:t>
      </w:r>
      <w:r w:rsidRPr="005354CD">
        <w:rPr>
          <w:i/>
          <w:iCs/>
          <w:sz w:val="16"/>
          <w:szCs w:val="16"/>
        </w:rPr>
        <w:fldChar w:fldCharType="begin"/>
      </w:r>
      <w:r w:rsidRPr="005354CD">
        <w:rPr>
          <w:i/>
          <w:iCs/>
          <w:sz w:val="16"/>
          <w:szCs w:val="16"/>
        </w:rPr>
        <w:instrText xml:space="preserve"> STYLEREF 1 \s </w:instrText>
      </w:r>
      <w:r w:rsidRPr="005354CD">
        <w:rPr>
          <w:i/>
          <w:iCs/>
          <w:sz w:val="16"/>
          <w:szCs w:val="16"/>
        </w:rPr>
        <w:fldChar w:fldCharType="separate"/>
      </w:r>
      <w:r w:rsidR="00224297">
        <w:rPr>
          <w:i/>
          <w:iCs/>
          <w:noProof/>
          <w:sz w:val="16"/>
          <w:szCs w:val="16"/>
        </w:rPr>
        <w:t>5</w:t>
      </w:r>
      <w:r w:rsidRPr="005354CD">
        <w:rPr>
          <w:i/>
          <w:iCs/>
          <w:sz w:val="16"/>
          <w:szCs w:val="16"/>
        </w:rPr>
        <w:fldChar w:fldCharType="end"/>
      </w:r>
      <w:r w:rsidRPr="005354CD">
        <w:rPr>
          <w:i/>
          <w:iCs/>
          <w:sz w:val="16"/>
          <w:szCs w:val="16"/>
        </w:rPr>
        <w:noBreakHyphen/>
      </w:r>
      <w:r w:rsidRPr="005354CD">
        <w:rPr>
          <w:i/>
          <w:iCs/>
          <w:sz w:val="16"/>
          <w:szCs w:val="16"/>
        </w:rPr>
        <w:fldChar w:fldCharType="begin"/>
      </w:r>
      <w:r w:rsidRPr="005354CD">
        <w:rPr>
          <w:i/>
          <w:iCs/>
          <w:sz w:val="16"/>
          <w:szCs w:val="16"/>
        </w:rPr>
        <w:instrText xml:space="preserve"> SEQ Figure \* ARABIC \s 1 </w:instrText>
      </w:r>
      <w:r w:rsidRPr="005354CD">
        <w:rPr>
          <w:i/>
          <w:iCs/>
          <w:sz w:val="16"/>
          <w:szCs w:val="16"/>
        </w:rPr>
        <w:fldChar w:fldCharType="separate"/>
      </w:r>
      <w:r w:rsidR="00224297">
        <w:rPr>
          <w:i/>
          <w:iCs/>
          <w:noProof/>
          <w:sz w:val="16"/>
          <w:szCs w:val="16"/>
        </w:rPr>
        <w:t>7</w:t>
      </w:r>
      <w:r w:rsidRPr="005354CD">
        <w:rPr>
          <w:i/>
          <w:iCs/>
          <w:sz w:val="16"/>
          <w:szCs w:val="16"/>
        </w:rPr>
        <w:fldChar w:fldCharType="end"/>
      </w:r>
      <w:r w:rsidRPr="005354CD">
        <w:rPr>
          <w:i/>
          <w:iCs/>
          <w:sz w:val="16"/>
          <w:szCs w:val="16"/>
        </w:rPr>
        <w:t xml:space="preserve">: </w:t>
      </w:r>
      <w:r w:rsidR="00EB4F7F">
        <w:rPr>
          <w:i/>
          <w:iCs/>
          <w:sz w:val="16"/>
          <w:szCs w:val="16"/>
        </w:rPr>
        <w:t>Model domain of the drainage model developed in SOBEK for 50-51.</w:t>
      </w:r>
      <w:bookmarkEnd w:id="72"/>
    </w:p>
    <w:p w14:paraId="7A715F02" w14:textId="77777777" w:rsidR="004D36D7" w:rsidRDefault="004D36D7" w:rsidP="004D36D7">
      <w:pPr>
        <w:rPr>
          <w:i/>
          <w:iCs/>
          <w:sz w:val="16"/>
          <w:szCs w:val="16"/>
        </w:rPr>
      </w:pPr>
    </w:p>
    <w:p w14:paraId="6A56CBA8" w14:textId="585F6D5D" w:rsidR="004D36D7" w:rsidRPr="00224297" w:rsidRDefault="004D36D7" w:rsidP="00137F65">
      <w:pPr>
        <w:pStyle w:val="Caption"/>
        <w:rPr>
          <w:lang w:val="en-GB"/>
        </w:rPr>
      </w:pPr>
      <w:bookmarkStart w:id="73" w:name="_Toc123970789"/>
      <w:r w:rsidRPr="00224297">
        <w:rPr>
          <w:lang w:val="en-GB"/>
        </w:rPr>
        <w:t xml:space="preserve">Table </w:t>
      </w:r>
      <w:r w:rsidRPr="005354CD">
        <w:fldChar w:fldCharType="begin"/>
      </w:r>
      <w:r w:rsidRPr="00224297">
        <w:rPr>
          <w:lang w:val="en-GB"/>
        </w:rPr>
        <w:instrText xml:space="preserve"> STYLEREF 1 \s </w:instrText>
      </w:r>
      <w:r w:rsidRPr="005354CD">
        <w:fldChar w:fldCharType="separate"/>
      </w:r>
      <w:r w:rsidR="00224297">
        <w:rPr>
          <w:noProof/>
          <w:lang w:val="en-GB"/>
        </w:rPr>
        <w:t>5</w:t>
      </w:r>
      <w:r w:rsidRPr="005354CD">
        <w:fldChar w:fldCharType="end"/>
      </w:r>
      <w:r w:rsidRPr="00224297">
        <w:rPr>
          <w:lang w:val="en-GB"/>
        </w:rPr>
        <w:noBreakHyphen/>
      </w:r>
      <w:r w:rsidRPr="005354CD">
        <w:fldChar w:fldCharType="begin"/>
      </w:r>
      <w:r w:rsidRPr="00224297">
        <w:rPr>
          <w:lang w:val="en-GB"/>
        </w:rPr>
        <w:instrText xml:space="preserve"> SEQ Table \* ARABIC \s 1 </w:instrText>
      </w:r>
      <w:r w:rsidRPr="005354CD">
        <w:fldChar w:fldCharType="separate"/>
      </w:r>
      <w:r w:rsidR="00224297">
        <w:rPr>
          <w:noProof/>
          <w:lang w:val="en-GB"/>
        </w:rPr>
        <w:t>13</w:t>
      </w:r>
      <w:r w:rsidRPr="005354CD">
        <w:fldChar w:fldCharType="end"/>
      </w:r>
      <w:r w:rsidR="009B457B" w:rsidRPr="00224297">
        <w:rPr>
          <w:lang w:val="en-GB"/>
        </w:rPr>
        <w:t xml:space="preserve"> Drainage results for the </w:t>
      </w:r>
      <w:r w:rsidR="00B16D55" w:rsidRPr="00224297">
        <w:rPr>
          <w:lang w:val="en-GB"/>
        </w:rPr>
        <w:t>drainage sluices of Polder 50-51 considering climate change</w:t>
      </w:r>
      <w:r w:rsidR="009B457B" w:rsidRPr="00224297">
        <w:rPr>
          <w:lang w:val="en-GB"/>
        </w:rPr>
        <w:t xml:space="preserve"> (10-year return period)</w:t>
      </w:r>
      <w:r w:rsidR="00B16D55" w:rsidRPr="00224297">
        <w:rPr>
          <w:lang w:val="en-GB"/>
        </w:rPr>
        <w:t>.</w:t>
      </w:r>
      <w:bookmarkEnd w:id="73"/>
    </w:p>
    <w:tbl>
      <w:tblPr>
        <w:tblW w:w="5000" w:type="pct"/>
        <w:tblLook w:val="04A0" w:firstRow="1" w:lastRow="0" w:firstColumn="1" w:lastColumn="0" w:noHBand="0" w:noVBand="1"/>
      </w:tblPr>
      <w:tblGrid>
        <w:gridCol w:w="776"/>
        <w:gridCol w:w="1777"/>
        <w:gridCol w:w="1727"/>
        <w:gridCol w:w="798"/>
        <w:gridCol w:w="1459"/>
        <w:gridCol w:w="898"/>
        <w:gridCol w:w="962"/>
        <w:gridCol w:w="1135"/>
        <w:gridCol w:w="982"/>
        <w:gridCol w:w="798"/>
        <w:gridCol w:w="1540"/>
        <w:gridCol w:w="1096"/>
      </w:tblGrid>
      <w:tr w:rsidR="00A45B13" w:rsidRPr="00D65B68" w14:paraId="1A62082C" w14:textId="77777777" w:rsidTr="00E6575F">
        <w:trPr>
          <w:trHeight w:val="1529"/>
          <w:tblHeader/>
        </w:trPr>
        <w:tc>
          <w:tcPr>
            <w:tcW w:w="278"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1ECFD6A8" w14:textId="4CCA6DC2" w:rsidR="00A45B13" w:rsidRPr="00D65B6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w:t>
            </w:r>
          </w:p>
        </w:tc>
        <w:tc>
          <w:tcPr>
            <w:tcW w:w="637"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266AB0B7" w14:textId="45E36225" w:rsidR="00A45B13" w:rsidRPr="00D65B6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Name of Khal on which Sluice is Located</w:t>
            </w:r>
          </w:p>
        </w:tc>
        <w:tc>
          <w:tcPr>
            <w:tcW w:w="619"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660A3378" w14:textId="3F390414" w:rsidR="00A45B13" w:rsidRPr="00D65B6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Sluice ID No.</w:t>
            </w:r>
          </w:p>
        </w:tc>
        <w:tc>
          <w:tcPr>
            <w:tcW w:w="286"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30657E60" w14:textId="095E368E" w:rsidR="00A45B13" w:rsidRPr="00D65B6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Existing Sill Level (mPWD)</w:t>
            </w:r>
          </w:p>
        </w:tc>
        <w:tc>
          <w:tcPr>
            <w:tcW w:w="52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40AE0569" w14:textId="7E5F9D67" w:rsidR="00A45B13" w:rsidRPr="00D65B6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Existing </w:t>
            </w:r>
            <w:r>
              <w:rPr>
                <w:rFonts w:eastAsia="Times New Roman" w:cs="Calibri"/>
                <w:b/>
                <w:bCs/>
                <w:color w:val="000000"/>
                <w:sz w:val="16"/>
                <w:szCs w:val="16"/>
                <w:lang w:val="en-US"/>
              </w:rPr>
              <w:t xml:space="preserve">Number of Vents and </w:t>
            </w:r>
            <w:r w:rsidRPr="00861CAD">
              <w:rPr>
                <w:rFonts w:eastAsia="Times New Roman" w:cs="Calibri"/>
                <w:b/>
                <w:bCs/>
                <w:color w:val="000000"/>
                <w:sz w:val="16"/>
                <w:szCs w:val="16"/>
                <w:lang w:val="en-US"/>
              </w:rPr>
              <w:t>Size</w:t>
            </w:r>
            <w:r>
              <w:rPr>
                <w:rFonts w:eastAsia="Times New Roman" w:cs="Calibri"/>
                <w:b/>
                <w:bCs/>
                <w:color w:val="000000"/>
                <w:sz w:val="16"/>
                <w:szCs w:val="16"/>
                <w:lang w:val="en-US"/>
              </w:rPr>
              <w:t xml:space="preserve"> (in m)</w:t>
            </w:r>
          </w:p>
        </w:tc>
        <w:tc>
          <w:tcPr>
            <w:tcW w:w="32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6F12737E" w14:textId="352684FC" w:rsidR="00A45B13" w:rsidRPr="00D65B6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Peak Discharge (m3/sec)</w:t>
            </w:r>
          </w:p>
        </w:tc>
        <w:tc>
          <w:tcPr>
            <w:tcW w:w="752" w:type="pct"/>
            <w:gridSpan w:val="2"/>
            <w:tcBorders>
              <w:top w:val="single" w:sz="4" w:space="0" w:color="auto"/>
              <w:left w:val="nil"/>
              <w:bottom w:val="single" w:sz="4" w:space="0" w:color="auto"/>
              <w:right w:val="single" w:sz="4" w:space="0" w:color="auto"/>
            </w:tcBorders>
            <w:shd w:val="clear" w:color="auto" w:fill="auto"/>
            <w:textDirection w:val="btLr"/>
            <w:vAlign w:val="center"/>
            <w:hideMark/>
          </w:tcPr>
          <w:p w14:paraId="31E5AD9F" w14:textId="21C88819" w:rsidR="00A45B13" w:rsidRPr="00D65B6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Corresponding </w:t>
            </w:r>
            <w:r>
              <w:rPr>
                <w:rFonts w:eastAsia="Times New Roman" w:cs="Calibri"/>
                <w:b/>
                <w:bCs/>
                <w:color w:val="000000"/>
                <w:sz w:val="16"/>
                <w:szCs w:val="16"/>
                <w:lang w:val="en-US"/>
              </w:rPr>
              <w:t xml:space="preserve">Peak </w:t>
            </w:r>
            <w:r w:rsidRPr="00861CAD">
              <w:rPr>
                <w:rFonts w:eastAsia="Times New Roman" w:cs="Calibri"/>
                <w:b/>
                <w:bCs/>
                <w:color w:val="000000"/>
                <w:sz w:val="16"/>
                <w:szCs w:val="16"/>
                <w:lang w:val="en-US"/>
              </w:rPr>
              <w:t xml:space="preserve">Water Level </w:t>
            </w:r>
          </w:p>
        </w:tc>
        <w:tc>
          <w:tcPr>
            <w:tcW w:w="3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5342888C" w14:textId="2519E4AD" w:rsidR="00A45B13" w:rsidRPr="00D65B6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Catchment Area (Ha)</w:t>
            </w:r>
          </w:p>
        </w:tc>
        <w:tc>
          <w:tcPr>
            <w:tcW w:w="286"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3A7D5041" w14:textId="6D668029" w:rsidR="00A45B13" w:rsidRPr="00D65B6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Average LFL </w:t>
            </w:r>
            <w:r>
              <w:rPr>
                <w:rFonts w:eastAsia="Times New Roman" w:cs="Calibri"/>
                <w:b/>
                <w:bCs/>
                <w:color w:val="000000"/>
                <w:sz w:val="16"/>
                <w:szCs w:val="16"/>
                <w:lang w:val="en-US"/>
              </w:rPr>
              <w:t>in</w:t>
            </w:r>
            <w:r w:rsidRPr="00861CAD">
              <w:rPr>
                <w:rFonts w:eastAsia="Times New Roman" w:cs="Calibri"/>
                <w:b/>
                <w:bCs/>
                <w:color w:val="000000"/>
                <w:sz w:val="16"/>
                <w:szCs w:val="16"/>
                <w:lang w:val="en-US"/>
              </w:rPr>
              <w:t xml:space="preserve"> River (mPWD)</w:t>
            </w:r>
          </w:p>
        </w:tc>
        <w:tc>
          <w:tcPr>
            <w:tcW w:w="552" w:type="pct"/>
            <w:vMerge w:val="restart"/>
            <w:tcBorders>
              <w:top w:val="single" w:sz="4" w:space="0" w:color="auto"/>
              <w:left w:val="single" w:sz="4" w:space="0" w:color="auto"/>
              <w:bottom w:val="single" w:sz="4" w:space="0" w:color="000000"/>
              <w:right w:val="single" w:sz="4" w:space="0" w:color="auto"/>
            </w:tcBorders>
            <w:shd w:val="clear" w:color="000000" w:fill="DDEBF7"/>
            <w:textDirection w:val="btLr"/>
            <w:vAlign w:val="center"/>
            <w:hideMark/>
          </w:tcPr>
          <w:p w14:paraId="6FABC9B9" w14:textId="77777777" w:rsidR="00A45B13"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 Number of Vent and Size</w:t>
            </w:r>
            <w:r>
              <w:rPr>
                <w:rFonts w:eastAsia="Times New Roman" w:cs="Calibri"/>
                <w:b/>
                <w:bCs/>
                <w:color w:val="000000"/>
                <w:sz w:val="16"/>
                <w:szCs w:val="16"/>
                <w:lang w:val="en-US"/>
              </w:rPr>
              <w:t xml:space="preserve"> </w:t>
            </w:r>
          </w:p>
          <w:p w14:paraId="747CAEF1" w14:textId="104F9165" w:rsidR="00A45B13" w:rsidRPr="00D65B6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Pr>
                <w:rFonts w:eastAsia="Times New Roman" w:cs="Calibri"/>
                <w:b/>
                <w:bCs/>
                <w:color w:val="000000"/>
                <w:sz w:val="16"/>
                <w:szCs w:val="16"/>
                <w:lang w:val="en-US"/>
              </w:rPr>
              <w:t>(in m)</w:t>
            </w:r>
          </w:p>
        </w:tc>
        <w:tc>
          <w:tcPr>
            <w:tcW w:w="393" w:type="pct"/>
            <w:vMerge w:val="restart"/>
            <w:tcBorders>
              <w:top w:val="single" w:sz="4" w:space="0" w:color="auto"/>
              <w:left w:val="single" w:sz="4" w:space="0" w:color="auto"/>
              <w:bottom w:val="single" w:sz="4" w:space="0" w:color="auto"/>
              <w:right w:val="single" w:sz="4" w:space="0" w:color="auto"/>
            </w:tcBorders>
            <w:shd w:val="clear" w:color="000000" w:fill="DDEBF7"/>
            <w:textDirection w:val="btLr"/>
            <w:vAlign w:val="center"/>
            <w:hideMark/>
          </w:tcPr>
          <w:p w14:paraId="6E5051E1" w14:textId="5190D942" w:rsidR="00A45B13" w:rsidRPr="00D65B6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w:t>
            </w:r>
            <w:r>
              <w:rPr>
                <w:rFonts w:eastAsia="Times New Roman" w:cs="Calibri"/>
                <w:b/>
                <w:bCs/>
                <w:color w:val="000000"/>
                <w:sz w:val="16"/>
                <w:szCs w:val="16"/>
                <w:lang w:val="en-US"/>
              </w:rPr>
              <w:t xml:space="preserve"> </w:t>
            </w:r>
            <w:r w:rsidRPr="00861CAD">
              <w:rPr>
                <w:rFonts w:eastAsia="Times New Roman" w:cs="Calibri"/>
                <w:b/>
                <w:bCs/>
                <w:color w:val="000000"/>
                <w:sz w:val="16"/>
                <w:szCs w:val="16"/>
                <w:lang w:val="en-US"/>
              </w:rPr>
              <w:t>Sill Level (mPWD)</w:t>
            </w:r>
          </w:p>
        </w:tc>
      </w:tr>
      <w:tr w:rsidR="00B136A7" w:rsidRPr="00D65B68" w14:paraId="5F7B49C8" w14:textId="77777777" w:rsidTr="00E6575F">
        <w:trPr>
          <w:cantSplit/>
          <w:trHeight w:val="2016"/>
          <w:tblHeader/>
        </w:trPr>
        <w:tc>
          <w:tcPr>
            <w:tcW w:w="278" w:type="pct"/>
            <w:vMerge/>
            <w:tcBorders>
              <w:top w:val="single" w:sz="4" w:space="0" w:color="auto"/>
              <w:left w:val="single" w:sz="4" w:space="0" w:color="auto"/>
              <w:bottom w:val="single" w:sz="4" w:space="0" w:color="auto"/>
              <w:right w:val="single" w:sz="4" w:space="0" w:color="auto"/>
            </w:tcBorders>
            <w:vAlign w:val="center"/>
            <w:hideMark/>
          </w:tcPr>
          <w:p w14:paraId="3DE034F6" w14:textId="77777777" w:rsidR="00B136A7" w:rsidRPr="00D65B6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637" w:type="pct"/>
            <w:vMerge/>
            <w:tcBorders>
              <w:top w:val="single" w:sz="4" w:space="0" w:color="auto"/>
              <w:left w:val="single" w:sz="4" w:space="0" w:color="auto"/>
              <w:bottom w:val="single" w:sz="4" w:space="0" w:color="auto"/>
              <w:right w:val="single" w:sz="4" w:space="0" w:color="auto"/>
            </w:tcBorders>
            <w:vAlign w:val="center"/>
            <w:hideMark/>
          </w:tcPr>
          <w:p w14:paraId="5D5C84F3" w14:textId="77777777" w:rsidR="00B136A7" w:rsidRPr="00D65B6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619" w:type="pct"/>
            <w:vMerge/>
            <w:tcBorders>
              <w:top w:val="single" w:sz="4" w:space="0" w:color="auto"/>
              <w:left w:val="single" w:sz="4" w:space="0" w:color="auto"/>
              <w:bottom w:val="single" w:sz="4" w:space="0" w:color="auto"/>
              <w:right w:val="single" w:sz="4" w:space="0" w:color="auto"/>
            </w:tcBorders>
            <w:vAlign w:val="center"/>
            <w:hideMark/>
          </w:tcPr>
          <w:p w14:paraId="41655856" w14:textId="77777777" w:rsidR="00B136A7" w:rsidRPr="00D65B6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86" w:type="pct"/>
            <w:vMerge/>
            <w:tcBorders>
              <w:top w:val="single" w:sz="4" w:space="0" w:color="auto"/>
              <w:left w:val="single" w:sz="4" w:space="0" w:color="auto"/>
              <w:bottom w:val="single" w:sz="4" w:space="0" w:color="auto"/>
              <w:right w:val="single" w:sz="4" w:space="0" w:color="auto"/>
            </w:tcBorders>
            <w:vAlign w:val="center"/>
            <w:hideMark/>
          </w:tcPr>
          <w:p w14:paraId="67FAB0F5" w14:textId="77777777" w:rsidR="00B136A7" w:rsidRPr="00D65B6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523" w:type="pct"/>
            <w:vMerge/>
            <w:tcBorders>
              <w:top w:val="single" w:sz="4" w:space="0" w:color="auto"/>
              <w:left w:val="single" w:sz="4" w:space="0" w:color="auto"/>
              <w:bottom w:val="single" w:sz="4" w:space="0" w:color="auto"/>
              <w:right w:val="single" w:sz="4" w:space="0" w:color="auto"/>
            </w:tcBorders>
            <w:vAlign w:val="center"/>
            <w:hideMark/>
          </w:tcPr>
          <w:p w14:paraId="17639F6B" w14:textId="77777777" w:rsidR="00B136A7" w:rsidRPr="00D65B6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22" w:type="pct"/>
            <w:vMerge/>
            <w:tcBorders>
              <w:top w:val="single" w:sz="4" w:space="0" w:color="auto"/>
              <w:left w:val="single" w:sz="4" w:space="0" w:color="auto"/>
              <w:bottom w:val="single" w:sz="4" w:space="0" w:color="auto"/>
              <w:right w:val="single" w:sz="4" w:space="0" w:color="auto"/>
            </w:tcBorders>
            <w:vAlign w:val="center"/>
            <w:hideMark/>
          </w:tcPr>
          <w:p w14:paraId="63E77B60" w14:textId="77777777" w:rsidR="00B136A7" w:rsidRPr="00D65B6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45" w:type="pct"/>
            <w:tcBorders>
              <w:top w:val="nil"/>
              <w:left w:val="nil"/>
              <w:bottom w:val="single" w:sz="4" w:space="0" w:color="auto"/>
              <w:right w:val="single" w:sz="4" w:space="0" w:color="auto"/>
            </w:tcBorders>
            <w:shd w:val="clear" w:color="auto" w:fill="auto"/>
            <w:textDirection w:val="btLr"/>
            <w:vAlign w:val="center"/>
            <w:hideMark/>
          </w:tcPr>
          <w:p w14:paraId="4274F1DC" w14:textId="3CEB97C3" w:rsidR="00B136A7" w:rsidRPr="00D65B68"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Upstream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407" w:type="pct"/>
            <w:tcBorders>
              <w:top w:val="nil"/>
              <w:left w:val="nil"/>
              <w:bottom w:val="single" w:sz="4" w:space="0" w:color="auto"/>
              <w:right w:val="single" w:sz="4" w:space="0" w:color="auto"/>
            </w:tcBorders>
            <w:shd w:val="clear" w:color="auto" w:fill="auto"/>
            <w:textDirection w:val="btLr"/>
            <w:vAlign w:val="center"/>
            <w:hideMark/>
          </w:tcPr>
          <w:p w14:paraId="1B6F528D" w14:textId="3529E510" w:rsidR="00B136A7" w:rsidRPr="00D65B68"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Downstream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352" w:type="pct"/>
            <w:vMerge/>
            <w:tcBorders>
              <w:top w:val="single" w:sz="4" w:space="0" w:color="auto"/>
              <w:left w:val="single" w:sz="4" w:space="0" w:color="auto"/>
              <w:bottom w:val="single" w:sz="4" w:space="0" w:color="auto"/>
              <w:right w:val="single" w:sz="4" w:space="0" w:color="auto"/>
            </w:tcBorders>
            <w:vAlign w:val="center"/>
            <w:hideMark/>
          </w:tcPr>
          <w:p w14:paraId="18BEA598" w14:textId="77777777" w:rsidR="00B136A7" w:rsidRPr="00D65B6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86" w:type="pct"/>
            <w:vMerge/>
            <w:tcBorders>
              <w:top w:val="single" w:sz="4" w:space="0" w:color="auto"/>
              <w:left w:val="single" w:sz="4" w:space="0" w:color="auto"/>
              <w:bottom w:val="single" w:sz="4" w:space="0" w:color="auto"/>
              <w:right w:val="single" w:sz="4" w:space="0" w:color="auto"/>
            </w:tcBorders>
            <w:vAlign w:val="center"/>
            <w:hideMark/>
          </w:tcPr>
          <w:p w14:paraId="64E37ECD" w14:textId="77777777" w:rsidR="00B136A7" w:rsidRPr="00D65B6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552" w:type="pct"/>
            <w:vMerge/>
            <w:tcBorders>
              <w:top w:val="single" w:sz="4" w:space="0" w:color="auto"/>
              <w:left w:val="single" w:sz="4" w:space="0" w:color="auto"/>
              <w:bottom w:val="single" w:sz="4" w:space="0" w:color="000000"/>
              <w:right w:val="single" w:sz="4" w:space="0" w:color="auto"/>
            </w:tcBorders>
            <w:vAlign w:val="center"/>
            <w:hideMark/>
          </w:tcPr>
          <w:p w14:paraId="06845C5D" w14:textId="77777777" w:rsidR="00B136A7" w:rsidRPr="00D65B6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93" w:type="pct"/>
            <w:vMerge/>
            <w:tcBorders>
              <w:top w:val="single" w:sz="4" w:space="0" w:color="auto"/>
              <w:left w:val="single" w:sz="4" w:space="0" w:color="auto"/>
              <w:bottom w:val="single" w:sz="4" w:space="0" w:color="auto"/>
              <w:right w:val="single" w:sz="4" w:space="0" w:color="auto"/>
            </w:tcBorders>
            <w:vAlign w:val="center"/>
            <w:hideMark/>
          </w:tcPr>
          <w:p w14:paraId="1ED7FFC1" w14:textId="77777777" w:rsidR="00B136A7" w:rsidRPr="00D65B68" w:rsidRDefault="00B136A7" w:rsidP="00B136A7">
            <w:pPr>
              <w:autoSpaceDE/>
              <w:autoSpaceDN/>
              <w:adjustRightInd/>
              <w:spacing w:after="0" w:line="240" w:lineRule="auto"/>
              <w:jc w:val="left"/>
              <w:rPr>
                <w:rFonts w:eastAsia="Times New Roman" w:cs="Calibri"/>
                <w:b/>
                <w:bCs/>
                <w:color w:val="000000"/>
                <w:sz w:val="16"/>
                <w:szCs w:val="16"/>
                <w:lang w:val="en-US"/>
              </w:rPr>
            </w:pPr>
          </w:p>
        </w:tc>
      </w:tr>
      <w:tr w:rsidR="004D36D7" w:rsidRPr="00BC5BBB" w14:paraId="12D5BA69"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17CA601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w:t>
            </w:r>
          </w:p>
        </w:tc>
        <w:tc>
          <w:tcPr>
            <w:tcW w:w="637" w:type="pct"/>
            <w:tcBorders>
              <w:top w:val="nil"/>
              <w:left w:val="nil"/>
              <w:bottom w:val="single" w:sz="4" w:space="0" w:color="auto"/>
              <w:right w:val="single" w:sz="4" w:space="0" w:color="auto"/>
            </w:tcBorders>
            <w:shd w:val="clear" w:color="auto" w:fill="auto"/>
            <w:noWrap/>
            <w:vAlign w:val="bottom"/>
            <w:hideMark/>
          </w:tcPr>
          <w:p w14:paraId="49D605F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Gabbunia Sluice</w:t>
            </w:r>
          </w:p>
        </w:tc>
        <w:tc>
          <w:tcPr>
            <w:tcW w:w="619" w:type="pct"/>
            <w:tcBorders>
              <w:top w:val="nil"/>
              <w:left w:val="nil"/>
              <w:bottom w:val="single" w:sz="4" w:space="0" w:color="auto"/>
              <w:right w:val="single" w:sz="4" w:space="0" w:color="auto"/>
            </w:tcBorders>
            <w:shd w:val="clear" w:color="auto" w:fill="auto"/>
            <w:noWrap/>
            <w:vAlign w:val="bottom"/>
            <w:hideMark/>
          </w:tcPr>
          <w:p w14:paraId="32AE940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2525020/STR0006</w:t>
            </w:r>
          </w:p>
        </w:tc>
        <w:tc>
          <w:tcPr>
            <w:tcW w:w="286" w:type="pct"/>
            <w:tcBorders>
              <w:top w:val="nil"/>
              <w:left w:val="nil"/>
              <w:bottom w:val="single" w:sz="4" w:space="0" w:color="auto"/>
              <w:right w:val="single" w:sz="4" w:space="0" w:color="auto"/>
            </w:tcBorders>
            <w:shd w:val="clear" w:color="auto" w:fill="auto"/>
            <w:noWrap/>
            <w:vAlign w:val="bottom"/>
            <w:hideMark/>
          </w:tcPr>
          <w:p w14:paraId="6E71306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-1.45</w:t>
            </w:r>
          </w:p>
        </w:tc>
        <w:tc>
          <w:tcPr>
            <w:tcW w:w="523" w:type="pct"/>
            <w:tcBorders>
              <w:top w:val="nil"/>
              <w:left w:val="nil"/>
              <w:bottom w:val="single" w:sz="4" w:space="0" w:color="auto"/>
              <w:right w:val="single" w:sz="4" w:space="0" w:color="auto"/>
            </w:tcBorders>
            <w:shd w:val="clear" w:color="auto" w:fill="auto"/>
            <w:noWrap/>
            <w:vAlign w:val="bottom"/>
            <w:hideMark/>
          </w:tcPr>
          <w:p w14:paraId="075A95D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(1.83*1.52)</w:t>
            </w:r>
          </w:p>
        </w:tc>
        <w:tc>
          <w:tcPr>
            <w:tcW w:w="322" w:type="pct"/>
            <w:tcBorders>
              <w:top w:val="nil"/>
              <w:left w:val="nil"/>
              <w:bottom w:val="single" w:sz="4" w:space="0" w:color="auto"/>
              <w:right w:val="single" w:sz="4" w:space="0" w:color="auto"/>
            </w:tcBorders>
            <w:shd w:val="clear" w:color="auto" w:fill="auto"/>
            <w:noWrap/>
            <w:vAlign w:val="bottom"/>
            <w:hideMark/>
          </w:tcPr>
          <w:p w14:paraId="393247F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6.6</w:t>
            </w:r>
          </w:p>
        </w:tc>
        <w:tc>
          <w:tcPr>
            <w:tcW w:w="345" w:type="pct"/>
            <w:tcBorders>
              <w:top w:val="nil"/>
              <w:left w:val="nil"/>
              <w:bottom w:val="single" w:sz="4" w:space="0" w:color="auto"/>
              <w:right w:val="single" w:sz="4" w:space="0" w:color="auto"/>
            </w:tcBorders>
            <w:shd w:val="clear" w:color="auto" w:fill="auto"/>
            <w:noWrap/>
            <w:vAlign w:val="bottom"/>
            <w:hideMark/>
          </w:tcPr>
          <w:p w14:paraId="58FFD52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1.9</w:t>
            </w:r>
          </w:p>
        </w:tc>
        <w:tc>
          <w:tcPr>
            <w:tcW w:w="407" w:type="pct"/>
            <w:tcBorders>
              <w:top w:val="nil"/>
              <w:left w:val="nil"/>
              <w:bottom w:val="single" w:sz="4" w:space="0" w:color="auto"/>
              <w:right w:val="single" w:sz="4" w:space="0" w:color="auto"/>
            </w:tcBorders>
            <w:shd w:val="clear" w:color="auto" w:fill="auto"/>
            <w:noWrap/>
            <w:vAlign w:val="bottom"/>
            <w:hideMark/>
          </w:tcPr>
          <w:p w14:paraId="69A10DC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-0.47</w:t>
            </w:r>
          </w:p>
        </w:tc>
        <w:tc>
          <w:tcPr>
            <w:tcW w:w="352" w:type="pct"/>
            <w:tcBorders>
              <w:top w:val="nil"/>
              <w:left w:val="nil"/>
              <w:bottom w:val="single" w:sz="4" w:space="0" w:color="auto"/>
              <w:right w:val="single" w:sz="4" w:space="0" w:color="auto"/>
            </w:tcBorders>
            <w:shd w:val="clear" w:color="auto" w:fill="auto"/>
            <w:noWrap/>
            <w:vAlign w:val="bottom"/>
            <w:hideMark/>
          </w:tcPr>
          <w:p w14:paraId="6299CE7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409</w:t>
            </w:r>
          </w:p>
        </w:tc>
        <w:tc>
          <w:tcPr>
            <w:tcW w:w="286" w:type="pct"/>
            <w:tcBorders>
              <w:top w:val="nil"/>
              <w:left w:val="nil"/>
              <w:bottom w:val="single" w:sz="4" w:space="0" w:color="auto"/>
              <w:right w:val="single" w:sz="4" w:space="0" w:color="auto"/>
            </w:tcBorders>
            <w:shd w:val="clear" w:color="auto" w:fill="auto"/>
            <w:noWrap/>
            <w:vAlign w:val="bottom"/>
            <w:hideMark/>
          </w:tcPr>
          <w:p w14:paraId="4191FF1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18F43C7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6CBFBD8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BC5BBB" w14:paraId="6AD27EC6"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2C5CF8A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w:t>
            </w:r>
          </w:p>
        </w:tc>
        <w:tc>
          <w:tcPr>
            <w:tcW w:w="637" w:type="pct"/>
            <w:tcBorders>
              <w:top w:val="nil"/>
              <w:left w:val="nil"/>
              <w:bottom w:val="single" w:sz="4" w:space="0" w:color="auto"/>
              <w:right w:val="single" w:sz="4" w:space="0" w:color="auto"/>
            </w:tcBorders>
            <w:shd w:val="clear" w:color="auto" w:fill="auto"/>
            <w:noWrap/>
            <w:vAlign w:val="bottom"/>
            <w:hideMark/>
          </w:tcPr>
          <w:p w14:paraId="05BB11F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Char Bogla SDS</w:t>
            </w:r>
          </w:p>
        </w:tc>
        <w:tc>
          <w:tcPr>
            <w:tcW w:w="619" w:type="pct"/>
            <w:tcBorders>
              <w:top w:val="nil"/>
              <w:left w:val="nil"/>
              <w:bottom w:val="single" w:sz="4" w:space="0" w:color="auto"/>
              <w:right w:val="single" w:sz="4" w:space="0" w:color="auto"/>
            </w:tcBorders>
            <w:shd w:val="clear" w:color="auto" w:fill="auto"/>
            <w:noWrap/>
            <w:vAlign w:val="bottom"/>
            <w:hideMark/>
          </w:tcPr>
          <w:p w14:paraId="74AC92D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2525020/STR0012</w:t>
            </w:r>
          </w:p>
        </w:tc>
        <w:tc>
          <w:tcPr>
            <w:tcW w:w="286" w:type="pct"/>
            <w:tcBorders>
              <w:top w:val="nil"/>
              <w:left w:val="nil"/>
              <w:bottom w:val="single" w:sz="4" w:space="0" w:color="auto"/>
              <w:right w:val="single" w:sz="4" w:space="0" w:color="auto"/>
            </w:tcBorders>
            <w:shd w:val="clear" w:color="auto" w:fill="auto"/>
            <w:noWrap/>
            <w:vAlign w:val="bottom"/>
            <w:hideMark/>
          </w:tcPr>
          <w:p w14:paraId="1B89E36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0.215</w:t>
            </w:r>
          </w:p>
        </w:tc>
        <w:tc>
          <w:tcPr>
            <w:tcW w:w="523" w:type="pct"/>
            <w:tcBorders>
              <w:top w:val="nil"/>
              <w:left w:val="nil"/>
              <w:bottom w:val="single" w:sz="4" w:space="0" w:color="auto"/>
              <w:right w:val="single" w:sz="4" w:space="0" w:color="auto"/>
            </w:tcBorders>
            <w:shd w:val="clear" w:color="auto" w:fill="auto"/>
            <w:noWrap/>
            <w:vAlign w:val="bottom"/>
            <w:hideMark/>
          </w:tcPr>
          <w:p w14:paraId="13E4A63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.6D</w:t>
            </w:r>
          </w:p>
        </w:tc>
        <w:tc>
          <w:tcPr>
            <w:tcW w:w="322" w:type="pct"/>
            <w:tcBorders>
              <w:top w:val="nil"/>
              <w:left w:val="nil"/>
              <w:bottom w:val="single" w:sz="4" w:space="0" w:color="auto"/>
              <w:right w:val="single" w:sz="4" w:space="0" w:color="auto"/>
            </w:tcBorders>
            <w:shd w:val="clear" w:color="auto" w:fill="auto"/>
            <w:noWrap/>
            <w:vAlign w:val="bottom"/>
            <w:hideMark/>
          </w:tcPr>
          <w:p w14:paraId="45C9DC6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2.0</w:t>
            </w:r>
          </w:p>
        </w:tc>
        <w:tc>
          <w:tcPr>
            <w:tcW w:w="345" w:type="pct"/>
            <w:tcBorders>
              <w:top w:val="nil"/>
              <w:left w:val="nil"/>
              <w:bottom w:val="single" w:sz="4" w:space="0" w:color="auto"/>
              <w:right w:val="single" w:sz="4" w:space="0" w:color="auto"/>
            </w:tcBorders>
            <w:shd w:val="clear" w:color="auto" w:fill="auto"/>
            <w:noWrap/>
            <w:vAlign w:val="bottom"/>
            <w:hideMark/>
          </w:tcPr>
          <w:p w14:paraId="6C1A4E3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1.6</w:t>
            </w:r>
          </w:p>
        </w:tc>
        <w:tc>
          <w:tcPr>
            <w:tcW w:w="407" w:type="pct"/>
            <w:tcBorders>
              <w:top w:val="nil"/>
              <w:left w:val="nil"/>
              <w:bottom w:val="single" w:sz="4" w:space="0" w:color="auto"/>
              <w:right w:val="single" w:sz="4" w:space="0" w:color="auto"/>
            </w:tcBorders>
            <w:shd w:val="clear" w:color="auto" w:fill="auto"/>
            <w:noWrap/>
            <w:vAlign w:val="bottom"/>
            <w:hideMark/>
          </w:tcPr>
          <w:p w14:paraId="483851A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-0.47</w:t>
            </w:r>
          </w:p>
        </w:tc>
        <w:tc>
          <w:tcPr>
            <w:tcW w:w="352" w:type="pct"/>
            <w:tcBorders>
              <w:top w:val="nil"/>
              <w:left w:val="nil"/>
              <w:bottom w:val="single" w:sz="4" w:space="0" w:color="auto"/>
              <w:right w:val="single" w:sz="4" w:space="0" w:color="auto"/>
            </w:tcBorders>
            <w:shd w:val="clear" w:color="auto" w:fill="auto"/>
            <w:noWrap/>
            <w:vAlign w:val="bottom"/>
            <w:hideMark/>
          </w:tcPr>
          <w:p w14:paraId="33A239A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122</w:t>
            </w:r>
          </w:p>
        </w:tc>
        <w:tc>
          <w:tcPr>
            <w:tcW w:w="286" w:type="pct"/>
            <w:tcBorders>
              <w:top w:val="nil"/>
              <w:left w:val="nil"/>
              <w:bottom w:val="single" w:sz="4" w:space="0" w:color="auto"/>
              <w:right w:val="single" w:sz="4" w:space="0" w:color="auto"/>
            </w:tcBorders>
            <w:shd w:val="clear" w:color="auto" w:fill="auto"/>
            <w:noWrap/>
            <w:vAlign w:val="bottom"/>
            <w:hideMark/>
          </w:tcPr>
          <w:p w14:paraId="718BAE4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16A9295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72A2CE5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BC5BBB" w14:paraId="7965FB5F"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2856615A"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3</w:t>
            </w:r>
          </w:p>
        </w:tc>
        <w:tc>
          <w:tcPr>
            <w:tcW w:w="637" w:type="pct"/>
            <w:tcBorders>
              <w:top w:val="nil"/>
              <w:left w:val="nil"/>
              <w:bottom w:val="single" w:sz="4" w:space="0" w:color="auto"/>
              <w:right w:val="single" w:sz="4" w:space="0" w:color="auto"/>
            </w:tcBorders>
            <w:shd w:val="clear" w:color="auto" w:fill="auto"/>
            <w:noWrap/>
            <w:vAlign w:val="bottom"/>
            <w:hideMark/>
          </w:tcPr>
          <w:p w14:paraId="14E1711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Khas Mohol SDS-1</w:t>
            </w:r>
          </w:p>
        </w:tc>
        <w:tc>
          <w:tcPr>
            <w:tcW w:w="619" w:type="pct"/>
            <w:tcBorders>
              <w:top w:val="nil"/>
              <w:left w:val="nil"/>
              <w:bottom w:val="single" w:sz="4" w:space="0" w:color="auto"/>
              <w:right w:val="single" w:sz="4" w:space="0" w:color="auto"/>
            </w:tcBorders>
            <w:shd w:val="clear" w:color="auto" w:fill="auto"/>
            <w:noWrap/>
            <w:vAlign w:val="bottom"/>
            <w:hideMark/>
          </w:tcPr>
          <w:p w14:paraId="27BB7BE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2525020/STR0013</w:t>
            </w:r>
          </w:p>
        </w:tc>
        <w:tc>
          <w:tcPr>
            <w:tcW w:w="286" w:type="pct"/>
            <w:tcBorders>
              <w:top w:val="nil"/>
              <w:left w:val="nil"/>
              <w:bottom w:val="single" w:sz="4" w:space="0" w:color="auto"/>
              <w:right w:val="single" w:sz="4" w:space="0" w:color="auto"/>
            </w:tcBorders>
            <w:shd w:val="clear" w:color="auto" w:fill="auto"/>
            <w:noWrap/>
            <w:vAlign w:val="bottom"/>
            <w:hideMark/>
          </w:tcPr>
          <w:p w14:paraId="5E8E42B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-0.29</w:t>
            </w:r>
          </w:p>
        </w:tc>
        <w:tc>
          <w:tcPr>
            <w:tcW w:w="523" w:type="pct"/>
            <w:tcBorders>
              <w:top w:val="nil"/>
              <w:left w:val="nil"/>
              <w:bottom w:val="single" w:sz="4" w:space="0" w:color="auto"/>
              <w:right w:val="single" w:sz="4" w:space="0" w:color="auto"/>
            </w:tcBorders>
            <w:shd w:val="clear" w:color="auto" w:fill="auto"/>
            <w:noWrap/>
            <w:vAlign w:val="bottom"/>
            <w:hideMark/>
          </w:tcPr>
          <w:p w14:paraId="12A3080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.9D</w:t>
            </w:r>
          </w:p>
        </w:tc>
        <w:tc>
          <w:tcPr>
            <w:tcW w:w="322" w:type="pct"/>
            <w:tcBorders>
              <w:top w:val="nil"/>
              <w:left w:val="nil"/>
              <w:bottom w:val="single" w:sz="4" w:space="0" w:color="auto"/>
              <w:right w:val="single" w:sz="4" w:space="0" w:color="auto"/>
            </w:tcBorders>
            <w:shd w:val="clear" w:color="auto" w:fill="auto"/>
            <w:noWrap/>
            <w:vAlign w:val="bottom"/>
            <w:hideMark/>
          </w:tcPr>
          <w:p w14:paraId="1376E2C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7.5</w:t>
            </w:r>
          </w:p>
        </w:tc>
        <w:tc>
          <w:tcPr>
            <w:tcW w:w="345" w:type="pct"/>
            <w:tcBorders>
              <w:top w:val="nil"/>
              <w:left w:val="nil"/>
              <w:bottom w:val="single" w:sz="4" w:space="0" w:color="auto"/>
              <w:right w:val="single" w:sz="4" w:space="0" w:color="auto"/>
            </w:tcBorders>
            <w:shd w:val="clear" w:color="auto" w:fill="auto"/>
            <w:noWrap/>
            <w:vAlign w:val="bottom"/>
            <w:hideMark/>
          </w:tcPr>
          <w:p w14:paraId="52E7EDE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2.2</w:t>
            </w:r>
          </w:p>
        </w:tc>
        <w:tc>
          <w:tcPr>
            <w:tcW w:w="407" w:type="pct"/>
            <w:tcBorders>
              <w:top w:val="nil"/>
              <w:left w:val="nil"/>
              <w:bottom w:val="single" w:sz="4" w:space="0" w:color="auto"/>
              <w:right w:val="single" w:sz="4" w:space="0" w:color="auto"/>
            </w:tcBorders>
            <w:shd w:val="clear" w:color="auto" w:fill="auto"/>
            <w:noWrap/>
            <w:vAlign w:val="bottom"/>
            <w:hideMark/>
          </w:tcPr>
          <w:p w14:paraId="269D799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-0.47</w:t>
            </w:r>
          </w:p>
        </w:tc>
        <w:tc>
          <w:tcPr>
            <w:tcW w:w="352" w:type="pct"/>
            <w:tcBorders>
              <w:top w:val="nil"/>
              <w:left w:val="nil"/>
              <w:bottom w:val="single" w:sz="4" w:space="0" w:color="auto"/>
              <w:right w:val="single" w:sz="4" w:space="0" w:color="auto"/>
            </w:tcBorders>
            <w:shd w:val="clear" w:color="auto" w:fill="auto"/>
            <w:noWrap/>
            <w:vAlign w:val="bottom"/>
            <w:hideMark/>
          </w:tcPr>
          <w:p w14:paraId="024DD60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466</w:t>
            </w:r>
          </w:p>
        </w:tc>
        <w:tc>
          <w:tcPr>
            <w:tcW w:w="286" w:type="pct"/>
            <w:tcBorders>
              <w:top w:val="nil"/>
              <w:left w:val="nil"/>
              <w:bottom w:val="single" w:sz="4" w:space="0" w:color="auto"/>
              <w:right w:val="single" w:sz="4" w:space="0" w:color="auto"/>
            </w:tcBorders>
            <w:shd w:val="clear" w:color="auto" w:fill="auto"/>
            <w:noWrap/>
            <w:vAlign w:val="bottom"/>
            <w:hideMark/>
          </w:tcPr>
          <w:p w14:paraId="7F183A9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5F8C4BE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2448014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BC5BBB" w14:paraId="46BFC229"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5869720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4</w:t>
            </w:r>
          </w:p>
        </w:tc>
        <w:tc>
          <w:tcPr>
            <w:tcW w:w="637" w:type="pct"/>
            <w:tcBorders>
              <w:top w:val="nil"/>
              <w:left w:val="nil"/>
              <w:bottom w:val="single" w:sz="4" w:space="0" w:color="auto"/>
              <w:right w:val="single" w:sz="4" w:space="0" w:color="auto"/>
            </w:tcBorders>
            <w:shd w:val="clear" w:color="auto" w:fill="auto"/>
            <w:noWrap/>
            <w:vAlign w:val="bottom"/>
            <w:hideMark/>
          </w:tcPr>
          <w:p w14:paraId="6047925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Char Bogla Sluice</w:t>
            </w:r>
          </w:p>
        </w:tc>
        <w:tc>
          <w:tcPr>
            <w:tcW w:w="619" w:type="pct"/>
            <w:tcBorders>
              <w:top w:val="nil"/>
              <w:left w:val="nil"/>
              <w:bottom w:val="single" w:sz="4" w:space="0" w:color="auto"/>
              <w:right w:val="single" w:sz="4" w:space="0" w:color="auto"/>
            </w:tcBorders>
            <w:shd w:val="clear" w:color="auto" w:fill="auto"/>
            <w:noWrap/>
            <w:vAlign w:val="bottom"/>
            <w:hideMark/>
          </w:tcPr>
          <w:p w14:paraId="34C6D93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2525020/STR0001</w:t>
            </w:r>
          </w:p>
        </w:tc>
        <w:tc>
          <w:tcPr>
            <w:tcW w:w="286" w:type="pct"/>
            <w:tcBorders>
              <w:top w:val="nil"/>
              <w:left w:val="nil"/>
              <w:bottom w:val="single" w:sz="4" w:space="0" w:color="auto"/>
              <w:right w:val="single" w:sz="4" w:space="0" w:color="auto"/>
            </w:tcBorders>
            <w:shd w:val="clear" w:color="auto" w:fill="auto"/>
            <w:noWrap/>
            <w:vAlign w:val="bottom"/>
            <w:hideMark/>
          </w:tcPr>
          <w:p w14:paraId="4B89091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2.303</w:t>
            </w:r>
          </w:p>
        </w:tc>
        <w:tc>
          <w:tcPr>
            <w:tcW w:w="523" w:type="pct"/>
            <w:tcBorders>
              <w:top w:val="nil"/>
              <w:left w:val="nil"/>
              <w:bottom w:val="single" w:sz="4" w:space="0" w:color="auto"/>
              <w:right w:val="single" w:sz="4" w:space="0" w:color="auto"/>
            </w:tcBorders>
            <w:shd w:val="clear" w:color="auto" w:fill="auto"/>
            <w:noWrap/>
            <w:vAlign w:val="bottom"/>
            <w:hideMark/>
          </w:tcPr>
          <w:p w14:paraId="632EDB4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2V (1.83*1.52)</w:t>
            </w:r>
          </w:p>
        </w:tc>
        <w:tc>
          <w:tcPr>
            <w:tcW w:w="322" w:type="pct"/>
            <w:tcBorders>
              <w:top w:val="nil"/>
              <w:left w:val="nil"/>
              <w:bottom w:val="single" w:sz="4" w:space="0" w:color="auto"/>
              <w:right w:val="single" w:sz="4" w:space="0" w:color="auto"/>
            </w:tcBorders>
            <w:shd w:val="clear" w:color="auto" w:fill="auto"/>
            <w:noWrap/>
            <w:vAlign w:val="bottom"/>
            <w:hideMark/>
          </w:tcPr>
          <w:p w14:paraId="179FDCE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4.0</w:t>
            </w:r>
          </w:p>
        </w:tc>
        <w:tc>
          <w:tcPr>
            <w:tcW w:w="345" w:type="pct"/>
            <w:tcBorders>
              <w:top w:val="nil"/>
              <w:left w:val="nil"/>
              <w:bottom w:val="single" w:sz="4" w:space="0" w:color="auto"/>
              <w:right w:val="single" w:sz="4" w:space="0" w:color="auto"/>
            </w:tcBorders>
            <w:shd w:val="clear" w:color="auto" w:fill="auto"/>
            <w:noWrap/>
            <w:vAlign w:val="bottom"/>
            <w:hideMark/>
          </w:tcPr>
          <w:p w14:paraId="6AEB8CF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1.9</w:t>
            </w:r>
          </w:p>
        </w:tc>
        <w:tc>
          <w:tcPr>
            <w:tcW w:w="407" w:type="pct"/>
            <w:tcBorders>
              <w:top w:val="nil"/>
              <w:left w:val="nil"/>
              <w:bottom w:val="single" w:sz="4" w:space="0" w:color="auto"/>
              <w:right w:val="single" w:sz="4" w:space="0" w:color="auto"/>
            </w:tcBorders>
            <w:shd w:val="clear" w:color="auto" w:fill="auto"/>
            <w:noWrap/>
            <w:vAlign w:val="bottom"/>
            <w:hideMark/>
          </w:tcPr>
          <w:p w14:paraId="698CFA1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-0.47</w:t>
            </w:r>
          </w:p>
        </w:tc>
        <w:tc>
          <w:tcPr>
            <w:tcW w:w="352" w:type="pct"/>
            <w:tcBorders>
              <w:top w:val="nil"/>
              <w:left w:val="nil"/>
              <w:bottom w:val="single" w:sz="4" w:space="0" w:color="auto"/>
              <w:right w:val="single" w:sz="4" w:space="0" w:color="auto"/>
            </w:tcBorders>
            <w:shd w:val="clear" w:color="auto" w:fill="auto"/>
            <w:noWrap/>
            <w:vAlign w:val="bottom"/>
            <w:hideMark/>
          </w:tcPr>
          <w:p w14:paraId="6063FE8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249</w:t>
            </w:r>
          </w:p>
        </w:tc>
        <w:tc>
          <w:tcPr>
            <w:tcW w:w="286" w:type="pct"/>
            <w:tcBorders>
              <w:top w:val="nil"/>
              <w:left w:val="nil"/>
              <w:bottom w:val="single" w:sz="4" w:space="0" w:color="auto"/>
              <w:right w:val="single" w:sz="4" w:space="0" w:color="auto"/>
            </w:tcBorders>
            <w:shd w:val="clear" w:color="auto" w:fill="auto"/>
            <w:noWrap/>
            <w:vAlign w:val="bottom"/>
            <w:hideMark/>
          </w:tcPr>
          <w:p w14:paraId="772872A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65C298C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756BE1B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BC5BBB" w14:paraId="686B18C9"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4588893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5</w:t>
            </w:r>
          </w:p>
        </w:tc>
        <w:tc>
          <w:tcPr>
            <w:tcW w:w="637" w:type="pct"/>
            <w:tcBorders>
              <w:top w:val="nil"/>
              <w:left w:val="nil"/>
              <w:bottom w:val="single" w:sz="4" w:space="0" w:color="auto"/>
              <w:right w:val="single" w:sz="4" w:space="0" w:color="auto"/>
            </w:tcBorders>
            <w:shd w:val="clear" w:color="auto" w:fill="auto"/>
            <w:noWrap/>
            <w:vAlign w:val="bottom"/>
            <w:hideMark/>
          </w:tcPr>
          <w:p w14:paraId="2204F98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Telipara SDS</w:t>
            </w:r>
          </w:p>
        </w:tc>
        <w:tc>
          <w:tcPr>
            <w:tcW w:w="619" w:type="pct"/>
            <w:tcBorders>
              <w:top w:val="nil"/>
              <w:left w:val="nil"/>
              <w:bottom w:val="single" w:sz="4" w:space="0" w:color="auto"/>
              <w:right w:val="single" w:sz="4" w:space="0" w:color="auto"/>
            </w:tcBorders>
            <w:shd w:val="clear" w:color="auto" w:fill="auto"/>
            <w:noWrap/>
            <w:vAlign w:val="bottom"/>
            <w:hideMark/>
          </w:tcPr>
          <w:p w14:paraId="33E5246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2525020/STR0028</w:t>
            </w:r>
          </w:p>
        </w:tc>
        <w:tc>
          <w:tcPr>
            <w:tcW w:w="286" w:type="pct"/>
            <w:tcBorders>
              <w:top w:val="nil"/>
              <w:left w:val="nil"/>
              <w:bottom w:val="single" w:sz="4" w:space="0" w:color="auto"/>
              <w:right w:val="single" w:sz="4" w:space="0" w:color="auto"/>
            </w:tcBorders>
            <w:shd w:val="clear" w:color="auto" w:fill="auto"/>
            <w:noWrap/>
            <w:vAlign w:val="bottom"/>
            <w:hideMark/>
          </w:tcPr>
          <w:p w14:paraId="78B363E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-0.612</w:t>
            </w:r>
          </w:p>
        </w:tc>
        <w:tc>
          <w:tcPr>
            <w:tcW w:w="523" w:type="pct"/>
            <w:tcBorders>
              <w:top w:val="nil"/>
              <w:left w:val="nil"/>
              <w:bottom w:val="single" w:sz="4" w:space="0" w:color="auto"/>
              <w:right w:val="single" w:sz="4" w:space="0" w:color="auto"/>
            </w:tcBorders>
            <w:shd w:val="clear" w:color="auto" w:fill="auto"/>
            <w:noWrap/>
            <w:vAlign w:val="bottom"/>
            <w:hideMark/>
          </w:tcPr>
          <w:p w14:paraId="150B995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(1.2*.9)</w:t>
            </w:r>
          </w:p>
        </w:tc>
        <w:tc>
          <w:tcPr>
            <w:tcW w:w="322" w:type="pct"/>
            <w:tcBorders>
              <w:top w:val="nil"/>
              <w:left w:val="nil"/>
              <w:bottom w:val="single" w:sz="4" w:space="0" w:color="auto"/>
              <w:right w:val="single" w:sz="4" w:space="0" w:color="auto"/>
            </w:tcBorders>
            <w:shd w:val="clear" w:color="auto" w:fill="auto"/>
            <w:noWrap/>
            <w:vAlign w:val="bottom"/>
            <w:hideMark/>
          </w:tcPr>
          <w:p w14:paraId="79074A8A"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3.6</w:t>
            </w:r>
          </w:p>
        </w:tc>
        <w:tc>
          <w:tcPr>
            <w:tcW w:w="345" w:type="pct"/>
            <w:tcBorders>
              <w:top w:val="nil"/>
              <w:left w:val="nil"/>
              <w:bottom w:val="single" w:sz="4" w:space="0" w:color="auto"/>
              <w:right w:val="single" w:sz="4" w:space="0" w:color="auto"/>
            </w:tcBorders>
            <w:shd w:val="clear" w:color="auto" w:fill="auto"/>
            <w:noWrap/>
            <w:vAlign w:val="bottom"/>
            <w:hideMark/>
          </w:tcPr>
          <w:p w14:paraId="27C3947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1.9</w:t>
            </w:r>
          </w:p>
        </w:tc>
        <w:tc>
          <w:tcPr>
            <w:tcW w:w="407" w:type="pct"/>
            <w:tcBorders>
              <w:top w:val="nil"/>
              <w:left w:val="nil"/>
              <w:bottom w:val="single" w:sz="4" w:space="0" w:color="auto"/>
              <w:right w:val="single" w:sz="4" w:space="0" w:color="auto"/>
            </w:tcBorders>
            <w:shd w:val="clear" w:color="auto" w:fill="auto"/>
            <w:noWrap/>
            <w:vAlign w:val="bottom"/>
            <w:hideMark/>
          </w:tcPr>
          <w:p w14:paraId="15231DF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-0.47</w:t>
            </w:r>
          </w:p>
        </w:tc>
        <w:tc>
          <w:tcPr>
            <w:tcW w:w="352" w:type="pct"/>
            <w:tcBorders>
              <w:top w:val="nil"/>
              <w:left w:val="nil"/>
              <w:bottom w:val="single" w:sz="4" w:space="0" w:color="auto"/>
              <w:right w:val="single" w:sz="4" w:space="0" w:color="auto"/>
            </w:tcBorders>
            <w:shd w:val="clear" w:color="auto" w:fill="auto"/>
            <w:noWrap/>
            <w:vAlign w:val="bottom"/>
            <w:hideMark/>
          </w:tcPr>
          <w:p w14:paraId="7F40DE1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225</w:t>
            </w:r>
          </w:p>
        </w:tc>
        <w:tc>
          <w:tcPr>
            <w:tcW w:w="286" w:type="pct"/>
            <w:tcBorders>
              <w:top w:val="nil"/>
              <w:left w:val="nil"/>
              <w:bottom w:val="single" w:sz="4" w:space="0" w:color="auto"/>
              <w:right w:val="single" w:sz="4" w:space="0" w:color="auto"/>
            </w:tcBorders>
            <w:shd w:val="clear" w:color="auto" w:fill="auto"/>
            <w:noWrap/>
            <w:vAlign w:val="bottom"/>
            <w:hideMark/>
          </w:tcPr>
          <w:p w14:paraId="76964C3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7EF6A4A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5718AB2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BC5BBB" w14:paraId="2BD932E1"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6FA2CF8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6</w:t>
            </w:r>
          </w:p>
        </w:tc>
        <w:tc>
          <w:tcPr>
            <w:tcW w:w="637" w:type="pct"/>
            <w:tcBorders>
              <w:top w:val="nil"/>
              <w:left w:val="nil"/>
              <w:bottom w:val="single" w:sz="4" w:space="0" w:color="auto"/>
              <w:right w:val="single" w:sz="4" w:space="0" w:color="auto"/>
            </w:tcBorders>
            <w:shd w:val="clear" w:color="auto" w:fill="auto"/>
            <w:noWrap/>
            <w:vAlign w:val="bottom"/>
            <w:hideMark/>
          </w:tcPr>
          <w:p w14:paraId="53FF64B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Moudubi Sluice</w:t>
            </w:r>
          </w:p>
        </w:tc>
        <w:tc>
          <w:tcPr>
            <w:tcW w:w="619" w:type="pct"/>
            <w:tcBorders>
              <w:top w:val="nil"/>
              <w:left w:val="nil"/>
              <w:bottom w:val="single" w:sz="4" w:space="0" w:color="auto"/>
              <w:right w:val="single" w:sz="4" w:space="0" w:color="auto"/>
            </w:tcBorders>
            <w:shd w:val="clear" w:color="auto" w:fill="auto"/>
            <w:noWrap/>
            <w:vAlign w:val="bottom"/>
            <w:hideMark/>
          </w:tcPr>
          <w:p w14:paraId="07C702F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2525020/STR0002</w:t>
            </w:r>
          </w:p>
        </w:tc>
        <w:tc>
          <w:tcPr>
            <w:tcW w:w="286" w:type="pct"/>
            <w:tcBorders>
              <w:top w:val="nil"/>
              <w:left w:val="nil"/>
              <w:bottom w:val="single" w:sz="4" w:space="0" w:color="auto"/>
              <w:right w:val="single" w:sz="4" w:space="0" w:color="auto"/>
            </w:tcBorders>
            <w:shd w:val="clear" w:color="auto" w:fill="auto"/>
            <w:noWrap/>
            <w:vAlign w:val="bottom"/>
            <w:hideMark/>
          </w:tcPr>
          <w:p w14:paraId="78C992B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-1.486</w:t>
            </w:r>
          </w:p>
        </w:tc>
        <w:tc>
          <w:tcPr>
            <w:tcW w:w="523" w:type="pct"/>
            <w:tcBorders>
              <w:top w:val="nil"/>
              <w:left w:val="nil"/>
              <w:bottom w:val="single" w:sz="4" w:space="0" w:color="auto"/>
              <w:right w:val="single" w:sz="4" w:space="0" w:color="auto"/>
            </w:tcBorders>
            <w:shd w:val="clear" w:color="auto" w:fill="auto"/>
            <w:noWrap/>
            <w:vAlign w:val="bottom"/>
            <w:hideMark/>
          </w:tcPr>
          <w:p w14:paraId="680DB61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2V (1.83*1.52)</w:t>
            </w:r>
          </w:p>
        </w:tc>
        <w:tc>
          <w:tcPr>
            <w:tcW w:w="322" w:type="pct"/>
            <w:tcBorders>
              <w:top w:val="nil"/>
              <w:left w:val="nil"/>
              <w:bottom w:val="single" w:sz="4" w:space="0" w:color="auto"/>
              <w:right w:val="single" w:sz="4" w:space="0" w:color="auto"/>
            </w:tcBorders>
            <w:shd w:val="clear" w:color="auto" w:fill="auto"/>
            <w:noWrap/>
            <w:vAlign w:val="bottom"/>
            <w:hideMark/>
          </w:tcPr>
          <w:p w14:paraId="711075B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3.8</w:t>
            </w:r>
          </w:p>
        </w:tc>
        <w:tc>
          <w:tcPr>
            <w:tcW w:w="345" w:type="pct"/>
            <w:tcBorders>
              <w:top w:val="nil"/>
              <w:left w:val="nil"/>
              <w:bottom w:val="single" w:sz="4" w:space="0" w:color="auto"/>
              <w:right w:val="single" w:sz="4" w:space="0" w:color="auto"/>
            </w:tcBorders>
            <w:shd w:val="clear" w:color="auto" w:fill="auto"/>
            <w:noWrap/>
            <w:vAlign w:val="bottom"/>
            <w:hideMark/>
          </w:tcPr>
          <w:p w14:paraId="1F7FC42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2.2</w:t>
            </w:r>
          </w:p>
        </w:tc>
        <w:tc>
          <w:tcPr>
            <w:tcW w:w="407" w:type="pct"/>
            <w:tcBorders>
              <w:top w:val="nil"/>
              <w:left w:val="nil"/>
              <w:bottom w:val="single" w:sz="4" w:space="0" w:color="auto"/>
              <w:right w:val="single" w:sz="4" w:space="0" w:color="auto"/>
            </w:tcBorders>
            <w:shd w:val="clear" w:color="auto" w:fill="auto"/>
            <w:noWrap/>
            <w:vAlign w:val="bottom"/>
            <w:hideMark/>
          </w:tcPr>
          <w:p w14:paraId="039485C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-0.47</w:t>
            </w:r>
          </w:p>
        </w:tc>
        <w:tc>
          <w:tcPr>
            <w:tcW w:w="352" w:type="pct"/>
            <w:tcBorders>
              <w:top w:val="nil"/>
              <w:left w:val="nil"/>
              <w:bottom w:val="single" w:sz="4" w:space="0" w:color="auto"/>
              <w:right w:val="single" w:sz="4" w:space="0" w:color="auto"/>
            </w:tcBorders>
            <w:shd w:val="clear" w:color="auto" w:fill="auto"/>
            <w:noWrap/>
            <w:vAlign w:val="bottom"/>
            <w:hideMark/>
          </w:tcPr>
          <w:p w14:paraId="73DDD27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236</w:t>
            </w:r>
          </w:p>
        </w:tc>
        <w:tc>
          <w:tcPr>
            <w:tcW w:w="286" w:type="pct"/>
            <w:tcBorders>
              <w:top w:val="nil"/>
              <w:left w:val="nil"/>
              <w:bottom w:val="single" w:sz="4" w:space="0" w:color="auto"/>
              <w:right w:val="single" w:sz="4" w:space="0" w:color="auto"/>
            </w:tcBorders>
            <w:shd w:val="clear" w:color="auto" w:fill="auto"/>
            <w:noWrap/>
            <w:vAlign w:val="bottom"/>
            <w:hideMark/>
          </w:tcPr>
          <w:p w14:paraId="1FDF82D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5CAB055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27F98E6A"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BC5BBB" w14:paraId="33C1ABC1"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4681A85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7</w:t>
            </w:r>
          </w:p>
        </w:tc>
        <w:tc>
          <w:tcPr>
            <w:tcW w:w="637" w:type="pct"/>
            <w:tcBorders>
              <w:top w:val="nil"/>
              <w:left w:val="nil"/>
              <w:bottom w:val="single" w:sz="4" w:space="0" w:color="auto"/>
              <w:right w:val="single" w:sz="4" w:space="0" w:color="auto"/>
            </w:tcBorders>
            <w:shd w:val="clear" w:color="auto" w:fill="auto"/>
            <w:noWrap/>
            <w:vAlign w:val="bottom"/>
            <w:hideMark/>
          </w:tcPr>
          <w:p w14:paraId="77232FA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Asabaria SDS</w:t>
            </w:r>
          </w:p>
        </w:tc>
        <w:tc>
          <w:tcPr>
            <w:tcW w:w="619" w:type="pct"/>
            <w:tcBorders>
              <w:top w:val="nil"/>
              <w:left w:val="nil"/>
              <w:bottom w:val="single" w:sz="4" w:space="0" w:color="auto"/>
              <w:right w:val="single" w:sz="4" w:space="0" w:color="auto"/>
            </w:tcBorders>
            <w:shd w:val="clear" w:color="auto" w:fill="auto"/>
            <w:noWrap/>
            <w:vAlign w:val="bottom"/>
            <w:hideMark/>
          </w:tcPr>
          <w:p w14:paraId="1BE8CA2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2525020/STR0030</w:t>
            </w:r>
          </w:p>
        </w:tc>
        <w:tc>
          <w:tcPr>
            <w:tcW w:w="286" w:type="pct"/>
            <w:tcBorders>
              <w:top w:val="nil"/>
              <w:left w:val="nil"/>
              <w:bottom w:val="single" w:sz="4" w:space="0" w:color="auto"/>
              <w:right w:val="single" w:sz="4" w:space="0" w:color="auto"/>
            </w:tcBorders>
            <w:shd w:val="clear" w:color="auto" w:fill="auto"/>
            <w:noWrap/>
            <w:vAlign w:val="bottom"/>
            <w:hideMark/>
          </w:tcPr>
          <w:p w14:paraId="4CA1016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-0.44</w:t>
            </w:r>
          </w:p>
        </w:tc>
        <w:tc>
          <w:tcPr>
            <w:tcW w:w="523" w:type="pct"/>
            <w:tcBorders>
              <w:top w:val="nil"/>
              <w:left w:val="nil"/>
              <w:bottom w:val="single" w:sz="4" w:space="0" w:color="auto"/>
              <w:right w:val="single" w:sz="4" w:space="0" w:color="auto"/>
            </w:tcBorders>
            <w:shd w:val="clear" w:color="auto" w:fill="auto"/>
            <w:noWrap/>
            <w:vAlign w:val="bottom"/>
            <w:hideMark/>
          </w:tcPr>
          <w:p w14:paraId="57BEC8B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.9D</w:t>
            </w:r>
          </w:p>
        </w:tc>
        <w:tc>
          <w:tcPr>
            <w:tcW w:w="322" w:type="pct"/>
            <w:tcBorders>
              <w:top w:val="nil"/>
              <w:left w:val="nil"/>
              <w:bottom w:val="single" w:sz="4" w:space="0" w:color="auto"/>
              <w:right w:val="single" w:sz="4" w:space="0" w:color="auto"/>
            </w:tcBorders>
            <w:shd w:val="clear" w:color="auto" w:fill="auto"/>
            <w:noWrap/>
            <w:vAlign w:val="bottom"/>
            <w:hideMark/>
          </w:tcPr>
          <w:p w14:paraId="4D26221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3.2</w:t>
            </w:r>
          </w:p>
        </w:tc>
        <w:tc>
          <w:tcPr>
            <w:tcW w:w="345" w:type="pct"/>
            <w:tcBorders>
              <w:top w:val="nil"/>
              <w:left w:val="nil"/>
              <w:bottom w:val="single" w:sz="4" w:space="0" w:color="auto"/>
              <w:right w:val="single" w:sz="4" w:space="0" w:color="auto"/>
            </w:tcBorders>
            <w:shd w:val="clear" w:color="auto" w:fill="auto"/>
            <w:noWrap/>
            <w:vAlign w:val="bottom"/>
            <w:hideMark/>
          </w:tcPr>
          <w:p w14:paraId="4AF5B20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1.9</w:t>
            </w:r>
          </w:p>
        </w:tc>
        <w:tc>
          <w:tcPr>
            <w:tcW w:w="407" w:type="pct"/>
            <w:tcBorders>
              <w:top w:val="nil"/>
              <w:left w:val="nil"/>
              <w:bottom w:val="single" w:sz="4" w:space="0" w:color="auto"/>
              <w:right w:val="single" w:sz="4" w:space="0" w:color="auto"/>
            </w:tcBorders>
            <w:shd w:val="clear" w:color="auto" w:fill="auto"/>
            <w:noWrap/>
            <w:vAlign w:val="bottom"/>
            <w:hideMark/>
          </w:tcPr>
          <w:p w14:paraId="4EBAA34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-0.47</w:t>
            </w:r>
          </w:p>
        </w:tc>
        <w:tc>
          <w:tcPr>
            <w:tcW w:w="352" w:type="pct"/>
            <w:tcBorders>
              <w:top w:val="nil"/>
              <w:left w:val="nil"/>
              <w:bottom w:val="single" w:sz="4" w:space="0" w:color="auto"/>
              <w:right w:val="single" w:sz="4" w:space="0" w:color="auto"/>
            </w:tcBorders>
            <w:shd w:val="clear" w:color="auto" w:fill="auto"/>
            <w:noWrap/>
            <w:vAlign w:val="bottom"/>
            <w:hideMark/>
          </w:tcPr>
          <w:p w14:paraId="6917EA7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197</w:t>
            </w:r>
          </w:p>
        </w:tc>
        <w:tc>
          <w:tcPr>
            <w:tcW w:w="286" w:type="pct"/>
            <w:tcBorders>
              <w:top w:val="nil"/>
              <w:left w:val="nil"/>
              <w:bottom w:val="single" w:sz="4" w:space="0" w:color="auto"/>
              <w:right w:val="single" w:sz="4" w:space="0" w:color="auto"/>
            </w:tcBorders>
            <w:shd w:val="clear" w:color="auto" w:fill="auto"/>
            <w:noWrap/>
            <w:vAlign w:val="bottom"/>
            <w:hideMark/>
          </w:tcPr>
          <w:p w14:paraId="558A85C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3E3A5BF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5FE6C93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BC5BBB" w14:paraId="3A789B01"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27E6D91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8</w:t>
            </w:r>
          </w:p>
        </w:tc>
        <w:tc>
          <w:tcPr>
            <w:tcW w:w="637" w:type="pct"/>
            <w:tcBorders>
              <w:top w:val="nil"/>
              <w:left w:val="nil"/>
              <w:bottom w:val="single" w:sz="4" w:space="0" w:color="auto"/>
              <w:right w:val="single" w:sz="4" w:space="0" w:color="auto"/>
            </w:tcBorders>
            <w:shd w:val="clear" w:color="auto" w:fill="auto"/>
            <w:noWrap/>
            <w:vAlign w:val="bottom"/>
            <w:hideMark/>
          </w:tcPr>
          <w:p w14:paraId="5E240AB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Nayen Majhi SDS</w:t>
            </w:r>
          </w:p>
        </w:tc>
        <w:tc>
          <w:tcPr>
            <w:tcW w:w="619" w:type="pct"/>
            <w:tcBorders>
              <w:top w:val="nil"/>
              <w:left w:val="nil"/>
              <w:bottom w:val="single" w:sz="4" w:space="0" w:color="auto"/>
              <w:right w:val="single" w:sz="4" w:space="0" w:color="auto"/>
            </w:tcBorders>
            <w:shd w:val="clear" w:color="auto" w:fill="auto"/>
            <w:noWrap/>
            <w:vAlign w:val="bottom"/>
            <w:hideMark/>
          </w:tcPr>
          <w:p w14:paraId="27BD19B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2525020/STR0029</w:t>
            </w:r>
          </w:p>
        </w:tc>
        <w:tc>
          <w:tcPr>
            <w:tcW w:w="286" w:type="pct"/>
            <w:tcBorders>
              <w:top w:val="nil"/>
              <w:left w:val="nil"/>
              <w:bottom w:val="single" w:sz="4" w:space="0" w:color="auto"/>
              <w:right w:val="single" w:sz="4" w:space="0" w:color="auto"/>
            </w:tcBorders>
            <w:shd w:val="clear" w:color="auto" w:fill="auto"/>
            <w:noWrap/>
            <w:vAlign w:val="bottom"/>
            <w:hideMark/>
          </w:tcPr>
          <w:p w14:paraId="1C90D45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-0.005</w:t>
            </w:r>
          </w:p>
        </w:tc>
        <w:tc>
          <w:tcPr>
            <w:tcW w:w="523" w:type="pct"/>
            <w:tcBorders>
              <w:top w:val="nil"/>
              <w:left w:val="nil"/>
              <w:bottom w:val="single" w:sz="4" w:space="0" w:color="auto"/>
              <w:right w:val="single" w:sz="4" w:space="0" w:color="auto"/>
            </w:tcBorders>
            <w:shd w:val="clear" w:color="auto" w:fill="auto"/>
            <w:noWrap/>
            <w:vAlign w:val="bottom"/>
            <w:hideMark/>
          </w:tcPr>
          <w:p w14:paraId="7B2E799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.45D</w:t>
            </w:r>
          </w:p>
        </w:tc>
        <w:tc>
          <w:tcPr>
            <w:tcW w:w="322" w:type="pct"/>
            <w:tcBorders>
              <w:top w:val="nil"/>
              <w:left w:val="nil"/>
              <w:bottom w:val="single" w:sz="4" w:space="0" w:color="auto"/>
              <w:right w:val="single" w:sz="4" w:space="0" w:color="auto"/>
            </w:tcBorders>
            <w:shd w:val="clear" w:color="auto" w:fill="auto"/>
            <w:noWrap/>
            <w:vAlign w:val="bottom"/>
            <w:hideMark/>
          </w:tcPr>
          <w:p w14:paraId="40FBCFA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1.8</w:t>
            </w:r>
          </w:p>
        </w:tc>
        <w:tc>
          <w:tcPr>
            <w:tcW w:w="345" w:type="pct"/>
            <w:tcBorders>
              <w:top w:val="nil"/>
              <w:left w:val="nil"/>
              <w:bottom w:val="single" w:sz="4" w:space="0" w:color="auto"/>
              <w:right w:val="single" w:sz="4" w:space="0" w:color="auto"/>
            </w:tcBorders>
            <w:shd w:val="clear" w:color="auto" w:fill="auto"/>
            <w:noWrap/>
            <w:vAlign w:val="bottom"/>
            <w:hideMark/>
          </w:tcPr>
          <w:p w14:paraId="175B0BA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2.3</w:t>
            </w:r>
          </w:p>
        </w:tc>
        <w:tc>
          <w:tcPr>
            <w:tcW w:w="407" w:type="pct"/>
            <w:tcBorders>
              <w:top w:val="nil"/>
              <w:left w:val="nil"/>
              <w:bottom w:val="single" w:sz="4" w:space="0" w:color="auto"/>
              <w:right w:val="single" w:sz="4" w:space="0" w:color="auto"/>
            </w:tcBorders>
            <w:shd w:val="clear" w:color="auto" w:fill="auto"/>
            <w:noWrap/>
            <w:vAlign w:val="bottom"/>
            <w:hideMark/>
          </w:tcPr>
          <w:p w14:paraId="1ADB879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-0.47</w:t>
            </w:r>
          </w:p>
        </w:tc>
        <w:tc>
          <w:tcPr>
            <w:tcW w:w="352" w:type="pct"/>
            <w:tcBorders>
              <w:top w:val="nil"/>
              <w:left w:val="nil"/>
              <w:bottom w:val="single" w:sz="4" w:space="0" w:color="auto"/>
              <w:right w:val="single" w:sz="4" w:space="0" w:color="auto"/>
            </w:tcBorders>
            <w:shd w:val="clear" w:color="auto" w:fill="auto"/>
            <w:noWrap/>
            <w:vAlign w:val="bottom"/>
            <w:hideMark/>
          </w:tcPr>
          <w:p w14:paraId="72ECCDD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112</w:t>
            </w:r>
          </w:p>
        </w:tc>
        <w:tc>
          <w:tcPr>
            <w:tcW w:w="286" w:type="pct"/>
            <w:tcBorders>
              <w:top w:val="nil"/>
              <w:left w:val="nil"/>
              <w:bottom w:val="single" w:sz="4" w:space="0" w:color="auto"/>
              <w:right w:val="single" w:sz="4" w:space="0" w:color="auto"/>
            </w:tcBorders>
            <w:shd w:val="clear" w:color="auto" w:fill="auto"/>
            <w:noWrap/>
            <w:vAlign w:val="bottom"/>
            <w:hideMark/>
          </w:tcPr>
          <w:p w14:paraId="01A0CCB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10D9DFF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1171167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BC5BBB" w14:paraId="5F18743A"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3FDF528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9</w:t>
            </w:r>
          </w:p>
        </w:tc>
        <w:tc>
          <w:tcPr>
            <w:tcW w:w="637" w:type="pct"/>
            <w:tcBorders>
              <w:top w:val="nil"/>
              <w:left w:val="nil"/>
              <w:bottom w:val="single" w:sz="4" w:space="0" w:color="auto"/>
              <w:right w:val="single" w:sz="4" w:space="0" w:color="auto"/>
            </w:tcBorders>
            <w:shd w:val="clear" w:color="auto" w:fill="auto"/>
            <w:noWrap/>
            <w:vAlign w:val="bottom"/>
            <w:hideMark/>
          </w:tcPr>
          <w:p w14:paraId="756E39C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Chatian Para SDS</w:t>
            </w:r>
          </w:p>
        </w:tc>
        <w:tc>
          <w:tcPr>
            <w:tcW w:w="619" w:type="pct"/>
            <w:tcBorders>
              <w:top w:val="nil"/>
              <w:left w:val="nil"/>
              <w:bottom w:val="single" w:sz="4" w:space="0" w:color="auto"/>
              <w:right w:val="single" w:sz="4" w:space="0" w:color="auto"/>
            </w:tcBorders>
            <w:shd w:val="clear" w:color="auto" w:fill="auto"/>
            <w:noWrap/>
            <w:vAlign w:val="bottom"/>
            <w:hideMark/>
          </w:tcPr>
          <w:p w14:paraId="20AB18E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2525020/STR0026</w:t>
            </w:r>
          </w:p>
        </w:tc>
        <w:tc>
          <w:tcPr>
            <w:tcW w:w="286" w:type="pct"/>
            <w:tcBorders>
              <w:top w:val="nil"/>
              <w:left w:val="nil"/>
              <w:bottom w:val="single" w:sz="4" w:space="0" w:color="auto"/>
              <w:right w:val="single" w:sz="4" w:space="0" w:color="auto"/>
            </w:tcBorders>
            <w:shd w:val="clear" w:color="auto" w:fill="auto"/>
            <w:noWrap/>
            <w:vAlign w:val="bottom"/>
            <w:hideMark/>
          </w:tcPr>
          <w:p w14:paraId="5EE723C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0.64</w:t>
            </w:r>
          </w:p>
        </w:tc>
        <w:tc>
          <w:tcPr>
            <w:tcW w:w="523" w:type="pct"/>
            <w:tcBorders>
              <w:top w:val="nil"/>
              <w:left w:val="nil"/>
              <w:bottom w:val="single" w:sz="4" w:space="0" w:color="auto"/>
              <w:right w:val="single" w:sz="4" w:space="0" w:color="auto"/>
            </w:tcBorders>
            <w:shd w:val="clear" w:color="auto" w:fill="auto"/>
            <w:noWrap/>
            <w:vAlign w:val="bottom"/>
            <w:hideMark/>
          </w:tcPr>
          <w:p w14:paraId="64540BD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(1.2*0.9)</w:t>
            </w:r>
          </w:p>
        </w:tc>
        <w:tc>
          <w:tcPr>
            <w:tcW w:w="322" w:type="pct"/>
            <w:tcBorders>
              <w:top w:val="nil"/>
              <w:left w:val="nil"/>
              <w:bottom w:val="single" w:sz="4" w:space="0" w:color="auto"/>
              <w:right w:val="single" w:sz="4" w:space="0" w:color="auto"/>
            </w:tcBorders>
            <w:shd w:val="clear" w:color="auto" w:fill="auto"/>
            <w:noWrap/>
            <w:vAlign w:val="bottom"/>
            <w:hideMark/>
          </w:tcPr>
          <w:p w14:paraId="075717B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2.3</w:t>
            </w:r>
          </w:p>
        </w:tc>
        <w:tc>
          <w:tcPr>
            <w:tcW w:w="345" w:type="pct"/>
            <w:tcBorders>
              <w:top w:val="nil"/>
              <w:left w:val="nil"/>
              <w:bottom w:val="single" w:sz="4" w:space="0" w:color="auto"/>
              <w:right w:val="single" w:sz="4" w:space="0" w:color="auto"/>
            </w:tcBorders>
            <w:shd w:val="clear" w:color="auto" w:fill="auto"/>
            <w:noWrap/>
            <w:vAlign w:val="bottom"/>
            <w:hideMark/>
          </w:tcPr>
          <w:p w14:paraId="333499F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w:t>
            </w:r>
          </w:p>
        </w:tc>
        <w:tc>
          <w:tcPr>
            <w:tcW w:w="407" w:type="pct"/>
            <w:tcBorders>
              <w:top w:val="nil"/>
              <w:left w:val="nil"/>
              <w:bottom w:val="single" w:sz="4" w:space="0" w:color="auto"/>
              <w:right w:val="single" w:sz="4" w:space="0" w:color="auto"/>
            </w:tcBorders>
            <w:shd w:val="clear" w:color="auto" w:fill="auto"/>
            <w:noWrap/>
            <w:vAlign w:val="bottom"/>
            <w:hideMark/>
          </w:tcPr>
          <w:p w14:paraId="0402BF0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-0.5</w:t>
            </w:r>
          </w:p>
        </w:tc>
        <w:tc>
          <w:tcPr>
            <w:tcW w:w="352" w:type="pct"/>
            <w:tcBorders>
              <w:top w:val="nil"/>
              <w:left w:val="nil"/>
              <w:bottom w:val="single" w:sz="4" w:space="0" w:color="auto"/>
              <w:right w:val="single" w:sz="4" w:space="0" w:color="auto"/>
            </w:tcBorders>
            <w:shd w:val="clear" w:color="auto" w:fill="auto"/>
            <w:noWrap/>
            <w:vAlign w:val="bottom"/>
            <w:hideMark/>
          </w:tcPr>
          <w:p w14:paraId="7867D29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142</w:t>
            </w:r>
          </w:p>
        </w:tc>
        <w:tc>
          <w:tcPr>
            <w:tcW w:w="286" w:type="pct"/>
            <w:tcBorders>
              <w:top w:val="nil"/>
              <w:left w:val="nil"/>
              <w:bottom w:val="single" w:sz="4" w:space="0" w:color="auto"/>
              <w:right w:val="single" w:sz="4" w:space="0" w:color="auto"/>
            </w:tcBorders>
            <w:shd w:val="clear" w:color="auto" w:fill="auto"/>
            <w:noWrap/>
            <w:vAlign w:val="bottom"/>
            <w:hideMark/>
          </w:tcPr>
          <w:p w14:paraId="4206397A"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03D7E2B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0C20BDA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BC5BBB" w14:paraId="0AB1800C"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482FB6A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10</w:t>
            </w:r>
          </w:p>
        </w:tc>
        <w:tc>
          <w:tcPr>
            <w:tcW w:w="637" w:type="pct"/>
            <w:tcBorders>
              <w:top w:val="nil"/>
              <w:left w:val="nil"/>
              <w:bottom w:val="single" w:sz="4" w:space="0" w:color="auto"/>
              <w:right w:val="single" w:sz="4" w:space="0" w:color="auto"/>
            </w:tcBorders>
            <w:shd w:val="clear" w:color="auto" w:fill="auto"/>
            <w:noWrap/>
            <w:vAlign w:val="bottom"/>
            <w:hideMark/>
          </w:tcPr>
          <w:p w14:paraId="697E04F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Chatian Para Sluice</w:t>
            </w:r>
          </w:p>
        </w:tc>
        <w:tc>
          <w:tcPr>
            <w:tcW w:w="619" w:type="pct"/>
            <w:tcBorders>
              <w:top w:val="nil"/>
              <w:left w:val="nil"/>
              <w:bottom w:val="single" w:sz="4" w:space="0" w:color="auto"/>
              <w:right w:val="single" w:sz="4" w:space="0" w:color="auto"/>
            </w:tcBorders>
            <w:shd w:val="clear" w:color="auto" w:fill="auto"/>
            <w:noWrap/>
            <w:vAlign w:val="bottom"/>
            <w:hideMark/>
          </w:tcPr>
          <w:p w14:paraId="2292818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2525020/STR0004</w:t>
            </w:r>
          </w:p>
        </w:tc>
        <w:tc>
          <w:tcPr>
            <w:tcW w:w="286" w:type="pct"/>
            <w:tcBorders>
              <w:top w:val="nil"/>
              <w:left w:val="nil"/>
              <w:bottom w:val="single" w:sz="4" w:space="0" w:color="auto"/>
              <w:right w:val="single" w:sz="4" w:space="0" w:color="auto"/>
            </w:tcBorders>
            <w:shd w:val="clear" w:color="auto" w:fill="auto"/>
            <w:noWrap/>
            <w:vAlign w:val="bottom"/>
            <w:hideMark/>
          </w:tcPr>
          <w:p w14:paraId="6980F30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-0.979</w:t>
            </w:r>
          </w:p>
        </w:tc>
        <w:tc>
          <w:tcPr>
            <w:tcW w:w="523" w:type="pct"/>
            <w:tcBorders>
              <w:top w:val="nil"/>
              <w:left w:val="nil"/>
              <w:bottom w:val="single" w:sz="4" w:space="0" w:color="auto"/>
              <w:right w:val="single" w:sz="4" w:space="0" w:color="auto"/>
            </w:tcBorders>
            <w:shd w:val="clear" w:color="auto" w:fill="auto"/>
            <w:noWrap/>
            <w:vAlign w:val="bottom"/>
            <w:hideMark/>
          </w:tcPr>
          <w:p w14:paraId="12F880E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(1.83*1.52)</w:t>
            </w:r>
          </w:p>
        </w:tc>
        <w:tc>
          <w:tcPr>
            <w:tcW w:w="322" w:type="pct"/>
            <w:tcBorders>
              <w:top w:val="nil"/>
              <w:left w:val="nil"/>
              <w:bottom w:val="single" w:sz="4" w:space="0" w:color="auto"/>
              <w:right w:val="single" w:sz="4" w:space="0" w:color="auto"/>
            </w:tcBorders>
            <w:shd w:val="clear" w:color="auto" w:fill="auto"/>
            <w:noWrap/>
            <w:vAlign w:val="bottom"/>
            <w:hideMark/>
          </w:tcPr>
          <w:p w14:paraId="6276EA1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3.8</w:t>
            </w:r>
          </w:p>
        </w:tc>
        <w:tc>
          <w:tcPr>
            <w:tcW w:w="345" w:type="pct"/>
            <w:tcBorders>
              <w:top w:val="nil"/>
              <w:left w:val="nil"/>
              <w:bottom w:val="single" w:sz="4" w:space="0" w:color="auto"/>
              <w:right w:val="single" w:sz="4" w:space="0" w:color="auto"/>
            </w:tcBorders>
            <w:shd w:val="clear" w:color="auto" w:fill="auto"/>
            <w:noWrap/>
            <w:vAlign w:val="bottom"/>
            <w:hideMark/>
          </w:tcPr>
          <w:p w14:paraId="06FEBCEA"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2.1</w:t>
            </w:r>
          </w:p>
        </w:tc>
        <w:tc>
          <w:tcPr>
            <w:tcW w:w="407" w:type="pct"/>
            <w:tcBorders>
              <w:top w:val="nil"/>
              <w:left w:val="nil"/>
              <w:bottom w:val="single" w:sz="4" w:space="0" w:color="auto"/>
              <w:right w:val="single" w:sz="4" w:space="0" w:color="auto"/>
            </w:tcBorders>
            <w:shd w:val="clear" w:color="auto" w:fill="auto"/>
            <w:noWrap/>
            <w:vAlign w:val="bottom"/>
            <w:hideMark/>
          </w:tcPr>
          <w:p w14:paraId="75A2009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-0.5</w:t>
            </w:r>
          </w:p>
        </w:tc>
        <w:tc>
          <w:tcPr>
            <w:tcW w:w="352" w:type="pct"/>
            <w:tcBorders>
              <w:top w:val="nil"/>
              <w:left w:val="nil"/>
              <w:bottom w:val="single" w:sz="4" w:space="0" w:color="auto"/>
              <w:right w:val="single" w:sz="4" w:space="0" w:color="auto"/>
            </w:tcBorders>
            <w:shd w:val="clear" w:color="auto" w:fill="auto"/>
            <w:noWrap/>
            <w:vAlign w:val="bottom"/>
            <w:hideMark/>
          </w:tcPr>
          <w:p w14:paraId="62FDD22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236</w:t>
            </w:r>
          </w:p>
        </w:tc>
        <w:tc>
          <w:tcPr>
            <w:tcW w:w="286" w:type="pct"/>
            <w:tcBorders>
              <w:top w:val="nil"/>
              <w:left w:val="nil"/>
              <w:bottom w:val="single" w:sz="4" w:space="0" w:color="auto"/>
              <w:right w:val="single" w:sz="4" w:space="0" w:color="auto"/>
            </w:tcBorders>
            <w:shd w:val="clear" w:color="auto" w:fill="auto"/>
            <w:noWrap/>
            <w:vAlign w:val="bottom"/>
            <w:hideMark/>
          </w:tcPr>
          <w:p w14:paraId="3E73599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6A3FC2C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2B20217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BC5BBB" w14:paraId="716E1DD2"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5689F25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11</w:t>
            </w:r>
          </w:p>
        </w:tc>
        <w:tc>
          <w:tcPr>
            <w:tcW w:w="637" w:type="pct"/>
            <w:tcBorders>
              <w:top w:val="nil"/>
              <w:left w:val="nil"/>
              <w:bottom w:val="single" w:sz="4" w:space="0" w:color="auto"/>
              <w:right w:val="single" w:sz="4" w:space="0" w:color="auto"/>
            </w:tcBorders>
            <w:shd w:val="clear" w:color="auto" w:fill="auto"/>
            <w:noWrap/>
            <w:vAlign w:val="bottom"/>
            <w:hideMark/>
          </w:tcPr>
          <w:p w14:paraId="05231DB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Tulatali Sluice</w:t>
            </w:r>
          </w:p>
        </w:tc>
        <w:tc>
          <w:tcPr>
            <w:tcW w:w="619" w:type="pct"/>
            <w:tcBorders>
              <w:top w:val="nil"/>
              <w:left w:val="nil"/>
              <w:bottom w:val="single" w:sz="4" w:space="0" w:color="auto"/>
              <w:right w:val="single" w:sz="4" w:space="0" w:color="auto"/>
            </w:tcBorders>
            <w:shd w:val="clear" w:color="auto" w:fill="auto"/>
            <w:noWrap/>
            <w:vAlign w:val="bottom"/>
            <w:hideMark/>
          </w:tcPr>
          <w:p w14:paraId="2F36F59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2525020/STR0010</w:t>
            </w:r>
          </w:p>
        </w:tc>
        <w:tc>
          <w:tcPr>
            <w:tcW w:w="286" w:type="pct"/>
            <w:tcBorders>
              <w:top w:val="nil"/>
              <w:left w:val="nil"/>
              <w:bottom w:val="single" w:sz="4" w:space="0" w:color="auto"/>
              <w:right w:val="single" w:sz="4" w:space="0" w:color="auto"/>
            </w:tcBorders>
            <w:shd w:val="clear" w:color="auto" w:fill="auto"/>
            <w:noWrap/>
            <w:vAlign w:val="bottom"/>
            <w:hideMark/>
          </w:tcPr>
          <w:p w14:paraId="6A78064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-1.401</w:t>
            </w:r>
          </w:p>
        </w:tc>
        <w:tc>
          <w:tcPr>
            <w:tcW w:w="523" w:type="pct"/>
            <w:tcBorders>
              <w:top w:val="nil"/>
              <w:left w:val="nil"/>
              <w:bottom w:val="single" w:sz="4" w:space="0" w:color="auto"/>
              <w:right w:val="single" w:sz="4" w:space="0" w:color="auto"/>
            </w:tcBorders>
            <w:shd w:val="clear" w:color="auto" w:fill="auto"/>
            <w:noWrap/>
            <w:vAlign w:val="bottom"/>
            <w:hideMark/>
          </w:tcPr>
          <w:p w14:paraId="1995D7F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2V (1.83*1.52)</w:t>
            </w:r>
          </w:p>
        </w:tc>
        <w:tc>
          <w:tcPr>
            <w:tcW w:w="322" w:type="pct"/>
            <w:tcBorders>
              <w:top w:val="nil"/>
              <w:left w:val="nil"/>
              <w:bottom w:val="single" w:sz="4" w:space="0" w:color="auto"/>
              <w:right w:val="single" w:sz="4" w:space="0" w:color="auto"/>
            </w:tcBorders>
            <w:shd w:val="clear" w:color="auto" w:fill="auto"/>
            <w:noWrap/>
            <w:vAlign w:val="bottom"/>
            <w:hideMark/>
          </w:tcPr>
          <w:p w14:paraId="248BEAF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6.0</w:t>
            </w:r>
          </w:p>
        </w:tc>
        <w:tc>
          <w:tcPr>
            <w:tcW w:w="345" w:type="pct"/>
            <w:tcBorders>
              <w:top w:val="nil"/>
              <w:left w:val="nil"/>
              <w:bottom w:val="single" w:sz="4" w:space="0" w:color="auto"/>
              <w:right w:val="single" w:sz="4" w:space="0" w:color="auto"/>
            </w:tcBorders>
            <w:shd w:val="clear" w:color="auto" w:fill="auto"/>
            <w:noWrap/>
            <w:vAlign w:val="bottom"/>
            <w:hideMark/>
          </w:tcPr>
          <w:p w14:paraId="26C1C85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2.35</w:t>
            </w:r>
          </w:p>
        </w:tc>
        <w:tc>
          <w:tcPr>
            <w:tcW w:w="407" w:type="pct"/>
            <w:tcBorders>
              <w:top w:val="nil"/>
              <w:left w:val="nil"/>
              <w:bottom w:val="single" w:sz="4" w:space="0" w:color="auto"/>
              <w:right w:val="single" w:sz="4" w:space="0" w:color="auto"/>
            </w:tcBorders>
            <w:shd w:val="clear" w:color="auto" w:fill="auto"/>
            <w:noWrap/>
            <w:vAlign w:val="bottom"/>
            <w:hideMark/>
          </w:tcPr>
          <w:p w14:paraId="732F9DC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-0.5</w:t>
            </w:r>
          </w:p>
        </w:tc>
        <w:tc>
          <w:tcPr>
            <w:tcW w:w="352" w:type="pct"/>
            <w:tcBorders>
              <w:top w:val="nil"/>
              <w:left w:val="nil"/>
              <w:bottom w:val="single" w:sz="4" w:space="0" w:color="auto"/>
              <w:right w:val="single" w:sz="4" w:space="0" w:color="auto"/>
            </w:tcBorders>
            <w:shd w:val="clear" w:color="auto" w:fill="auto"/>
            <w:noWrap/>
            <w:vAlign w:val="bottom"/>
            <w:hideMark/>
          </w:tcPr>
          <w:p w14:paraId="04C5A66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369</w:t>
            </w:r>
          </w:p>
        </w:tc>
        <w:tc>
          <w:tcPr>
            <w:tcW w:w="286" w:type="pct"/>
            <w:tcBorders>
              <w:top w:val="nil"/>
              <w:left w:val="nil"/>
              <w:bottom w:val="single" w:sz="4" w:space="0" w:color="auto"/>
              <w:right w:val="single" w:sz="4" w:space="0" w:color="auto"/>
            </w:tcBorders>
            <w:shd w:val="clear" w:color="auto" w:fill="auto"/>
            <w:noWrap/>
            <w:vAlign w:val="bottom"/>
            <w:hideMark/>
          </w:tcPr>
          <w:p w14:paraId="2D8D8AA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2A0DA66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68B48C1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BC5BBB" w14:paraId="7D3E7B23"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287B039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12</w:t>
            </w:r>
          </w:p>
        </w:tc>
        <w:tc>
          <w:tcPr>
            <w:tcW w:w="637" w:type="pct"/>
            <w:tcBorders>
              <w:top w:val="nil"/>
              <w:left w:val="nil"/>
              <w:bottom w:val="single" w:sz="4" w:space="0" w:color="auto"/>
              <w:right w:val="single" w:sz="4" w:space="0" w:color="auto"/>
            </w:tcBorders>
            <w:shd w:val="clear" w:color="auto" w:fill="auto"/>
            <w:noWrap/>
            <w:vAlign w:val="bottom"/>
            <w:hideMark/>
          </w:tcPr>
          <w:p w14:paraId="12458CE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Kazir Kanda Sluice</w:t>
            </w:r>
          </w:p>
        </w:tc>
        <w:tc>
          <w:tcPr>
            <w:tcW w:w="619" w:type="pct"/>
            <w:tcBorders>
              <w:top w:val="nil"/>
              <w:left w:val="nil"/>
              <w:bottom w:val="single" w:sz="4" w:space="0" w:color="auto"/>
              <w:right w:val="single" w:sz="4" w:space="0" w:color="auto"/>
            </w:tcBorders>
            <w:shd w:val="clear" w:color="auto" w:fill="auto"/>
            <w:noWrap/>
            <w:vAlign w:val="bottom"/>
            <w:hideMark/>
          </w:tcPr>
          <w:p w14:paraId="113B339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2525020/STR0003</w:t>
            </w:r>
          </w:p>
        </w:tc>
        <w:tc>
          <w:tcPr>
            <w:tcW w:w="286" w:type="pct"/>
            <w:tcBorders>
              <w:top w:val="nil"/>
              <w:left w:val="nil"/>
              <w:bottom w:val="single" w:sz="4" w:space="0" w:color="auto"/>
              <w:right w:val="single" w:sz="4" w:space="0" w:color="auto"/>
            </w:tcBorders>
            <w:shd w:val="clear" w:color="auto" w:fill="auto"/>
            <w:noWrap/>
            <w:vAlign w:val="bottom"/>
            <w:hideMark/>
          </w:tcPr>
          <w:p w14:paraId="2737E2A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-1.702</w:t>
            </w:r>
          </w:p>
        </w:tc>
        <w:tc>
          <w:tcPr>
            <w:tcW w:w="523" w:type="pct"/>
            <w:tcBorders>
              <w:top w:val="nil"/>
              <w:left w:val="nil"/>
              <w:bottom w:val="single" w:sz="4" w:space="0" w:color="auto"/>
              <w:right w:val="single" w:sz="4" w:space="0" w:color="auto"/>
            </w:tcBorders>
            <w:shd w:val="clear" w:color="auto" w:fill="auto"/>
            <w:noWrap/>
            <w:vAlign w:val="bottom"/>
            <w:hideMark/>
          </w:tcPr>
          <w:p w14:paraId="25FE171A"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(1.83*1.52)</w:t>
            </w:r>
          </w:p>
        </w:tc>
        <w:tc>
          <w:tcPr>
            <w:tcW w:w="322" w:type="pct"/>
            <w:tcBorders>
              <w:top w:val="nil"/>
              <w:left w:val="nil"/>
              <w:bottom w:val="single" w:sz="4" w:space="0" w:color="auto"/>
              <w:right w:val="single" w:sz="4" w:space="0" w:color="auto"/>
            </w:tcBorders>
            <w:shd w:val="clear" w:color="auto" w:fill="auto"/>
            <w:noWrap/>
            <w:vAlign w:val="bottom"/>
            <w:hideMark/>
          </w:tcPr>
          <w:p w14:paraId="1FC9076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5.7</w:t>
            </w:r>
          </w:p>
        </w:tc>
        <w:tc>
          <w:tcPr>
            <w:tcW w:w="345" w:type="pct"/>
            <w:tcBorders>
              <w:top w:val="nil"/>
              <w:left w:val="nil"/>
              <w:bottom w:val="single" w:sz="4" w:space="0" w:color="auto"/>
              <w:right w:val="single" w:sz="4" w:space="0" w:color="auto"/>
            </w:tcBorders>
            <w:shd w:val="clear" w:color="auto" w:fill="auto"/>
            <w:noWrap/>
            <w:vAlign w:val="bottom"/>
            <w:hideMark/>
          </w:tcPr>
          <w:p w14:paraId="7E2DD4C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2.35</w:t>
            </w:r>
          </w:p>
        </w:tc>
        <w:tc>
          <w:tcPr>
            <w:tcW w:w="407" w:type="pct"/>
            <w:tcBorders>
              <w:top w:val="nil"/>
              <w:left w:val="nil"/>
              <w:bottom w:val="single" w:sz="4" w:space="0" w:color="auto"/>
              <w:right w:val="single" w:sz="4" w:space="0" w:color="auto"/>
            </w:tcBorders>
            <w:shd w:val="clear" w:color="auto" w:fill="auto"/>
            <w:noWrap/>
            <w:vAlign w:val="bottom"/>
            <w:hideMark/>
          </w:tcPr>
          <w:p w14:paraId="3F48D8B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-0.5</w:t>
            </w:r>
          </w:p>
        </w:tc>
        <w:tc>
          <w:tcPr>
            <w:tcW w:w="352" w:type="pct"/>
            <w:tcBorders>
              <w:top w:val="nil"/>
              <w:left w:val="nil"/>
              <w:bottom w:val="single" w:sz="4" w:space="0" w:color="auto"/>
              <w:right w:val="single" w:sz="4" w:space="0" w:color="auto"/>
            </w:tcBorders>
            <w:shd w:val="clear" w:color="auto" w:fill="auto"/>
            <w:noWrap/>
            <w:vAlign w:val="bottom"/>
            <w:hideMark/>
          </w:tcPr>
          <w:p w14:paraId="68AFD40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355</w:t>
            </w:r>
          </w:p>
        </w:tc>
        <w:tc>
          <w:tcPr>
            <w:tcW w:w="286" w:type="pct"/>
            <w:tcBorders>
              <w:top w:val="nil"/>
              <w:left w:val="nil"/>
              <w:bottom w:val="single" w:sz="4" w:space="0" w:color="auto"/>
              <w:right w:val="single" w:sz="4" w:space="0" w:color="auto"/>
            </w:tcBorders>
            <w:shd w:val="clear" w:color="auto" w:fill="auto"/>
            <w:noWrap/>
            <w:vAlign w:val="bottom"/>
            <w:hideMark/>
          </w:tcPr>
          <w:p w14:paraId="3C65022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0A11740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5A9E12A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BC5BBB" w14:paraId="4265FA75"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6106F23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13</w:t>
            </w:r>
          </w:p>
        </w:tc>
        <w:tc>
          <w:tcPr>
            <w:tcW w:w="637" w:type="pct"/>
            <w:tcBorders>
              <w:top w:val="nil"/>
              <w:left w:val="nil"/>
              <w:bottom w:val="single" w:sz="4" w:space="0" w:color="auto"/>
              <w:right w:val="single" w:sz="4" w:space="0" w:color="auto"/>
            </w:tcBorders>
            <w:shd w:val="clear" w:color="auto" w:fill="auto"/>
            <w:noWrap/>
            <w:vAlign w:val="bottom"/>
            <w:hideMark/>
          </w:tcPr>
          <w:p w14:paraId="6285FAA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Tangibaria Sluice</w:t>
            </w:r>
          </w:p>
        </w:tc>
        <w:tc>
          <w:tcPr>
            <w:tcW w:w="619" w:type="pct"/>
            <w:tcBorders>
              <w:top w:val="nil"/>
              <w:left w:val="nil"/>
              <w:bottom w:val="single" w:sz="4" w:space="0" w:color="auto"/>
              <w:right w:val="single" w:sz="4" w:space="0" w:color="auto"/>
            </w:tcBorders>
            <w:shd w:val="clear" w:color="auto" w:fill="auto"/>
            <w:noWrap/>
            <w:vAlign w:val="bottom"/>
            <w:hideMark/>
          </w:tcPr>
          <w:p w14:paraId="48EE6D2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2525020/STR0005</w:t>
            </w:r>
          </w:p>
        </w:tc>
        <w:tc>
          <w:tcPr>
            <w:tcW w:w="286" w:type="pct"/>
            <w:tcBorders>
              <w:top w:val="nil"/>
              <w:left w:val="nil"/>
              <w:bottom w:val="single" w:sz="4" w:space="0" w:color="auto"/>
              <w:right w:val="single" w:sz="4" w:space="0" w:color="auto"/>
            </w:tcBorders>
            <w:shd w:val="clear" w:color="auto" w:fill="auto"/>
            <w:noWrap/>
            <w:vAlign w:val="bottom"/>
            <w:hideMark/>
          </w:tcPr>
          <w:p w14:paraId="7DDE54B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-2.134</w:t>
            </w:r>
          </w:p>
        </w:tc>
        <w:tc>
          <w:tcPr>
            <w:tcW w:w="523" w:type="pct"/>
            <w:tcBorders>
              <w:top w:val="nil"/>
              <w:left w:val="nil"/>
              <w:bottom w:val="single" w:sz="4" w:space="0" w:color="auto"/>
              <w:right w:val="single" w:sz="4" w:space="0" w:color="auto"/>
            </w:tcBorders>
            <w:shd w:val="clear" w:color="auto" w:fill="auto"/>
            <w:noWrap/>
            <w:vAlign w:val="bottom"/>
            <w:hideMark/>
          </w:tcPr>
          <w:p w14:paraId="55660C9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2V (1.83*1.52)</w:t>
            </w:r>
          </w:p>
        </w:tc>
        <w:tc>
          <w:tcPr>
            <w:tcW w:w="322" w:type="pct"/>
            <w:tcBorders>
              <w:top w:val="nil"/>
              <w:left w:val="nil"/>
              <w:bottom w:val="single" w:sz="4" w:space="0" w:color="auto"/>
              <w:right w:val="single" w:sz="4" w:space="0" w:color="auto"/>
            </w:tcBorders>
            <w:shd w:val="clear" w:color="auto" w:fill="auto"/>
            <w:noWrap/>
            <w:vAlign w:val="bottom"/>
            <w:hideMark/>
          </w:tcPr>
          <w:p w14:paraId="46FDB13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13.2</w:t>
            </w:r>
          </w:p>
        </w:tc>
        <w:tc>
          <w:tcPr>
            <w:tcW w:w="345" w:type="pct"/>
            <w:tcBorders>
              <w:top w:val="nil"/>
              <w:left w:val="nil"/>
              <w:bottom w:val="single" w:sz="4" w:space="0" w:color="auto"/>
              <w:right w:val="single" w:sz="4" w:space="0" w:color="auto"/>
            </w:tcBorders>
            <w:shd w:val="clear" w:color="auto" w:fill="auto"/>
            <w:noWrap/>
            <w:vAlign w:val="bottom"/>
            <w:hideMark/>
          </w:tcPr>
          <w:p w14:paraId="0D84FD0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1.9</w:t>
            </w:r>
          </w:p>
        </w:tc>
        <w:tc>
          <w:tcPr>
            <w:tcW w:w="407" w:type="pct"/>
            <w:tcBorders>
              <w:top w:val="nil"/>
              <w:left w:val="nil"/>
              <w:bottom w:val="single" w:sz="4" w:space="0" w:color="auto"/>
              <w:right w:val="single" w:sz="4" w:space="0" w:color="auto"/>
            </w:tcBorders>
            <w:shd w:val="clear" w:color="auto" w:fill="auto"/>
            <w:noWrap/>
            <w:vAlign w:val="bottom"/>
            <w:hideMark/>
          </w:tcPr>
          <w:p w14:paraId="41EAB74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-0.5</w:t>
            </w:r>
          </w:p>
        </w:tc>
        <w:tc>
          <w:tcPr>
            <w:tcW w:w="352" w:type="pct"/>
            <w:tcBorders>
              <w:top w:val="nil"/>
              <w:left w:val="nil"/>
              <w:bottom w:val="single" w:sz="4" w:space="0" w:color="auto"/>
              <w:right w:val="single" w:sz="4" w:space="0" w:color="auto"/>
            </w:tcBorders>
            <w:shd w:val="clear" w:color="auto" w:fill="auto"/>
            <w:noWrap/>
            <w:vAlign w:val="bottom"/>
            <w:hideMark/>
          </w:tcPr>
          <w:p w14:paraId="6486D7B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817</w:t>
            </w:r>
          </w:p>
        </w:tc>
        <w:tc>
          <w:tcPr>
            <w:tcW w:w="286" w:type="pct"/>
            <w:tcBorders>
              <w:top w:val="nil"/>
              <w:left w:val="nil"/>
              <w:bottom w:val="single" w:sz="4" w:space="0" w:color="auto"/>
              <w:right w:val="single" w:sz="4" w:space="0" w:color="auto"/>
            </w:tcBorders>
            <w:shd w:val="clear" w:color="auto" w:fill="auto"/>
            <w:noWrap/>
            <w:vAlign w:val="bottom"/>
            <w:hideMark/>
          </w:tcPr>
          <w:p w14:paraId="240D8F8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3747C29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5700526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BC5BBB" w14:paraId="25017128"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5D46277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14</w:t>
            </w:r>
          </w:p>
        </w:tc>
        <w:tc>
          <w:tcPr>
            <w:tcW w:w="637" w:type="pct"/>
            <w:tcBorders>
              <w:top w:val="nil"/>
              <w:left w:val="nil"/>
              <w:bottom w:val="single" w:sz="4" w:space="0" w:color="auto"/>
              <w:right w:val="single" w:sz="4" w:space="0" w:color="auto"/>
            </w:tcBorders>
            <w:shd w:val="clear" w:color="auto" w:fill="auto"/>
            <w:noWrap/>
            <w:vAlign w:val="bottom"/>
            <w:hideMark/>
          </w:tcPr>
          <w:p w14:paraId="67647BE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Darrchira Sluice</w:t>
            </w:r>
          </w:p>
        </w:tc>
        <w:tc>
          <w:tcPr>
            <w:tcW w:w="619" w:type="pct"/>
            <w:tcBorders>
              <w:top w:val="nil"/>
              <w:left w:val="nil"/>
              <w:bottom w:val="single" w:sz="4" w:space="0" w:color="auto"/>
              <w:right w:val="single" w:sz="4" w:space="0" w:color="auto"/>
            </w:tcBorders>
            <w:shd w:val="clear" w:color="auto" w:fill="auto"/>
            <w:noWrap/>
            <w:vAlign w:val="bottom"/>
            <w:hideMark/>
          </w:tcPr>
          <w:p w14:paraId="14F178C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2525020/STR0007</w:t>
            </w:r>
          </w:p>
        </w:tc>
        <w:tc>
          <w:tcPr>
            <w:tcW w:w="286" w:type="pct"/>
            <w:tcBorders>
              <w:top w:val="nil"/>
              <w:left w:val="nil"/>
              <w:bottom w:val="single" w:sz="4" w:space="0" w:color="auto"/>
              <w:right w:val="single" w:sz="4" w:space="0" w:color="auto"/>
            </w:tcBorders>
            <w:shd w:val="clear" w:color="auto" w:fill="auto"/>
            <w:noWrap/>
            <w:vAlign w:val="bottom"/>
            <w:hideMark/>
          </w:tcPr>
          <w:p w14:paraId="0EB31E7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 </w:t>
            </w:r>
          </w:p>
        </w:tc>
        <w:tc>
          <w:tcPr>
            <w:tcW w:w="523" w:type="pct"/>
            <w:tcBorders>
              <w:top w:val="nil"/>
              <w:left w:val="nil"/>
              <w:bottom w:val="single" w:sz="4" w:space="0" w:color="auto"/>
              <w:right w:val="single" w:sz="4" w:space="0" w:color="auto"/>
            </w:tcBorders>
            <w:shd w:val="clear" w:color="auto" w:fill="auto"/>
            <w:noWrap/>
            <w:vAlign w:val="bottom"/>
            <w:hideMark/>
          </w:tcPr>
          <w:p w14:paraId="08A3BF1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(1.83*1.52)</w:t>
            </w:r>
          </w:p>
        </w:tc>
        <w:tc>
          <w:tcPr>
            <w:tcW w:w="322" w:type="pct"/>
            <w:tcBorders>
              <w:top w:val="nil"/>
              <w:left w:val="nil"/>
              <w:bottom w:val="single" w:sz="4" w:space="0" w:color="auto"/>
              <w:right w:val="single" w:sz="4" w:space="0" w:color="auto"/>
            </w:tcBorders>
            <w:shd w:val="clear" w:color="auto" w:fill="auto"/>
            <w:noWrap/>
            <w:vAlign w:val="bottom"/>
            <w:hideMark/>
          </w:tcPr>
          <w:p w14:paraId="0CE6169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6.6</w:t>
            </w:r>
          </w:p>
        </w:tc>
        <w:tc>
          <w:tcPr>
            <w:tcW w:w="345" w:type="pct"/>
            <w:tcBorders>
              <w:top w:val="nil"/>
              <w:left w:val="nil"/>
              <w:bottom w:val="single" w:sz="4" w:space="0" w:color="auto"/>
              <w:right w:val="single" w:sz="4" w:space="0" w:color="auto"/>
            </w:tcBorders>
            <w:shd w:val="clear" w:color="auto" w:fill="auto"/>
            <w:noWrap/>
            <w:vAlign w:val="bottom"/>
            <w:hideMark/>
          </w:tcPr>
          <w:p w14:paraId="71FC8A4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1.9</w:t>
            </w:r>
          </w:p>
        </w:tc>
        <w:tc>
          <w:tcPr>
            <w:tcW w:w="407" w:type="pct"/>
            <w:tcBorders>
              <w:top w:val="nil"/>
              <w:left w:val="nil"/>
              <w:bottom w:val="single" w:sz="4" w:space="0" w:color="auto"/>
              <w:right w:val="single" w:sz="4" w:space="0" w:color="auto"/>
            </w:tcBorders>
            <w:shd w:val="clear" w:color="auto" w:fill="auto"/>
            <w:noWrap/>
            <w:vAlign w:val="bottom"/>
            <w:hideMark/>
          </w:tcPr>
          <w:p w14:paraId="005171D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-0.55</w:t>
            </w:r>
          </w:p>
        </w:tc>
        <w:tc>
          <w:tcPr>
            <w:tcW w:w="352" w:type="pct"/>
            <w:tcBorders>
              <w:top w:val="nil"/>
              <w:left w:val="nil"/>
              <w:bottom w:val="single" w:sz="4" w:space="0" w:color="auto"/>
              <w:right w:val="single" w:sz="4" w:space="0" w:color="auto"/>
            </w:tcBorders>
            <w:shd w:val="clear" w:color="auto" w:fill="auto"/>
            <w:noWrap/>
            <w:vAlign w:val="bottom"/>
            <w:hideMark/>
          </w:tcPr>
          <w:p w14:paraId="4F898A8A"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409</w:t>
            </w:r>
          </w:p>
        </w:tc>
        <w:tc>
          <w:tcPr>
            <w:tcW w:w="286" w:type="pct"/>
            <w:tcBorders>
              <w:top w:val="nil"/>
              <w:left w:val="nil"/>
              <w:bottom w:val="single" w:sz="4" w:space="0" w:color="auto"/>
              <w:right w:val="single" w:sz="4" w:space="0" w:color="auto"/>
            </w:tcBorders>
            <w:shd w:val="clear" w:color="auto" w:fill="auto"/>
            <w:noWrap/>
            <w:vAlign w:val="bottom"/>
            <w:hideMark/>
          </w:tcPr>
          <w:p w14:paraId="6A94C1E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67DE8C4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5FB7B0A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BC5BBB" w14:paraId="131EF763"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435EC7A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15</w:t>
            </w:r>
          </w:p>
        </w:tc>
        <w:tc>
          <w:tcPr>
            <w:tcW w:w="637" w:type="pct"/>
            <w:tcBorders>
              <w:top w:val="nil"/>
              <w:left w:val="nil"/>
              <w:bottom w:val="single" w:sz="4" w:space="0" w:color="auto"/>
              <w:right w:val="single" w:sz="4" w:space="0" w:color="auto"/>
            </w:tcBorders>
            <w:shd w:val="clear" w:color="auto" w:fill="auto"/>
            <w:noWrap/>
            <w:vAlign w:val="bottom"/>
            <w:hideMark/>
          </w:tcPr>
          <w:p w14:paraId="261D128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Char Emerson SDS</w:t>
            </w:r>
          </w:p>
        </w:tc>
        <w:tc>
          <w:tcPr>
            <w:tcW w:w="619" w:type="pct"/>
            <w:tcBorders>
              <w:top w:val="nil"/>
              <w:left w:val="nil"/>
              <w:bottom w:val="single" w:sz="4" w:space="0" w:color="auto"/>
              <w:right w:val="single" w:sz="4" w:space="0" w:color="auto"/>
            </w:tcBorders>
            <w:shd w:val="clear" w:color="auto" w:fill="auto"/>
            <w:noWrap/>
            <w:vAlign w:val="bottom"/>
            <w:hideMark/>
          </w:tcPr>
          <w:p w14:paraId="445C90D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2525020/STR0023</w:t>
            </w:r>
          </w:p>
        </w:tc>
        <w:tc>
          <w:tcPr>
            <w:tcW w:w="286" w:type="pct"/>
            <w:tcBorders>
              <w:top w:val="nil"/>
              <w:left w:val="nil"/>
              <w:bottom w:val="single" w:sz="4" w:space="0" w:color="auto"/>
              <w:right w:val="single" w:sz="4" w:space="0" w:color="auto"/>
            </w:tcBorders>
            <w:shd w:val="clear" w:color="auto" w:fill="auto"/>
            <w:noWrap/>
            <w:vAlign w:val="bottom"/>
            <w:hideMark/>
          </w:tcPr>
          <w:p w14:paraId="2E2E8DF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 </w:t>
            </w:r>
          </w:p>
        </w:tc>
        <w:tc>
          <w:tcPr>
            <w:tcW w:w="523" w:type="pct"/>
            <w:tcBorders>
              <w:top w:val="nil"/>
              <w:left w:val="nil"/>
              <w:bottom w:val="single" w:sz="4" w:space="0" w:color="auto"/>
              <w:right w:val="single" w:sz="4" w:space="0" w:color="auto"/>
            </w:tcBorders>
            <w:shd w:val="clear" w:color="auto" w:fill="auto"/>
            <w:noWrap/>
            <w:vAlign w:val="bottom"/>
            <w:hideMark/>
          </w:tcPr>
          <w:p w14:paraId="4B08CCC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.6D</w:t>
            </w:r>
          </w:p>
        </w:tc>
        <w:tc>
          <w:tcPr>
            <w:tcW w:w="322" w:type="pct"/>
            <w:tcBorders>
              <w:top w:val="nil"/>
              <w:left w:val="nil"/>
              <w:bottom w:val="single" w:sz="4" w:space="0" w:color="auto"/>
              <w:right w:val="single" w:sz="4" w:space="0" w:color="auto"/>
            </w:tcBorders>
            <w:shd w:val="clear" w:color="auto" w:fill="auto"/>
            <w:noWrap/>
            <w:vAlign w:val="bottom"/>
            <w:hideMark/>
          </w:tcPr>
          <w:p w14:paraId="2BA4501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3.8</w:t>
            </w:r>
          </w:p>
        </w:tc>
        <w:tc>
          <w:tcPr>
            <w:tcW w:w="345" w:type="pct"/>
            <w:tcBorders>
              <w:top w:val="nil"/>
              <w:left w:val="nil"/>
              <w:bottom w:val="single" w:sz="4" w:space="0" w:color="auto"/>
              <w:right w:val="single" w:sz="4" w:space="0" w:color="auto"/>
            </w:tcBorders>
            <w:shd w:val="clear" w:color="auto" w:fill="auto"/>
            <w:noWrap/>
            <w:vAlign w:val="bottom"/>
            <w:hideMark/>
          </w:tcPr>
          <w:p w14:paraId="59A1A13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1.9</w:t>
            </w:r>
          </w:p>
        </w:tc>
        <w:tc>
          <w:tcPr>
            <w:tcW w:w="407" w:type="pct"/>
            <w:tcBorders>
              <w:top w:val="nil"/>
              <w:left w:val="nil"/>
              <w:bottom w:val="single" w:sz="4" w:space="0" w:color="auto"/>
              <w:right w:val="single" w:sz="4" w:space="0" w:color="auto"/>
            </w:tcBorders>
            <w:shd w:val="clear" w:color="auto" w:fill="auto"/>
            <w:noWrap/>
            <w:vAlign w:val="bottom"/>
            <w:hideMark/>
          </w:tcPr>
          <w:p w14:paraId="28B224B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-0.55</w:t>
            </w:r>
          </w:p>
        </w:tc>
        <w:tc>
          <w:tcPr>
            <w:tcW w:w="352" w:type="pct"/>
            <w:tcBorders>
              <w:top w:val="nil"/>
              <w:left w:val="nil"/>
              <w:bottom w:val="single" w:sz="4" w:space="0" w:color="auto"/>
              <w:right w:val="single" w:sz="4" w:space="0" w:color="auto"/>
            </w:tcBorders>
            <w:shd w:val="clear" w:color="auto" w:fill="auto"/>
            <w:noWrap/>
            <w:vAlign w:val="bottom"/>
            <w:hideMark/>
          </w:tcPr>
          <w:p w14:paraId="5537CF6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224</w:t>
            </w:r>
          </w:p>
        </w:tc>
        <w:tc>
          <w:tcPr>
            <w:tcW w:w="286" w:type="pct"/>
            <w:tcBorders>
              <w:top w:val="nil"/>
              <w:left w:val="nil"/>
              <w:bottom w:val="single" w:sz="4" w:space="0" w:color="auto"/>
              <w:right w:val="single" w:sz="4" w:space="0" w:color="auto"/>
            </w:tcBorders>
            <w:shd w:val="clear" w:color="auto" w:fill="auto"/>
            <w:noWrap/>
            <w:vAlign w:val="bottom"/>
            <w:hideMark/>
          </w:tcPr>
          <w:p w14:paraId="591DA35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610F845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2B55BC2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BC5BBB" w14:paraId="4C5A85CC"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260549B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16</w:t>
            </w:r>
          </w:p>
        </w:tc>
        <w:tc>
          <w:tcPr>
            <w:tcW w:w="637" w:type="pct"/>
            <w:tcBorders>
              <w:top w:val="nil"/>
              <w:left w:val="nil"/>
              <w:bottom w:val="single" w:sz="4" w:space="0" w:color="auto"/>
              <w:right w:val="single" w:sz="4" w:space="0" w:color="auto"/>
            </w:tcBorders>
            <w:shd w:val="clear" w:color="auto" w:fill="auto"/>
            <w:noWrap/>
            <w:vAlign w:val="bottom"/>
            <w:hideMark/>
          </w:tcPr>
          <w:p w14:paraId="33E8ABA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Char Halim Sluice</w:t>
            </w:r>
          </w:p>
        </w:tc>
        <w:tc>
          <w:tcPr>
            <w:tcW w:w="619" w:type="pct"/>
            <w:tcBorders>
              <w:top w:val="nil"/>
              <w:left w:val="nil"/>
              <w:bottom w:val="single" w:sz="4" w:space="0" w:color="auto"/>
              <w:right w:val="single" w:sz="4" w:space="0" w:color="auto"/>
            </w:tcBorders>
            <w:shd w:val="clear" w:color="auto" w:fill="auto"/>
            <w:noWrap/>
            <w:vAlign w:val="bottom"/>
            <w:hideMark/>
          </w:tcPr>
          <w:p w14:paraId="000EAAF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2525020/STR0008</w:t>
            </w:r>
          </w:p>
        </w:tc>
        <w:tc>
          <w:tcPr>
            <w:tcW w:w="286" w:type="pct"/>
            <w:tcBorders>
              <w:top w:val="nil"/>
              <w:left w:val="nil"/>
              <w:bottom w:val="single" w:sz="4" w:space="0" w:color="auto"/>
              <w:right w:val="single" w:sz="4" w:space="0" w:color="auto"/>
            </w:tcBorders>
            <w:shd w:val="clear" w:color="auto" w:fill="auto"/>
            <w:noWrap/>
            <w:vAlign w:val="bottom"/>
            <w:hideMark/>
          </w:tcPr>
          <w:p w14:paraId="4DC0C80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 </w:t>
            </w:r>
          </w:p>
        </w:tc>
        <w:tc>
          <w:tcPr>
            <w:tcW w:w="523" w:type="pct"/>
            <w:tcBorders>
              <w:top w:val="nil"/>
              <w:left w:val="nil"/>
              <w:bottom w:val="single" w:sz="4" w:space="0" w:color="auto"/>
              <w:right w:val="single" w:sz="4" w:space="0" w:color="auto"/>
            </w:tcBorders>
            <w:shd w:val="clear" w:color="auto" w:fill="auto"/>
            <w:noWrap/>
            <w:vAlign w:val="bottom"/>
            <w:hideMark/>
          </w:tcPr>
          <w:p w14:paraId="77C589C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2V (1.83*1.52)</w:t>
            </w:r>
          </w:p>
        </w:tc>
        <w:tc>
          <w:tcPr>
            <w:tcW w:w="322" w:type="pct"/>
            <w:tcBorders>
              <w:top w:val="nil"/>
              <w:left w:val="nil"/>
              <w:bottom w:val="single" w:sz="4" w:space="0" w:color="auto"/>
              <w:right w:val="single" w:sz="4" w:space="0" w:color="auto"/>
            </w:tcBorders>
            <w:shd w:val="clear" w:color="auto" w:fill="auto"/>
            <w:noWrap/>
            <w:vAlign w:val="bottom"/>
            <w:hideMark/>
          </w:tcPr>
          <w:p w14:paraId="7043A6B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10.3</w:t>
            </w:r>
          </w:p>
        </w:tc>
        <w:tc>
          <w:tcPr>
            <w:tcW w:w="345" w:type="pct"/>
            <w:tcBorders>
              <w:top w:val="nil"/>
              <w:left w:val="nil"/>
              <w:bottom w:val="single" w:sz="4" w:space="0" w:color="auto"/>
              <w:right w:val="single" w:sz="4" w:space="0" w:color="auto"/>
            </w:tcBorders>
            <w:shd w:val="clear" w:color="auto" w:fill="auto"/>
            <w:noWrap/>
            <w:vAlign w:val="bottom"/>
            <w:hideMark/>
          </w:tcPr>
          <w:p w14:paraId="6E5F3AB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1.9</w:t>
            </w:r>
          </w:p>
        </w:tc>
        <w:tc>
          <w:tcPr>
            <w:tcW w:w="407" w:type="pct"/>
            <w:tcBorders>
              <w:top w:val="nil"/>
              <w:left w:val="nil"/>
              <w:bottom w:val="single" w:sz="4" w:space="0" w:color="auto"/>
              <w:right w:val="single" w:sz="4" w:space="0" w:color="auto"/>
            </w:tcBorders>
            <w:shd w:val="clear" w:color="auto" w:fill="auto"/>
            <w:noWrap/>
            <w:vAlign w:val="bottom"/>
            <w:hideMark/>
          </w:tcPr>
          <w:p w14:paraId="565BFA3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-0.55</w:t>
            </w:r>
          </w:p>
        </w:tc>
        <w:tc>
          <w:tcPr>
            <w:tcW w:w="352" w:type="pct"/>
            <w:tcBorders>
              <w:top w:val="nil"/>
              <w:left w:val="nil"/>
              <w:bottom w:val="single" w:sz="4" w:space="0" w:color="auto"/>
              <w:right w:val="single" w:sz="4" w:space="0" w:color="auto"/>
            </w:tcBorders>
            <w:shd w:val="clear" w:color="auto" w:fill="auto"/>
            <w:noWrap/>
            <w:vAlign w:val="bottom"/>
            <w:hideMark/>
          </w:tcPr>
          <w:p w14:paraId="219AB5F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643</w:t>
            </w:r>
          </w:p>
        </w:tc>
        <w:tc>
          <w:tcPr>
            <w:tcW w:w="286" w:type="pct"/>
            <w:tcBorders>
              <w:top w:val="nil"/>
              <w:left w:val="nil"/>
              <w:bottom w:val="single" w:sz="4" w:space="0" w:color="auto"/>
              <w:right w:val="single" w:sz="4" w:space="0" w:color="auto"/>
            </w:tcBorders>
            <w:shd w:val="clear" w:color="auto" w:fill="auto"/>
            <w:noWrap/>
            <w:vAlign w:val="bottom"/>
            <w:hideMark/>
          </w:tcPr>
          <w:p w14:paraId="4743C87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0E6DF06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3V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2AAD106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BC5BBB" w14:paraId="47E83B9C"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47CBC92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lastRenderedPageBreak/>
              <w:t>18</w:t>
            </w:r>
          </w:p>
        </w:tc>
        <w:tc>
          <w:tcPr>
            <w:tcW w:w="637" w:type="pct"/>
            <w:tcBorders>
              <w:top w:val="nil"/>
              <w:left w:val="nil"/>
              <w:bottom w:val="single" w:sz="4" w:space="0" w:color="auto"/>
              <w:right w:val="single" w:sz="4" w:space="0" w:color="auto"/>
            </w:tcBorders>
            <w:shd w:val="clear" w:color="auto" w:fill="auto"/>
            <w:noWrap/>
            <w:vAlign w:val="bottom"/>
            <w:hideMark/>
          </w:tcPr>
          <w:p w14:paraId="6FF112D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Mollar Char SDS</w:t>
            </w:r>
          </w:p>
        </w:tc>
        <w:tc>
          <w:tcPr>
            <w:tcW w:w="619" w:type="pct"/>
            <w:tcBorders>
              <w:top w:val="nil"/>
              <w:left w:val="nil"/>
              <w:bottom w:val="single" w:sz="4" w:space="0" w:color="auto"/>
              <w:right w:val="single" w:sz="4" w:space="0" w:color="auto"/>
            </w:tcBorders>
            <w:shd w:val="clear" w:color="auto" w:fill="auto"/>
            <w:noWrap/>
            <w:vAlign w:val="bottom"/>
            <w:hideMark/>
          </w:tcPr>
          <w:p w14:paraId="0E6DBAD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2525020/STR0024</w:t>
            </w:r>
          </w:p>
        </w:tc>
        <w:tc>
          <w:tcPr>
            <w:tcW w:w="286" w:type="pct"/>
            <w:tcBorders>
              <w:top w:val="nil"/>
              <w:left w:val="nil"/>
              <w:bottom w:val="single" w:sz="4" w:space="0" w:color="auto"/>
              <w:right w:val="single" w:sz="4" w:space="0" w:color="auto"/>
            </w:tcBorders>
            <w:shd w:val="clear" w:color="auto" w:fill="auto"/>
            <w:noWrap/>
            <w:vAlign w:val="bottom"/>
            <w:hideMark/>
          </w:tcPr>
          <w:p w14:paraId="22A5D56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 </w:t>
            </w:r>
          </w:p>
        </w:tc>
        <w:tc>
          <w:tcPr>
            <w:tcW w:w="523" w:type="pct"/>
            <w:tcBorders>
              <w:top w:val="nil"/>
              <w:left w:val="nil"/>
              <w:bottom w:val="single" w:sz="4" w:space="0" w:color="auto"/>
              <w:right w:val="single" w:sz="4" w:space="0" w:color="auto"/>
            </w:tcBorders>
            <w:shd w:val="clear" w:color="auto" w:fill="auto"/>
            <w:noWrap/>
            <w:vAlign w:val="bottom"/>
            <w:hideMark/>
          </w:tcPr>
          <w:p w14:paraId="4EF8773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.6D</w:t>
            </w:r>
          </w:p>
        </w:tc>
        <w:tc>
          <w:tcPr>
            <w:tcW w:w="322" w:type="pct"/>
            <w:tcBorders>
              <w:top w:val="nil"/>
              <w:left w:val="nil"/>
              <w:bottom w:val="single" w:sz="4" w:space="0" w:color="auto"/>
              <w:right w:val="single" w:sz="4" w:space="0" w:color="auto"/>
            </w:tcBorders>
            <w:shd w:val="clear" w:color="auto" w:fill="auto"/>
            <w:noWrap/>
            <w:vAlign w:val="bottom"/>
            <w:hideMark/>
          </w:tcPr>
          <w:p w14:paraId="2D02EFB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1.9</w:t>
            </w:r>
          </w:p>
        </w:tc>
        <w:tc>
          <w:tcPr>
            <w:tcW w:w="345" w:type="pct"/>
            <w:tcBorders>
              <w:top w:val="nil"/>
              <w:left w:val="nil"/>
              <w:bottom w:val="single" w:sz="4" w:space="0" w:color="auto"/>
              <w:right w:val="single" w:sz="4" w:space="0" w:color="auto"/>
            </w:tcBorders>
            <w:shd w:val="clear" w:color="auto" w:fill="auto"/>
            <w:noWrap/>
            <w:vAlign w:val="bottom"/>
            <w:hideMark/>
          </w:tcPr>
          <w:p w14:paraId="64B3452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2.2</w:t>
            </w:r>
          </w:p>
        </w:tc>
        <w:tc>
          <w:tcPr>
            <w:tcW w:w="407" w:type="pct"/>
            <w:tcBorders>
              <w:top w:val="nil"/>
              <w:left w:val="nil"/>
              <w:bottom w:val="single" w:sz="4" w:space="0" w:color="auto"/>
              <w:right w:val="single" w:sz="4" w:space="0" w:color="auto"/>
            </w:tcBorders>
            <w:shd w:val="clear" w:color="auto" w:fill="auto"/>
            <w:noWrap/>
            <w:vAlign w:val="bottom"/>
            <w:hideMark/>
          </w:tcPr>
          <w:p w14:paraId="4C70C4C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-0.55</w:t>
            </w:r>
          </w:p>
        </w:tc>
        <w:tc>
          <w:tcPr>
            <w:tcW w:w="352" w:type="pct"/>
            <w:tcBorders>
              <w:top w:val="nil"/>
              <w:left w:val="nil"/>
              <w:bottom w:val="single" w:sz="4" w:space="0" w:color="auto"/>
              <w:right w:val="single" w:sz="4" w:space="0" w:color="auto"/>
            </w:tcBorders>
            <w:shd w:val="clear" w:color="auto" w:fill="auto"/>
            <w:noWrap/>
            <w:vAlign w:val="bottom"/>
            <w:hideMark/>
          </w:tcPr>
          <w:p w14:paraId="1D3AF24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114</w:t>
            </w:r>
          </w:p>
        </w:tc>
        <w:tc>
          <w:tcPr>
            <w:tcW w:w="286" w:type="pct"/>
            <w:tcBorders>
              <w:top w:val="nil"/>
              <w:left w:val="nil"/>
              <w:bottom w:val="single" w:sz="4" w:space="0" w:color="auto"/>
              <w:right w:val="single" w:sz="4" w:space="0" w:color="auto"/>
            </w:tcBorders>
            <w:shd w:val="clear" w:color="auto" w:fill="auto"/>
            <w:noWrap/>
            <w:vAlign w:val="bottom"/>
            <w:hideMark/>
          </w:tcPr>
          <w:p w14:paraId="796E10D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0E881F8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172D823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BC5BBB" w14:paraId="179BA5E1"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3343B72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19</w:t>
            </w:r>
          </w:p>
        </w:tc>
        <w:tc>
          <w:tcPr>
            <w:tcW w:w="637" w:type="pct"/>
            <w:tcBorders>
              <w:top w:val="nil"/>
              <w:left w:val="nil"/>
              <w:bottom w:val="single" w:sz="4" w:space="0" w:color="auto"/>
              <w:right w:val="single" w:sz="4" w:space="0" w:color="auto"/>
            </w:tcBorders>
            <w:shd w:val="clear" w:color="auto" w:fill="auto"/>
            <w:noWrap/>
            <w:vAlign w:val="bottom"/>
            <w:hideMark/>
          </w:tcPr>
          <w:p w14:paraId="47D600B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Tongibaria SDS</w:t>
            </w:r>
          </w:p>
        </w:tc>
        <w:tc>
          <w:tcPr>
            <w:tcW w:w="619" w:type="pct"/>
            <w:tcBorders>
              <w:top w:val="nil"/>
              <w:left w:val="nil"/>
              <w:bottom w:val="single" w:sz="4" w:space="0" w:color="auto"/>
              <w:right w:val="single" w:sz="4" w:space="0" w:color="auto"/>
            </w:tcBorders>
            <w:shd w:val="clear" w:color="auto" w:fill="auto"/>
            <w:noWrap/>
            <w:vAlign w:val="bottom"/>
            <w:hideMark/>
          </w:tcPr>
          <w:p w14:paraId="77E6A3D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2525020/STR0025</w:t>
            </w:r>
          </w:p>
        </w:tc>
        <w:tc>
          <w:tcPr>
            <w:tcW w:w="286" w:type="pct"/>
            <w:tcBorders>
              <w:top w:val="nil"/>
              <w:left w:val="nil"/>
              <w:bottom w:val="single" w:sz="4" w:space="0" w:color="auto"/>
              <w:right w:val="single" w:sz="4" w:space="0" w:color="auto"/>
            </w:tcBorders>
            <w:shd w:val="clear" w:color="auto" w:fill="auto"/>
            <w:noWrap/>
            <w:vAlign w:val="bottom"/>
            <w:hideMark/>
          </w:tcPr>
          <w:p w14:paraId="6627E80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0.969</w:t>
            </w:r>
          </w:p>
        </w:tc>
        <w:tc>
          <w:tcPr>
            <w:tcW w:w="523" w:type="pct"/>
            <w:tcBorders>
              <w:top w:val="nil"/>
              <w:left w:val="nil"/>
              <w:bottom w:val="single" w:sz="4" w:space="0" w:color="auto"/>
              <w:right w:val="single" w:sz="4" w:space="0" w:color="auto"/>
            </w:tcBorders>
            <w:shd w:val="clear" w:color="auto" w:fill="auto"/>
            <w:noWrap/>
            <w:vAlign w:val="bottom"/>
            <w:hideMark/>
          </w:tcPr>
          <w:p w14:paraId="23FE84F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.6D</w:t>
            </w:r>
          </w:p>
        </w:tc>
        <w:tc>
          <w:tcPr>
            <w:tcW w:w="322" w:type="pct"/>
            <w:tcBorders>
              <w:top w:val="nil"/>
              <w:left w:val="nil"/>
              <w:bottom w:val="single" w:sz="4" w:space="0" w:color="auto"/>
              <w:right w:val="single" w:sz="4" w:space="0" w:color="auto"/>
            </w:tcBorders>
            <w:shd w:val="clear" w:color="auto" w:fill="auto"/>
            <w:noWrap/>
            <w:vAlign w:val="bottom"/>
            <w:hideMark/>
          </w:tcPr>
          <w:p w14:paraId="763F67F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5.8</w:t>
            </w:r>
          </w:p>
        </w:tc>
        <w:tc>
          <w:tcPr>
            <w:tcW w:w="345" w:type="pct"/>
            <w:tcBorders>
              <w:top w:val="nil"/>
              <w:left w:val="nil"/>
              <w:bottom w:val="single" w:sz="4" w:space="0" w:color="auto"/>
              <w:right w:val="single" w:sz="4" w:space="0" w:color="auto"/>
            </w:tcBorders>
            <w:shd w:val="clear" w:color="auto" w:fill="auto"/>
            <w:noWrap/>
            <w:vAlign w:val="bottom"/>
            <w:hideMark/>
          </w:tcPr>
          <w:p w14:paraId="798575E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1.9</w:t>
            </w:r>
          </w:p>
        </w:tc>
        <w:tc>
          <w:tcPr>
            <w:tcW w:w="407" w:type="pct"/>
            <w:tcBorders>
              <w:top w:val="nil"/>
              <w:left w:val="nil"/>
              <w:bottom w:val="single" w:sz="4" w:space="0" w:color="auto"/>
              <w:right w:val="single" w:sz="4" w:space="0" w:color="auto"/>
            </w:tcBorders>
            <w:shd w:val="clear" w:color="auto" w:fill="auto"/>
            <w:noWrap/>
            <w:vAlign w:val="bottom"/>
            <w:hideMark/>
          </w:tcPr>
          <w:p w14:paraId="100A12A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-0.55</w:t>
            </w:r>
          </w:p>
        </w:tc>
        <w:tc>
          <w:tcPr>
            <w:tcW w:w="352" w:type="pct"/>
            <w:tcBorders>
              <w:top w:val="nil"/>
              <w:left w:val="nil"/>
              <w:bottom w:val="single" w:sz="4" w:space="0" w:color="auto"/>
              <w:right w:val="single" w:sz="4" w:space="0" w:color="auto"/>
            </w:tcBorders>
            <w:shd w:val="clear" w:color="auto" w:fill="auto"/>
            <w:noWrap/>
            <w:vAlign w:val="bottom"/>
            <w:hideMark/>
          </w:tcPr>
          <w:p w14:paraId="6D79D5B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358</w:t>
            </w:r>
          </w:p>
        </w:tc>
        <w:tc>
          <w:tcPr>
            <w:tcW w:w="286" w:type="pct"/>
            <w:tcBorders>
              <w:top w:val="nil"/>
              <w:left w:val="nil"/>
              <w:bottom w:val="single" w:sz="4" w:space="0" w:color="auto"/>
              <w:right w:val="single" w:sz="4" w:space="0" w:color="auto"/>
            </w:tcBorders>
            <w:shd w:val="clear" w:color="auto" w:fill="auto"/>
            <w:noWrap/>
            <w:vAlign w:val="bottom"/>
            <w:hideMark/>
          </w:tcPr>
          <w:p w14:paraId="76080FB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2E50AC1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67E6AD8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BC5BBB" w14:paraId="4C2C473A"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4937650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20</w:t>
            </w:r>
          </w:p>
        </w:tc>
        <w:tc>
          <w:tcPr>
            <w:tcW w:w="637" w:type="pct"/>
            <w:tcBorders>
              <w:top w:val="nil"/>
              <w:left w:val="nil"/>
              <w:bottom w:val="single" w:sz="4" w:space="0" w:color="auto"/>
              <w:right w:val="single" w:sz="4" w:space="0" w:color="auto"/>
            </w:tcBorders>
            <w:shd w:val="clear" w:color="auto" w:fill="auto"/>
            <w:noWrap/>
            <w:vAlign w:val="bottom"/>
            <w:hideMark/>
          </w:tcPr>
          <w:p w14:paraId="6D2CAC6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Madhukhali SDS</w:t>
            </w:r>
          </w:p>
        </w:tc>
        <w:tc>
          <w:tcPr>
            <w:tcW w:w="619" w:type="pct"/>
            <w:tcBorders>
              <w:top w:val="nil"/>
              <w:left w:val="nil"/>
              <w:bottom w:val="single" w:sz="4" w:space="0" w:color="auto"/>
              <w:right w:val="single" w:sz="4" w:space="0" w:color="auto"/>
            </w:tcBorders>
            <w:shd w:val="clear" w:color="auto" w:fill="auto"/>
            <w:noWrap/>
            <w:vAlign w:val="bottom"/>
            <w:hideMark/>
          </w:tcPr>
          <w:p w14:paraId="65DE5E2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2525020/STR0027</w:t>
            </w:r>
          </w:p>
        </w:tc>
        <w:tc>
          <w:tcPr>
            <w:tcW w:w="286" w:type="pct"/>
            <w:tcBorders>
              <w:top w:val="nil"/>
              <w:left w:val="nil"/>
              <w:bottom w:val="single" w:sz="4" w:space="0" w:color="auto"/>
              <w:right w:val="single" w:sz="4" w:space="0" w:color="auto"/>
            </w:tcBorders>
            <w:shd w:val="clear" w:color="auto" w:fill="auto"/>
            <w:noWrap/>
            <w:vAlign w:val="bottom"/>
            <w:hideMark/>
          </w:tcPr>
          <w:p w14:paraId="1ECEF8A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0.45</w:t>
            </w:r>
          </w:p>
        </w:tc>
        <w:tc>
          <w:tcPr>
            <w:tcW w:w="523" w:type="pct"/>
            <w:tcBorders>
              <w:top w:val="nil"/>
              <w:left w:val="nil"/>
              <w:bottom w:val="single" w:sz="4" w:space="0" w:color="auto"/>
              <w:right w:val="single" w:sz="4" w:space="0" w:color="auto"/>
            </w:tcBorders>
            <w:shd w:val="clear" w:color="auto" w:fill="auto"/>
            <w:noWrap/>
            <w:vAlign w:val="bottom"/>
            <w:hideMark/>
          </w:tcPr>
          <w:p w14:paraId="0526DE0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.45D</w:t>
            </w:r>
          </w:p>
        </w:tc>
        <w:tc>
          <w:tcPr>
            <w:tcW w:w="322" w:type="pct"/>
            <w:tcBorders>
              <w:top w:val="nil"/>
              <w:left w:val="nil"/>
              <w:bottom w:val="single" w:sz="4" w:space="0" w:color="auto"/>
              <w:right w:val="single" w:sz="4" w:space="0" w:color="auto"/>
            </w:tcBorders>
            <w:shd w:val="clear" w:color="auto" w:fill="auto"/>
            <w:noWrap/>
            <w:vAlign w:val="bottom"/>
            <w:hideMark/>
          </w:tcPr>
          <w:p w14:paraId="3F1FF8C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0.7</w:t>
            </w:r>
          </w:p>
        </w:tc>
        <w:tc>
          <w:tcPr>
            <w:tcW w:w="345" w:type="pct"/>
            <w:tcBorders>
              <w:top w:val="nil"/>
              <w:left w:val="nil"/>
              <w:bottom w:val="single" w:sz="4" w:space="0" w:color="auto"/>
              <w:right w:val="single" w:sz="4" w:space="0" w:color="auto"/>
            </w:tcBorders>
            <w:shd w:val="clear" w:color="auto" w:fill="auto"/>
            <w:noWrap/>
            <w:vAlign w:val="bottom"/>
            <w:hideMark/>
          </w:tcPr>
          <w:p w14:paraId="48979C0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1.89</w:t>
            </w:r>
          </w:p>
        </w:tc>
        <w:tc>
          <w:tcPr>
            <w:tcW w:w="407" w:type="pct"/>
            <w:tcBorders>
              <w:top w:val="nil"/>
              <w:left w:val="nil"/>
              <w:bottom w:val="single" w:sz="4" w:space="0" w:color="auto"/>
              <w:right w:val="single" w:sz="4" w:space="0" w:color="auto"/>
            </w:tcBorders>
            <w:shd w:val="clear" w:color="auto" w:fill="auto"/>
            <w:noWrap/>
            <w:vAlign w:val="bottom"/>
            <w:hideMark/>
          </w:tcPr>
          <w:p w14:paraId="7B4A433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-0.55</w:t>
            </w:r>
          </w:p>
        </w:tc>
        <w:tc>
          <w:tcPr>
            <w:tcW w:w="352" w:type="pct"/>
            <w:tcBorders>
              <w:top w:val="nil"/>
              <w:left w:val="nil"/>
              <w:bottom w:val="single" w:sz="4" w:space="0" w:color="auto"/>
              <w:right w:val="single" w:sz="4" w:space="0" w:color="auto"/>
            </w:tcBorders>
            <w:shd w:val="clear" w:color="auto" w:fill="auto"/>
            <w:noWrap/>
            <w:vAlign w:val="bottom"/>
            <w:hideMark/>
          </w:tcPr>
          <w:p w14:paraId="6B015A1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44</w:t>
            </w:r>
          </w:p>
        </w:tc>
        <w:tc>
          <w:tcPr>
            <w:tcW w:w="286" w:type="pct"/>
            <w:tcBorders>
              <w:top w:val="nil"/>
              <w:left w:val="nil"/>
              <w:bottom w:val="single" w:sz="4" w:space="0" w:color="auto"/>
              <w:right w:val="single" w:sz="4" w:space="0" w:color="auto"/>
            </w:tcBorders>
            <w:shd w:val="clear" w:color="auto" w:fill="auto"/>
            <w:noWrap/>
            <w:vAlign w:val="bottom"/>
            <w:hideMark/>
          </w:tcPr>
          <w:p w14:paraId="2DE903E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5F48C5D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05DB613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BC5BBB" w14:paraId="53EEC016"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59B55F4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21</w:t>
            </w:r>
          </w:p>
        </w:tc>
        <w:tc>
          <w:tcPr>
            <w:tcW w:w="637" w:type="pct"/>
            <w:tcBorders>
              <w:top w:val="nil"/>
              <w:left w:val="nil"/>
              <w:bottom w:val="single" w:sz="4" w:space="0" w:color="auto"/>
              <w:right w:val="single" w:sz="4" w:space="0" w:color="auto"/>
            </w:tcBorders>
            <w:shd w:val="clear" w:color="auto" w:fill="auto"/>
            <w:noWrap/>
            <w:vAlign w:val="bottom"/>
            <w:hideMark/>
          </w:tcPr>
          <w:p w14:paraId="1E14ED2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Char Ganga Sluice</w:t>
            </w:r>
          </w:p>
        </w:tc>
        <w:tc>
          <w:tcPr>
            <w:tcW w:w="619" w:type="pct"/>
            <w:tcBorders>
              <w:top w:val="nil"/>
              <w:left w:val="nil"/>
              <w:bottom w:val="single" w:sz="4" w:space="0" w:color="auto"/>
              <w:right w:val="single" w:sz="4" w:space="0" w:color="auto"/>
            </w:tcBorders>
            <w:shd w:val="clear" w:color="auto" w:fill="auto"/>
            <w:noWrap/>
            <w:vAlign w:val="bottom"/>
            <w:hideMark/>
          </w:tcPr>
          <w:p w14:paraId="23DABA2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2525020/STR0009</w:t>
            </w:r>
          </w:p>
        </w:tc>
        <w:tc>
          <w:tcPr>
            <w:tcW w:w="286" w:type="pct"/>
            <w:tcBorders>
              <w:top w:val="nil"/>
              <w:left w:val="nil"/>
              <w:bottom w:val="single" w:sz="4" w:space="0" w:color="auto"/>
              <w:right w:val="single" w:sz="4" w:space="0" w:color="auto"/>
            </w:tcBorders>
            <w:shd w:val="clear" w:color="auto" w:fill="auto"/>
            <w:noWrap/>
            <w:vAlign w:val="bottom"/>
            <w:hideMark/>
          </w:tcPr>
          <w:p w14:paraId="19241A8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 </w:t>
            </w:r>
          </w:p>
        </w:tc>
        <w:tc>
          <w:tcPr>
            <w:tcW w:w="523" w:type="pct"/>
            <w:tcBorders>
              <w:top w:val="nil"/>
              <w:left w:val="nil"/>
              <w:bottom w:val="single" w:sz="4" w:space="0" w:color="auto"/>
              <w:right w:val="single" w:sz="4" w:space="0" w:color="auto"/>
            </w:tcBorders>
            <w:shd w:val="clear" w:color="auto" w:fill="auto"/>
            <w:noWrap/>
            <w:vAlign w:val="bottom"/>
            <w:hideMark/>
          </w:tcPr>
          <w:p w14:paraId="19195A0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3V (1.83*1.52)</w:t>
            </w:r>
          </w:p>
        </w:tc>
        <w:tc>
          <w:tcPr>
            <w:tcW w:w="322" w:type="pct"/>
            <w:tcBorders>
              <w:top w:val="nil"/>
              <w:left w:val="nil"/>
              <w:bottom w:val="single" w:sz="4" w:space="0" w:color="auto"/>
              <w:right w:val="single" w:sz="4" w:space="0" w:color="auto"/>
            </w:tcBorders>
            <w:shd w:val="clear" w:color="auto" w:fill="auto"/>
            <w:noWrap/>
            <w:vAlign w:val="bottom"/>
            <w:hideMark/>
          </w:tcPr>
          <w:p w14:paraId="7CA0450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3.5</w:t>
            </w:r>
          </w:p>
        </w:tc>
        <w:tc>
          <w:tcPr>
            <w:tcW w:w="345" w:type="pct"/>
            <w:tcBorders>
              <w:top w:val="nil"/>
              <w:left w:val="nil"/>
              <w:bottom w:val="single" w:sz="4" w:space="0" w:color="auto"/>
              <w:right w:val="single" w:sz="4" w:space="0" w:color="auto"/>
            </w:tcBorders>
            <w:shd w:val="clear" w:color="auto" w:fill="auto"/>
            <w:noWrap/>
            <w:vAlign w:val="bottom"/>
            <w:hideMark/>
          </w:tcPr>
          <w:p w14:paraId="2B848F4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1.9</w:t>
            </w:r>
          </w:p>
        </w:tc>
        <w:tc>
          <w:tcPr>
            <w:tcW w:w="407" w:type="pct"/>
            <w:tcBorders>
              <w:top w:val="nil"/>
              <w:left w:val="nil"/>
              <w:bottom w:val="single" w:sz="4" w:space="0" w:color="auto"/>
              <w:right w:val="single" w:sz="4" w:space="0" w:color="auto"/>
            </w:tcBorders>
            <w:shd w:val="clear" w:color="auto" w:fill="auto"/>
            <w:noWrap/>
            <w:vAlign w:val="bottom"/>
            <w:hideMark/>
          </w:tcPr>
          <w:p w14:paraId="177A900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-0.55</w:t>
            </w:r>
          </w:p>
        </w:tc>
        <w:tc>
          <w:tcPr>
            <w:tcW w:w="352" w:type="pct"/>
            <w:tcBorders>
              <w:top w:val="nil"/>
              <w:left w:val="nil"/>
              <w:bottom w:val="single" w:sz="4" w:space="0" w:color="auto"/>
              <w:right w:val="single" w:sz="4" w:space="0" w:color="auto"/>
            </w:tcBorders>
            <w:shd w:val="clear" w:color="auto" w:fill="auto"/>
            <w:noWrap/>
            <w:vAlign w:val="bottom"/>
            <w:hideMark/>
          </w:tcPr>
          <w:p w14:paraId="53F5586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488</w:t>
            </w:r>
          </w:p>
        </w:tc>
        <w:tc>
          <w:tcPr>
            <w:tcW w:w="286" w:type="pct"/>
            <w:tcBorders>
              <w:top w:val="nil"/>
              <w:left w:val="nil"/>
              <w:bottom w:val="single" w:sz="4" w:space="0" w:color="auto"/>
              <w:right w:val="single" w:sz="4" w:space="0" w:color="auto"/>
            </w:tcBorders>
            <w:shd w:val="clear" w:color="auto" w:fill="auto"/>
            <w:noWrap/>
            <w:vAlign w:val="bottom"/>
            <w:hideMark/>
          </w:tcPr>
          <w:p w14:paraId="064E4AA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0492C89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3V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0E259C6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BC5BBB" w14:paraId="372A50EC"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094BF89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22</w:t>
            </w:r>
          </w:p>
        </w:tc>
        <w:tc>
          <w:tcPr>
            <w:tcW w:w="637" w:type="pct"/>
            <w:tcBorders>
              <w:top w:val="nil"/>
              <w:left w:val="nil"/>
              <w:bottom w:val="single" w:sz="4" w:space="0" w:color="auto"/>
              <w:right w:val="single" w:sz="4" w:space="0" w:color="auto"/>
            </w:tcBorders>
            <w:shd w:val="clear" w:color="auto" w:fill="auto"/>
            <w:noWrap/>
            <w:vAlign w:val="bottom"/>
            <w:hideMark/>
          </w:tcPr>
          <w:p w14:paraId="428B8DB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Char Ganga SDS-2</w:t>
            </w:r>
          </w:p>
        </w:tc>
        <w:tc>
          <w:tcPr>
            <w:tcW w:w="619" w:type="pct"/>
            <w:tcBorders>
              <w:top w:val="nil"/>
              <w:left w:val="nil"/>
              <w:bottom w:val="single" w:sz="4" w:space="0" w:color="auto"/>
              <w:right w:val="single" w:sz="4" w:space="0" w:color="auto"/>
            </w:tcBorders>
            <w:shd w:val="clear" w:color="auto" w:fill="auto"/>
            <w:noWrap/>
            <w:vAlign w:val="bottom"/>
            <w:hideMark/>
          </w:tcPr>
          <w:p w14:paraId="7EC8AAC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2525020/STR0016</w:t>
            </w:r>
          </w:p>
        </w:tc>
        <w:tc>
          <w:tcPr>
            <w:tcW w:w="286" w:type="pct"/>
            <w:tcBorders>
              <w:top w:val="nil"/>
              <w:left w:val="nil"/>
              <w:bottom w:val="single" w:sz="4" w:space="0" w:color="auto"/>
              <w:right w:val="single" w:sz="4" w:space="0" w:color="auto"/>
            </w:tcBorders>
            <w:shd w:val="clear" w:color="auto" w:fill="auto"/>
            <w:noWrap/>
            <w:vAlign w:val="bottom"/>
            <w:hideMark/>
          </w:tcPr>
          <w:p w14:paraId="734C737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 </w:t>
            </w:r>
          </w:p>
        </w:tc>
        <w:tc>
          <w:tcPr>
            <w:tcW w:w="523" w:type="pct"/>
            <w:tcBorders>
              <w:top w:val="nil"/>
              <w:left w:val="nil"/>
              <w:bottom w:val="single" w:sz="4" w:space="0" w:color="auto"/>
              <w:right w:val="single" w:sz="4" w:space="0" w:color="auto"/>
            </w:tcBorders>
            <w:shd w:val="clear" w:color="auto" w:fill="auto"/>
            <w:noWrap/>
            <w:vAlign w:val="bottom"/>
            <w:hideMark/>
          </w:tcPr>
          <w:p w14:paraId="56F5F6F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.45D</w:t>
            </w:r>
          </w:p>
        </w:tc>
        <w:tc>
          <w:tcPr>
            <w:tcW w:w="322" w:type="pct"/>
            <w:tcBorders>
              <w:top w:val="nil"/>
              <w:left w:val="nil"/>
              <w:bottom w:val="single" w:sz="4" w:space="0" w:color="auto"/>
              <w:right w:val="single" w:sz="4" w:space="0" w:color="auto"/>
            </w:tcBorders>
            <w:shd w:val="clear" w:color="auto" w:fill="auto"/>
            <w:noWrap/>
            <w:vAlign w:val="bottom"/>
            <w:hideMark/>
          </w:tcPr>
          <w:p w14:paraId="35113DA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0.5</w:t>
            </w:r>
          </w:p>
        </w:tc>
        <w:tc>
          <w:tcPr>
            <w:tcW w:w="345" w:type="pct"/>
            <w:tcBorders>
              <w:top w:val="nil"/>
              <w:left w:val="nil"/>
              <w:bottom w:val="single" w:sz="4" w:space="0" w:color="auto"/>
              <w:right w:val="single" w:sz="4" w:space="0" w:color="auto"/>
            </w:tcBorders>
            <w:shd w:val="clear" w:color="auto" w:fill="auto"/>
            <w:noWrap/>
            <w:vAlign w:val="bottom"/>
            <w:hideMark/>
          </w:tcPr>
          <w:p w14:paraId="7175E44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1.9</w:t>
            </w:r>
          </w:p>
        </w:tc>
        <w:tc>
          <w:tcPr>
            <w:tcW w:w="407" w:type="pct"/>
            <w:tcBorders>
              <w:top w:val="nil"/>
              <w:left w:val="nil"/>
              <w:bottom w:val="single" w:sz="4" w:space="0" w:color="auto"/>
              <w:right w:val="single" w:sz="4" w:space="0" w:color="auto"/>
            </w:tcBorders>
            <w:shd w:val="clear" w:color="auto" w:fill="auto"/>
            <w:noWrap/>
            <w:vAlign w:val="bottom"/>
            <w:hideMark/>
          </w:tcPr>
          <w:p w14:paraId="52C4ABF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-0.55</w:t>
            </w:r>
          </w:p>
        </w:tc>
        <w:tc>
          <w:tcPr>
            <w:tcW w:w="352" w:type="pct"/>
            <w:tcBorders>
              <w:top w:val="nil"/>
              <w:left w:val="nil"/>
              <w:bottom w:val="single" w:sz="4" w:space="0" w:color="auto"/>
              <w:right w:val="single" w:sz="4" w:space="0" w:color="auto"/>
            </w:tcBorders>
            <w:shd w:val="clear" w:color="auto" w:fill="auto"/>
            <w:noWrap/>
            <w:vAlign w:val="bottom"/>
            <w:hideMark/>
          </w:tcPr>
          <w:p w14:paraId="5E056FDA"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50</w:t>
            </w:r>
          </w:p>
        </w:tc>
        <w:tc>
          <w:tcPr>
            <w:tcW w:w="286" w:type="pct"/>
            <w:tcBorders>
              <w:top w:val="nil"/>
              <w:left w:val="nil"/>
              <w:bottom w:val="single" w:sz="4" w:space="0" w:color="auto"/>
              <w:right w:val="single" w:sz="4" w:space="0" w:color="auto"/>
            </w:tcBorders>
            <w:shd w:val="clear" w:color="auto" w:fill="auto"/>
            <w:noWrap/>
            <w:vAlign w:val="bottom"/>
            <w:hideMark/>
          </w:tcPr>
          <w:p w14:paraId="11A0F19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6660D6D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2C1EDDA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BC5BBB" w14:paraId="24AEFD17"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6D6F2DD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23</w:t>
            </w:r>
          </w:p>
        </w:tc>
        <w:tc>
          <w:tcPr>
            <w:tcW w:w="637" w:type="pct"/>
            <w:tcBorders>
              <w:top w:val="nil"/>
              <w:left w:val="nil"/>
              <w:bottom w:val="single" w:sz="4" w:space="0" w:color="auto"/>
              <w:right w:val="single" w:sz="4" w:space="0" w:color="auto"/>
            </w:tcBorders>
            <w:shd w:val="clear" w:color="auto" w:fill="auto"/>
            <w:noWrap/>
            <w:vAlign w:val="bottom"/>
            <w:hideMark/>
          </w:tcPr>
          <w:p w14:paraId="5D3FB06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Char Ganga SDS-3</w:t>
            </w:r>
          </w:p>
        </w:tc>
        <w:tc>
          <w:tcPr>
            <w:tcW w:w="619" w:type="pct"/>
            <w:tcBorders>
              <w:top w:val="nil"/>
              <w:left w:val="nil"/>
              <w:bottom w:val="single" w:sz="4" w:space="0" w:color="auto"/>
              <w:right w:val="single" w:sz="4" w:space="0" w:color="auto"/>
            </w:tcBorders>
            <w:shd w:val="clear" w:color="auto" w:fill="auto"/>
            <w:noWrap/>
            <w:vAlign w:val="bottom"/>
            <w:hideMark/>
          </w:tcPr>
          <w:p w14:paraId="6F6065D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2525020/STR0017</w:t>
            </w:r>
          </w:p>
        </w:tc>
        <w:tc>
          <w:tcPr>
            <w:tcW w:w="286" w:type="pct"/>
            <w:tcBorders>
              <w:top w:val="nil"/>
              <w:left w:val="nil"/>
              <w:bottom w:val="single" w:sz="4" w:space="0" w:color="auto"/>
              <w:right w:val="single" w:sz="4" w:space="0" w:color="auto"/>
            </w:tcBorders>
            <w:shd w:val="clear" w:color="auto" w:fill="auto"/>
            <w:noWrap/>
            <w:vAlign w:val="bottom"/>
            <w:hideMark/>
          </w:tcPr>
          <w:p w14:paraId="6030E3C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 </w:t>
            </w:r>
          </w:p>
        </w:tc>
        <w:tc>
          <w:tcPr>
            <w:tcW w:w="523" w:type="pct"/>
            <w:tcBorders>
              <w:top w:val="nil"/>
              <w:left w:val="nil"/>
              <w:bottom w:val="single" w:sz="4" w:space="0" w:color="auto"/>
              <w:right w:val="single" w:sz="4" w:space="0" w:color="auto"/>
            </w:tcBorders>
            <w:shd w:val="clear" w:color="auto" w:fill="auto"/>
            <w:noWrap/>
            <w:vAlign w:val="bottom"/>
            <w:hideMark/>
          </w:tcPr>
          <w:p w14:paraId="4E9FBD2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.6D</w:t>
            </w:r>
          </w:p>
        </w:tc>
        <w:tc>
          <w:tcPr>
            <w:tcW w:w="322" w:type="pct"/>
            <w:tcBorders>
              <w:top w:val="nil"/>
              <w:left w:val="nil"/>
              <w:bottom w:val="single" w:sz="4" w:space="0" w:color="auto"/>
              <w:right w:val="single" w:sz="4" w:space="0" w:color="auto"/>
            </w:tcBorders>
            <w:shd w:val="clear" w:color="auto" w:fill="auto"/>
            <w:noWrap/>
            <w:vAlign w:val="bottom"/>
            <w:hideMark/>
          </w:tcPr>
          <w:p w14:paraId="6129972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0.5</w:t>
            </w:r>
          </w:p>
        </w:tc>
        <w:tc>
          <w:tcPr>
            <w:tcW w:w="345" w:type="pct"/>
            <w:tcBorders>
              <w:top w:val="nil"/>
              <w:left w:val="nil"/>
              <w:bottom w:val="single" w:sz="4" w:space="0" w:color="auto"/>
              <w:right w:val="single" w:sz="4" w:space="0" w:color="auto"/>
            </w:tcBorders>
            <w:shd w:val="clear" w:color="auto" w:fill="auto"/>
            <w:noWrap/>
            <w:vAlign w:val="bottom"/>
            <w:hideMark/>
          </w:tcPr>
          <w:p w14:paraId="1397ABC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1.9</w:t>
            </w:r>
          </w:p>
        </w:tc>
        <w:tc>
          <w:tcPr>
            <w:tcW w:w="407" w:type="pct"/>
            <w:tcBorders>
              <w:top w:val="nil"/>
              <w:left w:val="nil"/>
              <w:bottom w:val="single" w:sz="4" w:space="0" w:color="auto"/>
              <w:right w:val="single" w:sz="4" w:space="0" w:color="auto"/>
            </w:tcBorders>
            <w:shd w:val="clear" w:color="auto" w:fill="auto"/>
            <w:noWrap/>
            <w:vAlign w:val="bottom"/>
            <w:hideMark/>
          </w:tcPr>
          <w:p w14:paraId="3CA59C2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-0.55</w:t>
            </w:r>
          </w:p>
        </w:tc>
        <w:tc>
          <w:tcPr>
            <w:tcW w:w="352" w:type="pct"/>
            <w:tcBorders>
              <w:top w:val="nil"/>
              <w:left w:val="nil"/>
              <w:bottom w:val="single" w:sz="4" w:space="0" w:color="auto"/>
              <w:right w:val="single" w:sz="4" w:space="0" w:color="auto"/>
            </w:tcBorders>
            <w:shd w:val="clear" w:color="auto" w:fill="auto"/>
            <w:noWrap/>
            <w:vAlign w:val="bottom"/>
            <w:hideMark/>
          </w:tcPr>
          <w:p w14:paraId="38645A1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50</w:t>
            </w:r>
          </w:p>
        </w:tc>
        <w:tc>
          <w:tcPr>
            <w:tcW w:w="286" w:type="pct"/>
            <w:tcBorders>
              <w:top w:val="nil"/>
              <w:left w:val="nil"/>
              <w:bottom w:val="single" w:sz="4" w:space="0" w:color="auto"/>
              <w:right w:val="single" w:sz="4" w:space="0" w:color="auto"/>
            </w:tcBorders>
            <w:shd w:val="clear" w:color="auto" w:fill="auto"/>
            <w:noWrap/>
            <w:vAlign w:val="bottom"/>
            <w:hideMark/>
          </w:tcPr>
          <w:p w14:paraId="7CE1CB1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7D3A542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41BA572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BC5BBB" w14:paraId="44D036CD"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6830277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24</w:t>
            </w:r>
          </w:p>
        </w:tc>
        <w:tc>
          <w:tcPr>
            <w:tcW w:w="637" w:type="pct"/>
            <w:tcBorders>
              <w:top w:val="nil"/>
              <w:left w:val="nil"/>
              <w:bottom w:val="single" w:sz="4" w:space="0" w:color="auto"/>
              <w:right w:val="single" w:sz="4" w:space="0" w:color="auto"/>
            </w:tcBorders>
            <w:shd w:val="clear" w:color="auto" w:fill="auto"/>
            <w:noWrap/>
            <w:vAlign w:val="bottom"/>
            <w:hideMark/>
          </w:tcPr>
          <w:p w14:paraId="1A67888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Char Ganga SDS-5</w:t>
            </w:r>
          </w:p>
        </w:tc>
        <w:tc>
          <w:tcPr>
            <w:tcW w:w="619" w:type="pct"/>
            <w:tcBorders>
              <w:top w:val="nil"/>
              <w:left w:val="nil"/>
              <w:bottom w:val="single" w:sz="4" w:space="0" w:color="auto"/>
              <w:right w:val="single" w:sz="4" w:space="0" w:color="auto"/>
            </w:tcBorders>
            <w:shd w:val="clear" w:color="auto" w:fill="auto"/>
            <w:noWrap/>
            <w:vAlign w:val="bottom"/>
            <w:hideMark/>
          </w:tcPr>
          <w:p w14:paraId="10EC892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2525020/STR0019</w:t>
            </w:r>
          </w:p>
        </w:tc>
        <w:tc>
          <w:tcPr>
            <w:tcW w:w="286" w:type="pct"/>
            <w:tcBorders>
              <w:top w:val="nil"/>
              <w:left w:val="nil"/>
              <w:bottom w:val="single" w:sz="4" w:space="0" w:color="auto"/>
              <w:right w:val="single" w:sz="4" w:space="0" w:color="auto"/>
            </w:tcBorders>
            <w:shd w:val="clear" w:color="auto" w:fill="auto"/>
            <w:noWrap/>
            <w:vAlign w:val="bottom"/>
            <w:hideMark/>
          </w:tcPr>
          <w:p w14:paraId="5D56007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 </w:t>
            </w:r>
          </w:p>
        </w:tc>
        <w:tc>
          <w:tcPr>
            <w:tcW w:w="523" w:type="pct"/>
            <w:tcBorders>
              <w:top w:val="nil"/>
              <w:left w:val="nil"/>
              <w:bottom w:val="single" w:sz="4" w:space="0" w:color="auto"/>
              <w:right w:val="single" w:sz="4" w:space="0" w:color="auto"/>
            </w:tcBorders>
            <w:shd w:val="clear" w:color="auto" w:fill="auto"/>
            <w:noWrap/>
            <w:vAlign w:val="bottom"/>
            <w:hideMark/>
          </w:tcPr>
          <w:p w14:paraId="475CE5F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.45D</w:t>
            </w:r>
          </w:p>
        </w:tc>
        <w:tc>
          <w:tcPr>
            <w:tcW w:w="322" w:type="pct"/>
            <w:tcBorders>
              <w:top w:val="nil"/>
              <w:left w:val="nil"/>
              <w:bottom w:val="single" w:sz="4" w:space="0" w:color="auto"/>
              <w:right w:val="single" w:sz="4" w:space="0" w:color="auto"/>
            </w:tcBorders>
            <w:shd w:val="clear" w:color="auto" w:fill="auto"/>
            <w:noWrap/>
            <w:vAlign w:val="bottom"/>
            <w:hideMark/>
          </w:tcPr>
          <w:p w14:paraId="51F0186A"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0.3</w:t>
            </w:r>
          </w:p>
        </w:tc>
        <w:tc>
          <w:tcPr>
            <w:tcW w:w="345" w:type="pct"/>
            <w:tcBorders>
              <w:top w:val="nil"/>
              <w:left w:val="nil"/>
              <w:bottom w:val="single" w:sz="4" w:space="0" w:color="auto"/>
              <w:right w:val="single" w:sz="4" w:space="0" w:color="auto"/>
            </w:tcBorders>
            <w:shd w:val="clear" w:color="auto" w:fill="auto"/>
            <w:noWrap/>
            <w:vAlign w:val="bottom"/>
            <w:hideMark/>
          </w:tcPr>
          <w:p w14:paraId="02E57DD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1.9</w:t>
            </w:r>
          </w:p>
        </w:tc>
        <w:tc>
          <w:tcPr>
            <w:tcW w:w="407" w:type="pct"/>
            <w:tcBorders>
              <w:top w:val="nil"/>
              <w:left w:val="nil"/>
              <w:bottom w:val="single" w:sz="4" w:space="0" w:color="auto"/>
              <w:right w:val="single" w:sz="4" w:space="0" w:color="auto"/>
            </w:tcBorders>
            <w:shd w:val="clear" w:color="auto" w:fill="auto"/>
            <w:noWrap/>
            <w:vAlign w:val="bottom"/>
            <w:hideMark/>
          </w:tcPr>
          <w:p w14:paraId="391A5B9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-0.55</w:t>
            </w:r>
          </w:p>
        </w:tc>
        <w:tc>
          <w:tcPr>
            <w:tcW w:w="352" w:type="pct"/>
            <w:tcBorders>
              <w:top w:val="nil"/>
              <w:left w:val="nil"/>
              <w:bottom w:val="single" w:sz="4" w:space="0" w:color="auto"/>
              <w:right w:val="single" w:sz="4" w:space="0" w:color="auto"/>
            </w:tcBorders>
            <w:shd w:val="clear" w:color="auto" w:fill="auto"/>
            <w:noWrap/>
            <w:vAlign w:val="bottom"/>
            <w:hideMark/>
          </w:tcPr>
          <w:p w14:paraId="433823D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42</w:t>
            </w:r>
          </w:p>
        </w:tc>
        <w:tc>
          <w:tcPr>
            <w:tcW w:w="286" w:type="pct"/>
            <w:tcBorders>
              <w:top w:val="nil"/>
              <w:left w:val="nil"/>
              <w:bottom w:val="single" w:sz="4" w:space="0" w:color="auto"/>
              <w:right w:val="single" w:sz="4" w:space="0" w:color="auto"/>
            </w:tcBorders>
            <w:shd w:val="clear" w:color="auto" w:fill="auto"/>
            <w:noWrap/>
            <w:vAlign w:val="bottom"/>
            <w:hideMark/>
          </w:tcPr>
          <w:p w14:paraId="5BC4EA1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2C556A8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63E434F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BC5BBB" w14:paraId="637FEE1D"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02D33F3A"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w:t>
            </w:r>
          </w:p>
        </w:tc>
        <w:tc>
          <w:tcPr>
            <w:tcW w:w="637" w:type="pct"/>
            <w:tcBorders>
              <w:top w:val="nil"/>
              <w:left w:val="nil"/>
              <w:bottom w:val="single" w:sz="4" w:space="0" w:color="auto"/>
              <w:right w:val="single" w:sz="4" w:space="0" w:color="auto"/>
            </w:tcBorders>
            <w:shd w:val="clear" w:color="auto" w:fill="auto"/>
            <w:noWrap/>
            <w:vAlign w:val="bottom"/>
            <w:hideMark/>
          </w:tcPr>
          <w:p w14:paraId="7D2D44F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Jahajmara SDS</w:t>
            </w:r>
          </w:p>
        </w:tc>
        <w:tc>
          <w:tcPr>
            <w:tcW w:w="619" w:type="pct"/>
            <w:tcBorders>
              <w:top w:val="nil"/>
              <w:left w:val="nil"/>
              <w:bottom w:val="single" w:sz="4" w:space="0" w:color="auto"/>
              <w:right w:val="single" w:sz="4" w:space="0" w:color="auto"/>
            </w:tcBorders>
            <w:shd w:val="clear" w:color="auto" w:fill="auto"/>
            <w:noWrap/>
            <w:vAlign w:val="bottom"/>
            <w:hideMark/>
          </w:tcPr>
          <w:p w14:paraId="4CBCDBE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2525020/STR0011</w:t>
            </w:r>
          </w:p>
        </w:tc>
        <w:tc>
          <w:tcPr>
            <w:tcW w:w="286" w:type="pct"/>
            <w:tcBorders>
              <w:top w:val="nil"/>
              <w:left w:val="nil"/>
              <w:bottom w:val="single" w:sz="4" w:space="0" w:color="auto"/>
              <w:right w:val="single" w:sz="4" w:space="0" w:color="auto"/>
            </w:tcBorders>
            <w:shd w:val="clear" w:color="auto" w:fill="auto"/>
            <w:noWrap/>
            <w:vAlign w:val="bottom"/>
            <w:hideMark/>
          </w:tcPr>
          <w:p w14:paraId="044E1C9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-0.182</w:t>
            </w:r>
          </w:p>
        </w:tc>
        <w:tc>
          <w:tcPr>
            <w:tcW w:w="523" w:type="pct"/>
            <w:tcBorders>
              <w:top w:val="nil"/>
              <w:left w:val="nil"/>
              <w:bottom w:val="single" w:sz="4" w:space="0" w:color="auto"/>
              <w:right w:val="single" w:sz="4" w:space="0" w:color="auto"/>
            </w:tcBorders>
            <w:shd w:val="clear" w:color="auto" w:fill="auto"/>
            <w:noWrap/>
            <w:vAlign w:val="bottom"/>
            <w:hideMark/>
          </w:tcPr>
          <w:p w14:paraId="43ABB29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.45D</w:t>
            </w:r>
          </w:p>
        </w:tc>
        <w:tc>
          <w:tcPr>
            <w:tcW w:w="322" w:type="pct"/>
            <w:tcBorders>
              <w:top w:val="nil"/>
              <w:left w:val="nil"/>
              <w:bottom w:val="single" w:sz="4" w:space="0" w:color="auto"/>
              <w:right w:val="single" w:sz="4" w:space="0" w:color="auto"/>
            </w:tcBorders>
            <w:shd w:val="clear" w:color="auto" w:fill="auto"/>
            <w:noWrap/>
            <w:vAlign w:val="bottom"/>
            <w:hideMark/>
          </w:tcPr>
          <w:p w14:paraId="2CEFD7C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3.0</w:t>
            </w:r>
          </w:p>
        </w:tc>
        <w:tc>
          <w:tcPr>
            <w:tcW w:w="345" w:type="pct"/>
            <w:tcBorders>
              <w:top w:val="nil"/>
              <w:left w:val="nil"/>
              <w:bottom w:val="single" w:sz="4" w:space="0" w:color="auto"/>
              <w:right w:val="single" w:sz="4" w:space="0" w:color="auto"/>
            </w:tcBorders>
            <w:shd w:val="clear" w:color="auto" w:fill="auto"/>
            <w:noWrap/>
            <w:vAlign w:val="bottom"/>
            <w:hideMark/>
          </w:tcPr>
          <w:p w14:paraId="08359D4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2.2</w:t>
            </w:r>
          </w:p>
        </w:tc>
        <w:tc>
          <w:tcPr>
            <w:tcW w:w="407" w:type="pct"/>
            <w:tcBorders>
              <w:top w:val="nil"/>
              <w:left w:val="nil"/>
              <w:bottom w:val="single" w:sz="4" w:space="0" w:color="auto"/>
              <w:right w:val="single" w:sz="4" w:space="0" w:color="auto"/>
            </w:tcBorders>
            <w:shd w:val="clear" w:color="auto" w:fill="auto"/>
            <w:noWrap/>
            <w:vAlign w:val="bottom"/>
            <w:hideMark/>
          </w:tcPr>
          <w:p w14:paraId="0BDE5D5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-0.55</w:t>
            </w:r>
          </w:p>
        </w:tc>
        <w:tc>
          <w:tcPr>
            <w:tcW w:w="352" w:type="pct"/>
            <w:tcBorders>
              <w:top w:val="nil"/>
              <w:left w:val="nil"/>
              <w:bottom w:val="single" w:sz="4" w:space="0" w:color="auto"/>
              <w:right w:val="single" w:sz="4" w:space="0" w:color="auto"/>
            </w:tcBorders>
            <w:shd w:val="clear" w:color="auto" w:fill="auto"/>
            <w:noWrap/>
            <w:vAlign w:val="bottom"/>
            <w:hideMark/>
          </w:tcPr>
          <w:p w14:paraId="6CAEC7B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182</w:t>
            </w:r>
          </w:p>
        </w:tc>
        <w:tc>
          <w:tcPr>
            <w:tcW w:w="286" w:type="pct"/>
            <w:tcBorders>
              <w:top w:val="nil"/>
              <w:left w:val="nil"/>
              <w:bottom w:val="single" w:sz="4" w:space="0" w:color="auto"/>
              <w:right w:val="single" w:sz="4" w:space="0" w:color="auto"/>
            </w:tcBorders>
            <w:shd w:val="clear" w:color="auto" w:fill="auto"/>
            <w:noWrap/>
            <w:vAlign w:val="bottom"/>
            <w:hideMark/>
          </w:tcPr>
          <w:p w14:paraId="082F8DE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2364484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59350EA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bl>
    <w:p w14:paraId="3DDEB962" w14:textId="77777777" w:rsidR="004D36D7" w:rsidRPr="00BC5BBB" w:rsidRDefault="004D36D7" w:rsidP="004D36D7">
      <w:pPr>
        <w:autoSpaceDE/>
        <w:autoSpaceDN/>
        <w:adjustRightInd/>
        <w:spacing w:after="0" w:line="240" w:lineRule="auto"/>
        <w:jc w:val="center"/>
        <w:rPr>
          <w:rFonts w:eastAsia="Times New Roman" w:cs="Calibri"/>
          <w:color w:val="000000"/>
          <w:sz w:val="16"/>
          <w:szCs w:val="16"/>
          <w:lang w:val="en-US"/>
        </w:rPr>
      </w:pPr>
    </w:p>
    <w:p w14:paraId="247ABF31" w14:textId="77777777" w:rsidR="004D36D7" w:rsidRDefault="004D36D7" w:rsidP="004D36D7">
      <w:pPr>
        <w:rPr>
          <w:i/>
          <w:iCs/>
          <w:sz w:val="16"/>
          <w:szCs w:val="16"/>
        </w:rPr>
      </w:pPr>
    </w:p>
    <w:p w14:paraId="1405856F" w14:textId="29DBF0B4" w:rsidR="004D36D7" w:rsidRPr="00224297" w:rsidRDefault="004D36D7" w:rsidP="00137F65">
      <w:pPr>
        <w:pStyle w:val="Caption"/>
        <w:rPr>
          <w:lang w:val="en-GB"/>
        </w:rPr>
      </w:pPr>
      <w:bookmarkStart w:id="74" w:name="_Toc123970790"/>
      <w:r w:rsidRPr="00224297">
        <w:rPr>
          <w:lang w:val="en-GB"/>
        </w:rPr>
        <w:lastRenderedPageBreak/>
        <w:t xml:space="preserve">Table </w:t>
      </w:r>
      <w:r w:rsidRPr="005354CD">
        <w:fldChar w:fldCharType="begin"/>
      </w:r>
      <w:r w:rsidRPr="00224297">
        <w:rPr>
          <w:lang w:val="en-GB"/>
        </w:rPr>
        <w:instrText xml:space="preserve"> STYLEREF 1 \s </w:instrText>
      </w:r>
      <w:r w:rsidRPr="005354CD">
        <w:fldChar w:fldCharType="separate"/>
      </w:r>
      <w:r w:rsidR="00224297">
        <w:rPr>
          <w:noProof/>
          <w:lang w:val="en-GB"/>
        </w:rPr>
        <w:t>5</w:t>
      </w:r>
      <w:r w:rsidRPr="005354CD">
        <w:fldChar w:fldCharType="end"/>
      </w:r>
      <w:r w:rsidRPr="00224297">
        <w:rPr>
          <w:lang w:val="en-GB"/>
        </w:rPr>
        <w:noBreakHyphen/>
      </w:r>
      <w:r w:rsidRPr="005354CD">
        <w:fldChar w:fldCharType="begin"/>
      </w:r>
      <w:r w:rsidRPr="00224297">
        <w:rPr>
          <w:lang w:val="en-GB"/>
        </w:rPr>
        <w:instrText xml:space="preserve"> SEQ Table \* ARABIC \s 1 </w:instrText>
      </w:r>
      <w:r w:rsidRPr="005354CD">
        <w:fldChar w:fldCharType="separate"/>
      </w:r>
      <w:r w:rsidR="00224297">
        <w:rPr>
          <w:noProof/>
          <w:lang w:val="en-GB"/>
        </w:rPr>
        <w:t>14</w:t>
      </w:r>
      <w:r w:rsidRPr="005354CD">
        <w:fldChar w:fldCharType="end"/>
      </w:r>
      <w:r w:rsidRPr="00224297">
        <w:rPr>
          <w:lang w:val="en-GB"/>
        </w:rPr>
        <w:t xml:space="preserve">: </w:t>
      </w:r>
      <w:r w:rsidR="009B457B" w:rsidRPr="00224297">
        <w:rPr>
          <w:lang w:val="en-GB"/>
        </w:rPr>
        <w:t xml:space="preserve">Drainage results for the </w:t>
      </w:r>
      <w:r w:rsidR="004050EC" w:rsidRPr="00224297">
        <w:rPr>
          <w:lang w:val="en-GB"/>
        </w:rPr>
        <w:t>drainage sluices of Polder 50-51 considering climate change</w:t>
      </w:r>
      <w:r w:rsidR="009B457B" w:rsidRPr="00224297">
        <w:rPr>
          <w:lang w:val="en-GB"/>
        </w:rPr>
        <w:t xml:space="preserve"> (25-year return period)</w:t>
      </w:r>
      <w:r w:rsidR="004050EC" w:rsidRPr="00224297">
        <w:rPr>
          <w:lang w:val="en-GB"/>
        </w:rPr>
        <w:t>.</w:t>
      </w:r>
      <w:bookmarkEnd w:id="74"/>
    </w:p>
    <w:tbl>
      <w:tblPr>
        <w:tblW w:w="5000" w:type="pct"/>
        <w:tblLook w:val="04A0" w:firstRow="1" w:lastRow="0" w:firstColumn="1" w:lastColumn="0" w:noHBand="0" w:noVBand="1"/>
      </w:tblPr>
      <w:tblGrid>
        <w:gridCol w:w="776"/>
        <w:gridCol w:w="1777"/>
        <w:gridCol w:w="1727"/>
        <w:gridCol w:w="798"/>
        <w:gridCol w:w="1459"/>
        <w:gridCol w:w="898"/>
        <w:gridCol w:w="962"/>
        <w:gridCol w:w="1135"/>
        <w:gridCol w:w="982"/>
        <w:gridCol w:w="798"/>
        <w:gridCol w:w="1540"/>
        <w:gridCol w:w="1096"/>
      </w:tblGrid>
      <w:tr w:rsidR="00A45B13" w:rsidRPr="00D65B68" w14:paraId="28693364" w14:textId="77777777" w:rsidTr="00E6575F">
        <w:trPr>
          <w:trHeight w:val="1529"/>
          <w:tblHeader/>
        </w:trPr>
        <w:tc>
          <w:tcPr>
            <w:tcW w:w="278"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32DCA381" w14:textId="23AEB086" w:rsidR="00A45B13" w:rsidRPr="00D65B6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w:t>
            </w:r>
          </w:p>
        </w:tc>
        <w:tc>
          <w:tcPr>
            <w:tcW w:w="637"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55795DD5" w14:textId="7FB6D41A" w:rsidR="00A45B13" w:rsidRPr="00D65B6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Name of Khal on which Sluice is Located</w:t>
            </w:r>
          </w:p>
        </w:tc>
        <w:tc>
          <w:tcPr>
            <w:tcW w:w="619"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2C11A9A5" w14:textId="23F3D7F7" w:rsidR="00A45B13" w:rsidRPr="00D65B6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Sluice ID No.</w:t>
            </w:r>
          </w:p>
        </w:tc>
        <w:tc>
          <w:tcPr>
            <w:tcW w:w="286"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3CA5DCAF" w14:textId="0BC9CFE3" w:rsidR="00A45B13" w:rsidRPr="00D65B6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Existing Sill Level (mPWD)</w:t>
            </w:r>
          </w:p>
        </w:tc>
        <w:tc>
          <w:tcPr>
            <w:tcW w:w="52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420FF2D3" w14:textId="5838F5E1" w:rsidR="00A45B13" w:rsidRPr="00D65B6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Existing </w:t>
            </w:r>
            <w:r>
              <w:rPr>
                <w:rFonts w:eastAsia="Times New Roman" w:cs="Calibri"/>
                <w:b/>
                <w:bCs/>
                <w:color w:val="000000"/>
                <w:sz w:val="16"/>
                <w:szCs w:val="16"/>
                <w:lang w:val="en-US"/>
              </w:rPr>
              <w:t xml:space="preserve">Number of Vents and </w:t>
            </w:r>
            <w:r w:rsidRPr="00861CAD">
              <w:rPr>
                <w:rFonts w:eastAsia="Times New Roman" w:cs="Calibri"/>
                <w:b/>
                <w:bCs/>
                <w:color w:val="000000"/>
                <w:sz w:val="16"/>
                <w:szCs w:val="16"/>
                <w:lang w:val="en-US"/>
              </w:rPr>
              <w:t>Size</w:t>
            </w:r>
            <w:r>
              <w:rPr>
                <w:rFonts w:eastAsia="Times New Roman" w:cs="Calibri"/>
                <w:b/>
                <w:bCs/>
                <w:color w:val="000000"/>
                <w:sz w:val="16"/>
                <w:szCs w:val="16"/>
                <w:lang w:val="en-US"/>
              </w:rPr>
              <w:t xml:space="preserve"> (in m)</w:t>
            </w:r>
          </w:p>
        </w:tc>
        <w:tc>
          <w:tcPr>
            <w:tcW w:w="32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78E36CE7" w14:textId="02F05523" w:rsidR="00A45B13" w:rsidRPr="00D65B6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Peak Discharge (m3/sec)</w:t>
            </w:r>
          </w:p>
        </w:tc>
        <w:tc>
          <w:tcPr>
            <w:tcW w:w="752" w:type="pct"/>
            <w:gridSpan w:val="2"/>
            <w:tcBorders>
              <w:top w:val="single" w:sz="4" w:space="0" w:color="auto"/>
              <w:left w:val="nil"/>
              <w:bottom w:val="single" w:sz="4" w:space="0" w:color="auto"/>
              <w:right w:val="single" w:sz="4" w:space="0" w:color="auto"/>
            </w:tcBorders>
            <w:shd w:val="clear" w:color="auto" w:fill="auto"/>
            <w:textDirection w:val="btLr"/>
            <w:vAlign w:val="center"/>
            <w:hideMark/>
          </w:tcPr>
          <w:p w14:paraId="47D5DB78" w14:textId="58FED7E9" w:rsidR="00A45B13" w:rsidRPr="00D65B6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Corresponding </w:t>
            </w:r>
            <w:r>
              <w:rPr>
                <w:rFonts w:eastAsia="Times New Roman" w:cs="Calibri"/>
                <w:b/>
                <w:bCs/>
                <w:color w:val="000000"/>
                <w:sz w:val="16"/>
                <w:szCs w:val="16"/>
                <w:lang w:val="en-US"/>
              </w:rPr>
              <w:t xml:space="preserve">Peak </w:t>
            </w:r>
            <w:r w:rsidRPr="00861CAD">
              <w:rPr>
                <w:rFonts w:eastAsia="Times New Roman" w:cs="Calibri"/>
                <w:b/>
                <w:bCs/>
                <w:color w:val="000000"/>
                <w:sz w:val="16"/>
                <w:szCs w:val="16"/>
                <w:lang w:val="en-US"/>
              </w:rPr>
              <w:t xml:space="preserve">Water Level </w:t>
            </w:r>
          </w:p>
        </w:tc>
        <w:tc>
          <w:tcPr>
            <w:tcW w:w="3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725166AE" w14:textId="43ADE854" w:rsidR="00A45B13" w:rsidRPr="00D65B6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Catchment Area (Ha)</w:t>
            </w:r>
          </w:p>
        </w:tc>
        <w:tc>
          <w:tcPr>
            <w:tcW w:w="286"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37DD041E" w14:textId="01B6B177" w:rsidR="00A45B13" w:rsidRPr="00D65B6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Average LFL </w:t>
            </w:r>
            <w:r>
              <w:rPr>
                <w:rFonts w:eastAsia="Times New Roman" w:cs="Calibri"/>
                <w:b/>
                <w:bCs/>
                <w:color w:val="000000"/>
                <w:sz w:val="16"/>
                <w:szCs w:val="16"/>
                <w:lang w:val="en-US"/>
              </w:rPr>
              <w:t>in</w:t>
            </w:r>
            <w:r w:rsidRPr="00861CAD">
              <w:rPr>
                <w:rFonts w:eastAsia="Times New Roman" w:cs="Calibri"/>
                <w:b/>
                <w:bCs/>
                <w:color w:val="000000"/>
                <w:sz w:val="16"/>
                <w:szCs w:val="16"/>
                <w:lang w:val="en-US"/>
              </w:rPr>
              <w:t xml:space="preserve"> River (mPWD)</w:t>
            </w:r>
          </w:p>
        </w:tc>
        <w:tc>
          <w:tcPr>
            <w:tcW w:w="552" w:type="pct"/>
            <w:vMerge w:val="restart"/>
            <w:tcBorders>
              <w:top w:val="single" w:sz="4" w:space="0" w:color="auto"/>
              <w:left w:val="single" w:sz="4" w:space="0" w:color="auto"/>
              <w:bottom w:val="single" w:sz="4" w:space="0" w:color="000000"/>
              <w:right w:val="single" w:sz="4" w:space="0" w:color="auto"/>
            </w:tcBorders>
            <w:shd w:val="clear" w:color="000000" w:fill="DDEBF7"/>
            <w:textDirection w:val="btLr"/>
            <w:vAlign w:val="center"/>
            <w:hideMark/>
          </w:tcPr>
          <w:p w14:paraId="0B865188" w14:textId="77777777" w:rsidR="00A45B13"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 Number of Vent and Size</w:t>
            </w:r>
            <w:r>
              <w:rPr>
                <w:rFonts w:eastAsia="Times New Roman" w:cs="Calibri"/>
                <w:b/>
                <w:bCs/>
                <w:color w:val="000000"/>
                <w:sz w:val="16"/>
                <w:szCs w:val="16"/>
                <w:lang w:val="en-US"/>
              </w:rPr>
              <w:t xml:space="preserve"> </w:t>
            </w:r>
          </w:p>
          <w:p w14:paraId="34F3C3BF" w14:textId="58C2D8A1" w:rsidR="00A45B13" w:rsidRPr="00D65B6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Pr>
                <w:rFonts w:eastAsia="Times New Roman" w:cs="Calibri"/>
                <w:b/>
                <w:bCs/>
                <w:color w:val="000000"/>
                <w:sz w:val="16"/>
                <w:szCs w:val="16"/>
                <w:lang w:val="en-US"/>
              </w:rPr>
              <w:t>(in m)</w:t>
            </w:r>
          </w:p>
        </w:tc>
        <w:tc>
          <w:tcPr>
            <w:tcW w:w="393" w:type="pct"/>
            <w:vMerge w:val="restart"/>
            <w:tcBorders>
              <w:top w:val="single" w:sz="4" w:space="0" w:color="auto"/>
              <w:left w:val="single" w:sz="4" w:space="0" w:color="auto"/>
              <w:bottom w:val="single" w:sz="4" w:space="0" w:color="auto"/>
              <w:right w:val="single" w:sz="4" w:space="0" w:color="auto"/>
            </w:tcBorders>
            <w:shd w:val="clear" w:color="000000" w:fill="DDEBF7"/>
            <w:textDirection w:val="btLr"/>
            <w:vAlign w:val="center"/>
            <w:hideMark/>
          </w:tcPr>
          <w:p w14:paraId="06A94FDB" w14:textId="45FD6D62" w:rsidR="00A45B13" w:rsidRPr="00D65B68"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w:t>
            </w:r>
            <w:r>
              <w:rPr>
                <w:rFonts w:eastAsia="Times New Roman" w:cs="Calibri"/>
                <w:b/>
                <w:bCs/>
                <w:color w:val="000000"/>
                <w:sz w:val="16"/>
                <w:szCs w:val="16"/>
                <w:lang w:val="en-US"/>
              </w:rPr>
              <w:t xml:space="preserve"> </w:t>
            </w:r>
            <w:r w:rsidRPr="00861CAD">
              <w:rPr>
                <w:rFonts w:eastAsia="Times New Roman" w:cs="Calibri"/>
                <w:b/>
                <w:bCs/>
                <w:color w:val="000000"/>
                <w:sz w:val="16"/>
                <w:szCs w:val="16"/>
                <w:lang w:val="en-US"/>
              </w:rPr>
              <w:t>Sill Level (mPWD)</w:t>
            </w:r>
          </w:p>
        </w:tc>
      </w:tr>
      <w:tr w:rsidR="00B136A7" w:rsidRPr="00D65B68" w14:paraId="0FE969E8" w14:textId="77777777" w:rsidTr="00E6575F">
        <w:trPr>
          <w:cantSplit/>
          <w:trHeight w:val="2016"/>
          <w:tblHeader/>
        </w:trPr>
        <w:tc>
          <w:tcPr>
            <w:tcW w:w="278" w:type="pct"/>
            <w:vMerge/>
            <w:tcBorders>
              <w:top w:val="single" w:sz="4" w:space="0" w:color="auto"/>
              <w:left w:val="single" w:sz="4" w:space="0" w:color="auto"/>
              <w:bottom w:val="single" w:sz="4" w:space="0" w:color="auto"/>
              <w:right w:val="single" w:sz="4" w:space="0" w:color="auto"/>
            </w:tcBorders>
            <w:vAlign w:val="center"/>
            <w:hideMark/>
          </w:tcPr>
          <w:p w14:paraId="66E54AF5" w14:textId="77777777" w:rsidR="00B136A7" w:rsidRPr="00D65B6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637" w:type="pct"/>
            <w:vMerge/>
            <w:tcBorders>
              <w:top w:val="single" w:sz="4" w:space="0" w:color="auto"/>
              <w:left w:val="single" w:sz="4" w:space="0" w:color="auto"/>
              <w:bottom w:val="single" w:sz="4" w:space="0" w:color="auto"/>
              <w:right w:val="single" w:sz="4" w:space="0" w:color="auto"/>
            </w:tcBorders>
            <w:vAlign w:val="center"/>
            <w:hideMark/>
          </w:tcPr>
          <w:p w14:paraId="05798BB9" w14:textId="77777777" w:rsidR="00B136A7" w:rsidRPr="00D65B6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619" w:type="pct"/>
            <w:vMerge/>
            <w:tcBorders>
              <w:top w:val="single" w:sz="4" w:space="0" w:color="auto"/>
              <w:left w:val="single" w:sz="4" w:space="0" w:color="auto"/>
              <w:bottom w:val="single" w:sz="4" w:space="0" w:color="auto"/>
              <w:right w:val="single" w:sz="4" w:space="0" w:color="auto"/>
            </w:tcBorders>
            <w:vAlign w:val="center"/>
            <w:hideMark/>
          </w:tcPr>
          <w:p w14:paraId="22F1EF35" w14:textId="77777777" w:rsidR="00B136A7" w:rsidRPr="00D65B6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86" w:type="pct"/>
            <w:vMerge/>
            <w:tcBorders>
              <w:top w:val="single" w:sz="4" w:space="0" w:color="auto"/>
              <w:left w:val="single" w:sz="4" w:space="0" w:color="auto"/>
              <w:bottom w:val="single" w:sz="4" w:space="0" w:color="auto"/>
              <w:right w:val="single" w:sz="4" w:space="0" w:color="auto"/>
            </w:tcBorders>
            <w:vAlign w:val="center"/>
            <w:hideMark/>
          </w:tcPr>
          <w:p w14:paraId="3672842B" w14:textId="77777777" w:rsidR="00B136A7" w:rsidRPr="00D65B6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523" w:type="pct"/>
            <w:vMerge/>
            <w:tcBorders>
              <w:top w:val="single" w:sz="4" w:space="0" w:color="auto"/>
              <w:left w:val="single" w:sz="4" w:space="0" w:color="auto"/>
              <w:bottom w:val="single" w:sz="4" w:space="0" w:color="auto"/>
              <w:right w:val="single" w:sz="4" w:space="0" w:color="auto"/>
            </w:tcBorders>
            <w:vAlign w:val="center"/>
            <w:hideMark/>
          </w:tcPr>
          <w:p w14:paraId="62453D23" w14:textId="77777777" w:rsidR="00B136A7" w:rsidRPr="00D65B6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22" w:type="pct"/>
            <w:vMerge/>
            <w:tcBorders>
              <w:top w:val="single" w:sz="4" w:space="0" w:color="auto"/>
              <w:left w:val="single" w:sz="4" w:space="0" w:color="auto"/>
              <w:bottom w:val="single" w:sz="4" w:space="0" w:color="auto"/>
              <w:right w:val="single" w:sz="4" w:space="0" w:color="auto"/>
            </w:tcBorders>
            <w:vAlign w:val="center"/>
            <w:hideMark/>
          </w:tcPr>
          <w:p w14:paraId="1547478D" w14:textId="77777777" w:rsidR="00B136A7" w:rsidRPr="00D65B6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45" w:type="pct"/>
            <w:tcBorders>
              <w:top w:val="nil"/>
              <w:left w:val="nil"/>
              <w:bottom w:val="single" w:sz="4" w:space="0" w:color="auto"/>
              <w:right w:val="single" w:sz="4" w:space="0" w:color="auto"/>
            </w:tcBorders>
            <w:shd w:val="clear" w:color="auto" w:fill="auto"/>
            <w:textDirection w:val="btLr"/>
            <w:vAlign w:val="center"/>
            <w:hideMark/>
          </w:tcPr>
          <w:p w14:paraId="6A90ABE9" w14:textId="265A31BA" w:rsidR="00B136A7" w:rsidRPr="00D65B68"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Upstream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407" w:type="pct"/>
            <w:tcBorders>
              <w:top w:val="nil"/>
              <w:left w:val="nil"/>
              <w:bottom w:val="single" w:sz="4" w:space="0" w:color="auto"/>
              <w:right w:val="single" w:sz="4" w:space="0" w:color="auto"/>
            </w:tcBorders>
            <w:shd w:val="clear" w:color="auto" w:fill="auto"/>
            <w:textDirection w:val="btLr"/>
            <w:vAlign w:val="center"/>
            <w:hideMark/>
          </w:tcPr>
          <w:p w14:paraId="4B1FF29E" w14:textId="6D328056" w:rsidR="00B136A7" w:rsidRPr="00D65B68"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Downstream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352" w:type="pct"/>
            <w:vMerge/>
            <w:tcBorders>
              <w:top w:val="single" w:sz="4" w:space="0" w:color="auto"/>
              <w:left w:val="single" w:sz="4" w:space="0" w:color="auto"/>
              <w:bottom w:val="single" w:sz="4" w:space="0" w:color="auto"/>
              <w:right w:val="single" w:sz="4" w:space="0" w:color="auto"/>
            </w:tcBorders>
            <w:vAlign w:val="center"/>
            <w:hideMark/>
          </w:tcPr>
          <w:p w14:paraId="23AB8399" w14:textId="77777777" w:rsidR="00B136A7" w:rsidRPr="00D65B6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86" w:type="pct"/>
            <w:vMerge/>
            <w:tcBorders>
              <w:top w:val="single" w:sz="4" w:space="0" w:color="auto"/>
              <w:left w:val="single" w:sz="4" w:space="0" w:color="auto"/>
              <w:bottom w:val="single" w:sz="4" w:space="0" w:color="auto"/>
              <w:right w:val="single" w:sz="4" w:space="0" w:color="auto"/>
            </w:tcBorders>
            <w:vAlign w:val="center"/>
            <w:hideMark/>
          </w:tcPr>
          <w:p w14:paraId="05E44327" w14:textId="77777777" w:rsidR="00B136A7" w:rsidRPr="00D65B6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552" w:type="pct"/>
            <w:vMerge/>
            <w:tcBorders>
              <w:top w:val="single" w:sz="4" w:space="0" w:color="auto"/>
              <w:left w:val="single" w:sz="4" w:space="0" w:color="auto"/>
              <w:bottom w:val="single" w:sz="4" w:space="0" w:color="000000"/>
              <w:right w:val="single" w:sz="4" w:space="0" w:color="auto"/>
            </w:tcBorders>
            <w:vAlign w:val="center"/>
            <w:hideMark/>
          </w:tcPr>
          <w:p w14:paraId="20F0D5FC" w14:textId="77777777" w:rsidR="00B136A7" w:rsidRPr="00D65B68"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93" w:type="pct"/>
            <w:vMerge/>
            <w:tcBorders>
              <w:top w:val="single" w:sz="4" w:space="0" w:color="auto"/>
              <w:left w:val="single" w:sz="4" w:space="0" w:color="auto"/>
              <w:bottom w:val="single" w:sz="4" w:space="0" w:color="auto"/>
              <w:right w:val="single" w:sz="4" w:space="0" w:color="auto"/>
            </w:tcBorders>
            <w:vAlign w:val="center"/>
            <w:hideMark/>
          </w:tcPr>
          <w:p w14:paraId="524DDB78" w14:textId="77777777" w:rsidR="00B136A7" w:rsidRPr="00D65B68" w:rsidRDefault="00B136A7" w:rsidP="00B136A7">
            <w:pPr>
              <w:autoSpaceDE/>
              <w:autoSpaceDN/>
              <w:adjustRightInd/>
              <w:spacing w:after="0" w:line="240" w:lineRule="auto"/>
              <w:jc w:val="left"/>
              <w:rPr>
                <w:rFonts w:eastAsia="Times New Roman" w:cs="Calibri"/>
                <w:b/>
                <w:bCs/>
                <w:color w:val="000000"/>
                <w:sz w:val="16"/>
                <w:szCs w:val="16"/>
                <w:lang w:val="en-US"/>
              </w:rPr>
            </w:pPr>
          </w:p>
        </w:tc>
      </w:tr>
      <w:tr w:rsidR="004D36D7" w:rsidRPr="00D65B68" w14:paraId="7A533FE6"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08909E8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w:t>
            </w:r>
          </w:p>
        </w:tc>
        <w:tc>
          <w:tcPr>
            <w:tcW w:w="637" w:type="pct"/>
            <w:tcBorders>
              <w:top w:val="nil"/>
              <w:left w:val="nil"/>
              <w:bottom w:val="single" w:sz="4" w:space="0" w:color="auto"/>
              <w:right w:val="single" w:sz="4" w:space="0" w:color="auto"/>
            </w:tcBorders>
            <w:shd w:val="clear" w:color="auto" w:fill="auto"/>
            <w:noWrap/>
            <w:vAlign w:val="bottom"/>
            <w:hideMark/>
          </w:tcPr>
          <w:p w14:paraId="2F1F8D0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Gabbunia Sluice</w:t>
            </w:r>
          </w:p>
        </w:tc>
        <w:tc>
          <w:tcPr>
            <w:tcW w:w="619" w:type="pct"/>
            <w:tcBorders>
              <w:top w:val="nil"/>
              <w:left w:val="nil"/>
              <w:bottom w:val="single" w:sz="4" w:space="0" w:color="auto"/>
              <w:right w:val="single" w:sz="4" w:space="0" w:color="auto"/>
            </w:tcBorders>
            <w:shd w:val="clear" w:color="auto" w:fill="auto"/>
            <w:noWrap/>
            <w:vAlign w:val="bottom"/>
            <w:hideMark/>
          </w:tcPr>
          <w:p w14:paraId="6872C89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2525020/STR0006</w:t>
            </w:r>
          </w:p>
        </w:tc>
        <w:tc>
          <w:tcPr>
            <w:tcW w:w="286" w:type="pct"/>
            <w:tcBorders>
              <w:top w:val="nil"/>
              <w:left w:val="nil"/>
              <w:bottom w:val="single" w:sz="4" w:space="0" w:color="auto"/>
              <w:right w:val="single" w:sz="4" w:space="0" w:color="auto"/>
            </w:tcBorders>
            <w:shd w:val="clear" w:color="auto" w:fill="auto"/>
            <w:noWrap/>
            <w:vAlign w:val="bottom"/>
            <w:hideMark/>
          </w:tcPr>
          <w:p w14:paraId="1685604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-1.45</w:t>
            </w:r>
          </w:p>
        </w:tc>
        <w:tc>
          <w:tcPr>
            <w:tcW w:w="523" w:type="pct"/>
            <w:tcBorders>
              <w:top w:val="nil"/>
              <w:left w:val="nil"/>
              <w:bottom w:val="single" w:sz="4" w:space="0" w:color="auto"/>
              <w:right w:val="single" w:sz="4" w:space="0" w:color="auto"/>
            </w:tcBorders>
            <w:shd w:val="clear" w:color="auto" w:fill="auto"/>
            <w:noWrap/>
            <w:vAlign w:val="bottom"/>
            <w:hideMark/>
          </w:tcPr>
          <w:p w14:paraId="15CA87F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(1.83*1.52)</w:t>
            </w:r>
          </w:p>
        </w:tc>
        <w:tc>
          <w:tcPr>
            <w:tcW w:w="322" w:type="pct"/>
            <w:tcBorders>
              <w:top w:val="nil"/>
              <w:left w:val="nil"/>
              <w:bottom w:val="single" w:sz="4" w:space="0" w:color="auto"/>
              <w:right w:val="single" w:sz="4" w:space="0" w:color="auto"/>
            </w:tcBorders>
            <w:shd w:val="clear" w:color="auto" w:fill="auto"/>
            <w:noWrap/>
            <w:vAlign w:val="bottom"/>
            <w:hideMark/>
          </w:tcPr>
          <w:p w14:paraId="15CDD25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8.3</w:t>
            </w:r>
          </w:p>
        </w:tc>
        <w:tc>
          <w:tcPr>
            <w:tcW w:w="345" w:type="pct"/>
            <w:tcBorders>
              <w:top w:val="nil"/>
              <w:left w:val="nil"/>
              <w:bottom w:val="single" w:sz="4" w:space="0" w:color="auto"/>
              <w:right w:val="single" w:sz="4" w:space="0" w:color="auto"/>
            </w:tcBorders>
            <w:shd w:val="clear" w:color="auto" w:fill="auto"/>
            <w:noWrap/>
            <w:vAlign w:val="bottom"/>
            <w:hideMark/>
          </w:tcPr>
          <w:p w14:paraId="140BFAE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2.46</w:t>
            </w:r>
          </w:p>
        </w:tc>
        <w:tc>
          <w:tcPr>
            <w:tcW w:w="407" w:type="pct"/>
            <w:tcBorders>
              <w:top w:val="nil"/>
              <w:left w:val="nil"/>
              <w:bottom w:val="single" w:sz="4" w:space="0" w:color="auto"/>
              <w:right w:val="single" w:sz="4" w:space="0" w:color="auto"/>
            </w:tcBorders>
            <w:shd w:val="clear" w:color="auto" w:fill="auto"/>
            <w:noWrap/>
            <w:vAlign w:val="bottom"/>
            <w:hideMark/>
          </w:tcPr>
          <w:p w14:paraId="2AA51D7A"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0.3</w:t>
            </w:r>
          </w:p>
        </w:tc>
        <w:tc>
          <w:tcPr>
            <w:tcW w:w="352" w:type="pct"/>
            <w:tcBorders>
              <w:top w:val="nil"/>
              <w:left w:val="nil"/>
              <w:bottom w:val="single" w:sz="4" w:space="0" w:color="auto"/>
              <w:right w:val="single" w:sz="4" w:space="0" w:color="auto"/>
            </w:tcBorders>
            <w:shd w:val="clear" w:color="auto" w:fill="auto"/>
            <w:noWrap/>
            <w:vAlign w:val="bottom"/>
            <w:hideMark/>
          </w:tcPr>
          <w:p w14:paraId="1B68959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409</w:t>
            </w:r>
          </w:p>
        </w:tc>
        <w:tc>
          <w:tcPr>
            <w:tcW w:w="286" w:type="pct"/>
            <w:tcBorders>
              <w:top w:val="nil"/>
              <w:left w:val="nil"/>
              <w:bottom w:val="single" w:sz="4" w:space="0" w:color="auto"/>
              <w:right w:val="single" w:sz="4" w:space="0" w:color="auto"/>
            </w:tcBorders>
            <w:shd w:val="clear" w:color="auto" w:fill="auto"/>
            <w:noWrap/>
            <w:vAlign w:val="bottom"/>
            <w:hideMark/>
          </w:tcPr>
          <w:p w14:paraId="163F3AD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12C0148F" w14:textId="77777777" w:rsidR="004D36D7" w:rsidRPr="00D65B68" w:rsidRDefault="004D36D7" w:rsidP="00E6575F">
            <w:pPr>
              <w:autoSpaceDE/>
              <w:autoSpaceDN/>
              <w:adjustRightInd/>
              <w:spacing w:after="0" w:line="240" w:lineRule="auto"/>
              <w:jc w:val="left"/>
              <w:rPr>
                <w:rFonts w:eastAsia="Times New Roman" w:cs="Calibri"/>
                <w:color w:val="000000"/>
                <w:sz w:val="16"/>
                <w:szCs w:val="16"/>
                <w:lang w:val="en-US"/>
              </w:rPr>
            </w:pPr>
            <w:r w:rsidRPr="00D65B68">
              <w:rPr>
                <w:rFonts w:eastAsia="Times New Roman" w:cs="Calibri"/>
                <w:color w:val="000000"/>
                <w:sz w:val="16"/>
                <w:szCs w:val="16"/>
                <w:lang w:val="en-US"/>
              </w:rPr>
              <w:t>2V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6DE1610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D65B68" w14:paraId="36CEE6B6"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66C740F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w:t>
            </w:r>
          </w:p>
        </w:tc>
        <w:tc>
          <w:tcPr>
            <w:tcW w:w="637" w:type="pct"/>
            <w:tcBorders>
              <w:top w:val="nil"/>
              <w:left w:val="nil"/>
              <w:bottom w:val="single" w:sz="4" w:space="0" w:color="auto"/>
              <w:right w:val="single" w:sz="4" w:space="0" w:color="auto"/>
            </w:tcBorders>
            <w:shd w:val="clear" w:color="auto" w:fill="auto"/>
            <w:noWrap/>
            <w:vAlign w:val="bottom"/>
            <w:hideMark/>
          </w:tcPr>
          <w:p w14:paraId="0514C2B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Char Bogla SDS</w:t>
            </w:r>
          </w:p>
        </w:tc>
        <w:tc>
          <w:tcPr>
            <w:tcW w:w="619" w:type="pct"/>
            <w:tcBorders>
              <w:top w:val="nil"/>
              <w:left w:val="nil"/>
              <w:bottom w:val="single" w:sz="4" w:space="0" w:color="auto"/>
              <w:right w:val="single" w:sz="4" w:space="0" w:color="auto"/>
            </w:tcBorders>
            <w:shd w:val="clear" w:color="auto" w:fill="auto"/>
            <w:noWrap/>
            <w:vAlign w:val="bottom"/>
            <w:hideMark/>
          </w:tcPr>
          <w:p w14:paraId="087E9EA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2525020/STR0012</w:t>
            </w:r>
          </w:p>
        </w:tc>
        <w:tc>
          <w:tcPr>
            <w:tcW w:w="286" w:type="pct"/>
            <w:tcBorders>
              <w:top w:val="nil"/>
              <w:left w:val="nil"/>
              <w:bottom w:val="single" w:sz="4" w:space="0" w:color="auto"/>
              <w:right w:val="single" w:sz="4" w:space="0" w:color="auto"/>
            </w:tcBorders>
            <w:shd w:val="clear" w:color="auto" w:fill="auto"/>
            <w:noWrap/>
            <w:vAlign w:val="bottom"/>
            <w:hideMark/>
          </w:tcPr>
          <w:p w14:paraId="7C9A358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0.215</w:t>
            </w:r>
          </w:p>
        </w:tc>
        <w:tc>
          <w:tcPr>
            <w:tcW w:w="523" w:type="pct"/>
            <w:tcBorders>
              <w:top w:val="nil"/>
              <w:left w:val="nil"/>
              <w:bottom w:val="single" w:sz="4" w:space="0" w:color="auto"/>
              <w:right w:val="single" w:sz="4" w:space="0" w:color="auto"/>
            </w:tcBorders>
            <w:shd w:val="clear" w:color="auto" w:fill="auto"/>
            <w:noWrap/>
            <w:vAlign w:val="bottom"/>
            <w:hideMark/>
          </w:tcPr>
          <w:p w14:paraId="43045E5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.6D</w:t>
            </w:r>
          </w:p>
        </w:tc>
        <w:tc>
          <w:tcPr>
            <w:tcW w:w="322" w:type="pct"/>
            <w:tcBorders>
              <w:top w:val="nil"/>
              <w:left w:val="nil"/>
              <w:bottom w:val="single" w:sz="4" w:space="0" w:color="auto"/>
              <w:right w:val="single" w:sz="4" w:space="0" w:color="auto"/>
            </w:tcBorders>
            <w:shd w:val="clear" w:color="auto" w:fill="auto"/>
            <w:noWrap/>
            <w:vAlign w:val="bottom"/>
            <w:hideMark/>
          </w:tcPr>
          <w:p w14:paraId="19A4622A"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2.5</w:t>
            </w:r>
          </w:p>
        </w:tc>
        <w:tc>
          <w:tcPr>
            <w:tcW w:w="345" w:type="pct"/>
            <w:tcBorders>
              <w:top w:val="nil"/>
              <w:left w:val="nil"/>
              <w:bottom w:val="single" w:sz="4" w:space="0" w:color="auto"/>
              <w:right w:val="single" w:sz="4" w:space="0" w:color="auto"/>
            </w:tcBorders>
            <w:shd w:val="clear" w:color="auto" w:fill="auto"/>
            <w:noWrap/>
            <w:vAlign w:val="bottom"/>
            <w:hideMark/>
          </w:tcPr>
          <w:p w14:paraId="525692F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2.16</w:t>
            </w:r>
          </w:p>
        </w:tc>
        <w:tc>
          <w:tcPr>
            <w:tcW w:w="407" w:type="pct"/>
            <w:tcBorders>
              <w:top w:val="nil"/>
              <w:left w:val="nil"/>
              <w:bottom w:val="single" w:sz="4" w:space="0" w:color="auto"/>
              <w:right w:val="single" w:sz="4" w:space="0" w:color="auto"/>
            </w:tcBorders>
            <w:shd w:val="clear" w:color="auto" w:fill="auto"/>
            <w:noWrap/>
            <w:vAlign w:val="bottom"/>
            <w:hideMark/>
          </w:tcPr>
          <w:p w14:paraId="5E50DFE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0.3</w:t>
            </w:r>
          </w:p>
        </w:tc>
        <w:tc>
          <w:tcPr>
            <w:tcW w:w="352" w:type="pct"/>
            <w:tcBorders>
              <w:top w:val="nil"/>
              <w:left w:val="nil"/>
              <w:bottom w:val="single" w:sz="4" w:space="0" w:color="auto"/>
              <w:right w:val="single" w:sz="4" w:space="0" w:color="auto"/>
            </w:tcBorders>
            <w:shd w:val="clear" w:color="auto" w:fill="auto"/>
            <w:noWrap/>
            <w:vAlign w:val="bottom"/>
            <w:hideMark/>
          </w:tcPr>
          <w:p w14:paraId="5FAB6AE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122</w:t>
            </w:r>
          </w:p>
        </w:tc>
        <w:tc>
          <w:tcPr>
            <w:tcW w:w="286" w:type="pct"/>
            <w:tcBorders>
              <w:top w:val="nil"/>
              <w:left w:val="nil"/>
              <w:bottom w:val="single" w:sz="4" w:space="0" w:color="auto"/>
              <w:right w:val="single" w:sz="4" w:space="0" w:color="auto"/>
            </w:tcBorders>
            <w:shd w:val="clear" w:color="auto" w:fill="auto"/>
            <w:noWrap/>
            <w:vAlign w:val="bottom"/>
            <w:hideMark/>
          </w:tcPr>
          <w:p w14:paraId="4E30F7A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4799DCC5" w14:textId="77777777" w:rsidR="004D36D7" w:rsidRPr="00D65B68" w:rsidRDefault="004D36D7" w:rsidP="00E6575F">
            <w:pPr>
              <w:autoSpaceDE/>
              <w:autoSpaceDN/>
              <w:adjustRightInd/>
              <w:spacing w:after="0" w:line="240" w:lineRule="auto"/>
              <w:jc w:val="left"/>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74B74B4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D65B68" w14:paraId="040BE4D4"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3A75B5C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3</w:t>
            </w:r>
          </w:p>
        </w:tc>
        <w:tc>
          <w:tcPr>
            <w:tcW w:w="637" w:type="pct"/>
            <w:tcBorders>
              <w:top w:val="nil"/>
              <w:left w:val="nil"/>
              <w:bottom w:val="single" w:sz="4" w:space="0" w:color="auto"/>
              <w:right w:val="single" w:sz="4" w:space="0" w:color="auto"/>
            </w:tcBorders>
            <w:shd w:val="clear" w:color="auto" w:fill="auto"/>
            <w:noWrap/>
            <w:vAlign w:val="bottom"/>
            <w:hideMark/>
          </w:tcPr>
          <w:p w14:paraId="50CA543A"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Khas Mohol SDS-1</w:t>
            </w:r>
          </w:p>
        </w:tc>
        <w:tc>
          <w:tcPr>
            <w:tcW w:w="619" w:type="pct"/>
            <w:tcBorders>
              <w:top w:val="nil"/>
              <w:left w:val="nil"/>
              <w:bottom w:val="single" w:sz="4" w:space="0" w:color="auto"/>
              <w:right w:val="single" w:sz="4" w:space="0" w:color="auto"/>
            </w:tcBorders>
            <w:shd w:val="clear" w:color="auto" w:fill="auto"/>
            <w:noWrap/>
            <w:vAlign w:val="bottom"/>
            <w:hideMark/>
          </w:tcPr>
          <w:p w14:paraId="7D0E07D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2525020/STR0013</w:t>
            </w:r>
          </w:p>
        </w:tc>
        <w:tc>
          <w:tcPr>
            <w:tcW w:w="286" w:type="pct"/>
            <w:tcBorders>
              <w:top w:val="nil"/>
              <w:left w:val="nil"/>
              <w:bottom w:val="single" w:sz="4" w:space="0" w:color="auto"/>
              <w:right w:val="single" w:sz="4" w:space="0" w:color="auto"/>
            </w:tcBorders>
            <w:shd w:val="clear" w:color="auto" w:fill="auto"/>
            <w:noWrap/>
            <w:vAlign w:val="bottom"/>
            <w:hideMark/>
          </w:tcPr>
          <w:p w14:paraId="1E509E7A"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-0.29</w:t>
            </w:r>
          </w:p>
        </w:tc>
        <w:tc>
          <w:tcPr>
            <w:tcW w:w="523" w:type="pct"/>
            <w:tcBorders>
              <w:top w:val="nil"/>
              <w:left w:val="nil"/>
              <w:bottom w:val="single" w:sz="4" w:space="0" w:color="auto"/>
              <w:right w:val="single" w:sz="4" w:space="0" w:color="auto"/>
            </w:tcBorders>
            <w:shd w:val="clear" w:color="auto" w:fill="auto"/>
            <w:noWrap/>
            <w:vAlign w:val="bottom"/>
            <w:hideMark/>
          </w:tcPr>
          <w:p w14:paraId="15DC651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.9D</w:t>
            </w:r>
          </w:p>
        </w:tc>
        <w:tc>
          <w:tcPr>
            <w:tcW w:w="322" w:type="pct"/>
            <w:tcBorders>
              <w:top w:val="nil"/>
              <w:left w:val="nil"/>
              <w:bottom w:val="single" w:sz="4" w:space="0" w:color="auto"/>
              <w:right w:val="single" w:sz="4" w:space="0" w:color="auto"/>
            </w:tcBorders>
            <w:shd w:val="clear" w:color="auto" w:fill="auto"/>
            <w:noWrap/>
            <w:vAlign w:val="bottom"/>
            <w:hideMark/>
          </w:tcPr>
          <w:p w14:paraId="431F1B1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9.5</w:t>
            </w:r>
          </w:p>
        </w:tc>
        <w:tc>
          <w:tcPr>
            <w:tcW w:w="345" w:type="pct"/>
            <w:tcBorders>
              <w:top w:val="nil"/>
              <w:left w:val="nil"/>
              <w:bottom w:val="single" w:sz="4" w:space="0" w:color="auto"/>
              <w:right w:val="single" w:sz="4" w:space="0" w:color="auto"/>
            </w:tcBorders>
            <w:shd w:val="clear" w:color="auto" w:fill="auto"/>
            <w:noWrap/>
            <w:vAlign w:val="bottom"/>
            <w:hideMark/>
          </w:tcPr>
          <w:p w14:paraId="1B5F253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2.76</w:t>
            </w:r>
          </w:p>
        </w:tc>
        <w:tc>
          <w:tcPr>
            <w:tcW w:w="407" w:type="pct"/>
            <w:tcBorders>
              <w:top w:val="nil"/>
              <w:left w:val="nil"/>
              <w:bottom w:val="single" w:sz="4" w:space="0" w:color="auto"/>
              <w:right w:val="single" w:sz="4" w:space="0" w:color="auto"/>
            </w:tcBorders>
            <w:shd w:val="clear" w:color="auto" w:fill="auto"/>
            <w:noWrap/>
            <w:vAlign w:val="bottom"/>
            <w:hideMark/>
          </w:tcPr>
          <w:p w14:paraId="2C244D8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0.3</w:t>
            </w:r>
          </w:p>
        </w:tc>
        <w:tc>
          <w:tcPr>
            <w:tcW w:w="352" w:type="pct"/>
            <w:tcBorders>
              <w:top w:val="nil"/>
              <w:left w:val="nil"/>
              <w:bottom w:val="single" w:sz="4" w:space="0" w:color="auto"/>
              <w:right w:val="single" w:sz="4" w:space="0" w:color="auto"/>
            </w:tcBorders>
            <w:shd w:val="clear" w:color="auto" w:fill="auto"/>
            <w:noWrap/>
            <w:vAlign w:val="bottom"/>
            <w:hideMark/>
          </w:tcPr>
          <w:p w14:paraId="07BE3E7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466</w:t>
            </w:r>
          </w:p>
        </w:tc>
        <w:tc>
          <w:tcPr>
            <w:tcW w:w="286" w:type="pct"/>
            <w:tcBorders>
              <w:top w:val="nil"/>
              <w:left w:val="nil"/>
              <w:bottom w:val="single" w:sz="4" w:space="0" w:color="auto"/>
              <w:right w:val="single" w:sz="4" w:space="0" w:color="auto"/>
            </w:tcBorders>
            <w:shd w:val="clear" w:color="auto" w:fill="auto"/>
            <w:noWrap/>
            <w:vAlign w:val="bottom"/>
            <w:hideMark/>
          </w:tcPr>
          <w:p w14:paraId="286FCEC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645B5BF6" w14:textId="77777777" w:rsidR="004D36D7" w:rsidRPr="00D65B68" w:rsidRDefault="004D36D7" w:rsidP="00E6575F">
            <w:pPr>
              <w:autoSpaceDE/>
              <w:autoSpaceDN/>
              <w:adjustRightInd/>
              <w:spacing w:after="0" w:line="240" w:lineRule="auto"/>
              <w:jc w:val="left"/>
              <w:rPr>
                <w:rFonts w:eastAsia="Times New Roman" w:cs="Calibri"/>
                <w:color w:val="000000"/>
                <w:sz w:val="16"/>
                <w:szCs w:val="16"/>
                <w:lang w:val="en-US"/>
              </w:rPr>
            </w:pPr>
            <w:r w:rsidRPr="00D65B68">
              <w:rPr>
                <w:rFonts w:eastAsia="Times New Roman" w:cs="Calibri"/>
                <w:color w:val="000000"/>
                <w:sz w:val="16"/>
                <w:szCs w:val="16"/>
                <w:lang w:val="en-US"/>
              </w:rPr>
              <w:t>2V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1FE3DFC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D65B68" w14:paraId="46E2EBA8"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57565A3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4</w:t>
            </w:r>
          </w:p>
        </w:tc>
        <w:tc>
          <w:tcPr>
            <w:tcW w:w="637" w:type="pct"/>
            <w:tcBorders>
              <w:top w:val="nil"/>
              <w:left w:val="nil"/>
              <w:bottom w:val="single" w:sz="4" w:space="0" w:color="auto"/>
              <w:right w:val="single" w:sz="4" w:space="0" w:color="auto"/>
            </w:tcBorders>
            <w:shd w:val="clear" w:color="auto" w:fill="auto"/>
            <w:noWrap/>
            <w:vAlign w:val="bottom"/>
            <w:hideMark/>
          </w:tcPr>
          <w:p w14:paraId="26CF57C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Char Bogla Sluice</w:t>
            </w:r>
          </w:p>
        </w:tc>
        <w:tc>
          <w:tcPr>
            <w:tcW w:w="619" w:type="pct"/>
            <w:tcBorders>
              <w:top w:val="nil"/>
              <w:left w:val="nil"/>
              <w:bottom w:val="single" w:sz="4" w:space="0" w:color="auto"/>
              <w:right w:val="single" w:sz="4" w:space="0" w:color="auto"/>
            </w:tcBorders>
            <w:shd w:val="clear" w:color="auto" w:fill="auto"/>
            <w:noWrap/>
            <w:vAlign w:val="bottom"/>
            <w:hideMark/>
          </w:tcPr>
          <w:p w14:paraId="7B6753C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2525020/STR0001</w:t>
            </w:r>
          </w:p>
        </w:tc>
        <w:tc>
          <w:tcPr>
            <w:tcW w:w="286" w:type="pct"/>
            <w:tcBorders>
              <w:top w:val="nil"/>
              <w:left w:val="nil"/>
              <w:bottom w:val="single" w:sz="4" w:space="0" w:color="auto"/>
              <w:right w:val="single" w:sz="4" w:space="0" w:color="auto"/>
            </w:tcBorders>
            <w:shd w:val="clear" w:color="auto" w:fill="auto"/>
            <w:noWrap/>
            <w:vAlign w:val="bottom"/>
            <w:hideMark/>
          </w:tcPr>
          <w:p w14:paraId="46067F2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2.303</w:t>
            </w:r>
          </w:p>
        </w:tc>
        <w:tc>
          <w:tcPr>
            <w:tcW w:w="523" w:type="pct"/>
            <w:tcBorders>
              <w:top w:val="nil"/>
              <w:left w:val="nil"/>
              <w:bottom w:val="single" w:sz="4" w:space="0" w:color="auto"/>
              <w:right w:val="single" w:sz="4" w:space="0" w:color="auto"/>
            </w:tcBorders>
            <w:shd w:val="clear" w:color="auto" w:fill="auto"/>
            <w:noWrap/>
            <w:vAlign w:val="bottom"/>
            <w:hideMark/>
          </w:tcPr>
          <w:p w14:paraId="0249682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2V (1.83*1.52)</w:t>
            </w:r>
          </w:p>
        </w:tc>
        <w:tc>
          <w:tcPr>
            <w:tcW w:w="322" w:type="pct"/>
            <w:tcBorders>
              <w:top w:val="nil"/>
              <w:left w:val="nil"/>
              <w:bottom w:val="single" w:sz="4" w:space="0" w:color="auto"/>
              <w:right w:val="single" w:sz="4" w:space="0" w:color="auto"/>
            </w:tcBorders>
            <w:shd w:val="clear" w:color="auto" w:fill="auto"/>
            <w:noWrap/>
            <w:vAlign w:val="bottom"/>
            <w:hideMark/>
          </w:tcPr>
          <w:p w14:paraId="552E016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5.1</w:t>
            </w:r>
          </w:p>
        </w:tc>
        <w:tc>
          <w:tcPr>
            <w:tcW w:w="345" w:type="pct"/>
            <w:tcBorders>
              <w:top w:val="nil"/>
              <w:left w:val="nil"/>
              <w:bottom w:val="single" w:sz="4" w:space="0" w:color="auto"/>
              <w:right w:val="single" w:sz="4" w:space="0" w:color="auto"/>
            </w:tcBorders>
            <w:shd w:val="clear" w:color="auto" w:fill="auto"/>
            <w:noWrap/>
            <w:vAlign w:val="bottom"/>
            <w:hideMark/>
          </w:tcPr>
          <w:p w14:paraId="60F8A6B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2.46</w:t>
            </w:r>
          </w:p>
        </w:tc>
        <w:tc>
          <w:tcPr>
            <w:tcW w:w="407" w:type="pct"/>
            <w:tcBorders>
              <w:top w:val="nil"/>
              <w:left w:val="nil"/>
              <w:bottom w:val="single" w:sz="4" w:space="0" w:color="auto"/>
              <w:right w:val="single" w:sz="4" w:space="0" w:color="auto"/>
            </w:tcBorders>
            <w:shd w:val="clear" w:color="auto" w:fill="auto"/>
            <w:noWrap/>
            <w:vAlign w:val="bottom"/>
            <w:hideMark/>
          </w:tcPr>
          <w:p w14:paraId="3E2059E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0.3</w:t>
            </w:r>
          </w:p>
        </w:tc>
        <w:tc>
          <w:tcPr>
            <w:tcW w:w="352" w:type="pct"/>
            <w:tcBorders>
              <w:top w:val="nil"/>
              <w:left w:val="nil"/>
              <w:bottom w:val="single" w:sz="4" w:space="0" w:color="auto"/>
              <w:right w:val="single" w:sz="4" w:space="0" w:color="auto"/>
            </w:tcBorders>
            <w:shd w:val="clear" w:color="auto" w:fill="auto"/>
            <w:noWrap/>
            <w:vAlign w:val="bottom"/>
            <w:hideMark/>
          </w:tcPr>
          <w:p w14:paraId="7A24C45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249</w:t>
            </w:r>
          </w:p>
        </w:tc>
        <w:tc>
          <w:tcPr>
            <w:tcW w:w="286" w:type="pct"/>
            <w:tcBorders>
              <w:top w:val="nil"/>
              <w:left w:val="nil"/>
              <w:bottom w:val="single" w:sz="4" w:space="0" w:color="auto"/>
              <w:right w:val="single" w:sz="4" w:space="0" w:color="auto"/>
            </w:tcBorders>
            <w:shd w:val="clear" w:color="auto" w:fill="auto"/>
            <w:noWrap/>
            <w:vAlign w:val="bottom"/>
            <w:hideMark/>
          </w:tcPr>
          <w:p w14:paraId="6F8CE88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0BC1D31F" w14:textId="77777777" w:rsidR="004D36D7" w:rsidRPr="00D65B68" w:rsidRDefault="004D36D7" w:rsidP="00E6575F">
            <w:pPr>
              <w:autoSpaceDE/>
              <w:autoSpaceDN/>
              <w:adjustRightInd/>
              <w:spacing w:after="0" w:line="240" w:lineRule="auto"/>
              <w:jc w:val="left"/>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25CD0FC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D65B68" w14:paraId="3FD40A47"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0A7765E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5</w:t>
            </w:r>
          </w:p>
        </w:tc>
        <w:tc>
          <w:tcPr>
            <w:tcW w:w="637" w:type="pct"/>
            <w:tcBorders>
              <w:top w:val="nil"/>
              <w:left w:val="nil"/>
              <w:bottom w:val="single" w:sz="4" w:space="0" w:color="auto"/>
              <w:right w:val="single" w:sz="4" w:space="0" w:color="auto"/>
            </w:tcBorders>
            <w:shd w:val="clear" w:color="auto" w:fill="auto"/>
            <w:noWrap/>
            <w:vAlign w:val="bottom"/>
            <w:hideMark/>
          </w:tcPr>
          <w:p w14:paraId="218BEDB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Telipara SDS</w:t>
            </w:r>
          </w:p>
        </w:tc>
        <w:tc>
          <w:tcPr>
            <w:tcW w:w="619" w:type="pct"/>
            <w:tcBorders>
              <w:top w:val="nil"/>
              <w:left w:val="nil"/>
              <w:bottom w:val="single" w:sz="4" w:space="0" w:color="auto"/>
              <w:right w:val="single" w:sz="4" w:space="0" w:color="auto"/>
            </w:tcBorders>
            <w:shd w:val="clear" w:color="auto" w:fill="auto"/>
            <w:noWrap/>
            <w:vAlign w:val="bottom"/>
            <w:hideMark/>
          </w:tcPr>
          <w:p w14:paraId="102A2BF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2525020/STR0028</w:t>
            </w:r>
          </w:p>
        </w:tc>
        <w:tc>
          <w:tcPr>
            <w:tcW w:w="286" w:type="pct"/>
            <w:tcBorders>
              <w:top w:val="nil"/>
              <w:left w:val="nil"/>
              <w:bottom w:val="single" w:sz="4" w:space="0" w:color="auto"/>
              <w:right w:val="single" w:sz="4" w:space="0" w:color="auto"/>
            </w:tcBorders>
            <w:shd w:val="clear" w:color="auto" w:fill="auto"/>
            <w:noWrap/>
            <w:vAlign w:val="bottom"/>
            <w:hideMark/>
          </w:tcPr>
          <w:p w14:paraId="3CE570F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-0.612</w:t>
            </w:r>
          </w:p>
        </w:tc>
        <w:tc>
          <w:tcPr>
            <w:tcW w:w="523" w:type="pct"/>
            <w:tcBorders>
              <w:top w:val="nil"/>
              <w:left w:val="nil"/>
              <w:bottom w:val="single" w:sz="4" w:space="0" w:color="auto"/>
              <w:right w:val="single" w:sz="4" w:space="0" w:color="auto"/>
            </w:tcBorders>
            <w:shd w:val="clear" w:color="auto" w:fill="auto"/>
            <w:noWrap/>
            <w:vAlign w:val="bottom"/>
            <w:hideMark/>
          </w:tcPr>
          <w:p w14:paraId="492B32C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(1.2*.9)</w:t>
            </w:r>
          </w:p>
        </w:tc>
        <w:tc>
          <w:tcPr>
            <w:tcW w:w="322" w:type="pct"/>
            <w:tcBorders>
              <w:top w:val="nil"/>
              <w:left w:val="nil"/>
              <w:bottom w:val="single" w:sz="4" w:space="0" w:color="auto"/>
              <w:right w:val="single" w:sz="4" w:space="0" w:color="auto"/>
            </w:tcBorders>
            <w:shd w:val="clear" w:color="auto" w:fill="auto"/>
            <w:noWrap/>
            <w:vAlign w:val="bottom"/>
            <w:hideMark/>
          </w:tcPr>
          <w:p w14:paraId="1947087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4.6</w:t>
            </w:r>
          </w:p>
        </w:tc>
        <w:tc>
          <w:tcPr>
            <w:tcW w:w="345" w:type="pct"/>
            <w:tcBorders>
              <w:top w:val="nil"/>
              <w:left w:val="nil"/>
              <w:bottom w:val="single" w:sz="4" w:space="0" w:color="auto"/>
              <w:right w:val="single" w:sz="4" w:space="0" w:color="auto"/>
            </w:tcBorders>
            <w:shd w:val="clear" w:color="auto" w:fill="auto"/>
            <w:noWrap/>
            <w:vAlign w:val="bottom"/>
            <w:hideMark/>
          </w:tcPr>
          <w:p w14:paraId="551C2B0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2.46</w:t>
            </w:r>
          </w:p>
        </w:tc>
        <w:tc>
          <w:tcPr>
            <w:tcW w:w="407" w:type="pct"/>
            <w:tcBorders>
              <w:top w:val="nil"/>
              <w:left w:val="nil"/>
              <w:bottom w:val="single" w:sz="4" w:space="0" w:color="auto"/>
              <w:right w:val="single" w:sz="4" w:space="0" w:color="auto"/>
            </w:tcBorders>
            <w:shd w:val="clear" w:color="auto" w:fill="auto"/>
            <w:noWrap/>
            <w:vAlign w:val="bottom"/>
            <w:hideMark/>
          </w:tcPr>
          <w:p w14:paraId="34AB59B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0.3</w:t>
            </w:r>
          </w:p>
        </w:tc>
        <w:tc>
          <w:tcPr>
            <w:tcW w:w="352" w:type="pct"/>
            <w:tcBorders>
              <w:top w:val="nil"/>
              <w:left w:val="nil"/>
              <w:bottom w:val="single" w:sz="4" w:space="0" w:color="auto"/>
              <w:right w:val="single" w:sz="4" w:space="0" w:color="auto"/>
            </w:tcBorders>
            <w:shd w:val="clear" w:color="auto" w:fill="auto"/>
            <w:noWrap/>
            <w:vAlign w:val="bottom"/>
            <w:hideMark/>
          </w:tcPr>
          <w:p w14:paraId="2C9CFDA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225</w:t>
            </w:r>
          </w:p>
        </w:tc>
        <w:tc>
          <w:tcPr>
            <w:tcW w:w="286" w:type="pct"/>
            <w:tcBorders>
              <w:top w:val="nil"/>
              <w:left w:val="nil"/>
              <w:bottom w:val="single" w:sz="4" w:space="0" w:color="auto"/>
              <w:right w:val="single" w:sz="4" w:space="0" w:color="auto"/>
            </w:tcBorders>
            <w:shd w:val="clear" w:color="auto" w:fill="auto"/>
            <w:noWrap/>
            <w:vAlign w:val="bottom"/>
            <w:hideMark/>
          </w:tcPr>
          <w:p w14:paraId="1DBC7A9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62B6C04D" w14:textId="77777777" w:rsidR="004D36D7" w:rsidRPr="00D65B68" w:rsidRDefault="004D36D7" w:rsidP="00E6575F">
            <w:pPr>
              <w:autoSpaceDE/>
              <w:autoSpaceDN/>
              <w:adjustRightInd/>
              <w:spacing w:after="0" w:line="240" w:lineRule="auto"/>
              <w:jc w:val="left"/>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17FC299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D65B68" w14:paraId="791295E9"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449B14C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6</w:t>
            </w:r>
          </w:p>
        </w:tc>
        <w:tc>
          <w:tcPr>
            <w:tcW w:w="637" w:type="pct"/>
            <w:tcBorders>
              <w:top w:val="nil"/>
              <w:left w:val="nil"/>
              <w:bottom w:val="single" w:sz="4" w:space="0" w:color="auto"/>
              <w:right w:val="single" w:sz="4" w:space="0" w:color="auto"/>
            </w:tcBorders>
            <w:shd w:val="clear" w:color="auto" w:fill="auto"/>
            <w:noWrap/>
            <w:vAlign w:val="bottom"/>
            <w:hideMark/>
          </w:tcPr>
          <w:p w14:paraId="0C788E4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Moudubi Sluice</w:t>
            </w:r>
          </w:p>
        </w:tc>
        <w:tc>
          <w:tcPr>
            <w:tcW w:w="619" w:type="pct"/>
            <w:tcBorders>
              <w:top w:val="nil"/>
              <w:left w:val="nil"/>
              <w:bottom w:val="single" w:sz="4" w:space="0" w:color="auto"/>
              <w:right w:val="single" w:sz="4" w:space="0" w:color="auto"/>
            </w:tcBorders>
            <w:shd w:val="clear" w:color="auto" w:fill="auto"/>
            <w:noWrap/>
            <w:vAlign w:val="bottom"/>
            <w:hideMark/>
          </w:tcPr>
          <w:p w14:paraId="07F702E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2525020/STR0002</w:t>
            </w:r>
          </w:p>
        </w:tc>
        <w:tc>
          <w:tcPr>
            <w:tcW w:w="286" w:type="pct"/>
            <w:tcBorders>
              <w:top w:val="nil"/>
              <w:left w:val="nil"/>
              <w:bottom w:val="single" w:sz="4" w:space="0" w:color="auto"/>
              <w:right w:val="single" w:sz="4" w:space="0" w:color="auto"/>
            </w:tcBorders>
            <w:shd w:val="clear" w:color="auto" w:fill="auto"/>
            <w:noWrap/>
            <w:vAlign w:val="bottom"/>
            <w:hideMark/>
          </w:tcPr>
          <w:p w14:paraId="2A37FC5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-1.486</w:t>
            </w:r>
          </w:p>
        </w:tc>
        <w:tc>
          <w:tcPr>
            <w:tcW w:w="523" w:type="pct"/>
            <w:tcBorders>
              <w:top w:val="nil"/>
              <w:left w:val="nil"/>
              <w:bottom w:val="single" w:sz="4" w:space="0" w:color="auto"/>
              <w:right w:val="single" w:sz="4" w:space="0" w:color="auto"/>
            </w:tcBorders>
            <w:shd w:val="clear" w:color="auto" w:fill="auto"/>
            <w:noWrap/>
            <w:vAlign w:val="bottom"/>
            <w:hideMark/>
          </w:tcPr>
          <w:p w14:paraId="40D9537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2V (1.83*1.52)</w:t>
            </w:r>
          </w:p>
        </w:tc>
        <w:tc>
          <w:tcPr>
            <w:tcW w:w="322" w:type="pct"/>
            <w:tcBorders>
              <w:top w:val="nil"/>
              <w:left w:val="nil"/>
              <w:bottom w:val="single" w:sz="4" w:space="0" w:color="auto"/>
              <w:right w:val="single" w:sz="4" w:space="0" w:color="auto"/>
            </w:tcBorders>
            <w:shd w:val="clear" w:color="auto" w:fill="auto"/>
            <w:noWrap/>
            <w:vAlign w:val="bottom"/>
            <w:hideMark/>
          </w:tcPr>
          <w:p w14:paraId="6C63508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4.8</w:t>
            </w:r>
          </w:p>
        </w:tc>
        <w:tc>
          <w:tcPr>
            <w:tcW w:w="345" w:type="pct"/>
            <w:tcBorders>
              <w:top w:val="nil"/>
              <w:left w:val="nil"/>
              <w:bottom w:val="single" w:sz="4" w:space="0" w:color="auto"/>
              <w:right w:val="single" w:sz="4" w:space="0" w:color="auto"/>
            </w:tcBorders>
            <w:shd w:val="clear" w:color="auto" w:fill="auto"/>
            <w:noWrap/>
            <w:vAlign w:val="bottom"/>
            <w:hideMark/>
          </w:tcPr>
          <w:p w14:paraId="3915E8A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2.76</w:t>
            </w:r>
          </w:p>
        </w:tc>
        <w:tc>
          <w:tcPr>
            <w:tcW w:w="407" w:type="pct"/>
            <w:tcBorders>
              <w:top w:val="nil"/>
              <w:left w:val="nil"/>
              <w:bottom w:val="single" w:sz="4" w:space="0" w:color="auto"/>
              <w:right w:val="single" w:sz="4" w:space="0" w:color="auto"/>
            </w:tcBorders>
            <w:shd w:val="clear" w:color="auto" w:fill="auto"/>
            <w:noWrap/>
            <w:vAlign w:val="bottom"/>
            <w:hideMark/>
          </w:tcPr>
          <w:p w14:paraId="188BD1D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0.3</w:t>
            </w:r>
          </w:p>
        </w:tc>
        <w:tc>
          <w:tcPr>
            <w:tcW w:w="352" w:type="pct"/>
            <w:tcBorders>
              <w:top w:val="nil"/>
              <w:left w:val="nil"/>
              <w:bottom w:val="single" w:sz="4" w:space="0" w:color="auto"/>
              <w:right w:val="single" w:sz="4" w:space="0" w:color="auto"/>
            </w:tcBorders>
            <w:shd w:val="clear" w:color="auto" w:fill="auto"/>
            <w:noWrap/>
            <w:vAlign w:val="bottom"/>
            <w:hideMark/>
          </w:tcPr>
          <w:p w14:paraId="46FE309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236</w:t>
            </w:r>
          </w:p>
        </w:tc>
        <w:tc>
          <w:tcPr>
            <w:tcW w:w="286" w:type="pct"/>
            <w:tcBorders>
              <w:top w:val="nil"/>
              <w:left w:val="nil"/>
              <w:bottom w:val="single" w:sz="4" w:space="0" w:color="auto"/>
              <w:right w:val="single" w:sz="4" w:space="0" w:color="auto"/>
            </w:tcBorders>
            <w:shd w:val="clear" w:color="auto" w:fill="auto"/>
            <w:noWrap/>
            <w:vAlign w:val="bottom"/>
            <w:hideMark/>
          </w:tcPr>
          <w:p w14:paraId="209C25D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2164A065" w14:textId="77777777" w:rsidR="004D36D7" w:rsidRPr="00D65B68" w:rsidRDefault="004D36D7" w:rsidP="00E6575F">
            <w:pPr>
              <w:autoSpaceDE/>
              <w:autoSpaceDN/>
              <w:adjustRightInd/>
              <w:spacing w:after="0" w:line="240" w:lineRule="auto"/>
              <w:jc w:val="left"/>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2C69FCC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D65B68" w14:paraId="7CB16E7C"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590DFA0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7</w:t>
            </w:r>
          </w:p>
        </w:tc>
        <w:tc>
          <w:tcPr>
            <w:tcW w:w="637" w:type="pct"/>
            <w:tcBorders>
              <w:top w:val="nil"/>
              <w:left w:val="nil"/>
              <w:bottom w:val="single" w:sz="4" w:space="0" w:color="auto"/>
              <w:right w:val="single" w:sz="4" w:space="0" w:color="auto"/>
            </w:tcBorders>
            <w:shd w:val="clear" w:color="auto" w:fill="auto"/>
            <w:noWrap/>
            <w:vAlign w:val="bottom"/>
            <w:hideMark/>
          </w:tcPr>
          <w:p w14:paraId="083D345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Asabaria SDS</w:t>
            </w:r>
          </w:p>
        </w:tc>
        <w:tc>
          <w:tcPr>
            <w:tcW w:w="619" w:type="pct"/>
            <w:tcBorders>
              <w:top w:val="nil"/>
              <w:left w:val="nil"/>
              <w:bottom w:val="single" w:sz="4" w:space="0" w:color="auto"/>
              <w:right w:val="single" w:sz="4" w:space="0" w:color="auto"/>
            </w:tcBorders>
            <w:shd w:val="clear" w:color="auto" w:fill="auto"/>
            <w:noWrap/>
            <w:vAlign w:val="bottom"/>
            <w:hideMark/>
          </w:tcPr>
          <w:p w14:paraId="2F0E7D2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2525020/STR0030</w:t>
            </w:r>
          </w:p>
        </w:tc>
        <w:tc>
          <w:tcPr>
            <w:tcW w:w="286" w:type="pct"/>
            <w:tcBorders>
              <w:top w:val="nil"/>
              <w:left w:val="nil"/>
              <w:bottom w:val="single" w:sz="4" w:space="0" w:color="auto"/>
              <w:right w:val="single" w:sz="4" w:space="0" w:color="auto"/>
            </w:tcBorders>
            <w:shd w:val="clear" w:color="auto" w:fill="auto"/>
            <w:noWrap/>
            <w:vAlign w:val="bottom"/>
            <w:hideMark/>
          </w:tcPr>
          <w:p w14:paraId="59E3D87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-0.44</w:t>
            </w:r>
          </w:p>
        </w:tc>
        <w:tc>
          <w:tcPr>
            <w:tcW w:w="523" w:type="pct"/>
            <w:tcBorders>
              <w:top w:val="nil"/>
              <w:left w:val="nil"/>
              <w:bottom w:val="single" w:sz="4" w:space="0" w:color="auto"/>
              <w:right w:val="single" w:sz="4" w:space="0" w:color="auto"/>
            </w:tcBorders>
            <w:shd w:val="clear" w:color="auto" w:fill="auto"/>
            <w:noWrap/>
            <w:vAlign w:val="bottom"/>
            <w:hideMark/>
          </w:tcPr>
          <w:p w14:paraId="14F4603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.9D</w:t>
            </w:r>
          </w:p>
        </w:tc>
        <w:tc>
          <w:tcPr>
            <w:tcW w:w="322" w:type="pct"/>
            <w:tcBorders>
              <w:top w:val="nil"/>
              <w:left w:val="nil"/>
              <w:bottom w:val="single" w:sz="4" w:space="0" w:color="auto"/>
              <w:right w:val="single" w:sz="4" w:space="0" w:color="auto"/>
            </w:tcBorders>
            <w:shd w:val="clear" w:color="auto" w:fill="auto"/>
            <w:noWrap/>
            <w:vAlign w:val="bottom"/>
            <w:hideMark/>
          </w:tcPr>
          <w:p w14:paraId="7E1CEC8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4.0</w:t>
            </w:r>
          </w:p>
        </w:tc>
        <w:tc>
          <w:tcPr>
            <w:tcW w:w="345" w:type="pct"/>
            <w:tcBorders>
              <w:top w:val="nil"/>
              <w:left w:val="nil"/>
              <w:bottom w:val="single" w:sz="4" w:space="0" w:color="auto"/>
              <w:right w:val="single" w:sz="4" w:space="0" w:color="auto"/>
            </w:tcBorders>
            <w:shd w:val="clear" w:color="auto" w:fill="auto"/>
            <w:noWrap/>
            <w:vAlign w:val="bottom"/>
            <w:hideMark/>
          </w:tcPr>
          <w:p w14:paraId="36AB1E9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2.46</w:t>
            </w:r>
          </w:p>
        </w:tc>
        <w:tc>
          <w:tcPr>
            <w:tcW w:w="407" w:type="pct"/>
            <w:tcBorders>
              <w:top w:val="nil"/>
              <w:left w:val="nil"/>
              <w:bottom w:val="single" w:sz="4" w:space="0" w:color="auto"/>
              <w:right w:val="single" w:sz="4" w:space="0" w:color="auto"/>
            </w:tcBorders>
            <w:shd w:val="clear" w:color="auto" w:fill="auto"/>
            <w:noWrap/>
            <w:vAlign w:val="bottom"/>
            <w:hideMark/>
          </w:tcPr>
          <w:p w14:paraId="5DC119A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0.3</w:t>
            </w:r>
          </w:p>
        </w:tc>
        <w:tc>
          <w:tcPr>
            <w:tcW w:w="352" w:type="pct"/>
            <w:tcBorders>
              <w:top w:val="nil"/>
              <w:left w:val="nil"/>
              <w:bottom w:val="single" w:sz="4" w:space="0" w:color="auto"/>
              <w:right w:val="single" w:sz="4" w:space="0" w:color="auto"/>
            </w:tcBorders>
            <w:shd w:val="clear" w:color="auto" w:fill="auto"/>
            <w:noWrap/>
            <w:vAlign w:val="bottom"/>
            <w:hideMark/>
          </w:tcPr>
          <w:p w14:paraId="540258F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197</w:t>
            </w:r>
          </w:p>
        </w:tc>
        <w:tc>
          <w:tcPr>
            <w:tcW w:w="286" w:type="pct"/>
            <w:tcBorders>
              <w:top w:val="nil"/>
              <w:left w:val="nil"/>
              <w:bottom w:val="single" w:sz="4" w:space="0" w:color="auto"/>
              <w:right w:val="single" w:sz="4" w:space="0" w:color="auto"/>
            </w:tcBorders>
            <w:shd w:val="clear" w:color="auto" w:fill="auto"/>
            <w:noWrap/>
            <w:vAlign w:val="bottom"/>
            <w:hideMark/>
          </w:tcPr>
          <w:p w14:paraId="791AC24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129C2EDB" w14:textId="77777777" w:rsidR="004D36D7" w:rsidRPr="00D65B68" w:rsidRDefault="004D36D7" w:rsidP="00E6575F">
            <w:pPr>
              <w:autoSpaceDE/>
              <w:autoSpaceDN/>
              <w:adjustRightInd/>
              <w:spacing w:after="0" w:line="240" w:lineRule="auto"/>
              <w:jc w:val="left"/>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0CBE543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D65B68" w14:paraId="00ED6CCE"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3DE8873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8</w:t>
            </w:r>
          </w:p>
        </w:tc>
        <w:tc>
          <w:tcPr>
            <w:tcW w:w="637" w:type="pct"/>
            <w:tcBorders>
              <w:top w:val="nil"/>
              <w:left w:val="nil"/>
              <w:bottom w:val="single" w:sz="4" w:space="0" w:color="auto"/>
              <w:right w:val="single" w:sz="4" w:space="0" w:color="auto"/>
            </w:tcBorders>
            <w:shd w:val="clear" w:color="auto" w:fill="auto"/>
            <w:noWrap/>
            <w:vAlign w:val="bottom"/>
            <w:hideMark/>
          </w:tcPr>
          <w:p w14:paraId="1C97AEF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Nayen Majhi SDS</w:t>
            </w:r>
          </w:p>
        </w:tc>
        <w:tc>
          <w:tcPr>
            <w:tcW w:w="619" w:type="pct"/>
            <w:tcBorders>
              <w:top w:val="nil"/>
              <w:left w:val="nil"/>
              <w:bottom w:val="single" w:sz="4" w:space="0" w:color="auto"/>
              <w:right w:val="single" w:sz="4" w:space="0" w:color="auto"/>
            </w:tcBorders>
            <w:shd w:val="clear" w:color="auto" w:fill="auto"/>
            <w:noWrap/>
            <w:vAlign w:val="bottom"/>
            <w:hideMark/>
          </w:tcPr>
          <w:p w14:paraId="0220ABE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2525020/STR0029</w:t>
            </w:r>
          </w:p>
        </w:tc>
        <w:tc>
          <w:tcPr>
            <w:tcW w:w="286" w:type="pct"/>
            <w:tcBorders>
              <w:top w:val="nil"/>
              <w:left w:val="nil"/>
              <w:bottom w:val="single" w:sz="4" w:space="0" w:color="auto"/>
              <w:right w:val="single" w:sz="4" w:space="0" w:color="auto"/>
            </w:tcBorders>
            <w:shd w:val="clear" w:color="auto" w:fill="auto"/>
            <w:noWrap/>
            <w:vAlign w:val="bottom"/>
            <w:hideMark/>
          </w:tcPr>
          <w:p w14:paraId="3A6F72C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-0.005</w:t>
            </w:r>
          </w:p>
        </w:tc>
        <w:tc>
          <w:tcPr>
            <w:tcW w:w="523" w:type="pct"/>
            <w:tcBorders>
              <w:top w:val="nil"/>
              <w:left w:val="nil"/>
              <w:bottom w:val="single" w:sz="4" w:space="0" w:color="auto"/>
              <w:right w:val="single" w:sz="4" w:space="0" w:color="auto"/>
            </w:tcBorders>
            <w:shd w:val="clear" w:color="auto" w:fill="auto"/>
            <w:noWrap/>
            <w:vAlign w:val="bottom"/>
            <w:hideMark/>
          </w:tcPr>
          <w:p w14:paraId="6093A03A"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.45D</w:t>
            </w:r>
          </w:p>
        </w:tc>
        <w:tc>
          <w:tcPr>
            <w:tcW w:w="322" w:type="pct"/>
            <w:tcBorders>
              <w:top w:val="nil"/>
              <w:left w:val="nil"/>
              <w:bottom w:val="single" w:sz="4" w:space="0" w:color="auto"/>
              <w:right w:val="single" w:sz="4" w:space="0" w:color="auto"/>
            </w:tcBorders>
            <w:shd w:val="clear" w:color="auto" w:fill="auto"/>
            <w:noWrap/>
            <w:vAlign w:val="bottom"/>
            <w:hideMark/>
          </w:tcPr>
          <w:p w14:paraId="1A76B0A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2.3</w:t>
            </w:r>
          </w:p>
        </w:tc>
        <w:tc>
          <w:tcPr>
            <w:tcW w:w="345" w:type="pct"/>
            <w:tcBorders>
              <w:top w:val="nil"/>
              <w:left w:val="nil"/>
              <w:bottom w:val="single" w:sz="4" w:space="0" w:color="auto"/>
              <w:right w:val="single" w:sz="4" w:space="0" w:color="auto"/>
            </w:tcBorders>
            <w:shd w:val="clear" w:color="auto" w:fill="auto"/>
            <w:noWrap/>
            <w:vAlign w:val="bottom"/>
            <w:hideMark/>
          </w:tcPr>
          <w:p w14:paraId="5664D45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2.86</w:t>
            </w:r>
          </w:p>
        </w:tc>
        <w:tc>
          <w:tcPr>
            <w:tcW w:w="407" w:type="pct"/>
            <w:tcBorders>
              <w:top w:val="nil"/>
              <w:left w:val="nil"/>
              <w:bottom w:val="single" w:sz="4" w:space="0" w:color="auto"/>
              <w:right w:val="single" w:sz="4" w:space="0" w:color="auto"/>
            </w:tcBorders>
            <w:shd w:val="clear" w:color="auto" w:fill="auto"/>
            <w:noWrap/>
            <w:vAlign w:val="bottom"/>
            <w:hideMark/>
          </w:tcPr>
          <w:p w14:paraId="75339C6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0.3</w:t>
            </w:r>
          </w:p>
        </w:tc>
        <w:tc>
          <w:tcPr>
            <w:tcW w:w="352" w:type="pct"/>
            <w:tcBorders>
              <w:top w:val="nil"/>
              <w:left w:val="nil"/>
              <w:bottom w:val="single" w:sz="4" w:space="0" w:color="auto"/>
              <w:right w:val="single" w:sz="4" w:space="0" w:color="auto"/>
            </w:tcBorders>
            <w:shd w:val="clear" w:color="auto" w:fill="auto"/>
            <w:noWrap/>
            <w:vAlign w:val="bottom"/>
            <w:hideMark/>
          </w:tcPr>
          <w:p w14:paraId="5803B9C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112</w:t>
            </w:r>
          </w:p>
        </w:tc>
        <w:tc>
          <w:tcPr>
            <w:tcW w:w="286" w:type="pct"/>
            <w:tcBorders>
              <w:top w:val="nil"/>
              <w:left w:val="nil"/>
              <w:bottom w:val="single" w:sz="4" w:space="0" w:color="auto"/>
              <w:right w:val="single" w:sz="4" w:space="0" w:color="auto"/>
            </w:tcBorders>
            <w:shd w:val="clear" w:color="auto" w:fill="auto"/>
            <w:noWrap/>
            <w:vAlign w:val="bottom"/>
            <w:hideMark/>
          </w:tcPr>
          <w:p w14:paraId="21FA5D6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1CDE4A61" w14:textId="77777777" w:rsidR="004D36D7" w:rsidRPr="00D65B68" w:rsidRDefault="004D36D7" w:rsidP="00E6575F">
            <w:pPr>
              <w:autoSpaceDE/>
              <w:autoSpaceDN/>
              <w:adjustRightInd/>
              <w:spacing w:after="0" w:line="240" w:lineRule="auto"/>
              <w:jc w:val="left"/>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16D83EC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D65B68" w14:paraId="1D33BB69"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2F73CEC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9</w:t>
            </w:r>
          </w:p>
        </w:tc>
        <w:tc>
          <w:tcPr>
            <w:tcW w:w="637" w:type="pct"/>
            <w:tcBorders>
              <w:top w:val="nil"/>
              <w:left w:val="nil"/>
              <w:bottom w:val="single" w:sz="4" w:space="0" w:color="auto"/>
              <w:right w:val="single" w:sz="4" w:space="0" w:color="auto"/>
            </w:tcBorders>
            <w:shd w:val="clear" w:color="auto" w:fill="auto"/>
            <w:noWrap/>
            <w:vAlign w:val="bottom"/>
            <w:hideMark/>
          </w:tcPr>
          <w:p w14:paraId="08CFE3F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Chatian Para SDS</w:t>
            </w:r>
          </w:p>
        </w:tc>
        <w:tc>
          <w:tcPr>
            <w:tcW w:w="619" w:type="pct"/>
            <w:tcBorders>
              <w:top w:val="nil"/>
              <w:left w:val="nil"/>
              <w:bottom w:val="single" w:sz="4" w:space="0" w:color="auto"/>
              <w:right w:val="single" w:sz="4" w:space="0" w:color="auto"/>
            </w:tcBorders>
            <w:shd w:val="clear" w:color="auto" w:fill="auto"/>
            <w:noWrap/>
            <w:vAlign w:val="bottom"/>
            <w:hideMark/>
          </w:tcPr>
          <w:p w14:paraId="2A69208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2525020/STR0026</w:t>
            </w:r>
          </w:p>
        </w:tc>
        <w:tc>
          <w:tcPr>
            <w:tcW w:w="286" w:type="pct"/>
            <w:tcBorders>
              <w:top w:val="nil"/>
              <w:left w:val="nil"/>
              <w:bottom w:val="single" w:sz="4" w:space="0" w:color="auto"/>
              <w:right w:val="single" w:sz="4" w:space="0" w:color="auto"/>
            </w:tcBorders>
            <w:shd w:val="clear" w:color="auto" w:fill="auto"/>
            <w:noWrap/>
            <w:vAlign w:val="bottom"/>
            <w:hideMark/>
          </w:tcPr>
          <w:p w14:paraId="1E11E08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0.64</w:t>
            </w:r>
          </w:p>
        </w:tc>
        <w:tc>
          <w:tcPr>
            <w:tcW w:w="523" w:type="pct"/>
            <w:tcBorders>
              <w:top w:val="nil"/>
              <w:left w:val="nil"/>
              <w:bottom w:val="single" w:sz="4" w:space="0" w:color="auto"/>
              <w:right w:val="single" w:sz="4" w:space="0" w:color="auto"/>
            </w:tcBorders>
            <w:shd w:val="clear" w:color="auto" w:fill="auto"/>
            <w:noWrap/>
            <w:vAlign w:val="bottom"/>
            <w:hideMark/>
          </w:tcPr>
          <w:p w14:paraId="2EDF787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(1.2*0.9)</w:t>
            </w:r>
          </w:p>
        </w:tc>
        <w:tc>
          <w:tcPr>
            <w:tcW w:w="322" w:type="pct"/>
            <w:tcBorders>
              <w:top w:val="nil"/>
              <w:left w:val="nil"/>
              <w:bottom w:val="single" w:sz="4" w:space="0" w:color="auto"/>
              <w:right w:val="single" w:sz="4" w:space="0" w:color="auto"/>
            </w:tcBorders>
            <w:shd w:val="clear" w:color="auto" w:fill="auto"/>
            <w:noWrap/>
            <w:vAlign w:val="bottom"/>
            <w:hideMark/>
          </w:tcPr>
          <w:p w14:paraId="4E1C5DA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2.9</w:t>
            </w:r>
          </w:p>
        </w:tc>
        <w:tc>
          <w:tcPr>
            <w:tcW w:w="345" w:type="pct"/>
            <w:tcBorders>
              <w:top w:val="nil"/>
              <w:left w:val="nil"/>
              <w:bottom w:val="single" w:sz="4" w:space="0" w:color="auto"/>
              <w:right w:val="single" w:sz="4" w:space="0" w:color="auto"/>
            </w:tcBorders>
            <w:shd w:val="clear" w:color="auto" w:fill="auto"/>
            <w:noWrap/>
            <w:vAlign w:val="bottom"/>
            <w:hideMark/>
          </w:tcPr>
          <w:p w14:paraId="3140D22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2.56</w:t>
            </w:r>
          </w:p>
        </w:tc>
        <w:tc>
          <w:tcPr>
            <w:tcW w:w="407" w:type="pct"/>
            <w:tcBorders>
              <w:top w:val="nil"/>
              <w:left w:val="nil"/>
              <w:bottom w:val="single" w:sz="4" w:space="0" w:color="auto"/>
              <w:right w:val="single" w:sz="4" w:space="0" w:color="auto"/>
            </w:tcBorders>
            <w:shd w:val="clear" w:color="auto" w:fill="auto"/>
            <w:noWrap/>
            <w:vAlign w:val="bottom"/>
            <w:hideMark/>
          </w:tcPr>
          <w:p w14:paraId="1EC9F5A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0.27</w:t>
            </w:r>
          </w:p>
        </w:tc>
        <w:tc>
          <w:tcPr>
            <w:tcW w:w="352" w:type="pct"/>
            <w:tcBorders>
              <w:top w:val="nil"/>
              <w:left w:val="nil"/>
              <w:bottom w:val="single" w:sz="4" w:space="0" w:color="auto"/>
              <w:right w:val="single" w:sz="4" w:space="0" w:color="auto"/>
            </w:tcBorders>
            <w:shd w:val="clear" w:color="auto" w:fill="auto"/>
            <w:noWrap/>
            <w:vAlign w:val="bottom"/>
            <w:hideMark/>
          </w:tcPr>
          <w:p w14:paraId="44E30F2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142</w:t>
            </w:r>
          </w:p>
        </w:tc>
        <w:tc>
          <w:tcPr>
            <w:tcW w:w="286" w:type="pct"/>
            <w:tcBorders>
              <w:top w:val="nil"/>
              <w:left w:val="nil"/>
              <w:bottom w:val="single" w:sz="4" w:space="0" w:color="auto"/>
              <w:right w:val="single" w:sz="4" w:space="0" w:color="auto"/>
            </w:tcBorders>
            <w:shd w:val="clear" w:color="auto" w:fill="auto"/>
            <w:noWrap/>
            <w:vAlign w:val="bottom"/>
            <w:hideMark/>
          </w:tcPr>
          <w:p w14:paraId="55C9C13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3806E1C1" w14:textId="77777777" w:rsidR="004D36D7" w:rsidRPr="00D65B68" w:rsidRDefault="004D36D7" w:rsidP="00E6575F">
            <w:pPr>
              <w:autoSpaceDE/>
              <w:autoSpaceDN/>
              <w:adjustRightInd/>
              <w:spacing w:after="0" w:line="240" w:lineRule="auto"/>
              <w:jc w:val="left"/>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7B0F837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D65B68" w14:paraId="43A60436"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64A967C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10</w:t>
            </w:r>
          </w:p>
        </w:tc>
        <w:tc>
          <w:tcPr>
            <w:tcW w:w="637" w:type="pct"/>
            <w:tcBorders>
              <w:top w:val="nil"/>
              <w:left w:val="nil"/>
              <w:bottom w:val="single" w:sz="4" w:space="0" w:color="auto"/>
              <w:right w:val="single" w:sz="4" w:space="0" w:color="auto"/>
            </w:tcBorders>
            <w:shd w:val="clear" w:color="auto" w:fill="auto"/>
            <w:noWrap/>
            <w:vAlign w:val="bottom"/>
            <w:hideMark/>
          </w:tcPr>
          <w:p w14:paraId="51FE7BA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Chatian Para Sluice</w:t>
            </w:r>
          </w:p>
        </w:tc>
        <w:tc>
          <w:tcPr>
            <w:tcW w:w="619" w:type="pct"/>
            <w:tcBorders>
              <w:top w:val="nil"/>
              <w:left w:val="nil"/>
              <w:bottom w:val="single" w:sz="4" w:space="0" w:color="auto"/>
              <w:right w:val="single" w:sz="4" w:space="0" w:color="auto"/>
            </w:tcBorders>
            <w:shd w:val="clear" w:color="auto" w:fill="auto"/>
            <w:noWrap/>
            <w:vAlign w:val="bottom"/>
            <w:hideMark/>
          </w:tcPr>
          <w:p w14:paraId="2ADAB16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2525020/STR0004</w:t>
            </w:r>
          </w:p>
        </w:tc>
        <w:tc>
          <w:tcPr>
            <w:tcW w:w="286" w:type="pct"/>
            <w:tcBorders>
              <w:top w:val="nil"/>
              <w:left w:val="nil"/>
              <w:bottom w:val="single" w:sz="4" w:space="0" w:color="auto"/>
              <w:right w:val="single" w:sz="4" w:space="0" w:color="auto"/>
            </w:tcBorders>
            <w:shd w:val="clear" w:color="auto" w:fill="auto"/>
            <w:noWrap/>
            <w:vAlign w:val="bottom"/>
            <w:hideMark/>
          </w:tcPr>
          <w:p w14:paraId="22D3857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-0.979</w:t>
            </w:r>
          </w:p>
        </w:tc>
        <w:tc>
          <w:tcPr>
            <w:tcW w:w="523" w:type="pct"/>
            <w:tcBorders>
              <w:top w:val="nil"/>
              <w:left w:val="nil"/>
              <w:bottom w:val="single" w:sz="4" w:space="0" w:color="auto"/>
              <w:right w:val="single" w:sz="4" w:space="0" w:color="auto"/>
            </w:tcBorders>
            <w:shd w:val="clear" w:color="auto" w:fill="auto"/>
            <w:noWrap/>
            <w:vAlign w:val="bottom"/>
            <w:hideMark/>
          </w:tcPr>
          <w:p w14:paraId="27B32A8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(1.83*1.52)</w:t>
            </w:r>
          </w:p>
        </w:tc>
        <w:tc>
          <w:tcPr>
            <w:tcW w:w="322" w:type="pct"/>
            <w:tcBorders>
              <w:top w:val="nil"/>
              <w:left w:val="nil"/>
              <w:bottom w:val="single" w:sz="4" w:space="0" w:color="auto"/>
              <w:right w:val="single" w:sz="4" w:space="0" w:color="auto"/>
            </w:tcBorders>
            <w:shd w:val="clear" w:color="auto" w:fill="auto"/>
            <w:noWrap/>
            <w:vAlign w:val="bottom"/>
            <w:hideMark/>
          </w:tcPr>
          <w:p w14:paraId="1F7334C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4.8</w:t>
            </w:r>
          </w:p>
        </w:tc>
        <w:tc>
          <w:tcPr>
            <w:tcW w:w="345" w:type="pct"/>
            <w:tcBorders>
              <w:top w:val="nil"/>
              <w:left w:val="nil"/>
              <w:bottom w:val="single" w:sz="4" w:space="0" w:color="auto"/>
              <w:right w:val="single" w:sz="4" w:space="0" w:color="auto"/>
            </w:tcBorders>
            <w:shd w:val="clear" w:color="auto" w:fill="auto"/>
            <w:noWrap/>
            <w:vAlign w:val="bottom"/>
            <w:hideMark/>
          </w:tcPr>
          <w:p w14:paraId="21BD089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2.66</w:t>
            </w:r>
          </w:p>
        </w:tc>
        <w:tc>
          <w:tcPr>
            <w:tcW w:w="407" w:type="pct"/>
            <w:tcBorders>
              <w:top w:val="nil"/>
              <w:left w:val="nil"/>
              <w:bottom w:val="single" w:sz="4" w:space="0" w:color="auto"/>
              <w:right w:val="single" w:sz="4" w:space="0" w:color="auto"/>
            </w:tcBorders>
            <w:shd w:val="clear" w:color="auto" w:fill="auto"/>
            <w:noWrap/>
            <w:vAlign w:val="bottom"/>
            <w:hideMark/>
          </w:tcPr>
          <w:p w14:paraId="6C006A1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0.27</w:t>
            </w:r>
          </w:p>
        </w:tc>
        <w:tc>
          <w:tcPr>
            <w:tcW w:w="352" w:type="pct"/>
            <w:tcBorders>
              <w:top w:val="nil"/>
              <w:left w:val="nil"/>
              <w:bottom w:val="single" w:sz="4" w:space="0" w:color="auto"/>
              <w:right w:val="single" w:sz="4" w:space="0" w:color="auto"/>
            </w:tcBorders>
            <w:shd w:val="clear" w:color="auto" w:fill="auto"/>
            <w:noWrap/>
            <w:vAlign w:val="bottom"/>
            <w:hideMark/>
          </w:tcPr>
          <w:p w14:paraId="66F1F1C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236</w:t>
            </w:r>
          </w:p>
        </w:tc>
        <w:tc>
          <w:tcPr>
            <w:tcW w:w="286" w:type="pct"/>
            <w:tcBorders>
              <w:top w:val="nil"/>
              <w:left w:val="nil"/>
              <w:bottom w:val="single" w:sz="4" w:space="0" w:color="auto"/>
              <w:right w:val="single" w:sz="4" w:space="0" w:color="auto"/>
            </w:tcBorders>
            <w:shd w:val="clear" w:color="auto" w:fill="auto"/>
            <w:noWrap/>
            <w:vAlign w:val="bottom"/>
            <w:hideMark/>
          </w:tcPr>
          <w:p w14:paraId="6AD4626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70CF51AB" w14:textId="77777777" w:rsidR="004D36D7" w:rsidRPr="00D65B68" w:rsidRDefault="004D36D7" w:rsidP="00E6575F">
            <w:pPr>
              <w:autoSpaceDE/>
              <w:autoSpaceDN/>
              <w:adjustRightInd/>
              <w:spacing w:after="0" w:line="240" w:lineRule="auto"/>
              <w:jc w:val="left"/>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5C7D07E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D65B68" w14:paraId="4D2943BF"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52FC61C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11</w:t>
            </w:r>
          </w:p>
        </w:tc>
        <w:tc>
          <w:tcPr>
            <w:tcW w:w="637" w:type="pct"/>
            <w:tcBorders>
              <w:top w:val="nil"/>
              <w:left w:val="nil"/>
              <w:bottom w:val="single" w:sz="4" w:space="0" w:color="auto"/>
              <w:right w:val="single" w:sz="4" w:space="0" w:color="auto"/>
            </w:tcBorders>
            <w:shd w:val="clear" w:color="auto" w:fill="auto"/>
            <w:noWrap/>
            <w:vAlign w:val="bottom"/>
            <w:hideMark/>
          </w:tcPr>
          <w:p w14:paraId="3740318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Tulatali Sluice</w:t>
            </w:r>
          </w:p>
        </w:tc>
        <w:tc>
          <w:tcPr>
            <w:tcW w:w="619" w:type="pct"/>
            <w:tcBorders>
              <w:top w:val="nil"/>
              <w:left w:val="nil"/>
              <w:bottom w:val="single" w:sz="4" w:space="0" w:color="auto"/>
              <w:right w:val="single" w:sz="4" w:space="0" w:color="auto"/>
            </w:tcBorders>
            <w:shd w:val="clear" w:color="auto" w:fill="auto"/>
            <w:noWrap/>
            <w:vAlign w:val="bottom"/>
            <w:hideMark/>
          </w:tcPr>
          <w:p w14:paraId="34B8521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2525020/STR0010</w:t>
            </w:r>
          </w:p>
        </w:tc>
        <w:tc>
          <w:tcPr>
            <w:tcW w:w="286" w:type="pct"/>
            <w:tcBorders>
              <w:top w:val="nil"/>
              <w:left w:val="nil"/>
              <w:bottom w:val="single" w:sz="4" w:space="0" w:color="auto"/>
              <w:right w:val="single" w:sz="4" w:space="0" w:color="auto"/>
            </w:tcBorders>
            <w:shd w:val="clear" w:color="auto" w:fill="auto"/>
            <w:noWrap/>
            <w:vAlign w:val="bottom"/>
            <w:hideMark/>
          </w:tcPr>
          <w:p w14:paraId="1E3244F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-1.401</w:t>
            </w:r>
          </w:p>
        </w:tc>
        <w:tc>
          <w:tcPr>
            <w:tcW w:w="523" w:type="pct"/>
            <w:tcBorders>
              <w:top w:val="nil"/>
              <w:left w:val="nil"/>
              <w:bottom w:val="single" w:sz="4" w:space="0" w:color="auto"/>
              <w:right w:val="single" w:sz="4" w:space="0" w:color="auto"/>
            </w:tcBorders>
            <w:shd w:val="clear" w:color="auto" w:fill="auto"/>
            <w:noWrap/>
            <w:vAlign w:val="bottom"/>
            <w:hideMark/>
          </w:tcPr>
          <w:p w14:paraId="098BFD2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2V (1.83*1.52)</w:t>
            </w:r>
          </w:p>
        </w:tc>
        <w:tc>
          <w:tcPr>
            <w:tcW w:w="322" w:type="pct"/>
            <w:tcBorders>
              <w:top w:val="nil"/>
              <w:left w:val="nil"/>
              <w:bottom w:val="single" w:sz="4" w:space="0" w:color="auto"/>
              <w:right w:val="single" w:sz="4" w:space="0" w:color="auto"/>
            </w:tcBorders>
            <w:shd w:val="clear" w:color="auto" w:fill="auto"/>
            <w:noWrap/>
            <w:vAlign w:val="bottom"/>
            <w:hideMark/>
          </w:tcPr>
          <w:p w14:paraId="5A7AFFE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7.6</w:t>
            </w:r>
          </w:p>
        </w:tc>
        <w:tc>
          <w:tcPr>
            <w:tcW w:w="345" w:type="pct"/>
            <w:tcBorders>
              <w:top w:val="nil"/>
              <w:left w:val="nil"/>
              <w:bottom w:val="single" w:sz="4" w:space="0" w:color="auto"/>
              <w:right w:val="single" w:sz="4" w:space="0" w:color="auto"/>
            </w:tcBorders>
            <w:shd w:val="clear" w:color="auto" w:fill="auto"/>
            <w:noWrap/>
            <w:vAlign w:val="bottom"/>
            <w:hideMark/>
          </w:tcPr>
          <w:p w14:paraId="3BB8391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2.91</w:t>
            </w:r>
          </w:p>
        </w:tc>
        <w:tc>
          <w:tcPr>
            <w:tcW w:w="407" w:type="pct"/>
            <w:tcBorders>
              <w:top w:val="nil"/>
              <w:left w:val="nil"/>
              <w:bottom w:val="single" w:sz="4" w:space="0" w:color="auto"/>
              <w:right w:val="single" w:sz="4" w:space="0" w:color="auto"/>
            </w:tcBorders>
            <w:shd w:val="clear" w:color="auto" w:fill="auto"/>
            <w:noWrap/>
            <w:vAlign w:val="bottom"/>
            <w:hideMark/>
          </w:tcPr>
          <w:p w14:paraId="257381C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0.27</w:t>
            </w:r>
          </w:p>
        </w:tc>
        <w:tc>
          <w:tcPr>
            <w:tcW w:w="352" w:type="pct"/>
            <w:tcBorders>
              <w:top w:val="nil"/>
              <w:left w:val="nil"/>
              <w:bottom w:val="single" w:sz="4" w:space="0" w:color="auto"/>
              <w:right w:val="single" w:sz="4" w:space="0" w:color="auto"/>
            </w:tcBorders>
            <w:shd w:val="clear" w:color="auto" w:fill="auto"/>
            <w:noWrap/>
            <w:vAlign w:val="bottom"/>
            <w:hideMark/>
          </w:tcPr>
          <w:p w14:paraId="5B464EE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369</w:t>
            </w:r>
          </w:p>
        </w:tc>
        <w:tc>
          <w:tcPr>
            <w:tcW w:w="286" w:type="pct"/>
            <w:tcBorders>
              <w:top w:val="nil"/>
              <w:left w:val="nil"/>
              <w:bottom w:val="single" w:sz="4" w:space="0" w:color="auto"/>
              <w:right w:val="single" w:sz="4" w:space="0" w:color="auto"/>
            </w:tcBorders>
            <w:shd w:val="clear" w:color="auto" w:fill="auto"/>
            <w:noWrap/>
            <w:vAlign w:val="bottom"/>
            <w:hideMark/>
          </w:tcPr>
          <w:p w14:paraId="334E338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5A1AED86" w14:textId="77777777" w:rsidR="004D36D7" w:rsidRPr="00D65B68" w:rsidRDefault="004D36D7" w:rsidP="00E6575F">
            <w:pPr>
              <w:autoSpaceDE/>
              <w:autoSpaceDN/>
              <w:adjustRightInd/>
              <w:spacing w:after="0" w:line="240" w:lineRule="auto"/>
              <w:jc w:val="left"/>
              <w:rPr>
                <w:rFonts w:eastAsia="Times New Roman" w:cs="Calibri"/>
                <w:color w:val="000000"/>
                <w:sz w:val="16"/>
                <w:szCs w:val="16"/>
                <w:lang w:val="en-US"/>
              </w:rPr>
            </w:pPr>
            <w:r w:rsidRPr="00D65B68">
              <w:rPr>
                <w:rFonts w:eastAsia="Times New Roman" w:cs="Calibri"/>
                <w:color w:val="000000"/>
                <w:sz w:val="16"/>
                <w:szCs w:val="16"/>
                <w:lang w:val="en-US"/>
              </w:rPr>
              <w:t>2V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56170BB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D65B68" w14:paraId="13C7F4E6"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4318CF2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12</w:t>
            </w:r>
          </w:p>
        </w:tc>
        <w:tc>
          <w:tcPr>
            <w:tcW w:w="637" w:type="pct"/>
            <w:tcBorders>
              <w:top w:val="nil"/>
              <w:left w:val="nil"/>
              <w:bottom w:val="single" w:sz="4" w:space="0" w:color="auto"/>
              <w:right w:val="single" w:sz="4" w:space="0" w:color="auto"/>
            </w:tcBorders>
            <w:shd w:val="clear" w:color="auto" w:fill="auto"/>
            <w:noWrap/>
            <w:vAlign w:val="bottom"/>
            <w:hideMark/>
          </w:tcPr>
          <w:p w14:paraId="29D0D48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Kazir Kanda Sluice</w:t>
            </w:r>
          </w:p>
        </w:tc>
        <w:tc>
          <w:tcPr>
            <w:tcW w:w="619" w:type="pct"/>
            <w:tcBorders>
              <w:top w:val="nil"/>
              <w:left w:val="nil"/>
              <w:bottom w:val="single" w:sz="4" w:space="0" w:color="auto"/>
              <w:right w:val="single" w:sz="4" w:space="0" w:color="auto"/>
            </w:tcBorders>
            <w:shd w:val="clear" w:color="auto" w:fill="auto"/>
            <w:noWrap/>
            <w:vAlign w:val="bottom"/>
            <w:hideMark/>
          </w:tcPr>
          <w:p w14:paraId="4B7711F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2525020/STR0003</w:t>
            </w:r>
          </w:p>
        </w:tc>
        <w:tc>
          <w:tcPr>
            <w:tcW w:w="286" w:type="pct"/>
            <w:tcBorders>
              <w:top w:val="nil"/>
              <w:left w:val="nil"/>
              <w:bottom w:val="single" w:sz="4" w:space="0" w:color="auto"/>
              <w:right w:val="single" w:sz="4" w:space="0" w:color="auto"/>
            </w:tcBorders>
            <w:shd w:val="clear" w:color="auto" w:fill="auto"/>
            <w:noWrap/>
            <w:vAlign w:val="bottom"/>
            <w:hideMark/>
          </w:tcPr>
          <w:p w14:paraId="31F839E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-1.702</w:t>
            </w:r>
          </w:p>
        </w:tc>
        <w:tc>
          <w:tcPr>
            <w:tcW w:w="523" w:type="pct"/>
            <w:tcBorders>
              <w:top w:val="nil"/>
              <w:left w:val="nil"/>
              <w:bottom w:val="single" w:sz="4" w:space="0" w:color="auto"/>
              <w:right w:val="single" w:sz="4" w:space="0" w:color="auto"/>
            </w:tcBorders>
            <w:shd w:val="clear" w:color="auto" w:fill="auto"/>
            <w:noWrap/>
            <w:vAlign w:val="bottom"/>
            <w:hideMark/>
          </w:tcPr>
          <w:p w14:paraId="1AD1DCE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(1.83*1.52)</w:t>
            </w:r>
          </w:p>
        </w:tc>
        <w:tc>
          <w:tcPr>
            <w:tcW w:w="322" w:type="pct"/>
            <w:tcBorders>
              <w:top w:val="nil"/>
              <w:left w:val="nil"/>
              <w:bottom w:val="single" w:sz="4" w:space="0" w:color="auto"/>
              <w:right w:val="single" w:sz="4" w:space="0" w:color="auto"/>
            </w:tcBorders>
            <w:shd w:val="clear" w:color="auto" w:fill="auto"/>
            <w:noWrap/>
            <w:vAlign w:val="bottom"/>
            <w:hideMark/>
          </w:tcPr>
          <w:p w14:paraId="0013AA0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7.3</w:t>
            </w:r>
          </w:p>
        </w:tc>
        <w:tc>
          <w:tcPr>
            <w:tcW w:w="345" w:type="pct"/>
            <w:tcBorders>
              <w:top w:val="nil"/>
              <w:left w:val="nil"/>
              <w:bottom w:val="single" w:sz="4" w:space="0" w:color="auto"/>
              <w:right w:val="single" w:sz="4" w:space="0" w:color="auto"/>
            </w:tcBorders>
            <w:shd w:val="clear" w:color="auto" w:fill="auto"/>
            <w:noWrap/>
            <w:vAlign w:val="bottom"/>
            <w:hideMark/>
          </w:tcPr>
          <w:p w14:paraId="0D6DFBC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2.91</w:t>
            </w:r>
          </w:p>
        </w:tc>
        <w:tc>
          <w:tcPr>
            <w:tcW w:w="407" w:type="pct"/>
            <w:tcBorders>
              <w:top w:val="nil"/>
              <w:left w:val="nil"/>
              <w:bottom w:val="single" w:sz="4" w:space="0" w:color="auto"/>
              <w:right w:val="single" w:sz="4" w:space="0" w:color="auto"/>
            </w:tcBorders>
            <w:shd w:val="clear" w:color="auto" w:fill="auto"/>
            <w:noWrap/>
            <w:vAlign w:val="bottom"/>
            <w:hideMark/>
          </w:tcPr>
          <w:p w14:paraId="4F5FB33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0.27</w:t>
            </w:r>
          </w:p>
        </w:tc>
        <w:tc>
          <w:tcPr>
            <w:tcW w:w="352" w:type="pct"/>
            <w:tcBorders>
              <w:top w:val="nil"/>
              <w:left w:val="nil"/>
              <w:bottom w:val="single" w:sz="4" w:space="0" w:color="auto"/>
              <w:right w:val="single" w:sz="4" w:space="0" w:color="auto"/>
            </w:tcBorders>
            <w:shd w:val="clear" w:color="auto" w:fill="auto"/>
            <w:noWrap/>
            <w:vAlign w:val="bottom"/>
            <w:hideMark/>
          </w:tcPr>
          <w:p w14:paraId="256C256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355</w:t>
            </w:r>
          </w:p>
        </w:tc>
        <w:tc>
          <w:tcPr>
            <w:tcW w:w="286" w:type="pct"/>
            <w:tcBorders>
              <w:top w:val="nil"/>
              <w:left w:val="nil"/>
              <w:bottom w:val="single" w:sz="4" w:space="0" w:color="auto"/>
              <w:right w:val="single" w:sz="4" w:space="0" w:color="auto"/>
            </w:tcBorders>
            <w:shd w:val="clear" w:color="auto" w:fill="auto"/>
            <w:noWrap/>
            <w:vAlign w:val="bottom"/>
            <w:hideMark/>
          </w:tcPr>
          <w:p w14:paraId="40E322C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64B90D25" w14:textId="77777777" w:rsidR="004D36D7" w:rsidRPr="00D65B68" w:rsidRDefault="004D36D7" w:rsidP="00E6575F">
            <w:pPr>
              <w:autoSpaceDE/>
              <w:autoSpaceDN/>
              <w:adjustRightInd/>
              <w:spacing w:after="0" w:line="240" w:lineRule="auto"/>
              <w:jc w:val="left"/>
              <w:rPr>
                <w:rFonts w:eastAsia="Times New Roman" w:cs="Calibri"/>
                <w:color w:val="000000"/>
                <w:sz w:val="16"/>
                <w:szCs w:val="16"/>
                <w:lang w:val="en-US"/>
              </w:rPr>
            </w:pPr>
            <w:r w:rsidRPr="00D65B68">
              <w:rPr>
                <w:rFonts w:eastAsia="Times New Roman" w:cs="Calibri"/>
                <w:color w:val="000000"/>
                <w:sz w:val="16"/>
                <w:szCs w:val="16"/>
                <w:lang w:val="en-US"/>
              </w:rPr>
              <w:t>2V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2A3A25C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D65B68" w14:paraId="09B027DB"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790AD87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13</w:t>
            </w:r>
          </w:p>
        </w:tc>
        <w:tc>
          <w:tcPr>
            <w:tcW w:w="637" w:type="pct"/>
            <w:tcBorders>
              <w:top w:val="nil"/>
              <w:left w:val="nil"/>
              <w:bottom w:val="single" w:sz="4" w:space="0" w:color="auto"/>
              <w:right w:val="single" w:sz="4" w:space="0" w:color="auto"/>
            </w:tcBorders>
            <w:shd w:val="clear" w:color="auto" w:fill="auto"/>
            <w:noWrap/>
            <w:vAlign w:val="bottom"/>
            <w:hideMark/>
          </w:tcPr>
          <w:p w14:paraId="301F674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Tangibaria Sluice</w:t>
            </w:r>
          </w:p>
        </w:tc>
        <w:tc>
          <w:tcPr>
            <w:tcW w:w="619" w:type="pct"/>
            <w:tcBorders>
              <w:top w:val="nil"/>
              <w:left w:val="nil"/>
              <w:bottom w:val="single" w:sz="4" w:space="0" w:color="auto"/>
              <w:right w:val="single" w:sz="4" w:space="0" w:color="auto"/>
            </w:tcBorders>
            <w:shd w:val="clear" w:color="auto" w:fill="auto"/>
            <w:noWrap/>
            <w:vAlign w:val="bottom"/>
            <w:hideMark/>
          </w:tcPr>
          <w:p w14:paraId="3FCA206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2525020/STR0005</w:t>
            </w:r>
          </w:p>
        </w:tc>
        <w:tc>
          <w:tcPr>
            <w:tcW w:w="286" w:type="pct"/>
            <w:tcBorders>
              <w:top w:val="nil"/>
              <w:left w:val="nil"/>
              <w:bottom w:val="single" w:sz="4" w:space="0" w:color="auto"/>
              <w:right w:val="single" w:sz="4" w:space="0" w:color="auto"/>
            </w:tcBorders>
            <w:shd w:val="clear" w:color="auto" w:fill="auto"/>
            <w:noWrap/>
            <w:vAlign w:val="bottom"/>
            <w:hideMark/>
          </w:tcPr>
          <w:p w14:paraId="4849004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-2.134</w:t>
            </w:r>
          </w:p>
        </w:tc>
        <w:tc>
          <w:tcPr>
            <w:tcW w:w="523" w:type="pct"/>
            <w:tcBorders>
              <w:top w:val="nil"/>
              <w:left w:val="nil"/>
              <w:bottom w:val="single" w:sz="4" w:space="0" w:color="auto"/>
              <w:right w:val="single" w:sz="4" w:space="0" w:color="auto"/>
            </w:tcBorders>
            <w:shd w:val="clear" w:color="auto" w:fill="auto"/>
            <w:noWrap/>
            <w:vAlign w:val="bottom"/>
            <w:hideMark/>
          </w:tcPr>
          <w:p w14:paraId="339D8CB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2V (1.83*1.52)</w:t>
            </w:r>
          </w:p>
        </w:tc>
        <w:tc>
          <w:tcPr>
            <w:tcW w:w="322" w:type="pct"/>
            <w:tcBorders>
              <w:top w:val="nil"/>
              <w:left w:val="nil"/>
              <w:bottom w:val="single" w:sz="4" w:space="0" w:color="auto"/>
              <w:right w:val="single" w:sz="4" w:space="0" w:color="auto"/>
            </w:tcBorders>
            <w:shd w:val="clear" w:color="auto" w:fill="auto"/>
            <w:noWrap/>
            <w:vAlign w:val="bottom"/>
            <w:hideMark/>
          </w:tcPr>
          <w:p w14:paraId="3E2C6D9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16.7</w:t>
            </w:r>
          </w:p>
        </w:tc>
        <w:tc>
          <w:tcPr>
            <w:tcW w:w="345" w:type="pct"/>
            <w:tcBorders>
              <w:top w:val="nil"/>
              <w:left w:val="nil"/>
              <w:bottom w:val="single" w:sz="4" w:space="0" w:color="auto"/>
              <w:right w:val="single" w:sz="4" w:space="0" w:color="auto"/>
            </w:tcBorders>
            <w:shd w:val="clear" w:color="auto" w:fill="auto"/>
            <w:noWrap/>
            <w:vAlign w:val="bottom"/>
            <w:hideMark/>
          </w:tcPr>
          <w:p w14:paraId="4976537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2.46</w:t>
            </w:r>
          </w:p>
        </w:tc>
        <w:tc>
          <w:tcPr>
            <w:tcW w:w="407" w:type="pct"/>
            <w:tcBorders>
              <w:top w:val="nil"/>
              <w:left w:val="nil"/>
              <w:bottom w:val="single" w:sz="4" w:space="0" w:color="auto"/>
              <w:right w:val="single" w:sz="4" w:space="0" w:color="auto"/>
            </w:tcBorders>
            <w:shd w:val="clear" w:color="auto" w:fill="auto"/>
            <w:noWrap/>
            <w:vAlign w:val="bottom"/>
            <w:hideMark/>
          </w:tcPr>
          <w:p w14:paraId="5B6DBD5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0.27</w:t>
            </w:r>
          </w:p>
        </w:tc>
        <w:tc>
          <w:tcPr>
            <w:tcW w:w="352" w:type="pct"/>
            <w:tcBorders>
              <w:top w:val="nil"/>
              <w:left w:val="nil"/>
              <w:bottom w:val="single" w:sz="4" w:space="0" w:color="auto"/>
              <w:right w:val="single" w:sz="4" w:space="0" w:color="auto"/>
            </w:tcBorders>
            <w:shd w:val="clear" w:color="auto" w:fill="auto"/>
            <w:noWrap/>
            <w:vAlign w:val="bottom"/>
            <w:hideMark/>
          </w:tcPr>
          <w:p w14:paraId="1C06D2F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817</w:t>
            </w:r>
          </w:p>
        </w:tc>
        <w:tc>
          <w:tcPr>
            <w:tcW w:w="286" w:type="pct"/>
            <w:tcBorders>
              <w:top w:val="nil"/>
              <w:left w:val="nil"/>
              <w:bottom w:val="single" w:sz="4" w:space="0" w:color="auto"/>
              <w:right w:val="single" w:sz="4" w:space="0" w:color="auto"/>
            </w:tcBorders>
            <w:shd w:val="clear" w:color="auto" w:fill="auto"/>
            <w:noWrap/>
            <w:vAlign w:val="bottom"/>
            <w:hideMark/>
          </w:tcPr>
          <w:p w14:paraId="4CD8CF7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349C9BE5" w14:textId="77777777" w:rsidR="004D36D7" w:rsidRPr="00D65B68" w:rsidRDefault="004D36D7" w:rsidP="00E6575F">
            <w:pPr>
              <w:autoSpaceDE/>
              <w:autoSpaceDN/>
              <w:adjustRightInd/>
              <w:spacing w:after="0" w:line="240" w:lineRule="auto"/>
              <w:jc w:val="left"/>
              <w:rPr>
                <w:rFonts w:eastAsia="Times New Roman" w:cs="Calibri"/>
                <w:color w:val="000000"/>
                <w:sz w:val="16"/>
                <w:szCs w:val="16"/>
                <w:lang w:val="en-US"/>
              </w:rPr>
            </w:pPr>
            <w:r w:rsidRPr="00D65B68">
              <w:rPr>
                <w:rFonts w:eastAsia="Times New Roman" w:cs="Calibri"/>
                <w:color w:val="000000"/>
                <w:sz w:val="16"/>
                <w:szCs w:val="16"/>
                <w:lang w:val="en-US"/>
              </w:rPr>
              <w:t>2V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77155D7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D65B68" w14:paraId="565791CC"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45F5ACE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14</w:t>
            </w:r>
          </w:p>
        </w:tc>
        <w:tc>
          <w:tcPr>
            <w:tcW w:w="637" w:type="pct"/>
            <w:tcBorders>
              <w:top w:val="nil"/>
              <w:left w:val="nil"/>
              <w:bottom w:val="single" w:sz="4" w:space="0" w:color="auto"/>
              <w:right w:val="single" w:sz="4" w:space="0" w:color="auto"/>
            </w:tcBorders>
            <w:shd w:val="clear" w:color="auto" w:fill="auto"/>
            <w:noWrap/>
            <w:vAlign w:val="bottom"/>
            <w:hideMark/>
          </w:tcPr>
          <w:p w14:paraId="7CF6605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Darrchira Sluice</w:t>
            </w:r>
          </w:p>
        </w:tc>
        <w:tc>
          <w:tcPr>
            <w:tcW w:w="619" w:type="pct"/>
            <w:tcBorders>
              <w:top w:val="nil"/>
              <w:left w:val="nil"/>
              <w:bottom w:val="single" w:sz="4" w:space="0" w:color="auto"/>
              <w:right w:val="single" w:sz="4" w:space="0" w:color="auto"/>
            </w:tcBorders>
            <w:shd w:val="clear" w:color="auto" w:fill="auto"/>
            <w:noWrap/>
            <w:vAlign w:val="bottom"/>
            <w:hideMark/>
          </w:tcPr>
          <w:p w14:paraId="12DC098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2525020/STR0007</w:t>
            </w:r>
          </w:p>
        </w:tc>
        <w:tc>
          <w:tcPr>
            <w:tcW w:w="286" w:type="pct"/>
            <w:tcBorders>
              <w:top w:val="nil"/>
              <w:left w:val="nil"/>
              <w:bottom w:val="single" w:sz="4" w:space="0" w:color="auto"/>
              <w:right w:val="single" w:sz="4" w:space="0" w:color="auto"/>
            </w:tcBorders>
            <w:shd w:val="clear" w:color="auto" w:fill="auto"/>
            <w:noWrap/>
            <w:vAlign w:val="bottom"/>
            <w:hideMark/>
          </w:tcPr>
          <w:p w14:paraId="1E668B5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 </w:t>
            </w:r>
          </w:p>
        </w:tc>
        <w:tc>
          <w:tcPr>
            <w:tcW w:w="523" w:type="pct"/>
            <w:tcBorders>
              <w:top w:val="nil"/>
              <w:left w:val="nil"/>
              <w:bottom w:val="single" w:sz="4" w:space="0" w:color="auto"/>
              <w:right w:val="single" w:sz="4" w:space="0" w:color="auto"/>
            </w:tcBorders>
            <w:shd w:val="clear" w:color="auto" w:fill="auto"/>
            <w:noWrap/>
            <w:vAlign w:val="bottom"/>
            <w:hideMark/>
          </w:tcPr>
          <w:p w14:paraId="5EFC2F6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1V (1.83*1.52)</w:t>
            </w:r>
          </w:p>
        </w:tc>
        <w:tc>
          <w:tcPr>
            <w:tcW w:w="322" w:type="pct"/>
            <w:tcBorders>
              <w:top w:val="nil"/>
              <w:left w:val="nil"/>
              <w:bottom w:val="single" w:sz="4" w:space="0" w:color="auto"/>
              <w:right w:val="single" w:sz="4" w:space="0" w:color="auto"/>
            </w:tcBorders>
            <w:shd w:val="clear" w:color="auto" w:fill="auto"/>
            <w:noWrap/>
            <w:vAlign w:val="bottom"/>
            <w:hideMark/>
          </w:tcPr>
          <w:p w14:paraId="0BB3F92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8.3</w:t>
            </w:r>
          </w:p>
        </w:tc>
        <w:tc>
          <w:tcPr>
            <w:tcW w:w="345" w:type="pct"/>
            <w:tcBorders>
              <w:top w:val="nil"/>
              <w:left w:val="nil"/>
              <w:bottom w:val="single" w:sz="4" w:space="0" w:color="auto"/>
              <w:right w:val="single" w:sz="4" w:space="0" w:color="auto"/>
            </w:tcBorders>
            <w:shd w:val="clear" w:color="auto" w:fill="auto"/>
            <w:noWrap/>
            <w:vAlign w:val="bottom"/>
            <w:hideMark/>
          </w:tcPr>
          <w:p w14:paraId="126A52D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2.46</w:t>
            </w:r>
          </w:p>
        </w:tc>
        <w:tc>
          <w:tcPr>
            <w:tcW w:w="407" w:type="pct"/>
            <w:tcBorders>
              <w:top w:val="nil"/>
              <w:left w:val="nil"/>
              <w:bottom w:val="single" w:sz="4" w:space="0" w:color="auto"/>
              <w:right w:val="single" w:sz="4" w:space="0" w:color="auto"/>
            </w:tcBorders>
            <w:shd w:val="clear" w:color="auto" w:fill="auto"/>
            <w:noWrap/>
            <w:vAlign w:val="bottom"/>
            <w:hideMark/>
          </w:tcPr>
          <w:p w14:paraId="13F8DDB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0.22</w:t>
            </w:r>
          </w:p>
        </w:tc>
        <w:tc>
          <w:tcPr>
            <w:tcW w:w="352" w:type="pct"/>
            <w:tcBorders>
              <w:top w:val="nil"/>
              <w:left w:val="nil"/>
              <w:bottom w:val="single" w:sz="4" w:space="0" w:color="auto"/>
              <w:right w:val="single" w:sz="4" w:space="0" w:color="auto"/>
            </w:tcBorders>
            <w:shd w:val="clear" w:color="auto" w:fill="auto"/>
            <w:noWrap/>
            <w:vAlign w:val="bottom"/>
            <w:hideMark/>
          </w:tcPr>
          <w:p w14:paraId="4D5FA17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409</w:t>
            </w:r>
          </w:p>
        </w:tc>
        <w:tc>
          <w:tcPr>
            <w:tcW w:w="286" w:type="pct"/>
            <w:tcBorders>
              <w:top w:val="nil"/>
              <w:left w:val="nil"/>
              <w:bottom w:val="single" w:sz="4" w:space="0" w:color="auto"/>
              <w:right w:val="single" w:sz="4" w:space="0" w:color="auto"/>
            </w:tcBorders>
            <w:shd w:val="clear" w:color="auto" w:fill="auto"/>
            <w:noWrap/>
            <w:vAlign w:val="bottom"/>
            <w:hideMark/>
          </w:tcPr>
          <w:p w14:paraId="68C2D54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157C1C32" w14:textId="77777777" w:rsidR="004D36D7" w:rsidRPr="00D65B68" w:rsidRDefault="004D36D7" w:rsidP="00E6575F">
            <w:pPr>
              <w:autoSpaceDE/>
              <w:autoSpaceDN/>
              <w:adjustRightInd/>
              <w:spacing w:after="0" w:line="240" w:lineRule="auto"/>
              <w:jc w:val="left"/>
              <w:rPr>
                <w:rFonts w:eastAsia="Times New Roman" w:cs="Calibri"/>
                <w:color w:val="000000"/>
                <w:sz w:val="16"/>
                <w:szCs w:val="16"/>
                <w:lang w:val="en-US"/>
              </w:rPr>
            </w:pPr>
            <w:r w:rsidRPr="00D65B68">
              <w:rPr>
                <w:rFonts w:eastAsia="Times New Roman" w:cs="Calibri"/>
                <w:color w:val="000000"/>
                <w:sz w:val="16"/>
                <w:szCs w:val="16"/>
                <w:lang w:val="en-US"/>
              </w:rPr>
              <w:t>2V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55526E2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D65B68" w14:paraId="329C9F50"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7881269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15</w:t>
            </w:r>
          </w:p>
        </w:tc>
        <w:tc>
          <w:tcPr>
            <w:tcW w:w="637" w:type="pct"/>
            <w:tcBorders>
              <w:top w:val="nil"/>
              <w:left w:val="nil"/>
              <w:bottom w:val="single" w:sz="4" w:space="0" w:color="auto"/>
              <w:right w:val="single" w:sz="4" w:space="0" w:color="auto"/>
            </w:tcBorders>
            <w:shd w:val="clear" w:color="auto" w:fill="auto"/>
            <w:noWrap/>
            <w:vAlign w:val="bottom"/>
            <w:hideMark/>
          </w:tcPr>
          <w:p w14:paraId="0DB21C6A"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Char Emerson SDS</w:t>
            </w:r>
          </w:p>
        </w:tc>
        <w:tc>
          <w:tcPr>
            <w:tcW w:w="619" w:type="pct"/>
            <w:tcBorders>
              <w:top w:val="nil"/>
              <w:left w:val="nil"/>
              <w:bottom w:val="single" w:sz="4" w:space="0" w:color="auto"/>
              <w:right w:val="single" w:sz="4" w:space="0" w:color="auto"/>
            </w:tcBorders>
            <w:shd w:val="clear" w:color="auto" w:fill="auto"/>
            <w:noWrap/>
            <w:vAlign w:val="bottom"/>
            <w:hideMark/>
          </w:tcPr>
          <w:p w14:paraId="04F8D2C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2525020/STR0023</w:t>
            </w:r>
          </w:p>
        </w:tc>
        <w:tc>
          <w:tcPr>
            <w:tcW w:w="286" w:type="pct"/>
            <w:tcBorders>
              <w:top w:val="nil"/>
              <w:left w:val="nil"/>
              <w:bottom w:val="single" w:sz="4" w:space="0" w:color="auto"/>
              <w:right w:val="single" w:sz="4" w:space="0" w:color="auto"/>
            </w:tcBorders>
            <w:shd w:val="clear" w:color="auto" w:fill="auto"/>
            <w:noWrap/>
            <w:vAlign w:val="bottom"/>
            <w:hideMark/>
          </w:tcPr>
          <w:p w14:paraId="58BA954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 </w:t>
            </w:r>
          </w:p>
        </w:tc>
        <w:tc>
          <w:tcPr>
            <w:tcW w:w="523" w:type="pct"/>
            <w:tcBorders>
              <w:top w:val="nil"/>
              <w:left w:val="nil"/>
              <w:bottom w:val="single" w:sz="4" w:space="0" w:color="auto"/>
              <w:right w:val="single" w:sz="4" w:space="0" w:color="auto"/>
            </w:tcBorders>
            <w:shd w:val="clear" w:color="auto" w:fill="auto"/>
            <w:noWrap/>
            <w:vAlign w:val="bottom"/>
            <w:hideMark/>
          </w:tcPr>
          <w:p w14:paraId="08FC8F3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.6D</w:t>
            </w:r>
          </w:p>
        </w:tc>
        <w:tc>
          <w:tcPr>
            <w:tcW w:w="322" w:type="pct"/>
            <w:tcBorders>
              <w:top w:val="nil"/>
              <w:left w:val="nil"/>
              <w:bottom w:val="single" w:sz="4" w:space="0" w:color="auto"/>
              <w:right w:val="single" w:sz="4" w:space="0" w:color="auto"/>
            </w:tcBorders>
            <w:shd w:val="clear" w:color="auto" w:fill="auto"/>
            <w:noWrap/>
            <w:vAlign w:val="bottom"/>
            <w:hideMark/>
          </w:tcPr>
          <w:p w14:paraId="5C1012F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4.8</w:t>
            </w:r>
          </w:p>
        </w:tc>
        <w:tc>
          <w:tcPr>
            <w:tcW w:w="345" w:type="pct"/>
            <w:tcBorders>
              <w:top w:val="nil"/>
              <w:left w:val="nil"/>
              <w:bottom w:val="single" w:sz="4" w:space="0" w:color="auto"/>
              <w:right w:val="single" w:sz="4" w:space="0" w:color="auto"/>
            </w:tcBorders>
            <w:shd w:val="clear" w:color="auto" w:fill="auto"/>
            <w:noWrap/>
            <w:vAlign w:val="bottom"/>
            <w:hideMark/>
          </w:tcPr>
          <w:p w14:paraId="6FB3841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2.46</w:t>
            </w:r>
          </w:p>
        </w:tc>
        <w:tc>
          <w:tcPr>
            <w:tcW w:w="407" w:type="pct"/>
            <w:tcBorders>
              <w:top w:val="nil"/>
              <w:left w:val="nil"/>
              <w:bottom w:val="single" w:sz="4" w:space="0" w:color="auto"/>
              <w:right w:val="single" w:sz="4" w:space="0" w:color="auto"/>
            </w:tcBorders>
            <w:shd w:val="clear" w:color="auto" w:fill="auto"/>
            <w:noWrap/>
            <w:vAlign w:val="bottom"/>
            <w:hideMark/>
          </w:tcPr>
          <w:p w14:paraId="54DF265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0.22</w:t>
            </w:r>
          </w:p>
        </w:tc>
        <w:tc>
          <w:tcPr>
            <w:tcW w:w="352" w:type="pct"/>
            <w:tcBorders>
              <w:top w:val="nil"/>
              <w:left w:val="nil"/>
              <w:bottom w:val="single" w:sz="4" w:space="0" w:color="auto"/>
              <w:right w:val="single" w:sz="4" w:space="0" w:color="auto"/>
            </w:tcBorders>
            <w:shd w:val="clear" w:color="auto" w:fill="auto"/>
            <w:noWrap/>
            <w:vAlign w:val="bottom"/>
            <w:hideMark/>
          </w:tcPr>
          <w:p w14:paraId="0FCEDC9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224</w:t>
            </w:r>
          </w:p>
        </w:tc>
        <w:tc>
          <w:tcPr>
            <w:tcW w:w="286" w:type="pct"/>
            <w:tcBorders>
              <w:top w:val="nil"/>
              <w:left w:val="nil"/>
              <w:bottom w:val="single" w:sz="4" w:space="0" w:color="auto"/>
              <w:right w:val="single" w:sz="4" w:space="0" w:color="auto"/>
            </w:tcBorders>
            <w:shd w:val="clear" w:color="auto" w:fill="auto"/>
            <w:noWrap/>
            <w:vAlign w:val="bottom"/>
            <w:hideMark/>
          </w:tcPr>
          <w:p w14:paraId="0DF1E99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149B4A68" w14:textId="77777777" w:rsidR="004D36D7" w:rsidRPr="00D65B68" w:rsidRDefault="004D36D7" w:rsidP="00E6575F">
            <w:pPr>
              <w:autoSpaceDE/>
              <w:autoSpaceDN/>
              <w:adjustRightInd/>
              <w:spacing w:after="0" w:line="240" w:lineRule="auto"/>
              <w:jc w:val="left"/>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2482379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D65B68" w14:paraId="64C380A3"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3D987DA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16</w:t>
            </w:r>
          </w:p>
        </w:tc>
        <w:tc>
          <w:tcPr>
            <w:tcW w:w="637" w:type="pct"/>
            <w:tcBorders>
              <w:top w:val="nil"/>
              <w:left w:val="nil"/>
              <w:bottom w:val="single" w:sz="4" w:space="0" w:color="auto"/>
              <w:right w:val="single" w:sz="4" w:space="0" w:color="auto"/>
            </w:tcBorders>
            <w:shd w:val="clear" w:color="auto" w:fill="auto"/>
            <w:noWrap/>
            <w:vAlign w:val="bottom"/>
            <w:hideMark/>
          </w:tcPr>
          <w:p w14:paraId="1E19555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Char Halim Sluice</w:t>
            </w:r>
          </w:p>
        </w:tc>
        <w:tc>
          <w:tcPr>
            <w:tcW w:w="619" w:type="pct"/>
            <w:tcBorders>
              <w:top w:val="nil"/>
              <w:left w:val="nil"/>
              <w:bottom w:val="single" w:sz="4" w:space="0" w:color="auto"/>
              <w:right w:val="single" w:sz="4" w:space="0" w:color="auto"/>
            </w:tcBorders>
            <w:shd w:val="clear" w:color="auto" w:fill="auto"/>
            <w:noWrap/>
            <w:vAlign w:val="bottom"/>
            <w:hideMark/>
          </w:tcPr>
          <w:p w14:paraId="4CEBFD7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2525020/STR0008</w:t>
            </w:r>
          </w:p>
        </w:tc>
        <w:tc>
          <w:tcPr>
            <w:tcW w:w="286" w:type="pct"/>
            <w:tcBorders>
              <w:top w:val="nil"/>
              <w:left w:val="nil"/>
              <w:bottom w:val="single" w:sz="4" w:space="0" w:color="auto"/>
              <w:right w:val="single" w:sz="4" w:space="0" w:color="auto"/>
            </w:tcBorders>
            <w:shd w:val="clear" w:color="auto" w:fill="auto"/>
            <w:noWrap/>
            <w:vAlign w:val="bottom"/>
            <w:hideMark/>
          </w:tcPr>
          <w:p w14:paraId="146798A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 </w:t>
            </w:r>
          </w:p>
        </w:tc>
        <w:tc>
          <w:tcPr>
            <w:tcW w:w="523" w:type="pct"/>
            <w:tcBorders>
              <w:top w:val="nil"/>
              <w:left w:val="nil"/>
              <w:bottom w:val="single" w:sz="4" w:space="0" w:color="auto"/>
              <w:right w:val="single" w:sz="4" w:space="0" w:color="auto"/>
            </w:tcBorders>
            <w:shd w:val="clear" w:color="auto" w:fill="auto"/>
            <w:noWrap/>
            <w:vAlign w:val="bottom"/>
            <w:hideMark/>
          </w:tcPr>
          <w:p w14:paraId="6558BB2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2V (1.83*1.52)</w:t>
            </w:r>
          </w:p>
        </w:tc>
        <w:tc>
          <w:tcPr>
            <w:tcW w:w="322" w:type="pct"/>
            <w:tcBorders>
              <w:top w:val="nil"/>
              <w:left w:val="nil"/>
              <w:bottom w:val="single" w:sz="4" w:space="0" w:color="auto"/>
              <w:right w:val="single" w:sz="4" w:space="0" w:color="auto"/>
            </w:tcBorders>
            <w:shd w:val="clear" w:color="auto" w:fill="auto"/>
            <w:noWrap/>
            <w:vAlign w:val="bottom"/>
            <w:hideMark/>
          </w:tcPr>
          <w:p w14:paraId="18118C2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13.1</w:t>
            </w:r>
          </w:p>
        </w:tc>
        <w:tc>
          <w:tcPr>
            <w:tcW w:w="345" w:type="pct"/>
            <w:tcBorders>
              <w:top w:val="nil"/>
              <w:left w:val="nil"/>
              <w:bottom w:val="single" w:sz="4" w:space="0" w:color="auto"/>
              <w:right w:val="single" w:sz="4" w:space="0" w:color="auto"/>
            </w:tcBorders>
            <w:shd w:val="clear" w:color="auto" w:fill="auto"/>
            <w:noWrap/>
            <w:vAlign w:val="bottom"/>
            <w:hideMark/>
          </w:tcPr>
          <w:p w14:paraId="7439C59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2.46</w:t>
            </w:r>
          </w:p>
        </w:tc>
        <w:tc>
          <w:tcPr>
            <w:tcW w:w="407" w:type="pct"/>
            <w:tcBorders>
              <w:top w:val="nil"/>
              <w:left w:val="nil"/>
              <w:bottom w:val="single" w:sz="4" w:space="0" w:color="auto"/>
              <w:right w:val="single" w:sz="4" w:space="0" w:color="auto"/>
            </w:tcBorders>
            <w:shd w:val="clear" w:color="auto" w:fill="auto"/>
            <w:noWrap/>
            <w:vAlign w:val="bottom"/>
            <w:hideMark/>
          </w:tcPr>
          <w:p w14:paraId="675D6E5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0.22</w:t>
            </w:r>
          </w:p>
        </w:tc>
        <w:tc>
          <w:tcPr>
            <w:tcW w:w="352" w:type="pct"/>
            <w:tcBorders>
              <w:top w:val="nil"/>
              <w:left w:val="nil"/>
              <w:bottom w:val="single" w:sz="4" w:space="0" w:color="auto"/>
              <w:right w:val="single" w:sz="4" w:space="0" w:color="auto"/>
            </w:tcBorders>
            <w:shd w:val="clear" w:color="auto" w:fill="auto"/>
            <w:noWrap/>
            <w:vAlign w:val="bottom"/>
            <w:hideMark/>
          </w:tcPr>
          <w:p w14:paraId="065F0D0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643</w:t>
            </w:r>
          </w:p>
        </w:tc>
        <w:tc>
          <w:tcPr>
            <w:tcW w:w="286" w:type="pct"/>
            <w:tcBorders>
              <w:top w:val="nil"/>
              <w:left w:val="nil"/>
              <w:bottom w:val="single" w:sz="4" w:space="0" w:color="auto"/>
              <w:right w:val="single" w:sz="4" w:space="0" w:color="auto"/>
            </w:tcBorders>
            <w:shd w:val="clear" w:color="auto" w:fill="auto"/>
            <w:noWrap/>
            <w:vAlign w:val="bottom"/>
            <w:hideMark/>
          </w:tcPr>
          <w:p w14:paraId="0782631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30210629" w14:textId="77777777" w:rsidR="004D36D7" w:rsidRPr="00D65B68" w:rsidRDefault="004D36D7" w:rsidP="00E6575F">
            <w:pPr>
              <w:autoSpaceDE/>
              <w:autoSpaceDN/>
              <w:adjustRightInd/>
              <w:spacing w:after="0" w:line="240" w:lineRule="auto"/>
              <w:jc w:val="left"/>
              <w:rPr>
                <w:rFonts w:eastAsia="Times New Roman" w:cs="Calibri"/>
                <w:color w:val="000000"/>
                <w:sz w:val="16"/>
                <w:szCs w:val="16"/>
                <w:lang w:val="en-US"/>
              </w:rPr>
            </w:pPr>
            <w:r w:rsidRPr="00D65B68">
              <w:rPr>
                <w:rFonts w:eastAsia="Times New Roman" w:cs="Calibri"/>
                <w:color w:val="000000"/>
                <w:sz w:val="16"/>
                <w:szCs w:val="16"/>
                <w:lang w:val="en-US"/>
              </w:rPr>
              <w:t>3V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7DF6165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D65B68" w14:paraId="2712EC7D"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3B2ACB4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18</w:t>
            </w:r>
          </w:p>
        </w:tc>
        <w:tc>
          <w:tcPr>
            <w:tcW w:w="637" w:type="pct"/>
            <w:tcBorders>
              <w:top w:val="nil"/>
              <w:left w:val="nil"/>
              <w:bottom w:val="single" w:sz="4" w:space="0" w:color="auto"/>
              <w:right w:val="single" w:sz="4" w:space="0" w:color="auto"/>
            </w:tcBorders>
            <w:shd w:val="clear" w:color="auto" w:fill="auto"/>
            <w:noWrap/>
            <w:vAlign w:val="bottom"/>
            <w:hideMark/>
          </w:tcPr>
          <w:p w14:paraId="73C42E8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Mollar Char SDS</w:t>
            </w:r>
          </w:p>
        </w:tc>
        <w:tc>
          <w:tcPr>
            <w:tcW w:w="619" w:type="pct"/>
            <w:tcBorders>
              <w:top w:val="nil"/>
              <w:left w:val="nil"/>
              <w:bottom w:val="single" w:sz="4" w:space="0" w:color="auto"/>
              <w:right w:val="single" w:sz="4" w:space="0" w:color="auto"/>
            </w:tcBorders>
            <w:shd w:val="clear" w:color="auto" w:fill="auto"/>
            <w:noWrap/>
            <w:vAlign w:val="bottom"/>
            <w:hideMark/>
          </w:tcPr>
          <w:p w14:paraId="483956B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2525020/STR0024</w:t>
            </w:r>
          </w:p>
        </w:tc>
        <w:tc>
          <w:tcPr>
            <w:tcW w:w="286" w:type="pct"/>
            <w:tcBorders>
              <w:top w:val="nil"/>
              <w:left w:val="nil"/>
              <w:bottom w:val="single" w:sz="4" w:space="0" w:color="auto"/>
              <w:right w:val="single" w:sz="4" w:space="0" w:color="auto"/>
            </w:tcBorders>
            <w:shd w:val="clear" w:color="auto" w:fill="auto"/>
            <w:noWrap/>
            <w:vAlign w:val="bottom"/>
            <w:hideMark/>
          </w:tcPr>
          <w:p w14:paraId="5AC19A4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 </w:t>
            </w:r>
          </w:p>
        </w:tc>
        <w:tc>
          <w:tcPr>
            <w:tcW w:w="523" w:type="pct"/>
            <w:tcBorders>
              <w:top w:val="nil"/>
              <w:left w:val="nil"/>
              <w:bottom w:val="single" w:sz="4" w:space="0" w:color="auto"/>
              <w:right w:val="single" w:sz="4" w:space="0" w:color="auto"/>
            </w:tcBorders>
            <w:shd w:val="clear" w:color="auto" w:fill="auto"/>
            <w:noWrap/>
            <w:vAlign w:val="bottom"/>
            <w:hideMark/>
          </w:tcPr>
          <w:p w14:paraId="50496FA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.6D</w:t>
            </w:r>
          </w:p>
        </w:tc>
        <w:tc>
          <w:tcPr>
            <w:tcW w:w="322" w:type="pct"/>
            <w:tcBorders>
              <w:top w:val="nil"/>
              <w:left w:val="nil"/>
              <w:bottom w:val="single" w:sz="4" w:space="0" w:color="auto"/>
              <w:right w:val="single" w:sz="4" w:space="0" w:color="auto"/>
            </w:tcBorders>
            <w:shd w:val="clear" w:color="auto" w:fill="auto"/>
            <w:noWrap/>
            <w:vAlign w:val="bottom"/>
            <w:hideMark/>
          </w:tcPr>
          <w:p w14:paraId="2C4D919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2.4</w:t>
            </w:r>
          </w:p>
        </w:tc>
        <w:tc>
          <w:tcPr>
            <w:tcW w:w="345" w:type="pct"/>
            <w:tcBorders>
              <w:top w:val="nil"/>
              <w:left w:val="nil"/>
              <w:bottom w:val="single" w:sz="4" w:space="0" w:color="auto"/>
              <w:right w:val="single" w:sz="4" w:space="0" w:color="auto"/>
            </w:tcBorders>
            <w:shd w:val="clear" w:color="auto" w:fill="auto"/>
            <w:noWrap/>
            <w:vAlign w:val="bottom"/>
            <w:hideMark/>
          </w:tcPr>
          <w:p w14:paraId="36D8317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2.76</w:t>
            </w:r>
          </w:p>
        </w:tc>
        <w:tc>
          <w:tcPr>
            <w:tcW w:w="407" w:type="pct"/>
            <w:tcBorders>
              <w:top w:val="nil"/>
              <w:left w:val="nil"/>
              <w:bottom w:val="single" w:sz="4" w:space="0" w:color="auto"/>
              <w:right w:val="single" w:sz="4" w:space="0" w:color="auto"/>
            </w:tcBorders>
            <w:shd w:val="clear" w:color="auto" w:fill="auto"/>
            <w:noWrap/>
            <w:vAlign w:val="bottom"/>
            <w:hideMark/>
          </w:tcPr>
          <w:p w14:paraId="1EEE7E9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0.22</w:t>
            </w:r>
          </w:p>
        </w:tc>
        <w:tc>
          <w:tcPr>
            <w:tcW w:w="352" w:type="pct"/>
            <w:tcBorders>
              <w:top w:val="nil"/>
              <w:left w:val="nil"/>
              <w:bottom w:val="single" w:sz="4" w:space="0" w:color="auto"/>
              <w:right w:val="single" w:sz="4" w:space="0" w:color="auto"/>
            </w:tcBorders>
            <w:shd w:val="clear" w:color="auto" w:fill="auto"/>
            <w:noWrap/>
            <w:vAlign w:val="bottom"/>
            <w:hideMark/>
          </w:tcPr>
          <w:p w14:paraId="3E7C4BD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114</w:t>
            </w:r>
          </w:p>
        </w:tc>
        <w:tc>
          <w:tcPr>
            <w:tcW w:w="286" w:type="pct"/>
            <w:tcBorders>
              <w:top w:val="nil"/>
              <w:left w:val="nil"/>
              <w:bottom w:val="single" w:sz="4" w:space="0" w:color="auto"/>
              <w:right w:val="single" w:sz="4" w:space="0" w:color="auto"/>
            </w:tcBorders>
            <w:shd w:val="clear" w:color="auto" w:fill="auto"/>
            <w:noWrap/>
            <w:vAlign w:val="bottom"/>
            <w:hideMark/>
          </w:tcPr>
          <w:p w14:paraId="4175514A"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4CBC5ED8" w14:textId="77777777" w:rsidR="004D36D7" w:rsidRPr="00D65B68" w:rsidRDefault="004D36D7" w:rsidP="00E6575F">
            <w:pPr>
              <w:autoSpaceDE/>
              <w:autoSpaceDN/>
              <w:adjustRightInd/>
              <w:spacing w:after="0" w:line="240" w:lineRule="auto"/>
              <w:jc w:val="left"/>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718F71F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D65B68" w14:paraId="2C3C8AAE"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1C074B4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lastRenderedPageBreak/>
              <w:t>19</w:t>
            </w:r>
          </w:p>
        </w:tc>
        <w:tc>
          <w:tcPr>
            <w:tcW w:w="637" w:type="pct"/>
            <w:tcBorders>
              <w:top w:val="nil"/>
              <w:left w:val="nil"/>
              <w:bottom w:val="single" w:sz="4" w:space="0" w:color="auto"/>
              <w:right w:val="single" w:sz="4" w:space="0" w:color="auto"/>
            </w:tcBorders>
            <w:shd w:val="clear" w:color="auto" w:fill="auto"/>
            <w:noWrap/>
            <w:vAlign w:val="bottom"/>
            <w:hideMark/>
          </w:tcPr>
          <w:p w14:paraId="5EDEE04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Tongibaria SDS</w:t>
            </w:r>
          </w:p>
        </w:tc>
        <w:tc>
          <w:tcPr>
            <w:tcW w:w="619" w:type="pct"/>
            <w:tcBorders>
              <w:top w:val="nil"/>
              <w:left w:val="nil"/>
              <w:bottom w:val="single" w:sz="4" w:space="0" w:color="auto"/>
              <w:right w:val="single" w:sz="4" w:space="0" w:color="auto"/>
            </w:tcBorders>
            <w:shd w:val="clear" w:color="auto" w:fill="auto"/>
            <w:noWrap/>
            <w:vAlign w:val="bottom"/>
            <w:hideMark/>
          </w:tcPr>
          <w:p w14:paraId="274E80D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2525020/STR0025</w:t>
            </w:r>
          </w:p>
        </w:tc>
        <w:tc>
          <w:tcPr>
            <w:tcW w:w="286" w:type="pct"/>
            <w:tcBorders>
              <w:top w:val="nil"/>
              <w:left w:val="nil"/>
              <w:bottom w:val="single" w:sz="4" w:space="0" w:color="auto"/>
              <w:right w:val="single" w:sz="4" w:space="0" w:color="auto"/>
            </w:tcBorders>
            <w:shd w:val="clear" w:color="auto" w:fill="auto"/>
            <w:noWrap/>
            <w:vAlign w:val="bottom"/>
            <w:hideMark/>
          </w:tcPr>
          <w:p w14:paraId="09B2C1A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0.969</w:t>
            </w:r>
          </w:p>
        </w:tc>
        <w:tc>
          <w:tcPr>
            <w:tcW w:w="523" w:type="pct"/>
            <w:tcBorders>
              <w:top w:val="nil"/>
              <w:left w:val="nil"/>
              <w:bottom w:val="single" w:sz="4" w:space="0" w:color="auto"/>
              <w:right w:val="single" w:sz="4" w:space="0" w:color="auto"/>
            </w:tcBorders>
            <w:shd w:val="clear" w:color="auto" w:fill="auto"/>
            <w:noWrap/>
            <w:vAlign w:val="bottom"/>
            <w:hideMark/>
          </w:tcPr>
          <w:p w14:paraId="29BB166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.6D</w:t>
            </w:r>
          </w:p>
        </w:tc>
        <w:tc>
          <w:tcPr>
            <w:tcW w:w="322" w:type="pct"/>
            <w:tcBorders>
              <w:top w:val="nil"/>
              <w:left w:val="nil"/>
              <w:bottom w:val="single" w:sz="4" w:space="0" w:color="auto"/>
              <w:right w:val="single" w:sz="4" w:space="0" w:color="auto"/>
            </w:tcBorders>
            <w:shd w:val="clear" w:color="auto" w:fill="auto"/>
            <w:noWrap/>
            <w:vAlign w:val="bottom"/>
            <w:hideMark/>
          </w:tcPr>
          <w:p w14:paraId="095844B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7.3</w:t>
            </w:r>
          </w:p>
        </w:tc>
        <w:tc>
          <w:tcPr>
            <w:tcW w:w="345" w:type="pct"/>
            <w:tcBorders>
              <w:top w:val="nil"/>
              <w:left w:val="nil"/>
              <w:bottom w:val="single" w:sz="4" w:space="0" w:color="auto"/>
              <w:right w:val="single" w:sz="4" w:space="0" w:color="auto"/>
            </w:tcBorders>
            <w:shd w:val="clear" w:color="auto" w:fill="auto"/>
            <w:noWrap/>
            <w:vAlign w:val="bottom"/>
            <w:hideMark/>
          </w:tcPr>
          <w:p w14:paraId="1A51EB2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2.46</w:t>
            </w:r>
          </w:p>
        </w:tc>
        <w:tc>
          <w:tcPr>
            <w:tcW w:w="407" w:type="pct"/>
            <w:tcBorders>
              <w:top w:val="nil"/>
              <w:left w:val="nil"/>
              <w:bottom w:val="single" w:sz="4" w:space="0" w:color="auto"/>
              <w:right w:val="single" w:sz="4" w:space="0" w:color="auto"/>
            </w:tcBorders>
            <w:shd w:val="clear" w:color="auto" w:fill="auto"/>
            <w:noWrap/>
            <w:vAlign w:val="bottom"/>
            <w:hideMark/>
          </w:tcPr>
          <w:p w14:paraId="53B68DC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0.22</w:t>
            </w:r>
          </w:p>
        </w:tc>
        <w:tc>
          <w:tcPr>
            <w:tcW w:w="352" w:type="pct"/>
            <w:tcBorders>
              <w:top w:val="nil"/>
              <w:left w:val="nil"/>
              <w:bottom w:val="single" w:sz="4" w:space="0" w:color="auto"/>
              <w:right w:val="single" w:sz="4" w:space="0" w:color="auto"/>
            </w:tcBorders>
            <w:shd w:val="clear" w:color="auto" w:fill="auto"/>
            <w:noWrap/>
            <w:vAlign w:val="bottom"/>
            <w:hideMark/>
          </w:tcPr>
          <w:p w14:paraId="1D6B0DDA"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358</w:t>
            </w:r>
          </w:p>
        </w:tc>
        <w:tc>
          <w:tcPr>
            <w:tcW w:w="286" w:type="pct"/>
            <w:tcBorders>
              <w:top w:val="nil"/>
              <w:left w:val="nil"/>
              <w:bottom w:val="single" w:sz="4" w:space="0" w:color="auto"/>
              <w:right w:val="single" w:sz="4" w:space="0" w:color="auto"/>
            </w:tcBorders>
            <w:shd w:val="clear" w:color="auto" w:fill="auto"/>
            <w:noWrap/>
            <w:vAlign w:val="bottom"/>
            <w:hideMark/>
          </w:tcPr>
          <w:p w14:paraId="2EFF1AE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0BB78D99" w14:textId="77777777" w:rsidR="004D36D7" w:rsidRPr="00D65B68" w:rsidRDefault="004D36D7" w:rsidP="00E6575F">
            <w:pPr>
              <w:autoSpaceDE/>
              <w:autoSpaceDN/>
              <w:adjustRightInd/>
              <w:spacing w:after="0" w:line="240" w:lineRule="auto"/>
              <w:jc w:val="left"/>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1BBFE83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D65B68" w14:paraId="5C908585"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29A102F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20</w:t>
            </w:r>
          </w:p>
        </w:tc>
        <w:tc>
          <w:tcPr>
            <w:tcW w:w="637" w:type="pct"/>
            <w:tcBorders>
              <w:top w:val="nil"/>
              <w:left w:val="nil"/>
              <w:bottom w:val="single" w:sz="4" w:space="0" w:color="auto"/>
              <w:right w:val="single" w:sz="4" w:space="0" w:color="auto"/>
            </w:tcBorders>
            <w:shd w:val="clear" w:color="auto" w:fill="auto"/>
            <w:noWrap/>
            <w:vAlign w:val="bottom"/>
            <w:hideMark/>
          </w:tcPr>
          <w:p w14:paraId="20FC6C3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Madhukhali SDS</w:t>
            </w:r>
          </w:p>
        </w:tc>
        <w:tc>
          <w:tcPr>
            <w:tcW w:w="619" w:type="pct"/>
            <w:tcBorders>
              <w:top w:val="nil"/>
              <w:left w:val="nil"/>
              <w:bottom w:val="single" w:sz="4" w:space="0" w:color="auto"/>
              <w:right w:val="single" w:sz="4" w:space="0" w:color="auto"/>
            </w:tcBorders>
            <w:shd w:val="clear" w:color="auto" w:fill="auto"/>
            <w:noWrap/>
            <w:vAlign w:val="bottom"/>
            <w:hideMark/>
          </w:tcPr>
          <w:p w14:paraId="0ED05EB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2525020/STR0027</w:t>
            </w:r>
          </w:p>
        </w:tc>
        <w:tc>
          <w:tcPr>
            <w:tcW w:w="286" w:type="pct"/>
            <w:tcBorders>
              <w:top w:val="nil"/>
              <w:left w:val="nil"/>
              <w:bottom w:val="single" w:sz="4" w:space="0" w:color="auto"/>
              <w:right w:val="single" w:sz="4" w:space="0" w:color="auto"/>
            </w:tcBorders>
            <w:shd w:val="clear" w:color="auto" w:fill="auto"/>
            <w:noWrap/>
            <w:vAlign w:val="bottom"/>
            <w:hideMark/>
          </w:tcPr>
          <w:p w14:paraId="6ACD3E3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0.45</w:t>
            </w:r>
          </w:p>
        </w:tc>
        <w:tc>
          <w:tcPr>
            <w:tcW w:w="523" w:type="pct"/>
            <w:tcBorders>
              <w:top w:val="nil"/>
              <w:left w:val="nil"/>
              <w:bottom w:val="single" w:sz="4" w:space="0" w:color="auto"/>
              <w:right w:val="single" w:sz="4" w:space="0" w:color="auto"/>
            </w:tcBorders>
            <w:shd w:val="clear" w:color="auto" w:fill="auto"/>
            <w:noWrap/>
            <w:vAlign w:val="bottom"/>
            <w:hideMark/>
          </w:tcPr>
          <w:p w14:paraId="5ED860E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.45D</w:t>
            </w:r>
          </w:p>
        </w:tc>
        <w:tc>
          <w:tcPr>
            <w:tcW w:w="322" w:type="pct"/>
            <w:tcBorders>
              <w:top w:val="nil"/>
              <w:left w:val="nil"/>
              <w:bottom w:val="single" w:sz="4" w:space="0" w:color="auto"/>
              <w:right w:val="single" w:sz="4" w:space="0" w:color="auto"/>
            </w:tcBorders>
            <w:shd w:val="clear" w:color="auto" w:fill="auto"/>
            <w:noWrap/>
            <w:vAlign w:val="bottom"/>
            <w:hideMark/>
          </w:tcPr>
          <w:p w14:paraId="2E0A5C4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0.9</w:t>
            </w:r>
          </w:p>
        </w:tc>
        <w:tc>
          <w:tcPr>
            <w:tcW w:w="345" w:type="pct"/>
            <w:tcBorders>
              <w:top w:val="nil"/>
              <w:left w:val="nil"/>
              <w:bottom w:val="single" w:sz="4" w:space="0" w:color="auto"/>
              <w:right w:val="single" w:sz="4" w:space="0" w:color="auto"/>
            </w:tcBorders>
            <w:shd w:val="clear" w:color="auto" w:fill="auto"/>
            <w:noWrap/>
            <w:vAlign w:val="bottom"/>
            <w:hideMark/>
          </w:tcPr>
          <w:p w14:paraId="5E81F76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2.45</w:t>
            </w:r>
          </w:p>
        </w:tc>
        <w:tc>
          <w:tcPr>
            <w:tcW w:w="407" w:type="pct"/>
            <w:tcBorders>
              <w:top w:val="nil"/>
              <w:left w:val="nil"/>
              <w:bottom w:val="single" w:sz="4" w:space="0" w:color="auto"/>
              <w:right w:val="single" w:sz="4" w:space="0" w:color="auto"/>
            </w:tcBorders>
            <w:shd w:val="clear" w:color="auto" w:fill="auto"/>
            <w:noWrap/>
            <w:vAlign w:val="bottom"/>
            <w:hideMark/>
          </w:tcPr>
          <w:p w14:paraId="3AFC7FA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0.22</w:t>
            </w:r>
          </w:p>
        </w:tc>
        <w:tc>
          <w:tcPr>
            <w:tcW w:w="352" w:type="pct"/>
            <w:tcBorders>
              <w:top w:val="nil"/>
              <w:left w:val="nil"/>
              <w:bottom w:val="single" w:sz="4" w:space="0" w:color="auto"/>
              <w:right w:val="single" w:sz="4" w:space="0" w:color="auto"/>
            </w:tcBorders>
            <w:shd w:val="clear" w:color="auto" w:fill="auto"/>
            <w:noWrap/>
            <w:vAlign w:val="bottom"/>
            <w:hideMark/>
          </w:tcPr>
          <w:p w14:paraId="03B94E8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44</w:t>
            </w:r>
          </w:p>
        </w:tc>
        <w:tc>
          <w:tcPr>
            <w:tcW w:w="286" w:type="pct"/>
            <w:tcBorders>
              <w:top w:val="nil"/>
              <w:left w:val="nil"/>
              <w:bottom w:val="single" w:sz="4" w:space="0" w:color="auto"/>
              <w:right w:val="single" w:sz="4" w:space="0" w:color="auto"/>
            </w:tcBorders>
            <w:shd w:val="clear" w:color="auto" w:fill="auto"/>
            <w:noWrap/>
            <w:vAlign w:val="bottom"/>
            <w:hideMark/>
          </w:tcPr>
          <w:p w14:paraId="77077C3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753559FD" w14:textId="77777777" w:rsidR="004D36D7" w:rsidRPr="00D65B68" w:rsidRDefault="004D36D7" w:rsidP="00E6575F">
            <w:pPr>
              <w:autoSpaceDE/>
              <w:autoSpaceDN/>
              <w:adjustRightInd/>
              <w:spacing w:after="0" w:line="240" w:lineRule="auto"/>
              <w:jc w:val="left"/>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1ACA439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D65B68" w14:paraId="59570C9A"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2F5F34F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21</w:t>
            </w:r>
          </w:p>
        </w:tc>
        <w:tc>
          <w:tcPr>
            <w:tcW w:w="637" w:type="pct"/>
            <w:tcBorders>
              <w:top w:val="nil"/>
              <w:left w:val="nil"/>
              <w:bottom w:val="single" w:sz="4" w:space="0" w:color="auto"/>
              <w:right w:val="single" w:sz="4" w:space="0" w:color="auto"/>
            </w:tcBorders>
            <w:shd w:val="clear" w:color="auto" w:fill="auto"/>
            <w:noWrap/>
            <w:vAlign w:val="bottom"/>
            <w:hideMark/>
          </w:tcPr>
          <w:p w14:paraId="727F553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Char Ganga Sluice</w:t>
            </w:r>
          </w:p>
        </w:tc>
        <w:tc>
          <w:tcPr>
            <w:tcW w:w="619" w:type="pct"/>
            <w:tcBorders>
              <w:top w:val="nil"/>
              <w:left w:val="nil"/>
              <w:bottom w:val="single" w:sz="4" w:space="0" w:color="auto"/>
              <w:right w:val="single" w:sz="4" w:space="0" w:color="auto"/>
            </w:tcBorders>
            <w:shd w:val="clear" w:color="auto" w:fill="auto"/>
            <w:noWrap/>
            <w:vAlign w:val="bottom"/>
            <w:hideMark/>
          </w:tcPr>
          <w:p w14:paraId="19F54AB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2525020/STR0009</w:t>
            </w:r>
          </w:p>
        </w:tc>
        <w:tc>
          <w:tcPr>
            <w:tcW w:w="286" w:type="pct"/>
            <w:tcBorders>
              <w:top w:val="nil"/>
              <w:left w:val="nil"/>
              <w:bottom w:val="single" w:sz="4" w:space="0" w:color="auto"/>
              <w:right w:val="single" w:sz="4" w:space="0" w:color="auto"/>
            </w:tcBorders>
            <w:shd w:val="clear" w:color="auto" w:fill="auto"/>
            <w:noWrap/>
            <w:vAlign w:val="bottom"/>
            <w:hideMark/>
          </w:tcPr>
          <w:p w14:paraId="7240349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 </w:t>
            </w:r>
          </w:p>
        </w:tc>
        <w:tc>
          <w:tcPr>
            <w:tcW w:w="523" w:type="pct"/>
            <w:tcBorders>
              <w:top w:val="nil"/>
              <w:left w:val="nil"/>
              <w:bottom w:val="single" w:sz="4" w:space="0" w:color="auto"/>
              <w:right w:val="single" w:sz="4" w:space="0" w:color="auto"/>
            </w:tcBorders>
            <w:shd w:val="clear" w:color="auto" w:fill="auto"/>
            <w:noWrap/>
            <w:vAlign w:val="bottom"/>
            <w:hideMark/>
          </w:tcPr>
          <w:p w14:paraId="242F0E4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3V (1.83*1.52)</w:t>
            </w:r>
          </w:p>
        </w:tc>
        <w:tc>
          <w:tcPr>
            <w:tcW w:w="322" w:type="pct"/>
            <w:tcBorders>
              <w:top w:val="nil"/>
              <w:left w:val="nil"/>
              <w:bottom w:val="single" w:sz="4" w:space="0" w:color="auto"/>
              <w:right w:val="single" w:sz="4" w:space="0" w:color="auto"/>
            </w:tcBorders>
            <w:shd w:val="clear" w:color="auto" w:fill="auto"/>
            <w:noWrap/>
            <w:vAlign w:val="bottom"/>
            <w:hideMark/>
          </w:tcPr>
          <w:p w14:paraId="3C42957A"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5.5</w:t>
            </w:r>
          </w:p>
        </w:tc>
        <w:tc>
          <w:tcPr>
            <w:tcW w:w="345" w:type="pct"/>
            <w:tcBorders>
              <w:top w:val="nil"/>
              <w:left w:val="nil"/>
              <w:bottom w:val="single" w:sz="4" w:space="0" w:color="auto"/>
              <w:right w:val="single" w:sz="4" w:space="0" w:color="auto"/>
            </w:tcBorders>
            <w:shd w:val="clear" w:color="auto" w:fill="auto"/>
            <w:noWrap/>
            <w:vAlign w:val="bottom"/>
            <w:hideMark/>
          </w:tcPr>
          <w:p w14:paraId="616D363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2.46</w:t>
            </w:r>
          </w:p>
        </w:tc>
        <w:tc>
          <w:tcPr>
            <w:tcW w:w="407" w:type="pct"/>
            <w:tcBorders>
              <w:top w:val="nil"/>
              <w:left w:val="nil"/>
              <w:bottom w:val="single" w:sz="4" w:space="0" w:color="auto"/>
              <w:right w:val="single" w:sz="4" w:space="0" w:color="auto"/>
            </w:tcBorders>
            <w:shd w:val="clear" w:color="auto" w:fill="auto"/>
            <w:noWrap/>
            <w:vAlign w:val="bottom"/>
            <w:hideMark/>
          </w:tcPr>
          <w:p w14:paraId="35C503F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0.22</w:t>
            </w:r>
          </w:p>
        </w:tc>
        <w:tc>
          <w:tcPr>
            <w:tcW w:w="352" w:type="pct"/>
            <w:tcBorders>
              <w:top w:val="nil"/>
              <w:left w:val="nil"/>
              <w:bottom w:val="single" w:sz="4" w:space="0" w:color="auto"/>
              <w:right w:val="single" w:sz="4" w:space="0" w:color="auto"/>
            </w:tcBorders>
            <w:shd w:val="clear" w:color="auto" w:fill="auto"/>
            <w:noWrap/>
            <w:vAlign w:val="bottom"/>
            <w:hideMark/>
          </w:tcPr>
          <w:p w14:paraId="6234FDF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488</w:t>
            </w:r>
          </w:p>
        </w:tc>
        <w:tc>
          <w:tcPr>
            <w:tcW w:w="286" w:type="pct"/>
            <w:tcBorders>
              <w:top w:val="nil"/>
              <w:left w:val="nil"/>
              <w:bottom w:val="single" w:sz="4" w:space="0" w:color="auto"/>
              <w:right w:val="single" w:sz="4" w:space="0" w:color="auto"/>
            </w:tcBorders>
            <w:shd w:val="clear" w:color="auto" w:fill="auto"/>
            <w:noWrap/>
            <w:vAlign w:val="bottom"/>
            <w:hideMark/>
          </w:tcPr>
          <w:p w14:paraId="2600605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777C1755" w14:textId="77777777" w:rsidR="004D36D7" w:rsidRPr="00D65B68" w:rsidRDefault="004D36D7" w:rsidP="00E6575F">
            <w:pPr>
              <w:autoSpaceDE/>
              <w:autoSpaceDN/>
              <w:adjustRightInd/>
              <w:spacing w:after="0" w:line="240" w:lineRule="auto"/>
              <w:jc w:val="left"/>
              <w:rPr>
                <w:rFonts w:eastAsia="Times New Roman" w:cs="Calibri"/>
                <w:color w:val="000000"/>
                <w:sz w:val="16"/>
                <w:szCs w:val="16"/>
                <w:lang w:val="en-US"/>
              </w:rPr>
            </w:pPr>
            <w:r w:rsidRPr="00D65B68">
              <w:rPr>
                <w:rFonts w:eastAsia="Times New Roman" w:cs="Calibri"/>
                <w:color w:val="000000"/>
                <w:sz w:val="16"/>
                <w:szCs w:val="16"/>
                <w:lang w:val="en-US"/>
              </w:rPr>
              <w:t>3V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6E98072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D65B68" w14:paraId="51B494D2"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7B8B5B0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22</w:t>
            </w:r>
          </w:p>
        </w:tc>
        <w:tc>
          <w:tcPr>
            <w:tcW w:w="637" w:type="pct"/>
            <w:tcBorders>
              <w:top w:val="nil"/>
              <w:left w:val="nil"/>
              <w:bottom w:val="single" w:sz="4" w:space="0" w:color="auto"/>
              <w:right w:val="single" w:sz="4" w:space="0" w:color="auto"/>
            </w:tcBorders>
            <w:shd w:val="clear" w:color="auto" w:fill="auto"/>
            <w:noWrap/>
            <w:vAlign w:val="bottom"/>
            <w:hideMark/>
          </w:tcPr>
          <w:p w14:paraId="2C2F97F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Char Ganga SDS-2</w:t>
            </w:r>
          </w:p>
        </w:tc>
        <w:tc>
          <w:tcPr>
            <w:tcW w:w="619" w:type="pct"/>
            <w:tcBorders>
              <w:top w:val="nil"/>
              <w:left w:val="nil"/>
              <w:bottom w:val="single" w:sz="4" w:space="0" w:color="auto"/>
              <w:right w:val="single" w:sz="4" w:space="0" w:color="auto"/>
            </w:tcBorders>
            <w:shd w:val="clear" w:color="auto" w:fill="auto"/>
            <w:noWrap/>
            <w:vAlign w:val="bottom"/>
            <w:hideMark/>
          </w:tcPr>
          <w:p w14:paraId="38E5038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2525020/STR0016</w:t>
            </w:r>
          </w:p>
        </w:tc>
        <w:tc>
          <w:tcPr>
            <w:tcW w:w="286" w:type="pct"/>
            <w:tcBorders>
              <w:top w:val="nil"/>
              <w:left w:val="nil"/>
              <w:bottom w:val="single" w:sz="4" w:space="0" w:color="auto"/>
              <w:right w:val="single" w:sz="4" w:space="0" w:color="auto"/>
            </w:tcBorders>
            <w:shd w:val="clear" w:color="auto" w:fill="auto"/>
            <w:noWrap/>
            <w:vAlign w:val="bottom"/>
            <w:hideMark/>
          </w:tcPr>
          <w:p w14:paraId="44C5C32A"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 </w:t>
            </w:r>
          </w:p>
        </w:tc>
        <w:tc>
          <w:tcPr>
            <w:tcW w:w="523" w:type="pct"/>
            <w:tcBorders>
              <w:top w:val="nil"/>
              <w:left w:val="nil"/>
              <w:bottom w:val="single" w:sz="4" w:space="0" w:color="auto"/>
              <w:right w:val="single" w:sz="4" w:space="0" w:color="auto"/>
            </w:tcBorders>
            <w:shd w:val="clear" w:color="auto" w:fill="auto"/>
            <w:noWrap/>
            <w:vAlign w:val="bottom"/>
            <w:hideMark/>
          </w:tcPr>
          <w:p w14:paraId="71DCE9A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.45D</w:t>
            </w:r>
          </w:p>
        </w:tc>
        <w:tc>
          <w:tcPr>
            <w:tcW w:w="322" w:type="pct"/>
            <w:tcBorders>
              <w:top w:val="nil"/>
              <w:left w:val="nil"/>
              <w:bottom w:val="single" w:sz="4" w:space="0" w:color="auto"/>
              <w:right w:val="single" w:sz="4" w:space="0" w:color="auto"/>
            </w:tcBorders>
            <w:shd w:val="clear" w:color="auto" w:fill="auto"/>
            <w:noWrap/>
            <w:vAlign w:val="bottom"/>
            <w:hideMark/>
          </w:tcPr>
          <w:p w14:paraId="42FCFC91"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0.8</w:t>
            </w:r>
          </w:p>
        </w:tc>
        <w:tc>
          <w:tcPr>
            <w:tcW w:w="345" w:type="pct"/>
            <w:tcBorders>
              <w:top w:val="nil"/>
              <w:left w:val="nil"/>
              <w:bottom w:val="single" w:sz="4" w:space="0" w:color="auto"/>
              <w:right w:val="single" w:sz="4" w:space="0" w:color="auto"/>
            </w:tcBorders>
            <w:shd w:val="clear" w:color="auto" w:fill="auto"/>
            <w:noWrap/>
            <w:vAlign w:val="bottom"/>
            <w:hideMark/>
          </w:tcPr>
          <w:p w14:paraId="7E72306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2.46</w:t>
            </w:r>
          </w:p>
        </w:tc>
        <w:tc>
          <w:tcPr>
            <w:tcW w:w="407" w:type="pct"/>
            <w:tcBorders>
              <w:top w:val="nil"/>
              <w:left w:val="nil"/>
              <w:bottom w:val="single" w:sz="4" w:space="0" w:color="auto"/>
              <w:right w:val="single" w:sz="4" w:space="0" w:color="auto"/>
            </w:tcBorders>
            <w:shd w:val="clear" w:color="auto" w:fill="auto"/>
            <w:noWrap/>
            <w:vAlign w:val="bottom"/>
            <w:hideMark/>
          </w:tcPr>
          <w:p w14:paraId="7DB79E3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0.22</w:t>
            </w:r>
          </w:p>
        </w:tc>
        <w:tc>
          <w:tcPr>
            <w:tcW w:w="352" w:type="pct"/>
            <w:tcBorders>
              <w:top w:val="nil"/>
              <w:left w:val="nil"/>
              <w:bottom w:val="single" w:sz="4" w:space="0" w:color="auto"/>
              <w:right w:val="single" w:sz="4" w:space="0" w:color="auto"/>
            </w:tcBorders>
            <w:shd w:val="clear" w:color="auto" w:fill="auto"/>
            <w:noWrap/>
            <w:vAlign w:val="bottom"/>
            <w:hideMark/>
          </w:tcPr>
          <w:p w14:paraId="083D397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50</w:t>
            </w:r>
          </w:p>
        </w:tc>
        <w:tc>
          <w:tcPr>
            <w:tcW w:w="286" w:type="pct"/>
            <w:tcBorders>
              <w:top w:val="nil"/>
              <w:left w:val="nil"/>
              <w:bottom w:val="single" w:sz="4" w:space="0" w:color="auto"/>
              <w:right w:val="single" w:sz="4" w:space="0" w:color="auto"/>
            </w:tcBorders>
            <w:shd w:val="clear" w:color="auto" w:fill="auto"/>
            <w:noWrap/>
            <w:vAlign w:val="bottom"/>
            <w:hideMark/>
          </w:tcPr>
          <w:p w14:paraId="2FD328F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52D80457" w14:textId="77777777" w:rsidR="004D36D7" w:rsidRPr="00D65B68" w:rsidRDefault="004D36D7" w:rsidP="00E6575F">
            <w:pPr>
              <w:autoSpaceDE/>
              <w:autoSpaceDN/>
              <w:adjustRightInd/>
              <w:spacing w:after="0" w:line="240" w:lineRule="auto"/>
              <w:jc w:val="left"/>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442B71A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D65B68" w14:paraId="2692DA6C"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17BE251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23</w:t>
            </w:r>
          </w:p>
        </w:tc>
        <w:tc>
          <w:tcPr>
            <w:tcW w:w="637" w:type="pct"/>
            <w:tcBorders>
              <w:top w:val="nil"/>
              <w:left w:val="nil"/>
              <w:bottom w:val="single" w:sz="4" w:space="0" w:color="auto"/>
              <w:right w:val="single" w:sz="4" w:space="0" w:color="auto"/>
            </w:tcBorders>
            <w:shd w:val="clear" w:color="auto" w:fill="auto"/>
            <w:noWrap/>
            <w:vAlign w:val="bottom"/>
            <w:hideMark/>
          </w:tcPr>
          <w:p w14:paraId="74A2A7C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Char Ganga SDS-3</w:t>
            </w:r>
          </w:p>
        </w:tc>
        <w:tc>
          <w:tcPr>
            <w:tcW w:w="619" w:type="pct"/>
            <w:tcBorders>
              <w:top w:val="nil"/>
              <w:left w:val="nil"/>
              <w:bottom w:val="single" w:sz="4" w:space="0" w:color="auto"/>
              <w:right w:val="single" w:sz="4" w:space="0" w:color="auto"/>
            </w:tcBorders>
            <w:shd w:val="clear" w:color="auto" w:fill="auto"/>
            <w:noWrap/>
            <w:vAlign w:val="bottom"/>
            <w:hideMark/>
          </w:tcPr>
          <w:p w14:paraId="1F0C03E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2525020/STR0017</w:t>
            </w:r>
          </w:p>
        </w:tc>
        <w:tc>
          <w:tcPr>
            <w:tcW w:w="286" w:type="pct"/>
            <w:tcBorders>
              <w:top w:val="nil"/>
              <w:left w:val="nil"/>
              <w:bottom w:val="single" w:sz="4" w:space="0" w:color="auto"/>
              <w:right w:val="single" w:sz="4" w:space="0" w:color="auto"/>
            </w:tcBorders>
            <w:shd w:val="clear" w:color="auto" w:fill="auto"/>
            <w:noWrap/>
            <w:vAlign w:val="bottom"/>
            <w:hideMark/>
          </w:tcPr>
          <w:p w14:paraId="2AFF1AE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 </w:t>
            </w:r>
          </w:p>
        </w:tc>
        <w:tc>
          <w:tcPr>
            <w:tcW w:w="523" w:type="pct"/>
            <w:tcBorders>
              <w:top w:val="nil"/>
              <w:left w:val="nil"/>
              <w:bottom w:val="single" w:sz="4" w:space="0" w:color="auto"/>
              <w:right w:val="single" w:sz="4" w:space="0" w:color="auto"/>
            </w:tcBorders>
            <w:shd w:val="clear" w:color="auto" w:fill="auto"/>
            <w:noWrap/>
            <w:vAlign w:val="bottom"/>
            <w:hideMark/>
          </w:tcPr>
          <w:p w14:paraId="17B6C850"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.6D</w:t>
            </w:r>
          </w:p>
        </w:tc>
        <w:tc>
          <w:tcPr>
            <w:tcW w:w="322" w:type="pct"/>
            <w:tcBorders>
              <w:top w:val="nil"/>
              <w:left w:val="nil"/>
              <w:bottom w:val="single" w:sz="4" w:space="0" w:color="auto"/>
              <w:right w:val="single" w:sz="4" w:space="0" w:color="auto"/>
            </w:tcBorders>
            <w:shd w:val="clear" w:color="auto" w:fill="auto"/>
            <w:noWrap/>
            <w:vAlign w:val="bottom"/>
            <w:hideMark/>
          </w:tcPr>
          <w:p w14:paraId="5A2F5CB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0.8</w:t>
            </w:r>
          </w:p>
        </w:tc>
        <w:tc>
          <w:tcPr>
            <w:tcW w:w="345" w:type="pct"/>
            <w:tcBorders>
              <w:top w:val="nil"/>
              <w:left w:val="nil"/>
              <w:bottom w:val="single" w:sz="4" w:space="0" w:color="auto"/>
              <w:right w:val="single" w:sz="4" w:space="0" w:color="auto"/>
            </w:tcBorders>
            <w:shd w:val="clear" w:color="auto" w:fill="auto"/>
            <w:noWrap/>
            <w:vAlign w:val="bottom"/>
            <w:hideMark/>
          </w:tcPr>
          <w:p w14:paraId="6605708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2.46</w:t>
            </w:r>
          </w:p>
        </w:tc>
        <w:tc>
          <w:tcPr>
            <w:tcW w:w="407" w:type="pct"/>
            <w:tcBorders>
              <w:top w:val="nil"/>
              <w:left w:val="nil"/>
              <w:bottom w:val="single" w:sz="4" w:space="0" w:color="auto"/>
              <w:right w:val="single" w:sz="4" w:space="0" w:color="auto"/>
            </w:tcBorders>
            <w:shd w:val="clear" w:color="auto" w:fill="auto"/>
            <w:noWrap/>
            <w:vAlign w:val="bottom"/>
            <w:hideMark/>
          </w:tcPr>
          <w:p w14:paraId="79BC1D19"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0.22</w:t>
            </w:r>
          </w:p>
        </w:tc>
        <w:tc>
          <w:tcPr>
            <w:tcW w:w="352" w:type="pct"/>
            <w:tcBorders>
              <w:top w:val="nil"/>
              <w:left w:val="nil"/>
              <w:bottom w:val="single" w:sz="4" w:space="0" w:color="auto"/>
              <w:right w:val="single" w:sz="4" w:space="0" w:color="auto"/>
            </w:tcBorders>
            <w:shd w:val="clear" w:color="auto" w:fill="auto"/>
            <w:noWrap/>
            <w:vAlign w:val="bottom"/>
            <w:hideMark/>
          </w:tcPr>
          <w:p w14:paraId="40B551A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50</w:t>
            </w:r>
          </w:p>
        </w:tc>
        <w:tc>
          <w:tcPr>
            <w:tcW w:w="286" w:type="pct"/>
            <w:tcBorders>
              <w:top w:val="nil"/>
              <w:left w:val="nil"/>
              <w:bottom w:val="single" w:sz="4" w:space="0" w:color="auto"/>
              <w:right w:val="single" w:sz="4" w:space="0" w:color="auto"/>
            </w:tcBorders>
            <w:shd w:val="clear" w:color="auto" w:fill="auto"/>
            <w:noWrap/>
            <w:vAlign w:val="bottom"/>
            <w:hideMark/>
          </w:tcPr>
          <w:p w14:paraId="070A3A08"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2E60E786" w14:textId="77777777" w:rsidR="004D36D7" w:rsidRPr="00D65B68" w:rsidRDefault="004D36D7" w:rsidP="00E6575F">
            <w:pPr>
              <w:autoSpaceDE/>
              <w:autoSpaceDN/>
              <w:adjustRightInd/>
              <w:spacing w:after="0" w:line="240" w:lineRule="auto"/>
              <w:jc w:val="left"/>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569ED65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D65B68" w14:paraId="5E018590"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6AD227E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24</w:t>
            </w:r>
          </w:p>
        </w:tc>
        <w:tc>
          <w:tcPr>
            <w:tcW w:w="637" w:type="pct"/>
            <w:tcBorders>
              <w:top w:val="nil"/>
              <w:left w:val="nil"/>
              <w:bottom w:val="single" w:sz="4" w:space="0" w:color="auto"/>
              <w:right w:val="single" w:sz="4" w:space="0" w:color="auto"/>
            </w:tcBorders>
            <w:shd w:val="clear" w:color="auto" w:fill="auto"/>
            <w:noWrap/>
            <w:vAlign w:val="bottom"/>
            <w:hideMark/>
          </w:tcPr>
          <w:p w14:paraId="1B513AA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Char Ganga SDS-5</w:t>
            </w:r>
          </w:p>
        </w:tc>
        <w:tc>
          <w:tcPr>
            <w:tcW w:w="619" w:type="pct"/>
            <w:tcBorders>
              <w:top w:val="nil"/>
              <w:left w:val="nil"/>
              <w:bottom w:val="single" w:sz="4" w:space="0" w:color="auto"/>
              <w:right w:val="single" w:sz="4" w:space="0" w:color="auto"/>
            </w:tcBorders>
            <w:shd w:val="clear" w:color="auto" w:fill="auto"/>
            <w:noWrap/>
            <w:vAlign w:val="bottom"/>
            <w:hideMark/>
          </w:tcPr>
          <w:p w14:paraId="164511E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2525020/STR0019</w:t>
            </w:r>
          </w:p>
        </w:tc>
        <w:tc>
          <w:tcPr>
            <w:tcW w:w="286" w:type="pct"/>
            <w:tcBorders>
              <w:top w:val="nil"/>
              <w:left w:val="nil"/>
              <w:bottom w:val="single" w:sz="4" w:space="0" w:color="auto"/>
              <w:right w:val="single" w:sz="4" w:space="0" w:color="auto"/>
            </w:tcBorders>
            <w:shd w:val="clear" w:color="auto" w:fill="auto"/>
            <w:noWrap/>
            <w:vAlign w:val="bottom"/>
            <w:hideMark/>
          </w:tcPr>
          <w:p w14:paraId="72CDC6CD"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 </w:t>
            </w:r>
          </w:p>
        </w:tc>
        <w:tc>
          <w:tcPr>
            <w:tcW w:w="523" w:type="pct"/>
            <w:tcBorders>
              <w:top w:val="nil"/>
              <w:left w:val="nil"/>
              <w:bottom w:val="single" w:sz="4" w:space="0" w:color="auto"/>
              <w:right w:val="single" w:sz="4" w:space="0" w:color="auto"/>
            </w:tcBorders>
            <w:shd w:val="clear" w:color="auto" w:fill="auto"/>
            <w:noWrap/>
            <w:vAlign w:val="bottom"/>
            <w:hideMark/>
          </w:tcPr>
          <w:p w14:paraId="5B50A38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.45D</w:t>
            </w:r>
          </w:p>
        </w:tc>
        <w:tc>
          <w:tcPr>
            <w:tcW w:w="322" w:type="pct"/>
            <w:tcBorders>
              <w:top w:val="nil"/>
              <w:left w:val="nil"/>
              <w:bottom w:val="single" w:sz="4" w:space="0" w:color="auto"/>
              <w:right w:val="single" w:sz="4" w:space="0" w:color="auto"/>
            </w:tcBorders>
            <w:shd w:val="clear" w:color="auto" w:fill="auto"/>
            <w:noWrap/>
            <w:vAlign w:val="bottom"/>
            <w:hideMark/>
          </w:tcPr>
          <w:p w14:paraId="3F9E5207"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0.5</w:t>
            </w:r>
          </w:p>
        </w:tc>
        <w:tc>
          <w:tcPr>
            <w:tcW w:w="345" w:type="pct"/>
            <w:tcBorders>
              <w:top w:val="nil"/>
              <w:left w:val="nil"/>
              <w:bottom w:val="single" w:sz="4" w:space="0" w:color="auto"/>
              <w:right w:val="single" w:sz="4" w:space="0" w:color="auto"/>
            </w:tcBorders>
            <w:shd w:val="clear" w:color="auto" w:fill="auto"/>
            <w:noWrap/>
            <w:vAlign w:val="bottom"/>
            <w:hideMark/>
          </w:tcPr>
          <w:p w14:paraId="37BDA42B"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2.46</w:t>
            </w:r>
          </w:p>
        </w:tc>
        <w:tc>
          <w:tcPr>
            <w:tcW w:w="407" w:type="pct"/>
            <w:tcBorders>
              <w:top w:val="nil"/>
              <w:left w:val="nil"/>
              <w:bottom w:val="single" w:sz="4" w:space="0" w:color="auto"/>
              <w:right w:val="single" w:sz="4" w:space="0" w:color="auto"/>
            </w:tcBorders>
            <w:shd w:val="clear" w:color="auto" w:fill="auto"/>
            <w:noWrap/>
            <w:vAlign w:val="bottom"/>
            <w:hideMark/>
          </w:tcPr>
          <w:p w14:paraId="014FE65C"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0.22</w:t>
            </w:r>
          </w:p>
        </w:tc>
        <w:tc>
          <w:tcPr>
            <w:tcW w:w="352" w:type="pct"/>
            <w:tcBorders>
              <w:top w:val="nil"/>
              <w:left w:val="nil"/>
              <w:bottom w:val="single" w:sz="4" w:space="0" w:color="auto"/>
              <w:right w:val="single" w:sz="4" w:space="0" w:color="auto"/>
            </w:tcBorders>
            <w:shd w:val="clear" w:color="auto" w:fill="auto"/>
            <w:noWrap/>
            <w:vAlign w:val="bottom"/>
            <w:hideMark/>
          </w:tcPr>
          <w:p w14:paraId="7144F7A3"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42</w:t>
            </w:r>
          </w:p>
        </w:tc>
        <w:tc>
          <w:tcPr>
            <w:tcW w:w="286" w:type="pct"/>
            <w:tcBorders>
              <w:top w:val="nil"/>
              <w:left w:val="nil"/>
              <w:bottom w:val="single" w:sz="4" w:space="0" w:color="auto"/>
              <w:right w:val="single" w:sz="4" w:space="0" w:color="auto"/>
            </w:tcBorders>
            <w:shd w:val="clear" w:color="auto" w:fill="auto"/>
            <w:noWrap/>
            <w:vAlign w:val="bottom"/>
            <w:hideMark/>
          </w:tcPr>
          <w:p w14:paraId="7DDD2C7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28FFA72D" w14:textId="77777777" w:rsidR="004D36D7" w:rsidRPr="00D65B68" w:rsidRDefault="004D36D7" w:rsidP="00E6575F">
            <w:pPr>
              <w:autoSpaceDE/>
              <w:autoSpaceDN/>
              <w:adjustRightInd/>
              <w:spacing w:after="0" w:line="240" w:lineRule="auto"/>
              <w:jc w:val="left"/>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72BD2A0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r w:rsidR="004D36D7" w:rsidRPr="00D65B68" w14:paraId="73FE546B" w14:textId="77777777" w:rsidTr="00E6575F">
        <w:trPr>
          <w:trHeight w:val="288"/>
        </w:trPr>
        <w:tc>
          <w:tcPr>
            <w:tcW w:w="278" w:type="pct"/>
            <w:tcBorders>
              <w:top w:val="nil"/>
              <w:left w:val="single" w:sz="4" w:space="0" w:color="auto"/>
              <w:bottom w:val="single" w:sz="4" w:space="0" w:color="auto"/>
              <w:right w:val="single" w:sz="4" w:space="0" w:color="auto"/>
            </w:tcBorders>
            <w:shd w:val="clear" w:color="auto" w:fill="auto"/>
            <w:noWrap/>
            <w:vAlign w:val="bottom"/>
            <w:hideMark/>
          </w:tcPr>
          <w:p w14:paraId="7B6DC272"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w:t>
            </w:r>
          </w:p>
        </w:tc>
        <w:tc>
          <w:tcPr>
            <w:tcW w:w="637" w:type="pct"/>
            <w:tcBorders>
              <w:top w:val="nil"/>
              <w:left w:val="nil"/>
              <w:bottom w:val="single" w:sz="4" w:space="0" w:color="auto"/>
              <w:right w:val="single" w:sz="4" w:space="0" w:color="auto"/>
            </w:tcBorders>
            <w:shd w:val="clear" w:color="auto" w:fill="auto"/>
            <w:noWrap/>
            <w:vAlign w:val="bottom"/>
            <w:hideMark/>
          </w:tcPr>
          <w:p w14:paraId="3CC9872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Jahajmara SDS</w:t>
            </w:r>
          </w:p>
        </w:tc>
        <w:tc>
          <w:tcPr>
            <w:tcW w:w="619" w:type="pct"/>
            <w:tcBorders>
              <w:top w:val="nil"/>
              <w:left w:val="nil"/>
              <w:bottom w:val="single" w:sz="4" w:space="0" w:color="auto"/>
              <w:right w:val="single" w:sz="4" w:space="0" w:color="auto"/>
            </w:tcBorders>
            <w:shd w:val="clear" w:color="auto" w:fill="auto"/>
            <w:noWrap/>
            <w:vAlign w:val="bottom"/>
            <w:hideMark/>
          </w:tcPr>
          <w:p w14:paraId="1A52A0D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2525020/STR0011</w:t>
            </w:r>
          </w:p>
        </w:tc>
        <w:tc>
          <w:tcPr>
            <w:tcW w:w="286" w:type="pct"/>
            <w:tcBorders>
              <w:top w:val="nil"/>
              <w:left w:val="nil"/>
              <w:bottom w:val="single" w:sz="4" w:space="0" w:color="auto"/>
              <w:right w:val="single" w:sz="4" w:space="0" w:color="auto"/>
            </w:tcBorders>
            <w:shd w:val="clear" w:color="auto" w:fill="auto"/>
            <w:noWrap/>
            <w:vAlign w:val="bottom"/>
            <w:hideMark/>
          </w:tcPr>
          <w:p w14:paraId="6EF0F806"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-0.182</w:t>
            </w:r>
          </w:p>
        </w:tc>
        <w:tc>
          <w:tcPr>
            <w:tcW w:w="523" w:type="pct"/>
            <w:tcBorders>
              <w:top w:val="nil"/>
              <w:left w:val="nil"/>
              <w:bottom w:val="single" w:sz="4" w:space="0" w:color="auto"/>
              <w:right w:val="single" w:sz="4" w:space="0" w:color="auto"/>
            </w:tcBorders>
            <w:shd w:val="clear" w:color="auto" w:fill="auto"/>
            <w:noWrap/>
            <w:vAlign w:val="bottom"/>
            <w:hideMark/>
          </w:tcPr>
          <w:p w14:paraId="2D67E68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.45D</w:t>
            </w:r>
          </w:p>
        </w:tc>
        <w:tc>
          <w:tcPr>
            <w:tcW w:w="322" w:type="pct"/>
            <w:tcBorders>
              <w:top w:val="nil"/>
              <w:left w:val="nil"/>
              <w:bottom w:val="single" w:sz="4" w:space="0" w:color="auto"/>
              <w:right w:val="single" w:sz="4" w:space="0" w:color="auto"/>
            </w:tcBorders>
            <w:shd w:val="clear" w:color="auto" w:fill="auto"/>
            <w:noWrap/>
            <w:vAlign w:val="bottom"/>
            <w:hideMark/>
          </w:tcPr>
          <w:p w14:paraId="0604B07A"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3.8</w:t>
            </w:r>
          </w:p>
        </w:tc>
        <w:tc>
          <w:tcPr>
            <w:tcW w:w="345" w:type="pct"/>
            <w:tcBorders>
              <w:top w:val="nil"/>
              <w:left w:val="nil"/>
              <w:bottom w:val="single" w:sz="4" w:space="0" w:color="auto"/>
              <w:right w:val="single" w:sz="4" w:space="0" w:color="auto"/>
            </w:tcBorders>
            <w:shd w:val="clear" w:color="auto" w:fill="auto"/>
            <w:noWrap/>
            <w:vAlign w:val="bottom"/>
            <w:hideMark/>
          </w:tcPr>
          <w:p w14:paraId="7CF2F875"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2.76</w:t>
            </w:r>
          </w:p>
        </w:tc>
        <w:tc>
          <w:tcPr>
            <w:tcW w:w="407" w:type="pct"/>
            <w:tcBorders>
              <w:top w:val="nil"/>
              <w:left w:val="nil"/>
              <w:bottom w:val="single" w:sz="4" w:space="0" w:color="auto"/>
              <w:right w:val="single" w:sz="4" w:space="0" w:color="auto"/>
            </w:tcBorders>
            <w:shd w:val="clear" w:color="auto" w:fill="auto"/>
            <w:noWrap/>
            <w:vAlign w:val="bottom"/>
            <w:hideMark/>
          </w:tcPr>
          <w:p w14:paraId="10328CEE"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F41458">
              <w:rPr>
                <w:rFonts w:eastAsia="Times New Roman" w:cs="Calibri"/>
                <w:color w:val="000000"/>
                <w:sz w:val="16"/>
                <w:szCs w:val="16"/>
                <w:lang w:val="en-US"/>
              </w:rPr>
              <w:t>0.22</w:t>
            </w:r>
          </w:p>
        </w:tc>
        <w:tc>
          <w:tcPr>
            <w:tcW w:w="352" w:type="pct"/>
            <w:tcBorders>
              <w:top w:val="nil"/>
              <w:left w:val="nil"/>
              <w:bottom w:val="single" w:sz="4" w:space="0" w:color="auto"/>
              <w:right w:val="single" w:sz="4" w:space="0" w:color="auto"/>
            </w:tcBorders>
            <w:shd w:val="clear" w:color="auto" w:fill="auto"/>
            <w:noWrap/>
            <w:vAlign w:val="bottom"/>
            <w:hideMark/>
          </w:tcPr>
          <w:p w14:paraId="7E5533A4"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182</w:t>
            </w:r>
          </w:p>
        </w:tc>
        <w:tc>
          <w:tcPr>
            <w:tcW w:w="286" w:type="pct"/>
            <w:tcBorders>
              <w:top w:val="nil"/>
              <w:left w:val="nil"/>
              <w:bottom w:val="single" w:sz="4" w:space="0" w:color="auto"/>
              <w:right w:val="single" w:sz="4" w:space="0" w:color="auto"/>
            </w:tcBorders>
            <w:shd w:val="clear" w:color="auto" w:fill="auto"/>
            <w:noWrap/>
            <w:vAlign w:val="bottom"/>
            <w:hideMark/>
          </w:tcPr>
          <w:p w14:paraId="25AB08BA"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BC5BBB">
              <w:rPr>
                <w:rFonts w:eastAsia="Times New Roman" w:cs="Calibri"/>
                <w:color w:val="000000"/>
                <w:sz w:val="16"/>
                <w:szCs w:val="16"/>
                <w:lang w:val="en-US"/>
              </w:rPr>
              <w:t>-0.65</w:t>
            </w:r>
          </w:p>
        </w:tc>
        <w:tc>
          <w:tcPr>
            <w:tcW w:w="552" w:type="pct"/>
            <w:tcBorders>
              <w:top w:val="nil"/>
              <w:left w:val="nil"/>
              <w:bottom w:val="single" w:sz="4" w:space="0" w:color="auto"/>
              <w:right w:val="single" w:sz="4" w:space="0" w:color="auto"/>
            </w:tcBorders>
            <w:shd w:val="clear" w:color="000000" w:fill="DDEBF7"/>
            <w:noWrap/>
            <w:vAlign w:val="bottom"/>
            <w:hideMark/>
          </w:tcPr>
          <w:p w14:paraId="2D7A7BA6" w14:textId="77777777" w:rsidR="004D36D7" w:rsidRPr="00D65B68" w:rsidRDefault="004D36D7" w:rsidP="00E6575F">
            <w:pPr>
              <w:autoSpaceDE/>
              <w:autoSpaceDN/>
              <w:adjustRightInd/>
              <w:spacing w:after="0" w:line="240" w:lineRule="auto"/>
              <w:jc w:val="left"/>
              <w:rPr>
                <w:rFonts w:eastAsia="Times New Roman" w:cs="Calibri"/>
                <w:color w:val="000000"/>
                <w:sz w:val="16"/>
                <w:szCs w:val="16"/>
                <w:lang w:val="en-US"/>
              </w:rPr>
            </w:pPr>
            <w:r w:rsidRPr="00D65B68">
              <w:rPr>
                <w:rFonts w:eastAsia="Times New Roman" w:cs="Calibri"/>
                <w:color w:val="000000"/>
                <w:sz w:val="16"/>
                <w:szCs w:val="16"/>
                <w:lang w:val="en-US"/>
              </w:rPr>
              <w:t>1V (1.50×1.80)</w:t>
            </w:r>
          </w:p>
        </w:tc>
        <w:tc>
          <w:tcPr>
            <w:tcW w:w="393" w:type="pct"/>
            <w:tcBorders>
              <w:top w:val="nil"/>
              <w:left w:val="nil"/>
              <w:bottom w:val="single" w:sz="4" w:space="0" w:color="auto"/>
              <w:right w:val="single" w:sz="4" w:space="0" w:color="auto"/>
            </w:tcBorders>
            <w:shd w:val="clear" w:color="000000" w:fill="DDEBF7"/>
            <w:noWrap/>
            <w:vAlign w:val="center"/>
            <w:hideMark/>
          </w:tcPr>
          <w:p w14:paraId="4EE64BFF" w14:textId="77777777" w:rsidR="004D36D7" w:rsidRPr="00D65B68" w:rsidRDefault="004D36D7" w:rsidP="00E6575F">
            <w:pPr>
              <w:autoSpaceDE/>
              <w:autoSpaceDN/>
              <w:adjustRightInd/>
              <w:spacing w:after="0" w:line="240" w:lineRule="auto"/>
              <w:jc w:val="center"/>
              <w:rPr>
                <w:rFonts w:eastAsia="Times New Roman" w:cs="Calibri"/>
                <w:color w:val="000000"/>
                <w:sz w:val="16"/>
                <w:szCs w:val="16"/>
                <w:lang w:val="en-US"/>
              </w:rPr>
            </w:pPr>
            <w:r w:rsidRPr="00D65B68">
              <w:rPr>
                <w:rFonts w:eastAsia="Times New Roman" w:cs="Calibri"/>
                <w:color w:val="000000"/>
                <w:sz w:val="16"/>
                <w:szCs w:val="16"/>
                <w:lang w:val="en-US"/>
              </w:rPr>
              <w:t>-0.90</w:t>
            </w:r>
          </w:p>
        </w:tc>
      </w:tr>
    </w:tbl>
    <w:p w14:paraId="7EF98474" w14:textId="77777777" w:rsidR="004D36D7" w:rsidRDefault="004D36D7" w:rsidP="004D36D7">
      <w:pPr>
        <w:rPr>
          <w:i/>
          <w:iCs/>
          <w:sz w:val="16"/>
          <w:szCs w:val="16"/>
        </w:rPr>
        <w:sectPr w:rsidR="004D36D7" w:rsidSect="00E6575F">
          <w:pgSz w:w="16838" w:h="11906" w:orient="landscape"/>
          <w:pgMar w:top="1440" w:right="1440" w:bottom="1440" w:left="1440" w:header="720" w:footer="720" w:gutter="0"/>
          <w:cols w:space="720"/>
          <w:docGrid w:linePitch="360"/>
        </w:sectPr>
      </w:pPr>
    </w:p>
    <w:p w14:paraId="455B5272" w14:textId="77777777" w:rsidR="004D36D7" w:rsidRPr="005354CD" w:rsidRDefault="004D36D7" w:rsidP="004D36D7">
      <w:pPr>
        <w:pStyle w:val="Heading3"/>
      </w:pPr>
      <w:bookmarkStart w:id="75" w:name="_Toc123970767"/>
      <w:r>
        <w:lastRenderedPageBreak/>
        <w:t>Polder 55-2D</w:t>
      </w:r>
      <w:bookmarkEnd w:id="75"/>
    </w:p>
    <w:tbl>
      <w:tblPr>
        <w:tblW w:w="5000" w:type="pct"/>
        <w:tblLook w:val="04A0" w:firstRow="1" w:lastRow="0" w:firstColumn="1" w:lastColumn="0" w:noHBand="0" w:noVBand="1"/>
      </w:tblPr>
      <w:tblGrid>
        <w:gridCol w:w="2617"/>
        <w:gridCol w:w="4347"/>
        <w:gridCol w:w="2047"/>
      </w:tblGrid>
      <w:tr w:rsidR="004D36D7" w:rsidRPr="00912C27" w14:paraId="6143C5A1" w14:textId="77777777" w:rsidTr="00E6575F">
        <w:trPr>
          <w:trHeight w:val="324"/>
          <w:tblHeader/>
        </w:trPr>
        <w:tc>
          <w:tcPr>
            <w:tcW w:w="1452"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B76C670" w14:textId="77777777" w:rsidR="004D36D7" w:rsidRPr="00912C27" w:rsidRDefault="004D36D7" w:rsidP="00E6575F">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Polder No.</w:t>
            </w:r>
          </w:p>
        </w:tc>
        <w:tc>
          <w:tcPr>
            <w:tcW w:w="2412" w:type="pct"/>
            <w:tcBorders>
              <w:top w:val="single" w:sz="8" w:space="0" w:color="auto"/>
              <w:left w:val="single" w:sz="4" w:space="0" w:color="auto"/>
              <w:bottom w:val="single" w:sz="8" w:space="0" w:color="auto"/>
              <w:right w:val="single" w:sz="8" w:space="0" w:color="auto"/>
            </w:tcBorders>
            <w:shd w:val="clear" w:color="000000" w:fill="FFFFFF"/>
            <w:vAlign w:val="center"/>
            <w:hideMark/>
          </w:tcPr>
          <w:p w14:paraId="76A7AD85" w14:textId="77777777" w:rsidR="004D36D7" w:rsidRPr="00912C27" w:rsidRDefault="004D36D7" w:rsidP="00E6575F">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Name of Thana</w:t>
            </w:r>
          </w:p>
        </w:tc>
        <w:tc>
          <w:tcPr>
            <w:tcW w:w="1136" w:type="pct"/>
            <w:tcBorders>
              <w:top w:val="single" w:sz="8" w:space="0" w:color="auto"/>
              <w:left w:val="nil"/>
              <w:bottom w:val="single" w:sz="8" w:space="0" w:color="auto"/>
              <w:right w:val="single" w:sz="8" w:space="0" w:color="auto"/>
            </w:tcBorders>
            <w:shd w:val="clear" w:color="000000" w:fill="FFFFFF"/>
            <w:vAlign w:val="center"/>
            <w:hideMark/>
          </w:tcPr>
          <w:p w14:paraId="19B8CAAB" w14:textId="77777777" w:rsidR="004D36D7" w:rsidRPr="00912C27" w:rsidRDefault="004D36D7" w:rsidP="00E6575F">
            <w:pPr>
              <w:autoSpaceDE/>
              <w:autoSpaceDN/>
              <w:adjustRightInd/>
              <w:spacing w:after="0" w:line="240" w:lineRule="auto"/>
              <w:jc w:val="left"/>
              <w:rPr>
                <w:rFonts w:eastAsia="Times New Roman"/>
                <w:b/>
                <w:bCs/>
                <w:color w:val="222222"/>
                <w:lang w:val="en-US"/>
              </w:rPr>
            </w:pPr>
            <w:r w:rsidRPr="00912C27">
              <w:rPr>
                <w:rFonts w:eastAsia="Times New Roman"/>
                <w:b/>
                <w:bCs/>
                <w:color w:val="222222"/>
                <w:lang w:val="en-US"/>
              </w:rPr>
              <w:t>District</w:t>
            </w:r>
          </w:p>
        </w:tc>
      </w:tr>
      <w:tr w:rsidR="004D36D7" w:rsidRPr="00912C27" w14:paraId="28C03670" w14:textId="77777777" w:rsidTr="00E6575F">
        <w:trPr>
          <w:trHeight w:val="312"/>
        </w:trPr>
        <w:tc>
          <w:tcPr>
            <w:tcW w:w="145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001A495" w14:textId="77777777" w:rsidR="004D36D7" w:rsidRPr="00912C27" w:rsidRDefault="004D36D7" w:rsidP="00E6575F">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P-55/2D</w:t>
            </w:r>
          </w:p>
        </w:tc>
        <w:tc>
          <w:tcPr>
            <w:tcW w:w="2412" w:type="pct"/>
            <w:tcBorders>
              <w:top w:val="nil"/>
              <w:left w:val="single" w:sz="4" w:space="0" w:color="auto"/>
              <w:bottom w:val="single" w:sz="8" w:space="0" w:color="auto"/>
              <w:right w:val="single" w:sz="8" w:space="0" w:color="auto"/>
            </w:tcBorders>
            <w:shd w:val="clear" w:color="000000" w:fill="FFFFFF"/>
            <w:noWrap/>
            <w:vAlign w:val="center"/>
            <w:hideMark/>
          </w:tcPr>
          <w:p w14:paraId="5A139B9A" w14:textId="77777777" w:rsidR="004D36D7" w:rsidRPr="00912C27" w:rsidRDefault="004D36D7" w:rsidP="00E6575F">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Dashmina</w:t>
            </w:r>
          </w:p>
        </w:tc>
        <w:tc>
          <w:tcPr>
            <w:tcW w:w="1136" w:type="pct"/>
            <w:tcBorders>
              <w:top w:val="nil"/>
              <w:left w:val="nil"/>
              <w:bottom w:val="single" w:sz="8" w:space="0" w:color="auto"/>
              <w:right w:val="single" w:sz="8" w:space="0" w:color="auto"/>
            </w:tcBorders>
            <w:shd w:val="clear" w:color="000000" w:fill="FFFFFF"/>
            <w:noWrap/>
            <w:vAlign w:val="center"/>
            <w:hideMark/>
          </w:tcPr>
          <w:p w14:paraId="3D455AFB" w14:textId="77777777" w:rsidR="004D36D7" w:rsidRPr="00912C27" w:rsidRDefault="004D36D7" w:rsidP="00E6575F">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Patuakhali</w:t>
            </w:r>
          </w:p>
        </w:tc>
      </w:tr>
    </w:tbl>
    <w:p w14:paraId="70F525B3" w14:textId="77777777" w:rsidR="004D36D7" w:rsidRDefault="004D36D7" w:rsidP="004D36D7">
      <w:pPr>
        <w:tabs>
          <w:tab w:val="left" w:pos="1920"/>
        </w:tabs>
        <w:autoSpaceDE/>
        <w:autoSpaceDN/>
        <w:adjustRightInd/>
        <w:spacing w:after="200"/>
        <w:jc w:val="left"/>
      </w:pPr>
    </w:p>
    <w:p w14:paraId="07B43B04" w14:textId="77777777" w:rsidR="004D36D7" w:rsidRDefault="004D36D7" w:rsidP="004D36D7">
      <w:pPr>
        <w:tabs>
          <w:tab w:val="left" w:pos="1920"/>
        </w:tabs>
        <w:autoSpaceDE/>
        <w:autoSpaceDN/>
        <w:adjustRightInd/>
        <w:spacing w:after="200"/>
        <w:jc w:val="left"/>
      </w:pPr>
      <w:r>
        <w:rPr>
          <w:noProof/>
        </w:rPr>
        <w:drawing>
          <wp:inline distT="0" distB="0" distL="0" distR="0" wp14:anchorId="35E77395" wp14:editId="43864F38">
            <wp:extent cx="3285003" cy="2498336"/>
            <wp:effectExtent l="0" t="0" r="0" b="0"/>
            <wp:docPr id="463" name="Picture 4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Map&#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15465" t="11854" r="26969" b="6221"/>
                    <a:stretch/>
                  </pic:blipFill>
                  <pic:spPr bwMode="auto">
                    <a:xfrm>
                      <a:off x="0" y="0"/>
                      <a:ext cx="3285808" cy="2498948"/>
                    </a:xfrm>
                    <a:prstGeom prst="rect">
                      <a:avLst/>
                    </a:prstGeom>
                    <a:noFill/>
                    <a:ln>
                      <a:noFill/>
                    </a:ln>
                    <a:extLst>
                      <a:ext uri="{53640926-AAD7-44D8-BBD7-CCE9431645EC}">
                        <a14:shadowObscured xmlns:a14="http://schemas.microsoft.com/office/drawing/2010/main"/>
                      </a:ext>
                    </a:extLst>
                  </pic:spPr>
                </pic:pic>
              </a:graphicData>
            </a:graphic>
          </wp:inline>
        </w:drawing>
      </w:r>
    </w:p>
    <w:p w14:paraId="2848CD04" w14:textId="0990D94F" w:rsidR="004D36D7" w:rsidRDefault="004D36D7" w:rsidP="004D36D7">
      <w:pPr>
        <w:rPr>
          <w:i/>
          <w:iCs/>
          <w:sz w:val="16"/>
          <w:szCs w:val="16"/>
        </w:rPr>
        <w:sectPr w:rsidR="004D36D7" w:rsidSect="00E6575F">
          <w:pgSz w:w="11906" w:h="16838"/>
          <w:pgMar w:top="1440" w:right="1440" w:bottom="1440" w:left="1440" w:header="720" w:footer="720" w:gutter="0"/>
          <w:cols w:space="720"/>
          <w:docGrid w:linePitch="360"/>
        </w:sectPr>
      </w:pPr>
      <w:bookmarkStart w:id="76" w:name="_Toc123970816"/>
      <w:r w:rsidRPr="005354CD">
        <w:rPr>
          <w:i/>
          <w:iCs/>
          <w:sz w:val="16"/>
          <w:szCs w:val="16"/>
        </w:rPr>
        <w:t xml:space="preserve">Figure </w:t>
      </w:r>
      <w:r w:rsidRPr="005354CD">
        <w:rPr>
          <w:i/>
          <w:iCs/>
          <w:sz w:val="16"/>
          <w:szCs w:val="16"/>
        </w:rPr>
        <w:fldChar w:fldCharType="begin"/>
      </w:r>
      <w:r w:rsidRPr="005354CD">
        <w:rPr>
          <w:i/>
          <w:iCs/>
          <w:sz w:val="16"/>
          <w:szCs w:val="16"/>
        </w:rPr>
        <w:instrText xml:space="preserve"> STYLEREF 1 \s </w:instrText>
      </w:r>
      <w:r w:rsidRPr="005354CD">
        <w:rPr>
          <w:i/>
          <w:iCs/>
          <w:sz w:val="16"/>
          <w:szCs w:val="16"/>
        </w:rPr>
        <w:fldChar w:fldCharType="separate"/>
      </w:r>
      <w:r w:rsidR="00224297">
        <w:rPr>
          <w:i/>
          <w:iCs/>
          <w:noProof/>
          <w:sz w:val="16"/>
          <w:szCs w:val="16"/>
        </w:rPr>
        <w:t>5</w:t>
      </w:r>
      <w:r w:rsidRPr="005354CD">
        <w:rPr>
          <w:i/>
          <w:iCs/>
          <w:sz w:val="16"/>
          <w:szCs w:val="16"/>
        </w:rPr>
        <w:fldChar w:fldCharType="end"/>
      </w:r>
      <w:r w:rsidRPr="005354CD">
        <w:rPr>
          <w:i/>
          <w:iCs/>
          <w:sz w:val="16"/>
          <w:szCs w:val="16"/>
        </w:rPr>
        <w:noBreakHyphen/>
      </w:r>
      <w:r w:rsidRPr="005354CD">
        <w:rPr>
          <w:i/>
          <w:iCs/>
          <w:sz w:val="16"/>
          <w:szCs w:val="16"/>
        </w:rPr>
        <w:fldChar w:fldCharType="begin"/>
      </w:r>
      <w:r w:rsidRPr="005354CD">
        <w:rPr>
          <w:i/>
          <w:iCs/>
          <w:sz w:val="16"/>
          <w:szCs w:val="16"/>
        </w:rPr>
        <w:instrText xml:space="preserve"> SEQ Figure \* ARABIC \s 1 </w:instrText>
      </w:r>
      <w:r w:rsidRPr="005354CD">
        <w:rPr>
          <w:i/>
          <w:iCs/>
          <w:sz w:val="16"/>
          <w:szCs w:val="16"/>
        </w:rPr>
        <w:fldChar w:fldCharType="separate"/>
      </w:r>
      <w:r w:rsidR="00224297">
        <w:rPr>
          <w:i/>
          <w:iCs/>
          <w:noProof/>
          <w:sz w:val="16"/>
          <w:szCs w:val="16"/>
        </w:rPr>
        <w:t>8</w:t>
      </w:r>
      <w:r w:rsidRPr="005354CD">
        <w:rPr>
          <w:i/>
          <w:iCs/>
          <w:sz w:val="16"/>
          <w:szCs w:val="16"/>
        </w:rPr>
        <w:fldChar w:fldCharType="end"/>
      </w:r>
      <w:r w:rsidRPr="005354CD">
        <w:rPr>
          <w:i/>
          <w:iCs/>
          <w:sz w:val="16"/>
          <w:szCs w:val="16"/>
        </w:rPr>
        <w:t xml:space="preserve">: </w:t>
      </w:r>
      <w:r w:rsidR="00EB4F7F">
        <w:rPr>
          <w:i/>
          <w:iCs/>
          <w:sz w:val="16"/>
          <w:szCs w:val="16"/>
        </w:rPr>
        <w:t xml:space="preserve">Model domain of the drainage model developed in SOBEK for </w:t>
      </w:r>
      <w:r>
        <w:rPr>
          <w:i/>
          <w:iCs/>
          <w:sz w:val="16"/>
          <w:szCs w:val="16"/>
        </w:rPr>
        <w:t>55-2D</w:t>
      </w:r>
      <w:bookmarkEnd w:id="76"/>
    </w:p>
    <w:p w14:paraId="0BEDCDA6" w14:textId="77777777" w:rsidR="004D36D7" w:rsidRDefault="004D36D7" w:rsidP="004D36D7">
      <w:pPr>
        <w:rPr>
          <w:i/>
          <w:iCs/>
          <w:sz w:val="16"/>
          <w:szCs w:val="16"/>
        </w:rPr>
        <w:sectPr w:rsidR="004D36D7" w:rsidSect="00E6575F">
          <w:type w:val="continuous"/>
          <w:pgSz w:w="11906" w:h="16838"/>
          <w:pgMar w:top="1440" w:right="1440" w:bottom="1440" w:left="1440" w:header="720" w:footer="720" w:gutter="0"/>
          <w:cols w:space="720"/>
          <w:docGrid w:linePitch="360"/>
        </w:sectPr>
      </w:pPr>
    </w:p>
    <w:p w14:paraId="3CF71FD0" w14:textId="34B2341F" w:rsidR="004D36D7" w:rsidRPr="00B87A82" w:rsidRDefault="004D36D7" w:rsidP="00137F65">
      <w:pPr>
        <w:pStyle w:val="Caption"/>
      </w:pPr>
      <w:bookmarkStart w:id="77" w:name="_Toc123970791"/>
      <w:r w:rsidRPr="005354CD">
        <w:lastRenderedPageBreak/>
        <w:t xml:space="preserve">Table </w:t>
      </w:r>
      <w:r w:rsidRPr="005354CD">
        <w:fldChar w:fldCharType="begin"/>
      </w:r>
      <w:r w:rsidRPr="005354CD">
        <w:instrText xml:space="preserve"> STYLEREF 1 \s </w:instrText>
      </w:r>
      <w:r w:rsidRPr="005354CD">
        <w:fldChar w:fldCharType="separate"/>
      </w:r>
      <w:r w:rsidR="00224297">
        <w:rPr>
          <w:noProof/>
        </w:rPr>
        <w:t>5</w:t>
      </w:r>
      <w:r w:rsidRPr="005354CD">
        <w:fldChar w:fldCharType="end"/>
      </w:r>
      <w:r w:rsidRPr="005354CD">
        <w:noBreakHyphen/>
      </w:r>
      <w:r w:rsidRPr="005354CD">
        <w:fldChar w:fldCharType="begin"/>
      </w:r>
      <w:r w:rsidRPr="005354CD">
        <w:instrText xml:space="preserve"> SEQ Table \* ARABIC \s 1 </w:instrText>
      </w:r>
      <w:r w:rsidRPr="005354CD">
        <w:fldChar w:fldCharType="separate"/>
      </w:r>
      <w:r w:rsidR="00224297">
        <w:rPr>
          <w:noProof/>
        </w:rPr>
        <w:t>15</w:t>
      </w:r>
      <w:r w:rsidRPr="005354CD">
        <w:fldChar w:fldCharType="end"/>
      </w:r>
      <w:r w:rsidRPr="005354CD">
        <w:t xml:space="preserve">: </w:t>
      </w:r>
      <w:r w:rsidR="009B457B">
        <w:t>Drainage results for the</w:t>
      </w:r>
      <w:r w:rsidR="009B457B" w:rsidRPr="00B87A82">
        <w:t xml:space="preserve"> </w:t>
      </w:r>
      <w:r w:rsidR="00B16D55">
        <w:t>d</w:t>
      </w:r>
      <w:r w:rsidR="00B16D55" w:rsidRPr="00B87A82">
        <w:t xml:space="preserve">rainage </w:t>
      </w:r>
      <w:r w:rsidR="00B16D55">
        <w:t>s</w:t>
      </w:r>
      <w:r w:rsidR="00B16D55" w:rsidRPr="00B87A82">
        <w:t xml:space="preserve">luices of Polder </w:t>
      </w:r>
      <w:r w:rsidR="00B16D55">
        <w:t xml:space="preserve">55-2D </w:t>
      </w:r>
      <w:r w:rsidR="00B16D55" w:rsidRPr="00B87A82">
        <w:t xml:space="preserve">considering </w:t>
      </w:r>
      <w:r w:rsidR="00B16D55">
        <w:t>c</w:t>
      </w:r>
      <w:r w:rsidR="00B16D55" w:rsidRPr="00B87A82">
        <w:t xml:space="preserve">limate </w:t>
      </w:r>
      <w:r w:rsidR="00B16D55">
        <w:t>c</w:t>
      </w:r>
      <w:r w:rsidR="00B16D55" w:rsidRPr="00B87A82">
        <w:t>hange</w:t>
      </w:r>
      <w:r w:rsidR="009B457B">
        <w:t xml:space="preserve"> (10-year return period)</w:t>
      </w:r>
      <w:r w:rsidR="00B16D55">
        <w:t>.</w:t>
      </w:r>
      <w:bookmarkEnd w:id="77"/>
    </w:p>
    <w:tbl>
      <w:tblPr>
        <w:tblW w:w="4730" w:type="pct"/>
        <w:tblLook w:val="04A0" w:firstRow="1" w:lastRow="0" w:firstColumn="1" w:lastColumn="0" w:noHBand="0" w:noVBand="1"/>
      </w:tblPr>
      <w:tblGrid>
        <w:gridCol w:w="694"/>
        <w:gridCol w:w="1496"/>
        <w:gridCol w:w="1924"/>
        <w:gridCol w:w="755"/>
        <w:gridCol w:w="1560"/>
        <w:gridCol w:w="747"/>
        <w:gridCol w:w="876"/>
        <w:gridCol w:w="1040"/>
        <w:gridCol w:w="895"/>
        <w:gridCol w:w="720"/>
        <w:gridCol w:w="1488"/>
        <w:gridCol w:w="1000"/>
      </w:tblGrid>
      <w:tr w:rsidR="00137F65" w:rsidRPr="00584DE0" w14:paraId="2F963609" w14:textId="77777777" w:rsidTr="00137F65">
        <w:trPr>
          <w:trHeight w:val="1925"/>
          <w:tblHeader/>
        </w:trPr>
        <w:tc>
          <w:tcPr>
            <w:tcW w:w="263"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6F8C457A" w14:textId="736AEEFD" w:rsidR="00C92B6D" w:rsidRPr="00584DE0"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w:t>
            </w:r>
          </w:p>
        </w:tc>
        <w:tc>
          <w:tcPr>
            <w:tcW w:w="567"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73524E21" w14:textId="685F486F" w:rsidR="00C92B6D" w:rsidRPr="00584DE0"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Name of Khal on which Sluice is Located</w:t>
            </w:r>
          </w:p>
        </w:tc>
        <w:tc>
          <w:tcPr>
            <w:tcW w:w="729"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378C4F16" w14:textId="2A6AB327" w:rsidR="00C92B6D" w:rsidRPr="00584DE0"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Sluice ID No.</w:t>
            </w:r>
          </w:p>
        </w:tc>
        <w:tc>
          <w:tcPr>
            <w:tcW w:w="286"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77255628" w14:textId="5A679710" w:rsidR="00C92B6D" w:rsidRPr="00584DE0"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Existing Sill Level (mPWD)</w:t>
            </w:r>
          </w:p>
        </w:tc>
        <w:tc>
          <w:tcPr>
            <w:tcW w:w="591"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6E67291A" w14:textId="531B2DFB" w:rsidR="00C92B6D" w:rsidRPr="00584DE0"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Existing </w:t>
            </w:r>
            <w:r>
              <w:rPr>
                <w:rFonts w:eastAsia="Times New Roman" w:cs="Calibri"/>
                <w:b/>
                <w:bCs/>
                <w:color w:val="000000"/>
                <w:sz w:val="16"/>
                <w:szCs w:val="16"/>
                <w:lang w:val="en-US"/>
              </w:rPr>
              <w:t xml:space="preserve">Number of Vents and </w:t>
            </w:r>
            <w:r w:rsidRPr="00861CAD">
              <w:rPr>
                <w:rFonts w:eastAsia="Times New Roman" w:cs="Calibri"/>
                <w:b/>
                <w:bCs/>
                <w:color w:val="000000"/>
                <w:sz w:val="16"/>
                <w:szCs w:val="16"/>
                <w:lang w:val="en-US"/>
              </w:rPr>
              <w:t>Size</w:t>
            </w:r>
            <w:r>
              <w:rPr>
                <w:rFonts w:eastAsia="Times New Roman" w:cs="Calibri"/>
                <w:b/>
                <w:bCs/>
                <w:color w:val="000000"/>
                <w:sz w:val="16"/>
                <w:szCs w:val="16"/>
                <w:lang w:val="en-US"/>
              </w:rPr>
              <w:t xml:space="preserve"> (in m)</w:t>
            </w:r>
          </w:p>
        </w:tc>
        <w:tc>
          <w:tcPr>
            <w:tcW w:w="28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06A0ABEE" w14:textId="54BFE8F9" w:rsidR="00C92B6D" w:rsidRPr="00584DE0"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Peak Discharge (m3/sec)</w:t>
            </w:r>
          </w:p>
        </w:tc>
        <w:tc>
          <w:tcPr>
            <w:tcW w:w="726" w:type="pct"/>
            <w:gridSpan w:val="2"/>
            <w:tcBorders>
              <w:top w:val="single" w:sz="4" w:space="0" w:color="auto"/>
              <w:left w:val="nil"/>
              <w:bottom w:val="single" w:sz="4" w:space="0" w:color="auto"/>
              <w:right w:val="single" w:sz="4" w:space="0" w:color="auto"/>
            </w:tcBorders>
            <w:shd w:val="clear" w:color="auto" w:fill="auto"/>
            <w:textDirection w:val="btLr"/>
            <w:vAlign w:val="center"/>
            <w:hideMark/>
          </w:tcPr>
          <w:p w14:paraId="5CF08913" w14:textId="61597CC9" w:rsidR="00C92B6D" w:rsidRPr="00584DE0"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Corresponding </w:t>
            </w:r>
            <w:r>
              <w:rPr>
                <w:rFonts w:eastAsia="Times New Roman" w:cs="Calibri"/>
                <w:b/>
                <w:bCs/>
                <w:color w:val="000000"/>
                <w:sz w:val="16"/>
                <w:szCs w:val="16"/>
                <w:lang w:val="en-US"/>
              </w:rPr>
              <w:t xml:space="preserve">Peak </w:t>
            </w:r>
            <w:r w:rsidRPr="00861CAD">
              <w:rPr>
                <w:rFonts w:eastAsia="Times New Roman" w:cs="Calibri"/>
                <w:b/>
                <w:bCs/>
                <w:color w:val="000000"/>
                <w:sz w:val="16"/>
                <w:szCs w:val="16"/>
                <w:lang w:val="en-US"/>
              </w:rPr>
              <w:t xml:space="preserve">Water Level </w:t>
            </w:r>
          </w:p>
        </w:tc>
        <w:tc>
          <w:tcPr>
            <w:tcW w:w="339"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12C77FE9" w14:textId="41150D2D" w:rsidR="00C92B6D" w:rsidRPr="00584DE0"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Catchment Area (Ha)</w:t>
            </w:r>
          </w:p>
        </w:tc>
        <w:tc>
          <w:tcPr>
            <w:tcW w:w="273" w:type="pct"/>
            <w:vMerge w:val="restart"/>
            <w:tcBorders>
              <w:top w:val="single" w:sz="4" w:space="0" w:color="auto"/>
              <w:left w:val="single" w:sz="4" w:space="0" w:color="auto"/>
              <w:bottom w:val="single" w:sz="4" w:space="0" w:color="000000"/>
              <w:right w:val="single" w:sz="4" w:space="0" w:color="auto"/>
            </w:tcBorders>
            <w:shd w:val="clear" w:color="auto" w:fill="auto"/>
            <w:textDirection w:val="btLr"/>
            <w:vAlign w:val="center"/>
            <w:hideMark/>
          </w:tcPr>
          <w:p w14:paraId="0A82D79A" w14:textId="5FA74F3D" w:rsidR="00C92B6D" w:rsidRPr="00584DE0"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Average LFL </w:t>
            </w:r>
            <w:r>
              <w:rPr>
                <w:rFonts w:eastAsia="Times New Roman" w:cs="Calibri"/>
                <w:b/>
                <w:bCs/>
                <w:color w:val="000000"/>
                <w:sz w:val="16"/>
                <w:szCs w:val="16"/>
                <w:lang w:val="en-US"/>
              </w:rPr>
              <w:t>in</w:t>
            </w:r>
            <w:r w:rsidRPr="00861CAD">
              <w:rPr>
                <w:rFonts w:eastAsia="Times New Roman" w:cs="Calibri"/>
                <w:b/>
                <w:bCs/>
                <w:color w:val="000000"/>
                <w:sz w:val="16"/>
                <w:szCs w:val="16"/>
                <w:lang w:val="en-US"/>
              </w:rPr>
              <w:t xml:space="preserve"> River (mPWD)</w:t>
            </w:r>
          </w:p>
        </w:tc>
        <w:tc>
          <w:tcPr>
            <w:tcW w:w="564" w:type="pct"/>
            <w:vMerge w:val="restart"/>
            <w:tcBorders>
              <w:top w:val="single" w:sz="4" w:space="0" w:color="auto"/>
              <w:left w:val="single" w:sz="4" w:space="0" w:color="auto"/>
              <w:bottom w:val="single" w:sz="4" w:space="0" w:color="000000"/>
              <w:right w:val="single" w:sz="4" w:space="0" w:color="auto"/>
            </w:tcBorders>
            <w:shd w:val="clear" w:color="000000" w:fill="DDEBF7"/>
            <w:textDirection w:val="btLr"/>
            <w:vAlign w:val="center"/>
            <w:hideMark/>
          </w:tcPr>
          <w:p w14:paraId="278D06C8" w14:textId="77777777" w:rsidR="00C92B6D"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 Number of Vent and Size</w:t>
            </w:r>
            <w:r>
              <w:rPr>
                <w:rFonts w:eastAsia="Times New Roman" w:cs="Calibri"/>
                <w:b/>
                <w:bCs/>
                <w:color w:val="000000"/>
                <w:sz w:val="16"/>
                <w:szCs w:val="16"/>
                <w:lang w:val="en-US"/>
              </w:rPr>
              <w:t xml:space="preserve"> </w:t>
            </w:r>
          </w:p>
          <w:p w14:paraId="5895ED22" w14:textId="3097B379" w:rsidR="00C92B6D" w:rsidRPr="00584DE0"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Pr>
                <w:rFonts w:eastAsia="Times New Roman" w:cs="Calibri"/>
                <w:b/>
                <w:bCs/>
                <w:color w:val="000000"/>
                <w:sz w:val="16"/>
                <w:szCs w:val="16"/>
                <w:lang w:val="en-US"/>
              </w:rPr>
              <w:t>(in m)</w:t>
            </w:r>
          </w:p>
        </w:tc>
        <w:tc>
          <w:tcPr>
            <w:tcW w:w="379" w:type="pct"/>
            <w:vMerge w:val="restart"/>
            <w:tcBorders>
              <w:top w:val="single" w:sz="4" w:space="0" w:color="auto"/>
              <w:left w:val="single" w:sz="4" w:space="0" w:color="auto"/>
              <w:bottom w:val="single" w:sz="4" w:space="0" w:color="auto"/>
              <w:right w:val="single" w:sz="4" w:space="0" w:color="auto"/>
            </w:tcBorders>
            <w:shd w:val="clear" w:color="000000" w:fill="DDEBF7"/>
            <w:textDirection w:val="btLr"/>
            <w:vAlign w:val="center"/>
            <w:hideMark/>
          </w:tcPr>
          <w:p w14:paraId="0AB7286B" w14:textId="46CCFA67" w:rsidR="00C92B6D" w:rsidRPr="00584DE0"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w:t>
            </w:r>
            <w:r>
              <w:rPr>
                <w:rFonts w:eastAsia="Times New Roman" w:cs="Calibri"/>
                <w:b/>
                <w:bCs/>
                <w:color w:val="000000"/>
                <w:sz w:val="16"/>
                <w:szCs w:val="16"/>
                <w:lang w:val="en-US"/>
              </w:rPr>
              <w:t xml:space="preserve"> </w:t>
            </w:r>
            <w:r w:rsidRPr="00861CAD">
              <w:rPr>
                <w:rFonts w:eastAsia="Times New Roman" w:cs="Calibri"/>
                <w:b/>
                <w:bCs/>
                <w:color w:val="000000"/>
                <w:sz w:val="16"/>
                <w:szCs w:val="16"/>
                <w:lang w:val="en-US"/>
              </w:rPr>
              <w:t>Sill Level (mPWD)</w:t>
            </w:r>
          </w:p>
        </w:tc>
      </w:tr>
      <w:tr w:rsidR="00C92B6D" w:rsidRPr="00584DE0" w14:paraId="65FEBB0F" w14:textId="77777777" w:rsidTr="00137F65">
        <w:trPr>
          <w:cantSplit/>
          <w:trHeight w:val="2016"/>
          <w:tblHeader/>
        </w:trPr>
        <w:tc>
          <w:tcPr>
            <w:tcW w:w="263" w:type="pct"/>
            <w:vMerge/>
            <w:tcBorders>
              <w:top w:val="single" w:sz="4" w:space="0" w:color="auto"/>
              <w:left w:val="single" w:sz="4" w:space="0" w:color="auto"/>
              <w:bottom w:val="single" w:sz="4" w:space="0" w:color="auto"/>
              <w:right w:val="single" w:sz="4" w:space="0" w:color="auto"/>
            </w:tcBorders>
            <w:vAlign w:val="center"/>
            <w:hideMark/>
          </w:tcPr>
          <w:p w14:paraId="30A3D4B5" w14:textId="77777777" w:rsidR="00C92B6D" w:rsidRPr="00584DE0"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567" w:type="pct"/>
            <w:vMerge/>
            <w:tcBorders>
              <w:top w:val="single" w:sz="4" w:space="0" w:color="auto"/>
              <w:left w:val="single" w:sz="4" w:space="0" w:color="auto"/>
              <w:bottom w:val="single" w:sz="4" w:space="0" w:color="auto"/>
              <w:right w:val="single" w:sz="4" w:space="0" w:color="auto"/>
            </w:tcBorders>
            <w:vAlign w:val="center"/>
            <w:hideMark/>
          </w:tcPr>
          <w:p w14:paraId="1823EAA4" w14:textId="77777777" w:rsidR="00C92B6D" w:rsidRPr="00584DE0"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729" w:type="pct"/>
            <w:vMerge/>
            <w:tcBorders>
              <w:top w:val="single" w:sz="4" w:space="0" w:color="auto"/>
              <w:left w:val="single" w:sz="4" w:space="0" w:color="auto"/>
              <w:bottom w:val="single" w:sz="4" w:space="0" w:color="auto"/>
              <w:right w:val="single" w:sz="4" w:space="0" w:color="auto"/>
            </w:tcBorders>
            <w:vAlign w:val="center"/>
            <w:hideMark/>
          </w:tcPr>
          <w:p w14:paraId="34ED429C" w14:textId="77777777" w:rsidR="00C92B6D" w:rsidRPr="00584DE0"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286" w:type="pct"/>
            <w:vMerge/>
            <w:tcBorders>
              <w:top w:val="single" w:sz="4" w:space="0" w:color="auto"/>
              <w:left w:val="single" w:sz="4" w:space="0" w:color="auto"/>
              <w:bottom w:val="single" w:sz="4" w:space="0" w:color="auto"/>
              <w:right w:val="single" w:sz="4" w:space="0" w:color="auto"/>
            </w:tcBorders>
            <w:vAlign w:val="center"/>
            <w:hideMark/>
          </w:tcPr>
          <w:p w14:paraId="4EDCAC45" w14:textId="77777777" w:rsidR="00C92B6D" w:rsidRPr="00584DE0"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591" w:type="pct"/>
            <w:vMerge/>
            <w:tcBorders>
              <w:top w:val="single" w:sz="4" w:space="0" w:color="auto"/>
              <w:left w:val="single" w:sz="4" w:space="0" w:color="auto"/>
              <w:bottom w:val="single" w:sz="4" w:space="0" w:color="auto"/>
              <w:right w:val="single" w:sz="4" w:space="0" w:color="auto"/>
            </w:tcBorders>
            <w:vAlign w:val="center"/>
            <w:hideMark/>
          </w:tcPr>
          <w:p w14:paraId="02C9A771" w14:textId="77777777" w:rsidR="00C92B6D" w:rsidRPr="00584DE0"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283" w:type="pct"/>
            <w:vMerge/>
            <w:tcBorders>
              <w:top w:val="single" w:sz="4" w:space="0" w:color="auto"/>
              <w:left w:val="single" w:sz="4" w:space="0" w:color="auto"/>
              <w:bottom w:val="single" w:sz="4" w:space="0" w:color="auto"/>
              <w:right w:val="single" w:sz="4" w:space="0" w:color="auto"/>
            </w:tcBorders>
            <w:vAlign w:val="center"/>
            <w:hideMark/>
          </w:tcPr>
          <w:p w14:paraId="0D293B66" w14:textId="77777777" w:rsidR="00C92B6D" w:rsidRPr="00584DE0"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332" w:type="pct"/>
            <w:tcBorders>
              <w:top w:val="nil"/>
              <w:left w:val="nil"/>
              <w:bottom w:val="single" w:sz="4" w:space="0" w:color="auto"/>
              <w:right w:val="single" w:sz="4" w:space="0" w:color="auto"/>
            </w:tcBorders>
            <w:shd w:val="clear" w:color="auto" w:fill="auto"/>
            <w:textDirection w:val="btLr"/>
            <w:vAlign w:val="center"/>
            <w:hideMark/>
          </w:tcPr>
          <w:p w14:paraId="01D86505" w14:textId="40AF2C44" w:rsidR="00C92B6D" w:rsidRPr="00584DE0"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Upstream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394" w:type="pct"/>
            <w:tcBorders>
              <w:top w:val="nil"/>
              <w:left w:val="nil"/>
              <w:bottom w:val="single" w:sz="4" w:space="0" w:color="auto"/>
              <w:right w:val="single" w:sz="4" w:space="0" w:color="auto"/>
            </w:tcBorders>
            <w:shd w:val="clear" w:color="auto" w:fill="auto"/>
            <w:textDirection w:val="btLr"/>
            <w:vAlign w:val="center"/>
            <w:hideMark/>
          </w:tcPr>
          <w:p w14:paraId="65A81452" w14:textId="1B42074B" w:rsidR="00C92B6D" w:rsidRPr="00584DE0"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Downstream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339" w:type="pct"/>
            <w:vMerge/>
            <w:tcBorders>
              <w:top w:val="single" w:sz="4" w:space="0" w:color="auto"/>
              <w:left w:val="single" w:sz="4" w:space="0" w:color="auto"/>
              <w:bottom w:val="single" w:sz="4" w:space="0" w:color="auto"/>
              <w:right w:val="single" w:sz="4" w:space="0" w:color="auto"/>
            </w:tcBorders>
            <w:vAlign w:val="center"/>
            <w:hideMark/>
          </w:tcPr>
          <w:p w14:paraId="7C20827B" w14:textId="77777777" w:rsidR="00C92B6D" w:rsidRPr="00584DE0"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273" w:type="pct"/>
            <w:vMerge/>
            <w:tcBorders>
              <w:top w:val="single" w:sz="4" w:space="0" w:color="auto"/>
              <w:left w:val="single" w:sz="4" w:space="0" w:color="auto"/>
              <w:bottom w:val="single" w:sz="4" w:space="0" w:color="000000"/>
              <w:right w:val="single" w:sz="4" w:space="0" w:color="auto"/>
            </w:tcBorders>
            <w:vAlign w:val="center"/>
            <w:hideMark/>
          </w:tcPr>
          <w:p w14:paraId="063A99D4" w14:textId="77777777" w:rsidR="00C92B6D" w:rsidRPr="00584DE0"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564" w:type="pct"/>
            <w:vMerge/>
            <w:tcBorders>
              <w:top w:val="single" w:sz="4" w:space="0" w:color="auto"/>
              <w:left w:val="single" w:sz="4" w:space="0" w:color="auto"/>
              <w:bottom w:val="single" w:sz="4" w:space="0" w:color="000000"/>
              <w:right w:val="single" w:sz="4" w:space="0" w:color="auto"/>
            </w:tcBorders>
            <w:vAlign w:val="center"/>
            <w:hideMark/>
          </w:tcPr>
          <w:p w14:paraId="112C1849" w14:textId="77777777" w:rsidR="00C92B6D" w:rsidRPr="00584DE0"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379" w:type="pct"/>
            <w:vMerge/>
            <w:tcBorders>
              <w:top w:val="single" w:sz="4" w:space="0" w:color="auto"/>
              <w:left w:val="single" w:sz="4" w:space="0" w:color="auto"/>
              <w:bottom w:val="single" w:sz="4" w:space="0" w:color="auto"/>
              <w:right w:val="single" w:sz="4" w:space="0" w:color="auto"/>
            </w:tcBorders>
            <w:vAlign w:val="center"/>
            <w:hideMark/>
          </w:tcPr>
          <w:p w14:paraId="63AC59D2" w14:textId="77777777" w:rsidR="00C92B6D" w:rsidRPr="00584DE0" w:rsidRDefault="00C92B6D" w:rsidP="00B136A7">
            <w:pPr>
              <w:autoSpaceDE/>
              <w:autoSpaceDN/>
              <w:adjustRightInd/>
              <w:spacing w:after="0" w:line="240" w:lineRule="auto"/>
              <w:jc w:val="left"/>
              <w:rPr>
                <w:rFonts w:eastAsia="Times New Roman" w:cs="Calibri"/>
                <w:b/>
                <w:bCs/>
                <w:color w:val="000000"/>
                <w:sz w:val="16"/>
                <w:szCs w:val="16"/>
                <w:lang w:val="en-US"/>
              </w:rPr>
            </w:pPr>
          </w:p>
        </w:tc>
      </w:tr>
      <w:tr w:rsidR="00C92B6D" w:rsidRPr="00584DE0" w14:paraId="74AFE395" w14:textId="77777777" w:rsidTr="00137F65">
        <w:trPr>
          <w:trHeight w:val="288"/>
        </w:trPr>
        <w:tc>
          <w:tcPr>
            <w:tcW w:w="263" w:type="pct"/>
            <w:tcBorders>
              <w:top w:val="nil"/>
              <w:left w:val="single" w:sz="4" w:space="0" w:color="auto"/>
              <w:bottom w:val="single" w:sz="4" w:space="0" w:color="auto"/>
              <w:right w:val="single" w:sz="4" w:space="0" w:color="auto"/>
            </w:tcBorders>
            <w:shd w:val="clear" w:color="auto" w:fill="auto"/>
            <w:noWrap/>
            <w:vAlign w:val="bottom"/>
            <w:hideMark/>
          </w:tcPr>
          <w:p w14:paraId="785B0C42"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w:t>
            </w:r>
          </w:p>
        </w:tc>
        <w:tc>
          <w:tcPr>
            <w:tcW w:w="567" w:type="pct"/>
            <w:tcBorders>
              <w:top w:val="nil"/>
              <w:left w:val="nil"/>
              <w:bottom w:val="single" w:sz="4" w:space="0" w:color="auto"/>
              <w:right w:val="single" w:sz="4" w:space="0" w:color="auto"/>
            </w:tcBorders>
            <w:shd w:val="clear" w:color="auto" w:fill="auto"/>
            <w:noWrap/>
            <w:vAlign w:val="bottom"/>
            <w:hideMark/>
          </w:tcPr>
          <w:p w14:paraId="57F229B3"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 xml:space="preserve">Katakhali </w:t>
            </w:r>
          </w:p>
        </w:tc>
        <w:tc>
          <w:tcPr>
            <w:tcW w:w="729" w:type="pct"/>
            <w:tcBorders>
              <w:top w:val="nil"/>
              <w:left w:val="nil"/>
              <w:bottom w:val="single" w:sz="4" w:space="0" w:color="auto"/>
              <w:right w:val="single" w:sz="4" w:space="0" w:color="auto"/>
            </w:tcBorders>
            <w:shd w:val="clear" w:color="auto" w:fill="auto"/>
            <w:noWrap/>
            <w:vAlign w:val="bottom"/>
            <w:hideMark/>
          </w:tcPr>
          <w:p w14:paraId="00369D42"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structure_55-2D_1</w:t>
            </w:r>
          </w:p>
        </w:tc>
        <w:tc>
          <w:tcPr>
            <w:tcW w:w="286" w:type="pct"/>
            <w:tcBorders>
              <w:top w:val="nil"/>
              <w:left w:val="nil"/>
              <w:bottom w:val="single" w:sz="4" w:space="0" w:color="auto"/>
              <w:right w:val="single" w:sz="4" w:space="0" w:color="auto"/>
            </w:tcBorders>
            <w:shd w:val="clear" w:color="000000" w:fill="FFFFFF"/>
            <w:noWrap/>
            <w:vAlign w:val="bottom"/>
            <w:hideMark/>
          </w:tcPr>
          <w:p w14:paraId="6ECED98F"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-2.194</w:t>
            </w:r>
          </w:p>
        </w:tc>
        <w:tc>
          <w:tcPr>
            <w:tcW w:w="591" w:type="pct"/>
            <w:tcBorders>
              <w:top w:val="nil"/>
              <w:left w:val="nil"/>
              <w:bottom w:val="single" w:sz="4" w:space="0" w:color="auto"/>
              <w:right w:val="single" w:sz="4" w:space="0" w:color="auto"/>
            </w:tcBorders>
            <w:shd w:val="clear" w:color="auto" w:fill="auto"/>
            <w:noWrap/>
            <w:vAlign w:val="bottom"/>
            <w:hideMark/>
          </w:tcPr>
          <w:p w14:paraId="107D3225"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2V (1.952*1.45)</w:t>
            </w:r>
          </w:p>
        </w:tc>
        <w:tc>
          <w:tcPr>
            <w:tcW w:w="283" w:type="pct"/>
            <w:tcBorders>
              <w:top w:val="nil"/>
              <w:left w:val="nil"/>
              <w:bottom w:val="single" w:sz="4" w:space="0" w:color="auto"/>
              <w:right w:val="single" w:sz="4" w:space="0" w:color="auto"/>
            </w:tcBorders>
            <w:shd w:val="clear" w:color="auto" w:fill="auto"/>
            <w:noWrap/>
            <w:vAlign w:val="center"/>
            <w:hideMark/>
          </w:tcPr>
          <w:p w14:paraId="2DF97E33"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20.3</w:t>
            </w:r>
          </w:p>
        </w:tc>
        <w:tc>
          <w:tcPr>
            <w:tcW w:w="332" w:type="pct"/>
            <w:tcBorders>
              <w:top w:val="nil"/>
              <w:left w:val="nil"/>
              <w:bottom w:val="single" w:sz="4" w:space="0" w:color="auto"/>
              <w:right w:val="single" w:sz="4" w:space="0" w:color="auto"/>
            </w:tcBorders>
            <w:shd w:val="clear" w:color="000000" w:fill="FFFFFF"/>
            <w:noWrap/>
            <w:vAlign w:val="bottom"/>
            <w:hideMark/>
          </w:tcPr>
          <w:p w14:paraId="576B2C50"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1.96</w:t>
            </w:r>
          </w:p>
        </w:tc>
        <w:tc>
          <w:tcPr>
            <w:tcW w:w="394" w:type="pct"/>
            <w:tcBorders>
              <w:top w:val="nil"/>
              <w:left w:val="nil"/>
              <w:bottom w:val="single" w:sz="4" w:space="0" w:color="auto"/>
              <w:right w:val="single" w:sz="4" w:space="0" w:color="auto"/>
            </w:tcBorders>
            <w:shd w:val="clear" w:color="000000" w:fill="FFFFFF"/>
            <w:noWrap/>
            <w:vAlign w:val="center"/>
            <w:hideMark/>
          </w:tcPr>
          <w:p w14:paraId="458FE555"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-0.37</w:t>
            </w:r>
          </w:p>
        </w:tc>
        <w:tc>
          <w:tcPr>
            <w:tcW w:w="339" w:type="pct"/>
            <w:tcBorders>
              <w:top w:val="nil"/>
              <w:left w:val="nil"/>
              <w:bottom w:val="single" w:sz="4" w:space="0" w:color="auto"/>
              <w:right w:val="single" w:sz="4" w:space="0" w:color="auto"/>
            </w:tcBorders>
            <w:shd w:val="clear" w:color="auto" w:fill="auto"/>
            <w:noWrap/>
            <w:vAlign w:val="bottom"/>
            <w:hideMark/>
          </w:tcPr>
          <w:p w14:paraId="3C5DD9C7"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1335</w:t>
            </w:r>
          </w:p>
        </w:tc>
        <w:tc>
          <w:tcPr>
            <w:tcW w:w="273" w:type="pct"/>
            <w:tcBorders>
              <w:top w:val="nil"/>
              <w:left w:val="nil"/>
              <w:bottom w:val="single" w:sz="4" w:space="0" w:color="auto"/>
              <w:right w:val="single" w:sz="4" w:space="0" w:color="auto"/>
            </w:tcBorders>
            <w:shd w:val="clear" w:color="auto" w:fill="auto"/>
            <w:noWrap/>
            <w:vAlign w:val="center"/>
            <w:hideMark/>
          </w:tcPr>
          <w:p w14:paraId="77787058"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Pr>
                <w:rFonts w:ascii="Calibri" w:hAnsi="Calibri" w:cs="Calibri"/>
                <w:color w:val="000000"/>
                <w:sz w:val="22"/>
                <w:szCs w:val="22"/>
              </w:rPr>
              <w:t>-0.60</w:t>
            </w:r>
          </w:p>
        </w:tc>
        <w:tc>
          <w:tcPr>
            <w:tcW w:w="564" w:type="pct"/>
            <w:tcBorders>
              <w:top w:val="nil"/>
              <w:left w:val="nil"/>
              <w:bottom w:val="single" w:sz="4" w:space="0" w:color="auto"/>
              <w:right w:val="single" w:sz="4" w:space="0" w:color="auto"/>
            </w:tcBorders>
            <w:shd w:val="clear" w:color="000000" w:fill="DDEBF7"/>
            <w:noWrap/>
            <w:vAlign w:val="bottom"/>
            <w:hideMark/>
          </w:tcPr>
          <w:p w14:paraId="627AE3FE"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3V (1.50×1.80)</w:t>
            </w:r>
          </w:p>
        </w:tc>
        <w:tc>
          <w:tcPr>
            <w:tcW w:w="379" w:type="pct"/>
            <w:tcBorders>
              <w:top w:val="nil"/>
              <w:left w:val="nil"/>
              <w:bottom w:val="single" w:sz="4" w:space="0" w:color="auto"/>
              <w:right w:val="single" w:sz="4" w:space="0" w:color="auto"/>
            </w:tcBorders>
            <w:shd w:val="clear" w:color="000000" w:fill="DDEBF7"/>
            <w:noWrap/>
            <w:vAlign w:val="center"/>
            <w:hideMark/>
          </w:tcPr>
          <w:p w14:paraId="1F896336"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-0.90</w:t>
            </w:r>
          </w:p>
        </w:tc>
      </w:tr>
      <w:tr w:rsidR="00C92B6D" w:rsidRPr="00584DE0" w14:paraId="13D194D1" w14:textId="77777777" w:rsidTr="00137F65">
        <w:trPr>
          <w:trHeight w:val="288"/>
        </w:trPr>
        <w:tc>
          <w:tcPr>
            <w:tcW w:w="263" w:type="pct"/>
            <w:tcBorders>
              <w:top w:val="nil"/>
              <w:left w:val="single" w:sz="4" w:space="0" w:color="auto"/>
              <w:bottom w:val="single" w:sz="4" w:space="0" w:color="auto"/>
              <w:right w:val="single" w:sz="4" w:space="0" w:color="auto"/>
            </w:tcBorders>
            <w:shd w:val="clear" w:color="auto" w:fill="auto"/>
            <w:noWrap/>
            <w:vAlign w:val="bottom"/>
            <w:hideMark/>
          </w:tcPr>
          <w:p w14:paraId="1ABACA96"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2</w:t>
            </w:r>
          </w:p>
        </w:tc>
        <w:tc>
          <w:tcPr>
            <w:tcW w:w="567" w:type="pct"/>
            <w:tcBorders>
              <w:top w:val="nil"/>
              <w:left w:val="nil"/>
              <w:bottom w:val="single" w:sz="4" w:space="0" w:color="auto"/>
              <w:right w:val="single" w:sz="4" w:space="0" w:color="auto"/>
            </w:tcBorders>
            <w:shd w:val="clear" w:color="auto" w:fill="auto"/>
            <w:noWrap/>
            <w:vAlign w:val="bottom"/>
            <w:hideMark/>
          </w:tcPr>
          <w:p w14:paraId="0AFA8EEC"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Kalarani</w:t>
            </w:r>
          </w:p>
        </w:tc>
        <w:tc>
          <w:tcPr>
            <w:tcW w:w="729" w:type="pct"/>
            <w:tcBorders>
              <w:top w:val="nil"/>
              <w:left w:val="nil"/>
              <w:bottom w:val="single" w:sz="4" w:space="0" w:color="auto"/>
              <w:right w:val="single" w:sz="4" w:space="0" w:color="auto"/>
            </w:tcBorders>
            <w:shd w:val="clear" w:color="auto" w:fill="auto"/>
            <w:noWrap/>
            <w:vAlign w:val="bottom"/>
            <w:hideMark/>
          </w:tcPr>
          <w:p w14:paraId="4949B093"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structure_55-2D_3</w:t>
            </w:r>
          </w:p>
        </w:tc>
        <w:tc>
          <w:tcPr>
            <w:tcW w:w="286" w:type="pct"/>
            <w:tcBorders>
              <w:top w:val="nil"/>
              <w:left w:val="nil"/>
              <w:bottom w:val="single" w:sz="4" w:space="0" w:color="auto"/>
              <w:right w:val="single" w:sz="4" w:space="0" w:color="auto"/>
            </w:tcBorders>
            <w:shd w:val="clear" w:color="000000" w:fill="FFFFFF"/>
            <w:noWrap/>
            <w:vAlign w:val="bottom"/>
            <w:hideMark/>
          </w:tcPr>
          <w:p w14:paraId="68C7689A"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-2.131</w:t>
            </w:r>
          </w:p>
        </w:tc>
        <w:tc>
          <w:tcPr>
            <w:tcW w:w="591" w:type="pct"/>
            <w:tcBorders>
              <w:top w:val="nil"/>
              <w:left w:val="nil"/>
              <w:bottom w:val="single" w:sz="4" w:space="0" w:color="auto"/>
              <w:right w:val="single" w:sz="4" w:space="0" w:color="auto"/>
            </w:tcBorders>
            <w:shd w:val="clear" w:color="auto" w:fill="auto"/>
            <w:noWrap/>
            <w:vAlign w:val="bottom"/>
            <w:hideMark/>
          </w:tcPr>
          <w:p w14:paraId="4504D900"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2V (1.85*1.65)</w:t>
            </w:r>
          </w:p>
        </w:tc>
        <w:tc>
          <w:tcPr>
            <w:tcW w:w="283" w:type="pct"/>
            <w:tcBorders>
              <w:top w:val="nil"/>
              <w:left w:val="nil"/>
              <w:bottom w:val="single" w:sz="4" w:space="0" w:color="auto"/>
              <w:right w:val="single" w:sz="4" w:space="0" w:color="auto"/>
            </w:tcBorders>
            <w:shd w:val="clear" w:color="auto" w:fill="auto"/>
            <w:noWrap/>
            <w:vAlign w:val="center"/>
            <w:hideMark/>
          </w:tcPr>
          <w:p w14:paraId="6605B4E8"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24.9</w:t>
            </w:r>
          </w:p>
        </w:tc>
        <w:tc>
          <w:tcPr>
            <w:tcW w:w="332" w:type="pct"/>
            <w:tcBorders>
              <w:top w:val="nil"/>
              <w:left w:val="nil"/>
              <w:bottom w:val="single" w:sz="4" w:space="0" w:color="auto"/>
              <w:right w:val="single" w:sz="4" w:space="0" w:color="auto"/>
            </w:tcBorders>
            <w:shd w:val="clear" w:color="000000" w:fill="FFFFFF"/>
            <w:noWrap/>
            <w:vAlign w:val="bottom"/>
            <w:hideMark/>
          </w:tcPr>
          <w:p w14:paraId="03FA154E"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1.92</w:t>
            </w:r>
          </w:p>
        </w:tc>
        <w:tc>
          <w:tcPr>
            <w:tcW w:w="394" w:type="pct"/>
            <w:tcBorders>
              <w:top w:val="nil"/>
              <w:left w:val="nil"/>
              <w:bottom w:val="single" w:sz="4" w:space="0" w:color="auto"/>
              <w:right w:val="single" w:sz="4" w:space="0" w:color="auto"/>
            </w:tcBorders>
            <w:shd w:val="clear" w:color="000000" w:fill="FFFFFF"/>
            <w:noWrap/>
            <w:vAlign w:val="center"/>
            <w:hideMark/>
          </w:tcPr>
          <w:p w14:paraId="2C100FD4"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-0.37</w:t>
            </w:r>
          </w:p>
        </w:tc>
        <w:tc>
          <w:tcPr>
            <w:tcW w:w="339" w:type="pct"/>
            <w:tcBorders>
              <w:top w:val="nil"/>
              <w:left w:val="nil"/>
              <w:bottom w:val="single" w:sz="4" w:space="0" w:color="auto"/>
              <w:right w:val="single" w:sz="4" w:space="0" w:color="auto"/>
            </w:tcBorders>
            <w:shd w:val="clear" w:color="auto" w:fill="auto"/>
            <w:noWrap/>
            <w:vAlign w:val="bottom"/>
            <w:hideMark/>
          </w:tcPr>
          <w:p w14:paraId="7F3BFE38"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1564</w:t>
            </w:r>
          </w:p>
        </w:tc>
        <w:tc>
          <w:tcPr>
            <w:tcW w:w="273" w:type="pct"/>
            <w:tcBorders>
              <w:top w:val="nil"/>
              <w:left w:val="nil"/>
              <w:bottom w:val="single" w:sz="4" w:space="0" w:color="auto"/>
              <w:right w:val="single" w:sz="4" w:space="0" w:color="auto"/>
            </w:tcBorders>
            <w:shd w:val="clear" w:color="auto" w:fill="auto"/>
            <w:noWrap/>
            <w:vAlign w:val="center"/>
            <w:hideMark/>
          </w:tcPr>
          <w:p w14:paraId="3B94B21D"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Pr>
                <w:rFonts w:ascii="Calibri" w:hAnsi="Calibri" w:cs="Calibri"/>
                <w:color w:val="000000"/>
                <w:sz w:val="22"/>
                <w:szCs w:val="22"/>
              </w:rPr>
              <w:t>-0.60</w:t>
            </w:r>
          </w:p>
        </w:tc>
        <w:tc>
          <w:tcPr>
            <w:tcW w:w="564" w:type="pct"/>
            <w:tcBorders>
              <w:top w:val="nil"/>
              <w:left w:val="nil"/>
              <w:bottom w:val="single" w:sz="4" w:space="0" w:color="auto"/>
              <w:right w:val="single" w:sz="4" w:space="0" w:color="auto"/>
            </w:tcBorders>
            <w:shd w:val="clear" w:color="000000" w:fill="DDEBF7"/>
            <w:noWrap/>
            <w:vAlign w:val="bottom"/>
            <w:hideMark/>
          </w:tcPr>
          <w:p w14:paraId="5281E178"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4V (1.50×1.80)</w:t>
            </w:r>
          </w:p>
        </w:tc>
        <w:tc>
          <w:tcPr>
            <w:tcW w:w="379" w:type="pct"/>
            <w:tcBorders>
              <w:top w:val="nil"/>
              <w:left w:val="nil"/>
              <w:bottom w:val="single" w:sz="4" w:space="0" w:color="auto"/>
              <w:right w:val="single" w:sz="4" w:space="0" w:color="auto"/>
            </w:tcBorders>
            <w:shd w:val="clear" w:color="000000" w:fill="DDEBF7"/>
            <w:noWrap/>
            <w:vAlign w:val="center"/>
            <w:hideMark/>
          </w:tcPr>
          <w:p w14:paraId="5BB397C0"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-0.90</w:t>
            </w:r>
          </w:p>
        </w:tc>
      </w:tr>
      <w:tr w:rsidR="00C92B6D" w:rsidRPr="00584DE0" w14:paraId="0734A06B" w14:textId="77777777" w:rsidTr="00137F65">
        <w:trPr>
          <w:trHeight w:val="288"/>
        </w:trPr>
        <w:tc>
          <w:tcPr>
            <w:tcW w:w="263" w:type="pct"/>
            <w:tcBorders>
              <w:top w:val="nil"/>
              <w:left w:val="single" w:sz="4" w:space="0" w:color="auto"/>
              <w:bottom w:val="single" w:sz="4" w:space="0" w:color="auto"/>
              <w:right w:val="single" w:sz="4" w:space="0" w:color="auto"/>
            </w:tcBorders>
            <w:shd w:val="clear" w:color="auto" w:fill="auto"/>
            <w:noWrap/>
            <w:vAlign w:val="bottom"/>
            <w:hideMark/>
          </w:tcPr>
          <w:p w14:paraId="6A46D743"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3</w:t>
            </w:r>
          </w:p>
        </w:tc>
        <w:tc>
          <w:tcPr>
            <w:tcW w:w="567" w:type="pct"/>
            <w:tcBorders>
              <w:top w:val="nil"/>
              <w:left w:val="nil"/>
              <w:bottom w:val="single" w:sz="4" w:space="0" w:color="auto"/>
              <w:right w:val="single" w:sz="4" w:space="0" w:color="auto"/>
            </w:tcBorders>
            <w:shd w:val="clear" w:color="auto" w:fill="auto"/>
            <w:noWrap/>
            <w:vAlign w:val="bottom"/>
            <w:hideMark/>
          </w:tcPr>
          <w:p w14:paraId="3ABD0E2A"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Awliapur</w:t>
            </w:r>
          </w:p>
        </w:tc>
        <w:tc>
          <w:tcPr>
            <w:tcW w:w="729" w:type="pct"/>
            <w:tcBorders>
              <w:top w:val="nil"/>
              <w:left w:val="nil"/>
              <w:bottom w:val="single" w:sz="4" w:space="0" w:color="auto"/>
              <w:right w:val="single" w:sz="4" w:space="0" w:color="auto"/>
            </w:tcBorders>
            <w:shd w:val="clear" w:color="auto" w:fill="auto"/>
            <w:noWrap/>
            <w:vAlign w:val="bottom"/>
            <w:hideMark/>
          </w:tcPr>
          <w:p w14:paraId="01D53F86"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structure_55-2D_4</w:t>
            </w:r>
          </w:p>
        </w:tc>
        <w:tc>
          <w:tcPr>
            <w:tcW w:w="286" w:type="pct"/>
            <w:tcBorders>
              <w:top w:val="nil"/>
              <w:left w:val="nil"/>
              <w:bottom w:val="single" w:sz="4" w:space="0" w:color="auto"/>
              <w:right w:val="single" w:sz="4" w:space="0" w:color="auto"/>
            </w:tcBorders>
            <w:shd w:val="clear" w:color="000000" w:fill="FFFFFF"/>
            <w:noWrap/>
            <w:vAlign w:val="bottom"/>
            <w:hideMark/>
          </w:tcPr>
          <w:p w14:paraId="31C2D00E"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-2.149</w:t>
            </w:r>
          </w:p>
        </w:tc>
        <w:tc>
          <w:tcPr>
            <w:tcW w:w="591" w:type="pct"/>
            <w:tcBorders>
              <w:top w:val="nil"/>
              <w:left w:val="nil"/>
              <w:bottom w:val="single" w:sz="4" w:space="0" w:color="auto"/>
              <w:right w:val="single" w:sz="4" w:space="0" w:color="auto"/>
            </w:tcBorders>
            <w:shd w:val="clear" w:color="auto" w:fill="auto"/>
            <w:noWrap/>
            <w:vAlign w:val="bottom"/>
            <w:hideMark/>
          </w:tcPr>
          <w:p w14:paraId="19B47E22"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1V (1.85*1.65)</w:t>
            </w:r>
          </w:p>
        </w:tc>
        <w:tc>
          <w:tcPr>
            <w:tcW w:w="283" w:type="pct"/>
            <w:tcBorders>
              <w:top w:val="nil"/>
              <w:left w:val="nil"/>
              <w:bottom w:val="single" w:sz="4" w:space="0" w:color="auto"/>
              <w:right w:val="single" w:sz="4" w:space="0" w:color="auto"/>
            </w:tcBorders>
            <w:shd w:val="clear" w:color="auto" w:fill="auto"/>
            <w:noWrap/>
            <w:vAlign w:val="center"/>
            <w:hideMark/>
          </w:tcPr>
          <w:p w14:paraId="3C57980C"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6.4</w:t>
            </w:r>
          </w:p>
        </w:tc>
        <w:tc>
          <w:tcPr>
            <w:tcW w:w="332" w:type="pct"/>
            <w:tcBorders>
              <w:top w:val="nil"/>
              <w:left w:val="nil"/>
              <w:bottom w:val="single" w:sz="4" w:space="0" w:color="auto"/>
              <w:right w:val="single" w:sz="4" w:space="0" w:color="auto"/>
            </w:tcBorders>
            <w:shd w:val="clear" w:color="000000" w:fill="FFFFFF"/>
            <w:noWrap/>
            <w:vAlign w:val="bottom"/>
            <w:hideMark/>
          </w:tcPr>
          <w:p w14:paraId="0770D8F5"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1.92</w:t>
            </w:r>
          </w:p>
        </w:tc>
        <w:tc>
          <w:tcPr>
            <w:tcW w:w="394" w:type="pct"/>
            <w:tcBorders>
              <w:top w:val="nil"/>
              <w:left w:val="nil"/>
              <w:bottom w:val="single" w:sz="4" w:space="0" w:color="auto"/>
              <w:right w:val="single" w:sz="4" w:space="0" w:color="auto"/>
            </w:tcBorders>
            <w:shd w:val="clear" w:color="000000" w:fill="FFFFFF"/>
            <w:noWrap/>
            <w:vAlign w:val="center"/>
            <w:hideMark/>
          </w:tcPr>
          <w:p w14:paraId="0F3FE541"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-0.37</w:t>
            </w:r>
          </w:p>
        </w:tc>
        <w:tc>
          <w:tcPr>
            <w:tcW w:w="339" w:type="pct"/>
            <w:tcBorders>
              <w:top w:val="nil"/>
              <w:left w:val="nil"/>
              <w:bottom w:val="single" w:sz="4" w:space="0" w:color="auto"/>
              <w:right w:val="single" w:sz="4" w:space="0" w:color="auto"/>
            </w:tcBorders>
            <w:shd w:val="clear" w:color="auto" w:fill="auto"/>
            <w:noWrap/>
            <w:vAlign w:val="bottom"/>
            <w:hideMark/>
          </w:tcPr>
          <w:p w14:paraId="214AB593"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236</w:t>
            </w:r>
          </w:p>
        </w:tc>
        <w:tc>
          <w:tcPr>
            <w:tcW w:w="273" w:type="pct"/>
            <w:tcBorders>
              <w:top w:val="nil"/>
              <w:left w:val="nil"/>
              <w:bottom w:val="single" w:sz="4" w:space="0" w:color="auto"/>
              <w:right w:val="single" w:sz="4" w:space="0" w:color="auto"/>
            </w:tcBorders>
            <w:shd w:val="clear" w:color="auto" w:fill="auto"/>
            <w:noWrap/>
            <w:vAlign w:val="center"/>
            <w:hideMark/>
          </w:tcPr>
          <w:p w14:paraId="4A247C67"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Pr>
                <w:rFonts w:ascii="Calibri" w:hAnsi="Calibri" w:cs="Calibri"/>
                <w:color w:val="000000"/>
                <w:sz w:val="22"/>
                <w:szCs w:val="22"/>
              </w:rPr>
              <w:t>-0.60</w:t>
            </w:r>
          </w:p>
        </w:tc>
        <w:tc>
          <w:tcPr>
            <w:tcW w:w="564" w:type="pct"/>
            <w:tcBorders>
              <w:top w:val="nil"/>
              <w:left w:val="nil"/>
              <w:bottom w:val="single" w:sz="4" w:space="0" w:color="auto"/>
              <w:right w:val="single" w:sz="4" w:space="0" w:color="auto"/>
            </w:tcBorders>
            <w:shd w:val="clear" w:color="000000" w:fill="DDEBF7"/>
            <w:noWrap/>
            <w:vAlign w:val="bottom"/>
            <w:hideMark/>
          </w:tcPr>
          <w:p w14:paraId="74C55780"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1V (1.50×1.80)</w:t>
            </w:r>
          </w:p>
        </w:tc>
        <w:tc>
          <w:tcPr>
            <w:tcW w:w="379" w:type="pct"/>
            <w:tcBorders>
              <w:top w:val="nil"/>
              <w:left w:val="nil"/>
              <w:bottom w:val="single" w:sz="4" w:space="0" w:color="auto"/>
              <w:right w:val="single" w:sz="4" w:space="0" w:color="auto"/>
            </w:tcBorders>
            <w:shd w:val="clear" w:color="000000" w:fill="DDEBF7"/>
            <w:noWrap/>
            <w:vAlign w:val="center"/>
            <w:hideMark/>
          </w:tcPr>
          <w:p w14:paraId="51BAD2C5"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-0.90</w:t>
            </w:r>
          </w:p>
        </w:tc>
      </w:tr>
      <w:tr w:rsidR="00C92B6D" w:rsidRPr="00584DE0" w14:paraId="2726FEC9" w14:textId="77777777" w:rsidTr="00137F65">
        <w:trPr>
          <w:trHeight w:val="288"/>
        </w:trPr>
        <w:tc>
          <w:tcPr>
            <w:tcW w:w="263" w:type="pct"/>
            <w:tcBorders>
              <w:top w:val="nil"/>
              <w:left w:val="single" w:sz="4" w:space="0" w:color="auto"/>
              <w:bottom w:val="single" w:sz="4" w:space="0" w:color="auto"/>
              <w:right w:val="single" w:sz="4" w:space="0" w:color="auto"/>
            </w:tcBorders>
            <w:shd w:val="clear" w:color="auto" w:fill="auto"/>
            <w:noWrap/>
            <w:vAlign w:val="bottom"/>
            <w:hideMark/>
          </w:tcPr>
          <w:p w14:paraId="08FADBFA"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4</w:t>
            </w:r>
          </w:p>
        </w:tc>
        <w:tc>
          <w:tcPr>
            <w:tcW w:w="567" w:type="pct"/>
            <w:tcBorders>
              <w:top w:val="nil"/>
              <w:left w:val="nil"/>
              <w:bottom w:val="single" w:sz="4" w:space="0" w:color="auto"/>
              <w:right w:val="single" w:sz="4" w:space="0" w:color="auto"/>
            </w:tcBorders>
            <w:shd w:val="clear" w:color="auto" w:fill="auto"/>
            <w:noWrap/>
            <w:vAlign w:val="bottom"/>
            <w:hideMark/>
          </w:tcPr>
          <w:p w14:paraId="1AD5B4A7"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Pagla Bazar</w:t>
            </w:r>
          </w:p>
        </w:tc>
        <w:tc>
          <w:tcPr>
            <w:tcW w:w="729" w:type="pct"/>
            <w:tcBorders>
              <w:top w:val="nil"/>
              <w:left w:val="nil"/>
              <w:bottom w:val="single" w:sz="4" w:space="0" w:color="auto"/>
              <w:right w:val="single" w:sz="4" w:space="0" w:color="auto"/>
            </w:tcBorders>
            <w:shd w:val="clear" w:color="auto" w:fill="auto"/>
            <w:noWrap/>
            <w:vAlign w:val="bottom"/>
            <w:hideMark/>
          </w:tcPr>
          <w:p w14:paraId="1380324D"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structure_55-2D_5</w:t>
            </w:r>
          </w:p>
        </w:tc>
        <w:tc>
          <w:tcPr>
            <w:tcW w:w="286" w:type="pct"/>
            <w:tcBorders>
              <w:top w:val="nil"/>
              <w:left w:val="nil"/>
              <w:bottom w:val="single" w:sz="4" w:space="0" w:color="auto"/>
              <w:right w:val="single" w:sz="4" w:space="0" w:color="auto"/>
            </w:tcBorders>
            <w:shd w:val="clear" w:color="000000" w:fill="FFFFFF"/>
            <w:noWrap/>
            <w:vAlign w:val="bottom"/>
            <w:hideMark/>
          </w:tcPr>
          <w:p w14:paraId="5245CD83"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3.386</w:t>
            </w:r>
          </w:p>
        </w:tc>
        <w:tc>
          <w:tcPr>
            <w:tcW w:w="591" w:type="pct"/>
            <w:tcBorders>
              <w:top w:val="nil"/>
              <w:left w:val="nil"/>
              <w:bottom w:val="single" w:sz="4" w:space="0" w:color="auto"/>
              <w:right w:val="single" w:sz="4" w:space="0" w:color="auto"/>
            </w:tcBorders>
            <w:shd w:val="clear" w:color="auto" w:fill="auto"/>
            <w:noWrap/>
            <w:vAlign w:val="bottom"/>
            <w:hideMark/>
          </w:tcPr>
          <w:p w14:paraId="5AEA00DE"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5V (1.85*1.65)</w:t>
            </w:r>
          </w:p>
        </w:tc>
        <w:tc>
          <w:tcPr>
            <w:tcW w:w="283" w:type="pct"/>
            <w:tcBorders>
              <w:top w:val="nil"/>
              <w:left w:val="nil"/>
              <w:bottom w:val="single" w:sz="4" w:space="0" w:color="auto"/>
              <w:right w:val="single" w:sz="4" w:space="0" w:color="auto"/>
            </w:tcBorders>
            <w:shd w:val="clear" w:color="auto" w:fill="auto"/>
            <w:noWrap/>
            <w:vAlign w:val="center"/>
            <w:hideMark/>
          </w:tcPr>
          <w:p w14:paraId="5E301C2A"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37.4</w:t>
            </w:r>
          </w:p>
        </w:tc>
        <w:tc>
          <w:tcPr>
            <w:tcW w:w="332" w:type="pct"/>
            <w:tcBorders>
              <w:top w:val="nil"/>
              <w:left w:val="nil"/>
              <w:bottom w:val="single" w:sz="4" w:space="0" w:color="auto"/>
              <w:right w:val="single" w:sz="4" w:space="0" w:color="auto"/>
            </w:tcBorders>
            <w:shd w:val="clear" w:color="000000" w:fill="FFFFFF"/>
            <w:noWrap/>
            <w:vAlign w:val="bottom"/>
            <w:hideMark/>
          </w:tcPr>
          <w:p w14:paraId="76B55717"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2.10</w:t>
            </w:r>
          </w:p>
        </w:tc>
        <w:tc>
          <w:tcPr>
            <w:tcW w:w="394" w:type="pct"/>
            <w:tcBorders>
              <w:top w:val="nil"/>
              <w:left w:val="nil"/>
              <w:bottom w:val="single" w:sz="4" w:space="0" w:color="auto"/>
              <w:right w:val="single" w:sz="4" w:space="0" w:color="auto"/>
            </w:tcBorders>
            <w:shd w:val="clear" w:color="000000" w:fill="FFFFFF"/>
            <w:noWrap/>
            <w:vAlign w:val="center"/>
            <w:hideMark/>
          </w:tcPr>
          <w:p w14:paraId="25DAF369"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-0.37</w:t>
            </w:r>
          </w:p>
        </w:tc>
        <w:tc>
          <w:tcPr>
            <w:tcW w:w="339" w:type="pct"/>
            <w:tcBorders>
              <w:top w:val="nil"/>
              <w:left w:val="nil"/>
              <w:bottom w:val="single" w:sz="4" w:space="0" w:color="auto"/>
              <w:right w:val="single" w:sz="4" w:space="0" w:color="auto"/>
            </w:tcBorders>
            <w:shd w:val="clear" w:color="auto" w:fill="auto"/>
            <w:noWrap/>
            <w:vAlign w:val="bottom"/>
            <w:hideMark/>
          </w:tcPr>
          <w:p w14:paraId="5BB8C5E7"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1670</w:t>
            </w:r>
          </w:p>
        </w:tc>
        <w:tc>
          <w:tcPr>
            <w:tcW w:w="273" w:type="pct"/>
            <w:tcBorders>
              <w:top w:val="nil"/>
              <w:left w:val="nil"/>
              <w:bottom w:val="single" w:sz="4" w:space="0" w:color="auto"/>
              <w:right w:val="single" w:sz="4" w:space="0" w:color="auto"/>
            </w:tcBorders>
            <w:shd w:val="clear" w:color="auto" w:fill="auto"/>
            <w:noWrap/>
            <w:vAlign w:val="center"/>
            <w:hideMark/>
          </w:tcPr>
          <w:p w14:paraId="5A8D290D"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Pr>
                <w:rFonts w:ascii="Calibri" w:hAnsi="Calibri" w:cs="Calibri"/>
                <w:color w:val="000000"/>
                <w:sz w:val="22"/>
                <w:szCs w:val="22"/>
              </w:rPr>
              <w:t>-0.60</w:t>
            </w:r>
          </w:p>
        </w:tc>
        <w:tc>
          <w:tcPr>
            <w:tcW w:w="564" w:type="pct"/>
            <w:tcBorders>
              <w:top w:val="nil"/>
              <w:left w:val="nil"/>
              <w:bottom w:val="single" w:sz="4" w:space="0" w:color="auto"/>
              <w:right w:val="single" w:sz="4" w:space="0" w:color="auto"/>
            </w:tcBorders>
            <w:shd w:val="clear" w:color="000000" w:fill="DDEBF7"/>
            <w:noWrap/>
            <w:vAlign w:val="bottom"/>
            <w:hideMark/>
          </w:tcPr>
          <w:p w14:paraId="746CB468"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5V (1.50×1.80)</w:t>
            </w:r>
          </w:p>
        </w:tc>
        <w:tc>
          <w:tcPr>
            <w:tcW w:w="379" w:type="pct"/>
            <w:tcBorders>
              <w:top w:val="nil"/>
              <w:left w:val="nil"/>
              <w:bottom w:val="single" w:sz="4" w:space="0" w:color="auto"/>
              <w:right w:val="single" w:sz="4" w:space="0" w:color="auto"/>
            </w:tcBorders>
            <w:shd w:val="clear" w:color="000000" w:fill="DDEBF7"/>
            <w:noWrap/>
            <w:vAlign w:val="center"/>
            <w:hideMark/>
          </w:tcPr>
          <w:p w14:paraId="0951EE13"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-0.90</w:t>
            </w:r>
          </w:p>
        </w:tc>
      </w:tr>
      <w:tr w:rsidR="00C92B6D" w:rsidRPr="00584DE0" w14:paraId="47CEC904" w14:textId="77777777" w:rsidTr="00137F65">
        <w:trPr>
          <w:trHeight w:val="288"/>
        </w:trPr>
        <w:tc>
          <w:tcPr>
            <w:tcW w:w="263" w:type="pct"/>
            <w:tcBorders>
              <w:top w:val="nil"/>
              <w:left w:val="single" w:sz="4" w:space="0" w:color="auto"/>
              <w:bottom w:val="single" w:sz="4" w:space="0" w:color="auto"/>
              <w:right w:val="single" w:sz="4" w:space="0" w:color="auto"/>
            </w:tcBorders>
            <w:shd w:val="clear" w:color="auto" w:fill="auto"/>
            <w:noWrap/>
            <w:vAlign w:val="bottom"/>
            <w:hideMark/>
          </w:tcPr>
          <w:p w14:paraId="1E091B1F"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5</w:t>
            </w:r>
          </w:p>
        </w:tc>
        <w:tc>
          <w:tcPr>
            <w:tcW w:w="567" w:type="pct"/>
            <w:tcBorders>
              <w:top w:val="nil"/>
              <w:left w:val="nil"/>
              <w:bottom w:val="single" w:sz="4" w:space="0" w:color="auto"/>
              <w:right w:val="single" w:sz="4" w:space="0" w:color="auto"/>
            </w:tcBorders>
            <w:shd w:val="clear" w:color="auto" w:fill="auto"/>
            <w:noWrap/>
            <w:vAlign w:val="bottom"/>
            <w:hideMark/>
          </w:tcPr>
          <w:p w14:paraId="5E622D48"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 xml:space="preserve">Chalavangha </w:t>
            </w:r>
          </w:p>
        </w:tc>
        <w:tc>
          <w:tcPr>
            <w:tcW w:w="729" w:type="pct"/>
            <w:tcBorders>
              <w:top w:val="nil"/>
              <w:left w:val="nil"/>
              <w:bottom w:val="single" w:sz="4" w:space="0" w:color="auto"/>
              <w:right w:val="single" w:sz="4" w:space="0" w:color="auto"/>
            </w:tcBorders>
            <w:shd w:val="clear" w:color="auto" w:fill="auto"/>
            <w:noWrap/>
            <w:vAlign w:val="bottom"/>
            <w:hideMark/>
          </w:tcPr>
          <w:p w14:paraId="777005C2"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structure_55-2D_6</w:t>
            </w:r>
          </w:p>
        </w:tc>
        <w:tc>
          <w:tcPr>
            <w:tcW w:w="286" w:type="pct"/>
            <w:tcBorders>
              <w:top w:val="nil"/>
              <w:left w:val="nil"/>
              <w:bottom w:val="single" w:sz="4" w:space="0" w:color="auto"/>
              <w:right w:val="single" w:sz="4" w:space="0" w:color="auto"/>
            </w:tcBorders>
            <w:shd w:val="clear" w:color="000000" w:fill="FFFFFF"/>
            <w:noWrap/>
            <w:vAlign w:val="bottom"/>
            <w:hideMark/>
          </w:tcPr>
          <w:p w14:paraId="6DF9D95E"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-1.083</w:t>
            </w:r>
          </w:p>
        </w:tc>
        <w:tc>
          <w:tcPr>
            <w:tcW w:w="591" w:type="pct"/>
            <w:tcBorders>
              <w:top w:val="nil"/>
              <w:left w:val="nil"/>
              <w:bottom w:val="single" w:sz="4" w:space="0" w:color="auto"/>
              <w:right w:val="single" w:sz="4" w:space="0" w:color="auto"/>
            </w:tcBorders>
            <w:shd w:val="clear" w:color="auto" w:fill="auto"/>
            <w:noWrap/>
            <w:vAlign w:val="bottom"/>
            <w:hideMark/>
          </w:tcPr>
          <w:p w14:paraId="2514EC2D"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1V(1.2*.9)</w:t>
            </w:r>
          </w:p>
        </w:tc>
        <w:tc>
          <w:tcPr>
            <w:tcW w:w="283" w:type="pct"/>
            <w:tcBorders>
              <w:top w:val="nil"/>
              <w:left w:val="nil"/>
              <w:bottom w:val="single" w:sz="4" w:space="0" w:color="auto"/>
              <w:right w:val="single" w:sz="4" w:space="0" w:color="auto"/>
            </w:tcBorders>
            <w:shd w:val="clear" w:color="auto" w:fill="auto"/>
            <w:noWrap/>
            <w:vAlign w:val="center"/>
            <w:hideMark/>
          </w:tcPr>
          <w:p w14:paraId="2EB54C19"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9.0</w:t>
            </w:r>
          </w:p>
        </w:tc>
        <w:tc>
          <w:tcPr>
            <w:tcW w:w="332" w:type="pct"/>
            <w:tcBorders>
              <w:top w:val="nil"/>
              <w:left w:val="nil"/>
              <w:bottom w:val="single" w:sz="4" w:space="0" w:color="auto"/>
              <w:right w:val="single" w:sz="4" w:space="0" w:color="auto"/>
            </w:tcBorders>
            <w:shd w:val="clear" w:color="000000" w:fill="FFFFFF"/>
            <w:noWrap/>
            <w:vAlign w:val="bottom"/>
            <w:hideMark/>
          </w:tcPr>
          <w:p w14:paraId="7C351513"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2.10</w:t>
            </w:r>
          </w:p>
        </w:tc>
        <w:tc>
          <w:tcPr>
            <w:tcW w:w="394" w:type="pct"/>
            <w:tcBorders>
              <w:top w:val="nil"/>
              <w:left w:val="nil"/>
              <w:bottom w:val="single" w:sz="4" w:space="0" w:color="auto"/>
              <w:right w:val="single" w:sz="4" w:space="0" w:color="auto"/>
            </w:tcBorders>
            <w:shd w:val="clear" w:color="000000" w:fill="FFFFFF"/>
            <w:noWrap/>
            <w:vAlign w:val="center"/>
            <w:hideMark/>
          </w:tcPr>
          <w:p w14:paraId="1B766A5F"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-0.37</w:t>
            </w:r>
          </w:p>
        </w:tc>
        <w:tc>
          <w:tcPr>
            <w:tcW w:w="339" w:type="pct"/>
            <w:tcBorders>
              <w:top w:val="nil"/>
              <w:left w:val="nil"/>
              <w:bottom w:val="single" w:sz="4" w:space="0" w:color="auto"/>
              <w:right w:val="single" w:sz="4" w:space="0" w:color="auto"/>
            </w:tcBorders>
            <w:shd w:val="clear" w:color="auto" w:fill="auto"/>
            <w:noWrap/>
            <w:vAlign w:val="bottom"/>
            <w:hideMark/>
          </w:tcPr>
          <w:p w14:paraId="28DB8AB7"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350</w:t>
            </w:r>
          </w:p>
        </w:tc>
        <w:tc>
          <w:tcPr>
            <w:tcW w:w="273" w:type="pct"/>
            <w:tcBorders>
              <w:top w:val="nil"/>
              <w:left w:val="nil"/>
              <w:bottom w:val="single" w:sz="4" w:space="0" w:color="auto"/>
              <w:right w:val="single" w:sz="4" w:space="0" w:color="auto"/>
            </w:tcBorders>
            <w:shd w:val="clear" w:color="auto" w:fill="auto"/>
            <w:noWrap/>
            <w:vAlign w:val="center"/>
            <w:hideMark/>
          </w:tcPr>
          <w:p w14:paraId="09655DE8"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Pr>
                <w:rFonts w:ascii="Calibri" w:hAnsi="Calibri" w:cs="Calibri"/>
                <w:color w:val="000000"/>
                <w:sz w:val="22"/>
                <w:szCs w:val="22"/>
              </w:rPr>
              <w:t>-0.60</w:t>
            </w:r>
          </w:p>
        </w:tc>
        <w:tc>
          <w:tcPr>
            <w:tcW w:w="564" w:type="pct"/>
            <w:tcBorders>
              <w:top w:val="nil"/>
              <w:left w:val="nil"/>
              <w:bottom w:val="single" w:sz="4" w:space="0" w:color="auto"/>
              <w:right w:val="single" w:sz="4" w:space="0" w:color="auto"/>
            </w:tcBorders>
            <w:shd w:val="clear" w:color="000000" w:fill="DDEBF7"/>
            <w:noWrap/>
            <w:vAlign w:val="bottom"/>
            <w:hideMark/>
          </w:tcPr>
          <w:p w14:paraId="10D05571"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1V (1.50×1.80)</w:t>
            </w:r>
          </w:p>
        </w:tc>
        <w:tc>
          <w:tcPr>
            <w:tcW w:w="379" w:type="pct"/>
            <w:tcBorders>
              <w:top w:val="nil"/>
              <w:left w:val="nil"/>
              <w:bottom w:val="single" w:sz="4" w:space="0" w:color="auto"/>
              <w:right w:val="single" w:sz="4" w:space="0" w:color="auto"/>
            </w:tcBorders>
            <w:shd w:val="clear" w:color="000000" w:fill="DDEBF7"/>
            <w:noWrap/>
            <w:vAlign w:val="center"/>
            <w:hideMark/>
          </w:tcPr>
          <w:p w14:paraId="236A8075"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-0.90</w:t>
            </w:r>
          </w:p>
        </w:tc>
      </w:tr>
      <w:tr w:rsidR="00C92B6D" w:rsidRPr="00584DE0" w14:paraId="3B48F99C" w14:textId="77777777" w:rsidTr="00137F65">
        <w:trPr>
          <w:trHeight w:val="288"/>
        </w:trPr>
        <w:tc>
          <w:tcPr>
            <w:tcW w:w="263" w:type="pct"/>
            <w:tcBorders>
              <w:top w:val="nil"/>
              <w:left w:val="single" w:sz="4" w:space="0" w:color="auto"/>
              <w:bottom w:val="single" w:sz="4" w:space="0" w:color="auto"/>
              <w:right w:val="single" w:sz="4" w:space="0" w:color="auto"/>
            </w:tcBorders>
            <w:shd w:val="clear" w:color="auto" w:fill="auto"/>
            <w:noWrap/>
            <w:vAlign w:val="bottom"/>
            <w:hideMark/>
          </w:tcPr>
          <w:p w14:paraId="6302875A"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6</w:t>
            </w:r>
          </w:p>
        </w:tc>
        <w:tc>
          <w:tcPr>
            <w:tcW w:w="567" w:type="pct"/>
            <w:tcBorders>
              <w:top w:val="nil"/>
              <w:left w:val="nil"/>
              <w:bottom w:val="single" w:sz="4" w:space="0" w:color="auto"/>
              <w:right w:val="single" w:sz="4" w:space="0" w:color="auto"/>
            </w:tcBorders>
            <w:shd w:val="clear" w:color="auto" w:fill="auto"/>
            <w:noWrap/>
            <w:vAlign w:val="bottom"/>
            <w:hideMark/>
          </w:tcPr>
          <w:p w14:paraId="730F6CEC"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 xml:space="preserve">Vuittar Khal </w:t>
            </w:r>
          </w:p>
        </w:tc>
        <w:tc>
          <w:tcPr>
            <w:tcW w:w="729" w:type="pct"/>
            <w:tcBorders>
              <w:top w:val="nil"/>
              <w:left w:val="nil"/>
              <w:bottom w:val="single" w:sz="4" w:space="0" w:color="auto"/>
              <w:right w:val="single" w:sz="4" w:space="0" w:color="auto"/>
            </w:tcBorders>
            <w:shd w:val="clear" w:color="auto" w:fill="auto"/>
            <w:noWrap/>
            <w:vAlign w:val="bottom"/>
            <w:hideMark/>
          </w:tcPr>
          <w:p w14:paraId="31D282C9"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structure_55-2D_10</w:t>
            </w:r>
          </w:p>
        </w:tc>
        <w:tc>
          <w:tcPr>
            <w:tcW w:w="286" w:type="pct"/>
            <w:tcBorders>
              <w:top w:val="nil"/>
              <w:left w:val="nil"/>
              <w:bottom w:val="single" w:sz="4" w:space="0" w:color="auto"/>
              <w:right w:val="single" w:sz="4" w:space="0" w:color="auto"/>
            </w:tcBorders>
            <w:shd w:val="clear" w:color="000000" w:fill="FFFFFF"/>
            <w:noWrap/>
            <w:vAlign w:val="bottom"/>
            <w:hideMark/>
          </w:tcPr>
          <w:p w14:paraId="5EED89D6"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-1.341</w:t>
            </w:r>
          </w:p>
        </w:tc>
        <w:tc>
          <w:tcPr>
            <w:tcW w:w="591" w:type="pct"/>
            <w:tcBorders>
              <w:top w:val="nil"/>
              <w:left w:val="nil"/>
              <w:bottom w:val="single" w:sz="4" w:space="0" w:color="auto"/>
              <w:right w:val="single" w:sz="4" w:space="0" w:color="auto"/>
            </w:tcBorders>
            <w:shd w:val="clear" w:color="auto" w:fill="auto"/>
            <w:noWrap/>
            <w:vAlign w:val="bottom"/>
            <w:hideMark/>
          </w:tcPr>
          <w:p w14:paraId="59CDC290"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1V(1.2*0.9)</w:t>
            </w:r>
          </w:p>
        </w:tc>
        <w:tc>
          <w:tcPr>
            <w:tcW w:w="283" w:type="pct"/>
            <w:tcBorders>
              <w:top w:val="nil"/>
              <w:left w:val="nil"/>
              <w:bottom w:val="single" w:sz="4" w:space="0" w:color="auto"/>
              <w:right w:val="single" w:sz="4" w:space="0" w:color="auto"/>
            </w:tcBorders>
            <w:shd w:val="clear" w:color="auto" w:fill="auto"/>
            <w:noWrap/>
            <w:vAlign w:val="center"/>
            <w:hideMark/>
          </w:tcPr>
          <w:p w14:paraId="45ADF6C3"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4.8</w:t>
            </w:r>
          </w:p>
        </w:tc>
        <w:tc>
          <w:tcPr>
            <w:tcW w:w="332" w:type="pct"/>
            <w:tcBorders>
              <w:top w:val="nil"/>
              <w:left w:val="nil"/>
              <w:bottom w:val="single" w:sz="4" w:space="0" w:color="auto"/>
              <w:right w:val="single" w:sz="4" w:space="0" w:color="auto"/>
            </w:tcBorders>
            <w:shd w:val="clear" w:color="000000" w:fill="FFFFFF"/>
            <w:noWrap/>
            <w:vAlign w:val="bottom"/>
            <w:hideMark/>
          </w:tcPr>
          <w:p w14:paraId="3DE0789F"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2.05</w:t>
            </w:r>
          </w:p>
        </w:tc>
        <w:tc>
          <w:tcPr>
            <w:tcW w:w="394" w:type="pct"/>
            <w:tcBorders>
              <w:top w:val="nil"/>
              <w:left w:val="nil"/>
              <w:bottom w:val="single" w:sz="4" w:space="0" w:color="auto"/>
              <w:right w:val="single" w:sz="4" w:space="0" w:color="auto"/>
            </w:tcBorders>
            <w:shd w:val="clear" w:color="000000" w:fill="FFFFFF"/>
            <w:noWrap/>
            <w:vAlign w:val="center"/>
            <w:hideMark/>
          </w:tcPr>
          <w:p w14:paraId="6780472C"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-0.40</w:t>
            </w:r>
          </w:p>
        </w:tc>
        <w:tc>
          <w:tcPr>
            <w:tcW w:w="339" w:type="pct"/>
            <w:tcBorders>
              <w:top w:val="nil"/>
              <w:left w:val="nil"/>
              <w:bottom w:val="single" w:sz="4" w:space="0" w:color="auto"/>
              <w:right w:val="single" w:sz="4" w:space="0" w:color="auto"/>
            </w:tcBorders>
            <w:shd w:val="clear" w:color="auto" w:fill="auto"/>
            <w:noWrap/>
            <w:vAlign w:val="bottom"/>
            <w:hideMark/>
          </w:tcPr>
          <w:p w14:paraId="3F3753E7"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170</w:t>
            </w:r>
          </w:p>
        </w:tc>
        <w:tc>
          <w:tcPr>
            <w:tcW w:w="273" w:type="pct"/>
            <w:tcBorders>
              <w:top w:val="nil"/>
              <w:left w:val="nil"/>
              <w:bottom w:val="single" w:sz="4" w:space="0" w:color="auto"/>
              <w:right w:val="single" w:sz="4" w:space="0" w:color="auto"/>
            </w:tcBorders>
            <w:shd w:val="clear" w:color="auto" w:fill="auto"/>
            <w:noWrap/>
            <w:vAlign w:val="center"/>
            <w:hideMark/>
          </w:tcPr>
          <w:p w14:paraId="489A947E"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Pr>
                <w:rFonts w:ascii="Calibri" w:hAnsi="Calibri" w:cs="Calibri"/>
                <w:color w:val="000000"/>
                <w:sz w:val="22"/>
                <w:szCs w:val="22"/>
              </w:rPr>
              <w:t>-0.60</w:t>
            </w:r>
          </w:p>
        </w:tc>
        <w:tc>
          <w:tcPr>
            <w:tcW w:w="564" w:type="pct"/>
            <w:tcBorders>
              <w:top w:val="nil"/>
              <w:left w:val="nil"/>
              <w:bottom w:val="single" w:sz="4" w:space="0" w:color="auto"/>
              <w:right w:val="single" w:sz="4" w:space="0" w:color="auto"/>
            </w:tcBorders>
            <w:shd w:val="clear" w:color="000000" w:fill="DDEBF7"/>
            <w:noWrap/>
            <w:vAlign w:val="bottom"/>
            <w:hideMark/>
          </w:tcPr>
          <w:p w14:paraId="6D3F7BDD"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1V (1.50×1.80)</w:t>
            </w:r>
          </w:p>
        </w:tc>
        <w:tc>
          <w:tcPr>
            <w:tcW w:w="379" w:type="pct"/>
            <w:tcBorders>
              <w:top w:val="nil"/>
              <w:left w:val="nil"/>
              <w:bottom w:val="single" w:sz="4" w:space="0" w:color="auto"/>
              <w:right w:val="single" w:sz="4" w:space="0" w:color="auto"/>
            </w:tcBorders>
            <w:shd w:val="clear" w:color="000000" w:fill="DDEBF7"/>
            <w:noWrap/>
            <w:vAlign w:val="center"/>
            <w:hideMark/>
          </w:tcPr>
          <w:p w14:paraId="377FC22D"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-0.90</w:t>
            </w:r>
          </w:p>
        </w:tc>
      </w:tr>
      <w:tr w:rsidR="00C92B6D" w:rsidRPr="00584DE0" w14:paraId="4E70A2AF" w14:textId="77777777" w:rsidTr="00137F65">
        <w:trPr>
          <w:trHeight w:val="288"/>
        </w:trPr>
        <w:tc>
          <w:tcPr>
            <w:tcW w:w="263" w:type="pct"/>
            <w:tcBorders>
              <w:top w:val="nil"/>
              <w:left w:val="single" w:sz="4" w:space="0" w:color="auto"/>
              <w:bottom w:val="single" w:sz="4" w:space="0" w:color="auto"/>
              <w:right w:val="single" w:sz="4" w:space="0" w:color="auto"/>
            </w:tcBorders>
            <w:shd w:val="clear" w:color="auto" w:fill="auto"/>
            <w:noWrap/>
            <w:vAlign w:val="bottom"/>
            <w:hideMark/>
          </w:tcPr>
          <w:p w14:paraId="799CB786"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7</w:t>
            </w:r>
          </w:p>
        </w:tc>
        <w:tc>
          <w:tcPr>
            <w:tcW w:w="567" w:type="pct"/>
            <w:tcBorders>
              <w:top w:val="nil"/>
              <w:left w:val="nil"/>
              <w:bottom w:val="single" w:sz="4" w:space="0" w:color="auto"/>
              <w:right w:val="single" w:sz="4" w:space="0" w:color="auto"/>
            </w:tcBorders>
            <w:shd w:val="clear" w:color="auto" w:fill="auto"/>
            <w:noWrap/>
            <w:vAlign w:val="bottom"/>
            <w:hideMark/>
          </w:tcPr>
          <w:p w14:paraId="0C39986D"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 xml:space="preserve">Lal gazir Khal </w:t>
            </w:r>
          </w:p>
        </w:tc>
        <w:tc>
          <w:tcPr>
            <w:tcW w:w="729" w:type="pct"/>
            <w:tcBorders>
              <w:top w:val="nil"/>
              <w:left w:val="nil"/>
              <w:bottom w:val="single" w:sz="4" w:space="0" w:color="auto"/>
              <w:right w:val="single" w:sz="4" w:space="0" w:color="auto"/>
            </w:tcBorders>
            <w:shd w:val="clear" w:color="auto" w:fill="auto"/>
            <w:noWrap/>
            <w:vAlign w:val="bottom"/>
            <w:hideMark/>
          </w:tcPr>
          <w:p w14:paraId="1899541C"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structure_55-2D_12</w:t>
            </w:r>
          </w:p>
        </w:tc>
        <w:tc>
          <w:tcPr>
            <w:tcW w:w="286" w:type="pct"/>
            <w:tcBorders>
              <w:top w:val="nil"/>
              <w:left w:val="nil"/>
              <w:bottom w:val="single" w:sz="4" w:space="0" w:color="auto"/>
              <w:right w:val="single" w:sz="4" w:space="0" w:color="auto"/>
            </w:tcBorders>
            <w:shd w:val="clear" w:color="000000" w:fill="FFFFFF"/>
            <w:noWrap/>
            <w:vAlign w:val="bottom"/>
            <w:hideMark/>
          </w:tcPr>
          <w:p w14:paraId="213DBC06"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-1.123</w:t>
            </w:r>
          </w:p>
        </w:tc>
        <w:tc>
          <w:tcPr>
            <w:tcW w:w="591" w:type="pct"/>
            <w:tcBorders>
              <w:top w:val="nil"/>
              <w:left w:val="nil"/>
              <w:bottom w:val="single" w:sz="4" w:space="0" w:color="auto"/>
              <w:right w:val="single" w:sz="4" w:space="0" w:color="auto"/>
            </w:tcBorders>
            <w:shd w:val="clear" w:color="auto" w:fill="auto"/>
            <w:noWrap/>
            <w:vAlign w:val="bottom"/>
            <w:hideMark/>
          </w:tcPr>
          <w:p w14:paraId="5862EC79"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1V(1.2*0.9)</w:t>
            </w:r>
          </w:p>
        </w:tc>
        <w:tc>
          <w:tcPr>
            <w:tcW w:w="283" w:type="pct"/>
            <w:tcBorders>
              <w:top w:val="nil"/>
              <w:left w:val="nil"/>
              <w:bottom w:val="single" w:sz="4" w:space="0" w:color="auto"/>
              <w:right w:val="single" w:sz="4" w:space="0" w:color="auto"/>
            </w:tcBorders>
            <w:shd w:val="clear" w:color="auto" w:fill="auto"/>
            <w:noWrap/>
            <w:vAlign w:val="center"/>
            <w:hideMark/>
          </w:tcPr>
          <w:p w14:paraId="6616C3EF"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5.8</w:t>
            </w:r>
          </w:p>
        </w:tc>
        <w:tc>
          <w:tcPr>
            <w:tcW w:w="332" w:type="pct"/>
            <w:tcBorders>
              <w:top w:val="nil"/>
              <w:left w:val="nil"/>
              <w:bottom w:val="single" w:sz="4" w:space="0" w:color="auto"/>
              <w:right w:val="single" w:sz="4" w:space="0" w:color="auto"/>
            </w:tcBorders>
            <w:shd w:val="clear" w:color="000000" w:fill="FFFFFF"/>
            <w:noWrap/>
            <w:vAlign w:val="bottom"/>
            <w:hideMark/>
          </w:tcPr>
          <w:p w14:paraId="126789D5"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2.23</w:t>
            </w:r>
          </w:p>
        </w:tc>
        <w:tc>
          <w:tcPr>
            <w:tcW w:w="394" w:type="pct"/>
            <w:tcBorders>
              <w:top w:val="nil"/>
              <w:left w:val="nil"/>
              <w:bottom w:val="single" w:sz="4" w:space="0" w:color="auto"/>
              <w:right w:val="single" w:sz="4" w:space="0" w:color="auto"/>
            </w:tcBorders>
            <w:shd w:val="clear" w:color="000000" w:fill="FFFFFF"/>
            <w:noWrap/>
            <w:vAlign w:val="center"/>
            <w:hideMark/>
          </w:tcPr>
          <w:p w14:paraId="291F7A56"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-0.40</w:t>
            </w:r>
          </w:p>
        </w:tc>
        <w:tc>
          <w:tcPr>
            <w:tcW w:w="339" w:type="pct"/>
            <w:tcBorders>
              <w:top w:val="nil"/>
              <w:left w:val="nil"/>
              <w:bottom w:val="single" w:sz="4" w:space="0" w:color="auto"/>
              <w:right w:val="single" w:sz="4" w:space="0" w:color="auto"/>
            </w:tcBorders>
            <w:shd w:val="clear" w:color="auto" w:fill="auto"/>
            <w:noWrap/>
            <w:vAlign w:val="bottom"/>
            <w:hideMark/>
          </w:tcPr>
          <w:p w14:paraId="37A4F36F"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214</w:t>
            </w:r>
          </w:p>
        </w:tc>
        <w:tc>
          <w:tcPr>
            <w:tcW w:w="273" w:type="pct"/>
            <w:tcBorders>
              <w:top w:val="nil"/>
              <w:left w:val="nil"/>
              <w:bottom w:val="single" w:sz="4" w:space="0" w:color="auto"/>
              <w:right w:val="single" w:sz="4" w:space="0" w:color="auto"/>
            </w:tcBorders>
            <w:shd w:val="clear" w:color="auto" w:fill="auto"/>
            <w:noWrap/>
            <w:vAlign w:val="center"/>
            <w:hideMark/>
          </w:tcPr>
          <w:p w14:paraId="4E1BBA05"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Pr>
                <w:rFonts w:ascii="Calibri" w:hAnsi="Calibri" w:cs="Calibri"/>
                <w:color w:val="000000"/>
                <w:sz w:val="22"/>
                <w:szCs w:val="22"/>
              </w:rPr>
              <w:t>-0.60</w:t>
            </w:r>
          </w:p>
        </w:tc>
        <w:tc>
          <w:tcPr>
            <w:tcW w:w="564" w:type="pct"/>
            <w:tcBorders>
              <w:top w:val="nil"/>
              <w:left w:val="nil"/>
              <w:bottom w:val="single" w:sz="4" w:space="0" w:color="auto"/>
              <w:right w:val="single" w:sz="4" w:space="0" w:color="auto"/>
            </w:tcBorders>
            <w:shd w:val="clear" w:color="000000" w:fill="DDEBF7"/>
            <w:noWrap/>
            <w:vAlign w:val="bottom"/>
            <w:hideMark/>
          </w:tcPr>
          <w:p w14:paraId="18BC43B6"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1V (1.50×1.80)</w:t>
            </w:r>
          </w:p>
        </w:tc>
        <w:tc>
          <w:tcPr>
            <w:tcW w:w="379" w:type="pct"/>
            <w:tcBorders>
              <w:top w:val="nil"/>
              <w:left w:val="nil"/>
              <w:bottom w:val="single" w:sz="4" w:space="0" w:color="auto"/>
              <w:right w:val="single" w:sz="4" w:space="0" w:color="auto"/>
            </w:tcBorders>
            <w:shd w:val="clear" w:color="000000" w:fill="DDEBF7"/>
            <w:noWrap/>
            <w:vAlign w:val="center"/>
            <w:hideMark/>
          </w:tcPr>
          <w:p w14:paraId="097E5431"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-0.60</w:t>
            </w:r>
          </w:p>
        </w:tc>
      </w:tr>
      <w:tr w:rsidR="00C92B6D" w:rsidRPr="00584DE0" w14:paraId="49842707" w14:textId="77777777" w:rsidTr="00137F65">
        <w:trPr>
          <w:trHeight w:val="288"/>
        </w:trPr>
        <w:tc>
          <w:tcPr>
            <w:tcW w:w="263" w:type="pct"/>
            <w:tcBorders>
              <w:top w:val="nil"/>
              <w:left w:val="single" w:sz="4" w:space="0" w:color="auto"/>
              <w:bottom w:val="single" w:sz="4" w:space="0" w:color="auto"/>
              <w:right w:val="single" w:sz="4" w:space="0" w:color="auto"/>
            </w:tcBorders>
            <w:shd w:val="clear" w:color="auto" w:fill="auto"/>
            <w:noWrap/>
            <w:vAlign w:val="bottom"/>
            <w:hideMark/>
          </w:tcPr>
          <w:p w14:paraId="521DE6F8"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8</w:t>
            </w:r>
          </w:p>
        </w:tc>
        <w:tc>
          <w:tcPr>
            <w:tcW w:w="567" w:type="pct"/>
            <w:tcBorders>
              <w:top w:val="nil"/>
              <w:left w:val="nil"/>
              <w:bottom w:val="single" w:sz="4" w:space="0" w:color="auto"/>
              <w:right w:val="single" w:sz="4" w:space="0" w:color="auto"/>
            </w:tcBorders>
            <w:shd w:val="clear" w:color="auto" w:fill="auto"/>
            <w:noWrap/>
            <w:vAlign w:val="bottom"/>
            <w:hideMark/>
          </w:tcPr>
          <w:p w14:paraId="6032984D"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 xml:space="preserve">Purbo Alipura </w:t>
            </w:r>
          </w:p>
        </w:tc>
        <w:tc>
          <w:tcPr>
            <w:tcW w:w="729" w:type="pct"/>
            <w:tcBorders>
              <w:top w:val="nil"/>
              <w:left w:val="nil"/>
              <w:bottom w:val="single" w:sz="4" w:space="0" w:color="auto"/>
              <w:right w:val="single" w:sz="4" w:space="0" w:color="auto"/>
            </w:tcBorders>
            <w:shd w:val="clear" w:color="auto" w:fill="auto"/>
            <w:noWrap/>
            <w:vAlign w:val="bottom"/>
            <w:hideMark/>
          </w:tcPr>
          <w:p w14:paraId="1009A482"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structure_55-2D_14</w:t>
            </w:r>
          </w:p>
        </w:tc>
        <w:tc>
          <w:tcPr>
            <w:tcW w:w="286" w:type="pct"/>
            <w:tcBorders>
              <w:top w:val="nil"/>
              <w:left w:val="nil"/>
              <w:bottom w:val="single" w:sz="4" w:space="0" w:color="auto"/>
              <w:right w:val="single" w:sz="4" w:space="0" w:color="auto"/>
            </w:tcBorders>
            <w:shd w:val="clear" w:color="000000" w:fill="FFFFFF"/>
            <w:noWrap/>
            <w:vAlign w:val="bottom"/>
            <w:hideMark/>
          </w:tcPr>
          <w:p w14:paraId="4D806E81"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-1.496</w:t>
            </w:r>
          </w:p>
        </w:tc>
        <w:tc>
          <w:tcPr>
            <w:tcW w:w="591" w:type="pct"/>
            <w:tcBorders>
              <w:top w:val="nil"/>
              <w:left w:val="nil"/>
              <w:bottom w:val="single" w:sz="4" w:space="0" w:color="auto"/>
              <w:right w:val="single" w:sz="4" w:space="0" w:color="auto"/>
            </w:tcBorders>
            <w:shd w:val="clear" w:color="auto" w:fill="auto"/>
            <w:noWrap/>
            <w:vAlign w:val="bottom"/>
            <w:hideMark/>
          </w:tcPr>
          <w:p w14:paraId="531C1E2F"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1V(1.2*0.9)</w:t>
            </w:r>
          </w:p>
        </w:tc>
        <w:tc>
          <w:tcPr>
            <w:tcW w:w="283" w:type="pct"/>
            <w:tcBorders>
              <w:top w:val="nil"/>
              <w:left w:val="nil"/>
              <w:bottom w:val="single" w:sz="4" w:space="0" w:color="auto"/>
              <w:right w:val="single" w:sz="4" w:space="0" w:color="auto"/>
            </w:tcBorders>
            <w:shd w:val="clear" w:color="auto" w:fill="auto"/>
            <w:noWrap/>
            <w:vAlign w:val="center"/>
            <w:hideMark/>
          </w:tcPr>
          <w:p w14:paraId="78BECA50"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14.9</w:t>
            </w:r>
          </w:p>
        </w:tc>
        <w:tc>
          <w:tcPr>
            <w:tcW w:w="332" w:type="pct"/>
            <w:tcBorders>
              <w:top w:val="nil"/>
              <w:left w:val="nil"/>
              <w:bottom w:val="single" w:sz="4" w:space="0" w:color="auto"/>
              <w:right w:val="single" w:sz="4" w:space="0" w:color="auto"/>
            </w:tcBorders>
            <w:shd w:val="clear" w:color="000000" w:fill="FFFFFF"/>
            <w:noWrap/>
            <w:vAlign w:val="bottom"/>
            <w:hideMark/>
          </w:tcPr>
          <w:p w14:paraId="4A6445B7"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2.05</w:t>
            </w:r>
          </w:p>
        </w:tc>
        <w:tc>
          <w:tcPr>
            <w:tcW w:w="394" w:type="pct"/>
            <w:tcBorders>
              <w:top w:val="nil"/>
              <w:left w:val="nil"/>
              <w:bottom w:val="single" w:sz="4" w:space="0" w:color="auto"/>
              <w:right w:val="single" w:sz="4" w:space="0" w:color="auto"/>
            </w:tcBorders>
            <w:shd w:val="clear" w:color="000000" w:fill="FFFFFF"/>
            <w:noWrap/>
            <w:vAlign w:val="center"/>
            <w:hideMark/>
          </w:tcPr>
          <w:p w14:paraId="03D351A1"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-0.40</w:t>
            </w:r>
          </w:p>
        </w:tc>
        <w:tc>
          <w:tcPr>
            <w:tcW w:w="339" w:type="pct"/>
            <w:tcBorders>
              <w:top w:val="nil"/>
              <w:left w:val="nil"/>
              <w:bottom w:val="single" w:sz="4" w:space="0" w:color="auto"/>
              <w:right w:val="single" w:sz="4" w:space="0" w:color="auto"/>
            </w:tcBorders>
            <w:shd w:val="clear" w:color="auto" w:fill="auto"/>
            <w:noWrap/>
            <w:vAlign w:val="bottom"/>
            <w:hideMark/>
          </w:tcPr>
          <w:p w14:paraId="5CEF404A"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969</w:t>
            </w:r>
          </w:p>
        </w:tc>
        <w:tc>
          <w:tcPr>
            <w:tcW w:w="273" w:type="pct"/>
            <w:tcBorders>
              <w:top w:val="nil"/>
              <w:left w:val="nil"/>
              <w:bottom w:val="single" w:sz="4" w:space="0" w:color="auto"/>
              <w:right w:val="single" w:sz="4" w:space="0" w:color="auto"/>
            </w:tcBorders>
            <w:shd w:val="clear" w:color="auto" w:fill="auto"/>
            <w:noWrap/>
            <w:vAlign w:val="center"/>
            <w:hideMark/>
          </w:tcPr>
          <w:p w14:paraId="61823691"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Pr>
                <w:rFonts w:ascii="Calibri" w:hAnsi="Calibri" w:cs="Calibri"/>
                <w:color w:val="000000"/>
                <w:sz w:val="22"/>
                <w:szCs w:val="22"/>
              </w:rPr>
              <w:t>-0.60</w:t>
            </w:r>
          </w:p>
        </w:tc>
        <w:tc>
          <w:tcPr>
            <w:tcW w:w="564" w:type="pct"/>
            <w:tcBorders>
              <w:top w:val="nil"/>
              <w:left w:val="nil"/>
              <w:bottom w:val="single" w:sz="4" w:space="0" w:color="auto"/>
              <w:right w:val="single" w:sz="4" w:space="0" w:color="auto"/>
            </w:tcBorders>
            <w:shd w:val="clear" w:color="000000" w:fill="DDEBF7"/>
            <w:noWrap/>
            <w:vAlign w:val="bottom"/>
            <w:hideMark/>
          </w:tcPr>
          <w:p w14:paraId="5B7430CA"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2V (1.50×1.80)</w:t>
            </w:r>
          </w:p>
        </w:tc>
        <w:tc>
          <w:tcPr>
            <w:tcW w:w="379" w:type="pct"/>
            <w:tcBorders>
              <w:top w:val="nil"/>
              <w:left w:val="nil"/>
              <w:bottom w:val="single" w:sz="4" w:space="0" w:color="auto"/>
              <w:right w:val="single" w:sz="4" w:space="0" w:color="auto"/>
            </w:tcBorders>
            <w:shd w:val="clear" w:color="000000" w:fill="DDEBF7"/>
            <w:noWrap/>
            <w:vAlign w:val="center"/>
            <w:hideMark/>
          </w:tcPr>
          <w:p w14:paraId="1380A69A"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-0.70</w:t>
            </w:r>
          </w:p>
        </w:tc>
      </w:tr>
      <w:tr w:rsidR="00C92B6D" w:rsidRPr="00584DE0" w14:paraId="15AFE53A" w14:textId="77777777" w:rsidTr="00137F65">
        <w:trPr>
          <w:trHeight w:val="288"/>
        </w:trPr>
        <w:tc>
          <w:tcPr>
            <w:tcW w:w="263" w:type="pct"/>
            <w:tcBorders>
              <w:top w:val="nil"/>
              <w:left w:val="single" w:sz="4" w:space="0" w:color="auto"/>
              <w:bottom w:val="single" w:sz="4" w:space="0" w:color="auto"/>
              <w:right w:val="single" w:sz="4" w:space="0" w:color="auto"/>
            </w:tcBorders>
            <w:shd w:val="clear" w:color="auto" w:fill="auto"/>
            <w:noWrap/>
            <w:vAlign w:val="bottom"/>
            <w:hideMark/>
          </w:tcPr>
          <w:p w14:paraId="6DDA2383"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9</w:t>
            </w:r>
          </w:p>
        </w:tc>
        <w:tc>
          <w:tcPr>
            <w:tcW w:w="567" w:type="pct"/>
            <w:tcBorders>
              <w:top w:val="nil"/>
              <w:left w:val="nil"/>
              <w:bottom w:val="single" w:sz="4" w:space="0" w:color="auto"/>
              <w:right w:val="single" w:sz="4" w:space="0" w:color="auto"/>
            </w:tcBorders>
            <w:shd w:val="clear" w:color="auto" w:fill="auto"/>
            <w:noWrap/>
            <w:vAlign w:val="bottom"/>
            <w:hideMark/>
          </w:tcPr>
          <w:p w14:paraId="64914EFA"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 xml:space="preserve">Tonmay bad </w:t>
            </w:r>
          </w:p>
        </w:tc>
        <w:tc>
          <w:tcPr>
            <w:tcW w:w="729" w:type="pct"/>
            <w:tcBorders>
              <w:top w:val="nil"/>
              <w:left w:val="nil"/>
              <w:bottom w:val="single" w:sz="4" w:space="0" w:color="auto"/>
              <w:right w:val="single" w:sz="4" w:space="0" w:color="auto"/>
            </w:tcBorders>
            <w:shd w:val="clear" w:color="auto" w:fill="auto"/>
            <w:noWrap/>
            <w:vAlign w:val="bottom"/>
            <w:hideMark/>
          </w:tcPr>
          <w:p w14:paraId="358FA65C"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structure_55-2D_16</w:t>
            </w:r>
          </w:p>
        </w:tc>
        <w:tc>
          <w:tcPr>
            <w:tcW w:w="286" w:type="pct"/>
            <w:tcBorders>
              <w:top w:val="nil"/>
              <w:left w:val="nil"/>
              <w:bottom w:val="single" w:sz="4" w:space="0" w:color="auto"/>
              <w:right w:val="single" w:sz="4" w:space="0" w:color="auto"/>
            </w:tcBorders>
            <w:shd w:val="clear" w:color="000000" w:fill="FFFFFF"/>
            <w:noWrap/>
            <w:vAlign w:val="bottom"/>
            <w:hideMark/>
          </w:tcPr>
          <w:p w14:paraId="5DA68500"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-3.045</w:t>
            </w:r>
          </w:p>
        </w:tc>
        <w:tc>
          <w:tcPr>
            <w:tcW w:w="591" w:type="pct"/>
            <w:tcBorders>
              <w:top w:val="nil"/>
              <w:left w:val="nil"/>
              <w:bottom w:val="single" w:sz="4" w:space="0" w:color="auto"/>
              <w:right w:val="single" w:sz="4" w:space="0" w:color="auto"/>
            </w:tcBorders>
            <w:shd w:val="clear" w:color="auto" w:fill="auto"/>
            <w:noWrap/>
            <w:vAlign w:val="bottom"/>
            <w:hideMark/>
          </w:tcPr>
          <w:p w14:paraId="58494417"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3V(1.85*1.52)</w:t>
            </w:r>
          </w:p>
        </w:tc>
        <w:tc>
          <w:tcPr>
            <w:tcW w:w="283" w:type="pct"/>
            <w:tcBorders>
              <w:top w:val="nil"/>
              <w:left w:val="nil"/>
              <w:bottom w:val="single" w:sz="4" w:space="0" w:color="auto"/>
              <w:right w:val="single" w:sz="4" w:space="0" w:color="auto"/>
            </w:tcBorders>
            <w:shd w:val="clear" w:color="auto" w:fill="auto"/>
            <w:noWrap/>
            <w:vAlign w:val="center"/>
            <w:hideMark/>
          </w:tcPr>
          <w:p w14:paraId="0DC60033"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9.3</w:t>
            </w:r>
          </w:p>
        </w:tc>
        <w:tc>
          <w:tcPr>
            <w:tcW w:w="332" w:type="pct"/>
            <w:tcBorders>
              <w:top w:val="nil"/>
              <w:left w:val="nil"/>
              <w:bottom w:val="single" w:sz="4" w:space="0" w:color="auto"/>
              <w:right w:val="single" w:sz="4" w:space="0" w:color="auto"/>
            </w:tcBorders>
            <w:shd w:val="clear" w:color="000000" w:fill="FFFFFF"/>
            <w:noWrap/>
            <w:vAlign w:val="bottom"/>
            <w:hideMark/>
          </w:tcPr>
          <w:p w14:paraId="00024FD7"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2.09</w:t>
            </w:r>
          </w:p>
        </w:tc>
        <w:tc>
          <w:tcPr>
            <w:tcW w:w="394" w:type="pct"/>
            <w:tcBorders>
              <w:top w:val="nil"/>
              <w:left w:val="nil"/>
              <w:bottom w:val="single" w:sz="4" w:space="0" w:color="auto"/>
              <w:right w:val="single" w:sz="4" w:space="0" w:color="auto"/>
            </w:tcBorders>
            <w:shd w:val="clear" w:color="000000" w:fill="FFFFFF"/>
            <w:noWrap/>
            <w:vAlign w:val="center"/>
            <w:hideMark/>
          </w:tcPr>
          <w:p w14:paraId="73BD9E21"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-0.40</w:t>
            </w:r>
          </w:p>
        </w:tc>
        <w:tc>
          <w:tcPr>
            <w:tcW w:w="339" w:type="pct"/>
            <w:tcBorders>
              <w:top w:val="nil"/>
              <w:left w:val="nil"/>
              <w:bottom w:val="single" w:sz="4" w:space="0" w:color="auto"/>
              <w:right w:val="single" w:sz="4" w:space="0" w:color="auto"/>
            </w:tcBorders>
            <w:shd w:val="clear" w:color="auto" w:fill="auto"/>
            <w:noWrap/>
            <w:vAlign w:val="bottom"/>
            <w:hideMark/>
          </w:tcPr>
          <w:p w14:paraId="4C684C94"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565</w:t>
            </w:r>
          </w:p>
        </w:tc>
        <w:tc>
          <w:tcPr>
            <w:tcW w:w="273" w:type="pct"/>
            <w:tcBorders>
              <w:top w:val="nil"/>
              <w:left w:val="nil"/>
              <w:bottom w:val="single" w:sz="4" w:space="0" w:color="auto"/>
              <w:right w:val="single" w:sz="4" w:space="0" w:color="auto"/>
            </w:tcBorders>
            <w:shd w:val="clear" w:color="auto" w:fill="auto"/>
            <w:noWrap/>
            <w:vAlign w:val="center"/>
            <w:hideMark/>
          </w:tcPr>
          <w:p w14:paraId="584EA374"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Pr>
                <w:rFonts w:ascii="Calibri" w:hAnsi="Calibri" w:cs="Calibri"/>
                <w:color w:val="000000"/>
                <w:sz w:val="22"/>
                <w:szCs w:val="22"/>
              </w:rPr>
              <w:t>-0.60</w:t>
            </w:r>
          </w:p>
        </w:tc>
        <w:tc>
          <w:tcPr>
            <w:tcW w:w="564" w:type="pct"/>
            <w:tcBorders>
              <w:top w:val="nil"/>
              <w:left w:val="nil"/>
              <w:bottom w:val="single" w:sz="4" w:space="0" w:color="auto"/>
              <w:right w:val="single" w:sz="4" w:space="0" w:color="auto"/>
            </w:tcBorders>
            <w:shd w:val="clear" w:color="000000" w:fill="DDEBF7"/>
            <w:noWrap/>
            <w:vAlign w:val="bottom"/>
            <w:hideMark/>
          </w:tcPr>
          <w:p w14:paraId="5BE1833D"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2V (1.50×1.80)</w:t>
            </w:r>
          </w:p>
        </w:tc>
        <w:tc>
          <w:tcPr>
            <w:tcW w:w="379" w:type="pct"/>
            <w:tcBorders>
              <w:top w:val="nil"/>
              <w:left w:val="nil"/>
              <w:bottom w:val="single" w:sz="4" w:space="0" w:color="auto"/>
              <w:right w:val="single" w:sz="4" w:space="0" w:color="auto"/>
            </w:tcBorders>
            <w:shd w:val="clear" w:color="000000" w:fill="DDEBF7"/>
            <w:noWrap/>
            <w:vAlign w:val="center"/>
            <w:hideMark/>
          </w:tcPr>
          <w:p w14:paraId="75749CCA"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-0.90</w:t>
            </w:r>
          </w:p>
        </w:tc>
      </w:tr>
      <w:tr w:rsidR="00C92B6D" w:rsidRPr="00584DE0" w14:paraId="0E974C9F" w14:textId="77777777" w:rsidTr="00137F65">
        <w:trPr>
          <w:trHeight w:val="288"/>
        </w:trPr>
        <w:tc>
          <w:tcPr>
            <w:tcW w:w="263" w:type="pct"/>
            <w:tcBorders>
              <w:top w:val="nil"/>
              <w:left w:val="single" w:sz="4" w:space="0" w:color="auto"/>
              <w:bottom w:val="single" w:sz="4" w:space="0" w:color="auto"/>
              <w:right w:val="single" w:sz="4" w:space="0" w:color="auto"/>
            </w:tcBorders>
            <w:shd w:val="clear" w:color="auto" w:fill="auto"/>
            <w:noWrap/>
            <w:vAlign w:val="bottom"/>
            <w:hideMark/>
          </w:tcPr>
          <w:p w14:paraId="17F98EA8"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10</w:t>
            </w:r>
          </w:p>
        </w:tc>
        <w:tc>
          <w:tcPr>
            <w:tcW w:w="567" w:type="pct"/>
            <w:tcBorders>
              <w:top w:val="nil"/>
              <w:left w:val="nil"/>
              <w:bottom w:val="single" w:sz="4" w:space="0" w:color="auto"/>
              <w:right w:val="single" w:sz="4" w:space="0" w:color="auto"/>
            </w:tcBorders>
            <w:shd w:val="clear" w:color="auto" w:fill="auto"/>
            <w:noWrap/>
            <w:vAlign w:val="bottom"/>
            <w:hideMark/>
          </w:tcPr>
          <w:p w14:paraId="5BE2796E"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 xml:space="preserve">Potkar Mar </w:t>
            </w:r>
          </w:p>
        </w:tc>
        <w:tc>
          <w:tcPr>
            <w:tcW w:w="729" w:type="pct"/>
            <w:tcBorders>
              <w:top w:val="nil"/>
              <w:left w:val="nil"/>
              <w:bottom w:val="single" w:sz="4" w:space="0" w:color="auto"/>
              <w:right w:val="single" w:sz="4" w:space="0" w:color="auto"/>
            </w:tcBorders>
            <w:shd w:val="clear" w:color="auto" w:fill="auto"/>
            <w:noWrap/>
            <w:vAlign w:val="bottom"/>
            <w:hideMark/>
          </w:tcPr>
          <w:p w14:paraId="1A5945DB"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structure_55-2D_19</w:t>
            </w:r>
          </w:p>
        </w:tc>
        <w:tc>
          <w:tcPr>
            <w:tcW w:w="286" w:type="pct"/>
            <w:tcBorders>
              <w:top w:val="nil"/>
              <w:left w:val="nil"/>
              <w:bottom w:val="single" w:sz="4" w:space="0" w:color="auto"/>
              <w:right w:val="single" w:sz="4" w:space="0" w:color="auto"/>
            </w:tcBorders>
            <w:shd w:val="clear" w:color="000000" w:fill="FFFFFF"/>
            <w:noWrap/>
            <w:vAlign w:val="bottom"/>
            <w:hideMark/>
          </w:tcPr>
          <w:p w14:paraId="53F5540C"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-2.11</w:t>
            </w:r>
          </w:p>
        </w:tc>
        <w:tc>
          <w:tcPr>
            <w:tcW w:w="591" w:type="pct"/>
            <w:tcBorders>
              <w:top w:val="nil"/>
              <w:left w:val="nil"/>
              <w:bottom w:val="single" w:sz="4" w:space="0" w:color="auto"/>
              <w:right w:val="single" w:sz="4" w:space="0" w:color="auto"/>
            </w:tcBorders>
            <w:shd w:val="clear" w:color="auto" w:fill="auto"/>
            <w:noWrap/>
            <w:vAlign w:val="bottom"/>
            <w:hideMark/>
          </w:tcPr>
          <w:p w14:paraId="05A62C4D"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3V(1.89*1.6)</w:t>
            </w:r>
          </w:p>
        </w:tc>
        <w:tc>
          <w:tcPr>
            <w:tcW w:w="283" w:type="pct"/>
            <w:tcBorders>
              <w:top w:val="nil"/>
              <w:left w:val="nil"/>
              <w:bottom w:val="single" w:sz="4" w:space="0" w:color="auto"/>
              <w:right w:val="single" w:sz="4" w:space="0" w:color="auto"/>
            </w:tcBorders>
            <w:shd w:val="clear" w:color="auto" w:fill="auto"/>
            <w:noWrap/>
            <w:vAlign w:val="center"/>
            <w:hideMark/>
          </w:tcPr>
          <w:p w14:paraId="52FE3494"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8.4</w:t>
            </w:r>
          </w:p>
        </w:tc>
        <w:tc>
          <w:tcPr>
            <w:tcW w:w="332" w:type="pct"/>
            <w:tcBorders>
              <w:top w:val="nil"/>
              <w:left w:val="nil"/>
              <w:bottom w:val="single" w:sz="4" w:space="0" w:color="auto"/>
              <w:right w:val="single" w:sz="4" w:space="0" w:color="auto"/>
            </w:tcBorders>
            <w:shd w:val="clear" w:color="000000" w:fill="FFFFFF"/>
            <w:noWrap/>
            <w:vAlign w:val="bottom"/>
            <w:hideMark/>
          </w:tcPr>
          <w:p w14:paraId="7D33EADA"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2.04</w:t>
            </w:r>
          </w:p>
        </w:tc>
        <w:tc>
          <w:tcPr>
            <w:tcW w:w="394" w:type="pct"/>
            <w:tcBorders>
              <w:top w:val="nil"/>
              <w:left w:val="nil"/>
              <w:bottom w:val="single" w:sz="4" w:space="0" w:color="auto"/>
              <w:right w:val="single" w:sz="4" w:space="0" w:color="auto"/>
            </w:tcBorders>
            <w:shd w:val="clear" w:color="000000" w:fill="FFFFFF"/>
            <w:noWrap/>
            <w:vAlign w:val="center"/>
            <w:hideMark/>
          </w:tcPr>
          <w:p w14:paraId="4BC5AC46"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-0.40</w:t>
            </w:r>
          </w:p>
        </w:tc>
        <w:tc>
          <w:tcPr>
            <w:tcW w:w="339" w:type="pct"/>
            <w:tcBorders>
              <w:top w:val="nil"/>
              <w:left w:val="nil"/>
              <w:bottom w:val="single" w:sz="4" w:space="0" w:color="auto"/>
              <w:right w:val="single" w:sz="4" w:space="0" w:color="auto"/>
            </w:tcBorders>
            <w:shd w:val="clear" w:color="auto" w:fill="auto"/>
            <w:noWrap/>
            <w:vAlign w:val="bottom"/>
            <w:hideMark/>
          </w:tcPr>
          <w:p w14:paraId="796ED5AA"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530</w:t>
            </w:r>
          </w:p>
        </w:tc>
        <w:tc>
          <w:tcPr>
            <w:tcW w:w="273" w:type="pct"/>
            <w:tcBorders>
              <w:top w:val="nil"/>
              <w:left w:val="nil"/>
              <w:bottom w:val="single" w:sz="4" w:space="0" w:color="auto"/>
              <w:right w:val="single" w:sz="4" w:space="0" w:color="auto"/>
            </w:tcBorders>
            <w:shd w:val="clear" w:color="auto" w:fill="auto"/>
            <w:noWrap/>
            <w:vAlign w:val="center"/>
            <w:hideMark/>
          </w:tcPr>
          <w:p w14:paraId="2C07CB9A"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Pr>
                <w:rFonts w:ascii="Calibri" w:hAnsi="Calibri" w:cs="Calibri"/>
                <w:color w:val="000000"/>
                <w:sz w:val="22"/>
                <w:szCs w:val="22"/>
              </w:rPr>
              <w:t>-0.60</w:t>
            </w:r>
          </w:p>
        </w:tc>
        <w:tc>
          <w:tcPr>
            <w:tcW w:w="564" w:type="pct"/>
            <w:tcBorders>
              <w:top w:val="nil"/>
              <w:left w:val="nil"/>
              <w:bottom w:val="single" w:sz="4" w:space="0" w:color="auto"/>
              <w:right w:val="single" w:sz="4" w:space="0" w:color="auto"/>
            </w:tcBorders>
            <w:shd w:val="clear" w:color="000000" w:fill="DDEBF7"/>
            <w:noWrap/>
            <w:vAlign w:val="bottom"/>
            <w:hideMark/>
          </w:tcPr>
          <w:p w14:paraId="421A9BB3"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2V (1.50×1.80)</w:t>
            </w:r>
          </w:p>
        </w:tc>
        <w:tc>
          <w:tcPr>
            <w:tcW w:w="379" w:type="pct"/>
            <w:tcBorders>
              <w:top w:val="nil"/>
              <w:left w:val="nil"/>
              <w:bottom w:val="single" w:sz="4" w:space="0" w:color="auto"/>
              <w:right w:val="single" w:sz="4" w:space="0" w:color="auto"/>
            </w:tcBorders>
            <w:shd w:val="clear" w:color="000000" w:fill="DDEBF7"/>
            <w:noWrap/>
            <w:vAlign w:val="center"/>
            <w:hideMark/>
          </w:tcPr>
          <w:p w14:paraId="11D40A2E"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-0.90</w:t>
            </w:r>
          </w:p>
        </w:tc>
      </w:tr>
      <w:tr w:rsidR="00C92B6D" w:rsidRPr="00584DE0" w14:paraId="333C976D" w14:textId="77777777" w:rsidTr="00137F65">
        <w:trPr>
          <w:trHeight w:val="288"/>
        </w:trPr>
        <w:tc>
          <w:tcPr>
            <w:tcW w:w="263" w:type="pct"/>
            <w:tcBorders>
              <w:top w:val="nil"/>
              <w:left w:val="single" w:sz="4" w:space="0" w:color="auto"/>
              <w:bottom w:val="single" w:sz="4" w:space="0" w:color="auto"/>
              <w:right w:val="single" w:sz="4" w:space="0" w:color="auto"/>
            </w:tcBorders>
            <w:shd w:val="clear" w:color="auto" w:fill="auto"/>
            <w:noWrap/>
            <w:vAlign w:val="bottom"/>
            <w:hideMark/>
          </w:tcPr>
          <w:p w14:paraId="5D63354B"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11</w:t>
            </w:r>
          </w:p>
        </w:tc>
        <w:tc>
          <w:tcPr>
            <w:tcW w:w="567" w:type="pct"/>
            <w:tcBorders>
              <w:top w:val="nil"/>
              <w:left w:val="nil"/>
              <w:bottom w:val="single" w:sz="4" w:space="0" w:color="auto"/>
              <w:right w:val="single" w:sz="4" w:space="0" w:color="auto"/>
            </w:tcBorders>
            <w:shd w:val="clear" w:color="auto" w:fill="auto"/>
            <w:noWrap/>
            <w:vAlign w:val="bottom"/>
            <w:hideMark/>
          </w:tcPr>
          <w:p w14:paraId="42006DAA"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Betagi Sankipur</w:t>
            </w:r>
          </w:p>
        </w:tc>
        <w:tc>
          <w:tcPr>
            <w:tcW w:w="729" w:type="pct"/>
            <w:tcBorders>
              <w:top w:val="nil"/>
              <w:left w:val="nil"/>
              <w:bottom w:val="single" w:sz="4" w:space="0" w:color="auto"/>
              <w:right w:val="single" w:sz="4" w:space="0" w:color="auto"/>
            </w:tcBorders>
            <w:shd w:val="clear" w:color="auto" w:fill="auto"/>
            <w:noWrap/>
            <w:vAlign w:val="bottom"/>
            <w:hideMark/>
          </w:tcPr>
          <w:p w14:paraId="257BF06C"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structure_55-2D_21</w:t>
            </w:r>
          </w:p>
        </w:tc>
        <w:tc>
          <w:tcPr>
            <w:tcW w:w="286" w:type="pct"/>
            <w:tcBorders>
              <w:top w:val="nil"/>
              <w:left w:val="nil"/>
              <w:bottom w:val="single" w:sz="4" w:space="0" w:color="auto"/>
              <w:right w:val="single" w:sz="4" w:space="0" w:color="auto"/>
            </w:tcBorders>
            <w:shd w:val="clear" w:color="000000" w:fill="FFFFFF"/>
            <w:noWrap/>
            <w:vAlign w:val="bottom"/>
            <w:hideMark/>
          </w:tcPr>
          <w:p w14:paraId="3CFC5E6D"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0.091</w:t>
            </w:r>
          </w:p>
        </w:tc>
        <w:tc>
          <w:tcPr>
            <w:tcW w:w="591" w:type="pct"/>
            <w:tcBorders>
              <w:top w:val="nil"/>
              <w:left w:val="nil"/>
              <w:bottom w:val="single" w:sz="4" w:space="0" w:color="auto"/>
              <w:right w:val="single" w:sz="4" w:space="0" w:color="auto"/>
            </w:tcBorders>
            <w:shd w:val="clear" w:color="auto" w:fill="auto"/>
            <w:noWrap/>
            <w:vAlign w:val="bottom"/>
            <w:hideMark/>
          </w:tcPr>
          <w:p w14:paraId="38BF5CEE"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3V(1.85*1.2)</w:t>
            </w:r>
          </w:p>
        </w:tc>
        <w:tc>
          <w:tcPr>
            <w:tcW w:w="283" w:type="pct"/>
            <w:tcBorders>
              <w:top w:val="nil"/>
              <w:left w:val="nil"/>
              <w:bottom w:val="single" w:sz="4" w:space="0" w:color="auto"/>
              <w:right w:val="single" w:sz="4" w:space="0" w:color="auto"/>
            </w:tcBorders>
            <w:shd w:val="clear" w:color="auto" w:fill="auto"/>
            <w:noWrap/>
            <w:vAlign w:val="center"/>
            <w:hideMark/>
          </w:tcPr>
          <w:p w14:paraId="205CEE6E"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4.1</w:t>
            </w:r>
          </w:p>
        </w:tc>
        <w:tc>
          <w:tcPr>
            <w:tcW w:w="332" w:type="pct"/>
            <w:tcBorders>
              <w:top w:val="nil"/>
              <w:left w:val="nil"/>
              <w:bottom w:val="single" w:sz="4" w:space="0" w:color="auto"/>
              <w:right w:val="single" w:sz="4" w:space="0" w:color="auto"/>
            </w:tcBorders>
            <w:shd w:val="clear" w:color="000000" w:fill="FFFFFF"/>
            <w:noWrap/>
            <w:vAlign w:val="bottom"/>
            <w:hideMark/>
          </w:tcPr>
          <w:p w14:paraId="2833AEE1"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1.95</w:t>
            </w:r>
          </w:p>
        </w:tc>
        <w:tc>
          <w:tcPr>
            <w:tcW w:w="394" w:type="pct"/>
            <w:tcBorders>
              <w:top w:val="nil"/>
              <w:left w:val="nil"/>
              <w:bottom w:val="single" w:sz="4" w:space="0" w:color="auto"/>
              <w:right w:val="single" w:sz="4" w:space="0" w:color="auto"/>
            </w:tcBorders>
            <w:shd w:val="clear" w:color="000000" w:fill="FFFFFF"/>
            <w:noWrap/>
            <w:vAlign w:val="center"/>
            <w:hideMark/>
          </w:tcPr>
          <w:p w14:paraId="61C8BB10"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-0.40</w:t>
            </w:r>
          </w:p>
        </w:tc>
        <w:tc>
          <w:tcPr>
            <w:tcW w:w="339" w:type="pct"/>
            <w:tcBorders>
              <w:top w:val="nil"/>
              <w:left w:val="nil"/>
              <w:bottom w:val="single" w:sz="4" w:space="0" w:color="auto"/>
              <w:right w:val="single" w:sz="4" w:space="0" w:color="auto"/>
            </w:tcBorders>
            <w:shd w:val="clear" w:color="auto" w:fill="auto"/>
            <w:noWrap/>
            <w:vAlign w:val="bottom"/>
            <w:hideMark/>
          </w:tcPr>
          <w:p w14:paraId="6CBD4008"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140</w:t>
            </w:r>
          </w:p>
        </w:tc>
        <w:tc>
          <w:tcPr>
            <w:tcW w:w="273" w:type="pct"/>
            <w:tcBorders>
              <w:top w:val="nil"/>
              <w:left w:val="nil"/>
              <w:bottom w:val="single" w:sz="4" w:space="0" w:color="auto"/>
              <w:right w:val="single" w:sz="4" w:space="0" w:color="auto"/>
            </w:tcBorders>
            <w:shd w:val="clear" w:color="auto" w:fill="auto"/>
            <w:noWrap/>
            <w:vAlign w:val="center"/>
            <w:hideMark/>
          </w:tcPr>
          <w:p w14:paraId="334E7056"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Pr>
                <w:rFonts w:ascii="Calibri" w:hAnsi="Calibri" w:cs="Calibri"/>
                <w:color w:val="000000"/>
                <w:sz w:val="22"/>
                <w:szCs w:val="22"/>
              </w:rPr>
              <w:t>-0.60</w:t>
            </w:r>
          </w:p>
        </w:tc>
        <w:tc>
          <w:tcPr>
            <w:tcW w:w="564" w:type="pct"/>
            <w:tcBorders>
              <w:top w:val="nil"/>
              <w:left w:val="nil"/>
              <w:bottom w:val="single" w:sz="4" w:space="0" w:color="auto"/>
              <w:right w:val="single" w:sz="4" w:space="0" w:color="auto"/>
            </w:tcBorders>
            <w:shd w:val="clear" w:color="000000" w:fill="DDEBF7"/>
            <w:noWrap/>
            <w:vAlign w:val="bottom"/>
            <w:hideMark/>
          </w:tcPr>
          <w:p w14:paraId="63386FC7"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2V (1.50×1.80)</w:t>
            </w:r>
          </w:p>
        </w:tc>
        <w:tc>
          <w:tcPr>
            <w:tcW w:w="379" w:type="pct"/>
            <w:tcBorders>
              <w:top w:val="nil"/>
              <w:left w:val="nil"/>
              <w:bottom w:val="single" w:sz="4" w:space="0" w:color="auto"/>
              <w:right w:val="single" w:sz="4" w:space="0" w:color="auto"/>
            </w:tcBorders>
            <w:shd w:val="clear" w:color="000000" w:fill="DDEBF7"/>
            <w:noWrap/>
            <w:vAlign w:val="center"/>
            <w:hideMark/>
          </w:tcPr>
          <w:p w14:paraId="07250BA6"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-0.90</w:t>
            </w:r>
          </w:p>
        </w:tc>
      </w:tr>
      <w:tr w:rsidR="00C92B6D" w:rsidRPr="00584DE0" w14:paraId="575DFBA8" w14:textId="77777777" w:rsidTr="00137F65">
        <w:trPr>
          <w:trHeight w:val="288"/>
        </w:trPr>
        <w:tc>
          <w:tcPr>
            <w:tcW w:w="263" w:type="pct"/>
            <w:tcBorders>
              <w:top w:val="nil"/>
              <w:left w:val="single" w:sz="4" w:space="0" w:color="auto"/>
              <w:bottom w:val="single" w:sz="4" w:space="0" w:color="auto"/>
              <w:right w:val="single" w:sz="4" w:space="0" w:color="auto"/>
            </w:tcBorders>
            <w:shd w:val="clear" w:color="auto" w:fill="auto"/>
            <w:noWrap/>
            <w:vAlign w:val="bottom"/>
            <w:hideMark/>
          </w:tcPr>
          <w:p w14:paraId="368A0C50"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12</w:t>
            </w:r>
          </w:p>
        </w:tc>
        <w:tc>
          <w:tcPr>
            <w:tcW w:w="567" w:type="pct"/>
            <w:tcBorders>
              <w:top w:val="nil"/>
              <w:left w:val="nil"/>
              <w:bottom w:val="single" w:sz="4" w:space="0" w:color="auto"/>
              <w:right w:val="single" w:sz="4" w:space="0" w:color="auto"/>
            </w:tcBorders>
            <w:shd w:val="clear" w:color="auto" w:fill="auto"/>
            <w:noWrap/>
            <w:vAlign w:val="bottom"/>
            <w:hideMark/>
          </w:tcPr>
          <w:p w14:paraId="69071920"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Chair Masua</w:t>
            </w:r>
          </w:p>
        </w:tc>
        <w:tc>
          <w:tcPr>
            <w:tcW w:w="729" w:type="pct"/>
            <w:tcBorders>
              <w:top w:val="nil"/>
              <w:left w:val="nil"/>
              <w:bottom w:val="single" w:sz="4" w:space="0" w:color="auto"/>
              <w:right w:val="single" w:sz="4" w:space="0" w:color="auto"/>
            </w:tcBorders>
            <w:shd w:val="clear" w:color="auto" w:fill="auto"/>
            <w:noWrap/>
            <w:vAlign w:val="bottom"/>
            <w:hideMark/>
          </w:tcPr>
          <w:p w14:paraId="505BC614"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structure_55-2D_22</w:t>
            </w:r>
          </w:p>
        </w:tc>
        <w:tc>
          <w:tcPr>
            <w:tcW w:w="286" w:type="pct"/>
            <w:tcBorders>
              <w:top w:val="nil"/>
              <w:left w:val="nil"/>
              <w:bottom w:val="single" w:sz="4" w:space="0" w:color="auto"/>
              <w:right w:val="single" w:sz="4" w:space="0" w:color="auto"/>
            </w:tcBorders>
            <w:shd w:val="clear" w:color="000000" w:fill="FFFFFF"/>
            <w:noWrap/>
            <w:vAlign w:val="bottom"/>
            <w:hideMark/>
          </w:tcPr>
          <w:p w14:paraId="5CEEEC5C"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0.142</w:t>
            </w:r>
          </w:p>
        </w:tc>
        <w:tc>
          <w:tcPr>
            <w:tcW w:w="591" w:type="pct"/>
            <w:tcBorders>
              <w:top w:val="nil"/>
              <w:left w:val="nil"/>
              <w:bottom w:val="single" w:sz="4" w:space="0" w:color="auto"/>
              <w:right w:val="single" w:sz="4" w:space="0" w:color="auto"/>
            </w:tcBorders>
            <w:shd w:val="clear" w:color="auto" w:fill="auto"/>
            <w:noWrap/>
            <w:vAlign w:val="bottom"/>
            <w:hideMark/>
          </w:tcPr>
          <w:p w14:paraId="54EE675A"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3V(1.775*1.2)</w:t>
            </w:r>
          </w:p>
        </w:tc>
        <w:tc>
          <w:tcPr>
            <w:tcW w:w="283" w:type="pct"/>
            <w:tcBorders>
              <w:top w:val="nil"/>
              <w:left w:val="nil"/>
              <w:bottom w:val="single" w:sz="4" w:space="0" w:color="auto"/>
              <w:right w:val="single" w:sz="4" w:space="0" w:color="auto"/>
            </w:tcBorders>
            <w:shd w:val="clear" w:color="auto" w:fill="auto"/>
            <w:noWrap/>
            <w:vAlign w:val="center"/>
            <w:hideMark/>
          </w:tcPr>
          <w:p w14:paraId="58FFD10B"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4.6</w:t>
            </w:r>
          </w:p>
        </w:tc>
        <w:tc>
          <w:tcPr>
            <w:tcW w:w="332" w:type="pct"/>
            <w:tcBorders>
              <w:top w:val="nil"/>
              <w:left w:val="nil"/>
              <w:bottom w:val="single" w:sz="4" w:space="0" w:color="auto"/>
              <w:right w:val="single" w:sz="4" w:space="0" w:color="auto"/>
            </w:tcBorders>
            <w:shd w:val="clear" w:color="000000" w:fill="FFFFFF"/>
            <w:noWrap/>
            <w:vAlign w:val="bottom"/>
            <w:hideMark/>
          </w:tcPr>
          <w:p w14:paraId="69037BAB"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2.03</w:t>
            </w:r>
          </w:p>
        </w:tc>
        <w:tc>
          <w:tcPr>
            <w:tcW w:w="394" w:type="pct"/>
            <w:tcBorders>
              <w:top w:val="nil"/>
              <w:left w:val="nil"/>
              <w:bottom w:val="single" w:sz="4" w:space="0" w:color="auto"/>
              <w:right w:val="single" w:sz="4" w:space="0" w:color="auto"/>
            </w:tcBorders>
            <w:shd w:val="clear" w:color="000000" w:fill="FFFFFF"/>
            <w:noWrap/>
            <w:vAlign w:val="center"/>
            <w:hideMark/>
          </w:tcPr>
          <w:p w14:paraId="45AC45CF"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-0.40</w:t>
            </w:r>
          </w:p>
        </w:tc>
        <w:tc>
          <w:tcPr>
            <w:tcW w:w="339" w:type="pct"/>
            <w:tcBorders>
              <w:top w:val="nil"/>
              <w:left w:val="nil"/>
              <w:bottom w:val="single" w:sz="4" w:space="0" w:color="auto"/>
              <w:right w:val="single" w:sz="4" w:space="0" w:color="auto"/>
            </w:tcBorders>
            <w:shd w:val="clear" w:color="auto" w:fill="auto"/>
            <w:noWrap/>
            <w:vAlign w:val="bottom"/>
            <w:hideMark/>
          </w:tcPr>
          <w:p w14:paraId="7CFEE53F"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162</w:t>
            </w:r>
          </w:p>
        </w:tc>
        <w:tc>
          <w:tcPr>
            <w:tcW w:w="273" w:type="pct"/>
            <w:tcBorders>
              <w:top w:val="nil"/>
              <w:left w:val="nil"/>
              <w:bottom w:val="single" w:sz="4" w:space="0" w:color="auto"/>
              <w:right w:val="single" w:sz="4" w:space="0" w:color="auto"/>
            </w:tcBorders>
            <w:shd w:val="clear" w:color="auto" w:fill="auto"/>
            <w:noWrap/>
            <w:vAlign w:val="center"/>
            <w:hideMark/>
          </w:tcPr>
          <w:p w14:paraId="59AD93ED"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Pr>
                <w:rFonts w:ascii="Calibri" w:hAnsi="Calibri" w:cs="Calibri"/>
                <w:color w:val="000000"/>
                <w:sz w:val="22"/>
                <w:szCs w:val="22"/>
              </w:rPr>
              <w:t>-0.60</w:t>
            </w:r>
          </w:p>
        </w:tc>
        <w:tc>
          <w:tcPr>
            <w:tcW w:w="564" w:type="pct"/>
            <w:tcBorders>
              <w:top w:val="nil"/>
              <w:left w:val="nil"/>
              <w:bottom w:val="single" w:sz="4" w:space="0" w:color="auto"/>
              <w:right w:val="single" w:sz="4" w:space="0" w:color="auto"/>
            </w:tcBorders>
            <w:shd w:val="clear" w:color="000000" w:fill="DDEBF7"/>
            <w:noWrap/>
            <w:vAlign w:val="bottom"/>
            <w:hideMark/>
          </w:tcPr>
          <w:p w14:paraId="7310D69E"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2V (1.50×1.80)</w:t>
            </w:r>
          </w:p>
        </w:tc>
        <w:tc>
          <w:tcPr>
            <w:tcW w:w="379" w:type="pct"/>
            <w:tcBorders>
              <w:top w:val="nil"/>
              <w:left w:val="nil"/>
              <w:bottom w:val="single" w:sz="4" w:space="0" w:color="auto"/>
              <w:right w:val="single" w:sz="4" w:space="0" w:color="auto"/>
            </w:tcBorders>
            <w:shd w:val="clear" w:color="000000" w:fill="DDEBF7"/>
            <w:noWrap/>
            <w:vAlign w:val="center"/>
            <w:hideMark/>
          </w:tcPr>
          <w:p w14:paraId="68065E56"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-0.90</w:t>
            </w:r>
          </w:p>
        </w:tc>
      </w:tr>
    </w:tbl>
    <w:p w14:paraId="4B8C43E2" w14:textId="77777777" w:rsidR="004D36D7" w:rsidRDefault="004D36D7" w:rsidP="004D36D7">
      <w:pPr>
        <w:autoSpaceDE/>
        <w:autoSpaceDN/>
        <w:adjustRightInd/>
        <w:spacing w:after="200"/>
        <w:jc w:val="left"/>
        <w:rPr>
          <w:lang w:val="nl-NL" w:eastAsia="en-GB"/>
        </w:rPr>
      </w:pPr>
    </w:p>
    <w:p w14:paraId="5F150580" w14:textId="77777777" w:rsidR="004D36D7" w:rsidRDefault="004D36D7" w:rsidP="004D36D7">
      <w:pPr>
        <w:autoSpaceDE/>
        <w:autoSpaceDN/>
        <w:adjustRightInd/>
        <w:spacing w:after="200"/>
        <w:jc w:val="left"/>
        <w:rPr>
          <w:lang w:val="nl-NL" w:eastAsia="en-GB"/>
        </w:rPr>
      </w:pPr>
      <w:r>
        <w:rPr>
          <w:lang w:val="nl-NL" w:eastAsia="en-GB"/>
        </w:rPr>
        <w:br w:type="page"/>
      </w:r>
    </w:p>
    <w:p w14:paraId="4480D585" w14:textId="62F54C8E" w:rsidR="004D36D7" w:rsidRPr="00B87A82" w:rsidRDefault="004D36D7" w:rsidP="00137F65">
      <w:pPr>
        <w:pStyle w:val="Caption"/>
      </w:pPr>
      <w:bookmarkStart w:id="78" w:name="_Toc123970792"/>
      <w:r w:rsidRPr="005354CD">
        <w:lastRenderedPageBreak/>
        <w:t xml:space="preserve">Table </w:t>
      </w:r>
      <w:r w:rsidRPr="005354CD">
        <w:fldChar w:fldCharType="begin"/>
      </w:r>
      <w:r w:rsidRPr="005354CD">
        <w:instrText xml:space="preserve"> STYLEREF 1 \s </w:instrText>
      </w:r>
      <w:r w:rsidRPr="005354CD">
        <w:fldChar w:fldCharType="separate"/>
      </w:r>
      <w:r w:rsidR="00224297">
        <w:rPr>
          <w:noProof/>
        </w:rPr>
        <w:t>5</w:t>
      </w:r>
      <w:r w:rsidRPr="005354CD">
        <w:fldChar w:fldCharType="end"/>
      </w:r>
      <w:r w:rsidRPr="005354CD">
        <w:noBreakHyphen/>
      </w:r>
      <w:r w:rsidRPr="005354CD">
        <w:fldChar w:fldCharType="begin"/>
      </w:r>
      <w:r w:rsidRPr="005354CD">
        <w:instrText xml:space="preserve"> SEQ Table \* ARABIC \s 1 </w:instrText>
      </w:r>
      <w:r w:rsidRPr="005354CD">
        <w:fldChar w:fldCharType="separate"/>
      </w:r>
      <w:r w:rsidR="00224297">
        <w:rPr>
          <w:noProof/>
        </w:rPr>
        <w:t>16</w:t>
      </w:r>
      <w:r w:rsidRPr="005354CD">
        <w:fldChar w:fldCharType="end"/>
      </w:r>
      <w:r w:rsidRPr="005354CD">
        <w:t xml:space="preserve">: </w:t>
      </w:r>
      <w:r w:rsidR="009B457B">
        <w:t>Drainage results for the</w:t>
      </w:r>
      <w:r w:rsidR="009B457B" w:rsidRPr="00B87A82">
        <w:t xml:space="preserve"> </w:t>
      </w:r>
      <w:r w:rsidR="004050EC">
        <w:t>d</w:t>
      </w:r>
      <w:r w:rsidR="004050EC" w:rsidRPr="00B87A82">
        <w:t xml:space="preserve">rainage </w:t>
      </w:r>
      <w:r w:rsidR="004050EC">
        <w:t>s</w:t>
      </w:r>
      <w:r w:rsidR="004050EC" w:rsidRPr="00B87A82">
        <w:t xml:space="preserve">luices of Polder </w:t>
      </w:r>
      <w:r w:rsidR="004050EC">
        <w:t xml:space="preserve">55-2D </w:t>
      </w:r>
      <w:r w:rsidR="004050EC" w:rsidRPr="00B87A82">
        <w:t xml:space="preserve">considering </w:t>
      </w:r>
      <w:r w:rsidR="004050EC">
        <w:t>c</w:t>
      </w:r>
      <w:r w:rsidR="004050EC" w:rsidRPr="00B87A82">
        <w:t xml:space="preserve">limate </w:t>
      </w:r>
      <w:r w:rsidR="004050EC">
        <w:t>c</w:t>
      </w:r>
      <w:r w:rsidR="004050EC" w:rsidRPr="00B87A82">
        <w:t>hange</w:t>
      </w:r>
      <w:r w:rsidR="009B457B">
        <w:t xml:space="preserve"> (25-year return period)</w:t>
      </w:r>
      <w:r w:rsidR="004050EC">
        <w:t>.</w:t>
      </w:r>
      <w:bookmarkEnd w:id="78"/>
    </w:p>
    <w:tbl>
      <w:tblPr>
        <w:tblW w:w="4730" w:type="pct"/>
        <w:tblLook w:val="04A0" w:firstRow="1" w:lastRow="0" w:firstColumn="1" w:lastColumn="0" w:noHBand="0" w:noVBand="1"/>
      </w:tblPr>
      <w:tblGrid>
        <w:gridCol w:w="694"/>
        <w:gridCol w:w="1496"/>
        <w:gridCol w:w="1924"/>
        <w:gridCol w:w="755"/>
        <w:gridCol w:w="1560"/>
        <w:gridCol w:w="747"/>
        <w:gridCol w:w="876"/>
        <w:gridCol w:w="1040"/>
        <w:gridCol w:w="895"/>
        <w:gridCol w:w="720"/>
        <w:gridCol w:w="1488"/>
        <w:gridCol w:w="1000"/>
      </w:tblGrid>
      <w:tr w:rsidR="00137F65" w:rsidRPr="00584DE0" w14:paraId="067605E4" w14:textId="77777777" w:rsidTr="00137F65">
        <w:trPr>
          <w:trHeight w:val="1925"/>
          <w:tblHeader/>
        </w:trPr>
        <w:tc>
          <w:tcPr>
            <w:tcW w:w="263"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1D8C16E0" w14:textId="5A567419" w:rsidR="00C92B6D" w:rsidRPr="00584DE0"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w:t>
            </w:r>
          </w:p>
        </w:tc>
        <w:tc>
          <w:tcPr>
            <w:tcW w:w="567"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225654C3" w14:textId="41B0C28A" w:rsidR="00C92B6D" w:rsidRPr="00584DE0"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Name of Khal on which Sluice is Located</w:t>
            </w:r>
          </w:p>
        </w:tc>
        <w:tc>
          <w:tcPr>
            <w:tcW w:w="729"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64FE77F5" w14:textId="352411B5" w:rsidR="00C92B6D" w:rsidRPr="00584DE0"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Sluice ID No.</w:t>
            </w:r>
          </w:p>
        </w:tc>
        <w:tc>
          <w:tcPr>
            <w:tcW w:w="286"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4C03BA52" w14:textId="43C823F8" w:rsidR="00C92B6D" w:rsidRPr="00584DE0"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Existing Sill Level (mPWD)</w:t>
            </w:r>
          </w:p>
        </w:tc>
        <w:tc>
          <w:tcPr>
            <w:tcW w:w="591"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460FA9DD" w14:textId="7018CB6A" w:rsidR="00C92B6D" w:rsidRPr="00584DE0"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Existing </w:t>
            </w:r>
            <w:r>
              <w:rPr>
                <w:rFonts w:eastAsia="Times New Roman" w:cs="Calibri"/>
                <w:b/>
                <w:bCs/>
                <w:color w:val="000000"/>
                <w:sz w:val="16"/>
                <w:szCs w:val="16"/>
                <w:lang w:val="en-US"/>
              </w:rPr>
              <w:t xml:space="preserve">Number of Vents and </w:t>
            </w:r>
            <w:r w:rsidRPr="00861CAD">
              <w:rPr>
                <w:rFonts w:eastAsia="Times New Roman" w:cs="Calibri"/>
                <w:b/>
                <w:bCs/>
                <w:color w:val="000000"/>
                <w:sz w:val="16"/>
                <w:szCs w:val="16"/>
                <w:lang w:val="en-US"/>
              </w:rPr>
              <w:t>Size</w:t>
            </w:r>
            <w:r>
              <w:rPr>
                <w:rFonts w:eastAsia="Times New Roman" w:cs="Calibri"/>
                <w:b/>
                <w:bCs/>
                <w:color w:val="000000"/>
                <w:sz w:val="16"/>
                <w:szCs w:val="16"/>
                <w:lang w:val="en-US"/>
              </w:rPr>
              <w:t xml:space="preserve"> (in m)</w:t>
            </w:r>
          </w:p>
        </w:tc>
        <w:tc>
          <w:tcPr>
            <w:tcW w:w="28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61F46776" w14:textId="0315C5A0" w:rsidR="00C92B6D" w:rsidRPr="00584DE0"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Peak Discharge (m3/sec)</w:t>
            </w:r>
          </w:p>
        </w:tc>
        <w:tc>
          <w:tcPr>
            <w:tcW w:w="726" w:type="pct"/>
            <w:gridSpan w:val="2"/>
            <w:tcBorders>
              <w:top w:val="single" w:sz="4" w:space="0" w:color="auto"/>
              <w:left w:val="nil"/>
              <w:bottom w:val="single" w:sz="4" w:space="0" w:color="auto"/>
              <w:right w:val="single" w:sz="4" w:space="0" w:color="auto"/>
            </w:tcBorders>
            <w:shd w:val="clear" w:color="auto" w:fill="auto"/>
            <w:textDirection w:val="btLr"/>
            <w:vAlign w:val="center"/>
            <w:hideMark/>
          </w:tcPr>
          <w:p w14:paraId="78321472" w14:textId="754B469E" w:rsidR="00C92B6D" w:rsidRPr="00584DE0"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Corresponding </w:t>
            </w:r>
            <w:r>
              <w:rPr>
                <w:rFonts w:eastAsia="Times New Roman" w:cs="Calibri"/>
                <w:b/>
                <w:bCs/>
                <w:color w:val="000000"/>
                <w:sz w:val="16"/>
                <w:szCs w:val="16"/>
                <w:lang w:val="en-US"/>
              </w:rPr>
              <w:t xml:space="preserve">Peak </w:t>
            </w:r>
            <w:r w:rsidRPr="00861CAD">
              <w:rPr>
                <w:rFonts w:eastAsia="Times New Roman" w:cs="Calibri"/>
                <w:b/>
                <w:bCs/>
                <w:color w:val="000000"/>
                <w:sz w:val="16"/>
                <w:szCs w:val="16"/>
                <w:lang w:val="en-US"/>
              </w:rPr>
              <w:t xml:space="preserve">Water Level </w:t>
            </w:r>
          </w:p>
        </w:tc>
        <w:tc>
          <w:tcPr>
            <w:tcW w:w="339"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34475FE9" w14:textId="4CE6F287" w:rsidR="00C92B6D" w:rsidRPr="00584DE0"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Catchment Area (Ha)</w:t>
            </w:r>
          </w:p>
        </w:tc>
        <w:tc>
          <w:tcPr>
            <w:tcW w:w="273" w:type="pct"/>
            <w:vMerge w:val="restart"/>
            <w:tcBorders>
              <w:top w:val="single" w:sz="4" w:space="0" w:color="auto"/>
              <w:left w:val="single" w:sz="4" w:space="0" w:color="auto"/>
              <w:bottom w:val="single" w:sz="4" w:space="0" w:color="000000"/>
              <w:right w:val="single" w:sz="4" w:space="0" w:color="auto"/>
            </w:tcBorders>
            <w:shd w:val="clear" w:color="auto" w:fill="auto"/>
            <w:textDirection w:val="btLr"/>
            <w:vAlign w:val="center"/>
            <w:hideMark/>
          </w:tcPr>
          <w:p w14:paraId="31374948" w14:textId="52F315E2" w:rsidR="00C92B6D" w:rsidRPr="00584DE0"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Average LFL </w:t>
            </w:r>
            <w:r>
              <w:rPr>
                <w:rFonts w:eastAsia="Times New Roman" w:cs="Calibri"/>
                <w:b/>
                <w:bCs/>
                <w:color w:val="000000"/>
                <w:sz w:val="16"/>
                <w:szCs w:val="16"/>
                <w:lang w:val="en-US"/>
              </w:rPr>
              <w:t>in</w:t>
            </w:r>
            <w:r w:rsidRPr="00861CAD">
              <w:rPr>
                <w:rFonts w:eastAsia="Times New Roman" w:cs="Calibri"/>
                <w:b/>
                <w:bCs/>
                <w:color w:val="000000"/>
                <w:sz w:val="16"/>
                <w:szCs w:val="16"/>
                <w:lang w:val="en-US"/>
              </w:rPr>
              <w:t xml:space="preserve"> River (mPWD)</w:t>
            </w:r>
          </w:p>
        </w:tc>
        <w:tc>
          <w:tcPr>
            <w:tcW w:w="564" w:type="pct"/>
            <w:vMerge w:val="restart"/>
            <w:tcBorders>
              <w:top w:val="single" w:sz="4" w:space="0" w:color="auto"/>
              <w:left w:val="single" w:sz="4" w:space="0" w:color="auto"/>
              <w:bottom w:val="single" w:sz="4" w:space="0" w:color="000000"/>
              <w:right w:val="single" w:sz="4" w:space="0" w:color="auto"/>
            </w:tcBorders>
            <w:shd w:val="clear" w:color="000000" w:fill="DDEBF7"/>
            <w:textDirection w:val="btLr"/>
            <w:vAlign w:val="center"/>
            <w:hideMark/>
          </w:tcPr>
          <w:p w14:paraId="23BD1C40" w14:textId="77777777" w:rsidR="00C92B6D"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 Number of Vent and Size</w:t>
            </w:r>
            <w:r>
              <w:rPr>
                <w:rFonts w:eastAsia="Times New Roman" w:cs="Calibri"/>
                <w:b/>
                <w:bCs/>
                <w:color w:val="000000"/>
                <w:sz w:val="16"/>
                <w:szCs w:val="16"/>
                <w:lang w:val="en-US"/>
              </w:rPr>
              <w:t xml:space="preserve"> </w:t>
            </w:r>
          </w:p>
          <w:p w14:paraId="31032E9E" w14:textId="529B6E12" w:rsidR="00C92B6D" w:rsidRPr="00584DE0"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Pr>
                <w:rFonts w:eastAsia="Times New Roman" w:cs="Calibri"/>
                <w:b/>
                <w:bCs/>
                <w:color w:val="000000"/>
                <w:sz w:val="16"/>
                <w:szCs w:val="16"/>
                <w:lang w:val="en-US"/>
              </w:rPr>
              <w:t>(in m)</w:t>
            </w:r>
          </w:p>
        </w:tc>
        <w:tc>
          <w:tcPr>
            <w:tcW w:w="379" w:type="pct"/>
            <w:vMerge w:val="restart"/>
            <w:tcBorders>
              <w:top w:val="single" w:sz="4" w:space="0" w:color="auto"/>
              <w:left w:val="single" w:sz="4" w:space="0" w:color="auto"/>
              <w:bottom w:val="single" w:sz="4" w:space="0" w:color="auto"/>
              <w:right w:val="single" w:sz="4" w:space="0" w:color="auto"/>
            </w:tcBorders>
            <w:shd w:val="clear" w:color="000000" w:fill="DDEBF7"/>
            <w:textDirection w:val="btLr"/>
            <w:vAlign w:val="center"/>
            <w:hideMark/>
          </w:tcPr>
          <w:p w14:paraId="6220269B" w14:textId="2FDA82C1" w:rsidR="00C92B6D" w:rsidRPr="00584DE0"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w:t>
            </w:r>
            <w:r>
              <w:rPr>
                <w:rFonts w:eastAsia="Times New Roman" w:cs="Calibri"/>
                <w:b/>
                <w:bCs/>
                <w:color w:val="000000"/>
                <w:sz w:val="16"/>
                <w:szCs w:val="16"/>
                <w:lang w:val="en-US"/>
              </w:rPr>
              <w:t xml:space="preserve"> </w:t>
            </w:r>
            <w:r w:rsidRPr="00861CAD">
              <w:rPr>
                <w:rFonts w:eastAsia="Times New Roman" w:cs="Calibri"/>
                <w:b/>
                <w:bCs/>
                <w:color w:val="000000"/>
                <w:sz w:val="16"/>
                <w:szCs w:val="16"/>
                <w:lang w:val="en-US"/>
              </w:rPr>
              <w:t>Sill Level (mPWD)</w:t>
            </w:r>
          </w:p>
        </w:tc>
      </w:tr>
      <w:tr w:rsidR="00C92B6D" w:rsidRPr="00584DE0" w14:paraId="29CCA33F" w14:textId="77777777" w:rsidTr="00137F65">
        <w:trPr>
          <w:cantSplit/>
          <w:trHeight w:val="2016"/>
          <w:tblHeader/>
        </w:trPr>
        <w:tc>
          <w:tcPr>
            <w:tcW w:w="263" w:type="pct"/>
            <w:vMerge/>
            <w:tcBorders>
              <w:top w:val="single" w:sz="4" w:space="0" w:color="auto"/>
              <w:left w:val="single" w:sz="4" w:space="0" w:color="auto"/>
              <w:bottom w:val="single" w:sz="4" w:space="0" w:color="auto"/>
              <w:right w:val="single" w:sz="4" w:space="0" w:color="auto"/>
            </w:tcBorders>
            <w:vAlign w:val="center"/>
            <w:hideMark/>
          </w:tcPr>
          <w:p w14:paraId="78CCBFC9" w14:textId="77777777" w:rsidR="00C92B6D" w:rsidRPr="00584DE0"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567" w:type="pct"/>
            <w:vMerge/>
            <w:tcBorders>
              <w:top w:val="single" w:sz="4" w:space="0" w:color="auto"/>
              <w:left w:val="single" w:sz="4" w:space="0" w:color="auto"/>
              <w:bottom w:val="single" w:sz="4" w:space="0" w:color="auto"/>
              <w:right w:val="single" w:sz="4" w:space="0" w:color="auto"/>
            </w:tcBorders>
            <w:vAlign w:val="center"/>
            <w:hideMark/>
          </w:tcPr>
          <w:p w14:paraId="61E6788E" w14:textId="77777777" w:rsidR="00C92B6D" w:rsidRPr="00584DE0"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729" w:type="pct"/>
            <w:vMerge/>
            <w:tcBorders>
              <w:top w:val="single" w:sz="4" w:space="0" w:color="auto"/>
              <w:left w:val="single" w:sz="4" w:space="0" w:color="auto"/>
              <w:bottom w:val="single" w:sz="4" w:space="0" w:color="auto"/>
              <w:right w:val="single" w:sz="4" w:space="0" w:color="auto"/>
            </w:tcBorders>
            <w:vAlign w:val="center"/>
            <w:hideMark/>
          </w:tcPr>
          <w:p w14:paraId="61ABC736" w14:textId="77777777" w:rsidR="00C92B6D" w:rsidRPr="00584DE0"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286" w:type="pct"/>
            <w:vMerge/>
            <w:tcBorders>
              <w:top w:val="single" w:sz="4" w:space="0" w:color="auto"/>
              <w:left w:val="single" w:sz="4" w:space="0" w:color="auto"/>
              <w:bottom w:val="single" w:sz="4" w:space="0" w:color="auto"/>
              <w:right w:val="single" w:sz="4" w:space="0" w:color="auto"/>
            </w:tcBorders>
            <w:vAlign w:val="center"/>
            <w:hideMark/>
          </w:tcPr>
          <w:p w14:paraId="097DB857" w14:textId="77777777" w:rsidR="00C92B6D" w:rsidRPr="00584DE0"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591" w:type="pct"/>
            <w:vMerge/>
            <w:tcBorders>
              <w:top w:val="single" w:sz="4" w:space="0" w:color="auto"/>
              <w:left w:val="single" w:sz="4" w:space="0" w:color="auto"/>
              <w:bottom w:val="single" w:sz="4" w:space="0" w:color="auto"/>
              <w:right w:val="single" w:sz="4" w:space="0" w:color="auto"/>
            </w:tcBorders>
            <w:vAlign w:val="center"/>
            <w:hideMark/>
          </w:tcPr>
          <w:p w14:paraId="3715A80A" w14:textId="77777777" w:rsidR="00C92B6D" w:rsidRPr="00584DE0"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283" w:type="pct"/>
            <w:vMerge/>
            <w:tcBorders>
              <w:top w:val="single" w:sz="4" w:space="0" w:color="auto"/>
              <w:left w:val="single" w:sz="4" w:space="0" w:color="auto"/>
              <w:bottom w:val="single" w:sz="4" w:space="0" w:color="auto"/>
              <w:right w:val="single" w:sz="4" w:space="0" w:color="auto"/>
            </w:tcBorders>
            <w:vAlign w:val="center"/>
            <w:hideMark/>
          </w:tcPr>
          <w:p w14:paraId="54DC5795" w14:textId="77777777" w:rsidR="00C92B6D" w:rsidRPr="00584DE0"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332" w:type="pct"/>
            <w:tcBorders>
              <w:top w:val="nil"/>
              <w:left w:val="nil"/>
              <w:bottom w:val="single" w:sz="4" w:space="0" w:color="auto"/>
              <w:right w:val="single" w:sz="4" w:space="0" w:color="auto"/>
            </w:tcBorders>
            <w:shd w:val="clear" w:color="auto" w:fill="auto"/>
            <w:textDirection w:val="btLr"/>
            <w:vAlign w:val="center"/>
            <w:hideMark/>
          </w:tcPr>
          <w:p w14:paraId="2418C1B4" w14:textId="6CD6F443" w:rsidR="00C92B6D" w:rsidRPr="00584DE0"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Upstream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394" w:type="pct"/>
            <w:tcBorders>
              <w:top w:val="nil"/>
              <w:left w:val="nil"/>
              <w:bottom w:val="single" w:sz="4" w:space="0" w:color="auto"/>
              <w:right w:val="single" w:sz="4" w:space="0" w:color="auto"/>
            </w:tcBorders>
            <w:shd w:val="clear" w:color="auto" w:fill="auto"/>
            <w:textDirection w:val="btLr"/>
            <w:vAlign w:val="center"/>
            <w:hideMark/>
          </w:tcPr>
          <w:p w14:paraId="64CBD04F" w14:textId="0D65997E" w:rsidR="00C92B6D" w:rsidRPr="00584DE0"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Downstream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339" w:type="pct"/>
            <w:vMerge/>
            <w:tcBorders>
              <w:top w:val="single" w:sz="4" w:space="0" w:color="auto"/>
              <w:left w:val="single" w:sz="4" w:space="0" w:color="auto"/>
              <w:bottom w:val="single" w:sz="4" w:space="0" w:color="auto"/>
              <w:right w:val="single" w:sz="4" w:space="0" w:color="auto"/>
            </w:tcBorders>
            <w:vAlign w:val="center"/>
            <w:hideMark/>
          </w:tcPr>
          <w:p w14:paraId="7A035032" w14:textId="77777777" w:rsidR="00C92B6D" w:rsidRPr="00584DE0"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273" w:type="pct"/>
            <w:vMerge/>
            <w:tcBorders>
              <w:top w:val="single" w:sz="4" w:space="0" w:color="auto"/>
              <w:left w:val="single" w:sz="4" w:space="0" w:color="auto"/>
              <w:bottom w:val="single" w:sz="4" w:space="0" w:color="000000"/>
              <w:right w:val="single" w:sz="4" w:space="0" w:color="auto"/>
            </w:tcBorders>
            <w:vAlign w:val="center"/>
            <w:hideMark/>
          </w:tcPr>
          <w:p w14:paraId="6C2884C6" w14:textId="77777777" w:rsidR="00C92B6D" w:rsidRPr="00584DE0"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564" w:type="pct"/>
            <w:vMerge/>
            <w:tcBorders>
              <w:top w:val="single" w:sz="4" w:space="0" w:color="auto"/>
              <w:left w:val="single" w:sz="4" w:space="0" w:color="auto"/>
              <w:bottom w:val="single" w:sz="4" w:space="0" w:color="000000"/>
              <w:right w:val="single" w:sz="4" w:space="0" w:color="auto"/>
            </w:tcBorders>
            <w:vAlign w:val="center"/>
            <w:hideMark/>
          </w:tcPr>
          <w:p w14:paraId="697A8E72" w14:textId="77777777" w:rsidR="00C92B6D" w:rsidRPr="00584DE0"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379" w:type="pct"/>
            <w:vMerge/>
            <w:tcBorders>
              <w:top w:val="single" w:sz="4" w:space="0" w:color="auto"/>
              <w:left w:val="single" w:sz="4" w:space="0" w:color="auto"/>
              <w:bottom w:val="single" w:sz="4" w:space="0" w:color="auto"/>
              <w:right w:val="single" w:sz="4" w:space="0" w:color="auto"/>
            </w:tcBorders>
            <w:vAlign w:val="center"/>
            <w:hideMark/>
          </w:tcPr>
          <w:p w14:paraId="1DB7A89F" w14:textId="77777777" w:rsidR="00C92B6D" w:rsidRPr="00584DE0" w:rsidRDefault="00C92B6D" w:rsidP="00B136A7">
            <w:pPr>
              <w:autoSpaceDE/>
              <w:autoSpaceDN/>
              <w:adjustRightInd/>
              <w:spacing w:after="0" w:line="240" w:lineRule="auto"/>
              <w:jc w:val="left"/>
              <w:rPr>
                <w:rFonts w:eastAsia="Times New Roman" w:cs="Calibri"/>
                <w:b/>
                <w:bCs/>
                <w:color w:val="000000"/>
                <w:sz w:val="16"/>
                <w:szCs w:val="16"/>
                <w:lang w:val="en-US"/>
              </w:rPr>
            </w:pPr>
          </w:p>
        </w:tc>
      </w:tr>
      <w:tr w:rsidR="00C92B6D" w:rsidRPr="00584DE0" w14:paraId="3D7ED5CE" w14:textId="77777777" w:rsidTr="00137F65">
        <w:trPr>
          <w:trHeight w:val="288"/>
        </w:trPr>
        <w:tc>
          <w:tcPr>
            <w:tcW w:w="263" w:type="pct"/>
            <w:tcBorders>
              <w:top w:val="nil"/>
              <w:left w:val="single" w:sz="4" w:space="0" w:color="auto"/>
              <w:bottom w:val="single" w:sz="4" w:space="0" w:color="auto"/>
              <w:right w:val="single" w:sz="4" w:space="0" w:color="auto"/>
            </w:tcBorders>
            <w:shd w:val="clear" w:color="auto" w:fill="auto"/>
            <w:noWrap/>
            <w:vAlign w:val="bottom"/>
            <w:hideMark/>
          </w:tcPr>
          <w:p w14:paraId="2A9F664E"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w:t>
            </w:r>
          </w:p>
        </w:tc>
        <w:tc>
          <w:tcPr>
            <w:tcW w:w="567" w:type="pct"/>
            <w:tcBorders>
              <w:top w:val="nil"/>
              <w:left w:val="nil"/>
              <w:bottom w:val="single" w:sz="4" w:space="0" w:color="auto"/>
              <w:right w:val="single" w:sz="4" w:space="0" w:color="auto"/>
            </w:tcBorders>
            <w:shd w:val="clear" w:color="auto" w:fill="auto"/>
            <w:noWrap/>
            <w:vAlign w:val="bottom"/>
            <w:hideMark/>
          </w:tcPr>
          <w:p w14:paraId="40247D93"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 xml:space="preserve">Katakhali </w:t>
            </w:r>
          </w:p>
        </w:tc>
        <w:tc>
          <w:tcPr>
            <w:tcW w:w="729" w:type="pct"/>
            <w:tcBorders>
              <w:top w:val="nil"/>
              <w:left w:val="nil"/>
              <w:bottom w:val="single" w:sz="4" w:space="0" w:color="auto"/>
              <w:right w:val="single" w:sz="4" w:space="0" w:color="auto"/>
            </w:tcBorders>
            <w:shd w:val="clear" w:color="auto" w:fill="auto"/>
            <w:noWrap/>
            <w:vAlign w:val="bottom"/>
            <w:hideMark/>
          </w:tcPr>
          <w:p w14:paraId="52F255EE"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structure_55-2D_1</w:t>
            </w:r>
          </w:p>
        </w:tc>
        <w:tc>
          <w:tcPr>
            <w:tcW w:w="286" w:type="pct"/>
            <w:tcBorders>
              <w:top w:val="nil"/>
              <w:left w:val="nil"/>
              <w:bottom w:val="single" w:sz="4" w:space="0" w:color="auto"/>
              <w:right w:val="single" w:sz="4" w:space="0" w:color="auto"/>
            </w:tcBorders>
            <w:shd w:val="clear" w:color="000000" w:fill="FFFFFF"/>
            <w:noWrap/>
            <w:vAlign w:val="bottom"/>
            <w:hideMark/>
          </w:tcPr>
          <w:p w14:paraId="240B2480"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-2.194</w:t>
            </w:r>
          </w:p>
        </w:tc>
        <w:tc>
          <w:tcPr>
            <w:tcW w:w="591" w:type="pct"/>
            <w:tcBorders>
              <w:top w:val="nil"/>
              <w:left w:val="nil"/>
              <w:bottom w:val="single" w:sz="4" w:space="0" w:color="auto"/>
              <w:right w:val="single" w:sz="4" w:space="0" w:color="auto"/>
            </w:tcBorders>
            <w:shd w:val="clear" w:color="auto" w:fill="auto"/>
            <w:noWrap/>
            <w:vAlign w:val="bottom"/>
            <w:hideMark/>
          </w:tcPr>
          <w:p w14:paraId="5A83FE71"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2V (1.952*1.45)</w:t>
            </w:r>
          </w:p>
        </w:tc>
        <w:tc>
          <w:tcPr>
            <w:tcW w:w="283" w:type="pct"/>
            <w:tcBorders>
              <w:top w:val="nil"/>
              <w:left w:val="nil"/>
              <w:bottom w:val="single" w:sz="4" w:space="0" w:color="auto"/>
              <w:right w:val="single" w:sz="4" w:space="0" w:color="auto"/>
            </w:tcBorders>
            <w:shd w:val="clear" w:color="auto" w:fill="auto"/>
            <w:noWrap/>
            <w:vAlign w:val="center"/>
            <w:hideMark/>
          </w:tcPr>
          <w:p w14:paraId="14C51AE2"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25.1</w:t>
            </w:r>
          </w:p>
        </w:tc>
        <w:tc>
          <w:tcPr>
            <w:tcW w:w="332" w:type="pct"/>
            <w:tcBorders>
              <w:top w:val="nil"/>
              <w:left w:val="nil"/>
              <w:bottom w:val="single" w:sz="4" w:space="0" w:color="auto"/>
              <w:right w:val="single" w:sz="4" w:space="0" w:color="auto"/>
            </w:tcBorders>
            <w:shd w:val="clear" w:color="000000" w:fill="FFFFFF"/>
            <w:noWrap/>
            <w:vAlign w:val="bottom"/>
            <w:hideMark/>
          </w:tcPr>
          <w:p w14:paraId="68A4FDCE"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2.26</w:t>
            </w:r>
          </w:p>
        </w:tc>
        <w:tc>
          <w:tcPr>
            <w:tcW w:w="394" w:type="pct"/>
            <w:tcBorders>
              <w:top w:val="nil"/>
              <w:left w:val="nil"/>
              <w:bottom w:val="single" w:sz="4" w:space="0" w:color="auto"/>
              <w:right w:val="single" w:sz="4" w:space="0" w:color="auto"/>
            </w:tcBorders>
            <w:shd w:val="clear" w:color="000000" w:fill="FFFFFF"/>
            <w:noWrap/>
            <w:vAlign w:val="center"/>
            <w:hideMark/>
          </w:tcPr>
          <w:p w14:paraId="1CA9C066"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0.23</w:t>
            </w:r>
          </w:p>
        </w:tc>
        <w:tc>
          <w:tcPr>
            <w:tcW w:w="339" w:type="pct"/>
            <w:tcBorders>
              <w:top w:val="nil"/>
              <w:left w:val="nil"/>
              <w:bottom w:val="single" w:sz="4" w:space="0" w:color="auto"/>
              <w:right w:val="single" w:sz="4" w:space="0" w:color="auto"/>
            </w:tcBorders>
            <w:shd w:val="clear" w:color="auto" w:fill="auto"/>
            <w:noWrap/>
            <w:vAlign w:val="bottom"/>
            <w:hideMark/>
          </w:tcPr>
          <w:p w14:paraId="3746C67F"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1335</w:t>
            </w:r>
          </w:p>
        </w:tc>
        <w:tc>
          <w:tcPr>
            <w:tcW w:w="273" w:type="pct"/>
            <w:tcBorders>
              <w:top w:val="nil"/>
              <w:left w:val="nil"/>
              <w:bottom w:val="single" w:sz="4" w:space="0" w:color="auto"/>
              <w:right w:val="single" w:sz="4" w:space="0" w:color="auto"/>
            </w:tcBorders>
            <w:shd w:val="clear" w:color="auto" w:fill="auto"/>
            <w:noWrap/>
            <w:vAlign w:val="center"/>
            <w:hideMark/>
          </w:tcPr>
          <w:p w14:paraId="3139CDE1"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2A24D9">
              <w:rPr>
                <w:rFonts w:eastAsia="Times New Roman" w:cs="Calibri"/>
                <w:color w:val="000000"/>
                <w:sz w:val="16"/>
                <w:szCs w:val="16"/>
                <w:lang w:val="en-US"/>
              </w:rPr>
              <w:t>-0.60</w:t>
            </w:r>
          </w:p>
        </w:tc>
        <w:tc>
          <w:tcPr>
            <w:tcW w:w="564" w:type="pct"/>
            <w:tcBorders>
              <w:top w:val="nil"/>
              <w:left w:val="nil"/>
              <w:bottom w:val="single" w:sz="4" w:space="0" w:color="auto"/>
              <w:right w:val="single" w:sz="4" w:space="0" w:color="auto"/>
            </w:tcBorders>
            <w:shd w:val="clear" w:color="000000" w:fill="DDEBF7"/>
            <w:noWrap/>
            <w:vAlign w:val="bottom"/>
            <w:hideMark/>
          </w:tcPr>
          <w:p w14:paraId="119BFF1E"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3V (1.50×1.80)</w:t>
            </w:r>
          </w:p>
        </w:tc>
        <w:tc>
          <w:tcPr>
            <w:tcW w:w="379" w:type="pct"/>
            <w:tcBorders>
              <w:top w:val="nil"/>
              <w:left w:val="nil"/>
              <w:bottom w:val="single" w:sz="4" w:space="0" w:color="auto"/>
              <w:right w:val="single" w:sz="4" w:space="0" w:color="auto"/>
            </w:tcBorders>
            <w:shd w:val="clear" w:color="000000" w:fill="DDEBF7"/>
            <w:noWrap/>
            <w:vAlign w:val="center"/>
            <w:hideMark/>
          </w:tcPr>
          <w:p w14:paraId="2896D53A"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-0.90</w:t>
            </w:r>
          </w:p>
        </w:tc>
      </w:tr>
      <w:tr w:rsidR="00C92B6D" w:rsidRPr="00584DE0" w14:paraId="61624A8C" w14:textId="77777777" w:rsidTr="00137F65">
        <w:trPr>
          <w:trHeight w:val="288"/>
        </w:trPr>
        <w:tc>
          <w:tcPr>
            <w:tcW w:w="263" w:type="pct"/>
            <w:tcBorders>
              <w:top w:val="nil"/>
              <w:left w:val="single" w:sz="4" w:space="0" w:color="auto"/>
              <w:bottom w:val="single" w:sz="4" w:space="0" w:color="auto"/>
              <w:right w:val="single" w:sz="4" w:space="0" w:color="auto"/>
            </w:tcBorders>
            <w:shd w:val="clear" w:color="auto" w:fill="auto"/>
            <w:noWrap/>
            <w:vAlign w:val="bottom"/>
            <w:hideMark/>
          </w:tcPr>
          <w:p w14:paraId="45DD2178"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2</w:t>
            </w:r>
          </w:p>
        </w:tc>
        <w:tc>
          <w:tcPr>
            <w:tcW w:w="567" w:type="pct"/>
            <w:tcBorders>
              <w:top w:val="nil"/>
              <w:left w:val="nil"/>
              <w:bottom w:val="single" w:sz="4" w:space="0" w:color="auto"/>
              <w:right w:val="single" w:sz="4" w:space="0" w:color="auto"/>
            </w:tcBorders>
            <w:shd w:val="clear" w:color="auto" w:fill="auto"/>
            <w:noWrap/>
            <w:vAlign w:val="bottom"/>
            <w:hideMark/>
          </w:tcPr>
          <w:p w14:paraId="4F59C612"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Kalarani</w:t>
            </w:r>
          </w:p>
        </w:tc>
        <w:tc>
          <w:tcPr>
            <w:tcW w:w="729" w:type="pct"/>
            <w:tcBorders>
              <w:top w:val="nil"/>
              <w:left w:val="nil"/>
              <w:bottom w:val="single" w:sz="4" w:space="0" w:color="auto"/>
              <w:right w:val="single" w:sz="4" w:space="0" w:color="auto"/>
            </w:tcBorders>
            <w:shd w:val="clear" w:color="auto" w:fill="auto"/>
            <w:noWrap/>
            <w:vAlign w:val="bottom"/>
            <w:hideMark/>
          </w:tcPr>
          <w:p w14:paraId="42107356"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structure_55-2D_3</w:t>
            </w:r>
          </w:p>
        </w:tc>
        <w:tc>
          <w:tcPr>
            <w:tcW w:w="286" w:type="pct"/>
            <w:tcBorders>
              <w:top w:val="nil"/>
              <w:left w:val="nil"/>
              <w:bottom w:val="single" w:sz="4" w:space="0" w:color="auto"/>
              <w:right w:val="single" w:sz="4" w:space="0" w:color="auto"/>
            </w:tcBorders>
            <w:shd w:val="clear" w:color="000000" w:fill="FFFFFF"/>
            <w:noWrap/>
            <w:vAlign w:val="bottom"/>
            <w:hideMark/>
          </w:tcPr>
          <w:p w14:paraId="14A25E51"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-2.131</w:t>
            </w:r>
          </w:p>
        </w:tc>
        <w:tc>
          <w:tcPr>
            <w:tcW w:w="591" w:type="pct"/>
            <w:tcBorders>
              <w:top w:val="nil"/>
              <w:left w:val="nil"/>
              <w:bottom w:val="single" w:sz="4" w:space="0" w:color="auto"/>
              <w:right w:val="single" w:sz="4" w:space="0" w:color="auto"/>
            </w:tcBorders>
            <w:shd w:val="clear" w:color="auto" w:fill="auto"/>
            <w:noWrap/>
            <w:vAlign w:val="bottom"/>
            <w:hideMark/>
          </w:tcPr>
          <w:p w14:paraId="3408F470"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2V (1.85*1.65)</w:t>
            </w:r>
          </w:p>
        </w:tc>
        <w:tc>
          <w:tcPr>
            <w:tcW w:w="283" w:type="pct"/>
            <w:tcBorders>
              <w:top w:val="nil"/>
              <w:left w:val="nil"/>
              <w:bottom w:val="single" w:sz="4" w:space="0" w:color="auto"/>
              <w:right w:val="single" w:sz="4" w:space="0" w:color="auto"/>
            </w:tcBorders>
            <w:shd w:val="clear" w:color="auto" w:fill="auto"/>
            <w:noWrap/>
            <w:vAlign w:val="center"/>
            <w:hideMark/>
          </w:tcPr>
          <w:p w14:paraId="56962A34"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30.6</w:t>
            </w:r>
          </w:p>
        </w:tc>
        <w:tc>
          <w:tcPr>
            <w:tcW w:w="332" w:type="pct"/>
            <w:tcBorders>
              <w:top w:val="nil"/>
              <w:left w:val="nil"/>
              <w:bottom w:val="single" w:sz="4" w:space="0" w:color="auto"/>
              <w:right w:val="single" w:sz="4" w:space="0" w:color="auto"/>
            </w:tcBorders>
            <w:shd w:val="clear" w:color="000000" w:fill="FFFFFF"/>
            <w:noWrap/>
            <w:vAlign w:val="bottom"/>
            <w:hideMark/>
          </w:tcPr>
          <w:p w14:paraId="59DDEB99"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2.22</w:t>
            </w:r>
          </w:p>
        </w:tc>
        <w:tc>
          <w:tcPr>
            <w:tcW w:w="394" w:type="pct"/>
            <w:tcBorders>
              <w:top w:val="nil"/>
              <w:left w:val="nil"/>
              <w:bottom w:val="single" w:sz="4" w:space="0" w:color="auto"/>
              <w:right w:val="single" w:sz="4" w:space="0" w:color="auto"/>
            </w:tcBorders>
            <w:shd w:val="clear" w:color="000000" w:fill="FFFFFF"/>
            <w:noWrap/>
            <w:vAlign w:val="center"/>
            <w:hideMark/>
          </w:tcPr>
          <w:p w14:paraId="31A43D33"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0.23</w:t>
            </w:r>
          </w:p>
        </w:tc>
        <w:tc>
          <w:tcPr>
            <w:tcW w:w="339" w:type="pct"/>
            <w:tcBorders>
              <w:top w:val="nil"/>
              <w:left w:val="nil"/>
              <w:bottom w:val="single" w:sz="4" w:space="0" w:color="auto"/>
              <w:right w:val="single" w:sz="4" w:space="0" w:color="auto"/>
            </w:tcBorders>
            <w:shd w:val="clear" w:color="auto" w:fill="auto"/>
            <w:noWrap/>
            <w:vAlign w:val="bottom"/>
            <w:hideMark/>
          </w:tcPr>
          <w:p w14:paraId="04CCA798"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1564</w:t>
            </w:r>
          </w:p>
        </w:tc>
        <w:tc>
          <w:tcPr>
            <w:tcW w:w="273" w:type="pct"/>
            <w:tcBorders>
              <w:top w:val="nil"/>
              <w:left w:val="nil"/>
              <w:bottom w:val="single" w:sz="4" w:space="0" w:color="auto"/>
              <w:right w:val="single" w:sz="4" w:space="0" w:color="auto"/>
            </w:tcBorders>
            <w:shd w:val="clear" w:color="auto" w:fill="auto"/>
            <w:noWrap/>
            <w:vAlign w:val="center"/>
            <w:hideMark/>
          </w:tcPr>
          <w:p w14:paraId="3A46326F"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2A24D9">
              <w:rPr>
                <w:rFonts w:eastAsia="Times New Roman" w:cs="Calibri"/>
                <w:color w:val="000000"/>
                <w:sz w:val="16"/>
                <w:szCs w:val="16"/>
                <w:lang w:val="en-US"/>
              </w:rPr>
              <w:t>-0.60</w:t>
            </w:r>
          </w:p>
        </w:tc>
        <w:tc>
          <w:tcPr>
            <w:tcW w:w="564" w:type="pct"/>
            <w:tcBorders>
              <w:top w:val="nil"/>
              <w:left w:val="nil"/>
              <w:bottom w:val="single" w:sz="4" w:space="0" w:color="auto"/>
              <w:right w:val="single" w:sz="4" w:space="0" w:color="auto"/>
            </w:tcBorders>
            <w:shd w:val="clear" w:color="000000" w:fill="DDEBF7"/>
            <w:noWrap/>
            <w:vAlign w:val="bottom"/>
            <w:hideMark/>
          </w:tcPr>
          <w:p w14:paraId="3209995A"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4V (1.50×1.80)</w:t>
            </w:r>
          </w:p>
        </w:tc>
        <w:tc>
          <w:tcPr>
            <w:tcW w:w="379" w:type="pct"/>
            <w:tcBorders>
              <w:top w:val="nil"/>
              <w:left w:val="nil"/>
              <w:bottom w:val="single" w:sz="4" w:space="0" w:color="auto"/>
              <w:right w:val="single" w:sz="4" w:space="0" w:color="auto"/>
            </w:tcBorders>
            <w:shd w:val="clear" w:color="000000" w:fill="DDEBF7"/>
            <w:noWrap/>
            <w:vAlign w:val="center"/>
            <w:hideMark/>
          </w:tcPr>
          <w:p w14:paraId="354CE10C"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-0.90</w:t>
            </w:r>
          </w:p>
        </w:tc>
      </w:tr>
      <w:tr w:rsidR="00C92B6D" w:rsidRPr="00584DE0" w14:paraId="06BDF9E1" w14:textId="77777777" w:rsidTr="00137F65">
        <w:trPr>
          <w:trHeight w:val="288"/>
        </w:trPr>
        <w:tc>
          <w:tcPr>
            <w:tcW w:w="263" w:type="pct"/>
            <w:tcBorders>
              <w:top w:val="nil"/>
              <w:left w:val="single" w:sz="4" w:space="0" w:color="auto"/>
              <w:bottom w:val="single" w:sz="4" w:space="0" w:color="auto"/>
              <w:right w:val="single" w:sz="4" w:space="0" w:color="auto"/>
            </w:tcBorders>
            <w:shd w:val="clear" w:color="auto" w:fill="auto"/>
            <w:noWrap/>
            <w:vAlign w:val="bottom"/>
            <w:hideMark/>
          </w:tcPr>
          <w:p w14:paraId="12D2B7C0"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3</w:t>
            </w:r>
          </w:p>
        </w:tc>
        <w:tc>
          <w:tcPr>
            <w:tcW w:w="567" w:type="pct"/>
            <w:tcBorders>
              <w:top w:val="nil"/>
              <w:left w:val="nil"/>
              <w:bottom w:val="single" w:sz="4" w:space="0" w:color="auto"/>
              <w:right w:val="single" w:sz="4" w:space="0" w:color="auto"/>
            </w:tcBorders>
            <w:shd w:val="clear" w:color="auto" w:fill="auto"/>
            <w:noWrap/>
            <w:vAlign w:val="bottom"/>
            <w:hideMark/>
          </w:tcPr>
          <w:p w14:paraId="38E000E4"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Awliapur</w:t>
            </w:r>
          </w:p>
        </w:tc>
        <w:tc>
          <w:tcPr>
            <w:tcW w:w="729" w:type="pct"/>
            <w:tcBorders>
              <w:top w:val="nil"/>
              <w:left w:val="nil"/>
              <w:bottom w:val="single" w:sz="4" w:space="0" w:color="auto"/>
              <w:right w:val="single" w:sz="4" w:space="0" w:color="auto"/>
            </w:tcBorders>
            <w:shd w:val="clear" w:color="auto" w:fill="auto"/>
            <w:noWrap/>
            <w:vAlign w:val="bottom"/>
            <w:hideMark/>
          </w:tcPr>
          <w:p w14:paraId="048EF0E4"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structure_55-2D_4</w:t>
            </w:r>
          </w:p>
        </w:tc>
        <w:tc>
          <w:tcPr>
            <w:tcW w:w="286" w:type="pct"/>
            <w:tcBorders>
              <w:top w:val="nil"/>
              <w:left w:val="nil"/>
              <w:bottom w:val="single" w:sz="4" w:space="0" w:color="auto"/>
              <w:right w:val="single" w:sz="4" w:space="0" w:color="auto"/>
            </w:tcBorders>
            <w:shd w:val="clear" w:color="000000" w:fill="FFFFFF"/>
            <w:noWrap/>
            <w:vAlign w:val="bottom"/>
            <w:hideMark/>
          </w:tcPr>
          <w:p w14:paraId="1A894301"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-2.149</w:t>
            </w:r>
          </w:p>
        </w:tc>
        <w:tc>
          <w:tcPr>
            <w:tcW w:w="591" w:type="pct"/>
            <w:tcBorders>
              <w:top w:val="nil"/>
              <w:left w:val="nil"/>
              <w:bottom w:val="single" w:sz="4" w:space="0" w:color="auto"/>
              <w:right w:val="single" w:sz="4" w:space="0" w:color="auto"/>
            </w:tcBorders>
            <w:shd w:val="clear" w:color="auto" w:fill="auto"/>
            <w:noWrap/>
            <w:vAlign w:val="bottom"/>
            <w:hideMark/>
          </w:tcPr>
          <w:p w14:paraId="1EDC357D"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1V (1.85*1.65)</w:t>
            </w:r>
          </w:p>
        </w:tc>
        <w:tc>
          <w:tcPr>
            <w:tcW w:w="283" w:type="pct"/>
            <w:tcBorders>
              <w:top w:val="nil"/>
              <w:left w:val="nil"/>
              <w:bottom w:val="single" w:sz="4" w:space="0" w:color="auto"/>
              <w:right w:val="single" w:sz="4" w:space="0" w:color="auto"/>
            </w:tcBorders>
            <w:shd w:val="clear" w:color="auto" w:fill="auto"/>
            <w:noWrap/>
            <w:vAlign w:val="center"/>
            <w:hideMark/>
          </w:tcPr>
          <w:p w14:paraId="00FCB1C3"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7.2</w:t>
            </w:r>
          </w:p>
        </w:tc>
        <w:tc>
          <w:tcPr>
            <w:tcW w:w="332" w:type="pct"/>
            <w:tcBorders>
              <w:top w:val="nil"/>
              <w:left w:val="nil"/>
              <w:bottom w:val="single" w:sz="4" w:space="0" w:color="auto"/>
              <w:right w:val="single" w:sz="4" w:space="0" w:color="auto"/>
            </w:tcBorders>
            <w:shd w:val="clear" w:color="000000" w:fill="FFFFFF"/>
            <w:noWrap/>
            <w:vAlign w:val="bottom"/>
            <w:hideMark/>
          </w:tcPr>
          <w:p w14:paraId="793C45E6"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2.22</w:t>
            </w:r>
          </w:p>
        </w:tc>
        <w:tc>
          <w:tcPr>
            <w:tcW w:w="394" w:type="pct"/>
            <w:tcBorders>
              <w:top w:val="nil"/>
              <w:left w:val="nil"/>
              <w:bottom w:val="single" w:sz="4" w:space="0" w:color="auto"/>
              <w:right w:val="single" w:sz="4" w:space="0" w:color="auto"/>
            </w:tcBorders>
            <w:shd w:val="clear" w:color="000000" w:fill="FFFFFF"/>
            <w:noWrap/>
            <w:vAlign w:val="center"/>
            <w:hideMark/>
          </w:tcPr>
          <w:p w14:paraId="18529460"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0.23</w:t>
            </w:r>
          </w:p>
        </w:tc>
        <w:tc>
          <w:tcPr>
            <w:tcW w:w="339" w:type="pct"/>
            <w:tcBorders>
              <w:top w:val="nil"/>
              <w:left w:val="nil"/>
              <w:bottom w:val="single" w:sz="4" w:space="0" w:color="auto"/>
              <w:right w:val="single" w:sz="4" w:space="0" w:color="auto"/>
            </w:tcBorders>
            <w:shd w:val="clear" w:color="auto" w:fill="auto"/>
            <w:noWrap/>
            <w:vAlign w:val="bottom"/>
            <w:hideMark/>
          </w:tcPr>
          <w:p w14:paraId="3312E3A5"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236</w:t>
            </w:r>
          </w:p>
        </w:tc>
        <w:tc>
          <w:tcPr>
            <w:tcW w:w="273" w:type="pct"/>
            <w:tcBorders>
              <w:top w:val="nil"/>
              <w:left w:val="nil"/>
              <w:bottom w:val="single" w:sz="4" w:space="0" w:color="auto"/>
              <w:right w:val="single" w:sz="4" w:space="0" w:color="auto"/>
            </w:tcBorders>
            <w:shd w:val="clear" w:color="auto" w:fill="auto"/>
            <w:noWrap/>
            <w:vAlign w:val="center"/>
            <w:hideMark/>
          </w:tcPr>
          <w:p w14:paraId="76B3F054"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2A24D9">
              <w:rPr>
                <w:rFonts w:eastAsia="Times New Roman" w:cs="Calibri"/>
                <w:color w:val="000000"/>
                <w:sz w:val="16"/>
                <w:szCs w:val="16"/>
                <w:lang w:val="en-US"/>
              </w:rPr>
              <w:t>-0.60</w:t>
            </w:r>
          </w:p>
        </w:tc>
        <w:tc>
          <w:tcPr>
            <w:tcW w:w="564" w:type="pct"/>
            <w:tcBorders>
              <w:top w:val="nil"/>
              <w:left w:val="nil"/>
              <w:bottom w:val="single" w:sz="4" w:space="0" w:color="auto"/>
              <w:right w:val="single" w:sz="4" w:space="0" w:color="auto"/>
            </w:tcBorders>
            <w:shd w:val="clear" w:color="000000" w:fill="DDEBF7"/>
            <w:noWrap/>
            <w:vAlign w:val="bottom"/>
            <w:hideMark/>
          </w:tcPr>
          <w:p w14:paraId="7017B9FA"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1V (1.50×1.80)</w:t>
            </w:r>
          </w:p>
        </w:tc>
        <w:tc>
          <w:tcPr>
            <w:tcW w:w="379" w:type="pct"/>
            <w:tcBorders>
              <w:top w:val="nil"/>
              <w:left w:val="nil"/>
              <w:bottom w:val="single" w:sz="4" w:space="0" w:color="auto"/>
              <w:right w:val="single" w:sz="4" w:space="0" w:color="auto"/>
            </w:tcBorders>
            <w:shd w:val="clear" w:color="000000" w:fill="DDEBF7"/>
            <w:noWrap/>
            <w:vAlign w:val="center"/>
            <w:hideMark/>
          </w:tcPr>
          <w:p w14:paraId="5946A893"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-0.90</w:t>
            </w:r>
          </w:p>
        </w:tc>
      </w:tr>
      <w:tr w:rsidR="00C92B6D" w:rsidRPr="00584DE0" w14:paraId="4DE5A1C6" w14:textId="77777777" w:rsidTr="00137F65">
        <w:trPr>
          <w:trHeight w:val="288"/>
        </w:trPr>
        <w:tc>
          <w:tcPr>
            <w:tcW w:w="263" w:type="pct"/>
            <w:tcBorders>
              <w:top w:val="nil"/>
              <w:left w:val="single" w:sz="4" w:space="0" w:color="auto"/>
              <w:bottom w:val="single" w:sz="4" w:space="0" w:color="auto"/>
              <w:right w:val="single" w:sz="4" w:space="0" w:color="auto"/>
            </w:tcBorders>
            <w:shd w:val="clear" w:color="auto" w:fill="auto"/>
            <w:noWrap/>
            <w:vAlign w:val="bottom"/>
            <w:hideMark/>
          </w:tcPr>
          <w:p w14:paraId="4127E47C"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4</w:t>
            </w:r>
          </w:p>
        </w:tc>
        <w:tc>
          <w:tcPr>
            <w:tcW w:w="567" w:type="pct"/>
            <w:tcBorders>
              <w:top w:val="nil"/>
              <w:left w:val="nil"/>
              <w:bottom w:val="single" w:sz="4" w:space="0" w:color="auto"/>
              <w:right w:val="single" w:sz="4" w:space="0" w:color="auto"/>
            </w:tcBorders>
            <w:shd w:val="clear" w:color="auto" w:fill="auto"/>
            <w:noWrap/>
            <w:vAlign w:val="bottom"/>
            <w:hideMark/>
          </w:tcPr>
          <w:p w14:paraId="32754848"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Pagla Bazar</w:t>
            </w:r>
          </w:p>
        </w:tc>
        <w:tc>
          <w:tcPr>
            <w:tcW w:w="729" w:type="pct"/>
            <w:tcBorders>
              <w:top w:val="nil"/>
              <w:left w:val="nil"/>
              <w:bottom w:val="single" w:sz="4" w:space="0" w:color="auto"/>
              <w:right w:val="single" w:sz="4" w:space="0" w:color="auto"/>
            </w:tcBorders>
            <w:shd w:val="clear" w:color="auto" w:fill="auto"/>
            <w:noWrap/>
            <w:vAlign w:val="bottom"/>
            <w:hideMark/>
          </w:tcPr>
          <w:p w14:paraId="5862C6D3"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structure_55-2D_5</w:t>
            </w:r>
          </w:p>
        </w:tc>
        <w:tc>
          <w:tcPr>
            <w:tcW w:w="286" w:type="pct"/>
            <w:tcBorders>
              <w:top w:val="nil"/>
              <w:left w:val="nil"/>
              <w:bottom w:val="single" w:sz="4" w:space="0" w:color="auto"/>
              <w:right w:val="single" w:sz="4" w:space="0" w:color="auto"/>
            </w:tcBorders>
            <w:shd w:val="clear" w:color="000000" w:fill="FFFFFF"/>
            <w:noWrap/>
            <w:vAlign w:val="bottom"/>
            <w:hideMark/>
          </w:tcPr>
          <w:p w14:paraId="214870A3"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3.386</w:t>
            </w:r>
          </w:p>
        </w:tc>
        <w:tc>
          <w:tcPr>
            <w:tcW w:w="591" w:type="pct"/>
            <w:tcBorders>
              <w:top w:val="nil"/>
              <w:left w:val="nil"/>
              <w:bottom w:val="single" w:sz="4" w:space="0" w:color="auto"/>
              <w:right w:val="single" w:sz="4" w:space="0" w:color="auto"/>
            </w:tcBorders>
            <w:shd w:val="clear" w:color="auto" w:fill="auto"/>
            <w:noWrap/>
            <w:vAlign w:val="bottom"/>
            <w:hideMark/>
          </w:tcPr>
          <w:p w14:paraId="7315D196"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5V (1.85*1.65)</w:t>
            </w:r>
          </w:p>
        </w:tc>
        <w:tc>
          <w:tcPr>
            <w:tcW w:w="283" w:type="pct"/>
            <w:tcBorders>
              <w:top w:val="nil"/>
              <w:left w:val="nil"/>
              <w:bottom w:val="single" w:sz="4" w:space="0" w:color="auto"/>
              <w:right w:val="single" w:sz="4" w:space="0" w:color="auto"/>
            </w:tcBorders>
            <w:shd w:val="clear" w:color="auto" w:fill="auto"/>
            <w:noWrap/>
            <w:vAlign w:val="center"/>
            <w:hideMark/>
          </w:tcPr>
          <w:p w14:paraId="2716666C"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43.5</w:t>
            </w:r>
          </w:p>
        </w:tc>
        <w:tc>
          <w:tcPr>
            <w:tcW w:w="332" w:type="pct"/>
            <w:tcBorders>
              <w:top w:val="nil"/>
              <w:left w:val="nil"/>
              <w:bottom w:val="single" w:sz="4" w:space="0" w:color="auto"/>
              <w:right w:val="single" w:sz="4" w:space="0" w:color="auto"/>
            </w:tcBorders>
            <w:shd w:val="clear" w:color="000000" w:fill="FFFFFF"/>
            <w:noWrap/>
            <w:vAlign w:val="bottom"/>
            <w:hideMark/>
          </w:tcPr>
          <w:p w14:paraId="21640BB0"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2.40</w:t>
            </w:r>
          </w:p>
        </w:tc>
        <w:tc>
          <w:tcPr>
            <w:tcW w:w="394" w:type="pct"/>
            <w:tcBorders>
              <w:top w:val="nil"/>
              <w:left w:val="nil"/>
              <w:bottom w:val="single" w:sz="4" w:space="0" w:color="auto"/>
              <w:right w:val="single" w:sz="4" w:space="0" w:color="auto"/>
            </w:tcBorders>
            <w:shd w:val="clear" w:color="000000" w:fill="FFFFFF"/>
            <w:noWrap/>
            <w:vAlign w:val="center"/>
            <w:hideMark/>
          </w:tcPr>
          <w:p w14:paraId="1621193C"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0.23</w:t>
            </w:r>
          </w:p>
        </w:tc>
        <w:tc>
          <w:tcPr>
            <w:tcW w:w="339" w:type="pct"/>
            <w:tcBorders>
              <w:top w:val="nil"/>
              <w:left w:val="nil"/>
              <w:bottom w:val="single" w:sz="4" w:space="0" w:color="auto"/>
              <w:right w:val="single" w:sz="4" w:space="0" w:color="auto"/>
            </w:tcBorders>
            <w:shd w:val="clear" w:color="auto" w:fill="auto"/>
            <w:noWrap/>
            <w:vAlign w:val="bottom"/>
            <w:hideMark/>
          </w:tcPr>
          <w:p w14:paraId="0ED1D26A"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1670</w:t>
            </w:r>
          </w:p>
        </w:tc>
        <w:tc>
          <w:tcPr>
            <w:tcW w:w="273" w:type="pct"/>
            <w:tcBorders>
              <w:top w:val="nil"/>
              <w:left w:val="nil"/>
              <w:bottom w:val="single" w:sz="4" w:space="0" w:color="auto"/>
              <w:right w:val="single" w:sz="4" w:space="0" w:color="auto"/>
            </w:tcBorders>
            <w:shd w:val="clear" w:color="auto" w:fill="auto"/>
            <w:noWrap/>
            <w:vAlign w:val="center"/>
            <w:hideMark/>
          </w:tcPr>
          <w:p w14:paraId="2281E827"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2A24D9">
              <w:rPr>
                <w:rFonts w:eastAsia="Times New Roman" w:cs="Calibri"/>
                <w:color w:val="000000"/>
                <w:sz w:val="16"/>
                <w:szCs w:val="16"/>
                <w:lang w:val="en-US"/>
              </w:rPr>
              <w:t>-0.60</w:t>
            </w:r>
          </w:p>
        </w:tc>
        <w:tc>
          <w:tcPr>
            <w:tcW w:w="564" w:type="pct"/>
            <w:tcBorders>
              <w:top w:val="nil"/>
              <w:left w:val="nil"/>
              <w:bottom w:val="single" w:sz="4" w:space="0" w:color="auto"/>
              <w:right w:val="single" w:sz="4" w:space="0" w:color="auto"/>
            </w:tcBorders>
            <w:shd w:val="clear" w:color="000000" w:fill="DDEBF7"/>
            <w:noWrap/>
            <w:vAlign w:val="bottom"/>
            <w:hideMark/>
          </w:tcPr>
          <w:p w14:paraId="6CB3EA1F"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5V (1.50×1.80)</w:t>
            </w:r>
          </w:p>
        </w:tc>
        <w:tc>
          <w:tcPr>
            <w:tcW w:w="379" w:type="pct"/>
            <w:tcBorders>
              <w:top w:val="nil"/>
              <w:left w:val="nil"/>
              <w:bottom w:val="single" w:sz="4" w:space="0" w:color="auto"/>
              <w:right w:val="single" w:sz="4" w:space="0" w:color="auto"/>
            </w:tcBorders>
            <w:shd w:val="clear" w:color="000000" w:fill="DDEBF7"/>
            <w:noWrap/>
            <w:vAlign w:val="center"/>
            <w:hideMark/>
          </w:tcPr>
          <w:p w14:paraId="4D298BD1"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-0.90</w:t>
            </w:r>
          </w:p>
        </w:tc>
      </w:tr>
      <w:tr w:rsidR="00C92B6D" w:rsidRPr="00584DE0" w14:paraId="0347FAB2" w14:textId="77777777" w:rsidTr="00137F65">
        <w:trPr>
          <w:trHeight w:val="288"/>
        </w:trPr>
        <w:tc>
          <w:tcPr>
            <w:tcW w:w="263" w:type="pct"/>
            <w:tcBorders>
              <w:top w:val="nil"/>
              <w:left w:val="single" w:sz="4" w:space="0" w:color="auto"/>
              <w:bottom w:val="single" w:sz="4" w:space="0" w:color="auto"/>
              <w:right w:val="single" w:sz="4" w:space="0" w:color="auto"/>
            </w:tcBorders>
            <w:shd w:val="clear" w:color="auto" w:fill="auto"/>
            <w:noWrap/>
            <w:vAlign w:val="bottom"/>
            <w:hideMark/>
          </w:tcPr>
          <w:p w14:paraId="7D7C0264"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5</w:t>
            </w:r>
          </w:p>
        </w:tc>
        <w:tc>
          <w:tcPr>
            <w:tcW w:w="567" w:type="pct"/>
            <w:tcBorders>
              <w:top w:val="nil"/>
              <w:left w:val="nil"/>
              <w:bottom w:val="single" w:sz="4" w:space="0" w:color="auto"/>
              <w:right w:val="single" w:sz="4" w:space="0" w:color="auto"/>
            </w:tcBorders>
            <w:shd w:val="clear" w:color="auto" w:fill="auto"/>
            <w:noWrap/>
            <w:vAlign w:val="bottom"/>
            <w:hideMark/>
          </w:tcPr>
          <w:p w14:paraId="1974B1E3"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 xml:space="preserve">Chalavangha </w:t>
            </w:r>
          </w:p>
        </w:tc>
        <w:tc>
          <w:tcPr>
            <w:tcW w:w="729" w:type="pct"/>
            <w:tcBorders>
              <w:top w:val="nil"/>
              <w:left w:val="nil"/>
              <w:bottom w:val="single" w:sz="4" w:space="0" w:color="auto"/>
              <w:right w:val="single" w:sz="4" w:space="0" w:color="auto"/>
            </w:tcBorders>
            <w:shd w:val="clear" w:color="auto" w:fill="auto"/>
            <w:noWrap/>
            <w:vAlign w:val="bottom"/>
            <w:hideMark/>
          </w:tcPr>
          <w:p w14:paraId="2CD9192C"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structure_55-2D_6</w:t>
            </w:r>
          </w:p>
        </w:tc>
        <w:tc>
          <w:tcPr>
            <w:tcW w:w="286" w:type="pct"/>
            <w:tcBorders>
              <w:top w:val="nil"/>
              <w:left w:val="nil"/>
              <w:bottom w:val="single" w:sz="4" w:space="0" w:color="auto"/>
              <w:right w:val="single" w:sz="4" w:space="0" w:color="auto"/>
            </w:tcBorders>
            <w:shd w:val="clear" w:color="000000" w:fill="FFFFFF"/>
            <w:noWrap/>
            <w:vAlign w:val="bottom"/>
            <w:hideMark/>
          </w:tcPr>
          <w:p w14:paraId="77F20993"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-1.083</w:t>
            </w:r>
          </w:p>
        </w:tc>
        <w:tc>
          <w:tcPr>
            <w:tcW w:w="591" w:type="pct"/>
            <w:tcBorders>
              <w:top w:val="nil"/>
              <w:left w:val="nil"/>
              <w:bottom w:val="single" w:sz="4" w:space="0" w:color="auto"/>
              <w:right w:val="single" w:sz="4" w:space="0" w:color="auto"/>
            </w:tcBorders>
            <w:shd w:val="clear" w:color="auto" w:fill="auto"/>
            <w:noWrap/>
            <w:vAlign w:val="bottom"/>
            <w:hideMark/>
          </w:tcPr>
          <w:p w14:paraId="1B66330F"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1V(1.2*.9)</w:t>
            </w:r>
          </w:p>
        </w:tc>
        <w:tc>
          <w:tcPr>
            <w:tcW w:w="283" w:type="pct"/>
            <w:tcBorders>
              <w:top w:val="nil"/>
              <w:left w:val="nil"/>
              <w:bottom w:val="single" w:sz="4" w:space="0" w:color="auto"/>
              <w:right w:val="single" w:sz="4" w:space="0" w:color="auto"/>
            </w:tcBorders>
            <w:shd w:val="clear" w:color="auto" w:fill="auto"/>
            <w:noWrap/>
            <w:vAlign w:val="center"/>
            <w:hideMark/>
          </w:tcPr>
          <w:p w14:paraId="3AC1743B"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10.3</w:t>
            </w:r>
          </w:p>
        </w:tc>
        <w:tc>
          <w:tcPr>
            <w:tcW w:w="332" w:type="pct"/>
            <w:tcBorders>
              <w:top w:val="nil"/>
              <w:left w:val="nil"/>
              <w:bottom w:val="single" w:sz="4" w:space="0" w:color="auto"/>
              <w:right w:val="single" w:sz="4" w:space="0" w:color="auto"/>
            </w:tcBorders>
            <w:shd w:val="clear" w:color="000000" w:fill="FFFFFF"/>
            <w:noWrap/>
            <w:vAlign w:val="bottom"/>
            <w:hideMark/>
          </w:tcPr>
          <w:p w14:paraId="2A94D49A"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2.40</w:t>
            </w:r>
          </w:p>
        </w:tc>
        <w:tc>
          <w:tcPr>
            <w:tcW w:w="394" w:type="pct"/>
            <w:tcBorders>
              <w:top w:val="nil"/>
              <w:left w:val="nil"/>
              <w:bottom w:val="single" w:sz="4" w:space="0" w:color="auto"/>
              <w:right w:val="single" w:sz="4" w:space="0" w:color="auto"/>
            </w:tcBorders>
            <w:shd w:val="clear" w:color="000000" w:fill="FFFFFF"/>
            <w:noWrap/>
            <w:vAlign w:val="center"/>
            <w:hideMark/>
          </w:tcPr>
          <w:p w14:paraId="2AACD144"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0.23</w:t>
            </w:r>
          </w:p>
        </w:tc>
        <w:tc>
          <w:tcPr>
            <w:tcW w:w="339" w:type="pct"/>
            <w:tcBorders>
              <w:top w:val="nil"/>
              <w:left w:val="nil"/>
              <w:bottom w:val="single" w:sz="4" w:space="0" w:color="auto"/>
              <w:right w:val="single" w:sz="4" w:space="0" w:color="auto"/>
            </w:tcBorders>
            <w:shd w:val="clear" w:color="auto" w:fill="auto"/>
            <w:noWrap/>
            <w:vAlign w:val="bottom"/>
            <w:hideMark/>
          </w:tcPr>
          <w:p w14:paraId="42E4F5D2"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350</w:t>
            </w:r>
          </w:p>
        </w:tc>
        <w:tc>
          <w:tcPr>
            <w:tcW w:w="273" w:type="pct"/>
            <w:tcBorders>
              <w:top w:val="nil"/>
              <w:left w:val="nil"/>
              <w:bottom w:val="single" w:sz="4" w:space="0" w:color="auto"/>
              <w:right w:val="single" w:sz="4" w:space="0" w:color="auto"/>
            </w:tcBorders>
            <w:shd w:val="clear" w:color="auto" w:fill="auto"/>
            <w:noWrap/>
            <w:vAlign w:val="center"/>
            <w:hideMark/>
          </w:tcPr>
          <w:p w14:paraId="64B74424"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2A24D9">
              <w:rPr>
                <w:rFonts w:eastAsia="Times New Roman" w:cs="Calibri"/>
                <w:color w:val="000000"/>
                <w:sz w:val="16"/>
                <w:szCs w:val="16"/>
                <w:lang w:val="en-US"/>
              </w:rPr>
              <w:t>-0.60</w:t>
            </w:r>
          </w:p>
        </w:tc>
        <w:tc>
          <w:tcPr>
            <w:tcW w:w="564" w:type="pct"/>
            <w:tcBorders>
              <w:top w:val="nil"/>
              <w:left w:val="nil"/>
              <w:bottom w:val="single" w:sz="4" w:space="0" w:color="auto"/>
              <w:right w:val="single" w:sz="4" w:space="0" w:color="auto"/>
            </w:tcBorders>
            <w:shd w:val="clear" w:color="000000" w:fill="DDEBF7"/>
            <w:noWrap/>
            <w:vAlign w:val="bottom"/>
            <w:hideMark/>
          </w:tcPr>
          <w:p w14:paraId="65BE0486"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1V (1.50×1.80)</w:t>
            </w:r>
          </w:p>
        </w:tc>
        <w:tc>
          <w:tcPr>
            <w:tcW w:w="379" w:type="pct"/>
            <w:tcBorders>
              <w:top w:val="nil"/>
              <w:left w:val="nil"/>
              <w:bottom w:val="single" w:sz="4" w:space="0" w:color="auto"/>
              <w:right w:val="single" w:sz="4" w:space="0" w:color="auto"/>
            </w:tcBorders>
            <w:shd w:val="clear" w:color="000000" w:fill="DDEBF7"/>
            <w:noWrap/>
            <w:vAlign w:val="center"/>
            <w:hideMark/>
          </w:tcPr>
          <w:p w14:paraId="45C074A7"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-0.90</w:t>
            </w:r>
          </w:p>
        </w:tc>
      </w:tr>
      <w:tr w:rsidR="00C92B6D" w:rsidRPr="00584DE0" w14:paraId="0557F7F7" w14:textId="77777777" w:rsidTr="00137F65">
        <w:trPr>
          <w:trHeight w:val="288"/>
        </w:trPr>
        <w:tc>
          <w:tcPr>
            <w:tcW w:w="263" w:type="pct"/>
            <w:tcBorders>
              <w:top w:val="nil"/>
              <w:left w:val="single" w:sz="4" w:space="0" w:color="auto"/>
              <w:bottom w:val="single" w:sz="4" w:space="0" w:color="auto"/>
              <w:right w:val="single" w:sz="4" w:space="0" w:color="auto"/>
            </w:tcBorders>
            <w:shd w:val="clear" w:color="auto" w:fill="auto"/>
            <w:noWrap/>
            <w:vAlign w:val="bottom"/>
            <w:hideMark/>
          </w:tcPr>
          <w:p w14:paraId="7B6931D6"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6</w:t>
            </w:r>
          </w:p>
        </w:tc>
        <w:tc>
          <w:tcPr>
            <w:tcW w:w="567" w:type="pct"/>
            <w:tcBorders>
              <w:top w:val="nil"/>
              <w:left w:val="nil"/>
              <w:bottom w:val="single" w:sz="4" w:space="0" w:color="auto"/>
              <w:right w:val="single" w:sz="4" w:space="0" w:color="auto"/>
            </w:tcBorders>
            <w:shd w:val="clear" w:color="auto" w:fill="auto"/>
            <w:noWrap/>
            <w:vAlign w:val="bottom"/>
            <w:hideMark/>
          </w:tcPr>
          <w:p w14:paraId="0DA9E146"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 xml:space="preserve">Vuittar Khal </w:t>
            </w:r>
          </w:p>
        </w:tc>
        <w:tc>
          <w:tcPr>
            <w:tcW w:w="729" w:type="pct"/>
            <w:tcBorders>
              <w:top w:val="nil"/>
              <w:left w:val="nil"/>
              <w:bottom w:val="single" w:sz="4" w:space="0" w:color="auto"/>
              <w:right w:val="single" w:sz="4" w:space="0" w:color="auto"/>
            </w:tcBorders>
            <w:shd w:val="clear" w:color="auto" w:fill="auto"/>
            <w:noWrap/>
            <w:vAlign w:val="bottom"/>
            <w:hideMark/>
          </w:tcPr>
          <w:p w14:paraId="4933EEA8"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structure_55-2D_10</w:t>
            </w:r>
          </w:p>
        </w:tc>
        <w:tc>
          <w:tcPr>
            <w:tcW w:w="286" w:type="pct"/>
            <w:tcBorders>
              <w:top w:val="nil"/>
              <w:left w:val="nil"/>
              <w:bottom w:val="single" w:sz="4" w:space="0" w:color="auto"/>
              <w:right w:val="single" w:sz="4" w:space="0" w:color="auto"/>
            </w:tcBorders>
            <w:shd w:val="clear" w:color="000000" w:fill="FFFFFF"/>
            <w:noWrap/>
            <w:vAlign w:val="bottom"/>
            <w:hideMark/>
          </w:tcPr>
          <w:p w14:paraId="7D16C2EF"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-1.341</w:t>
            </w:r>
          </w:p>
        </w:tc>
        <w:tc>
          <w:tcPr>
            <w:tcW w:w="591" w:type="pct"/>
            <w:tcBorders>
              <w:top w:val="nil"/>
              <w:left w:val="nil"/>
              <w:bottom w:val="single" w:sz="4" w:space="0" w:color="auto"/>
              <w:right w:val="single" w:sz="4" w:space="0" w:color="auto"/>
            </w:tcBorders>
            <w:shd w:val="clear" w:color="auto" w:fill="auto"/>
            <w:noWrap/>
            <w:vAlign w:val="bottom"/>
            <w:hideMark/>
          </w:tcPr>
          <w:p w14:paraId="6D414328"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1V(1.2*0.9)</w:t>
            </w:r>
          </w:p>
        </w:tc>
        <w:tc>
          <w:tcPr>
            <w:tcW w:w="283" w:type="pct"/>
            <w:tcBorders>
              <w:top w:val="nil"/>
              <w:left w:val="nil"/>
              <w:bottom w:val="single" w:sz="4" w:space="0" w:color="auto"/>
              <w:right w:val="single" w:sz="4" w:space="0" w:color="auto"/>
            </w:tcBorders>
            <w:shd w:val="clear" w:color="auto" w:fill="auto"/>
            <w:noWrap/>
            <w:vAlign w:val="center"/>
            <w:hideMark/>
          </w:tcPr>
          <w:p w14:paraId="7BBA4AF1"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5.4</w:t>
            </w:r>
          </w:p>
        </w:tc>
        <w:tc>
          <w:tcPr>
            <w:tcW w:w="332" w:type="pct"/>
            <w:tcBorders>
              <w:top w:val="nil"/>
              <w:left w:val="nil"/>
              <w:bottom w:val="single" w:sz="4" w:space="0" w:color="auto"/>
              <w:right w:val="single" w:sz="4" w:space="0" w:color="auto"/>
            </w:tcBorders>
            <w:shd w:val="clear" w:color="000000" w:fill="FFFFFF"/>
            <w:noWrap/>
            <w:vAlign w:val="bottom"/>
            <w:hideMark/>
          </w:tcPr>
          <w:p w14:paraId="34D9F1AB"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2.35</w:t>
            </w:r>
          </w:p>
        </w:tc>
        <w:tc>
          <w:tcPr>
            <w:tcW w:w="394" w:type="pct"/>
            <w:tcBorders>
              <w:top w:val="nil"/>
              <w:left w:val="nil"/>
              <w:bottom w:val="single" w:sz="4" w:space="0" w:color="auto"/>
              <w:right w:val="single" w:sz="4" w:space="0" w:color="auto"/>
            </w:tcBorders>
            <w:shd w:val="clear" w:color="000000" w:fill="FFFFFF"/>
            <w:noWrap/>
            <w:vAlign w:val="center"/>
            <w:hideMark/>
          </w:tcPr>
          <w:p w14:paraId="2818F92D"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0.20</w:t>
            </w:r>
          </w:p>
        </w:tc>
        <w:tc>
          <w:tcPr>
            <w:tcW w:w="339" w:type="pct"/>
            <w:tcBorders>
              <w:top w:val="nil"/>
              <w:left w:val="nil"/>
              <w:bottom w:val="single" w:sz="4" w:space="0" w:color="auto"/>
              <w:right w:val="single" w:sz="4" w:space="0" w:color="auto"/>
            </w:tcBorders>
            <w:shd w:val="clear" w:color="auto" w:fill="auto"/>
            <w:noWrap/>
            <w:vAlign w:val="bottom"/>
            <w:hideMark/>
          </w:tcPr>
          <w:p w14:paraId="611BF4D5"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170</w:t>
            </w:r>
          </w:p>
        </w:tc>
        <w:tc>
          <w:tcPr>
            <w:tcW w:w="273" w:type="pct"/>
            <w:tcBorders>
              <w:top w:val="nil"/>
              <w:left w:val="nil"/>
              <w:bottom w:val="single" w:sz="4" w:space="0" w:color="auto"/>
              <w:right w:val="single" w:sz="4" w:space="0" w:color="auto"/>
            </w:tcBorders>
            <w:shd w:val="clear" w:color="auto" w:fill="auto"/>
            <w:noWrap/>
            <w:vAlign w:val="center"/>
            <w:hideMark/>
          </w:tcPr>
          <w:p w14:paraId="088C8625"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2A24D9">
              <w:rPr>
                <w:rFonts w:eastAsia="Times New Roman" w:cs="Calibri"/>
                <w:color w:val="000000"/>
                <w:sz w:val="16"/>
                <w:szCs w:val="16"/>
                <w:lang w:val="en-US"/>
              </w:rPr>
              <w:t>-0.60</w:t>
            </w:r>
          </w:p>
        </w:tc>
        <w:tc>
          <w:tcPr>
            <w:tcW w:w="564" w:type="pct"/>
            <w:tcBorders>
              <w:top w:val="nil"/>
              <w:left w:val="nil"/>
              <w:bottom w:val="single" w:sz="4" w:space="0" w:color="auto"/>
              <w:right w:val="single" w:sz="4" w:space="0" w:color="auto"/>
            </w:tcBorders>
            <w:shd w:val="clear" w:color="000000" w:fill="DDEBF7"/>
            <w:noWrap/>
            <w:vAlign w:val="bottom"/>
            <w:hideMark/>
          </w:tcPr>
          <w:p w14:paraId="1202E919"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1V (1.50×1.80)</w:t>
            </w:r>
          </w:p>
        </w:tc>
        <w:tc>
          <w:tcPr>
            <w:tcW w:w="379" w:type="pct"/>
            <w:tcBorders>
              <w:top w:val="nil"/>
              <w:left w:val="nil"/>
              <w:bottom w:val="single" w:sz="4" w:space="0" w:color="auto"/>
              <w:right w:val="single" w:sz="4" w:space="0" w:color="auto"/>
            </w:tcBorders>
            <w:shd w:val="clear" w:color="000000" w:fill="DDEBF7"/>
            <w:noWrap/>
            <w:vAlign w:val="center"/>
            <w:hideMark/>
          </w:tcPr>
          <w:p w14:paraId="14B52BA4"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-0.90</w:t>
            </w:r>
          </w:p>
        </w:tc>
      </w:tr>
      <w:tr w:rsidR="00C92B6D" w:rsidRPr="00584DE0" w14:paraId="3818BC83" w14:textId="77777777" w:rsidTr="00137F65">
        <w:trPr>
          <w:trHeight w:val="288"/>
        </w:trPr>
        <w:tc>
          <w:tcPr>
            <w:tcW w:w="263" w:type="pct"/>
            <w:tcBorders>
              <w:top w:val="nil"/>
              <w:left w:val="single" w:sz="4" w:space="0" w:color="auto"/>
              <w:bottom w:val="single" w:sz="4" w:space="0" w:color="auto"/>
              <w:right w:val="single" w:sz="4" w:space="0" w:color="auto"/>
            </w:tcBorders>
            <w:shd w:val="clear" w:color="auto" w:fill="auto"/>
            <w:noWrap/>
            <w:vAlign w:val="bottom"/>
            <w:hideMark/>
          </w:tcPr>
          <w:p w14:paraId="1AD079DA"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7</w:t>
            </w:r>
          </w:p>
        </w:tc>
        <w:tc>
          <w:tcPr>
            <w:tcW w:w="567" w:type="pct"/>
            <w:tcBorders>
              <w:top w:val="nil"/>
              <w:left w:val="nil"/>
              <w:bottom w:val="single" w:sz="4" w:space="0" w:color="auto"/>
              <w:right w:val="single" w:sz="4" w:space="0" w:color="auto"/>
            </w:tcBorders>
            <w:shd w:val="clear" w:color="auto" w:fill="auto"/>
            <w:noWrap/>
            <w:vAlign w:val="bottom"/>
            <w:hideMark/>
          </w:tcPr>
          <w:p w14:paraId="4ADF5FBC"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 xml:space="preserve">Lal gazir Khal </w:t>
            </w:r>
          </w:p>
        </w:tc>
        <w:tc>
          <w:tcPr>
            <w:tcW w:w="729" w:type="pct"/>
            <w:tcBorders>
              <w:top w:val="nil"/>
              <w:left w:val="nil"/>
              <w:bottom w:val="single" w:sz="4" w:space="0" w:color="auto"/>
              <w:right w:val="single" w:sz="4" w:space="0" w:color="auto"/>
            </w:tcBorders>
            <w:shd w:val="clear" w:color="auto" w:fill="auto"/>
            <w:noWrap/>
            <w:vAlign w:val="bottom"/>
            <w:hideMark/>
          </w:tcPr>
          <w:p w14:paraId="76688A55"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structure_55-2D_12</w:t>
            </w:r>
          </w:p>
        </w:tc>
        <w:tc>
          <w:tcPr>
            <w:tcW w:w="286" w:type="pct"/>
            <w:tcBorders>
              <w:top w:val="nil"/>
              <w:left w:val="nil"/>
              <w:bottom w:val="single" w:sz="4" w:space="0" w:color="auto"/>
              <w:right w:val="single" w:sz="4" w:space="0" w:color="auto"/>
            </w:tcBorders>
            <w:shd w:val="clear" w:color="000000" w:fill="FFFFFF"/>
            <w:noWrap/>
            <w:vAlign w:val="bottom"/>
            <w:hideMark/>
          </w:tcPr>
          <w:p w14:paraId="5FAAAEC1"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-1.123</w:t>
            </w:r>
          </w:p>
        </w:tc>
        <w:tc>
          <w:tcPr>
            <w:tcW w:w="591" w:type="pct"/>
            <w:tcBorders>
              <w:top w:val="nil"/>
              <w:left w:val="nil"/>
              <w:bottom w:val="single" w:sz="4" w:space="0" w:color="auto"/>
              <w:right w:val="single" w:sz="4" w:space="0" w:color="auto"/>
            </w:tcBorders>
            <w:shd w:val="clear" w:color="auto" w:fill="auto"/>
            <w:noWrap/>
            <w:vAlign w:val="bottom"/>
            <w:hideMark/>
          </w:tcPr>
          <w:p w14:paraId="31FF0445"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1V(1.2*0.9)</w:t>
            </w:r>
          </w:p>
        </w:tc>
        <w:tc>
          <w:tcPr>
            <w:tcW w:w="283" w:type="pct"/>
            <w:tcBorders>
              <w:top w:val="nil"/>
              <w:left w:val="nil"/>
              <w:bottom w:val="single" w:sz="4" w:space="0" w:color="auto"/>
              <w:right w:val="single" w:sz="4" w:space="0" w:color="auto"/>
            </w:tcBorders>
            <w:shd w:val="clear" w:color="auto" w:fill="auto"/>
            <w:noWrap/>
            <w:vAlign w:val="center"/>
            <w:hideMark/>
          </w:tcPr>
          <w:p w14:paraId="1F53A2F6"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6.6</w:t>
            </w:r>
          </w:p>
        </w:tc>
        <w:tc>
          <w:tcPr>
            <w:tcW w:w="332" w:type="pct"/>
            <w:tcBorders>
              <w:top w:val="nil"/>
              <w:left w:val="nil"/>
              <w:bottom w:val="single" w:sz="4" w:space="0" w:color="auto"/>
              <w:right w:val="single" w:sz="4" w:space="0" w:color="auto"/>
            </w:tcBorders>
            <w:shd w:val="clear" w:color="000000" w:fill="FFFFFF"/>
            <w:noWrap/>
            <w:vAlign w:val="bottom"/>
            <w:hideMark/>
          </w:tcPr>
          <w:p w14:paraId="669F6D50"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2.53</w:t>
            </w:r>
          </w:p>
        </w:tc>
        <w:tc>
          <w:tcPr>
            <w:tcW w:w="394" w:type="pct"/>
            <w:tcBorders>
              <w:top w:val="nil"/>
              <w:left w:val="nil"/>
              <w:bottom w:val="single" w:sz="4" w:space="0" w:color="auto"/>
              <w:right w:val="single" w:sz="4" w:space="0" w:color="auto"/>
            </w:tcBorders>
            <w:shd w:val="clear" w:color="000000" w:fill="FFFFFF"/>
            <w:noWrap/>
            <w:vAlign w:val="center"/>
            <w:hideMark/>
          </w:tcPr>
          <w:p w14:paraId="0D318DE0"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0.20</w:t>
            </w:r>
          </w:p>
        </w:tc>
        <w:tc>
          <w:tcPr>
            <w:tcW w:w="339" w:type="pct"/>
            <w:tcBorders>
              <w:top w:val="nil"/>
              <w:left w:val="nil"/>
              <w:bottom w:val="single" w:sz="4" w:space="0" w:color="auto"/>
              <w:right w:val="single" w:sz="4" w:space="0" w:color="auto"/>
            </w:tcBorders>
            <w:shd w:val="clear" w:color="auto" w:fill="auto"/>
            <w:noWrap/>
            <w:vAlign w:val="bottom"/>
            <w:hideMark/>
          </w:tcPr>
          <w:p w14:paraId="411C8EDC"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214</w:t>
            </w:r>
          </w:p>
        </w:tc>
        <w:tc>
          <w:tcPr>
            <w:tcW w:w="273" w:type="pct"/>
            <w:tcBorders>
              <w:top w:val="nil"/>
              <w:left w:val="nil"/>
              <w:bottom w:val="single" w:sz="4" w:space="0" w:color="auto"/>
              <w:right w:val="single" w:sz="4" w:space="0" w:color="auto"/>
            </w:tcBorders>
            <w:shd w:val="clear" w:color="auto" w:fill="auto"/>
            <w:noWrap/>
            <w:vAlign w:val="center"/>
            <w:hideMark/>
          </w:tcPr>
          <w:p w14:paraId="7FA16882"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2A24D9">
              <w:rPr>
                <w:rFonts w:eastAsia="Times New Roman" w:cs="Calibri"/>
                <w:color w:val="000000"/>
                <w:sz w:val="16"/>
                <w:szCs w:val="16"/>
                <w:lang w:val="en-US"/>
              </w:rPr>
              <w:t>-0.60</w:t>
            </w:r>
          </w:p>
        </w:tc>
        <w:tc>
          <w:tcPr>
            <w:tcW w:w="564" w:type="pct"/>
            <w:tcBorders>
              <w:top w:val="nil"/>
              <w:left w:val="nil"/>
              <w:bottom w:val="single" w:sz="4" w:space="0" w:color="auto"/>
              <w:right w:val="single" w:sz="4" w:space="0" w:color="auto"/>
            </w:tcBorders>
            <w:shd w:val="clear" w:color="000000" w:fill="DDEBF7"/>
            <w:noWrap/>
            <w:vAlign w:val="bottom"/>
            <w:hideMark/>
          </w:tcPr>
          <w:p w14:paraId="6E333437"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1V (1.50×1.80)</w:t>
            </w:r>
          </w:p>
        </w:tc>
        <w:tc>
          <w:tcPr>
            <w:tcW w:w="379" w:type="pct"/>
            <w:tcBorders>
              <w:top w:val="nil"/>
              <w:left w:val="nil"/>
              <w:bottom w:val="single" w:sz="4" w:space="0" w:color="auto"/>
              <w:right w:val="single" w:sz="4" w:space="0" w:color="auto"/>
            </w:tcBorders>
            <w:shd w:val="clear" w:color="000000" w:fill="DDEBF7"/>
            <w:noWrap/>
            <w:vAlign w:val="center"/>
            <w:hideMark/>
          </w:tcPr>
          <w:p w14:paraId="3D671EE3"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-0.60</w:t>
            </w:r>
          </w:p>
        </w:tc>
      </w:tr>
      <w:tr w:rsidR="00C92B6D" w:rsidRPr="00584DE0" w14:paraId="0DCC6DE4" w14:textId="77777777" w:rsidTr="00137F65">
        <w:trPr>
          <w:trHeight w:val="288"/>
        </w:trPr>
        <w:tc>
          <w:tcPr>
            <w:tcW w:w="263" w:type="pct"/>
            <w:tcBorders>
              <w:top w:val="nil"/>
              <w:left w:val="single" w:sz="4" w:space="0" w:color="auto"/>
              <w:bottom w:val="single" w:sz="4" w:space="0" w:color="auto"/>
              <w:right w:val="single" w:sz="4" w:space="0" w:color="auto"/>
            </w:tcBorders>
            <w:shd w:val="clear" w:color="auto" w:fill="auto"/>
            <w:noWrap/>
            <w:vAlign w:val="bottom"/>
            <w:hideMark/>
          </w:tcPr>
          <w:p w14:paraId="2804C376"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8</w:t>
            </w:r>
          </w:p>
        </w:tc>
        <w:tc>
          <w:tcPr>
            <w:tcW w:w="567" w:type="pct"/>
            <w:tcBorders>
              <w:top w:val="nil"/>
              <w:left w:val="nil"/>
              <w:bottom w:val="single" w:sz="4" w:space="0" w:color="auto"/>
              <w:right w:val="single" w:sz="4" w:space="0" w:color="auto"/>
            </w:tcBorders>
            <w:shd w:val="clear" w:color="auto" w:fill="auto"/>
            <w:noWrap/>
            <w:vAlign w:val="bottom"/>
            <w:hideMark/>
          </w:tcPr>
          <w:p w14:paraId="59CB3F7C"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 xml:space="preserve">Purbo Alipura </w:t>
            </w:r>
          </w:p>
        </w:tc>
        <w:tc>
          <w:tcPr>
            <w:tcW w:w="729" w:type="pct"/>
            <w:tcBorders>
              <w:top w:val="nil"/>
              <w:left w:val="nil"/>
              <w:bottom w:val="single" w:sz="4" w:space="0" w:color="auto"/>
              <w:right w:val="single" w:sz="4" w:space="0" w:color="auto"/>
            </w:tcBorders>
            <w:shd w:val="clear" w:color="auto" w:fill="auto"/>
            <w:noWrap/>
            <w:vAlign w:val="bottom"/>
            <w:hideMark/>
          </w:tcPr>
          <w:p w14:paraId="654F6C09"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structure_55-2D_14</w:t>
            </w:r>
          </w:p>
        </w:tc>
        <w:tc>
          <w:tcPr>
            <w:tcW w:w="286" w:type="pct"/>
            <w:tcBorders>
              <w:top w:val="nil"/>
              <w:left w:val="nil"/>
              <w:bottom w:val="single" w:sz="4" w:space="0" w:color="auto"/>
              <w:right w:val="single" w:sz="4" w:space="0" w:color="auto"/>
            </w:tcBorders>
            <w:shd w:val="clear" w:color="000000" w:fill="FFFFFF"/>
            <w:noWrap/>
            <w:vAlign w:val="bottom"/>
            <w:hideMark/>
          </w:tcPr>
          <w:p w14:paraId="4DEBCAF2"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-1.496</w:t>
            </w:r>
          </w:p>
        </w:tc>
        <w:tc>
          <w:tcPr>
            <w:tcW w:w="591" w:type="pct"/>
            <w:tcBorders>
              <w:top w:val="nil"/>
              <w:left w:val="nil"/>
              <w:bottom w:val="single" w:sz="4" w:space="0" w:color="auto"/>
              <w:right w:val="single" w:sz="4" w:space="0" w:color="auto"/>
            </w:tcBorders>
            <w:shd w:val="clear" w:color="auto" w:fill="auto"/>
            <w:noWrap/>
            <w:vAlign w:val="bottom"/>
            <w:hideMark/>
          </w:tcPr>
          <w:p w14:paraId="69D583CC"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1V(1.2*0.9)</w:t>
            </w:r>
          </w:p>
        </w:tc>
        <w:tc>
          <w:tcPr>
            <w:tcW w:w="283" w:type="pct"/>
            <w:tcBorders>
              <w:top w:val="nil"/>
              <w:left w:val="nil"/>
              <w:bottom w:val="single" w:sz="4" w:space="0" w:color="auto"/>
              <w:right w:val="single" w:sz="4" w:space="0" w:color="auto"/>
            </w:tcBorders>
            <w:shd w:val="clear" w:color="auto" w:fill="auto"/>
            <w:noWrap/>
            <w:vAlign w:val="center"/>
            <w:hideMark/>
          </w:tcPr>
          <w:p w14:paraId="3F2E19CD"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18.5</w:t>
            </w:r>
          </w:p>
        </w:tc>
        <w:tc>
          <w:tcPr>
            <w:tcW w:w="332" w:type="pct"/>
            <w:tcBorders>
              <w:top w:val="nil"/>
              <w:left w:val="nil"/>
              <w:bottom w:val="single" w:sz="4" w:space="0" w:color="auto"/>
              <w:right w:val="single" w:sz="4" w:space="0" w:color="auto"/>
            </w:tcBorders>
            <w:shd w:val="clear" w:color="000000" w:fill="FFFFFF"/>
            <w:noWrap/>
            <w:vAlign w:val="bottom"/>
            <w:hideMark/>
          </w:tcPr>
          <w:p w14:paraId="66A0AE81"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2.35</w:t>
            </w:r>
          </w:p>
        </w:tc>
        <w:tc>
          <w:tcPr>
            <w:tcW w:w="394" w:type="pct"/>
            <w:tcBorders>
              <w:top w:val="nil"/>
              <w:left w:val="nil"/>
              <w:bottom w:val="single" w:sz="4" w:space="0" w:color="auto"/>
              <w:right w:val="single" w:sz="4" w:space="0" w:color="auto"/>
            </w:tcBorders>
            <w:shd w:val="clear" w:color="000000" w:fill="FFFFFF"/>
            <w:noWrap/>
            <w:vAlign w:val="center"/>
            <w:hideMark/>
          </w:tcPr>
          <w:p w14:paraId="3D536D52"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0.20</w:t>
            </w:r>
          </w:p>
        </w:tc>
        <w:tc>
          <w:tcPr>
            <w:tcW w:w="339" w:type="pct"/>
            <w:tcBorders>
              <w:top w:val="nil"/>
              <w:left w:val="nil"/>
              <w:bottom w:val="single" w:sz="4" w:space="0" w:color="auto"/>
              <w:right w:val="single" w:sz="4" w:space="0" w:color="auto"/>
            </w:tcBorders>
            <w:shd w:val="clear" w:color="auto" w:fill="auto"/>
            <w:noWrap/>
            <w:vAlign w:val="bottom"/>
            <w:hideMark/>
          </w:tcPr>
          <w:p w14:paraId="4495B031"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969</w:t>
            </w:r>
          </w:p>
        </w:tc>
        <w:tc>
          <w:tcPr>
            <w:tcW w:w="273" w:type="pct"/>
            <w:tcBorders>
              <w:top w:val="nil"/>
              <w:left w:val="nil"/>
              <w:bottom w:val="single" w:sz="4" w:space="0" w:color="auto"/>
              <w:right w:val="single" w:sz="4" w:space="0" w:color="auto"/>
            </w:tcBorders>
            <w:shd w:val="clear" w:color="auto" w:fill="auto"/>
            <w:noWrap/>
            <w:vAlign w:val="center"/>
            <w:hideMark/>
          </w:tcPr>
          <w:p w14:paraId="3D9513A1"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2A24D9">
              <w:rPr>
                <w:rFonts w:eastAsia="Times New Roman" w:cs="Calibri"/>
                <w:color w:val="000000"/>
                <w:sz w:val="16"/>
                <w:szCs w:val="16"/>
                <w:lang w:val="en-US"/>
              </w:rPr>
              <w:t>-0.60</w:t>
            </w:r>
          </w:p>
        </w:tc>
        <w:tc>
          <w:tcPr>
            <w:tcW w:w="564" w:type="pct"/>
            <w:tcBorders>
              <w:top w:val="nil"/>
              <w:left w:val="nil"/>
              <w:bottom w:val="single" w:sz="4" w:space="0" w:color="auto"/>
              <w:right w:val="single" w:sz="4" w:space="0" w:color="auto"/>
            </w:tcBorders>
            <w:shd w:val="clear" w:color="000000" w:fill="DDEBF7"/>
            <w:noWrap/>
            <w:vAlign w:val="bottom"/>
            <w:hideMark/>
          </w:tcPr>
          <w:p w14:paraId="1B1EDA70"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2V (1.50×1.80)</w:t>
            </w:r>
          </w:p>
        </w:tc>
        <w:tc>
          <w:tcPr>
            <w:tcW w:w="379" w:type="pct"/>
            <w:tcBorders>
              <w:top w:val="nil"/>
              <w:left w:val="nil"/>
              <w:bottom w:val="single" w:sz="4" w:space="0" w:color="auto"/>
              <w:right w:val="single" w:sz="4" w:space="0" w:color="auto"/>
            </w:tcBorders>
            <w:shd w:val="clear" w:color="000000" w:fill="DDEBF7"/>
            <w:noWrap/>
            <w:vAlign w:val="center"/>
            <w:hideMark/>
          </w:tcPr>
          <w:p w14:paraId="09AEB117"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-0.70</w:t>
            </w:r>
          </w:p>
        </w:tc>
      </w:tr>
      <w:tr w:rsidR="00C92B6D" w:rsidRPr="00584DE0" w14:paraId="61EF1063" w14:textId="77777777" w:rsidTr="00137F65">
        <w:trPr>
          <w:trHeight w:val="288"/>
        </w:trPr>
        <w:tc>
          <w:tcPr>
            <w:tcW w:w="263" w:type="pct"/>
            <w:tcBorders>
              <w:top w:val="nil"/>
              <w:left w:val="single" w:sz="4" w:space="0" w:color="auto"/>
              <w:bottom w:val="single" w:sz="4" w:space="0" w:color="auto"/>
              <w:right w:val="single" w:sz="4" w:space="0" w:color="auto"/>
            </w:tcBorders>
            <w:shd w:val="clear" w:color="auto" w:fill="auto"/>
            <w:noWrap/>
            <w:vAlign w:val="bottom"/>
            <w:hideMark/>
          </w:tcPr>
          <w:p w14:paraId="76A06F95"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9</w:t>
            </w:r>
          </w:p>
        </w:tc>
        <w:tc>
          <w:tcPr>
            <w:tcW w:w="567" w:type="pct"/>
            <w:tcBorders>
              <w:top w:val="nil"/>
              <w:left w:val="nil"/>
              <w:bottom w:val="single" w:sz="4" w:space="0" w:color="auto"/>
              <w:right w:val="single" w:sz="4" w:space="0" w:color="auto"/>
            </w:tcBorders>
            <w:shd w:val="clear" w:color="auto" w:fill="auto"/>
            <w:noWrap/>
            <w:vAlign w:val="bottom"/>
            <w:hideMark/>
          </w:tcPr>
          <w:p w14:paraId="03E5AA55"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 xml:space="preserve">Tonmay bad </w:t>
            </w:r>
          </w:p>
        </w:tc>
        <w:tc>
          <w:tcPr>
            <w:tcW w:w="729" w:type="pct"/>
            <w:tcBorders>
              <w:top w:val="nil"/>
              <w:left w:val="nil"/>
              <w:bottom w:val="single" w:sz="4" w:space="0" w:color="auto"/>
              <w:right w:val="single" w:sz="4" w:space="0" w:color="auto"/>
            </w:tcBorders>
            <w:shd w:val="clear" w:color="auto" w:fill="auto"/>
            <w:noWrap/>
            <w:vAlign w:val="bottom"/>
            <w:hideMark/>
          </w:tcPr>
          <w:p w14:paraId="1CC43475"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structure_55-2D_16</w:t>
            </w:r>
          </w:p>
        </w:tc>
        <w:tc>
          <w:tcPr>
            <w:tcW w:w="286" w:type="pct"/>
            <w:tcBorders>
              <w:top w:val="nil"/>
              <w:left w:val="nil"/>
              <w:bottom w:val="single" w:sz="4" w:space="0" w:color="auto"/>
              <w:right w:val="single" w:sz="4" w:space="0" w:color="auto"/>
            </w:tcBorders>
            <w:shd w:val="clear" w:color="000000" w:fill="FFFFFF"/>
            <w:noWrap/>
            <w:vAlign w:val="bottom"/>
            <w:hideMark/>
          </w:tcPr>
          <w:p w14:paraId="2DA5DA43"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-3.045</w:t>
            </w:r>
          </w:p>
        </w:tc>
        <w:tc>
          <w:tcPr>
            <w:tcW w:w="591" w:type="pct"/>
            <w:tcBorders>
              <w:top w:val="nil"/>
              <w:left w:val="nil"/>
              <w:bottom w:val="single" w:sz="4" w:space="0" w:color="auto"/>
              <w:right w:val="single" w:sz="4" w:space="0" w:color="auto"/>
            </w:tcBorders>
            <w:shd w:val="clear" w:color="auto" w:fill="auto"/>
            <w:noWrap/>
            <w:vAlign w:val="bottom"/>
            <w:hideMark/>
          </w:tcPr>
          <w:p w14:paraId="4EB3150E"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3V(1.85*1.52)</w:t>
            </w:r>
          </w:p>
        </w:tc>
        <w:tc>
          <w:tcPr>
            <w:tcW w:w="283" w:type="pct"/>
            <w:tcBorders>
              <w:top w:val="nil"/>
              <w:left w:val="nil"/>
              <w:bottom w:val="single" w:sz="4" w:space="0" w:color="auto"/>
              <w:right w:val="single" w:sz="4" w:space="0" w:color="auto"/>
            </w:tcBorders>
            <w:shd w:val="clear" w:color="auto" w:fill="auto"/>
            <w:noWrap/>
            <w:vAlign w:val="center"/>
            <w:hideMark/>
          </w:tcPr>
          <w:p w14:paraId="473B9653"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11.3</w:t>
            </w:r>
          </w:p>
        </w:tc>
        <w:tc>
          <w:tcPr>
            <w:tcW w:w="332" w:type="pct"/>
            <w:tcBorders>
              <w:top w:val="nil"/>
              <w:left w:val="nil"/>
              <w:bottom w:val="single" w:sz="4" w:space="0" w:color="auto"/>
              <w:right w:val="single" w:sz="4" w:space="0" w:color="auto"/>
            </w:tcBorders>
            <w:shd w:val="clear" w:color="000000" w:fill="FFFFFF"/>
            <w:noWrap/>
            <w:vAlign w:val="bottom"/>
            <w:hideMark/>
          </w:tcPr>
          <w:p w14:paraId="5402B8A1"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2.39</w:t>
            </w:r>
          </w:p>
        </w:tc>
        <w:tc>
          <w:tcPr>
            <w:tcW w:w="394" w:type="pct"/>
            <w:tcBorders>
              <w:top w:val="nil"/>
              <w:left w:val="nil"/>
              <w:bottom w:val="single" w:sz="4" w:space="0" w:color="auto"/>
              <w:right w:val="single" w:sz="4" w:space="0" w:color="auto"/>
            </w:tcBorders>
            <w:shd w:val="clear" w:color="000000" w:fill="FFFFFF"/>
            <w:noWrap/>
            <w:vAlign w:val="center"/>
            <w:hideMark/>
          </w:tcPr>
          <w:p w14:paraId="0771E776"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0.20</w:t>
            </w:r>
          </w:p>
        </w:tc>
        <w:tc>
          <w:tcPr>
            <w:tcW w:w="339" w:type="pct"/>
            <w:tcBorders>
              <w:top w:val="nil"/>
              <w:left w:val="nil"/>
              <w:bottom w:val="single" w:sz="4" w:space="0" w:color="auto"/>
              <w:right w:val="single" w:sz="4" w:space="0" w:color="auto"/>
            </w:tcBorders>
            <w:shd w:val="clear" w:color="auto" w:fill="auto"/>
            <w:noWrap/>
            <w:vAlign w:val="bottom"/>
            <w:hideMark/>
          </w:tcPr>
          <w:p w14:paraId="37C94DB8"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565</w:t>
            </w:r>
          </w:p>
        </w:tc>
        <w:tc>
          <w:tcPr>
            <w:tcW w:w="273" w:type="pct"/>
            <w:tcBorders>
              <w:top w:val="nil"/>
              <w:left w:val="nil"/>
              <w:bottom w:val="single" w:sz="4" w:space="0" w:color="auto"/>
              <w:right w:val="single" w:sz="4" w:space="0" w:color="auto"/>
            </w:tcBorders>
            <w:shd w:val="clear" w:color="auto" w:fill="auto"/>
            <w:noWrap/>
            <w:vAlign w:val="center"/>
            <w:hideMark/>
          </w:tcPr>
          <w:p w14:paraId="40B759FF"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2A24D9">
              <w:rPr>
                <w:rFonts w:eastAsia="Times New Roman" w:cs="Calibri"/>
                <w:color w:val="000000"/>
                <w:sz w:val="16"/>
                <w:szCs w:val="16"/>
                <w:lang w:val="en-US"/>
              </w:rPr>
              <w:t>-0.60</w:t>
            </w:r>
          </w:p>
        </w:tc>
        <w:tc>
          <w:tcPr>
            <w:tcW w:w="564" w:type="pct"/>
            <w:tcBorders>
              <w:top w:val="nil"/>
              <w:left w:val="nil"/>
              <w:bottom w:val="single" w:sz="4" w:space="0" w:color="auto"/>
              <w:right w:val="single" w:sz="4" w:space="0" w:color="auto"/>
            </w:tcBorders>
            <w:shd w:val="clear" w:color="000000" w:fill="DDEBF7"/>
            <w:noWrap/>
            <w:vAlign w:val="bottom"/>
            <w:hideMark/>
          </w:tcPr>
          <w:p w14:paraId="5504506C"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2V (1.50×1.80)</w:t>
            </w:r>
          </w:p>
        </w:tc>
        <w:tc>
          <w:tcPr>
            <w:tcW w:w="379" w:type="pct"/>
            <w:tcBorders>
              <w:top w:val="nil"/>
              <w:left w:val="nil"/>
              <w:bottom w:val="single" w:sz="4" w:space="0" w:color="auto"/>
              <w:right w:val="single" w:sz="4" w:space="0" w:color="auto"/>
            </w:tcBorders>
            <w:shd w:val="clear" w:color="000000" w:fill="DDEBF7"/>
            <w:noWrap/>
            <w:vAlign w:val="center"/>
            <w:hideMark/>
          </w:tcPr>
          <w:p w14:paraId="218E0F56"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-0.90</w:t>
            </w:r>
          </w:p>
        </w:tc>
      </w:tr>
      <w:tr w:rsidR="00C92B6D" w:rsidRPr="00584DE0" w14:paraId="64ACA572" w14:textId="77777777" w:rsidTr="00137F65">
        <w:trPr>
          <w:trHeight w:val="288"/>
        </w:trPr>
        <w:tc>
          <w:tcPr>
            <w:tcW w:w="263" w:type="pct"/>
            <w:tcBorders>
              <w:top w:val="nil"/>
              <w:left w:val="single" w:sz="4" w:space="0" w:color="auto"/>
              <w:bottom w:val="single" w:sz="4" w:space="0" w:color="auto"/>
              <w:right w:val="single" w:sz="4" w:space="0" w:color="auto"/>
            </w:tcBorders>
            <w:shd w:val="clear" w:color="auto" w:fill="auto"/>
            <w:noWrap/>
            <w:vAlign w:val="bottom"/>
            <w:hideMark/>
          </w:tcPr>
          <w:p w14:paraId="2B547E02"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10</w:t>
            </w:r>
          </w:p>
        </w:tc>
        <w:tc>
          <w:tcPr>
            <w:tcW w:w="567" w:type="pct"/>
            <w:tcBorders>
              <w:top w:val="nil"/>
              <w:left w:val="nil"/>
              <w:bottom w:val="single" w:sz="4" w:space="0" w:color="auto"/>
              <w:right w:val="single" w:sz="4" w:space="0" w:color="auto"/>
            </w:tcBorders>
            <w:shd w:val="clear" w:color="auto" w:fill="auto"/>
            <w:noWrap/>
            <w:vAlign w:val="bottom"/>
            <w:hideMark/>
          </w:tcPr>
          <w:p w14:paraId="6372D69C"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 xml:space="preserve">Potkar Mar </w:t>
            </w:r>
          </w:p>
        </w:tc>
        <w:tc>
          <w:tcPr>
            <w:tcW w:w="729" w:type="pct"/>
            <w:tcBorders>
              <w:top w:val="nil"/>
              <w:left w:val="nil"/>
              <w:bottom w:val="single" w:sz="4" w:space="0" w:color="auto"/>
              <w:right w:val="single" w:sz="4" w:space="0" w:color="auto"/>
            </w:tcBorders>
            <w:shd w:val="clear" w:color="auto" w:fill="auto"/>
            <w:noWrap/>
            <w:vAlign w:val="bottom"/>
            <w:hideMark/>
          </w:tcPr>
          <w:p w14:paraId="47A00E3D"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structure_55-2D_19</w:t>
            </w:r>
          </w:p>
        </w:tc>
        <w:tc>
          <w:tcPr>
            <w:tcW w:w="286" w:type="pct"/>
            <w:tcBorders>
              <w:top w:val="nil"/>
              <w:left w:val="nil"/>
              <w:bottom w:val="single" w:sz="4" w:space="0" w:color="auto"/>
              <w:right w:val="single" w:sz="4" w:space="0" w:color="auto"/>
            </w:tcBorders>
            <w:shd w:val="clear" w:color="000000" w:fill="FFFFFF"/>
            <w:noWrap/>
            <w:vAlign w:val="bottom"/>
            <w:hideMark/>
          </w:tcPr>
          <w:p w14:paraId="11685706"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-2.11</w:t>
            </w:r>
          </w:p>
        </w:tc>
        <w:tc>
          <w:tcPr>
            <w:tcW w:w="591" w:type="pct"/>
            <w:tcBorders>
              <w:top w:val="nil"/>
              <w:left w:val="nil"/>
              <w:bottom w:val="single" w:sz="4" w:space="0" w:color="auto"/>
              <w:right w:val="single" w:sz="4" w:space="0" w:color="auto"/>
            </w:tcBorders>
            <w:shd w:val="clear" w:color="auto" w:fill="auto"/>
            <w:noWrap/>
            <w:vAlign w:val="bottom"/>
            <w:hideMark/>
          </w:tcPr>
          <w:p w14:paraId="6ADF48F5"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3V(1.89*1.6)</w:t>
            </w:r>
          </w:p>
        </w:tc>
        <w:tc>
          <w:tcPr>
            <w:tcW w:w="283" w:type="pct"/>
            <w:tcBorders>
              <w:top w:val="nil"/>
              <w:left w:val="nil"/>
              <w:bottom w:val="single" w:sz="4" w:space="0" w:color="auto"/>
              <w:right w:val="single" w:sz="4" w:space="0" w:color="auto"/>
            </w:tcBorders>
            <w:shd w:val="clear" w:color="auto" w:fill="auto"/>
            <w:noWrap/>
            <w:vAlign w:val="center"/>
            <w:hideMark/>
          </w:tcPr>
          <w:p w14:paraId="12FEDFA9"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10.3</w:t>
            </w:r>
          </w:p>
        </w:tc>
        <w:tc>
          <w:tcPr>
            <w:tcW w:w="332" w:type="pct"/>
            <w:tcBorders>
              <w:top w:val="nil"/>
              <w:left w:val="nil"/>
              <w:bottom w:val="single" w:sz="4" w:space="0" w:color="auto"/>
              <w:right w:val="single" w:sz="4" w:space="0" w:color="auto"/>
            </w:tcBorders>
            <w:shd w:val="clear" w:color="000000" w:fill="FFFFFF"/>
            <w:noWrap/>
            <w:vAlign w:val="bottom"/>
            <w:hideMark/>
          </w:tcPr>
          <w:p w14:paraId="56D70539"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2.34</w:t>
            </w:r>
          </w:p>
        </w:tc>
        <w:tc>
          <w:tcPr>
            <w:tcW w:w="394" w:type="pct"/>
            <w:tcBorders>
              <w:top w:val="nil"/>
              <w:left w:val="nil"/>
              <w:bottom w:val="single" w:sz="4" w:space="0" w:color="auto"/>
              <w:right w:val="single" w:sz="4" w:space="0" w:color="auto"/>
            </w:tcBorders>
            <w:shd w:val="clear" w:color="000000" w:fill="FFFFFF"/>
            <w:noWrap/>
            <w:vAlign w:val="center"/>
            <w:hideMark/>
          </w:tcPr>
          <w:p w14:paraId="11F049B4"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0.20</w:t>
            </w:r>
          </w:p>
        </w:tc>
        <w:tc>
          <w:tcPr>
            <w:tcW w:w="339" w:type="pct"/>
            <w:tcBorders>
              <w:top w:val="nil"/>
              <w:left w:val="nil"/>
              <w:bottom w:val="single" w:sz="4" w:space="0" w:color="auto"/>
              <w:right w:val="single" w:sz="4" w:space="0" w:color="auto"/>
            </w:tcBorders>
            <w:shd w:val="clear" w:color="auto" w:fill="auto"/>
            <w:noWrap/>
            <w:vAlign w:val="bottom"/>
            <w:hideMark/>
          </w:tcPr>
          <w:p w14:paraId="4A484ABE"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530</w:t>
            </w:r>
          </w:p>
        </w:tc>
        <w:tc>
          <w:tcPr>
            <w:tcW w:w="273" w:type="pct"/>
            <w:tcBorders>
              <w:top w:val="nil"/>
              <w:left w:val="nil"/>
              <w:bottom w:val="single" w:sz="4" w:space="0" w:color="auto"/>
              <w:right w:val="single" w:sz="4" w:space="0" w:color="auto"/>
            </w:tcBorders>
            <w:shd w:val="clear" w:color="auto" w:fill="auto"/>
            <w:noWrap/>
            <w:vAlign w:val="center"/>
            <w:hideMark/>
          </w:tcPr>
          <w:p w14:paraId="52683862"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2A24D9">
              <w:rPr>
                <w:rFonts w:eastAsia="Times New Roman" w:cs="Calibri"/>
                <w:color w:val="000000"/>
                <w:sz w:val="16"/>
                <w:szCs w:val="16"/>
                <w:lang w:val="en-US"/>
              </w:rPr>
              <w:t>-0.60</w:t>
            </w:r>
          </w:p>
        </w:tc>
        <w:tc>
          <w:tcPr>
            <w:tcW w:w="564" w:type="pct"/>
            <w:tcBorders>
              <w:top w:val="nil"/>
              <w:left w:val="nil"/>
              <w:bottom w:val="single" w:sz="4" w:space="0" w:color="auto"/>
              <w:right w:val="single" w:sz="4" w:space="0" w:color="auto"/>
            </w:tcBorders>
            <w:shd w:val="clear" w:color="000000" w:fill="DDEBF7"/>
            <w:noWrap/>
            <w:vAlign w:val="bottom"/>
            <w:hideMark/>
          </w:tcPr>
          <w:p w14:paraId="0347EDE2"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2V (1.50×1.80)</w:t>
            </w:r>
          </w:p>
        </w:tc>
        <w:tc>
          <w:tcPr>
            <w:tcW w:w="379" w:type="pct"/>
            <w:tcBorders>
              <w:top w:val="nil"/>
              <w:left w:val="nil"/>
              <w:bottom w:val="single" w:sz="4" w:space="0" w:color="auto"/>
              <w:right w:val="single" w:sz="4" w:space="0" w:color="auto"/>
            </w:tcBorders>
            <w:shd w:val="clear" w:color="000000" w:fill="DDEBF7"/>
            <w:noWrap/>
            <w:vAlign w:val="center"/>
            <w:hideMark/>
          </w:tcPr>
          <w:p w14:paraId="797DA840"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-0.90</w:t>
            </w:r>
          </w:p>
        </w:tc>
      </w:tr>
      <w:tr w:rsidR="00C92B6D" w:rsidRPr="00584DE0" w14:paraId="2C9B835A" w14:textId="77777777" w:rsidTr="00137F65">
        <w:trPr>
          <w:trHeight w:val="288"/>
        </w:trPr>
        <w:tc>
          <w:tcPr>
            <w:tcW w:w="263" w:type="pct"/>
            <w:tcBorders>
              <w:top w:val="nil"/>
              <w:left w:val="single" w:sz="4" w:space="0" w:color="auto"/>
              <w:bottom w:val="single" w:sz="4" w:space="0" w:color="auto"/>
              <w:right w:val="single" w:sz="4" w:space="0" w:color="auto"/>
            </w:tcBorders>
            <w:shd w:val="clear" w:color="auto" w:fill="auto"/>
            <w:noWrap/>
            <w:vAlign w:val="bottom"/>
            <w:hideMark/>
          </w:tcPr>
          <w:p w14:paraId="4E540378"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11</w:t>
            </w:r>
          </w:p>
        </w:tc>
        <w:tc>
          <w:tcPr>
            <w:tcW w:w="567" w:type="pct"/>
            <w:tcBorders>
              <w:top w:val="nil"/>
              <w:left w:val="nil"/>
              <w:bottom w:val="single" w:sz="4" w:space="0" w:color="auto"/>
              <w:right w:val="single" w:sz="4" w:space="0" w:color="auto"/>
            </w:tcBorders>
            <w:shd w:val="clear" w:color="auto" w:fill="auto"/>
            <w:noWrap/>
            <w:vAlign w:val="bottom"/>
            <w:hideMark/>
          </w:tcPr>
          <w:p w14:paraId="0815F281"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Betagi Sankipur</w:t>
            </w:r>
          </w:p>
        </w:tc>
        <w:tc>
          <w:tcPr>
            <w:tcW w:w="729" w:type="pct"/>
            <w:tcBorders>
              <w:top w:val="nil"/>
              <w:left w:val="nil"/>
              <w:bottom w:val="single" w:sz="4" w:space="0" w:color="auto"/>
              <w:right w:val="single" w:sz="4" w:space="0" w:color="auto"/>
            </w:tcBorders>
            <w:shd w:val="clear" w:color="auto" w:fill="auto"/>
            <w:noWrap/>
            <w:vAlign w:val="bottom"/>
            <w:hideMark/>
          </w:tcPr>
          <w:p w14:paraId="4D050585"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structure_55-2D_21</w:t>
            </w:r>
          </w:p>
        </w:tc>
        <w:tc>
          <w:tcPr>
            <w:tcW w:w="286" w:type="pct"/>
            <w:tcBorders>
              <w:top w:val="nil"/>
              <w:left w:val="nil"/>
              <w:bottom w:val="single" w:sz="4" w:space="0" w:color="auto"/>
              <w:right w:val="single" w:sz="4" w:space="0" w:color="auto"/>
            </w:tcBorders>
            <w:shd w:val="clear" w:color="000000" w:fill="FFFFFF"/>
            <w:noWrap/>
            <w:vAlign w:val="bottom"/>
            <w:hideMark/>
          </w:tcPr>
          <w:p w14:paraId="3DF3F231"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0.091</w:t>
            </w:r>
          </w:p>
        </w:tc>
        <w:tc>
          <w:tcPr>
            <w:tcW w:w="591" w:type="pct"/>
            <w:tcBorders>
              <w:top w:val="nil"/>
              <w:left w:val="nil"/>
              <w:bottom w:val="single" w:sz="4" w:space="0" w:color="auto"/>
              <w:right w:val="single" w:sz="4" w:space="0" w:color="auto"/>
            </w:tcBorders>
            <w:shd w:val="clear" w:color="auto" w:fill="auto"/>
            <w:noWrap/>
            <w:vAlign w:val="bottom"/>
            <w:hideMark/>
          </w:tcPr>
          <w:p w14:paraId="529F2335"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3V(1.85*1.2)</w:t>
            </w:r>
          </w:p>
        </w:tc>
        <w:tc>
          <w:tcPr>
            <w:tcW w:w="283" w:type="pct"/>
            <w:tcBorders>
              <w:top w:val="nil"/>
              <w:left w:val="nil"/>
              <w:bottom w:val="single" w:sz="4" w:space="0" w:color="auto"/>
              <w:right w:val="single" w:sz="4" w:space="0" w:color="auto"/>
            </w:tcBorders>
            <w:shd w:val="clear" w:color="auto" w:fill="auto"/>
            <w:noWrap/>
            <w:vAlign w:val="center"/>
            <w:hideMark/>
          </w:tcPr>
          <w:p w14:paraId="3E168730"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4.6</w:t>
            </w:r>
          </w:p>
        </w:tc>
        <w:tc>
          <w:tcPr>
            <w:tcW w:w="332" w:type="pct"/>
            <w:tcBorders>
              <w:top w:val="nil"/>
              <w:left w:val="nil"/>
              <w:bottom w:val="single" w:sz="4" w:space="0" w:color="auto"/>
              <w:right w:val="single" w:sz="4" w:space="0" w:color="auto"/>
            </w:tcBorders>
            <w:shd w:val="clear" w:color="000000" w:fill="FFFFFF"/>
            <w:noWrap/>
            <w:vAlign w:val="bottom"/>
            <w:hideMark/>
          </w:tcPr>
          <w:p w14:paraId="014D1B9A"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2.25</w:t>
            </w:r>
          </w:p>
        </w:tc>
        <w:tc>
          <w:tcPr>
            <w:tcW w:w="394" w:type="pct"/>
            <w:tcBorders>
              <w:top w:val="nil"/>
              <w:left w:val="nil"/>
              <w:bottom w:val="single" w:sz="4" w:space="0" w:color="auto"/>
              <w:right w:val="single" w:sz="4" w:space="0" w:color="auto"/>
            </w:tcBorders>
            <w:shd w:val="clear" w:color="000000" w:fill="FFFFFF"/>
            <w:noWrap/>
            <w:vAlign w:val="center"/>
            <w:hideMark/>
          </w:tcPr>
          <w:p w14:paraId="06288A49"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0.20</w:t>
            </w:r>
          </w:p>
        </w:tc>
        <w:tc>
          <w:tcPr>
            <w:tcW w:w="339" w:type="pct"/>
            <w:tcBorders>
              <w:top w:val="nil"/>
              <w:left w:val="nil"/>
              <w:bottom w:val="single" w:sz="4" w:space="0" w:color="auto"/>
              <w:right w:val="single" w:sz="4" w:space="0" w:color="auto"/>
            </w:tcBorders>
            <w:shd w:val="clear" w:color="auto" w:fill="auto"/>
            <w:noWrap/>
            <w:vAlign w:val="bottom"/>
            <w:hideMark/>
          </w:tcPr>
          <w:p w14:paraId="5C4DD3DB"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140</w:t>
            </w:r>
          </w:p>
        </w:tc>
        <w:tc>
          <w:tcPr>
            <w:tcW w:w="273" w:type="pct"/>
            <w:tcBorders>
              <w:top w:val="nil"/>
              <w:left w:val="nil"/>
              <w:bottom w:val="single" w:sz="4" w:space="0" w:color="auto"/>
              <w:right w:val="single" w:sz="4" w:space="0" w:color="auto"/>
            </w:tcBorders>
            <w:shd w:val="clear" w:color="auto" w:fill="auto"/>
            <w:noWrap/>
            <w:vAlign w:val="center"/>
            <w:hideMark/>
          </w:tcPr>
          <w:p w14:paraId="30C56CE2"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2A24D9">
              <w:rPr>
                <w:rFonts w:eastAsia="Times New Roman" w:cs="Calibri"/>
                <w:color w:val="000000"/>
                <w:sz w:val="16"/>
                <w:szCs w:val="16"/>
                <w:lang w:val="en-US"/>
              </w:rPr>
              <w:t>-0.60</w:t>
            </w:r>
          </w:p>
        </w:tc>
        <w:tc>
          <w:tcPr>
            <w:tcW w:w="564" w:type="pct"/>
            <w:tcBorders>
              <w:top w:val="nil"/>
              <w:left w:val="nil"/>
              <w:bottom w:val="single" w:sz="4" w:space="0" w:color="auto"/>
              <w:right w:val="single" w:sz="4" w:space="0" w:color="auto"/>
            </w:tcBorders>
            <w:shd w:val="clear" w:color="000000" w:fill="DDEBF7"/>
            <w:noWrap/>
            <w:vAlign w:val="bottom"/>
            <w:hideMark/>
          </w:tcPr>
          <w:p w14:paraId="20EED90B"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2V (1.50×1.80)</w:t>
            </w:r>
          </w:p>
        </w:tc>
        <w:tc>
          <w:tcPr>
            <w:tcW w:w="379" w:type="pct"/>
            <w:tcBorders>
              <w:top w:val="nil"/>
              <w:left w:val="nil"/>
              <w:bottom w:val="single" w:sz="4" w:space="0" w:color="auto"/>
              <w:right w:val="single" w:sz="4" w:space="0" w:color="auto"/>
            </w:tcBorders>
            <w:shd w:val="clear" w:color="000000" w:fill="DDEBF7"/>
            <w:noWrap/>
            <w:vAlign w:val="center"/>
            <w:hideMark/>
          </w:tcPr>
          <w:p w14:paraId="060944A8"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-0.90</w:t>
            </w:r>
          </w:p>
        </w:tc>
      </w:tr>
      <w:tr w:rsidR="00C92B6D" w:rsidRPr="00584DE0" w14:paraId="416AAD50" w14:textId="77777777" w:rsidTr="00137F65">
        <w:trPr>
          <w:trHeight w:val="288"/>
        </w:trPr>
        <w:tc>
          <w:tcPr>
            <w:tcW w:w="263" w:type="pct"/>
            <w:tcBorders>
              <w:top w:val="nil"/>
              <w:left w:val="single" w:sz="4" w:space="0" w:color="auto"/>
              <w:bottom w:val="single" w:sz="4" w:space="0" w:color="auto"/>
              <w:right w:val="single" w:sz="4" w:space="0" w:color="auto"/>
            </w:tcBorders>
            <w:shd w:val="clear" w:color="auto" w:fill="auto"/>
            <w:noWrap/>
            <w:vAlign w:val="bottom"/>
            <w:hideMark/>
          </w:tcPr>
          <w:p w14:paraId="650ACE83"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12</w:t>
            </w:r>
          </w:p>
        </w:tc>
        <w:tc>
          <w:tcPr>
            <w:tcW w:w="567" w:type="pct"/>
            <w:tcBorders>
              <w:top w:val="nil"/>
              <w:left w:val="nil"/>
              <w:bottom w:val="single" w:sz="4" w:space="0" w:color="auto"/>
              <w:right w:val="single" w:sz="4" w:space="0" w:color="auto"/>
            </w:tcBorders>
            <w:shd w:val="clear" w:color="auto" w:fill="auto"/>
            <w:noWrap/>
            <w:vAlign w:val="bottom"/>
            <w:hideMark/>
          </w:tcPr>
          <w:p w14:paraId="6AA167FB"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Chair Masua</w:t>
            </w:r>
          </w:p>
        </w:tc>
        <w:tc>
          <w:tcPr>
            <w:tcW w:w="729" w:type="pct"/>
            <w:tcBorders>
              <w:top w:val="nil"/>
              <w:left w:val="nil"/>
              <w:bottom w:val="single" w:sz="4" w:space="0" w:color="auto"/>
              <w:right w:val="single" w:sz="4" w:space="0" w:color="auto"/>
            </w:tcBorders>
            <w:shd w:val="clear" w:color="auto" w:fill="auto"/>
            <w:noWrap/>
            <w:vAlign w:val="bottom"/>
            <w:hideMark/>
          </w:tcPr>
          <w:p w14:paraId="4D1EF3B5"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structure_55-2D_22</w:t>
            </w:r>
          </w:p>
        </w:tc>
        <w:tc>
          <w:tcPr>
            <w:tcW w:w="286" w:type="pct"/>
            <w:tcBorders>
              <w:top w:val="nil"/>
              <w:left w:val="nil"/>
              <w:bottom w:val="single" w:sz="4" w:space="0" w:color="auto"/>
              <w:right w:val="single" w:sz="4" w:space="0" w:color="auto"/>
            </w:tcBorders>
            <w:shd w:val="clear" w:color="000000" w:fill="FFFFFF"/>
            <w:noWrap/>
            <w:vAlign w:val="bottom"/>
            <w:hideMark/>
          </w:tcPr>
          <w:p w14:paraId="19560FC9"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0.142</w:t>
            </w:r>
          </w:p>
        </w:tc>
        <w:tc>
          <w:tcPr>
            <w:tcW w:w="591" w:type="pct"/>
            <w:tcBorders>
              <w:top w:val="nil"/>
              <w:left w:val="nil"/>
              <w:bottom w:val="single" w:sz="4" w:space="0" w:color="auto"/>
              <w:right w:val="single" w:sz="4" w:space="0" w:color="auto"/>
            </w:tcBorders>
            <w:shd w:val="clear" w:color="auto" w:fill="auto"/>
            <w:noWrap/>
            <w:vAlign w:val="bottom"/>
            <w:hideMark/>
          </w:tcPr>
          <w:p w14:paraId="15A84593"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3V(1.775*1.2)</w:t>
            </w:r>
          </w:p>
        </w:tc>
        <w:tc>
          <w:tcPr>
            <w:tcW w:w="283" w:type="pct"/>
            <w:tcBorders>
              <w:top w:val="nil"/>
              <w:left w:val="nil"/>
              <w:bottom w:val="single" w:sz="4" w:space="0" w:color="auto"/>
              <w:right w:val="single" w:sz="4" w:space="0" w:color="auto"/>
            </w:tcBorders>
            <w:shd w:val="clear" w:color="auto" w:fill="auto"/>
            <w:noWrap/>
            <w:vAlign w:val="center"/>
            <w:hideMark/>
          </w:tcPr>
          <w:p w14:paraId="7381CAAD"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5.2</w:t>
            </w:r>
          </w:p>
        </w:tc>
        <w:tc>
          <w:tcPr>
            <w:tcW w:w="332" w:type="pct"/>
            <w:tcBorders>
              <w:top w:val="nil"/>
              <w:left w:val="nil"/>
              <w:bottom w:val="single" w:sz="4" w:space="0" w:color="auto"/>
              <w:right w:val="single" w:sz="4" w:space="0" w:color="auto"/>
            </w:tcBorders>
            <w:shd w:val="clear" w:color="000000" w:fill="FFFFFF"/>
            <w:noWrap/>
            <w:vAlign w:val="bottom"/>
            <w:hideMark/>
          </w:tcPr>
          <w:p w14:paraId="55494A7A"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2.33</w:t>
            </w:r>
          </w:p>
        </w:tc>
        <w:tc>
          <w:tcPr>
            <w:tcW w:w="394" w:type="pct"/>
            <w:tcBorders>
              <w:top w:val="nil"/>
              <w:left w:val="nil"/>
              <w:bottom w:val="single" w:sz="4" w:space="0" w:color="auto"/>
              <w:right w:val="single" w:sz="4" w:space="0" w:color="auto"/>
            </w:tcBorders>
            <w:shd w:val="clear" w:color="000000" w:fill="FFFFFF"/>
            <w:noWrap/>
            <w:vAlign w:val="center"/>
            <w:hideMark/>
          </w:tcPr>
          <w:p w14:paraId="77BB1F6E"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1E7813">
              <w:rPr>
                <w:rFonts w:eastAsia="Times New Roman" w:cs="Calibri"/>
                <w:color w:val="000000"/>
                <w:sz w:val="16"/>
                <w:szCs w:val="16"/>
                <w:lang w:val="en-US"/>
              </w:rPr>
              <w:t>0.20</w:t>
            </w:r>
          </w:p>
        </w:tc>
        <w:tc>
          <w:tcPr>
            <w:tcW w:w="339" w:type="pct"/>
            <w:tcBorders>
              <w:top w:val="nil"/>
              <w:left w:val="nil"/>
              <w:bottom w:val="single" w:sz="4" w:space="0" w:color="auto"/>
              <w:right w:val="single" w:sz="4" w:space="0" w:color="auto"/>
            </w:tcBorders>
            <w:shd w:val="clear" w:color="auto" w:fill="auto"/>
            <w:noWrap/>
            <w:vAlign w:val="bottom"/>
            <w:hideMark/>
          </w:tcPr>
          <w:p w14:paraId="60B1BB7D"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584DE0">
              <w:rPr>
                <w:rFonts w:eastAsia="Times New Roman" w:cs="Calibri"/>
                <w:color w:val="000000"/>
                <w:sz w:val="16"/>
                <w:szCs w:val="16"/>
                <w:lang w:val="en-US"/>
              </w:rPr>
              <w:t>162</w:t>
            </w:r>
          </w:p>
        </w:tc>
        <w:tc>
          <w:tcPr>
            <w:tcW w:w="273" w:type="pct"/>
            <w:tcBorders>
              <w:top w:val="nil"/>
              <w:left w:val="nil"/>
              <w:bottom w:val="single" w:sz="4" w:space="0" w:color="auto"/>
              <w:right w:val="single" w:sz="4" w:space="0" w:color="auto"/>
            </w:tcBorders>
            <w:shd w:val="clear" w:color="auto" w:fill="auto"/>
            <w:noWrap/>
            <w:vAlign w:val="center"/>
            <w:hideMark/>
          </w:tcPr>
          <w:p w14:paraId="1D72A66B" w14:textId="77777777" w:rsidR="00C92B6D" w:rsidRPr="00584DE0" w:rsidRDefault="00C92B6D" w:rsidP="00E6575F">
            <w:pPr>
              <w:autoSpaceDE/>
              <w:autoSpaceDN/>
              <w:adjustRightInd/>
              <w:spacing w:after="0" w:line="240" w:lineRule="auto"/>
              <w:jc w:val="right"/>
              <w:rPr>
                <w:rFonts w:eastAsia="Times New Roman" w:cs="Calibri"/>
                <w:color w:val="000000"/>
                <w:sz w:val="16"/>
                <w:szCs w:val="16"/>
                <w:lang w:val="en-US"/>
              </w:rPr>
            </w:pPr>
            <w:r w:rsidRPr="002A24D9">
              <w:rPr>
                <w:rFonts w:eastAsia="Times New Roman" w:cs="Calibri"/>
                <w:color w:val="000000"/>
                <w:sz w:val="16"/>
                <w:szCs w:val="16"/>
                <w:lang w:val="en-US"/>
              </w:rPr>
              <w:t>-0.60</w:t>
            </w:r>
          </w:p>
        </w:tc>
        <w:tc>
          <w:tcPr>
            <w:tcW w:w="564" w:type="pct"/>
            <w:tcBorders>
              <w:top w:val="nil"/>
              <w:left w:val="nil"/>
              <w:bottom w:val="single" w:sz="4" w:space="0" w:color="auto"/>
              <w:right w:val="single" w:sz="4" w:space="0" w:color="auto"/>
            </w:tcBorders>
            <w:shd w:val="clear" w:color="000000" w:fill="DDEBF7"/>
            <w:noWrap/>
            <w:vAlign w:val="bottom"/>
            <w:hideMark/>
          </w:tcPr>
          <w:p w14:paraId="526721F3" w14:textId="77777777" w:rsidR="00C92B6D" w:rsidRPr="00584DE0" w:rsidRDefault="00C92B6D" w:rsidP="00E6575F">
            <w:pPr>
              <w:autoSpaceDE/>
              <w:autoSpaceDN/>
              <w:adjustRightInd/>
              <w:spacing w:after="0" w:line="240" w:lineRule="auto"/>
              <w:jc w:val="left"/>
              <w:rPr>
                <w:rFonts w:eastAsia="Times New Roman" w:cs="Calibri"/>
                <w:color w:val="000000"/>
                <w:sz w:val="16"/>
                <w:szCs w:val="16"/>
                <w:lang w:val="en-US"/>
              </w:rPr>
            </w:pPr>
            <w:r w:rsidRPr="00584DE0">
              <w:rPr>
                <w:rFonts w:eastAsia="Times New Roman" w:cs="Calibri"/>
                <w:color w:val="000000"/>
                <w:sz w:val="16"/>
                <w:szCs w:val="16"/>
                <w:lang w:val="en-US"/>
              </w:rPr>
              <w:t>2V (1.50×1.80)</w:t>
            </w:r>
          </w:p>
        </w:tc>
        <w:tc>
          <w:tcPr>
            <w:tcW w:w="379" w:type="pct"/>
            <w:tcBorders>
              <w:top w:val="nil"/>
              <w:left w:val="nil"/>
              <w:bottom w:val="single" w:sz="4" w:space="0" w:color="auto"/>
              <w:right w:val="single" w:sz="4" w:space="0" w:color="auto"/>
            </w:tcBorders>
            <w:shd w:val="clear" w:color="000000" w:fill="DDEBF7"/>
            <w:noWrap/>
            <w:vAlign w:val="center"/>
            <w:hideMark/>
          </w:tcPr>
          <w:p w14:paraId="598E4144" w14:textId="77777777" w:rsidR="00C92B6D" w:rsidRPr="00584DE0" w:rsidRDefault="00C92B6D" w:rsidP="00E6575F">
            <w:pPr>
              <w:autoSpaceDE/>
              <w:autoSpaceDN/>
              <w:adjustRightInd/>
              <w:spacing w:after="0" w:line="240" w:lineRule="auto"/>
              <w:jc w:val="center"/>
              <w:rPr>
                <w:rFonts w:eastAsia="Times New Roman" w:cs="Calibri"/>
                <w:color w:val="000000"/>
                <w:sz w:val="16"/>
                <w:szCs w:val="16"/>
                <w:lang w:val="en-US"/>
              </w:rPr>
            </w:pPr>
            <w:r w:rsidRPr="00584DE0">
              <w:rPr>
                <w:rFonts w:eastAsia="Times New Roman" w:cs="Calibri"/>
                <w:color w:val="000000"/>
                <w:sz w:val="16"/>
                <w:szCs w:val="16"/>
                <w:lang w:val="en-US"/>
              </w:rPr>
              <w:t>-0.90</w:t>
            </w:r>
          </w:p>
        </w:tc>
      </w:tr>
    </w:tbl>
    <w:p w14:paraId="3487A736" w14:textId="77777777" w:rsidR="004D36D7" w:rsidRDefault="004D36D7" w:rsidP="004D36D7">
      <w:pPr>
        <w:rPr>
          <w:lang w:val="nl-NL" w:eastAsia="en-GB"/>
        </w:rPr>
      </w:pPr>
    </w:p>
    <w:p w14:paraId="53269197" w14:textId="77777777" w:rsidR="004D36D7" w:rsidRDefault="004D36D7" w:rsidP="004D36D7">
      <w:pPr>
        <w:rPr>
          <w:lang w:val="nl-NL" w:eastAsia="en-GB"/>
        </w:rPr>
      </w:pPr>
    </w:p>
    <w:p w14:paraId="09AC38EE" w14:textId="77777777" w:rsidR="004D36D7" w:rsidRDefault="004D36D7" w:rsidP="004D36D7">
      <w:pPr>
        <w:autoSpaceDE/>
        <w:autoSpaceDN/>
        <w:adjustRightInd/>
        <w:spacing w:after="200"/>
        <w:jc w:val="left"/>
        <w:rPr>
          <w:lang w:val="nl-NL" w:eastAsia="en-GB"/>
        </w:rPr>
      </w:pPr>
      <w:r>
        <w:rPr>
          <w:lang w:val="nl-NL" w:eastAsia="en-GB"/>
        </w:rPr>
        <w:br w:type="page"/>
      </w:r>
    </w:p>
    <w:p w14:paraId="2F10CB98" w14:textId="77777777" w:rsidR="004D36D7" w:rsidRPr="00AE65DB" w:rsidRDefault="004D36D7" w:rsidP="004D36D7">
      <w:pPr>
        <w:rPr>
          <w:lang w:val="nl-NL" w:eastAsia="en-GB"/>
        </w:rPr>
        <w:sectPr w:rsidR="004D36D7" w:rsidRPr="00AE65DB" w:rsidSect="00E6575F">
          <w:pgSz w:w="16838" w:h="11906" w:orient="landscape"/>
          <w:pgMar w:top="1440" w:right="1440" w:bottom="1440" w:left="1440" w:header="720" w:footer="720" w:gutter="0"/>
          <w:cols w:space="720"/>
          <w:docGrid w:linePitch="360"/>
        </w:sectPr>
      </w:pPr>
    </w:p>
    <w:p w14:paraId="325F447C" w14:textId="77777777" w:rsidR="004D36D7" w:rsidRPr="005354CD" w:rsidRDefault="004D36D7" w:rsidP="004D36D7">
      <w:pPr>
        <w:pStyle w:val="Heading3"/>
      </w:pPr>
      <w:bookmarkStart w:id="79" w:name="_Toc123970768"/>
      <w:r>
        <w:lastRenderedPageBreak/>
        <w:t>Polder 47/1</w:t>
      </w:r>
      <w:bookmarkEnd w:id="79"/>
    </w:p>
    <w:tbl>
      <w:tblPr>
        <w:tblW w:w="5000" w:type="pct"/>
        <w:tblLook w:val="04A0" w:firstRow="1" w:lastRow="0" w:firstColumn="1" w:lastColumn="0" w:noHBand="0" w:noVBand="1"/>
      </w:tblPr>
      <w:tblGrid>
        <w:gridCol w:w="2617"/>
        <w:gridCol w:w="4347"/>
        <w:gridCol w:w="2047"/>
      </w:tblGrid>
      <w:tr w:rsidR="004D36D7" w:rsidRPr="00912C27" w14:paraId="0A022C28" w14:textId="77777777" w:rsidTr="00E6575F">
        <w:trPr>
          <w:trHeight w:val="324"/>
          <w:tblHeader/>
        </w:trPr>
        <w:tc>
          <w:tcPr>
            <w:tcW w:w="1452"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0BD320B7" w14:textId="77777777" w:rsidR="004D36D7" w:rsidRPr="00912C27" w:rsidRDefault="004D36D7" w:rsidP="00E6575F">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Polder No.</w:t>
            </w:r>
          </w:p>
        </w:tc>
        <w:tc>
          <w:tcPr>
            <w:tcW w:w="2412" w:type="pct"/>
            <w:tcBorders>
              <w:top w:val="single" w:sz="8" w:space="0" w:color="auto"/>
              <w:left w:val="single" w:sz="4" w:space="0" w:color="auto"/>
              <w:bottom w:val="single" w:sz="8" w:space="0" w:color="auto"/>
              <w:right w:val="single" w:sz="8" w:space="0" w:color="auto"/>
            </w:tcBorders>
            <w:shd w:val="clear" w:color="000000" w:fill="FFFFFF"/>
            <w:vAlign w:val="center"/>
            <w:hideMark/>
          </w:tcPr>
          <w:p w14:paraId="3D9AD3E3" w14:textId="77777777" w:rsidR="004D36D7" w:rsidRPr="00912C27" w:rsidRDefault="004D36D7" w:rsidP="00E6575F">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Name of Thana</w:t>
            </w:r>
          </w:p>
        </w:tc>
        <w:tc>
          <w:tcPr>
            <w:tcW w:w="1136" w:type="pct"/>
            <w:tcBorders>
              <w:top w:val="single" w:sz="8" w:space="0" w:color="auto"/>
              <w:left w:val="nil"/>
              <w:bottom w:val="single" w:sz="8" w:space="0" w:color="auto"/>
              <w:right w:val="single" w:sz="8" w:space="0" w:color="auto"/>
            </w:tcBorders>
            <w:shd w:val="clear" w:color="000000" w:fill="FFFFFF"/>
            <w:vAlign w:val="center"/>
            <w:hideMark/>
          </w:tcPr>
          <w:p w14:paraId="77BF8946" w14:textId="77777777" w:rsidR="004D36D7" w:rsidRPr="00912C27" w:rsidRDefault="004D36D7" w:rsidP="00E6575F">
            <w:pPr>
              <w:autoSpaceDE/>
              <w:autoSpaceDN/>
              <w:adjustRightInd/>
              <w:spacing w:after="0" w:line="240" w:lineRule="auto"/>
              <w:jc w:val="left"/>
              <w:rPr>
                <w:rFonts w:eastAsia="Times New Roman"/>
                <w:b/>
                <w:bCs/>
                <w:color w:val="222222"/>
                <w:lang w:val="en-US"/>
              </w:rPr>
            </w:pPr>
            <w:r w:rsidRPr="00912C27">
              <w:rPr>
                <w:rFonts w:eastAsia="Times New Roman"/>
                <w:b/>
                <w:bCs/>
                <w:color w:val="222222"/>
                <w:lang w:val="en-US"/>
              </w:rPr>
              <w:t>District</w:t>
            </w:r>
          </w:p>
        </w:tc>
      </w:tr>
      <w:tr w:rsidR="004D36D7" w:rsidRPr="00912C27" w14:paraId="490BD076" w14:textId="77777777" w:rsidTr="00E6575F">
        <w:trPr>
          <w:trHeight w:val="312"/>
        </w:trPr>
        <w:tc>
          <w:tcPr>
            <w:tcW w:w="145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064B966" w14:textId="77777777" w:rsidR="004D36D7" w:rsidRPr="00912C27" w:rsidRDefault="004D36D7" w:rsidP="00E6575F">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P-47/1</w:t>
            </w:r>
          </w:p>
        </w:tc>
        <w:tc>
          <w:tcPr>
            <w:tcW w:w="2412" w:type="pct"/>
            <w:tcBorders>
              <w:top w:val="nil"/>
              <w:left w:val="single" w:sz="4" w:space="0" w:color="auto"/>
              <w:bottom w:val="single" w:sz="8" w:space="0" w:color="auto"/>
              <w:right w:val="single" w:sz="8" w:space="0" w:color="auto"/>
            </w:tcBorders>
            <w:shd w:val="clear" w:color="000000" w:fill="FFFFFF"/>
            <w:noWrap/>
            <w:vAlign w:val="center"/>
            <w:hideMark/>
          </w:tcPr>
          <w:p w14:paraId="032940BF" w14:textId="77777777" w:rsidR="004D36D7" w:rsidRPr="00912C27" w:rsidRDefault="004D36D7" w:rsidP="00E6575F">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Kalapara</w:t>
            </w:r>
          </w:p>
        </w:tc>
        <w:tc>
          <w:tcPr>
            <w:tcW w:w="1136" w:type="pct"/>
            <w:tcBorders>
              <w:top w:val="nil"/>
              <w:left w:val="nil"/>
              <w:bottom w:val="single" w:sz="8" w:space="0" w:color="auto"/>
              <w:right w:val="single" w:sz="8" w:space="0" w:color="auto"/>
            </w:tcBorders>
            <w:shd w:val="clear" w:color="000000" w:fill="FFFFFF"/>
            <w:noWrap/>
            <w:vAlign w:val="center"/>
            <w:hideMark/>
          </w:tcPr>
          <w:p w14:paraId="60A585D3" w14:textId="77777777" w:rsidR="004D36D7" w:rsidRPr="00912C27" w:rsidRDefault="004D36D7" w:rsidP="00E6575F">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Patuakhali</w:t>
            </w:r>
          </w:p>
        </w:tc>
      </w:tr>
    </w:tbl>
    <w:p w14:paraId="6549236B" w14:textId="77777777" w:rsidR="004D36D7" w:rsidRDefault="004D36D7" w:rsidP="004D36D7">
      <w:pPr>
        <w:tabs>
          <w:tab w:val="left" w:pos="1920"/>
        </w:tabs>
        <w:autoSpaceDE/>
        <w:autoSpaceDN/>
        <w:adjustRightInd/>
        <w:spacing w:after="200"/>
        <w:jc w:val="left"/>
      </w:pPr>
    </w:p>
    <w:p w14:paraId="41E0B6EF" w14:textId="77777777" w:rsidR="004D36D7" w:rsidRDefault="004D36D7" w:rsidP="004D36D7">
      <w:pPr>
        <w:tabs>
          <w:tab w:val="left" w:pos="1920"/>
        </w:tabs>
        <w:autoSpaceDE/>
        <w:autoSpaceDN/>
        <w:adjustRightInd/>
        <w:spacing w:after="200"/>
        <w:jc w:val="left"/>
      </w:pPr>
      <w:r>
        <w:rPr>
          <w:noProof/>
        </w:rPr>
        <w:drawing>
          <wp:inline distT="0" distB="0" distL="0" distR="0" wp14:anchorId="30A0903F" wp14:editId="58492757">
            <wp:extent cx="4125126" cy="2360266"/>
            <wp:effectExtent l="0" t="0" r="0" b="2540"/>
            <wp:docPr id="474" name="Picture 47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Map&#10;&#10;Description automatically generated"/>
                    <pic:cNvPicPr/>
                  </pic:nvPicPr>
                  <pic:blipFill rotWithShape="1">
                    <a:blip r:embed="rId39">
                      <a:extLst>
                        <a:ext uri="{28A0092B-C50C-407E-A947-70E740481C1C}">
                          <a14:useLocalDpi xmlns:a14="http://schemas.microsoft.com/office/drawing/2010/main" val="0"/>
                        </a:ext>
                      </a:extLst>
                    </a:blip>
                    <a:srcRect l="18367" t="13044" r="9656" b="4223"/>
                    <a:stretch/>
                  </pic:blipFill>
                  <pic:spPr bwMode="auto">
                    <a:xfrm>
                      <a:off x="0" y="0"/>
                      <a:ext cx="4125371" cy="2360406"/>
                    </a:xfrm>
                    <a:prstGeom prst="rect">
                      <a:avLst/>
                    </a:prstGeom>
                    <a:ln>
                      <a:noFill/>
                    </a:ln>
                    <a:extLst>
                      <a:ext uri="{53640926-AAD7-44D8-BBD7-CCE9431645EC}">
                        <a14:shadowObscured xmlns:a14="http://schemas.microsoft.com/office/drawing/2010/main"/>
                      </a:ext>
                    </a:extLst>
                  </pic:spPr>
                </pic:pic>
              </a:graphicData>
            </a:graphic>
          </wp:inline>
        </w:drawing>
      </w:r>
    </w:p>
    <w:p w14:paraId="64D6BA5A" w14:textId="4EDEA139" w:rsidR="004D36D7" w:rsidRDefault="004D36D7" w:rsidP="004D36D7">
      <w:pPr>
        <w:rPr>
          <w:i/>
          <w:iCs/>
          <w:sz w:val="16"/>
          <w:szCs w:val="16"/>
        </w:rPr>
        <w:sectPr w:rsidR="004D36D7" w:rsidSect="00E6575F">
          <w:pgSz w:w="11906" w:h="16838"/>
          <w:pgMar w:top="1440" w:right="1440" w:bottom="1440" w:left="1440" w:header="720" w:footer="720" w:gutter="0"/>
          <w:cols w:space="720"/>
          <w:docGrid w:linePitch="360"/>
        </w:sectPr>
      </w:pPr>
      <w:bookmarkStart w:id="80" w:name="_Toc123970817"/>
      <w:r w:rsidRPr="005354CD">
        <w:rPr>
          <w:i/>
          <w:iCs/>
          <w:sz w:val="16"/>
          <w:szCs w:val="16"/>
        </w:rPr>
        <w:t xml:space="preserve">Figure </w:t>
      </w:r>
      <w:r w:rsidRPr="005354CD">
        <w:rPr>
          <w:i/>
          <w:iCs/>
          <w:sz w:val="16"/>
          <w:szCs w:val="16"/>
        </w:rPr>
        <w:fldChar w:fldCharType="begin"/>
      </w:r>
      <w:r w:rsidRPr="005354CD">
        <w:rPr>
          <w:i/>
          <w:iCs/>
          <w:sz w:val="16"/>
          <w:szCs w:val="16"/>
        </w:rPr>
        <w:instrText xml:space="preserve"> STYLEREF 1 \s </w:instrText>
      </w:r>
      <w:r w:rsidRPr="005354CD">
        <w:rPr>
          <w:i/>
          <w:iCs/>
          <w:sz w:val="16"/>
          <w:szCs w:val="16"/>
        </w:rPr>
        <w:fldChar w:fldCharType="separate"/>
      </w:r>
      <w:r w:rsidR="00224297">
        <w:rPr>
          <w:i/>
          <w:iCs/>
          <w:noProof/>
          <w:sz w:val="16"/>
          <w:szCs w:val="16"/>
        </w:rPr>
        <w:t>5</w:t>
      </w:r>
      <w:r w:rsidRPr="005354CD">
        <w:rPr>
          <w:i/>
          <w:iCs/>
          <w:sz w:val="16"/>
          <w:szCs w:val="16"/>
        </w:rPr>
        <w:fldChar w:fldCharType="end"/>
      </w:r>
      <w:r w:rsidRPr="005354CD">
        <w:rPr>
          <w:i/>
          <w:iCs/>
          <w:sz w:val="16"/>
          <w:szCs w:val="16"/>
        </w:rPr>
        <w:noBreakHyphen/>
      </w:r>
      <w:r w:rsidRPr="005354CD">
        <w:rPr>
          <w:i/>
          <w:iCs/>
          <w:sz w:val="16"/>
          <w:szCs w:val="16"/>
        </w:rPr>
        <w:fldChar w:fldCharType="begin"/>
      </w:r>
      <w:r w:rsidRPr="005354CD">
        <w:rPr>
          <w:i/>
          <w:iCs/>
          <w:sz w:val="16"/>
          <w:szCs w:val="16"/>
        </w:rPr>
        <w:instrText xml:space="preserve"> SEQ Figure \* ARABIC \s 1 </w:instrText>
      </w:r>
      <w:r w:rsidRPr="005354CD">
        <w:rPr>
          <w:i/>
          <w:iCs/>
          <w:sz w:val="16"/>
          <w:szCs w:val="16"/>
        </w:rPr>
        <w:fldChar w:fldCharType="separate"/>
      </w:r>
      <w:r w:rsidR="00224297">
        <w:rPr>
          <w:i/>
          <w:iCs/>
          <w:noProof/>
          <w:sz w:val="16"/>
          <w:szCs w:val="16"/>
        </w:rPr>
        <w:t>9</w:t>
      </w:r>
      <w:r w:rsidRPr="005354CD">
        <w:rPr>
          <w:i/>
          <w:iCs/>
          <w:sz w:val="16"/>
          <w:szCs w:val="16"/>
        </w:rPr>
        <w:fldChar w:fldCharType="end"/>
      </w:r>
      <w:r w:rsidRPr="005354CD">
        <w:rPr>
          <w:i/>
          <w:iCs/>
          <w:sz w:val="16"/>
          <w:szCs w:val="16"/>
        </w:rPr>
        <w:t xml:space="preserve">: </w:t>
      </w:r>
      <w:r w:rsidR="00EB4F7F">
        <w:rPr>
          <w:i/>
          <w:iCs/>
          <w:sz w:val="16"/>
          <w:szCs w:val="16"/>
        </w:rPr>
        <w:t>Model domain of the drainage model developed in SOBEK for 47/1.</w:t>
      </w:r>
      <w:bookmarkEnd w:id="80"/>
    </w:p>
    <w:p w14:paraId="1CB7EC22" w14:textId="77777777" w:rsidR="004D36D7" w:rsidRDefault="004D36D7" w:rsidP="004D36D7">
      <w:pPr>
        <w:rPr>
          <w:i/>
          <w:iCs/>
          <w:sz w:val="16"/>
          <w:szCs w:val="16"/>
        </w:rPr>
        <w:sectPr w:rsidR="004D36D7" w:rsidSect="00E6575F">
          <w:type w:val="continuous"/>
          <w:pgSz w:w="11906" w:h="16838"/>
          <w:pgMar w:top="1440" w:right="1440" w:bottom="1440" w:left="1440" w:header="720" w:footer="720" w:gutter="0"/>
          <w:cols w:space="720"/>
          <w:docGrid w:linePitch="360"/>
        </w:sectPr>
      </w:pPr>
    </w:p>
    <w:p w14:paraId="56EA9B3C" w14:textId="0A48B091" w:rsidR="004D36D7" w:rsidRPr="00B87A82" w:rsidRDefault="004D36D7" w:rsidP="00137F65">
      <w:pPr>
        <w:pStyle w:val="Caption"/>
      </w:pPr>
      <w:bookmarkStart w:id="81" w:name="_Toc123970793"/>
      <w:r w:rsidRPr="005354CD">
        <w:lastRenderedPageBreak/>
        <w:t xml:space="preserve">Table </w:t>
      </w:r>
      <w:r w:rsidRPr="005354CD">
        <w:fldChar w:fldCharType="begin"/>
      </w:r>
      <w:r w:rsidRPr="005354CD">
        <w:instrText xml:space="preserve"> STYLEREF 1 \s </w:instrText>
      </w:r>
      <w:r w:rsidRPr="005354CD">
        <w:fldChar w:fldCharType="separate"/>
      </w:r>
      <w:r w:rsidR="00224297">
        <w:rPr>
          <w:noProof/>
        </w:rPr>
        <w:t>5</w:t>
      </w:r>
      <w:r w:rsidRPr="005354CD">
        <w:fldChar w:fldCharType="end"/>
      </w:r>
      <w:r w:rsidRPr="005354CD">
        <w:noBreakHyphen/>
      </w:r>
      <w:r w:rsidRPr="005354CD">
        <w:fldChar w:fldCharType="begin"/>
      </w:r>
      <w:r w:rsidRPr="005354CD">
        <w:instrText xml:space="preserve"> SEQ Table \* ARABIC \s 1 </w:instrText>
      </w:r>
      <w:r w:rsidRPr="005354CD">
        <w:fldChar w:fldCharType="separate"/>
      </w:r>
      <w:r w:rsidR="00224297">
        <w:rPr>
          <w:noProof/>
        </w:rPr>
        <w:t>17</w:t>
      </w:r>
      <w:r w:rsidRPr="005354CD">
        <w:fldChar w:fldCharType="end"/>
      </w:r>
      <w:r w:rsidRPr="005354CD">
        <w:t xml:space="preserve">: </w:t>
      </w:r>
      <w:r w:rsidR="009B457B">
        <w:t>Drainage results for the</w:t>
      </w:r>
      <w:r w:rsidR="009B457B" w:rsidRPr="00B87A82">
        <w:t xml:space="preserve"> </w:t>
      </w:r>
      <w:r w:rsidR="00B16D55">
        <w:t>d</w:t>
      </w:r>
      <w:r w:rsidR="00B16D55" w:rsidRPr="00B87A82">
        <w:t xml:space="preserve">rainage </w:t>
      </w:r>
      <w:r w:rsidR="00B16D55">
        <w:t>s</w:t>
      </w:r>
      <w:r w:rsidR="00B16D55" w:rsidRPr="00B87A82">
        <w:t xml:space="preserve">luices of Polder </w:t>
      </w:r>
      <w:r w:rsidR="00B16D55">
        <w:t xml:space="preserve">47/1 </w:t>
      </w:r>
      <w:r w:rsidR="00B16D55" w:rsidRPr="00B87A82">
        <w:t xml:space="preserve">considering </w:t>
      </w:r>
      <w:r w:rsidR="00B16D55">
        <w:t>c</w:t>
      </w:r>
      <w:r w:rsidR="00B16D55" w:rsidRPr="00B87A82">
        <w:t xml:space="preserve">limate </w:t>
      </w:r>
      <w:r w:rsidR="00B16D55">
        <w:t>c</w:t>
      </w:r>
      <w:r w:rsidR="00B16D55" w:rsidRPr="00B87A82">
        <w:t>hange</w:t>
      </w:r>
      <w:r w:rsidR="009B457B">
        <w:t xml:space="preserve"> (10-year return period)</w:t>
      </w:r>
      <w:r w:rsidR="00B16D55">
        <w:t>.</w:t>
      </w:r>
      <w:bookmarkEnd w:id="81"/>
    </w:p>
    <w:tbl>
      <w:tblPr>
        <w:tblW w:w="5000" w:type="pct"/>
        <w:tblLook w:val="04A0" w:firstRow="1" w:lastRow="0" w:firstColumn="1" w:lastColumn="0" w:noHBand="0" w:noVBand="1"/>
      </w:tblPr>
      <w:tblGrid>
        <w:gridCol w:w="1346"/>
        <w:gridCol w:w="1646"/>
        <w:gridCol w:w="2334"/>
        <w:gridCol w:w="754"/>
        <w:gridCol w:w="754"/>
        <w:gridCol w:w="1559"/>
        <w:gridCol w:w="682"/>
        <w:gridCol w:w="627"/>
        <w:gridCol w:w="776"/>
        <w:gridCol w:w="647"/>
        <w:gridCol w:w="653"/>
        <w:gridCol w:w="1487"/>
        <w:gridCol w:w="683"/>
      </w:tblGrid>
      <w:tr w:rsidR="00C92B6D" w:rsidRPr="007970A2" w14:paraId="500BF191" w14:textId="77777777" w:rsidTr="00516228">
        <w:trPr>
          <w:trHeight w:val="2132"/>
          <w:tblHeader/>
        </w:trPr>
        <w:tc>
          <w:tcPr>
            <w:tcW w:w="483" w:type="pct"/>
            <w:vMerge w:val="restart"/>
            <w:tcBorders>
              <w:top w:val="single" w:sz="4" w:space="0" w:color="auto"/>
              <w:left w:val="single" w:sz="4" w:space="0" w:color="auto"/>
              <w:right w:val="single" w:sz="4" w:space="0" w:color="auto"/>
            </w:tcBorders>
            <w:textDirection w:val="btLr"/>
          </w:tcPr>
          <w:p w14:paraId="65ED1B7F" w14:textId="10735FA2" w:rsidR="00C92B6D" w:rsidRPr="007970A2"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Pr>
                <w:rFonts w:eastAsia="Times New Roman" w:cs="Calibri"/>
                <w:b/>
                <w:bCs/>
                <w:color w:val="000000"/>
                <w:sz w:val="16"/>
                <w:szCs w:val="16"/>
                <w:lang w:val="en-US"/>
              </w:rPr>
              <w:t>SL</w:t>
            </w:r>
          </w:p>
        </w:tc>
        <w:tc>
          <w:tcPr>
            <w:tcW w:w="590"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01522032" w14:textId="29E233E2" w:rsidR="00C92B6D" w:rsidRPr="007970A2"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7970A2">
              <w:rPr>
                <w:rFonts w:eastAsia="Times New Roman" w:cs="Calibri"/>
                <w:b/>
                <w:bCs/>
                <w:color w:val="000000"/>
                <w:sz w:val="16"/>
                <w:szCs w:val="16"/>
                <w:lang w:val="en-US"/>
              </w:rPr>
              <w:t>Name of Khal on which Sluice is Located</w:t>
            </w:r>
          </w:p>
        </w:tc>
        <w:tc>
          <w:tcPr>
            <w:tcW w:w="837"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46A9D802" w14:textId="77777777" w:rsidR="00C92B6D" w:rsidRPr="007970A2"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7970A2">
              <w:rPr>
                <w:rFonts w:eastAsia="Times New Roman" w:cs="Calibri"/>
                <w:b/>
                <w:bCs/>
                <w:color w:val="000000"/>
                <w:sz w:val="16"/>
                <w:szCs w:val="16"/>
                <w:lang w:val="en-US"/>
              </w:rPr>
              <w:t>Sluice ID No.</w:t>
            </w:r>
          </w:p>
        </w:tc>
        <w:tc>
          <w:tcPr>
            <w:tcW w:w="270"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7CD0A741" w14:textId="77777777" w:rsidR="00C92B6D" w:rsidRPr="007970A2"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7970A2">
              <w:rPr>
                <w:rFonts w:eastAsia="Times New Roman" w:cs="Calibri"/>
                <w:b/>
                <w:bCs/>
                <w:color w:val="000000"/>
                <w:sz w:val="16"/>
                <w:szCs w:val="16"/>
                <w:lang w:val="en-US"/>
              </w:rPr>
              <w:t>Bed Level (mPWD)</w:t>
            </w:r>
          </w:p>
        </w:tc>
        <w:tc>
          <w:tcPr>
            <w:tcW w:w="270"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6BAD6ECF" w14:textId="01CE9E3C" w:rsidR="00C92B6D" w:rsidRPr="007970A2"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Existing Sill Level (mPWD)</w:t>
            </w:r>
          </w:p>
        </w:tc>
        <w:tc>
          <w:tcPr>
            <w:tcW w:w="559"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7780E153" w14:textId="6E9914DF" w:rsidR="00C92B6D" w:rsidRPr="007970A2"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Existing </w:t>
            </w:r>
            <w:r>
              <w:rPr>
                <w:rFonts w:eastAsia="Times New Roman" w:cs="Calibri"/>
                <w:b/>
                <w:bCs/>
                <w:color w:val="000000"/>
                <w:sz w:val="16"/>
                <w:szCs w:val="16"/>
                <w:lang w:val="en-US"/>
              </w:rPr>
              <w:t xml:space="preserve">Number of Vents and </w:t>
            </w:r>
            <w:r w:rsidRPr="00861CAD">
              <w:rPr>
                <w:rFonts w:eastAsia="Times New Roman" w:cs="Calibri"/>
                <w:b/>
                <w:bCs/>
                <w:color w:val="000000"/>
                <w:sz w:val="16"/>
                <w:szCs w:val="16"/>
                <w:lang w:val="en-US"/>
              </w:rPr>
              <w:t>Size</w:t>
            </w:r>
            <w:r>
              <w:rPr>
                <w:rFonts w:eastAsia="Times New Roman" w:cs="Calibri"/>
                <w:b/>
                <w:bCs/>
                <w:color w:val="000000"/>
                <w:sz w:val="16"/>
                <w:szCs w:val="16"/>
                <w:lang w:val="en-US"/>
              </w:rPr>
              <w:t xml:space="preserve"> (in m)</w:t>
            </w:r>
          </w:p>
        </w:tc>
        <w:tc>
          <w:tcPr>
            <w:tcW w:w="244"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26511D2C" w14:textId="01C2AE3F" w:rsidR="00C92B6D" w:rsidRPr="007970A2"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Peak Discharge (m3/sec)</w:t>
            </w:r>
          </w:p>
        </w:tc>
        <w:tc>
          <w:tcPr>
            <w:tcW w:w="503" w:type="pct"/>
            <w:gridSpan w:val="2"/>
            <w:tcBorders>
              <w:top w:val="single" w:sz="4" w:space="0" w:color="auto"/>
              <w:left w:val="nil"/>
              <w:bottom w:val="single" w:sz="4" w:space="0" w:color="auto"/>
              <w:right w:val="single" w:sz="4" w:space="0" w:color="auto"/>
            </w:tcBorders>
            <w:shd w:val="clear" w:color="auto" w:fill="auto"/>
            <w:textDirection w:val="btLr"/>
            <w:vAlign w:val="center"/>
            <w:hideMark/>
          </w:tcPr>
          <w:p w14:paraId="10D8E9BE" w14:textId="24A35B6A" w:rsidR="00C92B6D" w:rsidRPr="007970A2"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Corresponding </w:t>
            </w:r>
            <w:r>
              <w:rPr>
                <w:rFonts w:eastAsia="Times New Roman" w:cs="Calibri"/>
                <w:b/>
                <w:bCs/>
                <w:color w:val="000000"/>
                <w:sz w:val="16"/>
                <w:szCs w:val="16"/>
                <w:lang w:val="en-US"/>
              </w:rPr>
              <w:t xml:space="preserve">Peak </w:t>
            </w:r>
            <w:r w:rsidRPr="00861CAD">
              <w:rPr>
                <w:rFonts w:eastAsia="Times New Roman" w:cs="Calibri"/>
                <w:b/>
                <w:bCs/>
                <w:color w:val="000000"/>
                <w:sz w:val="16"/>
                <w:szCs w:val="16"/>
                <w:lang w:val="en-US"/>
              </w:rPr>
              <w:t xml:space="preserve">Water Level </w:t>
            </w:r>
          </w:p>
        </w:tc>
        <w:tc>
          <w:tcPr>
            <w:tcW w:w="23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6C8BDFCF" w14:textId="29F6B1A7" w:rsidR="00C92B6D" w:rsidRPr="007970A2"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Catchment Area (Ha)</w:t>
            </w:r>
          </w:p>
        </w:tc>
        <w:tc>
          <w:tcPr>
            <w:tcW w:w="234"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4D15F478" w14:textId="780A0A5D" w:rsidR="00C92B6D" w:rsidRPr="007970A2"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Average LFL </w:t>
            </w:r>
            <w:r>
              <w:rPr>
                <w:rFonts w:eastAsia="Times New Roman" w:cs="Calibri"/>
                <w:b/>
                <w:bCs/>
                <w:color w:val="000000"/>
                <w:sz w:val="16"/>
                <w:szCs w:val="16"/>
                <w:lang w:val="en-US"/>
              </w:rPr>
              <w:t>in</w:t>
            </w:r>
            <w:r w:rsidRPr="00861CAD">
              <w:rPr>
                <w:rFonts w:eastAsia="Times New Roman" w:cs="Calibri"/>
                <w:b/>
                <w:bCs/>
                <w:color w:val="000000"/>
                <w:sz w:val="16"/>
                <w:szCs w:val="16"/>
                <w:lang w:val="en-US"/>
              </w:rPr>
              <w:t xml:space="preserve"> River (mPWD)</w:t>
            </w:r>
          </w:p>
        </w:tc>
        <w:tc>
          <w:tcPr>
            <w:tcW w:w="533" w:type="pct"/>
            <w:vMerge w:val="restart"/>
            <w:tcBorders>
              <w:top w:val="single" w:sz="4" w:space="0" w:color="auto"/>
              <w:left w:val="single" w:sz="4" w:space="0" w:color="auto"/>
              <w:bottom w:val="single" w:sz="4" w:space="0" w:color="000000"/>
              <w:right w:val="single" w:sz="4" w:space="0" w:color="auto"/>
            </w:tcBorders>
            <w:shd w:val="clear" w:color="000000" w:fill="DDEBF7"/>
            <w:textDirection w:val="btLr"/>
            <w:vAlign w:val="center"/>
            <w:hideMark/>
          </w:tcPr>
          <w:p w14:paraId="573CC716" w14:textId="77777777" w:rsidR="00C92B6D"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 Number of Vent and Size</w:t>
            </w:r>
            <w:r>
              <w:rPr>
                <w:rFonts w:eastAsia="Times New Roman" w:cs="Calibri"/>
                <w:b/>
                <w:bCs/>
                <w:color w:val="000000"/>
                <w:sz w:val="16"/>
                <w:szCs w:val="16"/>
                <w:lang w:val="en-US"/>
              </w:rPr>
              <w:t xml:space="preserve"> </w:t>
            </w:r>
          </w:p>
          <w:p w14:paraId="5E508B90" w14:textId="343C828E" w:rsidR="00C92B6D" w:rsidRPr="007970A2"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Pr>
                <w:rFonts w:eastAsia="Times New Roman" w:cs="Calibri"/>
                <w:b/>
                <w:bCs/>
                <w:color w:val="000000"/>
                <w:sz w:val="16"/>
                <w:szCs w:val="16"/>
                <w:lang w:val="en-US"/>
              </w:rPr>
              <w:t>(in m)</w:t>
            </w:r>
          </w:p>
        </w:tc>
        <w:tc>
          <w:tcPr>
            <w:tcW w:w="245" w:type="pct"/>
            <w:vMerge w:val="restart"/>
            <w:tcBorders>
              <w:top w:val="single" w:sz="4" w:space="0" w:color="auto"/>
              <w:left w:val="single" w:sz="4" w:space="0" w:color="auto"/>
              <w:bottom w:val="single" w:sz="4" w:space="0" w:color="auto"/>
              <w:right w:val="single" w:sz="4" w:space="0" w:color="auto"/>
            </w:tcBorders>
            <w:shd w:val="clear" w:color="000000" w:fill="DDEBF7"/>
            <w:textDirection w:val="btLr"/>
            <w:vAlign w:val="center"/>
            <w:hideMark/>
          </w:tcPr>
          <w:p w14:paraId="530709B3" w14:textId="1069434D" w:rsidR="00C92B6D" w:rsidRPr="007970A2"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w:t>
            </w:r>
            <w:r>
              <w:rPr>
                <w:rFonts w:eastAsia="Times New Roman" w:cs="Calibri"/>
                <w:b/>
                <w:bCs/>
                <w:color w:val="000000"/>
                <w:sz w:val="16"/>
                <w:szCs w:val="16"/>
                <w:lang w:val="en-US"/>
              </w:rPr>
              <w:t xml:space="preserve"> </w:t>
            </w:r>
            <w:r w:rsidRPr="00861CAD">
              <w:rPr>
                <w:rFonts w:eastAsia="Times New Roman" w:cs="Calibri"/>
                <w:b/>
                <w:bCs/>
                <w:color w:val="000000"/>
                <w:sz w:val="16"/>
                <w:szCs w:val="16"/>
                <w:lang w:val="en-US"/>
              </w:rPr>
              <w:t>Sill Level (mPWD)</w:t>
            </w:r>
          </w:p>
        </w:tc>
      </w:tr>
      <w:tr w:rsidR="00C92B6D" w:rsidRPr="007970A2" w14:paraId="44EC4217" w14:textId="77777777" w:rsidTr="00516228">
        <w:trPr>
          <w:cantSplit/>
          <w:trHeight w:val="2016"/>
          <w:tblHeader/>
        </w:trPr>
        <w:tc>
          <w:tcPr>
            <w:tcW w:w="483" w:type="pct"/>
            <w:vMerge/>
            <w:tcBorders>
              <w:left w:val="single" w:sz="4" w:space="0" w:color="auto"/>
              <w:bottom w:val="single" w:sz="4" w:space="0" w:color="auto"/>
              <w:right w:val="single" w:sz="4" w:space="0" w:color="auto"/>
            </w:tcBorders>
          </w:tcPr>
          <w:p w14:paraId="6F483ECF" w14:textId="77777777" w:rsidR="00C92B6D" w:rsidRPr="007970A2"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590" w:type="pct"/>
            <w:vMerge/>
            <w:tcBorders>
              <w:top w:val="single" w:sz="4" w:space="0" w:color="auto"/>
              <w:left w:val="single" w:sz="4" w:space="0" w:color="auto"/>
              <w:bottom w:val="single" w:sz="4" w:space="0" w:color="auto"/>
              <w:right w:val="single" w:sz="4" w:space="0" w:color="auto"/>
            </w:tcBorders>
            <w:vAlign w:val="center"/>
            <w:hideMark/>
          </w:tcPr>
          <w:p w14:paraId="753F23D6" w14:textId="5444D265" w:rsidR="00C92B6D" w:rsidRPr="007970A2"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837" w:type="pct"/>
            <w:vMerge/>
            <w:tcBorders>
              <w:top w:val="single" w:sz="4" w:space="0" w:color="auto"/>
              <w:left w:val="single" w:sz="4" w:space="0" w:color="auto"/>
              <w:bottom w:val="single" w:sz="4" w:space="0" w:color="auto"/>
              <w:right w:val="single" w:sz="4" w:space="0" w:color="auto"/>
            </w:tcBorders>
            <w:vAlign w:val="center"/>
            <w:hideMark/>
          </w:tcPr>
          <w:p w14:paraId="124EB29E" w14:textId="77777777" w:rsidR="00C92B6D" w:rsidRPr="007970A2"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270" w:type="pct"/>
            <w:vMerge/>
            <w:tcBorders>
              <w:top w:val="single" w:sz="4" w:space="0" w:color="auto"/>
              <w:left w:val="single" w:sz="4" w:space="0" w:color="auto"/>
              <w:bottom w:val="single" w:sz="4" w:space="0" w:color="auto"/>
              <w:right w:val="single" w:sz="4" w:space="0" w:color="auto"/>
            </w:tcBorders>
            <w:vAlign w:val="center"/>
            <w:hideMark/>
          </w:tcPr>
          <w:p w14:paraId="70272433" w14:textId="77777777" w:rsidR="00C92B6D" w:rsidRPr="007970A2"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270" w:type="pct"/>
            <w:vMerge/>
            <w:tcBorders>
              <w:top w:val="single" w:sz="4" w:space="0" w:color="auto"/>
              <w:left w:val="single" w:sz="4" w:space="0" w:color="auto"/>
              <w:bottom w:val="single" w:sz="4" w:space="0" w:color="auto"/>
              <w:right w:val="single" w:sz="4" w:space="0" w:color="auto"/>
            </w:tcBorders>
            <w:vAlign w:val="center"/>
            <w:hideMark/>
          </w:tcPr>
          <w:p w14:paraId="28A49956" w14:textId="77777777" w:rsidR="00C92B6D" w:rsidRPr="007970A2"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559" w:type="pct"/>
            <w:vMerge/>
            <w:tcBorders>
              <w:top w:val="single" w:sz="4" w:space="0" w:color="auto"/>
              <w:left w:val="single" w:sz="4" w:space="0" w:color="auto"/>
              <w:bottom w:val="single" w:sz="4" w:space="0" w:color="auto"/>
              <w:right w:val="single" w:sz="4" w:space="0" w:color="auto"/>
            </w:tcBorders>
            <w:vAlign w:val="center"/>
            <w:hideMark/>
          </w:tcPr>
          <w:p w14:paraId="4D9B45CB" w14:textId="77777777" w:rsidR="00C92B6D" w:rsidRPr="007970A2"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244" w:type="pct"/>
            <w:vMerge/>
            <w:tcBorders>
              <w:top w:val="single" w:sz="4" w:space="0" w:color="auto"/>
              <w:left w:val="single" w:sz="4" w:space="0" w:color="auto"/>
              <w:bottom w:val="single" w:sz="4" w:space="0" w:color="auto"/>
              <w:right w:val="single" w:sz="4" w:space="0" w:color="auto"/>
            </w:tcBorders>
            <w:vAlign w:val="center"/>
            <w:hideMark/>
          </w:tcPr>
          <w:p w14:paraId="58D15682" w14:textId="77777777" w:rsidR="00C92B6D" w:rsidRPr="007970A2"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225" w:type="pct"/>
            <w:tcBorders>
              <w:top w:val="nil"/>
              <w:left w:val="nil"/>
              <w:bottom w:val="single" w:sz="4" w:space="0" w:color="auto"/>
              <w:right w:val="single" w:sz="4" w:space="0" w:color="auto"/>
            </w:tcBorders>
            <w:shd w:val="clear" w:color="auto" w:fill="auto"/>
            <w:textDirection w:val="btLr"/>
            <w:vAlign w:val="center"/>
            <w:hideMark/>
          </w:tcPr>
          <w:p w14:paraId="71F0AA4A" w14:textId="31479FEA" w:rsidR="00C92B6D" w:rsidRPr="007970A2"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Upstream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278" w:type="pct"/>
            <w:tcBorders>
              <w:top w:val="nil"/>
              <w:left w:val="nil"/>
              <w:bottom w:val="single" w:sz="4" w:space="0" w:color="auto"/>
              <w:right w:val="single" w:sz="4" w:space="0" w:color="auto"/>
            </w:tcBorders>
            <w:shd w:val="clear" w:color="auto" w:fill="auto"/>
            <w:textDirection w:val="btLr"/>
            <w:vAlign w:val="center"/>
            <w:hideMark/>
          </w:tcPr>
          <w:p w14:paraId="38C1DCC2" w14:textId="23CE9DAA" w:rsidR="00C92B6D" w:rsidRPr="007970A2" w:rsidRDefault="00C92B6D"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Downstream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003ECC55" w14:textId="77777777" w:rsidR="00C92B6D" w:rsidRPr="007970A2"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234" w:type="pct"/>
            <w:vMerge/>
            <w:tcBorders>
              <w:top w:val="single" w:sz="4" w:space="0" w:color="auto"/>
              <w:left w:val="single" w:sz="4" w:space="0" w:color="auto"/>
              <w:bottom w:val="single" w:sz="4" w:space="0" w:color="auto"/>
              <w:right w:val="single" w:sz="4" w:space="0" w:color="auto"/>
            </w:tcBorders>
            <w:vAlign w:val="center"/>
            <w:hideMark/>
          </w:tcPr>
          <w:p w14:paraId="043181CB" w14:textId="77777777" w:rsidR="00C92B6D" w:rsidRPr="007970A2"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533" w:type="pct"/>
            <w:vMerge/>
            <w:tcBorders>
              <w:top w:val="single" w:sz="4" w:space="0" w:color="auto"/>
              <w:left w:val="single" w:sz="4" w:space="0" w:color="auto"/>
              <w:bottom w:val="single" w:sz="4" w:space="0" w:color="000000"/>
              <w:right w:val="single" w:sz="4" w:space="0" w:color="auto"/>
            </w:tcBorders>
            <w:vAlign w:val="center"/>
            <w:hideMark/>
          </w:tcPr>
          <w:p w14:paraId="7A4D02F7" w14:textId="77777777" w:rsidR="00C92B6D" w:rsidRPr="007970A2" w:rsidRDefault="00C92B6D" w:rsidP="00B136A7">
            <w:pPr>
              <w:autoSpaceDE/>
              <w:autoSpaceDN/>
              <w:adjustRightInd/>
              <w:spacing w:after="0" w:line="240" w:lineRule="auto"/>
              <w:jc w:val="left"/>
              <w:rPr>
                <w:rFonts w:eastAsia="Times New Roman" w:cs="Calibri"/>
                <w:b/>
                <w:bCs/>
                <w:color w:val="000000"/>
                <w:sz w:val="16"/>
                <w:szCs w:val="16"/>
                <w:lang w:val="en-US"/>
              </w:rPr>
            </w:pPr>
          </w:p>
        </w:tc>
        <w:tc>
          <w:tcPr>
            <w:tcW w:w="245" w:type="pct"/>
            <w:vMerge/>
            <w:tcBorders>
              <w:top w:val="single" w:sz="4" w:space="0" w:color="auto"/>
              <w:left w:val="single" w:sz="4" w:space="0" w:color="auto"/>
              <w:bottom w:val="single" w:sz="4" w:space="0" w:color="auto"/>
              <w:right w:val="single" w:sz="4" w:space="0" w:color="auto"/>
            </w:tcBorders>
            <w:vAlign w:val="center"/>
            <w:hideMark/>
          </w:tcPr>
          <w:p w14:paraId="7777AB1C" w14:textId="77777777" w:rsidR="00C92B6D" w:rsidRPr="007970A2" w:rsidRDefault="00C92B6D" w:rsidP="00B136A7">
            <w:pPr>
              <w:autoSpaceDE/>
              <w:autoSpaceDN/>
              <w:adjustRightInd/>
              <w:spacing w:after="0" w:line="240" w:lineRule="auto"/>
              <w:jc w:val="left"/>
              <w:rPr>
                <w:rFonts w:eastAsia="Times New Roman" w:cs="Calibri"/>
                <w:b/>
                <w:bCs/>
                <w:color w:val="000000"/>
                <w:sz w:val="16"/>
                <w:szCs w:val="16"/>
                <w:lang w:val="en-US"/>
              </w:rPr>
            </w:pPr>
          </w:p>
        </w:tc>
      </w:tr>
      <w:tr w:rsidR="00C92B6D" w:rsidRPr="007970A2" w14:paraId="29CAABB7" w14:textId="77777777" w:rsidTr="00137F65">
        <w:trPr>
          <w:trHeight w:val="288"/>
        </w:trPr>
        <w:tc>
          <w:tcPr>
            <w:tcW w:w="483" w:type="pct"/>
            <w:tcBorders>
              <w:top w:val="nil"/>
              <w:left w:val="single" w:sz="4" w:space="0" w:color="auto"/>
              <w:bottom w:val="single" w:sz="4" w:space="0" w:color="auto"/>
              <w:right w:val="single" w:sz="4" w:space="0" w:color="auto"/>
            </w:tcBorders>
          </w:tcPr>
          <w:p w14:paraId="7AC9BAFD" w14:textId="352893CF" w:rsidR="00C92B6D" w:rsidRPr="007970A2" w:rsidRDefault="00C92B6D" w:rsidP="00E6575F">
            <w:pPr>
              <w:autoSpaceDE/>
              <w:autoSpaceDN/>
              <w:adjustRightInd/>
              <w:spacing w:after="0" w:line="240" w:lineRule="auto"/>
              <w:jc w:val="left"/>
              <w:rPr>
                <w:rFonts w:eastAsia="Times New Roman" w:cs="Calibri"/>
                <w:color w:val="000000"/>
                <w:sz w:val="16"/>
                <w:szCs w:val="16"/>
                <w:lang w:val="en-US"/>
              </w:rPr>
            </w:pPr>
            <w:r>
              <w:rPr>
                <w:rFonts w:eastAsia="Times New Roman" w:cs="Calibri"/>
                <w:color w:val="000000"/>
                <w:sz w:val="16"/>
                <w:szCs w:val="16"/>
                <w:lang w:val="en-US"/>
              </w:rPr>
              <w:t>1</w:t>
            </w:r>
          </w:p>
        </w:tc>
        <w:tc>
          <w:tcPr>
            <w:tcW w:w="590" w:type="pct"/>
            <w:tcBorders>
              <w:top w:val="nil"/>
              <w:left w:val="single" w:sz="4" w:space="0" w:color="auto"/>
              <w:bottom w:val="single" w:sz="4" w:space="0" w:color="auto"/>
              <w:right w:val="single" w:sz="4" w:space="0" w:color="auto"/>
            </w:tcBorders>
            <w:shd w:val="clear" w:color="auto" w:fill="auto"/>
            <w:noWrap/>
            <w:vAlign w:val="bottom"/>
            <w:hideMark/>
          </w:tcPr>
          <w:p w14:paraId="36B03C01" w14:textId="419E8E66" w:rsidR="00C92B6D" w:rsidRPr="007970A2" w:rsidRDefault="00C92B6D"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Fafrur Khal</w:t>
            </w:r>
          </w:p>
        </w:tc>
        <w:tc>
          <w:tcPr>
            <w:tcW w:w="837" w:type="pct"/>
            <w:tcBorders>
              <w:top w:val="nil"/>
              <w:left w:val="nil"/>
              <w:bottom w:val="single" w:sz="4" w:space="0" w:color="auto"/>
              <w:right w:val="single" w:sz="4" w:space="0" w:color="auto"/>
            </w:tcBorders>
            <w:shd w:val="clear" w:color="auto" w:fill="auto"/>
            <w:noWrap/>
            <w:vAlign w:val="bottom"/>
            <w:hideMark/>
          </w:tcPr>
          <w:p w14:paraId="21FACF6D" w14:textId="77777777" w:rsidR="00C92B6D" w:rsidRPr="007970A2" w:rsidRDefault="00C92B6D"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structure_47-1_1</w:t>
            </w:r>
          </w:p>
        </w:tc>
        <w:tc>
          <w:tcPr>
            <w:tcW w:w="270" w:type="pct"/>
            <w:tcBorders>
              <w:top w:val="nil"/>
              <w:left w:val="nil"/>
              <w:bottom w:val="single" w:sz="4" w:space="0" w:color="auto"/>
              <w:right w:val="single" w:sz="4" w:space="0" w:color="auto"/>
            </w:tcBorders>
            <w:shd w:val="clear" w:color="auto" w:fill="auto"/>
            <w:noWrap/>
            <w:vAlign w:val="bottom"/>
            <w:hideMark/>
          </w:tcPr>
          <w:p w14:paraId="2DF45301"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-0.812</w:t>
            </w:r>
          </w:p>
        </w:tc>
        <w:tc>
          <w:tcPr>
            <w:tcW w:w="270" w:type="pct"/>
            <w:tcBorders>
              <w:top w:val="nil"/>
              <w:left w:val="nil"/>
              <w:bottom w:val="single" w:sz="4" w:space="0" w:color="auto"/>
              <w:right w:val="single" w:sz="4" w:space="0" w:color="auto"/>
            </w:tcBorders>
            <w:shd w:val="clear" w:color="auto" w:fill="auto"/>
            <w:noWrap/>
            <w:vAlign w:val="bottom"/>
            <w:hideMark/>
          </w:tcPr>
          <w:p w14:paraId="11210F01"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-0.554</w:t>
            </w:r>
          </w:p>
        </w:tc>
        <w:tc>
          <w:tcPr>
            <w:tcW w:w="559" w:type="pct"/>
            <w:tcBorders>
              <w:top w:val="nil"/>
              <w:left w:val="nil"/>
              <w:bottom w:val="single" w:sz="4" w:space="0" w:color="auto"/>
              <w:right w:val="single" w:sz="4" w:space="0" w:color="auto"/>
            </w:tcBorders>
            <w:shd w:val="clear" w:color="auto" w:fill="auto"/>
            <w:noWrap/>
            <w:vAlign w:val="bottom"/>
            <w:hideMark/>
          </w:tcPr>
          <w:p w14:paraId="3C495156" w14:textId="77777777" w:rsidR="00C92B6D" w:rsidRPr="007970A2" w:rsidRDefault="00C92B6D"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4V (3.84*1.225)</w:t>
            </w:r>
          </w:p>
        </w:tc>
        <w:tc>
          <w:tcPr>
            <w:tcW w:w="244" w:type="pct"/>
            <w:tcBorders>
              <w:top w:val="nil"/>
              <w:left w:val="nil"/>
              <w:bottom w:val="single" w:sz="4" w:space="0" w:color="auto"/>
              <w:right w:val="single" w:sz="4" w:space="0" w:color="auto"/>
            </w:tcBorders>
            <w:shd w:val="clear" w:color="auto" w:fill="auto"/>
            <w:noWrap/>
            <w:vAlign w:val="bottom"/>
            <w:hideMark/>
          </w:tcPr>
          <w:p w14:paraId="63C21E04"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9.41</w:t>
            </w:r>
          </w:p>
        </w:tc>
        <w:tc>
          <w:tcPr>
            <w:tcW w:w="225" w:type="pct"/>
            <w:tcBorders>
              <w:top w:val="nil"/>
              <w:left w:val="nil"/>
              <w:bottom w:val="single" w:sz="4" w:space="0" w:color="auto"/>
              <w:right w:val="single" w:sz="4" w:space="0" w:color="auto"/>
            </w:tcBorders>
            <w:shd w:val="clear" w:color="000000" w:fill="FFFFFF"/>
            <w:noWrap/>
            <w:vAlign w:val="bottom"/>
            <w:hideMark/>
          </w:tcPr>
          <w:p w14:paraId="29066E20"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2.14</w:t>
            </w:r>
          </w:p>
        </w:tc>
        <w:tc>
          <w:tcPr>
            <w:tcW w:w="278" w:type="pct"/>
            <w:tcBorders>
              <w:top w:val="nil"/>
              <w:left w:val="nil"/>
              <w:bottom w:val="single" w:sz="4" w:space="0" w:color="auto"/>
              <w:right w:val="single" w:sz="4" w:space="0" w:color="auto"/>
            </w:tcBorders>
            <w:shd w:val="clear" w:color="000000" w:fill="FFFFFF"/>
            <w:noWrap/>
            <w:vAlign w:val="bottom"/>
            <w:hideMark/>
          </w:tcPr>
          <w:p w14:paraId="76BB7FF6"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-0.45</w:t>
            </w:r>
          </w:p>
        </w:tc>
        <w:tc>
          <w:tcPr>
            <w:tcW w:w="232" w:type="pct"/>
            <w:tcBorders>
              <w:top w:val="nil"/>
              <w:left w:val="nil"/>
              <w:bottom w:val="single" w:sz="4" w:space="0" w:color="auto"/>
              <w:right w:val="single" w:sz="4" w:space="0" w:color="auto"/>
            </w:tcBorders>
            <w:shd w:val="clear" w:color="auto" w:fill="auto"/>
            <w:noWrap/>
            <w:vAlign w:val="bottom"/>
            <w:hideMark/>
          </w:tcPr>
          <w:p w14:paraId="1229055E"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466</w:t>
            </w:r>
          </w:p>
        </w:tc>
        <w:tc>
          <w:tcPr>
            <w:tcW w:w="234" w:type="pct"/>
            <w:tcBorders>
              <w:top w:val="nil"/>
              <w:left w:val="nil"/>
              <w:bottom w:val="single" w:sz="4" w:space="0" w:color="auto"/>
              <w:right w:val="single" w:sz="4" w:space="0" w:color="auto"/>
            </w:tcBorders>
            <w:shd w:val="clear" w:color="auto" w:fill="auto"/>
            <w:noWrap/>
            <w:vAlign w:val="center"/>
            <w:hideMark/>
          </w:tcPr>
          <w:p w14:paraId="4ABFAA82" w14:textId="77777777" w:rsidR="00C92B6D" w:rsidRPr="007970A2" w:rsidRDefault="00C92B6D" w:rsidP="00E6575F">
            <w:pPr>
              <w:autoSpaceDE/>
              <w:autoSpaceDN/>
              <w:adjustRightInd/>
              <w:spacing w:after="0" w:line="240" w:lineRule="auto"/>
              <w:jc w:val="center"/>
              <w:rPr>
                <w:rFonts w:eastAsia="Times New Roman" w:cs="Calibri"/>
                <w:color w:val="000000"/>
                <w:sz w:val="16"/>
                <w:szCs w:val="16"/>
                <w:lang w:val="en-US"/>
              </w:rPr>
            </w:pPr>
            <w:r w:rsidRPr="007970A2">
              <w:rPr>
                <w:rFonts w:eastAsia="Times New Roman" w:cs="Calibri"/>
                <w:color w:val="000000"/>
                <w:sz w:val="16"/>
                <w:szCs w:val="16"/>
                <w:lang w:val="en-US"/>
              </w:rPr>
              <w:t>-0.95</w:t>
            </w:r>
          </w:p>
        </w:tc>
        <w:tc>
          <w:tcPr>
            <w:tcW w:w="533" w:type="pct"/>
            <w:tcBorders>
              <w:top w:val="nil"/>
              <w:left w:val="nil"/>
              <w:bottom w:val="single" w:sz="4" w:space="0" w:color="auto"/>
              <w:right w:val="single" w:sz="4" w:space="0" w:color="auto"/>
            </w:tcBorders>
            <w:shd w:val="clear" w:color="000000" w:fill="DDEBF7"/>
            <w:noWrap/>
            <w:vAlign w:val="bottom"/>
            <w:hideMark/>
          </w:tcPr>
          <w:p w14:paraId="35FD2261" w14:textId="77777777" w:rsidR="00C92B6D" w:rsidRPr="007970A2" w:rsidRDefault="00C92B6D"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2V (1.50×1.80)</w:t>
            </w:r>
          </w:p>
        </w:tc>
        <w:tc>
          <w:tcPr>
            <w:tcW w:w="245" w:type="pct"/>
            <w:tcBorders>
              <w:top w:val="nil"/>
              <w:left w:val="nil"/>
              <w:bottom w:val="single" w:sz="4" w:space="0" w:color="auto"/>
              <w:right w:val="single" w:sz="4" w:space="0" w:color="auto"/>
            </w:tcBorders>
            <w:shd w:val="clear" w:color="000000" w:fill="DDEBF7"/>
            <w:noWrap/>
            <w:vAlign w:val="center"/>
            <w:hideMark/>
          </w:tcPr>
          <w:p w14:paraId="4B1CC552" w14:textId="77777777" w:rsidR="00C92B6D" w:rsidRPr="007970A2" w:rsidRDefault="00C92B6D" w:rsidP="00E6575F">
            <w:pPr>
              <w:autoSpaceDE/>
              <w:autoSpaceDN/>
              <w:adjustRightInd/>
              <w:spacing w:after="0" w:line="240" w:lineRule="auto"/>
              <w:jc w:val="center"/>
              <w:rPr>
                <w:rFonts w:eastAsia="Times New Roman" w:cs="Calibri"/>
                <w:color w:val="000000"/>
                <w:sz w:val="16"/>
                <w:szCs w:val="16"/>
                <w:lang w:val="en-US"/>
              </w:rPr>
            </w:pPr>
            <w:r w:rsidRPr="007970A2">
              <w:rPr>
                <w:rFonts w:eastAsia="Times New Roman" w:cs="Calibri"/>
                <w:color w:val="000000"/>
                <w:sz w:val="16"/>
                <w:szCs w:val="16"/>
                <w:lang w:val="en-US"/>
              </w:rPr>
              <w:t>-0.70</w:t>
            </w:r>
          </w:p>
        </w:tc>
      </w:tr>
      <w:tr w:rsidR="00C92B6D" w:rsidRPr="007970A2" w14:paraId="60603B05" w14:textId="77777777" w:rsidTr="00137F65">
        <w:trPr>
          <w:trHeight w:val="288"/>
        </w:trPr>
        <w:tc>
          <w:tcPr>
            <w:tcW w:w="483" w:type="pct"/>
            <w:tcBorders>
              <w:top w:val="nil"/>
              <w:left w:val="single" w:sz="4" w:space="0" w:color="auto"/>
              <w:bottom w:val="single" w:sz="4" w:space="0" w:color="auto"/>
              <w:right w:val="single" w:sz="4" w:space="0" w:color="auto"/>
            </w:tcBorders>
          </w:tcPr>
          <w:p w14:paraId="27465EC4" w14:textId="70BB2A63" w:rsidR="00C92B6D" w:rsidRPr="007970A2" w:rsidRDefault="00C92B6D" w:rsidP="00E6575F">
            <w:pPr>
              <w:autoSpaceDE/>
              <w:autoSpaceDN/>
              <w:adjustRightInd/>
              <w:spacing w:after="0" w:line="240" w:lineRule="auto"/>
              <w:jc w:val="left"/>
              <w:rPr>
                <w:rFonts w:eastAsia="Times New Roman" w:cs="Calibri"/>
                <w:color w:val="000000"/>
                <w:sz w:val="16"/>
                <w:szCs w:val="16"/>
                <w:lang w:val="en-US"/>
              </w:rPr>
            </w:pPr>
            <w:r>
              <w:rPr>
                <w:rFonts w:eastAsia="Times New Roman" w:cs="Calibri"/>
                <w:color w:val="000000"/>
                <w:sz w:val="16"/>
                <w:szCs w:val="16"/>
                <w:lang w:val="en-US"/>
              </w:rPr>
              <w:t>2</w:t>
            </w:r>
          </w:p>
        </w:tc>
        <w:tc>
          <w:tcPr>
            <w:tcW w:w="590" w:type="pct"/>
            <w:tcBorders>
              <w:top w:val="nil"/>
              <w:left w:val="single" w:sz="4" w:space="0" w:color="auto"/>
              <w:bottom w:val="single" w:sz="4" w:space="0" w:color="auto"/>
              <w:right w:val="single" w:sz="4" w:space="0" w:color="auto"/>
            </w:tcBorders>
            <w:shd w:val="clear" w:color="auto" w:fill="auto"/>
            <w:noWrap/>
            <w:vAlign w:val="bottom"/>
            <w:hideMark/>
          </w:tcPr>
          <w:p w14:paraId="5F2A458C" w14:textId="2817773E" w:rsidR="00C92B6D" w:rsidRPr="007970A2" w:rsidRDefault="00C92B6D"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Mulam</w:t>
            </w:r>
          </w:p>
        </w:tc>
        <w:tc>
          <w:tcPr>
            <w:tcW w:w="837" w:type="pct"/>
            <w:tcBorders>
              <w:top w:val="nil"/>
              <w:left w:val="nil"/>
              <w:bottom w:val="single" w:sz="4" w:space="0" w:color="auto"/>
              <w:right w:val="single" w:sz="4" w:space="0" w:color="auto"/>
            </w:tcBorders>
            <w:shd w:val="clear" w:color="auto" w:fill="auto"/>
            <w:noWrap/>
            <w:vAlign w:val="bottom"/>
            <w:hideMark/>
          </w:tcPr>
          <w:p w14:paraId="73BB034B" w14:textId="77777777" w:rsidR="00C92B6D" w:rsidRPr="007970A2" w:rsidRDefault="00C92B6D"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structure_47-1_2</w:t>
            </w:r>
          </w:p>
        </w:tc>
        <w:tc>
          <w:tcPr>
            <w:tcW w:w="270" w:type="pct"/>
            <w:tcBorders>
              <w:top w:val="nil"/>
              <w:left w:val="nil"/>
              <w:bottom w:val="single" w:sz="4" w:space="0" w:color="auto"/>
              <w:right w:val="single" w:sz="4" w:space="0" w:color="auto"/>
            </w:tcBorders>
            <w:shd w:val="clear" w:color="auto" w:fill="auto"/>
            <w:noWrap/>
            <w:vAlign w:val="bottom"/>
            <w:hideMark/>
          </w:tcPr>
          <w:p w14:paraId="687A429D"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-2.723</w:t>
            </w:r>
          </w:p>
        </w:tc>
        <w:tc>
          <w:tcPr>
            <w:tcW w:w="270" w:type="pct"/>
            <w:tcBorders>
              <w:top w:val="nil"/>
              <w:left w:val="nil"/>
              <w:bottom w:val="single" w:sz="4" w:space="0" w:color="auto"/>
              <w:right w:val="single" w:sz="4" w:space="0" w:color="auto"/>
            </w:tcBorders>
            <w:shd w:val="clear" w:color="auto" w:fill="auto"/>
            <w:noWrap/>
            <w:vAlign w:val="bottom"/>
            <w:hideMark/>
          </w:tcPr>
          <w:p w14:paraId="355A704E"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-1.031</w:t>
            </w:r>
          </w:p>
        </w:tc>
        <w:tc>
          <w:tcPr>
            <w:tcW w:w="559" w:type="pct"/>
            <w:tcBorders>
              <w:top w:val="nil"/>
              <w:left w:val="nil"/>
              <w:bottom w:val="single" w:sz="4" w:space="0" w:color="auto"/>
              <w:right w:val="single" w:sz="4" w:space="0" w:color="auto"/>
            </w:tcBorders>
            <w:shd w:val="clear" w:color="auto" w:fill="auto"/>
            <w:noWrap/>
            <w:vAlign w:val="bottom"/>
            <w:hideMark/>
          </w:tcPr>
          <w:p w14:paraId="6993300F" w14:textId="77777777" w:rsidR="00C92B6D" w:rsidRPr="007970A2" w:rsidRDefault="00C92B6D"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6V (3.95*1.2)</w:t>
            </w:r>
          </w:p>
        </w:tc>
        <w:tc>
          <w:tcPr>
            <w:tcW w:w="244" w:type="pct"/>
            <w:tcBorders>
              <w:top w:val="nil"/>
              <w:left w:val="nil"/>
              <w:bottom w:val="single" w:sz="4" w:space="0" w:color="auto"/>
              <w:right w:val="single" w:sz="4" w:space="0" w:color="auto"/>
            </w:tcBorders>
            <w:shd w:val="clear" w:color="auto" w:fill="auto"/>
            <w:noWrap/>
            <w:vAlign w:val="bottom"/>
            <w:hideMark/>
          </w:tcPr>
          <w:p w14:paraId="4EA7937A"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17.47</w:t>
            </w:r>
          </w:p>
        </w:tc>
        <w:tc>
          <w:tcPr>
            <w:tcW w:w="225" w:type="pct"/>
            <w:tcBorders>
              <w:top w:val="nil"/>
              <w:left w:val="nil"/>
              <w:bottom w:val="single" w:sz="4" w:space="0" w:color="auto"/>
              <w:right w:val="single" w:sz="4" w:space="0" w:color="auto"/>
            </w:tcBorders>
            <w:shd w:val="clear" w:color="000000" w:fill="FFFFFF"/>
            <w:noWrap/>
            <w:vAlign w:val="bottom"/>
            <w:hideMark/>
          </w:tcPr>
          <w:p w14:paraId="0DD19BF8"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2.05</w:t>
            </w:r>
          </w:p>
        </w:tc>
        <w:tc>
          <w:tcPr>
            <w:tcW w:w="278" w:type="pct"/>
            <w:tcBorders>
              <w:top w:val="nil"/>
              <w:left w:val="nil"/>
              <w:bottom w:val="single" w:sz="4" w:space="0" w:color="auto"/>
              <w:right w:val="single" w:sz="4" w:space="0" w:color="auto"/>
            </w:tcBorders>
            <w:shd w:val="clear" w:color="000000" w:fill="FFFFFF"/>
            <w:noWrap/>
            <w:vAlign w:val="bottom"/>
            <w:hideMark/>
          </w:tcPr>
          <w:p w14:paraId="3D593B1B"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-0.45</w:t>
            </w:r>
          </w:p>
        </w:tc>
        <w:tc>
          <w:tcPr>
            <w:tcW w:w="232" w:type="pct"/>
            <w:tcBorders>
              <w:top w:val="nil"/>
              <w:left w:val="nil"/>
              <w:bottom w:val="single" w:sz="4" w:space="0" w:color="auto"/>
              <w:right w:val="single" w:sz="4" w:space="0" w:color="auto"/>
            </w:tcBorders>
            <w:shd w:val="clear" w:color="auto" w:fill="auto"/>
            <w:noWrap/>
            <w:vAlign w:val="bottom"/>
            <w:hideMark/>
          </w:tcPr>
          <w:p w14:paraId="233D55A0"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964</w:t>
            </w:r>
          </w:p>
        </w:tc>
        <w:tc>
          <w:tcPr>
            <w:tcW w:w="234" w:type="pct"/>
            <w:tcBorders>
              <w:top w:val="nil"/>
              <w:left w:val="nil"/>
              <w:bottom w:val="single" w:sz="4" w:space="0" w:color="auto"/>
              <w:right w:val="single" w:sz="4" w:space="0" w:color="auto"/>
            </w:tcBorders>
            <w:shd w:val="clear" w:color="auto" w:fill="auto"/>
            <w:noWrap/>
            <w:vAlign w:val="center"/>
            <w:hideMark/>
          </w:tcPr>
          <w:p w14:paraId="030A944D" w14:textId="77777777" w:rsidR="00C92B6D" w:rsidRPr="007970A2" w:rsidRDefault="00C92B6D" w:rsidP="00E6575F">
            <w:pPr>
              <w:autoSpaceDE/>
              <w:autoSpaceDN/>
              <w:adjustRightInd/>
              <w:spacing w:after="0" w:line="240" w:lineRule="auto"/>
              <w:jc w:val="center"/>
              <w:rPr>
                <w:rFonts w:eastAsia="Times New Roman" w:cs="Calibri"/>
                <w:color w:val="000000"/>
                <w:sz w:val="16"/>
                <w:szCs w:val="16"/>
                <w:lang w:val="en-US"/>
              </w:rPr>
            </w:pPr>
            <w:r w:rsidRPr="007970A2">
              <w:rPr>
                <w:rFonts w:eastAsia="Times New Roman" w:cs="Calibri"/>
                <w:color w:val="000000"/>
                <w:sz w:val="16"/>
                <w:szCs w:val="16"/>
                <w:lang w:val="en-US"/>
              </w:rPr>
              <w:t>-0.99</w:t>
            </w:r>
          </w:p>
        </w:tc>
        <w:tc>
          <w:tcPr>
            <w:tcW w:w="533" w:type="pct"/>
            <w:tcBorders>
              <w:top w:val="nil"/>
              <w:left w:val="nil"/>
              <w:bottom w:val="single" w:sz="4" w:space="0" w:color="auto"/>
              <w:right w:val="single" w:sz="4" w:space="0" w:color="auto"/>
            </w:tcBorders>
            <w:shd w:val="clear" w:color="000000" w:fill="DDEBF7"/>
            <w:noWrap/>
            <w:vAlign w:val="bottom"/>
            <w:hideMark/>
          </w:tcPr>
          <w:p w14:paraId="47E7F1CA" w14:textId="77777777" w:rsidR="00C92B6D" w:rsidRPr="007970A2" w:rsidRDefault="00C92B6D"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4V (1.50×1.80)</w:t>
            </w:r>
          </w:p>
        </w:tc>
        <w:tc>
          <w:tcPr>
            <w:tcW w:w="245" w:type="pct"/>
            <w:tcBorders>
              <w:top w:val="nil"/>
              <w:left w:val="nil"/>
              <w:bottom w:val="single" w:sz="4" w:space="0" w:color="auto"/>
              <w:right w:val="single" w:sz="4" w:space="0" w:color="auto"/>
            </w:tcBorders>
            <w:shd w:val="clear" w:color="000000" w:fill="DDEBF7"/>
            <w:noWrap/>
            <w:vAlign w:val="center"/>
            <w:hideMark/>
          </w:tcPr>
          <w:p w14:paraId="2833A57B" w14:textId="77777777" w:rsidR="00C92B6D" w:rsidRPr="007970A2" w:rsidRDefault="00C92B6D" w:rsidP="00E6575F">
            <w:pPr>
              <w:autoSpaceDE/>
              <w:autoSpaceDN/>
              <w:adjustRightInd/>
              <w:spacing w:after="0" w:line="240" w:lineRule="auto"/>
              <w:jc w:val="center"/>
              <w:rPr>
                <w:rFonts w:eastAsia="Times New Roman" w:cs="Calibri"/>
                <w:color w:val="000000"/>
                <w:sz w:val="16"/>
                <w:szCs w:val="16"/>
                <w:lang w:val="en-US"/>
              </w:rPr>
            </w:pPr>
            <w:r w:rsidRPr="007970A2">
              <w:rPr>
                <w:rFonts w:eastAsia="Times New Roman" w:cs="Calibri"/>
                <w:color w:val="000000"/>
                <w:sz w:val="16"/>
                <w:szCs w:val="16"/>
                <w:lang w:val="en-US"/>
              </w:rPr>
              <w:t>-0.90</w:t>
            </w:r>
          </w:p>
        </w:tc>
      </w:tr>
      <w:tr w:rsidR="00C92B6D" w:rsidRPr="007970A2" w14:paraId="7E1D3EEC" w14:textId="77777777" w:rsidTr="00137F65">
        <w:trPr>
          <w:trHeight w:val="288"/>
        </w:trPr>
        <w:tc>
          <w:tcPr>
            <w:tcW w:w="483" w:type="pct"/>
            <w:tcBorders>
              <w:top w:val="nil"/>
              <w:left w:val="single" w:sz="4" w:space="0" w:color="auto"/>
              <w:bottom w:val="single" w:sz="4" w:space="0" w:color="auto"/>
              <w:right w:val="single" w:sz="4" w:space="0" w:color="auto"/>
            </w:tcBorders>
          </w:tcPr>
          <w:p w14:paraId="25ACC6C5" w14:textId="57560F06" w:rsidR="00C92B6D" w:rsidRPr="007970A2" w:rsidRDefault="00C92B6D" w:rsidP="00E6575F">
            <w:pPr>
              <w:autoSpaceDE/>
              <w:autoSpaceDN/>
              <w:adjustRightInd/>
              <w:spacing w:after="0" w:line="240" w:lineRule="auto"/>
              <w:jc w:val="left"/>
              <w:rPr>
                <w:rFonts w:eastAsia="Times New Roman" w:cs="Calibri"/>
                <w:color w:val="000000"/>
                <w:sz w:val="16"/>
                <w:szCs w:val="16"/>
                <w:lang w:val="en-US"/>
              </w:rPr>
            </w:pPr>
            <w:r>
              <w:rPr>
                <w:rFonts w:eastAsia="Times New Roman" w:cs="Calibri"/>
                <w:color w:val="000000"/>
                <w:sz w:val="16"/>
                <w:szCs w:val="16"/>
                <w:lang w:val="en-US"/>
              </w:rPr>
              <w:t>3</w:t>
            </w:r>
          </w:p>
        </w:tc>
        <w:tc>
          <w:tcPr>
            <w:tcW w:w="590" w:type="pct"/>
            <w:tcBorders>
              <w:top w:val="nil"/>
              <w:left w:val="single" w:sz="4" w:space="0" w:color="auto"/>
              <w:bottom w:val="single" w:sz="4" w:space="0" w:color="auto"/>
              <w:right w:val="single" w:sz="4" w:space="0" w:color="auto"/>
            </w:tcBorders>
            <w:shd w:val="clear" w:color="auto" w:fill="auto"/>
            <w:noWrap/>
            <w:vAlign w:val="bottom"/>
            <w:hideMark/>
          </w:tcPr>
          <w:p w14:paraId="66C518C3" w14:textId="51AE457E" w:rsidR="00C92B6D" w:rsidRPr="007970A2" w:rsidRDefault="00C92B6D"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Uttar Monohorpur</w:t>
            </w:r>
          </w:p>
        </w:tc>
        <w:tc>
          <w:tcPr>
            <w:tcW w:w="837" w:type="pct"/>
            <w:tcBorders>
              <w:top w:val="nil"/>
              <w:left w:val="nil"/>
              <w:bottom w:val="single" w:sz="4" w:space="0" w:color="auto"/>
              <w:right w:val="single" w:sz="4" w:space="0" w:color="auto"/>
            </w:tcBorders>
            <w:shd w:val="clear" w:color="auto" w:fill="auto"/>
            <w:noWrap/>
            <w:vAlign w:val="bottom"/>
            <w:hideMark/>
          </w:tcPr>
          <w:p w14:paraId="3253EAE6" w14:textId="77777777" w:rsidR="00C92B6D" w:rsidRPr="007970A2" w:rsidRDefault="00C92B6D"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structure_47-1_3</w:t>
            </w:r>
          </w:p>
        </w:tc>
        <w:tc>
          <w:tcPr>
            <w:tcW w:w="270" w:type="pct"/>
            <w:tcBorders>
              <w:top w:val="nil"/>
              <w:left w:val="nil"/>
              <w:bottom w:val="single" w:sz="4" w:space="0" w:color="auto"/>
              <w:right w:val="single" w:sz="4" w:space="0" w:color="auto"/>
            </w:tcBorders>
            <w:shd w:val="clear" w:color="auto" w:fill="auto"/>
            <w:noWrap/>
            <w:vAlign w:val="bottom"/>
            <w:hideMark/>
          </w:tcPr>
          <w:p w14:paraId="58674F46"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-1.2</w:t>
            </w:r>
          </w:p>
        </w:tc>
        <w:tc>
          <w:tcPr>
            <w:tcW w:w="270" w:type="pct"/>
            <w:tcBorders>
              <w:top w:val="nil"/>
              <w:left w:val="nil"/>
              <w:bottom w:val="single" w:sz="4" w:space="0" w:color="auto"/>
              <w:right w:val="single" w:sz="4" w:space="0" w:color="auto"/>
            </w:tcBorders>
            <w:shd w:val="clear" w:color="auto" w:fill="auto"/>
            <w:noWrap/>
            <w:vAlign w:val="bottom"/>
            <w:hideMark/>
          </w:tcPr>
          <w:p w14:paraId="0E59027B"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-0.919</w:t>
            </w:r>
          </w:p>
        </w:tc>
        <w:tc>
          <w:tcPr>
            <w:tcW w:w="559" w:type="pct"/>
            <w:tcBorders>
              <w:top w:val="nil"/>
              <w:left w:val="nil"/>
              <w:bottom w:val="single" w:sz="4" w:space="0" w:color="auto"/>
              <w:right w:val="single" w:sz="4" w:space="0" w:color="auto"/>
            </w:tcBorders>
            <w:shd w:val="clear" w:color="auto" w:fill="auto"/>
            <w:noWrap/>
            <w:vAlign w:val="bottom"/>
            <w:hideMark/>
          </w:tcPr>
          <w:p w14:paraId="07C0D831" w14:textId="77777777" w:rsidR="00C92B6D" w:rsidRPr="007970A2" w:rsidRDefault="00C92B6D"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1V (4.28*1.7)</w:t>
            </w:r>
          </w:p>
        </w:tc>
        <w:tc>
          <w:tcPr>
            <w:tcW w:w="244" w:type="pct"/>
            <w:tcBorders>
              <w:top w:val="nil"/>
              <w:left w:val="nil"/>
              <w:bottom w:val="single" w:sz="4" w:space="0" w:color="auto"/>
              <w:right w:val="single" w:sz="4" w:space="0" w:color="auto"/>
            </w:tcBorders>
            <w:shd w:val="clear" w:color="auto" w:fill="auto"/>
            <w:noWrap/>
            <w:vAlign w:val="bottom"/>
            <w:hideMark/>
          </w:tcPr>
          <w:p w14:paraId="0C32896D"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3.22</w:t>
            </w:r>
          </w:p>
        </w:tc>
        <w:tc>
          <w:tcPr>
            <w:tcW w:w="225" w:type="pct"/>
            <w:tcBorders>
              <w:top w:val="nil"/>
              <w:left w:val="nil"/>
              <w:bottom w:val="single" w:sz="4" w:space="0" w:color="auto"/>
              <w:right w:val="single" w:sz="4" w:space="0" w:color="auto"/>
            </w:tcBorders>
            <w:shd w:val="clear" w:color="000000" w:fill="FFFFFF"/>
            <w:noWrap/>
            <w:vAlign w:val="bottom"/>
            <w:hideMark/>
          </w:tcPr>
          <w:p w14:paraId="09CEC1DD"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2.1</w:t>
            </w:r>
          </w:p>
        </w:tc>
        <w:tc>
          <w:tcPr>
            <w:tcW w:w="278" w:type="pct"/>
            <w:tcBorders>
              <w:top w:val="nil"/>
              <w:left w:val="nil"/>
              <w:bottom w:val="single" w:sz="4" w:space="0" w:color="auto"/>
              <w:right w:val="single" w:sz="4" w:space="0" w:color="auto"/>
            </w:tcBorders>
            <w:shd w:val="clear" w:color="000000" w:fill="FFFFFF"/>
            <w:noWrap/>
            <w:vAlign w:val="bottom"/>
            <w:hideMark/>
          </w:tcPr>
          <w:p w14:paraId="5BEFF5A7"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-0.45</w:t>
            </w:r>
          </w:p>
        </w:tc>
        <w:tc>
          <w:tcPr>
            <w:tcW w:w="232" w:type="pct"/>
            <w:tcBorders>
              <w:top w:val="nil"/>
              <w:left w:val="nil"/>
              <w:bottom w:val="single" w:sz="4" w:space="0" w:color="auto"/>
              <w:right w:val="single" w:sz="4" w:space="0" w:color="auto"/>
            </w:tcBorders>
            <w:shd w:val="clear" w:color="auto" w:fill="auto"/>
            <w:noWrap/>
            <w:vAlign w:val="bottom"/>
            <w:hideMark/>
          </w:tcPr>
          <w:p w14:paraId="1FAFF49E"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200</w:t>
            </w:r>
          </w:p>
        </w:tc>
        <w:tc>
          <w:tcPr>
            <w:tcW w:w="234" w:type="pct"/>
            <w:tcBorders>
              <w:top w:val="nil"/>
              <w:left w:val="nil"/>
              <w:bottom w:val="single" w:sz="4" w:space="0" w:color="auto"/>
              <w:right w:val="single" w:sz="4" w:space="0" w:color="auto"/>
            </w:tcBorders>
            <w:shd w:val="clear" w:color="auto" w:fill="auto"/>
            <w:noWrap/>
            <w:vAlign w:val="center"/>
            <w:hideMark/>
          </w:tcPr>
          <w:p w14:paraId="3C4808EC" w14:textId="77777777" w:rsidR="00C92B6D" w:rsidRPr="007970A2" w:rsidRDefault="00C92B6D" w:rsidP="00E6575F">
            <w:pPr>
              <w:autoSpaceDE/>
              <w:autoSpaceDN/>
              <w:adjustRightInd/>
              <w:spacing w:after="0" w:line="240" w:lineRule="auto"/>
              <w:jc w:val="center"/>
              <w:rPr>
                <w:rFonts w:eastAsia="Times New Roman" w:cs="Calibri"/>
                <w:color w:val="000000"/>
                <w:sz w:val="16"/>
                <w:szCs w:val="16"/>
                <w:lang w:val="en-US"/>
              </w:rPr>
            </w:pPr>
            <w:r w:rsidRPr="007970A2">
              <w:rPr>
                <w:rFonts w:eastAsia="Times New Roman" w:cs="Calibri"/>
                <w:color w:val="000000"/>
                <w:sz w:val="16"/>
                <w:szCs w:val="16"/>
                <w:lang w:val="en-US"/>
              </w:rPr>
              <w:t>-0.89</w:t>
            </w:r>
          </w:p>
        </w:tc>
        <w:tc>
          <w:tcPr>
            <w:tcW w:w="533" w:type="pct"/>
            <w:tcBorders>
              <w:top w:val="nil"/>
              <w:left w:val="nil"/>
              <w:bottom w:val="single" w:sz="4" w:space="0" w:color="auto"/>
              <w:right w:val="single" w:sz="4" w:space="0" w:color="auto"/>
            </w:tcBorders>
            <w:shd w:val="clear" w:color="000000" w:fill="DDEBF7"/>
            <w:noWrap/>
            <w:vAlign w:val="bottom"/>
            <w:hideMark/>
          </w:tcPr>
          <w:p w14:paraId="328B1010" w14:textId="77777777" w:rsidR="00C92B6D" w:rsidRPr="007970A2" w:rsidRDefault="00C92B6D"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1V (1.50×1.80)</w:t>
            </w:r>
          </w:p>
        </w:tc>
        <w:tc>
          <w:tcPr>
            <w:tcW w:w="245" w:type="pct"/>
            <w:tcBorders>
              <w:top w:val="nil"/>
              <w:left w:val="nil"/>
              <w:bottom w:val="single" w:sz="4" w:space="0" w:color="auto"/>
              <w:right w:val="single" w:sz="4" w:space="0" w:color="auto"/>
            </w:tcBorders>
            <w:shd w:val="clear" w:color="000000" w:fill="DDEBF7"/>
            <w:noWrap/>
            <w:vAlign w:val="center"/>
            <w:hideMark/>
          </w:tcPr>
          <w:p w14:paraId="1BF416D9" w14:textId="77777777" w:rsidR="00C92B6D" w:rsidRPr="007970A2" w:rsidRDefault="00C92B6D" w:rsidP="00E6575F">
            <w:pPr>
              <w:autoSpaceDE/>
              <w:autoSpaceDN/>
              <w:adjustRightInd/>
              <w:spacing w:after="0" w:line="240" w:lineRule="auto"/>
              <w:jc w:val="center"/>
              <w:rPr>
                <w:rFonts w:eastAsia="Times New Roman" w:cs="Calibri"/>
                <w:color w:val="000000"/>
                <w:sz w:val="16"/>
                <w:szCs w:val="16"/>
                <w:lang w:val="en-US"/>
              </w:rPr>
            </w:pPr>
            <w:r w:rsidRPr="007970A2">
              <w:rPr>
                <w:rFonts w:eastAsia="Times New Roman" w:cs="Calibri"/>
                <w:color w:val="000000"/>
                <w:sz w:val="16"/>
                <w:szCs w:val="16"/>
                <w:lang w:val="en-US"/>
              </w:rPr>
              <w:t>-0.80</w:t>
            </w:r>
          </w:p>
        </w:tc>
      </w:tr>
      <w:tr w:rsidR="00C92B6D" w:rsidRPr="007970A2" w14:paraId="59775EE9" w14:textId="77777777" w:rsidTr="00137F65">
        <w:trPr>
          <w:trHeight w:val="288"/>
        </w:trPr>
        <w:tc>
          <w:tcPr>
            <w:tcW w:w="483" w:type="pct"/>
            <w:tcBorders>
              <w:top w:val="nil"/>
              <w:left w:val="single" w:sz="4" w:space="0" w:color="auto"/>
              <w:bottom w:val="single" w:sz="4" w:space="0" w:color="auto"/>
              <w:right w:val="single" w:sz="4" w:space="0" w:color="auto"/>
            </w:tcBorders>
          </w:tcPr>
          <w:p w14:paraId="1E3FD9AD" w14:textId="1B8B4B26" w:rsidR="00C92B6D" w:rsidRPr="007970A2" w:rsidRDefault="00C92B6D" w:rsidP="00E6575F">
            <w:pPr>
              <w:autoSpaceDE/>
              <w:autoSpaceDN/>
              <w:adjustRightInd/>
              <w:spacing w:after="0" w:line="240" w:lineRule="auto"/>
              <w:jc w:val="left"/>
              <w:rPr>
                <w:rFonts w:eastAsia="Times New Roman" w:cs="Calibri"/>
                <w:color w:val="000000"/>
                <w:sz w:val="16"/>
                <w:szCs w:val="16"/>
                <w:lang w:val="en-US"/>
              </w:rPr>
            </w:pPr>
            <w:r>
              <w:rPr>
                <w:rFonts w:eastAsia="Times New Roman" w:cs="Calibri"/>
                <w:color w:val="000000"/>
                <w:sz w:val="16"/>
                <w:szCs w:val="16"/>
                <w:lang w:val="en-US"/>
              </w:rPr>
              <w:t>4</w:t>
            </w:r>
          </w:p>
        </w:tc>
        <w:tc>
          <w:tcPr>
            <w:tcW w:w="590" w:type="pct"/>
            <w:tcBorders>
              <w:top w:val="nil"/>
              <w:left w:val="single" w:sz="4" w:space="0" w:color="auto"/>
              <w:bottom w:val="single" w:sz="4" w:space="0" w:color="auto"/>
              <w:right w:val="single" w:sz="4" w:space="0" w:color="auto"/>
            </w:tcBorders>
            <w:shd w:val="clear" w:color="auto" w:fill="auto"/>
            <w:noWrap/>
            <w:vAlign w:val="bottom"/>
            <w:hideMark/>
          </w:tcPr>
          <w:p w14:paraId="4303D780" w14:textId="70523ECB" w:rsidR="00C92B6D" w:rsidRPr="007970A2" w:rsidRDefault="00C92B6D"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Gabbria</w:t>
            </w:r>
          </w:p>
        </w:tc>
        <w:tc>
          <w:tcPr>
            <w:tcW w:w="837" w:type="pct"/>
            <w:tcBorders>
              <w:top w:val="nil"/>
              <w:left w:val="nil"/>
              <w:bottom w:val="single" w:sz="4" w:space="0" w:color="auto"/>
              <w:right w:val="single" w:sz="4" w:space="0" w:color="auto"/>
            </w:tcBorders>
            <w:shd w:val="clear" w:color="auto" w:fill="auto"/>
            <w:noWrap/>
            <w:vAlign w:val="bottom"/>
            <w:hideMark/>
          </w:tcPr>
          <w:p w14:paraId="056F1568" w14:textId="77777777" w:rsidR="00C92B6D" w:rsidRPr="007970A2" w:rsidRDefault="00C92B6D"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structure_47-1_4</w:t>
            </w:r>
          </w:p>
        </w:tc>
        <w:tc>
          <w:tcPr>
            <w:tcW w:w="270" w:type="pct"/>
            <w:tcBorders>
              <w:top w:val="nil"/>
              <w:left w:val="nil"/>
              <w:bottom w:val="single" w:sz="4" w:space="0" w:color="auto"/>
              <w:right w:val="single" w:sz="4" w:space="0" w:color="auto"/>
            </w:tcBorders>
            <w:shd w:val="clear" w:color="auto" w:fill="auto"/>
            <w:noWrap/>
            <w:vAlign w:val="bottom"/>
            <w:hideMark/>
          </w:tcPr>
          <w:p w14:paraId="1194EA56"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-0.734</w:t>
            </w:r>
          </w:p>
        </w:tc>
        <w:tc>
          <w:tcPr>
            <w:tcW w:w="270" w:type="pct"/>
            <w:tcBorders>
              <w:top w:val="nil"/>
              <w:left w:val="nil"/>
              <w:bottom w:val="single" w:sz="4" w:space="0" w:color="auto"/>
              <w:right w:val="single" w:sz="4" w:space="0" w:color="auto"/>
            </w:tcBorders>
            <w:shd w:val="clear" w:color="auto" w:fill="auto"/>
            <w:noWrap/>
            <w:vAlign w:val="bottom"/>
            <w:hideMark/>
          </w:tcPr>
          <w:p w14:paraId="18EE9786"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-0.93</w:t>
            </w:r>
          </w:p>
        </w:tc>
        <w:tc>
          <w:tcPr>
            <w:tcW w:w="559" w:type="pct"/>
            <w:tcBorders>
              <w:top w:val="nil"/>
              <w:left w:val="nil"/>
              <w:bottom w:val="single" w:sz="4" w:space="0" w:color="auto"/>
              <w:right w:val="single" w:sz="4" w:space="0" w:color="auto"/>
            </w:tcBorders>
            <w:shd w:val="clear" w:color="auto" w:fill="auto"/>
            <w:noWrap/>
            <w:vAlign w:val="bottom"/>
            <w:hideMark/>
          </w:tcPr>
          <w:p w14:paraId="14379E96" w14:textId="77777777" w:rsidR="00C92B6D" w:rsidRPr="007970A2" w:rsidRDefault="00C92B6D"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2V (3.95*1.2)</w:t>
            </w:r>
          </w:p>
        </w:tc>
        <w:tc>
          <w:tcPr>
            <w:tcW w:w="244" w:type="pct"/>
            <w:tcBorders>
              <w:top w:val="nil"/>
              <w:left w:val="nil"/>
              <w:bottom w:val="single" w:sz="4" w:space="0" w:color="auto"/>
              <w:right w:val="single" w:sz="4" w:space="0" w:color="auto"/>
            </w:tcBorders>
            <w:shd w:val="clear" w:color="auto" w:fill="auto"/>
            <w:noWrap/>
            <w:vAlign w:val="bottom"/>
            <w:hideMark/>
          </w:tcPr>
          <w:p w14:paraId="34CBAF18"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6.87</w:t>
            </w:r>
          </w:p>
        </w:tc>
        <w:tc>
          <w:tcPr>
            <w:tcW w:w="225" w:type="pct"/>
            <w:tcBorders>
              <w:top w:val="nil"/>
              <w:left w:val="nil"/>
              <w:bottom w:val="single" w:sz="4" w:space="0" w:color="auto"/>
              <w:right w:val="single" w:sz="4" w:space="0" w:color="auto"/>
            </w:tcBorders>
            <w:shd w:val="clear" w:color="000000" w:fill="FFFFFF"/>
            <w:noWrap/>
            <w:vAlign w:val="bottom"/>
            <w:hideMark/>
          </w:tcPr>
          <w:p w14:paraId="0508F3F4"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2.1</w:t>
            </w:r>
          </w:p>
        </w:tc>
        <w:tc>
          <w:tcPr>
            <w:tcW w:w="278" w:type="pct"/>
            <w:tcBorders>
              <w:top w:val="nil"/>
              <w:left w:val="nil"/>
              <w:bottom w:val="single" w:sz="4" w:space="0" w:color="auto"/>
              <w:right w:val="single" w:sz="4" w:space="0" w:color="auto"/>
            </w:tcBorders>
            <w:shd w:val="clear" w:color="000000" w:fill="FFFFFF"/>
            <w:noWrap/>
            <w:vAlign w:val="bottom"/>
            <w:hideMark/>
          </w:tcPr>
          <w:p w14:paraId="43838F03"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-0.45</w:t>
            </w:r>
          </w:p>
        </w:tc>
        <w:tc>
          <w:tcPr>
            <w:tcW w:w="232" w:type="pct"/>
            <w:tcBorders>
              <w:top w:val="nil"/>
              <w:left w:val="nil"/>
              <w:bottom w:val="single" w:sz="4" w:space="0" w:color="auto"/>
              <w:right w:val="single" w:sz="4" w:space="0" w:color="auto"/>
            </w:tcBorders>
            <w:shd w:val="clear" w:color="auto" w:fill="auto"/>
            <w:noWrap/>
            <w:vAlign w:val="bottom"/>
            <w:hideMark/>
          </w:tcPr>
          <w:p w14:paraId="291248D9"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304</w:t>
            </w:r>
          </w:p>
        </w:tc>
        <w:tc>
          <w:tcPr>
            <w:tcW w:w="234" w:type="pct"/>
            <w:tcBorders>
              <w:top w:val="nil"/>
              <w:left w:val="nil"/>
              <w:bottom w:val="single" w:sz="4" w:space="0" w:color="auto"/>
              <w:right w:val="single" w:sz="4" w:space="0" w:color="auto"/>
            </w:tcBorders>
            <w:shd w:val="clear" w:color="auto" w:fill="auto"/>
            <w:noWrap/>
            <w:vAlign w:val="center"/>
            <w:hideMark/>
          </w:tcPr>
          <w:p w14:paraId="3D816FBE" w14:textId="77777777" w:rsidR="00C92B6D" w:rsidRPr="007970A2" w:rsidRDefault="00C92B6D" w:rsidP="00E6575F">
            <w:pPr>
              <w:autoSpaceDE/>
              <w:autoSpaceDN/>
              <w:adjustRightInd/>
              <w:spacing w:after="0" w:line="240" w:lineRule="auto"/>
              <w:jc w:val="center"/>
              <w:rPr>
                <w:rFonts w:eastAsia="Times New Roman" w:cs="Calibri"/>
                <w:color w:val="000000"/>
                <w:sz w:val="16"/>
                <w:szCs w:val="16"/>
                <w:lang w:val="en-US"/>
              </w:rPr>
            </w:pPr>
            <w:r w:rsidRPr="007970A2">
              <w:rPr>
                <w:rFonts w:eastAsia="Times New Roman" w:cs="Calibri"/>
                <w:color w:val="000000"/>
                <w:sz w:val="16"/>
                <w:szCs w:val="16"/>
                <w:lang w:val="en-US"/>
              </w:rPr>
              <w:t>-0.95</w:t>
            </w:r>
          </w:p>
        </w:tc>
        <w:tc>
          <w:tcPr>
            <w:tcW w:w="533" w:type="pct"/>
            <w:tcBorders>
              <w:top w:val="nil"/>
              <w:left w:val="nil"/>
              <w:bottom w:val="single" w:sz="4" w:space="0" w:color="auto"/>
              <w:right w:val="single" w:sz="4" w:space="0" w:color="auto"/>
            </w:tcBorders>
            <w:shd w:val="clear" w:color="000000" w:fill="DDEBF7"/>
            <w:noWrap/>
            <w:vAlign w:val="bottom"/>
            <w:hideMark/>
          </w:tcPr>
          <w:p w14:paraId="29A8ADBB" w14:textId="77777777" w:rsidR="00C92B6D" w:rsidRPr="007970A2" w:rsidRDefault="00C92B6D"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2V (1.50×1.80)</w:t>
            </w:r>
          </w:p>
        </w:tc>
        <w:tc>
          <w:tcPr>
            <w:tcW w:w="245" w:type="pct"/>
            <w:tcBorders>
              <w:top w:val="nil"/>
              <w:left w:val="nil"/>
              <w:bottom w:val="single" w:sz="4" w:space="0" w:color="auto"/>
              <w:right w:val="single" w:sz="4" w:space="0" w:color="auto"/>
            </w:tcBorders>
            <w:shd w:val="clear" w:color="000000" w:fill="DDEBF7"/>
            <w:noWrap/>
            <w:vAlign w:val="center"/>
            <w:hideMark/>
          </w:tcPr>
          <w:p w14:paraId="471DB361" w14:textId="77777777" w:rsidR="00C92B6D" w:rsidRPr="007970A2" w:rsidRDefault="00C92B6D" w:rsidP="00E6575F">
            <w:pPr>
              <w:autoSpaceDE/>
              <w:autoSpaceDN/>
              <w:adjustRightInd/>
              <w:spacing w:after="0" w:line="240" w:lineRule="auto"/>
              <w:jc w:val="center"/>
              <w:rPr>
                <w:rFonts w:eastAsia="Times New Roman" w:cs="Calibri"/>
                <w:color w:val="000000"/>
                <w:sz w:val="16"/>
                <w:szCs w:val="16"/>
                <w:lang w:val="en-US"/>
              </w:rPr>
            </w:pPr>
            <w:r w:rsidRPr="007970A2">
              <w:rPr>
                <w:rFonts w:eastAsia="Times New Roman" w:cs="Calibri"/>
                <w:color w:val="000000"/>
                <w:sz w:val="16"/>
                <w:szCs w:val="16"/>
                <w:lang w:val="en-US"/>
              </w:rPr>
              <w:t>-0.80</w:t>
            </w:r>
          </w:p>
        </w:tc>
      </w:tr>
      <w:tr w:rsidR="00C92B6D" w:rsidRPr="007970A2" w14:paraId="25B467DF" w14:textId="77777777" w:rsidTr="00137F65">
        <w:trPr>
          <w:trHeight w:val="288"/>
        </w:trPr>
        <w:tc>
          <w:tcPr>
            <w:tcW w:w="483" w:type="pct"/>
            <w:tcBorders>
              <w:top w:val="nil"/>
              <w:left w:val="single" w:sz="4" w:space="0" w:color="auto"/>
              <w:bottom w:val="single" w:sz="4" w:space="0" w:color="auto"/>
              <w:right w:val="single" w:sz="4" w:space="0" w:color="auto"/>
            </w:tcBorders>
          </w:tcPr>
          <w:p w14:paraId="7DDBC6F6" w14:textId="49CEAED8" w:rsidR="00C92B6D" w:rsidRPr="007970A2" w:rsidRDefault="00C92B6D" w:rsidP="00E6575F">
            <w:pPr>
              <w:autoSpaceDE/>
              <w:autoSpaceDN/>
              <w:adjustRightInd/>
              <w:spacing w:after="0" w:line="240" w:lineRule="auto"/>
              <w:jc w:val="left"/>
              <w:rPr>
                <w:rFonts w:eastAsia="Times New Roman" w:cs="Calibri"/>
                <w:color w:val="000000"/>
                <w:sz w:val="16"/>
                <w:szCs w:val="16"/>
                <w:lang w:val="en-US"/>
              </w:rPr>
            </w:pPr>
            <w:r>
              <w:rPr>
                <w:rFonts w:eastAsia="Times New Roman" w:cs="Calibri"/>
                <w:color w:val="000000"/>
                <w:sz w:val="16"/>
                <w:szCs w:val="16"/>
                <w:lang w:val="en-US"/>
              </w:rPr>
              <w:t>5</w:t>
            </w:r>
          </w:p>
        </w:tc>
        <w:tc>
          <w:tcPr>
            <w:tcW w:w="590" w:type="pct"/>
            <w:tcBorders>
              <w:top w:val="nil"/>
              <w:left w:val="single" w:sz="4" w:space="0" w:color="auto"/>
              <w:bottom w:val="single" w:sz="4" w:space="0" w:color="auto"/>
              <w:right w:val="single" w:sz="4" w:space="0" w:color="auto"/>
            </w:tcBorders>
            <w:shd w:val="clear" w:color="auto" w:fill="auto"/>
            <w:noWrap/>
            <w:vAlign w:val="bottom"/>
            <w:hideMark/>
          </w:tcPr>
          <w:p w14:paraId="53810635" w14:textId="128E72EE" w:rsidR="00C92B6D" w:rsidRPr="007970A2" w:rsidRDefault="00C92B6D"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Siraj Pur</w:t>
            </w:r>
          </w:p>
        </w:tc>
        <w:tc>
          <w:tcPr>
            <w:tcW w:w="837" w:type="pct"/>
            <w:tcBorders>
              <w:top w:val="nil"/>
              <w:left w:val="nil"/>
              <w:bottom w:val="single" w:sz="4" w:space="0" w:color="auto"/>
              <w:right w:val="single" w:sz="4" w:space="0" w:color="auto"/>
            </w:tcBorders>
            <w:shd w:val="clear" w:color="auto" w:fill="auto"/>
            <w:noWrap/>
            <w:vAlign w:val="bottom"/>
            <w:hideMark/>
          </w:tcPr>
          <w:p w14:paraId="17D7F8DF" w14:textId="77777777" w:rsidR="00C92B6D" w:rsidRPr="007970A2" w:rsidRDefault="00C92B6D"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structure_47-1_5</w:t>
            </w:r>
          </w:p>
        </w:tc>
        <w:tc>
          <w:tcPr>
            <w:tcW w:w="270" w:type="pct"/>
            <w:tcBorders>
              <w:top w:val="nil"/>
              <w:left w:val="nil"/>
              <w:bottom w:val="single" w:sz="4" w:space="0" w:color="auto"/>
              <w:right w:val="single" w:sz="4" w:space="0" w:color="auto"/>
            </w:tcBorders>
            <w:shd w:val="clear" w:color="auto" w:fill="auto"/>
            <w:noWrap/>
            <w:vAlign w:val="bottom"/>
            <w:hideMark/>
          </w:tcPr>
          <w:p w14:paraId="53733FC7" w14:textId="77777777" w:rsidR="00C92B6D" w:rsidRPr="007970A2" w:rsidRDefault="00C92B6D"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 </w:t>
            </w:r>
          </w:p>
        </w:tc>
        <w:tc>
          <w:tcPr>
            <w:tcW w:w="270" w:type="pct"/>
            <w:tcBorders>
              <w:top w:val="nil"/>
              <w:left w:val="nil"/>
              <w:bottom w:val="single" w:sz="4" w:space="0" w:color="auto"/>
              <w:right w:val="single" w:sz="4" w:space="0" w:color="auto"/>
            </w:tcBorders>
            <w:shd w:val="clear" w:color="auto" w:fill="auto"/>
            <w:noWrap/>
            <w:vAlign w:val="bottom"/>
            <w:hideMark/>
          </w:tcPr>
          <w:p w14:paraId="07629B0D"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0.57</w:t>
            </w:r>
          </w:p>
        </w:tc>
        <w:tc>
          <w:tcPr>
            <w:tcW w:w="559" w:type="pct"/>
            <w:tcBorders>
              <w:top w:val="nil"/>
              <w:left w:val="nil"/>
              <w:bottom w:val="single" w:sz="4" w:space="0" w:color="auto"/>
              <w:right w:val="single" w:sz="4" w:space="0" w:color="auto"/>
            </w:tcBorders>
            <w:shd w:val="clear" w:color="auto" w:fill="auto"/>
            <w:noWrap/>
            <w:vAlign w:val="bottom"/>
            <w:hideMark/>
          </w:tcPr>
          <w:p w14:paraId="6CE2E875" w14:textId="77777777" w:rsidR="00C92B6D" w:rsidRPr="007970A2" w:rsidRDefault="00C92B6D"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 </w:t>
            </w:r>
          </w:p>
        </w:tc>
        <w:tc>
          <w:tcPr>
            <w:tcW w:w="244" w:type="pct"/>
            <w:tcBorders>
              <w:top w:val="nil"/>
              <w:left w:val="nil"/>
              <w:bottom w:val="single" w:sz="4" w:space="0" w:color="auto"/>
              <w:right w:val="single" w:sz="4" w:space="0" w:color="auto"/>
            </w:tcBorders>
            <w:shd w:val="clear" w:color="auto" w:fill="auto"/>
            <w:noWrap/>
            <w:vAlign w:val="bottom"/>
            <w:hideMark/>
          </w:tcPr>
          <w:p w14:paraId="57FCCD2F"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2.37</w:t>
            </w:r>
          </w:p>
        </w:tc>
        <w:tc>
          <w:tcPr>
            <w:tcW w:w="225" w:type="pct"/>
            <w:tcBorders>
              <w:top w:val="nil"/>
              <w:left w:val="nil"/>
              <w:bottom w:val="single" w:sz="4" w:space="0" w:color="auto"/>
              <w:right w:val="single" w:sz="4" w:space="0" w:color="auto"/>
            </w:tcBorders>
            <w:shd w:val="clear" w:color="000000" w:fill="FFFFFF"/>
            <w:noWrap/>
            <w:vAlign w:val="bottom"/>
            <w:hideMark/>
          </w:tcPr>
          <w:p w14:paraId="18586782"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2.05</w:t>
            </w:r>
          </w:p>
        </w:tc>
        <w:tc>
          <w:tcPr>
            <w:tcW w:w="278" w:type="pct"/>
            <w:tcBorders>
              <w:top w:val="nil"/>
              <w:left w:val="nil"/>
              <w:bottom w:val="single" w:sz="4" w:space="0" w:color="auto"/>
              <w:right w:val="single" w:sz="4" w:space="0" w:color="auto"/>
            </w:tcBorders>
            <w:shd w:val="clear" w:color="000000" w:fill="FFFFFF"/>
            <w:noWrap/>
            <w:vAlign w:val="bottom"/>
            <w:hideMark/>
          </w:tcPr>
          <w:p w14:paraId="12879B21"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-0.45</w:t>
            </w:r>
          </w:p>
        </w:tc>
        <w:tc>
          <w:tcPr>
            <w:tcW w:w="232" w:type="pct"/>
            <w:tcBorders>
              <w:top w:val="nil"/>
              <w:left w:val="nil"/>
              <w:bottom w:val="single" w:sz="4" w:space="0" w:color="auto"/>
              <w:right w:val="single" w:sz="4" w:space="0" w:color="auto"/>
            </w:tcBorders>
            <w:shd w:val="clear" w:color="auto" w:fill="auto"/>
            <w:noWrap/>
            <w:vAlign w:val="bottom"/>
            <w:hideMark/>
          </w:tcPr>
          <w:p w14:paraId="7756FD9A" w14:textId="77777777" w:rsidR="00C92B6D" w:rsidRPr="007970A2" w:rsidRDefault="00C92B6D"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148</w:t>
            </w:r>
          </w:p>
        </w:tc>
        <w:tc>
          <w:tcPr>
            <w:tcW w:w="234" w:type="pct"/>
            <w:tcBorders>
              <w:top w:val="nil"/>
              <w:left w:val="nil"/>
              <w:bottom w:val="single" w:sz="4" w:space="0" w:color="auto"/>
              <w:right w:val="single" w:sz="4" w:space="0" w:color="auto"/>
            </w:tcBorders>
            <w:shd w:val="clear" w:color="auto" w:fill="auto"/>
            <w:noWrap/>
            <w:vAlign w:val="center"/>
            <w:hideMark/>
          </w:tcPr>
          <w:p w14:paraId="5F4BFB1F" w14:textId="77777777" w:rsidR="00C92B6D" w:rsidRPr="007970A2" w:rsidRDefault="00C92B6D" w:rsidP="00E6575F">
            <w:pPr>
              <w:autoSpaceDE/>
              <w:autoSpaceDN/>
              <w:adjustRightInd/>
              <w:spacing w:after="0" w:line="240" w:lineRule="auto"/>
              <w:jc w:val="center"/>
              <w:rPr>
                <w:rFonts w:eastAsia="Times New Roman" w:cs="Calibri"/>
                <w:color w:val="000000"/>
                <w:sz w:val="16"/>
                <w:szCs w:val="16"/>
                <w:lang w:val="en-US"/>
              </w:rPr>
            </w:pPr>
            <w:r w:rsidRPr="007970A2">
              <w:rPr>
                <w:rFonts w:eastAsia="Times New Roman" w:cs="Calibri"/>
                <w:color w:val="000000"/>
                <w:sz w:val="16"/>
                <w:szCs w:val="16"/>
                <w:lang w:val="en-US"/>
              </w:rPr>
              <w:t>-0.92</w:t>
            </w:r>
          </w:p>
        </w:tc>
        <w:tc>
          <w:tcPr>
            <w:tcW w:w="533" w:type="pct"/>
            <w:tcBorders>
              <w:top w:val="nil"/>
              <w:left w:val="nil"/>
              <w:bottom w:val="single" w:sz="4" w:space="0" w:color="auto"/>
              <w:right w:val="single" w:sz="4" w:space="0" w:color="auto"/>
            </w:tcBorders>
            <w:shd w:val="clear" w:color="000000" w:fill="DDEBF7"/>
            <w:noWrap/>
            <w:vAlign w:val="bottom"/>
            <w:hideMark/>
          </w:tcPr>
          <w:p w14:paraId="00EDCFF9" w14:textId="77777777" w:rsidR="00C92B6D" w:rsidRPr="007970A2" w:rsidRDefault="00C92B6D"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1V (1.50×1.80)</w:t>
            </w:r>
          </w:p>
        </w:tc>
        <w:tc>
          <w:tcPr>
            <w:tcW w:w="245" w:type="pct"/>
            <w:tcBorders>
              <w:top w:val="nil"/>
              <w:left w:val="nil"/>
              <w:bottom w:val="single" w:sz="4" w:space="0" w:color="auto"/>
              <w:right w:val="single" w:sz="4" w:space="0" w:color="auto"/>
            </w:tcBorders>
            <w:shd w:val="clear" w:color="000000" w:fill="DDEBF7"/>
            <w:noWrap/>
            <w:vAlign w:val="center"/>
            <w:hideMark/>
          </w:tcPr>
          <w:p w14:paraId="3E5032AA" w14:textId="77777777" w:rsidR="00C92B6D" w:rsidRPr="007970A2" w:rsidRDefault="00C92B6D" w:rsidP="00E6575F">
            <w:pPr>
              <w:autoSpaceDE/>
              <w:autoSpaceDN/>
              <w:adjustRightInd/>
              <w:spacing w:after="0" w:line="240" w:lineRule="auto"/>
              <w:jc w:val="center"/>
              <w:rPr>
                <w:rFonts w:eastAsia="Times New Roman" w:cs="Calibri"/>
                <w:color w:val="000000"/>
                <w:sz w:val="16"/>
                <w:szCs w:val="16"/>
                <w:lang w:val="en-US"/>
              </w:rPr>
            </w:pPr>
            <w:r w:rsidRPr="007970A2">
              <w:rPr>
                <w:rFonts w:eastAsia="Times New Roman" w:cs="Calibri"/>
                <w:color w:val="000000"/>
                <w:sz w:val="16"/>
                <w:szCs w:val="16"/>
                <w:lang w:val="en-US"/>
              </w:rPr>
              <w:t>-0.60</w:t>
            </w:r>
          </w:p>
        </w:tc>
      </w:tr>
    </w:tbl>
    <w:p w14:paraId="1501993A" w14:textId="77777777" w:rsidR="004D36D7" w:rsidRDefault="004D36D7" w:rsidP="004D36D7">
      <w:pPr>
        <w:tabs>
          <w:tab w:val="left" w:pos="5400"/>
        </w:tabs>
        <w:autoSpaceDE/>
        <w:autoSpaceDN/>
        <w:adjustRightInd/>
        <w:spacing w:after="200"/>
        <w:jc w:val="left"/>
      </w:pPr>
    </w:p>
    <w:p w14:paraId="795FF6EC" w14:textId="77777777" w:rsidR="004D36D7" w:rsidRDefault="004D36D7" w:rsidP="004D36D7">
      <w:pPr>
        <w:autoSpaceDE/>
        <w:autoSpaceDN/>
        <w:adjustRightInd/>
        <w:spacing w:after="200"/>
        <w:jc w:val="left"/>
      </w:pPr>
      <w:r>
        <w:br w:type="page"/>
      </w:r>
    </w:p>
    <w:p w14:paraId="7190A60E" w14:textId="05FBB7B9" w:rsidR="004D36D7" w:rsidRPr="00B87A82" w:rsidRDefault="004D36D7" w:rsidP="00137F65">
      <w:pPr>
        <w:pStyle w:val="Caption"/>
      </w:pPr>
      <w:bookmarkStart w:id="82" w:name="_Toc123970794"/>
      <w:r w:rsidRPr="005354CD">
        <w:lastRenderedPageBreak/>
        <w:t xml:space="preserve">Table </w:t>
      </w:r>
      <w:r w:rsidRPr="005354CD">
        <w:fldChar w:fldCharType="begin"/>
      </w:r>
      <w:r w:rsidRPr="005354CD">
        <w:instrText xml:space="preserve"> STYLEREF 1 \s </w:instrText>
      </w:r>
      <w:r w:rsidRPr="005354CD">
        <w:fldChar w:fldCharType="separate"/>
      </w:r>
      <w:r w:rsidR="00224297">
        <w:rPr>
          <w:noProof/>
        </w:rPr>
        <w:t>5</w:t>
      </w:r>
      <w:r w:rsidRPr="005354CD">
        <w:fldChar w:fldCharType="end"/>
      </w:r>
      <w:r w:rsidRPr="005354CD">
        <w:noBreakHyphen/>
      </w:r>
      <w:r w:rsidRPr="005354CD">
        <w:fldChar w:fldCharType="begin"/>
      </w:r>
      <w:r w:rsidRPr="005354CD">
        <w:instrText xml:space="preserve"> SEQ Table \* ARABIC \s 1 </w:instrText>
      </w:r>
      <w:r w:rsidRPr="005354CD">
        <w:fldChar w:fldCharType="separate"/>
      </w:r>
      <w:r w:rsidR="00224297">
        <w:rPr>
          <w:noProof/>
        </w:rPr>
        <w:t>18</w:t>
      </w:r>
      <w:r w:rsidRPr="005354CD">
        <w:fldChar w:fldCharType="end"/>
      </w:r>
      <w:r w:rsidRPr="005354CD">
        <w:t xml:space="preserve">: </w:t>
      </w:r>
      <w:r w:rsidR="009B457B">
        <w:t>Drainage results for the</w:t>
      </w:r>
      <w:r w:rsidR="009B457B" w:rsidRPr="00B87A82">
        <w:t xml:space="preserve"> </w:t>
      </w:r>
      <w:r w:rsidR="004050EC">
        <w:t>d</w:t>
      </w:r>
      <w:r w:rsidR="004050EC" w:rsidRPr="00B87A82">
        <w:t xml:space="preserve">rainage </w:t>
      </w:r>
      <w:r w:rsidR="004050EC">
        <w:t>s</w:t>
      </w:r>
      <w:r w:rsidR="004050EC" w:rsidRPr="00B87A82">
        <w:t xml:space="preserve">luices of Polder </w:t>
      </w:r>
      <w:r w:rsidR="004050EC">
        <w:t xml:space="preserve">47/1 </w:t>
      </w:r>
      <w:r w:rsidR="004050EC" w:rsidRPr="00B87A82">
        <w:t xml:space="preserve">considering </w:t>
      </w:r>
      <w:r w:rsidR="004050EC">
        <w:t>c</w:t>
      </w:r>
      <w:r w:rsidR="004050EC" w:rsidRPr="00B87A82">
        <w:t xml:space="preserve">limate </w:t>
      </w:r>
      <w:r w:rsidR="004050EC">
        <w:t>c</w:t>
      </w:r>
      <w:r w:rsidR="004050EC" w:rsidRPr="00B87A82">
        <w:t>hange</w:t>
      </w:r>
      <w:r w:rsidR="009B457B">
        <w:t xml:space="preserve"> (25-year return period)</w:t>
      </w:r>
      <w:r w:rsidR="004050EC">
        <w:t>.</w:t>
      </w:r>
      <w:bookmarkEnd w:id="82"/>
    </w:p>
    <w:tbl>
      <w:tblPr>
        <w:tblW w:w="5000" w:type="pct"/>
        <w:tblLook w:val="04A0" w:firstRow="1" w:lastRow="0" w:firstColumn="1" w:lastColumn="0" w:noHBand="0" w:noVBand="1"/>
      </w:tblPr>
      <w:tblGrid>
        <w:gridCol w:w="1346"/>
        <w:gridCol w:w="1646"/>
        <w:gridCol w:w="2334"/>
        <w:gridCol w:w="754"/>
        <w:gridCol w:w="754"/>
        <w:gridCol w:w="1559"/>
        <w:gridCol w:w="682"/>
        <w:gridCol w:w="627"/>
        <w:gridCol w:w="776"/>
        <w:gridCol w:w="647"/>
        <w:gridCol w:w="653"/>
        <w:gridCol w:w="1487"/>
        <w:gridCol w:w="683"/>
      </w:tblGrid>
      <w:tr w:rsidR="00E602D1" w:rsidRPr="007970A2" w14:paraId="54FDCB05" w14:textId="77777777" w:rsidTr="007756E8">
        <w:trPr>
          <w:trHeight w:val="2132"/>
          <w:tblHeader/>
        </w:trPr>
        <w:tc>
          <w:tcPr>
            <w:tcW w:w="483" w:type="pct"/>
            <w:vMerge w:val="restart"/>
            <w:tcBorders>
              <w:top w:val="single" w:sz="4" w:space="0" w:color="auto"/>
              <w:left w:val="single" w:sz="4" w:space="0" w:color="auto"/>
              <w:right w:val="single" w:sz="4" w:space="0" w:color="auto"/>
            </w:tcBorders>
            <w:textDirection w:val="btLr"/>
          </w:tcPr>
          <w:p w14:paraId="7646E6FF" w14:textId="1FDEF793" w:rsidR="00E602D1" w:rsidRPr="007970A2"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Pr>
                <w:rFonts w:eastAsia="Times New Roman" w:cs="Calibri"/>
                <w:b/>
                <w:bCs/>
                <w:color w:val="000000"/>
                <w:sz w:val="16"/>
                <w:szCs w:val="16"/>
                <w:lang w:val="en-US"/>
              </w:rPr>
              <w:t>SL</w:t>
            </w:r>
          </w:p>
        </w:tc>
        <w:tc>
          <w:tcPr>
            <w:tcW w:w="590"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553F5DB2" w14:textId="7C341CEF" w:rsidR="00E602D1" w:rsidRPr="007970A2"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7970A2">
              <w:rPr>
                <w:rFonts w:eastAsia="Times New Roman" w:cs="Calibri"/>
                <w:b/>
                <w:bCs/>
                <w:color w:val="000000"/>
                <w:sz w:val="16"/>
                <w:szCs w:val="16"/>
                <w:lang w:val="en-US"/>
              </w:rPr>
              <w:t>Name of Khal on which Sluice is Located</w:t>
            </w:r>
          </w:p>
        </w:tc>
        <w:tc>
          <w:tcPr>
            <w:tcW w:w="837"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7AFA642E" w14:textId="77777777" w:rsidR="00E602D1" w:rsidRPr="007970A2"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7970A2">
              <w:rPr>
                <w:rFonts w:eastAsia="Times New Roman" w:cs="Calibri"/>
                <w:b/>
                <w:bCs/>
                <w:color w:val="000000"/>
                <w:sz w:val="16"/>
                <w:szCs w:val="16"/>
                <w:lang w:val="en-US"/>
              </w:rPr>
              <w:t>Sluice ID No.</w:t>
            </w:r>
          </w:p>
        </w:tc>
        <w:tc>
          <w:tcPr>
            <w:tcW w:w="270"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72E235D7" w14:textId="77777777" w:rsidR="00E602D1" w:rsidRPr="007970A2"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7970A2">
              <w:rPr>
                <w:rFonts w:eastAsia="Times New Roman" w:cs="Calibri"/>
                <w:b/>
                <w:bCs/>
                <w:color w:val="000000"/>
                <w:sz w:val="16"/>
                <w:szCs w:val="16"/>
                <w:lang w:val="en-US"/>
              </w:rPr>
              <w:t>Bed Level (mPWD)</w:t>
            </w:r>
          </w:p>
        </w:tc>
        <w:tc>
          <w:tcPr>
            <w:tcW w:w="270"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6B386021" w14:textId="69D63FA1" w:rsidR="00E602D1" w:rsidRPr="007970A2"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Existing Sill Level (mPWD)</w:t>
            </w:r>
          </w:p>
        </w:tc>
        <w:tc>
          <w:tcPr>
            <w:tcW w:w="559"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6CCCC8E6" w14:textId="5B54014B" w:rsidR="00E602D1" w:rsidRPr="007970A2"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Existing </w:t>
            </w:r>
            <w:r>
              <w:rPr>
                <w:rFonts w:eastAsia="Times New Roman" w:cs="Calibri"/>
                <w:b/>
                <w:bCs/>
                <w:color w:val="000000"/>
                <w:sz w:val="16"/>
                <w:szCs w:val="16"/>
                <w:lang w:val="en-US"/>
              </w:rPr>
              <w:t xml:space="preserve">Number of Vents and </w:t>
            </w:r>
            <w:r w:rsidRPr="00861CAD">
              <w:rPr>
                <w:rFonts w:eastAsia="Times New Roman" w:cs="Calibri"/>
                <w:b/>
                <w:bCs/>
                <w:color w:val="000000"/>
                <w:sz w:val="16"/>
                <w:szCs w:val="16"/>
                <w:lang w:val="en-US"/>
              </w:rPr>
              <w:t>Size</w:t>
            </w:r>
            <w:r>
              <w:rPr>
                <w:rFonts w:eastAsia="Times New Roman" w:cs="Calibri"/>
                <w:b/>
                <w:bCs/>
                <w:color w:val="000000"/>
                <w:sz w:val="16"/>
                <w:szCs w:val="16"/>
                <w:lang w:val="en-US"/>
              </w:rPr>
              <w:t xml:space="preserve"> (in m)</w:t>
            </w:r>
          </w:p>
        </w:tc>
        <w:tc>
          <w:tcPr>
            <w:tcW w:w="244"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07440396" w14:textId="7EC6E357" w:rsidR="00E602D1" w:rsidRPr="007970A2"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Peak Discharge (m3/sec)</w:t>
            </w:r>
          </w:p>
        </w:tc>
        <w:tc>
          <w:tcPr>
            <w:tcW w:w="503" w:type="pct"/>
            <w:gridSpan w:val="2"/>
            <w:tcBorders>
              <w:top w:val="single" w:sz="4" w:space="0" w:color="auto"/>
              <w:left w:val="nil"/>
              <w:bottom w:val="single" w:sz="4" w:space="0" w:color="auto"/>
              <w:right w:val="single" w:sz="4" w:space="0" w:color="auto"/>
            </w:tcBorders>
            <w:shd w:val="clear" w:color="auto" w:fill="auto"/>
            <w:textDirection w:val="btLr"/>
            <w:vAlign w:val="center"/>
            <w:hideMark/>
          </w:tcPr>
          <w:p w14:paraId="574A57D9" w14:textId="2F0C8F92" w:rsidR="00E602D1" w:rsidRPr="007970A2"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Corresponding </w:t>
            </w:r>
            <w:r>
              <w:rPr>
                <w:rFonts w:eastAsia="Times New Roman" w:cs="Calibri"/>
                <w:b/>
                <w:bCs/>
                <w:color w:val="000000"/>
                <w:sz w:val="16"/>
                <w:szCs w:val="16"/>
                <w:lang w:val="en-US"/>
              </w:rPr>
              <w:t xml:space="preserve">Peak </w:t>
            </w:r>
            <w:r w:rsidRPr="00861CAD">
              <w:rPr>
                <w:rFonts w:eastAsia="Times New Roman" w:cs="Calibri"/>
                <w:b/>
                <w:bCs/>
                <w:color w:val="000000"/>
                <w:sz w:val="16"/>
                <w:szCs w:val="16"/>
                <w:lang w:val="en-US"/>
              </w:rPr>
              <w:t xml:space="preserve">Water Level </w:t>
            </w:r>
          </w:p>
        </w:tc>
        <w:tc>
          <w:tcPr>
            <w:tcW w:w="23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5A190F2D" w14:textId="0FEC9D66" w:rsidR="00E602D1" w:rsidRPr="007970A2"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Catchment Area (Ha)</w:t>
            </w:r>
          </w:p>
        </w:tc>
        <w:tc>
          <w:tcPr>
            <w:tcW w:w="234"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0E68080B" w14:textId="035EFEDE" w:rsidR="00E602D1" w:rsidRPr="007970A2"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Average LFL </w:t>
            </w:r>
            <w:r>
              <w:rPr>
                <w:rFonts w:eastAsia="Times New Roman" w:cs="Calibri"/>
                <w:b/>
                <w:bCs/>
                <w:color w:val="000000"/>
                <w:sz w:val="16"/>
                <w:szCs w:val="16"/>
                <w:lang w:val="en-US"/>
              </w:rPr>
              <w:t>in</w:t>
            </w:r>
            <w:r w:rsidRPr="00861CAD">
              <w:rPr>
                <w:rFonts w:eastAsia="Times New Roman" w:cs="Calibri"/>
                <w:b/>
                <w:bCs/>
                <w:color w:val="000000"/>
                <w:sz w:val="16"/>
                <w:szCs w:val="16"/>
                <w:lang w:val="en-US"/>
              </w:rPr>
              <w:t xml:space="preserve"> River (mPWD)</w:t>
            </w:r>
          </w:p>
        </w:tc>
        <w:tc>
          <w:tcPr>
            <w:tcW w:w="533" w:type="pct"/>
            <w:vMerge w:val="restart"/>
            <w:tcBorders>
              <w:top w:val="single" w:sz="4" w:space="0" w:color="auto"/>
              <w:left w:val="single" w:sz="4" w:space="0" w:color="auto"/>
              <w:bottom w:val="single" w:sz="4" w:space="0" w:color="000000"/>
              <w:right w:val="single" w:sz="4" w:space="0" w:color="auto"/>
            </w:tcBorders>
            <w:shd w:val="clear" w:color="000000" w:fill="DDEBF7"/>
            <w:textDirection w:val="btLr"/>
            <w:vAlign w:val="center"/>
            <w:hideMark/>
          </w:tcPr>
          <w:p w14:paraId="05547DD4" w14:textId="77777777" w:rsidR="00E602D1"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 Number of Vent and Size</w:t>
            </w:r>
            <w:r>
              <w:rPr>
                <w:rFonts w:eastAsia="Times New Roman" w:cs="Calibri"/>
                <w:b/>
                <w:bCs/>
                <w:color w:val="000000"/>
                <w:sz w:val="16"/>
                <w:szCs w:val="16"/>
                <w:lang w:val="en-US"/>
              </w:rPr>
              <w:t xml:space="preserve"> </w:t>
            </w:r>
          </w:p>
          <w:p w14:paraId="4809478A" w14:textId="6E642F96" w:rsidR="00E602D1" w:rsidRPr="007970A2"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Pr>
                <w:rFonts w:eastAsia="Times New Roman" w:cs="Calibri"/>
                <w:b/>
                <w:bCs/>
                <w:color w:val="000000"/>
                <w:sz w:val="16"/>
                <w:szCs w:val="16"/>
                <w:lang w:val="en-US"/>
              </w:rPr>
              <w:t>(in m)</w:t>
            </w:r>
          </w:p>
        </w:tc>
        <w:tc>
          <w:tcPr>
            <w:tcW w:w="245" w:type="pct"/>
            <w:vMerge w:val="restart"/>
            <w:tcBorders>
              <w:top w:val="single" w:sz="4" w:space="0" w:color="auto"/>
              <w:left w:val="single" w:sz="4" w:space="0" w:color="auto"/>
              <w:bottom w:val="single" w:sz="4" w:space="0" w:color="auto"/>
              <w:right w:val="single" w:sz="4" w:space="0" w:color="auto"/>
            </w:tcBorders>
            <w:shd w:val="clear" w:color="000000" w:fill="DDEBF7"/>
            <w:textDirection w:val="btLr"/>
            <w:vAlign w:val="center"/>
            <w:hideMark/>
          </w:tcPr>
          <w:p w14:paraId="270A6628" w14:textId="14827C64" w:rsidR="00E602D1" w:rsidRPr="007970A2"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w:t>
            </w:r>
            <w:r>
              <w:rPr>
                <w:rFonts w:eastAsia="Times New Roman" w:cs="Calibri"/>
                <w:b/>
                <w:bCs/>
                <w:color w:val="000000"/>
                <w:sz w:val="16"/>
                <w:szCs w:val="16"/>
                <w:lang w:val="en-US"/>
              </w:rPr>
              <w:t xml:space="preserve"> </w:t>
            </w:r>
            <w:r w:rsidRPr="00861CAD">
              <w:rPr>
                <w:rFonts w:eastAsia="Times New Roman" w:cs="Calibri"/>
                <w:b/>
                <w:bCs/>
                <w:color w:val="000000"/>
                <w:sz w:val="16"/>
                <w:szCs w:val="16"/>
                <w:lang w:val="en-US"/>
              </w:rPr>
              <w:t>Sill Level (mPWD)</w:t>
            </w:r>
          </w:p>
        </w:tc>
      </w:tr>
      <w:tr w:rsidR="00E602D1" w:rsidRPr="007970A2" w14:paraId="3C87D247" w14:textId="77777777" w:rsidTr="007756E8">
        <w:trPr>
          <w:cantSplit/>
          <w:trHeight w:val="2016"/>
          <w:tblHeader/>
        </w:trPr>
        <w:tc>
          <w:tcPr>
            <w:tcW w:w="483" w:type="pct"/>
            <w:vMerge/>
            <w:tcBorders>
              <w:left w:val="single" w:sz="4" w:space="0" w:color="auto"/>
              <w:bottom w:val="single" w:sz="4" w:space="0" w:color="auto"/>
              <w:right w:val="single" w:sz="4" w:space="0" w:color="auto"/>
            </w:tcBorders>
          </w:tcPr>
          <w:p w14:paraId="62BDA675" w14:textId="77777777" w:rsidR="00E602D1" w:rsidRPr="007970A2"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590" w:type="pct"/>
            <w:vMerge/>
            <w:tcBorders>
              <w:top w:val="single" w:sz="4" w:space="0" w:color="auto"/>
              <w:left w:val="single" w:sz="4" w:space="0" w:color="auto"/>
              <w:bottom w:val="single" w:sz="4" w:space="0" w:color="auto"/>
              <w:right w:val="single" w:sz="4" w:space="0" w:color="auto"/>
            </w:tcBorders>
            <w:vAlign w:val="center"/>
            <w:hideMark/>
          </w:tcPr>
          <w:p w14:paraId="27626B64" w14:textId="1918AD50" w:rsidR="00E602D1" w:rsidRPr="007970A2"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837" w:type="pct"/>
            <w:vMerge/>
            <w:tcBorders>
              <w:top w:val="single" w:sz="4" w:space="0" w:color="auto"/>
              <w:left w:val="single" w:sz="4" w:space="0" w:color="auto"/>
              <w:bottom w:val="single" w:sz="4" w:space="0" w:color="auto"/>
              <w:right w:val="single" w:sz="4" w:space="0" w:color="auto"/>
            </w:tcBorders>
            <w:vAlign w:val="center"/>
            <w:hideMark/>
          </w:tcPr>
          <w:p w14:paraId="05BE9660" w14:textId="77777777" w:rsidR="00E602D1" w:rsidRPr="007970A2"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270" w:type="pct"/>
            <w:vMerge/>
            <w:tcBorders>
              <w:top w:val="single" w:sz="4" w:space="0" w:color="auto"/>
              <w:left w:val="single" w:sz="4" w:space="0" w:color="auto"/>
              <w:bottom w:val="single" w:sz="4" w:space="0" w:color="auto"/>
              <w:right w:val="single" w:sz="4" w:space="0" w:color="auto"/>
            </w:tcBorders>
            <w:vAlign w:val="center"/>
            <w:hideMark/>
          </w:tcPr>
          <w:p w14:paraId="7B9B9971" w14:textId="77777777" w:rsidR="00E602D1" w:rsidRPr="007970A2"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270" w:type="pct"/>
            <w:vMerge/>
            <w:tcBorders>
              <w:top w:val="single" w:sz="4" w:space="0" w:color="auto"/>
              <w:left w:val="single" w:sz="4" w:space="0" w:color="auto"/>
              <w:bottom w:val="single" w:sz="4" w:space="0" w:color="auto"/>
              <w:right w:val="single" w:sz="4" w:space="0" w:color="auto"/>
            </w:tcBorders>
            <w:vAlign w:val="center"/>
            <w:hideMark/>
          </w:tcPr>
          <w:p w14:paraId="1B5A8993" w14:textId="77777777" w:rsidR="00E602D1" w:rsidRPr="007970A2"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559" w:type="pct"/>
            <w:vMerge/>
            <w:tcBorders>
              <w:top w:val="single" w:sz="4" w:space="0" w:color="auto"/>
              <w:left w:val="single" w:sz="4" w:space="0" w:color="auto"/>
              <w:bottom w:val="single" w:sz="4" w:space="0" w:color="auto"/>
              <w:right w:val="single" w:sz="4" w:space="0" w:color="auto"/>
            </w:tcBorders>
            <w:vAlign w:val="center"/>
            <w:hideMark/>
          </w:tcPr>
          <w:p w14:paraId="7B5C9A40" w14:textId="77777777" w:rsidR="00E602D1" w:rsidRPr="007970A2"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244" w:type="pct"/>
            <w:vMerge/>
            <w:tcBorders>
              <w:top w:val="single" w:sz="4" w:space="0" w:color="auto"/>
              <w:left w:val="single" w:sz="4" w:space="0" w:color="auto"/>
              <w:bottom w:val="single" w:sz="4" w:space="0" w:color="auto"/>
              <w:right w:val="single" w:sz="4" w:space="0" w:color="auto"/>
            </w:tcBorders>
            <w:vAlign w:val="center"/>
            <w:hideMark/>
          </w:tcPr>
          <w:p w14:paraId="2A967EE4" w14:textId="77777777" w:rsidR="00E602D1" w:rsidRPr="007970A2"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225" w:type="pct"/>
            <w:tcBorders>
              <w:top w:val="nil"/>
              <w:left w:val="nil"/>
              <w:bottom w:val="single" w:sz="4" w:space="0" w:color="auto"/>
              <w:right w:val="single" w:sz="4" w:space="0" w:color="auto"/>
            </w:tcBorders>
            <w:shd w:val="clear" w:color="auto" w:fill="auto"/>
            <w:textDirection w:val="btLr"/>
            <w:vAlign w:val="center"/>
            <w:hideMark/>
          </w:tcPr>
          <w:p w14:paraId="6A8EAB32" w14:textId="6CEAB535" w:rsidR="00E602D1" w:rsidRPr="007970A2"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Upstream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278" w:type="pct"/>
            <w:tcBorders>
              <w:top w:val="nil"/>
              <w:left w:val="nil"/>
              <w:bottom w:val="single" w:sz="4" w:space="0" w:color="auto"/>
              <w:right w:val="single" w:sz="4" w:space="0" w:color="auto"/>
            </w:tcBorders>
            <w:shd w:val="clear" w:color="auto" w:fill="auto"/>
            <w:textDirection w:val="btLr"/>
            <w:vAlign w:val="center"/>
            <w:hideMark/>
          </w:tcPr>
          <w:p w14:paraId="7E4A8A1B" w14:textId="0336AAE4" w:rsidR="00E602D1" w:rsidRPr="007970A2"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Downstream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0CA1320F" w14:textId="77777777" w:rsidR="00E602D1" w:rsidRPr="007970A2"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234" w:type="pct"/>
            <w:vMerge/>
            <w:tcBorders>
              <w:top w:val="single" w:sz="4" w:space="0" w:color="auto"/>
              <w:left w:val="single" w:sz="4" w:space="0" w:color="auto"/>
              <w:bottom w:val="single" w:sz="4" w:space="0" w:color="auto"/>
              <w:right w:val="single" w:sz="4" w:space="0" w:color="auto"/>
            </w:tcBorders>
            <w:vAlign w:val="center"/>
            <w:hideMark/>
          </w:tcPr>
          <w:p w14:paraId="1F0A33DB" w14:textId="77777777" w:rsidR="00E602D1" w:rsidRPr="007970A2"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533" w:type="pct"/>
            <w:vMerge/>
            <w:tcBorders>
              <w:top w:val="single" w:sz="4" w:space="0" w:color="auto"/>
              <w:left w:val="single" w:sz="4" w:space="0" w:color="auto"/>
              <w:bottom w:val="single" w:sz="4" w:space="0" w:color="000000"/>
              <w:right w:val="single" w:sz="4" w:space="0" w:color="auto"/>
            </w:tcBorders>
            <w:vAlign w:val="center"/>
            <w:hideMark/>
          </w:tcPr>
          <w:p w14:paraId="65741A32" w14:textId="77777777" w:rsidR="00E602D1" w:rsidRPr="007970A2"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245" w:type="pct"/>
            <w:vMerge/>
            <w:tcBorders>
              <w:top w:val="single" w:sz="4" w:space="0" w:color="auto"/>
              <w:left w:val="single" w:sz="4" w:space="0" w:color="auto"/>
              <w:bottom w:val="single" w:sz="4" w:space="0" w:color="auto"/>
              <w:right w:val="single" w:sz="4" w:space="0" w:color="auto"/>
            </w:tcBorders>
            <w:vAlign w:val="center"/>
            <w:hideMark/>
          </w:tcPr>
          <w:p w14:paraId="321DCE80" w14:textId="77777777" w:rsidR="00E602D1" w:rsidRPr="007970A2" w:rsidRDefault="00E602D1" w:rsidP="00B136A7">
            <w:pPr>
              <w:autoSpaceDE/>
              <w:autoSpaceDN/>
              <w:adjustRightInd/>
              <w:spacing w:after="0" w:line="240" w:lineRule="auto"/>
              <w:jc w:val="left"/>
              <w:rPr>
                <w:rFonts w:eastAsia="Times New Roman" w:cs="Calibri"/>
                <w:b/>
                <w:bCs/>
                <w:color w:val="000000"/>
                <w:sz w:val="16"/>
                <w:szCs w:val="16"/>
                <w:lang w:val="en-US"/>
              </w:rPr>
            </w:pPr>
          </w:p>
        </w:tc>
      </w:tr>
      <w:tr w:rsidR="00E602D1" w:rsidRPr="007970A2" w14:paraId="03B6A920" w14:textId="77777777" w:rsidTr="00137F65">
        <w:trPr>
          <w:trHeight w:val="288"/>
        </w:trPr>
        <w:tc>
          <w:tcPr>
            <w:tcW w:w="483" w:type="pct"/>
            <w:tcBorders>
              <w:top w:val="nil"/>
              <w:left w:val="single" w:sz="4" w:space="0" w:color="auto"/>
              <w:bottom w:val="single" w:sz="4" w:space="0" w:color="auto"/>
              <w:right w:val="single" w:sz="4" w:space="0" w:color="auto"/>
            </w:tcBorders>
          </w:tcPr>
          <w:p w14:paraId="61521605" w14:textId="47CC8AEF" w:rsidR="00E602D1" w:rsidRPr="007970A2" w:rsidRDefault="00E602D1" w:rsidP="00E6575F">
            <w:pPr>
              <w:autoSpaceDE/>
              <w:autoSpaceDN/>
              <w:adjustRightInd/>
              <w:spacing w:after="0" w:line="240" w:lineRule="auto"/>
              <w:jc w:val="left"/>
              <w:rPr>
                <w:rFonts w:eastAsia="Times New Roman" w:cs="Calibri"/>
                <w:color w:val="000000"/>
                <w:sz w:val="16"/>
                <w:szCs w:val="16"/>
                <w:lang w:val="en-US"/>
              </w:rPr>
            </w:pPr>
            <w:r>
              <w:rPr>
                <w:rFonts w:eastAsia="Times New Roman" w:cs="Calibri"/>
                <w:color w:val="000000"/>
                <w:sz w:val="16"/>
                <w:szCs w:val="16"/>
                <w:lang w:val="en-US"/>
              </w:rPr>
              <w:t>1</w:t>
            </w:r>
          </w:p>
        </w:tc>
        <w:tc>
          <w:tcPr>
            <w:tcW w:w="590" w:type="pct"/>
            <w:tcBorders>
              <w:top w:val="nil"/>
              <w:left w:val="single" w:sz="4" w:space="0" w:color="auto"/>
              <w:bottom w:val="single" w:sz="4" w:space="0" w:color="auto"/>
              <w:right w:val="single" w:sz="4" w:space="0" w:color="auto"/>
            </w:tcBorders>
            <w:shd w:val="clear" w:color="auto" w:fill="auto"/>
            <w:noWrap/>
            <w:vAlign w:val="bottom"/>
            <w:hideMark/>
          </w:tcPr>
          <w:p w14:paraId="419AB619" w14:textId="20A7D2E3" w:rsidR="00E602D1" w:rsidRPr="007970A2" w:rsidRDefault="00E602D1"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Fafrur Khal</w:t>
            </w:r>
          </w:p>
        </w:tc>
        <w:tc>
          <w:tcPr>
            <w:tcW w:w="837" w:type="pct"/>
            <w:tcBorders>
              <w:top w:val="nil"/>
              <w:left w:val="nil"/>
              <w:bottom w:val="single" w:sz="4" w:space="0" w:color="auto"/>
              <w:right w:val="single" w:sz="4" w:space="0" w:color="auto"/>
            </w:tcBorders>
            <w:shd w:val="clear" w:color="auto" w:fill="auto"/>
            <w:noWrap/>
            <w:vAlign w:val="bottom"/>
            <w:hideMark/>
          </w:tcPr>
          <w:p w14:paraId="6748C1C9" w14:textId="77777777" w:rsidR="00E602D1" w:rsidRPr="007970A2" w:rsidRDefault="00E602D1"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structure_47-1_1</w:t>
            </w:r>
          </w:p>
        </w:tc>
        <w:tc>
          <w:tcPr>
            <w:tcW w:w="270" w:type="pct"/>
            <w:tcBorders>
              <w:top w:val="nil"/>
              <w:left w:val="nil"/>
              <w:bottom w:val="single" w:sz="4" w:space="0" w:color="auto"/>
              <w:right w:val="single" w:sz="4" w:space="0" w:color="auto"/>
            </w:tcBorders>
            <w:shd w:val="clear" w:color="auto" w:fill="auto"/>
            <w:noWrap/>
            <w:vAlign w:val="bottom"/>
            <w:hideMark/>
          </w:tcPr>
          <w:p w14:paraId="6D3F1AA7"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-0.812</w:t>
            </w:r>
          </w:p>
        </w:tc>
        <w:tc>
          <w:tcPr>
            <w:tcW w:w="270" w:type="pct"/>
            <w:tcBorders>
              <w:top w:val="nil"/>
              <w:left w:val="nil"/>
              <w:bottom w:val="single" w:sz="4" w:space="0" w:color="auto"/>
              <w:right w:val="single" w:sz="4" w:space="0" w:color="auto"/>
            </w:tcBorders>
            <w:shd w:val="clear" w:color="auto" w:fill="auto"/>
            <w:noWrap/>
            <w:vAlign w:val="bottom"/>
            <w:hideMark/>
          </w:tcPr>
          <w:p w14:paraId="28EE6252"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-0.554</w:t>
            </w:r>
          </w:p>
        </w:tc>
        <w:tc>
          <w:tcPr>
            <w:tcW w:w="559" w:type="pct"/>
            <w:tcBorders>
              <w:top w:val="nil"/>
              <w:left w:val="nil"/>
              <w:bottom w:val="single" w:sz="4" w:space="0" w:color="auto"/>
              <w:right w:val="single" w:sz="4" w:space="0" w:color="auto"/>
            </w:tcBorders>
            <w:shd w:val="clear" w:color="auto" w:fill="auto"/>
            <w:noWrap/>
            <w:vAlign w:val="bottom"/>
            <w:hideMark/>
          </w:tcPr>
          <w:p w14:paraId="5C3E9BC2" w14:textId="77777777" w:rsidR="00E602D1" w:rsidRPr="007970A2" w:rsidRDefault="00E602D1"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4V (3.84*1.225)</w:t>
            </w:r>
          </w:p>
        </w:tc>
        <w:tc>
          <w:tcPr>
            <w:tcW w:w="244" w:type="pct"/>
            <w:tcBorders>
              <w:top w:val="nil"/>
              <w:left w:val="nil"/>
              <w:bottom w:val="single" w:sz="4" w:space="0" w:color="auto"/>
              <w:right w:val="single" w:sz="4" w:space="0" w:color="auto"/>
            </w:tcBorders>
            <w:shd w:val="clear" w:color="auto" w:fill="auto"/>
            <w:noWrap/>
            <w:vAlign w:val="bottom"/>
            <w:hideMark/>
          </w:tcPr>
          <w:p w14:paraId="68EA559D"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A02688">
              <w:rPr>
                <w:rFonts w:eastAsia="Times New Roman" w:cs="Calibri"/>
                <w:color w:val="000000"/>
                <w:sz w:val="16"/>
                <w:szCs w:val="16"/>
                <w:lang w:val="en-US"/>
              </w:rPr>
              <w:t>11.41</w:t>
            </w:r>
          </w:p>
        </w:tc>
        <w:tc>
          <w:tcPr>
            <w:tcW w:w="225" w:type="pct"/>
            <w:tcBorders>
              <w:top w:val="nil"/>
              <w:left w:val="nil"/>
              <w:bottom w:val="single" w:sz="4" w:space="0" w:color="auto"/>
              <w:right w:val="single" w:sz="4" w:space="0" w:color="auto"/>
            </w:tcBorders>
            <w:shd w:val="clear" w:color="000000" w:fill="FFFFFF"/>
            <w:noWrap/>
            <w:vAlign w:val="bottom"/>
            <w:hideMark/>
          </w:tcPr>
          <w:p w14:paraId="00E356B5"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A02688">
              <w:rPr>
                <w:rFonts w:eastAsia="Times New Roman" w:cs="Calibri"/>
                <w:color w:val="000000"/>
                <w:sz w:val="16"/>
                <w:szCs w:val="16"/>
                <w:lang w:val="en-US"/>
              </w:rPr>
              <w:t>2.44</w:t>
            </w:r>
          </w:p>
        </w:tc>
        <w:tc>
          <w:tcPr>
            <w:tcW w:w="278" w:type="pct"/>
            <w:tcBorders>
              <w:top w:val="nil"/>
              <w:left w:val="nil"/>
              <w:bottom w:val="single" w:sz="4" w:space="0" w:color="auto"/>
              <w:right w:val="single" w:sz="4" w:space="0" w:color="auto"/>
            </w:tcBorders>
            <w:shd w:val="clear" w:color="000000" w:fill="FFFFFF"/>
            <w:noWrap/>
            <w:vAlign w:val="bottom"/>
            <w:hideMark/>
          </w:tcPr>
          <w:p w14:paraId="2C821C19"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A02688">
              <w:rPr>
                <w:rFonts w:eastAsia="Times New Roman" w:cs="Calibri"/>
                <w:color w:val="000000"/>
                <w:sz w:val="16"/>
                <w:szCs w:val="16"/>
                <w:lang w:val="en-US"/>
              </w:rPr>
              <w:t>0.15</w:t>
            </w:r>
          </w:p>
        </w:tc>
        <w:tc>
          <w:tcPr>
            <w:tcW w:w="232" w:type="pct"/>
            <w:tcBorders>
              <w:top w:val="nil"/>
              <w:left w:val="nil"/>
              <w:bottom w:val="single" w:sz="4" w:space="0" w:color="auto"/>
              <w:right w:val="single" w:sz="4" w:space="0" w:color="auto"/>
            </w:tcBorders>
            <w:shd w:val="clear" w:color="auto" w:fill="auto"/>
            <w:noWrap/>
            <w:vAlign w:val="bottom"/>
            <w:hideMark/>
          </w:tcPr>
          <w:p w14:paraId="167CA35B"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466</w:t>
            </w:r>
          </w:p>
        </w:tc>
        <w:tc>
          <w:tcPr>
            <w:tcW w:w="234" w:type="pct"/>
            <w:tcBorders>
              <w:top w:val="nil"/>
              <w:left w:val="nil"/>
              <w:bottom w:val="single" w:sz="4" w:space="0" w:color="auto"/>
              <w:right w:val="single" w:sz="4" w:space="0" w:color="auto"/>
            </w:tcBorders>
            <w:shd w:val="clear" w:color="auto" w:fill="auto"/>
            <w:noWrap/>
            <w:vAlign w:val="center"/>
            <w:hideMark/>
          </w:tcPr>
          <w:p w14:paraId="4693A8D8" w14:textId="77777777" w:rsidR="00E602D1" w:rsidRPr="007970A2" w:rsidRDefault="00E602D1" w:rsidP="00E6575F">
            <w:pPr>
              <w:autoSpaceDE/>
              <w:autoSpaceDN/>
              <w:adjustRightInd/>
              <w:spacing w:after="0" w:line="240" w:lineRule="auto"/>
              <w:jc w:val="center"/>
              <w:rPr>
                <w:rFonts w:eastAsia="Times New Roman" w:cs="Calibri"/>
                <w:color w:val="000000"/>
                <w:sz w:val="16"/>
                <w:szCs w:val="16"/>
                <w:lang w:val="en-US"/>
              </w:rPr>
            </w:pPr>
            <w:r w:rsidRPr="007970A2">
              <w:rPr>
                <w:rFonts w:eastAsia="Times New Roman" w:cs="Calibri"/>
                <w:color w:val="000000"/>
                <w:sz w:val="16"/>
                <w:szCs w:val="16"/>
                <w:lang w:val="en-US"/>
              </w:rPr>
              <w:t>-0.95</w:t>
            </w:r>
          </w:p>
        </w:tc>
        <w:tc>
          <w:tcPr>
            <w:tcW w:w="533" w:type="pct"/>
            <w:tcBorders>
              <w:top w:val="nil"/>
              <w:left w:val="nil"/>
              <w:bottom w:val="single" w:sz="4" w:space="0" w:color="auto"/>
              <w:right w:val="single" w:sz="4" w:space="0" w:color="auto"/>
            </w:tcBorders>
            <w:shd w:val="clear" w:color="000000" w:fill="DDEBF7"/>
            <w:noWrap/>
            <w:vAlign w:val="bottom"/>
            <w:hideMark/>
          </w:tcPr>
          <w:p w14:paraId="29C1534E" w14:textId="77777777" w:rsidR="00E602D1" w:rsidRPr="007970A2" w:rsidRDefault="00E602D1"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2V (1.50×1.80)</w:t>
            </w:r>
          </w:p>
        </w:tc>
        <w:tc>
          <w:tcPr>
            <w:tcW w:w="245" w:type="pct"/>
            <w:tcBorders>
              <w:top w:val="nil"/>
              <w:left w:val="nil"/>
              <w:bottom w:val="single" w:sz="4" w:space="0" w:color="auto"/>
              <w:right w:val="single" w:sz="4" w:space="0" w:color="auto"/>
            </w:tcBorders>
            <w:shd w:val="clear" w:color="000000" w:fill="DDEBF7"/>
            <w:noWrap/>
            <w:vAlign w:val="center"/>
            <w:hideMark/>
          </w:tcPr>
          <w:p w14:paraId="78A5979F" w14:textId="77777777" w:rsidR="00E602D1" w:rsidRPr="007970A2" w:rsidRDefault="00E602D1" w:rsidP="00E6575F">
            <w:pPr>
              <w:autoSpaceDE/>
              <w:autoSpaceDN/>
              <w:adjustRightInd/>
              <w:spacing w:after="0" w:line="240" w:lineRule="auto"/>
              <w:jc w:val="center"/>
              <w:rPr>
                <w:rFonts w:eastAsia="Times New Roman" w:cs="Calibri"/>
                <w:color w:val="000000"/>
                <w:sz w:val="16"/>
                <w:szCs w:val="16"/>
                <w:lang w:val="en-US"/>
              </w:rPr>
            </w:pPr>
            <w:r w:rsidRPr="007970A2">
              <w:rPr>
                <w:rFonts w:eastAsia="Times New Roman" w:cs="Calibri"/>
                <w:color w:val="000000"/>
                <w:sz w:val="16"/>
                <w:szCs w:val="16"/>
                <w:lang w:val="en-US"/>
              </w:rPr>
              <w:t>-0.70</w:t>
            </w:r>
          </w:p>
        </w:tc>
      </w:tr>
      <w:tr w:rsidR="00E602D1" w:rsidRPr="007970A2" w14:paraId="3972FA7B" w14:textId="77777777" w:rsidTr="00137F65">
        <w:trPr>
          <w:trHeight w:val="288"/>
        </w:trPr>
        <w:tc>
          <w:tcPr>
            <w:tcW w:w="483" w:type="pct"/>
            <w:tcBorders>
              <w:top w:val="nil"/>
              <w:left w:val="single" w:sz="4" w:space="0" w:color="auto"/>
              <w:bottom w:val="single" w:sz="4" w:space="0" w:color="auto"/>
              <w:right w:val="single" w:sz="4" w:space="0" w:color="auto"/>
            </w:tcBorders>
          </w:tcPr>
          <w:p w14:paraId="642CDACB" w14:textId="0CFAC613" w:rsidR="00E602D1" w:rsidRPr="007970A2" w:rsidRDefault="00E602D1" w:rsidP="00E6575F">
            <w:pPr>
              <w:autoSpaceDE/>
              <w:autoSpaceDN/>
              <w:adjustRightInd/>
              <w:spacing w:after="0" w:line="240" w:lineRule="auto"/>
              <w:jc w:val="left"/>
              <w:rPr>
                <w:rFonts w:eastAsia="Times New Roman" w:cs="Calibri"/>
                <w:color w:val="000000"/>
                <w:sz w:val="16"/>
                <w:szCs w:val="16"/>
                <w:lang w:val="en-US"/>
              </w:rPr>
            </w:pPr>
            <w:r>
              <w:rPr>
                <w:rFonts w:eastAsia="Times New Roman" w:cs="Calibri"/>
                <w:color w:val="000000"/>
                <w:sz w:val="16"/>
                <w:szCs w:val="16"/>
                <w:lang w:val="en-US"/>
              </w:rPr>
              <w:t>2</w:t>
            </w:r>
          </w:p>
        </w:tc>
        <w:tc>
          <w:tcPr>
            <w:tcW w:w="590" w:type="pct"/>
            <w:tcBorders>
              <w:top w:val="nil"/>
              <w:left w:val="single" w:sz="4" w:space="0" w:color="auto"/>
              <w:bottom w:val="single" w:sz="4" w:space="0" w:color="auto"/>
              <w:right w:val="single" w:sz="4" w:space="0" w:color="auto"/>
            </w:tcBorders>
            <w:shd w:val="clear" w:color="auto" w:fill="auto"/>
            <w:noWrap/>
            <w:vAlign w:val="bottom"/>
            <w:hideMark/>
          </w:tcPr>
          <w:p w14:paraId="1182D591" w14:textId="2523A991" w:rsidR="00E602D1" w:rsidRPr="007970A2" w:rsidRDefault="00E602D1"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Mulam</w:t>
            </w:r>
          </w:p>
        </w:tc>
        <w:tc>
          <w:tcPr>
            <w:tcW w:w="837" w:type="pct"/>
            <w:tcBorders>
              <w:top w:val="nil"/>
              <w:left w:val="nil"/>
              <w:bottom w:val="single" w:sz="4" w:space="0" w:color="auto"/>
              <w:right w:val="single" w:sz="4" w:space="0" w:color="auto"/>
            </w:tcBorders>
            <w:shd w:val="clear" w:color="auto" w:fill="auto"/>
            <w:noWrap/>
            <w:vAlign w:val="bottom"/>
            <w:hideMark/>
          </w:tcPr>
          <w:p w14:paraId="6347E434" w14:textId="77777777" w:rsidR="00E602D1" w:rsidRPr="007970A2" w:rsidRDefault="00E602D1"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structure_47-1_2</w:t>
            </w:r>
          </w:p>
        </w:tc>
        <w:tc>
          <w:tcPr>
            <w:tcW w:w="270" w:type="pct"/>
            <w:tcBorders>
              <w:top w:val="nil"/>
              <w:left w:val="nil"/>
              <w:bottom w:val="single" w:sz="4" w:space="0" w:color="auto"/>
              <w:right w:val="single" w:sz="4" w:space="0" w:color="auto"/>
            </w:tcBorders>
            <w:shd w:val="clear" w:color="auto" w:fill="auto"/>
            <w:noWrap/>
            <w:vAlign w:val="bottom"/>
            <w:hideMark/>
          </w:tcPr>
          <w:p w14:paraId="580A9880"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-2.723</w:t>
            </w:r>
          </w:p>
        </w:tc>
        <w:tc>
          <w:tcPr>
            <w:tcW w:w="270" w:type="pct"/>
            <w:tcBorders>
              <w:top w:val="nil"/>
              <w:left w:val="nil"/>
              <w:bottom w:val="single" w:sz="4" w:space="0" w:color="auto"/>
              <w:right w:val="single" w:sz="4" w:space="0" w:color="auto"/>
            </w:tcBorders>
            <w:shd w:val="clear" w:color="auto" w:fill="auto"/>
            <w:noWrap/>
            <w:vAlign w:val="bottom"/>
            <w:hideMark/>
          </w:tcPr>
          <w:p w14:paraId="298938C6"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-1.031</w:t>
            </w:r>
          </w:p>
        </w:tc>
        <w:tc>
          <w:tcPr>
            <w:tcW w:w="559" w:type="pct"/>
            <w:tcBorders>
              <w:top w:val="nil"/>
              <w:left w:val="nil"/>
              <w:bottom w:val="single" w:sz="4" w:space="0" w:color="auto"/>
              <w:right w:val="single" w:sz="4" w:space="0" w:color="auto"/>
            </w:tcBorders>
            <w:shd w:val="clear" w:color="auto" w:fill="auto"/>
            <w:noWrap/>
            <w:vAlign w:val="bottom"/>
            <w:hideMark/>
          </w:tcPr>
          <w:p w14:paraId="1053C858" w14:textId="77777777" w:rsidR="00E602D1" w:rsidRPr="007970A2" w:rsidRDefault="00E602D1"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6V (3.95*1.2)</w:t>
            </w:r>
          </w:p>
        </w:tc>
        <w:tc>
          <w:tcPr>
            <w:tcW w:w="244" w:type="pct"/>
            <w:tcBorders>
              <w:top w:val="nil"/>
              <w:left w:val="nil"/>
              <w:bottom w:val="single" w:sz="4" w:space="0" w:color="auto"/>
              <w:right w:val="single" w:sz="4" w:space="0" w:color="auto"/>
            </w:tcBorders>
            <w:shd w:val="clear" w:color="auto" w:fill="auto"/>
            <w:noWrap/>
            <w:vAlign w:val="bottom"/>
            <w:hideMark/>
          </w:tcPr>
          <w:p w14:paraId="79398539"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A02688">
              <w:rPr>
                <w:rFonts w:eastAsia="Times New Roman" w:cs="Calibri"/>
                <w:color w:val="000000"/>
                <w:sz w:val="16"/>
                <w:szCs w:val="16"/>
                <w:lang w:val="en-US"/>
              </w:rPr>
              <w:t>21.61</w:t>
            </w:r>
          </w:p>
        </w:tc>
        <w:tc>
          <w:tcPr>
            <w:tcW w:w="225" w:type="pct"/>
            <w:tcBorders>
              <w:top w:val="nil"/>
              <w:left w:val="nil"/>
              <w:bottom w:val="single" w:sz="4" w:space="0" w:color="auto"/>
              <w:right w:val="single" w:sz="4" w:space="0" w:color="auto"/>
            </w:tcBorders>
            <w:shd w:val="clear" w:color="000000" w:fill="FFFFFF"/>
            <w:noWrap/>
            <w:vAlign w:val="bottom"/>
            <w:hideMark/>
          </w:tcPr>
          <w:p w14:paraId="2EB8D0D2"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A02688">
              <w:rPr>
                <w:rFonts w:eastAsia="Times New Roman" w:cs="Calibri"/>
                <w:color w:val="000000"/>
                <w:sz w:val="16"/>
                <w:szCs w:val="16"/>
                <w:lang w:val="en-US"/>
              </w:rPr>
              <w:t>2.35</w:t>
            </w:r>
          </w:p>
        </w:tc>
        <w:tc>
          <w:tcPr>
            <w:tcW w:w="278" w:type="pct"/>
            <w:tcBorders>
              <w:top w:val="nil"/>
              <w:left w:val="nil"/>
              <w:bottom w:val="single" w:sz="4" w:space="0" w:color="auto"/>
              <w:right w:val="single" w:sz="4" w:space="0" w:color="auto"/>
            </w:tcBorders>
            <w:shd w:val="clear" w:color="000000" w:fill="FFFFFF"/>
            <w:noWrap/>
            <w:vAlign w:val="bottom"/>
            <w:hideMark/>
          </w:tcPr>
          <w:p w14:paraId="032FDE89"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A02688">
              <w:rPr>
                <w:rFonts w:eastAsia="Times New Roman" w:cs="Calibri"/>
                <w:color w:val="000000"/>
                <w:sz w:val="16"/>
                <w:szCs w:val="16"/>
                <w:lang w:val="en-US"/>
              </w:rPr>
              <w:t>0.15</w:t>
            </w:r>
          </w:p>
        </w:tc>
        <w:tc>
          <w:tcPr>
            <w:tcW w:w="232" w:type="pct"/>
            <w:tcBorders>
              <w:top w:val="nil"/>
              <w:left w:val="nil"/>
              <w:bottom w:val="single" w:sz="4" w:space="0" w:color="auto"/>
              <w:right w:val="single" w:sz="4" w:space="0" w:color="auto"/>
            </w:tcBorders>
            <w:shd w:val="clear" w:color="auto" w:fill="auto"/>
            <w:noWrap/>
            <w:vAlign w:val="bottom"/>
            <w:hideMark/>
          </w:tcPr>
          <w:p w14:paraId="5E78E3DE"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964</w:t>
            </w:r>
          </w:p>
        </w:tc>
        <w:tc>
          <w:tcPr>
            <w:tcW w:w="234" w:type="pct"/>
            <w:tcBorders>
              <w:top w:val="nil"/>
              <w:left w:val="nil"/>
              <w:bottom w:val="single" w:sz="4" w:space="0" w:color="auto"/>
              <w:right w:val="single" w:sz="4" w:space="0" w:color="auto"/>
            </w:tcBorders>
            <w:shd w:val="clear" w:color="auto" w:fill="auto"/>
            <w:noWrap/>
            <w:vAlign w:val="center"/>
            <w:hideMark/>
          </w:tcPr>
          <w:p w14:paraId="5ECA9B08" w14:textId="77777777" w:rsidR="00E602D1" w:rsidRPr="007970A2" w:rsidRDefault="00E602D1" w:rsidP="00E6575F">
            <w:pPr>
              <w:autoSpaceDE/>
              <w:autoSpaceDN/>
              <w:adjustRightInd/>
              <w:spacing w:after="0" w:line="240" w:lineRule="auto"/>
              <w:jc w:val="center"/>
              <w:rPr>
                <w:rFonts w:eastAsia="Times New Roman" w:cs="Calibri"/>
                <w:color w:val="000000"/>
                <w:sz w:val="16"/>
                <w:szCs w:val="16"/>
                <w:lang w:val="en-US"/>
              </w:rPr>
            </w:pPr>
            <w:r w:rsidRPr="007970A2">
              <w:rPr>
                <w:rFonts w:eastAsia="Times New Roman" w:cs="Calibri"/>
                <w:color w:val="000000"/>
                <w:sz w:val="16"/>
                <w:szCs w:val="16"/>
                <w:lang w:val="en-US"/>
              </w:rPr>
              <w:t>-0.99</w:t>
            </w:r>
          </w:p>
        </w:tc>
        <w:tc>
          <w:tcPr>
            <w:tcW w:w="533" w:type="pct"/>
            <w:tcBorders>
              <w:top w:val="nil"/>
              <w:left w:val="nil"/>
              <w:bottom w:val="single" w:sz="4" w:space="0" w:color="auto"/>
              <w:right w:val="single" w:sz="4" w:space="0" w:color="auto"/>
            </w:tcBorders>
            <w:shd w:val="clear" w:color="000000" w:fill="DDEBF7"/>
            <w:noWrap/>
            <w:vAlign w:val="bottom"/>
            <w:hideMark/>
          </w:tcPr>
          <w:p w14:paraId="1DAA7B84" w14:textId="77777777" w:rsidR="00E602D1" w:rsidRPr="007970A2" w:rsidRDefault="00E602D1"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4V (1.50×1.80)</w:t>
            </w:r>
          </w:p>
        </w:tc>
        <w:tc>
          <w:tcPr>
            <w:tcW w:w="245" w:type="pct"/>
            <w:tcBorders>
              <w:top w:val="nil"/>
              <w:left w:val="nil"/>
              <w:bottom w:val="single" w:sz="4" w:space="0" w:color="auto"/>
              <w:right w:val="single" w:sz="4" w:space="0" w:color="auto"/>
            </w:tcBorders>
            <w:shd w:val="clear" w:color="000000" w:fill="DDEBF7"/>
            <w:noWrap/>
            <w:vAlign w:val="center"/>
            <w:hideMark/>
          </w:tcPr>
          <w:p w14:paraId="3051493A" w14:textId="77777777" w:rsidR="00E602D1" w:rsidRPr="007970A2" w:rsidRDefault="00E602D1" w:rsidP="00E6575F">
            <w:pPr>
              <w:autoSpaceDE/>
              <w:autoSpaceDN/>
              <w:adjustRightInd/>
              <w:spacing w:after="0" w:line="240" w:lineRule="auto"/>
              <w:jc w:val="center"/>
              <w:rPr>
                <w:rFonts w:eastAsia="Times New Roman" w:cs="Calibri"/>
                <w:color w:val="000000"/>
                <w:sz w:val="16"/>
                <w:szCs w:val="16"/>
                <w:lang w:val="en-US"/>
              </w:rPr>
            </w:pPr>
            <w:r w:rsidRPr="007970A2">
              <w:rPr>
                <w:rFonts w:eastAsia="Times New Roman" w:cs="Calibri"/>
                <w:color w:val="000000"/>
                <w:sz w:val="16"/>
                <w:szCs w:val="16"/>
                <w:lang w:val="en-US"/>
              </w:rPr>
              <w:t>-0.90</w:t>
            </w:r>
          </w:p>
        </w:tc>
      </w:tr>
      <w:tr w:rsidR="00E602D1" w:rsidRPr="007970A2" w14:paraId="1B28FB45" w14:textId="77777777" w:rsidTr="00137F65">
        <w:trPr>
          <w:trHeight w:val="288"/>
        </w:trPr>
        <w:tc>
          <w:tcPr>
            <w:tcW w:w="483" w:type="pct"/>
            <w:tcBorders>
              <w:top w:val="nil"/>
              <w:left w:val="single" w:sz="4" w:space="0" w:color="auto"/>
              <w:bottom w:val="single" w:sz="4" w:space="0" w:color="auto"/>
              <w:right w:val="single" w:sz="4" w:space="0" w:color="auto"/>
            </w:tcBorders>
          </w:tcPr>
          <w:p w14:paraId="52115257" w14:textId="0B8D72D0" w:rsidR="00E602D1" w:rsidRPr="007970A2" w:rsidRDefault="00E602D1" w:rsidP="00E6575F">
            <w:pPr>
              <w:autoSpaceDE/>
              <w:autoSpaceDN/>
              <w:adjustRightInd/>
              <w:spacing w:after="0" w:line="240" w:lineRule="auto"/>
              <w:jc w:val="left"/>
              <w:rPr>
                <w:rFonts w:eastAsia="Times New Roman" w:cs="Calibri"/>
                <w:color w:val="000000"/>
                <w:sz w:val="16"/>
                <w:szCs w:val="16"/>
                <w:lang w:val="en-US"/>
              </w:rPr>
            </w:pPr>
            <w:r>
              <w:rPr>
                <w:rFonts w:eastAsia="Times New Roman" w:cs="Calibri"/>
                <w:color w:val="000000"/>
                <w:sz w:val="16"/>
                <w:szCs w:val="16"/>
                <w:lang w:val="en-US"/>
              </w:rPr>
              <w:t>3</w:t>
            </w:r>
          </w:p>
        </w:tc>
        <w:tc>
          <w:tcPr>
            <w:tcW w:w="590" w:type="pct"/>
            <w:tcBorders>
              <w:top w:val="nil"/>
              <w:left w:val="single" w:sz="4" w:space="0" w:color="auto"/>
              <w:bottom w:val="single" w:sz="4" w:space="0" w:color="auto"/>
              <w:right w:val="single" w:sz="4" w:space="0" w:color="auto"/>
            </w:tcBorders>
            <w:shd w:val="clear" w:color="auto" w:fill="auto"/>
            <w:noWrap/>
            <w:vAlign w:val="bottom"/>
            <w:hideMark/>
          </w:tcPr>
          <w:p w14:paraId="0B00144F" w14:textId="27D283A6" w:rsidR="00E602D1" w:rsidRPr="007970A2" w:rsidRDefault="00E602D1"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Uttar Monohorpur</w:t>
            </w:r>
          </w:p>
        </w:tc>
        <w:tc>
          <w:tcPr>
            <w:tcW w:w="837" w:type="pct"/>
            <w:tcBorders>
              <w:top w:val="nil"/>
              <w:left w:val="nil"/>
              <w:bottom w:val="single" w:sz="4" w:space="0" w:color="auto"/>
              <w:right w:val="single" w:sz="4" w:space="0" w:color="auto"/>
            </w:tcBorders>
            <w:shd w:val="clear" w:color="auto" w:fill="auto"/>
            <w:noWrap/>
            <w:vAlign w:val="bottom"/>
            <w:hideMark/>
          </w:tcPr>
          <w:p w14:paraId="1D17C317" w14:textId="77777777" w:rsidR="00E602D1" w:rsidRPr="007970A2" w:rsidRDefault="00E602D1"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structure_47-1_3</w:t>
            </w:r>
          </w:p>
        </w:tc>
        <w:tc>
          <w:tcPr>
            <w:tcW w:w="270" w:type="pct"/>
            <w:tcBorders>
              <w:top w:val="nil"/>
              <w:left w:val="nil"/>
              <w:bottom w:val="single" w:sz="4" w:space="0" w:color="auto"/>
              <w:right w:val="single" w:sz="4" w:space="0" w:color="auto"/>
            </w:tcBorders>
            <w:shd w:val="clear" w:color="auto" w:fill="auto"/>
            <w:noWrap/>
            <w:vAlign w:val="bottom"/>
            <w:hideMark/>
          </w:tcPr>
          <w:p w14:paraId="33A3F929"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-1.2</w:t>
            </w:r>
          </w:p>
        </w:tc>
        <w:tc>
          <w:tcPr>
            <w:tcW w:w="270" w:type="pct"/>
            <w:tcBorders>
              <w:top w:val="nil"/>
              <w:left w:val="nil"/>
              <w:bottom w:val="single" w:sz="4" w:space="0" w:color="auto"/>
              <w:right w:val="single" w:sz="4" w:space="0" w:color="auto"/>
            </w:tcBorders>
            <w:shd w:val="clear" w:color="auto" w:fill="auto"/>
            <w:noWrap/>
            <w:vAlign w:val="bottom"/>
            <w:hideMark/>
          </w:tcPr>
          <w:p w14:paraId="349A6F64"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-0.919</w:t>
            </w:r>
          </w:p>
        </w:tc>
        <w:tc>
          <w:tcPr>
            <w:tcW w:w="559" w:type="pct"/>
            <w:tcBorders>
              <w:top w:val="nil"/>
              <w:left w:val="nil"/>
              <w:bottom w:val="single" w:sz="4" w:space="0" w:color="auto"/>
              <w:right w:val="single" w:sz="4" w:space="0" w:color="auto"/>
            </w:tcBorders>
            <w:shd w:val="clear" w:color="auto" w:fill="auto"/>
            <w:noWrap/>
            <w:vAlign w:val="bottom"/>
            <w:hideMark/>
          </w:tcPr>
          <w:p w14:paraId="23B00C79" w14:textId="77777777" w:rsidR="00E602D1" w:rsidRPr="007970A2" w:rsidRDefault="00E602D1"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1V (4.28*1.7)</w:t>
            </w:r>
          </w:p>
        </w:tc>
        <w:tc>
          <w:tcPr>
            <w:tcW w:w="244" w:type="pct"/>
            <w:tcBorders>
              <w:top w:val="nil"/>
              <w:left w:val="nil"/>
              <w:bottom w:val="single" w:sz="4" w:space="0" w:color="auto"/>
              <w:right w:val="single" w:sz="4" w:space="0" w:color="auto"/>
            </w:tcBorders>
            <w:shd w:val="clear" w:color="auto" w:fill="auto"/>
            <w:noWrap/>
            <w:vAlign w:val="bottom"/>
            <w:hideMark/>
          </w:tcPr>
          <w:p w14:paraId="33DB39D3"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A02688">
              <w:rPr>
                <w:rFonts w:eastAsia="Times New Roman" w:cs="Calibri"/>
                <w:color w:val="000000"/>
                <w:sz w:val="16"/>
                <w:szCs w:val="16"/>
                <w:lang w:val="en-US"/>
              </w:rPr>
              <w:t>4.07</w:t>
            </w:r>
          </w:p>
        </w:tc>
        <w:tc>
          <w:tcPr>
            <w:tcW w:w="225" w:type="pct"/>
            <w:tcBorders>
              <w:top w:val="nil"/>
              <w:left w:val="nil"/>
              <w:bottom w:val="single" w:sz="4" w:space="0" w:color="auto"/>
              <w:right w:val="single" w:sz="4" w:space="0" w:color="auto"/>
            </w:tcBorders>
            <w:shd w:val="clear" w:color="000000" w:fill="FFFFFF"/>
            <w:noWrap/>
            <w:vAlign w:val="bottom"/>
            <w:hideMark/>
          </w:tcPr>
          <w:p w14:paraId="7C463282"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A02688">
              <w:rPr>
                <w:rFonts w:eastAsia="Times New Roman" w:cs="Calibri"/>
                <w:color w:val="000000"/>
                <w:sz w:val="16"/>
                <w:szCs w:val="16"/>
                <w:lang w:val="en-US"/>
              </w:rPr>
              <w:t>2.4</w:t>
            </w:r>
          </w:p>
        </w:tc>
        <w:tc>
          <w:tcPr>
            <w:tcW w:w="278" w:type="pct"/>
            <w:tcBorders>
              <w:top w:val="nil"/>
              <w:left w:val="nil"/>
              <w:bottom w:val="single" w:sz="4" w:space="0" w:color="auto"/>
              <w:right w:val="single" w:sz="4" w:space="0" w:color="auto"/>
            </w:tcBorders>
            <w:shd w:val="clear" w:color="000000" w:fill="FFFFFF"/>
            <w:noWrap/>
            <w:vAlign w:val="bottom"/>
            <w:hideMark/>
          </w:tcPr>
          <w:p w14:paraId="2C0CA3C8"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A02688">
              <w:rPr>
                <w:rFonts w:eastAsia="Times New Roman" w:cs="Calibri"/>
                <w:color w:val="000000"/>
                <w:sz w:val="16"/>
                <w:szCs w:val="16"/>
                <w:lang w:val="en-US"/>
              </w:rPr>
              <w:t>0.15</w:t>
            </w:r>
          </w:p>
        </w:tc>
        <w:tc>
          <w:tcPr>
            <w:tcW w:w="232" w:type="pct"/>
            <w:tcBorders>
              <w:top w:val="nil"/>
              <w:left w:val="nil"/>
              <w:bottom w:val="single" w:sz="4" w:space="0" w:color="auto"/>
              <w:right w:val="single" w:sz="4" w:space="0" w:color="auto"/>
            </w:tcBorders>
            <w:shd w:val="clear" w:color="auto" w:fill="auto"/>
            <w:noWrap/>
            <w:vAlign w:val="bottom"/>
            <w:hideMark/>
          </w:tcPr>
          <w:p w14:paraId="7BF4018D"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200</w:t>
            </w:r>
          </w:p>
        </w:tc>
        <w:tc>
          <w:tcPr>
            <w:tcW w:w="234" w:type="pct"/>
            <w:tcBorders>
              <w:top w:val="nil"/>
              <w:left w:val="nil"/>
              <w:bottom w:val="single" w:sz="4" w:space="0" w:color="auto"/>
              <w:right w:val="single" w:sz="4" w:space="0" w:color="auto"/>
            </w:tcBorders>
            <w:shd w:val="clear" w:color="auto" w:fill="auto"/>
            <w:noWrap/>
            <w:vAlign w:val="center"/>
            <w:hideMark/>
          </w:tcPr>
          <w:p w14:paraId="5AEC6C84" w14:textId="77777777" w:rsidR="00E602D1" w:rsidRPr="007970A2" w:rsidRDefault="00E602D1" w:rsidP="00E6575F">
            <w:pPr>
              <w:autoSpaceDE/>
              <w:autoSpaceDN/>
              <w:adjustRightInd/>
              <w:spacing w:after="0" w:line="240" w:lineRule="auto"/>
              <w:jc w:val="center"/>
              <w:rPr>
                <w:rFonts w:eastAsia="Times New Roman" w:cs="Calibri"/>
                <w:color w:val="000000"/>
                <w:sz w:val="16"/>
                <w:szCs w:val="16"/>
                <w:lang w:val="en-US"/>
              </w:rPr>
            </w:pPr>
            <w:r w:rsidRPr="007970A2">
              <w:rPr>
                <w:rFonts w:eastAsia="Times New Roman" w:cs="Calibri"/>
                <w:color w:val="000000"/>
                <w:sz w:val="16"/>
                <w:szCs w:val="16"/>
                <w:lang w:val="en-US"/>
              </w:rPr>
              <w:t>-0.89</w:t>
            </w:r>
          </w:p>
        </w:tc>
        <w:tc>
          <w:tcPr>
            <w:tcW w:w="533" w:type="pct"/>
            <w:tcBorders>
              <w:top w:val="nil"/>
              <w:left w:val="nil"/>
              <w:bottom w:val="single" w:sz="4" w:space="0" w:color="auto"/>
              <w:right w:val="single" w:sz="4" w:space="0" w:color="auto"/>
            </w:tcBorders>
            <w:shd w:val="clear" w:color="000000" w:fill="DDEBF7"/>
            <w:noWrap/>
            <w:vAlign w:val="bottom"/>
            <w:hideMark/>
          </w:tcPr>
          <w:p w14:paraId="3B0BEC2E" w14:textId="77777777" w:rsidR="00E602D1" w:rsidRPr="007970A2" w:rsidRDefault="00E602D1"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1V (1.50×1.80)</w:t>
            </w:r>
          </w:p>
        </w:tc>
        <w:tc>
          <w:tcPr>
            <w:tcW w:w="245" w:type="pct"/>
            <w:tcBorders>
              <w:top w:val="nil"/>
              <w:left w:val="nil"/>
              <w:bottom w:val="single" w:sz="4" w:space="0" w:color="auto"/>
              <w:right w:val="single" w:sz="4" w:space="0" w:color="auto"/>
            </w:tcBorders>
            <w:shd w:val="clear" w:color="000000" w:fill="DDEBF7"/>
            <w:noWrap/>
            <w:vAlign w:val="center"/>
            <w:hideMark/>
          </w:tcPr>
          <w:p w14:paraId="53706D96" w14:textId="77777777" w:rsidR="00E602D1" w:rsidRPr="007970A2" w:rsidRDefault="00E602D1" w:rsidP="00E6575F">
            <w:pPr>
              <w:autoSpaceDE/>
              <w:autoSpaceDN/>
              <w:adjustRightInd/>
              <w:spacing w:after="0" w:line="240" w:lineRule="auto"/>
              <w:jc w:val="center"/>
              <w:rPr>
                <w:rFonts w:eastAsia="Times New Roman" w:cs="Calibri"/>
                <w:color w:val="000000"/>
                <w:sz w:val="16"/>
                <w:szCs w:val="16"/>
                <w:lang w:val="en-US"/>
              </w:rPr>
            </w:pPr>
            <w:r w:rsidRPr="007970A2">
              <w:rPr>
                <w:rFonts w:eastAsia="Times New Roman" w:cs="Calibri"/>
                <w:color w:val="000000"/>
                <w:sz w:val="16"/>
                <w:szCs w:val="16"/>
                <w:lang w:val="en-US"/>
              </w:rPr>
              <w:t>-0.80</w:t>
            </w:r>
          </w:p>
        </w:tc>
      </w:tr>
      <w:tr w:rsidR="00E602D1" w:rsidRPr="007970A2" w14:paraId="58EA0FA5" w14:textId="77777777" w:rsidTr="00137F65">
        <w:trPr>
          <w:trHeight w:val="288"/>
        </w:trPr>
        <w:tc>
          <w:tcPr>
            <w:tcW w:w="483" w:type="pct"/>
            <w:tcBorders>
              <w:top w:val="nil"/>
              <w:left w:val="single" w:sz="4" w:space="0" w:color="auto"/>
              <w:bottom w:val="single" w:sz="4" w:space="0" w:color="auto"/>
              <w:right w:val="single" w:sz="4" w:space="0" w:color="auto"/>
            </w:tcBorders>
          </w:tcPr>
          <w:p w14:paraId="3657322D" w14:textId="4C7A59F9" w:rsidR="00E602D1" w:rsidRPr="007970A2" w:rsidRDefault="00E602D1" w:rsidP="00E6575F">
            <w:pPr>
              <w:autoSpaceDE/>
              <w:autoSpaceDN/>
              <w:adjustRightInd/>
              <w:spacing w:after="0" w:line="240" w:lineRule="auto"/>
              <w:jc w:val="left"/>
              <w:rPr>
                <w:rFonts w:eastAsia="Times New Roman" w:cs="Calibri"/>
                <w:color w:val="000000"/>
                <w:sz w:val="16"/>
                <w:szCs w:val="16"/>
                <w:lang w:val="en-US"/>
              </w:rPr>
            </w:pPr>
            <w:r>
              <w:rPr>
                <w:rFonts w:eastAsia="Times New Roman" w:cs="Calibri"/>
                <w:color w:val="000000"/>
                <w:sz w:val="16"/>
                <w:szCs w:val="16"/>
                <w:lang w:val="en-US"/>
              </w:rPr>
              <w:t>4</w:t>
            </w:r>
          </w:p>
        </w:tc>
        <w:tc>
          <w:tcPr>
            <w:tcW w:w="590" w:type="pct"/>
            <w:tcBorders>
              <w:top w:val="nil"/>
              <w:left w:val="single" w:sz="4" w:space="0" w:color="auto"/>
              <w:bottom w:val="single" w:sz="4" w:space="0" w:color="auto"/>
              <w:right w:val="single" w:sz="4" w:space="0" w:color="auto"/>
            </w:tcBorders>
            <w:shd w:val="clear" w:color="auto" w:fill="auto"/>
            <w:noWrap/>
            <w:vAlign w:val="bottom"/>
            <w:hideMark/>
          </w:tcPr>
          <w:p w14:paraId="0E3C4F80" w14:textId="7D90C80A" w:rsidR="00E602D1" w:rsidRPr="007970A2" w:rsidRDefault="00E602D1"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Gabbria</w:t>
            </w:r>
          </w:p>
        </w:tc>
        <w:tc>
          <w:tcPr>
            <w:tcW w:w="837" w:type="pct"/>
            <w:tcBorders>
              <w:top w:val="nil"/>
              <w:left w:val="nil"/>
              <w:bottom w:val="single" w:sz="4" w:space="0" w:color="auto"/>
              <w:right w:val="single" w:sz="4" w:space="0" w:color="auto"/>
            </w:tcBorders>
            <w:shd w:val="clear" w:color="auto" w:fill="auto"/>
            <w:noWrap/>
            <w:vAlign w:val="bottom"/>
            <w:hideMark/>
          </w:tcPr>
          <w:p w14:paraId="3AC29547" w14:textId="77777777" w:rsidR="00E602D1" w:rsidRPr="007970A2" w:rsidRDefault="00E602D1"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structure_47-1_4</w:t>
            </w:r>
          </w:p>
        </w:tc>
        <w:tc>
          <w:tcPr>
            <w:tcW w:w="270" w:type="pct"/>
            <w:tcBorders>
              <w:top w:val="nil"/>
              <w:left w:val="nil"/>
              <w:bottom w:val="single" w:sz="4" w:space="0" w:color="auto"/>
              <w:right w:val="single" w:sz="4" w:space="0" w:color="auto"/>
            </w:tcBorders>
            <w:shd w:val="clear" w:color="auto" w:fill="auto"/>
            <w:noWrap/>
            <w:vAlign w:val="bottom"/>
            <w:hideMark/>
          </w:tcPr>
          <w:p w14:paraId="55E58BF9"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-0.734</w:t>
            </w:r>
          </w:p>
        </w:tc>
        <w:tc>
          <w:tcPr>
            <w:tcW w:w="270" w:type="pct"/>
            <w:tcBorders>
              <w:top w:val="nil"/>
              <w:left w:val="nil"/>
              <w:bottom w:val="single" w:sz="4" w:space="0" w:color="auto"/>
              <w:right w:val="single" w:sz="4" w:space="0" w:color="auto"/>
            </w:tcBorders>
            <w:shd w:val="clear" w:color="auto" w:fill="auto"/>
            <w:noWrap/>
            <w:vAlign w:val="bottom"/>
            <w:hideMark/>
          </w:tcPr>
          <w:p w14:paraId="6237BEB9"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-0.93</w:t>
            </w:r>
          </w:p>
        </w:tc>
        <w:tc>
          <w:tcPr>
            <w:tcW w:w="559" w:type="pct"/>
            <w:tcBorders>
              <w:top w:val="nil"/>
              <w:left w:val="nil"/>
              <w:bottom w:val="single" w:sz="4" w:space="0" w:color="auto"/>
              <w:right w:val="single" w:sz="4" w:space="0" w:color="auto"/>
            </w:tcBorders>
            <w:shd w:val="clear" w:color="auto" w:fill="auto"/>
            <w:noWrap/>
            <w:vAlign w:val="bottom"/>
            <w:hideMark/>
          </w:tcPr>
          <w:p w14:paraId="0F9CB54C" w14:textId="77777777" w:rsidR="00E602D1" w:rsidRPr="007970A2" w:rsidRDefault="00E602D1"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2V (3.95*1.2)</w:t>
            </w:r>
          </w:p>
        </w:tc>
        <w:tc>
          <w:tcPr>
            <w:tcW w:w="244" w:type="pct"/>
            <w:tcBorders>
              <w:top w:val="nil"/>
              <w:left w:val="nil"/>
              <w:bottom w:val="single" w:sz="4" w:space="0" w:color="auto"/>
              <w:right w:val="single" w:sz="4" w:space="0" w:color="auto"/>
            </w:tcBorders>
            <w:shd w:val="clear" w:color="auto" w:fill="auto"/>
            <w:noWrap/>
            <w:vAlign w:val="bottom"/>
            <w:hideMark/>
          </w:tcPr>
          <w:p w14:paraId="09E3E247"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A02688">
              <w:rPr>
                <w:rFonts w:eastAsia="Times New Roman" w:cs="Calibri"/>
                <w:color w:val="000000"/>
                <w:sz w:val="16"/>
                <w:szCs w:val="16"/>
                <w:lang w:val="en-US"/>
              </w:rPr>
              <w:t>8.18</w:t>
            </w:r>
          </w:p>
        </w:tc>
        <w:tc>
          <w:tcPr>
            <w:tcW w:w="225" w:type="pct"/>
            <w:tcBorders>
              <w:top w:val="nil"/>
              <w:left w:val="nil"/>
              <w:bottom w:val="single" w:sz="4" w:space="0" w:color="auto"/>
              <w:right w:val="single" w:sz="4" w:space="0" w:color="auto"/>
            </w:tcBorders>
            <w:shd w:val="clear" w:color="000000" w:fill="FFFFFF"/>
            <w:noWrap/>
            <w:vAlign w:val="bottom"/>
            <w:hideMark/>
          </w:tcPr>
          <w:p w14:paraId="066C8414"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A02688">
              <w:rPr>
                <w:rFonts w:eastAsia="Times New Roman" w:cs="Calibri"/>
                <w:color w:val="000000"/>
                <w:sz w:val="16"/>
                <w:szCs w:val="16"/>
                <w:lang w:val="en-US"/>
              </w:rPr>
              <w:t>2.4</w:t>
            </w:r>
          </w:p>
        </w:tc>
        <w:tc>
          <w:tcPr>
            <w:tcW w:w="278" w:type="pct"/>
            <w:tcBorders>
              <w:top w:val="nil"/>
              <w:left w:val="nil"/>
              <w:bottom w:val="single" w:sz="4" w:space="0" w:color="auto"/>
              <w:right w:val="single" w:sz="4" w:space="0" w:color="auto"/>
            </w:tcBorders>
            <w:shd w:val="clear" w:color="000000" w:fill="FFFFFF"/>
            <w:noWrap/>
            <w:vAlign w:val="bottom"/>
            <w:hideMark/>
          </w:tcPr>
          <w:p w14:paraId="0C13B548"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A02688">
              <w:rPr>
                <w:rFonts w:eastAsia="Times New Roman" w:cs="Calibri"/>
                <w:color w:val="000000"/>
                <w:sz w:val="16"/>
                <w:szCs w:val="16"/>
                <w:lang w:val="en-US"/>
              </w:rPr>
              <w:t>0.15</w:t>
            </w:r>
          </w:p>
        </w:tc>
        <w:tc>
          <w:tcPr>
            <w:tcW w:w="232" w:type="pct"/>
            <w:tcBorders>
              <w:top w:val="nil"/>
              <w:left w:val="nil"/>
              <w:bottom w:val="single" w:sz="4" w:space="0" w:color="auto"/>
              <w:right w:val="single" w:sz="4" w:space="0" w:color="auto"/>
            </w:tcBorders>
            <w:shd w:val="clear" w:color="auto" w:fill="auto"/>
            <w:noWrap/>
            <w:vAlign w:val="bottom"/>
            <w:hideMark/>
          </w:tcPr>
          <w:p w14:paraId="6B1E3F9B"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304</w:t>
            </w:r>
          </w:p>
        </w:tc>
        <w:tc>
          <w:tcPr>
            <w:tcW w:w="234" w:type="pct"/>
            <w:tcBorders>
              <w:top w:val="nil"/>
              <w:left w:val="nil"/>
              <w:bottom w:val="single" w:sz="4" w:space="0" w:color="auto"/>
              <w:right w:val="single" w:sz="4" w:space="0" w:color="auto"/>
            </w:tcBorders>
            <w:shd w:val="clear" w:color="auto" w:fill="auto"/>
            <w:noWrap/>
            <w:vAlign w:val="center"/>
            <w:hideMark/>
          </w:tcPr>
          <w:p w14:paraId="027AFCD9" w14:textId="77777777" w:rsidR="00E602D1" w:rsidRPr="007970A2" w:rsidRDefault="00E602D1" w:rsidP="00E6575F">
            <w:pPr>
              <w:autoSpaceDE/>
              <w:autoSpaceDN/>
              <w:adjustRightInd/>
              <w:spacing w:after="0" w:line="240" w:lineRule="auto"/>
              <w:jc w:val="center"/>
              <w:rPr>
                <w:rFonts w:eastAsia="Times New Roman" w:cs="Calibri"/>
                <w:color w:val="000000"/>
                <w:sz w:val="16"/>
                <w:szCs w:val="16"/>
                <w:lang w:val="en-US"/>
              </w:rPr>
            </w:pPr>
            <w:r w:rsidRPr="007970A2">
              <w:rPr>
                <w:rFonts w:eastAsia="Times New Roman" w:cs="Calibri"/>
                <w:color w:val="000000"/>
                <w:sz w:val="16"/>
                <w:szCs w:val="16"/>
                <w:lang w:val="en-US"/>
              </w:rPr>
              <w:t>-0.95</w:t>
            </w:r>
          </w:p>
        </w:tc>
        <w:tc>
          <w:tcPr>
            <w:tcW w:w="533" w:type="pct"/>
            <w:tcBorders>
              <w:top w:val="nil"/>
              <w:left w:val="nil"/>
              <w:bottom w:val="single" w:sz="4" w:space="0" w:color="auto"/>
              <w:right w:val="single" w:sz="4" w:space="0" w:color="auto"/>
            </w:tcBorders>
            <w:shd w:val="clear" w:color="000000" w:fill="DDEBF7"/>
            <w:noWrap/>
            <w:vAlign w:val="bottom"/>
            <w:hideMark/>
          </w:tcPr>
          <w:p w14:paraId="4342B4B9" w14:textId="77777777" w:rsidR="00E602D1" w:rsidRPr="007970A2" w:rsidRDefault="00E602D1"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2V (1.50×1.80)</w:t>
            </w:r>
          </w:p>
        </w:tc>
        <w:tc>
          <w:tcPr>
            <w:tcW w:w="245" w:type="pct"/>
            <w:tcBorders>
              <w:top w:val="nil"/>
              <w:left w:val="nil"/>
              <w:bottom w:val="single" w:sz="4" w:space="0" w:color="auto"/>
              <w:right w:val="single" w:sz="4" w:space="0" w:color="auto"/>
            </w:tcBorders>
            <w:shd w:val="clear" w:color="000000" w:fill="DDEBF7"/>
            <w:noWrap/>
            <w:vAlign w:val="center"/>
            <w:hideMark/>
          </w:tcPr>
          <w:p w14:paraId="711BF745" w14:textId="77777777" w:rsidR="00E602D1" w:rsidRPr="007970A2" w:rsidRDefault="00E602D1" w:rsidP="00E6575F">
            <w:pPr>
              <w:autoSpaceDE/>
              <w:autoSpaceDN/>
              <w:adjustRightInd/>
              <w:spacing w:after="0" w:line="240" w:lineRule="auto"/>
              <w:jc w:val="center"/>
              <w:rPr>
                <w:rFonts w:eastAsia="Times New Roman" w:cs="Calibri"/>
                <w:color w:val="000000"/>
                <w:sz w:val="16"/>
                <w:szCs w:val="16"/>
                <w:lang w:val="en-US"/>
              </w:rPr>
            </w:pPr>
            <w:r w:rsidRPr="007970A2">
              <w:rPr>
                <w:rFonts w:eastAsia="Times New Roman" w:cs="Calibri"/>
                <w:color w:val="000000"/>
                <w:sz w:val="16"/>
                <w:szCs w:val="16"/>
                <w:lang w:val="en-US"/>
              </w:rPr>
              <w:t>-0.80</w:t>
            </w:r>
          </w:p>
        </w:tc>
      </w:tr>
      <w:tr w:rsidR="00E602D1" w:rsidRPr="007970A2" w14:paraId="57FDE783" w14:textId="77777777" w:rsidTr="00137F65">
        <w:trPr>
          <w:trHeight w:val="288"/>
        </w:trPr>
        <w:tc>
          <w:tcPr>
            <w:tcW w:w="483" w:type="pct"/>
            <w:tcBorders>
              <w:top w:val="nil"/>
              <w:left w:val="single" w:sz="4" w:space="0" w:color="auto"/>
              <w:bottom w:val="single" w:sz="4" w:space="0" w:color="auto"/>
              <w:right w:val="single" w:sz="4" w:space="0" w:color="auto"/>
            </w:tcBorders>
          </w:tcPr>
          <w:p w14:paraId="314DC6AE" w14:textId="0CDA7915" w:rsidR="00E602D1" w:rsidRPr="007970A2" w:rsidRDefault="00E602D1" w:rsidP="00E6575F">
            <w:pPr>
              <w:autoSpaceDE/>
              <w:autoSpaceDN/>
              <w:adjustRightInd/>
              <w:spacing w:after="0" w:line="240" w:lineRule="auto"/>
              <w:jc w:val="left"/>
              <w:rPr>
                <w:rFonts w:eastAsia="Times New Roman" w:cs="Calibri"/>
                <w:color w:val="000000"/>
                <w:sz w:val="16"/>
                <w:szCs w:val="16"/>
                <w:lang w:val="en-US"/>
              </w:rPr>
            </w:pPr>
            <w:r>
              <w:rPr>
                <w:rFonts w:eastAsia="Times New Roman" w:cs="Calibri"/>
                <w:color w:val="000000"/>
                <w:sz w:val="16"/>
                <w:szCs w:val="16"/>
                <w:lang w:val="en-US"/>
              </w:rPr>
              <w:t>5</w:t>
            </w:r>
          </w:p>
        </w:tc>
        <w:tc>
          <w:tcPr>
            <w:tcW w:w="590" w:type="pct"/>
            <w:tcBorders>
              <w:top w:val="nil"/>
              <w:left w:val="single" w:sz="4" w:space="0" w:color="auto"/>
              <w:bottom w:val="single" w:sz="4" w:space="0" w:color="auto"/>
              <w:right w:val="single" w:sz="4" w:space="0" w:color="auto"/>
            </w:tcBorders>
            <w:shd w:val="clear" w:color="auto" w:fill="auto"/>
            <w:noWrap/>
            <w:vAlign w:val="bottom"/>
            <w:hideMark/>
          </w:tcPr>
          <w:p w14:paraId="26671744" w14:textId="4A2CBCA4" w:rsidR="00E602D1" w:rsidRPr="007970A2" w:rsidRDefault="00E602D1"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Siraj Pur</w:t>
            </w:r>
          </w:p>
        </w:tc>
        <w:tc>
          <w:tcPr>
            <w:tcW w:w="837" w:type="pct"/>
            <w:tcBorders>
              <w:top w:val="nil"/>
              <w:left w:val="nil"/>
              <w:bottom w:val="single" w:sz="4" w:space="0" w:color="auto"/>
              <w:right w:val="single" w:sz="4" w:space="0" w:color="auto"/>
            </w:tcBorders>
            <w:shd w:val="clear" w:color="auto" w:fill="auto"/>
            <w:noWrap/>
            <w:vAlign w:val="bottom"/>
            <w:hideMark/>
          </w:tcPr>
          <w:p w14:paraId="5BF45BE0" w14:textId="77777777" w:rsidR="00E602D1" w:rsidRPr="007970A2" w:rsidRDefault="00E602D1"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structure_47-1_5</w:t>
            </w:r>
          </w:p>
        </w:tc>
        <w:tc>
          <w:tcPr>
            <w:tcW w:w="270" w:type="pct"/>
            <w:tcBorders>
              <w:top w:val="nil"/>
              <w:left w:val="nil"/>
              <w:bottom w:val="single" w:sz="4" w:space="0" w:color="auto"/>
              <w:right w:val="single" w:sz="4" w:space="0" w:color="auto"/>
            </w:tcBorders>
            <w:shd w:val="clear" w:color="auto" w:fill="auto"/>
            <w:noWrap/>
            <w:vAlign w:val="bottom"/>
            <w:hideMark/>
          </w:tcPr>
          <w:p w14:paraId="487587DA" w14:textId="77777777" w:rsidR="00E602D1" w:rsidRPr="007970A2" w:rsidRDefault="00E602D1"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 </w:t>
            </w:r>
          </w:p>
        </w:tc>
        <w:tc>
          <w:tcPr>
            <w:tcW w:w="270" w:type="pct"/>
            <w:tcBorders>
              <w:top w:val="nil"/>
              <w:left w:val="nil"/>
              <w:bottom w:val="single" w:sz="4" w:space="0" w:color="auto"/>
              <w:right w:val="single" w:sz="4" w:space="0" w:color="auto"/>
            </w:tcBorders>
            <w:shd w:val="clear" w:color="auto" w:fill="auto"/>
            <w:noWrap/>
            <w:vAlign w:val="bottom"/>
            <w:hideMark/>
          </w:tcPr>
          <w:p w14:paraId="5FE98A1D"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0.57</w:t>
            </w:r>
          </w:p>
        </w:tc>
        <w:tc>
          <w:tcPr>
            <w:tcW w:w="559" w:type="pct"/>
            <w:tcBorders>
              <w:top w:val="nil"/>
              <w:left w:val="nil"/>
              <w:bottom w:val="single" w:sz="4" w:space="0" w:color="auto"/>
              <w:right w:val="single" w:sz="4" w:space="0" w:color="auto"/>
            </w:tcBorders>
            <w:shd w:val="clear" w:color="auto" w:fill="auto"/>
            <w:noWrap/>
            <w:vAlign w:val="bottom"/>
            <w:hideMark/>
          </w:tcPr>
          <w:p w14:paraId="1D646529" w14:textId="77777777" w:rsidR="00E602D1" w:rsidRPr="007970A2" w:rsidRDefault="00E602D1"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 </w:t>
            </w:r>
          </w:p>
        </w:tc>
        <w:tc>
          <w:tcPr>
            <w:tcW w:w="244" w:type="pct"/>
            <w:tcBorders>
              <w:top w:val="nil"/>
              <w:left w:val="nil"/>
              <w:bottom w:val="single" w:sz="4" w:space="0" w:color="auto"/>
              <w:right w:val="single" w:sz="4" w:space="0" w:color="auto"/>
            </w:tcBorders>
            <w:shd w:val="clear" w:color="auto" w:fill="auto"/>
            <w:noWrap/>
            <w:vAlign w:val="bottom"/>
            <w:hideMark/>
          </w:tcPr>
          <w:p w14:paraId="2F899B94"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A02688">
              <w:rPr>
                <w:rFonts w:eastAsia="Times New Roman" w:cs="Calibri"/>
                <w:color w:val="000000"/>
                <w:sz w:val="16"/>
                <w:szCs w:val="16"/>
                <w:lang w:val="en-US"/>
              </w:rPr>
              <w:t>3.00</w:t>
            </w:r>
          </w:p>
        </w:tc>
        <w:tc>
          <w:tcPr>
            <w:tcW w:w="225" w:type="pct"/>
            <w:tcBorders>
              <w:top w:val="nil"/>
              <w:left w:val="nil"/>
              <w:bottom w:val="single" w:sz="4" w:space="0" w:color="auto"/>
              <w:right w:val="single" w:sz="4" w:space="0" w:color="auto"/>
            </w:tcBorders>
            <w:shd w:val="clear" w:color="000000" w:fill="FFFFFF"/>
            <w:noWrap/>
            <w:vAlign w:val="bottom"/>
            <w:hideMark/>
          </w:tcPr>
          <w:p w14:paraId="4D2253C2"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A02688">
              <w:rPr>
                <w:rFonts w:eastAsia="Times New Roman" w:cs="Calibri"/>
                <w:color w:val="000000"/>
                <w:sz w:val="16"/>
                <w:szCs w:val="16"/>
                <w:lang w:val="en-US"/>
              </w:rPr>
              <w:t>2.35</w:t>
            </w:r>
          </w:p>
        </w:tc>
        <w:tc>
          <w:tcPr>
            <w:tcW w:w="278" w:type="pct"/>
            <w:tcBorders>
              <w:top w:val="nil"/>
              <w:left w:val="nil"/>
              <w:bottom w:val="single" w:sz="4" w:space="0" w:color="auto"/>
              <w:right w:val="single" w:sz="4" w:space="0" w:color="auto"/>
            </w:tcBorders>
            <w:shd w:val="clear" w:color="000000" w:fill="FFFFFF"/>
            <w:noWrap/>
            <w:vAlign w:val="bottom"/>
            <w:hideMark/>
          </w:tcPr>
          <w:p w14:paraId="38F40EE5"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A02688">
              <w:rPr>
                <w:rFonts w:eastAsia="Times New Roman" w:cs="Calibri"/>
                <w:color w:val="000000"/>
                <w:sz w:val="16"/>
                <w:szCs w:val="16"/>
                <w:lang w:val="en-US"/>
              </w:rPr>
              <w:t>0.15</w:t>
            </w:r>
          </w:p>
        </w:tc>
        <w:tc>
          <w:tcPr>
            <w:tcW w:w="232" w:type="pct"/>
            <w:tcBorders>
              <w:top w:val="nil"/>
              <w:left w:val="nil"/>
              <w:bottom w:val="single" w:sz="4" w:space="0" w:color="auto"/>
              <w:right w:val="single" w:sz="4" w:space="0" w:color="auto"/>
            </w:tcBorders>
            <w:shd w:val="clear" w:color="auto" w:fill="auto"/>
            <w:noWrap/>
            <w:vAlign w:val="bottom"/>
            <w:hideMark/>
          </w:tcPr>
          <w:p w14:paraId="05EC43BB" w14:textId="77777777" w:rsidR="00E602D1" w:rsidRPr="007970A2" w:rsidRDefault="00E602D1" w:rsidP="00E6575F">
            <w:pPr>
              <w:autoSpaceDE/>
              <w:autoSpaceDN/>
              <w:adjustRightInd/>
              <w:spacing w:after="0" w:line="240" w:lineRule="auto"/>
              <w:jc w:val="right"/>
              <w:rPr>
                <w:rFonts w:eastAsia="Times New Roman" w:cs="Calibri"/>
                <w:color w:val="000000"/>
                <w:sz w:val="16"/>
                <w:szCs w:val="16"/>
                <w:lang w:val="en-US"/>
              </w:rPr>
            </w:pPr>
            <w:r w:rsidRPr="007970A2">
              <w:rPr>
                <w:rFonts w:eastAsia="Times New Roman" w:cs="Calibri"/>
                <w:color w:val="000000"/>
                <w:sz w:val="16"/>
                <w:szCs w:val="16"/>
                <w:lang w:val="en-US"/>
              </w:rPr>
              <w:t>148</w:t>
            </w:r>
          </w:p>
        </w:tc>
        <w:tc>
          <w:tcPr>
            <w:tcW w:w="234" w:type="pct"/>
            <w:tcBorders>
              <w:top w:val="nil"/>
              <w:left w:val="nil"/>
              <w:bottom w:val="single" w:sz="4" w:space="0" w:color="auto"/>
              <w:right w:val="single" w:sz="4" w:space="0" w:color="auto"/>
            </w:tcBorders>
            <w:shd w:val="clear" w:color="auto" w:fill="auto"/>
            <w:noWrap/>
            <w:vAlign w:val="center"/>
            <w:hideMark/>
          </w:tcPr>
          <w:p w14:paraId="53EF1CEC" w14:textId="77777777" w:rsidR="00E602D1" w:rsidRPr="007970A2" w:rsidRDefault="00E602D1" w:rsidP="00E6575F">
            <w:pPr>
              <w:autoSpaceDE/>
              <w:autoSpaceDN/>
              <w:adjustRightInd/>
              <w:spacing w:after="0" w:line="240" w:lineRule="auto"/>
              <w:jc w:val="center"/>
              <w:rPr>
                <w:rFonts w:eastAsia="Times New Roman" w:cs="Calibri"/>
                <w:color w:val="000000"/>
                <w:sz w:val="16"/>
                <w:szCs w:val="16"/>
                <w:lang w:val="en-US"/>
              </w:rPr>
            </w:pPr>
            <w:r w:rsidRPr="007970A2">
              <w:rPr>
                <w:rFonts w:eastAsia="Times New Roman" w:cs="Calibri"/>
                <w:color w:val="000000"/>
                <w:sz w:val="16"/>
                <w:szCs w:val="16"/>
                <w:lang w:val="en-US"/>
              </w:rPr>
              <w:t>-0.92</w:t>
            </w:r>
          </w:p>
        </w:tc>
        <w:tc>
          <w:tcPr>
            <w:tcW w:w="533" w:type="pct"/>
            <w:tcBorders>
              <w:top w:val="nil"/>
              <w:left w:val="nil"/>
              <w:bottom w:val="single" w:sz="4" w:space="0" w:color="auto"/>
              <w:right w:val="single" w:sz="4" w:space="0" w:color="auto"/>
            </w:tcBorders>
            <w:shd w:val="clear" w:color="000000" w:fill="DDEBF7"/>
            <w:noWrap/>
            <w:vAlign w:val="bottom"/>
            <w:hideMark/>
          </w:tcPr>
          <w:p w14:paraId="17356839" w14:textId="77777777" w:rsidR="00E602D1" w:rsidRPr="007970A2" w:rsidRDefault="00E602D1" w:rsidP="00E6575F">
            <w:pPr>
              <w:autoSpaceDE/>
              <w:autoSpaceDN/>
              <w:adjustRightInd/>
              <w:spacing w:after="0" w:line="240" w:lineRule="auto"/>
              <w:jc w:val="left"/>
              <w:rPr>
                <w:rFonts w:eastAsia="Times New Roman" w:cs="Calibri"/>
                <w:color w:val="000000"/>
                <w:sz w:val="16"/>
                <w:szCs w:val="16"/>
                <w:lang w:val="en-US"/>
              </w:rPr>
            </w:pPr>
            <w:r w:rsidRPr="007970A2">
              <w:rPr>
                <w:rFonts w:eastAsia="Times New Roman" w:cs="Calibri"/>
                <w:color w:val="000000"/>
                <w:sz w:val="16"/>
                <w:szCs w:val="16"/>
                <w:lang w:val="en-US"/>
              </w:rPr>
              <w:t>1V (1.50×1.80)</w:t>
            </w:r>
          </w:p>
        </w:tc>
        <w:tc>
          <w:tcPr>
            <w:tcW w:w="245" w:type="pct"/>
            <w:tcBorders>
              <w:top w:val="nil"/>
              <w:left w:val="nil"/>
              <w:bottom w:val="single" w:sz="4" w:space="0" w:color="auto"/>
              <w:right w:val="single" w:sz="4" w:space="0" w:color="auto"/>
            </w:tcBorders>
            <w:shd w:val="clear" w:color="000000" w:fill="DDEBF7"/>
            <w:noWrap/>
            <w:vAlign w:val="center"/>
            <w:hideMark/>
          </w:tcPr>
          <w:p w14:paraId="76EC080E" w14:textId="77777777" w:rsidR="00E602D1" w:rsidRPr="007970A2" w:rsidRDefault="00E602D1" w:rsidP="00E6575F">
            <w:pPr>
              <w:autoSpaceDE/>
              <w:autoSpaceDN/>
              <w:adjustRightInd/>
              <w:spacing w:after="0" w:line="240" w:lineRule="auto"/>
              <w:jc w:val="center"/>
              <w:rPr>
                <w:rFonts w:eastAsia="Times New Roman" w:cs="Calibri"/>
                <w:color w:val="000000"/>
                <w:sz w:val="16"/>
                <w:szCs w:val="16"/>
                <w:lang w:val="en-US"/>
              </w:rPr>
            </w:pPr>
            <w:r w:rsidRPr="007970A2">
              <w:rPr>
                <w:rFonts w:eastAsia="Times New Roman" w:cs="Calibri"/>
                <w:color w:val="000000"/>
                <w:sz w:val="16"/>
                <w:szCs w:val="16"/>
                <w:lang w:val="en-US"/>
              </w:rPr>
              <w:t>-0.60</w:t>
            </w:r>
          </w:p>
        </w:tc>
      </w:tr>
    </w:tbl>
    <w:p w14:paraId="42A7721E" w14:textId="77777777" w:rsidR="004D36D7" w:rsidRDefault="004D36D7" w:rsidP="004D36D7">
      <w:pPr>
        <w:tabs>
          <w:tab w:val="left" w:pos="5400"/>
        </w:tabs>
        <w:autoSpaceDE/>
        <w:autoSpaceDN/>
        <w:adjustRightInd/>
        <w:spacing w:after="200"/>
        <w:jc w:val="left"/>
      </w:pPr>
    </w:p>
    <w:p w14:paraId="2CD1C776" w14:textId="77777777" w:rsidR="004D36D7" w:rsidRPr="007970A2" w:rsidRDefault="004D36D7" w:rsidP="004D36D7">
      <w:pPr>
        <w:tabs>
          <w:tab w:val="left" w:pos="5400"/>
        </w:tabs>
        <w:sectPr w:rsidR="004D36D7" w:rsidRPr="007970A2" w:rsidSect="00E6575F">
          <w:pgSz w:w="16838" w:h="11906" w:orient="landscape"/>
          <w:pgMar w:top="1440" w:right="1440" w:bottom="1440" w:left="1440" w:header="720" w:footer="720" w:gutter="0"/>
          <w:cols w:space="720"/>
          <w:docGrid w:linePitch="360"/>
        </w:sectPr>
      </w:pPr>
      <w:r>
        <w:tab/>
      </w:r>
    </w:p>
    <w:p w14:paraId="06DDB630" w14:textId="77777777" w:rsidR="004D36D7" w:rsidRPr="005354CD" w:rsidRDefault="004D36D7" w:rsidP="004D36D7">
      <w:pPr>
        <w:pStyle w:val="Heading3"/>
      </w:pPr>
      <w:r>
        <w:lastRenderedPageBreak/>
        <w:t xml:space="preserve"> </w:t>
      </w:r>
      <w:bookmarkStart w:id="83" w:name="_Toc123970769"/>
      <w:r>
        <w:t>Polder 41/5</w:t>
      </w:r>
      <w:bookmarkEnd w:id="83"/>
    </w:p>
    <w:tbl>
      <w:tblPr>
        <w:tblW w:w="5000" w:type="pct"/>
        <w:tblLook w:val="04A0" w:firstRow="1" w:lastRow="0" w:firstColumn="1" w:lastColumn="0" w:noHBand="0" w:noVBand="1"/>
      </w:tblPr>
      <w:tblGrid>
        <w:gridCol w:w="2617"/>
        <w:gridCol w:w="4347"/>
        <w:gridCol w:w="2047"/>
      </w:tblGrid>
      <w:tr w:rsidR="004D36D7" w:rsidRPr="00912C27" w14:paraId="11309817" w14:textId="77777777" w:rsidTr="00E6575F">
        <w:trPr>
          <w:trHeight w:val="324"/>
          <w:tblHeader/>
        </w:trPr>
        <w:tc>
          <w:tcPr>
            <w:tcW w:w="1452"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02A30B62" w14:textId="77777777" w:rsidR="004D36D7" w:rsidRPr="00912C27" w:rsidRDefault="004D36D7" w:rsidP="00E6575F">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Polder No.</w:t>
            </w:r>
          </w:p>
        </w:tc>
        <w:tc>
          <w:tcPr>
            <w:tcW w:w="2412" w:type="pct"/>
            <w:tcBorders>
              <w:top w:val="single" w:sz="8" w:space="0" w:color="auto"/>
              <w:left w:val="single" w:sz="4" w:space="0" w:color="auto"/>
              <w:bottom w:val="single" w:sz="8" w:space="0" w:color="auto"/>
              <w:right w:val="single" w:sz="8" w:space="0" w:color="auto"/>
            </w:tcBorders>
            <w:shd w:val="clear" w:color="000000" w:fill="FFFFFF"/>
            <w:vAlign w:val="center"/>
            <w:hideMark/>
          </w:tcPr>
          <w:p w14:paraId="43F86E11" w14:textId="77777777" w:rsidR="004D36D7" w:rsidRPr="00912C27" w:rsidRDefault="004D36D7" w:rsidP="00E6575F">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Name of Thana</w:t>
            </w:r>
          </w:p>
        </w:tc>
        <w:tc>
          <w:tcPr>
            <w:tcW w:w="1136" w:type="pct"/>
            <w:tcBorders>
              <w:top w:val="single" w:sz="8" w:space="0" w:color="auto"/>
              <w:left w:val="nil"/>
              <w:bottom w:val="single" w:sz="8" w:space="0" w:color="auto"/>
              <w:right w:val="single" w:sz="8" w:space="0" w:color="auto"/>
            </w:tcBorders>
            <w:shd w:val="clear" w:color="000000" w:fill="FFFFFF"/>
            <w:vAlign w:val="center"/>
            <w:hideMark/>
          </w:tcPr>
          <w:p w14:paraId="2CA35640" w14:textId="77777777" w:rsidR="004D36D7" w:rsidRPr="00912C27" w:rsidRDefault="004D36D7" w:rsidP="00E6575F">
            <w:pPr>
              <w:autoSpaceDE/>
              <w:autoSpaceDN/>
              <w:adjustRightInd/>
              <w:spacing w:after="0" w:line="240" w:lineRule="auto"/>
              <w:jc w:val="left"/>
              <w:rPr>
                <w:rFonts w:eastAsia="Times New Roman"/>
                <w:b/>
                <w:bCs/>
                <w:color w:val="222222"/>
                <w:lang w:val="en-US"/>
              </w:rPr>
            </w:pPr>
            <w:r w:rsidRPr="00912C27">
              <w:rPr>
                <w:rFonts w:eastAsia="Times New Roman"/>
                <w:b/>
                <w:bCs/>
                <w:color w:val="222222"/>
                <w:lang w:val="en-US"/>
              </w:rPr>
              <w:t>District</w:t>
            </w:r>
          </w:p>
        </w:tc>
      </w:tr>
      <w:tr w:rsidR="004D36D7" w:rsidRPr="00912C27" w14:paraId="63033B31" w14:textId="77777777" w:rsidTr="00E6575F">
        <w:trPr>
          <w:trHeight w:val="312"/>
        </w:trPr>
        <w:tc>
          <w:tcPr>
            <w:tcW w:w="145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0475EBC" w14:textId="77777777" w:rsidR="004D36D7" w:rsidRPr="00912C27" w:rsidRDefault="004D36D7" w:rsidP="00E6575F">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P-41/5</w:t>
            </w:r>
          </w:p>
        </w:tc>
        <w:tc>
          <w:tcPr>
            <w:tcW w:w="2412" w:type="pct"/>
            <w:tcBorders>
              <w:top w:val="nil"/>
              <w:left w:val="single" w:sz="4" w:space="0" w:color="auto"/>
              <w:bottom w:val="single" w:sz="8" w:space="0" w:color="auto"/>
              <w:right w:val="single" w:sz="8" w:space="0" w:color="auto"/>
            </w:tcBorders>
            <w:shd w:val="clear" w:color="000000" w:fill="FFFFFF"/>
            <w:noWrap/>
            <w:vAlign w:val="center"/>
            <w:hideMark/>
          </w:tcPr>
          <w:p w14:paraId="1D0A0480" w14:textId="77777777" w:rsidR="004D36D7" w:rsidRPr="00912C27" w:rsidRDefault="004D36D7" w:rsidP="00E6575F">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Barguna Sadar</w:t>
            </w:r>
          </w:p>
        </w:tc>
        <w:tc>
          <w:tcPr>
            <w:tcW w:w="1136" w:type="pct"/>
            <w:tcBorders>
              <w:top w:val="nil"/>
              <w:left w:val="nil"/>
              <w:bottom w:val="single" w:sz="8" w:space="0" w:color="auto"/>
              <w:right w:val="single" w:sz="8" w:space="0" w:color="auto"/>
            </w:tcBorders>
            <w:shd w:val="clear" w:color="000000" w:fill="FFFFFF"/>
            <w:noWrap/>
            <w:vAlign w:val="center"/>
            <w:hideMark/>
          </w:tcPr>
          <w:p w14:paraId="245B70CD" w14:textId="77777777" w:rsidR="004D36D7" w:rsidRPr="00912C27" w:rsidRDefault="004D36D7" w:rsidP="00E6575F">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Barguna</w:t>
            </w:r>
          </w:p>
        </w:tc>
      </w:tr>
    </w:tbl>
    <w:p w14:paraId="0E02B506" w14:textId="77777777" w:rsidR="004D36D7" w:rsidRDefault="004D36D7" w:rsidP="004D36D7">
      <w:pPr>
        <w:tabs>
          <w:tab w:val="left" w:pos="1920"/>
        </w:tabs>
        <w:autoSpaceDE/>
        <w:autoSpaceDN/>
        <w:adjustRightInd/>
        <w:spacing w:after="200"/>
        <w:jc w:val="left"/>
      </w:pPr>
    </w:p>
    <w:p w14:paraId="18E76213" w14:textId="77777777" w:rsidR="004D36D7" w:rsidRDefault="004D36D7" w:rsidP="004D36D7">
      <w:pPr>
        <w:tabs>
          <w:tab w:val="left" w:pos="1920"/>
        </w:tabs>
        <w:autoSpaceDE/>
        <w:autoSpaceDN/>
        <w:adjustRightInd/>
        <w:spacing w:after="200"/>
        <w:jc w:val="left"/>
      </w:pPr>
      <w:r>
        <w:rPr>
          <w:noProof/>
        </w:rPr>
        <w:drawing>
          <wp:inline distT="0" distB="0" distL="0" distR="0" wp14:anchorId="6A2E5CC6" wp14:editId="74B37E00">
            <wp:extent cx="4252091" cy="2561960"/>
            <wp:effectExtent l="0" t="0" r="0" b="0"/>
            <wp:docPr id="475" name="Picture 47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Map&#10;&#10;Description automatically generated"/>
                    <pic:cNvPicPr/>
                  </pic:nvPicPr>
                  <pic:blipFill rotWithShape="1">
                    <a:blip r:embed="rId40">
                      <a:extLst>
                        <a:ext uri="{28A0092B-C50C-407E-A947-70E740481C1C}">
                          <a14:useLocalDpi xmlns:a14="http://schemas.microsoft.com/office/drawing/2010/main" val="0"/>
                        </a:ext>
                      </a:extLst>
                    </a:blip>
                    <a:srcRect l="16328" t="5225" r="9471" b="4842"/>
                    <a:stretch/>
                  </pic:blipFill>
                  <pic:spPr bwMode="auto">
                    <a:xfrm>
                      <a:off x="0" y="0"/>
                      <a:ext cx="4252855" cy="2562420"/>
                    </a:xfrm>
                    <a:prstGeom prst="rect">
                      <a:avLst/>
                    </a:prstGeom>
                    <a:ln>
                      <a:noFill/>
                    </a:ln>
                    <a:extLst>
                      <a:ext uri="{53640926-AAD7-44D8-BBD7-CCE9431645EC}">
                        <a14:shadowObscured xmlns:a14="http://schemas.microsoft.com/office/drawing/2010/main"/>
                      </a:ext>
                    </a:extLst>
                  </pic:spPr>
                </pic:pic>
              </a:graphicData>
            </a:graphic>
          </wp:inline>
        </w:drawing>
      </w:r>
    </w:p>
    <w:p w14:paraId="7FAA43E5" w14:textId="7DB2AACC" w:rsidR="004D36D7" w:rsidRDefault="004D36D7" w:rsidP="004D36D7">
      <w:pPr>
        <w:rPr>
          <w:i/>
          <w:iCs/>
          <w:sz w:val="16"/>
          <w:szCs w:val="16"/>
        </w:rPr>
        <w:sectPr w:rsidR="004D36D7" w:rsidSect="00E6575F">
          <w:pgSz w:w="11906" w:h="16838"/>
          <w:pgMar w:top="1440" w:right="1440" w:bottom="1440" w:left="1440" w:header="720" w:footer="720" w:gutter="0"/>
          <w:cols w:space="720"/>
          <w:docGrid w:linePitch="360"/>
        </w:sectPr>
      </w:pPr>
      <w:bookmarkStart w:id="84" w:name="_Toc123970818"/>
      <w:r w:rsidRPr="005354CD">
        <w:rPr>
          <w:i/>
          <w:iCs/>
          <w:sz w:val="16"/>
          <w:szCs w:val="16"/>
        </w:rPr>
        <w:t xml:space="preserve">Figure </w:t>
      </w:r>
      <w:r w:rsidRPr="005354CD">
        <w:rPr>
          <w:i/>
          <w:iCs/>
          <w:sz w:val="16"/>
          <w:szCs w:val="16"/>
        </w:rPr>
        <w:fldChar w:fldCharType="begin"/>
      </w:r>
      <w:r w:rsidRPr="005354CD">
        <w:rPr>
          <w:i/>
          <w:iCs/>
          <w:sz w:val="16"/>
          <w:szCs w:val="16"/>
        </w:rPr>
        <w:instrText xml:space="preserve"> STYLEREF 1 \s </w:instrText>
      </w:r>
      <w:r w:rsidRPr="005354CD">
        <w:rPr>
          <w:i/>
          <w:iCs/>
          <w:sz w:val="16"/>
          <w:szCs w:val="16"/>
        </w:rPr>
        <w:fldChar w:fldCharType="separate"/>
      </w:r>
      <w:r w:rsidR="00224297">
        <w:rPr>
          <w:i/>
          <w:iCs/>
          <w:noProof/>
          <w:sz w:val="16"/>
          <w:szCs w:val="16"/>
        </w:rPr>
        <w:t>5</w:t>
      </w:r>
      <w:r w:rsidRPr="005354CD">
        <w:rPr>
          <w:i/>
          <w:iCs/>
          <w:sz w:val="16"/>
          <w:szCs w:val="16"/>
        </w:rPr>
        <w:fldChar w:fldCharType="end"/>
      </w:r>
      <w:r w:rsidRPr="005354CD">
        <w:rPr>
          <w:i/>
          <w:iCs/>
          <w:sz w:val="16"/>
          <w:szCs w:val="16"/>
        </w:rPr>
        <w:noBreakHyphen/>
      </w:r>
      <w:r w:rsidRPr="005354CD">
        <w:rPr>
          <w:i/>
          <w:iCs/>
          <w:sz w:val="16"/>
          <w:szCs w:val="16"/>
        </w:rPr>
        <w:fldChar w:fldCharType="begin"/>
      </w:r>
      <w:r w:rsidRPr="005354CD">
        <w:rPr>
          <w:i/>
          <w:iCs/>
          <w:sz w:val="16"/>
          <w:szCs w:val="16"/>
        </w:rPr>
        <w:instrText xml:space="preserve"> SEQ Figure \* ARABIC \s 1 </w:instrText>
      </w:r>
      <w:r w:rsidRPr="005354CD">
        <w:rPr>
          <w:i/>
          <w:iCs/>
          <w:sz w:val="16"/>
          <w:szCs w:val="16"/>
        </w:rPr>
        <w:fldChar w:fldCharType="separate"/>
      </w:r>
      <w:r w:rsidR="00224297">
        <w:rPr>
          <w:i/>
          <w:iCs/>
          <w:noProof/>
          <w:sz w:val="16"/>
          <w:szCs w:val="16"/>
        </w:rPr>
        <w:t>10</w:t>
      </w:r>
      <w:r w:rsidRPr="005354CD">
        <w:rPr>
          <w:i/>
          <w:iCs/>
          <w:sz w:val="16"/>
          <w:szCs w:val="16"/>
        </w:rPr>
        <w:fldChar w:fldCharType="end"/>
      </w:r>
      <w:r w:rsidRPr="005354CD">
        <w:rPr>
          <w:i/>
          <w:iCs/>
          <w:sz w:val="16"/>
          <w:szCs w:val="16"/>
        </w:rPr>
        <w:t xml:space="preserve">: </w:t>
      </w:r>
      <w:r w:rsidR="00EB4F7F">
        <w:rPr>
          <w:i/>
          <w:iCs/>
          <w:sz w:val="16"/>
          <w:szCs w:val="16"/>
        </w:rPr>
        <w:t>Model domain of the drainage model developed in SOBEK for 41/5.</w:t>
      </w:r>
      <w:bookmarkEnd w:id="84"/>
    </w:p>
    <w:p w14:paraId="41FBB5F5" w14:textId="77777777" w:rsidR="004D36D7" w:rsidRDefault="004D36D7" w:rsidP="004D36D7">
      <w:pPr>
        <w:rPr>
          <w:i/>
          <w:iCs/>
          <w:sz w:val="16"/>
          <w:szCs w:val="16"/>
        </w:rPr>
        <w:sectPr w:rsidR="004D36D7" w:rsidSect="00E6575F">
          <w:type w:val="continuous"/>
          <w:pgSz w:w="11906" w:h="16838"/>
          <w:pgMar w:top="1440" w:right="1440" w:bottom="1440" w:left="1440" w:header="720" w:footer="720" w:gutter="0"/>
          <w:cols w:space="720"/>
          <w:docGrid w:linePitch="360"/>
        </w:sectPr>
      </w:pPr>
    </w:p>
    <w:p w14:paraId="708044F4" w14:textId="231183E3" w:rsidR="004D36D7" w:rsidRPr="00B87A82" w:rsidRDefault="004D36D7" w:rsidP="00137F65">
      <w:pPr>
        <w:pStyle w:val="Caption"/>
      </w:pPr>
      <w:bookmarkStart w:id="85" w:name="_Toc123970795"/>
      <w:r w:rsidRPr="005354CD">
        <w:lastRenderedPageBreak/>
        <w:t xml:space="preserve">Table </w:t>
      </w:r>
      <w:r w:rsidRPr="005354CD">
        <w:fldChar w:fldCharType="begin"/>
      </w:r>
      <w:r w:rsidRPr="005354CD">
        <w:instrText xml:space="preserve"> STYLEREF 1 \s </w:instrText>
      </w:r>
      <w:r w:rsidRPr="005354CD">
        <w:fldChar w:fldCharType="separate"/>
      </w:r>
      <w:r w:rsidR="00224297">
        <w:rPr>
          <w:noProof/>
        </w:rPr>
        <w:t>5</w:t>
      </w:r>
      <w:r w:rsidRPr="005354CD">
        <w:fldChar w:fldCharType="end"/>
      </w:r>
      <w:r w:rsidRPr="005354CD">
        <w:noBreakHyphen/>
      </w:r>
      <w:r w:rsidRPr="005354CD">
        <w:fldChar w:fldCharType="begin"/>
      </w:r>
      <w:r w:rsidRPr="005354CD">
        <w:instrText xml:space="preserve"> SEQ Table \* ARABIC \s 1 </w:instrText>
      </w:r>
      <w:r w:rsidRPr="005354CD">
        <w:fldChar w:fldCharType="separate"/>
      </w:r>
      <w:r w:rsidR="00224297">
        <w:rPr>
          <w:noProof/>
        </w:rPr>
        <w:t>19</w:t>
      </w:r>
      <w:r w:rsidRPr="005354CD">
        <w:fldChar w:fldCharType="end"/>
      </w:r>
      <w:r w:rsidRPr="005354CD">
        <w:t xml:space="preserve">: </w:t>
      </w:r>
      <w:r w:rsidR="009B457B">
        <w:t>Drainage results for the</w:t>
      </w:r>
      <w:r w:rsidR="009B457B" w:rsidRPr="00B87A82">
        <w:t xml:space="preserve"> </w:t>
      </w:r>
      <w:r w:rsidR="00B16D55">
        <w:t>d</w:t>
      </w:r>
      <w:r w:rsidR="00B16D55" w:rsidRPr="00B87A82">
        <w:t xml:space="preserve">rainage </w:t>
      </w:r>
      <w:r w:rsidR="00B16D55">
        <w:t>s</w:t>
      </w:r>
      <w:r w:rsidR="00B16D55" w:rsidRPr="00B87A82">
        <w:t xml:space="preserve">luices of Polder </w:t>
      </w:r>
      <w:r w:rsidR="00B16D55">
        <w:t xml:space="preserve">41/5 </w:t>
      </w:r>
      <w:r w:rsidR="00B16D55" w:rsidRPr="00B87A82">
        <w:t xml:space="preserve">considering </w:t>
      </w:r>
      <w:r w:rsidR="00B16D55">
        <w:t>c</w:t>
      </w:r>
      <w:r w:rsidR="00B16D55" w:rsidRPr="00B87A82">
        <w:t xml:space="preserve">limate </w:t>
      </w:r>
      <w:r w:rsidR="00B16D55">
        <w:t>c</w:t>
      </w:r>
      <w:r w:rsidR="00B16D55" w:rsidRPr="00B87A82">
        <w:t>hange</w:t>
      </w:r>
      <w:r w:rsidR="009B457B">
        <w:t xml:space="preserve"> (10-year return period)</w:t>
      </w:r>
      <w:r w:rsidR="00B16D55">
        <w:t>.</w:t>
      </w:r>
      <w:bookmarkEnd w:id="85"/>
    </w:p>
    <w:tbl>
      <w:tblPr>
        <w:tblW w:w="4792" w:type="pct"/>
        <w:tblLook w:val="04A0" w:firstRow="1" w:lastRow="0" w:firstColumn="1" w:lastColumn="0" w:noHBand="0" w:noVBand="1"/>
      </w:tblPr>
      <w:tblGrid>
        <w:gridCol w:w="496"/>
        <w:gridCol w:w="2433"/>
        <w:gridCol w:w="2016"/>
        <w:gridCol w:w="783"/>
        <w:gridCol w:w="1601"/>
        <w:gridCol w:w="690"/>
        <w:gridCol w:w="743"/>
        <w:gridCol w:w="880"/>
        <w:gridCol w:w="757"/>
        <w:gridCol w:w="653"/>
        <w:gridCol w:w="1487"/>
        <w:gridCol w:w="829"/>
      </w:tblGrid>
      <w:tr w:rsidR="00391C0D" w:rsidRPr="00765525" w14:paraId="154748A5" w14:textId="77777777" w:rsidTr="00E602D1">
        <w:trPr>
          <w:trHeight w:val="1583"/>
          <w:tblHeader/>
        </w:trPr>
        <w:tc>
          <w:tcPr>
            <w:tcW w:w="186"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03E23363" w14:textId="41DB795C" w:rsidR="00E602D1" w:rsidRPr="00765525" w:rsidRDefault="00E602D1"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w:t>
            </w:r>
          </w:p>
        </w:tc>
        <w:tc>
          <w:tcPr>
            <w:tcW w:w="910"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17DA226D" w14:textId="1BCBA48D" w:rsidR="00E602D1" w:rsidRPr="00765525" w:rsidRDefault="00E602D1"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Name of Khal on which Sluice is Located</w:t>
            </w:r>
          </w:p>
        </w:tc>
        <w:tc>
          <w:tcPr>
            <w:tcW w:w="754"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266771B0" w14:textId="6E747ECD" w:rsidR="00E602D1" w:rsidRPr="00765525" w:rsidRDefault="00E602D1"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Sluice ID No.</w:t>
            </w:r>
          </w:p>
        </w:tc>
        <w:tc>
          <w:tcPr>
            <w:tcW w:w="293" w:type="pct"/>
            <w:vMerge w:val="restart"/>
            <w:tcBorders>
              <w:top w:val="single" w:sz="4" w:space="0" w:color="auto"/>
              <w:left w:val="single" w:sz="4" w:space="0" w:color="auto"/>
              <w:bottom w:val="single" w:sz="4" w:space="0" w:color="000000"/>
              <w:right w:val="single" w:sz="4" w:space="0" w:color="auto"/>
            </w:tcBorders>
            <w:shd w:val="clear" w:color="auto" w:fill="auto"/>
            <w:textDirection w:val="btLr"/>
            <w:vAlign w:val="center"/>
            <w:hideMark/>
          </w:tcPr>
          <w:p w14:paraId="6981285A" w14:textId="0631668D" w:rsidR="00E602D1" w:rsidRPr="00765525" w:rsidRDefault="00E602D1"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Existing Sill Level (mPWD)</w:t>
            </w:r>
          </w:p>
        </w:tc>
        <w:tc>
          <w:tcPr>
            <w:tcW w:w="599" w:type="pct"/>
            <w:vMerge w:val="restart"/>
            <w:tcBorders>
              <w:top w:val="single" w:sz="4" w:space="0" w:color="auto"/>
              <w:left w:val="single" w:sz="4" w:space="0" w:color="auto"/>
              <w:bottom w:val="single" w:sz="4" w:space="0" w:color="000000"/>
              <w:right w:val="single" w:sz="4" w:space="0" w:color="auto"/>
            </w:tcBorders>
            <w:shd w:val="clear" w:color="auto" w:fill="auto"/>
            <w:textDirection w:val="btLr"/>
            <w:vAlign w:val="center"/>
            <w:hideMark/>
          </w:tcPr>
          <w:p w14:paraId="1AF60679" w14:textId="3037EE3D" w:rsidR="00E602D1" w:rsidRPr="00765525" w:rsidRDefault="00E602D1"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Existing </w:t>
            </w:r>
            <w:r>
              <w:rPr>
                <w:rFonts w:eastAsia="Times New Roman" w:cs="Calibri"/>
                <w:b/>
                <w:bCs/>
                <w:color w:val="000000"/>
                <w:sz w:val="16"/>
                <w:szCs w:val="16"/>
                <w:lang w:val="en-US"/>
              </w:rPr>
              <w:t xml:space="preserve">Number of Vents and </w:t>
            </w:r>
            <w:r w:rsidRPr="00861CAD">
              <w:rPr>
                <w:rFonts w:eastAsia="Times New Roman" w:cs="Calibri"/>
                <w:b/>
                <w:bCs/>
                <w:color w:val="000000"/>
                <w:sz w:val="16"/>
                <w:szCs w:val="16"/>
                <w:lang w:val="en-US"/>
              </w:rPr>
              <w:t>Size</w:t>
            </w:r>
            <w:r>
              <w:rPr>
                <w:rFonts w:eastAsia="Times New Roman" w:cs="Calibri"/>
                <w:b/>
                <w:bCs/>
                <w:color w:val="000000"/>
                <w:sz w:val="16"/>
                <w:szCs w:val="16"/>
                <w:lang w:val="en-US"/>
              </w:rPr>
              <w:t xml:space="preserve"> (in m)</w:t>
            </w:r>
          </w:p>
        </w:tc>
        <w:tc>
          <w:tcPr>
            <w:tcW w:w="258"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6B631A82" w14:textId="6CBB6AC8" w:rsidR="00E602D1" w:rsidRPr="00765525" w:rsidRDefault="00E602D1"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Peak Discharge (m3/sec)</w:t>
            </w:r>
          </w:p>
        </w:tc>
        <w:tc>
          <w:tcPr>
            <w:tcW w:w="606" w:type="pct"/>
            <w:gridSpan w:val="2"/>
            <w:tcBorders>
              <w:top w:val="single" w:sz="4" w:space="0" w:color="auto"/>
              <w:left w:val="nil"/>
              <w:bottom w:val="single" w:sz="4" w:space="0" w:color="auto"/>
              <w:right w:val="single" w:sz="4" w:space="0" w:color="auto"/>
            </w:tcBorders>
            <w:shd w:val="clear" w:color="auto" w:fill="auto"/>
            <w:textDirection w:val="btLr"/>
            <w:vAlign w:val="center"/>
            <w:hideMark/>
          </w:tcPr>
          <w:p w14:paraId="53FCE32A" w14:textId="6CFC6594" w:rsidR="00E602D1" w:rsidRPr="00765525" w:rsidRDefault="00E602D1"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Corresponding </w:t>
            </w:r>
            <w:r>
              <w:rPr>
                <w:rFonts w:eastAsia="Times New Roman" w:cs="Calibri"/>
                <w:b/>
                <w:bCs/>
                <w:color w:val="000000"/>
                <w:sz w:val="16"/>
                <w:szCs w:val="16"/>
                <w:lang w:val="en-US"/>
              </w:rPr>
              <w:t xml:space="preserve">Peak </w:t>
            </w:r>
            <w:r w:rsidRPr="00861CAD">
              <w:rPr>
                <w:rFonts w:eastAsia="Times New Roman" w:cs="Calibri"/>
                <w:b/>
                <w:bCs/>
                <w:color w:val="000000"/>
                <w:sz w:val="16"/>
                <w:szCs w:val="16"/>
                <w:lang w:val="en-US"/>
              </w:rPr>
              <w:t xml:space="preserve">Water Level </w:t>
            </w:r>
          </w:p>
        </w:tc>
        <w:tc>
          <w:tcPr>
            <w:tcW w:w="28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27A39881" w14:textId="6ECED69A" w:rsidR="00E602D1" w:rsidRPr="00765525" w:rsidRDefault="00E602D1"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Catchment Area (Ha)</w:t>
            </w:r>
          </w:p>
        </w:tc>
        <w:tc>
          <w:tcPr>
            <w:tcW w:w="244" w:type="pct"/>
            <w:vMerge w:val="restart"/>
            <w:tcBorders>
              <w:top w:val="single" w:sz="4" w:space="0" w:color="auto"/>
              <w:left w:val="single" w:sz="4" w:space="0" w:color="auto"/>
              <w:bottom w:val="single" w:sz="4" w:space="0" w:color="000000"/>
              <w:right w:val="single" w:sz="4" w:space="0" w:color="auto"/>
            </w:tcBorders>
            <w:shd w:val="clear" w:color="auto" w:fill="auto"/>
            <w:textDirection w:val="btLr"/>
            <w:vAlign w:val="center"/>
            <w:hideMark/>
          </w:tcPr>
          <w:p w14:paraId="4A1E42F6" w14:textId="100BD213" w:rsidR="00E602D1" w:rsidRPr="00765525" w:rsidRDefault="00E602D1"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Average LFL </w:t>
            </w:r>
            <w:r>
              <w:rPr>
                <w:rFonts w:eastAsia="Times New Roman" w:cs="Calibri"/>
                <w:b/>
                <w:bCs/>
                <w:color w:val="000000"/>
                <w:sz w:val="16"/>
                <w:szCs w:val="16"/>
                <w:lang w:val="en-US"/>
              </w:rPr>
              <w:t>in</w:t>
            </w:r>
            <w:r w:rsidRPr="00861CAD">
              <w:rPr>
                <w:rFonts w:eastAsia="Times New Roman" w:cs="Calibri"/>
                <w:b/>
                <w:bCs/>
                <w:color w:val="000000"/>
                <w:sz w:val="16"/>
                <w:szCs w:val="16"/>
                <w:lang w:val="en-US"/>
              </w:rPr>
              <w:t xml:space="preserve"> River (mPWD)</w:t>
            </w:r>
          </w:p>
        </w:tc>
        <w:tc>
          <w:tcPr>
            <w:tcW w:w="556" w:type="pct"/>
            <w:vMerge w:val="restart"/>
            <w:tcBorders>
              <w:top w:val="single" w:sz="4" w:space="0" w:color="auto"/>
              <w:left w:val="single" w:sz="4" w:space="0" w:color="auto"/>
              <w:bottom w:val="single" w:sz="4" w:space="0" w:color="000000"/>
              <w:right w:val="single" w:sz="4" w:space="0" w:color="auto"/>
            </w:tcBorders>
            <w:shd w:val="clear" w:color="000000" w:fill="DDEBF7"/>
            <w:textDirection w:val="btLr"/>
            <w:vAlign w:val="center"/>
            <w:hideMark/>
          </w:tcPr>
          <w:p w14:paraId="73CE25DD" w14:textId="77777777" w:rsidR="00E602D1" w:rsidRDefault="00E602D1"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 Number of Vent and Size</w:t>
            </w:r>
            <w:r>
              <w:rPr>
                <w:rFonts w:eastAsia="Times New Roman" w:cs="Calibri"/>
                <w:b/>
                <w:bCs/>
                <w:color w:val="000000"/>
                <w:sz w:val="16"/>
                <w:szCs w:val="16"/>
                <w:lang w:val="en-US"/>
              </w:rPr>
              <w:t xml:space="preserve"> </w:t>
            </w:r>
          </w:p>
          <w:p w14:paraId="249EC65C" w14:textId="3086EDC2" w:rsidR="00E602D1" w:rsidRPr="00765525" w:rsidRDefault="00E602D1" w:rsidP="00A45B13">
            <w:pPr>
              <w:autoSpaceDE/>
              <w:autoSpaceDN/>
              <w:adjustRightInd/>
              <w:spacing w:after="0" w:line="240" w:lineRule="auto"/>
              <w:ind w:left="113" w:right="113"/>
              <w:jc w:val="center"/>
              <w:rPr>
                <w:rFonts w:eastAsia="Times New Roman" w:cs="Calibri"/>
                <w:b/>
                <w:bCs/>
                <w:color w:val="000000"/>
                <w:sz w:val="16"/>
                <w:szCs w:val="16"/>
                <w:lang w:val="en-US"/>
              </w:rPr>
            </w:pPr>
            <w:r>
              <w:rPr>
                <w:rFonts w:eastAsia="Times New Roman" w:cs="Calibri"/>
                <w:b/>
                <w:bCs/>
                <w:color w:val="000000"/>
                <w:sz w:val="16"/>
                <w:szCs w:val="16"/>
                <w:lang w:val="en-US"/>
              </w:rPr>
              <w:t>(in m)</w:t>
            </w:r>
          </w:p>
        </w:tc>
        <w:tc>
          <w:tcPr>
            <w:tcW w:w="311" w:type="pct"/>
            <w:vMerge w:val="restart"/>
            <w:tcBorders>
              <w:top w:val="single" w:sz="4" w:space="0" w:color="auto"/>
              <w:left w:val="single" w:sz="4" w:space="0" w:color="auto"/>
              <w:bottom w:val="single" w:sz="4" w:space="0" w:color="auto"/>
              <w:right w:val="single" w:sz="4" w:space="0" w:color="auto"/>
            </w:tcBorders>
            <w:shd w:val="clear" w:color="000000" w:fill="DDEBF7"/>
            <w:textDirection w:val="btLr"/>
            <w:vAlign w:val="center"/>
            <w:hideMark/>
          </w:tcPr>
          <w:p w14:paraId="7A2C6C65" w14:textId="435BF090" w:rsidR="00E602D1" w:rsidRPr="00765525" w:rsidRDefault="00E602D1"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w:t>
            </w:r>
            <w:r>
              <w:rPr>
                <w:rFonts w:eastAsia="Times New Roman" w:cs="Calibri"/>
                <w:b/>
                <w:bCs/>
                <w:color w:val="000000"/>
                <w:sz w:val="16"/>
                <w:szCs w:val="16"/>
                <w:lang w:val="en-US"/>
              </w:rPr>
              <w:t xml:space="preserve"> </w:t>
            </w:r>
            <w:r w:rsidRPr="00861CAD">
              <w:rPr>
                <w:rFonts w:eastAsia="Times New Roman" w:cs="Calibri"/>
                <w:b/>
                <w:bCs/>
                <w:color w:val="000000"/>
                <w:sz w:val="16"/>
                <w:szCs w:val="16"/>
                <w:lang w:val="en-US"/>
              </w:rPr>
              <w:t>Sill Level (mPWD)</w:t>
            </w:r>
          </w:p>
        </w:tc>
      </w:tr>
      <w:tr w:rsidR="002528E7" w:rsidRPr="00765525" w14:paraId="3FFC3C2C" w14:textId="77777777" w:rsidTr="002528E7">
        <w:trPr>
          <w:cantSplit/>
          <w:trHeight w:val="2060"/>
          <w:tblHeader/>
        </w:trPr>
        <w:tc>
          <w:tcPr>
            <w:tcW w:w="186" w:type="pct"/>
            <w:vMerge/>
            <w:tcBorders>
              <w:top w:val="single" w:sz="4" w:space="0" w:color="auto"/>
              <w:left w:val="single" w:sz="4" w:space="0" w:color="auto"/>
              <w:bottom w:val="single" w:sz="4" w:space="0" w:color="auto"/>
              <w:right w:val="single" w:sz="4" w:space="0" w:color="auto"/>
            </w:tcBorders>
            <w:vAlign w:val="center"/>
            <w:hideMark/>
          </w:tcPr>
          <w:p w14:paraId="6ABA8F6C" w14:textId="77777777" w:rsidR="00E602D1" w:rsidRPr="00765525"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910" w:type="pct"/>
            <w:vMerge/>
            <w:tcBorders>
              <w:top w:val="single" w:sz="4" w:space="0" w:color="auto"/>
              <w:left w:val="single" w:sz="4" w:space="0" w:color="auto"/>
              <w:bottom w:val="single" w:sz="4" w:space="0" w:color="auto"/>
              <w:right w:val="single" w:sz="4" w:space="0" w:color="auto"/>
            </w:tcBorders>
            <w:vAlign w:val="center"/>
            <w:hideMark/>
          </w:tcPr>
          <w:p w14:paraId="121D05E4" w14:textId="77777777" w:rsidR="00E602D1" w:rsidRPr="00765525"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754" w:type="pct"/>
            <w:vMerge/>
            <w:tcBorders>
              <w:top w:val="single" w:sz="4" w:space="0" w:color="auto"/>
              <w:left w:val="single" w:sz="4" w:space="0" w:color="auto"/>
              <w:bottom w:val="single" w:sz="4" w:space="0" w:color="auto"/>
              <w:right w:val="single" w:sz="4" w:space="0" w:color="auto"/>
            </w:tcBorders>
            <w:vAlign w:val="center"/>
            <w:hideMark/>
          </w:tcPr>
          <w:p w14:paraId="7E77C5A1" w14:textId="77777777" w:rsidR="00E602D1" w:rsidRPr="00765525"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293" w:type="pct"/>
            <w:vMerge/>
            <w:tcBorders>
              <w:top w:val="single" w:sz="4" w:space="0" w:color="auto"/>
              <w:left w:val="single" w:sz="4" w:space="0" w:color="auto"/>
              <w:bottom w:val="single" w:sz="4" w:space="0" w:color="000000"/>
              <w:right w:val="single" w:sz="4" w:space="0" w:color="auto"/>
            </w:tcBorders>
            <w:vAlign w:val="center"/>
            <w:hideMark/>
          </w:tcPr>
          <w:p w14:paraId="53E5AE78" w14:textId="77777777" w:rsidR="00E602D1" w:rsidRPr="00765525"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599" w:type="pct"/>
            <w:vMerge/>
            <w:tcBorders>
              <w:top w:val="single" w:sz="4" w:space="0" w:color="auto"/>
              <w:left w:val="single" w:sz="4" w:space="0" w:color="auto"/>
              <w:bottom w:val="single" w:sz="4" w:space="0" w:color="000000"/>
              <w:right w:val="single" w:sz="4" w:space="0" w:color="auto"/>
            </w:tcBorders>
            <w:vAlign w:val="center"/>
            <w:hideMark/>
          </w:tcPr>
          <w:p w14:paraId="2D630A89" w14:textId="77777777" w:rsidR="00E602D1" w:rsidRPr="00765525"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258" w:type="pct"/>
            <w:vMerge/>
            <w:tcBorders>
              <w:top w:val="single" w:sz="4" w:space="0" w:color="auto"/>
              <w:left w:val="single" w:sz="4" w:space="0" w:color="auto"/>
              <w:bottom w:val="single" w:sz="4" w:space="0" w:color="auto"/>
              <w:right w:val="single" w:sz="4" w:space="0" w:color="auto"/>
            </w:tcBorders>
            <w:vAlign w:val="center"/>
            <w:hideMark/>
          </w:tcPr>
          <w:p w14:paraId="4B97F48C" w14:textId="77777777" w:rsidR="00E602D1" w:rsidRPr="00765525"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278" w:type="pct"/>
            <w:tcBorders>
              <w:top w:val="nil"/>
              <w:left w:val="nil"/>
              <w:bottom w:val="single" w:sz="4" w:space="0" w:color="auto"/>
              <w:right w:val="single" w:sz="4" w:space="0" w:color="auto"/>
            </w:tcBorders>
            <w:shd w:val="clear" w:color="auto" w:fill="auto"/>
            <w:textDirection w:val="btLr"/>
            <w:vAlign w:val="center"/>
            <w:hideMark/>
          </w:tcPr>
          <w:p w14:paraId="1F8D8357" w14:textId="392889EC" w:rsidR="00E602D1" w:rsidRPr="00765525"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Upstream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329" w:type="pct"/>
            <w:tcBorders>
              <w:top w:val="nil"/>
              <w:left w:val="nil"/>
              <w:bottom w:val="single" w:sz="4" w:space="0" w:color="auto"/>
              <w:right w:val="single" w:sz="4" w:space="0" w:color="auto"/>
            </w:tcBorders>
            <w:shd w:val="clear" w:color="auto" w:fill="auto"/>
            <w:textDirection w:val="btLr"/>
            <w:vAlign w:val="center"/>
            <w:hideMark/>
          </w:tcPr>
          <w:p w14:paraId="12F46A57" w14:textId="633FF2C2" w:rsidR="00E602D1" w:rsidRPr="00765525"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Downstream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283" w:type="pct"/>
            <w:vMerge/>
            <w:tcBorders>
              <w:top w:val="single" w:sz="4" w:space="0" w:color="auto"/>
              <w:left w:val="single" w:sz="4" w:space="0" w:color="auto"/>
              <w:bottom w:val="single" w:sz="4" w:space="0" w:color="auto"/>
              <w:right w:val="single" w:sz="4" w:space="0" w:color="auto"/>
            </w:tcBorders>
            <w:vAlign w:val="center"/>
            <w:hideMark/>
          </w:tcPr>
          <w:p w14:paraId="45A034E4" w14:textId="77777777" w:rsidR="00E602D1" w:rsidRPr="00765525"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244" w:type="pct"/>
            <w:vMerge/>
            <w:tcBorders>
              <w:top w:val="single" w:sz="4" w:space="0" w:color="auto"/>
              <w:left w:val="single" w:sz="4" w:space="0" w:color="auto"/>
              <w:bottom w:val="single" w:sz="4" w:space="0" w:color="000000"/>
              <w:right w:val="single" w:sz="4" w:space="0" w:color="auto"/>
            </w:tcBorders>
            <w:vAlign w:val="center"/>
            <w:hideMark/>
          </w:tcPr>
          <w:p w14:paraId="2E19EBE4" w14:textId="77777777" w:rsidR="00E602D1" w:rsidRPr="00765525"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1D5B4370" w14:textId="77777777" w:rsidR="00E602D1" w:rsidRPr="00765525"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311" w:type="pct"/>
            <w:vMerge/>
            <w:tcBorders>
              <w:top w:val="single" w:sz="4" w:space="0" w:color="auto"/>
              <w:left w:val="single" w:sz="4" w:space="0" w:color="auto"/>
              <w:bottom w:val="single" w:sz="4" w:space="0" w:color="auto"/>
              <w:right w:val="single" w:sz="4" w:space="0" w:color="auto"/>
            </w:tcBorders>
            <w:vAlign w:val="center"/>
            <w:hideMark/>
          </w:tcPr>
          <w:p w14:paraId="5136D7A9" w14:textId="77777777" w:rsidR="00E602D1" w:rsidRPr="00765525" w:rsidRDefault="00E602D1" w:rsidP="00B136A7">
            <w:pPr>
              <w:autoSpaceDE/>
              <w:autoSpaceDN/>
              <w:adjustRightInd/>
              <w:spacing w:after="0" w:line="240" w:lineRule="auto"/>
              <w:jc w:val="left"/>
              <w:rPr>
                <w:rFonts w:eastAsia="Times New Roman" w:cs="Calibri"/>
                <w:b/>
                <w:bCs/>
                <w:color w:val="000000"/>
                <w:sz w:val="16"/>
                <w:szCs w:val="16"/>
                <w:lang w:val="en-US"/>
              </w:rPr>
            </w:pPr>
          </w:p>
        </w:tc>
      </w:tr>
      <w:tr w:rsidR="00E602D1" w:rsidRPr="00765525" w14:paraId="0418DCB2"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4A9D2C4A"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w:t>
            </w:r>
          </w:p>
        </w:tc>
        <w:tc>
          <w:tcPr>
            <w:tcW w:w="910" w:type="pct"/>
            <w:tcBorders>
              <w:top w:val="nil"/>
              <w:left w:val="nil"/>
              <w:bottom w:val="single" w:sz="4" w:space="0" w:color="auto"/>
              <w:right w:val="single" w:sz="4" w:space="0" w:color="auto"/>
            </w:tcBorders>
            <w:shd w:val="clear" w:color="auto" w:fill="auto"/>
            <w:noWrap/>
            <w:vAlign w:val="bottom"/>
            <w:hideMark/>
          </w:tcPr>
          <w:p w14:paraId="0AB8F797"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Azizabad</w:t>
            </w:r>
          </w:p>
        </w:tc>
        <w:tc>
          <w:tcPr>
            <w:tcW w:w="754" w:type="pct"/>
            <w:tcBorders>
              <w:top w:val="nil"/>
              <w:left w:val="nil"/>
              <w:bottom w:val="single" w:sz="4" w:space="0" w:color="auto"/>
              <w:right w:val="single" w:sz="4" w:space="0" w:color="auto"/>
            </w:tcBorders>
            <w:shd w:val="clear" w:color="auto" w:fill="auto"/>
            <w:noWrap/>
            <w:vAlign w:val="bottom"/>
            <w:hideMark/>
          </w:tcPr>
          <w:p w14:paraId="74FF1420"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structure_41-5_1</w:t>
            </w:r>
          </w:p>
        </w:tc>
        <w:tc>
          <w:tcPr>
            <w:tcW w:w="293" w:type="pct"/>
            <w:tcBorders>
              <w:top w:val="nil"/>
              <w:left w:val="nil"/>
              <w:bottom w:val="single" w:sz="4" w:space="0" w:color="auto"/>
              <w:right w:val="single" w:sz="4" w:space="0" w:color="auto"/>
            </w:tcBorders>
            <w:shd w:val="clear" w:color="auto" w:fill="auto"/>
            <w:noWrap/>
            <w:vAlign w:val="bottom"/>
            <w:hideMark/>
          </w:tcPr>
          <w:p w14:paraId="78B3F945"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-0.124</w:t>
            </w:r>
          </w:p>
        </w:tc>
        <w:tc>
          <w:tcPr>
            <w:tcW w:w="599" w:type="pct"/>
            <w:tcBorders>
              <w:top w:val="nil"/>
              <w:left w:val="nil"/>
              <w:bottom w:val="single" w:sz="4" w:space="0" w:color="auto"/>
              <w:right w:val="single" w:sz="4" w:space="0" w:color="auto"/>
            </w:tcBorders>
            <w:shd w:val="clear" w:color="auto" w:fill="auto"/>
            <w:noWrap/>
            <w:vAlign w:val="bottom"/>
            <w:hideMark/>
          </w:tcPr>
          <w:p w14:paraId="2B6ED0C4"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(.91D)</w:t>
            </w:r>
          </w:p>
        </w:tc>
        <w:tc>
          <w:tcPr>
            <w:tcW w:w="258" w:type="pct"/>
            <w:tcBorders>
              <w:top w:val="nil"/>
              <w:left w:val="nil"/>
              <w:bottom w:val="single" w:sz="4" w:space="0" w:color="auto"/>
              <w:right w:val="single" w:sz="4" w:space="0" w:color="auto"/>
            </w:tcBorders>
            <w:shd w:val="clear" w:color="auto" w:fill="auto"/>
            <w:noWrap/>
            <w:vAlign w:val="center"/>
            <w:hideMark/>
          </w:tcPr>
          <w:p w14:paraId="554BBD0D"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0.7</w:t>
            </w:r>
          </w:p>
        </w:tc>
        <w:tc>
          <w:tcPr>
            <w:tcW w:w="278" w:type="pct"/>
            <w:tcBorders>
              <w:top w:val="nil"/>
              <w:left w:val="nil"/>
              <w:bottom w:val="single" w:sz="4" w:space="0" w:color="auto"/>
              <w:right w:val="single" w:sz="4" w:space="0" w:color="auto"/>
            </w:tcBorders>
            <w:shd w:val="clear" w:color="auto" w:fill="auto"/>
            <w:noWrap/>
            <w:vAlign w:val="bottom"/>
            <w:hideMark/>
          </w:tcPr>
          <w:p w14:paraId="55A0915C"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1.504</w:t>
            </w:r>
          </w:p>
        </w:tc>
        <w:tc>
          <w:tcPr>
            <w:tcW w:w="329" w:type="pct"/>
            <w:tcBorders>
              <w:top w:val="nil"/>
              <w:left w:val="nil"/>
              <w:bottom w:val="single" w:sz="4" w:space="0" w:color="auto"/>
              <w:right w:val="single" w:sz="4" w:space="0" w:color="auto"/>
            </w:tcBorders>
            <w:shd w:val="clear" w:color="auto" w:fill="auto"/>
            <w:noWrap/>
            <w:vAlign w:val="bottom"/>
            <w:hideMark/>
          </w:tcPr>
          <w:p w14:paraId="0BF5570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-0.34</w:t>
            </w:r>
          </w:p>
        </w:tc>
        <w:tc>
          <w:tcPr>
            <w:tcW w:w="283" w:type="pct"/>
            <w:tcBorders>
              <w:top w:val="nil"/>
              <w:left w:val="nil"/>
              <w:bottom w:val="single" w:sz="4" w:space="0" w:color="auto"/>
              <w:right w:val="single" w:sz="4" w:space="0" w:color="auto"/>
            </w:tcBorders>
            <w:shd w:val="clear" w:color="auto" w:fill="auto"/>
            <w:noWrap/>
            <w:vAlign w:val="bottom"/>
            <w:hideMark/>
          </w:tcPr>
          <w:p w14:paraId="5E17A05F"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45</w:t>
            </w:r>
          </w:p>
        </w:tc>
        <w:tc>
          <w:tcPr>
            <w:tcW w:w="244" w:type="pct"/>
            <w:tcBorders>
              <w:top w:val="nil"/>
              <w:left w:val="nil"/>
              <w:bottom w:val="single" w:sz="4" w:space="0" w:color="auto"/>
              <w:right w:val="single" w:sz="4" w:space="0" w:color="auto"/>
            </w:tcBorders>
            <w:shd w:val="clear" w:color="auto" w:fill="auto"/>
            <w:noWrap/>
            <w:vAlign w:val="bottom"/>
            <w:hideMark/>
          </w:tcPr>
          <w:p w14:paraId="4B7042A3"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5D51819B"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(1.20×1.20)</w:t>
            </w:r>
          </w:p>
        </w:tc>
        <w:tc>
          <w:tcPr>
            <w:tcW w:w="311" w:type="pct"/>
            <w:tcBorders>
              <w:top w:val="nil"/>
              <w:left w:val="nil"/>
              <w:bottom w:val="single" w:sz="4" w:space="0" w:color="auto"/>
              <w:right w:val="single" w:sz="4" w:space="0" w:color="auto"/>
            </w:tcBorders>
            <w:shd w:val="clear" w:color="000000" w:fill="DDEBF7"/>
            <w:noWrap/>
            <w:vAlign w:val="center"/>
            <w:hideMark/>
          </w:tcPr>
          <w:p w14:paraId="1AE5FC9D"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-0.10</w:t>
            </w:r>
          </w:p>
        </w:tc>
      </w:tr>
      <w:tr w:rsidR="00E602D1" w:rsidRPr="00765525" w14:paraId="7944C9A9"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48D73AFB"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w:t>
            </w:r>
          </w:p>
        </w:tc>
        <w:tc>
          <w:tcPr>
            <w:tcW w:w="910" w:type="pct"/>
            <w:tcBorders>
              <w:top w:val="nil"/>
              <w:left w:val="nil"/>
              <w:bottom w:val="single" w:sz="4" w:space="0" w:color="auto"/>
              <w:right w:val="single" w:sz="4" w:space="0" w:color="auto"/>
            </w:tcBorders>
            <w:shd w:val="clear" w:color="auto" w:fill="auto"/>
            <w:noWrap/>
            <w:vAlign w:val="bottom"/>
            <w:hideMark/>
          </w:tcPr>
          <w:p w14:paraId="03FE905F"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HM Noli Maitha</w:t>
            </w:r>
          </w:p>
        </w:tc>
        <w:tc>
          <w:tcPr>
            <w:tcW w:w="754" w:type="pct"/>
            <w:tcBorders>
              <w:top w:val="nil"/>
              <w:left w:val="nil"/>
              <w:bottom w:val="single" w:sz="4" w:space="0" w:color="auto"/>
              <w:right w:val="single" w:sz="4" w:space="0" w:color="auto"/>
            </w:tcBorders>
            <w:shd w:val="clear" w:color="auto" w:fill="auto"/>
            <w:noWrap/>
            <w:vAlign w:val="bottom"/>
            <w:hideMark/>
          </w:tcPr>
          <w:p w14:paraId="57F5302D"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structure_41-5_2</w:t>
            </w:r>
          </w:p>
        </w:tc>
        <w:tc>
          <w:tcPr>
            <w:tcW w:w="293" w:type="pct"/>
            <w:tcBorders>
              <w:top w:val="nil"/>
              <w:left w:val="nil"/>
              <w:bottom w:val="single" w:sz="4" w:space="0" w:color="auto"/>
              <w:right w:val="single" w:sz="4" w:space="0" w:color="auto"/>
            </w:tcBorders>
            <w:shd w:val="clear" w:color="auto" w:fill="auto"/>
            <w:noWrap/>
            <w:vAlign w:val="bottom"/>
            <w:hideMark/>
          </w:tcPr>
          <w:p w14:paraId="744619D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-0.964</w:t>
            </w:r>
          </w:p>
        </w:tc>
        <w:tc>
          <w:tcPr>
            <w:tcW w:w="599" w:type="pct"/>
            <w:tcBorders>
              <w:top w:val="nil"/>
              <w:left w:val="nil"/>
              <w:bottom w:val="single" w:sz="4" w:space="0" w:color="auto"/>
              <w:right w:val="single" w:sz="4" w:space="0" w:color="auto"/>
            </w:tcBorders>
            <w:shd w:val="clear" w:color="auto" w:fill="auto"/>
            <w:noWrap/>
            <w:vAlign w:val="bottom"/>
            <w:hideMark/>
          </w:tcPr>
          <w:p w14:paraId="405B4C97"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(1*1.25)</w:t>
            </w:r>
          </w:p>
        </w:tc>
        <w:tc>
          <w:tcPr>
            <w:tcW w:w="258" w:type="pct"/>
            <w:tcBorders>
              <w:top w:val="nil"/>
              <w:left w:val="nil"/>
              <w:bottom w:val="single" w:sz="4" w:space="0" w:color="auto"/>
              <w:right w:val="single" w:sz="4" w:space="0" w:color="auto"/>
            </w:tcBorders>
            <w:shd w:val="clear" w:color="auto" w:fill="auto"/>
            <w:noWrap/>
            <w:vAlign w:val="center"/>
            <w:hideMark/>
          </w:tcPr>
          <w:p w14:paraId="099608E9"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1.2</w:t>
            </w:r>
          </w:p>
        </w:tc>
        <w:tc>
          <w:tcPr>
            <w:tcW w:w="278" w:type="pct"/>
            <w:tcBorders>
              <w:top w:val="nil"/>
              <w:left w:val="nil"/>
              <w:bottom w:val="single" w:sz="4" w:space="0" w:color="auto"/>
              <w:right w:val="single" w:sz="4" w:space="0" w:color="auto"/>
            </w:tcBorders>
            <w:shd w:val="clear" w:color="auto" w:fill="auto"/>
            <w:noWrap/>
            <w:vAlign w:val="bottom"/>
            <w:hideMark/>
          </w:tcPr>
          <w:p w14:paraId="5BE09421"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1.992</w:t>
            </w:r>
          </w:p>
        </w:tc>
        <w:tc>
          <w:tcPr>
            <w:tcW w:w="329" w:type="pct"/>
            <w:tcBorders>
              <w:top w:val="nil"/>
              <w:left w:val="nil"/>
              <w:bottom w:val="single" w:sz="4" w:space="0" w:color="auto"/>
              <w:right w:val="single" w:sz="4" w:space="0" w:color="auto"/>
            </w:tcBorders>
            <w:shd w:val="clear" w:color="auto" w:fill="auto"/>
            <w:noWrap/>
            <w:vAlign w:val="bottom"/>
            <w:hideMark/>
          </w:tcPr>
          <w:p w14:paraId="519FACC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-0.34</w:t>
            </w:r>
          </w:p>
        </w:tc>
        <w:tc>
          <w:tcPr>
            <w:tcW w:w="283" w:type="pct"/>
            <w:tcBorders>
              <w:top w:val="nil"/>
              <w:left w:val="nil"/>
              <w:bottom w:val="single" w:sz="4" w:space="0" w:color="auto"/>
              <w:right w:val="single" w:sz="4" w:space="0" w:color="auto"/>
            </w:tcBorders>
            <w:shd w:val="clear" w:color="auto" w:fill="auto"/>
            <w:noWrap/>
            <w:vAlign w:val="bottom"/>
            <w:hideMark/>
          </w:tcPr>
          <w:p w14:paraId="75B317C4"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78</w:t>
            </w:r>
          </w:p>
        </w:tc>
        <w:tc>
          <w:tcPr>
            <w:tcW w:w="244" w:type="pct"/>
            <w:tcBorders>
              <w:top w:val="nil"/>
              <w:left w:val="nil"/>
              <w:bottom w:val="single" w:sz="4" w:space="0" w:color="auto"/>
              <w:right w:val="single" w:sz="4" w:space="0" w:color="auto"/>
            </w:tcBorders>
            <w:shd w:val="clear" w:color="auto" w:fill="auto"/>
            <w:noWrap/>
            <w:vAlign w:val="bottom"/>
            <w:hideMark/>
          </w:tcPr>
          <w:p w14:paraId="72A3A81F"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397EA328"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(1.20×1.20)</w:t>
            </w:r>
          </w:p>
        </w:tc>
        <w:tc>
          <w:tcPr>
            <w:tcW w:w="311" w:type="pct"/>
            <w:tcBorders>
              <w:top w:val="nil"/>
              <w:left w:val="nil"/>
              <w:bottom w:val="single" w:sz="4" w:space="0" w:color="auto"/>
              <w:right w:val="single" w:sz="4" w:space="0" w:color="auto"/>
            </w:tcBorders>
            <w:shd w:val="clear" w:color="000000" w:fill="DDEBF7"/>
            <w:noWrap/>
            <w:vAlign w:val="center"/>
            <w:hideMark/>
          </w:tcPr>
          <w:p w14:paraId="4A45F7EB"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-0.10</w:t>
            </w:r>
          </w:p>
        </w:tc>
      </w:tr>
      <w:tr w:rsidR="00E602D1" w:rsidRPr="00765525" w14:paraId="7C3B9020"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5EF949AF"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3</w:t>
            </w:r>
          </w:p>
        </w:tc>
        <w:tc>
          <w:tcPr>
            <w:tcW w:w="910" w:type="pct"/>
            <w:tcBorders>
              <w:top w:val="nil"/>
              <w:left w:val="nil"/>
              <w:bottom w:val="single" w:sz="4" w:space="0" w:color="auto"/>
              <w:right w:val="single" w:sz="4" w:space="0" w:color="auto"/>
            </w:tcBorders>
            <w:shd w:val="clear" w:color="auto" w:fill="auto"/>
            <w:noWrap/>
            <w:vAlign w:val="bottom"/>
            <w:hideMark/>
          </w:tcPr>
          <w:p w14:paraId="1C8CB0FE"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Choto Baliatoli</w:t>
            </w:r>
          </w:p>
        </w:tc>
        <w:tc>
          <w:tcPr>
            <w:tcW w:w="754" w:type="pct"/>
            <w:tcBorders>
              <w:top w:val="nil"/>
              <w:left w:val="nil"/>
              <w:bottom w:val="single" w:sz="4" w:space="0" w:color="auto"/>
              <w:right w:val="single" w:sz="4" w:space="0" w:color="auto"/>
            </w:tcBorders>
            <w:shd w:val="clear" w:color="auto" w:fill="auto"/>
            <w:noWrap/>
            <w:vAlign w:val="bottom"/>
            <w:hideMark/>
          </w:tcPr>
          <w:p w14:paraId="5C6EC1C2"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structure_41-5_3</w:t>
            </w:r>
          </w:p>
        </w:tc>
        <w:tc>
          <w:tcPr>
            <w:tcW w:w="293" w:type="pct"/>
            <w:tcBorders>
              <w:top w:val="nil"/>
              <w:left w:val="nil"/>
              <w:bottom w:val="single" w:sz="4" w:space="0" w:color="auto"/>
              <w:right w:val="single" w:sz="4" w:space="0" w:color="auto"/>
            </w:tcBorders>
            <w:shd w:val="clear" w:color="auto" w:fill="auto"/>
            <w:noWrap/>
            <w:vAlign w:val="bottom"/>
            <w:hideMark/>
          </w:tcPr>
          <w:p w14:paraId="200C263D"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-0.952</w:t>
            </w:r>
          </w:p>
        </w:tc>
        <w:tc>
          <w:tcPr>
            <w:tcW w:w="599" w:type="pct"/>
            <w:tcBorders>
              <w:top w:val="nil"/>
              <w:left w:val="nil"/>
              <w:bottom w:val="single" w:sz="4" w:space="0" w:color="auto"/>
              <w:right w:val="single" w:sz="4" w:space="0" w:color="auto"/>
            </w:tcBorders>
            <w:shd w:val="clear" w:color="auto" w:fill="auto"/>
            <w:noWrap/>
            <w:vAlign w:val="bottom"/>
            <w:hideMark/>
          </w:tcPr>
          <w:p w14:paraId="0D23C82E"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2V (1.7*1.4</w:t>
            </w:r>
          </w:p>
        </w:tc>
        <w:tc>
          <w:tcPr>
            <w:tcW w:w="258" w:type="pct"/>
            <w:tcBorders>
              <w:top w:val="nil"/>
              <w:left w:val="nil"/>
              <w:bottom w:val="single" w:sz="4" w:space="0" w:color="auto"/>
              <w:right w:val="single" w:sz="4" w:space="0" w:color="auto"/>
            </w:tcBorders>
            <w:shd w:val="clear" w:color="auto" w:fill="auto"/>
            <w:noWrap/>
            <w:vAlign w:val="center"/>
            <w:hideMark/>
          </w:tcPr>
          <w:p w14:paraId="30C35445"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1.6</w:t>
            </w:r>
          </w:p>
        </w:tc>
        <w:tc>
          <w:tcPr>
            <w:tcW w:w="278" w:type="pct"/>
            <w:tcBorders>
              <w:top w:val="nil"/>
              <w:left w:val="nil"/>
              <w:bottom w:val="single" w:sz="4" w:space="0" w:color="auto"/>
              <w:right w:val="single" w:sz="4" w:space="0" w:color="auto"/>
            </w:tcBorders>
            <w:shd w:val="clear" w:color="auto" w:fill="auto"/>
            <w:noWrap/>
            <w:vAlign w:val="bottom"/>
            <w:hideMark/>
          </w:tcPr>
          <w:p w14:paraId="5084A073"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2.242</w:t>
            </w:r>
          </w:p>
        </w:tc>
        <w:tc>
          <w:tcPr>
            <w:tcW w:w="329" w:type="pct"/>
            <w:tcBorders>
              <w:top w:val="nil"/>
              <w:left w:val="nil"/>
              <w:bottom w:val="single" w:sz="4" w:space="0" w:color="auto"/>
              <w:right w:val="single" w:sz="4" w:space="0" w:color="auto"/>
            </w:tcBorders>
            <w:shd w:val="clear" w:color="auto" w:fill="auto"/>
            <w:noWrap/>
            <w:vAlign w:val="bottom"/>
            <w:hideMark/>
          </w:tcPr>
          <w:p w14:paraId="0B0C3D43"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-0.34</w:t>
            </w:r>
          </w:p>
        </w:tc>
        <w:tc>
          <w:tcPr>
            <w:tcW w:w="283" w:type="pct"/>
            <w:tcBorders>
              <w:top w:val="nil"/>
              <w:left w:val="nil"/>
              <w:bottom w:val="single" w:sz="4" w:space="0" w:color="auto"/>
              <w:right w:val="single" w:sz="4" w:space="0" w:color="auto"/>
            </w:tcBorders>
            <w:shd w:val="clear" w:color="auto" w:fill="auto"/>
            <w:noWrap/>
            <w:vAlign w:val="bottom"/>
            <w:hideMark/>
          </w:tcPr>
          <w:p w14:paraId="6F96F2E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99</w:t>
            </w:r>
          </w:p>
        </w:tc>
        <w:tc>
          <w:tcPr>
            <w:tcW w:w="244" w:type="pct"/>
            <w:tcBorders>
              <w:top w:val="nil"/>
              <w:left w:val="nil"/>
              <w:bottom w:val="single" w:sz="4" w:space="0" w:color="auto"/>
              <w:right w:val="single" w:sz="4" w:space="0" w:color="auto"/>
            </w:tcBorders>
            <w:shd w:val="clear" w:color="auto" w:fill="auto"/>
            <w:noWrap/>
            <w:vAlign w:val="bottom"/>
            <w:hideMark/>
          </w:tcPr>
          <w:p w14:paraId="0CF07CC8"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-0.91</w:t>
            </w:r>
          </w:p>
        </w:tc>
        <w:tc>
          <w:tcPr>
            <w:tcW w:w="556" w:type="pct"/>
            <w:tcBorders>
              <w:top w:val="nil"/>
              <w:left w:val="nil"/>
              <w:bottom w:val="single" w:sz="4" w:space="0" w:color="auto"/>
              <w:right w:val="single" w:sz="4" w:space="0" w:color="auto"/>
            </w:tcBorders>
            <w:shd w:val="clear" w:color="000000" w:fill="DDEBF7"/>
            <w:noWrap/>
            <w:vAlign w:val="bottom"/>
            <w:hideMark/>
          </w:tcPr>
          <w:p w14:paraId="05B75634"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(1.20×1.20)</w:t>
            </w:r>
          </w:p>
        </w:tc>
        <w:tc>
          <w:tcPr>
            <w:tcW w:w="311" w:type="pct"/>
            <w:tcBorders>
              <w:top w:val="nil"/>
              <w:left w:val="nil"/>
              <w:bottom w:val="single" w:sz="4" w:space="0" w:color="auto"/>
              <w:right w:val="single" w:sz="4" w:space="0" w:color="auto"/>
            </w:tcBorders>
            <w:shd w:val="clear" w:color="000000" w:fill="DDEBF7"/>
            <w:noWrap/>
            <w:vAlign w:val="center"/>
            <w:hideMark/>
          </w:tcPr>
          <w:p w14:paraId="6572B2A0"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-0.10</w:t>
            </w:r>
          </w:p>
        </w:tc>
      </w:tr>
      <w:tr w:rsidR="00E602D1" w:rsidRPr="00765525" w14:paraId="5C4D5C90"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14152113"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4</w:t>
            </w:r>
          </w:p>
        </w:tc>
        <w:tc>
          <w:tcPr>
            <w:tcW w:w="910" w:type="pct"/>
            <w:tcBorders>
              <w:top w:val="nil"/>
              <w:left w:val="nil"/>
              <w:bottom w:val="single" w:sz="4" w:space="0" w:color="auto"/>
              <w:right w:val="single" w:sz="4" w:space="0" w:color="auto"/>
            </w:tcBorders>
            <w:shd w:val="clear" w:color="auto" w:fill="auto"/>
            <w:noWrap/>
            <w:vAlign w:val="bottom"/>
            <w:hideMark/>
          </w:tcPr>
          <w:p w14:paraId="09A29CB7"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Paler Baliatoli</w:t>
            </w:r>
          </w:p>
        </w:tc>
        <w:tc>
          <w:tcPr>
            <w:tcW w:w="754" w:type="pct"/>
            <w:tcBorders>
              <w:top w:val="nil"/>
              <w:left w:val="nil"/>
              <w:bottom w:val="single" w:sz="4" w:space="0" w:color="auto"/>
              <w:right w:val="single" w:sz="4" w:space="0" w:color="auto"/>
            </w:tcBorders>
            <w:shd w:val="clear" w:color="auto" w:fill="auto"/>
            <w:noWrap/>
            <w:vAlign w:val="bottom"/>
            <w:hideMark/>
          </w:tcPr>
          <w:p w14:paraId="3E62BE8B"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structure_41-5_4</w:t>
            </w:r>
          </w:p>
        </w:tc>
        <w:tc>
          <w:tcPr>
            <w:tcW w:w="293" w:type="pct"/>
            <w:tcBorders>
              <w:top w:val="nil"/>
              <w:left w:val="nil"/>
              <w:bottom w:val="single" w:sz="4" w:space="0" w:color="auto"/>
              <w:right w:val="single" w:sz="4" w:space="0" w:color="auto"/>
            </w:tcBorders>
            <w:shd w:val="clear" w:color="auto" w:fill="auto"/>
            <w:noWrap/>
            <w:vAlign w:val="bottom"/>
            <w:hideMark/>
          </w:tcPr>
          <w:p w14:paraId="6D34BED3"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-0.515</w:t>
            </w:r>
          </w:p>
        </w:tc>
        <w:tc>
          <w:tcPr>
            <w:tcW w:w="599" w:type="pct"/>
            <w:tcBorders>
              <w:top w:val="nil"/>
              <w:left w:val="nil"/>
              <w:bottom w:val="single" w:sz="4" w:space="0" w:color="auto"/>
              <w:right w:val="single" w:sz="4" w:space="0" w:color="auto"/>
            </w:tcBorders>
            <w:shd w:val="clear" w:color="auto" w:fill="auto"/>
            <w:noWrap/>
            <w:vAlign w:val="bottom"/>
            <w:hideMark/>
          </w:tcPr>
          <w:p w14:paraId="1B8986D0"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3V (.91D)</w:t>
            </w:r>
          </w:p>
        </w:tc>
        <w:tc>
          <w:tcPr>
            <w:tcW w:w="258" w:type="pct"/>
            <w:tcBorders>
              <w:top w:val="nil"/>
              <w:left w:val="nil"/>
              <w:bottom w:val="single" w:sz="4" w:space="0" w:color="auto"/>
              <w:right w:val="single" w:sz="4" w:space="0" w:color="auto"/>
            </w:tcBorders>
            <w:shd w:val="clear" w:color="auto" w:fill="auto"/>
            <w:noWrap/>
            <w:vAlign w:val="center"/>
            <w:hideMark/>
          </w:tcPr>
          <w:p w14:paraId="06058B3E"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4.8</w:t>
            </w:r>
          </w:p>
        </w:tc>
        <w:tc>
          <w:tcPr>
            <w:tcW w:w="278" w:type="pct"/>
            <w:tcBorders>
              <w:top w:val="nil"/>
              <w:left w:val="nil"/>
              <w:bottom w:val="single" w:sz="4" w:space="0" w:color="auto"/>
              <w:right w:val="single" w:sz="4" w:space="0" w:color="auto"/>
            </w:tcBorders>
            <w:shd w:val="clear" w:color="auto" w:fill="auto"/>
            <w:noWrap/>
            <w:vAlign w:val="bottom"/>
            <w:hideMark/>
          </w:tcPr>
          <w:p w14:paraId="1DBB8D69"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1.924</w:t>
            </w:r>
          </w:p>
        </w:tc>
        <w:tc>
          <w:tcPr>
            <w:tcW w:w="329" w:type="pct"/>
            <w:tcBorders>
              <w:top w:val="nil"/>
              <w:left w:val="nil"/>
              <w:bottom w:val="single" w:sz="4" w:space="0" w:color="auto"/>
              <w:right w:val="single" w:sz="4" w:space="0" w:color="auto"/>
            </w:tcBorders>
            <w:shd w:val="clear" w:color="auto" w:fill="auto"/>
            <w:noWrap/>
            <w:vAlign w:val="bottom"/>
            <w:hideMark/>
          </w:tcPr>
          <w:p w14:paraId="3F2CBE5A"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-0.34</w:t>
            </w:r>
          </w:p>
        </w:tc>
        <w:tc>
          <w:tcPr>
            <w:tcW w:w="283" w:type="pct"/>
            <w:tcBorders>
              <w:top w:val="nil"/>
              <w:left w:val="nil"/>
              <w:bottom w:val="single" w:sz="4" w:space="0" w:color="auto"/>
              <w:right w:val="single" w:sz="4" w:space="0" w:color="auto"/>
            </w:tcBorders>
            <w:shd w:val="clear" w:color="auto" w:fill="auto"/>
            <w:noWrap/>
            <w:vAlign w:val="bottom"/>
            <w:hideMark/>
          </w:tcPr>
          <w:p w14:paraId="328F47E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303</w:t>
            </w:r>
          </w:p>
        </w:tc>
        <w:tc>
          <w:tcPr>
            <w:tcW w:w="244" w:type="pct"/>
            <w:tcBorders>
              <w:top w:val="nil"/>
              <w:left w:val="nil"/>
              <w:bottom w:val="single" w:sz="4" w:space="0" w:color="auto"/>
              <w:right w:val="single" w:sz="4" w:space="0" w:color="auto"/>
            </w:tcBorders>
            <w:shd w:val="clear" w:color="auto" w:fill="auto"/>
            <w:noWrap/>
            <w:vAlign w:val="bottom"/>
            <w:hideMark/>
          </w:tcPr>
          <w:p w14:paraId="3DC7490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-0.94</w:t>
            </w:r>
          </w:p>
        </w:tc>
        <w:tc>
          <w:tcPr>
            <w:tcW w:w="556" w:type="pct"/>
            <w:tcBorders>
              <w:top w:val="nil"/>
              <w:left w:val="nil"/>
              <w:bottom w:val="single" w:sz="4" w:space="0" w:color="auto"/>
              <w:right w:val="single" w:sz="4" w:space="0" w:color="auto"/>
            </w:tcBorders>
            <w:shd w:val="clear" w:color="000000" w:fill="DDEBF7"/>
            <w:noWrap/>
            <w:vAlign w:val="bottom"/>
            <w:hideMark/>
          </w:tcPr>
          <w:p w14:paraId="7935EA83"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(1.50×1.80)</w:t>
            </w:r>
          </w:p>
        </w:tc>
        <w:tc>
          <w:tcPr>
            <w:tcW w:w="311" w:type="pct"/>
            <w:tcBorders>
              <w:top w:val="nil"/>
              <w:left w:val="nil"/>
              <w:bottom w:val="single" w:sz="4" w:space="0" w:color="auto"/>
              <w:right w:val="single" w:sz="4" w:space="0" w:color="auto"/>
            </w:tcBorders>
            <w:shd w:val="clear" w:color="000000" w:fill="DDEBF7"/>
            <w:noWrap/>
            <w:vAlign w:val="center"/>
            <w:hideMark/>
          </w:tcPr>
          <w:p w14:paraId="24729F13"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-0.10</w:t>
            </w:r>
          </w:p>
        </w:tc>
      </w:tr>
      <w:tr w:rsidR="00E602D1" w:rsidRPr="00765525" w14:paraId="14BBD018"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1EE4F727"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5</w:t>
            </w:r>
          </w:p>
        </w:tc>
        <w:tc>
          <w:tcPr>
            <w:tcW w:w="910" w:type="pct"/>
            <w:tcBorders>
              <w:top w:val="nil"/>
              <w:left w:val="nil"/>
              <w:bottom w:val="single" w:sz="4" w:space="0" w:color="auto"/>
              <w:right w:val="single" w:sz="4" w:space="0" w:color="auto"/>
            </w:tcBorders>
            <w:shd w:val="clear" w:color="auto" w:fill="auto"/>
            <w:noWrap/>
            <w:vAlign w:val="bottom"/>
            <w:hideMark/>
          </w:tcPr>
          <w:p w14:paraId="50EA49CA"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Amlokitola</w:t>
            </w:r>
          </w:p>
        </w:tc>
        <w:tc>
          <w:tcPr>
            <w:tcW w:w="754" w:type="pct"/>
            <w:tcBorders>
              <w:top w:val="nil"/>
              <w:left w:val="nil"/>
              <w:bottom w:val="single" w:sz="4" w:space="0" w:color="auto"/>
              <w:right w:val="single" w:sz="4" w:space="0" w:color="auto"/>
            </w:tcBorders>
            <w:shd w:val="clear" w:color="auto" w:fill="auto"/>
            <w:noWrap/>
            <w:vAlign w:val="bottom"/>
            <w:hideMark/>
          </w:tcPr>
          <w:p w14:paraId="471DB42E"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FS-14 (Amlakitola)</w:t>
            </w:r>
          </w:p>
        </w:tc>
        <w:tc>
          <w:tcPr>
            <w:tcW w:w="293" w:type="pct"/>
            <w:tcBorders>
              <w:top w:val="nil"/>
              <w:left w:val="nil"/>
              <w:bottom w:val="single" w:sz="4" w:space="0" w:color="auto"/>
              <w:right w:val="single" w:sz="4" w:space="0" w:color="auto"/>
            </w:tcBorders>
            <w:shd w:val="clear" w:color="auto" w:fill="auto"/>
            <w:noWrap/>
            <w:vAlign w:val="bottom"/>
            <w:hideMark/>
          </w:tcPr>
          <w:p w14:paraId="599634D5"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0.108</w:t>
            </w:r>
          </w:p>
        </w:tc>
        <w:tc>
          <w:tcPr>
            <w:tcW w:w="599" w:type="pct"/>
            <w:tcBorders>
              <w:top w:val="nil"/>
              <w:left w:val="nil"/>
              <w:bottom w:val="single" w:sz="4" w:space="0" w:color="auto"/>
              <w:right w:val="single" w:sz="4" w:space="0" w:color="auto"/>
            </w:tcBorders>
            <w:shd w:val="clear" w:color="auto" w:fill="auto"/>
            <w:noWrap/>
            <w:vAlign w:val="bottom"/>
            <w:hideMark/>
          </w:tcPr>
          <w:p w14:paraId="7275AD56"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(.91D)</w:t>
            </w:r>
          </w:p>
        </w:tc>
        <w:tc>
          <w:tcPr>
            <w:tcW w:w="258" w:type="pct"/>
            <w:tcBorders>
              <w:top w:val="nil"/>
              <w:left w:val="nil"/>
              <w:bottom w:val="single" w:sz="4" w:space="0" w:color="auto"/>
              <w:right w:val="single" w:sz="4" w:space="0" w:color="auto"/>
            </w:tcBorders>
            <w:shd w:val="clear" w:color="auto" w:fill="auto"/>
            <w:noWrap/>
            <w:vAlign w:val="center"/>
            <w:hideMark/>
          </w:tcPr>
          <w:p w14:paraId="2787B3E8"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3.8</w:t>
            </w:r>
          </w:p>
        </w:tc>
        <w:tc>
          <w:tcPr>
            <w:tcW w:w="278" w:type="pct"/>
            <w:tcBorders>
              <w:top w:val="nil"/>
              <w:left w:val="nil"/>
              <w:bottom w:val="single" w:sz="4" w:space="0" w:color="auto"/>
              <w:right w:val="single" w:sz="4" w:space="0" w:color="auto"/>
            </w:tcBorders>
            <w:shd w:val="clear" w:color="auto" w:fill="auto"/>
            <w:noWrap/>
            <w:vAlign w:val="bottom"/>
            <w:hideMark/>
          </w:tcPr>
          <w:p w14:paraId="1C0D81E8"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2.000</w:t>
            </w:r>
          </w:p>
        </w:tc>
        <w:tc>
          <w:tcPr>
            <w:tcW w:w="329" w:type="pct"/>
            <w:tcBorders>
              <w:top w:val="nil"/>
              <w:left w:val="nil"/>
              <w:bottom w:val="single" w:sz="4" w:space="0" w:color="auto"/>
              <w:right w:val="single" w:sz="4" w:space="0" w:color="auto"/>
            </w:tcBorders>
            <w:shd w:val="clear" w:color="auto" w:fill="auto"/>
            <w:noWrap/>
            <w:vAlign w:val="bottom"/>
            <w:hideMark/>
          </w:tcPr>
          <w:p w14:paraId="4D3D64B7"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-0.34</w:t>
            </w:r>
          </w:p>
        </w:tc>
        <w:tc>
          <w:tcPr>
            <w:tcW w:w="283" w:type="pct"/>
            <w:tcBorders>
              <w:top w:val="nil"/>
              <w:left w:val="nil"/>
              <w:bottom w:val="single" w:sz="4" w:space="0" w:color="auto"/>
              <w:right w:val="single" w:sz="4" w:space="0" w:color="auto"/>
            </w:tcBorders>
            <w:shd w:val="clear" w:color="auto" w:fill="auto"/>
            <w:noWrap/>
            <w:vAlign w:val="bottom"/>
            <w:hideMark/>
          </w:tcPr>
          <w:p w14:paraId="474DAC9A"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239</w:t>
            </w:r>
          </w:p>
        </w:tc>
        <w:tc>
          <w:tcPr>
            <w:tcW w:w="244" w:type="pct"/>
            <w:tcBorders>
              <w:top w:val="nil"/>
              <w:left w:val="nil"/>
              <w:bottom w:val="single" w:sz="4" w:space="0" w:color="auto"/>
              <w:right w:val="single" w:sz="4" w:space="0" w:color="auto"/>
            </w:tcBorders>
            <w:shd w:val="clear" w:color="auto" w:fill="auto"/>
            <w:noWrap/>
            <w:vAlign w:val="bottom"/>
            <w:hideMark/>
          </w:tcPr>
          <w:p w14:paraId="09E36DE9"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0993C0AE"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(1.50×1.80)</w:t>
            </w:r>
          </w:p>
        </w:tc>
        <w:tc>
          <w:tcPr>
            <w:tcW w:w="311" w:type="pct"/>
            <w:tcBorders>
              <w:top w:val="nil"/>
              <w:left w:val="nil"/>
              <w:bottom w:val="single" w:sz="4" w:space="0" w:color="auto"/>
              <w:right w:val="single" w:sz="4" w:space="0" w:color="auto"/>
            </w:tcBorders>
            <w:shd w:val="clear" w:color="000000" w:fill="DDEBF7"/>
            <w:noWrap/>
            <w:vAlign w:val="center"/>
            <w:hideMark/>
          </w:tcPr>
          <w:p w14:paraId="04538FAF"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-0.10</w:t>
            </w:r>
          </w:p>
        </w:tc>
      </w:tr>
      <w:tr w:rsidR="00E602D1" w:rsidRPr="00765525" w14:paraId="5BCF582E"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042ADFF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6</w:t>
            </w:r>
          </w:p>
        </w:tc>
        <w:tc>
          <w:tcPr>
            <w:tcW w:w="910" w:type="pct"/>
            <w:tcBorders>
              <w:top w:val="nil"/>
              <w:left w:val="nil"/>
              <w:bottom w:val="single" w:sz="4" w:space="0" w:color="auto"/>
              <w:right w:val="single" w:sz="4" w:space="0" w:color="auto"/>
            </w:tcBorders>
            <w:shd w:val="clear" w:color="auto" w:fill="auto"/>
            <w:noWrap/>
            <w:vAlign w:val="bottom"/>
            <w:hideMark/>
          </w:tcPr>
          <w:p w14:paraId="7BDDF55E"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Amlokitola</w:t>
            </w:r>
          </w:p>
        </w:tc>
        <w:tc>
          <w:tcPr>
            <w:tcW w:w="754" w:type="pct"/>
            <w:tcBorders>
              <w:top w:val="nil"/>
              <w:left w:val="nil"/>
              <w:bottom w:val="single" w:sz="4" w:space="0" w:color="auto"/>
              <w:right w:val="single" w:sz="4" w:space="0" w:color="auto"/>
            </w:tcBorders>
            <w:shd w:val="clear" w:color="auto" w:fill="auto"/>
            <w:noWrap/>
            <w:vAlign w:val="bottom"/>
            <w:hideMark/>
          </w:tcPr>
          <w:p w14:paraId="0D1B08AB"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FS-15 (Amlakitola)</w:t>
            </w:r>
          </w:p>
        </w:tc>
        <w:tc>
          <w:tcPr>
            <w:tcW w:w="293" w:type="pct"/>
            <w:tcBorders>
              <w:top w:val="nil"/>
              <w:left w:val="nil"/>
              <w:bottom w:val="single" w:sz="4" w:space="0" w:color="auto"/>
              <w:right w:val="single" w:sz="4" w:space="0" w:color="auto"/>
            </w:tcBorders>
            <w:shd w:val="clear" w:color="auto" w:fill="auto"/>
            <w:noWrap/>
            <w:vAlign w:val="bottom"/>
            <w:hideMark/>
          </w:tcPr>
          <w:p w14:paraId="612842CA"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0.108</w:t>
            </w:r>
          </w:p>
        </w:tc>
        <w:tc>
          <w:tcPr>
            <w:tcW w:w="599" w:type="pct"/>
            <w:tcBorders>
              <w:top w:val="nil"/>
              <w:left w:val="nil"/>
              <w:bottom w:val="single" w:sz="4" w:space="0" w:color="auto"/>
              <w:right w:val="single" w:sz="4" w:space="0" w:color="auto"/>
            </w:tcBorders>
            <w:shd w:val="clear" w:color="auto" w:fill="auto"/>
            <w:noWrap/>
            <w:vAlign w:val="bottom"/>
            <w:hideMark/>
          </w:tcPr>
          <w:p w14:paraId="609721D6"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(.91D)</w:t>
            </w:r>
          </w:p>
        </w:tc>
        <w:tc>
          <w:tcPr>
            <w:tcW w:w="258" w:type="pct"/>
            <w:tcBorders>
              <w:top w:val="nil"/>
              <w:left w:val="nil"/>
              <w:bottom w:val="single" w:sz="4" w:space="0" w:color="auto"/>
              <w:right w:val="single" w:sz="4" w:space="0" w:color="auto"/>
            </w:tcBorders>
            <w:shd w:val="clear" w:color="auto" w:fill="auto"/>
            <w:noWrap/>
            <w:vAlign w:val="center"/>
            <w:hideMark/>
          </w:tcPr>
          <w:p w14:paraId="20FA0282"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3.8</w:t>
            </w:r>
          </w:p>
        </w:tc>
        <w:tc>
          <w:tcPr>
            <w:tcW w:w="278" w:type="pct"/>
            <w:tcBorders>
              <w:top w:val="nil"/>
              <w:left w:val="nil"/>
              <w:bottom w:val="single" w:sz="4" w:space="0" w:color="auto"/>
              <w:right w:val="single" w:sz="4" w:space="0" w:color="auto"/>
            </w:tcBorders>
            <w:shd w:val="clear" w:color="auto" w:fill="auto"/>
            <w:noWrap/>
            <w:vAlign w:val="bottom"/>
            <w:hideMark/>
          </w:tcPr>
          <w:p w14:paraId="323F010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2.12</w:t>
            </w:r>
          </w:p>
        </w:tc>
        <w:tc>
          <w:tcPr>
            <w:tcW w:w="329" w:type="pct"/>
            <w:tcBorders>
              <w:top w:val="nil"/>
              <w:left w:val="nil"/>
              <w:bottom w:val="single" w:sz="4" w:space="0" w:color="auto"/>
              <w:right w:val="single" w:sz="4" w:space="0" w:color="auto"/>
            </w:tcBorders>
            <w:shd w:val="clear" w:color="auto" w:fill="auto"/>
            <w:noWrap/>
            <w:vAlign w:val="bottom"/>
            <w:hideMark/>
          </w:tcPr>
          <w:p w14:paraId="36184908"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-0.34</w:t>
            </w:r>
          </w:p>
        </w:tc>
        <w:tc>
          <w:tcPr>
            <w:tcW w:w="283" w:type="pct"/>
            <w:tcBorders>
              <w:top w:val="nil"/>
              <w:left w:val="nil"/>
              <w:bottom w:val="single" w:sz="4" w:space="0" w:color="auto"/>
              <w:right w:val="single" w:sz="4" w:space="0" w:color="auto"/>
            </w:tcBorders>
            <w:shd w:val="clear" w:color="auto" w:fill="auto"/>
            <w:noWrap/>
            <w:vAlign w:val="bottom"/>
            <w:hideMark/>
          </w:tcPr>
          <w:p w14:paraId="5CB694AB"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49</w:t>
            </w:r>
          </w:p>
        </w:tc>
        <w:tc>
          <w:tcPr>
            <w:tcW w:w="244" w:type="pct"/>
            <w:tcBorders>
              <w:top w:val="nil"/>
              <w:left w:val="nil"/>
              <w:bottom w:val="single" w:sz="4" w:space="0" w:color="auto"/>
              <w:right w:val="single" w:sz="4" w:space="0" w:color="auto"/>
            </w:tcBorders>
            <w:shd w:val="clear" w:color="auto" w:fill="auto"/>
            <w:noWrap/>
            <w:vAlign w:val="bottom"/>
            <w:hideMark/>
          </w:tcPr>
          <w:p w14:paraId="63723903"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5CA8843D"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(1.50×1.80)</w:t>
            </w:r>
          </w:p>
        </w:tc>
        <w:tc>
          <w:tcPr>
            <w:tcW w:w="311" w:type="pct"/>
            <w:tcBorders>
              <w:top w:val="nil"/>
              <w:left w:val="nil"/>
              <w:bottom w:val="single" w:sz="4" w:space="0" w:color="auto"/>
              <w:right w:val="single" w:sz="4" w:space="0" w:color="auto"/>
            </w:tcBorders>
            <w:shd w:val="clear" w:color="000000" w:fill="DDEBF7"/>
            <w:noWrap/>
            <w:vAlign w:val="center"/>
            <w:hideMark/>
          </w:tcPr>
          <w:p w14:paraId="47E5F406"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-0.10</w:t>
            </w:r>
          </w:p>
        </w:tc>
      </w:tr>
      <w:tr w:rsidR="00E602D1" w:rsidRPr="00765525" w14:paraId="206205D2"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3C76B9EC"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7</w:t>
            </w:r>
          </w:p>
        </w:tc>
        <w:tc>
          <w:tcPr>
            <w:tcW w:w="910" w:type="pct"/>
            <w:tcBorders>
              <w:top w:val="nil"/>
              <w:left w:val="nil"/>
              <w:bottom w:val="single" w:sz="4" w:space="0" w:color="auto"/>
              <w:right w:val="single" w:sz="4" w:space="0" w:color="auto"/>
            </w:tcBorders>
            <w:shd w:val="clear" w:color="auto" w:fill="auto"/>
            <w:noWrap/>
            <w:vAlign w:val="bottom"/>
            <w:hideMark/>
          </w:tcPr>
          <w:p w14:paraId="31C76B13"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Charpara</w:t>
            </w:r>
          </w:p>
        </w:tc>
        <w:tc>
          <w:tcPr>
            <w:tcW w:w="754" w:type="pct"/>
            <w:tcBorders>
              <w:top w:val="nil"/>
              <w:left w:val="nil"/>
              <w:bottom w:val="single" w:sz="4" w:space="0" w:color="auto"/>
              <w:right w:val="single" w:sz="4" w:space="0" w:color="auto"/>
            </w:tcBorders>
            <w:shd w:val="clear" w:color="auto" w:fill="auto"/>
            <w:noWrap/>
            <w:vAlign w:val="bottom"/>
            <w:hideMark/>
          </w:tcPr>
          <w:p w14:paraId="4A6397A9"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FS-13 (Charpara)</w:t>
            </w:r>
          </w:p>
        </w:tc>
        <w:tc>
          <w:tcPr>
            <w:tcW w:w="293" w:type="pct"/>
            <w:tcBorders>
              <w:top w:val="nil"/>
              <w:left w:val="nil"/>
              <w:bottom w:val="single" w:sz="4" w:space="0" w:color="auto"/>
              <w:right w:val="single" w:sz="4" w:space="0" w:color="auto"/>
            </w:tcBorders>
            <w:shd w:val="clear" w:color="auto" w:fill="auto"/>
            <w:noWrap/>
            <w:vAlign w:val="bottom"/>
            <w:hideMark/>
          </w:tcPr>
          <w:p w14:paraId="69BE0D7A"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0.327</w:t>
            </w:r>
          </w:p>
        </w:tc>
        <w:tc>
          <w:tcPr>
            <w:tcW w:w="599" w:type="pct"/>
            <w:tcBorders>
              <w:top w:val="nil"/>
              <w:left w:val="nil"/>
              <w:bottom w:val="single" w:sz="4" w:space="0" w:color="auto"/>
              <w:right w:val="single" w:sz="4" w:space="0" w:color="auto"/>
            </w:tcBorders>
            <w:shd w:val="clear" w:color="auto" w:fill="auto"/>
            <w:noWrap/>
            <w:vAlign w:val="bottom"/>
            <w:hideMark/>
          </w:tcPr>
          <w:p w14:paraId="3B17EE6B"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(.91D)</w:t>
            </w:r>
          </w:p>
        </w:tc>
        <w:tc>
          <w:tcPr>
            <w:tcW w:w="258" w:type="pct"/>
            <w:tcBorders>
              <w:top w:val="nil"/>
              <w:left w:val="nil"/>
              <w:bottom w:val="single" w:sz="4" w:space="0" w:color="auto"/>
              <w:right w:val="single" w:sz="4" w:space="0" w:color="auto"/>
            </w:tcBorders>
            <w:shd w:val="clear" w:color="auto" w:fill="auto"/>
            <w:noWrap/>
            <w:vAlign w:val="center"/>
            <w:hideMark/>
          </w:tcPr>
          <w:p w14:paraId="20224455"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0.8</w:t>
            </w:r>
          </w:p>
        </w:tc>
        <w:tc>
          <w:tcPr>
            <w:tcW w:w="278" w:type="pct"/>
            <w:tcBorders>
              <w:top w:val="nil"/>
              <w:left w:val="nil"/>
              <w:bottom w:val="single" w:sz="4" w:space="0" w:color="auto"/>
              <w:right w:val="single" w:sz="4" w:space="0" w:color="auto"/>
            </w:tcBorders>
            <w:shd w:val="clear" w:color="auto" w:fill="auto"/>
            <w:noWrap/>
            <w:vAlign w:val="bottom"/>
            <w:hideMark/>
          </w:tcPr>
          <w:p w14:paraId="5DA432F7"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1.924</w:t>
            </w:r>
          </w:p>
        </w:tc>
        <w:tc>
          <w:tcPr>
            <w:tcW w:w="329" w:type="pct"/>
            <w:tcBorders>
              <w:top w:val="nil"/>
              <w:left w:val="nil"/>
              <w:bottom w:val="single" w:sz="4" w:space="0" w:color="auto"/>
              <w:right w:val="single" w:sz="4" w:space="0" w:color="auto"/>
            </w:tcBorders>
            <w:shd w:val="clear" w:color="auto" w:fill="auto"/>
            <w:noWrap/>
            <w:vAlign w:val="bottom"/>
            <w:hideMark/>
          </w:tcPr>
          <w:p w14:paraId="7F440F8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-0.34</w:t>
            </w:r>
          </w:p>
        </w:tc>
        <w:tc>
          <w:tcPr>
            <w:tcW w:w="283" w:type="pct"/>
            <w:tcBorders>
              <w:top w:val="nil"/>
              <w:left w:val="nil"/>
              <w:bottom w:val="single" w:sz="4" w:space="0" w:color="auto"/>
              <w:right w:val="single" w:sz="4" w:space="0" w:color="auto"/>
            </w:tcBorders>
            <w:shd w:val="clear" w:color="auto" w:fill="auto"/>
            <w:noWrap/>
            <w:vAlign w:val="bottom"/>
            <w:hideMark/>
          </w:tcPr>
          <w:p w14:paraId="7113F00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52</w:t>
            </w:r>
          </w:p>
        </w:tc>
        <w:tc>
          <w:tcPr>
            <w:tcW w:w="244" w:type="pct"/>
            <w:tcBorders>
              <w:top w:val="nil"/>
              <w:left w:val="nil"/>
              <w:bottom w:val="single" w:sz="4" w:space="0" w:color="auto"/>
              <w:right w:val="single" w:sz="4" w:space="0" w:color="auto"/>
            </w:tcBorders>
            <w:shd w:val="clear" w:color="auto" w:fill="auto"/>
            <w:noWrap/>
            <w:vAlign w:val="bottom"/>
            <w:hideMark/>
          </w:tcPr>
          <w:p w14:paraId="24EB20EB"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0FC647E1"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44C04D4B"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1FFBC5EE"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6B861F61"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8</w:t>
            </w:r>
          </w:p>
        </w:tc>
        <w:tc>
          <w:tcPr>
            <w:tcW w:w="910" w:type="pct"/>
            <w:tcBorders>
              <w:top w:val="nil"/>
              <w:left w:val="nil"/>
              <w:bottom w:val="single" w:sz="4" w:space="0" w:color="auto"/>
              <w:right w:val="single" w:sz="4" w:space="0" w:color="auto"/>
            </w:tcBorders>
            <w:shd w:val="clear" w:color="auto" w:fill="auto"/>
            <w:noWrap/>
            <w:vAlign w:val="bottom"/>
            <w:hideMark/>
          </w:tcPr>
          <w:p w14:paraId="136EC121"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Uttar Potakata</w:t>
            </w:r>
          </w:p>
        </w:tc>
        <w:tc>
          <w:tcPr>
            <w:tcW w:w="754" w:type="pct"/>
            <w:tcBorders>
              <w:top w:val="nil"/>
              <w:left w:val="nil"/>
              <w:bottom w:val="single" w:sz="4" w:space="0" w:color="auto"/>
              <w:right w:val="single" w:sz="4" w:space="0" w:color="auto"/>
            </w:tcBorders>
            <w:shd w:val="clear" w:color="auto" w:fill="auto"/>
            <w:noWrap/>
            <w:vAlign w:val="bottom"/>
            <w:hideMark/>
          </w:tcPr>
          <w:p w14:paraId="1AF3D041"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FS-13A (Charpara)</w:t>
            </w:r>
          </w:p>
        </w:tc>
        <w:tc>
          <w:tcPr>
            <w:tcW w:w="293" w:type="pct"/>
            <w:tcBorders>
              <w:top w:val="nil"/>
              <w:left w:val="nil"/>
              <w:bottom w:val="single" w:sz="4" w:space="0" w:color="auto"/>
              <w:right w:val="single" w:sz="4" w:space="0" w:color="auto"/>
            </w:tcBorders>
            <w:shd w:val="clear" w:color="auto" w:fill="auto"/>
            <w:noWrap/>
            <w:vAlign w:val="bottom"/>
            <w:hideMark/>
          </w:tcPr>
          <w:p w14:paraId="1689091C"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-0.595</w:t>
            </w:r>
          </w:p>
        </w:tc>
        <w:tc>
          <w:tcPr>
            <w:tcW w:w="599" w:type="pct"/>
            <w:tcBorders>
              <w:top w:val="nil"/>
              <w:left w:val="nil"/>
              <w:bottom w:val="single" w:sz="4" w:space="0" w:color="auto"/>
              <w:right w:val="single" w:sz="4" w:space="0" w:color="auto"/>
            </w:tcBorders>
            <w:shd w:val="clear" w:color="auto" w:fill="auto"/>
            <w:noWrap/>
            <w:vAlign w:val="bottom"/>
            <w:hideMark/>
          </w:tcPr>
          <w:p w14:paraId="222F3331"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3P (1.25D)</w:t>
            </w:r>
          </w:p>
        </w:tc>
        <w:tc>
          <w:tcPr>
            <w:tcW w:w="258" w:type="pct"/>
            <w:tcBorders>
              <w:top w:val="nil"/>
              <w:left w:val="nil"/>
              <w:bottom w:val="single" w:sz="4" w:space="0" w:color="auto"/>
              <w:right w:val="single" w:sz="4" w:space="0" w:color="auto"/>
            </w:tcBorders>
            <w:shd w:val="clear" w:color="auto" w:fill="auto"/>
            <w:noWrap/>
            <w:vAlign w:val="center"/>
            <w:hideMark/>
          </w:tcPr>
          <w:p w14:paraId="07CBA53D"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6.3</w:t>
            </w:r>
          </w:p>
        </w:tc>
        <w:tc>
          <w:tcPr>
            <w:tcW w:w="278" w:type="pct"/>
            <w:tcBorders>
              <w:top w:val="nil"/>
              <w:left w:val="nil"/>
              <w:bottom w:val="single" w:sz="4" w:space="0" w:color="auto"/>
              <w:right w:val="single" w:sz="4" w:space="0" w:color="auto"/>
            </w:tcBorders>
            <w:shd w:val="clear" w:color="auto" w:fill="auto"/>
            <w:noWrap/>
            <w:vAlign w:val="bottom"/>
            <w:hideMark/>
          </w:tcPr>
          <w:p w14:paraId="2A8EBEBF"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2.11</w:t>
            </w:r>
          </w:p>
        </w:tc>
        <w:tc>
          <w:tcPr>
            <w:tcW w:w="329" w:type="pct"/>
            <w:tcBorders>
              <w:top w:val="nil"/>
              <w:left w:val="nil"/>
              <w:bottom w:val="single" w:sz="4" w:space="0" w:color="auto"/>
              <w:right w:val="single" w:sz="4" w:space="0" w:color="auto"/>
            </w:tcBorders>
            <w:shd w:val="clear" w:color="auto" w:fill="auto"/>
            <w:noWrap/>
            <w:vAlign w:val="bottom"/>
            <w:hideMark/>
          </w:tcPr>
          <w:p w14:paraId="413877F5"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-0.34</w:t>
            </w:r>
          </w:p>
        </w:tc>
        <w:tc>
          <w:tcPr>
            <w:tcW w:w="283" w:type="pct"/>
            <w:tcBorders>
              <w:top w:val="nil"/>
              <w:left w:val="nil"/>
              <w:bottom w:val="single" w:sz="4" w:space="0" w:color="auto"/>
              <w:right w:val="single" w:sz="4" w:space="0" w:color="auto"/>
            </w:tcBorders>
            <w:shd w:val="clear" w:color="auto" w:fill="auto"/>
            <w:noWrap/>
            <w:vAlign w:val="bottom"/>
            <w:hideMark/>
          </w:tcPr>
          <w:p w14:paraId="2E5ED24A"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395</w:t>
            </w:r>
          </w:p>
        </w:tc>
        <w:tc>
          <w:tcPr>
            <w:tcW w:w="244" w:type="pct"/>
            <w:tcBorders>
              <w:top w:val="nil"/>
              <w:left w:val="nil"/>
              <w:bottom w:val="single" w:sz="4" w:space="0" w:color="auto"/>
              <w:right w:val="single" w:sz="4" w:space="0" w:color="auto"/>
            </w:tcBorders>
            <w:shd w:val="clear" w:color="auto" w:fill="auto"/>
            <w:noWrap/>
            <w:vAlign w:val="bottom"/>
            <w:hideMark/>
          </w:tcPr>
          <w:p w14:paraId="06B6240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0BF2E843"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(1.50×1.80)</w:t>
            </w:r>
          </w:p>
        </w:tc>
        <w:tc>
          <w:tcPr>
            <w:tcW w:w="311" w:type="pct"/>
            <w:tcBorders>
              <w:top w:val="nil"/>
              <w:left w:val="nil"/>
              <w:bottom w:val="single" w:sz="4" w:space="0" w:color="auto"/>
              <w:right w:val="single" w:sz="4" w:space="0" w:color="auto"/>
            </w:tcBorders>
            <w:shd w:val="clear" w:color="000000" w:fill="DDEBF7"/>
            <w:noWrap/>
            <w:vAlign w:val="center"/>
            <w:hideMark/>
          </w:tcPr>
          <w:p w14:paraId="00C4FBC8"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4DEEDFD3"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18E4FDA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9</w:t>
            </w:r>
          </w:p>
        </w:tc>
        <w:tc>
          <w:tcPr>
            <w:tcW w:w="910" w:type="pct"/>
            <w:tcBorders>
              <w:top w:val="nil"/>
              <w:left w:val="nil"/>
              <w:bottom w:val="single" w:sz="4" w:space="0" w:color="auto"/>
              <w:right w:val="single" w:sz="4" w:space="0" w:color="auto"/>
            </w:tcBorders>
            <w:shd w:val="clear" w:color="auto" w:fill="auto"/>
            <w:noWrap/>
            <w:vAlign w:val="bottom"/>
            <w:hideMark/>
          </w:tcPr>
          <w:p w14:paraId="23E2B104"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Uttar Potakata</w:t>
            </w:r>
          </w:p>
        </w:tc>
        <w:tc>
          <w:tcPr>
            <w:tcW w:w="754" w:type="pct"/>
            <w:tcBorders>
              <w:top w:val="nil"/>
              <w:left w:val="nil"/>
              <w:bottom w:val="single" w:sz="4" w:space="0" w:color="auto"/>
              <w:right w:val="single" w:sz="4" w:space="0" w:color="auto"/>
            </w:tcBorders>
            <w:shd w:val="clear" w:color="auto" w:fill="auto"/>
            <w:noWrap/>
            <w:vAlign w:val="bottom"/>
            <w:hideMark/>
          </w:tcPr>
          <w:p w14:paraId="4AADA608"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structure_41-5_9</w:t>
            </w:r>
          </w:p>
        </w:tc>
        <w:tc>
          <w:tcPr>
            <w:tcW w:w="293" w:type="pct"/>
            <w:tcBorders>
              <w:top w:val="nil"/>
              <w:left w:val="nil"/>
              <w:bottom w:val="single" w:sz="4" w:space="0" w:color="auto"/>
              <w:right w:val="single" w:sz="4" w:space="0" w:color="auto"/>
            </w:tcBorders>
            <w:shd w:val="clear" w:color="auto" w:fill="auto"/>
            <w:noWrap/>
            <w:vAlign w:val="bottom"/>
            <w:hideMark/>
          </w:tcPr>
          <w:p w14:paraId="02C74C4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-0.018</w:t>
            </w:r>
          </w:p>
        </w:tc>
        <w:tc>
          <w:tcPr>
            <w:tcW w:w="599" w:type="pct"/>
            <w:tcBorders>
              <w:top w:val="nil"/>
              <w:left w:val="nil"/>
              <w:bottom w:val="single" w:sz="4" w:space="0" w:color="auto"/>
              <w:right w:val="single" w:sz="4" w:space="0" w:color="auto"/>
            </w:tcBorders>
            <w:shd w:val="clear" w:color="auto" w:fill="auto"/>
            <w:noWrap/>
            <w:vAlign w:val="bottom"/>
            <w:hideMark/>
          </w:tcPr>
          <w:p w14:paraId="32C4EC0C"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(.91D)</w:t>
            </w:r>
          </w:p>
        </w:tc>
        <w:tc>
          <w:tcPr>
            <w:tcW w:w="258" w:type="pct"/>
            <w:tcBorders>
              <w:top w:val="nil"/>
              <w:left w:val="nil"/>
              <w:bottom w:val="single" w:sz="4" w:space="0" w:color="auto"/>
              <w:right w:val="single" w:sz="4" w:space="0" w:color="auto"/>
            </w:tcBorders>
            <w:shd w:val="clear" w:color="auto" w:fill="auto"/>
            <w:noWrap/>
            <w:vAlign w:val="center"/>
            <w:hideMark/>
          </w:tcPr>
          <w:p w14:paraId="47A05610"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0.9</w:t>
            </w:r>
          </w:p>
        </w:tc>
        <w:tc>
          <w:tcPr>
            <w:tcW w:w="278" w:type="pct"/>
            <w:tcBorders>
              <w:top w:val="nil"/>
              <w:left w:val="nil"/>
              <w:bottom w:val="single" w:sz="4" w:space="0" w:color="auto"/>
              <w:right w:val="single" w:sz="4" w:space="0" w:color="auto"/>
            </w:tcBorders>
            <w:shd w:val="clear" w:color="auto" w:fill="auto"/>
            <w:noWrap/>
            <w:vAlign w:val="bottom"/>
            <w:hideMark/>
          </w:tcPr>
          <w:p w14:paraId="6D127C27"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2.11</w:t>
            </w:r>
          </w:p>
        </w:tc>
        <w:tc>
          <w:tcPr>
            <w:tcW w:w="329" w:type="pct"/>
            <w:tcBorders>
              <w:top w:val="nil"/>
              <w:left w:val="nil"/>
              <w:bottom w:val="single" w:sz="4" w:space="0" w:color="auto"/>
              <w:right w:val="single" w:sz="4" w:space="0" w:color="auto"/>
            </w:tcBorders>
            <w:shd w:val="clear" w:color="auto" w:fill="auto"/>
            <w:noWrap/>
            <w:vAlign w:val="bottom"/>
            <w:hideMark/>
          </w:tcPr>
          <w:p w14:paraId="7931C3EC"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-0.34</w:t>
            </w:r>
          </w:p>
        </w:tc>
        <w:tc>
          <w:tcPr>
            <w:tcW w:w="283" w:type="pct"/>
            <w:tcBorders>
              <w:top w:val="nil"/>
              <w:left w:val="nil"/>
              <w:bottom w:val="single" w:sz="4" w:space="0" w:color="auto"/>
              <w:right w:val="single" w:sz="4" w:space="0" w:color="auto"/>
            </w:tcBorders>
            <w:shd w:val="clear" w:color="auto" w:fill="auto"/>
            <w:noWrap/>
            <w:vAlign w:val="bottom"/>
            <w:hideMark/>
          </w:tcPr>
          <w:p w14:paraId="05363A5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56</w:t>
            </w:r>
          </w:p>
        </w:tc>
        <w:tc>
          <w:tcPr>
            <w:tcW w:w="244" w:type="pct"/>
            <w:tcBorders>
              <w:top w:val="nil"/>
              <w:left w:val="nil"/>
              <w:bottom w:val="single" w:sz="4" w:space="0" w:color="auto"/>
              <w:right w:val="single" w:sz="4" w:space="0" w:color="auto"/>
            </w:tcBorders>
            <w:shd w:val="clear" w:color="auto" w:fill="auto"/>
            <w:noWrap/>
            <w:vAlign w:val="bottom"/>
            <w:hideMark/>
          </w:tcPr>
          <w:p w14:paraId="0C68A3A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0724BCC8"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276AF968"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265E62EA"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600D81B5"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10</w:t>
            </w:r>
          </w:p>
        </w:tc>
        <w:tc>
          <w:tcPr>
            <w:tcW w:w="910" w:type="pct"/>
            <w:tcBorders>
              <w:top w:val="nil"/>
              <w:left w:val="nil"/>
              <w:bottom w:val="single" w:sz="4" w:space="0" w:color="auto"/>
              <w:right w:val="single" w:sz="4" w:space="0" w:color="auto"/>
            </w:tcBorders>
            <w:shd w:val="clear" w:color="auto" w:fill="auto"/>
            <w:noWrap/>
            <w:vAlign w:val="bottom"/>
            <w:hideMark/>
          </w:tcPr>
          <w:p w14:paraId="0135F7B7"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Shahatoli</w:t>
            </w:r>
          </w:p>
        </w:tc>
        <w:tc>
          <w:tcPr>
            <w:tcW w:w="754" w:type="pct"/>
            <w:tcBorders>
              <w:top w:val="nil"/>
              <w:left w:val="nil"/>
              <w:bottom w:val="single" w:sz="4" w:space="0" w:color="auto"/>
              <w:right w:val="single" w:sz="4" w:space="0" w:color="auto"/>
            </w:tcBorders>
            <w:shd w:val="clear" w:color="auto" w:fill="auto"/>
            <w:noWrap/>
            <w:vAlign w:val="bottom"/>
            <w:hideMark/>
          </w:tcPr>
          <w:p w14:paraId="0E6CDDBB"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structure_41-5_11</w:t>
            </w:r>
          </w:p>
        </w:tc>
        <w:tc>
          <w:tcPr>
            <w:tcW w:w="293" w:type="pct"/>
            <w:tcBorders>
              <w:top w:val="nil"/>
              <w:left w:val="nil"/>
              <w:bottom w:val="single" w:sz="4" w:space="0" w:color="auto"/>
              <w:right w:val="single" w:sz="4" w:space="0" w:color="auto"/>
            </w:tcBorders>
            <w:shd w:val="clear" w:color="auto" w:fill="auto"/>
            <w:noWrap/>
            <w:vAlign w:val="bottom"/>
            <w:hideMark/>
          </w:tcPr>
          <w:p w14:paraId="018315E5"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0.084</w:t>
            </w:r>
          </w:p>
        </w:tc>
        <w:tc>
          <w:tcPr>
            <w:tcW w:w="599" w:type="pct"/>
            <w:tcBorders>
              <w:top w:val="nil"/>
              <w:left w:val="nil"/>
              <w:bottom w:val="single" w:sz="4" w:space="0" w:color="auto"/>
              <w:right w:val="single" w:sz="4" w:space="0" w:color="auto"/>
            </w:tcBorders>
            <w:shd w:val="clear" w:color="auto" w:fill="auto"/>
            <w:noWrap/>
            <w:vAlign w:val="bottom"/>
            <w:hideMark/>
          </w:tcPr>
          <w:p w14:paraId="1CEBB1B2"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(.91D)</w:t>
            </w:r>
          </w:p>
        </w:tc>
        <w:tc>
          <w:tcPr>
            <w:tcW w:w="258" w:type="pct"/>
            <w:tcBorders>
              <w:top w:val="nil"/>
              <w:left w:val="nil"/>
              <w:bottom w:val="single" w:sz="4" w:space="0" w:color="auto"/>
              <w:right w:val="single" w:sz="4" w:space="0" w:color="auto"/>
            </w:tcBorders>
            <w:shd w:val="clear" w:color="auto" w:fill="auto"/>
            <w:noWrap/>
            <w:vAlign w:val="center"/>
            <w:hideMark/>
          </w:tcPr>
          <w:p w14:paraId="190CBE0A"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1.0</w:t>
            </w:r>
          </w:p>
        </w:tc>
        <w:tc>
          <w:tcPr>
            <w:tcW w:w="278" w:type="pct"/>
            <w:tcBorders>
              <w:top w:val="nil"/>
              <w:left w:val="nil"/>
              <w:bottom w:val="single" w:sz="4" w:space="0" w:color="auto"/>
              <w:right w:val="single" w:sz="4" w:space="0" w:color="auto"/>
            </w:tcBorders>
            <w:shd w:val="clear" w:color="auto" w:fill="auto"/>
            <w:noWrap/>
            <w:vAlign w:val="bottom"/>
            <w:hideMark/>
          </w:tcPr>
          <w:p w14:paraId="18E34E17"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1.878</w:t>
            </w:r>
          </w:p>
        </w:tc>
        <w:tc>
          <w:tcPr>
            <w:tcW w:w="329" w:type="pct"/>
            <w:tcBorders>
              <w:top w:val="nil"/>
              <w:left w:val="nil"/>
              <w:bottom w:val="single" w:sz="4" w:space="0" w:color="auto"/>
              <w:right w:val="single" w:sz="4" w:space="0" w:color="auto"/>
            </w:tcBorders>
            <w:shd w:val="clear" w:color="auto" w:fill="auto"/>
            <w:noWrap/>
            <w:vAlign w:val="bottom"/>
            <w:hideMark/>
          </w:tcPr>
          <w:p w14:paraId="633794A1"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-0.34</w:t>
            </w:r>
          </w:p>
        </w:tc>
        <w:tc>
          <w:tcPr>
            <w:tcW w:w="283" w:type="pct"/>
            <w:tcBorders>
              <w:top w:val="nil"/>
              <w:left w:val="nil"/>
              <w:bottom w:val="single" w:sz="4" w:space="0" w:color="auto"/>
              <w:right w:val="single" w:sz="4" w:space="0" w:color="auto"/>
            </w:tcBorders>
            <w:shd w:val="clear" w:color="auto" w:fill="auto"/>
            <w:noWrap/>
            <w:vAlign w:val="bottom"/>
            <w:hideMark/>
          </w:tcPr>
          <w:p w14:paraId="664DE13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62</w:t>
            </w:r>
          </w:p>
        </w:tc>
        <w:tc>
          <w:tcPr>
            <w:tcW w:w="244" w:type="pct"/>
            <w:tcBorders>
              <w:top w:val="nil"/>
              <w:left w:val="nil"/>
              <w:bottom w:val="single" w:sz="4" w:space="0" w:color="auto"/>
              <w:right w:val="single" w:sz="4" w:space="0" w:color="auto"/>
            </w:tcBorders>
            <w:shd w:val="clear" w:color="auto" w:fill="auto"/>
            <w:noWrap/>
            <w:vAlign w:val="bottom"/>
            <w:hideMark/>
          </w:tcPr>
          <w:p w14:paraId="54C6F1EC"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-0.91</w:t>
            </w:r>
          </w:p>
        </w:tc>
        <w:tc>
          <w:tcPr>
            <w:tcW w:w="556" w:type="pct"/>
            <w:tcBorders>
              <w:top w:val="nil"/>
              <w:left w:val="nil"/>
              <w:bottom w:val="single" w:sz="4" w:space="0" w:color="auto"/>
              <w:right w:val="single" w:sz="4" w:space="0" w:color="auto"/>
            </w:tcBorders>
            <w:shd w:val="clear" w:color="000000" w:fill="DDEBF7"/>
            <w:noWrap/>
            <w:vAlign w:val="bottom"/>
            <w:hideMark/>
          </w:tcPr>
          <w:p w14:paraId="628991BA"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52A88761"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1D41DA73"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0E057A3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11</w:t>
            </w:r>
          </w:p>
        </w:tc>
        <w:tc>
          <w:tcPr>
            <w:tcW w:w="910" w:type="pct"/>
            <w:tcBorders>
              <w:top w:val="nil"/>
              <w:left w:val="nil"/>
              <w:bottom w:val="single" w:sz="4" w:space="0" w:color="auto"/>
              <w:right w:val="single" w:sz="4" w:space="0" w:color="auto"/>
            </w:tcBorders>
            <w:shd w:val="clear" w:color="auto" w:fill="auto"/>
            <w:noWrap/>
            <w:vAlign w:val="bottom"/>
            <w:hideMark/>
          </w:tcPr>
          <w:p w14:paraId="032E1CDF"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Chaltatali</w:t>
            </w:r>
          </w:p>
        </w:tc>
        <w:tc>
          <w:tcPr>
            <w:tcW w:w="754" w:type="pct"/>
            <w:tcBorders>
              <w:top w:val="nil"/>
              <w:left w:val="nil"/>
              <w:bottom w:val="single" w:sz="4" w:space="0" w:color="auto"/>
              <w:right w:val="single" w:sz="4" w:space="0" w:color="auto"/>
            </w:tcBorders>
            <w:shd w:val="clear" w:color="auto" w:fill="auto"/>
            <w:noWrap/>
            <w:vAlign w:val="bottom"/>
            <w:hideMark/>
          </w:tcPr>
          <w:p w14:paraId="1B1653C8"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FS-Chalitatoli New-1</w:t>
            </w:r>
          </w:p>
        </w:tc>
        <w:tc>
          <w:tcPr>
            <w:tcW w:w="293" w:type="pct"/>
            <w:tcBorders>
              <w:top w:val="nil"/>
              <w:left w:val="nil"/>
              <w:bottom w:val="single" w:sz="4" w:space="0" w:color="auto"/>
              <w:right w:val="single" w:sz="4" w:space="0" w:color="auto"/>
            </w:tcBorders>
            <w:shd w:val="clear" w:color="auto" w:fill="auto"/>
            <w:noWrap/>
            <w:vAlign w:val="bottom"/>
            <w:hideMark/>
          </w:tcPr>
          <w:p w14:paraId="4298DF0C"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0.356</w:t>
            </w:r>
          </w:p>
        </w:tc>
        <w:tc>
          <w:tcPr>
            <w:tcW w:w="599" w:type="pct"/>
            <w:tcBorders>
              <w:top w:val="nil"/>
              <w:left w:val="nil"/>
              <w:bottom w:val="single" w:sz="4" w:space="0" w:color="auto"/>
              <w:right w:val="single" w:sz="4" w:space="0" w:color="auto"/>
            </w:tcBorders>
            <w:shd w:val="clear" w:color="auto" w:fill="auto"/>
            <w:noWrap/>
            <w:vAlign w:val="bottom"/>
            <w:hideMark/>
          </w:tcPr>
          <w:p w14:paraId="7DB1B376"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(1*1)</w:t>
            </w:r>
          </w:p>
        </w:tc>
        <w:tc>
          <w:tcPr>
            <w:tcW w:w="258" w:type="pct"/>
            <w:tcBorders>
              <w:top w:val="nil"/>
              <w:left w:val="nil"/>
              <w:bottom w:val="single" w:sz="4" w:space="0" w:color="auto"/>
              <w:right w:val="single" w:sz="4" w:space="0" w:color="auto"/>
            </w:tcBorders>
            <w:shd w:val="clear" w:color="auto" w:fill="auto"/>
            <w:noWrap/>
            <w:vAlign w:val="center"/>
            <w:hideMark/>
          </w:tcPr>
          <w:p w14:paraId="253EA97C"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2.5</w:t>
            </w:r>
          </w:p>
        </w:tc>
        <w:tc>
          <w:tcPr>
            <w:tcW w:w="278" w:type="pct"/>
            <w:tcBorders>
              <w:top w:val="nil"/>
              <w:left w:val="nil"/>
              <w:bottom w:val="single" w:sz="4" w:space="0" w:color="auto"/>
              <w:right w:val="single" w:sz="4" w:space="0" w:color="auto"/>
            </w:tcBorders>
            <w:shd w:val="clear" w:color="auto" w:fill="auto"/>
            <w:noWrap/>
            <w:vAlign w:val="bottom"/>
            <w:hideMark/>
          </w:tcPr>
          <w:p w14:paraId="6FF8B803"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1.673</w:t>
            </w:r>
          </w:p>
        </w:tc>
        <w:tc>
          <w:tcPr>
            <w:tcW w:w="329" w:type="pct"/>
            <w:tcBorders>
              <w:top w:val="nil"/>
              <w:left w:val="nil"/>
              <w:bottom w:val="single" w:sz="4" w:space="0" w:color="auto"/>
              <w:right w:val="single" w:sz="4" w:space="0" w:color="auto"/>
            </w:tcBorders>
            <w:shd w:val="clear" w:color="auto" w:fill="auto"/>
            <w:noWrap/>
            <w:vAlign w:val="bottom"/>
            <w:hideMark/>
          </w:tcPr>
          <w:p w14:paraId="33B82D3F"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-0.34</w:t>
            </w:r>
          </w:p>
        </w:tc>
        <w:tc>
          <w:tcPr>
            <w:tcW w:w="283" w:type="pct"/>
            <w:tcBorders>
              <w:top w:val="nil"/>
              <w:left w:val="nil"/>
              <w:bottom w:val="single" w:sz="4" w:space="0" w:color="auto"/>
              <w:right w:val="single" w:sz="4" w:space="0" w:color="auto"/>
            </w:tcBorders>
            <w:shd w:val="clear" w:color="auto" w:fill="auto"/>
            <w:noWrap/>
            <w:vAlign w:val="bottom"/>
            <w:hideMark/>
          </w:tcPr>
          <w:p w14:paraId="3BACA1E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155</w:t>
            </w:r>
          </w:p>
        </w:tc>
        <w:tc>
          <w:tcPr>
            <w:tcW w:w="244" w:type="pct"/>
            <w:tcBorders>
              <w:top w:val="nil"/>
              <w:left w:val="nil"/>
              <w:bottom w:val="single" w:sz="4" w:space="0" w:color="auto"/>
              <w:right w:val="single" w:sz="4" w:space="0" w:color="auto"/>
            </w:tcBorders>
            <w:shd w:val="clear" w:color="auto" w:fill="auto"/>
            <w:noWrap/>
            <w:vAlign w:val="bottom"/>
            <w:hideMark/>
          </w:tcPr>
          <w:p w14:paraId="68CCEB58"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-0.91</w:t>
            </w:r>
          </w:p>
        </w:tc>
        <w:tc>
          <w:tcPr>
            <w:tcW w:w="556" w:type="pct"/>
            <w:tcBorders>
              <w:top w:val="nil"/>
              <w:left w:val="nil"/>
              <w:bottom w:val="single" w:sz="4" w:space="0" w:color="auto"/>
              <w:right w:val="single" w:sz="4" w:space="0" w:color="auto"/>
            </w:tcBorders>
            <w:shd w:val="clear" w:color="000000" w:fill="DDEBF7"/>
            <w:noWrap/>
            <w:vAlign w:val="bottom"/>
            <w:hideMark/>
          </w:tcPr>
          <w:p w14:paraId="3B9C395E"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(1.20×1.20)</w:t>
            </w:r>
          </w:p>
        </w:tc>
        <w:tc>
          <w:tcPr>
            <w:tcW w:w="311" w:type="pct"/>
            <w:tcBorders>
              <w:top w:val="nil"/>
              <w:left w:val="nil"/>
              <w:bottom w:val="single" w:sz="4" w:space="0" w:color="auto"/>
              <w:right w:val="single" w:sz="4" w:space="0" w:color="auto"/>
            </w:tcBorders>
            <w:shd w:val="clear" w:color="000000" w:fill="DDEBF7"/>
            <w:noWrap/>
            <w:vAlign w:val="center"/>
            <w:hideMark/>
          </w:tcPr>
          <w:p w14:paraId="73519EB1"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0.10</w:t>
            </w:r>
          </w:p>
        </w:tc>
      </w:tr>
      <w:tr w:rsidR="00E602D1" w:rsidRPr="00765525" w14:paraId="3BCDFF80"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026621DB"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12</w:t>
            </w:r>
          </w:p>
        </w:tc>
        <w:tc>
          <w:tcPr>
            <w:tcW w:w="910" w:type="pct"/>
            <w:tcBorders>
              <w:top w:val="nil"/>
              <w:left w:val="nil"/>
              <w:bottom w:val="single" w:sz="4" w:space="0" w:color="auto"/>
              <w:right w:val="single" w:sz="4" w:space="0" w:color="auto"/>
            </w:tcBorders>
            <w:shd w:val="clear" w:color="auto" w:fill="auto"/>
            <w:noWrap/>
            <w:vAlign w:val="bottom"/>
            <w:hideMark/>
          </w:tcPr>
          <w:p w14:paraId="232D8B41"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Latakata</w:t>
            </w:r>
          </w:p>
        </w:tc>
        <w:tc>
          <w:tcPr>
            <w:tcW w:w="754" w:type="pct"/>
            <w:tcBorders>
              <w:top w:val="nil"/>
              <w:left w:val="nil"/>
              <w:bottom w:val="single" w:sz="4" w:space="0" w:color="auto"/>
              <w:right w:val="single" w:sz="4" w:space="0" w:color="auto"/>
            </w:tcBorders>
            <w:shd w:val="clear" w:color="auto" w:fill="auto"/>
            <w:noWrap/>
            <w:vAlign w:val="bottom"/>
            <w:hideMark/>
          </w:tcPr>
          <w:p w14:paraId="2543F50A"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FS-4 (Patakata)</w:t>
            </w:r>
          </w:p>
        </w:tc>
        <w:tc>
          <w:tcPr>
            <w:tcW w:w="293" w:type="pct"/>
            <w:tcBorders>
              <w:top w:val="nil"/>
              <w:left w:val="nil"/>
              <w:bottom w:val="single" w:sz="4" w:space="0" w:color="auto"/>
              <w:right w:val="single" w:sz="4" w:space="0" w:color="auto"/>
            </w:tcBorders>
            <w:shd w:val="clear" w:color="auto" w:fill="auto"/>
            <w:noWrap/>
            <w:vAlign w:val="bottom"/>
            <w:hideMark/>
          </w:tcPr>
          <w:p w14:paraId="3B1C427F"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0.4126</w:t>
            </w:r>
          </w:p>
        </w:tc>
        <w:tc>
          <w:tcPr>
            <w:tcW w:w="599" w:type="pct"/>
            <w:tcBorders>
              <w:top w:val="nil"/>
              <w:left w:val="nil"/>
              <w:bottom w:val="single" w:sz="4" w:space="0" w:color="auto"/>
              <w:right w:val="single" w:sz="4" w:space="0" w:color="auto"/>
            </w:tcBorders>
            <w:shd w:val="clear" w:color="auto" w:fill="auto"/>
            <w:noWrap/>
            <w:vAlign w:val="bottom"/>
            <w:hideMark/>
          </w:tcPr>
          <w:p w14:paraId="462FCF03"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(.91D)</w:t>
            </w:r>
          </w:p>
        </w:tc>
        <w:tc>
          <w:tcPr>
            <w:tcW w:w="258" w:type="pct"/>
            <w:tcBorders>
              <w:top w:val="nil"/>
              <w:left w:val="nil"/>
              <w:bottom w:val="single" w:sz="4" w:space="0" w:color="auto"/>
              <w:right w:val="single" w:sz="4" w:space="0" w:color="auto"/>
            </w:tcBorders>
            <w:shd w:val="clear" w:color="auto" w:fill="auto"/>
            <w:noWrap/>
            <w:vAlign w:val="center"/>
            <w:hideMark/>
          </w:tcPr>
          <w:p w14:paraId="33258DDE"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2.0</w:t>
            </w:r>
          </w:p>
        </w:tc>
        <w:tc>
          <w:tcPr>
            <w:tcW w:w="278" w:type="pct"/>
            <w:tcBorders>
              <w:top w:val="nil"/>
              <w:left w:val="nil"/>
              <w:bottom w:val="single" w:sz="4" w:space="0" w:color="auto"/>
              <w:right w:val="single" w:sz="4" w:space="0" w:color="auto"/>
            </w:tcBorders>
            <w:shd w:val="clear" w:color="auto" w:fill="auto"/>
            <w:noWrap/>
            <w:vAlign w:val="bottom"/>
            <w:hideMark/>
          </w:tcPr>
          <w:p w14:paraId="42C04714"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1.673</w:t>
            </w:r>
          </w:p>
        </w:tc>
        <w:tc>
          <w:tcPr>
            <w:tcW w:w="329" w:type="pct"/>
            <w:tcBorders>
              <w:top w:val="nil"/>
              <w:left w:val="nil"/>
              <w:bottom w:val="single" w:sz="4" w:space="0" w:color="auto"/>
              <w:right w:val="single" w:sz="4" w:space="0" w:color="auto"/>
            </w:tcBorders>
            <w:shd w:val="clear" w:color="auto" w:fill="auto"/>
            <w:noWrap/>
            <w:vAlign w:val="bottom"/>
            <w:hideMark/>
          </w:tcPr>
          <w:p w14:paraId="6573A467"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-0.34</w:t>
            </w:r>
          </w:p>
        </w:tc>
        <w:tc>
          <w:tcPr>
            <w:tcW w:w="283" w:type="pct"/>
            <w:tcBorders>
              <w:top w:val="nil"/>
              <w:left w:val="nil"/>
              <w:bottom w:val="single" w:sz="4" w:space="0" w:color="auto"/>
              <w:right w:val="single" w:sz="4" w:space="0" w:color="auto"/>
            </w:tcBorders>
            <w:shd w:val="clear" w:color="auto" w:fill="auto"/>
            <w:noWrap/>
            <w:vAlign w:val="bottom"/>
            <w:hideMark/>
          </w:tcPr>
          <w:p w14:paraId="2076F0F7"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115</w:t>
            </w:r>
          </w:p>
        </w:tc>
        <w:tc>
          <w:tcPr>
            <w:tcW w:w="244" w:type="pct"/>
            <w:tcBorders>
              <w:top w:val="nil"/>
              <w:left w:val="nil"/>
              <w:bottom w:val="single" w:sz="4" w:space="0" w:color="auto"/>
              <w:right w:val="single" w:sz="4" w:space="0" w:color="auto"/>
            </w:tcBorders>
            <w:shd w:val="clear" w:color="auto" w:fill="auto"/>
            <w:noWrap/>
            <w:vAlign w:val="bottom"/>
            <w:hideMark/>
          </w:tcPr>
          <w:p w14:paraId="0E06FCA4"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-0.91</w:t>
            </w:r>
          </w:p>
        </w:tc>
        <w:tc>
          <w:tcPr>
            <w:tcW w:w="556" w:type="pct"/>
            <w:tcBorders>
              <w:top w:val="nil"/>
              <w:left w:val="nil"/>
              <w:bottom w:val="single" w:sz="4" w:space="0" w:color="auto"/>
              <w:right w:val="single" w:sz="4" w:space="0" w:color="auto"/>
            </w:tcBorders>
            <w:shd w:val="clear" w:color="000000" w:fill="DDEBF7"/>
            <w:noWrap/>
            <w:vAlign w:val="bottom"/>
            <w:hideMark/>
          </w:tcPr>
          <w:p w14:paraId="2E278338"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(1.20×1.20)</w:t>
            </w:r>
          </w:p>
        </w:tc>
        <w:tc>
          <w:tcPr>
            <w:tcW w:w="311" w:type="pct"/>
            <w:tcBorders>
              <w:top w:val="nil"/>
              <w:left w:val="nil"/>
              <w:bottom w:val="single" w:sz="4" w:space="0" w:color="auto"/>
              <w:right w:val="single" w:sz="4" w:space="0" w:color="auto"/>
            </w:tcBorders>
            <w:shd w:val="clear" w:color="000000" w:fill="DDEBF7"/>
            <w:noWrap/>
            <w:vAlign w:val="center"/>
            <w:hideMark/>
          </w:tcPr>
          <w:p w14:paraId="3CE1C1A1"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0.10</w:t>
            </w:r>
          </w:p>
        </w:tc>
      </w:tr>
      <w:tr w:rsidR="00E602D1" w:rsidRPr="00765525" w14:paraId="6D905499"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68CFAC5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13</w:t>
            </w:r>
          </w:p>
        </w:tc>
        <w:tc>
          <w:tcPr>
            <w:tcW w:w="910" w:type="pct"/>
            <w:tcBorders>
              <w:top w:val="nil"/>
              <w:left w:val="nil"/>
              <w:bottom w:val="single" w:sz="4" w:space="0" w:color="auto"/>
              <w:right w:val="single" w:sz="4" w:space="0" w:color="auto"/>
            </w:tcBorders>
            <w:shd w:val="clear" w:color="auto" w:fill="auto"/>
            <w:noWrap/>
            <w:vAlign w:val="bottom"/>
            <w:hideMark/>
          </w:tcPr>
          <w:p w14:paraId="0212589A"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Porir Khal</w:t>
            </w:r>
          </w:p>
        </w:tc>
        <w:tc>
          <w:tcPr>
            <w:tcW w:w="754" w:type="pct"/>
            <w:tcBorders>
              <w:top w:val="nil"/>
              <w:left w:val="nil"/>
              <w:bottom w:val="single" w:sz="4" w:space="0" w:color="auto"/>
              <w:right w:val="single" w:sz="4" w:space="0" w:color="auto"/>
            </w:tcBorders>
            <w:shd w:val="clear" w:color="auto" w:fill="auto"/>
            <w:noWrap/>
            <w:vAlign w:val="bottom"/>
            <w:hideMark/>
          </w:tcPr>
          <w:p w14:paraId="14DDAFC4"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structure_41-5_15</w:t>
            </w:r>
          </w:p>
        </w:tc>
        <w:tc>
          <w:tcPr>
            <w:tcW w:w="293" w:type="pct"/>
            <w:tcBorders>
              <w:top w:val="nil"/>
              <w:left w:val="nil"/>
              <w:bottom w:val="single" w:sz="4" w:space="0" w:color="auto"/>
              <w:right w:val="single" w:sz="4" w:space="0" w:color="auto"/>
            </w:tcBorders>
            <w:shd w:val="clear" w:color="auto" w:fill="auto"/>
            <w:noWrap/>
            <w:vAlign w:val="bottom"/>
            <w:hideMark/>
          </w:tcPr>
          <w:p w14:paraId="17AC9EF1"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-0.64</w:t>
            </w:r>
          </w:p>
        </w:tc>
        <w:tc>
          <w:tcPr>
            <w:tcW w:w="599" w:type="pct"/>
            <w:tcBorders>
              <w:top w:val="nil"/>
              <w:left w:val="nil"/>
              <w:bottom w:val="single" w:sz="4" w:space="0" w:color="auto"/>
              <w:right w:val="single" w:sz="4" w:space="0" w:color="auto"/>
            </w:tcBorders>
            <w:shd w:val="clear" w:color="auto" w:fill="auto"/>
            <w:noWrap/>
            <w:vAlign w:val="bottom"/>
            <w:hideMark/>
          </w:tcPr>
          <w:p w14:paraId="545A3886"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2V (1.7*1.4)</w:t>
            </w:r>
          </w:p>
        </w:tc>
        <w:tc>
          <w:tcPr>
            <w:tcW w:w="258" w:type="pct"/>
            <w:tcBorders>
              <w:top w:val="nil"/>
              <w:left w:val="nil"/>
              <w:bottom w:val="single" w:sz="4" w:space="0" w:color="auto"/>
              <w:right w:val="single" w:sz="4" w:space="0" w:color="auto"/>
            </w:tcBorders>
            <w:shd w:val="clear" w:color="auto" w:fill="auto"/>
            <w:noWrap/>
            <w:vAlign w:val="center"/>
            <w:hideMark/>
          </w:tcPr>
          <w:p w14:paraId="243756A1"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2.0</w:t>
            </w:r>
          </w:p>
        </w:tc>
        <w:tc>
          <w:tcPr>
            <w:tcW w:w="278" w:type="pct"/>
            <w:tcBorders>
              <w:top w:val="nil"/>
              <w:left w:val="nil"/>
              <w:bottom w:val="single" w:sz="4" w:space="0" w:color="auto"/>
              <w:right w:val="single" w:sz="4" w:space="0" w:color="auto"/>
            </w:tcBorders>
            <w:shd w:val="clear" w:color="auto" w:fill="auto"/>
            <w:noWrap/>
            <w:vAlign w:val="bottom"/>
            <w:hideMark/>
          </w:tcPr>
          <w:p w14:paraId="7A03322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2.12</w:t>
            </w:r>
          </w:p>
        </w:tc>
        <w:tc>
          <w:tcPr>
            <w:tcW w:w="329" w:type="pct"/>
            <w:tcBorders>
              <w:top w:val="nil"/>
              <w:left w:val="nil"/>
              <w:bottom w:val="single" w:sz="4" w:space="0" w:color="auto"/>
              <w:right w:val="single" w:sz="4" w:space="0" w:color="auto"/>
            </w:tcBorders>
            <w:shd w:val="clear" w:color="auto" w:fill="auto"/>
            <w:noWrap/>
            <w:vAlign w:val="bottom"/>
            <w:hideMark/>
          </w:tcPr>
          <w:p w14:paraId="67A90ACA"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-0.34</w:t>
            </w:r>
          </w:p>
        </w:tc>
        <w:tc>
          <w:tcPr>
            <w:tcW w:w="283" w:type="pct"/>
            <w:tcBorders>
              <w:top w:val="nil"/>
              <w:left w:val="nil"/>
              <w:bottom w:val="single" w:sz="4" w:space="0" w:color="auto"/>
              <w:right w:val="single" w:sz="4" w:space="0" w:color="auto"/>
            </w:tcBorders>
            <w:shd w:val="clear" w:color="auto" w:fill="auto"/>
            <w:noWrap/>
            <w:vAlign w:val="bottom"/>
            <w:hideMark/>
          </w:tcPr>
          <w:p w14:paraId="5B0FDFCB"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124</w:t>
            </w:r>
          </w:p>
        </w:tc>
        <w:tc>
          <w:tcPr>
            <w:tcW w:w="244" w:type="pct"/>
            <w:tcBorders>
              <w:top w:val="nil"/>
              <w:left w:val="nil"/>
              <w:bottom w:val="single" w:sz="4" w:space="0" w:color="auto"/>
              <w:right w:val="single" w:sz="4" w:space="0" w:color="auto"/>
            </w:tcBorders>
            <w:shd w:val="clear" w:color="auto" w:fill="auto"/>
            <w:noWrap/>
            <w:vAlign w:val="bottom"/>
            <w:hideMark/>
          </w:tcPr>
          <w:p w14:paraId="0B09449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1C0B5C72"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(1.20×1.20)</w:t>
            </w:r>
          </w:p>
        </w:tc>
        <w:tc>
          <w:tcPr>
            <w:tcW w:w="311" w:type="pct"/>
            <w:tcBorders>
              <w:top w:val="nil"/>
              <w:left w:val="nil"/>
              <w:bottom w:val="single" w:sz="4" w:space="0" w:color="auto"/>
              <w:right w:val="single" w:sz="4" w:space="0" w:color="auto"/>
            </w:tcBorders>
            <w:shd w:val="clear" w:color="000000" w:fill="DDEBF7"/>
            <w:noWrap/>
            <w:vAlign w:val="center"/>
            <w:hideMark/>
          </w:tcPr>
          <w:p w14:paraId="7AE63BC8"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0.10</w:t>
            </w:r>
          </w:p>
        </w:tc>
      </w:tr>
      <w:tr w:rsidR="00E602D1" w:rsidRPr="00765525" w14:paraId="47AFBA95"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550A75FB"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14</w:t>
            </w:r>
          </w:p>
        </w:tc>
        <w:tc>
          <w:tcPr>
            <w:tcW w:w="910" w:type="pct"/>
            <w:tcBorders>
              <w:top w:val="nil"/>
              <w:left w:val="nil"/>
              <w:bottom w:val="single" w:sz="4" w:space="0" w:color="auto"/>
              <w:right w:val="single" w:sz="4" w:space="0" w:color="auto"/>
            </w:tcBorders>
            <w:shd w:val="clear" w:color="auto" w:fill="auto"/>
            <w:noWrap/>
            <w:vAlign w:val="bottom"/>
            <w:hideMark/>
          </w:tcPr>
          <w:p w14:paraId="0D5CF687"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Bainsomarthon</w:t>
            </w:r>
          </w:p>
        </w:tc>
        <w:tc>
          <w:tcPr>
            <w:tcW w:w="754" w:type="pct"/>
            <w:tcBorders>
              <w:top w:val="nil"/>
              <w:left w:val="nil"/>
              <w:bottom w:val="single" w:sz="4" w:space="0" w:color="auto"/>
              <w:right w:val="single" w:sz="4" w:space="0" w:color="auto"/>
            </w:tcBorders>
            <w:shd w:val="clear" w:color="auto" w:fill="auto"/>
            <w:noWrap/>
            <w:vAlign w:val="bottom"/>
            <w:hideMark/>
          </w:tcPr>
          <w:p w14:paraId="426A5270"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structure_41-5_16</w:t>
            </w:r>
          </w:p>
        </w:tc>
        <w:tc>
          <w:tcPr>
            <w:tcW w:w="293" w:type="pct"/>
            <w:tcBorders>
              <w:top w:val="nil"/>
              <w:left w:val="nil"/>
              <w:bottom w:val="single" w:sz="4" w:space="0" w:color="auto"/>
              <w:right w:val="single" w:sz="4" w:space="0" w:color="auto"/>
            </w:tcBorders>
            <w:shd w:val="clear" w:color="auto" w:fill="auto"/>
            <w:noWrap/>
            <w:vAlign w:val="bottom"/>
            <w:hideMark/>
          </w:tcPr>
          <w:p w14:paraId="03E971C7"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-1.325</w:t>
            </w:r>
          </w:p>
        </w:tc>
        <w:tc>
          <w:tcPr>
            <w:tcW w:w="599" w:type="pct"/>
            <w:tcBorders>
              <w:top w:val="nil"/>
              <w:left w:val="nil"/>
              <w:bottom w:val="single" w:sz="4" w:space="0" w:color="auto"/>
              <w:right w:val="single" w:sz="4" w:space="0" w:color="auto"/>
            </w:tcBorders>
            <w:shd w:val="clear" w:color="auto" w:fill="auto"/>
            <w:noWrap/>
            <w:vAlign w:val="bottom"/>
            <w:hideMark/>
          </w:tcPr>
          <w:p w14:paraId="2DBE7FAA"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2V (1.7*1.4)</w:t>
            </w:r>
          </w:p>
        </w:tc>
        <w:tc>
          <w:tcPr>
            <w:tcW w:w="258" w:type="pct"/>
            <w:tcBorders>
              <w:top w:val="nil"/>
              <w:left w:val="nil"/>
              <w:bottom w:val="single" w:sz="4" w:space="0" w:color="auto"/>
              <w:right w:val="single" w:sz="4" w:space="0" w:color="auto"/>
            </w:tcBorders>
            <w:shd w:val="clear" w:color="auto" w:fill="auto"/>
            <w:noWrap/>
            <w:vAlign w:val="center"/>
            <w:hideMark/>
          </w:tcPr>
          <w:p w14:paraId="00346238"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3.8</w:t>
            </w:r>
          </w:p>
        </w:tc>
        <w:tc>
          <w:tcPr>
            <w:tcW w:w="278" w:type="pct"/>
            <w:tcBorders>
              <w:top w:val="nil"/>
              <w:left w:val="nil"/>
              <w:bottom w:val="single" w:sz="4" w:space="0" w:color="auto"/>
              <w:right w:val="single" w:sz="4" w:space="0" w:color="auto"/>
            </w:tcBorders>
            <w:shd w:val="clear" w:color="auto" w:fill="auto"/>
            <w:noWrap/>
            <w:vAlign w:val="bottom"/>
            <w:hideMark/>
          </w:tcPr>
          <w:p w14:paraId="74A8C06D"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1.642</w:t>
            </w:r>
          </w:p>
        </w:tc>
        <w:tc>
          <w:tcPr>
            <w:tcW w:w="329" w:type="pct"/>
            <w:tcBorders>
              <w:top w:val="nil"/>
              <w:left w:val="nil"/>
              <w:bottom w:val="single" w:sz="4" w:space="0" w:color="auto"/>
              <w:right w:val="single" w:sz="4" w:space="0" w:color="auto"/>
            </w:tcBorders>
            <w:shd w:val="clear" w:color="auto" w:fill="auto"/>
            <w:noWrap/>
            <w:vAlign w:val="bottom"/>
            <w:hideMark/>
          </w:tcPr>
          <w:p w14:paraId="08EB1DBF"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-0.34</w:t>
            </w:r>
          </w:p>
        </w:tc>
        <w:tc>
          <w:tcPr>
            <w:tcW w:w="283" w:type="pct"/>
            <w:tcBorders>
              <w:top w:val="nil"/>
              <w:left w:val="nil"/>
              <w:bottom w:val="single" w:sz="4" w:space="0" w:color="auto"/>
              <w:right w:val="single" w:sz="4" w:space="0" w:color="auto"/>
            </w:tcBorders>
            <w:shd w:val="clear" w:color="auto" w:fill="auto"/>
            <w:noWrap/>
            <w:vAlign w:val="bottom"/>
            <w:hideMark/>
          </w:tcPr>
          <w:p w14:paraId="3EE0EBE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241</w:t>
            </w:r>
          </w:p>
        </w:tc>
        <w:tc>
          <w:tcPr>
            <w:tcW w:w="244" w:type="pct"/>
            <w:tcBorders>
              <w:top w:val="nil"/>
              <w:left w:val="nil"/>
              <w:bottom w:val="single" w:sz="4" w:space="0" w:color="auto"/>
              <w:right w:val="single" w:sz="4" w:space="0" w:color="auto"/>
            </w:tcBorders>
            <w:shd w:val="clear" w:color="auto" w:fill="auto"/>
            <w:noWrap/>
            <w:vAlign w:val="bottom"/>
            <w:hideMark/>
          </w:tcPr>
          <w:p w14:paraId="55C6A348"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-0.91</w:t>
            </w:r>
          </w:p>
        </w:tc>
        <w:tc>
          <w:tcPr>
            <w:tcW w:w="556" w:type="pct"/>
            <w:tcBorders>
              <w:top w:val="nil"/>
              <w:left w:val="nil"/>
              <w:bottom w:val="single" w:sz="4" w:space="0" w:color="auto"/>
              <w:right w:val="single" w:sz="4" w:space="0" w:color="auto"/>
            </w:tcBorders>
            <w:shd w:val="clear" w:color="000000" w:fill="DDEBF7"/>
            <w:noWrap/>
            <w:vAlign w:val="bottom"/>
            <w:hideMark/>
          </w:tcPr>
          <w:p w14:paraId="11483A50"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(1.20×1.50)</w:t>
            </w:r>
          </w:p>
        </w:tc>
        <w:tc>
          <w:tcPr>
            <w:tcW w:w="311" w:type="pct"/>
            <w:tcBorders>
              <w:top w:val="nil"/>
              <w:left w:val="nil"/>
              <w:bottom w:val="single" w:sz="4" w:space="0" w:color="auto"/>
              <w:right w:val="single" w:sz="4" w:space="0" w:color="auto"/>
            </w:tcBorders>
            <w:shd w:val="clear" w:color="000000" w:fill="DDEBF7"/>
            <w:noWrap/>
            <w:vAlign w:val="center"/>
            <w:hideMark/>
          </w:tcPr>
          <w:p w14:paraId="1AF1C217"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-0.40</w:t>
            </w:r>
          </w:p>
        </w:tc>
      </w:tr>
      <w:tr w:rsidR="00E602D1" w:rsidRPr="00765525" w14:paraId="1A654116"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3B95B1E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15</w:t>
            </w:r>
          </w:p>
        </w:tc>
        <w:tc>
          <w:tcPr>
            <w:tcW w:w="910" w:type="pct"/>
            <w:tcBorders>
              <w:top w:val="nil"/>
              <w:left w:val="nil"/>
              <w:bottom w:val="single" w:sz="4" w:space="0" w:color="auto"/>
              <w:right w:val="single" w:sz="4" w:space="0" w:color="auto"/>
            </w:tcBorders>
            <w:shd w:val="clear" w:color="auto" w:fill="auto"/>
            <w:noWrap/>
            <w:vAlign w:val="bottom"/>
            <w:hideMark/>
          </w:tcPr>
          <w:p w14:paraId="78D5F713"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Monsatoli</w:t>
            </w:r>
          </w:p>
        </w:tc>
        <w:tc>
          <w:tcPr>
            <w:tcW w:w="754" w:type="pct"/>
            <w:tcBorders>
              <w:top w:val="nil"/>
              <w:left w:val="nil"/>
              <w:bottom w:val="single" w:sz="4" w:space="0" w:color="auto"/>
              <w:right w:val="single" w:sz="4" w:space="0" w:color="auto"/>
            </w:tcBorders>
            <w:shd w:val="clear" w:color="auto" w:fill="auto"/>
            <w:noWrap/>
            <w:vAlign w:val="bottom"/>
            <w:hideMark/>
          </w:tcPr>
          <w:p w14:paraId="43749B26"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FS-19 (Manoshitola)</w:t>
            </w:r>
          </w:p>
        </w:tc>
        <w:tc>
          <w:tcPr>
            <w:tcW w:w="293" w:type="pct"/>
            <w:tcBorders>
              <w:top w:val="nil"/>
              <w:left w:val="nil"/>
              <w:bottom w:val="single" w:sz="4" w:space="0" w:color="auto"/>
              <w:right w:val="single" w:sz="4" w:space="0" w:color="auto"/>
            </w:tcBorders>
            <w:shd w:val="clear" w:color="auto" w:fill="auto"/>
            <w:noWrap/>
            <w:vAlign w:val="bottom"/>
            <w:hideMark/>
          </w:tcPr>
          <w:p w14:paraId="6B70D565"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0.407</w:t>
            </w:r>
          </w:p>
        </w:tc>
        <w:tc>
          <w:tcPr>
            <w:tcW w:w="599" w:type="pct"/>
            <w:tcBorders>
              <w:top w:val="nil"/>
              <w:left w:val="nil"/>
              <w:bottom w:val="single" w:sz="4" w:space="0" w:color="auto"/>
              <w:right w:val="single" w:sz="4" w:space="0" w:color="auto"/>
            </w:tcBorders>
            <w:shd w:val="clear" w:color="auto" w:fill="auto"/>
            <w:noWrap/>
            <w:vAlign w:val="bottom"/>
            <w:hideMark/>
          </w:tcPr>
          <w:p w14:paraId="62B786AA"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(.91D)</w:t>
            </w:r>
          </w:p>
        </w:tc>
        <w:tc>
          <w:tcPr>
            <w:tcW w:w="258" w:type="pct"/>
            <w:tcBorders>
              <w:top w:val="nil"/>
              <w:left w:val="nil"/>
              <w:bottom w:val="single" w:sz="4" w:space="0" w:color="auto"/>
              <w:right w:val="single" w:sz="4" w:space="0" w:color="auto"/>
            </w:tcBorders>
            <w:shd w:val="clear" w:color="auto" w:fill="auto"/>
            <w:noWrap/>
            <w:vAlign w:val="center"/>
            <w:hideMark/>
          </w:tcPr>
          <w:p w14:paraId="35B61514"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1.9</w:t>
            </w:r>
          </w:p>
        </w:tc>
        <w:tc>
          <w:tcPr>
            <w:tcW w:w="278" w:type="pct"/>
            <w:tcBorders>
              <w:top w:val="nil"/>
              <w:left w:val="nil"/>
              <w:bottom w:val="single" w:sz="4" w:space="0" w:color="auto"/>
              <w:right w:val="single" w:sz="4" w:space="0" w:color="auto"/>
            </w:tcBorders>
            <w:shd w:val="clear" w:color="auto" w:fill="auto"/>
            <w:noWrap/>
            <w:vAlign w:val="bottom"/>
            <w:hideMark/>
          </w:tcPr>
          <w:p w14:paraId="25537AA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2.18</w:t>
            </w:r>
          </w:p>
        </w:tc>
        <w:tc>
          <w:tcPr>
            <w:tcW w:w="329" w:type="pct"/>
            <w:tcBorders>
              <w:top w:val="nil"/>
              <w:left w:val="nil"/>
              <w:bottom w:val="single" w:sz="4" w:space="0" w:color="auto"/>
              <w:right w:val="single" w:sz="4" w:space="0" w:color="auto"/>
            </w:tcBorders>
            <w:shd w:val="clear" w:color="auto" w:fill="auto"/>
            <w:noWrap/>
            <w:vAlign w:val="bottom"/>
            <w:hideMark/>
          </w:tcPr>
          <w:p w14:paraId="0E944E94"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-0.34</w:t>
            </w:r>
          </w:p>
        </w:tc>
        <w:tc>
          <w:tcPr>
            <w:tcW w:w="283" w:type="pct"/>
            <w:tcBorders>
              <w:top w:val="nil"/>
              <w:left w:val="nil"/>
              <w:bottom w:val="single" w:sz="4" w:space="0" w:color="auto"/>
              <w:right w:val="single" w:sz="4" w:space="0" w:color="auto"/>
            </w:tcBorders>
            <w:shd w:val="clear" w:color="auto" w:fill="auto"/>
            <w:noWrap/>
            <w:vAlign w:val="bottom"/>
            <w:hideMark/>
          </w:tcPr>
          <w:p w14:paraId="6A97404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120</w:t>
            </w:r>
          </w:p>
        </w:tc>
        <w:tc>
          <w:tcPr>
            <w:tcW w:w="244" w:type="pct"/>
            <w:tcBorders>
              <w:top w:val="nil"/>
              <w:left w:val="nil"/>
              <w:bottom w:val="single" w:sz="4" w:space="0" w:color="auto"/>
              <w:right w:val="single" w:sz="4" w:space="0" w:color="auto"/>
            </w:tcBorders>
            <w:shd w:val="clear" w:color="auto" w:fill="auto"/>
            <w:noWrap/>
            <w:vAlign w:val="bottom"/>
            <w:hideMark/>
          </w:tcPr>
          <w:p w14:paraId="478AE78C"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-0.91</w:t>
            </w:r>
          </w:p>
        </w:tc>
        <w:tc>
          <w:tcPr>
            <w:tcW w:w="556" w:type="pct"/>
            <w:tcBorders>
              <w:top w:val="nil"/>
              <w:left w:val="nil"/>
              <w:bottom w:val="single" w:sz="4" w:space="0" w:color="auto"/>
              <w:right w:val="single" w:sz="4" w:space="0" w:color="auto"/>
            </w:tcBorders>
            <w:shd w:val="clear" w:color="000000" w:fill="DDEBF7"/>
            <w:noWrap/>
            <w:vAlign w:val="bottom"/>
            <w:hideMark/>
          </w:tcPr>
          <w:p w14:paraId="0D75A859"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75C825F6"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11670AEB"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397EA011"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16</w:t>
            </w:r>
          </w:p>
        </w:tc>
        <w:tc>
          <w:tcPr>
            <w:tcW w:w="910" w:type="pct"/>
            <w:tcBorders>
              <w:top w:val="nil"/>
              <w:left w:val="nil"/>
              <w:bottom w:val="single" w:sz="4" w:space="0" w:color="auto"/>
              <w:right w:val="single" w:sz="4" w:space="0" w:color="auto"/>
            </w:tcBorders>
            <w:shd w:val="clear" w:color="auto" w:fill="auto"/>
            <w:noWrap/>
            <w:vAlign w:val="bottom"/>
            <w:hideMark/>
          </w:tcPr>
          <w:p w14:paraId="49CF730F"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Khanta Kata</w:t>
            </w:r>
          </w:p>
        </w:tc>
        <w:tc>
          <w:tcPr>
            <w:tcW w:w="754" w:type="pct"/>
            <w:tcBorders>
              <w:top w:val="nil"/>
              <w:left w:val="nil"/>
              <w:bottom w:val="single" w:sz="4" w:space="0" w:color="auto"/>
              <w:right w:val="single" w:sz="4" w:space="0" w:color="auto"/>
            </w:tcBorders>
            <w:shd w:val="clear" w:color="auto" w:fill="auto"/>
            <w:noWrap/>
            <w:vAlign w:val="bottom"/>
            <w:hideMark/>
          </w:tcPr>
          <w:p w14:paraId="367DD9D8"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FS-17 (Khontakata)</w:t>
            </w:r>
          </w:p>
        </w:tc>
        <w:tc>
          <w:tcPr>
            <w:tcW w:w="293" w:type="pct"/>
            <w:tcBorders>
              <w:top w:val="nil"/>
              <w:left w:val="nil"/>
              <w:bottom w:val="single" w:sz="4" w:space="0" w:color="auto"/>
              <w:right w:val="single" w:sz="4" w:space="0" w:color="auto"/>
            </w:tcBorders>
            <w:shd w:val="clear" w:color="auto" w:fill="auto"/>
            <w:noWrap/>
            <w:vAlign w:val="bottom"/>
            <w:hideMark/>
          </w:tcPr>
          <w:p w14:paraId="151B13A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-0.043</w:t>
            </w:r>
          </w:p>
        </w:tc>
        <w:tc>
          <w:tcPr>
            <w:tcW w:w="599" w:type="pct"/>
            <w:tcBorders>
              <w:top w:val="nil"/>
              <w:left w:val="nil"/>
              <w:bottom w:val="single" w:sz="4" w:space="0" w:color="auto"/>
              <w:right w:val="single" w:sz="4" w:space="0" w:color="auto"/>
            </w:tcBorders>
            <w:shd w:val="clear" w:color="auto" w:fill="auto"/>
            <w:noWrap/>
            <w:vAlign w:val="bottom"/>
            <w:hideMark/>
          </w:tcPr>
          <w:p w14:paraId="4ACEB661"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(.91D)</w:t>
            </w:r>
          </w:p>
        </w:tc>
        <w:tc>
          <w:tcPr>
            <w:tcW w:w="258" w:type="pct"/>
            <w:tcBorders>
              <w:top w:val="nil"/>
              <w:left w:val="nil"/>
              <w:bottom w:val="single" w:sz="4" w:space="0" w:color="auto"/>
              <w:right w:val="single" w:sz="4" w:space="0" w:color="auto"/>
            </w:tcBorders>
            <w:shd w:val="clear" w:color="auto" w:fill="auto"/>
            <w:noWrap/>
            <w:vAlign w:val="center"/>
            <w:hideMark/>
          </w:tcPr>
          <w:p w14:paraId="77377B9B"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1.0</w:t>
            </w:r>
          </w:p>
        </w:tc>
        <w:tc>
          <w:tcPr>
            <w:tcW w:w="278" w:type="pct"/>
            <w:tcBorders>
              <w:top w:val="nil"/>
              <w:left w:val="nil"/>
              <w:bottom w:val="single" w:sz="4" w:space="0" w:color="auto"/>
              <w:right w:val="single" w:sz="4" w:space="0" w:color="auto"/>
            </w:tcBorders>
            <w:shd w:val="clear" w:color="auto" w:fill="auto"/>
            <w:noWrap/>
            <w:vAlign w:val="bottom"/>
            <w:hideMark/>
          </w:tcPr>
          <w:p w14:paraId="268DD761"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1.77</w:t>
            </w:r>
          </w:p>
        </w:tc>
        <w:tc>
          <w:tcPr>
            <w:tcW w:w="329" w:type="pct"/>
            <w:tcBorders>
              <w:top w:val="nil"/>
              <w:left w:val="nil"/>
              <w:bottom w:val="single" w:sz="4" w:space="0" w:color="auto"/>
              <w:right w:val="single" w:sz="4" w:space="0" w:color="auto"/>
            </w:tcBorders>
            <w:shd w:val="clear" w:color="auto" w:fill="auto"/>
            <w:noWrap/>
            <w:vAlign w:val="bottom"/>
            <w:hideMark/>
          </w:tcPr>
          <w:p w14:paraId="2A8C77A3"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-0.34</w:t>
            </w:r>
          </w:p>
        </w:tc>
        <w:tc>
          <w:tcPr>
            <w:tcW w:w="283" w:type="pct"/>
            <w:tcBorders>
              <w:top w:val="nil"/>
              <w:left w:val="nil"/>
              <w:bottom w:val="single" w:sz="4" w:space="0" w:color="auto"/>
              <w:right w:val="single" w:sz="4" w:space="0" w:color="auto"/>
            </w:tcBorders>
            <w:shd w:val="clear" w:color="auto" w:fill="auto"/>
            <w:noWrap/>
            <w:vAlign w:val="bottom"/>
            <w:hideMark/>
          </w:tcPr>
          <w:p w14:paraId="69D6620F"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64</w:t>
            </w:r>
          </w:p>
        </w:tc>
        <w:tc>
          <w:tcPr>
            <w:tcW w:w="244" w:type="pct"/>
            <w:tcBorders>
              <w:top w:val="nil"/>
              <w:left w:val="nil"/>
              <w:bottom w:val="single" w:sz="4" w:space="0" w:color="auto"/>
              <w:right w:val="single" w:sz="4" w:space="0" w:color="auto"/>
            </w:tcBorders>
            <w:shd w:val="clear" w:color="auto" w:fill="auto"/>
            <w:noWrap/>
            <w:vAlign w:val="bottom"/>
            <w:hideMark/>
          </w:tcPr>
          <w:p w14:paraId="607CBBFA"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5638EF4B"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6140E391"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6D2673A4"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391A99A9"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lastRenderedPageBreak/>
              <w:t>17</w:t>
            </w:r>
          </w:p>
        </w:tc>
        <w:tc>
          <w:tcPr>
            <w:tcW w:w="910" w:type="pct"/>
            <w:tcBorders>
              <w:top w:val="nil"/>
              <w:left w:val="nil"/>
              <w:bottom w:val="single" w:sz="4" w:space="0" w:color="auto"/>
              <w:right w:val="single" w:sz="4" w:space="0" w:color="auto"/>
            </w:tcBorders>
            <w:shd w:val="clear" w:color="auto" w:fill="auto"/>
            <w:noWrap/>
            <w:vAlign w:val="bottom"/>
            <w:hideMark/>
          </w:tcPr>
          <w:p w14:paraId="4C85BC64"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Noli Monsatoli</w:t>
            </w:r>
          </w:p>
        </w:tc>
        <w:tc>
          <w:tcPr>
            <w:tcW w:w="754" w:type="pct"/>
            <w:tcBorders>
              <w:top w:val="nil"/>
              <w:left w:val="nil"/>
              <w:bottom w:val="single" w:sz="4" w:space="0" w:color="auto"/>
              <w:right w:val="single" w:sz="4" w:space="0" w:color="auto"/>
            </w:tcBorders>
            <w:shd w:val="clear" w:color="auto" w:fill="auto"/>
            <w:noWrap/>
            <w:vAlign w:val="bottom"/>
            <w:hideMark/>
          </w:tcPr>
          <w:p w14:paraId="4199138E"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structure_41-5_20</w:t>
            </w:r>
          </w:p>
        </w:tc>
        <w:tc>
          <w:tcPr>
            <w:tcW w:w="293" w:type="pct"/>
            <w:tcBorders>
              <w:top w:val="nil"/>
              <w:left w:val="nil"/>
              <w:bottom w:val="single" w:sz="4" w:space="0" w:color="auto"/>
              <w:right w:val="single" w:sz="4" w:space="0" w:color="auto"/>
            </w:tcBorders>
            <w:shd w:val="clear" w:color="auto" w:fill="auto"/>
            <w:noWrap/>
            <w:vAlign w:val="bottom"/>
            <w:hideMark/>
          </w:tcPr>
          <w:p w14:paraId="28901683"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-1.298</w:t>
            </w:r>
          </w:p>
        </w:tc>
        <w:tc>
          <w:tcPr>
            <w:tcW w:w="599" w:type="pct"/>
            <w:tcBorders>
              <w:top w:val="nil"/>
              <w:left w:val="nil"/>
              <w:bottom w:val="single" w:sz="4" w:space="0" w:color="auto"/>
              <w:right w:val="single" w:sz="4" w:space="0" w:color="auto"/>
            </w:tcBorders>
            <w:shd w:val="clear" w:color="auto" w:fill="auto"/>
            <w:noWrap/>
            <w:vAlign w:val="bottom"/>
            <w:hideMark/>
          </w:tcPr>
          <w:p w14:paraId="3ABC76F5"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2V (1.7*1.4)</w:t>
            </w:r>
          </w:p>
        </w:tc>
        <w:tc>
          <w:tcPr>
            <w:tcW w:w="258" w:type="pct"/>
            <w:tcBorders>
              <w:top w:val="nil"/>
              <w:left w:val="nil"/>
              <w:bottom w:val="single" w:sz="4" w:space="0" w:color="auto"/>
              <w:right w:val="single" w:sz="4" w:space="0" w:color="auto"/>
            </w:tcBorders>
            <w:shd w:val="clear" w:color="auto" w:fill="auto"/>
            <w:noWrap/>
            <w:vAlign w:val="center"/>
            <w:hideMark/>
          </w:tcPr>
          <w:p w14:paraId="6B2C66E6"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2.1</w:t>
            </w:r>
          </w:p>
        </w:tc>
        <w:tc>
          <w:tcPr>
            <w:tcW w:w="278" w:type="pct"/>
            <w:tcBorders>
              <w:top w:val="nil"/>
              <w:left w:val="nil"/>
              <w:bottom w:val="single" w:sz="4" w:space="0" w:color="auto"/>
              <w:right w:val="single" w:sz="4" w:space="0" w:color="auto"/>
            </w:tcBorders>
            <w:shd w:val="clear" w:color="auto" w:fill="auto"/>
            <w:noWrap/>
            <w:vAlign w:val="bottom"/>
            <w:hideMark/>
          </w:tcPr>
          <w:p w14:paraId="217473DA"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2.18</w:t>
            </w:r>
          </w:p>
        </w:tc>
        <w:tc>
          <w:tcPr>
            <w:tcW w:w="329" w:type="pct"/>
            <w:tcBorders>
              <w:top w:val="nil"/>
              <w:left w:val="nil"/>
              <w:bottom w:val="single" w:sz="4" w:space="0" w:color="auto"/>
              <w:right w:val="single" w:sz="4" w:space="0" w:color="auto"/>
            </w:tcBorders>
            <w:shd w:val="clear" w:color="auto" w:fill="auto"/>
            <w:noWrap/>
            <w:vAlign w:val="bottom"/>
            <w:hideMark/>
          </w:tcPr>
          <w:p w14:paraId="0B8D341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-0.4</w:t>
            </w:r>
          </w:p>
        </w:tc>
        <w:tc>
          <w:tcPr>
            <w:tcW w:w="283" w:type="pct"/>
            <w:tcBorders>
              <w:top w:val="nil"/>
              <w:left w:val="nil"/>
              <w:bottom w:val="single" w:sz="4" w:space="0" w:color="auto"/>
              <w:right w:val="single" w:sz="4" w:space="0" w:color="auto"/>
            </w:tcBorders>
            <w:shd w:val="clear" w:color="auto" w:fill="auto"/>
            <w:noWrap/>
            <w:vAlign w:val="bottom"/>
            <w:hideMark/>
          </w:tcPr>
          <w:p w14:paraId="4312F053"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118</w:t>
            </w:r>
          </w:p>
        </w:tc>
        <w:tc>
          <w:tcPr>
            <w:tcW w:w="244" w:type="pct"/>
            <w:tcBorders>
              <w:top w:val="nil"/>
              <w:left w:val="nil"/>
              <w:bottom w:val="single" w:sz="4" w:space="0" w:color="auto"/>
              <w:right w:val="single" w:sz="4" w:space="0" w:color="auto"/>
            </w:tcBorders>
            <w:shd w:val="clear" w:color="auto" w:fill="auto"/>
            <w:noWrap/>
            <w:vAlign w:val="bottom"/>
            <w:hideMark/>
          </w:tcPr>
          <w:p w14:paraId="489A87E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-0.88</w:t>
            </w:r>
          </w:p>
        </w:tc>
        <w:tc>
          <w:tcPr>
            <w:tcW w:w="556" w:type="pct"/>
            <w:tcBorders>
              <w:top w:val="nil"/>
              <w:left w:val="nil"/>
              <w:bottom w:val="single" w:sz="4" w:space="0" w:color="auto"/>
              <w:right w:val="single" w:sz="4" w:space="0" w:color="auto"/>
            </w:tcBorders>
            <w:shd w:val="clear" w:color="000000" w:fill="DDEBF7"/>
            <w:noWrap/>
            <w:vAlign w:val="bottom"/>
            <w:hideMark/>
          </w:tcPr>
          <w:p w14:paraId="7CD9CAF7"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(1.20×1.20)</w:t>
            </w:r>
          </w:p>
        </w:tc>
        <w:tc>
          <w:tcPr>
            <w:tcW w:w="311" w:type="pct"/>
            <w:tcBorders>
              <w:top w:val="nil"/>
              <w:left w:val="nil"/>
              <w:bottom w:val="single" w:sz="4" w:space="0" w:color="auto"/>
              <w:right w:val="single" w:sz="4" w:space="0" w:color="auto"/>
            </w:tcBorders>
            <w:shd w:val="clear" w:color="000000" w:fill="DDEBF7"/>
            <w:noWrap/>
            <w:vAlign w:val="center"/>
            <w:hideMark/>
          </w:tcPr>
          <w:p w14:paraId="4A4C535A"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1B783B87"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772F538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18</w:t>
            </w:r>
          </w:p>
        </w:tc>
        <w:tc>
          <w:tcPr>
            <w:tcW w:w="910" w:type="pct"/>
            <w:tcBorders>
              <w:top w:val="nil"/>
              <w:left w:val="nil"/>
              <w:bottom w:val="single" w:sz="4" w:space="0" w:color="auto"/>
              <w:right w:val="single" w:sz="4" w:space="0" w:color="auto"/>
            </w:tcBorders>
            <w:shd w:val="clear" w:color="auto" w:fill="auto"/>
            <w:noWrap/>
            <w:vAlign w:val="bottom"/>
            <w:hideMark/>
          </w:tcPr>
          <w:p w14:paraId="6DA3A905"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Monsatoli</w:t>
            </w:r>
          </w:p>
        </w:tc>
        <w:tc>
          <w:tcPr>
            <w:tcW w:w="754" w:type="pct"/>
            <w:tcBorders>
              <w:top w:val="nil"/>
              <w:left w:val="nil"/>
              <w:bottom w:val="single" w:sz="4" w:space="0" w:color="auto"/>
              <w:right w:val="single" w:sz="4" w:space="0" w:color="auto"/>
            </w:tcBorders>
            <w:shd w:val="clear" w:color="auto" w:fill="auto"/>
            <w:noWrap/>
            <w:vAlign w:val="bottom"/>
            <w:hideMark/>
          </w:tcPr>
          <w:p w14:paraId="3A981C54"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structure_41-5_21</w:t>
            </w:r>
          </w:p>
        </w:tc>
        <w:tc>
          <w:tcPr>
            <w:tcW w:w="293" w:type="pct"/>
            <w:tcBorders>
              <w:top w:val="nil"/>
              <w:left w:val="nil"/>
              <w:bottom w:val="single" w:sz="4" w:space="0" w:color="auto"/>
              <w:right w:val="single" w:sz="4" w:space="0" w:color="auto"/>
            </w:tcBorders>
            <w:shd w:val="clear" w:color="auto" w:fill="auto"/>
            <w:noWrap/>
            <w:vAlign w:val="bottom"/>
            <w:hideMark/>
          </w:tcPr>
          <w:p w14:paraId="7883919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0.407</w:t>
            </w:r>
          </w:p>
        </w:tc>
        <w:tc>
          <w:tcPr>
            <w:tcW w:w="599" w:type="pct"/>
            <w:tcBorders>
              <w:top w:val="nil"/>
              <w:left w:val="nil"/>
              <w:bottom w:val="single" w:sz="4" w:space="0" w:color="auto"/>
              <w:right w:val="single" w:sz="4" w:space="0" w:color="auto"/>
            </w:tcBorders>
            <w:shd w:val="clear" w:color="auto" w:fill="auto"/>
            <w:noWrap/>
            <w:vAlign w:val="bottom"/>
            <w:hideMark/>
          </w:tcPr>
          <w:p w14:paraId="6A74335A"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(.91D)</w:t>
            </w:r>
          </w:p>
        </w:tc>
        <w:tc>
          <w:tcPr>
            <w:tcW w:w="258" w:type="pct"/>
            <w:tcBorders>
              <w:top w:val="nil"/>
              <w:left w:val="nil"/>
              <w:bottom w:val="single" w:sz="4" w:space="0" w:color="auto"/>
              <w:right w:val="single" w:sz="4" w:space="0" w:color="auto"/>
            </w:tcBorders>
            <w:shd w:val="clear" w:color="auto" w:fill="auto"/>
            <w:noWrap/>
            <w:vAlign w:val="center"/>
            <w:hideMark/>
          </w:tcPr>
          <w:p w14:paraId="06E2EF39"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1.5</w:t>
            </w:r>
          </w:p>
        </w:tc>
        <w:tc>
          <w:tcPr>
            <w:tcW w:w="278" w:type="pct"/>
            <w:tcBorders>
              <w:top w:val="nil"/>
              <w:left w:val="nil"/>
              <w:bottom w:val="single" w:sz="4" w:space="0" w:color="auto"/>
              <w:right w:val="single" w:sz="4" w:space="0" w:color="auto"/>
            </w:tcBorders>
            <w:shd w:val="clear" w:color="auto" w:fill="auto"/>
            <w:noWrap/>
            <w:vAlign w:val="bottom"/>
            <w:hideMark/>
          </w:tcPr>
          <w:p w14:paraId="4B0003EC"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2.18</w:t>
            </w:r>
          </w:p>
        </w:tc>
        <w:tc>
          <w:tcPr>
            <w:tcW w:w="329" w:type="pct"/>
            <w:tcBorders>
              <w:top w:val="nil"/>
              <w:left w:val="nil"/>
              <w:bottom w:val="single" w:sz="4" w:space="0" w:color="auto"/>
              <w:right w:val="single" w:sz="4" w:space="0" w:color="auto"/>
            </w:tcBorders>
            <w:shd w:val="clear" w:color="auto" w:fill="auto"/>
            <w:noWrap/>
            <w:vAlign w:val="bottom"/>
            <w:hideMark/>
          </w:tcPr>
          <w:p w14:paraId="5AA340A3"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-0.4</w:t>
            </w:r>
          </w:p>
        </w:tc>
        <w:tc>
          <w:tcPr>
            <w:tcW w:w="283" w:type="pct"/>
            <w:tcBorders>
              <w:top w:val="nil"/>
              <w:left w:val="nil"/>
              <w:bottom w:val="single" w:sz="4" w:space="0" w:color="auto"/>
              <w:right w:val="single" w:sz="4" w:space="0" w:color="auto"/>
            </w:tcBorders>
            <w:shd w:val="clear" w:color="auto" w:fill="auto"/>
            <w:noWrap/>
            <w:vAlign w:val="bottom"/>
            <w:hideMark/>
          </w:tcPr>
          <w:p w14:paraId="43F38721"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95</w:t>
            </w:r>
          </w:p>
        </w:tc>
        <w:tc>
          <w:tcPr>
            <w:tcW w:w="244" w:type="pct"/>
            <w:tcBorders>
              <w:top w:val="nil"/>
              <w:left w:val="nil"/>
              <w:bottom w:val="single" w:sz="4" w:space="0" w:color="auto"/>
              <w:right w:val="single" w:sz="4" w:space="0" w:color="auto"/>
            </w:tcBorders>
            <w:shd w:val="clear" w:color="auto" w:fill="auto"/>
            <w:noWrap/>
            <w:vAlign w:val="bottom"/>
            <w:hideMark/>
          </w:tcPr>
          <w:p w14:paraId="7093D5A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-0.88</w:t>
            </w:r>
          </w:p>
        </w:tc>
        <w:tc>
          <w:tcPr>
            <w:tcW w:w="556" w:type="pct"/>
            <w:tcBorders>
              <w:top w:val="nil"/>
              <w:left w:val="nil"/>
              <w:bottom w:val="single" w:sz="4" w:space="0" w:color="auto"/>
              <w:right w:val="single" w:sz="4" w:space="0" w:color="auto"/>
            </w:tcBorders>
            <w:shd w:val="clear" w:color="000000" w:fill="DDEBF7"/>
            <w:noWrap/>
            <w:vAlign w:val="bottom"/>
            <w:hideMark/>
          </w:tcPr>
          <w:p w14:paraId="67481F39"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54E2CA50"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54ABC8D7"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6E90631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19</w:t>
            </w:r>
          </w:p>
        </w:tc>
        <w:tc>
          <w:tcPr>
            <w:tcW w:w="910" w:type="pct"/>
            <w:tcBorders>
              <w:top w:val="nil"/>
              <w:left w:val="nil"/>
              <w:bottom w:val="single" w:sz="4" w:space="0" w:color="auto"/>
              <w:right w:val="single" w:sz="4" w:space="0" w:color="auto"/>
            </w:tcBorders>
            <w:shd w:val="clear" w:color="auto" w:fill="auto"/>
            <w:noWrap/>
            <w:vAlign w:val="bottom"/>
            <w:hideMark/>
          </w:tcPr>
          <w:p w14:paraId="34353F6B"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Dhantolar Khal</w:t>
            </w:r>
          </w:p>
        </w:tc>
        <w:tc>
          <w:tcPr>
            <w:tcW w:w="754" w:type="pct"/>
            <w:tcBorders>
              <w:top w:val="nil"/>
              <w:left w:val="nil"/>
              <w:bottom w:val="single" w:sz="4" w:space="0" w:color="auto"/>
              <w:right w:val="single" w:sz="4" w:space="0" w:color="auto"/>
            </w:tcBorders>
            <w:shd w:val="clear" w:color="auto" w:fill="auto"/>
            <w:noWrap/>
            <w:vAlign w:val="bottom"/>
            <w:hideMark/>
          </w:tcPr>
          <w:p w14:paraId="79CEC735"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FS-24 (Manoshitola)</w:t>
            </w:r>
          </w:p>
        </w:tc>
        <w:tc>
          <w:tcPr>
            <w:tcW w:w="293" w:type="pct"/>
            <w:tcBorders>
              <w:top w:val="nil"/>
              <w:left w:val="nil"/>
              <w:bottom w:val="single" w:sz="4" w:space="0" w:color="auto"/>
              <w:right w:val="single" w:sz="4" w:space="0" w:color="auto"/>
            </w:tcBorders>
            <w:shd w:val="clear" w:color="auto" w:fill="auto"/>
            <w:noWrap/>
            <w:vAlign w:val="bottom"/>
            <w:hideMark/>
          </w:tcPr>
          <w:p w14:paraId="0CBD2635"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-0.004</w:t>
            </w:r>
          </w:p>
        </w:tc>
        <w:tc>
          <w:tcPr>
            <w:tcW w:w="599" w:type="pct"/>
            <w:tcBorders>
              <w:top w:val="nil"/>
              <w:left w:val="nil"/>
              <w:bottom w:val="single" w:sz="4" w:space="0" w:color="auto"/>
              <w:right w:val="single" w:sz="4" w:space="0" w:color="auto"/>
            </w:tcBorders>
            <w:shd w:val="clear" w:color="auto" w:fill="auto"/>
            <w:noWrap/>
            <w:vAlign w:val="bottom"/>
            <w:hideMark/>
          </w:tcPr>
          <w:p w14:paraId="4F6F6CBC"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(.91D)</w:t>
            </w:r>
          </w:p>
        </w:tc>
        <w:tc>
          <w:tcPr>
            <w:tcW w:w="258" w:type="pct"/>
            <w:tcBorders>
              <w:top w:val="nil"/>
              <w:left w:val="nil"/>
              <w:bottom w:val="single" w:sz="4" w:space="0" w:color="auto"/>
              <w:right w:val="single" w:sz="4" w:space="0" w:color="auto"/>
            </w:tcBorders>
            <w:shd w:val="clear" w:color="auto" w:fill="auto"/>
            <w:noWrap/>
            <w:vAlign w:val="center"/>
            <w:hideMark/>
          </w:tcPr>
          <w:p w14:paraId="00AB4BF5"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1.7</w:t>
            </w:r>
          </w:p>
        </w:tc>
        <w:tc>
          <w:tcPr>
            <w:tcW w:w="278" w:type="pct"/>
            <w:tcBorders>
              <w:top w:val="nil"/>
              <w:left w:val="nil"/>
              <w:bottom w:val="single" w:sz="4" w:space="0" w:color="auto"/>
              <w:right w:val="single" w:sz="4" w:space="0" w:color="auto"/>
            </w:tcBorders>
            <w:shd w:val="clear" w:color="auto" w:fill="auto"/>
            <w:noWrap/>
            <w:vAlign w:val="bottom"/>
            <w:hideMark/>
          </w:tcPr>
          <w:p w14:paraId="468D997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2.2</w:t>
            </w:r>
          </w:p>
        </w:tc>
        <w:tc>
          <w:tcPr>
            <w:tcW w:w="329" w:type="pct"/>
            <w:tcBorders>
              <w:top w:val="nil"/>
              <w:left w:val="nil"/>
              <w:bottom w:val="single" w:sz="4" w:space="0" w:color="auto"/>
              <w:right w:val="single" w:sz="4" w:space="0" w:color="auto"/>
            </w:tcBorders>
            <w:shd w:val="clear" w:color="auto" w:fill="auto"/>
            <w:noWrap/>
            <w:vAlign w:val="bottom"/>
            <w:hideMark/>
          </w:tcPr>
          <w:p w14:paraId="41448108"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-0.4</w:t>
            </w:r>
          </w:p>
        </w:tc>
        <w:tc>
          <w:tcPr>
            <w:tcW w:w="283" w:type="pct"/>
            <w:tcBorders>
              <w:top w:val="nil"/>
              <w:left w:val="nil"/>
              <w:bottom w:val="single" w:sz="4" w:space="0" w:color="auto"/>
              <w:right w:val="single" w:sz="4" w:space="0" w:color="auto"/>
            </w:tcBorders>
            <w:shd w:val="clear" w:color="auto" w:fill="auto"/>
            <w:noWrap/>
            <w:vAlign w:val="bottom"/>
            <w:hideMark/>
          </w:tcPr>
          <w:p w14:paraId="7C16F44F"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91</w:t>
            </w:r>
          </w:p>
        </w:tc>
        <w:tc>
          <w:tcPr>
            <w:tcW w:w="244" w:type="pct"/>
            <w:tcBorders>
              <w:top w:val="nil"/>
              <w:left w:val="nil"/>
              <w:bottom w:val="single" w:sz="4" w:space="0" w:color="auto"/>
              <w:right w:val="single" w:sz="4" w:space="0" w:color="auto"/>
            </w:tcBorders>
            <w:shd w:val="clear" w:color="auto" w:fill="auto"/>
            <w:noWrap/>
            <w:vAlign w:val="bottom"/>
            <w:hideMark/>
          </w:tcPr>
          <w:p w14:paraId="17A763D4"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16B510CB"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3B52058D"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2562884C"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5D44B90B"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20</w:t>
            </w:r>
          </w:p>
        </w:tc>
        <w:tc>
          <w:tcPr>
            <w:tcW w:w="910" w:type="pct"/>
            <w:tcBorders>
              <w:top w:val="nil"/>
              <w:left w:val="nil"/>
              <w:bottom w:val="single" w:sz="4" w:space="0" w:color="auto"/>
              <w:right w:val="single" w:sz="4" w:space="0" w:color="auto"/>
            </w:tcBorders>
            <w:shd w:val="clear" w:color="auto" w:fill="auto"/>
            <w:noWrap/>
            <w:vAlign w:val="bottom"/>
            <w:hideMark/>
          </w:tcPr>
          <w:p w14:paraId="307BCC24"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Shasatola</w:t>
            </w:r>
          </w:p>
        </w:tc>
        <w:tc>
          <w:tcPr>
            <w:tcW w:w="754" w:type="pct"/>
            <w:tcBorders>
              <w:top w:val="nil"/>
              <w:left w:val="nil"/>
              <w:bottom w:val="single" w:sz="4" w:space="0" w:color="auto"/>
              <w:right w:val="single" w:sz="4" w:space="0" w:color="auto"/>
            </w:tcBorders>
            <w:shd w:val="clear" w:color="auto" w:fill="auto"/>
            <w:noWrap/>
            <w:vAlign w:val="bottom"/>
            <w:hideMark/>
          </w:tcPr>
          <w:p w14:paraId="18533F32"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structure_41-5_23</w:t>
            </w:r>
          </w:p>
        </w:tc>
        <w:tc>
          <w:tcPr>
            <w:tcW w:w="293" w:type="pct"/>
            <w:tcBorders>
              <w:top w:val="nil"/>
              <w:left w:val="nil"/>
              <w:bottom w:val="single" w:sz="4" w:space="0" w:color="auto"/>
              <w:right w:val="single" w:sz="4" w:space="0" w:color="auto"/>
            </w:tcBorders>
            <w:shd w:val="clear" w:color="auto" w:fill="auto"/>
            <w:noWrap/>
            <w:vAlign w:val="bottom"/>
            <w:hideMark/>
          </w:tcPr>
          <w:p w14:paraId="4CAC2AE5"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-0.442</w:t>
            </w:r>
          </w:p>
        </w:tc>
        <w:tc>
          <w:tcPr>
            <w:tcW w:w="599" w:type="pct"/>
            <w:tcBorders>
              <w:top w:val="nil"/>
              <w:left w:val="nil"/>
              <w:bottom w:val="single" w:sz="4" w:space="0" w:color="auto"/>
              <w:right w:val="single" w:sz="4" w:space="0" w:color="auto"/>
            </w:tcBorders>
            <w:shd w:val="clear" w:color="auto" w:fill="auto"/>
            <w:noWrap/>
            <w:vAlign w:val="bottom"/>
            <w:hideMark/>
          </w:tcPr>
          <w:p w14:paraId="03F662D8"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(.91D)</w:t>
            </w:r>
          </w:p>
        </w:tc>
        <w:tc>
          <w:tcPr>
            <w:tcW w:w="258" w:type="pct"/>
            <w:tcBorders>
              <w:top w:val="nil"/>
              <w:left w:val="nil"/>
              <w:bottom w:val="single" w:sz="4" w:space="0" w:color="auto"/>
              <w:right w:val="single" w:sz="4" w:space="0" w:color="auto"/>
            </w:tcBorders>
            <w:shd w:val="clear" w:color="auto" w:fill="auto"/>
            <w:noWrap/>
            <w:vAlign w:val="center"/>
            <w:hideMark/>
          </w:tcPr>
          <w:p w14:paraId="1E3AAF2B"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0.8</w:t>
            </w:r>
          </w:p>
        </w:tc>
        <w:tc>
          <w:tcPr>
            <w:tcW w:w="278" w:type="pct"/>
            <w:tcBorders>
              <w:top w:val="nil"/>
              <w:left w:val="nil"/>
              <w:bottom w:val="single" w:sz="4" w:space="0" w:color="auto"/>
              <w:right w:val="single" w:sz="4" w:space="0" w:color="auto"/>
            </w:tcBorders>
            <w:shd w:val="clear" w:color="auto" w:fill="auto"/>
            <w:noWrap/>
            <w:vAlign w:val="bottom"/>
            <w:hideMark/>
          </w:tcPr>
          <w:p w14:paraId="4C5ECF0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2.2</w:t>
            </w:r>
          </w:p>
        </w:tc>
        <w:tc>
          <w:tcPr>
            <w:tcW w:w="329" w:type="pct"/>
            <w:tcBorders>
              <w:top w:val="nil"/>
              <w:left w:val="nil"/>
              <w:bottom w:val="single" w:sz="4" w:space="0" w:color="auto"/>
              <w:right w:val="single" w:sz="4" w:space="0" w:color="auto"/>
            </w:tcBorders>
            <w:shd w:val="clear" w:color="auto" w:fill="auto"/>
            <w:noWrap/>
            <w:vAlign w:val="bottom"/>
            <w:hideMark/>
          </w:tcPr>
          <w:p w14:paraId="6C39012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-0.4</w:t>
            </w:r>
          </w:p>
        </w:tc>
        <w:tc>
          <w:tcPr>
            <w:tcW w:w="283" w:type="pct"/>
            <w:tcBorders>
              <w:top w:val="nil"/>
              <w:left w:val="nil"/>
              <w:bottom w:val="single" w:sz="4" w:space="0" w:color="auto"/>
              <w:right w:val="single" w:sz="4" w:space="0" w:color="auto"/>
            </w:tcBorders>
            <w:shd w:val="clear" w:color="auto" w:fill="auto"/>
            <w:noWrap/>
            <w:vAlign w:val="bottom"/>
            <w:hideMark/>
          </w:tcPr>
          <w:p w14:paraId="61EF200B"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53</w:t>
            </w:r>
          </w:p>
        </w:tc>
        <w:tc>
          <w:tcPr>
            <w:tcW w:w="244" w:type="pct"/>
            <w:tcBorders>
              <w:top w:val="nil"/>
              <w:left w:val="nil"/>
              <w:bottom w:val="single" w:sz="4" w:space="0" w:color="auto"/>
              <w:right w:val="single" w:sz="4" w:space="0" w:color="auto"/>
            </w:tcBorders>
            <w:shd w:val="clear" w:color="auto" w:fill="auto"/>
            <w:noWrap/>
            <w:vAlign w:val="bottom"/>
            <w:hideMark/>
          </w:tcPr>
          <w:p w14:paraId="2DAD3A3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12BF236A"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49BE5227"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5311FF9C"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5013953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21</w:t>
            </w:r>
          </w:p>
        </w:tc>
        <w:tc>
          <w:tcPr>
            <w:tcW w:w="910" w:type="pct"/>
            <w:tcBorders>
              <w:top w:val="nil"/>
              <w:left w:val="nil"/>
              <w:bottom w:val="single" w:sz="4" w:space="0" w:color="auto"/>
              <w:right w:val="single" w:sz="4" w:space="0" w:color="auto"/>
            </w:tcBorders>
            <w:shd w:val="clear" w:color="auto" w:fill="auto"/>
            <w:noWrap/>
            <w:vAlign w:val="bottom"/>
            <w:hideMark/>
          </w:tcPr>
          <w:p w14:paraId="1A4F3A84"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Choto Taltoli</w:t>
            </w:r>
          </w:p>
        </w:tc>
        <w:tc>
          <w:tcPr>
            <w:tcW w:w="754" w:type="pct"/>
            <w:tcBorders>
              <w:top w:val="nil"/>
              <w:left w:val="nil"/>
              <w:bottom w:val="single" w:sz="4" w:space="0" w:color="auto"/>
              <w:right w:val="single" w:sz="4" w:space="0" w:color="auto"/>
            </w:tcBorders>
            <w:shd w:val="clear" w:color="auto" w:fill="auto"/>
            <w:noWrap/>
            <w:vAlign w:val="bottom"/>
            <w:hideMark/>
          </w:tcPr>
          <w:p w14:paraId="6C8498E4"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structure_41-5_24</w:t>
            </w:r>
          </w:p>
        </w:tc>
        <w:tc>
          <w:tcPr>
            <w:tcW w:w="293" w:type="pct"/>
            <w:tcBorders>
              <w:top w:val="nil"/>
              <w:left w:val="nil"/>
              <w:bottom w:val="single" w:sz="4" w:space="0" w:color="auto"/>
              <w:right w:val="single" w:sz="4" w:space="0" w:color="auto"/>
            </w:tcBorders>
            <w:shd w:val="clear" w:color="auto" w:fill="auto"/>
            <w:noWrap/>
            <w:vAlign w:val="bottom"/>
            <w:hideMark/>
          </w:tcPr>
          <w:p w14:paraId="35EA52D9"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0.072</w:t>
            </w:r>
          </w:p>
        </w:tc>
        <w:tc>
          <w:tcPr>
            <w:tcW w:w="599" w:type="pct"/>
            <w:tcBorders>
              <w:top w:val="nil"/>
              <w:left w:val="nil"/>
              <w:bottom w:val="single" w:sz="4" w:space="0" w:color="auto"/>
              <w:right w:val="single" w:sz="4" w:space="0" w:color="auto"/>
            </w:tcBorders>
            <w:shd w:val="clear" w:color="auto" w:fill="auto"/>
            <w:noWrap/>
            <w:vAlign w:val="bottom"/>
            <w:hideMark/>
          </w:tcPr>
          <w:p w14:paraId="79791796"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(.82D)</w:t>
            </w:r>
          </w:p>
        </w:tc>
        <w:tc>
          <w:tcPr>
            <w:tcW w:w="258" w:type="pct"/>
            <w:tcBorders>
              <w:top w:val="nil"/>
              <w:left w:val="nil"/>
              <w:bottom w:val="single" w:sz="4" w:space="0" w:color="auto"/>
              <w:right w:val="single" w:sz="4" w:space="0" w:color="auto"/>
            </w:tcBorders>
            <w:shd w:val="clear" w:color="auto" w:fill="auto"/>
            <w:noWrap/>
            <w:vAlign w:val="center"/>
            <w:hideMark/>
          </w:tcPr>
          <w:p w14:paraId="358ABDA5"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1.8</w:t>
            </w:r>
          </w:p>
        </w:tc>
        <w:tc>
          <w:tcPr>
            <w:tcW w:w="278" w:type="pct"/>
            <w:tcBorders>
              <w:top w:val="nil"/>
              <w:left w:val="nil"/>
              <w:bottom w:val="single" w:sz="4" w:space="0" w:color="auto"/>
              <w:right w:val="single" w:sz="4" w:space="0" w:color="auto"/>
            </w:tcBorders>
            <w:shd w:val="clear" w:color="auto" w:fill="auto"/>
            <w:noWrap/>
            <w:vAlign w:val="bottom"/>
            <w:hideMark/>
          </w:tcPr>
          <w:p w14:paraId="269A290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1.88</w:t>
            </w:r>
          </w:p>
        </w:tc>
        <w:tc>
          <w:tcPr>
            <w:tcW w:w="329" w:type="pct"/>
            <w:tcBorders>
              <w:top w:val="nil"/>
              <w:left w:val="nil"/>
              <w:bottom w:val="single" w:sz="4" w:space="0" w:color="auto"/>
              <w:right w:val="single" w:sz="4" w:space="0" w:color="auto"/>
            </w:tcBorders>
            <w:shd w:val="clear" w:color="auto" w:fill="auto"/>
            <w:noWrap/>
            <w:vAlign w:val="bottom"/>
            <w:hideMark/>
          </w:tcPr>
          <w:p w14:paraId="0323B879"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-0.4</w:t>
            </w:r>
          </w:p>
        </w:tc>
        <w:tc>
          <w:tcPr>
            <w:tcW w:w="283" w:type="pct"/>
            <w:tcBorders>
              <w:top w:val="nil"/>
              <w:left w:val="nil"/>
              <w:bottom w:val="single" w:sz="4" w:space="0" w:color="auto"/>
              <w:right w:val="single" w:sz="4" w:space="0" w:color="auto"/>
            </w:tcBorders>
            <w:shd w:val="clear" w:color="auto" w:fill="auto"/>
            <w:noWrap/>
            <w:vAlign w:val="bottom"/>
            <w:hideMark/>
          </w:tcPr>
          <w:p w14:paraId="0C68BAC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114</w:t>
            </w:r>
          </w:p>
        </w:tc>
        <w:tc>
          <w:tcPr>
            <w:tcW w:w="244" w:type="pct"/>
            <w:tcBorders>
              <w:top w:val="nil"/>
              <w:left w:val="nil"/>
              <w:bottom w:val="single" w:sz="4" w:space="0" w:color="auto"/>
              <w:right w:val="single" w:sz="4" w:space="0" w:color="auto"/>
            </w:tcBorders>
            <w:shd w:val="clear" w:color="auto" w:fill="auto"/>
            <w:noWrap/>
            <w:vAlign w:val="bottom"/>
            <w:hideMark/>
          </w:tcPr>
          <w:p w14:paraId="28D1F5FB"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-0.91</w:t>
            </w:r>
          </w:p>
        </w:tc>
        <w:tc>
          <w:tcPr>
            <w:tcW w:w="556" w:type="pct"/>
            <w:tcBorders>
              <w:top w:val="nil"/>
              <w:left w:val="nil"/>
              <w:bottom w:val="single" w:sz="4" w:space="0" w:color="auto"/>
              <w:right w:val="single" w:sz="4" w:space="0" w:color="auto"/>
            </w:tcBorders>
            <w:shd w:val="clear" w:color="000000" w:fill="DDEBF7"/>
            <w:noWrap/>
            <w:vAlign w:val="bottom"/>
            <w:hideMark/>
          </w:tcPr>
          <w:p w14:paraId="50B6372F"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796FDA2E"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0758DFF3"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7487E8E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22</w:t>
            </w:r>
          </w:p>
        </w:tc>
        <w:tc>
          <w:tcPr>
            <w:tcW w:w="910" w:type="pct"/>
            <w:tcBorders>
              <w:top w:val="nil"/>
              <w:left w:val="nil"/>
              <w:bottom w:val="single" w:sz="4" w:space="0" w:color="auto"/>
              <w:right w:val="single" w:sz="4" w:space="0" w:color="auto"/>
            </w:tcBorders>
            <w:shd w:val="clear" w:color="auto" w:fill="auto"/>
            <w:noWrap/>
            <w:vAlign w:val="bottom"/>
            <w:hideMark/>
          </w:tcPr>
          <w:p w14:paraId="1CFEA89B"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Rashid Sikdar</w:t>
            </w:r>
          </w:p>
        </w:tc>
        <w:tc>
          <w:tcPr>
            <w:tcW w:w="754" w:type="pct"/>
            <w:tcBorders>
              <w:top w:val="nil"/>
              <w:left w:val="nil"/>
              <w:bottom w:val="single" w:sz="4" w:space="0" w:color="auto"/>
              <w:right w:val="single" w:sz="4" w:space="0" w:color="auto"/>
            </w:tcBorders>
            <w:shd w:val="clear" w:color="auto" w:fill="auto"/>
            <w:noWrap/>
            <w:vAlign w:val="bottom"/>
            <w:hideMark/>
          </w:tcPr>
          <w:p w14:paraId="70970F42"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structure_41-5_25</w:t>
            </w:r>
          </w:p>
        </w:tc>
        <w:tc>
          <w:tcPr>
            <w:tcW w:w="293" w:type="pct"/>
            <w:tcBorders>
              <w:top w:val="nil"/>
              <w:left w:val="nil"/>
              <w:bottom w:val="single" w:sz="4" w:space="0" w:color="auto"/>
              <w:right w:val="single" w:sz="4" w:space="0" w:color="auto"/>
            </w:tcBorders>
            <w:shd w:val="clear" w:color="auto" w:fill="auto"/>
            <w:noWrap/>
            <w:vAlign w:val="bottom"/>
            <w:hideMark/>
          </w:tcPr>
          <w:p w14:paraId="6E3145B8"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0.225</w:t>
            </w:r>
          </w:p>
        </w:tc>
        <w:tc>
          <w:tcPr>
            <w:tcW w:w="599" w:type="pct"/>
            <w:tcBorders>
              <w:top w:val="nil"/>
              <w:left w:val="nil"/>
              <w:bottom w:val="single" w:sz="4" w:space="0" w:color="auto"/>
              <w:right w:val="single" w:sz="4" w:space="0" w:color="auto"/>
            </w:tcBorders>
            <w:shd w:val="clear" w:color="auto" w:fill="auto"/>
            <w:noWrap/>
            <w:vAlign w:val="bottom"/>
            <w:hideMark/>
          </w:tcPr>
          <w:p w14:paraId="734C8FAA"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(.82D)</w:t>
            </w:r>
          </w:p>
        </w:tc>
        <w:tc>
          <w:tcPr>
            <w:tcW w:w="258" w:type="pct"/>
            <w:tcBorders>
              <w:top w:val="nil"/>
              <w:left w:val="nil"/>
              <w:bottom w:val="single" w:sz="4" w:space="0" w:color="auto"/>
              <w:right w:val="single" w:sz="4" w:space="0" w:color="auto"/>
            </w:tcBorders>
            <w:shd w:val="clear" w:color="auto" w:fill="auto"/>
            <w:noWrap/>
            <w:vAlign w:val="center"/>
            <w:hideMark/>
          </w:tcPr>
          <w:p w14:paraId="5B305548"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2.4</w:t>
            </w:r>
          </w:p>
        </w:tc>
        <w:tc>
          <w:tcPr>
            <w:tcW w:w="278" w:type="pct"/>
            <w:tcBorders>
              <w:top w:val="nil"/>
              <w:left w:val="nil"/>
              <w:bottom w:val="single" w:sz="4" w:space="0" w:color="auto"/>
              <w:right w:val="single" w:sz="4" w:space="0" w:color="auto"/>
            </w:tcBorders>
            <w:shd w:val="clear" w:color="auto" w:fill="auto"/>
            <w:noWrap/>
            <w:vAlign w:val="bottom"/>
            <w:hideMark/>
          </w:tcPr>
          <w:p w14:paraId="684493FB"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1.88</w:t>
            </w:r>
          </w:p>
        </w:tc>
        <w:tc>
          <w:tcPr>
            <w:tcW w:w="329" w:type="pct"/>
            <w:tcBorders>
              <w:top w:val="nil"/>
              <w:left w:val="nil"/>
              <w:bottom w:val="single" w:sz="4" w:space="0" w:color="auto"/>
              <w:right w:val="single" w:sz="4" w:space="0" w:color="auto"/>
            </w:tcBorders>
            <w:shd w:val="clear" w:color="auto" w:fill="auto"/>
            <w:noWrap/>
            <w:vAlign w:val="bottom"/>
            <w:hideMark/>
          </w:tcPr>
          <w:p w14:paraId="29EDE27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-0.4</w:t>
            </w:r>
          </w:p>
        </w:tc>
        <w:tc>
          <w:tcPr>
            <w:tcW w:w="283" w:type="pct"/>
            <w:tcBorders>
              <w:top w:val="nil"/>
              <w:left w:val="nil"/>
              <w:bottom w:val="single" w:sz="4" w:space="0" w:color="auto"/>
              <w:right w:val="single" w:sz="4" w:space="0" w:color="auto"/>
            </w:tcBorders>
            <w:shd w:val="clear" w:color="auto" w:fill="auto"/>
            <w:noWrap/>
            <w:vAlign w:val="bottom"/>
            <w:hideMark/>
          </w:tcPr>
          <w:p w14:paraId="2614F639"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148</w:t>
            </w:r>
          </w:p>
        </w:tc>
        <w:tc>
          <w:tcPr>
            <w:tcW w:w="244" w:type="pct"/>
            <w:tcBorders>
              <w:top w:val="nil"/>
              <w:left w:val="nil"/>
              <w:bottom w:val="single" w:sz="4" w:space="0" w:color="auto"/>
              <w:right w:val="single" w:sz="4" w:space="0" w:color="auto"/>
            </w:tcBorders>
            <w:shd w:val="clear" w:color="auto" w:fill="auto"/>
            <w:noWrap/>
            <w:vAlign w:val="bottom"/>
            <w:hideMark/>
          </w:tcPr>
          <w:p w14:paraId="0D36B523"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-0.91</w:t>
            </w:r>
          </w:p>
        </w:tc>
        <w:tc>
          <w:tcPr>
            <w:tcW w:w="556" w:type="pct"/>
            <w:tcBorders>
              <w:top w:val="nil"/>
              <w:left w:val="nil"/>
              <w:bottom w:val="single" w:sz="4" w:space="0" w:color="auto"/>
              <w:right w:val="single" w:sz="4" w:space="0" w:color="auto"/>
            </w:tcBorders>
            <w:shd w:val="clear" w:color="000000" w:fill="DDEBF7"/>
            <w:noWrap/>
            <w:vAlign w:val="bottom"/>
            <w:hideMark/>
          </w:tcPr>
          <w:p w14:paraId="6AAC9E5D"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(1.20×1.20)</w:t>
            </w:r>
          </w:p>
        </w:tc>
        <w:tc>
          <w:tcPr>
            <w:tcW w:w="311" w:type="pct"/>
            <w:tcBorders>
              <w:top w:val="nil"/>
              <w:left w:val="nil"/>
              <w:bottom w:val="single" w:sz="4" w:space="0" w:color="auto"/>
              <w:right w:val="single" w:sz="4" w:space="0" w:color="auto"/>
            </w:tcBorders>
            <w:shd w:val="clear" w:color="000000" w:fill="DDEBF7"/>
            <w:noWrap/>
            <w:vAlign w:val="center"/>
            <w:hideMark/>
          </w:tcPr>
          <w:p w14:paraId="7B445409"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4985FE7D"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7794185C"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23</w:t>
            </w:r>
          </w:p>
        </w:tc>
        <w:tc>
          <w:tcPr>
            <w:tcW w:w="910" w:type="pct"/>
            <w:tcBorders>
              <w:top w:val="nil"/>
              <w:left w:val="nil"/>
              <w:bottom w:val="single" w:sz="4" w:space="0" w:color="auto"/>
              <w:right w:val="single" w:sz="4" w:space="0" w:color="auto"/>
            </w:tcBorders>
            <w:shd w:val="clear" w:color="auto" w:fill="auto"/>
            <w:noWrap/>
            <w:vAlign w:val="bottom"/>
            <w:hideMark/>
          </w:tcPr>
          <w:p w14:paraId="07776C46"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Nalimaitha</w:t>
            </w:r>
          </w:p>
        </w:tc>
        <w:tc>
          <w:tcPr>
            <w:tcW w:w="754" w:type="pct"/>
            <w:tcBorders>
              <w:top w:val="nil"/>
              <w:left w:val="nil"/>
              <w:bottom w:val="single" w:sz="4" w:space="0" w:color="auto"/>
              <w:right w:val="single" w:sz="4" w:space="0" w:color="auto"/>
            </w:tcBorders>
            <w:shd w:val="clear" w:color="auto" w:fill="auto"/>
            <w:noWrap/>
            <w:vAlign w:val="bottom"/>
            <w:hideMark/>
          </w:tcPr>
          <w:p w14:paraId="0B816DCF"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structure_41-5_26</w:t>
            </w:r>
          </w:p>
        </w:tc>
        <w:tc>
          <w:tcPr>
            <w:tcW w:w="293" w:type="pct"/>
            <w:tcBorders>
              <w:top w:val="nil"/>
              <w:left w:val="nil"/>
              <w:bottom w:val="single" w:sz="4" w:space="0" w:color="auto"/>
              <w:right w:val="single" w:sz="4" w:space="0" w:color="auto"/>
            </w:tcBorders>
            <w:shd w:val="clear" w:color="auto" w:fill="auto"/>
            <w:noWrap/>
            <w:vAlign w:val="bottom"/>
            <w:hideMark/>
          </w:tcPr>
          <w:p w14:paraId="7F5E506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-1.34</w:t>
            </w:r>
          </w:p>
        </w:tc>
        <w:tc>
          <w:tcPr>
            <w:tcW w:w="599" w:type="pct"/>
            <w:tcBorders>
              <w:top w:val="nil"/>
              <w:left w:val="nil"/>
              <w:bottom w:val="single" w:sz="4" w:space="0" w:color="auto"/>
              <w:right w:val="single" w:sz="4" w:space="0" w:color="auto"/>
            </w:tcBorders>
            <w:shd w:val="clear" w:color="auto" w:fill="auto"/>
            <w:noWrap/>
            <w:vAlign w:val="bottom"/>
            <w:hideMark/>
          </w:tcPr>
          <w:p w14:paraId="603F4DB7"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(1.25D)</w:t>
            </w:r>
          </w:p>
        </w:tc>
        <w:tc>
          <w:tcPr>
            <w:tcW w:w="258" w:type="pct"/>
            <w:tcBorders>
              <w:top w:val="nil"/>
              <w:left w:val="nil"/>
              <w:bottom w:val="single" w:sz="4" w:space="0" w:color="auto"/>
              <w:right w:val="single" w:sz="4" w:space="0" w:color="auto"/>
            </w:tcBorders>
            <w:shd w:val="clear" w:color="auto" w:fill="auto"/>
            <w:noWrap/>
            <w:vAlign w:val="center"/>
            <w:hideMark/>
          </w:tcPr>
          <w:p w14:paraId="77955EA3"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1.0</w:t>
            </w:r>
          </w:p>
        </w:tc>
        <w:tc>
          <w:tcPr>
            <w:tcW w:w="278" w:type="pct"/>
            <w:tcBorders>
              <w:top w:val="nil"/>
              <w:left w:val="nil"/>
              <w:bottom w:val="single" w:sz="4" w:space="0" w:color="auto"/>
              <w:right w:val="single" w:sz="4" w:space="0" w:color="auto"/>
            </w:tcBorders>
            <w:shd w:val="clear" w:color="auto" w:fill="auto"/>
            <w:noWrap/>
            <w:vAlign w:val="bottom"/>
            <w:hideMark/>
          </w:tcPr>
          <w:p w14:paraId="385C8867"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1.88</w:t>
            </w:r>
          </w:p>
        </w:tc>
        <w:tc>
          <w:tcPr>
            <w:tcW w:w="329" w:type="pct"/>
            <w:tcBorders>
              <w:top w:val="nil"/>
              <w:left w:val="nil"/>
              <w:bottom w:val="single" w:sz="4" w:space="0" w:color="auto"/>
              <w:right w:val="single" w:sz="4" w:space="0" w:color="auto"/>
            </w:tcBorders>
            <w:shd w:val="clear" w:color="auto" w:fill="auto"/>
            <w:noWrap/>
            <w:vAlign w:val="bottom"/>
            <w:hideMark/>
          </w:tcPr>
          <w:p w14:paraId="50E9B48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-0.4</w:t>
            </w:r>
          </w:p>
        </w:tc>
        <w:tc>
          <w:tcPr>
            <w:tcW w:w="283" w:type="pct"/>
            <w:tcBorders>
              <w:top w:val="nil"/>
              <w:left w:val="nil"/>
              <w:bottom w:val="single" w:sz="4" w:space="0" w:color="auto"/>
              <w:right w:val="single" w:sz="4" w:space="0" w:color="auto"/>
            </w:tcBorders>
            <w:shd w:val="clear" w:color="auto" w:fill="auto"/>
            <w:noWrap/>
            <w:vAlign w:val="bottom"/>
            <w:hideMark/>
          </w:tcPr>
          <w:p w14:paraId="30C07CF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66</w:t>
            </w:r>
          </w:p>
        </w:tc>
        <w:tc>
          <w:tcPr>
            <w:tcW w:w="244" w:type="pct"/>
            <w:tcBorders>
              <w:top w:val="nil"/>
              <w:left w:val="nil"/>
              <w:bottom w:val="single" w:sz="4" w:space="0" w:color="auto"/>
              <w:right w:val="single" w:sz="4" w:space="0" w:color="auto"/>
            </w:tcBorders>
            <w:shd w:val="clear" w:color="auto" w:fill="auto"/>
            <w:noWrap/>
            <w:vAlign w:val="bottom"/>
            <w:hideMark/>
          </w:tcPr>
          <w:p w14:paraId="6386A6E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-0.88</w:t>
            </w:r>
          </w:p>
        </w:tc>
        <w:tc>
          <w:tcPr>
            <w:tcW w:w="556" w:type="pct"/>
            <w:tcBorders>
              <w:top w:val="nil"/>
              <w:left w:val="nil"/>
              <w:bottom w:val="single" w:sz="4" w:space="0" w:color="auto"/>
              <w:right w:val="single" w:sz="4" w:space="0" w:color="auto"/>
            </w:tcBorders>
            <w:shd w:val="clear" w:color="000000" w:fill="DDEBF7"/>
            <w:noWrap/>
            <w:vAlign w:val="bottom"/>
            <w:hideMark/>
          </w:tcPr>
          <w:p w14:paraId="525497D1"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125106FE"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64A95AF4"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3480CE7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24</w:t>
            </w:r>
          </w:p>
        </w:tc>
        <w:tc>
          <w:tcPr>
            <w:tcW w:w="910" w:type="pct"/>
            <w:tcBorders>
              <w:top w:val="nil"/>
              <w:left w:val="nil"/>
              <w:bottom w:val="single" w:sz="4" w:space="0" w:color="auto"/>
              <w:right w:val="single" w:sz="4" w:space="0" w:color="auto"/>
            </w:tcBorders>
            <w:shd w:val="clear" w:color="auto" w:fill="auto"/>
            <w:noWrap/>
            <w:vAlign w:val="bottom"/>
            <w:hideMark/>
          </w:tcPr>
          <w:p w14:paraId="4C7C6E09"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Charpara 1</w:t>
            </w:r>
          </w:p>
        </w:tc>
        <w:tc>
          <w:tcPr>
            <w:tcW w:w="754" w:type="pct"/>
            <w:tcBorders>
              <w:top w:val="nil"/>
              <w:left w:val="nil"/>
              <w:bottom w:val="single" w:sz="4" w:space="0" w:color="auto"/>
              <w:right w:val="single" w:sz="4" w:space="0" w:color="auto"/>
            </w:tcBorders>
            <w:shd w:val="clear" w:color="auto" w:fill="auto"/>
            <w:noWrap/>
            <w:vAlign w:val="bottom"/>
            <w:hideMark/>
          </w:tcPr>
          <w:p w14:paraId="5C9636D2"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FS-Charpara New-1</w:t>
            </w:r>
          </w:p>
        </w:tc>
        <w:tc>
          <w:tcPr>
            <w:tcW w:w="293" w:type="pct"/>
            <w:tcBorders>
              <w:top w:val="nil"/>
              <w:left w:val="nil"/>
              <w:bottom w:val="single" w:sz="4" w:space="0" w:color="auto"/>
              <w:right w:val="single" w:sz="4" w:space="0" w:color="auto"/>
            </w:tcBorders>
            <w:shd w:val="clear" w:color="auto" w:fill="auto"/>
            <w:noWrap/>
            <w:vAlign w:val="bottom"/>
            <w:hideMark/>
          </w:tcPr>
          <w:p w14:paraId="09C1F12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0.919</w:t>
            </w:r>
          </w:p>
        </w:tc>
        <w:tc>
          <w:tcPr>
            <w:tcW w:w="599" w:type="pct"/>
            <w:tcBorders>
              <w:top w:val="nil"/>
              <w:left w:val="nil"/>
              <w:bottom w:val="single" w:sz="4" w:space="0" w:color="auto"/>
              <w:right w:val="single" w:sz="4" w:space="0" w:color="auto"/>
            </w:tcBorders>
            <w:shd w:val="clear" w:color="auto" w:fill="auto"/>
            <w:noWrap/>
            <w:vAlign w:val="bottom"/>
            <w:hideMark/>
          </w:tcPr>
          <w:p w14:paraId="704E31D9"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1B (0.65D)</w:t>
            </w:r>
          </w:p>
        </w:tc>
        <w:tc>
          <w:tcPr>
            <w:tcW w:w="258" w:type="pct"/>
            <w:tcBorders>
              <w:top w:val="nil"/>
              <w:left w:val="nil"/>
              <w:bottom w:val="single" w:sz="4" w:space="0" w:color="auto"/>
              <w:right w:val="single" w:sz="4" w:space="0" w:color="auto"/>
            </w:tcBorders>
            <w:shd w:val="clear" w:color="auto" w:fill="auto"/>
            <w:noWrap/>
            <w:vAlign w:val="center"/>
            <w:hideMark/>
          </w:tcPr>
          <w:p w14:paraId="02DB3E42"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0.4</w:t>
            </w:r>
          </w:p>
        </w:tc>
        <w:tc>
          <w:tcPr>
            <w:tcW w:w="278" w:type="pct"/>
            <w:tcBorders>
              <w:top w:val="nil"/>
              <w:left w:val="nil"/>
              <w:bottom w:val="single" w:sz="4" w:space="0" w:color="auto"/>
              <w:right w:val="single" w:sz="4" w:space="0" w:color="auto"/>
            </w:tcBorders>
            <w:shd w:val="clear" w:color="auto" w:fill="auto"/>
            <w:noWrap/>
            <w:vAlign w:val="bottom"/>
            <w:hideMark/>
          </w:tcPr>
          <w:p w14:paraId="2FF01729"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2.2</w:t>
            </w:r>
          </w:p>
        </w:tc>
        <w:tc>
          <w:tcPr>
            <w:tcW w:w="329" w:type="pct"/>
            <w:tcBorders>
              <w:top w:val="nil"/>
              <w:left w:val="nil"/>
              <w:bottom w:val="single" w:sz="4" w:space="0" w:color="auto"/>
              <w:right w:val="single" w:sz="4" w:space="0" w:color="auto"/>
            </w:tcBorders>
            <w:shd w:val="clear" w:color="auto" w:fill="auto"/>
            <w:noWrap/>
            <w:vAlign w:val="bottom"/>
            <w:hideMark/>
          </w:tcPr>
          <w:p w14:paraId="28B547A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-0.4</w:t>
            </w:r>
          </w:p>
        </w:tc>
        <w:tc>
          <w:tcPr>
            <w:tcW w:w="283" w:type="pct"/>
            <w:tcBorders>
              <w:top w:val="nil"/>
              <w:left w:val="nil"/>
              <w:bottom w:val="single" w:sz="4" w:space="0" w:color="auto"/>
              <w:right w:val="single" w:sz="4" w:space="0" w:color="auto"/>
            </w:tcBorders>
            <w:shd w:val="clear" w:color="auto" w:fill="auto"/>
            <w:noWrap/>
            <w:vAlign w:val="bottom"/>
            <w:hideMark/>
          </w:tcPr>
          <w:p w14:paraId="4D8BA924"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26</w:t>
            </w:r>
          </w:p>
        </w:tc>
        <w:tc>
          <w:tcPr>
            <w:tcW w:w="244" w:type="pct"/>
            <w:tcBorders>
              <w:top w:val="nil"/>
              <w:left w:val="nil"/>
              <w:bottom w:val="single" w:sz="4" w:space="0" w:color="auto"/>
              <w:right w:val="single" w:sz="4" w:space="0" w:color="auto"/>
            </w:tcBorders>
            <w:shd w:val="clear" w:color="auto" w:fill="auto"/>
            <w:noWrap/>
            <w:vAlign w:val="bottom"/>
            <w:hideMark/>
          </w:tcPr>
          <w:p w14:paraId="01E4962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4016A382"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3F8B78E2"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0.60</w:t>
            </w:r>
          </w:p>
        </w:tc>
      </w:tr>
      <w:tr w:rsidR="00E602D1" w:rsidRPr="00765525" w14:paraId="48FA76CD"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50132F3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25</w:t>
            </w:r>
          </w:p>
        </w:tc>
        <w:tc>
          <w:tcPr>
            <w:tcW w:w="910" w:type="pct"/>
            <w:tcBorders>
              <w:top w:val="nil"/>
              <w:left w:val="nil"/>
              <w:bottom w:val="single" w:sz="4" w:space="0" w:color="auto"/>
              <w:right w:val="single" w:sz="4" w:space="0" w:color="auto"/>
            </w:tcBorders>
            <w:shd w:val="clear" w:color="auto" w:fill="auto"/>
            <w:noWrap/>
            <w:vAlign w:val="bottom"/>
            <w:hideMark/>
          </w:tcPr>
          <w:p w14:paraId="0B070C07"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Charpara 2</w:t>
            </w:r>
          </w:p>
        </w:tc>
        <w:tc>
          <w:tcPr>
            <w:tcW w:w="754" w:type="pct"/>
            <w:tcBorders>
              <w:top w:val="nil"/>
              <w:left w:val="nil"/>
              <w:bottom w:val="single" w:sz="4" w:space="0" w:color="auto"/>
              <w:right w:val="single" w:sz="4" w:space="0" w:color="auto"/>
            </w:tcBorders>
            <w:shd w:val="clear" w:color="auto" w:fill="auto"/>
            <w:noWrap/>
            <w:vAlign w:val="bottom"/>
            <w:hideMark/>
          </w:tcPr>
          <w:p w14:paraId="2865211E"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FS-Charpara New-2</w:t>
            </w:r>
          </w:p>
        </w:tc>
        <w:tc>
          <w:tcPr>
            <w:tcW w:w="293" w:type="pct"/>
            <w:tcBorders>
              <w:top w:val="nil"/>
              <w:left w:val="nil"/>
              <w:bottom w:val="single" w:sz="4" w:space="0" w:color="auto"/>
              <w:right w:val="single" w:sz="4" w:space="0" w:color="auto"/>
            </w:tcBorders>
            <w:shd w:val="clear" w:color="auto" w:fill="auto"/>
            <w:noWrap/>
            <w:vAlign w:val="bottom"/>
            <w:hideMark/>
          </w:tcPr>
          <w:p w14:paraId="4AB434B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0.752</w:t>
            </w:r>
          </w:p>
        </w:tc>
        <w:tc>
          <w:tcPr>
            <w:tcW w:w="599" w:type="pct"/>
            <w:tcBorders>
              <w:top w:val="nil"/>
              <w:left w:val="nil"/>
              <w:bottom w:val="single" w:sz="4" w:space="0" w:color="auto"/>
              <w:right w:val="single" w:sz="4" w:space="0" w:color="auto"/>
            </w:tcBorders>
            <w:shd w:val="clear" w:color="auto" w:fill="auto"/>
            <w:noWrap/>
            <w:vAlign w:val="bottom"/>
            <w:hideMark/>
          </w:tcPr>
          <w:p w14:paraId="7E565E5C"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1B (0.65D)</w:t>
            </w:r>
          </w:p>
        </w:tc>
        <w:tc>
          <w:tcPr>
            <w:tcW w:w="258" w:type="pct"/>
            <w:tcBorders>
              <w:top w:val="nil"/>
              <w:left w:val="nil"/>
              <w:bottom w:val="single" w:sz="4" w:space="0" w:color="auto"/>
              <w:right w:val="single" w:sz="4" w:space="0" w:color="auto"/>
            </w:tcBorders>
            <w:shd w:val="clear" w:color="auto" w:fill="auto"/>
            <w:noWrap/>
            <w:vAlign w:val="center"/>
            <w:hideMark/>
          </w:tcPr>
          <w:p w14:paraId="526EFD7C"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0.6</w:t>
            </w:r>
          </w:p>
        </w:tc>
        <w:tc>
          <w:tcPr>
            <w:tcW w:w="278" w:type="pct"/>
            <w:tcBorders>
              <w:top w:val="nil"/>
              <w:left w:val="nil"/>
              <w:bottom w:val="single" w:sz="4" w:space="0" w:color="auto"/>
              <w:right w:val="single" w:sz="4" w:space="0" w:color="auto"/>
            </w:tcBorders>
            <w:shd w:val="clear" w:color="auto" w:fill="auto"/>
            <w:noWrap/>
            <w:vAlign w:val="bottom"/>
            <w:hideMark/>
          </w:tcPr>
          <w:p w14:paraId="06FF66E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2.2</w:t>
            </w:r>
          </w:p>
        </w:tc>
        <w:tc>
          <w:tcPr>
            <w:tcW w:w="329" w:type="pct"/>
            <w:tcBorders>
              <w:top w:val="nil"/>
              <w:left w:val="nil"/>
              <w:bottom w:val="single" w:sz="4" w:space="0" w:color="auto"/>
              <w:right w:val="single" w:sz="4" w:space="0" w:color="auto"/>
            </w:tcBorders>
            <w:shd w:val="clear" w:color="auto" w:fill="auto"/>
            <w:noWrap/>
            <w:vAlign w:val="bottom"/>
            <w:hideMark/>
          </w:tcPr>
          <w:p w14:paraId="0F1A574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-0.4</w:t>
            </w:r>
          </w:p>
        </w:tc>
        <w:tc>
          <w:tcPr>
            <w:tcW w:w="283" w:type="pct"/>
            <w:tcBorders>
              <w:top w:val="nil"/>
              <w:left w:val="nil"/>
              <w:bottom w:val="single" w:sz="4" w:space="0" w:color="auto"/>
              <w:right w:val="single" w:sz="4" w:space="0" w:color="auto"/>
            </w:tcBorders>
            <w:shd w:val="clear" w:color="auto" w:fill="auto"/>
            <w:noWrap/>
            <w:vAlign w:val="bottom"/>
            <w:hideMark/>
          </w:tcPr>
          <w:p w14:paraId="0092DF3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40</w:t>
            </w:r>
          </w:p>
        </w:tc>
        <w:tc>
          <w:tcPr>
            <w:tcW w:w="244" w:type="pct"/>
            <w:tcBorders>
              <w:top w:val="nil"/>
              <w:left w:val="nil"/>
              <w:bottom w:val="single" w:sz="4" w:space="0" w:color="auto"/>
              <w:right w:val="single" w:sz="4" w:space="0" w:color="auto"/>
            </w:tcBorders>
            <w:shd w:val="clear" w:color="auto" w:fill="auto"/>
            <w:noWrap/>
            <w:vAlign w:val="bottom"/>
            <w:hideMark/>
          </w:tcPr>
          <w:p w14:paraId="1D8AF397"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4B7956F2"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0909687F"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0.60</w:t>
            </w:r>
          </w:p>
        </w:tc>
      </w:tr>
      <w:tr w:rsidR="00E602D1" w:rsidRPr="00765525" w14:paraId="2DF0E42D"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4BAC65D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26</w:t>
            </w:r>
          </w:p>
        </w:tc>
        <w:tc>
          <w:tcPr>
            <w:tcW w:w="910" w:type="pct"/>
            <w:tcBorders>
              <w:top w:val="nil"/>
              <w:left w:val="nil"/>
              <w:bottom w:val="single" w:sz="4" w:space="0" w:color="auto"/>
              <w:right w:val="single" w:sz="4" w:space="0" w:color="auto"/>
            </w:tcBorders>
            <w:shd w:val="clear" w:color="auto" w:fill="auto"/>
            <w:noWrap/>
            <w:vAlign w:val="bottom"/>
            <w:hideMark/>
          </w:tcPr>
          <w:p w14:paraId="2FCB10D7"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Chonbunia</w:t>
            </w:r>
          </w:p>
        </w:tc>
        <w:tc>
          <w:tcPr>
            <w:tcW w:w="754" w:type="pct"/>
            <w:tcBorders>
              <w:top w:val="nil"/>
              <w:left w:val="nil"/>
              <w:bottom w:val="single" w:sz="4" w:space="0" w:color="auto"/>
              <w:right w:val="single" w:sz="4" w:space="0" w:color="auto"/>
            </w:tcBorders>
            <w:shd w:val="clear" w:color="auto" w:fill="auto"/>
            <w:noWrap/>
            <w:vAlign w:val="bottom"/>
            <w:hideMark/>
          </w:tcPr>
          <w:p w14:paraId="1C51E2FF"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FS-10A (Chonbunia)</w:t>
            </w:r>
          </w:p>
        </w:tc>
        <w:tc>
          <w:tcPr>
            <w:tcW w:w="293" w:type="pct"/>
            <w:tcBorders>
              <w:top w:val="nil"/>
              <w:left w:val="nil"/>
              <w:bottom w:val="single" w:sz="4" w:space="0" w:color="auto"/>
              <w:right w:val="single" w:sz="4" w:space="0" w:color="auto"/>
            </w:tcBorders>
            <w:shd w:val="clear" w:color="auto" w:fill="auto"/>
            <w:noWrap/>
            <w:vAlign w:val="bottom"/>
            <w:hideMark/>
          </w:tcPr>
          <w:p w14:paraId="0C7E10C7"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-0.114</w:t>
            </w:r>
          </w:p>
        </w:tc>
        <w:tc>
          <w:tcPr>
            <w:tcW w:w="599" w:type="pct"/>
            <w:tcBorders>
              <w:top w:val="nil"/>
              <w:left w:val="nil"/>
              <w:bottom w:val="single" w:sz="4" w:space="0" w:color="auto"/>
              <w:right w:val="single" w:sz="4" w:space="0" w:color="auto"/>
            </w:tcBorders>
            <w:shd w:val="clear" w:color="auto" w:fill="auto"/>
            <w:noWrap/>
            <w:vAlign w:val="bottom"/>
            <w:hideMark/>
          </w:tcPr>
          <w:p w14:paraId="5B566859"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1B (0.95D)</w:t>
            </w:r>
          </w:p>
        </w:tc>
        <w:tc>
          <w:tcPr>
            <w:tcW w:w="258" w:type="pct"/>
            <w:tcBorders>
              <w:top w:val="nil"/>
              <w:left w:val="nil"/>
              <w:bottom w:val="single" w:sz="4" w:space="0" w:color="auto"/>
              <w:right w:val="single" w:sz="4" w:space="0" w:color="auto"/>
            </w:tcBorders>
            <w:shd w:val="clear" w:color="auto" w:fill="auto"/>
            <w:noWrap/>
            <w:vAlign w:val="center"/>
            <w:hideMark/>
          </w:tcPr>
          <w:p w14:paraId="1CEE182B"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2.8</w:t>
            </w:r>
          </w:p>
        </w:tc>
        <w:tc>
          <w:tcPr>
            <w:tcW w:w="278" w:type="pct"/>
            <w:tcBorders>
              <w:top w:val="nil"/>
              <w:left w:val="nil"/>
              <w:bottom w:val="single" w:sz="4" w:space="0" w:color="auto"/>
              <w:right w:val="single" w:sz="4" w:space="0" w:color="auto"/>
            </w:tcBorders>
            <w:shd w:val="clear" w:color="auto" w:fill="auto"/>
            <w:noWrap/>
            <w:vAlign w:val="bottom"/>
            <w:hideMark/>
          </w:tcPr>
          <w:p w14:paraId="7521EA6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2.14</w:t>
            </w:r>
          </w:p>
        </w:tc>
        <w:tc>
          <w:tcPr>
            <w:tcW w:w="329" w:type="pct"/>
            <w:tcBorders>
              <w:top w:val="nil"/>
              <w:left w:val="nil"/>
              <w:bottom w:val="single" w:sz="4" w:space="0" w:color="auto"/>
              <w:right w:val="single" w:sz="4" w:space="0" w:color="auto"/>
            </w:tcBorders>
            <w:shd w:val="clear" w:color="auto" w:fill="auto"/>
            <w:noWrap/>
            <w:vAlign w:val="bottom"/>
            <w:hideMark/>
          </w:tcPr>
          <w:p w14:paraId="312B82BC"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-0.4</w:t>
            </w:r>
          </w:p>
        </w:tc>
        <w:tc>
          <w:tcPr>
            <w:tcW w:w="283" w:type="pct"/>
            <w:tcBorders>
              <w:top w:val="nil"/>
              <w:left w:val="nil"/>
              <w:bottom w:val="single" w:sz="4" w:space="0" w:color="auto"/>
              <w:right w:val="single" w:sz="4" w:space="0" w:color="auto"/>
            </w:tcBorders>
            <w:shd w:val="clear" w:color="auto" w:fill="auto"/>
            <w:noWrap/>
            <w:vAlign w:val="bottom"/>
            <w:hideMark/>
          </w:tcPr>
          <w:p w14:paraId="6D433B0A"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174</w:t>
            </w:r>
          </w:p>
        </w:tc>
        <w:tc>
          <w:tcPr>
            <w:tcW w:w="244" w:type="pct"/>
            <w:tcBorders>
              <w:top w:val="nil"/>
              <w:left w:val="nil"/>
              <w:bottom w:val="single" w:sz="4" w:space="0" w:color="auto"/>
              <w:right w:val="single" w:sz="4" w:space="0" w:color="auto"/>
            </w:tcBorders>
            <w:shd w:val="clear" w:color="auto" w:fill="auto"/>
            <w:noWrap/>
            <w:vAlign w:val="bottom"/>
            <w:hideMark/>
          </w:tcPr>
          <w:p w14:paraId="473CD92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-0.90</w:t>
            </w:r>
          </w:p>
        </w:tc>
        <w:tc>
          <w:tcPr>
            <w:tcW w:w="556" w:type="pct"/>
            <w:tcBorders>
              <w:top w:val="nil"/>
              <w:left w:val="nil"/>
              <w:bottom w:val="single" w:sz="4" w:space="0" w:color="auto"/>
              <w:right w:val="single" w:sz="4" w:space="0" w:color="auto"/>
            </w:tcBorders>
            <w:shd w:val="clear" w:color="000000" w:fill="DDEBF7"/>
            <w:noWrap/>
            <w:vAlign w:val="bottom"/>
            <w:hideMark/>
          </w:tcPr>
          <w:p w14:paraId="2332463D"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(1.20×1.20)</w:t>
            </w:r>
          </w:p>
        </w:tc>
        <w:tc>
          <w:tcPr>
            <w:tcW w:w="311" w:type="pct"/>
            <w:tcBorders>
              <w:top w:val="nil"/>
              <w:left w:val="nil"/>
              <w:bottom w:val="single" w:sz="4" w:space="0" w:color="auto"/>
              <w:right w:val="single" w:sz="4" w:space="0" w:color="auto"/>
            </w:tcBorders>
            <w:shd w:val="clear" w:color="000000" w:fill="DDEBF7"/>
            <w:noWrap/>
            <w:vAlign w:val="center"/>
            <w:hideMark/>
          </w:tcPr>
          <w:p w14:paraId="5ABD5EF6"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13FBC689"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0D6E5FE7"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27</w:t>
            </w:r>
          </w:p>
        </w:tc>
        <w:tc>
          <w:tcPr>
            <w:tcW w:w="910" w:type="pct"/>
            <w:tcBorders>
              <w:top w:val="nil"/>
              <w:left w:val="nil"/>
              <w:bottom w:val="single" w:sz="4" w:space="0" w:color="auto"/>
              <w:right w:val="single" w:sz="4" w:space="0" w:color="auto"/>
            </w:tcBorders>
            <w:shd w:val="clear" w:color="auto" w:fill="auto"/>
            <w:noWrap/>
            <w:vAlign w:val="bottom"/>
            <w:hideMark/>
          </w:tcPr>
          <w:p w14:paraId="5E61D451"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Maitha</w:t>
            </w:r>
          </w:p>
        </w:tc>
        <w:tc>
          <w:tcPr>
            <w:tcW w:w="754" w:type="pct"/>
            <w:tcBorders>
              <w:top w:val="nil"/>
              <w:left w:val="nil"/>
              <w:bottom w:val="single" w:sz="4" w:space="0" w:color="auto"/>
              <w:right w:val="single" w:sz="4" w:space="0" w:color="auto"/>
            </w:tcBorders>
            <w:shd w:val="clear" w:color="auto" w:fill="auto"/>
            <w:noWrap/>
            <w:vAlign w:val="bottom"/>
            <w:hideMark/>
          </w:tcPr>
          <w:p w14:paraId="6A1B187E"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FS-27 (Maittaya)</w:t>
            </w:r>
          </w:p>
        </w:tc>
        <w:tc>
          <w:tcPr>
            <w:tcW w:w="293" w:type="pct"/>
            <w:tcBorders>
              <w:top w:val="nil"/>
              <w:left w:val="nil"/>
              <w:bottom w:val="single" w:sz="4" w:space="0" w:color="auto"/>
              <w:right w:val="single" w:sz="4" w:space="0" w:color="auto"/>
            </w:tcBorders>
            <w:shd w:val="clear" w:color="auto" w:fill="auto"/>
            <w:noWrap/>
            <w:vAlign w:val="bottom"/>
            <w:hideMark/>
          </w:tcPr>
          <w:p w14:paraId="2C877749"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0.726</w:t>
            </w:r>
          </w:p>
        </w:tc>
        <w:tc>
          <w:tcPr>
            <w:tcW w:w="599" w:type="pct"/>
            <w:tcBorders>
              <w:top w:val="nil"/>
              <w:left w:val="nil"/>
              <w:bottom w:val="single" w:sz="4" w:space="0" w:color="auto"/>
              <w:right w:val="single" w:sz="4" w:space="0" w:color="auto"/>
            </w:tcBorders>
            <w:shd w:val="clear" w:color="auto" w:fill="auto"/>
            <w:noWrap/>
            <w:vAlign w:val="bottom"/>
            <w:hideMark/>
          </w:tcPr>
          <w:p w14:paraId="63F7F95E"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1B (0.95D)</w:t>
            </w:r>
          </w:p>
        </w:tc>
        <w:tc>
          <w:tcPr>
            <w:tcW w:w="258" w:type="pct"/>
            <w:tcBorders>
              <w:top w:val="nil"/>
              <w:left w:val="nil"/>
              <w:bottom w:val="single" w:sz="4" w:space="0" w:color="auto"/>
              <w:right w:val="single" w:sz="4" w:space="0" w:color="auto"/>
            </w:tcBorders>
            <w:shd w:val="clear" w:color="auto" w:fill="auto"/>
            <w:noWrap/>
            <w:vAlign w:val="center"/>
            <w:hideMark/>
          </w:tcPr>
          <w:p w14:paraId="3B2680C9"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1.4</w:t>
            </w:r>
          </w:p>
        </w:tc>
        <w:tc>
          <w:tcPr>
            <w:tcW w:w="278" w:type="pct"/>
            <w:tcBorders>
              <w:top w:val="nil"/>
              <w:left w:val="nil"/>
              <w:bottom w:val="single" w:sz="4" w:space="0" w:color="auto"/>
              <w:right w:val="single" w:sz="4" w:space="0" w:color="auto"/>
            </w:tcBorders>
            <w:shd w:val="clear" w:color="auto" w:fill="auto"/>
            <w:noWrap/>
            <w:vAlign w:val="bottom"/>
            <w:hideMark/>
          </w:tcPr>
          <w:p w14:paraId="4F277F9A"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1.9</w:t>
            </w:r>
          </w:p>
        </w:tc>
        <w:tc>
          <w:tcPr>
            <w:tcW w:w="329" w:type="pct"/>
            <w:tcBorders>
              <w:top w:val="nil"/>
              <w:left w:val="nil"/>
              <w:bottom w:val="single" w:sz="4" w:space="0" w:color="auto"/>
              <w:right w:val="single" w:sz="4" w:space="0" w:color="auto"/>
            </w:tcBorders>
            <w:shd w:val="clear" w:color="auto" w:fill="auto"/>
            <w:noWrap/>
            <w:vAlign w:val="bottom"/>
            <w:hideMark/>
          </w:tcPr>
          <w:p w14:paraId="395715F5"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-0.4</w:t>
            </w:r>
          </w:p>
        </w:tc>
        <w:tc>
          <w:tcPr>
            <w:tcW w:w="283" w:type="pct"/>
            <w:tcBorders>
              <w:top w:val="nil"/>
              <w:left w:val="nil"/>
              <w:bottom w:val="single" w:sz="4" w:space="0" w:color="auto"/>
              <w:right w:val="single" w:sz="4" w:space="0" w:color="auto"/>
            </w:tcBorders>
            <w:shd w:val="clear" w:color="auto" w:fill="auto"/>
            <w:noWrap/>
            <w:vAlign w:val="bottom"/>
            <w:hideMark/>
          </w:tcPr>
          <w:p w14:paraId="5CF217C4"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88</w:t>
            </w:r>
          </w:p>
        </w:tc>
        <w:tc>
          <w:tcPr>
            <w:tcW w:w="244" w:type="pct"/>
            <w:tcBorders>
              <w:top w:val="nil"/>
              <w:left w:val="nil"/>
              <w:bottom w:val="single" w:sz="4" w:space="0" w:color="auto"/>
              <w:right w:val="single" w:sz="4" w:space="0" w:color="auto"/>
            </w:tcBorders>
            <w:shd w:val="clear" w:color="auto" w:fill="auto"/>
            <w:noWrap/>
            <w:vAlign w:val="bottom"/>
            <w:hideMark/>
          </w:tcPr>
          <w:p w14:paraId="4E86AA25"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1723EE42"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587823A1"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0.60</w:t>
            </w:r>
          </w:p>
        </w:tc>
      </w:tr>
      <w:tr w:rsidR="00E602D1" w:rsidRPr="00765525" w14:paraId="436B6D0F"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3CFC3097"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28</w:t>
            </w:r>
          </w:p>
        </w:tc>
        <w:tc>
          <w:tcPr>
            <w:tcW w:w="910" w:type="pct"/>
            <w:tcBorders>
              <w:top w:val="nil"/>
              <w:left w:val="nil"/>
              <w:bottom w:val="single" w:sz="4" w:space="0" w:color="auto"/>
              <w:right w:val="single" w:sz="4" w:space="0" w:color="auto"/>
            </w:tcBorders>
            <w:shd w:val="clear" w:color="auto" w:fill="auto"/>
            <w:noWrap/>
            <w:vAlign w:val="bottom"/>
            <w:hideMark/>
          </w:tcPr>
          <w:p w14:paraId="31E0DAE3"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Char Maitha</w:t>
            </w:r>
          </w:p>
        </w:tc>
        <w:tc>
          <w:tcPr>
            <w:tcW w:w="754" w:type="pct"/>
            <w:tcBorders>
              <w:top w:val="nil"/>
              <w:left w:val="nil"/>
              <w:bottom w:val="single" w:sz="4" w:space="0" w:color="auto"/>
              <w:right w:val="single" w:sz="4" w:space="0" w:color="auto"/>
            </w:tcBorders>
            <w:shd w:val="clear" w:color="auto" w:fill="auto"/>
            <w:noWrap/>
            <w:vAlign w:val="bottom"/>
            <w:hideMark/>
          </w:tcPr>
          <w:p w14:paraId="1A39FBA0"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FS-Char Maitta</w:t>
            </w:r>
          </w:p>
        </w:tc>
        <w:tc>
          <w:tcPr>
            <w:tcW w:w="293" w:type="pct"/>
            <w:tcBorders>
              <w:top w:val="nil"/>
              <w:left w:val="nil"/>
              <w:bottom w:val="single" w:sz="4" w:space="0" w:color="auto"/>
              <w:right w:val="single" w:sz="4" w:space="0" w:color="auto"/>
            </w:tcBorders>
            <w:shd w:val="clear" w:color="auto" w:fill="auto"/>
            <w:noWrap/>
            <w:vAlign w:val="bottom"/>
            <w:hideMark/>
          </w:tcPr>
          <w:p w14:paraId="3D76F5B4"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0.334</w:t>
            </w:r>
          </w:p>
        </w:tc>
        <w:tc>
          <w:tcPr>
            <w:tcW w:w="599" w:type="pct"/>
            <w:tcBorders>
              <w:top w:val="nil"/>
              <w:left w:val="nil"/>
              <w:bottom w:val="single" w:sz="4" w:space="0" w:color="auto"/>
              <w:right w:val="single" w:sz="4" w:space="0" w:color="auto"/>
            </w:tcBorders>
            <w:shd w:val="clear" w:color="auto" w:fill="auto"/>
            <w:noWrap/>
            <w:vAlign w:val="bottom"/>
            <w:hideMark/>
          </w:tcPr>
          <w:p w14:paraId="17BCC64C"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1B (0.95D)</w:t>
            </w:r>
          </w:p>
        </w:tc>
        <w:tc>
          <w:tcPr>
            <w:tcW w:w="258" w:type="pct"/>
            <w:tcBorders>
              <w:top w:val="nil"/>
              <w:left w:val="nil"/>
              <w:bottom w:val="single" w:sz="4" w:space="0" w:color="auto"/>
              <w:right w:val="single" w:sz="4" w:space="0" w:color="auto"/>
            </w:tcBorders>
            <w:shd w:val="clear" w:color="auto" w:fill="auto"/>
            <w:noWrap/>
            <w:vAlign w:val="center"/>
            <w:hideMark/>
          </w:tcPr>
          <w:p w14:paraId="40100529"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1.4</w:t>
            </w:r>
          </w:p>
        </w:tc>
        <w:tc>
          <w:tcPr>
            <w:tcW w:w="278" w:type="pct"/>
            <w:tcBorders>
              <w:top w:val="nil"/>
              <w:left w:val="nil"/>
              <w:bottom w:val="single" w:sz="4" w:space="0" w:color="auto"/>
              <w:right w:val="single" w:sz="4" w:space="0" w:color="auto"/>
            </w:tcBorders>
            <w:shd w:val="clear" w:color="auto" w:fill="auto"/>
            <w:noWrap/>
            <w:vAlign w:val="bottom"/>
            <w:hideMark/>
          </w:tcPr>
          <w:p w14:paraId="41A2CE89"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1.992</w:t>
            </w:r>
          </w:p>
        </w:tc>
        <w:tc>
          <w:tcPr>
            <w:tcW w:w="329" w:type="pct"/>
            <w:tcBorders>
              <w:top w:val="nil"/>
              <w:left w:val="nil"/>
              <w:bottom w:val="single" w:sz="4" w:space="0" w:color="auto"/>
              <w:right w:val="single" w:sz="4" w:space="0" w:color="auto"/>
            </w:tcBorders>
            <w:shd w:val="clear" w:color="auto" w:fill="auto"/>
            <w:noWrap/>
            <w:vAlign w:val="bottom"/>
            <w:hideMark/>
          </w:tcPr>
          <w:p w14:paraId="1DDA330A"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-0.4</w:t>
            </w:r>
          </w:p>
        </w:tc>
        <w:tc>
          <w:tcPr>
            <w:tcW w:w="283" w:type="pct"/>
            <w:tcBorders>
              <w:top w:val="nil"/>
              <w:left w:val="nil"/>
              <w:bottom w:val="single" w:sz="4" w:space="0" w:color="auto"/>
              <w:right w:val="single" w:sz="4" w:space="0" w:color="auto"/>
            </w:tcBorders>
            <w:shd w:val="clear" w:color="auto" w:fill="auto"/>
            <w:noWrap/>
            <w:vAlign w:val="bottom"/>
            <w:hideMark/>
          </w:tcPr>
          <w:p w14:paraId="56E4D53B"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87</w:t>
            </w:r>
          </w:p>
        </w:tc>
        <w:tc>
          <w:tcPr>
            <w:tcW w:w="244" w:type="pct"/>
            <w:tcBorders>
              <w:top w:val="nil"/>
              <w:left w:val="nil"/>
              <w:bottom w:val="single" w:sz="4" w:space="0" w:color="auto"/>
              <w:right w:val="single" w:sz="4" w:space="0" w:color="auto"/>
            </w:tcBorders>
            <w:shd w:val="clear" w:color="auto" w:fill="auto"/>
            <w:noWrap/>
            <w:vAlign w:val="bottom"/>
            <w:hideMark/>
          </w:tcPr>
          <w:p w14:paraId="23D52708"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1908278D"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68E20F22"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0.60</w:t>
            </w:r>
          </w:p>
        </w:tc>
      </w:tr>
      <w:tr w:rsidR="00E602D1" w:rsidRPr="00765525" w14:paraId="1DC7682A"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0B43ACE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29</w:t>
            </w:r>
          </w:p>
        </w:tc>
        <w:tc>
          <w:tcPr>
            <w:tcW w:w="910" w:type="pct"/>
            <w:tcBorders>
              <w:top w:val="nil"/>
              <w:left w:val="nil"/>
              <w:bottom w:val="single" w:sz="4" w:space="0" w:color="auto"/>
              <w:right w:val="single" w:sz="4" w:space="0" w:color="auto"/>
            </w:tcBorders>
            <w:shd w:val="clear" w:color="auto" w:fill="auto"/>
            <w:noWrap/>
            <w:vAlign w:val="bottom"/>
            <w:hideMark/>
          </w:tcPr>
          <w:p w14:paraId="3E4C9BDE"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Rakhachandhi</w:t>
            </w:r>
          </w:p>
        </w:tc>
        <w:tc>
          <w:tcPr>
            <w:tcW w:w="754" w:type="pct"/>
            <w:tcBorders>
              <w:top w:val="nil"/>
              <w:left w:val="nil"/>
              <w:bottom w:val="single" w:sz="4" w:space="0" w:color="auto"/>
              <w:right w:val="single" w:sz="4" w:space="0" w:color="auto"/>
            </w:tcBorders>
            <w:shd w:val="clear" w:color="auto" w:fill="auto"/>
            <w:noWrap/>
            <w:vAlign w:val="bottom"/>
            <w:hideMark/>
          </w:tcPr>
          <w:p w14:paraId="1C0462DA"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FS-18 (Rakkhachandi)</w:t>
            </w:r>
          </w:p>
        </w:tc>
        <w:tc>
          <w:tcPr>
            <w:tcW w:w="293" w:type="pct"/>
            <w:tcBorders>
              <w:top w:val="nil"/>
              <w:left w:val="nil"/>
              <w:bottom w:val="single" w:sz="4" w:space="0" w:color="auto"/>
              <w:right w:val="single" w:sz="4" w:space="0" w:color="auto"/>
            </w:tcBorders>
            <w:shd w:val="clear" w:color="auto" w:fill="auto"/>
            <w:noWrap/>
            <w:vAlign w:val="bottom"/>
            <w:hideMark/>
          </w:tcPr>
          <w:p w14:paraId="6F50F87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0.519</w:t>
            </w:r>
          </w:p>
        </w:tc>
        <w:tc>
          <w:tcPr>
            <w:tcW w:w="599" w:type="pct"/>
            <w:tcBorders>
              <w:top w:val="nil"/>
              <w:left w:val="nil"/>
              <w:bottom w:val="single" w:sz="4" w:space="0" w:color="auto"/>
              <w:right w:val="single" w:sz="4" w:space="0" w:color="auto"/>
            </w:tcBorders>
            <w:shd w:val="clear" w:color="auto" w:fill="auto"/>
            <w:noWrap/>
            <w:vAlign w:val="bottom"/>
            <w:hideMark/>
          </w:tcPr>
          <w:p w14:paraId="1058108C"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1B (0.95D)</w:t>
            </w:r>
          </w:p>
        </w:tc>
        <w:tc>
          <w:tcPr>
            <w:tcW w:w="258" w:type="pct"/>
            <w:tcBorders>
              <w:top w:val="nil"/>
              <w:left w:val="nil"/>
              <w:bottom w:val="single" w:sz="4" w:space="0" w:color="auto"/>
              <w:right w:val="single" w:sz="4" w:space="0" w:color="auto"/>
            </w:tcBorders>
            <w:shd w:val="clear" w:color="auto" w:fill="auto"/>
            <w:noWrap/>
            <w:vAlign w:val="center"/>
            <w:hideMark/>
          </w:tcPr>
          <w:p w14:paraId="1D7F8A53"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2.1</w:t>
            </w:r>
          </w:p>
        </w:tc>
        <w:tc>
          <w:tcPr>
            <w:tcW w:w="278" w:type="pct"/>
            <w:tcBorders>
              <w:top w:val="nil"/>
              <w:left w:val="nil"/>
              <w:bottom w:val="single" w:sz="4" w:space="0" w:color="auto"/>
              <w:right w:val="single" w:sz="4" w:space="0" w:color="auto"/>
            </w:tcBorders>
            <w:shd w:val="clear" w:color="auto" w:fill="auto"/>
            <w:noWrap/>
            <w:vAlign w:val="bottom"/>
            <w:hideMark/>
          </w:tcPr>
          <w:p w14:paraId="40EA6639"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1.66</w:t>
            </w:r>
          </w:p>
        </w:tc>
        <w:tc>
          <w:tcPr>
            <w:tcW w:w="329" w:type="pct"/>
            <w:tcBorders>
              <w:top w:val="nil"/>
              <w:left w:val="nil"/>
              <w:bottom w:val="single" w:sz="4" w:space="0" w:color="auto"/>
              <w:right w:val="single" w:sz="4" w:space="0" w:color="auto"/>
            </w:tcBorders>
            <w:shd w:val="clear" w:color="auto" w:fill="auto"/>
            <w:noWrap/>
            <w:vAlign w:val="bottom"/>
            <w:hideMark/>
          </w:tcPr>
          <w:p w14:paraId="7B606AE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-0.4</w:t>
            </w:r>
          </w:p>
        </w:tc>
        <w:tc>
          <w:tcPr>
            <w:tcW w:w="283" w:type="pct"/>
            <w:tcBorders>
              <w:top w:val="nil"/>
              <w:left w:val="nil"/>
              <w:bottom w:val="single" w:sz="4" w:space="0" w:color="auto"/>
              <w:right w:val="single" w:sz="4" w:space="0" w:color="auto"/>
            </w:tcBorders>
            <w:shd w:val="clear" w:color="auto" w:fill="auto"/>
            <w:noWrap/>
            <w:vAlign w:val="bottom"/>
            <w:hideMark/>
          </w:tcPr>
          <w:p w14:paraId="3CF203B9"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132</w:t>
            </w:r>
          </w:p>
        </w:tc>
        <w:tc>
          <w:tcPr>
            <w:tcW w:w="244" w:type="pct"/>
            <w:tcBorders>
              <w:top w:val="nil"/>
              <w:left w:val="nil"/>
              <w:bottom w:val="single" w:sz="4" w:space="0" w:color="auto"/>
              <w:right w:val="single" w:sz="4" w:space="0" w:color="auto"/>
            </w:tcBorders>
            <w:shd w:val="clear" w:color="auto" w:fill="auto"/>
            <w:noWrap/>
            <w:vAlign w:val="bottom"/>
            <w:hideMark/>
          </w:tcPr>
          <w:p w14:paraId="2B85A7F3"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3B92575C"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(1.20×1.20)</w:t>
            </w:r>
          </w:p>
        </w:tc>
        <w:tc>
          <w:tcPr>
            <w:tcW w:w="311" w:type="pct"/>
            <w:tcBorders>
              <w:top w:val="nil"/>
              <w:left w:val="nil"/>
              <w:bottom w:val="single" w:sz="4" w:space="0" w:color="auto"/>
              <w:right w:val="single" w:sz="4" w:space="0" w:color="auto"/>
            </w:tcBorders>
            <w:shd w:val="clear" w:color="000000" w:fill="DDEBF7"/>
            <w:noWrap/>
            <w:vAlign w:val="center"/>
            <w:hideMark/>
          </w:tcPr>
          <w:p w14:paraId="782E2827"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05FFD886"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05F3E0D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30</w:t>
            </w:r>
          </w:p>
        </w:tc>
        <w:tc>
          <w:tcPr>
            <w:tcW w:w="910" w:type="pct"/>
            <w:tcBorders>
              <w:top w:val="nil"/>
              <w:left w:val="nil"/>
              <w:bottom w:val="single" w:sz="4" w:space="0" w:color="auto"/>
              <w:right w:val="single" w:sz="4" w:space="0" w:color="auto"/>
            </w:tcBorders>
            <w:shd w:val="clear" w:color="auto" w:fill="auto"/>
            <w:noWrap/>
            <w:vAlign w:val="bottom"/>
            <w:hideMark/>
          </w:tcPr>
          <w:p w14:paraId="78043EF6"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Basuki</w:t>
            </w:r>
          </w:p>
        </w:tc>
        <w:tc>
          <w:tcPr>
            <w:tcW w:w="754" w:type="pct"/>
            <w:tcBorders>
              <w:top w:val="nil"/>
              <w:left w:val="nil"/>
              <w:bottom w:val="single" w:sz="4" w:space="0" w:color="auto"/>
              <w:right w:val="single" w:sz="4" w:space="0" w:color="auto"/>
            </w:tcBorders>
            <w:shd w:val="clear" w:color="auto" w:fill="auto"/>
            <w:noWrap/>
            <w:vAlign w:val="bottom"/>
            <w:hideMark/>
          </w:tcPr>
          <w:p w14:paraId="55F0546F"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FS-1 (Basuki)</w:t>
            </w:r>
          </w:p>
        </w:tc>
        <w:tc>
          <w:tcPr>
            <w:tcW w:w="293" w:type="pct"/>
            <w:tcBorders>
              <w:top w:val="nil"/>
              <w:left w:val="nil"/>
              <w:bottom w:val="single" w:sz="4" w:space="0" w:color="auto"/>
              <w:right w:val="single" w:sz="4" w:space="0" w:color="auto"/>
            </w:tcBorders>
            <w:shd w:val="clear" w:color="auto" w:fill="auto"/>
            <w:noWrap/>
            <w:vAlign w:val="bottom"/>
            <w:hideMark/>
          </w:tcPr>
          <w:p w14:paraId="7FE403E8"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0.09</w:t>
            </w:r>
          </w:p>
        </w:tc>
        <w:tc>
          <w:tcPr>
            <w:tcW w:w="599" w:type="pct"/>
            <w:tcBorders>
              <w:top w:val="nil"/>
              <w:left w:val="nil"/>
              <w:bottom w:val="single" w:sz="4" w:space="0" w:color="auto"/>
              <w:right w:val="single" w:sz="4" w:space="0" w:color="auto"/>
            </w:tcBorders>
            <w:shd w:val="clear" w:color="auto" w:fill="auto"/>
            <w:noWrap/>
            <w:vAlign w:val="bottom"/>
            <w:hideMark/>
          </w:tcPr>
          <w:p w14:paraId="6976D676"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1B (0.95D)</w:t>
            </w:r>
          </w:p>
        </w:tc>
        <w:tc>
          <w:tcPr>
            <w:tcW w:w="258" w:type="pct"/>
            <w:tcBorders>
              <w:top w:val="nil"/>
              <w:left w:val="nil"/>
              <w:bottom w:val="single" w:sz="4" w:space="0" w:color="auto"/>
              <w:right w:val="single" w:sz="4" w:space="0" w:color="auto"/>
            </w:tcBorders>
            <w:shd w:val="clear" w:color="auto" w:fill="auto"/>
            <w:noWrap/>
            <w:vAlign w:val="center"/>
            <w:hideMark/>
          </w:tcPr>
          <w:p w14:paraId="0F0E5E63"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4.6</w:t>
            </w:r>
          </w:p>
        </w:tc>
        <w:tc>
          <w:tcPr>
            <w:tcW w:w="278" w:type="pct"/>
            <w:tcBorders>
              <w:top w:val="nil"/>
              <w:left w:val="nil"/>
              <w:bottom w:val="single" w:sz="4" w:space="0" w:color="auto"/>
              <w:right w:val="single" w:sz="4" w:space="0" w:color="auto"/>
            </w:tcBorders>
            <w:shd w:val="clear" w:color="auto" w:fill="auto"/>
            <w:noWrap/>
            <w:vAlign w:val="bottom"/>
            <w:hideMark/>
          </w:tcPr>
          <w:p w14:paraId="3547B68F"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1.66</w:t>
            </w:r>
          </w:p>
        </w:tc>
        <w:tc>
          <w:tcPr>
            <w:tcW w:w="329" w:type="pct"/>
            <w:tcBorders>
              <w:top w:val="nil"/>
              <w:left w:val="nil"/>
              <w:bottom w:val="single" w:sz="4" w:space="0" w:color="auto"/>
              <w:right w:val="single" w:sz="4" w:space="0" w:color="auto"/>
            </w:tcBorders>
            <w:shd w:val="clear" w:color="auto" w:fill="auto"/>
            <w:noWrap/>
            <w:vAlign w:val="bottom"/>
            <w:hideMark/>
          </w:tcPr>
          <w:p w14:paraId="1B33677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-0.4</w:t>
            </w:r>
          </w:p>
        </w:tc>
        <w:tc>
          <w:tcPr>
            <w:tcW w:w="283" w:type="pct"/>
            <w:tcBorders>
              <w:top w:val="nil"/>
              <w:left w:val="nil"/>
              <w:bottom w:val="single" w:sz="4" w:space="0" w:color="auto"/>
              <w:right w:val="single" w:sz="4" w:space="0" w:color="auto"/>
            </w:tcBorders>
            <w:shd w:val="clear" w:color="auto" w:fill="auto"/>
            <w:noWrap/>
            <w:vAlign w:val="bottom"/>
            <w:hideMark/>
          </w:tcPr>
          <w:p w14:paraId="1E14053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296</w:t>
            </w:r>
          </w:p>
        </w:tc>
        <w:tc>
          <w:tcPr>
            <w:tcW w:w="244" w:type="pct"/>
            <w:tcBorders>
              <w:top w:val="nil"/>
              <w:left w:val="nil"/>
              <w:bottom w:val="single" w:sz="4" w:space="0" w:color="auto"/>
              <w:right w:val="single" w:sz="4" w:space="0" w:color="auto"/>
            </w:tcBorders>
            <w:shd w:val="clear" w:color="auto" w:fill="auto"/>
            <w:noWrap/>
            <w:vAlign w:val="bottom"/>
            <w:hideMark/>
          </w:tcPr>
          <w:p w14:paraId="0118B413"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235130BC"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(1.20×1.20)</w:t>
            </w:r>
          </w:p>
        </w:tc>
        <w:tc>
          <w:tcPr>
            <w:tcW w:w="311" w:type="pct"/>
            <w:tcBorders>
              <w:top w:val="nil"/>
              <w:left w:val="nil"/>
              <w:bottom w:val="single" w:sz="4" w:space="0" w:color="auto"/>
              <w:right w:val="single" w:sz="4" w:space="0" w:color="auto"/>
            </w:tcBorders>
            <w:shd w:val="clear" w:color="000000" w:fill="DDEBF7"/>
            <w:noWrap/>
            <w:vAlign w:val="center"/>
            <w:hideMark/>
          </w:tcPr>
          <w:p w14:paraId="7CC75474"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-0.20</w:t>
            </w:r>
          </w:p>
        </w:tc>
      </w:tr>
    </w:tbl>
    <w:p w14:paraId="4322379D" w14:textId="77777777" w:rsidR="004D36D7" w:rsidRDefault="004D36D7" w:rsidP="004D36D7"/>
    <w:p w14:paraId="12BC5EF3" w14:textId="29A4414A" w:rsidR="004D36D7" w:rsidRPr="00B87A82" w:rsidRDefault="004D36D7" w:rsidP="00137F65">
      <w:pPr>
        <w:pStyle w:val="Caption"/>
      </w:pPr>
      <w:r>
        <w:lastRenderedPageBreak/>
        <w:tab/>
      </w:r>
      <w:bookmarkStart w:id="86" w:name="_Toc123970796"/>
      <w:r w:rsidRPr="005354CD">
        <w:t xml:space="preserve">Table </w:t>
      </w:r>
      <w:r w:rsidRPr="005354CD">
        <w:fldChar w:fldCharType="begin"/>
      </w:r>
      <w:r w:rsidRPr="005354CD">
        <w:instrText xml:space="preserve"> STYLEREF 1 \s </w:instrText>
      </w:r>
      <w:r w:rsidRPr="005354CD">
        <w:fldChar w:fldCharType="separate"/>
      </w:r>
      <w:r w:rsidR="00224297">
        <w:rPr>
          <w:noProof/>
        </w:rPr>
        <w:t>5</w:t>
      </w:r>
      <w:r w:rsidRPr="005354CD">
        <w:fldChar w:fldCharType="end"/>
      </w:r>
      <w:r w:rsidRPr="005354CD">
        <w:noBreakHyphen/>
      </w:r>
      <w:r w:rsidRPr="005354CD">
        <w:fldChar w:fldCharType="begin"/>
      </w:r>
      <w:r w:rsidRPr="005354CD">
        <w:instrText xml:space="preserve"> SEQ Table \* ARABIC \s 1 </w:instrText>
      </w:r>
      <w:r w:rsidRPr="005354CD">
        <w:fldChar w:fldCharType="separate"/>
      </w:r>
      <w:r w:rsidR="00224297">
        <w:rPr>
          <w:noProof/>
        </w:rPr>
        <w:t>20</w:t>
      </w:r>
      <w:r w:rsidRPr="005354CD">
        <w:fldChar w:fldCharType="end"/>
      </w:r>
      <w:r w:rsidRPr="005354CD">
        <w:t xml:space="preserve">: </w:t>
      </w:r>
      <w:r w:rsidR="009B457B">
        <w:t>Drainage results for the</w:t>
      </w:r>
      <w:r w:rsidR="009B457B" w:rsidRPr="00B87A82">
        <w:t xml:space="preserve"> </w:t>
      </w:r>
      <w:r w:rsidR="004050EC">
        <w:t>d</w:t>
      </w:r>
      <w:r w:rsidR="004050EC" w:rsidRPr="00B87A82">
        <w:t xml:space="preserve">rainage </w:t>
      </w:r>
      <w:r w:rsidR="004050EC">
        <w:t>s</w:t>
      </w:r>
      <w:r w:rsidR="004050EC" w:rsidRPr="00B87A82">
        <w:t xml:space="preserve">luices of Polder </w:t>
      </w:r>
      <w:r w:rsidR="004050EC">
        <w:t xml:space="preserve">41/5 </w:t>
      </w:r>
      <w:r w:rsidR="004050EC" w:rsidRPr="00B87A82">
        <w:t xml:space="preserve">considering </w:t>
      </w:r>
      <w:r w:rsidR="004050EC">
        <w:t>c</w:t>
      </w:r>
      <w:r w:rsidR="004050EC" w:rsidRPr="00B87A82">
        <w:t xml:space="preserve">limate </w:t>
      </w:r>
      <w:r w:rsidR="004050EC">
        <w:t>c</w:t>
      </w:r>
      <w:r w:rsidR="004050EC" w:rsidRPr="00B87A82">
        <w:t>hange</w:t>
      </w:r>
      <w:r w:rsidR="009B457B">
        <w:t xml:space="preserve"> (25-year return period)</w:t>
      </w:r>
      <w:r w:rsidR="004050EC">
        <w:t>.</w:t>
      </w:r>
      <w:bookmarkEnd w:id="86"/>
    </w:p>
    <w:tbl>
      <w:tblPr>
        <w:tblW w:w="4792" w:type="pct"/>
        <w:tblLook w:val="04A0" w:firstRow="1" w:lastRow="0" w:firstColumn="1" w:lastColumn="0" w:noHBand="0" w:noVBand="1"/>
      </w:tblPr>
      <w:tblGrid>
        <w:gridCol w:w="496"/>
        <w:gridCol w:w="2433"/>
        <w:gridCol w:w="2016"/>
        <w:gridCol w:w="783"/>
        <w:gridCol w:w="1601"/>
        <w:gridCol w:w="690"/>
        <w:gridCol w:w="743"/>
        <w:gridCol w:w="880"/>
        <w:gridCol w:w="757"/>
        <w:gridCol w:w="653"/>
        <w:gridCol w:w="1487"/>
        <w:gridCol w:w="829"/>
      </w:tblGrid>
      <w:tr w:rsidR="00391C0D" w:rsidRPr="00765525" w14:paraId="499695E8" w14:textId="77777777" w:rsidTr="00E602D1">
        <w:trPr>
          <w:trHeight w:val="1583"/>
          <w:tblHeader/>
        </w:trPr>
        <w:tc>
          <w:tcPr>
            <w:tcW w:w="186"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5F934CBE" w14:textId="289BC58A" w:rsidR="00E602D1" w:rsidRPr="00765525"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w:t>
            </w:r>
          </w:p>
        </w:tc>
        <w:tc>
          <w:tcPr>
            <w:tcW w:w="910"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30F40544" w14:textId="7AF60D5B" w:rsidR="00E602D1" w:rsidRPr="00765525"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Name of Khal on which Sluice is Located</w:t>
            </w:r>
          </w:p>
        </w:tc>
        <w:tc>
          <w:tcPr>
            <w:tcW w:w="754"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1C7ADF4B" w14:textId="4C6B4E2D" w:rsidR="00E602D1" w:rsidRPr="00765525"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Sluice ID No.</w:t>
            </w:r>
          </w:p>
        </w:tc>
        <w:tc>
          <w:tcPr>
            <w:tcW w:w="293" w:type="pct"/>
            <w:vMerge w:val="restart"/>
            <w:tcBorders>
              <w:top w:val="single" w:sz="4" w:space="0" w:color="auto"/>
              <w:left w:val="single" w:sz="4" w:space="0" w:color="auto"/>
              <w:bottom w:val="single" w:sz="4" w:space="0" w:color="000000"/>
              <w:right w:val="single" w:sz="4" w:space="0" w:color="auto"/>
            </w:tcBorders>
            <w:shd w:val="clear" w:color="auto" w:fill="auto"/>
            <w:textDirection w:val="btLr"/>
            <w:vAlign w:val="center"/>
            <w:hideMark/>
          </w:tcPr>
          <w:p w14:paraId="30D4EEB4" w14:textId="4BA2E066" w:rsidR="00E602D1" w:rsidRPr="00765525"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Existing Sill Level (mPWD)</w:t>
            </w:r>
          </w:p>
        </w:tc>
        <w:tc>
          <w:tcPr>
            <w:tcW w:w="599" w:type="pct"/>
            <w:vMerge w:val="restart"/>
            <w:tcBorders>
              <w:top w:val="single" w:sz="4" w:space="0" w:color="auto"/>
              <w:left w:val="single" w:sz="4" w:space="0" w:color="auto"/>
              <w:bottom w:val="single" w:sz="4" w:space="0" w:color="000000"/>
              <w:right w:val="single" w:sz="4" w:space="0" w:color="auto"/>
            </w:tcBorders>
            <w:shd w:val="clear" w:color="auto" w:fill="auto"/>
            <w:textDirection w:val="btLr"/>
            <w:vAlign w:val="center"/>
            <w:hideMark/>
          </w:tcPr>
          <w:p w14:paraId="73D63A8A" w14:textId="65CEE4AD" w:rsidR="00E602D1" w:rsidRPr="00765525"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Existing </w:t>
            </w:r>
            <w:r>
              <w:rPr>
                <w:rFonts w:eastAsia="Times New Roman" w:cs="Calibri"/>
                <w:b/>
                <w:bCs/>
                <w:color w:val="000000"/>
                <w:sz w:val="16"/>
                <w:szCs w:val="16"/>
                <w:lang w:val="en-US"/>
              </w:rPr>
              <w:t xml:space="preserve">Number of Vents and </w:t>
            </w:r>
            <w:r w:rsidRPr="00861CAD">
              <w:rPr>
                <w:rFonts w:eastAsia="Times New Roman" w:cs="Calibri"/>
                <w:b/>
                <w:bCs/>
                <w:color w:val="000000"/>
                <w:sz w:val="16"/>
                <w:szCs w:val="16"/>
                <w:lang w:val="en-US"/>
              </w:rPr>
              <w:t>Size</w:t>
            </w:r>
            <w:r>
              <w:rPr>
                <w:rFonts w:eastAsia="Times New Roman" w:cs="Calibri"/>
                <w:b/>
                <w:bCs/>
                <w:color w:val="000000"/>
                <w:sz w:val="16"/>
                <w:szCs w:val="16"/>
                <w:lang w:val="en-US"/>
              </w:rPr>
              <w:t xml:space="preserve"> (in m)</w:t>
            </w:r>
          </w:p>
        </w:tc>
        <w:tc>
          <w:tcPr>
            <w:tcW w:w="258"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7C90C773" w14:textId="089347FE" w:rsidR="00E602D1" w:rsidRPr="00765525"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Peak Discharge (m3/sec)</w:t>
            </w:r>
          </w:p>
        </w:tc>
        <w:tc>
          <w:tcPr>
            <w:tcW w:w="606" w:type="pct"/>
            <w:gridSpan w:val="2"/>
            <w:tcBorders>
              <w:top w:val="single" w:sz="4" w:space="0" w:color="auto"/>
              <w:left w:val="nil"/>
              <w:bottom w:val="single" w:sz="4" w:space="0" w:color="auto"/>
              <w:right w:val="single" w:sz="4" w:space="0" w:color="auto"/>
            </w:tcBorders>
            <w:shd w:val="clear" w:color="auto" w:fill="auto"/>
            <w:textDirection w:val="btLr"/>
            <w:vAlign w:val="center"/>
            <w:hideMark/>
          </w:tcPr>
          <w:p w14:paraId="594088C7" w14:textId="153DA0A9" w:rsidR="00E602D1" w:rsidRPr="00765525"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Corresponding </w:t>
            </w:r>
            <w:r>
              <w:rPr>
                <w:rFonts w:eastAsia="Times New Roman" w:cs="Calibri"/>
                <w:b/>
                <w:bCs/>
                <w:color w:val="000000"/>
                <w:sz w:val="16"/>
                <w:szCs w:val="16"/>
                <w:lang w:val="en-US"/>
              </w:rPr>
              <w:t xml:space="preserve">Peak </w:t>
            </w:r>
            <w:r w:rsidRPr="00861CAD">
              <w:rPr>
                <w:rFonts w:eastAsia="Times New Roman" w:cs="Calibri"/>
                <w:b/>
                <w:bCs/>
                <w:color w:val="000000"/>
                <w:sz w:val="16"/>
                <w:szCs w:val="16"/>
                <w:lang w:val="en-US"/>
              </w:rPr>
              <w:t xml:space="preserve">Water Level </w:t>
            </w:r>
          </w:p>
        </w:tc>
        <w:tc>
          <w:tcPr>
            <w:tcW w:w="28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1BCC19D4" w14:textId="78492E83" w:rsidR="00E602D1" w:rsidRPr="00765525"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Catchment Area (Ha)</w:t>
            </w:r>
          </w:p>
        </w:tc>
        <w:tc>
          <w:tcPr>
            <w:tcW w:w="244" w:type="pct"/>
            <w:vMerge w:val="restart"/>
            <w:tcBorders>
              <w:top w:val="single" w:sz="4" w:space="0" w:color="auto"/>
              <w:left w:val="single" w:sz="4" w:space="0" w:color="auto"/>
              <w:bottom w:val="single" w:sz="4" w:space="0" w:color="000000"/>
              <w:right w:val="single" w:sz="4" w:space="0" w:color="auto"/>
            </w:tcBorders>
            <w:shd w:val="clear" w:color="auto" w:fill="auto"/>
            <w:textDirection w:val="btLr"/>
            <w:vAlign w:val="center"/>
            <w:hideMark/>
          </w:tcPr>
          <w:p w14:paraId="0007A433" w14:textId="2A8A3D7E" w:rsidR="00E602D1" w:rsidRPr="00765525"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Average LFL </w:t>
            </w:r>
            <w:r>
              <w:rPr>
                <w:rFonts w:eastAsia="Times New Roman" w:cs="Calibri"/>
                <w:b/>
                <w:bCs/>
                <w:color w:val="000000"/>
                <w:sz w:val="16"/>
                <w:szCs w:val="16"/>
                <w:lang w:val="en-US"/>
              </w:rPr>
              <w:t>in</w:t>
            </w:r>
            <w:r w:rsidRPr="00861CAD">
              <w:rPr>
                <w:rFonts w:eastAsia="Times New Roman" w:cs="Calibri"/>
                <w:b/>
                <w:bCs/>
                <w:color w:val="000000"/>
                <w:sz w:val="16"/>
                <w:szCs w:val="16"/>
                <w:lang w:val="en-US"/>
              </w:rPr>
              <w:t xml:space="preserve"> River (mPWD)</w:t>
            </w:r>
          </w:p>
        </w:tc>
        <w:tc>
          <w:tcPr>
            <w:tcW w:w="556" w:type="pct"/>
            <w:vMerge w:val="restart"/>
            <w:tcBorders>
              <w:top w:val="single" w:sz="4" w:space="0" w:color="auto"/>
              <w:left w:val="single" w:sz="4" w:space="0" w:color="auto"/>
              <w:bottom w:val="single" w:sz="4" w:space="0" w:color="000000"/>
              <w:right w:val="single" w:sz="4" w:space="0" w:color="auto"/>
            </w:tcBorders>
            <w:shd w:val="clear" w:color="000000" w:fill="DDEBF7"/>
            <w:textDirection w:val="btLr"/>
            <w:vAlign w:val="center"/>
            <w:hideMark/>
          </w:tcPr>
          <w:p w14:paraId="4E69DF67" w14:textId="77777777" w:rsidR="00E602D1"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 Number of Vent and Size</w:t>
            </w:r>
            <w:r>
              <w:rPr>
                <w:rFonts w:eastAsia="Times New Roman" w:cs="Calibri"/>
                <w:b/>
                <w:bCs/>
                <w:color w:val="000000"/>
                <w:sz w:val="16"/>
                <w:szCs w:val="16"/>
                <w:lang w:val="en-US"/>
              </w:rPr>
              <w:t xml:space="preserve"> </w:t>
            </w:r>
          </w:p>
          <w:p w14:paraId="7B91FFAC" w14:textId="1465E5D0" w:rsidR="00E602D1" w:rsidRPr="00765525"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Pr>
                <w:rFonts w:eastAsia="Times New Roman" w:cs="Calibri"/>
                <w:b/>
                <w:bCs/>
                <w:color w:val="000000"/>
                <w:sz w:val="16"/>
                <w:szCs w:val="16"/>
                <w:lang w:val="en-US"/>
              </w:rPr>
              <w:t>(in m)</w:t>
            </w:r>
          </w:p>
        </w:tc>
        <w:tc>
          <w:tcPr>
            <w:tcW w:w="311" w:type="pct"/>
            <w:vMerge w:val="restart"/>
            <w:tcBorders>
              <w:top w:val="single" w:sz="4" w:space="0" w:color="auto"/>
              <w:left w:val="single" w:sz="4" w:space="0" w:color="auto"/>
              <w:bottom w:val="single" w:sz="4" w:space="0" w:color="auto"/>
              <w:right w:val="single" w:sz="4" w:space="0" w:color="auto"/>
            </w:tcBorders>
            <w:shd w:val="clear" w:color="000000" w:fill="DDEBF7"/>
            <w:textDirection w:val="btLr"/>
            <w:vAlign w:val="center"/>
            <w:hideMark/>
          </w:tcPr>
          <w:p w14:paraId="2B0A6A23" w14:textId="242E2AA4" w:rsidR="00E602D1" w:rsidRPr="00765525"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w:t>
            </w:r>
            <w:r>
              <w:rPr>
                <w:rFonts w:eastAsia="Times New Roman" w:cs="Calibri"/>
                <w:b/>
                <w:bCs/>
                <w:color w:val="000000"/>
                <w:sz w:val="16"/>
                <w:szCs w:val="16"/>
                <w:lang w:val="en-US"/>
              </w:rPr>
              <w:t xml:space="preserve"> </w:t>
            </w:r>
            <w:r w:rsidRPr="00861CAD">
              <w:rPr>
                <w:rFonts w:eastAsia="Times New Roman" w:cs="Calibri"/>
                <w:b/>
                <w:bCs/>
                <w:color w:val="000000"/>
                <w:sz w:val="16"/>
                <w:szCs w:val="16"/>
                <w:lang w:val="en-US"/>
              </w:rPr>
              <w:t>Sill Level (mPWD)</w:t>
            </w:r>
          </w:p>
        </w:tc>
      </w:tr>
      <w:tr w:rsidR="002528E7" w:rsidRPr="00765525" w14:paraId="420F039D" w14:textId="77777777" w:rsidTr="002528E7">
        <w:trPr>
          <w:cantSplit/>
          <w:trHeight w:val="2060"/>
          <w:tblHeader/>
        </w:trPr>
        <w:tc>
          <w:tcPr>
            <w:tcW w:w="186" w:type="pct"/>
            <w:vMerge/>
            <w:tcBorders>
              <w:top w:val="single" w:sz="4" w:space="0" w:color="auto"/>
              <w:left w:val="single" w:sz="4" w:space="0" w:color="auto"/>
              <w:bottom w:val="single" w:sz="4" w:space="0" w:color="auto"/>
              <w:right w:val="single" w:sz="4" w:space="0" w:color="auto"/>
            </w:tcBorders>
            <w:vAlign w:val="center"/>
            <w:hideMark/>
          </w:tcPr>
          <w:p w14:paraId="3101D347" w14:textId="77777777" w:rsidR="00E602D1" w:rsidRPr="00765525"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910" w:type="pct"/>
            <w:vMerge/>
            <w:tcBorders>
              <w:top w:val="single" w:sz="4" w:space="0" w:color="auto"/>
              <w:left w:val="single" w:sz="4" w:space="0" w:color="auto"/>
              <w:bottom w:val="single" w:sz="4" w:space="0" w:color="auto"/>
              <w:right w:val="single" w:sz="4" w:space="0" w:color="auto"/>
            </w:tcBorders>
            <w:vAlign w:val="center"/>
            <w:hideMark/>
          </w:tcPr>
          <w:p w14:paraId="2E131725" w14:textId="77777777" w:rsidR="00E602D1" w:rsidRPr="00765525"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754" w:type="pct"/>
            <w:vMerge/>
            <w:tcBorders>
              <w:top w:val="single" w:sz="4" w:space="0" w:color="auto"/>
              <w:left w:val="single" w:sz="4" w:space="0" w:color="auto"/>
              <w:bottom w:val="single" w:sz="4" w:space="0" w:color="auto"/>
              <w:right w:val="single" w:sz="4" w:space="0" w:color="auto"/>
            </w:tcBorders>
            <w:vAlign w:val="center"/>
            <w:hideMark/>
          </w:tcPr>
          <w:p w14:paraId="2D6BC3CE" w14:textId="77777777" w:rsidR="00E602D1" w:rsidRPr="00765525"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293" w:type="pct"/>
            <w:vMerge/>
            <w:tcBorders>
              <w:top w:val="single" w:sz="4" w:space="0" w:color="auto"/>
              <w:left w:val="single" w:sz="4" w:space="0" w:color="auto"/>
              <w:bottom w:val="single" w:sz="4" w:space="0" w:color="000000"/>
              <w:right w:val="single" w:sz="4" w:space="0" w:color="auto"/>
            </w:tcBorders>
            <w:vAlign w:val="center"/>
            <w:hideMark/>
          </w:tcPr>
          <w:p w14:paraId="1A4375C1" w14:textId="77777777" w:rsidR="00E602D1" w:rsidRPr="00765525"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599" w:type="pct"/>
            <w:vMerge/>
            <w:tcBorders>
              <w:top w:val="single" w:sz="4" w:space="0" w:color="auto"/>
              <w:left w:val="single" w:sz="4" w:space="0" w:color="auto"/>
              <w:bottom w:val="single" w:sz="4" w:space="0" w:color="000000"/>
              <w:right w:val="single" w:sz="4" w:space="0" w:color="auto"/>
            </w:tcBorders>
            <w:vAlign w:val="center"/>
            <w:hideMark/>
          </w:tcPr>
          <w:p w14:paraId="29091E45" w14:textId="77777777" w:rsidR="00E602D1" w:rsidRPr="00765525"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258" w:type="pct"/>
            <w:vMerge/>
            <w:tcBorders>
              <w:top w:val="single" w:sz="4" w:space="0" w:color="auto"/>
              <w:left w:val="single" w:sz="4" w:space="0" w:color="auto"/>
              <w:bottom w:val="single" w:sz="4" w:space="0" w:color="auto"/>
              <w:right w:val="single" w:sz="4" w:space="0" w:color="auto"/>
            </w:tcBorders>
            <w:vAlign w:val="center"/>
            <w:hideMark/>
          </w:tcPr>
          <w:p w14:paraId="5DDAF689" w14:textId="77777777" w:rsidR="00E602D1" w:rsidRPr="00765525"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278" w:type="pct"/>
            <w:tcBorders>
              <w:top w:val="nil"/>
              <w:left w:val="nil"/>
              <w:bottom w:val="single" w:sz="4" w:space="0" w:color="auto"/>
              <w:right w:val="single" w:sz="4" w:space="0" w:color="auto"/>
            </w:tcBorders>
            <w:shd w:val="clear" w:color="auto" w:fill="auto"/>
            <w:textDirection w:val="btLr"/>
            <w:vAlign w:val="center"/>
            <w:hideMark/>
          </w:tcPr>
          <w:p w14:paraId="3430CBD3" w14:textId="1A269366" w:rsidR="00E602D1" w:rsidRPr="00765525"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Upstream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329" w:type="pct"/>
            <w:tcBorders>
              <w:top w:val="nil"/>
              <w:left w:val="nil"/>
              <w:bottom w:val="single" w:sz="4" w:space="0" w:color="auto"/>
              <w:right w:val="single" w:sz="4" w:space="0" w:color="auto"/>
            </w:tcBorders>
            <w:shd w:val="clear" w:color="auto" w:fill="auto"/>
            <w:textDirection w:val="btLr"/>
            <w:vAlign w:val="center"/>
            <w:hideMark/>
          </w:tcPr>
          <w:p w14:paraId="4F082043" w14:textId="54F15DE9" w:rsidR="00E602D1" w:rsidRPr="00765525" w:rsidRDefault="00E602D1"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Downstream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283" w:type="pct"/>
            <w:vMerge/>
            <w:tcBorders>
              <w:top w:val="single" w:sz="4" w:space="0" w:color="auto"/>
              <w:left w:val="single" w:sz="4" w:space="0" w:color="auto"/>
              <w:bottom w:val="single" w:sz="4" w:space="0" w:color="auto"/>
              <w:right w:val="single" w:sz="4" w:space="0" w:color="auto"/>
            </w:tcBorders>
            <w:vAlign w:val="center"/>
            <w:hideMark/>
          </w:tcPr>
          <w:p w14:paraId="05CA968A" w14:textId="77777777" w:rsidR="00E602D1" w:rsidRPr="00765525"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244" w:type="pct"/>
            <w:vMerge/>
            <w:tcBorders>
              <w:top w:val="single" w:sz="4" w:space="0" w:color="auto"/>
              <w:left w:val="single" w:sz="4" w:space="0" w:color="auto"/>
              <w:bottom w:val="single" w:sz="4" w:space="0" w:color="000000"/>
              <w:right w:val="single" w:sz="4" w:space="0" w:color="auto"/>
            </w:tcBorders>
            <w:vAlign w:val="center"/>
            <w:hideMark/>
          </w:tcPr>
          <w:p w14:paraId="47FDEAB3" w14:textId="77777777" w:rsidR="00E602D1" w:rsidRPr="00765525"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6C58822D" w14:textId="77777777" w:rsidR="00E602D1" w:rsidRPr="00765525" w:rsidRDefault="00E602D1" w:rsidP="00B136A7">
            <w:pPr>
              <w:autoSpaceDE/>
              <w:autoSpaceDN/>
              <w:adjustRightInd/>
              <w:spacing w:after="0" w:line="240" w:lineRule="auto"/>
              <w:jc w:val="left"/>
              <w:rPr>
                <w:rFonts w:eastAsia="Times New Roman" w:cs="Calibri"/>
                <w:b/>
                <w:bCs/>
                <w:color w:val="000000"/>
                <w:sz w:val="16"/>
                <w:szCs w:val="16"/>
                <w:lang w:val="en-US"/>
              </w:rPr>
            </w:pPr>
          </w:p>
        </w:tc>
        <w:tc>
          <w:tcPr>
            <w:tcW w:w="311" w:type="pct"/>
            <w:vMerge/>
            <w:tcBorders>
              <w:top w:val="single" w:sz="4" w:space="0" w:color="auto"/>
              <w:left w:val="single" w:sz="4" w:space="0" w:color="auto"/>
              <w:bottom w:val="single" w:sz="4" w:space="0" w:color="auto"/>
              <w:right w:val="single" w:sz="4" w:space="0" w:color="auto"/>
            </w:tcBorders>
            <w:vAlign w:val="center"/>
            <w:hideMark/>
          </w:tcPr>
          <w:p w14:paraId="1A86D7BC" w14:textId="77777777" w:rsidR="00E602D1" w:rsidRPr="00765525" w:rsidRDefault="00E602D1" w:rsidP="00B136A7">
            <w:pPr>
              <w:autoSpaceDE/>
              <w:autoSpaceDN/>
              <w:adjustRightInd/>
              <w:spacing w:after="0" w:line="240" w:lineRule="auto"/>
              <w:jc w:val="left"/>
              <w:rPr>
                <w:rFonts w:eastAsia="Times New Roman" w:cs="Calibri"/>
                <w:b/>
                <w:bCs/>
                <w:color w:val="000000"/>
                <w:sz w:val="16"/>
                <w:szCs w:val="16"/>
                <w:lang w:val="en-US"/>
              </w:rPr>
            </w:pPr>
          </w:p>
        </w:tc>
      </w:tr>
      <w:tr w:rsidR="00E602D1" w:rsidRPr="00765525" w14:paraId="0C167C05"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550A8057"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w:t>
            </w:r>
          </w:p>
        </w:tc>
        <w:tc>
          <w:tcPr>
            <w:tcW w:w="910" w:type="pct"/>
            <w:tcBorders>
              <w:top w:val="nil"/>
              <w:left w:val="nil"/>
              <w:bottom w:val="single" w:sz="4" w:space="0" w:color="auto"/>
              <w:right w:val="single" w:sz="4" w:space="0" w:color="auto"/>
            </w:tcBorders>
            <w:shd w:val="clear" w:color="auto" w:fill="auto"/>
            <w:noWrap/>
            <w:vAlign w:val="bottom"/>
            <w:hideMark/>
          </w:tcPr>
          <w:p w14:paraId="0EEA6F70"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Azizabad</w:t>
            </w:r>
          </w:p>
        </w:tc>
        <w:tc>
          <w:tcPr>
            <w:tcW w:w="754" w:type="pct"/>
            <w:tcBorders>
              <w:top w:val="nil"/>
              <w:left w:val="nil"/>
              <w:bottom w:val="single" w:sz="4" w:space="0" w:color="auto"/>
              <w:right w:val="single" w:sz="4" w:space="0" w:color="auto"/>
            </w:tcBorders>
            <w:shd w:val="clear" w:color="auto" w:fill="auto"/>
            <w:noWrap/>
            <w:vAlign w:val="bottom"/>
            <w:hideMark/>
          </w:tcPr>
          <w:p w14:paraId="52C1C965"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structure_41-5_1</w:t>
            </w:r>
          </w:p>
        </w:tc>
        <w:tc>
          <w:tcPr>
            <w:tcW w:w="293" w:type="pct"/>
            <w:tcBorders>
              <w:top w:val="nil"/>
              <w:left w:val="nil"/>
              <w:bottom w:val="single" w:sz="4" w:space="0" w:color="auto"/>
              <w:right w:val="single" w:sz="4" w:space="0" w:color="auto"/>
            </w:tcBorders>
            <w:shd w:val="clear" w:color="auto" w:fill="auto"/>
            <w:noWrap/>
            <w:vAlign w:val="bottom"/>
            <w:hideMark/>
          </w:tcPr>
          <w:p w14:paraId="6F57F9E3"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-0.124</w:t>
            </w:r>
          </w:p>
        </w:tc>
        <w:tc>
          <w:tcPr>
            <w:tcW w:w="599" w:type="pct"/>
            <w:tcBorders>
              <w:top w:val="nil"/>
              <w:left w:val="nil"/>
              <w:bottom w:val="single" w:sz="4" w:space="0" w:color="auto"/>
              <w:right w:val="single" w:sz="4" w:space="0" w:color="auto"/>
            </w:tcBorders>
            <w:shd w:val="clear" w:color="auto" w:fill="auto"/>
            <w:noWrap/>
            <w:vAlign w:val="bottom"/>
            <w:hideMark/>
          </w:tcPr>
          <w:p w14:paraId="1D1A5D46"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(.91D)</w:t>
            </w:r>
          </w:p>
        </w:tc>
        <w:tc>
          <w:tcPr>
            <w:tcW w:w="258" w:type="pct"/>
            <w:tcBorders>
              <w:top w:val="nil"/>
              <w:left w:val="nil"/>
              <w:bottom w:val="single" w:sz="4" w:space="0" w:color="auto"/>
              <w:right w:val="single" w:sz="4" w:space="0" w:color="auto"/>
            </w:tcBorders>
            <w:shd w:val="clear" w:color="auto" w:fill="auto"/>
            <w:noWrap/>
            <w:vAlign w:val="center"/>
            <w:hideMark/>
          </w:tcPr>
          <w:p w14:paraId="1778F7CF"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0.9</w:t>
            </w:r>
          </w:p>
        </w:tc>
        <w:tc>
          <w:tcPr>
            <w:tcW w:w="278" w:type="pct"/>
            <w:tcBorders>
              <w:top w:val="nil"/>
              <w:left w:val="nil"/>
              <w:bottom w:val="single" w:sz="4" w:space="0" w:color="auto"/>
              <w:right w:val="single" w:sz="4" w:space="0" w:color="auto"/>
            </w:tcBorders>
            <w:shd w:val="clear" w:color="auto" w:fill="auto"/>
            <w:noWrap/>
            <w:vAlign w:val="bottom"/>
            <w:hideMark/>
          </w:tcPr>
          <w:p w14:paraId="16C78E94"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1.904</w:t>
            </w:r>
          </w:p>
        </w:tc>
        <w:tc>
          <w:tcPr>
            <w:tcW w:w="329" w:type="pct"/>
            <w:tcBorders>
              <w:top w:val="nil"/>
              <w:left w:val="nil"/>
              <w:bottom w:val="single" w:sz="4" w:space="0" w:color="auto"/>
              <w:right w:val="single" w:sz="4" w:space="0" w:color="auto"/>
            </w:tcBorders>
            <w:shd w:val="clear" w:color="auto" w:fill="auto"/>
            <w:noWrap/>
            <w:vAlign w:val="bottom"/>
            <w:hideMark/>
          </w:tcPr>
          <w:p w14:paraId="00B57718"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0.16</w:t>
            </w:r>
          </w:p>
        </w:tc>
        <w:tc>
          <w:tcPr>
            <w:tcW w:w="283" w:type="pct"/>
            <w:tcBorders>
              <w:top w:val="nil"/>
              <w:left w:val="nil"/>
              <w:bottom w:val="single" w:sz="4" w:space="0" w:color="auto"/>
              <w:right w:val="single" w:sz="4" w:space="0" w:color="auto"/>
            </w:tcBorders>
            <w:shd w:val="clear" w:color="auto" w:fill="auto"/>
            <w:noWrap/>
            <w:vAlign w:val="bottom"/>
            <w:hideMark/>
          </w:tcPr>
          <w:p w14:paraId="4CA69774"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45</w:t>
            </w:r>
          </w:p>
        </w:tc>
        <w:tc>
          <w:tcPr>
            <w:tcW w:w="244" w:type="pct"/>
            <w:tcBorders>
              <w:top w:val="nil"/>
              <w:left w:val="nil"/>
              <w:bottom w:val="single" w:sz="4" w:space="0" w:color="auto"/>
              <w:right w:val="single" w:sz="4" w:space="0" w:color="auto"/>
            </w:tcBorders>
            <w:shd w:val="clear" w:color="auto" w:fill="auto"/>
            <w:noWrap/>
            <w:vAlign w:val="bottom"/>
            <w:hideMark/>
          </w:tcPr>
          <w:p w14:paraId="2E0D1EC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02AAB7CB"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(1.20×1.20)</w:t>
            </w:r>
          </w:p>
        </w:tc>
        <w:tc>
          <w:tcPr>
            <w:tcW w:w="311" w:type="pct"/>
            <w:tcBorders>
              <w:top w:val="nil"/>
              <w:left w:val="nil"/>
              <w:bottom w:val="single" w:sz="4" w:space="0" w:color="auto"/>
              <w:right w:val="single" w:sz="4" w:space="0" w:color="auto"/>
            </w:tcBorders>
            <w:shd w:val="clear" w:color="000000" w:fill="DDEBF7"/>
            <w:noWrap/>
            <w:vAlign w:val="center"/>
            <w:hideMark/>
          </w:tcPr>
          <w:p w14:paraId="6A59A4DC"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-0.10</w:t>
            </w:r>
          </w:p>
        </w:tc>
      </w:tr>
      <w:tr w:rsidR="00E602D1" w:rsidRPr="00765525" w14:paraId="7A1E657C"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55A08C1B"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w:t>
            </w:r>
          </w:p>
        </w:tc>
        <w:tc>
          <w:tcPr>
            <w:tcW w:w="910" w:type="pct"/>
            <w:tcBorders>
              <w:top w:val="nil"/>
              <w:left w:val="nil"/>
              <w:bottom w:val="single" w:sz="4" w:space="0" w:color="auto"/>
              <w:right w:val="single" w:sz="4" w:space="0" w:color="auto"/>
            </w:tcBorders>
            <w:shd w:val="clear" w:color="auto" w:fill="auto"/>
            <w:noWrap/>
            <w:vAlign w:val="bottom"/>
            <w:hideMark/>
          </w:tcPr>
          <w:p w14:paraId="0B2BBBCF"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HM Noli Maitha</w:t>
            </w:r>
          </w:p>
        </w:tc>
        <w:tc>
          <w:tcPr>
            <w:tcW w:w="754" w:type="pct"/>
            <w:tcBorders>
              <w:top w:val="nil"/>
              <w:left w:val="nil"/>
              <w:bottom w:val="single" w:sz="4" w:space="0" w:color="auto"/>
              <w:right w:val="single" w:sz="4" w:space="0" w:color="auto"/>
            </w:tcBorders>
            <w:shd w:val="clear" w:color="auto" w:fill="auto"/>
            <w:noWrap/>
            <w:vAlign w:val="bottom"/>
            <w:hideMark/>
          </w:tcPr>
          <w:p w14:paraId="27D09911"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structure_41-5_2</w:t>
            </w:r>
          </w:p>
        </w:tc>
        <w:tc>
          <w:tcPr>
            <w:tcW w:w="293" w:type="pct"/>
            <w:tcBorders>
              <w:top w:val="nil"/>
              <w:left w:val="nil"/>
              <w:bottom w:val="single" w:sz="4" w:space="0" w:color="auto"/>
              <w:right w:val="single" w:sz="4" w:space="0" w:color="auto"/>
            </w:tcBorders>
            <w:shd w:val="clear" w:color="auto" w:fill="auto"/>
            <w:noWrap/>
            <w:vAlign w:val="bottom"/>
            <w:hideMark/>
          </w:tcPr>
          <w:p w14:paraId="088CE2B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-0.964</w:t>
            </w:r>
          </w:p>
        </w:tc>
        <w:tc>
          <w:tcPr>
            <w:tcW w:w="599" w:type="pct"/>
            <w:tcBorders>
              <w:top w:val="nil"/>
              <w:left w:val="nil"/>
              <w:bottom w:val="single" w:sz="4" w:space="0" w:color="auto"/>
              <w:right w:val="single" w:sz="4" w:space="0" w:color="auto"/>
            </w:tcBorders>
            <w:shd w:val="clear" w:color="auto" w:fill="auto"/>
            <w:noWrap/>
            <w:vAlign w:val="bottom"/>
            <w:hideMark/>
          </w:tcPr>
          <w:p w14:paraId="1FE34407"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(1*1.25)</w:t>
            </w:r>
          </w:p>
        </w:tc>
        <w:tc>
          <w:tcPr>
            <w:tcW w:w="258" w:type="pct"/>
            <w:tcBorders>
              <w:top w:val="nil"/>
              <w:left w:val="nil"/>
              <w:bottom w:val="single" w:sz="4" w:space="0" w:color="auto"/>
              <w:right w:val="single" w:sz="4" w:space="0" w:color="auto"/>
            </w:tcBorders>
            <w:shd w:val="clear" w:color="auto" w:fill="auto"/>
            <w:noWrap/>
            <w:vAlign w:val="center"/>
            <w:hideMark/>
          </w:tcPr>
          <w:p w14:paraId="6CB5927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1.6</w:t>
            </w:r>
          </w:p>
        </w:tc>
        <w:tc>
          <w:tcPr>
            <w:tcW w:w="278" w:type="pct"/>
            <w:tcBorders>
              <w:top w:val="nil"/>
              <w:left w:val="nil"/>
              <w:bottom w:val="single" w:sz="4" w:space="0" w:color="auto"/>
              <w:right w:val="single" w:sz="4" w:space="0" w:color="auto"/>
            </w:tcBorders>
            <w:shd w:val="clear" w:color="auto" w:fill="auto"/>
            <w:noWrap/>
            <w:vAlign w:val="bottom"/>
            <w:hideMark/>
          </w:tcPr>
          <w:p w14:paraId="0CBFC0FC"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2.392</w:t>
            </w:r>
          </w:p>
        </w:tc>
        <w:tc>
          <w:tcPr>
            <w:tcW w:w="329" w:type="pct"/>
            <w:tcBorders>
              <w:top w:val="nil"/>
              <w:left w:val="nil"/>
              <w:bottom w:val="single" w:sz="4" w:space="0" w:color="auto"/>
              <w:right w:val="single" w:sz="4" w:space="0" w:color="auto"/>
            </w:tcBorders>
            <w:shd w:val="clear" w:color="auto" w:fill="auto"/>
            <w:noWrap/>
            <w:vAlign w:val="bottom"/>
            <w:hideMark/>
          </w:tcPr>
          <w:p w14:paraId="335B4569"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0.16</w:t>
            </w:r>
          </w:p>
        </w:tc>
        <w:tc>
          <w:tcPr>
            <w:tcW w:w="283" w:type="pct"/>
            <w:tcBorders>
              <w:top w:val="nil"/>
              <w:left w:val="nil"/>
              <w:bottom w:val="single" w:sz="4" w:space="0" w:color="auto"/>
              <w:right w:val="single" w:sz="4" w:space="0" w:color="auto"/>
            </w:tcBorders>
            <w:shd w:val="clear" w:color="auto" w:fill="auto"/>
            <w:noWrap/>
            <w:vAlign w:val="bottom"/>
            <w:hideMark/>
          </w:tcPr>
          <w:p w14:paraId="4F829A05"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78</w:t>
            </w:r>
          </w:p>
        </w:tc>
        <w:tc>
          <w:tcPr>
            <w:tcW w:w="244" w:type="pct"/>
            <w:tcBorders>
              <w:top w:val="nil"/>
              <w:left w:val="nil"/>
              <w:bottom w:val="single" w:sz="4" w:space="0" w:color="auto"/>
              <w:right w:val="single" w:sz="4" w:space="0" w:color="auto"/>
            </w:tcBorders>
            <w:shd w:val="clear" w:color="auto" w:fill="auto"/>
            <w:noWrap/>
            <w:vAlign w:val="bottom"/>
            <w:hideMark/>
          </w:tcPr>
          <w:p w14:paraId="605B9997"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2D512B72"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(1.20×1.20)</w:t>
            </w:r>
          </w:p>
        </w:tc>
        <w:tc>
          <w:tcPr>
            <w:tcW w:w="311" w:type="pct"/>
            <w:tcBorders>
              <w:top w:val="nil"/>
              <w:left w:val="nil"/>
              <w:bottom w:val="single" w:sz="4" w:space="0" w:color="auto"/>
              <w:right w:val="single" w:sz="4" w:space="0" w:color="auto"/>
            </w:tcBorders>
            <w:shd w:val="clear" w:color="000000" w:fill="DDEBF7"/>
            <w:noWrap/>
            <w:vAlign w:val="center"/>
            <w:hideMark/>
          </w:tcPr>
          <w:p w14:paraId="1DFC7B99"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-0.10</w:t>
            </w:r>
          </w:p>
        </w:tc>
      </w:tr>
      <w:tr w:rsidR="00E602D1" w:rsidRPr="00765525" w14:paraId="29CF6C6F"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7B283C21"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3</w:t>
            </w:r>
          </w:p>
        </w:tc>
        <w:tc>
          <w:tcPr>
            <w:tcW w:w="910" w:type="pct"/>
            <w:tcBorders>
              <w:top w:val="nil"/>
              <w:left w:val="nil"/>
              <w:bottom w:val="single" w:sz="4" w:space="0" w:color="auto"/>
              <w:right w:val="single" w:sz="4" w:space="0" w:color="auto"/>
            </w:tcBorders>
            <w:shd w:val="clear" w:color="auto" w:fill="auto"/>
            <w:noWrap/>
            <w:vAlign w:val="bottom"/>
            <w:hideMark/>
          </w:tcPr>
          <w:p w14:paraId="5197C861"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Choto Baliatoli</w:t>
            </w:r>
          </w:p>
        </w:tc>
        <w:tc>
          <w:tcPr>
            <w:tcW w:w="754" w:type="pct"/>
            <w:tcBorders>
              <w:top w:val="nil"/>
              <w:left w:val="nil"/>
              <w:bottom w:val="single" w:sz="4" w:space="0" w:color="auto"/>
              <w:right w:val="single" w:sz="4" w:space="0" w:color="auto"/>
            </w:tcBorders>
            <w:shd w:val="clear" w:color="auto" w:fill="auto"/>
            <w:noWrap/>
            <w:vAlign w:val="bottom"/>
            <w:hideMark/>
          </w:tcPr>
          <w:p w14:paraId="46EF1DF6"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structure_41-5_3</w:t>
            </w:r>
          </w:p>
        </w:tc>
        <w:tc>
          <w:tcPr>
            <w:tcW w:w="293" w:type="pct"/>
            <w:tcBorders>
              <w:top w:val="nil"/>
              <w:left w:val="nil"/>
              <w:bottom w:val="single" w:sz="4" w:space="0" w:color="auto"/>
              <w:right w:val="single" w:sz="4" w:space="0" w:color="auto"/>
            </w:tcBorders>
            <w:shd w:val="clear" w:color="auto" w:fill="auto"/>
            <w:noWrap/>
            <w:vAlign w:val="bottom"/>
            <w:hideMark/>
          </w:tcPr>
          <w:p w14:paraId="5E5D2F59"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-0.952</w:t>
            </w:r>
          </w:p>
        </w:tc>
        <w:tc>
          <w:tcPr>
            <w:tcW w:w="599" w:type="pct"/>
            <w:tcBorders>
              <w:top w:val="nil"/>
              <w:left w:val="nil"/>
              <w:bottom w:val="single" w:sz="4" w:space="0" w:color="auto"/>
              <w:right w:val="single" w:sz="4" w:space="0" w:color="auto"/>
            </w:tcBorders>
            <w:shd w:val="clear" w:color="auto" w:fill="auto"/>
            <w:noWrap/>
            <w:vAlign w:val="bottom"/>
            <w:hideMark/>
          </w:tcPr>
          <w:p w14:paraId="37EE4006"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2V (1.7*1.4</w:t>
            </w:r>
          </w:p>
        </w:tc>
        <w:tc>
          <w:tcPr>
            <w:tcW w:w="258" w:type="pct"/>
            <w:tcBorders>
              <w:top w:val="nil"/>
              <w:left w:val="nil"/>
              <w:bottom w:val="single" w:sz="4" w:space="0" w:color="auto"/>
              <w:right w:val="single" w:sz="4" w:space="0" w:color="auto"/>
            </w:tcBorders>
            <w:shd w:val="clear" w:color="auto" w:fill="auto"/>
            <w:noWrap/>
            <w:vAlign w:val="center"/>
            <w:hideMark/>
          </w:tcPr>
          <w:p w14:paraId="4A1B061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2.0</w:t>
            </w:r>
          </w:p>
        </w:tc>
        <w:tc>
          <w:tcPr>
            <w:tcW w:w="278" w:type="pct"/>
            <w:tcBorders>
              <w:top w:val="nil"/>
              <w:left w:val="nil"/>
              <w:bottom w:val="single" w:sz="4" w:space="0" w:color="auto"/>
              <w:right w:val="single" w:sz="4" w:space="0" w:color="auto"/>
            </w:tcBorders>
            <w:shd w:val="clear" w:color="auto" w:fill="auto"/>
            <w:noWrap/>
            <w:vAlign w:val="bottom"/>
            <w:hideMark/>
          </w:tcPr>
          <w:p w14:paraId="09C56704"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2.642</w:t>
            </w:r>
          </w:p>
        </w:tc>
        <w:tc>
          <w:tcPr>
            <w:tcW w:w="329" w:type="pct"/>
            <w:tcBorders>
              <w:top w:val="nil"/>
              <w:left w:val="nil"/>
              <w:bottom w:val="single" w:sz="4" w:space="0" w:color="auto"/>
              <w:right w:val="single" w:sz="4" w:space="0" w:color="auto"/>
            </w:tcBorders>
            <w:shd w:val="clear" w:color="auto" w:fill="auto"/>
            <w:noWrap/>
            <w:vAlign w:val="bottom"/>
            <w:hideMark/>
          </w:tcPr>
          <w:p w14:paraId="750DC2F1"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0.16</w:t>
            </w:r>
          </w:p>
        </w:tc>
        <w:tc>
          <w:tcPr>
            <w:tcW w:w="283" w:type="pct"/>
            <w:tcBorders>
              <w:top w:val="nil"/>
              <w:left w:val="nil"/>
              <w:bottom w:val="single" w:sz="4" w:space="0" w:color="auto"/>
              <w:right w:val="single" w:sz="4" w:space="0" w:color="auto"/>
            </w:tcBorders>
            <w:shd w:val="clear" w:color="auto" w:fill="auto"/>
            <w:noWrap/>
            <w:vAlign w:val="bottom"/>
            <w:hideMark/>
          </w:tcPr>
          <w:p w14:paraId="2BFC842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99</w:t>
            </w:r>
          </w:p>
        </w:tc>
        <w:tc>
          <w:tcPr>
            <w:tcW w:w="244" w:type="pct"/>
            <w:tcBorders>
              <w:top w:val="nil"/>
              <w:left w:val="nil"/>
              <w:bottom w:val="single" w:sz="4" w:space="0" w:color="auto"/>
              <w:right w:val="single" w:sz="4" w:space="0" w:color="auto"/>
            </w:tcBorders>
            <w:shd w:val="clear" w:color="auto" w:fill="auto"/>
            <w:noWrap/>
            <w:vAlign w:val="bottom"/>
            <w:hideMark/>
          </w:tcPr>
          <w:p w14:paraId="11657ABF"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-0.91</w:t>
            </w:r>
          </w:p>
        </w:tc>
        <w:tc>
          <w:tcPr>
            <w:tcW w:w="556" w:type="pct"/>
            <w:tcBorders>
              <w:top w:val="nil"/>
              <w:left w:val="nil"/>
              <w:bottom w:val="single" w:sz="4" w:space="0" w:color="auto"/>
              <w:right w:val="single" w:sz="4" w:space="0" w:color="auto"/>
            </w:tcBorders>
            <w:shd w:val="clear" w:color="000000" w:fill="DDEBF7"/>
            <w:noWrap/>
            <w:vAlign w:val="bottom"/>
            <w:hideMark/>
          </w:tcPr>
          <w:p w14:paraId="36EA4F23"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(1.20×1.20)</w:t>
            </w:r>
          </w:p>
        </w:tc>
        <w:tc>
          <w:tcPr>
            <w:tcW w:w="311" w:type="pct"/>
            <w:tcBorders>
              <w:top w:val="nil"/>
              <w:left w:val="nil"/>
              <w:bottom w:val="single" w:sz="4" w:space="0" w:color="auto"/>
              <w:right w:val="single" w:sz="4" w:space="0" w:color="auto"/>
            </w:tcBorders>
            <w:shd w:val="clear" w:color="000000" w:fill="DDEBF7"/>
            <w:noWrap/>
            <w:vAlign w:val="center"/>
            <w:hideMark/>
          </w:tcPr>
          <w:p w14:paraId="55EABFDD"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-0.10</w:t>
            </w:r>
          </w:p>
        </w:tc>
      </w:tr>
      <w:tr w:rsidR="00E602D1" w:rsidRPr="00765525" w14:paraId="5DBC39AD"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157FAE6D"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4</w:t>
            </w:r>
          </w:p>
        </w:tc>
        <w:tc>
          <w:tcPr>
            <w:tcW w:w="910" w:type="pct"/>
            <w:tcBorders>
              <w:top w:val="nil"/>
              <w:left w:val="nil"/>
              <w:bottom w:val="single" w:sz="4" w:space="0" w:color="auto"/>
              <w:right w:val="single" w:sz="4" w:space="0" w:color="auto"/>
            </w:tcBorders>
            <w:shd w:val="clear" w:color="auto" w:fill="auto"/>
            <w:noWrap/>
            <w:vAlign w:val="bottom"/>
            <w:hideMark/>
          </w:tcPr>
          <w:p w14:paraId="5E5345BE"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Paler Baliatoli</w:t>
            </w:r>
          </w:p>
        </w:tc>
        <w:tc>
          <w:tcPr>
            <w:tcW w:w="754" w:type="pct"/>
            <w:tcBorders>
              <w:top w:val="nil"/>
              <w:left w:val="nil"/>
              <w:bottom w:val="single" w:sz="4" w:space="0" w:color="auto"/>
              <w:right w:val="single" w:sz="4" w:space="0" w:color="auto"/>
            </w:tcBorders>
            <w:shd w:val="clear" w:color="auto" w:fill="auto"/>
            <w:noWrap/>
            <w:vAlign w:val="bottom"/>
            <w:hideMark/>
          </w:tcPr>
          <w:p w14:paraId="3BA76211"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structure_41-5_4</w:t>
            </w:r>
          </w:p>
        </w:tc>
        <w:tc>
          <w:tcPr>
            <w:tcW w:w="293" w:type="pct"/>
            <w:tcBorders>
              <w:top w:val="nil"/>
              <w:left w:val="nil"/>
              <w:bottom w:val="single" w:sz="4" w:space="0" w:color="auto"/>
              <w:right w:val="single" w:sz="4" w:space="0" w:color="auto"/>
            </w:tcBorders>
            <w:shd w:val="clear" w:color="auto" w:fill="auto"/>
            <w:noWrap/>
            <w:vAlign w:val="bottom"/>
            <w:hideMark/>
          </w:tcPr>
          <w:p w14:paraId="1F69EA1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-0.515</w:t>
            </w:r>
          </w:p>
        </w:tc>
        <w:tc>
          <w:tcPr>
            <w:tcW w:w="599" w:type="pct"/>
            <w:tcBorders>
              <w:top w:val="nil"/>
              <w:left w:val="nil"/>
              <w:bottom w:val="single" w:sz="4" w:space="0" w:color="auto"/>
              <w:right w:val="single" w:sz="4" w:space="0" w:color="auto"/>
            </w:tcBorders>
            <w:shd w:val="clear" w:color="auto" w:fill="auto"/>
            <w:noWrap/>
            <w:vAlign w:val="bottom"/>
            <w:hideMark/>
          </w:tcPr>
          <w:p w14:paraId="3D453105"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3V (.91D)</w:t>
            </w:r>
          </w:p>
        </w:tc>
        <w:tc>
          <w:tcPr>
            <w:tcW w:w="258" w:type="pct"/>
            <w:tcBorders>
              <w:top w:val="nil"/>
              <w:left w:val="nil"/>
              <w:bottom w:val="single" w:sz="4" w:space="0" w:color="auto"/>
              <w:right w:val="single" w:sz="4" w:space="0" w:color="auto"/>
            </w:tcBorders>
            <w:shd w:val="clear" w:color="auto" w:fill="auto"/>
            <w:noWrap/>
            <w:vAlign w:val="center"/>
            <w:hideMark/>
          </w:tcPr>
          <w:p w14:paraId="2276520D"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6.2</w:t>
            </w:r>
          </w:p>
        </w:tc>
        <w:tc>
          <w:tcPr>
            <w:tcW w:w="278" w:type="pct"/>
            <w:tcBorders>
              <w:top w:val="nil"/>
              <w:left w:val="nil"/>
              <w:bottom w:val="single" w:sz="4" w:space="0" w:color="auto"/>
              <w:right w:val="single" w:sz="4" w:space="0" w:color="auto"/>
            </w:tcBorders>
            <w:shd w:val="clear" w:color="auto" w:fill="auto"/>
            <w:noWrap/>
            <w:vAlign w:val="bottom"/>
            <w:hideMark/>
          </w:tcPr>
          <w:p w14:paraId="30369045"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2.324</w:t>
            </w:r>
          </w:p>
        </w:tc>
        <w:tc>
          <w:tcPr>
            <w:tcW w:w="329" w:type="pct"/>
            <w:tcBorders>
              <w:top w:val="nil"/>
              <w:left w:val="nil"/>
              <w:bottom w:val="single" w:sz="4" w:space="0" w:color="auto"/>
              <w:right w:val="single" w:sz="4" w:space="0" w:color="auto"/>
            </w:tcBorders>
            <w:shd w:val="clear" w:color="auto" w:fill="auto"/>
            <w:noWrap/>
            <w:vAlign w:val="bottom"/>
            <w:hideMark/>
          </w:tcPr>
          <w:p w14:paraId="38496ED9"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0.16</w:t>
            </w:r>
          </w:p>
        </w:tc>
        <w:tc>
          <w:tcPr>
            <w:tcW w:w="283" w:type="pct"/>
            <w:tcBorders>
              <w:top w:val="nil"/>
              <w:left w:val="nil"/>
              <w:bottom w:val="single" w:sz="4" w:space="0" w:color="auto"/>
              <w:right w:val="single" w:sz="4" w:space="0" w:color="auto"/>
            </w:tcBorders>
            <w:shd w:val="clear" w:color="auto" w:fill="auto"/>
            <w:noWrap/>
            <w:vAlign w:val="bottom"/>
            <w:hideMark/>
          </w:tcPr>
          <w:p w14:paraId="742E551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303</w:t>
            </w:r>
          </w:p>
        </w:tc>
        <w:tc>
          <w:tcPr>
            <w:tcW w:w="244" w:type="pct"/>
            <w:tcBorders>
              <w:top w:val="nil"/>
              <w:left w:val="nil"/>
              <w:bottom w:val="single" w:sz="4" w:space="0" w:color="auto"/>
              <w:right w:val="single" w:sz="4" w:space="0" w:color="auto"/>
            </w:tcBorders>
            <w:shd w:val="clear" w:color="auto" w:fill="auto"/>
            <w:noWrap/>
            <w:vAlign w:val="bottom"/>
            <w:hideMark/>
          </w:tcPr>
          <w:p w14:paraId="30845B6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-0.94</w:t>
            </w:r>
          </w:p>
        </w:tc>
        <w:tc>
          <w:tcPr>
            <w:tcW w:w="556" w:type="pct"/>
            <w:tcBorders>
              <w:top w:val="nil"/>
              <w:left w:val="nil"/>
              <w:bottom w:val="single" w:sz="4" w:space="0" w:color="auto"/>
              <w:right w:val="single" w:sz="4" w:space="0" w:color="auto"/>
            </w:tcBorders>
            <w:shd w:val="clear" w:color="000000" w:fill="DDEBF7"/>
            <w:noWrap/>
            <w:vAlign w:val="bottom"/>
            <w:hideMark/>
          </w:tcPr>
          <w:p w14:paraId="3AC9242D"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(1.50×1.80)</w:t>
            </w:r>
          </w:p>
        </w:tc>
        <w:tc>
          <w:tcPr>
            <w:tcW w:w="311" w:type="pct"/>
            <w:tcBorders>
              <w:top w:val="nil"/>
              <w:left w:val="nil"/>
              <w:bottom w:val="single" w:sz="4" w:space="0" w:color="auto"/>
              <w:right w:val="single" w:sz="4" w:space="0" w:color="auto"/>
            </w:tcBorders>
            <w:shd w:val="clear" w:color="000000" w:fill="DDEBF7"/>
            <w:noWrap/>
            <w:vAlign w:val="center"/>
            <w:hideMark/>
          </w:tcPr>
          <w:p w14:paraId="517DAF55"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-0.10</w:t>
            </w:r>
          </w:p>
        </w:tc>
      </w:tr>
      <w:tr w:rsidR="00E602D1" w:rsidRPr="00765525" w14:paraId="2156B170"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18FD8DF9"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5</w:t>
            </w:r>
          </w:p>
        </w:tc>
        <w:tc>
          <w:tcPr>
            <w:tcW w:w="910" w:type="pct"/>
            <w:tcBorders>
              <w:top w:val="nil"/>
              <w:left w:val="nil"/>
              <w:bottom w:val="single" w:sz="4" w:space="0" w:color="auto"/>
              <w:right w:val="single" w:sz="4" w:space="0" w:color="auto"/>
            </w:tcBorders>
            <w:shd w:val="clear" w:color="auto" w:fill="auto"/>
            <w:noWrap/>
            <w:vAlign w:val="bottom"/>
            <w:hideMark/>
          </w:tcPr>
          <w:p w14:paraId="523C410E"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Amlokitola</w:t>
            </w:r>
          </w:p>
        </w:tc>
        <w:tc>
          <w:tcPr>
            <w:tcW w:w="754" w:type="pct"/>
            <w:tcBorders>
              <w:top w:val="nil"/>
              <w:left w:val="nil"/>
              <w:bottom w:val="single" w:sz="4" w:space="0" w:color="auto"/>
              <w:right w:val="single" w:sz="4" w:space="0" w:color="auto"/>
            </w:tcBorders>
            <w:shd w:val="clear" w:color="auto" w:fill="auto"/>
            <w:noWrap/>
            <w:vAlign w:val="bottom"/>
            <w:hideMark/>
          </w:tcPr>
          <w:p w14:paraId="6C988761"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FS-14 (Amlakitola)</w:t>
            </w:r>
          </w:p>
        </w:tc>
        <w:tc>
          <w:tcPr>
            <w:tcW w:w="293" w:type="pct"/>
            <w:tcBorders>
              <w:top w:val="nil"/>
              <w:left w:val="nil"/>
              <w:bottom w:val="single" w:sz="4" w:space="0" w:color="auto"/>
              <w:right w:val="single" w:sz="4" w:space="0" w:color="auto"/>
            </w:tcBorders>
            <w:shd w:val="clear" w:color="auto" w:fill="auto"/>
            <w:noWrap/>
            <w:vAlign w:val="bottom"/>
            <w:hideMark/>
          </w:tcPr>
          <w:p w14:paraId="328E9784"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0.108</w:t>
            </w:r>
          </w:p>
        </w:tc>
        <w:tc>
          <w:tcPr>
            <w:tcW w:w="599" w:type="pct"/>
            <w:tcBorders>
              <w:top w:val="nil"/>
              <w:left w:val="nil"/>
              <w:bottom w:val="single" w:sz="4" w:space="0" w:color="auto"/>
              <w:right w:val="single" w:sz="4" w:space="0" w:color="auto"/>
            </w:tcBorders>
            <w:shd w:val="clear" w:color="auto" w:fill="auto"/>
            <w:noWrap/>
            <w:vAlign w:val="bottom"/>
            <w:hideMark/>
          </w:tcPr>
          <w:p w14:paraId="23575F6C"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(.91D)</w:t>
            </w:r>
          </w:p>
        </w:tc>
        <w:tc>
          <w:tcPr>
            <w:tcW w:w="258" w:type="pct"/>
            <w:tcBorders>
              <w:top w:val="nil"/>
              <w:left w:val="nil"/>
              <w:bottom w:val="single" w:sz="4" w:space="0" w:color="auto"/>
              <w:right w:val="single" w:sz="4" w:space="0" w:color="auto"/>
            </w:tcBorders>
            <w:shd w:val="clear" w:color="auto" w:fill="auto"/>
            <w:noWrap/>
            <w:vAlign w:val="center"/>
            <w:hideMark/>
          </w:tcPr>
          <w:p w14:paraId="69F47C1D"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4.8</w:t>
            </w:r>
          </w:p>
        </w:tc>
        <w:tc>
          <w:tcPr>
            <w:tcW w:w="278" w:type="pct"/>
            <w:tcBorders>
              <w:top w:val="nil"/>
              <w:left w:val="nil"/>
              <w:bottom w:val="single" w:sz="4" w:space="0" w:color="auto"/>
              <w:right w:val="single" w:sz="4" w:space="0" w:color="auto"/>
            </w:tcBorders>
            <w:shd w:val="clear" w:color="auto" w:fill="auto"/>
            <w:noWrap/>
            <w:vAlign w:val="bottom"/>
            <w:hideMark/>
          </w:tcPr>
          <w:p w14:paraId="634A421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2.400</w:t>
            </w:r>
          </w:p>
        </w:tc>
        <w:tc>
          <w:tcPr>
            <w:tcW w:w="329" w:type="pct"/>
            <w:tcBorders>
              <w:top w:val="nil"/>
              <w:left w:val="nil"/>
              <w:bottom w:val="single" w:sz="4" w:space="0" w:color="auto"/>
              <w:right w:val="single" w:sz="4" w:space="0" w:color="auto"/>
            </w:tcBorders>
            <w:shd w:val="clear" w:color="auto" w:fill="auto"/>
            <w:noWrap/>
            <w:vAlign w:val="bottom"/>
            <w:hideMark/>
          </w:tcPr>
          <w:p w14:paraId="32D77415"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0.16</w:t>
            </w:r>
          </w:p>
        </w:tc>
        <w:tc>
          <w:tcPr>
            <w:tcW w:w="283" w:type="pct"/>
            <w:tcBorders>
              <w:top w:val="nil"/>
              <w:left w:val="nil"/>
              <w:bottom w:val="single" w:sz="4" w:space="0" w:color="auto"/>
              <w:right w:val="single" w:sz="4" w:space="0" w:color="auto"/>
            </w:tcBorders>
            <w:shd w:val="clear" w:color="auto" w:fill="auto"/>
            <w:noWrap/>
            <w:vAlign w:val="bottom"/>
            <w:hideMark/>
          </w:tcPr>
          <w:p w14:paraId="0E8D14C9"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239</w:t>
            </w:r>
          </w:p>
        </w:tc>
        <w:tc>
          <w:tcPr>
            <w:tcW w:w="244" w:type="pct"/>
            <w:tcBorders>
              <w:top w:val="nil"/>
              <w:left w:val="nil"/>
              <w:bottom w:val="single" w:sz="4" w:space="0" w:color="auto"/>
              <w:right w:val="single" w:sz="4" w:space="0" w:color="auto"/>
            </w:tcBorders>
            <w:shd w:val="clear" w:color="auto" w:fill="auto"/>
            <w:noWrap/>
            <w:vAlign w:val="bottom"/>
            <w:hideMark/>
          </w:tcPr>
          <w:p w14:paraId="55631D9D"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381F4534"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(1.50×1.80)</w:t>
            </w:r>
          </w:p>
        </w:tc>
        <w:tc>
          <w:tcPr>
            <w:tcW w:w="311" w:type="pct"/>
            <w:tcBorders>
              <w:top w:val="nil"/>
              <w:left w:val="nil"/>
              <w:bottom w:val="single" w:sz="4" w:space="0" w:color="auto"/>
              <w:right w:val="single" w:sz="4" w:space="0" w:color="auto"/>
            </w:tcBorders>
            <w:shd w:val="clear" w:color="000000" w:fill="DDEBF7"/>
            <w:noWrap/>
            <w:vAlign w:val="center"/>
            <w:hideMark/>
          </w:tcPr>
          <w:p w14:paraId="22AEA758"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-0.10</w:t>
            </w:r>
          </w:p>
        </w:tc>
      </w:tr>
      <w:tr w:rsidR="00E602D1" w:rsidRPr="00765525" w14:paraId="2621392C"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15E1E0B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6</w:t>
            </w:r>
          </w:p>
        </w:tc>
        <w:tc>
          <w:tcPr>
            <w:tcW w:w="910" w:type="pct"/>
            <w:tcBorders>
              <w:top w:val="nil"/>
              <w:left w:val="nil"/>
              <w:bottom w:val="single" w:sz="4" w:space="0" w:color="auto"/>
              <w:right w:val="single" w:sz="4" w:space="0" w:color="auto"/>
            </w:tcBorders>
            <w:shd w:val="clear" w:color="auto" w:fill="auto"/>
            <w:noWrap/>
            <w:vAlign w:val="bottom"/>
            <w:hideMark/>
          </w:tcPr>
          <w:p w14:paraId="1575B953"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Amlokitola</w:t>
            </w:r>
          </w:p>
        </w:tc>
        <w:tc>
          <w:tcPr>
            <w:tcW w:w="754" w:type="pct"/>
            <w:tcBorders>
              <w:top w:val="nil"/>
              <w:left w:val="nil"/>
              <w:bottom w:val="single" w:sz="4" w:space="0" w:color="auto"/>
              <w:right w:val="single" w:sz="4" w:space="0" w:color="auto"/>
            </w:tcBorders>
            <w:shd w:val="clear" w:color="auto" w:fill="auto"/>
            <w:noWrap/>
            <w:vAlign w:val="bottom"/>
            <w:hideMark/>
          </w:tcPr>
          <w:p w14:paraId="60536284"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FS-15 (Amlakitola)</w:t>
            </w:r>
          </w:p>
        </w:tc>
        <w:tc>
          <w:tcPr>
            <w:tcW w:w="293" w:type="pct"/>
            <w:tcBorders>
              <w:top w:val="nil"/>
              <w:left w:val="nil"/>
              <w:bottom w:val="single" w:sz="4" w:space="0" w:color="auto"/>
              <w:right w:val="single" w:sz="4" w:space="0" w:color="auto"/>
            </w:tcBorders>
            <w:shd w:val="clear" w:color="auto" w:fill="auto"/>
            <w:noWrap/>
            <w:vAlign w:val="bottom"/>
            <w:hideMark/>
          </w:tcPr>
          <w:p w14:paraId="79F7591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0.108</w:t>
            </w:r>
          </w:p>
        </w:tc>
        <w:tc>
          <w:tcPr>
            <w:tcW w:w="599" w:type="pct"/>
            <w:tcBorders>
              <w:top w:val="nil"/>
              <w:left w:val="nil"/>
              <w:bottom w:val="single" w:sz="4" w:space="0" w:color="auto"/>
              <w:right w:val="single" w:sz="4" w:space="0" w:color="auto"/>
            </w:tcBorders>
            <w:shd w:val="clear" w:color="auto" w:fill="auto"/>
            <w:noWrap/>
            <w:vAlign w:val="bottom"/>
            <w:hideMark/>
          </w:tcPr>
          <w:p w14:paraId="212199DB"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(.91D)</w:t>
            </w:r>
          </w:p>
        </w:tc>
        <w:tc>
          <w:tcPr>
            <w:tcW w:w="258" w:type="pct"/>
            <w:tcBorders>
              <w:top w:val="nil"/>
              <w:left w:val="nil"/>
              <w:bottom w:val="single" w:sz="4" w:space="0" w:color="auto"/>
              <w:right w:val="single" w:sz="4" w:space="0" w:color="auto"/>
            </w:tcBorders>
            <w:shd w:val="clear" w:color="auto" w:fill="auto"/>
            <w:noWrap/>
            <w:vAlign w:val="center"/>
            <w:hideMark/>
          </w:tcPr>
          <w:p w14:paraId="2118199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4.8</w:t>
            </w:r>
          </w:p>
        </w:tc>
        <w:tc>
          <w:tcPr>
            <w:tcW w:w="278" w:type="pct"/>
            <w:tcBorders>
              <w:top w:val="nil"/>
              <w:left w:val="nil"/>
              <w:bottom w:val="single" w:sz="4" w:space="0" w:color="auto"/>
              <w:right w:val="single" w:sz="4" w:space="0" w:color="auto"/>
            </w:tcBorders>
            <w:shd w:val="clear" w:color="auto" w:fill="auto"/>
            <w:noWrap/>
            <w:vAlign w:val="bottom"/>
            <w:hideMark/>
          </w:tcPr>
          <w:p w14:paraId="349A5DB8"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2.52</w:t>
            </w:r>
          </w:p>
        </w:tc>
        <w:tc>
          <w:tcPr>
            <w:tcW w:w="329" w:type="pct"/>
            <w:tcBorders>
              <w:top w:val="nil"/>
              <w:left w:val="nil"/>
              <w:bottom w:val="single" w:sz="4" w:space="0" w:color="auto"/>
              <w:right w:val="single" w:sz="4" w:space="0" w:color="auto"/>
            </w:tcBorders>
            <w:shd w:val="clear" w:color="auto" w:fill="auto"/>
            <w:noWrap/>
            <w:vAlign w:val="bottom"/>
            <w:hideMark/>
          </w:tcPr>
          <w:p w14:paraId="210A2799"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0.16</w:t>
            </w:r>
          </w:p>
        </w:tc>
        <w:tc>
          <w:tcPr>
            <w:tcW w:w="283" w:type="pct"/>
            <w:tcBorders>
              <w:top w:val="nil"/>
              <w:left w:val="nil"/>
              <w:bottom w:val="single" w:sz="4" w:space="0" w:color="auto"/>
              <w:right w:val="single" w:sz="4" w:space="0" w:color="auto"/>
            </w:tcBorders>
            <w:shd w:val="clear" w:color="auto" w:fill="auto"/>
            <w:noWrap/>
            <w:vAlign w:val="bottom"/>
            <w:hideMark/>
          </w:tcPr>
          <w:p w14:paraId="1D9DE49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49</w:t>
            </w:r>
          </w:p>
        </w:tc>
        <w:tc>
          <w:tcPr>
            <w:tcW w:w="244" w:type="pct"/>
            <w:tcBorders>
              <w:top w:val="nil"/>
              <w:left w:val="nil"/>
              <w:bottom w:val="single" w:sz="4" w:space="0" w:color="auto"/>
              <w:right w:val="single" w:sz="4" w:space="0" w:color="auto"/>
            </w:tcBorders>
            <w:shd w:val="clear" w:color="auto" w:fill="auto"/>
            <w:noWrap/>
            <w:vAlign w:val="bottom"/>
            <w:hideMark/>
          </w:tcPr>
          <w:p w14:paraId="4D5622D5"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4C856233"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(1.50×1.80)</w:t>
            </w:r>
          </w:p>
        </w:tc>
        <w:tc>
          <w:tcPr>
            <w:tcW w:w="311" w:type="pct"/>
            <w:tcBorders>
              <w:top w:val="nil"/>
              <w:left w:val="nil"/>
              <w:bottom w:val="single" w:sz="4" w:space="0" w:color="auto"/>
              <w:right w:val="single" w:sz="4" w:space="0" w:color="auto"/>
            </w:tcBorders>
            <w:shd w:val="clear" w:color="000000" w:fill="DDEBF7"/>
            <w:noWrap/>
            <w:vAlign w:val="center"/>
            <w:hideMark/>
          </w:tcPr>
          <w:p w14:paraId="341509AE"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-0.10</w:t>
            </w:r>
          </w:p>
        </w:tc>
      </w:tr>
      <w:tr w:rsidR="00E602D1" w:rsidRPr="00765525" w14:paraId="70C40E99"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639B021B"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7</w:t>
            </w:r>
          </w:p>
        </w:tc>
        <w:tc>
          <w:tcPr>
            <w:tcW w:w="910" w:type="pct"/>
            <w:tcBorders>
              <w:top w:val="nil"/>
              <w:left w:val="nil"/>
              <w:bottom w:val="single" w:sz="4" w:space="0" w:color="auto"/>
              <w:right w:val="single" w:sz="4" w:space="0" w:color="auto"/>
            </w:tcBorders>
            <w:shd w:val="clear" w:color="auto" w:fill="auto"/>
            <w:noWrap/>
            <w:vAlign w:val="bottom"/>
            <w:hideMark/>
          </w:tcPr>
          <w:p w14:paraId="4CACBDB2"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Charpara</w:t>
            </w:r>
          </w:p>
        </w:tc>
        <w:tc>
          <w:tcPr>
            <w:tcW w:w="754" w:type="pct"/>
            <w:tcBorders>
              <w:top w:val="nil"/>
              <w:left w:val="nil"/>
              <w:bottom w:val="single" w:sz="4" w:space="0" w:color="auto"/>
              <w:right w:val="single" w:sz="4" w:space="0" w:color="auto"/>
            </w:tcBorders>
            <w:shd w:val="clear" w:color="auto" w:fill="auto"/>
            <w:noWrap/>
            <w:vAlign w:val="bottom"/>
            <w:hideMark/>
          </w:tcPr>
          <w:p w14:paraId="19F6211F"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FS-13 (Charpara)</w:t>
            </w:r>
          </w:p>
        </w:tc>
        <w:tc>
          <w:tcPr>
            <w:tcW w:w="293" w:type="pct"/>
            <w:tcBorders>
              <w:top w:val="nil"/>
              <w:left w:val="nil"/>
              <w:bottom w:val="single" w:sz="4" w:space="0" w:color="auto"/>
              <w:right w:val="single" w:sz="4" w:space="0" w:color="auto"/>
            </w:tcBorders>
            <w:shd w:val="clear" w:color="auto" w:fill="auto"/>
            <w:noWrap/>
            <w:vAlign w:val="bottom"/>
            <w:hideMark/>
          </w:tcPr>
          <w:p w14:paraId="1261525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0.327</w:t>
            </w:r>
          </w:p>
        </w:tc>
        <w:tc>
          <w:tcPr>
            <w:tcW w:w="599" w:type="pct"/>
            <w:tcBorders>
              <w:top w:val="nil"/>
              <w:left w:val="nil"/>
              <w:bottom w:val="single" w:sz="4" w:space="0" w:color="auto"/>
              <w:right w:val="single" w:sz="4" w:space="0" w:color="auto"/>
            </w:tcBorders>
            <w:shd w:val="clear" w:color="auto" w:fill="auto"/>
            <w:noWrap/>
            <w:vAlign w:val="bottom"/>
            <w:hideMark/>
          </w:tcPr>
          <w:p w14:paraId="3AA1AB27"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(.91D)</w:t>
            </w:r>
          </w:p>
        </w:tc>
        <w:tc>
          <w:tcPr>
            <w:tcW w:w="258" w:type="pct"/>
            <w:tcBorders>
              <w:top w:val="nil"/>
              <w:left w:val="nil"/>
              <w:bottom w:val="single" w:sz="4" w:space="0" w:color="auto"/>
              <w:right w:val="single" w:sz="4" w:space="0" w:color="auto"/>
            </w:tcBorders>
            <w:shd w:val="clear" w:color="auto" w:fill="auto"/>
            <w:noWrap/>
            <w:vAlign w:val="center"/>
            <w:hideMark/>
          </w:tcPr>
          <w:p w14:paraId="672FCA3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1.1</w:t>
            </w:r>
          </w:p>
        </w:tc>
        <w:tc>
          <w:tcPr>
            <w:tcW w:w="278" w:type="pct"/>
            <w:tcBorders>
              <w:top w:val="nil"/>
              <w:left w:val="nil"/>
              <w:bottom w:val="single" w:sz="4" w:space="0" w:color="auto"/>
              <w:right w:val="single" w:sz="4" w:space="0" w:color="auto"/>
            </w:tcBorders>
            <w:shd w:val="clear" w:color="auto" w:fill="auto"/>
            <w:noWrap/>
            <w:vAlign w:val="bottom"/>
            <w:hideMark/>
          </w:tcPr>
          <w:p w14:paraId="2F6C772B"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2.324</w:t>
            </w:r>
          </w:p>
        </w:tc>
        <w:tc>
          <w:tcPr>
            <w:tcW w:w="329" w:type="pct"/>
            <w:tcBorders>
              <w:top w:val="nil"/>
              <w:left w:val="nil"/>
              <w:bottom w:val="single" w:sz="4" w:space="0" w:color="auto"/>
              <w:right w:val="single" w:sz="4" w:space="0" w:color="auto"/>
            </w:tcBorders>
            <w:shd w:val="clear" w:color="auto" w:fill="auto"/>
            <w:noWrap/>
            <w:vAlign w:val="bottom"/>
            <w:hideMark/>
          </w:tcPr>
          <w:p w14:paraId="6F247D64"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0.16</w:t>
            </w:r>
          </w:p>
        </w:tc>
        <w:tc>
          <w:tcPr>
            <w:tcW w:w="283" w:type="pct"/>
            <w:tcBorders>
              <w:top w:val="nil"/>
              <w:left w:val="nil"/>
              <w:bottom w:val="single" w:sz="4" w:space="0" w:color="auto"/>
              <w:right w:val="single" w:sz="4" w:space="0" w:color="auto"/>
            </w:tcBorders>
            <w:shd w:val="clear" w:color="auto" w:fill="auto"/>
            <w:noWrap/>
            <w:vAlign w:val="bottom"/>
            <w:hideMark/>
          </w:tcPr>
          <w:p w14:paraId="65EB5E2F"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52</w:t>
            </w:r>
          </w:p>
        </w:tc>
        <w:tc>
          <w:tcPr>
            <w:tcW w:w="244" w:type="pct"/>
            <w:tcBorders>
              <w:top w:val="nil"/>
              <w:left w:val="nil"/>
              <w:bottom w:val="single" w:sz="4" w:space="0" w:color="auto"/>
              <w:right w:val="single" w:sz="4" w:space="0" w:color="auto"/>
            </w:tcBorders>
            <w:shd w:val="clear" w:color="auto" w:fill="auto"/>
            <w:noWrap/>
            <w:vAlign w:val="bottom"/>
            <w:hideMark/>
          </w:tcPr>
          <w:p w14:paraId="118930D5"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75402D46"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3A15C8C5"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5A72CE2C"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2C70E60A"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8</w:t>
            </w:r>
          </w:p>
        </w:tc>
        <w:tc>
          <w:tcPr>
            <w:tcW w:w="910" w:type="pct"/>
            <w:tcBorders>
              <w:top w:val="nil"/>
              <w:left w:val="nil"/>
              <w:bottom w:val="single" w:sz="4" w:space="0" w:color="auto"/>
              <w:right w:val="single" w:sz="4" w:space="0" w:color="auto"/>
            </w:tcBorders>
            <w:shd w:val="clear" w:color="auto" w:fill="auto"/>
            <w:noWrap/>
            <w:vAlign w:val="bottom"/>
            <w:hideMark/>
          </w:tcPr>
          <w:p w14:paraId="0235DB30"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Uttar Potakata</w:t>
            </w:r>
          </w:p>
        </w:tc>
        <w:tc>
          <w:tcPr>
            <w:tcW w:w="754" w:type="pct"/>
            <w:tcBorders>
              <w:top w:val="nil"/>
              <w:left w:val="nil"/>
              <w:bottom w:val="single" w:sz="4" w:space="0" w:color="auto"/>
              <w:right w:val="single" w:sz="4" w:space="0" w:color="auto"/>
            </w:tcBorders>
            <w:shd w:val="clear" w:color="auto" w:fill="auto"/>
            <w:noWrap/>
            <w:vAlign w:val="bottom"/>
            <w:hideMark/>
          </w:tcPr>
          <w:p w14:paraId="672673D6"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FS-13A (Charpara)</w:t>
            </w:r>
          </w:p>
        </w:tc>
        <w:tc>
          <w:tcPr>
            <w:tcW w:w="293" w:type="pct"/>
            <w:tcBorders>
              <w:top w:val="nil"/>
              <w:left w:val="nil"/>
              <w:bottom w:val="single" w:sz="4" w:space="0" w:color="auto"/>
              <w:right w:val="single" w:sz="4" w:space="0" w:color="auto"/>
            </w:tcBorders>
            <w:shd w:val="clear" w:color="auto" w:fill="auto"/>
            <w:noWrap/>
            <w:vAlign w:val="bottom"/>
            <w:hideMark/>
          </w:tcPr>
          <w:p w14:paraId="4936C9D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-0.595</w:t>
            </w:r>
          </w:p>
        </w:tc>
        <w:tc>
          <w:tcPr>
            <w:tcW w:w="599" w:type="pct"/>
            <w:tcBorders>
              <w:top w:val="nil"/>
              <w:left w:val="nil"/>
              <w:bottom w:val="single" w:sz="4" w:space="0" w:color="auto"/>
              <w:right w:val="single" w:sz="4" w:space="0" w:color="auto"/>
            </w:tcBorders>
            <w:shd w:val="clear" w:color="auto" w:fill="auto"/>
            <w:noWrap/>
            <w:vAlign w:val="bottom"/>
            <w:hideMark/>
          </w:tcPr>
          <w:p w14:paraId="55E8FEB6"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3P (1.25D)</w:t>
            </w:r>
          </w:p>
        </w:tc>
        <w:tc>
          <w:tcPr>
            <w:tcW w:w="258" w:type="pct"/>
            <w:tcBorders>
              <w:top w:val="nil"/>
              <w:left w:val="nil"/>
              <w:bottom w:val="single" w:sz="4" w:space="0" w:color="auto"/>
              <w:right w:val="single" w:sz="4" w:space="0" w:color="auto"/>
            </w:tcBorders>
            <w:shd w:val="clear" w:color="auto" w:fill="auto"/>
            <w:noWrap/>
            <w:vAlign w:val="center"/>
            <w:hideMark/>
          </w:tcPr>
          <w:p w14:paraId="66807743"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8.0</w:t>
            </w:r>
          </w:p>
        </w:tc>
        <w:tc>
          <w:tcPr>
            <w:tcW w:w="278" w:type="pct"/>
            <w:tcBorders>
              <w:top w:val="nil"/>
              <w:left w:val="nil"/>
              <w:bottom w:val="single" w:sz="4" w:space="0" w:color="auto"/>
              <w:right w:val="single" w:sz="4" w:space="0" w:color="auto"/>
            </w:tcBorders>
            <w:shd w:val="clear" w:color="auto" w:fill="auto"/>
            <w:noWrap/>
            <w:vAlign w:val="bottom"/>
            <w:hideMark/>
          </w:tcPr>
          <w:p w14:paraId="696C3BCD"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2.51</w:t>
            </w:r>
          </w:p>
        </w:tc>
        <w:tc>
          <w:tcPr>
            <w:tcW w:w="329" w:type="pct"/>
            <w:tcBorders>
              <w:top w:val="nil"/>
              <w:left w:val="nil"/>
              <w:bottom w:val="single" w:sz="4" w:space="0" w:color="auto"/>
              <w:right w:val="single" w:sz="4" w:space="0" w:color="auto"/>
            </w:tcBorders>
            <w:shd w:val="clear" w:color="auto" w:fill="auto"/>
            <w:noWrap/>
            <w:vAlign w:val="bottom"/>
            <w:hideMark/>
          </w:tcPr>
          <w:p w14:paraId="783F07FA"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0.16</w:t>
            </w:r>
          </w:p>
        </w:tc>
        <w:tc>
          <w:tcPr>
            <w:tcW w:w="283" w:type="pct"/>
            <w:tcBorders>
              <w:top w:val="nil"/>
              <w:left w:val="nil"/>
              <w:bottom w:val="single" w:sz="4" w:space="0" w:color="auto"/>
              <w:right w:val="single" w:sz="4" w:space="0" w:color="auto"/>
            </w:tcBorders>
            <w:shd w:val="clear" w:color="auto" w:fill="auto"/>
            <w:noWrap/>
            <w:vAlign w:val="bottom"/>
            <w:hideMark/>
          </w:tcPr>
          <w:p w14:paraId="2522003A"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395</w:t>
            </w:r>
          </w:p>
        </w:tc>
        <w:tc>
          <w:tcPr>
            <w:tcW w:w="244" w:type="pct"/>
            <w:tcBorders>
              <w:top w:val="nil"/>
              <w:left w:val="nil"/>
              <w:bottom w:val="single" w:sz="4" w:space="0" w:color="auto"/>
              <w:right w:val="single" w:sz="4" w:space="0" w:color="auto"/>
            </w:tcBorders>
            <w:shd w:val="clear" w:color="auto" w:fill="auto"/>
            <w:noWrap/>
            <w:vAlign w:val="bottom"/>
            <w:hideMark/>
          </w:tcPr>
          <w:p w14:paraId="246F7508"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337CDABE"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(1.50×1.80)</w:t>
            </w:r>
          </w:p>
        </w:tc>
        <w:tc>
          <w:tcPr>
            <w:tcW w:w="311" w:type="pct"/>
            <w:tcBorders>
              <w:top w:val="nil"/>
              <w:left w:val="nil"/>
              <w:bottom w:val="single" w:sz="4" w:space="0" w:color="auto"/>
              <w:right w:val="single" w:sz="4" w:space="0" w:color="auto"/>
            </w:tcBorders>
            <w:shd w:val="clear" w:color="000000" w:fill="DDEBF7"/>
            <w:noWrap/>
            <w:vAlign w:val="center"/>
            <w:hideMark/>
          </w:tcPr>
          <w:p w14:paraId="57E07EF1"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2B5E053F"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015C5A09"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9</w:t>
            </w:r>
          </w:p>
        </w:tc>
        <w:tc>
          <w:tcPr>
            <w:tcW w:w="910" w:type="pct"/>
            <w:tcBorders>
              <w:top w:val="nil"/>
              <w:left w:val="nil"/>
              <w:bottom w:val="single" w:sz="4" w:space="0" w:color="auto"/>
              <w:right w:val="single" w:sz="4" w:space="0" w:color="auto"/>
            </w:tcBorders>
            <w:shd w:val="clear" w:color="auto" w:fill="auto"/>
            <w:noWrap/>
            <w:vAlign w:val="bottom"/>
            <w:hideMark/>
          </w:tcPr>
          <w:p w14:paraId="4EF6BBE6"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Uttar Potakata</w:t>
            </w:r>
          </w:p>
        </w:tc>
        <w:tc>
          <w:tcPr>
            <w:tcW w:w="754" w:type="pct"/>
            <w:tcBorders>
              <w:top w:val="nil"/>
              <w:left w:val="nil"/>
              <w:bottom w:val="single" w:sz="4" w:space="0" w:color="auto"/>
              <w:right w:val="single" w:sz="4" w:space="0" w:color="auto"/>
            </w:tcBorders>
            <w:shd w:val="clear" w:color="auto" w:fill="auto"/>
            <w:noWrap/>
            <w:vAlign w:val="bottom"/>
            <w:hideMark/>
          </w:tcPr>
          <w:p w14:paraId="6A933BF9"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structure_41-5_9</w:t>
            </w:r>
          </w:p>
        </w:tc>
        <w:tc>
          <w:tcPr>
            <w:tcW w:w="293" w:type="pct"/>
            <w:tcBorders>
              <w:top w:val="nil"/>
              <w:left w:val="nil"/>
              <w:bottom w:val="single" w:sz="4" w:space="0" w:color="auto"/>
              <w:right w:val="single" w:sz="4" w:space="0" w:color="auto"/>
            </w:tcBorders>
            <w:shd w:val="clear" w:color="auto" w:fill="auto"/>
            <w:noWrap/>
            <w:vAlign w:val="bottom"/>
            <w:hideMark/>
          </w:tcPr>
          <w:p w14:paraId="2D70A775"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-0.018</w:t>
            </w:r>
          </w:p>
        </w:tc>
        <w:tc>
          <w:tcPr>
            <w:tcW w:w="599" w:type="pct"/>
            <w:tcBorders>
              <w:top w:val="nil"/>
              <w:left w:val="nil"/>
              <w:bottom w:val="single" w:sz="4" w:space="0" w:color="auto"/>
              <w:right w:val="single" w:sz="4" w:space="0" w:color="auto"/>
            </w:tcBorders>
            <w:shd w:val="clear" w:color="auto" w:fill="auto"/>
            <w:noWrap/>
            <w:vAlign w:val="bottom"/>
            <w:hideMark/>
          </w:tcPr>
          <w:p w14:paraId="55D511D6"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(.91D)</w:t>
            </w:r>
          </w:p>
        </w:tc>
        <w:tc>
          <w:tcPr>
            <w:tcW w:w="258" w:type="pct"/>
            <w:tcBorders>
              <w:top w:val="nil"/>
              <w:left w:val="nil"/>
              <w:bottom w:val="single" w:sz="4" w:space="0" w:color="auto"/>
              <w:right w:val="single" w:sz="4" w:space="0" w:color="auto"/>
            </w:tcBorders>
            <w:shd w:val="clear" w:color="auto" w:fill="auto"/>
            <w:noWrap/>
            <w:vAlign w:val="center"/>
            <w:hideMark/>
          </w:tcPr>
          <w:p w14:paraId="6A1A32E1"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1.1</w:t>
            </w:r>
          </w:p>
        </w:tc>
        <w:tc>
          <w:tcPr>
            <w:tcW w:w="278" w:type="pct"/>
            <w:tcBorders>
              <w:top w:val="nil"/>
              <w:left w:val="nil"/>
              <w:bottom w:val="single" w:sz="4" w:space="0" w:color="auto"/>
              <w:right w:val="single" w:sz="4" w:space="0" w:color="auto"/>
            </w:tcBorders>
            <w:shd w:val="clear" w:color="auto" w:fill="auto"/>
            <w:noWrap/>
            <w:vAlign w:val="bottom"/>
            <w:hideMark/>
          </w:tcPr>
          <w:p w14:paraId="0A1ED069"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2.51</w:t>
            </w:r>
          </w:p>
        </w:tc>
        <w:tc>
          <w:tcPr>
            <w:tcW w:w="329" w:type="pct"/>
            <w:tcBorders>
              <w:top w:val="nil"/>
              <w:left w:val="nil"/>
              <w:bottom w:val="single" w:sz="4" w:space="0" w:color="auto"/>
              <w:right w:val="single" w:sz="4" w:space="0" w:color="auto"/>
            </w:tcBorders>
            <w:shd w:val="clear" w:color="auto" w:fill="auto"/>
            <w:noWrap/>
            <w:vAlign w:val="bottom"/>
            <w:hideMark/>
          </w:tcPr>
          <w:p w14:paraId="5B2E0A7C"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0.16</w:t>
            </w:r>
          </w:p>
        </w:tc>
        <w:tc>
          <w:tcPr>
            <w:tcW w:w="283" w:type="pct"/>
            <w:tcBorders>
              <w:top w:val="nil"/>
              <w:left w:val="nil"/>
              <w:bottom w:val="single" w:sz="4" w:space="0" w:color="auto"/>
              <w:right w:val="single" w:sz="4" w:space="0" w:color="auto"/>
            </w:tcBorders>
            <w:shd w:val="clear" w:color="auto" w:fill="auto"/>
            <w:noWrap/>
            <w:vAlign w:val="bottom"/>
            <w:hideMark/>
          </w:tcPr>
          <w:p w14:paraId="105515AF"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56</w:t>
            </w:r>
          </w:p>
        </w:tc>
        <w:tc>
          <w:tcPr>
            <w:tcW w:w="244" w:type="pct"/>
            <w:tcBorders>
              <w:top w:val="nil"/>
              <w:left w:val="nil"/>
              <w:bottom w:val="single" w:sz="4" w:space="0" w:color="auto"/>
              <w:right w:val="single" w:sz="4" w:space="0" w:color="auto"/>
            </w:tcBorders>
            <w:shd w:val="clear" w:color="auto" w:fill="auto"/>
            <w:noWrap/>
            <w:vAlign w:val="bottom"/>
            <w:hideMark/>
          </w:tcPr>
          <w:p w14:paraId="2B2D9DDD"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7F34F502"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2DA844A4"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07DBA929"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50FC082B"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10</w:t>
            </w:r>
          </w:p>
        </w:tc>
        <w:tc>
          <w:tcPr>
            <w:tcW w:w="910" w:type="pct"/>
            <w:tcBorders>
              <w:top w:val="nil"/>
              <w:left w:val="nil"/>
              <w:bottom w:val="single" w:sz="4" w:space="0" w:color="auto"/>
              <w:right w:val="single" w:sz="4" w:space="0" w:color="auto"/>
            </w:tcBorders>
            <w:shd w:val="clear" w:color="auto" w:fill="auto"/>
            <w:noWrap/>
            <w:vAlign w:val="bottom"/>
            <w:hideMark/>
          </w:tcPr>
          <w:p w14:paraId="6FD241FE"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Shahatoli</w:t>
            </w:r>
          </w:p>
        </w:tc>
        <w:tc>
          <w:tcPr>
            <w:tcW w:w="754" w:type="pct"/>
            <w:tcBorders>
              <w:top w:val="nil"/>
              <w:left w:val="nil"/>
              <w:bottom w:val="single" w:sz="4" w:space="0" w:color="auto"/>
              <w:right w:val="single" w:sz="4" w:space="0" w:color="auto"/>
            </w:tcBorders>
            <w:shd w:val="clear" w:color="auto" w:fill="auto"/>
            <w:noWrap/>
            <w:vAlign w:val="bottom"/>
            <w:hideMark/>
          </w:tcPr>
          <w:p w14:paraId="703AAE72"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structure_41-5_11</w:t>
            </w:r>
          </w:p>
        </w:tc>
        <w:tc>
          <w:tcPr>
            <w:tcW w:w="293" w:type="pct"/>
            <w:tcBorders>
              <w:top w:val="nil"/>
              <w:left w:val="nil"/>
              <w:bottom w:val="single" w:sz="4" w:space="0" w:color="auto"/>
              <w:right w:val="single" w:sz="4" w:space="0" w:color="auto"/>
            </w:tcBorders>
            <w:shd w:val="clear" w:color="auto" w:fill="auto"/>
            <w:noWrap/>
            <w:vAlign w:val="bottom"/>
            <w:hideMark/>
          </w:tcPr>
          <w:p w14:paraId="1643515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0.084</w:t>
            </w:r>
          </w:p>
        </w:tc>
        <w:tc>
          <w:tcPr>
            <w:tcW w:w="599" w:type="pct"/>
            <w:tcBorders>
              <w:top w:val="nil"/>
              <w:left w:val="nil"/>
              <w:bottom w:val="single" w:sz="4" w:space="0" w:color="auto"/>
              <w:right w:val="single" w:sz="4" w:space="0" w:color="auto"/>
            </w:tcBorders>
            <w:shd w:val="clear" w:color="auto" w:fill="auto"/>
            <w:noWrap/>
            <w:vAlign w:val="bottom"/>
            <w:hideMark/>
          </w:tcPr>
          <w:p w14:paraId="2F933451"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(.91D)</w:t>
            </w:r>
          </w:p>
        </w:tc>
        <w:tc>
          <w:tcPr>
            <w:tcW w:w="258" w:type="pct"/>
            <w:tcBorders>
              <w:top w:val="nil"/>
              <w:left w:val="nil"/>
              <w:bottom w:val="single" w:sz="4" w:space="0" w:color="auto"/>
              <w:right w:val="single" w:sz="4" w:space="0" w:color="auto"/>
            </w:tcBorders>
            <w:shd w:val="clear" w:color="auto" w:fill="auto"/>
            <w:noWrap/>
            <w:vAlign w:val="center"/>
            <w:hideMark/>
          </w:tcPr>
          <w:p w14:paraId="3D4AE17D"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1.2</w:t>
            </w:r>
          </w:p>
        </w:tc>
        <w:tc>
          <w:tcPr>
            <w:tcW w:w="278" w:type="pct"/>
            <w:tcBorders>
              <w:top w:val="nil"/>
              <w:left w:val="nil"/>
              <w:bottom w:val="single" w:sz="4" w:space="0" w:color="auto"/>
              <w:right w:val="single" w:sz="4" w:space="0" w:color="auto"/>
            </w:tcBorders>
            <w:shd w:val="clear" w:color="auto" w:fill="auto"/>
            <w:noWrap/>
            <w:vAlign w:val="bottom"/>
            <w:hideMark/>
          </w:tcPr>
          <w:p w14:paraId="7CB95EFC"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2.278</w:t>
            </w:r>
          </w:p>
        </w:tc>
        <w:tc>
          <w:tcPr>
            <w:tcW w:w="329" w:type="pct"/>
            <w:tcBorders>
              <w:top w:val="nil"/>
              <w:left w:val="nil"/>
              <w:bottom w:val="single" w:sz="4" w:space="0" w:color="auto"/>
              <w:right w:val="single" w:sz="4" w:space="0" w:color="auto"/>
            </w:tcBorders>
            <w:shd w:val="clear" w:color="auto" w:fill="auto"/>
            <w:noWrap/>
            <w:vAlign w:val="bottom"/>
            <w:hideMark/>
          </w:tcPr>
          <w:p w14:paraId="6E7DDCEF"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0.16</w:t>
            </w:r>
          </w:p>
        </w:tc>
        <w:tc>
          <w:tcPr>
            <w:tcW w:w="283" w:type="pct"/>
            <w:tcBorders>
              <w:top w:val="nil"/>
              <w:left w:val="nil"/>
              <w:bottom w:val="single" w:sz="4" w:space="0" w:color="auto"/>
              <w:right w:val="single" w:sz="4" w:space="0" w:color="auto"/>
            </w:tcBorders>
            <w:shd w:val="clear" w:color="auto" w:fill="auto"/>
            <w:noWrap/>
            <w:vAlign w:val="bottom"/>
            <w:hideMark/>
          </w:tcPr>
          <w:p w14:paraId="6D91B289"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62</w:t>
            </w:r>
          </w:p>
        </w:tc>
        <w:tc>
          <w:tcPr>
            <w:tcW w:w="244" w:type="pct"/>
            <w:tcBorders>
              <w:top w:val="nil"/>
              <w:left w:val="nil"/>
              <w:bottom w:val="single" w:sz="4" w:space="0" w:color="auto"/>
              <w:right w:val="single" w:sz="4" w:space="0" w:color="auto"/>
            </w:tcBorders>
            <w:shd w:val="clear" w:color="auto" w:fill="auto"/>
            <w:noWrap/>
            <w:vAlign w:val="bottom"/>
            <w:hideMark/>
          </w:tcPr>
          <w:p w14:paraId="097B196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-0.91</w:t>
            </w:r>
          </w:p>
        </w:tc>
        <w:tc>
          <w:tcPr>
            <w:tcW w:w="556" w:type="pct"/>
            <w:tcBorders>
              <w:top w:val="nil"/>
              <w:left w:val="nil"/>
              <w:bottom w:val="single" w:sz="4" w:space="0" w:color="auto"/>
              <w:right w:val="single" w:sz="4" w:space="0" w:color="auto"/>
            </w:tcBorders>
            <w:shd w:val="clear" w:color="000000" w:fill="DDEBF7"/>
            <w:noWrap/>
            <w:vAlign w:val="bottom"/>
            <w:hideMark/>
          </w:tcPr>
          <w:p w14:paraId="1705D21D"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555A64D9"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4E5EC14D"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10F53295"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11</w:t>
            </w:r>
          </w:p>
        </w:tc>
        <w:tc>
          <w:tcPr>
            <w:tcW w:w="910" w:type="pct"/>
            <w:tcBorders>
              <w:top w:val="nil"/>
              <w:left w:val="nil"/>
              <w:bottom w:val="single" w:sz="4" w:space="0" w:color="auto"/>
              <w:right w:val="single" w:sz="4" w:space="0" w:color="auto"/>
            </w:tcBorders>
            <w:shd w:val="clear" w:color="auto" w:fill="auto"/>
            <w:noWrap/>
            <w:vAlign w:val="bottom"/>
            <w:hideMark/>
          </w:tcPr>
          <w:p w14:paraId="29A249CF"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Chaltatali</w:t>
            </w:r>
          </w:p>
        </w:tc>
        <w:tc>
          <w:tcPr>
            <w:tcW w:w="754" w:type="pct"/>
            <w:tcBorders>
              <w:top w:val="nil"/>
              <w:left w:val="nil"/>
              <w:bottom w:val="single" w:sz="4" w:space="0" w:color="auto"/>
              <w:right w:val="single" w:sz="4" w:space="0" w:color="auto"/>
            </w:tcBorders>
            <w:shd w:val="clear" w:color="auto" w:fill="auto"/>
            <w:noWrap/>
            <w:vAlign w:val="bottom"/>
            <w:hideMark/>
          </w:tcPr>
          <w:p w14:paraId="51F64F35"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FS-Chalitatoli New-1</w:t>
            </w:r>
          </w:p>
        </w:tc>
        <w:tc>
          <w:tcPr>
            <w:tcW w:w="293" w:type="pct"/>
            <w:tcBorders>
              <w:top w:val="nil"/>
              <w:left w:val="nil"/>
              <w:bottom w:val="single" w:sz="4" w:space="0" w:color="auto"/>
              <w:right w:val="single" w:sz="4" w:space="0" w:color="auto"/>
            </w:tcBorders>
            <w:shd w:val="clear" w:color="auto" w:fill="auto"/>
            <w:noWrap/>
            <w:vAlign w:val="bottom"/>
            <w:hideMark/>
          </w:tcPr>
          <w:p w14:paraId="71498941"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0.356</w:t>
            </w:r>
          </w:p>
        </w:tc>
        <w:tc>
          <w:tcPr>
            <w:tcW w:w="599" w:type="pct"/>
            <w:tcBorders>
              <w:top w:val="nil"/>
              <w:left w:val="nil"/>
              <w:bottom w:val="single" w:sz="4" w:space="0" w:color="auto"/>
              <w:right w:val="single" w:sz="4" w:space="0" w:color="auto"/>
            </w:tcBorders>
            <w:shd w:val="clear" w:color="auto" w:fill="auto"/>
            <w:noWrap/>
            <w:vAlign w:val="bottom"/>
            <w:hideMark/>
          </w:tcPr>
          <w:p w14:paraId="2D237D1F"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(1*1)</w:t>
            </w:r>
          </w:p>
        </w:tc>
        <w:tc>
          <w:tcPr>
            <w:tcW w:w="258" w:type="pct"/>
            <w:tcBorders>
              <w:top w:val="nil"/>
              <w:left w:val="nil"/>
              <w:bottom w:val="single" w:sz="4" w:space="0" w:color="auto"/>
              <w:right w:val="single" w:sz="4" w:space="0" w:color="auto"/>
            </w:tcBorders>
            <w:shd w:val="clear" w:color="auto" w:fill="auto"/>
            <w:noWrap/>
            <w:vAlign w:val="center"/>
            <w:hideMark/>
          </w:tcPr>
          <w:p w14:paraId="4583E78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3.2</w:t>
            </w:r>
          </w:p>
        </w:tc>
        <w:tc>
          <w:tcPr>
            <w:tcW w:w="278" w:type="pct"/>
            <w:tcBorders>
              <w:top w:val="nil"/>
              <w:left w:val="nil"/>
              <w:bottom w:val="single" w:sz="4" w:space="0" w:color="auto"/>
              <w:right w:val="single" w:sz="4" w:space="0" w:color="auto"/>
            </w:tcBorders>
            <w:shd w:val="clear" w:color="auto" w:fill="auto"/>
            <w:noWrap/>
            <w:vAlign w:val="bottom"/>
            <w:hideMark/>
          </w:tcPr>
          <w:p w14:paraId="7055002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2.073</w:t>
            </w:r>
          </w:p>
        </w:tc>
        <w:tc>
          <w:tcPr>
            <w:tcW w:w="329" w:type="pct"/>
            <w:tcBorders>
              <w:top w:val="nil"/>
              <w:left w:val="nil"/>
              <w:bottom w:val="single" w:sz="4" w:space="0" w:color="auto"/>
              <w:right w:val="single" w:sz="4" w:space="0" w:color="auto"/>
            </w:tcBorders>
            <w:shd w:val="clear" w:color="auto" w:fill="auto"/>
            <w:noWrap/>
            <w:vAlign w:val="bottom"/>
            <w:hideMark/>
          </w:tcPr>
          <w:p w14:paraId="07F3AC2B"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0.16</w:t>
            </w:r>
          </w:p>
        </w:tc>
        <w:tc>
          <w:tcPr>
            <w:tcW w:w="283" w:type="pct"/>
            <w:tcBorders>
              <w:top w:val="nil"/>
              <w:left w:val="nil"/>
              <w:bottom w:val="single" w:sz="4" w:space="0" w:color="auto"/>
              <w:right w:val="single" w:sz="4" w:space="0" w:color="auto"/>
            </w:tcBorders>
            <w:shd w:val="clear" w:color="auto" w:fill="auto"/>
            <w:noWrap/>
            <w:vAlign w:val="bottom"/>
            <w:hideMark/>
          </w:tcPr>
          <w:p w14:paraId="2A20929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155</w:t>
            </w:r>
          </w:p>
        </w:tc>
        <w:tc>
          <w:tcPr>
            <w:tcW w:w="244" w:type="pct"/>
            <w:tcBorders>
              <w:top w:val="nil"/>
              <w:left w:val="nil"/>
              <w:bottom w:val="single" w:sz="4" w:space="0" w:color="auto"/>
              <w:right w:val="single" w:sz="4" w:space="0" w:color="auto"/>
            </w:tcBorders>
            <w:shd w:val="clear" w:color="auto" w:fill="auto"/>
            <w:noWrap/>
            <w:vAlign w:val="bottom"/>
            <w:hideMark/>
          </w:tcPr>
          <w:p w14:paraId="3EA366D8"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-0.91</w:t>
            </w:r>
          </w:p>
        </w:tc>
        <w:tc>
          <w:tcPr>
            <w:tcW w:w="556" w:type="pct"/>
            <w:tcBorders>
              <w:top w:val="nil"/>
              <w:left w:val="nil"/>
              <w:bottom w:val="single" w:sz="4" w:space="0" w:color="auto"/>
              <w:right w:val="single" w:sz="4" w:space="0" w:color="auto"/>
            </w:tcBorders>
            <w:shd w:val="clear" w:color="000000" w:fill="DDEBF7"/>
            <w:noWrap/>
            <w:vAlign w:val="bottom"/>
            <w:hideMark/>
          </w:tcPr>
          <w:p w14:paraId="1A7221C1"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(1.20×1.20)</w:t>
            </w:r>
          </w:p>
        </w:tc>
        <w:tc>
          <w:tcPr>
            <w:tcW w:w="311" w:type="pct"/>
            <w:tcBorders>
              <w:top w:val="nil"/>
              <w:left w:val="nil"/>
              <w:bottom w:val="single" w:sz="4" w:space="0" w:color="auto"/>
              <w:right w:val="single" w:sz="4" w:space="0" w:color="auto"/>
            </w:tcBorders>
            <w:shd w:val="clear" w:color="000000" w:fill="DDEBF7"/>
            <w:noWrap/>
            <w:vAlign w:val="center"/>
            <w:hideMark/>
          </w:tcPr>
          <w:p w14:paraId="2785AD86"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0.10</w:t>
            </w:r>
          </w:p>
        </w:tc>
      </w:tr>
      <w:tr w:rsidR="00E602D1" w:rsidRPr="00765525" w14:paraId="1FB53C3F"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242A75B9"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12</w:t>
            </w:r>
          </w:p>
        </w:tc>
        <w:tc>
          <w:tcPr>
            <w:tcW w:w="910" w:type="pct"/>
            <w:tcBorders>
              <w:top w:val="nil"/>
              <w:left w:val="nil"/>
              <w:bottom w:val="single" w:sz="4" w:space="0" w:color="auto"/>
              <w:right w:val="single" w:sz="4" w:space="0" w:color="auto"/>
            </w:tcBorders>
            <w:shd w:val="clear" w:color="auto" w:fill="auto"/>
            <w:noWrap/>
            <w:vAlign w:val="bottom"/>
            <w:hideMark/>
          </w:tcPr>
          <w:p w14:paraId="0BF31061"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Latakata</w:t>
            </w:r>
          </w:p>
        </w:tc>
        <w:tc>
          <w:tcPr>
            <w:tcW w:w="754" w:type="pct"/>
            <w:tcBorders>
              <w:top w:val="nil"/>
              <w:left w:val="nil"/>
              <w:bottom w:val="single" w:sz="4" w:space="0" w:color="auto"/>
              <w:right w:val="single" w:sz="4" w:space="0" w:color="auto"/>
            </w:tcBorders>
            <w:shd w:val="clear" w:color="auto" w:fill="auto"/>
            <w:noWrap/>
            <w:vAlign w:val="bottom"/>
            <w:hideMark/>
          </w:tcPr>
          <w:p w14:paraId="06C8085F"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FS-4 (Patakata)</w:t>
            </w:r>
          </w:p>
        </w:tc>
        <w:tc>
          <w:tcPr>
            <w:tcW w:w="293" w:type="pct"/>
            <w:tcBorders>
              <w:top w:val="nil"/>
              <w:left w:val="nil"/>
              <w:bottom w:val="single" w:sz="4" w:space="0" w:color="auto"/>
              <w:right w:val="single" w:sz="4" w:space="0" w:color="auto"/>
            </w:tcBorders>
            <w:shd w:val="clear" w:color="auto" w:fill="auto"/>
            <w:noWrap/>
            <w:vAlign w:val="bottom"/>
            <w:hideMark/>
          </w:tcPr>
          <w:p w14:paraId="42F5E1A7"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0.4126</w:t>
            </w:r>
          </w:p>
        </w:tc>
        <w:tc>
          <w:tcPr>
            <w:tcW w:w="599" w:type="pct"/>
            <w:tcBorders>
              <w:top w:val="nil"/>
              <w:left w:val="nil"/>
              <w:bottom w:val="single" w:sz="4" w:space="0" w:color="auto"/>
              <w:right w:val="single" w:sz="4" w:space="0" w:color="auto"/>
            </w:tcBorders>
            <w:shd w:val="clear" w:color="auto" w:fill="auto"/>
            <w:noWrap/>
            <w:vAlign w:val="bottom"/>
            <w:hideMark/>
          </w:tcPr>
          <w:p w14:paraId="6DDEA5E6"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(.91D)</w:t>
            </w:r>
          </w:p>
        </w:tc>
        <w:tc>
          <w:tcPr>
            <w:tcW w:w="258" w:type="pct"/>
            <w:tcBorders>
              <w:top w:val="nil"/>
              <w:left w:val="nil"/>
              <w:bottom w:val="single" w:sz="4" w:space="0" w:color="auto"/>
              <w:right w:val="single" w:sz="4" w:space="0" w:color="auto"/>
            </w:tcBorders>
            <w:shd w:val="clear" w:color="auto" w:fill="auto"/>
            <w:noWrap/>
            <w:vAlign w:val="center"/>
            <w:hideMark/>
          </w:tcPr>
          <w:p w14:paraId="118F476B"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2.5</w:t>
            </w:r>
          </w:p>
        </w:tc>
        <w:tc>
          <w:tcPr>
            <w:tcW w:w="278" w:type="pct"/>
            <w:tcBorders>
              <w:top w:val="nil"/>
              <w:left w:val="nil"/>
              <w:bottom w:val="single" w:sz="4" w:space="0" w:color="auto"/>
              <w:right w:val="single" w:sz="4" w:space="0" w:color="auto"/>
            </w:tcBorders>
            <w:shd w:val="clear" w:color="auto" w:fill="auto"/>
            <w:noWrap/>
            <w:vAlign w:val="bottom"/>
            <w:hideMark/>
          </w:tcPr>
          <w:p w14:paraId="40B385D9"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2.073</w:t>
            </w:r>
          </w:p>
        </w:tc>
        <w:tc>
          <w:tcPr>
            <w:tcW w:w="329" w:type="pct"/>
            <w:tcBorders>
              <w:top w:val="nil"/>
              <w:left w:val="nil"/>
              <w:bottom w:val="single" w:sz="4" w:space="0" w:color="auto"/>
              <w:right w:val="single" w:sz="4" w:space="0" w:color="auto"/>
            </w:tcBorders>
            <w:shd w:val="clear" w:color="auto" w:fill="auto"/>
            <w:noWrap/>
            <w:vAlign w:val="bottom"/>
            <w:hideMark/>
          </w:tcPr>
          <w:p w14:paraId="4222B597"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0.16</w:t>
            </w:r>
          </w:p>
        </w:tc>
        <w:tc>
          <w:tcPr>
            <w:tcW w:w="283" w:type="pct"/>
            <w:tcBorders>
              <w:top w:val="nil"/>
              <w:left w:val="nil"/>
              <w:bottom w:val="single" w:sz="4" w:space="0" w:color="auto"/>
              <w:right w:val="single" w:sz="4" w:space="0" w:color="auto"/>
            </w:tcBorders>
            <w:shd w:val="clear" w:color="auto" w:fill="auto"/>
            <w:noWrap/>
            <w:vAlign w:val="bottom"/>
            <w:hideMark/>
          </w:tcPr>
          <w:p w14:paraId="489D40F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115</w:t>
            </w:r>
          </w:p>
        </w:tc>
        <w:tc>
          <w:tcPr>
            <w:tcW w:w="244" w:type="pct"/>
            <w:tcBorders>
              <w:top w:val="nil"/>
              <w:left w:val="nil"/>
              <w:bottom w:val="single" w:sz="4" w:space="0" w:color="auto"/>
              <w:right w:val="single" w:sz="4" w:space="0" w:color="auto"/>
            </w:tcBorders>
            <w:shd w:val="clear" w:color="auto" w:fill="auto"/>
            <w:noWrap/>
            <w:vAlign w:val="bottom"/>
            <w:hideMark/>
          </w:tcPr>
          <w:p w14:paraId="53D12448"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-0.91</w:t>
            </w:r>
          </w:p>
        </w:tc>
        <w:tc>
          <w:tcPr>
            <w:tcW w:w="556" w:type="pct"/>
            <w:tcBorders>
              <w:top w:val="nil"/>
              <w:left w:val="nil"/>
              <w:bottom w:val="single" w:sz="4" w:space="0" w:color="auto"/>
              <w:right w:val="single" w:sz="4" w:space="0" w:color="auto"/>
            </w:tcBorders>
            <w:shd w:val="clear" w:color="000000" w:fill="DDEBF7"/>
            <w:noWrap/>
            <w:vAlign w:val="bottom"/>
            <w:hideMark/>
          </w:tcPr>
          <w:p w14:paraId="0A766446"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(1.20×1.20)</w:t>
            </w:r>
          </w:p>
        </w:tc>
        <w:tc>
          <w:tcPr>
            <w:tcW w:w="311" w:type="pct"/>
            <w:tcBorders>
              <w:top w:val="nil"/>
              <w:left w:val="nil"/>
              <w:bottom w:val="single" w:sz="4" w:space="0" w:color="auto"/>
              <w:right w:val="single" w:sz="4" w:space="0" w:color="auto"/>
            </w:tcBorders>
            <w:shd w:val="clear" w:color="000000" w:fill="DDEBF7"/>
            <w:noWrap/>
            <w:vAlign w:val="center"/>
            <w:hideMark/>
          </w:tcPr>
          <w:p w14:paraId="7AF18CD8"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0.10</w:t>
            </w:r>
          </w:p>
        </w:tc>
      </w:tr>
      <w:tr w:rsidR="00E602D1" w:rsidRPr="00765525" w14:paraId="762E6EB3"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06D5077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13</w:t>
            </w:r>
          </w:p>
        </w:tc>
        <w:tc>
          <w:tcPr>
            <w:tcW w:w="910" w:type="pct"/>
            <w:tcBorders>
              <w:top w:val="nil"/>
              <w:left w:val="nil"/>
              <w:bottom w:val="single" w:sz="4" w:space="0" w:color="auto"/>
              <w:right w:val="single" w:sz="4" w:space="0" w:color="auto"/>
            </w:tcBorders>
            <w:shd w:val="clear" w:color="auto" w:fill="auto"/>
            <w:noWrap/>
            <w:vAlign w:val="bottom"/>
            <w:hideMark/>
          </w:tcPr>
          <w:p w14:paraId="358B49A0"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Porir Khal</w:t>
            </w:r>
          </w:p>
        </w:tc>
        <w:tc>
          <w:tcPr>
            <w:tcW w:w="754" w:type="pct"/>
            <w:tcBorders>
              <w:top w:val="nil"/>
              <w:left w:val="nil"/>
              <w:bottom w:val="single" w:sz="4" w:space="0" w:color="auto"/>
              <w:right w:val="single" w:sz="4" w:space="0" w:color="auto"/>
            </w:tcBorders>
            <w:shd w:val="clear" w:color="auto" w:fill="auto"/>
            <w:noWrap/>
            <w:vAlign w:val="bottom"/>
            <w:hideMark/>
          </w:tcPr>
          <w:p w14:paraId="3B945538"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structure_41-5_15</w:t>
            </w:r>
          </w:p>
        </w:tc>
        <w:tc>
          <w:tcPr>
            <w:tcW w:w="293" w:type="pct"/>
            <w:tcBorders>
              <w:top w:val="nil"/>
              <w:left w:val="nil"/>
              <w:bottom w:val="single" w:sz="4" w:space="0" w:color="auto"/>
              <w:right w:val="single" w:sz="4" w:space="0" w:color="auto"/>
            </w:tcBorders>
            <w:shd w:val="clear" w:color="auto" w:fill="auto"/>
            <w:noWrap/>
            <w:vAlign w:val="bottom"/>
            <w:hideMark/>
          </w:tcPr>
          <w:p w14:paraId="449613D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-0.64</w:t>
            </w:r>
          </w:p>
        </w:tc>
        <w:tc>
          <w:tcPr>
            <w:tcW w:w="599" w:type="pct"/>
            <w:tcBorders>
              <w:top w:val="nil"/>
              <w:left w:val="nil"/>
              <w:bottom w:val="single" w:sz="4" w:space="0" w:color="auto"/>
              <w:right w:val="single" w:sz="4" w:space="0" w:color="auto"/>
            </w:tcBorders>
            <w:shd w:val="clear" w:color="auto" w:fill="auto"/>
            <w:noWrap/>
            <w:vAlign w:val="bottom"/>
            <w:hideMark/>
          </w:tcPr>
          <w:p w14:paraId="4C851346"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2V (1.7*1.4)</w:t>
            </w:r>
          </w:p>
        </w:tc>
        <w:tc>
          <w:tcPr>
            <w:tcW w:w="258" w:type="pct"/>
            <w:tcBorders>
              <w:top w:val="nil"/>
              <w:left w:val="nil"/>
              <w:bottom w:val="single" w:sz="4" w:space="0" w:color="auto"/>
              <w:right w:val="single" w:sz="4" w:space="0" w:color="auto"/>
            </w:tcBorders>
            <w:shd w:val="clear" w:color="auto" w:fill="auto"/>
            <w:noWrap/>
            <w:vAlign w:val="center"/>
            <w:hideMark/>
          </w:tcPr>
          <w:p w14:paraId="2841464A"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2.5</w:t>
            </w:r>
          </w:p>
        </w:tc>
        <w:tc>
          <w:tcPr>
            <w:tcW w:w="278" w:type="pct"/>
            <w:tcBorders>
              <w:top w:val="nil"/>
              <w:left w:val="nil"/>
              <w:bottom w:val="single" w:sz="4" w:space="0" w:color="auto"/>
              <w:right w:val="single" w:sz="4" w:space="0" w:color="auto"/>
            </w:tcBorders>
            <w:shd w:val="clear" w:color="auto" w:fill="auto"/>
            <w:noWrap/>
            <w:vAlign w:val="bottom"/>
            <w:hideMark/>
          </w:tcPr>
          <w:p w14:paraId="6B3240E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2.52</w:t>
            </w:r>
          </w:p>
        </w:tc>
        <w:tc>
          <w:tcPr>
            <w:tcW w:w="329" w:type="pct"/>
            <w:tcBorders>
              <w:top w:val="nil"/>
              <w:left w:val="nil"/>
              <w:bottom w:val="single" w:sz="4" w:space="0" w:color="auto"/>
              <w:right w:val="single" w:sz="4" w:space="0" w:color="auto"/>
            </w:tcBorders>
            <w:shd w:val="clear" w:color="auto" w:fill="auto"/>
            <w:noWrap/>
            <w:vAlign w:val="bottom"/>
            <w:hideMark/>
          </w:tcPr>
          <w:p w14:paraId="01F0A45B"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0.16</w:t>
            </w:r>
          </w:p>
        </w:tc>
        <w:tc>
          <w:tcPr>
            <w:tcW w:w="283" w:type="pct"/>
            <w:tcBorders>
              <w:top w:val="nil"/>
              <w:left w:val="nil"/>
              <w:bottom w:val="single" w:sz="4" w:space="0" w:color="auto"/>
              <w:right w:val="single" w:sz="4" w:space="0" w:color="auto"/>
            </w:tcBorders>
            <w:shd w:val="clear" w:color="auto" w:fill="auto"/>
            <w:noWrap/>
            <w:vAlign w:val="bottom"/>
            <w:hideMark/>
          </w:tcPr>
          <w:p w14:paraId="07DDE0A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124</w:t>
            </w:r>
          </w:p>
        </w:tc>
        <w:tc>
          <w:tcPr>
            <w:tcW w:w="244" w:type="pct"/>
            <w:tcBorders>
              <w:top w:val="nil"/>
              <w:left w:val="nil"/>
              <w:bottom w:val="single" w:sz="4" w:space="0" w:color="auto"/>
              <w:right w:val="single" w:sz="4" w:space="0" w:color="auto"/>
            </w:tcBorders>
            <w:shd w:val="clear" w:color="auto" w:fill="auto"/>
            <w:noWrap/>
            <w:vAlign w:val="bottom"/>
            <w:hideMark/>
          </w:tcPr>
          <w:p w14:paraId="65FFEC83"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67C199CB"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(1.20×1.20)</w:t>
            </w:r>
          </w:p>
        </w:tc>
        <w:tc>
          <w:tcPr>
            <w:tcW w:w="311" w:type="pct"/>
            <w:tcBorders>
              <w:top w:val="nil"/>
              <w:left w:val="nil"/>
              <w:bottom w:val="single" w:sz="4" w:space="0" w:color="auto"/>
              <w:right w:val="single" w:sz="4" w:space="0" w:color="auto"/>
            </w:tcBorders>
            <w:shd w:val="clear" w:color="000000" w:fill="DDEBF7"/>
            <w:noWrap/>
            <w:vAlign w:val="center"/>
            <w:hideMark/>
          </w:tcPr>
          <w:p w14:paraId="0935F616"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0.10</w:t>
            </w:r>
          </w:p>
        </w:tc>
      </w:tr>
      <w:tr w:rsidR="00E602D1" w:rsidRPr="00765525" w14:paraId="1121B103"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6E59B885"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14</w:t>
            </w:r>
          </w:p>
        </w:tc>
        <w:tc>
          <w:tcPr>
            <w:tcW w:w="910" w:type="pct"/>
            <w:tcBorders>
              <w:top w:val="nil"/>
              <w:left w:val="nil"/>
              <w:bottom w:val="single" w:sz="4" w:space="0" w:color="auto"/>
              <w:right w:val="single" w:sz="4" w:space="0" w:color="auto"/>
            </w:tcBorders>
            <w:shd w:val="clear" w:color="auto" w:fill="auto"/>
            <w:noWrap/>
            <w:vAlign w:val="bottom"/>
            <w:hideMark/>
          </w:tcPr>
          <w:p w14:paraId="0308AAF3"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Bainsomarthon</w:t>
            </w:r>
          </w:p>
        </w:tc>
        <w:tc>
          <w:tcPr>
            <w:tcW w:w="754" w:type="pct"/>
            <w:tcBorders>
              <w:top w:val="nil"/>
              <w:left w:val="nil"/>
              <w:bottom w:val="single" w:sz="4" w:space="0" w:color="auto"/>
              <w:right w:val="single" w:sz="4" w:space="0" w:color="auto"/>
            </w:tcBorders>
            <w:shd w:val="clear" w:color="auto" w:fill="auto"/>
            <w:noWrap/>
            <w:vAlign w:val="bottom"/>
            <w:hideMark/>
          </w:tcPr>
          <w:p w14:paraId="7E92DDA7"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structure_41-5_16</w:t>
            </w:r>
          </w:p>
        </w:tc>
        <w:tc>
          <w:tcPr>
            <w:tcW w:w="293" w:type="pct"/>
            <w:tcBorders>
              <w:top w:val="nil"/>
              <w:left w:val="nil"/>
              <w:bottom w:val="single" w:sz="4" w:space="0" w:color="auto"/>
              <w:right w:val="single" w:sz="4" w:space="0" w:color="auto"/>
            </w:tcBorders>
            <w:shd w:val="clear" w:color="auto" w:fill="auto"/>
            <w:noWrap/>
            <w:vAlign w:val="bottom"/>
            <w:hideMark/>
          </w:tcPr>
          <w:p w14:paraId="634E4468"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-1.325</w:t>
            </w:r>
          </w:p>
        </w:tc>
        <w:tc>
          <w:tcPr>
            <w:tcW w:w="599" w:type="pct"/>
            <w:tcBorders>
              <w:top w:val="nil"/>
              <w:left w:val="nil"/>
              <w:bottom w:val="single" w:sz="4" w:space="0" w:color="auto"/>
              <w:right w:val="single" w:sz="4" w:space="0" w:color="auto"/>
            </w:tcBorders>
            <w:shd w:val="clear" w:color="auto" w:fill="auto"/>
            <w:noWrap/>
            <w:vAlign w:val="bottom"/>
            <w:hideMark/>
          </w:tcPr>
          <w:p w14:paraId="4CA33A8C"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2V (1.7*1.4)</w:t>
            </w:r>
          </w:p>
        </w:tc>
        <w:tc>
          <w:tcPr>
            <w:tcW w:w="258" w:type="pct"/>
            <w:tcBorders>
              <w:top w:val="nil"/>
              <w:left w:val="nil"/>
              <w:bottom w:val="single" w:sz="4" w:space="0" w:color="auto"/>
              <w:right w:val="single" w:sz="4" w:space="0" w:color="auto"/>
            </w:tcBorders>
            <w:shd w:val="clear" w:color="auto" w:fill="auto"/>
            <w:noWrap/>
            <w:vAlign w:val="center"/>
            <w:hideMark/>
          </w:tcPr>
          <w:p w14:paraId="2D09F4DC"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4.9</w:t>
            </w:r>
          </w:p>
        </w:tc>
        <w:tc>
          <w:tcPr>
            <w:tcW w:w="278" w:type="pct"/>
            <w:tcBorders>
              <w:top w:val="nil"/>
              <w:left w:val="nil"/>
              <w:bottom w:val="single" w:sz="4" w:space="0" w:color="auto"/>
              <w:right w:val="single" w:sz="4" w:space="0" w:color="auto"/>
            </w:tcBorders>
            <w:shd w:val="clear" w:color="auto" w:fill="auto"/>
            <w:noWrap/>
            <w:vAlign w:val="bottom"/>
            <w:hideMark/>
          </w:tcPr>
          <w:p w14:paraId="72037A41"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2.042</w:t>
            </w:r>
          </w:p>
        </w:tc>
        <w:tc>
          <w:tcPr>
            <w:tcW w:w="329" w:type="pct"/>
            <w:tcBorders>
              <w:top w:val="nil"/>
              <w:left w:val="nil"/>
              <w:bottom w:val="single" w:sz="4" w:space="0" w:color="auto"/>
              <w:right w:val="single" w:sz="4" w:space="0" w:color="auto"/>
            </w:tcBorders>
            <w:shd w:val="clear" w:color="auto" w:fill="auto"/>
            <w:noWrap/>
            <w:vAlign w:val="bottom"/>
            <w:hideMark/>
          </w:tcPr>
          <w:p w14:paraId="0A7603C1"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0.16</w:t>
            </w:r>
          </w:p>
        </w:tc>
        <w:tc>
          <w:tcPr>
            <w:tcW w:w="283" w:type="pct"/>
            <w:tcBorders>
              <w:top w:val="nil"/>
              <w:left w:val="nil"/>
              <w:bottom w:val="single" w:sz="4" w:space="0" w:color="auto"/>
              <w:right w:val="single" w:sz="4" w:space="0" w:color="auto"/>
            </w:tcBorders>
            <w:shd w:val="clear" w:color="auto" w:fill="auto"/>
            <w:noWrap/>
            <w:vAlign w:val="bottom"/>
            <w:hideMark/>
          </w:tcPr>
          <w:p w14:paraId="6C7ACB91"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241</w:t>
            </w:r>
          </w:p>
        </w:tc>
        <w:tc>
          <w:tcPr>
            <w:tcW w:w="244" w:type="pct"/>
            <w:tcBorders>
              <w:top w:val="nil"/>
              <w:left w:val="nil"/>
              <w:bottom w:val="single" w:sz="4" w:space="0" w:color="auto"/>
              <w:right w:val="single" w:sz="4" w:space="0" w:color="auto"/>
            </w:tcBorders>
            <w:shd w:val="clear" w:color="auto" w:fill="auto"/>
            <w:noWrap/>
            <w:vAlign w:val="bottom"/>
            <w:hideMark/>
          </w:tcPr>
          <w:p w14:paraId="3DE06C51"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-0.91</w:t>
            </w:r>
          </w:p>
        </w:tc>
        <w:tc>
          <w:tcPr>
            <w:tcW w:w="556" w:type="pct"/>
            <w:tcBorders>
              <w:top w:val="nil"/>
              <w:left w:val="nil"/>
              <w:bottom w:val="single" w:sz="4" w:space="0" w:color="auto"/>
              <w:right w:val="single" w:sz="4" w:space="0" w:color="auto"/>
            </w:tcBorders>
            <w:shd w:val="clear" w:color="000000" w:fill="DDEBF7"/>
            <w:noWrap/>
            <w:vAlign w:val="bottom"/>
            <w:hideMark/>
          </w:tcPr>
          <w:p w14:paraId="012B3D12"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(1.20×1.50)</w:t>
            </w:r>
          </w:p>
        </w:tc>
        <w:tc>
          <w:tcPr>
            <w:tcW w:w="311" w:type="pct"/>
            <w:tcBorders>
              <w:top w:val="nil"/>
              <w:left w:val="nil"/>
              <w:bottom w:val="single" w:sz="4" w:space="0" w:color="auto"/>
              <w:right w:val="single" w:sz="4" w:space="0" w:color="auto"/>
            </w:tcBorders>
            <w:shd w:val="clear" w:color="000000" w:fill="DDEBF7"/>
            <w:noWrap/>
            <w:vAlign w:val="center"/>
            <w:hideMark/>
          </w:tcPr>
          <w:p w14:paraId="72D28413"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-0.40</w:t>
            </w:r>
          </w:p>
        </w:tc>
      </w:tr>
      <w:tr w:rsidR="00E602D1" w:rsidRPr="00765525" w14:paraId="3A5F871C"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54907284"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15</w:t>
            </w:r>
          </w:p>
        </w:tc>
        <w:tc>
          <w:tcPr>
            <w:tcW w:w="910" w:type="pct"/>
            <w:tcBorders>
              <w:top w:val="nil"/>
              <w:left w:val="nil"/>
              <w:bottom w:val="single" w:sz="4" w:space="0" w:color="auto"/>
              <w:right w:val="single" w:sz="4" w:space="0" w:color="auto"/>
            </w:tcBorders>
            <w:shd w:val="clear" w:color="auto" w:fill="auto"/>
            <w:noWrap/>
            <w:vAlign w:val="bottom"/>
            <w:hideMark/>
          </w:tcPr>
          <w:p w14:paraId="44861529"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Monsatoli</w:t>
            </w:r>
          </w:p>
        </w:tc>
        <w:tc>
          <w:tcPr>
            <w:tcW w:w="754" w:type="pct"/>
            <w:tcBorders>
              <w:top w:val="nil"/>
              <w:left w:val="nil"/>
              <w:bottom w:val="single" w:sz="4" w:space="0" w:color="auto"/>
              <w:right w:val="single" w:sz="4" w:space="0" w:color="auto"/>
            </w:tcBorders>
            <w:shd w:val="clear" w:color="auto" w:fill="auto"/>
            <w:noWrap/>
            <w:vAlign w:val="bottom"/>
            <w:hideMark/>
          </w:tcPr>
          <w:p w14:paraId="66E68C40"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FS-19 (Manoshitola)</w:t>
            </w:r>
          </w:p>
        </w:tc>
        <w:tc>
          <w:tcPr>
            <w:tcW w:w="293" w:type="pct"/>
            <w:tcBorders>
              <w:top w:val="nil"/>
              <w:left w:val="nil"/>
              <w:bottom w:val="single" w:sz="4" w:space="0" w:color="auto"/>
              <w:right w:val="single" w:sz="4" w:space="0" w:color="auto"/>
            </w:tcBorders>
            <w:shd w:val="clear" w:color="auto" w:fill="auto"/>
            <w:noWrap/>
            <w:vAlign w:val="bottom"/>
            <w:hideMark/>
          </w:tcPr>
          <w:p w14:paraId="359F6298"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0.407</w:t>
            </w:r>
          </w:p>
        </w:tc>
        <w:tc>
          <w:tcPr>
            <w:tcW w:w="599" w:type="pct"/>
            <w:tcBorders>
              <w:top w:val="nil"/>
              <w:left w:val="nil"/>
              <w:bottom w:val="single" w:sz="4" w:space="0" w:color="auto"/>
              <w:right w:val="single" w:sz="4" w:space="0" w:color="auto"/>
            </w:tcBorders>
            <w:shd w:val="clear" w:color="auto" w:fill="auto"/>
            <w:noWrap/>
            <w:vAlign w:val="bottom"/>
            <w:hideMark/>
          </w:tcPr>
          <w:p w14:paraId="3E9637E9"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(.91D)</w:t>
            </w:r>
          </w:p>
        </w:tc>
        <w:tc>
          <w:tcPr>
            <w:tcW w:w="258" w:type="pct"/>
            <w:tcBorders>
              <w:top w:val="nil"/>
              <w:left w:val="nil"/>
              <w:bottom w:val="single" w:sz="4" w:space="0" w:color="auto"/>
              <w:right w:val="single" w:sz="4" w:space="0" w:color="auto"/>
            </w:tcBorders>
            <w:shd w:val="clear" w:color="auto" w:fill="auto"/>
            <w:noWrap/>
            <w:vAlign w:val="center"/>
            <w:hideMark/>
          </w:tcPr>
          <w:p w14:paraId="23EBC58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2.4</w:t>
            </w:r>
          </w:p>
        </w:tc>
        <w:tc>
          <w:tcPr>
            <w:tcW w:w="278" w:type="pct"/>
            <w:tcBorders>
              <w:top w:val="nil"/>
              <w:left w:val="nil"/>
              <w:bottom w:val="single" w:sz="4" w:space="0" w:color="auto"/>
              <w:right w:val="single" w:sz="4" w:space="0" w:color="auto"/>
            </w:tcBorders>
            <w:shd w:val="clear" w:color="auto" w:fill="auto"/>
            <w:noWrap/>
            <w:vAlign w:val="bottom"/>
            <w:hideMark/>
          </w:tcPr>
          <w:p w14:paraId="27069F3F"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2.58</w:t>
            </w:r>
          </w:p>
        </w:tc>
        <w:tc>
          <w:tcPr>
            <w:tcW w:w="329" w:type="pct"/>
            <w:tcBorders>
              <w:top w:val="nil"/>
              <w:left w:val="nil"/>
              <w:bottom w:val="single" w:sz="4" w:space="0" w:color="auto"/>
              <w:right w:val="single" w:sz="4" w:space="0" w:color="auto"/>
            </w:tcBorders>
            <w:shd w:val="clear" w:color="auto" w:fill="auto"/>
            <w:noWrap/>
            <w:vAlign w:val="bottom"/>
            <w:hideMark/>
          </w:tcPr>
          <w:p w14:paraId="4417F261"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0.16</w:t>
            </w:r>
          </w:p>
        </w:tc>
        <w:tc>
          <w:tcPr>
            <w:tcW w:w="283" w:type="pct"/>
            <w:tcBorders>
              <w:top w:val="nil"/>
              <w:left w:val="nil"/>
              <w:bottom w:val="single" w:sz="4" w:space="0" w:color="auto"/>
              <w:right w:val="single" w:sz="4" w:space="0" w:color="auto"/>
            </w:tcBorders>
            <w:shd w:val="clear" w:color="auto" w:fill="auto"/>
            <w:noWrap/>
            <w:vAlign w:val="bottom"/>
            <w:hideMark/>
          </w:tcPr>
          <w:p w14:paraId="65BA397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120</w:t>
            </w:r>
          </w:p>
        </w:tc>
        <w:tc>
          <w:tcPr>
            <w:tcW w:w="244" w:type="pct"/>
            <w:tcBorders>
              <w:top w:val="nil"/>
              <w:left w:val="nil"/>
              <w:bottom w:val="single" w:sz="4" w:space="0" w:color="auto"/>
              <w:right w:val="single" w:sz="4" w:space="0" w:color="auto"/>
            </w:tcBorders>
            <w:shd w:val="clear" w:color="auto" w:fill="auto"/>
            <w:noWrap/>
            <w:vAlign w:val="bottom"/>
            <w:hideMark/>
          </w:tcPr>
          <w:p w14:paraId="343AABD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-0.91</w:t>
            </w:r>
          </w:p>
        </w:tc>
        <w:tc>
          <w:tcPr>
            <w:tcW w:w="556" w:type="pct"/>
            <w:tcBorders>
              <w:top w:val="nil"/>
              <w:left w:val="nil"/>
              <w:bottom w:val="single" w:sz="4" w:space="0" w:color="auto"/>
              <w:right w:val="single" w:sz="4" w:space="0" w:color="auto"/>
            </w:tcBorders>
            <w:shd w:val="clear" w:color="000000" w:fill="DDEBF7"/>
            <w:noWrap/>
            <w:vAlign w:val="bottom"/>
            <w:hideMark/>
          </w:tcPr>
          <w:p w14:paraId="766A47DD"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6653DD59"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37685F75"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7DCF0699"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16</w:t>
            </w:r>
          </w:p>
        </w:tc>
        <w:tc>
          <w:tcPr>
            <w:tcW w:w="910" w:type="pct"/>
            <w:tcBorders>
              <w:top w:val="nil"/>
              <w:left w:val="nil"/>
              <w:bottom w:val="single" w:sz="4" w:space="0" w:color="auto"/>
              <w:right w:val="single" w:sz="4" w:space="0" w:color="auto"/>
            </w:tcBorders>
            <w:shd w:val="clear" w:color="auto" w:fill="auto"/>
            <w:noWrap/>
            <w:vAlign w:val="bottom"/>
            <w:hideMark/>
          </w:tcPr>
          <w:p w14:paraId="0A3D1C16"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Khanta Kata</w:t>
            </w:r>
          </w:p>
        </w:tc>
        <w:tc>
          <w:tcPr>
            <w:tcW w:w="754" w:type="pct"/>
            <w:tcBorders>
              <w:top w:val="nil"/>
              <w:left w:val="nil"/>
              <w:bottom w:val="single" w:sz="4" w:space="0" w:color="auto"/>
              <w:right w:val="single" w:sz="4" w:space="0" w:color="auto"/>
            </w:tcBorders>
            <w:shd w:val="clear" w:color="auto" w:fill="auto"/>
            <w:noWrap/>
            <w:vAlign w:val="bottom"/>
            <w:hideMark/>
          </w:tcPr>
          <w:p w14:paraId="656B3F3F"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FS-17 (Khontakata)</w:t>
            </w:r>
          </w:p>
        </w:tc>
        <w:tc>
          <w:tcPr>
            <w:tcW w:w="293" w:type="pct"/>
            <w:tcBorders>
              <w:top w:val="nil"/>
              <w:left w:val="nil"/>
              <w:bottom w:val="single" w:sz="4" w:space="0" w:color="auto"/>
              <w:right w:val="single" w:sz="4" w:space="0" w:color="auto"/>
            </w:tcBorders>
            <w:shd w:val="clear" w:color="auto" w:fill="auto"/>
            <w:noWrap/>
            <w:vAlign w:val="bottom"/>
            <w:hideMark/>
          </w:tcPr>
          <w:p w14:paraId="5E664A1F"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-0.043</w:t>
            </w:r>
          </w:p>
        </w:tc>
        <w:tc>
          <w:tcPr>
            <w:tcW w:w="599" w:type="pct"/>
            <w:tcBorders>
              <w:top w:val="nil"/>
              <w:left w:val="nil"/>
              <w:bottom w:val="single" w:sz="4" w:space="0" w:color="auto"/>
              <w:right w:val="single" w:sz="4" w:space="0" w:color="auto"/>
            </w:tcBorders>
            <w:shd w:val="clear" w:color="auto" w:fill="auto"/>
            <w:noWrap/>
            <w:vAlign w:val="bottom"/>
            <w:hideMark/>
          </w:tcPr>
          <w:p w14:paraId="1536793B"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(.91D)</w:t>
            </w:r>
          </w:p>
        </w:tc>
        <w:tc>
          <w:tcPr>
            <w:tcW w:w="258" w:type="pct"/>
            <w:tcBorders>
              <w:top w:val="nil"/>
              <w:left w:val="nil"/>
              <w:bottom w:val="single" w:sz="4" w:space="0" w:color="auto"/>
              <w:right w:val="single" w:sz="4" w:space="0" w:color="auto"/>
            </w:tcBorders>
            <w:shd w:val="clear" w:color="auto" w:fill="auto"/>
            <w:noWrap/>
            <w:vAlign w:val="center"/>
            <w:hideMark/>
          </w:tcPr>
          <w:p w14:paraId="65D58A79"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1.3</w:t>
            </w:r>
          </w:p>
        </w:tc>
        <w:tc>
          <w:tcPr>
            <w:tcW w:w="278" w:type="pct"/>
            <w:tcBorders>
              <w:top w:val="nil"/>
              <w:left w:val="nil"/>
              <w:bottom w:val="single" w:sz="4" w:space="0" w:color="auto"/>
              <w:right w:val="single" w:sz="4" w:space="0" w:color="auto"/>
            </w:tcBorders>
            <w:shd w:val="clear" w:color="auto" w:fill="auto"/>
            <w:noWrap/>
            <w:vAlign w:val="bottom"/>
            <w:hideMark/>
          </w:tcPr>
          <w:p w14:paraId="4C2E2D15"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2.17</w:t>
            </w:r>
          </w:p>
        </w:tc>
        <w:tc>
          <w:tcPr>
            <w:tcW w:w="329" w:type="pct"/>
            <w:tcBorders>
              <w:top w:val="nil"/>
              <w:left w:val="nil"/>
              <w:bottom w:val="single" w:sz="4" w:space="0" w:color="auto"/>
              <w:right w:val="single" w:sz="4" w:space="0" w:color="auto"/>
            </w:tcBorders>
            <w:shd w:val="clear" w:color="auto" w:fill="auto"/>
            <w:noWrap/>
            <w:vAlign w:val="bottom"/>
            <w:hideMark/>
          </w:tcPr>
          <w:p w14:paraId="22845267"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0.16</w:t>
            </w:r>
          </w:p>
        </w:tc>
        <w:tc>
          <w:tcPr>
            <w:tcW w:w="283" w:type="pct"/>
            <w:tcBorders>
              <w:top w:val="nil"/>
              <w:left w:val="nil"/>
              <w:bottom w:val="single" w:sz="4" w:space="0" w:color="auto"/>
              <w:right w:val="single" w:sz="4" w:space="0" w:color="auto"/>
            </w:tcBorders>
            <w:shd w:val="clear" w:color="auto" w:fill="auto"/>
            <w:noWrap/>
            <w:vAlign w:val="bottom"/>
            <w:hideMark/>
          </w:tcPr>
          <w:p w14:paraId="4959EFB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64</w:t>
            </w:r>
          </w:p>
        </w:tc>
        <w:tc>
          <w:tcPr>
            <w:tcW w:w="244" w:type="pct"/>
            <w:tcBorders>
              <w:top w:val="nil"/>
              <w:left w:val="nil"/>
              <w:bottom w:val="single" w:sz="4" w:space="0" w:color="auto"/>
              <w:right w:val="single" w:sz="4" w:space="0" w:color="auto"/>
            </w:tcBorders>
            <w:shd w:val="clear" w:color="auto" w:fill="auto"/>
            <w:noWrap/>
            <w:vAlign w:val="bottom"/>
            <w:hideMark/>
          </w:tcPr>
          <w:p w14:paraId="1A4F19F4"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0014ABC8"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340ED0AE"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40BC7FBD"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3A22CE1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lastRenderedPageBreak/>
              <w:t>17</w:t>
            </w:r>
          </w:p>
        </w:tc>
        <w:tc>
          <w:tcPr>
            <w:tcW w:w="910" w:type="pct"/>
            <w:tcBorders>
              <w:top w:val="nil"/>
              <w:left w:val="nil"/>
              <w:bottom w:val="single" w:sz="4" w:space="0" w:color="auto"/>
              <w:right w:val="single" w:sz="4" w:space="0" w:color="auto"/>
            </w:tcBorders>
            <w:shd w:val="clear" w:color="auto" w:fill="auto"/>
            <w:noWrap/>
            <w:vAlign w:val="bottom"/>
            <w:hideMark/>
          </w:tcPr>
          <w:p w14:paraId="644A1ABB"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Noli Monsatoli</w:t>
            </w:r>
          </w:p>
        </w:tc>
        <w:tc>
          <w:tcPr>
            <w:tcW w:w="754" w:type="pct"/>
            <w:tcBorders>
              <w:top w:val="nil"/>
              <w:left w:val="nil"/>
              <w:bottom w:val="single" w:sz="4" w:space="0" w:color="auto"/>
              <w:right w:val="single" w:sz="4" w:space="0" w:color="auto"/>
            </w:tcBorders>
            <w:shd w:val="clear" w:color="auto" w:fill="auto"/>
            <w:noWrap/>
            <w:vAlign w:val="bottom"/>
            <w:hideMark/>
          </w:tcPr>
          <w:p w14:paraId="09F05CDE"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structure_41-5_20</w:t>
            </w:r>
          </w:p>
        </w:tc>
        <w:tc>
          <w:tcPr>
            <w:tcW w:w="293" w:type="pct"/>
            <w:tcBorders>
              <w:top w:val="nil"/>
              <w:left w:val="nil"/>
              <w:bottom w:val="single" w:sz="4" w:space="0" w:color="auto"/>
              <w:right w:val="single" w:sz="4" w:space="0" w:color="auto"/>
            </w:tcBorders>
            <w:shd w:val="clear" w:color="auto" w:fill="auto"/>
            <w:noWrap/>
            <w:vAlign w:val="bottom"/>
            <w:hideMark/>
          </w:tcPr>
          <w:p w14:paraId="6527577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-1.298</w:t>
            </w:r>
          </w:p>
        </w:tc>
        <w:tc>
          <w:tcPr>
            <w:tcW w:w="599" w:type="pct"/>
            <w:tcBorders>
              <w:top w:val="nil"/>
              <w:left w:val="nil"/>
              <w:bottom w:val="single" w:sz="4" w:space="0" w:color="auto"/>
              <w:right w:val="single" w:sz="4" w:space="0" w:color="auto"/>
            </w:tcBorders>
            <w:shd w:val="clear" w:color="auto" w:fill="auto"/>
            <w:noWrap/>
            <w:vAlign w:val="bottom"/>
            <w:hideMark/>
          </w:tcPr>
          <w:p w14:paraId="31532727"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2V (1.7*1.4)</w:t>
            </w:r>
          </w:p>
        </w:tc>
        <w:tc>
          <w:tcPr>
            <w:tcW w:w="258" w:type="pct"/>
            <w:tcBorders>
              <w:top w:val="nil"/>
              <w:left w:val="nil"/>
              <w:bottom w:val="single" w:sz="4" w:space="0" w:color="auto"/>
              <w:right w:val="single" w:sz="4" w:space="0" w:color="auto"/>
            </w:tcBorders>
            <w:shd w:val="clear" w:color="auto" w:fill="auto"/>
            <w:noWrap/>
            <w:vAlign w:val="center"/>
            <w:hideMark/>
          </w:tcPr>
          <w:p w14:paraId="5E11E27A"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2.7</w:t>
            </w:r>
          </w:p>
        </w:tc>
        <w:tc>
          <w:tcPr>
            <w:tcW w:w="278" w:type="pct"/>
            <w:tcBorders>
              <w:top w:val="nil"/>
              <w:left w:val="nil"/>
              <w:bottom w:val="single" w:sz="4" w:space="0" w:color="auto"/>
              <w:right w:val="single" w:sz="4" w:space="0" w:color="auto"/>
            </w:tcBorders>
            <w:shd w:val="clear" w:color="auto" w:fill="auto"/>
            <w:noWrap/>
            <w:vAlign w:val="bottom"/>
            <w:hideMark/>
          </w:tcPr>
          <w:p w14:paraId="6F2A3DF4"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2.58</w:t>
            </w:r>
          </w:p>
        </w:tc>
        <w:tc>
          <w:tcPr>
            <w:tcW w:w="329" w:type="pct"/>
            <w:tcBorders>
              <w:top w:val="nil"/>
              <w:left w:val="nil"/>
              <w:bottom w:val="single" w:sz="4" w:space="0" w:color="auto"/>
              <w:right w:val="single" w:sz="4" w:space="0" w:color="auto"/>
            </w:tcBorders>
            <w:shd w:val="clear" w:color="auto" w:fill="auto"/>
            <w:noWrap/>
            <w:vAlign w:val="bottom"/>
            <w:hideMark/>
          </w:tcPr>
          <w:p w14:paraId="4297BF7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w:t>
            </w:r>
          </w:p>
        </w:tc>
        <w:tc>
          <w:tcPr>
            <w:tcW w:w="283" w:type="pct"/>
            <w:tcBorders>
              <w:top w:val="nil"/>
              <w:left w:val="nil"/>
              <w:bottom w:val="single" w:sz="4" w:space="0" w:color="auto"/>
              <w:right w:val="single" w:sz="4" w:space="0" w:color="auto"/>
            </w:tcBorders>
            <w:shd w:val="clear" w:color="auto" w:fill="auto"/>
            <w:noWrap/>
            <w:vAlign w:val="bottom"/>
            <w:hideMark/>
          </w:tcPr>
          <w:p w14:paraId="5298FB97"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118</w:t>
            </w:r>
          </w:p>
        </w:tc>
        <w:tc>
          <w:tcPr>
            <w:tcW w:w="244" w:type="pct"/>
            <w:tcBorders>
              <w:top w:val="nil"/>
              <w:left w:val="nil"/>
              <w:bottom w:val="single" w:sz="4" w:space="0" w:color="auto"/>
              <w:right w:val="single" w:sz="4" w:space="0" w:color="auto"/>
            </w:tcBorders>
            <w:shd w:val="clear" w:color="auto" w:fill="auto"/>
            <w:noWrap/>
            <w:vAlign w:val="bottom"/>
            <w:hideMark/>
          </w:tcPr>
          <w:p w14:paraId="51F8B50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-0.88</w:t>
            </w:r>
          </w:p>
        </w:tc>
        <w:tc>
          <w:tcPr>
            <w:tcW w:w="556" w:type="pct"/>
            <w:tcBorders>
              <w:top w:val="nil"/>
              <w:left w:val="nil"/>
              <w:bottom w:val="single" w:sz="4" w:space="0" w:color="auto"/>
              <w:right w:val="single" w:sz="4" w:space="0" w:color="auto"/>
            </w:tcBorders>
            <w:shd w:val="clear" w:color="000000" w:fill="DDEBF7"/>
            <w:noWrap/>
            <w:vAlign w:val="bottom"/>
            <w:hideMark/>
          </w:tcPr>
          <w:p w14:paraId="68B0A91F"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(1.20×1.20)</w:t>
            </w:r>
          </w:p>
        </w:tc>
        <w:tc>
          <w:tcPr>
            <w:tcW w:w="311" w:type="pct"/>
            <w:tcBorders>
              <w:top w:val="nil"/>
              <w:left w:val="nil"/>
              <w:bottom w:val="single" w:sz="4" w:space="0" w:color="auto"/>
              <w:right w:val="single" w:sz="4" w:space="0" w:color="auto"/>
            </w:tcBorders>
            <w:shd w:val="clear" w:color="000000" w:fill="DDEBF7"/>
            <w:noWrap/>
            <w:vAlign w:val="center"/>
            <w:hideMark/>
          </w:tcPr>
          <w:p w14:paraId="5C54EAB1"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13CBD5BF"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1A7D3DAB"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18</w:t>
            </w:r>
          </w:p>
        </w:tc>
        <w:tc>
          <w:tcPr>
            <w:tcW w:w="910" w:type="pct"/>
            <w:tcBorders>
              <w:top w:val="nil"/>
              <w:left w:val="nil"/>
              <w:bottom w:val="single" w:sz="4" w:space="0" w:color="auto"/>
              <w:right w:val="single" w:sz="4" w:space="0" w:color="auto"/>
            </w:tcBorders>
            <w:shd w:val="clear" w:color="auto" w:fill="auto"/>
            <w:noWrap/>
            <w:vAlign w:val="bottom"/>
            <w:hideMark/>
          </w:tcPr>
          <w:p w14:paraId="51B391F3"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Monsatoli</w:t>
            </w:r>
          </w:p>
        </w:tc>
        <w:tc>
          <w:tcPr>
            <w:tcW w:w="754" w:type="pct"/>
            <w:tcBorders>
              <w:top w:val="nil"/>
              <w:left w:val="nil"/>
              <w:bottom w:val="single" w:sz="4" w:space="0" w:color="auto"/>
              <w:right w:val="single" w:sz="4" w:space="0" w:color="auto"/>
            </w:tcBorders>
            <w:shd w:val="clear" w:color="auto" w:fill="auto"/>
            <w:noWrap/>
            <w:vAlign w:val="bottom"/>
            <w:hideMark/>
          </w:tcPr>
          <w:p w14:paraId="70F30665"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structure_41-5_21</w:t>
            </w:r>
          </w:p>
        </w:tc>
        <w:tc>
          <w:tcPr>
            <w:tcW w:w="293" w:type="pct"/>
            <w:tcBorders>
              <w:top w:val="nil"/>
              <w:left w:val="nil"/>
              <w:bottom w:val="single" w:sz="4" w:space="0" w:color="auto"/>
              <w:right w:val="single" w:sz="4" w:space="0" w:color="auto"/>
            </w:tcBorders>
            <w:shd w:val="clear" w:color="auto" w:fill="auto"/>
            <w:noWrap/>
            <w:vAlign w:val="bottom"/>
            <w:hideMark/>
          </w:tcPr>
          <w:p w14:paraId="364938D8"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0.407</w:t>
            </w:r>
          </w:p>
        </w:tc>
        <w:tc>
          <w:tcPr>
            <w:tcW w:w="599" w:type="pct"/>
            <w:tcBorders>
              <w:top w:val="nil"/>
              <w:left w:val="nil"/>
              <w:bottom w:val="single" w:sz="4" w:space="0" w:color="auto"/>
              <w:right w:val="single" w:sz="4" w:space="0" w:color="auto"/>
            </w:tcBorders>
            <w:shd w:val="clear" w:color="auto" w:fill="auto"/>
            <w:noWrap/>
            <w:vAlign w:val="bottom"/>
            <w:hideMark/>
          </w:tcPr>
          <w:p w14:paraId="32167C87"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(.91D)</w:t>
            </w:r>
          </w:p>
        </w:tc>
        <w:tc>
          <w:tcPr>
            <w:tcW w:w="258" w:type="pct"/>
            <w:tcBorders>
              <w:top w:val="nil"/>
              <w:left w:val="nil"/>
              <w:bottom w:val="single" w:sz="4" w:space="0" w:color="auto"/>
              <w:right w:val="single" w:sz="4" w:space="0" w:color="auto"/>
            </w:tcBorders>
            <w:shd w:val="clear" w:color="auto" w:fill="auto"/>
            <w:noWrap/>
            <w:vAlign w:val="center"/>
            <w:hideMark/>
          </w:tcPr>
          <w:p w14:paraId="23B41A84"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1.9</w:t>
            </w:r>
          </w:p>
        </w:tc>
        <w:tc>
          <w:tcPr>
            <w:tcW w:w="278" w:type="pct"/>
            <w:tcBorders>
              <w:top w:val="nil"/>
              <w:left w:val="nil"/>
              <w:bottom w:val="single" w:sz="4" w:space="0" w:color="auto"/>
              <w:right w:val="single" w:sz="4" w:space="0" w:color="auto"/>
            </w:tcBorders>
            <w:shd w:val="clear" w:color="auto" w:fill="auto"/>
            <w:noWrap/>
            <w:vAlign w:val="bottom"/>
            <w:hideMark/>
          </w:tcPr>
          <w:p w14:paraId="4F69FAC4"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2.58</w:t>
            </w:r>
          </w:p>
        </w:tc>
        <w:tc>
          <w:tcPr>
            <w:tcW w:w="329" w:type="pct"/>
            <w:tcBorders>
              <w:top w:val="nil"/>
              <w:left w:val="nil"/>
              <w:bottom w:val="single" w:sz="4" w:space="0" w:color="auto"/>
              <w:right w:val="single" w:sz="4" w:space="0" w:color="auto"/>
            </w:tcBorders>
            <w:shd w:val="clear" w:color="auto" w:fill="auto"/>
            <w:noWrap/>
            <w:vAlign w:val="bottom"/>
            <w:hideMark/>
          </w:tcPr>
          <w:p w14:paraId="2FC60F9D"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w:t>
            </w:r>
          </w:p>
        </w:tc>
        <w:tc>
          <w:tcPr>
            <w:tcW w:w="283" w:type="pct"/>
            <w:tcBorders>
              <w:top w:val="nil"/>
              <w:left w:val="nil"/>
              <w:bottom w:val="single" w:sz="4" w:space="0" w:color="auto"/>
              <w:right w:val="single" w:sz="4" w:space="0" w:color="auto"/>
            </w:tcBorders>
            <w:shd w:val="clear" w:color="auto" w:fill="auto"/>
            <w:noWrap/>
            <w:vAlign w:val="bottom"/>
            <w:hideMark/>
          </w:tcPr>
          <w:p w14:paraId="5C51CEC7"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95</w:t>
            </w:r>
          </w:p>
        </w:tc>
        <w:tc>
          <w:tcPr>
            <w:tcW w:w="244" w:type="pct"/>
            <w:tcBorders>
              <w:top w:val="nil"/>
              <w:left w:val="nil"/>
              <w:bottom w:val="single" w:sz="4" w:space="0" w:color="auto"/>
              <w:right w:val="single" w:sz="4" w:space="0" w:color="auto"/>
            </w:tcBorders>
            <w:shd w:val="clear" w:color="auto" w:fill="auto"/>
            <w:noWrap/>
            <w:vAlign w:val="bottom"/>
            <w:hideMark/>
          </w:tcPr>
          <w:p w14:paraId="497692D7"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-0.88</w:t>
            </w:r>
          </w:p>
        </w:tc>
        <w:tc>
          <w:tcPr>
            <w:tcW w:w="556" w:type="pct"/>
            <w:tcBorders>
              <w:top w:val="nil"/>
              <w:left w:val="nil"/>
              <w:bottom w:val="single" w:sz="4" w:space="0" w:color="auto"/>
              <w:right w:val="single" w:sz="4" w:space="0" w:color="auto"/>
            </w:tcBorders>
            <w:shd w:val="clear" w:color="000000" w:fill="DDEBF7"/>
            <w:noWrap/>
            <w:vAlign w:val="bottom"/>
            <w:hideMark/>
          </w:tcPr>
          <w:p w14:paraId="52A81130"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14A8337C"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2C4DF59D"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0DD3AE9F"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19</w:t>
            </w:r>
          </w:p>
        </w:tc>
        <w:tc>
          <w:tcPr>
            <w:tcW w:w="910" w:type="pct"/>
            <w:tcBorders>
              <w:top w:val="nil"/>
              <w:left w:val="nil"/>
              <w:bottom w:val="single" w:sz="4" w:space="0" w:color="auto"/>
              <w:right w:val="single" w:sz="4" w:space="0" w:color="auto"/>
            </w:tcBorders>
            <w:shd w:val="clear" w:color="auto" w:fill="auto"/>
            <w:noWrap/>
            <w:vAlign w:val="bottom"/>
            <w:hideMark/>
          </w:tcPr>
          <w:p w14:paraId="0CDEC003"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Dhantolar Khal</w:t>
            </w:r>
          </w:p>
        </w:tc>
        <w:tc>
          <w:tcPr>
            <w:tcW w:w="754" w:type="pct"/>
            <w:tcBorders>
              <w:top w:val="nil"/>
              <w:left w:val="nil"/>
              <w:bottom w:val="single" w:sz="4" w:space="0" w:color="auto"/>
              <w:right w:val="single" w:sz="4" w:space="0" w:color="auto"/>
            </w:tcBorders>
            <w:shd w:val="clear" w:color="auto" w:fill="auto"/>
            <w:noWrap/>
            <w:vAlign w:val="bottom"/>
            <w:hideMark/>
          </w:tcPr>
          <w:p w14:paraId="5878FA0C"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FS-24 (Manoshitola)</w:t>
            </w:r>
          </w:p>
        </w:tc>
        <w:tc>
          <w:tcPr>
            <w:tcW w:w="293" w:type="pct"/>
            <w:tcBorders>
              <w:top w:val="nil"/>
              <w:left w:val="nil"/>
              <w:bottom w:val="single" w:sz="4" w:space="0" w:color="auto"/>
              <w:right w:val="single" w:sz="4" w:space="0" w:color="auto"/>
            </w:tcBorders>
            <w:shd w:val="clear" w:color="auto" w:fill="auto"/>
            <w:noWrap/>
            <w:vAlign w:val="bottom"/>
            <w:hideMark/>
          </w:tcPr>
          <w:p w14:paraId="341D78B9"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-0.004</w:t>
            </w:r>
          </w:p>
        </w:tc>
        <w:tc>
          <w:tcPr>
            <w:tcW w:w="599" w:type="pct"/>
            <w:tcBorders>
              <w:top w:val="nil"/>
              <w:left w:val="nil"/>
              <w:bottom w:val="single" w:sz="4" w:space="0" w:color="auto"/>
              <w:right w:val="single" w:sz="4" w:space="0" w:color="auto"/>
            </w:tcBorders>
            <w:shd w:val="clear" w:color="auto" w:fill="auto"/>
            <w:noWrap/>
            <w:vAlign w:val="bottom"/>
            <w:hideMark/>
          </w:tcPr>
          <w:p w14:paraId="69AD2D4B"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(.91D)</w:t>
            </w:r>
          </w:p>
        </w:tc>
        <w:tc>
          <w:tcPr>
            <w:tcW w:w="258" w:type="pct"/>
            <w:tcBorders>
              <w:top w:val="nil"/>
              <w:left w:val="nil"/>
              <w:bottom w:val="single" w:sz="4" w:space="0" w:color="auto"/>
              <w:right w:val="single" w:sz="4" w:space="0" w:color="auto"/>
            </w:tcBorders>
            <w:shd w:val="clear" w:color="auto" w:fill="auto"/>
            <w:noWrap/>
            <w:vAlign w:val="center"/>
            <w:hideMark/>
          </w:tcPr>
          <w:p w14:paraId="33AF7927"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2.0</w:t>
            </w:r>
          </w:p>
        </w:tc>
        <w:tc>
          <w:tcPr>
            <w:tcW w:w="278" w:type="pct"/>
            <w:tcBorders>
              <w:top w:val="nil"/>
              <w:left w:val="nil"/>
              <w:bottom w:val="single" w:sz="4" w:space="0" w:color="auto"/>
              <w:right w:val="single" w:sz="4" w:space="0" w:color="auto"/>
            </w:tcBorders>
            <w:shd w:val="clear" w:color="auto" w:fill="auto"/>
            <w:noWrap/>
            <w:vAlign w:val="bottom"/>
            <w:hideMark/>
          </w:tcPr>
          <w:p w14:paraId="6DC79E03"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2.6</w:t>
            </w:r>
          </w:p>
        </w:tc>
        <w:tc>
          <w:tcPr>
            <w:tcW w:w="329" w:type="pct"/>
            <w:tcBorders>
              <w:top w:val="nil"/>
              <w:left w:val="nil"/>
              <w:bottom w:val="single" w:sz="4" w:space="0" w:color="auto"/>
              <w:right w:val="single" w:sz="4" w:space="0" w:color="auto"/>
            </w:tcBorders>
            <w:shd w:val="clear" w:color="auto" w:fill="auto"/>
            <w:noWrap/>
            <w:vAlign w:val="bottom"/>
            <w:hideMark/>
          </w:tcPr>
          <w:p w14:paraId="1E05D8EB"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w:t>
            </w:r>
          </w:p>
        </w:tc>
        <w:tc>
          <w:tcPr>
            <w:tcW w:w="283" w:type="pct"/>
            <w:tcBorders>
              <w:top w:val="nil"/>
              <w:left w:val="nil"/>
              <w:bottom w:val="single" w:sz="4" w:space="0" w:color="auto"/>
              <w:right w:val="single" w:sz="4" w:space="0" w:color="auto"/>
            </w:tcBorders>
            <w:shd w:val="clear" w:color="auto" w:fill="auto"/>
            <w:noWrap/>
            <w:vAlign w:val="bottom"/>
            <w:hideMark/>
          </w:tcPr>
          <w:p w14:paraId="615F84B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91</w:t>
            </w:r>
          </w:p>
        </w:tc>
        <w:tc>
          <w:tcPr>
            <w:tcW w:w="244" w:type="pct"/>
            <w:tcBorders>
              <w:top w:val="nil"/>
              <w:left w:val="nil"/>
              <w:bottom w:val="single" w:sz="4" w:space="0" w:color="auto"/>
              <w:right w:val="single" w:sz="4" w:space="0" w:color="auto"/>
            </w:tcBorders>
            <w:shd w:val="clear" w:color="auto" w:fill="auto"/>
            <w:noWrap/>
            <w:vAlign w:val="bottom"/>
            <w:hideMark/>
          </w:tcPr>
          <w:p w14:paraId="2873360D"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39DC4D7D"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539593A5"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6CABA5BC"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45D4454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20</w:t>
            </w:r>
          </w:p>
        </w:tc>
        <w:tc>
          <w:tcPr>
            <w:tcW w:w="910" w:type="pct"/>
            <w:tcBorders>
              <w:top w:val="nil"/>
              <w:left w:val="nil"/>
              <w:bottom w:val="single" w:sz="4" w:space="0" w:color="auto"/>
              <w:right w:val="single" w:sz="4" w:space="0" w:color="auto"/>
            </w:tcBorders>
            <w:shd w:val="clear" w:color="auto" w:fill="auto"/>
            <w:noWrap/>
            <w:vAlign w:val="bottom"/>
            <w:hideMark/>
          </w:tcPr>
          <w:p w14:paraId="7B719172"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Shasatola</w:t>
            </w:r>
          </w:p>
        </w:tc>
        <w:tc>
          <w:tcPr>
            <w:tcW w:w="754" w:type="pct"/>
            <w:tcBorders>
              <w:top w:val="nil"/>
              <w:left w:val="nil"/>
              <w:bottom w:val="single" w:sz="4" w:space="0" w:color="auto"/>
              <w:right w:val="single" w:sz="4" w:space="0" w:color="auto"/>
            </w:tcBorders>
            <w:shd w:val="clear" w:color="auto" w:fill="auto"/>
            <w:noWrap/>
            <w:vAlign w:val="bottom"/>
            <w:hideMark/>
          </w:tcPr>
          <w:p w14:paraId="4EE5C384"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structure_41-5_23</w:t>
            </w:r>
          </w:p>
        </w:tc>
        <w:tc>
          <w:tcPr>
            <w:tcW w:w="293" w:type="pct"/>
            <w:tcBorders>
              <w:top w:val="nil"/>
              <w:left w:val="nil"/>
              <w:bottom w:val="single" w:sz="4" w:space="0" w:color="auto"/>
              <w:right w:val="single" w:sz="4" w:space="0" w:color="auto"/>
            </w:tcBorders>
            <w:shd w:val="clear" w:color="auto" w:fill="auto"/>
            <w:noWrap/>
            <w:vAlign w:val="bottom"/>
            <w:hideMark/>
          </w:tcPr>
          <w:p w14:paraId="5F8A7797"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-0.442</w:t>
            </w:r>
          </w:p>
        </w:tc>
        <w:tc>
          <w:tcPr>
            <w:tcW w:w="599" w:type="pct"/>
            <w:tcBorders>
              <w:top w:val="nil"/>
              <w:left w:val="nil"/>
              <w:bottom w:val="single" w:sz="4" w:space="0" w:color="auto"/>
              <w:right w:val="single" w:sz="4" w:space="0" w:color="auto"/>
            </w:tcBorders>
            <w:shd w:val="clear" w:color="auto" w:fill="auto"/>
            <w:noWrap/>
            <w:vAlign w:val="bottom"/>
            <w:hideMark/>
          </w:tcPr>
          <w:p w14:paraId="5E1AD77C"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(.91D)</w:t>
            </w:r>
          </w:p>
        </w:tc>
        <w:tc>
          <w:tcPr>
            <w:tcW w:w="258" w:type="pct"/>
            <w:tcBorders>
              <w:top w:val="nil"/>
              <w:left w:val="nil"/>
              <w:bottom w:val="single" w:sz="4" w:space="0" w:color="auto"/>
              <w:right w:val="single" w:sz="4" w:space="0" w:color="auto"/>
            </w:tcBorders>
            <w:shd w:val="clear" w:color="auto" w:fill="auto"/>
            <w:noWrap/>
            <w:vAlign w:val="center"/>
            <w:hideMark/>
          </w:tcPr>
          <w:p w14:paraId="46C9A503"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1.1</w:t>
            </w:r>
          </w:p>
        </w:tc>
        <w:tc>
          <w:tcPr>
            <w:tcW w:w="278" w:type="pct"/>
            <w:tcBorders>
              <w:top w:val="nil"/>
              <w:left w:val="nil"/>
              <w:bottom w:val="single" w:sz="4" w:space="0" w:color="auto"/>
              <w:right w:val="single" w:sz="4" w:space="0" w:color="auto"/>
            </w:tcBorders>
            <w:shd w:val="clear" w:color="auto" w:fill="auto"/>
            <w:noWrap/>
            <w:vAlign w:val="bottom"/>
            <w:hideMark/>
          </w:tcPr>
          <w:p w14:paraId="40CC2C5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2.6</w:t>
            </w:r>
          </w:p>
        </w:tc>
        <w:tc>
          <w:tcPr>
            <w:tcW w:w="329" w:type="pct"/>
            <w:tcBorders>
              <w:top w:val="nil"/>
              <w:left w:val="nil"/>
              <w:bottom w:val="single" w:sz="4" w:space="0" w:color="auto"/>
              <w:right w:val="single" w:sz="4" w:space="0" w:color="auto"/>
            </w:tcBorders>
            <w:shd w:val="clear" w:color="auto" w:fill="auto"/>
            <w:noWrap/>
            <w:vAlign w:val="bottom"/>
            <w:hideMark/>
          </w:tcPr>
          <w:p w14:paraId="73CD238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w:t>
            </w:r>
          </w:p>
        </w:tc>
        <w:tc>
          <w:tcPr>
            <w:tcW w:w="283" w:type="pct"/>
            <w:tcBorders>
              <w:top w:val="nil"/>
              <w:left w:val="nil"/>
              <w:bottom w:val="single" w:sz="4" w:space="0" w:color="auto"/>
              <w:right w:val="single" w:sz="4" w:space="0" w:color="auto"/>
            </w:tcBorders>
            <w:shd w:val="clear" w:color="auto" w:fill="auto"/>
            <w:noWrap/>
            <w:vAlign w:val="bottom"/>
            <w:hideMark/>
          </w:tcPr>
          <w:p w14:paraId="1FD8AE7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53</w:t>
            </w:r>
          </w:p>
        </w:tc>
        <w:tc>
          <w:tcPr>
            <w:tcW w:w="244" w:type="pct"/>
            <w:tcBorders>
              <w:top w:val="nil"/>
              <w:left w:val="nil"/>
              <w:bottom w:val="single" w:sz="4" w:space="0" w:color="auto"/>
              <w:right w:val="single" w:sz="4" w:space="0" w:color="auto"/>
            </w:tcBorders>
            <w:shd w:val="clear" w:color="auto" w:fill="auto"/>
            <w:noWrap/>
            <w:vAlign w:val="bottom"/>
            <w:hideMark/>
          </w:tcPr>
          <w:p w14:paraId="56A8C1BF"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445D7B1C"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5148B098"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6DD2EF6F"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10021A6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21</w:t>
            </w:r>
          </w:p>
        </w:tc>
        <w:tc>
          <w:tcPr>
            <w:tcW w:w="910" w:type="pct"/>
            <w:tcBorders>
              <w:top w:val="nil"/>
              <w:left w:val="nil"/>
              <w:bottom w:val="single" w:sz="4" w:space="0" w:color="auto"/>
              <w:right w:val="single" w:sz="4" w:space="0" w:color="auto"/>
            </w:tcBorders>
            <w:shd w:val="clear" w:color="auto" w:fill="auto"/>
            <w:noWrap/>
            <w:vAlign w:val="bottom"/>
            <w:hideMark/>
          </w:tcPr>
          <w:p w14:paraId="3BBCAEA0"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Choto Taltoli</w:t>
            </w:r>
          </w:p>
        </w:tc>
        <w:tc>
          <w:tcPr>
            <w:tcW w:w="754" w:type="pct"/>
            <w:tcBorders>
              <w:top w:val="nil"/>
              <w:left w:val="nil"/>
              <w:bottom w:val="single" w:sz="4" w:space="0" w:color="auto"/>
              <w:right w:val="single" w:sz="4" w:space="0" w:color="auto"/>
            </w:tcBorders>
            <w:shd w:val="clear" w:color="auto" w:fill="auto"/>
            <w:noWrap/>
            <w:vAlign w:val="bottom"/>
            <w:hideMark/>
          </w:tcPr>
          <w:p w14:paraId="50840099"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structure_41-5_24</w:t>
            </w:r>
          </w:p>
        </w:tc>
        <w:tc>
          <w:tcPr>
            <w:tcW w:w="293" w:type="pct"/>
            <w:tcBorders>
              <w:top w:val="nil"/>
              <w:left w:val="nil"/>
              <w:bottom w:val="single" w:sz="4" w:space="0" w:color="auto"/>
              <w:right w:val="single" w:sz="4" w:space="0" w:color="auto"/>
            </w:tcBorders>
            <w:shd w:val="clear" w:color="auto" w:fill="auto"/>
            <w:noWrap/>
            <w:vAlign w:val="bottom"/>
            <w:hideMark/>
          </w:tcPr>
          <w:p w14:paraId="7317CA91"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0.072</w:t>
            </w:r>
          </w:p>
        </w:tc>
        <w:tc>
          <w:tcPr>
            <w:tcW w:w="599" w:type="pct"/>
            <w:tcBorders>
              <w:top w:val="nil"/>
              <w:left w:val="nil"/>
              <w:bottom w:val="single" w:sz="4" w:space="0" w:color="auto"/>
              <w:right w:val="single" w:sz="4" w:space="0" w:color="auto"/>
            </w:tcBorders>
            <w:shd w:val="clear" w:color="auto" w:fill="auto"/>
            <w:noWrap/>
            <w:vAlign w:val="bottom"/>
            <w:hideMark/>
          </w:tcPr>
          <w:p w14:paraId="72C30679"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(.82D)</w:t>
            </w:r>
          </w:p>
        </w:tc>
        <w:tc>
          <w:tcPr>
            <w:tcW w:w="258" w:type="pct"/>
            <w:tcBorders>
              <w:top w:val="nil"/>
              <w:left w:val="nil"/>
              <w:bottom w:val="single" w:sz="4" w:space="0" w:color="auto"/>
              <w:right w:val="single" w:sz="4" w:space="0" w:color="auto"/>
            </w:tcBorders>
            <w:shd w:val="clear" w:color="auto" w:fill="auto"/>
            <w:noWrap/>
            <w:vAlign w:val="center"/>
            <w:hideMark/>
          </w:tcPr>
          <w:p w14:paraId="3EDC3C14"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2.3</w:t>
            </w:r>
          </w:p>
        </w:tc>
        <w:tc>
          <w:tcPr>
            <w:tcW w:w="278" w:type="pct"/>
            <w:tcBorders>
              <w:top w:val="nil"/>
              <w:left w:val="nil"/>
              <w:bottom w:val="single" w:sz="4" w:space="0" w:color="auto"/>
              <w:right w:val="single" w:sz="4" w:space="0" w:color="auto"/>
            </w:tcBorders>
            <w:shd w:val="clear" w:color="auto" w:fill="auto"/>
            <w:noWrap/>
            <w:vAlign w:val="bottom"/>
            <w:hideMark/>
          </w:tcPr>
          <w:p w14:paraId="21F9A94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2.28</w:t>
            </w:r>
          </w:p>
        </w:tc>
        <w:tc>
          <w:tcPr>
            <w:tcW w:w="329" w:type="pct"/>
            <w:tcBorders>
              <w:top w:val="nil"/>
              <w:left w:val="nil"/>
              <w:bottom w:val="single" w:sz="4" w:space="0" w:color="auto"/>
              <w:right w:val="single" w:sz="4" w:space="0" w:color="auto"/>
            </w:tcBorders>
            <w:shd w:val="clear" w:color="auto" w:fill="auto"/>
            <w:noWrap/>
            <w:vAlign w:val="bottom"/>
            <w:hideMark/>
          </w:tcPr>
          <w:p w14:paraId="01E0C73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w:t>
            </w:r>
          </w:p>
        </w:tc>
        <w:tc>
          <w:tcPr>
            <w:tcW w:w="283" w:type="pct"/>
            <w:tcBorders>
              <w:top w:val="nil"/>
              <w:left w:val="nil"/>
              <w:bottom w:val="single" w:sz="4" w:space="0" w:color="auto"/>
              <w:right w:val="single" w:sz="4" w:space="0" w:color="auto"/>
            </w:tcBorders>
            <w:shd w:val="clear" w:color="auto" w:fill="auto"/>
            <w:noWrap/>
            <w:vAlign w:val="bottom"/>
            <w:hideMark/>
          </w:tcPr>
          <w:p w14:paraId="274847F4"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114</w:t>
            </w:r>
          </w:p>
        </w:tc>
        <w:tc>
          <w:tcPr>
            <w:tcW w:w="244" w:type="pct"/>
            <w:tcBorders>
              <w:top w:val="nil"/>
              <w:left w:val="nil"/>
              <w:bottom w:val="single" w:sz="4" w:space="0" w:color="auto"/>
              <w:right w:val="single" w:sz="4" w:space="0" w:color="auto"/>
            </w:tcBorders>
            <w:shd w:val="clear" w:color="auto" w:fill="auto"/>
            <w:noWrap/>
            <w:vAlign w:val="bottom"/>
            <w:hideMark/>
          </w:tcPr>
          <w:p w14:paraId="1AFD187D"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-0.91</w:t>
            </w:r>
          </w:p>
        </w:tc>
        <w:tc>
          <w:tcPr>
            <w:tcW w:w="556" w:type="pct"/>
            <w:tcBorders>
              <w:top w:val="nil"/>
              <w:left w:val="nil"/>
              <w:bottom w:val="single" w:sz="4" w:space="0" w:color="auto"/>
              <w:right w:val="single" w:sz="4" w:space="0" w:color="auto"/>
            </w:tcBorders>
            <w:shd w:val="clear" w:color="000000" w:fill="DDEBF7"/>
            <w:noWrap/>
            <w:vAlign w:val="bottom"/>
            <w:hideMark/>
          </w:tcPr>
          <w:p w14:paraId="13E4BE10"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495C1D0A"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4333B365"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50385741"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22</w:t>
            </w:r>
          </w:p>
        </w:tc>
        <w:tc>
          <w:tcPr>
            <w:tcW w:w="910" w:type="pct"/>
            <w:tcBorders>
              <w:top w:val="nil"/>
              <w:left w:val="nil"/>
              <w:bottom w:val="single" w:sz="4" w:space="0" w:color="auto"/>
              <w:right w:val="single" w:sz="4" w:space="0" w:color="auto"/>
            </w:tcBorders>
            <w:shd w:val="clear" w:color="auto" w:fill="auto"/>
            <w:noWrap/>
            <w:vAlign w:val="bottom"/>
            <w:hideMark/>
          </w:tcPr>
          <w:p w14:paraId="1C78420A"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Rashid Sikdar</w:t>
            </w:r>
          </w:p>
        </w:tc>
        <w:tc>
          <w:tcPr>
            <w:tcW w:w="754" w:type="pct"/>
            <w:tcBorders>
              <w:top w:val="nil"/>
              <w:left w:val="nil"/>
              <w:bottom w:val="single" w:sz="4" w:space="0" w:color="auto"/>
              <w:right w:val="single" w:sz="4" w:space="0" w:color="auto"/>
            </w:tcBorders>
            <w:shd w:val="clear" w:color="auto" w:fill="auto"/>
            <w:noWrap/>
            <w:vAlign w:val="bottom"/>
            <w:hideMark/>
          </w:tcPr>
          <w:p w14:paraId="4C8A42EA"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structure_41-5_25</w:t>
            </w:r>
          </w:p>
        </w:tc>
        <w:tc>
          <w:tcPr>
            <w:tcW w:w="293" w:type="pct"/>
            <w:tcBorders>
              <w:top w:val="nil"/>
              <w:left w:val="nil"/>
              <w:bottom w:val="single" w:sz="4" w:space="0" w:color="auto"/>
              <w:right w:val="single" w:sz="4" w:space="0" w:color="auto"/>
            </w:tcBorders>
            <w:shd w:val="clear" w:color="auto" w:fill="auto"/>
            <w:noWrap/>
            <w:vAlign w:val="bottom"/>
            <w:hideMark/>
          </w:tcPr>
          <w:p w14:paraId="6F35D735"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0.225</w:t>
            </w:r>
          </w:p>
        </w:tc>
        <w:tc>
          <w:tcPr>
            <w:tcW w:w="599" w:type="pct"/>
            <w:tcBorders>
              <w:top w:val="nil"/>
              <w:left w:val="nil"/>
              <w:bottom w:val="single" w:sz="4" w:space="0" w:color="auto"/>
              <w:right w:val="single" w:sz="4" w:space="0" w:color="auto"/>
            </w:tcBorders>
            <w:shd w:val="clear" w:color="auto" w:fill="auto"/>
            <w:noWrap/>
            <w:vAlign w:val="bottom"/>
            <w:hideMark/>
          </w:tcPr>
          <w:p w14:paraId="7F8E020A"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(.82D)</w:t>
            </w:r>
          </w:p>
        </w:tc>
        <w:tc>
          <w:tcPr>
            <w:tcW w:w="258" w:type="pct"/>
            <w:tcBorders>
              <w:top w:val="nil"/>
              <w:left w:val="nil"/>
              <w:bottom w:val="single" w:sz="4" w:space="0" w:color="auto"/>
              <w:right w:val="single" w:sz="4" w:space="0" w:color="auto"/>
            </w:tcBorders>
            <w:shd w:val="clear" w:color="auto" w:fill="auto"/>
            <w:noWrap/>
            <w:vAlign w:val="center"/>
            <w:hideMark/>
          </w:tcPr>
          <w:p w14:paraId="05F12828"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3.0</w:t>
            </w:r>
          </w:p>
        </w:tc>
        <w:tc>
          <w:tcPr>
            <w:tcW w:w="278" w:type="pct"/>
            <w:tcBorders>
              <w:top w:val="nil"/>
              <w:left w:val="nil"/>
              <w:bottom w:val="single" w:sz="4" w:space="0" w:color="auto"/>
              <w:right w:val="single" w:sz="4" w:space="0" w:color="auto"/>
            </w:tcBorders>
            <w:shd w:val="clear" w:color="auto" w:fill="auto"/>
            <w:noWrap/>
            <w:vAlign w:val="bottom"/>
            <w:hideMark/>
          </w:tcPr>
          <w:p w14:paraId="0F9E3703"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2.28</w:t>
            </w:r>
          </w:p>
        </w:tc>
        <w:tc>
          <w:tcPr>
            <w:tcW w:w="329" w:type="pct"/>
            <w:tcBorders>
              <w:top w:val="nil"/>
              <w:left w:val="nil"/>
              <w:bottom w:val="single" w:sz="4" w:space="0" w:color="auto"/>
              <w:right w:val="single" w:sz="4" w:space="0" w:color="auto"/>
            </w:tcBorders>
            <w:shd w:val="clear" w:color="auto" w:fill="auto"/>
            <w:noWrap/>
            <w:vAlign w:val="bottom"/>
            <w:hideMark/>
          </w:tcPr>
          <w:p w14:paraId="43B1359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w:t>
            </w:r>
          </w:p>
        </w:tc>
        <w:tc>
          <w:tcPr>
            <w:tcW w:w="283" w:type="pct"/>
            <w:tcBorders>
              <w:top w:val="nil"/>
              <w:left w:val="nil"/>
              <w:bottom w:val="single" w:sz="4" w:space="0" w:color="auto"/>
              <w:right w:val="single" w:sz="4" w:space="0" w:color="auto"/>
            </w:tcBorders>
            <w:shd w:val="clear" w:color="auto" w:fill="auto"/>
            <w:noWrap/>
            <w:vAlign w:val="bottom"/>
            <w:hideMark/>
          </w:tcPr>
          <w:p w14:paraId="006106D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148</w:t>
            </w:r>
          </w:p>
        </w:tc>
        <w:tc>
          <w:tcPr>
            <w:tcW w:w="244" w:type="pct"/>
            <w:tcBorders>
              <w:top w:val="nil"/>
              <w:left w:val="nil"/>
              <w:bottom w:val="single" w:sz="4" w:space="0" w:color="auto"/>
              <w:right w:val="single" w:sz="4" w:space="0" w:color="auto"/>
            </w:tcBorders>
            <w:shd w:val="clear" w:color="auto" w:fill="auto"/>
            <w:noWrap/>
            <w:vAlign w:val="bottom"/>
            <w:hideMark/>
          </w:tcPr>
          <w:p w14:paraId="254F6588"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-0.91</w:t>
            </w:r>
          </w:p>
        </w:tc>
        <w:tc>
          <w:tcPr>
            <w:tcW w:w="556" w:type="pct"/>
            <w:tcBorders>
              <w:top w:val="nil"/>
              <w:left w:val="nil"/>
              <w:bottom w:val="single" w:sz="4" w:space="0" w:color="auto"/>
              <w:right w:val="single" w:sz="4" w:space="0" w:color="auto"/>
            </w:tcBorders>
            <w:shd w:val="clear" w:color="000000" w:fill="DDEBF7"/>
            <w:noWrap/>
            <w:vAlign w:val="bottom"/>
            <w:hideMark/>
          </w:tcPr>
          <w:p w14:paraId="24D2BAFD"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(1.20×1.20)</w:t>
            </w:r>
          </w:p>
        </w:tc>
        <w:tc>
          <w:tcPr>
            <w:tcW w:w="311" w:type="pct"/>
            <w:tcBorders>
              <w:top w:val="nil"/>
              <w:left w:val="nil"/>
              <w:bottom w:val="single" w:sz="4" w:space="0" w:color="auto"/>
              <w:right w:val="single" w:sz="4" w:space="0" w:color="auto"/>
            </w:tcBorders>
            <w:shd w:val="clear" w:color="000000" w:fill="DDEBF7"/>
            <w:noWrap/>
            <w:vAlign w:val="center"/>
            <w:hideMark/>
          </w:tcPr>
          <w:p w14:paraId="435C3395"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22D7C594"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3176027C"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23</w:t>
            </w:r>
          </w:p>
        </w:tc>
        <w:tc>
          <w:tcPr>
            <w:tcW w:w="910" w:type="pct"/>
            <w:tcBorders>
              <w:top w:val="nil"/>
              <w:left w:val="nil"/>
              <w:bottom w:val="single" w:sz="4" w:space="0" w:color="auto"/>
              <w:right w:val="single" w:sz="4" w:space="0" w:color="auto"/>
            </w:tcBorders>
            <w:shd w:val="clear" w:color="auto" w:fill="auto"/>
            <w:noWrap/>
            <w:vAlign w:val="bottom"/>
            <w:hideMark/>
          </w:tcPr>
          <w:p w14:paraId="174A0BE4"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Nalimaitha</w:t>
            </w:r>
          </w:p>
        </w:tc>
        <w:tc>
          <w:tcPr>
            <w:tcW w:w="754" w:type="pct"/>
            <w:tcBorders>
              <w:top w:val="nil"/>
              <w:left w:val="nil"/>
              <w:bottom w:val="single" w:sz="4" w:space="0" w:color="auto"/>
              <w:right w:val="single" w:sz="4" w:space="0" w:color="auto"/>
            </w:tcBorders>
            <w:shd w:val="clear" w:color="auto" w:fill="auto"/>
            <w:noWrap/>
            <w:vAlign w:val="bottom"/>
            <w:hideMark/>
          </w:tcPr>
          <w:p w14:paraId="0EB6F030"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structure_41-5_26</w:t>
            </w:r>
          </w:p>
        </w:tc>
        <w:tc>
          <w:tcPr>
            <w:tcW w:w="293" w:type="pct"/>
            <w:tcBorders>
              <w:top w:val="nil"/>
              <w:left w:val="nil"/>
              <w:bottom w:val="single" w:sz="4" w:space="0" w:color="auto"/>
              <w:right w:val="single" w:sz="4" w:space="0" w:color="auto"/>
            </w:tcBorders>
            <w:shd w:val="clear" w:color="auto" w:fill="auto"/>
            <w:noWrap/>
            <w:vAlign w:val="bottom"/>
            <w:hideMark/>
          </w:tcPr>
          <w:p w14:paraId="1B292A6C"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-1.34</w:t>
            </w:r>
          </w:p>
        </w:tc>
        <w:tc>
          <w:tcPr>
            <w:tcW w:w="599" w:type="pct"/>
            <w:tcBorders>
              <w:top w:val="nil"/>
              <w:left w:val="nil"/>
              <w:bottom w:val="single" w:sz="4" w:space="0" w:color="auto"/>
              <w:right w:val="single" w:sz="4" w:space="0" w:color="auto"/>
            </w:tcBorders>
            <w:shd w:val="clear" w:color="auto" w:fill="auto"/>
            <w:noWrap/>
            <w:vAlign w:val="bottom"/>
            <w:hideMark/>
          </w:tcPr>
          <w:p w14:paraId="154D2191"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1P (1.25D)</w:t>
            </w:r>
          </w:p>
        </w:tc>
        <w:tc>
          <w:tcPr>
            <w:tcW w:w="258" w:type="pct"/>
            <w:tcBorders>
              <w:top w:val="nil"/>
              <w:left w:val="nil"/>
              <w:bottom w:val="single" w:sz="4" w:space="0" w:color="auto"/>
              <w:right w:val="single" w:sz="4" w:space="0" w:color="auto"/>
            </w:tcBorders>
            <w:shd w:val="clear" w:color="auto" w:fill="auto"/>
            <w:noWrap/>
            <w:vAlign w:val="center"/>
            <w:hideMark/>
          </w:tcPr>
          <w:p w14:paraId="4B0D7138"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1.3</w:t>
            </w:r>
          </w:p>
        </w:tc>
        <w:tc>
          <w:tcPr>
            <w:tcW w:w="278" w:type="pct"/>
            <w:tcBorders>
              <w:top w:val="nil"/>
              <w:left w:val="nil"/>
              <w:bottom w:val="single" w:sz="4" w:space="0" w:color="auto"/>
              <w:right w:val="single" w:sz="4" w:space="0" w:color="auto"/>
            </w:tcBorders>
            <w:shd w:val="clear" w:color="auto" w:fill="auto"/>
            <w:noWrap/>
            <w:vAlign w:val="bottom"/>
            <w:hideMark/>
          </w:tcPr>
          <w:p w14:paraId="5DBD5E5D"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2.28</w:t>
            </w:r>
          </w:p>
        </w:tc>
        <w:tc>
          <w:tcPr>
            <w:tcW w:w="329" w:type="pct"/>
            <w:tcBorders>
              <w:top w:val="nil"/>
              <w:left w:val="nil"/>
              <w:bottom w:val="single" w:sz="4" w:space="0" w:color="auto"/>
              <w:right w:val="single" w:sz="4" w:space="0" w:color="auto"/>
            </w:tcBorders>
            <w:shd w:val="clear" w:color="auto" w:fill="auto"/>
            <w:noWrap/>
            <w:vAlign w:val="bottom"/>
            <w:hideMark/>
          </w:tcPr>
          <w:p w14:paraId="44D9FAA3"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w:t>
            </w:r>
          </w:p>
        </w:tc>
        <w:tc>
          <w:tcPr>
            <w:tcW w:w="283" w:type="pct"/>
            <w:tcBorders>
              <w:top w:val="nil"/>
              <w:left w:val="nil"/>
              <w:bottom w:val="single" w:sz="4" w:space="0" w:color="auto"/>
              <w:right w:val="single" w:sz="4" w:space="0" w:color="auto"/>
            </w:tcBorders>
            <w:shd w:val="clear" w:color="auto" w:fill="auto"/>
            <w:noWrap/>
            <w:vAlign w:val="bottom"/>
            <w:hideMark/>
          </w:tcPr>
          <w:p w14:paraId="79712BC8"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66</w:t>
            </w:r>
          </w:p>
        </w:tc>
        <w:tc>
          <w:tcPr>
            <w:tcW w:w="244" w:type="pct"/>
            <w:tcBorders>
              <w:top w:val="nil"/>
              <w:left w:val="nil"/>
              <w:bottom w:val="single" w:sz="4" w:space="0" w:color="auto"/>
              <w:right w:val="single" w:sz="4" w:space="0" w:color="auto"/>
            </w:tcBorders>
            <w:shd w:val="clear" w:color="auto" w:fill="auto"/>
            <w:noWrap/>
            <w:vAlign w:val="bottom"/>
            <w:hideMark/>
          </w:tcPr>
          <w:p w14:paraId="05A99F6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-0.88</w:t>
            </w:r>
          </w:p>
        </w:tc>
        <w:tc>
          <w:tcPr>
            <w:tcW w:w="556" w:type="pct"/>
            <w:tcBorders>
              <w:top w:val="nil"/>
              <w:left w:val="nil"/>
              <w:bottom w:val="single" w:sz="4" w:space="0" w:color="auto"/>
              <w:right w:val="single" w:sz="4" w:space="0" w:color="auto"/>
            </w:tcBorders>
            <w:shd w:val="clear" w:color="000000" w:fill="DDEBF7"/>
            <w:noWrap/>
            <w:vAlign w:val="bottom"/>
            <w:hideMark/>
          </w:tcPr>
          <w:p w14:paraId="1805FB91"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3890B761"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49E518BA"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4AC3813A"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24</w:t>
            </w:r>
          </w:p>
        </w:tc>
        <w:tc>
          <w:tcPr>
            <w:tcW w:w="910" w:type="pct"/>
            <w:tcBorders>
              <w:top w:val="nil"/>
              <w:left w:val="nil"/>
              <w:bottom w:val="single" w:sz="4" w:space="0" w:color="auto"/>
              <w:right w:val="single" w:sz="4" w:space="0" w:color="auto"/>
            </w:tcBorders>
            <w:shd w:val="clear" w:color="auto" w:fill="auto"/>
            <w:noWrap/>
            <w:vAlign w:val="bottom"/>
            <w:hideMark/>
          </w:tcPr>
          <w:p w14:paraId="49416C54"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Charpara 1</w:t>
            </w:r>
          </w:p>
        </w:tc>
        <w:tc>
          <w:tcPr>
            <w:tcW w:w="754" w:type="pct"/>
            <w:tcBorders>
              <w:top w:val="nil"/>
              <w:left w:val="nil"/>
              <w:bottom w:val="single" w:sz="4" w:space="0" w:color="auto"/>
              <w:right w:val="single" w:sz="4" w:space="0" w:color="auto"/>
            </w:tcBorders>
            <w:shd w:val="clear" w:color="auto" w:fill="auto"/>
            <w:noWrap/>
            <w:vAlign w:val="bottom"/>
            <w:hideMark/>
          </w:tcPr>
          <w:p w14:paraId="6DE5BFAF"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FS-Charpara New-1</w:t>
            </w:r>
          </w:p>
        </w:tc>
        <w:tc>
          <w:tcPr>
            <w:tcW w:w="293" w:type="pct"/>
            <w:tcBorders>
              <w:top w:val="nil"/>
              <w:left w:val="nil"/>
              <w:bottom w:val="single" w:sz="4" w:space="0" w:color="auto"/>
              <w:right w:val="single" w:sz="4" w:space="0" w:color="auto"/>
            </w:tcBorders>
            <w:shd w:val="clear" w:color="auto" w:fill="auto"/>
            <w:noWrap/>
            <w:vAlign w:val="bottom"/>
            <w:hideMark/>
          </w:tcPr>
          <w:p w14:paraId="21F78F5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0.919</w:t>
            </w:r>
          </w:p>
        </w:tc>
        <w:tc>
          <w:tcPr>
            <w:tcW w:w="599" w:type="pct"/>
            <w:tcBorders>
              <w:top w:val="nil"/>
              <w:left w:val="nil"/>
              <w:bottom w:val="single" w:sz="4" w:space="0" w:color="auto"/>
              <w:right w:val="single" w:sz="4" w:space="0" w:color="auto"/>
            </w:tcBorders>
            <w:shd w:val="clear" w:color="auto" w:fill="auto"/>
            <w:noWrap/>
            <w:vAlign w:val="bottom"/>
            <w:hideMark/>
          </w:tcPr>
          <w:p w14:paraId="3143C71E"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1B (0.65D)</w:t>
            </w:r>
          </w:p>
        </w:tc>
        <w:tc>
          <w:tcPr>
            <w:tcW w:w="258" w:type="pct"/>
            <w:tcBorders>
              <w:top w:val="nil"/>
              <w:left w:val="nil"/>
              <w:bottom w:val="single" w:sz="4" w:space="0" w:color="auto"/>
              <w:right w:val="single" w:sz="4" w:space="0" w:color="auto"/>
            </w:tcBorders>
            <w:shd w:val="clear" w:color="auto" w:fill="auto"/>
            <w:noWrap/>
            <w:vAlign w:val="center"/>
            <w:hideMark/>
          </w:tcPr>
          <w:p w14:paraId="103A85B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0.5</w:t>
            </w:r>
          </w:p>
        </w:tc>
        <w:tc>
          <w:tcPr>
            <w:tcW w:w="278" w:type="pct"/>
            <w:tcBorders>
              <w:top w:val="nil"/>
              <w:left w:val="nil"/>
              <w:bottom w:val="single" w:sz="4" w:space="0" w:color="auto"/>
              <w:right w:val="single" w:sz="4" w:space="0" w:color="auto"/>
            </w:tcBorders>
            <w:shd w:val="clear" w:color="auto" w:fill="auto"/>
            <w:noWrap/>
            <w:vAlign w:val="bottom"/>
            <w:hideMark/>
          </w:tcPr>
          <w:p w14:paraId="3027AF31"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2.6</w:t>
            </w:r>
          </w:p>
        </w:tc>
        <w:tc>
          <w:tcPr>
            <w:tcW w:w="329" w:type="pct"/>
            <w:tcBorders>
              <w:top w:val="nil"/>
              <w:left w:val="nil"/>
              <w:bottom w:val="single" w:sz="4" w:space="0" w:color="auto"/>
              <w:right w:val="single" w:sz="4" w:space="0" w:color="auto"/>
            </w:tcBorders>
            <w:shd w:val="clear" w:color="auto" w:fill="auto"/>
            <w:noWrap/>
            <w:vAlign w:val="bottom"/>
            <w:hideMark/>
          </w:tcPr>
          <w:p w14:paraId="7D78C71C"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w:t>
            </w:r>
          </w:p>
        </w:tc>
        <w:tc>
          <w:tcPr>
            <w:tcW w:w="283" w:type="pct"/>
            <w:tcBorders>
              <w:top w:val="nil"/>
              <w:left w:val="nil"/>
              <w:bottom w:val="single" w:sz="4" w:space="0" w:color="auto"/>
              <w:right w:val="single" w:sz="4" w:space="0" w:color="auto"/>
            </w:tcBorders>
            <w:shd w:val="clear" w:color="auto" w:fill="auto"/>
            <w:noWrap/>
            <w:vAlign w:val="bottom"/>
            <w:hideMark/>
          </w:tcPr>
          <w:p w14:paraId="1D7B74FC"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26</w:t>
            </w:r>
          </w:p>
        </w:tc>
        <w:tc>
          <w:tcPr>
            <w:tcW w:w="244" w:type="pct"/>
            <w:tcBorders>
              <w:top w:val="nil"/>
              <w:left w:val="nil"/>
              <w:bottom w:val="single" w:sz="4" w:space="0" w:color="auto"/>
              <w:right w:val="single" w:sz="4" w:space="0" w:color="auto"/>
            </w:tcBorders>
            <w:shd w:val="clear" w:color="auto" w:fill="auto"/>
            <w:noWrap/>
            <w:vAlign w:val="bottom"/>
            <w:hideMark/>
          </w:tcPr>
          <w:p w14:paraId="2443AC1C"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368D01A8"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5A8560F2"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0.60</w:t>
            </w:r>
          </w:p>
        </w:tc>
      </w:tr>
      <w:tr w:rsidR="00E602D1" w:rsidRPr="00765525" w14:paraId="58424FD4"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74F2783A"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25</w:t>
            </w:r>
          </w:p>
        </w:tc>
        <w:tc>
          <w:tcPr>
            <w:tcW w:w="910" w:type="pct"/>
            <w:tcBorders>
              <w:top w:val="nil"/>
              <w:left w:val="nil"/>
              <w:bottom w:val="single" w:sz="4" w:space="0" w:color="auto"/>
              <w:right w:val="single" w:sz="4" w:space="0" w:color="auto"/>
            </w:tcBorders>
            <w:shd w:val="clear" w:color="auto" w:fill="auto"/>
            <w:noWrap/>
            <w:vAlign w:val="bottom"/>
            <w:hideMark/>
          </w:tcPr>
          <w:p w14:paraId="14FB2F0D"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Charpara 2</w:t>
            </w:r>
          </w:p>
        </w:tc>
        <w:tc>
          <w:tcPr>
            <w:tcW w:w="754" w:type="pct"/>
            <w:tcBorders>
              <w:top w:val="nil"/>
              <w:left w:val="nil"/>
              <w:bottom w:val="single" w:sz="4" w:space="0" w:color="auto"/>
              <w:right w:val="single" w:sz="4" w:space="0" w:color="auto"/>
            </w:tcBorders>
            <w:shd w:val="clear" w:color="auto" w:fill="auto"/>
            <w:noWrap/>
            <w:vAlign w:val="bottom"/>
            <w:hideMark/>
          </w:tcPr>
          <w:p w14:paraId="0348C172"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FS-Charpara New-2</w:t>
            </w:r>
          </w:p>
        </w:tc>
        <w:tc>
          <w:tcPr>
            <w:tcW w:w="293" w:type="pct"/>
            <w:tcBorders>
              <w:top w:val="nil"/>
              <w:left w:val="nil"/>
              <w:bottom w:val="single" w:sz="4" w:space="0" w:color="auto"/>
              <w:right w:val="single" w:sz="4" w:space="0" w:color="auto"/>
            </w:tcBorders>
            <w:shd w:val="clear" w:color="auto" w:fill="auto"/>
            <w:noWrap/>
            <w:vAlign w:val="bottom"/>
            <w:hideMark/>
          </w:tcPr>
          <w:p w14:paraId="1931DCFA"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0.752</w:t>
            </w:r>
          </w:p>
        </w:tc>
        <w:tc>
          <w:tcPr>
            <w:tcW w:w="599" w:type="pct"/>
            <w:tcBorders>
              <w:top w:val="nil"/>
              <w:left w:val="nil"/>
              <w:bottom w:val="single" w:sz="4" w:space="0" w:color="auto"/>
              <w:right w:val="single" w:sz="4" w:space="0" w:color="auto"/>
            </w:tcBorders>
            <w:shd w:val="clear" w:color="auto" w:fill="auto"/>
            <w:noWrap/>
            <w:vAlign w:val="bottom"/>
            <w:hideMark/>
          </w:tcPr>
          <w:p w14:paraId="28F71CE5"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1B (0.65D)</w:t>
            </w:r>
          </w:p>
        </w:tc>
        <w:tc>
          <w:tcPr>
            <w:tcW w:w="258" w:type="pct"/>
            <w:tcBorders>
              <w:top w:val="nil"/>
              <w:left w:val="nil"/>
              <w:bottom w:val="single" w:sz="4" w:space="0" w:color="auto"/>
              <w:right w:val="single" w:sz="4" w:space="0" w:color="auto"/>
            </w:tcBorders>
            <w:shd w:val="clear" w:color="auto" w:fill="auto"/>
            <w:noWrap/>
            <w:vAlign w:val="center"/>
            <w:hideMark/>
          </w:tcPr>
          <w:p w14:paraId="2B1C3EE8"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0.8</w:t>
            </w:r>
          </w:p>
        </w:tc>
        <w:tc>
          <w:tcPr>
            <w:tcW w:w="278" w:type="pct"/>
            <w:tcBorders>
              <w:top w:val="nil"/>
              <w:left w:val="nil"/>
              <w:bottom w:val="single" w:sz="4" w:space="0" w:color="auto"/>
              <w:right w:val="single" w:sz="4" w:space="0" w:color="auto"/>
            </w:tcBorders>
            <w:shd w:val="clear" w:color="auto" w:fill="auto"/>
            <w:noWrap/>
            <w:vAlign w:val="bottom"/>
            <w:hideMark/>
          </w:tcPr>
          <w:p w14:paraId="75A60938"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2.6</w:t>
            </w:r>
          </w:p>
        </w:tc>
        <w:tc>
          <w:tcPr>
            <w:tcW w:w="329" w:type="pct"/>
            <w:tcBorders>
              <w:top w:val="nil"/>
              <w:left w:val="nil"/>
              <w:bottom w:val="single" w:sz="4" w:space="0" w:color="auto"/>
              <w:right w:val="single" w:sz="4" w:space="0" w:color="auto"/>
            </w:tcBorders>
            <w:shd w:val="clear" w:color="auto" w:fill="auto"/>
            <w:noWrap/>
            <w:vAlign w:val="bottom"/>
            <w:hideMark/>
          </w:tcPr>
          <w:p w14:paraId="7DBC995C"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w:t>
            </w:r>
          </w:p>
        </w:tc>
        <w:tc>
          <w:tcPr>
            <w:tcW w:w="283" w:type="pct"/>
            <w:tcBorders>
              <w:top w:val="nil"/>
              <w:left w:val="nil"/>
              <w:bottom w:val="single" w:sz="4" w:space="0" w:color="auto"/>
              <w:right w:val="single" w:sz="4" w:space="0" w:color="auto"/>
            </w:tcBorders>
            <w:shd w:val="clear" w:color="auto" w:fill="auto"/>
            <w:noWrap/>
            <w:vAlign w:val="bottom"/>
            <w:hideMark/>
          </w:tcPr>
          <w:p w14:paraId="47544D8A"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40</w:t>
            </w:r>
          </w:p>
        </w:tc>
        <w:tc>
          <w:tcPr>
            <w:tcW w:w="244" w:type="pct"/>
            <w:tcBorders>
              <w:top w:val="nil"/>
              <w:left w:val="nil"/>
              <w:bottom w:val="single" w:sz="4" w:space="0" w:color="auto"/>
              <w:right w:val="single" w:sz="4" w:space="0" w:color="auto"/>
            </w:tcBorders>
            <w:shd w:val="clear" w:color="auto" w:fill="auto"/>
            <w:noWrap/>
            <w:vAlign w:val="bottom"/>
            <w:hideMark/>
          </w:tcPr>
          <w:p w14:paraId="082F8F5D"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20EF1063"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0E546F66"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0.60</w:t>
            </w:r>
          </w:p>
        </w:tc>
      </w:tr>
      <w:tr w:rsidR="00E602D1" w:rsidRPr="00765525" w14:paraId="3662E529"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02FD6591"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26</w:t>
            </w:r>
          </w:p>
        </w:tc>
        <w:tc>
          <w:tcPr>
            <w:tcW w:w="910" w:type="pct"/>
            <w:tcBorders>
              <w:top w:val="nil"/>
              <w:left w:val="nil"/>
              <w:bottom w:val="single" w:sz="4" w:space="0" w:color="auto"/>
              <w:right w:val="single" w:sz="4" w:space="0" w:color="auto"/>
            </w:tcBorders>
            <w:shd w:val="clear" w:color="auto" w:fill="auto"/>
            <w:noWrap/>
            <w:vAlign w:val="bottom"/>
            <w:hideMark/>
          </w:tcPr>
          <w:p w14:paraId="4E2E0E38"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Chonbunia</w:t>
            </w:r>
          </w:p>
        </w:tc>
        <w:tc>
          <w:tcPr>
            <w:tcW w:w="754" w:type="pct"/>
            <w:tcBorders>
              <w:top w:val="nil"/>
              <w:left w:val="nil"/>
              <w:bottom w:val="single" w:sz="4" w:space="0" w:color="auto"/>
              <w:right w:val="single" w:sz="4" w:space="0" w:color="auto"/>
            </w:tcBorders>
            <w:shd w:val="clear" w:color="auto" w:fill="auto"/>
            <w:noWrap/>
            <w:vAlign w:val="bottom"/>
            <w:hideMark/>
          </w:tcPr>
          <w:p w14:paraId="57E44A12"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FS-10A (Chonbunia)</w:t>
            </w:r>
          </w:p>
        </w:tc>
        <w:tc>
          <w:tcPr>
            <w:tcW w:w="293" w:type="pct"/>
            <w:tcBorders>
              <w:top w:val="nil"/>
              <w:left w:val="nil"/>
              <w:bottom w:val="single" w:sz="4" w:space="0" w:color="auto"/>
              <w:right w:val="single" w:sz="4" w:space="0" w:color="auto"/>
            </w:tcBorders>
            <w:shd w:val="clear" w:color="auto" w:fill="auto"/>
            <w:noWrap/>
            <w:vAlign w:val="bottom"/>
            <w:hideMark/>
          </w:tcPr>
          <w:p w14:paraId="6BFA6935"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-0.114</w:t>
            </w:r>
          </w:p>
        </w:tc>
        <w:tc>
          <w:tcPr>
            <w:tcW w:w="599" w:type="pct"/>
            <w:tcBorders>
              <w:top w:val="nil"/>
              <w:left w:val="nil"/>
              <w:bottom w:val="single" w:sz="4" w:space="0" w:color="auto"/>
              <w:right w:val="single" w:sz="4" w:space="0" w:color="auto"/>
            </w:tcBorders>
            <w:shd w:val="clear" w:color="auto" w:fill="auto"/>
            <w:noWrap/>
            <w:vAlign w:val="bottom"/>
            <w:hideMark/>
          </w:tcPr>
          <w:p w14:paraId="00A2F9D6"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1B (0.95D)</w:t>
            </w:r>
          </w:p>
        </w:tc>
        <w:tc>
          <w:tcPr>
            <w:tcW w:w="258" w:type="pct"/>
            <w:tcBorders>
              <w:top w:val="nil"/>
              <w:left w:val="nil"/>
              <w:bottom w:val="single" w:sz="4" w:space="0" w:color="auto"/>
              <w:right w:val="single" w:sz="4" w:space="0" w:color="auto"/>
            </w:tcBorders>
            <w:shd w:val="clear" w:color="auto" w:fill="auto"/>
            <w:noWrap/>
            <w:vAlign w:val="center"/>
            <w:hideMark/>
          </w:tcPr>
          <w:p w14:paraId="075749A8"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3.5</w:t>
            </w:r>
          </w:p>
        </w:tc>
        <w:tc>
          <w:tcPr>
            <w:tcW w:w="278" w:type="pct"/>
            <w:tcBorders>
              <w:top w:val="nil"/>
              <w:left w:val="nil"/>
              <w:bottom w:val="single" w:sz="4" w:space="0" w:color="auto"/>
              <w:right w:val="single" w:sz="4" w:space="0" w:color="auto"/>
            </w:tcBorders>
            <w:shd w:val="clear" w:color="auto" w:fill="auto"/>
            <w:noWrap/>
            <w:vAlign w:val="bottom"/>
            <w:hideMark/>
          </w:tcPr>
          <w:p w14:paraId="3AB16D6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2.54</w:t>
            </w:r>
          </w:p>
        </w:tc>
        <w:tc>
          <w:tcPr>
            <w:tcW w:w="329" w:type="pct"/>
            <w:tcBorders>
              <w:top w:val="nil"/>
              <w:left w:val="nil"/>
              <w:bottom w:val="single" w:sz="4" w:space="0" w:color="auto"/>
              <w:right w:val="single" w:sz="4" w:space="0" w:color="auto"/>
            </w:tcBorders>
            <w:shd w:val="clear" w:color="auto" w:fill="auto"/>
            <w:noWrap/>
            <w:vAlign w:val="bottom"/>
            <w:hideMark/>
          </w:tcPr>
          <w:p w14:paraId="43BDDBD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w:t>
            </w:r>
          </w:p>
        </w:tc>
        <w:tc>
          <w:tcPr>
            <w:tcW w:w="283" w:type="pct"/>
            <w:tcBorders>
              <w:top w:val="nil"/>
              <w:left w:val="nil"/>
              <w:bottom w:val="single" w:sz="4" w:space="0" w:color="auto"/>
              <w:right w:val="single" w:sz="4" w:space="0" w:color="auto"/>
            </w:tcBorders>
            <w:shd w:val="clear" w:color="auto" w:fill="auto"/>
            <w:noWrap/>
            <w:vAlign w:val="bottom"/>
            <w:hideMark/>
          </w:tcPr>
          <w:p w14:paraId="65A6E4A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174</w:t>
            </w:r>
          </w:p>
        </w:tc>
        <w:tc>
          <w:tcPr>
            <w:tcW w:w="244" w:type="pct"/>
            <w:tcBorders>
              <w:top w:val="nil"/>
              <w:left w:val="nil"/>
              <w:bottom w:val="single" w:sz="4" w:space="0" w:color="auto"/>
              <w:right w:val="single" w:sz="4" w:space="0" w:color="auto"/>
            </w:tcBorders>
            <w:shd w:val="clear" w:color="auto" w:fill="auto"/>
            <w:noWrap/>
            <w:vAlign w:val="bottom"/>
            <w:hideMark/>
          </w:tcPr>
          <w:p w14:paraId="4E9E9A95"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-0.90</w:t>
            </w:r>
          </w:p>
        </w:tc>
        <w:tc>
          <w:tcPr>
            <w:tcW w:w="556" w:type="pct"/>
            <w:tcBorders>
              <w:top w:val="nil"/>
              <w:left w:val="nil"/>
              <w:bottom w:val="single" w:sz="4" w:space="0" w:color="auto"/>
              <w:right w:val="single" w:sz="4" w:space="0" w:color="auto"/>
            </w:tcBorders>
            <w:shd w:val="clear" w:color="000000" w:fill="DDEBF7"/>
            <w:noWrap/>
            <w:vAlign w:val="bottom"/>
            <w:hideMark/>
          </w:tcPr>
          <w:p w14:paraId="678722C6"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(1.20×1.20)</w:t>
            </w:r>
          </w:p>
        </w:tc>
        <w:tc>
          <w:tcPr>
            <w:tcW w:w="311" w:type="pct"/>
            <w:tcBorders>
              <w:top w:val="nil"/>
              <w:left w:val="nil"/>
              <w:bottom w:val="single" w:sz="4" w:space="0" w:color="auto"/>
              <w:right w:val="single" w:sz="4" w:space="0" w:color="auto"/>
            </w:tcBorders>
            <w:shd w:val="clear" w:color="000000" w:fill="DDEBF7"/>
            <w:noWrap/>
            <w:vAlign w:val="center"/>
            <w:hideMark/>
          </w:tcPr>
          <w:p w14:paraId="464DEBFB"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4C9EAE3B"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0AFE1BBB"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27</w:t>
            </w:r>
          </w:p>
        </w:tc>
        <w:tc>
          <w:tcPr>
            <w:tcW w:w="910" w:type="pct"/>
            <w:tcBorders>
              <w:top w:val="nil"/>
              <w:left w:val="nil"/>
              <w:bottom w:val="single" w:sz="4" w:space="0" w:color="auto"/>
              <w:right w:val="single" w:sz="4" w:space="0" w:color="auto"/>
            </w:tcBorders>
            <w:shd w:val="clear" w:color="auto" w:fill="auto"/>
            <w:noWrap/>
            <w:vAlign w:val="bottom"/>
            <w:hideMark/>
          </w:tcPr>
          <w:p w14:paraId="517A937F"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Maitha</w:t>
            </w:r>
          </w:p>
        </w:tc>
        <w:tc>
          <w:tcPr>
            <w:tcW w:w="754" w:type="pct"/>
            <w:tcBorders>
              <w:top w:val="nil"/>
              <w:left w:val="nil"/>
              <w:bottom w:val="single" w:sz="4" w:space="0" w:color="auto"/>
              <w:right w:val="single" w:sz="4" w:space="0" w:color="auto"/>
            </w:tcBorders>
            <w:shd w:val="clear" w:color="auto" w:fill="auto"/>
            <w:noWrap/>
            <w:vAlign w:val="bottom"/>
            <w:hideMark/>
          </w:tcPr>
          <w:p w14:paraId="667962AD"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FS-27 (Maittaya)</w:t>
            </w:r>
          </w:p>
        </w:tc>
        <w:tc>
          <w:tcPr>
            <w:tcW w:w="293" w:type="pct"/>
            <w:tcBorders>
              <w:top w:val="nil"/>
              <w:left w:val="nil"/>
              <w:bottom w:val="single" w:sz="4" w:space="0" w:color="auto"/>
              <w:right w:val="single" w:sz="4" w:space="0" w:color="auto"/>
            </w:tcBorders>
            <w:shd w:val="clear" w:color="auto" w:fill="auto"/>
            <w:noWrap/>
            <w:vAlign w:val="bottom"/>
            <w:hideMark/>
          </w:tcPr>
          <w:p w14:paraId="59CB642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0.726</w:t>
            </w:r>
          </w:p>
        </w:tc>
        <w:tc>
          <w:tcPr>
            <w:tcW w:w="599" w:type="pct"/>
            <w:tcBorders>
              <w:top w:val="nil"/>
              <w:left w:val="nil"/>
              <w:bottom w:val="single" w:sz="4" w:space="0" w:color="auto"/>
              <w:right w:val="single" w:sz="4" w:space="0" w:color="auto"/>
            </w:tcBorders>
            <w:shd w:val="clear" w:color="auto" w:fill="auto"/>
            <w:noWrap/>
            <w:vAlign w:val="bottom"/>
            <w:hideMark/>
          </w:tcPr>
          <w:p w14:paraId="6ACD4BA8"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1B (0.95D)</w:t>
            </w:r>
          </w:p>
        </w:tc>
        <w:tc>
          <w:tcPr>
            <w:tcW w:w="258" w:type="pct"/>
            <w:tcBorders>
              <w:top w:val="nil"/>
              <w:left w:val="nil"/>
              <w:bottom w:val="single" w:sz="4" w:space="0" w:color="auto"/>
              <w:right w:val="single" w:sz="4" w:space="0" w:color="auto"/>
            </w:tcBorders>
            <w:shd w:val="clear" w:color="auto" w:fill="auto"/>
            <w:noWrap/>
            <w:vAlign w:val="center"/>
            <w:hideMark/>
          </w:tcPr>
          <w:p w14:paraId="60DC6E08"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1.8</w:t>
            </w:r>
          </w:p>
        </w:tc>
        <w:tc>
          <w:tcPr>
            <w:tcW w:w="278" w:type="pct"/>
            <w:tcBorders>
              <w:top w:val="nil"/>
              <w:left w:val="nil"/>
              <w:bottom w:val="single" w:sz="4" w:space="0" w:color="auto"/>
              <w:right w:val="single" w:sz="4" w:space="0" w:color="auto"/>
            </w:tcBorders>
            <w:shd w:val="clear" w:color="auto" w:fill="auto"/>
            <w:noWrap/>
            <w:vAlign w:val="bottom"/>
            <w:hideMark/>
          </w:tcPr>
          <w:p w14:paraId="0376087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2.3</w:t>
            </w:r>
          </w:p>
        </w:tc>
        <w:tc>
          <w:tcPr>
            <w:tcW w:w="329" w:type="pct"/>
            <w:tcBorders>
              <w:top w:val="nil"/>
              <w:left w:val="nil"/>
              <w:bottom w:val="single" w:sz="4" w:space="0" w:color="auto"/>
              <w:right w:val="single" w:sz="4" w:space="0" w:color="auto"/>
            </w:tcBorders>
            <w:shd w:val="clear" w:color="auto" w:fill="auto"/>
            <w:noWrap/>
            <w:vAlign w:val="bottom"/>
            <w:hideMark/>
          </w:tcPr>
          <w:p w14:paraId="622EA13A"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w:t>
            </w:r>
          </w:p>
        </w:tc>
        <w:tc>
          <w:tcPr>
            <w:tcW w:w="283" w:type="pct"/>
            <w:tcBorders>
              <w:top w:val="nil"/>
              <w:left w:val="nil"/>
              <w:bottom w:val="single" w:sz="4" w:space="0" w:color="auto"/>
              <w:right w:val="single" w:sz="4" w:space="0" w:color="auto"/>
            </w:tcBorders>
            <w:shd w:val="clear" w:color="auto" w:fill="auto"/>
            <w:noWrap/>
            <w:vAlign w:val="bottom"/>
            <w:hideMark/>
          </w:tcPr>
          <w:p w14:paraId="31EC2788"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88</w:t>
            </w:r>
          </w:p>
        </w:tc>
        <w:tc>
          <w:tcPr>
            <w:tcW w:w="244" w:type="pct"/>
            <w:tcBorders>
              <w:top w:val="nil"/>
              <w:left w:val="nil"/>
              <w:bottom w:val="single" w:sz="4" w:space="0" w:color="auto"/>
              <w:right w:val="single" w:sz="4" w:space="0" w:color="auto"/>
            </w:tcBorders>
            <w:shd w:val="clear" w:color="auto" w:fill="auto"/>
            <w:noWrap/>
            <w:vAlign w:val="bottom"/>
            <w:hideMark/>
          </w:tcPr>
          <w:p w14:paraId="4BB550B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16CEA0B9"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0FF888A4"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0.60</w:t>
            </w:r>
          </w:p>
        </w:tc>
      </w:tr>
      <w:tr w:rsidR="00E602D1" w:rsidRPr="00765525" w14:paraId="5B688A6D"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7E8EDF2D"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28</w:t>
            </w:r>
          </w:p>
        </w:tc>
        <w:tc>
          <w:tcPr>
            <w:tcW w:w="910" w:type="pct"/>
            <w:tcBorders>
              <w:top w:val="nil"/>
              <w:left w:val="nil"/>
              <w:bottom w:val="single" w:sz="4" w:space="0" w:color="auto"/>
              <w:right w:val="single" w:sz="4" w:space="0" w:color="auto"/>
            </w:tcBorders>
            <w:shd w:val="clear" w:color="auto" w:fill="auto"/>
            <w:noWrap/>
            <w:vAlign w:val="bottom"/>
            <w:hideMark/>
          </w:tcPr>
          <w:p w14:paraId="4A14C812"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Char Maitha</w:t>
            </w:r>
          </w:p>
        </w:tc>
        <w:tc>
          <w:tcPr>
            <w:tcW w:w="754" w:type="pct"/>
            <w:tcBorders>
              <w:top w:val="nil"/>
              <w:left w:val="nil"/>
              <w:bottom w:val="single" w:sz="4" w:space="0" w:color="auto"/>
              <w:right w:val="single" w:sz="4" w:space="0" w:color="auto"/>
            </w:tcBorders>
            <w:shd w:val="clear" w:color="auto" w:fill="auto"/>
            <w:noWrap/>
            <w:vAlign w:val="bottom"/>
            <w:hideMark/>
          </w:tcPr>
          <w:p w14:paraId="1A4C24CC"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FS-Char Maitta</w:t>
            </w:r>
          </w:p>
        </w:tc>
        <w:tc>
          <w:tcPr>
            <w:tcW w:w="293" w:type="pct"/>
            <w:tcBorders>
              <w:top w:val="nil"/>
              <w:left w:val="nil"/>
              <w:bottom w:val="single" w:sz="4" w:space="0" w:color="auto"/>
              <w:right w:val="single" w:sz="4" w:space="0" w:color="auto"/>
            </w:tcBorders>
            <w:shd w:val="clear" w:color="auto" w:fill="auto"/>
            <w:noWrap/>
            <w:vAlign w:val="bottom"/>
            <w:hideMark/>
          </w:tcPr>
          <w:p w14:paraId="762C59CF"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0.334</w:t>
            </w:r>
          </w:p>
        </w:tc>
        <w:tc>
          <w:tcPr>
            <w:tcW w:w="599" w:type="pct"/>
            <w:tcBorders>
              <w:top w:val="nil"/>
              <w:left w:val="nil"/>
              <w:bottom w:val="single" w:sz="4" w:space="0" w:color="auto"/>
              <w:right w:val="single" w:sz="4" w:space="0" w:color="auto"/>
            </w:tcBorders>
            <w:shd w:val="clear" w:color="auto" w:fill="auto"/>
            <w:noWrap/>
            <w:vAlign w:val="bottom"/>
            <w:hideMark/>
          </w:tcPr>
          <w:p w14:paraId="1E7E40C7"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1B (0.95D)</w:t>
            </w:r>
          </w:p>
        </w:tc>
        <w:tc>
          <w:tcPr>
            <w:tcW w:w="258" w:type="pct"/>
            <w:tcBorders>
              <w:top w:val="nil"/>
              <w:left w:val="nil"/>
              <w:bottom w:val="single" w:sz="4" w:space="0" w:color="auto"/>
              <w:right w:val="single" w:sz="4" w:space="0" w:color="auto"/>
            </w:tcBorders>
            <w:shd w:val="clear" w:color="auto" w:fill="auto"/>
            <w:noWrap/>
            <w:vAlign w:val="center"/>
            <w:hideMark/>
          </w:tcPr>
          <w:p w14:paraId="6C87DF64"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1.8</w:t>
            </w:r>
          </w:p>
        </w:tc>
        <w:tc>
          <w:tcPr>
            <w:tcW w:w="278" w:type="pct"/>
            <w:tcBorders>
              <w:top w:val="nil"/>
              <w:left w:val="nil"/>
              <w:bottom w:val="single" w:sz="4" w:space="0" w:color="auto"/>
              <w:right w:val="single" w:sz="4" w:space="0" w:color="auto"/>
            </w:tcBorders>
            <w:shd w:val="clear" w:color="auto" w:fill="auto"/>
            <w:noWrap/>
            <w:vAlign w:val="bottom"/>
            <w:hideMark/>
          </w:tcPr>
          <w:p w14:paraId="3391FC03"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2.392</w:t>
            </w:r>
          </w:p>
        </w:tc>
        <w:tc>
          <w:tcPr>
            <w:tcW w:w="329" w:type="pct"/>
            <w:tcBorders>
              <w:top w:val="nil"/>
              <w:left w:val="nil"/>
              <w:bottom w:val="single" w:sz="4" w:space="0" w:color="auto"/>
              <w:right w:val="single" w:sz="4" w:space="0" w:color="auto"/>
            </w:tcBorders>
            <w:shd w:val="clear" w:color="auto" w:fill="auto"/>
            <w:noWrap/>
            <w:vAlign w:val="bottom"/>
            <w:hideMark/>
          </w:tcPr>
          <w:p w14:paraId="027DBC29"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w:t>
            </w:r>
          </w:p>
        </w:tc>
        <w:tc>
          <w:tcPr>
            <w:tcW w:w="283" w:type="pct"/>
            <w:tcBorders>
              <w:top w:val="nil"/>
              <w:left w:val="nil"/>
              <w:bottom w:val="single" w:sz="4" w:space="0" w:color="auto"/>
              <w:right w:val="single" w:sz="4" w:space="0" w:color="auto"/>
            </w:tcBorders>
            <w:shd w:val="clear" w:color="auto" w:fill="auto"/>
            <w:noWrap/>
            <w:vAlign w:val="bottom"/>
            <w:hideMark/>
          </w:tcPr>
          <w:p w14:paraId="2CA825CC"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87</w:t>
            </w:r>
          </w:p>
        </w:tc>
        <w:tc>
          <w:tcPr>
            <w:tcW w:w="244" w:type="pct"/>
            <w:tcBorders>
              <w:top w:val="nil"/>
              <w:left w:val="nil"/>
              <w:bottom w:val="single" w:sz="4" w:space="0" w:color="auto"/>
              <w:right w:val="single" w:sz="4" w:space="0" w:color="auto"/>
            </w:tcBorders>
            <w:shd w:val="clear" w:color="auto" w:fill="auto"/>
            <w:noWrap/>
            <w:vAlign w:val="bottom"/>
            <w:hideMark/>
          </w:tcPr>
          <w:p w14:paraId="49BEBFBA"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4249959B"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(0.90×1.20)</w:t>
            </w:r>
          </w:p>
        </w:tc>
        <w:tc>
          <w:tcPr>
            <w:tcW w:w="311" w:type="pct"/>
            <w:tcBorders>
              <w:top w:val="nil"/>
              <w:left w:val="nil"/>
              <w:bottom w:val="single" w:sz="4" w:space="0" w:color="auto"/>
              <w:right w:val="single" w:sz="4" w:space="0" w:color="auto"/>
            </w:tcBorders>
            <w:shd w:val="clear" w:color="000000" w:fill="DDEBF7"/>
            <w:noWrap/>
            <w:vAlign w:val="center"/>
            <w:hideMark/>
          </w:tcPr>
          <w:p w14:paraId="1BFD31B4"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0.60</w:t>
            </w:r>
          </w:p>
        </w:tc>
      </w:tr>
      <w:tr w:rsidR="00E602D1" w:rsidRPr="00765525" w14:paraId="727C8ED1"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54934EBD"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29</w:t>
            </w:r>
          </w:p>
        </w:tc>
        <w:tc>
          <w:tcPr>
            <w:tcW w:w="910" w:type="pct"/>
            <w:tcBorders>
              <w:top w:val="nil"/>
              <w:left w:val="nil"/>
              <w:bottom w:val="single" w:sz="4" w:space="0" w:color="auto"/>
              <w:right w:val="single" w:sz="4" w:space="0" w:color="auto"/>
            </w:tcBorders>
            <w:shd w:val="clear" w:color="auto" w:fill="auto"/>
            <w:noWrap/>
            <w:vAlign w:val="bottom"/>
            <w:hideMark/>
          </w:tcPr>
          <w:p w14:paraId="32408C04"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Rakhachandhi</w:t>
            </w:r>
          </w:p>
        </w:tc>
        <w:tc>
          <w:tcPr>
            <w:tcW w:w="754" w:type="pct"/>
            <w:tcBorders>
              <w:top w:val="nil"/>
              <w:left w:val="nil"/>
              <w:bottom w:val="single" w:sz="4" w:space="0" w:color="auto"/>
              <w:right w:val="single" w:sz="4" w:space="0" w:color="auto"/>
            </w:tcBorders>
            <w:shd w:val="clear" w:color="auto" w:fill="auto"/>
            <w:noWrap/>
            <w:vAlign w:val="bottom"/>
            <w:hideMark/>
          </w:tcPr>
          <w:p w14:paraId="714849BF"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FS-18 (Rakkhachandi)</w:t>
            </w:r>
          </w:p>
        </w:tc>
        <w:tc>
          <w:tcPr>
            <w:tcW w:w="293" w:type="pct"/>
            <w:tcBorders>
              <w:top w:val="nil"/>
              <w:left w:val="nil"/>
              <w:bottom w:val="single" w:sz="4" w:space="0" w:color="auto"/>
              <w:right w:val="single" w:sz="4" w:space="0" w:color="auto"/>
            </w:tcBorders>
            <w:shd w:val="clear" w:color="auto" w:fill="auto"/>
            <w:noWrap/>
            <w:vAlign w:val="bottom"/>
            <w:hideMark/>
          </w:tcPr>
          <w:p w14:paraId="7D420B7C"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0.519</w:t>
            </w:r>
          </w:p>
        </w:tc>
        <w:tc>
          <w:tcPr>
            <w:tcW w:w="599" w:type="pct"/>
            <w:tcBorders>
              <w:top w:val="nil"/>
              <w:left w:val="nil"/>
              <w:bottom w:val="single" w:sz="4" w:space="0" w:color="auto"/>
              <w:right w:val="single" w:sz="4" w:space="0" w:color="auto"/>
            </w:tcBorders>
            <w:shd w:val="clear" w:color="auto" w:fill="auto"/>
            <w:noWrap/>
            <w:vAlign w:val="bottom"/>
            <w:hideMark/>
          </w:tcPr>
          <w:p w14:paraId="69BF91D9"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1B (0.95D)</w:t>
            </w:r>
          </w:p>
        </w:tc>
        <w:tc>
          <w:tcPr>
            <w:tcW w:w="258" w:type="pct"/>
            <w:tcBorders>
              <w:top w:val="nil"/>
              <w:left w:val="nil"/>
              <w:bottom w:val="single" w:sz="4" w:space="0" w:color="auto"/>
              <w:right w:val="single" w:sz="4" w:space="0" w:color="auto"/>
            </w:tcBorders>
            <w:shd w:val="clear" w:color="auto" w:fill="auto"/>
            <w:noWrap/>
            <w:vAlign w:val="center"/>
            <w:hideMark/>
          </w:tcPr>
          <w:p w14:paraId="754B312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2.7</w:t>
            </w:r>
          </w:p>
        </w:tc>
        <w:tc>
          <w:tcPr>
            <w:tcW w:w="278" w:type="pct"/>
            <w:tcBorders>
              <w:top w:val="nil"/>
              <w:left w:val="nil"/>
              <w:bottom w:val="single" w:sz="4" w:space="0" w:color="auto"/>
              <w:right w:val="single" w:sz="4" w:space="0" w:color="auto"/>
            </w:tcBorders>
            <w:shd w:val="clear" w:color="auto" w:fill="auto"/>
            <w:noWrap/>
            <w:vAlign w:val="bottom"/>
            <w:hideMark/>
          </w:tcPr>
          <w:p w14:paraId="60A8D67E"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2.06</w:t>
            </w:r>
          </w:p>
        </w:tc>
        <w:tc>
          <w:tcPr>
            <w:tcW w:w="329" w:type="pct"/>
            <w:tcBorders>
              <w:top w:val="nil"/>
              <w:left w:val="nil"/>
              <w:bottom w:val="single" w:sz="4" w:space="0" w:color="auto"/>
              <w:right w:val="single" w:sz="4" w:space="0" w:color="auto"/>
            </w:tcBorders>
            <w:shd w:val="clear" w:color="auto" w:fill="auto"/>
            <w:noWrap/>
            <w:vAlign w:val="bottom"/>
            <w:hideMark/>
          </w:tcPr>
          <w:p w14:paraId="48398467"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w:t>
            </w:r>
          </w:p>
        </w:tc>
        <w:tc>
          <w:tcPr>
            <w:tcW w:w="283" w:type="pct"/>
            <w:tcBorders>
              <w:top w:val="nil"/>
              <w:left w:val="nil"/>
              <w:bottom w:val="single" w:sz="4" w:space="0" w:color="auto"/>
              <w:right w:val="single" w:sz="4" w:space="0" w:color="auto"/>
            </w:tcBorders>
            <w:shd w:val="clear" w:color="auto" w:fill="auto"/>
            <w:noWrap/>
            <w:vAlign w:val="bottom"/>
            <w:hideMark/>
          </w:tcPr>
          <w:p w14:paraId="61993B15"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132</w:t>
            </w:r>
          </w:p>
        </w:tc>
        <w:tc>
          <w:tcPr>
            <w:tcW w:w="244" w:type="pct"/>
            <w:tcBorders>
              <w:top w:val="nil"/>
              <w:left w:val="nil"/>
              <w:bottom w:val="single" w:sz="4" w:space="0" w:color="auto"/>
              <w:right w:val="single" w:sz="4" w:space="0" w:color="auto"/>
            </w:tcBorders>
            <w:shd w:val="clear" w:color="auto" w:fill="auto"/>
            <w:noWrap/>
            <w:vAlign w:val="bottom"/>
            <w:hideMark/>
          </w:tcPr>
          <w:p w14:paraId="4E7C8266"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2BC7E803"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(1.20×1.20)</w:t>
            </w:r>
          </w:p>
        </w:tc>
        <w:tc>
          <w:tcPr>
            <w:tcW w:w="311" w:type="pct"/>
            <w:tcBorders>
              <w:top w:val="nil"/>
              <w:left w:val="nil"/>
              <w:bottom w:val="single" w:sz="4" w:space="0" w:color="auto"/>
              <w:right w:val="single" w:sz="4" w:space="0" w:color="auto"/>
            </w:tcBorders>
            <w:shd w:val="clear" w:color="000000" w:fill="DDEBF7"/>
            <w:noWrap/>
            <w:vAlign w:val="center"/>
            <w:hideMark/>
          </w:tcPr>
          <w:p w14:paraId="2F1C79E2"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0.30</w:t>
            </w:r>
          </w:p>
        </w:tc>
      </w:tr>
      <w:tr w:rsidR="00E602D1" w:rsidRPr="00765525" w14:paraId="32BCE1B5" w14:textId="77777777" w:rsidTr="002528E7">
        <w:trPr>
          <w:trHeight w:val="288"/>
        </w:trPr>
        <w:tc>
          <w:tcPr>
            <w:tcW w:w="186" w:type="pct"/>
            <w:tcBorders>
              <w:top w:val="nil"/>
              <w:left w:val="single" w:sz="4" w:space="0" w:color="auto"/>
              <w:bottom w:val="single" w:sz="4" w:space="0" w:color="auto"/>
              <w:right w:val="single" w:sz="4" w:space="0" w:color="auto"/>
            </w:tcBorders>
            <w:shd w:val="clear" w:color="auto" w:fill="auto"/>
            <w:noWrap/>
            <w:vAlign w:val="bottom"/>
            <w:hideMark/>
          </w:tcPr>
          <w:p w14:paraId="2F7FDF37"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30</w:t>
            </w:r>
          </w:p>
        </w:tc>
        <w:tc>
          <w:tcPr>
            <w:tcW w:w="910" w:type="pct"/>
            <w:tcBorders>
              <w:top w:val="nil"/>
              <w:left w:val="nil"/>
              <w:bottom w:val="single" w:sz="4" w:space="0" w:color="auto"/>
              <w:right w:val="single" w:sz="4" w:space="0" w:color="auto"/>
            </w:tcBorders>
            <w:shd w:val="clear" w:color="auto" w:fill="auto"/>
            <w:noWrap/>
            <w:vAlign w:val="bottom"/>
            <w:hideMark/>
          </w:tcPr>
          <w:p w14:paraId="57A2FB0C"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Basuki</w:t>
            </w:r>
          </w:p>
        </w:tc>
        <w:tc>
          <w:tcPr>
            <w:tcW w:w="754" w:type="pct"/>
            <w:tcBorders>
              <w:top w:val="nil"/>
              <w:left w:val="nil"/>
              <w:bottom w:val="single" w:sz="4" w:space="0" w:color="auto"/>
              <w:right w:val="single" w:sz="4" w:space="0" w:color="auto"/>
            </w:tcBorders>
            <w:shd w:val="clear" w:color="auto" w:fill="auto"/>
            <w:noWrap/>
            <w:vAlign w:val="bottom"/>
            <w:hideMark/>
          </w:tcPr>
          <w:p w14:paraId="2285F2CC"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FS-1 (Basuki)</w:t>
            </w:r>
          </w:p>
        </w:tc>
        <w:tc>
          <w:tcPr>
            <w:tcW w:w="293" w:type="pct"/>
            <w:tcBorders>
              <w:top w:val="nil"/>
              <w:left w:val="nil"/>
              <w:bottom w:val="single" w:sz="4" w:space="0" w:color="auto"/>
              <w:right w:val="single" w:sz="4" w:space="0" w:color="auto"/>
            </w:tcBorders>
            <w:shd w:val="clear" w:color="auto" w:fill="auto"/>
            <w:noWrap/>
            <w:vAlign w:val="bottom"/>
            <w:hideMark/>
          </w:tcPr>
          <w:p w14:paraId="07C0441F"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0.09</w:t>
            </w:r>
          </w:p>
        </w:tc>
        <w:tc>
          <w:tcPr>
            <w:tcW w:w="599" w:type="pct"/>
            <w:tcBorders>
              <w:top w:val="nil"/>
              <w:left w:val="nil"/>
              <w:bottom w:val="single" w:sz="4" w:space="0" w:color="auto"/>
              <w:right w:val="single" w:sz="4" w:space="0" w:color="auto"/>
            </w:tcBorders>
            <w:shd w:val="clear" w:color="auto" w:fill="auto"/>
            <w:noWrap/>
            <w:vAlign w:val="bottom"/>
            <w:hideMark/>
          </w:tcPr>
          <w:p w14:paraId="7601FBBA"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1B (0.95D)</w:t>
            </w:r>
          </w:p>
        </w:tc>
        <w:tc>
          <w:tcPr>
            <w:tcW w:w="258" w:type="pct"/>
            <w:tcBorders>
              <w:top w:val="nil"/>
              <w:left w:val="nil"/>
              <w:bottom w:val="single" w:sz="4" w:space="0" w:color="auto"/>
              <w:right w:val="single" w:sz="4" w:space="0" w:color="auto"/>
            </w:tcBorders>
            <w:shd w:val="clear" w:color="auto" w:fill="auto"/>
            <w:noWrap/>
            <w:vAlign w:val="center"/>
            <w:hideMark/>
          </w:tcPr>
          <w:p w14:paraId="4522FDB0"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5.9</w:t>
            </w:r>
          </w:p>
        </w:tc>
        <w:tc>
          <w:tcPr>
            <w:tcW w:w="278" w:type="pct"/>
            <w:tcBorders>
              <w:top w:val="nil"/>
              <w:left w:val="nil"/>
              <w:bottom w:val="single" w:sz="4" w:space="0" w:color="auto"/>
              <w:right w:val="single" w:sz="4" w:space="0" w:color="auto"/>
            </w:tcBorders>
            <w:shd w:val="clear" w:color="auto" w:fill="auto"/>
            <w:noWrap/>
            <w:vAlign w:val="bottom"/>
            <w:hideMark/>
          </w:tcPr>
          <w:p w14:paraId="6A6B3129"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2.06</w:t>
            </w:r>
          </w:p>
        </w:tc>
        <w:tc>
          <w:tcPr>
            <w:tcW w:w="329" w:type="pct"/>
            <w:tcBorders>
              <w:top w:val="nil"/>
              <w:left w:val="nil"/>
              <w:bottom w:val="single" w:sz="4" w:space="0" w:color="auto"/>
              <w:right w:val="single" w:sz="4" w:space="0" w:color="auto"/>
            </w:tcBorders>
            <w:shd w:val="clear" w:color="auto" w:fill="auto"/>
            <w:noWrap/>
            <w:vAlign w:val="bottom"/>
            <w:hideMark/>
          </w:tcPr>
          <w:p w14:paraId="2D49E523"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C3240D">
              <w:rPr>
                <w:rFonts w:eastAsia="Times New Roman" w:cs="Calibri"/>
                <w:color w:val="000000"/>
                <w:sz w:val="16"/>
                <w:szCs w:val="16"/>
                <w:lang w:val="en-US"/>
              </w:rPr>
              <w:t>0.1</w:t>
            </w:r>
          </w:p>
        </w:tc>
        <w:tc>
          <w:tcPr>
            <w:tcW w:w="283" w:type="pct"/>
            <w:tcBorders>
              <w:top w:val="nil"/>
              <w:left w:val="nil"/>
              <w:bottom w:val="single" w:sz="4" w:space="0" w:color="auto"/>
              <w:right w:val="single" w:sz="4" w:space="0" w:color="auto"/>
            </w:tcBorders>
            <w:shd w:val="clear" w:color="auto" w:fill="auto"/>
            <w:noWrap/>
            <w:vAlign w:val="bottom"/>
            <w:hideMark/>
          </w:tcPr>
          <w:p w14:paraId="06E83122"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296</w:t>
            </w:r>
          </w:p>
        </w:tc>
        <w:tc>
          <w:tcPr>
            <w:tcW w:w="244" w:type="pct"/>
            <w:tcBorders>
              <w:top w:val="nil"/>
              <w:left w:val="nil"/>
              <w:bottom w:val="single" w:sz="4" w:space="0" w:color="auto"/>
              <w:right w:val="single" w:sz="4" w:space="0" w:color="auto"/>
            </w:tcBorders>
            <w:shd w:val="clear" w:color="auto" w:fill="auto"/>
            <w:noWrap/>
            <w:vAlign w:val="bottom"/>
            <w:hideMark/>
          </w:tcPr>
          <w:p w14:paraId="14B1886C" w14:textId="77777777" w:rsidR="00E602D1" w:rsidRPr="00765525" w:rsidRDefault="00E602D1" w:rsidP="00E6575F">
            <w:pPr>
              <w:autoSpaceDE/>
              <w:autoSpaceDN/>
              <w:adjustRightInd/>
              <w:spacing w:after="0" w:line="240" w:lineRule="auto"/>
              <w:jc w:val="right"/>
              <w:rPr>
                <w:rFonts w:eastAsia="Times New Roman" w:cs="Calibri"/>
                <w:color w:val="000000"/>
                <w:sz w:val="16"/>
                <w:szCs w:val="16"/>
                <w:lang w:val="en-US"/>
              </w:rPr>
            </w:pPr>
            <w:r w:rsidRPr="00765525">
              <w:rPr>
                <w:rFonts w:eastAsia="Times New Roman" w:cs="Calibri"/>
                <w:color w:val="000000"/>
                <w:sz w:val="16"/>
                <w:szCs w:val="16"/>
                <w:lang w:val="en-US"/>
              </w:rPr>
              <w:t>-0.89</w:t>
            </w:r>
          </w:p>
        </w:tc>
        <w:tc>
          <w:tcPr>
            <w:tcW w:w="556" w:type="pct"/>
            <w:tcBorders>
              <w:top w:val="nil"/>
              <w:left w:val="nil"/>
              <w:bottom w:val="single" w:sz="4" w:space="0" w:color="auto"/>
              <w:right w:val="single" w:sz="4" w:space="0" w:color="auto"/>
            </w:tcBorders>
            <w:shd w:val="clear" w:color="000000" w:fill="DDEBF7"/>
            <w:noWrap/>
            <w:vAlign w:val="bottom"/>
            <w:hideMark/>
          </w:tcPr>
          <w:p w14:paraId="07097947" w14:textId="77777777" w:rsidR="00E602D1" w:rsidRPr="00765525" w:rsidRDefault="00E602D1" w:rsidP="00E6575F">
            <w:pPr>
              <w:autoSpaceDE/>
              <w:autoSpaceDN/>
              <w:adjustRightInd/>
              <w:spacing w:after="0" w:line="240" w:lineRule="auto"/>
              <w:jc w:val="left"/>
              <w:rPr>
                <w:rFonts w:eastAsia="Times New Roman" w:cs="Calibri"/>
                <w:color w:val="000000"/>
                <w:sz w:val="16"/>
                <w:szCs w:val="16"/>
                <w:lang w:val="en-US"/>
              </w:rPr>
            </w:pPr>
            <w:r w:rsidRPr="00765525">
              <w:rPr>
                <w:rFonts w:eastAsia="Times New Roman" w:cs="Calibri"/>
                <w:color w:val="000000"/>
                <w:sz w:val="16"/>
                <w:szCs w:val="16"/>
                <w:lang w:val="en-US"/>
              </w:rPr>
              <w:t>1V (1.20×1.20)</w:t>
            </w:r>
          </w:p>
        </w:tc>
        <w:tc>
          <w:tcPr>
            <w:tcW w:w="311" w:type="pct"/>
            <w:tcBorders>
              <w:top w:val="nil"/>
              <w:left w:val="nil"/>
              <w:bottom w:val="single" w:sz="4" w:space="0" w:color="auto"/>
              <w:right w:val="single" w:sz="4" w:space="0" w:color="auto"/>
            </w:tcBorders>
            <w:shd w:val="clear" w:color="000000" w:fill="DDEBF7"/>
            <w:noWrap/>
            <w:vAlign w:val="center"/>
            <w:hideMark/>
          </w:tcPr>
          <w:p w14:paraId="117E3B7D" w14:textId="77777777" w:rsidR="00E602D1" w:rsidRPr="00765525" w:rsidRDefault="00E602D1" w:rsidP="00E6575F">
            <w:pPr>
              <w:autoSpaceDE/>
              <w:autoSpaceDN/>
              <w:adjustRightInd/>
              <w:spacing w:after="0" w:line="240" w:lineRule="auto"/>
              <w:jc w:val="center"/>
              <w:rPr>
                <w:rFonts w:eastAsia="Times New Roman" w:cs="Calibri"/>
                <w:color w:val="000000"/>
                <w:sz w:val="16"/>
                <w:szCs w:val="16"/>
                <w:lang w:val="en-US"/>
              </w:rPr>
            </w:pPr>
            <w:r w:rsidRPr="00765525">
              <w:rPr>
                <w:rFonts w:eastAsia="Times New Roman" w:cs="Calibri"/>
                <w:color w:val="000000"/>
                <w:sz w:val="16"/>
                <w:szCs w:val="16"/>
                <w:lang w:val="en-US"/>
              </w:rPr>
              <w:t>-0.20</w:t>
            </w:r>
          </w:p>
        </w:tc>
      </w:tr>
    </w:tbl>
    <w:p w14:paraId="132BB88B" w14:textId="77777777" w:rsidR="004D36D7" w:rsidRDefault="004D36D7" w:rsidP="004D36D7">
      <w:pPr>
        <w:sectPr w:rsidR="004D36D7" w:rsidSect="00E6575F">
          <w:pgSz w:w="16838" w:h="11906" w:orient="landscape"/>
          <w:pgMar w:top="1440" w:right="1440" w:bottom="1440" w:left="1440" w:header="720" w:footer="720" w:gutter="0"/>
          <w:cols w:space="720"/>
          <w:docGrid w:linePitch="360"/>
        </w:sectPr>
      </w:pPr>
    </w:p>
    <w:p w14:paraId="0F537388" w14:textId="77777777" w:rsidR="004D36D7" w:rsidRDefault="004D36D7" w:rsidP="004D36D7">
      <w:pPr>
        <w:pStyle w:val="Heading3"/>
      </w:pPr>
      <w:r>
        <w:lastRenderedPageBreak/>
        <w:t xml:space="preserve"> </w:t>
      </w:r>
      <w:bookmarkStart w:id="87" w:name="_Toc123970770"/>
      <w:r>
        <w:t>Polder 39/1B</w:t>
      </w:r>
      <w:bookmarkEnd w:id="87"/>
    </w:p>
    <w:tbl>
      <w:tblPr>
        <w:tblW w:w="5000" w:type="pct"/>
        <w:tblLook w:val="04A0" w:firstRow="1" w:lastRow="0" w:firstColumn="1" w:lastColumn="0" w:noHBand="0" w:noVBand="1"/>
      </w:tblPr>
      <w:tblGrid>
        <w:gridCol w:w="2617"/>
        <w:gridCol w:w="4347"/>
        <w:gridCol w:w="2047"/>
      </w:tblGrid>
      <w:tr w:rsidR="004D36D7" w:rsidRPr="00912C27" w14:paraId="449E6B4A" w14:textId="77777777" w:rsidTr="00E6575F">
        <w:trPr>
          <w:trHeight w:val="324"/>
          <w:tblHeader/>
        </w:trPr>
        <w:tc>
          <w:tcPr>
            <w:tcW w:w="1452"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0F83E361" w14:textId="77777777" w:rsidR="004D36D7" w:rsidRPr="00912C27" w:rsidRDefault="004D36D7" w:rsidP="00E6575F">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Polder No.</w:t>
            </w:r>
          </w:p>
        </w:tc>
        <w:tc>
          <w:tcPr>
            <w:tcW w:w="2412" w:type="pct"/>
            <w:tcBorders>
              <w:top w:val="single" w:sz="8" w:space="0" w:color="auto"/>
              <w:left w:val="single" w:sz="4" w:space="0" w:color="auto"/>
              <w:bottom w:val="single" w:sz="8" w:space="0" w:color="auto"/>
              <w:right w:val="single" w:sz="8" w:space="0" w:color="auto"/>
            </w:tcBorders>
            <w:shd w:val="clear" w:color="000000" w:fill="FFFFFF"/>
            <w:vAlign w:val="center"/>
            <w:hideMark/>
          </w:tcPr>
          <w:p w14:paraId="51B6B1D7" w14:textId="77777777" w:rsidR="004D36D7" w:rsidRPr="00912C27" w:rsidRDefault="004D36D7" w:rsidP="00E6575F">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Name of Thana</w:t>
            </w:r>
          </w:p>
        </w:tc>
        <w:tc>
          <w:tcPr>
            <w:tcW w:w="1136" w:type="pct"/>
            <w:tcBorders>
              <w:top w:val="single" w:sz="8" w:space="0" w:color="auto"/>
              <w:left w:val="nil"/>
              <w:bottom w:val="single" w:sz="8" w:space="0" w:color="auto"/>
              <w:right w:val="single" w:sz="8" w:space="0" w:color="auto"/>
            </w:tcBorders>
            <w:shd w:val="clear" w:color="000000" w:fill="FFFFFF"/>
            <w:vAlign w:val="center"/>
            <w:hideMark/>
          </w:tcPr>
          <w:p w14:paraId="68D16862" w14:textId="77777777" w:rsidR="004D36D7" w:rsidRPr="00912C27" w:rsidRDefault="004D36D7" w:rsidP="00E6575F">
            <w:pPr>
              <w:autoSpaceDE/>
              <w:autoSpaceDN/>
              <w:adjustRightInd/>
              <w:spacing w:after="0" w:line="240" w:lineRule="auto"/>
              <w:jc w:val="left"/>
              <w:rPr>
                <w:rFonts w:eastAsia="Times New Roman"/>
                <w:b/>
                <w:bCs/>
                <w:color w:val="222222"/>
                <w:lang w:val="en-US"/>
              </w:rPr>
            </w:pPr>
            <w:r w:rsidRPr="00912C27">
              <w:rPr>
                <w:rFonts w:eastAsia="Times New Roman"/>
                <w:b/>
                <w:bCs/>
                <w:color w:val="222222"/>
                <w:lang w:val="en-US"/>
              </w:rPr>
              <w:t>District</w:t>
            </w:r>
          </w:p>
        </w:tc>
      </w:tr>
      <w:tr w:rsidR="004D36D7" w:rsidRPr="00912C27" w14:paraId="45BB8141" w14:textId="77777777" w:rsidTr="00E6575F">
        <w:trPr>
          <w:trHeight w:val="312"/>
        </w:trPr>
        <w:tc>
          <w:tcPr>
            <w:tcW w:w="145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C86E11C" w14:textId="77777777" w:rsidR="004D36D7" w:rsidRPr="00912C27" w:rsidRDefault="004D36D7" w:rsidP="00E6575F">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P-39/1B</w:t>
            </w:r>
          </w:p>
        </w:tc>
        <w:tc>
          <w:tcPr>
            <w:tcW w:w="2412" w:type="pct"/>
            <w:tcBorders>
              <w:top w:val="nil"/>
              <w:left w:val="single" w:sz="4" w:space="0" w:color="auto"/>
              <w:bottom w:val="single" w:sz="8" w:space="0" w:color="auto"/>
              <w:right w:val="single" w:sz="8" w:space="0" w:color="auto"/>
            </w:tcBorders>
            <w:shd w:val="clear" w:color="000000" w:fill="FFFFFF"/>
            <w:noWrap/>
            <w:vAlign w:val="center"/>
            <w:hideMark/>
          </w:tcPr>
          <w:p w14:paraId="2D769FE0" w14:textId="77777777" w:rsidR="004D36D7" w:rsidRPr="00912C27" w:rsidRDefault="004D36D7" w:rsidP="00E6575F">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Motbaria</w:t>
            </w:r>
          </w:p>
        </w:tc>
        <w:tc>
          <w:tcPr>
            <w:tcW w:w="1136" w:type="pct"/>
            <w:tcBorders>
              <w:top w:val="nil"/>
              <w:left w:val="nil"/>
              <w:bottom w:val="single" w:sz="8" w:space="0" w:color="auto"/>
              <w:right w:val="single" w:sz="8" w:space="0" w:color="auto"/>
            </w:tcBorders>
            <w:shd w:val="clear" w:color="000000" w:fill="FFFFFF"/>
            <w:noWrap/>
            <w:vAlign w:val="center"/>
            <w:hideMark/>
          </w:tcPr>
          <w:p w14:paraId="3AE030C3" w14:textId="77777777" w:rsidR="004D36D7" w:rsidRPr="00912C27" w:rsidRDefault="004D36D7" w:rsidP="00E6575F">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Pirojpur</w:t>
            </w:r>
          </w:p>
        </w:tc>
      </w:tr>
    </w:tbl>
    <w:p w14:paraId="455A8157" w14:textId="77777777" w:rsidR="004D36D7" w:rsidRDefault="004D36D7" w:rsidP="004D36D7">
      <w:pPr>
        <w:tabs>
          <w:tab w:val="left" w:pos="1920"/>
        </w:tabs>
        <w:autoSpaceDE/>
        <w:autoSpaceDN/>
        <w:adjustRightInd/>
        <w:spacing w:after="200"/>
        <w:jc w:val="left"/>
      </w:pPr>
    </w:p>
    <w:p w14:paraId="3C20C192" w14:textId="77777777" w:rsidR="004D36D7" w:rsidRDefault="004D36D7" w:rsidP="004D36D7">
      <w:pPr>
        <w:tabs>
          <w:tab w:val="left" w:pos="1920"/>
        </w:tabs>
        <w:autoSpaceDE/>
        <w:autoSpaceDN/>
        <w:adjustRightInd/>
        <w:spacing w:after="200"/>
        <w:jc w:val="left"/>
      </w:pPr>
      <w:r>
        <w:rPr>
          <w:noProof/>
        </w:rPr>
        <w:drawing>
          <wp:inline distT="0" distB="0" distL="0" distR="0" wp14:anchorId="09393B60" wp14:editId="1D792181">
            <wp:extent cx="3838353" cy="2339162"/>
            <wp:effectExtent l="0" t="0" r="0" b="4445"/>
            <wp:docPr id="39" name="Picture 3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Map&#10;&#10;Description automatically generated"/>
                    <pic:cNvPicPr/>
                  </pic:nvPicPr>
                  <pic:blipFill rotWithShape="1">
                    <a:blip r:embed="rId41">
                      <a:extLst>
                        <a:ext uri="{28A0092B-C50C-407E-A947-70E740481C1C}">
                          <a14:useLocalDpi xmlns:a14="http://schemas.microsoft.com/office/drawing/2010/main" val="0"/>
                        </a:ext>
                      </a:extLst>
                    </a:blip>
                    <a:srcRect l="19478" t="11528" r="13537" b="6648"/>
                    <a:stretch/>
                  </pic:blipFill>
                  <pic:spPr bwMode="auto">
                    <a:xfrm>
                      <a:off x="0" y="0"/>
                      <a:ext cx="3839250" cy="2339709"/>
                    </a:xfrm>
                    <a:prstGeom prst="rect">
                      <a:avLst/>
                    </a:prstGeom>
                    <a:ln>
                      <a:noFill/>
                    </a:ln>
                    <a:extLst>
                      <a:ext uri="{53640926-AAD7-44D8-BBD7-CCE9431645EC}">
                        <a14:shadowObscured xmlns:a14="http://schemas.microsoft.com/office/drawing/2010/main"/>
                      </a:ext>
                    </a:extLst>
                  </pic:spPr>
                </pic:pic>
              </a:graphicData>
            </a:graphic>
          </wp:inline>
        </w:drawing>
      </w:r>
    </w:p>
    <w:p w14:paraId="4FAEC525" w14:textId="63B1D9C4" w:rsidR="004D36D7" w:rsidRDefault="004D36D7" w:rsidP="004D36D7">
      <w:pPr>
        <w:rPr>
          <w:i/>
          <w:iCs/>
          <w:sz w:val="16"/>
          <w:szCs w:val="16"/>
        </w:rPr>
        <w:sectPr w:rsidR="004D36D7" w:rsidSect="00E6575F">
          <w:pgSz w:w="11906" w:h="16838"/>
          <w:pgMar w:top="1440" w:right="1440" w:bottom="1440" w:left="1440" w:header="720" w:footer="720" w:gutter="0"/>
          <w:cols w:space="720"/>
          <w:docGrid w:linePitch="360"/>
        </w:sectPr>
      </w:pPr>
      <w:bookmarkStart w:id="88" w:name="_Toc123970819"/>
      <w:r w:rsidRPr="005354CD">
        <w:rPr>
          <w:i/>
          <w:iCs/>
          <w:sz w:val="16"/>
          <w:szCs w:val="16"/>
        </w:rPr>
        <w:t xml:space="preserve">Figure </w:t>
      </w:r>
      <w:r w:rsidRPr="005354CD">
        <w:rPr>
          <w:i/>
          <w:iCs/>
          <w:sz w:val="16"/>
          <w:szCs w:val="16"/>
        </w:rPr>
        <w:fldChar w:fldCharType="begin"/>
      </w:r>
      <w:r w:rsidRPr="005354CD">
        <w:rPr>
          <w:i/>
          <w:iCs/>
          <w:sz w:val="16"/>
          <w:szCs w:val="16"/>
        </w:rPr>
        <w:instrText xml:space="preserve"> STYLEREF 1 \s </w:instrText>
      </w:r>
      <w:r w:rsidRPr="005354CD">
        <w:rPr>
          <w:i/>
          <w:iCs/>
          <w:sz w:val="16"/>
          <w:szCs w:val="16"/>
        </w:rPr>
        <w:fldChar w:fldCharType="separate"/>
      </w:r>
      <w:r w:rsidR="00224297">
        <w:rPr>
          <w:i/>
          <w:iCs/>
          <w:noProof/>
          <w:sz w:val="16"/>
          <w:szCs w:val="16"/>
        </w:rPr>
        <w:t>5</w:t>
      </w:r>
      <w:r w:rsidRPr="005354CD">
        <w:rPr>
          <w:i/>
          <w:iCs/>
          <w:sz w:val="16"/>
          <w:szCs w:val="16"/>
        </w:rPr>
        <w:fldChar w:fldCharType="end"/>
      </w:r>
      <w:r w:rsidRPr="005354CD">
        <w:rPr>
          <w:i/>
          <w:iCs/>
          <w:sz w:val="16"/>
          <w:szCs w:val="16"/>
        </w:rPr>
        <w:noBreakHyphen/>
      </w:r>
      <w:r w:rsidRPr="005354CD">
        <w:rPr>
          <w:i/>
          <w:iCs/>
          <w:sz w:val="16"/>
          <w:szCs w:val="16"/>
        </w:rPr>
        <w:fldChar w:fldCharType="begin"/>
      </w:r>
      <w:r w:rsidRPr="005354CD">
        <w:rPr>
          <w:i/>
          <w:iCs/>
          <w:sz w:val="16"/>
          <w:szCs w:val="16"/>
        </w:rPr>
        <w:instrText xml:space="preserve"> SEQ Figure \* ARABIC \s 1 </w:instrText>
      </w:r>
      <w:r w:rsidRPr="005354CD">
        <w:rPr>
          <w:i/>
          <w:iCs/>
          <w:sz w:val="16"/>
          <w:szCs w:val="16"/>
        </w:rPr>
        <w:fldChar w:fldCharType="separate"/>
      </w:r>
      <w:r w:rsidR="00224297">
        <w:rPr>
          <w:i/>
          <w:iCs/>
          <w:noProof/>
          <w:sz w:val="16"/>
          <w:szCs w:val="16"/>
        </w:rPr>
        <w:t>11</w:t>
      </w:r>
      <w:r w:rsidRPr="005354CD">
        <w:rPr>
          <w:i/>
          <w:iCs/>
          <w:sz w:val="16"/>
          <w:szCs w:val="16"/>
        </w:rPr>
        <w:fldChar w:fldCharType="end"/>
      </w:r>
      <w:r w:rsidRPr="005354CD">
        <w:rPr>
          <w:i/>
          <w:iCs/>
          <w:sz w:val="16"/>
          <w:szCs w:val="16"/>
        </w:rPr>
        <w:t xml:space="preserve">: </w:t>
      </w:r>
      <w:r w:rsidR="00EB4F7F">
        <w:rPr>
          <w:i/>
          <w:iCs/>
          <w:sz w:val="16"/>
          <w:szCs w:val="16"/>
        </w:rPr>
        <w:t>Model domain of the drainage model developed in SOBEK for 39/1B.</w:t>
      </w:r>
      <w:bookmarkEnd w:id="88"/>
    </w:p>
    <w:p w14:paraId="7ECE04BD" w14:textId="77777777" w:rsidR="004D36D7" w:rsidRDefault="004D36D7" w:rsidP="004D36D7">
      <w:pPr>
        <w:rPr>
          <w:i/>
          <w:iCs/>
          <w:sz w:val="16"/>
          <w:szCs w:val="16"/>
        </w:rPr>
        <w:sectPr w:rsidR="004D36D7" w:rsidSect="00E6575F">
          <w:type w:val="continuous"/>
          <w:pgSz w:w="11906" w:h="16838"/>
          <w:pgMar w:top="1440" w:right="1440" w:bottom="1440" w:left="1440" w:header="720" w:footer="720" w:gutter="0"/>
          <w:cols w:space="720"/>
          <w:docGrid w:linePitch="360"/>
        </w:sectPr>
      </w:pPr>
    </w:p>
    <w:p w14:paraId="4098C0DE" w14:textId="3D3FF39F" w:rsidR="004D36D7" w:rsidRPr="00B87A82" w:rsidRDefault="004D36D7" w:rsidP="00137F65">
      <w:pPr>
        <w:pStyle w:val="Caption"/>
      </w:pPr>
      <w:bookmarkStart w:id="89" w:name="_Toc123970797"/>
      <w:r w:rsidRPr="005354CD">
        <w:lastRenderedPageBreak/>
        <w:t xml:space="preserve">Table </w:t>
      </w:r>
      <w:r w:rsidRPr="005354CD">
        <w:fldChar w:fldCharType="begin"/>
      </w:r>
      <w:r w:rsidRPr="005354CD">
        <w:instrText xml:space="preserve"> STYLEREF 1 \s </w:instrText>
      </w:r>
      <w:r w:rsidRPr="005354CD">
        <w:fldChar w:fldCharType="separate"/>
      </w:r>
      <w:r w:rsidR="00224297">
        <w:rPr>
          <w:noProof/>
        </w:rPr>
        <w:t>5</w:t>
      </w:r>
      <w:r w:rsidRPr="005354CD">
        <w:fldChar w:fldCharType="end"/>
      </w:r>
      <w:r w:rsidRPr="005354CD">
        <w:noBreakHyphen/>
      </w:r>
      <w:r w:rsidRPr="005354CD">
        <w:fldChar w:fldCharType="begin"/>
      </w:r>
      <w:r w:rsidRPr="005354CD">
        <w:instrText xml:space="preserve"> SEQ Table \* ARABIC \s 1 </w:instrText>
      </w:r>
      <w:r w:rsidRPr="005354CD">
        <w:fldChar w:fldCharType="separate"/>
      </w:r>
      <w:r w:rsidR="00224297">
        <w:rPr>
          <w:noProof/>
        </w:rPr>
        <w:t>21</w:t>
      </w:r>
      <w:r w:rsidRPr="005354CD">
        <w:fldChar w:fldCharType="end"/>
      </w:r>
      <w:r w:rsidRPr="005354CD">
        <w:t xml:space="preserve">: </w:t>
      </w:r>
      <w:r w:rsidR="009B457B">
        <w:t>Drainage results for the</w:t>
      </w:r>
      <w:r w:rsidR="009B457B" w:rsidRPr="00B87A82">
        <w:t xml:space="preserve"> </w:t>
      </w:r>
      <w:r w:rsidR="00B16D55">
        <w:t>d</w:t>
      </w:r>
      <w:r w:rsidR="00B16D55" w:rsidRPr="00B87A82">
        <w:t xml:space="preserve">rainage </w:t>
      </w:r>
      <w:r w:rsidR="00B16D55">
        <w:t>s</w:t>
      </w:r>
      <w:r w:rsidR="00B16D55" w:rsidRPr="00B87A82">
        <w:t xml:space="preserve">luices of Polder </w:t>
      </w:r>
      <w:r w:rsidR="00B16D55">
        <w:t xml:space="preserve">39/1B </w:t>
      </w:r>
      <w:r w:rsidR="00B16D55" w:rsidRPr="00B87A82">
        <w:t xml:space="preserve">considering </w:t>
      </w:r>
      <w:r w:rsidR="00B16D55">
        <w:t>c</w:t>
      </w:r>
      <w:r w:rsidR="00B16D55" w:rsidRPr="00B87A82">
        <w:t xml:space="preserve">limate </w:t>
      </w:r>
      <w:r w:rsidR="00B16D55">
        <w:t>c</w:t>
      </w:r>
      <w:r w:rsidR="00B16D55" w:rsidRPr="00B87A82">
        <w:t>hange</w:t>
      </w:r>
      <w:r w:rsidR="009B457B">
        <w:t xml:space="preserve"> (10-year return period)</w:t>
      </w:r>
      <w:r w:rsidR="00B16D55">
        <w:t>.</w:t>
      </w:r>
      <w:bookmarkEnd w:id="89"/>
    </w:p>
    <w:tbl>
      <w:tblPr>
        <w:tblW w:w="5000" w:type="pct"/>
        <w:tblLook w:val="04A0" w:firstRow="1" w:lastRow="0" w:firstColumn="1" w:lastColumn="0" w:noHBand="0" w:noVBand="1"/>
      </w:tblPr>
      <w:tblGrid>
        <w:gridCol w:w="470"/>
        <w:gridCol w:w="1783"/>
        <w:gridCol w:w="2039"/>
        <w:gridCol w:w="837"/>
        <w:gridCol w:w="1506"/>
        <w:gridCol w:w="787"/>
        <w:gridCol w:w="923"/>
        <w:gridCol w:w="1105"/>
        <w:gridCol w:w="946"/>
        <w:gridCol w:w="756"/>
        <w:gridCol w:w="1730"/>
        <w:gridCol w:w="1066"/>
      </w:tblGrid>
      <w:tr w:rsidR="00A45B13" w:rsidRPr="00864479" w14:paraId="0796604D" w14:textId="77777777" w:rsidTr="00E6575F">
        <w:trPr>
          <w:trHeight w:val="1763"/>
          <w:tblHeader/>
        </w:trPr>
        <w:tc>
          <w:tcPr>
            <w:tcW w:w="168"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3F2BE861" w14:textId="5DDCA654" w:rsidR="00A45B13" w:rsidRPr="00864479"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w:t>
            </w:r>
          </w:p>
        </w:tc>
        <w:tc>
          <w:tcPr>
            <w:tcW w:w="639"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127EA204" w14:textId="74E5CA1E" w:rsidR="00A45B13" w:rsidRPr="00864479"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Name of Khal on which Sluice is Located</w:t>
            </w:r>
          </w:p>
        </w:tc>
        <w:tc>
          <w:tcPr>
            <w:tcW w:w="731"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1F1A1F97" w14:textId="2E87C66D" w:rsidR="00A45B13" w:rsidRPr="00864479"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Sluice ID No.</w:t>
            </w:r>
          </w:p>
        </w:tc>
        <w:tc>
          <w:tcPr>
            <w:tcW w:w="300"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483A96CE" w14:textId="29D4223C" w:rsidR="00A45B13" w:rsidRPr="00864479"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Existing Sill Level (mPWD)</w:t>
            </w:r>
          </w:p>
        </w:tc>
        <w:tc>
          <w:tcPr>
            <w:tcW w:w="540"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0AB84A76" w14:textId="4A321B15" w:rsidR="00A45B13" w:rsidRPr="00864479"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Existing </w:t>
            </w:r>
            <w:r>
              <w:rPr>
                <w:rFonts w:eastAsia="Times New Roman" w:cs="Calibri"/>
                <w:b/>
                <w:bCs/>
                <w:color w:val="000000"/>
                <w:sz w:val="16"/>
                <w:szCs w:val="16"/>
                <w:lang w:val="en-US"/>
              </w:rPr>
              <w:t xml:space="preserve">Number of Vents and </w:t>
            </w:r>
            <w:r w:rsidRPr="00861CAD">
              <w:rPr>
                <w:rFonts w:eastAsia="Times New Roman" w:cs="Calibri"/>
                <w:b/>
                <w:bCs/>
                <w:color w:val="000000"/>
                <w:sz w:val="16"/>
                <w:szCs w:val="16"/>
                <w:lang w:val="en-US"/>
              </w:rPr>
              <w:t>Size</w:t>
            </w:r>
            <w:r>
              <w:rPr>
                <w:rFonts w:eastAsia="Times New Roman" w:cs="Calibri"/>
                <w:b/>
                <w:bCs/>
                <w:color w:val="000000"/>
                <w:sz w:val="16"/>
                <w:szCs w:val="16"/>
                <w:lang w:val="en-US"/>
              </w:rPr>
              <w:t xml:space="preserve"> (in m)</w:t>
            </w:r>
          </w:p>
        </w:tc>
        <w:tc>
          <w:tcPr>
            <w:tcW w:w="28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5B0D3A60" w14:textId="7F45D2CF" w:rsidR="00A45B13" w:rsidRPr="00864479"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Peak Discharge (m3/sec)</w:t>
            </w:r>
          </w:p>
        </w:tc>
        <w:tc>
          <w:tcPr>
            <w:tcW w:w="727" w:type="pct"/>
            <w:gridSpan w:val="2"/>
            <w:tcBorders>
              <w:top w:val="single" w:sz="4" w:space="0" w:color="auto"/>
              <w:left w:val="nil"/>
              <w:bottom w:val="single" w:sz="4" w:space="0" w:color="auto"/>
              <w:right w:val="single" w:sz="4" w:space="0" w:color="auto"/>
            </w:tcBorders>
            <w:shd w:val="clear" w:color="auto" w:fill="auto"/>
            <w:textDirection w:val="btLr"/>
            <w:vAlign w:val="center"/>
            <w:hideMark/>
          </w:tcPr>
          <w:p w14:paraId="258566D8" w14:textId="34B55BC4" w:rsidR="00A45B13" w:rsidRPr="00864479"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Corresponding </w:t>
            </w:r>
            <w:r>
              <w:rPr>
                <w:rFonts w:eastAsia="Times New Roman" w:cs="Calibri"/>
                <w:b/>
                <w:bCs/>
                <w:color w:val="000000"/>
                <w:sz w:val="16"/>
                <w:szCs w:val="16"/>
                <w:lang w:val="en-US"/>
              </w:rPr>
              <w:t xml:space="preserve">Peak </w:t>
            </w:r>
            <w:r w:rsidRPr="00861CAD">
              <w:rPr>
                <w:rFonts w:eastAsia="Times New Roman" w:cs="Calibri"/>
                <w:b/>
                <w:bCs/>
                <w:color w:val="000000"/>
                <w:sz w:val="16"/>
                <w:szCs w:val="16"/>
                <w:lang w:val="en-US"/>
              </w:rPr>
              <w:t xml:space="preserve">Water Level </w:t>
            </w:r>
          </w:p>
        </w:tc>
        <w:tc>
          <w:tcPr>
            <w:tcW w:w="339"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09C72A83" w14:textId="2C8E3EC1" w:rsidR="00A45B13" w:rsidRPr="00864479"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Catchment Area (Ha)</w:t>
            </w:r>
          </w:p>
        </w:tc>
        <w:tc>
          <w:tcPr>
            <w:tcW w:w="271"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38B6A65A" w14:textId="680A2FB4" w:rsidR="00A45B13" w:rsidRPr="00864479"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Average LFL </w:t>
            </w:r>
            <w:r>
              <w:rPr>
                <w:rFonts w:eastAsia="Times New Roman" w:cs="Calibri"/>
                <w:b/>
                <w:bCs/>
                <w:color w:val="000000"/>
                <w:sz w:val="16"/>
                <w:szCs w:val="16"/>
                <w:lang w:val="en-US"/>
              </w:rPr>
              <w:t>in</w:t>
            </w:r>
            <w:r w:rsidRPr="00861CAD">
              <w:rPr>
                <w:rFonts w:eastAsia="Times New Roman" w:cs="Calibri"/>
                <w:b/>
                <w:bCs/>
                <w:color w:val="000000"/>
                <w:sz w:val="16"/>
                <w:szCs w:val="16"/>
                <w:lang w:val="en-US"/>
              </w:rPr>
              <w:t xml:space="preserve"> River (mPWD)</w:t>
            </w:r>
          </w:p>
        </w:tc>
        <w:tc>
          <w:tcPr>
            <w:tcW w:w="620" w:type="pct"/>
            <w:vMerge w:val="restart"/>
            <w:tcBorders>
              <w:top w:val="single" w:sz="4" w:space="0" w:color="auto"/>
              <w:left w:val="single" w:sz="4" w:space="0" w:color="auto"/>
              <w:bottom w:val="single" w:sz="4" w:space="0" w:color="000000"/>
              <w:right w:val="single" w:sz="4" w:space="0" w:color="auto"/>
            </w:tcBorders>
            <w:shd w:val="clear" w:color="000000" w:fill="DDEBF7"/>
            <w:textDirection w:val="btLr"/>
            <w:vAlign w:val="center"/>
            <w:hideMark/>
          </w:tcPr>
          <w:p w14:paraId="6287A1D8" w14:textId="77777777" w:rsidR="00A45B13"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 Number of Vent and Size</w:t>
            </w:r>
            <w:r>
              <w:rPr>
                <w:rFonts w:eastAsia="Times New Roman" w:cs="Calibri"/>
                <w:b/>
                <w:bCs/>
                <w:color w:val="000000"/>
                <w:sz w:val="16"/>
                <w:szCs w:val="16"/>
                <w:lang w:val="en-US"/>
              </w:rPr>
              <w:t xml:space="preserve"> </w:t>
            </w:r>
          </w:p>
          <w:p w14:paraId="52189E77" w14:textId="69D4F211" w:rsidR="00A45B13" w:rsidRPr="00864479"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Pr>
                <w:rFonts w:eastAsia="Times New Roman" w:cs="Calibri"/>
                <w:b/>
                <w:bCs/>
                <w:color w:val="000000"/>
                <w:sz w:val="16"/>
                <w:szCs w:val="16"/>
                <w:lang w:val="en-US"/>
              </w:rPr>
              <w:t>(in m)</w:t>
            </w:r>
          </w:p>
        </w:tc>
        <w:tc>
          <w:tcPr>
            <w:tcW w:w="382" w:type="pct"/>
            <w:vMerge w:val="restart"/>
            <w:tcBorders>
              <w:top w:val="single" w:sz="4" w:space="0" w:color="auto"/>
              <w:left w:val="single" w:sz="4" w:space="0" w:color="auto"/>
              <w:bottom w:val="single" w:sz="4" w:space="0" w:color="auto"/>
              <w:right w:val="single" w:sz="4" w:space="0" w:color="auto"/>
            </w:tcBorders>
            <w:shd w:val="clear" w:color="000000" w:fill="DDEBF7"/>
            <w:textDirection w:val="btLr"/>
            <w:vAlign w:val="center"/>
            <w:hideMark/>
          </w:tcPr>
          <w:p w14:paraId="158417EB" w14:textId="295762AC" w:rsidR="00A45B13" w:rsidRPr="00864479"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w:t>
            </w:r>
            <w:r>
              <w:rPr>
                <w:rFonts w:eastAsia="Times New Roman" w:cs="Calibri"/>
                <w:b/>
                <w:bCs/>
                <w:color w:val="000000"/>
                <w:sz w:val="16"/>
                <w:szCs w:val="16"/>
                <w:lang w:val="en-US"/>
              </w:rPr>
              <w:t xml:space="preserve"> </w:t>
            </w:r>
            <w:r w:rsidRPr="00861CAD">
              <w:rPr>
                <w:rFonts w:eastAsia="Times New Roman" w:cs="Calibri"/>
                <w:b/>
                <w:bCs/>
                <w:color w:val="000000"/>
                <w:sz w:val="16"/>
                <w:szCs w:val="16"/>
                <w:lang w:val="en-US"/>
              </w:rPr>
              <w:t>Sill Level (mPWD)</w:t>
            </w:r>
          </w:p>
        </w:tc>
      </w:tr>
      <w:tr w:rsidR="00B136A7" w:rsidRPr="00864479" w14:paraId="49CD427E" w14:textId="77777777" w:rsidTr="00E6575F">
        <w:trPr>
          <w:cantSplit/>
          <w:trHeight w:val="2016"/>
          <w:tblHeader/>
        </w:trPr>
        <w:tc>
          <w:tcPr>
            <w:tcW w:w="168" w:type="pct"/>
            <w:vMerge/>
            <w:tcBorders>
              <w:top w:val="single" w:sz="4" w:space="0" w:color="auto"/>
              <w:left w:val="single" w:sz="4" w:space="0" w:color="auto"/>
              <w:bottom w:val="single" w:sz="4" w:space="0" w:color="auto"/>
              <w:right w:val="single" w:sz="4" w:space="0" w:color="auto"/>
            </w:tcBorders>
            <w:vAlign w:val="center"/>
            <w:hideMark/>
          </w:tcPr>
          <w:p w14:paraId="2EF919DA" w14:textId="77777777" w:rsidR="00B136A7" w:rsidRPr="00864479"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639" w:type="pct"/>
            <w:vMerge/>
            <w:tcBorders>
              <w:top w:val="single" w:sz="4" w:space="0" w:color="auto"/>
              <w:left w:val="single" w:sz="4" w:space="0" w:color="auto"/>
              <w:bottom w:val="single" w:sz="4" w:space="0" w:color="auto"/>
              <w:right w:val="single" w:sz="4" w:space="0" w:color="auto"/>
            </w:tcBorders>
            <w:vAlign w:val="center"/>
            <w:hideMark/>
          </w:tcPr>
          <w:p w14:paraId="25619CA9" w14:textId="77777777" w:rsidR="00B136A7" w:rsidRPr="00864479"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731" w:type="pct"/>
            <w:vMerge/>
            <w:tcBorders>
              <w:top w:val="single" w:sz="4" w:space="0" w:color="auto"/>
              <w:left w:val="single" w:sz="4" w:space="0" w:color="auto"/>
              <w:bottom w:val="single" w:sz="4" w:space="0" w:color="auto"/>
              <w:right w:val="single" w:sz="4" w:space="0" w:color="auto"/>
            </w:tcBorders>
            <w:vAlign w:val="center"/>
            <w:hideMark/>
          </w:tcPr>
          <w:p w14:paraId="2CC3B86B" w14:textId="77777777" w:rsidR="00B136A7" w:rsidRPr="00864479"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00" w:type="pct"/>
            <w:vMerge/>
            <w:tcBorders>
              <w:top w:val="single" w:sz="4" w:space="0" w:color="auto"/>
              <w:left w:val="single" w:sz="4" w:space="0" w:color="auto"/>
              <w:bottom w:val="single" w:sz="4" w:space="0" w:color="auto"/>
              <w:right w:val="single" w:sz="4" w:space="0" w:color="auto"/>
            </w:tcBorders>
            <w:vAlign w:val="center"/>
            <w:hideMark/>
          </w:tcPr>
          <w:p w14:paraId="6B869D1C" w14:textId="77777777" w:rsidR="00B136A7" w:rsidRPr="00864479"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540" w:type="pct"/>
            <w:vMerge/>
            <w:tcBorders>
              <w:top w:val="single" w:sz="4" w:space="0" w:color="auto"/>
              <w:left w:val="single" w:sz="4" w:space="0" w:color="auto"/>
              <w:bottom w:val="single" w:sz="4" w:space="0" w:color="auto"/>
              <w:right w:val="single" w:sz="4" w:space="0" w:color="auto"/>
            </w:tcBorders>
            <w:vAlign w:val="center"/>
            <w:hideMark/>
          </w:tcPr>
          <w:p w14:paraId="26463CE0" w14:textId="77777777" w:rsidR="00B136A7" w:rsidRPr="00864479"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82" w:type="pct"/>
            <w:vMerge/>
            <w:tcBorders>
              <w:top w:val="single" w:sz="4" w:space="0" w:color="auto"/>
              <w:left w:val="single" w:sz="4" w:space="0" w:color="auto"/>
              <w:bottom w:val="single" w:sz="4" w:space="0" w:color="auto"/>
              <w:right w:val="single" w:sz="4" w:space="0" w:color="auto"/>
            </w:tcBorders>
            <w:vAlign w:val="center"/>
            <w:hideMark/>
          </w:tcPr>
          <w:p w14:paraId="6F9A2108" w14:textId="77777777" w:rsidR="00B136A7" w:rsidRPr="00864479"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31" w:type="pct"/>
            <w:tcBorders>
              <w:top w:val="nil"/>
              <w:left w:val="nil"/>
              <w:bottom w:val="single" w:sz="4" w:space="0" w:color="auto"/>
              <w:right w:val="single" w:sz="4" w:space="0" w:color="auto"/>
            </w:tcBorders>
            <w:shd w:val="clear" w:color="auto" w:fill="auto"/>
            <w:textDirection w:val="btLr"/>
            <w:vAlign w:val="center"/>
            <w:hideMark/>
          </w:tcPr>
          <w:p w14:paraId="06F230F0" w14:textId="18713AED" w:rsidR="00B136A7" w:rsidRPr="00864479"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Upstream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396" w:type="pct"/>
            <w:tcBorders>
              <w:top w:val="nil"/>
              <w:left w:val="nil"/>
              <w:bottom w:val="single" w:sz="4" w:space="0" w:color="auto"/>
              <w:right w:val="single" w:sz="4" w:space="0" w:color="auto"/>
            </w:tcBorders>
            <w:shd w:val="clear" w:color="auto" w:fill="auto"/>
            <w:textDirection w:val="btLr"/>
            <w:vAlign w:val="center"/>
            <w:hideMark/>
          </w:tcPr>
          <w:p w14:paraId="144C1293" w14:textId="4AEE52CA" w:rsidR="00B136A7" w:rsidRPr="00864479"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Downstream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339" w:type="pct"/>
            <w:vMerge/>
            <w:tcBorders>
              <w:top w:val="single" w:sz="4" w:space="0" w:color="auto"/>
              <w:left w:val="single" w:sz="4" w:space="0" w:color="auto"/>
              <w:bottom w:val="single" w:sz="4" w:space="0" w:color="auto"/>
              <w:right w:val="single" w:sz="4" w:space="0" w:color="auto"/>
            </w:tcBorders>
            <w:vAlign w:val="center"/>
            <w:hideMark/>
          </w:tcPr>
          <w:p w14:paraId="45714B66" w14:textId="77777777" w:rsidR="00B136A7" w:rsidRPr="00864479"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71" w:type="pct"/>
            <w:vMerge/>
            <w:tcBorders>
              <w:top w:val="single" w:sz="4" w:space="0" w:color="auto"/>
              <w:left w:val="single" w:sz="4" w:space="0" w:color="auto"/>
              <w:bottom w:val="single" w:sz="4" w:space="0" w:color="auto"/>
              <w:right w:val="single" w:sz="4" w:space="0" w:color="auto"/>
            </w:tcBorders>
            <w:vAlign w:val="center"/>
            <w:hideMark/>
          </w:tcPr>
          <w:p w14:paraId="26665229" w14:textId="77777777" w:rsidR="00B136A7" w:rsidRPr="00864479"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620" w:type="pct"/>
            <w:vMerge/>
            <w:tcBorders>
              <w:top w:val="single" w:sz="4" w:space="0" w:color="auto"/>
              <w:left w:val="single" w:sz="4" w:space="0" w:color="auto"/>
              <w:bottom w:val="single" w:sz="4" w:space="0" w:color="000000"/>
              <w:right w:val="single" w:sz="4" w:space="0" w:color="auto"/>
            </w:tcBorders>
            <w:vAlign w:val="center"/>
            <w:hideMark/>
          </w:tcPr>
          <w:p w14:paraId="3E6ABB06" w14:textId="77777777" w:rsidR="00B136A7" w:rsidRPr="00864479"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82" w:type="pct"/>
            <w:vMerge/>
            <w:tcBorders>
              <w:top w:val="single" w:sz="4" w:space="0" w:color="auto"/>
              <w:left w:val="single" w:sz="4" w:space="0" w:color="auto"/>
              <w:bottom w:val="single" w:sz="4" w:space="0" w:color="auto"/>
              <w:right w:val="single" w:sz="4" w:space="0" w:color="auto"/>
            </w:tcBorders>
            <w:vAlign w:val="center"/>
            <w:hideMark/>
          </w:tcPr>
          <w:p w14:paraId="1F959DA3" w14:textId="77777777" w:rsidR="00B136A7" w:rsidRPr="00864479" w:rsidRDefault="00B136A7" w:rsidP="00B136A7">
            <w:pPr>
              <w:autoSpaceDE/>
              <w:autoSpaceDN/>
              <w:adjustRightInd/>
              <w:spacing w:after="0" w:line="240" w:lineRule="auto"/>
              <w:jc w:val="left"/>
              <w:rPr>
                <w:rFonts w:eastAsia="Times New Roman" w:cs="Calibri"/>
                <w:b/>
                <w:bCs/>
                <w:color w:val="000000"/>
                <w:sz w:val="16"/>
                <w:szCs w:val="16"/>
                <w:lang w:val="en-US"/>
              </w:rPr>
            </w:pPr>
          </w:p>
        </w:tc>
      </w:tr>
      <w:tr w:rsidR="004D36D7" w:rsidRPr="00864479" w14:paraId="7C6BF878" w14:textId="77777777" w:rsidTr="00E6575F">
        <w:trPr>
          <w:trHeight w:val="576"/>
        </w:trPr>
        <w:tc>
          <w:tcPr>
            <w:tcW w:w="168" w:type="pct"/>
            <w:tcBorders>
              <w:top w:val="nil"/>
              <w:left w:val="single" w:sz="4" w:space="0" w:color="auto"/>
              <w:bottom w:val="single" w:sz="4" w:space="0" w:color="auto"/>
              <w:right w:val="single" w:sz="4" w:space="0" w:color="auto"/>
            </w:tcBorders>
            <w:shd w:val="clear" w:color="auto" w:fill="auto"/>
            <w:noWrap/>
            <w:vAlign w:val="bottom"/>
            <w:hideMark/>
          </w:tcPr>
          <w:p w14:paraId="627CB22A"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1</w:t>
            </w:r>
          </w:p>
        </w:tc>
        <w:tc>
          <w:tcPr>
            <w:tcW w:w="639" w:type="pct"/>
            <w:tcBorders>
              <w:top w:val="nil"/>
              <w:left w:val="nil"/>
              <w:bottom w:val="single" w:sz="4" w:space="0" w:color="auto"/>
              <w:right w:val="single" w:sz="4" w:space="0" w:color="auto"/>
            </w:tcBorders>
            <w:shd w:val="clear" w:color="auto" w:fill="auto"/>
            <w:noWrap/>
            <w:vAlign w:val="bottom"/>
            <w:hideMark/>
          </w:tcPr>
          <w:p w14:paraId="64CBDFA7"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 xml:space="preserve">Babur Hat Khal </w:t>
            </w:r>
          </w:p>
        </w:tc>
        <w:tc>
          <w:tcPr>
            <w:tcW w:w="731" w:type="pct"/>
            <w:tcBorders>
              <w:top w:val="nil"/>
              <w:left w:val="nil"/>
              <w:bottom w:val="single" w:sz="4" w:space="0" w:color="auto"/>
              <w:right w:val="single" w:sz="4" w:space="0" w:color="auto"/>
            </w:tcBorders>
            <w:shd w:val="clear" w:color="auto" w:fill="auto"/>
            <w:noWrap/>
            <w:vAlign w:val="bottom"/>
            <w:hideMark/>
          </w:tcPr>
          <w:p w14:paraId="7C50072B"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structure_39-1B_22</w:t>
            </w:r>
          </w:p>
        </w:tc>
        <w:tc>
          <w:tcPr>
            <w:tcW w:w="300" w:type="pct"/>
            <w:tcBorders>
              <w:top w:val="nil"/>
              <w:left w:val="nil"/>
              <w:bottom w:val="single" w:sz="4" w:space="0" w:color="auto"/>
              <w:right w:val="single" w:sz="4" w:space="0" w:color="auto"/>
            </w:tcBorders>
            <w:shd w:val="clear" w:color="auto" w:fill="auto"/>
            <w:noWrap/>
            <w:vAlign w:val="bottom"/>
            <w:hideMark/>
          </w:tcPr>
          <w:p w14:paraId="25300657"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-1.608</w:t>
            </w:r>
          </w:p>
        </w:tc>
        <w:tc>
          <w:tcPr>
            <w:tcW w:w="540" w:type="pct"/>
            <w:tcBorders>
              <w:top w:val="nil"/>
              <w:left w:val="nil"/>
              <w:bottom w:val="single" w:sz="4" w:space="0" w:color="auto"/>
              <w:right w:val="single" w:sz="4" w:space="0" w:color="auto"/>
            </w:tcBorders>
            <w:shd w:val="clear" w:color="auto" w:fill="auto"/>
            <w:vAlign w:val="center"/>
            <w:hideMark/>
          </w:tcPr>
          <w:p w14:paraId="3E700C0D"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6V (2*1.6)</w:t>
            </w:r>
          </w:p>
        </w:tc>
        <w:tc>
          <w:tcPr>
            <w:tcW w:w="282" w:type="pct"/>
            <w:tcBorders>
              <w:top w:val="nil"/>
              <w:left w:val="nil"/>
              <w:bottom w:val="single" w:sz="4" w:space="0" w:color="auto"/>
              <w:right w:val="single" w:sz="4" w:space="0" w:color="auto"/>
            </w:tcBorders>
            <w:shd w:val="clear" w:color="auto" w:fill="auto"/>
            <w:noWrap/>
            <w:vAlign w:val="center"/>
            <w:hideMark/>
          </w:tcPr>
          <w:p w14:paraId="6B8B1D65"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52.8</w:t>
            </w:r>
          </w:p>
        </w:tc>
        <w:tc>
          <w:tcPr>
            <w:tcW w:w="331" w:type="pct"/>
            <w:tcBorders>
              <w:top w:val="nil"/>
              <w:left w:val="nil"/>
              <w:bottom w:val="single" w:sz="4" w:space="0" w:color="auto"/>
              <w:right w:val="single" w:sz="4" w:space="0" w:color="auto"/>
            </w:tcBorders>
            <w:shd w:val="clear" w:color="auto" w:fill="auto"/>
            <w:noWrap/>
            <w:vAlign w:val="bottom"/>
            <w:hideMark/>
          </w:tcPr>
          <w:p w14:paraId="52F3A141"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2.00</w:t>
            </w:r>
          </w:p>
        </w:tc>
        <w:tc>
          <w:tcPr>
            <w:tcW w:w="396" w:type="pct"/>
            <w:tcBorders>
              <w:top w:val="nil"/>
              <w:left w:val="nil"/>
              <w:bottom w:val="single" w:sz="4" w:space="0" w:color="auto"/>
              <w:right w:val="single" w:sz="4" w:space="0" w:color="auto"/>
            </w:tcBorders>
            <w:shd w:val="clear" w:color="auto" w:fill="auto"/>
            <w:noWrap/>
            <w:vAlign w:val="center"/>
            <w:hideMark/>
          </w:tcPr>
          <w:p w14:paraId="677E144D"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-0.20</w:t>
            </w:r>
          </w:p>
        </w:tc>
        <w:tc>
          <w:tcPr>
            <w:tcW w:w="339" w:type="pct"/>
            <w:tcBorders>
              <w:top w:val="nil"/>
              <w:left w:val="nil"/>
              <w:bottom w:val="single" w:sz="4" w:space="0" w:color="auto"/>
              <w:right w:val="single" w:sz="4" w:space="0" w:color="auto"/>
            </w:tcBorders>
            <w:shd w:val="clear" w:color="auto" w:fill="auto"/>
            <w:noWrap/>
            <w:vAlign w:val="bottom"/>
            <w:hideMark/>
          </w:tcPr>
          <w:p w14:paraId="6ADDB812"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3292</w:t>
            </w:r>
          </w:p>
        </w:tc>
        <w:tc>
          <w:tcPr>
            <w:tcW w:w="271" w:type="pct"/>
            <w:tcBorders>
              <w:top w:val="nil"/>
              <w:left w:val="nil"/>
              <w:bottom w:val="single" w:sz="4" w:space="0" w:color="auto"/>
              <w:right w:val="single" w:sz="4" w:space="0" w:color="auto"/>
            </w:tcBorders>
            <w:shd w:val="clear" w:color="auto" w:fill="auto"/>
            <w:noWrap/>
            <w:vAlign w:val="bottom"/>
            <w:hideMark/>
          </w:tcPr>
          <w:p w14:paraId="56EB6C2B"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-0.7</w:t>
            </w:r>
          </w:p>
        </w:tc>
        <w:tc>
          <w:tcPr>
            <w:tcW w:w="620" w:type="pct"/>
            <w:tcBorders>
              <w:top w:val="nil"/>
              <w:left w:val="nil"/>
              <w:bottom w:val="single" w:sz="4" w:space="0" w:color="auto"/>
              <w:right w:val="single" w:sz="4" w:space="0" w:color="auto"/>
            </w:tcBorders>
            <w:shd w:val="clear" w:color="000000" w:fill="DDEBF7"/>
            <w:noWrap/>
            <w:vAlign w:val="bottom"/>
            <w:hideMark/>
          </w:tcPr>
          <w:p w14:paraId="20A1A18A"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AB557F">
              <w:rPr>
                <w:rFonts w:eastAsia="Times New Roman" w:cs="Calibri"/>
                <w:color w:val="000000"/>
                <w:sz w:val="16"/>
                <w:szCs w:val="16"/>
                <w:lang w:val="en-US"/>
              </w:rPr>
              <w:t>6V ((1.50×1.80)</w:t>
            </w:r>
          </w:p>
        </w:tc>
        <w:tc>
          <w:tcPr>
            <w:tcW w:w="382" w:type="pct"/>
            <w:tcBorders>
              <w:top w:val="nil"/>
              <w:left w:val="nil"/>
              <w:bottom w:val="single" w:sz="4" w:space="0" w:color="auto"/>
              <w:right w:val="single" w:sz="4" w:space="0" w:color="auto"/>
            </w:tcBorders>
            <w:shd w:val="clear" w:color="000000" w:fill="DDEBF7"/>
            <w:noWrap/>
            <w:vAlign w:val="center"/>
            <w:hideMark/>
          </w:tcPr>
          <w:p w14:paraId="73BEDE88"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-0.85</w:t>
            </w:r>
          </w:p>
        </w:tc>
      </w:tr>
      <w:tr w:rsidR="004D36D7" w:rsidRPr="00864479" w14:paraId="4C9721BB" w14:textId="77777777" w:rsidTr="00E6575F">
        <w:trPr>
          <w:trHeight w:val="288"/>
        </w:trPr>
        <w:tc>
          <w:tcPr>
            <w:tcW w:w="168" w:type="pct"/>
            <w:tcBorders>
              <w:top w:val="nil"/>
              <w:left w:val="single" w:sz="4" w:space="0" w:color="auto"/>
              <w:bottom w:val="single" w:sz="4" w:space="0" w:color="auto"/>
              <w:right w:val="single" w:sz="4" w:space="0" w:color="auto"/>
            </w:tcBorders>
            <w:shd w:val="clear" w:color="auto" w:fill="auto"/>
            <w:noWrap/>
            <w:vAlign w:val="bottom"/>
            <w:hideMark/>
          </w:tcPr>
          <w:p w14:paraId="5528178B"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2</w:t>
            </w:r>
          </w:p>
        </w:tc>
        <w:tc>
          <w:tcPr>
            <w:tcW w:w="639" w:type="pct"/>
            <w:tcBorders>
              <w:top w:val="nil"/>
              <w:left w:val="nil"/>
              <w:bottom w:val="single" w:sz="4" w:space="0" w:color="auto"/>
              <w:right w:val="single" w:sz="4" w:space="0" w:color="auto"/>
            </w:tcBorders>
            <w:shd w:val="clear" w:color="auto" w:fill="auto"/>
            <w:noWrap/>
            <w:vAlign w:val="bottom"/>
            <w:hideMark/>
          </w:tcPr>
          <w:p w14:paraId="7E1C0463"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 xml:space="preserve">Hultakhali </w:t>
            </w:r>
          </w:p>
        </w:tc>
        <w:tc>
          <w:tcPr>
            <w:tcW w:w="731" w:type="pct"/>
            <w:tcBorders>
              <w:top w:val="nil"/>
              <w:left w:val="nil"/>
              <w:bottom w:val="single" w:sz="4" w:space="0" w:color="auto"/>
              <w:right w:val="single" w:sz="4" w:space="0" w:color="auto"/>
            </w:tcBorders>
            <w:shd w:val="clear" w:color="auto" w:fill="auto"/>
            <w:noWrap/>
            <w:vAlign w:val="bottom"/>
            <w:hideMark/>
          </w:tcPr>
          <w:p w14:paraId="13E14274"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structure_39-1B_38</w:t>
            </w:r>
          </w:p>
        </w:tc>
        <w:tc>
          <w:tcPr>
            <w:tcW w:w="300" w:type="pct"/>
            <w:tcBorders>
              <w:top w:val="nil"/>
              <w:left w:val="nil"/>
              <w:bottom w:val="single" w:sz="4" w:space="0" w:color="auto"/>
              <w:right w:val="single" w:sz="4" w:space="0" w:color="auto"/>
            </w:tcBorders>
            <w:shd w:val="clear" w:color="auto" w:fill="auto"/>
            <w:noWrap/>
            <w:vAlign w:val="bottom"/>
            <w:hideMark/>
          </w:tcPr>
          <w:p w14:paraId="43BF129D"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0.429</w:t>
            </w:r>
          </w:p>
        </w:tc>
        <w:tc>
          <w:tcPr>
            <w:tcW w:w="540" w:type="pct"/>
            <w:tcBorders>
              <w:top w:val="nil"/>
              <w:left w:val="nil"/>
              <w:bottom w:val="single" w:sz="4" w:space="0" w:color="auto"/>
              <w:right w:val="single" w:sz="4" w:space="0" w:color="auto"/>
            </w:tcBorders>
            <w:shd w:val="clear" w:color="auto" w:fill="auto"/>
            <w:noWrap/>
            <w:vAlign w:val="bottom"/>
            <w:hideMark/>
          </w:tcPr>
          <w:p w14:paraId="1439ECE6"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4V (1.8*1.5)</w:t>
            </w:r>
          </w:p>
        </w:tc>
        <w:tc>
          <w:tcPr>
            <w:tcW w:w="282" w:type="pct"/>
            <w:tcBorders>
              <w:top w:val="nil"/>
              <w:left w:val="nil"/>
              <w:bottom w:val="single" w:sz="4" w:space="0" w:color="auto"/>
              <w:right w:val="single" w:sz="4" w:space="0" w:color="auto"/>
            </w:tcBorders>
            <w:shd w:val="clear" w:color="auto" w:fill="auto"/>
            <w:noWrap/>
            <w:vAlign w:val="center"/>
            <w:hideMark/>
          </w:tcPr>
          <w:p w14:paraId="0D42018F"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32.9</w:t>
            </w:r>
          </w:p>
        </w:tc>
        <w:tc>
          <w:tcPr>
            <w:tcW w:w="331" w:type="pct"/>
            <w:tcBorders>
              <w:top w:val="nil"/>
              <w:left w:val="nil"/>
              <w:bottom w:val="single" w:sz="4" w:space="0" w:color="auto"/>
              <w:right w:val="single" w:sz="4" w:space="0" w:color="auto"/>
            </w:tcBorders>
            <w:shd w:val="clear" w:color="auto" w:fill="auto"/>
            <w:noWrap/>
            <w:vAlign w:val="bottom"/>
            <w:hideMark/>
          </w:tcPr>
          <w:p w14:paraId="384281CC"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1.50</w:t>
            </w:r>
          </w:p>
        </w:tc>
        <w:tc>
          <w:tcPr>
            <w:tcW w:w="396" w:type="pct"/>
            <w:tcBorders>
              <w:top w:val="nil"/>
              <w:left w:val="nil"/>
              <w:bottom w:val="single" w:sz="4" w:space="0" w:color="auto"/>
              <w:right w:val="single" w:sz="4" w:space="0" w:color="auto"/>
            </w:tcBorders>
            <w:shd w:val="clear" w:color="auto" w:fill="auto"/>
            <w:noWrap/>
            <w:vAlign w:val="center"/>
            <w:hideMark/>
          </w:tcPr>
          <w:p w14:paraId="6A7A4773"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-0.20</w:t>
            </w:r>
          </w:p>
        </w:tc>
        <w:tc>
          <w:tcPr>
            <w:tcW w:w="339" w:type="pct"/>
            <w:tcBorders>
              <w:top w:val="nil"/>
              <w:left w:val="nil"/>
              <w:bottom w:val="single" w:sz="4" w:space="0" w:color="auto"/>
              <w:right w:val="single" w:sz="4" w:space="0" w:color="auto"/>
            </w:tcBorders>
            <w:shd w:val="clear" w:color="auto" w:fill="auto"/>
            <w:noWrap/>
            <w:vAlign w:val="bottom"/>
            <w:hideMark/>
          </w:tcPr>
          <w:p w14:paraId="7013E688"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2050</w:t>
            </w:r>
          </w:p>
        </w:tc>
        <w:tc>
          <w:tcPr>
            <w:tcW w:w="271" w:type="pct"/>
            <w:tcBorders>
              <w:top w:val="nil"/>
              <w:left w:val="nil"/>
              <w:bottom w:val="single" w:sz="4" w:space="0" w:color="auto"/>
              <w:right w:val="single" w:sz="4" w:space="0" w:color="auto"/>
            </w:tcBorders>
            <w:shd w:val="clear" w:color="auto" w:fill="auto"/>
            <w:noWrap/>
            <w:vAlign w:val="bottom"/>
            <w:hideMark/>
          </w:tcPr>
          <w:p w14:paraId="467FF4DA"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-0.7</w:t>
            </w:r>
          </w:p>
        </w:tc>
        <w:tc>
          <w:tcPr>
            <w:tcW w:w="620" w:type="pct"/>
            <w:tcBorders>
              <w:top w:val="nil"/>
              <w:left w:val="nil"/>
              <w:bottom w:val="single" w:sz="4" w:space="0" w:color="auto"/>
              <w:right w:val="single" w:sz="4" w:space="0" w:color="auto"/>
            </w:tcBorders>
            <w:shd w:val="clear" w:color="000000" w:fill="DDEBF7"/>
            <w:noWrap/>
            <w:vAlign w:val="bottom"/>
            <w:hideMark/>
          </w:tcPr>
          <w:p w14:paraId="35E13C5E"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AB557F">
              <w:rPr>
                <w:rFonts w:eastAsia="Times New Roman" w:cs="Calibri"/>
                <w:color w:val="000000"/>
                <w:sz w:val="16"/>
                <w:szCs w:val="16"/>
                <w:lang w:val="en-US"/>
              </w:rPr>
              <w:t>5V(1.50×1.80)</w:t>
            </w:r>
          </w:p>
        </w:tc>
        <w:tc>
          <w:tcPr>
            <w:tcW w:w="382" w:type="pct"/>
            <w:tcBorders>
              <w:top w:val="nil"/>
              <w:left w:val="nil"/>
              <w:bottom w:val="single" w:sz="4" w:space="0" w:color="auto"/>
              <w:right w:val="single" w:sz="4" w:space="0" w:color="auto"/>
            </w:tcBorders>
            <w:shd w:val="clear" w:color="000000" w:fill="DDEBF7"/>
            <w:noWrap/>
            <w:vAlign w:val="center"/>
            <w:hideMark/>
          </w:tcPr>
          <w:p w14:paraId="1CD5AE94"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-0.85</w:t>
            </w:r>
          </w:p>
        </w:tc>
      </w:tr>
      <w:tr w:rsidR="004D36D7" w:rsidRPr="00864479" w14:paraId="260A5FD0" w14:textId="77777777" w:rsidTr="00E6575F">
        <w:trPr>
          <w:trHeight w:val="288"/>
        </w:trPr>
        <w:tc>
          <w:tcPr>
            <w:tcW w:w="168" w:type="pct"/>
            <w:tcBorders>
              <w:top w:val="nil"/>
              <w:left w:val="single" w:sz="4" w:space="0" w:color="auto"/>
              <w:bottom w:val="single" w:sz="4" w:space="0" w:color="auto"/>
              <w:right w:val="single" w:sz="4" w:space="0" w:color="auto"/>
            </w:tcBorders>
            <w:shd w:val="clear" w:color="auto" w:fill="auto"/>
            <w:noWrap/>
            <w:vAlign w:val="bottom"/>
            <w:hideMark/>
          </w:tcPr>
          <w:p w14:paraId="5CF5E517"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3</w:t>
            </w:r>
          </w:p>
        </w:tc>
        <w:tc>
          <w:tcPr>
            <w:tcW w:w="639" w:type="pct"/>
            <w:tcBorders>
              <w:top w:val="nil"/>
              <w:left w:val="nil"/>
              <w:bottom w:val="single" w:sz="4" w:space="0" w:color="auto"/>
              <w:right w:val="single" w:sz="4" w:space="0" w:color="auto"/>
            </w:tcBorders>
            <w:shd w:val="clear" w:color="auto" w:fill="auto"/>
            <w:noWrap/>
            <w:vAlign w:val="bottom"/>
            <w:hideMark/>
          </w:tcPr>
          <w:p w14:paraId="60627B3F"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 xml:space="preserve">Passatopura Khal </w:t>
            </w:r>
          </w:p>
        </w:tc>
        <w:tc>
          <w:tcPr>
            <w:tcW w:w="731" w:type="pct"/>
            <w:tcBorders>
              <w:top w:val="nil"/>
              <w:left w:val="nil"/>
              <w:bottom w:val="single" w:sz="4" w:space="0" w:color="auto"/>
              <w:right w:val="single" w:sz="4" w:space="0" w:color="auto"/>
            </w:tcBorders>
            <w:shd w:val="clear" w:color="auto" w:fill="auto"/>
            <w:noWrap/>
            <w:vAlign w:val="bottom"/>
            <w:hideMark/>
          </w:tcPr>
          <w:p w14:paraId="3D1EFC33"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structure_39-1B_35</w:t>
            </w:r>
          </w:p>
        </w:tc>
        <w:tc>
          <w:tcPr>
            <w:tcW w:w="300" w:type="pct"/>
            <w:tcBorders>
              <w:top w:val="nil"/>
              <w:left w:val="nil"/>
              <w:bottom w:val="single" w:sz="4" w:space="0" w:color="auto"/>
              <w:right w:val="single" w:sz="4" w:space="0" w:color="auto"/>
            </w:tcBorders>
            <w:shd w:val="clear" w:color="auto" w:fill="auto"/>
            <w:noWrap/>
            <w:vAlign w:val="bottom"/>
            <w:hideMark/>
          </w:tcPr>
          <w:p w14:paraId="68BE01F9"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3.516</w:t>
            </w:r>
          </w:p>
        </w:tc>
        <w:tc>
          <w:tcPr>
            <w:tcW w:w="540" w:type="pct"/>
            <w:tcBorders>
              <w:top w:val="nil"/>
              <w:left w:val="nil"/>
              <w:bottom w:val="single" w:sz="4" w:space="0" w:color="auto"/>
              <w:right w:val="single" w:sz="4" w:space="0" w:color="auto"/>
            </w:tcBorders>
            <w:shd w:val="clear" w:color="auto" w:fill="auto"/>
            <w:noWrap/>
            <w:vAlign w:val="bottom"/>
            <w:hideMark/>
          </w:tcPr>
          <w:p w14:paraId="5C5E984E"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1V (5.1*2.55)</w:t>
            </w:r>
          </w:p>
        </w:tc>
        <w:tc>
          <w:tcPr>
            <w:tcW w:w="282" w:type="pct"/>
            <w:tcBorders>
              <w:top w:val="nil"/>
              <w:left w:val="nil"/>
              <w:bottom w:val="single" w:sz="4" w:space="0" w:color="auto"/>
              <w:right w:val="single" w:sz="4" w:space="0" w:color="auto"/>
            </w:tcBorders>
            <w:shd w:val="clear" w:color="auto" w:fill="auto"/>
            <w:noWrap/>
            <w:vAlign w:val="center"/>
            <w:hideMark/>
          </w:tcPr>
          <w:p w14:paraId="3405C2ED"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11.8</w:t>
            </w:r>
          </w:p>
        </w:tc>
        <w:tc>
          <w:tcPr>
            <w:tcW w:w="331" w:type="pct"/>
            <w:tcBorders>
              <w:top w:val="nil"/>
              <w:left w:val="nil"/>
              <w:bottom w:val="single" w:sz="4" w:space="0" w:color="auto"/>
              <w:right w:val="single" w:sz="4" w:space="0" w:color="auto"/>
            </w:tcBorders>
            <w:shd w:val="clear" w:color="auto" w:fill="auto"/>
            <w:noWrap/>
            <w:vAlign w:val="bottom"/>
            <w:hideMark/>
          </w:tcPr>
          <w:p w14:paraId="5C13C8BA"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1.50</w:t>
            </w:r>
          </w:p>
        </w:tc>
        <w:tc>
          <w:tcPr>
            <w:tcW w:w="396" w:type="pct"/>
            <w:tcBorders>
              <w:top w:val="nil"/>
              <w:left w:val="nil"/>
              <w:bottom w:val="single" w:sz="4" w:space="0" w:color="auto"/>
              <w:right w:val="single" w:sz="4" w:space="0" w:color="auto"/>
            </w:tcBorders>
            <w:shd w:val="clear" w:color="auto" w:fill="auto"/>
            <w:noWrap/>
            <w:vAlign w:val="center"/>
            <w:hideMark/>
          </w:tcPr>
          <w:p w14:paraId="7E085E1C"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-0.20</w:t>
            </w:r>
          </w:p>
        </w:tc>
        <w:tc>
          <w:tcPr>
            <w:tcW w:w="339" w:type="pct"/>
            <w:tcBorders>
              <w:top w:val="nil"/>
              <w:left w:val="nil"/>
              <w:bottom w:val="single" w:sz="4" w:space="0" w:color="auto"/>
              <w:right w:val="single" w:sz="4" w:space="0" w:color="auto"/>
            </w:tcBorders>
            <w:shd w:val="clear" w:color="auto" w:fill="auto"/>
            <w:noWrap/>
            <w:vAlign w:val="bottom"/>
            <w:hideMark/>
          </w:tcPr>
          <w:p w14:paraId="220F5082"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744</w:t>
            </w:r>
          </w:p>
        </w:tc>
        <w:tc>
          <w:tcPr>
            <w:tcW w:w="271" w:type="pct"/>
            <w:tcBorders>
              <w:top w:val="nil"/>
              <w:left w:val="nil"/>
              <w:bottom w:val="single" w:sz="4" w:space="0" w:color="auto"/>
              <w:right w:val="single" w:sz="4" w:space="0" w:color="auto"/>
            </w:tcBorders>
            <w:shd w:val="clear" w:color="auto" w:fill="auto"/>
            <w:noWrap/>
            <w:vAlign w:val="bottom"/>
            <w:hideMark/>
          </w:tcPr>
          <w:p w14:paraId="40905A47"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-0.7</w:t>
            </w:r>
          </w:p>
        </w:tc>
        <w:tc>
          <w:tcPr>
            <w:tcW w:w="620" w:type="pct"/>
            <w:tcBorders>
              <w:top w:val="nil"/>
              <w:left w:val="nil"/>
              <w:bottom w:val="single" w:sz="4" w:space="0" w:color="auto"/>
              <w:right w:val="single" w:sz="4" w:space="0" w:color="auto"/>
            </w:tcBorders>
            <w:shd w:val="clear" w:color="000000" w:fill="DDEBF7"/>
            <w:noWrap/>
            <w:vAlign w:val="bottom"/>
            <w:hideMark/>
          </w:tcPr>
          <w:p w14:paraId="7CE42178"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AB557F">
              <w:rPr>
                <w:rFonts w:eastAsia="Times New Roman" w:cs="Calibri"/>
                <w:color w:val="000000"/>
                <w:sz w:val="16"/>
                <w:szCs w:val="16"/>
                <w:lang w:val="en-US"/>
              </w:rPr>
              <w:t>2V(1.50×1.80)</w:t>
            </w:r>
          </w:p>
        </w:tc>
        <w:tc>
          <w:tcPr>
            <w:tcW w:w="382" w:type="pct"/>
            <w:tcBorders>
              <w:top w:val="nil"/>
              <w:left w:val="nil"/>
              <w:bottom w:val="single" w:sz="4" w:space="0" w:color="auto"/>
              <w:right w:val="single" w:sz="4" w:space="0" w:color="auto"/>
            </w:tcBorders>
            <w:shd w:val="clear" w:color="000000" w:fill="DDEBF7"/>
            <w:noWrap/>
            <w:vAlign w:val="center"/>
            <w:hideMark/>
          </w:tcPr>
          <w:p w14:paraId="56E4E3F7"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-0.75</w:t>
            </w:r>
          </w:p>
        </w:tc>
      </w:tr>
      <w:tr w:rsidR="004D36D7" w:rsidRPr="00864479" w14:paraId="5F3F4F70" w14:textId="77777777" w:rsidTr="00E6575F">
        <w:trPr>
          <w:trHeight w:val="288"/>
        </w:trPr>
        <w:tc>
          <w:tcPr>
            <w:tcW w:w="168" w:type="pct"/>
            <w:tcBorders>
              <w:top w:val="nil"/>
              <w:left w:val="single" w:sz="4" w:space="0" w:color="auto"/>
              <w:bottom w:val="single" w:sz="4" w:space="0" w:color="auto"/>
              <w:right w:val="single" w:sz="4" w:space="0" w:color="auto"/>
            </w:tcBorders>
            <w:shd w:val="clear" w:color="auto" w:fill="auto"/>
            <w:noWrap/>
            <w:vAlign w:val="bottom"/>
            <w:hideMark/>
          </w:tcPr>
          <w:p w14:paraId="770A634F"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4</w:t>
            </w:r>
          </w:p>
        </w:tc>
        <w:tc>
          <w:tcPr>
            <w:tcW w:w="639" w:type="pct"/>
            <w:tcBorders>
              <w:top w:val="nil"/>
              <w:left w:val="nil"/>
              <w:bottom w:val="single" w:sz="4" w:space="0" w:color="auto"/>
              <w:right w:val="single" w:sz="4" w:space="0" w:color="auto"/>
            </w:tcBorders>
            <w:shd w:val="clear" w:color="auto" w:fill="auto"/>
            <w:noWrap/>
            <w:vAlign w:val="bottom"/>
            <w:hideMark/>
          </w:tcPr>
          <w:p w14:paraId="6490C91B"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 xml:space="preserve">Lebotola Khal </w:t>
            </w:r>
          </w:p>
        </w:tc>
        <w:tc>
          <w:tcPr>
            <w:tcW w:w="731" w:type="pct"/>
            <w:tcBorders>
              <w:top w:val="nil"/>
              <w:left w:val="nil"/>
              <w:bottom w:val="single" w:sz="4" w:space="0" w:color="auto"/>
              <w:right w:val="single" w:sz="4" w:space="0" w:color="auto"/>
            </w:tcBorders>
            <w:shd w:val="clear" w:color="auto" w:fill="auto"/>
            <w:noWrap/>
            <w:vAlign w:val="bottom"/>
            <w:hideMark/>
          </w:tcPr>
          <w:p w14:paraId="217FF0F2"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structure_39-1B_13</w:t>
            </w:r>
          </w:p>
        </w:tc>
        <w:tc>
          <w:tcPr>
            <w:tcW w:w="300" w:type="pct"/>
            <w:tcBorders>
              <w:top w:val="nil"/>
              <w:left w:val="nil"/>
              <w:bottom w:val="single" w:sz="4" w:space="0" w:color="auto"/>
              <w:right w:val="single" w:sz="4" w:space="0" w:color="auto"/>
            </w:tcBorders>
            <w:shd w:val="clear" w:color="auto" w:fill="auto"/>
            <w:noWrap/>
            <w:vAlign w:val="bottom"/>
            <w:hideMark/>
          </w:tcPr>
          <w:p w14:paraId="444B291D"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-1.281</w:t>
            </w:r>
          </w:p>
        </w:tc>
        <w:tc>
          <w:tcPr>
            <w:tcW w:w="540" w:type="pct"/>
            <w:tcBorders>
              <w:top w:val="nil"/>
              <w:left w:val="nil"/>
              <w:bottom w:val="single" w:sz="4" w:space="0" w:color="auto"/>
              <w:right w:val="single" w:sz="4" w:space="0" w:color="auto"/>
            </w:tcBorders>
            <w:shd w:val="clear" w:color="auto" w:fill="auto"/>
            <w:noWrap/>
            <w:vAlign w:val="bottom"/>
            <w:hideMark/>
          </w:tcPr>
          <w:p w14:paraId="12751607"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2V (2*1.6)</w:t>
            </w:r>
          </w:p>
        </w:tc>
        <w:tc>
          <w:tcPr>
            <w:tcW w:w="282" w:type="pct"/>
            <w:tcBorders>
              <w:top w:val="nil"/>
              <w:left w:val="nil"/>
              <w:bottom w:val="single" w:sz="4" w:space="0" w:color="auto"/>
              <w:right w:val="single" w:sz="4" w:space="0" w:color="auto"/>
            </w:tcBorders>
            <w:shd w:val="clear" w:color="auto" w:fill="auto"/>
            <w:noWrap/>
            <w:vAlign w:val="center"/>
            <w:hideMark/>
          </w:tcPr>
          <w:p w14:paraId="30DAD1E0"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20.0</w:t>
            </w:r>
          </w:p>
        </w:tc>
        <w:tc>
          <w:tcPr>
            <w:tcW w:w="331" w:type="pct"/>
            <w:tcBorders>
              <w:top w:val="nil"/>
              <w:left w:val="nil"/>
              <w:bottom w:val="single" w:sz="4" w:space="0" w:color="auto"/>
              <w:right w:val="single" w:sz="4" w:space="0" w:color="auto"/>
            </w:tcBorders>
            <w:shd w:val="clear" w:color="auto" w:fill="auto"/>
            <w:noWrap/>
            <w:vAlign w:val="bottom"/>
            <w:hideMark/>
          </w:tcPr>
          <w:p w14:paraId="55B25537"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1.60</w:t>
            </w:r>
          </w:p>
        </w:tc>
        <w:tc>
          <w:tcPr>
            <w:tcW w:w="396" w:type="pct"/>
            <w:tcBorders>
              <w:top w:val="nil"/>
              <w:left w:val="nil"/>
              <w:bottom w:val="single" w:sz="4" w:space="0" w:color="auto"/>
              <w:right w:val="single" w:sz="4" w:space="0" w:color="auto"/>
            </w:tcBorders>
            <w:shd w:val="clear" w:color="auto" w:fill="auto"/>
            <w:noWrap/>
            <w:vAlign w:val="center"/>
            <w:hideMark/>
          </w:tcPr>
          <w:p w14:paraId="357C0CD4"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-0.20</w:t>
            </w:r>
          </w:p>
        </w:tc>
        <w:tc>
          <w:tcPr>
            <w:tcW w:w="339" w:type="pct"/>
            <w:tcBorders>
              <w:top w:val="nil"/>
              <w:left w:val="nil"/>
              <w:bottom w:val="single" w:sz="4" w:space="0" w:color="auto"/>
              <w:right w:val="single" w:sz="4" w:space="0" w:color="auto"/>
            </w:tcBorders>
            <w:shd w:val="clear" w:color="auto" w:fill="auto"/>
            <w:noWrap/>
            <w:vAlign w:val="bottom"/>
            <w:hideMark/>
          </w:tcPr>
          <w:p w14:paraId="7304DF6E"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1254</w:t>
            </w:r>
          </w:p>
        </w:tc>
        <w:tc>
          <w:tcPr>
            <w:tcW w:w="271" w:type="pct"/>
            <w:tcBorders>
              <w:top w:val="nil"/>
              <w:left w:val="nil"/>
              <w:bottom w:val="single" w:sz="4" w:space="0" w:color="auto"/>
              <w:right w:val="single" w:sz="4" w:space="0" w:color="auto"/>
            </w:tcBorders>
            <w:shd w:val="clear" w:color="auto" w:fill="auto"/>
            <w:noWrap/>
            <w:vAlign w:val="bottom"/>
            <w:hideMark/>
          </w:tcPr>
          <w:p w14:paraId="1CFC6491"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-0.7</w:t>
            </w:r>
          </w:p>
        </w:tc>
        <w:tc>
          <w:tcPr>
            <w:tcW w:w="620" w:type="pct"/>
            <w:tcBorders>
              <w:top w:val="nil"/>
              <w:left w:val="nil"/>
              <w:bottom w:val="single" w:sz="4" w:space="0" w:color="auto"/>
              <w:right w:val="single" w:sz="4" w:space="0" w:color="auto"/>
            </w:tcBorders>
            <w:shd w:val="clear" w:color="000000" w:fill="DDEBF7"/>
            <w:noWrap/>
            <w:vAlign w:val="bottom"/>
            <w:hideMark/>
          </w:tcPr>
          <w:p w14:paraId="19AACDD8"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AB557F">
              <w:rPr>
                <w:rFonts w:eastAsia="Times New Roman" w:cs="Calibri"/>
                <w:color w:val="000000"/>
                <w:sz w:val="16"/>
                <w:szCs w:val="16"/>
                <w:lang w:val="en-US"/>
              </w:rPr>
              <w:t>2V (1.50×1.80)</w:t>
            </w:r>
          </w:p>
        </w:tc>
        <w:tc>
          <w:tcPr>
            <w:tcW w:w="382" w:type="pct"/>
            <w:tcBorders>
              <w:top w:val="nil"/>
              <w:left w:val="nil"/>
              <w:bottom w:val="single" w:sz="4" w:space="0" w:color="auto"/>
              <w:right w:val="single" w:sz="4" w:space="0" w:color="auto"/>
            </w:tcBorders>
            <w:shd w:val="clear" w:color="000000" w:fill="DDEBF7"/>
            <w:noWrap/>
            <w:vAlign w:val="center"/>
            <w:hideMark/>
          </w:tcPr>
          <w:p w14:paraId="48A78FAA"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-0.75</w:t>
            </w:r>
          </w:p>
        </w:tc>
      </w:tr>
      <w:tr w:rsidR="004D36D7" w:rsidRPr="00864479" w14:paraId="66F03FB2" w14:textId="77777777" w:rsidTr="00E6575F">
        <w:trPr>
          <w:trHeight w:val="288"/>
        </w:trPr>
        <w:tc>
          <w:tcPr>
            <w:tcW w:w="168" w:type="pct"/>
            <w:tcBorders>
              <w:top w:val="nil"/>
              <w:left w:val="single" w:sz="4" w:space="0" w:color="auto"/>
              <w:bottom w:val="single" w:sz="4" w:space="0" w:color="auto"/>
              <w:right w:val="single" w:sz="4" w:space="0" w:color="auto"/>
            </w:tcBorders>
            <w:shd w:val="clear" w:color="auto" w:fill="auto"/>
            <w:noWrap/>
            <w:vAlign w:val="bottom"/>
            <w:hideMark/>
          </w:tcPr>
          <w:p w14:paraId="1AD75DFF"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5</w:t>
            </w:r>
          </w:p>
        </w:tc>
        <w:tc>
          <w:tcPr>
            <w:tcW w:w="639" w:type="pct"/>
            <w:tcBorders>
              <w:top w:val="nil"/>
              <w:left w:val="nil"/>
              <w:bottom w:val="single" w:sz="4" w:space="0" w:color="auto"/>
              <w:right w:val="single" w:sz="4" w:space="0" w:color="auto"/>
            </w:tcBorders>
            <w:shd w:val="clear" w:color="auto" w:fill="auto"/>
            <w:noWrap/>
            <w:vAlign w:val="bottom"/>
            <w:hideMark/>
          </w:tcPr>
          <w:p w14:paraId="533DBF1A"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 xml:space="preserve">Kochubaria Khal </w:t>
            </w:r>
          </w:p>
        </w:tc>
        <w:tc>
          <w:tcPr>
            <w:tcW w:w="731" w:type="pct"/>
            <w:tcBorders>
              <w:top w:val="nil"/>
              <w:left w:val="nil"/>
              <w:bottom w:val="single" w:sz="4" w:space="0" w:color="auto"/>
              <w:right w:val="single" w:sz="4" w:space="0" w:color="auto"/>
            </w:tcBorders>
            <w:shd w:val="clear" w:color="auto" w:fill="auto"/>
            <w:noWrap/>
            <w:vAlign w:val="bottom"/>
            <w:hideMark/>
          </w:tcPr>
          <w:p w14:paraId="02D91C85"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structure_39-1B_5</w:t>
            </w:r>
          </w:p>
        </w:tc>
        <w:tc>
          <w:tcPr>
            <w:tcW w:w="300" w:type="pct"/>
            <w:tcBorders>
              <w:top w:val="nil"/>
              <w:left w:val="nil"/>
              <w:bottom w:val="single" w:sz="4" w:space="0" w:color="auto"/>
              <w:right w:val="single" w:sz="4" w:space="0" w:color="auto"/>
            </w:tcBorders>
            <w:shd w:val="clear" w:color="auto" w:fill="auto"/>
            <w:noWrap/>
            <w:vAlign w:val="bottom"/>
            <w:hideMark/>
          </w:tcPr>
          <w:p w14:paraId="5E27C626"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3.952</w:t>
            </w:r>
          </w:p>
        </w:tc>
        <w:tc>
          <w:tcPr>
            <w:tcW w:w="540" w:type="pct"/>
            <w:tcBorders>
              <w:top w:val="nil"/>
              <w:left w:val="nil"/>
              <w:bottom w:val="single" w:sz="4" w:space="0" w:color="auto"/>
              <w:right w:val="single" w:sz="4" w:space="0" w:color="auto"/>
            </w:tcBorders>
            <w:shd w:val="clear" w:color="auto" w:fill="auto"/>
            <w:noWrap/>
            <w:vAlign w:val="bottom"/>
            <w:hideMark/>
          </w:tcPr>
          <w:p w14:paraId="36E9839D"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2V (6*1.5)</w:t>
            </w:r>
          </w:p>
        </w:tc>
        <w:tc>
          <w:tcPr>
            <w:tcW w:w="282" w:type="pct"/>
            <w:tcBorders>
              <w:top w:val="nil"/>
              <w:left w:val="nil"/>
              <w:bottom w:val="single" w:sz="4" w:space="0" w:color="auto"/>
              <w:right w:val="single" w:sz="4" w:space="0" w:color="auto"/>
            </w:tcBorders>
            <w:shd w:val="clear" w:color="auto" w:fill="auto"/>
            <w:noWrap/>
            <w:vAlign w:val="center"/>
            <w:hideMark/>
          </w:tcPr>
          <w:p w14:paraId="376AE66B"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10.7</w:t>
            </w:r>
          </w:p>
        </w:tc>
        <w:tc>
          <w:tcPr>
            <w:tcW w:w="331" w:type="pct"/>
            <w:tcBorders>
              <w:top w:val="nil"/>
              <w:left w:val="nil"/>
              <w:bottom w:val="single" w:sz="4" w:space="0" w:color="auto"/>
              <w:right w:val="single" w:sz="4" w:space="0" w:color="auto"/>
            </w:tcBorders>
            <w:shd w:val="clear" w:color="auto" w:fill="auto"/>
            <w:noWrap/>
            <w:vAlign w:val="bottom"/>
            <w:hideMark/>
          </w:tcPr>
          <w:p w14:paraId="1B165C2F"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1.50</w:t>
            </w:r>
          </w:p>
        </w:tc>
        <w:tc>
          <w:tcPr>
            <w:tcW w:w="396" w:type="pct"/>
            <w:tcBorders>
              <w:top w:val="nil"/>
              <w:left w:val="nil"/>
              <w:bottom w:val="single" w:sz="4" w:space="0" w:color="auto"/>
              <w:right w:val="single" w:sz="4" w:space="0" w:color="auto"/>
            </w:tcBorders>
            <w:shd w:val="clear" w:color="auto" w:fill="auto"/>
            <w:noWrap/>
            <w:vAlign w:val="center"/>
            <w:hideMark/>
          </w:tcPr>
          <w:p w14:paraId="43DB2B39"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-0.20</w:t>
            </w:r>
          </w:p>
        </w:tc>
        <w:tc>
          <w:tcPr>
            <w:tcW w:w="339" w:type="pct"/>
            <w:tcBorders>
              <w:top w:val="nil"/>
              <w:left w:val="nil"/>
              <w:bottom w:val="single" w:sz="4" w:space="0" w:color="auto"/>
              <w:right w:val="single" w:sz="4" w:space="0" w:color="auto"/>
            </w:tcBorders>
            <w:shd w:val="clear" w:color="auto" w:fill="auto"/>
            <w:noWrap/>
            <w:vAlign w:val="bottom"/>
            <w:hideMark/>
          </w:tcPr>
          <w:p w14:paraId="4A1613BB"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676</w:t>
            </w:r>
          </w:p>
        </w:tc>
        <w:tc>
          <w:tcPr>
            <w:tcW w:w="271" w:type="pct"/>
            <w:tcBorders>
              <w:top w:val="nil"/>
              <w:left w:val="nil"/>
              <w:bottom w:val="single" w:sz="4" w:space="0" w:color="auto"/>
              <w:right w:val="single" w:sz="4" w:space="0" w:color="auto"/>
            </w:tcBorders>
            <w:shd w:val="clear" w:color="auto" w:fill="auto"/>
            <w:noWrap/>
            <w:vAlign w:val="bottom"/>
            <w:hideMark/>
          </w:tcPr>
          <w:p w14:paraId="4BFFC799"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-0.7</w:t>
            </w:r>
          </w:p>
        </w:tc>
        <w:tc>
          <w:tcPr>
            <w:tcW w:w="620" w:type="pct"/>
            <w:tcBorders>
              <w:top w:val="nil"/>
              <w:left w:val="nil"/>
              <w:bottom w:val="single" w:sz="4" w:space="0" w:color="auto"/>
              <w:right w:val="single" w:sz="4" w:space="0" w:color="auto"/>
            </w:tcBorders>
            <w:shd w:val="clear" w:color="000000" w:fill="DDEBF7"/>
            <w:noWrap/>
            <w:vAlign w:val="bottom"/>
            <w:hideMark/>
          </w:tcPr>
          <w:p w14:paraId="2E990A2E"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AB557F">
              <w:rPr>
                <w:rFonts w:eastAsia="Times New Roman" w:cs="Calibri"/>
                <w:color w:val="000000"/>
                <w:sz w:val="16"/>
                <w:szCs w:val="16"/>
                <w:lang w:val="en-US"/>
              </w:rPr>
              <w:t>2V (1.50×1.80)</w:t>
            </w:r>
          </w:p>
        </w:tc>
        <w:tc>
          <w:tcPr>
            <w:tcW w:w="382" w:type="pct"/>
            <w:tcBorders>
              <w:top w:val="nil"/>
              <w:left w:val="nil"/>
              <w:bottom w:val="single" w:sz="4" w:space="0" w:color="auto"/>
              <w:right w:val="single" w:sz="4" w:space="0" w:color="auto"/>
            </w:tcBorders>
            <w:shd w:val="clear" w:color="000000" w:fill="DDEBF7"/>
            <w:noWrap/>
            <w:vAlign w:val="center"/>
            <w:hideMark/>
          </w:tcPr>
          <w:p w14:paraId="40285922"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-0.75</w:t>
            </w:r>
          </w:p>
        </w:tc>
      </w:tr>
      <w:tr w:rsidR="004D36D7" w:rsidRPr="00864479" w14:paraId="0A6CD771" w14:textId="77777777" w:rsidTr="00E6575F">
        <w:trPr>
          <w:trHeight w:val="288"/>
        </w:trPr>
        <w:tc>
          <w:tcPr>
            <w:tcW w:w="168" w:type="pct"/>
            <w:tcBorders>
              <w:top w:val="nil"/>
              <w:left w:val="single" w:sz="4" w:space="0" w:color="auto"/>
              <w:bottom w:val="single" w:sz="4" w:space="0" w:color="auto"/>
              <w:right w:val="single" w:sz="4" w:space="0" w:color="auto"/>
            </w:tcBorders>
            <w:shd w:val="clear" w:color="auto" w:fill="auto"/>
            <w:noWrap/>
            <w:vAlign w:val="bottom"/>
            <w:hideMark/>
          </w:tcPr>
          <w:p w14:paraId="29C88168"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6</w:t>
            </w:r>
          </w:p>
        </w:tc>
        <w:tc>
          <w:tcPr>
            <w:tcW w:w="639" w:type="pct"/>
            <w:tcBorders>
              <w:top w:val="nil"/>
              <w:left w:val="nil"/>
              <w:bottom w:val="single" w:sz="4" w:space="0" w:color="auto"/>
              <w:right w:val="single" w:sz="4" w:space="0" w:color="auto"/>
            </w:tcBorders>
            <w:shd w:val="clear" w:color="auto" w:fill="auto"/>
            <w:noWrap/>
            <w:vAlign w:val="bottom"/>
            <w:hideMark/>
          </w:tcPr>
          <w:p w14:paraId="0C194249"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 xml:space="preserve">Surbo Baria Khal </w:t>
            </w:r>
          </w:p>
        </w:tc>
        <w:tc>
          <w:tcPr>
            <w:tcW w:w="731" w:type="pct"/>
            <w:tcBorders>
              <w:top w:val="nil"/>
              <w:left w:val="nil"/>
              <w:bottom w:val="single" w:sz="4" w:space="0" w:color="auto"/>
              <w:right w:val="single" w:sz="4" w:space="0" w:color="auto"/>
            </w:tcBorders>
            <w:shd w:val="clear" w:color="auto" w:fill="auto"/>
            <w:noWrap/>
            <w:vAlign w:val="bottom"/>
            <w:hideMark/>
          </w:tcPr>
          <w:p w14:paraId="40109348"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structure_39-1B_2</w:t>
            </w:r>
          </w:p>
        </w:tc>
        <w:tc>
          <w:tcPr>
            <w:tcW w:w="300" w:type="pct"/>
            <w:tcBorders>
              <w:top w:val="nil"/>
              <w:left w:val="nil"/>
              <w:bottom w:val="single" w:sz="4" w:space="0" w:color="auto"/>
              <w:right w:val="single" w:sz="4" w:space="0" w:color="auto"/>
            </w:tcBorders>
            <w:shd w:val="clear" w:color="auto" w:fill="auto"/>
            <w:noWrap/>
            <w:vAlign w:val="bottom"/>
            <w:hideMark/>
          </w:tcPr>
          <w:p w14:paraId="56EF03CD"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3.374</w:t>
            </w:r>
          </w:p>
        </w:tc>
        <w:tc>
          <w:tcPr>
            <w:tcW w:w="540" w:type="pct"/>
            <w:tcBorders>
              <w:top w:val="nil"/>
              <w:left w:val="nil"/>
              <w:bottom w:val="single" w:sz="4" w:space="0" w:color="auto"/>
              <w:right w:val="single" w:sz="4" w:space="0" w:color="auto"/>
            </w:tcBorders>
            <w:shd w:val="clear" w:color="auto" w:fill="auto"/>
            <w:noWrap/>
            <w:vAlign w:val="bottom"/>
            <w:hideMark/>
          </w:tcPr>
          <w:p w14:paraId="2A71B6BA"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2V (5.2*1.8)</w:t>
            </w:r>
          </w:p>
        </w:tc>
        <w:tc>
          <w:tcPr>
            <w:tcW w:w="282" w:type="pct"/>
            <w:tcBorders>
              <w:top w:val="nil"/>
              <w:left w:val="nil"/>
              <w:bottom w:val="single" w:sz="4" w:space="0" w:color="auto"/>
              <w:right w:val="single" w:sz="4" w:space="0" w:color="auto"/>
            </w:tcBorders>
            <w:shd w:val="clear" w:color="auto" w:fill="auto"/>
            <w:noWrap/>
            <w:vAlign w:val="center"/>
            <w:hideMark/>
          </w:tcPr>
          <w:p w14:paraId="677BBC95"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11.2</w:t>
            </w:r>
          </w:p>
        </w:tc>
        <w:tc>
          <w:tcPr>
            <w:tcW w:w="331" w:type="pct"/>
            <w:tcBorders>
              <w:top w:val="nil"/>
              <w:left w:val="nil"/>
              <w:bottom w:val="single" w:sz="4" w:space="0" w:color="auto"/>
              <w:right w:val="single" w:sz="4" w:space="0" w:color="auto"/>
            </w:tcBorders>
            <w:shd w:val="clear" w:color="auto" w:fill="auto"/>
            <w:noWrap/>
            <w:vAlign w:val="bottom"/>
            <w:hideMark/>
          </w:tcPr>
          <w:p w14:paraId="10FE971E"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1.50</w:t>
            </w:r>
          </w:p>
        </w:tc>
        <w:tc>
          <w:tcPr>
            <w:tcW w:w="396" w:type="pct"/>
            <w:tcBorders>
              <w:top w:val="nil"/>
              <w:left w:val="nil"/>
              <w:bottom w:val="single" w:sz="4" w:space="0" w:color="auto"/>
              <w:right w:val="single" w:sz="4" w:space="0" w:color="auto"/>
            </w:tcBorders>
            <w:shd w:val="clear" w:color="auto" w:fill="auto"/>
            <w:noWrap/>
            <w:vAlign w:val="center"/>
            <w:hideMark/>
          </w:tcPr>
          <w:p w14:paraId="11F81E76"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-0.20</w:t>
            </w:r>
          </w:p>
        </w:tc>
        <w:tc>
          <w:tcPr>
            <w:tcW w:w="339" w:type="pct"/>
            <w:tcBorders>
              <w:top w:val="nil"/>
              <w:left w:val="nil"/>
              <w:bottom w:val="single" w:sz="4" w:space="0" w:color="auto"/>
              <w:right w:val="single" w:sz="4" w:space="0" w:color="auto"/>
            </w:tcBorders>
            <w:shd w:val="clear" w:color="auto" w:fill="auto"/>
            <w:noWrap/>
            <w:vAlign w:val="bottom"/>
            <w:hideMark/>
          </w:tcPr>
          <w:p w14:paraId="76B5500F"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696</w:t>
            </w:r>
          </w:p>
        </w:tc>
        <w:tc>
          <w:tcPr>
            <w:tcW w:w="271" w:type="pct"/>
            <w:tcBorders>
              <w:top w:val="nil"/>
              <w:left w:val="nil"/>
              <w:bottom w:val="single" w:sz="4" w:space="0" w:color="auto"/>
              <w:right w:val="single" w:sz="4" w:space="0" w:color="auto"/>
            </w:tcBorders>
            <w:shd w:val="clear" w:color="auto" w:fill="auto"/>
            <w:noWrap/>
            <w:vAlign w:val="bottom"/>
            <w:hideMark/>
          </w:tcPr>
          <w:p w14:paraId="24CD3C52"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-0.7</w:t>
            </w:r>
          </w:p>
        </w:tc>
        <w:tc>
          <w:tcPr>
            <w:tcW w:w="620" w:type="pct"/>
            <w:tcBorders>
              <w:top w:val="nil"/>
              <w:left w:val="nil"/>
              <w:bottom w:val="single" w:sz="4" w:space="0" w:color="auto"/>
              <w:right w:val="single" w:sz="4" w:space="0" w:color="auto"/>
            </w:tcBorders>
            <w:shd w:val="clear" w:color="000000" w:fill="DDEBF7"/>
            <w:noWrap/>
            <w:vAlign w:val="bottom"/>
            <w:hideMark/>
          </w:tcPr>
          <w:p w14:paraId="708FECC7"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AB557F">
              <w:rPr>
                <w:rFonts w:eastAsia="Times New Roman" w:cs="Calibri"/>
                <w:color w:val="000000"/>
                <w:sz w:val="16"/>
                <w:szCs w:val="16"/>
                <w:lang w:val="en-US"/>
              </w:rPr>
              <w:t>2V (1.50×1.80)</w:t>
            </w:r>
          </w:p>
        </w:tc>
        <w:tc>
          <w:tcPr>
            <w:tcW w:w="382" w:type="pct"/>
            <w:tcBorders>
              <w:top w:val="nil"/>
              <w:left w:val="nil"/>
              <w:bottom w:val="single" w:sz="4" w:space="0" w:color="auto"/>
              <w:right w:val="single" w:sz="4" w:space="0" w:color="auto"/>
            </w:tcBorders>
            <w:shd w:val="clear" w:color="000000" w:fill="DDEBF7"/>
            <w:noWrap/>
            <w:vAlign w:val="center"/>
            <w:hideMark/>
          </w:tcPr>
          <w:p w14:paraId="5C7B8A13"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-0.75</w:t>
            </w:r>
          </w:p>
        </w:tc>
      </w:tr>
      <w:tr w:rsidR="004D36D7" w:rsidRPr="00864479" w14:paraId="1AA848AB" w14:textId="77777777" w:rsidTr="00E6575F">
        <w:trPr>
          <w:trHeight w:val="288"/>
        </w:trPr>
        <w:tc>
          <w:tcPr>
            <w:tcW w:w="168" w:type="pct"/>
            <w:tcBorders>
              <w:top w:val="nil"/>
              <w:left w:val="single" w:sz="4" w:space="0" w:color="auto"/>
              <w:bottom w:val="single" w:sz="4" w:space="0" w:color="auto"/>
              <w:right w:val="single" w:sz="4" w:space="0" w:color="auto"/>
            </w:tcBorders>
            <w:shd w:val="clear" w:color="auto" w:fill="auto"/>
            <w:noWrap/>
            <w:vAlign w:val="bottom"/>
            <w:hideMark/>
          </w:tcPr>
          <w:p w14:paraId="0C91CA0B"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7</w:t>
            </w:r>
          </w:p>
        </w:tc>
        <w:tc>
          <w:tcPr>
            <w:tcW w:w="639" w:type="pct"/>
            <w:tcBorders>
              <w:top w:val="nil"/>
              <w:left w:val="nil"/>
              <w:bottom w:val="single" w:sz="4" w:space="0" w:color="auto"/>
              <w:right w:val="single" w:sz="4" w:space="0" w:color="auto"/>
            </w:tcBorders>
            <w:shd w:val="clear" w:color="auto" w:fill="auto"/>
            <w:noWrap/>
            <w:vAlign w:val="bottom"/>
            <w:hideMark/>
          </w:tcPr>
          <w:p w14:paraId="5000C01E"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 xml:space="preserve">Baranir Khal </w:t>
            </w:r>
          </w:p>
        </w:tc>
        <w:tc>
          <w:tcPr>
            <w:tcW w:w="731" w:type="pct"/>
            <w:tcBorders>
              <w:top w:val="nil"/>
              <w:left w:val="nil"/>
              <w:bottom w:val="single" w:sz="4" w:space="0" w:color="auto"/>
              <w:right w:val="single" w:sz="4" w:space="0" w:color="auto"/>
            </w:tcBorders>
            <w:shd w:val="clear" w:color="auto" w:fill="auto"/>
            <w:noWrap/>
            <w:vAlign w:val="bottom"/>
            <w:hideMark/>
          </w:tcPr>
          <w:p w14:paraId="47D71A9C"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structure_39-1B_11</w:t>
            </w:r>
          </w:p>
        </w:tc>
        <w:tc>
          <w:tcPr>
            <w:tcW w:w="300" w:type="pct"/>
            <w:tcBorders>
              <w:top w:val="nil"/>
              <w:left w:val="nil"/>
              <w:bottom w:val="single" w:sz="4" w:space="0" w:color="auto"/>
              <w:right w:val="single" w:sz="4" w:space="0" w:color="auto"/>
            </w:tcBorders>
            <w:shd w:val="clear" w:color="auto" w:fill="auto"/>
            <w:noWrap/>
            <w:vAlign w:val="bottom"/>
            <w:hideMark/>
          </w:tcPr>
          <w:p w14:paraId="2224B91A"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2.166</w:t>
            </w:r>
          </w:p>
        </w:tc>
        <w:tc>
          <w:tcPr>
            <w:tcW w:w="540" w:type="pct"/>
            <w:tcBorders>
              <w:top w:val="nil"/>
              <w:left w:val="nil"/>
              <w:bottom w:val="single" w:sz="4" w:space="0" w:color="auto"/>
              <w:right w:val="single" w:sz="4" w:space="0" w:color="auto"/>
            </w:tcBorders>
            <w:shd w:val="clear" w:color="auto" w:fill="auto"/>
            <w:noWrap/>
            <w:vAlign w:val="bottom"/>
            <w:hideMark/>
          </w:tcPr>
          <w:p w14:paraId="75DDD988"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4V(2*1.6)</w:t>
            </w:r>
          </w:p>
        </w:tc>
        <w:tc>
          <w:tcPr>
            <w:tcW w:w="282" w:type="pct"/>
            <w:tcBorders>
              <w:top w:val="nil"/>
              <w:left w:val="nil"/>
              <w:bottom w:val="single" w:sz="4" w:space="0" w:color="auto"/>
              <w:right w:val="single" w:sz="4" w:space="0" w:color="auto"/>
            </w:tcBorders>
            <w:shd w:val="clear" w:color="auto" w:fill="auto"/>
            <w:noWrap/>
            <w:vAlign w:val="center"/>
            <w:hideMark/>
          </w:tcPr>
          <w:p w14:paraId="5AEF345C"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13.7</w:t>
            </w:r>
          </w:p>
        </w:tc>
        <w:tc>
          <w:tcPr>
            <w:tcW w:w="331" w:type="pct"/>
            <w:tcBorders>
              <w:top w:val="nil"/>
              <w:left w:val="nil"/>
              <w:bottom w:val="single" w:sz="4" w:space="0" w:color="auto"/>
              <w:right w:val="single" w:sz="4" w:space="0" w:color="auto"/>
            </w:tcBorders>
            <w:shd w:val="clear" w:color="auto" w:fill="auto"/>
            <w:noWrap/>
            <w:vAlign w:val="bottom"/>
            <w:hideMark/>
          </w:tcPr>
          <w:p w14:paraId="25B8944D"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1.20</w:t>
            </w:r>
          </w:p>
        </w:tc>
        <w:tc>
          <w:tcPr>
            <w:tcW w:w="396" w:type="pct"/>
            <w:tcBorders>
              <w:top w:val="nil"/>
              <w:left w:val="nil"/>
              <w:bottom w:val="single" w:sz="4" w:space="0" w:color="auto"/>
              <w:right w:val="single" w:sz="4" w:space="0" w:color="auto"/>
            </w:tcBorders>
            <w:shd w:val="clear" w:color="auto" w:fill="auto"/>
            <w:noWrap/>
            <w:vAlign w:val="center"/>
            <w:hideMark/>
          </w:tcPr>
          <w:p w14:paraId="351E1083"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-0.20</w:t>
            </w:r>
          </w:p>
        </w:tc>
        <w:tc>
          <w:tcPr>
            <w:tcW w:w="339" w:type="pct"/>
            <w:tcBorders>
              <w:top w:val="nil"/>
              <w:left w:val="nil"/>
              <w:bottom w:val="single" w:sz="4" w:space="0" w:color="auto"/>
              <w:right w:val="single" w:sz="4" w:space="0" w:color="auto"/>
            </w:tcBorders>
            <w:shd w:val="clear" w:color="auto" w:fill="auto"/>
            <w:noWrap/>
            <w:vAlign w:val="bottom"/>
            <w:hideMark/>
          </w:tcPr>
          <w:p w14:paraId="5D6C3074"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850</w:t>
            </w:r>
          </w:p>
        </w:tc>
        <w:tc>
          <w:tcPr>
            <w:tcW w:w="271" w:type="pct"/>
            <w:tcBorders>
              <w:top w:val="nil"/>
              <w:left w:val="nil"/>
              <w:bottom w:val="single" w:sz="4" w:space="0" w:color="auto"/>
              <w:right w:val="single" w:sz="4" w:space="0" w:color="auto"/>
            </w:tcBorders>
            <w:shd w:val="clear" w:color="auto" w:fill="auto"/>
            <w:noWrap/>
            <w:vAlign w:val="bottom"/>
            <w:hideMark/>
          </w:tcPr>
          <w:p w14:paraId="1A8BBB31"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-0.7</w:t>
            </w:r>
          </w:p>
        </w:tc>
        <w:tc>
          <w:tcPr>
            <w:tcW w:w="620" w:type="pct"/>
            <w:tcBorders>
              <w:top w:val="nil"/>
              <w:left w:val="nil"/>
              <w:bottom w:val="single" w:sz="4" w:space="0" w:color="auto"/>
              <w:right w:val="single" w:sz="4" w:space="0" w:color="auto"/>
            </w:tcBorders>
            <w:shd w:val="clear" w:color="000000" w:fill="DDEBF7"/>
            <w:noWrap/>
            <w:vAlign w:val="bottom"/>
            <w:hideMark/>
          </w:tcPr>
          <w:p w14:paraId="7D991399"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AB557F">
              <w:rPr>
                <w:rFonts w:eastAsia="Times New Roman" w:cs="Calibri"/>
                <w:color w:val="000000"/>
                <w:sz w:val="16"/>
                <w:szCs w:val="16"/>
                <w:lang w:val="en-US"/>
              </w:rPr>
              <w:t>3V (1.50×1.80)</w:t>
            </w:r>
          </w:p>
        </w:tc>
        <w:tc>
          <w:tcPr>
            <w:tcW w:w="382" w:type="pct"/>
            <w:tcBorders>
              <w:top w:val="nil"/>
              <w:left w:val="nil"/>
              <w:bottom w:val="single" w:sz="4" w:space="0" w:color="auto"/>
              <w:right w:val="single" w:sz="4" w:space="0" w:color="auto"/>
            </w:tcBorders>
            <w:shd w:val="clear" w:color="000000" w:fill="DDEBF7"/>
            <w:noWrap/>
            <w:vAlign w:val="center"/>
            <w:hideMark/>
          </w:tcPr>
          <w:p w14:paraId="7491DBC0"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-0.90</w:t>
            </w:r>
          </w:p>
        </w:tc>
      </w:tr>
      <w:tr w:rsidR="004D36D7" w:rsidRPr="00864479" w14:paraId="6176994B" w14:textId="77777777" w:rsidTr="00E6575F">
        <w:trPr>
          <w:trHeight w:val="288"/>
        </w:trPr>
        <w:tc>
          <w:tcPr>
            <w:tcW w:w="168" w:type="pct"/>
            <w:tcBorders>
              <w:top w:val="nil"/>
              <w:left w:val="single" w:sz="4" w:space="0" w:color="auto"/>
              <w:bottom w:val="single" w:sz="4" w:space="0" w:color="auto"/>
              <w:right w:val="single" w:sz="4" w:space="0" w:color="auto"/>
            </w:tcBorders>
            <w:shd w:val="clear" w:color="auto" w:fill="auto"/>
            <w:noWrap/>
            <w:vAlign w:val="bottom"/>
            <w:hideMark/>
          </w:tcPr>
          <w:p w14:paraId="44F87B99"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8</w:t>
            </w:r>
          </w:p>
        </w:tc>
        <w:tc>
          <w:tcPr>
            <w:tcW w:w="639" w:type="pct"/>
            <w:tcBorders>
              <w:top w:val="nil"/>
              <w:left w:val="nil"/>
              <w:bottom w:val="single" w:sz="4" w:space="0" w:color="auto"/>
              <w:right w:val="single" w:sz="4" w:space="0" w:color="auto"/>
            </w:tcBorders>
            <w:shd w:val="clear" w:color="auto" w:fill="auto"/>
            <w:noWrap/>
            <w:vAlign w:val="bottom"/>
            <w:hideMark/>
          </w:tcPr>
          <w:p w14:paraId="0BAA6E42"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Mathbaria Khal</w:t>
            </w:r>
          </w:p>
        </w:tc>
        <w:tc>
          <w:tcPr>
            <w:tcW w:w="731" w:type="pct"/>
            <w:tcBorders>
              <w:top w:val="nil"/>
              <w:left w:val="nil"/>
              <w:bottom w:val="single" w:sz="4" w:space="0" w:color="auto"/>
              <w:right w:val="single" w:sz="4" w:space="0" w:color="auto"/>
            </w:tcBorders>
            <w:shd w:val="clear" w:color="auto" w:fill="auto"/>
            <w:noWrap/>
            <w:vAlign w:val="bottom"/>
            <w:hideMark/>
          </w:tcPr>
          <w:p w14:paraId="24548D01"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structure_39-1B_27</w:t>
            </w:r>
          </w:p>
        </w:tc>
        <w:tc>
          <w:tcPr>
            <w:tcW w:w="300" w:type="pct"/>
            <w:tcBorders>
              <w:top w:val="nil"/>
              <w:left w:val="nil"/>
              <w:bottom w:val="single" w:sz="4" w:space="0" w:color="auto"/>
              <w:right w:val="single" w:sz="4" w:space="0" w:color="auto"/>
            </w:tcBorders>
            <w:shd w:val="clear" w:color="auto" w:fill="auto"/>
            <w:noWrap/>
            <w:vAlign w:val="bottom"/>
            <w:hideMark/>
          </w:tcPr>
          <w:p w14:paraId="5AB22D96"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2.871</w:t>
            </w:r>
          </w:p>
        </w:tc>
        <w:tc>
          <w:tcPr>
            <w:tcW w:w="540" w:type="pct"/>
            <w:tcBorders>
              <w:top w:val="nil"/>
              <w:left w:val="nil"/>
              <w:bottom w:val="single" w:sz="4" w:space="0" w:color="auto"/>
              <w:right w:val="single" w:sz="4" w:space="0" w:color="auto"/>
            </w:tcBorders>
            <w:shd w:val="clear" w:color="auto" w:fill="auto"/>
            <w:noWrap/>
            <w:vAlign w:val="bottom"/>
            <w:hideMark/>
          </w:tcPr>
          <w:p w14:paraId="008BC59D"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2V (5.3*2)</w:t>
            </w:r>
          </w:p>
        </w:tc>
        <w:tc>
          <w:tcPr>
            <w:tcW w:w="282" w:type="pct"/>
            <w:tcBorders>
              <w:top w:val="nil"/>
              <w:left w:val="nil"/>
              <w:bottom w:val="single" w:sz="4" w:space="0" w:color="auto"/>
              <w:right w:val="single" w:sz="4" w:space="0" w:color="auto"/>
            </w:tcBorders>
            <w:shd w:val="clear" w:color="auto" w:fill="auto"/>
            <w:noWrap/>
            <w:vAlign w:val="center"/>
            <w:hideMark/>
          </w:tcPr>
          <w:p w14:paraId="0D28BDA7"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11.2</w:t>
            </w:r>
          </w:p>
        </w:tc>
        <w:tc>
          <w:tcPr>
            <w:tcW w:w="331" w:type="pct"/>
            <w:tcBorders>
              <w:top w:val="nil"/>
              <w:left w:val="nil"/>
              <w:bottom w:val="single" w:sz="4" w:space="0" w:color="auto"/>
              <w:right w:val="single" w:sz="4" w:space="0" w:color="auto"/>
            </w:tcBorders>
            <w:shd w:val="clear" w:color="auto" w:fill="auto"/>
            <w:noWrap/>
            <w:vAlign w:val="bottom"/>
            <w:hideMark/>
          </w:tcPr>
          <w:p w14:paraId="6F006A30"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1.60</w:t>
            </w:r>
          </w:p>
        </w:tc>
        <w:tc>
          <w:tcPr>
            <w:tcW w:w="396" w:type="pct"/>
            <w:tcBorders>
              <w:top w:val="nil"/>
              <w:left w:val="nil"/>
              <w:bottom w:val="single" w:sz="4" w:space="0" w:color="auto"/>
              <w:right w:val="single" w:sz="4" w:space="0" w:color="auto"/>
            </w:tcBorders>
            <w:shd w:val="clear" w:color="auto" w:fill="auto"/>
            <w:noWrap/>
            <w:vAlign w:val="center"/>
            <w:hideMark/>
          </w:tcPr>
          <w:p w14:paraId="7DF69374"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-0.20</w:t>
            </w:r>
          </w:p>
        </w:tc>
        <w:tc>
          <w:tcPr>
            <w:tcW w:w="339" w:type="pct"/>
            <w:tcBorders>
              <w:top w:val="nil"/>
              <w:left w:val="nil"/>
              <w:bottom w:val="single" w:sz="4" w:space="0" w:color="auto"/>
              <w:right w:val="single" w:sz="4" w:space="0" w:color="auto"/>
            </w:tcBorders>
            <w:shd w:val="clear" w:color="auto" w:fill="auto"/>
            <w:noWrap/>
            <w:vAlign w:val="bottom"/>
            <w:hideMark/>
          </w:tcPr>
          <w:p w14:paraId="7783D3D4"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698</w:t>
            </w:r>
          </w:p>
        </w:tc>
        <w:tc>
          <w:tcPr>
            <w:tcW w:w="271" w:type="pct"/>
            <w:tcBorders>
              <w:top w:val="nil"/>
              <w:left w:val="nil"/>
              <w:bottom w:val="single" w:sz="4" w:space="0" w:color="auto"/>
              <w:right w:val="single" w:sz="4" w:space="0" w:color="auto"/>
            </w:tcBorders>
            <w:shd w:val="clear" w:color="auto" w:fill="auto"/>
            <w:noWrap/>
            <w:vAlign w:val="bottom"/>
            <w:hideMark/>
          </w:tcPr>
          <w:p w14:paraId="1762749D"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-0.7</w:t>
            </w:r>
          </w:p>
        </w:tc>
        <w:tc>
          <w:tcPr>
            <w:tcW w:w="620" w:type="pct"/>
            <w:tcBorders>
              <w:top w:val="nil"/>
              <w:left w:val="nil"/>
              <w:bottom w:val="single" w:sz="4" w:space="0" w:color="auto"/>
              <w:right w:val="single" w:sz="4" w:space="0" w:color="auto"/>
            </w:tcBorders>
            <w:shd w:val="clear" w:color="000000" w:fill="DDEBF7"/>
            <w:noWrap/>
            <w:vAlign w:val="bottom"/>
            <w:hideMark/>
          </w:tcPr>
          <w:p w14:paraId="3720639B"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AB557F">
              <w:rPr>
                <w:rFonts w:eastAsia="Times New Roman" w:cs="Calibri"/>
                <w:color w:val="000000"/>
                <w:sz w:val="16"/>
                <w:szCs w:val="16"/>
                <w:lang w:val="en-US"/>
              </w:rPr>
              <w:t>2V (1.50×1.80)</w:t>
            </w:r>
          </w:p>
        </w:tc>
        <w:tc>
          <w:tcPr>
            <w:tcW w:w="382" w:type="pct"/>
            <w:tcBorders>
              <w:top w:val="nil"/>
              <w:left w:val="nil"/>
              <w:bottom w:val="single" w:sz="4" w:space="0" w:color="auto"/>
              <w:right w:val="single" w:sz="4" w:space="0" w:color="auto"/>
            </w:tcBorders>
            <w:shd w:val="clear" w:color="000000" w:fill="DDEBF7"/>
            <w:noWrap/>
            <w:vAlign w:val="center"/>
            <w:hideMark/>
          </w:tcPr>
          <w:p w14:paraId="709A1077"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-0.90</w:t>
            </w:r>
          </w:p>
        </w:tc>
      </w:tr>
    </w:tbl>
    <w:p w14:paraId="1DE3BA06" w14:textId="77777777" w:rsidR="004D36D7" w:rsidRDefault="004D36D7" w:rsidP="004D36D7">
      <w:pPr>
        <w:autoSpaceDE/>
        <w:autoSpaceDN/>
        <w:adjustRightInd/>
        <w:spacing w:after="200"/>
        <w:jc w:val="left"/>
      </w:pPr>
      <w:r>
        <w:br w:type="page"/>
      </w:r>
    </w:p>
    <w:p w14:paraId="4464419C" w14:textId="65B10A69" w:rsidR="004D36D7" w:rsidRPr="00B87A82" w:rsidRDefault="004D36D7" w:rsidP="00137F65">
      <w:pPr>
        <w:pStyle w:val="Caption"/>
      </w:pPr>
      <w:bookmarkStart w:id="90" w:name="_Toc123970798"/>
      <w:r w:rsidRPr="005354CD">
        <w:lastRenderedPageBreak/>
        <w:t xml:space="preserve">Table </w:t>
      </w:r>
      <w:r w:rsidRPr="005354CD">
        <w:fldChar w:fldCharType="begin"/>
      </w:r>
      <w:r w:rsidRPr="005354CD">
        <w:instrText xml:space="preserve"> STYLEREF 1 \s </w:instrText>
      </w:r>
      <w:r w:rsidRPr="005354CD">
        <w:fldChar w:fldCharType="separate"/>
      </w:r>
      <w:r w:rsidR="00224297">
        <w:rPr>
          <w:noProof/>
        </w:rPr>
        <w:t>5</w:t>
      </w:r>
      <w:r w:rsidRPr="005354CD">
        <w:fldChar w:fldCharType="end"/>
      </w:r>
      <w:r w:rsidRPr="005354CD">
        <w:noBreakHyphen/>
      </w:r>
      <w:r w:rsidRPr="005354CD">
        <w:fldChar w:fldCharType="begin"/>
      </w:r>
      <w:r w:rsidRPr="005354CD">
        <w:instrText xml:space="preserve"> SEQ Table \* ARABIC \s 1 </w:instrText>
      </w:r>
      <w:r w:rsidRPr="005354CD">
        <w:fldChar w:fldCharType="separate"/>
      </w:r>
      <w:r w:rsidR="00224297">
        <w:rPr>
          <w:noProof/>
        </w:rPr>
        <w:t>22</w:t>
      </w:r>
      <w:r w:rsidRPr="005354CD">
        <w:fldChar w:fldCharType="end"/>
      </w:r>
      <w:r w:rsidRPr="005354CD">
        <w:t xml:space="preserve">: </w:t>
      </w:r>
      <w:r w:rsidR="009B457B">
        <w:t>Drainage results for the</w:t>
      </w:r>
      <w:r w:rsidR="009B457B" w:rsidRPr="00B87A82">
        <w:t xml:space="preserve"> </w:t>
      </w:r>
      <w:r w:rsidR="004050EC">
        <w:t>d</w:t>
      </w:r>
      <w:r w:rsidR="004050EC" w:rsidRPr="00B87A82">
        <w:t xml:space="preserve">rainage </w:t>
      </w:r>
      <w:r w:rsidR="004050EC">
        <w:t>s</w:t>
      </w:r>
      <w:r w:rsidR="004050EC" w:rsidRPr="00B87A82">
        <w:t xml:space="preserve">luices of Polder </w:t>
      </w:r>
      <w:r w:rsidR="004050EC">
        <w:t xml:space="preserve">39/1B </w:t>
      </w:r>
      <w:r w:rsidR="004050EC" w:rsidRPr="00B87A82">
        <w:t xml:space="preserve">considering </w:t>
      </w:r>
      <w:r w:rsidR="004050EC">
        <w:t>c</w:t>
      </w:r>
      <w:r w:rsidR="004050EC" w:rsidRPr="00B87A82">
        <w:t xml:space="preserve">limate </w:t>
      </w:r>
      <w:r w:rsidR="004050EC">
        <w:t>c</w:t>
      </w:r>
      <w:r w:rsidR="004050EC" w:rsidRPr="00B87A82">
        <w:t>hange</w:t>
      </w:r>
      <w:r w:rsidR="009B457B">
        <w:t xml:space="preserve"> (25-year return period)</w:t>
      </w:r>
      <w:r w:rsidR="004050EC">
        <w:t>.</w:t>
      </w:r>
      <w:bookmarkEnd w:id="90"/>
    </w:p>
    <w:tbl>
      <w:tblPr>
        <w:tblW w:w="5000" w:type="pct"/>
        <w:tblLook w:val="04A0" w:firstRow="1" w:lastRow="0" w:firstColumn="1" w:lastColumn="0" w:noHBand="0" w:noVBand="1"/>
      </w:tblPr>
      <w:tblGrid>
        <w:gridCol w:w="468"/>
        <w:gridCol w:w="1782"/>
        <w:gridCol w:w="2039"/>
        <w:gridCol w:w="837"/>
        <w:gridCol w:w="1504"/>
        <w:gridCol w:w="787"/>
        <w:gridCol w:w="926"/>
        <w:gridCol w:w="1105"/>
        <w:gridCol w:w="948"/>
        <w:gridCol w:w="756"/>
        <w:gridCol w:w="1730"/>
        <w:gridCol w:w="1066"/>
      </w:tblGrid>
      <w:tr w:rsidR="00A45B13" w:rsidRPr="00864479" w14:paraId="01224D5F" w14:textId="77777777" w:rsidTr="00E6575F">
        <w:trPr>
          <w:trHeight w:val="1763"/>
          <w:tblHeader/>
        </w:trPr>
        <w:tc>
          <w:tcPr>
            <w:tcW w:w="168"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5535D7CF" w14:textId="6D38A901" w:rsidR="00A45B13" w:rsidRPr="00864479"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w:t>
            </w:r>
          </w:p>
        </w:tc>
        <w:tc>
          <w:tcPr>
            <w:tcW w:w="639"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0DA50DBF" w14:textId="31B87B02" w:rsidR="00A45B13" w:rsidRPr="00864479"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Name of Khal on which Sluice is Located</w:t>
            </w:r>
          </w:p>
        </w:tc>
        <w:tc>
          <w:tcPr>
            <w:tcW w:w="731"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100D214C" w14:textId="0D53C815" w:rsidR="00A45B13" w:rsidRPr="00864479"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Sluice ID No.</w:t>
            </w:r>
          </w:p>
        </w:tc>
        <w:tc>
          <w:tcPr>
            <w:tcW w:w="300"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62C309F8" w14:textId="53FFD467" w:rsidR="00A45B13" w:rsidRPr="00864479"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Existing Sill Level (mPWD)</w:t>
            </w:r>
          </w:p>
        </w:tc>
        <w:tc>
          <w:tcPr>
            <w:tcW w:w="539"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6F62531F" w14:textId="18844AF0" w:rsidR="00A45B13" w:rsidRPr="00864479"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Existing </w:t>
            </w:r>
            <w:r>
              <w:rPr>
                <w:rFonts w:eastAsia="Times New Roman" w:cs="Calibri"/>
                <w:b/>
                <w:bCs/>
                <w:color w:val="000000"/>
                <w:sz w:val="16"/>
                <w:szCs w:val="16"/>
                <w:lang w:val="en-US"/>
              </w:rPr>
              <w:t xml:space="preserve">Number of Vents and </w:t>
            </w:r>
            <w:r w:rsidRPr="00861CAD">
              <w:rPr>
                <w:rFonts w:eastAsia="Times New Roman" w:cs="Calibri"/>
                <w:b/>
                <w:bCs/>
                <w:color w:val="000000"/>
                <w:sz w:val="16"/>
                <w:szCs w:val="16"/>
                <w:lang w:val="en-US"/>
              </w:rPr>
              <w:t>Size</w:t>
            </w:r>
            <w:r>
              <w:rPr>
                <w:rFonts w:eastAsia="Times New Roman" w:cs="Calibri"/>
                <w:b/>
                <w:bCs/>
                <w:color w:val="000000"/>
                <w:sz w:val="16"/>
                <w:szCs w:val="16"/>
                <w:lang w:val="en-US"/>
              </w:rPr>
              <w:t xml:space="preserve"> (in m)</w:t>
            </w:r>
          </w:p>
        </w:tc>
        <w:tc>
          <w:tcPr>
            <w:tcW w:w="28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2A1BB8E9" w14:textId="56761D15" w:rsidR="00A45B13" w:rsidRPr="00864479"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Peak Discharge (m3/sec)</w:t>
            </w:r>
          </w:p>
        </w:tc>
        <w:tc>
          <w:tcPr>
            <w:tcW w:w="728" w:type="pct"/>
            <w:gridSpan w:val="2"/>
            <w:tcBorders>
              <w:top w:val="single" w:sz="4" w:space="0" w:color="auto"/>
              <w:left w:val="nil"/>
              <w:bottom w:val="single" w:sz="4" w:space="0" w:color="auto"/>
              <w:right w:val="single" w:sz="4" w:space="0" w:color="auto"/>
            </w:tcBorders>
            <w:shd w:val="clear" w:color="auto" w:fill="auto"/>
            <w:textDirection w:val="btLr"/>
            <w:vAlign w:val="center"/>
            <w:hideMark/>
          </w:tcPr>
          <w:p w14:paraId="049184CF" w14:textId="0C46979B" w:rsidR="00A45B13" w:rsidRPr="00864479"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Corresponding </w:t>
            </w:r>
            <w:r>
              <w:rPr>
                <w:rFonts w:eastAsia="Times New Roman" w:cs="Calibri"/>
                <w:b/>
                <w:bCs/>
                <w:color w:val="000000"/>
                <w:sz w:val="16"/>
                <w:szCs w:val="16"/>
                <w:lang w:val="en-US"/>
              </w:rPr>
              <w:t xml:space="preserve">Peak </w:t>
            </w:r>
            <w:r w:rsidRPr="00861CAD">
              <w:rPr>
                <w:rFonts w:eastAsia="Times New Roman" w:cs="Calibri"/>
                <w:b/>
                <w:bCs/>
                <w:color w:val="000000"/>
                <w:sz w:val="16"/>
                <w:szCs w:val="16"/>
                <w:lang w:val="en-US"/>
              </w:rPr>
              <w:t xml:space="preserve">Water Level </w:t>
            </w:r>
          </w:p>
        </w:tc>
        <w:tc>
          <w:tcPr>
            <w:tcW w:w="340"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5DA0BB96" w14:textId="0B32DB25" w:rsidR="00A45B13" w:rsidRPr="00864479"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Catchment Area (Ha)</w:t>
            </w:r>
          </w:p>
        </w:tc>
        <w:tc>
          <w:tcPr>
            <w:tcW w:w="271"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7A4940C8" w14:textId="390DD902" w:rsidR="00A45B13" w:rsidRPr="00864479"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Average LFL </w:t>
            </w:r>
            <w:r>
              <w:rPr>
                <w:rFonts w:eastAsia="Times New Roman" w:cs="Calibri"/>
                <w:b/>
                <w:bCs/>
                <w:color w:val="000000"/>
                <w:sz w:val="16"/>
                <w:szCs w:val="16"/>
                <w:lang w:val="en-US"/>
              </w:rPr>
              <w:t>in</w:t>
            </w:r>
            <w:r w:rsidRPr="00861CAD">
              <w:rPr>
                <w:rFonts w:eastAsia="Times New Roman" w:cs="Calibri"/>
                <w:b/>
                <w:bCs/>
                <w:color w:val="000000"/>
                <w:sz w:val="16"/>
                <w:szCs w:val="16"/>
                <w:lang w:val="en-US"/>
              </w:rPr>
              <w:t xml:space="preserve"> River (mPWD)</w:t>
            </w:r>
          </w:p>
        </w:tc>
        <w:tc>
          <w:tcPr>
            <w:tcW w:w="620" w:type="pct"/>
            <w:vMerge w:val="restart"/>
            <w:tcBorders>
              <w:top w:val="single" w:sz="4" w:space="0" w:color="auto"/>
              <w:left w:val="single" w:sz="4" w:space="0" w:color="auto"/>
              <w:bottom w:val="single" w:sz="4" w:space="0" w:color="000000"/>
              <w:right w:val="single" w:sz="4" w:space="0" w:color="auto"/>
            </w:tcBorders>
            <w:shd w:val="clear" w:color="000000" w:fill="DDEBF7"/>
            <w:textDirection w:val="btLr"/>
            <w:vAlign w:val="center"/>
            <w:hideMark/>
          </w:tcPr>
          <w:p w14:paraId="6B627264" w14:textId="77777777" w:rsidR="00A45B13"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 Number of Vent and Size</w:t>
            </w:r>
            <w:r>
              <w:rPr>
                <w:rFonts w:eastAsia="Times New Roman" w:cs="Calibri"/>
                <w:b/>
                <w:bCs/>
                <w:color w:val="000000"/>
                <w:sz w:val="16"/>
                <w:szCs w:val="16"/>
                <w:lang w:val="en-US"/>
              </w:rPr>
              <w:t xml:space="preserve"> </w:t>
            </w:r>
          </w:p>
          <w:p w14:paraId="674729F2" w14:textId="634AEEE7" w:rsidR="00A45B13" w:rsidRPr="00864479"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Pr>
                <w:rFonts w:eastAsia="Times New Roman" w:cs="Calibri"/>
                <w:b/>
                <w:bCs/>
                <w:color w:val="000000"/>
                <w:sz w:val="16"/>
                <w:szCs w:val="16"/>
                <w:lang w:val="en-US"/>
              </w:rPr>
              <w:t>(in m)</w:t>
            </w:r>
          </w:p>
        </w:tc>
        <w:tc>
          <w:tcPr>
            <w:tcW w:w="382" w:type="pct"/>
            <w:vMerge w:val="restart"/>
            <w:tcBorders>
              <w:top w:val="single" w:sz="4" w:space="0" w:color="auto"/>
              <w:left w:val="single" w:sz="4" w:space="0" w:color="auto"/>
              <w:bottom w:val="single" w:sz="4" w:space="0" w:color="auto"/>
              <w:right w:val="single" w:sz="4" w:space="0" w:color="auto"/>
            </w:tcBorders>
            <w:shd w:val="clear" w:color="000000" w:fill="DDEBF7"/>
            <w:textDirection w:val="btLr"/>
            <w:vAlign w:val="center"/>
            <w:hideMark/>
          </w:tcPr>
          <w:p w14:paraId="30211B55" w14:textId="4CBBF134" w:rsidR="00A45B13" w:rsidRPr="00864479"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w:t>
            </w:r>
            <w:r>
              <w:rPr>
                <w:rFonts w:eastAsia="Times New Roman" w:cs="Calibri"/>
                <w:b/>
                <w:bCs/>
                <w:color w:val="000000"/>
                <w:sz w:val="16"/>
                <w:szCs w:val="16"/>
                <w:lang w:val="en-US"/>
              </w:rPr>
              <w:t xml:space="preserve"> </w:t>
            </w:r>
            <w:r w:rsidRPr="00861CAD">
              <w:rPr>
                <w:rFonts w:eastAsia="Times New Roman" w:cs="Calibri"/>
                <w:b/>
                <w:bCs/>
                <w:color w:val="000000"/>
                <w:sz w:val="16"/>
                <w:szCs w:val="16"/>
                <w:lang w:val="en-US"/>
              </w:rPr>
              <w:t>Sill Level (mPWD)</w:t>
            </w:r>
          </w:p>
        </w:tc>
      </w:tr>
      <w:tr w:rsidR="00B136A7" w:rsidRPr="00864479" w14:paraId="695B8D6A" w14:textId="77777777" w:rsidTr="00E6575F">
        <w:trPr>
          <w:cantSplit/>
          <w:trHeight w:val="2016"/>
          <w:tblHeader/>
        </w:trPr>
        <w:tc>
          <w:tcPr>
            <w:tcW w:w="168" w:type="pct"/>
            <w:vMerge/>
            <w:tcBorders>
              <w:top w:val="single" w:sz="4" w:space="0" w:color="auto"/>
              <w:left w:val="single" w:sz="4" w:space="0" w:color="auto"/>
              <w:bottom w:val="single" w:sz="4" w:space="0" w:color="auto"/>
              <w:right w:val="single" w:sz="4" w:space="0" w:color="auto"/>
            </w:tcBorders>
            <w:vAlign w:val="center"/>
            <w:hideMark/>
          </w:tcPr>
          <w:p w14:paraId="1BFEDF8D" w14:textId="77777777" w:rsidR="00B136A7" w:rsidRPr="00864479"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639" w:type="pct"/>
            <w:vMerge/>
            <w:tcBorders>
              <w:top w:val="single" w:sz="4" w:space="0" w:color="auto"/>
              <w:left w:val="single" w:sz="4" w:space="0" w:color="auto"/>
              <w:bottom w:val="single" w:sz="4" w:space="0" w:color="auto"/>
              <w:right w:val="single" w:sz="4" w:space="0" w:color="auto"/>
            </w:tcBorders>
            <w:vAlign w:val="center"/>
            <w:hideMark/>
          </w:tcPr>
          <w:p w14:paraId="1BD2D3E1" w14:textId="77777777" w:rsidR="00B136A7" w:rsidRPr="00864479"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731" w:type="pct"/>
            <w:vMerge/>
            <w:tcBorders>
              <w:top w:val="single" w:sz="4" w:space="0" w:color="auto"/>
              <w:left w:val="single" w:sz="4" w:space="0" w:color="auto"/>
              <w:bottom w:val="single" w:sz="4" w:space="0" w:color="auto"/>
              <w:right w:val="single" w:sz="4" w:space="0" w:color="auto"/>
            </w:tcBorders>
            <w:vAlign w:val="center"/>
            <w:hideMark/>
          </w:tcPr>
          <w:p w14:paraId="021731CD" w14:textId="77777777" w:rsidR="00B136A7" w:rsidRPr="00864479"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00" w:type="pct"/>
            <w:vMerge/>
            <w:tcBorders>
              <w:top w:val="single" w:sz="4" w:space="0" w:color="auto"/>
              <w:left w:val="single" w:sz="4" w:space="0" w:color="auto"/>
              <w:bottom w:val="single" w:sz="4" w:space="0" w:color="auto"/>
              <w:right w:val="single" w:sz="4" w:space="0" w:color="auto"/>
            </w:tcBorders>
            <w:vAlign w:val="center"/>
            <w:hideMark/>
          </w:tcPr>
          <w:p w14:paraId="4EDE3324" w14:textId="77777777" w:rsidR="00B136A7" w:rsidRPr="00864479"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539" w:type="pct"/>
            <w:vMerge/>
            <w:tcBorders>
              <w:top w:val="single" w:sz="4" w:space="0" w:color="auto"/>
              <w:left w:val="single" w:sz="4" w:space="0" w:color="auto"/>
              <w:bottom w:val="single" w:sz="4" w:space="0" w:color="auto"/>
              <w:right w:val="single" w:sz="4" w:space="0" w:color="auto"/>
            </w:tcBorders>
            <w:vAlign w:val="center"/>
            <w:hideMark/>
          </w:tcPr>
          <w:p w14:paraId="3D5CCDFA" w14:textId="77777777" w:rsidR="00B136A7" w:rsidRPr="00864479"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82" w:type="pct"/>
            <w:vMerge/>
            <w:tcBorders>
              <w:top w:val="single" w:sz="4" w:space="0" w:color="auto"/>
              <w:left w:val="single" w:sz="4" w:space="0" w:color="auto"/>
              <w:bottom w:val="single" w:sz="4" w:space="0" w:color="auto"/>
              <w:right w:val="single" w:sz="4" w:space="0" w:color="auto"/>
            </w:tcBorders>
            <w:vAlign w:val="center"/>
            <w:hideMark/>
          </w:tcPr>
          <w:p w14:paraId="2C56B31C" w14:textId="77777777" w:rsidR="00B136A7" w:rsidRPr="00864479"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32" w:type="pct"/>
            <w:tcBorders>
              <w:top w:val="nil"/>
              <w:left w:val="nil"/>
              <w:bottom w:val="single" w:sz="4" w:space="0" w:color="auto"/>
              <w:right w:val="single" w:sz="4" w:space="0" w:color="auto"/>
            </w:tcBorders>
            <w:shd w:val="clear" w:color="auto" w:fill="auto"/>
            <w:textDirection w:val="btLr"/>
            <w:vAlign w:val="center"/>
            <w:hideMark/>
          </w:tcPr>
          <w:p w14:paraId="1521F0FF" w14:textId="61213733" w:rsidR="00B136A7" w:rsidRPr="00864479"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Upstream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396" w:type="pct"/>
            <w:tcBorders>
              <w:top w:val="nil"/>
              <w:left w:val="nil"/>
              <w:bottom w:val="single" w:sz="4" w:space="0" w:color="auto"/>
              <w:right w:val="single" w:sz="4" w:space="0" w:color="auto"/>
            </w:tcBorders>
            <w:shd w:val="clear" w:color="auto" w:fill="auto"/>
            <w:textDirection w:val="btLr"/>
            <w:vAlign w:val="center"/>
            <w:hideMark/>
          </w:tcPr>
          <w:p w14:paraId="5227267A" w14:textId="524F7B2A" w:rsidR="00B136A7" w:rsidRPr="00864479"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Downstream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340" w:type="pct"/>
            <w:vMerge/>
            <w:tcBorders>
              <w:top w:val="single" w:sz="4" w:space="0" w:color="auto"/>
              <w:left w:val="single" w:sz="4" w:space="0" w:color="auto"/>
              <w:bottom w:val="single" w:sz="4" w:space="0" w:color="auto"/>
              <w:right w:val="single" w:sz="4" w:space="0" w:color="auto"/>
            </w:tcBorders>
            <w:vAlign w:val="center"/>
            <w:hideMark/>
          </w:tcPr>
          <w:p w14:paraId="42FBE6DE" w14:textId="77777777" w:rsidR="00B136A7" w:rsidRPr="00864479"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71" w:type="pct"/>
            <w:vMerge/>
            <w:tcBorders>
              <w:top w:val="single" w:sz="4" w:space="0" w:color="auto"/>
              <w:left w:val="single" w:sz="4" w:space="0" w:color="auto"/>
              <w:bottom w:val="single" w:sz="4" w:space="0" w:color="auto"/>
              <w:right w:val="single" w:sz="4" w:space="0" w:color="auto"/>
            </w:tcBorders>
            <w:vAlign w:val="center"/>
            <w:hideMark/>
          </w:tcPr>
          <w:p w14:paraId="54D4B69A" w14:textId="77777777" w:rsidR="00B136A7" w:rsidRPr="00864479"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620" w:type="pct"/>
            <w:vMerge/>
            <w:tcBorders>
              <w:top w:val="single" w:sz="4" w:space="0" w:color="auto"/>
              <w:left w:val="single" w:sz="4" w:space="0" w:color="auto"/>
              <w:bottom w:val="single" w:sz="4" w:space="0" w:color="000000"/>
              <w:right w:val="single" w:sz="4" w:space="0" w:color="auto"/>
            </w:tcBorders>
            <w:vAlign w:val="center"/>
            <w:hideMark/>
          </w:tcPr>
          <w:p w14:paraId="7F6E179F" w14:textId="77777777" w:rsidR="00B136A7" w:rsidRPr="00864479"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82" w:type="pct"/>
            <w:vMerge/>
            <w:tcBorders>
              <w:top w:val="single" w:sz="4" w:space="0" w:color="auto"/>
              <w:left w:val="single" w:sz="4" w:space="0" w:color="auto"/>
              <w:bottom w:val="single" w:sz="4" w:space="0" w:color="auto"/>
              <w:right w:val="single" w:sz="4" w:space="0" w:color="auto"/>
            </w:tcBorders>
            <w:vAlign w:val="center"/>
            <w:hideMark/>
          </w:tcPr>
          <w:p w14:paraId="3D8D1B42" w14:textId="77777777" w:rsidR="00B136A7" w:rsidRPr="00864479" w:rsidRDefault="00B136A7" w:rsidP="00B136A7">
            <w:pPr>
              <w:autoSpaceDE/>
              <w:autoSpaceDN/>
              <w:adjustRightInd/>
              <w:spacing w:after="0" w:line="240" w:lineRule="auto"/>
              <w:jc w:val="left"/>
              <w:rPr>
                <w:rFonts w:eastAsia="Times New Roman" w:cs="Calibri"/>
                <w:b/>
                <w:bCs/>
                <w:color w:val="000000"/>
                <w:sz w:val="16"/>
                <w:szCs w:val="16"/>
                <w:lang w:val="en-US"/>
              </w:rPr>
            </w:pPr>
          </w:p>
        </w:tc>
      </w:tr>
      <w:tr w:rsidR="004D36D7" w:rsidRPr="00864479" w14:paraId="1AE82D7A" w14:textId="77777777" w:rsidTr="00E6575F">
        <w:trPr>
          <w:trHeight w:val="576"/>
        </w:trPr>
        <w:tc>
          <w:tcPr>
            <w:tcW w:w="168" w:type="pct"/>
            <w:tcBorders>
              <w:top w:val="nil"/>
              <w:left w:val="single" w:sz="4" w:space="0" w:color="auto"/>
              <w:bottom w:val="single" w:sz="4" w:space="0" w:color="auto"/>
              <w:right w:val="single" w:sz="4" w:space="0" w:color="auto"/>
            </w:tcBorders>
            <w:shd w:val="clear" w:color="auto" w:fill="auto"/>
            <w:noWrap/>
            <w:vAlign w:val="bottom"/>
            <w:hideMark/>
          </w:tcPr>
          <w:p w14:paraId="784CFE8F"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1</w:t>
            </w:r>
          </w:p>
        </w:tc>
        <w:tc>
          <w:tcPr>
            <w:tcW w:w="639" w:type="pct"/>
            <w:tcBorders>
              <w:top w:val="nil"/>
              <w:left w:val="nil"/>
              <w:bottom w:val="single" w:sz="4" w:space="0" w:color="auto"/>
              <w:right w:val="single" w:sz="4" w:space="0" w:color="auto"/>
            </w:tcBorders>
            <w:shd w:val="clear" w:color="auto" w:fill="auto"/>
            <w:noWrap/>
            <w:vAlign w:val="bottom"/>
            <w:hideMark/>
          </w:tcPr>
          <w:p w14:paraId="3CCEB919"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 xml:space="preserve">Babur Hat Khal </w:t>
            </w:r>
          </w:p>
        </w:tc>
        <w:tc>
          <w:tcPr>
            <w:tcW w:w="731" w:type="pct"/>
            <w:tcBorders>
              <w:top w:val="nil"/>
              <w:left w:val="nil"/>
              <w:bottom w:val="single" w:sz="4" w:space="0" w:color="auto"/>
              <w:right w:val="single" w:sz="4" w:space="0" w:color="auto"/>
            </w:tcBorders>
            <w:shd w:val="clear" w:color="auto" w:fill="auto"/>
            <w:noWrap/>
            <w:vAlign w:val="bottom"/>
            <w:hideMark/>
          </w:tcPr>
          <w:p w14:paraId="619FC561"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structure_39-1B_22</w:t>
            </w:r>
          </w:p>
        </w:tc>
        <w:tc>
          <w:tcPr>
            <w:tcW w:w="300" w:type="pct"/>
            <w:tcBorders>
              <w:top w:val="nil"/>
              <w:left w:val="nil"/>
              <w:bottom w:val="single" w:sz="4" w:space="0" w:color="auto"/>
              <w:right w:val="single" w:sz="4" w:space="0" w:color="auto"/>
            </w:tcBorders>
            <w:shd w:val="clear" w:color="auto" w:fill="auto"/>
            <w:noWrap/>
            <w:vAlign w:val="bottom"/>
            <w:hideMark/>
          </w:tcPr>
          <w:p w14:paraId="4963F726"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-1.608</w:t>
            </w:r>
          </w:p>
        </w:tc>
        <w:tc>
          <w:tcPr>
            <w:tcW w:w="539" w:type="pct"/>
            <w:tcBorders>
              <w:top w:val="nil"/>
              <w:left w:val="nil"/>
              <w:bottom w:val="single" w:sz="4" w:space="0" w:color="auto"/>
              <w:right w:val="single" w:sz="4" w:space="0" w:color="auto"/>
            </w:tcBorders>
            <w:shd w:val="clear" w:color="auto" w:fill="auto"/>
            <w:vAlign w:val="center"/>
            <w:hideMark/>
          </w:tcPr>
          <w:p w14:paraId="1B0D4FA3"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6V (2*1.6)</w:t>
            </w:r>
          </w:p>
        </w:tc>
        <w:tc>
          <w:tcPr>
            <w:tcW w:w="282" w:type="pct"/>
            <w:tcBorders>
              <w:top w:val="nil"/>
              <w:left w:val="nil"/>
              <w:bottom w:val="single" w:sz="4" w:space="0" w:color="auto"/>
              <w:right w:val="single" w:sz="4" w:space="0" w:color="auto"/>
            </w:tcBorders>
            <w:shd w:val="clear" w:color="auto" w:fill="auto"/>
            <w:noWrap/>
            <w:vAlign w:val="center"/>
            <w:hideMark/>
          </w:tcPr>
          <w:p w14:paraId="68B4EA18"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60.8</w:t>
            </w:r>
          </w:p>
        </w:tc>
        <w:tc>
          <w:tcPr>
            <w:tcW w:w="332" w:type="pct"/>
            <w:tcBorders>
              <w:top w:val="nil"/>
              <w:left w:val="nil"/>
              <w:bottom w:val="single" w:sz="4" w:space="0" w:color="auto"/>
              <w:right w:val="single" w:sz="4" w:space="0" w:color="auto"/>
            </w:tcBorders>
            <w:shd w:val="clear" w:color="auto" w:fill="auto"/>
            <w:noWrap/>
            <w:vAlign w:val="bottom"/>
            <w:hideMark/>
          </w:tcPr>
          <w:p w14:paraId="7F85784D"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2.50</w:t>
            </w:r>
          </w:p>
        </w:tc>
        <w:tc>
          <w:tcPr>
            <w:tcW w:w="396" w:type="pct"/>
            <w:tcBorders>
              <w:top w:val="nil"/>
              <w:left w:val="nil"/>
              <w:bottom w:val="single" w:sz="4" w:space="0" w:color="auto"/>
              <w:right w:val="single" w:sz="4" w:space="0" w:color="auto"/>
            </w:tcBorders>
            <w:shd w:val="clear" w:color="auto" w:fill="auto"/>
            <w:noWrap/>
            <w:vAlign w:val="center"/>
            <w:hideMark/>
          </w:tcPr>
          <w:p w14:paraId="3E651D28"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0.10</w:t>
            </w:r>
          </w:p>
        </w:tc>
        <w:tc>
          <w:tcPr>
            <w:tcW w:w="340" w:type="pct"/>
            <w:tcBorders>
              <w:top w:val="nil"/>
              <w:left w:val="nil"/>
              <w:bottom w:val="single" w:sz="4" w:space="0" w:color="auto"/>
              <w:right w:val="single" w:sz="4" w:space="0" w:color="auto"/>
            </w:tcBorders>
            <w:shd w:val="clear" w:color="auto" w:fill="auto"/>
            <w:noWrap/>
            <w:vAlign w:val="bottom"/>
            <w:hideMark/>
          </w:tcPr>
          <w:p w14:paraId="481C52AF"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3292</w:t>
            </w:r>
          </w:p>
        </w:tc>
        <w:tc>
          <w:tcPr>
            <w:tcW w:w="271" w:type="pct"/>
            <w:tcBorders>
              <w:top w:val="nil"/>
              <w:left w:val="nil"/>
              <w:bottom w:val="single" w:sz="4" w:space="0" w:color="auto"/>
              <w:right w:val="single" w:sz="4" w:space="0" w:color="auto"/>
            </w:tcBorders>
            <w:shd w:val="clear" w:color="auto" w:fill="auto"/>
            <w:noWrap/>
            <w:vAlign w:val="bottom"/>
            <w:hideMark/>
          </w:tcPr>
          <w:p w14:paraId="019CE489"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-0.7</w:t>
            </w:r>
          </w:p>
        </w:tc>
        <w:tc>
          <w:tcPr>
            <w:tcW w:w="620" w:type="pct"/>
            <w:tcBorders>
              <w:top w:val="nil"/>
              <w:left w:val="nil"/>
              <w:bottom w:val="single" w:sz="4" w:space="0" w:color="auto"/>
              <w:right w:val="single" w:sz="4" w:space="0" w:color="auto"/>
            </w:tcBorders>
            <w:shd w:val="clear" w:color="000000" w:fill="DDEBF7"/>
            <w:noWrap/>
            <w:vAlign w:val="bottom"/>
            <w:hideMark/>
          </w:tcPr>
          <w:p w14:paraId="7AF810E4"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AB557F">
              <w:rPr>
                <w:rFonts w:eastAsia="Times New Roman" w:cs="Calibri"/>
                <w:color w:val="000000"/>
                <w:sz w:val="16"/>
                <w:szCs w:val="16"/>
                <w:lang w:val="en-US"/>
              </w:rPr>
              <w:t>6V ((1.50×1.80)</w:t>
            </w:r>
          </w:p>
        </w:tc>
        <w:tc>
          <w:tcPr>
            <w:tcW w:w="382" w:type="pct"/>
            <w:tcBorders>
              <w:top w:val="nil"/>
              <w:left w:val="nil"/>
              <w:bottom w:val="single" w:sz="4" w:space="0" w:color="auto"/>
              <w:right w:val="single" w:sz="4" w:space="0" w:color="auto"/>
            </w:tcBorders>
            <w:shd w:val="clear" w:color="000000" w:fill="DDEBF7"/>
            <w:noWrap/>
            <w:vAlign w:val="center"/>
            <w:hideMark/>
          </w:tcPr>
          <w:p w14:paraId="19ACF2B8"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-0.85</w:t>
            </w:r>
          </w:p>
        </w:tc>
      </w:tr>
      <w:tr w:rsidR="004D36D7" w:rsidRPr="00864479" w14:paraId="29FC6405" w14:textId="77777777" w:rsidTr="00E6575F">
        <w:trPr>
          <w:trHeight w:val="288"/>
        </w:trPr>
        <w:tc>
          <w:tcPr>
            <w:tcW w:w="168" w:type="pct"/>
            <w:tcBorders>
              <w:top w:val="nil"/>
              <w:left w:val="single" w:sz="4" w:space="0" w:color="auto"/>
              <w:bottom w:val="single" w:sz="4" w:space="0" w:color="auto"/>
              <w:right w:val="single" w:sz="4" w:space="0" w:color="auto"/>
            </w:tcBorders>
            <w:shd w:val="clear" w:color="auto" w:fill="auto"/>
            <w:noWrap/>
            <w:vAlign w:val="bottom"/>
            <w:hideMark/>
          </w:tcPr>
          <w:p w14:paraId="58255060"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2</w:t>
            </w:r>
          </w:p>
        </w:tc>
        <w:tc>
          <w:tcPr>
            <w:tcW w:w="639" w:type="pct"/>
            <w:tcBorders>
              <w:top w:val="nil"/>
              <w:left w:val="nil"/>
              <w:bottom w:val="single" w:sz="4" w:space="0" w:color="auto"/>
              <w:right w:val="single" w:sz="4" w:space="0" w:color="auto"/>
            </w:tcBorders>
            <w:shd w:val="clear" w:color="auto" w:fill="auto"/>
            <w:noWrap/>
            <w:vAlign w:val="bottom"/>
            <w:hideMark/>
          </w:tcPr>
          <w:p w14:paraId="2A894F6A"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 xml:space="preserve">Hultakhali </w:t>
            </w:r>
          </w:p>
        </w:tc>
        <w:tc>
          <w:tcPr>
            <w:tcW w:w="731" w:type="pct"/>
            <w:tcBorders>
              <w:top w:val="nil"/>
              <w:left w:val="nil"/>
              <w:bottom w:val="single" w:sz="4" w:space="0" w:color="auto"/>
              <w:right w:val="single" w:sz="4" w:space="0" w:color="auto"/>
            </w:tcBorders>
            <w:shd w:val="clear" w:color="auto" w:fill="auto"/>
            <w:noWrap/>
            <w:vAlign w:val="bottom"/>
            <w:hideMark/>
          </w:tcPr>
          <w:p w14:paraId="70B8557E"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structure_39-1B_38</w:t>
            </w:r>
          </w:p>
        </w:tc>
        <w:tc>
          <w:tcPr>
            <w:tcW w:w="300" w:type="pct"/>
            <w:tcBorders>
              <w:top w:val="nil"/>
              <w:left w:val="nil"/>
              <w:bottom w:val="single" w:sz="4" w:space="0" w:color="auto"/>
              <w:right w:val="single" w:sz="4" w:space="0" w:color="auto"/>
            </w:tcBorders>
            <w:shd w:val="clear" w:color="auto" w:fill="auto"/>
            <w:noWrap/>
            <w:vAlign w:val="bottom"/>
            <w:hideMark/>
          </w:tcPr>
          <w:p w14:paraId="6AB4C79E"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0.429</w:t>
            </w:r>
          </w:p>
        </w:tc>
        <w:tc>
          <w:tcPr>
            <w:tcW w:w="539" w:type="pct"/>
            <w:tcBorders>
              <w:top w:val="nil"/>
              <w:left w:val="nil"/>
              <w:bottom w:val="single" w:sz="4" w:space="0" w:color="auto"/>
              <w:right w:val="single" w:sz="4" w:space="0" w:color="auto"/>
            </w:tcBorders>
            <w:shd w:val="clear" w:color="auto" w:fill="auto"/>
            <w:noWrap/>
            <w:vAlign w:val="bottom"/>
            <w:hideMark/>
          </w:tcPr>
          <w:p w14:paraId="345AFA8D"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4V (1.8*1.5)</w:t>
            </w:r>
          </w:p>
        </w:tc>
        <w:tc>
          <w:tcPr>
            <w:tcW w:w="282" w:type="pct"/>
            <w:tcBorders>
              <w:top w:val="nil"/>
              <w:left w:val="nil"/>
              <w:bottom w:val="single" w:sz="4" w:space="0" w:color="auto"/>
              <w:right w:val="single" w:sz="4" w:space="0" w:color="auto"/>
            </w:tcBorders>
            <w:shd w:val="clear" w:color="auto" w:fill="auto"/>
            <w:noWrap/>
            <w:vAlign w:val="center"/>
            <w:hideMark/>
          </w:tcPr>
          <w:p w14:paraId="214ABA42"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37.8</w:t>
            </w:r>
          </w:p>
        </w:tc>
        <w:tc>
          <w:tcPr>
            <w:tcW w:w="332" w:type="pct"/>
            <w:tcBorders>
              <w:top w:val="nil"/>
              <w:left w:val="nil"/>
              <w:bottom w:val="single" w:sz="4" w:space="0" w:color="auto"/>
              <w:right w:val="single" w:sz="4" w:space="0" w:color="auto"/>
            </w:tcBorders>
            <w:shd w:val="clear" w:color="auto" w:fill="auto"/>
            <w:noWrap/>
            <w:vAlign w:val="bottom"/>
            <w:hideMark/>
          </w:tcPr>
          <w:p w14:paraId="4AD830F2"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2.00</w:t>
            </w:r>
          </w:p>
        </w:tc>
        <w:tc>
          <w:tcPr>
            <w:tcW w:w="396" w:type="pct"/>
            <w:tcBorders>
              <w:top w:val="nil"/>
              <w:left w:val="nil"/>
              <w:bottom w:val="single" w:sz="4" w:space="0" w:color="auto"/>
              <w:right w:val="single" w:sz="4" w:space="0" w:color="auto"/>
            </w:tcBorders>
            <w:shd w:val="clear" w:color="auto" w:fill="auto"/>
            <w:noWrap/>
            <w:vAlign w:val="center"/>
            <w:hideMark/>
          </w:tcPr>
          <w:p w14:paraId="62DA8BE1"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0.10</w:t>
            </w:r>
          </w:p>
        </w:tc>
        <w:tc>
          <w:tcPr>
            <w:tcW w:w="340" w:type="pct"/>
            <w:tcBorders>
              <w:top w:val="nil"/>
              <w:left w:val="nil"/>
              <w:bottom w:val="single" w:sz="4" w:space="0" w:color="auto"/>
              <w:right w:val="single" w:sz="4" w:space="0" w:color="auto"/>
            </w:tcBorders>
            <w:shd w:val="clear" w:color="auto" w:fill="auto"/>
            <w:noWrap/>
            <w:vAlign w:val="bottom"/>
            <w:hideMark/>
          </w:tcPr>
          <w:p w14:paraId="75351A04"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2050</w:t>
            </w:r>
          </w:p>
        </w:tc>
        <w:tc>
          <w:tcPr>
            <w:tcW w:w="271" w:type="pct"/>
            <w:tcBorders>
              <w:top w:val="nil"/>
              <w:left w:val="nil"/>
              <w:bottom w:val="single" w:sz="4" w:space="0" w:color="auto"/>
              <w:right w:val="single" w:sz="4" w:space="0" w:color="auto"/>
            </w:tcBorders>
            <w:shd w:val="clear" w:color="auto" w:fill="auto"/>
            <w:noWrap/>
            <w:vAlign w:val="bottom"/>
            <w:hideMark/>
          </w:tcPr>
          <w:p w14:paraId="1133FF25"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-0.7</w:t>
            </w:r>
          </w:p>
        </w:tc>
        <w:tc>
          <w:tcPr>
            <w:tcW w:w="620" w:type="pct"/>
            <w:tcBorders>
              <w:top w:val="nil"/>
              <w:left w:val="nil"/>
              <w:bottom w:val="single" w:sz="4" w:space="0" w:color="auto"/>
              <w:right w:val="single" w:sz="4" w:space="0" w:color="auto"/>
            </w:tcBorders>
            <w:shd w:val="clear" w:color="000000" w:fill="DDEBF7"/>
            <w:noWrap/>
            <w:vAlign w:val="bottom"/>
            <w:hideMark/>
          </w:tcPr>
          <w:p w14:paraId="12CFF34E"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AB557F">
              <w:rPr>
                <w:rFonts w:eastAsia="Times New Roman" w:cs="Calibri"/>
                <w:color w:val="000000"/>
                <w:sz w:val="16"/>
                <w:szCs w:val="16"/>
                <w:lang w:val="en-US"/>
              </w:rPr>
              <w:t>5V(1.50×1.80)</w:t>
            </w:r>
          </w:p>
        </w:tc>
        <w:tc>
          <w:tcPr>
            <w:tcW w:w="382" w:type="pct"/>
            <w:tcBorders>
              <w:top w:val="nil"/>
              <w:left w:val="nil"/>
              <w:bottom w:val="single" w:sz="4" w:space="0" w:color="auto"/>
              <w:right w:val="single" w:sz="4" w:space="0" w:color="auto"/>
            </w:tcBorders>
            <w:shd w:val="clear" w:color="000000" w:fill="DDEBF7"/>
            <w:noWrap/>
            <w:vAlign w:val="center"/>
            <w:hideMark/>
          </w:tcPr>
          <w:p w14:paraId="4EB5A80A"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-0.85</w:t>
            </w:r>
          </w:p>
        </w:tc>
      </w:tr>
      <w:tr w:rsidR="004D36D7" w:rsidRPr="00864479" w14:paraId="61C01309" w14:textId="77777777" w:rsidTr="00E6575F">
        <w:trPr>
          <w:trHeight w:val="288"/>
        </w:trPr>
        <w:tc>
          <w:tcPr>
            <w:tcW w:w="168" w:type="pct"/>
            <w:tcBorders>
              <w:top w:val="nil"/>
              <w:left w:val="single" w:sz="4" w:space="0" w:color="auto"/>
              <w:bottom w:val="single" w:sz="4" w:space="0" w:color="auto"/>
              <w:right w:val="single" w:sz="4" w:space="0" w:color="auto"/>
            </w:tcBorders>
            <w:shd w:val="clear" w:color="auto" w:fill="auto"/>
            <w:noWrap/>
            <w:vAlign w:val="bottom"/>
            <w:hideMark/>
          </w:tcPr>
          <w:p w14:paraId="5295EC3B"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3</w:t>
            </w:r>
          </w:p>
        </w:tc>
        <w:tc>
          <w:tcPr>
            <w:tcW w:w="639" w:type="pct"/>
            <w:tcBorders>
              <w:top w:val="nil"/>
              <w:left w:val="nil"/>
              <w:bottom w:val="single" w:sz="4" w:space="0" w:color="auto"/>
              <w:right w:val="single" w:sz="4" w:space="0" w:color="auto"/>
            </w:tcBorders>
            <w:shd w:val="clear" w:color="auto" w:fill="auto"/>
            <w:noWrap/>
            <w:vAlign w:val="bottom"/>
            <w:hideMark/>
          </w:tcPr>
          <w:p w14:paraId="5C947A29"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 xml:space="preserve">Passatopura Khal </w:t>
            </w:r>
          </w:p>
        </w:tc>
        <w:tc>
          <w:tcPr>
            <w:tcW w:w="731" w:type="pct"/>
            <w:tcBorders>
              <w:top w:val="nil"/>
              <w:left w:val="nil"/>
              <w:bottom w:val="single" w:sz="4" w:space="0" w:color="auto"/>
              <w:right w:val="single" w:sz="4" w:space="0" w:color="auto"/>
            </w:tcBorders>
            <w:shd w:val="clear" w:color="auto" w:fill="auto"/>
            <w:noWrap/>
            <w:vAlign w:val="bottom"/>
            <w:hideMark/>
          </w:tcPr>
          <w:p w14:paraId="471F51DB"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structure_39-1B_35</w:t>
            </w:r>
          </w:p>
        </w:tc>
        <w:tc>
          <w:tcPr>
            <w:tcW w:w="300" w:type="pct"/>
            <w:tcBorders>
              <w:top w:val="nil"/>
              <w:left w:val="nil"/>
              <w:bottom w:val="single" w:sz="4" w:space="0" w:color="auto"/>
              <w:right w:val="single" w:sz="4" w:space="0" w:color="auto"/>
            </w:tcBorders>
            <w:shd w:val="clear" w:color="auto" w:fill="auto"/>
            <w:noWrap/>
            <w:vAlign w:val="bottom"/>
            <w:hideMark/>
          </w:tcPr>
          <w:p w14:paraId="17942C08"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3.516</w:t>
            </w:r>
          </w:p>
        </w:tc>
        <w:tc>
          <w:tcPr>
            <w:tcW w:w="539" w:type="pct"/>
            <w:tcBorders>
              <w:top w:val="nil"/>
              <w:left w:val="nil"/>
              <w:bottom w:val="single" w:sz="4" w:space="0" w:color="auto"/>
              <w:right w:val="single" w:sz="4" w:space="0" w:color="auto"/>
            </w:tcBorders>
            <w:shd w:val="clear" w:color="auto" w:fill="auto"/>
            <w:noWrap/>
            <w:vAlign w:val="bottom"/>
            <w:hideMark/>
          </w:tcPr>
          <w:p w14:paraId="2A69F0D8"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1V (5.1*2.55)</w:t>
            </w:r>
          </w:p>
        </w:tc>
        <w:tc>
          <w:tcPr>
            <w:tcW w:w="282" w:type="pct"/>
            <w:tcBorders>
              <w:top w:val="nil"/>
              <w:left w:val="nil"/>
              <w:bottom w:val="single" w:sz="4" w:space="0" w:color="auto"/>
              <w:right w:val="single" w:sz="4" w:space="0" w:color="auto"/>
            </w:tcBorders>
            <w:shd w:val="clear" w:color="auto" w:fill="auto"/>
            <w:noWrap/>
            <w:vAlign w:val="center"/>
            <w:hideMark/>
          </w:tcPr>
          <w:p w14:paraId="3D496250"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13.6</w:t>
            </w:r>
          </w:p>
        </w:tc>
        <w:tc>
          <w:tcPr>
            <w:tcW w:w="332" w:type="pct"/>
            <w:tcBorders>
              <w:top w:val="nil"/>
              <w:left w:val="nil"/>
              <w:bottom w:val="single" w:sz="4" w:space="0" w:color="auto"/>
              <w:right w:val="single" w:sz="4" w:space="0" w:color="auto"/>
            </w:tcBorders>
            <w:shd w:val="clear" w:color="auto" w:fill="auto"/>
            <w:noWrap/>
            <w:vAlign w:val="bottom"/>
            <w:hideMark/>
          </w:tcPr>
          <w:p w14:paraId="434D7AB8"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2.00</w:t>
            </w:r>
          </w:p>
        </w:tc>
        <w:tc>
          <w:tcPr>
            <w:tcW w:w="396" w:type="pct"/>
            <w:tcBorders>
              <w:top w:val="nil"/>
              <w:left w:val="nil"/>
              <w:bottom w:val="single" w:sz="4" w:space="0" w:color="auto"/>
              <w:right w:val="single" w:sz="4" w:space="0" w:color="auto"/>
            </w:tcBorders>
            <w:shd w:val="clear" w:color="auto" w:fill="auto"/>
            <w:noWrap/>
            <w:vAlign w:val="center"/>
            <w:hideMark/>
          </w:tcPr>
          <w:p w14:paraId="0E69AEA7"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0.10</w:t>
            </w:r>
          </w:p>
        </w:tc>
        <w:tc>
          <w:tcPr>
            <w:tcW w:w="340" w:type="pct"/>
            <w:tcBorders>
              <w:top w:val="nil"/>
              <w:left w:val="nil"/>
              <w:bottom w:val="single" w:sz="4" w:space="0" w:color="auto"/>
              <w:right w:val="single" w:sz="4" w:space="0" w:color="auto"/>
            </w:tcBorders>
            <w:shd w:val="clear" w:color="auto" w:fill="auto"/>
            <w:noWrap/>
            <w:vAlign w:val="bottom"/>
            <w:hideMark/>
          </w:tcPr>
          <w:p w14:paraId="075DECED"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744</w:t>
            </w:r>
          </w:p>
        </w:tc>
        <w:tc>
          <w:tcPr>
            <w:tcW w:w="271" w:type="pct"/>
            <w:tcBorders>
              <w:top w:val="nil"/>
              <w:left w:val="nil"/>
              <w:bottom w:val="single" w:sz="4" w:space="0" w:color="auto"/>
              <w:right w:val="single" w:sz="4" w:space="0" w:color="auto"/>
            </w:tcBorders>
            <w:shd w:val="clear" w:color="auto" w:fill="auto"/>
            <w:noWrap/>
            <w:vAlign w:val="bottom"/>
            <w:hideMark/>
          </w:tcPr>
          <w:p w14:paraId="3956F2AD"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-0.7</w:t>
            </w:r>
          </w:p>
        </w:tc>
        <w:tc>
          <w:tcPr>
            <w:tcW w:w="620" w:type="pct"/>
            <w:tcBorders>
              <w:top w:val="nil"/>
              <w:left w:val="nil"/>
              <w:bottom w:val="single" w:sz="4" w:space="0" w:color="auto"/>
              <w:right w:val="single" w:sz="4" w:space="0" w:color="auto"/>
            </w:tcBorders>
            <w:shd w:val="clear" w:color="000000" w:fill="DDEBF7"/>
            <w:noWrap/>
            <w:vAlign w:val="bottom"/>
            <w:hideMark/>
          </w:tcPr>
          <w:p w14:paraId="57A8A1A0"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AB557F">
              <w:rPr>
                <w:rFonts w:eastAsia="Times New Roman" w:cs="Calibri"/>
                <w:color w:val="000000"/>
                <w:sz w:val="16"/>
                <w:szCs w:val="16"/>
                <w:lang w:val="en-US"/>
              </w:rPr>
              <w:t>2V(1.50×1.80)</w:t>
            </w:r>
          </w:p>
        </w:tc>
        <w:tc>
          <w:tcPr>
            <w:tcW w:w="382" w:type="pct"/>
            <w:tcBorders>
              <w:top w:val="nil"/>
              <w:left w:val="nil"/>
              <w:bottom w:val="single" w:sz="4" w:space="0" w:color="auto"/>
              <w:right w:val="single" w:sz="4" w:space="0" w:color="auto"/>
            </w:tcBorders>
            <w:shd w:val="clear" w:color="000000" w:fill="DDEBF7"/>
            <w:noWrap/>
            <w:vAlign w:val="center"/>
            <w:hideMark/>
          </w:tcPr>
          <w:p w14:paraId="7B4D5B9A"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-0.75</w:t>
            </w:r>
          </w:p>
        </w:tc>
      </w:tr>
      <w:tr w:rsidR="004D36D7" w:rsidRPr="00864479" w14:paraId="47783A0C" w14:textId="77777777" w:rsidTr="00E6575F">
        <w:trPr>
          <w:trHeight w:val="288"/>
        </w:trPr>
        <w:tc>
          <w:tcPr>
            <w:tcW w:w="168" w:type="pct"/>
            <w:tcBorders>
              <w:top w:val="nil"/>
              <w:left w:val="single" w:sz="4" w:space="0" w:color="auto"/>
              <w:bottom w:val="single" w:sz="4" w:space="0" w:color="auto"/>
              <w:right w:val="single" w:sz="4" w:space="0" w:color="auto"/>
            </w:tcBorders>
            <w:shd w:val="clear" w:color="auto" w:fill="auto"/>
            <w:noWrap/>
            <w:vAlign w:val="bottom"/>
            <w:hideMark/>
          </w:tcPr>
          <w:p w14:paraId="20A73649"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4</w:t>
            </w:r>
          </w:p>
        </w:tc>
        <w:tc>
          <w:tcPr>
            <w:tcW w:w="639" w:type="pct"/>
            <w:tcBorders>
              <w:top w:val="nil"/>
              <w:left w:val="nil"/>
              <w:bottom w:val="single" w:sz="4" w:space="0" w:color="auto"/>
              <w:right w:val="single" w:sz="4" w:space="0" w:color="auto"/>
            </w:tcBorders>
            <w:shd w:val="clear" w:color="auto" w:fill="auto"/>
            <w:noWrap/>
            <w:vAlign w:val="bottom"/>
            <w:hideMark/>
          </w:tcPr>
          <w:p w14:paraId="49DA4538"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 xml:space="preserve">Lebotola Khal </w:t>
            </w:r>
          </w:p>
        </w:tc>
        <w:tc>
          <w:tcPr>
            <w:tcW w:w="731" w:type="pct"/>
            <w:tcBorders>
              <w:top w:val="nil"/>
              <w:left w:val="nil"/>
              <w:bottom w:val="single" w:sz="4" w:space="0" w:color="auto"/>
              <w:right w:val="single" w:sz="4" w:space="0" w:color="auto"/>
            </w:tcBorders>
            <w:shd w:val="clear" w:color="auto" w:fill="auto"/>
            <w:noWrap/>
            <w:vAlign w:val="bottom"/>
            <w:hideMark/>
          </w:tcPr>
          <w:p w14:paraId="559E3FBF"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structure_39-1B_13</w:t>
            </w:r>
          </w:p>
        </w:tc>
        <w:tc>
          <w:tcPr>
            <w:tcW w:w="300" w:type="pct"/>
            <w:tcBorders>
              <w:top w:val="nil"/>
              <w:left w:val="nil"/>
              <w:bottom w:val="single" w:sz="4" w:space="0" w:color="auto"/>
              <w:right w:val="single" w:sz="4" w:space="0" w:color="auto"/>
            </w:tcBorders>
            <w:shd w:val="clear" w:color="auto" w:fill="auto"/>
            <w:noWrap/>
            <w:vAlign w:val="bottom"/>
            <w:hideMark/>
          </w:tcPr>
          <w:p w14:paraId="33006A63"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-1.281</w:t>
            </w:r>
          </w:p>
        </w:tc>
        <w:tc>
          <w:tcPr>
            <w:tcW w:w="539" w:type="pct"/>
            <w:tcBorders>
              <w:top w:val="nil"/>
              <w:left w:val="nil"/>
              <w:bottom w:val="single" w:sz="4" w:space="0" w:color="auto"/>
              <w:right w:val="single" w:sz="4" w:space="0" w:color="auto"/>
            </w:tcBorders>
            <w:shd w:val="clear" w:color="auto" w:fill="auto"/>
            <w:noWrap/>
            <w:vAlign w:val="bottom"/>
            <w:hideMark/>
          </w:tcPr>
          <w:p w14:paraId="31FE364D"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2V (2*1.6)</w:t>
            </w:r>
          </w:p>
        </w:tc>
        <w:tc>
          <w:tcPr>
            <w:tcW w:w="282" w:type="pct"/>
            <w:tcBorders>
              <w:top w:val="nil"/>
              <w:left w:val="nil"/>
              <w:bottom w:val="single" w:sz="4" w:space="0" w:color="auto"/>
              <w:right w:val="single" w:sz="4" w:space="0" w:color="auto"/>
            </w:tcBorders>
            <w:shd w:val="clear" w:color="auto" w:fill="auto"/>
            <w:noWrap/>
            <w:vAlign w:val="center"/>
            <w:hideMark/>
          </w:tcPr>
          <w:p w14:paraId="0075F5C1"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23.0</w:t>
            </w:r>
          </w:p>
        </w:tc>
        <w:tc>
          <w:tcPr>
            <w:tcW w:w="332" w:type="pct"/>
            <w:tcBorders>
              <w:top w:val="nil"/>
              <w:left w:val="nil"/>
              <w:bottom w:val="single" w:sz="4" w:space="0" w:color="auto"/>
              <w:right w:val="single" w:sz="4" w:space="0" w:color="auto"/>
            </w:tcBorders>
            <w:shd w:val="clear" w:color="auto" w:fill="auto"/>
            <w:noWrap/>
            <w:vAlign w:val="bottom"/>
            <w:hideMark/>
          </w:tcPr>
          <w:p w14:paraId="48618F0E"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2.10</w:t>
            </w:r>
          </w:p>
        </w:tc>
        <w:tc>
          <w:tcPr>
            <w:tcW w:w="396" w:type="pct"/>
            <w:tcBorders>
              <w:top w:val="nil"/>
              <w:left w:val="nil"/>
              <w:bottom w:val="single" w:sz="4" w:space="0" w:color="auto"/>
              <w:right w:val="single" w:sz="4" w:space="0" w:color="auto"/>
            </w:tcBorders>
            <w:shd w:val="clear" w:color="auto" w:fill="auto"/>
            <w:noWrap/>
            <w:vAlign w:val="center"/>
            <w:hideMark/>
          </w:tcPr>
          <w:p w14:paraId="61B9F0CA"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0.10</w:t>
            </w:r>
          </w:p>
        </w:tc>
        <w:tc>
          <w:tcPr>
            <w:tcW w:w="340" w:type="pct"/>
            <w:tcBorders>
              <w:top w:val="nil"/>
              <w:left w:val="nil"/>
              <w:bottom w:val="single" w:sz="4" w:space="0" w:color="auto"/>
              <w:right w:val="single" w:sz="4" w:space="0" w:color="auto"/>
            </w:tcBorders>
            <w:shd w:val="clear" w:color="auto" w:fill="auto"/>
            <w:noWrap/>
            <w:vAlign w:val="bottom"/>
            <w:hideMark/>
          </w:tcPr>
          <w:p w14:paraId="35575F7B"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1254</w:t>
            </w:r>
          </w:p>
        </w:tc>
        <w:tc>
          <w:tcPr>
            <w:tcW w:w="271" w:type="pct"/>
            <w:tcBorders>
              <w:top w:val="nil"/>
              <w:left w:val="nil"/>
              <w:bottom w:val="single" w:sz="4" w:space="0" w:color="auto"/>
              <w:right w:val="single" w:sz="4" w:space="0" w:color="auto"/>
            </w:tcBorders>
            <w:shd w:val="clear" w:color="auto" w:fill="auto"/>
            <w:noWrap/>
            <w:vAlign w:val="bottom"/>
            <w:hideMark/>
          </w:tcPr>
          <w:p w14:paraId="73F6D350"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-0.7</w:t>
            </w:r>
          </w:p>
        </w:tc>
        <w:tc>
          <w:tcPr>
            <w:tcW w:w="620" w:type="pct"/>
            <w:tcBorders>
              <w:top w:val="nil"/>
              <w:left w:val="nil"/>
              <w:bottom w:val="single" w:sz="4" w:space="0" w:color="auto"/>
              <w:right w:val="single" w:sz="4" w:space="0" w:color="auto"/>
            </w:tcBorders>
            <w:shd w:val="clear" w:color="000000" w:fill="DDEBF7"/>
            <w:noWrap/>
            <w:vAlign w:val="bottom"/>
            <w:hideMark/>
          </w:tcPr>
          <w:p w14:paraId="5F1597E6"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AB557F">
              <w:rPr>
                <w:rFonts w:eastAsia="Times New Roman" w:cs="Calibri"/>
                <w:color w:val="000000"/>
                <w:sz w:val="16"/>
                <w:szCs w:val="16"/>
                <w:lang w:val="en-US"/>
              </w:rPr>
              <w:t>2V (1.50×1.80)</w:t>
            </w:r>
          </w:p>
        </w:tc>
        <w:tc>
          <w:tcPr>
            <w:tcW w:w="382" w:type="pct"/>
            <w:tcBorders>
              <w:top w:val="nil"/>
              <w:left w:val="nil"/>
              <w:bottom w:val="single" w:sz="4" w:space="0" w:color="auto"/>
              <w:right w:val="single" w:sz="4" w:space="0" w:color="auto"/>
            </w:tcBorders>
            <w:shd w:val="clear" w:color="000000" w:fill="DDEBF7"/>
            <w:noWrap/>
            <w:vAlign w:val="center"/>
            <w:hideMark/>
          </w:tcPr>
          <w:p w14:paraId="5A714BDD"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-0.75</w:t>
            </w:r>
          </w:p>
        </w:tc>
      </w:tr>
      <w:tr w:rsidR="004D36D7" w:rsidRPr="00864479" w14:paraId="1A454D2E" w14:textId="77777777" w:rsidTr="00E6575F">
        <w:trPr>
          <w:trHeight w:val="288"/>
        </w:trPr>
        <w:tc>
          <w:tcPr>
            <w:tcW w:w="168" w:type="pct"/>
            <w:tcBorders>
              <w:top w:val="nil"/>
              <w:left w:val="single" w:sz="4" w:space="0" w:color="auto"/>
              <w:bottom w:val="single" w:sz="4" w:space="0" w:color="auto"/>
              <w:right w:val="single" w:sz="4" w:space="0" w:color="auto"/>
            </w:tcBorders>
            <w:shd w:val="clear" w:color="auto" w:fill="auto"/>
            <w:noWrap/>
            <w:vAlign w:val="bottom"/>
            <w:hideMark/>
          </w:tcPr>
          <w:p w14:paraId="6A57B340"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5</w:t>
            </w:r>
          </w:p>
        </w:tc>
        <w:tc>
          <w:tcPr>
            <w:tcW w:w="639" w:type="pct"/>
            <w:tcBorders>
              <w:top w:val="nil"/>
              <w:left w:val="nil"/>
              <w:bottom w:val="single" w:sz="4" w:space="0" w:color="auto"/>
              <w:right w:val="single" w:sz="4" w:space="0" w:color="auto"/>
            </w:tcBorders>
            <w:shd w:val="clear" w:color="auto" w:fill="auto"/>
            <w:noWrap/>
            <w:vAlign w:val="bottom"/>
            <w:hideMark/>
          </w:tcPr>
          <w:p w14:paraId="418496BC"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 xml:space="preserve">Kochubaria Khal </w:t>
            </w:r>
          </w:p>
        </w:tc>
        <w:tc>
          <w:tcPr>
            <w:tcW w:w="731" w:type="pct"/>
            <w:tcBorders>
              <w:top w:val="nil"/>
              <w:left w:val="nil"/>
              <w:bottom w:val="single" w:sz="4" w:space="0" w:color="auto"/>
              <w:right w:val="single" w:sz="4" w:space="0" w:color="auto"/>
            </w:tcBorders>
            <w:shd w:val="clear" w:color="auto" w:fill="auto"/>
            <w:noWrap/>
            <w:vAlign w:val="bottom"/>
            <w:hideMark/>
          </w:tcPr>
          <w:p w14:paraId="16978723"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structure_39-1B_5</w:t>
            </w:r>
          </w:p>
        </w:tc>
        <w:tc>
          <w:tcPr>
            <w:tcW w:w="300" w:type="pct"/>
            <w:tcBorders>
              <w:top w:val="nil"/>
              <w:left w:val="nil"/>
              <w:bottom w:val="single" w:sz="4" w:space="0" w:color="auto"/>
              <w:right w:val="single" w:sz="4" w:space="0" w:color="auto"/>
            </w:tcBorders>
            <w:shd w:val="clear" w:color="auto" w:fill="auto"/>
            <w:noWrap/>
            <w:vAlign w:val="bottom"/>
            <w:hideMark/>
          </w:tcPr>
          <w:p w14:paraId="4E27FF37"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3.952</w:t>
            </w:r>
          </w:p>
        </w:tc>
        <w:tc>
          <w:tcPr>
            <w:tcW w:w="539" w:type="pct"/>
            <w:tcBorders>
              <w:top w:val="nil"/>
              <w:left w:val="nil"/>
              <w:bottom w:val="single" w:sz="4" w:space="0" w:color="auto"/>
              <w:right w:val="single" w:sz="4" w:space="0" w:color="auto"/>
            </w:tcBorders>
            <w:shd w:val="clear" w:color="auto" w:fill="auto"/>
            <w:noWrap/>
            <w:vAlign w:val="bottom"/>
            <w:hideMark/>
          </w:tcPr>
          <w:p w14:paraId="6F76AEFA"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2V (6*1.5)</w:t>
            </w:r>
          </w:p>
        </w:tc>
        <w:tc>
          <w:tcPr>
            <w:tcW w:w="282" w:type="pct"/>
            <w:tcBorders>
              <w:top w:val="nil"/>
              <w:left w:val="nil"/>
              <w:bottom w:val="single" w:sz="4" w:space="0" w:color="auto"/>
              <w:right w:val="single" w:sz="4" w:space="0" w:color="auto"/>
            </w:tcBorders>
            <w:shd w:val="clear" w:color="auto" w:fill="auto"/>
            <w:noWrap/>
            <w:vAlign w:val="center"/>
            <w:hideMark/>
          </w:tcPr>
          <w:p w14:paraId="3723B065"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12.4</w:t>
            </w:r>
          </w:p>
        </w:tc>
        <w:tc>
          <w:tcPr>
            <w:tcW w:w="332" w:type="pct"/>
            <w:tcBorders>
              <w:top w:val="nil"/>
              <w:left w:val="nil"/>
              <w:bottom w:val="single" w:sz="4" w:space="0" w:color="auto"/>
              <w:right w:val="single" w:sz="4" w:space="0" w:color="auto"/>
            </w:tcBorders>
            <w:shd w:val="clear" w:color="auto" w:fill="auto"/>
            <w:noWrap/>
            <w:vAlign w:val="bottom"/>
            <w:hideMark/>
          </w:tcPr>
          <w:p w14:paraId="6F32EB08"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2.00</w:t>
            </w:r>
          </w:p>
        </w:tc>
        <w:tc>
          <w:tcPr>
            <w:tcW w:w="396" w:type="pct"/>
            <w:tcBorders>
              <w:top w:val="nil"/>
              <w:left w:val="nil"/>
              <w:bottom w:val="single" w:sz="4" w:space="0" w:color="auto"/>
              <w:right w:val="single" w:sz="4" w:space="0" w:color="auto"/>
            </w:tcBorders>
            <w:shd w:val="clear" w:color="auto" w:fill="auto"/>
            <w:noWrap/>
            <w:vAlign w:val="center"/>
            <w:hideMark/>
          </w:tcPr>
          <w:p w14:paraId="0F6F71AB"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0.10</w:t>
            </w:r>
          </w:p>
        </w:tc>
        <w:tc>
          <w:tcPr>
            <w:tcW w:w="340" w:type="pct"/>
            <w:tcBorders>
              <w:top w:val="nil"/>
              <w:left w:val="nil"/>
              <w:bottom w:val="single" w:sz="4" w:space="0" w:color="auto"/>
              <w:right w:val="single" w:sz="4" w:space="0" w:color="auto"/>
            </w:tcBorders>
            <w:shd w:val="clear" w:color="auto" w:fill="auto"/>
            <w:noWrap/>
            <w:vAlign w:val="bottom"/>
            <w:hideMark/>
          </w:tcPr>
          <w:p w14:paraId="416865FE"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676</w:t>
            </w:r>
          </w:p>
        </w:tc>
        <w:tc>
          <w:tcPr>
            <w:tcW w:w="271" w:type="pct"/>
            <w:tcBorders>
              <w:top w:val="nil"/>
              <w:left w:val="nil"/>
              <w:bottom w:val="single" w:sz="4" w:space="0" w:color="auto"/>
              <w:right w:val="single" w:sz="4" w:space="0" w:color="auto"/>
            </w:tcBorders>
            <w:shd w:val="clear" w:color="auto" w:fill="auto"/>
            <w:noWrap/>
            <w:vAlign w:val="bottom"/>
            <w:hideMark/>
          </w:tcPr>
          <w:p w14:paraId="5D1D95F1"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-0.7</w:t>
            </w:r>
          </w:p>
        </w:tc>
        <w:tc>
          <w:tcPr>
            <w:tcW w:w="620" w:type="pct"/>
            <w:tcBorders>
              <w:top w:val="nil"/>
              <w:left w:val="nil"/>
              <w:bottom w:val="single" w:sz="4" w:space="0" w:color="auto"/>
              <w:right w:val="single" w:sz="4" w:space="0" w:color="auto"/>
            </w:tcBorders>
            <w:shd w:val="clear" w:color="000000" w:fill="DDEBF7"/>
            <w:noWrap/>
            <w:vAlign w:val="bottom"/>
            <w:hideMark/>
          </w:tcPr>
          <w:p w14:paraId="530E2221"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AB557F">
              <w:rPr>
                <w:rFonts w:eastAsia="Times New Roman" w:cs="Calibri"/>
                <w:color w:val="000000"/>
                <w:sz w:val="16"/>
                <w:szCs w:val="16"/>
                <w:lang w:val="en-US"/>
              </w:rPr>
              <w:t>2V (1.50×1.80)</w:t>
            </w:r>
          </w:p>
        </w:tc>
        <w:tc>
          <w:tcPr>
            <w:tcW w:w="382" w:type="pct"/>
            <w:tcBorders>
              <w:top w:val="nil"/>
              <w:left w:val="nil"/>
              <w:bottom w:val="single" w:sz="4" w:space="0" w:color="auto"/>
              <w:right w:val="single" w:sz="4" w:space="0" w:color="auto"/>
            </w:tcBorders>
            <w:shd w:val="clear" w:color="000000" w:fill="DDEBF7"/>
            <w:noWrap/>
            <w:vAlign w:val="center"/>
            <w:hideMark/>
          </w:tcPr>
          <w:p w14:paraId="60403530"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-0.75</w:t>
            </w:r>
          </w:p>
        </w:tc>
      </w:tr>
      <w:tr w:rsidR="004D36D7" w:rsidRPr="00864479" w14:paraId="4BCBAD10" w14:textId="77777777" w:rsidTr="00E6575F">
        <w:trPr>
          <w:trHeight w:val="288"/>
        </w:trPr>
        <w:tc>
          <w:tcPr>
            <w:tcW w:w="168" w:type="pct"/>
            <w:tcBorders>
              <w:top w:val="nil"/>
              <w:left w:val="single" w:sz="4" w:space="0" w:color="auto"/>
              <w:bottom w:val="single" w:sz="4" w:space="0" w:color="auto"/>
              <w:right w:val="single" w:sz="4" w:space="0" w:color="auto"/>
            </w:tcBorders>
            <w:shd w:val="clear" w:color="auto" w:fill="auto"/>
            <w:noWrap/>
            <w:vAlign w:val="bottom"/>
            <w:hideMark/>
          </w:tcPr>
          <w:p w14:paraId="6FAE8FE9"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6</w:t>
            </w:r>
          </w:p>
        </w:tc>
        <w:tc>
          <w:tcPr>
            <w:tcW w:w="639" w:type="pct"/>
            <w:tcBorders>
              <w:top w:val="nil"/>
              <w:left w:val="nil"/>
              <w:bottom w:val="single" w:sz="4" w:space="0" w:color="auto"/>
              <w:right w:val="single" w:sz="4" w:space="0" w:color="auto"/>
            </w:tcBorders>
            <w:shd w:val="clear" w:color="auto" w:fill="auto"/>
            <w:noWrap/>
            <w:vAlign w:val="bottom"/>
            <w:hideMark/>
          </w:tcPr>
          <w:p w14:paraId="16D3D250"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 xml:space="preserve">Surbo Baria Khal </w:t>
            </w:r>
          </w:p>
        </w:tc>
        <w:tc>
          <w:tcPr>
            <w:tcW w:w="731" w:type="pct"/>
            <w:tcBorders>
              <w:top w:val="nil"/>
              <w:left w:val="nil"/>
              <w:bottom w:val="single" w:sz="4" w:space="0" w:color="auto"/>
              <w:right w:val="single" w:sz="4" w:space="0" w:color="auto"/>
            </w:tcBorders>
            <w:shd w:val="clear" w:color="auto" w:fill="auto"/>
            <w:noWrap/>
            <w:vAlign w:val="bottom"/>
            <w:hideMark/>
          </w:tcPr>
          <w:p w14:paraId="5737F37E"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structure_39-1B_2</w:t>
            </w:r>
          </w:p>
        </w:tc>
        <w:tc>
          <w:tcPr>
            <w:tcW w:w="300" w:type="pct"/>
            <w:tcBorders>
              <w:top w:val="nil"/>
              <w:left w:val="nil"/>
              <w:bottom w:val="single" w:sz="4" w:space="0" w:color="auto"/>
              <w:right w:val="single" w:sz="4" w:space="0" w:color="auto"/>
            </w:tcBorders>
            <w:shd w:val="clear" w:color="auto" w:fill="auto"/>
            <w:noWrap/>
            <w:vAlign w:val="bottom"/>
            <w:hideMark/>
          </w:tcPr>
          <w:p w14:paraId="18851DF7"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3.374</w:t>
            </w:r>
          </w:p>
        </w:tc>
        <w:tc>
          <w:tcPr>
            <w:tcW w:w="539" w:type="pct"/>
            <w:tcBorders>
              <w:top w:val="nil"/>
              <w:left w:val="nil"/>
              <w:bottom w:val="single" w:sz="4" w:space="0" w:color="auto"/>
              <w:right w:val="single" w:sz="4" w:space="0" w:color="auto"/>
            </w:tcBorders>
            <w:shd w:val="clear" w:color="auto" w:fill="auto"/>
            <w:noWrap/>
            <w:vAlign w:val="bottom"/>
            <w:hideMark/>
          </w:tcPr>
          <w:p w14:paraId="45DB4381"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2V (5.2*1.8)</w:t>
            </w:r>
          </w:p>
        </w:tc>
        <w:tc>
          <w:tcPr>
            <w:tcW w:w="282" w:type="pct"/>
            <w:tcBorders>
              <w:top w:val="nil"/>
              <w:left w:val="nil"/>
              <w:bottom w:val="single" w:sz="4" w:space="0" w:color="auto"/>
              <w:right w:val="single" w:sz="4" w:space="0" w:color="auto"/>
            </w:tcBorders>
            <w:shd w:val="clear" w:color="auto" w:fill="auto"/>
            <w:noWrap/>
            <w:vAlign w:val="center"/>
            <w:hideMark/>
          </w:tcPr>
          <w:p w14:paraId="07B97D3D"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12.8</w:t>
            </w:r>
          </w:p>
        </w:tc>
        <w:tc>
          <w:tcPr>
            <w:tcW w:w="332" w:type="pct"/>
            <w:tcBorders>
              <w:top w:val="nil"/>
              <w:left w:val="nil"/>
              <w:bottom w:val="single" w:sz="4" w:space="0" w:color="auto"/>
              <w:right w:val="single" w:sz="4" w:space="0" w:color="auto"/>
            </w:tcBorders>
            <w:shd w:val="clear" w:color="auto" w:fill="auto"/>
            <w:noWrap/>
            <w:vAlign w:val="bottom"/>
            <w:hideMark/>
          </w:tcPr>
          <w:p w14:paraId="72064AAC"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2.00</w:t>
            </w:r>
          </w:p>
        </w:tc>
        <w:tc>
          <w:tcPr>
            <w:tcW w:w="396" w:type="pct"/>
            <w:tcBorders>
              <w:top w:val="nil"/>
              <w:left w:val="nil"/>
              <w:bottom w:val="single" w:sz="4" w:space="0" w:color="auto"/>
              <w:right w:val="single" w:sz="4" w:space="0" w:color="auto"/>
            </w:tcBorders>
            <w:shd w:val="clear" w:color="auto" w:fill="auto"/>
            <w:noWrap/>
            <w:vAlign w:val="center"/>
            <w:hideMark/>
          </w:tcPr>
          <w:p w14:paraId="766BAD8E"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0.25</w:t>
            </w:r>
          </w:p>
        </w:tc>
        <w:tc>
          <w:tcPr>
            <w:tcW w:w="340" w:type="pct"/>
            <w:tcBorders>
              <w:top w:val="nil"/>
              <w:left w:val="nil"/>
              <w:bottom w:val="single" w:sz="4" w:space="0" w:color="auto"/>
              <w:right w:val="single" w:sz="4" w:space="0" w:color="auto"/>
            </w:tcBorders>
            <w:shd w:val="clear" w:color="auto" w:fill="auto"/>
            <w:noWrap/>
            <w:vAlign w:val="bottom"/>
            <w:hideMark/>
          </w:tcPr>
          <w:p w14:paraId="1BEE1135"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696</w:t>
            </w:r>
          </w:p>
        </w:tc>
        <w:tc>
          <w:tcPr>
            <w:tcW w:w="271" w:type="pct"/>
            <w:tcBorders>
              <w:top w:val="nil"/>
              <w:left w:val="nil"/>
              <w:bottom w:val="single" w:sz="4" w:space="0" w:color="auto"/>
              <w:right w:val="single" w:sz="4" w:space="0" w:color="auto"/>
            </w:tcBorders>
            <w:shd w:val="clear" w:color="auto" w:fill="auto"/>
            <w:noWrap/>
            <w:vAlign w:val="bottom"/>
            <w:hideMark/>
          </w:tcPr>
          <w:p w14:paraId="1716D208"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-0.7</w:t>
            </w:r>
          </w:p>
        </w:tc>
        <w:tc>
          <w:tcPr>
            <w:tcW w:w="620" w:type="pct"/>
            <w:tcBorders>
              <w:top w:val="nil"/>
              <w:left w:val="nil"/>
              <w:bottom w:val="single" w:sz="4" w:space="0" w:color="auto"/>
              <w:right w:val="single" w:sz="4" w:space="0" w:color="auto"/>
            </w:tcBorders>
            <w:shd w:val="clear" w:color="000000" w:fill="DDEBF7"/>
            <w:noWrap/>
            <w:vAlign w:val="bottom"/>
            <w:hideMark/>
          </w:tcPr>
          <w:p w14:paraId="61844416"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AB557F">
              <w:rPr>
                <w:rFonts w:eastAsia="Times New Roman" w:cs="Calibri"/>
                <w:color w:val="000000"/>
                <w:sz w:val="16"/>
                <w:szCs w:val="16"/>
                <w:lang w:val="en-US"/>
              </w:rPr>
              <w:t>2V (1.50×1.80)</w:t>
            </w:r>
          </w:p>
        </w:tc>
        <w:tc>
          <w:tcPr>
            <w:tcW w:w="382" w:type="pct"/>
            <w:tcBorders>
              <w:top w:val="nil"/>
              <w:left w:val="nil"/>
              <w:bottom w:val="single" w:sz="4" w:space="0" w:color="auto"/>
              <w:right w:val="single" w:sz="4" w:space="0" w:color="auto"/>
            </w:tcBorders>
            <w:shd w:val="clear" w:color="000000" w:fill="DDEBF7"/>
            <w:noWrap/>
            <w:vAlign w:val="center"/>
            <w:hideMark/>
          </w:tcPr>
          <w:p w14:paraId="2A34EF43"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-0.75</w:t>
            </w:r>
          </w:p>
        </w:tc>
      </w:tr>
      <w:tr w:rsidR="004D36D7" w:rsidRPr="00864479" w14:paraId="0BB6043F" w14:textId="77777777" w:rsidTr="00E6575F">
        <w:trPr>
          <w:trHeight w:val="288"/>
        </w:trPr>
        <w:tc>
          <w:tcPr>
            <w:tcW w:w="168" w:type="pct"/>
            <w:tcBorders>
              <w:top w:val="nil"/>
              <w:left w:val="single" w:sz="4" w:space="0" w:color="auto"/>
              <w:bottom w:val="single" w:sz="4" w:space="0" w:color="auto"/>
              <w:right w:val="single" w:sz="4" w:space="0" w:color="auto"/>
            </w:tcBorders>
            <w:shd w:val="clear" w:color="auto" w:fill="auto"/>
            <w:noWrap/>
            <w:vAlign w:val="bottom"/>
            <w:hideMark/>
          </w:tcPr>
          <w:p w14:paraId="5FBB22D7"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7</w:t>
            </w:r>
          </w:p>
        </w:tc>
        <w:tc>
          <w:tcPr>
            <w:tcW w:w="639" w:type="pct"/>
            <w:tcBorders>
              <w:top w:val="nil"/>
              <w:left w:val="nil"/>
              <w:bottom w:val="single" w:sz="4" w:space="0" w:color="auto"/>
              <w:right w:val="single" w:sz="4" w:space="0" w:color="auto"/>
            </w:tcBorders>
            <w:shd w:val="clear" w:color="auto" w:fill="auto"/>
            <w:noWrap/>
            <w:vAlign w:val="bottom"/>
            <w:hideMark/>
          </w:tcPr>
          <w:p w14:paraId="29347EC1"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 xml:space="preserve">Baranir Khal </w:t>
            </w:r>
          </w:p>
        </w:tc>
        <w:tc>
          <w:tcPr>
            <w:tcW w:w="731" w:type="pct"/>
            <w:tcBorders>
              <w:top w:val="nil"/>
              <w:left w:val="nil"/>
              <w:bottom w:val="single" w:sz="4" w:space="0" w:color="auto"/>
              <w:right w:val="single" w:sz="4" w:space="0" w:color="auto"/>
            </w:tcBorders>
            <w:shd w:val="clear" w:color="auto" w:fill="auto"/>
            <w:noWrap/>
            <w:vAlign w:val="bottom"/>
            <w:hideMark/>
          </w:tcPr>
          <w:p w14:paraId="5DEF7420"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structure_39-1B_11</w:t>
            </w:r>
          </w:p>
        </w:tc>
        <w:tc>
          <w:tcPr>
            <w:tcW w:w="300" w:type="pct"/>
            <w:tcBorders>
              <w:top w:val="nil"/>
              <w:left w:val="nil"/>
              <w:bottom w:val="single" w:sz="4" w:space="0" w:color="auto"/>
              <w:right w:val="single" w:sz="4" w:space="0" w:color="auto"/>
            </w:tcBorders>
            <w:shd w:val="clear" w:color="auto" w:fill="auto"/>
            <w:noWrap/>
            <w:vAlign w:val="bottom"/>
            <w:hideMark/>
          </w:tcPr>
          <w:p w14:paraId="4646CA70"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2.166</w:t>
            </w:r>
          </w:p>
        </w:tc>
        <w:tc>
          <w:tcPr>
            <w:tcW w:w="539" w:type="pct"/>
            <w:tcBorders>
              <w:top w:val="nil"/>
              <w:left w:val="nil"/>
              <w:bottom w:val="single" w:sz="4" w:space="0" w:color="auto"/>
              <w:right w:val="single" w:sz="4" w:space="0" w:color="auto"/>
            </w:tcBorders>
            <w:shd w:val="clear" w:color="auto" w:fill="auto"/>
            <w:noWrap/>
            <w:vAlign w:val="bottom"/>
            <w:hideMark/>
          </w:tcPr>
          <w:p w14:paraId="24D10A39"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4V(2*1.6)</w:t>
            </w:r>
          </w:p>
        </w:tc>
        <w:tc>
          <w:tcPr>
            <w:tcW w:w="282" w:type="pct"/>
            <w:tcBorders>
              <w:top w:val="nil"/>
              <w:left w:val="nil"/>
              <w:bottom w:val="single" w:sz="4" w:space="0" w:color="auto"/>
              <w:right w:val="single" w:sz="4" w:space="0" w:color="auto"/>
            </w:tcBorders>
            <w:shd w:val="clear" w:color="auto" w:fill="auto"/>
            <w:noWrap/>
            <w:vAlign w:val="center"/>
            <w:hideMark/>
          </w:tcPr>
          <w:p w14:paraId="0281F6E4"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15.8</w:t>
            </w:r>
          </w:p>
        </w:tc>
        <w:tc>
          <w:tcPr>
            <w:tcW w:w="332" w:type="pct"/>
            <w:tcBorders>
              <w:top w:val="nil"/>
              <w:left w:val="nil"/>
              <w:bottom w:val="single" w:sz="4" w:space="0" w:color="auto"/>
              <w:right w:val="single" w:sz="4" w:space="0" w:color="auto"/>
            </w:tcBorders>
            <w:shd w:val="clear" w:color="auto" w:fill="auto"/>
            <w:noWrap/>
            <w:vAlign w:val="bottom"/>
            <w:hideMark/>
          </w:tcPr>
          <w:p w14:paraId="4EE9358F"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1.70</w:t>
            </w:r>
          </w:p>
        </w:tc>
        <w:tc>
          <w:tcPr>
            <w:tcW w:w="396" w:type="pct"/>
            <w:tcBorders>
              <w:top w:val="nil"/>
              <w:left w:val="nil"/>
              <w:bottom w:val="single" w:sz="4" w:space="0" w:color="auto"/>
              <w:right w:val="single" w:sz="4" w:space="0" w:color="auto"/>
            </w:tcBorders>
            <w:shd w:val="clear" w:color="auto" w:fill="auto"/>
            <w:noWrap/>
            <w:vAlign w:val="center"/>
            <w:hideMark/>
          </w:tcPr>
          <w:p w14:paraId="63B899A6"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0.25</w:t>
            </w:r>
          </w:p>
        </w:tc>
        <w:tc>
          <w:tcPr>
            <w:tcW w:w="340" w:type="pct"/>
            <w:tcBorders>
              <w:top w:val="nil"/>
              <w:left w:val="nil"/>
              <w:bottom w:val="single" w:sz="4" w:space="0" w:color="auto"/>
              <w:right w:val="single" w:sz="4" w:space="0" w:color="auto"/>
            </w:tcBorders>
            <w:shd w:val="clear" w:color="auto" w:fill="auto"/>
            <w:noWrap/>
            <w:vAlign w:val="bottom"/>
            <w:hideMark/>
          </w:tcPr>
          <w:p w14:paraId="3BEB58F6"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850</w:t>
            </w:r>
          </w:p>
        </w:tc>
        <w:tc>
          <w:tcPr>
            <w:tcW w:w="271" w:type="pct"/>
            <w:tcBorders>
              <w:top w:val="nil"/>
              <w:left w:val="nil"/>
              <w:bottom w:val="single" w:sz="4" w:space="0" w:color="auto"/>
              <w:right w:val="single" w:sz="4" w:space="0" w:color="auto"/>
            </w:tcBorders>
            <w:shd w:val="clear" w:color="auto" w:fill="auto"/>
            <w:noWrap/>
            <w:vAlign w:val="bottom"/>
            <w:hideMark/>
          </w:tcPr>
          <w:p w14:paraId="4EC09F2C"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-0.7</w:t>
            </w:r>
          </w:p>
        </w:tc>
        <w:tc>
          <w:tcPr>
            <w:tcW w:w="620" w:type="pct"/>
            <w:tcBorders>
              <w:top w:val="nil"/>
              <w:left w:val="nil"/>
              <w:bottom w:val="single" w:sz="4" w:space="0" w:color="auto"/>
              <w:right w:val="single" w:sz="4" w:space="0" w:color="auto"/>
            </w:tcBorders>
            <w:shd w:val="clear" w:color="000000" w:fill="DDEBF7"/>
            <w:noWrap/>
            <w:vAlign w:val="bottom"/>
            <w:hideMark/>
          </w:tcPr>
          <w:p w14:paraId="4EA7319A"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AB557F">
              <w:rPr>
                <w:rFonts w:eastAsia="Times New Roman" w:cs="Calibri"/>
                <w:color w:val="000000"/>
                <w:sz w:val="16"/>
                <w:szCs w:val="16"/>
                <w:lang w:val="en-US"/>
              </w:rPr>
              <w:t>3V (1.50×1.80)</w:t>
            </w:r>
          </w:p>
        </w:tc>
        <w:tc>
          <w:tcPr>
            <w:tcW w:w="382" w:type="pct"/>
            <w:tcBorders>
              <w:top w:val="nil"/>
              <w:left w:val="nil"/>
              <w:bottom w:val="single" w:sz="4" w:space="0" w:color="auto"/>
              <w:right w:val="single" w:sz="4" w:space="0" w:color="auto"/>
            </w:tcBorders>
            <w:shd w:val="clear" w:color="000000" w:fill="DDEBF7"/>
            <w:noWrap/>
            <w:vAlign w:val="center"/>
            <w:hideMark/>
          </w:tcPr>
          <w:p w14:paraId="7F26B9E2"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-0.90</w:t>
            </w:r>
          </w:p>
        </w:tc>
      </w:tr>
      <w:tr w:rsidR="004D36D7" w:rsidRPr="00864479" w14:paraId="2F7A1071" w14:textId="77777777" w:rsidTr="00E6575F">
        <w:trPr>
          <w:trHeight w:val="288"/>
        </w:trPr>
        <w:tc>
          <w:tcPr>
            <w:tcW w:w="168" w:type="pct"/>
            <w:tcBorders>
              <w:top w:val="nil"/>
              <w:left w:val="single" w:sz="4" w:space="0" w:color="auto"/>
              <w:bottom w:val="single" w:sz="4" w:space="0" w:color="auto"/>
              <w:right w:val="single" w:sz="4" w:space="0" w:color="auto"/>
            </w:tcBorders>
            <w:shd w:val="clear" w:color="auto" w:fill="auto"/>
            <w:noWrap/>
            <w:vAlign w:val="bottom"/>
            <w:hideMark/>
          </w:tcPr>
          <w:p w14:paraId="60CDA327"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8</w:t>
            </w:r>
          </w:p>
        </w:tc>
        <w:tc>
          <w:tcPr>
            <w:tcW w:w="639" w:type="pct"/>
            <w:tcBorders>
              <w:top w:val="nil"/>
              <w:left w:val="nil"/>
              <w:bottom w:val="single" w:sz="4" w:space="0" w:color="auto"/>
              <w:right w:val="single" w:sz="4" w:space="0" w:color="auto"/>
            </w:tcBorders>
            <w:shd w:val="clear" w:color="auto" w:fill="auto"/>
            <w:noWrap/>
            <w:vAlign w:val="bottom"/>
            <w:hideMark/>
          </w:tcPr>
          <w:p w14:paraId="4BF8E6D5"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Mathbaria Khal</w:t>
            </w:r>
          </w:p>
        </w:tc>
        <w:tc>
          <w:tcPr>
            <w:tcW w:w="731" w:type="pct"/>
            <w:tcBorders>
              <w:top w:val="nil"/>
              <w:left w:val="nil"/>
              <w:bottom w:val="single" w:sz="4" w:space="0" w:color="auto"/>
              <w:right w:val="single" w:sz="4" w:space="0" w:color="auto"/>
            </w:tcBorders>
            <w:shd w:val="clear" w:color="auto" w:fill="auto"/>
            <w:noWrap/>
            <w:vAlign w:val="bottom"/>
            <w:hideMark/>
          </w:tcPr>
          <w:p w14:paraId="26BC6727"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structure_39-1B_27</w:t>
            </w:r>
          </w:p>
        </w:tc>
        <w:tc>
          <w:tcPr>
            <w:tcW w:w="300" w:type="pct"/>
            <w:tcBorders>
              <w:top w:val="nil"/>
              <w:left w:val="nil"/>
              <w:bottom w:val="single" w:sz="4" w:space="0" w:color="auto"/>
              <w:right w:val="single" w:sz="4" w:space="0" w:color="auto"/>
            </w:tcBorders>
            <w:shd w:val="clear" w:color="auto" w:fill="auto"/>
            <w:noWrap/>
            <w:vAlign w:val="bottom"/>
            <w:hideMark/>
          </w:tcPr>
          <w:p w14:paraId="24CDFA9E"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2.871</w:t>
            </w:r>
          </w:p>
        </w:tc>
        <w:tc>
          <w:tcPr>
            <w:tcW w:w="539" w:type="pct"/>
            <w:tcBorders>
              <w:top w:val="nil"/>
              <w:left w:val="nil"/>
              <w:bottom w:val="single" w:sz="4" w:space="0" w:color="auto"/>
              <w:right w:val="single" w:sz="4" w:space="0" w:color="auto"/>
            </w:tcBorders>
            <w:shd w:val="clear" w:color="auto" w:fill="auto"/>
            <w:noWrap/>
            <w:vAlign w:val="bottom"/>
            <w:hideMark/>
          </w:tcPr>
          <w:p w14:paraId="0D1442C3"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864479">
              <w:rPr>
                <w:rFonts w:eastAsia="Times New Roman" w:cs="Calibri"/>
                <w:color w:val="000000"/>
                <w:sz w:val="16"/>
                <w:szCs w:val="16"/>
                <w:lang w:val="en-US"/>
              </w:rPr>
              <w:t>2V (5.3*2)</w:t>
            </w:r>
          </w:p>
        </w:tc>
        <w:tc>
          <w:tcPr>
            <w:tcW w:w="282" w:type="pct"/>
            <w:tcBorders>
              <w:top w:val="nil"/>
              <w:left w:val="nil"/>
              <w:bottom w:val="single" w:sz="4" w:space="0" w:color="auto"/>
              <w:right w:val="single" w:sz="4" w:space="0" w:color="auto"/>
            </w:tcBorders>
            <w:shd w:val="clear" w:color="auto" w:fill="auto"/>
            <w:noWrap/>
            <w:vAlign w:val="center"/>
            <w:hideMark/>
          </w:tcPr>
          <w:p w14:paraId="5D51F1A1"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12.9</w:t>
            </w:r>
          </w:p>
        </w:tc>
        <w:tc>
          <w:tcPr>
            <w:tcW w:w="332" w:type="pct"/>
            <w:tcBorders>
              <w:top w:val="nil"/>
              <w:left w:val="nil"/>
              <w:bottom w:val="single" w:sz="4" w:space="0" w:color="auto"/>
              <w:right w:val="single" w:sz="4" w:space="0" w:color="auto"/>
            </w:tcBorders>
            <w:shd w:val="clear" w:color="auto" w:fill="auto"/>
            <w:noWrap/>
            <w:vAlign w:val="bottom"/>
            <w:hideMark/>
          </w:tcPr>
          <w:p w14:paraId="2BAF8F92"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2.10</w:t>
            </w:r>
          </w:p>
        </w:tc>
        <w:tc>
          <w:tcPr>
            <w:tcW w:w="396" w:type="pct"/>
            <w:tcBorders>
              <w:top w:val="nil"/>
              <w:left w:val="nil"/>
              <w:bottom w:val="single" w:sz="4" w:space="0" w:color="auto"/>
              <w:right w:val="single" w:sz="4" w:space="0" w:color="auto"/>
            </w:tcBorders>
            <w:shd w:val="clear" w:color="auto" w:fill="auto"/>
            <w:noWrap/>
            <w:vAlign w:val="center"/>
            <w:hideMark/>
          </w:tcPr>
          <w:p w14:paraId="0923A4F7"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0.25</w:t>
            </w:r>
          </w:p>
        </w:tc>
        <w:tc>
          <w:tcPr>
            <w:tcW w:w="340" w:type="pct"/>
            <w:tcBorders>
              <w:top w:val="nil"/>
              <w:left w:val="nil"/>
              <w:bottom w:val="single" w:sz="4" w:space="0" w:color="auto"/>
              <w:right w:val="single" w:sz="4" w:space="0" w:color="auto"/>
            </w:tcBorders>
            <w:shd w:val="clear" w:color="auto" w:fill="auto"/>
            <w:noWrap/>
            <w:vAlign w:val="bottom"/>
            <w:hideMark/>
          </w:tcPr>
          <w:p w14:paraId="377C51CD"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698</w:t>
            </w:r>
          </w:p>
        </w:tc>
        <w:tc>
          <w:tcPr>
            <w:tcW w:w="271" w:type="pct"/>
            <w:tcBorders>
              <w:top w:val="nil"/>
              <w:left w:val="nil"/>
              <w:bottom w:val="single" w:sz="4" w:space="0" w:color="auto"/>
              <w:right w:val="single" w:sz="4" w:space="0" w:color="auto"/>
            </w:tcBorders>
            <w:shd w:val="clear" w:color="auto" w:fill="auto"/>
            <w:noWrap/>
            <w:vAlign w:val="bottom"/>
            <w:hideMark/>
          </w:tcPr>
          <w:p w14:paraId="375AF68C" w14:textId="77777777" w:rsidR="004D36D7" w:rsidRPr="00864479" w:rsidRDefault="004D36D7" w:rsidP="00E6575F">
            <w:pPr>
              <w:autoSpaceDE/>
              <w:autoSpaceDN/>
              <w:adjustRightInd/>
              <w:spacing w:after="0" w:line="240" w:lineRule="auto"/>
              <w:jc w:val="right"/>
              <w:rPr>
                <w:rFonts w:eastAsia="Times New Roman" w:cs="Calibri"/>
                <w:color w:val="000000"/>
                <w:sz w:val="16"/>
                <w:szCs w:val="16"/>
                <w:lang w:val="en-US"/>
              </w:rPr>
            </w:pPr>
            <w:r w:rsidRPr="00864479">
              <w:rPr>
                <w:rFonts w:eastAsia="Times New Roman" w:cs="Calibri"/>
                <w:color w:val="000000"/>
                <w:sz w:val="16"/>
                <w:szCs w:val="16"/>
                <w:lang w:val="en-US"/>
              </w:rPr>
              <w:t>-0.7</w:t>
            </w:r>
          </w:p>
        </w:tc>
        <w:tc>
          <w:tcPr>
            <w:tcW w:w="620" w:type="pct"/>
            <w:tcBorders>
              <w:top w:val="nil"/>
              <w:left w:val="nil"/>
              <w:bottom w:val="single" w:sz="4" w:space="0" w:color="auto"/>
              <w:right w:val="single" w:sz="4" w:space="0" w:color="auto"/>
            </w:tcBorders>
            <w:shd w:val="clear" w:color="000000" w:fill="DDEBF7"/>
            <w:noWrap/>
            <w:vAlign w:val="bottom"/>
            <w:hideMark/>
          </w:tcPr>
          <w:p w14:paraId="37B120DE" w14:textId="77777777" w:rsidR="004D36D7" w:rsidRPr="00864479" w:rsidRDefault="004D36D7" w:rsidP="00E6575F">
            <w:pPr>
              <w:autoSpaceDE/>
              <w:autoSpaceDN/>
              <w:adjustRightInd/>
              <w:spacing w:after="0" w:line="240" w:lineRule="auto"/>
              <w:jc w:val="left"/>
              <w:rPr>
                <w:rFonts w:eastAsia="Times New Roman" w:cs="Calibri"/>
                <w:color w:val="000000"/>
                <w:sz w:val="16"/>
                <w:szCs w:val="16"/>
                <w:lang w:val="en-US"/>
              </w:rPr>
            </w:pPr>
            <w:r w:rsidRPr="00AB557F">
              <w:rPr>
                <w:rFonts w:eastAsia="Times New Roman" w:cs="Calibri"/>
                <w:color w:val="000000"/>
                <w:sz w:val="16"/>
                <w:szCs w:val="16"/>
                <w:lang w:val="en-US"/>
              </w:rPr>
              <w:t>2V (1.50×1.80)</w:t>
            </w:r>
          </w:p>
        </w:tc>
        <w:tc>
          <w:tcPr>
            <w:tcW w:w="382" w:type="pct"/>
            <w:tcBorders>
              <w:top w:val="nil"/>
              <w:left w:val="nil"/>
              <w:bottom w:val="single" w:sz="4" w:space="0" w:color="auto"/>
              <w:right w:val="single" w:sz="4" w:space="0" w:color="auto"/>
            </w:tcBorders>
            <w:shd w:val="clear" w:color="000000" w:fill="DDEBF7"/>
            <w:noWrap/>
            <w:vAlign w:val="center"/>
            <w:hideMark/>
          </w:tcPr>
          <w:p w14:paraId="2146AD7B" w14:textId="77777777" w:rsidR="004D36D7" w:rsidRPr="00864479" w:rsidRDefault="004D36D7" w:rsidP="00E6575F">
            <w:pPr>
              <w:autoSpaceDE/>
              <w:autoSpaceDN/>
              <w:adjustRightInd/>
              <w:spacing w:after="0" w:line="240" w:lineRule="auto"/>
              <w:jc w:val="center"/>
              <w:rPr>
                <w:rFonts w:eastAsia="Times New Roman" w:cs="Calibri"/>
                <w:color w:val="000000"/>
                <w:sz w:val="16"/>
                <w:szCs w:val="16"/>
                <w:lang w:val="en-US"/>
              </w:rPr>
            </w:pPr>
            <w:r w:rsidRPr="00864479">
              <w:rPr>
                <w:rFonts w:eastAsia="Times New Roman" w:cs="Calibri"/>
                <w:color w:val="000000"/>
                <w:sz w:val="16"/>
                <w:szCs w:val="16"/>
                <w:lang w:val="en-US"/>
              </w:rPr>
              <w:t>-0.90</w:t>
            </w:r>
          </w:p>
        </w:tc>
      </w:tr>
    </w:tbl>
    <w:p w14:paraId="78D580D6" w14:textId="77777777" w:rsidR="004D36D7" w:rsidRDefault="004D36D7" w:rsidP="004D36D7">
      <w:pPr>
        <w:autoSpaceDE/>
        <w:autoSpaceDN/>
        <w:adjustRightInd/>
        <w:spacing w:after="200"/>
        <w:jc w:val="left"/>
      </w:pPr>
    </w:p>
    <w:p w14:paraId="31BC7E04" w14:textId="77777777" w:rsidR="004D36D7" w:rsidRDefault="004D36D7" w:rsidP="004D36D7">
      <w:pPr>
        <w:autoSpaceDE/>
        <w:autoSpaceDN/>
        <w:adjustRightInd/>
        <w:spacing w:after="200"/>
        <w:jc w:val="left"/>
      </w:pPr>
      <w:r>
        <w:br w:type="page"/>
      </w:r>
    </w:p>
    <w:p w14:paraId="273B2510" w14:textId="77777777" w:rsidR="004D36D7" w:rsidRDefault="004D36D7" w:rsidP="004D36D7">
      <w:pPr>
        <w:sectPr w:rsidR="004D36D7" w:rsidSect="00E6575F">
          <w:pgSz w:w="16838" w:h="11906" w:orient="landscape"/>
          <w:pgMar w:top="1440" w:right="1440" w:bottom="1440" w:left="1440" w:header="720" w:footer="720" w:gutter="0"/>
          <w:cols w:space="720"/>
          <w:docGrid w:linePitch="360"/>
        </w:sectPr>
      </w:pPr>
    </w:p>
    <w:p w14:paraId="0C953E85" w14:textId="2D61F45D" w:rsidR="008F6EDE" w:rsidRDefault="008F6EDE" w:rsidP="004D36D7">
      <w:pPr>
        <w:pStyle w:val="Heading3"/>
      </w:pPr>
      <w:r>
        <w:lastRenderedPageBreak/>
        <w:t xml:space="preserve"> </w:t>
      </w:r>
      <w:bookmarkStart w:id="91" w:name="_Toc123970771"/>
      <w:r>
        <w:t>Polder 5</w:t>
      </w:r>
      <w:bookmarkEnd w:id="91"/>
    </w:p>
    <w:tbl>
      <w:tblPr>
        <w:tblW w:w="5000" w:type="pct"/>
        <w:tblLook w:val="04A0" w:firstRow="1" w:lastRow="0" w:firstColumn="1" w:lastColumn="0" w:noHBand="0" w:noVBand="1"/>
      </w:tblPr>
      <w:tblGrid>
        <w:gridCol w:w="4049"/>
        <w:gridCol w:w="6726"/>
        <w:gridCol w:w="3168"/>
      </w:tblGrid>
      <w:tr w:rsidR="008F6EDE" w:rsidRPr="00912C27" w14:paraId="5140F661" w14:textId="77777777" w:rsidTr="00137F65">
        <w:trPr>
          <w:trHeight w:val="324"/>
          <w:tblHeader/>
        </w:trPr>
        <w:tc>
          <w:tcPr>
            <w:tcW w:w="1452"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DF99DD5" w14:textId="77777777" w:rsidR="008F6EDE" w:rsidRPr="00912C27" w:rsidRDefault="008F6EDE" w:rsidP="00E6575F">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Polder No.</w:t>
            </w:r>
          </w:p>
        </w:tc>
        <w:tc>
          <w:tcPr>
            <w:tcW w:w="2412" w:type="pct"/>
            <w:tcBorders>
              <w:top w:val="single" w:sz="8" w:space="0" w:color="auto"/>
              <w:left w:val="single" w:sz="4" w:space="0" w:color="auto"/>
              <w:bottom w:val="single" w:sz="8" w:space="0" w:color="auto"/>
              <w:right w:val="single" w:sz="8" w:space="0" w:color="auto"/>
            </w:tcBorders>
            <w:shd w:val="clear" w:color="auto" w:fill="auto"/>
            <w:vAlign w:val="center"/>
            <w:hideMark/>
          </w:tcPr>
          <w:p w14:paraId="4C28D6C2" w14:textId="77777777" w:rsidR="008F6EDE" w:rsidRPr="00137F65" w:rsidRDefault="008F6EDE" w:rsidP="00E6575F">
            <w:pPr>
              <w:autoSpaceDE/>
              <w:autoSpaceDN/>
              <w:adjustRightInd/>
              <w:spacing w:after="0" w:line="240" w:lineRule="auto"/>
              <w:jc w:val="left"/>
              <w:rPr>
                <w:rFonts w:eastAsia="Times New Roman"/>
                <w:b/>
                <w:bCs/>
                <w:color w:val="000000"/>
                <w:lang w:val="en-US"/>
              </w:rPr>
            </w:pPr>
            <w:r w:rsidRPr="00137F65">
              <w:rPr>
                <w:rFonts w:eastAsia="Times New Roman"/>
                <w:b/>
                <w:bCs/>
                <w:color w:val="000000"/>
                <w:lang w:val="en-US"/>
              </w:rPr>
              <w:t>Name of Thana</w:t>
            </w:r>
          </w:p>
        </w:tc>
        <w:tc>
          <w:tcPr>
            <w:tcW w:w="1136" w:type="pct"/>
            <w:tcBorders>
              <w:top w:val="single" w:sz="8" w:space="0" w:color="auto"/>
              <w:left w:val="nil"/>
              <w:bottom w:val="single" w:sz="8" w:space="0" w:color="auto"/>
              <w:right w:val="single" w:sz="8" w:space="0" w:color="auto"/>
            </w:tcBorders>
            <w:shd w:val="clear" w:color="auto" w:fill="auto"/>
            <w:vAlign w:val="center"/>
            <w:hideMark/>
          </w:tcPr>
          <w:p w14:paraId="55C3BD45" w14:textId="77777777" w:rsidR="008F6EDE" w:rsidRPr="00137F65" w:rsidRDefault="008F6EDE" w:rsidP="00E6575F">
            <w:pPr>
              <w:autoSpaceDE/>
              <w:autoSpaceDN/>
              <w:adjustRightInd/>
              <w:spacing w:after="0" w:line="240" w:lineRule="auto"/>
              <w:jc w:val="left"/>
              <w:rPr>
                <w:rFonts w:eastAsia="Times New Roman"/>
                <w:b/>
                <w:bCs/>
                <w:color w:val="222222"/>
                <w:lang w:val="en-US"/>
              </w:rPr>
            </w:pPr>
            <w:r w:rsidRPr="00137F65">
              <w:rPr>
                <w:rFonts w:eastAsia="Times New Roman"/>
                <w:b/>
                <w:bCs/>
                <w:color w:val="222222"/>
                <w:lang w:val="en-US"/>
              </w:rPr>
              <w:t>District</w:t>
            </w:r>
          </w:p>
        </w:tc>
      </w:tr>
      <w:tr w:rsidR="00027EA6" w:rsidRPr="00912C27" w14:paraId="55B23D52" w14:textId="77777777" w:rsidTr="00137F65">
        <w:trPr>
          <w:trHeight w:val="312"/>
        </w:trPr>
        <w:tc>
          <w:tcPr>
            <w:tcW w:w="1452" w:type="pct"/>
            <w:tcBorders>
              <w:top w:val="single" w:sz="4" w:space="0" w:color="auto"/>
              <w:left w:val="single" w:sz="4" w:space="0" w:color="auto"/>
              <w:bottom w:val="single" w:sz="4" w:space="0" w:color="auto"/>
              <w:right w:val="single" w:sz="4" w:space="0" w:color="auto"/>
            </w:tcBorders>
            <w:shd w:val="clear" w:color="000000" w:fill="FFFFFF"/>
            <w:noWrap/>
            <w:vAlign w:val="center"/>
          </w:tcPr>
          <w:p w14:paraId="4438B9CF" w14:textId="5C4E191E" w:rsidR="00027EA6" w:rsidRPr="00912C27" w:rsidRDefault="00027EA6" w:rsidP="00027EA6">
            <w:pPr>
              <w:autoSpaceDE/>
              <w:autoSpaceDN/>
              <w:adjustRightInd/>
              <w:spacing w:after="0" w:line="240" w:lineRule="auto"/>
              <w:jc w:val="center"/>
              <w:rPr>
                <w:rFonts w:eastAsia="Times New Roman"/>
                <w:color w:val="000000"/>
                <w:lang w:val="en-US"/>
              </w:rPr>
            </w:pPr>
            <w:r>
              <w:rPr>
                <w:rFonts w:eastAsia="Times New Roman"/>
                <w:color w:val="000000"/>
                <w:lang w:val="en-US"/>
              </w:rPr>
              <w:t>P-5</w:t>
            </w:r>
          </w:p>
        </w:tc>
        <w:tc>
          <w:tcPr>
            <w:tcW w:w="2412" w:type="pct"/>
            <w:tcBorders>
              <w:top w:val="nil"/>
              <w:left w:val="single" w:sz="4" w:space="0" w:color="auto"/>
              <w:bottom w:val="single" w:sz="8" w:space="0" w:color="auto"/>
              <w:right w:val="single" w:sz="8" w:space="0" w:color="auto"/>
            </w:tcBorders>
            <w:shd w:val="clear" w:color="000000" w:fill="FFFFFF"/>
            <w:noWrap/>
            <w:vAlign w:val="center"/>
          </w:tcPr>
          <w:p w14:paraId="4F3D1A7B" w14:textId="0E570702" w:rsidR="00027EA6" w:rsidRPr="008F41CE" w:rsidRDefault="00027EA6" w:rsidP="00027EA6">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Kaliganj, Shyamnagar</w:t>
            </w:r>
          </w:p>
        </w:tc>
        <w:tc>
          <w:tcPr>
            <w:tcW w:w="1136" w:type="pct"/>
            <w:tcBorders>
              <w:top w:val="nil"/>
              <w:left w:val="nil"/>
              <w:bottom w:val="single" w:sz="8" w:space="0" w:color="auto"/>
              <w:right w:val="single" w:sz="8" w:space="0" w:color="auto"/>
            </w:tcBorders>
            <w:shd w:val="clear" w:color="000000" w:fill="FFFFFF"/>
            <w:noWrap/>
            <w:vAlign w:val="center"/>
          </w:tcPr>
          <w:p w14:paraId="762DCA2E" w14:textId="3BB496E4" w:rsidR="00027EA6" w:rsidRPr="008F41CE" w:rsidRDefault="00027EA6" w:rsidP="00027EA6">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Satkhira</w:t>
            </w:r>
          </w:p>
        </w:tc>
      </w:tr>
    </w:tbl>
    <w:p w14:paraId="21E86D1A" w14:textId="36204D50" w:rsidR="008F6EDE" w:rsidRDefault="008F6EDE" w:rsidP="008F6EDE"/>
    <w:p w14:paraId="4F85D3D3" w14:textId="288DED82" w:rsidR="00346F77" w:rsidRDefault="008F6EDE">
      <w:r>
        <w:t>Khal cross section survey data was not available for Polder 5. Therefore, it was not possible to create a numerical model of the drainage patterns within the Polder. Instead, we have performed an analytical analysis using the SCS-CN methodology. This is appropriate for</w:t>
      </w:r>
      <w:r w:rsidR="00392A72">
        <w:t xml:space="preserve"> the purposes of</w:t>
      </w:r>
      <w:r>
        <w:t xml:space="preserve"> </w:t>
      </w:r>
      <w:r w:rsidR="005F623F">
        <w:t xml:space="preserve">preliminary design. The results are shown in the following table. </w:t>
      </w:r>
    </w:p>
    <w:p w14:paraId="4CB9C0AF" w14:textId="77777777" w:rsidR="00027EA6" w:rsidRDefault="00027EA6"/>
    <w:tbl>
      <w:tblPr>
        <w:tblW w:w="4596" w:type="pct"/>
        <w:shd w:val="clear" w:color="auto" w:fill="FFFFFF" w:themeFill="background1"/>
        <w:tblLook w:val="04A0" w:firstRow="1" w:lastRow="0" w:firstColumn="1" w:lastColumn="0" w:noHBand="0" w:noVBand="1"/>
      </w:tblPr>
      <w:tblGrid>
        <w:gridCol w:w="583"/>
        <w:gridCol w:w="3427"/>
        <w:gridCol w:w="1728"/>
        <w:gridCol w:w="854"/>
        <w:gridCol w:w="1833"/>
        <w:gridCol w:w="690"/>
        <w:gridCol w:w="690"/>
        <w:gridCol w:w="749"/>
        <w:gridCol w:w="897"/>
        <w:gridCol w:w="783"/>
        <w:gridCol w:w="587"/>
      </w:tblGrid>
      <w:tr w:rsidR="002528E7" w:rsidRPr="00027EA6" w14:paraId="10165B9D" w14:textId="77777777" w:rsidTr="002528E7">
        <w:trPr>
          <w:trHeight w:val="1475"/>
          <w:tblHeader/>
        </w:trPr>
        <w:tc>
          <w:tcPr>
            <w:tcW w:w="227"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textDirection w:val="btLr"/>
            <w:vAlign w:val="center"/>
            <w:hideMark/>
          </w:tcPr>
          <w:p w14:paraId="17B8CFC9" w14:textId="6615D585" w:rsidR="00137F65" w:rsidRPr="002528E7" w:rsidRDefault="00027EA6" w:rsidP="002528E7">
            <w:pPr>
              <w:autoSpaceDE/>
              <w:autoSpaceDN/>
              <w:adjustRightInd/>
              <w:spacing w:after="0" w:line="240" w:lineRule="auto"/>
              <w:ind w:left="113" w:right="113"/>
              <w:jc w:val="center"/>
              <w:rPr>
                <w:rFonts w:eastAsia="Times New Roman" w:cs="Calibri"/>
                <w:b/>
                <w:bCs/>
                <w:color w:val="000000"/>
                <w:sz w:val="16"/>
                <w:szCs w:val="16"/>
                <w:lang w:val="en-US"/>
              </w:rPr>
            </w:pPr>
            <w:bookmarkStart w:id="92" w:name="_Toc123970799"/>
            <w:r w:rsidRPr="005354CD">
              <w:t xml:space="preserve">Table </w:t>
            </w:r>
            <w:fldSimple w:instr=" STYLEREF 1 \s ">
              <w:r w:rsidR="00224297">
                <w:rPr>
                  <w:noProof/>
                </w:rPr>
                <w:t>5</w:t>
              </w:r>
            </w:fldSimple>
            <w:r w:rsidRPr="005354CD">
              <w:noBreakHyphen/>
            </w:r>
            <w:fldSimple w:instr=" SEQ Table \* ARABIC \s 1 ">
              <w:r w:rsidR="00224297">
                <w:rPr>
                  <w:noProof/>
                </w:rPr>
                <w:t>23</w:t>
              </w:r>
            </w:fldSimple>
            <w:r w:rsidRPr="005354CD">
              <w:t xml:space="preserve">: </w:t>
            </w:r>
            <w:r>
              <w:t>Drainage results for the</w:t>
            </w:r>
            <w:r w:rsidRPr="00B87A82">
              <w:t xml:space="preserve"> </w:t>
            </w:r>
            <w:r>
              <w:t>d</w:t>
            </w:r>
            <w:r w:rsidRPr="00B87A82">
              <w:t xml:space="preserve">rainage </w:t>
            </w:r>
            <w:r>
              <w:t>s</w:t>
            </w:r>
            <w:r w:rsidRPr="00B87A82">
              <w:t xml:space="preserve">luices of Polder </w:t>
            </w:r>
            <w:r>
              <w:t xml:space="preserve">5 </w:t>
            </w:r>
            <w:r w:rsidRPr="00B87A82">
              <w:t xml:space="preserve">considering </w:t>
            </w:r>
            <w:r>
              <w:t>c</w:t>
            </w:r>
            <w:r w:rsidRPr="00B87A82">
              <w:t xml:space="preserve">limate </w:t>
            </w:r>
            <w:r>
              <w:t>c</w:t>
            </w:r>
            <w:r w:rsidRPr="00B87A82">
              <w:t>hange</w:t>
            </w:r>
            <w:r>
              <w:t xml:space="preserve"> </w:t>
            </w:r>
            <w:r w:rsidR="00137F65">
              <w:t>(10-year return period</w:t>
            </w:r>
            <w:r w:rsidR="00392A72">
              <w:t xml:space="preserve"> and 25-year return period)</w:t>
            </w:r>
            <w:r w:rsidR="00137F65">
              <w:t>)</w:t>
            </w:r>
            <w:r w:rsidR="00137F65" w:rsidRPr="002528E7">
              <w:rPr>
                <w:rFonts w:eastAsia="Times New Roman" w:cs="Calibri"/>
                <w:b/>
                <w:bCs/>
                <w:color w:val="000000"/>
                <w:sz w:val="16"/>
                <w:szCs w:val="16"/>
                <w:lang w:val="en-US"/>
              </w:rPr>
              <w:t>SL</w:t>
            </w:r>
            <w:bookmarkEnd w:id="92"/>
          </w:p>
        </w:tc>
        <w:tc>
          <w:tcPr>
            <w:tcW w:w="1336" w:type="pct"/>
            <w:vMerge w:val="restart"/>
            <w:tcBorders>
              <w:top w:val="single" w:sz="4" w:space="0" w:color="auto"/>
              <w:left w:val="single" w:sz="4" w:space="0" w:color="auto"/>
              <w:bottom w:val="single" w:sz="4" w:space="0" w:color="auto"/>
              <w:right w:val="single" w:sz="4" w:space="0" w:color="auto"/>
            </w:tcBorders>
            <w:shd w:val="clear" w:color="auto" w:fill="FFFFFF" w:themeFill="background1"/>
            <w:textDirection w:val="btLr"/>
            <w:vAlign w:val="center"/>
            <w:hideMark/>
          </w:tcPr>
          <w:p w14:paraId="28080A71" w14:textId="77777777" w:rsidR="00137F65" w:rsidRPr="002528E7" w:rsidRDefault="00137F65" w:rsidP="002528E7">
            <w:pPr>
              <w:autoSpaceDE/>
              <w:autoSpaceDN/>
              <w:adjustRightInd/>
              <w:spacing w:after="0" w:line="240" w:lineRule="auto"/>
              <w:ind w:left="113" w:right="113"/>
              <w:jc w:val="center"/>
              <w:rPr>
                <w:rFonts w:eastAsia="Times New Roman" w:cs="Calibri"/>
                <w:b/>
                <w:bCs/>
                <w:color w:val="000000"/>
                <w:sz w:val="16"/>
                <w:szCs w:val="16"/>
                <w:lang w:val="en-US"/>
              </w:rPr>
            </w:pPr>
            <w:r w:rsidRPr="002528E7">
              <w:rPr>
                <w:rFonts w:eastAsia="Times New Roman" w:cs="Calibri"/>
                <w:b/>
                <w:bCs/>
                <w:color w:val="000000"/>
                <w:sz w:val="16"/>
                <w:szCs w:val="16"/>
                <w:lang w:val="en-US"/>
              </w:rPr>
              <w:t>Name of Khal on which Sluice is Located</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textDirection w:val="btLr"/>
            <w:vAlign w:val="center"/>
            <w:hideMark/>
          </w:tcPr>
          <w:p w14:paraId="57856246" w14:textId="77777777" w:rsidR="00137F65" w:rsidRPr="002528E7" w:rsidRDefault="00137F65" w:rsidP="002528E7">
            <w:pPr>
              <w:autoSpaceDE/>
              <w:autoSpaceDN/>
              <w:adjustRightInd/>
              <w:spacing w:after="0" w:line="240" w:lineRule="auto"/>
              <w:ind w:left="113" w:right="113"/>
              <w:jc w:val="center"/>
              <w:rPr>
                <w:rFonts w:eastAsia="Times New Roman" w:cs="Calibri"/>
                <w:b/>
                <w:bCs/>
                <w:color w:val="000000"/>
                <w:sz w:val="16"/>
                <w:szCs w:val="16"/>
                <w:lang w:val="en-US"/>
              </w:rPr>
            </w:pPr>
            <w:r w:rsidRPr="002528E7">
              <w:rPr>
                <w:rFonts w:eastAsia="Times New Roman" w:cs="Calibri"/>
                <w:b/>
                <w:bCs/>
                <w:color w:val="000000"/>
                <w:sz w:val="16"/>
                <w:szCs w:val="16"/>
                <w:lang w:val="en-US"/>
              </w:rPr>
              <w:t>Sluice ID No.</w:t>
            </w:r>
          </w:p>
        </w:tc>
        <w:tc>
          <w:tcPr>
            <w:tcW w:w="333" w:type="pct"/>
            <w:vMerge w:val="restart"/>
            <w:tcBorders>
              <w:top w:val="single" w:sz="4" w:space="0" w:color="auto"/>
              <w:left w:val="single" w:sz="4" w:space="0" w:color="auto"/>
              <w:bottom w:val="single" w:sz="4" w:space="0" w:color="auto"/>
              <w:right w:val="single" w:sz="4" w:space="0" w:color="auto"/>
            </w:tcBorders>
            <w:shd w:val="clear" w:color="auto" w:fill="FFFFFF" w:themeFill="background1"/>
            <w:textDirection w:val="btLr"/>
            <w:vAlign w:val="center"/>
            <w:hideMark/>
          </w:tcPr>
          <w:p w14:paraId="37FA3C77" w14:textId="77777777" w:rsidR="00137F65" w:rsidRPr="002528E7" w:rsidRDefault="00137F65" w:rsidP="002528E7">
            <w:pPr>
              <w:autoSpaceDE/>
              <w:autoSpaceDN/>
              <w:adjustRightInd/>
              <w:spacing w:after="0" w:line="240" w:lineRule="auto"/>
              <w:ind w:left="113" w:right="113"/>
              <w:jc w:val="center"/>
              <w:rPr>
                <w:rFonts w:eastAsia="Times New Roman" w:cs="Calibri"/>
                <w:b/>
                <w:bCs/>
                <w:color w:val="000000"/>
                <w:sz w:val="16"/>
                <w:szCs w:val="16"/>
                <w:lang w:val="en-US"/>
              </w:rPr>
            </w:pPr>
            <w:r w:rsidRPr="002528E7">
              <w:rPr>
                <w:rFonts w:eastAsia="Times New Roman" w:cs="Calibri"/>
                <w:b/>
                <w:bCs/>
                <w:color w:val="000000"/>
                <w:sz w:val="16"/>
                <w:szCs w:val="16"/>
                <w:lang w:val="en-US"/>
              </w:rPr>
              <w:t>Existing Sill Level (mPWD)</w:t>
            </w:r>
          </w:p>
        </w:tc>
        <w:tc>
          <w:tcPr>
            <w:tcW w:w="715" w:type="pct"/>
            <w:vMerge w:val="restart"/>
            <w:tcBorders>
              <w:top w:val="single" w:sz="4" w:space="0" w:color="auto"/>
              <w:left w:val="single" w:sz="4" w:space="0" w:color="auto"/>
              <w:bottom w:val="single" w:sz="4" w:space="0" w:color="auto"/>
              <w:right w:val="single" w:sz="4" w:space="0" w:color="auto"/>
            </w:tcBorders>
            <w:shd w:val="clear" w:color="auto" w:fill="FFFFFF" w:themeFill="background1"/>
            <w:textDirection w:val="btLr"/>
            <w:vAlign w:val="center"/>
            <w:hideMark/>
          </w:tcPr>
          <w:p w14:paraId="15EE6ABD" w14:textId="625DCB5C" w:rsidR="00137F65" w:rsidRPr="002528E7" w:rsidRDefault="00392A72" w:rsidP="002528E7">
            <w:pPr>
              <w:autoSpaceDE/>
              <w:autoSpaceDN/>
              <w:adjustRightInd/>
              <w:spacing w:after="0" w:line="240" w:lineRule="auto"/>
              <w:ind w:left="113" w:right="113"/>
              <w:jc w:val="center"/>
              <w:rPr>
                <w:rFonts w:eastAsia="Times New Roman" w:cs="Calibri"/>
                <w:b/>
                <w:bCs/>
                <w:color w:val="000000"/>
                <w:sz w:val="16"/>
                <w:szCs w:val="16"/>
                <w:lang w:val="en-US"/>
              </w:rPr>
            </w:pPr>
            <w:r>
              <w:rPr>
                <w:rFonts w:eastAsia="Times New Roman" w:cs="Calibri"/>
                <w:b/>
                <w:bCs/>
                <w:color w:val="000000"/>
                <w:sz w:val="16"/>
                <w:szCs w:val="16"/>
                <w:lang w:val="en-US"/>
              </w:rPr>
              <w:t xml:space="preserve">Existing Number of Vents and Size </w:t>
            </w:r>
            <w:r w:rsidR="00137F65" w:rsidRPr="002528E7">
              <w:rPr>
                <w:rFonts w:eastAsia="Times New Roman" w:cs="Calibri"/>
                <w:b/>
                <w:bCs/>
                <w:color w:val="000000"/>
                <w:sz w:val="16"/>
                <w:szCs w:val="16"/>
                <w:lang w:val="en-US"/>
              </w:rPr>
              <w:t>(</w:t>
            </w:r>
            <w:r>
              <w:rPr>
                <w:rFonts w:eastAsia="Times New Roman" w:cs="Calibri"/>
                <w:b/>
                <w:bCs/>
                <w:color w:val="000000"/>
                <w:sz w:val="16"/>
                <w:szCs w:val="16"/>
                <w:lang w:val="en-US"/>
              </w:rPr>
              <w:t xml:space="preserve">in </w:t>
            </w:r>
            <w:r w:rsidR="00137F65" w:rsidRPr="002528E7">
              <w:rPr>
                <w:rFonts w:eastAsia="Times New Roman" w:cs="Calibri"/>
                <w:b/>
                <w:bCs/>
                <w:color w:val="000000"/>
                <w:sz w:val="16"/>
                <w:szCs w:val="16"/>
                <w:lang w:val="en-US"/>
              </w:rPr>
              <w:t>m)</w:t>
            </w:r>
          </w:p>
        </w:tc>
        <w:tc>
          <w:tcPr>
            <w:tcW w:w="269" w:type="pct"/>
            <w:vMerge w:val="restart"/>
            <w:tcBorders>
              <w:top w:val="single" w:sz="4" w:space="0" w:color="auto"/>
              <w:left w:val="single" w:sz="4" w:space="0" w:color="auto"/>
              <w:bottom w:val="single" w:sz="4" w:space="0" w:color="auto"/>
              <w:right w:val="single" w:sz="4" w:space="0" w:color="auto"/>
            </w:tcBorders>
            <w:shd w:val="clear" w:color="auto" w:fill="FFFFFF" w:themeFill="background1"/>
            <w:textDirection w:val="btLr"/>
            <w:vAlign w:val="center"/>
            <w:hideMark/>
          </w:tcPr>
          <w:p w14:paraId="76818F67" w14:textId="77777777" w:rsidR="00137F65" w:rsidRPr="002528E7" w:rsidRDefault="00137F65" w:rsidP="002528E7">
            <w:pPr>
              <w:autoSpaceDE/>
              <w:autoSpaceDN/>
              <w:adjustRightInd/>
              <w:spacing w:after="0" w:line="240" w:lineRule="auto"/>
              <w:ind w:left="113" w:right="113"/>
              <w:jc w:val="center"/>
              <w:rPr>
                <w:rFonts w:eastAsia="Times New Roman" w:cs="Calibri"/>
                <w:b/>
                <w:bCs/>
                <w:color w:val="000000"/>
                <w:sz w:val="16"/>
                <w:szCs w:val="16"/>
                <w:lang w:val="en-US"/>
              </w:rPr>
            </w:pPr>
            <w:r w:rsidRPr="002528E7">
              <w:rPr>
                <w:rFonts w:eastAsia="Times New Roman" w:cs="Calibri"/>
                <w:b/>
                <w:bCs/>
                <w:color w:val="000000"/>
                <w:sz w:val="16"/>
                <w:szCs w:val="16"/>
                <w:lang w:val="en-US"/>
              </w:rPr>
              <w:t>10year Peak Discharge (m3/sec)</w:t>
            </w:r>
          </w:p>
        </w:tc>
        <w:tc>
          <w:tcPr>
            <w:tcW w:w="269" w:type="pct"/>
            <w:vMerge w:val="restart"/>
            <w:tcBorders>
              <w:top w:val="single" w:sz="4" w:space="0" w:color="auto"/>
              <w:left w:val="single" w:sz="4" w:space="0" w:color="auto"/>
              <w:bottom w:val="single" w:sz="4" w:space="0" w:color="auto"/>
              <w:right w:val="single" w:sz="4" w:space="0" w:color="auto"/>
            </w:tcBorders>
            <w:shd w:val="clear" w:color="auto" w:fill="FFFFFF" w:themeFill="background1"/>
            <w:textDirection w:val="btLr"/>
            <w:vAlign w:val="center"/>
            <w:hideMark/>
          </w:tcPr>
          <w:p w14:paraId="63674BD7" w14:textId="77777777" w:rsidR="00137F65" w:rsidRPr="002528E7" w:rsidRDefault="00137F65" w:rsidP="002528E7">
            <w:pPr>
              <w:autoSpaceDE/>
              <w:autoSpaceDN/>
              <w:adjustRightInd/>
              <w:spacing w:after="0" w:line="240" w:lineRule="auto"/>
              <w:ind w:left="113" w:right="113"/>
              <w:jc w:val="center"/>
              <w:rPr>
                <w:rFonts w:eastAsia="Times New Roman" w:cs="Calibri"/>
                <w:b/>
                <w:bCs/>
                <w:color w:val="000000"/>
                <w:sz w:val="16"/>
                <w:szCs w:val="16"/>
                <w:lang w:val="en-US"/>
              </w:rPr>
            </w:pPr>
            <w:r w:rsidRPr="002528E7">
              <w:rPr>
                <w:rFonts w:eastAsia="Times New Roman" w:cs="Calibri"/>
                <w:b/>
                <w:bCs/>
                <w:color w:val="000000"/>
                <w:sz w:val="16"/>
                <w:szCs w:val="16"/>
                <w:lang w:val="en-US"/>
              </w:rPr>
              <w:t>25year Peak Discharge (m3/sec)</w:t>
            </w:r>
          </w:p>
        </w:tc>
        <w:tc>
          <w:tcPr>
            <w:tcW w:w="642" w:type="pct"/>
            <w:gridSpan w:val="2"/>
            <w:tcBorders>
              <w:top w:val="single" w:sz="4" w:space="0" w:color="auto"/>
              <w:left w:val="nil"/>
              <w:bottom w:val="single" w:sz="4" w:space="0" w:color="auto"/>
              <w:right w:val="single" w:sz="4" w:space="0" w:color="auto"/>
            </w:tcBorders>
            <w:shd w:val="clear" w:color="auto" w:fill="FFFFFF" w:themeFill="background1"/>
            <w:textDirection w:val="btLr"/>
            <w:vAlign w:val="bottom"/>
            <w:hideMark/>
          </w:tcPr>
          <w:p w14:paraId="0CD566D4" w14:textId="57D29200" w:rsidR="00137F65" w:rsidRPr="002528E7" w:rsidRDefault="00392A72" w:rsidP="002528E7">
            <w:pPr>
              <w:autoSpaceDE/>
              <w:autoSpaceDN/>
              <w:adjustRightInd/>
              <w:spacing w:after="0" w:line="240" w:lineRule="auto"/>
              <w:ind w:left="113" w:right="113"/>
              <w:jc w:val="center"/>
              <w:rPr>
                <w:rFonts w:eastAsia="Times New Roman" w:cs="Calibri"/>
                <w:b/>
                <w:bCs/>
                <w:color w:val="000000"/>
                <w:sz w:val="16"/>
                <w:szCs w:val="16"/>
                <w:lang w:val="en-US"/>
              </w:rPr>
            </w:pPr>
            <w:r w:rsidRPr="00392A72">
              <w:rPr>
                <w:rFonts w:eastAsia="Times New Roman" w:cs="Calibri"/>
                <w:b/>
                <w:bCs/>
                <w:color w:val="000000"/>
                <w:sz w:val="16"/>
                <w:szCs w:val="16"/>
                <w:lang w:val="en-US"/>
              </w:rPr>
              <w:t>Corresponding</w:t>
            </w:r>
            <w:r w:rsidR="00137F65" w:rsidRPr="002528E7">
              <w:rPr>
                <w:rFonts w:eastAsia="Times New Roman" w:cs="Calibri"/>
                <w:b/>
                <w:bCs/>
                <w:color w:val="000000"/>
                <w:sz w:val="16"/>
                <w:szCs w:val="16"/>
                <w:lang w:val="en-US"/>
              </w:rPr>
              <w:t xml:space="preserve"> Water Level During Peak </w:t>
            </w:r>
            <w:r>
              <w:rPr>
                <w:rFonts w:eastAsia="Times New Roman" w:cs="Calibri"/>
                <w:b/>
                <w:bCs/>
                <w:color w:val="000000"/>
                <w:sz w:val="16"/>
                <w:szCs w:val="16"/>
                <w:lang w:val="en-US"/>
              </w:rPr>
              <w:t>Discharge</w:t>
            </w:r>
          </w:p>
        </w:tc>
        <w:tc>
          <w:tcPr>
            <w:tcW w:w="305" w:type="pct"/>
            <w:vMerge w:val="restart"/>
            <w:tcBorders>
              <w:top w:val="single" w:sz="4" w:space="0" w:color="auto"/>
              <w:left w:val="single" w:sz="4" w:space="0" w:color="auto"/>
              <w:bottom w:val="single" w:sz="4" w:space="0" w:color="auto"/>
              <w:right w:val="single" w:sz="4" w:space="0" w:color="auto"/>
            </w:tcBorders>
            <w:shd w:val="clear" w:color="auto" w:fill="FFFFFF" w:themeFill="background1"/>
            <w:textDirection w:val="btLr"/>
            <w:vAlign w:val="center"/>
            <w:hideMark/>
          </w:tcPr>
          <w:p w14:paraId="71D67FD2" w14:textId="77777777" w:rsidR="00137F65" w:rsidRPr="002528E7" w:rsidRDefault="00137F65" w:rsidP="002528E7">
            <w:pPr>
              <w:autoSpaceDE/>
              <w:autoSpaceDN/>
              <w:adjustRightInd/>
              <w:spacing w:after="0" w:line="240" w:lineRule="auto"/>
              <w:ind w:left="113" w:right="113"/>
              <w:jc w:val="center"/>
              <w:rPr>
                <w:rFonts w:eastAsia="Times New Roman" w:cs="Calibri"/>
                <w:b/>
                <w:bCs/>
                <w:color w:val="000000"/>
                <w:sz w:val="16"/>
                <w:szCs w:val="16"/>
                <w:lang w:val="en-US"/>
              </w:rPr>
            </w:pPr>
            <w:r w:rsidRPr="002528E7">
              <w:rPr>
                <w:rFonts w:eastAsia="Times New Roman" w:cs="Calibri"/>
                <w:b/>
                <w:bCs/>
                <w:color w:val="000000"/>
                <w:sz w:val="16"/>
                <w:szCs w:val="16"/>
                <w:lang w:val="en-US"/>
              </w:rPr>
              <w:t>Catchment Area (Ha)</w:t>
            </w:r>
          </w:p>
        </w:tc>
        <w:tc>
          <w:tcPr>
            <w:tcW w:w="229" w:type="pct"/>
            <w:vMerge w:val="restart"/>
            <w:tcBorders>
              <w:top w:val="single" w:sz="4" w:space="0" w:color="auto"/>
              <w:left w:val="single" w:sz="4" w:space="0" w:color="auto"/>
              <w:bottom w:val="single" w:sz="4" w:space="0" w:color="auto"/>
              <w:right w:val="single" w:sz="4" w:space="0" w:color="auto"/>
            </w:tcBorders>
            <w:shd w:val="clear" w:color="auto" w:fill="FFFFFF" w:themeFill="background1"/>
            <w:textDirection w:val="btLr"/>
            <w:vAlign w:val="center"/>
            <w:hideMark/>
          </w:tcPr>
          <w:p w14:paraId="4CF28CF4" w14:textId="77777777" w:rsidR="00137F65" w:rsidRPr="002528E7" w:rsidRDefault="00137F65" w:rsidP="002528E7">
            <w:pPr>
              <w:autoSpaceDE/>
              <w:autoSpaceDN/>
              <w:adjustRightInd/>
              <w:spacing w:after="0" w:line="240" w:lineRule="auto"/>
              <w:ind w:left="113" w:right="113"/>
              <w:jc w:val="center"/>
              <w:rPr>
                <w:rFonts w:eastAsia="Times New Roman" w:cs="Calibri"/>
                <w:b/>
                <w:bCs/>
                <w:color w:val="000000"/>
                <w:sz w:val="16"/>
                <w:szCs w:val="16"/>
                <w:lang w:val="en-US"/>
              </w:rPr>
            </w:pPr>
            <w:r w:rsidRPr="002528E7">
              <w:rPr>
                <w:rFonts w:eastAsia="Times New Roman" w:cs="Calibri"/>
                <w:b/>
                <w:bCs/>
                <w:color w:val="000000"/>
                <w:sz w:val="16"/>
                <w:szCs w:val="16"/>
                <w:lang w:val="en-US"/>
              </w:rPr>
              <w:t>Average LFL at River (mPWD)</w:t>
            </w:r>
          </w:p>
        </w:tc>
      </w:tr>
      <w:tr w:rsidR="0066662C" w:rsidRPr="00027EA6" w14:paraId="57ABA845" w14:textId="77777777" w:rsidTr="00137F65">
        <w:trPr>
          <w:cantSplit/>
          <w:trHeight w:val="2016"/>
          <w:tblHeader/>
        </w:trPr>
        <w:tc>
          <w:tcPr>
            <w:tcW w:w="227"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C549E3" w14:textId="77777777" w:rsidR="00137F65" w:rsidRPr="002528E7" w:rsidRDefault="00137F65" w:rsidP="00027EA6">
            <w:pPr>
              <w:autoSpaceDE/>
              <w:autoSpaceDN/>
              <w:adjustRightInd/>
              <w:spacing w:after="0" w:line="240" w:lineRule="auto"/>
              <w:jc w:val="left"/>
              <w:rPr>
                <w:rFonts w:eastAsia="Times New Roman" w:cs="Calibri"/>
                <w:b/>
                <w:bCs/>
                <w:color w:val="000000"/>
                <w:sz w:val="16"/>
                <w:szCs w:val="16"/>
                <w:lang w:val="en-US"/>
              </w:rPr>
            </w:pPr>
          </w:p>
        </w:tc>
        <w:tc>
          <w:tcPr>
            <w:tcW w:w="1336"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FB0579D" w14:textId="77777777" w:rsidR="00137F65" w:rsidRPr="002528E7" w:rsidRDefault="00137F65" w:rsidP="00027EA6">
            <w:pPr>
              <w:autoSpaceDE/>
              <w:autoSpaceDN/>
              <w:adjustRightInd/>
              <w:spacing w:after="0" w:line="240" w:lineRule="auto"/>
              <w:jc w:val="left"/>
              <w:rPr>
                <w:rFonts w:eastAsia="Times New Roman" w:cs="Calibri"/>
                <w:b/>
                <w:bCs/>
                <w:color w:val="000000"/>
                <w:sz w:val="16"/>
                <w:szCs w:val="16"/>
                <w:lang w:val="en-US"/>
              </w:rPr>
            </w:pPr>
          </w:p>
        </w:tc>
        <w:tc>
          <w:tcPr>
            <w:tcW w:w="674"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1E0D30" w14:textId="77777777" w:rsidR="00137F65" w:rsidRPr="002528E7" w:rsidRDefault="00137F65" w:rsidP="00027EA6">
            <w:pPr>
              <w:autoSpaceDE/>
              <w:autoSpaceDN/>
              <w:adjustRightInd/>
              <w:spacing w:after="0" w:line="240" w:lineRule="auto"/>
              <w:jc w:val="left"/>
              <w:rPr>
                <w:rFonts w:eastAsia="Times New Roman" w:cs="Calibri"/>
                <w:b/>
                <w:bCs/>
                <w:color w:val="000000"/>
                <w:sz w:val="16"/>
                <w:szCs w:val="16"/>
                <w:lang w:val="en-US"/>
              </w:rPr>
            </w:pPr>
          </w:p>
        </w:tc>
        <w:tc>
          <w:tcPr>
            <w:tcW w:w="333"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FD3C7F" w14:textId="77777777" w:rsidR="00137F65" w:rsidRPr="002528E7" w:rsidRDefault="00137F65" w:rsidP="00027EA6">
            <w:pPr>
              <w:autoSpaceDE/>
              <w:autoSpaceDN/>
              <w:adjustRightInd/>
              <w:spacing w:after="0" w:line="240" w:lineRule="auto"/>
              <w:jc w:val="left"/>
              <w:rPr>
                <w:rFonts w:eastAsia="Times New Roman" w:cs="Calibri"/>
                <w:b/>
                <w:bCs/>
                <w:color w:val="000000"/>
                <w:sz w:val="16"/>
                <w:szCs w:val="16"/>
                <w:lang w:val="en-US"/>
              </w:rPr>
            </w:pPr>
          </w:p>
        </w:tc>
        <w:tc>
          <w:tcPr>
            <w:tcW w:w="715"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685D1" w14:textId="77777777" w:rsidR="00137F65" w:rsidRPr="002528E7" w:rsidRDefault="00137F65" w:rsidP="00027EA6">
            <w:pPr>
              <w:autoSpaceDE/>
              <w:autoSpaceDN/>
              <w:adjustRightInd/>
              <w:spacing w:after="0" w:line="240" w:lineRule="auto"/>
              <w:jc w:val="left"/>
              <w:rPr>
                <w:rFonts w:eastAsia="Times New Roman" w:cs="Calibri"/>
                <w:b/>
                <w:bCs/>
                <w:color w:val="000000"/>
                <w:sz w:val="16"/>
                <w:szCs w:val="16"/>
                <w:lang w:val="en-US"/>
              </w:rPr>
            </w:pPr>
          </w:p>
        </w:tc>
        <w:tc>
          <w:tcPr>
            <w:tcW w:w="269"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4866D0" w14:textId="77777777" w:rsidR="00137F65" w:rsidRPr="002528E7" w:rsidRDefault="00137F65" w:rsidP="00027EA6">
            <w:pPr>
              <w:autoSpaceDE/>
              <w:autoSpaceDN/>
              <w:adjustRightInd/>
              <w:spacing w:after="0" w:line="240" w:lineRule="auto"/>
              <w:jc w:val="left"/>
              <w:rPr>
                <w:rFonts w:eastAsia="Times New Roman" w:cs="Calibri"/>
                <w:b/>
                <w:bCs/>
                <w:color w:val="000000"/>
                <w:sz w:val="16"/>
                <w:szCs w:val="16"/>
                <w:lang w:val="en-US"/>
              </w:rPr>
            </w:pPr>
          </w:p>
        </w:tc>
        <w:tc>
          <w:tcPr>
            <w:tcW w:w="269"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9D0E46" w14:textId="77777777" w:rsidR="00137F65" w:rsidRPr="002528E7" w:rsidRDefault="00137F65" w:rsidP="00027EA6">
            <w:pPr>
              <w:autoSpaceDE/>
              <w:autoSpaceDN/>
              <w:adjustRightInd/>
              <w:spacing w:after="0" w:line="240" w:lineRule="auto"/>
              <w:jc w:val="left"/>
              <w:rPr>
                <w:rFonts w:eastAsia="Times New Roman" w:cs="Calibri"/>
                <w:b/>
                <w:bCs/>
                <w:color w:val="000000"/>
                <w:sz w:val="16"/>
                <w:szCs w:val="16"/>
                <w:lang w:val="en-US"/>
              </w:rPr>
            </w:pPr>
          </w:p>
        </w:tc>
        <w:tc>
          <w:tcPr>
            <w:tcW w:w="292" w:type="pct"/>
            <w:tcBorders>
              <w:top w:val="nil"/>
              <w:left w:val="nil"/>
              <w:bottom w:val="single" w:sz="4" w:space="0" w:color="auto"/>
              <w:right w:val="single" w:sz="4" w:space="0" w:color="auto"/>
            </w:tcBorders>
            <w:shd w:val="clear" w:color="auto" w:fill="FFFFFF" w:themeFill="background1"/>
            <w:textDirection w:val="btLr"/>
            <w:vAlign w:val="center"/>
            <w:hideMark/>
          </w:tcPr>
          <w:p w14:paraId="0B3940F4" w14:textId="25C18618" w:rsidR="00137F65" w:rsidRPr="002528E7" w:rsidRDefault="00137F65" w:rsidP="002528E7">
            <w:pPr>
              <w:autoSpaceDE/>
              <w:autoSpaceDN/>
              <w:adjustRightInd/>
              <w:spacing w:after="0" w:line="240" w:lineRule="auto"/>
              <w:ind w:left="113" w:right="113"/>
              <w:jc w:val="center"/>
              <w:rPr>
                <w:rFonts w:eastAsia="Times New Roman" w:cs="Calibri"/>
                <w:b/>
                <w:bCs/>
                <w:color w:val="000000"/>
                <w:sz w:val="14"/>
                <w:szCs w:val="14"/>
                <w:lang w:val="en-US"/>
              </w:rPr>
            </w:pPr>
            <w:r w:rsidRPr="002528E7">
              <w:rPr>
                <w:rFonts w:eastAsia="Times New Roman" w:cs="Calibri"/>
                <w:b/>
                <w:bCs/>
                <w:color w:val="000000"/>
                <w:sz w:val="14"/>
                <w:szCs w:val="14"/>
                <w:lang w:val="en-US"/>
              </w:rPr>
              <w:t>Upstream water</w:t>
            </w:r>
            <w:r w:rsidR="00392A72" w:rsidRPr="002528E7">
              <w:rPr>
                <w:rFonts w:eastAsia="Times New Roman" w:cs="Calibri"/>
                <w:b/>
                <w:bCs/>
                <w:color w:val="000000"/>
                <w:sz w:val="14"/>
                <w:szCs w:val="14"/>
                <w:lang w:val="en-US"/>
              </w:rPr>
              <w:t xml:space="preserve"> </w:t>
            </w:r>
            <w:r w:rsidRPr="002528E7">
              <w:rPr>
                <w:rFonts w:eastAsia="Times New Roman" w:cs="Calibri"/>
                <w:b/>
                <w:bCs/>
                <w:color w:val="000000"/>
                <w:sz w:val="14"/>
                <w:szCs w:val="14"/>
                <w:lang w:val="en-US"/>
              </w:rPr>
              <w:t>level (corrected mPWD)</w:t>
            </w:r>
          </w:p>
        </w:tc>
        <w:tc>
          <w:tcPr>
            <w:tcW w:w="350" w:type="pct"/>
            <w:tcBorders>
              <w:top w:val="nil"/>
              <w:left w:val="nil"/>
              <w:bottom w:val="single" w:sz="4" w:space="0" w:color="auto"/>
              <w:right w:val="single" w:sz="4" w:space="0" w:color="auto"/>
            </w:tcBorders>
            <w:shd w:val="clear" w:color="auto" w:fill="FFFFFF" w:themeFill="background1"/>
            <w:textDirection w:val="btLr"/>
            <w:vAlign w:val="center"/>
            <w:hideMark/>
          </w:tcPr>
          <w:p w14:paraId="2E7D7E3C" w14:textId="10EEC19D" w:rsidR="00137F65" w:rsidRPr="002528E7" w:rsidRDefault="00137F65" w:rsidP="002528E7">
            <w:pPr>
              <w:autoSpaceDE/>
              <w:autoSpaceDN/>
              <w:adjustRightInd/>
              <w:spacing w:after="0" w:line="240" w:lineRule="auto"/>
              <w:ind w:left="113" w:right="113"/>
              <w:jc w:val="center"/>
              <w:rPr>
                <w:rFonts w:eastAsia="Times New Roman" w:cs="Calibri"/>
                <w:b/>
                <w:bCs/>
                <w:color w:val="000000"/>
                <w:sz w:val="14"/>
                <w:szCs w:val="14"/>
                <w:lang w:val="en-US"/>
              </w:rPr>
            </w:pPr>
            <w:r w:rsidRPr="002528E7">
              <w:rPr>
                <w:rFonts w:eastAsia="Times New Roman" w:cs="Calibri"/>
                <w:b/>
                <w:bCs/>
                <w:color w:val="000000"/>
                <w:sz w:val="14"/>
                <w:szCs w:val="14"/>
                <w:lang w:val="en-US"/>
              </w:rPr>
              <w:t>Downstream water</w:t>
            </w:r>
            <w:r w:rsidR="00392A72" w:rsidRPr="002528E7">
              <w:rPr>
                <w:rFonts w:eastAsia="Times New Roman" w:cs="Calibri"/>
                <w:b/>
                <w:bCs/>
                <w:color w:val="000000"/>
                <w:sz w:val="14"/>
                <w:szCs w:val="14"/>
                <w:lang w:val="en-US"/>
              </w:rPr>
              <w:t xml:space="preserve"> </w:t>
            </w:r>
            <w:r w:rsidRPr="002528E7">
              <w:rPr>
                <w:rFonts w:eastAsia="Times New Roman" w:cs="Calibri"/>
                <w:b/>
                <w:bCs/>
                <w:color w:val="000000"/>
                <w:sz w:val="14"/>
                <w:szCs w:val="14"/>
                <w:lang w:val="en-US"/>
              </w:rPr>
              <w:t>level (corrected mPWD)</w:t>
            </w:r>
          </w:p>
        </w:tc>
        <w:tc>
          <w:tcPr>
            <w:tcW w:w="305"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609EBA" w14:textId="77777777" w:rsidR="00137F65" w:rsidRPr="002528E7" w:rsidRDefault="00137F65" w:rsidP="00027EA6">
            <w:pPr>
              <w:autoSpaceDE/>
              <w:autoSpaceDN/>
              <w:adjustRightInd/>
              <w:spacing w:after="0" w:line="240" w:lineRule="auto"/>
              <w:jc w:val="left"/>
              <w:rPr>
                <w:rFonts w:eastAsia="Times New Roman" w:cs="Calibri"/>
                <w:b/>
                <w:bCs/>
                <w:color w:val="000000"/>
                <w:sz w:val="16"/>
                <w:szCs w:val="16"/>
                <w:lang w:val="en-US"/>
              </w:rPr>
            </w:pPr>
          </w:p>
        </w:tc>
        <w:tc>
          <w:tcPr>
            <w:tcW w:w="229" w:type="pct"/>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B5F603" w14:textId="77777777" w:rsidR="00137F65" w:rsidRPr="002528E7" w:rsidRDefault="00137F65" w:rsidP="00027EA6">
            <w:pPr>
              <w:autoSpaceDE/>
              <w:autoSpaceDN/>
              <w:adjustRightInd/>
              <w:spacing w:after="0" w:line="240" w:lineRule="auto"/>
              <w:jc w:val="left"/>
              <w:rPr>
                <w:rFonts w:eastAsia="Times New Roman" w:cs="Calibri"/>
                <w:b/>
                <w:bCs/>
                <w:color w:val="000000"/>
                <w:sz w:val="16"/>
                <w:szCs w:val="16"/>
                <w:lang w:val="en-US"/>
              </w:rPr>
            </w:pPr>
          </w:p>
        </w:tc>
      </w:tr>
      <w:tr w:rsidR="00137F65" w:rsidRPr="00027EA6" w14:paraId="2C202D12"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6F6332AF"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4B9C58B0"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48032E2E"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2412003/STR0004</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155BB25F"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-2.3</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79D6A2C0"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1V(1.21m X0.9m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3A2EA174"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5.4</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29F4A2CD"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6.3</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29166D23"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5C65A94F"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431D347C"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624.6</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52734B64"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-1.1</w:t>
            </w:r>
          </w:p>
        </w:tc>
      </w:tr>
      <w:tr w:rsidR="00137F65" w:rsidRPr="00027EA6" w14:paraId="440BAB78"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696DDB09"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3678DDC2"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55E02E1F"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2412003/STR0003</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4C4280F8"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-2.4</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2E5A7AB8"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6022A967"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7.1</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2CC9B5FA"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8.4</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5156FE54"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1167B370"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525B77C6"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843.9</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1A0EC797"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-1.1</w:t>
            </w:r>
          </w:p>
        </w:tc>
      </w:tr>
      <w:tr w:rsidR="00137F65" w:rsidRPr="00027EA6" w14:paraId="0F1530E3"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0EBDFC9A"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3</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299069E7"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243B811C"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2412003/STR0002</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169D398B"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-2.372</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28B54092"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1V(1.37m X1.06m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4C7AE7EC"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4.4</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22201C22"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5.2</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44E3FE32"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799BA6B1"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6356CF08"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544.0</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14515421"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-1.5</w:t>
            </w:r>
          </w:p>
        </w:tc>
      </w:tr>
      <w:tr w:rsidR="00137F65" w:rsidRPr="00027EA6" w14:paraId="0BCCAD93"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3B011F1A"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4</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3512E97C"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31940700"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2412003/STR0039</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43D49BE9"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-1.401</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4E6E1428"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1V(2.45m X1.65m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70082C8D"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3.7</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04A21E41"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4.3</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5A6F4EFF"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7B366CFE"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72003CBD"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414.9</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0E27113B"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r w:rsidR="00137F65" w:rsidRPr="00027EA6" w14:paraId="48E37582"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462B892A"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5</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0F39E2E8"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3AC29F2B"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2412003/STR0038</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432F429F"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-1.98</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071BB8B0"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4D88F321"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4.0</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19E425DD"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4.7</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608D3FD6"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25D6E98F"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40CACD3E"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449.4</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3F30A980"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r w:rsidR="00137F65" w:rsidRPr="00027EA6" w14:paraId="39C703C4"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591FC62E"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6</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3302B744"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0A3D7C68"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2412003/STR0037</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17E08F5A"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-1.945</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1CE836A8"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1V(2.45m X1.65m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13857F09"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1.5</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036731FF"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1.7</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28F5C02E"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76DA758E"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35DCC86A"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164.0</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72015FD9"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r w:rsidR="00137F65" w:rsidRPr="00027EA6" w14:paraId="29DF3E9C"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22E83A77"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7</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4217ACEA"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21516400"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2412003/STR0041</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321FCA69"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-2.185</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08A4DE23"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37EA9CD6"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11.9</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3E8F9974"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14.2</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25FEDD92"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3D86E921"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7BAA6E93"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1461.4</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54610A91"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-1.5</w:t>
            </w:r>
          </w:p>
        </w:tc>
      </w:tr>
      <w:tr w:rsidR="00137F65" w:rsidRPr="00027EA6" w14:paraId="3ECEA55A"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7471A9A8"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8</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47867AB5"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0D1E4228"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2412003/STR0036</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182D00FF"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-2.16</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118BFC06"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1V(2.45m X1.65m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42502D4C"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4.4</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18E6A284"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5.2</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62F556A0"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79092C8F"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6FFF747D"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495.8</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3624DA12"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r w:rsidR="00137F65" w:rsidRPr="00027EA6" w14:paraId="0171E8C6"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18AA4C1C"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9</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58367C8D"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3D5517C5"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2412003/STR0033</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6814260D"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-1.992</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6804BC21"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18B21E0D"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6.2</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043786F5"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7.3</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61411B40"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19BF5393"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5BF5E267"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719.4</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02FB6582"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r w:rsidR="00137F65" w:rsidRPr="00027EA6" w14:paraId="64E64AB8"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09FB9E6C"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lastRenderedPageBreak/>
              <w:t>10</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14F938F9"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380B6176"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2412003/STR0032</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40B92FFB"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-2.272</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1B729231"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155F2BC2"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6.2</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7F1E6FAA"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7.3</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4DAEC3D2"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449B1AE4"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0D63813C"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721.1</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3D619D8F"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r w:rsidR="00137F65" w:rsidRPr="00027EA6" w14:paraId="4B798A24"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71CD5187"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11</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6CBD9C54"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41233F1F"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2412003/STR0031</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34DCCC76"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-2.332</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159CA95B"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3619CBCB"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8.1</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16AC0C61"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9.5</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6163B2B6"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48CBE947"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51C1179E"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978.5</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77B3E588"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-1.7</w:t>
            </w:r>
          </w:p>
        </w:tc>
      </w:tr>
      <w:tr w:rsidR="00137F65" w:rsidRPr="00027EA6" w14:paraId="5E10ABFA"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10B56B1C"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12</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1ADAD775"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58886584"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&lt;Null&gt;</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5EB965BC"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-0.471</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0980CDD8"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2V(1.2m X0.9m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2D658434"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1.5</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2A8D833A"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1.8</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11F014BA"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4257D014"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3DD6650F"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175.2</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64EFC976"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-2.1</w:t>
            </w:r>
          </w:p>
        </w:tc>
      </w:tr>
      <w:tr w:rsidR="00137F65" w:rsidRPr="00027EA6" w14:paraId="2BDCBD79"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40A2762E"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13</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339C8CD1"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17D2FA0E"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2412003/STR0042</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2227A7C6"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-1.923</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665C2D52"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79438D2F"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3.3</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2F8C4195"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4.0</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32BCAE32"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0B738F6E"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6B522B93"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429.9</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4A5EA495"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r w:rsidR="0066662C" w:rsidRPr="00027EA6" w14:paraId="3E4F4029" w14:textId="77777777" w:rsidTr="00137F65">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4E5DA086"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14</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78E41F26"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628BF947"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2412003/STR0045</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6DC5F936"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-2.232</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5EF67032"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3V (0.9m)</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2F3B1771"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23.6</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08FF0566"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28.2</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3A7EC823"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2CD0B564"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5DCB8C87"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3048.0</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64DAF0A8"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r w:rsidR="0066662C" w:rsidRPr="00027EA6" w14:paraId="66EF54F9" w14:textId="77777777" w:rsidTr="00137F65">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015D4AA7"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15</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73058F67"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375B5F1A"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2412003/STR0044</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36D299F0"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-2.232</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48685A56"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665E8063"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23.6</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52704C6D"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28.2</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3930D21B"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20F92DDA"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260C815"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25E896D6"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r w:rsidR="00137F65" w:rsidRPr="00027EA6" w14:paraId="36354E1C"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069BCE5F"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16</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2248B3EF"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5A2B8BC0"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2412003/STR0014</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4CF640AD"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-1.348</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1E1BFD53"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32D20FC7"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2.0</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3FB408BB"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2.3</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78BFB3B0"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6D5D6B42"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33E8BACA"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222.7</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02529BF2"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-1.1</w:t>
            </w:r>
          </w:p>
        </w:tc>
      </w:tr>
      <w:tr w:rsidR="00137F65" w:rsidRPr="00027EA6" w14:paraId="0FA8F6E5"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36024EAF"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17</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11915722"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0FC878BD"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2412003/STR0009</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7E00A931"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-3.036</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7A67BE33"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78F89F0A"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22.7</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74FA2DDA"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26.6</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3CBE01B3"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60541375"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147B4AC5"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2587.7</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58F0242F"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-1.1</w:t>
            </w:r>
          </w:p>
        </w:tc>
      </w:tr>
      <w:tr w:rsidR="00137F65" w:rsidRPr="00027EA6" w14:paraId="7579E2C2"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60145E2B"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18</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086D938E"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6EC272B1"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2412003/STR0013</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69D92F29"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-2.834</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4BF332ED"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1V(1.82m X1.52m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4BF591AD"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14.6</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26E2830D"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17.2</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5ACA3E19"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1BBD1DA6"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4127379B"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1692.4</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188D0808"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-1.1</w:t>
            </w:r>
          </w:p>
        </w:tc>
      </w:tr>
      <w:tr w:rsidR="00137F65" w:rsidRPr="00027EA6" w14:paraId="7C66B274"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5FFD3418"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19</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0FC4743C"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7EABCA68"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2412003/STR0019</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2E8BB4C4"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-3.469</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40A28870"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3659043C"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10.2</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10043995"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12.0</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0D21BD0F"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625E9734"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61DB8CEA"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1150.9</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3EB9E3D8"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r w:rsidR="00137F65" w:rsidRPr="00027EA6" w14:paraId="53A34A97"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0AD8F5F1"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20</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405FE44F"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39C688A9"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2412003/STR0016</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08A33F37"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-1.68</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79BCDD72"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1V(1.82m X1.52m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5D884EA8"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3.0</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513E60C4"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3.6</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611321F5"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360A9D47"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50408E80"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340.8</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57A798F1"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-1.1</w:t>
            </w:r>
          </w:p>
        </w:tc>
      </w:tr>
      <w:tr w:rsidR="0066662C" w:rsidRPr="00027EA6" w14:paraId="06A6E194" w14:textId="77777777" w:rsidTr="00137F65">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3A71520E"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21</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2865BCB4"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62050228"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2412003/STR0027</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6535239E"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-2.383</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42A46127"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372FFF91"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8.0</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476C34D1"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9.4</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1D331948"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4C5DB373"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41BA29E1"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940.3</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1DE5742F"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r w:rsidR="0066662C" w:rsidRPr="00027EA6" w14:paraId="4D5360A8" w14:textId="77777777" w:rsidTr="00137F65">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4B28AE93"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22</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72BE2600"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03C4BDB9"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2412003/STR0028</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2FE2B7A1"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-2.3</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27AB5FE6"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748ACE2C"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8.0</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0C14631A"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9.4</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052A8C54"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4C56289D"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060EE6C"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41A7617A"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r w:rsidR="00137F65" w:rsidRPr="00027EA6" w14:paraId="2CCAE35C"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12AFF6FC"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23</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03A2CEE2"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17E76376"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2412003/STR0012</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6C486417"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-1.264</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3034A657"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6EDE254E"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9.5</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5B4A0909"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11.2</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42498718"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19D081FB"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6F1740FD"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1144.3</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6A251CB3"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-1.1</w:t>
            </w:r>
          </w:p>
        </w:tc>
      </w:tr>
      <w:tr w:rsidR="00137F65" w:rsidRPr="00027EA6" w14:paraId="687C412F"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7E80FC36"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24</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3558A1DF"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2446C466"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2412003/STR0011</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1780C353"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-2.428</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41D1FBC1"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2FB3E239"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11.7</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22FA66A5"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13.8</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7B409BC8"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78A551AC"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793B23CC"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1354.8</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6CD95419"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-1.1</w:t>
            </w:r>
          </w:p>
        </w:tc>
      </w:tr>
      <w:tr w:rsidR="00137F65" w:rsidRPr="00027EA6" w14:paraId="6AFA9885"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01DD9CE4"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25</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2DD89120"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6844383D"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2412003/STR0005</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3D51D9DF"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-2.44</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08202565"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54473DF3"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8.5</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4C207E33"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10.1</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15964C16"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41F1AE80"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6FC03B6A"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1035.9</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3CB44652"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-1.1</w:t>
            </w:r>
          </w:p>
        </w:tc>
      </w:tr>
      <w:tr w:rsidR="00137F65" w:rsidRPr="00027EA6" w14:paraId="046E4DF4"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2ABA1344"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26</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3F81CF60"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71FD6E23"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2412003/STR0006</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520DAEED"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-1.94</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71FCADC9"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05A3E33F"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6.7</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7B5198A9"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7.9</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045A951E"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22174DFB"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731764DB"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815.1</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63851B1F"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-1.1</w:t>
            </w:r>
          </w:p>
        </w:tc>
      </w:tr>
      <w:tr w:rsidR="00137F65" w:rsidRPr="00027EA6" w14:paraId="085EC4CD"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16B14D61"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27</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2AF23D82"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2A2E71B4"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2412003/STR0008</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17B4D544"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-1.501</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0F66487B"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61F741B1"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10.5</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65A0072E"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12.5</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47404E6C"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090D4F7E"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5EAF4879"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1253.3</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057C308A"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-1.1</w:t>
            </w:r>
          </w:p>
        </w:tc>
      </w:tr>
      <w:tr w:rsidR="00137F65" w:rsidRPr="00027EA6" w14:paraId="25CCBAF6"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36B09576"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lastRenderedPageBreak/>
              <w:t>28</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2F62910E"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7363A0F9"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2412003/STR0015</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76CBE16C"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-2.451</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0693E612"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72EE0180"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19.6</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2FBC77D9"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23.1</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6C4E8C7B"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1C7043EC"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19EA6451"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2314.6</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50173803"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-1.1</w:t>
            </w:r>
          </w:p>
        </w:tc>
      </w:tr>
      <w:tr w:rsidR="00137F65" w:rsidRPr="00027EA6" w14:paraId="3A6CCDBA"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3A2D2A1D"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29</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71B55D98"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55D47FDC"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2412003/STR0001</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522A0393"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-2.78</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30D804AE"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4V(1.8m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6A385EBA"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53.4</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0F96E568"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63.3</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2AEB8679"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28929292"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1A0DB0E0"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6563.0</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1A473FF1"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-1.5</w:t>
            </w:r>
          </w:p>
        </w:tc>
      </w:tr>
      <w:tr w:rsidR="00137F65" w:rsidRPr="00027EA6" w14:paraId="22EBF075"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7B1D35DA"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30</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2AA7F1DE"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07F6AD4A"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2412003/STR0021</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6CF96864"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-2.506</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3726C1E9"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64E9CB9A"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8.0</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7834C97B"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9.4</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1C225B29"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6D1007E3"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1B0B810F"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932.3</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2362DE03"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r w:rsidR="00137F65" w:rsidRPr="00027EA6" w14:paraId="6C7FFDBE"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50748A66"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31</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21EE595A"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4FE6938E"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2412003/STR0020</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2EC8036E"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-3.333</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4A385C64"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4V(1.8m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6F3D4277"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46.8</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1C2BBCC7"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54.5</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54F5E759"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78B91EFD"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70E6D20F"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4903.8</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621576EB"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r w:rsidR="0066662C" w:rsidRPr="00027EA6" w14:paraId="62CBC85A" w14:textId="77777777" w:rsidTr="00137F65">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05366334"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32</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12887B10"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18E5DEFF"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2412003/STR0030</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6DAAC5D8"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-2.425</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4B74E27C"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3V(1.8m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5E2181FE"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10.9</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4684CA09"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12.8</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6F479029"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27726D62"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6BDAFF12"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1281.0</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4B7857C4"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-1.7</w:t>
            </w:r>
          </w:p>
        </w:tc>
      </w:tr>
      <w:tr w:rsidR="0066662C" w:rsidRPr="00027EA6" w14:paraId="134DB787" w14:textId="77777777" w:rsidTr="00137F65">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3ED20FD8"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33</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1BB6A192"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4861182F"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2412003/STR0029</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4FF091C8"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-2.58</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5B159539"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1V(1.2m X0.9m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660A974D"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10.9</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3F5B5EE2"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12.8</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2F53CBE2"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3CC17764"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650E0C72"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67005870"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-1.7</w:t>
            </w:r>
          </w:p>
        </w:tc>
      </w:tr>
      <w:tr w:rsidR="0066662C" w:rsidRPr="00027EA6" w14:paraId="7BC01793" w14:textId="77777777" w:rsidTr="00137F65">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27866CAB"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34</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6B039F8E"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050CF6B6"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2412003/STR0023</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7B0B2CA5"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-2.324</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76BCB517"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4V(1.8m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407C3D00"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72.6</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793CF666"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85.8</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32C5993F"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6194D8D5"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14:paraId="264F4024"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8682.3</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495C79F9"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r w:rsidR="0066662C" w:rsidRPr="00027EA6" w14:paraId="6323C696" w14:textId="77777777" w:rsidTr="00137F65">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1355659B"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35</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4E27A0E2"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6153D312"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2412003/STR0024</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79042333"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-2.226</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2EC75E21"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4V(1.8m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3172E28B"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72.6</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1F69BE12"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85.8</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36AD8EA2"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3B45AB61"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ACC697F"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0EF8355C"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r w:rsidR="00137F65" w:rsidRPr="00027EA6" w14:paraId="6DF24F40"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6E866339"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36</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34996FC7"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7D61F8AF"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2412003/STR0022</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19D865FA"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-1.5</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1DCCD5D4"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5633EDB9"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19.4</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2133A588"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22.8</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55620548"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2C7181CF"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198DB632"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2260.9</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6C936764"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r w:rsidR="00137F65" w:rsidRPr="00027EA6" w14:paraId="289D231C"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03D7480F"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37</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74F41A06"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53974952"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2412003/STR0035</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79C3E789"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-2.475</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6B9660B0"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03082BC3"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2.5</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6B839A00"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3.0</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32B7DAC1"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524FE61E"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5E3BFC17"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290.3</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3E42ED79"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r w:rsidR="00137F65" w:rsidRPr="00027EA6" w14:paraId="226B5E31"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2F58AF15"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38</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78417E29"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0391DA51"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2412003/STR0017</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4504D0DD"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-2.315</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64CD978F"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1V(1.82m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3E3C2AA8"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2.1</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253D437A"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2.5</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3A526DFF"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07529ED7"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07A4515C"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238.8</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45D1F330"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-1.1</w:t>
            </w:r>
          </w:p>
        </w:tc>
      </w:tr>
      <w:tr w:rsidR="00137F65" w:rsidRPr="00027EA6" w14:paraId="5735CEF5"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0C094AE8"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39</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5B8B563C"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0B781F3B"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&lt;Null&gt;</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75E8D2DB"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-1.223</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7FEE19BC"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1V(1.8m X1.4m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6C5E3D00"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3.8</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76572501"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4.4</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083388E2"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3C1700C5"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59856805"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433.6</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6DF47B94"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-1.1</w:t>
            </w:r>
          </w:p>
        </w:tc>
      </w:tr>
      <w:tr w:rsidR="00137F65" w:rsidRPr="00027EA6" w14:paraId="53AA9AE8"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46515FF3"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40</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3ADACA0A"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7685B686"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2412003/STR0025</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6E5CC717"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-2.148</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784EBF94"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1V(0.9m X0.9m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00189C36"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0.8</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4B2D7871"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0.9</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2A726311"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014F4664"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594C1B2E"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87.6</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57BB9E09"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r w:rsidR="00137F65" w:rsidRPr="00027EA6" w14:paraId="2599D9A3"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530595BD"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41</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184E5D3D"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115B9E04"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&lt;Null&gt;</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115A89AF"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-0.492</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5960BFB0"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5V(1.2m X0.9m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6FA6ADDC"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2.7</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6868B27A"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3.2</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1393DF58"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2AEBF176"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389B0213"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317.2</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2DAB7450"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r w:rsidR="00137F65" w:rsidRPr="00027EA6" w14:paraId="6ACF31C1"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1A3EFB03"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42</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7D306FC9"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463D8015"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2412003/STR0026</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5FD0D666"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-2.108</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69BDF439"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374F217F"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4.2</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71C4E977"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5.0</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2A3D5C63"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0F0E1A02"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2B08829D"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477.6</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00878A3F"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r w:rsidR="00137F65" w:rsidRPr="00027EA6" w14:paraId="68CBD4C9"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29B4B306"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43</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1444C094"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2C9CA79D"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&lt;Null&gt;</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207D1543"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-0.491</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79A5730B"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3V(0.9m X0.9m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5B3B66AE"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2.0</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10DEFA74"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2.4</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553AF46E"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51BFF3F4"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4BFEC93B"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230.7</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087AC45D"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r w:rsidR="00137F65" w:rsidRPr="00027EA6" w14:paraId="5FA8A453"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6EAF1B47"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44</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4EB66116"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45B77138"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&lt;Null&gt;</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1182D21F"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-1.186</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62C3B8B1"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2V(0.9m X0.9m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09913871"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0.3</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232F0E3C"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0.4</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5F41DCB3"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7CBCB51C"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6E7CFD90"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39.9</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4C186A08"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r w:rsidR="00137F65" w:rsidRPr="00027EA6" w14:paraId="0CDE43A3"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63B4E1D0"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45</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2D47C45A"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354477BA"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&lt;Null&gt;</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2D19A4E3"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-1.67</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4BD75562"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1V(1.2m X0.9m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1EF35DEE"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0.2</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79673851"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0.2</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07E878DC"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7C714617"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209AED13"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21.6</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7285AA2C"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r w:rsidR="00137F65" w:rsidRPr="00027EA6" w14:paraId="2DE9502B"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45D57C30"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lastRenderedPageBreak/>
              <w:t>46</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2A0A0B37"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5E5D0549"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2412003/STR0018</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7B15B757"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-1.469</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0B276E42"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02BD91F4"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5.2</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3D94E50E"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6.2</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14241266"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46E28209"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7AA368D6"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604.9</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69F9C437"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r w:rsidR="00137F65" w:rsidRPr="00027EA6" w14:paraId="648B1286"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6AB54175"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47</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469D1C6A"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1457F277"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2412003/STR0007</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73EC86FD"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-1.703</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540398B6"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29066140"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5.5</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74CD93A3"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6.5</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0DA5C7AF"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2BEA349B"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52F0E258"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671.3</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7E28211B"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-1.1</w:t>
            </w:r>
          </w:p>
        </w:tc>
      </w:tr>
      <w:tr w:rsidR="00137F65" w:rsidRPr="00027EA6" w14:paraId="249D1A54"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4652997D"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48</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69D71F15"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7CD05E30"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2412003/STR0043</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67B860A3"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-1.861</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276032F8"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1V(1.8m X1.5m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30902132"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3.0</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2456517C"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3.5</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1E80BF1E"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4C3096CC"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7F15F316"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344.0</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081B912D"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r w:rsidR="00137F65" w:rsidRPr="00027EA6" w14:paraId="2CF5E15F"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3A07DE16"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49</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5ADFB61A"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5359E18E"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&lt;Null&gt;</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33E6C3F6"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-1.453</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36F87196"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3V(1.2m X0.9m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742A4A53"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4.9</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15725342"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5.7</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5DF0BD40"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77993BE1"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4C9B1BB3"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570.4</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758290B2"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r w:rsidR="00137F65" w:rsidRPr="00027EA6" w14:paraId="37CCA191" w14:textId="77777777" w:rsidTr="002528E7">
        <w:trPr>
          <w:trHeight w:val="288"/>
        </w:trPr>
        <w:tc>
          <w:tcPr>
            <w:tcW w:w="227"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6FD3B1C8"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50</w:t>
            </w:r>
          </w:p>
        </w:tc>
        <w:tc>
          <w:tcPr>
            <w:tcW w:w="1336" w:type="pct"/>
            <w:tcBorders>
              <w:top w:val="nil"/>
              <w:left w:val="nil"/>
              <w:bottom w:val="single" w:sz="4" w:space="0" w:color="auto"/>
              <w:right w:val="single" w:sz="4" w:space="0" w:color="auto"/>
            </w:tcBorders>
            <w:shd w:val="clear" w:color="auto" w:fill="FFFFFF" w:themeFill="background1"/>
            <w:noWrap/>
            <w:vAlign w:val="bottom"/>
            <w:hideMark/>
          </w:tcPr>
          <w:p w14:paraId="27582F4F" w14:textId="77777777" w:rsidR="00137F65" w:rsidRPr="002528E7" w:rsidRDefault="00137F65" w:rsidP="00027EA6">
            <w:pPr>
              <w:autoSpaceDE/>
              <w:autoSpaceDN/>
              <w:adjustRightInd/>
              <w:spacing w:after="0" w:line="240" w:lineRule="auto"/>
              <w:jc w:val="left"/>
              <w:rPr>
                <w:rFonts w:eastAsia="Times New Roman" w:cs="Calibri"/>
                <w:color w:val="FF0000"/>
                <w:sz w:val="16"/>
                <w:szCs w:val="16"/>
                <w:lang w:val="en-US"/>
              </w:rPr>
            </w:pPr>
            <w:r w:rsidRPr="002528E7">
              <w:rPr>
                <w:rFonts w:eastAsia="Times New Roman" w:cs="Calibri"/>
                <w:color w:val="FF0000"/>
                <w:sz w:val="16"/>
                <w:szCs w:val="16"/>
                <w:lang w:val="en-US"/>
              </w:rPr>
              <w:t>no x section/ no khal name souce</w:t>
            </w:r>
          </w:p>
        </w:tc>
        <w:tc>
          <w:tcPr>
            <w:tcW w:w="674" w:type="pct"/>
            <w:tcBorders>
              <w:top w:val="nil"/>
              <w:left w:val="nil"/>
              <w:bottom w:val="single" w:sz="4" w:space="0" w:color="auto"/>
              <w:right w:val="single" w:sz="4" w:space="0" w:color="auto"/>
            </w:tcBorders>
            <w:shd w:val="clear" w:color="auto" w:fill="FFFFFF" w:themeFill="background1"/>
            <w:noWrap/>
            <w:vAlign w:val="bottom"/>
            <w:hideMark/>
          </w:tcPr>
          <w:p w14:paraId="7D1BA1AB"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&lt;Null&gt;</w:t>
            </w:r>
          </w:p>
        </w:tc>
        <w:tc>
          <w:tcPr>
            <w:tcW w:w="333" w:type="pct"/>
            <w:tcBorders>
              <w:top w:val="nil"/>
              <w:left w:val="nil"/>
              <w:bottom w:val="single" w:sz="4" w:space="0" w:color="auto"/>
              <w:right w:val="single" w:sz="4" w:space="0" w:color="auto"/>
            </w:tcBorders>
            <w:shd w:val="clear" w:color="auto" w:fill="FFFFFF" w:themeFill="background1"/>
            <w:noWrap/>
            <w:vAlign w:val="bottom"/>
            <w:hideMark/>
          </w:tcPr>
          <w:p w14:paraId="71A0FFCB" w14:textId="77777777" w:rsidR="00137F65" w:rsidRPr="002528E7" w:rsidRDefault="00137F65" w:rsidP="00027EA6">
            <w:pPr>
              <w:autoSpaceDE/>
              <w:autoSpaceDN/>
              <w:adjustRightInd/>
              <w:spacing w:after="0" w:line="240" w:lineRule="auto"/>
              <w:jc w:val="right"/>
              <w:rPr>
                <w:rFonts w:eastAsia="Times New Roman" w:cs="Calibri"/>
                <w:color w:val="000000"/>
                <w:sz w:val="16"/>
                <w:szCs w:val="16"/>
                <w:lang w:val="en-US"/>
              </w:rPr>
            </w:pPr>
            <w:r w:rsidRPr="002528E7">
              <w:rPr>
                <w:rFonts w:eastAsia="Times New Roman" w:cs="Calibri"/>
                <w:color w:val="000000"/>
                <w:sz w:val="16"/>
                <w:szCs w:val="16"/>
                <w:lang w:val="en-US"/>
              </w:rPr>
              <w:t>-2.3</w:t>
            </w:r>
          </w:p>
        </w:tc>
        <w:tc>
          <w:tcPr>
            <w:tcW w:w="715" w:type="pct"/>
            <w:tcBorders>
              <w:top w:val="nil"/>
              <w:left w:val="nil"/>
              <w:bottom w:val="single" w:sz="4" w:space="0" w:color="auto"/>
              <w:right w:val="single" w:sz="4" w:space="0" w:color="auto"/>
            </w:tcBorders>
            <w:shd w:val="clear" w:color="auto" w:fill="FFFFFF" w:themeFill="background1"/>
            <w:noWrap/>
            <w:vAlign w:val="bottom"/>
            <w:hideMark/>
          </w:tcPr>
          <w:p w14:paraId="48820163" w14:textId="77777777" w:rsidR="00137F65" w:rsidRPr="002528E7" w:rsidRDefault="00137F65" w:rsidP="00027EA6">
            <w:pPr>
              <w:autoSpaceDE/>
              <w:autoSpaceDN/>
              <w:adjustRightInd/>
              <w:spacing w:after="0" w:line="240" w:lineRule="auto"/>
              <w:jc w:val="left"/>
              <w:rPr>
                <w:rFonts w:eastAsia="Times New Roman" w:cs="Calibri"/>
                <w:color w:val="000000"/>
                <w:sz w:val="16"/>
                <w:szCs w:val="16"/>
                <w:lang w:val="en-US"/>
              </w:rPr>
            </w:pPr>
            <w:r w:rsidRPr="002528E7">
              <w:rPr>
                <w:rFonts w:eastAsia="Times New Roman" w:cs="Calibri"/>
                <w:color w:val="000000"/>
                <w:sz w:val="16"/>
                <w:szCs w:val="16"/>
                <w:lang w:val="en-US"/>
              </w:rPr>
              <w:t>2V(1.2m X0.9m )</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3E7C0982"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1.9</w:t>
            </w:r>
          </w:p>
        </w:tc>
        <w:tc>
          <w:tcPr>
            <w:tcW w:w="269" w:type="pct"/>
            <w:tcBorders>
              <w:top w:val="nil"/>
              <w:left w:val="nil"/>
              <w:bottom w:val="single" w:sz="4" w:space="0" w:color="auto"/>
              <w:right w:val="single" w:sz="4" w:space="0" w:color="auto"/>
            </w:tcBorders>
            <w:shd w:val="clear" w:color="auto" w:fill="FFFFFF" w:themeFill="background1"/>
            <w:noWrap/>
            <w:vAlign w:val="center"/>
            <w:hideMark/>
          </w:tcPr>
          <w:p w14:paraId="37859233"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2.2</w:t>
            </w:r>
          </w:p>
        </w:tc>
        <w:tc>
          <w:tcPr>
            <w:tcW w:w="292" w:type="pct"/>
            <w:tcBorders>
              <w:top w:val="nil"/>
              <w:left w:val="nil"/>
              <w:bottom w:val="single" w:sz="4" w:space="0" w:color="auto"/>
              <w:right w:val="single" w:sz="4" w:space="0" w:color="auto"/>
            </w:tcBorders>
            <w:shd w:val="clear" w:color="auto" w:fill="FFFFFF" w:themeFill="background1"/>
            <w:noWrap/>
            <w:vAlign w:val="center"/>
            <w:hideMark/>
          </w:tcPr>
          <w:p w14:paraId="1A467D6E"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50" w:type="pct"/>
            <w:tcBorders>
              <w:top w:val="nil"/>
              <w:left w:val="nil"/>
              <w:bottom w:val="single" w:sz="4" w:space="0" w:color="auto"/>
              <w:right w:val="single" w:sz="4" w:space="0" w:color="auto"/>
            </w:tcBorders>
            <w:shd w:val="clear" w:color="auto" w:fill="FFFFFF" w:themeFill="background1"/>
            <w:noWrap/>
            <w:vAlign w:val="center"/>
            <w:hideMark/>
          </w:tcPr>
          <w:p w14:paraId="1D46A2B4" w14:textId="77777777" w:rsidR="00137F65" w:rsidRPr="002528E7" w:rsidRDefault="00137F65" w:rsidP="00027EA6">
            <w:pPr>
              <w:autoSpaceDE/>
              <w:autoSpaceDN/>
              <w:adjustRightInd/>
              <w:spacing w:after="0" w:line="240" w:lineRule="auto"/>
              <w:jc w:val="center"/>
              <w:rPr>
                <w:rFonts w:eastAsia="Times New Roman" w:cs="Calibri"/>
                <w:color w:val="FF0000"/>
                <w:sz w:val="16"/>
                <w:szCs w:val="16"/>
                <w:lang w:val="en-US"/>
              </w:rPr>
            </w:pPr>
            <w:r w:rsidRPr="002528E7">
              <w:rPr>
                <w:rFonts w:eastAsia="Times New Roman" w:cs="Calibri"/>
                <w:color w:val="FF0000"/>
                <w:sz w:val="16"/>
                <w:szCs w:val="16"/>
                <w:lang w:val="en-US"/>
              </w:rPr>
              <w:t>N/A</w:t>
            </w:r>
          </w:p>
        </w:tc>
        <w:tc>
          <w:tcPr>
            <w:tcW w:w="305" w:type="pct"/>
            <w:tcBorders>
              <w:top w:val="nil"/>
              <w:left w:val="nil"/>
              <w:bottom w:val="single" w:sz="4" w:space="0" w:color="auto"/>
              <w:right w:val="single" w:sz="4" w:space="0" w:color="auto"/>
            </w:tcBorders>
            <w:shd w:val="clear" w:color="auto" w:fill="FFFFFF" w:themeFill="background1"/>
            <w:noWrap/>
            <w:vAlign w:val="center"/>
            <w:hideMark/>
          </w:tcPr>
          <w:p w14:paraId="39DCA0A4"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211.9</w:t>
            </w:r>
          </w:p>
        </w:tc>
        <w:tc>
          <w:tcPr>
            <w:tcW w:w="229" w:type="pct"/>
            <w:tcBorders>
              <w:top w:val="nil"/>
              <w:left w:val="nil"/>
              <w:bottom w:val="single" w:sz="4" w:space="0" w:color="auto"/>
              <w:right w:val="single" w:sz="4" w:space="0" w:color="auto"/>
            </w:tcBorders>
            <w:shd w:val="clear" w:color="auto" w:fill="FFFFFF" w:themeFill="background1"/>
            <w:noWrap/>
            <w:vAlign w:val="center"/>
            <w:hideMark/>
          </w:tcPr>
          <w:p w14:paraId="600B97D5" w14:textId="77777777" w:rsidR="00137F65" w:rsidRPr="002528E7" w:rsidRDefault="00137F65" w:rsidP="00027EA6">
            <w:pPr>
              <w:autoSpaceDE/>
              <w:autoSpaceDN/>
              <w:adjustRightInd/>
              <w:spacing w:after="0" w:line="240" w:lineRule="auto"/>
              <w:jc w:val="center"/>
              <w:rPr>
                <w:rFonts w:eastAsia="Times New Roman" w:cs="Calibri"/>
                <w:color w:val="000000"/>
                <w:sz w:val="16"/>
                <w:szCs w:val="16"/>
                <w:lang w:val="en-US"/>
              </w:rPr>
            </w:pPr>
            <w:r w:rsidRPr="002528E7">
              <w:rPr>
                <w:rFonts w:eastAsia="Times New Roman" w:cs="Calibri"/>
                <w:color w:val="000000"/>
                <w:sz w:val="16"/>
                <w:szCs w:val="16"/>
                <w:lang w:val="en-US"/>
              </w:rPr>
              <w:t>-1.0</w:t>
            </w:r>
          </w:p>
        </w:tc>
      </w:tr>
    </w:tbl>
    <w:p w14:paraId="31800C53" w14:textId="77777777" w:rsidR="00346F77" w:rsidRDefault="00346F77" w:rsidP="00346F77"/>
    <w:p w14:paraId="0E1C78C5" w14:textId="77777777" w:rsidR="00346F77" w:rsidRDefault="00346F77" w:rsidP="00346F77"/>
    <w:p w14:paraId="5A0A531A" w14:textId="1865A29F" w:rsidR="008243A2" w:rsidRDefault="008243A2">
      <w:pPr>
        <w:sectPr w:rsidR="008243A2" w:rsidSect="005E506E">
          <w:pgSz w:w="16838" w:h="11906" w:orient="landscape"/>
          <w:pgMar w:top="1440" w:right="1440" w:bottom="1440" w:left="1440" w:header="720" w:footer="720" w:gutter="0"/>
          <w:cols w:space="720"/>
          <w:docGrid w:linePitch="360"/>
        </w:sectPr>
      </w:pPr>
    </w:p>
    <w:p w14:paraId="1042D454" w14:textId="45852D3B" w:rsidR="008F6EDE" w:rsidRPr="008F6EDE" w:rsidRDefault="008F6EDE" w:rsidP="005E506E"/>
    <w:p w14:paraId="2309A6D7" w14:textId="428893A7" w:rsidR="004D36D7" w:rsidRDefault="004D36D7" w:rsidP="004D36D7">
      <w:pPr>
        <w:pStyle w:val="Heading3"/>
      </w:pPr>
      <w:r>
        <w:t xml:space="preserve"> </w:t>
      </w:r>
      <w:bookmarkStart w:id="93" w:name="_Toc123970772"/>
      <w:r>
        <w:t>Polder 39/1C</w:t>
      </w:r>
      <w:bookmarkEnd w:id="93"/>
    </w:p>
    <w:tbl>
      <w:tblPr>
        <w:tblW w:w="5000" w:type="pct"/>
        <w:tblLook w:val="04A0" w:firstRow="1" w:lastRow="0" w:firstColumn="1" w:lastColumn="0" w:noHBand="0" w:noVBand="1"/>
      </w:tblPr>
      <w:tblGrid>
        <w:gridCol w:w="2617"/>
        <w:gridCol w:w="4347"/>
        <w:gridCol w:w="2047"/>
      </w:tblGrid>
      <w:tr w:rsidR="004D36D7" w:rsidRPr="00912C27" w14:paraId="4D6282B3" w14:textId="77777777" w:rsidTr="00E6575F">
        <w:trPr>
          <w:trHeight w:val="324"/>
          <w:tblHeader/>
        </w:trPr>
        <w:tc>
          <w:tcPr>
            <w:tcW w:w="1452"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44523948" w14:textId="77777777" w:rsidR="004D36D7" w:rsidRPr="00912C27" w:rsidRDefault="004D36D7" w:rsidP="00E6575F">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Polder No.</w:t>
            </w:r>
          </w:p>
        </w:tc>
        <w:tc>
          <w:tcPr>
            <w:tcW w:w="2412" w:type="pct"/>
            <w:tcBorders>
              <w:top w:val="single" w:sz="8" w:space="0" w:color="auto"/>
              <w:left w:val="single" w:sz="4" w:space="0" w:color="auto"/>
              <w:bottom w:val="single" w:sz="8" w:space="0" w:color="auto"/>
              <w:right w:val="single" w:sz="8" w:space="0" w:color="auto"/>
            </w:tcBorders>
            <w:shd w:val="clear" w:color="000000" w:fill="FFFFFF"/>
            <w:vAlign w:val="center"/>
            <w:hideMark/>
          </w:tcPr>
          <w:p w14:paraId="216C5B52" w14:textId="77777777" w:rsidR="004D36D7" w:rsidRPr="00912C27" w:rsidRDefault="004D36D7" w:rsidP="00E6575F">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Name of Thana</w:t>
            </w:r>
          </w:p>
        </w:tc>
        <w:tc>
          <w:tcPr>
            <w:tcW w:w="1136" w:type="pct"/>
            <w:tcBorders>
              <w:top w:val="single" w:sz="8" w:space="0" w:color="auto"/>
              <w:left w:val="nil"/>
              <w:bottom w:val="single" w:sz="8" w:space="0" w:color="auto"/>
              <w:right w:val="single" w:sz="8" w:space="0" w:color="auto"/>
            </w:tcBorders>
            <w:shd w:val="clear" w:color="000000" w:fill="FFFFFF"/>
            <w:vAlign w:val="center"/>
            <w:hideMark/>
          </w:tcPr>
          <w:p w14:paraId="54F81C4C" w14:textId="77777777" w:rsidR="004D36D7" w:rsidRPr="00912C27" w:rsidRDefault="004D36D7" w:rsidP="00E6575F">
            <w:pPr>
              <w:autoSpaceDE/>
              <w:autoSpaceDN/>
              <w:adjustRightInd/>
              <w:spacing w:after="0" w:line="240" w:lineRule="auto"/>
              <w:jc w:val="left"/>
              <w:rPr>
                <w:rFonts w:eastAsia="Times New Roman"/>
                <w:b/>
                <w:bCs/>
                <w:color w:val="222222"/>
                <w:lang w:val="en-US"/>
              </w:rPr>
            </w:pPr>
            <w:r w:rsidRPr="00912C27">
              <w:rPr>
                <w:rFonts w:eastAsia="Times New Roman"/>
                <w:b/>
                <w:bCs/>
                <w:color w:val="222222"/>
                <w:lang w:val="en-US"/>
              </w:rPr>
              <w:t>District</w:t>
            </w:r>
          </w:p>
        </w:tc>
      </w:tr>
      <w:tr w:rsidR="004D36D7" w:rsidRPr="00912C27" w14:paraId="4FB52DEF" w14:textId="77777777" w:rsidTr="00E6575F">
        <w:trPr>
          <w:trHeight w:val="312"/>
        </w:trPr>
        <w:tc>
          <w:tcPr>
            <w:tcW w:w="145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73CE6DE" w14:textId="77777777" w:rsidR="004D36D7" w:rsidRPr="00912C27" w:rsidRDefault="004D36D7" w:rsidP="00E6575F">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P-39/1C</w:t>
            </w:r>
          </w:p>
        </w:tc>
        <w:tc>
          <w:tcPr>
            <w:tcW w:w="2412" w:type="pct"/>
            <w:tcBorders>
              <w:top w:val="nil"/>
              <w:left w:val="single" w:sz="4" w:space="0" w:color="auto"/>
              <w:bottom w:val="single" w:sz="8" w:space="0" w:color="auto"/>
              <w:right w:val="single" w:sz="8" w:space="0" w:color="auto"/>
            </w:tcBorders>
            <w:shd w:val="clear" w:color="000000" w:fill="FFFFFF"/>
            <w:noWrap/>
            <w:vAlign w:val="center"/>
            <w:hideMark/>
          </w:tcPr>
          <w:p w14:paraId="5671A452" w14:textId="77777777" w:rsidR="004D36D7" w:rsidRPr="00912C27" w:rsidRDefault="004D36D7" w:rsidP="00E6575F">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Motbaria</w:t>
            </w:r>
          </w:p>
        </w:tc>
        <w:tc>
          <w:tcPr>
            <w:tcW w:w="1136" w:type="pct"/>
            <w:tcBorders>
              <w:top w:val="nil"/>
              <w:left w:val="nil"/>
              <w:bottom w:val="single" w:sz="8" w:space="0" w:color="auto"/>
              <w:right w:val="single" w:sz="8" w:space="0" w:color="auto"/>
            </w:tcBorders>
            <w:shd w:val="clear" w:color="000000" w:fill="FFFFFF"/>
            <w:noWrap/>
            <w:vAlign w:val="center"/>
            <w:hideMark/>
          </w:tcPr>
          <w:p w14:paraId="60B9B72D" w14:textId="77777777" w:rsidR="004D36D7" w:rsidRPr="00912C27" w:rsidRDefault="004D36D7" w:rsidP="00E6575F">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P-39/1C</w:t>
            </w:r>
          </w:p>
        </w:tc>
      </w:tr>
    </w:tbl>
    <w:p w14:paraId="74B01BF0" w14:textId="77777777" w:rsidR="004D36D7" w:rsidRDefault="004D36D7" w:rsidP="004D36D7">
      <w:pPr>
        <w:tabs>
          <w:tab w:val="left" w:pos="1920"/>
        </w:tabs>
        <w:autoSpaceDE/>
        <w:autoSpaceDN/>
        <w:adjustRightInd/>
        <w:spacing w:after="200"/>
        <w:jc w:val="left"/>
      </w:pPr>
    </w:p>
    <w:p w14:paraId="232CB888" w14:textId="77777777" w:rsidR="004D36D7" w:rsidRDefault="004D36D7" w:rsidP="004D36D7">
      <w:pPr>
        <w:tabs>
          <w:tab w:val="left" w:pos="1920"/>
        </w:tabs>
        <w:autoSpaceDE/>
        <w:autoSpaceDN/>
        <w:adjustRightInd/>
        <w:spacing w:after="200"/>
        <w:jc w:val="left"/>
      </w:pPr>
      <w:r>
        <w:rPr>
          <w:noProof/>
        </w:rPr>
        <w:drawing>
          <wp:inline distT="0" distB="0" distL="0" distR="0" wp14:anchorId="7CF2DC85" wp14:editId="27E1D6F9">
            <wp:extent cx="4125433" cy="2594344"/>
            <wp:effectExtent l="0" t="0" r="8890" b="0"/>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pic:nvPicPr>
                  <pic:blipFill rotWithShape="1">
                    <a:blip r:embed="rId42">
                      <a:extLst>
                        <a:ext uri="{28A0092B-C50C-407E-A947-70E740481C1C}">
                          <a14:useLocalDpi xmlns:a14="http://schemas.microsoft.com/office/drawing/2010/main" val="0"/>
                        </a:ext>
                      </a:extLst>
                    </a:blip>
                    <a:srcRect l="17253" t="4806" r="10761" b="4995"/>
                    <a:stretch/>
                  </pic:blipFill>
                  <pic:spPr bwMode="auto">
                    <a:xfrm>
                      <a:off x="0" y="0"/>
                      <a:ext cx="4125870" cy="2594619"/>
                    </a:xfrm>
                    <a:prstGeom prst="rect">
                      <a:avLst/>
                    </a:prstGeom>
                    <a:ln>
                      <a:noFill/>
                    </a:ln>
                    <a:extLst>
                      <a:ext uri="{53640926-AAD7-44D8-BBD7-CCE9431645EC}">
                        <a14:shadowObscured xmlns:a14="http://schemas.microsoft.com/office/drawing/2010/main"/>
                      </a:ext>
                    </a:extLst>
                  </pic:spPr>
                </pic:pic>
              </a:graphicData>
            </a:graphic>
          </wp:inline>
        </w:drawing>
      </w:r>
    </w:p>
    <w:p w14:paraId="05AFF414" w14:textId="0D1BF05C" w:rsidR="004D36D7" w:rsidRDefault="004D36D7" w:rsidP="004D36D7">
      <w:pPr>
        <w:rPr>
          <w:i/>
          <w:iCs/>
          <w:sz w:val="16"/>
          <w:szCs w:val="16"/>
        </w:rPr>
        <w:sectPr w:rsidR="004D36D7" w:rsidSect="00E6575F">
          <w:pgSz w:w="11906" w:h="16838"/>
          <w:pgMar w:top="1440" w:right="1440" w:bottom="1440" w:left="1440" w:header="720" w:footer="720" w:gutter="0"/>
          <w:cols w:space="720"/>
          <w:docGrid w:linePitch="360"/>
        </w:sectPr>
      </w:pPr>
      <w:bookmarkStart w:id="94" w:name="_Toc123970820"/>
      <w:r w:rsidRPr="005354CD">
        <w:rPr>
          <w:i/>
          <w:iCs/>
          <w:sz w:val="16"/>
          <w:szCs w:val="16"/>
        </w:rPr>
        <w:t xml:space="preserve">Figure </w:t>
      </w:r>
      <w:r w:rsidRPr="005354CD">
        <w:rPr>
          <w:i/>
          <w:iCs/>
          <w:sz w:val="16"/>
          <w:szCs w:val="16"/>
        </w:rPr>
        <w:fldChar w:fldCharType="begin"/>
      </w:r>
      <w:r w:rsidRPr="005354CD">
        <w:rPr>
          <w:i/>
          <w:iCs/>
          <w:sz w:val="16"/>
          <w:szCs w:val="16"/>
        </w:rPr>
        <w:instrText xml:space="preserve"> STYLEREF 1 \s </w:instrText>
      </w:r>
      <w:r w:rsidRPr="005354CD">
        <w:rPr>
          <w:i/>
          <w:iCs/>
          <w:sz w:val="16"/>
          <w:szCs w:val="16"/>
        </w:rPr>
        <w:fldChar w:fldCharType="separate"/>
      </w:r>
      <w:r w:rsidR="00224297">
        <w:rPr>
          <w:i/>
          <w:iCs/>
          <w:noProof/>
          <w:sz w:val="16"/>
          <w:szCs w:val="16"/>
        </w:rPr>
        <w:t>5</w:t>
      </w:r>
      <w:r w:rsidRPr="005354CD">
        <w:rPr>
          <w:i/>
          <w:iCs/>
          <w:sz w:val="16"/>
          <w:szCs w:val="16"/>
        </w:rPr>
        <w:fldChar w:fldCharType="end"/>
      </w:r>
      <w:r w:rsidRPr="005354CD">
        <w:rPr>
          <w:i/>
          <w:iCs/>
          <w:sz w:val="16"/>
          <w:szCs w:val="16"/>
        </w:rPr>
        <w:noBreakHyphen/>
      </w:r>
      <w:r w:rsidRPr="005354CD">
        <w:rPr>
          <w:i/>
          <w:iCs/>
          <w:sz w:val="16"/>
          <w:szCs w:val="16"/>
        </w:rPr>
        <w:fldChar w:fldCharType="begin"/>
      </w:r>
      <w:r w:rsidRPr="005354CD">
        <w:rPr>
          <w:i/>
          <w:iCs/>
          <w:sz w:val="16"/>
          <w:szCs w:val="16"/>
        </w:rPr>
        <w:instrText xml:space="preserve"> SEQ Figure \* ARABIC \s 1 </w:instrText>
      </w:r>
      <w:r w:rsidRPr="005354CD">
        <w:rPr>
          <w:i/>
          <w:iCs/>
          <w:sz w:val="16"/>
          <w:szCs w:val="16"/>
        </w:rPr>
        <w:fldChar w:fldCharType="separate"/>
      </w:r>
      <w:r w:rsidR="00224297">
        <w:rPr>
          <w:i/>
          <w:iCs/>
          <w:noProof/>
          <w:sz w:val="16"/>
          <w:szCs w:val="16"/>
        </w:rPr>
        <w:t>12</w:t>
      </w:r>
      <w:r w:rsidRPr="005354CD">
        <w:rPr>
          <w:i/>
          <w:iCs/>
          <w:sz w:val="16"/>
          <w:szCs w:val="16"/>
        </w:rPr>
        <w:fldChar w:fldCharType="end"/>
      </w:r>
      <w:r w:rsidRPr="005354CD">
        <w:rPr>
          <w:i/>
          <w:iCs/>
          <w:sz w:val="16"/>
          <w:szCs w:val="16"/>
        </w:rPr>
        <w:t xml:space="preserve">: </w:t>
      </w:r>
      <w:r w:rsidR="00EB4F7F">
        <w:rPr>
          <w:i/>
          <w:iCs/>
          <w:sz w:val="16"/>
          <w:szCs w:val="16"/>
        </w:rPr>
        <w:t>Model domain of the drainage model developed in SOBEK for 39/1C.</w:t>
      </w:r>
      <w:bookmarkEnd w:id="94"/>
    </w:p>
    <w:p w14:paraId="4A335F5C" w14:textId="77777777" w:rsidR="004D36D7" w:rsidRDefault="004D36D7" w:rsidP="004D36D7">
      <w:pPr>
        <w:rPr>
          <w:i/>
          <w:iCs/>
          <w:sz w:val="16"/>
          <w:szCs w:val="16"/>
        </w:rPr>
        <w:sectPr w:rsidR="004D36D7" w:rsidSect="00E6575F">
          <w:type w:val="continuous"/>
          <w:pgSz w:w="11906" w:h="16838"/>
          <w:pgMar w:top="1440" w:right="1440" w:bottom="1440" w:left="1440" w:header="720" w:footer="720" w:gutter="0"/>
          <w:cols w:space="720"/>
          <w:docGrid w:linePitch="360"/>
        </w:sectPr>
      </w:pPr>
    </w:p>
    <w:p w14:paraId="2FDE19D3" w14:textId="499421E6" w:rsidR="004D36D7" w:rsidRPr="00B87A82" w:rsidRDefault="004D36D7" w:rsidP="00137F65">
      <w:pPr>
        <w:pStyle w:val="Caption"/>
      </w:pPr>
      <w:bookmarkStart w:id="95" w:name="_Toc123970800"/>
      <w:r w:rsidRPr="005354CD">
        <w:lastRenderedPageBreak/>
        <w:t xml:space="preserve">Table </w:t>
      </w:r>
      <w:r w:rsidRPr="005354CD">
        <w:fldChar w:fldCharType="begin"/>
      </w:r>
      <w:r w:rsidRPr="005354CD">
        <w:instrText xml:space="preserve"> STYLEREF 1 \s </w:instrText>
      </w:r>
      <w:r w:rsidRPr="005354CD">
        <w:fldChar w:fldCharType="separate"/>
      </w:r>
      <w:r w:rsidR="00224297">
        <w:rPr>
          <w:noProof/>
        </w:rPr>
        <w:t>5</w:t>
      </w:r>
      <w:r w:rsidRPr="005354CD">
        <w:fldChar w:fldCharType="end"/>
      </w:r>
      <w:r w:rsidRPr="005354CD">
        <w:noBreakHyphen/>
      </w:r>
      <w:r w:rsidRPr="005354CD">
        <w:fldChar w:fldCharType="begin"/>
      </w:r>
      <w:r w:rsidRPr="005354CD">
        <w:instrText xml:space="preserve"> SEQ Table \* ARABIC \s 1 </w:instrText>
      </w:r>
      <w:r w:rsidRPr="005354CD">
        <w:fldChar w:fldCharType="separate"/>
      </w:r>
      <w:r w:rsidR="00224297">
        <w:rPr>
          <w:noProof/>
        </w:rPr>
        <w:t>24</w:t>
      </w:r>
      <w:r w:rsidRPr="005354CD">
        <w:fldChar w:fldCharType="end"/>
      </w:r>
      <w:r w:rsidR="009B457B" w:rsidRPr="009B457B">
        <w:t xml:space="preserve"> </w:t>
      </w:r>
      <w:r w:rsidR="009B457B">
        <w:t>Drainage results for the</w:t>
      </w:r>
      <w:r w:rsidR="009B457B" w:rsidRPr="00B87A82">
        <w:t xml:space="preserve"> </w:t>
      </w:r>
      <w:r w:rsidR="00B16D55">
        <w:t>d</w:t>
      </w:r>
      <w:r w:rsidR="00B16D55" w:rsidRPr="00B87A82">
        <w:t xml:space="preserve">rainage </w:t>
      </w:r>
      <w:r w:rsidR="00B16D55">
        <w:t>s</w:t>
      </w:r>
      <w:r w:rsidR="00B16D55" w:rsidRPr="00B87A82">
        <w:t xml:space="preserve">luices of Polder </w:t>
      </w:r>
      <w:r w:rsidR="00B16D55">
        <w:t xml:space="preserve">39/1C </w:t>
      </w:r>
      <w:r w:rsidR="00B16D55" w:rsidRPr="00B87A82">
        <w:t xml:space="preserve">considering </w:t>
      </w:r>
      <w:r w:rsidR="00B16D55">
        <w:t>c</w:t>
      </w:r>
      <w:r w:rsidR="00B16D55" w:rsidRPr="00B87A82">
        <w:t xml:space="preserve">limate </w:t>
      </w:r>
      <w:r w:rsidR="00B16D55">
        <w:t>c</w:t>
      </w:r>
      <w:r w:rsidR="00B16D55" w:rsidRPr="00B87A82">
        <w:t>hange</w:t>
      </w:r>
      <w:r w:rsidR="009B457B">
        <w:t xml:space="preserve"> (10-year return period)</w:t>
      </w:r>
      <w:r w:rsidR="00B16D55">
        <w:t>.</w:t>
      </w:r>
      <w:bookmarkEnd w:id="95"/>
    </w:p>
    <w:tbl>
      <w:tblPr>
        <w:tblW w:w="5000" w:type="pct"/>
        <w:tblLayout w:type="fixed"/>
        <w:tblLook w:val="04A0" w:firstRow="1" w:lastRow="0" w:firstColumn="1" w:lastColumn="0" w:noHBand="0" w:noVBand="1"/>
      </w:tblPr>
      <w:tblGrid>
        <w:gridCol w:w="421"/>
        <w:gridCol w:w="1473"/>
        <w:gridCol w:w="2067"/>
        <w:gridCol w:w="852"/>
        <w:gridCol w:w="1277"/>
        <w:gridCol w:w="707"/>
        <w:gridCol w:w="710"/>
        <w:gridCol w:w="850"/>
        <w:gridCol w:w="992"/>
        <w:gridCol w:w="992"/>
        <w:gridCol w:w="1702"/>
        <w:gridCol w:w="907"/>
      </w:tblGrid>
      <w:tr w:rsidR="005E506E" w:rsidRPr="00A044FC" w14:paraId="35E306BC" w14:textId="77777777" w:rsidTr="005E506E">
        <w:trPr>
          <w:trHeight w:val="1988"/>
          <w:tblHeader/>
        </w:trPr>
        <w:tc>
          <w:tcPr>
            <w:tcW w:w="16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76917F7A" w14:textId="172192FD" w:rsidR="00A45B13" w:rsidRPr="00A044FC"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w:t>
            </w:r>
          </w:p>
        </w:tc>
        <w:tc>
          <w:tcPr>
            <w:tcW w:w="569"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46D464A1" w14:textId="7E10A489" w:rsidR="00A45B13" w:rsidRPr="00A044FC"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Name of Khal on which Sluice is Located</w:t>
            </w:r>
          </w:p>
        </w:tc>
        <w:tc>
          <w:tcPr>
            <w:tcW w:w="798" w:type="pct"/>
            <w:vMerge w:val="restart"/>
            <w:tcBorders>
              <w:top w:val="single" w:sz="4" w:space="0" w:color="auto"/>
              <w:left w:val="single" w:sz="4" w:space="0" w:color="auto"/>
              <w:bottom w:val="single" w:sz="4" w:space="0" w:color="000000"/>
              <w:right w:val="single" w:sz="4" w:space="0" w:color="auto"/>
            </w:tcBorders>
            <w:shd w:val="clear" w:color="auto" w:fill="auto"/>
            <w:textDirection w:val="btLr"/>
            <w:vAlign w:val="center"/>
            <w:hideMark/>
          </w:tcPr>
          <w:p w14:paraId="5D255153" w14:textId="5F85178D" w:rsidR="00A45B13" w:rsidRPr="00A044FC"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Sluice ID No.</w:t>
            </w:r>
          </w:p>
        </w:tc>
        <w:tc>
          <w:tcPr>
            <w:tcW w:w="329"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7BADB903" w14:textId="0FE558C3" w:rsidR="00A45B13" w:rsidRPr="00A044FC"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Existing Sill Level (mPWD)</w:t>
            </w:r>
          </w:p>
        </w:tc>
        <w:tc>
          <w:tcPr>
            <w:tcW w:w="49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529F9C74" w14:textId="6C8AF0D4" w:rsidR="00A45B13" w:rsidRPr="00A044FC"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Existing </w:t>
            </w:r>
            <w:r>
              <w:rPr>
                <w:rFonts w:eastAsia="Times New Roman" w:cs="Calibri"/>
                <w:b/>
                <w:bCs/>
                <w:color w:val="000000"/>
                <w:sz w:val="16"/>
                <w:szCs w:val="16"/>
                <w:lang w:val="en-US"/>
              </w:rPr>
              <w:t xml:space="preserve">Number of Vents and </w:t>
            </w:r>
            <w:r w:rsidRPr="00861CAD">
              <w:rPr>
                <w:rFonts w:eastAsia="Times New Roman" w:cs="Calibri"/>
                <w:b/>
                <w:bCs/>
                <w:color w:val="000000"/>
                <w:sz w:val="16"/>
                <w:szCs w:val="16"/>
                <w:lang w:val="en-US"/>
              </w:rPr>
              <w:t>Size</w:t>
            </w:r>
            <w:r>
              <w:rPr>
                <w:rFonts w:eastAsia="Times New Roman" w:cs="Calibri"/>
                <w:b/>
                <w:bCs/>
                <w:color w:val="000000"/>
                <w:sz w:val="16"/>
                <w:szCs w:val="16"/>
                <w:lang w:val="en-US"/>
              </w:rPr>
              <w:t xml:space="preserve"> (in m)</w:t>
            </w:r>
          </w:p>
        </w:tc>
        <w:tc>
          <w:tcPr>
            <w:tcW w:w="27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5041EB6D" w14:textId="2945D380" w:rsidR="00A45B13" w:rsidRPr="00A044FC"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Peak Discharge (m3/sec)</w:t>
            </w:r>
          </w:p>
        </w:tc>
        <w:tc>
          <w:tcPr>
            <w:tcW w:w="602" w:type="pct"/>
            <w:gridSpan w:val="2"/>
            <w:tcBorders>
              <w:top w:val="single" w:sz="4" w:space="0" w:color="auto"/>
              <w:left w:val="nil"/>
              <w:bottom w:val="single" w:sz="4" w:space="0" w:color="auto"/>
              <w:right w:val="single" w:sz="4" w:space="0" w:color="auto"/>
            </w:tcBorders>
            <w:shd w:val="clear" w:color="auto" w:fill="auto"/>
            <w:textDirection w:val="btLr"/>
            <w:vAlign w:val="center"/>
            <w:hideMark/>
          </w:tcPr>
          <w:p w14:paraId="0BF193E9" w14:textId="76CFB149" w:rsidR="00A45B13" w:rsidRPr="00A044FC"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Corresponding </w:t>
            </w:r>
            <w:r>
              <w:rPr>
                <w:rFonts w:eastAsia="Times New Roman" w:cs="Calibri"/>
                <w:b/>
                <w:bCs/>
                <w:color w:val="000000"/>
                <w:sz w:val="16"/>
                <w:szCs w:val="16"/>
                <w:lang w:val="en-US"/>
              </w:rPr>
              <w:t xml:space="preserve">Peak </w:t>
            </w:r>
            <w:r w:rsidRPr="00861CAD">
              <w:rPr>
                <w:rFonts w:eastAsia="Times New Roman" w:cs="Calibri"/>
                <w:b/>
                <w:bCs/>
                <w:color w:val="000000"/>
                <w:sz w:val="16"/>
                <w:szCs w:val="16"/>
                <w:lang w:val="en-US"/>
              </w:rPr>
              <w:t xml:space="preserve">Water Level </w:t>
            </w:r>
          </w:p>
        </w:tc>
        <w:tc>
          <w:tcPr>
            <w:tcW w:w="38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4DC406EB" w14:textId="18D12AEB" w:rsidR="00A45B13" w:rsidRPr="00A044FC"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Catchment Area (Ha)</w:t>
            </w:r>
          </w:p>
        </w:tc>
        <w:tc>
          <w:tcPr>
            <w:tcW w:w="38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744A44D4" w14:textId="2B683457" w:rsidR="00A45B13" w:rsidRPr="00A044FC"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Average LFL </w:t>
            </w:r>
            <w:r>
              <w:rPr>
                <w:rFonts w:eastAsia="Times New Roman" w:cs="Calibri"/>
                <w:b/>
                <w:bCs/>
                <w:color w:val="000000"/>
                <w:sz w:val="16"/>
                <w:szCs w:val="16"/>
                <w:lang w:val="en-US"/>
              </w:rPr>
              <w:t>in</w:t>
            </w:r>
            <w:r w:rsidRPr="00861CAD">
              <w:rPr>
                <w:rFonts w:eastAsia="Times New Roman" w:cs="Calibri"/>
                <w:b/>
                <w:bCs/>
                <w:color w:val="000000"/>
                <w:sz w:val="16"/>
                <w:szCs w:val="16"/>
                <w:lang w:val="en-US"/>
              </w:rPr>
              <w:t xml:space="preserve"> River (mPWD)</w:t>
            </w:r>
          </w:p>
        </w:tc>
        <w:tc>
          <w:tcPr>
            <w:tcW w:w="657" w:type="pct"/>
            <w:vMerge w:val="restart"/>
            <w:tcBorders>
              <w:top w:val="single" w:sz="4" w:space="0" w:color="auto"/>
              <w:left w:val="single" w:sz="4" w:space="0" w:color="auto"/>
              <w:bottom w:val="single" w:sz="4" w:space="0" w:color="000000"/>
              <w:right w:val="single" w:sz="4" w:space="0" w:color="auto"/>
            </w:tcBorders>
            <w:shd w:val="clear" w:color="000000" w:fill="DDEBF7"/>
            <w:textDirection w:val="btLr"/>
            <w:vAlign w:val="center"/>
            <w:hideMark/>
          </w:tcPr>
          <w:p w14:paraId="67F958E5" w14:textId="77777777" w:rsidR="00A45B13"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 Number of Vent and Size</w:t>
            </w:r>
            <w:r>
              <w:rPr>
                <w:rFonts w:eastAsia="Times New Roman" w:cs="Calibri"/>
                <w:b/>
                <w:bCs/>
                <w:color w:val="000000"/>
                <w:sz w:val="16"/>
                <w:szCs w:val="16"/>
                <w:lang w:val="en-US"/>
              </w:rPr>
              <w:t xml:space="preserve"> </w:t>
            </w:r>
          </w:p>
          <w:p w14:paraId="603F6297" w14:textId="57ACC592" w:rsidR="00A45B13" w:rsidRPr="00A044FC"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Pr>
                <w:rFonts w:eastAsia="Times New Roman" w:cs="Calibri"/>
                <w:b/>
                <w:bCs/>
                <w:color w:val="000000"/>
                <w:sz w:val="16"/>
                <w:szCs w:val="16"/>
                <w:lang w:val="en-US"/>
              </w:rPr>
              <w:t>(in m)</w:t>
            </w:r>
          </w:p>
        </w:tc>
        <w:tc>
          <w:tcPr>
            <w:tcW w:w="350" w:type="pct"/>
            <w:vMerge w:val="restart"/>
            <w:tcBorders>
              <w:top w:val="single" w:sz="4" w:space="0" w:color="auto"/>
              <w:left w:val="single" w:sz="4" w:space="0" w:color="auto"/>
              <w:bottom w:val="single" w:sz="4" w:space="0" w:color="auto"/>
              <w:right w:val="single" w:sz="4" w:space="0" w:color="auto"/>
            </w:tcBorders>
            <w:shd w:val="clear" w:color="000000" w:fill="DDEBF7"/>
            <w:textDirection w:val="btLr"/>
            <w:vAlign w:val="center"/>
            <w:hideMark/>
          </w:tcPr>
          <w:p w14:paraId="7AB61225" w14:textId="1A245552" w:rsidR="00A45B13" w:rsidRPr="00A044FC"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w:t>
            </w:r>
            <w:r>
              <w:rPr>
                <w:rFonts w:eastAsia="Times New Roman" w:cs="Calibri"/>
                <w:b/>
                <w:bCs/>
                <w:color w:val="000000"/>
                <w:sz w:val="16"/>
                <w:szCs w:val="16"/>
                <w:lang w:val="en-US"/>
              </w:rPr>
              <w:t xml:space="preserve"> </w:t>
            </w:r>
            <w:r w:rsidRPr="00861CAD">
              <w:rPr>
                <w:rFonts w:eastAsia="Times New Roman" w:cs="Calibri"/>
                <w:b/>
                <w:bCs/>
                <w:color w:val="000000"/>
                <w:sz w:val="16"/>
                <w:szCs w:val="16"/>
                <w:lang w:val="en-US"/>
              </w:rPr>
              <w:t>Sill Level (mPWD)</w:t>
            </w:r>
          </w:p>
        </w:tc>
      </w:tr>
      <w:tr w:rsidR="00DD78C8" w:rsidRPr="00A044FC" w14:paraId="46308C54" w14:textId="77777777" w:rsidTr="00DD78C8">
        <w:trPr>
          <w:cantSplit/>
          <w:trHeight w:val="1788"/>
          <w:tblHeader/>
        </w:trPr>
        <w:tc>
          <w:tcPr>
            <w:tcW w:w="163" w:type="pct"/>
            <w:vMerge/>
            <w:tcBorders>
              <w:top w:val="single" w:sz="4" w:space="0" w:color="auto"/>
              <w:left w:val="single" w:sz="4" w:space="0" w:color="auto"/>
              <w:bottom w:val="single" w:sz="4" w:space="0" w:color="auto"/>
              <w:right w:val="single" w:sz="4" w:space="0" w:color="auto"/>
            </w:tcBorders>
            <w:vAlign w:val="center"/>
            <w:hideMark/>
          </w:tcPr>
          <w:p w14:paraId="61862659" w14:textId="77777777" w:rsidR="00B136A7" w:rsidRPr="00A044FC"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569" w:type="pct"/>
            <w:vMerge/>
            <w:tcBorders>
              <w:top w:val="single" w:sz="4" w:space="0" w:color="auto"/>
              <w:left w:val="single" w:sz="4" w:space="0" w:color="auto"/>
              <w:bottom w:val="single" w:sz="4" w:space="0" w:color="auto"/>
              <w:right w:val="single" w:sz="4" w:space="0" w:color="auto"/>
            </w:tcBorders>
            <w:vAlign w:val="center"/>
            <w:hideMark/>
          </w:tcPr>
          <w:p w14:paraId="727A0C2E" w14:textId="77777777" w:rsidR="00B136A7" w:rsidRPr="00A044FC"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798" w:type="pct"/>
            <w:vMerge/>
            <w:tcBorders>
              <w:top w:val="single" w:sz="4" w:space="0" w:color="auto"/>
              <w:left w:val="single" w:sz="4" w:space="0" w:color="auto"/>
              <w:bottom w:val="single" w:sz="4" w:space="0" w:color="000000"/>
              <w:right w:val="single" w:sz="4" w:space="0" w:color="auto"/>
            </w:tcBorders>
            <w:vAlign w:val="center"/>
            <w:hideMark/>
          </w:tcPr>
          <w:p w14:paraId="4F323779" w14:textId="77777777" w:rsidR="00B136A7" w:rsidRPr="00A044FC"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29" w:type="pct"/>
            <w:vMerge/>
            <w:tcBorders>
              <w:top w:val="single" w:sz="4" w:space="0" w:color="auto"/>
              <w:left w:val="single" w:sz="4" w:space="0" w:color="auto"/>
              <w:bottom w:val="single" w:sz="4" w:space="0" w:color="auto"/>
              <w:right w:val="single" w:sz="4" w:space="0" w:color="auto"/>
            </w:tcBorders>
            <w:vAlign w:val="center"/>
            <w:hideMark/>
          </w:tcPr>
          <w:p w14:paraId="5486F30C" w14:textId="77777777" w:rsidR="00B136A7" w:rsidRPr="00A044FC"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493" w:type="pct"/>
            <w:vMerge/>
            <w:tcBorders>
              <w:top w:val="single" w:sz="4" w:space="0" w:color="auto"/>
              <w:left w:val="single" w:sz="4" w:space="0" w:color="auto"/>
              <w:bottom w:val="single" w:sz="4" w:space="0" w:color="auto"/>
              <w:right w:val="single" w:sz="4" w:space="0" w:color="auto"/>
            </w:tcBorders>
            <w:vAlign w:val="center"/>
            <w:hideMark/>
          </w:tcPr>
          <w:p w14:paraId="5827083F" w14:textId="77777777" w:rsidR="00B136A7" w:rsidRPr="00A044FC"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73" w:type="pct"/>
            <w:vMerge/>
            <w:tcBorders>
              <w:top w:val="single" w:sz="4" w:space="0" w:color="auto"/>
              <w:left w:val="single" w:sz="4" w:space="0" w:color="auto"/>
              <w:bottom w:val="single" w:sz="4" w:space="0" w:color="auto"/>
              <w:right w:val="single" w:sz="4" w:space="0" w:color="auto"/>
            </w:tcBorders>
            <w:vAlign w:val="center"/>
            <w:hideMark/>
          </w:tcPr>
          <w:p w14:paraId="6C744083" w14:textId="77777777" w:rsidR="00B136A7" w:rsidRPr="00A044FC"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74" w:type="pct"/>
            <w:tcBorders>
              <w:top w:val="nil"/>
              <w:left w:val="nil"/>
              <w:bottom w:val="single" w:sz="4" w:space="0" w:color="auto"/>
              <w:right w:val="single" w:sz="4" w:space="0" w:color="auto"/>
            </w:tcBorders>
            <w:shd w:val="clear" w:color="auto" w:fill="auto"/>
            <w:textDirection w:val="btLr"/>
            <w:vAlign w:val="center"/>
            <w:hideMark/>
          </w:tcPr>
          <w:p w14:paraId="42DBC372" w14:textId="7EE9F81D" w:rsidR="00B136A7" w:rsidRPr="00A044FC"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Upstream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328" w:type="pct"/>
            <w:tcBorders>
              <w:top w:val="nil"/>
              <w:left w:val="nil"/>
              <w:bottom w:val="single" w:sz="4" w:space="0" w:color="auto"/>
              <w:right w:val="single" w:sz="4" w:space="0" w:color="auto"/>
            </w:tcBorders>
            <w:shd w:val="clear" w:color="auto" w:fill="auto"/>
            <w:textDirection w:val="btLr"/>
            <w:vAlign w:val="center"/>
            <w:hideMark/>
          </w:tcPr>
          <w:p w14:paraId="03E5CEF3" w14:textId="70E05BC1" w:rsidR="00B136A7" w:rsidRPr="00A044FC"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Downstream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383" w:type="pct"/>
            <w:vMerge/>
            <w:tcBorders>
              <w:top w:val="single" w:sz="4" w:space="0" w:color="auto"/>
              <w:left w:val="single" w:sz="4" w:space="0" w:color="auto"/>
              <w:bottom w:val="single" w:sz="4" w:space="0" w:color="auto"/>
              <w:right w:val="single" w:sz="4" w:space="0" w:color="auto"/>
            </w:tcBorders>
            <w:vAlign w:val="center"/>
            <w:hideMark/>
          </w:tcPr>
          <w:p w14:paraId="2240EE49" w14:textId="77777777" w:rsidR="00B136A7" w:rsidRPr="00A044FC"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83" w:type="pct"/>
            <w:vMerge/>
            <w:tcBorders>
              <w:top w:val="single" w:sz="4" w:space="0" w:color="auto"/>
              <w:left w:val="single" w:sz="4" w:space="0" w:color="auto"/>
              <w:bottom w:val="single" w:sz="4" w:space="0" w:color="auto"/>
              <w:right w:val="single" w:sz="4" w:space="0" w:color="auto"/>
            </w:tcBorders>
            <w:vAlign w:val="center"/>
            <w:hideMark/>
          </w:tcPr>
          <w:p w14:paraId="30022E3A" w14:textId="77777777" w:rsidR="00B136A7" w:rsidRPr="00A044FC"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657" w:type="pct"/>
            <w:vMerge/>
            <w:tcBorders>
              <w:top w:val="single" w:sz="4" w:space="0" w:color="auto"/>
              <w:left w:val="single" w:sz="4" w:space="0" w:color="auto"/>
              <w:bottom w:val="single" w:sz="4" w:space="0" w:color="000000"/>
              <w:right w:val="single" w:sz="4" w:space="0" w:color="auto"/>
            </w:tcBorders>
            <w:vAlign w:val="center"/>
            <w:hideMark/>
          </w:tcPr>
          <w:p w14:paraId="5EB43A64" w14:textId="77777777" w:rsidR="00B136A7" w:rsidRPr="00A044FC"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350" w:type="pct"/>
            <w:vMerge/>
            <w:tcBorders>
              <w:top w:val="single" w:sz="4" w:space="0" w:color="auto"/>
              <w:left w:val="single" w:sz="4" w:space="0" w:color="auto"/>
              <w:bottom w:val="single" w:sz="4" w:space="0" w:color="auto"/>
              <w:right w:val="single" w:sz="4" w:space="0" w:color="auto"/>
            </w:tcBorders>
            <w:vAlign w:val="center"/>
            <w:hideMark/>
          </w:tcPr>
          <w:p w14:paraId="4330E791" w14:textId="77777777" w:rsidR="00B136A7" w:rsidRPr="00A044FC" w:rsidRDefault="00B136A7" w:rsidP="00B136A7">
            <w:pPr>
              <w:autoSpaceDE/>
              <w:autoSpaceDN/>
              <w:adjustRightInd/>
              <w:spacing w:after="0" w:line="240" w:lineRule="auto"/>
              <w:jc w:val="left"/>
              <w:rPr>
                <w:rFonts w:eastAsia="Times New Roman" w:cs="Calibri"/>
                <w:b/>
                <w:bCs/>
                <w:color w:val="000000"/>
                <w:sz w:val="16"/>
                <w:szCs w:val="16"/>
                <w:lang w:val="en-US"/>
              </w:rPr>
            </w:pPr>
          </w:p>
        </w:tc>
      </w:tr>
      <w:tr w:rsidR="00DD78C8" w:rsidRPr="00A044FC" w14:paraId="6DB61294" w14:textId="77777777" w:rsidTr="005E506E">
        <w:trPr>
          <w:trHeight w:val="288"/>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4F844682"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1</w:t>
            </w:r>
          </w:p>
        </w:tc>
        <w:tc>
          <w:tcPr>
            <w:tcW w:w="569" w:type="pct"/>
            <w:tcBorders>
              <w:top w:val="nil"/>
              <w:left w:val="nil"/>
              <w:bottom w:val="single" w:sz="4" w:space="0" w:color="auto"/>
              <w:right w:val="single" w:sz="4" w:space="0" w:color="auto"/>
            </w:tcBorders>
            <w:shd w:val="clear" w:color="auto" w:fill="auto"/>
            <w:vAlign w:val="center"/>
            <w:hideMark/>
          </w:tcPr>
          <w:p w14:paraId="2091DAD2"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 xml:space="preserve">Amragachia Khal </w:t>
            </w:r>
          </w:p>
        </w:tc>
        <w:tc>
          <w:tcPr>
            <w:tcW w:w="798" w:type="pct"/>
            <w:tcBorders>
              <w:top w:val="nil"/>
              <w:left w:val="nil"/>
              <w:bottom w:val="single" w:sz="4" w:space="0" w:color="auto"/>
              <w:right w:val="single" w:sz="4" w:space="0" w:color="auto"/>
            </w:tcBorders>
            <w:shd w:val="clear" w:color="auto" w:fill="auto"/>
            <w:vAlign w:val="center"/>
            <w:hideMark/>
          </w:tcPr>
          <w:p w14:paraId="16846BDB"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2524002/STR0001</w:t>
            </w:r>
          </w:p>
        </w:tc>
        <w:tc>
          <w:tcPr>
            <w:tcW w:w="329" w:type="pct"/>
            <w:tcBorders>
              <w:top w:val="nil"/>
              <w:left w:val="nil"/>
              <w:bottom w:val="single" w:sz="4" w:space="0" w:color="auto"/>
              <w:right w:val="single" w:sz="4" w:space="0" w:color="auto"/>
            </w:tcBorders>
            <w:shd w:val="clear" w:color="auto" w:fill="auto"/>
            <w:noWrap/>
            <w:vAlign w:val="center"/>
            <w:hideMark/>
          </w:tcPr>
          <w:p w14:paraId="712A618F"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0.104</w:t>
            </w:r>
          </w:p>
        </w:tc>
        <w:tc>
          <w:tcPr>
            <w:tcW w:w="493" w:type="pct"/>
            <w:tcBorders>
              <w:top w:val="nil"/>
              <w:left w:val="nil"/>
              <w:bottom w:val="single" w:sz="4" w:space="0" w:color="auto"/>
              <w:right w:val="single" w:sz="4" w:space="0" w:color="auto"/>
            </w:tcBorders>
            <w:shd w:val="clear" w:color="auto" w:fill="auto"/>
            <w:noWrap/>
            <w:vAlign w:val="center"/>
            <w:hideMark/>
          </w:tcPr>
          <w:p w14:paraId="01EDA337"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2V(1.6×2)</w:t>
            </w:r>
          </w:p>
        </w:tc>
        <w:tc>
          <w:tcPr>
            <w:tcW w:w="273" w:type="pct"/>
            <w:tcBorders>
              <w:top w:val="nil"/>
              <w:left w:val="nil"/>
              <w:bottom w:val="single" w:sz="4" w:space="0" w:color="auto"/>
              <w:right w:val="single" w:sz="4" w:space="0" w:color="auto"/>
            </w:tcBorders>
            <w:shd w:val="clear" w:color="auto" w:fill="auto"/>
            <w:noWrap/>
            <w:vAlign w:val="center"/>
            <w:hideMark/>
          </w:tcPr>
          <w:p w14:paraId="149B16A0"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20.2</w:t>
            </w:r>
          </w:p>
        </w:tc>
        <w:tc>
          <w:tcPr>
            <w:tcW w:w="274" w:type="pct"/>
            <w:tcBorders>
              <w:top w:val="nil"/>
              <w:left w:val="nil"/>
              <w:bottom w:val="single" w:sz="4" w:space="0" w:color="auto"/>
              <w:right w:val="single" w:sz="4" w:space="0" w:color="auto"/>
            </w:tcBorders>
            <w:shd w:val="clear" w:color="auto" w:fill="auto"/>
            <w:noWrap/>
            <w:vAlign w:val="center"/>
            <w:hideMark/>
          </w:tcPr>
          <w:p w14:paraId="1CBFC0F6" w14:textId="77777777" w:rsidR="004D36D7" w:rsidRPr="00B136A7" w:rsidRDefault="004D36D7" w:rsidP="00E6575F">
            <w:pPr>
              <w:autoSpaceDE/>
              <w:autoSpaceDN/>
              <w:adjustRightInd/>
              <w:spacing w:after="0" w:line="240" w:lineRule="auto"/>
              <w:jc w:val="right"/>
              <w:rPr>
                <w:rFonts w:eastAsia="Times New Roman" w:cs="Calibri"/>
                <w:color w:val="000000"/>
                <w:sz w:val="16"/>
                <w:szCs w:val="16"/>
                <w:lang w:val="en-US"/>
              </w:rPr>
            </w:pPr>
            <w:r w:rsidRPr="00B136A7">
              <w:rPr>
                <w:rFonts w:eastAsia="Times New Roman" w:cs="Calibri"/>
                <w:color w:val="000000"/>
                <w:sz w:val="16"/>
                <w:szCs w:val="16"/>
                <w:lang w:val="en-US"/>
              </w:rPr>
              <w:t>2.20</w:t>
            </w:r>
          </w:p>
        </w:tc>
        <w:tc>
          <w:tcPr>
            <w:tcW w:w="328" w:type="pct"/>
            <w:tcBorders>
              <w:top w:val="nil"/>
              <w:left w:val="nil"/>
              <w:bottom w:val="single" w:sz="4" w:space="0" w:color="auto"/>
              <w:right w:val="single" w:sz="4" w:space="0" w:color="auto"/>
            </w:tcBorders>
            <w:shd w:val="clear" w:color="auto" w:fill="auto"/>
            <w:noWrap/>
            <w:vAlign w:val="center"/>
            <w:hideMark/>
          </w:tcPr>
          <w:p w14:paraId="035A56C4"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-0.17</w:t>
            </w:r>
          </w:p>
        </w:tc>
        <w:tc>
          <w:tcPr>
            <w:tcW w:w="383" w:type="pct"/>
            <w:tcBorders>
              <w:top w:val="nil"/>
              <w:left w:val="nil"/>
              <w:bottom w:val="single" w:sz="4" w:space="0" w:color="auto"/>
              <w:right w:val="single" w:sz="4" w:space="0" w:color="auto"/>
            </w:tcBorders>
            <w:shd w:val="clear" w:color="auto" w:fill="auto"/>
            <w:noWrap/>
            <w:vAlign w:val="center"/>
            <w:hideMark/>
          </w:tcPr>
          <w:p w14:paraId="3BBF55ED"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1265.72</w:t>
            </w:r>
          </w:p>
        </w:tc>
        <w:tc>
          <w:tcPr>
            <w:tcW w:w="383" w:type="pct"/>
            <w:tcBorders>
              <w:top w:val="nil"/>
              <w:left w:val="nil"/>
              <w:bottom w:val="single" w:sz="4" w:space="0" w:color="auto"/>
              <w:right w:val="single" w:sz="4" w:space="0" w:color="auto"/>
            </w:tcBorders>
            <w:shd w:val="clear" w:color="auto" w:fill="auto"/>
            <w:noWrap/>
            <w:vAlign w:val="center"/>
            <w:hideMark/>
          </w:tcPr>
          <w:p w14:paraId="36502BD5"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-0.70</w:t>
            </w:r>
          </w:p>
        </w:tc>
        <w:tc>
          <w:tcPr>
            <w:tcW w:w="657" w:type="pct"/>
            <w:tcBorders>
              <w:top w:val="nil"/>
              <w:left w:val="nil"/>
              <w:bottom w:val="single" w:sz="4" w:space="0" w:color="auto"/>
              <w:right w:val="single" w:sz="4" w:space="0" w:color="auto"/>
            </w:tcBorders>
            <w:shd w:val="clear" w:color="000000" w:fill="DDEBF7"/>
            <w:noWrap/>
            <w:vAlign w:val="center"/>
            <w:hideMark/>
          </w:tcPr>
          <w:p w14:paraId="3CAE4FD7" w14:textId="6A2CF89E" w:rsidR="004D36D7" w:rsidRPr="00B136A7" w:rsidRDefault="004D36D7" w:rsidP="00E6575F">
            <w:pPr>
              <w:autoSpaceDE/>
              <w:autoSpaceDN/>
              <w:adjustRightInd/>
              <w:spacing w:after="0" w:line="240" w:lineRule="auto"/>
              <w:jc w:val="left"/>
              <w:rPr>
                <w:rFonts w:eastAsia="Times New Roman" w:cs="Calibri"/>
                <w:color w:val="000000"/>
                <w:sz w:val="16"/>
                <w:szCs w:val="16"/>
                <w:lang w:val="en-US"/>
              </w:rPr>
            </w:pPr>
            <w:r w:rsidRPr="00B136A7">
              <w:rPr>
                <w:rFonts w:eastAsia="Times New Roman" w:cs="Calibri"/>
                <w:color w:val="000000"/>
                <w:sz w:val="16"/>
                <w:szCs w:val="16"/>
                <w:lang w:val="en-US"/>
              </w:rPr>
              <w:t>3V (1.50×1.80)</w:t>
            </w:r>
          </w:p>
        </w:tc>
        <w:tc>
          <w:tcPr>
            <w:tcW w:w="350" w:type="pct"/>
            <w:tcBorders>
              <w:top w:val="nil"/>
              <w:left w:val="nil"/>
              <w:bottom w:val="single" w:sz="4" w:space="0" w:color="auto"/>
              <w:right w:val="single" w:sz="4" w:space="0" w:color="auto"/>
            </w:tcBorders>
            <w:shd w:val="clear" w:color="000000" w:fill="DDEBF7"/>
            <w:noWrap/>
            <w:vAlign w:val="center"/>
            <w:hideMark/>
          </w:tcPr>
          <w:p w14:paraId="0639AD32"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-0.90</w:t>
            </w:r>
          </w:p>
        </w:tc>
      </w:tr>
      <w:tr w:rsidR="00DD78C8" w:rsidRPr="00A044FC" w14:paraId="36792060" w14:textId="77777777" w:rsidTr="005E506E">
        <w:trPr>
          <w:trHeight w:val="288"/>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7CF3B98A"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2</w:t>
            </w:r>
          </w:p>
        </w:tc>
        <w:tc>
          <w:tcPr>
            <w:tcW w:w="569" w:type="pct"/>
            <w:tcBorders>
              <w:top w:val="nil"/>
              <w:left w:val="nil"/>
              <w:bottom w:val="single" w:sz="4" w:space="0" w:color="auto"/>
              <w:right w:val="single" w:sz="4" w:space="0" w:color="auto"/>
            </w:tcBorders>
            <w:shd w:val="clear" w:color="auto" w:fill="auto"/>
            <w:noWrap/>
            <w:vAlign w:val="center"/>
            <w:hideMark/>
          </w:tcPr>
          <w:p w14:paraId="2D21D40D"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 xml:space="preserve">Sona Khali Khal </w:t>
            </w:r>
          </w:p>
        </w:tc>
        <w:tc>
          <w:tcPr>
            <w:tcW w:w="798" w:type="pct"/>
            <w:tcBorders>
              <w:top w:val="nil"/>
              <w:left w:val="nil"/>
              <w:bottom w:val="single" w:sz="4" w:space="0" w:color="auto"/>
              <w:right w:val="single" w:sz="4" w:space="0" w:color="auto"/>
            </w:tcBorders>
            <w:shd w:val="clear" w:color="auto" w:fill="auto"/>
            <w:noWrap/>
            <w:vAlign w:val="center"/>
            <w:hideMark/>
          </w:tcPr>
          <w:p w14:paraId="05D0C660"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2524002/STR0003</w:t>
            </w:r>
          </w:p>
        </w:tc>
        <w:tc>
          <w:tcPr>
            <w:tcW w:w="329" w:type="pct"/>
            <w:tcBorders>
              <w:top w:val="nil"/>
              <w:left w:val="nil"/>
              <w:bottom w:val="single" w:sz="4" w:space="0" w:color="auto"/>
              <w:right w:val="single" w:sz="4" w:space="0" w:color="auto"/>
            </w:tcBorders>
            <w:shd w:val="clear" w:color="auto" w:fill="auto"/>
            <w:noWrap/>
            <w:vAlign w:val="center"/>
            <w:hideMark/>
          </w:tcPr>
          <w:p w14:paraId="35570793"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-0.022</w:t>
            </w:r>
          </w:p>
        </w:tc>
        <w:tc>
          <w:tcPr>
            <w:tcW w:w="493" w:type="pct"/>
            <w:tcBorders>
              <w:top w:val="nil"/>
              <w:left w:val="nil"/>
              <w:bottom w:val="single" w:sz="4" w:space="0" w:color="auto"/>
              <w:right w:val="single" w:sz="4" w:space="0" w:color="auto"/>
            </w:tcBorders>
            <w:shd w:val="clear" w:color="auto" w:fill="auto"/>
            <w:noWrap/>
            <w:vAlign w:val="center"/>
            <w:hideMark/>
          </w:tcPr>
          <w:p w14:paraId="66CA5CCE"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1V(2×0.6)</w:t>
            </w:r>
          </w:p>
        </w:tc>
        <w:tc>
          <w:tcPr>
            <w:tcW w:w="273" w:type="pct"/>
            <w:tcBorders>
              <w:top w:val="nil"/>
              <w:left w:val="nil"/>
              <w:bottom w:val="single" w:sz="4" w:space="0" w:color="auto"/>
              <w:right w:val="single" w:sz="4" w:space="0" w:color="auto"/>
            </w:tcBorders>
            <w:shd w:val="clear" w:color="auto" w:fill="auto"/>
            <w:noWrap/>
            <w:vAlign w:val="center"/>
            <w:hideMark/>
          </w:tcPr>
          <w:p w14:paraId="7C5732D5"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10.8</w:t>
            </w:r>
          </w:p>
        </w:tc>
        <w:tc>
          <w:tcPr>
            <w:tcW w:w="274" w:type="pct"/>
            <w:tcBorders>
              <w:top w:val="nil"/>
              <w:left w:val="nil"/>
              <w:bottom w:val="single" w:sz="4" w:space="0" w:color="auto"/>
              <w:right w:val="single" w:sz="4" w:space="0" w:color="auto"/>
            </w:tcBorders>
            <w:shd w:val="clear" w:color="auto" w:fill="auto"/>
            <w:noWrap/>
            <w:vAlign w:val="center"/>
            <w:hideMark/>
          </w:tcPr>
          <w:p w14:paraId="38461A14" w14:textId="77777777" w:rsidR="004D36D7" w:rsidRPr="00B136A7" w:rsidRDefault="004D36D7" w:rsidP="00E6575F">
            <w:pPr>
              <w:autoSpaceDE/>
              <w:autoSpaceDN/>
              <w:adjustRightInd/>
              <w:spacing w:after="0" w:line="240" w:lineRule="auto"/>
              <w:jc w:val="right"/>
              <w:rPr>
                <w:rFonts w:eastAsia="Times New Roman" w:cs="Calibri"/>
                <w:color w:val="000000"/>
                <w:sz w:val="16"/>
                <w:szCs w:val="16"/>
                <w:lang w:val="en-US"/>
              </w:rPr>
            </w:pPr>
            <w:r w:rsidRPr="00B136A7">
              <w:rPr>
                <w:rFonts w:eastAsia="Times New Roman" w:cs="Calibri"/>
                <w:color w:val="000000"/>
                <w:sz w:val="16"/>
                <w:szCs w:val="16"/>
                <w:lang w:val="en-US"/>
              </w:rPr>
              <w:t>1.70</w:t>
            </w:r>
          </w:p>
        </w:tc>
        <w:tc>
          <w:tcPr>
            <w:tcW w:w="328" w:type="pct"/>
            <w:tcBorders>
              <w:top w:val="nil"/>
              <w:left w:val="nil"/>
              <w:bottom w:val="single" w:sz="4" w:space="0" w:color="auto"/>
              <w:right w:val="single" w:sz="4" w:space="0" w:color="auto"/>
            </w:tcBorders>
            <w:shd w:val="clear" w:color="auto" w:fill="auto"/>
            <w:noWrap/>
            <w:vAlign w:val="center"/>
            <w:hideMark/>
          </w:tcPr>
          <w:p w14:paraId="74633F1D"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-0.20</w:t>
            </w:r>
          </w:p>
        </w:tc>
        <w:tc>
          <w:tcPr>
            <w:tcW w:w="383" w:type="pct"/>
            <w:tcBorders>
              <w:top w:val="nil"/>
              <w:left w:val="nil"/>
              <w:bottom w:val="single" w:sz="4" w:space="0" w:color="auto"/>
              <w:right w:val="single" w:sz="4" w:space="0" w:color="auto"/>
            </w:tcBorders>
            <w:shd w:val="clear" w:color="auto" w:fill="auto"/>
            <w:noWrap/>
            <w:vAlign w:val="center"/>
            <w:hideMark/>
          </w:tcPr>
          <w:p w14:paraId="1E79312D"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673.20</w:t>
            </w:r>
          </w:p>
        </w:tc>
        <w:tc>
          <w:tcPr>
            <w:tcW w:w="383" w:type="pct"/>
            <w:tcBorders>
              <w:top w:val="nil"/>
              <w:left w:val="nil"/>
              <w:bottom w:val="single" w:sz="4" w:space="0" w:color="auto"/>
              <w:right w:val="single" w:sz="4" w:space="0" w:color="auto"/>
            </w:tcBorders>
            <w:shd w:val="clear" w:color="auto" w:fill="auto"/>
            <w:noWrap/>
            <w:vAlign w:val="center"/>
            <w:hideMark/>
          </w:tcPr>
          <w:p w14:paraId="2A6045B8"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-0.70</w:t>
            </w:r>
          </w:p>
        </w:tc>
        <w:tc>
          <w:tcPr>
            <w:tcW w:w="657" w:type="pct"/>
            <w:tcBorders>
              <w:top w:val="nil"/>
              <w:left w:val="nil"/>
              <w:bottom w:val="single" w:sz="4" w:space="0" w:color="auto"/>
              <w:right w:val="single" w:sz="4" w:space="0" w:color="auto"/>
            </w:tcBorders>
            <w:shd w:val="clear" w:color="000000" w:fill="DDEBF7"/>
            <w:noWrap/>
            <w:vAlign w:val="center"/>
            <w:hideMark/>
          </w:tcPr>
          <w:p w14:paraId="4A5F6A6D" w14:textId="1280E44F" w:rsidR="004D36D7" w:rsidRPr="00B136A7" w:rsidRDefault="004D36D7" w:rsidP="00E6575F">
            <w:pPr>
              <w:autoSpaceDE/>
              <w:autoSpaceDN/>
              <w:adjustRightInd/>
              <w:spacing w:after="0" w:line="240" w:lineRule="auto"/>
              <w:jc w:val="left"/>
              <w:rPr>
                <w:rFonts w:eastAsia="Times New Roman" w:cs="Calibri"/>
                <w:color w:val="000000"/>
                <w:sz w:val="16"/>
                <w:szCs w:val="16"/>
                <w:lang w:val="en-US"/>
              </w:rPr>
            </w:pPr>
            <w:r w:rsidRPr="00B136A7">
              <w:rPr>
                <w:rFonts w:eastAsia="Times New Roman" w:cs="Calibri"/>
                <w:color w:val="000000"/>
                <w:sz w:val="16"/>
                <w:szCs w:val="16"/>
                <w:lang w:val="en-US"/>
              </w:rPr>
              <w:t>2V</w:t>
            </w:r>
            <w:r w:rsidR="00B136A7">
              <w:rPr>
                <w:rFonts w:eastAsia="Times New Roman" w:cs="Calibri"/>
                <w:color w:val="000000"/>
                <w:sz w:val="16"/>
                <w:szCs w:val="16"/>
                <w:lang w:val="en-US"/>
              </w:rPr>
              <w:t xml:space="preserve"> </w:t>
            </w:r>
            <w:r w:rsidRPr="00B136A7">
              <w:rPr>
                <w:rFonts w:eastAsia="Times New Roman" w:cs="Calibri"/>
                <w:color w:val="000000"/>
                <w:sz w:val="16"/>
                <w:szCs w:val="16"/>
                <w:lang w:val="en-US"/>
              </w:rPr>
              <w:t>(1.50×1.80)</w:t>
            </w:r>
          </w:p>
        </w:tc>
        <w:tc>
          <w:tcPr>
            <w:tcW w:w="350" w:type="pct"/>
            <w:tcBorders>
              <w:top w:val="nil"/>
              <w:left w:val="nil"/>
              <w:bottom w:val="single" w:sz="4" w:space="0" w:color="auto"/>
              <w:right w:val="single" w:sz="4" w:space="0" w:color="auto"/>
            </w:tcBorders>
            <w:shd w:val="clear" w:color="000000" w:fill="DDEBF7"/>
            <w:noWrap/>
            <w:vAlign w:val="center"/>
            <w:hideMark/>
          </w:tcPr>
          <w:p w14:paraId="4982B57C"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-0.90</w:t>
            </w:r>
          </w:p>
        </w:tc>
      </w:tr>
      <w:tr w:rsidR="00DD78C8" w:rsidRPr="00A044FC" w14:paraId="112C05C7" w14:textId="77777777" w:rsidTr="005E506E">
        <w:trPr>
          <w:trHeight w:val="288"/>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5FDBE3E8"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3</w:t>
            </w:r>
          </w:p>
        </w:tc>
        <w:tc>
          <w:tcPr>
            <w:tcW w:w="569" w:type="pct"/>
            <w:tcBorders>
              <w:top w:val="nil"/>
              <w:left w:val="nil"/>
              <w:bottom w:val="single" w:sz="4" w:space="0" w:color="auto"/>
              <w:right w:val="single" w:sz="4" w:space="0" w:color="auto"/>
            </w:tcBorders>
            <w:shd w:val="clear" w:color="auto" w:fill="auto"/>
            <w:vAlign w:val="center"/>
            <w:hideMark/>
          </w:tcPr>
          <w:p w14:paraId="11C31DBD"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 xml:space="preserve">Boro Masua Khal </w:t>
            </w:r>
          </w:p>
        </w:tc>
        <w:tc>
          <w:tcPr>
            <w:tcW w:w="798" w:type="pct"/>
            <w:tcBorders>
              <w:top w:val="nil"/>
              <w:left w:val="nil"/>
              <w:bottom w:val="single" w:sz="4" w:space="0" w:color="auto"/>
              <w:right w:val="single" w:sz="4" w:space="0" w:color="auto"/>
            </w:tcBorders>
            <w:shd w:val="clear" w:color="auto" w:fill="auto"/>
            <w:noWrap/>
            <w:vAlign w:val="center"/>
            <w:hideMark/>
          </w:tcPr>
          <w:p w14:paraId="547F419F" w14:textId="77777777" w:rsid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 xml:space="preserve">structure_39-1C_14 </w:t>
            </w:r>
          </w:p>
          <w:p w14:paraId="0558A911" w14:textId="3FD7CA78"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(additional required)</w:t>
            </w:r>
          </w:p>
        </w:tc>
        <w:tc>
          <w:tcPr>
            <w:tcW w:w="329" w:type="pct"/>
            <w:tcBorders>
              <w:top w:val="nil"/>
              <w:left w:val="nil"/>
              <w:bottom w:val="single" w:sz="4" w:space="0" w:color="auto"/>
              <w:right w:val="single" w:sz="4" w:space="0" w:color="auto"/>
            </w:tcBorders>
            <w:shd w:val="clear" w:color="auto" w:fill="auto"/>
            <w:noWrap/>
            <w:vAlign w:val="center"/>
            <w:hideMark/>
          </w:tcPr>
          <w:p w14:paraId="355A96A4"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-0.934</w:t>
            </w:r>
          </w:p>
        </w:tc>
        <w:tc>
          <w:tcPr>
            <w:tcW w:w="493" w:type="pct"/>
            <w:tcBorders>
              <w:top w:val="nil"/>
              <w:left w:val="nil"/>
              <w:bottom w:val="single" w:sz="4" w:space="0" w:color="auto"/>
              <w:right w:val="single" w:sz="4" w:space="0" w:color="auto"/>
            </w:tcBorders>
            <w:shd w:val="clear" w:color="auto" w:fill="auto"/>
            <w:noWrap/>
            <w:vAlign w:val="center"/>
            <w:hideMark/>
          </w:tcPr>
          <w:p w14:paraId="6F51E485"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1V(3.8×1.2)</w:t>
            </w:r>
          </w:p>
        </w:tc>
        <w:tc>
          <w:tcPr>
            <w:tcW w:w="273" w:type="pct"/>
            <w:tcBorders>
              <w:top w:val="nil"/>
              <w:left w:val="nil"/>
              <w:bottom w:val="single" w:sz="4" w:space="0" w:color="auto"/>
              <w:right w:val="single" w:sz="4" w:space="0" w:color="auto"/>
            </w:tcBorders>
            <w:shd w:val="clear" w:color="auto" w:fill="auto"/>
            <w:noWrap/>
            <w:vAlign w:val="center"/>
            <w:hideMark/>
          </w:tcPr>
          <w:p w14:paraId="33B8C571"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9.0</w:t>
            </w:r>
          </w:p>
        </w:tc>
        <w:tc>
          <w:tcPr>
            <w:tcW w:w="274" w:type="pct"/>
            <w:tcBorders>
              <w:top w:val="nil"/>
              <w:left w:val="nil"/>
              <w:bottom w:val="single" w:sz="4" w:space="0" w:color="auto"/>
              <w:right w:val="single" w:sz="4" w:space="0" w:color="auto"/>
            </w:tcBorders>
            <w:shd w:val="clear" w:color="auto" w:fill="auto"/>
            <w:noWrap/>
            <w:vAlign w:val="center"/>
            <w:hideMark/>
          </w:tcPr>
          <w:p w14:paraId="527B5518" w14:textId="77777777" w:rsidR="004D36D7" w:rsidRPr="00B136A7" w:rsidRDefault="004D36D7" w:rsidP="00E6575F">
            <w:pPr>
              <w:autoSpaceDE/>
              <w:autoSpaceDN/>
              <w:adjustRightInd/>
              <w:spacing w:after="0" w:line="240" w:lineRule="auto"/>
              <w:jc w:val="right"/>
              <w:rPr>
                <w:rFonts w:eastAsia="Times New Roman" w:cs="Calibri"/>
                <w:color w:val="000000"/>
                <w:sz w:val="16"/>
                <w:szCs w:val="16"/>
                <w:lang w:val="en-US"/>
              </w:rPr>
            </w:pPr>
            <w:r w:rsidRPr="00B136A7">
              <w:rPr>
                <w:rFonts w:eastAsia="Times New Roman" w:cs="Calibri"/>
                <w:color w:val="000000"/>
                <w:sz w:val="16"/>
                <w:szCs w:val="16"/>
                <w:lang w:val="en-US"/>
              </w:rPr>
              <w:t>1.70</w:t>
            </w:r>
          </w:p>
        </w:tc>
        <w:tc>
          <w:tcPr>
            <w:tcW w:w="328" w:type="pct"/>
            <w:tcBorders>
              <w:top w:val="nil"/>
              <w:left w:val="nil"/>
              <w:bottom w:val="single" w:sz="4" w:space="0" w:color="auto"/>
              <w:right w:val="single" w:sz="4" w:space="0" w:color="auto"/>
            </w:tcBorders>
            <w:shd w:val="clear" w:color="auto" w:fill="auto"/>
            <w:noWrap/>
            <w:vAlign w:val="center"/>
            <w:hideMark/>
          </w:tcPr>
          <w:p w14:paraId="607C59C6"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-0.17</w:t>
            </w:r>
          </w:p>
        </w:tc>
        <w:tc>
          <w:tcPr>
            <w:tcW w:w="383" w:type="pct"/>
            <w:tcBorders>
              <w:top w:val="nil"/>
              <w:left w:val="nil"/>
              <w:bottom w:val="single" w:sz="4" w:space="0" w:color="auto"/>
              <w:right w:val="single" w:sz="4" w:space="0" w:color="auto"/>
            </w:tcBorders>
            <w:shd w:val="clear" w:color="auto" w:fill="auto"/>
            <w:noWrap/>
            <w:vAlign w:val="center"/>
            <w:hideMark/>
          </w:tcPr>
          <w:p w14:paraId="1D8CFBE4"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561.67</w:t>
            </w:r>
          </w:p>
        </w:tc>
        <w:tc>
          <w:tcPr>
            <w:tcW w:w="383" w:type="pct"/>
            <w:tcBorders>
              <w:top w:val="nil"/>
              <w:left w:val="nil"/>
              <w:bottom w:val="single" w:sz="4" w:space="0" w:color="auto"/>
              <w:right w:val="single" w:sz="4" w:space="0" w:color="auto"/>
            </w:tcBorders>
            <w:shd w:val="clear" w:color="auto" w:fill="auto"/>
            <w:noWrap/>
            <w:vAlign w:val="center"/>
            <w:hideMark/>
          </w:tcPr>
          <w:p w14:paraId="44A81014"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-0.70</w:t>
            </w:r>
          </w:p>
        </w:tc>
        <w:tc>
          <w:tcPr>
            <w:tcW w:w="657" w:type="pct"/>
            <w:tcBorders>
              <w:top w:val="nil"/>
              <w:left w:val="nil"/>
              <w:bottom w:val="single" w:sz="4" w:space="0" w:color="auto"/>
              <w:right w:val="single" w:sz="4" w:space="0" w:color="auto"/>
            </w:tcBorders>
            <w:shd w:val="clear" w:color="000000" w:fill="DDEBF7"/>
            <w:noWrap/>
            <w:vAlign w:val="center"/>
            <w:hideMark/>
          </w:tcPr>
          <w:p w14:paraId="7E7D9638" w14:textId="6E1C221F" w:rsidR="004D36D7" w:rsidRPr="00B136A7" w:rsidRDefault="004D36D7" w:rsidP="00E6575F">
            <w:pPr>
              <w:autoSpaceDE/>
              <w:autoSpaceDN/>
              <w:adjustRightInd/>
              <w:spacing w:after="0" w:line="240" w:lineRule="auto"/>
              <w:jc w:val="left"/>
              <w:rPr>
                <w:rFonts w:eastAsia="Times New Roman" w:cs="Calibri"/>
                <w:color w:val="000000"/>
                <w:sz w:val="16"/>
                <w:szCs w:val="16"/>
                <w:lang w:val="en-US"/>
              </w:rPr>
            </w:pPr>
            <w:r w:rsidRPr="00B136A7">
              <w:rPr>
                <w:rFonts w:eastAsia="Times New Roman" w:cs="Calibri"/>
                <w:color w:val="000000"/>
                <w:sz w:val="16"/>
                <w:szCs w:val="16"/>
                <w:lang w:val="en-US"/>
              </w:rPr>
              <w:t>1V</w:t>
            </w:r>
            <w:r w:rsidR="00B136A7">
              <w:rPr>
                <w:rFonts w:eastAsia="Times New Roman" w:cs="Calibri"/>
                <w:color w:val="000000"/>
                <w:sz w:val="16"/>
                <w:szCs w:val="16"/>
                <w:lang w:val="en-US"/>
              </w:rPr>
              <w:t xml:space="preserve"> </w:t>
            </w:r>
            <w:r w:rsidRPr="00B136A7">
              <w:rPr>
                <w:rFonts w:eastAsia="Times New Roman" w:cs="Calibri"/>
                <w:color w:val="000000"/>
                <w:sz w:val="16"/>
                <w:szCs w:val="16"/>
                <w:lang w:val="en-US"/>
              </w:rPr>
              <w:t>(1.50×1.80)</w:t>
            </w:r>
          </w:p>
        </w:tc>
        <w:tc>
          <w:tcPr>
            <w:tcW w:w="350" w:type="pct"/>
            <w:tcBorders>
              <w:top w:val="nil"/>
              <w:left w:val="nil"/>
              <w:bottom w:val="single" w:sz="4" w:space="0" w:color="auto"/>
              <w:right w:val="single" w:sz="4" w:space="0" w:color="auto"/>
            </w:tcBorders>
            <w:shd w:val="clear" w:color="000000" w:fill="DDEBF7"/>
            <w:noWrap/>
            <w:vAlign w:val="center"/>
            <w:hideMark/>
          </w:tcPr>
          <w:p w14:paraId="32F8E312"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-0.90</w:t>
            </w:r>
          </w:p>
        </w:tc>
      </w:tr>
      <w:tr w:rsidR="00DD78C8" w:rsidRPr="00A044FC" w14:paraId="463299C9" w14:textId="77777777" w:rsidTr="005E506E">
        <w:trPr>
          <w:trHeight w:val="288"/>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60E66DC5"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4</w:t>
            </w:r>
          </w:p>
        </w:tc>
        <w:tc>
          <w:tcPr>
            <w:tcW w:w="569" w:type="pct"/>
            <w:tcBorders>
              <w:top w:val="nil"/>
              <w:left w:val="nil"/>
              <w:bottom w:val="single" w:sz="4" w:space="0" w:color="auto"/>
              <w:right w:val="single" w:sz="4" w:space="0" w:color="auto"/>
            </w:tcBorders>
            <w:shd w:val="clear" w:color="auto" w:fill="auto"/>
            <w:noWrap/>
            <w:vAlign w:val="center"/>
            <w:hideMark/>
          </w:tcPr>
          <w:p w14:paraId="030E0D8A"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Thotakhali Khal</w:t>
            </w:r>
          </w:p>
        </w:tc>
        <w:tc>
          <w:tcPr>
            <w:tcW w:w="798" w:type="pct"/>
            <w:tcBorders>
              <w:top w:val="nil"/>
              <w:left w:val="nil"/>
              <w:bottom w:val="single" w:sz="4" w:space="0" w:color="auto"/>
              <w:right w:val="single" w:sz="4" w:space="0" w:color="auto"/>
            </w:tcBorders>
            <w:shd w:val="clear" w:color="auto" w:fill="auto"/>
            <w:vAlign w:val="center"/>
            <w:hideMark/>
          </w:tcPr>
          <w:p w14:paraId="4D2A1AFC"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2524002/STR0006</w:t>
            </w:r>
          </w:p>
        </w:tc>
        <w:tc>
          <w:tcPr>
            <w:tcW w:w="329" w:type="pct"/>
            <w:tcBorders>
              <w:top w:val="nil"/>
              <w:left w:val="nil"/>
              <w:bottom w:val="single" w:sz="4" w:space="0" w:color="auto"/>
              <w:right w:val="single" w:sz="4" w:space="0" w:color="auto"/>
            </w:tcBorders>
            <w:shd w:val="clear" w:color="auto" w:fill="auto"/>
            <w:noWrap/>
            <w:vAlign w:val="center"/>
            <w:hideMark/>
          </w:tcPr>
          <w:p w14:paraId="635A03B3"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-3.047</w:t>
            </w:r>
          </w:p>
        </w:tc>
        <w:tc>
          <w:tcPr>
            <w:tcW w:w="493" w:type="pct"/>
            <w:tcBorders>
              <w:top w:val="nil"/>
              <w:left w:val="nil"/>
              <w:bottom w:val="single" w:sz="4" w:space="0" w:color="auto"/>
              <w:right w:val="single" w:sz="4" w:space="0" w:color="auto"/>
            </w:tcBorders>
            <w:shd w:val="clear" w:color="auto" w:fill="auto"/>
            <w:noWrap/>
            <w:vAlign w:val="center"/>
            <w:hideMark/>
          </w:tcPr>
          <w:p w14:paraId="0F4CC5D1"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3V(6×2.15)</w:t>
            </w:r>
          </w:p>
        </w:tc>
        <w:tc>
          <w:tcPr>
            <w:tcW w:w="273" w:type="pct"/>
            <w:tcBorders>
              <w:top w:val="nil"/>
              <w:left w:val="nil"/>
              <w:bottom w:val="single" w:sz="4" w:space="0" w:color="auto"/>
              <w:right w:val="single" w:sz="4" w:space="0" w:color="auto"/>
            </w:tcBorders>
            <w:shd w:val="clear" w:color="auto" w:fill="auto"/>
            <w:noWrap/>
            <w:vAlign w:val="center"/>
            <w:hideMark/>
          </w:tcPr>
          <w:p w14:paraId="0F4DA9F6"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17.2</w:t>
            </w:r>
          </w:p>
        </w:tc>
        <w:tc>
          <w:tcPr>
            <w:tcW w:w="274" w:type="pct"/>
            <w:tcBorders>
              <w:top w:val="nil"/>
              <w:left w:val="nil"/>
              <w:bottom w:val="single" w:sz="4" w:space="0" w:color="auto"/>
              <w:right w:val="single" w:sz="4" w:space="0" w:color="auto"/>
            </w:tcBorders>
            <w:shd w:val="clear" w:color="auto" w:fill="auto"/>
            <w:noWrap/>
            <w:vAlign w:val="center"/>
            <w:hideMark/>
          </w:tcPr>
          <w:p w14:paraId="317DFD56" w14:textId="77777777" w:rsidR="004D36D7" w:rsidRPr="00B136A7" w:rsidRDefault="004D36D7" w:rsidP="00E6575F">
            <w:pPr>
              <w:autoSpaceDE/>
              <w:autoSpaceDN/>
              <w:adjustRightInd/>
              <w:spacing w:after="0" w:line="240" w:lineRule="auto"/>
              <w:jc w:val="right"/>
              <w:rPr>
                <w:rFonts w:eastAsia="Times New Roman" w:cs="Calibri"/>
                <w:color w:val="000000"/>
                <w:sz w:val="16"/>
                <w:szCs w:val="16"/>
                <w:lang w:val="en-US"/>
              </w:rPr>
            </w:pPr>
            <w:r w:rsidRPr="00B136A7">
              <w:rPr>
                <w:rFonts w:eastAsia="Times New Roman" w:cs="Calibri"/>
                <w:color w:val="000000"/>
                <w:sz w:val="16"/>
                <w:szCs w:val="16"/>
                <w:lang w:val="en-US"/>
              </w:rPr>
              <w:t>1.80</w:t>
            </w:r>
          </w:p>
        </w:tc>
        <w:tc>
          <w:tcPr>
            <w:tcW w:w="328" w:type="pct"/>
            <w:tcBorders>
              <w:top w:val="nil"/>
              <w:left w:val="nil"/>
              <w:bottom w:val="single" w:sz="4" w:space="0" w:color="auto"/>
              <w:right w:val="single" w:sz="4" w:space="0" w:color="auto"/>
            </w:tcBorders>
            <w:shd w:val="clear" w:color="auto" w:fill="auto"/>
            <w:noWrap/>
            <w:vAlign w:val="center"/>
            <w:hideMark/>
          </w:tcPr>
          <w:p w14:paraId="496CA435"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-0.17</w:t>
            </w:r>
          </w:p>
        </w:tc>
        <w:tc>
          <w:tcPr>
            <w:tcW w:w="383" w:type="pct"/>
            <w:tcBorders>
              <w:top w:val="nil"/>
              <w:left w:val="nil"/>
              <w:bottom w:val="single" w:sz="4" w:space="0" w:color="auto"/>
              <w:right w:val="single" w:sz="4" w:space="0" w:color="auto"/>
            </w:tcBorders>
            <w:shd w:val="clear" w:color="auto" w:fill="auto"/>
            <w:noWrap/>
            <w:vAlign w:val="center"/>
            <w:hideMark/>
          </w:tcPr>
          <w:p w14:paraId="67E46888"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1082.98</w:t>
            </w:r>
          </w:p>
        </w:tc>
        <w:tc>
          <w:tcPr>
            <w:tcW w:w="383" w:type="pct"/>
            <w:tcBorders>
              <w:top w:val="nil"/>
              <w:left w:val="nil"/>
              <w:bottom w:val="single" w:sz="4" w:space="0" w:color="auto"/>
              <w:right w:val="single" w:sz="4" w:space="0" w:color="auto"/>
            </w:tcBorders>
            <w:shd w:val="clear" w:color="auto" w:fill="auto"/>
            <w:noWrap/>
            <w:vAlign w:val="center"/>
            <w:hideMark/>
          </w:tcPr>
          <w:p w14:paraId="408B1D19"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-0.70</w:t>
            </w:r>
          </w:p>
        </w:tc>
        <w:tc>
          <w:tcPr>
            <w:tcW w:w="657" w:type="pct"/>
            <w:tcBorders>
              <w:top w:val="nil"/>
              <w:left w:val="nil"/>
              <w:bottom w:val="single" w:sz="4" w:space="0" w:color="auto"/>
              <w:right w:val="single" w:sz="4" w:space="0" w:color="auto"/>
            </w:tcBorders>
            <w:shd w:val="clear" w:color="000000" w:fill="DDEBF7"/>
            <w:noWrap/>
            <w:vAlign w:val="center"/>
            <w:hideMark/>
          </w:tcPr>
          <w:p w14:paraId="33E80CF1" w14:textId="5A4AA8D4" w:rsidR="004D36D7" w:rsidRPr="00B136A7" w:rsidRDefault="004D36D7" w:rsidP="00E6575F">
            <w:pPr>
              <w:autoSpaceDE/>
              <w:autoSpaceDN/>
              <w:adjustRightInd/>
              <w:spacing w:after="0" w:line="240" w:lineRule="auto"/>
              <w:jc w:val="left"/>
              <w:rPr>
                <w:rFonts w:eastAsia="Times New Roman" w:cs="Calibri"/>
                <w:color w:val="000000"/>
                <w:sz w:val="16"/>
                <w:szCs w:val="16"/>
                <w:lang w:val="en-US"/>
              </w:rPr>
            </w:pPr>
            <w:r w:rsidRPr="00B136A7">
              <w:rPr>
                <w:rFonts w:eastAsia="Times New Roman" w:cs="Calibri"/>
                <w:color w:val="000000"/>
                <w:sz w:val="16"/>
                <w:szCs w:val="16"/>
                <w:lang w:val="en-US"/>
              </w:rPr>
              <w:t>3V (1.50×1.80)</w:t>
            </w:r>
          </w:p>
        </w:tc>
        <w:tc>
          <w:tcPr>
            <w:tcW w:w="350" w:type="pct"/>
            <w:tcBorders>
              <w:top w:val="nil"/>
              <w:left w:val="nil"/>
              <w:bottom w:val="single" w:sz="4" w:space="0" w:color="auto"/>
              <w:right w:val="single" w:sz="4" w:space="0" w:color="auto"/>
            </w:tcBorders>
            <w:shd w:val="clear" w:color="000000" w:fill="DDEBF7"/>
            <w:noWrap/>
            <w:vAlign w:val="center"/>
            <w:hideMark/>
          </w:tcPr>
          <w:p w14:paraId="6845509E"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-0.90</w:t>
            </w:r>
          </w:p>
        </w:tc>
      </w:tr>
      <w:tr w:rsidR="00DD78C8" w:rsidRPr="00A044FC" w14:paraId="10F34AF2" w14:textId="77777777" w:rsidTr="005E506E">
        <w:trPr>
          <w:trHeight w:val="288"/>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1E428C70"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5</w:t>
            </w:r>
          </w:p>
        </w:tc>
        <w:tc>
          <w:tcPr>
            <w:tcW w:w="569" w:type="pct"/>
            <w:tcBorders>
              <w:top w:val="nil"/>
              <w:left w:val="nil"/>
              <w:bottom w:val="single" w:sz="4" w:space="0" w:color="auto"/>
              <w:right w:val="single" w:sz="4" w:space="0" w:color="auto"/>
            </w:tcBorders>
            <w:shd w:val="clear" w:color="auto" w:fill="auto"/>
            <w:noWrap/>
            <w:vAlign w:val="center"/>
            <w:hideMark/>
          </w:tcPr>
          <w:p w14:paraId="7A12650C"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 xml:space="preserve">South Mithakoli </w:t>
            </w:r>
          </w:p>
        </w:tc>
        <w:tc>
          <w:tcPr>
            <w:tcW w:w="798" w:type="pct"/>
            <w:tcBorders>
              <w:top w:val="nil"/>
              <w:left w:val="nil"/>
              <w:bottom w:val="single" w:sz="4" w:space="0" w:color="auto"/>
              <w:right w:val="single" w:sz="4" w:space="0" w:color="auto"/>
            </w:tcBorders>
            <w:shd w:val="clear" w:color="auto" w:fill="auto"/>
            <w:vAlign w:val="center"/>
            <w:hideMark/>
          </w:tcPr>
          <w:p w14:paraId="2EBB7EB0"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2524002/STR0004</w:t>
            </w:r>
          </w:p>
        </w:tc>
        <w:tc>
          <w:tcPr>
            <w:tcW w:w="329" w:type="pct"/>
            <w:tcBorders>
              <w:top w:val="nil"/>
              <w:left w:val="nil"/>
              <w:bottom w:val="single" w:sz="4" w:space="0" w:color="auto"/>
              <w:right w:val="single" w:sz="4" w:space="0" w:color="auto"/>
            </w:tcBorders>
            <w:shd w:val="clear" w:color="auto" w:fill="auto"/>
            <w:noWrap/>
            <w:vAlign w:val="center"/>
            <w:hideMark/>
          </w:tcPr>
          <w:p w14:paraId="69F7ED31"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-1.661</w:t>
            </w:r>
          </w:p>
        </w:tc>
        <w:tc>
          <w:tcPr>
            <w:tcW w:w="493" w:type="pct"/>
            <w:tcBorders>
              <w:top w:val="nil"/>
              <w:left w:val="nil"/>
              <w:bottom w:val="single" w:sz="4" w:space="0" w:color="auto"/>
              <w:right w:val="single" w:sz="4" w:space="0" w:color="auto"/>
            </w:tcBorders>
            <w:shd w:val="clear" w:color="auto" w:fill="auto"/>
            <w:noWrap/>
            <w:vAlign w:val="center"/>
            <w:hideMark/>
          </w:tcPr>
          <w:p w14:paraId="67536709"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3V(2×1.6)</w:t>
            </w:r>
          </w:p>
        </w:tc>
        <w:tc>
          <w:tcPr>
            <w:tcW w:w="273" w:type="pct"/>
            <w:tcBorders>
              <w:top w:val="nil"/>
              <w:left w:val="nil"/>
              <w:bottom w:val="single" w:sz="4" w:space="0" w:color="auto"/>
              <w:right w:val="single" w:sz="4" w:space="0" w:color="auto"/>
            </w:tcBorders>
            <w:shd w:val="clear" w:color="auto" w:fill="auto"/>
            <w:noWrap/>
            <w:vAlign w:val="center"/>
            <w:hideMark/>
          </w:tcPr>
          <w:p w14:paraId="05A4B63D"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13.1</w:t>
            </w:r>
          </w:p>
        </w:tc>
        <w:tc>
          <w:tcPr>
            <w:tcW w:w="274" w:type="pct"/>
            <w:tcBorders>
              <w:top w:val="nil"/>
              <w:left w:val="nil"/>
              <w:bottom w:val="single" w:sz="4" w:space="0" w:color="auto"/>
              <w:right w:val="single" w:sz="4" w:space="0" w:color="auto"/>
            </w:tcBorders>
            <w:shd w:val="clear" w:color="auto" w:fill="auto"/>
            <w:noWrap/>
            <w:vAlign w:val="center"/>
            <w:hideMark/>
          </w:tcPr>
          <w:p w14:paraId="1AF00034" w14:textId="77777777" w:rsidR="004D36D7" w:rsidRPr="00B136A7" w:rsidRDefault="004D36D7" w:rsidP="00E6575F">
            <w:pPr>
              <w:autoSpaceDE/>
              <w:autoSpaceDN/>
              <w:adjustRightInd/>
              <w:spacing w:after="0" w:line="240" w:lineRule="auto"/>
              <w:jc w:val="right"/>
              <w:rPr>
                <w:rFonts w:eastAsia="Times New Roman" w:cs="Calibri"/>
                <w:color w:val="000000"/>
                <w:sz w:val="16"/>
                <w:szCs w:val="16"/>
                <w:lang w:val="en-US"/>
              </w:rPr>
            </w:pPr>
            <w:r w:rsidRPr="00B136A7">
              <w:rPr>
                <w:rFonts w:eastAsia="Times New Roman" w:cs="Calibri"/>
                <w:color w:val="000000"/>
                <w:sz w:val="16"/>
                <w:szCs w:val="16"/>
                <w:lang w:val="en-US"/>
              </w:rPr>
              <w:t>1.70</w:t>
            </w:r>
          </w:p>
        </w:tc>
        <w:tc>
          <w:tcPr>
            <w:tcW w:w="328" w:type="pct"/>
            <w:tcBorders>
              <w:top w:val="nil"/>
              <w:left w:val="nil"/>
              <w:bottom w:val="single" w:sz="4" w:space="0" w:color="auto"/>
              <w:right w:val="single" w:sz="4" w:space="0" w:color="auto"/>
            </w:tcBorders>
            <w:shd w:val="clear" w:color="auto" w:fill="auto"/>
            <w:noWrap/>
            <w:vAlign w:val="center"/>
            <w:hideMark/>
          </w:tcPr>
          <w:p w14:paraId="04448DA8"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-0.17</w:t>
            </w:r>
          </w:p>
        </w:tc>
        <w:tc>
          <w:tcPr>
            <w:tcW w:w="383" w:type="pct"/>
            <w:tcBorders>
              <w:top w:val="nil"/>
              <w:left w:val="nil"/>
              <w:bottom w:val="single" w:sz="4" w:space="0" w:color="auto"/>
              <w:right w:val="single" w:sz="4" w:space="0" w:color="auto"/>
            </w:tcBorders>
            <w:shd w:val="clear" w:color="auto" w:fill="auto"/>
            <w:noWrap/>
            <w:vAlign w:val="center"/>
            <w:hideMark/>
          </w:tcPr>
          <w:p w14:paraId="54FB1370"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833.00</w:t>
            </w:r>
          </w:p>
        </w:tc>
        <w:tc>
          <w:tcPr>
            <w:tcW w:w="383" w:type="pct"/>
            <w:tcBorders>
              <w:top w:val="nil"/>
              <w:left w:val="nil"/>
              <w:bottom w:val="single" w:sz="4" w:space="0" w:color="auto"/>
              <w:right w:val="single" w:sz="4" w:space="0" w:color="auto"/>
            </w:tcBorders>
            <w:shd w:val="clear" w:color="auto" w:fill="auto"/>
            <w:noWrap/>
            <w:vAlign w:val="center"/>
            <w:hideMark/>
          </w:tcPr>
          <w:p w14:paraId="3F258C60"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-0.70</w:t>
            </w:r>
          </w:p>
        </w:tc>
        <w:tc>
          <w:tcPr>
            <w:tcW w:w="657" w:type="pct"/>
            <w:tcBorders>
              <w:top w:val="nil"/>
              <w:left w:val="nil"/>
              <w:bottom w:val="single" w:sz="4" w:space="0" w:color="auto"/>
              <w:right w:val="single" w:sz="4" w:space="0" w:color="auto"/>
            </w:tcBorders>
            <w:shd w:val="clear" w:color="000000" w:fill="DDEBF7"/>
            <w:noWrap/>
            <w:vAlign w:val="center"/>
            <w:hideMark/>
          </w:tcPr>
          <w:p w14:paraId="1E870CCE" w14:textId="7D3BA846" w:rsidR="004D36D7" w:rsidRPr="00B136A7" w:rsidRDefault="004D36D7" w:rsidP="00E6575F">
            <w:pPr>
              <w:autoSpaceDE/>
              <w:autoSpaceDN/>
              <w:adjustRightInd/>
              <w:spacing w:after="0" w:line="240" w:lineRule="auto"/>
              <w:jc w:val="left"/>
              <w:rPr>
                <w:rFonts w:eastAsia="Times New Roman" w:cs="Calibri"/>
                <w:color w:val="000000"/>
                <w:sz w:val="16"/>
                <w:szCs w:val="16"/>
                <w:lang w:val="en-US"/>
              </w:rPr>
            </w:pPr>
            <w:r w:rsidRPr="00B136A7">
              <w:rPr>
                <w:rFonts w:eastAsia="Times New Roman" w:cs="Calibri"/>
                <w:color w:val="000000"/>
                <w:sz w:val="16"/>
                <w:szCs w:val="16"/>
                <w:lang w:val="en-US"/>
              </w:rPr>
              <w:t>2V (1.50×1.80)</w:t>
            </w:r>
          </w:p>
        </w:tc>
        <w:tc>
          <w:tcPr>
            <w:tcW w:w="350" w:type="pct"/>
            <w:tcBorders>
              <w:top w:val="nil"/>
              <w:left w:val="nil"/>
              <w:bottom w:val="single" w:sz="4" w:space="0" w:color="auto"/>
              <w:right w:val="single" w:sz="4" w:space="0" w:color="auto"/>
            </w:tcBorders>
            <w:shd w:val="clear" w:color="000000" w:fill="DDEBF7"/>
            <w:noWrap/>
            <w:vAlign w:val="center"/>
            <w:hideMark/>
          </w:tcPr>
          <w:p w14:paraId="3E02EAB7"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-0.90</w:t>
            </w:r>
          </w:p>
        </w:tc>
      </w:tr>
      <w:tr w:rsidR="00DD78C8" w:rsidRPr="00A044FC" w14:paraId="5A86E431" w14:textId="77777777" w:rsidTr="005E506E">
        <w:trPr>
          <w:trHeight w:val="288"/>
        </w:trPr>
        <w:tc>
          <w:tcPr>
            <w:tcW w:w="163" w:type="pct"/>
            <w:tcBorders>
              <w:top w:val="nil"/>
              <w:left w:val="single" w:sz="4" w:space="0" w:color="auto"/>
              <w:bottom w:val="single" w:sz="4" w:space="0" w:color="auto"/>
              <w:right w:val="single" w:sz="4" w:space="0" w:color="auto"/>
            </w:tcBorders>
            <w:shd w:val="clear" w:color="auto" w:fill="auto"/>
            <w:noWrap/>
            <w:vAlign w:val="center"/>
            <w:hideMark/>
          </w:tcPr>
          <w:p w14:paraId="608EDEEF"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6</w:t>
            </w:r>
          </w:p>
        </w:tc>
        <w:tc>
          <w:tcPr>
            <w:tcW w:w="569" w:type="pct"/>
            <w:tcBorders>
              <w:top w:val="nil"/>
              <w:left w:val="nil"/>
              <w:bottom w:val="single" w:sz="4" w:space="0" w:color="auto"/>
              <w:right w:val="single" w:sz="4" w:space="0" w:color="auto"/>
            </w:tcBorders>
            <w:shd w:val="clear" w:color="auto" w:fill="auto"/>
            <w:noWrap/>
            <w:vAlign w:val="center"/>
            <w:hideMark/>
          </w:tcPr>
          <w:p w14:paraId="640B596E"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 xml:space="preserve">Ulubaria Khal </w:t>
            </w:r>
          </w:p>
        </w:tc>
        <w:tc>
          <w:tcPr>
            <w:tcW w:w="798" w:type="pct"/>
            <w:tcBorders>
              <w:top w:val="nil"/>
              <w:left w:val="nil"/>
              <w:bottom w:val="single" w:sz="4" w:space="0" w:color="auto"/>
              <w:right w:val="single" w:sz="4" w:space="0" w:color="auto"/>
            </w:tcBorders>
            <w:shd w:val="clear" w:color="auto" w:fill="auto"/>
            <w:vAlign w:val="center"/>
            <w:hideMark/>
          </w:tcPr>
          <w:p w14:paraId="2272AC4D"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2524002/STR0002</w:t>
            </w:r>
          </w:p>
        </w:tc>
        <w:tc>
          <w:tcPr>
            <w:tcW w:w="329" w:type="pct"/>
            <w:tcBorders>
              <w:top w:val="nil"/>
              <w:left w:val="nil"/>
              <w:bottom w:val="single" w:sz="4" w:space="0" w:color="auto"/>
              <w:right w:val="single" w:sz="4" w:space="0" w:color="auto"/>
            </w:tcBorders>
            <w:shd w:val="clear" w:color="auto" w:fill="auto"/>
            <w:noWrap/>
            <w:vAlign w:val="center"/>
            <w:hideMark/>
          </w:tcPr>
          <w:p w14:paraId="2448C98F"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0.104</w:t>
            </w:r>
          </w:p>
        </w:tc>
        <w:tc>
          <w:tcPr>
            <w:tcW w:w="493" w:type="pct"/>
            <w:tcBorders>
              <w:top w:val="nil"/>
              <w:left w:val="nil"/>
              <w:bottom w:val="single" w:sz="4" w:space="0" w:color="auto"/>
              <w:right w:val="single" w:sz="4" w:space="0" w:color="auto"/>
            </w:tcBorders>
            <w:shd w:val="clear" w:color="auto" w:fill="auto"/>
            <w:noWrap/>
            <w:vAlign w:val="center"/>
            <w:hideMark/>
          </w:tcPr>
          <w:p w14:paraId="176946A6"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2V(1.6×2)</w:t>
            </w:r>
          </w:p>
        </w:tc>
        <w:tc>
          <w:tcPr>
            <w:tcW w:w="273" w:type="pct"/>
            <w:tcBorders>
              <w:top w:val="nil"/>
              <w:left w:val="nil"/>
              <w:bottom w:val="single" w:sz="4" w:space="0" w:color="auto"/>
              <w:right w:val="single" w:sz="4" w:space="0" w:color="auto"/>
            </w:tcBorders>
            <w:shd w:val="clear" w:color="auto" w:fill="auto"/>
            <w:noWrap/>
            <w:vAlign w:val="center"/>
            <w:hideMark/>
          </w:tcPr>
          <w:p w14:paraId="3CC7FDA9"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12.1</w:t>
            </w:r>
          </w:p>
        </w:tc>
        <w:tc>
          <w:tcPr>
            <w:tcW w:w="274" w:type="pct"/>
            <w:tcBorders>
              <w:top w:val="nil"/>
              <w:left w:val="nil"/>
              <w:bottom w:val="single" w:sz="4" w:space="0" w:color="auto"/>
              <w:right w:val="single" w:sz="4" w:space="0" w:color="auto"/>
            </w:tcBorders>
            <w:shd w:val="clear" w:color="auto" w:fill="auto"/>
            <w:noWrap/>
            <w:vAlign w:val="center"/>
            <w:hideMark/>
          </w:tcPr>
          <w:p w14:paraId="5F5B0E70" w14:textId="77777777" w:rsidR="004D36D7" w:rsidRPr="00B136A7" w:rsidRDefault="004D36D7" w:rsidP="00E6575F">
            <w:pPr>
              <w:autoSpaceDE/>
              <w:autoSpaceDN/>
              <w:adjustRightInd/>
              <w:spacing w:after="0" w:line="240" w:lineRule="auto"/>
              <w:jc w:val="right"/>
              <w:rPr>
                <w:rFonts w:eastAsia="Times New Roman" w:cs="Calibri"/>
                <w:color w:val="000000"/>
                <w:sz w:val="16"/>
                <w:szCs w:val="16"/>
                <w:lang w:val="en-US"/>
              </w:rPr>
            </w:pPr>
            <w:r w:rsidRPr="00B136A7">
              <w:rPr>
                <w:rFonts w:eastAsia="Times New Roman" w:cs="Calibri"/>
                <w:color w:val="000000"/>
                <w:sz w:val="16"/>
                <w:szCs w:val="16"/>
                <w:lang w:val="en-US"/>
              </w:rPr>
              <w:t>1.70</w:t>
            </w:r>
          </w:p>
        </w:tc>
        <w:tc>
          <w:tcPr>
            <w:tcW w:w="328" w:type="pct"/>
            <w:tcBorders>
              <w:top w:val="nil"/>
              <w:left w:val="nil"/>
              <w:bottom w:val="single" w:sz="4" w:space="0" w:color="auto"/>
              <w:right w:val="single" w:sz="4" w:space="0" w:color="auto"/>
            </w:tcBorders>
            <w:shd w:val="clear" w:color="auto" w:fill="auto"/>
            <w:noWrap/>
            <w:vAlign w:val="center"/>
            <w:hideMark/>
          </w:tcPr>
          <w:p w14:paraId="4345DAEB"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-0.17</w:t>
            </w:r>
          </w:p>
        </w:tc>
        <w:tc>
          <w:tcPr>
            <w:tcW w:w="383" w:type="pct"/>
            <w:tcBorders>
              <w:top w:val="nil"/>
              <w:left w:val="nil"/>
              <w:bottom w:val="single" w:sz="4" w:space="0" w:color="auto"/>
              <w:right w:val="single" w:sz="4" w:space="0" w:color="auto"/>
            </w:tcBorders>
            <w:shd w:val="clear" w:color="auto" w:fill="auto"/>
            <w:noWrap/>
            <w:vAlign w:val="center"/>
            <w:hideMark/>
          </w:tcPr>
          <w:p w14:paraId="69EC495A"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756.06</w:t>
            </w:r>
          </w:p>
        </w:tc>
        <w:tc>
          <w:tcPr>
            <w:tcW w:w="383" w:type="pct"/>
            <w:tcBorders>
              <w:top w:val="nil"/>
              <w:left w:val="nil"/>
              <w:bottom w:val="single" w:sz="4" w:space="0" w:color="auto"/>
              <w:right w:val="single" w:sz="4" w:space="0" w:color="auto"/>
            </w:tcBorders>
            <w:shd w:val="clear" w:color="auto" w:fill="auto"/>
            <w:noWrap/>
            <w:vAlign w:val="center"/>
            <w:hideMark/>
          </w:tcPr>
          <w:p w14:paraId="28C6F5B0"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-0.70</w:t>
            </w:r>
          </w:p>
        </w:tc>
        <w:tc>
          <w:tcPr>
            <w:tcW w:w="657" w:type="pct"/>
            <w:tcBorders>
              <w:top w:val="nil"/>
              <w:left w:val="nil"/>
              <w:bottom w:val="single" w:sz="4" w:space="0" w:color="auto"/>
              <w:right w:val="single" w:sz="4" w:space="0" w:color="auto"/>
            </w:tcBorders>
            <w:shd w:val="clear" w:color="000000" w:fill="DDEBF7"/>
            <w:noWrap/>
            <w:vAlign w:val="center"/>
            <w:hideMark/>
          </w:tcPr>
          <w:p w14:paraId="73CC1B4E" w14:textId="77777777" w:rsidR="004D36D7" w:rsidRPr="00B136A7" w:rsidRDefault="004D36D7" w:rsidP="00E6575F">
            <w:pPr>
              <w:autoSpaceDE/>
              <w:autoSpaceDN/>
              <w:adjustRightInd/>
              <w:spacing w:after="0" w:line="240" w:lineRule="auto"/>
              <w:jc w:val="left"/>
              <w:rPr>
                <w:rFonts w:eastAsia="Times New Roman" w:cs="Calibri"/>
                <w:color w:val="000000"/>
                <w:sz w:val="16"/>
                <w:szCs w:val="16"/>
                <w:lang w:val="en-US"/>
              </w:rPr>
            </w:pPr>
            <w:r w:rsidRPr="00B136A7">
              <w:rPr>
                <w:rFonts w:eastAsia="Times New Roman" w:cs="Calibri"/>
                <w:color w:val="000000"/>
                <w:sz w:val="16"/>
                <w:szCs w:val="16"/>
                <w:lang w:val="en-US"/>
              </w:rPr>
              <w:t>2V (1.50×1.80)</w:t>
            </w:r>
          </w:p>
        </w:tc>
        <w:tc>
          <w:tcPr>
            <w:tcW w:w="350" w:type="pct"/>
            <w:tcBorders>
              <w:top w:val="nil"/>
              <w:left w:val="nil"/>
              <w:bottom w:val="single" w:sz="4" w:space="0" w:color="auto"/>
              <w:right w:val="single" w:sz="4" w:space="0" w:color="auto"/>
            </w:tcBorders>
            <w:shd w:val="clear" w:color="000000" w:fill="DDEBF7"/>
            <w:noWrap/>
            <w:vAlign w:val="center"/>
            <w:hideMark/>
          </w:tcPr>
          <w:p w14:paraId="78406C47"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-0.90</w:t>
            </w:r>
          </w:p>
        </w:tc>
      </w:tr>
    </w:tbl>
    <w:p w14:paraId="03ED0425" w14:textId="77777777" w:rsidR="004D36D7" w:rsidRDefault="004D36D7" w:rsidP="004D36D7">
      <w:pPr>
        <w:tabs>
          <w:tab w:val="left" w:pos="4217"/>
        </w:tabs>
        <w:autoSpaceDE/>
        <w:autoSpaceDN/>
        <w:adjustRightInd/>
        <w:spacing w:after="200"/>
        <w:jc w:val="left"/>
        <w:rPr>
          <w:i/>
          <w:iCs/>
          <w:sz w:val="16"/>
          <w:szCs w:val="16"/>
        </w:rPr>
      </w:pPr>
      <w:r>
        <w:rPr>
          <w:i/>
          <w:iCs/>
          <w:sz w:val="16"/>
          <w:szCs w:val="16"/>
        </w:rPr>
        <w:tab/>
      </w:r>
    </w:p>
    <w:p w14:paraId="36C4B8D6" w14:textId="77777777" w:rsidR="004D36D7" w:rsidRDefault="004D36D7" w:rsidP="004D36D7">
      <w:pPr>
        <w:autoSpaceDE/>
        <w:autoSpaceDN/>
        <w:adjustRightInd/>
        <w:spacing w:after="200"/>
        <w:jc w:val="left"/>
        <w:rPr>
          <w:i/>
          <w:iCs/>
          <w:sz w:val="16"/>
          <w:szCs w:val="16"/>
        </w:rPr>
      </w:pPr>
      <w:r>
        <w:rPr>
          <w:i/>
          <w:iCs/>
          <w:sz w:val="16"/>
          <w:szCs w:val="16"/>
        </w:rPr>
        <w:br w:type="page"/>
      </w:r>
    </w:p>
    <w:p w14:paraId="33F3C8D4" w14:textId="76B9A82E" w:rsidR="004D36D7" w:rsidRPr="00B87A82" w:rsidRDefault="004D36D7" w:rsidP="00137F65">
      <w:pPr>
        <w:pStyle w:val="Caption"/>
      </w:pPr>
      <w:bookmarkStart w:id="96" w:name="_Toc123970801"/>
      <w:r w:rsidRPr="005354CD">
        <w:lastRenderedPageBreak/>
        <w:t xml:space="preserve">Table </w:t>
      </w:r>
      <w:r w:rsidRPr="005354CD">
        <w:fldChar w:fldCharType="begin"/>
      </w:r>
      <w:r w:rsidRPr="005354CD">
        <w:instrText xml:space="preserve"> STYLEREF 1 \s </w:instrText>
      </w:r>
      <w:r w:rsidRPr="005354CD">
        <w:fldChar w:fldCharType="separate"/>
      </w:r>
      <w:r w:rsidR="00224297">
        <w:rPr>
          <w:noProof/>
        </w:rPr>
        <w:t>5</w:t>
      </w:r>
      <w:r w:rsidRPr="005354CD">
        <w:fldChar w:fldCharType="end"/>
      </w:r>
      <w:r w:rsidRPr="005354CD">
        <w:noBreakHyphen/>
      </w:r>
      <w:r w:rsidRPr="005354CD">
        <w:fldChar w:fldCharType="begin"/>
      </w:r>
      <w:r w:rsidRPr="005354CD">
        <w:instrText xml:space="preserve"> SEQ Table \* ARABIC \s 1 </w:instrText>
      </w:r>
      <w:r w:rsidRPr="005354CD">
        <w:fldChar w:fldCharType="separate"/>
      </w:r>
      <w:r w:rsidR="00224297">
        <w:rPr>
          <w:noProof/>
        </w:rPr>
        <w:t>25</w:t>
      </w:r>
      <w:r w:rsidRPr="005354CD">
        <w:fldChar w:fldCharType="end"/>
      </w:r>
      <w:r w:rsidRPr="005354CD">
        <w:t xml:space="preserve">: </w:t>
      </w:r>
      <w:r w:rsidR="009B457B">
        <w:t>Drainage results for the</w:t>
      </w:r>
      <w:r w:rsidR="009B457B" w:rsidRPr="00B87A82">
        <w:t xml:space="preserve"> </w:t>
      </w:r>
      <w:r w:rsidR="004050EC">
        <w:t>d</w:t>
      </w:r>
      <w:r w:rsidR="004050EC" w:rsidRPr="00B87A82">
        <w:t xml:space="preserve">rainage </w:t>
      </w:r>
      <w:r w:rsidR="004050EC">
        <w:t>s</w:t>
      </w:r>
      <w:r w:rsidR="004050EC" w:rsidRPr="00B87A82">
        <w:t xml:space="preserve">luices of Polder </w:t>
      </w:r>
      <w:r w:rsidR="004050EC">
        <w:t xml:space="preserve">39/1C </w:t>
      </w:r>
      <w:r w:rsidR="004050EC" w:rsidRPr="00B87A82">
        <w:t xml:space="preserve">considering </w:t>
      </w:r>
      <w:r w:rsidR="004050EC">
        <w:t>c</w:t>
      </w:r>
      <w:r w:rsidR="004050EC" w:rsidRPr="00B87A82">
        <w:t xml:space="preserve">limate </w:t>
      </w:r>
      <w:r w:rsidR="004050EC">
        <w:t>c</w:t>
      </w:r>
      <w:r w:rsidR="004050EC" w:rsidRPr="00B87A82">
        <w:t>hange</w:t>
      </w:r>
      <w:r w:rsidR="009B457B">
        <w:t xml:space="preserve"> (25-year return period)</w:t>
      </w:r>
      <w:r w:rsidR="004050EC">
        <w:t>.</w:t>
      </w:r>
      <w:bookmarkEnd w:id="96"/>
    </w:p>
    <w:tbl>
      <w:tblPr>
        <w:tblW w:w="5000" w:type="pct"/>
        <w:tblLook w:val="04A0" w:firstRow="1" w:lastRow="0" w:firstColumn="1" w:lastColumn="0" w:noHBand="0" w:noVBand="1"/>
      </w:tblPr>
      <w:tblGrid>
        <w:gridCol w:w="422"/>
        <w:gridCol w:w="1481"/>
        <w:gridCol w:w="3554"/>
        <w:gridCol w:w="754"/>
        <w:gridCol w:w="1227"/>
        <w:gridCol w:w="542"/>
        <w:gridCol w:w="542"/>
        <w:gridCol w:w="678"/>
        <w:gridCol w:w="885"/>
        <w:gridCol w:w="653"/>
        <w:gridCol w:w="1559"/>
        <w:gridCol w:w="653"/>
      </w:tblGrid>
      <w:tr w:rsidR="00B136A7" w:rsidRPr="00A044FC" w14:paraId="6B87E219" w14:textId="77777777" w:rsidTr="005E506E">
        <w:trPr>
          <w:trHeight w:val="1825"/>
          <w:tblHeader/>
        </w:trPr>
        <w:tc>
          <w:tcPr>
            <w:tcW w:w="16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2A6C33C0" w14:textId="7121F310" w:rsidR="00A45B13" w:rsidRPr="00A044FC"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w:t>
            </w:r>
          </w:p>
        </w:tc>
        <w:tc>
          <w:tcPr>
            <w:tcW w:w="569"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140A1236" w14:textId="3E76AE24" w:rsidR="00A45B13" w:rsidRPr="00A044FC"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Name of Khal on which Sluice is Located</w:t>
            </w:r>
          </w:p>
        </w:tc>
        <w:tc>
          <w:tcPr>
            <w:tcW w:w="1365" w:type="pct"/>
            <w:vMerge w:val="restart"/>
            <w:tcBorders>
              <w:top w:val="single" w:sz="4" w:space="0" w:color="auto"/>
              <w:left w:val="single" w:sz="4" w:space="0" w:color="auto"/>
              <w:bottom w:val="single" w:sz="4" w:space="0" w:color="000000"/>
              <w:right w:val="single" w:sz="4" w:space="0" w:color="auto"/>
            </w:tcBorders>
            <w:shd w:val="clear" w:color="auto" w:fill="auto"/>
            <w:textDirection w:val="btLr"/>
            <w:vAlign w:val="center"/>
            <w:hideMark/>
          </w:tcPr>
          <w:p w14:paraId="616963B4" w14:textId="6A036255" w:rsidR="00A45B13" w:rsidRPr="00A044FC"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Sluice ID No.</w:t>
            </w:r>
          </w:p>
        </w:tc>
        <w:tc>
          <w:tcPr>
            <w:tcW w:w="290"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2322D22D" w14:textId="1EE04D1E" w:rsidR="00A45B13" w:rsidRPr="00A044FC"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Existing Sill Level (mPWD)</w:t>
            </w:r>
          </w:p>
        </w:tc>
        <w:tc>
          <w:tcPr>
            <w:tcW w:w="471"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09E5BD67" w14:textId="1DFB4381" w:rsidR="00A45B13" w:rsidRPr="00A044FC"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Existing </w:t>
            </w:r>
            <w:r>
              <w:rPr>
                <w:rFonts w:eastAsia="Times New Roman" w:cs="Calibri"/>
                <w:b/>
                <w:bCs/>
                <w:color w:val="000000"/>
                <w:sz w:val="16"/>
                <w:szCs w:val="16"/>
                <w:lang w:val="en-US"/>
              </w:rPr>
              <w:t xml:space="preserve">Number of Vents and </w:t>
            </w:r>
            <w:r w:rsidRPr="00861CAD">
              <w:rPr>
                <w:rFonts w:eastAsia="Times New Roman" w:cs="Calibri"/>
                <w:b/>
                <w:bCs/>
                <w:color w:val="000000"/>
                <w:sz w:val="16"/>
                <w:szCs w:val="16"/>
                <w:lang w:val="en-US"/>
              </w:rPr>
              <w:t>Size</w:t>
            </w:r>
            <w:r>
              <w:rPr>
                <w:rFonts w:eastAsia="Times New Roman" w:cs="Calibri"/>
                <w:b/>
                <w:bCs/>
                <w:color w:val="000000"/>
                <w:sz w:val="16"/>
                <w:szCs w:val="16"/>
                <w:lang w:val="en-US"/>
              </w:rPr>
              <w:t xml:space="preserve"> (in m)</w:t>
            </w:r>
          </w:p>
        </w:tc>
        <w:tc>
          <w:tcPr>
            <w:tcW w:w="234"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4D9FBC9C" w14:textId="4B5969E7" w:rsidR="00A45B13" w:rsidRPr="00A044FC"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Peak Discharge (m3/sec)</w:t>
            </w:r>
          </w:p>
        </w:tc>
        <w:tc>
          <w:tcPr>
            <w:tcW w:w="519" w:type="pct"/>
            <w:gridSpan w:val="2"/>
            <w:tcBorders>
              <w:top w:val="single" w:sz="4" w:space="0" w:color="auto"/>
              <w:left w:val="nil"/>
              <w:bottom w:val="single" w:sz="4" w:space="0" w:color="auto"/>
              <w:right w:val="single" w:sz="4" w:space="0" w:color="auto"/>
            </w:tcBorders>
            <w:shd w:val="clear" w:color="auto" w:fill="auto"/>
            <w:textDirection w:val="btLr"/>
            <w:vAlign w:val="center"/>
            <w:hideMark/>
          </w:tcPr>
          <w:p w14:paraId="04137C40" w14:textId="4040AC0B" w:rsidR="00A45B13" w:rsidRPr="00A044FC"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Corresponding </w:t>
            </w:r>
            <w:r>
              <w:rPr>
                <w:rFonts w:eastAsia="Times New Roman" w:cs="Calibri"/>
                <w:b/>
                <w:bCs/>
                <w:color w:val="000000"/>
                <w:sz w:val="16"/>
                <w:szCs w:val="16"/>
                <w:lang w:val="en-US"/>
              </w:rPr>
              <w:t xml:space="preserve">Peak </w:t>
            </w:r>
            <w:r w:rsidRPr="00861CAD">
              <w:rPr>
                <w:rFonts w:eastAsia="Times New Roman" w:cs="Calibri"/>
                <w:b/>
                <w:bCs/>
                <w:color w:val="000000"/>
                <w:sz w:val="16"/>
                <w:szCs w:val="16"/>
                <w:lang w:val="en-US"/>
              </w:rPr>
              <w:t xml:space="preserve">Water Level </w:t>
            </w:r>
          </w:p>
        </w:tc>
        <w:tc>
          <w:tcPr>
            <w:tcW w:w="288"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7A9252FA" w14:textId="1B253CE4" w:rsidR="00A45B13" w:rsidRPr="00A044FC"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Catchment Area (Ha)</w:t>
            </w:r>
          </w:p>
        </w:tc>
        <w:tc>
          <w:tcPr>
            <w:tcW w:w="251"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5A8635B5" w14:textId="7E9DC4C0" w:rsidR="00A45B13" w:rsidRPr="00A044FC"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 xml:space="preserve">Average LFL </w:t>
            </w:r>
            <w:r>
              <w:rPr>
                <w:rFonts w:eastAsia="Times New Roman" w:cs="Calibri"/>
                <w:b/>
                <w:bCs/>
                <w:color w:val="000000"/>
                <w:sz w:val="16"/>
                <w:szCs w:val="16"/>
                <w:lang w:val="en-US"/>
              </w:rPr>
              <w:t>in</w:t>
            </w:r>
            <w:r w:rsidRPr="00861CAD">
              <w:rPr>
                <w:rFonts w:eastAsia="Times New Roman" w:cs="Calibri"/>
                <w:b/>
                <w:bCs/>
                <w:color w:val="000000"/>
                <w:sz w:val="16"/>
                <w:szCs w:val="16"/>
                <w:lang w:val="en-US"/>
              </w:rPr>
              <w:t xml:space="preserve"> River (mPWD)</w:t>
            </w:r>
          </w:p>
        </w:tc>
        <w:tc>
          <w:tcPr>
            <w:tcW w:w="599" w:type="pct"/>
            <w:vMerge w:val="restart"/>
            <w:tcBorders>
              <w:top w:val="single" w:sz="4" w:space="0" w:color="auto"/>
              <w:left w:val="single" w:sz="4" w:space="0" w:color="auto"/>
              <w:bottom w:val="single" w:sz="4" w:space="0" w:color="000000"/>
              <w:right w:val="single" w:sz="4" w:space="0" w:color="auto"/>
            </w:tcBorders>
            <w:shd w:val="clear" w:color="000000" w:fill="DDEBF7"/>
            <w:textDirection w:val="btLr"/>
            <w:vAlign w:val="center"/>
            <w:hideMark/>
          </w:tcPr>
          <w:p w14:paraId="5BE5A3F3" w14:textId="77777777" w:rsidR="00A45B13"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 Number of Vent and Size</w:t>
            </w:r>
            <w:r>
              <w:rPr>
                <w:rFonts w:eastAsia="Times New Roman" w:cs="Calibri"/>
                <w:b/>
                <w:bCs/>
                <w:color w:val="000000"/>
                <w:sz w:val="16"/>
                <w:szCs w:val="16"/>
                <w:lang w:val="en-US"/>
              </w:rPr>
              <w:t xml:space="preserve"> </w:t>
            </w:r>
          </w:p>
          <w:p w14:paraId="69C74861" w14:textId="0591F65C" w:rsidR="00A45B13" w:rsidRPr="00A044FC"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Pr>
                <w:rFonts w:eastAsia="Times New Roman" w:cs="Calibri"/>
                <w:b/>
                <w:bCs/>
                <w:color w:val="000000"/>
                <w:sz w:val="16"/>
                <w:szCs w:val="16"/>
                <w:lang w:val="en-US"/>
              </w:rPr>
              <w:t>(in m)</w:t>
            </w:r>
          </w:p>
        </w:tc>
        <w:tc>
          <w:tcPr>
            <w:tcW w:w="251" w:type="pct"/>
            <w:vMerge w:val="restart"/>
            <w:tcBorders>
              <w:top w:val="single" w:sz="4" w:space="0" w:color="auto"/>
              <w:left w:val="single" w:sz="4" w:space="0" w:color="auto"/>
              <w:bottom w:val="single" w:sz="4" w:space="0" w:color="auto"/>
              <w:right w:val="single" w:sz="4" w:space="0" w:color="auto"/>
            </w:tcBorders>
            <w:shd w:val="clear" w:color="000000" w:fill="DDEBF7"/>
            <w:textDirection w:val="btLr"/>
            <w:vAlign w:val="center"/>
            <w:hideMark/>
          </w:tcPr>
          <w:p w14:paraId="1D309319" w14:textId="4BA4DD98" w:rsidR="00A45B13" w:rsidRPr="00A044FC" w:rsidRDefault="00A45B13" w:rsidP="00A45B13">
            <w:pPr>
              <w:autoSpaceDE/>
              <w:autoSpaceDN/>
              <w:adjustRightInd/>
              <w:spacing w:after="0" w:line="240" w:lineRule="auto"/>
              <w:ind w:left="113" w:right="113"/>
              <w:jc w:val="center"/>
              <w:rPr>
                <w:rFonts w:eastAsia="Times New Roman" w:cs="Calibri"/>
                <w:b/>
                <w:bCs/>
                <w:color w:val="000000"/>
                <w:sz w:val="16"/>
                <w:szCs w:val="16"/>
                <w:lang w:val="en-US"/>
              </w:rPr>
            </w:pPr>
            <w:r w:rsidRPr="00861CAD">
              <w:rPr>
                <w:rFonts w:eastAsia="Times New Roman" w:cs="Calibri"/>
                <w:b/>
                <w:bCs/>
                <w:color w:val="000000"/>
                <w:sz w:val="16"/>
                <w:szCs w:val="16"/>
                <w:lang w:val="en-US"/>
              </w:rPr>
              <w:t>Proposed</w:t>
            </w:r>
            <w:r>
              <w:rPr>
                <w:rFonts w:eastAsia="Times New Roman" w:cs="Calibri"/>
                <w:b/>
                <w:bCs/>
                <w:color w:val="000000"/>
                <w:sz w:val="16"/>
                <w:szCs w:val="16"/>
                <w:lang w:val="en-US"/>
              </w:rPr>
              <w:t xml:space="preserve"> </w:t>
            </w:r>
            <w:r w:rsidRPr="00861CAD">
              <w:rPr>
                <w:rFonts w:eastAsia="Times New Roman" w:cs="Calibri"/>
                <w:b/>
                <w:bCs/>
                <w:color w:val="000000"/>
                <w:sz w:val="16"/>
                <w:szCs w:val="16"/>
                <w:lang w:val="en-US"/>
              </w:rPr>
              <w:t>Sill Level (mPWD)</w:t>
            </w:r>
          </w:p>
        </w:tc>
      </w:tr>
      <w:tr w:rsidR="00B136A7" w:rsidRPr="00A044FC" w14:paraId="647DA0DC" w14:textId="77777777" w:rsidTr="005E506E">
        <w:trPr>
          <w:cantSplit/>
          <w:trHeight w:val="2403"/>
          <w:tblHeader/>
        </w:trPr>
        <w:tc>
          <w:tcPr>
            <w:tcW w:w="162" w:type="pct"/>
            <w:vMerge/>
            <w:tcBorders>
              <w:top w:val="single" w:sz="4" w:space="0" w:color="auto"/>
              <w:left w:val="single" w:sz="4" w:space="0" w:color="auto"/>
              <w:bottom w:val="single" w:sz="4" w:space="0" w:color="auto"/>
              <w:right w:val="single" w:sz="4" w:space="0" w:color="auto"/>
            </w:tcBorders>
            <w:vAlign w:val="center"/>
            <w:hideMark/>
          </w:tcPr>
          <w:p w14:paraId="56F9C5E0" w14:textId="77777777" w:rsidR="00B136A7" w:rsidRPr="00A044FC"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569" w:type="pct"/>
            <w:vMerge/>
            <w:tcBorders>
              <w:top w:val="single" w:sz="4" w:space="0" w:color="auto"/>
              <w:left w:val="single" w:sz="4" w:space="0" w:color="auto"/>
              <w:bottom w:val="single" w:sz="4" w:space="0" w:color="auto"/>
              <w:right w:val="single" w:sz="4" w:space="0" w:color="auto"/>
            </w:tcBorders>
            <w:vAlign w:val="center"/>
            <w:hideMark/>
          </w:tcPr>
          <w:p w14:paraId="472918B0" w14:textId="77777777" w:rsidR="00B136A7" w:rsidRPr="00A044FC"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1365" w:type="pct"/>
            <w:vMerge/>
            <w:tcBorders>
              <w:top w:val="single" w:sz="4" w:space="0" w:color="auto"/>
              <w:left w:val="single" w:sz="4" w:space="0" w:color="auto"/>
              <w:bottom w:val="single" w:sz="4" w:space="0" w:color="000000"/>
              <w:right w:val="single" w:sz="4" w:space="0" w:color="auto"/>
            </w:tcBorders>
            <w:vAlign w:val="center"/>
            <w:hideMark/>
          </w:tcPr>
          <w:p w14:paraId="0EA4EA83" w14:textId="77777777" w:rsidR="00B136A7" w:rsidRPr="00A044FC"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90" w:type="pct"/>
            <w:vMerge/>
            <w:tcBorders>
              <w:top w:val="single" w:sz="4" w:space="0" w:color="auto"/>
              <w:left w:val="single" w:sz="4" w:space="0" w:color="auto"/>
              <w:bottom w:val="single" w:sz="4" w:space="0" w:color="auto"/>
              <w:right w:val="single" w:sz="4" w:space="0" w:color="auto"/>
            </w:tcBorders>
            <w:vAlign w:val="center"/>
            <w:hideMark/>
          </w:tcPr>
          <w:p w14:paraId="67C55D82" w14:textId="77777777" w:rsidR="00B136A7" w:rsidRPr="00A044FC"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471" w:type="pct"/>
            <w:vMerge/>
            <w:tcBorders>
              <w:top w:val="single" w:sz="4" w:space="0" w:color="auto"/>
              <w:left w:val="single" w:sz="4" w:space="0" w:color="auto"/>
              <w:bottom w:val="single" w:sz="4" w:space="0" w:color="auto"/>
              <w:right w:val="single" w:sz="4" w:space="0" w:color="auto"/>
            </w:tcBorders>
            <w:vAlign w:val="center"/>
            <w:hideMark/>
          </w:tcPr>
          <w:p w14:paraId="19A12DBA" w14:textId="77777777" w:rsidR="00B136A7" w:rsidRPr="00A044FC"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34" w:type="pct"/>
            <w:vMerge/>
            <w:tcBorders>
              <w:top w:val="single" w:sz="4" w:space="0" w:color="auto"/>
              <w:left w:val="single" w:sz="4" w:space="0" w:color="auto"/>
              <w:bottom w:val="single" w:sz="4" w:space="0" w:color="auto"/>
              <w:right w:val="single" w:sz="4" w:space="0" w:color="auto"/>
            </w:tcBorders>
            <w:vAlign w:val="center"/>
            <w:hideMark/>
          </w:tcPr>
          <w:p w14:paraId="576408D1" w14:textId="77777777" w:rsidR="00B136A7" w:rsidRPr="00A044FC"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34" w:type="pct"/>
            <w:tcBorders>
              <w:top w:val="nil"/>
              <w:left w:val="nil"/>
              <w:bottom w:val="single" w:sz="4" w:space="0" w:color="auto"/>
              <w:right w:val="single" w:sz="4" w:space="0" w:color="auto"/>
            </w:tcBorders>
            <w:shd w:val="clear" w:color="auto" w:fill="auto"/>
            <w:textDirection w:val="btLr"/>
            <w:vAlign w:val="center"/>
            <w:hideMark/>
          </w:tcPr>
          <w:p w14:paraId="33B3285F" w14:textId="0ED5F693" w:rsidR="00B136A7" w:rsidRPr="00A044FC"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Upstream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286" w:type="pct"/>
            <w:tcBorders>
              <w:top w:val="nil"/>
              <w:left w:val="nil"/>
              <w:bottom w:val="single" w:sz="4" w:space="0" w:color="auto"/>
              <w:right w:val="single" w:sz="4" w:space="0" w:color="auto"/>
            </w:tcBorders>
            <w:shd w:val="clear" w:color="auto" w:fill="auto"/>
            <w:textDirection w:val="btLr"/>
            <w:vAlign w:val="center"/>
            <w:hideMark/>
          </w:tcPr>
          <w:p w14:paraId="7B20944F" w14:textId="45B67964" w:rsidR="00B136A7" w:rsidRPr="00A044FC" w:rsidRDefault="00B136A7" w:rsidP="00B136A7">
            <w:pPr>
              <w:autoSpaceDE/>
              <w:autoSpaceDN/>
              <w:adjustRightInd/>
              <w:spacing w:after="0" w:line="240" w:lineRule="auto"/>
              <w:ind w:left="113" w:right="113"/>
              <w:jc w:val="center"/>
              <w:rPr>
                <w:rFonts w:eastAsia="Times New Roman" w:cs="Calibri"/>
                <w:b/>
                <w:bCs/>
                <w:color w:val="000000"/>
                <w:sz w:val="16"/>
                <w:szCs w:val="16"/>
                <w:lang w:val="en-US"/>
              </w:rPr>
            </w:pPr>
            <w:r w:rsidRPr="00B303AD">
              <w:rPr>
                <w:rFonts w:eastAsia="Times New Roman" w:cs="Calibri"/>
                <w:b/>
                <w:bCs/>
                <w:color w:val="000000"/>
                <w:sz w:val="12"/>
                <w:szCs w:val="12"/>
                <w:lang w:val="en-US"/>
              </w:rPr>
              <w:t>Downstream water</w:t>
            </w:r>
            <w:r>
              <w:rPr>
                <w:rFonts w:eastAsia="Times New Roman" w:cs="Calibri"/>
                <w:b/>
                <w:bCs/>
                <w:color w:val="000000"/>
                <w:sz w:val="12"/>
                <w:szCs w:val="12"/>
                <w:lang w:val="en-US"/>
              </w:rPr>
              <w:t xml:space="preserve"> </w:t>
            </w:r>
            <w:r w:rsidRPr="00B303AD">
              <w:rPr>
                <w:rFonts w:eastAsia="Times New Roman" w:cs="Calibri"/>
                <w:b/>
                <w:bCs/>
                <w:color w:val="000000"/>
                <w:sz w:val="12"/>
                <w:szCs w:val="12"/>
                <w:lang w:val="en-US"/>
              </w:rPr>
              <w:t>level (corrected mPWD)</w:t>
            </w:r>
          </w:p>
        </w:tc>
        <w:tc>
          <w:tcPr>
            <w:tcW w:w="288" w:type="pct"/>
            <w:vMerge/>
            <w:tcBorders>
              <w:top w:val="single" w:sz="4" w:space="0" w:color="auto"/>
              <w:left w:val="single" w:sz="4" w:space="0" w:color="auto"/>
              <w:bottom w:val="single" w:sz="4" w:space="0" w:color="auto"/>
              <w:right w:val="single" w:sz="4" w:space="0" w:color="auto"/>
            </w:tcBorders>
            <w:vAlign w:val="center"/>
            <w:hideMark/>
          </w:tcPr>
          <w:p w14:paraId="2BE685B3" w14:textId="77777777" w:rsidR="00B136A7" w:rsidRPr="00A044FC"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51" w:type="pct"/>
            <w:vMerge/>
            <w:tcBorders>
              <w:top w:val="single" w:sz="4" w:space="0" w:color="auto"/>
              <w:left w:val="single" w:sz="4" w:space="0" w:color="auto"/>
              <w:bottom w:val="single" w:sz="4" w:space="0" w:color="auto"/>
              <w:right w:val="single" w:sz="4" w:space="0" w:color="auto"/>
            </w:tcBorders>
            <w:vAlign w:val="center"/>
            <w:hideMark/>
          </w:tcPr>
          <w:p w14:paraId="45A3E630" w14:textId="77777777" w:rsidR="00B136A7" w:rsidRPr="00A044FC"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599" w:type="pct"/>
            <w:vMerge/>
            <w:tcBorders>
              <w:top w:val="single" w:sz="4" w:space="0" w:color="auto"/>
              <w:left w:val="single" w:sz="4" w:space="0" w:color="auto"/>
              <w:bottom w:val="single" w:sz="4" w:space="0" w:color="000000"/>
              <w:right w:val="single" w:sz="4" w:space="0" w:color="auto"/>
            </w:tcBorders>
            <w:vAlign w:val="center"/>
            <w:hideMark/>
          </w:tcPr>
          <w:p w14:paraId="3BC2A830" w14:textId="77777777" w:rsidR="00B136A7" w:rsidRPr="00A044FC" w:rsidRDefault="00B136A7" w:rsidP="00B136A7">
            <w:pPr>
              <w:autoSpaceDE/>
              <w:autoSpaceDN/>
              <w:adjustRightInd/>
              <w:spacing w:after="0" w:line="240" w:lineRule="auto"/>
              <w:jc w:val="left"/>
              <w:rPr>
                <w:rFonts w:eastAsia="Times New Roman" w:cs="Calibri"/>
                <w:b/>
                <w:bCs/>
                <w:color w:val="000000"/>
                <w:sz w:val="16"/>
                <w:szCs w:val="16"/>
                <w:lang w:val="en-US"/>
              </w:rPr>
            </w:pPr>
          </w:p>
        </w:tc>
        <w:tc>
          <w:tcPr>
            <w:tcW w:w="251" w:type="pct"/>
            <w:vMerge/>
            <w:tcBorders>
              <w:top w:val="single" w:sz="4" w:space="0" w:color="auto"/>
              <w:left w:val="single" w:sz="4" w:space="0" w:color="auto"/>
              <w:bottom w:val="single" w:sz="4" w:space="0" w:color="auto"/>
              <w:right w:val="single" w:sz="4" w:space="0" w:color="auto"/>
            </w:tcBorders>
            <w:vAlign w:val="center"/>
            <w:hideMark/>
          </w:tcPr>
          <w:p w14:paraId="35BB10BB" w14:textId="77777777" w:rsidR="00B136A7" w:rsidRPr="00A044FC" w:rsidRDefault="00B136A7" w:rsidP="00B136A7">
            <w:pPr>
              <w:autoSpaceDE/>
              <w:autoSpaceDN/>
              <w:adjustRightInd/>
              <w:spacing w:after="0" w:line="240" w:lineRule="auto"/>
              <w:jc w:val="left"/>
              <w:rPr>
                <w:rFonts w:eastAsia="Times New Roman" w:cs="Calibri"/>
                <w:b/>
                <w:bCs/>
                <w:color w:val="000000"/>
                <w:sz w:val="16"/>
                <w:szCs w:val="16"/>
                <w:lang w:val="en-US"/>
              </w:rPr>
            </w:pPr>
          </w:p>
        </w:tc>
      </w:tr>
      <w:tr w:rsidR="00B136A7" w:rsidRPr="00A044FC" w14:paraId="70CE5686" w14:textId="77777777" w:rsidTr="005E506E">
        <w:trPr>
          <w:trHeight w:val="288"/>
        </w:trPr>
        <w:tc>
          <w:tcPr>
            <w:tcW w:w="162" w:type="pct"/>
            <w:tcBorders>
              <w:top w:val="nil"/>
              <w:left w:val="single" w:sz="4" w:space="0" w:color="auto"/>
              <w:bottom w:val="single" w:sz="4" w:space="0" w:color="auto"/>
              <w:right w:val="single" w:sz="4" w:space="0" w:color="auto"/>
            </w:tcBorders>
            <w:shd w:val="clear" w:color="auto" w:fill="auto"/>
            <w:noWrap/>
            <w:vAlign w:val="center"/>
            <w:hideMark/>
          </w:tcPr>
          <w:p w14:paraId="42910A56"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1</w:t>
            </w:r>
          </w:p>
        </w:tc>
        <w:tc>
          <w:tcPr>
            <w:tcW w:w="569" w:type="pct"/>
            <w:tcBorders>
              <w:top w:val="nil"/>
              <w:left w:val="nil"/>
              <w:bottom w:val="single" w:sz="4" w:space="0" w:color="auto"/>
              <w:right w:val="single" w:sz="4" w:space="0" w:color="auto"/>
            </w:tcBorders>
            <w:shd w:val="clear" w:color="auto" w:fill="auto"/>
            <w:vAlign w:val="center"/>
            <w:hideMark/>
          </w:tcPr>
          <w:p w14:paraId="51466D18"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 xml:space="preserve">Amragachia Khal </w:t>
            </w:r>
          </w:p>
        </w:tc>
        <w:tc>
          <w:tcPr>
            <w:tcW w:w="1365" w:type="pct"/>
            <w:tcBorders>
              <w:top w:val="nil"/>
              <w:left w:val="nil"/>
              <w:bottom w:val="single" w:sz="4" w:space="0" w:color="auto"/>
              <w:right w:val="single" w:sz="4" w:space="0" w:color="auto"/>
            </w:tcBorders>
            <w:shd w:val="clear" w:color="auto" w:fill="auto"/>
            <w:vAlign w:val="center"/>
            <w:hideMark/>
          </w:tcPr>
          <w:p w14:paraId="15D4021F"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2524002/STR0001</w:t>
            </w:r>
          </w:p>
        </w:tc>
        <w:tc>
          <w:tcPr>
            <w:tcW w:w="290" w:type="pct"/>
            <w:tcBorders>
              <w:top w:val="nil"/>
              <w:left w:val="nil"/>
              <w:bottom w:val="single" w:sz="4" w:space="0" w:color="auto"/>
              <w:right w:val="single" w:sz="4" w:space="0" w:color="auto"/>
            </w:tcBorders>
            <w:shd w:val="clear" w:color="auto" w:fill="auto"/>
            <w:noWrap/>
            <w:vAlign w:val="center"/>
            <w:hideMark/>
          </w:tcPr>
          <w:p w14:paraId="01620EEC"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0.104</w:t>
            </w:r>
          </w:p>
        </w:tc>
        <w:tc>
          <w:tcPr>
            <w:tcW w:w="471" w:type="pct"/>
            <w:tcBorders>
              <w:top w:val="nil"/>
              <w:left w:val="nil"/>
              <w:bottom w:val="single" w:sz="4" w:space="0" w:color="auto"/>
              <w:right w:val="single" w:sz="4" w:space="0" w:color="auto"/>
            </w:tcBorders>
            <w:shd w:val="clear" w:color="auto" w:fill="auto"/>
            <w:noWrap/>
            <w:vAlign w:val="center"/>
            <w:hideMark/>
          </w:tcPr>
          <w:p w14:paraId="29E314EE"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2V(1.6×2)</w:t>
            </w:r>
          </w:p>
        </w:tc>
        <w:tc>
          <w:tcPr>
            <w:tcW w:w="234" w:type="pct"/>
            <w:tcBorders>
              <w:top w:val="nil"/>
              <w:left w:val="nil"/>
              <w:bottom w:val="single" w:sz="4" w:space="0" w:color="auto"/>
              <w:right w:val="single" w:sz="4" w:space="0" w:color="auto"/>
            </w:tcBorders>
            <w:shd w:val="clear" w:color="auto" w:fill="auto"/>
            <w:noWrap/>
            <w:vAlign w:val="center"/>
            <w:hideMark/>
          </w:tcPr>
          <w:p w14:paraId="07A6B3D9"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5E506E">
              <w:rPr>
                <w:rFonts w:ascii="Calibri" w:hAnsi="Calibri" w:cs="Calibri"/>
                <w:color w:val="000000"/>
                <w:sz w:val="16"/>
                <w:szCs w:val="16"/>
              </w:rPr>
              <w:t>23.3</w:t>
            </w:r>
          </w:p>
        </w:tc>
        <w:tc>
          <w:tcPr>
            <w:tcW w:w="234" w:type="pct"/>
            <w:tcBorders>
              <w:top w:val="nil"/>
              <w:left w:val="nil"/>
              <w:bottom w:val="single" w:sz="4" w:space="0" w:color="auto"/>
              <w:right w:val="single" w:sz="4" w:space="0" w:color="auto"/>
            </w:tcBorders>
            <w:shd w:val="clear" w:color="auto" w:fill="auto"/>
            <w:noWrap/>
            <w:vAlign w:val="center"/>
            <w:hideMark/>
          </w:tcPr>
          <w:p w14:paraId="214E5274" w14:textId="77777777" w:rsidR="004D36D7" w:rsidRPr="00B136A7" w:rsidRDefault="004D36D7" w:rsidP="00E6575F">
            <w:pPr>
              <w:autoSpaceDE/>
              <w:autoSpaceDN/>
              <w:adjustRightInd/>
              <w:spacing w:after="0" w:line="240" w:lineRule="auto"/>
              <w:jc w:val="right"/>
              <w:rPr>
                <w:rFonts w:eastAsia="Times New Roman" w:cs="Calibri"/>
                <w:color w:val="000000"/>
                <w:sz w:val="16"/>
                <w:szCs w:val="16"/>
                <w:lang w:val="en-US"/>
              </w:rPr>
            </w:pPr>
            <w:r w:rsidRPr="005E506E">
              <w:rPr>
                <w:rFonts w:ascii="Calibri" w:hAnsi="Calibri" w:cs="Calibri"/>
                <w:color w:val="000000"/>
                <w:sz w:val="16"/>
                <w:szCs w:val="16"/>
              </w:rPr>
              <w:t>2.65</w:t>
            </w:r>
          </w:p>
        </w:tc>
        <w:tc>
          <w:tcPr>
            <w:tcW w:w="286" w:type="pct"/>
            <w:tcBorders>
              <w:top w:val="nil"/>
              <w:left w:val="nil"/>
              <w:bottom w:val="single" w:sz="4" w:space="0" w:color="auto"/>
              <w:right w:val="single" w:sz="4" w:space="0" w:color="auto"/>
            </w:tcBorders>
            <w:shd w:val="clear" w:color="auto" w:fill="auto"/>
            <w:noWrap/>
            <w:vAlign w:val="center"/>
            <w:hideMark/>
          </w:tcPr>
          <w:p w14:paraId="54BDFA54"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5E506E">
              <w:rPr>
                <w:rFonts w:ascii="Calibri" w:hAnsi="Calibri" w:cs="Calibri"/>
                <w:color w:val="000000"/>
                <w:sz w:val="16"/>
                <w:szCs w:val="16"/>
              </w:rPr>
              <w:t>0.33</w:t>
            </w:r>
          </w:p>
        </w:tc>
        <w:tc>
          <w:tcPr>
            <w:tcW w:w="288" w:type="pct"/>
            <w:tcBorders>
              <w:top w:val="nil"/>
              <w:left w:val="nil"/>
              <w:bottom w:val="single" w:sz="4" w:space="0" w:color="auto"/>
              <w:right w:val="single" w:sz="4" w:space="0" w:color="auto"/>
            </w:tcBorders>
            <w:shd w:val="clear" w:color="auto" w:fill="auto"/>
            <w:noWrap/>
            <w:vAlign w:val="center"/>
            <w:hideMark/>
          </w:tcPr>
          <w:p w14:paraId="173943F8"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1265.72</w:t>
            </w:r>
          </w:p>
        </w:tc>
        <w:tc>
          <w:tcPr>
            <w:tcW w:w="251" w:type="pct"/>
            <w:tcBorders>
              <w:top w:val="nil"/>
              <w:left w:val="nil"/>
              <w:bottom w:val="single" w:sz="4" w:space="0" w:color="auto"/>
              <w:right w:val="single" w:sz="4" w:space="0" w:color="auto"/>
            </w:tcBorders>
            <w:shd w:val="clear" w:color="auto" w:fill="auto"/>
            <w:noWrap/>
            <w:vAlign w:val="center"/>
            <w:hideMark/>
          </w:tcPr>
          <w:p w14:paraId="0AF13BFE"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-0.70</w:t>
            </w:r>
          </w:p>
        </w:tc>
        <w:tc>
          <w:tcPr>
            <w:tcW w:w="599" w:type="pct"/>
            <w:tcBorders>
              <w:top w:val="nil"/>
              <w:left w:val="nil"/>
              <w:bottom w:val="single" w:sz="4" w:space="0" w:color="auto"/>
              <w:right w:val="single" w:sz="4" w:space="0" w:color="auto"/>
            </w:tcBorders>
            <w:shd w:val="clear" w:color="000000" w:fill="DDEBF7"/>
            <w:noWrap/>
            <w:vAlign w:val="center"/>
            <w:hideMark/>
          </w:tcPr>
          <w:p w14:paraId="639729E8" w14:textId="77777777" w:rsidR="004D36D7" w:rsidRPr="00B136A7" w:rsidRDefault="004D36D7" w:rsidP="00E6575F">
            <w:pPr>
              <w:autoSpaceDE/>
              <w:autoSpaceDN/>
              <w:adjustRightInd/>
              <w:spacing w:after="0" w:line="240" w:lineRule="auto"/>
              <w:jc w:val="left"/>
              <w:rPr>
                <w:rFonts w:eastAsia="Times New Roman" w:cs="Calibri"/>
                <w:color w:val="000000"/>
                <w:sz w:val="16"/>
                <w:szCs w:val="16"/>
                <w:lang w:val="en-US"/>
              </w:rPr>
            </w:pPr>
            <w:r w:rsidRPr="00B136A7">
              <w:rPr>
                <w:rFonts w:eastAsia="Times New Roman" w:cs="Calibri"/>
                <w:color w:val="000000"/>
                <w:sz w:val="16"/>
                <w:szCs w:val="16"/>
                <w:lang w:val="en-US"/>
              </w:rPr>
              <w:t>3V ((1.50×1.80)</w:t>
            </w:r>
          </w:p>
        </w:tc>
        <w:tc>
          <w:tcPr>
            <w:tcW w:w="251" w:type="pct"/>
            <w:tcBorders>
              <w:top w:val="nil"/>
              <w:left w:val="nil"/>
              <w:bottom w:val="single" w:sz="4" w:space="0" w:color="auto"/>
              <w:right w:val="single" w:sz="4" w:space="0" w:color="auto"/>
            </w:tcBorders>
            <w:shd w:val="clear" w:color="000000" w:fill="DDEBF7"/>
            <w:noWrap/>
            <w:vAlign w:val="center"/>
            <w:hideMark/>
          </w:tcPr>
          <w:p w14:paraId="392F90AF"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-0.90</w:t>
            </w:r>
          </w:p>
        </w:tc>
      </w:tr>
      <w:tr w:rsidR="00B136A7" w:rsidRPr="00A044FC" w14:paraId="0846A7DD" w14:textId="77777777" w:rsidTr="005E506E">
        <w:trPr>
          <w:trHeight w:val="288"/>
        </w:trPr>
        <w:tc>
          <w:tcPr>
            <w:tcW w:w="162" w:type="pct"/>
            <w:tcBorders>
              <w:top w:val="nil"/>
              <w:left w:val="single" w:sz="4" w:space="0" w:color="auto"/>
              <w:bottom w:val="single" w:sz="4" w:space="0" w:color="auto"/>
              <w:right w:val="single" w:sz="4" w:space="0" w:color="auto"/>
            </w:tcBorders>
            <w:shd w:val="clear" w:color="auto" w:fill="auto"/>
            <w:noWrap/>
            <w:vAlign w:val="center"/>
            <w:hideMark/>
          </w:tcPr>
          <w:p w14:paraId="36DA416D"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2</w:t>
            </w:r>
          </w:p>
        </w:tc>
        <w:tc>
          <w:tcPr>
            <w:tcW w:w="569" w:type="pct"/>
            <w:tcBorders>
              <w:top w:val="nil"/>
              <w:left w:val="nil"/>
              <w:bottom w:val="single" w:sz="4" w:space="0" w:color="auto"/>
              <w:right w:val="single" w:sz="4" w:space="0" w:color="auto"/>
            </w:tcBorders>
            <w:shd w:val="clear" w:color="auto" w:fill="auto"/>
            <w:noWrap/>
            <w:vAlign w:val="center"/>
            <w:hideMark/>
          </w:tcPr>
          <w:p w14:paraId="6E0CB80E"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 xml:space="preserve">Sona Khali Khal </w:t>
            </w:r>
          </w:p>
        </w:tc>
        <w:tc>
          <w:tcPr>
            <w:tcW w:w="1365" w:type="pct"/>
            <w:tcBorders>
              <w:top w:val="nil"/>
              <w:left w:val="nil"/>
              <w:bottom w:val="single" w:sz="4" w:space="0" w:color="auto"/>
              <w:right w:val="single" w:sz="4" w:space="0" w:color="auto"/>
            </w:tcBorders>
            <w:shd w:val="clear" w:color="auto" w:fill="auto"/>
            <w:noWrap/>
            <w:vAlign w:val="center"/>
            <w:hideMark/>
          </w:tcPr>
          <w:p w14:paraId="78FDD988"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2524002/STR0003</w:t>
            </w:r>
          </w:p>
        </w:tc>
        <w:tc>
          <w:tcPr>
            <w:tcW w:w="290" w:type="pct"/>
            <w:tcBorders>
              <w:top w:val="nil"/>
              <w:left w:val="nil"/>
              <w:bottom w:val="single" w:sz="4" w:space="0" w:color="auto"/>
              <w:right w:val="single" w:sz="4" w:space="0" w:color="auto"/>
            </w:tcBorders>
            <w:shd w:val="clear" w:color="auto" w:fill="auto"/>
            <w:noWrap/>
            <w:vAlign w:val="center"/>
            <w:hideMark/>
          </w:tcPr>
          <w:p w14:paraId="3D8F3EB4"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-0.022</w:t>
            </w:r>
          </w:p>
        </w:tc>
        <w:tc>
          <w:tcPr>
            <w:tcW w:w="471" w:type="pct"/>
            <w:tcBorders>
              <w:top w:val="nil"/>
              <w:left w:val="nil"/>
              <w:bottom w:val="single" w:sz="4" w:space="0" w:color="auto"/>
              <w:right w:val="single" w:sz="4" w:space="0" w:color="auto"/>
            </w:tcBorders>
            <w:shd w:val="clear" w:color="auto" w:fill="auto"/>
            <w:noWrap/>
            <w:vAlign w:val="center"/>
            <w:hideMark/>
          </w:tcPr>
          <w:p w14:paraId="3B654274"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1V(2×0.6)</w:t>
            </w:r>
          </w:p>
        </w:tc>
        <w:tc>
          <w:tcPr>
            <w:tcW w:w="234" w:type="pct"/>
            <w:tcBorders>
              <w:top w:val="nil"/>
              <w:left w:val="nil"/>
              <w:bottom w:val="single" w:sz="4" w:space="0" w:color="auto"/>
              <w:right w:val="single" w:sz="4" w:space="0" w:color="auto"/>
            </w:tcBorders>
            <w:shd w:val="clear" w:color="auto" w:fill="auto"/>
            <w:noWrap/>
            <w:vAlign w:val="center"/>
            <w:hideMark/>
          </w:tcPr>
          <w:p w14:paraId="36B3256C"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5E506E">
              <w:rPr>
                <w:rFonts w:ascii="Calibri" w:hAnsi="Calibri" w:cs="Calibri"/>
                <w:color w:val="000000"/>
                <w:sz w:val="16"/>
                <w:szCs w:val="16"/>
              </w:rPr>
              <w:t>12.4</w:t>
            </w:r>
          </w:p>
        </w:tc>
        <w:tc>
          <w:tcPr>
            <w:tcW w:w="234" w:type="pct"/>
            <w:tcBorders>
              <w:top w:val="nil"/>
              <w:left w:val="nil"/>
              <w:bottom w:val="single" w:sz="4" w:space="0" w:color="auto"/>
              <w:right w:val="single" w:sz="4" w:space="0" w:color="auto"/>
            </w:tcBorders>
            <w:shd w:val="clear" w:color="auto" w:fill="auto"/>
            <w:noWrap/>
            <w:vAlign w:val="center"/>
            <w:hideMark/>
          </w:tcPr>
          <w:p w14:paraId="11AF6C71" w14:textId="77777777" w:rsidR="004D36D7" w:rsidRPr="00B136A7" w:rsidRDefault="004D36D7" w:rsidP="00E6575F">
            <w:pPr>
              <w:autoSpaceDE/>
              <w:autoSpaceDN/>
              <w:adjustRightInd/>
              <w:spacing w:after="0" w:line="240" w:lineRule="auto"/>
              <w:jc w:val="right"/>
              <w:rPr>
                <w:rFonts w:eastAsia="Times New Roman" w:cs="Calibri"/>
                <w:color w:val="000000"/>
                <w:sz w:val="16"/>
                <w:szCs w:val="16"/>
                <w:lang w:val="en-US"/>
              </w:rPr>
            </w:pPr>
            <w:r w:rsidRPr="005E506E">
              <w:rPr>
                <w:rFonts w:ascii="Calibri" w:hAnsi="Calibri" w:cs="Calibri"/>
                <w:color w:val="000000"/>
                <w:sz w:val="16"/>
                <w:szCs w:val="16"/>
              </w:rPr>
              <w:t>2.15</w:t>
            </w:r>
          </w:p>
        </w:tc>
        <w:tc>
          <w:tcPr>
            <w:tcW w:w="286" w:type="pct"/>
            <w:tcBorders>
              <w:top w:val="nil"/>
              <w:left w:val="nil"/>
              <w:bottom w:val="single" w:sz="4" w:space="0" w:color="auto"/>
              <w:right w:val="single" w:sz="4" w:space="0" w:color="auto"/>
            </w:tcBorders>
            <w:shd w:val="clear" w:color="auto" w:fill="auto"/>
            <w:noWrap/>
            <w:vAlign w:val="center"/>
            <w:hideMark/>
          </w:tcPr>
          <w:p w14:paraId="11DFD41D"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5E506E">
              <w:rPr>
                <w:rFonts w:ascii="Calibri" w:hAnsi="Calibri" w:cs="Calibri"/>
                <w:color w:val="000000"/>
                <w:sz w:val="16"/>
                <w:szCs w:val="16"/>
              </w:rPr>
              <w:t>0.30</w:t>
            </w:r>
          </w:p>
        </w:tc>
        <w:tc>
          <w:tcPr>
            <w:tcW w:w="288" w:type="pct"/>
            <w:tcBorders>
              <w:top w:val="nil"/>
              <w:left w:val="nil"/>
              <w:bottom w:val="single" w:sz="4" w:space="0" w:color="auto"/>
              <w:right w:val="single" w:sz="4" w:space="0" w:color="auto"/>
            </w:tcBorders>
            <w:shd w:val="clear" w:color="auto" w:fill="auto"/>
            <w:noWrap/>
            <w:vAlign w:val="center"/>
            <w:hideMark/>
          </w:tcPr>
          <w:p w14:paraId="52D924B1"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673.20</w:t>
            </w:r>
          </w:p>
        </w:tc>
        <w:tc>
          <w:tcPr>
            <w:tcW w:w="251" w:type="pct"/>
            <w:tcBorders>
              <w:top w:val="nil"/>
              <w:left w:val="nil"/>
              <w:bottom w:val="single" w:sz="4" w:space="0" w:color="auto"/>
              <w:right w:val="single" w:sz="4" w:space="0" w:color="auto"/>
            </w:tcBorders>
            <w:shd w:val="clear" w:color="auto" w:fill="auto"/>
            <w:noWrap/>
            <w:vAlign w:val="center"/>
            <w:hideMark/>
          </w:tcPr>
          <w:p w14:paraId="6F617111"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-0.70</w:t>
            </w:r>
          </w:p>
        </w:tc>
        <w:tc>
          <w:tcPr>
            <w:tcW w:w="599" w:type="pct"/>
            <w:tcBorders>
              <w:top w:val="nil"/>
              <w:left w:val="nil"/>
              <w:bottom w:val="single" w:sz="4" w:space="0" w:color="auto"/>
              <w:right w:val="single" w:sz="4" w:space="0" w:color="auto"/>
            </w:tcBorders>
            <w:shd w:val="clear" w:color="000000" w:fill="DDEBF7"/>
            <w:noWrap/>
            <w:vAlign w:val="center"/>
            <w:hideMark/>
          </w:tcPr>
          <w:p w14:paraId="083B800E" w14:textId="77777777" w:rsidR="004D36D7" w:rsidRPr="00B136A7" w:rsidRDefault="004D36D7" w:rsidP="00E6575F">
            <w:pPr>
              <w:autoSpaceDE/>
              <w:autoSpaceDN/>
              <w:adjustRightInd/>
              <w:spacing w:after="0" w:line="240" w:lineRule="auto"/>
              <w:jc w:val="left"/>
              <w:rPr>
                <w:rFonts w:eastAsia="Times New Roman" w:cs="Calibri"/>
                <w:color w:val="000000"/>
                <w:sz w:val="16"/>
                <w:szCs w:val="16"/>
                <w:lang w:val="en-US"/>
              </w:rPr>
            </w:pPr>
            <w:r w:rsidRPr="00B136A7">
              <w:rPr>
                <w:rFonts w:eastAsia="Times New Roman" w:cs="Calibri"/>
                <w:color w:val="000000"/>
                <w:sz w:val="16"/>
                <w:szCs w:val="16"/>
                <w:lang w:val="en-US"/>
              </w:rPr>
              <w:t>2V(1.50×1.80)</w:t>
            </w:r>
          </w:p>
        </w:tc>
        <w:tc>
          <w:tcPr>
            <w:tcW w:w="251" w:type="pct"/>
            <w:tcBorders>
              <w:top w:val="nil"/>
              <w:left w:val="nil"/>
              <w:bottom w:val="single" w:sz="4" w:space="0" w:color="auto"/>
              <w:right w:val="single" w:sz="4" w:space="0" w:color="auto"/>
            </w:tcBorders>
            <w:shd w:val="clear" w:color="000000" w:fill="DDEBF7"/>
            <w:noWrap/>
            <w:vAlign w:val="center"/>
            <w:hideMark/>
          </w:tcPr>
          <w:p w14:paraId="6DAC5BB2"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-0.90</w:t>
            </w:r>
          </w:p>
        </w:tc>
      </w:tr>
      <w:tr w:rsidR="00B136A7" w:rsidRPr="00A044FC" w14:paraId="55C6D108" w14:textId="77777777" w:rsidTr="005E506E">
        <w:trPr>
          <w:trHeight w:val="288"/>
        </w:trPr>
        <w:tc>
          <w:tcPr>
            <w:tcW w:w="162" w:type="pct"/>
            <w:tcBorders>
              <w:top w:val="nil"/>
              <w:left w:val="single" w:sz="4" w:space="0" w:color="auto"/>
              <w:bottom w:val="single" w:sz="4" w:space="0" w:color="auto"/>
              <w:right w:val="single" w:sz="4" w:space="0" w:color="auto"/>
            </w:tcBorders>
            <w:shd w:val="clear" w:color="auto" w:fill="auto"/>
            <w:noWrap/>
            <w:vAlign w:val="center"/>
            <w:hideMark/>
          </w:tcPr>
          <w:p w14:paraId="19A287DA"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3</w:t>
            </w:r>
          </w:p>
        </w:tc>
        <w:tc>
          <w:tcPr>
            <w:tcW w:w="569" w:type="pct"/>
            <w:tcBorders>
              <w:top w:val="nil"/>
              <w:left w:val="nil"/>
              <w:bottom w:val="single" w:sz="4" w:space="0" w:color="auto"/>
              <w:right w:val="single" w:sz="4" w:space="0" w:color="auto"/>
            </w:tcBorders>
            <w:shd w:val="clear" w:color="auto" w:fill="auto"/>
            <w:vAlign w:val="center"/>
            <w:hideMark/>
          </w:tcPr>
          <w:p w14:paraId="0B428360"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 xml:space="preserve">Boro Masua Khal </w:t>
            </w:r>
          </w:p>
        </w:tc>
        <w:tc>
          <w:tcPr>
            <w:tcW w:w="1365" w:type="pct"/>
            <w:tcBorders>
              <w:top w:val="nil"/>
              <w:left w:val="nil"/>
              <w:bottom w:val="single" w:sz="4" w:space="0" w:color="auto"/>
              <w:right w:val="single" w:sz="4" w:space="0" w:color="auto"/>
            </w:tcBorders>
            <w:shd w:val="clear" w:color="auto" w:fill="auto"/>
            <w:noWrap/>
            <w:vAlign w:val="center"/>
            <w:hideMark/>
          </w:tcPr>
          <w:p w14:paraId="11B6B0CD"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structure_39-1C_14 (additional required)</w:t>
            </w:r>
          </w:p>
        </w:tc>
        <w:tc>
          <w:tcPr>
            <w:tcW w:w="290" w:type="pct"/>
            <w:tcBorders>
              <w:top w:val="nil"/>
              <w:left w:val="nil"/>
              <w:bottom w:val="single" w:sz="4" w:space="0" w:color="auto"/>
              <w:right w:val="single" w:sz="4" w:space="0" w:color="auto"/>
            </w:tcBorders>
            <w:shd w:val="clear" w:color="auto" w:fill="auto"/>
            <w:noWrap/>
            <w:vAlign w:val="center"/>
            <w:hideMark/>
          </w:tcPr>
          <w:p w14:paraId="28A9616B"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-0.934</w:t>
            </w:r>
          </w:p>
        </w:tc>
        <w:tc>
          <w:tcPr>
            <w:tcW w:w="471" w:type="pct"/>
            <w:tcBorders>
              <w:top w:val="nil"/>
              <w:left w:val="nil"/>
              <w:bottom w:val="single" w:sz="4" w:space="0" w:color="auto"/>
              <w:right w:val="single" w:sz="4" w:space="0" w:color="auto"/>
            </w:tcBorders>
            <w:shd w:val="clear" w:color="auto" w:fill="auto"/>
            <w:noWrap/>
            <w:vAlign w:val="center"/>
            <w:hideMark/>
          </w:tcPr>
          <w:p w14:paraId="050B2183"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1V(3.8×1.2)</w:t>
            </w:r>
          </w:p>
        </w:tc>
        <w:tc>
          <w:tcPr>
            <w:tcW w:w="234" w:type="pct"/>
            <w:tcBorders>
              <w:top w:val="nil"/>
              <w:left w:val="nil"/>
              <w:bottom w:val="single" w:sz="4" w:space="0" w:color="auto"/>
              <w:right w:val="single" w:sz="4" w:space="0" w:color="auto"/>
            </w:tcBorders>
            <w:shd w:val="clear" w:color="auto" w:fill="auto"/>
            <w:noWrap/>
            <w:vAlign w:val="center"/>
            <w:hideMark/>
          </w:tcPr>
          <w:p w14:paraId="171157B0"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5E506E">
              <w:rPr>
                <w:rFonts w:ascii="Calibri" w:hAnsi="Calibri" w:cs="Calibri"/>
                <w:color w:val="000000"/>
                <w:sz w:val="16"/>
                <w:szCs w:val="16"/>
              </w:rPr>
              <w:t>10.3</w:t>
            </w:r>
          </w:p>
        </w:tc>
        <w:tc>
          <w:tcPr>
            <w:tcW w:w="234" w:type="pct"/>
            <w:tcBorders>
              <w:top w:val="nil"/>
              <w:left w:val="nil"/>
              <w:bottom w:val="single" w:sz="4" w:space="0" w:color="auto"/>
              <w:right w:val="single" w:sz="4" w:space="0" w:color="auto"/>
            </w:tcBorders>
            <w:shd w:val="clear" w:color="auto" w:fill="auto"/>
            <w:noWrap/>
            <w:vAlign w:val="center"/>
            <w:hideMark/>
          </w:tcPr>
          <w:p w14:paraId="0F5DBE27" w14:textId="77777777" w:rsidR="004D36D7" w:rsidRPr="00B136A7" w:rsidRDefault="004D36D7" w:rsidP="00E6575F">
            <w:pPr>
              <w:autoSpaceDE/>
              <w:autoSpaceDN/>
              <w:adjustRightInd/>
              <w:spacing w:after="0" w:line="240" w:lineRule="auto"/>
              <w:jc w:val="right"/>
              <w:rPr>
                <w:rFonts w:eastAsia="Times New Roman" w:cs="Calibri"/>
                <w:color w:val="000000"/>
                <w:sz w:val="16"/>
                <w:szCs w:val="16"/>
                <w:lang w:val="en-US"/>
              </w:rPr>
            </w:pPr>
            <w:r w:rsidRPr="005E506E">
              <w:rPr>
                <w:rFonts w:ascii="Calibri" w:hAnsi="Calibri" w:cs="Calibri"/>
                <w:color w:val="000000"/>
                <w:sz w:val="16"/>
                <w:szCs w:val="16"/>
              </w:rPr>
              <w:t>2.15</w:t>
            </w:r>
          </w:p>
        </w:tc>
        <w:tc>
          <w:tcPr>
            <w:tcW w:w="286" w:type="pct"/>
            <w:tcBorders>
              <w:top w:val="nil"/>
              <w:left w:val="nil"/>
              <w:bottom w:val="single" w:sz="4" w:space="0" w:color="auto"/>
              <w:right w:val="single" w:sz="4" w:space="0" w:color="auto"/>
            </w:tcBorders>
            <w:shd w:val="clear" w:color="auto" w:fill="auto"/>
            <w:noWrap/>
            <w:vAlign w:val="center"/>
            <w:hideMark/>
          </w:tcPr>
          <w:p w14:paraId="1A548F06"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5E506E">
              <w:rPr>
                <w:rFonts w:ascii="Calibri" w:hAnsi="Calibri" w:cs="Calibri"/>
                <w:color w:val="000000"/>
                <w:sz w:val="16"/>
                <w:szCs w:val="16"/>
              </w:rPr>
              <w:t>0.33</w:t>
            </w:r>
          </w:p>
        </w:tc>
        <w:tc>
          <w:tcPr>
            <w:tcW w:w="288" w:type="pct"/>
            <w:tcBorders>
              <w:top w:val="nil"/>
              <w:left w:val="nil"/>
              <w:bottom w:val="single" w:sz="4" w:space="0" w:color="auto"/>
              <w:right w:val="single" w:sz="4" w:space="0" w:color="auto"/>
            </w:tcBorders>
            <w:shd w:val="clear" w:color="auto" w:fill="auto"/>
            <w:noWrap/>
            <w:vAlign w:val="center"/>
            <w:hideMark/>
          </w:tcPr>
          <w:p w14:paraId="38FF9D24"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561.67</w:t>
            </w:r>
          </w:p>
        </w:tc>
        <w:tc>
          <w:tcPr>
            <w:tcW w:w="251" w:type="pct"/>
            <w:tcBorders>
              <w:top w:val="nil"/>
              <w:left w:val="nil"/>
              <w:bottom w:val="single" w:sz="4" w:space="0" w:color="auto"/>
              <w:right w:val="single" w:sz="4" w:space="0" w:color="auto"/>
            </w:tcBorders>
            <w:shd w:val="clear" w:color="auto" w:fill="auto"/>
            <w:noWrap/>
            <w:vAlign w:val="center"/>
            <w:hideMark/>
          </w:tcPr>
          <w:p w14:paraId="413C3E40"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-0.70</w:t>
            </w:r>
          </w:p>
        </w:tc>
        <w:tc>
          <w:tcPr>
            <w:tcW w:w="599" w:type="pct"/>
            <w:tcBorders>
              <w:top w:val="nil"/>
              <w:left w:val="nil"/>
              <w:bottom w:val="single" w:sz="4" w:space="0" w:color="auto"/>
              <w:right w:val="single" w:sz="4" w:space="0" w:color="auto"/>
            </w:tcBorders>
            <w:shd w:val="clear" w:color="000000" w:fill="DDEBF7"/>
            <w:noWrap/>
            <w:vAlign w:val="center"/>
            <w:hideMark/>
          </w:tcPr>
          <w:p w14:paraId="3F2D04BA" w14:textId="77777777" w:rsidR="004D36D7" w:rsidRPr="00B136A7" w:rsidRDefault="004D36D7" w:rsidP="00E6575F">
            <w:pPr>
              <w:autoSpaceDE/>
              <w:autoSpaceDN/>
              <w:adjustRightInd/>
              <w:spacing w:after="0" w:line="240" w:lineRule="auto"/>
              <w:jc w:val="left"/>
              <w:rPr>
                <w:rFonts w:eastAsia="Times New Roman" w:cs="Calibri"/>
                <w:color w:val="000000"/>
                <w:sz w:val="16"/>
                <w:szCs w:val="16"/>
                <w:lang w:val="en-US"/>
              </w:rPr>
            </w:pPr>
            <w:r w:rsidRPr="00B136A7">
              <w:rPr>
                <w:rFonts w:eastAsia="Times New Roman" w:cs="Calibri"/>
                <w:color w:val="000000"/>
                <w:sz w:val="16"/>
                <w:szCs w:val="16"/>
                <w:lang w:val="en-US"/>
              </w:rPr>
              <w:t>1V(1.50×1.80)</w:t>
            </w:r>
          </w:p>
        </w:tc>
        <w:tc>
          <w:tcPr>
            <w:tcW w:w="251" w:type="pct"/>
            <w:tcBorders>
              <w:top w:val="nil"/>
              <w:left w:val="nil"/>
              <w:bottom w:val="single" w:sz="4" w:space="0" w:color="auto"/>
              <w:right w:val="single" w:sz="4" w:space="0" w:color="auto"/>
            </w:tcBorders>
            <w:shd w:val="clear" w:color="000000" w:fill="DDEBF7"/>
            <w:noWrap/>
            <w:vAlign w:val="center"/>
            <w:hideMark/>
          </w:tcPr>
          <w:p w14:paraId="3D1B277E"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-0.90</w:t>
            </w:r>
          </w:p>
        </w:tc>
      </w:tr>
      <w:tr w:rsidR="00B136A7" w:rsidRPr="00A044FC" w14:paraId="0A241B4E" w14:textId="77777777" w:rsidTr="005E506E">
        <w:trPr>
          <w:trHeight w:val="288"/>
        </w:trPr>
        <w:tc>
          <w:tcPr>
            <w:tcW w:w="162" w:type="pct"/>
            <w:tcBorders>
              <w:top w:val="nil"/>
              <w:left w:val="single" w:sz="4" w:space="0" w:color="auto"/>
              <w:bottom w:val="single" w:sz="4" w:space="0" w:color="auto"/>
              <w:right w:val="single" w:sz="4" w:space="0" w:color="auto"/>
            </w:tcBorders>
            <w:shd w:val="clear" w:color="auto" w:fill="auto"/>
            <w:noWrap/>
            <w:vAlign w:val="center"/>
            <w:hideMark/>
          </w:tcPr>
          <w:p w14:paraId="474E0BF4"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4</w:t>
            </w:r>
          </w:p>
        </w:tc>
        <w:tc>
          <w:tcPr>
            <w:tcW w:w="569" w:type="pct"/>
            <w:tcBorders>
              <w:top w:val="nil"/>
              <w:left w:val="nil"/>
              <w:bottom w:val="single" w:sz="4" w:space="0" w:color="auto"/>
              <w:right w:val="single" w:sz="4" w:space="0" w:color="auto"/>
            </w:tcBorders>
            <w:shd w:val="clear" w:color="auto" w:fill="auto"/>
            <w:noWrap/>
            <w:vAlign w:val="center"/>
            <w:hideMark/>
          </w:tcPr>
          <w:p w14:paraId="182D66A3"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Thotakhali Khal</w:t>
            </w:r>
          </w:p>
        </w:tc>
        <w:tc>
          <w:tcPr>
            <w:tcW w:w="1365" w:type="pct"/>
            <w:tcBorders>
              <w:top w:val="nil"/>
              <w:left w:val="nil"/>
              <w:bottom w:val="single" w:sz="4" w:space="0" w:color="auto"/>
              <w:right w:val="single" w:sz="4" w:space="0" w:color="auto"/>
            </w:tcBorders>
            <w:shd w:val="clear" w:color="auto" w:fill="auto"/>
            <w:vAlign w:val="center"/>
            <w:hideMark/>
          </w:tcPr>
          <w:p w14:paraId="20C72A46"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2524002/STR0006</w:t>
            </w:r>
          </w:p>
        </w:tc>
        <w:tc>
          <w:tcPr>
            <w:tcW w:w="290" w:type="pct"/>
            <w:tcBorders>
              <w:top w:val="nil"/>
              <w:left w:val="nil"/>
              <w:bottom w:val="single" w:sz="4" w:space="0" w:color="auto"/>
              <w:right w:val="single" w:sz="4" w:space="0" w:color="auto"/>
            </w:tcBorders>
            <w:shd w:val="clear" w:color="auto" w:fill="auto"/>
            <w:noWrap/>
            <w:vAlign w:val="center"/>
            <w:hideMark/>
          </w:tcPr>
          <w:p w14:paraId="13AD759B"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-3.047</w:t>
            </w:r>
          </w:p>
        </w:tc>
        <w:tc>
          <w:tcPr>
            <w:tcW w:w="471" w:type="pct"/>
            <w:tcBorders>
              <w:top w:val="nil"/>
              <w:left w:val="nil"/>
              <w:bottom w:val="single" w:sz="4" w:space="0" w:color="auto"/>
              <w:right w:val="single" w:sz="4" w:space="0" w:color="auto"/>
            </w:tcBorders>
            <w:shd w:val="clear" w:color="auto" w:fill="auto"/>
            <w:noWrap/>
            <w:vAlign w:val="center"/>
            <w:hideMark/>
          </w:tcPr>
          <w:p w14:paraId="00857B4D"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3V(6×2.15)</w:t>
            </w:r>
          </w:p>
        </w:tc>
        <w:tc>
          <w:tcPr>
            <w:tcW w:w="234" w:type="pct"/>
            <w:tcBorders>
              <w:top w:val="nil"/>
              <w:left w:val="nil"/>
              <w:bottom w:val="single" w:sz="4" w:space="0" w:color="auto"/>
              <w:right w:val="single" w:sz="4" w:space="0" w:color="auto"/>
            </w:tcBorders>
            <w:shd w:val="clear" w:color="auto" w:fill="auto"/>
            <w:noWrap/>
            <w:vAlign w:val="center"/>
            <w:hideMark/>
          </w:tcPr>
          <w:p w14:paraId="1BD7F119"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5E506E">
              <w:rPr>
                <w:rFonts w:ascii="Calibri" w:hAnsi="Calibri" w:cs="Calibri"/>
                <w:color w:val="000000"/>
                <w:sz w:val="16"/>
                <w:szCs w:val="16"/>
              </w:rPr>
              <w:t>19.8</w:t>
            </w:r>
          </w:p>
        </w:tc>
        <w:tc>
          <w:tcPr>
            <w:tcW w:w="234" w:type="pct"/>
            <w:tcBorders>
              <w:top w:val="nil"/>
              <w:left w:val="nil"/>
              <w:bottom w:val="single" w:sz="4" w:space="0" w:color="auto"/>
              <w:right w:val="single" w:sz="4" w:space="0" w:color="auto"/>
            </w:tcBorders>
            <w:shd w:val="clear" w:color="auto" w:fill="auto"/>
            <w:noWrap/>
            <w:vAlign w:val="center"/>
            <w:hideMark/>
          </w:tcPr>
          <w:p w14:paraId="4649016F" w14:textId="77777777" w:rsidR="004D36D7" w:rsidRPr="00B136A7" w:rsidRDefault="004D36D7" w:rsidP="00E6575F">
            <w:pPr>
              <w:autoSpaceDE/>
              <w:autoSpaceDN/>
              <w:adjustRightInd/>
              <w:spacing w:after="0" w:line="240" w:lineRule="auto"/>
              <w:jc w:val="right"/>
              <w:rPr>
                <w:rFonts w:eastAsia="Times New Roman" w:cs="Calibri"/>
                <w:color w:val="000000"/>
                <w:sz w:val="16"/>
                <w:szCs w:val="16"/>
                <w:lang w:val="en-US"/>
              </w:rPr>
            </w:pPr>
            <w:r w:rsidRPr="005E506E">
              <w:rPr>
                <w:rFonts w:ascii="Calibri" w:hAnsi="Calibri" w:cs="Calibri"/>
                <w:color w:val="000000"/>
                <w:sz w:val="16"/>
                <w:szCs w:val="16"/>
              </w:rPr>
              <w:t>2.25</w:t>
            </w:r>
          </w:p>
        </w:tc>
        <w:tc>
          <w:tcPr>
            <w:tcW w:w="286" w:type="pct"/>
            <w:tcBorders>
              <w:top w:val="nil"/>
              <w:left w:val="nil"/>
              <w:bottom w:val="single" w:sz="4" w:space="0" w:color="auto"/>
              <w:right w:val="single" w:sz="4" w:space="0" w:color="auto"/>
            </w:tcBorders>
            <w:shd w:val="clear" w:color="auto" w:fill="auto"/>
            <w:noWrap/>
            <w:vAlign w:val="center"/>
            <w:hideMark/>
          </w:tcPr>
          <w:p w14:paraId="79C8CAE3"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5E506E">
              <w:rPr>
                <w:rFonts w:ascii="Calibri" w:hAnsi="Calibri" w:cs="Calibri"/>
                <w:color w:val="000000"/>
                <w:sz w:val="16"/>
                <w:szCs w:val="16"/>
              </w:rPr>
              <w:t>0.33</w:t>
            </w:r>
          </w:p>
        </w:tc>
        <w:tc>
          <w:tcPr>
            <w:tcW w:w="288" w:type="pct"/>
            <w:tcBorders>
              <w:top w:val="nil"/>
              <w:left w:val="nil"/>
              <w:bottom w:val="single" w:sz="4" w:space="0" w:color="auto"/>
              <w:right w:val="single" w:sz="4" w:space="0" w:color="auto"/>
            </w:tcBorders>
            <w:shd w:val="clear" w:color="auto" w:fill="auto"/>
            <w:noWrap/>
            <w:vAlign w:val="center"/>
            <w:hideMark/>
          </w:tcPr>
          <w:p w14:paraId="271C5A9B"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1082.98</w:t>
            </w:r>
          </w:p>
        </w:tc>
        <w:tc>
          <w:tcPr>
            <w:tcW w:w="251" w:type="pct"/>
            <w:tcBorders>
              <w:top w:val="nil"/>
              <w:left w:val="nil"/>
              <w:bottom w:val="single" w:sz="4" w:space="0" w:color="auto"/>
              <w:right w:val="single" w:sz="4" w:space="0" w:color="auto"/>
            </w:tcBorders>
            <w:shd w:val="clear" w:color="auto" w:fill="auto"/>
            <w:noWrap/>
            <w:vAlign w:val="center"/>
            <w:hideMark/>
          </w:tcPr>
          <w:p w14:paraId="05CCB4C5"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-0.70</w:t>
            </w:r>
          </w:p>
        </w:tc>
        <w:tc>
          <w:tcPr>
            <w:tcW w:w="599" w:type="pct"/>
            <w:tcBorders>
              <w:top w:val="nil"/>
              <w:left w:val="nil"/>
              <w:bottom w:val="single" w:sz="4" w:space="0" w:color="auto"/>
              <w:right w:val="single" w:sz="4" w:space="0" w:color="auto"/>
            </w:tcBorders>
            <w:shd w:val="clear" w:color="000000" w:fill="DDEBF7"/>
            <w:noWrap/>
            <w:vAlign w:val="center"/>
            <w:hideMark/>
          </w:tcPr>
          <w:p w14:paraId="193F8F7C" w14:textId="77777777" w:rsidR="004D36D7" w:rsidRPr="00B136A7" w:rsidRDefault="004D36D7" w:rsidP="00E6575F">
            <w:pPr>
              <w:autoSpaceDE/>
              <w:autoSpaceDN/>
              <w:adjustRightInd/>
              <w:spacing w:after="0" w:line="240" w:lineRule="auto"/>
              <w:jc w:val="left"/>
              <w:rPr>
                <w:rFonts w:eastAsia="Times New Roman" w:cs="Calibri"/>
                <w:color w:val="000000"/>
                <w:sz w:val="16"/>
                <w:szCs w:val="16"/>
                <w:lang w:val="en-US"/>
              </w:rPr>
            </w:pPr>
            <w:r w:rsidRPr="00B136A7">
              <w:rPr>
                <w:rFonts w:eastAsia="Times New Roman" w:cs="Calibri"/>
                <w:color w:val="000000"/>
                <w:sz w:val="16"/>
                <w:szCs w:val="16"/>
                <w:lang w:val="en-US"/>
              </w:rPr>
              <w:t>3V ((1.50×1.80)</w:t>
            </w:r>
          </w:p>
        </w:tc>
        <w:tc>
          <w:tcPr>
            <w:tcW w:w="251" w:type="pct"/>
            <w:tcBorders>
              <w:top w:val="nil"/>
              <w:left w:val="nil"/>
              <w:bottom w:val="single" w:sz="4" w:space="0" w:color="auto"/>
              <w:right w:val="single" w:sz="4" w:space="0" w:color="auto"/>
            </w:tcBorders>
            <w:shd w:val="clear" w:color="000000" w:fill="DDEBF7"/>
            <w:noWrap/>
            <w:vAlign w:val="center"/>
            <w:hideMark/>
          </w:tcPr>
          <w:p w14:paraId="36703814"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-0.90</w:t>
            </w:r>
          </w:p>
        </w:tc>
      </w:tr>
      <w:tr w:rsidR="00B136A7" w:rsidRPr="00A044FC" w14:paraId="45B2D2B9" w14:textId="77777777" w:rsidTr="005E506E">
        <w:trPr>
          <w:trHeight w:val="288"/>
        </w:trPr>
        <w:tc>
          <w:tcPr>
            <w:tcW w:w="162" w:type="pct"/>
            <w:tcBorders>
              <w:top w:val="nil"/>
              <w:left w:val="single" w:sz="4" w:space="0" w:color="auto"/>
              <w:bottom w:val="single" w:sz="4" w:space="0" w:color="auto"/>
              <w:right w:val="single" w:sz="4" w:space="0" w:color="auto"/>
            </w:tcBorders>
            <w:shd w:val="clear" w:color="auto" w:fill="auto"/>
            <w:noWrap/>
            <w:vAlign w:val="center"/>
            <w:hideMark/>
          </w:tcPr>
          <w:p w14:paraId="2638301E"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5</w:t>
            </w:r>
          </w:p>
        </w:tc>
        <w:tc>
          <w:tcPr>
            <w:tcW w:w="569" w:type="pct"/>
            <w:tcBorders>
              <w:top w:val="nil"/>
              <w:left w:val="nil"/>
              <w:bottom w:val="single" w:sz="4" w:space="0" w:color="auto"/>
              <w:right w:val="single" w:sz="4" w:space="0" w:color="auto"/>
            </w:tcBorders>
            <w:shd w:val="clear" w:color="auto" w:fill="auto"/>
            <w:noWrap/>
            <w:vAlign w:val="center"/>
            <w:hideMark/>
          </w:tcPr>
          <w:p w14:paraId="549AABE4"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 xml:space="preserve">South Mithakoli </w:t>
            </w:r>
          </w:p>
        </w:tc>
        <w:tc>
          <w:tcPr>
            <w:tcW w:w="1365" w:type="pct"/>
            <w:tcBorders>
              <w:top w:val="nil"/>
              <w:left w:val="nil"/>
              <w:bottom w:val="single" w:sz="4" w:space="0" w:color="auto"/>
              <w:right w:val="single" w:sz="4" w:space="0" w:color="auto"/>
            </w:tcBorders>
            <w:shd w:val="clear" w:color="auto" w:fill="auto"/>
            <w:vAlign w:val="center"/>
            <w:hideMark/>
          </w:tcPr>
          <w:p w14:paraId="4CC11E1F"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2524002/STR0004</w:t>
            </w:r>
          </w:p>
        </w:tc>
        <w:tc>
          <w:tcPr>
            <w:tcW w:w="290" w:type="pct"/>
            <w:tcBorders>
              <w:top w:val="nil"/>
              <w:left w:val="nil"/>
              <w:bottom w:val="single" w:sz="4" w:space="0" w:color="auto"/>
              <w:right w:val="single" w:sz="4" w:space="0" w:color="auto"/>
            </w:tcBorders>
            <w:shd w:val="clear" w:color="auto" w:fill="auto"/>
            <w:noWrap/>
            <w:vAlign w:val="center"/>
            <w:hideMark/>
          </w:tcPr>
          <w:p w14:paraId="27AD725D"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-1.661</w:t>
            </w:r>
          </w:p>
        </w:tc>
        <w:tc>
          <w:tcPr>
            <w:tcW w:w="471" w:type="pct"/>
            <w:tcBorders>
              <w:top w:val="nil"/>
              <w:left w:val="nil"/>
              <w:bottom w:val="single" w:sz="4" w:space="0" w:color="auto"/>
              <w:right w:val="single" w:sz="4" w:space="0" w:color="auto"/>
            </w:tcBorders>
            <w:shd w:val="clear" w:color="auto" w:fill="auto"/>
            <w:noWrap/>
            <w:vAlign w:val="center"/>
            <w:hideMark/>
          </w:tcPr>
          <w:p w14:paraId="4409313A"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3V(2×1.6)</w:t>
            </w:r>
          </w:p>
        </w:tc>
        <w:tc>
          <w:tcPr>
            <w:tcW w:w="234" w:type="pct"/>
            <w:tcBorders>
              <w:top w:val="nil"/>
              <w:left w:val="nil"/>
              <w:bottom w:val="single" w:sz="4" w:space="0" w:color="auto"/>
              <w:right w:val="single" w:sz="4" w:space="0" w:color="auto"/>
            </w:tcBorders>
            <w:shd w:val="clear" w:color="auto" w:fill="auto"/>
            <w:noWrap/>
            <w:vAlign w:val="center"/>
            <w:hideMark/>
          </w:tcPr>
          <w:p w14:paraId="2FB256F0"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5E506E">
              <w:rPr>
                <w:rFonts w:ascii="Calibri" w:hAnsi="Calibri" w:cs="Calibri"/>
                <w:color w:val="000000"/>
                <w:sz w:val="16"/>
                <w:szCs w:val="16"/>
              </w:rPr>
              <w:t>15.1</w:t>
            </w:r>
          </w:p>
        </w:tc>
        <w:tc>
          <w:tcPr>
            <w:tcW w:w="234" w:type="pct"/>
            <w:tcBorders>
              <w:top w:val="nil"/>
              <w:left w:val="nil"/>
              <w:bottom w:val="single" w:sz="4" w:space="0" w:color="auto"/>
              <w:right w:val="single" w:sz="4" w:space="0" w:color="auto"/>
            </w:tcBorders>
            <w:shd w:val="clear" w:color="auto" w:fill="auto"/>
            <w:noWrap/>
            <w:vAlign w:val="center"/>
            <w:hideMark/>
          </w:tcPr>
          <w:p w14:paraId="67BDF8FF" w14:textId="77777777" w:rsidR="004D36D7" w:rsidRPr="00B136A7" w:rsidRDefault="004D36D7" w:rsidP="00E6575F">
            <w:pPr>
              <w:autoSpaceDE/>
              <w:autoSpaceDN/>
              <w:adjustRightInd/>
              <w:spacing w:after="0" w:line="240" w:lineRule="auto"/>
              <w:jc w:val="right"/>
              <w:rPr>
                <w:rFonts w:eastAsia="Times New Roman" w:cs="Calibri"/>
                <w:color w:val="000000"/>
                <w:sz w:val="16"/>
                <w:szCs w:val="16"/>
                <w:lang w:val="en-US"/>
              </w:rPr>
            </w:pPr>
            <w:r w:rsidRPr="005E506E">
              <w:rPr>
                <w:rFonts w:ascii="Calibri" w:hAnsi="Calibri" w:cs="Calibri"/>
                <w:color w:val="000000"/>
                <w:sz w:val="16"/>
                <w:szCs w:val="16"/>
              </w:rPr>
              <w:t>2.15</w:t>
            </w:r>
          </w:p>
        </w:tc>
        <w:tc>
          <w:tcPr>
            <w:tcW w:w="286" w:type="pct"/>
            <w:tcBorders>
              <w:top w:val="nil"/>
              <w:left w:val="nil"/>
              <w:bottom w:val="single" w:sz="4" w:space="0" w:color="auto"/>
              <w:right w:val="single" w:sz="4" w:space="0" w:color="auto"/>
            </w:tcBorders>
            <w:shd w:val="clear" w:color="auto" w:fill="auto"/>
            <w:noWrap/>
            <w:vAlign w:val="center"/>
            <w:hideMark/>
          </w:tcPr>
          <w:p w14:paraId="7E06373C"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5E506E">
              <w:rPr>
                <w:rFonts w:ascii="Calibri" w:hAnsi="Calibri" w:cs="Calibri"/>
                <w:color w:val="000000"/>
                <w:sz w:val="16"/>
                <w:szCs w:val="16"/>
              </w:rPr>
              <w:t>0.33</w:t>
            </w:r>
          </w:p>
        </w:tc>
        <w:tc>
          <w:tcPr>
            <w:tcW w:w="288" w:type="pct"/>
            <w:tcBorders>
              <w:top w:val="nil"/>
              <w:left w:val="nil"/>
              <w:bottom w:val="single" w:sz="4" w:space="0" w:color="auto"/>
              <w:right w:val="single" w:sz="4" w:space="0" w:color="auto"/>
            </w:tcBorders>
            <w:shd w:val="clear" w:color="auto" w:fill="auto"/>
            <w:noWrap/>
            <w:vAlign w:val="center"/>
            <w:hideMark/>
          </w:tcPr>
          <w:p w14:paraId="4F81E884"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833.00</w:t>
            </w:r>
          </w:p>
        </w:tc>
        <w:tc>
          <w:tcPr>
            <w:tcW w:w="251" w:type="pct"/>
            <w:tcBorders>
              <w:top w:val="nil"/>
              <w:left w:val="nil"/>
              <w:bottom w:val="single" w:sz="4" w:space="0" w:color="auto"/>
              <w:right w:val="single" w:sz="4" w:space="0" w:color="auto"/>
            </w:tcBorders>
            <w:shd w:val="clear" w:color="auto" w:fill="auto"/>
            <w:noWrap/>
            <w:vAlign w:val="center"/>
            <w:hideMark/>
          </w:tcPr>
          <w:p w14:paraId="45C1E333"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-0.70</w:t>
            </w:r>
          </w:p>
        </w:tc>
        <w:tc>
          <w:tcPr>
            <w:tcW w:w="599" w:type="pct"/>
            <w:tcBorders>
              <w:top w:val="nil"/>
              <w:left w:val="nil"/>
              <w:bottom w:val="single" w:sz="4" w:space="0" w:color="auto"/>
              <w:right w:val="single" w:sz="4" w:space="0" w:color="auto"/>
            </w:tcBorders>
            <w:shd w:val="clear" w:color="000000" w:fill="DDEBF7"/>
            <w:noWrap/>
            <w:vAlign w:val="center"/>
            <w:hideMark/>
          </w:tcPr>
          <w:p w14:paraId="3A35EDCD" w14:textId="77777777" w:rsidR="004D36D7" w:rsidRPr="00B136A7" w:rsidRDefault="004D36D7" w:rsidP="00E6575F">
            <w:pPr>
              <w:autoSpaceDE/>
              <w:autoSpaceDN/>
              <w:adjustRightInd/>
              <w:spacing w:after="0" w:line="240" w:lineRule="auto"/>
              <w:jc w:val="left"/>
              <w:rPr>
                <w:rFonts w:eastAsia="Times New Roman" w:cs="Calibri"/>
                <w:color w:val="000000"/>
                <w:sz w:val="16"/>
                <w:szCs w:val="16"/>
                <w:lang w:val="en-US"/>
              </w:rPr>
            </w:pPr>
            <w:r w:rsidRPr="00B136A7">
              <w:rPr>
                <w:rFonts w:eastAsia="Times New Roman" w:cs="Calibri"/>
                <w:color w:val="000000"/>
                <w:sz w:val="16"/>
                <w:szCs w:val="16"/>
                <w:lang w:val="en-US"/>
              </w:rPr>
              <w:t>2V ((1.50×1.80)</w:t>
            </w:r>
          </w:p>
        </w:tc>
        <w:tc>
          <w:tcPr>
            <w:tcW w:w="251" w:type="pct"/>
            <w:tcBorders>
              <w:top w:val="nil"/>
              <w:left w:val="nil"/>
              <w:bottom w:val="single" w:sz="4" w:space="0" w:color="auto"/>
              <w:right w:val="single" w:sz="4" w:space="0" w:color="auto"/>
            </w:tcBorders>
            <w:shd w:val="clear" w:color="000000" w:fill="DDEBF7"/>
            <w:noWrap/>
            <w:vAlign w:val="center"/>
            <w:hideMark/>
          </w:tcPr>
          <w:p w14:paraId="41F095E2"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-0.90</w:t>
            </w:r>
          </w:p>
        </w:tc>
      </w:tr>
      <w:tr w:rsidR="00B136A7" w:rsidRPr="00A044FC" w14:paraId="2619F2BA" w14:textId="77777777" w:rsidTr="005E506E">
        <w:trPr>
          <w:trHeight w:val="288"/>
        </w:trPr>
        <w:tc>
          <w:tcPr>
            <w:tcW w:w="162" w:type="pct"/>
            <w:tcBorders>
              <w:top w:val="nil"/>
              <w:left w:val="single" w:sz="4" w:space="0" w:color="auto"/>
              <w:bottom w:val="single" w:sz="4" w:space="0" w:color="auto"/>
              <w:right w:val="single" w:sz="4" w:space="0" w:color="auto"/>
            </w:tcBorders>
            <w:shd w:val="clear" w:color="auto" w:fill="auto"/>
            <w:noWrap/>
            <w:vAlign w:val="center"/>
            <w:hideMark/>
          </w:tcPr>
          <w:p w14:paraId="784AD1F4"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6</w:t>
            </w:r>
          </w:p>
        </w:tc>
        <w:tc>
          <w:tcPr>
            <w:tcW w:w="569" w:type="pct"/>
            <w:tcBorders>
              <w:top w:val="nil"/>
              <w:left w:val="nil"/>
              <w:bottom w:val="single" w:sz="4" w:space="0" w:color="auto"/>
              <w:right w:val="single" w:sz="4" w:space="0" w:color="auto"/>
            </w:tcBorders>
            <w:shd w:val="clear" w:color="auto" w:fill="auto"/>
            <w:noWrap/>
            <w:vAlign w:val="center"/>
            <w:hideMark/>
          </w:tcPr>
          <w:p w14:paraId="69657A2B"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 xml:space="preserve">Ulubaria Khal </w:t>
            </w:r>
          </w:p>
        </w:tc>
        <w:tc>
          <w:tcPr>
            <w:tcW w:w="1365" w:type="pct"/>
            <w:tcBorders>
              <w:top w:val="nil"/>
              <w:left w:val="nil"/>
              <w:bottom w:val="single" w:sz="4" w:space="0" w:color="auto"/>
              <w:right w:val="single" w:sz="4" w:space="0" w:color="auto"/>
            </w:tcBorders>
            <w:shd w:val="clear" w:color="auto" w:fill="auto"/>
            <w:vAlign w:val="center"/>
            <w:hideMark/>
          </w:tcPr>
          <w:p w14:paraId="750CBFA0"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2524002/STR0002</w:t>
            </w:r>
          </w:p>
        </w:tc>
        <w:tc>
          <w:tcPr>
            <w:tcW w:w="290" w:type="pct"/>
            <w:tcBorders>
              <w:top w:val="nil"/>
              <w:left w:val="nil"/>
              <w:bottom w:val="single" w:sz="4" w:space="0" w:color="auto"/>
              <w:right w:val="single" w:sz="4" w:space="0" w:color="auto"/>
            </w:tcBorders>
            <w:shd w:val="clear" w:color="auto" w:fill="auto"/>
            <w:noWrap/>
            <w:vAlign w:val="center"/>
            <w:hideMark/>
          </w:tcPr>
          <w:p w14:paraId="05204E92"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0.104</w:t>
            </w:r>
          </w:p>
        </w:tc>
        <w:tc>
          <w:tcPr>
            <w:tcW w:w="471" w:type="pct"/>
            <w:tcBorders>
              <w:top w:val="nil"/>
              <w:left w:val="nil"/>
              <w:bottom w:val="single" w:sz="4" w:space="0" w:color="auto"/>
              <w:right w:val="single" w:sz="4" w:space="0" w:color="auto"/>
            </w:tcBorders>
            <w:shd w:val="clear" w:color="auto" w:fill="auto"/>
            <w:noWrap/>
            <w:vAlign w:val="center"/>
            <w:hideMark/>
          </w:tcPr>
          <w:p w14:paraId="4372EAD1"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2V(1.6×2)</w:t>
            </w:r>
          </w:p>
        </w:tc>
        <w:tc>
          <w:tcPr>
            <w:tcW w:w="234" w:type="pct"/>
            <w:tcBorders>
              <w:top w:val="nil"/>
              <w:left w:val="nil"/>
              <w:bottom w:val="single" w:sz="4" w:space="0" w:color="auto"/>
              <w:right w:val="single" w:sz="4" w:space="0" w:color="auto"/>
            </w:tcBorders>
            <w:shd w:val="clear" w:color="auto" w:fill="auto"/>
            <w:noWrap/>
            <w:vAlign w:val="center"/>
            <w:hideMark/>
          </w:tcPr>
          <w:p w14:paraId="2AA71B1C"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5E506E">
              <w:rPr>
                <w:rFonts w:ascii="Calibri" w:hAnsi="Calibri" w:cs="Calibri"/>
                <w:color w:val="000000"/>
                <w:sz w:val="16"/>
                <w:szCs w:val="16"/>
              </w:rPr>
              <w:t>13.9</w:t>
            </w:r>
          </w:p>
        </w:tc>
        <w:tc>
          <w:tcPr>
            <w:tcW w:w="234" w:type="pct"/>
            <w:tcBorders>
              <w:top w:val="nil"/>
              <w:left w:val="nil"/>
              <w:bottom w:val="single" w:sz="4" w:space="0" w:color="auto"/>
              <w:right w:val="single" w:sz="4" w:space="0" w:color="auto"/>
            </w:tcBorders>
            <w:shd w:val="clear" w:color="auto" w:fill="auto"/>
            <w:noWrap/>
            <w:vAlign w:val="center"/>
            <w:hideMark/>
          </w:tcPr>
          <w:p w14:paraId="67C7CA13" w14:textId="77777777" w:rsidR="004D36D7" w:rsidRPr="00B136A7" w:rsidRDefault="004D36D7" w:rsidP="00E6575F">
            <w:pPr>
              <w:autoSpaceDE/>
              <w:autoSpaceDN/>
              <w:adjustRightInd/>
              <w:spacing w:after="0" w:line="240" w:lineRule="auto"/>
              <w:jc w:val="right"/>
              <w:rPr>
                <w:rFonts w:eastAsia="Times New Roman" w:cs="Calibri"/>
                <w:color w:val="000000"/>
                <w:sz w:val="16"/>
                <w:szCs w:val="16"/>
                <w:lang w:val="en-US"/>
              </w:rPr>
            </w:pPr>
            <w:r w:rsidRPr="005E506E">
              <w:rPr>
                <w:rFonts w:ascii="Calibri" w:hAnsi="Calibri" w:cs="Calibri"/>
                <w:color w:val="000000"/>
                <w:sz w:val="16"/>
                <w:szCs w:val="16"/>
              </w:rPr>
              <w:t>2.15</w:t>
            </w:r>
          </w:p>
        </w:tc>
        <w:tc>
          <w:tcPr>
            <w:tcW w:w="286" w:type="pct"/>
            <w:tcBorders>
              <w:top w:val="nil"/>
              <w:left w:val="nil"/>
              <w:bottom w:val="single" w:sz="4" w:space="0" w:color="auto"/>
              <w:right w:val="single" w:sz="4" w:space="0" w:color="auto"/>
            </w:tcBorders>
            <w:shd w:val="clear" w:color="auto" w:fill="auto"/>
            <w:noWrap/>
            <w:vAlign w:val="center"/>
            <w:hideMark/>
          </w:tcPr>
          <w:p w14:paraId="76A030FC"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5E506E">
              <w:rPr>
                <w:rFonts w:ascii="Calibri" w:hAnsi="Calibri" w:cs="Calibri"/>
                <w:color w:val="000000"/>
                <w:sz w:val="16"/>
                <w:szCs w:val="16"/>
              </w:rPr>
              <w:t>0.33</w:t>
            </w:r>
          </w:p>
        </w:tc>
        <w:tc>
          <w:tcPr>
            <w:tcW w:w="288" w:type="pct"/>
            <w:tcBorders>
              <w:top w:val="nil"/>
              <w:left w:val="nil"/>
              <w:bottom w:val="single" w:sz="4" w:space="0" w:color="auto"/>
              <w:right w:val="single" w:sz="4" w:space="0" w:color="auto"/>
            </w:tcBorders>
            <w:shd w:val="clear" w:color="auto" w:fill="auto"/>
            <w:noWrap/>
            <w:vAlign w:val="center"/>
            <w:hideMark/>
          </w:tcPr>
          <w:p w14:paraId="7A843DF0"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756.06</w:t>
            </w:r>
          </w:p>
        </w:tc>
        <w:tc>
          <w:tcPr>
            <w:tcW w:w="251" w:type="pct"/>
            <w:tcBorders>
              <w:top w:val="nil"/>
              <w:left w:val="nil"/>
              <w:bottom w:val="single" w:sz="4" w:space="0" w:color="auto"/>
              <w:right w:val="single" w:sz="4" w:space="0" w:color="auto"/>
            </w:tcBorders>
            <w:shd w:val="clear" w:color="auto" w:fill="auto"/>
            <w:noWrap/>
            <w:vAlign w:val="center"/>
            <w:hideMark/>
          </w:tcPr>
          <w:p w14:paraId="3E490CE9"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-0.70</w:t>
            </w:r>
          </w:p>
        </w:tc>
        <w:tc>
          <w:tcPr>
            <w:tcW w:w="599" w:type="pct"/>
            <w:tcBorders>
              <w:top w:val="nil"/>
              <w:left w:val="nil"/>
              <w:bottom w:val="single" w:sz="4" w:space="0" w:color="auto"/>
              <w:right w:val="single" w:sz="4" w:space="0" w:color="auto"/>
            </w:tcBorders>
            <w:shd w:val="clear" w:color="000000" w:fill="DDEBF7"/>
            <w:noWrap/>
            <w:vAlign w:val="center"/>
            <w:hideMark/>
          </w:tcPr>
          <w:p w14:paraId="13810FB4" w14:textId="77777777" w:rsidR="004D36D7" w:rsidRPr="00B136A7" w:rsidRDefault="004D36D7" w:rsidP="00E6575F">
            <w:pPr>
              <w:autoSpaceDE/>
              <w:autoSpaceDN/>
              <w:adjustRightInd/>
              <w:spacing w:after="0" w:line="240" w:lineRule="auto"/>
              <w:jc w:val="left"/>
              <w:rPr>
                <w:rFonts w:eastAsia="Times New Roman" w:cs="Calibri"/>
                <w:color w:val="000000"/>
                <w:sz w:val="16"/>
                <w:szCs w:val="16"/>
                <w:lang w:val="en-US"/>
              </w:rPr>
            </w:pPr>
            <w:r w:rsidRPr="00B136A7">
              <w:rPr>
                <w:rFonts w:eastAsia="Times New Roman" w:cs="Calibri"/>
                <w:color w:val="000000"/>
                <w:sz w:val="16"/>
                <w:szCs w:val="16"/>
                <w:lang w:val="en-US"/>
              </w:rPr>
              <w:t>2V (1.50×1.80)</w:t>
            </w:r>
          </w:p>
        </w:tc>
        <w:tc>
          <w:tcPr>
            <w:tcW w:w="251" w:type="pct"/>
            <w:tcBorders>
              <w:top w:val="nil"/>
              <w:left w:val="nil"/>
              <w:bottom w:val="single" w:sz="4" w:space="0" w:color="auto"/>
              <w:right w:val="single" w:sz="4" w:space="0" w:color="auto"/>
            </w:tcBorders>
            <w:shd w:val="clear" w:color="000000" w:fill="DDEBF7"/>
            <w:noWrap/>
            <w:vAlign w:val="center"/>
            <w:hideMark/>
          </w:tcPr>
          <w:p w14:paraId="594423B0" w14:textId="77777777" w:rsidR="004D36D7" w:rsidRPr="00B136A7" w:rsidRDefault="004D36D7" w:rsidP="00E6575F">
            <w:pPr>
              <w:autoSpaceDE/>
              <w:autoSpaceDN/>
              <w:adjustRightInd/>
              <w:spacing w:after="0" w:line="240" w:lineRule="auto"/>
              <w:jc w:val="center"/>
              <w:rPr>
                <w:rFonts w:eastAsia="Times New Roman" w:cs="Calibri"/>
                <w:color w:val="000000"/>
                <w:sz w:val="16"/>
                <w:szCs w:val="16"/>
                <w:lang w:val="en-US"/>
              </w:rPr>
            </w:pPr>
            <w:r w:rsidRPr="00B136A7">
              <w:rPr>
                <w:rFonts w:eastAsia="Times New Roman" w:cs="Calibri"/>
                <w:color w:val="000000"/>
                <w:sz w:val="16"/>
                <w:szCs w:val="16"/>
                <w:lang w:val="en-US"/>
              </w:rPr>
              <w:t>-0.90</w:t>
            </w:r>
          </w:p>
        </w:tc>
      </w:tr>
    </w:tbl>
    <w:p w14:paraId="4C81909A" w14:textId="77777777" w:rsidR="004D36D7" w:rsidRDefault="004D36D7" w:rsidP="004D36D7">
      <w:pPr>
        <w:tabs>
          <w:tab w:val="left" w:pos="4217"/>
        </w:tabs>
        <w:autoSpaceDE/>
        <w:autoSpaceDN/>
        <w:adjustRightInd/>
        <w:spacing w:after="200"/>
        <w:jc w:val="left"/>
        <w:rPr>
          <w:i/>
          <w:iCs/>
          <w:sz w:val="16"/>
          <w:szCs w:val="16"/>
        </w:rPr>
      </w:pPr>
    </w:p>
    <w:p w14:paraId="51514467" w14:textId="07DE85A6" w:rsidR="00120FEF" w:rsidRDefault="00120FEF" w:rsidP="00FF6721"/>
    <w:p w14:paraId="7EB9DB69" w14:textId="77777777" w:rsidR="004D36D7" w:rsidRPr="005354CD" w:rsidRDefault="004D36D7" w:rsidP="00FF6721"/>
    <w:p w14:paraId="5C888EE6" w14:textId="77777777" w:rsidR="00560CE6" w:rsidRDefault="00560CE6">
      <w:pPr>
        <w:autoSpaceDE/>
        <w:autoSpaceDN/>
        <w:adjustRightInd/>
        <w:spacing w:after="200"/>
        <w:jc w:val="left"/>
      </w:pPr>
      <w:r>
        <w:br w:type="page"/>
      </w:r>
    </w:p>
    <w:p w14:paraId="15BCFAA9" w14:textId="2C79ED12" w:rsidR="002A2CC8" w:rsidRPr="005354CD" w:rsidRDefault="002A2CC8">
      <w:pPr>
        <w:autoSpaceDE/>
        <w:autoSpaceDN/>
        <w:adjustRightInd/>
        <w:spacing w:after="200"/>
        <w:jc w:val="left"/>
      </w:pPr>
      <w:r w:rsidRPr="005354CD">
        <w:lastRenderedPageBreak/>
        <w:br w:type="page"/>
      </w:r>
    </w:p>
    <w:p w14:paraId="64161572" w14:textId="6D16CC78" w:rsidR="00712C66" w:rsidRPr="005354CD" w:rsidRDefault="00712C66">
      <w:pPr>
        <w:autoSpaceDE/>
        <w:autoSpaceDN/>
        <w:adjustRightInd/>
        <w:spacing w:after="200"/>
        <w:jc w:val="left"/>
        <w:sectPr w:rsidR="00712C66" w:rsidRPr="005354CD" w:rsidSect="00EB4F7F">
          <w:pgSz w:w="15840" w:h="12240" w:orient="landscape"/>
          <w:pgMar w:top="1440" w:right="1440" w:bottom="1440" w:left="1440" w:header="720" w:footer="720" w:gutter="0"/>
          <w:cols w:space="720"/>
          <w:docGrid w:linePitch="360"/>
        </w:sectPr>
      </w:pPr>
    </w:p>
    <w:p w14:paraId="1F9BF4E0" w14:textId="77777777" w:rsidR="00BA12C7" w:rsidRPr="005354CD" w:rsidRDefault="00BA12C7" w:rsidP="00BA12C7">
      <w:pPr>
        <w:pStyle w:val="AppendixHeading1Numbered"/>
        <w:rPr>
          <w:rFonts w:ascii="Verdana" w:hAnsi="Verdana"/>
        </w:rPr>
      </w:pPr>
      <w:r w:rsidRPr="005354CD">
        <w:rPr>
          <w:rFonts w:ascii="Verdana" w:hAnsi="Verdana"/>
        </w:rPr>
        <w:lastRenderedPageBreak/>
        <w:t>Rainfall Analysis</w:t>
      </w:r>
    </w:p>
    <w:p w14:paraId="6A601BDC" w14:textId="27AE143D" w:rsidR="000D6B83" w:rsidRPr="005354CD" w:rsidRDefault="000D6B83" w:rsidP="000D6B83">
      <w:pPr>
        <w:rPr>
          <w:lang w:val="en-US"/>
        </w:rPr>
      </w:pPr>
      <w:r w:rsidRPr="005354CD">
        <w:t>Different rainfall event has been analyzed from the daily rainfall data to determine the consecutive rainfall effects</w:t>
      </w:r>
      <w:r w:rsidRPr="005354CD">
        <w:rPr>
          <w:lang w:val="en-US"/>
        </w:rPr>
        <w:t xml:space="preserve"> of BMD rainfall stations (Khepupara, Patuakhali, Satkhira, Mongla, Khulna and Barishal). The subjected polders and the area under influence of the BMD stations around the polders are shown in the map</w:t>
      </w:r>
      <w:r w:rsidR="00BF3DFD" w:rsidRPr="005354CD">
        <w:rPr>
          <w:lang w:val="en-US"/>
        </w:rPr>
        <w:t xml:space="preserve"> (shown in Section 9.2)</w:t>
      </w:r>
      <w:r w:rsidRPr="005354CD">
        <w:rPr>
          <w:lang w:val="en-US"/>
        </w:rPr>
        <w:t>. The stations have been selected by analyzing the influence of each rainfall station on the selected coastal polders through the Thiessen Polygon Technique.</w:t>
      </w:r>
      <w:r w:rsidR="00BF3DFD" w:rsidRPr="005354CD">
        <w:rPr>
          <w:lang w:val="en-US"/>
        </w:rPr>
        <w:t xml:space="preserve"> </w:t>
      </w:r>
      <w:r w:rsidR="00BF3DFD" w:rsidRPr="005354CD">
        <w:t>Y</w:t>
      </w:r>
      <w:r w:rsidRPr="005354CD">
        <w:t>early maximum rainfall data for 36 years (1986-202</w:t>
      </w:r>
      <w:r w:rsidRPr="005354CD">
        <w:rPr>
          <w:lang w:val="en-US"/>
        </w:rPr>
        <w:t>1</w:t>
      </w:r>
      <w:r w:rsidRPr="005354CD">
        <w:t xml:space="preserve">) has been calculated for determining 1-day, 2-day, 3-day, 4-day, 5-day and 10-day cumulative rainfall events. </w:t>
      </w:r>
    </w:p>
    <w:p w14:paraId="338C7614" w14:textId="77777777" w:rsidR="000D6B83" w:rsidRPr="005354CD" w:rsidRDefault="000D6B83" w:rsidP="000D6B83"/>
    <w:p w14:paraId="33C2FAD1" w14:textId="045BD7C2" w:rsidR="00C51784" w:rsidRPr="005354CD" w:rsidRDefault="000D6B83" w:rsidP="00C51784">
      <w:pPr>
        <w:rPr>
          <w:rFonts w:cstheme="minorHAnsi"/>
        </w:rPr>
      </w:pPr>
      <w:r w:rsidRPr="005354CD">
        <w:t>These 36</w:t>
      </w:r>
      <w:r w:rsidRPr="005354CD">
        <w:rPr>
          <w:lang w:val="en-US"/>
        </w:rPr>
        <w:t xml:space="preserve"> (1986-2021)</w:t>
      </w:r>
      <w:r w:rsidRPr="005354CD">
        <w:t xml:space="preserve"> years </w:t>
      </w:r>
      <w:r w:rsidR="00BF3DFD" w:rsidRPr="005354CD">
        <w:t xml:space="preserve">of </w:t>
      </w:r>
      <w:r w:rsidRPr="005354CD">
        <w:t xml:space="preserve">yearly maximum rainfall data have been taken into consideration and </w:t>
      </w:r>
      <w:r w:rsidR="00BF3DFD" w:rsidRPr="005354CD">
        <w:t>CEGIS has used</w:t>
      </w:r>
      <w:r w:rsidRPr="005354CD">
        <w:t xml:space="preserve"> them to determine the different return period rainfall information for all rainfall events. </w:t>
      </w:r>
      <w:r w:rsidRPr="005354CD">
        <w:rPr>
          <w:lang w:val="en-US"/>
        </w:rPr>
        <w:t>Five</w:t>
      </w:r>
      <w:r w:rsidRPr="005354CD">
        <w:t xml:space="preserve"> statistical distribution methods have been considered for determining the rainfall for different return period. Gumbel </w:t>
      </w:r>
      <w:r w:rsidRPr="005354CD">
        <w:rPr>
          <w:lang w:val="en-US"/>
        </w:rPr>
        <w:t xml:space="preserve">Extreme Value </w:t>
      </w:r>
      <w:r w:rsidRPr="005354CD">
        <w:t>(Gum</w:t>
      </w:r>
      <w:r w:rsidRPr="005354CD">
        <w:rPr>
          <w:lang w:val="en-US"/>
        </w:rPr>
        <w:t xml:space="preserve"> EV</w:t>
      </w:r>
      <w:r w:rsidRPr="005354CD">
        <w:t>), Log Pearson Type III (LP3) and Long Normal Distribution (LN2)</w:t>
      </w:r>
      <w:r w:rsidRPr="005354CD">
        <w:rPr>
          <w:lang w:val="en-US"/>
        </w:rPr>
        <w:t>, Normal Distribution, General Extreme Value Distribution (GEV)</w:t>
      </w:r>
      <w:r w:rsidRPr="005354CD">
        <w:t xml:space="preserve"> statistical distribution methods have been tested to fit the raw rainfall data. Goodness of fit has been tested with Chi-Square method</w:t>
      </w:r>
      <w:r w:rsidRPr="005354CD">
        <w:rPr>
          <w:lang w:val="en-US"/>
        </w:rPr>
        <w:t>, Kolmogorov Smirnov and Anderson Darling method.</w:t>
      </w:r>
      <w:r w:rsidR="00C51784" w:rsidRPr="005354CD">
        <w:rPr>
          <w:rFonts w:cstheme="minorHAnsi"/>
        </w:rPr>
        <w:t xml:space="preserve"> Seven different return periods (1 in 2.33, 1 in 5, 1 in 10, 1 in 20, 1 in 25, 1 in 50 and 1 in 100 year) have been considered to estimate the design rainfall. Among them, 1 in 50-year rainfall is considered as design rainfall for designing any structure according to BWDB design manual. However, in this study, </w:t>
      </w:r>
      <w:r w:rsidR="00A0548B">
        <w:rPr>
          <w:rFonts w:cstheme="minorHAnsi"/>
        </w:rPr>
        <w:t>a 5-</w:t>
      </w:r>
      <w:r w:rsidR="003E2777" w:rsidRPr="005354CD">
        <w:rPr>
          <w:rFonts w:cstheme="minorHAnsi"/>
        </w:rPr>
        <w:t xml:space="preserve">day storm with 10-year rainfall intensity has been considered for </w:t>
      </w:r>
      <w:r w:rsidR="00C51784" w:rsidRPr="005354CD">
        <w:rPr>
          <w:rFonts w:cstheme="minorHAnsi"/>
        </w:rPr>
        <w:t xml:space="preserve">planning and designing the polder water management system for the future. </w:t>
      </w:r>
    </w:p>
    <w:p w14:paraId="27C1930D" w14:textId="483310CB" w:rsidR="00BF3DFD" w:rsidRPr="005354CD" w:rsidRDefault="00BF3DFD" w:rsidP="000D6B83">
      <w:pPr>
        <w:rPr>
          <w:lang w:val="en-US"/>
        </w:rPr>
      </w:pPr>
    </w:p>
    <w:p w14:paraId="6A1828FD" w14:textId="0174F135" w:rsidR="00BF3DFD" w:rsidRPr="005354CD" w:rsidRDefault="00BF3DFD" w:rsidP="000D6B83">
      <w:pPr>
        <w:rPr>
          <w:lang w:val="en-US"/>
        </w:rPr>
      </w:pPr>
      <w:r w:rsidRPr="005354CD">
        <w:rPr>
          <w:lang w:val="en-US"/>
        </w:rPr>
        <w:t>This Appendix details the rainfall analysis and shows the results of the statistical data analysis</w:t>
      </w:r>
      <w:r w:rsidR="00C51784" w:rsidRPr="005354CD">
        <w:rPr>
          <w:lang w:val="en-US"/>
        </w:rPr>
        <w:t xml:space="preserve"> for all the rainfall stations</w:t>
      </w:r>
      <w:r w:rsidRPr="005354CD">
        <w:rPr>
          <w:lang w:val="en-US"/>
        </w:rPr>
        <w:t xml:space="preserve">. </w:t>
      </w:r>
    </w:p>
    <w:p w14:paraId="664B686D" w14:textId="77777777" w:rsidR="00BF3DFD" w:rsidRPr="005354CD" w:rsidRDefault="00BF3DFD">
      <w:pPr>
        <w:autoSpaceDE/>
        <w:autoSpaceDN/>
        <w:adjustRightInd/>
        <w:spacing w:after="200"/>
        <w:jc w:val="left"/>
        <w:rPr>
          <w:lang w:val="en-US"/>
        </w:rPr>
      </w:pPr>
      <w:r w:rsidRPr="005354CD">
        <w:rPr>
          <w:lang w:val="en-US"/>
        </w:rPr>
        <w:br w:type="page"/>
      </w:r>
    </w:p>
    <w:p w14:paraId="687250E7" w14:textId="77777777" w:rsidR="000D6B83" w:rsidRPr="005354CD" w:rsidRDefault="000D6B83" w:rsidP="00BA12C7">
      <w:pPr>
        <w:pStyle w:val="AppendixHeading2Numbered"/>
        <w:rPr>
          <w:rFonts w:ascii="Verdana" w:hAnsi="Verdana"/>
        </w:rPr>
      </w:pPr>
      <w:r w:rsidRPr="005354CD">
        <w:rPr>
          <w:rFonts w:ascii="Verdana" w:hAnsi="Verdana"/>
        </w:rPr>
        <w:lastRenderedPageBreak/>
        <w:t>Khepupara (12110)</w:t>
      </w:r>
    </w:p>
    <w:p w14:paraId="0496A356" w14:textId="4BB8D97C" w:rsidR="000D6B83" w:rsidRPr="005354CD" w:rsidRDefault="000D6B83" w:rsidP="00894575">
      <w:pPr>
        <w:pStyle w:val="Heading8"/>
        <w:numPr>
          <w:ilvl w:val="0"/>
          <w:numId w:val="0"/>
        </w:numPr>
        <w:ind w:left="1440" w:hanging="1440"/>
        <w:rPr>
          <w:rStyle w:val="IntenseEmphasis"/>
          <w:rFonts w:ascii="Verdana" w:hAnsi="Verdana"/>
        </w:rPr>
      </w:pPr>
      <w:r w:rsidRPr="005354CD">
        <w:rPr>
          <w:rStyle w:val="IntenseEmphasis"/>
          <w:rFonts w:ascii="Verdana" w:hAnsi="Verdana"/>
        </w:rPr>
        <w:t xml:space="preserve">Analysis of Daily rainfall: Khepupara </w:t>
      </w:r>
    </w:p>
    <w:p w14:paraId="2204BF8F" w14:textId="5AB10631" w:rsidR="000D6B83" w:rsidRPr="005354CD" w:rsidRDefault="000D6B83" w:rsidP="000D6B83">
      <w:r w:rsidRPr="005354CD">
        <w:t xml:space="preserve">The </w:t>
      </w:r>
      <w:r w:rsidR="00AE7AB9" w:rsidRPr="005354CD">
        <w:t>d</w:t>
      </w:r>
      <w:r w:rsidRPr="005354CD">
        <w:t>aily rainfall dat</w:t>
      </w:r>
      <w:r w:rsidR="00AE7AB9" w:rsidRPr="005354CD">
        <w:t>a</w:t>
      </w:r>
      <w:r w:rsidRPr="005354CD">
        <w:t xml:space="preserve"> of Khepupara station has been collected from BWDB database. The data was checked and used for further analysis. Rainfall information of a few days was miss</w:t>
      </w:r>
      <w:r w:rsidR="00F536D0" w:rsidRPr="005354CD">
        <w:t>ing. At first, 36 years of rain</w:t>
      </w:r>
      <w:r w:rsidRPr="005354CD">
        <w:t>fall data has been used for analysing the yearly maximum rainfall. Pivot Chart method has been applied for the analysis.</w:t>
      </w:r>
    </w:p>
    <w:p w14:paraId="2B3595F6" w14:textId="77777777" w:rsidR="000D6B83" w:rsidRPr="005354CD" w:rsidRDefault="000D6B83" w:rsidP="000D6B83">
      <w:pPr>
        <w:jc w:val="center"/>
      </w:pPr>
      <w:r w:rsidRPr="005354CD">
        <w:rPr>
          <w:noProof/>
          <w:lang w:val="en-US"/>
        </w:rPr>
        <w:drawing>
          <wp:inline distT="0" distB="0" distL="0" distR="0" wp14:anchorId="0CECB2A3" wp14:editId="60AC012B">
            <wp:extent cx="4960363" cy="2884714"/>
            <wp:effectExtent l="0" t="0" r="0" b="0"/>
            <wp:docPr id="472" name="Picture 47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Chart, bar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74072" cy="2892687"/>
                    </a:xfrm>
                    <a:prstGeom prst="rect">
                      <a:avLst/>
                    </a:prstGeom>
                    <a:noFill/>
                  </pic:spPr>
                </pic:pic>
              </a:graphicData>
            </a:graphic>
          </wp:inline>
        </w:drawing>
      </w:r>
    </w:p>
    <w:p w14:paraId="41C6BD02" w14:textId="07894B45" w:rsidR="000D6B83" w:rsidRPr="005354CD" w:rsidRDefault="000D6B83" w:rsidP="00620E72">
      <w:pPr>
        <w:jc w:val="center"/>
        <w:rPr>
          <w:sz w:val="16"/>
          <w:szCs w:val="16"/>
        </w:rPr>
      </w:pPr>
      <w:r w:rsidRPr="005354CD">
        <w:rPr>
          <w:sz w:val="16"/>
          <w:szCs w:val="16"/>
        </w:rPr>
        <w:t>Daily Rainfall at Khepupara (12110)</w:t>
      </w:r>
    </w:p>
    <w:p w14:paraId="7A722308" w14:textId="77777777" w:rsidR="000D6B83" w:rsidRPr="005354CD" w:rsidRDefault="000D6B83" w:rsidP="00AE7AB9">
      <w:pPr>
        <w:jc w:val="center"/>
        <w:rPr>
          <w:b/>
          <w:color w:val="0070C0"/>
          <w:sz w:val="16"/>
          <w:szCs w:val="16"/>
        </w:rPr>
      </w:pPr>
      <w:r w:rsidRPr="005354CD">
        <w:rPr>
          <w:b/>
          <w:noProof/>
          <w:color w:val="0070C0"/>
          <w:sz w:val="16"/>
          <w:szCs w:val="16"/>
          <w:lang w:val="en-US"/>
        </w:rPr>
        <w:drawing>
          <wp:inline distT="0" distB="0" distL="0" distR="0" wp14:anchorId="2E85EFE3" wp14:editId="027B8F32">
            <wp:extent cx="4773182" cy="2775857"/>
            <wp:effectExtent l="0" t="0" r="8890" b="5715"/>
            <wp:docPr id="473" name="Picture 4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Chart, scatter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07206" cy="2795644"/>
                    </a:xfrm>
                    <a:prstGeom prst="rect">
                      <a:avLst/>
                    </a:prstGeom>
                    <a:noFill/>
                  </pic:spPr>
                </pic:pic>
              </a:graphicData>
            </a:graphic>
          </wp:inline>
        </w:drawing>
      </w:r>
    </w:p>
    <w:p w14:paraId="1F3A0EB6" w14:textId="3F0D97E7" w:rsidR="00620E72" w:rsidRPr="005354CD" w:rsidRDefault="000D6B83" w:rsidP="00620E72">
      <w:pPr>
        <w:jc w:val="center"/>
        <w:rPr>
          <w:sz w:val="16"/>
          <w:szCs w:val="16"/>
        </w:rPr>
      </w:pPr>
      <w:r w:rsidRPr="005354CD">
        <w:rPr>
          <w:sz w:val="16"/>
          <w:szCs w:val="16"/>
        </w:rPr>
        <w:t>Yearly Maximum Rainfall at Khepupara (12110)</w:t>
      </w:r>
    </w:p>
    <w:p w14:paraId="4C6BACCD" w14:textId="77777777" w:rsidR="00894575" w:rsidRPr="005354CD" w:rsidRDefault="00894575" w:rsidP="00894575">
      <w:pPr>
        <w:pStyle w:val="Heading8"/>
        <w:numPr>
          <w:ilvl w:val="0"/>
          <w:numId w:val="0"/>
        </w:numPr>
        <w:rPr>
          <w:rStyle w:val="IntenseEmphasis"/>
          <w:rFonts w:ascii="Verdana" w:hAnsi="Verdana"/>
        </w:rPr>
      </w:pPr>
      <w:r w:rsidRPr="005354CD">
        <w:rPr>
          <w:rStyle w:val="IntenseEmphasis"/>
          <w:rFonts w:ascii="Verdana" w:hAnsi="Verdana"/>
        </w:rPr>
        <w:t>Determination of design flood event (Khepupara-12110)</w:t>
      </w:r>
    </w:p>
    <w:p w14:paraId="3D7A3899" w14:textId="561DBB69" w:rsidR="000D6B83" w:rsidRPr="005354CD" w:rsidRDefault="00453A20" w:rsidP="000D6B83">
      <w:pPr>
        <w:rPr>
          <w:rFonts w:cstheme="minorHAnsi"/>
        </w:rPr>
      </w:pPr>
      <w:r w:rsidRPr="005354CD">
        <w:rPr>
          <w:rFonts w:cstheme="minorHAnsi"/>
        </w:rPr>
        <w:t xml:space="preserve">The </w:t>
      </w:r>
      <w:r w:rsidR="000D6B83" w:rsidRPr="005354CD">
        <w:rPr>
          <w:rFonts w:cstheme="minorHAnsi"/>
        </w:rPr>
        <w:t xml:space="preserve">Khepupara rainfall station is influencing the study area. Therefore, design rainfall event has been calculated using the rainfall information of Khepupara. Different rainfall event has been analysed from the daily rainfall data to determine the consecutive rainfall effects in the </w:t>
      </w:r>
      <w:r w:rsidR="000D6B83" w:rsidRPr="005354CD">
        <w:rPr>
          <w:rFonts w:cstheme="minorHAnsi"/>
        </w:rPr>
        <w:lastRenderedPageBreak/>
        <w:t xml:space="preserve">study area. Analysis indicates that yearly maximum rainfall data for 36 years (1986-2021) has been calculated for determining 1-, 2-, 3-, 4-, 5- and 10-day cumulative rainfall events. </w:t>
      </w:r>
      <w:r w:rsidR="00AE7AB9" w:rsidRPr="005354CD">
        <w:rPr>
          <w:rFonts w:cstheme="minorHAnsi"/>
        </w:rPr>
        <w:t>The table below</w:t>
      </w:r>
      <w:r w:rsidR="000D6B83" w:rsidRPr="005354CD">
        <w:rPr>
          <w:rFonts w:cstheme="minorHAnsi"/>
        </w:rPr>
        <w:t xml:space="preserve"> shows the yearly maximum rainfall event for the last 36 years.</w:t>
      </w:r>
    </w:p>
    <w:p w14:paraId="0045AD8E" w14:textId="77777777" w:rsidR="00786F29" w:rsidRPr="005354CD" w:rsidRDefault="00786F29" w:rsidP="000D6B83">
      <w:pPr>
        <w:rPr>
          <w:rFonts w:cstheme="minorHAnsi"/>
        </w:rPr>
      </w:pPr>
    </w:p>
    <w:p w14:paraId="14DA23FF" w14:textId="184F25C1" w:rsidR="000D6B83" w:rsidRPr="005354CD" w:rsidRDefault="000D6B83" w:rsidP="000D6B83">
      <w:pPr>
        <w:jc w:val="center"/>
        <w:rPr>
          <w:rFonts w:cstheme="minorHAnsi"/>
          <w:sz w:val="16"/>
          <w:szCs w:val="16"/>
        </w:rPr>
      </w:pPr>
      <w:r w:rsidRPr="005354CD">
        <w:rPr>
          <w:rFonts w:cstheme="minorHAnsi"/>
          <w:sz w:val="16"/>
          <w:szCs w:val="16"/>
        </w:rPr>
        <w:t>Yearly maximum rainfall of Khepupara for different rainfall event</w:t>
      </w:r>
    </w:p>
    <w:tbl>
      <w:tblPr>
        <w:tblStyle w:val="TableGrid"/>
        <w:tblW w:w="0" w:type="auto"/>
        <w:jc w:val="center"/>
        <w:tblLook w:val="04A0" w:firstRow="1" w:lastRow="0" w:firstColumn="1" w:lastColumn="0" w:noHBand="0" w:noVBand="1"/>
      </w:tblPr>
      <w:tblGrid>
        <w:gridCol w:w="1288"/>
        <w:gridCol w:w="1288"/>
        <w:gridCol w:w="1288"/>
        <w:gridCol w:w="1288"/>
        <w:gridCol w:w="1288"/>
        <w:gridCol w:w="1288"/>
      </w:tblGrid>
      <w:tr w:rsidR="000D6B83" w:rsidRPr="005354CD" w14:paraId="44434993" w14:textId="77777777" w:rsidTr="00AE7AB9">
        <w:trPr>
          <w:tblHeader/>
          <w:jc w:val="center"/>
        </w:trPr>
        <w:tc>
          <w:tcPr>
            <w:tcW w:w="1288" w:type="dxa"/>
            <w:shd w:val="clear" w:color="auto" w:fill="DBE5F1" w:themeFill="accent1" w:themeFillTint="33"/>
            <w:vAlign w:val="bottom"/>
          </w:tcPr>
          <w:p w14:paraId="0FA39C05"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Year</w:t>
            </w:r>
          </w:p>
        </w:tc>
        <w:tc>
          <w:tcPr>
            <w:tcW w:w="1288" w:type="dxa"/>
            <w:shd w:val="clear" w:color="auto" w:fill="DBE5F1" w:themeFill="accent1" w:themeFillTint="33"/>
            <w:vAlign w:val="bottom"/>
          </w:tcPr>
          <w:p w14:paraId="12A53001"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1-day</w:t>
            </w:r>
          </w:p>
        </w:tc>
        <w:tc>
          <w:tcPr>
            <w:tcW w:w="1288" w:type="dxa"/>
            <w:shd w:val="clear" w:color="auto" w:fill="DBE5F1" w:themeFill="accent1" w:themeFillTint="33"/>
            <w:vAlign w:val="bottom"/>
          </w:tcPr>
          <w:p w14:paraId="662F5514"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2-day</w:t>
            </w:r>
          </w:p>
        </w:tc>
        <w:tc>
          <w:tcPr>
            <w:tcW w:w="1288" w:type="dxa"/>
            <w:shd w:val="clear" w:color="auto" w:fill="DBE5F1" w:themeFill="accent1" w:themeFillTint="33"/>
            <w:vAlign w:val="bottom"/>
          </w:tcPr>
          <w:p w14:paraId="40DFBB61"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3-day</w:t>
            </w:r>
          </w:p>
        </w:tc>
        <w:tc>
          <w:tcPr>
            <w:tcW w:w="1288" w:type="dxa"/>
            <w:shd w:val="clear" w:color="auto" w:fill="DBE5F1" w:themeFill="accent1" w:themeFillTint="33"/>
            <w:vAlign w:val="bottom"/>
          </w:tcPr>
          <w:p w14:paraId="62244D48"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5-day</w:t>
            </w:r>
          </w:p>
        </w:tc>
        <w:tc>
          <w:tcPr>
            <w:tcW w:w="1288" w:type="dxa"/>
            <w:shd w:val="clear" w:color="auto" w:fill="DBE5F1" w:themeFill="accent1" w:themeFillTint="33"/>
            <w:vAlign w:val="bottom"/>
          </w:tcPr>
          <w:p w14:paraId="25B5A337"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10-day</w:t>
            </w:r>
          </w:p>
        </w:tc>
      </w:tr>
      <w:tr w:rsidR="000D6B83" w:rsidRPr="005354CD" w14:paraId="3D7F2A04" w14:textId="77777777" w:rsidTr="003845AA">
        <w:trPr>
          <w:jc w:val="center"/>
        </w:trPr>
        <w:tc>
          <w:tcPr>
            <w:tcW w:w="1288" w:type="dxa"/>
            <w:vAlign w:val="bottom"/>
          </w:tcPr>
          <w:p w14:paraId="646A6903"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1986</w:t>
            </w:r>
          </w:p>
        </w:tc>
        <w:tc>
          <w:tcPr>
            <w:tcW w:w="1288" w:type="dxa"/>
            <w:vAlign w:val="bottom"/>
          </w:tcPr>
          <w:p w14:paraId="614B8569"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164</w:t>
            </w:r>
          </w:p>
        </w:tc>
        <w:tc>
          <w:tcPr>
            <w:tcW w:w="1288" w:type="dxa"/>
            <w:vAlign w:val="bottom"/>
          </w:tcPr>
          <w:p w14:paraId="2949E782"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182</w:t>
            </w:r>
          </w:p>
        </w:tc>
        <w:tc>
          <w:tcPr>
            <w:tcW w:w="1288" w:type="dxa"/>
            <w:vAlign w:val="bottom"/>
          </w:tcPr>
          <w:p w14:paraId="13434251"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239</w:t>
            </w:r>
          </w:p>
        </w:tc>
        <w:tc>
          <w:tcPr>
            <w:tcW w:w="1288" w:type="dxa"/>
            <w:vAlign w:val="bottom"/>
          </w:tcPr>
          <w:p w14:paraId="1653D9F9"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321</w:t>
            </w:r>
          </w:p>
        </w:tc>
        <w:tc>
          <w:tcPr>
            <w:tcW w:w="1288" w:type="dxa"/>
            <w:vAlign w:val="bottom"/>
          </w:tcPr>
          <w:p w14:paraId="29DDCFF1"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423</w:t>
            </w:r>
          </w:p>
        </w:tc>
      </w:tr>
      <w:tr w:rsidR="000D6B83" w:rsidRPr="005354CD" w14:paraId="53B7DD3C" w14:textId="77777777" w:rsidTr="003845AA">
        <w:trPr>
          <w:jc w:val="center"/>
        </w:trPr>
        <w:tc>
          <w:tcPr>
            <w:tcW w:w="1288" w:type="dxa"/>
            <w:vAlign w:val="bottom"/>
          </w:tcPr>
          <w:p w14:paraId="527BB0A5"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1987</w:t>
            </w:r>
          </w:p>
        </w:tc>
        <w:tc>
          <w:tcPr>
            <w:tcW w:w="1288" w:type="dxa"/>
            <w:vAlign w:val="bottom"/>
          </w:tcPr>
          <w:p w14:paraId="6E3497EF"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305</w:t>
            </w:r>
          </w:p>
        </w:tc>
        <w:tc>
          <w:tcPr>
            <w:tcW w:w="1288" w:type="dxa"/>
            <w:vAlign w:val="bottom"/>
          </w:tcPr>
          <w:p w14:paraId="72B59E89"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365</w:t>
            </w:r>
          </w:p>
        </w:tc>
        <w:tc>
          <w:tcPr>
            <w:tcW w:w="1288" w:type="dxa"/>
            <w:vAlign w:val="bottom"/>
          </w:tcPr>
          <w:p w14:paraId="3C8FF192"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423</w:t>
            </w:r>
          </w:p>
        </w:tc>
        <w:tc>
          <w:tcPr>
            <w:tcW w:w="1288" w:type="dxa"/>
            <w:vAlign w:val="bottom"/>
          </w:tcPr>
          <w:p w14:paraId="793334FE"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469</w:t>
            </w:r>
          </w:p>
        </w:tc>
        <w:tc>
          <w:tcPr>
            <w:tcW w:w="1288" w:type="dxa"/>
            <w:vAlign w:val="bottom"/>
          </w:tcPr>
          <w:p w14:paraId="3C84F500"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476</w:t>
            </w:r>
          </w:p>
        </w:tc>
      </w:tr>
      <w:tr w:rsidR="000D6B83" w:rsidRPr="005354CD" w14:paraId="1F49817A" w14:textId="77777777" w:rsidTr="003845AA">
        <w:trPr>
          <w:jc w:val="center"/>
        </w:trPr>
        <w:tc>
          <w:tcPr>
            <w:tcW w:w="1288" w:type="dxa"/>
            <w:vAlign w:val="bottom"/>
          </w:tcPr>
          <w:p w14:paraId="4FAF37A3"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1988</w:t>
            </w:r>
          </w:p>
        </w:tc>
        <w:tc>
          <w:tcPr>
            <w:tcW w:w="1288" w:type="dxa"/>
            <w:vAlign w:val="bottom"/>
          </w:tcPr>
          <w:p w14:paraId="0FF65730"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120</w:t>
            </w:r>
          </w:p>
        </w:tc>
        <w:tc>
          <w:tcPr>
            <w:tcW w:w="1288" w:type="dxa"/>
            <w:vAlign w:val="bottom"/>
          </w:tcPr>
          <w:p w14:paraId="787B8049"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214</w:t>
            </w:r>
          </w:p>
        </w:tc>
        <w:tc>
          <w:tcPr>
            <w:tcW w:w="1288" w:type="dxa"/>
            <w:vAlign w:val="bottom"/>
          </w:tcPr>
          <w:p w14:paraId="34F56509"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233</w:t>
            </w:r>
          </w:p>
        </w:tc>
        <w:tc>
          <w:tcPr>
            <w:tcW w:w="1288" w:type="dxa"/>
            <w:vAlign w:val="bottom"/>
          </w:tcPr>
          <w:p w14:paraId="4531CF21"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324</w:t>
            </w:r>
          </w:p>
        </w:tc>
        <w:tc>
          <w:tcPr>
            <w:tcW w:w="1288" w:type="dxa"/>
            <w:vAlign w:val="bottom"/>
          </w:tcPr>
          <w:p w14:paraId="22E3FC0F"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499</w:t>
            </w:r>
          </w:p>
        </w:tc>
      </w:tr>
      <w:tr w:rsidR="000D6B83" w:rsidRPr="005354CD" w14:paraId="7CB7B13B" w14:textId="77777777" w:rsidTr="003845AA">
        <w:trPr>
          <w:jc w:val="center"/>
        </w:trPr>
        <w:tc>
          <w:tcPr>
            <w:tcW w:w="1288" w:type="dxa"/>
            <w:vAlign w:val="bottom"/>
          </w:tcPr>
          <w:p w14:paraId="61F8D75F"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1989</w:t>
            </w:r>
          </w:p>
        </w:tc>
        <w:tc>
          <w:tcPr>
            <w:tcW w:w="1288" w:type="dxa"/>
            <w:vAlign w:val="bottom"/>
          </w:tcPr>
          <w:p w14:paraId="226B3E3E"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135</w:t>
            </w:r>
          </w:p>
        </w:tc>
        <w:tc>
          <w:tcPr>
            <w:tcW w:w="1288" w:type="dxa"/>
            <w:vAlign w:val="bottom"/>
          </w:tcPr>
          <w:p w14:paraId="073F8520"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183</w:t>
            </w:r>
          </w:p>
        </w:tc>
        <w:tc>
          <w:tcPr>
            <w:tcW w:w="1288" w:type="dxa"/>
            <w:vAlign w:val="bottom"/>
          </w:tcPr>
          <w:p w14:paraId="2AE2E3BC"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206</w:t>
            </w:r>
          </w:p>
        </w:tc>
        <w:tc>
          <w:tcPr>
            <w:tcW w:w="1288" w:type="dxa"/>
            <w:vAlign w:val="bottom"/>
          </w:tcPr>
          <w:p w14:paraId="5D47653B"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281</w:t>
            </w:r>
          </w:p>
        </w:tc>
        <w:tc>
          <w:tcPr>
            <w:tcW w:w="1288" w:type="dxa"/>
            <w:vAlign w:val="bottom"/>
          </w:tcPr>
          <w:p w14:paraId="170382A5"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385</w:t>
            </w:r>
          </w:p>
        </w:tc>
      </w:tr>
      <w:tr w:rsidR="000D6B83" w:rsidRPr="005354CD" w14:paraId="39DD17E8" w14:textId="77777777" w:rsidTr="003845AA">
        <w:trPr>
          <w:jc w:val="center"/>
        </w:trPr>
        <w:tc>
          <w:tcPr>
            <w:tcW w:w="1288" w:type="dxa"/>
            <w:vAlign w:val="bottom"/>
          </w:tcPr>
          <w:p w14:paraId="2E17149A"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1990</w:t>
            </w:r>
          </w:p>
        </w:tc>
        <w:tc>
          <w:tcPr>
            <w:tcW w:w="1288" w:type="dxa"/>
            <w:vAlign w:val="bottom"/>
          </w:tcPr>
          <w:p w14:paraId="467E2EA3"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233</w:t>
            </w:r>
          </w:p>
        </w:tc>
        <w:tc>
          <w:tcPr>
            <w:tcW w:w="1288" w:type="dxa"/>
            <w:vAlign w:val="bottom"/>
          </w:tcPr>
          <w:p w14:paraId="71D0031F"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236</w:t>
            </w:r>
          </w:p>
        </w:tc>
        <w:tc>
          <w:tcPr>
            <w:tcW w:w="1288" w:type="dxa"/>
            <w:vAlign w:val="bottom"/>
          </w:tcPr>
          <w:p w14:paraId="5414A948"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239</w:t>
            </w:r>
          </w:p>
        </w:tc>
        <w:tc>
          <w:tcPr>
            <w:tcW w:w="1288" w:type="dxa"/>
            <w:vAlign w:val="bottom"/>
          </w:tcPr>
          <w:p w14:paraId="37AF1416"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292</w:t>
            </w:r>
          </w:p>
        </w:tc>
        <w:tc>
          <w:tcPr>
            <w:tcW w:w="1288" w:type="dxa"/>
            <w:vAlign w:val="bottom"/>
          </w:tcPr>
          <w:p w14:paraId="52A25D2B"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382</w:t>
            </w:r>
          </w:p>
        </w:tc>
      </w:tr>
      <w:tr w:rsidR="000D6B83" w:rsidRPr="005354CD" w14:paraId="76D52EEA" w14:textId="77777777" w:rsidTr="003845AA">
        <w:trPr>
          <w:jc w:val="center"/>
        </w:trPr>
        <w:tc>
          <w:tcPr>
            <w:tcW w:w="1288" w:type="dxa"/>
            <w:vAlign w:val="bottom"/>
          </w:tcPr>
          <w:p w14:paraId="71EAFE96"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1991</w:t>
            </w:r>
          </w:p>
        </w:tc>
        <w:tc>
          <w:tcPr>
            <w:tcW w:w="1288" w:type="dxa"/>
            <w:vAlign w:val="bottom"/>
          </w:tcPr>
          <w:p w14:paraId="5F35C27E"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266</w:t>
            </w:r>
          </w:p>
        </w:tc>
        <w:tc>
          <w:tcPr>
            <w:tcW w:w="1288" w:type="dxa"/>
            <w:vAlign w:val="bottom"/>
          </w:tcPr>
          <w:p w14:paraId="2C733B4F"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380</w:t>
            </w:r>
          </w:p>
        </w:tc>
        <w:tc>
          <w:tcPr>
            <w:tcW w:w="1288" w:type="dxa"/>
            <w:vAlign w:val="bottom"/>
          </w:tcPr>
          <w:p w14:paraId="5BB70FE0"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423</w:t>
            </w:r>
          </w:p>
        </w:tc>
        <w:tc>
          <w:tcPr>
            <w:tcW w:w="1288" w:type="dxa"/>
            <w:vAlign w:val="bottom"/>
          </w:tcPr>
          <w:p w14:paraId="18E8FDD6"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492</w:t>
            </w:r>
          </w:p>
        </w:tc>
        <w:tc>
          <w:tcPr>
            <w:tcW w:w="1288" w:type="dxa"/>
            <w:vAlign w:val="bottom"/>
          </w:tcPr>
          <w:p w14:paraId="3D5EBF14"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574</w:t>
            </w:r>
          </w:p>
        </w:tc>
      </w:tr>
      <w:tr w:rsidR="000D6B83" w:rsidRPr="005354CD" w14:paraId="4420EB56" w14:textId="77777777" w:rsidTr="003845AA">
        <w:trPr>
          <w:jc w:val="center"/>
        </w:trPr>
        <w:tc>
          <w:tcPr>
            <w:tcW w:w="1288" w:type="dxa"/>
            <w:vAlign w:val="bottom"/>
          </w:tcPr>
          <w:p w14:paraId="6B75C03D"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1992</w:t>
            </w:r>
          </w:p>
        </w:tc>
        <w:tc>
          <w:tcPr>
            <w:tcW w:w="1288" w:type="dxa"/>
            <w:vAlign w:val="bottom"/>
          </w:tcPr>
          <w:p w14:paraId="1F5CE078"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181</w:t>
            </w:r>
          </w:p>
        </w:tc>
        <w:tc>
          <w:tcPr>
            <w:tcW w:w="1288" w:type="dxa"/>
            <w:vAlign w:val="bottom"/>
          </w:tcPr>
          <w:p w14:paraId="491C1C42"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250</w:t>
            </w:r>
          </w:p>
        </w:tc>
        <w:tc>
          <w:tcPr>
            <w:tcW w:w="1288" w:type="dxa"/>
            <w:vAlign w:val="bottom"/>
          </w:tcPr>
          <w:p w14:paraId="5674E073"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256</w:t>
            </w:r>
          </w:p>
        </w:tc>
        <w:tc>
          <w:tcPr>
            <w:tcW w:w="1288" w:type="dxa"/>
            <w:vAlign w:val="bottom"/>
          </w:tcPr>
          <w:p w14:paraId="5CD378C3"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268</w:t>
            </w:r>
          </w:p>
        </w:tc>
        <w:tc>
          <w:tcPr>
            <w:tcW w:w="1288" w:type="dxa"/>
            <w:vAlign w:val="bottom"/>
          </w:tcPr>
          <w:p w14:paraId="37CCBAA4"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377</w:t>
            </w:r>
          </w:p>
        </w:tc>
      </w:tr>
      <w:tr w:rsidR="000D6B83" w:rsidRPr="005354CD" w14:paraId="638E1ECA" w14:textId="77777777" w:rsidTr="003845AA">
        <w:trPr>
          <w:jc w:val="center"/>
        </w:trPr>
        <w:tc>
          <w:tcPr>
            <w:tcW w:w="1288" w:type="dxa"/>
            <w:vAlign w:val="bottom"/>
          </w:tcPr>
          <w:p w14:paraId="3DF12034"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1993</w:t>
            </w:r>
          </w:p>
        </w:tc>
        <w:tc>
          <w:tcPr>
            <w:tcW w:w="1288" w:type="dxa"/>
            <w:vAlign w:val="bottom"/>
          </w:tcPr>
          <w:p w14:paraId="666D3C30"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96</w:t>
            </w:r>
          </w:p>
        </w:tc>
        <w:tc>
          <w:tcPr>
            <w:tcW w:w="1288" w:type="dxa"/>
            <w:vAlign w:val="bottom"/>
          </w:tcPr>
          <w:p w14:paraId="07AADA5A"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127</w:t>
            </w:r>
          </w:p>
        </w:tc>
        <w:tc>
          <w:tcPr>
            <w:tcW w:w="1288" w:type="dxa"/>
            <w:vAlign w:val="bottom"/>
          </w:tcPr>
          <w:p w14:paraId="40876B2A"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174</w:t>
            </w:r>
          </w:p>
        </w:tc>
        <w:tc>
          <w:tcPr>
            <w:tcW w:w="1288" w:type="dxa"/>
            <w:vAlign w:val="bottom"/>
          </w:tcPr>
          <w:p w14:paraId="2626F424"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253</w:t>
            </w:r>
          </w:p>
        </w:tc>
        <w:tc>
          <w:tcPr>
            <w:tcW w:w="1288" w:type="dxa"/>
            <w:vAlign w:val="bottom"/>
          </w:tcPr>
          <w:p w14:paraId="3F70C04D"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313</w:t>
            </w:r>
          </w:p>
        </w:tc>
      </w:tr>
      <w:tr w:rsidR="000D6B83" w:rsidRPr="005354CD" w14:paraId="748C0B9E" w14:textId="77777777" w:rsidTr="003845AA">
        <w:trPr>
          <w:jc w:val="center"/>
        </w:trPr>
        <w:tc>
          <w:tcPr>
            <w:tcW w:w="1288" w:type="dxa"/>
            <w:vAlign w:val="bottom"/>
          </w:tcPr>
          <w:p w14:paraId="5E401CE6"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1994</w:t>
            </w:r>
          </w:p>
        </w:tc>
        <w:tc>
          <w:tcPr>
            <w:tcW w:w="1288" w:type="dxa"/>
            <w:vAlign w:val="bottom"/>
          </w:tcPr>
          <w:p w14:paraId="5CA18483"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203</w:t>
            </w:r>
          </w:p>
        </w:tc>
        <w:tc>
          <w:tcPr>
            <w:tcW w:w="1288" w:type="dxa"/>
            <w:vAlign w:val="bottom"/>
          </w:tcPr>
          <w:p w14:paraId="3B657114"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309</w:t>
            </w:r>
          </w:p>
        </w:tc>
        <w:tc>
          <w:tcPr>
            <w:tcW w:w="1288" w:type="dxa"/>
            <w:vAlign w:val="bottom"/>
          </w:tcPr>
          <w:p w14:paraId="3DAFDDCA"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329</w:t>
            </w:r>
          </w:p>
        </w:tc>
        <w:tc>
          <w:tcPr>
            <w:tcW w:w="1288" w:type="dxa"/>
            <w:vAlign w:val="bottom"/>
          </w:tcPr>
          <w:p w14:paraId="1EDC59D7"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344</w:t>
            </w:r>
          </w:p>
        </w:tc>
        <w:tc>
          <w:tcPr>
            <w:tcW w:w="1288" w:type="dxa"/>
            <w:vAlign w:val="bottom"/>
          </w:tcPr>
          <w:p w14:paraId="066F3D37"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523</w:t>
            </w:r>
          </w:p>
        </w:tc>
      </w:tr>
      <w:tr w:rsidR="000D6B83" w:rsidRPr="005354CD" w14:paraId="4D69B1AA" w14:textId="77777777" w:rsidTr="003845AA">
        <w:trPr>
          <w:jc w:val="center"/>
        </w:trPr>
        <w:tc>
          <w:tcPr>
            <w:tcW w:w="1288" w:type="dxa"/>
            <w:vAlign w:val="bottom"/>
          </w:tcPr>
          <w:p w14:paraId="3BA6A5C8"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1995</w:t>
            </w:r>
          </w:p>
        </w:tc>
        <w:tc>
          <w:tcPr>
            <w:tcW w:w="1288" w:type="dxa"/>
            <w:vAlign w:val="bottom"/>
          </w:tcPr>
          <w:p w14:paraId="0332CD64"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81</w:t>
            </w:r>
          </w:p>
        </w:tc>
        <w:tc>
          <w:tcPr>
            <w:tcW w:w="1288" w:type="dxa"/>
            <w:vAlign w:val="bottom"/>
          </w:tcPr>
          <w:p w14:paraId="4EFE1FBD"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157</w:t>
            </w:r>
          </w:p>
        </w:tc>
        <w:tc>
          <w:tcPr>
            <w:tcW w:w="1288" w:type="dxa"/>
            <w:vAlign w:val="bottom"/>
          </w:tcPr>
          <w:p w14:paraId="0614682A"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197</w:t>
            </w:r>
          </w:p>
        </w:tc>
        <w:tc>
          <w:tcPr>
            <w:tcW w:w="1288" w:type="dxa"/>
            <w:vAlign w:val="bottom"/>
          </w:tcPr>
          <w:p w14:paraId="57ECB6D9"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272</w:t>
            </w:r>
          </w:p>
        </w:tc>
        <w:tc>
          <w:tcPr>
            <w:tcW w:w="1288" w:type="dxa"/>
            <w:vAlign w:val="bottom"/>
          </w:tcPr>
          <w:p w14:paraId="2F2F8763"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277</w:t>
            </w:r>
          </w:p>
        </w:tc>
      </w:tr>
      <w:tr w:rsidR="000D6B83" w:rsidRPr="005354CD" w14:paraId="7C224D44" w14:textId="77777777" w:rsidTr="003845AA">
        <w:trPr>
          <w:jc w:val="center"/>
        </w:trPr>
        <w:tc>
          <w:tcPr>
            <w:tcW w:w="1288" w:type="dxa"/>
            <w:vAlign w:val="bottom"/>
          </w:tcPr>
          <w:p w14:paraId="6AD19249"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1996</w:t>
            </w:r>
          </w:p>
        </w:tc>
        <w:tc>
          <w:tcPr>
            <w:tcW w:w="1288" w:type="dxa"/>
            <w:vAlign w:val="bottom"/>
          </w:tcPr>
          <w:p w14:paraId="04E5D7F6"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189</w:t>
            </w:r>
          </w:p>
        </w:tc>
        <w:tc>
          <w:tcPr>
            <w:tcW w:w="1288" w:type="dxa"/>
            <w:vAlign w:val="bottom"/>
          </w:tcPr>
          <w:p w14:paraId="009A98F7"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377</w:t>
            </w:r>
          </w:p>
        </w:tc>
        <w:tc>
          <w:tcPr>
            <w:tcW w:w="1288" w:type="dxa"/>
            <w:vAlign w:val="bottom"/>
          </w:tcPr>
          <w:p w14:paraId="45EAEFBB"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390</w:t>
            </w:r>
          </w:p>
        </w:tc>
        <w:tc>
          <w:tcPr>
            <w:tcW w:w="1288" w:type="dxa"/>
            <w:vAlign w:val="bottom"/>
          </w:tcPr>
          <w:p w14:paraId="60FBB505"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401</w:t>
            </w:r>
          </w:p>
        </w:tc>
        <w:tc>
          <w:tcPr>
            <w:tcW w:w="1288" w:type="dxa"/>
            <w:vAlign w:val="bottom"/>
          </w:tcPr>
          <w:p w14:paraId="335C6F30"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594</w:t>
            </w:r>
          </w:p>
        </w:tc>
      </w:tr>
      <w:tr w:rsidR="000D6B83" w:rsidRPr="005354CD" w14:paraId="5FD9BFAA" w14:textId="77777777" w:rsidTr="003845AA">
        <w:trPr>
          <w:jc w:val="center"/>
        </w:trPr>
        <w:tc>
          <w:tcPr>
            <w:tcW w:w="1288" w:type="dxa"/>
            <w:vAlign w:val="bottom"/>
          </w:tcPr>
          <w:p w14:paraId="4AFB18D2"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1997</w:t>
            </w:r>
          </w:p>
        </w:tc>
        <w:tc>
          <w:tcPr>
            <w:tcW w:w="1288" w:type="dxa"/>
            <w:vAlign w:val="bottom"/>
          </w:tcPr>
          <w:p w14:paraId="1DF41884"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71</w:t>
            </w:r>
          </w:p>
        </w:tc>
        <w:tc>
          <w:tcPr>
            <w:tcW w:w="1288" w:type="dxa"/>
            <w:vAlign w:val="bottom"/>
          </w:tcPr>
          <w:p w14:paraId="385D4CD5"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127</w:t>
            </w:r>
          </w:p>
        </w:tc>
        <w:tc>
          <w:tcPr>
            <w:tcW w:w="1288" w:type="dxa"/>
            <w:vAlign w:val="bottom"/>
          </w:tcPr>
          <w:p w14:paraId="6E5948CA"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136</w:t>
            </w:r>
          </w:p>
        </w:tc>
        <w:tc>
          <w:tcPr>
            <w:tcW w:w="1288" w:type="dxa"/>
            <w:vAlign w:val="bottom"/>
          </w:tcPr>
          <w:p w14:paraId="724A5D2C"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205</w:t>
            </w:r>
          </w:p>
        </w:tc>
        <w:tc>
          <w:tcPr>
            <w:tcW w:w="1288" w:type="dxa"/>
            <w:vAlign w:val="bottom"/>
          </w:tcPr>
          <w:p w14:paraId="29E5617D"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353</w:t>
            </w:r>
          </w:p>
        </w:tc>
      </w:tr>
      <w:tr w:rsidR="000D6B83" w:rsidRPr="005354CD" w14:paraId="05C71D1F" w14:textId="77777777" w:rsidTr="003845AA">
        <w:trPr>
          <w:jc w:val="center"/>
        </w:trPr>
        <w:tc>
          <w:tcPr>
            <w:tcW w:w="1288" w:type="dxa"/>
            <w:vAlign w:val="bottom"/>
          </w:tcPr>
          <w:p w14:paraId="3F9AD2FF"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1998</w:t>
            </w:r>
          </w:p>
        </w:tc>
        <w:tc>
          <w:tcPr>
            <w:tcW w:w="1288" w:type="dxa"/>
            <w:vAlign w:val="bottom"/>
          </w:tcPr>
          <w:p w14:paraId="319D4C3E"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259</w:t>
            </w:r>
          </w:p>
        </w:tc>
        <w:tc>
          <w:tcPr>
            <w:tcW w:w="1288" w:type="dxa"/>
            <w:vAlign w:val="bottom"/>
          </w:tcPr>
          <w:p w14:paraId="7A82A490"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309</w:t>
            </w:r>
          </w:p>
        </w:tc>
        <w:tc>
          <w:tcPr>
            <w:tcW w:w="1288" w:type="dxa"/>
            <w:vAlign w:val="bottom"/>
          </w:tcPr>
          <w:p w14:paraId="00F01171"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391</w:t>
            </w:r>
          </w:p>
        </w:tc>
        <w:tc>
          <w:tcPr>
            <w:tcW w:w="1288" w:type="dxa"/>
            <w:vAlign w:val="bottom"/>
          </w:tcPr>
          <w:p w14:paraId="14D9C989"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462</w:t>
            </w:r>
          </w:p>
        </w:tc>
        <w:tc>
          <w:tcPr>
            <w:tcW w:w="1288" w:type="dxa"/>
            <w:vAlign w:val="bottom"/>
          </w:tcPr>
          <w:p w14:paraId="02154A11"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567</w:t>
            </w:r>
          </w:p>
        </w:tc>
      </w:tr>
      <w:tr w:rsidR="000D6B83" w:rsidRPr="005354CD" w14:paraId="665DAA17" w14:textId="77777777" w:rsidTr="003845AA">
        <w:trPr>
          <w:jc w:val="center"/>
        </w:trPr>
        <w:tc>
          <w:tcPr>
            <w:tcW w:w="1288" w:type="dxa"/>
            <w:vAlign w:val="bottom"/>
          </w:tcPr>
          <w:p w14:paraId="42B4ED2B"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1999</w:t>
            </w:r>
          </w:p>
        </w:tc>
        <w:tc>
          <w:tcPr>
            <w:tcW w:w="1288" w:type="dxa"/>
            <w:vAlign w:val="bottom"/>
          </w:tcPr>
          <w:p w14:paraId="31FB549B"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190</w:t>
            </w:r>
          </w:p>
        </w:tc>
        <w:tc>
          <w:tcPr>
            <w:tcW w:w="1288" w:type="dxa"/>
            <w:vAlign w:val="bottom"/>
          </w:tcPr>
          <w:p w14:paraId="11E983EC"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237</w:t>
            </w:r>
          </w:p>
        </w:tc>
        <w:tc>
          <w:tcPr>
            <w:tcW w:w="1288" w:type="dxa"/>
            <w:vAlign w:val="bottom"/>
          </w:tcPr>
          <w:p w14:paraId="46769E65"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313</w:t>
            </w:r>
          </w:p>
        </w:tc>
        <w:tc>
          <w:tcPr>
            <w:tcW w:w="1288" w:type="dxa"/>
            <w:vAlign w:val="bottom"/>
          </w:tcPr>
          <w:p w14:paraId="4FA7623B"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327</w:t>
            </w:r>
          </w:p>
        </w:tc>
        <w:tc>
          <w:tcPr>
            <w:tcW w:w="1288" w:type="dxa"/>
            <w:vAlign w:val="bottom"/>
          </w:tcPr>
          <w:p w14:paraId="63704D98"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465</w:t>
            </w:r>
          </w:p>
        </w:tc>
      </w:tr>
      <w:tr w:rsidR="000D6B83" w:rsidRPr="005354CD" w14:paraId="4FC2FF2E" w14:textId="77777777" w:rsidTr="003845AA">
        <w:trPr>
          <w:jc w:val="center"/>
        </w:trPr>
        <w:tc>
          <w:tcPr>
            <w:tcW w:w="1288" w:type="dxa"/>
            <w:vAlign w:val="bottom"/>
          </w:tcPr>
          <w:p w14:paraId="32532772"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2000</w:t>
            </w:r>
          </w:p>
        </w:tc>
        <w:tc>
          <w:tcPr>
            <w:tcW w:w="1288" w:type="dxa"/>
            <w:vAlign w:val="bottom"/>
          </w:tcPr>
          <w:p w14:paraId="3B1D1A41"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202</w:t>
            </w:r>
          </w:p>
        </w:tc>
        <w:tc>
          <w:tcPr>
            <w:tcW w:w="1288" w:type="dxa"/>
            <w:vAlign w:val="bottom"/>
          </w:tcPr>
          <w:p w14:paraId="66850148"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234</w:t>
            </w:r>
          </w:p>
        </w:tc>
        <w:tc>
          <w:tcPr>
            <w:tcW w:w="1288" w:type="dxa"/>
            <w:vAlign w:val="bottom"/>
          </w:tcPr>
          <w:p w14:paraId="178F26E9"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264</w:t>
            </w:r>
          </w:p>
        </w:tc>
        <w:tc>
          <w:tcPr>
            <w:tcW w:w="1288" w:type="dxa"/>
            <w:vAlign w:val="bottom"/>
          </w:tcPr>
          <w:p w14:paraId="69D486DE"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312</w:t>
            </w:r>
          </w:p>
        </w:tc>
        <w:tc>
          <w:tcPr>
            <w:tcW w:w="1288" w:type="dxa"/>
            <w:vAlign w:val="bottom"/>
          </w:tcPr>
          <w:p w14:paraId="1946E4C4"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396</w:t>
            </w:r>
          </w:p>
        </w:tc>
      </w:tr>
      <w:tr w:rsidR="000D6B83" w:rsidRPr="005354CD" w14:paraId="2022AD89" w14:textId="77777777" w:rsidTr="003845AA">
        <w:trPr>
          <w:jc w:val="center"/>
        </w:trPr>
        <w:tc>
          <w:tcPr>
            <w:tcW w:w="1288" w:type="dxa"/>
            <w:vAlign w:val="bottom"/>
          </w:tcPr>
          <w:p w14:paraId="06C46899"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2001</w:t>
            </w:r>
          </w:p>
        </w:tc>
        <w:tc>
          <w:tcPr>
            <w:tcW w:w="1288" w:type="dxa"/>
            <w:vAlign w:val="bottom"/>
          </w:tcPr>
          <w:p w14:paraId="37ED63BD"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118</w:t>
            </w:r>
          </w:p>
        </w:tc>
        <w:tc>
          <w:tcPr>
            <w:tcW w:w="1288" w:type="dxa"/>
            <w:vAlign w:val="bottom"/>
          </w:tcPr>
          <w:p w14:paraId="29181F4E"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175</w:t>
            </w:r>
          </w:p>
        </w:tc>
        <w:tc>
          <w:tcPr>
            <w:tcW w:w="1288" w:type="dxa"/>
            <w:vAlign w:val="bottom"/>
          </w:tcPr>
          <w:p w14:paraId="1D75BE6B"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184</w:t>
            </w:r>
          </w:p>
        </w:tc>
        <w:tc>
          <w:tcPr>
            <w:tcW w:w="1288" w:type="dxa"/>
            <w:vAlign w:val="bottom"/>
          </w:tcPr>
          <w:p w14:paraId="4916C27F"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232</w:t>
            </w:r>
          </w:p>
        </w:tc>
        <w:tc>
          <w:tcPr>
            <w:tcW w:w="1288" w:type="dxa"/>
            <w:vAlign w:val="bottom"/>
          </w:tcPr>
          <w:p w14:paraId="093061C0"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318</w:t>
            </w:r>
          </w:p>
        </w:tc>
      </w:tr>
      <w:tr w:rsidR="000D6B83" w:rsidRPr="005354CD" w14:paraId="1F44BE91" w14:textId="77777777" w:rsidTr="003845AA">
        <w:trPr>
          <w:jc w:val="center"/>
        </w:trPr>
        <w:tc>
          <w:tcPr>
            <w:tcW w:w="1288" w:type="dxa"/>
            <w:vAlign w:val="bottom"/>
          </w:tcPr>
          <w:p w14:paraId="6D682FBE"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2002</w:t>
            </w:r>
          </w:p>
        </w:tc>
        <w:tc>
          <w:tcPr>
            <w:tcW w:w="1288" w:type="dxa"/>
            <w:vAlign w:val="bottom"/>
          </w:tcPr>
          <w:p w14:paraId="50FC7718"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229</w:t>
            </w:r>
          </w:p>
        </w:tc>
        <w:tc>
          <w:tcPr>
            <w:tcW w:w="1288" w:type="dxa"/>
            <w:vAlign w:val="bottom"/>
          </w:tcPr>
          <w:p w14:paraId="0071C34B"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303</w:t>
            </w:r>
          </w:p>
        </w:tc>
        <w:tc>
          <w:tcPr>
            <w:tcW w:w="1288" w:type="dxa"/>
            <w:vAlign w:val="bottom"/>
          </w:tcPr>
          <w:p w14:paraId="275DB31E"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353</w:t>
            </w:r>
          </w:p>
        </w:tc>
        <w:tc>
          <w:tcPr>
            <w:tcW w:w="1288" w:type="dxa"/>
            <w:vAlign w:val="bottom"/>
          </w:tcPr>
          <w:p w14:paraId="50AD5972"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470</w:t>
            </w:r>
          </w:p>
        </w:tc>
        <w:tc>
          <w:tcPr>
            <w:tcW w:w="1288" w:type="dxa"/>
            <w:vAlign w:val="bottom"/>
          </w:tcPr>
          <w:p w14:paraId="254D3DB3"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541</w:t>
            </w:r>
          </w:p>
        </w:tc>
      </w:tr>
      <w:tr w:rsidR="000D6B83" w:rsidRPr="005354CD" w14:paraId="758A2787" w14:textId="77777777" w:rsidTr="003845AA">
        <w:trPr>
          <w:jc w:val="center"/>
        </w:trPr>
        <w:tc>
          <w:tcPr>
            <w:tcW w:w="1288" w:type="dxa"/>
            <w:vAlign w:val="bottom"/>
          </w:tcPr>
          <w:p w14:paraId="2B4F7F8B"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2003</w:t>
            </w:r>
          </w:p>
        </w:tc>
        <w:tc>
          <w:tcPr>
            <w:tcW w:w="1288" w:type="dxa"/>
            <w:vAlign w:val="bottom"/>
          </w:tcPr>
          <w:p w14:paraId="23DCBA2F"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226</w:t>
            </w:r>
          </w:p>
        </w:tc>
        <w:tc>
          <w:tcPr>
            <w:tcW w:w="1288" w:type="dxa"/>
            <w:vAlign w:val="bottom"/>
          </w:tcPr>
          <w:p w14:paraId="65DF69E0"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300</w:t>
            </w:r>
          </w:p>
        </w:tc>
        <w:tc>
          <w:tcPr>
            <w:tcW w:w="1288" w:type="dxa"/>
            <w:vAlign w:val="bottom"/>
          </w:tcPr>
          <w:p w14:paraId="46ED972F"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308</w:t>
            </w:r>
          </w:p>
        </w:tc>
        <w:tc>
          <w:tcPr>
            <w:tcW w:w="1288" w:type="dxa"/>
            <w:vAlign w:val="bottom"/>
          </w:tcPr>
          <w:p w14:paraId="23CDB3A1"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403</w:t>
            </w:r>
          </w:p>
        </w:tc>
        <w:tc>
          <w:tcPr>
            <w:tcW w:w="1288" w:type="dxa"/>
            <w:vAlign w:val="bottom"/>
          </w:tcPr>
          <w:p w14:paraId="2570DAE4"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609</w:t>
            </w:r>
          </w:p>
        </w:tc>
      </w:tr>
      <w:tr w:rsidR="000D6B83" w:rsidRPr="005354CD" w14:paraId="2346FBF8" w14:textId="77777777" w:rsidTr="003845AA">
        <w:trPr>
          <w:jc w:val="center"/>
        </w:trPr>
        <w:tc>
          <w:tcPr>
            <w:tcW w:w="1288" w:type="dxa"/>
            <w:vAlign w:val="bottom"/>
          </w:tcPr>
          <w:p w14:paraId="501B69EB"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2004</w:t>
            </w:r>
          </w:p>
        </w:tc>
        <w:tc>
          <w:tcPr>
            <w:tcW w:w="1288" w:type="dxa"/>
            <w:vAlign w:val="bottom"/>
          </w:tcPr>
          <w:p w14:paraId="46BB2A39"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117</w:t>
            </w:r>
          </w:p>
        </w:tc>
        <w:tc>
          <w:tcPr>
            <w:tcW w:w="1288" w:type="dxa"/>
            <w:vAlign w:val="bottom"/>
          </w:tcPr>
          <w:p w14:paraId="154F9BFC"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176</w:t>
            </w:r>
          </w:p>
        </w:tc>
        <w:tc>
          <w:tcPr>
            <w:tcW w:w="1288" w:type="dxa"/>
            <w:vAlign w:val="bottom"/>
          </w:tcPr>
          <w:p w14:paraId="2A1FCCC5"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205</w:t>
            </w:r>
          </w:p>
        </w:tc>
        <w:tc>
          <w:tcPr>
            <w:tcW w:w="1288" w:type="dxa"/>
            <w:vAlign w:val="bottom"/>
          </w:tcPr>
          <w:p w14:paraId="20FF5A37"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256</w:t>
            </w:r>
          </w:p>
        </w:tc>
        <w:tc>
          <w:tcPr>
            <w:tcW w:w="1288" w:type="dxa"/>
            <w:vAlign w:val="bottom"/>
          </w:tcPr>
          <w:p w14:paraId="7F34AFBE"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304</w:t>
            </w:r>
          </w:p>
        </w:tc>
      </w:tr>
      <w:tr w:rsidR="000D6B83" w:rsidRPr="005354CD" w14:paraId="75AE8EC4" w14:textId="77777777" w:rsidTr="003845AA">
        <w:trPr>
          <w:jc w:val="center"/>
        </w:trPr>
        <w:tc>
          <w:tcPr>
            <w:tcW w:w="1288" w:type="dxa"/>
            <w:vAlign w:val="bottom"/>
          </w:tcPr>
          <w:p w14:paraId="753D1AF4"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2005</w:t>
            </w:r>
          </w:p>
        </w:tc>
        <w:tc>
          <w:tcPr>
            <w:tcW w:w="1288" w:type="dxa"/>
            <w:vAlign w:val="bottom"/>
          </w:tcPr>
          <w:p w14:paraId="443FF5E1"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177</w:t>
            </w:r>
          </w:p>
        </w:tc>
        <w:tc>
          <w:tcPr>
            <w:tcW w:w="1288" w:type="dxa"/>
            <w:vAlign w:val="bottom"/>
          </w:tcPr>
          <w:p w14:paraId="64C8A0A9"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291</w:t>
            </w:r>
          </w:p>
        </w:tc>
        <w:tc>
          <w:tcPr>
            <w:tcW w:w="1288" w:type="dxa"/>
            <w:vAlign w:val="bottom"/>
          </w:tcPr>
          <w:p w14:paraId="7FC8711F"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334</w:t>
            </w:r>
          </w:p>
        </w:tc>
        <w:tc>
          <w:tcPr>
            <w:tcW w:w="1288" w:type="dxa"/>
            <w:vAlign w:val="bottom"/>
          </w:tcPr>
          <w:p w14:paraId="47A8AA86"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395</w:t>
            </w:r>
          </w:p>
        </w:tc>
        <w:tc>
          <w:tcPr>
            <w:tcW w:w="1288" w:type="dxa"/>
            <w:vAlign w:val="bottom"/>
          </w:tcPr>
          <w:p w14:paraId="2CA29EB0"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504</w:t>
            </w:r>
          </w:p>
        </w:tc>
      </w:tr>
      <w:tr w:rsidR="000D6B83" w:rsidRPr="005354CD" w14:paraId="672A3F92" w14:textId="77777777" w:rsidTr="003845AA">
        <w:trPr>
          <w:jc w:val="center"/>
        </w:trPr>
        <w:tc>
          <w:tcPr>
            <w:tcW w:w="1288" w:type="dxa"/>
            <w:vAlign w:val="bottom"/>
          </w:tcPr>
          <w:p w14:paraId="44A7E452"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2006</w:t>
            </w:r>
          </w:p>
        </w:tc>
        <w:tc>
          <w:tcPr>
            <w:tcW w:w="1288" w:type="dxa"/>
            <w:vAlign w:val="bottom"/>
          </w:tcPr>
          <w:p w14:paraId="77EF0603"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186</w:t>
            </w:r>
          </w:p>
        </w:tc>
        <w:tc>
          <w:tcPr>
            <w:tcW w:w="1288" w:type="dxa"/>
            <w:vAlign w:val="bottom"/>
          </w:tcPr>
          <w:p w14:paraId="27C69455"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237</w:t>
            </w:r>
          </w:p>
        </w:tc>
        <w:tc>
          <w:tcPr>
            <w:tcW w:w="1288" w:type="dxa"/>
            <w:vAlign w:val="bottom"/>
          </w:tcPr>
          <w:p w14:paraId="08354272"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265</w:t>
            </w:r>
          </w:p>
        </w:tc>
        <w:tc>
          <w:tcPr>
            <w:tcW w:w="1288" w:type="dxa"/>
            <w:vAlign w:val="bottom"/>
          </w:tcPr>
          <w:p w14:paraId="7E42C06A"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296</w:t>
            </w:r>
          </w:p>
        </w:tc>
        <w:tc>
          <w:tcPr>
            <w:tcW w:w="1288" w:type="dxa"/>
            <w:vAlign w:val="bottom"/>
          </w:tcPr>
          <w:p w14:paraId="61DC9AC4"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447</w:t>
            </w:r>
          </w:p>
        </w:tc>
      </w:tr>
      <w:tr w:rsidR="000D6B83" w:rsidRPr="005354CD" w14:paraId="72F52F3C" w14:textId="77777777" w:rsidTr="003845AA">
        <w:trPr>
          <w:jc w:val="center"/>
        </w:trPr>
        <w:tc>
          <w:tcPr>
            <w:tcW w:w="1288" w:type="dxa"/>
            <w:vAlign w:val="bottom"/>
          </w:tcPr>
          <w:p w14:paraId="5AD5B33B"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2007</w:t>
            </w:r>
          </w:p>
        </w:tc>
        <w:tc>
          <w:tcPr>
            <w:tcW w:w="1288" w:type="dxa"/>
            <w:vAlign w:val="bottom"/>
          </w:tcPr>
          <w:p w14:paraId="5349CD8D"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373</w:t>
            </w:r>
          </w:p>
        </w:tc>
        <w:tc>
          <w:tcPr>
            <w:tcW w:w="1288" w:type="dxa"/>
            <w:vAlign w:val="bottom"/>
          </w:tcPr>
          <w:p w14:paraId="515F825F"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383</w:t>
            </w:r>
          </w:p>
        </w:tc>
        <w:tc>
          <w:tcPr>
            <w:tcW w:w="1288" w:type="dxa"/>
            <w:vAlign w:val="bottom"/>
          </w:tcPr>
          <w:p w14:paraId="581962C8"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515</w:t>
            </w:r>
          </w:p>
        </w:tc>
        <w:tc>
          <w:tcPr>
            <w:tcW w:w="1288" w:type="dxa"/>
            <w:vAlign w:val="bottom"/>
          </w:tcPr>
          <w:p w14:paraId="60EF7E8D"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601</w:t>
            </w:r>
          </w:p>
        </w:tc>
        <w:tc>
          <w:tcPr>
            <w:tcW w:w="1288" w:type="dxa"/>
            <w:vAlign w:val="bottom"/>
          </w:tcPr>
          <w:p w14:paraId="5ED6D6A4"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643</w:t>
            </w:r>
          </w:p>
        </w:tc>
      </w:tr>
      <w:tr w:rsidR="000D6B83" w:rsidRPr="005354CD" w14:paraId="0578783F" w14:textId="77777777" w:rsidTr="003845AA">
        <w:trPr>
          <w:jc w:val="center"/>
        </w:trPr>
        <w:tc>
          <w:tcPr>
            <w:tcW w:w="1288" w:type="dxa"/>
            <w:vAlign w:val="bottom"/>
          </w:tcPr>
          <w:p w14:paraId="432212F3"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2008</w:t>
            </w:r>
          </w:p>
        </w:tc>
        <w:tc>
          <w:tcPr>
            <w:tcW w:w="1288" w:type="dxa"/>
            <w:vAlign w:val="bottom"/>
          </w:tcPr>
          <w:p w14:paraId="0D3DBB63"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211</w:t>
            </w:r>
          </w:p>
        </w:tc>
        <w:tc>
          <w:tcPr>
            <w:tcW w:w="1288" w:type="dxa"/>
            <w:vAlign w:val="bottom"/>
          </w:tcPr>
          <w:p w14:paraId="144A86E8"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324</w:t>
            </w:r>
          </w:p>
        </w:tc>
        <w:tc>
          <w:tcPr>
            <w:tcW w:w="1288" w:type="dxa"/>
            <w:vAlign w:val="bottom"/>
          </w:tcPr>
          <w:p w14:paraId="0A261FC4"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369</w:t>
            </w:r>
          </w:p>
        </w:tc>
        <w:tc>
          <w:tcPr>
            <w:tcW w:w="1288" w:type="dxa"/>
            <w:vAlign w:val="bottom"/>
          </w:tcPr>
          <w:p w14:paraId="739D5F7E"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400</w:t>
            </w:r>
          </w:p>
        </w:tc>
        <w:tc>
          <w:tcPr>
            <w:tcW w:w="1288" w:type="dxa"/>
            <w:vAlign w:val="bottom"/>
          </w:tcPr>
          <w:p w14:paraId="776554F0"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466</w:t>
            </w:r>
          </w:p>
        </w:tc>
      </w:tr>
      <w:tr w:rsidR="000D6B83" w:rsidRPr="005354CD" w14:paraId="43839302" w14:textId="77777777" w:rsidTr="003845AA">
        <w:trPr>
          <w:jc w:val="center"/>
        </w:trPr>
        <w:tc>
          <w:tcPr>
            <w:tcW w:w="1288" w:type="dxa"/>
            <w:vAlign w:val="bottom"/>
          </w:tcPr>
          <w:p w14:paraId="79A9C281"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2009</w:t>
            </w:r>
          </w:p>
        </w:tc>
        <w:tc>
          <w:tcPr>
            <w:tcW w:w="1288" w:type="dxa"/>
            <w:vAlign w:val="bottom"/>
          </w:tcPr>
          <w:p w14:paraId="0097C2DB"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188</w:t>
            </w:r>
          </w:p>
        </w:tc>
        <w:tc>
          <w:tcPr>
            <w:tcW w:w="1288" w:type="dxa"/>
            <w:vAlign w:val="bottom"/>
          </w:tcPr>
          <w:p w14:paraId="591B05ED"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246</w:t>
            </w:r>
          </w:p>
        </w:tc>
        <w:tc>
          <w:tcPr>
            <w:tcW w:w="1288" w:type="dxa"/>
            <w:vAlign w:val="bottom"/>
          </w:tcPr>
          <w:p w14:paraId="7CBF420B"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277</w:t>
            </w:r>
          </w:p>
        </w:tc>
        <w:tc>
          <w:tcPr>
            <w:tcW w:w="1288" w:type="dxa"/>
            <w:vAlign w:val="bottom"/>
          </w:tcPr>
          <w:p w14:paraId="50558958"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306</w:t>
            </w:r>
          </w:p>
        </w:tc>
        <w:tc>
          <w:tcPr>
            <w:tcW w:w="1288" w:type="dxa"/>
            <w:vAlign w:val="bottom"/>
          </w:tcPr>
          <w:p w14:paraId="7C82DDCA"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471</w:t>
            </w:r>
          </w:p>
        </w:tc>
      </w:tr>
      <w:tr w:rsidR="000D6B83" w:rsidRPr="005354CD" w14:paraId="1081847C" w14:textId="77777777" w:rsidTr="003845AA">
        <w:trPr>
          <w:jc w:val="center"/>
        </w:trPr>
        <w:tc>
          <w:tcPr>
            <w:tcW w:w="1288" w:type="dxa"/>
            <w:vAlign w:val="bottom"/>
          </w:tcPr>
          <w:p w14:paraId="29AB7AAF"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2010</w:t>
            </w:r>
          </w:p>
        </w:tc>
        <w:tc>
          <w:tcPr>
            <w:tcW w:w="1288" w:type="dxa"/>
            <w:vAlign w:val="bottom"/>
          </w:tcPr>
          <w:p w14:paraId="328E65F0"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156</w:t>
            </w:r>
          </w:p>
        </w:tc>
        <w:tc>
          <w:tcPr>
            <w:tcW w:w="1288" w:type="dxa"/>
            <w:vAlign w:val="bottom"/>
          </w:tcPr>
          <w:p w14:paraId="1BE98447"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255</w:t>
            </w:r>
          </w:p>
        </w:tc>
        <w:tc>
          <w:tcPr>
            <w:tcW w:w="1288" w:type="dxa"/>
            <w:vAlign w:val="bottom"/>
          </w:tcPr>
          <w:p w14:paraId="68845455"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368</w:t>
            </w:r>
          </w:p>
        </w:tc>
        <w:tc>
          <w:tcPr>
            <w:tcW w:w="1288" w:type="dxa"/>
            <w:vAlign w:val="bottom"/>
          </w:tcPr>
          <w:p w14:paraId="37A43817"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500</w:t>
            </w:r>
          </w:p>
        </w:tc>
        <w:tc>
          <w:tcPr>
            <w:tcW w:w="1288" w:type="dxa"/>
            <w:vAlign w:val="bottom"/>
          </w:tcPr>
          <w:p w14:paraId="3208A3D2"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629</w:t>
            </w:r>
          </w:p>
        </w:tc>
      </w:tr>
      <w:tr w:rsidR="000D6B83" w:rsidRPr="005354CD" w14:paraId="5995BAE1" w14:textId="77777777" w:rsidTr="003845AA">
        <w:trPr>
          <w:jc w:val="center"/>
        </w:trPr>
        <w:tc>
          <w:tcPr>
            <w:tcW w:w="1288" w:type="dxa"/>
            <w:vAlign w:val="bottom"/>
          </w:tcPr>
          <w:p w14:paraId="53C450AD"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2011</w:t>
            </w:r>
          </w:p>
        </w:tc>
        <w:tc>
          <w:tcPr>
            <w:tcW w:w="1288" w:type="dxa"/>
            <w:vAlign w:val="bottom"/>
          </w:tcPr>
          <w:p w14:paraId="2D57EF90"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110</w:t>
            </w:r>
          </w:p>
        </w:tc>
        <w:tc>
          <w:tcPr>
            <w:tcW w:w="1288" w:type="dxa"/>
            <w:vAlign w:val="bottom"/>
          </w:tcPr>
          <w:p w14:paraId="218E44AD"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186</w:t>
            </w:r>
          </w:p>
        </w:tc>
        <w:tc>
          <w:tcPr>
            <w:tcW w:w="1288" w:type="dxa"/>
            <w:vAlign w:val="bottom"/>
          </w:tcPr>
          <w:p w14:paraId="69ED60C2"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249</w:t>
            </w:r>
          </w:p>
        </w:tc>
        <w:tc>
          <w:tcPr>
            <w:tcW w:w="1288" w:type="dxa"/>
            <w:vAlign w:val="bottom"/>
          </w:tcPr>
          <w:p w14:paraId="52A5F05B"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392</w:t>
            </w:r>
          </w:p>
        </w:tc>
        <w:tc>
          <w:tcPr>
            <w:tcW w:w="1288" w:type="dxa"/>
            <w:vAlign w:val="bottom"/>
          </w:tcPr>
          <w:p w14:paraId="4302B2E4"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515</w:t>
            </w:r>
          </w:p>
        </w:tc>
      </w:tr>
      <w:tr w:rsidR="000D6B83" w:rsidRPr="005354CD" w14:paraId="679960E6" w14:textId="77777777" w:rsidTr="003845AA">
        <w:trPr>
          <w:jc w:val="center"/>
        </w:trPr>
        <w:tc>
          <w:tcPr>
            <w:tcW w:w="1288" w:type="dxa"/>
            <w:vAlign w:val="bottom"/>
          </w:tcPr>
          <w:p w14:paraId="602F32B6"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2012</w:t>
            </w:r>
          </w:p>
        </w:tc>
        <w:tc>
          <w:tcPr>
            <w:tcW w:w="1288" w:type="dxa"/>
            <w:vAlign w:val="bottom"/>
          </w:tcPr>
          <w:p w14:paraId="0DB95C51"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224</w:t>
            </w:r>
          </w:p>
        </w:tc>
        <w:tc>
          <w:tcPr>
            <w:tcW w:w="1288" w:type="dxa"/>
            <w:vAlign w:val="bottom"/>
          </w:tcPr>
          <w:p w14:paraId="1B174DFE"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240</w:t>
            </w:r>
          </w:p>
        </w:tc>
        <w:tc>
          <w:tcPr>
            <w:tcW w:w="1288" w:type="dxa"/>
            <w:vAlign w:val="bottom"/>
          </w:tcPr>
          <w:p w14:paraId="6817D673"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276</w:t>
            </w:r>
          </w:p>
        </w:tc>
        <w:tc>
          <w:tcPr>
            <w:tcW w:w="1288" w:type="dxa"/>
            <w:vAlign w:val="bottom"/>
          </w:tcPr>
          <w:p w14:paraId="758AD70F"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325</w:t>
            </w:r>
          </w:p>
        </w:tc>
        <w:tc>
          <w:tcPr>
            <w:tcW w:w="1288" w:type="dxa"/>
            <w:vAlign w:val="bottom"/>
          </w:tcPr>
          <w:p w14:paraId="6A69601E"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457</w:t>
            </w:r>
          </w:p>
        </w:tc>
      </w:tr>
      <w:tr w:rsidR="000D6B83" w:rsidRPr="005354CD" w14:paraId="62DA64F1" w14:textId="77777777" w:rsidTr="003845AA">
        <w:trPr>
          <w:jc w:val="center"/>
        </w:trPr>
        <w:tc>
          <w:tcPr>
            <w:tcW w:w="1288" w:type="dxa"/>
            <w:vAlign w:val="bottom"/>
          </w:tcPr>
          <w:p w14:paraId="02273704"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2013</w:t>
            </w:r>
          </w:p>
        </w:tc>
        <w:tc>
          <w:tcPr>
            <w:tcW w:w="1288" w:type="dxa"/>
            <w:vAlign w:val="bottom"/>
          </w:tcPr>
          <w:p w14:paraId="357657AA"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97</w:t>
            </w:r>
          </w:p>
        </w:tc>
        <w:tc>
          <w:tcPr>
            <w:tcW w:w="1288" w:type="dxa"/>
            <w:vAlign w:val="bottom"/>
          </w:tcPr>
          <w:p w14:paraId="180DEBFB"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193</w:t>
            </w:r>
          </w:p>
        </w:tc>
        <w:tc>
          <w:tcPr>
            <w:tcW w:w="1288" w:type="dxa"/>
            <w:vAlign w:val="bottom"/>
          </w:tcPr>
          <w:p w14:paraId="6922B0C8"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212</w:t>
            </w:r>
          </w:p>
        </w:tc>
        <w:tc>
          <w:tcPr>
            <w:tcW w:w="1288" w:type="dxa"/>
            <w:vAlign w:val="bottom"/>
          </w:tcPr>
          <w:p w14:paraId="72E4D620"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279</w:t>
            </w:r>
          </w:p>
        </w:tc>
        <w:tc>
          <w:tcPr>
            <w:tcW w:w="1288" w:type="dxa"/>
            <w:vAlign w:val="bottom"/>
          </w:tcPr>
          <w:p w14:paraId="4FF771ED"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539</w:t>
            </w:r>
          </w:p>
        </w:tc>
      </w:tr>
      <w:tr w:rsidR="000D6B83" w:rsidRPr="005354CD" w14:paraId="5698B07C" w14:textId="77777777" w:rsidTr="003845AA">
        <w:trPr>
          <w:jc w:val="center"/>
        </w:trPr>
        <w:tc>
          <w:tcPr>
            <w:tcW w:w="1288" w:type="dxa"/>
            <w:vAlign w:val="bottom"/>
          </w:tcPr>
          <w:p w14:paraId="6F5F5534"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2014</w:t>
            </w:r>
          </w:p>
        </w:tc>
        <w:tc>
          <w:tcPr>
            <w:tcW w:w="1288" w:type="dxa"/>
            <w:vAlign w:val="bottom"/>
          </w:tcPr>
          <w:p w14:paraId="37549C0F"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171</w:t>
            </w:r>
          </w:p>
        </w:tc>
        <w:tc>
          <w:tcPr>
            <w:tcW w:w="1288" w:type="dxa"/>
            <w:vAlign w:val="bottom"/>
          </w:tcPr>
          <w:p w14:paraId="43F3C224"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209</w:t>
            </w:r>
          </w:p>
        </w:tc>
        <w:tc>
          <w:tcPr>
            <w:tcW w:w="1288" w:type="dxa"/>
            <w:vAlign w:val="bottom"/>
          </w:tcPr>
          <w:p w14:paraId="796BBEFC"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256</w:t>
            </w:r>
          </w:p>
        </w:tc>
        <w:tc>
          <w:tcPr>
            <w:tcW w:w="1288" w:type="dxa"/>
            <w:vAlign w:val="bottom"/>
          </w:tcPr>
          <w:p w14:paraId="358AB692"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280</w:t>
            </w:r>
          </w:p>
        </w:tc>
        <w:tc>
          <w:tcPr>
            <w:tcW w:w="1288" w:type="dxa"/>
            <w:vAlign w:val="bottom"/>
          </w:tcPr>
          <w:p w14:paraId="258ABD9B"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312</w:t>
            </w:r>
          </w:p>
        </w:tc>
      </w:tr>
      <w:tr w:rsidR="000D6B83" w:rsidRPr="005354CD" w14:paraId="327D4385" w14:textId="77777777" w:rsidTr="003845AA">
        <w:trPr>
          <w:jc w:val="center"/>
        </w:trPr>
        <w:tc>
          <w:tcPr>
            <w:tcW w:w="1288" w:type="dxa"/>
            <w:vAlign w:val="bottom"/>
          </w:tcPr>
          <w:p w14:paraId="3AB76255"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2015</w:t>
            </w:r>
          </w:p>
        </w:tc>
        <w:tc>
          <w:tcPr>
            <w:tcW w:w="1288" w:type="dxa"/>
            <w:vAlign w:val="bottom"/>
          </w:tcPr>
          <w:p w14:paraId="28443631"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100</w:t>
            </w:r>
          </w:p>
        </w:tc>
        <w:tc>
          <w:tcPr>
            <w:tcW w:w="1288" w:type="dxa"/>
            <w:vAlign w:val="bottom"/>
          </w:tcPr>
          <w:p w14:paraId="5BDFAB13"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127</w:t>
            </w:r>
          </w:p>
        </w:tc>
        <w:tc>
          <w:tcPr>
            <w:tcW w:w="1288" w:type="dxa"/>
            <w:vAlign w:val="bottom"/>
          </w:tcPr>
          <w:p w14:paraId="2EB2D75D"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147</w:t>
            </w:r>
          </w:p>
        </w:tc>
        <w:tc>
          <w:tcPr>
            <w:tcW w:w="1288" w:type="dxa"/>
            <w:vAlign w:val="bottom"/>
          </w:tcPr>
          <w:p w14:paraId="1DFCCE00"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225</w:t>
            </w:r>
          </w:p>
        </w:tc>
        <w:tc>
          <w:tcPr>
            <w:tcW w:w="1288" w:type="dxa"/>
            <w:vAlign w:val="bottom"/>
          </w:tcPr>
          <w:p w14:paraId="067786DB"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390</w:t>
            </w:r>
          </w:p>
        </w:tc>
      </w:tr>
      <w:tr w:rsidR="000D6B83" w:rsidRPr="005354CD" w14:paraId="0634291F" w14:textId="77777777" w:rsidTr="003845AA">
        <w:trPr>
          <w:jc w:val="center"/>
        </w:trPr>
        <w:tc>
          <w:tcPr>
            <w:tcW w:w="1288" w:type="dxa"/>
            <w:vAlign w:val="bottom"/>
          </w:tcPr>
          <w:p w14:paraId="0A94157E"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2016</w:t>
            </w:r>
          </w:p>
        </w:tc>
        <w:tc>
          <w:tcPr>
            <w:tcW w:w="1288" w:type="dxa"/>
            <w:vAlign w:val="bottom"/>
          </w:tcPr>
          <w:p w14:paraId="6E0943E2"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252</w:t>
            </w:r>
          </w:p>
        </w:tc>
        <w:tc>
          <w:tcPr>
            <w:tcW w:w="1288" w:type="dxa"/>
            <w:vAlign w:val="bottom"/>
          </w:tcPr>
          <w:p w14:paraId="747E2F62"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341</w:t>
            </w:r>
          </w:p>
        </w:tc>
        <w:tc>
          <w:tcPr>
            <w:tcW w:w="1288" w:type="dxa"/>
            <w:vAlign w:val="bottom"/>
          </w:tcPr>
          <w:p w14:paraId="27ECAD3A"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404</w:t>
            </w:r>
          </w:p>
        </w:tc>
        <w:tc>
          <w:tcPr>
            <w:tcW w:w="1288" w:type="dxa"/>
            <w:vAlign w:val="bottom"/>
          </w:tcPr>
          <w:p w14:paraId="3DBE4FD4"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448</w:t>
            </w:r>
          </w:p>
        </w:tc>
        <w:tc>
          <w:tcPr>
            <w:tcW w:w="1288" w:type="dxa"/>
            <w:vAlign w:val="bottom"/>
          </w:tcPr>
          <w:p w14:paraId="490955FA"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515</w:t>
            </w:r>
          </w:p>
        </w:tc>
      </w:tr>
      <w:tr w:rsidR="000D6B83" w:rsidRPr="005354CD" w14:paraId="76A90670" w14:textId="77777777" w:rsidTr="003845AA">
        <w:trPr>
          <w:jc w:val="center"/>
        </w:trPr>
        <w:tc>
          <w:tcPr>
            <w:tcW w:w="1288" w:type="dxa"/>
            <w:vAlign w:val="bottom"/>
          </w:tcPr>
          <w:p w14:paraId="1A1A40D0"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2017</w:t>
            </w:r>
          </w:p>
        </w:tc>
        <w:tc>
          <w:tcPr>
            <w:tcW w:w="1288" w:type="dxa"/>
            <w:vAlign w:val="bottom"/>
          </w:tcPr>
          <w:p w14:paraId="7C352807"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210</w:t>
            </w:r>
          </w:p>
        </w:tc>
        <w:tc>
          <w:tcPr>
            <w:tcW w:w="1288" w:type="dxa"/>
            <w:vAlign w:val="bottom"/>
          </w:tcPr>
          <w:p w14:paraId="1E4D84CA"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265</w:t>
            </w:r>
          </w:p>
        </w:tc>
        <w:tc>
          <w:tcPr>
            <w:tcW w:w="1288" w:type="dxa"/>
            <w:vAlign w:val="bottom"/>
          </w:tcPr>
          <w:p w14:paraId="1EEBF0C2"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323</w:t>
            </w:r>
          </w:p>
        </w:tc>
        <w:tc>
          <w:tcPr>
            <w:tcW w:w="1288" w:type="dxa"/>
            <w:vAlign w:val="bottom"/>
          </w:tcPr>
          <w:p w14:paraId="5C7FFEDE"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365</w:t>
            </w:r>
          </w:p>
        </w:tc>
        <w:tc>
          <w:tcPr>
            <w:tcW w:w="1288" w:type="dxa"/>
            <w:vAlign w:val="bottom"/>
          </w:tcPr>
          <w:p w14:paraId="356173EC"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524</w:t>
            </w:r>
          </w:p>
        </w:tc>
      </w:tr>
      <w:tr w:rsidR="000D6B83" w:rsidRPr="005354CD" w14:paraId="22B09C4D" w14:textId="77777777" w:rsidTr="003845AA">
        <w:trPr>
          <w:jc w:val="center"/>
        </w:trPr>
        <w:tc>
          <w:tcPr>
            <w:tcW w:w="1288" w:type="dxa"/>
            <w:vAlign w:val="bottom"/>
          </w:tcPr>
          <w:p w14:paraId="4D68F17F"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2018</w:t>
            </w:r>
          </w:p>
        </w:tc>
        <w:tc>
          <w:tcPr>
            <w:tcW w:w="1288" w:type="dxa"/>
            <w:vAlign w:val="bottom"/>
          </w:tcPr>
          <w:p w14:paraId="4E0563E3"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290</w:t>
            </w:r>
          </w:p>
        </w:tc>
        <w:tc>
          <w:tcPr>
            <w:tcW w:w="1288" w:type="dxa"/>
            <w:vAlign w:val="bottom"/>
          </w:tcPr>
          <w:p w14:paraId="3FD5D1A2"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386</w:t>
            </w:r>
          </w:p>
        </w:tc>
        <w:tc>
          <w:tcPr>
            <w:tcW w:w="1288" w:type="dxa"/>
            <w:vAlign w:val="bottom"/>
          </w:tcPr>
          <w:p w14:paraId="08D80959"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458</w:t>
            </w:r>
          </w:p>
        </w:tc>
        <w:tc>
          <w:tcPr>
            <w:tcW w:w="1288" w:type="dxa"/>
            <w:vAlign w:val="bottom"/>
          </w:tcPr>
          <w:p w14:paraId="62EB5879"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646</w:t>
            </w:r>
          </w:p>
        </w:tc>
        <w:tc>
          <w:tcPr>
            <w:tcW w:w="1288" w:type="dxa"/>
            <w:vAlign w:val="bottom"/>
          </w:tcPr>
          <w:p w14:paraId="79ADFC2F"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741</w:t>
            </w:r>
          </w:p>
        </w:tc>
      </w:tr>
      <w:tr w:rsidR="000D6B83" w:rsidRPr="005354CD" w14:paraId="5C23CFFF" w14:textId="77777777" w:rsidTr="003845AA">
        <w:trPr>
          <w:jc w:val="center"/>
        </w:trPr>
        <w:tc>
          <w:tcPr>
            <w:tcW w:w="1288" w:type="dxa"/>
            <w:vAlign w:val="bottom"/>
          </w:tcPr>
          <w:p w14:paraId="6C68E7F3"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2019</w:t>
            </w:r>
          </w:p>
        </w:tc>
        <w:tc>
          <w:tcPr>
            <w:tcW w:w="1288" w:type="dxa"/>
            <w:vAlign w:val="bottom"/>
          </w:tcPr>
          <w:p w14:paraId="0F97350A"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221</w:t>
            </w:r>
          </w:p>
        </w:tc>
        <w:tc>
          <w:tcPr>
            <w:tcW w:w="1288" w:type="dxa"/>
            <w:vAlign w:val="bottom"/>
          </w:tcPr>
          <w:p w14:paraId="36DA7981"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250</w:t>
            </w:r>
          </w:p>
        </w:tc>
        <w:tc>
          <w:tcPr>
            <w:tcW w:w="1288" w:type="dxa"/>
            <w:vAlign w:val="bottom"/>
          </w:tcPr>
          <w:p w14:paraId="76741E87"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259</w:t>
            </w:r>
          </w:p>
        </w:tc>
        <w:tc>
          <w:tcPr>
            <w:tcW w:w="1288" w:type="dxa"/>
            <w:vAlign w:val="bottom"/>
          </w:tcPr>
          <w:p w14:paraId="5FC42AFC"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352</w:t>
            </w:r>
          </w:p>
        </w:tc>
        <w:tc>
          <w:tcPr>
            <w:tcW w:w="1288" w:type="dxa"/>
            <w:vAlign w:val="bottom"/>
          </w:tcPr>
          <w:p w14:paraId="03B1EED3"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509</w:t>
            </w:r>
          </w:p>
        </w:tc>
      </w:tr>
      <w:tr w:rsidR="000D6B83" w:rsidRPr="005354CD" w14:paraId="168FB40B" w14:textId="77777777" w:rsidTr="003845AA">
        <w:trPr>
          <w:jc w:val="center"/>
        </w:trPr>
        <w:tc>
          <w:tcPr>
            <w:tcW w:w="1288" w:type="dxa"/>
            <w:vAlign w:val="bottom"/>
          </w:tcPr>
          <w:p w14:paraId="64EF3E14" w14:textId="77777777" w:rsidR="000D6B83" w:rsidRPr="005354CD" w:rsidRDefault="000D6B83" w:rsidP="00AE7AB9">
            <w:pPr>
              <w:jc w:val="center"/>
              <w:rPr>
                <w:rFonts w:cstheme="minorHAnsi"/>
                <w:color w:val="000000"/>
                <w:sz w:val="16"/>
                <w:szCs w:val="16"/>
                <w:lang w:val="en-GB"/>
              </w:rPr>
            </w:pPr>
            <w:r w:rsidRPr="005354CD">
              <w:rPr>
                <w:rFonts w:cstheme="minorHAnsi"/>
                <w:color w:val="000000"/>
                <w:sz w:val="16"/>
                <w:szCs w:val="16"/>
                <w:lang w:val="en-GB"/>
              </w:rPr>
              <w:t>2020</w:t>
            </w:r>
          </w:p>
        </w:tc>
        <w:tc>
          <w:tcPr>
            <w:tcW w:w="1288" w:type="dxa"/>
            <w:vAlign w:val="bottom"/>
          </w:tcPr>
          <w:p w14:paraId="492D7A4E"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254</w:t>
            </w:r>
          </w:p>
        </w:tc>
        <w:tc>
          <w:tcPr>
            <w:tcW w:w="1288" w:type="dxa"/>
            <w:vAlign w:val="bottom"/>
          </w:tcPr>
          <w:p w14:paraId="70B9D188"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364</w:t>
            </w:r>
          </w:p>
        </w:tc>
        <w:tc>
          <w:tcPr>
            <w:tcW w:w="1288" w:type="dxa"/>
            <w:vAlign w:val="bottom"/>
          </w:tcPr>
          <w:p w14:paraId="23A84E63"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418</w:t>
            </w:r>
          </w:p>
        </w:tc>
        <w:tc>
          <w:tcPr>
            <w:tcW w:w="1288" w:type="dxa"/>
            <w:vAlign w:val="bottom"/>
          </w:tcPr>
          <w:p w14:paraId="0AD3E8BC"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423</w:t>
            </w:r>
          </w:p>
        </w:tc>
        <w:tc>
          <w:tcPr>
            <w:tcW w:w="1288" w:type="dxa"/>
            <w:vAlign w:val="bottom"/>
          </w:tcPr>
          <w:p w14:paraId="7E9433AF"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481</w:t>
            </w:r>
          </w:p>
        </w:tc>
      </w:tr>
      <w:tr w:rsidR="000D6B83" w:rsidRPr="005354CD" w14:paraId="756451F4" w14:textId="77777777" w:rsidTr="003845AA">
        <w:trPr>
          <w:jc w:val="center"/>
        </w:trPr>
        <w:tc>
          <w:tcPr>
            <w:tcW w:w="1288" w:type="dxa"/>
            <w:vAlign w:val="bottom"/>
          </w:tcPr>
          <w:p w14:paraId="21FABA07" w14:textId="77777777" w:rsidR="000D6B83" w:rsidRPr="005354CD" w:rsidRDefault="000D6B83" w:rsidP="00AE7AB9">
            <w:pPr>
              <w:jc w:val="center"/>
              <w:rPr>
                <w:rFonts w:cstheme="minorHAnsi"/>
                <w:color w:val="000000"/>
                <w:sz w:val="16"/>
                <w:szCs w:val="16"/>
                <w:lang w:val="en-GB"/>
              </w:rPr>
            </w:pPr>
            <w:r w:rsidRPr="005354CD">
              <w:rPr>
                <w:rFonts w:cstheme="minorHAnsi"/>
                <w:color w:val="000000"/>
                <w:sz w:val="16"/>
                <w:szCs w:val="16"/>
                <w:lang w:val="en-GB"/>
              </w:rPr>
              <w:t>2021</w:t>
            </w:r>
          </w:p>
        </w:tc>
        <w:tc>
          <w:tcPr>
            <w:tcW w:w="1288" w:type="dxa"/>
            <w:vAlign w:val="bottom"/>
          </w:tcPr>
          <w:p w14:paraId="2ABF6294"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262</w:t>
            </w:r>
          </w:p>
        </w:tc>
        <w:tc>
          <w:tcPr>
            <w:tcW w:w="1288" w:type="dxa"/>
            <w:vAlign w:val="bottom"/>
          </w:tcPr>
          <w:p w14:paraId="0B359EE9"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337</w:t>
            </w:r>
          </w:p>
        </w:tc>
        <w:tc>
          <w:tcPr>
            <w:tcW w:w="1288" w:type="dxa"/>
            <w:vAlign w:val="bottom"/>
          </w:tcPr>
          <w:p w14:paraId="231E0DA3"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401</w:t>
            </w:r>
          </w:p>
        </w:tc>
        <w:tc>
          <w:tcPr>
            <w:tcW w:w="1288" w:type="dxa"/>
            <w:vAlign w:val="bottom"/>
          </w:tcPr>
          <w:p w14:paraId="52FDFA82"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461</w:t>
            </w:r>
          </w:p>
        </w:tc>
        <w:tc>
          <w:tcPr>
            <w:tcW w:w="1288" w:type="dxa"/>
            <w:vAlign w:val="bottom"/>
          </w:tcPr>
          <w:p w14:paraId="74803453" w14:textId="77777777" w:rsidR="000D6B83" w:rsidRPr="005354CD" w:rsidRDefault="000D6B83" w:rsidP="00AE7AB9">
            <w:pPr>
              <w:jc w:val="center"/>
              <w:rPr>
                <w:rFonts w:cstheme="minorHAnsi"/>
                <w:color w:val="000000"/>
                <w:sz w:val="16"/>
                <w:szCs w:val="16"/>
              </w:rPr>
            </w:pPr>
            <w:r w:rsidRPr="005354CD">
              <w:rPr>
                <w:rFonts w:cstheme="minorHAnsi"/>
                <w:color w:val="000000"/>
                <w:sz w:val="16"/>
                <w:szCs w:val="16"/>
              </w:rPr>
              <w:t>570</w:t>
            </w:r>
          </w:p>
        </w:tc>
      </w:tr>
    </w:tbl>
    <w:p w14:paraId="24A8FCF2" w14:textId="77777777" w:rsidR="000D6B83" w:rsidRPr="005354CD" w:rsidRDefault="000D6B83" w:rsidP="000D6B83">
      <w:pPr>
        <w:rPr>
          <w:rFonts w:cstheme="minorHAnsi"/>
          <w:sz w:val="16"/>
          <w:szCs w:val="16"/>
        </w:rPr>
      </w:pPr>
      <w:r w:rsidRPr="005354CD">
        <w:rPr>
          <w:rFonts w:cstheme="minorHAnsi"/>
          <w:sz w:val="16"/>
          <w:szCs w:val="16"/>
        </w:rPr>
        <w:t xml:space="preserve"> </w:t>
      </w:r>
    </w:p>
    <w:p w14:paraId="1A98DAF9" w14:textId="77777777" w:rsidR="00620E72" w:rsidRPr="005354CD" w:rsidRDefault="00620E72" w:rsidP="000D6B83">
      <w:pPr>
        <w:rPr>
          <w:rFonts w:cstheme="minorHAnsi"/>
          <w:sz w:val="6"/>
          <w:szCs w:val="6"/>
        </w:rPr>
      </w:pPr>
    </w:p>
    <w:p w14:paraId="2ABBD1A0" w14:textId="339A00D2" w:rsidR="00620E72" w:rsidRPr="005354CD" w:rsidRDefault="00620E72" w:rsidP="00620E72">
      <w:pPr>
        <w:rPr>
          <w:rFonts w:cstheme="minorHAnsi"/>
        </w:rPr>
      </w:pPr>
      <w:r w:rsidRPr="005354CD">
        <w:rPr>
          <w:rFonts w:cstheme="minorHAnsi"/>
        </w:rPr>
        <w:t>It has been observed by the Goodness-of-fit test that GEV method gives the best result for 1-day rainfall compared to other methods. It means GEV method fitted well with the yearly maximum rainfall for the daily rainfall information. However, when we consider 2</w:t>
      </w:r>
      <w:r w:rsidR="00AE7AB9" w:rsidRPr="005354CD">
        <w:rPr>
          <w:rFonts w:cstheme="minorHAnsi"/>
        </w:rPr>
        <w:t>-</w:t>
      </w:r>
      <w:r w:rsidRPr="005354CD">
        <w:rPr>
          <w:rFonts w:cstheme="minorHAnsi"/>
        </w:rPr>
        <w:t>, 3</w:t>
      </w:r>
      <w:r w:rsidR="00AE7AB9" w:rsidRPr="005354CD">
        <w:rPr>
          <w:rFonts w:cstheme="minorHAnsi"/>
        </w:rPr>
        <w:t>-</w:t>
      </w:r>
      <w:r w:rsidRPr="005354CD">
        <w:rPr>
          <w:rFonts w:cstheme="minorHAnsi"/>
        </w:rPr>
        <w:t xml:space="preserve"> and 5</w:t>
      </w:r>
      <w:r w:rsidR="00AE7AB9" w:rsidRPr="005354CD">
        <w:rPr>
          <w:rFonts w:cstheme="minorHAnsi"/>
        </w:rPr>
        <w:t>-</w:t>
      </w:r>
      <w:r w:rsidRPr="005354CD">
        <w:rPr>
          <w:rFonts w:cstheme="minorHAnsi"/>
        </w:rPr>
        <w:t xml:space="preserve">days cumulative rainfall, Log Pearson Type 3 (LP3) method gives the lower values compared to the rest of the two other methods. Different scenario has been observed during calculation of design rainfall for 10-days cumulative rainfall. It has been observed that Normal Method provides the best results. It is already determined that the polder water management system </w:t>
      </w:r>
      <w:r w:rsidRPr="005354CD">
        <w:rPr>
          <w:rFonts w:cstheme="minorHAnsi"/>
        </w:rPr>
        <w:lastRenderedPageBreak/>
        <w:t>will be designed for 5-days cumu</w:t>
      </w:r>
      <w:r w:rsidR="00F536D0" w:rsidRPr="005354CD">
        <w:rPr>
          <w:rFonts w:cstheme="minorHAnsi"/>
        </w:rPr>
        <w:t>lative rainfall event and 1 in 1</w:t>
      </w:r>
      <w:r w:rsidRPr="005354CD">
        <w:rPr>
          <w:rFonts w:cstheme="minorHAnsi"/>
        </w:rPr>
        <w:t>0-year return periods rainfall considered as design rainfall.</w:t>
      </w:r>
      <w:r w:rsidR="00EE7B64" w:rsidRPr="005354CD">
        <w:rPr>
          <w:rFonts w:cstheme="minorHAnsi"/>
        </w:rPr>
        <w:t xml:space="preserve"> To be conservative, the</w:t>
      </w:r>
      <w:r w:rsidRPr="005354CD">
        <w:rPr>
          <w:rFonts w:cstheme="minorHAnsi"/>
        </w:rPr>
        <w:t xml:space="preserve"> </w:t>
      </w:r>
      <w:r w:rsidR="003B08DA" w:rsidRPr="005354CD">
        <w:rPr>
          <w:rFonts w:cstheme="minorHAnsi"/>
        </w:rPr>
        <w:t>GEV</w:t>
      </w:r>
      <w:r w:rsidRPr="005354CD">
        <w:rPr>
          <w:rFonts w:cstheme="minorHAnsi"/>
        </w:rPr>
        <w:t xml:space="preserve"> method has been taken for ensuring the safety of the polder under the extreme flood event condition. Considering this, the water management system of the Polder-41/5, Polder-45, Polder-47/1, Polder-50-51, Pold</w:t>
      </w:r>
      <w:r w:rsidR="002531BE" w:rsidRPr="005354CD">
        <w:rPr>
          <w:rFonts w:cstheme="minorHAnsi"/>
        </w:rPr>
        <w:t>er-39/1B will be designed for 52</w:t>
      </w:r>
      <w:r w:rsidRPr="005354CD">
        <w:rPr>
          <w:rFonts w:cstheme="minorHAnsi"/>
        </w:rPr>
        <w:t xml:space="preserve">0 mm design rainfall. </w:t>
      </w:r>
    </w:p>
    <w:p w14:paraId="0265BA99" w14:textId="77777777" w:rsidR="00620E72" w:rsidRPr="005354CD" w:rsidRDefault="00620E72" w:rsidP="00620E72">
      <w:pPr>
        <w:rPr>
          <w:rFonts w:cstheme="minorHAnsi"/>
          <w:sz w:val="8"/>
          <w:szCs w:val="8"/>
        </w:rPr>
      </w:pPr>
    </w:p>
    <w:p w14:paraId="13B44066" w14:textId="764C4193" w:rsidR="00620E72" w:rsidRPr="005354CD" w:rsidRDefault="00620E72" w:rsidP="00620E72">
      <w:pPr>
        <w:rPr>
          <w:rFonts w:cstheme="minorHAnsi"/>
          <w:color w:val="000000"/>
          <w:sz w:val="16"/>
          <w:szCs w:val="16"/>
        </w:rPr>
      </w:pPr>
      <w:r w:rsidRPr="005354CD">
        <w:rPr>
          <w:rFonts w:cstheme="minorHAnsi"/>
        </w:rPr>
        <w:t xml:space="preserve">Different statistical distribution methods have been tested for fitting the hydrological conditions which has been described in the earlier section. </w:t>
      </w:r>
      <w:r w:rsidR="00453A20" w:rsidRPr="005354CD">
        <w:rPr>
          <w:rFonts w:cstheme="minorHAnsi"/>
        </w:rPr>
        <w:t>The following tables</w:t>
      </w:r>
      <w:r w:rsidRPr="005354CD">
        <w:rPr>
          <w:rFonts w:cstheme="minorHAnsi"/>
        </w:rPr>
        <w:t xml:space="preserve"> presents the suitable statistical distribution method contains the design rainf</w:t>
      </w:r>
      <w:r w:rsidR="00D07848" w:rsidRPr="005354CD">
        <w:rPr>
          <w:rFonts w:cstheme="minorHAnsi"/>
        </w:rPr>
        <w:t>all. The design rainfall (1 in 1</w:t>
      </w:r>
      <w:r w:rsidRPr="005354CD">
        <w:rPr>
          <w:rFonts w:cstheme="minorHAnsi"/>
        </w:rPr>
        <w:t xml:space="preserve">0 year) for 1-day hydrological rainfall event has been estimated </w:t>
      </w:r>
      <w:r w:rsidR="00D07848" w:rsidRPr="005354CD">
        <w:rPr>
          <w:rFonts w:cstheme="minorHAnsi"/>
        </w:rPr>
        <w:t>295</w:t>
      </w:r>
      <w:r w:rsidRPr="005354CD">
        <w:rPr>
          <w:rFonts w:cstheme="minorHAnsi"/>
        </w:rPr>
        <w:t xml:space="preserve"> mm which is the nearest rainfall </w:t>
      </w:r>
      <w:r w:rsidR="00D07848" w:rsidRPr="005354CD">
        <w:rPr>
          <w:rFonts w:cstheme="minorHAnsi"/>
        </w:rPr>
        <w:t>290</w:t>
      </w:r>
      <w:r w:rsidR="00453A20" w:rsidRPr="005354CD">
        <w:rPr>
          <w:rFonts w:cstheme="minorHAnsi"/>
        </w:rPr>
        <w:t xml:space="preserve"> </w:t>
      </w:r>
      <w:r w:rsidRPr="005354CD">
        <w:rPr>
          <w:rFonts w:cstheme="minorHAnsi"/>
        </w:rPr>
        <w:t xml:space="preserve">mm happened in </w:t>
      </w:r>
      <w:r w:rsidR="00D07848" w:rsidRPr="005354CD">
        <w:rPr>
          <w:rFonts w:cstheme="minorHAnsi"/>
        </w:rPr>
        <w:t>2018</w:t>
      </w:r>
      <w:r w:rsidRPr="005354CD">
        <w:rPr>
          <w:rFonts w:cstheme="minorHAnsi"/>
        </w:rPr>
        <w:t>. Similarly, the design rainfall for 5-days cumula</w:t>
      </w:r>
      <w:r w:rsidR="00101964" w:rsidRPr="005354CD">
        <w:rPr>
          <w:rFonts w:cstheme="minorHAnsi"/>
        </w:rPr>
        <w:t>tive rainfall has been estimated 5</w:t>
      </w:r>
      <w:r w:rsidR="005354CD">
        <w:rPr>
          <w:rFonts w:cstheme="minorHAnsi"/>
        </w:rPr>
        <w:t>04</w:t>
      </w:r>
      <w:r w:rsidR="00101964" w:rsidRPr="005354CD">
        <w:rPr>
          <w:rFonts w:cstheme="minorHAnsi"/>
        </w:rPr>
        <w:t xml:space="preserve"> </w:t>
      </w:r>
      <w:r w:rsidRPr="005354CD">
        <w:rPr>
          <w:rFonts w:cstheme="minorHAnsi"/>
        </w:rPr>
        <w:t>mm and nearest rainfall is 500 mm already happened in 20</w:t>
      </w:r>
      <w:r w:rsidR="00101964" w:rsidRPr="005354CD">
        <w:rPr>
          <w:rFonts w:cstheme="minorHAnsi"/>
        </w:rPr>
        <w:t>10</w:t>
      </w:r>
      <w:r w:rsidRPr="005354CD">
        <w:rPr>
          <w:rFonts w:cstheme="minorHAnsi"/>
        </w:rPr>
        <w:t xml:space="preserve">. It indicates that the computed design rainfall is </w:t>
      </w:r>
      <w:r w:rsidR="005354CD">
        <w:rPr>
          <w:rFonts w:cstheme="minorHAnsi"/>
        </w:rPr>
        <w:t>0.8</w:t>
      </w:r>
      <w:r w:rsidRPr="005354CD">
        <w:rPr>
          <w:rFonts w:cstheme="minorHAnsi"/>
        </w:rPr>
        <w:t>% higher than the yearly maximum rainfall of 20</w:t>
      </w:r>
      <w:r w:rsidR="003B08DA" w:rsidRPr="005354CD">
        <w:rPr>
          <w:rFonts w:cstheme="minorHAnsi"/>
        </w:rPr>
        <w:t>10</w:t>
      </w:r>
      <w:r w:rsidRPr="005354CD">
        <w:rPr>
          <w:rFonts w:cstheme="minorHAnsi"/>
        </w:rPr>
        <w:t xml:space="preserve">. This statistic confirms that during generation of design runoff for the design rainfall events, </w:t>
      </w:r>
      <w:r w:rsidR="005354CD">
        <w:rPr>
          <w:rFonts w:cstheme="minorHAnsi"/>
        </w:rPr>
        <w:t>1</w:t>
      </w:r>
      <w:r w:rsidRPr="005354CD">
        <w:rPr>
          <w:rFonts w:cstheme="minorHAnsi"/>
        </w:rPr>
        <w:t>% additional rainfall should be added with the daily rainfall data of 20</w:t>
      </w:r>
      <w:r w:rsidR="003B08DA" w:rsidRPr="005354CD">
        <w:rPr>
          <w:rFonts w:cstheme="minorHAnsi"/>
        </w:rPr>
        <w:t>10</w:t>
      </w:r>
      <w:r w:rsidRPr="005354CD">
        <w:rPr>
          <w:rFonts w:cstheme="minorHAnsi"/>
        </w:rPr>
        <w:t xml:space="preserve"> for getting the expected design runoff.</w:t>
      </w:r>
    </w:p>
    <w:p w14:paraId="01FC9AC6" w14:textId="75154B36" w:rsidR="00620E72" w:rsidRPr="005354CD" w:rsidRDefault="00620E72" w:rsidP="000D6B83">
      <w:pPr>
        <w:rPr>
          <w:rFonts w:cstheme="minorHAnsi"/>
          <w:sz w:val="16"/>
          <w:szCs w:val="16"/>
        </w:rPr>
        <w:sectPr w:rsidR="00620E72" w:rsidRPr="005354CD">
          <w:pgSz w:w="11906" w:h="16838"/>
          <w:pgMar w:top="1440" w:right="1440" w:bottom="1440" w:left="1440" w:header="720" w:footer="720" w:gutter="0"/>
          <w:cols w:space="720"/>
          <w:docGrid w:linePitch="360"/>
        </w:sectPr>
      </w:pPr>
    </w:p>
    <w:p w14:paraId="52CA3CA6" w14:textId="679BC6F0" w:rsidR="000D6B83" w:rsidRPr="005354CD" w:rsidRDefault="00AE7AB9" w:rsidP="000D6B83">
      <w:pPr>
        <w:jc w:val="center"/>
        <w:rPr>
          <w:rFonts w:cstheme="minorHAnsi"/>
          <w:b/>
          <w:color w:val="0070C0"/>
          <w:sz w:val="16"/>
          <w:szCs w:val="16"/>
        </w:rPr>
      </w:pPr>
      <w:r w:rsidRPr="005354CD">
        <w:rPr>
          <w:rFonts w:cstheme="minorHAnsi"/>
          <w:sz w:val="16"/>
          <w:szCs w:val="16"/>
          <w:lang w:eastAsia="fr-FR"/>
        </w:rPr>
        <w:lastRenderedPageBreak/>
        <w:t>R</w:t>
      </w:r>
      <w:r w:rsidR="000D6B83" w:rsidRPr="005354CD">
        <w:rPr>
          <w:rFonts w:cstheme="minorHAnsi"/>
          <w:sz w:val="16"/>
          <w:szCs w:val="16"/>
          <w:lang w:eastAsia="fr-FR"/>
        </w:rPr>
        <w:t>ainfall for different return periods in Khepupara</w:t>
      </w:r>
      <w:r w:rsidR="00786F29" w:rsidRPr="005354CD">
        <w:rPr>
          <w:rFonts w:cstheme="minorHAnsi"/>
          <w:sz w:val="16"/>
          <w:szCs w:val="16"/>
          <w:lang w:eastAsia="fr-FR"/>
        </w:rPr>
        <w:t xml:space="preserve"> (in mm)</w:t>
      </w:r>
    </w:p>
    <w:tbl>
      <w:tblPr>
        <w:tblStyle w:val="TableGrid"/>
        <w:tblW w:w="14271" w:type="dxa"/>
        <w:jc w:val="center"/>
        <w:tblLayout w:type="fixed"/>
        <w:tblLook w:val="04A0" w:firstRow="1" w:lastRow="0" w:firstColumn="1" w:lastColumn="0" w:noHBand="0" w:noVBand="1"/>
      </w:tblPr>
      <w:tblGrid>
        <w:gridCol w:w="562"/>
        <w:gridCol w:w="567"/>
        <w:gridCol w:w="542"/>
        <w:gridCol w:w="540"/>
        <w:gridCol w:w="540"/>
        <w:gridCol w:w="540"/>
        <w:gridCol w:w="540"/>
        <w:gridCol w:w="527"/>
        <w:gridCol w:w="553"/>
        <w:gridCol w:w="540"/>
        <w:gridCol w:w="540"/>
        <w:gridCol w:w="630"/>
        <w:gridCol w:w="630"/>
        <w:gridCol w:w="540"/>
        <w:gridCol w:w="540"/>
        <w:gridCol w:w="540"/>
        <w:gridCol w:w="540"/>
        <w:gridCol w:w="540"/>
        <w:gridCol w:w="540"/>
        <w:gridCol w:w="540"/>
        <w:gridCol w:w="540"/>
        <w:gridCol w:w="540"/>
        <w:gridCol w:w="540"/>
        <w:gridCol w:w="540"/>
        <w:gridCol w:w="540"/>
        <w:gridCol w:w="540"/>
      </w:tblGrid>
      <w:tr w:rsidR="000D6B83" w:rsidRPr="005354CD" w14:paraId="789A7D67" w14:textId="77777777" w:rsidTr="00453A20">
        <w:trPr>
          <w:cantSplit/>
          <w:trHeight w:val="1134"/>
          <w:tblHeader/>
          <w:jc w:val="center"/>
        </w:trPr>
        <w:tc>
          <w:tcPr>
            <w:tcW w:w="562" w:type="dxa"/>
            <w:shd w:val="clear" w:color="auto" w:fill="DBE5F1" w:themeFill="accent1" w:themeFillTint="33"/>
            <w:vAlign w:val="center"/>
          </w:tcPr>
          <w:p w14:paraId="33859848" w14:textId="52422B64" w:rsidR="000D6B83" w:rsidRPr="005354CD" w:rsidRDefault="000D6B83" w:rsidP="003845AA">
            <w:pPr>
              <w:jc w:val="center"/>
              <w:rPr>
                <w:rFonts w:cstheme="minorHAnsi"/>
                <w:sz w:val="16"/>
                <w:szCs w:val="16"/>
                <w:lang w:val="en-US"/>
              </w:rPr>
            </w:pPr>
          </w:p>
        </w:tc>
        <w:tc>
          <w:tcPr>
            <w:tcW w:w="2729" w:type="dxa"/>
            <w:gridSpan w:val="5"/>
            <w:shd w:val="clear" w:color="auto" w:fill="DBE5F1" w:themeFill="accent1" w:themeFillTint="33"/>
            <w:vAlign w:val="center"/>
          </w:tcPr>
          <w:p w14:paraId="272FC2D2"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1 Day Rain fall(mm)</w:t>
            </w:r>
          </w:p>
        </w:tc>
        <w:tc>
          <w:tcPr>
            <w:tcW w:w="2700" w:type="dxa"/>
            <w:gridSpan w:val="5"/>
            <w:shd w:val="clear" w:color="auto" w:fill="DBE5F1" w:themeFill="accent1" w:themeFillTint="33"/>
            <w:vAlign w:val="center"/>
          </w:tcPr>
          <w:p w14:paraId="6E51C2C2"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2 Day Rain Fall(mm)</w:t>
            </w:r>
          </w:p>
        </w:tc>
        <w:tc>
          <w:tcPr>
            <w:tcW w:w="2880" w:type="dxa"/>
            <w:gridSpan w:val="5"/>
            <w:shd w:val="clear" w:color="auto" w:fill="DBE5F1" w:themeFill="accent1" w:themeFillTint="33"/>
            <w:vAlign w:val="center"/>
          </w:tcPr>
          <w:p w14:paraId="51A98FD3"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3 Day Rain Fall(mm)</w:t>
            </w:r>
          </w:p>
        </w:tc>
        <w:tc>
          <w:tcPr>
            <w:tcW w:w="2700" w:type="dxa"/>
            <w:gridSpan w:val="5"/>
            <w:shd w:val="clear" w:color="auto" w:fill="DBE5F1" w:themeFill="accent1" w:themeFillTint="33"/>
            <w:vAlign w:val="center"/>
          </w:tcPr>
          <w:p w14:paraId="70FF7B86"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5 Day Rain fall (mm)</w:t>
            </w:r>
          </w:p>
        </w:tc>
        <w:tc>
          <w:tcPr>
            <w:tcW w:w="2700" w:type="dxa"/>
            <w:gridSpan w:val="5"/>
            <w:shd w:val="clear" w:color="auto" w:fill="DBE5F1" w:themeFill="accent1" w:themeFillTint="33"/>
            <w:vAlign w:val="center"/>
          </w:tcPr>
          <w:p w14:paraId="1432B6C6"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10 Day Rain fall (mm)</w:t>
            </w:r>
          </w:p>
        </w:tc>
      </w:tr>
      <w:tr w:rsidR="000D6B83" w:rsidRPr="005354CD" w14:paraId="06FEE860" w14:textId="77777777" w:rsidTr="00453A20">
        <w:trPr>
          <w:cantSplit/>
          <w:trHeight w:val="1134"/>
          <w:tblHeader/>
          <w:jc w:val="center"/>
        </w:trPr>
        <w:tc>
          <w:tcPr>
            <w:tcW w:w="562" w:type="dxa"/>
            <w:shd w:val="clear" w:color="auto" w:fill="DBE5F1" w:themeFill="accent1" w:themeFillTint="33"/>
            <w:vAlign w:val="center"/>
          </w:tcPr>
          <w:p w14:paraId="59C9D074" w14:textId="6931FB56" w:rsidR="000D6B83" w:rsidRPr="005354CD" w:rsidRDefault="00453A20" w:rsidP="00453A20">
            <w:pPr>
              <w:jc w:val="center"/>
              <w:rPr>
                <w:rFonts w:cstheme="minorHAnsi"/>
                <w:sz w:val="12"/>
                <w:szCs w:val="12"/>
                <w:lang w:val="en-GB"/>
              </w:rPr>
            </w:pPr>
            <w:r w:rsidRPr="005354CD">
              <w:rPr>
                <w:rFonts w:cstheme="minorHAnsi"/>
                <w:sz w:val="12"/>
                <w:szCs w:val="12"/>
                <w:lang w:val="en-GB"/>
              </w:rPr>
              <w:t>RP</w:t>
            </w:r>
          </w:p>
        </w:tc>
        <w:tc>
          <w:tcPr>
            <w:tcW w:w="567" w:type="dxa"/>
            <w:shd w:val="clear" w:color="auto" w:fill="DBE5F1" w:themeFill="accent1" w:themeFillTint="33"/>
            <w:vAlign w:val="center"/>
          </w:tcPr>
          <w:p w14:paraId="2E4ECBAE"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rPr>
              <w:t>Gumbles</w:t>
            </w:r>
          </w:p>
        </w:tc>
        <w:tc>
          <w:tcPr>
            <w:tcW w:w="542" w:type="dxa"/>
            <w:shd w:val="clear" w:color="auto" w:fill="DBE5F1" w:themeFill="accent1" w:themeFillTint="33"/>
            <w:vAlign w:val="center"/>
          </w:tcPr>
          <w:p w14:paraId="1FE8AE60"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40" w:type="dxa"/>
            <w:shd w:val="clear" w:color="auto" w:fill="DBE5F1" w:themeFill="accent1" w:themeFillTint="33"/>
            <w:vAlign w:val="center"/>
          </w:tcPr>
          <w:p w14:paraId="3C765C63"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LN2</w:t>
            </w:r>
          </w:p>
        </w:tc>
        <w:tc>
          <w:tcPr>
            <w:tcW w:w="540" w:type="dxa"/>
            <w:shd w:val="clear" w:color="auto" w:fill="DBE5F1" w:themeFill="accent1" w:themeFillTint="33"/>
            <w:vAlign w:val="center"/>
          </w:tcPr>
          <w:p w14:paraId="23C30EB2"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0D177625"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c>
          <w:tcPr>
            <w:tcW w:w="540" w:type="dxa"/>
            <w:shd w:val="clear" w:color="auto" w:fill="DBE5F1" w:themeFill="accent1" w:themeFillTint="33"/>
            <w:vAlign w:val="center"/>
          </w:tcPr>
          <w:p w14:paraId="581C14C0"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rPr>
              <w:t>Gumbles</w:t>
            </w:r>
          </w:p>
        </w:tc>
        <w:tc>
          <w:tcPr>
            <w:tcW w:w="527" w:type="dxa"/>
            <w:shd w:val="clear" w:color="auto" w:fill="DBE5F1" w:themeFill="accent1" w:themeFillTint="33"/>
            <w:vAlign w:val="center"/>
          </w:tcPr>
          <w:p w14:paraId="4854E324"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53" w:type="dxa"/>
            <w:shd w:val="clear" w:color="auto" w:fill="DBE5F1" w:themeFill="accent1" w:themeFillTint="33"/>
            <w:vAlign w:val="center"/>
          </w:tcPr>
          <w:p w14:paraId="7B9AAA4D"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LN2</w:t>
            </w:r>
          </w:p>
        </w:tc>
        <w:tc>
          <w:tcPr>
            <w:tcW w:w="540" w:type="dxa"/>
            <w:shd w:val="clear" w:color="auto" w:fill="DBE5F1" w:themeFill="accent1" w:themeFillTint="33"/>
            <w:vAlign w:val="center"/>
          </w:tcPr>
          <w:p w14:paraId="77843E16"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274EC469"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c>
          <w:tcPr>
            <w:tcW w:w="630" w:type="dxa"/>
            <w:shd w:val="clear" w:color="auto" w:fill="DBE5F1" w:themeFill="accent1" w:themeFillTint="33"/>
            <w:vAlign w:val="center"/>
          </w:tcPr>
          <w:p w14:paraId="13D1B1B6"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Gumbles</w:t>
            </w:r>
          </w:p>
        </w:tc>
        <w:tc>
          <w:tcPr>
            <w:tcW w:w="630" w:type="dxa"/>
            <w:shd w:val="clear" w:color="auto" w:fill="DBE5F1" w:themeFill="accent1" w:themeFillTint="33"/>
            <w:vAlign w:val="center"/>
          </w:tcPr>
          <w:p w14:paraId="6E9B441E"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40" w:type="dxa"/>
            <w:shd w:val="clear" w:color="auto" w:fill="DBE5F1" w:themeFill="accent1" w:themeFillTint="33"/>
            <w:vAlign w:val="center"/>
          </w:tcPr>
          <w:p w14:paraId="55912B28"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LN2</w:t>
            </w:r>
          </w:p>
        </w:tc>
        <w:tc>
          <w:tcPr>
            <w:tcW w:w="540" w:type="dxa"/>
            <w:shd w:val="clear" w:color="auto" w:fill="DBE5F1" w:themeFill="accent1" w:themeFillTint="33"/>
            <w:vAlign w:val="center"/>
          </w:tcPr>
          <w:p w14:paraId="3D318BE7"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30D0E5C0"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c>
          <w:tcPr>
            <w:tcW w:w="540" w:type="dxa"/>
            <w:shd w:val="clear" w:color="auto" w:fill="DBE5F1" w:themeFill="accent1" w:themeFillTint="33"/>
            <w:vAlign w:val="center"/>
          </w:tcPr>
          <w:p w14:paraId="590ABF81"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Gumbles</w:t>
            </w:r>
          </w:p>
        </w:tc>
        <w:tc>
          <w:tcPr>
            <w:tcW w:w="540" w:type="dxa"/>
            <w:shd w:val="clear" w:color="auto" w:fill="DBE5F1" w:themeFill="accent1" w:themeFillTint="33"/>
            <w:vAlign w:val="center"/>
          </w:tcPr>
          <w:p w14:paraId="0C61A004"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40" w:type="dxa"/>
            <w:shd w:val="clear" w:color="auto" w:fill="DBE5F1" w:themeFill="accent1" w:themeFillTint="33"/>
            <w:vAlign w:val="center"/>
          </w:tcPr>
          <w:p w14:paraId="18447F5D"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LN2</w:t>
            </w:r>
          </w:p>
        </w:tc>
        <w:tc>
          <w:tcPr>
            <w:tcW w:w="540" w:type="dxa"/>
            <w:shd w:val="clear" w:color="auto" w:fill="DBE5F1" w:themeFill="accent1" w:themeFillTint="33"/>
            <w:vAlign w:val="center"/>
          </w:tcPr>
          <w:p w14:paraId="16D6D852"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4B358AD8"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c>
          <w:tcPr>
            <w:tcW w:w="540" w:type="dxa"/>
            <w:shd w:val="clear" w:color="auto" w:fill="DBE5F1" w:themeFill="accent1" w:themeFillTint="33"/>
            <w:vAlign w:val="center"/>
          </w:tcPr>
          <w:p w14:paraId="601C5E21"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Gumbles</w:t>
            </w:r>
          </w:p>
        </w:tc>
        <w:tc>
          <w:tcPr>
            <w:tcW w:w="540" w:type="dxa"/>
            <w:shd w:val="clear" w:color="auto" w:fill="DBE5F1" w:themeFill="accent1" w:themeFillTint="33"/>
            <w:vAlign w:val="center"/>
          </w:tcPr>
          <w:p w14:paraId="3B53F3C7"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40" w:type="dxa"/>
            <w:shd w:val="clear" w:color="auto" w:fill="DBE5F1" w:themeFill="accent1" w:themeFillTint="33"/>
            <w:vAlign w:val="center"/>
          </w:tcPr>
          <w:p w14:paraId="1EBBE054"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LN2</w:t>
            </w:r>
          </w:p>
        </w:tc>
        <w:tc>
          <w:tcPr>
            <w:tcW w:w="540" w:type="dxa"/>
            <w:shd w:val="clear" w:color="auto" w:fill="DBE5F1" w:themeFill="accent1" w:themeFillTint="33"/>
            <w:vAlign w:val="center"/>
          </w:tcPr>
          <w:p w14:paraId="2899B17C"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2B3ABA04"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r>
      <w:tr w:rsidR="000D6B83" w:rsidRPr="005354CD" w14:paraId="3CC3A0AD" w14:textId="77777777" w:rsidTr="00453A20">
        <w:trPr>
          <w:cantSplit/>
          <w:trHeight w:val="79"/>
          <w:jc w:val="center"/>
        </w:trPr>
        <w:tc>
          <w:tcPr>
            <w:tcW w:w="562" w:type="dxa"/>
            <w:vAlign w:val="center"/>
          </w:tcPr>
          <w:p w14:paraId="7C2551D6"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2.3</w:t>
            </w:r>
          </w:p>
        </w:tc>
        <w:tc>
          <w:tcPr>
            <w:tcW w:w="567" w:type="dxa"/>
            <w:vAlign w:val="center"/>
          </w:tcPr>
          <w:p w14:paraId="3EC169F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193</w:t>
            </w:r>
          </w:p>
        </w:tc>
        <w:tc>
          <w:tcPr>
            <w:tcW w:w="542" w:type="dxa"/>
            <w:vAlign w:val="center"/>
          </w:tcPr>
          <w:p w14:paraId="1D0AFFE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262</w:t>
            </w:r>
          </w:p>
        </w:tc>
        <w:tc>
          <w:tcPr>
            <w:tcW w:w="540" w:type="dxa"/>
            <w:vAlign w:val="center"/>
          </w:tcPr>
          <w:p w14:paraId="4A06F15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185</w:t>
            </w:r>
          </w:p>
        </w:tc>
        <w:tc>
          <w:tcPr>
            <w:tcW w:w="540" w:type="dxa"/>
            <w:vAlign w:val="center"/>
          </w:tcPr>
          <w:p w14:paraId="0766777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191</w:t>
            </w:r>
          </w:p>
        </w:tc>
        <w:tc>
          <w:tcPr>
            <w:tcW w:w="540" w:type="dxa"/>
            <w:vAlign w:val="center"/>
          </w:tcPr>
          <w:p w14:paraId="0101112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202</w:t>
            </w:r>
          </w:p>
        </w:tc>
        <w:tc>
          <w:tcPr>
            <w:tcW w:w="540" w:type="dxa"/>
            <w:vAlign w:val="center"/>
          </w:tcPr>
          <w:p w14:paraId="20FBDC9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260</w:t>
            </w:r>
          </w:p>
        </w:tc>
        <w:tc>
          <w:tcPr>
            <w:tcW w:w="527" w:type="dxa"/>
            <w:vAlign w:val="center"/>
          </w:tcPr>
          <w:p w14:paraId="794B258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262</w:t>
            </w:r>
          </w:p>
        </w:tc>
        <w:tc>
          <w:tcPr>
            <w:tcW w:w="553" w:type="dxa"/>
            <w:vAlign w:val="center"/>
          </w:tcPr>
          <w:p w14:paraId="52EBEE7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257</w:t>
            </w:r>
          </w:p>
        </w:tc>
        <w:tc>
          <w:tcPr>
            <w:tcW w:w="540" w:type="dxa"/>
            <w:vAlign w:val="center"/>
          </w:tcPr>
          <w:p w14:paraId="40275C6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260</w:t>
            </w:r>
          </w:p>
        </w:tc>
        <w:tc>
          <w:tcPr>
            <w:tcW w:w="540" w:type="dxa"/>
            <w:vAlign w:val="center"/>
          </w:tcPr>
          <w:p w14:paraId="41110F8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270</w:t>
            </w:r>
          </w:p>
        </w:tc>
        <w:tc>
          <w:tcPr>
            <w:tcW w:w="630" w:type="dxa"/>
            <w:vAlign w:val="center"/>
          </w:tcPr>
          <w:p w14:paraId="468E3AD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303</w:t>
            </w:r>
          </w:p>
        </w:tc>
        <w:tc>
          <w:tcPr>
            <w:tcW w:w="630" w:type="dxa"/>
            <w:vAlign w:val="center"/>
          </w:tcPr>
          <w:p w14:paraId="597305F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299</w:t>
            </w:r>
          </w:p>
        </w:tc>
        <w:tc>
          <w:tcPr>
            <w:tcW w:w="540" w:type="dxa"/>
            <w:vAlign w:val="center"/>
          </w:tcPr>
          <w:p w14:paraId="2CB7DA3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297</w:t>
            </w:r>
          </w:p>
        </w:tc>
        <w:tc>
          <w:tcPr>
            <w:tcW w:w="540" w:type="dxa"/>
            <w:vAlign w:val="center"/>
          </w:tcPr>
          <w:p w14:paraId="243B973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300</w:t>
            </w:r>
          </w:p>
        </w:tc>
        <w:tc>
          <w:tcPr>
            <w:tcW w:w="540" w:type="dxa"/>
            <w:vAlign w:val="center"/>
          </w:tcPr>
          <w:p w14:paraId="1D25295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310</w:t>
            </w:r>
          </w:p>
        </w:tc>
        <w:tc>
          <w:tcPr>
            <w:tcW w:w="540" w:type="dxa"/>
            <w:vAlign w:val="center"/>
          </w:tcPr>
          <w:p w14:paraId="35B0D5D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367</w:t>
            </w:r>
          </w:p>
        </w:tc>
        <w:tc>
          <w:tcPr>
            <w:tcW w:w="540" w:type="dxa"/>
            <w:vAlign w:val="center"/>
          </w:tcPr>
          <w:p w14:paraId="5C075E2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355</w:t>
            </w:r>
          </w:p>
        </w:tc>
        <w:tc>
          <w:tcPr>
            <w:tcW w:w="540" w:type="dxa"/>
            <w:vAlign w:val="center"/>
          </w:tcPr>
          <w:p w14:paraId="21B41D5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363</w:t>
            </w:r>
          </w:p>
        </w:tc>
        <w:tc>
          <w:tcPr>
            <w:tcW w:w="540" w:type="dxa"/>
            <w:vAlign w:val="center"/>
          </w:tcPr>
          <w:p w14:paraId="15D57EC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363</w:t>
            </w:r>
          </w:p>
        </w:tc>
        <w:tc>
          <w:tcPr>
            <w:tcW w:w="540" w:type="dxa"/>
            <w:vAlign w:val="center"/>
          </w:tcPr>
          <w:p w14:paraId="3A6D3D4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364</w:t>
            </w:r>
          </w:p>
        </w:tc>
        <w:tc>
          <w:tcPr>
            <w:tcW w:w="540" w:type="dxa"/>
            <w:vAlign w:val="center"/>
          </w:tcPr>
          <w:p w14:paraId="0BD5CF3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478</w:t>
            </w:r>
          </w:p>
        </w:tc>
        <w:tc>
          <w:tcPr>
            <w:tcW w:w="540" w:type="dxa"/>
            <w:vAlign w:val="center"/>
          </w:tcPr>
          <w:p w14:paraId="247AA6A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479</w:t>
            </w:r>
          </w:p>
        </w:tc>
        <w:tc>
          <w:tcPr>
            <w:tcW w:w="540" w:type="dxa"/>
            <w:vAlign w:val="center"/>
          </w:tcPr>
          <w:p w14:paraId="1058275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478</w:t>
            </w:r>
          </w:p>
        </w:tc>
        <w:tc>
          <w:tcPr>
            <w:tcW w:w="540" w:type="dxa"/>
            <w:vAlign w:val="center"/>
          </w:tcPr>
          <w:p w14:paraId="20E90F5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475</w:t>
            </w:r>
          </w:p>
        </w:tc>
        <w:tc>
          <w:tcPr>
            <w:tcW w:w="540" w:type="dxa"/>
            <w:vAlign w:val="center"/>
          </w:tcPr>
          <w:p w14:paraId="27FD557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495</w:t>
            </w:r>
          </w:p>
        </w:tc>
      </w:tr>
      <w:tr w:rsidR="000D6B83" w:rsidRPr="005354CD" w14:paraId="7E2C134E" w14:textId="77777777" w:rsidTr="00453A20">
        <w:trPr>
          <w:cantSplit/>
          <w:trHeight w:val="131"/>
          <w:jc w:val="center"/>
        </w:trPr>
        <w:tc>
          <w:tcPr>
            <w:tcW w:w="562" w:type="dxa"/>
            <w:vAlign w:val="center"/>
          </w:tcPr>
          <w:p w14:paraId="37F7D168"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5</w:t>
            </w:r>
          </w:p>
        </w:tc>
        <w:tc>
          <w:tcPr>
            <w:tcW w:w="567" w:type="dxa"/>
            <w:vAlign w:val="center"/>
          </w:tcPr>
          <w:p w14:paraId="3929645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249</w:t>
            </w:r>
          </w:p>
        </w:tc>
        <w:tc>
          <w:tcPr>
            <w:tcW w:w="542" w:type="dxa"/>
            <w:vAlign w:val="center"/>
          </w:tcPr>
          <w:p w14:paraId="03FB241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326</w:t>
            </w:r>
          </w:p>
        </w:tc>
        <w:tc>
          <w:tcPr>
            <w:tcW w:w="540" w:type="dxa"/>
            <w:vAlign w:val="center"/>
          </w:tcPr>
          <w:p w14:paraId="54A5437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242</w:t>
            </w:r>
          </w:p>
        </w:tc>
        <w:tc>
          <w:tcPr>
            <w:tcW w:w="540" w:type="dxa"/>
            <w:vAlign w:val="center"/>
          </w:tcPr>
          <w:p w14:paraId="6319879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249</w:t>
            </w:r>
          </w:p>
        </w:tc>
        <w:tc>
          <w:tcPr>
            <w:tcW w:w="540" w:type="dxa"/>
            <w:vAlign w:val="center"/>
          </w:tcPr>
          <w:p w14:paraId="65738C8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251</w:t>
            </w:r>
          </w:p>
        </w:tc>
        <w:tc>
          <w:tcPr>
            <w:tcW w:w="540" w:type="dxa"/>
            <w:vAlign w:val="center"/>
          </w:tcPr>
          <w:p w14:paraId="1CE2639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324</w:t>
            </w:r>
          </w:p>
        </w:tc>
        <w:tc>
          <w:tcPr>
            <w:tcW w:w="527" w:type="dxa"/>
            <w:vAlign w:val="center"/>
          </w:tcPr>
          <w:p w14:paraId="341293A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326</w:t>
            </w:r>
          </w:p>
        </w:tc>
        <w:tc>
          <w:tcPr>
            <w:tcW w:w="553" w:type="dxa"/>
            <w:vAlign w:val="center"/>
          </w:tcPr>
          <w:p w14:paraId="47B86A8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318</w:t>
            </w:r>
          </w:p>
        </w:tc>
        <w:tc>
          <w:tcPr>
            <w:tcW w:w="540" w:type="dxa"/>
            <w:vAlign w:val="center"/>
          </w:tcPr>
          <w:p w14:paraId="08DBA19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325</w:t>
            </w:r>
          </w:p>
        </w:tc>
        <w:tc>
          <w:tcPr>
            <w:tcW w:w="540" w:type="dxa"/>
            <w:vAlign w:val="center"/>
          </w:tcPr>
          <w:p w14:paraId="6CD33B4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326</w:t>
            </w:r>
          </w:p>
        </w:tc>
        <w:tc>
          <w:tcPr>
            <w:tcW w:w="630" w:type="dxa"/>
            <w:vAlign w:val="center"/>
          </w:tcPr>
          <w:p w14:paraId="7E9604A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379</w:t>
            </w:r>
          </w:p>
        </w:tc>
        <w:tc>
          <w:tcPr>
            <w:tcW w:w="630" w:type="dxa"/>
            <w:vAlign w:val="center"/>
          </w:tcPr>
          <w:p w14:paraId="5C3E8B0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377</w:t>
            </w:r>
          </w:p>
        </w:tc>
        <w:tc>
          <w:tcPr>
            <w:tcW w:w="540" w:type="dxa"/>
            <w:vAlign w:val="center"/>
          </w:tcPr>
          <w:p w14:paraId="6667B90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369</w:t>
            </w:r>
          </w:p>
        </w:tc>
        <w:tc>
          <w:tcPr>
            <w:tcW w:w="540" w:type="dxa"/>
            <w:vAlign w:val="center"/>
          </w:tcPr>
          <w:p w14:paraId="3432DBB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379</w:t>
            </w:r>
          </w:p>
        </w:tc>
        <w:tc>
          <w:tcPr>
            <w:tcW w:w="540" w:type="dxa"/>
            <w:vAlign w:val="center"/>
          </w:tcPr>
          <w:p w14:paraId="1E24244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379</w:t>
            </w:r>
          </w:p>
        </w:tc>
        <w:tc>
          <w:tcPr>
            <w:tcW w:w="540" w:type="dxa"/>
            <w:vAlign w:val="center"/>
          </w:tcPr>
          <w:p w14:paraId="6B91342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451</w:t>
            </w:r>
          </w:p>
        </w:tc>
        <w:tc>
          <w:tcPr>
            <w:tcW w:w="540" w:type="dxa"/>
            <w:vAlign w:val="center"/>
          </w:tcPr>
          <w:p w14:paraId="3C8A8D0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443</w:t>
            </w:r>
          </w:p>
        </w:tc>
        <w:tc>
          <w:tcPr>
            <w:tcW w:w="540" w:type="dxa"/>
            <w:vAlign w:val="center"/>
          </w:tcPr>
          <w:p w14:paraId="2A50ABF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437</w:t>
            </w:r>
          </w:p>
        </w:tc>
        <w:tc>
          <w:tcPr>
            <w:tcW w:w="540" w:type="dxa"/>
            <w:vAlign w:val="center"/>
          </w:tcPr>
          <w:p w14:paraId="73E30B6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451</w:t>
            </w:r>
          </w:p>
        </w:tc>
        <w:tc>
          <w:tcPr>
            <w:tcW w:w="540" w:type="dxa"/>
            <w:vAlign w:val="center"/>
          </w:tcPr>
          <w:p w14:paraId="683A8B3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441</w:t>
            </w:r>
          </w:p>
        </w:tc>
        <w:tc>
          <w:tcPr>
            <w:tcW w:w="540" w:type="dxa"/>
            <w:vAlign w:val="center"/>
          </w:tcPr>
          <w:p w14:paraId="28FAF055"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566</w:t>
            </w:r>
          </w:p>
        </w:tc>
        <w:tc>
          <w:tcPr>
            <w:tcW w:w="540" w:type="dxa"/>
            <w:vAlign w:val="center"/>
          </w:tcPr>
          <w:p w14:paraId="3DE2A75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566</w:t>
            </w:r>
          </w:p>
        </w:tc>
        <w:tc>
          <w:tcPr>
            <w:tcW w:w="540" w:type="dxa"/>
            <w:vAlign w:val="center"/>
          </w:tcPr>
          <w:p w14:paraId="3B39E8B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561</w:t>
            </w:r>
          </w:p>
        </w:tc>
        <w:tc>
          <w:tcPr>
            <w:tcW w:w="540" w:type="dxa"/>
            <w:vAlign w:val="center"/>
          </w:tcPr>
          <w:p w14:paraId="37A11B2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565</w:t>
            </w:r>
          </w:p>
        </w:tc>
        <w:tc>
          <w:tcPr>
            <w:tcW w:w="540" w:type="dxa"/>
            <w:vAlign w:val="center"/>
          </w:tcPr>
          <w:p w14:paraId="3A9B983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570</w:t>
            </w:r>
          </w:p>
        </w:tc>
      </w:tr>
      <w:tr w:rsidR="000D6B83" w:rsidRPr="005354CD" w14:paraId="6DE3988E" w14:textId="77777777" w:rsidTr="00453A20">
        <w:trPr>
          <w:cantSplit/>
          <w:trHeight w:val="109"/>
          <w:jc w:val="center"/>
        </w:trPr>
        <w:tc>
          <w:tcPr>
            <w:tcW w:w="562" w:type="dxa"/>
            <w:vAlign w:val="center"/>
          </w:tcPr>
          <w:p w14:paraId="7BED8B8C"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10</w:t>
            </w:r>
          </w:p>
        </w:tc>
        <w:tc>
          <w:tcPr>
            <w:tcW w:w="567" w:type="dxa"/>
            <w:vAlign w:val="center"/>
          </w:tcPr>
          <w:p w14:paraId="630F6F9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295</w:t>
            </w:r>
          </w:p>
        </w:tc>
        <w:tc>
          <w:tcPr>
            <w:tcW w:w="542" w:type="dxa"/>
            <w:vAlign w:val="center"/>
          </w:tcPr>
          <w:p w14:paraId="62381BA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370</w:t>
            </w:r>
          </w:p>
        </w:tc>
        <w:tc>
          <w:tcPr>
            <w:tcW w:w="540" w:type="dxa"/>
            <w:vAlign w:val="center"/>
          </w:tcPr>
          <w:p w14:paraId="1D8A2A9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289</w:t>
            </w:r>
          </w:p>
        </w:tc>
        <w:tc>
          <w:tcPr>
            <w:tcW w:w="540" w:type="dxa"/>
            <w:vAlign w:val="center"/>
          </w:tcPr>
          <w:p w14:paraId="5891AB6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279</w:t>
            </w:r>
          </w:p>
        </w:tc>
        <w:tc>
          <w:tcPr>
            <w:tcW w:w="540" w:type="dxa"/>
            <w:vAlign w:val="center"/>
          </w:tcPr>
          <w:p w14:paraId="6769EE4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283</w:t>
            </w:r>
          </w:p>
        </w:tc>
        <w:tc>
          <w:tcPr>
            <w:tcW w:w="540" w:type="dxa"/>
            <w:vAlign w:val="center"/>
          </w:tcPr>
          <w:p w14:paraId="65E7F64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376</w:t>
            </w:r>
          </w:p>
        </w:tc>
        <w:tc>
          <w:tcPr>
            <w:tcW w:w="527" w:type="dxa"/>
            <w:vAlign w:val="center"/>
          </w:tcPr>
          <w:p w14:paraId="0EE0211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370</w:t>
            </w:r>
          </w:p>
        </w:tc>
        <w:tc>
          <w:tcPr>
            <w:tcW w:w="553" w:type="dxa"/>
            <w:vAlign w:val="center"/>
          </w:tcPr>
          <w:p w14:paraId="47624FA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367</w:t>
            </w:r>
          </w:p>
        </w:tc>
        <w:tc>
          <w:tcPr>
            <w:tcW w:w="540" w:type="dxa"/>
            <w:vAlign w:val="center"/>
          </w:tcPr>
          <w:p w14:paraId="219609B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359</w:t>
            </w:r>
          </w:p>
        </w:tc>
        <w:tc>
          <w:tcPr>
            <w:tcW w:w="540" w:type="dxa"/>
            <w:vAlign w:val="center"/>
          </w:tcPr>
          <w:p w14:paraId="13FF81B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364</w:t>
            </w:r>
          </w:p>
        </w:tc>
        <w:tc>
          <w:tcPr>
            <w:tcW w:w="630" w:type="dxa"/>
            <w:vAlign w:val="center"/>
          </w:tcPr>
          <w:p w14:paraId="4C20AB0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441</w:t>
            </w:r>
          </w:p>
        </w:tc>
        <w:tc>
          <w:tcPr>
            <w:tcW w:w="630" w:type="dxa"/>
            <w:vAlign w:val="center"/>
          </w:tcPr>
          <w:p w14:paraId="1C4D884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429</w:t>
            </w:r>
          </w:p>
        </w:tc>
        <w:tc>
          <w:tcPr>
            <w:tcW w:w="540" w:type="dxa"/>
            <w:vAlign w:val="center"/>
          </w:tcPr>
          <w:p w14:paraId="6570EA3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427</w:t>
            </w:r>
          </w:p>
        </w:tc>
        <w:tc>
          <w:tcPr>
            <w:tcW w:w="540" w:type="dxa"/>
            <w:vAlign w:val="center"/>
          </w:tcPr>
          <w:p w14:paraId="37D75B6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420</w:t>
            </w:r>
          </w:p>
        </w:tc>
        <w:tc>
          <w:tcPr>
            <w:tcW w:w="540" w:type="dxa"/>
            <w:vAlign w:val="center"/>
          </w:tcPr>
          <w:p w14:paraId="5BDAB3E5"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428</w:t>
            </w:r>
          </w:p>
        </w:tc>
        <w:tc>
          <w:tcPr>
            <w:tcW w:w="540" w:type="dxa"/>
            <w:vAlign w:val="center"/>
          </w:tcPr>
          <w:p w14:paraId="70342F7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520</w:t>
            </w:r>
          </w:p>
        </w:tc>
        <w:tc>
          <w:tcPr>
            <w:tcW w:w="540" w:type="dxa"/>
            <w:vAlign w:val="center"/>
          </w:tcPr>
          <w:p w14:paraId="1D0E72F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494</w:t>
            </w:r>
          </w:p>
        </w:tc>
        <w:tc>
          <w:tcPr>
            <w:tcW w:w="540" w:type="dxa"/>
            <w:vAlign w:val="center"/>
          </w:tcPr>
          <w:p w14:paraId="4E5DACD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495</w:t>
            </w:r>
          </w:p>
        </w:tc>
        <w:tc>
          <w:tcPr>
            <w:tcW w:w="540" w:type="dxa"/>
            <w:vAlign w:val="center"/>
          </w:tcPr>
          <w:p w14:paraId="7ABDCED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496</w:t>
            </w:r>
          </w:p>
        </w:tc>
        <w:tc>
          <w:tcPr>
            <w:tcW w:w="540" w:type="dxa"/>
            <w:vAlign w:val="center"/>
          </w:tcPr>
          <w:p w14:paraId="5EB5C4A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504</w:t>
            </w:r>
          </w:p>
        </w:tc>
        <w:tc>
          <w:tcPr>
            <w:tcW w:w="540" w:type="dxa"/>
            <w:vAlign w:val="center"/>
          </w:tcPr>
          <w:p w14:paraId="7E4743A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637</w:t>
            </w:r>
          </w:p>
        </w:tc>
        <w:tc>
          <w:tcPr>
            <w:tcW w:w="540" w:type="dxa"/>
            <w:vAlign w:val="center"/>
          </w:tcPr>
          <w:p w14:paraId="0EFBC5A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621</w:t>
            </w:r>
          </w:p>
        </w:tc>
        <w:tc>
          <w:tcPr>
            <w:tcW w:w="540" w:type="dxa"/>
            <w:vAlign w:val="center"/>
          </w:tcPr>
          <w:p w14:paraId="6BDA329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625</w:t>
            </w:r>
          </w:p>
        </w:tc>
        <w:tc>
          <w:tcPr>
            <w:tcW w:w="540" w:type="dxa"/>
            <w:vAlign w:val="center"/>
          </w:tcPr>
          <w:p w14:paraId="2CD2C68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613</w:t>
            </w:r>
          </w:p>
        </w:tc>
        <w:tc>
          <w:tcPr>
            <w:tcW w:w="540" w:type="dxa"/>
            <w:vAlign w:val="center"/>
          </w:tcPr>
          <w:p w14:paraId="2D1731F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617</w:t>
            </w:r>
          </w:p>
        </w:tc>
      </w:tr>
      <w:tr w:rsidR="000D6B83" w:rsidRPr="005354CD" w14:paraId="3C496A31" w14:textId="77777777" w:rsidTr="00453A20">
        <w:trPr>
          <w:cantSplit/>
          <w:trHeight w:val="79"/>
          <w:jc w:val="center"/>
        </w:trPr>
        <w:tc>
          <w:tcPr>
            <w:tcW w:w="562" w:type="dxa"/>
            <w:vAlign w:val="center"/>
          </w:tcPr>
          <w:p w14:paraId="4F606DA8"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20</w:t>
            </w:r>
          </w:p>
        </w:tc>
        <w:tc>
          <w:tcPr>
            <w:tcW w:w="567" w:type="dxa"/>
            <w:vAlign w:val="center"/>
          </w:tcPr>
          <w:p w14:paraId="415B996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339</w:t>
            </w:r>
          </w:p>
        </w:tc>
        <w:tc>
          <w:tcPr>
            <w:tcW w:w="542" w:type="dxa"/>
            <w:vAlign w:val="center"/>
          </w:tcPr>
          <w:p w14:paraId="7219CAC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319</w:t>
            </w:r>
          </w:p>
        </w:tc>
        <w:tc>
          <w:tcPr>
            <w:tcW w:w="540" w:type="dxa"/>
            <w:vAlign w:val="center"/>
          </w:tcPr>
          <w:p w14:paraId="6286235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335</w:t>
            </w:r>
          </w:p>
        </w:tc>
        <w:tc>
          <w:tcPr>
            <w:tcW w:w="540" w:type="dxa"/>
            <w:vAlign w:val="center"/>
          </w:tcPr>
          <w:p w14:paraId="4F07A19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304</w:t>
            </w:r>
          </w:p>
        </w:tc>
        <w:tc>
          <w:tcPr>
            <w:tcW w:w="540" w:type="dxa"/>
            <w:vAlign w:val="center"/>
          </w:tcPr>
          <w:p w14:paraId="72CF12E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309</w:t>
            </w:r>
          </w:p>
        </w:tc>
        <w:tc>
          <w:tcPr>
            <w:tcW w:w="540" w:type="dxa"/>
            <w:vAlign w:val="center"/>
          </w:tcPr>
          <w:p w14:paraId="0D14AA65"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426</w:t>
            </w:r>
          </w:p>
        </w:tc>
        <w:tc>
          <w:tcPr>
            <w:tcW w:w="527" w:type="dxa"/>
            <w:vAlign w:val="center"/>
          </w:tcPr>
          <w:p w14:paraId="6CD9980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400</w:t>
            </w:r>
          </w:p>
        </w:tc>
        <w:tc>
          <w:tcPr>
            <w:tcW w:w="553" w:type="dxa"/>
            <w:vAlign w:val="center"/>
          </w:tcPr>
          <w:p w14:paraId="72A9BB8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413</w:t>
            </w:r>
          </w:p>
        </w:tc>
        <w:tc>
          <w:tcPr>
            <w:tcW w:w="540" w:type="dxa"/>
            <w:vAlign w:val="center"/>
          </w:tcPr>
          <w:p w14:paraId="748CF1D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387</w:t>
            </w:r>
          </w:p>
        </w:tc>
        <w:tc>
          <w:tcPr>
            <w:tcW w:w="540" w:type="dxa"/>
            <w:vAlign w:val="center"/>
          </w:tcPr>
          <w:p w14:paraId="5E272C1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395</w:t>
            </w:r>
          </w:p>
        </w:tc>
        <w:tc>
          <w:tcPr>
            <w:tcW w:w="630" w:type="dxa"/>
            <w:vAlign w:val="center"/>
          </w:tcPr>
          <w:p w14:paraId="1FD4080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501</w:t>
            </w:r>
          </w:p>
        </w:tc>
        <w:tc>
          <w:tcPr>
            <w:tcW w:w="630" w:type="dxa"/>
            <w:vAlign w:val="center"/>
          </w:tcPr>
          <w:p w14:paraId="24442CC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473</w:t>
            </w:r>
          </w:p>
        </w:tc>
        <w:tc>
          <w:tcPr>
            <w:tcW w:w="540" w:type="dxa"/>
            <w:vAlign w:val="center"/>
          </w:tcPr>
          <w:p w14:paraId="66760E3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482</w:t>
            </w:r>
          </w:p>
        </w:tc>
        <w:tc>
          <w:tcPr>
            <w:tcW w:w="540" w:type="dxa"/>
            <w:vAlign w:val="center"/>
          </w:tcPr>
          <w:p w14:paraId="5A0CBBA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454</w:t>
            </w:r>
          </w:p>
        </w:tc>
        <w:tc>
          <w:tcPr>
            <w:tcW w:w="540" w:type="dxa"/>
            <w:vAlign w:val="center"/>
          </w:tcPr>
          <w:p w14:paraId="35880E2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470</w:t>
            </w:r>
          </w:p>
        </w:tc>
        <w:tc>
          <w:tcPr>
            <w:tcW w:w="540" w:type="dxa"/>
            <w:vAlign w:val="center"/>
          </w:tcPr>
          <w:p w14:paraId="3F9393C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586</w:t>
            </w:r>
          </w:p>
        </w:tc>
        <w:tc>
          <w:tcPr>
            <w:tcW w:w="540" w:type="dxa"/>
            <w:vAlign w:val="center"/>
          </w:tcPr>
          <w:p w14:paraId="1B99408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560</w:t>
            </w:r>
          </w:p>
        </w:tc>
        <w:tc>
          <w:tcPr>
            <w:tcW w:w="540" w:type="dxa"/>
            <w:vAlign w:val="center"/>
          </w:tcPr>
          <w:p w14:paraId="614DC2A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550</w:t>
            </w:r>
          </w:p>
        </w:tc>
        <w:tc>
          <w:tcPr>
            <w:tcW w:w="540" w:type="dxa"/>
            <w:vAlign w:val="center"/>
          </w:tcPr>
          <w:p w14:paraId="7F31564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534</w:t>
            </w:r>
          </w:p>
        </w:tc>
        <w:tc>
          <w:tcPr>
            <w:tcW w:w="540" w:type="dxa"/>
            <w:vAlign w:val="center"/>
          </w:tcPr>
          <w:p w14:paraId="22C90625"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563</w:t>
            </w:r>
          </w:p>
        </w:tc>
        <w:tc>
          <w:tcPr>
            <w:tcW w:w="540" w:type="dxa"/>
            <w:vAlign w:val="center"/>
          </w:tcPr>
          <w:p w14:paraId="14FD6D3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706</w:t>
            </w:r>
          </w:p>
        </w:tc>
        <w:tc>
          <w:tcPr>
            <w:tcW w:w="540" w:type="dxa"/>
            <w:vAlign w:val="center"/>
          </w:tcPr>
          <w:p w14:paraId="5953C48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662</w:t>
            </w:r>
          </w:p>
        </w:tc>
        <w:tc>
          <w:tcPr>
            <w:tcW w:w="540" w:type="dxa"/>
            <w:vAlign w:val="center"/>
          </w:tcPr>
          <w:p w14:paraId="7DA737F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684</w:t>
            </w:r>
          </w:p>
        </w:tc>
        <w:tc>
          <w:tcPr>
            <w:tcW w:w="540" w:type="dxa"/>
            <w:vAlign w:val="center"/>
          </w:tcPr>
          <w:p w14:paraId="131A350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652</w:t>
            </w:r>
          </w:p>
        </w:tc>
        <w:tc>
          <w:tcPr>
            <w:tcW w:w="540" w:type="dxa"/>
            <w:vAlign w:val="center"/>
          </w:tcPr>
          <w:p w14:paraId="6F70250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654</w:t>
            </w:r>
          </w:p>
        </w:tc>
      </w:tr>
      <w:tr w:rsidR="000D6B83" w:rsidRPr="005354CD" w14:paraId="6889FF20" w14:textId="77777777" w:rsidTr="00453A20">
        <w:trPr>
          <w:cantSplit/>
          <w:trHeight w:val="79"/>
          <w:jc w:val="center"/>
        </w:trPr>
        <w:tc>
          <w:tcPr>
            <w:tcW w:w="562" w:type="dxa"/>
            <w:vAlign w:val="center"/>
          </w:tcPr>
          <w:p w14:paraId="677B9BF6"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25</w:t>
            </w:r>
          </w:p>
        </w:tc>
        <w:tc>
          <w:tcPr>
            <w:tcW w:w="567" w:type="dxa"/>
            <w:vAlign w:val="center"/>
          </w:tcPr>
          <w:p w14:paraId="0C1B151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353</w:t>
            </w:r>
          </w:p>
        </w:tc>
        <w:tc>
          <w:tcPr>
            <w:tcW w:w="542" w:type="dxa"/>
            <w:vAlign w:val="center"/>
          </w:tcPr>
          <w:p w14:paraId="0605F73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420</w:t>
            </w:r>
          </w:p>
        </w:tc>
        <w:tc>
          <w:tcPr>
            <w:tcW w:w="540" w:type="dxa"/>
            <w:vAlign w:val="center"/>
          </w:tcPr>
          <w:p w14:paraId="2DE8DDB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350</w:t>
            </w:r>
          </w:p>
        </w:tc>
        <w:tc>
          <w:tcPr>
            <w:tcW w:w="540" w:type="dxa"/>
            <w:vAlign w:val="center"/>
          </w:tcPr>
          <w:p w14:paraId="598F1AF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312</w:t>
            </w:r>
          </w:p>
        </w:tc>
        <w:tc>
          <w:tcPr>
            <w:tcW w:w="540" w:type="dxa"/>
            <w:vAlign w:val="center"/>
          </w:tcPr>
          <w:p w14:paraId="620B1D65"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316</w:t>
            </w:r>
          </w:p>
        </w:tc>
        <w:tc>
          <w:tcPr>
            <w:tcW w:w="540" w:type="dxa"/>
            <w:vAlign w:val="center"/>
          </w:tcPr>
          <w:p w14:paraId="5F73A27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441</w:t>
            </w:r>
          </w:p>
        </w:tc>
        <w:tc>
          <w:tcPr>
            <w:tcW w:w="527" w:type="dxa"/>
            <w:vAlign w:val="center"/>
          </w:tcPr>
          <w:p w14:paraId="722C122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420</w:t>
            </w:r>
          </w:p>
        </w:tc>
        <w:tc>
          <w:tcPr>
            <w:tcW w:w="553" w:type="dxa"/>
            <w:vAlign w:val="center"/>
          </w:tcPr>
          <w:p w14:paraId="1FC1767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428</w:t>
            </w:r>
          </w:p>
        </w:tc>
        <w:tc>
          <w:tcPr>
            <w:tcW w:w="540" w:type="dxa"/>
            <w:vAlign w:val="center"/>
          </w:tcPr>
          <w:p w14:paraId="5BEA059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395</w:t>
            </w:r>
          </w:p>
        </w:tc>
        <w:tc>
          <w:tcPr>
            <w:tcW w:w="540" w:type="dxa"/>
            <w:vAlign w:val="center"/>
          </w:tcPr>
          <w:p w14:paraId="3BE5A70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403</w:t>
            </w:r>
          </w:p>
        </w:tc>
        <w:tc>
          <w:tcPr>
            <w:tcW w:w="630" w:type="dxa"/>
            <w:vAlign w:val="center"/>
          </w:tcPr>
          <w:p w14:paraId="7445BFA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520</w:t>
            </w:r>
          </w:p>
        </w:tc>
        <w:tc>
          <w:tcPr>
            <w:tcW w:w="630" w:type="dxa"/>
            <w:vAlign w:val="center"/>
          </w:tcPr>
          <w:p w14:paraId="32D79E5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488</w:t>
            </w:r>
          </w:p>
        </w:tc>
        <w:tc>
          <w:tcPr>
            <w:tcW w:w="540" w:type="dxa"/>
            <w:vAlign w:val="center"/>
          </w:tcPr>
          <w:p w14:paraId="14E2AD4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499</w:t>
            </w:r>
          </w:p>
        </w:tc>
        <w:tc>
          <w:tcPr>
            <w:tcW w:w="540" w:type="dxa"/>
            <w:vAlign w:val="center"/>
          </w:tcPr>
          <w:p w14:paraId="571D3FD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464</w:t>
            </w:r>
          </w:p>
        </w:tc>
        <w:tc>
          <w:tcPr>
            <w:tcW w:w="540" w:type="dxa"/>
            <w:vAlign w:val="center"/>
          </w:tcPr>
          <w:p w14:paraId="182657B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482</w:t>
            </w:r>
          </w:p>
        </w:tc>
        <w:tc>
          <w:tcPr>
            <w:tcW w:w="540" w:type="dxa"/>
            <w:vAlign w:val="center"/>
          </w:tcPr>
          <w:p w14:paraId="120108E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607</w:t>
            </w:r>
          </w:p>
        </w:tc>
        <w:tc>
          <w:tcPr>
            <w:tcW w:w="540" w:type="dxa"/>
            <w:vAlign w:val="center"/>
          </w:tcPr>
          <w:p w14:paraId="4CBFBA45"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551</w:t>
            </w:r>
          </w:p>
        </w:tc>
        <w:tc>
          <w:tcPr>
            <w:tcW w:w="540" w:type="dxa"/>
            <w:vAlign w:val="center"/>
          </w:tcPr>
          <w:p w14:paraId="7259CAE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567</w:t>
            </w:r>
          </w:p>
        </w:tc>
        <w:tc>
          <w:tcPr>
            <w:tcW w:w="540" w:type="dxa"/>
            <w:vAlign w:val="center"/>
          </w:tcPr>
          <w:p w14:paraId="79CAA21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545</w:t>
            </w:r>
          </w:p>
        </w:tc>
        <w:tc>
          <w:tcPr>
            <w:tcW w:w="540" w:type="dxa"/>
            <w:vAlign w:val="center"/>
          </w:tcPr>
          <w:p w14:paraId="6DBA1F6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582</w:t>
            </w:r>
          </w:p>
        </w:tc>
        <w:tc>
          <w:tcPr>
            <w:tcW w:w="540" w:type="dxa"/>
            <w:vAlign w:val="center"/>
          </w:tcPr>
          <w:p w14:paraId="1853AFC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728</w:t>
            </w:r>
          </w:p>
        </w:tc>
        <w:tc>
          <w:tcPr>
            <w:tcW w:w="540" w:type="dxa"/>
            <w:vAlign w:val="center"/>
          </w:tcPr>
          <w:p w14:paraId="5D8B146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682</w:t>
            </w:r>
          </w:p>
        </w:tc>
        <w:tc>
          <w:tcPr>
            <w:tcW w:w="540" w:type="dxa"/>
            <w:vAlign w:val="center"/>
          </w:tcPr>
          <w:p w14:paraId="3B9B56B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702</w:t>
            </w:r>
          </w:p>
        </w:tc>
        <w:tc>
          <w:tcPr>
            <w:tcW w:w="540" w:type="dxa"/>
            <w:vAlign w:val="center"/>
          </w:tcPr>
          <w:p w14:paraId="515B72E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663</w:t>
            </w:r>
          </w:p>
        </w:tc>
        <w:tc>
          <w:tcPr>
            <w:tcW w:w="540" w:type="dxa"/>
            <w:vAlign w:val="center"/>
          </w:tcPr>
          <w:p w14:paraId="3C5373B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664</w:t>
            </w:r>
          </w:p>
        </w:tc>
      </w:tr>
      <w:tr w:rsidR="000D6B83" w:rsidRPr="005354CD" w14:paraId="4086B2D7" w14:textId="77777777" w:rsidTr="00453A20">
        <w:trPr>
          <w:cantSplit/>
          <w:trHeight w:val="79"/>
          <w:jc w:val="center"/>
        </w:trPr>
        <w:tc>
          <w:tcPr>
            <w:tcW w:w="562" w:type="dxa"/>
            <w:vAlign w:val="center"/>
          </w:tcPr>
          <w:p w14:paraId="110D66D0"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50</w:t>
            </w:r>
          </w:p>
        </w:tc>
        <w:tc>
          <w:tcPr>
            <w:tcW w:w="567" w:type="dxa"/>
            <w:vAlign w:val="center"/>
          </w:tcPr>
          <w:p w14:paraId="4A2DFA8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396</w:t>
            </w:r>
          </w:p>
        </w:tc>
        <w:tc>
          <w:tcPr>
            <w:tcW w:w="542" w:type="dxa"/>
            <w:vAlign w:val="center"/>
          </w:tcPr>
          <w:p w14:paraId="60F0D30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455</w:t>
            </w:r>
          </w:p>
        </w:tc>
        <w:tc>
          <w:tcPr>
            <w:tcW w:w="540" w:type="dxa"/>
            <w:vAlign w:val="center"/>
          </w:tcPr>
          <w:p w14:paraId="11DC800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396</w:t>
            </w:r>
          </w:p>
        </w:tc>
        <w:tc>
          <w:tcPr>
            <w:tcW w:w="540" w:type="dxa"/>
            <w:vAlign w:val="center"/>
          </w:tcPr>
          <w:p w14:paraId="5329114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333</w:t>
            </w:r>
          </w:p>
        </w:tc>
        <w:tc>
          <w:tcPr>
            <w:tcW w:w="540" w:type="dxa"/>
            <w:vAlign w:val="center"/>
          </w:tcPr>
          <w:p w14:paraId="6989484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337</w:t>
            </w:r>
          </w:p>
        </w:tc>
        <w:tc>
          <w:tcPr>
            <w:tcW w:w="540" w:type="dxa"/>
            <w:vAlign w:val="center"/>
          </w:tcPr>
          <w:p w14:paraId="52A6CA6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490</w:t>
            </w:r>
          </w:p>
        </w:tc>
        <w:tc>
          <w:tcPr>
            <w:tcW w:w="527" w:type="dxa"/>
            <w:vAlign w:val="center"/>
          </w:tcPr>
          <w:p w14:paraId="63B06A0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455</w:t>
            </w:r>
          </w:p>
        </w:tc>
        <w:tc>
          <w:tcPr>
            <w:tcW w:w="553" w:type="dxa"/>
            <w:vAlign w:val="center"/>
          </w:tcPr>
          <w:p w14:paraId="01E04B6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472</w:t>
            </w:r>
          </w:p>
        </w:tc>
        <w:tc>
          <w:tcPr>
            <w:tcW w:w="540" w:type="dxa"/>
            <w:vAlign w:val="center"/>
          </w:tcPr>
          <w:p w14:paraId="14B8DB5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418</w:t>
            </w:r>
          </w:p>
        </w:tc>
        <w:tc>
          <w:tcPr>
            <w:tcW w:w="540" w:type="dxa"/>
            <w:vAlign w:val="center"/>
          </w:tcPr>
          <w:p w14:paraId="12C2C82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427</w:t>
            </w:r>
          </w:p>
        </w:tc>
        <w:tc>
          <w:tcPr>
            <w:tcW w:w="630" w:type="dxa"/>
            <w:vAlign w:val="center"/>
          </w:tcPr>
          <w:p w14:paraId="5584AE0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578</w:t>
            </w:r>
          </w:p>
        </w:tc>
        <w:tc>
          <w:tcPr>
            <w:tcW w:w="630" w:type="dxa"/>
            <w:vAlign w:val="center"/>
          </w:tcPr>
          <w:p w14:paraId="5E15D93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529</w:t>
            </w:r>
          </w:p>
        </w:tc>
        <w:tc>
          <w:tcPr>
            <w:tcW w:w="540" w:type="dxa"/>
            <w:vAlign w:val="center"/>
          </w:tcPr>
          <w:p w14:paraId="073A676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552</w:t>
            </w:r>
          </w:p>
        </w:tc>
        <w:tc>
          <w:tcPr>
            <w:tcW w:w="540" w:type="dxa"/>
            <w:vAlign w:val="center"/>
          </w:tcPr>
          <w:p w14:paraId="669C8C4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492</w:t>
            </w:r>
          </w:p>
        </w:tc>
        <w:tc>
          <w:tcPr>
            <w:tcW w:w="540" w:type="dxa"/>
            <w:vAlign w:val="center"/>
          </w:tcPr>
          <w:p w14:paraId="1EBED87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517</w:t>
            </w:r>
          </w:p>
        </w:tc>
        <w:tc>
          <w:tcPr>
            <w:tcW w:w="540" w:type="dxa"/>
            <w:vAlign w:val="center"/>
          </w:tcPr>
          <w:p w14:paraId="1A83F29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671</w:t>
            </w:r>
          </w:p>
        </w:tc>
        <w:tc>
          <w:tcPr>
            <w:tcW w:w="540" w:type="dxa"/>
            <w:vAlign w:val="center"/>
          </w:tcPr>
          <w:p w14:paraId="52FDCFF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590</w:t>
            </w:r>
          </w:p>
        </w:tc>
        <w:tc>
          <w:tcPr>
            <w:tcW w:w="540" w:type="dxa"/>
            <w:vAlign w:val="center"/>
          </w:tcPr>
          <w:p w14:paraId="6E1FF30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618</w:t>
            </w:r>
          </w:p>
        </w:tc>
        <w:tc>
          <w:tcPr>
            <w:tcW w:w="540" w:type="dxa"/>
            <w:vAlign w:val="center"/>
          </w:tcPr>
          <w:p w14:paraId="5ABBF5A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576</w:t>
            </w:r>
          </w:p>
        </w:tc>
        <w:tc>
          <w:tcPr>
            <w:tcW w:w="540" w:type="dxa"/>
            <w:vAlign w:val="center"/>
          </w:tcPr>
          <w:p w14:paraId="77CC6095"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640</w:t>
            </w:r>
          </w:p>
        </w:tc>
        <w:tc>
          <w:tcPr>
            <w:tcW w:w="540" w:type="dxa"/>
            <w:vAlign w:val="center"/>
          </w:tcPr>
          <w:p w14:paraId="76A22E8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795</w:t>
            </w:r>
          </w:p>
        </w:tc>
        <w:tc>
          <w:tcPr>
            <w:tcW w:w="540" w:type="dxa"/>
            <w:vAlign w:val="center"/>
          </w:tcPr>
          <w:p w14:paraId="46E11CA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723</w:t>
            </w:r>
          </w:p>
        </w:tc>
        <w:tc>
          <w:tcPr>
            <w:tcW w:w="540" w:type="dxa"/>
            <w:vAlign w:val="center"/>
          </w:tcPr>
          <w:p w14:paraId="45154AD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756</w:t>
            </w:r>
          </w:p>
        </w:tc>
        <w:tc>
          <w:tcPr>
            <w:tcW w:w="540" w:type="dxa"/>
            <w:vAlign w:val="center"/>
          </w:tcPr>
          <w:p w14:paraId="5CE53D4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696</w:t>
            </w:r>
          </w:p>
        </w:tc>
        <w:tc>
          <w:tcPr>
            <w:tcW w:w="540" w:type="dxa"/>
            <w:vAlign w:val="center"/>
          </w:tcPr>
          <w:p w14:paraId="616D7DF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691</w:t>
            </w:r>
          </w:p>
        </w:tc>
      </w:tr>
      <w:tr w:rsidR="000D6B83" w:rsidRPr="005354CD" w14:paraId="247A9400" w14:textId="77777777" w:rsidTr="00453A20">
        <w:trPr>
          <w:cantSplit/>
          <w:trHeight w:val="79"/>
          <w:jc w:val="center"/>
        </w:trPr>
        <w:tc>
          <w:tcPr>
            <w:tcW w:w="562" w:type="dxa"/>
            <w:vAlign w:val="center"/>
          </w:tcPr>
          <w:p w14:paraId="0A87C5D7"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100</w:t>
            </w:r>
          </w:p>
        </w:tc>
        <w:tc>
          <w:tcPr>
            <w:tcW w:w="567" w:type="dxa"/>
            <w:vAlign w:val="center"/>
          </w:tcPr>
          <w:p w14:paraId="15BD7385"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439</w:t>
            </w:r>
          </w:p>
        </w:tc>
        <w:tc>
          <w:tcPr>
            <w:tcW w:w="542" w:type="dxa"/>
            <w:vAlign w:val="center"/>
          </w:tcPr>
          <w:p w14:paraId="2005617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487</w:t>
            </w:r>
          </w:p>
        </w:tc>
        <w:tc>
          <w:tcPr>
            <w:tcW w:w="540" w:type="dxa"/>
            <w:vAlign w:val="center"/>
          </w:tcPr>
          <w:p w14:paraId="0978521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442</w:t>
            </w:r>
          </w:p>
        </w:tc>
        <w:tc>
          <w:tcPr>
            <w:tcW w:w="540" w:type="dxa"/>
            <w:vAlign w:val="center"/>
          </w:tcPr>
          <w:p w14:paraId="67F229F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352</w:t>
            </w:r>
          </w:p>
        </w:tc>
        <w:tc>
          <w:tcPr>
            <w:tcW w:w="540" w:type="dxa"/>
            <w:vAlign w:val="center"/>
          </w:tcPr>
          <w:p w14:paraId="50412BB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354</w:t>
            </w:r>
          </w:p>
        </w:tc>
        <w:tc>
          <w:tcPr>
            <w:tcW w:w="540" w:type="dxa"/>
            <w:vAlign w:val="center"/>
          </w:tcPr>
          <w:p w14:paraId="6F36174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538</w:t>
            </w:r>
          </w:p>
        </w:tc>
        <w:tc>
          <w:tcPr>
            <w:tcW w:w="527" w:type="dxa"/>
            <w:vAlign w:val="center"/>
          </w:tcPr>
          <w:p w14:paraId="0927701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487</w:t>
            </w:r>
          </w:p>
        </w:tc>
        <w:tc>
          <w:tcPr>
            <w:tcW w:w="553" w:type="dxa"/>
            <w:vAlign w:val="center"/>
          </w:tcPr>
          <w:p w14:paraId="4904A4E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516</w:t>
            </w:r>
          </w:p>
        </w:tc>
        <w:tc>
          <w:tcPr>
            <w:tcW w:w="540" w:type="dxa"/>
            <w:vAlign w:val="center"/>
          </w:tcPr>
          <w:p w14:paraId="5238389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439</w:t>
            </w:r>
          </w:p>
        </w:tc>
        <w:tc>
          <w:tcPr>
            <w:tcW w:w="540" w:type="dxa"/>
            <w:vAlign w:val="center"/>
          </w:tcPr>
          <w:p w14:paraId="51DFFBE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447</w:t>
            </w:r>
          </w:p>
        </w:tc>
        <w:tc>
          <w:tcPr>
            <w:tcW w:w="630" w:type="dxa"/>
            <w:vAlign w:val="center"/>
          </w:tcPr>
          <w:p w14:paraId="18CFC13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636</w:t>
            </w:r>
          </w:p>
        </w:tc>
        <w:tc>
          <w:tcPr>
            <w:tcW w:w="630" w:type="dxa"/>
            <w:vAlign w:val="center"/>
          </w:tcPr>
          <w:p w14:paraId="7533E47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568</w:t>
            </w:r>
          </w:p>
        </w:tc>
        <w:tc>
          <w:tcPr>
            <w:tcW w:w="540" w:type="dxa"/>
            <w:vAlign w:val="center"/>
          </w:tcPr>
          <w:p w14:paraId="62D1B89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604</w:t>
            </w:r>
          </w:p>
        </w:tc>
        <w:tc>
          <w:tcPr>
            <w:tcW w:w="540" w:type="dxa"/>
            <w:vAlign w:val="center"/>
          </w:tcPr>
          <w:p w14:paraId="22A3A51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518</w:t>
            </w:r>
          </w:p>
        </w:tc>
        <w:tc>
          <w:tcPr>
            <w:tcW w:w="540" w:type="dxa"/>
            <w:vAlign w:val="center"/>
          </w:tcPr>
          <w:p w14:paraId="7B023A1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547</w:t>
            </w:r>
          </w:p>
        </w:tc>
        <w:tc>
          <w:tcPr>
            <w:tcW w:w="540" w:type="dxa"/>
            <w:vAlign w:val="center"/>
          </w:tcPr>
          <w:p w14:paraId="1F7AE45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735</w:t>
            </w:r>
          </w:p>
        </w:tc>
        <w:tc>
          <w:tcPr>
            <w:tcW w:w="540" w:type="dxa"/>
            <w:vAlign w:val="center"/>
          </w:tcPr>
          <w:p w14:paraId="4897883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626</w:t>
            </w:r>
          </w:p>
        </w:tc>
        <w:tc>
          <w:tcPr>
            <w:tcW w:w="540" w:type="dxa"/>
            <w:vAlign w:val="center"/>
          </w:tcPr>
          <w:p w14:paraId="7850B9C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667</w:t>
            </w:r>
          </w:p>
        </w:tc>
        <w:tc>
          <w:tcPr>
            <w:tcW w:w="540" w:type="dxa"/>
            <w:vAlign w:val="center"/>
          </w:tcPr>
          <w:p w14:paraId="4BF422C5"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604</w:t>
            </w:r>
          </w:p>
        </w:tc>
        <w:tc>
          <w:tcPr>
            <w:tcW w:w="540" w:type="dxa"/>
            <w:vAlign w:val="center"/>
          </w:tcPr>
          <w:p w14:paraId="6FE6B5C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697</w:t>
            </w:r>
          </w:p>
        </w:tc>
        <w:tc>
          <w:tcPr>
            <w:tcW w:w="540" w:type="dxa"/>
            <w:vAlign w:val="center"/>
          </w:tcPr>
          <w:p w14:paraId="00D9A2A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861</w:t>
            </w:r>
          </w:p>
        </w:tc>
        <w:tc>
          <w:tcPr>
            <w:tcW w:w="540" w:type="dxa"/>
            <w:vAlign w:val="center"/>
          </w:tcPr>
          <w:p w14:paraId="38420CE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760</w:t>
            </w:r>
          </w:p>
        </w:tc>
        <w:tc>
          <w:tcPr>
            <w:tcW w:w="540" w:type="dxa"/>
            <w:vAlign w:val="center"/>
          </w:tcPr>
          <w:p w14:paraId="58F6D0A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809</w:t>
            </w:r>
          </w:p>
        </w:tc>
        <w:tc>
          <w:tcPr>
            <w:tcW w:w="540" w:type="dxa"/>
            <w:vAlign w:val="center"/>
          </w:tcPr>
          <w:p w14:paraId="0FAF022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725</w:t>
            </w:r>
          </w:p>
        </w:tc>
        <w:tc>
          <w:tcPr>
            <w:tcW w:w="540" w:type="dxa"/>
            <w:vAlign w:val="center"/>
          </w:tcPr>
          <w:p w14:paraId="47F1DB65"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617</w:t>
            </w:r>
          </w:p>
        </w:tc>
      </w:tr>
    </w:tbl>
    <w:p w14:paraId="0D8C8378" w14:textId="77777777" w:rsidR="000D6B83" w:rsidRPr="005354CD" w:rsidRDefault="000D6B83" w:rsidP="000D6B83">
      <w:pPr>
        <w:rPr>
          <w:rFonts w:cstheme="minorHAnsi"/>
          <w:sz w:val="16"/>
          <w:szCs w:val="16"/>
        </w:rPr>
        <w:sectPr w:rsidR="000D6B83" w:rsidRPr="005354CD" w:rsidSect="003845AA">
          <w:pgSz w:w="16838" w:h="11906" w:orient="landscape"/>
          <w:pgMar w:top="1440" w:right="1440" w:bottom="1440" w:left="1440" w:header="720" w:footer="720" w:gutter="0"/>
          <w:cols w:space="720"/>
          <w:docGrid w:linePitch="360"/>
        </w:sectPr>
      </w:pPr>
    </w:p>
    <w:p w14:paraId="56F7EC06" w14:textId="4649A14D" w:rsidR="000D6B83" w:rsidRPr="005354CD" w:rsidRDefault="000D6B83" w:rsidP="000D6B83">
      <w:pPr>
        <w:pStyle w:val="BodyKSL"/>
        <w:jc w:val="center"/>
        <w:rPr>
          <w:rFonts w:ascii="Verdana" w:hAnsi="Verdana"/>
          <w:bCs/>
          <w:sz w:val="16"/>
          <w:szCs w:val="16"/>
          <w:shd w:val="clear" w:color="auto" w:fill="FFFFFF"/>
        </w:rPr>
      </w:pPr>
      <w:r w:rsidRPr="005354CD">
        <w:rPr>
          <w:rFonts w:ascii="Verdana" w:hAnsi="Verdana"/>
          <w:bCs/>
          <w:sz w:val="16"/>
          <w:szCs w:val="16"/>
          <w:shd w:val="clear" w:color="auto" w:fill="FFFFFF"/>
        </w:rPr>
        <w:lastRenderedPageBreak/>
        <w:t>Goodness of Fit Test (1-day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0"/>
        <w:gridCol w:w="2169"/>
        <w:gridCol w:w="1470"/>
        <w:gridCol w:w="1375"/>
        <w:gridCol w:w="1468"/>
        <w:gridCol w:w="554"/>
      </w:tblGrid>
      <w:tr w:rsidR="00704B6C" w:rsidRPr="005354CD" w14:paraId="3BA16D7E" w14:textId="77777777" w:rsidTr="00704B6C">
        <w:trPr>
          <w:tblHeader/>
          <w:tblCellSpacing w:w="0" w:type="dxa"/>
        </w:trPr>
        <w:tc>
          <w:tcPr>
            <w:tcW w:w="236"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6B702AED" w14:textId="2E8AFBEA" w:rsidR="00704B6C" w:rsidRPr="005354CD" w:rsidRDefault="00704B6C" w:rsidP="00704B6C">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492BC1CE" w14:textId="055C66C7"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45" w:history="1">
              <w:r w:rsidR="00704B6C"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EB6D17B" w14:textId="4F3AA97D"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46" w:history="1">
              <w:r w:rsidR="00704B6C" w:rsidRPr="005354CD">
                <w:rPr>
                  <w:rFonts w:eastAsia="Times New Roman" w:cs="Times New Roman"/>
                  <w:bCs/>
                  <w:color w:val="000000" w:themeColor="text1"/>
                  <w:sz w:val="16"/>
                  <w:szCs w:val="16"/>
                  <w:lang w:eastAsia="ru-RU"/>
                </w:rPr>
                <w:t>Kolmogorov</w:t>
              </w:r>
              <w:r w:rsidR="00704B6C"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CCEE0D5" w14:textId="426CC4CF"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47" w:history="1">
              <w:r w:rsidR="00704B6C" w:rsidRPr="005354CD">
                <w:rPr>
                  <w:rFonts w:eastAsia="Times New Roman" w:cs="Times New Roman"/>
                  <w:bCs/>
                  <w:color w:val="000000" w:themeColor="text1"/>
                  <w:sz w:val="16"/>
                  <w:szCs w:val="16"/>
                  <w:lang w:eastAsia="ru-RU"/>
                </w:rPr>
                <w:t>Anderson</w:t>
              </w:r>
              <w:r w:rsidR="00704B6C"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4823F46" w14:textId="2B01B186"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48" w:history="1">
              <w:r w:rsidR="00704B6C"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33C22F68" w14:textId="77777777" w:rsidR="00704B6C" w:rsidRPr="005354CD" w:rsidRDefault="00704B6C" w:rsidP="00704B6C">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704B6C" w:rsidRPr="005354CD" w14:paraId="3D4BCC0F" w14:textId="77777777" w:rsidTr="005E506E">
        <w:trPr>
          <w:trHeight w:val="202"/>
          <w:tblCellSpacing w:w="0" w:type="dxa"/>
        </w:trPr>
        <w:tc>
          <w:tcPr>
            <w:tcW w:w="236" w:type="pct"/>
            <w:tcBorders>
              <w:top w:val="outset" w:sz="6" w:space="0" w:color="FFFFFF"/>
              <w:left w:val="outset" w:sz="6" w:space="0" w:color="FFFFFF"/>
              <w:bottom w:val="outset" w:sz="6" w:space="0" w:color="FFFFFF"/>
              <w:right w:val="outset" w:sz="6" w:space="0" w:color="FFFFFF"/>
            </w:tcBorders>
            <w:vAlign w:val="center"/>
            <w:hideMark/>
          </w:tcPr>
          <w:p w14:paraId="3AF243E7" w14:textId="77777777" w:rsidR="00704B6C" w:rsidRPr="005354CD" w:rsidRDefault="00704B6C" w:rsidP="00704B6C">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7B23D98B" w14:textId="6C0D5341"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49" w:anchor="detailsId=1|Shows the details." w:history="1">
              <w:r w:rsidR="00704B6C"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hideMark/>
          </w:tcPr>
          <w:p w14:paraId="295DA787" w14:textId="77777777"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hideMark/>
          </w:tcPr>
          <w:p w14:paraId="1440B255" w14:textId="77777777"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0.30</w:t>
            </w:r>
          </w:p>
        </w:tc>
        <w:tc>
          <w:tcPr>
            <w:tcW w:w="994" w:type="pct"/>
            <w:tcBorders>
              <w:top w:val="outset" w:sz="6" w:space="0" w:color="FFFFFF"/>
              <w:left w:val="outset" w:sz="6" w:space="0" w:color="FFFFFF"/>
              <w:bottom w:val="outset" w:sz="6" w:space="0" w:color="FFFFFF"/>
              <w:right w:val="outset" w:sz="6" w:space="0" w:color="FFFFFF"/>
            </w:tcBorders>
            <w:hideMark/>
          </w:tcPr>
          <w:p w14:paraId="3353198A" w14:textId="77777777"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1.21</w:t>
            </w:r>
          </w:p>
        </w:tc>
        <w:tc>
          <w:tcPr>
            <w:tcW w:w="375" w:type="pct"/>
            <w:tcBorders>
              <w:top w:val="outset" w:sz="6" w:space="0" w:color="FFFFFF"/>
              <w:left w:val="outset" w:sz="6" w:space="0" w:color="FFFFFF"/>
              <w:bottom w:val="outset" w:sz="6" w:space="0" w:color="FFFFFF"/>
              <w:right w:val="outset" w:sz="6" w:space="0" w:color="FFFFFF"/>
            </w:tcBorders>
            <w:hideMark/>
          </w:tcPr>
          <w:p w14:paraId="16079E2C" w14:textId="7A70CFCB"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2</w:t>
            </w:r>
          </w:p>
        </w:tc>
      </w:tr>
      <w:tr w:rsidR="00704B6C" w:rsidRPr="005354CD" w14:paraId="0E36DB0C" w14:textId="77777777" w:rsidTr="005E506E">
        <w:trPr>
          <w:trHeight w:val="136"/>
          <w:tblCellSpacing w:w="0" w:type="dxa"/>
        </w:trPr>
        <w:tc>
          <w:tcPr>
            <w:tcW w:w="236" w:type="pct"/>
            <w:tcBorders>
              <w:top w:val="outset" w:sz="6" w:space="0" w:color="FFFFFF"/>
              <w:left w:val="outset" w:sz="6" w:space="0" w:color="FFFFFF"/>
              <w:bottom w:val="outset" w:sz="6" w:space="0" w:color="FFFFFF"/>
              <w:right w:val="outset" w:sz="6" w:space="0" w:color="FFFFFF"/>
            </w:tcBorders>
            <w:vAlign w:val="center"/>
            <w:hideMark/>
          </w:tcPr>
          <w:p w14:paraId="1FE03FA1" w14:textId="77777777" w:rsidR="00704B6C" w:rsidRPr="005354CD" w:rsidRDefault="00704B6C" w:rsidP="00704B6C">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78F5D7B4" w14:textId="698DD673"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50" w:anchor="detailsId=2|Shows the details." w:history="1">
              <w:r w:rsidR="00704B6C"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hideMark/>
          </w:tcPr>
          <w:p w14:paraId="0A611AE4" w14:textId="77777777"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0.13</w:t>
            </w:r>
          </w:p>
        </w:tc>
        <w:tc>
          <w:tcPr>
            <w:tcW w:w="931" w:type="pct"/>
            <w:tcBorders>
              <w:top w:val="outset" w:sz="6" w:space="0" w:color="FFFFFF"/>
              <w:left w:val="outset" w:sz="6" w:space="0" w:color="FFFFFF"/>
              <w:bottom w:val="outset" w:sz="6" w:space="0" w:color="FFFFFF"/>
              <w:right w:val="outset" w:sz="6" w:space="0" w:color="FFFFFF"/>
            </w:tcBorders>
            <w:hideMark/>
          </w:tcPr>
          <w:p w14:paraId="2CC78EE8" w14:textId="77777777"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1.01</w:t>
            </w:r>
          </w:p>
        </w:tc>
        <w:tc>
          <w:tcPr>
            <w:tcW w:w="994" w:type="pct"/>
            <w:tcBorders>
              <w:top w:val="outset" w:sz="6" w:space="0" w:color="FFFFFF"/>
              <w:left w:val="outset" w:sz="6" w:space="0" w:color="FFFFFF"/>
              <w:bottom w:val="outset" w:sz="6" w:space="0" w:color="FFFFFF"/>
              <w:right w:val="outset" w:sz="6" w:space="0" w:color="FFFFFF"/>
            </w:tcBorders>
            <w:hideMark/>
          </w:tcPr>
          <w:p w14:paraId="77F241FD" w14:textId="77777777"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6.05</w:t>
            </w:r>
          </w:p>
        </w:tc>
        <w:tc>
          <w:tcPr>
            <w:tcW w:w="375" w:type="pct"/>
            <w:tcBorders>
              <w:top w:val="outset" w:sz="6" w:space="0" w:color="FFFFFF"/>
              <w:left w:val="outset" w:sz="6" w:space="0" w:color="FFFFFF"/>
              <w:bottom w:val="outset" w:sz="6" w:space="0" w:color="FFFFFF"/>
              <w:right w:val="outset" w:sz="6" w:space="0" w:color="FFFFFF"/>
            </w:tcBorders>
            <w:hideMark/>
          </w:tcPr>
          <w:p w14:paraId="23DA713C" w14:textId="54E08818"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6</w:t>
            </w:r>
          </w:p>
        </w:tc>
      </w:tr>
      <w:tr w:rsidR="00704B6C" w:rsidRPr="005354CD" w14:paraId="44352E90" w14:textId="77777777" w:rsidTr="005E506E">
        <w:trPr>
          <w:tblCellSpacing w:w="0" w:type="dxa"/>
        </w:trPr>
        <w:tc>
          <w:tcPr>
            <w:tcW w:w="236" w:type="pct"/>
            <w:tcBorders>
              <w:top w:val="outset" w:sz="6" w:space="0" w:color="FFFFFF"/>
              <w:left w:val="outset" w:sz="6" w:space="0" w:color="FFFFFF"/>
              <w:bottom w:val="outset" w:sz="6" w:space="0" w:color="FFFFFF"/>
              <w:right w:val="outset" w:sz="6" w:space="0" w:color="FFFFFF"/>
            </w:tcBorders>
            <w:vAlign w:val="center"/>
            <w:hideMark/>
          </w:tcPr>
          <w:p w14:paraId="697E2370" w14:textId="77777777" w:rsidR="00704B6C" w:rsidRPr="005354CD" w:rsidRDefault="00704B6C" w:rsidP="00704B6C">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272275DA" w14:textId="31C6D551"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51" w:anchor="detailsId=3|Shows the details." w:history="1">
              <w:r w:rsidR="00704B6C"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hideMark/>
          </w:tcPr>
          <w:p w14:paraId="700FF0D4" w14:textId="77777777"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hideMark/>
          </w:tcPr>
          <w:p w14:paraId="6CBDDFF5" w14:textId="77777777"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0.39</w:t>
            </w:r>
          </w:p>
        </w:tc>
        <w:tc>
          <w:tcPr>
            <w:tcW w:w="994" w:type="pct"/>
            <w:tcBorders>
              <w:top w:val="outset" w:sz="6" w:space="0" w:color="FFFFFF"/>
              <w:left w:val="outset" w:sz="6" w:space="0" w:color="FFFFFF"/>
              <w:bottom w:val="outset" w:sz="6" w:space="0" w:color="FFFFFF"/>
              <w:right w:val="outset" w:sz="6" w:space="0" w:color="FFFFFF"/>
            </w:tcBorders>
            <w:hideMark/>
          </w:tcPr>
          <w:p w14:paraId="47EF2FA9" w14:textId="77777777"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4.69</w:t>
            </w:r>
          </w:p>
        </w:tc>
        <w:tc>
          <w:tcPr>
            <w:tcW w:w="375" w:type="pct"/>
            <w:tcBorders>
              <w:top w:val="outset" w:sz="6" w:space="0" w:color="FFFFFF"/>
              <w:left w:val="outset" w:sz="6" w:space="0" w:color="FFFFFF"/>
              <w:bottom w:val="outset" w:sz="6" w:space="0" w:color="FFFFFF"/>
              <w:right w:val="outset" w:sz="6" w:space="0" w:color="FFFFFF"/>
            </w:tcBorders>
            <w:hideMark/>
          </w:tcPr>
          <w:p w14:paraId="3E0440C2" w14:textId="44D1E98B"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5</w:t>
            </w:r>
          </w:p>
        </w:tc>
      </w:tr>
      <w:tr w:rsidR="00704B6C" w:rsidRPr="005354CD" w14:paraId="7602DDDB" w14:textId="77777777" w:rsidTr="005E506E">
        <w:trPr>
          <w:tblCellSpacing w:w="0" w:type="dxa"/>
        </w:trPr>
        <w:tc>
          <w:tcPr>
            <w:tcW w:w="236" w:type="pct"/>
            <w:tcBorders>
              <w:top w:val="outset" w:sz="6" w:space="0" w:color="FFFFFF"/>
              <w:left w:val="outset" w:sz="6" w:space="0" w:color="FFFFFF"/>
              <w:bottom w:val="outset" w:sz="6" w:space="0" w:color="FFFFFF"/>
              <w:right w:val="outset" w:sz="6" w:space="0" w:color="FFFFFF"/>
            </w:tcBorders>
            <w:vAlign w:val="center"/>
            <w:hideMark/>
          </w:tcPr>
          <w:p w14:paraId="47482D38" w14:textId="77777777" w:rsidR="00704B6C" w:rsidRPr="005354CD" w:rsidRDefault="00704B6C" w:rsidP="00704B6C">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6FB8E31" w14:textId="7128F5A1"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52" w:anchor="detailsId=4|Shows the details." w:history="1">
              <w:r w:rsidR="00704B6C"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hideMark/>
          </w:tcPr>
          <w:p w14:paraId="6B8AC743" w14:textId="77777777"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0.14</w:t>
            </w:r>
          </w:p>
        </w:tc>
        <w:tc>
          <w:tcPr>
            <w:tcW w:w="931" w:type="pct"/>
            <w:tcBorders>
              <w:top w:val="outset" w:sz="6" w:space="0" w:color="FFFFFF"/>
              <w:left w:val="outset" w:sz="6" w:space="0" w:color="FFFFFF"/>
              <w:bottom w:val="outset" w:sz="6" w:space="0" w:color="FFFFFF"/>
              <w:right w:val="outset" w:sz="6" w:space="0" w:color="FFFFFF"/>
            </w:tcBorders>
            <w:hideMark/>
          </w:tcPr>
          <w:p w14:paraId="3B2B4F43" w14:textId="77777777"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0.76</w:t>
            </w:r>
          </w:p>
        </w:tc>
        <w:tc>
          <w:tcPr>
            <w:tcW w:w="994" w:type="pct"/>
            <w:tcBorders>
              <w:top w:val="outset" w:sz="6" w:space="0" w:color="FFFFFF"/>
              <w:left w:val="outset" w:sz="6" w:space="0" w:color="FFFFFF"/>
              <w:bottom w:val="outset" w:sz="6" w:space="0" w:color="FFFFFF"/>
              <w:right w:val="outset" w:sz="6" w:space="0" w:color="FFFFFF"/>
            </w:tcBorders>
            <w:hideMark/>
          </w:tcPr>
          <w:p w14:paraId="36967CA3" w14:textId="77777777"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3.45</w:t>
            </w:r>
          </w:p>
        </w:tc>
        <w:tc>
          <w:tcPr>
            <w:tcW w:w="375" w:type="pct"/>
            <w:tcBorders>
              <w:top w:val="outset" w:sz="6" w:space="0" w:color="FFFFFF"/>
              <w:left w:val="outset" w:sz="6" w:space="0" w:color="FFFFFF"/>
              <w:bottom w:val="outset" w:sz="6" w:space="0" w:color="FFFFFF"/>
              <w:right w:val="outset" w:sz="6" w:space="0" w:color="FFFFFF"/>
            </w:tcBorders>
            <w:hideMark/>
          </w:tcPr>
          <w:p w14:paraId="46383981" w14:textId="43F957C2"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4</w:t>
            </w:r>
          </w:p>
        </w:tc>
      </w:tr>
      <w:tr w:rsidR="00704B6C" w:rsidRPr="005354CD" w14:paraId="40CECA8C" w14:textId="77777777" w:rsidTr="005E506E">
        <w:trPr>
          <w:tblCellSpacing w:w="0" w:type="dxa"/>
        </w:trPr>
        <w:tc>
          <w:tcPr>
            <w:tcW w:w="236" w:type="pct"/>
            <w:tcBorders>
              <w:top w:val="outset" w:sz="6" w:space="0" w:color="FFFFFF"/>
              <w:left w:val="outset" w:sz="6" w:space="0" w:color="FFFFFF"/>
              <w:bottom w:val="outset" w:sz="6" w:space="0" w:color="FFFFFF"/>
              <w:right w:val="outset" w:sz="6" w:space="0" w:color="FFFFFF"/>
            </w:tcBorders>
            <w:vAlign w:val="center"/>
            <w:hideMark/>
          </w:tcPr>
          <w:p w14:paraId="67060C26" w14:textId="77777777" w:rsidR="00704B6C" w:rsidRPr="005354CD" w:rsidRDefault="00704B6C" w:rsidP="00704B6C">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6E0CF5BA" w14:textId="5804EC42"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53" w:anchor="detailsId=5|Shows the details." w:history="1">
              <w:r w:rsidR="00704B6C"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hideMark/>
          </w:tcPr>
          <w:p w14:paraId="023BDE4E" w14:textId="77777777"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hideMark/>
          </w:tcPr>
          <w:p w14:paraId="26764FB0" w14:textId="77777777"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0.35</w:t>
            </w:r>
          </w:p>
        </w:tc>
        <w:tc>
          <w:tcPr>
            <w:tcW w:w="994" w:type="pct"/>
            <w:tcBorders>
              <w:top w:val="outset" w:sz="6" w:space="0" w:color="FFFFFF"/>
              <w:left w:val="outset" w:sz="6" w:space="0" w:color="FFFFFF"/>
              <w:bottom w:val="outset" w:sz="6" w:space="0" w:color="FFFFFF"/>
              <w:right w:val="outset" w:sz="6" w:space="0" w:color="FFFFFF"/>
            </w:tcBorders>
            <w:hideMark/>
          </w:tcPr>
          <w:p w14:paraId="45B5CFDF" w14:textId="77777777"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2.09</w:t>
            </w:r>
          </w:p>
        </w:tc>
        <w:tc>
          <w:tcPr>
            <w:tcW w:w="375" w:type="pct"/>
            <w:tcBorders>
              <w:top w:val="outset" w:sz="6" w:space="0" w:color="FFFFFF"/>
              <w:left w:val="outset" w:sz="6" w:space="0" w:color="FFFFFF"/>
              <w:bottom w:val="outset" w:sz="6" w:space="0" w:color="FFFFFF"/>
              <w:right w:val="outset" w:sz="6" w:space="0" w:color="FFFFFF"/>
            </w:tcBorders>
            <w:hideMark/>
          </w:tcPr>
          <w:p w14:paraId="6AF47F91" w14:textId="4FA87448"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3</w:t>
            </w:r>
          </w:p>
        </w:tc>
      </w:tr>
      <w:tr w:rsidR="00704B6C" w:rsidRPr="005354CD" w14:paraId="262216AF" w14:textId="77777777" w:rsidTr="005E506E">
        <w:trPr>
          <w:tblCellSpacing w:w="0" w:type="dxa"/>
        </w:trPr>
        <w:tc>
          <w:tcPr>
            <w:tcW w:w="236" w:type="pct"/>
            <w:tcBorders>
              <w:top w:val="outset" w:sz="6" w:space="0" w:color="FFFFFF"/>
              <w:left w:val="outset" w:sz="6" w:space="0" w:color="FFFFFF"/>
              <w:bottom w:val="outset" w:sz="6" w:space="0" w:color="FFFFFF"/>
              <w:right w:val="outset" w:sz="6" w:space="0" w:color="FFFFFF"/>
            </w:tcBorders>
            <w:vAlign w:val="center"/>
            <w:hideMark/>
          </w:tcPr>
          <w:p w14:paraId="583D33DA" w14:textId="77777777" w:rsidR="00704B6C" w:rsidRPr="005354CD" w:rsidRDefault="00704B6C" w:rsidP="00704B6C">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EFB079D" w14:textId="28814B77"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54" w:anchor="detailsId=6|Shows the details." w:history="1">
              <w:r w:rsidR="00704B6C"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hideMark/>
          </w:tcPr>
          <w:p w14:paraId="3F5FEE92" w14:textId="77777777"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hideMark/>
          </w:tcPr>
          <w:p w14:paraId="475003D0" w14:textId="77777777"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0.28</w:t>
            </w:r>
          </w:p>
        </w:tc>
        <w:tc>
          <w:tcPr>
            <w:tcW w:w="994" w:type="pct"/>
            <w:tcBorders>
              <w:top w:val="outset" w:sz="6" w:space="0" w:color="FFFFFF"/>
              <w:left w:val="outset" w:sz="6" w:space="0" w:color="FFFFFF"/>
              <w:bottom w:val="outset" w:sz="6" w:space="0" w:color="FFFFFF"/>
              <w:right w:val="outset" w:sz="6" w:space="0" w:color="FFFFFF"/>
            </w:tcBorders>
            <w:hideMark/>
          </w:tcPr>
          <w:p w14:paraId="502949DB" w14:textId="77777777"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0.73</w:t>
            </w:r>
          </w:p>
        </w:tc>
        <w:tc>
          <w:tcPr>
            <w:tcW w:w="375" w:type="pct"/>
            <w:tcBorders>
              <w:top w:val="outset" w:sz="6" w:space="0" w:color="FFFFFF"/>
              <w:left w:val="outset" w:sz="6" w:space="0" w:color="FFFFFF"/>
              <w:bottom w:val="outset" w:sz="6" w:space="0" w:color="FFFFFF"/>
              <w:right w:val="outset" w:sz="6" w:space="0" w:color="FFFFFF"/>
            </w:tcBorders>
            <w:hideMark/>
          </w:tcPr>
          <w:p w14:paraId="5B033C03" w14:textId="0C81E0F3"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1</w:t>
            </w:r>
          </w:p>
        </w:tc>
      </w:tr>
    </w:tbl>
    <w:p w14:paraId="1A762E77" w14:textId="77777777" w:rsidR="0092584F" w:rsidRDefault="0092584F" w:rsidP="000D6B83">
      <w:pPr>
        <w:pStyle w:val="BodyKSL"/>
        <w:jc w:val="center"/>
        <w:rPr>
          <w:rFonts w:ascii="Verdana" w:hAnsi="Verdana"/>
          <w:bCs/>
          <w:sz w:val="16"/>
          <w:szCs w:val="16"/>
          <w:shd w:val="clear" w:color="auto" w:fill="FFFFFF"/>
        </w:rPr>
      </w:pPr>
    </w:p>
    <w:p w14:paraId="04CCF804" w14:textId="0572A6D0" w:rsidR="000D6B83" w:rsidRDefault="000D6B83" w:rsidP="000D6B83">
      <w:pPr>
        <w:pStyle w:val="BodyKSL"/>
        <w:jc w:val="center"/>
        <w:rPr>
          <w:rFonts w:ascii="Verdana" w:hAnsi="Verdana"/>
          <w:bCs/>
          <w:sz w:val="16"/>
          <w:szCs w:val="16"/>
          <w:shd w:val="clear" w:color="auto" w:fill="FFFFFF"/>
        </w:rPr>
      </w:pPr>
      <w:r w:rsidRPr="005354CD">
        <w:rPr>
          <w:rFonts w:ascii="Verdana" w:hAnsi="Verdana"/>
          <w:bCs/>
          <w:sz w:val="16"/>
          <w:szCs w:val="16"/>
          <w:shd w:val="clear" w:color="auto" w:fill="FFFFFF"/>
        </w:rPr>
        <w:t>Goodness of Fit Test (2-day Cumulative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0"/>
        <w:gridCol w:w="2169"/>
        <w:gridCol w:w="1470"/>
        <w:gridCol w:w="1375"/>
        <w:gridCol w:w="1468"/>
        <w:gridCol w:w="554"/>
      </w:tblGrid>
      <w:tr w:rsidR="00704B6C" w:rsidRPr="005354CD" w14:paraId="7ABF62C6" w14:textId="77777777" w:rsidTr="00704B6C">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15B7BFE2" w14:textId="77777777" w:rsidR="00704B6C" w:rsidRPr="005354CD" w:rsidRDefault="00704B6C"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45490A75" w14:textId="372F3B73" w:rsidR="00704B6C"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55" w:history="1">
              <w:r w:rsidR="00704B6C"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1E22FDAD" w14:textId="218184D9" w:rsidR="00704B6C"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56" w:history="1">
              <w:r w:rsidR="00704B6C" w:rsidRPr="005354CD">
                <w:rPr>
                  <w:rFonts w:eastAsia="Times New Roman" w:cs="Times New Roman"/>
                  <w:bCs/>
                  <w:color w:val="000000" w:themeColor="text1"/>
                  <w:sz w:val="16"/>
                  <w:szCs w:val="16"/>
                  <w:lang w:eastAsia="ru-RU"/>
                </w:rPr>
                <w:t>Kolmogorov</w:t>
              </w:r>
              <w:r w:rsidR="00704B6C"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3F6AA127" w14:textId="19E96526" w:rsidR="00704B6C"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57" w:history="1">
              <w:r w:rsidR="00704B6C" w:rsidRPr="005354CD">
                <w:rPr>
                  <w:rFonts w:eastAsia="Times New Roman" w:cs="Times New Roman"/>
                  <w:bCs/>
                  <w:color w:val="000000" w:themeColor="text1"/>
                  <w:sz w:val="16"/>
                  <w:szCs w:val="16"/>
                  <w:lang w:eastAsia="ru-RU"/>
                </w:rPr>
                <w:t>Anderson</w:t>
              </w:r>
              <w:r w:rsidR="00704B6C"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78B51DB2" w14:textId="3238FB6E" w:rsidR="00704B6C"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58" w:history="1">
              <w:r w:rsidR="00704B6C"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57412F46" w14:textId="77777777" w:rsidR="00704B6C" w:rsidRPr="005354CD" w:rsidRDefault="00704B6C"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704B6C" w:rsidRPr="005354CD" w14:paraId="6B9C4092" w14:textId="77777777" w:rsidTr="00704B6C">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1B3D37AC" w14:textId="77777777" w:rsidR="00704B6C" w:rsidRPr="005354CD" w:rsidRDefault="00704B6C" w:rsidP="00704B6C">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168D9123" w14:textId="11FDEAEC"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59" w:anchor="detailsId=1|Shows the details." w:history="1">
              <w:r w:rsidR="00704B6C"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hideMark/>
          </w:tcPr>
          <w:p w14:paraId="5005A269" w14:textId="1D4866B2" w:rsidR="00704B6C" w:rsidRPr="005354CD" w:rsidRDefault="00704B6C" w:rsidP="00704B6C">
            <w:pPr>
              <w:spacing w:after="0"/>
              <w:jc w:val="center"/>
              <w:rPr>
                <w:bCs/>
                <w:color w:val="000000" w:themeColor="text1"/>
                <w:sz w:val="16"/>
                <w:szCs w:val="16"/>
              </w:rPr>
            </w:pPr>
            <w:r w:rsidRPr="005354CD">
              <w:rPr>
                <w:rFonts w:eastAsia="Times New Roman" w:cs="Times New Roman"/>
                <w:bCs/>
                <w:color w:val="000000" w:themeColor="text1"/>
                <w:sz w:val="16"/>
                <w:szCs w:val="16"/>
                <w:lang w:eastAsia="ru-RU"/>
              </w:rPr>
              <w:t>0.08</w:t>
            </w:r>
          </w:p>
        </w:tc>
        <w:tc>
          <w:tcPr>
            <w:tcW w:w="931" w:type="pct"/>
            <w:tcBorders>
              <w:top w:val="outset" w:sz="6" w:space="0" w:color="FFFFFF"/>
              <w:left w:val="outset" w:sz="6" w:space="0" w:color="FFFFFF"/>
              <w:bottom w:val="outset" w:sz="6" w:space="0" w:color="FFFFFF"/>
              <w:right w:val="outset" w:sz="6" w:space="0" w:color="FFFFFF"/>
            </w:tcBorders>
            <w:hideMark/>
          </w:tcPr>
          <w:p w14:paraId="033486EA" w14:textId="36CA8D44" w:rsidR="00704B6C" w:rsidRPr="005354CD" w:rsidRDefault="00704B6C" w:rsidP="00704B6C">
            <w:pPr>
              <w:spacing w:after="0"/>
              <w:jc w:val="center"/>
              <w:rPr>
                <w:bCs/>
                <w:color w:val="000000" w:themeColor="text1"/>
                <w:sz w:val="16"/>
                <w:szCs w:val="16"/>
              </w:rPr>
            </w:pPr>
            <w:r w:rsidRPr="005354CD">
              <w:rPr>
                <w:rFonts w:eastAsia="Times New Roman" w:cs="Times New Roman"/>
                <w:bCs/>
                <w:color w:val="000000" w:themeColor="text1"/>
                <w:sz w:val="16"/>
                <w:szCs w:val="16"/>
                <w:lang w:eastAsia="ru-RU"/>
              </w:rPr>
              <w:t>0.34</w:t>
            </w:r>
          </w:p>
        </w:tc>
        <w:tc>
          <w:tcPr>
            <w:tcW w:w="994" w:type="pct"/>
            <w:tcBorders>
              <w:top w:val="outset" w:sz="6" w:space="0" w:color="FFFFFF"/>
              <w:left w:val="outset" w:sz="6" w:space="0" w:color="FFFFFF"/>
              <w:bottom w:val="outset" w:sz="6" w:space="0" w:color="FFFFFF"/>
              <w:right w:val="outset" w:sz="6" w:space="0" w:color="FFFFFF"/>
            </w:tcBorders>
            <w:hideMark/>
          </w:tcPr>
          <w:p w14:paraId="112880A6" w14:textId="58611AE8" w:rsidR="00704B6C" w:rsidRPr="005354CD" w:rsidRDefault="00704B6C" w:rsidP="00704B6C">
            <w:pPr>
              <w:spacing w:after="0"/>
              <w:jc w:val="center"/>
              <w:rPr>
                <w:bCs/>
                <w:color w:val="000000" w:themeColor="text1"/>
                <w:sz w:val="16"/>
                <w:szCs w:val="16"/>
              </w:rPr>
            </w:pPr>
            <w:r w:rsidRPr="005354CD">
              <w:rPr>
                <w:rFonts w:eastAsia="Times New Roman" w:cs="Times New Roman"/>
                <w:bCs/>
                <w:color w:val="000000" w:themeColor="text1"/>
                <w:sz w:val="16"/>
                <w:szCs w:val="16"/>
                <w:lang w:eastAsia="ru-RU"/>
              </w:rPr>
              <w:t>2.13</w:t>
            </w:r>
          </w:p>
        </w:tc>
        <w:tc>
          <w:tcPr>
            <w:tcW w:w="375" w:type="pct"/>
            <w:tcBorders>
              <w:top w:val="outset" w:sz="6" w:space="0" w:color="FFFFFF"/>
              <w:left w:val="outset" w:sz="6" w:space="0" w:color="FFFFFF"/>
              <w:bottom w:val="outset" w:sz="6" w:space="0" w:color="FFFFFF"/>
              <w:right w:val="outset" w:sz="6" w:space="0" w:color="FFFFFF"/>
            </w:tcBorders>
            <w:hideMark/>
          </w:tcPr>
          <w:p w14:paraId="59DC1847" w14:textId="0732E795" w:rsidR="00704B6C" w:rsidRPr="005354CD" w:rsidRDefault="00704B6C" w:rsidP="00704B6C">
            <w:pPr>
              <w:spacing w:after="0"/>
              <w:jc w:val="center"/>
              <w:rPr>
                <w:bCs/>
                <w:color w:val="000000" w:themeColor="text1"/>
                <w:sz w:val="16"/>
                <w:szCs w:val="16"/>
              </w:rPr>
            </w:pPr>
            <w:r w:rsidRPr="005354CD">
              <w:rPr>
                <w:rFonts w:eastAsia="Times New Roman" w:cs="Times New Roman"/>
                <w:bCs/>
                <w:color w:val="000000" w:themeColor="text1"/>
                <w:sz w:val="16"/>
                <w:szCs w:val="16"/>
                <w:lang w:eastAsia="ru-RU"/>
              </w:rPr>
              <w:t>3</w:t>
            </w:r>
          </w:p>
        </w:tc>
      </w:tr>
      <w:tr w:rsidR="00704B6C" w:rsidRPr="005354CD" w14:paraId="743E3077" w14:textId="77777777" w:rsidTr="00704B6C">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646606A4" w14:textId="77777777" w:rsidR="00704B6C" w:rsidRPr="005354CD" w:rsidRDefault="00704B6C" w:rsidP="00704B6C">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919A71B" w14:textId="4C6BD68E"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60" w:anchor="detailsId=2|Shows the details." w:history="1">
              <w:r w:rsidR="00704B6C"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hideMark/>
          </w:tcPr>
          <w:p w14:paraId="282C955F" w14:textId="5FAE7FBE" w:rsidR="00704B6C" w:rsidRPr="005354CD" w:rsidRDefault="00704B6C" w:rsidP="00704B6C">
            <w:pPr>
              <w:spacing w:after="0"/>
              <w:jc w:val="center"/>
              <w:rPr>
                <w:bCs/>
                <w:color w:val="000000" w:themeColor="text1"/>
                <w:sz w:val="16"/>
                <w:szCs w:val="16"/>
              </w:rPr>
            </w:pPr>
            <w:r w:rsidRPr="005354CD">
              <w:rPr>
                <w:rFonts w:eastAsia="Times New Roman" w:cs="Times New Roman"/>
                <w:bCs/>
                <w:color w:val="000000" w:themeColor="text1"/>
                <w:sz w:val="16"/>
                <w:szCs w:val="16"/>
                <w:lang w:eastAsia="ru-RU"/>
              </w:rPr>
              <w:t>0.12</w:t>
            </w:r>
          </w:p>
        </w:tc>
        <w:tc>
          <w:tcPr>
            <w:tcW w:w="931" w:type="pct"/>
            <w:tcBorders>
              <w:top w:val="outset" w:sz="6" w:space="0" w:color="FFFFFF"/>
              <w:left w:val="outset" w:sz="6" w:space="0" w:color="FFFFFF"/>
              <w:bottom w:val="outset" w:sz="6" w:space="0" w:color="FFFFFF"/>
              <w:right w:val="outset" w:sz="6" w:space="0" w:color="FFFFFF"/>
            </w:tcBorders>
            <w:hideMark/>
          </w:tcPr>
          <w:p w14:paraId="516B19D4" w14:textId="1D523D5F" w:rsidR="00704B6C" w:rsidRPr="005354CD" w:rsidRDefault="00704B6C" w:rsidP="00704B6C">
            <w:pPr>
              <w:spacing w:after="0"/>
              <w:jc w:val="center"/>
              <w:rPr>
                <w:bCs/>
                <w:color w:val="000000" w:themeColor="text1"/>
                <w:sz w:val="16"/>
                <w:szCs w:val="16"/>
              </w:rPr>
            </w:pPr>
            <w:r w:rsidRPr="005354CD">
              <w:rPr>
                <w:rFonts w:eastAsia="Times New Roman" w:cs="Times New Roman"/>
                <w:bCs/>
                <w:color w:val="000000" w:themeColor="text1"/>
                <w:sz w:val="16"/>
                <w:szCs w:val="16"/>
                <w:lang w:eastAsia="ru-RU"/>
              </w:rPr>
              <w:t>0.88</w:t>
            </w:r>
          </w:p>
        </w:tc>
        <w:tc>
          <w:tcPr>
            <w:tcW w:w="994" w:type="pct"/>
            <w:tcBorders>
              <w:top w:val="outset" w:sz="6" w:space="0" w:color="FFFFFF"/>
              <w:left w:val="outset" w:sz="6" w:space="0" w:color="FFFFFF"/>
              <w:bottom w:val="outset" w:sz="6" w:space="0" w:color="FFFFFF"/>
              <w:right w:val="outset" w:sz="6" w:space="0" w:color="FFFFFF"/>
            </w:tcBorders>
            <w:hideMark/>
          </w:tcPr>
          <w:p w14:paraId="14CABC53" w14:textId="416F3331" w:rsidR="00704B6C" w:rsidRPr="005354CD" w:rsidRDefault="00704B6C" w:rsidP="00704B6C">
            <w:pPr>
              <w:spacing w:after="0"/>
              <w:jc w:val="center"/>
              <w:rPr>
                <w:bCs/>
                <w:color w:val="000000" w:themeColor="text1"/>
                <w:sz w:val="16"/>
                <w:szCs w:val="16"/>
              </w:rPr>
            </w:pPr>
            <w:r w:rsidRPr="005354CD">
              <w:rPr>
                <w:rFonts w:eastAsia="Times New Roman" w:cs="Times New Roman"/>
                <w:bCs/>
                <w:color w:val="000000" w:themeColor="text1"/>
                <w:sz w:val="16"/>
                <w:szCs w:val="16"/>
                <w:lang w:eastAsia="ru-RU"/>
              </w:rPr>
              <w:t>3.26</w:t>
            </w:r>
          </w:p>
        </w:tc>
        <w:tc>
          <w:tcPr>
            <w:tcW w:w="375" w:type="pct"/>
            <w:tcBorders>
              <w:top w:val="outset" w:sz="6" w:space="0" w:color="FFFFFF"/>
              <w:left w:val="outset" w:sz="6" w:space="0" w:color="FFFFFF"/>
              <w:bottom w:val="outset" w:sz="6" w:space="0" w:color="FFFFFF"/>
              <w:right w:val="outset" w:sz="6" w:space="0" w:color="FFFFFF"/>
            </w:tcBorders>
            <w:hideMark/>
          </w:tcPr>
          <w:p w14:paraId="40A77B9E" w14:textId="773E572B" w:rsidR="00704B6C" w:rsidRPr="005354CD" w:rsidRDefault="00704B6C" w:rsidP="00704B6C">
            <w:pPr>
              <w:spacing w:after="0"/>
              <w:jc w:val="center"/>
              <w:rPr>
                <w:bCs/>
                <w:color w:val="000000" w:themeColor="text1"/>
                <w:sz w:val="16"/>
                <w:szCs w:val="16"/>
              </w:rPr>
            </w:pPr>
            <w:r w:rsidRPr="005354CD">
              <w:rPr>
                <w:rFonts w:eastAsia="Times New Roman" w:cs="Times New Roman"/>
                <w:bCs/>
                <w:color w:val="000000" w:themeColor="text1"/>
                <w:sz w:val="16"/>
                <w:szCs w:val="16"/>
                <w:lang w:eastAsia="ru-RU"/>
              </w:rPr>
              <w:t>6</w:t>
            </w:r>
          </w:p>
        </w:tc>
      </w:tr>
      <w:tr w:rsidR="00704B6C" w:rsidRPr="005354CD" w14:paraId="2DF6B33D" w14:textId="77777777" w:rsidTr="00704B6C">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10D63DCB" w14:textId="77777777" w:rsidR="00704B6C" w:rsidRPr="005354CD" w:rsidRDefault="00704B6C" w:rsidP="00704B6C">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060D5244" w14:textId="4CD62401"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61" w:anchor="detailsId=3|Shows the details." w:history="1">
              <w:r w:rsidR="00704B6C"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hideMark/>
          </w:tcPr>
          <w:p w14:paraId="4819B30D" w14:textId="53A2489B" w:rsidR="00704B6C" w:rsidRPr="005354CD" w:rsidRDefault="00704B6C" w:rsidP="00704B6C">
            <w:pPr>
              <w:spacing w:after="0"/>
              <w:jc w:val="center"/>
              <w:rPr>
                <w:bCs/>
                <w:color w:val="000000" w:themeColor="text1"/>
                <w:sz w:val="16"/>
                <w:szCs w:val="16"/>
              </w:rPr>
            </w:pPr>
            <w:r w:rsidRPr="005354CD">
              <w:rPr>
                <w:rFonts w:eastAsia="Times New Roman" w:cs="Times New Roman"/>
                <w:bCs/>
                <w:color w:val="000000" w:themeColor="text1"/>
                <w:sz w:val="16"/>
                <w:szCs w:val="16"/>
                <w:lang w:eastAsia="ru-RU"/>
              </w:rPr>
              <w:t>0.08</w:t>
            </w:r>
          </w:p>
        </w:tc>
        <w:tc>
          <w:tcPr>
            <w:tcW w:w="931" w:type="pct"/>
            <w:tcBorders>
              <w:top w:val="outset" w:sz="6" w:space="0" w:color="FFFFFF"/>
              <w:left w:val="outset" w:sz="6" w:space="0" w:color="FFFFFF"/>
              <w:bottom w:val="outset" w:sz="6" w:space="0" w:color="FFFFFF"/>
              <w:right w:val="outset" w:sz="6" w:space="0" w:color="FFFFFF"/>
            </w:tcBorders>
            <w:hideMark/>
          </w:tcPr>
          <w:p w14:paraId="1CF6C3FB" w14:textId="374C22D4" w:rsidR="00704B6C" w:rsidRPr="005354CD" w:rsidRDefault="00704B6C" w:rsidP="00704B6C">
            <w:pPr>
              <w:spacing w:after="0"/>
              <w:jc w:val="center"/>
              <w:rPr>
                <w:bCs/>
                <w:color w:val="000000" w:themeColor="text1"/>
                <w:sz w:val="16"/>
                <w:szCs w:val="16"/>
              </w:rPr>
            </w:pPr>
            <w:r w:rsidRPr="005354CD">
              <w:rPr>
                <w:rFonts w:eastAsia="Times New Roman" w:cs="Times New Roman"/>
                <w:bCs/>
                <w:color w:val="000000" w:themeColor="text1"/>
                <w:sz w:val="16"/>
                <w:szCs w:val="16"/>
                <w:lang w:eastAsia="ru-RU"/>
              </w:rPr>
              <w:t>0.37</w:t>
            </w:r>
          </w:p>
        </w:tc>
        <w:tc>
          <w:tcPr>
            <w:tcW w:w="994" w:type="pct"/>
            <w:tcBorders>
              <w:top w:val="outset" w:sz="6" w:space="0" w:color="FFFFFF"/>
              <w:left w:val="outset" w:sz="6" w:space="0" w:color="FFFFFF"/>
              <w:bottom w:val="outset" w:sz="6" w:space="0" w:color="FFFFFF"/>
              <w:right w:val="outset" w:sz="6" w:space="0" w:color="FFFFFF"/>
            </w:tcBorders>
            <w:hideMark/>
          </w:tcPr>
          <w:p w14:paraId="41C927E2" w14:textId="62D6B055" w:rsidR="00704B6C" w:rsidRPr="005354CD" w:rsidRDefault="00704B6C" w:rsidP="00704B6C">
            <w:pPr>
              <w:spacing w:after="0"/>
              <w:jc w:val="center"/>
              <w:rPr>
                <w:bCs/>
                <w:color w:val="000000" w:themeColor="text1"/>
                <w:sz w:val="16"/>
                <w:szCs w:val="16"/>
              </w:rPr>
            </w:pPr>
            <w:r w:rsidRPr="005354CD">
              <w:rPr>
                <w:rFonts w:eastAsia="Times New Roman" w:cs="Times New Roman"/>
                <w:bCs/>
                <w:color w:val="000000" w:themeColor="text1"/>
                <w:sz w:val="16"/>
                <w:szCs w:val="16"/>
                <w:lang w:eastAsia="ru-RU"/>
              </w:rPr>
              <w:t>0.86</w:t>
            </w:r>
          </w:p>
        </w:tc>
        <w:tc>
          <w:tcPr>
            <w:tcW w:w="375" w:type="pct"/>
            <w:tcBorders>
              <w:top w:val="outset" w:sz="6" w:space="0" w:color="FFFFFF"/>
              <w:left w:val="outset" w:sz="6" w:space="0" w:color="FFFFFF"/>
              <w:bottom w:val="outset" w:sz="6" w:space="0" w:color="FFFFFF"/>
              <w:right w:val="outset" w:sz="6" w:space="0" w:color="FFFFFF"/>
            </w:tcBorders>
            <w:hideMark/>
          </w:tcPr>
          <w:p w14:paraId="5D0BEFAD" w14:textId="2C0C9D70" w:rsidR="00704B6C" w:rsidRPr="005354CD" w:rsidRDefault="00704B6C" w:rsidP="00704B6C">
            <w:pPr>
              <w:spacing w:after="0"/>
              <w:jc w:val="center"/>
              <w:rPr>
                <w:bCs/>
                <w:color w:val="000000" w:themeColor="text1"/>
                <w:sz w:val="16"/>
                <w:szCs w:val="16"/>
              </w:rPr>
            </w:pPr>
            <w:r w:rsidRPr="005354CD">
              <w:rPr>
                <w:rFonts w:eastAsia="Times New Roman" w:cs="Times New Roman"/>
                <w:bCs/>
                <w:color w:val="000000" w:themeColor="text1"/>
                <w:sz w:val="16"/>
                <w:szCs w:val="16"/>
                <w:lang w:eastAsia="ru-RU"/>
              </w:rPr>
              <w:t>2</w:t>
            </w:r>
          </w:p>
        </w:tc>
      </w:tr>
      <w:tr w:rsidR="00704B6C" w:rsidRPr="005354CD" w14:paraId="4D076EA3" w14:textId="77777777" w:rsidTr="00704B6C">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6C46FA82" w14:textId="77777777" w:rsidR="00704B6C" w:rsidRPr="005354CD" w:rsidRDefault="00704B6C" w:rsidP="00704B6C">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7A0534C6" w14:textId="279D6861"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62" w:anchor="detailsId=4|Shows the details." w:history="1">
              <w:r w:rsidR="00704B6C"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hideMark/>
          </w:tcPr>
          <w:p w14:paraId="34C69155" w14:textId="066FF02F" w:rsidR="00704B6C" w:rsidRPr="005354CD" w:rsidRDefault="00704B6C" w:rsidP="00704B6C">
            <w:pPr>
              <w:spacing w:after="0"/>
              <w:jc w:val="center"/>
              <w:rPr>
                <w:bCs/>
                <w:color w:val="000000" w:themeColor="text1"/>
                <w:sz w:val="16"/>
                <w:szCs w:val="16"/>
              </w:rPr>
            </w:pPr>
            <w:r w:rsidRPr="005354CD">
              <w:rPr>
                <w:rFonts w:eastAsia="Times New Roman" w:cs="Times New Roman"/>
                <w:bCs/>
                <w:color w:val="000000" w:themeColor="text1"/>
                <w:sz w:val="16"/>
                <w:szCs w:val="16"/>
                <w:lang w:eastAsia="ru-RU"/>
              </w:rPr>
              <w:t>0.11</w:t>
            </w:r>
          </w:p>
        </w:tc>
        <w:tc>
          <w:tcPr>
            <w:tcW w:w="931" w:type="pct"/>
            <w:tcBorders>
              <w:top w:val="outset" w:sz="6" w:space="0" w:color="FFFFFF"/>
              <w:left w:val="outset" w:sz="6" w:space="0" w:color="FFFFFF"/>
              <w:bottom w:val="outset" w:sz="6" w:space="0" w:color="FFFFFF"/>
              <w:right w:val="outset" w:sz="6" w:space="0" w:color="FFFFFF"/>
            </w:tcBorders>
            <w:hideMark/>
          </w:tcPr>
          <w:p w14:paraId="40C23808" w14:textId="14CC5CDC" w:rsidR="00704B6C" w:rsidRPr="005354CD" w:rsidRDefault="00704B6C" w:rsidP="00704B6C">
            <w:pPr>
              <w:spacing w:after="0"/>
              <w:jc w:val="center"/>
              <w:rPr>
                <w:bCs/>
                <w:color w:val="000000" w:themeColor="text1"/>
                <w:sz w:val="16"/>
                <w:szCs w:val="16"/>
              </w:rPr>
            </w:pPr>
            <w:r w:rsidRPr="005354CD">
              <w:rPr>
                <w:rFonts w:eastAsia="Times New Roman" w:cs="Times New Roman"/>
                <w:bCs/>
                <w:color w:val="000000" w:themeColor="text1"/>
                <w:sz w:val="16"/>
                <w:szCs w:val="16"/>
                <w:lang w:eastAsia="ru-RU"/>
              </w:rPr>
              <w:t>0.51</w:t>
            </w:r>
          </w:p>
        </w:tc>
        <w:tc>
          <w:tcPr>
            <w:tcW w:w="994" w:type="pct"/>
            <w:tcBorders>
              <w:top w:val="outset" w:sz="6" w:space="0" w:color="FFFFFF"/>
              <w:left w:val="outset" w:sz="6" w:space="0" w:color="FFFFFF"/>
              <w:bottom w:val="outset" w:sz="6" w:space="0" w:color="FFFFFF"/>
              <w:right w:val="outset" w:sz="6" w:space="0" w:color="FFFFFF"/>
            </w:tcBorders>
            <w:hideMark/>
          </w:tcPr>
          <w:p w14:paraId="75EC4FB0" w14:textId="60C1AE3E" w:rsidR="00704B6C" w:rsidRPr="005354CD" w:rsidRDefault="00704B6C" w:rsidP="00704B6C">
            <w:pPr>
              <w:spacing w:after="0"/>
              <w:jc w:val="center"/>
              <w:rPr>
                <w:bCs/>
                <w:color w:val="000000" w:themeColor="text1"/>
                <w:sz w:val="16"/>
                <w:szCs w:val="16"/>
              </w:rPr>
            </w:pPr>
            <w:r w:rsidRPr="005354CD">
              <w:rPr>
                <w:rFonts w:eastAsia="Times New Roman" w:cs="Times New Roman"/>
                <w:bCs/>
                <w:color w:val="000000" w:themeColor="text1"/>
                <w:sz w:val="16"/>
                <w:szCs w:val="16"/>
                <w:lang w:eastAsia="ru-RU"/>
              </w:rPr>
              <w:t>0.23</w:t>
            </w:r>
          </w:p>
        </w:tc>
        <w:tc>
          <w:tcPr>
            <w:tcW w:w="375" w:type="pct"/>
            <w:tcBorders>
              <w:top w:val="outset" w:sz="6" w:space="0" w:color="FFFFFF"/>
              <w:left w:val="outset" w:sz="6" w:space="0" w:color="FFFFFF"/>
              <w:bottom w:val="outset" w:sz="6" w:space="0" w:color="FFFFFF"/>
              <w:right w:val="outset" w:sz="6" w:space="0" w:color="FFFFFF"/>
            </w:tcBorders>
            <w:hideMark/>
          </w:tcPr>
          <w:p w14:paraId="05BA0967" w14:textId="06E246F9" w:rsidR="00704B6C" w:rsidRPr="005354CD" w:rsidRDefault="00704B6C" w:rsidP="00704B6C">
            <w:pPr>
              <w:spacing w:after="0"/>
              <w:jc w:val="center"/>
              <w:rPr>
                <w:bCs/>
                <w:color w:val="000000" w:themeColor="text1"/>
                <w:sz w:val="16"/>
                <w:szCs w:val="16"/>
              </w:rPr>
            </w:pPr>
            <w:r w:rsidRPr="005354CD">
              <w:rPr>
                <w:rFonts w:eastAsia="Times New Roman" w:cs="Times New Roman"/>
                <w:bCs/>
                <w:color w:val="000000" w:themeColor="text1"/>
                <w:sz w:val="16"/>
                <w:szCs w:val="16"/>
                <w:lang w:eastAsia="ru-RU"/>
              </w:rPr>
              <w:t>1</w:t>
            </w:r>
          </w:p>
        </w:tc>
      </w:tr>
      <w:tr w:rsidR="00704B6C" w:rsidRPr="005354CD" w14:paraId="779E2944" w14:textId="77777777" w:rsidTr="00704B6C">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312C423A" w14:textId="77777777" w:rsidR="00704B6C" w:rsidRPr="005354CD" w:rsidRDefault="00704B6C" w:rsidP="00704B6C">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09F56AD7" w14:textId="6C80D688"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63" w:anchor="detailsId=5|Shows the details." w:history="1">
              <w:r w:rsidR="00704B6C"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hideMark/>
          </w:tcPr>
          <w:p w14:paraId="27105D53" w14:textId="2189E96A" w:rsidR="00704B6C" w:rsidRPr="005354CD" w:rsidRDefault="00704B6C" w:rsidP="00704B6C">
            <w:pPr>
              <w:spacing w:after="0"/>
              <w:jc w:val="center"/>
              <w:rPr>
                <w:bCs/>
                <w:color w:val="000000" w:themeColor="text1"/>
                <w:sz w:val="16"/>
                <w:szCs w:val="16"/>
              </w:rPr>
            </w:pPr>
            <w:r w:rsidRPr="005354CD">
              <w:rPr>
                <w:rFonts w:eastAsia="Times New Roman" w:cs="Times New Roman"/>
                <w:bCs/>
                <w:color w:val="000000" w:themeColor="text1"/>
                <w:sz w:val="16"/>
                <w:szCs w:val="16"/>
                <w:lang w:eastAsia="ru-RU"/>
              </w:rPr>
              <w:t>0.08</w:t>
            </w:r>
          </w:p>
        </w:tc>
        <w:tc>
          <w:tcPr>
            <w:tcW w:w="931" w:type="pct"/>
            <w:tcBorders>
              <w:top w:val="outset" w:sz="6" w:space="0" w:color="FFFFFF"/>
              <w:left w:val="outset" w:sz="6" w:space="0" w:color="FFFFFF"/>
              <w:bottom w:val="outset" w:sz="6" w:space="0" w:color="FFFFFF"/>
              <w:right w:val="outset" w:sz="6" w:space="0" w:color="FFFFFF"/>
            </w:tcBorders>
            <w:hideMark/>
          </w:tcPr>
          <w:p w14:paraId="39D8FADD" w14:textId="1A027AE7" w:rsidR="00704B6C" w:rsidRPr="005354CD" w:rsidRDefault="00704B6C" w:rsidP="00704B6C">
            <w:pPr>
              <w:spacing w:after="0"/>
              <w:jc w:val="center"/>
              <w:rPr>
                <w:bCs/>
                <w:color w:val="000000" w:themeColor="text1"/>
                <w:sz w:val="16"/>
                <w:szCs w:val="16"/>
              </w:rPr>
            </w:pPr>
            <w:r w:rsidRPr="005354CD">
              <w:rPr>
                <w:rFonts w:eastAsia="Times New Roman" w:cs="Times New Roman"/>
                <w:bCs/>
                <w:color w:val="000000" w:themeColor="text1"/>
                <w:sz w:val="16"/>
                <w:szCs w:val="16"/>
                <w:lang w:eastAsia="ru-RU"/>
              </w:rPr>
              <w:t>0.43</w:t>
            </w:r>
          </w:p>
        </w:tc>
        <w:tc>
          <w:tcPr>
            <w:tcW w:w="994" w:type="pct"/>
            <w:tcBorders>
              <w:top w:val="outset" w:sz="6" w:space="0" w:color="FFFFFF"/>
              <w:left w:val="outset" w:sz="6" w:space="0" w:color="FFFFFF"/>
              <w:bottom w:val="outset" w:sz="6" w:space="0" w:color="FFFFFF"/>
              <w:right w:val="outset" w:sz="6" w:space="0" w:color="FFFFFF"/>
            </w:tcBorders>
            <w:hideMark/>
          </w:tcPr>
          <w:p w14:paraId="541CD596" w14:textId="185878AC" w:rsidR="00704B6C" w:rsidRPr="005354CD" w:rsidRDefault="00704B6C" w:rsidP="00704B6C">
            <w:pPr>
              <w:spacing w:after="0"/>
              <w:jc w:val="center"/>
              <w:rPr>
                <w:bCs/>
                <w:color w:val="000000" w:themeColor="text1"/>
                <w:sz w:val="16"/>
                <w:szCs w:val="16"/>
              </w:rPr>
            </w:pPr>
            <w:r w:rsidRPr="005354CD">
              <w:rPr>
                <w:rFonts w:eastAsia="Times New Roman" w:cs="Times New Roman"/>
                <w:bCs/>
                <w:color w:val="000000" w:themeColor="text1"/>
                <w:sz w:val="16"/>
                <w:szCs w:val="16"/>
                <w:lang w:eastAsia="ru-RU"/>
              </w:rPr>
              <w:t>2.43</w:t>
            </w:r>
          </w:p>
        </w:tc>
        <w:tc>
          <w:tcPr>
            <w:tcW w:w="375" w:type="pct"/>
            <w:tcBorders>
              <w:top w:val="outset" w:sz="6" w:space="0" w:color="FFFFFF"/>
              <w:left w:val="outset" w:sz="6" w:space="0" w:color="FFFFFF"/>
              <w:bottom w:val="outset" w:sz="6" w:space="0" w:color="FFFFFF"/>
              <w:right w:val="outset" w:sz="6" w:space="0" w:color="FFFFFF"/>
            </w:tcBorders>
            <w:hideMark/>
          </w:tcPr>
          <w:p w14:paraId="713ACB82" w14:textId="26B24F23" w:rsidR="00704B6C" w:rsidRPr="005354CD" w:rsidRDefault="00704B6C" w:rsidP="00704B6C">
            <w:pPr>
              <w:spacing w:after="0"/>
              <w:jc w:val="center"/>
              <w:rPr>
                <w:bCs/>
                <w:color w:val="000000" w:themeColor="text1"/>
                <w:sz w:val="16"/>
                <w:szCs w:val="16"/>
              </w:rPr>
            </w:pPr>
            <w:r w:rsidRPr="005354CD">
              <w:rPr>
                <w:rFonts w:eastAsia="Times New Roman" w:cs="Times New Roman"/>
                <w:bCs/>
                <w:color w:val="000000" w:themeColor="text1"/>
                <w:sz w:val="16"/>
                <w:szCs w:val="16"/>
                <w:lang w:eastAsia="ru-RU"/>
              </w:rPr>
              <w:t>4</w:t>
            </w:r>
          </w:p>
        </w:tc>
      </w:tr>
      <w:tr w:rsidR="00704B6C" w:rsidRPr="005354CD" w14:paraId="6C7CFE40" w14:textId="77777777" w:rsidTr="00704B6C">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09A21D67" w14:textId="77777777" w:rsidR="00704B6C" w:rsidRPr="005354CD" w:rsidRDefault="00704B6C" w:rsidP="00704B6C">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2B4EAA19" w14:textId="60BFB8CC"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64" w:anchor="detailsId=6|Shows the details." w:history="1">
              <w:r w:rsidR="00704B6C"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hideMark/>
          </w:tcPr>
          <w:p w14:paraId="03E044F9" w14:textId="3266CB8B" w:rsidR="00704B6C" w:rsidRPr="005354CD" w:rsidRDefault="00704B6C" w:rsidP="00704B6C">
            <w:pPr>
              <w:spacing w:after="0"/>
              <w:jc w:val="center"/>
              <w:rPr>
                <w:bCs/>
                <w:color w:val="000000" w:themeColor="text1"/>
                <w:sz w:val="16"/>
                <w:szCs w:val="16"/>
              </w:rPr>
            </w:pPr>
            <w:r w:rsidRPr="005354CD">
              <w:rPr>
                <w:rFonts w:eastAsia="Times New Roman" w:cs="Times New Roman"/>
                <w:bCs/>
                <w:color w:val="000000" w:themeColor="text1"/>
                <w:sz w:val="16"/>
                <w:szCs w:val="16"/>
                <w:lang w:eastAsia="ru-RU"/>
              </w:rPr>
              <w:t>0.10</w:t>
            </w:r>
          </w:p>
        </w:tc>
        <w:tc>
          <w:tcPr>
            <w:tcW w:w="931" w:type="pct"/>
            <w:tcBorders>
              <w:top w:val="outset" w:sz="6" w:space="0" w:color="FFFFFF"/>
              <w:left w:val="outset" w:sz="6" w:space="0" w:color="FFFFFF"/>
              <w:bottom w:val="outset" w:sz="6" w:space="0" w:color="FFFFFF"/>
              <w:right w:val="outset" w:sz="6" w:space="0" w:color="FFFFFF"/>
            </w:tcBorders>
            <w:hideMark/>
          </w:tcPr>
          <w:p w14:paraId="4DC2A74C" w14:textId="48FF9839" w:rsidR="00704B6C" w:rsidRPr="005354CD" w:rsidRDefault="00704B6C" w:rsidP="00704B6C">
            <w:pPr>
              <w:spacing w:after="0"/>
              <w:jc w:val="center"/>
              <w:rPr>
                <w:bCs/>
                <w:color w:val="000000" w:themeColor="text1"/>
                <w:sz w:val="16"/>
                <w:szCs w:val="16"/>
              </w:rPr>
            </w:pPr>
            <w:r w:rsidRPr="005354CD">
              <w:rPr>
                <w:rFonts w:eastAsia="Times New Roman" w:cs="Times New Roman"/>
                <w:bCs/>
                <w:color w:val="000000" w:themeColor="text1"/>
                <w:sz w:val="16"/>
                <w:szCs w:val="16"/>
                <w:lang w:eastAsia="ru-RU"/>
              </w:rPr>
              <w:t>0.44</w:t>
            </w:r>
          </w:p>
        </w:tc>
        <w:tc>
          <w:tcPr>
            <w:tcW w:w="994" w:type="pct"/>
            <w:tcBorders>
              <w:top w:val="outset" w:sz="6" w:space="0" w:color="FFFFFF"/>
              <w:left w:val="outset" w:sz="6" w:space="0" w:color="FFFFFF"/>
              <w:bottom w:val="outset" w:sz="6" w:space="0" w:color="FFFFFF"/>
              <w:right w:val="outset" w:sz="6" w:space="0" w:color="FFFFFF"/>
            </w:tcBorders>
            <w:hideMark/>
          </w:tcPr>
          <w:p w14:paraId="3F98FA35" w14:textId="1499CABA" w:rsidR="00704B6C" w:rsidRPr="005354CD" w:rsidRDefault="00704B6C" w:rsidP="00704B6C">
            <w:pPr>
              <w:spacing w:after="0"/>
              <w:jc w:val="center"/>
              <w:rPr>
                <w:bCs/>
                <w:color w:val="000000" w:themeColor="text1"/>
                <w:sz w:val="16"/>
                <w:szCs w:val="16"/>
              </w:rPr>
            </w:pPr>
            <w:r w:rsidRPr="005354CD">
              <w:rPr>
                <w:rFonts w:eastAsia="Times New Roman" w:cs="Times New Roman"/>
                <w:bCs/>
                <w:color w:val="000000" w:themeColor="text1"/>
                <w:sz w:val="16"/>
                <w:szCs w:val="16"/>
                <w:lang w:eastAsia="ru-RU"/>
              </w:rPr>
              <w:t>3.21</w:t>
            </w:r>
          </w:p>
        </w:tc>
        <w:tc>
          <w:tcPr>
            <w:tcW w:w="375" w:type="pct"/>
            <w:tcBorders>
              <w:top w:val="outset" w:sz="6" w:space="0" w:color="FFFFFF"/>
              <w:left w:val="outset" w:sz="6" w:space="0" w:color="FFFFFF"/>
              <w:bottom w:val="outset" w:sz="6" w:space="0" w:color="FFFFFF"/>
              <w:right w:val="outset" w:sz="6" w:space="0" w:color="FFFFFF"/>
            </w:tcBorders>
            <w:hideMark/>
          </w:tcPr>
          <w:p w14:paraId="6AC396CC" w14:textId="6C2AA755" w:rsidR="00704B6C" w:rsidRPr="005354CD" w:rsidRDefault="00704B6C" w:rsidP="00704B6C">
            <w:pPr>
              <w:spacing w:after="0"/>
              <w:jc w:val="center"/>
              <w:rPr>
                <w:bCs/>
                <w:color w:val="000000" w:themeColor="text1"/>
                <w:sz w:val="16"/>
                <w:szCs w:val="16"/>
              </w:rPr>
            </w:pPr>
            <w:r w:rsidRPr="005354CD">
              <w:rPr>
                <w:rFonts w:eastAsia="Times New Roman" w:cs="Times New Roman"/>
                <w:bCs/>
                <w:color w:val="000000" w:themeColor="text1"/>
                <w:sz w:val="16"/>
                <w:szCs w:val="16"/>
                <w:lang w:eastAsia="ru-RU"/>
              </w:rPr>
              <w:t>5</w:t>
            </w:r>
          </w:p>
        </w:tc>
      </w:tr>
    </w:tbl>
    <w:p w14:paraId="63B1E2F2" w14:textId="77777777" w:rsidR="00704B6C" w:rsidRPr="005354CD" w:rsidRDefault="00704B6C" w:rsidP="000D6B83">
      <w:pPr>
        <w:pStyle w:val="BodyKSL"/>
        <w:jc w:val="center"/>
        <w:rPr>
          <w:rFonts w:ascii="Verdana" w:hAnsi="Verdana"/>
          <w:bCs/>
          <w:sz w:val="16"/>
          <w:szCs w:val="16"/>
          <w:shd w:val="clear" w:color="auto" w:fill="FFFFFF"/>
        </w:rPr>
      </w:pPr>
    </w:p>
    <w:p w14:paraId="45A5AE7D" w14:textId="029C6D35" w:rsidR="000D6B83" w:rsidRDefault="000D6B83">
      <w:pPr>
        <w:pStyle w:val="BodyKSL"/>
        <w:jc w:val="center"/>
        <w:rPr>
          <w:rFonts w:ascii="Verdana" w:hAnsi="Verdana"/>
          <w:bCs/>
          <w:sz w:val="16"/>
          <w:szCs w:val="16"/>
          <w:shd w:val="clear" w:color="auto" w:fill="FFFFFF"/>
        </w:rPr>
      </w:pPr>
      <w:r w:rsidRPr="005354CD">
        <w:rPr>
          <w:rFonts w:ascii="Verdana" w:hAnsi="Verdana"/>
          <w:bCs/>
          <w:sz w:val="16"/>
          <w:szCs w:val="16"/>
          <w:shd w:val="clear" w:color="auto" w:fill="FFFFFF"/>
        </w:rPr>
        <w:t>Goodness of Fit Test (3-day Cumulative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0"/>
        <w:gridCol w:w="2169"/>
        <w:gridCol w:w="1470"/>
        <w:gridCol w:w="1375"/>
        <w:gridCol w:w="1468"/>
        <w:gridCol w:w="554"/>
      </w:tblGrid>
      <w:tr w:rsidR="00704B6C" w:rsidRPr="005354CD" w14:paraId="557FF356"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5C3FDBDF" w14:textId="77777777" w:rsidR="00704B6C" w:rsidRPr="005354CD" w:rsidRDefault="00704B6C"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18E2D74D" w14:textId="391E0613" w:rsidR="00704B6C"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65" w:history="1">
              <w:r w:rsidR="00704B6C"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516A5DEB" w14:textId="3FA31DB5" w:rsidR="00704B6C"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66" w:history="1">
              <w:r w:rsidR="00704B6C" w:rsidRPr="005354CD">
                <w:rPr>
                  <w:rFonts w:eastAsia="Times New Roman" w:cs="Times New Roman"/>
                  <w:bCs/>
                  <w:color w:val="000000" w:themeColor="text1"/>
                  <w:sz w:val="16"/>
                  <w:szCs w:val="16"/>
                  <w:lang w:eastAsia="ru-RU"/>
                </w:rPr>
                <w:t>Kolmogorov</w:t>
              </w:r>
              <w:r w:rsidR="00704B6C"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78A1DC01" w14:textId="6CD50181" w:rsidR="00704B6C"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67" w:history="1">
              <w:r w:rsidR="00704B6C" w:rsidRPr="005354CD">
                <w:rPr>
                  <w:rFonts w:eastAsia="Times New Roman" w:cs="Times New Roman"/>
                  <w:bCs/>
                  <w:color w:val="000000" w:themeColor="text1"/>
                  <w:sz w:val="16"/>
                  <w:szCs w:val="16"/>
                  <w:lang w:eastAsia="ru-RU"/>
                </w:rPr>
                <w:t>Anderson</w:t>
              </w:r>
              <w:r w:rsidR="00704B6C"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7482182F" w14:textId="3165019A" w:rsidR="00704B6C"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68" w:history="1">
              <w:r w:rsidR="00704B6C"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3DE6ACCC" w14:textId="77777777" w:rsidR="00704B6C" w:rsidRPr="005354CD" w:rsidRDefault="00704B6C"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704B6C" w:rsidRPr="005354CD" w14:paraId="3A17478B" w14:textId="77777777" w:rsidTr="005E506E">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28A7134B" w14:textId="77777777" w:rsidR="00704B6C" w:rsidRPr="005354CD" w:rsidRDefault="00704B6C" w:rsidP="00704B6C">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2C9BF10D" w14:textId="65E6AD63"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69" w:anchor="detailsId=1|Shows the details." w:history="1">
              <w:r w:rsidR="00704B6C"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hideMark/>
          </w:tcPr>
          <w:p w14:paraId="757B3A2A" w14:textId="0BBD9F32" w:rsidR="00704B6C" w:rsidRPr="005354CD" w:rsidRDefault="00704B6C" w:rsidP="00704B6C">
            <w:pPr>
              <w:spacing w:after="0"/>
              <w:jc w:val="center"/>
              <w:rPr>
                <w:bCs/>
                <w:color w:val="000000" w:themeColor="text1"/>
                <w:sz w:val="16"/>
                <w:szCs w:val="16"/>
              </w:rPr>
            </w:pPr>
            <w:r w:rsidRPr="00F41CB1">
              <w:rPr>
                <w:bCs/>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1373512D" w14:textId="10A84A61"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0.25</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49FDDED3" w14:textId="3F580E35"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0.33</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2B5A1653" w14:textId="35C96375"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1</w:t>
            </w:r>
          </w:p>
        </w:tc>
      </w:tr>
      <w:tr w:rsidR="00704B6C" w:rsidRPr="005354CD" w14:paraId="37B269C7" w14:textId="77777777" w:rsidTr="005E506E">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2A206DB9" w14:textId="77777777" w:rsidR="00704B6C" w:rsidRPr="005354CD" w:rsidRDefault="00704B6C" w:rsidP="00704B6C">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91E1DF6" w14:textId="766691D6"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70" w:anchor="detailsId=2|Shows the details." w:history="1">
              <w:r w:rsidR="00704B6C"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hideMark/>
          </w:tcPr>
          <w:p w14:paraId="53703258" w14:textId="46E6962F" w:rsidR="00704B6C" w:rsidRPr="005354CD" w:rsidRDefault="00704B6C" w:rsidP="00704B6C">
            <w:pPr>
              <w:spacing w:after="0"/>
              <w:jc w:val="center"/>
              <w:rPr>
                <w:bCs/>
                <w:color w:val="000000" w:themeColor="text1"/>
                <w:sz w:val="16"/>
                <w:szCs w:val="16"/>
              </w:rPr>
            </w:pPr>
            <w:r w:rsidRPr="00F41CB1">
              <w:rPr>
                <w:bCs/>
                <w:color w:val="000000" w:themeColor="text1"/>
                <w:sz w:val="16"/>
                <w:szCs w:val="16"/>
              </w:rPr>
              <w:t>0.11</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12483ADB" w14:textId="0AE0DFD1"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0.53</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780691B6" w14:textId="39DD6512"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2.51</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2F10EF20" w14:textId="795C4186"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5</w:t>
            </w:r>
          </w:p>
        </w:tc>
      </w:tr>
      <w:tr w:rsidR="00704B6C" w:rsidRPr="005354CD" w14:paraId="5140633D" w14:textId="77777777" w:rsidTr="005E506E">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5290D840" w14:textId="77777777" w:rsidR="00704B6C" w:rsidRPr="005354CD" w:rsidRDefault="00704B6C" w:rsidP="00704B6C">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19C4EABD" w14:textId="08EA8441"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71" w:anchor="detailsId=3|Shows the details." w:history="1">
              <w:r w:rsidR="00704B6C"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hideMark/>
          </w:tcPr>
          <w:p w14:paraId="326E262F" w14:textId="357ECE87" w:rsidR="00704B6C" w:rsidRPr="005354CD" w:rsidRDefault="00704B6C" w:rsidP="00704B6C">
            <w:pPr>
              <w:spacing w:after="0"/>
              <w:jc w:val="center"/>
              <w:rPr>
                <w:bCs/>
                <w:color w:val="000000" w:themeColor="text1"/>
                <w:sz w:val="16"/>
                <w:szCs w:val="16"/>
              </w:rPr>
            </w:pPr>
            <w:r w:rsidRPr="00F41CB1">
              <w:rPr>
                <w:rFonts w:eastAsia="Times New Roman" w:cs="Times New Roman"/>
                <w:bCs/>
                <w:color w:val="000000" w:themeColor="text1"/>
                <w:sz w:val="16"/>
                <w:szCs w:val="16"/>
                <w:lang w:eastAsia="ru-RU"/>
              </w:rPr>
              <w:t>0.09</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46BBA487" w14:textId="71E7D626" w:rsidR="00704B6C" w:rsidRPr="005354CD" w:rsidRDefault="00704B6C" w:rsidP="00704B6C">
            <w:pPr>
              <w:spacing w:after="0"/>
              <w:jc w:val="center"/>
              <w:rPr>
                <w:bCs/>
                <w:color w:val="000000" w:themeColor="text1"/>
                <w:sz w:val="16"/>
                <w:szCs w:val="16"/>
              </w:rPr>
            </w:pPr>
            <w:r w:rsidRPr="005354CD">
              <w:rPr>
                <w:rFonts w:eastAsia="Times New Roman" w:cs="Times New Roman"/>
                <w:bCs/>
                <w:color w:val="000000" w:themeColor="text1"/>
                <w:sz w:val="16"/>
                <w:szCs w:val="16"/>
                <w:lang w:eastAsia="ru-RU"/>
              </w:rPr>
              <w:t>0.26</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27A3A583" w14:textId="413B5802" w:rsidR="00704B6C" w:rsidRPr="005354CD" w:rsidRDefault="00704B6C" w:rsidP="00704B6C">
            <w:pPr>
              <w:spacing w:after="0"/>
              <w:jc w:val="center"/>
              <w:rPr>
                <w:bCs/>
                <w:color w:val="000000" w:themeColor="text1"/>
                <w:sz w:val="16"/>
                <w:szCs w:val="16"/>
              </w:rPr>
            </w:pPr>
            <w:r w:rsidRPr="005354CD">
              <w:rPr>
                <w:rFonts w:eastAsia="Times New Roman" w:cs="Times New Roman"/>
                <w:bCs/>
                <w:color w:val="000000" w:themeColor="text1"/>
                <w:sz w:val="16"/>
                <w:szCs w:val="16"/>
                <w:lang w:eastAsia="ru-RU"/>
              </w:rPr>
              <w:t>2.34</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4C115D98" w14:textId="108DE454" w:rsidR="00704B6C" w:rsidRPr="005354CD" w:rsidRDefault="00704B6C" w:rsidP="00704B6C">
            <w:pPr>
              <w:spacing w:after="0"/>
              <w:jc w:val="center"/>
              <w:rPr>
                <w:bCs/>
                <w:color w:val="000000" w:themeColor="text1"/>
                <w:sz w:val="16"/>
                <w:szCs w:val="16"/>
              </w:rPr>
            </w:pPr>
            <w:r w:rsidRPr="005354CD">
              <w:rPr>
                <w:rFonts w:eastAsia="Times New Roman" w:cs="Times New Roman"/>
                <w:bCs/>
                <w:color w:val="000000" w:themeColor="text1"/>
                <w:sz w:val="16"/>
                <w:szCs w:val="16"/>
                <w:lang w:eastAsia="ru-RU"/>
              </w:rPr>
              <w:t>3</w:t>
            </w:r>
          </w:p>
        </w:tc>
      </w:tr>
      <w:tr w:rsidR="00704B6C" w:rsidRPr="005354CD" w14:paraId="24E109A3" w14:textId="77777777" w:rsidTr="005E506E">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2E2BFEE4" w14:textId="77777777" w:rsidR="00704B6C" w:rsidRPr="005354CD" w:rsidRDefault="00704B6C" w:rsidP="00704B6C">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68DE4199" w14:textId="67A408BD"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72" w:anchor="detailsId=4|Shows the details." w:history="1">
              <w:r w:rsidR="00704B6C"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hideMark/>
          </w:tcPr>
          <w:p w14:paraId="31878371" w14:textId="2EBCBE31" w:rsidR="00704B6C" w:rsidRPr="005354CD" w:rsidRDefault="00704B6C" w:rsidP="00704B6C">
            <w:pPr>
              <w:spacing w:after="0"/>
              <w:jc w:val="center"/>
              <w:rPr>
                <w:bCs/>
                <w:color w:val="000000" w:themeColor="text1"/>
                <w:sz w:val="16"/>
                <w:szCs w:val="16"/>
              </w:rPr>
            </w:pPr>
            <w:r w:rsidRPr="00F41CB1">
              <w:rPr>
                <w:bCs/>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36CA5F5E" w14:textId="785D1913"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0.32</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0CB96069" w14:textId="107E9040"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1.81</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3EB445A8" w14:textId="172E6940"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2</w:t>
            </w:r>
          </w:p>
        </w:tc>
      </w:tr>
      <w:tr w:rsidR="00704B6C" w:rsidRPr="005354CD" w14:paraId="47A29C62" w14:textId="77777777" w:rsidTr="005E506E">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683B7041" w14:textId="77777777" w:rsidR="00704B6C" w:rsidRPr="005354CD" w:rsidRDefault="00704B6C" w:rsidP="00704B6C">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4B4E56BD" w14:textId="0BCFF051"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73" w:anchor="detailsId=5|Shows the details." w:history="1">
              <w:r w:rsidR="00704B6C"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hideMark/>
          </w:tcPr>
          <w:p w14:paraId="1762646F" w14:textId="39334E8D" w:rsidR="00704B6C" w:rsidRPr="005354CD" w:rsidRDefault="00704B6C" w:rsidP="00704B6C">
            <w:pPr>
              <w:spacing w:after="0"/>
              <w:jc w:val="center"/>
              <w:rPr>
                <w:bCs/>
                <w:color w:val="000000" w:themeColor="text1"/>
                <w:sz w:val="16"/>
                <w:szCs w:val="16"/>
              </w:rPr>
            </w:pPr>
            <w:r w:rsidRPr="00F41CB1">
              <w:rPr>
                <w:bCs/>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34B3ACA6" w14:textId="2D76B4E8"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0.30</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6BF32A3A" w14:textId="117A89FE"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2.38</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6AA7EFAC" w14:textId="6DF25364"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4</w:t>
            </w:r>
          </w:p>
        </w:tc>
      </w:tr>
      <w:tr w:rsidR="00704B6C" w:rsidRPr="005354CD" w14:paraId="7DE86A26" w14:textId="77777777" w:rsidTr="005E506E">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445641F4" w14:textId="77777777" w:rsidR="00704B6C" w:rsidRPr="005354CD" w:rsidRDefault="00704B6C" w:rsidP="00704B6C">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C2D0C20" w14:textId="7CEB4368"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74" w:anchor="detailsId=6|Shows the details." w:history="1">
              <w:r w:rsidR="00704B6C"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hideMark/>
          </w:tcPr>
          <w:p w14:paraId="27370357" w14:textId="7A574936" w:rsidR="00704B6C" w:rsidRPr="005354CD" w:rsidRDefault="00704B6C" w:rsidP="00704B6C">
            <w:pPr>
              <w:spacing w:after="0"/>
              <w:jc w:val="center"/>
              <w:rPr>
                <w:bCs/>
                <w:color w:val="000000" w:themeColor="text1"/>
                <w:sz w:val="16"/>
                <w:szCs w:val="16"/>
              </w:rPr>
            </w:pPr>
            <w:r w:rsidRPr="00F41CB1">
              <w:rPr>
                <w:bCs/>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0487E0AC" w14:textId="292387E6"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0.25</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6BC2E592" w14:textId="433B0A5B"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0.33</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2EEE0FFF" w14:textId="3A96B0D6"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1</w:t>
            </w:r>
          </w:p>
        </w:tc>
      </w:tr>
    </w:tbl>
    <w:p w14:paraId="3643F6DA" w14:textId="77777777" w:rsidR="00704B6C" w:rsidRPr="005354CD" w:rsidRDefault="00704B6C" w:rsidP="000D6B83">
      <w:pPr>
        <w:pStyle w:val="BodyKSL"/>
        <w:jc w:val="center"/>
        <w:rPr>
          <w:rFonts w:ascii="Verdana" w:hAnsi="Verdana"/>
          <w:bCs/>
          <w:sz w:val="16"/>
          <w:szCs w:val="16"/>
          <w:shd w:val="clear" w:color="auto" w:fill="FFFFFF"/>
        </w:rPr>
      </w:pPr>
    </w:p>
    <w:p w14:paraId="196F90E9" w14:textId="0517411B" w:rsidR="000D6B83" w:rsidRPr="005354CD" w:rsidRDefault="000D6B83" w:rsidP="000D6B83">
      <w:pPr>
        <w:pStyle w:val="BodyKSL"/>
        <w:jc w:val="center"/>
        <w:rPr>
          <w:rFonts w:ascii="Verdana" w:hAnsi="Verdana"/>
          <w:bCs/>
          <w:sz w:val="16"/>
          <w:szCs w:val="16"/>
          <w:shd w:val="clear" w:color="auto" w:fill="FFFFFF"/>
        </w:rPr>
      </w:pPr>
    </w:p>
    <w:p w14:paraId="68296E31" w14:textId="18752F49" w:rsidR="00620E72" w:rsidRPr="005354CD" w:rsidRDefault="00620E72" w:rsidP="000D6B83">
      <w:pPr>
        <w:pStyle w:val="BodyKSL"/>
        <w:jc w:val="center"/>
        <w:rPr>
          <w:rFonts w:ascii="Verdana" w:hAnsi="Verdana"/>
          <w:bCs/>
          <w:sz w:val="16"/>
          <w:szCs w:val="16"/>
          <w:shd w:val="clear" w:color="auto" w:fill="FFFFFF"/>
        </w:rPr>
      </w:pPr>
    </w:p>
    <w:p w14:paraId="62A3C30F" w14:textId="3F7EF17D" w:rsidR="00620E72" w:rsidRPr="005354CD" w:rsidRDefault="00620E72" w:rsidP="000D6B83">
      <w:pPr>
        <w:pStyle w:val="BodyKSL"/>
        <w:jc w:val="center"/>
        <w:rPr>
          <w:rFonts w:ascii="Verdana" w:hAnsi="Verdana"/>
          <w:bCs/>
          <w:sz w:val="16"/>
          <w:szCs w:val="16"/>
          <w:shd w:val="clear" w:color="auto" w:fill="FFFFFF"/>
        </w:rPr>
      </w:pPr>
    </w:p>
    <w:p w14:paraId="29109BDB" w14:textId="77777777" w:rsidR="002057E5" w:rsidRDefault="002057E5" w:rsidP="000D6B83">
      <w:pPr>
        <w:pStyle w:val="BodyKSL"/>
        <w:jc w:val="center"/>
        <w:rPr>
          <w:rFonts w:ascii="Verdana" w:hAnsi="Verdana"/>
          <w:bCs/>
          <w:sz w:val="16"/>
          <w:szCs w:val="16"/>
          <w:shd w:val="clear" w:color="auto" w:fill="FFFFFF"/>
        </w:rPr>
      </w:pPr>
    </w:p>
    <w:p w14:paraId="6446927D" w14:textId="77777777" w:rsidR="002057E5" w:rsidRDefault="002057E5" w:rsidP="000D6B83">
      <w:pPr>
        <w:pStyle w:val="BodyKSL"/>
        <w:jc w:val="center"/>
        <w:rPr>
          <w:rFonts w:ascii="Verdana" w:hAnsi="Verdana"/>
          <w:bCs/>
          <w:sz w:val="16"/>
          <w:szCs w:val="16"/>
          <w:shd w:val="clear" w:color="auto" w:fill="FFFFFF"/>
        </w:rPr>
      </w:pPr>
    </w:p>
    <w:p w14:paraId="6AF11420" w14:textId="77777777" w:rsidR="002057E5" w:rsidRDefault="002057E5" w:rsidP="000D6B83">
      <w:pPr>
        <w:pStyle w:val="BodyKSL"/>
        <w:jc w:val="center"/>
        <w:rPr>
          <w:rFonts w:ascii="Verdana" w:hAnsi="Verdana"/>
          <w:bCs/>
          <w:sz w:val="16"/>
          <w:szCs w:val="16"/>
          <w:shd w:val="clear" w:color="auto" w:fill="FFFFFF"/>
        </w:rPr>
      </w:pPr>
    </w:p>
    <w:p w14:paraId="6816F204" w14:textId="427EEA36" w:rsidR="000D6B83" w:rsidRDefault="000D6B83" w:rsidP="000D6B83">
      <w:pPr>
        <w:pStyle w:val="BodyKSL"/>
        <w:jc w:val="center"/>
        <w:rPr>
          <w:rFonts w:ascii="Verdana" w:hAnsi="Verdana"/>
          <w:bCs/>
          <w:sz w:val="16"/>
          <w:szCs w:val="16"/>
          <w:shd w:val="clear" w:color="auto" w:fill="FFFFFF"/>
        </w:rPr>
      </w:pPr>
      <w:r w:rsidRPr="005354CD">
        <w:rPr>
          <w:rFonts w:ascii="Verdana" w:hAnsi="Verdana"/>
          <w:bCs/>
          <w:sz w:val="16"/>
          <w:szCs w:val="16"/>
          <w:shd w:val="clear" w:color="auto" w:fill="FFFFFF"/>
        </w:rPr>
        <w:lastRenderedPageBreak/>
        <w:t>Goodness of Fit Test (5-day Cumulative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0"/>
        <w:gridCol w:w="2169"/>
        <w:gridCol w:w="1470"/>
        <w:gridCol w:w="1375"/>
        <w:gridCol w:w="1468"/>
        <w:gridCol w:w="554"/>
      </w:tblGrid>
      <w:tr w:rsidR="00704B6C" w:rsidRPr="005354CD" w14:paraId="24AB552F"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0C96F94A" w14:textId="77777777" w:rsidR="00704B6C" w:rsidRPr="005354CD" w:rsidRDefault="00704B6C"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16E65012" w14:textId="73DBBCFC" w:rsidR="00704B6C"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75" w:history="1">
              <w:r w:rsidR="00704B6C"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1C9A8142" w14:textId="79833A38" w:rsidR="00704B6C"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76" w:history="1">
              <w:r w:rsidR="00704B6C" w:rsidRPr="005354CD">
                <w:rPr>
                  <w:rFonts w:eastAsia="Times New Roman" w:cs="Times New Roman"/>
                  <w:bCs/>
                  <w:color w:val="000000" w:themeColor="text1"/>
                  <w:sz w:val="16"/>
                  <w:szCs w:val="16"/>
                  <w:lang w:eastAsia="ru-RU"/>
                </w:rPr>
                <w:t>Kolmogorov</w:t>
              </w:r>
              <w:r w:rsidR="00704B6C"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6E5D75B9" w14:textId="2ADC75C0" w:rsidR="00704B6C"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77" w:history="1">
              <w:r w:rsidR="00704B6C" w:rsidRPr="005354CD">
                <w:rPr>
                  <w:rFonts w:eastAsia="Times New Roman" w:cs="Times New Roman"/>
                  <w:bCs/>
                  <w:color w:val="000000" w:themeColor="text1"/>
                  <w:sz w:val="16"/>
                  <w:szCs w:val="16"/>
                  <w:lang w:eastAsia="ru-RU"/>
                </w:rPr>
                <w:t>Anderson</w:t>
              </w:r>
              <w:r w:rsidR="00704B6C"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127A359E" w14:textId="564A6C98" w:rsidR="00704B6C"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78" w:history="1">
              <w:r w:rsidR="00704B6C"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7567A82A" w14:textId="77777777" w:rsidR="00704B6C" w:rsidRPr="005354CD" w:rsidRDefault="00704B6C"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704B6C" w:rsidRPr="005354CD" w14:paraId="105179A1" w14:textId="77777777" w:rsidTr="005E506E">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5BEFC4B7" w14:textId="77777777" w:rsidR="00704B6C" w:rsidRPr="005354CD" w:rsidRDefault="00704B6C" w:rsidP="00704B6C">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185A75C0" w14:textId="08562B83"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79" w:anchor="detailsId=1|Shows the details." w:history="1">
              <w:r w:rsidR="00704B6C"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61641559" w14:textId="13F7A413"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5793E5ED" w14:textId="259D8E88"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0.21</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5FE892D5" w14:textId="56F9008B"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1.29</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7855D822" w14:textId="1862601C"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3</w:t>
            </w:r>
          </w:p>
        </w:tc>
      </w:tr>
      <w:tr w:rsidR="00704B6C" w:rsidRPr="005354CD" w14:paraId="2394E8BE" w14:textId="77777777" w:rsidTr="005E506E">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20B3D0E9" w14:textId="77777777" w:rsidR="00704B6C" w:rsidRPr="005354CD" w:rsidRDefault="00704B6C" w:rsidP="00704B6C">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2D622FB2" w14:textId="7FF5BA2E"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80" w:anchor="detailsId=2|Shows the details." w:history="1">
              <w:r w:rsidR="00704B6C"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2ACC8A38" w14:textId="20234BD6"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03DF55EC" w14:textId="2CC3A59E"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0.24</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29EFEE77" w14:textId="5ADF8665"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1.04</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749C19C1" w14:textId="768F04A7"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1</w:t>
            </w:r>
          </w:p>
        </w:tc>
      </w:tr>
      <w:tr w:rsidR="00704B6C" w:rsidRPr="005354CD" w14:paraId="31107994" w14:textId="77777777" w:rsidTr="005E506E">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22B17C98" w14:textId="77777777" w:rsidR="00704B6C" w:rsidRPr="005354CD" w:rsidRDefault="00704B6C" w:rsidP="00704B6C">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0E059635" w14:textId="0C019216"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81" w:anchor="detailsId=3|Shows the details." w:history="1">
              <w:r w:rsidR="00704B6C"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07603192" w14:textId="63C4AF4D"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105A5801" w14:textId="14319514"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0.22</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74EEC70C" w14:textId="415D9A02"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1.27</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07570967" w14:textId="3597E608"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2</w:t>
            </w:r>
          </w:p>
        </w:tc>
      </w:tr>
      <w:tr w:rsidR="00704B6C" w:rsidRPr="005354CD" w14:paraId="424BC80B" w14:textId="77777777" w:rsidTr="005E506E">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6014EF57" w14:textId="77777777" w:rsidR="00704B6C" w:rsidRPr="005354CD" w:rsidRDefault="00704B6C" w:rsidP="00704B6C">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1E2ECEE0" w14:textId="570CCCE4"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82" w:anchor="detailsId=4|Shows the details." w:history="1">
              <w:r w:rsidR="00704B6C"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04C31AEE" w14:textId="2E9C4CC0"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4BECCEBD" w14:textId="653DB16F"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0.26</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56C3FDED" w14:textId="5493EBCC"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1.46</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37F16210" w14:textId="5C7BC975"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4</w:t>
            </w:r>
          </w:p>
        </w:tc>
      </w:tr>
      <w:tr w:rsidR="00704B6C" w:rsidRPr="005354CD" w14:paraId="6AB182E9" w14:textId="77777777" w:rsidTr="005E506E">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70462BBB" w14:textId="77777777" w:rsidR="00704B6C" w:rsidRPr="005354CD" w:rsidRDefault="00704B6C" w:rsidP="00704B6C">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4F0887B0" w14:textId="7527B58A"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83" w:anchor="detailsId=5|Shows the details." w:history="1">
              <w:r w:rsidR="00704B6C"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154A545D" w14:textId="5770A45F"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5F933D10" w14:textId="71C06EB7"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0.21</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2E9A8161" w14:textId="726D284C"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1.89</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786235A9" w14:textId="56D40972"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5</w:t>
            </w:r>
          </w:p>
        </w:tc>
      </w:tr>
      <w:tr w:rsidR="00704B6C" w:rsidRPr="005354CD" w14:paraId="7D7DEB41" w14:textId="77777777" w:rsidTr="005E506E">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36F821DA" w14:textId="77777777" w:rsidR="00704B6C" w:rsidRPr="005354CD" w:rsidRDefault="00704B6C" w:rsidP="00704B6C">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68376FAD" w14:textId="4E90610F" w:rsidR="00704B6C" w:rsidRPr="005354CD" w:rsidRDefault="00000000" w:rsidP="00704B6C">
            <w:pPr>
              <w:spacing w:after="0" w:line="240" w:lineRule="auto"/>
              <w:jc w:val="center"/>
              <w:rPr>
                <w:rFonts w:eastAsia="Times New Roman" w:cs="Times New Roman"/>
                <w:bCs/>
                <w:color w:val="000000" w:themeColor="text1"/>
                <w:sz w:val="16"/>
                <w:szCs w:val="16"/>
                <w:lang w:eastAsia="ru-RU"/>
              </w:rPr>
            </w:pPr>
            <w:hyperlink r:id="rId84" w:anchor="detailsId=6|Shows the details." w:history="1">
              <w:r w:rsidR="00704B6C"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31C424A1" w14:textId="27BF7917"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0.14</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4CBDF3BA" w14:textId="690009CA"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0.60</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2E3C0C19" w14:textId="55B885F7"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2.67</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50A8F9A4" w14:textId="25AF4DC2" w:rsidR="00704B6C" w:rsidRPr="005354CD" w:rsidRDefault="00704B6C" w:rsidP="00704B6C">
            <w:pPr>
              <w:spacing w:after="0"/>
              <w:jc w:val="center"/>
              <w:rPr>
                <w:bCs/>
                <w:color w:val="000000" w:themeColor="text1"/>
                <w:sz w:val="16"/>
                <w:szCs w:val="16"/>
              </w:rPr>
            </w:pPr>
            <w:r w:rsidRPr="005354CD">
              <w:rPr>
                <w:bCs/>
                <w:color w:val="000000" w:themeColor="text1"/>
                <w:sz w:val="16"/>
                <w:szCs w:val="16"/>
              </w:rPr>
              <w:t>6</w:t>
            </w:r>
          </w:p>
        </w:tc>
      </w:tr>
    </w:tbl>
    <w:p w14:paraId="19EBF808" w14:textId="77777777" w:rsidR="00704B6C" w:rsidRPr="005354CD" w:rsidRDefault="00704B6C" w:rsidP="000D6B83">
      <w:pPr>
        <w:pStyle w:val="BodyKSL"/>
        <w:jc w:val="center"/>
        <w:rPr>
          <w:rFonts w:ascii="Verdana" w:hAnsi="Verdana"/>
          <w:bCs/>
          <w:sz w:val="16"/>
          <w:szCs w:val="16"/>
          <w:shd w:val="clear" w:color="auto" w:fill="FFFFFF"/>
        </w:rPr>
      </w:pPr>
    </w:p>
    <w:p w14:paraId="729748DC" w14:textId="62F22036" w:rsidR="000D6B83" w:rsidRDefault="000D6B83" w:rsidP="000D6B83">
      <w:pPr>
        <w:pStyle w:val="BodyKSL"/>
        <w:jc w:val="center"/>
        <w:rPr>
          <w:rFonts w:ascii="Verdana" w:hAnsi="Verdana"/>
          <w:bCs/>
          <w:sz w:val="16"/>
          <w:szCs w:val="16"/>
          <w:shd w:val="clear" w:color="auto" w:fill="FFFFFF"/>
        </w:rPr>
      </w:pPr>
      <w:r w:rsidRPr="005354CD">
        <w:rPr>
          <w:rFonts w:ascii="Verdana" w:hAnsi="Verdana"/>
          <w:bCs/>
          <w:sz w:val="16"/>
          <w:szCs w:val="16"/>
          <w:shd w:val="clear" w:color="auto" w:fill="FFFFFF"/>
        </w:rPr>
        <w:t>Goodness of Fit Test (10-day Cumulative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0"/>
        <w:gridCol w:w="2169"/>
        <w:gridCol w:w="1470"/>
        <w:gridCol w:w="1375"/>
        <w:gridCol w:w="1468"/>
        <w:gridCol w:w="554"/>
      </w:tblGrid>
      <w:tr w:rsidR="00960A47" w:rsidRPr="005354CD" w14:paraId="0FD1DD29"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5F35476F" w14:textId="77777777" w:rsidR="00960A47" w:rsidRPr="005354CD" w:rsidRDefault="00960A47"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1A024EF5" w14:textId="54F53307" w:rsidR="00960A47"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85" w:history="1">
              <w:r w:rsidR="00960A47"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659BDA7A" w14:textId="462209AA" w:rsidR="00960A47"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86" w:history="1">
              <w:r w:rsidR="00960A47" w:rsidRPr="005354CD">
                <w:rPr>
                  <w:rFonts w:eastAsia="Times New Roman" w:cs="Times New Roman"/>
                  <w:bCs/>
                  <w:color w:val="000000" w:themeColor="text1"/>
                  <w:sz w:val="16"/>
                  <w:szCs w:val="16"/>
                  <w:lang w:eastAsia="ru-RU"/>
                </w:rPr>
                <w:t>Kolmogorov</w:t>
              </w:r>
              <w:r w:rsidR="00960A47"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719737B" w14:textId="0F6FA663" w:rsidR="00960A47"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87" w:history="1">
              <w:r w:rsidR="00960A47" w:rsidRPr="005354CD">
                <w:rPr>
                  <w:rFonts w:eastAsia="Times New Roman" w:cs="Times New Roman"/>
                  <w:bCs/>
                  <w:color w:val="000000" w:themeColor="text1"/>
                  <w:sz w:val="16"/>
                  <w:szCs w:val="16"/>
                  <w:lang w:eastAsia="ru-RU"/>
                </w:rPr>
                <w:t>Anderson</w:t>
              </w:r>
              <w:r w:rsidR="00960A47"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16700483" w14:textId="73DF16DD" w:rsidR="00960A47"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88" w:history="1">
              <w:r w:rsidR="00960A47"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6269CC5C" w14:textId="77777777" w:rsidR="00960A47" w:rsidRPr="005354CD" w:rsidRDefault="00960A47"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960A47" w:rsidRPr="005354CD" w14:paraId="2794088B" w14:textId="77777777" w:rsidTr="00B47E35">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011E2B6A" w14:textId="77777777" w:rsidR="00960A47" w:rsidRPr="005354CD" w:rsidRDefault="00960A47" w:rsidP="00960A47">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7D7439DA" w14:textId="672002BE" w:rsidR="00960A47" w:rsidRPr="005354CD" w:rsidRDefault="00000000" w:rsidP="00960A47">
            <w:pPr>
              <w:spacing w:after="0" w:line="240" w:lineRule="auto"/>
              <w:jc w:val="center"/>
              <w:rPr>
                <w:rFonts w:eastAsia="Times New Roman" w:cs="Times New Roman"/>
                <w:bCs/>
                <w:color w:val="000000" w:themeColor="text1"/>
                <w:sz w:val="16"/>
                <w:szCs w:val="16"/>
                <w:lang w:eastAsia="ru-RU"/>
              </w:rPr>
            </w:pPr>
            <w:hyperlink r:id="rId89" w:anchor="detailsId=1|Shows the details." w:history="1">
              <w:r w:rsidR="00960A47"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6EDC50D0" w14:textId="14694FAE" w:rsidR="00960A47" w:rsidRPr="005354CD" w:rsidRDefault="00960A47" w:rsidP="00960A47">
            <w:pPr>
              <w:spacing w:after="0"/>
              <w:jc w:val="center"/>
              <w:rPr>
                <w:bCs/>
                <w:color w:val="000000" w:themeColor="text1"/>
                <w:sz w:val="16"/>
                <w:szCs w:val="16"/>
              </w:rPr>
            </w:pPr>
            <w:r w:rsidRPr="005354CD">
              <w:rPr>
                <w:bCs/>
                <w:color w:val="000000" w:themeColor="text1"/>
                <w:sz w:val="16"/>
                <w:szCs w:val="16"/>
              </w:rPr>
              <w:t>0.08</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1515213E" w14:textId="1FEE9E77" w:rsidR="00960A47" w:rsidRPr="005354CD" w:rsidRDefault="00960A47" w:rsidP="00960A47">
            <w:pPr>
              <w:spacing w:after="0"/>
              <w:jc w:val="center"/>
              <w:rPr>
                <w:bCs/>
                <w:color w:val="000000" w:themeColor="text1"/>
                <w:sz w:val="16"/>
                <w:szCs w:val="16"/>
              </w:rPr>
            </w:pPr>
            <w:r w:rsidRPr="005354CD">
              <w:rPr>
                <w:bCs/>
                <w:color w:val="000000" w:themeColor="text1"/>
                <w:sz w:val="16"/>
                <w:szCs w:val="16"/>
              </w:rPr>
              <w:t>0.26</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66A90DBB" w14:textId="07EEE382" w:rsidR="00960A47" w:rsidRPr="005354CD" w:rsidRDefault="00960A47" w:rsidP="00960A47">
            <w:pPr>
              <w:spacing w:after="0"/>
              <w:jc w:val="center"/>
              <w:rPr>
                <w:bCs/>
                <w:color w:val="000000" w:themeColor="text1"/>
                <w:sz w:val="16"/>
                <w:szCs w:val="16"/>
              </w:rPr>
            </w:pPr>
            <w:r w:rsidRPr="005354CD">
              <w:rPr>
                <w:bCs/>
                <w:color w:val="000000" w:themeColor="text1"/>
                <w:sz w:val="16"/>
                <w:szCs w:val="16"/>
              </w:rPr>
              <w:t>1.21</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7E80A056" w14:textId="3371A971" w:rsidR="00960A47" w:rsidRPr="005354CD" w:rsidRDefault="00960A47" w:rsidP="00960A47">
            <w:pPr>
              <w:spacing w:after="0"/>
              <w:jc w:val="center"/>
              <w:rPr>
                <w:bCs/>
                <w:color w:val="000000" w:themeColor="text1"/>
                <w:sz w:val="16"/>
                <w:szCs w:val="16"/>
              </w:rPr>
            </w:pPr>
            <w:r w:rsidRPr="005354CD">
              <w:rPr>
                <w:bCs/>
                <w:color w:val="000000" w:themeColor="text1"/>
                <w:sz w:val="16"/>
                <w:szCs w:val="16"/>
              </w:rPr>
              <w:t>4</w:t>
            </w:r>
          </w:p>
        </w:tc>
      </w:tr>
      <w:tr w:rsidR="00960A47" w:rsidRPr="005354CD" w14:paraId="39A5016C" w14:textId="77777777" w:rsidTr="00B47E35">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7518755D" w14:textId="77777777" w:rsidR="00960A47" w:rsidRPr="005354CD" w:rsidRDefault="00960A47" w:rsidP="00960A47">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465B6BD1" w14:textId="37C3B4BC" w:rsidR="00960A47" w:rsidRPr="005354CD" w:rsidRDefault="00000000" w:rsidP="00960A47">
            <w:pPr>
              <w:spacing w:after="0" w:line="240" w:lineRule="auto"/>
              <w:jc w:val="center"/>
              <w:rPr>
                <w:rFonts w:eastAsia="Times New Roman" w:cs="Times New Roman"/>
                <w:bCs/>
                <w:color w:val="000000" w:themeColor="text1"/>
                <w:sz w:val="16"/>
                <w:szCs w:val="16"/>
                <w:lang w:eastAsia="ru-RU"/>
              </w:rPr>
            </w:pPr>
            <w:hyperlink r:id="rId90" w:anchor="detailsId=2|Shows the details." w:history="1">
              <w:r w:rsidR="00960A47"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3C4414A8" w14:textId="700ACD76" w:rsidR="00960A47" w:rsidRPr="005354CD" w:rsidRDefault="00960A47" w:rsidP="00960A47">
            <w:pPr>
              <w:spacing w:after="0"/>
              <w:jc w:val="center"/>
              <w:rPr>
                <w:bCs/>
                <w:color w:val="000000" w:themeColor="text1"/>
                <w:sz w:val="16"/>
                <w:szCs w:val="16"/>
              </w:rPr>
            </w:pPr>
            <w:r w:rsidRPr="005354CD">
              <w:rPr>
                <w:bCs/>
                <w:color w:val="000000" w:themeColor="text1"/>
                <w:sz w:val="16"/>
                <w:szCs w:val="16"/>
              </w:rPr>
              <w:t>0.14</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1AD941CE" w14:textId="1E88EF3F" w:rsidR="00960A47" w:rsidRPr="005354CD" w:rsidRDefault="00960A47" w:rsidP="00960A47">
            <w:pPr>
              <w:spacing w:after="0"/>
              <w:jc w:val="center"/>
              <w:rPr>
                <w:bCs/>
                <w:color w:val="000000" w:themeColor="text1"/>
                <w:sz w:val="16"/>
                <w:szCs w:val="16"/>
              </w:rPr>
            </w:pPr>
            <w:r w:rsidRPr="005354CD">
              <w:rPr>
                <w:bCs/>
                <w:color w:val="000000" w:themeColor="text1"/>
                <w:sz w:val="16"/>
                <w:szCs w:val="16"/>
              </w:rPr>
              <w:t>1.17</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1BBE4E56" w14:textId="42F5F50E" w:rsidR="00960A47" w:rsidRPr="005354CD" w:rsidRDefault="00960A47" w:rsidP="00960A47">
            <w:pPr>
              <w:spacing w:after="0"/>
              <w:jc w:val="center"/>
              <w:rPr>
                <w:bCs/>
                <w:color w:val="000000" w:themeColor="text1"/>
                <w:sz w:val="16"/>
                <w:szCs w:val="16"/>
              </w:rPr>
            </w:pPr>
            <w:r w:rsidRPr="005354CD">
              <w:rPr>
                <w:bCs/>
                <w:color w:val="000000" w:themeColor="text1"/>
                <w:sz w:val="16"/>
                <w:szCs w:val="16"/>
              </w:rPr>
              <w:t>3.25</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6ECFEC31" w14:textId="1CADCF95" w:rsidR="00960A47" w:rsidRPr="005354CD" w:rsidRDefault="00960A47" w:rsidP="00960A47">
            <w:pPr>
              <w:spacing w:after="0"/>
              <w:jc w:val="center"/>
              <w:rPr>
                <w:bCs/>
                <w:color w:val="000000" w:themeColor="text1"/>
                <w:sz w:val="16"/>
                <w:szCs w:val="16"/>
              </w:rPr>
            </w:pPr>
            <w:r w:rsidRPr="005354CD">
              <w:rPr>
                <w:bCs/>
                <w:color w:val="000000" w:themeColor="text1"/>
                <w:sz w:val="16"/>
                <w:szCs w:val="16"/>
              </w:rPr>
              <w:t>6</w:t>
            </w:r>
          </w:p>
        </w:tc>
      </w:tr>
      <w:tr w:rsidR="00960A47" w:rsidRPr="005354CD" w14:paraId="730C5BB6"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0A345C30" w14:textId="77777777" w:rsidR="00960A47" w:rsidRPr="005354CD" w:rsidRDefault="00960A47" w:rsidP="00960A47">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15C149A6" w14:textId="2118EA80" w:rsidR="00960A47" w:rsidRPr="005354CD" w:rsidRDefault="00000000" w:rsidP="00960A47">
            <w:pPr>
              <w:spacing w:after="0" w:line="240" w:lineRule="auto"/>
              <w:jc w:val="center"/>
              <w:rPr>
                <w:rFonts w:eastAsia="Times New Roman" w:cs="Times New Roman"/>
                <w:bCs/>
                <w:color w:val="000000" w:themeColor="text1"/>
                <w:sz w:val="16"/>
                <w:szCs w:val="16"/>
                <w:lang w:eastAsia="ru-RU"/>
              </w:rPr>
            </w:pPr>
            <w:hyperlink r:id="rId91" w:anchor="detailsId=3|Shows the details." w:history="1">
              <w:r w:rsidR="00960A47"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33331F3A" w14:textId="662E814A" w:rsidR="00960A47" w:rsidRPr="005354CD" w:rsidRDefault="00960A47" w:rsidP="00960A47">
            <w:pPr>
              <w:spacing w:after="0"/>
              <w:jc w:val="center"/>
              <w:rPr>
                <w:bCs/>
                <w:color w:val="000000" w:themeColor="text1"/>
                <w:sz w:val="16"/>
                <w:szCs w:val="16"/>
              </w:rPr>
            </w:pPr>
            <w:r w:rsidRPr="005354CD">
              <w:rPr>
                <w:bCs/>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4B41B735" w14:textId="1DE1E30E" w:rsidR="00960A47" w:rsidRPr="005354CD" w:rsidRDefault="00960A47" w:rsidP="00960A47">
            <w:pPr>
              <w:spacing w:after="0"/>
              <w:jc w:val="center"/>
              <w:rPr>
                <w:bCs/>
                <w:color w:val="000000" w:themeColor="text1"/>
                <w:sz w:val="16"/>
                <w:szCs w:val="16"/>
              </w:rPr>
            </w:pPr>
            <w:r w:rsidRPr="005354CD">
              <w:rPr>
                <w:bCs/>
                <w:color w:val="000000" w:themeColor="text1"/>
                <w:sz w:val="16"/>
                <w:szCs w:val="16"/>
              </w:rPr>
              <w:t>0.30</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331E3C81" w14:textId="71601BE9" w:rsidR="00960A47" w:rsidRPr="005354CD" w:rsidRDefault="00960A47" w:rsidP="00960A47">
            <w:pPr>
              <w:spacing w:after="0"/>
              <w:jc w:val="center"/>
              <w:rPr>
                <w:bCs/>
                <w:color w:val="000000" w:themeColor="text1"/>
                <w:sz w:val="16"/>
                <w:szCs w:val="16"/>
              </w:rPr>
            </w:pPr>
            <w:r w:rsidRPr="005354CD">
              <w:rPr>
                <w:bCs/>
                <w:color w:val="000000" w:themeColor="text1"/>
                <w:sz w:val="16"/>
                <w:szCs w:val="16"/>
              </w:rPr>
              <w:t>0.91</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2A03E8F2" w14:textId="31827BF3" w:rsidR="00960A47" w:rsidRPr="005354CD" w:rsidRDefault="00960A47" w:rsidP="00960A47">
            <w:pPr>
              <w:spacing w:after="0"/>
              <w:jc w:val="center"/>
              <w:rPr>
                <w:bCs/>
                <w:color w:val="000000" w:themeColor="text1"/>
                <w:sz w:val="16"/>
                <w:szCs w:val="16"/>
              </w:rPr>
            </w:pPr>
            <w:r w:rsidRPr="005354CD">
              <w:rPr>
                <w:bCs/>
                <w:color w:val="000000" w:themeColor="text1"/>
                <w:sz w:val="16"/>
                <w:szCs w:val="16"/>
              </w:rPr>
              <w:t>2</w:t>
            </w:r>
          </w:p>
        </w:tc>
      </w:tr>
      <w:tr w:rsidR="00960A47" w:rsidRPr="005354CD" w14:paraId="0AECFB70"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3C27401E" w14:textId="77777777" w:rsidR="00960A47" w:rsidRPr="005354CD" w:rsidRDefault="00960A47" w:rsidP="00960A47">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48D3810F" w14:textId="2AFFC2A7" w:rsidR="00960A47" w:rsidRPr="005354CD" w:rsidRDefault="00000000" w:rsidP="00960A47">
            <w:pPr>
              <w:spacing w:after="0" w:line="240" w:lineRule="auto"/>
              <w:jc w:val="center"/>
              <w:rPr>
                <w:rFonts w:eastAsia="Times New Roman" w:cs="Times New Roman"/>
                <w:bCs/>
                <w:color w:val="000000" w:themeColor="text1"/>
                <w:sz w:val="16"/>
                <w:szCs w:val="16"/>
                <w:lang w:eastAsia="ru-RU"/>
              </w:rPr>
            </w:pPr>
            <w:hyperlink r:id="rId92" w:anchor="detailsId=4|Shows the details." w:history="1">
              <w:r w:rsidR="00960A47"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750B0532" w14:textId="521802E6" w:rsidR="00960A47" w:rsidRPr="005354CD" w:rsidRDefault="00960A47" w:rsidP="00960A47">
            <w:pPr>
              <w:spacing w:after="0"/>
              <w:jc w:val="center"/>
              <w:rPr>
                <w:bCs/>
                <w:color w:val="000000" w:themeColor="text1"/>
                <w:sz w:val="16"/>
                <w:szCs w:val="16"/>
              </w:rPr>
            </w:pPr>
            <w:r w:rsidRPr="005354CD">
              <w:rPr>
                <w:bCs/>
                <w:color w:val="000000" w:themeColor="text1"/>
                <w:sz w:val="16"/>
                <w:szCs w:val="16"/>
              </w:rPr>
              <w:t>0.12</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42D34CD2" w14:textId="3C6BBE13" w:rsidR="00960A47" w:rsidRPr="005354CD" w:rsidRDefault="00960A47" w:rsidP="00960A47">
            <w:pPr>
              <w:spacing w:after="0"/>
              <w:jc w:val="center"/>
              <w:rPr>
                <w:bCs/>
                <w:color w:val="000000" w:themeColor="text1"/>
                <w:sz w:val="16"/>
                <w:szCs w:val="16"/>
              </w:rPr>
            </w:pPr>
            <w:r w:rsidRPr="005354CD">
              <w:rPr>
                <w:bCs/>
                <w:color w:val="000000" w:themeColor="text1"/>
                <w:sz w:val="16"/>
                <w:szCs w:val="16"/>
              </w:rPr>
              <w:t>0.53</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3F36DF4B" w14:textId="418DA2E5" w:rsidR="00960A47" w:rsidRPr="005354CD" w:rsidRDefault="00960A47" w:rsidP="00960A47">
            <w:pPr>
              <w:spacing w:after="0"/>
              <w:jc w:val="center"/>
              <w:rPr>
                <w:bCs/>
                <w:color w:val="000000" w:themeColor="text1"/>
                <w:sz w:val="16"/>
                <w:szCs w:val="16"/>
              </w:rPr>
            </w:pPr>
            <w:r w:rsidRPr="005354CD">
              <w:rPr>
                <w:bCs/>
                <w:color w:val="000000" w:themeColor="text1"/>
                <w:sz w:val="16"/>
                <w:szCs w:val="16"/>
              </w:rPr>
              <w:t>2.17</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37211344" w14:textId="623E5721" w:rsidR="00960A47" w:rsidRPr="005354CD" w:rsidRDefault="00960A47" w:rsidP="00960A47">
            <w:pPr>
              <w:spacing w:after="0"/>
              <w:jc w:val="center"/>
              <w:rPr>
                <w:bCs/>
                <w:color w:val="000000" w:themeColor="text1"/>
                <w:sz w:val="16"/>
                <w:szCs w:val="16"/>
              </w:rPr>
            </w:pPr>
            <w:r w:rsidRPr="005354CD">
              <w:rPr>
                <w:bCs/>
                <w:color w:val="000000" w:themeColor="text1"/>
                <w:sz w:val="16"/>
                <w:szCs w:val="16"/>
              </w:rPr>
              <w:t>5</w:t>
            </w:r>
          </w:p>
        </w:tc>
      </w:tr>
      <w:tr w:rsidR="00960A47" w:rsidRPr="005354CD" w14:paraId="08C5768D"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4076A219" w14:textId="77777777" w:rsidR="00960A47" w:rsidRPr="005354CD" w:rsidRDefault="00960A47" w:rsidP="00960A47">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22356B95" w14:textId="6A5CDCB3" w:rsidR="00960A47" w:rsidRPr="005354CD" w:rsidRDefault="00000000" w:rsidP="00960A47">
            <w:pPr>
              <w:spacing w:after="0" w:line="240" w:lineRule="auto"/>
              <w:jc w:val="center"/>
              <w:rPr>
                <w:rFonts w:eastAsia="Times New Roman" w:cs="Times New Roman"/>
                <w:bCs/>
                <w:color w:val="000000" w:themeColor="text1"/>
                <w:sz w:val="16"/>
                <w:szCs w:val="16"/>
                <w:lang w:eastAsia="ru-RU"/>
              </w:rPr>
            </w:pPr>
            <w:hyperlink r:id="rId93" w:anchor="detailsId=5|Shows the details." w:history="1">
              <w:r w:rsidR="00960A47"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766CE614" w14:textId="3112ABEC" w:rsidR="00960A47" w:rsidRPr="005354CD" w:rsidRDefault="00960A47" w:rsidP="00960A47">
            <w:pPr>
              <w:spacing w:after="0"/>
              <w:jc w:val="center"/>
              <w:rPr>
                <w:bCs/>
                <w:color w:val="000000" w:themeColor="text1"/>
                <w:sz w:val="16"/>
                <w:szCs w:val="16"/>
              </w:rPr>
            </w:pPr>
            <w:r w:rsidRPr="005354CD">
              <w:rPr>
                <w:bCs/>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4AC37AE3" w14:textId="03F8CDC0" w:rsidR="00960A47" w:rsidRPr="005354CD" w:rsidRDefault="00960A47" w:rsidP="00960A47">
            <w:pPr>
              <w:spacing w:after="0"/>
              <w:jc w:val="center"/>
              <w:rPr>
                <w:bCs/>
                <w:color w:val="000000" w:themeColor="text1"/>
                <w:sz w:val="16"/>
                <w:szCs w:val="16"/>
              </w:rPr>
            </w:pPr>
            <w:r w:rsidRPr="005354CD">
              <w:rPr>
                <w:bCs/>
                <w:color w:val="000000" w:themeColor="text1"/>
                <w:sz w:val="16"/>
                <w:szCs w:val="16"/>
              </w:rPr>
              <w:t>0.29</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484E266A" w14:textId="28909211" w:rsidR="00960A47" w:rsidRPr="005354CD" w:rsidRDefault="00960A47" w:rsidP="00960A47">
            <w:pPr>
              <w:spacing w:after="0"/>
              <w:jc w:val="center"/>
              <w:rPr>
                <w:bCs/>
                <w:color w:val="000000" w:themeColor="text1"/>
                <w:sz w:val="16"/>
                <w:szCs w:val="16"/>
              </w:rPr>
            </w:pPr>
            <w:r w:rsidRPr="005354CD">
              <w:rPr>
                <w:bCs/>
                <w:color w:val="000000" w:themeColor="text1"/>
                <w:sz w:val="16"/>
                <w:szCs w:val="16"/>
              </w:rPr>
              <w:t>0.93</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79248313" w14:textId="3952FAF1" w:rsidR="00960A47" w:rsidRPr="005354CD" w:rsidRDefault="00960A47" w:rsidP="00960A47">
            <w:pPr>
              <w:spacing w:after="0"/>
              <w:jc w:val="center"/>
              <w:rPr>
                <w:bCs/>
                <w:color w:val="000000" w:themeColor="text1"/>
                <w:sz w:val="16"/>
                <w:szCs w:val="16"/>
              </w:rPr>
            </w:pPr>
            <w:r w:rsidRPr="005354CD">
              <w:rPr>
                <w:bCs/>
                <w:color w:val="000000" w:themeColor="text1"/>
                <w:sz w:val="16"/>
                <w:szCs w:val="16"/>
              </w:rPr>
              <w:t>3</w:t>
            </w:r>
          </w:p>
        </w:tc>
      </w:tr>
      <w:tr w:rsidR="00960A47" w:rsidRPr="005354CD" w14:paraId="6F205FF1"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1A61C270" w14:textId="77777777" w:rsidR="00960A47" w:rsidRPr="005354CD" w:rsidRDefault="00960A47" w:rsidP="00960A47">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36CF38B" w14:textId="1262E397" w:rsidR="00960A47" w:rsidRPr="005354CD" w:rsidRDefault="00000000" w:rsidP="00960A47">
            <w:pPr>
              <w:spacing w:after="0" w:line="240" w:lineRule="auto"/>
              <w:jc w:val="center"/>
              <w:rPr>
                <w:rFonts w:eastAsia="Times New Roman" w:cs="Times New Roman"/>
                <w:bCs/>
                <w:color w:val="000000" w:themeColor="text1"/>
                <w:sz w:val="16"/>
                <w:szCs w:val="16"/>
                <w:lang w:eastAsia="ru-RU"/>
              </w:rPr>
            </w:pPr>
            <w:hyperlink r:id="rId94" w:anchor="detailsId=6|Shows the details." w:history="1">
              <w:r w:rsidR="00960A47"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75C7DF74" w14:textId="0445CA4B" w:rsidR="00960A47" w:rsidRPr="005354CD" w:rsidRDefault="00960A47" w:rsidP="00960A47">
            <w:pPr>
              <w:spacing w:after="0"/>
              <w:jc w:val="center"/>
              <w:rPr>
                <w:bCs/>
                <w:color w:val="000000" w:themeColor="text1"/>
                <w:sz w:val="16"/>
                <w:szCs w:val="16"/>
              </w:rPr>
            </w:pPr>
            <w:r w:rsidRPr="005354CD">
              <w:rPr>
                <w:bCs/>
                <w:color w:val="000000" w:themeColor="text1"/>
                <w:sz w:val="16"/>
                <w:szCs w:val="16"/>
              </w:rPr>
              <w:t>0.08</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0FD45BAE" w14:textId="5F6D0828" w:rsidR="00960A47" w:rsidRPr="005354CD" w:rsidRDefault="00960A47" w:rsidP="00960A47">
            <w:pPr>
              <w:spacing w:after="0"/>
              <w:jc w:val="center"/>
              <w:rPr>
                <w:bCs/>
                <w:color w:val="000000" w:themeColor="text1"/>
                <w:sz w:val="16"/>
                <w:szCs w:val="16"/>
              </w:rPr>
            </w:pPr>
            <w:r w:rsidRPr="005354CD">
              <w:rPr>
                <w:bCs/>
                <w:color w:val="000000" w:themeColor="text1"/>
                <w:sz w:val="16"/>
                <w:szCs w:val="16"/>
              </w:rPr>
              <w:t>0.24</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60CDE379" w14:textId="07E979CD" w:rsidR="00960A47" w:rsidRPr="005354CD" w:rsidRDefault="00960A47" w:rsidP="00960A47">
            <w:pPr>
              <w:spacing w:after="0"/>
              <w:jc w:val="center"/>
              <w:rPr>
                <w:bCs/>
                <w:color w:val="000000" w:themeColor="text1"/>
                <w:sz w:val="16"/>
                <w:szCs w:val="16"/>
              </w:rPr>
            </w:pPr>
            <w:r w:rsidRPr="005354CD">
              <w:rPr>
                <w:bCs/>
                <w:color w:val="000000" w:themeColor="text1"/>
                <w:sz w:val="16"/>
                <w:szCs w:val="16"/>
              </w:rPr>
              <w:t>0.55</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559C7AD0" w14:textId="48BA4DB9" w:rsidR="00960A47" w:rsidRPr="005354CD" w:rsidRDefault="00960A47" w:rsidP="00960A47">
            <w:pPr>
              <w:spacing w:after="0"/>
              <w:jc w:val="center"/>
              <w:rPr>
                <w:bCs/>
                <w:color w:val="000000" w:themeColor="text1"/>
                <w:sz w:val="16"/>
                <w:szCs w:val="16"/>
              </w:rPr>
            </w:pPr>
            <w:r w:rsidRPr="005354CD">
              <w:rPr>
                <w:bCs/>
                <w:color w:val="000000" w:themeColor="text1"/>
                <w:sz w:val="16"/>
                <w:szCs w:val="16"/>
              </w:rPr>
              <w:t>1</w:t>
            </w:r>
          </w:p>
        </w:tc>
      </w:tr>
    </w:tbl>
    <w:p w14:paraId="6C8649CD" w14:textId="77777777" w:rsidR="000D6B83" w:rsidRPr="005354CD" w:rsidRDefault="000D6B83" w:rsidP="005E506E">
      <w:pPr>
        <w:rPr>
          <w:rFonts w:cstheme="minorHAnsi"/>
          <w:bCs/>
          <w:sz w:val="16"/>
          <w:szCs w:val="16"/>
        </w:rPr>
      </w:pPr>
    </w:p>
    <w:p w14:paraId="76CA2C37" w14:textId="325009C9" w:rsidR="000D6B83" w:rsidRPr="005354CD" w:rsidRDefault="000D6B83" w:rsidP="000D6B83">
      <w:pPr>
        <w:jc w:val="center"/>
        <w:rPr>
          <w:rFonts w:cstheme="minorHAnsi"/>
          <w:bCs/>
          <w:sz w:val="16"/>
          <w:szCs w:val="16"/>
        </w:rPr>
      </w:pPr>
      <w:r w:rsidRPr="005354CD">
        <w:rPr>
          <w:rFonts w:cstheme="minorHAnsi"/>
          <w:bCs/>
          <w:sz w:val="16"/>
          <w:szCs w:val="16"/>
        </w:rPr>
        <w:t>Summary of Goodness of fit test:</w:t>
      </w:r>
    </w:p>
    <w:tbl>
      <w:tblPr>
        <w:tblStyle w:val="TableGrid"/>
        <w:tblW w:w="0" w:type="auto"/>
        <w:tblLook w:val="04A0" w:firstRow="1" w:lastRow="0" w:firstColumn="1" w:lastColumn="0" w:noHBand="0" w:noVBand="1"/>
      </w:tblPr>
      <w:tblGrid>
        <w:gridCol w:w="1877"/>
        <w:gridCol w:w="1427"/>
        <w:gridCol w:w="1428"/>
        <w:gridCol w:w="1428"/>
        <w:gridCol w:w="1428"/>
        <w:gridCol w:w="1428"/>
      </w:tblGrid>
      <w:tr w:rsidR="000D6B83" w:rsidRPr="005354CD" w14:paraId="6F3A0A06" w14:textId="77777777" w:rsidTr="00AE7AB9">
        <w:tc>
          <w:tcPr>
            <w:tcW w:w="1877" w:type="dxa"/>
            <w:shd w:val="clear" w:color="auto" w:fill="DBE5F1" w:themeFill="accent1" w:themeFillTint="33"/>
            <w:vAlign w:val="center"/>
          </w:tcPr>
          <w:p w14:paraId="450F25CD" w14:textId="77777777" w:rsidR="000D6B83" w:rsidRPr="005354CD" w:rsidRDefault="000D6B83" w:rsidP="003845AA">
            <w:pPr>
              <w:jc w:val="center"/>
              <w:rPr>
                <w:rFonts w:cstheme="minorHAnsi"/>
                <w:bCs/>
                <w:sz w:val="16"/>
                <w:szCs w:val="16"/>
                <w:lang w:val="en-GB"/>
              </w:rPr>
            </w:pPr>
            <w:r w:rsidRPr="005354CD">
              <w:rPr>
                <w:rFonts w:cstheme="minorHAnsi"/>
                <w:bCs/>
                <w:sz w:val="16"/>
                <w:szCs w:val="16"/>
                <w:lang w:val="en-GB"/>
              </w:rPr>
              <w:t>Hydrological Events</w:t>
            </w:r>
          </w:p>
        </w:tc>
        <w:tc>
          <w:tcPr>
            <w:tcW w:w="1427" w:type="dxa"/>
            <w:shd w:val="clear" w:color="auto" w:fill="DBE5F1" w:themeFill="accent1" w:themeFillTint="33"/>
            <w:vAlign w:val="center"/>
          </w:tcPr>
          <w:p w14:paraId="712A11FF" w14:textId="77777777" w:rsidR="000D6B83" w:rsidRPr="005354CD" w:rsidRDefault="000D6B83" w:rsidP="003845AA">
            <w:pPr>
              <w:jc w:val="center"/>
              <w:rPr>
                <w:rFonts w:cstheme="minorHAnsi"/>
                <w:bCs/>
                <w:sz w:val="16"/>
                <w:szCs w:val="16"/>
                <w:lang w:val="en-GB"/>
              </w:rPr>
            </w:pPr>
            <w:r w:rsidRPr="005354CD">
              <w:rPr>
                <w:rFonts w:cstheme="minorHAnsi"/>
                <w:bCs/>
                <w:sz w:val="16"/>
                <w:szCs w:val="16"/>
                <w:lang w:val="en-GB"/>
              </w:rPr>
              <w:t>1day rain fall (mm)</w:t>
            </w:r>
          </w:p>
        </w:tc>
        <w:tc>
          <w:tcPr>
            <w:tcW w:w="1428" w:type="dxa"/>
            <w:shd w:val="clear" w:color="auto" w:fill="DBE5F1" w:themeFill="accent1" w:themeFillTint="33"/>
            <w:vAlign w:val="center"/>
          </w:tcPr>
          <w:p w14:paraId="76014C62" w14:textId="54806B8E" w:rsidR="000D6B83" w:rsidRPr="005354CD" w:rsidRDefault="000D6B83" w:rsidP="003845AA">
            <w:pPr>
              <w:jc w:val="center"/>
              <w:rPr>
                <w:rFonts w:cstheme="minorHAnsi"/>
                <w:bCs/>
                <w:sz w:val="16"/>
                <w:szCs w:val="16"/>
                <w:lang w:val="en-GB"/>
              </w:rPr>
            </w:pPr>
            <w:r w:rsidRPr="005354CD">
              <w:rPr>
                <w:rFonts w:cstheme="minorHAnsi"/>
                <w:bCs/>
                <w:sz w:val="16"/>
                <w:szCs w:val="16"/>
                <w:lang w:val="en-GB"/>
              </w:rPr>
              <w:t>2 day</w:t>
            </w:r>
            <w:r w:rsidR="00960A47">
              <w:rPr>
                <w:rFonts w:cstheme="minorHAnsi"/>
                <w:bCs/>
                <w:sz w:val="16"/>
                <w:szCs w:val="16"/>
                <w:lang w:val="en-GB"/>
              </w:rPr>
              <w:t>s</w:t>
            </w:r>
            <w:r w:rsidRPr="005354CD">
              <w:rPr>
                <w:rFonts w:cstheme="minorHAnsi"/>
                <w:bCs/>
                <w:sz w:val="16"/>
                <w:szCs w:val="16"/>
                <w:lang w:val="en-GB"/>
              </w:rPr>
              <w:t xml:space="preserve"> cumulative rainfall</w:t>
            </w:r>
          </w:p>
        </w:tc>
        <w:tc>
          <w:tcPr>
            <w:tcW w:w="1428" w:type="dxa"/>
            <w:shd w:val="clear" w:color="auto" w:fill="DBE5F1" w:themeFill="accent1" w:themeFillTint="33"/>
            <w:vAlign w:val="center"/>
          </w:tcPr>
          <w:p w14:paraId="2ADC4968" w14:textId="77777777" w:rsidR="000D6B83" w:rsidRPr="005354CD" w:rsidRDefault="000D6B83" w:rsidP="003845AA">
            <w:pPr>
              <w:jc w:val="center"/>
              <w:rPr>
                <w:rFonts w:cstheme="minorHAnsi"/>
                <w:bCs/>
                <w:sz w:val="16"/>
                <w:szCs w:val="16"/>
                <w:lang w:val="en-GB"/>
              </w:rPr>
            </w:pPr>
            <w:r w:rsidRPr="005354CD">
              <w:rPr>
                <w:rFonts w:cstheme="minorHAnsi"/>
                <w:bCs/>
                <w:sz w:val="16"/>
                <w:szCs w:val="16"/>
                <w:lang w:val="en-GB"/>
              </w:rPr>
              <w:t>3 days cumulative rain fall</w:t>
            </w:r>
          </w:p>
        </w:tc>
        <w:tc>
          <w:tcPr>
            <w:tcW w:w="1428" w:type="dxa"/>
            <w:shd w:val="clear" w:color="auto" w:fill="DBE5F1" w:themeFill="accent1" w:themeFillTint="33"/>
            <w:vAlign w:val="center"/>
          </w:tcPr>
          <w:p w14:paraId="5FF8F3B8" w14:textId="0106F018" w:rsidR="000D6B83" w:rsidRPr="005354CD" w:rsidRDefault="000D6B83" w:rsidP="003845AA">
            <w:pPr>
              <w:jc w:val="center"/>
              <w:rPr>
                <w:rFonts w:cstheme="minorHAnsi"/>
                <w:bCs/>
                <w:sz w:val="16"/>
                <w:szCs w:val="16"/>
                <w:lang w:val="en-GB"/>
              </w:rPr>
            </w:pPr>
            <w:r w:rsidRPr="005354CD">
              <w:rPr>
                <w:rFonts w:cstheme="minorHAnsi"/>
                <w:bCs/>
                <w:sz w:val="16"/>
                <w:szCs w:val="16"/>
                <w:lang w:val="en-GB"/>
              </w:rPr>
              <w:t xml:space="preserve">5 days cumulative </w:t>
            </w:r>
            <w:r w:rsidR="00620E72" w:rsidRPr="005354CD">
              <w:rPr>
                <w:rFonts w:cstheme="minorHAnsi"/>
                <w:bCs/>
                <w:sz w:val="16"/>
                <w:szCs w:val="16"/>
                <w:lang w:val="en-GB"/>
              </w:rPr>
              <w:t>rainfall</w:t>
            </w:r>
          </w:p>
        </w:tc>
        <w:tc>
          <w:tcPr>
            <w:tcW w:w="1428" w:type="dxa"/>
            <w:shd w:val="clear" w:color="auto" w:fill="DBE5F1" w:themeFill="accent1" w:themeFillTint="33"/>
            <w:vAlign w:val="center"/>
          </w:tcPr>
          <w:p w14:paraId="6CAACAFC" w14:textId="59C1F223" w:rsidR="000D6B83" w:rsidRPr="005354CD" w:rsidRDefault="000D6B83" w:rsidP="003845AA">
            <w:pPr>
              <w:jc w:val="center"/>
              <w:rPr>
                <w:rFonts w:cstheme="minorHAnsi"/>
                <w:bCs/>
                <w:sz w:val="16"/>
                <w:szCs w:val="16"/>
                <w:lang w:val="en-GB"/>
              </w:rPr>
            </w:pPr>
            <w:r w:rsidRPr="005354CD">
              <w:rPr>
                <w:rFonts w:cstheme="minorHAnsi"/>
                <w:bCs/>
                <w:sz w:val="16"/>
                <w:szCs w:val="16"/>
                <w:lang w:val="en-GB"/>
              </w:rPr>
              <w:t xml:space="preserve">10 days cumulative </w:t>
            </w:r>
            <w:r w:rsidR="00620E72" w:rsidRPr="005354CD">
              <w:rPr>
                <w:rFonts w:cstheme="minorHAnsi"/>
                <w:bCs/>
                <w:sz w:val="16"/>
                <w:szCs w:val="16"/>
                <w:lang w:val="en-GB"/>
              </w:rPr>
              <w:t>rainfall</w:t>
            </w:r>
          </w:p>
        </w:tc>
      </w:tr>
      <w:tr w:rsidR="000D6B83" w:rsidRPr="005354CD" w14:paraId="522E9BAB" w14:textId="77777777" w:rsidTr="00AE7AB9">
        <w:tc>
          <w:tcPr>
            <w:tcW w:w="1877" w:type="dxa"/>
            <w:shd w:val="clear" w:color="auto" w:fill="DBE5F1" w:themeFill="accent1" w:themeFillTint="33"/>
            <w:vAlign w:val="center"/>
          </w:tcPr>
          <w:p w14:paraId="209F7859" w14:textId="77777777" w:rsidR="000D6B83" w:rsidRPr="005354CD" w:rsidRDefault="000D6B83" w:rsidP="003845AA">
            <w:pPr>
              <w:jc w:val="center"/>
              <w:rPr>
                <w:rFonts w:cstheme="minorHAnsi"/>
                <w:bCs/>
                <w:sz w:val="16"/>
                <w:szCs w:val="16"/>
                <w:lang w:val="en-GB"/>
              </w:rPr>
            </w:pPr>
            <w:r w:rsidRPr="005354CD">
              <w:rPr>
                <w:rFonts w:cstheme="minorHAnsi"/>
                <w:bCs/>
                <w:sz w:val="16"/>
                <w:szCs w:val="16"/>
                <w:lang w:val="en-GB"/>
              </w:rPr>
              <w:t>Return period</w:t>
            </w:r>
          </w:p>
        </w:tc>
        <w:tc>
          <w:tcPr>
            <w:tcW w:w="1427" w:type="dxa"/>
            <w:shd w:val="clear" w:color="auto" w:fill="DBE5F1" w:themeFill="accent1" w:themeFillTint="33"/>
            <w:vAlign w:val="center"/>
          </w:tcPr>
          <w:p w14:paraId="20D8C507" w14:textId="77777777" w:rsidR="000D6B83" w:rsidRPr="005354CD" w:rsidRDefault="000D6B83" w:rsidP="003845AA">
            <w:pPr>
              <w:jc w:val="center"/>
              <w:rPr>
                <w:rFonts w:cstheme="minorHAnsi"/>
                <w:bCs/>
                <w:color w:val="000000"/>
                <w:sz w:val="16"/>
                <w:szCs w:val="16"/>
                <w:lang w:val="en-GB"/>
              </w:rPr>
            </w:pPr>
            <w:r w:rsidRPr="005354CD">
              <w:rPr>
                <w:rFonts w:cstheme="minorHAnsi"/>
                <w:bCs/>
                <w:color w:val="000000"/>
                <w:sz w:val="16"/>
                <w:szCs w:val="16"/>
                <w:lang w:val="en-GB"/>
              </w:rPr>
              <w:t>GEV</w:t>
            </w:r>
          </w:p>
        </w:tc>
        <w:tc>
          <w:tcPr>
            <w:tcW w:w="1428" w:type="dxa"/>
            <w:shd w:val="clear" w:color="auto" w:fill="DBE5F1" w:themeFill="accent1" w:themeFillTint="33"/>
            <w:vAlign w:val="center"/>
          </w:tcPr>
          <w:p w14:paraId="370B5717" w14:textId="77777777" w:rsidR="000D6B83" w:rsidRPr="005354CD" w:rsidRDefault="000D6B83" w:rsidP="003845AA">
            <w:pPr>
              <w:jc w:val="center"/>
              <w:rPr>
                <w:rFonts w:cstheme="minorHAnsi"/>
                <w:bCs/>
                <w:sz w:val="16"/>
                <w:szCs w:val="16"/>
                <w:lang w:val="en-GB"/>
              </w:rPr>
            </w:pPr>
            <w:r w:rsidRPr="005354CD">
              <w:rPr>
                <w:rFonts w:cstheme="minorHAnsi"/>
                <w:bCs/>
                <w:sz w:val="16"/>
                <w:szCs w:val="16"/>
                <w:lang w:val="en-GB"/>
              </w:rPr>
              <w:t>LP3</w:t>
            </w:r>
          </w:p>
        </w:tc>
        <w:tc>
          <w:tcPr>
            <w:tcW w:w="1428" w:type="dxa"/>
            <w:shd w:val="clear" w:color="auto" w:fill="DBE5F1" w:themeFill="accent1" w:themeFillTint="33"/>
            <w:vAlign w:val="center"/>
          </w:tcPr>
          <w:p w14:paraId="4918D403" w14:textId="77777777" w:rsidR="000D6B83" w:rsidRPr="005354CD" w:rsidRDefault="000D6B83" w:rsidP="003845AA">
            <w:pPr>
              <w:jc w:val="center"/>
              <w:rPr>
                <w:rFonts w:cstheme="minorHAnsi"/>
                <w:bCs/>
                <w:sz w:val="16"/>
                <w:szCs w:val="16"/>
                <w:lang w:val="en-GB"/>
              </w:rPr>
            </w:pPr>
            <w:r w:rsidRPr="005354CD">
              <w:rPr>
                <w:rFonts w:cstheme="minorHAnsi"/>
                <w:bCs/>
                <w:sz w:val="16"/>
                <w:szCs w:val="16"/>
                <w:lang w:val="en-GB"/>
              </w:rPr>
              <w:t>LP3</w:t>
            </w:r>
          </w:p>
        </w:tc>
        <w:tc>
          <w:tcPr>
            <w:tcW w:w="1428" w:type="dxa"/>
            <w:shd w:val="clear" w:color="auto" w:fill="DBE5F1" w:themeFill="accent1" w:themeFillTint="33"/>
            <w:vAlign w:val="center"/>
          </w:tcPr>
          <w:p w14:paraId="588A5BF1" w14:textId="16DE6D0C" w:rsidR="000D6B83" w:rsidRPr="005354CD" w:rsidRDefault="005354CD" w:rsidP="003845AA">
            <w:pPr>
              <w:jc w:val="center"/>
              <w:rPr>
                <w:rFonts w:cstheme="minorHAnsi"/>
                <w:bCs/>
                <w:sz w:val="16"/>
                <w:szCs w:val="16"/>
                <w:lang w:val="en-GB"/>
              </w:rPr>
            </w:pPr>
            <w:r w:rsidRPr="005354CD">
              <w:rPr>
                <w:rFonts w:cstheme="minorHAnsi"/>
                <w:bCs/>
                <w:sz w:val="16"/>
                <w:szCs w:val="16"/>
                <w:lang w:val="en-GB"/>
              </w:rPr>
              <w:t>GUM</w:t>
            </w:r>
          </w:p>
        </w:tc>
        <w:tc>
          <w:tcPr>
            <w:tcW w:w="1428" w:type="dxa"/>
            <w:shd w:val="clear" w:color="auto" w:fill="DBE5F1" w:themeFill="accent1" w:themeFillTint="33"/>
            <w:vAlign w:val="center"/>
          </w:tcPr>
          <w:p w14:paraId="4EF6191F" w14:textId="77777777" w:rsidR="000D6B83" w:rsidRPr="005354CD" w:rsidRDefault="000D6B83" w:rsidP="003845AA">
            <w:pPr>
              <w:jc w:val="center"/>
              <w:rPr>
                <w:rFonts w:cstheme="minorHAnsi"/>
                <w:bCs/>
                <w:sz w:val="16"/>
                <w:szCs w:val="16"/>
                <w:lang w:val="en-GB"/>
              </w:rPr>
            </w:pPr>
            <w:r w:rsidRPr="005354CD">
              <w:rPr>
                <w:rFonts w:cstheme="minorHAnsi"/>
                <w:bCs/>
                <w:sz w:val="16"/>
                <w:szCs w:val="16"/>
                <w:lang w:val="en-GB"/>
              </w:rPr>
              <w:t>Normal</w:t>
            </w:r>
          </w:p>
        </w:tc>
      </w:tr>
      <w:tr w:rsidR="00101964" w:rsidRPr="005354CD" w14:paraId="4BA592EC" w14:textId="77777777" w:rsidTr="003845AA">
        <w:tc>
          <w:tcPr>
            <w:tcW w:w="1877" w:type="dxa"/>
            <w:vAlign w:val="center"/>
          </w:tcPr>
          <w:p w14:paraId="6116CE0E" w14:textId="77777777" w:rsidR="00101964" w:rsidRPr="005354CD" w:rsidRDefault="00101964" w:rsidP="00101964">
            <w:pPr>
              <w:jc w:val="center"/>
              <w:rPr>
                <w:rFonts w:cstheme="minorHAnsi"/>
                <w:bCs/>
                <w:sz w:val="16"/>
                <w:szCs w:val="16"/>
                <w:lang w:val="en-GB"/>
              </w:rPr>
            </w:pPr>
            <w:r w:rsidRPr="005354CD">
              <w:rPr>
                <w:rFonts w:cstheme="minorHAnsi"/>
                <w:bCs/>
                <w:sz w:val="16"/>
                <w:szCs w:val="16"/>
                <w:lang w:val="en-GB"/>
              </w:rPr>
              <w:t>2.33</w:t>
            </w:r>
          </w:p>
        </w:tc>
        <w:tc>
          <w:tcPr>
            <w:tcW w:w="1427" w:type="dxa"/>
            <w:vAlign w:val="center"/>
          </w:tcPr>
          <w:p w14:paraId="42EBCE3F"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202</w:t>
            </w:r>
          </w:p>
        </w:tc>
        <w:tc>
          <w:tcPr>
            <w:tcW w:w="1428" w:type="dxa"/>
            <w:vAlign w:val="center"/>
          </w:tcPr>
          <w:p w14:paraId="6B541496"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262</w:t>
            </w:r>
          </w:p>
        </w:tc>
        <w:tc>
          <w:tcPr>
            <w:tcW w:w="1428" w:type="dxa"/>
            <w:vAlign w:val="center"/>
          </w:tcPr>
          <w:p w14:paraId="13A6A632"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299</w:t>
            </w:r>
          </w:p>
        </w:tc>
        <w:tc>
          <w:tcPr>
            <w:tcW w:w="1428" w:type="dxa"/>
            <w:vAlign w:val="center"/>
          </w:tcPr>
          <w:p w14:paraId="7B428E9F" w14:textId="29DDA71B" w:rsidR="00101964" w:rsidRPr="005354CD" w:rsidRDefault="00101964" w:rsidP="00101964">
            <w:pPr>
              <w:jc w:val="center"/>
              <w:rPr>
                <w:rFonts w:cstheme="minorHAnsi"/>
                <w:bCs/>
                <w:color w:val="000000"/>
                <w:sz w:val="16"/>
                <w:szCs w:val="16"/>
              </w:rPr>
            </w:pPr>
            <w:r w:rsidRPr="005354CD">
              <w:rPr>
                <w:rFonts w:cstheme="minorHAnsi"/>
                <w:color w:val="000000"/>
                <w:sz w:val="16"/>
                <w:szCs w:val="16"/>
              </w:rPr>
              <w:t>367</w:t>
            </w:r>
          </w:p>
        </w:tc>
        <w:tc>
          <w:tcPr>
            <w:tcW w:w="1428" w:type="dxa"/>
            <w:vAlign w:val="center"/>
          </w:tcPr>
          <w:p w14:paraId="43666E63"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475</w:t>
            </w:r>
          </w:p>
        </w:tc>
      </w:tr>
      <w:tr w:rsidR="00101964" w:rsidRPr="005354CD" w14:paraId="2E48E06D" w14:textId="77777777" w:rsidTr="003845AA">
        <w:tc>
          <w:tcPr>
            <w:tcW w:w="1877" w:type="dxa"/>
            <w:vAlign w:val="center"/>
          </w:tcPr>
          <w:p w14:paraId="2A024219" w14:textId="77777777" w:rsidR="00101964" w:rsidRPr="005354CD" w:rsidRDefault="00101964" w:rsidP="00101964">
            <w:pPr>
              <w:jc w:val="center"/>
              <w:rPr>
                <w:rFonts w:cstheme="minorHAnsi"/>
                <w:bCs/>
                <w:sz w:val="16"/>
                <w:szCs w:val="16"/>
                <w:lang w:val="en-GB"/>
              </w:rPr>
            </w:pPr>
            <w:r w:rsidRPr="005354CD">
              <w:rPr>
                <w:rFonts w:cstheme="minorHAnsi"/>
                <w:bCs/>
                <w:sz w:val="16"/>
                <w:szCs w:val="16"/>
                <w:lang w:val="en-GB"/>
              </w:rPr>
              <w:t>5</w:t>
            </w:r>
          </w:p>
        </w:tc>
        <w:tc>
          <w:tcPr>
            <w:tcW w:w="1427" w:type="dxa"/>
            <w:vAlign w:val="center"/>
          </w:tcPr>
          <w:p w14:paraId="33AE952C"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251</w:t>
            </w:r>
          </w:p>
        </w:tc>
        <w:tc>
          <w:tcPr>
            <w:tcW w:w="1428" w:type="dxa"/>
            <w:vAlign w:val="center"/>
          </w:tcPr>
          <w:p w14:paraId="4B9D7587"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326</w:t>
            </w:r>
          </w:p>
        </w:tc>
        <w:tc>
          <w:tcPr>
            <w:tcW w:w="1428" w:type="dxa"/>
            <w:vAlign w:val="center"/>
          </w:tcPr>
          <w:p w14:paraId="72B28CE3"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377</w:t>
            </w:r>
          </w:p>
        </w:tc>
        <w:tc>
          <w:tcPr>
            <w:tcW w:w="1428" w:type="dxa"/>
            <w:vAlign w:val="center"/>
          </w:tcPr>
          <w:p w14:paraId="46D3E04B" w14:textId="0CAB9839" w:rsidR="00101964" w:rsidRPr="005354CD" w:rsidRDefault="00101964" w:rsidP="00101964">
            <w:pPr>
              <w:jc w:val="center"/>
              <w:rPr>
                <w:rFonts w:cstheme="minorHAnsi"/>
                <w:bCs/>
                <w:color w:val="000000"/>
                <w:sz w:val="16"/>
                <w:szCs w:val="16"/>
              </w:rPr>
            </w:pPr>
            <w:r w:rsidRPr="005354CD">
              <w:rPr>
                <w:rFonts w:cstheme="minorHAnsi"/>
                <w:color w:val="000000"/>
                <w:sz w:val="16"/>
                <w:szCs w:val="16"/>
              </w:rPr>
              <w:t>451</w:t>
            </w:r>
          </w:p>
        </w:tc>
        <w:tc>
          <w:tcPr>
            <w:tcW w:w="1428" w:type="dxa"/>
            <w:vAlign w:val="center"/>
          </w:tcPr>
          <w:p w14:paraId="49507297"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565</w:t>
            </w:r>
          </w:p>
        </w:tc>
      </w:tr>
      <w:tr w:rsidR="00101964" w:rsidRPr="005354CD" w14:paraId="49005D64" w14:textId="77777777" w:rsidTr="005354CD">
        <w:tc>
          <w:tcPr>
            <w:tcW w:w="1877" w:type="dxa"/>
            <w:vAlign w:val="center"/>
          </w:tcPr>
          <w:p w14:paraId="3CD679B5" w14:textId="77777777" w:rsidR="00101964" w:rsidRPr="005354CD" w:rsidRDefault="00101964" w:rsidP="00101964">
            <w:pPr>
              <w:jc w:val="center"/>
              <w:rPr>
                <w:rFonts w:cstheme="minorHAnsi"/>
                <w:bCs/>
                <w:sz w:val="16"/>
                <w:szCs w:val="16"/>
                <w:lang w:val="en-GB"/>
              </w:rPr>
            </w:pPr>
            <w:r w:rsidRPr="005354CD">
              <w:rPr>
                <w:rFonts w:cstheme="minorHAnsi"/>
                <w:bCs/>
                <w:sz w:val="16"/>
                <w:szCs w:val="16"/>
                <w:lang w:val="en-GB"/>
              </w:rPr>
              <w:t>10</w:t>
            </w:r>
          </w:p>
        </w:tc>
        <w:tc>
          <w:tcPr>
            <w:tcW w:w="1427" w:type="dxa"/>
            <w:vAlign w:val="center"/>
          </w:tcPr>
          <w:p w14:paraId="0B07F2DE"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283</w:t>
            </w:r>
          </w:p>
        </w:tc>
        <w:tc>
          <w:tcPr>
            <w:tcW w:w="1428" w:type="dxa"/>
            <w:vAlign w:val="center"/>
          </w:tcPr>
          <w:p w14:paraId="4AFCE785"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370</w:t>
            </w:r>
          </w:p>
        </w:tc>
        <w:tc>
          <w:tcPr>
            <w:tcW w:w="1428" w:type="dxa"/>
            <w:vAlign w:val="center"/>
          </w:tcPr>
          <w:p w14:paraId="634AADFC"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429</w:t>
            </w:r>
          </w:p>
        </w:tc>
        <w:tc>
          <w:tcPr>
            <w:tcW w:w="1428" w:type="dxa"/>
            <w:shd w:val="clear" w:color="auto" w:fill="auto"/>
            <w:vAlign w:val="center"/>
          </w:tcPr>
          <w:p w14:paraId="43018020" w14:textId="259DDBF8" w:rsidR="00101964" w:rsidRPr="005354CD" w:rsidRDefault="00101964" w:rsidP="00101964">
            <w:pPr>
              <w:jc w:val="center"/>
              <w:rPr>
                <w:rFonts w:cstheme="minorHAnsi"/>
                <w:b/>
                <w:bCs/>
                <w:color w:val="000000"/>
                <w:sz w:val="16"/>
                <w:szCs w:val="16"/>
              </w:rPr>
            </w:pPr>
            <w:r w:rsidRPr="005354CD">
              <w:rPr>
                <w:rFonts w:cstheme="minorHAnsi"/>
                <w:b/>
                <w:color w:val="0070C0"/>
                <w:sz w:val="16"/>
                <w:szCs w:val="16"/>
              </w:rPr>
              <w:t>520</w:t>
            </w:r>
          </w:p>
        </w:tc>
        <w:tc>
          <w:tcPr>
            <w:tcW w:w="1428" w:type="dxa"/>
            <w:vAlign w:val="center"/>
          </w:tcPr>
          <w:p w14:paraId="2B9D34D3"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613</w:t>
            </w:r>
          </w:p>
        </w:tc>
      </w:tr>
      <w:tr w:rsidR="00101964" w:rsidRPr="005354CD" w14:paraId="653EC0E4" w14:textId="77777777" w:rsidTr="003845AA">
        <w:tc>
          <w:tcPr>
            <w:tcW w:w="1877" w:type="dxa"/>
            <w:vAlign w:val="center"/>
          </w:tcPr>
          <w:p w14:paraId="2E0B9DE5" w14:textId="77777777" w:rsidR="00101964" w:rsidRPr="005354CD" w:rsidRDefault="00101964" w:rsidP="00101964">
            <w:pPr>
              <w:jc w:val="center"/>
              <w:rPr>
                <w:rFonts w:cstheme="minorHAnsi"/>
                <w:bCs/>
                <w:sz w:val="16"/>
                <w:szCs w:val="16"/>
                <w:lang w:val="en-GB"/>
              </w:rPr>
            </w:pPr>
            <w:r w:rsidRPr="005354CD">
              <w:rPr>
                <w:rFonts w:cstheme="minorHAnsi"/>
                <w:bCs/>
                <w:sz w:val="16"/>
                <w:szCs w:val="16"/>
                <w:lang w:val="en-GB"/>
              </w:rPr>
              <w:t>20</w:t>
            </w:r>
          </w:p>
        </w:tc>
        <w:tc>
          <w:tcPr>
            <w:tcW w:w="1427" w:type="dxa"/>
            <w:vAlign w:val="center"/>
          </w:tcPr>
          <w:p w14:paraId="0EB5287F"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309</w:t>
            </w:r>
          </w:p>
        </w:tc>
        <w:tc>
          <w:tcPr>
            <w:tcW w:w="1428" w:type="dxa"/>
            <w:vAlign w:val="center"/>
          </w:tcPr>
          <w:p w14:paraId="56DF3C7E"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400</w:t>
            </w:r>
          </w:p>
        </w:tc>
        <w:tc>
          <w:tcPr>
            <w:tcW w:w="1428" w:type="dxa"/>
            <w:vAlign w:val="center"/>
          </w:tcPr>
          <w:p w14:paraId="4D209BFE"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473</w:t>
            </w:r>
          </w:p>
        </w:tc>
        <w:tc>
          <w:tcPr>
            <w:tcW w:w="1428" w:type="dxa"/>
            <w:vAlign w:val="center"/>
          </w:tcPr>
          <w:p w14:paraId="770D4087" w14:textId="5E1AD2C6" w:rsidR="00101964" w:rsidRPr="005354CD" w:rsidRDefault="00101964" w:rsidP="00101964">
            <w:pPr>
              <w:jc w:val="center"/>
              <w:rPr>
                <w:rFonts w:cstheme="minorHAnsi"/>
                <w:bCs/>
                <w:color w:val="000000"/>
                <w:sz w:val="16"/>
                <w:szCs w:val="16"/>
              </w:rPr>
            </w:pPr>
            <w:r w:rsidRPr="005354CD">
              <w:rPr>
                <w:rFonts w:cstheme="minorHAnsi"/>
                <w:color w:val="000000"/>
                <w:sz w:val="16"/>
                <w:szCs w:val="16"/>
              </w:rPr>
              <w:t>586</w:t>
            </w:r>
          </w:p>
        </w:tc>
        <w:tc>
          <w:tcPr>
            <w:tcW w:w="1428" w:type="dxa"/>
            <w:vAlign w:val="center"/>
          </w:tcPr>
          <w:p w14:paraId="52717267"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652</w:t>
            </w:r>
          </w:p>
        </w:tc>
      </w:tr>
      <w:tr w:rsidR="00101964" w:rsidRPr="005354CD" w14:paraId="7FD47995" w14:textId="77777777" w:rsidTr="003845AA">
        <w:tc>
          <w:tcPr>
            <w:tcW w:w="1877" w:type="dxa"/>
            <w:vAlign w:val="center"/>
          </w:tcPr>
          <w:p w14:paraId="337AE51D" w14:textId="77777777" w:rsidR="00101964" w:rsidRPr="005354CD" w:rsidRDefault="00101964" w:rsidP="00101964">
            <w:pPr>
              <w:jc w:val="center"/>
              <w:rPr>
                <w:rFonts w:cstheme="minorHAnsi"/>
                <w:bCs/>
                <w:sz w:val="16"/>
                <w:szCs w:val="16"/>
                <w:lang w:val="en-GB"/>
              </w:rPr>
            </w:pPr>
            <w:r w:rsidRPr="005354CD">
              <w:rPr>
                <w:rFonts w:cstheme="minorHAnsi"/>
                <w:bCs/>
                <w:sz w:val="16"/>
                <w:szCs w:val="16"/>
                <w:lang w:val="en-GB"/>
              </w:rPr>
              <w:t>25</w:t>
            </w:r>
          </w:p>
        </w:tc>
        <w:tc>
          <w:tcPr>
            <w:tcW w:w="1427" w:type="dxa"/>
            <w:vAlign w:val="center"/>
          </w:tcPr>
          <w:p w14:paraId="0CB44DCC"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316</w:t>
            </w:r>
          </w:p>
        </w:tc>
        <w:tc>
          <w:tcPr>
            <w:tcW w:w="1428" w:type="dxa"/>
            <w:vAlign w:val="center"/>
          </w:tcPr>
          <w:p w14:paraId="7C1950CA"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420</w:t>
            </w:r>
          </w:p>
        </w:tc>
        <w:tc>
          <w:tcPr>
            <w:tcW w:w="1428" w:type="dxa"/>
            <w:vAlign w:val="center"/>
          </w:tcPr>
          <w:p w14:paraId="723D52BC"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488</w:t>
            </w:r>
          </w:p>
        </w:tc>
        <w:tc>
          <w:tcPr>
            <w:tcW w:w="1428" w:type="dxa"/>
            <w:vAlign w:val="center"/>
          </w:tcPr>
          <w:p w14:paraId="359BF228" w14:textId="2BF71640" w:rsidR="00101964" w:rsidRPr="005354CD" w:rsidRDefault="00101964" w:rsidP="00101964">
            <w:pPr>
              <w:jc w:val="center"/>
              <w:rPr>
                <w:rFonts w:cstheme="minorHAnsi"/>
                <w:bCs/>
                <w:color w:val="000000"/>
                <w:sz w:val="16"/>
                <w:szCs w:val="16"/>
              </w:rPr>
            </w:pPr>
            <w:r w:rsidRPr="005354CD">
              <w:rPr>
                <w:rFonts w:cstheme="minorHAnsi"/>
                <w:color w:val="000000"/>
                <w:sz w:val="16"/>
                <w:szCs w:val="16"/>
              </w:rPr>
              <w:t>607</w:t>
            </w:r>
          </w:p>
        </w:tc>
        <w:tc>
          <w:tcPr>
            <w:tcW w:w="1428" w:type="dxa"/>
            <w:vAlign w:val="center"/>
          </w:tcPr>
          <w:p w14:paraId="3AA5A5C0"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663</w:t>
            </w:r>
          </w:p>
        </w:tc>
      </w:tr>
      <w:tr w:rsidR="00101964" w:rsidRPr="005354CD" w14:paraId="2E18864F" w14:textId="77777777" w:rsidTr="003845AA">
        <w:tc>
          <w:tcPr>
            <w:tcW w:w="1877" w:type="dxa"/>
            <w:vAlign w:val="center"/>
          </w:tcPr>
          <w:p w14:paraId="15494A3C" w14:textId="77777777" w:rsidR="00101964" w:rsidRPr="005354CD" w:rsidRDefault="00101964" w:rsidP="00101964">
            <w:pPr>
              <w:jc w:val="center"/>
              <w:rPr>
                <w:rFonts w:cstheme="minorHAnsi"/>
                <w:bCs/>
                <w:sz w:val="16"/>
                <w:szCs w:val="16"/>
                <w:lang w:val="en-GB"/>
              </w:rPr>
            </w:pPr>
            <w:r w:rsidRPr="005354CD">
              <w:rPr>
                <w:rFonts w:cstheme="minorHAnsi"/>
                <w:bCs/>
                <w:sz w:val="16"/>
                <w:szCs w:val="16"/>
                <w:lang w:val="en-GB"/>
              </w:rPr>
              <w:t>50</w:t>
            </w:r>
          </w:p>
        </w:tc>
        <w:tc>
          <w:tcPr>
            <w:tcW w:w="1427" w:type="dxa"/>
            <w:vAlign w:val="center"/>
          </w:tcPr>
          <w:p w14:paraId="37B19213"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337</w:t>
            </w:r>
          </w:p>
        </w:tc>
        <w:tc>
          <w:tcPr>
            <w:tcW w:w="1428" w:type="dxa"/>
            <w:vAlign w:val="center"/>
          </w:tcPr>
          <w:p w14:paraId="323DB82C"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455</w:t>
            </w:r>
          </w:p>
        </w:tc>
        <w:tc>
          <w:tcPr>
            <w:tcW w:w="1428" w:type="dxa"/>
            <w:vAlign w:val="center"/>
          </w:tcPr>
          <w:p w14:paraId="04CF3E97"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529</w:t>
            </w:r>
          </w:p>
        </w:tc>
        <w:tc>
          <w:tcPr>
            <w:tcW w:w="1428" w:type="dxa"/>
            <w:vAlign w:val="center"/>
          </w:tcPr>
          <w:p w14:paraId="1DA0C8BA" w14:textId="201C23F6" w:rsidR="00101964" w:rsidRPr="005354CD" w:rsidRDefault="00101964" w:rsidP="00101964">
            <w:pPr>
              <w:jc w:val="center"/>
              <w:rPr>
                <w:rFonts w:cstheme="minorHAnsi"/>
                <w:bCs/>
                <w:color w:val="000000"/>
                <w:sz w:val="16"/>
                <w:szCs w:val="16"/>
              </w:rPr>
            </w:pPr>
            <w:r w:rsidRPr="005354CD">
              <w:rPr>
                <w:rFonts w:cstheme="minorHAnsi"/>
                <w:color w:val="000000"/>
                <w:sz w:val="16"/>
                <w:szCs w:val="16"/>
              </w:rPr>
              <w:t>671</w:t>
            </w:r>
          </w:p>
        </w:tc>
        <w:tc>
          <w:tcPr>
            <w:tcW w:w="1428" w:type="dxa"/>
            <w:vAlign w:val="center"/>
          </w:tcPr>
          <w:p w14:paraId="3C413EF1"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696</w:t>
            </w:r>
          </w:p>
        </w:tc>
      </w:tr>
      <w:tr w:rsidR="00101964" w:rsidRPr="005354CD" w14:paraId="277D681D" w14:textId="77777777" w:rsidTr="003845AA">
        <w:tc>
          <w:tcPr>
            <w:tcW w:w="1877" w:type="dxa"/>
            <w:vAlign w:val="center"/>
          </w:tcPr>
          <w:p w14:paraId="7DE5479B" w14:textId="77777777" w:rsidR="00101964" w:rsidRPr="005354CD" w:rsidRDefault="00101964" w:rsidP="00101964">
            <w:pPr>
              <w:jc w:val="center"/>
              <w:rPr>
                <w:rFonts w:cstheme="minorHAnsi"/>
                <w:bCs/>
                <w:sz w:val="16"/>
                <w:szCs w:val="16"/>
                <w:lang w:val="en-GB"/>
              </w:rPr>
            </w:pPr>
            <w:r w:rsidRPr="005354CD">
              <w:rPr>
                <w:rFonts w:cstheme="minorHAnsi"/>
                <w:bCs/>
                <w:sz w:val="16"/>
                <w:szCs w:val="16"/>
                <w:lang w:val="en-GB"/>
              </w:rPr>
              <w:t>100</w:t>
            </w:r>
          </w:p>
        </w:tc>
        <w:tc>
          <w:tcPr>
            <w:tcW w:w="1427" w:type="dxa"/>
            <w:vAlign w:val="center"/>
          </w:tcPr>
          <w:p w14:paraId="5FF90D60"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354</w:t>
            </w:r>
          </w:p>
        </w:tc>
        <w:tc>
          <w:tcPr>
            <w:tcW w:w="1428" w:type="dxa"/>
            <w:vAlign w:val="center"/>
          </w:tcPr>
          <w:p w14:paraId="708316AE"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487</w:t>
            </w:r>
          </w:p>
        </w:tc>
        <w:tc>
          <w:tcPr>
            <w:tcW w:w="1428" w:type="dxa"/>
            <w:vAlign w:val="center"/>
          </w:tcPr>
          <w:p w14:paraId="700A063F"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568</w:t>
            </w:r>
          </w:p>
        </w:tc>
        <w:tc>
          <w:tcPr>
            <w:tcW w:w="1428" w:type="dxa"/>
            <w:vAlign w:val="center"/>
          </w:tcPr>
          <w:p w14:paraId="4B9E9499" w14:textId="74B00AC5" w:rsidR="00101964" w:rsidRPr="005354CD" w:rsidRDefault="00101964" w:rsidP="00101964">
            <w:pPr>
              <w:jc w:val="center"/>
              <w:rPr>
                <w:rFonts w:cstheme="minorHAnsi"/>
                <w:bCs/>
                <w:color w:val="000000"/>
                <w:sz w:val="16"/>
                <w:szCs w:val="16"/>
              </w:rPr>
            </w:pPr>
            <w:r w:rsidRPr="005354CD">
              <w:rPr>
                <w:rFonts w:cstheme="minorHAnsi"/>
                <w:color w:val="000000"/>
                <w:sz w:val="16"/>
                <w:szCs w:val="16"/>
              </w:rPr>
              <w:t>735</w:t>
            </w:r>
          </w:p>
        </w:tc>
        <w:tc>
          <w:tcPr>
            <w:tcW w:w="1428" w:type="dxa"/>
            <w:vAlign w:val="center"/>
          </w:tcPr>
          <w:p w14:paraId="1DB79936" w14:textId="77777777" w:rsidR="00101964" w:rsidRPr="005354CD" w:rsidRDefault="00101964" w:rsidP="00101964">
            <w:pPr>
              <w:jc w:val="center"/>
              <w:rPr>
                <w:rFonts w:cstheme="minorHAnsi"/>
                <w:bCs/>
                <w:color w:val="000000"/>
                <w:sz w:val="16"/>
                <w:szCs w:val="16"/>
              </w:rPr>
            </w:pPr>
            <w:r w:rsidRPr="005354CD">
              <w:rPr>
                <w:rFonts w:cstheme="minorHAnsi"/>
                <w:bCs/>
                <w:color w:val="000000"/>
                <w:sz w:val="16"/>
                <w:szCs w:val="16"/>
              </w:rPr>
              <w:t>725</w:t>
            </w:r>
          </w:p>
        </w:tc>
      </w:tr>
    </w:tbl>
    <w:p w14:paraId="4D62F8BC" w14:textId="56A58E7F" w:rsidR="00BF3DFD" w:rsidRPr="005354CD" w:rsidRDefault="00BF3DFD" w:rsidP="00BF3DFD">
      <w:pPr>
        <w:pStyle w:val="AppendixHeading3Numbered"/>
        <w:numPr>
          <w:ilvl w:val="0"/>
          <w:numId w:val="0"/>
        </w:numPr>
        <w:ind w:left="964" w:hanging="964"/>
        <w:rPr>
          <w:rFonts w:ascii="Verdana" w:hAnsi="Verdana"/>
        </w:rPr>
      </w:pPr>
    </w:p>
    <w:p w14:paraId="28588ADC" w14:textId="77777777" w:rsidR="00BF3DFD" w:rsidRPr="005354CD" w:rsidRDefault="00BF3DFD">
      <w:pPr>
        <w:autoSpaceDE/>
        <w:autoSpaceDN/>
        <w:adjustRightInd/>
        <w:spacing w:after="200"/>
        <w:jc w:val="left"/>
        <w:rPr>
          <w:b/>
          <w:color w:val="4F81BD" w:themeColor="accent1"/>
          <w:sz w:val="24"/>
          <w:szCs w:val="20"/>
          <w:lang w:val="nl-NL" w:eastAsia="en-GB"/>
        </w:rPr>
      </w:pPr>
      <w:r w:rsidRPr="005354CD">
        <w:br w:type="page"/>
      </w:r>
    </w:p>
    <w:p w14:paraId="288CFA05" w14:textId="593124F0" w:rsidR="000D6B83" w:rsidRPr="005354CD" w:rsidRDefault="000D6B83" w:rsidP="00BA12C7">
      <w:pPr>
        <w:pStyle w:val="AppendixHeading2Numbered"/>
        <w:rPr>
          <w:rFonts w:ascii="Verdana" w:hAnsi="Verdana"/>
        </w:rPr>
      </w:pPr>
      <w:r w:rsidRPr="005354CD">
        <w:rPr>
          <w:rFonts w:ascii="Verdana" w:hAnsi="Verdana"/>
        </w:rPr>
        <w:lastRenderedPageBreak/>
        <w:t>Potuakhali (12103)</w:t>
      </w:r>
    </w:p>
    <w:p w14:paraId="436061C4" w14:textId="69694839" w:rsidR="000D6B83" w:rsidRPr="005354CD" w:rsidRDefault="000D6B83" w:rsidP="00894575">
      <w:pPr>
        <w:pStyle w:val="FooterBold"/>
        <w:rPr>
          <w:rStyle w:val="IntenseEmphasis"/>
          <w:rFonts w:ascii="Verdana" w:hAnsi="Verdana"/>
        </w:rPr>
      </w:pPr>
      <w:r w:rsidRPr="005354CD">
        <w:rPr>
          <w:rStyle w:val="IntenseEmphasis"/>
          <w:rFonts w:ascii="Verdana" w:hAnsi="Verdana"/>
        </w:rPr>
        <w:t>Analysis OF Daily Rain Fall:</w:t>
      </w:r>
    </w:p>
    <w:p w14:paraId="0704B47D" w14:textId="77777777" w:rsidR="003B08DA" w:rsidRPr="005354CD" w:rsidRDefault="003B08DA" w:rsidP="00894575">
      <w:pPr>
        <w:pStyle w:val="FooterBold"/>
        <w:rPr>
          <w:rStyle w:val="IntenseEmphasis"/>
          <w:rFonts w:ascii="Verdana" w:hAnsi="Verdana"/>
        </w:rPr>
      </w:pPr>
    </w:p>
    <w:p w14:paraId="63936EC6" w14:textId="6D9F883E" w:rsidR="000D6B83" w:rsidRPr="005354CD" w:rsidRDefault="000D6B83" w:rsidP="000D6B83">
      <w:r w:rsidRPr="005354CD">
        <w:t xml:space="preserve">The </w:t>
      </w:r>
      <w:r w:rsidR="00C51784" w:rsidRPr="005354CD">
        <w:t>d</w:t>
      </w:r>
      <w:r w:rsidRPr="005354CD">
        <w:t xml:space="preserve">aily rainfall data of </w:t>
      </w:r>
      <w:r w:rsidR="00973080" w:rsidRPr="005354CD">
        <w:t>Patuakhali</w:t>
      </w:r>
      <w:r w:rsidRPr="005354CD">
        <w:t xml:space="preserve"> station has been collected from BWDB database. The data was checked and used for further analysis. Rainfall information of a few days was missing. At first, 36 years of rain fall data has been used for analysing the yearly maximum rainfall. Pivot Chart method has been applied for the analysis.</w:t>
      </w:r>
    </w:p>
    <w:p w14:paraId="2A0D8237" w14:textId="48B44671" w:rsidR="000D6B83" w:rsidRPr="005354CD" w:rsidRDefault="000D6B83" w:rsidP="00EE7B64">
      <w:pPr>
        <w:jc w:val="center"/>
        <w:rPr>
          <w:sz w:val="16"/>
          <w:szCs w:val="16"/>
        </w:rPr>
      </w:pPr>
    </w:p>
    <w:p w14:paraId="0524DB38" w14:textId="7EA0E0B8" w:rsidR="00EB25B5" w:rsidRPr="005354CD" w:rsidRDefault="00EB25B5" w:rsidP="00EE7B64">
      <w:pPr>
        <w:jc w:val="center"/>
        <w:rPr>
          <w:sz w:val="16"/>
          <w:szCs w:val="16"/>
        </w:rPr>
      </w:pPr>
      <w:r w:rsidRPr="005354CD">
        <w:rPr>
          <w:noProof/>
          <w:lang w:val="en-US"/>
        </w:rPr>
        <w:drawing>
          <wp:inline distT="0" distB="0" distL="0" distR="0" wp14:anchorId="7CD9E2DC" wp14:editId="00321CAA">
            <wp:extent cx="5097780" cy="2987040"/>
            <wp:effectExtent l="0" t="0" r="7620" b="381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63493B1D" w14:textId="3DF09DEC" w:rsidR="000D6B83" w:rsidRPr="005354CD" w:rsidRDefault="000D6B83" w:rsidP="00EE7B64">
      <w:pPr>
        <w:jc w:val="center"/>
        <w:rPr>
          <w:sz w:val="16"/>
          <w:szCs w:val="16"/>
        </w:rPr>
      </w:pPr>
      <w:r w:rsidRPr="005354CD">
        <w:rPr>
          <w:sz w:val="16"/>
          <w:szCs w:val="16"/>
        </w:rPr>
        <w:t>Daily Rainfall at Potuakhali (12103)</w:t>
      </w:r>
    </w:p>
    <w:p w14:paraId="6F4AF743" w14:textId="7BBBDC89" w:rsidR="000D6B83" w:rsidRPr="005354CD" w:rsidRDefault="00EB25B5" w:rsidP="00EE7B64">
      <w:pPr>
        <w:jc w:val="center"/>
        <w:rPr>
          <w:sz w:val="16"/>
          <w:szCs w:val="16"/>
        </w:rPr>
      </w:pPr>
      <w:r w:rsidRPr="005354CD">
        <w:rPr>
          <w:noProof/>
          <w:lang w:val="en-US"/>
        </w:rPr>
        <w:drawing>
          <wp:inline distT="0" distB="0" distL="0" distR="0" wp14:anchorId="5670FD3F" wp14:editId="1D825D5B">
            <wp:extent cx="5257800" cy="2865120"/>
            <wp:effectExtent l="0" t="0" r="0" b="1143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5E05BBC4" w14:textId="68F2B59B" w:rsidR="000D6B83" w:rsidRPr="005354CD" w:rsidRDefault="000D6B83" w:rsidP="00EE7B64">
      <w:pPr>
        <w:jc w:val="center"/>
        <w:rPr>
          <w:sz w:val="16"/>
          <w:szCs w:val="16"/>
        </w:rPr>
      </w:pPr>
      <w:r w:rsidRPr="005354CD">
        <w:rPr>
          <w:sz w:val="16"/>
          <w:szCs w:val="16"/>
        </w:rPr>
        <w:t>Yearly Maximum Rain fall at Potuakhali</w:t>
      </w:r>
    </w:p>
    <w:p w14:paraId="1D0136F5" w14:textId="77777777" w:rsidR="000D6B83" w:rsidRPr="005354CD" w:rsidRDefault="000D6B83" w:rsidP="000D6B83">
      <w:pPr>
        <w:rPr>
          <w:rFonts w:cstheme="minorHAnsi"/>
          <w:b/>
          <w:sz w:val="16"/>
          <w:szCs w:val="16"/>
        </w:rPr>
      </w:pPr>
    </w:p>
    <w:p w14:paraId="52A605EE" w14:textId="3615C094" w:rsidR="000D6B83" w:rsidRPr="005354CD" w:rsidRDefault="000D6B83" w:rsidP="00894575">
      <w:pPr>
        <w:pStyle w:val="Heading8"/>
        <w:numPr>
          <w:ilvl w:val="0"/>
          <w:numId w:val="0"/>
        </w:numPr>
        <w:ind w:left="1440" w:hanging="1440"/>
        <w:rPr>
          <w:rStyle w:val="IntenseEmphasis"/>
          <w:rFonts w:ascii="Verdana" w:hAnsi="Verdana"/>
        </w:rPr>
      </w:pPr>
      <w:r w:rsidRPr="005354CD">
        <w:rPr>
          <w:rStyle w:val="IntenseEmphasis"/>
          <w:rFonts w:ascii="Verdana" w:hAnsi="Verdana"/>
        </w:rPr>
        <w:lastRenderedPageBreak/>
        <w:t>Determination of design flood event (Potuakhali-12103)</w:t>
      </w:r>
    </w:p>
    <w:p w14:paraId="463E6CC1" w14:textId="7074D3C7" w:rsidR="000D6B83" w:rsidRPr="005354CD" w:rsidRDefault="000D6B83" w:rsidP="000D6B83">
      <w:pPr>
        <w:rPr>
          <w:rFonts w:cstheme="minorHAnsi"/>
        </w:rPr>
      </w:pPr>
      <w:r w:rsidRPr="005354CD">
        <w:rPr>
          <w:rFonts w:cstheme="minorHAnsi"/>
        </w:rPr>
        <w:t xml:space="preserve">Design rainfall of Potuakhali station event has been calculated using the rainfall information of Potuakhali. Different rainfall event has been analysed from the daily rainfall data to determine the consecutive rainfall effects in the study area. Analysis indicates that, yearly maximum rainfall data for 36 years (1986-2021) has been calculated for determining 1-day, 2-day, 3-day, 4-day, 5-day and 10-day cumulative rainfall events. </w:t>
      </w:r>
      <w:r w:rsidR="00C51784" w:rsidRPr="005354CD">
        <w:rPr>
          <w:rFonts w:cstheme="minorHAnsi"/>
        </w:rPr>
        <w:t>The following table</w:t>
      </w:r>
      <w:r w:rsidR="00F148AE" w:rsidRPr="005354CD">
        <w:rPr>
          <w:rFonts w:cstheme="minorHAnsi"/>
        </w:rPr>
        <w:t>s</w:t>
      </w:r>
      <w:r w:rsidRPr="005354CD">
        <w:rPr>
          <w:rFonts w:cstheme="minorHAnsi"/>
        </w:rPr>
        <w:t xml:space="preserve"> shows the yearly maximum rainfall event for the last 36 years</w:t>
      </w:r>
      <w:r w:rsidR="00F148AE" w:rsidRPr="005354CD">
        <w:rPr>
          <w:rFonts w:cstheme="minorHAnsi"/>
        </w:rPr>
        <w:t xml:space="preserve"> and the rainfall for the various return periods.</w:t>
      </w:r>
    </w:p>
    <w:p w14:paraId="6DBBADFF" w14:textId="77777777" w:rsidR="00D66FA6" w:rsidRPr="005354CD" w:rsidRDefault="00D66FA6" w:rsidP="000D6B83">
      <w:pPr>
        <w:rPr>
          <w:rFonts w:cstheme="minorHAnsi"/>
        </w:rPr>
      </w:pPr>
    </w:p>
    <w:p w14:paraId="63DEF42A" w14:textId="540F1409" w:rsidR="000D6B83" w:rsidRPr="005354CD" w:rsidRDefault="000D6B83" w:rsidP="000D6B83">
      <w:pPr>
        <w:jc w:val="center"/>
        <w:rPr>
          <w:rFonts w:cstheme="minorHAnsi"/>
          <w:sz w:val="16"/>
          <w:szCs w:val="16"/>
        </w:rPr>
      </w:pPr>
      <w:r w:rsidRPr="005354CD">
        <w:rPr>
          <w:rFonts w:cstheme="minorHAnsi"/>
          <w:sz w:val="16"/>
          <w:szCs w:val="16"/>
        </w:rPr>
        <w:t>Yearly maximum rainfall of Potuakhali for different rainfall event</w:t>
      </w:r>
    </w:p>
    <w:tbl>
      <w:tblPr>
        <w:tblStyle w:val="TableGrid"/>
        <w:tblW w:w="0" w:type="auto"/>
        <w:jc w:val="center"/>
        <w:tblLook w:val="04A0" w:firstRow="1" w:lastRow="0" w:firstColumn="1" w:lastColumn="0" w:noHBand="0" w:noVBand="1"/>
      </w:tblPr>
      <w:tblGrid>
        <w:gridCol w:w="1288"/>
        <w:gridCol w:w="1288"/>
        <w:gridCol w:w="1288"/>
        <w:gridCol w:w="1288"/>
        <w:gridCol w:w="1288"/>
        <w:gridCol w:w="1288"/>
      </w:tblGrid>
      <w:tr w:rsidR="000D6B83" w:rsidRPr="005354CD" w14:paraId="7E322FF0" w14:textId="77777777" w:rsidTr="00EE7B64">
        <w:trPr>
          <w:tblHeader/>
          <w:jc w:val="center"/>
        </w:trPr>
        <w:tc>
          <w:tcPr>
            <w:tcW w:w="1288" w:type="dxa"/>
            <w:shd w:val="clear" w:color="auto" w:fill="DBE5F1" w:themeFill="accent1" w:themeFillTint="33"/>
            <w:vAlign w:val="bottom"/>
          </w:tcPr>
          <w:p w14:paraId="7B49D71B"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Year</w:t>
            </w:r>
          </w:p>
        </w:tc>
        <w:tc>
          <w:tcPr>
            <w:tcW w:w="1288" w:type="dxa"/>
            <w:shd w:val="clear" w:color="auto" w:fill="DBE5F1" w:themeFill="accent1" w:themeFillTint="33"/>
            <w:vAlign w:val="bottom"/>
          </w:tcPr>
          <w:p w14:paraId="5ACE1D92"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1-day</w:t>
            </w:r>
          </w:p>
        </w:tc>
        <w:tc>
          <w:tcPr>
            <w:tcW w:w="1288" w:type="dxa"/>
            <w:shd w:val="clear" w:color="auto" w:fill="DBE5F1" w:themeFill="accent1" w:themeFillTint="33"/>
            <w:vAlign w:val="bottom"/>
          </w:tcPr>
          <w:p w14:paraId="30514022"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2-day</w:t>
            </w:r>
          </w:p>
        </w:tc>
        <w:tc>
          <w:tcPr>
            <w:tcW w:w="1288" w:type="dxa"/>
            <w:shd w:val="clear" w:color="auto" w:fill="DBE5F1" w:themeFill="accent1" w:themeFillTint="33"/>
            <w:vAlign w:val="bottom"/>
          </w:tcPr>
          <w:p w14:paraId="381626E1"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3-day</w:t>
            </w:r>
          </w:p>
        </w:tc>
        <w:tc>
          <w:tcPr>
            <w:tcW w:w="1288" w:type="dxa"/>
            <w:shd w:val="clear" w:color="auto" w:fill="DBE5F1" w:themeFill="accent1" w:themeFillTint="33"/>
            <w:vAlign w:val="bottom"/>
          </w:tcPr>
          <w:p w14:paraId="44DE4700"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5-day</w:t>
            </w:r>
          </w:p>
        </w:tc>
        <w:tc>
          <w:tcPr>
            <w:tcW w:w="1288" w:type="dxa"/>
            <w:shd w:val="clear" w:color="auto" w:fill="DBE5F1" w:themeFill="accent1" w:themeFillTint="33"/>
            <w:vAlign w:val="bottom"/>
          </w:tcPr>
          <w:p w14:paraId="1E56ACDC"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10-day</w:t>
            </w:r>
          </w:p>
        </w:tc>
      </w:tr>
      <w:tr w:rsidR="00661909" w:rsidRPr="005354CD" w14:paraId="2ACF443B" w14:textId="77777777" w:rsidTr="00661909">
        <w:trPr>
          <w:jc w:val="center"/>
        </w:trPr>
        <w:tc>
          <w:tcPr>
            <w:tcW w:w="1288" w:type="dxa"/>
            <w:vAlign w:val="bottom"/>
          </w:tcPr>
          <w:p w14:paraId="6665F6FB"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1986</w:t>
            </w:r>
          </w:p>
        </w:tc>
        <w:tc>
          <w:tcPr>
            <w:tcW w:w="1288" w:type="dxa"/>
          </w:tcPr>
          <w:p w14:paraId="70C0F17E" w14:textId="145B0DDF" w:rsidR="00661909" w:rsidRPr="005354CD" w:rsidRDefault="00661909" w:rsidP="00661909">
            <w:pPr>
              <w:jc w:val="center"/>
              <w:rPr>
                <w:rFonts w:cstheme="minorHAnsi"/>
                <w:color w:val="000000"/>
                <w:sz w:val="18"/>
                <w:szCs w:val="16"/>
              </w:rPr>
            </w:pPr>
            <w:r w:rsidRPr="005354CD">
              <w:rPr>
                <w:sz w:val="18"/>
              </w:rPr>
              <w:t>248</w:t>
            </w:r>
          </w:p>
        </w:tc>
        <w:tc>
          <w:tcPr>
            <w:tcW w:w="1288" w:type="dxa"/>
          </w:tcPr>
          <w:p w14:paraId="34FD67B5" w14:textId="3B54ED8B" w:rsidR="00661909" w:rsidRPr="005354CD" w:rsidRDefault="00661909" w:rsidP="00661909">
            <w:pPr>
              <w:jc w:val="center"/>
              <w:rPr>
                <w:rFonts w:cstheme="minorHAnsi"/>
                <w:color w:val="000000"/>
                <w:sz w:val="18"/>
                <w:szCs w:val="16"/>
              </w:rPr>
            </w:pPr>
            <w:r w:rsidRPr="005354CD">
              <w:rPr>
                <w:sz w:val="18"/>
              </w:rPr>
              <w:t>290</w:t>
            </w:r>
          </w:p>
        </w:tc>
        <w:tc>
          <w:tcPr>
            <w:tcW w:w="1288" w:type="dxa"/>
          </w:tcPr>
          <w:p w14:paraId="78806B2F" w14:textId="1048A19C" w:rsidR="00661909" w:rsidRPr="005354CD" w:rsidRDefault="00661909" w:rsidP="00661909">
            <w:pPr>
              <w:jc w:val="center"/>
              <w:rPr>
                <w:rFonts w:cstheme="minorHAnsi"/>
                <w:color w:val="000000"/>
                <w:sz w:val="18"/>
                <w:szCs w:val="16"/>
              </w:rPr>
            </w:pPr>
            <w:r w:rsidRPr="005354CD">
              <w:rPr>
                <w:sz w:val="18"/>
              </w:rPr>
              <w:t>333</w:t>
            </w:r>
          </w:p>
        </w:tc>
        <w:tc>
          <w:tcPr>
            <w:tcW w:w="1288" w:type="dxa"/>
          </w:tcPr>
          <w:p w14:paraId="719CE182" w14:textId="578DC18C" w:rsidR="00661909" w:rsidRPr="005354CD" w:rsidRDefault="00661909" w:rsidP="00661909">
            <w:pPr>
              <w:jc w:val="center"/>
              <w:rPr>
                <w:rFonts w:cstheme="minorHAnsi"/>
                <w:color w:val="000000"/>
                <w:sz w:val="18"/>
                <w:szCs w:val="16"/>
              </w:rPr>
            </w:pPr>
            <w:r w:rsidRPr="005354CD">
              <w:rPr>
                <w:sz w:val="18"/>
              </w:rPr>
              <w:t>413</w:t>
            </w:r>
          </w:p>
        </w:tc>
        <w:tc>
          <w:tcPr>
            <w:tcW w:w="1288" w:type="dxa"/>
          </w:tcPr>
          <w:p w14:paraId="2A8426BF" w14:textId="61AA6693" w:rsidR="00661909" w:rsidRPr="005354CD" w:rsidRDefault="00661909" w:rsidP="00661909">
            <w:pPr>
              <w:jc w:val="center"/>
              <w:rPr>
                <w:rFonts w:cstheme="minorHAnsi"/>
                <w:color w:val="000000"/>
                <w:sz w:val="18"/>
                <w:szCs w:val="16"/>
              </w:rPr>
            </w:pPr>
            <w:r w:rsidRPr="005354CD">
              <w:rPr>
                <w:sz w:val="18"/>
              </w:rPr>
              <w:t>576</w:t>
            </w:r>
          </w:p>
        </w:tc>
      </w:tr>
      <w:tr w:rsidR="00661909" w:rsidRPr="005354CD" w14:paraId="0719BDC3" w14:textId="77777777" w:rsidTr="00661909">
        <w:trPr>
          <w:jc w:val="center"/>
        </w:trPr>
        <w:tc>
          <w:tcPr>
            <w:tcW w:w="1288" w:type="dxa"/>
            <w:vAlign w:val="bottom"/>
          </w:tcPr>
          <w:p w14:paraId="6C7952EA"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1987</w:t>
            </w:r>
          </w:p>
        </w:tc>
        <w:tc>
          <w:tcPr>
            <w:tcW w:w="1288" w:type="dxa"/>
          </w:tcPr>
          <w:p w14:paraId="056EBFCA" w14:textId="3E8FBD89" w:rsidR="00661909" w:rsidRPr="005354CD" w:rsidRDefault="00661909" w:rsidP="00661909">
            <w:pPr>
              <w:jc w:val="center"/>
              <w:rPr>
                <w:rFonts w:cstheme="minorHAnsi"/>
                <w:color w:val="000000"/>
                <w:sz w:val="18"/>
                <w:szCs w:val="16"/>
              </w:rPr>
            </w:pPr>
            <w:r w:rsidRPr="005354CD">
              <w:rPr>
                <w:sz w:val="18"/>
              </w:rPr>
              <w:t>255</w:t>
            </w:r>
          </w:p>
        </w:tc>
        <w:tc>
          <w:tcPr>
            <w:tcW w:w="1288" w:type="dxa"/>
          </w:tcPr>
          <w:p w14:paraId="04C067B3" w14:textId="298DA5AD" w:rsidR="00661909" w:rsidRPr="005354CD" w:rsidRDefault="00661909" w:rsidP="00661909">
            <w:pPr>
              <w:jc w:val="center"/>
              <w:rPr>
                <w:rFonts w:cstheme="minorHAnsi"/>
                <w:color w:val="000000"/>
                <w:sz w:val="18"/>
                <w:szCs w:val="16"/>
              </w:rPr>
            </w:pPr>
            <w:r w:rsidRPr="005354CD">
              <w:rPr>
                <w:sz w:val="18"/>
              </w:rPr>
              <w:t>312</w:t>
            </w:r>
          </w:p>
        </w:tc>
        <w:tc>
          <w:tcPr>
            <w:tcW w:w="1288" w:type="dxa"/>
          </w:tcPr>
          <w:p w14:paraId="64570429" w14:textId="041C557B" w:rsidR="00661909" w:rsidRPr="005354CD" w:rsidRDefault="00661909" w:rsidP="00661909">
            <w:pPr>
              <w:jc w:val="center"/>
              <w:rPr>
                <w:rFonts w:cstheme="minorHAnsi"/>
                <w:color w:val="000000"/>
                <w:sz w:val="18"/>
                <w:szCs w:val="16"/>
              </w:rPr>
            </w:pPr>
            <w:r w:rsidRPr="005354CD">
              <w:rPr>
                <w:sz w:val="18"/>
              </w:rPr>
              <w:t>375</w:t>
            </w:r>
          </w:p>
        </w:tc>
        <w:tc>
          <w:tcPr>
            <w:tcW w:w="1288" w:type="dxa"/>
          </w:tcPr>
          <w:p w14:paraId="79477354" w14:textId="240C51F7" w:rsidR="00661909" w:rsidRPr="005354CD" w:rsidRDefault="00661909" w:rsidP="00661909">
            <w:pPr>
              <w:jc w:val="center"/>
              <w:rPr>
                <w:rFonts w:cstheme="minorHAnsi"/>
                <w:color w:val="000000"/>
                <w:sz w:val="18"/>
                <w:szCs w:val="16"/>
              </w:rPr>
            </w:pPr>
            <w:r w:rsidRPr="005354CD">
              <w:rPr>
                <w:sz w:val="18"/>
              </w:rPr>
              <w:t>411</w:t>
            </w:r>
          </w:p>
        </w:tc>
        <w:tc>
          <w:tcPr>
            <w:tcW w:w="1288" w:type="dxa"/>
          </w:tcPr>
          <w:p w14:paraId="452066EF" w14:textId="3575AC82" w:rsidR="00661909" w:rsidRPr="005354CD" w:rsidRDefault="00661909" w:rsidP="00661909">
            <w:pPr>
              <w:jc w:val="center"/>
              <w:rPr>
                <w:rFonts w:cstheme="minorHAnsi"/>
                <w:color w:val="000000"/>
                <w:sz w:val="18"/>
                <w:szCs w:val="16"/>
              </w:rPr>
            </w:pPr>
            <w:r w:rsidRPr="005354CD">
              <w:rPr>
                <w:sz w:val="18"/>
              </w:rPr>
              <w:t>510</w:t>
            </w:r>
          </w:p>
        </w:tc>
      </w:tr>
      <w:tr w:rsidR="00661909" w:rsidRPr="005354CD" w14:paraId="56CEA725" w14:textId="77777777" w:rsidTr="00661909">
        <w:trPr>
          <w:jc w:val="center"/>
        </w:trPr>
        <w:tc>
          <w:tcPr>
            <w:tcW w:w="1288" w:type="dxa"/>
            <w:vAlign w:val="bottom"/>
          </w:tcPr>
          <w:p w14:paraId="01919AA4"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1988</w:t>
            </w:r>
          </w:p>
        </w:tc>
        <w:tc>
          <w:tcPr>
            <w:tcW w:w="1288" w:type="dxa"/>
          </w:tcPr>
          <w:p w14:paraId="49E62CEA" w14:textId="6E621B24" w:rsidR="00661909" w:rsidRPr="005354CD" w:rsidRDefault="00661909" w:rsidP="00661909">
            <w:pPr>
              <w:jc w:val="center"/>
              <w:rPr>
                <w:rFonts w:cstheme="minorHAnsi"/>
                <w:color w:val="000000"/>
                <w:sz w:val="18"/>
                <w:szCs w:val="16"/>
              </w:rPr>
            </w:pPr>
            <w:r w:rsidRPr="005354CD">
              <w:rPr>
                <w:sz w:val="18"/>
              </w:rPr>
              <w:t>223</w:t>
            </w:r>
          </w:p>
        </w:tc>
        <w:tc>
          <w:tcPr>
            <w:tcW w:w="1288" w:type="dxa"/>
          </w:tcPr>
          <w:p w14:paraId="1E55F4B6" w14:textId="66FD1F75" w:rsidR="00661909" w:rsidRPr="005354CD" w:rsidRDefault="00661909" w:rsidP="00661909">
            <w:pPr>
              <w:jc w:val="center"/>
              <w:rPr>
                <w:rFonts w:cstheme="minorHAnsi"/>
                <w:color w:val="000000"/>
                <w:sz w:val="18"/>
                <w:szCs w:val="16"/>
              </w:rPr>
            </w:pPr>
            <w:r w:rsidRPr="005354CD">
              <w:rPr>
                <w:sz w:val="18"/>
              </w:rPr>
              <w:t>265</w:t>
            </w:r>
          </w:p>
        </w:tc>
        <w:tc>
          <w:tcPr>
            <w:tcW w:w="1288" w:type="dxa"/>
          </w:tcPr>
          <w:p w14:paraId="6299B80A" w14:textId="5780796C" w:rsidR="00661909" w:rsidRPr="005354CD" w:rsidRDefault="00661909" w:rsidP="00661909">
            <w:pPr>
              <w:jc w:val="center"/>
              <w:rPr>
                <w:rFonts w:cstheme="minorHAnsi"/>
                <w:color w:val="000000"/>
                <w:sz w:val="18"/>
                <w:szCs w:val="16"/>
              </w:rPr>
            </w:pPr>
            <w:r w:rsidRPr="005354CD">
              <w:rPr>
                <w:sz w:val="18"/>
              </w:rPr>
              <w:t>381</w:t>
            </w:r>
          </w:p>
        </w:tc>
        <w:tc>
          <w:tcPr>
            <w:tcW w:w="1288" w:type="dxa"/>
          </w:tcPr>
          <w:p w14:paraId="3E36543D" w14:textId="18624DDC" w:rsidR="00661909" w:rsidRPr="005354CD" w:rsidRDefault="00661909" w:rsidP="00661909">
            <w:pPr>
              <w:jc w:val="center"/>
              <w:rPr>
                <w:rFonts w:cstheme="minorHAnsi"/>
                <w:color w:val="000000"/>
                <w:sz w:val="18"/>
                <w:szCs w:val="16"/>
              </w:rPr>
            </w:pPr>
            <w:r w:rsidRPr="005354CD">
              <w:rPr>
                <w:sz w:val="18"/>
              </w:rPr>
              <w:t>459</w:t>
            </w:r>
          </w:p>
        </w:tc>
        <w:tc>
          <w:tcPr>
            <w:tcW w:w="1288" w:type="dxa"/>
          </w:tcPr>
          <w:p w14:paraId="454A849F" w14:textId="71557E19" w:rsidR="00661909" w:rsidRPr="005354CD" w:rsidRDefault="00661909" w:rsidP="00661909">
            <w:pPr>
              <w:jc w:val="center"/>
              <w:rPr>
                <w:rFonts w:cstheme="minorHAnsi"/>
                <w:color w:val="000000"/>
                <w:sz w:val="18"/>
                <w:szCs w:val="16"/>
              </w:rPr>
            </w:pPr>
            <w:r w:rsidRPr="005354CD">
              <w:rPr>
                <w:sz w:val="18"/>
              </w:rPr>
              <w:t>538</w:t>
            </w:r>
          </w:p>
        </w:tc>
      </w:tr>
      <w:tr w:rsidR="00661909" w:rsidRPr="005354CD" w14:paraId="6CE8517E" w14:textId="77777777" w:rsidTr="00661909">
        <w:trPr>
          <w:jc w:val="center"/>
        </w:trPr>
        <w:tc>
          <w:tcPr>
            <w:tcW w:w="1288" w:type="dxa"/>
            <w:vAlign w:val="bottom"/>
          </w:tcPr>
          <w:p w14:paraId="50EF190C"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1989</w:t>
            </w:r>
          </w:p>
        </w:tc>
        <w:tc>
          <w:tcPr>
            <w:tcW w:w="1288" w:type="dxa"/>
          </w:tcPr>
          <w:p w14:paraId="7FA0BCB2" w14:textId="065CEDE9" w:rsidR="00661909" w:rsidRPr="005354CD" w:rsidRDefault="00661909" w:rsidP="00661909">
            <w:pPr>
              <w:jc w:val="center"/>
              <w:rPr>
                <w:rFonts w:cstheme="minorHAnsi"/>
                <w:color w:val="000000"/>
                <w:sz w:val="18"/>
                <w:szCs w:val="16"/>
              </w:rPr>
            </w:pPr>
            <w:r w:rsidRPr="005354CD">
              <w:rPr>
                <w:sz w:val="18"/>
              </w:rPr>
              <w:t>84</w:t>
            </w:r>
          </w:p>
        </w:tc>
        <w:tc>
          <w:tcPr>
            <w:tcW w:w="1288" w:type="dxa"/>
          </w:tcPr>
          <w:p w14:paraId="5473E29D" w14:textId="7B7B9E04" w:rsidR="00661909" w:rsidRPr="005354CD" w:rsidRDefault="00661909" w:rsidP="00661909">
            <w:pPr>
              <w:jc w:val="center"/>
              <w:rPr>
                <w:rFonts w:cstheme="minorHAnsi"/>
                <w:color w:val="000000"/>
                <w:sz w:val="18"/>
                <w:szCs w:val="16"/>
              </w:rPr>
            </w:pPr>
            <w:r w:rsidRPr="005354CD">
              <w:rPr>
                <w:sz w:val="18"/>
              </w:rPr>
              <w:t>109</w:t>
            </w:r>
          </w:p>
        </w:tc>
        <w:tc>
          <w:tcPr>
            <w:tcW w:w="1288" w:type="dxa"/>
          </w:tcPr>
          <w:p w14:paraId="7CC974E0" w14:textId="0A514683" w:rsidR="00661909" w:rsidRPr="005354CD" w:rsidRDefault="00661909" w:rsidP="00661909">
            <w:pPr>
              <w:jc w:val="center"/>
              <w:rPr>
                <w:rFonts w:cstheme="minorHAnsi"/>
                <w:color w:val="000000"/>
                <w:sz w:val="18"/>
                <w:szCs w:val="16"/>
              </w:rPr>
            </w:pPr>
            <w:r w:rsidRPr="005354CD">
              <w:rPr>
                <w:sz w:val="18"/>
              </w:rPr>
              <w:t>133</w:t>
            </w:r>
          </w:p>
        </w:tc>
        <w:tc>
          <w:tcPr>
            <w:tcW w:w="1288" w:type="dxa"/>
          </w:tcPr>
          <w:p w14:paraId="5795BF64" w14:textId="150FEA30" w:rsidR="00661909" w:rsidRPr="005354CD" w:rsidRDefault="00661909" w:rsidP="00661909">
            <w:pPr>
              <w:jc w:val="center"/>
              <w:rPr>
                <w:rFonts w:cstheme="minorHAnsi"/>
                <w:color w:val="000000"/>
                <w:sz w:val="18"/>
                <w:szCs w:val="16"/>
              </w:rPr>
            </w:pPr>
            <w:r w:rsidRPr="005354CD">
              <w:rPr>
                <w:sz w:val="18"/>
              </w:rPr>
              <w:t>180</w:t>
            </w:r>
          </w:p>
        </w:tc>
        <w:tc>
          <w:tcPr>
            <w:tcW w:w="1288" w:type="dxa"/>
          </w:tcPr>
          <w:p w14:paraId="26DC4FA6" w14:textId="489E8159" w:rsidR="00661909" w:rsidRPr="005354CD" w:rsidRDefault="00661909" w:rsidP="00661909">
            <w:pPr>
              <w:jc w:val="center"/>
              <w:rPr>
                <w:rFonts w:cstheme="minorHAnsi"/>
                <w:color w:val="000000"/>
                <w:sz w:val="18"/>
                <w:szCs w:val="16"/>
              </w:rPr>
            </w:pPr>
            <w:r w:rsidRPr="005354CD">
              <w:rPr>
                <w:sz w:val="18"/>
              </w:rPr>
              <w:t>248</w:t>
            </w:r>
          </w:p>
        </w:tc>
      </w:tr>
      <w:tr w:rsidR="00661909" w:rsidRPr="005354CD" w14:paraId="0743F89E" w14:textId="77777777" w:rsidTr="00661909">
        <w:trPr>
          <w:jc w:val="center"/>
        </w:trPr>
        <w:tc>
          <w:tcPr>
            <w:tcW w:w="1288" w:type="dxa"/>
            <w:vAlign w:val="bottom"/>
          </w:tcPr>
          <w:p w14:paraId="278B45D6"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1990</w:t>
            </w:r>
          </w:p>
        </w:tc>
        <w:tc>
          <w:tcPr>
            <w:tcW w:w="1288" w:type="dxa"/>
          </w:tcPr>
          <w:p w14:paraId="2502EE59" w14:textId="1D843863" w:rsidR="00661909" w:rsidRPr="005354CD" w:rsidRDefault="00661909" w:rsidP="00661909">
            <w:pPr>
              <w:jc w:val="center"/>
              <w:rPr>
                <w:rFonts w:cstheme="minorHAnsi"/>
                <w:color w:val="000000"/>
                <w:sz w:val="18"/>
                <w:szCs w:val="16"/>
              </w:rPr>
            </w:pPr>
            <w:r w:rsidRPr="005354CD">
              <w:rPr>
                <w:sz w:val="18"/>
              </w:rPr>
              <w:t>259</w:t>
            </w:r>
          </w:p>
        </w:tc>
        <w:tc>
          <w:tcPr>
            <w:tcW w:w="1288" w:type="dxa"/>
          </w:tcPr>
          <w:p w14:paraId="7C7E8A5F" w14:textId="1CD03B66" w:rsidR="00661909" w:rsidRPr="005354CD" w:rsidRDefault="00661909" w:rsidP="00661909">
            <w:pPr>
              <w:jc w:val="center"/>
              <w:rPr>
                <w:rFonts w:cstheme="minorHAnsi"/>
                <w:color w:val="000000"/>
                <w:sz w:val="18"/>
                <w:szCs w:val="16"/>
              </w:rPr>
            </w:pPr>
            <w:r w:rsidRPr="005354CD">
              <w:rPr>
                <w:sz w:val="18"/>
              </w:rPr>
              <w:t>284</w:t>
            </w:r>
          </w:p>
        </w:tc>
        <w:tc>
          <w:tcPr>
            <w:tcW w:w="1288" w:type="dxa"/>
          </w:tcPr>
          <w:p w14:paraId="1D8F47A3" w14:textId="7C118E74" w:rsidR="00661909" w:rsidRPr="005354CD" w:rsidRDefault="00661909" w:rsidP="00661909">
            <w:pPr>
              <w:jc w:val="center"/>
              <w:rPr>
                <w:rFonts w:cstheme="minorHAnsi"/>
                <w:color w:val="000000"/>
                <w:sz w:val="18"/>
                <w:szCs w:val="16"/>
              </w:rPr>
            </w:pPr>
            <w:r w:rsidRPr="005354CD">
              <w:rPr>
                <w:sz w:val="18"/>
              </w:rPr>
              <w:t>293</w:t>
            </w:r>
          </w:p>
        </w:tc>
        <w:tc>
          <w:tcPr>
            <w:tcW w:w="1288" w:type="dxa"/>
          </w:tcPr>
          <w:p w14:paraId="1CBC0C10" w14:textId="49371AC0" w:rsidR="00661909" w:rsidRPr="005354CD" w:rsidRDefault="00661909" w:rsidP="00661909">
            <w:pPr>
              <w:jc w:val="center"/>
              <w:rPr>
                <w:rFonts w:cstheme="minorHAnsi"/>
                <w:color w:val="000000"/>
                <w:sz w:val="18"/>
                <w:szCs w:val="16"/>
              </w:rPr>
            </w:pPr>
            <w:r w:rsidRPr="005354CD">
              <w:rPr>
                <w:sz w:val="18"/>
              </w:rPr>
              <w:t>315</w:t>
            </w:r>
          </w:p>
        </w:tc>
        <w:tc>
          <w:tcPr>
            <w:tcW w:w="1288" w:type="dxa"/>
          </w:tcPr>
          <w:p w14:paraId="75277F1A" w14:textId="377CBD97" w:rsidR="00661909" w:rsidRPr="005354CD" w:rsidRDefault="00661909" w:rsidP="00661909">
            <w:pPr>
              <w:jc w:val="center"/>
              <w:rPr>
                <w:rFonts w:cstheme="minorHAnsi"/>
                <w:color w:val="000000"/>
                <w:sz w:val="18"/>
                <w:szCs w:val="16"/>
              </w:rPr>
            </w:pPr>
            <w:r w:rsidRPr="005354CD">
              <w:rPr>
                <w:sz w:val="18"/>
              </w:rPr>
              <w:t>331</w:t>
            </w:r>
          </w:p>
        </w:tc>
      </w:tr>
      <w:tr w:rsidR="00661909" w:rsidRPr="005354CD" w14:paraId="162A4FA3" w14:textId="77777777" w:rsidTr="00661909">
        <w:trPr>
          <w:jc w:val="center"/>
        </w:trPr>
        <w:tc>
          <w:tcPr>
            <w:tcW w:w="1288" w:type="dxa"/>
            <w:vAlign w:val="bottom"/>
          </w:tcPr>
          <w:p w14:paraId="55A575BA"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1991</w:t>
            </w:r>
          </w:p>
        </w:tc>
        <w:tc>
          <w:tcPr>
            <w:tcW w:w="1288" w:type="dxa"/>
          </w:tcPr>
          <w:p w14:paraId="47A2407A" w14:textId="630B3E97" w:rsidR="00661909" w:rsidRPr="005354CD" w:rsidRDefault="00661909" w:rsidP="00661909">
            <w:pPr>
              <w:jc w:val="center"/>
              <w:rPr>
                <w:rFonts w:cstheme="minorHAnsi"/>
                <w:color w:val="000000"/>
                <w:sz w:val="18"/>
                <w:szCs w:val="16"/>
              </w:rPr>
            </w:pPr>
            <w:r w:rsidRPr="005354CD">
              <w:rPr>
                <w:sz w:val="18"/>
              </w:rPr>
              <w:t>140</w:t>
            </w:r>
          </w:p>
        </w:tc>
        <w:tc>
          <w:tcPr>
            <w:tcW w:w="1288" w:type="dxa"/>
          </w:tcPr>
          <w:p w14:paraId="36907558" w14:textId="0F390D66" w:rsidR="00661909" w:rsidRPr="005354CD" w:rsidRDefault="00661909" w:rsidP="00661909">
            <w:pPr>
              <w:jc w:val="center"/>
              <w:rPr>
                <w:rFonts w:cstheme="minorHAnsi"/>
                <w:color w:val="000000"/>
                <w:sz w:val="18"/>
                <w:szCs w:val="16"/>
              </w:rPr>
            </w:pPr>
            <w:r w:rsidRPr="005354CD">
              <w:rPr>
                <w:sz w:val="18"/>
              </w:rPr>
              <w:t>190</w:t>
            </w:r>
          </w:p>
        </w:tc>
        <w:tc>
          <w:tcPr>
            <w:tcW w:w="1288" w:type="dxa"/>
          </w:tcPr>
          <w:p w14:paraId="5EF26F75" w14:textId="609C59A3" w:rsidR="00661909" w:rsidRPr="005354CD" w:rsidRDefault="00661909" w:rsidP="00661909">
            <w:pPr>
              <w:jc w:val="center"/>
              <w:rPr>
                <w:rFonts w:cstheme="minorHAnsi"/>
                <w:color w:val="000000"/>
                <w:sz w:val="18"/>
                <w:szCs w:val="16"/>
              </w:rPr>
            </w:pPr>
            <w:r w:rsidRPr="005354CD">
              <w:rPr>
                <w:sz w:val="18"/>
              </w:rPr>
              <w:t>204</w:t>
            </w:r>
          </w:p>
        </w:tc>
        <w:tc>
          <w:tcPr>
            <w:tcW w:w="1288" w:type="dxa"/>
          </w:tcPr>
          <w:p w14:paraId="15AAC814" w14:textId="33188E8A" w:rsidR="00661909" w:rsidRPr="005354CD" w:rsidRDefault="00661909" w:rsidP="00661909">
            <w:pPr>
              <w:jc w:val="center"/>
              <w:rPr>
                <w:rFonts w:cstheme="minorHAnsi"/>
                <w:color w:val="000000"/>
                <w:sz w:val="18"/>
                <w:szCs w:val="16"/>
              </w:rPr>
            </w:pPr>
            <w:r w:rsidRPr="005354CD">
              <w:rPr>
                <w:sz w:val="18"/>
              </w:rPr>
              <w:t>306</w:t>
            </w:r>
          </w:p>
        </w:tc>
        <w:tc>
          <w:tcPr>
            <w:tcW w:w="1288" w:type="dxa"/>
          </w:tcPr>
          <w:p w14:paraId="53CA624F" w14:textId="1F1DA6F0" w:rsidR="00661909" w:rsidRPr="005354CD" w:rsidRDefault="00661909" w:rsidP="00661909">
            <w:pPr>
              <w:jc w:val="center"/>
              <w:rPr>
                <w:rFonts w:cstheme="minorHAnsi"/>
                <w:color w:val="000000"/>
                <w:sz w:val="18"/>
                <w:szCs w:val="16"/>
              </w:rPr>
            </w:pPr>
            <w:r w:rsidRPr="005354CD">
              <w:rPr>
                <w:sz w:val="18"/>
              </w:rPr>
              <w:t>380</w:t>
            </w:r>
          </w:p>
        </w:tc>
      </w:tr>
      <w:tr w:rsidR="00661909" w:rsidRPr="005354CD" w14:paraId="0E33A6DF" w14:textId="77777777" w:rsidTr="00661909">
        <w:trPr>
          <w:jc w:val="center"/>
        </w:trPr>
        <w:tc>
          <w:tcPr>
            <w:tcW w:w="1288" w:type="dxa"/>
            <w:vAlign w:val="bottom"/>
          </w:tcPr>
          <w:p w14:paraId="703DD902"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1992</w:t>
            </w:r>
          </w:p>
        </w:tc>
        <w:tc>
          <w:tcPr>
            <w:tcW w:w="1288" w:type="dxa"/>
          </w:tcPr>
          <w:p w14:paraId="0FBB15CB" w14:textId="6160FDDE" w:rsidR="00661909" w:rsidRPr="005354CD" w:rsidRDefault="00661909" w:rsidP="00661909">
            <w:pPr>
              <w:jc w:val="center"/>
              <w:rPr>
                <w:rFonts w:cstheme="minorHAnsi"/>
                <w:color w:val="000000"/>
                <w:sz w:val="18"/>
                <w:szCs w:val="16"/>
              </w:rPr>
            </w:pPr>
            <w:r w:rsidRPr="005354CD">
              <w:rPr>
                <w:sz w:val="18"/>
              </w:rPr>
              <w:t>136</w:t>
            </w:r>
          </w:p>
        </w:tc>
        <w:tc>
          <w:tcPr>
            <w:tcW w:w="1288" w:type="dxa"/>
          </w:tcPr>
          <w:p w14:paraId="173FCE29" w14:textId="28635FA4" w:rsidR="00661909" w:rsidRPr="005354CD" w:rsidRDefault="00661909" w:rsidP="00661909">
            <w:pPr>
              <w:jc w:val="center"/>
              <w:rPr>
                <w:rFonts w:cstheme="minorHAnsi"/>
                <w:color w:val="000000"/>
                <w:sz w:val="18"/>
                <w:szCs w:val="16"/>
              </w:rPr>
            </w:pPr>
            <w:r w:rsidRPr="005354CD">
              <w:rPr>
                <w:sz w:val="18"/>
              </w:rPr>
              <w:t>165</w:t>
            </w:r>
          </w:p>
        </w:tc>
        <w:tc>
          <w:tcPr>
            <w:tcW w:w="1288" w:type="dxa"/>
          </w:tcPr>
          <w:p w14:paraId="05D4C454" w14:textId="783D3F5C" w:rsidR="00661909" w:rsidRPr="005354CD" w:rsidRDefault="00661909" w:rsidP="00661909">
            <w:pPr>
              <w:jc w:val="center"/>
              <w:rPr>
                <w:rFonts w:cstheme="minorHAnsi"/>
                <w:color w:val="000000"/>
                <w:sz w:val="18"/>
                <w:szCs w:val="16"/>
              </w:rPr>
            </w:pPr>
            <w:r w:rsidRPr="005354CD">
              <w:rPr>
                <w:sz w:val="18"/>
              </w:rPr>
              <w:t>186</w:t>
            </w:r>
          </w:p>
        </w:tc>
        <w:tc>
          <w:tcPr>
            <w:tcW w:w="1288" w:type="dxa"/>
          </w:tcPr>
          <w:p w14:paraId="4E7C7E4A" w14:textId="0FF0150C" w:rsidR="00661909" w:rsidRPr="005354CD" w:rsidRDefault="00661909" w:rsidP="00661909">
            <w:pPr>
              <w:jc w:val="center"/>
              <w:rPr>
                <w:rFonts w:cstheme="minorHAnsi"/>
                <w:color w:val="000000"/>
                <w:sz w:val="18"/>
                <w:szCs w:val="16"/>
              </w:rPr>
            </w:pPr>
            <w:r w:rsidRPr="005354CD">
              <w:rPr>
                <w:sz w:val="18"/>
              </w:rPr>
              <w:t>196</w:t>
            </w:r>
          </w:p>
        </w:tc>
        <w:tc>
          <w:tcPr>
            <w:tcW w:w="1288" w:type="dxa"/>
          </w:tcPr>
          <w:p w14:paraId="1905CA6E" w14:textId="06AB0821" w:rsidR="00661909" w:rsidRPr="005354CD" w:rsidRDefault="00661909" w:rsidP="00661909">
            <w:pPr>
              <w:jc w:val="center"/>
              <w:rPr>
                <w:rFonts w:cstheme="minorHAnsi"/>
                <w:color w:val="000000"/>
                <w:sz w:val="18"/>
                <w:szCs w:val="16"/>
              </w:rPr>
            </w:pPr>
            <w:r w:rsidRPr="005354CD">
              <w:rPr>
                <w:sz w:val="18"/>
              </w:rPr>
              <w:t>306</w:t>
            </w:r>
          </w:p>
        </w:tc>
      </w:tr>
      <w:tr w:rsidR="00661909" w:rsidRPr="005354CD" w14:paraId="7B7D033F" w14:textId="77777777" w:rsidTr="00661909">
        <w:trPr>
          <w:jc w:val="center"/>
        </w:trPr>
        <w:tc>
          <w:tcPr>
            <w:tcW w:w="1288" w:type="dxa"/>
            <w:vAlign w:val="bottom"/>
          </w:tcPr>
          <w:p w14:paraId="6E95625F"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1993</w:t>
            </w:r>
          </w:p>
        </w:tc>
        <w:tc>
          <w:tcPr>
            <w:tcW w:w="1288" w:type="dxa"/>
          </w:tcPr>
          <w:p w14:paraId="73EBBA8A" w14:textId="0A112A91" w:rsidR="00661909" w:rsidRPr="005354CD" w:rsidRDefault="00661909" w:rsidP="00661909">
            <w:pPr>
              <w:jc w:val="center"/>
              <w:rPr>
                <w:rFonts w:cstheme="minorHAnsi"/>
                <w:color w:val="000000"/>
                <w:sz w:val="18"/>
                <w:szCs w:val="16"/>
              </w:rPr>
            </w:pPr>
            <w:r w:rsidRPr="005354CD">
              <w:rPr>
                <w:sz w:val="18"/>
              </w:rPr>
              <w:t>167</w:t>
            </w:r>
          </w:p>
        </w:tc>
        <w:tc>
          <w:tcPr>
            <w:tcW w:w="1288" w:type="dxa"/>
          </w:tcPr>
          <w:p w14:paraId="35602CDB" w14:textId="7DE8A861" w:rsidR="00661909" w:rsidRPr="005354CD" w:rsidRDefault="00661909" w:rsidP="00661909">
            <w:pPr>
              <w:jc w:val="center"/>
              <w:rPr>
                <w:rFonts w:cstheme="minorHAnsi"/>
                <w:color w:val="000000"/>
                <w:sz w:val="18"/>
                <w:szCs w:val="16"/>
              </w:rPr>
            </w:pPr>
            <w:r w:rsidRPr="005354CD">
              <w:rPr>
                <w:sz w:val="18"/>
              </w:rPr>
              <w:t>224</w:t>
            </w:r>
          </w:p>
        </w:tc>
        <w:tc>
          <w:tcPr>
            <w:tcW w:w="1288" w:type="dxa"/>
          </w:tcPr>
          <w:p w14:paraId="45A5969D" w14:textId="7F346FBB" w:rsidR="00661909" w:rsidRPr="005354CD" w:rsidRDefault="00661909" w:rsidP="00661909">
            <w:pPr>
              <w:jc w:val="center"/>
              <w:rPr>
                <w:rFonts w:cstheme="minorHAnsi"/>
                <w:color w:val="000000"/>
                <w:sz w:val="18"/>
                <w:szCs w:val="16"/>
              </w:rPr>
            </w:pPr>
            <w:r w:rsidRPr="005354CD">
              <w:rPr>
                <w:sz w:val="18"/>
              </w:rPr>
              <w:t>277</w:t>
            </w:r>
          </w:p>
        </w:tc>
        <w:tc>
          <w:tcPr>
            <w:tcW w:w="1288" w:type="dxa"/>
          </w:tcPr>
          <w:p w14:paraId="7C8FE2B1" w14:textId="785CF5A0" w:rsidR="00661909" w:rsidRPr="005354CD" w:rsidRDefault="00661909" w:rsidP="00661909">
            <w:pPr>
              <w:jc w:val="center"/>
              <w:rPr>
                <w:rFonts w:cstheme="minorHAnsi"/>
                <w:color w:val="000000"/>
                <w:sz w:val="18"/>
                <w:szCs w:val="16"/>
              </w:rPr>
            </w:pPr>
            <w:r w:rsidRPr="005354CD">
              <w:rPr>
                <w:sz w:val="18"/>
              </w:rPr>
              <w:t>308</w:t>
            </w:r>
          </w:p>
        </w:tc>
        <w:tc>
          <w:tcPr>
            <w:tcW w:w="1288" w:type="dxa"/>
          </w:tcPr>
          <w:p w14:paraId="36F8A274" w14:textId="624DAE27" w:rsidR="00661909" w:rsidRPr="005354CD" w:rsidRDefault="00661909" w:rsidP="00661909">
            <w:pPr>
              <w:jc w:val="center"/>
              <w:rPr>
                <w:rFonts w:cstheme="minorHAnsi"/>
                <w:color w:val="000000"/>
                <w:sz w:val="18"/>
                <w:szCs w:val="16"/>
              </w:rPr>
            </w:pPr>
            <w:r w:rsidRPr="005354CD">
              <w:rPr>
                <w:sz w:val="18"/>
              </w:rPr>
              <w:t>408</w:t>
            </w:r>
          </w:p>
        </w:tc>
      </w:tr>
      <w:tr w:rsidR="00661909" w:rsidRPr="005354CD" w14:paraId="782C9137" w14:textId="77777777" w:rsidTr="00661909">
        <w:trPr>
          <w:jc w:val="center"/>
        </w:trPr>
        <w:tc>
          <w:tcPr>
            <w:tcW w:w="1288" w:type="dxa"/>
            <w:vAlign w:val="bottom"/>
          </w:tcPr>
          <w:p w14:paraId="05F27031"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1994</w:t>
            </w:r>
          </w:p>
        </w:tc>
        <w:tc>
          <w:tcPr>
            <w:tcW w:w="1288" w:type="dxa"/>
          </w:tcPr>
          <w:p w14:paraId="40C6B548" w14:textId="15E1D66C" w:rsidR="00661909" w:rsidRPr="005354CD" w:rsidRDefault="00661909" w:rsidP="00661909">
            <w:pPr>
              <w:jc w:val="center"/>
              <w:rPr>
                <w:rFonts w:cstheme="minorHAnsi"/>
                <w:color w:val="000000"/>
                <w:sz w:val="18"/>
                <w:szCs w:val="16"/>
              </w:rPr>
            </w:pPr>
            <w:r w:rsidRPr="005354CD">
              <w:rPr>
                <w:sz w:val="18"/>
              </w:rPr>
              <w:t>175</w:t>
            </w:r>
          </w:p>
        </w:tc>
        <w:tc>
          <w:tcPr>
            <w:tcW w:w="1288" w:type="dxa"/>
          </w:tcPr>
          <w:p w14:paraId="22256ED0" w14:textId="52478EDD" w:rsidR="00661909" w:rsidRPr="005354CD" w:rsidRDefault="00661909" w:rsidP="00661909">
            <w:pPr>
              <w:jc w:val="center"/>
              <w:rPr>
                <w:rFonts w:cstheme="minorHAnsi"/>
                <w:color w:val="000000"/>
                <w:sz w:val="18"/>
                <w:szCs w:val="16"/>
              </w:rPr>
            </w:pPr>
            <w:r w:rsidRPr="005354CD">
              <w:rPr>
                <w:sz w:val="18"/>
              </w:rPr>
              <w:t>233</w:t>
            </w:r>
          </w:p>
        </w:tc>
        <w:tc>
          <w:tcPr>
            <w:tcW w:w="1288" w:type="dxa"/>
          </w:tcPr>
          <w:p w14:paraId="1118EB5F" w14:textId="30E92D26" w:rsidR="00661909" w:rsidRPr="005354CD" w:rsidRDefault="00661909" w:rsidP="00661909">
            <w:pPr>
              <w:jc w:val="center"/>
              <w:rPr>
                <w:rFonts w:cstheme="minorHAnsi"/>
                <w:color w:val="000000"/>
                <w:sz w:val="18"/>
                <w:szCs w:val="16"/>
              </w:rPr>
            </w:pPr>
            <w:r w:rsidRPr="005354CD">
              <w:rPr>
                <w:sz w:val="18"/>
              </w:rPr>
              <w:t>278</w:t>
            </w:r>
          </w:p>
        </w:tc>
        <w:tc>
          <w:tcPr>
            <w:tcW w:w="1288" w:type="dxa"/>
          </w:tcPr>
          <w:p w14:paraId="040A4BC5" w14:textId="4DC96E0A" w:rsidR="00661909" w:rsidRPr="005354CD" w:rsidRDefault="00661909" w:rsidP="00661909">
            <w:pPr>
              <w:jc w:val="center"/>
              <w:rPr>
                <w:rFonts w:cstheme="minorHAnsi"/>
                <w:color w:val="000000"/>
                <w:sz w:val="18"/>
                <w:szCs w:val="16"/>
              </w:rPr>
            </w:pPr>
            <w:r w:rsidRPr="005354CD">
              <w:rPr>
                <w:sz w:val="18"/>
              </w:rPr>
              <w:t>304</w:t>
            </w:r>
          </w:p>
        </w:tc>
        <w:tc>
          <w:tcPr>
            <w:tcW w:w="1288" w:type="dxa"/>
          </w:tcPr>
          <w:p w14:paraId="1A097725" w14:textId="6F1901E6" w:rsidR="00661909" w:rsidRPr="005354CD" w:rsidRDefault="00661909" w:rsidP="00661909">
            <w:pPr>
              <w:jc w:val="center"/>
              <w:rPr>
                <w:rFonts w:cstheme="minorHAnsi"/>
                <w:color w:val="000000"/>
                <w:sz w:val="18"/>
                <w:szCs w:val="16"/>
              </w:rPr>
            </w:pPr>
            <w:r w:rsidRPr="005354CD">
              <w:rPr>
                <w:sz w:val="18"/>
              </w:rPr>
              <w:t>417</w:t>
            </w:r>
          </w:p>
        </w:tc>
      </w:tr>
      <w:tr w:rsidR="00661909" w:rsidRPr="005354CD" w14:paraId="6E6D7290" w14:textId="77777777" w:rsidTr="00661909">
        <w:trPr>
          <w:jc w:val="center"/>
        </w:trPr>
        <w:tc>
          <w:tcPr>
            <w:tcW w:w="1288" w:type="dxa"/>
            <w:vAlign w:val="bottom"/>
          </w:tcPr>
          <w:p w14:paraId="60CBF5D2"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1995</w:t>
            </w:r>
          </w:p>
        </w:tc>
        <w:tc>
          <w:tcPr>
            <w:tcW w:w="1288" w:type="dxa"/>
          </w:tcPr>
          <w:p w14:paraId="0BA26976" w14:textId="73744A9F" w:rsidR="00661909" w:rsidRPr="005354CD" w:rsidRDefault="00661909" w:rsidP="00661909">
            <w:pPr>
              <w:jc w:val="center"/>
              <w:rPr>
                <w:rFonts w:cstheme="minorHAnsi"/>
                <w:color w:val="000000"/>
                <w:sz w:val="18"/>
                <w:szCs w:val="16"/>
              </w:rPr>
            </w:pPr>
            <w:r w:rsidRPr="005354CD">
              <w:rPr>
                <w:sz w:val="18"/>
              </w:rPr>
              <w:t>228</w:t>
            </w:r>
          </w:p>
        </w:tc>
        <w:tc>
          <w:tcPr>
            <w:tcW w:w="1288" w:type="dxa"/>
          </w:tcPr>
          <w:p w14:paraId="70B4841E" w14:textId="245C0759" w:rsidR="00661909" w:rsidRPr="005354CD" w:rsidRDefault="00661909" w:rsidP="00661909">
            <w:pPr>
              <w:jc w:val="center"/>
              <w:rPr>
                <w:rFonts w:cstheme="minorHAnsi"/>
                <w:color w:val="000000"/>
                <w:sz w:val="18"/>
                <w:szCs w:val="16"/>
              </w:rPr>
            </w:pPr>
            <w:r w:rsidRPr="005354CD">
              <w:rPr>
                <w:sz w:val="18"/>
              </w:rPr>
              <w:t>245</w:t>
            </w:r>
          </w:p>
        </w:tc>
        <w:tc>
          <w:tcPr>
            <w:tcW w:w="1288" w:type="dxa"/>
          </w:tcPr>
          <w:p w14:paraId="583D7233" w14:textId="07BCB6DE" w:rsidR="00661909" w:rsidRPr="005354CD" w:rsidRDefault="00661909" w:rsidP="00661909">
            <w:pPr>
              <w:jc w:val="center"/>
              <w:rPr>
                <w:rFonts w:cstheme="minorHAnsi"/>
                <w:color w:val="000000"/>
                <w:sz w:val="18"/>
                <w:szCs w:val="16"/>
              </w:rPr>
            </w:pPr>
            <w:r w:rsidRPr="005354CD">
              <w:rPr>
                <w:sz w:val="18"/>
              </w:rPr>
              <w:t>262</w:t>
            </w:r>
          </w:p>
        </w:tc>
        <w:tc>
          <w:tcPr>
            <w:tcW w:w="1288" w:type="dxa"/>
          </w:tcPr>
          <w:p w14:paraId="4852FFBE" w14:textId="7B2971CC" w:rsidR="00661909" w:rsidRPr="005354CD" w:rsidRDefault="00661909" w:rsidP="00661909">
            <w:pPr>
              <w:jc w:val="center"/>
              <w:rPr>
                <w:rFonts w:cstheme="minorHAnsi"/>
                <w:color w:val="000000"/>
                <w:sz w:val="18"/>
                <w:szCs w:val="16"/>
              </w:rPr>
            </w:pPr>
            <w:r w:rsidRPr="005354CD">
              <w:rPr>
                <w:sz w:val="18"/>
              </w:rPr>
              <w:t>309</w:t>
            </w:r>
          </w:p>
        </w:tc>
        <w:tc>
          <w:tcPr>
            <w:tcW w:w="1288" w:type="dxa"/>
          </w:tcPr>
          <w:p w14:paraId="332A0779" w14:textId="0AB82706" w:rsidR="00661909" w:rsidRPr="005354CD" w:rsidRDefault="00661909" w:rsidP="00661909">
            <w:pPr>
              <w:jc w:val="center"/>
              <w:rPr>
                <w:rFonts w:cstheme="minorHAnsi"/>
                <w:color w:val="000000"/>
                <w:sz w:val="18"/>
                <w:szCs w:val="16"/>
              </w:rPr>
            </w:pPr>
            <w:r w:rsidRPr="005354CD">
              <w:rPr>
                <w:sz w:val="18"/>
              </w:rPr>
              <w:t>566</w:t>
            </w:r>
          </w:p>
        </w:tc>
      </w:tr>
      <w:tr w:rsidR="00661909" w:rsidRPr="005354CD" w14:paraId="239DA646" w14:textId="77777777" w:rsidTr="00661909">
        <w:trPr>
          <w:jc w:val="center"/>
        </w:trPr>
        <w:tc>
          <w:tcPr>
            <w:tcW w:w="1288" w:type="dxa"/>
            <w:vAlign w:val="bottom"/>
          </w:tcPr>
          <w:p w14:paraId="77D0F4B2"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1996</w:t>
            </w:r>
          </w:p>
        </w:tc>
        <w:tc>
          <w:tcPr>
            <w:tcW w:w="1288" w:type="dxa"/>
          </w:tcPr>
          <w:p w14:paraId="26485092" w14:textId="6AF7C0AB" w:rsidR="00661909" w:rsidRPr="005354CD" w:rsidRDefault="00661909" w:rsidP="00661909">
            <w:pPr>
              <w:jc w:val="center"/>
              <w:rPr>
                <w:rFonts w:cstheme="minorHAnsi"/>
                <w:color w:val="000000"/>
                <w:sz w:val="18"/>
                <w:szCs w:val="16"/>
              </w:rPr>
            </w:pPr>
            <w:r w:rsidRPr="005354CD">
              <w:rPr>
                <w:sz w:val="18"/>
              </w:rPr>
              <w:t>120</w:t>
            </w:r>
          </w:p>
        </w:tc>
        <w:tc>
          <w:tcPr>
            <w:tcW w:w="1288" w:type="dxa"/>
          </w:tcPr>
          <w:p w14:paraId="3F47A6EA" w14:textId="56CB7D0E" w:rsidR="00661909" w:rsidRPr="005354CD" w:rsidRDefault="00661909" w:rsidP="00661909">
            <w:pPr>
              <w:jc w:val="center"/>
              <w:rPr>
                <w:rFonts w:cstheme="minorHAnsi"/>
                <w:color w:val="000000"/>
                <w:sz w:val="18"/>
                <w:szCs w:val="16"/>
              </w:rPr>
            </w:pPr>
            <w:r w:rsidRPr="005354CD">
              <w:rPr>
                <w:sz w:val="18"/>
              </w:rPr>
              <w:t>207</w:t>
            </w:r>
          </w:p>
        </w:tc>
        <w:tc>
          <w:tcPr>
            <w:tcW w:w="1288" w:type="dxa"/>
          </w:tcPr>
          <w:p w14:paraId="3ADB297D" w14:textId="4FC89488" w:rsidR="00661909" w:rsidRPr="005354CD" w:rsidRDefault="00661909" w:rsidP="00661909">
            <w:pPr>
              <w:jc w:val="center"/>
              <w:rPr>
                <w:rFonts w:cstheme="minorHAnsi"/>
                <w:color w:val="000000"/>
                <w:sz w:val="18"/>
                <w:szCs w:val="16"/>
              </w:rPr>
            </w:pPr>
            <w:r w:rsidRPr="005354CD">
              <w:rPr>
                <w:sz w:val="18"/>
              </w:rPr>
              <w:t>266</w:t>
            </w:r>
          </w:p>
        </w:tc>
        <w:tc>
          <w:tcPr>
            <w:tcW w:w="1288" w:type="dxa"/>
          </w:tcPr>
          <w:p w14:paraId="04D36905" w14:textId="0A350ADD" w:rsidR="00661909" w:rsidRPr="005354CD" w:rsidRDefault="00661909" w:rsidP="00661909">
            <w:pPr>
              <w:jc w:val="center"/>
              <w:rPr>
                <w:rFonts w:cstheme="minorHAnsi"/>
                <w:color w:val="000000"/>
                <w:sz w:val="18"/>
                <w:szCs w:val="16"/>
              </w:rPr>
            </w:pPr>
            <w:r w:rsidRPr="005354CD">
              <w:rPr>
                <w:sz w:val="18"/>
              </w:rPr>
              <w:t>339</w:t>
            </w:r>
          </w:p>
        </w:tc>
        <w:tc>
          <w:tcPr>
            <w:tcW w:w="1288" w:type="dxa"/>
          </w:tcPr>
          <w:p w14:paraId="3D7098AB" w14:textId="6C1D9784" w:rsidR="00661909" w:rsidRPr="005354CD" w:rsidRDefault="00661909" w:rsidP="00661909">
            <w:pPr>
              <w:jc w:val="center"/>
              <w:rPr>
                <w:rFonts w:cstheme="minorHAnsi"/>
                <w:color w:val="000000"/>
                <w:sz w:val="18"/>
                <w:szCs w:val="16"/>
              </w:rPr>
            </w:pPr>
            <w:r w:rsidRPr="005354CD">
              <w:rPr>
                <w:sz w:val="18"/>
              </w:rPr>
              <w:t>393</w:t>
            </w:r>
          </w:p>
        </w:tc>
      </w:tr>
      <w:tr w:rsidR="00661909" w:rsidRPr="005354CD" w14:paraId="19DE27F4" w14:textId="77777777" w:rsidTr="00661909">
        <w:trPr>
          <w:jc w:val="center"/>
        </w:trPr>
        <w:tc>
          <w:tcPr>
            <w:tcW w:w="1288" w:type="dxa"/>
            <w:vAlign w:val="bottom"/>
          </w:tcPr>
          <w:p w14:paraId="72009036"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1997</w:t>
            </w:r>
          </w:p>
        </w:tc>
        <w:tc>
          <w:tcPr>
            <w:tcW w:w="1288" w:type="dxa"/>
          </w:tcPr>
          <w:p w14:paraId="1AA95E15" w14:textId="34E9CF51" w:rsidR="00661909" w:rsidRPr="005354CD" w:rsidRDefault="00661909" w:rsidP="00661909">
            <w:pPr>
              <w:jc w:val="center"/>
              <w:rPr>
                <w:rFonts w:cstheme="minorHAnsi"/>
                <w:color w:val="000000"/>
                <w:sz w:val="18"/>
                <w:szCs w:val="16"/>
              </w:rPr>
            </w:pPr>
            <w:r w:rsidRPr="005354CD">
              <w:rPr>
                <w:sz w:val="18"/>
              </w:rPr>
              <w:t>238</w:t>
            </w:r>
          </w:p>
        </w:tc>
        <w:tc>
          <w:tcPr>
            <w:tcW w:w="1288" w:type="dxa"/>
          </w:tcPr>
          <w:p w14:paraId="6E8B05D8" w14:textId="4081B082" w:rsidR="00661909" w:rsidRPr="005354CD" w:rsidRDefault="00661909" w:rsidP="00661909">
            <w:pPr>
              <w:jc w:val="center"/>
              <w:rPr>
                <w:rFonts w:cstheme="minorHAnsi"/>
                <w:color w:val="000000"/>
                <w:sz w:val="18"/>
                <w:szCs w:val="16"/>
              </w:rPr>
            </w:pPr>
            <w:r w:rsidRPr="005354CD">
              <w:rPr>
                <w:sz w:val="18"/>
              </w:rPr>
              <w:t>302</w:t>
            </w:r>
          </w:p>
        </w:tc>
        <w:tc>
          <w:tcPr>
            <w:tcW w:w="1288" w:type="dxa"/>
          </w:tcPr>
          <w:p w14:paraId="666C34D7" w14:textId="77494DAE" w:rsidR="00661909" w:rsidRPr="005354CD" w:rsidRDefault="00661909" w:rsidP="00661909">
            <w:pPr>
              <w:jc w:val="center"/>
              <w:rPr>
                <w:rFonts w:cstheme="minorHAnsi"/>
                <w:color w:val="000000"/>
                <w:sz w:val="18"/>
                <w:szCs w:val="16"/>
              </w:rPr>
            </w:pPr>
            <w:r w:rsidRPr="005354CD">
              <w:rPr>
                <w:sz w:val="18"/>
              </w:rPr>
              <w:t>309</w:t>
            </w:r>
          </w:p>
        </w:tc>
        <w:tc>
          <w:tcPr>
            <w:tcW w:w="1288" w:type="dxa"/>
          </w:tcPr>
          <w:p w14:paraId="6034023B" w14:textId="7EA6AEE7" w:rsidR="00661909" w:rsidRPr="005354CD" w:rsidRDefault="00661909" w:rsidP="00661909">
            <w:pPr>
              <w:jc w:val="center"/>
              <w:rPr>
                <w:rFonts w:cstheme="minorHAnsi"/>
                <w:color w:val="000000"/>
                <w:sz w:val="18"/>
                <w:szCs w:val="16"/>
              </w:rPr>
            </w:pPr>
            <w:r w:rsidRPr="005354CD">
              <w:rPr>
                <w:sz w:val="18"/>
              </w:rPr>
              <w:t>340</w:t>
            </w:r>
          </w:p>
        </w:tc>
        <w:tc>
          <w:tcPr>
            <w:tcW w:w="1288" w:type="dxa"/>
          </w:tcPr>
          <w:p w14:paraId="46468160" w14:textId="5F208FD5" w:rsidR="00661909" w:rsidRPr="005354CD" w:rsidRDefault="00661909" w:rsidP="00661909">
            <w:pPr>
              <w:jc w:val="center"/>
              <w:rPr>
                <w:rFonts w:cstheme="minorHAnsi"/>
                <w:color w:val="000000"/>
                <w:sz w:val="18"/>
                <w:szCs w:val="16"/>
              </w:rPr>
            </w:pPr>
            <w:r w:rsidRPr="005354CD">
              <w:rPr>
                <w:sz w:val="18"/>
              </w:rPr>
              <w:t>386</w:t>
            </w:r>
          </w:p>
        </w:tc>
      </w:tr>
      <w:tr w:rsidR="00661909" w:rsidRPr="005354CD" w14:paraId="69DAF12D" w14:textId="77777777" w:rsidTr="00661909">
        <w:trPr>
          <w:jc w:val="center"/>
        </w:trPr>
        <w:tc>
          <w:tcPr>
            <w:tcW w:w="1288" w:type="dxa"/>
            <w:vAlign w:val="bottom"/>
          </w:tcPr>
          <w:p w14:paraId="7AAF7A94"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1998</w:t>
            </w:r>
          </w:p>
        </w:tc>
        <w:tc>
          <w:tcPr>
            <w:tcW w:w="1288" w:type="dxa"/>
          </w:tcPr>
          <w:p w14:paraId="38FE6FC9" w14:textId="0AC2ADA2" w:rsidR="00661909" w:rsidRPr="005354CD" w:rsidRDefault="00661909" w:rsidP="00661909">
            <w:pPr>
              <w:jc w:val="center"/>
              <w:rPr>
                <w:rFonts w:cstheme="minorHAnsi"/>
                <w:color w:val="000000"/>
                <w:sz w:val="18"/>
                <w:szCs w:val="16"/>
              </w:rPr>
            </w:pPr>
            <w:r w:rsidRPr="005354CD">
              <w:rPr>
                <w:sz w:val="18"/>
              </w:rPr>
              <w:t>156</w:t>
            </w:r>
          </w:p>
        </w:tc>
        <w:tc>
          <w:tcPr>
            <w:tcW w:w="1288" w:type="dxa"/>
          </w:tcPr>
          <w:p w14:paraId="14133AC7" w14:textId="324E652D" w:rsidR="00661909" w:rsidRPr="005354CD" w:rsidRDefault="00661909" w:rsidP="00661909">
            <w:pPr>
              <w:jc w:val="center"/>
              <w:rPr>
                <w:rFonts w:cstheme="minorHAnsi"/>
                <w:color w:val="000000"/>
                <w:sz w:val="18"/>
                <w:szCs w:val="16"/>
              </w:rPr>
            </w:pPr>
            <w:r w:rsidRPr="005354CD">
              <w:rPr>
                <w:sz w:val="18"/>
              </w:rPr>
              <w:t>217</w:t>
            </w:r>
          </w:p>
        </w:tc>
        <w:tc>
          <w:tcPr>
            <w:tcW w:w="1288" w:type="dxa"/>
          </w:tcPr>
          <w:p w14:paraId="40C2A615" w14:textId="1090B9C6" w:rsidR="00661909" w:rsidRPr="005354CD" w:rsidRDefault="00661909" w:rsidP="00661909">
            <w:pPr>
              <w:jc w:val="center"/>
              <w:rPr>
                <w:rFonts w:cstheme="minorHAnsi"/>
                <w:color w:val="000000"/>
                <w:sz w:val="18"/>
                <w:szCs w:val="16"/>
              </w:rPr>
            </w:pPr>
            <w:r w:rsidRPr="005354CD">
              <w:rPr>
                <w:sz w:val="18"/>
              </w:rPr>
              <w:t>281</w:t>
            </w:r>
          </w:p>
        </w:tc>
        <w:tc>
          <w:tcPr>
            <w:tcW w:w="1288" w:type="dxa"/>
          </w:tcPr>
          <w:p w14:paraId="066A398A" w14:textId="262FDBAD" w:rsidR="00661909" w:rsidRPr="005354CD" w:rsidRDefault="00661909" w:rsidP="00661909">
            <w:pPr>
              <w:jc w:val="center"/>
              <w:rPr>
                <w:rFonts w:cstheme="minorHAnsi"/>
                <w:color w:val="000000"/>
                <w:sz w:val="18"/>
                <w:szCs w:val="16"/>
              </w:rPr>
            </w:pPr>
            <w:r w:rsidRPr="005354CD">
              <w:rPr>
                <w:sz w:val="18"/>
              </w:rPr>
              <w:t>383</w:t>
            </w:r>
          </w:p>
        </w:tc>
        <w:tc>
          <w:tcPr>
            <w:tcW w:w="1288" w:type="dxa"/>
          </w:tcPr>
          <w:p w14:paraId="342E28AB" w14:textId="6E369A5E" w:rsidR="00661909" w:rsidRPr="005354CD" w:rsidRDefault="00661909" w:rsidP="00661909">
            <w:pPr>
              <w:jc w:val="center"/>
              <w:rPr>
                <w:rFonts w:cstheme="minorHAnsi"/>
                <w:color w:val="000000"/>
                <w:sz w:val="18"/>
                <w:szCs w:val="16"/>
              </w:rPr>
            </w:pPr>
            <w:r w:rsidRPr="005354CD">
              <w:rPr>
                <w:sz w:val="18"/>
              </w:rPr>
              <w:t>542</w:t>
            </w:r>
          </w:p>
        </w:tc>
      </w:tr>
      <w:tr w:rsidR="00661909" w:rsidRPr="005354CD" w14:paraId="51CAF1CF" w14:textId="77777777" w:rsidTr="00661909">
        <w:trPr>
          <w:jc w:val="center"/>
        </w:trPr>
        <w:tc>
          <w:tcPr>
            <w:tcW w:w="1288" w:type="dxa"/>
            <w:vAlign w:val="bottom"/>
          </w:tcPr>
          <w:p w14:paraId="0F632903"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1999</w:t>
            </w:r>
          </w:p>
        </w:tc>
        <w:tc>
          <w:tcPr>
            <w:tcW w:w="1288" w:type="dxa"/>
          </w:tcPr>
          <w:p w14:paraId="6A290D83" w14:textId="34849BF3" w:rsidR="00661909" w:rsidRPr="005354CD" w:rsidRDefault="00661909" w:rsidP="00661909">
            <w:pPr>
              <w:jc w:val="center"/>
              <w:rPr>
                <w:rFonts w:cstheme="minorHAnsi"/>
                <w:color w:val="000000"/>
                <w:sz w:val="18"/>
                <w:szCs w:val="16"/>
              </w:rPr>
            </w:pPr>
            <w:r w:rsidRPr="005354CD">
              <w:rPr>
                <w:sz w:val="18"/>
              </w:rPr>
              <w:t>121</w:t>
            </w:r>
          </w:p>
        </w:tc>
        <w:tc>
          <w:tcPr>
            <w:tcW w:w="1288" w:type="dxa"/>
          </w:tcPr>
          <w:p w14:paraId="43F847FC" w14:textId="0FB64473" w:rsidR="00661909" w:rsidRPr="005354CD" w:rsidRDefault="00661909" w:rsidP="00661909">
            <w:pPr>
              <w:jc w:val="center"/>
              <w:rPr>
                <w:rFonts w:cstheme="minorHAnsi"/>
                <w:color w:val="000000"/>
                <w:sz w:val="18"/>
                <w:szCs w:val="16"/>
              </w:rPr>
            </w:pPr>
            <w:r w:rsidRPr="005354CD">
              <w:rPr>
                <w:sz w:val="18"/>
              </w:rPr>
              <w:t>164</w:t>
            </w:r>
          </w:p>
        </w:tc>
        <w:tc>
          <w:tcPr>
            <w:tcW w:w="1288" w:type="dxa"/>
          </w:tcPr>
          <w:p w14:paraId="26EE6FE1" w14:textId="0A43D4D4" w:rsidR="00661909" w:rsidRPr="005354CD" w:rsidRDefault="00661909" w:rsidP="00661909">
            <w:pPr>
              <w:jc w:val="center"/>
              <w:rPr>
                <w:rFonts w:cstheme="minorHAnsi"/>
                <w:color w:val="000000"/>
                <w:sz w:val="18"/>
                <w:szCs w:val="16"/>
              </w:rPr>
            </w:pPr>
            <w:r w:rsidRPr="005354CD">
              <w:rPr>
                <w:sz w:val="18"/>
              </w:rPr>
              <w:t>175</w:t>
            </w:r>
          </w:p>
        </w:tc>
        <w:tc>
          <w:tcPr>
            <w:tcW w:w="1288" w:type="dxa"/>
          </w:tcPr>
          <w:p w14:paraId="2446E2B5" w14:textId="65A87F3E" w:rsidR="00661909" w:rsidRPr="005354CD" w:rsidRDefault="00661909" w:rsidP="00661909">
            <w:pPr>
              <w:jc w:val="center"/>
              <w:rPr>
                <w:rFonts w:cstheme="minorHAnsi"/>
                <w:color w:val="000000"/>
                <w:sz w:val="18"/>
                <w:szCs w:val="16"/>
              </w:rPr>
            </w:pPr>
            <w:r w:rsidRPr="005354CD">
              <w:rPr>
                <w:sz w:val="18"/>
              </w:rPr>
              <w:t>280</w:t>
            </w:r>
          </w:p>
        </w:tc>
        <w:tc>
          <w:tcPr>
            <w:tcW w:w="1288" w:type="dxa"/>
          </w:tcPr>
          <w:p w14:paraId="4E73F6AC" w14:textId="34EE1C8D" w:rsidR="00661909" w:rsidRPr="005354CD" w:rsidRDefault="00661909" w:rsidP="00661909">
            <w:pPr>
              <w:jc w:val="center"/>
              <w:rPr>
                <w:rFonts w:cstheme="minorHAnsi"/>
                <w:color w:val="000000"/>
                <w:sz w:val="18"/>
                <w:szCs w:val="16"/>
              </w:rPr>
            </w:pPr>
            <w:r w:rsidRPr="005354CD">
              <w:rPr>
                <w:sz w:val="18"/>
              </w:rPr>
              <w:t>423</w:t>
            </w:r>
          </w:p>
        </w:tc>
      </w:tr>
      <w:tr w:rsidR="00661909" w:rsidRPr="005354CD" w14:paraId="3E9D67AA" w14:textId="77777777" w:rsidTr="00661909">
        <w:trPr>
          <w:jc w:val="center"/>
        </w:trPr>
        <w:tc>
          <w:tcPr>
            <w:tcW w:w="1288" w:type="dxa"/>
            <w:vAlign w:val="bottom"/>
          </w:tcPr>
          <w:p w14:paraId="71AB7D6B"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2000</w:t>
            </w:r>
          </w:p>
        </w:tc>
        <w:tc>
          <w:tcPr>
            <w:tcW w:w="1288" w:type="dxa"/>
          </w:tcPr>
          <w:p w14:paraId="5AF76F4D" w14:textId="3DFED15B" w:rsidR="00661909" w:rsidRPr="005354CD" w:rsidRDefault="00661909" w:rsidP="00661909">
            <w:pPr>
              <w:jc w:val="center"/>
              <w:rPr>
                <w:rFonts w:cstheme="minorHAnsi"/>
                <w:color w:val="000000"/>
                <w:sz w:val="18"/>
                <w:szCs w:val="16"/>
              </w:rPr>
            </w:pPr>
            <w:r w:rsidRPr="005354CD">
              <w:rPr>
                <w:sz w:val="18"/>
              </w:rPr>
              <w:t>95</w:t>
            </w:r>
          </w:p>
        </w:tc>
        <w:tc>
          <w:tcPr>
            <w:tcW w:w="1288" w:type="dxa"/>
          </w:tcPr>
          <w:p w14:paraId="6175B982" w14:textId="208C7799" w:rsidR="00661909" w:rsidRPr="005354CD" w:rsidRDefault="00661909" w:rsidP="00661909">
            <w:pPr>
              <w:jc w:val="center"/>
              <w:rPr>
                <w:rFonts w:cstheme="minorHAnsi"/>
                <w:color w:val="000000"/>
                <w:sz w:val="18"/>
                <w:szCs w:val="16"/>
              </w:rPr>
            </w:pPr>
            <w:r w:rsidRPr="005354CD">
              <w:rPr>
                <w:sz w:val="18"/>
              </w:rPr>
              <w:t>124</w:t>
            </w:r>
          </w:p>
        </w:tc>
        <w:tc>
          <w:tcPr>
            <w:tcW w:w="1288" w:type="dxa"/>
          </w:tcPr>
          <w:p w14:paraId="7C5A9693" w14:textId="4D24B072" w:rsidR="00661909" w:rsidRPr="005354CD" w:rsidRDefault="00661909" w:rsidP="00661909">
            <w:pPr>
              <w:jc w:val="center"/>
              <w:rPr>
                <w:rFonts w:cstheme="minorHAnsi"/>
                <w:color w:val="000000"/>
                <w:sz w:val="18"/>
                <w:szCs w:val="16"/>
              </w:rPr>
            </w:pPr>
            <w:r w:rsidRPr="005354CD">
              <w:rPr>
                <w:sz w:val="18"/>
              </w:rPr>
              <w:t>177</w:t>
            </w:r>
          </w:p>
        </w:tc>
        <w:tc>
          <w:tcPr>
            <w:tcW w:w="1288" w:type="dxa"/>
          </w:tcPr>
          <w:p w14:paraId="3A4F8A40" w14:textId="60D4F3C3" w:rsidR="00661909" w:rsidRPr="005354CD" w:rsidRDefault="00661909" w:rsidP="00661909">
            <w:pPr>
              <w:jc w:val="center"/>
              <w:rPr>
                <w:rFonts w:cstheme="minorHAnsi"/>
                <w:color w:val="000000"/>
                <w:sz w:val="18"/>
                <w:szCs w:val="16"/>
              </w:rPr>
            </w:pPr>
            <w:r w:rsidRPr="005354CD">
              <w:rPr>
                <w:sz w:val="18"/>
              </w:rPr>
              <w:t>228</w:t>
            </w:r>
          </w:p>
        </w:tc>
        <w:tc>
          <w:tcPr>
            <w:tcW w:w="1288" w:type="dxa"/>
          </w:tcPr>
          <w:p w14:paraId="1877950A" w14:textId="475E4FB9" w:rsidR="00661909" w:rsidRPr="005354CD" w:rsidRDefault="00661909" w:rsidP="00661909">
            <w:pPr>
              <w:jc w:val="center"/>
              <w:rPr>
                <w:rFonts w:cstheme="minorHAnsi"/>
                <w:color w:val="000000"/>
                <w:sz w:val="18"/>
                <w:szCs w:val="16"/>
              </w:rPr>
            </w:pPr>
            <w:r w:rsidRPr="005354CD">
              <w:rPr>
                <w:sz w:val="18"/>
              </w:rPr>
              <w:t>321</w:t>
            </w:r>
          </w:p>
        </w:tc>
      </w:tr>
      <w:tr w:rsidR="00661909" w:rsidRPr="005354CD" w14:paraId="1ACAE495" w14:textId="77777777" w:rsidTr="00661909">
        <w:trPr>
          <w:jc w:val="center"/>
        </w:trPr>
        <w:tc>
          <w:tcPr>
            <w:tcW w:w="1288" w:type="dxa"/>
            <w:vAlign w:val="bottom"/>
          </w:tcPr>
          <w:p w14:paraId="379EC617"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2001</w:t>
            </w:r>
          </w:p>
        </w:tc>
        <w:tc>
          <w:tcPr>
            <w:tcW w:w="1288" w:type="dxa"/>
          </w:tcPr>
          <w:p w14:paraId="61223852" w14:textId="18CF0E1A" w:rsidR="00661909" w:rsidRPr="005354CD" w:rsidRDefault="00661909" w:rsidP="00661909">
            <w:pPr>
              <w:jc w:val="center"/>
              <w:rPr>
                <w:rFonts w:cstheme="minorHAnsi"/>
                <w:color w:val="000000"/>
                <w:sz w:val="18"/>
                <w:szCs w:val="16"/>
              </w:rPr>
            </w:pPr>
            <w:r w:rsidRPr="005354CD">
              <w:rPr>
                <w:sz w:val="18"/>
              </w:rPr>
              <w:t>169</w:t>
            </w:r>
          </w:p>
        </w:tc>
        <w:tc>
          <w:tcPr>
            <w:tcW w:w="1288" w:type="dxa"/>
          </w:tcPr>
          <w:p w14:paraId="78D78511" w14:textId="34BFF697" w:rsidR="00661909" w:rsidRPr="005354CD" w:rsidRDefault="00661909" w:rsidP="00661909">
            <w:pPr>
              <w:jc w:val="center"/>
              <w:rPr>
                <w:rFonts w:cstheme="minorHAnsi"/>
                <w:color w:val="000000"/>
                <w:sz w:val="18"/>
                <w:szCs w:val="16"/>
              </w:rPr>
            </w:pPr>
            <w:r w:rsidRPr="005354CD">
              <w:rPr>
                <w:sz w:val="18"/>
              </w:rPr>
              <w:t>226</w:t>
            </w:r>
          </w:p>
        </w:tc>
        <w:tc>
          <w:tcPr>
            <w:tcW w:w="1288" w:type="dxa"/>
          </w:tcPr>
          <w:p w14:paraId="7F18D0DD" w14:textId="69126F9C" w:rsidR="00661909" w:rsidRPr="005354CD" w:rsidRDefault="00661909" w:rsidP="00661909">
            <w:pPr>
              <w:jc w:val="center"/>
              <w:rPr>
                <w:rFonts w:cstheme="minorHAnsi"/>
                <w:color w:val="000000"/>
                <w:sz w:val="18"/>
                <w:szCs w:val="16"/>
              </w:rPr>
            </w:pPr>
            <w:r w:rsidRPr="005354CD">
              <w:rPr>
                <w:sz w:val="18"/>
              </w:rPr>
              <w:t>246</w:t>
            </w:r>
          </w:p>
        </w:tc>
        <w:tc>
          <w:tcPr>
            <w:tcW w:w="1288" w:type="dxa"/>
          </w:tcPr>
          <w:p w14:paraId="76119981" w14:textId="46A1D19F" w:rsidR="00661909" w:rsidRPr="005354CD" w:rsidRDefault="00661909" w:rsidP="00661909">
            <w:pPr>
              <w:jc w:val="center"/>
              <w:rPr>
                <w:rFonts w:cstheme="minorHAnsi"/>
                <w:color w:val="000000"/>
                <w:sz w:val="18"/>
                <w:szCs w:val="16"/>
              </w:rPr>
            </w:pPr>
            <w:r w:rsidRPr="005354CD">
              <w:rPr>
                <w:sz w:val="18"/>
              </w:rPr>
              <w:t>331</w:t>
            </w:r>
          </w:p>
        </w:tc>
        <w:tc>
          <w:tcPr>
            <w:tcW w:w="1288" w:type="dxa"/>
          </w:tcPr>
          <w:p w14:paraId="1C3AE75F" w14:textId="43AFF7EF" w:rsidR="00661909" w:rsidRPr="005354CD" w:rsidRDefault="00661909" w:rsidP="00661909">
            <w:pPr>
              <w:jc w:val="center"/>
              <w:rPr>
                <w:rFonts w:cstheme="minorHAnsi"/>
                <w:color w:val="000000"/>
                <w:sz w:val="18"/>
                <w:szCs w:val="16"/>
              </w:rPr>
            </w:pPr>
            <w:r w:rsidRPr="005354CD">
              <w:rPr>
                <w:sz w:val="18"/>
              </w:rPr>
              <w:t>543</w:t>
            </w:r>
          </w:p>
        </w:tc>
      </w:tr>
      <w:tr w:rsidR="00661909" w:rsidRPr="005354CD" w14:paraId="381F84B0" w14:textId="77777777" w:rsidTr="00661909">
        <w:trPr>
          <w:jc w:val="center"/>
        </w:trPr>
        <w:tc>
          <w:tcPr>
            <w:tcW w:w="1288" w:type="dxa"/>
            <w:vAlign w:val="bottom"/>
          </w:tcPr>
          <w:p w14:paraId="74AFDD07"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2002</w:t>
            </w:r>
          </w:p>
        </w:tc>
        <w:tc>
          <w:tcPr>
            <w:tcW w:w="1288" w:type="dxa"/>
          </w:tcPr>
          <w:p w14:paraId="19BF3887" w14:textId="099FFE72" w:rsidR="00661909" w:rsidRPr="005354CD" w:rsidRDefault="00661909" w:rsidP="00661909">
            <w:pPr>
              <w:jc w:val="center"/>
              <w:rPr>
                <w:rFonts w:cstheme="minorHAnsi"/>
                <w:color w:val="000000"/>
                <w:sz w:val="18"/>
                <w:szCs w:val="16"/>
              </w:rPr>
            </w:pPr>
            <w:r w:rsidRPr="005354CD">
              <w:rPr>
                <w:sz w:val="18"/>
              </w:rPr>
              <w:t>230</w:t>
            </w:r>
          </w:p>
        </w:tc>
        <w:tc>
          <w:tcPr>
            <w:tcW w:w="1288" w:type="dxa"/>
          </w:tcPr>
          <w:p w14:paraId="57E84492" w14:textId="1136A299" w:rsidR="00661909" w:rsidRPr="005354CD" w:rsidRDefault="00661909" w:rsidP="00661909">
            <w:pPr>
              <w:jc w:val="center"/>
              <w:rPr>
                <w:rFonts w:cstheme="minorHAnsi"/>
                <w:color w:val="000000"/>
                <w:sz w:val="18"/>
                <w:szCs w:val="16"/>
              </w:rPr>
            </w:pPr>
            <w:r w:rsidRPr="005354CD">
              <w:rPr>
                <w:sz w:val="18"/>
              </w:rPr>
              <w:t>302</w:t>
            </w:r>
          </w:p>
        </w:tc>
        <w:tc>
          <w:tcPr>
            <w:tcW w:w="1288" w:type="dxa"/>
          </w:tcPr>
          <w:p w14:paraId="049B715B" w14:textId="771B2EFE" w:rsidR="00661909" w:rsidRPr="005354CD" w:rsidRDefault="00661909" w:rsidP="00661909">
            <w:pPr>
              <w:jc w:val="center"/>
              <w:rPr>
                <w:rFonts w:cstheme="minorHAnsi"/>
                <w:color w:val="000000"/>
                <w:sz w:val="18"/>
                <w:szCs w:val="16"/>
              </w:rPr>
            </w:pPr>
            <w:r w:rsidRPr="005354CD">
              <w:rPr>
                <w:sz w:val="18"/>
              </w:rPr>
              <w:t>307</w:t>
            </w:r>
          </w:p>
        </w:tc>
        <w:tc>
          <w:tcPr>
            <w:tcW w:w="1288" w:type="dxa"/>
          </w:tcPr>
          <w:p w14:paraId="5A585B24" w14:textId="74933385" w:rsidR="00661909" w:rsidRPr="005354CD" w:rsidRDefault="00661909" w:rsidP="00661909">
            <w:pPr>
              <w:jc w:val="center"/>
              <w:rPr>
                <w:rFonts w:cstheme="minorHAnsi"/>
                <w:color w:val="000000"/>
                <w:sz w:val="18"/>
                <w:szCs w:val="16"/>
              </w:rPr>
            </w:pPr>
            <w:r w:rsidRPr="005354CD">
              <w:rPr>
                <w:sz w:val="18"/>
              </w:rPr>
              <w:t>330</w:t>
            </w:r>
          </w:p>
        </w:tc>
        <w:tc>
          <w:tcPr>
            <w:tcW w:w="1288" w:type="dxa"/>
          </w:tcPr>
          <w:p w14:paraId="0AAD5EEE" w14:textId="166991E6" w:rsidR="00661909" w:rsidRPr="005354CD" w:rsidRDefault="00661909" w:rsidP="00661909">
            <w:pPr>
              <w:jc w:val="center"/>
              <w:rPr>
                <w:rFonts w:cstheme="minorHAnsi"/>
                <w:color w:val="000000"/>
                <w:sz w:val="18"/>
                <w:szCs w:val="16"/>
              </w:rPr>
            </w:pPr>
            <w:r w:rsidRPr="005354CD">
              <w:rPr>
                <w:sz w:val="18"/>
              </w:rPr>
              <w:t>522</w:t>
            </w:r>
          </w:p>
        </w:tc>
      </w:tr>
      <w:tr w:rsidR="00661909" w:rsidRPr="005354CD" w14:paraId="04D9D154" w14:textId="77777777" w:rsidTr="00661909">
        <w:trPr>
          <w:jc w:val="center"/>
        </w:trPr>
        <w:tc>
          <w:tcPr>
            <w:tcW w:w="1288" w:type="dxa"/>
            <w:vAlign w:val="bottom"/>
          </w:tcPr>
          <w:p w14:paraId="2C321E91"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2003</w:t>
            </w:r>
          </w:p>
        </w:tc>
        <w:tc>
          <w:tcPr>
            <w:tcW w:w="1288" w:type="dxa"/>
          </w:tcPr>
          <w:p w14:paraId="19CB7738" w14:textId="32A5268A" w:rsidR="00661909" w:rsidRPr="005354CD" w:rsidRDefault="00661909" w:rsidP="00661909">
            <w:pPr>
              <w:jc w:val="center"/>
              <w:rPr>
                <w:rFonts w:cstheme="minorHAnsi"/>
                <w:color w:val="000000"/>
                <w:sz w:val="18"/>
                <w:szCs w:val="16"/>
              </w:rPr>
            </w:pPr>
            <w:r w:rsidRPr="005354CD">
              <w:rPr>
                <w:sz w:val="18"/>
              </w:rPr>
              <w:t>69</w:t>
            </w:r>
          </w:p>
        </w:tc>
        <w:tc>
          <w:tcPr>
            <w:tcW w:w="1288" w:type="dxa"/>
          </w:tcPr>
          <w:p w14:paraId="2DA97151" w14:textId="76E47403" w:rsidR="00661909" w:rsidRPr="005354CD" w:rsidRDefault="00661909" w:rsidP="00661909">
            <w:pPr>
              <w:jc w:val="center"/>
              <w:rPr>
                <w:rFonts w:cstheme="minorHAnsi"/>
                <w:color w:val="000000"/>
                <w:sz w:val="18"/>
                <w:szCs w:val="16"/>
              </w:rPr>
            </w:pPr>
            <w:r w:rsidRPr="005354CD">
              <w:rPr>
                <w:sz w:val="18"/>
              </w:rPr>
              <w:t>95</w:t>
            </w:r>
          </w:p>
        </w:tc>
        <w:tc>
          <w:tcPr>
            <w:tcW w:w="1288" w:type="dxa"/>
          </w:tcPr>
          <w:p w14:paraId="586CFF53" w14:textId="7ABA04E4" w:rsidR="00661909" w:rsidRPr="005354CD" w:rsidRDefault="00661909" w:rsidP="00661909">
            <w:pPr>
              <w:jc w:val="center"/>
              <w:rPr>
                <w:rFonts w:cstheme="minorHAnsi"/>
                <w:color w:val="000000"/>
                <w:sz w:val="18"/>
                <w:szCs w:val="16"/>
              </w:rPr>
            </w:pPr>
            <w:r w:rsidRPr="005354CD">
              <w:rPr>
                <w:sz w:val="18"/>
              </w:rPr>
              <w:t>100</w:t>
            </w:r>
          </w:p>
        </w:tc>
        <w:tc>
          <w:tcPr>
            <w:tcW w:w="1288" w:type="dxa"/>
          </w:tcPr>
          <w:p w14:paraId="688BF741" w14:textId="25C807EF" w:rsidR="00661909" w:rsidRPr="005354CD" w:rsidRDefault="00661909" w:rsidP="00661909">
            <w:pPr>
              <w:jc w:val="center"/>
              <w:rPr>
                <w:rFonts w:cstheme="minorHAnsi"/>
                <w:color w:val="000000"/>
                <w:sz w:val="18"/>
                <w:szCs w:val="16"/>
              </w:rPr>
            </w:pPr>
            <w:r w:rsidRPr="005354CD">
              <w:rPr>
                <w:sz w:val="18"/>
              </w:rPr>
              <w:t>119</w:t>
            </w:r>
          </w:p>
        </w:tc>
        <w:tc>
          <w:tcPr>
            <w:tcW w:w="1288" w:type="dxa"/>
          </w:tcPr>
          <w:p w14:paraId="5C996C3A" w14:textId="401B680D" w:rsidR="00661909" w:rsidRPr="005354CD" w:rsidRDefault="00661909" w:rsidP="00661909">
            <w:pPr>
              <w:jc w:val="center"/>
              <w:rPr>
                <w:rFonts w:cstheme="minorHAnsi"/>
                <w:color w:val="000000"/>
                <w:sz w:val="18"/>
                <w:szCs w:val="16"/>
              </w:rPr>
            </w:pPr>
            <w:r w:rsidRPr="005354CD">
              <w:rPr>
                <w:sz w:val="18"/>
              </w:rPr>
              <w:t>179</w:t>
            </w:r>
          </w:p>
        </w:tc>
      </w:tr>
      <w:tr w:rsidR="00661909" w:rsidRPr="005354CD" w14:paraId="7B3529C6" w14:textId="77777777" w:rsidTr="00661909">
        <w:trPr>
          <w:jc w:val="center"/>
        </w:trPr>
        <w:tc>
          <w:tcPr>
            <w:tcW w:w="1288" w:type="dxa"/>
            <w:vAlign w:val="bottom"/>
          </w:tcPr>
          <w:p w14:paraId="33403857"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2004</w:t>
            </w:r>
          </w:p>
        </w:tc>
        <w:tc>
          <w:tcPr>
            <w:tcW w:w="1288" w:type="dxa"/>
          </w:tcPr>
          <w:p w14:paraId="41BE3D9E" w14:textId="4845AA72" w:rsidR="00661909" w:rsidRPr="005354CD" w:rsidRDefault="00661909" w:rsidP="00661909">
            <w:pPr>
              <w:jc w:val="center"/>
              <w:rPr>
                <w:rFonts w:cstheme="minorHAnsi"/>
                <w:color w:val="000000"/>
                <w:sz w:val="18"/>
                <w:szCs w:val="16"/>
              </w:rPr>
            </w:pPr>
            <w:r w:rsidRPr="005354CD">
              <w:rPr>
                <w:sz w:val="18"/>
              </w:rPr>
              <w:t>150</w:t>
            </w:r>
          </w:p>
        </w:tc>
        <w:tc>
          <w:tcPr>
            <w:tcW w:w="1288" w:type="dxa"/>
          </w:tcPr>
          <w:p w14:paraId="3A4EB256" w14:textId="695FDF63" w:rsidR="00661909" w:rsidRPr="005354CD" w:rsidRDefault="00661909" w:rsidP="00661909">
            <w:pPr>
              <w:jc w:val="center"/>
              <w:rPr>
                <w:rFonts w:cstheme="minorHAnsi"/>
                <w:color w:val="000000"/>
                <w:sz w:val="18"/>
                <w:szCs w:val="16"/>
              </w:rPr>
            </w:pPr>
            <w:r w:rsidRPr="005354CD">
              <w:rPr>
                <w:sz w:val="18"/>
              </w:rPr>
              <w:t>229</w:t>
            </w:r>
          </w:p>
        </w:tc>
        <w:tc>
          <w:tcPr>
            <w:tcW w:w="1288" w:type="dxa"/>
          </w:tcPr>
          <w:p w14:paraId="781C6235" w14:textId="785EF500" w:rsidR="00661909" w:rsidRPr="005354CD" w:rsidRDefault="00661909" w:rsidP="00661909">
            <w:pPr>
              <w:jc w:val="center"/>
              <w:rPr>
                <w:rFonts w:cstheme="minorHAnsi"/>
                <w:color w:val="000000"/>
                <w:sz w:val="18"/>
                <w:szCs w:val="16"/>
              </w:rPr>
            </w:pPr>
            <w:r w:rsidRPr="005354CD">
              <w:rPr>
                <w:sz w:val="18"/>
              </w:rPr>
              <w:t>301</w:t>
            </w:r>
          </w:p>
        </w:tc>
        <w:tc>
          <w:tcPr>
            <w:tcW w:w="1288" w:type="dxa"/>
          </w:tcPr>
          <w:p w14:paraId="73F08AB4" w14:textId="444B8480" w:rsidR="00661909" w:rsidRPr="005354CD" w:rsidRDefault="00661909" w:rsidP="00661909">
            <w:pPr>
              <w:jc w:val="center"/>
              <w:rPr>
                <w:rFonts w:cstheme="minorHAnsi"/>
                <w:color w:val="000000"/>
                <w:sz w:val="18"/>
                <w:szCs w:val="16"/>
              </w:rPr>
            </w:pPr>
            <w:r w:rsidRPr="005354CD">
              <w:rPr>
                <w:sz w:val="18"/>
              </w:rPr>
              <w:t>469</w:t>
            </w:r>
          </w:p>
        </w:tc>
        <w:tc>
          <w:tcPr>
            <w:tcW w:w="1288" w:type="dxa"/>
          </w:tcPr>
          <w:p w14:paraId="6E061A8B" w14:textId="13CADA59" w:rsidR="00661909" w:rsidRPr="005354CD" w:rsidRDefault="00661909" w:rsidP="00661909">
            <w:pPr>
              <w:jc w:val="center"/>
              <w:rPr>
                <w:rFonts w:cstheme="minorHAnsi"/>
                <w:color w:val="000000"/>
                <w:sz w:val="18"/>
                <w:szCs w:val="16"/>
              </w:rPr>
            </w:pPr>
            <w:r w:rsidRPr="005354CD">
              <w:rPr>
                <w:sz w:val="18"/>
              </w:rPr>
              <w:t>609</w:t>
            </w:r>
          </w:p>
        </w:tc>
      </w:tr>
      <w:tr w:rsidR="00661909" w:rsidRPr="005354CD" w14:paraId="6EBEE7DF" w14:textId="77777777" w:rsidTr="00661909">
        <w:trPr>
          <w:jc w:val="center"/>
        </w:trPr>
        <w:tc>
          <w:tcPr>
            <w:tcW w:w="1288" w:type="dxa"/>
            <w:vAlign w:val="bottom"/>
          </w:tcPr>
          <w:p w14:paraId="419084B2"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2005</w:t>
            </w:r>
          </w:p>
        </w:tc>
        <w:tc>
          <w:tcPr>
            <w:tcW w:w="1288" w:type="dxa"/>
          </w:tcPr>
          <w:p w14:paraId="603F6C91" w14:textId="45987593" w:rsidR="00661909" w:rsidRPr="005354CD" w:rsidRDefault="00661909" w:rsidP="00661909">
            <w:pPr>
              <w:jc w:val="center"/>
              <w:rPr>
                <w:rFonts w:cstheme="minorHAnsi"/>
                <w:color w:val="000000"/>
                <w:sz w:val="18"/>
                <w:szCs w:val="16"/>
              </w:rPr>
            </w:pPr>
            <w:r w:rsidRPr="005354CD">
              <w:rPr>
                <w:sz w:val="18"/>
              </w:rPr>
              <w:t>153</w:t>
            </w:r>
          </w:p>
        </w:tc>
        <w:tc>
          <w:tcPr>
            <w:tcW w:w="1288" w:type="dxa"/>
          </w:tcPr>
          <w:p w14:paraId="7C34D096" w14:textId="24D79832" w:rsidR="00661909" w:rsidRPr="005354CD" w:rsidRDefault="00661909" w:rsidP="00661909">
            <w:pPr>
              <w:jc w:val="center"/>
              <w:rPr>
                <w:rFonts w:cstheme="minorHAnsi"/>
                <w:color w:val="000000"/>
                <w:sz w:val="18"/>
                <w:szCs w:val="16"/>
              </w:rPr>
            </w:pPr>
            <w:r w:rsidRPr="005354CD">
              <w:rPr>
                <w:sz w:val="18"/>
              </w:rPr>
              <w:t>306</w:t>
            </w:r>
          </w:p>
        </w:tc>
        <w:tc>
          <w:tcPr>
            <w:tcW w:w="1288" w:type="dxa"/>
          </w:tcPr>
          <w:p w14:paraId="11330980" w14:textId="71A145DA" w:rsidR="00661909" w:rsidRPr="005354CD" w:rsidRDefault="00661909" w:rsidP="00661909">
            <w:pPr>
              <w:jc w:val="center"/>
              <w:rPr>
                <w:rFonts w:cstheme="minorHAnsi"/>
                <w:color w:val="000000"/>
                <w:sz w:val="18"/>
                <w:szCs w:val="16"/>
              </w:rPr>
            </w:pPr>
            <w:r w:rsidRPr="005354CD">
              <w:rPr>
                <w:sz w:val="18"/>
              </w:rPr>
              <w:t>354</w:t>
            </w:r>
          </w:p>
        </w:tc>
        <w:tc>
          <w:tcPr>
            <w:tcW w:w="1288" w:type="dxa"/>
          </w:tcPr>
          <w:p w14:paraId="6E00227A" w14:textId="00D412C7" w:rsidR="00661909" w:rsidRPr="005354CD" w:rsidRDefault="00661909" w:rsidP="00661909">
            <w:pPr>
              <w:jc w:val="center"/>
              <w:rPr>
                <w:rFonts w:cstheme="minorHAnsi"/>
                <w:color w:val="000000"/>
                <w:sz w:val="18"/>
                <w:szCs w:val="16"/>
              </w:rPr>
            </w:pPr>
            <w:r w:rsidRPr="005354CD">
              <w:rPr>
                <w:sz w:val="18"/>
              </w:rPr>
              <w:t>518</w:t>
            </w:r>
          </w:p>
        </w:tc>
        <w:tc>
          <w:tcPr>
            <w:tcW w:w="1288" w:type="dxa"/>
          </w:tcPr>
          <w:p w14:paraId="16379E41" w14:textId="6D637E8B" w:rsidR="00661909" w:rsidRPr="005354CD" w:rsidRDefault="00661909" w:rsidP="00661909">
            <w:pPr>
              <w:jc w:val="center"/>
              <w:rPr>
                <w:rFonts w:cstheme="minorHAnsi"/>
                <w:color w:val="000000"/>
                <w:sz w:val="18"/>
                <w:szCs w:val="16"/>
              </w:rPr>
            </w:pPr>
            <w:r w:rsidRPr="005354CD">
              <w:rPr>
                <w:sz w:val="18"/>
              </w:rPr>
              <w:t>713</w:t>
            </w:r>
          </w:p>
        </w:tc>
      </w:tr>
      <w:tr w:rsidR="00661909" w:rsidRPr="005354CD" w14:paraId="4CFBBFF4" w14:textId="77777777" w:rsidTr="00661909">
        <w:trPr>
          <w:jc w:val="center"/>
        </w:trPr>
        <w:tc>
          <w:tcPr>
            <w:tcW w:w="1288" w:type="dxa"/>
            <w:vAlign w:val="bottom"/>
          </w:tcPr>
          <w:p w14:paraId="2CD2420F"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2006</w:t>
            </w:r>
          </w:p>
        </w:tc>
        <w:tc>
          <w:tcPr>
            <w:tcW w:w="1288" w:type="dxa"/>
          </w:tcPr>
          <w:p w14:paraId="193D1098" w14:textId="502E0EE7" w:rsidR="00661909" w:rsidRPr="005354CD" w:rsidRDefault="00661909" w:rsidP="00661909">
            <w:pPr>
              <w:jc w:val="center"/>
              <w:rPr>
                <w:rFonts w:cstheme="minorHAnsi"/>
                <w:color w:val="000000"/>
                <w:sz w:val="18"/>
                <w:szCs w:val="16"/>
              </w:rPr>
            </w:pPr>
            <w:r w:rsidRPr="005354CD">
              <w:rPr>
                <w:sz w:val="18"/>
              </w:rPr>
              <w:t>205</w:t>
            </w:r>
          </w:p>
        </w:tc>
        <w:tc>
          <w:tcPr>
            <w:tcW w:w="1288" w:type="dxa"/>
          </w:tcPr>
          <w:p w14:paraId="56B25436" w14:textId="6C5D8AFC" w:rsidR="00661909" w:rsidRPr="005354CD" w:rsidRDefault="00661909" w:rsidP="00661909">
            <w:pPr>
              <w:jc w:val="center"/>
              <w:rPr>
                <w:rFonts w:cstheme="minorHAnsi"/>
                <w:color w:val="000000"/>
                <w:sz w:val="18"/>
                <w:szCs w:val="16"/>
              </w:rPr>
            </w:pPr>
            <w:r w:rsidRPr="005354CD">
              <w:rPr>
                <w:sz w:val="18"/>
              </w:rPr>
              <w:t>344</w:t>
            </w:r>
          </w:p>
        </w:tc>
        <w:tc>
          <w:tcPr>
            <w:tcW w:w="1288" w:type="dxa"/>
          </w:tcPr>
          <w:p w14:paraId="12556FEA" w14:textId="1CE60AD8" w:rsidR="00661909" w:rsidRPr="005354CD" w:rsidRDefault="00661909" w:rsidP="00661909">
            <w:pPr>
              <w:jc w:val="center"/>
              <w:rPr>
                <w:rFonts w:cstheme="minorHAnsi"/>
                <w:color w:val="000000"/>
                <w:sz w:val="18"/>
                <w:szCs w:val="16"/>
              </w:rPr>
            </w:pPr>
            <w:r w:rsidRPr="005354CD">
              <w:rPr>
                <w:sz w:val="18"/>
              </w:rPr>
              <w:t>458</w:t>
            </w:r>
          </w:p>
        </w:tc>
        <w:tc>
          <w:tcPr>
            <w:tcW w:w="1288" w:type="dxa"/>
          </w:tcPr>
          <w:p w14:paraId="72B324BE" w14:textId="2BCA8666" w:rsidR="00661909" w:rsidRPr="005354CD" w:rsidRDefault="00661909" w:rsidP="00661909">
            <w:pPr>
              <w:jc w:val="center"/>
              <w:rPr>
                <w:rFonts w:cstheme="minorHAnsi"/>
                <w:color w:val="000000"/>
                <w:sz w:val="18"/>
                <w:szCs w:val="16"/>
              </w:rPr>
            </w:pPr>
            <w:r w:rsidRPr="005354CD">
              <w:rPr>
                <w:sz w:val="18"/>
              </w:rPr>
              <w:t>498</w:t>
            </w:r>
          </w:p>
        </w:tc>
        <w:tc>
          <w:tcPr>
            <w:tcW w:w="1288" w:type="dxa"/>
          </w:tcPr>
          <w:p w14:paraId="5D958AD4" w14:textId="0245144A" w:rsidR="00661909" w:rsidRPr="005354CD" w:rsidRDefault="00661909" w:rsidP="00661909">
            <w:pPr>
              <w:jc w:val="center"/>
              <w:rPr>
                <w:rFonts w:cstheme="minorHAnsi"/>
                <w:color w:val="000000"/>
                <w:sz w:val="18"/>
                <w:szCs w:val="16"/>
              </w:rPr>
            </w:pPr>
            <w:r w:rsidRPr="005354CD">
              <w:rPr>
                <w:sz w:val="18"/>
              </w:rPr>
              <w:t>512</w:t>
            </w:r>
          </w:p>
        </w:tc>
      </w:tr>
      <w:tr w:rsidR="00661909" w:rsidRPr="005354CD" w14:paraId="5D7F50A9" w14:textId="77777777" w:rsidTr="00661909">
        <w:trPr>
          <w:jc w:val="center"/>
        </w:trPr>
        <w:tc>
          <w:tcPr>
            <w:tcW w:w="1288" w:type="dxa"/>
            <w:vAlign w:val="bottom"/>
          </w:tcPr>
          <w:p w14:paraId="70FFE4C8"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2007</w:t>
            </w:r>
          </w:p>
        </w:tc>
        <w:tc>
          <w:tcPr>
            <w:tcW w:w="1288" w:type="dxa"/>
          </w:tcPr>
          <w:p w14:paraId="23F8B123" w14:textId="2FB5C5D9" w:rsidR="00661909" w:rsidRPr="005354CD" w:rsidRDefault="00661909" w:rsidP="00661909">
            <w:pPr>
              <w:jc w:val="center"/>
              <w:rPr>
                <w:rFonts w:cstheme="minorHAnsi"/>
                <w:color w:val="000000"/>
                <w:sz w:val="18"/>
                <w:szCs w:val="16"/>
              </w:rPr>
            </w:pPr>
            <w:r w:rsidRPr="005354CD">
              <w:rPr>
                <w:sz w:val="18"/>
              </w:rPr>
              <w:t>139</w:t>
            </w:r>
          </w:p>
        </w:tc>
        <w:tc>
          <w:tcPr>
            <w:tcW w:w="1288" w:type="dxa"/>
          </w:tcPr>
          <w:p w14:paraId="16B05586" w14:textId="55631D55" w:rsidR="00661909" w:rsidRPr="005354CD" w:rsidRDefault="00661909" w:rsidP="00661909">
            <w:pPr>
              <w:jc w:val="center"/>
              <w:rPr>
                <w:rFonts w:cstheme="minorHAnsi"/>
                <w:color w:val="000000"/>
                <w:sz w:val="18"/>
                <w:szCs w:val="16"/>
              </w:rPr>
            </w:pPr>
            <w:r w:rsidRPr="005354CD">
              <w:rPr>
                <w:sz w:val="18"/>
              </w:rPr>
              <w:t>249</w:t>
            </w:r>
          </w:p>
        </w:tc>
        <w:tc>
          <w:tcPr>
            <w:tcW w:w="1288" w:type="dxa"/>
          </w:tcPr>
          <w:p w14:paraId="05CDA5F0" w14:textId="1DCF7B08" w:rsidR="00661909" w:rsidRPr="005354CD" w:rsidRDefault="00661909" w:rsidP="00661909">
            <w:pPr>
              <w:jc w:val="center"/>
              <w:rPr>
                <w:rFonts w:cstheme="minorHAnsi"/>
                <w:color w:val="000000"/>
                <w:sz w:val="18"/>
                <w:szCs w:val="16"/>
              </w:rPr>
            </w:pPr>
            <w:r w:rsidRPr="005354CD">
              <w:rPr>
                <w:sz w:val="18"/>
              </w:rPr>
              <w:t>287</w:t>
            </w:r>
          </w:p>
        </w:tc>
        <w:tc>
          <w:tcPr>
            <w:tcW w:w="1288" w:type="dxa"/>
          </w:tcPr>
          <w:p w14:paraId="3D639AC4" w14:textId="5A365FF2" w:rsidR="00661909" w:rsidRPr="005354CD" w:rsidRDefault="00661909" w:rsidP="00661909">
            <w:pPr>
              <w:jc w:val="center"/>
              <w:rPr>
                <w:rFonts w:cstheme="minorHAnsi"/>
                <w:color w:val="000000"/>
                <w:sz w:val="18"/>
                <w:szCs w:val="16"/>
              </w:rPr>
            </w:pPr>
            <w:r w:rsidRPr="005354CD">
              <w:rPr>
                <w:sz w:val="18"/>
              </w:rPr>
              <w:t>292</w:t>
            </w:r>
          </w:p>
        </w:tc>
        <w:tc>
          <w:tcPr>
            <w:tcW w:w="1288" w:type="dxa"/>
          </w:tcPr>
          <w:p w14:paraId="31351BFC" w14:textId="20735A2B" w:rsidR="00661909" w:rsidRPr="005354CD" w:rsidRDefault="00661909" w:rsidP="00661909">
            <w:pPr>
              <w:jc w:val="center"/>
              <w:rPr>
                <w:rFonts w:cstheme="minorHAnsi"/>
                <w:color w:val="000000"/>
                <w:sz w:val="18"/>
                <w:szCs w:val="16"/>
              </w:rPr>
            </w:pPr>
            <w:r w:rsidRPr="005354CD">
              <w:rPr>
                <w:sz w:val="18"/>
              </w:rPr>
              <w:t>470</w:t>
            </w:r>
          </w:p>
        </w:tc>
      </w:tr>
      <w:tr w:rsidR="00661909" w:rsidRPr="005354CD" w14:paraId="4ADC5C21" w14:textId="77777777" w:rsidTr="00661909">
        <w:trPr>
          <w:jc w:val="center"/>
        </w:trPr>
        <w:tc>
          <w:tcPr>
            <w:tcW w:w="1288" w:type="dxa"/>
            <w:vAlign w:val="bottom"/>
          </w:tcPr>
          <w:p w14:paraId="7846537C"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2008</w:t>
            </w:r>
          </w:p>
        </w:tc>
        <w:tc>
          <w:tcPr>
            <w:tcW w:w="1288" w:type="dxa"/>
          </w:tcPr>
          <w:p w14:paraId="3CFDB20F" w14:textId="126FACCB" w:rsidR="00661909" w:rsidRPr="005354CD" w:rsidRDefault="00661909" w:rsidP="00661909">
            <w:pPr>
              <w:jc w:val="center"/>
              <w:rPr>
                <w:rFonts w:cstheme="minorHAnsi"/>
                <w:color w:val="000000"/>
                <w:sz w:val="18"/>
                <w:szCs w:val="16"/>
              </w:rPr>
            </w:pPr>
            <w:r w:rsidRPr="005354CD">
              <w:rPr>
                <w:sz w:val="18"/>
              </w:rPr>
              <w:t>249</w:t>
            </w:r>
          </w:p>
        </w:tc>
        <w:tc>
          <w:tcPr>
            <w:tcW w:w="1288" w:type="dxa"/>
          </w:tcPr>
          <w:p w14:paraId="6BA4C695" w14:textId="1F237578" w:rsidR="00661909" w:rsidRPr="005354CD" w:rsidRDefault="00661909" w:rsidP="00661909">
            <w:pPr>
              <w:jc w:val="center"/>
              <w:rPr>
                <w:rFonts w:cstheme="minorHAnsi"/>
                <w:color w:val="000000"/>
                <w:sz w:val="18"/>
                <w:szCs w:val="16"/>
              </w:rPr>
            </w:pPr>
            <w:r w:rsidRPr="005354CD">
              <w:rPr>
                <w:sz w:val="18"/>
              </w:rPr>
              <w:t>402</w:t>
            </w:r>
          </w:p>
        </w:tc>
        <w:tc>
          <w:tcPr>
            <w:tcW w:w="1288" w:type="dxa"/>
          </w:tcPr>
          <w:p w14:paraId="2B6339DE" w14:textId="70835BE5" w:rsidR="00661909" w:rsidRPr="005354CD" w:rsidRDefault="00661909" w:rsidP="00661909">
            <w:pPr>
              <w:jc w:val="center"/>
              <w:rPr>
                <w:rFonts w:cstheme="minorHAnsi"/>
                <w:color w:val="000000"/>
                <w:sz w:val="18"/>
                <w:szCs w:val="16"/>
              </w:rPr>
            </w:pPr>
            <w:r w:rsidRPr="005354CD">
              <w:rPr>
                <w:sz w:val="18"/>
              </w:rPr>
              <w:t>439</w:t>
            </w:r>
          </w:p>
        </w:tc>
        <w:tc>
          <w:tcPr>
            <w:tcW w:w="1288" w:type="dxa"/>
          </w:tcPr>
          <w:p w14:paraId="18AFB751" w14:textId="36732226" w:rsidR="00661909" w:rsidRPr="005354CD" w:rsidRDefault="00661909" w:rsidP="00661909">
            <w:pPr>
              <w:jc w:val="center"/>
              <w:rPr>
                <w:rFonts w:cstheme="minorHAnsi"/>
                <w:color w:val="000000"/>
                <w:sz w:val="18"/>
                <w:szCs w:val="16"/>
              </w:rPr>
            </w:pPr>
            <w:r w:rsidRPr="005354CD">
              <w:rPr>
                <w:sz w:val="18"/>
              </w:rPr>
              <w:t>442</w:t>
            </w:r>
          </w:p>
        </w:tc>
        <w:tc>
          <w:tcPr>
            <w:tcW w:w="1288" w:type="dxa"/>
          </w:tcPr>
          <w:p w14:paraId="281864B6" w14:textId="4D7A19D7" w:rsidR="00661909" w:rsidRPr="005354CD" w:rsidRDefault="00661909" w:rsidP="00661909">
            <w:pPr>
              <w:jc w:val="center"/>
              <w:rPr>
                <w:rFonts w:cstheme="minorHAnsi"/>
                <w:color w:val="000000"/>
                <w:sz w:val="18"/>
                <w:szCs w:val="16"/>
              </w:rPr>
            </w:pPr>
            <w:r w:rsidRPr="005354CD">
              <w:rPr>
                <w:sz w:val="18"/>
              </w:rPr>
              <w:t>563</w:t>
            </w:r>
          </w:p>
        </w:tc>
      </w:tr>
      <w:tr w:rsidR="00661909" w:rsidRPr="005354CD" w14:paraId="7459AC34" w14:textId="77777777" w:rsidTr="00661909">
        <w:trPr>
          <w:jc w:val="center"/>
        </w:trPr>
        <w:tc>
          <w:tcPr>
            <w:tcW w:w="1288" w:type="dxa"/>
            <w:vAlign w:val="bottom"/>
          </w:tcPr>
          <w:p w14:paraId="02C738CE"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2009</w:t>
            </w:r>
          </w:p>
        </w:tc>
        <w:tc>
          <w:tcPr>
            <w:tcW w:w="1288" w:type="dxa"/>
          </w:tcPr>
          <w:p w14:paraId="2FDAF002" w14:textId="4CEFD1FF" w:rsidR="00661909" w:rsidRPr="005354CD" w:rsidRDefault="00661909" w:rsidP="00661909">
            <w:pPr>
              <w:jc w:val="center"/>
              <w:rPr>
                <w:rFonts w:cstheme="minorHAnsi"/>
                <w:color w:val="000000"/>
                <w:sz w:val="18"/>
                <w:szCs w:val="16"/>
              </w:rPr>
            </w:pPr>
            <w:r w:rsidRPr="005354CD">
              <w:rPr>
                <w:sz w:val="18"/>
              </w:rPr>
              <w:t>152</w:t>
            </w:r>
          </w:p>
        </w:tc>
        <w:tc>
          <w:tcPr>
            <w:tcW w:w="1288" w:type="dxa"/>
          </w:tcPr>
          <w:p w14:paraId="7D3646E8" w14:textId="77D1A9E6" w:rsidR="00661909" w:rsidRPr="005354CD" w:rsidRDefault="00661909" w:rsidP="00661909">
            <w:pPr>
              <w:jc w:val="center"/>
              <w:rPr>
                <w:rFonts w:cstheme="minorHAnsi"/>
                <w:color w:val="000000"/>
                <w:sz w:val="18"/>
                <w:szCs w:val="16"/>
              </w:rPr>
            </w:pPr>
            <w:r w:rsidRPr="005354CD">
              <w:rPr>
                <w:sz w:val="18"/>
              </w:rPr>
              <w:t>159</w:t>
            </w:r>
          </w:p>
        </w:tc>
        <w:tc>
          <w:tcPr>
            <w:tcW w:w="1288" w:type="dxa"/>
          </w:tcPr>
          <w:p w14:paraId="264B1C62" w14:textId="7C4F4664" w:rsidR="00661909" w:rsidRPr="005354CD" w:rsidRDefault="00661909" w:rsidP="00661909">
            <w:pPr>
              <w:jc w:val="center"/>
              <w:rPr>
                <w:rFonts w:cstheme="minorHAnsi"/>
                <w:color w:val="000000"/>
                <w:sz w:val="18"/>
                <w:szCs w:val="16"/>
              </w:rPr>
            </w:pPr>
            <w:r w:rsidRPr="005354CD">
              <w:rPr>
                <w:sz w:val="18"/>
              </w:rPr>
              <w:t>183</w:t>
            </w:r>
          </w:p>
        </w:tc>
        <w:tc>
          <w:tcPr>
            <w:tcW w:w="1288" w:type="dxa"/>
          </w:tcPr>
          <w:p w14:paraId="2A8C96DF" w14:textId="76A854D6" w:rsidR="00661909" w:rsidRPr="005354CD" w:rsidRDefault="00661909" w:rsidP="00661909">
            <w:pPr>
              <w:jc w:val="center"/>
              <w:rPr>
                <w:rFonts w:cstheme="minorHAnsi"/>
                <w:color w:val="000000"/>
                <w:sz w:val="18"/>
                <w:szCs w:val="16"/>
              </w:rPr>
            </w:pPr>
            <w:r w:rsidRPr="005354CD">
              <w:rPr>
                <w:sz w:val="18"/>
              </w:rPr>
              <w:t>249</w:t>
            </w:r>
          </w:p>
        </w:tc>
        <w:tc>
          <w:tcPr>
            <w:tcW w:w="1288" w:type="dxa"/>
          </w:tcPr>
          <w:p w14:paraId="6E84B67C" w14:textId="476F54CC" w:rsidR="00661909" w:rsidRPr="005354CD" w:rsidRDefault="00661909" w:rsidP="00661909">
            <w:pPr>
              <w:jc w:val="center"/>
              <w:rPr>
                <w:rFonts w:cstheme="minorHAnsi"/>
                <w:color w:val="000000"/>
                <w:sz w:val="18"/>
                <w:szCs w:val="16"/>
              </w:rPr>
            </w:pPr>
            <w:r w:rsidRPr="005354CD">
              <w:rPr>
                <w:sz w:val="18"/>
              </w:rPr>
              <w:t>378</w:t>
            </w:r>
          </w:p>
        </w:tc>
      </w:tr>
      <w:tr w:rsidR="00661909" w:rsidRPr="005354CD" w14:paraId="27562606" w14:textId="77777777" w:rsidTr="00661909">
        <w:trPr>
          <w:jc w:val="center"/>
        </w:trPr>
        <w:tc>
          <w:tcPr>
            <w:tcW w:w="1288" w:type="dxa"/>
            <w:vAlign w:val="bottom"/>
          </w:tcPr>
          <w:p w14:paraId="2F303C28"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2010</w:t>
            </w:r>
          </w:p>
        </w:tc>
        <w:tc>
          <w:tcPr>
            <w:tcW w:w="1288" w:type="dxa"/>
          </w:tcPr>
          <w:p w14:paraId="68808858" w14:textId="5DC7C026" w:rsidR="00661909" w:rsidRPr="005354CD" w:rsidRDefault="00661909" w:rsidP="00661909">
            <w:pPr>
              <w:jc w:val="center"/>
              <w:rPr>
                <w:rFonts w:cstheme="minorHAnsi"/>
                <w:color w:val="000000"/>
                <w:sz w:val="18"/>
                <w:szCs w:val="16"/>
              </w:rPr>
            </w:pPr>
            <w:r w:rsidRPr="005354CD">
              <w:rPr>
                <w:sz w:val="18"/>
              </w:rPr>
              <w:t>221</w:t>
            </w:r>
          </w:p>
        </w:tc>
        <w:tc>
          <w:tcPr>
            <w:tcW w:w="1288" w:type="dxa"/>
          </w:tcPr>
          <w:p w14:paraId="25FB928E" w14:textId="0DAF1862" w:rsidR="00661909" w:rsidRPr="005354CD" w:rsidRDefault="00661909" w:rsidP="00661909">
            <w:pPr>
              <w:jc w:val="center"/>
              <w:rPr>
                <w:rFonts w:cstheme="minorHAnsi"/>
                <w:color w:val="000000"/>
                <w:sz w:val="18"/>
                <w:szCs w:val="16"/>
              </w:rPr>
            </w:pPr>
            <w:r w:rsidRPr="005354CD">
              <w:rPr>
                <w:sz w:val="18"/>
              </w:rPr>
              <w:t>424</w:t>
            </w:r>
          </w:p>
        </w:tc>
        <w:tc>
          <w:tcPr>
            <w:tcW w:w="1288" w:type="dxa"/>
          </w:tcPr>
          <w:p w14:paraId="3F320B5B" w14:textId="6EFDCA69" w:rsidR="00661909" w:rsidRPr="005354CD" w:rsidRDefault="00661909" w:rsidP="00661909">
            <w:pPr>
              <w:jc w:val="center"/>
              <w:rPr>
                <w:rFonts w:cstheme="minorHAnsi"/>
                <w:color w:val="000000"/>
                <w:sz w:val="18"/>
                <w:szCs w:val="16"/>
              </w:rPr>
            </w:pPr>
            <w:r w:rsidRPr="005354CD">
              <w:rPr>
                <w:sz w:val="18"/>
              </w:rPr>
              <w:t>482</w:t>
            </w:r>
          </w:p>
        </w:tc>
        <w:tc>
          <w:tcPr>
            <w:tcW w:w="1288" w:type="dxa"/>
          </w:tcPr>
          <w:p w14:paraId="7DEA7D9E" w14:textId="700F0290" w:rsidR="00661909" w:rsidRPr="005354CD" w:rsidRDefault="00661909" w:rsidP="00661909">
            <w:pPr>
              <w:jc w:val="center"/>
              <w:rPr>
                <w:rFonts w:cstheme="minorHAnsi"/>
                <w:color w:val="000000"/>
                <w:sz w:val="18"/>
                <w:szCs w:val="16"/>
              </w:rPr>
            </w:pPr>
            <w:r w:rsidRPr="005354CD">
              <w:rPr>
                <w:sz w:val="18"/>
              </w:rPr>
              <w:t>504</w:t>
            </w:r>
          </w:p>
        </w:tc>
        <w:tc>
          <w:tcPr>
            <w:tcW w:w="1288" w:type="dxa"/>
          </w:tcPr>
          <w:p w14:paraId="27E21541" w14:textId="274F8B40" w:rsidR="00661909" w:rsidRPr="005354CD" w:rsidRDefault="00661909" w:rsidP="00661909">
            <w:pPr>
              <w:jc w:val="center"/>
              <w:rPr>
                <w:rFonts w:cstheme="minorHAnsi"/>
                <w:color w:val="000000"/>
                <w:sz w:val="18"/>
                <w:szCs w:val="16"/>
              </w:rPr>
            </w:pPr>
            <w:r w:rsidRPr="005354CD">
              <w:rPr>
                <w:sz w:val="18"/>
              </w:rPr>
              <w:t>527</w:t>
            </w:r>
          </w:p>
        </w:tc>
      </w:tr>
      <w:tr w:rsidR="00661909" w:rsidRPr="005354CD" w14:paraId="5C5E6FD6" w14:textId="77777777" w:rsidTr="00661909">
        <w:trPr>
          <w:jc w:val="center"/>
        </w:trPr>
        <w:tc>
          <w:tcPr>
            <w:tcW w:w="1288" w:type="dxa"/>
            <w:vAlign w:val="bottom"/>
          </w:tcPr>
          <w:p w14:paraId="2EFD6BA1"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2011</w:t>
            </w:r>
          </w:p>
        </w:tc>
        <w:tc>
          <w:tcPr>
            <w:tcW w:w="1288" w:type="dxa"/>
          </w:tcPr>
          <w:p w14:paraId="4B16C2D9" w14:textId="10B7AF0F" w:rsidR="00661909" w:rsidRPr="005354CD" w:rsidRDefault="00661909" w:rsidP="00661909">
            <w:pPr>
              <w:jc w:val="center"/>
              <w:rPr>
                <w:rFonts w:cstheme="minorHAnsi"/>
                <w:color w:val="000000"/>
                <w:sz w:val="18"/>
                <w:szCs w:val="16"/>
              </w:rPr>
            </w:pPr>
            <w:r w:rsidRPr="005354CD">
              <w:rPr>
                <w:sz w:val="18"/>
              </w:rPr>
              <w:t>142</w:t>
            </w:r>
          </w:p>
        </w:tc>
        <w:tc>
          <w:tcPr>
            <w:tcW w:w="1288" w:type="dxa"/>
          </w:tcPr>
          <w:p w14:paraId="433DE3FC" w14:textId="777C69AB" w:rsidR="00661909" w:rsidRPr="005354CD" w:rsidRDefault="00661909" w:rsidP="00661909">
            <w:pPr>
              <w:jc w:val="center"/>
              <w:rPr>
                <w:rFonts w:cstheme="minorHAnsi"/>
                <w:color w:val="000000"/>
                <w:sz w:val="18"/>
                <w:szCs w:val="16"/>
              </w:rPr>
            </w:pPr>
            <w:r w:rsidRPr="005354CD">
              <w:rPr>
                <w:sz w:val="18"/>
              </w:rPr>
              <w:t>166</w:t>
            </w:r>
          </w:p>
        </w:tc>
        <w:tc>
          <w:tcPr>
            <w:tcW w:w="1288" w:type="dxa"/>
          </w:tcPr>
          <w:p w14:paraId="38601CA1" w14:textId="340C5ECC" w:rsidR="00661909" w:rsidRPr="005354CD" w:rsidRDefault="00661909" w:rsidP="00661909">
            <w:pPr>
              <w:jc w:val="center"/>
              <w:rPr>
                <w:rFonts w:cstheme="minorHAnsi"/>
                <w:color w:val="000000"/>
                <w:sz w:val="18"/>
                <w:szCs w:val="16"/>
              </w:rPr>
            </w:pPr>
            <w:r w:rsidRPr="005354CD">
              <w:rPr>
                <w:sz w:val="18"/>
              </w:rPr>
              <w:t>235</w:t>
            </w:r>
          </w:p>
        </w:tc>
        <w:tc>
          <w:tcPr>
            <w:tcW w:w="1288" w:type="dxa"/>
          </w:tcPr>
          <w:p w14:paraId="5A371D69" w14:textId="0D456555" w:rsidR="00661909" w:rsidRPr="005354CD" w:rsidRDefault="00661909" w:rsidP="00661909">
            <w:pPr>
              <w:jc w:val="center"/>
              <w:rPr>
                <w:rFonts w:cstheme="minorHAnsi"/>
                <w:color w:val="000000"/>
                <w:sz w:val="18"/>
                <w:szCs w:val="16"/>
              </w:rPr>
            </w:pPr>
            <w:r w:rsidRPr="005354CD">
              <w:rPr>
                <w:sz w:val="18"/>
              </w:rPr>
              <w:t>351</w:t>
            </w:r>
          </w:p>
        </w:tc>
        <w:tc>
          <w:tcPr>
            <w:tcW w:w="1288" w:type="dxa"/>
          </w:tcPr>
          <w:p w14:paraId="0F702595" w14:textId="3BE8B306" w:rsidR="00661909" w:rsidRPr="005354CD" w:rsidRDefault="00661909" w:rsidP="00661909">
            <w:pPr>
              <w:jc w:val="center"/>
              <w:rPr>
                <w:rFonts w:cstheme="minorHAnsi"/>
                <w:color w:val="000000"/>
                <w:sz w:val="18"/>
                <w:szCs w:val="16"/>
              </w:rPr>
            </w:pPr>
            <w:r w:rsidRPr="005354CD">
              <w:rPr>
                <w:sz w:val="18"/>
              </w:rPr>
              <w:t>501</w:t>
            </w:r>
          </w:p>
        </w:tc>
      </w:tr>
      <w:tr w:rsidR="00661909" w:rsidRPr="005354CD" w14:paraId="6740BF10" w14:textId="77777777" w:rsidTr="00661909">
        <w:trPr>
          <w:jc w:val="center"/>
        </w:trPr>
        <w:tc>
          <w:tcPr>
            <w:tcW w:w="1288" w:type="dxa"/>
            <w:vAlign w:val="bottom"/>
          </w:tcPr>
          <w:p w14:paraId="2DF5531D"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2012</w:t>
            </w:r>
          </w:p>
        </w:tc>
        <w:tc>
          <w:tcPr>
            <w:tcW w:w="1288" w:type="dxa"/>
          </w:tcPr>
          <w:p w14:paraId="3782485E" w14:textId="5CC3D859" w:rsidR="00661909" w:rsidRPr="005354CD" w:rsidRDefault="00661909" w:rsidP="00661909">
            <w:pPr>
              <w:jc w:val="center"/>
              <w:rPr>
                <w:rFonts w:cstheme="minorHAnsi"/>
                <w:color w:val="000000"/>
                <w:sz w:val="18"/>
                <w:szCs w:val="16"/>
              </w:rPr>
            </w:pPr>
            <w:r w:rsidRPr="005354CD">
              <w:rPr>
                <w:sz w:val="18"/>
              </w:rPr>
              <w:t>115</w:t>
            </w:r>
          </w:p>
        </w:tc>
        <w:tc>
          <w:tcPr>
            <w:tcW w:w="1288" w:type="dxa"/>
          </w:tcPr>
          <w:p w14:paraId="1C1F06E8" w14:textId="6E1E0D2F" w:rsidR="00661909" w:rsidRPr="005354CD" w:rsidRDefault="00661909" w:rsidP="00661909">
            <w:pPr>
              <w:jc w:val="center"/>
              <w:rPr>
                <w:rFonts w:cstheme="minorHAnsi"/>
                <w:color w:val="000000"/>
                <w:sz w:val="18"/>
                <w:szCs w:val="16"/>
              </w:rPr>
            </w:pPr>
            <w:r w:rsidRPr="005354CD">
              <w:rPr>
                <w:sz w:val="18"/>
              </w:rPr>
              <w:t>155</w:t>
            </w:r>
          </w:p>
        </w:tc>
        <w:tc>
          <w:tcPr>
            <w:tcW w:w="1288" w:type="dxa"/>
          </w:tcPr>
          <w:p w14:paraId="6D58B411" w14:textId="41723DB7" w:rsidR="00661909" w:rsidRPr="005354CD" w:rsidRDefault="00661909" w:rsidP="00661909">
            <w:pPr>
              <w:jc w:val="center"/>
              <w:rPr>
                <w:rFonts w:cstheme="minorHAnsi"/>
                <w:color w:val="000000"/>
                <w:sz w:val="18"/>
                <w:szCs w:val="16"/>
              </w:rPr>
            </w:pPr>
            <w:r w:rsidRPr="005354CD">
              <w:rPr>
                <w:sz w:val="18"/>
              </w:rPr>
              <w:t>214</w:t>
            </w:r>
          </w:p>
        </w:tc>
        <w:tc>
          <w:tcPr>
            <w:tcW w:w="1288" w:type="dxa"/>
          </w:tcPr>
          <w:p w14:paraId="7F00DC72" w14:textId="2F6F133F" w:rsidR="00661909" w:rsidRPr="005354CD" w:rsidRDefault="00661909" w:rsidP="00661909">
            <w:pPr>
              <w:jc w:val="center"/>
              <w:rPr>
                <w:rFonts w:cstheme="minorHAnsi"/>
                <w:color w:val="000000"/>
                <w:sz w:val="18"/>
                <w:szCs w:val="16"/>
              </w:rPr>
            </w:pPr>
            <w:r w:rsidRPr="005354CD">
              <w:rPr>
                <w:sz w:val="18"/>
              </w:rPr>
              <w:t>219</w:t>
            </w:r>
          </w:p>
        </w:tc>
        <w:tc>
          <w:tcPr>
            <w:tcW w:w="1288" w:type="dxa"/>
          </w:tcPr>
          <w:p w14:paraId="5F15ED62" w14:textId="2D43E0B3" w:rsidR="00661909" w:rsidRPr="005354CD" w:rsidRDefault="00661909" w:rsidP="00661909">
            <w:pPr>
              <w:jc w:val="center"/>
              <w:rPr>
                <w:rFonts w:cstheme="minorHAnsi"/>
                <w:color w:val="000000"/>
                <w:sz w:val="18"/>
                <w:szCs w:val="16"/>
              </w:rPr>
            </w:pPr>
            <w:r w:rsidRPr="005354CD">
              <w:rPr>
                <w:sz w:val="18"/>
              </w:rPr>
              <w:t>285</w:t>
            </w:r>
          </w:p>
        </w:tc>
      </w:tr>
      <w:tr w:rsidR="00661909" w:rsidRPr="005354CD" w14:paraId="058BB211" w14:textId="77777777" w:rsidTr="00661909">
        <w:trPr>
          <w:jc w:val="center"/>
        </w:trPr>
        <w:tc>
          <w:tcPr>
            <w:tcW w:w="1288" w:type="dxa"/>
            <w:vAlign w:val="bottom"/>
          </w:tcPr>
          <w:p w14:paraId="39EEA952"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2013</w:t>
            </w:r>
          </w:p>
        </w:tc>
        <w:tc>
          <w:tcPr>
            <w:tcW w:w="1288" w:type="dxa"/>
          </w:tcPr>
          <w:p w14:paraId="13E286D5" w14:textId="22F59062" w:rsidR="00661909" w:rsidRPr="005354CD" w:rsidRDefault="00661909" w:rsidP="00661909">
            <w:pPr>
              <w:jc w:val="center"/>
              <w:rPr>
                <w:rFonts w:cstheme="minorHAnsi"/>
                <w:color w:val="000000"/>
                <w:sz w:val="18"/>
                <w:szCs w:val="16"/>
              </w:rPr>
            </w:pPr>
            <w:r w:rsidRPr="005354CD">
              <w:rPr>
                <w:sz w:val="18"/>
              </w:rPr>
              <w:t>123</w:t>
            </w:r>
          </w:p>
        </w:tc>
        <w:tc>
          <w:tcPr>
            <w:tcW w:w="1288" w:type="dxa"/>
          </w:tcPr>
          <w:p w14:paraId="745B5D43" w14:textId="34FD9EFB" w:rsidR="00661909" w:rsidRPr="005354CD" w:rsidRDefault="00661909" w:rsidP="00661909">
            <w:pPr>
              <w:jc w:val="center"/>
              <w:rPr>
                <w:rFonts w:cstheme="minorHAnsi"/>
                <w:color w:val="000000"/>
                <w:sz w:val="18"/>
                <w:szCs w:val="16"/>
              </w:rPr>
            </w:pPr>
            <w:r w:rsidRPr="005354CD">
              <w:rPr>
                <w:sz w:val="18"/>
              </w:rPr>
              <w:t>246</w:t>
            </w:r>
          </w:p>
        </w:tc>
        <w:tc>
          <w:tcPr>
            <w:tcW w:w="1288" w:type="dxa"/>
          </w:tcPr>
          <w:p w14:paraId="7015C2E8" w14:textId="308CD220" w:rsidR="00661909" w:rsidRPr="005354CD" w:rsidRDefault="00661909" w:rsidP="00661909">
            <w:pPr>
              <w:jc w:val="center"/>
              <w:rPr>
                <w:rFonts w:cstheme="minorHAnsi"/>
                <w:color w:val="000000"/>
                <w:sz w:val="18"/>
                <w:szCs w:val="16"/>
              </w:rPr>
            </w:pPr>
            <w:r w:rsidRPr="005354CD">
              <w:rPr>
                <w:sz w:val="18"/>
              </w:rPr>
              <w:t>247</w:t>
            </w:r>
          </w:p>
        </w:tc>
        <w:tc>
          <w:tcPr>
            <w:tcW w:w="1288" w:type="dxa"/>
          </w:tcPr>
          <w:p w14:paraId="0DE329F5" w14:textId="5224EAF7" w:rsidR="00661909" w:rsidRPr="005354CD" w:rsidRDefault="00661909" w:rsidP="00661909">
            <w:pPr>
              <w:jc w:val="center"/>
              <w:rPr>
                <w:rFonts w:cstheme="minorHAnsi"/>
                <w:color w:val="000000"/>
                <w:sz w:val="18"/>
                <w:szCs w:val="16"/>
              </w:rPr>
            </w:pPr>
            <w:r w:rsidRPr="005354CD">
              <w:rPr>
                <w:sz w:val="18"/>
              </w:rPr>
              <w:t>259</w:t>
            </w:r>
          </w:p>
        </w:tc>
        <w:tc>
          <w:tcPr>
            <w:tcW w:w="1288" w:type="dxa"/>
          </w:tcPr>
          <w:p w14:paraId="5ECD503A" w14:textId="38BBE663" w:rsidR="00661909" w:rsidRPr="005354CD" w:rsidRDefault="00661909" w:rsidP="00661909">
            <w:pPr>
              <w:jc w:val="center"/>
              <w:rPr>
                <w:rFonts w:cstheme="minorHAnsi"/>
                <w:color w:val="000000"/>
                <w:sz w:val="18"/>
                <w:szCs w:val="16"/>
              </w:rPr>
            </w:pPr>
            <w:r w:rsidRPr="005354CD">
              <w:rPr>
                <w:sz w:val="18"/>
              </w:rPr>
              <w:t>406</w:t>
            </w:r>
          </w:p>
        </w:tc>
      </w:tr>
      <w:tr w:rsidR="00661909" w:rsidRPr="005354CD" w14:paraId="45E9D2F6" w14:textId="77777777" w:rsidTr="00661909">
        <w:trPr>
          <w:jc w:val="center"/>
        </w:trPr>
        <w:tc>
          <w:tcPr>
            <w:tcW w:w="1288" w:type="dxa"/>
            <w:vAlign w:val="bottom"/>
          </w:tcPr>
          <w:p w14:paraId="5B3AE65A"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2014</w:t>
            </w:r>
          </w:p>
        </w:tc>
        <w:tc>
          <w:tcPr>
            <w:tcW w:w="1288" w:type="dxa"/>
          </w:tcPr>
          <w:p w14:paraId="7DA40307" w14:textId="6B9E7B21" w:rsidR="00661909" w:rsidRPr="005354CD" w:rsidRDefault="00661909" w:rsidP="00661909">
            <w:pPr>
              <w:jc w:val="center"/>
              <w:rPr>
                <w:rFonts w:cstheme="minorHAnsi"/>
                <w:color w:val="000000"/>
                <w:sz w:val="18"/>
                <w:szCs w:val="16"/>
              </w:rPr>
            </w:pPr>
            <w:r w:rsidRPr="005354CD">
              <w:rPr>
                <w:sz w:val="18"/>
              </w:rPr>
              <w:t>160</w:t>
            </w:r>
          </w:p>
        </w:tc>
        <w:tc>
          <w:tcPr>
            <w:tcW w:w="1288" w:type="dxa"/>
          </w:tcPr>
          <w:p w14:paraId="181518CF" w14:textId="5F49EBFA" w:rsidR="00661909" w:rsidRPr="005354CD" w:rsidRDefault="00661909" w:rsidP="00661909">
            <w:pPr>
              <w:jc w:val="center"/>
              <w:rPr>
                <w:rFonts w:cstheme="minorHAnsi"/>
                <w:color w:val="000000"/>
                <w:sz w:val="18"/>
                <w:szCs w:val="16"/>
              </w:rPr>
            </w:pPr>
            <w:r w:rsidRPr="005354CD">
              <w:rPr>
                <w:sz w:val="18"/>
              </w:rPr>
              <w:t>161</w:t>
            </w:r>
          </w:p>
        </w:tc>
        <w:tc>
          <w:tcPr>
            <w:tcW w:w="1288" w:type="dxa"/>
          </w:tcPr>
          <w:p w14:paraId="7C657B03" w14:textId="30C0EAEF" w:rsidR="00661909" w:rsidRPr="005354CD" w:rsidRDefault="00661909" w:rsidP="00661909">
            <w:pPr>
              <w:jc w:val="center"/>
              <w:rPr>
                <w:rFonts w:cstheme="minorHAnsi"/>
                <w:color w:val="000000"/>
                <w:sz w:val="18"/>
                <w:szCs w:val="16"/>
              </w:rPr>
            </w:pPr>
            <w:r w:rsidRPr="005354CD">
              <w:rPr>
                <w:sz w:val="18"/>
              </w:rPr>
              <w:t>181</w:t>
            </w:r>
          </w:p>
        </w:tc>
        <w:tc>
          <w:tcPr>
            <w:tcW w:w="1288" w:type="dxa"/>
          </w:tcPr>
          <w:p w14:paraId="5C2D1CAC" w14:textId="7C6708AA" w:rsidR="00661909" w:rsidRPr="005354CD" w:rsidRDefault="00661909" w:rsidP="00661909">
            <w:pPr>
              <w:jc w:val="center"/>
              <w:rPr>
                <w:rFonts w:cstheme="minorHAnsi"/>
                <w:color w:val="000000"/>
                <w:sz w:val="18"/>
                <w:szCs w:val="16"/>
              </w:rPr>
            </w:pPr>
            <w:r w:rsidRPr="005354CD">
              <w:rPr>
                <w:sz w:val="18"/>
              </w:rPr>
              <w:t>214</w:t>
            </w:r>
          </w:p>
        </w:tc>
        <w:tc>
          <w:tcPr>
            <w:tcW w:w="1288" w:type="dxa"/>
          </w:tcPr>
          <w:p w14:paraId="49B1D29E" w14:textId="619EC6C1" w:rsidR="00661909" w:rsidRPr="005354CD" w:rsidRDefault="00661909" w:rsidP="00661909">
            <w:pPr>
              <w:jc w:val="center"/>
              <w:rPr>
                <w:rFonts w:cstheme="minorHAnsi"/>
                <w:color w:val="000000"/>
                <w:sz w:val="18"/>
                <w:szCs w:val="16"/>
              </w:rPr>
            </w:pPr>
            <w:r w:rsidRPr="005354CD">
              <w:rPr>
                <w:sz w:val="18"/>
              </w:rPr>
              <w:t>312</w:t>
            </w:r>
          </w:p>
        </w:tc>
      </w:tr>
      <w:tr w:rsidR="00661909" w:rsidRPr="005354CD" w14:paraId="3C25876D" w14:textId="77777777" w:rsidTr="00661909">
        <w:trPr>
          <w:jc w:val="center"/>
        </w:trPr>
        <w:tc>
          <w:tcPr>
            <w:tcW w:w="1288" w:type="dxa"/>
            <w:vAlign w:val="bottom"/>
          </w:tcPr>
          <w:p w14:paraId="364EFFDC"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2015</w:t>
            </w:r>
          </w:p>
        </w:tc>
        <w:tc>
          <w:tcPr>
            <w:tcW w:w="1288" w:type="dxa"/>
          </w:tcPr>
          <w:p w14:paraId="0FBA6242" w14:textId="462B3587" w:rsidR="00661909" w:rsidRPr="005354CD" w:rsidRDefault="00661909" w:rsidP="00661909">
            <w:pPr>
              <w:jc w:val="center"/>
              <w:rPr>
                <w:rFonts w:cstheme="minorHAnsi"/>
                <w:color w:val="000000"/>
                <w:sz w:val="18"/>
                <w:szCs w:val="16"/>
              </w:rPr>
            </w:pPr>
            <w:r w:rsidRPr="005354CD">
              <w:rPr>
                <w:sz w:val="18"/>
              </w:rPr>
              <w:t>160</w:t>
            </w:r>
          </w:p>
        </w:tc>
        <w:tc>
          <w:tcPr>
            <w:tcW w:w="1288" w:type="dxa"/>
          </w:tcPr>
          <w:p w14:paraId="7C582E74" w14:textId="65A64E63" w:rsidR="00661909" w:rsidRPr="005354CD" w:rsidRDefault="00661909" w:rsidP="00661909">
            <w:pPr>
              <w:jc w:val="center"/>
              <w:rPr>
                <w:rFonts w:cstheme="minorHAnsi"/>
                <w:color w:val="000000"/>
                <w:sz w:val="18"/>
                <w:szCs w:val="16"/>
              </w:rPr>
            </w:pPr>
            <w:r w:rsidRPr="005354CD">
              <w:rPr>
                <w:sz w:val="18"/>
              </w:rPr>
              <w:t>161</w:t>
            </w:r>
          </w:p>
        </w:tc>
        <w:tc>
          <w:tcPr>
            <w:tcW w:w="1288" w:type="dxa"/>
          </w:tcPr>
          <w:p w14:paraId="5DFB05FC" w14:textId="5CBED195" w:rsidR="00661909" w:rsidRPr="005354CD" w:rsidRDefault="00661909" w:rsidP="00661909">
            <w:pPr>
              <w:jc w:val="center"/>
              <w:rPr>
                <w:rFonts w:cstheme="minorHAnsi"/>
                <w:color w:val="000000"/>
                <w:sz w:val="18"/>
                <w:szCs w:val="16"/>
              </w:rPr>
            </w:pPr>
            <w:r w:rsidRPr="005354CD">
              <w:rPr>
                <w:sz w:val="18"/>
              </w:rPr>
              <w:t>181</w:t>
            </w:r>
          </w:p>
        </w:tc>
        <w:tc>
          <w:tcPr>
            <w:tcW w:w="1288" w:type="dxa"/>
          </w:tcPr>
          <w:p w14:paraId="0221797B" w14:textId="532D9217" w:rsidR="00661909" w:rsidRPr="005354CD" w:rsidRDefault="00661909" w:rsidP="00661909">
            <w:pPr>
              <w:jc w:val="center"/>
              <w:rPr>
                <w:rFonts w:cstheme="minorHAnsi"/>
                <w:color w:val="000000"/>
                <w:sz w:val="18"/>
                <w:szCs w:val="16"/>
              </w:rPr>
            </w:pPr>
            <w:r w:rsidRPr="005354CD">
              <w:rPr>
                <w:sz w:val="18"/>
              </w:rPr>
              <w:t>214</w:t>
            </w:r>
          </w:p>
        </w:tc>
        <w:tc>
          <w:tcPr>
            <w:tcW w:w="1288" w:type="dxa"/>
          </w:tcPr>
          <w:p w14:paraId="593E0A7F" w14:textId="3CD98DD6" w:rsidR="00661909" w:rsidRPr="005354CD" w:rsidRDefault="00661909" w:rsidP="00661909">
            <w:pPr>
              <w:jc w:val="center"/>
              <w:rPr>
                <w:rFonts w:cstheme="minorHAnsi"/>
                <w:color w:val="000000"/>
                <w:sz w:val="18"/>
                <w:szCs w:val="16"/>
              </w:rPr>
            </w:pPr>
            <w:r w:rsidRPr="005354CD">
              <w:rPr>
                <w:sz w:val="18"/>
              </w:rPr>
              <w:t>312</w:t>
            </w:r>
          </w:p>
        </w:tc>
      </w:tr>
      <w:tr w:rsidR="00661909" w:rsidRPr="005354CD" w14:paraId="7DBDF8FE" w14:textId="77777777" w:rsidTr="00661909">
        <w:trPr>
          <w:jc w:val="center"/>
        </w:trPr>
        <w:tc>
          <w:tcPr>
            <w:tcW w:w="1288" w:type="dxa"/>
            <w:vAlign w:val="bottom"/>
          </w:tcPr>
          <w:p w14:paraId="06C9308D"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2016</w:t>
            </w:r>
          </w:p>
        </w:tc>
        <w:tc>
          <w:tcPr>
            <w:tcW w:w="1288" w:type="dxa"/>
          </w:tcPr>
          <w:p w14:paraId="6F583D6E" w14:textId="3C2DFA94" w:rsidR="00661909" w:rsidRPr="005354CD" w:rsidRDefault="00661909" w:rsidP="00661909">
            <w:pPr>
              <w:jc w:val="center"/>
              <w:rPr>
                <w:rFonts w:cstheme="minorHAnsi"/>
                <w:color w:val="000000"/>
                <w:sz w:val="18"/>
                <w:szCs w:val="16"/>
              </w:rPr>
            </w:pPr>
            <w:r w:rsidRPr="005354CD">
              <w:rPr>
                <w:sz w:val="18"/>
              </w:rPr>
              <w:t>229</w:t>
            </w:r>
          </w:p>
        </w:tc>
        <w:tc>
          <w:tcPr>
            <w:tcW w:w="1288" w:type="dxa"/>
          </w:tcPr>
          <w:p w14:paraId="2739853F" w14:textId="5F7684C2" w:rsidR="00661909" w:rsidRPr="005354CD" w:rsidRDefault="00661909" w:rsidP="00661909">
            <w:pPr>
              <w:jc w:val="center"/>
              <w:rPr>
                <w:rFonts w:cstheme="minorHAnsi"/>
                <w:color w:val="000000"/>
                <w:sz w:val="18"/>
                <w:szCs w:val="16"/>
              </w:rPr>
            </w:pPr>
            <w:r w:rsidRPr="005354CD">
              <w:rPr>
                <w:sz w:val="18"/>
              </w:rPr>
              <w:t>245</w:t>
            </w:r>
          </w:p>
        </w:tc>
        <w:tc>
          <w:tcPr>
            <w:tcW w:w="1288" w:type="dxa"/>
          </w:tcPr>
          <w:p w14:paraId="64B98518" w14:textId="21B7F6C8" w:rsidR="00661909" w:rsidRPr="005354CD" w:rsidRDefault="00661909" w:rsidP="00661909">
            <w:pPr>
              <w:jc w:val="center"/>
              <w:rPr>
                <w:rFonts w:cstheme="minorHAnsi"/>
                <w:color w:val="000000"/>
                <w:sz w:val="18"/>
                <w:szCs w:val="16"/>
              </w:rPr>
            </w:pPr>
            <w:r w:rsidRPr="005354CD">
              <w:rPr>
                <w:sz w:val="18"/>
              </w:rPr>
              <w:t>306</w:t>
            </w:r>
          </w:p>
        </w:tc>
        <w:tc>
          <w:tcPr>
            <w:tcW w:w="1288" w:type="dxa"/>
          </w:tcPr>
          <w:p w14:paraId="3C33E74D" w14:textId="255ED28C" w:rsidR="00661909" w:rsidRPr="005354CD" w:rsidRDefault="00661909" w:rsidP="00661909">
            <w:pPr>
              <w:jc w:val="center"/>
              <w:rPr>
                <w:rFonts w:cstheme="minorHAnsi"/>
                <w:color w:val="000000"/>
                <w:sz w:val="18"/>
                <w:szCs w:val="16"/>
              </w:rPr>
            </w:pPr>
            <w:r w:rsidRPr="005354CD">
              <w:rPr>
                <w:sz w:val="18"/>
              </w:rPr>
              <w:t>312</w:t>
            </w:r>
          </w:p>
        </w:tc>
        <w:tc>
          <w:tcPr>
            <w:tcW w:w="1288" w:type="dxa"/>
          </w:tcPr>
          <w:p w14:paraId="2E3D38EF" w14:textId="0166B637" w:rsidR="00661909" w:rsidRPr="005354CD" w:rsidRDefault="00661909" w:rsidP="00661909">
            <w:pPr>
              <w:jc w:val="center"/>
              <w:rPr>
                <w:rFonts w:cstheme="minorHAnsi"/>
                <w:color w:val="000000"/>
                <w:sz w:val="18"/>
                <w:szCs w:val="16"/>
              </w:rPr>
            </w:pPr>
            <w:r w:rsidRPr="005354CD">
              <w:rPr>
                <w:sz w:val="18"/>
              </w:rPr>
              <w:t>347</w:t>
            </w:r>
          </w:p>
        </w:tc>
      </w:tr>
      <w:tr w:rsidR="00661909" w:rsidRPr="005354CD" w14:paraId="587CB26A" w14:textId="77777777" w:rsidTr="00661909">
        <w:trPr>
          <w:jc w:val="center"/>
        </w:trPr>
        <w:tc>
          <w:tcPr>
            <w:tcW w:w="1288" w:type="dxa"/>
            <w:vAlign w:val="bottom"/>
          </w:tcPr>
          <w:p w14:paraId="7C06361C"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2017</w:t>
            </w:r>
          </w:p>
        </w:tc>
        <w:tc>
          <w:tcPr>
            <w:tcW w:w="1288" w:type="dxa"/>
          </w:tcPr>
          <w:p w14:paraId="1556CA88" w14:textId="42EACB0D" w:rsidR="00661909" w:rsidRPr="005354CD" w:rsidRDefault="00661909" w:rsidP="00661909">
            <w:pPr>
              <w:jc w:val="center"/>
              <w:rPr>
                <w:rFonts w:cstheme="minorHAnsi"/>
                <w:color w:val="000000"/>
                <w:sz w:val="18"/>
                <w:szCs w:val="16"/>
              </w:rPr>
            </w:pPr>
            <w:r w:rsidRPr="005354CD">
              <w:rPr>
                <w:sz w:val="18"/>
              </w:rPr>
              <w:t>340</w:t>
            </w:r>
          </w:p>
        </w:tc>
        <w:tc>
          <w:tcPr>
            <w:tcW w:w="1288" w:type="dxa"/>
          </w:tcPr>
          <w:p w14:paraId="3DA48EB6" w14:textId="79985E42" w:rsidR="00661909" w:rsidRPr="005354CD" w:rsidRDefault="00661909" w:rsidP="00661909">
            <w:pPr>
              <w:jc w:val="center"/>
              <w:rPr>
                <w:rFonts w:cstheme="minorHAnsi"/>
                <w:color w:val="000000"/>
                <w:sz w:val="18"/>
                <w:szCs w:val="16"/>
              </w:rPr>
            </w:pPr>
            <w:r w:rsidRPr="005354CD">
              <w:rPr>
                <w:sz w:val="18"/>
              </w:rPr>
              <w:t>496</w:t>
            </w:r>
          </w:p>
        </w:tc>
        <w:tc>
          <w:tcPr>
            <w:tcW w:w="1288" w:type="dxa"/>
          </w:tcPr>
          <w:p w14:paraId="6D03A4A5" w14:textId="6CD4C007" w:rsidR="00661909" w:rsidRPr="005354CD" w:rsidRDefault="00661909" w:rsidP="00661909">
            <w:pPr>
              <w:jc w:val="center"/>
              <w:rPr>
                <w:rFonts w:cstheme="minorHAnsi"/>
                <w:color w:val="000000"/>
                <w:sz w:val="18"/>
                <w:szCs w:val="16"/>
              </w:rPr>
            </w:pPr>
            <w:r w:rsidRPr="005354CD">
              <w:rPr>
                <w:sz w:val="18"/>
              </w:rPr>
              <w:t>538</w:t>
            </w:r>
          </w:p>
        </w:tc>
        <w:tc>
          <w:tcPr>
            <w:tcW w:w="1288" w:type="dxa"/>
          </w:tcPr>
          <w:p w14:paraId="3FD0478D" w14:textId="4A12EA58" w:rsidR="00661909" w:rsidRPr="005354CD" w:rsidRDefault="00661909" w:rsidP="00661909">
            <w:pPr>
              <w:jc w:val="center"/>
              <w:rPr>
                <w:rFonts w:cstheme="minorHAnsi"/>
                <w:color w:val="000000"/>
                <w:sz w:val="18"/>
                <w:szCs w:val="16"/>
              </w:rPr>
            </w:pPr>
            <w:r w:rsidRPr="005354CD">
              <w:rPr>
                <w:sz w:val="18"/>
              </w:rPr>
              <w:t>600</w:t>
            </w:r>
          </w:p>
        </w:tc>
        <w:tc>
          <w:tcPr>
            <w:tcW w:w="1288" w:type="dxa"/>
          </w:tcPr>
          <w:p w14:paraId="3455BE92" w14:textId="05090798" w:rsidR="00661909" w:rsidRPr="005354CD" w:rsidRDefault="00661909" w:rsidP="00661909">
            <w:pPr>
              <w:jc w:val="center"/>
              <w:rPr>
                <w:rFonts w:cstheme="minorHAnsi"/>
                <w:color w:val="000000"/>
                <w:sz w:val="18"/>
                <w:szCs w:val="16"/>
              </w:rPr>
            </w:pPr>
            <w:r w:rsidRPr="005354CD">
              <w:rPr>
                <w:sz w:val="18"/>
              </w:rPr>
              <w:t>928</w:t>
            </w:r>
          </w:p>
        </w:tc>
      </w:tr>
      <w:tr w:rsidR="00661909" w:rsidRPr="005354CD" w14:paraId="7E6010B3" w14:textId="77777777" w:rsidTr="00661909">
        <w:trPr>
          <w:jc w:val="center"/>
        </w:trPr>
        <w:tc>
          <w:tcPr>
            <w:tcW w:w="1288" w:type="dxa"/>
            <w:vAlign w:val="bottom"/>
          </w:tcPr>
          <w:p w14:paraId="42D5825F"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2018</w:t>
            </w:r>
          </w:p>
        </w:tc>
        <w:tc>
          <w:tcPr>
            <w:tcW w:w="1288" w:type="dxa"/>
          </w:tcPr>
          <w:p w14:paraId="13F745A4" w14:textId="10B642DE" w:rsidR="00661909" w:rsidRPr="005354CD" w:rsidRDefault="00661909" w:rsidP="00661909">
            <w:pPr>
              <w:jc w:val="center"/>
              <w:rPr>
                <w:rFonts w:cstheme="minorHAnsi"/>
                <w:color w:val="000000"/>
                <w:sz w:val="18"/>
                <w:szCs w:val="16"/>
              </w:rPr>
            </w:pPr>
            <w:r w:rsidRPr="005354CD">
              <w:rPr>
                <w:sz w:val="18"/>
              </w:rPr>
              <w:t>85</w:t>
            </w:r>
          </w:p>
        </w:tc>
        <w:tc>
          <w:tcPr>
            <w:tcW w:w="1288" w:type="dxa"/>
          </w:tcPr>
          <w:p w14:paraId="103750DD" w14:textId="3A9C1976" w:rsidR="00661909" w:rsidRPr="005354CD" w:rsidRDefault="00661909" w:rsidP="00661909">
            <w:pPr>
              <w:jc w:val="center"/>
              <w:rPr>
                <w:rFonts w:cstheme="minorHAnsi"/>
                <w:color w:val="000000"/>
                <w:sz w:val="18"/>
                <w:szCs w:val="16"/>
              </w:rPr>
            </w:pPr>
            <w:r w:rsidRPr="005354CD">
              <w:rPr>
                <w:sz w:val="18"/>
              </w:rPr>
              <w:t>136</w:t>
            </w:r>
          </w:p>
        </w:tc>
        <w:tc>
          <w:tcPr>
            <w:tcW w:w="1288" w:type="dxa"/>
          </w:tcPr>
          <w:p w14:paraId="3525EF2D" w14:textId="648B7BEB" w:rsidR="00661909" w:rsidRPr="005354CD" w:rsidRDefault="00661909" w:rsidP="00661909">
            <w:pPr>
              <w:jc w:val="center"/>
              <w:rPr>
                <w:rFonts w:cstheme="minorHAnsi"/>
                <w:color w:val="000000"/>
                <w:sz w:val="18"/>
                <w:szCs w:val="16"/>
              </w:rPr>
            </w:pPr>
            <w:r w:rsidRPr="005354CD">
              <w:rPr>
                <w:sz w:val="18"/>
              </w:rPr>
              <w:t>148</w:t>
            </w:r>
          </w:p>
        </w:tc>
        <w:tc>
          <w:tcPr>
            <w:tcW w:w="1288" w:type="dxa"/>
          </w:tcPr>
          <w:p w14:paraId="0B55505E" w14:textId="530C939E" w:rsidR="00661909" w:rsidRPr="005354CD" w:rsidRDefault="00661909" w:rsidP="00661909">
            <w:pPr>
              <w:jc w:val="center"/>
              <w:rPr>
                <w:rFonts w:cstheme="minorHAnsi"/>
                <w:color w:val="000000"/>
                <w:sz w:val="18"/>
                <w:szCs w:val="16"/>
              </w:rPr>
            </w:pPr>
            <w:r w:rsidRPr="005354CD">
              <w:rPr>
                <w:sz w:val="18"/>
              </w:rPr>
              <w:t>179</w:t>
            </w:r>
          </w:p>
        </w:tc>
        <w:tc>
          <w:tcPr>
            <w:tcW w:w="1288" w:type="dxa"/>
          </w:tcPr>
          <w:p w14:paraId="62F8D068" w14:textId="102430CE" w:rsidR="00661909" w:rsidRPr="005354CD" w:rsidRDefault="00661909" w:rsidP="00661909">
            <w:pPr>
              <w:jc w:val="center"/>
              <w:rPr>
                <w:rFonts w:cstheme="minorHAnsi"/>
                <w:color w:val="000000"/>
                <w:sz w:val="18"/>
                <w:szCs w:val="16"/>
              </w:rPr>
            </w:pPr>
            <w:r w:rsidRPr="005354CD">
              <w:rPr>
                <w:sz w:val="18"/>
              </w:rPr>
              <w:t>299</w:t>
            </w:r>
          </w:p>
        </w:tc>
      </w:tr>
      <w:tr w:rsidR="00661909" w:rsidRPr="005354CD" w14:paraId="0F8D5F37" w14:textId="77777777" w:rsidTr="00661909">
        <w:trPr>
          <w:jc w:val="center"/>
        </w:trPr>
        <w:tc>
          <w:tcPr>
            <w:tcW w:w="1288" w:type="dxa"/>
            <w:vAlign w:val="bottom"/>
          </w:tcPr>
          <w:p w14:paraId="466DAAF2" w14:textId="77777777" w:rsidR="00661909" w:rsidRPr="005354CD" w:rsidRDefault="00661909" w:rsidP="00661909">
            <w:pPr>
              <w:jc w:val="center"/>
              <w:rPr>
                <w:rFonts w:cstheme="minorHAnsi"/>
                <w:color w:val="000000"/>
                <w:sz w:val="16"/>
                <w:szCs w:val="16"/>
              </w:rPr>
            </w:pPr>
            <w:r w:rsidRPr="005354CD">
              <w:rPr>
                <w:rFonts w:cstheme="minorHAnsi"/>
                <w:color w:val="000000"/>
                <w:sz w:val="16"/>
                <w:szCs w:val="16"/>
              </w:rPr>
              <w:t>2019</w:t>
            </w:r>
          </w:p>
        </w:tc>
        <w:tc>
          <w:tcPr>
            <w:tcW w:w="1288" w:type="dxa"/>
          </w:tcPr>
          <w:p w14:paraId="7843F2EE" w14:textId="2889052C" w:rsidR="00661909" w:rsidRPr="005354CD" w:rsidRDefault="00661909" w:rsidP="00661909">
            <w:pPr>
              <w:jc w:val="center"/>
              <w:rPr>
                <w:rFonts w:cstheme="minorHAnsi"/>
                <w:color w:val="000000"/>
                <w:sz w:val="18"/>
                <w:szCs w:val="16"/>
              </w:rPr>
            </w:pPr>
            <w:r w:rsidRPr="005354CD">
              <w:rPr>
                <w:sz w:val="18"/>
              </w:rPr>
              <w:t>140</w:t>
            </w:r>
          </w:p>
        </w:tc>
        <w:tc>
          <w:tcPr>
            <w:tcW w:w="1288" w:type="dxa"/>
          </w:tcPr>
          <w:p w14:paraId="61CB9FAD" w14:textId="081AEEED" w:rsidR="00661909" w:rsidRPr="005354CD" w:rsidRDefault="00661909" w:rsidP="00661909">
            <w:pPr>
              <w:jc w:val="center"/>
              <w:rPr>
                <w:rFonts w:cstheme="minorHAnsi"/>
                <w:color w:val="000000"/>
                <w:sz w:val="18"/>
                <w:szCs w:val="16"/>
              </w:rPr>
            </w:pPr>
            <w:r w:rsidRPr="005354CD">
              <w:rPr>
                <w:sz w:val="18"/>
              </w:rPr>
              <w:t>198</w:t>
            </w:r>
          </w:p>
        </w:tc>
        <w:tc>
          <w:tcPr>
            <w:tcW w:w="1288" w:type="dxa"/>
          </w:tcPr>
          <w:p w14:paraId="5BB99C91" w14:textId="76E7B856" w:rsidR="00661909" w:rsidRPr="005354CD" w:rsidRDefault="00661909" w:rsidP="00661909">
            <w:pPr>
              <w:jc w:val="center"/>
              <w:rPr>
                <w:rFonts w:cstheme="minorHAnsi"/>
                <w:color w:val="000000"/>
                <w:sz w:val="18"/>
                <w:szCs w:val="16"/>
              </w:rPr>
            </w:pPr>
            <w:r w:rsidRPr="005354CD">
              <w:rPr>
                <w:sz w:val="18"/>
              </w:rPr>
              <w:t>226</w:t>
            </w:r>
          </w:p>
        </w:tc>
        <w:tc>
          <w:tcPr>
            <w:tcW w:w="1288" w:type="dxa"/>
          </w:tcPr>
          <w:p w14:paraId="7AB85604" w14:textId="7FC2CFD1" w:rsidR="00661909" w:rsidRPr="005354CD" w:rsidRDefault="00661909" w:rsidP="00661909">
            <w:pPr>
              <w:jc w:val="center"/>
              <w:rPr>
                <w:rFonts w:cstheme="minorHAnsi"/>
                <w:color w:val="000000"/>
                <w:sz w:val="18"/>
                <w:szCs w:val="16"/>
              </w:rPr>
            </w:pPr>
            <w:r w:rsidRPr="005354CD">
              <w:rPr>
                <w:sz w:val="18"/>
              </w:rPr>
              <w:t>278</w:t>
            </w:r>
          </w:p>
        </w:tc>
        <w:tc>
          <w:tcPr>
            <w:tcW w:w="1288" w:type="dxa"/>
          </w:tcPr>
          <w:p w14:paraId="0CC8D483" w14:textId="24389CA1" w:rsidR="00661909" w:rsidRPr="005354CD" w:rsidRDefault="00661909" w:rsidP="00661909">
            <w:pPr>
              <w:jc w:val="center"/>
              <w:rPr>
                <w:rFonts w:cstheme="minorHAnsi"/>
                <w:color w:val="000000"/>
                <w:sz w:val="18"/>
                <w:szCs w:val="16"/>
              </w:rPr>
            </w:pPr>
            <w:r w:rsidRPr="005354CD">
              <w:rPr>
                <w:sz w:val="18"/>
              </w:rPr>
              <w:t>348</w:t>
            </w:r>
          </w:p>
        </w:tc>
      </w:tr>
      <w:tr w:rsidR="00661909" w:rsidRPr="005354CD" w14:paraId="49FB1AEE" w14:textId="77777777" w:rsidTr="00661909">
        <w:trPr>
          <w:jc w:val="center"/>
        </w:trPr>
        <w:tc>
          <w:tcPr>
            <w:tcW w:w="1288" w:type="dxa"/>
            <w:vAlign w:val="bottom"/>
          </w:tcPr>
          <w:p w14:paraId="3D8A683E" w14:textId="77777777" w:rsidR="00661909" w:rsidRPr="005354CD" w:rsidRDefault="00661909" w:rsidP="00661909">
            <w:pPr>
              <w:jc w:val="center"/>
              <w:rPr>
                <w:rFonts w:cstheme="minorHAnsi"/>
                <w:color w:val="000000"/>
                <w:sz w:val="16"/>
                <w:szCs w:val="16"/>
                <w:lang w:val="en-GB"/>
              </w:rPr>
            </w:pPr>
            <w:r w:rsidRPr="005354CD">
              <w:rPr>
                <w:rFonts w:cstheme="minorHAnsi"/>
                <w:color w:val="000000"/>
                <w:sz w:val="16"/>
                <w:szCs w:val="16"/>
                <w:lang w:val="en-GB"/>
              </w:rPr>
              <w:t>2020</w:t>
            </w:r>
          </w:p>
        </w:tc>
        <w:tc>
          <w:tcPr>
            <w:tcW w:w="1288" w:type="dxa"/>
          </w:tcPr>
          <w:p w14:paraId="01CDF343" w14:textId="1009E6D1" w:rsidR="00661909" w:rsidRPr="005354CD" w:rsidRDefault="00661909" w:rsidP="00661909">
            <w:pPr>
              <w:jc w:val="center"/>
              <w:rPr>
                <w:rFonts w:cstheme="minorHAnsi"/>
                <w:color w:val="000000"/>
                <w:sz w:val="18"/>
                <w:szCs w:val="16"/>
              </w:rPr>
            </w:pPr>
            <w:r w:rsidRPr="005354CD">
              <w:rPr>
                <w:sz w:val="18"/>
              </w:rPr>
              <w:t>174</w:t>
            </w:r>
          </w:p>
        </w:tc>
        <w:tc>
          <w:tcPr>
            <w:tcW w:w="1288" w:type="dxa"/>
          </w:tcPr>
          <w:p w14:paraId="54F9F18F" w14:textId="05994F01" w:rsidR="00661909" w:rsidRPr="005354CD" w:rsidRDefault="00661909" w:rsidP="00661909">
            <w:pPr>
              <w:jc w:val="center"/>
              <w:rPr>
                <w:rFonts w:cstheme="minorHAnsi"/>
                <w:color w:val="000000"/>
                <w:sz w:val="18"/>
                <w:szCs w:val="16"/>
              </w:rPr>
            </w:pPr>
            <w:r w:rsidRPr="005354CD">
              <w:rPr>
                <w:sz w:val="18"/>
              </w:rPr>
              <w:t>292</w:t>
            </w:r>
          </w:p>
        </w:tc>
        <w:tc>
          <w:tcPr>
            <w:tcW w:w="1288" w:type="dxa"/>
          </w:tcPr>
          <w:p w14:paraId="13B4D8D7" w14:textId="5D9A5BF2" w:rsidR="00661909" w:rsidRPr="005354CD" w:rsidRDefault="00661909" w:rsidP="00661909">
            <w:pPr>
              <w:jc w:val="center"/>
              <w:rPr>
                <w:rFonts w:cstheme="minorHAnsi"/>
                <w:color w:val="000000"/>
                <w:sz w:val="18"/>
                <w:szCs w:val="16"/>
              </w:rPr>
            </w:pPr>
            <w:r w:rsidRPr="005354CD">
              <w:rPr>
                <w:sz w:val="18"/>
              </w:rPr>
              <w:t>365</w:t>
            </w:r>
          </w:p>
        </w:tc>
        <w:tc>
          <w:tcPr>
            <w:tcW w:w="1288" w:type="dxa"/>
          </w:tcPr>
          <w:p w14:paraId="1BEF6B14" w14:textId="236CC336" w:rsidR="00661909" w:rsidRPr="005354CD" w:rsidRDefault="00661909" w:rsidP="00661909">
            <w:pPr>
              <w:jc w:val="center"/>
              <w:rPr>
                <w:rFonts w:cstheme="minorHAnsi"/>
                <w:color w:val="000000"/>
                <w:sz w:val="18"/>
                <w:szCs w:val="16"/>
              </w:rPr>
            </w:pPr>
            <w:r w:rsidRPr="005354CD">
              <w:rPr>
                <w:sz w:val="18"/>
              </w:rPr>
              <w:t>367</w:t>
            </w:r>
          </w:p>
        </w:tc>
        <w:tc>
          <w:tcPr>
            <w:tcW w:w="1288" w:type="dxa"/>
          </w:tcPr>
          <w:p w14:paraId="4AEB8FDE" w14:textId="24E218F0" w:rsidR="00661909" w:rsidRPr="005354CD" w:rsidRDefault="00661909" w:rsidP="00661909">
            <w:pPr>
              <w:jc w:val="center"/>
              <w:rPr>
                <w:rFonts w:cstheme="minorHAnsi"/>
                <w:color w:val="000000"/>
                <w:sz w:val="18"/>
                <w:szCs w:val="16"/>
              </w:rPr>
            </w:pPr>
            <w:r w:rsidRPr="005354CD">
              <w:rPr>
                <w:sz w:val="18"/>
              </w:rPr>
              <w:t>374</w:t>
            </w:r>
          </w:p>
        </w:tc>
      </w:tr>
      <w:tr w:rsidR="00661909" w:rsidRPr="005354CD" w14:paraId="1B254C0C" w14:textId="77777777" w:rsidTr="00661909">
        <w:trPr>
          <w:jc w:val="center"/>
        </w:trPr>
        <w:tc>
          <w:tcPr>
            <w:tcW w:w="1288" w:type="dxa"/>
            <w:vAlign w:val="bottom"/>
          </w:tcPr>
          <w:p w14:paraId="4144E9CA" w14:textId="77777777" w:rsidR="00661909" w:rsidRPr="005354CD" w:rsidRDefault="00661909" w:rsidP="00661909">
            <w:pPr>
              <w:jc w:val="center"/>
              <w:rPr>
                <w:rFonts w:cstheme="minorHAnsi"/>
                <w:color w:val="000000"/>
                <w:sz w:val="16"/>
                <w:szCs w:val="16"/>
                <w:lang w:val="en-GB"/>
              </w:rPr>
            </w:pPr>
            <w:r w:rsidRPr="005354CD">
              <w:rPr>
                <w:rFonts w:cstheme="minorHAnsi"/>
                <w:color w:val="000000"/>
                <w:sz w:val="16"/>
                <w:szCs w:val="16"/>
                <w:lang w:val="en-GB"/>
              </w:rPr>
              <w:t>2021</w:t>
            </w:r>
          </w:p>
        </w:tc>
        <w:tc>
          <w:tcPr>
            <w:tcW w:w="1288" w:type="dxa"/>
          </w:tcPr>
          <w:p w14:paraId="0BC9AF3F" w14:textId="03716A34" w:rsidR="00661909" w:rsidRPr="005354CD" w:rsidRDefault="00661909" w:rsidP="00661909">
            <w:pPr>
              <w:jc w:val="center"/>
              <w:rPr>
                <w:rFonts w:cstheme="minorHAnsi"/>
                <w:color w:val="000000"/>
                <w:sz w:val="18"/>
                <w:szCs w:val="16"/>
              </w:rPr>
            </w:pPr>
            <w:r w:rsidRPr="005354CD">
              <w:rPr>
                <w:sz w:val="18"/>
              </w:rPr>
              <w:t>252</w:t>
            </w:r>
          </w:p>
        </w:tc>
        <w:tc>
          <w:tcPr>
            <w:tcW w:w="1288" w:type="dxa"/>
          </w:tcPr>
          <w:p w14:paraId="5354B497" w14:textId="005875CB" w:rsidR="00661909" w:rsidRPr="005354CD" w:rsidRDefault="00661909" w:rsidP="00661909">
            <w:pPr>
              <w:jc w:val="center"/>
              <w:rPr>
                <w:rFonts w:cstheme="minorHAnsi"/>
                <w:color w:val="000000"/>
                <w:sz w:val="18"/>
                <w:szCs w:val="16"/>
              </w:rPr>
            </w:pPr>
            <w:r w:rsidRPr="005354CD">
              <w:rPr>
                <w:sz w:val="18"/>
              </w:rPr>
              <w:t>325</w:t>
            </w:r>
          </w:p>
        </w:tc>
        <w:tc>
          <w:tcPr>
            <w:tcW w:w="1288" w:type="dxa"/>
          </w:tcPr>
          <w:p w14:paraId="73A0E13D" w14:textId="3CD2D78A" w:rsidR="00661909" w:rsidRPr="005354CD" w:rsidRDefault="00661909" w:rsidP="00661909">
            <w:pPr>
              <w:jc w:val="center"/>
              <w:rPr>
                <w:rFonts w:cstheme="minorHAnsi"/>
                <w:color w:val="000000"/>
                <w:sz w:val="18"/>
                <w:szCs w:val="16"/>
              </w:rPr>
            </w:pPr>
            <w:r w:rsidRPr="005354CD">
              <w:rPr>
                <w:sz w:val="18"/>
              </w:rPr>
              <w:t>388</w:t>
            </w:r>
          </w:p>
        </w:tc>
        <w:tc>
          <w:tcPr>
            <w:tcW w:w="1288" w:type="dxa"/>
          </w:tcPr>
          <w:p w14:paraId="7DEDDFEF" w14:textId="433D014D" w:rsidR="00661909" w:rsidRPr="005354CD" w:rsidRDefault="00661909" w:rsidP="00661909">
            <w:pPr>
              <w:jc w:val="center"/>
              <w:rPr>
                <w:rFonts w:cstheme="minorHAnsi"/>
                <w:color w:val="000000"/>
                <w:sz w:val="18"/>
                <w:szCs w:val="16"/>
              </w:rPr>
            </w:pPr>
            <w:r w:rsidRPr="005354CD">
              <w:rPr>
                <w:sz w:val="18"/>
              </w:rPr>
              <w:t>465</w:t>
            </w:r>
          </w:p>
        </w:tc>
        <w:tc>
          <w:tcPr>
            <w:tcW w:w="1288" w:type="dxa"/>
          </w:tcPr>
          <w:p w14:paraId="29B4E0EA" w14:textId="27062A19" w:rsidR="00661909" w:rsidRPr="005354CD" w:rsidRDefault="00661909" w:rsidP="00661909">
            <w:pPr>
              <w:jc w:val="center"/>
              <w:rPr>
                <w:rFonts w:cstheme="minorHAnsi"/>
                <w:color w:val="000000"/>
                <w:sz w:val="18"/>
                <w:szCs w:val="16"/>
              </w:rPr>
            </w:pPr>
            <w:r w:rsidRPr="005354CD">
              <w:rPr>
                <w:sz w:val="18"/>
              </w:rPr>
              <w:t>558</w:t>
            </w:r>
          </w:p>
        </w:tc>
      </w:tr>
    </w:tbl>
    <w:p w14:paraId="00E33670" w14:textId="77777777" w:rsidR="000D6B83" w:rsidRPr="005354CD" w:rsidRDefault="000D6B83" w:rsidP="000D6B83">
      <w:pPr>
        <w:rPr>
          <w:rFonts w:cstheme="minorHAnsi"/>
          <w:sz w:val="16"/>
          <w:szCs w:val="16"/>
        </w:rPr>
      </w:pPr>
      <w:r w:rsidRPr="005354CD">
        <w:rPr>
          <w:rFonts w:cstheme="minorHAnsi"/>
          <w:sz w:val="16"/>
          <w:szCs w:val="16"/>
        </w:rPr>
        <w:t xml:space="preserve"> </w:t>
      </w:r>
    </w:p>
    <w:p w14:paraId="12013D16" w14:textId="77777777" w:rsidR="000D6B83" w:rsidRPr="005354CD" w:rsidRDefault="000D6B83" w:rsidP="000D6B83">
      <w:pPr>
        <w:rPr>
          <w:rFonts w:cstheme="minorHAnsi"/>
          <w:sz w:val="16"/>
          <w:szCs w:val="16"/>
        </w:rPr>
        <w:sectPr w:rsidR="000D6B83" w:rsidRPr="005354CD">
          <w:pgSz w:w="11906" w:h="16838"/>
          <w:pgMar w:top="1440" w:right="1440" w:bottom="1440" w:left="1440" w:header="720" w:footer="720" w:gutter="0"/>
          <w:cols w:space="720"/>
          <w:docGrid w:linePitch="360"/>
        </w:sectPr>
      </w:pPr>
    </w:p>
    <w:p w14:paraId="54913A43" w14:textId="73560E4A" w:rsidR="000D6B83" w:rsidRPr="005354CD" w:rsidRDefault="000D6B83" w:rsidP="000D6B83">
      <w:pPr>
        <w:jc w:val="center"/>
        <w:rPr>
          <w:rFonts w:cstheme="minorHAnsi"/>
          <w:b/>
          <w:color w:val="0070C0"/>
          <w:sz w:val="16"/>
          <w:szCs w:val="16"/>
        </w:rPr>
      </w:pPr>
      <w:r w:rsidRPr="005354CD">
        <w:rPr>
          <w:rFonts w:cstheme="minorHAnsi"/>
          <w:sz w:val="16"/>
          <w:szCs w:val="16"/>
          <w:lang w:eastAsia="fr-FR"/>
        </w:rPr>
        <w:lastRenderedPageBreak/>
        <w:t>Rainfall(mm) for different return periods in Potuakhali</w:t>
      </w:r>
    </w:p>
    <w:tbl>
      <w:tblPr>
        <w:tblStyle w:val="TableGrid"/>
        <w:tblW w:w="14271" w:type="dxa"/>
        <w:jc w:val="center"/>
        <w:tblLayout w:type="fixed"/>
        <w:tblLook w:val="04A0" w:firstRow="1" w:lastRow="0" w:firstColumn="1" w:lastColumn="0" w:noHBand="0" w:noVBand="1"/>
      </w:tblPr>
      <w:tblGrid>
        <w:gridCol w:w="591"/>
        <w:gridCol w:w="540"/>
        <w:gridCol w:w="540"/>
        <w:gridCol w:w="540"/>
        <w:gridCol w:w="540"/>
        <w:gridCol w:w="540"/>
        <w:gridCol w:w="540"/>
        <w:gridCol w:w="527"/>
        <w:gridCol w:w="553"/>
        <w:gridCol w:w="540"/>
        <w:gridCol w:w="540"/>
        <w:gridCol w:w="630"/>
        <w:gridCol w:w="630"/>
        <w:gridCol w:w="540"/>
        <w:gridCol w:w="540"/>
        <w:gridCol w:w="540"/>
        <w:gridCol w:w="540"/>
        <w:gridCol w:w="540"/>
        <w:gridCol w:w="540"/>
        <w:gridCol w:w="540"/>
        <w:gridCol w:w="540"/>
        <w:gridCol w:w="574"/>
        <w:gridCol w:w="540"/>
        <w:gridCol w:w="506"/>
        <w:gridCol w:w="540"/>
        <w:gridCol w:w="540"/>
      </w:tblGrid>
      <w:tr w:rsidR="000D6B83" w:rsidRPr="005354CD" w14:paraId="482D5309" w14:textId="77777777" w:rsidTr="00894575">
        <w:trPr>
          <w:cantSplit/>
          <w:trHeight w:val="1134"/>
          <w:tblHeader/>
          <w:jc w:val="center"/>
        </w:trPr>
        <w:tc>
          <w:tcPr>
            <w:tcW w:w="591" w:type="dxa"/>
            <w:shd w:val="clear" w:color="auto" w:fill="DBE5F1" w:themeFill="accent1" w:themeFillTint="33"/>
            <w:vAlign w:val="center"/>
          </w:tcPr>
          <w:p w14:paraId="6275068D" w14:textId="5C016569" w:rsidR="000D6B83" w:rsidRPr="005354CD" w:rsidRDefault="000D6B83" w:rsidP="003845AA">
            <w:pPr>
              <w:jc w:val="center"/>
              <w:rPr>
                <w:rFonts w:cstheme="minorHAnsi"/>
                <w:sz w:val="16"/>
                <w:szCs w:val="16"/>
                <w:lang w:val="en-US"/>
              </w:rPr>
            </w:pPr>
          </w:p>
        </w:tc>
        <w:tc>
          <w:tcPr>
            <w:tcW w:w="2700" w:type="dxa"/>
            <w:gridSpan w:val="5"/>
            <w:shd w:val="clear" w:color="auto" w:fill="DBE5F1" w:themeFill="accent1" w:themeFillTint="33"/>
            <w:vAlign w:val="center"/>
          </w:tcPr>
          <w:p w14:paraId="3E892817"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1 Day Rain fall(mm)</w:t>
            </w:r>
          </w:p>
        </w:tc>
        <w:tc>
          <w:tcPr>
            <w:tcW w:w="2700" w:type="dxa"/>
            <w:gridSpan w:val="5"/>
            <w:shd w:val="clear" w:color="auto" w:fill="DBE5F1" w:themeFill="accent1" w:themeFillTint="33"/>
            <w:vAlign w:val="center"/>
          </w:tcPr>
          <w:p w14:paraId="2ED3BE2B"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2 Days Cumulative Rain Fall(mm)</w:t>
            </w:r>
          </w:p>
        </w:tc>
        <w:tc>
          <w:tcPr>
            <w:tcW w:w="2880" w:type="dxa"/>
            <w:gridSpan w:val="5"/>
            <w:shd w:val="clear" w:color="auto" w:fill="DBE5F1" w:themeFill="accent1" w:themeFillTint="33"/>
            <w:vAlign w:val="center"/>
          </w:tcPr>
          <w:p w14:paraId="0C3339DC"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3 Days Cumulative Rain Fall(mm)</w:t>
            </w:r>
          </w:p>
        </w:tc>
        <w:tc>
          <w:tcPr>
            <w:tcW w:w="2700" w:type="dxa"/>
            <w:gridSpan w:val="5"/>
            <w:shd w:val="clear" w:color="auto" w:fill="DBE5F1" w:themeFill="accent1" w:themeFillTint="33"/>
            <w:vAlign w:val="center"/>
          </w:tcPr>
          <w:p w14:paraId="243F7647"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5 Days Cumulative Rain fall (mm)</w:t>
            </w:r>
          </w:p>
        </w:tc>
        <w:tc>
          <w:tcPr>
            <w:tcW w:w="2700" w:type="dxa"/>
            <w:gridSpan w:val="5"/>
            <w:shd w:val="clear" w:color="auto" w:fill="DBE5F1" w:themeFill="accent1" w:themeFillTint="33"/>
            <w:vAlign w:val="center"/>
          </w:tcPr>
          <w:p w14:paraId="31A954F7"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10 Days Cumulative Rain fall (mm)</w:t>
            </w:r>
          </w:p>
        </w:tc>
      </w:tr>
      <w:tr w:rsidR="000D6B83" w:rsidRPr="005354CD" w14:paraId="20069E9D" w14:textId="77777777" w:rsidTr="005354CD">
        <w:trPr>
          <w:cantSplit/>
          <w:trHeight w:val="1134"/>
          <w:tblHeader/>
          <w:jc w:val="center"/>
        </w:trPr>
        <w:tc>
          <w:tcPr>
            <w:tcW w:w="591" w:type="dxa"/>
            <w:shd w:val="clear" w:color="auto" w:fill="DBE5F1" w:themeFill="accent1" w:themeFillTint="33"/>
            <w:vAlign w:val="center"/>
          </w:tcPr>
          <w:p w14:paraId="0DD748CE" w14:textId="28623E6B" w:rsidR="000D6B83" w:rsidRPr="005354CD" w:rsidRDefault="00F148AE" w:rsidP="003845AA">
            <w:pPr>
              <w:rPr>
                <w:rFonts w:cstheme="minorHAnsi"/>
                <w:sz w:val="12"/>
                <w:szCs w:val="12"/>
                <w:lang w:val="en-GB"/>
              </w:rPr>
            </w:pPr>
            <w:r w:rsidRPr="005354CD">
              <w:rPr>
                <w:rFonts w:cstheme="minorHAnsi"/>
                <w:sz w:val="12"/>
                <w:szCs w:val="12"/>
                <w:lang w:val="en-GB"/>
              </w:rPr>
              <w:t>RP</w:t>
            </w:r>
          </w:p>
        </w:tc>
        <w:tc>
          <w:tcPr>
            <w:tcW w:w="540" w:type="dxa"/>
            <w:shd w:val="clear" w:color="auto" w:fill="DBE5F1" w:themeFill="accent1" w:themeFillTint="33"/>
            <w:vAlign w:val="center"/>
          </w:tcPr>
          <w:p w14:paraId="1710B3B9"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rPr>
              <w:t>Gumbles</w:t>
            </w:r>
          </w:p>
        </w:tc>
        <w:tc>
          <w:tcPr>
            <w:tcW w:w="540" w:type="dxa"/>
            <w:shd w:val="clear" w:color="auto" w:fill="DBE5F1" w:themeFill="accent1" w:themeFillTint="33"/>
            <w:vAlign w:val="center"/>
          </w:tcPr>
          <w:p w14:paraId="76CB6C1D"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40" w:type="dxa"/>
            <w:shd w:val="clear" w:color="auto" w:fill="DBE5F1" w:themeFill="accent1" w:themeFillTint="33"/>
            <w:vAlign w:val="center"/>
          </w:tcPr>
          <w:p w14:paraId="74FF7F4E"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LN2</w:t>
            </w:r>
          </w:p>
        </w:tc>
        <w:tc>
          <w:tcPr>
            <w:tcW w:w="540" w:type="dxa"/>
            <w:shd w:val="clear" w:color="auto" w:fill="DBE5F1" w:themeFill="accent1" w:themeFillTint="33"/>
            <w:vAlign w:val="center"/>
          </w:tcPr>
          <w:p w14:paraId="08C3CD66"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5AAB717C"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c>
          <w:tcPr>
            <w:tcW w:w="540" w:type="dxa"/>
            <w:shd w:val="clear" w:color="auto" w:fill="DBE5F1" w:themeFill="accent1" w:themeFillTint="33"/>
            <w:vAlign w:val="center"/>
          </w:tcPr>
          <w:p w14:paraId="7E2D7B0F"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rPr>
              <w:t>Gumbles</w:t>
            </w:r>
          </w:p>
        </w:tc>
        <w:tc>
          <w:tcPr>
            <w:tcW w:w="527" w:type="dxa"/>
            <w:shd w:val="clear" w:color="auto" w:fill="DBE5F1" w:themeFill="accent1" w:themeFillTint="33"/>
            <w:vAlign w:val="center"/>
          </w:tcPr>
          <w:p w14:paraId="31D6E68F"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53" w:type="dxa"/>
            <w:shd w:val="clear" w:color="auto" w:fill="DBE5F1" w:themeFill="accent1" w:themeFillTint="33"/>
            <w:vAlign w:val="center"/>
          </w:tcPr>
          <w:p w14:paraId="1C57DC62"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LN2</w:t>
            </w:r>
          </w:p>
        </w:tc>
        <w:tc>
          <w:tcPr>
            <w:tcW w:w="540" w:type="dxa"/>
            <w:shd w:val="clear" w:color="auto" w:fill="DBE5F1" w:themeFill="accent1" w:themeFillTint="33"/>
            <w:vAlign w:val="center"/>
          </w:tcPr>
          <w:p w14:paraId="71AE6CAC"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4B8BF0DA"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c>
          <w:tcPr>
            <w:tcW w:w="630" w:type="dxa"/>
            <w:shd w:val="clear" w:color="auto" w:fill="DBE5F1" w:themeFill="accent1" w:themeFillTint="33"/>
            <w:vAlign w:val="center"/>
          </w:tcPr>
          <w:p w14:paraId="52A3CA77"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Gumbles</w:t>
            </w:r>
          </w:p>
        </w:tc>
        <w:tc>
          <w:tcPr>
            <w:tcW w:w="630" w:type="dxa"/>
            <w:shd w:val="clear" w:color="auto" w:fill="DBE5F1" w:themeFill="accent1" w:themeFillTint="33"/>
            <w:vAlign w:val="center"/>
          </w:tcPr>
          <w:p w14:paraId="709B06F4"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40" w:type="dxa"/>
            <w:shd w:val="clear" w:color="auto" w:fill="DBE5F1" w:themeFill="accent1" w:themeFillTint="33"/>
            <w:vAlign w:val="center"/>
          </w:tcPr>
          <w:p w14:paraId="0666A2AC"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LN2</w:t>
            </w:r>
          </w:p>
        </w:tc>
        <w:tc>
          <w:tcPr>
            <w:tcW w:w="540" w:type="dxa"/>
            <w:shd w:val="clear" w:color="auto" w:fill="DBE5F1" w:themeFill="accent1" w:themeFillTint="33"/>
            <w:vAlign w:val="center"/>
          </w:tcPr>
          <w:p w14:paraId="2A7B66D8"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5B253573"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c>
          <w:tcPr>
            <w:tcW w:w="540" w:type="dxa"/>
            <w:shd w:val="clear" w:color="auto" w:fill="DBE5F1" w:themeFill="accent1" w:themeFillTint="33"/>
            <w:vAlign w:val="center"/>
          </w:tcPr>
          <w:p w14:paraId="3D805378"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Gumbles</w:t>
            </w:r>
          </w:p>
        </w:tc>
        <w:tc>
          <w:tcPr>
            <w:tcW w:w="540" w:type="dxa"/>
            <w:shd w:val="clear" w:color="auto" w:fill="DBE5F1" w:themeFill="accent1" w:themeFillTint="33"/>
            <w:vAlign w:val="center"/>
          </w:tcPr>
          <w:p w14:paraId="7F0F0280"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40" w:type="dxa"/>
            <w:shd w:val="clear" w:color="auto" w:fill="DBE5F1" w:themeFill="accent1" w:themeFillTint="33"/>
            <w:vAlign w:val="center"/>
          </w:tcPr>
          <w:p w14:paraId="7DDFD584" w14:textId="47F1838E" w:rsidR="000D6B83" w:rsidRPr="005354CD" w:rsidRDefault="003B08DA" w:rsidP="005354CD">
            <w:pPr>
              <w:jc w:val="center"/>
              <w:rPr>
                <w:rFonts w:cstheme="minorHAnsi"/>
                <w:color w:val="000000"/>
                <w:sz w:val="12"/>
                <w:szCs w:val="12"/>
                <w:lang w:val="en-US"/>
              </w:rPr>
            </w:pPr>
            <w:r w:rsidRPr="005354CD">
              <w:rPr>
                <w:rFonts w:cstheme="minorHAnsi"/>
                <w:color w:val="000000"/>
                <w:sz w:val="12"/>
                <w:szCs w:val="12"/>
                <w:lang w:val="en-US"/>
              </w:rPr>
              <w:t>LN</w:t>
            </w:r>
            <w:r w:rsidR="005354CD">
              <w:rPr>
                <w:rFonts w:cstheme="minorHAnsi"/>
                <w:color w:val="000000"/>
                <w:sz w:val="12"/>
                <w:szCs w:val="12"/>
                <w:lang w:val="en-US"/>
              </w:rPr>
              <w:t>2</w:t>
            </w:r>
          </w:p>
        </w:tc>
        <w:tc>
          <w:tcPr>
            <w:tcW w:w="540" w:type="dxa"/>
            <w:shd w:val="clear" w:color="auto" w:fill="DBE5F1" w:themeFill="accent1" w:themeFillTint="33"/>
            <w:vAlign w:val="center"/>
          </w:tcPr>
          <w:p w14:paraId="0F0F3440"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55542223"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c>
          <w:tcPr>
            <w:tcW w:w="574" w:type="dxa"/>
            <w:shd w:val="clear" w:color="auto" w:fill="DBE5F1" w:themeFill="accent1" w:themeFillTint="33"/>
            <w:vAlign w:val="center"/>
          </w:tcPr>
          <w:p w14:paraId="17AE7CF9"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Gumbles</w:t>
            </w:r>
          </w:p>
        </w:tc>
        <w:tc>
          <w:tcPr>
            <w:tcW w:w="540" w:type="dxa"/>
            <w:shd w:val="clear" w:color="auto" w:fill="DBE5F1" w:themeFill="accent1" w:themeFillTint="33"/>
            <w:vAlign w:val="center"/>
          </w:tcPr>
          <w:p w14:paraId="1BFD1149"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06" w:type="dxa"/>
            <w:shd w:val="clear" w:color="auto" w:fill="DBE5F1" w:themeFill="accent1" w:themeFillTint="33"/>
            <w:vAlign w:val="center"/>
          </w:tcPr>
          <w:p w14:paraId="568CD32B"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LN2</w:t>
            </w:r>
          </w:p>
        </w:tc>
        <w:tc>
          <w:tcPr>
            <w:tcW w:w="540" w:type="dxa"/>
            <w:shd w:val="clear" w:color="auto" w:fill="DBE5F1" w:themeFill="accent1" w:themeFillTint="33"/>
            <w:vAlign w:val="center"/>
          </w:tcPr>
          <w:p w14:paraId="738DF48E"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27EBE6EB"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r>
      <w:tr w:rsidR="00661909" w:rsidRPr="005354CD" w14:paraId="22F9A0A2" w14:textId="77777777" w:rsidTr="005354CD">
        <w:trPr>
          <w:cantSplit/>
          <w:trHeight w:val="79"/>
          <w:jc w:val="center"/>
        </w:trPr>
        <w:tc>
          <w:tcPr>
            <w:tcW w:w="591" w:type="dxa"/>
            <w:vAlign w:val="center"/>
          </w:tcPr>
          <w:p w14:paraId="38FFAD53" w14:textId="77777777" w:rsidR="00661909" w:rsidRPr="005354CD" w:rsidRDefault="00661909" w:rsidP="00661909">
            <w:pPr>
              <w:jc w:val="center"/>
              <w:rPr>
                <w:rFonts w:cstheme="minorHAnsi"/>
                <w:b/>
                <w:bCs/>
                <w:color w:val="000000"/>
                <w:sz w:val="14"/>
                <w:szCs w:val="16"/>
              </w:rPr>
            </w:pPr>
            <w:r w:rsidRPr="005354CD">
              <w:rPr>
                <w:rFonts w:cstheme="minorHAnsi"/>
                <w:b/>
                <w:bCs/>
                <w:color w:val="000000"/>
                <w:sz w:val="14"/>
                <w:szCs w:val="16"/>
              </w:rPr>
              <w:t>2.3</w:t>
            </w:r>
          </w:p>
        </w:tc>
        <w:tc>
          <w:tcPr>
            <w:tcW w:w="540" w:type="dxa"/>
            <w:vAlign w:val="bottom"/>
          </w:tcPr>
          <w:p w14:paraId="43A91D26" w14:textId="100CEF25" w:rsidR="00661909" w:rsidRPr="005354CD" w:rsidRDefault="00661909" w:rsidP="00661909">
            <w:pPr>
              <w:jc w:val="center"/>
              <w:rPr>
                <w:rFonts w:cstheme="minorHAnsi"/>
                <w:color w:val="000000"/>
                <w:sz w:val="14"/>
                <w:szCs w:val="18"/>
              </w:rPr>
            </w:pPr>
            <w:r w:rsidRPr="005354CD">
              <w:rPr>
                <w:rFonts w:cs="Calibri"/>
                <w:color w:val="000000"/>
                <w:sz w:val="14"/>
                <w:szCs w:val="18"/>
              </w:rPr>
              <w:t>177</w:t>
            </w:r>
          </w:p>
        </w:tc>
        <w:tc>
          <w:tcPr>
            <w:tcW w:w="540" w:type="dxa"/>
            <w:vAlign w:val="bottom"/>
          </w:tcPr>
          <w:p w14:paraId="49D00608" w14:textId="1DC7743C" w:rsidR="00661909" w:rsidRPr="005354CD" w:rsidRDefault="00661909" w:rsidP="00661909">
            <w:pPr>
              <w:jc w:val="center"/>
              <w:rPr>
                <w:rFonts w:cstheme="minorHAnsi"/>
                <w:color w:val="000000"/>
                <w:sz w:val="14"/>
                <w:szCs w:val="18"/>
              </w:rPr>
            </w:pPr>
            <w:r w:rsidRPr="005354CD">
              <w:rPr>
                <w:rFonts w:cs="Calibri"/>
                <w:color w:val="000000"/>
                <w:sz w:val="14"/>
                <w:szCs w:val="18"/>
              </w:rPr>
              <w:t>159</w:t>
            </w:r>
          </w:p>
        </w:tc>
        <w:tc>
          <w:tcPr>
            <w:tcW w:w="540" w:type="dxa"/>
            <w:vAlign w:val="bottom"/>
          </w:tcPr>
          <w:p w14:paraId="4C8448D5" w14:textId="5B459007" w:rsidR="00661909" w:rsidRPr="005354CD" w:rsidRDefault="00661909" w:rsidP="00661909">
            <w:pPr>
              <w:jc w:val="center"/>
              <w:rPr>
                <w:rFonts w:cstheme="minorHAnsi"/>
                <w:color w:val="000000"/>
                <w:sz w:val="14"/>
                <w:szCs w:val="18"/>
              </w:rPr>
            </w:pPr>
            <w:r w:rsidRPr="005354CD">
              <w:rPr>
                <w:rFonts w:cs="Calibri"/>
                <w:color w:val="000000"/>
                <w:sz w:val="14"/>
                <w:szCs w:val="18"/>
              </w:rPr>
              <w:t>174</w:t>
            </w:r>
          </w:p>
        </w:tc>
        <w:tc>
          <w:tcPr>
            <w:tcW w:w="540" w:type="dxa"/>
            <w:vAlign w:val="bottom"/>
          </w:tcPr>
          <w:p w14:paraId="09EAEAC0" w14:textId="7639C840" w:rsidR="00661909" w:rsidRPr="005354CD" w:rsidRDefault="00661909" w:rsidP="00661909">
            <w:pPr>
              <w:jc w:val="center"/>
              <w:rPr>
                <w:rFonts w:cstheme="minorHAnsi"/>
                <w:color w:val="000000"/>
                <w:sz w:val="14"/>
                <w:szCs w:val="18"/>
              </w:rPr>
            </w:pPr>
            <w:r w:rsidRPr="005354CD">
              <w:rPr>
                <w:rFonts w:cs="Calibri"/>
                <w:color w:val="000000"/>
                <w:sz w:val="14"/>
                <w:szCs w:val="18"/>
              </w:rPr>
              <w:t>186</w:t>
            </w:r>
          </w:p>
        </w:tc>
        <w:tc>
          <w:tcPr>
            <w:tcW w:w="540" w:type="dxa"/>
            <w:vAlign w:val="bottom"/>
          </w:tcPr>
          <w:p w14:paraId="143C7349" w14:textId="7FFF9FAE" w:rsidR="00661909" w:rsidRPr="005354CD" w:rsidRDefault="00661909" w:rsidP="00661909">
            <w:pPr>
              <w:jc w:val="center"/>
              <w:rPr>
                <w:rFonts w:cstheme="minorHAnsi"/>
                <w:color w:val="000000"/>
                <w:sz w:val="14"/>
                <w:szCs w:val="18"/>
              </w:rPr>
            </w:pPr>
            <w:r w:rsidRPr="005354CD">
              <w:rPr>
                <w:rFonts w:cs="Calibri"/>
                <w:color w:val="000000"/>
                <w:sz w:val="14"/>
                <w:szCs w:val="18"/>
              </w:rPr>
              <w:t>180</w:t>
            </w:r>
          </w:p>
        </w:tc>
        <w:tc>
          <w:tcPr>
            <w:tcW w:w="540" w:type="dxa"/>
            <w:vAlign w:val="bottom"/>
          </w:tcPr>
          <w:p w14:paraId="6E1F7F73" w14:textId="1B32351F" w:rsidR="00661909" w:rsidRPr="005354CD" w:rsidRDefault="00661909" w:rsidP="00661909">
            <w:pPr>
              <w:jc w:val="center"/>
              <w:rPr>
                <w:rFonts w:cstheme="minorHAnsi"/>
                <w:color w:val="000000"/>
                <w:sz w:val="14"/>
                <w:szCs w:val="18"/>
              </w:rPr>
            </w:pPr>
            <w:r w:rsidRPr="005354CD">
              <w:rPr>
                <w:rFonts w:cs="Calibri"/>
                <w:color w:val="000000"/>
                <w:sz w:val="14"/>
                <w:szCs w:val="18"/>
              </w:rPr>
              <w:t>243</w:t>
            </w:r>
          </w:p>
        </w:tc>
        <w:tc>
          <w:tcPr>
            <w:tcW w:w="527" w:type="dxa"/>
            <w:vAlign w:val="bottom"/>
          </w:tcPr>
          <w:p w14:paraId="49694701" w14:textId="7B7FC8E8" w:rsidR="00661909" w:rsidRPr="005354CD" w:rsidRDefault="00661909" w:rsidP="00661909">
            <w:pPr>
              <w:jc w:val="center"/>
              <w:rPr>
                <w:rFonts w:cstheme="minorHAnsi"/>
                <w:color w:val="000000"/>
                <w:sz w:val="14"/>
                <w:szCs w:val="18"/>
              </w:rPr>
            </w:pPr>
            <w:r w:rsidRPr="005354CD">
              <w:rPr>
                <w:rFonts w:cs="Calibri"/>
                <w:color w:val="000000"/>
                <w:sz w:val="14"/>
                <w:szCs w:val="18"/>
              </w:rPr>
              <w:t>166</w:t>
            </w:r>
          </w:p>
        </w:tc>
        <w:tc>
          <w:tcPr>
            <w:tcW w:w="553" w:type="dxa"/>
            <w:vAlign w:val="bottom"/>
          </w:tcPr>
          <w:p w14:paraId="66D5BE50" w14:textId="14CD8DFE" w:rsidR="00661909" w:rsidRPr="005354CD" w:rsidRDefault="00661909" w:rsidP="00661909">
            <w:pPr>
              <w:jc w:val="center"/>
              <w:rPr>
                <w:rFonts w:cstheme="minorHAnsi"/>
                <w:color w:val="000000"/>
                <w:sz w:val="14"/>
                <w:szCs w:val="18"/>
              </w:rPr>
            </w:pPr>
            <w:r w:rsidRPr="005354CD">
              <w:rPr>
                <w:rFonts w:cs="Calibri"/>
                <w:color w:val="000000"/>
                <w:sz w:val="14"/>
                <w:szCs w:val="18"/>
              </w:rPr>
              <w:t>212</w:t>
            </w:r>
          </w:p>
        </w:tc>
        <w:tc>
          <w:tcPr>
            <w:tcW w:w="540" w:type="dxa"/>
            <w:vAlign w:val="bottom"/>
          </w:tcPr>
          <w:p w14:paraId="30F2F1CF" w14:textId="4F53E00F" w:rsidR="00661909" w:rsidRPr="005354CD" w:rsidRDefault="00661909" w:rsidP="00661909">
            <w:pPr>
              <w:jc w:val="center"/>
              <w:rPr>
                <w:rFonts w:cstheme="minorHAnsi"/>
                <w:color w:val="000000"/>
                <w:sz w:val="14"/>
                <w:szCs w:val="18"/>
              </w:rPr>
            </w:pPr>
            <w:r w:rsidRPr="005354CD">
              <w:rPr>
                <w:rFonts w:cs="Calibri"/>
                <w:color w:val="000000"/>
                <w:sz w:val="14"/>
                <w:szCs w:val="18"/>
              </w:rPr>
              <w:t>256</w:t>
            </w:r>
          </w:p>
        </w:tc>
        <w:tc>
          <w:tcPr>
            <w:tcW w:w="540" w:type="dxa"/>
            <w:vAlign w:val="bottom"/>
          </w:tcPr>
          <w:p w14:paraId="73335781" w14:textId="03A450A0" w:rsidR="00661909" w:rsidRPr="005354CD" w:rsidRDefault="00661909" w:rsidP="00661909">
            <w:pPr>
              <w:jc w:val="center"/>
              <w:rPr>
                <w:rFonts w:cstheme="minorHAnsi"/>
                <w:color w:val="000000"/>
                <w:sz w:val="14"/>
                <w:szCs w:val="18"/>
              </w:rPr>
            </w:pPr>
            <w:r w:rsidRPr="005354CD">
              <w:rPr>
                <w:rFonts w:cs="Calibri"/>
                <w:color w:val="000000"/>
                <w:sz w:val="14"/>
                <w:szCs w:val="18"/>
              </w:rPr>
              <w:t>243</w:t>
            </w:r>
          </w:p>
        </w:tc>
        <w:tc>
          <w:tcPr>
            <w:tcW w:w="630" w:type="dxa"/>
            <w:vAlign w:val="bottom"/>
          </w:tcPr>
          <w:p w14:paraId="13B0F0BE" w14:textId="45A1BE52" w:rsidR="00661909" w:rsidRPr="005354CD" w:rsidRDefault="00661909" w:rsidP="00661909">
            <w:pPr>
              <w:jc w:val="center"/>
              <w:rPr>
                <w:rFonts w:cstheme="minorHAnsi"/>
                <w:color w:val="000000"/>
                <w:sz w:val="14"/>
                <w:szCs w:val="18"/>
              </w:rPr>
            </w:pPr>
            <w:r w:rsidRPr="005354CD">
              <w:rPr>
                <w:rFonts w:cs="Calibri"/>
                <w:color w:val="000000"/>
                <w:sz w:val="14"/>
                <w:szCs w:val="18"/>
              </w:rPr>
              <w:t>284</w:t>
            </w:r>
          </w:p>
        </w:tc>
        <w:tc>
          <w:tcPr>
            <w:tcW w:w="630" w:type="dxa"/>
            <w:vAlign w:val="bottom"/>
          </w:tcPr>
          <w:p w14:paraId="06106CB0" w14:textId="0857B929" w:rsidR="00661909" w:rsidRPr="005354CD" w:rsidRDefault="00661909" w:rsidP="00661909">
            <w:pPr>
              <w:jc w:val="center"/>
              <w:rPr>
                <w:rFonts w:cstheme="minorHAnsi"/>
                <w:color w:val="000000"/>
                <w:sz w:val="14"/>
                <w:szCs w:val="18"/>
              </w:rPr>
            </w:pPr>
            <w:r w:rsidRPr="005354CD">
              <w:rPr>
                <w:rFonts w:cs="Calibri"/>
                <w:color w:val="000000"/>
                <w:sz w:val="14"/>
                <w:szCs w:val="18"/>
              </w:rPr>
              <w:t>246</w:t>
            </w:r>
          </w:p>
        </w:tc>
        <w:tc>
          <w:tcPr>
            <w:tcW w:w="540" w:type="dxa"/>
            <w:vAlign w:val="bottom"/>
          </w:tcPr>
          <w:p w14:paraId="3F26503D" w14:textId="14DA82CA" w:rsidR="00661909" w:rsidRPr="005354CD" w:rsidRDefault="00661909" w:rsidP="00661909">
            <w:pPr>
              <w:jc w:val="center"/>
              <w:rPr>
                <w:rFonts w:cstheme="minorHAnsi"/>
                <w:color w:val="000000"/>
                <w:sz w:val="14"/>
                <w:szCs w:val="18"/>
              </w:rPr>
            </w:pPr>
            <w:r w:rsidRPr="005354CD">
              <w:rPr>
                <w:rFonts w:cs="Calibri"/>
                <w:color w:val="000000"/>
                <w:sz w:val="14"/>
                <w:szCs w:val="18"/>
              </w:rPr>
              <w:t>237</w:t>
            </w:r>
          </w:p>
        </w:tc>
        <w:tc>
          <w:tcPr>
            <w:tcW w:w="540" w:type="dxa"/>
            <w:vAlign w:val="bottom"/>
          </w:tcPr>
          <w:p w14:paraId="3BE105C2" w14:textId="0C125D5A" w:rsidR="00661909" w:rsidRPr="005354CD" w:rsidRDefault="00661909" w:rsidP="00661909">
            <w:pPr>
              <w:jc w:val="center"/>
              <w:rPr>
                <w:rFonts w:cstheme="minorHAnsi"/>
                <w:color w:val="000000"/>
                <w:sz w:val="14"/>
                <w:szCs w:val="18"/>
              </w:rPr>
            </w:pPr>
            <w:r w:rsidRPr="005354CD">
              <w:rPr>
                <w:rFonts w:cs="Calibri"/>
                <w:color w:val="000000"/>
                <w:sz w:val="14"/>
                <w:szCs w:val="18"/>
              </w:rPr>
              <w:t>299</w:t>
            </w:r>
          </w:p>
        </w:tc>
        <w:tc>
          <w:tcPr>
            <w:tcW w:w="540" w:type="dxa"/>
            <w:vAlign w:val="bottom"/>
          </w:tcPr>
          <w:p w14:paraId="42A6B5E6" w14:textId="45BBFCC6" w:rsidR="00661909" w:rsidRPr="005354CD" w:rsidRDefault="00661909" w:rsidP="00661909">
            <w:pPr>
              <w:jc w:val="center"/>
              <w:rPr>
                <w:rFonts w:cstheme="minorHAnsi"/>
                <w:color w:val="000000"/>
                <w:sz w:val="14"/>
                <w:szCs w:val="18"/>
              </w:rPr>
            </w:pPr>
            <w:r w:rsidRPr="005354CD">
              <w:rPr>
                <w:rFonts w:cs="Calibri"/>
                <w:color w:val="000000"/>
                <w:sz w:val="14"/>
                <w:szCs w:val="18"/>
              </w:rPr>
              <w:t>286</w:t>
            </w:r>
          </w:p>
        </w:tc>
        <w:tc>
          <w:tcPr>
            <w:tcW w:w="540" w:type="dxa"/>
            <w:vAlign w:val="bottom"/>
          </w:tcPr>
          <w:p w14:paraId="109D0AE7" w14:textId="56198E95" w:rsidR="00661909" w:rsidRPr="005354CD" w:rsidRDefault="00661909" w:rsidP="00661909">
            <w:pPr>
              <w:jc w:val="center"/>
              <w:rPr>
                <w:rFonts w:cstheme="minorHAnsi"/>
                <w:color w:val="000000"/>
                <w:sz w:val="14"/>
                <w:szCs w:val="18"/>
              </w:rPr>
            </w:pPr>
            <w:r w:rsidRPr="005354CD">
              <w:rPr>
                <w:rFonts w:cs="Calibri"/>
                <w:color w:val="000000"/>
                <w:sz w:val="14"/>
                <w:szCs w:val="18"/>
              </w:rPr>
              <w:t>336</w:t>
            </w:r>
          </w:p>
        </w:tc>
        <w:tc>
          <w:tcPr>
            <w:tcW w:w="540" w:type="dxa"/>
            <w:vAlign w:val="bottom"/>
          </w:tcPr>
          <w:p w14:paraId="73B80B4B" w14:textId="1CE66C3B" w:rsidR="00661909" w:rsidRPr="005354CD" w:rsidRDefault="00661909" w:rsidP="00661909">
            <w:pPr>
              <w:jc w:val="center"/>
              <w:rPr>
                <w:rFonts w:cstheme="minorHAnsi"/>
                <w:color w:val="000000"/>
                <w:sz w:val="14"/>
                <w:szCs w:val="18"/>
              </w:rPr>
            </w:pPr>
            <w:r w:rsidRPr="005354CD">
              <w:rPr>
                <w:rFonts w:cs="Calibri"/>
                <w:color w:val="000000"/>
                <w:sz w:val="14"/>
                <w:szCs w:val="18"/>
              </w:rPr>
              <w:t>289</w:t>
            </w:r>
          </w:p>
        </w:tc>
        <w:tc>
          <w:tcPr>
            <w:tcW w:w="540" w:type="dxa"/>
            <w:vAlign w:val="bottom"/>
          </w:tcPr>
          <w:p w14:paraId="7696321B" w14:textId="07032BDF" w:rsidR="00661909" w:rsidRPr="005354CD" w:rsidRDefault="00661909" w:rsidP="00661909">
            <w:pPr>
              <w:jc w:val="center"/>
              <w:rPr>
                <w:rFonts w:cstheme="minorHAnsi"/>
                <w:color w:val="000000"/>
                <w:sz w:val="14"/>
                <w:szCs w:val="18"/>
              </w:rPr>
            </w:pPr>
            <w:r w:rsidRPr="005354CD">
              <w:rPr>
                <w:rFonts w:cs="Calibri"/>
                <w:color w:val="000000"/>
                <w:sz w:val="14"/>
                <w:szCs w:val="18"/>
              </w:rPr>
              <w:t>331</w:t>
            </w:r>
          </w:p>
        </w:tc>
        <w:tc>
          <w:tcPr>
            <w:tcW w:w="540" w:type="dxa"/>
            <w:vAlign w:val="bottom"/>
          </w:tcPr>
          <w:p w14:paraId="7B0D2B5E" w14:textId="422863B8" w:rsidR="00661909" w:rsidRPr="005354CD" w:rsidRDefault="00661909" w:rsidP="00661909">
            <w:pPr>
              <w:jc w:val="center"/>
              <w:rPr>
                <w:rFonts w:cstheme="minorHAnsi"/>
                <w:color w:val="000000"/>
                <w:sz w:val="14"/>
                <w:szCs w:val="18"/>
              </w:rPr>
            </w:pPr>
            <w:r w:rsidRPr="005354CD">
              <w:rPr>
                <w:rFonts w:cs="Calibri"/>
                <w:color w:val="000000"/>
                <w:sz w:val="14"/>
                <w:szCs w:val="18"/>
              </w:rPr>
              <w:t>353</w:t>
            </w:r>
          </w:p>
        </w:tc>
        <w:tc>
          <w:tcPr>
            <w:tcW w:w="540" w:type="dxa"/>
            <w:vAlign w:val="bottom"/>
          </w:tcPr>
          <w:p w14:paraId="4345B533" w14:textId="172413D6" w:rsidR="00661909" w:rsidRPr="005354CD" w:rsidRDefault="00661909" w:rsidP="00661909">
            <w:pPr>
              <w:jc w:val="center"/>
              <w:rPr>
                <w:rFonts w:cstheme="minorHAnsi"/>
                <w:color w:val="000000"/>
                <w:sz w:val="14"/>
                <w:szCs w:val="18"/>
              </w:rPr>
            </w:pPr>
            <w:r w:rsidRPr="005354CD">
              <w:rPr>
                <w:rFonts w:cs="Calibri"/>
                <w:color w:val="000000"/>
                <w:sz w:val="14"/>
                <w:szCs w:val="18"/>
              </w:rPr>
              <w:t>342</w:t>
            </w:r>
          </w:p>
        </w:tc>
        <w:tc>
          <w:tcPr>
            <w:tcW w:w="574" w:type="dxa"/>
            <w:vAlign w:val="bottom"/>
          </w:tcPr>
          <w:p w14:paraId="64454FB3" w14:textId="1D604A72" w:rsidR="00661909" w:rsidRPr="005354CD" w:rsidRDefault="00661909" w:rsidP="00661909">
            <w:pPr>
              <w:jc w:val="center"/>
              <w:rPr>
                <w:rFonts w:cstheme="minorHAnsi"/>
                <w:color w:val="000000"/>
                <w:sz w:val="14"/>
                <w:szCs w:val="18"/>
              </w:rPr>
            </w:pPr>
            <w:r w:rsidRPr="005354CD">
              <w:rPr>
                <w:rFonts w:cs="Calibri"/>
                <w:color w:val="000000"/>
                <w:sz w:val="14"/>
                <w:szCs w:val="18"/>
              </w:rPr>
              <w:t>450</w:t>
            </w:r>
          </w:p>
        </w:tc>
        <w:tc>
          <w:tcPr>
            <w:tcW w:w="540" w:type="dxa"/>
            <w:vAlign w:val="bottom"/>
          </w:tcPr>
          <w:p w14:paraId="520F6EA0" w14:textId="3E9936BE" w:rsidR="00661909" w:rsidRPr="005354CD" w:rsidRDefault="00661909" w:rsidP="00661909">
            <w:pPr>
              <w:jc w:val="center"/>
              <w:rPr>
                <w:rFonts w:cstheme="minorHAnsi"/>
                <w:color w:val="000000"/>
                <w:sz w:val="14"/>
                <w:szCs w:val="18"/>
              </w:rPr>
            </w:pPr>
            <w:r w:rsidRPr="005354CD">
              <w:rPr>
                <w:rFonts w:cs="Calibri"/>
                <w:color w:val="000000"/>
                <w:sz w:val="14"/>
                <w:szCs w:val="18"/>
              </w:rPr>
              <w:t>379</w:t>
            </w:r>
          </w:p>
        </w:tc>
        <w:tc>
          <w:tcPr>
            <w:tcW w:w="506" w:type="dxa"/>
            <w:vAlign w:val="bottom"/>
          </w:tcPr>
          <w:p w14:paraId="3513DFD8" w14:textId="25E57E39" w:rsidR="00661909" w:rsidRPr="005354CD" w:rsidRDefault="00661909" w:rsidP="00661909">
            <w:pPr>
              <w:jc w:val="center"/>
              <w:rPr>
                <w:rFonts w:cstheme="minorHAnsi"/>
                <w:color w:val="000000"/>
                <w:sz w:val="14"/>
                <w:szCs w:val="18"/>
              </w:rPr>
            </w:pPr>
            <w:r w:rsidRPr="005354CD">
              <w:rPr>
                <w:rFonts w:cs="Calibri"/>
                <w:color w:val="000000"/>
                <w:sz w:val="14"/>
                <w:szCs w:val="18"/>
              </w:rPr>
              <w:t>450</w:t>
            </w:r>
          </w:p>
        </w:tc>
        <w:tc>
          <w:tcPr>
            <w:tcW w:w="540" w:type="dxa"/>
            <w:vAlign w:val="bottom"/>
          </w:tcPr>
          <w:p w14:paraId="567F34A3" w14:textId="4AED4878" w:rsidR="00661909" w:rsidRPr="005354CD" w:rsidRDefault="00661909" w:rsidP="00661909">
            <w:pPr>
              <w:jc w:val="center"/>
              <w:rPr>
                <w:rFonts w:cstheme="minorHAnsi"/>
                <w:color w:val="000000"/>
                <w:sz w:val="14"/>
                <w:szCs w:val="18"/>
              </w:rPr>
            </w:pPr>
            <w:r w:rsidRPr="005354CD">
              <w:rPr>
                <w:rFonts w:cs="Calibri"/>
                <w:color w:val="000000"/>
                <w:sz w:val="14"/>
                <w:szCs w:val="18"/>
              </w:rPr>
              <w:t>471</w:t>
            </w:r>
          </w:p>
        </w:tc>
        <w:tc>
          <w:tcPr>
            <w:tcW w:w="540" w:type="dxa"/>
            <w:vAlign w:val="bottom"/>
          </w:tcPr>
          <w:p w14:paraId="691342E1" w14:textId="4410D53D" w:rsidR="00661909" w:rsidRPr="005354CD" w:rsidRDefault="00661909" w:rsidP="00661909">
            <w:pPr>
              <w:jc w:val="center"/>
              <w:rPr>
                <w:rFonts w:cstheme="minorHAnsi"/>
                <w:color w:val="000000"/>
                <w:sz w:val="14"/>
                <w:szCs w:val="18"/>
              </w:rPr>
            </w:pPr>
            <w:r w:rsidRPr="005354CD">
              <w:rPr>
                <w:rFonts w:cs="Calibri"/>
                <w:color w:val="000000"/>
                <w:sz w:val="14"/>
                <w:szCs w:val="18"/>
              </w:rPr>
              <w:t>452</w:t>
            </w:r>
          </w:p>
        </w:tc>
      </w:tr>
      <w:tr w:rsidR="00661909" w:rsidRPr="005354CD" w14:paraId="153DD09F" w14:textId="77777777" w:rsidTr="005354CD">
        <w:trPr>
          <w:cantSplit/>
          <w:trHeight w:val="79"/>
          <w:jc w:val="center"/>
        </w:trPr>
        <w:tc>
          <w:tcPr>
            <w:tcW w:w="591" w:type="dxa"/>
            <w:vAlign w:val="center"/>
          </w:tcPr>
          <w:p w14:paraId="5D943A18" w14:textId="77777777" w:rsidR="00661909" w:rsidRPr="005354CD" w:rsidRDefault="00661909" w:rsidP="00661909">
            <w:pPr>
              <w:jc w:val="center"/>
              <w:rPr>
                <w:rFonts w:cstheme="minorHAnsi"/>
                <w:b/>
                <w:bCs/>
                <w:color w:val="000000"/>
                <w:sz w:val="14"/>
                <w:szCs w:val="16"/>
              </w:rPr>
            </w:pPr>
            <w:r w:rsidRPr="005354CD">
              <w:rPr>
                <w:rFonts w:cstheme="minorHAnsi"/>
                <w:b/>
                <w:bCs/>
                <w:color w:val="000000"/>
                <w:sz w:val="14"/>
                <w:szCs w:val="16"/>
              </w:rPr>
              <w:t>5</w:t>
            </w:r>
          </w:p>
        </w:tc>
        <w:tc>
          <w:tcPr>
            <w:tcW w:w="540" w:type="dxa"/>
            <w:vAlign w:val="bottom"/>
          </w:tcPr>
          <w:p w14:paraId="1A85A35B" w14:textId="7C95B2EE" w:rsidR="00661909" w:rsidRPr="005354CD" w:rsidRDefault="00661909" w:rsidP="00661909">
            <w:pPr>
              <w:jc w:val="center"/>
              <w:rPr>
                <w:rFonts w:cstheme="minorHAnsi"/>
                <w:color w:val="000000"/>
                <w:sz w:val="14"/>
                <w:szCs w:val="18"/>
              </w:rPr>
            </w:pPr>
            <w:r w:rsidRPr="005354CD">
              <w:rPr>
                <w:rFonts w:cs="Calibri"/>
                <w:color w:val="000000"/>
                <w:sz w:val="14"/>
                <w:szCs w:val="18"/>
              </w:rPr>
              <w:t>227</w:t>
            </w:r>
          </w:p>
        </w:tc>
        <w:tc>
          <w:tcPr>
            <w:tcW w:w="540" w:type="dxa"/>
            <w:vAlign w:val="bottom"/>
          </w:tcPr>
          <w:p w14:paraId="13D89E79" w14:textId="59BAC73A" w:rsidR="00661909" w:rsidRPr="005354CD" w:rsidRDefault="00661909" w:rsidP="00661909">
            <w:pPr>
              <w:jc w:val="center"/>
              <w:rPr>
                <w:rFonts w:cstheme="minorHAnsi"/>
                <w:color w:val="000000"/>
                <w:sz w:val="14"/>
                <w:szCs w:val="18"/>
              </w:rPr>
            </w:pPr>
            <w:r w:rsidRPr="005354CD">
              <w:rPr>
                <w:rFonts w:cs="Calibri"/>
                <w:color w:val="000000"/>
                <w:sz w:val="14"/>
                <w:szCs w:val="18"/>
              </w:rPr>
              <w:t>223</w:t>
            </w:r>
          </w:p>
        </w:tc>
        <w:tc>
          <w:tcPr>
            <w:tcW w:w="540" w:type="dxa"/>
            <w:vAlign w:val="bottom"/>
          </w:tcPr>
          <w:p w14:paraId="78443536" w14:textId="77C229C9" w:rsidR="00661909" w:rsidRPr="005354CD" w:rsidRDefault="00661909" w:rsidP="00661909">
            <w:pPr>
              <w:jc w:val="center"/>
              <w:rPr>
                <w:rFonts w:cstheme="minorHAnsi"/>
                <w:color w:val="000000"/>
                <w:sz w:val="14"/>
                <w:szCs w:val="18"/>
              </w:rPr>
            </w:pPr>
            <w:r w:rsidRPr="005354CD">
              <w:rPr>
                <w:rFonts w:cs="Calibri"/>
                <w:color w:val="000000"/>
                <w:sz w:val="14"/>
                <w:szCs w:val="18"/>
              </w:rPr>
              <w:t>223</w:t>
            </w:r>
          </w:p>
        </w:tc>
        <w:tc>
          <w:tcPr>
            <w:tcW w:w="540" w:type="dxa"/>
            <w:vAlign w:val="bottom"/>
          </w:tcPr>
          <w:p w14:paraId="6BBA4DBA" w14:textId="55BD9FB7" w:rsidR="00661909" w:rsidRPr="005354CD" w:rsidRDefault="00661909" w:rsidP="00661909">
            <w:pPr>
              <w:jc w:val="center"/>
              <w:rPr>
                <w:rFonts w:cstheme="minorHAnsi"/>
                <w:color w:val="000000"/>
                <w:sz w:val="14"/>
                <w:szCs w:val="18"/>
              </w:rPr>
            </w:pPr>
            <w:r w:rsidRPr="005354CD">
              <w:rPr>
                <w:rFonts w:cs="Calibri"/>
                <w:color w:val="000000"/>
                <w:sz w:val="14"/>
                <w:szCs w:val="18"/>
              </w:rPr>
              <w:t>226</w:t>
            </w:r>
          </w:p>
        </w:tc>
        <w:tc>
          <w:tcPr>
            <w:tcW w:w="540" w:type="dxa"/>
            <w:vAlign w:val="bottom"/>
          </w:tcPr>
          <w:p w14:paraId="6544D52D" w14:textId="63832A8C" w:rsidR="00661909" w:rsidRPr="005354CD" w:rsidRDefault="00661909" w:rsidP="00661909">
            <w:pPr>
              <w:jc w:val="center"/>
              <w:rPr>
                <w:rFonts w:cstheme="minorHAnsi"/>
                <w:color w:val="000000"/>
                <w:sz w:val="14"/>
                <w:szCs w:val="18"/>
              </w:rPr>
            </w:pPr>
            <w:r w:rsidRPr="005354CD">
              <w:rPr>
                <w:rFonts w:cs="Calibri"/>
                <w:color w:val="000000"/>
                <w:sz w:val="14"/>
                <w:szCs w:val="18"/>
              </w:rPr>
              <w:t>225</w:t>
            </w:r>
          </w:p>
        </w:tc>
        <w:tc>
          <w:tcPr>
            <w:tcW w:w="540" w:type="dxa"/>
            <w:vAlign w:val="bottom"/>
          </w:tcPr>
          <w:p w14:paraId="1CB2FBE3" w14:textId="4C040A63" w:rsidR="00661909" w:rsidRPr="005354CD" w:rsidRDefault="00661909" w:rsidP="00661909">
            <w:pPr>
              <w:jc w:val="center"/>
              <w:rPr>
                <w:rFonts w:cstheme="minorHAnsi"/>
                <w:color w:val="000000"/>
                <w:sz w:val="14"/>
                <w:szCs w:val="18"/>
              </w:rPr>
            </w:pPr>
            <w:r w:rsidRPr="005354CD">
              <w:rPr>
                <w:rFonts w:cs="Calibri"/>
                <w:color w:val="000000"/>
                <w:sz w:val="14"/>
                <w:szCs w:val="18"/>
              </w:rPr>
              <w:t>316</w:t>
            </w:r>
          </w:p>
        </w:tc>
        <w:tc>
          <w:tcPr>
            <w:tcW w:w="527" w:type="dxa"/>
            <w:vAlign w:val="bottom"/>
          </w:tcPr>
          <w:p w14:paraId="1975F375" w14:textId="2F916B38" w:rsidR="00661909" w:rsidRPr="005354CD" w:rsidRDefault="00661909" w:rsidP="00661909">
            <w:pPr>
              <w:jc w:val="center"/>
              <w:rPr>
                <w:rFonts w:cstheme="minorHAnsi"/>
                <w:color w:val="000000"/>
                <w:sz w:val="14"/>
                <w:szCs w:val="18"/>
              </w:rPr>
            </w:pPr>
            <w:r w:rsidRPr="005354CD">
              <w:rPr>
                <w:rFonts w:cs="Calibri"/>
                <w:color w:val="000000"/>
                <w:sz w:val="14"/>
                <w:szCs w:val="18"/>
              </w:rPr>
              <w:t>236</w:t>
            </w:r>
          </w:p>
        </w:tc>
        <w:tc>
          <w:tcPr>
            <w:tcW w:w="553" w:type="dxa"/>
            <w:vAlign w:val="bottom"/>
          </w:tcPr>
          <w:p w14:paraId="5D0987A0" w14:textId="1F938F22" w:rsidR="00661909" w:rsidRPr="005354CD" w:rsidRDefault="00661909" w:rsidP="00661909">
            <w:pPr>
              <w:jc w:val="center"/>
              <w:rPr>
                <w:rFonts w:cstheme="minorHAnsi"/>
                <w:color w:val="000000"/>
                <w:sz w:val="14"/>
                <w:szCs w:val="18"/>
              </w:rPr>
            </w:pPr>
            <w:r w:rsidRPr="005354CD">
              <w:rPr>
                <w:rFonts w:cs="Calibri"/>
                <w:color w:val="000000"/>
                <w:sz w:val="14"/>
                <w:szCs w:val="18"/>
              </w:rPr>
              <w:t>338</w:t>
            </w:r>
          </w:p>
        </w:tc>
        <w:tc>
          <w:tcPr>
            <w:tcW w:w="540" w:type="dxa"/>
            <w:vAlign w:val="bottom"/>
          </w:tcPr>
          <w:p w14:paraId="51A4E0D6" w14:textId="03500461" w:rsidR="00661909" w:rsidRPr="005354CD" w:rsidRDefault="00661909" w:rsidP="00661909">
            <w:pPr>
              <w:jc w:val="center"/>
              <w:rPr>
                <w:rFonts w:cstheme="minorHAnsi"/>
                <w:color w:val="000000"/>
                <w:sz w:val="14"/>
                <w:szCs w:val="18"/>
              </w:rPr>
            </w:pPr>
            <w:r w:rsidRPr="005354CD">
              <w:rPr>
                <w:rFonts w:cs="Calibri"/>
                <w:color w:val="000000"/>
                <w:sz w:val="14"/>
                <w:szCs w:val="18"/>
              </w:rPr>
              <w:t>316</w:t>
            </w:r>
          </w:p>
        </w:tc>
        <w:tc>
          <w:tcPr>
            <w:tcW w:w="540" w:type="dxa"/>
            <w:vAlign w:val="bottom"/>
          </w:tcPr>
          <w:p w14:paraId="3D52582B" w14:textId="26913B9B" w:rsidR="00661909" w:rsidRPr="005354CD" w:rsidRDefault="00661909" w:rsidP="00661909">
            <w:pPr>
              <w:jc w:val="center"/>
              <w:rPr>
                <w:rFonts w:cstheme="minorHAnsi"/>
                <w:color w:val="000000"/>
                <w:sz w:val="14"/>
                <w:szCs w:val="18"/>
              </w:rPr>
            </w:pPr>
            <w:r w:rsidRPr="005354CD">
              <w:rPr>
                <w:rFonts w:cs="Calibri"/>
                <w:color w:val="000000"/>
                <w:sz w:val="14"/>
                <w:szCs w:val="18"/>
              </w:rPr>
              <w:t>309</w:t>
            </w:r>
          </w:p>
        </w:tc>
        <w:tc>
          <w:tcPr>
            <w:tcW w:w="630" w:type="dxa"/>
            <w:vAlign w:val="bottom"/>
          </w:tcPr>
          <w:p w14:paraId="1B0D4F14" w14:textId="565A8A62" w:rsidR="00661909" w:rsidRPr="005354CD" w:rsidRDefault="00661909" w:rsidP="00661909">
            <w:pPr>
              <w:jc w:val="center"/>
              <w:rPr>
                <w:rFonts w:cstheme="minorHAnsi"/>
                <w:color w:val="000000"/>
                <w:sz w:val="14"/>
                <w:szCs w:val="18"/>
              </w:rPr>
            </w:pPr>
            <w:r w:rsidRPr="005354CD">
              <w:rPr>
                <w:rFonts w:cs="Calibri"/>
                <w:color w:val="000000"/>
                <w:sz w:val="14"/>
                <w:szCs w:val="18"/>
              </w:rPr>
              <w:t>367</w:t>
            </w:r>
          </w:p>
        </w:tc>
        <w:tc>
          <w:tcPr>
            <w:tcW w:w="630" w:type="dxa"/>
            <w:vAlign w:val="bottom"/>
          </w:tcPr>
          <w:p w14:paraId="689F637E" w14:textId="2694F267" w:rsidR="00661909" w:rsidRPr="005354CD" w:rsidRDefault="00661909" w:rsidP="00661909">
            <w:pPr>
              <w:jc w:val="center"/>
              <w:rPr>
                <w:rFonts w:cstheme="minorHAnsi"/>
                <w:color w:val="000000"/>
                <w:sz w:val="14"/>
                <w:szCs w:val="18"/>
              </w:rPr>
            </w:pPr>
            <w:r w:rsidRPr="005354CD">
              <w:rPr>
                <w:rFonts w:cs="Calibri"/>
                <w:color w:val="000000"/>
                <w:sz w:val="14"/>
                <w:szCs w:val="18"/>
              </w:rPr>
              <w:t>435</w:t>
            </w:r>
          </w:p>
        </w:tc>
        <w:tc>
          <w:tcPr>
            <w:tcW w:w="540" w:type="dxa"/>
            <w:vAlign w:val="bottom"/>
          </w:tcPr>
          <w:p w14:paraId="45B8BF93" w14:textId="765F21B0" w:rsidR="00661909" w:rsidRPr="005354CD" w:rsidRDefault="00661909" w:rsidP="00661909">
            <w:pPr>
              <w:jc w:val="center"/>
              <w:rPr>
                <w:rFonts w:cstheme="minorHAnsi"/>
                <w:color w:val="000000"/>
                <w:sz w:val="14"/>
                <w:szCs w:val="18"/>
              </w:rPr>
            </w:pPr>
            <w:r w:rsidRPr="005354CD">
              <w:rPr>
                <w:rFonts w:cs="Calibri"/>
                <w:color w:val="000000"/>
                <w:sz w:val="14"/>
                <w:szCs w:val="18"/>
              </w:rPr>
              <w:t>306</w:t>
            </w:r>
          </w:p>
        </w:tc>
        <w:tc>
          <w:tcPr>
            <w:tcW w:w="540" w:type="dxa"/>
            <w:vAlign w:val="bottom"/>
          </w:tcPr>
          <w:p w14:paraId="5B9A4C55" w14:textId="1CB39422" w:rsidR="00661909" w:rsidRPr="005354CD" w:rsidRDefault="00661909" w:rsidP="00661909">
            <w:pPr>
              <w:jc w:val="center"/>
              <w:rPr>
                <w:rFonts w:cstheme="minorHAnsi"/>
                <w:color w:val="000000"/>
                <w:sz w:val="14"/>
                <w:szCs w:val="18"/>
              </w:rPr>
            </w:pPr>
            <w:r w:rsidRPr="005354CD">
              <w:rPr>
                <w:rFonts w:cs="Calibri"/>
                <w:color w:val="000000"/>
                <w:sz w:val="14"/>
                <w:szCs w:val="18"/>
              </w:rPr>
              <w:t>367</w:t>
            </w:r>
          </w:p>
        </w:tc>
        <w:tc>
          <w:tcPr>
            <w:tcW w:w="540" w:type="dxa"/>
            <w:vAlign w:val="bottom"/>
          </w:tcPr>
          <w:p w14:paraId="496F423A" w14:textId="2158838A" w:rsidR="00661909" w:rsidRPr="005354CD" w:rsidRDefault="00661909" w:rsidP="00661909">
            <w:pPr>
              <w:jc w:val="center"/>
              <w:rPr>
                <w:rFonts w:cstheme="minorHAnsi"/>
                <w:color w:val="000000"/>
                <w:sz w:val="14"/>
                <w:szCs w:val="18"/>
              </w:rPr>
            </w:pPr>
            <w:r w:rsidRPr="005354CD">
              <w:rPr>
                <w:rFonts w:cs="Calibri"/>
                <w:color w:val="000000"/>
                <w:sz w:val="14"/>
                <w:szCs w:val="18"/>
              </w:rPr>
              <w:t>362</w:t>
            </w:r>
          </w:p>
        </w:tc>
        <w:tc>
          <w:tcPr>
            <w:tcW w:w="540" w:type="dxa"/>
            <w:vAlign w:val="bottom"/>
          </w:tcPr>
          <w:p w14:paraId="4C4C93BF" w14:textId="3098168F" w:rsidR="00661909" w:rsidRPr="005354CD" w:rsidRDefault="00661909" w:rsidP="00661909">
            <w:pPr>
              <w:jc w:val="center"/>
              <w:rPr>
                <w:rFonts w:cstheme="minorHAnsi"/>
                <w:color w:val="000000"/>
                <w:sz w:val="14"/>
                <w:szCs w:val="18"/>
              </w:rPr>
            </w:pPr>
            <w:r w:rsidRPr="005354CD">
              <w:rPr>
                <w:rFonts w:cs="Calibri"/>
                <w:color w:val="000000"/>
                <w:sz w:val="14"/>
                <w:szCs w:val="18"/>
              </w:rPr>
              <w:t>427</w:t>
            </w:r>
          </w:p>
        </w:tc>
        <w:tc>
          <w:tcPr>
            <w:tcW w:w="540" w:type="dxa"/>
            <w:vAlign w:val="bottom"/>
          </w:tcPr>
          <w:p w14:paraId="30CCD6B6" w14:textId="643DE5AB" w:rsidR="00661909" w:rsidRPr="005354CD" w:rsidRDefault="00661909" w:rsidP="00661909">
            <w:pPr>
              <w:jc w:val="center"/>
              <w:rPr>
                <w:rFonts w:cstheme="minorHAnsi"/>
                <w:color w:val="000000"/>
                <w:sz w:val="14"/>
                <w:szCs w:val="18"/>
              </w:rPr>
            </w:pPr>
            <w:r w:rsidRPr="005354CD">
              <w:rPr>
                <w:rFonts w:cs="Calibri"/>
                <w:color w:val="000000"/>
                <w:sz w:val="14"/>
                <w:szCs w:val="18"/>
              </w:rPr>
              <w:t>583</w:t>
            </w:r>
          </w:p>
        </w:tc>
        <w:tc>
          <w:tcPr>
            <w:tcW w:w="540" w:type="dxa"/>
            <w:vAlign w:val="bottom"/>
          </w:tcPr>
          <w:p w14:paraId="3D55D32B" w14:textId="732CAA1C" w:rsidR="00661909" w:rsidRPr="005354CD" w:rsidRDefault="00661909" w:rsidP="00661909">
            <w:pPr>
              <w:jc w:val="center"/>
              <w:rPr>
                <w:rFonts w:cstheme="minorHAnsi"/>
                <w:color w:val="000000"/>
                <w:sz w:val="14"/>
                <w:szCs w:val="18"/>
              </w:rPr>
            </w:pPr>
            <w:r w:rsidRPr="005354CD">
              <w:rPr>
                <w:rFonts w:cs="Calibri"/>
                <w:color w:val="000000"/>
                <w:sz w:val="14"/>
                <w:szCs w:val="18"/>
              </w:rPr>
              <w:t>420</w:t>
            </w:r>
          </w:p>
        </w:tc>
        <w:tc>
          <w:tcPr>
            <w:tcW w:w="540" w:type="dxa"/>
            <w:vAlign w:val="bottom"/>
          </w:tcPr>
          <w:p w14:paraId="2092E44D" w14:textId="395D0F97" w:rsidR="00661909" w:rsidRPr="005354CD" w:rsidRDefault="00661909" w:rsidP="00661909">
            <w:pPr>
              <w:jc w:val="center"/>
              <w:rPr>
                <w:rFonts w:cstheme="minorHAnsi"/>
                <w:color w:val="000000"/>
                <w:sz w:val="14"/>
                <w:szCs w:val="18"/>
              </w:rPr>
            </w:pPr>
            <w:r w:rsidRPr="005354CD">
              <w:rPr>
                <w:rFonts w:cs="Calibri"/>
                <w:color w:val="000000"/>
                <w:sz w:val="14"/>
                <w:szCs w:val="18"/>
              </w:rPr>
              <w:t>426</w:t>
            </w:r>
          </w:p>
        </w:tc>
        <w:tc>
          <w:tcPr>
            <w:tcW w:w="540" w:type="dxa"/>
            <w:vAlign w:val="bottom"/>
          </w:tcPr>
          <w:p w14:paraId="3E4D22FB" w14:textId="26A4615E" w:rsidR="00661909" w:rsidRPr="005354CD" w:rsidRDefault="00661909" w:rsidP="00661909">
            <w:pPr>
              <w:jc w:val="center"/>
              <w:rPr>
                <w:rFonts w:cstheme="minorHAnsi"/>
                <w:color w:val="000000"/>
                <w:sz w:val="14"/>
                <w:szCs w:val="18"/>
              </w:rPr>
            </w:pPr>
            <w:r w:rsidRPr="005354CD">
              <w:rPr>
                <w:rFonts w:cs="Calibri"/>
                <w:color w:val="000000"/>
                <w:sz w:val="14"/>
                <w:szCs w:val="18"/>
              </w:rPr>
              <w:t>424</w:t>
            </w:r>
          </w:p>
        </w:tc>
        <w:tc>
          <w:tcPr>
            <w:tcW w:w="574" w:type="dxa"/>
            <w:vAlign w:val="bottom"/>
          </w:tcPr>
          <w:p w14:paraId="3043DC30" w14:textId="04901E2E" w:rsidR="00661909" w:rsidRPr="005354CD" w:rsidRDefault="00661909" w:rsidP="00661909">
            <w:pPr>
              <w:jc w:val="center"/>
              <w:rPr>
                <w:rFonts w:cstheme="minorHAnsi"/>
                <w:color w:val="000000"/>
                <w:sz w:val="14"/>
                <w:szCs w:val="18"/>
              </w:rPr>
            </w:pPr>
            <w:r w:rsidRPr="005354CD">
              <w:rPr>
                <w:rFonts w:cs="Calibri"/>
                <w:color w:val="000000"/>
                <w:sz w:val="14"/>
                <w:szCs w:val="18"/>
              </w:rPr>
              <w:t>567</w:t>
            </w:r>
          </w:p>
        </w:tc>
        <w:tc>
          <w:tcPr>
            <w:tcW w:w="540" w:type="dxa"/>
            <w:vAlign w:val="bottom"/>
          </w:tcPr>
          <w:p w14:paraId="3662F195" w14:textId="39BECA33" w:rsidR="00661909" w:rsidRPr="005354CD" w:rsidRDefault="00661909" w:rsidP="00661909">
            <w:pPr>
              <w:jc w:val="center"/>
              <w:rPr>
                <w:rFonts w:cstheme="minorHAnsi"/>
                <w:color w:val="000000"/>
                <w:sz w:val="14"/>
                <w:szCs w:val="18"/>
              </w:rPr>
            </w:pPr>
            <w:r w:rsidRPr="005354CD">
              <w:rPr>
                <w:rFonts w:cs="Calibri"/>
                <w:color w:val="000000"/>
                <w:sz w:val="14"/>
                <w:szCs w:val="18"/>
              </w:rPr>
              <w:t>980</w:t>
            </w:r>
          </w:p>
        </w:tc>
        <w:tc>
          <w:tcPr>
            <w:tcW w:w="506" w:type="dxa"/>
            <w:vAlign w:val="bottom"/>
          </w:tcPr>
          <w:p w14:paraId="0CDABA4C" w14:textId="65FE12FF" w:rsidR="00661909" w:rsidRPr="005354CD" w:rsidRDefault="00661909" w:rsidP="00661909">
            <w:pPr>
              <w:jc w:val="center"/>
              <w:rPr>
                <w:rFonts w:cstheme="minorHAnsi"/>
                <w:color w:val="000000"/>
                <w:sz w:val="14"/>
                <w:szCs w:val="18"/>
              </w:rPr>
            </w:pPr>
            <w:r w:rsidRPr="005354CD">
              <w:rPr>
                <w:rFonts w:cs="Calibri"/>
                <w:color w:val="000000"/>
                <w:sz w:val="14"/>
                <w:szCs w:val="18"/>
              </w:rPr>
              <w:t>560</w:t>
            </w:r>
          </w:p>
        </w:tc>
        <w:tc>
          <w:tcPr>
            <w:tcW w:w="540" w:type="dxa"/>
            <w:vAlign w:val="bottom"/>
          </w:tcPr>
          <w:p w14:paraId="3E29AEEE" w14:textId="2ACE7E15" w:rsidR="00661909" w:rsidRPr="005354CD" w:rsidRDefault="00661909" w:rsidP="00661909">
            <w:pPr>
              <w:jc w:val="center"/>
              <w:rPr>
                <w:rFonts w:cstheme="minorHAnsi"/>
                <w:color w:val="000000"/>
                <w:sz w:val="14"/>
                <w:szCs w:val="18"/>
              </w:rPr>
            </w:pPr>
            <w:r w:rsidRPr="005354CD">
              <w:rPr>
                <w:rFonts w:cs="Calibri"/>
                <w:color w:val="000000"/>
                <w:sz w:val="14"/>
                <w:szCs w:val="18"/>
              </w:rPr>
              <w:t>567</w:t>
            </w:r>
          </w:p>
        </w:tc>
        <w:tc>
          <w:tcPr>
            <w:tcW w:w="540" w:type="dxa"/>
            <w:vAlign w:val="bottom"/>
          </w:tcPr>
          <w:p w14:paraId="6028B893" w14:textId="6017C7F7" w:rsidR="00661909" w:rsidRPr="005354CD" w:rsidRDefault="00661909" w:rsidP="00661909">
            <w:pPr>
              <w:jc w:val="center"/>
              <w:rPr>
                <w:rFonts w:cstheme="minorHAnsi"/>
                <w:color w:val="000000"/>
                <w:sz w:val="14"/>
                <w:szCs w:val="18"/>
              </w:rPr>
            </w:pPr>
            <w:r w:rsidRPr="005354CD">
              <w:rPr>
                <w:rFonts w:cs="Calibri"/>
                <w:color w:val="000000"/>
                <w:sz w:val="14"/>
                <w:szCs w:val="18"/>
              </w:rPr>
              <w:t>555</w:t>
            </w:r>
          </w:p>
        </w:tc>
      </w:tr>
      <w:tr w:rsidR="00661909" w:rsidRPr="005354CD" w14:paraId="0FA43549" w14:textId="77777777" w:rsidTr="005354CD">
        <w:trPr>
          <w:cantSplit/>
          <w:trHeight w:val="79"/>
          <w:jc w:val="center"/>
        </w:trPr>
        <w:tc>
          <w:tcPr>
            <w:tcW w:w="591" w:type="dxa"/>
            <w:vAlign w:val="center"/>
          </w:tcPr>
          <w:p w14:paraId="7F7928D8" w14:textId="77777777" w:rsidR="00661909" w:rsidRPr="005354CD" w:rsidRDefault="00661909" w:rsidP="00661909">
            <w:pPr>
              <w:jc w:val="center"/>
              <w:rPr>
                <w:rFonts w:cstheme="minorHAnsi"/>
                <w:b/>
                <w:bCs/>
                <w:color w:val="000000"/>
                <w:sz w:val="14"/>
                <w:szCs w:val="16"/>
              </w:rPr>
            </w:pPr>
            <w:r w:rsidRPr="005354CD">
              <w:rPr>
                <w:rFonts w:cstheme="minorHAnsi"/>
                <w:b/>
                <w:bCs/>
                <w:color w:val="000000"/>
                <w:sz w:val="14"/>
                <w:szCs w:val="16"/>
              </w:rPr>
              <w:t>10</w:t>
            </w:r>
          </w:p>
        </w:tc>
        <w:tc>
          <w:tcPr>
            <w:tcW w:w="540" w:type="dxa"/>
            <w:vAlign w:val="bottom"/>
          </w:tcPr>
          <w:p w14:paraId="6620D270" w14:textId="5CE657BC" w:rsidR="00661909" w:rsidRPr="005354CD" w:rsidRDefault="00661909" w:rsidP="00661909">
            <w:pPr>
              <w:jc w:val="center"/>
              <w:rPr>
                <w:rFonts w:cstheme="minorHAnsi"/>
                <w:color w:val="000000"/>
                <w:sz w:val="14"/>
                <w:szCs w:val="18"/>
              </w:rPr>
            </w:pPr>
            <w:r w:rsidRPr="005354CD">
              <w:rPr>
                <w:rFonts w:cs="Calibri"/>
                <w:color w:val="000000"/>
                <w:sz w:val="14"/>
                <w:szCs w:val="18"/>
              </w:rPr>
              <w:t>267</w:t>
            </w:r>
          </w:p>
        </w:tc>
        <w:tc>
          <w:tcPr>
            <w:tcW w:w="540" w:type="dxa"/>
            <w:vAlign w:val="bottom"/>
          </w:tcPr>
          <w:p w14:paraId="14360927" w14:textId="7AEC4B1D" w:rsidR="00661909" w:rsidRPr="005354CD" w:rsidRDefault="00661909" w:rsidP="00661909">
            <w:pPr>
              <w:jc w:val="center"/>
              <w:rPr>
                <w:rFonts w:cstheme="minorHAnsi"/>
                <w:color w:val="000000"/>
                <w:sz w:val="14"/>
                <w:szCs w:val="18"/>
              </w:rPr>
            </w:pPr>
            <w:r w:rsidRPr="005354CD">
              <w:rPr>
                <w:rFonts w:cs="Calibri"/>
                <w:color w:val="000000"/>
                <w:sz w:val="14"/>
                <w:szCs w:val="18"/>
              </w:rPr>
              <w:t>271</w:t>
            </w:r>
          </w:p>
        </w:tc>
        <w:tc>
          <w:tcPr>
            <w:tcW w:w="540" w:type="dxa"/>
            <w:vAlign w:val="bottom"/>
          </w:tcPr>
          <w:p w14:paraId="7809D74F" w14:textId="6CABBF2A" w:rsidR="00661909" w:rsidRPr="005354CD" w:rsidRDefault="00661909" w:rsidP="00661909">
            <w:pPr>
              <w:jc w:val="center"/>
              <w:rPr>
                <w:rFonts w:cstheme="minorHAnsi"/>
                <w:color w:val="000000"/>
                <w:sz w:val="14"/>
                <w:szCs w:val="18"/>
              </w:rPr>
            </w:pPr>
            <w:r w:rsidRPr="005354CD">
              <w:rPr>
                <w:rFonts w:cs="Calibri"/>
                <w:color w:val="000000"/>
                <w:sz w:val="14"/>
                <w:szCs w:val="18"/>
              </w:rPr>
              <w:t>263</w:t>
            </w:r>
          </w:p>
        </w:tc>
        <w:tc>
          <w:tcPr>
            <w:tcW w:w="540" w:type="dxa"/>
            <w:vAlign w:val="bottom"/>
          </w:tcPr>
          <w:p w14:paraId="2C95F01B" w14:textId="6C38EC8B" w:rsidR="00661909" w:rsidRPr="005354CD" w:rsidRDefault="00661909" w:rsidP="00661909">
            <w:pPr>
              <w:jc w:val="center"/>
              <w:rPr>
                <w:rFonts w:cstheme="minorHAnsi"/>
                <w:color w:val="000000"/>
                <w:sz w:val="14"/>
                <w:szCs w:val="18"/>
              </w:rPr>
            </w:pPr>
            <w:r w:rsidRPr="005354CD">
              <w:rPr>
                <w:rFonts w:cs="Calibri"/>
                <w:color w:val="000000"/>
                <w:sz w:val="14"/>
                <w:szCs w:val="18"/>
              </w:rPr>
              <w:t>253</w:t>
            </w:r>
          </w:p>
        </w:tc>
        <w:tc>
          <w:tcPr>
            <w:tcW w:w="540" w:type="dxa"/>
            <w:vAlign w:val="bottom"/>
          </w:tcPr>
          <w:p w14:paraId="0F28FFC6" w14:textId="0BFFB592" w:rsidR="00661909" w:rsidRPr="005354CD" w:rsidRDefault="00661909" w:rsidP="00661909">
            <w:pPr>
              <w:jc w:val="center"/>
              <w:rPr>
                <w:rFonts w:cstheme="minorHAnsi"/>
                <w:color w:val="000000"/>
                <w:sz w:val="14"/>
                <w:szCs w:val="18"/>
              </w:rPr>
            </w:pPr>
            <w:r w:rsidRPr="005354CD">
              <w:rPr>
                <w:rFonts w:cs="Calibri"/>
                <w:color w:val="000000"/>
                <w:sz w:val="14"/>
                <w:szCs w:val="18"/>
              </w:rPr>
              <w:t>257</w:t>
            </w:r>
          </w:p>
        </w:tc>
        <w:tc>
          <w:tcPr>
            <w:tcW w:w="540" w:type="dxa"/>
            <w:vAlign w:val="bottom"/>
          </w:tcPr>
          <w:p w14:paraId="32E8F8BE" w14:textId="5B197794" w:rsidR="00661909" w:rsidRPr="005354CD" w:rsidRDefault="00661909" w:rsidP="00661909">
            <w:pPr>
              <w:jc w:val="center"/>
              <w:rPr>
                <w:rFonts w:cstheme="minorHAnsi"/>
                <w:color w:val="000000"/>
                <w:sz w:val="14"/>
                <w:szCs w:val="18"/>
              </w:rPr>
            </w:pPr>
            <w:r w:rsidRPr="005354CD">
              <w:rPr>
                <w:rFonts w:cs="Calibri"/>
                <w:color w:val="000000"/>
                <w:sz w:val="14"/>
                <w:szCs w:val="18"/>
              </w:rPr>
              <w:t>376</w:t>
            </w:r>
          </w:p>
        </w:tc>
        <w:tc>
          <w:tcPr>
            <w:tcW w:w="527" w:type="dxa"/>
            <w:vAlign w:val="bottom"/>
          </w:tcPr>
          <w:p w14:paraId="2E9B5223" w14:textId="460ECE00" w:rsidR="00661909" w:rsidRPr="005354CD" w:rsidRDefault="00661909" w:rsidP="00661909">
            <w:pPr>
              <w:jc w:val="center"/>
              <w:rPr>
                <w:rFonts w:cstheme="minorHAnsi"/>
                <w:color w:val="000000"/>
                <w:sz w:val="14"/>
                <w:szCs w:val="18"/>
              </w:rPr>
            </w:pPr>
            <w:r w:rsidRPr="005354CD">
              <w:rPr>
                <w:rFonts w:cs="Calibri"/>
                <w:color w:val="000000"/>
                <w:sz w:val="14"/>
                <w:szCs w:val="18"/>
              </w:rPr>
              <w:t>275</w:t>
            </w:r>
          </w:p>
        </w:tc>
        <w:tc>
          <w:tcPr>
            <w:tcW w:w="553" w:type="dxa"/>
            <w:vAlign w:val="bottom"/>
          </w:tcPr>
          <w:p w14:paraId="17AADCA3" w14:textId="76BE340E" w:rsidR="00661909" w:rsidRPr="005354CD" w:rsidRDefault="00661909" w:rsidP="00661909">
            <w:pPr>
              <w:jc w:val="center"/>
              <w:rPr>
                <w:rFonts w:cstheme="minorHAnsi"/>
                <w:color w:val="000000"/>
                <w:sz w:val="14"/>
                <w:szCs w:val="18"/>
              </w:rPr>
            </w:pPr>
            <w:r w:rsidRPr="005354CD">
              <w:rPr>
                <w:rFonts w:cs="Calibri"/>
                <w:color w:val="000000"/>
                <w:sz w:val="14"/>
                <w:szCs w:val="18"/>
              </w:rPr>
              <w:t>440</w:t>
            </w:r>
          </w:p>
        </w:tc>
        <w:tc>
          <w:tcPr>
            <w:tcW w:w="540" w:type="dxa"/>
            <w:vAlign w:val="bottom"/>
          </w:tcPr>
          <w:p w14:paraId="10DF1D7A" w14:textId="1D223E61" w:rsidR="00661909" w:rsidRPr="005354CD" w:rsidRDefault="00661909" w:rsidP="00661909">
            <w:pPr>
              <w:jc w:val="center"/>
              <w:rPr>
                <w:rFonts w:cstheme="minorHAnsi"/>
                <w:color w:val="000000"/>
                <w:sz w:val="14"/>
                <w:szCs w:val="18"/>
              </w:rPr>
            </w:pPr>
            <w:r w:rsidRPr="005354CD">
              <w:rPr>
                <w:rFonts w:cs="Calibri"/>
                <w:color w:val="000000"/>
                <w:sz w:val="14"/>
                <w:szCs w:val="18"/>
              </w:rPr>
              <w:t>355</w:t>
            </w:r>
          </w:p>
        </w:tc>
        <w:tc>
          <w:tcPr>
            <w:tcW w:w="540" w:type="dxa"/>
            <w:vAlign w:val="bottom"/>
          </w:tcPr>
          <w:p w14:paraId="5A7A9701" w14:textId="6A91E1A6" w:rsidR="00661909" w:rsidRPr="005354CD" w:rsidRDefault="00661909" w:rsidP="00661909">
            <w:pPr>
              <w:jc w:val="center"/>
              <w:rPr>
                <w:rFonts w:cstheme="minorHAnsi"/>
                <w:color w:val="000000"/>
                <w:sz w:val="14"/>
                <w:szCs w:val="18"/>
              </w:rPr>
            </w:pPr>
            <w:r w:rsidRPr="005354CD">
              <w:rPr>
                <w:rFonts w:cs="Calibri"/>
                <w:color w:val="000000"/>
                <w:sz w:val="14"/>
                <w:szCs w:val="18"/>
              </w:rPr>
              <w:t>360</w:t>
            </w:r>
          </w:p>
        </w:tc>
        <w:tc>
          <w:tcPr>
            <w:tcW w:w="630" w:type="dxa"/>
            <w:vAlign w:val="bottom"/>
          </w:tcPr>
          <w:p w14:paraId="2BFFD85B" w14:textId="51BE8474" w:rsidR="00661909" w:rsidRPr="005354CD" w:rsidRDefault="00661909" w:rsidP="00661909">
            <w:pPr>
              <w:jc w:val="center"/>
              <w:rPr>
                <w:rFonts w:cstheme="minorHAnsi"/>
                <w:color w:val="000000"/>
                <w:sz w:val="14"/>
                <w:szCs w:val="18"/>
              </w:rPr>
            </w:pPr>
            <w:r w:rsidRPr="005354CD">
              <w:rPr>
                <w:rFonts w:cs="Calibri"/>
                <w:color w:val="000000"/>
                <w:sz w:val="14"/>
                <w:szCs w:val="18"/>
              </w:rPr>
              <w:t>435</w:t>
            </w:r>
          </w:p>
        </w:tc>
        <w:tc>
          <w:tcPr>
            <w:tcW w:w="630" w:type="dxa"/>
            <w:vAlign w:val="bottom"/>
          </w:tcPr>
          <w:p w14:paraId="111BF07B" w14:textId="47CAD5E2" w:rsidR="00661909" w:rsidRPr="005354CD" w:rsidRDefault="00661909" w:rsidP="00661909">
            <w:pPr>
              <w:jc w:val="center"/>
              <w:rPr>
                <w:rFonts w:cstheme="minorHAnsi"/>
                <w:color w:val="000000"/>
                <w:sz w:val="14"/>
                <w:szCs w:val="18"/>
              </w:rPr>
            </w:pPr>
            <w:r w:rsidRPr="005354CD">
              <w:rPr>
                <w:rFonts w:cs="Calibri"/>
                <w:color w:val="000000"/>
                <w:sz w:val="14"/>
                <w:szCs w:val="18"/>
              </w:rPr>
              <w:t>602</w:t>
            </w:r>
          </w:p>
        </w:tc>
        <w:tc>
          <w:tcPr>
            <w:tcW w:w="540" w:type="dxa"/>
            <w:vAlign w:val="bottom"/>
          </w:tcPr>
          <w:p w14:paraId="77E554DB" w14:textId="7581C871" w:rsidR="00661909" w:rsidRPr="005354CD" w:rsidRDefault="00661909" w:rsidP="00661909">
            <w:pPr>
              <w:jc w:val="center"/>
              <w:rPr>
                <w:rFonts w:cstheme="minorHAnsi"/>
                <w:color w:val="000000"/>
                <w:sz w:val="14"/>
                <w:szCs w:val="18"/>
              </w:rPr>
            </w:pPr>
            <w:r w:rsidRPr="005354CD">
              <w:rPr>
                <w:rFonts w:cs="Calibri"/>
                <w:color w:val="000000"/>
                <w:sz w:val="14"/>
                <w:szCs w:val="18"/>
              </w:rPr>
              <w:t>363</w:t>
            </w:r>
          </w:p>
        </w:tc>
        <w:tc>
          <w:tcPr>
            <w:tcW w:w="540" w:type="dxa"/>
            <w:vAlign w:val="bottom"/>
          </w:tcPr>
          <w:p w14:paraId="33F53BE9" w14:textId="2EAB90A4" w:rsidR="00661909" w:rsidRPr="005354CD" w:rsidRDefault="00661909" w:rsidP="00661909">
            <w:pPr>
              <w:jc w:val="center"/>
              <w:rPr>
                <w:rFonts w:cstheme="minorHAnsi"/>
                <w:color w:val="000000"/>
                <w:sz w:val="14"/>
                <w:szCs w:val="18"/>
              </w:rPr>
            </w:pPr>
            <w:r w:rsidRPr="005354CD">
              <w:rPr>
                <w:rFonts w:cs="Calibri"/>
                <w:color w:val="000000"/>
                <w:sz w:val="14"/>
                <w:szCs w:val="18"/>
              </w:rPr>
              <w:t>411</w:t>
            </w:r>
          </w:p>
        </w:tc>
        <w:tc>
          <w:tcPr>
            <w:tcW w:w="540" w:type="dxa"/>
            <w:vAlign w:val="bottom"/>
          </w:tcPr>
          <w:p w14:paraId="62083847" w14:textId="43B6A5BE" w:rsidR="00661909" w:rsidRPr="005354CD" w:rsidRDefault="00661909" w:rsidP="00661909">
            <w:pPr>
              <w:jc w:val="center"/>
              <w:rPr>
                <w:rFonts w:cstheme="minorHAnsi"/>
                <w:color w:val="000000"/>
                <w:sz w:val="14"/>
                <w:szCs w:val="18"/>
              </w:rPr>
            </w:pPr>
            <w:r w:rsidRPr="005354CD">
              <w:rPr>
                <w:rFonts w:cs="Calibri"/>
                <w:color w:val="000000"/>
                <w:sz w:val="14"/>
                <w:szCs w:val="18"/>
              </w:rPr>
              <w:t>419</w:t>
            </w:r>
          </w:p>
        </w:tc>
        <w:tc>
          <w:tcPr>
            <w:tcW w:w="540" w:type="dxa"/>
            <w:vAlign w:val="bottom"/>
          </w:tcPr>
          <w:p w14:paraId="7063E570" w14:textId="3784333E" w:rsidR="00661909" w:rsidRPr="005354CD" w:rsidRDefault="00661909" w:rsidP="00661909">
            <w:pPr>
              <w:jc w:val="center"/>
              <w:rPr>
                <w:rFonts w:cstheme="minorHAnsi"/>
                <w:color w:val="000000"/>
                <w:sz w:val="14"/>
                <w:szCs w:val="18"/>
              </w:rPr>
            </w:pPr>
            <w:r w:rsidRPr="005354CD">
              <w:rPr>
                <w:rFonts w:cs="Calibri"/>
                <w:color w:val="000000"/>
                <w:sz w:val="14"/>
                <w:szCs w:val="18"/>
              </w:rPr>
              <w:t>500</w:t>
            </w:r>
          </w:p>
        </w:tc>
        <w:tc>
          <w:tcPr>
            <w:tcW w:w="540" w:type="dxa"/>
            <w:vAlign w:val="bottom"/>
          </w:tcPr>
          <w:p w14:paraId="4365FE3C" w14:textId="7A0D73A7" w:rsidR="00661909" w:rsidRPr="005354CD" w:rsidRDefault="00661909" w:rsidP="00661909">
            <w:pPr>
              <w:jc w:val="center"/>
              <w:rPr>
                <w:rFonts w:cstheme="minorHAnsi"/>
                <w:color w:val="000000"/>
                <w:sz w:val="14"/>
                <w:szCs w:val="18"/>
              </w:rPr>
            </w:pPr>
            <w:r w:rsidRPr="005354CD">
              <w:rPr>
                <w:rFonts w:cs="Calibri"/>
                <w:color w:val="000000"/>
                <w:sz w:val="14"/>
                <w:szCs w:val="18"/>
              </w:rPr>
              <w:t>869</w:t>
            </w:r>
          </w:p>
        </w:tc>
        <w:tc>
          <w:tcPr>
            <w:tcW w:w="540" w:type="dxa"/>
            <w:vAlign w:val="bottom"/>
          </w:tcPr>
          <w:p w14:paraId="3AD72A13" w14:textId="28A1407E" w:rsidR="00661909" w:rsidRPr="005354CD" w:rsidRDefault="00661909" w:rsidP="00661909">
            <w:pPr>
              <w:jc w:val="center"/>
              <w:rPr>
                <w:rFonts w:cstheme="minorHAnsi"/>
                <w:color w:val="000000"/>
                <w:sz w:val="14"/>
                <w:szCs w:val="18"/>
              </w:rPr>
            </w:pPr>
            <w:r w:rsidRPr="005354CD">
              <w:rPr>
                <w:rFonts w:cs="Calibri"/>
                <w:color w:val="000000"/>
                <w:sz w:val="14"/>
                <w:szCs w:val="18"/>
              </w:rPr>
              <w:t>493</w:t>
            </w:r>
          </w:p>
        </w:tc>
        <w:tc>
          <w:tcPr>
            <w:tcW w:w="540" w:type="dxa"/>
            <w:vAlign w:val="bottom"/>
          </w:tcPr>
          <w:p w14:paraId="6B75F26B" w14:textId="5BADA5B6" w:rsidR="00661909" w:rsidRPr="005354CD" w:rsidRDefault="00661909" w:rsidP="00661909">
            <w:pPr>
              <w:jc w:val="center"/>
              <w:rPr>
                <w:rFonts w:cstheme="minorHAnsi"/>
                <w:color w:val="000000"/>
                <w:sz w:val="14"/>
                <w:szCs w:val="18"/>
              </w:rPr>
            </w:pPr>
            <w:r w:rsidRPr="005354CD">
              <w:rPr>
                <w:rFonts w:cs="Calibri"/>
                <w:color w:val="000000"/>
                <w:sz w:val="14"/>
                <w:szCs w:val="18"/>
              </w:rPr>
              <w:t>475</w:t>
            </w:r>
          </w:p>
        </w:tc>
        <w:tc>
          <w:tcPr>
            <w:tcW w:w="540" w:type="dxa"/>
            <w:vAlign w:val="bottom"/>
          </w:tcPr>
          <w:p w14:paraId="26E1D2B5" w14:textId="36021EA0" w:rsidR="00661909" w:rsidRPr="005354CD" w:rsidRDefault="00661909" w:rsidP="00661909">
            <w:pPr>
              <w:jc w:val="center"/>
              <w:rPr>
                <w:rFonts w:cstheme="minorHAnsi"/>
                <w:color w:val="000000"/>
                <w:sz w:val="14"/>
                <w:szCs w:val="18"/>
              </w:rPr>
            </w:pPr>
            <w:r w:rsidRPr="005354CD">
              <w:rPr>
                <w:rFonts w:cs="Calibri"/>
                <w:color w:val="000000"/>
                <w:sz w:val="14"/>
                <w:szCs w:val="18"/>
              </w:rPr>
              <w:t>484</w:t>
            </w:r>
          </w:p>
        </w:tc>
        <w:tc>
          <w:tcPr>
            <w:tcW w:w="574" w:type="dxa"/>
            <w:vAlign w:val="bottom"/>
          </w:tcPr>
          <w:p w14:paraId="405D2985" w14:textId="484C8F0F" w:rsidR="00661909" w:rsidRPr="005354CD" w:rsidRDefault="00661909" w:rsidP="00661909">
            <w:pPr>
              <w:jc w:val="center"/>
              <w:rPr>
                <w:rFonts w:cstheme="minorHAnsi"/>
                <w:color w:val="000000"/>
                <w:sz w:val="14"/>
                <w:szCs w:val="18"/>
              </w:rPr>
            </w:pPr>
            <w:r w:rsidRPr="005354CD">
              <w:rPr>
                <w:rFonts w:cs="Calibri"/>
                <w:color w:val="000000"/>
                <w:sz w:val="14"/>
                <w:szCs w:val="18"/>
              </w:rPr>
              <w:t>663</w:t>
            </w:r>
          </w:p>
        </w:tc>
        <w:tc>
          <w:tcPr>
            <w:tcW w:w="540" w:type="dxa"/>
            <w:vAlign w:val="bottom"/>
          </w:tcPr>
          <w:p w14:paraId="510E9CE5" w14:textId="27248E20" w:rsidR="00661909" w:rsidRPr="005354CD" w:rsidRDefault="00661909" w:rsidP="00661909">
            <w:pPr>
              <w:jc w:val="center"/>
              <w:rPr>
                <w:rFonts w:cstheme="minorHAnsi"/>
                <w:color w:val="000000"/>
                <w:sz w:val="14"/>
                <w:szCs w:val="18"/>
              </w:rPr>
            </w:pPr>
            <w:r w:rsidRPr="005354CD">
              <w:rPr>
                <w:rFonts w:cs="Calibri"/>
                <w:color w:val="000000"/>
                <w:sz w:val="14"/>
                <w:szCs w:val="18"/>
              </w:rPr>
              <w:t>1687</w:t>
            </w:r>
          </w:p>
        </w:tc>
        <w:tc>
          <w:tcPr>
            <w:tcW w:w="506" w:type="dxa"/>
            <w:vAlign w:val="bottom"/>
          </w:tcPr>
          <w:p w14:paraId="38A5E544" w14:textId="39331A0B" w:rsidR="00661909" w:rsidRPr="005354CD" w:rsidRDefault="00661909" w:rsidP="00661909">
            <w:pPr>
              <w:jc w:val="center"/>
              <w:rPr>
                <w:rFonts w:cstheme="minorHAnsi"/>
                <w:color w:val="000000"/>
                <w:sz w:val="14"/>
                <w:szCs w:val="18"/>
              </w:rPr>
            </w:pPr>
            <w:r w:rsidRPr="005354CD">
              <w:rPr>
                <w:rFonts w:cs="Calibri"/>
                <w:color w:val="000000"/>
                <w:sz w:val="14"/>
                <w:szCs w:val="18"/>
              </w:rPr>
              <w:t>648</w:t>
            </w:r>
          </w:p>
        </w:tc>
        <w:tc>
          <w:tcPr>
            <w:tcW w:w="540" w:type="dxa"/>
            <w:vAlign w:val="bottom"/>
          </w:tcPr>
          <w:p w14:paraId="4F594701" w14:textId="1C4F5670" w:rsidR="00661909" w:rsidRPr="005354CD" w:rsidRDefault="00661909" w:rsidP="00661909">
            <w:pPr>
              <w:jc w:val="center"/>
              <w:rPr>
                <w:rFonts w:cstheme="minorHAnsi"/>
                <w:color w:val="000000"/>
                <w:sz w:val="14"/>
                <w:szCs w:val="18"/>
              </w:rPr>
            </w:pPr>
            <w:r w:rsidRPr="005354CD">
              <w:rPr>
                <w:rFonts w:cs="Calibri"/>
                <w:color w:val="000000"/>
                <w:sz w:val="14"/>
                <w:szCs w:val="18"/>
              </w:rPr>
              <w:t>630</w:t>
            </w:r>
          </w:p>
        </w:tc>
        <w:tc>
          <w:tcPr>
            <w:tcW w:w="540" w:type="dxa"/>
            <w:vAlign w:val="bottom"/>
          </w:tcPr>
          <w:p w14:paraId="2F05E162" w14:textId="4F41092A" w:rsidR="00661909" w:rsidRPr="005354CD" w:rsidRDefault="00661909" w:rsidP="00661909">
            <w:pPr>
              <w:jc w:val="center"/>
              <w:rPr>
                <w:rFonts w:cstheme="minorHAnsi"/>
                <w:color w:val="000000"/>
                <w:sz w:val="14"/>
                <w:szCs w:val="18"/>
              </w:rPr>
            </w:pPr>
            <w:r w:rsidRPr="005354CD">
              <w:rPr>
                <w:rFonts w:cs="Calibri"/>
                <w:color w:val="000000"/>
                <w:sz w:val="14"/>
                <w:szCs w:val="18"/>
              </w:rPr>
              <w:t>634</w:t>
            </w:r>
          </w:p>
        </w:tc>
      </w:tr>
      <w:tr w:rsidR="00661909" w:rsidRPr="005354CD" w14:paraId="0C2D362D" w14:textId="77777777" w:rsidTr="005354CD">
        <w:trPr>
          <w:cantSplit/>
          <w:trHeight w:val="79"/>
          <w:jc w:val="center"/>
        </w:trPr>
        <w:tc>
          <w:tcPr>
            <w:tcW w:w="591" w:type="dxa"/>
            <w:vAlign w:val="center"/>
          </w:tcPr>
          <w:p w14:paraId="299CEC57" w14:textId="77777777" w:rsidR="00661909" w:rsidRPr="005354CD" w:rsidRDefault="00661909" w:rsidP="00661909">
            <w:pPr>
              <w:jc w:val="center"/>
              <w:rPr>
                <w:rFonts w:cstheme="minorHAnsi"/>
                <w:b/>
                <w:bCs/>
                <w:color w:val="000000"/>
                <w:sz w:val="14"/>
                <w:szCs w:val="16"/>
              </w:rPr>
            </w:pPr>
            <w:r w:rsidRPr="005354CD">
              <w:rPr>
                <w:rFonts w:cstheme="minorHAnsi"/>
                <w:b/>
                <w:bCs/>
                <w:color w:val="000000"/>
                <w:sz w:val="14"/>
                <w:szCs w:val="16"/>
              </w:rPr>
              <w:t>20</w:t>
            </w:r>
          </w:p>
        </w:tc>
        <w:tc>
          <w:tcPr>
            <w:tcW w:w="540" w:type="dxa"/>
            <w:vAlign w:val="bottom"/>
          </w:tcPr>
          <w:p w14:paraId="04238FA3" w14:textId="40CA29A1" w:rsidR="00661909" w:rsidRPr="005354CD" w:rsidRDefault="00661909" w:rsidP="00661909">
            <w:pPr>
              <w:jc w:val="center"/>
              <w:rPr>
                <w:rFonts w:cstheme="minorHAnsi"/>
                <w:color w:val="000000"/>
                <w:sz w:val="14"/>
                <w:szCs w:val="18"/>
              </w:rPr>
            </w:pPr>
            <w:r w:rsidRPr="005354CD">
              <w:rPr>
                <w:rFonts w:cs="Calibri"/>
                <w:color w:val="000000"/>
                <w:sz w:val="14"/>
                <w:szCs w:val="18"/>
              </w:rPr>
              <w:t>306</w:t>
            </w:r>
          </w:p>
        </w:tc>
        <w:tc>
          <w:tcPr>
            <w:tcW w:w="540" w:type="dxa"/>
            <w:vAlign w:val="bottom"/>
          </w:tcPr>
          <w:p w14:paraId="634A255F" w14:textId="29A67692" w:rsidR="00661909" w:rsidRPr="005354CD" w:rsidRDefault="00661909" w:rsidP="00661909">
            <w:pPr>
              <w:jc w:val="center"/>
              <w:rPr>
                <w:rFonts w:cstheme="minorHAnsi"/>
                <w:color w:val="000000"/>
                <w:sz w:val="14"/>
                <w:szCs w:val="18"/>
              </w:rPr>
            </w:pPr>
            <w:r w:rsidRPr="005354CD">
              <w:rPr>
                <w:rFonts w:cs="Calibri"/>
                <w:color w:val="000000"/>
                <w:sz w:val="14"/>
                <w:szCs w:val="18"/>
              </w:rPr>
              <w:t>294</w:t>
            </w:r>
          </w:p>
        </w:tc>
        <w:tc>
          <w:tcPr>
            <w:tcW w:w="540" w:type="dxa"/>
            <w:vAlign w:val="bottom"/>
          </w:tcPr>
          <w:p w14:paraId="2E88A074" w14:textId="3E02A666" w:rsidR="00661909" w:rsidRPr="005354CD" w:rsidRDefault="00661909" w:rsidP="00661909">
            <w:pPr>
              <w:jc w:val="center"/>
              <w:rPr>
                <w:rFonts w:cstheme="minorHAnsi"/>
                <w:color w:val="000000"/>
                <w:sz w:val="14"/>
                <w:szCs w:val="18"/>
              </w:rPr>
            </w:pPr>
            <w:r w:rsidRPr="005354CD">
              <w:rPr>
                <w:rFonts w:cs="Calibri"/>
                <w:color w:val="000000"/>
                <w:sz w:val="14"/>
                <w:szCs w:val="18"/>
              </w:rPr>
              <w:t>301</w:t>
            </w:r>
          </w:p>
        </w:tc>
        <w:tc>
          <w:tcPr>
            <w:tcW w:w="540" w:type="dxa"/>
            <w:vAlign w:val="bottom"/>
          </w:tcPr>
          <w:p w14:paraId="4A804E0B" w14:textId="1E6C6601" w:rsidR="00661909" w:rsidRPr="005354CD" w:rsidRDefault="00661909" w:rsidP="00661909">
            <w:pPr>
              <w:jc w:val="center"/>
              <w:rPr>
                <w:rFonts w:cstheme="minorHAnsi"/>
                <w:color w:val="000000"/>
                <w:sz w:val="14"/>
                <w:szCs w:val="18"/>
              </w:rPr>
            </w:pPr>
            <w:r w:rsidRPr="005354CD">
              <w:rPr>
                <w:rFonts w:cs="Calibri"/>
                <w:color w:val="000000"/>
                <w:sz w:val="14"/>
                <w:szCs w:val="18"/>
              </w:rPr>
              <w:t>276</w:t>
            </w:r>
          </w:p>
        </w:tc>
        <w:tc>
          <w:tcPr>
            <w:tcW w:w="540" w:type="dxa"/>
            <w:vAlign w:val="bottom"/>
          </w:tcPr>
          <w:p w14:paraId="373ED5E9" w14:textId="6090FA10" w:rsidR="00661909" w:rsidRPr="005354CD" w:rsidRDefault="00661909" w:rsidP="00661909">
            <w:pPr>
              <w:jc w:val="center"/>
              <w:rPr>
                <w:rFonts w:cstheme="minorHAnsi"/>
                <w:color w:val="000000"/>
                <w:sz w:val="14"/>
                <w:szCs w:val="18"/>
              </w:rPr>
            </w:pPr>
            <w:r w:rsidRPr="005354CD">
              <w:rPr>
                <w:rFonts w:cs="Calibri"/>
                <w:color w:val="000000"/>
                <w:sz w:val="14"/>
                <w:szCs w:val="18"/>
              </w:rPr>
              <w:t>286</w:t>
            </w:r>
          </w:p>
        </w:tc>
        <w:tc>
          <w:tcPr>
            <w:tcW w:w="540" w:type="dxa"/>
            <w:vAlign w:val="bottom"/>
          </w:tcPr>
          <w:p w14:paraId="00A1244A" w14:textId="14B1F6DC" w:rsidR="00661909" w:rsidRPr="005354CD" w:rsidRDefault="00661909" w:rsidP="00661909">
            <w:pPr>
              <w:jc w:val="center"/>
              <w:rPr>
                <w:rFonts w:cstheme="minorHAnsi"/>
                <w:color w:val="000000"/>
                <w:sz w:val="14"/>
                <w:szCs w:val="18"/>
              </w:rPr>
            </w:pPr>
            <w:r w:rsidRPr="005354CD">
              <w:rPr>
                <w:rFonts w:cs="Calibri"/>
                <w:color w:val="000000"/>
                <w:sz w:val="14"/>
                <w:szCs w:val="18"/>
              </w:rPr>
              <w:t>433</w:t>
            </w:r>
          </w:p>
        </w:tc>
        <w:tc>
          <w:tcPr>
            <w:tcW w:w="527" w:type="dxa"/>
            <w:vAlign w:val="bottom"/>
          </w:tcPr>
          <w:p w14:paraId="40F9D9CA" w14:textId="6E2E2292" w:rsidR="00661909" w:rsidRPr="005354CD" w:rsidRDefault="00661909" w:rsidP="00661909">
            <w:pPr>
              <w:jc w:val="center"/>
              <w:rPr>
                <w:rFonts w:cstheme="minorHAnsi"/>
                <w:color w:val="000000"/>
                <w:sz w:val="14"/>
                <w:szCs w:val="18"/>
              </w:rPr>
            </w:pPr>
            <w:r w:rsidRPr="005354CD">
              <w:rPr>
                <w:rFonts w:cs="Calibri"/>
                <w:color w:val="000000"/>
                <w:sz w:val="14"/>
                <w:szCs w:val="18"/>
              </w:rPr>
              <w:t>333</w:t>
            </w:r>
          </w:p>
        </w:tc>
        <w:tc>
          <w:tcPr>
            <w:tcW w:w="553" w:type="dxa"/>
            <w:vAlign w:val="bottom"/>
          </w:tcPr>
          <w:p w14:paraId="4C24E8FC" w14:textId="0FC03636" w:rsidR="00661909" w:rsidRPr="005354CD" w:rsidRDefault="00661909" w:rsidP="00661909">
            <w:pPr>
              <w:jc w:val="center"/>
              <w:rPr>
                <w:rFonts w:cstheme="minorHAnsi"/>
                <w:color w:val="000000"/>
                <w:sz w:val="14"/>
                <w:szCs w:val="18"/>
              </w:rPr>
            </w:pPr>
            <w:r w:rsidRPr="005354CD">
              <w:rPr>
                <w:rFonts w:cs="Calibri"/>
                <w:color w:val="000000"/>
                <w:sz w:val="14"/>
                <w:szCs w:val="18"/>
              </w:rPr>
              <w:t>436</w:t>
            </w:r>
          </w:p>
        </w:tc>
        <w:tc>
          <w:tcPr>
            <w:tcW w:w="540" w:type="dxa"/>
            <w:vAlign w:val="bottom"/>
          </w:tcPr>
          <w:p w14:paraId="3F0ADF3E" w14:textId="16971A42" w:rsidR="00661909" w:rsidRPr="005354CD" w:rsidRDefault="00661909" w:rsidP="00661909">
            <w:pPr>
              <w:jc w:val="center"/>
              <w:rPr>
                <w:rFonts w:cstheme="minorHAnsi"/>
                <w:color w:val="000000"/>
                <w:sz w:val="14"/>
                <w:szCs w:val="18"/>
              </w:rPr>
            </w:pPr>
            <w:r w:rsidRPr="005354CD">
              <w:rPr>
                <w:rFonts w:cs="Calibri"/>
                <w:color w:val="000000"/>
                <w:sz w:val="14"/>
                <w:szCs w:val="18"/>
              </w:rPr>
              <w:t>388</w:t>
            </w:r>
          </w:p>
        </w:tc>
        <w:tc>
          <w:tcPr>
            <w:tcW w:w="540" w:type="dxa"/>
            <w:vAlign w:val="bottom"/>
          </w:tcPr>
          <w:p w14:paraId="1F23233E" w14:textId="7DA3B808" w:rsidR="00661909" w:rsidRPr="005354CD" w:rsidRDefault="00661909" w:rsidP="00661909">
            <w:pPr>
              <w:jc w:val="center"/>
              <w:rPr>
                <w:rFonts w:cstheme="minorHAnsi"/>
                <w:color w:val="000000"/>
                <w:sz w:val="14"/>
                <w:szCs w:val="18"/>
              </w:rPr>
            </w:pPr>
            <w:r w:rsidRPr="005354CD">
              <w:rPr>
                <w:rFonts w:cs="Calibri"/>
                <w:color w:val="000000"/>
                <w:sz w:val="14"/>
                <w:szCs w:val="18"/>
              </w:rPr>
              <w:t>408</w:t>
            </w:r>
          </w:p>
        </w:tc>
        <w:tc>
          <w:tcPr>
            <w:tcW w:w="630" w:type="dxa"/>
            <w:vAlign w:val="bottom"/>
          </w:tcPr>
          <w:p w14:paraId="220BD392" w14:textId="5928EC28" w:rsidR="00661909" w:rsidRPr="005354CD" w:rsidRDefault="00661909" w:rsidP="00661909">
            <w:pPr>
              <w:jc w:val="center"/>
              <w:rPr>
                <w:rFonts w:cstheme="minorHAnsi"/>
                <w:color w:val="000000"/>
                <w:sz w:val="14"/>
                <w:szCs w:val="18"/>
              </w:rPr>
            </w:pPr>
            <w:r w:rsidRPr="005354CD">
              <w:rPr>
                <w:rFonts w:cs="Calibri"/>
                <w:color w:val="000000"/>
                <w:sz w:val="14"/>
                <w:szCs w:val="18"/>
              </w:rPr>
              <w:t>499</w:t>
            </w:r>
          </w:p>
        </w:tc>
        <w:tc>
          <w:tcPr>
            <w:tcW w:w="630" w:type="dxa"/>
            <w:vAlign w:val="bottom"/>
          </w:tcPr>
          <w:p w14:paraId="3AC05DE8" w14:textId="09E4E0BA" w:rsidR="00661909" w:rsidRPr="005354CD" w:rsidRDefault="00661909" w:rsidP="00661909">
            <w:pPr>
              <w:jc w:val="center"/>
              <w:rPr>
                <w:rFonts w:cstheme="minorHAnsi"/>
                <w:color w:val="000000"/>
                <w:sz w:val="14"/>
                <w:szCs w:val="18"/>
              </w:rPr>
            </w:pPr>
            <w:r w:rsidRPr="005354CD">
              <w:rPr>
                <w:rFonts w:cs="Calibri"/>
                <w:color w:val="000000"/>
                <w:sz w:val="14"/>
                <w:szCs w:val="18"/>
              </w:rPr>
              <w:t>768</w:t>
            </w:r>
          </w:p>
        </w:tc>
        <w:tc>
          <w:tcPr>
            <w:tcW w:w="540" w:type="dxa"/>
            <w:vAlign w:val="bottom"/>
          </w:tcPr>
          <w:p w14:paraId="00DF6D45" w14:textId="5F7DA4D4" w:rsidR="00661909" w:rsidRPr="005354CD" w:rsidRDefault="00661909" w:rsidP="00661909">
            <w:pPr>
              <w:jc w:val="center"/>
              <w:rPr>
                <w:rFonts w:cstheme="minorHAnsi"/>
                <w:color w:val="000000"/>
                <w:sz w:val="14"/>
                <w:szCs w:val="18"/>
              </w:rPr>
            </w:pPr>
            <w:r w:rsidRPr="005354CD">
              <w:rPr>
                <w:rFonts w:cs="Calibri"/>
                <w:color w:val="000000"/>
                <w:sz w:val="14"/>
                <w:szCs w:val="18"/>
              </w:rPr>
              <w:t>418</w:t>
            </w:r>
          </w:p>
        </w:tc>
        <w:tc>
          <w:tcPr>
            <w:tcW w:w="540" w:type="dxa"/>
            <w:vAlign w:val="bottom"/>
          </w:tcPr>
          <w:p w14:paraId="166F9755" w14:textId="32F25D53" w:rsidR="00661909" w:rsidRPr="005354CD" w:rsidRDefault="00661909" w:rsidP="00661909">
            <w:pPr>
              <w:jc w:val="center"/>
              <w:rPr>
                <w:rFonts w:cstheme="minorHAnsi"/>
                <w:color w:val="000000"/>
                <w:sz w:val="14"/>
                <w:szCs w:val="18"/>
              </w:rPr>
            </w:pPr>
            <w:r w:rsidRPr="005354CD">
              <w:rPr>
                <w:rFonts w:cs="Calibri"/>
                <w:color w:val="000000"/>
                <w:sz w:val="14"/>
                <w:szCs w:val="18"/>
              </w:rPr>
              <w:t>448</w:t>
            </w:r>
          </w:p>
        </w:tc>
        <w:tc>
          <w:tcPr>
            <w:tcW w:w="540" w:type="dxa"/>
            <w:vAlign w:val="bottom"/>
          </w:tcPr>
          <w:p w14:paraId="520D5240" w14:textId="04E4BAB1" w:rsidR="00661909" w:rsidRPr="005354CD" w:rsidRDefault="00661909" w:rsidP="00661909">
            <w:pPr>
              <w:jc w:val="center"/>
              <w:rPr>
                <w:rFonts w:cstheme="minorHAnsi"/>
                <w:color w:val="000000"/>
                <w:sz w:val="14"/>
                <w:szCs w:val="18"/>
              </w:rPr>
            </w:pPr>
            <w:r w:rsidRPr="005354CD">
              <w:rPr>
                <w:rFonts w:cs="Calibri"/>
                <w:color w:val="000000"/>
                <w:sz w:val="14"/>
                <w:szCs w:val="18"/>
              </w:rPr>
              <w:t>471</w:t>
            </w:r>
          </w:p>
        </w:tc>
        <w:tc>
          <w:tcPr>
            <w:tcW w:w="540" w:type="dxa"/>
            <w:vAlign w:val="bottom"/>
          </w:tcPr>
          <w:p w14:paraId="64193355" w14:textId="47215372" w:rsidR="00661909" w:rsidRPr="005354CD" w:rsidRDefault="00661909" w:rsidP="00661909">
            <w:pPr>
              <w:jc w:val="center"/>
              <w:rPr>
                <w:rFonts w:cstheme="minorHAnsi"/>
                <w:color w:val="000000"/>
                <w:sz w:val="14"/>
                <w:szCs w:val="18"/>
              </w:rPr>
            </w:pPr>
            <w:r w:rsidRPr="005354CD">
              <w:rPr>
                <w:rFonts w:cs="Calibri"/>
                <w:color w:val="000000"/>
                <w:sz w:val="14"/>
                <w:szCs w:val="18"/>
              </w:rPr>
              <w:t>571</w:t>
            </w:r>
          </w:p>
        </w:tc>
        <w:tc>
          <w:tcPr>
            <w:tcW w:w="540" w:type="dxa"/>
            <w:vAlign w:val="bottom"/>
          </w:tcPr>
          <w:p w14:paraId="35D33060" w14:textId="477146D2" w:rsidR="00661909" w:rsidRPr="005354CD" w:rsidRDefault="00661909" w:rsidP="00661909">
            <w:pPr>
              <w:jc w:val="center"/>
              <w:rPr>
                <w:rFonts w:cstheme="minorHAnsi"/>
                <w:color w:val="000000"/>
                <w:sz w:val="14"/>
                <w:szCs w:val="18"/>
              </w:rPr>
            </w:pPr>
            <w:r w:rsidRPr="005354CD">
              <w:rPr>
                <w:rFonts w:cs="Calibri"/>
                <w:color w:val="000000"/>
                <w:sz w:val="14"/>
                <w:szCs w:val="18"/>
              </w:rPr>
              <w:t>1138</w:t>
            </w:r>
          </w:p>
        </w:tc>
        <w:tc>
          <w:tcPr>
            <w:tcW w:w="540" w:type="dxa"/>
            <w:vAlign w:val="bottom"/>
          </w:tcPr>
          <w:p w14:paraId="01F3AD51" w14:textId="7EC21D01" w:rsidR="00661909" w:rsidRPr="005354CD" w:rsidRDefault="00661909" w:rsidP="00661909">
            <w:pPr>
              <w:jc w:val="center"/>
              <w:rPr>
                <w:rFonts w:cstheme="minorHAnsi"/>
                <w:color w:val="000000"/>
                <w:sz w:val="14"/>
                <w:szCs w:val="18"/>
              </w:rPr>
            </w:pPr>
            <w:r w:rsidRPr="005354CD">
              <w:rPr>
                <w:rFonts w:cs="Calibri"/>
                <w:color w:val="000000"/>
                <w:sz w:val="14"/>
                <w:szCs w:val="18"/>
              </w:rPr>
              <w:t>563</w:t>
            </w:r>
          </w:p>
        </w:tc>
        <w:tc>
          <w:tcPr>
            <w:tcW w:w="540" w:type="dxa"/>
            <w:vAlign w:val="bottom"/>
          </w:tcPr>
          <w:p w14:paraId="7C4CB91D" w14:textId="5B9E5C93" w:rsidR="00661909" w:rsidRPr="005354CD" w:rsidRDefault="00661909" w:rsidP="00661909">
            <w:pPr>
              <w:jc w:val="center"/>
              <w:rPr>
                <w:rFonts w:cstheme="minorHAnsi"/>
                <w:color w:val="000000"/>
                <w:sz w:val="14"/>
                <w:szCs w:val="18"/>
              </w:rPr>
            </w:pPr>
            <w:r w:rsidRPr="005354CD">
              <w:rPr>
                <w:rFonts w:cs="Calibri"/>
                <w:color w:val="000000"/>
                <w:sz w:val="14"/>
                <w:szCs w:val="18"/>
              </w:rPr>
              <w:t>515</w:t>
            </w:r>
          </w:p>
        </w:tc>
        <w:tc>
          <w:tcPr>
            <w:tcW w:w="540" w:type="dxa"/>
            <w:vAlign w:val="bottom"/>
          </w:tcPr>
          <w:p w14:paraId="266692B0" w14:textId="26101FA8" w:rsidR="00661909" w:rsidRPr="005354CD" w:rsidRDefault="00661909" w:rsidP="00661909">
            <w:pPr>
              <w:jc w:val="center"/>
              <w:rPr>
                <w:rFonts w:cstheme="minorHAnsi"/>
                <w:color w:val="000000"/>
                <w:sz w:val="14"/>
                <w:szCs w:val="18"/>
              </w:rPr>
            </w:pPr>
            <w:r w:rsidRPr="005354CD">
              <w:rPr>
                <w:rFonts w:cs="Calibri"/>
                <w:color w:val="000000"/>
                <w:sz w:val="14"/>
                <w:szCs w:val="18"/>
              </w:rPr>
              <w:t>536</w:t>
            </w:r>
          </w:p>
        </w:tc>
        <w:tc>
          <w:tcPr>
            <w:tcW w:w="574" w:type="dxa"/>
            <w:vAlign w:val="bottom"/>
          </w:tcPr>
          <w:p w14:paraId="48162BCD" w14:textId="04A4E1C3" w:rsidR="00661909" w:rsidRPr="005354CD" w:rsidRDefault="00661909" w:rsidP="00661909">
            <w:pPr>
              <w:jc w:val="center"/>
              <w:rPr>
                <w:rFonts w:cstheme="minorHAnsi"/>
                <w:color w:val="000000"/>
                <w:sz w:val="14"/>
                <w:szCs w:val="18"/>
              </w:rPr>
            </w:pPr>
            <w:r w:rsidRPr="005354CD">
              <w:rPr>
                <w:rFonts w:cs="Calibri"/>
                <w:color w:val="000000"/>
                <w:sz w:val="14"/>
                <w:szCs w:val="18"/>
              </w:rPr>
              <w:t>755</w:t>
            </w:r>
          </w:p>
        </w:tc>
        <w:tc>
          <w:tcPr>
            <w:tcW w:w="540" w:type="dxa"/>
            <w:vAlign w:val="bottom"/>
          </w:tcPr>
          <w:p w14:paraId="159B245A" w14:textId="6ECB32AB" w:rsidR="00661909" w:rsidRPr="005354CD" w:rsidRDefault="00661909" w:rsidP="00661909">
            <w:pPr>
              <w:jc w:val="center"/>
              <w:rPr>
                <w:rFonts w:cstheme="minorHAnsi"/>
                <w:color w:val="000000"/>
                <w:sz w:val="14"/>
                <w:szCs w:val="18"/>
              </w:rPr>
            </w:pPr>
            <w:r w:rsidRPr="005354CD">
              <w:rPr>
                <w:rFonts w:cs="Calibri"/>
                <w:color w:val="000000"/>
                <w:sz w:val="14"/>
                <w:szCs w:val="18"/>
              </w:rPr>
              <w:t>2750</w:t>
            </w:r>
          </w:p>
        </w:tc>
        <w:tc>
          <w:tcPr>
            <w:tcW w:w="506" w:type="dxa"/>
            <w:vAlign w:val="bottom"/>
          </w:tcPr>
          <w:p w14:paraId="7BCE521B" w14:textId="7FE04BBA" w:rsidR="00661909" w:rsidRPr="005354CD" w:rsidRDefault="00661909" w:rsidP="00661909">
            <w:pPr>
              <w:jc w:val="center"/>
              <w:rPr>
                <w:rFonts w:cstheme="minorHAnsi"/>
                <w:color w:val="000000"/>
                <w:sz w:val="14"/>
                <w:szCs w:val="18"/>
              </w:rPr>
            </w:pPr>
            <w:r w:rsidRPr="005354CD">
              <w:rPr>
                <w:rFonts w:cs="Calibri"/>
                <w:color w:val="000000"/>
                <w:sz w:val="14"/>
                <w:szCs w:val="18"/>
              </w:rPr>
              <w:t>731</w:t>
            </w:r>
          </w:p>
        </w:tc>
        <w:tc>
          <w:tcPr>
            <w:tcW w:w="540" w:type="dxa"/>
            <w:vAlign w:val="bottom"/>
          </w:tcPr>
          <w:p w14:paraId="3530C59A" w14:textId="7F0FF2CE" w:rsidR="00661909" w:rsidRPr="005354CD" w:rsidRDefault="00661909" w:rsidP="00661909">
            <w:pPr>
              <w:jc w:val="center"/>
              <w:rPr>
                <w:rFonts w:cstheme="minorHAnsi"/>
                <w:color w:val="000000"/>
                <w:sz w:val="14"/>
                <w:szCs w:val="18"/>
              </w:rPr>
            </w:pPr>
            <w:r w:rsidRPr="005354CD">
              <w:rPr>
                <w:rFonts w:cs="Calibri"/>
                <w:color w:val="000000"/>
                <w:sz w:val="14"/>
                <w:szCs w:val="18"/>
              </w:rPr>
              <w:t>682</w:t>
            </w:r>
          </w:p>
        </w:tc>
        <w:tc>
          <w:tcPr>
            <w:tcW w:w="540" w:type="dxa"/>
            <w:vAlign w:val="bottom"/>
          </w:tcPr>
          <w:p w14:paraId="2B197F16" w14:textId="15E263F7" w:rsidR="00661909" w:rsidRPr="005354CD" w:rsidRDefault="00661909" w:rsidP="00661909">
            <w:pPr>
              <w:jc w:val="center"/>
              <w:rPr>
                <w:rFonts w:cstheme="minorHAnsi"/>
                <w:color w:val="000000"/>
                <w:sz w:val="14"/>
                <w:szCs w:val="18"/>
              </w:rPr>
            </w:pPr>
            <w:r w:rsidRPr="005354CD">
              <w:rPr>
                <w:rFonts w:cs="Calibri"/>
                <w:color w:val="000000"/>
                <w:sz w:val="14"/>
                <w:szCs w:val="18"/>
              </w:rPr>
              <w:t>705</w:t>
            </w:r>
          </w:p>
        </w:tc>
      </w:tr>
      <w:tr w:rsidR="00661909" w:rsidRPr="005354CD" w14:paraId="65DFBFD7" w14:textId="77777777" w:rsidTr="005354CD">
        <w:trPr>
          <w:cantSplit/>
          <w:trHeight w:val="79"/>
          <w:jc w:val="center"/>
        </w:trPr>
        <w:tc>
          <w:tcPr>
            <w:tcW w:w="591" w:type="dxa"/>
            <w:vAlign w:val="center"/>
          </w:tcPr>
          <w:p w14:paraId="3D842541" w14:textId="77777777" w:rsidR="00661909" w:rsidRPr="005354CD" w:rsidRDefault="00661909" w:rsidP="00661909">
            <w:pPr>
              <w:jc w:val="center"/>
              <w:rPr>
                <w:rFonts w:cstheme="minorHAnsi"/>
                <w:b/>
                <w:bCs/>
                <w:color w:val="000000"/>
                <w:sz w:val="14"/>
                <w:szCs w:val="16"/>
              </w:rPr>
            </w:pPr>
            <w:r w:rsidRPr="005354CD">
              <w:rPr>
                <w:rFonts w:cstheme="minorHAnsi"/>
                <w:b/>
                <w:bCs/>
                <w:color w:val="000000"/>
                <w:sz w:val="14"/>
                <w:szCs w:val="16"/>
              </w:rPr>
              <w:t>25</w:t>
            </w:r>
          </w:p>
        </w:tc>
        <w:tc>
          <w:tcPr>
            <w:tcW w:w="540" w:type="dxa"/>
            <w:vAlign w:val="bottom"/>
          </w:tcPr>
          <w:p w14:paraId="1195FE57" w14:textId="0C169993" w:rsidR="00661909" w:rsidRPr="005354CD" w:rsidRDefault="00661909" w:rsidP="00661909">
            <w:pPr>
              <w:jc w:val="center"/>
              <w:rPr>
                <w:rFonts w:cstheme="minorHAnsi"/>
                <w:color w:val="000000"/>
                <w:sz w:val="14"/>
                <w:szCs w:val="18"/>
              </w:rPr>
            </w:pPr>
            <w:r w:rsidRPr="005354CD">
              <w:rPr>
                <w:rFonts w:cs="Calibri"/>
                <w:color w:val="000000"/>
                <w:sz w:val="14"/>
                <w:szCs w:val="18"/>
              </w:rPr>
              <w:t>319</w:t>
            </w:r>
          </w:p>
        </w:tc>
        <w:tc>
          <w:tcPr>
            <w:tcW w:w="540" w:type="dxa"/>
            <w:vAlign w:val="bottom"/>
          </w:tcPr>
          <w:p w14:paraId="424B0D46" w14:textId="7520799E" w:rsidR="00661909" w:rsidRPr="005354CD" w:rsidRDefault="00661909" w:rsidP="00661909">
            <w:pPr>
              <w:jc w:val="center"/>
              <w:rPr>
                <w:rFonts w:cstheme="minorHAnsi"/>
                <w:color w:val="000000"/>
                <w:sz w:val="14"/>
                <w:szCs w:val="18"/>
              </w:rPr>
            </w:pPr>
            <w:r w:rsidRPr="005354CD">
              <w:rPr>
                <w:rFonts w:cs="Calibri"/>
                <w:color w:val="000000"/>
                <w:sz w:val="14"/>
                <w:szCs w:val="18"/>
              </w:rPr>
              <w:t>338</w:t>
            </w:r>
          </w:p>
        </w:tc>
        <w:tc>
          <w:tcPr>
            <w:tcW w:w="540" w:type="dxa"/>
            <w:vAlign w:val="bottom"/>
          </w:tcPr>
          <w:p w14:paraId="5448FCB6" w14:textId="207FD9B1" w:rsidR="00661909" w:rsidRPr="005354CD" w:rsidRDefault="00661909" w:rsidP="00661909">
            <w:pPr>
              <w:jc w:val="center"/>
              <w:rPr>
                <w:rFonts w:cstheme="minorHAnsi"/>
                <w:color w:val="000000"/>
                <w:sz w:val="14"/>
                <w:szCs w:val="18"/>
              </w:rPr>
            </w:pPr>
            <w:r w:rsidRPr="005354CD">
              <w:rPr>
                <w:rFonts w:cs="Calibri"/>
                <w:color w:val="000000"/>
                <w:sz w:val="14"/>
                <w:szCs w:val="18"/>
              </w:rPr>
              <w:t>314</w:t>
            </w:r>
          </w:p>
        </w:tc>
        <w:tc>
          <w:tcPr>
            <w:tcW w:w="540" w:type="dxa"/>
            <w:vAlign w:val="bottom"/>
          </w:tcPr>
          <w:p w14:paraId="0F13BA7F" w14:textId="1B3725CB" w:rsidR="00661909" w:rsidRPr="005354CD" w:rsidRDefault="00661909" w:rsidP="00661909">
            <w:pPr>
              <w:jc w:val="center"/>
              <w:rPr>
                <w:rFonts w:cstheme="minorHAnsi"/>
                <w:color w:val="000000"/>
                <w:sz w:val="14"/>
                <w:szCs w:val="18"/>
              </w:rPr>
            </w:pPr>
            <w:r w:rsidRPr="005354CD">
              <w:rPr>
                <w:rFonts w:cs="Calibri"/>
                <w:color w:val="000000"/>
                <w:sz w:val="14"/>
                <w:szCs w:val="18"/>
              </w:rPr>
              <w:t>282</w:t>
            </w:r>
          </w:p>
        </w:tc>
        <w:tc>
          <w:tcPr>
            <w:tcW w:w="540" w:type="dxa"/>
            <w:vAlign w:val="bottom"/>
          </w:tcPr>
          <w:p w14:paraId="02E64E97" w14:textId="1149DD1F" w:rsidR="00661909" w:rsidRPr="005354CD" w:rsidRDefault="00661909" w:rsidP="00661909">
            <w:pPr>
              <w:jc w:val="center"/>
              <w:rPr>
                <w:rFonts w:cstheme="minorHAnsi"/>
                <w:color w:val="000000"/>
                <w:sz w:val="14"/>
                <w:szCs w:val="18"/>
              </w:rPr>
            </w:pPr>
            <w:r w:rsidRPr="005354CD">
              <w:rPr>
                <w:rFonts w:cs="Calibri"/>
                <w:color w:val="000000"/>
                <w:sz w:val="14"/>
                <w:szCs w:val="18"/>
              </w:rPr>
              <w:t>295</w:t>
            </w:r>
          </w:p>
        </w:tc>
        <w:tc>
          <w:tcPr>
            <w:tcW w:w="540" w:type="dxa"/>
            <w:vAlign w:val="bottom"/>
          </w:tcPr>
          <w:p w14:paraId="5861B006" w14:textId="03798CA5" w:rsidR="00661909" w:rsidRPr="005354CD" w:rsidRDefault="00661909" w:rsidP="00661909">
            <w:pPr>
              <w:jc w:val="center"/>
              <w:rPr>
                <w:rFonts w:cstheme="minorHAnsi"/>
                <w:color w:val="000000"/>
                <w:sz w:val="14"/>
                <w:szCs w:val="18"/>
              </w:rPr>
            </w:pPr>
            <w:r w:rsidRPr="005354CD">
              <w:rPr>
                <w:rFonts w:cs="Calibri"/>
                <w:color w:val="000000"/>
                <w:sz w:val="14"/>
                <w:szCs w:val="18"/>
              </w:rPr>
              <w:t>451</w:t>
            </w:r>
          </w:p>
        </w:tc>
        <w:tc>
          <w:tcPr>
            <w:tcW w:w="527" w:type="dxa"/>
            <w:vAlign w:val="bottom"/>
          </w:tcPr>
          <w:p w14:paraId="36AAC6BA" w14:textId="6F892CBB" w:rsidR="00661909" w:rsidRPr="005354CD" w:rsidRDefault="00661909" w:rsidP="00661909">
            <w:pPr>
              <w:jc w:val="center"/>
              <w:rPr>
                <w:rFonts w:cstheme="minorHAnsi"/>
                <w:color w:val="000000"/>
                <w:sz w:val="14"/>
                <w:szCs w:val="18"/>
              </w:rPr>
            </w:pPr>
            <w:r w:rsidRPr="005354CD">
              <w:rPr>
                <w:rFonts w:cs="Calibri"/>
                <w:color w:val="000000"/>
                <w:sz w:val="14"/>
                <w:szCs w:val="18"/>
              </w:rPr>
              <w:t>320</w:t>
            </w:r>
          </w:p>
        </w:tc>
        <w:tc>
          <w:tcPr>
            <w:tcW w:w="553" w:type="dxa"/>
            <w:vAlign w:val="bottom"/>
          </w:tcPr>
          <w:p w14:paraId="5096914E" w14:textId="3BBC4E15" w:rsidR="00661909" w:rsidRPr="005354CD" w:rsidRDefault="00661909" w:rsidP="00661909">
            <w:pPr>
              <w:jc w:val="center"/>
              <w:rPr>
                <w:rFonts w:cstheme="minorHAnsi"/>
                <w:color w:val="000000"/>
                <w:sz w:val="14"/>
                <w:szCs w:val="18"/>
              </w:rPr>
            </w:pPr>
            <w:r w:rsidRPr="005354CD">
              <w:rPr>
                <w:rFonts w:cs="Calibri"/>
                <w:color w:val="000000"/>
                <w:sz w:val="14"/>
                <w:szCs w:val="18"/>
              </w:rPr>
              <w:t>592</w:t>
            </w:r>
          </w:p>
        </w:tc>
        <w:tc>
          <w:tcPr>
            <w:tcW w:w="540" w:type="dxa"/>
            <w:vAlign w:val="bottom"/>
          </w:tcPr>
          <w:p w14:paraId="3B513EF8" w14:textId="6F40225D" w:rsidR="00661909" w:rsidRPr="005354CD" w:rsidRDefault="00661909" w:rsidP="00661909">
            <w:pPr>
              <w:jc w:val="center"/>
              <w:rPr>
                <w:rFonts w:cstheme="minorHAnsi"/>
                <w:color w:val="000000"/>
                <w:sz w:val="14"/>
                <w:szCs w:val="18"/>
              </w:rPr>
            </w:pPr>
            <w:r w:rsidRPr="005354CD">
              <w:rPr>
                <w:rFonts w:cs="Calibri"/>
                <w:color w:val="000000"/>
                <w:sz w:val="14"/>
                <w:szCs w:val="18"/>
              </w:rPr>
              <w:t>397</w:t>
            </w:r>
          </w:p>
        </w:tc>
        <w:tc>
          <w:tcPr>
            <w:tcW w:w="540" w:type="dxa"/>
            <w:vAlign w:val="bottom"/>
          </w:tcPr>
          <w:p w14:paraId="36E97D92" w14:textId="048579AD" w:rsidR="00661909" w:rsidRPr="005354CD" w:rsidRDefault="00661909" w:rsidP="00661909">
            <w:pPr>
              <w:jc w:val="center"/>
              <w:rPr>
                <w:rFonts w:cstheme="minorHAnsi"/>
                <w:color w:val="000000"/>
                <w:sz w:val="14"/>
                <w:szCs w:val="18"/>
              </w:rPr>
            </w:pPr>
            <w:r w:rsidRPr="005354CD">
              <w:rPr>
                <w:rFonts w:cs="Calibri"/>
                <w:color w:val="000000"/>
                <w:sz w:val="14"/>
                <w:szCs w:val="18"/>
              </w:rPr>
              <w:t>422</w:t>
            </w:r>
          </w:p>
        </w:tc>
        <w:tc>
          <w:tcPr>
            <w:tcW w:w="630" w:type="dxa"/>
            <w:vAlign w:val="bottom"/>
          </w:tcPr>
          <w:p w14:paraId="36831CD6" w14:textId="1421AA62" w:rsidR="00661909" w:rsidRPr="005354CD" w:rsidRDefault="00661909" w:rsidP="00661909">
            <w:pPr>
              <w:jc w:val="center"/>
              <w:rPr>
                <w:rFonts w:cstheme="minorHAnsi"/>
                <w:color w:val="000000"/>
                <w:sz w:val="14"/>
                <w:szCs w:val="18"/>
              </w:rPr>
            </w:pPr>
            <w:r w:rsidRPr="005354CD">
              <w:rPr>
                <w:rFonts w:cs="Calibri"/>
                <w:color w:val="000000"/>
                <w:sz w:val="14"/>
                <w:szCs w:val="18"/>
              </w:rPr>
              <w:t>520</w:t>
            </w:r>
          </w:p>
        </w:tc>
        <w:tc>
          <w:tcPr>
            <w:tcW w:w="630" w:type="dxa"/>
            <w:vAlign w:val="bottom"/>
          </w:tcPr>
          <w:p w14:paraId="5EF60C91" w14:textId="0796348C" w:rsidR="00661909" w:rsidRPr="005354CD" w:rsidRDefault="00661909" w:rsidP="00661909">
            <w:pPr>
              <w:jc w:val="center"/>
              <w:rPr>
                <w:rFonts w:cstheme="minorHAnsi"/>
                <w:color w:val="000000"/>
                <w:sz w:val="14"/>
                <w:szCs w:val="18"/>
              </w:rPr>
            </w:pPr>
            <w:r w:rsidRPr="005354CD">
              <w:rPr>
                <w:rFonts w:cs="Calibri"/>
                <w:color w:val="000000"/>
                <w:sz w:val="14"/>
                <w:szCs w:val="18"/>
              </w:rPr>
              <w:t>870</w:t>
            </w:r>
          </w:p>
        </w:tc>
        <w:tc>
          <w:tcPr>
            <w:tcW w:w="540" w:type="dxa"/>
            <w:vAlign w:val="bottom"/>
          </w:tcPr>
          <w:p w14:paraId="204CF3D0" w14:textId="1D1D8C2A" w:rsidR="00661909" w:rsidRPr="005354CD" w:rsidRDefault="00661909" w:rsidP="00661909">
            <w:pPr>
              <w:jc w:val="center"/>
              <w:rPr>
                <w:rFonts w:cstheme="minorHAnsi"/>
                <w:color w:val="000000"/>
                <w:sz w:val="14"/>
                <w:szCs w:val="18"/>
              </w:rPr>
            </w:pPr>
            <w:r w:rsidRPr="005354CD">
              <w:rPr>
                <w:rFonts w:cs="Calibri"/>
                <w:color w:val="000000"/>
                <w:sz w:val="14"/>
                <w:szCs w:val="18"/>
              </w:rPr>
              <w:t>436</w:t>
            </w:r>
          </w:p>
        </w:tc>
        <w:tc>
          <w:tcPr>
            <w:tcW w:w="540" w:type="dxa"/>
            <w:vAlign w:val="bottom"/>
          </w:tcPr>
          <w:p w14:paraId="433243EF" w14:textId="65B0B4AE" w:rsidR="00661909" w:rsidRPr="005354CD" w:rsidRDefault="00661909" w:rsidP="00661909">
            <w:pPr>
              <w:jc w:val="center"/>
              <w:rPr>
                <w:rFonts w:cstheme="minorHAnsi"/>
                <w:color w:val="000000"/>
                <w:sz w:val="14"/>
                <w:szCs w:val="18"/>
              </w:rPr>
            </w:pPr>
            <w:r w:rsidRPr="005354CD">
              <w:rPr>
                <w:rFonts w:cs="Calibri"/>
                <w:color w:val="000000"/>
                <w:sz w:val="14"/>
                <w:szCs w:val="18"/>
              </w:rPr>
              <w:t>459</w:t>
            </w:r>
          </w:p>
        </w:tc>
        <w:tc>
          <w:tcPr>
            <w:tcW w:w="540" w:type="dxa"/>
            <w:vAlign w:val="bottom"/>
          </w:tcPr>
          <w:p w14:paraId="7A650BB3" w14:textId="59DC7C0E" w:rsidR="00661909" w:rsidRPr="005354CD" w:rsidRDefault="00661909" w:rsidP="00661909">
            <w:pPr>
              <w:jc w:val="center"/>
              <w:rPr>
                <w:rFonts w:cstheme="minorHAnsi"/>
                <w:color w:val="000000"/>
                <w:sz w:val="14"/>
                <w:szCs w:val="18"/>
              </w:rPr>
            </w:pPr>
            <w:r w:rsidRPr="005354CD">
              <w:rPr>
                <w:rFonts w:cs="Calibri"/>
                <w:color w:val="000000"/>
                <w:sz w:val="14"/>
                <w:szCs w:val="18"/>
              </w:rPr>
              <w:t>487</w:t>
            </w:r>
          </w:p>
        </w:tc>
        <w:tc>
          <w:tcPr>
            <w:tcW w:w="540" w:type="dxa"/>
            <w:vAlign w:val="bottom"/>
          </w:tcPr>
          <w:p w14:paraId="117ED71A" w14:textId="02B7AA51" w:rsidR="00661909" w:rsidRPr="005354CD" w:rsidRDefault="00661909" w:rsidP="00661909">
            <w:pPr>
              <w:jc w:val="center"/>
              <w:rPr>
                <w:rFonts w:cstheme="minorHAnsi"/>
                <w:color w:val="000000"/>
                <w:sz w:val="14"/>
                <w:szCs w:val="18"/>
              </w:rPr>
            </w:pPr>
            <w:r w:rsidRPr="005354CD">
              <w:rPr>
                <w:rFonts w:cs="Calibri"/>
                <w:color w:val="000000"/>
                <w:sz w:val="14"/>
                <w:szCs w:val="18"/>
              </w:rPr>
              <w:t>593</w:t>
            </w:r>
          </w:p>
        </w:tc>
        <w:tc>
          <w:tcPr>
            <w:tcW w:w="540" w:type="dxa"/>
            <w:vAlign w:val="bottom"/>
          </w:tcPr>
          <w:p w14:paraId="4A0ECAB3" w14:textId="30BE897A" w:rsidR="00661909" w:rsidRPr="005354CD" w:rsidRDefault="00661909" w:rsidP="00661909">
            <w:pPr>
              <w:jc w:val="center"/>
              <w:rPr>
                <w:rFonts w:cstheme="minorHAnsi"/>
                <w:color w:val="000000"/>
                <w:sz w:val="14"/>
                <w:szCs w:val="18"/>
              </w:rPr>
            </w:pPr>
            <w:r w:rsidRPr="005354CD">
              <w:rPr>
                <w:rFonts w:cs="Calibri"/>
                <w:color w:val="000000"/>
                <w:sz w:val="14"/>
                <w:szCs w:val="18"/>
              </w:rPr>
              <w:t>1365</w:t>
            </w:r>
          </w:p>
        </w:tc>
        <w:tc>
          <w:tcPr>
            <w:tcW w:w="540" w:type="dxa"/>
            <w:vAlign w:val="bottom"/>
          </w:tcPr>
          <w:p w14:paraId="34830F18" w14:textId="3AA31349" w:rsidR="00661909" w:rsidRPr="005354CD" w:rsidRDefault="00661909" w:rsidP="00661909">
            <w:pPr>
              <w:jc w:val="center"/>
              <w:rPr>
                <w:rFonts w:cstheme="minorHAnsi"/>
                <w:color w:val="000000"/>
                <w:sz w:val="14"/>
                <w:szCs w:val="18"/>
              </w:rPr>
            </w:pPr>
            <w:r w:rsidRPr="005354CD">
              <w:rPr>
                <w:rFonts w:cs="Calibri"/>
                <w:color w:val="000000"/>
                <w:sz w:val="14"/>
                <w:szCs w:val="18"/>
              </w:rPr>
              <w:t>585</w:t>
            </w:r>
          </w:p>
        </w:tc>
        <w:tc>
          <w:tcPr>
            <w:tcW w:w="540" w:type="dxa"/>
            <w:vAlign w:val="bottom"/>
          </w:tcPr>
          <w:p w14:paraId="22E6CBEF" w14:textId="1519DBA0" w:rsidR="00661909" w:rsidRPr="005354CD" w:rsidRDefault="00661909" w:rsidP="00661909">
            <w:pPr>
              <w:jc w:val="center"/>
              <w:rPr>
                <w:rFonts w:cstheme="minorHAnsi"/>
                <w:color w:val="000000"/>
                <w:sz w:val="14"/>
                <w:szCs w:val="18"/>
              </w:rPr>
            </w:pPr>
            <w:r w:rsidRPr="005354CD">
              <w:rPr>
                <w:rFonts w:cs="Calibri"/>
                <w:color w:val="000000"/>
                <w:sz w:val="14"/>
                <w:szCs w:val="18"/>
              </w:rPr>
              <w:t>527</w:t>
            </w:r>
          </w:p>
        </w:tc>
        <w:tc>
          <w:tcPr>
            <w:tcW w:w="540" w:type="dxa"/>
            <w:vAlign w:val="bottom"/>
          </w:tcPr>
          <w:p w14:paraId="0B2A5CDB" w14:textId="775443C7" w:rsidR="00661909" w:rsidRPr="005354CD" w:rsidRDefault="00661909" w:rsidP="00661909">
            <w:pPr>
              <w:jc w:val="center"/>
              <w:rPr>
                <w:rFonts w:cstheme="minorHAnsi"/>
                <w:color w:val="000000"/>
                <w:sz w:val="14"/>
                <w:szCs w:val="18"/>
              </w:rPr>
            </w:pPr>
            <w:r w:rsidRPr="005354CD">
              <w:rPr>
                <w:rFonts w:cs="Calibri"/>
                <w:color w:val="000000"/>
                <w:sz w:val="14"/>
                <w:szCs w:val="18"/>
              </w:rPr>
              <w:t>551</w:t>
            </w:r>
          </w:p>
        </w:tc>
        <w:tc>
          <w:tcPr>
            <w:tcW w:w="574" w:type="dxa"/>
            <w:vAlign w:val="bottom"/>
          </w:tcPr>
          <w:p w14:paraId="7338E68B" w14:textId="3591404E" w:rsidR="00661909" w:rsidRPr="005354CD" w:rsidRDefault="00661909" w:rsidP="00661909">
            <w:pPr>
              <w:jc w:val="center"/>
              <w:rPr>
                <w:rFonts w:cstheme="minorHAnsi"/>
                <w:color w:val="000000"/>
                <w:sz w:val="14"/>
                <w:szCs w:val="18"/>
              </w:rPr>
            </w:pPr>
            <w:r w:rsidRPr="005354CD">
              <w:rPr>
                <w:rFonts w:cs="Calibri"/>
                <w:color w:val="000000"/>
                <w:sz w:val="14"/>
                <w:szCs w:val="18"/>
              </w:rPr>
              <w:t>784</w:t>
            </w:r>
          </w:p>
        </w:tc>
        <w:tc>
          <w:tcPr>
            <w:tcW w:w="540" w:type="dxa"/>
            <w:vAlign w:val="bottom"/>
          </w:tcPr>
          <w:p w14:paraId="68F14A0B" w14:textId="21B0FE70" w:rsidR="00661909" w:rsidRPr="005354CD" w:rsidRDefault="00661909" w:rsidP="00661909">
            <w:pPr>
              <w:jc w:val="center"/>
              <w:rPr>
                <w:rFonts w:cstheme="minorHAnsi"/>
                <w:color w:val="000000"/>
                <w:sz w:val="14"/>
                <w:szCs w:val="18"/>
              </w:rPr>
            </w:pPr>
            <w:r w:rsidRPr="005354CD">
              <w:rPr>
                <w:rFonts w:cs="Calibri"/>
                <w:color w:val="000000"/>
                <w:sz w:val="14"/>
                <w:szCs w:val="18"/>
              </w:rPr>
              <w:t>3116</w:t>
            </w:r>
          </w:p>
        </w:tc>
        <w:tc>
          <w:tcPr>
            <w:tcW w:w="506" w:type="dxa"/>
            <w:vAlign w:val="bottom"/>
          </w:tcPr>
          <w:p w14:paraId="0BB28967" w14:textId="78694303" w:rsidR="00661909" w:rsidRPr="005354CD" w:rsidRDefault="00661909" w:rsidP="00661909">
            <w:pPr>
              <w:jc w:val="center"/>
              <w:rPr>
                <w:rFonts w:cstheme="minorHAnsi"/>
                <w:color w:val="000000"/>
                <w:sz w:val="14"/>
                <w:szCs w:val="18"/>
              </w:rPr>
            </w:pPr>
            <w:r w:rsidRPr="005354CD">
              <w:rPr>
                <w:rFonts w:cs="Calibri"/>
                <w:color w:val="000000"/>
                <w:sz w:val="14"/>
                <w:szCs w:val="18"/>
              </w:rPr>
              <w:t>757</w:t>
            </w:r>
          </w:p>
        </w:tc>
        <w:tc>
          <w:tcPr>
            <w:tcW w:w="540" w:type="dxa"/>
            <w:vAlign w:val="bottom"/>
          </w:tcPr>
          <w:p w14:paraId="5B4DDC21" w14:textId="28F915B9" w:rsidR="00661909" w:rsidRPr="005354CD" w:rsidRDefault="00661909" w:rsidP="00661909">
            <w:pPr>
              <w:jc w:val="center"/>
              <w:rPr>
                <w:rFonts w:cstheme="minorHAnsi"/>
                <w:color w:val="000000"/>
                <w:sz w:val="14"/>
                <w:szCs w:val="18"/>
              </w:rPr>
            </w:pPr>
            <w:r w:rsidRPr="005354CD">
              <w:rPr>
                <w:rFonts w:cs="Calibri"/>
                <w:color w:val="000000"/>
                <w:sz w:val="14"/>
                <w:szCs w:val="18"/>
              </w:rPr>
              <w:t>697</w:t>
            </w:r>
          </w:p>
        </w:tc>
        <w:tc>
          <w:tcPr>
            <w:tcW w:w="540" w:type="dxa"/>
            <w:vAlign w:val="bottom"/>
          </w:tcPr>
          <w:p w14:paraId="5502C22B" w14:textId="37D9173E" w:rsidR="00661909" w:rsidRPr="005354CD" w:rsidRDefault="00661909" w:rsidP="00661909">
            <w:pPr>
              <w:jc w:val="center"/>
              <w:rPr>
                <w:rFonts w:cstheme="minorHAnsi"/>
                <w:color w:val="000000"/>
                <w:sz w:val="14"/>
                <w:szCs w:val="18"/>
              </w:rPr>
            </w:pPr>
            <w:r w:rsidRPr="005354CD">
              <w:rPr>
                <w:rFonts w:cs="Calibri"/>
                <w:color w:val="000000"/>
                <w:sz w:val="14"/>
                <w:szCs w:val="18"/>
              </w:rPr>
              <w:t>727</w:t>
            </w:r>
          </w:p>
        </w:tc>
      </w:tr>
      <w:tr w:rsidR="00661909" w:rsidRPr="005354CD" w14:paraId="4DFD5306" w14:textId="77777777" w:rsidTr="005354CD">
        <w:trPr>
          <w:cantSplit/>
          <w:trHeight w:val="79"/>
          <w:jc w:val="center"/>
        </w:trPr>
        <w:tc>
          <w:tcPr>
            <w:tcW w:w="591" w:type="dxa"/>
            <w:vAlign w:val="center"/>
          </w:tcPr>
          <w:p w14:paraId="53CF7B3D" w14:textId="77777777" w:rsidR="00661909" w:rsidRPr="005354CD" w:rsidRDefault="00661909" w:rsidP="00661909">
            <w:pPr>
              <w:jc w:val="center"/>
              <w:rPr>
                <w:rFonts w:cstheme="minorHAnsi"/>
                <w:b/>
                <w:bCs/>
                <w:color w:val="000000"/>
                <w:sz w:val="14"/>
                <w:szCs w:val="16"/>
              </w:rPr>
            </w:pPr>
            <w:r w:rsidRPr="005354CD">
              <w:rPr>
                <w:rFonts w:cstheme="minorHAnsi"/>
                <w:b/>
                <w:bCs/>
                <w:color w:val="000000"/>
                <w:sz w:val="14"/>
                <w:szCs w:val="16"/>
              </w:rPr>
              <w:t>50</w:t>
            </w:r>
          </w:p>
        </w:tc>
        <w:tc>
          <w:tcPr>
            <w:tcW w:w="540" w:type="dxa"/>
            <w:vAlign w:val="bottom"/>
          </w:tcPr>
          <w:p w14:paraId="59B7AEB9" w14:textId="01ACFE54" w:rsidR="00661909" w:rsidRPr="005354CD" w:rsidRDefault="00661909" w:rsidP="00661909">
            <w:pPr>
              <w:jc w:val="center"/>
              <w:rPr>
                <w:rFonts w:cstheme="minorHAnsi"/>
                <w:color w:val="000000"/>
                <w:sz w:val="14"/>
                <w:szCs w:val="18"/>
              </w:rPr>
            </w:pPr>
            <w:r w:rsidRPr="005354CD">
              <w:rPr>
                <w:rFonts w:cs="Calibri"/>
                <w:color w:val="000000"/>
                <w:sz w:val="14"/>
                <w:szCs w:val="18"/>
              </w:rPr>
              <w:t>357</w:t>
            </w:r>
          </w:p>
        </w:tc>
        <w:tc>
          <w:tcPr>
            <w:tcW w:w="540" w:type="dxa"/>
            <w:vAlign w:val="bottom"/>
          </w:tcPr>
          <w:p w14:paraId="76B6C7B2" w14:textId="3B89B7DE" w:rsidR="00661909" w:rsidRPr="005354CD" w:rsidRDefault="00661909" w:rsidP="00661909">
            <w:pPr>
              <w:jc w:val="center"/>
              <w:rPr>
                <w:rFonts w:cstheme="minorHAnsi"/>
                <w:color w:val="000000"/>
                <w:sz w:val="14"/>
                <w:szCs w:val="18"/>
              </w:rPr>
            </w:pPr>
            <w:r w:rsidRPr="005354CD">
              <w:rPr>
                <w:rFonts w:cs="Calibri"/>
                <w:color w:val="000000"/>
                <w:sz w:val="14"/>
                <w:szCs w:val="18"/>
              </w:rPr>
              <w:t>395</w:t>
            </w:r>
          </w:p>
        </w:tc>
        <w:tc>
          <w:tcPr>
            <w:tcW w:w="540" w:type="dxa"/>
            <w:vAlign w:val="bottom"/>
          </w:tcPr>
          <w:p w14:paraId="5D17E55C" w14:textId="45375D1C" w:rsidR="00661909" w:rsidRPr="005354CD" w:rsidRDefault="00661909" w:rsidP="00661909">
            <w:pPr>
              <w:jc w:val="center"/>
              <w:rPr>
                <w:rFonts w:cstheme="minorHAnsi"/>
                <w:color w:val="000000"/>
                <w:sz w:val="14"/>
                <w:szCs w:val="18"/>
              </w:rPr>
            </w:pPr>
            <w:r w:rsidRPr="005354CD">
              <w:rPr>
                <w:rFonts w:cs="Calibri"/>
                <w:color w:val="000000"/>
                <w:sz w:val="14"/>
                <w:szCs w:val="18"/>
              </w:rPr>
              <w:t>352</w:t>
            </w:r>
          </w:p>
        </w:tc>
        <w:tc>
          <w:tcPr>
            <w:tcW w:w="540" w:type="dxa"/>
            <w:vAlign w:val="bottom"/>
          </w:tcPr>
          <w:p w14:paraId="78C6D143" w14:textId="15AE68AB" w:rsidR="00661909" w:rsidRPr="005354CD" w:rsidRDefault="00661909" w:rsidP="00661909">
            <w:pPr>
              <w:jc w:val="center"/>
              <w:rPr>
                <w:rFonts w:cstheme="minorHAnsi"/>
                <w:color w:val="000000"/>
                <w:sz w:val="14"/>
                <w:szCs w:val="18"/>
              </w:rPr>
            </w:pPr>
            <w:r w:rsidRPr="005354CD">
              <w:rPr>
                <w:rFonts w:cs="Calibri"/>
                <w:color w:val="000000"/>
                <w:sz w:val="14"/>
                <w:szCs w:val="18"/>
              </w:rPr>
              <w:t>301</w:t>
            </w:r>
          </w:p>
        </w:tc>
        <w:tc>
          <w:tcPr>
            <w:tcW w:w="540" w:type="dxa"/>
            <w:vAlign w:val="bottom"/>
          </w:tcPr>
          <w:p w14:paraId="7E56E52E" w14:textId="08111A28" w:rsidR="00661909" w:rsidRPr="005354CD" w:rsidRDefault="00661909" w:rsidP="00661909">
            <w:pPr>
              <w:jc w:val="center"/>
              <w:rPr>
                <w:rFonts w:cstheme="minorHAnsi"/>
                <w:color w:val="000000"/>
                <w:sz w:val="14"/>
                <w:szCs w:val="18"/>
              </w:rPr>
            </w:pPr>
            <w:r w:rsidRPr="005354CD">
              <w:rPr>
                <w:rFonts w:cs="Calibri"/>
                <w:color w:val="000000"/>
                <w:sz w:val="14"/>
                <w:szCs w:val="18"/>
              </w:rPr>
              <w:t>319</w:t>
            </w:r>
          </w:p>
        </w:tc>
        <w:tc>
          <w:tcPr>
            <w:tcW w:w="540" w:type="dxa"/>
            <w:vAlign w:val="bottom"/>
          </w:tcPr>
          <w:p w14:paraId="66A32100" w14:textId="12257AF0" w:rsidR="00661909" w:rsidRPr="005354CD" w:rsidRDefault="00661909" w:rsidP="00661909">
            <w:pPr>
              <w:jc w:val="center"/>
              <w:rPr>
                <w:rFonts w:cstheme="minorHAnsi"/>
                <w:color w:val="000000"/>
                <w:sz w:val="14"/>
                <w:szCs w:val="18"/>
              </w:rPr>
            </w:pPr>
            <w:r w:rsidRPr="005354CD">
              <w:rPr>
                <w:rFonts w:cs="Calibri"/>
                <w:color w:val="000000"/>
                <w:sz w:val="14"/>
                <w:szCs w:val="18"/>
              </w:rPr>
              <w:t>506</w:t>
            </w:r>
          </w:p>
        </w:tc>
        <w:tc>
          <w:tcPr>
            <w:tcW w:w="527" w:type="dxa"/>
            <w:vAlign w:val="bottom"/>
          </w:tcPr>
          <w:p w14:paraId="1B35F09E" w14:textId="2601D242" w:rsidR="00661909" w:rsidRPr="005354CD" w:rsidRDefault="00661909" w:rsidP="00661909">
            <w:pPr>
              <w:jc w:val="center"/>
              <w:rPr>
                <w:rFonts w:cstheme="minorHAnsi"/>
                <w:color w:val="000000"/>
                <w:sz w:val="14"/>
                <w:szCs w:val="18"/>
              </w:rPr>
            </w:pPr>
            <w:r w:rsidRPr="005354CD">
              <w:rPr>
                <w:rFonts w:cs="Calibri"/>
                <w:color w:val="000000"/>
                <w:sz w:val="14"/>
                <w:szCs w:val="18"/>
              </w:rPr>
              <w:t>352</w:t>
            </w:r>
          </w:p>
        </w:tc>
        <w:tc>
          <w:tcPr>
            <w:tcW w:w="553" w:type="dxa"/>
            <w:vAlign w:val="bottom"/>
          </w:tcPr>
          <w:p w14:paraId="7F5C9B49" w14:textId="2E2E8308" w:rsidR="00661909" w:rsidRPr="005354CD" w:rsidRDefault="00661909" w:rsidP="00661909">
            <w:pPr>
              <w:jc w:val="center"/>
              <w:rPr>
                <w:rFonts w:cstheme="minorHAnsi"/>
                <w:color w:val="000000"/>
                <w:sz w:val="14"/>
                <w:szCs w:val="18"/>
              </w:rPr>
            </w:pPr>
            <w:r w:rsidRPr="005354CD">
              <w:rPr>
                <w:rFonts w:cs="Calibri"/>
                <w:color w:val="000000"/>
                <w:sz w:val="14"/>
                <w:szCs w:val="18"/>
              </w:rPr>
              <w:t>732</w:t>
            </w:r>
          </w:p>
        </w:tc>
        <w:tc>
          <w:tcPr>
            <w:tcW w:w="540" w:type="dxa"/>
            <w:vAlign w:val="bottom"/>
          </w:tcPr>
          <w:p w14:paraId="1EBE4113" w14:textId="5B0E2AA5" w:rsidR="00661909" w:rsidRPr="005354CD" w:rsidRDefault="00661909" w:rsidP="00661909">
            <w:pPr>
              <w:jc w:val="center"/>
              <w:rPr>
                <w:rFonts w:cstheme="minorHAnsi"/>
                <w:color w:val="000000"/>
                <w:sz w:val="14"/>
                <w:szCs w:val="18"/>
              </w:rPr>
            </w:pPr>
            <w:r w:rsidRPr="005354CD">
              <w:rPr>
                <w:rFonts w:cs="Calibri"/>
                <w:color w:val="000000"/>
                <w:sz w:val="14"/>
                <w:szCs w:val="18"/>
              </w:rPr>
              <w:t>424</w:t>
            </w:r>
          </w:p>
        </w:tc>
        <w:tc>
          <w:tcPr>
            <w:tcW w:w="540" w:type="dxa"/>
            <w:vAlign w:val="bottom"/>
          </w:tcPr>
          <w:p w14:paraId="03D32BA1" w14:textId="558D6246" w:rsidR="00661909" w:rsidRPr="005354CD" w:rsidRDefault="00661909" w:rsidP="00661909">
            <w:pPr>
              <w:jc w:val="center"/>
              <w:rPr>
                <w:rFonts w:cstheme="minorHAnsi"/>
                <w:color w:val="000000"/>
                <w:sz w:val="14"/>
                <w:szCs w:val="18"/>
              </w:rPr>
            </w:pPr>
            <w:r w:rsidRPr="005354CD">
              <w:rPr>
                <w:rFonts w:cs="Calibri"/>
                <w:color w:val="000000"/>
                <w:sz w:val="14"/>
                <w:szCs w:val="18"/>
              </w:rPr>
              <w:t>466</w:t>
            </w:r>
          </w:p>
        </w:tc>
        <w:tc>
          <w:tcPr>
            <w:tcW w:w="630" w:type="dxa"/>
            <w:vAlign w:val="bottom"/>
          </w:tcPr>
          <w:p w14:paraId="573D7C07" w14:textId="178996B4" w:rsidR="00661909" w:rsidRPr="005354CD" w:rsidRDefault="00661909" w:rsidP="00661909">
            <w:pPr>
              <w:jc w:val="center"/>
              <w:rPr>
                <w:rFonts w:cstheme="minorHAnsi"/>
                <w:color w:val="000000"/>
                <w:sz w:val="14"/>
                <w:szCs w:val="18"/>
              </w:rPr>
            </w:pPr>
            <w:r w:rsidRPr="005354CD">
              <w:rPr>
                <w:rFonts w:cs="Calibri"/>
                <w:color w:val="000000"/>
                <w:sz w:val="14"/>
                <w:szCs w:val="18"/>
              </w:rPr>
              <w:t>583</w:t>
            </w:r>
          </w:p>
        </w:tc>
        <w:tc>
          <w:tcPr>
            <w:tcW w:w="630" w:type="dxa"/>
            <w:vAlign w:val="bottom"/>
          </w:tcPr>
          <w:p w14:paraId="6CCC0FC0" w14:textId="56150A9C" w:rsidR="00661909" w:rsidRPr="005354CD" w:rsidRDefault="00661909" w:rsidP="00661909">
            <w:pPr>
              <w:jc w:val="center"/>
              <w:rPr>
                <w:rFonts w:cstheme="minorHAnsi"/>
                <w:color w:val="000000"/>
                <w:sz w:val="14"/>
                <w:szCs w:val="18"/>
              </w:rPr>
            </w:pPr>
            <w:r w:rsidRPr="005354CD">
              <w:rPr>
                <w:rFonts w:cs="Calibri"/>
                <w:color w:val="000000"/>
                <w:sz w:val="14"/>
                <w:szCs w:val="18"/>
              </w:rPr>
              <w:t>1131</w:t>
            </w:r>
          </w:p>
        </w:tc>
        <w:tc>
          <w:tcPr>
            <w:tcW w:w="540" w:type="dxa"/>
            <w:vAlign w:val="bottom"/>
          </w:tcPr>
          <w:p w14:paraId="6B853893" w14:textId="7041B76D" w:rsidR="00661909" w:rsidRPr="005354CD" w:rsidRDefault="00661909" w:rsidP="00661909">
            <w:pPr>
              <w:jc w:val="center"/>
              <w:rPr>
                <w:rFonts w:cstheme="minorHAnsi"/>
                <w:color w:val="000000"/>
                <w:sz w:val="14"/>
                <w:szCs w:val="18"/>
              </w:rPr>
            </w:pPr>
            <w:r w:rsidRPr="005354CD">
              <w:rPr>
                <w:rFonts w:cs="Calibri"/>
                <w:color w:val="000000"/>
                <w:sz w:val="14"/>
                <w:szCs w:val="18"/>
              </w:rPr>
              <w:t>491</w:t>
            </w:r>
          </w:p>
        </w:tc>
        <w:tc>
          <w:tcPr>
            <w:tcW w:w="540" w:type="dxa"/>
            <w:vAlign w:val="bottom"/>
          </w:tcPr>
          <w:p w14:paraId="70D85B1B" w14:textId="7F956F12" w:rsidR="00661909" w:rsidRPr="005354CD" w:rsidRDefault="00661909" w:rsidP="00661909">
            <w:pPr>
              <w:jc w:val="center"/>
              <w:rPr>
                <w:rFonts w:cstheme="minorHAnsi"/>
                <w:color w:val="000000"/>
                <w:sz w:val="14"/>
                <w:szCs w:val="18"/>
              </w:rPr>
            </w:pPr>
            <w:r w:rsidRPr="005354CD">
              <w:rPr>
                <w:rFonts w:cs="Calibri"/>
                <w:color w:val="000000"/>
                <w:sz w:val="14"/>
                <w:szCs w:val="18"/>
              </w:rPr>
              <w:t>490</w:t>
            </w:r>
          </w:p>
        </w:tc>
        <w:tc>
          <w:tcPr>
            <w:tcW w:w="540" w:type="dxa"/>
            <w:vAlign w:val="bottom"/>
          </w:tcPr>
          <w:p w14:paraId="372C16D1" w14:textId="1134A25E" w:rsidR="00661909" w:rsidRPr="005354CD" w:rsidRDefault="00661909" w:rsidP="00661909">
            <w:pPr>
              <w:jc w:val="center"/>
              <w:rPr>
                <w:rFonts w:cstheme="minorHAnsi"/>
                <w:color w:val="000000"/>
                <w:sz w:val="14"/>
                <w:szCs w:val="18"/>
              </w:rPr>
            </w:pPr>
            <w:r w:rsidRPr="005354CD">
              <w:rPr>
                <w:rFonts w:cs="Calibri"/>
                <w:color w:val="000000"/>
                <w:sz w:val="14"/>
                <w:szCs w:val="18"/>
              </w:rPr>
              <w:t>534</w:t>
            </w:r>
          </w:p>
        </w:tc>
        <w:tc>
          <w:tcPr>
            <w:tcW w:w="540" w:type="dxa"/>
            <w:vAlign w:val="bottom"/>
          </w:tcPr>
          <w:p w14:paraId="31741B14" w14:textId="2A411BB0" w:rsidR="00661909" w:rsidRPr="005354CD" w:rsidRDefault="00661909" w:rsidP="00661909">
            <w:pPr>
              <w:jc w:val="center"/>
              <w:rPr>
                <w:rFonts w:cstheme="minorHAnsi"/>
                <w:color w:val="000000"/>
                <w:sz w:val="14"/>
                <w:szCs w:val="18"/>
              </w:rPr>
            </w:pPr>
            <w:r w:rsidRPr="005354CD">
              <w:rPr>
                <w:rFonts w:cs="Calibri"/>
                <w:color w:val="000000"/>
                <w:sz w:val="14"/>
                <w:szCs w:val="18"/>
              </w:rPr>
              <w:t>662</w:t>
            </w:r>
          </w:p>
        </w:tc>
        <w:tc>
          <w:tcPr>
            <w:tcW w:w="540" w:type="dxa"/>
            <w:vAlign w:val="bottom"/>
          </w:tcPr>
          <w:p w14:paraId="4E3FAF39" w14:textId="28A3A8E1" w:rsidR="00661909" w:rsidRPr="005354CD" w:rsidRDefault="00661909" w:rsidP="00661909">
            <w:pPr>
              <w:jc w:val="center"/>
              <w:rPr>
                <w:rFonts w:cstheme="minorHAnsi"/>
                <w:color w:val="000000"/>
                <w:sz w:val="14"/>
                <w:szCs w:val="18"/>
              </w:rPr>
            </w:pPr>
            <w:r w:rsidRPr="005354CD">
              <w:rPr>
                <w:rFonts w:cs="Calibri"/>
                <w:color w:val="000000"/>
                <w:sz w:val="14"/>
                <w:szCs w:val="18"/>
              </w:rPr>
              <w:t>1883</w:t>
            </w:r>
          </w:p>
        </w:tc>
        <w:tc>
          <w:tcPr>
            <w:tcW w:w="540" w:type="dxa"/>
            <w:vAlign w:val="bottom"/>
          </w:tcPr>
          <w:p w14:paraId="7C31F931" w14:textId="75B64FFB" w:rsidR="00661909" w:rsidRPr="005354CD" w:rsidRDefault="00661909" w:rsidP="00661909">
            <w:pPr>
              <w:jc w:val="center"/>
              <w:rPr>
                <w:rFonts w:cstheme="minorHAnsi"/>
                <w:color w:val="000000"/>
                <w:sz w:val="14"/>
                <w:szCs w:val="18"/>
              </w:rPr>
            </w:pPr>
            <w:r w:rsidRPr="005354CD">
              <w:rPr>
                <w:rFonts w:cs="Calibri"/>
                <w:color w:val="000000"/>
                <w:sz w:val="14"/>
                <w:szCs w:val="18"/>
              </w:rPr>
              <w:t>653</w:t>
            </w:r>
          </w:p>
        </w:tc>
        <w:tc>
          <w:tcPr>
            <w:tcW w:w="540" w:type="dxa"/>
            <w:vAlign w:val="bottom"/>
          </w:tcPr>
          <w:p w14:paraId="2431C4B0" w14:textId="7483204C" w:rsidR="00661909" w:rsidRPr="005354CD" w:rsidRDefault="00661909" w:rsidP="00661909">
            <w:pPr>
              <w:jc w:val="center"/>
              <w:rPr>
                <w:rFonts w:cstheme="minorHAnsi"/>
                <w:color w:val="000000"/>
                <w:sz w:val="14"/>
                <w:szCs w:val="18"/>
              </w:rPr>
            </w:pPr>
            <w:r w:rsidRPr="005354CD">
              <w:rPr>
                <w:rFonts w:cs="Calibri"/>
                <w:color w:val="000000"/>
                <w:sz w:val="14"/>
                <w:szCs w:val="18"/>
              </w:rPr>
              <w:t>560</w:t>
            </w:r>
          </w:p>
        </w:tc>
        <w:tc>
          <w:tcPr>
            <w:tcW w:w="540" w:type="dxa"/>
            <w:vAlign w:val="bottom"/>
          </w:tcPr>
          <w:p w14:paraId="24535F64" w14:textId="3C6207E5" w:rsidR="00661909" w:rsidRPr="005354CD" w:rsidRDefault="00661909" w:rsidP="00661909">
            <w:pPr>
              <w:jc w:val="center"/>
              <w:rPr>
                <w:rFonts w:cstheme="minorHAnsi"/>
                <w:color w:val="000000"/>
                <w:sz w:val="14"/>
                <w:szCs w:val="18"/>
              </w:rPr>
            </w:pPr>
            <w:r w:rsidRPr="005354CD">
              <w:rPr>
                <w:rFonts w:cs="Calibri"/>
                <w:color w:val="000000"/>
                <w:sz w:val="14"/>
                <w:szCs w:val="18"/>
              </w:rPr>
              <w:t>596</w:t>
            </w:r>
          </w:p>
        </w:tc>
        <w:tc>
          <w:tcPr>
            <w:tcW w:w="574" w:type="dxa"/>
            <w:vAlign w:val="bottom"/>
          </w:tcPr>
          <w:p w14:paraId="2D7F55CC" w14:textId="7BE34C04" w:rsidR="00661909" w:rsidRPr="005354CD" w:rsidRDefault="00661909" w:rsidP="00661909">
            <w:pPr>
              <w:jc w:val="center"/>
              <w:rPr>
                <w:rFonts w:cstheme="minorHAnsi"/>
                <w:color w:val="000000"/>
                <w:sz w:val="14"/>
                <w:szCs w:val="18"/>
              </w:rPr>
            </w:pPr>
            <w:r w:rsidRPr="005354CD">
              <w:rPr>
                <w:rFonts w:cs="Calibri"/>
                <w:color w:val="000000"/>
                <w:sz w:val="14"/>
                <w:szCs w:val="18"/>
              </w:rPr>
              <w:t>873</w:t>
            </w:r>
          </w:p>
        </w:tc>
        <w:tc>
          <w:tcPr>
            <w:tcW w:w="540" w:type="dxa"/>
            <w:vAlign w:val="bottom"/>
          </w:tcPr>
          <w:p w14:paraId="090B3E1E" w14:textId="3B652AF4" w:rsidR="00661909" w:rsidRPr="005354CD" w:rsidRDefault="00661909" w:rsidP="00661909">
            <w:pPr>
              <w:jc w:val="center"/>
              <w:rPr>
                <w:rFonts w:cstheme="minorHAnsi"/>
                <w:color w:val="000000"/>
                <w:sz w:val="14"/>
                <w:szCs w:val="18"/>
              </w:rPr>
            </w:pPr>
            <w:r w:rsidRPr="005354CD">
              <w:rPr>
                <w:rFonts w:cs="Calibri"/>
                <w:color w:val="000000"/>
                <w:sz w:val="14"/>
                <w:szCs w:val="18"/>
              </w:rPr>
              <w:t>4820</w:t>
            </w:r>
          </w:p>
        </w:tc>
        <w:tc>
          <w:tcPr>
            <w:tcW w:w="506" w:type="dxa"/>
            <w:vAlign w:val="bottom"/>
          </w:tcPr>
          <w:p w14:paraId="0F5AB18F" w14:textId="7C2A463D" w:rsidR="00661909" w:rsidRPr="005354CD" w:rsidRDefault="00661909" w:rsidP="00661909">
            <w:pPr>
              <w:jc w:val="center"/>
              <w:rPr>
                <w:rFonts w:cstheme="minorHAnsi"/>
                <w:color w:val="000000"/>
                <w:sz w:val="14"/>
                <w:szCs w:val="18"/>
              </w:rPr>
            </w:pPr>
            <w:r w:rsidRPr="005354CD">
              <w:rPr>
                <w:rFonts w:cs="Calibri"/>
                <w:color w:val="000000"/>
                <w:sz w:val="14"/>
                <w:szCs w:val="18"/>
              </w:rPr>
              <w:t>838</w:t>
            </w:r>
          </w:p>
        </w:tc>
        <w:tc>
          <w:tcPr>
            <w:tcW w:w="540" w:type="dxa"/>
            <w:vAlign w:val="bottom"/>
          </w:tcPr>
          <w:p w14:paraId="255A7851" w14:textId="262C44AD" w:rsidR="00661909" w:rsidRPr="005354CD" w:rsidRDefault="00661909" w:rsidP="00661909">
            <w:pPr>
              <w:jc w:val="center"/>
              <w:rPr>
                <w:rFonts w:cstheme="minorHAnsi"/>
                <w:color w:val="000000"/>
                <w:sz w:val="14"/>
                <w:szCs w:val="18"/>
              </w:rPr>
            </w:pPr>
            <w:r w:rsidRPr="005354CD">
              <w:rPr>
                <w:rFonts w:cs="Calibri"/>
                <w:color w:val="000000"/>
                <w:sz w:val="14"/>
                <w:szCs w:val="18"/>
              </w:rPr>
              <w:t>741</w:t>
            </w:r>
          </w:p>
        </w:tc>
        <w:tc>
          <w:tcPr>
            <w:tcW w:w="540" w:type="dxa"/>
            <w:vAlign w:val="bottom"/>
          </w:tcPr>
          <w:p w14:paraId="1AC68C33" w14:textId="1C3A87C0" w:rsidR="00661909" w:rsidRPr="005354CD" w:rsidRDefault="00661909" w:rsidP="00661909">
            <w:pPr>
              <w:jc w:val="center"/>
              <w:rPr>
                <w:rFonts w:cstheme="minorHAnsi"/>
                <w:color w:val="000000"/>
                <w:sz w:val="14"/>
                <w:szCs w:val="18"/>
              </w:rPr>
            </w:pPr>
            <w:r w:rsidRPr="005354CD">
              <w:rPr>
                <w:rFonts w:cs="Calibri"/>
                <w:color w:val="000000"/>
                <w:sz w:val="14"/>
                <w:szCs w:val="18"/>
              </w:rPr>
              <w:t>792</w:t>
            </w:r>
          </w:p>
        </w:tc>
      </w:tr>
      <w:tr w:rsidR="00661909" w:rsidRPr="005354CD" w14:paraId="26CDCFE6" w14:textId="77777777" w:rsidTr="005354CD">
        <w:trPr>
          <w:cantSplit/>
          <w:trHeight w:val="79"/>
          <w:jc w:val="center"/>
        </w:trPr>
        <w:tc>
          <w:tcPr>
            <w:tcW w:w="591" w:type="dxa"/>
            <w:vAlign w:val="center"/>
          </w:tcPr>
          <w:p w14:paraId="0A66E67F" w14:textId="77777777" w:rsidR="00661909" w:rsidRPr="005354CD" w:rsidRDefault="00661909" w:rsidP="00661909">
            <w:pPr>
              <w:jc w:val="center"/>
              <w:rPr>
                <w:rFonts w:cstheme="minorHAnsi"/>
                <w:b/>
                <w:bCs/>
                <w:color w:val="000000"/>
                <w:sz w:val="14"/>
                <w:szCs w:val="16"/>
              </w:rPr>
            </w:pPr>
            <w:r w:rsidRPr="005354CD">
              <w:rPr>
                <w:rFonts w:cstheme="minorHAnsi"/>
                <w:b/>
                <w:bCs/>
                <w:color w:val="000000"/>
                <w:sz w:val="14"/>
                <w:szCs w:val="16"/>
              </w:rPr>
              <w:t>100</w:t>
            </w:r>
          </w:p>
        </w:tc>
        <w:tc>
          <w:tcPr>
            <w:tcW w:w="540" w:type="dxa"/>
            <w:vAlign w:val="bottom"/>
          </w:tcPr>
          <w:p w14:paraId="28A55D65" w14:textId="3C2E1A8D" w:rsidR="00661909" w:rsidRPr="005354CD" w:rsidRDefault="00661909" w:rsidP="00661909">
            <w:pPr>
              <w:jc w:val="center"/>
              <w:rPr>
                <w:rFonts w:cstheme="minorHAnsi"/>
                <w:color w:val="000000"/>
                <w:sz w:val="14"/>
                <w:szCs w:val="18"/>
              </w:rPr>
            </w:pPr>
            <w:r w:rsidRPr="005354CD">
              <w:rPr>
                <w:rFonts w:cs="Calibri"/>
                <w:color w:val="000000"/>
                <w:sz w:val="14"/>
                <w:szCs w:val="18"/>
              </w:rPr>
              <w:t>394</w:t>
            </w:r>
          </w:p>
        </w:tc>
        <w:tc>
          <w:tcPr>
            <w:tcW w:w="540" w:type="dxa"/>
            <w:vAlign w:val="bottom"/>
          </w:tcPr>
          <w:p w14:paraId="6AFCBB90" w14:textId="2E956CF0" w:rsidR="00661909" w:rsidRPr="005354CD" w:rsidRDefault="00661909" w:rsidP="00661909">
            <w:pPr>
              <w:jc w:val="center"/>
              <w:rPr>
                <w:rFonts w:cstheme="minorHAnsi"/>
                <w:color w:val="000000"/>
                <w:sz w:val="14"/>
                <w:szCs w:val="18"/>
              </w:rPr>
            </w:pPr>
            <w:r w:rsidRPr="005354CD">
              <w:rPr>
                <w:rFonts w:cs="Calibri"/>
                <w:color w:val="000000"/>
                <w:sz w:val="14"/>
                <w:szCs w:val="18"/>
              </w:rPr>
              <w:t>457</w:t>
            </w:r>
          </w:p>
        </w:tc>
        <w:tc>
          <w:tcPr>
            <w:tcW w:w="540" w:type="dxa"/>
            <w:vAlign w:val="bottom"/>
          </w:tcPr>
          <w:p w14:paraId="7CB47546" w14:textId="30AFF04E" w:rsidR="00661909" w:rsidRPr="005354CD" w:rsidRDefault="00661909" w:rsidP="00661909">
            <w:pPr>
              <w:jc w:val="center"/>
              <w:rPr>
                <w:rFonts w:cstheme="minorHAnsi"/>
                <w:color w:val="000000"/>
                <w:sz w:val="14"/>
                <w:szCs w:val="18"/>
              </w:rPr>
            </w:pPr>
            <w:r w:rsidRPr="005354CD">
              <w:rPr>
                <w:rFonts w:cs="Calibri"/>
                <w:color w:val="000000"/>
                <w:sz w:val="14"/>
                <w:szCs w:val="18"/>
              </w:rPr>
              <w:t>389</w:t>
            </w:r>
          </w:p>
        </w:tc>
        <w:tc>
          <w:tcPr>
            <w:tcW w:w="540" w:type="dxa"/>
            <w:vAlign w:val="bottom"/>
          </w:tcPr>
          <w:p w14:paraId="32040946" w14:textId="44D02D66" w:rsidR="00661909" w:rsidRPr="005354CD" w:rsidRDefault="00661909" w:rsidP="00661909">
            <w:pPr>
              <w:jc w:val="center"/>
              <w:rPr>
                <w:rFonts w:cstheme="minorHAnsi"/>
                <w:color w:val="000000"/>
                <w:sz w:val="14"/>
                <w:szCs w:val="18"/>
              </w:rPr>
            </w:pPr>
            <w:r w:rsidRPr="005354CD">
              <w:rPr>
                <w:rFonts w:cs="Calibri"/>
                <w:color w:val="000000"/>
                <w:sz w:val="14"/>
                <w:szCs w:val="18"/>
              </w:rPr>
              <w:t>317</w:t>
            </w:r>
          </w:p>
        </w:tc>
        <w:tc>
          <w:tcPr>
            <w:tcW w:w="540" w:type="dxa"/>
            <w:vAlign w:val="bottom"/>
          </w:tcPr>
          <w:p w14:paraId="5FE48C3C" w14:textId="6FA974A2" w:rsidR="00661909" w:rsidRPr="005354CD" w:rsidRDefault="00661909" w:rsidP="00661909">
            <w:pPr>
              <w:jc w:val="center"/>
              <w:rPr>
                <w:rFonts w:cstheme="minorHAnsi"/>
                <w:color w:val="000000"/>
                <w:sz w:val="14"/>
                <w:szCs w:val="18"/>
              </w:rPr>
            </w:pPr>
            <w:r w:rsidRPr="005354CD">
              <w:rPr>
                <w:rFonts w:cs="Calibri"/>
                <w:color w:val="000000"/>
                <w:sz w:val="14"/>
                <w:szCs w:val="18"/>
              </w:rPr>
              <w:t>342</w:t>
            </w:r>
          </w:p>
        </w:tc>
        <w:tc>
          <w:tcPr>
            <w:tcW w:w="540" w:type="dxa"/>
            <w:vAlign w:val="bottom"/>
          </w:tcPr>
          <w:p w14:paraId="5DE4B06A" w14:textId="512A6883" w:rsidR="00661909" w:rsidRPr="005354CD" w:rsidRDefault="00661909" w:rsidP="00661909">
            <w:pPr>
              <w:jc w:val="center"/>
              <w:rPr>
                <w:rFonts w:cstheme="minorHAnsi"/>
                <w:color w:val="000000"/>
                <w:sz w:val="14"/>
                <w:szCs w:val="18"/>
              </w:rPr>
            </w:pPr>
            <w:r w:rsidRPr="005354CD">
              <w:rPr>
                <w:rFonts w:cs="Calibri"/>
                <w:color w:val="000000"/>
                <w:sz w:val="14"/>
                <w:szCs w:val="18"/>
              </w:rPr>
              <w:t>562</w:t>
            </w:r>
          </w:p>
        </w:tc>
        <w:tc>
          <w:tcPr>
            <w:tcW w:w="527" w:type="dxa"/>
            <w:vAlign w:val="bottom"/>
          </w:tcPr>
          <w:p w14:paraId="2950AB73" w14:textId="697C01EA" w:rsidR="00661909" w:rsidRPr="005354CD" w:rsidRDefault="00661909" w:rsidP="00661909">
            <w:pPr>
              <w:jc w:val="center"/>
              <w:rPr>
                <w:rFonts w:cstheme="minorHAnsi"/>
                <w:color w:val="000000"/>
                <w:sz w:val="14"/>
                <w:szCs w:val="18"/>
              </w:rPr>
            </w:pPr>
            <w:r w:rsidRPr="005354CD">
              <w:rPr>
                <w:rFonts w:cs="Calibri"/>
                <w:color w:val="000000"/>
                <w:sz w:val="14"/>
                <w:szCs w:val="18"/>
              </w:rPr>
              <w:t>381</w:t>
            </w:r>
          </w:p>
        </w:tc>
        <w:tc>
          <w:tcPr>
            <w:tcW w:w="553" w:type="dxa"/>
            <w:vAlign w:val="bottom"/>
          </w:tcPr>
          <w:p w14:paraId="16CE258F" w14:textId="3AA11102" w:rsidR="00661909" w:rsidRPr="005354CD" w:rsidRDefault="00661909" w:rsidP="00661909">
            <w:pPr>
              <w:jc w:val="center"/>
              <w:rPr>
                <w:rFonts w:cstheme="minorHAnsi"/>
                <w:color w:val="000000"/>
                <w:sz w:val="14"/>
                <w:szCs w:val="18"/>
              </w:rPr>
            </w:pPr>
            <w:r w:rsidRPr="005354CD">
              <w:rPr>
                <w:rFonts w:cs="Calibri"/>
                <w:color w:val="000000"/>
                <w:sz w:val="14"/>
                <w:szCs w:val="18"/>
              </w:rPr>
              <w:t>890</w:t>
            </w:r>
          </w:p>
        </w:tc>
        <w:tc>
          <w:tcPr>
            <w:tcW w:w="540" w:type="dxa"/>
            <w:vAlign w:val="bottom"/>
          </w:tcPr>
          <w:p w14:paraId="7D839D10" w14:textId="01DEA6E1" w:rsidR="00661909" w:rsidRPr="005354CD" w:rsidRDefault="00661909" w:rsidP="00661909">
            <w:pPr>
              <w:jc w:val="center"/>
              <w:rPr>
                <w:rFonts w:cstheme="minorHAnsi"/>
                <w:color w:val="000000"/>
                <w:sz w:val="14"/>
                <w:szCs w:val="18"/>
              </w:rPr>
            </w:pPr>
            <w:r w:rsidRPr="005354CD">
              <w:rPr>
                <w:rFonts w:cs="Calibri"/>
                <w:color w:val="000000"/>
                <w:sz w:val="14"/>
                <w:szCs w:val="18"/>
              </w:rPr>
              <w:t>449</w:t>
            </w:r>
          </w:p>
        </w:tc>
        <w:tc>
          <w:tcPr>
            <w:tcW w:w="540" w:type="dxa"/>
            <w:vAlign w:val="bottom"/>
          </w:tcPr>
          <w:p w14:paraId="3D2D5EE8" w14:textId="1265D6D2" w:rsidR="00661909" w:rsidRPr="005354CD" w:rsidRDefault="00661909" w:rsidP="00661909">
            <w:pPr>
              <w:jc w:val="center"/>
              <w:rPr>
                <w:rFonts w:cstheme="minorHAnsi"/>
                <w:color w:val="000000"/>
                <w:sz w:val="14"/>
                <w:szCs w:val="18"/>
              </w:rPr>
            </w:pPr>
            <w:r w:rsidRPr="005354CD">
              <w:rPr>
                <w:rFonts w:cs="Calibri"/>
                <w:color w:val="000000"/>
                <w:sz w:val="14"/>
                <w:szCs w:val="18"/>
              </w:rPr>
              <w:t>507</w:t>
            </w:r>
          </w:p>
        </w:tc>
        <w:tc>
          <w:tcPr>
            <w:tcW w:w="630" w:type="dxa"/>
            <w:vAlign w:val="bottom"/>
          </w:tcPr>
          <w:p w14:paraId="109EB9EF" w14:textId="5414CFAB" w:rsidR="00661909" w:rsidRPr="005354CD" w:rsidRDefault="00661909" w:rsidP="00661909">
            <w:pPr>
              <w:jc w:val="center"/>
              <w:rPr>
                <w:rFonts w:cstheme="minorHAnsi"/>
                <w:color w:val="000000"/>
                <w:sz w:val="14"/>
                <w:szCs w:val="18"/>
              </w:rPr>
            </w:pPr>
            <w:r w:rsidRPr="005354CD">
              <w:rPr>
                <w:rFonts w:cs="Calibri"/>
                <w:color w:val="000000"/>
                <w:sz w:val="14"/>
                <w:szCs w:val="18"/>
              </w:rPr>
              <w:t>646</w:t>
            </w:r>
          </w:p>
        </w:tc>
        <w:tc>
          <w:tcPr>
            <w:tcW w:w="630" w:type="dxa"/>
            <w:vAlign w:val="bottom"/>
          </w:tcPr>
          <w:p w14:paraId="344FBC86" w14:textId="7F53F628" w:rsidR="00661909" w:rsidRPr="005354CD" w:rsidRDefault="00661909" w:rsidP="00661909">
            <w:pPr>
              <w:jc w:val="center"/>
              <w:rPr>
                <w:rFonts w:cstheme="minorHAnsi"/>
                <w:color w:val="000000"/>
                <w:sz w:val="14"/>
                <w:szCs w:val="18"/>
              </w:rPr>
            </w:pPr>
            <w:r w:rsidRPr="005354CD">
              <w:rPr>
                <w:rFonts w:cs="Calibri"/>
                <w:color w:val="000000"/>
                <w:sz w:val="14"/>
                <w:szCs w:val="18"/>
              </w:rPr>
              <w:t>1438</w:t>
            </w:r>
          </w:p>
        </w:tc>
        <w:tc>
          <w:tcPr>
            <w:tcW w:w="540" w:type="dxa"/>
            <w:vAlign w:val="bottom"/>
          </w:tcPr>
          <w:p w14:paraId="72002B15" w14:textId="439ADB0B" w:rsidR="00661909" w:rsidRPr="005354CD" w:rsidRDefault="00661909" w:rsidP="00661909">
            <w:pPr>
              <w:jc w:val="center"/>
              <w:rPr>
                <w:rFonts w:cstheme="minorHAnsi"/>
                <w:color w:val="000000"/>
                <w:sz w:val="14"/>
                <w:szCs w:val="18"/>
              </w:rPr>
            </w:pPr>
            <w:r w:rsidRPr="005354CD">
              <w:rPr>
                <w:rFonts w:cs="Calibri"/>
                <w:color w:val="000000"/>
                <w:sz w:val="14"/>
                <w:szCs w:val="18"/>
              </w:rPr>
              <w:t>545</w:t>
            </w:r>
          </w:p>
        </w:tc>
        <w:tc>
          <w:tcPr>
            <w:tcW w:w="540" w:type="dxa"/>
            <w:vAlign w:val="bottom"/>
          </w:tcPr>
          <w:p w14:paraId="0B81ACA2" w14:textId="61E3ACAF" w:rsidR="00661909" w:rsidRPr="005354CD" w:rsidRDefault="00661909" w:rsidP="00661909">
            <w:pPr>
              <w:jc w:val="center"/>
              <w:rPr>
                <w:rFonts w:cstheme="minorHAnsi"/>
                <w:color w:val="000000"/>
                <w:sz w:val="14"/>
                <w:szCs w:val="18"/>
              </w:rPr>
            </w:pPr>
            <w:r w:rsidRPr="005354CD">
              <w:rPr>
                <w:rFonts w:cs="Calibri"/>
                <w:color w:val="000000"/>
                <w:sz w:val="14"/>
                <w:szCs w:val="18"/>
              </w:rPr>
              <w:t>518</w:t>
            </w:r>
          </w:p>
        </w:tc>
        <w:tc>
          <w:tcPr>
            <w:tcW w:w="540" w:type="dxa"/>
            <w:vAlign w:val="bottom"/>
          </w:tcPr>
          <w:p w14:paraId="08C87AD4" w14:textId="0AD60792" w:rsidR="00661909" w:rsidRPr="005354CD" w:rsidRDefault="00661909" w:rsidP="00661909">
            <w:pPr>
              <w:jc w:val="center"/>
              <w:rPr>
                <w:rFonts w:cstheme="minorHAnsi"/>
                <w:color w:val="000000"/>
                <w:sz w:val="14"/>
                <w:szCs w:val="18"/>
              </w:rPr>
            </w:pPr>
            <w:r w:rsidRPr="005354CD">
              <w:rPr>
                <w:rFonts w:cs="Calibri"/>
                <w:color w:val="000000"/>
                <w:sz w:val="14"/>
                <w:szCs w:val="18"/>
              </w:rPr>
              <w:t>578</w:t>
            </w:r>
          </w:p>
        </w:tc>
        <w:tc>
          <w:tcPr>
            <w:tcW w:w="540" w:type="dxa"/>
            <w:vAlign w:val="bottom"/>
          </w:tcPr>
          <w:p w14:paraId="0E1CBE6E" w14:textId="58AAC7EF" w:rsidR="00661909" w:rsidRPr="005354CD" w:rsidRDefault="00661909" w:rsidP="00661909">
            <w:pPr>
              <w:jc w:val="center"/>
              <w:rPr>
                <w:rFonts w:cstheme="minorHAnsi"/>
                <w:color w:val="000000"/>
                <w:sz w:val="14"/>
                <w:szCs w:val="18"/>
              </w:rPr>
            </w:pPr>
            <w:r w:rsidRPr="005354CD">
              <w:rPr>
                <w:rFonts w:cs="Calibri"/>
                <w:color w:val="000000"/>
                <w:sz w:val="14"/>
                <w:szCs w:val="18"/>
              </w:rPr>
              <w:t>730</w:t>
            </w:r>
          </w:p>
        </w:tc>
        <w:tc>
          <w:tcPr>
            <w:tcW w:w="540" w:type="dxa"/>
            <w:vAlign w:val="bottom"/>
          </w:tcPr>
          <w:p w14:paraId="7FC24A43" w14:textId="5FEC199F" w:rsidR="00661909" w:rsidRPr="005354CD" w:rsidRDefault="00661909" w:rsidP="00661909">
            <w:pPr>
              <w:jc w:val="center"/>
              <w:rPr>
                <w:rFonts w:cstheme="minorHAnsi"/>
                <w:color w:val="000000"/>
                <w:sz w:val="14"/>
                <w:szCs w:val="18"/>
              </w:rPr>
            </w:pPr>
            <w:r w:rsidRPr="005354CD">
              <w:rPr>
                <w:rFonts w:cs="Calibri"/>
                <w:color w:val="000000"/>
                <w:sz w:val="14"/>
                <w:szCs w:val="18"/>
              </w:rPr>
              <w:t>2529</w:t>
            </w:r>
          </w:p>
        </w:tc>
        <w:tc>
          <w:tcPr>
            <w:tcW w:w="540" w:type="dxa"/>
            <w:vAlign w:val="bottom"/>
          </w:tcPr>
          <w:p w14:paraId="5BA7F768" w14:textId="2EA8E33D" w:rsidR="00661909" w:rsidRPr="005354CD" w:rsidRDefault="00661909" w:rsidP="00661909">
            <w:pPr>
              <w:jc w:val="center"/>
              <w:rPr>
                <w:rFonts w:cstheme="minorHAnsi"/>
                <w:color w:val="000000"/>
                <w:sz w:val="14"/>
                <w:szCs w:val="18"/>
              </w:rPr>
            </w:pPr>
            <w:r w:rsidRPr="005354CD">
              <w:rPr>
                <w:rFonts w:cs="Calibri"/>
                <w:color w:val="000000"/>
                <w:sz w:val="14"/>
                <w:szCs w:val="18"/>
              </w:rPr>
              <w:t>721</w:t>
            </w:r>
          </w:p>
        </w:tc>
        <w:tc>
          <w:tcPr>
            <w:tcW w:w="540" w:type="dxa"/>
            <w:vAlign w:val="bottom"/>
          </w:tcPr>
          <w:p w14:paraId="55CB2F6A" w14:textId="64EF52AB" w:rsidR="00661909" w:rsidRPr="005354CD" w:rsidRDefault="00661909" w:rsidP="00661909">
            <w:pPr>
              <w:jc w:val="center"/>
              <w:rPr>
                <w:rFonts w:cstheme="minorHAnsi"/>
                <w:color w:val="000000"/>
                <w:sz w:val="14"/>
                <w:szCs w:val="18"/>
              </w:rPr>
            </w:pPr>
            <w:r w:rsidRPr="005354CD">
              <w:rPr>
                <w:rFonts w:cs="Calibri"/>
                <w:color w:val="000000"/>
                <w:sz w:val="14"/>
                <w:szCs w:val="18"/>
              </w:rPr>
              <w:t>591</w:t>
            </w:r>
          </w:p>
        </w:tc>
        <w:tc>
          <w:tcPr>
            <w:tcW w:w="540" w:type="dxa"/>
            <w:vAlign w:val="bottom"/>
          </w:tcPr>
          <w:p w14:paraId="6EE6DF27" w14:textId="51418499" w:rsidR="00661909" w:rsidRPr="005354CD" w:rsidRDefault="00661909" w:rsidP="00661909">
            <w:pPr>
              <w:jc w:val="center"/>
              <w:rPr>
                <w:rFonts w:cstheme="minorHAnsi"/>
                <w:color w:val="000000"/>
                <w:sz w:val="14"/>
                <w:szCs w:val="18"/>
              </w:rPr>
            </w:pPr>
            <w:r w:rsidRPr="005354CD">
              <w:rPr>
                <w:rFonts w:cs="Calibri"/>
                <w:color w:val="000000"/>
                <w:sz w:val="14"/>
                <w:szCs w:val="18"/>
              </w:rPr>
              <w:t>637</w:t>
            </w:r>
          </w:p>
        </w:tc>
        <w:tc>
          <w:tcPr>
            <w:tcW w:w="574" w:type="dxa"/>
            <w:vAlign w:val="bottom"/>
          </w:tcPr>
          <w:p w14:paraId="2A0BDFB8" w14:textId="712E4601" w:rsidR="00661909" w:rsidRPr="005354CD" w:rsidRDefault="00661909" w:rsidP="00661909">
            <w:pPr>
              <w:jc w:val="center"/>
              <w:rPr>
                <w:rFonts w:cstheme="minorHAnsi"/>
                <w:color w:val="000000"/>
                <w:sz w:val="14"/>
                <w:szCs w:val="18"/>
              </w:rPr>
            </w:pPr>
            <w:r w:rsidRPr="005354CD">
              <w:rPr>
                <w:rFonts w:cs="Calibri"/>
                <w:color w:val="000000"/>
                <w:sz w:val="14"/>
                <w:szCs w:val="18"/>
              </w:rPr>
              <w:t>962</w:t>
            </w:r>
          </w:p>
        </w:tc>
        <w:tc>
          <w:tcPr>
            <w:tcW w:w="540" w:type="dxa"/>
            <w:vAlign w:val="bottom"/>
          </w:tcPr>
          <w:p w14:paraId="249255C2" w14:textId="1EDEC67C" w:rsidR="00661909" w:rsidRPr="005354CD" w:rsidRDefault="00661909" w:rsidP="00661909">
            <w:pPr>
              <w:jc w:val="center"/>
              <w:rPr>
                <w:rFonts w:cstheme="minorHAnsi"/>
                <w:color w:val="000000"/>
                <w:sz w:val="14"/>
                <w:szCs w:val="18"/>
              </w:rPr>
            </w:pPr>
            <w:r w:rsidRPr="005354CD">
              <w:rPr>
                <w:rFonts w:cs="Calibri"/>
                <w:color w:val="000000"/>
                <w:sz w:val="14"/>
                <w:szCs w:val="18"/>
              </w:rPr>
              <w:t>7197</w:t>
            </w:r>
          </w:p>
        </w:tc>
        <w:tc>
          <w:tcPr>
            <w:tcW w:w="506" w:type="dxa"/>
            <w:vAlign w:val="bottom"/>
          </w:tcPr>
          <w:p w14:paraId="1CF0CAFF" w14:textId="09AFDF92" w:rsidR="00661909" w:rsidRPr="005354CD" w:rsidRDefault="00661909" w:rsidP="00661909">
            <w:pPr>
              <w:jc w:val="center"/>
              <w:rPr>
                <w:rFonts w:cstheme="minorHAnsi"/>
                <w:color w:val="000000"/>
                <w:sz w:val="14"/>
                <w:szCs w:val="18"/>
              </w:rPr>
            </w:pPr>
            <w:r w:rsidRPr="005354CD">
              <w:rPr>
                <w:rFonts w:cs="Calibri"/>
                <w:color w:val="000000"/>
                <w:sz w:val="14"/>
                <w:szCs w:val="18"/>
              </w:rPr>
              <w:t>917</w:t>
            </w:r>
          </w:p>
        </w:tc>
        <w:tc>
          <w:tcPr>
            <w:tcW w:w="540" w:type="dxa"/>
            <w:vAlign w:val="bottom"/>
          </w:tcPr>
          <w:p w14:paraId="5CA8521B" w14:textId="6C7593B8" w:rsidR="00661909" w:rsidRPr="005354CD" w:rsidRDefault="00661909" w:rsidP="00661909">
            <w:pPr>
              <w:jc w:val="center"/>
              <w:rPr>
                <w:rFonts w:cstheme="minorHAnsi"/>
                <w:color w:val="000000"/>
                <w:sz w:val="14"/>
                <w:szCs w:val="18"/>
              </w:rPr>
            </w:pPr>
            <w:r w:rsidRPr="005354CD">
              <w:rPr>
                <w:rFonts w:cs="Calibri"/>
                <w:color w:val="000000"/>
                <w:sz w:val="14"/>
                <w:szCs w:val="18"/>
              </w:rPr>
              <w:t>780</w:t>
            </w:r>
          </w:p>
        </w:tc>
        <w:tc>
          <w:tcPr>
            <w:tcW w:w="540" w:type="dxa"/>
            <w:vAlign w:val="bottom"/>
          </w:tcPr>
          <w:p w14:paraId="4062BBDC" w14:textId="1D11829A" w:rsidR="00661909" w:rsidRPr="005354CD" w:rsidRDefault="00661909" w:rsidP="00661909">
            <w:pPr>
              <w:jc w:val="center"/>
              <w:rPr>
                <w:rFonts w:cstheme="minorHAnsi"/>
                <w:color w:val="000000"/>
                <w:sz w:val="14"/>
                <w:szCs w:val="18"/>
              </w:rPr>
            </w:pPr>
            <w:r w:rsidRPr="005354CD">
              <w:rPr>
                <w:rFonts w:cs="Calibri"/>
                <w:color w:val="000000"/>
                <w:sz w:val="14"/>
                <w:szCs w:val="18"/>
              </w:rPr>
              <w:t>853</w:t>
            </w:r>
          </w:p>
        </w:tc>
      </w:tr>
    </w:tbl>
    <w:p w14:paraId="40AD7063" w14:textId="77777777" w:rsidR="000D6B83" w:rsidRPr="005354CD" w:rsidRDefault="000D6B83" w:rsidP="000D6B83">
      <w:pPr>
        <w:rPr>
          <w:rFonts w:cstheme="minorHAnsi"/>
          <w:sz w:val="16"/>
          <w:szCs w:val="16"/>
        </w:rPr>
        <w:sectPr w:rsidR="000D6B83" w:rsidRPr="005354CD" w:rsidSect="003845AA">
          <w:pgSz w:w="16838" w:h="11906" w:orient="landscape"/>
          <w:pgMar w:top="1440" w:right="1440" w:bottom="1440" w:left="1440" w:header="720" w:footer="720" w:gutter="0"/>
          <w:cols w:space="720"/>
          <w:docGrid w:linePitch="360"/>
        </w:sectPr>
      </w:pPr>
    </w:p>
    <w:p w14:paraId="58BD6AE4" w14:textId="091AC04D" w:rsidR="000D6B83" w:rsidRPr="005354CD" w:rsidRDefault="000D6B83" w:rsidP="000D6B83">
      <w:pPr>
        <w:rPr>
          <w:rFonts w:cstheme="minorHAnsi"/>
        </w:rPr>
      </w:pPr>
      <w:r w:rsidRPr="005354CD">
        <w:rPr>
          <w:rFonts w:cstheme="minorHAnsi"/>
        </w:rPr>
        <w:lastRenderedPageBreak/>
        <w:t xml:space="preserve">It has been observed by the Goodness-of-fit test that </w:t>
      </w:r>
      <w:r w:rsidR="00D6755F" w:rsidRPr="005354CD">
        <w:rPr>
          <w:rFonts w:cstheme="minorHAnsi"/>
        </w:rPr>
        <w:t>GEV</w:t>
      </w:r>
      <w:r w:rsidRPr="005354CD">
        <w:rPr>
          <w:rFonts w:cstheme="minorHAnsi"/>
        </w:rPr>
        <w:t xml:space="preserve"> method gives the best result for 1-day design rainfall compared to other methods. It means </w:t>
      </w:r>
      <w:r w:rsidR="00D6755F" w:rsidRPr="005354CD">
        <w:rPr>
          <w:rFonts w:cstheme="minorHAnsi"/>
        </w:rPr>
        <w:t>GEV</w:t>
      </w:r>
      <w:r w:rsidRPr="005354CD">
        <w:rPr>
          <w:rFonts w:cstheme="minorHAnsi"/>
        </w:rPr>
        <w:t xml:space="preserve"> method fitted well with the yearly maximum rainfall for the daily rainfall information. </w:t>
      </w:r>
      <w:r w:rsidR="00D6755F" w:rsidRPr="005354CD">
        <w:rPr>
          <w:rFonts w:cstheme="minorHAnsi"/>
        </w:rPr>
        <w:t>W</w:t>
      </w:r>
      <w:r w:rsidRPr="005354CD">
        <w:rPr>
          <w:rFonts w:cstheme="minorHAnsi"/>
        </w:rPr>
        <w:t xml:space="preserve">hen we consider 2-days, 3-days and 10-days cumulative rainfall, GEV method gives the </w:t>
      </w:r>
      <w:r w:rsidR="00D6755F" w:rsidRPr="005354CD">
        <w:rPr>
          <w:rFonts w:cstheme="minorHAnsi"/>
        </w:rPr>
        <w:t>best</w:t>
      </w:r>
      <w:r w:rsidRPr="005354CD">
        <w:rPr>
          <w:rFonts w:cstheme="minorHAnsi"/>
        </w:rPr>
        <w:t xml:space="preserve"> values compared to the rest of the methods. Different scenario has been observed during calculation of design rainfall for 5-days cumulative rainfall. It has been observed that Log </w:t>
      </w:r>
      <w:r w:rsidR="00D6755F" w:rsidRPr="005354CD">
        <w:rPr>
          <w:rFonts w:cstheme="minorHAnsi"/>
        </w:rPr>
        <w:t>Normal (3P)</w:t>
      </w:r>
      <w:r w:rsidRPr="005354CD">
        <w:rPr>
          <w:rFonts w:cstheme="minorHAnsi"/>
        </w:rPr>
        <w:t xml:space="preserve"> Method provides the best results. It is already determined that the polder water management system will be designed for 5-days cumulative rainfall event and 1 i</w:t>
      </w:r>
      <w:r w:rsidR="00D6755F" w:rsidRPr="005354CD">
        <w:rPr>
          <w:rFonts w:cstheme="minorHAnsi"/>
        </w:rPr>
        <w:t>n 1</w:t>
      </w:r>
      <w:r w:rsidRPr="005354CD">
        <w:rPr>
          <w:rFonts w:cstheme="minorHAnsi"/>
        </w:rPr>
        <w:t xml:space="preserve">0-year return periods rainfall considered as design rainfall. As there is lots of investment and safety involved, Log </w:t>
      </w:r>
      <w:r w:rsidR="00D6755F" w:rsidRPr="005354CD">
        <w:rPr>
          <w:rFonts w:cstheme="minorHAnsi"/>
        </w:rPr>
        <w:t xml:space="preserve">Normal (LN </w:t>
      </w:r>
      <w:r w:rsidR="005354CD">
        <w:rPr>
          <w:rFonts w:cstheme="minorHAnsi"/>
        </w:rPr>
        <w:t>2P</w:t>
      </w:r>
      <w:r w:rsidR="00D6755F" w:rsidRPr="005354CD">
        <w:rPr>
          <w:rFonts w:cstheme="minorHAnsi"/>
        </w:rPr>
        <w:t>)</w:t>
      </w:r>
      <w:r w:rsidRPr="005354CD">
        <w:rPr>
          <w:rFonts w:cstheme="minorHAnsi"/>
        </w:rPr>
        <w:t xml:space="preserve"> method has been taken for ensuring the safety of the polder under the extreme flood event condition. Considering this, the water management system of the Polder-41/7, Polder-54, Polder-55/2D will be designed for </w:t>
      </w:r>
      <w:r w:rsidR="00661909" w:rsidRPr="005354CD">
        <w:rPr>
          <w:rFonts w:cstheme="minorHAnsi"/>
        </w:rPr>
        <w:t>493</w:t>
      </w:r>
      <w:r w:rsidRPr="005354CD">
        <w:rPr>
          <w:rFonts w:cstheme="minorHAnsi"/>
        </w:rPr>
        <w:t xml:space="preserve"> mm design rainfall. </w:t>
      </w:r>
    </w:p>
    <w:p w14:paraId="75BAA05D" w14:textId="77777777" w:rsidR="000D6B83" w:rsidRPr="005354CD" w:rsidRDefault="000D6B83" w:rsidP="000D6B83">
      <w:pPr>
        <w:rPr>
          <w:rFonts w:cstheme="minorHAnsi"/>
        </w:rPr>
      </w:pPr>
    </w:p>
    <w:p w14:paraId="13A71370" w14:textId="43A8EDFD" w:rsidR="000D6B83" w:rsidRPr="005354CD" w:rsidRDefault="000D6B83" w:rsidP="000D6B83">
      <w:pPr>
        <w:rPr>
          <w:rFonts w:cstheme="minorHAnsi"/>
        </w:rPr>
      </w:pPr>
      <w:r w:rsidRPr="005354CD">
        <w:rPr>
          <w:rFonts w:cstheme="minorHAnsi"/>
        </w:rPr>
        <w:t xml:space="preserve">Different statistical distribution methods have been tested for fitting the hydrological conditions which has been described in the earlier section. </w:t>
      </w:r>
      <w:r w:rsidR="00F148AE" w:rsidRPr="005354CD">
        <w:rPr>
          <w:rFonts w:cstheme="minorHAnsi"/>
        </w:rPr>
        <w:t>The following tables</w:t>
      </w:r>
      <w:r w:rsidRPr="005354CD">
        <w:rPr>
          <w:rFonts w:cstheme="minorHAnsi"/>
        </w:rPr>
        <w:t xml:space="preserve"> present the suitable statistical distribution method contains the design rainf</w:t>
      </w:r>
      <w:r w:rsidR="00A27976" w:rsidRPr="005354CD">
        <w:rPr>
          <w:rFonts w:cstheme="minorHAnsi"/>
        </w:rPr>
        <w:t>all. The design rainfall (1 in 1</w:t>
      </w:r>
      <w:r w:rsidRPr="005354CD">
        <w:rPr>
          <w:rFonts w:cstheme="minorHAnsi"/>
        </w:rPr>
        <w:t xml:space="preserve">0 year) for 1-day hydrological rainfall event has been estimated </w:t>
      </w:r>
      <w:r w:rsidR="00A27976" w:rsidRPr="005354CD">
        <w:rPr>
          <w:rFonts w:cstheme="minorHAnsi"/>
        </w:rPr>
        <w:t>2</w:t>
      </w:r>
      <w:r w:rsidR="00661909" w:rsidRPr="005354CD">
        <w:rPr>
          <w:rFonts w:cstheme="minorHAnsi"/>
        </w:rPr>
        <w:t>57</w:t>
      </w:r>
      <w:r w:rsidRPr="005354CD">
        <w:rPr>
          <w:rFonts w:cstheme="minorHAnsi"/>
        </w:rPr>
        <w:t xml:space="preserve"> mm which is the nearest rainfall </w:t>
      </w:r>
      <w:r w:rsidR="00A27976" w:rsidRPr="005354CD">
        <w:rPr>
          <w:rFonts w:cstheme="minorHAnsi"/>
        </w:rPr>
        <w:t>257</w:t>
      </w:r>
      <w:r w:rsidRPr="005354CD">
        <w:rPr>
          <w:rFonts w:cstheme="minorHAnsi"/>
        </w:rPr>
        <w:t>mm happened in 20</w:t>
      </w:r>
      <w:r w:rsidR="00A27976" w:rsidRPr="005354CD">
        <w:rPr>
          <w:rFonts w:cstheme="minorHAnsi"/>
        </w:rPr>
        <w:t>04</w:t>
      </w:r>
      <w:r w:rsidRPr="005354CD">
        <w:rPr>
          <w:rFonts w:cstheme="minorHAnsi"/>
        </w:rPr>
        <w:t xml:space="preserve">. Similarly, the design rainfall for 5-days cumulative rainfall has been estimated </w:t>
      </w:r>
      <w:r w:rsidR="00661909" w:rsidRPr="005354CD">
        <w:rPr>
          <w:rFonts w:cstheme="minorHAnsi"/>
        </w:rPr>
        <w:t>493</w:t>
      </w:r>
      <w:r w:rsidRPr="005354CD">
        <w:rPr>
          <w:rFonts w:cstheme="minorHAnsi"/>
        </w:rPr>
        <w:t xml:space="preserve"> mm and nearest rainfall is </w:t>
      </w:r>
      <w:r w:rsidR="00661909" w:rsidRPr="005354CD">
        <w:rPr>
          <w:rFonts w:cstheme="minorHAnsi"/>
        </w:rPr>
        <w:t>413 mm already happened in 2004</w:t>
      </w:r>
      <w:r w:rsidRPr="005354CD">
        <w:rPr>
          <w:rFonts w:cstheme="minorHAnsi"/>
        </w:rPr>
        <w:t xml:space="preserve">. It indicates that the computed design rainfall is </w:t>
      </w:r>
      <w:r w:rsidR="00A27976" w:rsidRPr="005354CD">
        <w:rPr>
          <w:rFonts w:cstheme="minorHAnsi"/>
        </w:rPr>
        <w:t>1</w:t>
      </w:r>
      <w:r w:rsidR="00661909" w:rsidRPr="005354CD">
        <w:rPr>
          <w:rFonts w:cstheme="minorHAnsi"/>
        </w:rPr>
        <w:t>9</w:t>
      </w:r>
      <w:r w:rsidRPr="005354CD">
        <w:rPr>
          <w:rFonts w:cstheme="minorHAnsi"/>
        </w:rPr>
        <w:t xml:space="preserve">% higher than the yearly maximum rainfall </w:t>
      </w:r>
      <w:r w:rsidR="00661909" w:rsidRPr="005354CD">
        <w:rPr>
          <w:rFonts w:cstheme="minorHAnsi"/>
        </w:rPr>
        <w:t>of 2004</w:t>
      </w:r>
      <w:r w:rsidRPr="005354CD">
        <w:rPr>
          <w:rFonts w:cstheme="minorHAnsi"/>
        </w:rPr>
        <w:t xml:space="preserve">. This statistic confirms that during generation of design runoff for the design rainfall events, </w:t>
      </w:r>
      <w:r w:rsidR="00661909" w:rsidRPr="005354CD">
        <w:rPr>
          <w:rFonts w:cstheme="minorHAnsi"/>
        </w:rPr>
        <w:t>19</w:t>
      </w:r>
      <w:r w:rsidRPr="005354CD">
        <w:rPr>
          <w:rFonts w:cstheme="minorHAnsi"/>
        </w:rPr>
        <w:t>% additional rainfall should be added with</w:t>
      </w:r>
      <w:r w:rsidR="00661909" w:rsidRPr="005354CD">
        <w:rPr>
          <w:rFonts w:cstheme="minorHAnsi"/>
        </w:rPr>
        <w:t xml:space="preserve"> the daily rainfall data of 2004</w:t>
      </w:r>
      <w:r w:rsidRPr="005354CD">
        <w:rPr>
          <w:rFonts w:cstheme="minorHAnsi"/>
        </w:rPr>
        <w:t xml:space="preserve"> for getting the expected design runoff.</w:t>
      </w:r>
    </w:p>
    <w:p w14:paraId="7AA5F972" w14:textId="77777777" w:rsidR="00F148AE" w:rsidRPr="005354CD" w:rsidRDefault="00F148AE" w:rsidP="000D6B83">
      <w:pPr>
        <w:rPr>
          <w:rFonts w:cstheme="minorHAnsi"/>
          <w:sz w:val="16"/>
          <w:szCs w:val="16"/>
        </w:rPr>
      </w:pPr>
    </w:p>
    <w:p w14:paraId="4A3ACA5C" w14:textId="6633C4AC" w:rsidR="000D6B83" w:rsidRDefault="000D6B83" w:rsidP="000D6B83">
      <w:pPr>
        <w:pStyle w:val="BodyKSL"/>
        <w:jc w:val="center"/>
        <w:rPr>
          <w:rFonts w:ascii="Verdana" w:hAnsi="Verdana"/>
          <w:sz w:val="16"/>
          <w:szCs w:val="16"/>
          <w:shd w:val="clear" w:color="auto" w:fill="FFFFFF"/>
        </w:rPr>
      </w:pPr>
      <w:r w:rsidRPr="005354CD">
        <w:rPr>
          <w:rFonts w:ascii="Verdana" w:hAnsi="Verdana"/>
          <w:sz w:val="16"/>
          <w:szCs w:val="16"/>
          <w:shd w:val="clear" w:color="auto" w:fill="FFFFFF"/>
        </w:rPr>
        <w:t>Goodness of Fit Test (1-day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0"/>
        <w:gridCol w:w="2169"/>
        <w:gridCol w:w="1470"/>
        <w:gridCol w:w="1375"/>
        <w:gridCol w:w="1468"/>
        <w:gridCol w:w="554"/>
      </w:tblGrid>
      <w:tr w:rsidR="00960A47" w:rsidRPr="005354CD" w14:paraId="124352DC"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160E9254" w14:textId="77777777" w:rsidR="00960A47" w:rsidRPr="005354CD" w:rsidRDefault="00960A47"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481066A6" w14:textId="040CA8C5" w:rsidR="00960A47"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97" w:history="1">
              <w:r w:rsidR="00960A47"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383EC8BE" w14:textId="1BEA13A3" w:rsidR="00960A47"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98" w:history="1">
              <w:r w:rsidR="00960A47" w:rsidRPr="005354CD">
                <w:rPr>
                  <w:rFonts w:eastAsia="Times New Roman" w:cs="Times New Roman"/>
                  <w:bCs/>
                  <w:color w:val="000000" w:themeColor="text1"/>
                  <w:sz w:val="16"/>
                  <w:szCs w:val="16"/>
                  <w:lang w:eastAsia="ru-RU"/>
                </w:rPr>
                <w:t>Kolmogorov</w:t>
              </w:r>
              <w:r w:rsidR="00960A47"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5BA80414" w14:textId="62F75A2D" w:rsidR="00960A47"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99" w:history="1">
              <w:r w:rsidR="00960A47" w:rsidRPr="005354CD">
                <w:rPr>
                  <w:rFonts w:eastAsia="Times New Roman" w:cs="Times New Roman"/>
                  <w:bCs/>
                  <w:color w:val="000000" w:themeColor="text1"/>
                  <w:sz w:val="16"/>
                  <w:szCs w:val="16"/>
                  <w:lang w:eastAsia="ru-RU"/>
                </w:rPr>
                <w:t>Anderson</w:t>
              </w:r>
              <w:r w:rsidR="00960A47"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57B1520C" w14:textId="555DB796" w:rsidR="00960A47"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00" w:history="1">
              <w:r w:rsidR="00960A47"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48A58DF2" w14:textId="77777777" w:rsidR="00960A47" w:rsidRPr="005354CD" w:rsidRDefault="00960A47"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960A47" w:rsidRPr="005354CD" w14:paraId="2B8CBA50" w14:textId="77777777" w:rsidTr="005E506E">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3BCE8283" w14:textId="77777777" w:rsidR="00960A47" w:rsidRPr="005354CD" w:rsidRDefault="00960A47" w:rsidP="00960A47">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7C71A517" w14:textId="761975E9" w:rsidR="00960A47" w:rsidRPr="005354CD" w:rsidRDefault="00000000" w:rsidP="00960A47">
            <w:pPr>
              <w:spacing w:after="0" w:line="240" w:lineRule="auto"/>
              <w:jc w:val="center"/>
              <w:rPr>
                <w:rFonts w:eastAsia="Times New Roman" w:cs="Times New Roman"/>
                <w:bCs/>
                <w:color w:val="000000" w:themeColor="text1"/>
                <w:sz w:val="16"/>
                <w:szCs w:val="16"/>
                <w:lang w:eastAsia="ru-RU"/>
              </w:rPr>
            </w:pPr>
            <w:hyperlink r:id="rId101" w:anchor="detailsId=1|Shows the details." w:history="1">
              <w:r w:rsidR="00960A47"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hideMark/>
          </w:tcPr>
          <w:p w14:paraId="2ED76AD4" w14:textId="169DCAC7" w:rsidR="00960A47" w:rsidRPr="005354CD" w:rsidRDefault="00960A47" w:rsidP="00960A47">
            <w:pPr>
              <w:spacing w:after="0"/>
              <w:jc w:val="center"/>
              <w:rPr>
                <w:bCs/>
                <w:color w:val="000000" w:themeColor="text1"/>
                <w:sz w:val="16"/>
                <w:szCs w:val="16"/>
              </w:rPr>
            </w:pPr>
            <w:r w:rsidRPr="005354CD">
              <w:rPr>
                <w:color w:val="000000" w:themeColor="text1"/>
                <w:sz w:val="16"/>
                <w:szCs w:val="16"/>
              </w:rPr>
              <w:t>0.12</w:t>
            </w:r>
          </w:p>
        </w:tc>
        <w:tc>
          <w:tcPr>
            <w:tcW w:w="931" w:type="pct"/>
            <w:tcBorders>
              <w:top w:val="outset" w:sz="6" w:space="0" w:color="FFFFFF"/>
              <w:left w:val="outset" w:sz="6" w:space="0" w:color="FFFFFF"/>
              <w:bottom w:val="outset" w:sz="6" w:space="0" w:color="FFFFFF"/>
              <w:right w:val="outset" w:sz="6" w:space="0" w:color="FFFFFF"/>
            </w:tcBorders>
            <w:hideMark/>
          </w:tcPr>
          <w:p w14:paraId="192A0A14" w14:textId="241AB37D" w:rsidR="00960A47" w:rsidRPr="005354CD" w:rsidRDefault="00960A47" w:rsidP="00960A47">
            <w:pPr>
              <w:spacing w:after="0"/>
              <w:jc w:val="center"/>
              <w:rPr>
                <w:bCs/>
                <w:color w:val="000000" w:themeColor="text1"/>
                <w:sz w:val="16"/>
                <w:szCs w:val="16"/>
              </w:rPr>
            </w:pPr>
            <w:r w:rsidRPr="005354CD">
              <w:rPr>
                <w:color w:val="000000" w:themeColor="text1"/>
                <w:sz w:val="16"/>
                <w:szCs w:val="16"/>
              </w:rPr>
              <w:t>0.47</w:t>
            </w:r>
          </w:p>
        </w:tc>
        <w:tc>
          <w:tcPr>
            <w:tcW w:w="994" w:type="pct"/>
            <w:tcBorders>
              <w:top w:val="outset" w:sz="6" w:space="0" w:color="FFFFFF"/>
              <w:left w:val="outset" w:sz="6" w:space="0" w:color="FFFFFF"/>
              <w:bottom w:val="outset" w:sz="6" w:space="0" w:color="FFFFFF"/>
              <w:right w:val="outset" w:sz="6" w:space="0" w:color="FFFFFF"/>
            </w:tcBorders>
            <w:hideMark/>
          </w:tcPr>
          <w:p w14:paraId="7CD16A8B" w14:textId="2F521439" w:rsidR="00960A47" w:rsidRPr="005354CD" w:rsidRDefault="00960A47" w:rsidP="00960A47">
            <w:pPr>
              <w:spacing w:after="0"/>
              <w:jc w:val="center"/>
              <w:rPr>
                <w:bCs/>
                <w:color w:val="000000" w:themeColor="text1"/>
                <w:sz w:val="16"/>
                <w:szCs w:val="16"/>
              </w:rPr>
            </w:pPr>
            <w:r w:rsidRPr="005354CD">
              <w:rPr>
                <w:color w:val="000000" w:themeColor="text1"/>
                <w:sz w:val="16"/>
                <w:szCs w:val="16"/>
              </w:rPr>
              <w:t>4.96</w:t>
            </w:r>
          </w:p>
        </w:tc>
        <w:tc>
          <w:tcPr>
            <w:tcW w:w="375" w:type="pct"/>
            <w:tcBorders>
              <w:top w:val="outset" w:sz="6" w:space="0" w:color="FFFFFF"/>
              <w:left w:val="outset" w:sz="6" w:space="0" w:color="FFFFFF"/>
              <w:bottom w:val="outset" w:sz="6" w:space="0" w:color="FFFFFF"/>
              <w:right w:val="outset" w:sz="6" w:space="0" w:color="FFFFFF"/>
            </w:tcBorders>
            <w:hideMark/>
          </w:tcPr>
          <w:p w14:paraId="08F14911" w14:textId="4959C706" w:rsidR="00960A47" w:rsidRPr="005354CD" w:rsidRDefault="00960A47" w:rsidP="00960A47">
            <w:pPr>
              <w:spacing w:after="0"/>
              <w:jc w:val="center"/>
              <w:rPr>
                <w:bCs/>
                <w:color w:val="000000" w:themeColor="text1"/>
                <w:sz w:val="16"/>
                <w:szCs w:val="16"/>
              </w:rPr>
            </w:pPr>
            <w:r w:rsidRPr="005354CD">
              <w:rPr>
                <w:color w:val="000000" w:themeColor="text1"/>
                <w:sz w:val="16"/>
                <w:szCs w:val="16"/>
              </w:rPr>
              <w:t>6</w:t>
            </w:r>
          </w:p>
        </w:tc>
      </w:tr>
      <w:tr w:rsidR="00960A47" w:rsidRPr="005354CD" w14:paraId="7FD1411E" w14:textId="77777777" w:rsidTr="005E506E">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50D45E30" w14:textId="77777777" w:rsidR="00960A47" w:rsidRPr="005354CD" w:rsidRDefault="00960A47" w:rsidP="00960A47">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7E2E2A14" w14:textId="64C6E295" w:rsidR="00960A47" w:rsidRPr="005354CD" w:rsidRDefault="00000000" w:rsidP="00960A47">
            <w:pPr>
              <w:spacing w:after="0" w:line="240" w:lineRule="auto"/>
              <w:jc w:val="center"/>
              <w:rPr>
                <w:rFonts w:eastAsia="Times New Roman" w:cs="Times New Roman"/>
                <w:bCs/>
                <w:color w:val="000000" w:themeColor="text1"/>
                <w:sz w:val="16"/>
                <w:szCs w:val="16"/>
                <w:lang w:eastAsia="ru-RU"/>
              </w:rPr>
            </w:pPr>
            <w:hyperlink r:id="rId102" w:anchor="detailsId=2|Shows the details." w:history="1">
              <w:r w:rsidR="00960A47"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hideMark/>
          </w:tcPr>
          <w:p w14:paraId="4C114EE1" w14:textId="400CBA7B" w:rsidR="00960A47" w:rsidRPr="005354CD" w:rsidRDefault="00960A47" w:rsidP="00960A47">
            <w:pPr>
              <w:spacing w:after="0"/>
              <w:jc w:val="center"/>
              <w:rPr>
                <w:bCs/>
                <w:color w:val="000000" w:themeColor="text1"/>
                <w:sz w:val="16"/>
                <w:szCs w:val="16"/>
              </w:rPr>
            </w:pPr>
            <w:r w:rsidRPr="005354CD">
              <w:rPr>
                <w:color w:val="000000" w:themeColor="text1"/>
                <w:sz w:val="16"/>
                <w:szCs w:val="16"/>
              </w:rPr>
              <w:t>0.15</w:t>
            </w:r>
          </w:p>
        </w:tc>
        <w:tc>
          <w:tcPr>
            <w:tcW w:w="931" w:type="pct"/>
            <w:tcBorders>
              <w:top w:val="outset" w:sz="6" w:space="0" w:color="FFFFFF"/>
              <w:left w:val="outset" w:sz="6" w:space="0" w:color="FFFFFF"/>
              <w:bottom w:val="outset" w:sz="6" w:space="0" w:color="FFFFFF"/>
              <w:right w:val="outset" w:sz="6" w:space="0" w:color="FFFFFF"/>
            </w:tcBorders>
            <w:hideMark/>
          </w:tcPr>
          <w:p w14:paraId="4F0BF344" w14:textId="3FDCAB2B" w:rsidR="00960A47" w:rsidRPr="005354CD" w:rsidRDefault="00960A47" w:rsidP="00960A47">
            <w:pPr>
              <w:spacing w:after="0"/>
              <w:jc w:val="center"/>
              <w:rPr>
                <w:bCs/>
                <w:color w:val="000000" w:themeColor="text1"/>
                <w:sz w:val="16"/>
                <w:szCs w:val="16"/>
              </w:rPr>
            </w:pPr>
            <w:r w:rsidRPr="005354CD">
              <w:rPr>
                <w:color w:val="000000" w:themeColor="text1"/>
                <w:sz w:val="16"/>
                <w:szCs w:val="16"/>
              </w:rPr>
              <w:t>0.71</w:t>
            </w:r>
          </w:p>
        </w:tc>
        <w:tc>
          <w:tcPr>
            <w:tcW w:w="994" w:type="pct"/>
            <w:tcBorders>
              <w:top w:val="outset" w:sz="6" w:space="0" w:color="FFFFFF"/>
              <w:left w:val="outset" w:sz="6" w:space="0" w:color="FFFFFF"/>
              <w:bottom w:val="outset" w:sz="6" w:space="0" w:color="FFFFFF"/>
              <w:right w:val="outset" w:sz="6" w:space="0" w:color="FFFFFF"/>
            </w:tcBorders>
            <w:hideMark/>
          </w:tcPr>
          <w:p w14:paraId="18805644" w14:textId="53F9F935" w:rsidR="00960A47" w:rsidRPr="005354CD" w:rsidRDefault="00960A47" w:rsidP="00960A47">
            <w:pPr>
              <w:spacing w:after="0"/>
              <w:jc w:val="center"/>
              <w:rPr>
                <w:bCs/>
                <w:color w:val="000000" w:themeColor="text1"/>
                <w:sz w:val="16"/>
                <w:szCs w:val="16"/>
              </w:rPr>
            </w:pPr>
            <w:r w:rsidRPr="005354CD">
              <w:rPr>
                <w:color w:val="000000" w:themeColor="text1"/>
                <w:sz w:val="16"/>
                <w:szCs w:val="16"/>
              </w:rPr>
              <w:t>0.46</w:t>
            </w:r>
          </w:p>
        </w:tc>
        <w:tc>
          <w:tcPr>
            <w:tcW w:w="375" w:type="pct"/>
            <w:tcBorders>
              <w:top w:val="outset" w:sz="6" w:space="0" w:color="FFFFFF"/>
              <w:left w:val="outset" w:sz="6" w:space="0" w:color="FFFFFF"/>
              <w:bottom w:val="outset" w:sz="6" w:space="0" w:color="FFFFFF"/>
              <w:right w:val="outset" w:sz="6" w:space="0" w:color="FFFFFF"/>
            </w:tcBorders>
            <w:hideMark/>
          </w:tcPr>
          <w:p w14:paraId="0E7A2B06" w14:textId="4E99BF32" w:rsidR="00960A47" w:rsidRPr="005354CD" w:rsidRDefault="00960A47" w:rsidP="00960A47">
            <w:pPr>
              <w:spacing w:after="0"/>
              <w:jc w:val="center"/>
              <w:rPr>
                <w:bCs/>
                <w:color w:val="000000" w:themeColor="text1"/>
                <w:sz w:val="16"/>
                <w:szCs w:val="16"/>
              </w:rPr>
            </w:pPr>
            <w:r w:rsidRPr="005354CD">
              <w:rPr>
                <w:color w:val="000000" w:themeColor="text1"/>
                <w:sz w:val="16"/>
                <w:szCs w:val="16"/>
              </w:rPr>
              <w:t>1</w:t>
            </w:r>
          </w:p>
        </w:tc>
      </w:tr>
      <w:tr w:rsidR="00960A47" w:rsidRPr="005354CD" w14:paraId="0CE7427C" w14:textId="77777777" w:rsidTr="005E506E">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19BC2818" w14:textId="77777777" w:rsidR="00960A47" w:rsidRPr="005354CD" w:rsidRDefault="00960A47" w:rsidP="00960A47">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625ACE80" w14:textId="45D6422B" w:rsidR="00960A47" w:rsidRPr="005354CD" w:rsidRDefault="00000000" w:rsidP="00960A47">
            <w:pPr>
              <w:spacing w:after="0" w:line="240" w:lineRule="auto"/>
              <w:jc w:val="center"/>
              <w:rPr>
                <w:rFonts w:eastAsia="Times New Roman" w:cs="Times New Roman"/>
                <w:bCs/>
                <w:color w:val="000000" w:themeColor="text1"/>
                <w:sz w:val="16"/>
                <w:szCs w:val="16"/>
                <w:lang w:eastAsia="ru-RU"/>
              </w:rPr>
            </w:pPr>
            <w:hyperlink r:id="rId103" w:anchor="detailsId=3|Shows the details." w:history="1">
              <w:r w:rsidR="00960A47"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hideMark/>
          </w:tcPr>
          <w:p w14:paraId="50B0DDAA" w14:textId="0CDD769E" w:rsidR="00960A47" w:rsidRPr="005354CD" w:rsidRDefault="00960A47" w:rsidP="00960A47">
            <w:pPr>
              <w:spacing w:after="0"/>
              <w:jc w:val="center"/>
              <w:rPr>
                <w:bCs/>
                <w:color w:val="000000" w:themeColor="text1"/>
                <w:sz w:val="16"/>
                <w:szCs w:val="16"/>
              </w:rPr>
            </w:pPr>
            <w:r w:rsidRPr="005354CD">
              <w:rPr>
                <w:color w:val="000000" w:themeColor="text1"/>
                <w:sz w:val="16"/>
                <w:szCs w:val="16"/>
              </w:rPr>
              <w:t>0.12</w:t>
            </w:r>
          </w:p>
        </w:tc>
        <w:tc>
          <w:tcPr>
            <w:tcW w:w="931" w:type="pct"/>
            <w:tcBorders>
              <w:top w:val="outset" w:sz="6" w:space="0" w:color="FFFFFF"/>
              <w:left w:val="outset" w:sz="6" w:space="0" w:color="FFFFFF"/>
              <w:bottom w:val="outset" w:sz="6" w:space="0" w:color="FFFFFF"/>
              <w:right w:val="outset" w:sz="6" w:space="0" w:color="FFFFFF"/>
            </w:tcBorders>
            <w:hideMark/>
          </w:tcPr>
          <w:p w14:paraId="2C34A271" w14:textId="6EB065F9" w:rsidR="00960A47" w:rsidRPr="005354CD" w:rsidRDefault="00960A47" w:rsidP="00960A47">
            <w:pPr>
              <w:spacing w:after="0"/>
              <w:jc w:val="center"/>
              <w:rPr>
                <w:bCs/>
                <w:color w:val="000000" w:themeColor="text1"/>
                <w:sz w:val="16"/>
                <w:szCs w:val="16"/>
              </w:rPr>
            </w:pPr>
            <w:r w:rsidRPr="005354CD">
              <w:rPr>
                <w:color w:val="000000" w:themeColor="text1"/>
                <w:sz w:val="16"/>
                <w:szCs w:val="16"/>
              </w:rPr>
              <w:t>0.46</w:t>
            </w:r>
          </w:p>
        </w:tc>
        <w:tc>
          <w:tcPr>
            <w:tcW w:w="994" w:type="pct"/>
            <w:tcBorders>
              <w:top w:val="outset" w:sz="6" w:space="0" w:color="FFFFFF"/>
              <w:left w:val="outset" w:sz="6" w:space="0" w:color="FFFFFF"/>
              <w:bottom w:val="outset" w:sz="6" w:space="0" w:color="FFFFFF"/>
              <w:right w:val="outset" w:sz="6" w:space="0" w:color="FFFFFF"/>
            </w:tcBorders>
            <w:hideMark/>
          </w:tcPr>
          <w:p w14:paraId="7A48A12A" w14:textId="30DBDFCB" w:rsidR="00960A47" w:rsidRPr="005354CD" w:rsidRDefault="00960A47" w:rsidP="00960A47">
            <w:pPr>
              <w:spacing w:after="0"/>
              <w:jc w:val="center"/>
              <w:rPr>
                <w:bCs/>
                <w:color w:val="000000" w:themeColor="text1"/>
                <w:sz w:val="16"/>
                <w:szCs w:val="16"/>
              </w:rPr>
            </w:pPr>
            <w:r w:rsidRPr="005354CD">
              <w:rPr>
                <w:color w:val="000000" w:themeColor="text1"/>
                <w:sz w:val="16"/>
                <w:szCs w:val="16"/>
              </w:rPr>
              <w:t>4.88</w:t>
            </w:r>
          </w:p>
        </w:tc>
        <w:tc>
          <w:tcPr>
            <w:tcW w:w="375" w:type="pct"/>
            <w:tcBorders>
              <w:top w:val="outset" w:sz="6" w:space="0" w:color="FFFFFF"/>
              <w:left w:val="outset" w:sz="6" w:space="0" w:color="FFFFFF"/>
              <w:bottom w:val="outset" w:sz="6" w:space="0" w:color="FFFFFF"/>
              <w:right w:val="outset" w:sz="6" w:space="0" w:color="FFFFFF"/>
            </w:tcBorders>
            <w:hideMark/>
          </w:tcPr>
          <w:p w14:paraId="4F5BB979" w14:textId="773BF5B7" w:rsidR="00960A47" w:rsidRPr="005354CD" w:rsidRDefault="00960A47" w:rsidP="00960A47">
            <w:pPr>
              <w:spacing w:after="0"/>
              <w:jc w:val="center"/>
              <w:rPr>
                <w:bCs/>
                <w:color w:val="000000" w:themeColor="text1"/>
                <w:sz w:val="16"/>
                <w:szCs w:val="16"/>
              </w:rPr>
            </w:pPr>
            <w:r w:rsidRPr="005354CD">
              <w:rPr>
                <w:color w:val="000000" w:themeColor="text1"/>
                <w:sz w:val="16"/>
                <w:szCs w:val="16"/>
              </w:rPr>
              <w:t>5</w:t>
            </w:r>
          </w:p>
        </w:tc>
      </w:tr>
      <w:tr w:rsidR="00960A47" w:rsidRPr="005354CD" w14:paraId="05698BFF" w14:textId="77777777" w:rsidTr="005E506E">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1EEE3543" w14:textId="77777777" w:rsidR="00960A47" w:rsidRPr="005354CD" w:rsidRDefault="00960A47" w:rsidP="00960A47">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37E173E" w14:textId="0DD80CD5" w:rsidR="00960A47" w:rsidRPr="005354CD" w:rsidRDefault="00000000" w:rsidP="00960A47">
            <w:pPr>
              <w:spacing w:after="0" w:line="240" w:lineRule="auto"/>
              <w:jc w:val="center"/>
              <w:rPr>
                <w:rFonts w:eastAsia="Times New Roman" w:cs="Times New Roman"/>
                <w:bCs/>
                <w:color w:val="000000" w:themeColor="text1"/>
                <w:sz w:val="16"/>
                <w:szCs w:val="16"/>
                <w:lang w:eastAsia="ru-RU"/>
              </w:rPr>
            </w:pPr>
            <w:hyperlink r:id="rId104" w:anchor="detailsId=4|Shows the details." w:history="1">
              <w:r w:rsidR="00960A47"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hideMark/>
          </w:tcPr>
          <w:p w14:paraId="074E7F71" w14:textId="025CE0C6" w:rsidR="00960A47" w:rsidRPr="005354CD" w:rsidRDefault="00960A47" w:rsidP="00960A47">
            <w:pPr>
              <w:spacing w:after="0"/>
              <w:jc w:val="center"/>
              <w:rPr>
                <w:bCs/>
                <w:color w:val="000000" w:themeColor="text1"/>
                <w:sz w:val="16"/>
                <w:szCs w:val="16"/>
              </w:rPr>
            </w:pPr>
            <w:r w:rsidRPr="005354CD">
              <w:rPr>
                <w:color w:val="000000" w:themeColor="text1"/>
                <w:sz w:val="16"/>
                <w:szCs w:val="16"/>
              </w:rPr>
              <w:t>0.13</w:t>
            </w:r>
          </w:p>
        </w:tc>
        <w:tc>
          <w:tcPr>
            <w:tcW w:w="931" w:type="pct"/>
            <w:tcBorders>
              <w:top w:val="outset" w:sz="6" w:space="0" w:color="FFFFFF"/>
              <w:left w:val="outset" w:sz="6" w:space="0" w:color="FFFFFF"/>
              <w:bottom w:val="outset" w:sz="6" w:space="0" w:color="FFFFFF"/>
              <w:right w:val="outset" w:sz="6" w:space="0" w:color="FFFFFF"/>
            </w:tcBorders>
            <w:hideMark/>
          </w:tcPr>
          <w:p w14:paraId="697BC453" w14:textId="6F0AA86B" w:rsidR="00960A47" w:rsidRPr="005354CD" w:rsidRDefault="00960A47" w:rsidP="00960A47">
            <w:pPr>
              <w:spacing w:after="0"/>
              <w:jc w:val="center"/>
              <w:rPr>
                <w:bCs/>
                <w:color w:val="000000" w:themeColor="text1"/>
                <w:sz w:val="16"/>
                <w:szCs w:val="16"/>
              </w:rPr>
            </w:pPr>
            <w:r w:rsidRPr="005354CD">
              <w:rPr>
                <w:color w:val="000000" w:themeColor="text1"/>
                <w:sz w:val="16"/>
                <w:szCs w:val="16"/>
              </w:rPr>
              <w:t>0.50</w:t>
            </w:r>
          </w:p>
        </w:tc>
        <w:tc>
          <w:tcPr>
            <w:tcW w:w="994" w:type="pct"/>
            <w:tcBorders>
              <w:top w:val="outset" w:sz="6" w:space="0" w:color="FFFFFF"/>
              <w:left w:val="outset" w:sz="6" w:space="0" w:color="FFFFFF"/>
              <w:bottom w:val="outset" w:sz="6" w:space="0" w:color="FFFFFF"/>
              <w:right w:val="outset" w:sz="6" w:space="0" w:color="FFFFFF"/>
            </w:tcBorders>
            <w:hideMark/>
          </w:tcPr>
          <w:p w14:paraId="4C279FC9" w14:textId="21B0D3EA" w:rsidR="00960A47" w:rsidRPr="005354CD" w:rsidRDefault="00960A47" w:rsidP="00960A47">
            <w:pPr>
              <w:spacing w:after="0"/>
              <w:jc w:val="center"/>
              <w:rPr>
                <w:bCs/>
                <w:color w:val="000000" w:themeColor="text1"/>
                <w:sz w:val="16"/>
                <w:szCs w:val="16"/>
              </w:rPr>
            </w:pPr>
            <w:r w:rsidRPr="005354CD">
              <w:rPr>
                <w:color w:val="000000" w:themeColor="text1"/>
                <w:sz w:val="16"/>
                <w:szCs w:val="16"/>
              </w:rPr>
              <w:t>0.53</w:t>
            </w:r>
          </w:p>
        </w:tc>
        <w:tc>
          <w:tcPr>
            <w:tcW w:w="375" w:type="pct"/>
            <w:tcBorders>
              <w:top w:val="outset" w:sz="6" w:space="0" w:color="FFFFFF"/>
              <w:left w:val="outset" w:sz="6" w:space="0" w:color="FFFFFF"/>
              <w:bottom w:val="outset" w:sz="6" w:space="0" w:color="FFFFFF"/>
              <w:right w:val="outset" w:sz="6" w:space="0" w:color="FFFFFF"/>
            </w:tcBorders>
            <w:hideMark/>
          </w:tcPr>
          <w:p w14:paraId="2729B09F" w14:textId="0336374B" w:rsidR="00960A47" w:rsidRPr="005354CD" w:rsidRDefault="00960A47" w:rsidP="00960A47">
            <w:pPr>
              <w:spacing w:after="0"/>
              <w:jc w:val="center"/>
              <w:rPr>
                <w:bCs/>
                <w:color w:val="000000" w:themeColor="text1"/>
                <w:sz w:val="16"/>
                <w:szCs w:val="16"/>
              </w:rPr>
            </w:pPr>
            <w:r w:rsidRPr="005354CD">
              <w:rPr>
                <w:color w:val="000000" w:themeColor="text1"/>
                <w:sz w:val="16"/>
                <w:szCs w:val="16"/>
              </w:rPr>
              <w:t>2</w:t>
            </w:r>
          </w:p>
        </w:tc>
      </w:tr>
      <w:tr w:rsidR="00960A47" w:rsidRPr="005354CD" w14:paraId="7625344F" w14:textId="77777777" w:rsidTr="005E506E">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3D2C6D02" w14:textId="77777777" w:rsidR="00960A47" w:rsidRPr="005354CD" w:rsidRDefault="00960A47" w:rsidP="00960A47">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6C5EC87B" w14:textId="6B57AC1E" w:rsidR="00960A47" w:rsidRPr="005354CD" w:rsidRDefault="00000000" w:rsidP="00960A47">
            <w:pPr>
              <w:spacing w:after="0" w:line="240" w:lineRule="auto"/>
              <w:jc w:val="center"/>
              <w:rPr>
                <w:rFonts w:eastAsia="Times New Roman" w:cs="Times New Roman"/>
                <w:bCs/>
                <w:color w:val="000000" w:themeColor="text1"/>
                <w:sz w:val="16"/>
                <w:szCs w:val="16"/>
                <w:lang w:eastAsia="ru-RU"/>
              </w:rPr>
            </w:pPr>
            <w:hyperlink r:id="rId105" w:anchor="detailsId=5|Shows the details." w:history="1">
              <w:r w:rsidR="00960A47"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hideMark/>
          </w:tcPr>
          <w:p w14:paraId="0B3DFFF6" w14:textId="508D82F4" w:rsidR="00960A47" w:rsidRPr="005354CD" w:rsidRDefault="00960A47" w:rsidP="00960A47">
            <w:pPr>
              <w:spacing w:after="0"/>
              <w:jc w:val="center"/>
              <w:rPr>
                <w:bCs/>
                <w:color w:val="000000" w:themeColor="text1"/>
                <w:sz w:val="16"/>
                <w:szCs w:val="16"/>
              </w:rPr>
            </w:pPr>
            <w:r w:rsidRPr="005354CD">
              <w:rPr>
                <w:color w:val="000000" w:themeColor="text1"/>
                <w:sz w:val="16"/>
                <w:szCs w:val="16"/>
              </w:rPr>
              <w:t>0.13</w:t>
            </w:r>
          </w:p>
        </w:tc>
        <w:tc>
          <w:tcPr>
            <w:tcW w:w="931" w:type="pct"/>
            <w:tcBorders>
              <w:top w:val="outset" w:sz="6" w:space="0" w:color="FFFFFF"/>
              <w:left w:val="outset" w:sz="6" w:space="0" w:color="FFFFFF"/>
              <w:bottom w:val="outset" w:sz="6" w:space="0" w:color="FFFFFF"/>
              <w:right w:val="outset" w:sz="6" w:space="0" w:color="FFFFFF"/>
            </w:tcBorders>
            <w:hideMark/>
          </w:tcPr>
          <w:p w14:paraId="64913BC9" w14:textId="29270829" w:rsidR="00960A47" w:rsidRPr="005354CD" w:rsidRDefault="00960A47" w:rsidP="00960A47">
            <w:pPr>
              <w:spacing w:after="0"/>
              <w:jc w:val="center"/>
              <w:rPr>
                <w:bCs/>
                <w:color w:val="000000" w:themeColor="text1"/>
                <w:sz w:val="16"/>
                <w:szCs w:val="16"/>
              </w:rPr>
            </w:pPr>
            <w:r w:rsidRPr="005354CD">
              <w:rPr>
                <w:color w:val="000000" w:themeColor="text1"/>
                <w:sz w:val="16"/>
                <w:szCs w:val="16"/>
              </w:rPr>
              <w:t>0.55</w:t>
            </w:r>
          </w:p>
        </w:tc>
        <w:tc>
          <w:tcPr>
            <w:tcW w:w="994" w:type="pct"/>
            <w:tcBorders>
              <w:top w:val="outset" w:sz="6" w:space="0" w:color="FFFFFF"/>
              <w:left w:val="outset" w:sz="6" w:space="0" w:color="FFFFFF"/>
              <w:bottom w:val="outset" w:sz="6" w:space="0" w:color="FFFFFF"/>
              <w:right w:val="outset" w:sz="6" w:space="0" w:color="FFFFFF"/>
            </w:tcBorders>
            <w:hideMark/>
          </w:tcPr>
          <w:p w14:paraId="32AF696F" w14:textId="1816ADD2" w:rsidR="00960A47" w:rsidRPr="005354CD" w:rsidRDefault="00960A47" w:rsidP="00960A47">
            <w:pPr>
              <w:spacing w:after="0"/>
              <w:jc w:val="center"/>
              <w:rPr>
                <w:bCs/>
                <w:color w:val="000000" w:themeColor="text1"/>
                <w:sz w:val="16"/>
                <w:szCs w:val="16"/>
              </w:rPr>
            </w:pPr>
            <w:r w:rsidRPr="005354CD">
              <w:rPr>
                <w:color w:val="000000" w:themeColor="text1"/>
                <w:sz w:val="16"/>
                <w:szCs w:val="16"/>
              </w:rPr>
              <w:t>4.52</w:t>
            </w:r>
          </w:p>
        </w:tc>
        <w:tc>
          <w:tcPr>
            <w:tcW w:w="375" w:type="pct"/>
            <w:tcBorders>
              <w:top w:val="outset" w:sz="6" w:space="0" w:color="FFFFFF"/>
              <w:left w:val="outset" w:sz="6" w:space="0" w:color="FFFFFF"/>
              <w:bottom w:val="outset" w:sz="6" w:space="0" w:color="FFFFFF"/>
              <w:right w:val="outset" w:sz="6" w:space="0" w:color="FFFFFF"/>
            </w:tcBorders>
            <w:hideMark/>
          </w:tcPr>
          <w:p w14:paraId="0E6C91E2" w14:textId="44B6D283" w:rsidR="00960A47" w:rsidRPr="005354CD" w:rsidRDefault="00960A47" w:rsidP="00960A47">
            <w:pPr>
              <w:spacing w:after="0"/>
              <w:jc w:val="center"/>
              <w:rPr>
                <w:bCs/>
                <w:color w:val="000000" w:themeColor="text1"/>
                <w:sz w:val="16"/>
                <w:szCs w:val="16"/>
              </w:rPr>
            </w:pPr>
            <w:r w:rsidRPr="005354CD">
              <w:rPr>
                <w:color w:val="000000" w:themeColor="text1"/>
                <w:sz w:val="16"/>
                <w:szCs w:val="16"/>
              </w:rPr>
              <w:t>4</w:t>
            </w:r>
          </w:p>
        </w:tc>
      </w:tr>
      <w:tr w:rsidR="00960A47" w:rsidRPr="005354CD" w14:paraId="1299FDD4" w14:textId="77777777" w:rsidTr="005E506E">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0C54B729" w14:textId="77777777" w:rsidR="00960A47" w:rsidRPr="005354CD" w:rsidRDefault="00960A47" w:rsidP="00960A47">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29034822" w14:textId="5F1AC5FC" w:rsidR="00960A47" w:rsidRPr="005354CD" w:rsidRDefault="00000000" w:rsidP="00960A47">
            <w:pPr>
              <w:spacing w:after="0" w:line="240" w:lineRule="auto"/>
              <w:jc w:val="center"/>
              <w:rPr>
                <w:rFonts w:eastAsia="Times New Roman" w:cs="Times New Roman"/>
                <w:bCs/>
                <w:color w:val="000000" w:themeColor="text1"/>
                <w:sz w:val="16"/>
                <w:szCs w:val="16"/>
                <w:lang w:eastAsia="ru-RU"/>
              </w:rPr>
            </w:pPr>
            <w:hyperlink r:id="rId106" w:anchor="detailsId=6|Shows the details." w:history="1">
              <w:r w:rsidR="00960A47"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hideMark/>
          </w:tcPr>
          <w:p w14:paraId="7DF30894" w14:textId="09F1DCB1" w:rsidR="00960A47" w:rsidRPr="005354CD" w:rsidRDefault="00960A47" w:rsidP="00960A47">
            <w:pPr>
              <w:spacing w:after="0"/>
              <w:jc w:val="center"/>
              <w:rPr>
                <w:bCs/>
                <w:color w:val="000000" w:themeColor="text1"/>
                <w:sz w:val="16"/>
                <w:szCs w:val="16"/>
              </w:rPr>
            </w:pPr>
            <w:r w:rsidRPr="005354CD">
              <w:rPr>
                <w:color w:val="000000" w:themeColor="text1"/>
                <w:sz w:val="16"/>
                <w:szCs w:val="16"/>
              </w:rPr>
              <w:t>0.14</w:t>
            </w:r>
          </w:p>
        </w:tc>
        <w:tc>
          <w:tcPr>
            <w:tcW w:w="931" w:type="pct"/>
            <w:tcBorders>
              <w:top w:val="outset" w:sz="6" w:space="0" w:color="FFFFFF"/>
              <w:left w:val="outset" w:sz="6" w:space="0" w:color="FFFFFF"/>
              <w:bottom w:val="outset" w:sz="6" w:space="0" w:color="FFFFFF"/>
              <w:right w:val="outset" w:sz="6" w:space="0" w:color="FFFFFF"/>
            </w:tcBorders>
            <w:hideMark/>
          </w:tcPr>
          <w:p w14:paraId="6F9D19DD" w14:textId="59878088" w:rsidR="00960A47" w:rsidRPr="005354CD" w:rsidRDefault="00960A47" w:rsidP="00960A47">
            <w:pPr>
              <w:spacing w:after="0"/>
              <w:jc w:val="center"/>
              <w:rPr>
                <w:bCs/>
                <w:color w:val="000000" w:themeColor="text1"/>
                <w:sz w:val="16"/>
                <w:szCs w:val="16"/>
              </w:rPr>
            </w:pPr>
            <w:r w:rsidRPr="005354CD">
              <w:rPr>
                <w:color w:val="000000" w:themeColor="text1"/>
                <w:sz w:val="16"/>
                <w:szCs w:val="16"/>
              </w:rPr>
              <w:t>0.63</w:t>
            </w:r>
          </w:p>
        </w:tc>
        <w:tc>
          <w:tcPr>
            <w:tcW w:w="994" w:type="pct"/>
            <w:tcBorders>
              <w:top w:val="outset" w:sz="6" w:space="0" w:color="FFFFFF"/>
              <w:left w:val="outset" w:sz="6" w:space="0" w:color="FFFFFF"/>
              <w:bottom w:val="outset" w:sz="6" w:space="0" w:color="FFFFFF"/>
              <w:right w:val="outset" w:sz="6" w:space="0" w:color="FFFFFF"/>
            </w:tcBorders>
            <w:hideMark/>
          </w:tcPr>
          <w:p w14:paraId="78F6161D" w14:textId="6139F038" w:rsidR="00960A47" w:rsidRPr="005354CD" w:rsidRDefault="00960A47" w:rsidP="00960A47">
            <w:pPr>
              <w:spacing w:after="0"/>
              <w:jc w:val="center"/>
              <w:rPr>
                <w:bCs/>
                <w:color w:val="000000" w:themeColor="text1"/>
                <w:sz w:val="16"/>
                <w:szCs w:val="16"/>
              </w:rPr>
            </w:pPr>
            <w:r w:rsidRPr="005354CD">
              <w:rPr>
                <w:color w:val="000000" w:themeColor="text1"/>
                <w:sz w:val="16"/>
                <w:szCs w:val="16"/>
              </w:rPr>
              <w:t>3.19</w:t>
            </w:r>
          </w:p>
        </w:tc>
        <w:tc>
          <w:tcPr>
            <w:tcW w:w="375" w:type="pct"/>
            <w:tcBorders>
              <w:top w:val="outset" w:sz="6" w:space="0" w:color="FFFFFF"/>
              <w:left w:val="outset" w:sz="6" w:space="0" w:color="FFFFFF"/>
              <w:bottom w:val="outset" w:sz="6" w:space="0" w:color="FFFFFF"/>
              <w:right w:val="outset" w:sz="6" w:space="0" w:color="FFFFFF"/>
            </w:tcBorders>
            <w:hideMark/>
          </w:tcPr>
          <w:p w14:paraId="13BB46DB" w14:textId="491C6B2C" w:rsidR="00960A47" w:rsidRPr="005354CD" w:rsidRDefault="00960A47" w:rsidP="00960A47">
            <w:pPr>
              <w:spacing w:after="0"/>
              <w:jc w:val="center"/>
              <w:rPr>
                <w:bCs/>
                <w:color w:val="000000" w:themeColor="text1"/>
                <w:sz w:val="16"/>
                <w:szCs w:val="16"/>
              </w:rPr>
            </w:pPr>
            <w:r w:rsidRPr="005354CD">
              <w:rPr>
                <w:color w:val="000000" w:themeColor="text1"/>
                <w:sz w:val="16"/>
                <w:szCs w:val="16"/>
              </w:rPr>
              <w:t>3</w:t>
            </w:r>
          </w:p>
        </w:tc>
      </w:tr>
    </w:tbl>
    <w:p w14:paraId="6B0CE9AD" w14:textId="28F96BF5" w:rsidR="00960A47" w:rsidRPr="005354CD" w:rsidRDefault="00960A47" w:rsidP="000D6B83">
      <w:pPr>
        <w:pStyle w:val="BodyKSL"/>
        <w:jc w:val="center"/>
        <w:rPr>
          <w:rFonts w:ascii="Verdana" w:hAnsi="Verdana"/>
          <w:sz w:val="16"/>
          <w:szCs w:val="16"/>
          <w:shd w:val="clear" w:color="auto" w:fill="FFFFFF"/>
        </w:rPr>
      </w:pPr>
    </w:p>
    <w:p w14:paraId="56EDEE95" w14:textId="77777777" w:rsidR="00F148AE" w:rsidRPr="005354CD" w:rsidRDefault="00F148AE" w:rsidP="000D6B83">
      <w:pPr>
        <w:pStyle w:val="BodyKSL"/>
        <w:jc w:val="center"/>
        <w:rPr>
          <w:rFonts w:ascii="Verdana" w:hAnsi="Verdana"/>
          <w:sz w:val="16"/>
          <w:szCs w:val="16"/>
          <w:shd w:val="clear" w:color="auto" w:fill="FFFFFF"/>
        </w:rPr>
      </w:pPr>
    </w:p>
    <w:p w14:paraId="2CB7010D" w14:textId="77777777" w:rsidR="00F148AE" w:rsidRPr="005354CD" w:rsidRDefault="00F148AE" w:rsidP="000D6B83">
      <w:pPr>
        <w:pStyle w:val="BodyKSL"/>
        <w:jc w:val="center"/>
        <w:rPr>
          <w:rFonts w:ascii="Verdana" w:hAnsi="Verdana"/>
          <w:sz w:val="16"/>
          <w:szCs w:val="16"/>
          <w:shd w:val="clear" w:color="auto" w:fill="FFFFFF"/>
        </w:rPr>
      </w:pPr>
    </w:p>
    <w:p w14:paraId="140726BA" w14:textId="77777777" w:rsidR="00F148AE" w:rsidRPr="005354CD" w:rsidRDefault="00F148AE" w:rsidP="000D6B83">
      <w:pPr>
        <w:pStyle w:val="BodyKSL"/>
        <w:jc w:val="center"/>
        <w:rPr>
          <w:rFonts w:ascii="Verdana" w:hAnsi="Verdana"/>
          <w:sz w:val="16"/>
          <w:szCs w:val="16"/>
          <w:shd w:val="clear" w:color="auto" w:fill="FFFFFF"/>
        </w:rPr>
      </w:pPr>
    </w:p>
    <w:p w14:paraId="5BCE2DFF" w14:textId="77777777" w:rsidR="00F148AE" w:rsidRPr="005354CD" w:rsidRDefault="00F148AE" w:rsidP="000D6B83">
      <w:pPr>
        <w:pStyle w:val="BodyKSL"/>
        <w:jc w:val="center"/>
        <w:rPr>
          <w:rFonts w:ascii="Verdana" w:hAnsi="Verdana"/>
          <w:sz w:val="16"/>
          <w:szCs w:val="16"/>
          <w:shd w:val="clear" w:color="auto" w:fill="FFFFFF"/>
        </w:rPr>
      </w:pPr>
    </w:p>
    <w:p w14:paraId="724E2629" w14:textId="77777777" w:rsidR="00F148AE" w:rsidRPr="005354CD" w:rsidRDefault="00F148AE" w:rsidP="000D6B83">
      <w:pPr>
        <w:pStyle w:val="BodyKSL"/>
        <w:jc w:val="center"/>
        <w:rPr>
          <w:rFonts w:ascii="Verdana" w:hAnsi="Verdana"/>
          <w:sz w:val="16"/>
          <w:szCs w:val="16"/>
          <w:shd w:val="clear" w:color="auto" w:fill="FFFFFF"/>
        </w:rPr>
      </w:pPr>
    </w:p>
    <w:p w14:paraId="60188BD3" w14:textId="77777777" w:rsidR="002057E5" w:rsidRDefault="002057E5" w:rsidP="000D6B83">
      <w:pPr>
        <w:pStyle w:val="BodyKSL"/>
        <w:jc w:val="center"/>
        <w:rPr>
          <w:rFonts w:ascii="Verdana" w:hAnsi="Verdana"/>
          <w:sz w:val="16"/>
          <w:szCs w:val="16"/>
          <w:shd w:val="clear" w:color="auto" w:fill="FFFFFF"/>
        </w:rPr>
      </w:pPr>
    </w:p>
    <w:p w14:paraId="5DD2ADB9" w14:textId="77777777" w:rsidR="002057E5" w:rsidRDefault="002057E5" w:rsidP="000D6B83">
      <w:pPr>
        <w:pStyle w:val="BodyKSL"/>
        <w:jc w:val="center"/>
        <w:rPr>
          <w:rFonts w:ascii="Verdana" w:hAnsi="Verdana"/>
          <w:sz w:val="16"/>
          <w:szCs w:val="16"/>
          <w:shd w:val="clear" w:color="auto" w:fill="FFFFFF"/>
        </w:rPr>
      </w:pPr>
    </w:p>
    <w:p w14:paraId="4A69C45C" w14:textId="77777777" w:rsidR="002057E5" w:rsidRPr="005354CD" w:rsidRDefault="002057E5" w:rsidP="000D6B83">
      <w:pPr>
        <w:pStyle w:val="BodyKSL"/>
        <w:jc w:val="center"/>
        <w:rPr>
          <w:rFonts w:ascii="Verdana" w:hAnsi="Verdana"/>
          <w:sz w:val="16"/>
          <w:szCs w:val="16"/>
          <w:shd w:val="clear" w:color="auto" w:fill="FFFFFF"/>
        </w:rPr>
      </w:pPr>
    </w:p>
    <w:p w14:paraId="63DA91B4" w14:textId="13DA56C0" w:rsidR="000D6B83" w:rsidRDefault="000D6B83" w:rsidP="000D6B83">
      <w:pPr>
        <w:pStyle w:val="BodyKSL"/>
        <w:jc w:val="center"/>
        <w:rPr>
          <w:rFonts w:ascii="Verdana" w:hAnsi="Verdana"/>
          <w:sz w:val="16"/>
          <w:szCs w:val="16"/>
          <w:shd w:val="clear" w:color="auto" w:fill="FFFFFF"/>
        </w:rPr>
      </w:pPr>
      <w:r w:rsidRPr="005354CD">
        <w:rPr>
          <w:rFonts w:ascii="Verdana" w:hAnsi="Verdana"/>
          <w:sz w:val="16"/>
          <w:szCs w:val="16"/>
          <w:shd w:val="clear" w:color="auto" w:fill="FFFFFF"/>
        </w:rPr>
        <w:lastRenderedPageBreak/>
        <w:t>Goodness of Fit Test (2-day Cumulative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0"/>
        <w:gridCol w:w="2169"/>
        <w:gridCol w:w="1470"/>
        <w:gridCol w:w="1375"/>
        <w:gridCol w:w="1468"/>
        <w:gridCol w:w="554"/>
      </w:tblGrid>
      <w:tr w:rsidR="00960A47" w:rsidRPr="005354CD" w14:paraId="06ACC50E"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157218F1" w14:textId="77777777" w:rsidR="00960A47" w:rsidRPr="005354CD" w:rsidRDefault="00960A47"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5533A234" w14:textId="6F52C34F" w:rsidR="00960A47"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07" w:history="1">
              <w:r w:rsidR="00960A47"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38E277C3" w14:textId="1F47C6FC" w:rsidR="00960A47"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08" w:history="1">
              <w:r w:rsidR="00960A47" w:rsidRPr="005354CD">
                <w:rPr>
                  <w:rFonts w:eastAsia="Times New Roman" w:cs="Times New Roman"/>
                  <w:bCs/>
                  <w:color w:val="000000" w:themeColor="text1"/>
                  <w:sz w:val="16"/>
                  <w:szCs w:val="16"/>
                  <w:lang w:eastAsia="ru-RU"/>
                </w:rPr>
                <w:t>Kolmogorov</w:t>
              </w:r>
              <w:r w:rsidR="00960A47"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631949A2" w14:textId="41EB7976" w:rsidR="00960A47"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09" w:history="1">
              <w:r w:rsidR="00960A47" w:rsidRPr="005354CD">
                <w:rPr>
                  <w:rFonts w:eastAsia="Times New Roman" w:cs="Times New Roman"/>
                  <w:bCs/>
                  <w:color w:val="000000" w:themeColor="text1"/>
                  <w:sz w:val="16"/>
                  <w:szCs w:val="16"/>
                  <w:lang w:eastAsia="ru-RU"/>
                </w:rPr>
                <w:t>Anderson</w:t>
              </w:r>
              <w:r w:rsidR="00960A47"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5C2AA4DD" w14:textId="5FD42CD8" w:rsidR="00960A47"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10" w:history="1">
              <w:r w:rsidR="00960A47"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6B03AA65" w14:textId="77777777" w:rsidR="00960A47" w:rsidRPr="005354CD" w:rsidRDefault="00960A47"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E32CFD" w:rsidRPr="005354CD" w14:paraId="39650B2F" w14:textId="77777777" w:rsidTr="00B47E35">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2D104DFA"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658C49E2" w14:textId="6AFC08E3"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11" w:anchor="detailsId=1|Shows the details." w:history="1">
              <w:r w:rsidR="00E32CFD"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hideMark/>
          </w:tcPr>
          <w:p w14:paraId="51FB49AD" w14:textId="7F28895E" w:rsidR="00E32CFD" w:rsidRPr="005354CD" w:rsidRDefault="00E32CFD" w:rsidP="00E32CFD">
            <w:pPr>
              <w:spacing w:after="0"/>
              <w:jc w:val="center"/>
              <w:rPr>
                <w:bCs/>
                <w:color w:val="000000" w:themeColor="text1"/>
                <w:sz w:val="16"/>
                <w:szCs w:val="16"/>
              </w:rPr>
            </w:pPr>
            <w:r w:rsidRPr="005354CD">
              <w:rPr>
                <w:color w:val="000000" w:themeColor="text1"/>
                <w:sz w:val="16"/>
                <w:szCs w:val="16"/>
              </w:rPr>
              <w:t>0.08</w:t>
            </w:r>
          </w:p>
        </w:tc>
        <w:tc>
          <w:tcPr>
            <w:tcW w:w="931" w:type="pct"/>
            <w:tcBorders>
              <w:top w:val="outset" w:sz="6" w:space="0" w:color="FFFFFF"/>
              <w:left w:val="outset" w:sz="6" w:space="0" w:color="FFFFFF"/>
              <w:bottom w:val="outset" w:sz="6" w:space="0" w:color="FFFFFF"/>
              <w:right w:val="outset" w:sz="6" w:space="0" w:color="FFFFFF"/>
            </w:tcBorders>
            <w:hideMark/>
          </w:tcPr>
          <w:p w14:paraId="3046653D" w14:textId="2E7F1B80" w:rsidR="00E32CFD" w:rsidRPr="005354CD" w:rsidRDefault="00E32CFD" w:rsidP="00E32CFD">
            <w:pPr>
              <w:spacing w:after="0"/>
              <w:jc w:val="center"/>
              <w:rPr>
                <w:bCs/>
                <w:color w:val="000000" w:themeColor="text1"/>
                <w:sz w:val="16"/>
                <w:szCs w:val="16"/>
              </w:rPr>
            </w:pPr>
            <w:r w:rsidRPr="005354CD">
              <w:rPr>
                <w:color w:val="000000" w:themeColor="text1"/>
                <w:sz w:val="16"/>
                <w:szCs w:val="16"/>
              </w:rPr>
              <w:t>0.26</w:t>
            </w:r>
          </w:p>
        </w:tc>
        <w:tc>
          <w:tcPr>
            <w:tcW w:w="994" w:type="pct"/>
            <w:tcBorders>
              <w:top w:val="outset" w:sz="6" w:space="0" w:color="FFFFFF"/>
              <w:left w:val="outset" w:sz="6" w:space="0" w:color="FFFFFF"/>
              <w:bottom w:val="outset" w:sz="6" w:space="0" w:color="FFFFFF"/>
              <w:right w:val="outset" w:sz="6" w:space="0" w:color="FFFFFF"/>
            </w:tcBorders>
            <w:hideMark/>
          </w:tcPr>
          <w:p w14:paraId="17A6A483" w14:textId="549C6566" w:rsidR="00E32CFD" w:rsidRPr="005354CD" w:rsidRDefault="00E32CFD" w:rsidP="00E32CFD">
            <w:pPr>
              <w:spacing w:after="0"/>
              <w:jc w:val="center"/>
              <w:rPr>
                <w:bCs/>
                <w:color w:val="000000" w:themeColor="text1"/>
                <w:sz w:val="16"/>
                <w:szCs w:val="16"/>
              </w:rPr>
            </w:pPr>
            <w:r w:rsidRPr="005354CD">
              <w:rPr>
                <w:color w:val="000000" w:themeColor="text1"/>
                <w:sz w:val="16"/>
                <w:szCs w:val="16"/>
              </w:rPr>
              <w:t>1.17</w:t>
            </w:r>
          </w:p>
        </w:tc>
        <w:tc>
          <w:tcPr>
            <w:tcW w:w="375" w:type="pct"/>
            <w:tcBorders>
              <w:top w:val="outset" w:sz="6" w:space="0" w:color="FFFFFF"/>
              <w:left w:val="outset" w:sz="6" w:space="0" w:color="FFFFFF"/>
              <w:bottom w:val="outset" w:sz="6" w:space="0" w:color="FFFFFF"/>
              <w:right w:val="outset" w:sz="6" w:space="0" w:color="FFFFFF"/>
            </w:tcBorders>
            <w:hideMark/>
          </w:tcPr>
          <w:p w14:paraId="6F01F6C6" w14:textId="627C421A" w:rsidR="00E32CFD" w:rsidRPr="005354CD" w:rsidRDefault="00E32CFD" w:rsidP="00E32CFD">
            <w:pPr>
              <w:spacing w:after="0"/>
              <w:jc w:val="center"/>
              <w:rPr>
                <w:bCs/>
                <w:color w:val="000000" w:themeColor="text1"/>
                <w:sz w:val="16"/>
                <w:szCs w:val="16"/>
              </w:rPr>
            </w:pPr>
            <w:r w:rsidRPr="005354CD">
              <w:rPr>
                <w:color w:val="000000" w:themeColor="text1"/>
                <w:sz w:val="16"/>
                <w:szCs w:val="16"/>
              </w:rPr>
              <w:t>2</w:t>
            </w:r>
          </w:p>
        </w:tc>
      </w:tr>
      <w:tr w:rsidR="00E32CFD" w:rsidRPr="005354CD" w14:paraId="32D7890E" w14:textId="77777777" w:rsidTr="00B47E35">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746ACA49"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FDF45E9" w14:textId="7E60FC17"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12" w:anchor="detailsId=2|Shows the details." w:history="1">
              <w:r w:rsidR="00E32CFD"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hideMark/>
          </w:tcPr>
          <w:p w14:paraId="7389CAFE" w14:textId="72595272" w:rsidR="00E32CFD" w:rsidRPr="005354CD" w:rsidRDefault="00E32CFD" w:rsidP="00E32CFD">
            <w:pPr>
              <w:spacing w:after="0"/>
              <w:jc w:val="center"/>
              <w:rPr>
                <w:bCs/>
                <w:color w:val="000000" w:themeColor="text1"/>
                <w:sz w:val="16"/>
                <w:szCs w:val="16"/>
              </w:rPr>
            </w:pPr>
            <w:r w:rsidRPr="005354CD">
              <w:rPr>
                <w:color w:val="000000" w:themeColor="text1"/>
                <w:sz w:val="16"/>
                <w:szCs w:val="16"/>
              </w:rPr>
              <w:t>0.11</w:t>
            </w:r>
          </w:p>
        </w:tc>
        <w:tc>
          <w:tcPr>
            <w:tcW w:w="931" w:type="pct"/>
            <w:tcBorders>
              <w:top w:val="outset" w:sz="6" w:space="0" w:color="FFFFFF"/>
              <w:left w:val="outset" w:sz="6" w:space="0" w:color="FFFFFF"/>
              <w:bottom w:val="outset" w:sz="6" w:space="0" w:color="FFFFFF"/>
              <w:right w:val="outset" w:sz="6" w:space="0" w:color="FFFFFF"/>
            </w:tcBorders>
            <w:hideMark/>
          </w:tcPr>
          <w:p w14:paraId="083D59D4" w14:textId="31F61551" w:rsidR="00E32CFD" w:rsidRPr="005354CD" w:rsidRDefault="00E32CFD" w:rsidP="00E32CFD">
            <w:pPr>
              <w:spacing w:after="0"/>
              <w:jc w:val="center"/>
              <w:rPr>
                <w:bCs/>
                <w:color w:val="000000" w:themeColor="text1"/>
                <w:sz w:val="16"/>
                <w:szCs w:val="16"/>
              </w:rPr>
            </w:pPr>
            <w:r w:rsidRPr="005354CD">
              <w:rPr>
                <w:color w:val="000000" w:themeColor="text1"/>
                <w:sz w:val="16"/>
                <w:szCs w:val="16"/>
              </w:rPr>
              <w:t>0.44</w:t>
            </w:r>
          </w:p>
        </w:tc>
        <w:tc>
          <w:tcPr>
            <w:tcW w:w="994" w:type="pct"/>
            <w:tcBorders>
              <w:top w:val="outset" w:sz="6" w:space="0" w:color="FFFFFF"/>
              <w:left w:val="outset" w:sz="6" w:space="0" w:color="FFFFFF"/>
              <w:bottom w:val="outset" w:sz="6" w:space="0" w:color="FFFFFF"/>
              <w:right w:val="outset" w:sz="6" w:space="0" w:color="FFFFFF"/>
            </w:tcBorders>
            <w:hideMark/>
          </w:tcPr>
          <w:p w14:paraId="34ABCEB1" w14:textId="3DF0133D" w:rsidR="00E32CFD" w:rsidRPr="005354CD" w:rsidRDefault="00E32CFD" w:rsidP="00E32CFD">
            <w:pPr>
              <w:spacing w:after="0"/>
              <w:jc w:val="center"/>
              <w:rPr>
                <w:bCs/>
                <w:color w:val="000000" w:themeColor="text1"/>
                <w:sz w:val="16"/>
                <w:szCs w:val="16"/>
              </w:rPr>
            </w:pPr>
            <w:r w:rsidRPr="005354CD">
              <w:rPr>
                <w:color w:val="000000" w:themeColor="text1"/>
                <w:sz w:val="16"/>
                <w:szCs w:val="16"/>
              </w:rPr>
              <w:t>5.09</w:t>
            </w:r>
          </w:p>
        </w:tc>
        <w:tc>
          <w:tcPr>
            <w:tcW w:w="375" w:type="pct"/>
            <w:tcBorders>
              <w:top w:val="outset" w:sz="6" w:space="0" w:color="FFFFFF"/>
              <w:left w:val="outset" w:sz="6" w:space="0" w:color="FFFFFF"/>
              <w:bottom w:val="outset" w:sz="6" w:space="0" w:color="FFFFFF"/>
              <w:right w:val="outset" w:sz="6" w:space="0" w:color="FFFFFF"/>
            </w:tcBorders>
            <w:hideMark/>
          </w:tcPr>
          <w:p w14:paraId="3E252A60" w14:textId="42FBFA65" w:rsidR="00E32CFD" w:rsidRPr="005354CD" w:rsidRDefault="00E32CFD" w:rsidP="00E32CFD">
            <w:pPr>
              <w:spacing w:after="0"/>
              <w:jc w:val="center"/>
              <w:rPr>
                <w:bCs/>
                <w:color w:val="000000" w:themeColor="text1"/>
                <w:sz w:val="16"/>
                <w:szCs w:val="16"/>
              </w:rPr>
            </w:pPr>
            <w:r w:rsidRPr="005354CD">
              <w:rPr>
                <w:color w:val="000000" w:themeColor="text1"/>
                <w:sz w:val="16"/>
                <w:szCs w:val="16"/>
              </w:rPr>
              <w:t>6</w:t>
            </w:r>
          </w:p>
        </w:tc>
      </w:tr>
      <w:tr w:rsidR="00E32CFD" w:rsidRPr="005354CD" w14:paraId="14F1ACB3"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11B1B24F"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69123A77" w14:textId="39256687"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13" w:anchor="detailsId=3|Shows the details." w:history="1">
              <w:r w:rsidR="00E32CFD"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hideMark/>
          </w:tcPr>
          <w:p w14:paraId="7B59E927" w14:textId="50F8C375" w:rsidR="00E32CFD" w:rsidRPr="005354CD" w:rsidRDefault="00E32CFD" w:rsidP="00E32CFD">
            <w:pPr>
              <w:spacing w:after="0"/>
              <w:jc w:val="center"/>
              <w:rPr>
                <w:bCs/>
                <w:color w:val="000000" w:themeColor="text1"/>
                <w:sz w:val="16"/>
                <w:szCs w:val="16"/>
              </w:rPr>
            </w:pPr>
            <w:r w:rsidRPr="005354CD">
              <w:rPr>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hideMark/>
          </w:tcPr>
          <w:p w14:paraId="43527C06" w14:textId="3A1D37A3" w:rsidR="00E32CFD" w:rsidRPr="005354CD" w:rsidRDefault="00E32CFD" w:rsidP="00E32CFD">
            <w:pPr>
              <w:spacing w:after="0"/>
              <w:jc w:val="center"/>
              <w:rPr>
                <w:bCs/>
                <w:color w:val="000000" w:themeColor="text1"/>
                <w:sz w:val="16"/>
                <w:szCs w:val="16"/>
              </w:rPr>
            </w:pPr>
            <w:r w:rsidRPr="005354CD">
              <w:rPr>
                <w:color w:val="000000" w:themeColor="text1"/>
                <w:sz w:val="16"/>
                <w:szCs w:val="16"/>
              </w:rPr>
              <w:t>0.26</w:t>
            </w:r>
          </w:p>
        </w:tc>
        <w:tc>
          <w:tcPr>
            <w:tcW w:w="994" w:type="pct"/>
            <w:tcBorders>
              <w:top w:val="outset" w:sz="6" w:space="0" w:color="FFFFFF"/>
              <w:left w:val="outset" w:sz="6" w:space="0" w:color="FFFFFF"/>
              <w:bottom w:val="outset" w:sz="6" w:space="0" w:color="FFFFFF"/>
              <w:right w:val="outset" w:sz="6" w:space="0" w:color="FFFFFF"/>
            </w:tcBorders>
            <w:hideMark/>
          </w:tcPr>
          <w:p w14:paraId="4E6CB996" w14:textId="41C3C194" w:rsidR="00E32CFD" w:rsidRPr="005354CD" w:rsidRDefault="00E32CFD" w:rsidP="00E32CFD">
            <w:pPr>
              <w:spacing w:after="0"/>
              <w:jc w:val="center"/>
              <w:rPr>
                <w:bCs/>
                <w:color w:val="000000" w:themeColor="text1"/>
                <w:sz w:val="16"/>
                <w:szCs w:val="16"/>
              </w:rPr>
            </w:pPr>
            <w:r w:rsidRPr="005354CD">
              <w:rPr>
                <w:color w:val="000000" w:themeColor="text1"/>
                <w:sz w:val="16"/>
                <w:szCs w:val="16"/>
              </w:rPr>
              <w:t>1.78</w:t>
            </w:r>
          </w:p>
        </w:tc>
        <w:tc>
          <w:tcPr>
            <w:tcW w:w="375" w:type="pct"/>
            <w:tcBorders>
              <w:top w:val="outset" w:sz="6" w:space="0" w:color="FFFFFF"/>
              <w:left w:val="outset" w:sz="6" w:space="0" w:color="FFFFFF"/>
              <w:bottom w:val="outset" w:sz="6" w:space="0" w:color="FFFFFF"/>
              <w:right w:val="outset" w:sz="6" w:space="0" w:color="FFFFFF"/>
            </w:tcBorders>
            <w:hideMark/>
          </w:tcPr>
          <w:p w14:paraId="3C188D4E" w14:textId="4FB2B004" w:rsidR="00E32CFD" w:rsidRPr="005354CD" w:rsidRDefault="00E32CFD" w:rsidP="00E32CFD">
            <w:pPr>
              <w:spacing w:after="0"/>
              <w:jc w:val="center"/>
              <w:rPr>
                <w:bCs/>
                <w:color w:val="000000" w:themeColor="text1"/>
                <w:sz w:val="16"/>
                <w:szCs w:val="16"/>
              </w:rPr>
            </w:pPr>
            <w:r w:rsidRPr="005354CD">
              <w:rPr>
                <w:color w:val="000000" w:themeColor="text1"/>
                <w:sz w:val="16"/>
                <w:szCs w:val="16"/>
              </w:rPr>
              <w:t>4</w:t>
            </w:r>
          </w:p>
        </w:tc>
      </w:tr>
      <w:tr w:rsidR="00E32CFD" w:rsidRPr="005354CD" w14:paraId="02272DE9"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167B0DD2"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09CDED03" w14:textId="7257BAF9"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14" w:anchor="detailsId=4|Shows the details." w:history="1">
              <w:r w:rsidR="00E32CFD"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hideMark/>
          </w:tcPr>
          <w:p w14:paraId="3C0A36A6" w14:textId="2FBB595C" w:rsidR="00E32CFD" w:rsidRPr="005354CD" w:rsidRDefault="00E32CFD" w:rsidP="00E32CFD">
            <w:pPr>
              <w:spacing w:after="0"/>
              <w:jc w:val="center"/>
              <w:rPr>
                <w:bCs/>
                <w:color w:val="000000" w:themeColor="text1"/>
                <w:sz w:val="16"/>
                <w:szCs w:val="16"/>
              </w:rPr>
            </w:pPr>
            <w:r w:rsidRPr="005354CD">
              <w:rPr>
                <w:color w:val="000000" w:themeColor="text1"/>
                <w:sz w:val="16"/>
                <w:szCs w:val="16"/>
              </w:rPr>
              <w:t>0.11</w:t>
            </w:r>
          </w:p>
        </w:tc>
        <w:tc>
          <w:tcPr>
            <w:tcW w:w="931" w:type="pct"/>
            <w:tcBorders>
              <w:top w:val="outset" w:sz="6" w:space="0" w:color="FFFFFF"/>
              <w:left w:val="outset" w:sz="6" w:space="0" w:color="FFFFFF"/>
              <w:bottom w:val="outset" w:sz="6" w:space="0" w:color="FFFFFF"/>
              <w:right w:val="outset" w:sz="6" w:space="0" w:color="FFFFFF"/>
            </w:tcBorders>
            <w:hideMark/>
          </w:tcPr>
          <w:p w14:paraId="6EDF5EBC" w14:textId="39C07B01" w:rsidR="00E32CFD" w:rsidRPr="005354CD" w:rsidRDefault="00E32CFD" w:rsidP="00E32CFD">
            <w:pPr>
              <w:spacing w:after="0"/>
              <w:jc w:val="center"/>
              <w:rPr>
                <w:bCs/>
                <w:color w:val="000000" w:themeColor="text1"/>
                <w:sz w:val="16"/>
                <w:szCs w:val="16"/>
              </w:rPr>
            </w:pPr>
            <w:r w:rsidRPr="005354CD">
              <w:rPr>
                <w:color w:val="000000" w:themeColor="text1"/>
                <w:sz w:val="16"/>
                <w:szCs w:val="16"/>
              </w:rPr>
              <w:t>0.36</w:t>
            </w:r>
          </w:p>
        </w:tc>
        <w:tc>
          <w:tcPr>
            <w:tcW w:w="994" w:type="pct"/>
            <w:tcBorders>
              <w:top w:val="outset" w:sz="6" w:space="0" w:color="FFFFFF"/>
              <w:left w:val="outset" w:sz="6" w:space="0" w:color="FFFFFF"/>
              <w:bottom w:val="outset" w:sz="6" w:space="0" w:color="FFFFFF"/>
              <w:right w:val="outset" w:sz="6" w:space="0" w:color="FFFFFF"/>
            </w:tcBorders>
            <w:hideMark/>
          </w:tcPr>
          <w:p w14:paraId="0A4249BC" w14:textId="3F0F317C" w:rsidR="00E32CFD" w:rsidRPr="005354CD" w:rsidRDefault="00E32CFD" w:rsidP="00E32CFD">
            <w:pPr>
              <w:spacing w:after="0"/>
              <w:jc w:val="center"/>
              <w:rPr>
                <w:bCs/>
                <w:color w:val="000000" w:themeColor="text1"/>
                <w:sz w:val="16"/>
                <w:szCs w:val="16"/>
              </w:rPr>
            </w:pPr>
            <w:r w:rsidRPr="005354CD">
              <w:rPr>
                <w:color w:val="000000" w:themeColor="text1"/>
                <w:sz w:val="16"/>
                <w:szCs w:val="16"/>
              </w:rPr>
              <w:t>0.47</w:t>
            </w:r>
          </w:p>
        </w:tc>
        <w:tc>
          <w:tcPr>
            <w:tcW w:w="375" w:type="pct"/>
            <w:tcBorders>
              <w:top w:val="outset" w:sz="6" w:space="0" w:color="FFFFFF"/>
              <w:left w:val="outset" w:sz="6" w:space="0" w:color="FFFFFF"/>
              <w:bottom w:val="outset" w:sz="6" w:space="0" w:color="FFFFFF"/>
              <w:right w:val="outset" w:sz="6" w:space="0" w:color="FFFFFF"/>
            </w:tcBorders>
            <w:hideMark/>
          </w:tcPr>
          <w:p w14:paraId="2C137974" w14:textId="691F441A" w:rsidR="00E32CFD" w:rsidRPr="005354CD" w:rsidRDefault="00E32CFD" w:rsidP="00E32CFD">
            <w:pPr>
              <w:spacing w:after="0"/>
              <w:jc w:val="center"/>
              <w:rPr>
                <w:bCs/>
                <w:color w:val="000000" w:themeColor="text1"/>
                <w:sz w:val="16"/>
                <w:szCs w:val="16"/>
              </w:rPr>
            </w:pPr>
            <w:r w:rsidRPr="005354CD">
              <w:rPr>
                <w:color w:val="000000" w:themeColor="text1"/>
                <w:sz w:val="16"/>
                <w:szCs w:val="16"/>
              </w:rPr>
              <w:t>1</w:t>
            </w:r>
          </w:p>
        </w:tc>
      </w:tr>
      <w:tr w:rsidR="00E32CFD" w:rsidRPr="005354CD" w14:paraId="3D243B6E"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34190429"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EC15B6F" w14:textId="4158AEFE"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15" w:anchor="detailsId=5|Shows the details." w:history="1">
              <w:r w:rsidR="00E32CFD"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hideMark/>
          </w:tcPr>
          <w:p w14:paraId="1ADD8732" w14:textId="156E65EF" w:rsidR="00E32CFD" w:rsidRPr="005354CD" w:rsidRDefault="00E32CFD" w:rsidP="00E32CFD">
            <w:pPr>
              <w:spacing w:after="0"/>
              <w:jc w:val="center"/>
              <w:rPr>
                <w:bCs/>
                <w:color w:val="000000" w:themeColor="text1"/>
                <w:sz w:val="16"/>
                <w:szCs w:val="16"/>
              </w:rPr>
            </w:pPr>
            <w:r w:rsidRPr="005354CD">
              <w:rPr>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hideMark/>
          </w:tcPr>
          <w:p w14:paraId="3F9842C9" w14:textId="11A99300" w:rsidR="00E32CFD" w:rsidRPr="005354CD" w:rsidRDefault="00E32CFD" w:rsidP="00E32CFD">
            <w:pPr>
              <w:spacing w:after="0"/>
              <w:jc w:val="center"/>
              <w:rPr>
                <w:bCs/>
                <w:color w:val="000000" w:themeColor="text1"/>
                <w:sz w:val="16"/>
                <w:szCs w:val="16"/>
              </w:rPr>
            </w:pPr>
            <w:r w:rsidRPr="005354CD">
              <w:rPr>
                <w:color w:val="000000" w:themeColor="text1"/>
                <w:sz w:val="16"/>
                <w:szCs w:val="16"/>
              </w:rPr>
              <w:t>0.26</w:t>
            </w:r>
          </w:p>
        </w:tc>
        <w:tc>
          <w:tcPr>
            <w:tcW w:w="994" w:type="pct"/>
            <w:tcBorders>
              <w:top w:val="outset" w:sz="6" w:space="0" w:color="FFFFFF"/>
              <w:left w:val="outset" w:sz="6" w:space="0" w:color="FFFFFF"/>
              <w:bottom w:val="outset" w:sz="6" w:space="0" w:color="FFFFFF"/>
              <w:right w:val="outset" w:sz="6" w:space="0" w:color="FFFFFF"/>
            </w:tcBorders>
            <w:hideMark/>
          </w:tcPr>
          <w:p w14:paraId="4F46E6A5" w14:textId="480540A8" w:rsidR="00E32CFD" w:rsidRPr="005354CD" w:rsidRDefault="00E32CFD" w:rsidP="00E32CFD">
            <w:pPr>
              <w:spacing w:after="0"/>
              <w:jc w:val="center"/>
              <w:rPr>
                <w:bCs/>
                <w:color w:val="000000" w:themeColor="text1"/>
                <w:sz w:val="16"/>
                <w:szCs w:val="16"/>
              </w:rPr>
            </w:pPr>
            <w:r w:rsidRPr="005354CD">
              <w:rPr>
                <w:color w:val="000000" w:themeColor="text1"/>
                <w:sz w:val="16"/>
                <w:szCs w:val="16"/>
              </w:rPr>
              <w:t>2.15</w:t>
            </w:r>
          </w:p>
        </w:tc>
        <w:tc>
          <w:tcPr>
            <w:tcW w:w="375" w:type="pct"/>
            <w:tcBorders>
              <w:top w:val="outset" w:sz="6" w:space="0" w:color="FFFFFF"/>
              <w:left w:val="outset" w:sz="6" w:space="0" w:color="FFFFFF"/>
              <w:bottom w:val="outset" w:sz="6" w:space="0" w:color="FFFFFF"/>
              <w:right w:val="outset" w:sz="6" w:space="0" w:color="FFFFFF"/>
            </w:tcBorders>
            <w:hideMark/>
          </w:tcPr>
          <w:p w14:paraId="6E0B28AC" w14:textId="48AC3169" w:rsidR="00E32CFD" w:rsidRPr="005354CD" w:rsidRDefault="00E32CFD" w:rsidP="00E32CFD">
            <w:pPr>
              <w:spacing w:after="0"/>
              <w:jc w:val="center"/>
              <w:rPr>
                <w:bCs/>
                <w:color w:val="000000" w:themeColor="text1"/>
                <w:sz w:val="16"/>
                <w:szCs w:val="16"/>
              </w:rPr>
            </w:pPr>
            <w:r w:rsidRPr="005354CD">
              <w:rPr>
                <w:color w:val="000000" w:themeColor="text1"/>
                <w:sz w:val="16"/>
                <w:szCs w:val="16"/>
              </w:rPr>
              <w:t>5</w:t>
            </w:r>
          </w:p>
        </w:tc>
      </w:tr>
      <w:tr w:rsidR="00E32CFD" w:rsidRPr="005354CD" w14:paraId="359FD8EA"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3208C8FF"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1613B6E8" w14:textId="23E72FC5"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16" w:anchor="detailsId=6|Shows the details." w:history="1">
              <w:r w:rsidR="00E32CFD"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hideMark/>
          </w:tcPr>
          <w:p w14:paraId="0D5C94B6" w14:textId="61297EA4" w:rsidR="00E32CFD" w:rsidRPr="005354CD" w:rsidRDefault="00E32CFD" w:rsidP="00E32CFD">
            <w:pPr>
              <w:spacing w:after="0"/>
              <w:jc w:val="center"/>
              <w:rPr>
                <w:bCs/>
                <w:color w:val="000000" w:themeColor="text1"/>
                <w:sz w:val="16"/>
                <w:szCs w:val="16"/>
              </w:rPr>
            </w:pPr>
            <w:r w:rsidRPr="005354CD">
              <w:rPr>
                <w:color w:val="000000" w:themeColor="text1"/>
                <w:sz w:val="16"/>
                <w:szCs w:val="16"/>
              </w:rPr>
              <w:t>0.11</w:t>
            </w:r>
          </w:p>
        </w:tc>
        <w:tc>
          <w:tcPr>
            <w:tcW w:w="931" w:type="pct"/>
            <w:tcBorders>
              <w:top w:val="outset" w:sz="6" w:space="0" w:color="FFFFFF"/>
              <w:left w:val="outset" w:sz="6" w:space="0" w:color="FFFFFF"/>
              <w:bottom w:val="outset" w:sz="6" w:space="0" w:color="FFFFFF"/>
              <w:right w:val="outset" w:sz="6" w:space="0" w:color="FFFFFF"/>
            </w:tcBorders>
            <w:hideMark/>
          </w:tcPr>
          <w:p w14:paraId="33C1C6F6" w14:textId="10667010" w:rsidR="00E32CFD" w:rsidRPr="005354CD" w:rsidRDefault="00E32CFD" w:rsidP="00E32CFD">
            <w:pPr>
              <w:spacing w:after="0"/>
              <w:jc w:val="center"/>
              <w:rPr>
                <w:bCs/>
                <w:color w:val="000000" w:themeColor="text1"/>
                <w:sz w:val="16"/>
                <w:szCs w:val="16"/>
              </w:rPr>
            </w:pPr>
            <w:r w:rsidRPr="005354CD">
              <w:rPr>
                <w:color w:val="000000" w:themeColor="text1"/>
                <w:sz w:val="16"/>
                <w:szCs w:val="16"/>
              </w:rPr>
              <w:t>0.40</w:t>
            </w:r>
          </w:p>
        </w:tc>
        <w:tc>
          <w:tcPr>
            <w:tcW w:w="994" w:type="pct"/>
            <w:tcBorders>
              <w:top w:val="outset" w:sz="6" w:space="0" w:color="FFFFFF"/>
              <w:left w:val="outset" w:sz="6" w:space="0" w:color="FFFFFF"/>
              <w:bottom w:val="outset" w:sz="6" w:space="0" w:color="FFFFFF"/>
              <w:right w:val="outset" w:sz="6" w:space="0" w:color="FFFFFF"/>
            </w:tcBorders>
            <w:hideMark/>
          </w:tcPr>
          <w:p w14:paraId="2BFA91BA" w14:textId="6E9F8B69" w:rsidR="00E32CFD" w:rsidRPr="005354CD" w:rsidRDefault="00E32CFD" w:rsidP="00E32CFD">
            <w:pPr>
              <w:spacing w:after="0"/>
              <w:jc w:val="center"/>
              <w:rPr>
                <w:bCs/>
                <w:color w:val="000000" w:themeColor="text1"/>
                <w:sz w:val="16"/>
                <w:szCs w:val="16"/>
              </w:rPr>
            </w:pPr>
            <w:r w:rsidRPr="005354CD">
              <w:rPr>
                <w:color w:val="000000" w:themeColor="text1"/>
                <w:sz w:val="16"/>
                <w:szCs w:val="16"/>
              </w:rPr>
              <w:t>1.70</w:t>
            </w:r>
          </w:p>
        </w:tc>
        <w:tc>
          <w:tcPr>
            <w:tcW w:w="375" w:type="pct"/>
            <w:tcBorders>
              <w:top w:val="outset" w:sz="6" w:space="0" w:color="FFFFFF"/>
              <w:left w:val="outset" w:sz="6" w:space="0" w:color="FFFFFF"/>
              <w:bottom w:val="outset" w:sz="6" w:space="0" w:color="FFFFFF"/>
              <w:right w:val="outset" w:sz="6" w:space="0" w:color="FFFFFF"/>
            </w:tcBorders>
            <w:hideMark/>
          </w:tcPr>
          <w:p w14:paraId="46B5558D" w14:textId="0EEBBE66" w:rsidR="00E32CFD" w:rsidRPr="005354CD" w:rsidRDefault="00E32CFD" w:rsidP="00E32CFD">
            <w:pPr>
              <w:spacing w:after="0"/>
              <w:jc w:val="center"/>
              <w:rPr>
                <w:bCs/>
                <w:color w:val="000000" w:themeColor="text1"/>
                <w:sz w:val="16"/>
                <w:szCs w:val="16"/>
              </w:rPr>
            </w:pPr>
            <w:r w:rsidRPr="005354CD">
              <w:rPr>
                <w:color w:val="000000" w:themeColor="text1"/>
                <w:sz w:val="16"/>
                <w:szCs w:val="16"/>
              </w:rPr>
              <w:t>3</w:t>
            </w:r>
          </w:p>
        </w:tc>
      </w:tr>
    </w:tbl>
    <w:p w14:paraId="3A3EC757" w14:textId="77777777" w:rsidR="00960A47" w:rsidRPr="005354CD" w:rsidRDefault="00960A47" w:rsidP="000D6B83">
      <w:pPr>
        <w:pStyle w:val="BodyKSL"/>
        <w:jc w:val="center"/>
        <w:rPr>
          <w:rFonts w:ascii="Verdana" w:hAnsi="Verdana"/>
          <w:sz w:val="16"/>
          <w:szCs w:val="16"/>
          <w:shd w:val="clear" w:color="auto" w:fill="FFFFFF"/>
        </w:rPr>
      </w:pPr>
    </w:p>
    <w:p w14:paraId="76C960AD" w14:textId="77777777" w:rsidR="00F148AE" w:rsidRPr="005354CD" w:rsidRDefault="00F148AE" w:rsidP="000D6B83">
      <w:pPr>
        <w:jc w:val="center"/>
        <w:rPr>
          <w:sz w:val="16"/>
          <w:szCs w:val="16"/>
          <w:shd w:val="clear" w:color="auto" w:fill="FFFFFF"/>
        </w:rPr>
      </w:pPr>
    </w:p>
    <w:p w14:paraId="1D345286" w14:textId="1C3A94AF" w:rsidR="000D6B83" w:rsidRDefault="000D6B83" w:rsidP="000D6B83">
      <w:pPr>
        <w:jc w:val="center"/>
        <w:rPr>
          <w:sz w:val="16"/>
          <w:szCs w:val="16"/>
          <w:shd w:val="clear" w:color="auto" w:fill="FFFFFF"/>
        </w:rPr>
      </w:pPr>
      <w:r w:rsidRPr="005354CD">
        <w:rPr>
          <w:sz w:val="16"/>
          <w:szCs w:val="16"/>
          <w:shd w:val="clear" w:color="auto" w:fill="FFFFFF"/>
        </w:rPr>
        <w:t>Goodness of Fit Test (3-day Cumulative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0"/>
        <w:gridCol w:w="2169"/>
        <w:gridCol w:w="1470"/>
        <w:gridCol w:w="1375"/>
        <w:gridCol w:w="1468"/>
        <w:gridCol w:w="554"/>
      </w:tblGrid>
      <w:tr w:rsidR="00E32CFD" w:rsidRPr="005354CD" w14:paraId="022FEED6"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4156CC06" w14:textId="77777777" w:rsidR="00E32CFD" w:rsidRPr="005354CD" w:rsidRDefault="00E32CFD"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39DDD55A" w14:textId="30902274" w:rsidR="00E32CFD"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17" w:history="1">
              <w:r w:rsidR="00E32CFD"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0E4EA900" w14:textId="566EBB4F" w:rsidR="00E32CFD"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18" w:history="1">
              <w:r w:rsidR="00E32CFD" w:rsidRPr="005354CD">
                <w:rPr>
                  <w:rFonts w:eastAsia="Times New Roman" w:cs="Times New Roman"/>
                  <w:bCs/>
                  <w:color w:val="000000" w:themeColor="text1"/>
                  <w:sz w:val="16"/>
                  <w:szCs w:val="16"/>
                  <w:lang w:eastAsia="ru-RU"/>
                </w:rPr>
                <w:t>Kolmogorov</w:t>
              </w:r>
              <w:r w:rsidR="00E32CFD"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7AB62D87" w14:textId="3FB1FD60" w:rsidR="00E32CFD"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19" w:history="1">
              <w:r w:rsidR="00E32CFD" w:rsidRPr="005354CD">
                <w:rPr>
                  <w:rFonts w:eastAsia="Times New Roman" w:cs="Times New Roman"/>
                  <w:bCs/>
                  <w:color w:val="000000" w:themeColor="text1"/>
                  <w:sz w:val="16"/>
                  <w:szCs w:val="16"/>
                  <w:lang w:eastAsia="ru-RU"/>
                </w:rPr>
                <w:t>Anderson</w:t>
              </w:r>
              <w:r w:rsidR="00E32CFD"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39FD8DA7" w14:textId="297B51D0" w:rsidR="00E32CFD"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20" w:history="1">
              <w:r w:rsidR="00E32CFD"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4F301203" w14:textId="77777777" w:rsidR="00E32CFD" w:rsidRPr="005354CD" w:rsidRDefault="00E32CFD"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E32CFD" w:rsidRPr="005354CD" w14:paraId="098A48C3" w14:textId="77777777" w:rsidTr="00B47E35">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03EA30E2"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4A61F6DD" w14:textId="0D2FF9D6"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21" w:anchor="detailsId=1|Shows the details." w:history="1">
              <w:r w:rsidR="00E32CFD"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hideMark/>
          </w:tcPr>
          <w:p w14:paraId="2B4865ED" w14:textId="1192C4DF" w:rsidR="00E32CFD" w:rsidRPr="005354CD" w:rsidRDefault="00E32CFD" w:rsidP="00E32CFD">
            <w:pPr>
              <w:spacing w:after="0"/>
              <w:jc w:val="center"/>
              <w:rPr>
                <w:bCs/>
                <w:color w:val="000000" w:themeColor="text1"/>
                <w:sz w:val="16"/>
                <w:szCs w:val="16"/>
              </w:rPr>
            </w:pPr>
            <w:r w:rsidRPr="005354CD">
              <w:rPr>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hideMark/>
          </w:tcPr>
          <w:p w14:paraId="137B0400" w14:textId="6CDFE696" w:rsidR="00E32CFD" w:rsidRPr="005354CD" w:rsidRDefault="00E32CFD" w:rsidP="00E32CFD">
            <w:pPr>
              <w:spacing w:after="0"/>
              <w:jc w:val="center"/>
              <w:rPr>
                <w:bCs/>
                <w:color w:val="000000" w:themeColor="text1"/>
                <w:sz w:val="16"/>
                <w:szCs w:val="16"/>
              </w:rPr>
            </w:pPr>
            <w:r w:rsidRPr="005354CD">
              <w:rPr>
                <w:color w:val="000000" w:themeColor="text1"/>
                <w:sz w:val="16"/>
                <w:szCs w:val="16"/>
              </w:rPr>
              <w:t>0.24</w:t>
            </w:r>
          </w:p>
        </w:tc>
        <w:tc>
          <w:tcPr>
            <w:tcW w:w="994" w:type="pct"/>
            <w:tcBorders>
              <w:top w:val="outset" w:sz="6" w:space="0" w:color="FFFFFF"/>
              <w:left w:val="outset" w:sz="6" w:space="0" w:color="FFFFFF"/>
              <w:bottom w:val="outset" w:sz="6" w:space="0" w:color="FFFFFF"/>
              <w:right w:val="outset" w:sz="6" w:space="0" w:color="FFFFFF"/>
            </w:tcBorders>
            <w:hideMark/>
          </w:tcPr>
          <w:p w14:paraId="715531BD" w14:textId="17CBB695" w:rsidR="00E32CFD" w:rsidRPr="005354CD" w:rsidRDefault="00E32CFD" w:rsidP="00E32CFD">
            <w:pPr>
              <w:spacing w:after="0"/>
              <w:jc w:val="center"/>
              <w:rPr>
                <w:bCs/>
                <w:color w:val="000000" w:themeColor="text1"/>
                <w:sz w:val="16"/>
                <w:szCs w:val="16"/>
              </w:rPr>
            </w:pPr>
            <w:r w:rsidRPr="005354CD">
              <w:rPr>
                <w:color w:val="000000" w:themeColor="text1"/>
                <w:sz w:val="16"/>
                <w:szCs w:val="16"/>
              </w:rPr>
              <w:t>6.98</w:t>
            </w:r>
          </w:p>
        </w:tc>
        <w:tc>
          <w:tcPr>
            <w:tcW w:w="375" w:type="pct"/>
            <w:tcBorders>
              <w:top w:val="outset" w:sz="6" w:space="0" w:color="FFFFFF"/>
              <w:left w:val="outset" w:sz="6" w:space="0" w:color="FFFFFF"/>
              <w:bottom w:val="outset" w:sz="6" w:space="0" w:color="FFFFFF"/>
              <w:right w:val="outset" w:sz="6" w:space="0" w:color="FFFFFF"/>
            </w:tcBorders>
            <w:hideMark/>
          </w:tcPr>
          <w:p w14:paraId="6C621346" w14:textId="07010AF4" w:rsidR="00E32CFD" w:rsidRPr="005354CD" w:rsidRDefault="00E32CFD" w:rsidP="00E32CFD">
            <w:pPr>
              <w:spacing w:after="0"/>
              <w:jc w:val="center"/>
              <w:rPr>
                <w:bCs/>
                <w:color w:val="000000" w:themeColor="text1"/>
                <w:sz w:val="16"/>
                <w:szCs w:val="16"/>
              </w:rPr>
            </w:pPr>
            <w:r w:rsidRPr="005354CD">
              <w:rPr>
                <w:color w:val="000000" w:themeColor="text1"/>
                <w:sz w:val="16"/>
                <w:szCs w:val="16"/>
              </w:rPr>
              <w:t>6</w:t>
            </w:r>
          </w:p>
        </w:tc>
      </w:tr>
      <w:tr w:rsidR="00E32CFD" w:rsidRPr="005354CD" w14:paraId="37755077" w14:textId="77777777" w:rsidTr="00B47E35">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19161CB6"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00582A9E" w14:textId="2D6F387F"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22" w:anchor="detailsId=2|Shows the details." w:history="1">
              <w:r w:rsidR="00E32CFD"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hideMark/>
          </w:tcPr>
          <w:p w14:paraId="5167A13A" w14:textId="395DB364" w:rsidR="00E32CFD" w:rsidRPr="005354CD" w:rsidRDefault="00E32CFD" w:rsidP="00E32CFD">
            <w:pPr>
              <w:spacing w:after="0"/>
              <w:jc w:val="center"/>
              <w:rPr>
                <w:bCs/>
                <w:color w:val="000000" w:themeColor="text1"/>
                <w:sz w:val="16"/>
                <w:szCs w:val="16"/>
              </w:rPr>
            </w:pPr>
            <w:r w:rsidRPr="005354CD">
              <w:rPr>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hideMark/>
          </w:tcPr>
          <w:p w14:paraId="0FA0FFE6" w14:textId="1BD7BC66" w:rsidR="00E32CFD" w:rsidRPr="005354CD" w:rsidRDefault="00E32CFD" w:rsidP="00E32CFD">
            <w:pPr>
              <w:spacing w:after="0"/>
              <w:jc w:val="center"/>
              <w:rPr>
                <w:bCs/>
                <w:color w:val="000000" w:themeColor="text1"/>
                <w:sz w:val="16"/>
                <w:szCs w:val="16"/>
              </w:rPr>
            </w:pPr>
            <w:r w:rsidRPr="005354CD">
              <w:rPr>
                <w:color w:val="000000" w:themeColor="text1"/>
                <w:sz w:val="16"/>
                <w:szCs w:val="16"/>
              </w:rPr>
              <w:t>0.27</w:t>
            </w:r>
          </w:p>
        </w:tc>
        <w:tc>
          <w:tcPr>
            <w:tcW w:w="994" w:type="pct"/>
            <w:tcBorders>
              <w:top w:val="outset" w:sz="6" w:space="0" w:color="FFFFFF"/>
              <w:left w:val="outset" w:sz="6" w:space="0" w:color="FFFFFF"/>
              <w:bottom w:val="outset" w:sz="6" w:space="0" w:color="FFFFFF"/>
              <w:right w:val="outset" w:sz="6" w:space="0" w:color="FFFFFF"/>
            </w:tcBorders>
            <w:hideMark/>
          </w:tcPr>
          <w:p w14:paraId="2E85C38B" w14:textId="03EBF979" w:rsidR="00E32CFD" w:rsidRPr="005354CD" w:rsidRDefault="00E32CFD" w:rsidP="00E32CFD">
            <w:pPr>
              <w:spacing w:after="0"/>
              <w:jc w:val="center"/>
              <w:rPr>
                <w:bCs/>
                <w:color w:val="000000" w:themeColor="text1"/>
                <w:sz w:val="16"/>
                <w:szCs w:val="16"/>
              </w:rPr>
            </w:pPr>
            <w:r w:rsidRPr="005354CD">
              <w:rPr>
                <w:color w:val="000000" w:themeColor="text1"/>
                <w:sz w:val="16"/>
                <w:szCs w:val="16"/>
              </w:rPr>
              <w:t>4.23</w:t>
            </w:r>
          </w:p>
        </w:tc>
        <w:tc>
          <w:tcPr>
            <w:tcW w:w="375" w:type="pct"/>
            <w:tcBorders>
              <w:top w:val="outset" w:sz="6" w:space="0" w:color="FFFFFF"/>
              <w:left w:val="outset" w:sz="6" w:space="0" w:color="FFFFFF"/>
              <w:bottom w:val="outset" w:sz="6" w:space="0" w:color="FFFFFF"/>
              <w:right w:val="outset" w:sz="6" w:space="0" w:color="FFFFFF"/>
            </w:tcBorders>
            <w:hideMark/>
          </w:tcPr>
          <w:p w14:paraId="5CAB6CAF" w14:textId="1CF30003" w:rsidR="00E32CFD" w:rsidRPr="005354CD" w:rsidRDefault="00E32CFD" w:rsidP="00E32CFD">
            <w:pPr>
              <w:spacing w:after="0"/>
              <w:jc w:val="center"/>
              <w:rPr>
                <w:bCs/>
                <w:color w:val="000000" w:themeColor="text1"/>
                <w:sz w:val="16"/>
                <w:szCs w:val="16"/>
              </w:rPr>
            </w:pPr>
            <w:r w:rsidRPr="005354CD">
              <w:rPr>
                <w:color w:val="000000" w:themeColor="text1"/>
                <w:sz w:val="16"/>
                <w:szCs w:val="16"/>
              </w:rPr>
              <w:t>2</w:t>
            </w:r>
          </w:p>
        </w:tc>
      </w:tr>
      <w:tr w:rsidR="00E32CFD" w:rsidRPr="005354CD" w14:paraId="63ECDC06"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2A9CA55F"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5680F392" w14:textId="4267B707"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23" w:anchor="detailsId=3|Shows the details." w:history="1">
              <w:r w:rsidR="00E32CFD"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hideMark/>
          </w:tcPr>
          <w:p w14:paraId="2C0CFB83" w14:textId="56E0F801" w:rsidR="00E32CFD" w:rsidRPr="005354CD" w:rsidRDefault="00E32CFD" w:rsidP="00E32CFD">
            <w:pPr>
              <w:spacing w:after="0"/>
              <w:jc w:val="center"/>
              <w:rPr>
                <w:bCs/>
                <w:color w:val="000000" w:themeColor="text1"/>
                <w:sz w:val="16"/>
                <w:szCs w:val="16"/>
              </w:rPr>
            </w:pPr>
            <w:r w:rsidRPr="005354CD">
              <w:rPr>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hideMark/>
          </w:tcPr>
          <w:p w14:paraId="09199168" w14:textId="045D9E80" w:rsidR="00E32CFD" w:rsidRPr="005354CD" w:rsidRDefault="00E32CFD" w:rsidP="00E32CFD">
            <w:pPr>
              <w:spacing w:after="0"/>
              <w:jc w:val="center"/>
              <w:rPr>
                <w:bCs/>
                <w:color w:val="000000" w:themeColor="text1"/>
                <w:sz w:val="16"/>
                <w:szCs w:val="16"/>
              </w:rPr>
            </w:pPr>
            <w:r w:rsidRPr="005354CD">
              <w:rPr>
                <w:color w:val="000000" w:themeColor="text1"/>
                <w:sz w:val="16"/>
                <w:szCs w:val="16"/>
              </w:rPr>
              <w:t>0.25</w:t>
            </w:r>
          </w:p>
        </w:tc>
        <w:tc>
          <w:tcPr>
            <w:tcW w:w="994" w:type="pct"/>
            <w:tcBorders>
              <w:top w:val="outset" w:sz="6" w:space="0" w:color="FFFFFF"/>
              <w:left w:val="outset" w:sz="6" w:space="0" w:color="FFFFFF"/>
              <w:bottom w:val="outset" w:sz="6" w:space="0" w:color="FFFFFF"/>
              <w:right w:val="outset" w:sz="6" w:space="0" w:color="FFFFFF"/>
            </w:tcBorders>
            <w:hideMark/>
          </w:tcPr>
          <w:p w14:paraId="34EBFAD4" w14:textId="0885AA3E" w:rsidR="00E32CFD" w:rsidRPr="005354CD" w:rsidRDefault="00E32CFD" w:rsidP="00E32CFD">
            <w:pPr>
              <w:spacing w:after="0"/>
              <w:jc w:val="center"/>
              <w:rPr>
                <w:bCs/>
                <w:color w:val="000000" w:themeColor="text1"/>
                <w:sz w:val="16"/>
                <w:szCs w:val="16"/>
              </w:rPr>
            </w:pPr>
            <w:r w:rsidRPr="005354CD">
              <w:rPr>
                <w:color w:val="000000" w:themeColor="text1"/>
                <w:sz w:val="16"/>
                <w:szCs w:val="16"/>
              </w:rPr>
              <w:t>4.82</w:t>
            </w:r>
          </w:p>
        </w:tc>
        <w:tc>
          <w:tcPr>
            <w:tcW w:w="375" w:type="pct"/>
            <w:tcBorders>
              <w:top w:val="outset" w:sz="6" w:space="0" w:color="FFFFFF"/>
              <w:left w:val="outset" w:sz="6" w:space="0" w:color="FFFFFF"/>
              <w:bottom w:val="outset" w:sz="6" w:space="0" w:color="FFFFFF"/>
              <w:right w:val="outset" w:sz="6" w:space="0" w:color="FFFFFF"/>
            </w:tcBorders>
            <w:hideMark/>
          </w:tcPr>
          <w:p w14:paraId="5C026BC2" w14:textId="6B5ACFDC" w:rsidR="00E32CFD" w:rsidRPr="005354CD" w:rsidRDefault="00E32CFD" w:rsidP="00E32CFD">
            <w:pPr>
              <w:spacing w:after="0"/>
              <w:jc w:val="center"/>
              <w:rPr>
                <w:bCs/>
                <w:color w:val="000000" w:themeColor="text1"/>
                <w:sz w:val="16"/>
                <w:szCs w:val="16"/>
              </w:rPr>
            </w:pPr>
            <w:r w:rsidRPr="005354CD">
              <w:rPr>
                <w:color w:val="000000" w:themeColor="text1"/>
                <w:sz w:val="16"/>
                <w:szCs w:val="16"/>
              </w:rPr>
              <w:t>4</w:t>
            </w:r>
          </w:p>
        </w:tc>
      </w:tr>
      <w:tr w:rsidR="00E32CFD" w:rsidRPr="005354CD" w14:paraId="26948BD9"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10C1B743"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72A03A16" w14:textId="3BA2579F"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24" w:anchor="detailsId=4|Shows the details." w:history="1">
              <w:r w:rsidR="00E32CFD"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hideMark/>
          </w:tcPr>
          <w:p w14:paraId="07E15967" w14:textId="343D40E8" w:rsidR="00E32CFD" w:rsidRPr="005354CD" w:rsidRDefault="00E32CFD" w:rsidP="00E32CFD">
            <w:pPr>
              <w:spacing w:after="0"/>
              <w:jc w:val="center"/>
              <w:rPr>
                <w:bCs/>
                <w:color w:val="000000" w:themeColor="text1"/>
                <w:sz w:val="16"/>
                <w:szCs w:val="16"/>
              </w:rPr>
            </w:pPr>
            <w:r w:rsidRPr="005354CD">
              <w:rPr>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hideMark/>
          </w:tcPr>
          <w:p w14:paraId="6B2F7E2F" w14:textId="1FC12312" w:rsidR="00E32CFD" w:rsidRPr="005354CD" w:rsidRDefault="00E32CFD" w:rsidP="00E32CFD">
            <w:pPr>
              <w:spacing w:after="0"/>
              <w:jc w:val="center"/>
              <w:rPr>
                <w:bCs/>
                <w:color w:val="000000" w:themeColor="text1"/>
                <w:sz w:val="16"/>
                <w:szCs w:val="16"/>
              </w:rPr>
            </w:pPr>
            <w:r w:rsidRPr="005354CD">
              <w:rPr>
                <w:color w:val="000000" w:themeColor="text1"/>
                <w:sz w:val="16"/>
                <w:szCs w:val="16"/>
              </w:rPr>
              <w:t>0.29</w:t>
            </w:r>
          </w:p>
        </w:tc>
        <w:tc>
          <w:tcPr>
            <w:tcW w:w="994" w:type="pct"/>
            <w:tcBorders>
              <w:top w:val="outset" w:sz="6" w:space="0" w:color="FFFFFF"/>
              <w:left w:val="outset" w:sz="6" w:space="0" w:color="FFFFFF"/>
              <w:bottom w:val="outset" w:sz="6" w:space="0" w:color="FFFFFF"/>
              <w:right w:val="outset" w:sz="6" w:space="0" w:color="FFFFFF"/>
            </w:tcBorders>
            <w:hideMark/>
          </w:tcPr>
          <w:p w14:paraId="1808D301" w14:textId="10BD5E84" w:rsidR="00E32CFD" w:rsidRPr="005354CD" w:rsidRDefault="00E32CFD" w:rsidP="00E32CFD">
            <w:pPr>
              <w:spacing w:after="0"/>
              <w:jc w:val="center"/>
              <w:rPr>
                <w:bCs/>
                <w:color w:val="000000" w:themeColor="text1"/>
                <w:sz w:val="16"/>
                <w:szCs w:val="16"/>
              </w:rPr>
            </w:pPr>
            <w:r w:rsidRPr="005354CD">
              <w:rPr>
                <w:color w:val="000000" w:themeColor="text1"/>
                <w:sz w:val="16"/>
                <w:szCs w:val="16"/>
              </w:rPr>
              <w:t>4.40</w:t>
            </w:r>
          </w:p>
        </w:tc>
        <w:tc>
          <w:tcPr>
            <w:tcW w:w="375" w:type="pct"/>
            <w:tcBorders>
              <w:top w:val="outset" w:sz="6" w:space="0" w:color="FFFFFF"/>
              <w:left w:val="outset" w:sz="6" w:space="0" w:color="FFFFFF"/>
              <w:bottom w:val="outset" w:sz="6" w:space="0" w:color="FFFFFF"/>
              <w:right w:val="outset" w:sz="6" w:space="0" w:color="FFFFFF"/>
            </w:tcBorders>
            <w:hideMark/>
          </w:tcPr>
          <w:p w14:paraId="25937FA4" w14:textId="604BC795" w:rsidR="00E32CFD" w:rsidRPr="005354CD" w:rsidRDefault="00E32CFD" w:rsidP="00E32CFD">
            <w:pPr>
              <w:spacing w:after="0"/>
              <w:jc w:val="center"/>
              <w:rPr>
                <w:bCs/>
                <w:color w:val="000000" w:themeColor="text1"/>
                <w:sz w:val="16"/>
                <w:szCs w:val="16"/>
              </w:rPr>
            </w:pPr>
            <w:r w:rsidRPr="005354CD">
              <w:rPr>
                <w:color w:val="000000" w:themeColor="text1"/>
                <w:sz w:val="16"/>
                <w:szCs w:val="16"/>
              </w:rPr>
              <w:t>3</w:t>
            </w:r>
          </w:p>
        </w:tc>
      </w:tr>
      <w:tr w:rsidR="00E32CFD" w:rsidRPr="005354CD" w14:paraId="2F01AAA8"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2BC5D26F"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5F26B48E" w14:textId="7F154AC5"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25" w:anchor="detailsId=5|Shows the details." w:history="1">
              <w:r w:rsidR="00E32CFD"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hideMark/>
          </w:tcPr>
          <w:p w14:paraId="6AE98952" w14:textId="0734F371" w:rsidR="00E32CFD" w:rsidRPr="005354CD" w:rsidRDefault="00E32CFD" w:rsidP="00E32CFD">
            <w:pPr>
              <w:spacing w:after="0"/>
              <w:jc w:val="center"/>
              <w:rPr>
                <w:bCs/>
                <w:color w:val="000000" w:themeColor="text1"/>
                <w:sz w:val="16"/>
                <w:szCs w:val="16"/>
              </w:rPr>
            </w:pPr>
            <w:r w:rsidRPr="005354CD">
              <w:rPr>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hideMark/>
          </w:tcPr>
          <w:p w14:paraId="1C45F18C" w14:textId="5D41BD3C" w:rsidR="00E32CFD" w:rsidRPr="005354CD" w:rsidRDefault="00E32CFD" w:rsidP="00E32CFD">
            <w:pPr>
              <w:spacing w:after="0"/>
              <w:jc w:val="center"/>
              <w:rPr>
                <w:bCs/>
                <w:color w:val="000000" w:themeColor="text1"/>
                <w:sz w:val="16"/>
                <w:szCs w:val="16"/>
              </w:rPr>
            </w:pPr>
            <w:r w:rsidRPr="005354CD">
              <w:rPr>
                <w:color w:val="000000" w:themeColor="text1"/>
                <w:sz w:val="16"/>
                <w:szCs w:val="16"/>
              </w:rPr>
              <w:t>0.23</w:t>
            </w:r>
          </w:p>
        </w:tc>
        <w:tc>
          <w:tcPr>
            <w:tcW w:w="994" w:type="pct"/>
            <w:tcBorders>
              <w:top w:val="outset" w:sz="6" w:space="0" w:color="FFFFFF"/>
              <w:left w:val="outset" w:sz="6" w:space="0" w:color="FFFFFF"/>
              <w:bottom w:val="outset" w:sz="6" w:space="0" w:color="FFFFFF"/>
              <w:right w:val="outset" w:sz="6" w:space="0" w:color="FFFFFF"/>
            </w:tcBorders>
            <w:hideMark/>
          </w:tcPr>
          <w:p w14:paraId="42504AEC" w14:textId="3B1C39B3" w:rsidR="00E32CFD" w:rsidRPr="005354CD" w:rsidRDefault="00E32CFD" w:rsidP="00E32CFD">
            <w:pPr>
              <w:spacing w:after="0"/>
              <w:jc w:val="center"/>
              <w:rPr>
                <w:bCs/>
                <w:color w:val="000000" w:themeColor="text1"/>
                <w:sz w:val="16"/>
                <w:szCs w:val="16"/>
              </w:rPr>
            </w:pPr>
            <w:r w:rsidRPr="005354CD">
              <w:rPr>
                <w:color w:val="000000" w:themeColor="text1"/>
                <w:sz w:val="16"/>
                <w:szCs w:val="16"/>
              </w:rPr>
              <w:t>6.96</w:t>
            </w:r>
          </w:p>
        </w:tc>
        <w:tc>
          <w:tcPr>
            <w:tcW w:w="375" w:type="pct"/>
            <w:tcBorders>
              <w:top w:val="outset" w:sz="6" w:space="0" w:color="FFFFFF"/>
              <w:left w:val="outset" w:sz="6" w:space="0" w:color="FFFFFF"/>
              <w:bottom w:val="outset" w:sz="6" w:space="0" w:color="FFFFFF"/>
              <w:right w:val="outset" w:sz="6" w:space="0" w:color="FFFFFF"/>
            </w:tcBorders>
            <w:hideMark/>
          </w:tcPr>
          <w:p w14:paraId="1D570904" w14:textId="20F6037D" w:rsidR="00E32CFD" w:rsidRPr="005354CD" w:rsidRDefault="00E32CFD" w:rsidP="00E32CFD">
            <w:pPr>
              <w:spacing w:after="0"/>
              <w:jc w:val="center"/>
              <w:rPr>
                <w:bCs/>
                <w:color w:val="000000" w:themeColor="text1"/>
                <w:sz w:val="16"/>
                <w:szCs w:val="16"/>
              </w:rPr>
            </w:pPr>
            <w:r w:rsidRPr="005354CD">
              <w:rPr>
                <w:color w:val="000000" w:themeColor="text1"/>
                <w:sz w:val="16"/>
                <w:szCs w:val="16"/>
              </w:rPr>
              <w:t>5</w:t>
            </w:r>
          </w:p>
        </w:tc>
      </w:tr>
      <w:tr w:rsidR="00E32CFD" w:rsidRPr="005354CD" w14:paraId="0EEF57ED"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6DFCBE74"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142356AA" w14:textId="7C8BDB24"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26" w:anchor="detailsId=6|Shows the details." w:history="1">
              <w:r w:rsidR="00E32CFD"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hideMark/>
          </w:tcPr>
          <w:p w14:paraId="2AC0683D" w14:textId="661346EC" w:rsidR="00E32CFD" w:rsidRPr="005354CD" w:rsidRDefault="00E32CFD" w:rsidP="00E32CFD">
            <w:pPr>
              <w:spacing w:after="0"/>
              <w:jc w:val="center"/>
              <w:rPr>
                <w:bCs/>
                <w:color w:val="000000" w:themeColor="text1"/>
                <w:sz w:val="16"/>
                <w:szCs w:val="16"/>
              </w:rPr>
            </w:pPr>
            <w:r w:rsidRPr="005354CD">
              <w:rPr>
                <w:color w:val="000000" w:themeColor="text1"/>
                <w:sz w:val="16"/>
                <w:szCs w:val="16"/>
              </w:rPr>
              <w:t>0.14</w:t>
            </w:r>
          </w:p>
        </w:tc>
        <w:tc>
          <w:tcPr>
            <w:tcW w:w="931" w:type="pct"/>
            <w:tcBorders>
              <w:top w:val="outset" w:sz="6" w:space="0" w:color="FFFFFF"/>
              <w:left w:val="outset" w:sz="6" w:space="0" w:color="FFFFFF"/>
              <w:bottom w:val="outset" w:sz="6" w:space="0" w:color="FFFFFF"/>
              <w:right w:val="outset" w:sz="6" w:space="0" w:color="FFFFFF"/>
            </w:tcBorders>
            <w:hideMark/>
          </w:tcPr>
          <w:p w14:paraId="326BB3A5" w14:textId="73FF6091" w:rsidR="00E32CFD" w:rsidRPr="005354CD" w:rsidRDefault="00E32CFD" w:rsidP="00E32CFD">
            <w:pPr>
              <w:spacing w:after="0"/>
              <w:jc w:val="center"/>
              <w:rPr>
                <w:bCs/>
                <w:color w:val="000000" w:themeColor="text1"/>
                <w:sz w:val="16"/>
                <w:szCs w:val="16"/>
              </w:rPr>
            </w:pPr>
            <w:r w:rsidRPr="005354CD">
              <w:rPr>
                <w:color w:val="000000" w:themeColor="text1"/>
                <w:sz w:val="16"/>
                <w:szCs w:val="16"/>
              </w:rPr>
              <w:t>0.52</w:t>
            </w:r>
          </w:p>
        </w:tc>
        <w:tc>
          <w:tcPr>
            <w:tcW w:w="994" w:type="pct"/>
            <w:tcBorders>
              <w:top w:val="outset" w:sz="6" w:space="0" w:color="FFFFFF"/>
              <w:left w:val="outset" w:sz="6" w:space="0" w:color="FFFFFF"/>
              <w:bottom w:val="outset" w:sz="6" w:space="0" w:color="FFFFFF"/>
              <w:right w:val="outset" w:sz="6" w:space="0" w:color="FFFFFF"/>
            </w:tcBorders>
            <w:hideMark/>
          </w:tcPr>
          <w:p w14:paraId="68D77F5B" w14:textId="60B16B97" w:rsidR="00E32CFD" w:rsidRPr="005354CD" w:rsidRDefault="00E32CFD" w:rsidP="00E32CFD">
            <w:pPr>
              <w:spacing w:after="0"/>
              <w:jc w:val="center"/>
              <w:rPr>
                <w:bCs/>
                <w:color w:val="000000" w:themeColor="text1"/>
                <w:sz w:val="16"/>
                <w:szCs w:val="16"/>
              </w:rPr>
            </w:pPr>
            <w:r w:rsidRPr="005354CD">
              <w:rPr>
                <w:color w:val="000000" w:themeColor="text1"/>
                <w:sz w:val="16"/>
                <w:szCs w:val="16"/>
              </w:rPr>
              <w:t>0.88</w:t>
            </w:r>
          </w:p>
        </w:tc>
        <w:tc>
          <w:tcPr>
            <w:tcW w:w="375" w:type="pct"/>
            <w:tcBorders>
              <w:top w:val="outset" w:sz="6" w:space="0" w:color="FFFFFF"/>
              <w:left w:val="outset" w:sz="6" w:space="0" w:color="FFFFFF"/>
              <w:bottom w:val="outset" w:sz="6" w:space="0" w:color="FFFFFF"/>
              <w:right w:val="outset" w:sz="6" w:space="0" w:color="FFFFFF"/>
            </w:tcBorders>
            <w:hideMark/>
          </w:tcPr>
          <w:p w14:paraId="2E3DABAA" w14:textId="7810EC38" w:rsidR="00E32CFD" w:rsidRPr="005354CD" w:rsidRDefault="00E32CFD" w:rsidP="00E32CFD">
            <w:pPr>
              <w:spacing w:after="0"/>
              <w:jc w:val="center"/>
              <w:rPr>
                <w:bCs/>
                <w:color w:val="000000" w:themeColor="text1"/>
                <w:sz w:val="16"/>
                <w:szCs w:val="16"/>
              </w:rPr>
            </w:pPr>
            <w:r w:rsidRPr="005354CD">
              <w:rPr>
                <w:color w:val="000000" w:themeColor="text1"/>
                <w:sz w:val="16"/>
                <w:szCs w:val="16"/>
              </w:rPr>
              <w:t>1</w:t>
            </w:r>
          </w:p>
        </w:tc>
      </w:tr>
    </w:tbl>
    <w:p w14:paraId="526D2CA6" w14:textId="77777777" w:rsidR="00E32CFD" w:rsidRPr="005354CD" w:rsidRDefault="00E32CFD" w:rsidP="000D6B83">
      <w:pPr>
        <w:jc w:val="center"/>
        <w:rPr>
          <w:rFonts w:eastAsia="Calibri" w:cs="Times New Roman"/>
          <w:iCs/>
          <w:sz w:val="16"/>
          <w:szCs w:val="16"/>
          <w:shd w:val="clear" w:color="auto" w:fill="FFFFFF"/>
          <w:lang w:eastAsia="ja-JP"/>
        </w:rPr>
      </w:pPr>
    </w:p>
    <w:p w14:paraId="4EE762D9" w14:textId="77777777" w:rsidR="00F148AE" w:rsidRPr="005354CD" w:rsidRDefault="00F148AE" w:rsidP="000D6B83">
      <w:pPr>
        <w:pStyle w:val="BodyKSL"/>
        <w:jc w:val="center"/>
        <w:rPr>
          <w:rFonts w:ascii="Verdana" w:hAnsi="Verdana"/>
          <w:sz w:val="16"/>
          <w:szCs w:val="16"/>
          <w:shd w:val="clear" w:color="auto" w:fill="FFFFFF"/>
        </w:rPr>
      </w:pPr>
    </w:p>
    <w:p w14:paraId="34885BA0" w14:textId="634B6C50" w:rsidR="000D6B83" w:rsidRDefault="000D6B83" w:rsidP="000D6B83">
      <w:pPr>
        <w:pStyle w:val="BodyKSL"/>
        <w:jc w:val="center"/>
        <w:rPr>
          <w:rFonts w:ascii="Verdana" w:hAnsi="Verdana"/>
          <w:sz w:val="16"/>
          <w:szCs w:val="16"/>
          <w:shd w:val="clear" w:color="auto" w:fill="FFFFFF"/>
        </w:rPr>
      </w:pPr>
      <w:r w:rsidRPr="005354CD">
        <w:rPr>
          <w:rFonts w:ascii="Verdana" w:hAnsi="Verdana"/>
          <w:sz w:val="16"/>
          <w:szCs w:val="16"/>
          <w:shd w:val="clear" w:color="auto" w:fill="FFFFFF"/>
        </w:rPr>
        <w:t>Goodness of Fit Test (5-day Cumulative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0"/>
        <w:gridCol w:w="2169"/>
        <w:gridCol w:w="1470"/>
        <w:gridCol w:w="1375"/>
        <w:gridCol w:w="1468"/>
        <w:gridCol w:w="554"/>
      </w:tblGrid>
      <w:tr w:rsidR="00E32CFD" w:rsidRPr="005354CD" w14:paraId="752B4411"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61112E4D" w14:textId="77777777" w:rsidR="00E32CFD" w:rsidRPr="005354CD" w:rsidRDefault="00E32CFD"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6B2A34DC" w14:textId="1A174D5B" w:rsidR="00E32CFD"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27" w:history="1">
              <w:r w:rsidR="00E32CFD"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4D3AC38C" w14:textId="019215D0" w:rsidR="00E32CFD"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28" w:history="1">
              <w:r w:rsidR="00E32CFD" w:rsidRPr="005354CD">
                <w:rPr>
                  <w:rFonts w:eastAsia="Times New Roman" w:cs="Times New Roman"/>
                  <w:bCs/>
                  <w:color w:val="000000" w:themeColor="text1"/>
                  <w:sz w:val="16"/>
                  <w:szCs w:val="16"/>
                  <w:lang w:eastAsia="ru-RU"/>
                </w:rPr>
                <w:t>Kolmogorov</w:t>
              </w:r>
              <w:r w:rsidR="00E32CFD"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626CB3CA" w14:textId="3E62A4C3" w:rsidR="00E32CFD"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29" w:history="1">
              <w:r w:rsidR="00E32CFD" w:rsidRPr="005354CD">
                <w:rPr>
                  <w:rFonts w:eastAsia="Times New Roman" w:cs="Times New Roman"/>
                  <w:bCs/>
                  <w:color w:val="000000" w:themeColor="text1"/>
                  <w:sz w:val="16"/>
                  <w:szCs w:val="16"/>
                  <w:lang w:eastAsia="ru-RU"/>
                </w:rPr>
                <w:t>Anderson</w:t>
              </w:r>
              <w:r w:rsidR="00E32CFD"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7F3A35BA" w14:textId="61DEBBAD" w:rsidR="00E32CFD"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30" w:history="1">
              <w:r w:rsidR="00E32CFD"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772C2F9B" w14:textId="77777777" w:rsidR="00E32CFD" w:rsidRPr="005354CD" w:rsidRDefault="00E32CFD"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E32CFD" w:rsidRPr="005354CD" w14:paraId="61ACDCFA" w14:textId="77777777" w:rsidTr="00B47E35">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17DF3CA2"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6A25E173" w14:textId="08401F37"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31" w:anchor="detailsId=1|Shows the details." w:history="1">
              <w:r w:rsidR="00E32CFD"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hideMark/>
          </w:tcPr>
          <w:p w14:paraId="4A46E75F" w14:textId="47068AF0" w:rsidR="00E32CFD" w:rsidRPr="005354CD" w:rsidRDefault="00E32CFD" w:rsidP="00E32CFD">
            <w:pPr>
              <w:spacing w:after="0"/>
              <w:jc w:val="center"/>
              <w:rPr>
                <w:bCs/>
                <w:color w:val="000000" w:themeColor="text1"/>
                <w:sz w:val="16"/>
                <w:szCs w:val="16"/>
              </w:rPr>
            </w:pPr>
            <w:r w:rsidRPr="005354CD">
              <w:rPr>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hideMark/>
          </w:tcPr>
          <w:p w14:paraId="1D270540" w14:textId="5C9DB2F3" w:rsidR="00E32CFD" w:rsidRPr="005354CD" w:rsidRDefault="00E32CFD" w:rsidP="00E32CFD">
            <w:pPr>
              <w:spacing w:after="0"/>
              <w:jc w:val="center"/>
              <w:rPr>
                <w:bCs/>
                <w:color w:val="000000" w:themeColor="text1"/>
                <w:sz w:val="16"/>
                <w:szCs w:val="16"/>
              </w:rPr>
            </w:pPr>
            <w:r w:rsidRPr="005354CD">
              <w:rPr>
                <w:color w:val="000000" w:themeColor="text1"/>
                <w:sz w:val="16"/>
                <w:szCs w:val="16"/>
              </w:rPr>
              <w:t>0.30</w:t>
            </w:r>
          </w:p>
        </w:tc>
        <w:tc>
          <w:tcPr>
            <w:tcW w:w="994" w:type="pct"/>
            <w:tcBorders>
              <w:top w:val="outset" w:sz="6" w:space="0" w:color="FFFFFF"/>
              <w:left w:val="outset" w:sz="6" w:space="0" w:color="FFFFFF"/>
              <w:bottom w:val="outset" w:sz="6" w:space="0" w:color="FFFFFF"/>
              <w:right w:val="outset" w:sz="6" w:space="0" w:color="FFFFFF"/>
            </w:tcBorders>
            <w:hideMark/>
          </w:tcPr>
          <w:p w14:paraId="7D0124A4" w14:textId="532E4CD5" w:rsidR="00E32CFD" w:rsidRPr="005354CD" w:rsidRDefault="00E32CFD" w:rsidP="00E32CFD">
            <w:pPr>
              <w:spacing w:after="0"/>
              <w:jc w:val="center"/>
              <w:rPr>
                <w:bCs/>
                <w:color w:val="000000" w:themeColor="text1"/>
                <w:sz w:val="16"/>
                <w:szCs w:val="16"/>
              </w:rPr>
            </w:pPr>
            <w:r w:rsidRPr="005354CD">
              <w:rPr>
                <w:color w:val="000000" w:themeColor="text1"/>
                <w:sz w:val="16"/>
                <w:szCs w:val="16"/>
              </w:rPr>
              <w:t>0.26</w:t>
            </w:r>
          </w:p>
        </w:tc>
        <w:tc>
          <w:tcPr>
            <w:tcW w:w="375" w:type="pct"/>
            <w:tcBorders>
              <w:top w:val="outset" w:sz="6" w:space="0" w:color="FFFFFF"/>
              <w:left w:val="outset" w:sz="6" w:space="0" w:color="FFFFFF"/>
              <w:bottom w:val="outset" w:sz="6" w:space="0" w:color="FFFFFF"/>
              <w:right w:val="outset" w:sz="6" w:space="0" w:color="FFFFFF"/>
            </w:tcBorders>
            <w:hideMark/>
          </w:tcPr>
          <w:p w14:paraId="2FE790DB" w14:textId="544B2DA4" w:rsidR="00E32CFD" w:rsidRPr="005354CD" w:rsidRDefault="00E32CFD" w:rsidP="00E32CFD">
            <w:pPr>
              <w:spacing w:after="0"/>
              <w:jc w:val="center"/>
              <w:rPr>
                <w:bCs/>
                <w:color w:val="000000" w:themeColor="text1"/>
                <w:sz w:val="16"/>
                <w:szCs w:val="16"/>
              </w:rPr>
            </w:pPr>
            <w:r w:rsidRPr="005354CD">
              <w:rPr>
                <w:color w:val="000000" w:themeColor="text1"/>
                <w:sz w:val="16"/>
                <w:szCs w:val="16"/>
              </w:rPr>
              <w:t>2</w:t>
            </w:r>
          </w:p>
        </w:tc>
      </w:tr>
      <w:tr w:rsidR="00E32CFD" w:rsidRPr="005354CD" w14:paraId="3CD907FE" w14:textId="77777777" w:rsidTr="00B47E35">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3FA63E3C"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67AE4E59" w14:textId="7F034673"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32" w:anchor="detailsId=2|Shows the details." w:history="1">
              <w:r w:rsidR="00E32CFD"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hideMark/>
          </w:tcPr>
          <w:p w14:paraId="2500A245" w14:textId="4710D985" w:rsidR="00E32CFD" w:rsidRPr="005354CD" w:rsidRDefault="00E32CFD" w:rsidP="00E32CFD">
            <w:pPr>
              <w:spacing w:after="0"/>
              <w:jc w:val="center"/>
              <w:rPr>
                <w:bCs/>
                <w:color w:val="000000" w:themeColor="text1"/>
                <w:sz w:val="16"/>
                <w:szCs w:val="16"/>
              </w:rPr>
            </w:pPr>
            <w:r w:rsidRPr="005354CD">
              <w:rPr>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hideMark/>
          </w:tcPr>
          <w:p w14:paraId="245E0729" w14:textId="41A81FC6" w:rsidR="00E32CFD" w:rsidRPr="005354CD" w:rsidRDefault="00E32CFD" w:rsidP="00E32CFD">
            <w:pPr>
              <w:spacing w:after="0"/>
              <w:jc w:val="center"/>
              <w:rPr>
                <w:bCs/>
                <w:color w:val="000000" w:themeColor="text1"/>
                <w:sz w:val="16"/>
                <w:szCs w:val="16"/>
              </w:rPr>
            </w:pPr>
            <w:r w:rsidRPr="005354CD">
              <w:rPr>
                <w:color w:val="000000" w:themeColor="text1"/>
                <w:sz w:val="16"/>
                <w:szCs w:val="16"/>
              </w:rPr>
              <w:t>0.34</w:t>
            </w:r>
          </w:p>
        </w:tc>
        <w:tc>
          <w:tcPr>
            <w:tcW w:w="994" w:type="pct"/>
            <w:tcBorders>
              <w:top w:val="outset" w:sz="6" w:space="0" w:color="FFFFFF"/>
              <w:left w:val="outset" w:sz="6" w:space="0" w:color="FFFFFF"/>
              <w:bottom w:val="outset" w:sz="6" w:space="0" w:color="FFFFFF"/>
              <w:right w:val="outset" w:sz="6" w:space="0" w:color="FFFFFF"/>
            </w:tcBorders>
            <w:hideMark/>
          </w:tcPr>
          <w:p w14:paraId="46457E6B" w14:textId="47CF6C4B" w:rsidR="00E32CFD" w:rsidRPr="005354CD" w:rsidRDefault="00E32CFD" w:rsidP="00E32CFD">
            <w:pPr>
              <w:spacing w:after="0"/>
              <w:jc w:val="center"/>
              <w:rPr>
                <w:bCs/>
                <w:color w:val="000000" w:themeColor="text1"/>
                <w:sz w:val="16"/>
                <w:szCs w:val="16"/>
              </w:rPr>
            </w:pPr>
            <w:r w:rsidRPr="005354CD">
              <w:rPr>
                <w:color w:val="000000" w:themeColor="text1"/>
                <w:sz w:val="16"/>
                <w:szCs w:val="16"/>
              </w:rPr>
              <w:t>0.26</w:t>
            </w:r>
          </w:p>
        </w:tc>
        <w:tc>
          <w:tcPr>
            <w:tcW w:w="375" w:type="pct"/>
            <w:tcBorders>
              <w:top w:val="outset" w:sz="6" w:space="0" w:color="FFFFFF"/>
              <w:left w:val="outset" w:sz="6" w:space="0" w:color="FFFFFF"/>
              <w:bottom w:val="outset" w:sz="6" w:space="0" w:color="FFFFFF"/>
              <w:right w:val="outset" w:sz="6" w:space="0" w:color="FFFFFF"/>
            </w:tcBorders>
            <w:hideMark/>
          </w:tcPr>
          <w:p w14:paraId="730FB67E" w14:textId="1F6A9DD0" w:rsidR="00E32CFD" w:rsidRPr="005354CD" w:rsidRDefault="00E32CFD" w:rsidP="00E32CFD">
            <w:pPr>
              <w:spacing w:after="0"/>
              <w:jc w:val="center"/>
              <w:rPr>
                <w:bCs/>
                <w:color w:val="000000" w:themeColor="text1"/>
                <w:sz w:val="16"/>
                <w:szCs w:val="16"/>
              </w:rPr>
            </w:pPr>
            <w:r w:rsidRPr="005354CD">
              <w:rPr>
                <w:color w:val="000000" w:themeColor="text1"/>
                <w:sz w:val="16"/>
                <w:szCs w:val="16"/>
              </w:rPr>
              <w:t>5</w:t>
            </w:r>
          </w:p>
        </w:tc>
      </w:tr>
      <w:tr w:rsidR="00E32CFD" w:rsidRPr="005354CD" w14:paraId="15409C84"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6D147DCD"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462B1C35" w14:textId="4F669CFC"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33" w:anchor="detailsId=3|Shows the details." w:history="1">
              <w:r w:rsidR="00E32CFD"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hideMark/>
          </w:tcPr>
          <w:p w14:paraId="7EE5E51B" w14:textId="764342E6" w:rsidR="00E32CFD" w:rsidRPr="005354CD" w:rsidRDefault="00E32CFD" w:rsidP="00E32CFD">
            <w:pPr>
              <w:spacing w:after="0"/>
              <w:jc w:val="center"/>
              <w:rPr>
                <w:bCs/>
                <w:color w:val="000000" w:themeColor="text1"/>
                <w:sz w:val="16"/>
                <w:szCs w:val="16"/>
              </w:rPr>
            </w:pPr>
            <w:r w:rsidRPr="005354CD">
              <w:rPr>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hideMark/>
          </w:tcPr>
          <w:p w14:paraId="5493446E" w14:textId="14DF4F05" w:rsidR="00E32CFD" w:rsidRPr="005354CD" w:rsidRDefault="00E32CFD" w:rsidP="00E32CFD">
            <w:pPr>
              <w:spacing w:after="0"/>
              <w:jc w:val="center"/>
              <w:rPr>
                <w:bCs/>
                <w:color w:val="000000" w:themeColor="text1"/>
                <w:sz w:val="16"/>
                <w:szCs w:val="16"/>
              </w:rPr>
            </w:pPr>
            <w:r w:rsidRPr="005354CD">
              <w:rPr>
                <w:color w:val="000000" w:themeColor="text1"/>
                <w:sz w:val="16"/>
                <w:szCs w:val="16"/>
              </w:rPr>
              <w:t>0.33</w:t>
            </w:r>
          </w:p>
        </w:tc>
        <w:tc>
          <w:tcPr>
            <w:tcW w:w="994" w:type="pct"/>
            <w:tcBorders>
              <w:top w:val="outset" w:sz="6" w:space="0" w:color="FFFFFF"/>
              <w:left w:val="outset" w:sz="6" w:space="0" w:color="FFFFFF"/>
              <w:bottom w:val="outset" w:sz="6" w:space="0" w:color="FFFFFF"/>
              <w:right w:val="outset" w:sz="6" w:space="0" w:color="FFFFFF"/>
            </w:tcBorders>
            <w:hideMark/>
          </w:tcPr>
          <w:p w14:paraId="30B5011C" w14:textId="026B85A7" w:rsidR="00E32CFD" w:rsidRPr="005354CD" w:rsidRDefault="00E32CFD" w:rsidP="00E32CFD">
            <w:pPr>
              <w:spacing w:after="0"/>
              <w:jc w:val="center"/>
              <w:rPr>
                <w:bCs/>
                <w:color w:val="000000" w:themeColor="text1"/>
                <w:sz w:val="16"/>
                <w:szCs w:val="16"/>
              </w:rPr>
            </w:pPr>
            <w:r w:rsidRPr="005354CD">
              <w:rPr>
                <w:color w:val="000000" w:themeColor="text1"/>
                <w:sz w:val="16"/>
                <w:szCs w:val="16"/>
              </w:rPr>
              <w:t>0.26</w:t>
            </w:r>
          </w:p>
        </w:tc>
        <w:tc>
          <w:tcPr>
            <w:tcW w:w="375" w:type="pct"/>
            <w:tcBorders>
              <w:top w:val="outset" w:sz="6" w:space="0" w:color="FFFFFF"/>
              <w:left w:val="outset" w:sz="6" w:space="0" w:color="FFFFFF"/>
              <w:bottom w:val="outset" w:sz="6" w:space="0" w:color="FFFFFF"/>
              <w:right w:val="outset" w:sz="6" w:space="0" w:color="FFFFFF"/>
            </w:tcBorders>
            <w:hideMark/>
          </w:tcPr>
          <w:p w14:paraId="2AF85E26" w14:textId="120B329F" w:rsidR="00E32CFD" w:rsidRPr="005354CD" w:rsidRDefault="00E32CFD" w:rsidP="00E32CFD">
            <w:pPr>
              <w:spacing w:after="0"/>
              <w:jc w:val="center"/>
              <w:rPr>
                <w:bCs/>
                <w:color w:val="000000" w:themeColor="text1"/>
                <w:sz w:val="16"/>
                <w:szCs w:val="16"/>
              </w:rPr>
            </w:pPr>
            <w:r w:rsidRPr="005354CD">
              <w:rPr>
                <w:color w:val="000000" w:themeColor="text1"/>
                <w:sz w:val="16"/>
                <w:szCs w:val="16"/>
              </w:rPr>
              <w:t>3</w:t>
            </w:r>
          </w:p>
        </w:tc>
      </w:tr>
      <w:tr w:rsidR="00E32CFD" w:rsidRPr="005354CD" w14:paraId="1F4C2EB4"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6AC13D15"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12513343" w14:textId="7AC02132"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34" w:anchor="detailsId=4|Shows the details." w:history="1">
              <w:r w:rsidR="00E32CFD"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hideMark/>
          </w:tcPr>
          <w:p w14:paraId="502842A4" w14:textId="47DFEE1F" w:rsidR="00E32CFD" w:rsidRPr="005354CD" w:rsidRDefault="00E32CFD" w:rsidP="00E32CFD">
            <w:pPr>
              <w:spacing w:after="0"/>
              <w:jc w:val="center"/>
              <w:rPr>
                <w:bCs/>
                <w:color w:val="000000" w:themeColor="text1"/>
                <w:sz w:val="16"/>
                <w:szCs w:val="16"/>
              </w:rPr>
            </w:pPr>
            <w:r w:rsidRPr="005354CD">
              <w:rPr>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hideMark/>
          </w:tcPr>
          <w:p w14:paraId="33917B59" w14:textId="203ED6B6" w:rsidR="00E32CFD" w:rsidRPr="005354CD" w:rsidRDefault="00E32CFD" w:rsidP="00E32CFD">
            <w:pPr>
              <w:spacing w:after="0"/>
              <w:jc w:val="center"/>
              <w:rPr>
                <w:bCs/>
                <w:color w:val="000000" w:themeColor="text1"/>
                <w:sz w:val="16"/>
                <w:szCs w:val="16"/>
              </w:rPr>
            </w:pPr>
            <w:r w:rsidRPr="005354CD">
              <w:rPr>
                <w:color w:val="000000" w:themeColor="text1"/>
                <w:sz w:val="16"/>
                <w:szCs w:val="16"/>
              </w:rPr>
              <w:t>0.33</w:t>
            </w:r>
          </w:p>
        </w:tc>
        <w:tc>
          <w:tcPr>
            <w:tcW w:w="994" w:type="pct"/>
            <w:tcBorders>
              <w:top w:val="outset" w:sz="6" w:space="0" w:color="FFFFFF"/>
              <w:left w:val="outset" w:sz="6" w:space="0" w:color="FFFFFF"/>
              <w:bottom w:val="outset" w:sz="6" w:space="0" w:color="FFFFFF"/>
              <w:right w:val="outset" w:sz="6" w:space="0" w:color="FFFFFF"/>
            </w:tcBorders>
            <w:hideMark/>
          </w:tcPr>
          <w:p w14:paraId="6F35E324" w14:textId="21B73036" w:rsidR="00E32CFD" w:rsidRPr="005354CD" w:rsidRDefault="00E32CFD" w:rsidP="00E32CFD">
            <w:pPr>
              <w:spacing w:after="0"/>
              <w:jc w:val="center"/>
              <w:rPr>
                <w:bCs/>
                <w:color w:val="000000" w:themeColor="text1"/>
                <w:sz w:val="16"/>
                <w:szCs w:val="16"/>
              </w:rPr>
            </w:pPr>
            <w:r w:rsidRPr="005354CD">
              <w:rPr>
                <w:color w:val="000000" w:themeColor="text1"/>
                <w:sz w:val="16"/>
                <w:szCs w:val="16"/>
              </w:rPr>
              <w:t>0.26</w:t>
            </w:r>
          </w:p>
        </w:tc>
        <w:tc>
          <w:tcPr>
            <w:tcW w:w="375" w:type="pct"/>
            <w:tcBorders>
              <w:top w:val="outset" w:sz="6" w:space="0" w:color="FFFFFF"/>
              <w:left w:val="outset" w:sz="6" w:space="0" w:color="FFFFFF"/>
              <w:bottom w:val="outset" w:sz="6" w:space="0" w:color="FFFFFF"/>
              <w:right w:val="outset" w:sz="6" w:space="0" w:color="FFFFFF"/>
            </w:tcBorders>
            <w:hideMark/>
          </w:tcPr>
          <w:p w14:paraId="0157C5CE" w14:textId="120176FE" w:rsidR="00E32CFD" w:rsidRPr="005354CD" w:rsidRDefault="00E32CFD" w:rsidP="00E32CFD">
            <w:pPr>
              <w:spacing w:after="0"/>
              <w:jc w:val="center"/>
              <w:rPr>
                <w:bCs/>
                <w:color w:val="000000" w:themeColor="text1"/>
                <w:sz w:val="16"/>
                <w:szCs w:val="16"/>
              </w:rPr>
            </w:pPr>
            <w:r w:rsidRPr="005354CD">
              <w:rPr>
                <w:color w:val="000000" w:themeColor="text1"/>
                <w:sz w:val="16"/>
                <w:szCs w:val="16"/>
              </w:rPr>
              <w:t>1</w:t>
            </w:r>
          </w:p>
        </w:tc>
      </w:tr>
      <w:tr w:rsidR="00E32CFD" w:rsidRPr="005354CD" w14:paraId="481D2252"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48A87214"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012D4193" w14:textId="54DC3271"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35" w:anchor="detailsId=5|Shows the details." w:history="1">
              <w:r w:rsidR="00E32CFD"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hideMark/>
          </w:tcPr>
          <w:p w14:paraId="4039472B" w14:textId="5A74F325" w:rsidR="00E32CFD" w:rsidRPr="005354CD" w:rsidRDefault="00E32CFD" w:rsidP="00E32CFD">
            <w:pPr>
              <w:spacing w:after="0"/>
              <w:jc w:val="center"/>
              <w:rPr>
                <w:bCs/>
                <w:color w:val="000000" w:themeColor="text1"/>
                <w:sz w:val="16"/>
                <w:szCs w:val="16"/>
              </w:rPr>
            </w:pPr>
            <w:r w:rsidRPr="005354CD">
              <w:rPr>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hideMark/>
          </w:tcPr>
          <w:p w14:paraId="706C2140" w14:textId="4BBB9CCC" w:rsidR="00E32CFD" w:rsidRPr="005354CD" w:rsidRDefault="00E32CFD" w:rsidP="00E32CFD">
            <w:pPr>
              <w:spacing w:after="0"/>
              <w:jc w:val="center"/>
              <w:rPr>
                <w:bCs/>
                <w:color w:val="000000" w:themeColor="text1"/>
                <w:sz w:val="16"/>
                <w:szCs w:val="16"/>
              </w:rPr>
            </w:pPr>
            <w:r w:rsidRPr="005354CD">
              <w:rPr>
                <w:color w:val="000000" w:themeColor="text1"/>
                <w:sz w:val="16"/>
                <w:szCs w:val="16"/>
              </w:rPr>
              <w:t>0.30</w:t>
            </w:r>
          </w:p>
        </w:tc>
        <w:tc>
          <w:tcPr>
            <w:tcW w:w="994" w:type="pct"/>
            <w:tcBorders>
              <w:top w:val="outset" w:sz="6" w:space="0" w:color="FFFFFF"/>
              <w:left w:val="outset" w:sz="6" w:space="0" w:color="FFFFFF"/>
              <w:bottom w:val="outset" w:sz="6" w:space="0" w:color="FFFFFF"/>
              <w:right w:val="outset" w:sz="6" w:space="0" w:color="FFFFFF"/>
            </w:tcBorders>
            <w:hideMark/>
          </w:tcPr>
          <w:p w14:paraId="7F447760" w14:textId="49317901" w:rsidR="00E32CFD" w:rsidRPr="005354CD" w:rsidRDefault="00E32CFD" w:rsidP="00E32CFD">
            <w:pPr>
              <w:spacing w:after="0"/>
              <w:jc w:val="center"/>
              <w:rPr>
                <w:bCs/>
                <w:color w:val="000000" w:themeColor="text1"/>
                <w:sz w:val="16"/>
                <w:szCs w:val="16"/>
              </w:rPr>
            </w:pPr>
            <w:r w:rsidRPr="005354CD">
              <w:rPr>
                <w:color w:val="000000" w:themeColor="text1"/>
                <w:sz w:val="16"/>
                <w:szCs w:val="16"/>
              </w:rPr>
              <w:t>0.26</w:t>
            </w:r>
          </w:p>
        </w:tc>
        <w:tc>
          <w:tcPr>
            <w:tcW w:w="375" w:type="pct"/>
            <w:tcBorders>
              <w:top w:val="outset" w:sz="6" w:space="0" w:color="FFFFFF"/>
              <w:left w:val="outset" w:sz="6" w:space="0" w:color="FFFFFF"/>
              <w:bottom w:val="outset" w:sz="6" w:space="0" w:color="FFFFFF"/>
              <w:right w:val="outset" w:sz="6" w:space="0" w:color="FFFFFF"/>
            </w:tcBorders>
            <w:hideMark/>
          </w:tcPr>
          <w:p w14:paraId="00A4AA12" w14:textId="2336CF57" w:rsidR="00E32CFD" w:rsidRPr="005354CD" w:rsidRDefault="00E32CFD" w:rsidP="00E32CFD">
            <w:pPr>
              <w:spacing w:after="0"/>
              <w:jc w:val="center"/>
              <w:rPr>
                <w:bCs/>
                <w:color w:val="000000" w:themeColor="text1"/>
                <w:sz w:val="16"/>
                <w:szCs w:val="16"/>
              </w:rPr>
            </w:pPr>
            <w:r w:rsidRPr="005354CD">
              <w:rPr>
                <w:color w:val="000000" w:themeColor="text1"/>
                <w:sz w:val="16"/>
                <w:szCs w:val="16"/>
              </w:rPr>
              <w:t>4</w:t>
            </w:r>
          </w:p>
        </w:tc>
      </w:tr>
      <w:tr w:rsidR="00E32CFD" w:rsidRPr="005354CD" w14:paraId="66245843"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20BA7CF5"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2D5887CA" w14:textId="63E4DF50"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36" w:anchor="detailsId=6|Shows the details." w:history="1">
              <w:r w:rsidR="00E32CFD"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hideMark/>
          </w:tcPr>
          <w:p w14:paraId="385E207B" w14:textId="5887BA99" w:rsidR="00E32CFD" w:rsidRPr="005354CD" w:rsidRDefault="00E32CFD" w:rsidP="00E32CFD">
            <w:pPr>
              <w:spacing w:after="0"/>
              <w:jc w:val="center"/>
              <w:rPr>
                <w:bCs/>
                <w:color w:val="000000" w:themeColor="text1"/>
                <w:sz w:val="16"/>
                <w:szCs w:val="16"/>
              </w:rPr>
            </w:pPr>
            <w:r w:rsidRPr="005354CD">
              <w:rPr>
                <w:color w:val="000000" w:themeColor="text1"/>
                <w:sz w:val="16"/>
                <w:szCs w:val="16"/>
              </w:rPr>
              <w:t>0.14</w:t>
            </w:r>
          </w:p>
        </w:tc>
        <w:tc>
          <w:tcPr>
            <w:tcW w:w="931" w:type="pct"/>
            <w:tcBorders>
              <w:top w:val="outset" w:sz="6" w:space="0" w:color="FFFFFF"/>
              <w:left w:val="outset" w:sz="6" w:space="0" w:color="FFFFFF"/>
              <w:bottom w:val="outset" w:sz="6" w:space="0" w:color="FFFFFF"/>
              <w:right w:val="outset" w:sz="6" w:space="0" w:color="FFFFFF"/>
            </w:tcBorders>
            <w:hideMark/>
          </w:tcPr>
          <w:p w14:paraId="0E10EF32" w14:textId="49A007F2" w:rsidR="00E32CFD" w:rsidRPr="005354CD" w:rsidRDefault="00E32CFD" w:rsidP="00E32CFD">
            <w:pPr>
              <w:spacing w:after="0"/>
              <w:jc w:val="center"/>
              <w:rPr>
                <w:bCs/>
                <w:color w:val="000000" w:themeColor="text1"/>
                <w:sz w:val="16"/>
                <w:szCs w:val="16"/>
              </w:rPr>
            </w:pPr>
            <w:r w:rsidRPr="005354CD">
              <w:rPr>
                <w:color w:val="000000" w:themeColor="text1"/>
                <w:sz w:val="16"/>
                <w:szCs w:val="16"/>
              </w:rPr>
              <w:t>0.79</w:t>
            </w:r>
          </w:p>
        </w:tc>
        <w:tc>
          <w:tcPr>
            <w:tcW w:w="994" w:type="pct"/>
            <w:tcBorders>
              <w:top w:val="outset" w:sz="6" w:space="0" w:color="FFFFFF"/>
              <w:left w:val="outset" w:sz="6" w:space="0" w:color="FFFFFF"/>
              <w:bottom w:val="outset" w:sz="6" w:space="0" w:color="FFFFFF"/>
              <w:right w:val="outset" w:sz="6" w:space="0" w:color="FFFFFF"/>
            </w:tcBorders>
            <w:hideMark/>
          </w:tcPr>
          <w:p w14:paraId="3AB502D8" w14:textId="54501BEB" w:rsidR="00E32CFD" w:rsidRPr="005354CD" w:rsidRDefault="00E32CFD" w:rsidP="00E32CFD">
            <w:pPr>
              <w:spacing w:after="0"/>
              <w:jc w:val="center"/>
              <w:rPr>
                <w:bCs/>
                <w:color w:val="000000" w:themeColor="text1"/>
                <w:sz w:val="16"/>
                <w:szCs w:val="16"/>
              </w:rPr>
            </w:pPr>
            <w:r w:rsidRPr="005354CD">
              <w:rPr>
                <w:color w:val="000000" w:themeColor="text1"/>
                <w:sz w:val="16"/>
                <w:szCs w:val="16"/>
              </w:rPr>
              <w:t>6.08</w:t>
            </w:r>
          </w:p>
        </w:tc>
        <w:tc>
          <w:tcPr>
            <w:tcW w:w="375" w:type="pct"/>
            <w:tcBorders>
              <w:top w:val="outset" w:sz="6" w:space="0" w:color="FFFFFF"/>
              <w:left w:val="outset" w:sz="6" w:space="0" w:color="FFFFFF"/>
              <w:bottom w:val="outset" w:sz="6" w:space="0" w:color="FFFFFF"/>
              <w:right w:val="outset" w:sz="6" w:space="0" w:color="FFFFFF"/>
            </w:tcBorders>
            <w:hideMark/>
          </w:tcPr>
          <w:p w14:paraId="4D3ADC5A" w14:textId="1CF8E5DB" w:rsidR="00E32CFD" w:rsidRPr="005354CD" w:rsidRDefault="00E32CFD" w:rsidP="00E32CFD">
            <w:pPr>
              <w:spacing w:after="0"/>
              <w:jc w:val="center"/>
              <w:rPr>
                <w:bCs/>
                <w:color w:val="000000" w:themeColor="text1"/>
                <w:sz w:val="16"/>
                <w:szCs w:val="16"/>
              </w:rPr>
            </w:pPr>
            <w:r w:rsidRPr="005354CD">
              <w:rPr>
                <w:color w:val="000000" w:themeColor="text1"/>
                <w:sz w:val="16"/>
                <w:szCs w:val="16"/>
              </w:rPr>
              <w:t>6</w:t>
            </w:r>
          </w:p>
        </w:tc>
      </w:tr>
    </w:tbl>
    <w:p w14:paraId="5F8716CC" w14:textId="77777777" w:rsidR="00E32CFD" w:rsidRPr="005354CD" w:rsidRDefault="00E32CFD" w:rsidP="000D6B83">
      <w:pPr>
        <w:pStyle w:val="BodyKSL"/>
        <w:jc w:val="center"/>
        <w:rPr>
          <w:rFonts w:ascii="Verdana" w:hAnsi="Verdana"/>
          <w:sz w:val="16"/>
          <w:szCs w:val="16"/>
          <w:shd w:val="clear" w:color="auto" w:fill="FFFFFF"/>
        </w:rPr>
      </w:pPr>
    </w:p>
    <w:p w14:paraId="1A346053" w14:textId="77777777" w:rsidR="00F148AE" w:rsidRPr="005354CD" w:rsidRDefault="00F148AE" w:rsidP="000D6B83">
      <w:pPr>
        <w:pStyle w:val="BodyKSL"/>
        <w:jc w:val="center"/>
        <w:rPr>
          <w:rFonts w:ascii="Verdana" w:hAnsi="Verdana"/>
          <w:sz w:val="16"/>
          <w:szCs w:val="16"/>
          <w:shd w:val="clear" w:color="auto" w:fill="FFFFFF"/>
        </w:rPr>
      </w:pPr>
    </w:p>
    <w:p w14:paraId="0EDC4D9E" w14:textId="77777777" w:rsidR="00F148AE" w:rsidRPr="005354CD" w:rsidRDefault="00F148AE" w:rsidP="000D6B83">
      <w:pPr>
        <w:pStyle w:val="BodyKSL"/>
        <w:jc w:val="center"/>
        <w:rPr>
          <w:rFonts w:ascii="Verdana" w:hAnsi="Verdana"/>
          <w:sz w:val="16"/>
          <w:szCs w:val="16"/>
          <w:shd w:val="clear" w:color="auto" w:fill="FFFFFF"/>
        </w:rPr>
      </w:pPr>
    </w:p>
    <w:p w14:paraId="3C6D3821" w14:textId="77777777" w:rsidR="00F148AE" w:rsidRPr="005354CD" w:rsidRDefault="00F148AE" w:rsidP="000D6B83">
      <w:pPr>
        <w:pStyle w:val="BodyKSL"/>
        <w:jc w:val="center"/>
        <w:rPr>
          <w:rFonts w:ascii="Verdana" w:hAnsi="Verdana"/>
          <w:sz w:val="16"/>
          <w:szCs w:val="16"/>
          <w:shd w:val="clear" w:color="auto" w:fill="FFFFFF"/>
        </w:rPr>
      </w:pPr>
    </w:p>
    <w:p w14:paraId="0091E17F" w14:textId="1469CB5D" w:rsidR="000D6B83" w:rsidRDefault="000D6B83" w:rsidP="000D6B83">
      <w:pPr>
        <w:pStyle w:val="BodyKSL"/>
        <w:jc w:val="center"/>
        <w:rPr>
          <w:rFonts w:ascii="Verdana" w:hAnsi="Verdana"/>
          <w:sz w:val="16"/>
          <w:szCs w:val="16"/>
          <w:shd w:val="clear" w:color="auto" w:fill="FFFFFF"/>
        </w:rPr>
      </w:pPr>
      <w:r w:rsidRPr="005354CD">
        <w:rPr>
          <w:rFonts w:ascii="Verdana" w:hAnsi="Verdana"/>
          <w:sz w:val="16"/>
          <w:szCs w:val="16"/>
          <w:shd w:val="clear" w:color="auto" w:fill="FFFFFF"/>
        </w:rPr>
        <w:t>Goodness of Fit Test (10-day Cumulative Rainfall)</w:t>
      </w:r>
      <w:r w:rsidR="00E32CFD">
        <w:rPr>
          <w:rFonts w:ascii="Verdana" w:hAnsi="Verdana"/>
          <w:sz w:val="16"/>
          <w:szCs w:val="16"/>
          <w:shd w:val="clear" w:color="auto" w:fill="FFFFFF"/>
        </w:rPr>
        <w:t xml:space="preserve"> </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0"/>
        <w:gridCol w:w="2169"/>
        <w:gridCol w:w="1470"/>
        <w:gridCol w:w="1375"/>
        <w:gridCol w:w="1468"/>
        <w:gridCol w:w="554"/>
      </w:tblGrid>
      <w:tr w:rsidR="00E32CFD" w:rsidRPr="005354CD" w14:paraId="3665BB09"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745B2F81" w14:textId="77777777" w:rsidR="00E32CFD" w:rsidRPr="005354CD" w:rsidRDefault="00E32CFD"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lastRenderedPageBreak/>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693A6631" w14:textId="6DD6077D" w:rsidR="00E32CFD"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37" w:history="1">
              <w:r w:rsidR="00E32CFD"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006F493C" w14:textId="239872E3" w:rsidR="00E32CFD"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38" w:history="1">
              <w:r w:rsidR="00E32CFD" w:rsidRPr="005354CD">
                <w:rPr>
                  <w:rFonts w:eastAsia="Times New Roman" w:cs="Times New Roman"/>
                  <w:bCs/>
                  <w:color w:val="000000" w:themeColor="text1"/>
                  <w:sz w:val="16"/>
                  <w:szCs w:val="16"/>
                  <w:lang w:eastAsia="ru-RU"/>
                </w:rPr>
                <w:t>Kolmogorov</w:t>
              </w:r>
              <w:r w:rsidR="00E32CFD"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485937B2" w14:textId="7925F596" w:rsidR="00E32CFD"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39" w:history="1">
              <w:r w:rsidR="00E32CFD" w:rsidRPr="005354CD">
                <w:rPr>
                  <w:rFonts w:eastAsia="Times New Roman" w:cs="Times New Roman"/>
                  <w:bCs/>
                  <w:color w:val="000000" w:themeColor="text1"/>
                  <w:sz w:val="16"/>
                  <w:szCs w:val="16"/>
                  <w:lang w:eastAsia="ru-RU"/>
                </w:rPr>
                <w:t>Anderson</w:t>
              </w:r>
              <w:r w:rsidR="00E32CFD"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1BA8AA6" w14:textId="2BEC00CB" w:rsidR="00E32CFD"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40" w:history="1">
              <w:r w:rsidR="00E32CFD"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0C65BF3A" w14:textId="77777777" w:rsidR="00E32CFD" w:rsidRPr="005354CD" w:rsidRDefault="00E32CFD"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E32CFD" w:rsidRPr="005354CD" w14:paraId="00E5ABF0" w14:textId="77777777" w:rsidTr="00B47E35">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77C50D20"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5D95820E" w14:textId="1BEA19BF"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41" w:anchor="detailsId=1|Shows the details." w:history="1">
              <w:r w:rsidR="00E32CFD"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hideMark/>
          </w:tcPr>
          <w:p w14:paraId="4BAB2F9F" w14:textId="6C44206A" w:rsidR="00E32CFD" w:rsidRPr="005354CD" w:rsidRDefault="00E32CFD" w:rsidP="00E32CFD">
            <w:pPr>
              <w:spacing w:after="0"/>
              <w:jc w:val="center"/>
              <w:rPr>
                <w:bCs/>
                <w:color w:val="000000" w:themeColor="text1"/>
                <w:sz w:val="16"/>
                <w:szCs w:val="16"/>
              </w:rPr>
            </w:pPr>
            <w:r w:rsidRPr="005354CD">
              <w:rPr>
                <w:color w:val="000000" w:themeColor="text1"/>
                <w:sz w:val="16"/>
                <w:szCs w:val="16"/>
              </w:rPr>
              <w:t>0.12</w:t>
            </w:r>
          </w:p>
        </w:tc>
        <w:tc>
          <w:tcPr>
            <w:tcW w:w="931" w:type="pct"/>
            <w:tcBorders>
              <w:top w:val="outset" w:sz="6" w:space="0" w:color="FFFFFF"/>
              <w:left w:val="outset" w:sz="6" w:space="0" w:color="FFFFFF"/>
              <w:bottom w:val="outset" w:sz="6" w:space="0" w:color="FFFFFF"/>
              <w:right w:val="outset" w:sz="6" w:space="0" w:color="FFFFFF"/>
            </w:tcBorders>
            <w:hideMark/>
          </w:tcPr>
          <w:p w14:paraId="014ECD1E" w14:textId="3521F396" w:rsidR="00E32CFD" w:rsidRPr="005354CD" w:rsidRDefault="00E32CFD" w:rsidP="00E32CFD">
            <w:pPr>
              <w:spacing w:after="0"/>
              <w:jc w:val="center"/>
              <w:rPr>
                <w:bCs/>
                <w:color w:val="000000" w:themeColor="text1"/>
                <w:sz w:val="16"/>
                <w:szCs w:val="16"/>
              </w:rPr>
            </w:pPr>
            <w:r w:rsidRPr="005354CD">
              <w:rPr>
                <w:color w:val="000000" w:themeColor="text1"/>
                <w:sz w:val="16"/>
                <w:szCs w:val="16"/>
              </w:rPr>
              <w:t>0.59</w:t>
            </w:r>
          </w:p>
        </w:tc>
        <w:tc>
          <w:tcPr>
            <w:tcW w:w="994" w:type="pct"/>
            <w:tcBorders>
              <w:top w:val="outset" w:sz="6" w:space="0" w:color="FFFFFF"/>
              <w:left w:val="outset" w:sz="6" w:space="0" w:color="FFFFFF"/>
              <w:bottom w:val="outset" w:sz="6" w:space="0" w:color="FFFFFF"/>
              <w:right w:val="outset" w:sz="6" w:space="0" w:color="FFFFFF"/>
            </w:tcBorders>
            <w:hideMark/>
          </w:tcPr>
          <w:p w14:paraId="471FB005" w14:textId="6C745592" w:rsidR="00E32CFD" w:rsidRPr="005354CD" w:rsidRDefault="00E32CFD" w:rsidP="00E32CFD">
            <w:pPr>
              <w:spacing w:after="0"/>
              <w:jc w:val="center"/>
              <w:rPr>
                <w:bCs/>
                <w:color w:val="000000" w:themeColor="text1"/>
                <w:sz w:val="16"/>
                <w:szCs w:val="16"/>
              </w:rPr>
            </w:pPr>
            <w:r w:rsidRPr="005354CD">
              <w:rPr>
                <w:color w:val="000000" w:themeColor="text1"/>
                <w:sz w:val="16"/>
                <w:szCs w:val="16"/>
              </w:rPr>
              <w:t>0.00</w:t>
            </w:r>
          </w:p>
        </w:tc>
        <w:tc>
          <w:tcPr>
            <w:tcW w:w="375" w:type="pct"/>
            <w:tcBorders>
              <w:top w:val="outset" w:sz="6" w:space="0" w:color="FFFFFF"/>
              <w:left w:val="outset" w:sz="6" w:space="0" w:color="FFFFFF"/>
              <w:bottom w:val="outset" w:sz="6" w:space="0" w:color="FFFFFF"/>
              <w:right w:val="outset" w:sz="6" w:space="0" w:color="FFFFFF"/>
            </w:tcBorders>
            <w:hideMark/>
          </w:tcPr>
          <w:p w14:paraId="25B08B88" w14:textId="14D3093A" w:rsidR="00E32CFD" w:rsidRPr="005354CD" w:rsidRDefault="00E32CFD" w:rsidP="00E32CFD">
            <w:pPr>
              <w:spacing w:after="0"/>
              <w:jc w:val="center"/>
              <w:rPr>
                <w:bCs/>
                <w:color w:val="000000" w:themeColor="text1"/>
                <w:sz w:val="16"/>
                <w:szCs w:val="16"/>
              </w:rPr>
            </w:pPr>
            <w:r w:rsidRPr="005354CD">
              <w:rPr>
                <w:color w:val="000000" w:themeColor="text1"/>
                <w:sz w:val="16"/>
                <w:szCs w:val="16"/>
              </w:rPr>
              <w:t>1</w:t>
            </w:r>
          </w:p>
        </w:tc>
      </w:tr>
      <w:tr w:rsidR="00E32CFD" w:rsidRPr="005354CD" w14:paraId="53DD566D" w14:textId="77777777" w:rsidTr="00B47E35">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0601CD43"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0E2C4A3A" w14:textId="05CF8AB9"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42" w:anchor="detailsId=2|Shows the details." w:history="1">
              <w:r w:rsidR="00E32CFD"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hideMark/>
          </w:tcPr>
          <w:p w14:paraId="54284B99" w14:textId="67E858F9" w:rsidR="00E32CFD" w:rsidRPr="005354CD" w:rsidRDefault="00E32CFD" w:rsidP="00E32CFD">
            <w:pPr>
              <w:spacing w:after="0"/>
              <w:jc w:val="center"/>
              <w:rPr>
                <w:bCs/>
                <w:color w:val="000000" w:themeColor="text1"/>
                <w:sz w:val="16"/>
                <w:szCs w:val="16"/>
              </w:rPr>
            </w:pPr>
            <w:r w:rsidRPr="005354CD">
              <w:rPr>
                <w:color w:val="000000" w:themeColor="text1"/>
                <w:sz w:val="16"/>
                <w:szCs w:val="16"/>
              </w:rPr>
              <w:t>0.18</w:t>
            </w:r>
          </w:p>
        </w:tc>
        <w:tc>
          <w:tcPr>
            <w:tcW w:w="931" w:type="pct"/>
            <w:tcBorders>
              <w:top w:val="outset" w:sz="6" w:space="0" w:color="FFFFFF"/>
              <w:left w:val="outset" w:sz="6" w:space="0" w:color="FFFFFF"/>
              <w:bottom w:val="outset" w:sz="6" w:space="0" w:color="FFFFFF"/>
              <w:right w:val="outset" w:sz="6" w:space="0" w:color="FFFFFF"/>
            </w:tcBorders>
            <w:hideMark/>
          </w:tcPr>
          <w:p w14:paraId="28E913D1" w14:textId="476520DB" w:rsidR="00E32CFD" w:rsidRPr="005354CD" w:rsidRDefault="00E32CFD" w:rsidP="00E32CFD">
            <w:pPr>
              <w:spacing w:after="0"/>
              <w:jc w:val="center"/>
              <w:rPr>
                <w:bCs/>
                <w:color w:val="000000" w:themeColor="text1"/>
                <w:sz w:val="16"/>
                <w:szCs w:val="16"/>
              </w:rPr>
            </w:pPr>
            <w:r w:rsidRPr="005354CD">
              <w:rPr>
                <w:color w:val="000000" w:themeColor="text1"/>
                <w:sz w:val="16"/>
                <w:szCs w:val="16"/>
              </w:rPr>
              <w:t>1.69</w:t>
            </w:r>
          </w:p>
        </w:tc>
        <w:tc>
          <w:tcPr>
            <w:tcW w:w="994" w:type="pct"/>
            <w:tcBorders>
              <w:top w:val="outset" w:sz="6" w:space="0" w:color="FFFFFF"/>
              <w:left w:val="outset" w:sz="6" w:space="0" w:color="FFFFFF"/>
              <w:bottom w:val="outset" w:sz="6" w:space="0" w:color="FFFFFF"/>
              <w:right w:val="outset" w:sz="6" w:space="0" w:color="FFFFFF"/>
            </w:tcBorders>
            <w:hideMark/>
          </w:tcPr>
          <w:p w14:paraId="10A9FFD0" w14:textId="7FED70CF" w:rsidR="00E32CFD" w:rsidRPr="005354CD" w:rsidRDefault="00E32CFD" w:rsidP="00E32CFD">
            <w:pPr>
              <w:spacing w:after="0"/>
              <w:jc w:val="center"/>
              <w:rPr>
                <w:bCs/>
                <w:color w:val="000000" w:themeColor="text1"/>
                <w:sz w:val="16"/>
                <w:szCs w:val="16"/>
              </w:rPr>
            </w:pPr>
            <w:r w:rsidRPr="005354CD">
              <w:rPr>
                <w:color w:val="000000" w:themeColor="text1"/>
                <w:sz w:val="16"/>
                <w:szCs w:val="16"/>
              </w:rPr>
              <w:t>4.21</w:t>
            </w:r>
          </w:p>
        </w:tc>
        <w:tc>
          <w:tcPr>
            <w:tcW w:w="375" w:type="pct"/>
            <w:tcBorders>
              <w:top w:val="outset" w:sz="6" w:space="0" w:color="FFFFFF"/>
              <w:left w:val="outset" w:sz="6" w:space="0" w:color="FFFFFF"/>
              <w:bottom w:val="outset" w:sz="6" w:space="0" w:color="FFFFFF"/>
              <w:right w:val="outset" w:sz="6" w:space="0" w:color="FFFFFF"/>
            </w:tcBorders>
            <w:hideMark/>
          </w:tcPr>
          <w:p w14:paraId="64C77B98" w14:textId="4EE10E94" w:rsidR="00E32CFD" w:rsidRPr="005354CD" w:rsidRDefault="00E32CFD" w:rsidP="00E32CFD">
            <w:pPr>
              <w:spacing w:after="0"/>
              <w:jc w:val="center"/>
              <w:rPr>
                <w:bCs/>
                <w:color w:val="000000" w:themeColor="text1"/>
                <w:sz w:val="16"/>
                <w:szCs w:val="16"/>
              </w:rPr>
            </w:pPr>
            <w:r w:rsidRPr="005354CD">
              <w:rPr>
                <w:color w:val="000000" w:themeColor="text1"/>
                <w:sz w:val="16"/>
                <w:szCs w:val="16"/>
              </w:rPr>
              <w:t>4</w:t>
            </w:r>
          </w:p>
        </w:tc>
      </w:tr>
      <w:tr w:rsidR="00E32CFD" w:rsidRPr="005354CD" w14:paraId="6EC278D6"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6D497620"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645A45C" w14:textId="3740A66C"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43" w:anchor="detailsId=3|Shows the details." w:history="1">
              <w:r w:rsidR="00E32CFD"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hideMark/>
          </w:tcPr>
          <w:p w14:paraId="28BF2548" w14:textId="38090BB8" w:rsidR="00E32CFD" w:rsidRPr="005354CD" w:rsidRDefault="00E32CFD" w:rsidP="00E32CFD">
            <w:pPr>
              <w:spacing w:after="0"/>
              <w:jc w:val="center"/>
              <w:rPr>
                <w:bCs/>
                <w:color w:val="000000" w:themeColor="text1"/>
                <w:sz w:val="16"/>
                <w:szCs w:val="16"/>
              </w:rPr>
            </w:pPr>
            <w:r w:rsidRPr="005354CD">
              <w:rPr>
                <w:color w:val="000000" w:themeColor="text1"/>
                <w:sz w:val="16"/>
                <w:szCs w:val="16"/>
              </w:rPr>
              <w:t>0.12</w:t>
            </w:r>
          </w:p>
        </w:tc>
        <w:tc>
          <w:tcPr>
            <w:tcW w:w="931" w:type="pct"/>
            <w:tcBorders>
              <w:top w:val="outset" w:sz="6" w:space="0" w:color="FFFFFF"/>
              <w:left w:val="outset" w:sz="6" w:space="0" w:color="FFFFFF"/>
              <w:bottom w:val="outset" w:sz="6" w:space="0" w:color="FFFFFF"/>
              <w:right w:val="outset" w:sz="6" w:space="0" w:color="FFFFFF"/>
            </w:tcBorders>
            <w:hideMark/>
          </w:tcPr>
          <w:p w14:paraId="4805F60D" w14:textId="5AED04C6" w:rsidR="00E32CFD" w:rsidRPr="005354CD" w:rsidRDefault="00E32CFD" w:rsidP="00E32CFD">
            <w:pPr>
              <w:spacing w:after="0"/>
              <w:jc w:val="center"/>
              <w:rPr>
                <w:bCs/>
                <w:color w:val="000000" w:themeColor="text1"/>
                <w:sz w:val="16"/>
                <w:szCs w:val="16"/>
              </w:rPr>
            </w:pPr>
            <w:r w:rsidRPr="005354CD">
              <w:rPr>
                <w:color w:val="000000" w:themeColor="text1"/>
                <w:sz w:val="16"/>
                <w:szCs w:val="16"/>
              </w:rPr>
              <w:t>4.52</w:t>
            </w:r>
          </w:p>
        </w:tc>
        <w:tc>
          <w:tcPr>
            <w:tcW w:w="994" w:type="pct"/>
            <w:tcBorders>
              <w:top w:val="outset" w:sz="6" w:space="0" w:color="FFFFFF"/>
              <w:left w:val="outset" w:sz="6" w:space="0" w:color="FFFFFF"/>
              <w:bottom w:val="outset" w:sz="6" w:space="0" w:color="FFFFFF"/>
              <w:right w:val="outset" w:sz="6" w:space="0" w:color="FFFFFF"/>
            </w:tcBorders>
            <w:hideMark/>
          </w:tcPr>
          <w:p w14:paraId="27BD21B9" w14:textId="34B7950A" w:rsidR="00E32CFD" w:rsidRPr="005354CD" w:rsidRDefault="00E32CFD" w:rsidP="00E32CFD">
            <w:pPr>
              <w:spacing w:after="0"/>
              <w:jc w:val="center"/>
              <w:rPr>
                <w:bCs/>
                <w:color w:val="000000" w:themeColor="text1"/>
                <w:sz w:val="16"/>
                <w:szCs w:val="16"/>
              </w:rPr>
            </w:pPr>
            <w:r w:rsidRPr="005354CD">
              <w:rPr>
                <w:color w:val="000000" w:themeColor="text1"/>
                <w:sz w:val="16"/>
                <w:szCs w:val="16"/>
              </w:rPr>
              <w:t>N/A</w:t>
            </w:r>
          </w:p>
        </w:tc>
        <w:tc>
          <w:tcPr>
            <w:tcW w:w="375" w:type="pct"/>
            <w:tcBorders>
              <w:top w:val="outset" w:sz="6" w:space="0" w:color="FFFFFF"/>
              <w:left w:val="outset" w:sz="6" w:space="0" w:color="FFFFFF"/>
              <w:bottom w:val="outset" w:sz="6" w:space="0" w:color="FFFFFF"/>
              <w:right w:val="outset" w:sz="6" w:space="0" w:color="FFFFFF"/>
            </w:tcBorders>
            <w:hideMark/>
          </w:tcPr>
          <w:p w14:paraId="1DC3773F" w14:textId="01DD6592" w:rsidR="00E32CFD" w:rsidRPr="005354CD" w:rsidRDefault="00E32CFD" w:rsidP="00E32CFD">
            <w:pPr>
              <w:spacing w:after="0"/>
              <w:jc w:val="center"/>
              <w:rPr>
                <w:bCs/>
                <w:color w:val="000000" w:themeColor="text1"/>
                <w:sz w:val="16"/>
                <w:szCs w:val="16"/>
              </w:rPr>
            </w:pPr>
          </w:p>
        </w:tc>
      </w:tr>
      <w:tr w:rsidR="00E32CFD" w:rsidRPr="005354CD" w14:paraId="406DE2B4"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35A2987D"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9C0B8DF" w14:textId="362634E9"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44" w:anchor="detailsId=4|Shows the details." w:history="1">
              <w:r w:rsidR="00E32CFD"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hideMark/>
          </w:tcPr>
          <w:p w14:paraId="3181051A" w14:textId="56E96ED8" w:rsidR="00E32CFD" w:rsidRPr="005354CD" w:rsidRDefault="00E32CFD" w:rsidP="00E32CFD">
            <w:pPr>
              <w:spacing w:after="0"/>
              <w:jc w:val="center"/>
              <w:rPr>
                <w:bCs/>
                <w:color w:val="000000" w:themeColor="text1"/>
                <w:sz w:val="16"/>
                <w:szCs w:val="16"/>
              </w:rPr>
            </w:pPr>
            <w:r w:rsidRPr="005354CD">
              <w:rPr>
                <w:color w:val="000000" w:themeColor="text1"/>
                <w:sz w:val="16"/>
                <w:szCs w:val="16"/>
              </w:rPr>
              <w:t>0.13</w:t>
            </w:r>
          </w:p>
        </w:tc>
        <w:tc>
          <w:tcPr>
            <w:tcW w:w="931" w:type="pct"/>
            <w:tcBorders>
              <w:top w:val="outset" w:sz="6" w:space="0" w:color="FFFFFF"/>
              <w:left w:val="outset" w:sz="6" w:space="0" w:color="FFFFFF"/>
              <w:bottom w:val="outset" w:sz="6" w:space="0" w:color="FFFFFF"/>
              <w:right w:val="outset" w:sz="6" w:space="0" w:color="FFFFFF"/>
            </w:tcBorders>
            <w:hideMark/>
          </w:tcPr>
          <w:p w14:paraId="3DAD71DD" w14:textId="28C52571" w:rsidR="00E32CFD" w:rsidRPr="005354CD" w:rsidRDefault="00E32CFD" w:rsidP="00E32CFD">
            <w:pPr>
              <w:spacing w:after="0"/>
              <w:jc w:val="center"/>
              <w:rPr>
                <w:bCs/>
                <w:color w:val="000000" w:themeColor="text1"/>
                <w:sz w:val="16"/>
                <w:szCs w:val="16"/>
              </w:rPr>
            </w:pPr>
            <w:r w:rsidRPr="005354CD">
              <w:rPr>
                <w:color w:val="000000" w:themeColor="text1"/>
                <w:sz w:val="16"/>
                <w:szCs w:val="16"/>
              </w:rPr>
              <w:t>0.67</w:t>
            </w:r>
          </w:p>
        </w:tc>
        <w:tc>
          <w:tcPr>
            <w:tcW w:w="994" w:type="pct"/>
            <w:tcBorders>
              <w:top w:val="outset" w:sz="6" w:space="0" w:color="FFFFFF"/>
              <w:left w:val="outset" w:sz="6" w:space="0" w:color="FFFFFF"/>
              <w:bottom w:val="outset" w:sz="6" w:space="0" w:color="FFFFFF"/>
              <w:right w:val="outset" w:sz="6" w:space="0" w:color="FFFFFF"/>
            </w:tcBorders>
            <w:hideMark/>
          </w:tcPr>
          <w:p w14:paraId="41F606B3" w14:textId="5EAEA362" w:rsidR="00E32CFD" w:rsidRPr="005354CD" w:rsidRDefault="00E32CFD" w:rsidP="00E32CFD">
            <w:pPr>
              <w:spacing w:after="0"/>
              <w:jc w:val="center"/>
              <w:rPr>
                <w:bCs/>
                <w:color w:val="000000" w:themeColor="text1"/>
                <w:sz w:val="16"/>
                <w:szCs w:val="16"/>
              </w:rPr>
            </w:pPr>
            <w:r w:rsidRPr="005354CD">
              <w:rPr>
                <w:color w:val="000000" w:themeColor="text1"/>
                <w:sz w:val="16"/>
                <w:szCs w:val="16"/>
              </w:rPr>
              <w:t>1.98</w:t>
            </w:r>
          </w:p>
        </w:tc>
        <w:tc>
          <w:tcPr>
            <w:tcW w:w="375" w:type="pct"/>
            <w:tcBorders>
              <w:top w:val="outset" w:sz="6" w:space="0" w:color="FFFFFF"/>
              <w:left w:val="outset" w:sz="6" w:space="0" w:color="FFFFFF"/>
              <w:bottom w:val="outset" w:sz="6" w:space="0" w:color="FFFFFF"/>
              <w:right w:val="outset" w:sz="6" w:space="0" w:color="FFFFFF"/>
            </w:tcBorders>
            <w:hideMark/>
          </w:tcPr>
          <w:p w14:paraId="166BCB95" w14:textId="7033BAD4" w:rsidR="00E32CFD" w:rsidRPr="005354CD" w:rsidRDefault="00E32CFD" w:rsidP="00E32CFD">
            <w:pPr>
              <w:spacing w:after="0"/>
              <w:jc w:val="center"/>
              <w:rPr>
                <w:bCs/>
                <w:color w:val="000000" w:themeColor="text1"/>
                <w:sz w:val="16"/>
                <w:szCs w:val="16"/>
              </w:rPr>
            </w:pPr>
            <w:r w:rsidRPr="005354CD">
              <w:rPr>
                <w:color w:val="000000" w:themeColor="text1"/>
                <w:sz w:val="16"/>
                <w:szCs w:val="16"/>
              </w:rPr>
              <w:t>3</w:t>
            </w:r>
          </w:p>
        </w:tc>
      </w:tr>
      <w:tr w:rsidR="00E32CFD" w:rsidRPr="005354CD" w14:paraId="17B19B4A"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529EE97C"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5700893" w14:textId="12F51CC3"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45" w:anchor="detailsId=5|Shows the details." w:history="1">
              <w:r w:rsidR="00E32CFD"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hideMark/>
          </w:tcPr>
          <w:p w14:paraId="2605B0AB" w14:textId="588F64A2" w:rsidR="00E32CFD" w:rsidRPr="005354CD" w:rsidRDefault="00E32CFD" w:rsidP="00E32CFD">
            <w:pPr>
              <w:spacing w:after="0"/>
              <w:jc w:val="center"/>
              <w:rPr>
                <w:bCs/>
                <w:color w:val="000000" w:themeColor="text1"/>
                <w:sz w:val="16"/>
                <w:szCs w:val="16"/>
              </w:rPr>
            </w:pPr>
            <w:r w:rsidRPr="005354CD">
              <w:rPr>
                <w:color w:val="000000" w:themeColor="text1"/>
                <w:sz w:val="16"/>
                <w:szCs w:val="16"/>
              </w:rPr>
              <w:t>0.13</w:t>
            </w:r>
          </w:p>
        </w:tc>
        <w:tc>
          <w:tcPr>
            <w:tcW w:w="931" w:type="pct"/>
            <w:tcBorders>
              <w:top w:val="outset" w:sz="6" w:space="0" w:color="FFFFFF"/>
              <w:left w:val="outset" w:sz="6" w:space="0" w:color="FFFFFF"/>
              <w:bottom w:val="outset" w:sz="6" w:space="0" w:color="FFFFFF"/>
              <w:right w:val="outset" w:sz="6" w:space="0" w:color="FFFFFF"/>
            </w:tcBorders>
            <w:hideMark/>
          </w:tcPr>
          <w:p w14:paraId="43574B9D" w14:textId="096D0148" w:rsidR="00E32CFD" w:rsidRPr="005354CD" w:rsidRDefault="00E32CFD" w:rsidP="00E32CFD">
            <w:pPr>
              <w:spacing w:after="0"/>
              <w:jc w:val="center"/>
              <w:rPr>
                <w:bCs/>
                <w:color w:val="000000" w:themeColor="text1"/>
                <w:sz w:val="16"/>
                <w:szCs w:val="16"/>
              </w:rPr>
            </w:pPr>
            <w:r w:rsidRPr="005354CD">
              <w:rPr>
                <w:color w:val="000000" w:themeColor="text1"/>
                <w:sz w:val="16"/>
                <w:szCs w:val="16"/>
              </w:rPr>
              <w:t>0.66</w:t>
            </w:r>
          </w:p>
        </w:tc>
        <w:tc>
          <w:tcPr>
            <w:tcW w:w="994" w:type="pct"/>
            <w:tcBorders>
              <w:top w:val="outset" w:sz="6" w:space="0" w:color="FFFFFF"/>
              <w:left w:val="outset" w:sz="6" w:space="0" w:color="FFFFFF"/>
              <w:bottom w:val="outset" w:sz="6" w:space="0" w:color="FFFFFF"/>
              <w:right w:val="outset" w:sz="6" w:space="0" w:color="FFFFFF"/>
            </w:tcBorders>
            <w:hideMark/>
          </w:tcPr>
          <w:p w14:paraId="06FCA86B" w14:textId="2BBCF12A" w:rsidR="00E32CFD" w:rsidRPr="005354CD" w:rsidRDefault="00E32CFD" w:rsidP="00E32CFD">
            <w:pPr>
              <w:spacing w:after="0"/>
              <w:jc w:val="center"/>
              <w:rPr>
                <w:bCs/>
                <w:color w:val="000000" w:themeColor="text1"/>
                <w:sz w:val="16"/>
                <w:szCs w:val="16"/>
              </w:rPr>
            </w:pPr>
            <w:r w:rsidRPr="005354CD">
              <w:rPr>
                <w:color w:val="000000" w:themeColor="text1"/>
                <w:sz w:val="16"/>
                <w:szCs w:val="16"/>
              </w:rPr>
              <w:t>1.93</w:t>
            </w:r>
          </w:p>
        </w:tc>
        <w:tc>
          <w:tcPr>
            <w:tcW w:w="375" w:type="pct"/>
            <w:tcBorders>
              <w:top w:val="outset" w:sz="6" w:space="0" w:color="FFFFFF"/>
              <w:left w:val="outset" w:sz="6" w:space="0" w:color="FFFFFF"/>
              <w:bottom w:val="outset" w:sz="6" w:space="0" w:color="FFFFFF"/>
              <w:right w:val="outset" w:sz="6" w:space="0" w:color="FFFFFF"/>
            </w:tcBorders>
            <w:hideMark/>
          </w:tcPr>
          <w:p w14:paraId="25D5D74E" w14:textId="6BB2674C" w:rsidR="00E32CFD" w:rsidRPr="005354CD" w:rsidRDefault="00E32CFD" w:rsidP="00E32CFD">
            <w:pPr>
              <w:spacing w:after="0"/>
              <w:jc w:val="center"/>
              <w:rPr>
                <w:bCs/>
                <w:color w:val="000000" w:themeColor="text1"/>
                <w:sz w:val="16"/>
                <w:szCs w:val="16"/>
              </w:rPr>
            </w:pPr>
            <w:r w:rsidRPr="005354CD">
              <w:rPr>
                <w:color w:val="000000" w:themeColor="text1"/>
                <w:sz w:val="16"/>
                <w:szCs w:val="16"/>
              </w:rPr>
              <w:t>2</w:t>
            </w:r>
          </w:p>
        </w:tc>
      </w:tr>
      <w:tr w:rsidR="00E32CFD" w:rsidRPr="005354CD" w14:paraId="34EC32FD"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139F1218"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5885DCA3" w14:textId="6FD39D93"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46" w:anchor="detailsId=6|Shows the details." w:history="1">
              <w:r w:rsidR="00E32CFD"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hideMark/>
          </w:tcPr>
          <w:p w14:paraId="226E42B7" w14:textId="7F51337D" w:rsidR="00E32CFD" w:rsidRPr="005354CD" w:rsidRDefault="00E32CFD" w:rsidP="00E32CFD">
            <w:pPr>
              <w:spacing w:after="0"/>
              <w:jc w:val="center"/>
              <w:rPr>
                <w:bCs/>
                <w:color w:val="000000" w:themeColor="text1"/>
                <w:sz w:val="16"/>
                <w:szCs w:val="16"/>
              </w:rPr>
            </w:pPr>
            <w:r w:rsidRPr="005354CD">
              <w:rPr>
                <w:color w:val="000000" w:themeColor="text1"/>
                <w:sz w:val="16"/>
                <w:szCs w:val="16"/>
              </w:rPr>
              <w:t>0.23</w:t>
            </w:r>
          </w:p>
        </w:tc>
        <w:tc>
          <w:tcPr>
            <w:tcW w:w="931" w:type="pct"/>
            <w:tcBorders>
              <w:top w:val="outset" w:sz="6" w:space="0" w:color="FFFFFF"/>
              <w:left w:val="outset" w:sz="6" w:space="0" w:color="FFFFFF"/>
              <w:bottom w:val="outset" w:sz="6" w:space="0" w:color="FFFFFF"/>
              <w:right w:val="outset" w:sz="6" w:space="0" w:color="FFFFFF"/>
            </w:tcBorders>
            <w:hideMark/>
          </w:tcPr>
          <w:p w14:paraId="7B0236BA" w14:textId="0F184452" w:rsidR="00E32CFD" w:rsidRPr="005354CD" w:rsidRDefault="00E32CFD" w:rsidP="00E32CFD">
            <w:pPr>
              <w:spacing w:after="0"/>
              <w:jc w:val="center"/>
              <w:rPr>
                <w:bCs/>
                <w:color w:val="000000" w:themeColor="text1"/>
                <w:sz w:val="16"/>
                <w:szCs w:val="16"/>
              </w:rPr>
            </w:pPr>
            <w:r w:rsidRPr="005354CD">
              <w:rPr>
                <w:color w:val="000000" w:themeColor="text1"/>
                <w:sz w:val="16"/>
                <w:szCs w:val="16"/>
              </w:rPr>
              <w:t>2.73</w:t>
            </w:r>
          </w:p>
        </w:tc>
        <w:tc>
          <w:tcPr>
            <w:tcW w:w="994" w:type="pct"/>
            <w:tcBorders>
              <w:top w:val="outset" w:sz="6" w:space="0" w:color="FFFFFF"/>
              <w:left w:val="outset" w:sz="6" w:space="0" w:color="FFFFFF"/>
              <w:bottom w:val="outset" w:sz="6" w:space="0" w:color="FFFFFF"/>
              <w:right w:val="outset" w:sz="6" w:space="0" w:color="FFFFFF"/>
            </w:tcBorders>
            <w:hideMark/>
          </w:tcPr>
          <w:p w14:paraId="1EFA6C04" w14:textId="2C70DA6C" w:rsidR="00E32CFD" w:rsidRPr="005354CD" w:rsidRDefault="00E32CFD" w:rsidP="00E32CFD">
            <w:pPr>
              <w:spacing w:after="0"/>
              <w:jc w:val="center"/>
              <w:rPr>
                <w:bCs/>
                <w:color w:val="000000" w:themeColor="text1"/>
                <w:sz w:val="16"/>
                <w:szCs w:val="16"/>
              </w:rPr>
            </w:pPr>
            <w:r w:rsidRPr="005354CD">
              <w:rPr>
                <w:color w:val="000000" w:themeColor="text1"/>
                <w:sz w:val="16"/>
                <w:szCs w:val="16"/>
              </w:rPr>
              <w:t>7.09</w:t>
            </w:r>
          </w:p>
        </w:tc>
        <w:tc>
          <w:tcPr>
            <w:tcW w:w="375" w:type="pct"/>
            <w:tcBorders>
              <w:top w:val="outset" w:sz="6" w:space="0" w:color="FFFFFF"/>
              <w:left w:val="outset" w:sz="6" w:space="0" w:color="FFFFFF"/>
              <w:bottom w:val="outset" w:sz="6" w:space="0" w:color="FFFFFF"/>
              <w:right w:val="outset" w:sz="6" w:space="0" w:color="FFFFFF"/>
            </w:tcBorders>
            <w:hideMark/>
          </w:tcPr>
          <w:p w14:paraId="080EA568" w14:textId="1CD5D83A" w:rsidR="00E32CFD" w:rsidRPr="005354CD" w:rsidRDefault="00E32CFD" w:rsidP="00E32CFD">
            <w:pPr>
              <w:spacing w:after="0"/>
              <w:jc w:val="center"/>
              <w:rPr>
                <w:bCs/>
                <w:color w:val="000000" w:themeColor="text1"/>
                <w:sz w:val="16"/>
                <w:szCs w:val="16"/>
              </w:rPr>
            </w:pPr>
            <w:r w:rsidRPr="005354CD">
              <w:rPr>
                <w:color w:val="000000" w:themeColor="text1"/>
                <w:sz w:val="16"/>
                <w:szCs w:val="16"/>
              </w:rPr>
              <w:t>5</w:t>
            </w:r>
          </w:p>
        </w:tc>
      </w:tr>
    </w:tbl>
    <w:p w14:paraId="39AB77D7" w14:textId="77777777" w:rsidR="00E32CFD" w:rsidRPr="005354CD" w:rsidRDefault="00E32CFD" w:rsidP="000D6B83">
      <w:pPr>
        <w:pStyle w:val="BodyKSL"/>
        <w:jc w:val="center"/>
        <w:rPr>
          <w:rFonts w:ascii="Verdana" w:hAnsi="Verdana"/>
          <w:sz w:val="16"/>
          <w:szCs w:val="16"/>
          <w:shd w:val="clear" w:color="auto" w:fill="FFFFFF"/>
        </w:rPr>
      </w:pPr>
    </w:p>
    <w:p w14:paraId="035A679D" w14:textId="2F4DA625" w:rsidR="000D6B83" w:rsidRPr="005354CD" w:rsidRDefault="000D6B83" w:rsidP="000D6B83">
      <w:pPr>
        <w:rPr>
          <w:sz w:val="16"/>
          <w:szCs w:val="16"/>
        </w:rPr>
      </w:pPr>
    </w:p>
    <w:p w14:paraId="7C9CEEEE" w14:textId="131ABC0A" w:rsidR="00E32CFD" w:rsidRPr="005354CD" w:rsidRDefault="000D6B83">
      <w:pPr>
        <w:pStyle w:val="BodyKSL"/>
        <w:jc w:val="center"/>
        <w:rPr>
          <w:rFonts w:ascii="Verdana" w:hAnsi="Verdana"/>
          <w:bCs/>
          <w:sz w:val="16"/>
          <w:szCs w:val="16"/>
          <w:shd w:val="clear" w:color="auto" w:fill="FFFFFF"/>
        </w:rPr>
      </w:pPr>
      <w:r w:rsidRPr="005354CD">
        <w:rPr>
          <w:rFonts w:ascii="Verdana" w:hAnsi="Verdana"/>
          <w:bCs/>
          <w:sz w:val="16"/>
          <w:szCs w:val="16"/>
          <w:shd w:val="clear" w:color="auto" w:fill="FFFFFF"/>
        </w:rPr>
        <w:t>Summary of Goodness of fit tes</w:t>
      </w:r>
      <w:r w:rsidR="005354CD">
        <w:rPr>
          <w:rFonts w:ascii="Verdana" w:hAnsi="Verdana"/>
          <w:bCs/>
          <w:sz w:val="16"/>
          <w:szCs w:val="16"/>
          <w:shd w:val="clear" w:color="auto" w:fill="FFFFFF"/>
        </w:rPr>
        <w:t>t</w:t>
      </w:r>
    </w:p>
    <w:tbl>
      <w:tblPr>
        <w:tblStyle w:val="TableGrid"/>
        <w:tblW w:w="0" w:type="auto"/>
        <w:tblLook w:val="04A0" w:firstRow="1" w:lastRow="0" w:firstColumn="1" w:lastColumn="0" w:noHBand="0" w:noVBand="1"/>
      </w:tblPr>
      <w:tblGrid>
        <w:gridCol w:w="1877"/>
        <w:gridCol w:w="1427"/>
        <w:gridCol w:w="1428"/>
        <w:gridCol w:w="1428"/>
        <w:gridCol w:w="1428"/>
        <w:gridCol w:w="1428"/>
      </w:tblGrid>
      <w:tr w:rsidR="000D6B83" w:rsidRPr="005354CD" w14:paraId="07F0FEC5" w14:textId="77777777" w:rsidTr="00570E3E">
        <w:tc>
          <w:tcPr>
            <w:tcW w:w="1877" w:type="dxa"/>
            <w:shd w:val="clear" w:color="auto" w:fill="DBE5F1" w:themeFill="accent1" w:themeFillTint="33"/>
          </w:tcPr>
          <w:p w14:paraId="10AF06FB" w14:textId="77777777" w:rsidR="000D6B83" w:rsidRPr="005354CD" w:rsidRDefault="000D6B83" w:rsidP="00570E3E">
            <w:pPr>
              <w:jc w:val="left"/>
              <w:rPr>
                <w:rFonts w:cstheme="minorHAnsi"/>
                <w:sz w:val="16"/>
                <w:szCs w:val="16"/>
                <w:lang w:val="en-GB"/>
              </w:rPr>
            </w:pPr>
            <w:r w:rsidRPr="005354CD">
              <w:rPr>
                <w:rFonts w:cstheme="minorHAnsi"/>
                <w:sz w:val="16"/>
                <w:szCs w:val="16"/>
                <w:lang w:val="en-GB"/>
              </w:rPr>
              <w:t>Hydrological Events</w:t>
            </w:r>
          </w:p>
        </w:tc>
        <w:tc>
          <w:tcPr>
            <w:tcW w:w="1427" w:type="dxa"/>
            <w:shd w:val="clear" w:color="auto" w:fill="DBE5F1" w:themeFill="accent1" w:themeFillTint="33"/>
          </w:tcPr>
          <w:p w14:paraId="25AB8807" w14:textId="77777777" w:rsidR="000D6B83" w:rsidRPr="005354CD" w:rsidRDefault="000D6B83" w:rsidP="00570E3E">
            <w:pPr>
              <w:jc w:val="left"/>
              <w:rPr>
                <w:rFonts w:cstheme="minorHAnsi"/>
                <w:sz w:val="16"/>
                <w:szCs w:val="16"/>
                <w:lang w:val="en-GB"/>
              </w:rPr>
            </w:pPr>
            <w:r w:rsidRPr="005354CD">
              <w:rPr>
                <w:rFonts w:cstheme="minorHAnsi"/>
                <w:sz w:val="16"/>
                <w:szCs w:val="16"/>
                <w:lang w:val="en-GB"/>
              </w:rPr>
              <w:t>1day rain fall (mm)</w:t>
            </w:r>
          </w:p>
        </w:tc>
        <w:tc>
          <w:tcPr>
            <w:tcW w:w="1428" w:type="dxa"/>
            <w:shd w:val="clear" w:color="auto" w:fill="DBE5F1" w:themeFill="accent1" w:themeFillTint="33"/>
          </w:tcPr>
          <w:p w14:paraId="408E3AE7" w14:textId="77777777" w:rsidR="000D6B83" w:rsidRPr="005354CD" w:rsidRDefault="000D6B83" w:rsidP="00570E3E">
            <w:pPr>
              <w:jc w:val="left"/>
              <w:rPr>
                <w:rFonts w:cstheme="minorHAnsi"/>
                <w:sz w:val="16"/>
                <w:szCs w:val="16"/>
                <w:lang w:val="en-GB"/>
              </w:rPr>
            </w:pPr>
            <w:r w:rsidRPr="005354CD">
              <w:rPr>
                <w:rFonts w:cstheme="minorHAnsi"/>
                <w:sz w:val="16"/>
                <w:szCs w:val="16"/>
                <w:lang w:val="en-GB"/>
              </w:rPr>
              <w:t xml:space="preserve">2 day cumulative rainfall </w:t>
            </w:r>
          </w:p>
        </w:tc>
        <w:tc>
          <w:tcPr>
            <w:tcW w:w="1428" w:type="dxa"/>
            <w:shd w:val="clear" w:color="auto" w:fill="DBE5F1" w:themeFill="accent1" w:themeFillTint="33"/>
          </w:tcPr>
          <w:p w14:paraId="2B7678E6" w14:textId="77777777" w:rsidR="000D6B83" w:rsidRPr="005354CD" w:rsidRDefault="000D6B83" w:rsidP="00570E3E">
            <w:pPr>
              <w:jc w:val="left"/>
              <w:rPr>
                <w:rFonts w:cstheme="minorHAnsi"/>
                <w:sz w:val="16"/>
                <w:szCs w:val="16"/>
                <w:lang w:val="en-GB"/>
              </w:rPr>
            </w:pPr>
            <w:r w:rsidRPr="005354CD">
              <w:rPr>
                <w:rFonts w:cstheme="minorHAnsi"/>
                <w:sz w:val="16"/>
                <w:szCs w:val="16"/>
                <w:lang w:val="en-GB"/>
              </w:rPr>
              <w:t>3 days cumulative rain fall</w:t>
            </w:r>
          </w:p>
        </w:tc>
        <w:tc>
          <w:tcPr>
            <w:tcW w:w="1428" w:type="dxa"/>
            <w:shd w:val="clear" w:color="auto" w:fill="DBE5F1" w:themeFill="accent1" w:themeFillTint="33"/>
          </w:tcPr>
          <w:p w14:paraId="7B08E63E" w14:textId="77777777" w:rsidR="000D6B83" w:rsidRPr="005354CD" w:rsidRDefault="000D6B83" w:rsidP="00570E3E">
            <w:pPr>
              <w:jc w:val="left"/>
              <w:rPr>
                <w:rFonts w:cstheme="minorHAnsi"/>
                <w:sz w:val="16"/>
                <w:szCs w:val="16"/>
                <w:lang w:val="en-GB"/>
              </w:rPr>
            </w:pPr>
            <w:r w:rsidRPr="005354CD">
              <w:rPr>
                <w:rFonts w:cstheme="minorHAnsi"/>
                <w:sz w:val="16"/>
                <w:szCs w:val="16"/>
                <w:lang w:val="en-GB"/>
              </w:rPr>
              <w:t>5 days cumulative rainflall</w:t>
            </w:r>
          </w:p>
        </w:tc>
        <w:tc>
          <w:tcPr>
            <w:tcW w:w="1428" w:type="dxa"/>
            <w:shd w:val="clear" w:color="auto" w:fill="DBE5F1" w:themeFill="accent1" w:themeFillTint="33"/>
          </w:tcPr>
          <w:p w14:paraId="1F75DECC" w14:textId="77777777" w:rsidR="000D6B83" w:rsidRPr="005354CD" w:rsidRDefault="000D6B83" w:rsidP="00570E3E">
            <w:pPr>
              <w:jc w:val="left"/>
              <w:rPr>
                <w:rFonts w:cstheme="minorHAnsi"/>
                <w:sz w:val="16"/>
                <w:szCs w:val="16"/>
                <w:lang w:val="en-GB"/>
              </w:rPr>
            </w:pPr>
            <w:r w:rsidRPr="005354CD">
              <w:rPr>
                <w:rFonts w:cstheme="minorHAnsi"/>
                <w:sz w:val="16"/>
                <w:szCs w:val="16"/>
                <w:lang w:val="en-GB"/>
              </w:rPr>
              <w:t>10 days cumulative rainflall</w:t>
            </w:r>
          </w:p>
        </w:tc>
      </w:tr>
      <w:tr w:rsidR="003B08DA" w:rsidRPr="005354CD" w14:paraId="3A1976C4" w14:textId="77777777" w:rsidTr="00661909">
        <w:tc>
          <w:tcPr>
            <w:tcW w:w="1877" w:type="dxa"/>
            <w:shd w:val="clear" w:color="auto" w:fill="DBE5F1" w:themeFill="accent1" w:themeFillTint="33"/>
          </w:tcPr>
          <w:p w14:paraId="436A8A0F" w14:textId="5AC1179D" w:rsidR="003B08DA" w:rsidRPr="005354CD" w:rsidRDefault="003B08DA" w:rsidP="003B08DA">
            <w:pPr>
              <w:jc w:val="center"/>
              <w:rPr>
                <w:rFonts w:cstheme="minorHAnsi"/>
                <w:sz w:val="16"/>
                <w:szCs w:val="16"/>
                <w:lang w:val="en-GB"/>
              </w:rPr>
            </w:pPr>
            <w:r w:rsidRPr="005354CD">
              <w:rPr>
                <w:rFonts w:cstheme="minorHAnsi"/>
                <w:sz w:val="16"/>
                <w:szCs w:val="16"/>
                <w:lang w:val="en-GB"/>
              </w:rPr>
              <w:t>Return period</w:t>
            </w:r>
          </w:p>
        </w:tc>
        <w:tc>
          <w:tcPr>
            <w:tcW w:w="1427" w:type="dxa"/>
            <w:shd w:val="clear" w:color="auto" w:fill="DBE5F1" w:themeFill="accent1" w:themeFillTint="33"/>
          </w:tcPr>
          <w:p w14:paraId="693F27A8" w14:textId="6BF77823" w:rsidR="003B08DA" w:rsidRPr="005354CD" w:rsidRDefault="003B08DA" w:rsidP="003B08DA">
            <w:pPr>
              <w:jc w:val="center"/>
              <w:rPr>
                <w:rFonts w:cstheme="minorHAnsi"/>
                <w:color w:val="000000"/>
                <w:sz w:val="16"/>
                <w:szCs w:val="16"/>
                <w:lang w:val="en-GB"/>
              </w:rPr>
            </w:pPr>
            <w:r w:rsidRPr="005354CD">
              <w:rPr>
                <w:rFonts w:cstheme="minorHAnsi"/>
                <w:sz w:val="16"/>
                <w:szCs w:val="16"/>
                <w:lang w:val="en-GB"/>
              </w:rPr>
              <w:t>GEV</w:t>
            </w:r>
          </w:p>
        </w:tc>
        <w:tc>
          <w:tcPr>
            <w:tcW w:w="1428" w:type="dxa"/>
            <w:shd w:val="clear" w:color="auto" w:fill="DBE5F1" w:themeFill="accent1" w:themeFillTint="33"/>
          </w:tcPr>
          <w:p w14:paraId="36E13970" w14:textId="77777777" w:rsidR="003B08DA" w:rsidRPr="005354CD" w:rsidRDefault="003B08DA" w:rsidP="003B08DA">
            <w:pPr>
              <w:jc w:val="center"/>
              <w:rPr>
                <w:rFonts w:cstheme="minorHAnsi"/>
                <w:sz w:val="16"/>
                <w:szCs w:val="16"/>
                <w:lang w:val="en-GB"/>
              </w:rPr>
            </w:pPr>
            <w:r w:rsidRPr="005354CD">
              <w:rPr>
                <w:rFonts w:cstheme="minorHAnsi"/>
                <w:sz w:val="16"/>
                <w:szCs w:val="16"/>
                <w:lang w:val="en-GB"/>
              </w:rPr>
              <w:t>GEV</w:t>
            </w:r>
          </w:p>
        </w:tc>
        <w:tc>
          <w:tcPr>
            <w:tcW w:w="1428" w:type="dxa"/>
            <w:shd w:val="clear" w:color="auto" w:fill="DBE5F1" w:themeFill="accent1" w:themeFillTint="33"/>
          </w:tcPr>
          <w:p w14:paraId="79655C9E" w14:textId="77777777" w:rsidR="003B08DA" w:rsidRPr="005354CD" w:rsidRDefault="003B08DA" w:rsidP="003B08DA">
            <w:pPr>
              <w:jc w:val="center"/>
              <w:rPr>
                <w:rFonts w:cstheme="minorHAnsi"/>
                <w:sz w:val="16"/>
                <w:szCs w:val="16"/>
                <w:lang w:val="en-GB"/>
              </w:rPr>
            </w:pPr>
            <w:r w:rsidRPr="005354CD">
              <w:rPr>
                <w:rFonts w:cstheme="minorHAnsi"/>
                <w:sz w:val="16"/>
                <w:szCs w:val="16"/>
                <w:lang w:val="en-GB"/>
              </w:rPr>
              <w:t>GEV</w:t>
            </w:r>
          </w:p>
        </w:tc>
        <w:tc>
          <w:tcPr>
            <w:tcW w:w="1428" w:type="dxa"/>
            <w:shd w:val="clear" w:color="auto" w:fill="DBE5F1" w:themeFill="accent1" w:themeFillTint="33"/>
          </w:tcPr>
          <w:p w14:paraId="409F1EEC" w14:textId="7F108F8B" w:rsidR="003B08DA" w:rsidRPr="005354CD" w:rsidRDefault="003B08DA" w:rsidP="003B08DA">
            <w:pPr>
              <w:jc w:val="center"/>
              <w:rPr>
                <w:rFonts w:cstheme="minorHAnsi"/>
                <w:sz w:val="16"/>
                <w:szCs w:val="16"/>
                <w:lang w:val="en-GB"/>
              </w:rPr>
            </w:pPr>
            <w:r w:rsidRPr="005354CD">
              <w:rPr>
                <w:rFonts w:cstheme="minorHAnsi"/>
                <w:sz w:val="16"/>
                <w:szCs w:val="16"/>
                <w:lang w:val="en-GB"/>
              </w:rPr>
              <w:t>LN (3P)</w:t>
            </w:r>
          </w:p>
        </w:tc>
        <w:tc>
          <w:tcPr>
            <w:tcW w:w="1428" w:type="dxa"/>
            <w:shd w:val="clear" w:color="auto" w:fill="DBE5F1" w:themeFill="accent1" w:themeFillTint="33"/>
          </w:tcPr>
          <w:p w14:paraId="33721196" w14:textId="77777777" w:rsidR="003B08DA" w:rsidRPr="005354CD" w:rsidRDefault="003B08DA" w:rsidP="003B08DA">
            <w:pPr>
              <w:jc w:val="center"/>
              <w:rPr>
                <w:rFonts w:cstheme="minorHAnsi"/>
                <w:sz w:val="16"/>
                <w:szCs w:val="16"/>
                <w:lang w:val="en-GB"/>
              </w:rPr>
            </w:pPr>
            <w:r w:rsidRPr="005354CD">
              <w:rPr>
                <w:rFonts w:cstheme="minorHAnsi"/>
                <w:sz w:val="16"/>
                <w:szCs w:val="16"/>
                <w:lang w:val="en-GB"/>
              </w:rPr>
              <w:t>GEV</w:t>
            </w:r>
          </w:p>
        </w:tc>
      </w:tr>
      <w:tr w:rsidR="00661909" w:rsidRPr="005354CD" w14:paraId="6CD1A62A" w14:textId="77777777" w:rsidTr="00661909">
        <w:tc>
          <w:tcPr>
            <w:tcW w:w="1877" w:type="dxa"/>
          </w:tcPr>
          <w:p w14:paraId="7DEE1DC8" w14:textId="77777777" w:rsidR="00661909" w:rsidRPr="005354CD" w:rsidRDefault="00661909" w:rsidP="00661909">
            <w:pPr>
              <w:jc w:val="center"/>
              <w:rPr>
                <w:rFonts w:cstheme="minorHAnsi"/>
                <w:sz w:val="16"/>
                <w:szCs w:val="16"/>
                <w:lang w:val="en-GB"/>
              </w:rPr>
            </w:pPr>
            <w:r w:rsidRPr="005354CD">
              <w:rPr>
                <w:rFonts w:cstheme="minorHAnsi"/>
                <w:sz w:val="16"/>
                <w:szCs w:val="16"/>
                <w:lang w:val="en-GB"/>
              </w:rPr>
              <w:t>2.33</w:t>
            </w:r>
          </w:p>
        </w:tc>
        <w:tc>
          <w:tcPr>
            <w:tcW w:w="1427" w:type="dxa"/>
            <w:vAlign w:val="bottom"/>
          </w:tcPr>
          <w:p w14:paraId="32F98708" w14:textId="3C66620E" w:rsidR="00661909" w:rsidRPr="005354CD" w:rsidRDefault="00661909" w:rsidP="00661909">
            <w:pPr>
              <w:jc w:val="center"/>
              <w:rPr>
                <w:rFonts w:cstheme="minorHAnsi"/>
                <w:color w:val="000000"/>
                <w:sz w:val="16"/>
                <w:szCs w:val="16"/>
              </w:rPr>
            </w:pPr>
            <w:r w:rsidRPr="005354CD">
              <w:rPr>
                <w:rFonts w:cs="Calibri"/>
                <w:color w:val="000000"/>
                <w:sz w:val="18"/>
                <w:szCs w:val="18"/>
              </w:rPr>
              <w:t>180</w:t>
            </w:r>
          </w:p>
        </w:tc>
        <w:tc>
          <w:tcPr>
            <w:tcW w:w="1428" w:type="dxa"/>
            <w:vAlign w:val="bottom"/>
          </w:tcPr>
          <w:p w14:paraId="29BDFDAC" w14:textId="01CB7DF2" w:rsidR="00661909" w:rsidRPr="005354CD" w:rsidRDefault="00661909" w:rsidP="00661909">
            <w:pPr>
              <w:jc w:val="center"/>
              <w:rPr>
                <w:rFonts w:cstheme="minorHAnsi"/>
                <w:color w:val="000000"/>
                <w:sz w:val="16"/>
                <w:szCs w:val="16"/>
              </w:rPr>
            </w:pPr>
            <w:r w:rsidRPr="005354CD">
              <w:rPr>
                <w:rFonts w:cs="Calibri"/>
                <w:color w:val="000000"/>
                <w:sz w:val="18"/>
                <w:szCs w:val="18"/>
              </w:rPr>
              <w:t>243</w:t>
            </w:r>
          </w:p>
        </w:tc>
        <w:tc>
          <w:tcPr>
            <w:tcW w:w="1428" w:type="dxa"/>
            <w:vAlign w:val="bottom"/>
          </w:tcPr>
          <w:p w14:paraId="78B97910" w14:textId="76753774" w:rsidR="00661909" w:rsidRPr="005354CD" w:rsidRDefault="00661909" w:rsidP="00661909">
            <w:pPr>
              <w:jc w:val="center"/>
              <w:rPr>
                <w:rFonts w:cstheme="minorHAnsi"/>
                <w:color w:val="000000"/>
                <w:sz w:val="16"/>
                <w:szCs w:val="16"/>
              </w:rPr>
            </w:pPr>
            <w:r w:rsidRPr="005354CD">
              <w:rPr>
                <w:rFonts w:cs="Calibri"/>
                <w:color w:val="000000"/>
                <w:sz w:val="18"/>
                <w:szCs w:val="18"/>
              </w:rPr>
              <w:t>286</w:t>
            </w:r>
          </w:p>
        </w:tc>
        <w:tc>
          <w:tcPr>
            <w:tcW w:w="1428" w:type="dxa"/>
            <w:vAlign w:val="bottom"/>
          </w:tcPr>
          <w:p w14:paraId="7E6642E2" w14:textId="7A5E7F02" w:rsidR="00661909" w:rsidRPr="005354CD" w:rsidRDefault="00661909" w:rsidP="00661909">
            <w:pPr>
              <w:jc w:val="center"/>
              <w:rPr>
                <w:rFonts w:cstheme="minorHAnsi"/>
                <w:color w:val="000000"/>
                <w:sz w:val="16"/>
                <w:szCs w:val="16"/>
              </w:rPr>
            </w:pPr>
            <w:r w:rsidRPr="005354CD">
              <w:rPr>
                <w:rFonts w:cs="Calibri"/>
                <w:color w:val="000000"/>
                <w:sz w:val="18"/>
                <w:szCs w:val="18"/>
              </w:rPr>
              <w:t>331</w:t>
            </w:r>
          </w:p>
        </w:tc>
        <w:tc>
          <w:tcPr>
            <w:tcW w:w="1428" w:type="dxa"/>
            <w:vAlign w:val="bottom"/>
          </w:tcPr>
          <w:p w14:paraId="3420E3D8" w14:textId="27A04DE3" w:rsidR="00661909" w:rsidRPr="005354CD" w:rsidRDefault="00661909" w:rsidP="00661909">
            <w:pPr>
              <w:jc w:val="center"/>
              <w:rPr>
                <w:rFonts w:cstheme="minorHAnsi"/>
                <w:color w:val="000000"/>
                <w:sz w:val="16"/>
                <w:szCs w:val="16"/>
              </w:rPr>
            </w:pPr>
            <w:r w:rsidRPr="005354CD">
              <w:rPr>
                <w:rFonts w:cs="Calibri"/>
                <w:color w:val="000000"/>
                <w:sz w:val="18"/>
                <w:szCs w:val="18"/>
              </w:rPr>
              <w:t>452</w:t>
            </w:r>
          </w:p>
        </w:tc>
      </w:tr>
      <w:tr w:rsidR="00661909" w:rsidRPr="005354CD" w14:paraId="05448746" w14:textId="77777777" w:rsidTr="00661909">
        <w:tc>
          <w:tcPr>
            <w:tcW w:w="1877" w:type="dxa"/>
          </w:tcPr>
          <w:p w14:paraId="41E08B26" w14:textId="77777777" w:rsidR="00661909" w:rsidRPr="005354CD" w:rsidRDefault="00661909" w:rsidP="00661909">
            <w:pPr>
              <w:jc w:val="center"/>
              <w:rPr>
                <w:rFonts w:cstheme="minorHAnsi"/>
                <w:sz w:val="16"/>
                <w:szCs w:val="16"/>
                <w:lang w:val="en-GB"/>
              </w:rPr>
            </w:pPr>
            <w:r w:rsidRPr="005354CD">
              <w:rPr>
                <w:rFonts w:cstheme="minorHAnsi"/>
                <w:sz w:val="16"/>
                <w:szCs w:val="16"/>
                <w:lang w:val="en-GB"/>
              </w:rPr>
              <w:t>5</w:t>
            </w:r>
          </w:p>
        </w:tc>
        <w:tc>
          <w:tcPr>
            <w:tcW w:w="1427" w:type="dxa"/>
            <w:vAlign w:val="bottom"/>
          </w:tcPr>
          <w:p w14:paraId="5E470E3D" w14:textId="3ECC92EB" w:rsidR="00661909" w:rsidRPr="005354CD" w:rsidRDefault="00661909" w:rsidP="00661909">
            <w:pPr>
              <w:jc w:val="center"/>
              <w:rPr>
                <w:rFonts w:cstheme="minorHAnsi"/>
                <w:color w:val="000000"/>
                <w:sz w:val="16"/>
                <w:szCs w:val="16"/>
              </w:rPr>
            </w:pPr>
            <w:r w:rsidRPr="005354CD">
              <w:rPr>
                <w:rFonts w:cs="Calibri"/>
                <w:color w:val="000000"/>
                <w:sz w:val="18"/>
                <w:szCs w:val="18"/>
              </w:rPr>
              <w:t>225</w:t>
            </w:r>
          </w:p>
        </w:tc>
        <w:tc>
          <w:tcPr>
            <w:tcW w:w="1428" w:type="dxa"/>
            <w:vAlign w:val="bottom"/>
          </w:tcPr>
          <w:p w14:paraId="66FA2767" w14:textId="76AB5838" w:rsidR="00661909" w:rsidRPr="005354CD" w:rsidRDefault="00661909" w:rsidP="00661909">
            <w:pPr>
              <w:jc w:val="center"/>
              <w:rPr>
                <w:rFonts w:cstheme="minorHAnsi"/>
                <w:color w:val="000000"/>
                <w:sz w:val="16"/>
                <w:szCs w:val="16"/>
              </w:rPr>
            </w:pPr>
            <w:r w:rsidRPr="005354CD">
              <w:rPr>
                <w:rFonts w:cs="Calibri"/>
                <w:color w:val="000000"/>
                <w:sz w:val="18"/>
                <w:szCs w:val="18"/>
              </w:rPr>
              <w:t>309</w:t>
            </w:r>
          </w:p>
        </w:tc>
        <w:tc>
          <w:tcPr>
            <w:tcW w:w="1428" w:type="dxa"/>
            <w:vAlign w:val="bottom"/>
          </w:tcPr>
          <w:p w14:paraId="25C6942E" w14:textId="09DD44FF" w:rsidR="00661909" w:rsidRPr="005354CD" w:rsidRDefault="00661909" w:rsidP="00661909">
            <w:pPr>
              <w:jc w:val="center"/>
              <w:rPr>
                <w:rFonts w:cstheme="minorHAnsi"/>
                <w:color w:val="000000"/>
                <w:sz w:val="16"/>
                <w:szCs w:val="16"/>
              </w:rPr>
            </w:pPr>
            <w:r w:rsidRPr="005354CD">
              <w:rPr>
                <w:rFonts w:cs="Calibri"/>
                <w:color w:val="000000"/>
                <w:sz w:val="18"/>
                <w:szCs w:val="18"/>
              </w:rPr>
              <w:t>362</w:t>
            </w:r>
          </w:p>
        </w:tc>
        <w:tc>
          <w:tcPr>
            <w:tcW w:w="1428" w:type="dxa"/>
            <w:vAlign w:val="bottom"/>
          </w:tcPr>
          <w:p w14:paraId="4E2F628E" w14:textId="163B601F" w:rsidR="00661909" w:rsidRPr="005354CD" w:rsidRDefault="00661909" w:rsidP="00661909">
            <w:pPr>
              <w:jc w:val="center"/>
              <w:rPr>
                <w:rFonts w:cstheme="minorHAnsi"/>
                <w:color w:val="000000"/>
                <w:sz w:val="16"/>
                <w:szCs w:val="16"/>
              </w:rPr>
            </w:pPr>
            <w:r w:rsidRPr="005354CD">
              <w:rPr>
                <w:rFonts w:cs="Calibri"/>
                <w:color w:val="000000"/>
                <w:sz w:val="18"/>
                <w:szCs w:val="18"/>
              </w:rPr>
              <w:t>420</w:t>
            </w:r>
          </w:p>
        </w:tc>
        <w:tc>
          <w:tcPr>
            <w:tcW w:w="1428" w:type="dxa"/>
            <w:vAlign w:val="bottom"/>
          </w:tcPr>
          <w:p w14:paraId="0AE4C41F" w14:textId="4BD8C5EC" w:rsidR="00661909" w:rsidRPr="005354CD" w:rsidRDefault="00661909" w:rsidP="00661909">
            <w:pPr>
              <w:jc w:val="center"/>
              <w:rPr>
                <w:rFonts w:cstheme="minorHAnsi"/>
                <w:color w:val="000000"/>
                <w:sz w:val="16"/>
                <w:szCs w:val="16"/>
              </w:rPr>
            </w:pPr>
            <w:r w:rsidRPr="005354CD">
              <w:rPr>
                <w:rFonts w:cs="Calibri"/>
                <w:color w:val="000000"/>
                <w:sz w:val="18"/>
                <w:szCs w:val="18"/>
              </w:rPr>
              <w:t>555</w:t>
            </w:r>
          </w:p>
        </w:tc>
      </w:tr>
      <w:tr w:rsidR="00661909" w:rsidRPr="005354CD" w14:paraId="2C05BC86" w14:textId="77777777" w:rsidTr="00661909">
        <w:tc>
          <w:tcPr>
            <w:tcW w:w="1877" w:type="dxa"/>
          </w:tcPr>
          <w:p w14:paraId="310629C6" w14:textId="77777777" w:rsidR="00661909" w:rsidRPr="005354CD" w:rsidRDefault="00661909" w:rsidP="00661909">
            <w:pPr>
              <w:jc w:val="center"/>
              <w:rPr>
                <w:rFonts w:cstheme="minorHAnsi"/>
                <w:sz w:val="16"/>
                <w:szCs w:val="16"/>
                <w:lang w:val="en-GB"/>
              </w:rPr>
            </w:pPr>
            <w:r w:rsidRPr="005354CD">
              <w:rPr>
                <w:rFonts w:cstheme="minorHAnsi"/>
                <w:sz w:val="16"/>
                <w:szCs w:val="16"/>
                <w:lang w:val="en-GB"/>
              </w:rPr>
              <w:t>10</w:t>
            </w:r>
          </w:p>
        </w:tc>
        <w:tc>
          <w:tcPr>
            <w:tcW w:w="1427" w:type="dxa"/>
            <w:vAlign w:val="bottom"/>
          </w:tcPr>
          <w:p w14:paraId="547D6440" w14:textId="492D276C" w:rsidR="00661909" w:rsidRPr="005354CD" w:rsidRDefault="00661909" w:rsidP="00661909">
            <w:pPr>
              <w:jc w:val="center"/>
              <w:rPr>
                <w:rFonts w:cstheme="minorHAnsi"/>
                <w:color w:val="000000"/>
                <w:sz w:val="16"/>
                <w:szCs w:val="16"/>
              </w:rPr>
            </w:pPr>
            <w:r w:rsidRPr="005354CD">
              <w:rPr>
                <w:rFonts w:cs="Calibri"/>
                <w:color w:val="000000"/>
                <w:sz w:val="18"/>
                <w:szCs w:val="18"/>
              </w:rPr>
              <w:t>257</w:t>
            </w:r>
          </w:p>
        </w:tc>
        <w:tc>
          <w:tcPr>
            <w:tcW w:w="1428" w:type="dxa"/>
            <w:vAlign w:val="bottom"/>
          </w:tcPr>
          <w:p w14:paraId="697BC47D" w14:textId="26645C1A" w:rsidR="00661909" w:rsidRPr="005354CD" w:rsidRDefault="00661909" w:rsidP="00661909">
            <w:pPr>
              <w:jc w:val="center"/>
              <w:rPr>
                <w:rFonts w:cstheme="minorHAnsi"/>
                <w:color w:val="000000"/>
                <w:sz w:val="16"/>
                <w:szCs w:val="16"/>
              </w:rPr>
            </w:pPr>
            <w:r w:rsidRPr="005354CD">
              <w:rPr>
                <w:rFonts w:cs="Calibri"/>
                <w:color w:val="000000"/>
                <w:sz w:val="18"/>
                <w:szCs w:val="18"/>
              </w:rPr>
              <w:t>360</w:t>
            </w:r>
          </w:p>
        </w:tc>
        <w:tc>
          <w:tcPr>
            <w:tcW w:w="1428" w:type="dxa"/>
            <w:vAlign w:val="bottom"/>
          </w:tcPr>
          <w:p w14:paraId="4C2DD610" w14:textId="08AC94D3" w:rsidR="00661909" w:rsidRPr="005354CD" w:rsidRDefault="00661909" w:rsidP="00661909">
            <w:pPr>
              <w:jc w:val="center"/>
              <w:rPr>
                <w:rFonts w:cstheme="minorHAnsi"/>
                <w:color w:val="000000"/>
                <w:sz w:val="16"/>
                <w:szCs w:val="16"/>
              </w:rPr>
            </w:pPr>
            <w:r w:rsidRPr="005354CD">
              <w:rPr>
                <w:rFonts w:cs="Calibri"/>
                <w:color w:val="000000"/>
                <w:sz w:val="18"/>
                <w:szCs w:val="18"/>
              </w:rPr>
              <w:t>419</w:t>
            </w:r>
          </w:p>
        </w:tc>
        <w:tc>
          <w:tcPr>
            <w:tcW w:w="1428" w:type="dxa"/>
            <w:vAlign w:val="bottom"/>
          </w:tcPr>
          <w:p w14:paraId="1579F7CF" w14:textId="7EE34A6B" w:rsidR="00661909" w:rsidRPr="005354CD" w:rsidRDefault="00661909" w:rsidP="00661909">
            <w:pPr>
              <w:jc w:val="center"/>
              <w:rPr>
                <w:rFonts w:cstheme="minorHAnsi"/>
                <w:color w:val="000000"/>
                <w:sz w:val="16"/>
                <w:szCs w:val="16"/>
              </w:rPr>
            </w:pPr>
            <w:r w:rsidRPr="002057E5">
              <w:rPr>
                <w:rFonts w:cs="Calibri"/>
                <w:color w:val="000000"/>
                <w:sz w:val="18"/>
                <w:szCs w:val="18"/>
              </w:rPr>
              <w:t>493</w:t>
            </w:r>
          </w:p>
        </w:tc>
        <w:tc>
          <w:tcPr>
            <w:tcW w:w="1428" w:type="dxa"/>
            <w:vAlign w:val="bottom"/>
          </w:tcPr>
          <w:p w14:paraId="03248B6E" w14:textId="562DBB03" w:rsidR="00661909" w:rsidRPr="005354CD" w:rsidRDefault="00661909" w:rsidP="00661909">
            <w:pPr>
              <w:jc w:val="center"/>
              <w:rPr>
                <w:rFonts w:cstheme="minorHAnsi"/>
                <w:color w:val="000000"/>
                <w:sz w:val="16"/>
                <w:szCs w:val="16"/>
              </w:rPr>
            </w:pPr>
            <w:r w:rsidRPr="005354CD">
              <w:rPr>
                <w:rFonts w:cs="Calibri"/>
                <w:color w:val="000000"/>
                <w:sz w:val="18"/>
                <w:szCs w:val="18"/>
              </w:rPr>
              <w:t>634</w:t>
            </w:r>
          </w:p>
        </w:tc>
      </w:tr>
      <w:tr w:rsidR="00661909" w:rsidRPr="005354CD" w14:paraId="51642649" w14:textId="77777777" w:rsidTr="00661909">
        <w:tc>
          <w:tcPr>
            <w:tcW w:w="1877" w:type="dxa"/>
          </w:tcPr>
          <w:p w14:paraId="731E380C" w14:textId="77777777" w:rsidR="00661909" w:rsidRPr="005354CD" w:rsidRDefault="00661909" w:rsidP="00661909">
            <w:pPr>
              <w:jc w:val="center"/>
              <w:rPr>
                <w:rFonts w:cstheme="minorHAnsi"/>
                <w:sz w:val="16"/>
                <w:szCs w:val="16"/>
                <w:lang w:val="en-GB"/>
              </w:rPr>
            </w:pPr>
            <w:r w:rsidRPr="005354CD">
              <w:rPr>
                <w:rFonts w:cstheme="minorHAnsi"/>
                <w:sz w:val="16"/>
                <w:szCs w:val="16"/>
                <w:lang w:val="en-GB"/>
              </w:rPr>
              <w:t>20</w:t>
            </w:r>
          </w:p>
        </w:tc>
        <w:tc>
          <w:tcPr>
            <w:tcW w:w="1427" w:type="dxa"/>
            <w:vAlign w:val="bottom"/>
          </w:tcPr>
          <w:p w14:paraId="69590D42" w14:textId="644E4335" w:rsidR="00661909" w:rsidRPr="005354CD" w:rsidRDefault="00661909" w:rsidP="00661909">
            <w:pPr>
              <w:jc w:val="center"/>
              <w:rPr>
                <w:rFonts w:cstheme="minorHAnsi"/>
                <w:color w:val="000000"/>
                <w:sz w:val="16"/>
                <w:szCs w:val="16"/>
              </w:rPr>
            </w:pPr>
            <w:r w:rsidRPr="005354CD">
              <w:rPr>
                <w:rFonts w:cs="Calibri"/>
                <w:color w:val="000000"/>
                <w:sz w:val="18"/>
                <w:szCs w:val="18"/>
              </w:rPr>
              <w:t>286</w:t>
            </w:r>
          </w:p>
        </w:tc>
        <w:tc>
          <w:tcPr>
            <w:tcW w:w="1428" w:type="dxa"/>
            <w:vAlign w:val="bottom"/>
          </w:tcPr>
          <w:p w14:paraId="185E8235" w14:textId="732E104F" w:rsidR="00661909" w:rsidRPr="005354CD" w:rsidRDefault="00661909" w:rsidP="00661909">
            <w:pPr>
              <w:jc w:val="center"/>
              <w:rPr>
                <w:rFonts w:cstheme="minorHAnsi"/>
                <w:color w:val="000000"/>
                <w:sz w:val="16"/>
                <w:szCs w:val="16"/>
              </w:rPr>
            </w:pPr>
            <w:r w:rsidRPr="005354CD">
              <w:rPr>
                <w:rFonts w:cs="Calibri"/>
                <w:color w:val="000000"/>
                <w:sz w:val="18"/>
                <w:szCs w:val="18"/>
              </w:rPr>
              <w:t>408</w:t>
            </w:r>
          </w:p>
        </w:tc>
        <w:tc>
          <w:tcPr>
            <w:tcW w:w="1428" w:type="dxa"/>
            <w:vAlign w:val="bottom"/>
          </w:tcPr>
          <w:p w14:paraId="7CB5EDF0" w14:textId="5FD6203E" w:rsidR="00661909" w:rsidRPr="005354CD" w:rsidRDefault="00661909" w:rsidP="00661909">
            <w:pPr>
              <w:jc w:val="center"/>
              <w:rPr>
                <w:rFonts w:cstheme="minorHAnsi"/>
                <w:color w:val="000000"/>
                <w:sz w:val="16"/>
                <w:szCs w:val="16"/>
              </w:rPr>
            </w:pPr>
            <w:r w:rsidRPr="005354CD">
              <w:rPr>
                <w:rFonts w:cs="Calibri"/>
                <w:color w:val="000000"/>
                <w:sz w:val="18"/>
                <w:szCs w:val="18"/>
              </w:rPr>
              <w:t>471</w:t>
            </w:r>
          </w:p>
        </w:tc>
        <w:tc>
          <w:tcPr>
            <w:tcW w:w="1428" w:type="dxa"/>
            <w:vAlign w:val="bottom"/>
          </w:tcPr>
          <w:p w14:paraId="6A76035A" w14:textId="70AADDCF" w:rsidR="00661909" w:rsidRPr="005354CD" w:rsidRDefault="00661909" w:rsidP="00661909">
            <w:pPr>
              <w:jc w:val="center"/>
              <w:rPr>
                <w:rFonts w:cstheme="minorHAnsi"/>
                <w:color w:val="000000"/>
                <w:sz w:val="16"/>
                <w:szCs w:val="16"/>
              </w:rPr>
            </w:pPr>
            <w:r w:rsidRPr="005354CD">
              <w:rPr>
                <w:rFonts w:cs="Calibri"/>
                <w:color w:val="000000"/>
                <w:sz w:val="18"/>
                <w:szCs w:val="18"/>
              </w:rPr>
              <w:t>563</w:t>
            </w:r>
          </w:p>
        </w:tc>
        <w:tc>
          <w:tcPr>
            <w:tcW w:w="1428" w:type="dxa"/>
            <w:vAlign w:val="bottom"/>
          </w:tcPr>
          <w:p w14:paraId="4C6B7494" w14:textId="336C387C" w:rsidR="00661909" w:rsidRPr="005354CD" w:rsidRDefault="00661909" w:rsidP="00661909">
            <w:pPr>
              <w:jc w:val="center"/>
              <w:rPr>
                <w:rFonts w:cstheme="minorHAnsi"/>
                <w:color w:val="000000"/>
                <w:sz w:val="16"/>
                <w:szCs w:val="16"/>
              </w:rPr>
            </w:pPr>
            <w:r w:rsidRPr="005354CD">
              <w:rPr>
                <w:rFonts w:cs="Calibri"/>
                <w:color w:val="000000"/>
                <w:sz w:val="18"/>
                <w:szCs w:val="18"/>
              </w:rPr>
              <w:t>705</w:t>
            </w:r>
          </w:p>
        </w:tc>
      </w:tr>
      <w:tr w:rsidR="00661909" w:rsidRPr="005354CD" w14:paraId="3FC3A095" w14:textId="77777777" w:rsidTr="00661909">
        <w:tc>
          <w:tcPr>
            <w:tcW w:w="1877" w:type="dxa"/>
          </w:tcPr>
          <w:p w14:paraId="0A1D942B" w14:textId="77777777" w:rsidR="00661909" w:rsidRPr="005354CD" w:rsidRDefault="00661909" w:rsidP="00661909">
            <w:pPr>
              <w:jc w:val="center"/>
              <w:rPr>
                <w:rFonts w:cstheme="minorHAnsi"/>
                <w:sz w:val="16"/>
                <w:szCs w:val="16"/>
                <w:lang w:val="en-GB"/>
              </w:rPr>
            </w:pPr>
            <w:r w:rsidRPr="005354CD">
              <w:rPr>
                <w:rFonts w:cstheme="minorHAnsi"/>
                <w:sz w:val="16"/>
                <w:szCs w:val="16"/>
                <w:lang w:val="en-GB"/>
              </w:rPr>
              <w:t>25</w:t>
            </w:r>
          </w:p>
        </w:tc>
        <w:tc>
          <w:tcPr>
            <w:tcW w:w="1427" w:type="dxa"/>
            <w:vAlign w:val="bottom"/>
          </w:tcPr>
          <w:p w14:paraId="2BC9DA56" w14:textId="29753474" w:rsidR="00661909" w:rsidRPr="005354CD" w:rsidRDefault="00661909" w:rsidP="00661909">
            <w:pPr>
              <w:jc w:val="center"/>
              <w:rPr>
                <w:rFonts w:cstheme="minorHAnsi"/>
                <w:color w:val="000000"/>
                <w:sz w:val="16"/>
                <w:szCs w:val="16"/>
              </w:rPr>
            </w:pPr>
            <w:r w:rsidRPr="005354CD">
              <w:rPr>
                <w:rFonts w:cs="Calibri"/>
                <w:color w:val="000000"/>
                <w:sz w:val="18"/>
                <w:szCs w:val="18"/>
              </w:rPr>
              <w:t>295</w:t>
            </w:r>
          </w:p>
        </w:tc>
        <w:tc>
          <w:tcPr>
            <w:tcW w:w="1428" w:type="dxa"/>
            <w:vAlign w:val="bottom"/>
          </w:tcPr>
          <w:p w14:paraId="79C9EF3A" w14:textId="49348FC0" w:rsidR="00661909" w:rsidRPr="005354CD" w:rsidRDefault="00661909" w:rsidP="00661909">
            <w:pPr>
              <w:jc w:val="center"/>
              <w:rPr>
                <w:rFonts w:cstheme="minorHAnsi"/>
                <w:color w:val="000000"/>
                <w:sz w:val="16"/>
                <w:szCs w:val="16"/>
              </w:rPr>
            </w:pPr>
            <w:r w:rsidRPr="005354CD">
              <w:rPr>
                <w:rFonts w:cs="Calibri"/>
                <w:color w:val="000000"/>
                <w:sz w:val="18"/>
                <w:szCs w:val="18"/>
              </w:rPr>
              <w:t>422</w:t>
            </w:r>
          </w:p>
        </w:tc>
        <w:tc>
          <w:tcPr>
            <w:tcW w:w="1428" w:type="dxa"/>
            <w:vAlign w:val="bottom"/>
          </w:tcPr>
          <w:p w14:paraId="52EB8A0B" w14:textId="349FD034" w:rsidR="00661909" w:rsidRPr="005354CD" w:rsidRDefault="00661909" w:rsidP="00661909">
            <w:pPr>
              <w:jc w:val="center"/>
              <w:rPr>
                <w:rFonts w:cstheme="minorHAnsi"/>
                <w:color w:val="000000"/>
                <w:sz w:val="16"/>
                <w:szCs w:val="16"/>
              </w:rPr>
            </w:pPr>
            <w:r w:rsidRPr="005354CD">
              <w:rPr>
                <w:rFonts w:cs="Calibri"/>
                <w:color w:val="000000"/>
                <w:sz w:val="18"/>
                <w:szCs w:val="18"/>
              </w:rPr>
              <w:t>487</w:t>
            </w:r>
          </w:p>
        </w:tc>
        <w:tc>
          <w:tcPr>
            <w:tcW w:w="1428" w:type="dxa"/>
            <w:vAlign w:val="bottom"/>
          </w:tcPr>
          <w:p w14:paraId="311B9925" w14:textId="660C409D" w:rsidR="00661909" w:rsidRPr="005354CD" w:rsidRDefault="00661909" w:rsidP="00661909">
            <w:pPr>
              <w:jc w:val="center"/>
              <w:rPr>
                <w:rFonts w:cstheme="minorHAnsi"/>
                <w:color w:val="000000"/>
                <w:sz w:val="16"/>
                <w:szCs w:val="16"/>
              </w:rPr>
            </w:pPr>
            <w:r w:rsidRPr="005354CD">
              <w:rPr>
                <w:rFonts w:cs="Calibri"/>
                <w:color w:val="000000"/>
                <w:sz w:val="18"/>
                <w:szCs w:val="18"/>
              </w:rPr>
              <w:t>585</w:t>
            </w:r>
          </w:p>
        </w:tc>
        <w:tc>
          <w:tcPr>
            <w:tcW w:w="1428" w:type="dxa"/>
            <w:vAlign w:val="bottom"/>
          </w:tcPr>
          <w:p w14:paraId="0ACEEF6B" w14:textId="59BFB115" w:rsidR="00661909" w:rsidRPr="005354CD" w:rsidRDefault="00661909" w:rsidP="00661909">
            <w:pPr>
              <w:jc w:val="center"/>
              <w:rPr>
                <w:rFonts w:cstheme="minorHAnsi"/>
                <w:color w:val="000000"/>
                <w:sz w:val="16"/>
                <w:szCs w:val="16"/>
              </w:rPr>
            </w:pPr>
            <w:r w:rsidRPr="005354CD">
              <w:rPr>
                <w:rFonts w:cs="Calibri"/>
                <w:color w:val="000000"/>
                <w:sz w:val="18"/>
                <w:szCs w:val="18"/>
              </w:rPr>
              <w:t>727</w:t>
            </w:r>
          </w:p>
        </w:tc>
      </w:tr>
      <w:tr w:rsidR="00661909" w:rsidRPr="005354CD" w14:paraId="4BCCC305" w14:textId="77777777" w:rsidTr="00661909">
        <w:tc>
          <w:tcPr>
            <w:tcW w:w="1877" w:type="dxa"/>
          </w:tcPr>
          <w:p w14:paraId="4EF43D42" w14:textId="77777777" w:rsidR="00661909" w:rsidRPr="005354CD" w:rsidRDefault="00661909" w:rsidP="00661909">
            <w:pPr>
              <w:jc w:val="center"/>
              <w:rPr>
                <w:rFonts w:cstheme="minorHAnsi"/>
                <w:sz w:val="16"/>
                <w:szCs w:val="16"/>
                <w:lang w:val="en-GB"/>
              </w:rPr>
            </w:pPr>
            <w:r w:rsidRPr="005354CD">
              <w:rPr>
                <w:rFonts w:cstheme="minorHAnsi"/>
                <w:sz w:val="16"/>
                <w:szCs w:val="16"/>
                <w:lang w:val="en-GB"/>
              </w:rPr>
              <w:t>50</w:t>
            </w:r>
          </w:p>
        </w:tc>
        <w:tc>
          <w:tcPr>
            <w:tcW w:w="1427" w:type="dxa"/>
            <w:vAlign w:val="bottom"/>
          </w:tcPr>
          <w:p w14:paraId="0ADEF19C" w14:textId="106A04B5" w:rsidR="00661909" w:rsidRPr="005354CD" w:rsidRDefault="00661909" w:rsidP="00661909">
            <w:pPr>
              <w:jc w:val="center"/>
              <w:rPr>
                <w:rFonts w:cstheme="minorHAnsi"/>
                <w:color w:val="000000"/>
                <w:sz w:val="16"/>
                <w:szCs w:val="16"/>
              </w:rPr>
            </w:pPr>
            <w:r w:rsidRPr="005354CD">
              <w:rPr>
                <w:rFonts w:cs="Calibri"/>
                <w:color w:val="000000"/>
                <w:sz w:val="18"/>
                <w:szCs w:val="18"/>
              </w:rPr>
              <w:t>319</w:t>
            </w:r>
          </w:p>
        </w:tc>
        <w:tc>
          <w:tcPr>
            <w:tcW w:w="1428" w:type="dxa"/>
            <w:vAlign w:val="bottom"/>
          </w:tcPr>
          <w:p w14:paraId="25E79EFA" w14:textId="007B85B5" w:rsidR="00661909" w:rsidRPr="005354CD" w:rsidRDefault="00661909" w:rsidP="00661909">
            <w:pPr>
              <w:jc w:val="center"/>
              <w:rPr>
                <w:rFonts w:cstheme="minorHAnsi"/>
                <w:color w:val="000000"/>
                <w:sz w:val="16"/>
                <w:szCs w:val="16"/>
              </w:rPr>
            </w:pPr>
            <w:r w:rsidRPr="005354CD">
              <w:rPr>
                <w:rFonts w:cs="Calibri"/>
                <w:color w:val="000000"/>
                <w:sz w:val="18"/>
                <w:szCs w:val="18"/>
              </w:rPr>
              <w:t>466</w:t>
            </w:r>
          </w:p>
        </w:tc>
        <w:tc>
          <w:tcPr>
            <w:tcW w:w="1428" w:type="dxa"/>
            <w:vAlign w:val="bottom"/>
          </w:tcPr>
          <w:p w14:paraId="41CAA43A" w14:textId="72032105" w:rsidR="00661909" w:rsidRPr="005354CD" w:rsidRDefault="00661909" w:rsidP="00661909">
            <w:pPr>
              <w:jc w:val="center"/>
              <w:rPr>
                <w:rFonts w:cstheme="minorHAnsi"/>
                <w:color w:val="000000"/>
                <w:sz w:val="16"/>
                <w:szCs w:val="16"/>
              </w:rPr>
            </w:pPr>
            <w:r w:rsidRPr="005354CD">
              <w:rPr>
                <w:rFonts w:cs="Calibri"/>
                <w:color w:val="000000"/>
                <w:sz w:val="18"/>
                <w:szCs w:val="18"/>
              </w:rPr>
              <w:t>534</w:t>
            </w:r>
          </w:p>
        </w:tc>
        <w:tc>
          <w:tcPr>
            <w:tcW w:w="1428" w:type="dxa"/>
            <w:vAlign w:val="bottom"/>
          </w:tcPr>
          <w:p w14:paraId="160B22E2" w14:textId="7F17AEF5" w:rsidR="00661909" w:rsidRPr="005354CD" w:rsidRDefault="00661909" w:rsidP="00661909">
            <w:pPr>
              <w:jc w:val="center"/>
              <w:rPr>
                <w:rFonts w:cstheme="minorHAnsi"/>
                <w:color w:val="000000"/>
                <w:sz w:val="16"/>
                <w:szCs w:val="16"/>
              </w:rPr>
            </w:pPr>
            <w:r w:rsidRPr="005354CD">
              <w:rPr>
                <w:rFonts w:cs="Calibri"/>
                <w:color w:val="000000"/>
                <w:sz w:val="18"/>
                <w:szCs w:val="18"/>
              </w:rPr>
              <w:t>653</w:t>
            </w:r>
          </w:p>
        </w:tc>
        <w:tc>
          <w:tcPr>
            <w:tcW w:w="1428" w:type="dxa"/>
            <w:vAlign w:val="bottom"/>
          </w:tcPr>
          <w:p w14:paraId="4445FB76" w14:textId="29F949C6" w:rsidR="00661909" w:rsidRPr="005354CD" w:rsidRDefault="00661909" w:rsidP="00661909">
            <w:pPr>
              <w:jc w:val="center"/>
              <w:rPr>
                <w:rFonts w:cstheme="minorHAnsi"/>
                <w:color w:val="000000"/>
                <w:sz w:val="16"/>
                <w:szCs w:val="16"/>
              </w:rPr>
            </w:pPr>
            <w:r w:rsidRPr="005354CD">
              <w:rPr>
                <w:rFonts w:cs="Calibri"/>
                <w:color w:val="000000"/>
                <w:sz w:val="18"/>
                <w:szCs w:val="18"/>
              </w:rPr>
              <w:t>792</w:t>
            </w:r>
          </w:p>
        </w:tc>
      </w:tr>
      <w:tr w:rsidR="00661909" w:rsidRPr="005354CD" w14:paraId="5C2B19A4" w14:textId="77777777" w:rsidTr="00661909">
        <w:tc>
          <w:tcPr>
            <w:tcW w:w="1877" w:type="dxa"/>
          </w:tcPr>
          <w:p w14:paraId="096278E7" w14:textId="77777777" w:rsidR="00661909" w:rsidRPr="005354CD" w:rsidRDefault="00661909" w:rsidP="00661909">
            <w:pPr>
              <w:jc w:val="center"/>
              <w:rPr>
                <w:rFonts w:cstheme="minorHAnsi"/>
                <w:sz w:val="16"/>
                <w:szCs w:val="16"/>
                <w:lang w:val="en-GB"/>
              </w:rPr>
            </w:pPr>
            <w:r w:rsidRPr="005354CD">
              <w:rPr>
                <w:rFonts w:cstheme="minorHAnsi"/>
                <w:sz w:val="16"/>
                <w:szCs w:val="16"/>
                <w:lang w:val="en-GB"/>
              </w:rPr>
              <w:t>100</w:t>
            </w:r>
          </w:p>
        </w:tc>
        <w:tc>
          <w:tcPr>
            <w:tcW w:w="1427" w:type="dxa"/>
            <w:vAlign w:val="bottom"/>
          </w:tcPr>
          <w:p w14:paraId="21C4E07B" w14:textId="4E4360EE" w:rsidR="00661909" w:rsidRPr="005354CD" w:rsidRDefault="00661909" w:rsidP="00661909">
            <w:pPr>
              <w:jc w:val="center"/>
              <w:rPr>
                <w:rFonts w:cstheme="minorHAnsi"/>
                <w:color w:val="000000"/>
                <w:sz w:val="16"/>
                <w:szCs w:val="16"/>
              </w:rPr>
            </w:pPr>
            <w:r w:rsidRPr="005354CD">
              <w:rPr>
                <w:rFonts w:cs="Calibri"/>
                <w:color w:val="000000"/>
                <w:sz w:val="18"/>
                <w:szCs w:val="18"/>
              </w:rPr>
              <w:t>342</w:t>
            </w:r>
          </w:p>
        </w:tc>
        <w:tc>
          <w:tcPr>
            <w:tcW w:w="1428" w:type="dxa"/>
            <w:vAlign w:val="bottom"/>
          </w:tcPr>
          <w:p w14:paraId="18E488C1" w14:textId="1DC512C6" w:rsidR="00661909" w:rsidRPr="005354CD" w:rsidRDefault="00661909" w:rsidP="00661909">
            <w:pPr>
              <w:jc w:val="center"/>
              <w:rPr>
                <w:rFonts w:cstheme="minorHAnsi"/>
                <w:color w:val="000000"/>
                <w:sz w:val="16"/>
                <w:szCs w:val="16"/>
              </w:rPr>
            </w:pPr>
            <w:r w:rsidRPr="005354CD">
              <w:rPr>
                <w:rFonts w:cs="Calibri"/>
                <w:color w:val="000000"/>
                <w:sz w:val="18"/>
                <w:szCs w:val="18"/>
              </w:rPr>
              <w:t>507</w:t>
            </w:r>
          </w:p>
        </w:tc>
        <w:tc>
          <w:tcPr>
            <w:tcW w:w="1428" w:type="dxa"/>
            <w:vAlign w:val="bottom"/>
          </w:tcPr>
          <w:p w14:paraId="125F2530" w14:textId="7D16BD9D" w:rsidR="00661909" w:rsidRPr="005354CD" w:rsidRDefault="00661909" w:rsidP="00661909">
            <w:pPr>
              <w:jc w:val="center"/>
              <w:rPr>
                <w:rFonts w:cstheme="minorHAnsi"/>
                <w:color w:val="000000"/>
                <w:sz w:val="16"/>
                <w:szCs w:val="16"/>
              </w:rPr>
            </w:pPr>
            <w:r w:rsidRPr="005354CD">
              <w:rPr>
                <w:rFonts w:cs="Calibri"/>
                <w:color w:val="000000"/>
                <w:sz w:val="18"/>
                <w:szCs w:val="18"/>
              </w:rPr>
              <w:t>578</w:t>
            </w:r>
          </w:p>
        </w:tc>
        <w:tc>
          <w:tcPr>
            <w:tcW w:w="1428" w:type="dxa"/>
            <w:vAlign w:val="bottom"/>
          </w:tcPr>
          <w:p w14:paraId="67226A71" w14:textId="4A9FEABC" w:rsidR="00661909" w:rsidRPr="005354CD" w:rsidRDefault="00661909" w:rsidP="00661909">
            <w:pPr>
              <w:jc w:val="center"/>
              <w:rPr>
                <w:rFonts w:cstheme="minorHAnsi"/>
                <w:color w:val="000000"/>
                <w:sz w:val="16"/>
                <w:szCs w:val="16"/>
              </w:rPr>
            </w:pPr>
            <w:r w:rsidRPr="005354CD">
              <w:rPr>
                <w:rFonts w:cs="Calibri"/>
                <w:color w:val="000000"/>
                <w:sz w:val="18"/>
                <w:szCs w:val="18"/>
              </w:rPr>
              <w:t>721</w:t>
            </w:r>
          </w:p>
        </w:tc>
        <w:tc>
          <w:tcPr>
            <w:tcW w:w="1428" w:type="dxa"/>
            <w:vAlign w:val="bottom"/>
          </w:tcPr>
          <w:p w14:paraId="2E5A603F" w14:textId="5B8FEDEC" w:rsidR="00661909" w:rsidRPr="005354CD" w:rsidRDefault="00661909" w:rsidP="00661909">
            <w:pPr>
              <w:jc w:val="center"/>
              <w:rPr>
                <w:rFonts w:cstheme="minorHAnsi"/>
                <w:color w:val="000000"/>
                <w:sz w:val="16"/>
                <w:szCs w:val="16"/>
              </w:rPr>
            </w:pPr>
            <w:r w:rsidRPr="005354CD">
              <w:rPr>
                <w:rFonts w:cs="Calibri"/>
                <w:color w:val="000000"/>
                <w:sz w:val="18"/>
                <w:szCs w:val="18"/>
              </w:rPr>
              <w:t>853</w:t>
            </w:r>
          </w:p>
        </w:tc>
      </w:tr>
    </w:tbl>
    <w:p w14:paraId="59C7A92E" w14:textId="1A31A92E" w:rsidR="00F148AE" w:rsidRPr="005354CD" w:rsidRDefault="00F148AE" w:rsidP="00F148AE">
      <w:pPr>
        <w:pStyle w:val="AppendixHeading3Numbered"/>
        <w:numPr>
          <w:ilvl w:val="0"/>
          <w:numId w:val="0"/>
        </w:numPr>
        <w:ind w:left="964" w:hanging="964"/>
        <w:rPr>
          <w:rFonts w:ascii="Verdana" w:hAnsi="Verdana"/>
        </w:rPr>
      </w:pPr>
    </w:p>
    <w:p w14:paraId="7E33F9D0" w14:textId="77777777" w:rsidR="00F148AE" w:rsidRPr="005354CD" w:rsidRDefault="00F148AE">
      <w:pPr>
        <w:autoSpaceDE/>
        <w:autoSpaceDN/>
        <w:adjustRightInd/>
        <w:spacing w:after="200"/>
        <w:jc w:val="left"/>
        <w:rPr>
          <w:b/>
          <w:color w:val="4F81BD" w:themeColor="accent1"/>
          <w:sz w:val="24"/>
          <w:szCs w:val="20"/>
          <w:lang w:val="nl-NL" w:eastAsia="en-GB"/>
        </w:rPr>
      </w:pPr>
      <w:r w:rsidRPr="005354CD">
        <w:br w:type="page"/>
      </w:r>
    </w:p>
    <w:p w14:paraId="5E541BD7" w14:textId="3CB3D38D" w:rsidR="000D6B83" w:rsidRPr="005354CD" w:rsidRDefault="000D6B83" w:rsidP="00BA12C7">
      <w:pPr>
        <w:pStyle w:val="AppendixHeading2Numbered"/>
        <w:rPr>
          <w:rFonts w:ascii="Verdana" w:hAnsi="Verdana"/>
        </w:rPr>
      </w:pPr>
      <w:r w:rsidRPr="005354CD">
        <w:rPr>
          <w:rFonts w:ascii="Verdana" w:hAnsi="Verdana"/>
        </w:rPr>
        <w:lastRenderedPageBreak/>
        <w:t>Satkhira (11610)</w:t>
      </w:r>
    </w:p>
    <w:p w14:paraId="5BBCF313" w14:textId="2F19846D" w:rsidR="000D6B83" w:rsidRPr="005354CD" w:rsidRDefault="000D6B83" w:rsidP="00894575">
      <w:pPr>
        <w:pStyle w:val="Heading8"/>
        <w:numPr>
          <w:ilvl w:val="0"/>
          <w:numId w:val="0"/>
        </w:numPr>
        <w:ind w:left="1440" w:hanging="1440"/>
        <w:rPr>
          <w:rStyle w:val="IntenseEmphasis"/>
          <w:rFonts w:ascii="Verdana" w:hAnsi="Verdana"/>
        </w:rPr>
      </w:pPr>
      <w:r w:rsidRPr="005354CD">
        <w:rPr>
          <w:rStyle w:val="IntenseEmphasis"/>
          <w:rFonts w:ascii="Verdana" w:hAnsi="Verdana"/>
        </w:rPr>
        <w:t>Analysis of Daily Rain Fall:</w:t>
      </w:r>
    </w:p>
    <w:p w14:paraId="7AC61649" w14:textId="1B85F18A" w:rsidR="000D6B83" w:rsidRPr="005354CD" w:rsidRDefault="000D6B83" w:rsidP="000D6B83">
      <w:r w:rsidRPr="005354CD">
        <w:t xml:space="preserve">The </w:t>
      </w:r>
      <w:r w:rsidR="00F148AE" w:rsidRPr="005354CD">
        <w:t>d</w:t>
      </w:r>
      <w:r w:rsidRPr="005354CD">
        <w:t xml:space="preserve">aily rainfall data of Satkhira station has been collected from BWDB database. The data was checked and used for further analysis. Rainfall information of a few days was missing. </w:t>
      </w:r>
      <w:r w:rsidR="00F148AE" w:rsidRPr="005354CD">
        <w:t>Thirty-six (</w:t>
      </w:r>
      <w:r w:rsidRPr="005354CD">
        <w:t>36</w:t>
      </w:r>
      <w:r w:rsidR="00F148AE" w:rsidRPr="005354CD">
        <w:t>)</w:t>
      </w:r>
      <w:r w:rsidRPr="005354CD">
        <w:t xml:space="preserve"> years of rain fall data has been used for analysing the yearly maximum rainfall. Pivot Chart method has been applied for the analysis.</w:t>
      </w:r>
    </w:p>
    <w:p w14:paraId="1C51EE6D" w14:textId="77777777" w:rsidR="000D6B83" w:rsidRPr="005354CD" w:rsidRDefault="000D6B83" w:rsidP="00EE7B64">
      <w:pPr>
        <w:jc w:val="center"/>
        <w:rPr>
          <w:sz w:val="16"/>
          <w:szCs w:val="16"/>
        </w:rPr>
      </w:pPr>
      <w:r w:rsidRPr="005354CD">
        <w:rPr>
          <w:noProof/>
          <w:sz w:val="16"/>
          <w:szCs w:val="16"/>
          <w:lang w:val="en-US"/>
        </w:rPr>
        <w:drawing>
          <wp:inline distT="0" distB="0" distL="0" distR="0" wp14:anchorId="52651CED" wp14:editId="6339FB6E">
            <wp:extent cx="4667892" cy="2714625"/>
            <wp:effectExtent l="0" t="0" r="0" b="0"/>
            <wp:docPr id="476" name="Picture 4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Char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95328" cy="2730581"/>
                    </a:xfrm>
                    <a:prstGeom prst="rect">
                      <a:avLst/>
                    </a:prstGeom>
                    <a:noFill/>
                  </pic:spPr>
                </pic:pic>
              </a:graphicData>
            </a:graphic>
          </wp:inline>
        </w:drawing>
      </w:r>
    </w:p>
    <w:p w14:paraId="0F57C970" w14:textId="467CF398" w:rsidR="000D6B83" w:rsidRPr="005354CD" w:rsidRDefault="000D6B83" w:rsidP="00EE7B64">
      <w:pPr>
        <w:jc w:val="center"/>
        <w:rPr>
          <w:sz w:val="16"/>
          <w:szCs w:val="16"/>
        </w:rPr>
      </w:pPr>
      <w:r w:rsidRPr="005354CD">
        <w:rPr>
          <w:sz w:val="16"/>
          <w:szCs w:val="16"/>
        </w:rPr>
        <w:t>Daily rainfall at Satkhira</w:t>
      </w:r>
    </w:p>
    <w:p w14:paraId="2AAD9576" w14:textId="77777777" w:rsidR="000D6B83" w:rsidRPr="005354CD" w:rsidRDefault="000D6B83" w:rsidP="00EE7B64">
      <w:pPr>
        <w:jc w:val="center"/>
        <w:rPr>
          <w:sz w:val="16"/>
          <w:szCs w:val="16"/>
        </w:rPr>
      </w:pPr>
      <w:r w:rsidRPr="005354CD">
        <w:rPr>
          <w:noProof/>
          <w:sz w:val="16"/>
          <w:szCs w:val="16"/>
          <w:lang w:val="en-US"/>
        </w:rPr>
        <w:drawing>
          <wp:inline distT="0" distB="0" distL="0" distR="0" wp14:anchorId="6706B22E" wp14:editId="2D443D5C">
            <wp:extent cx="4657725" cy="2352675"/>
            <wp:effectExtent l="0" t="0" r="9525" b="952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604B9E04" w14:textId="2BB5E733" w:rsidR="000D6B83" w:rsidRPr="005354CD" w:rsidRDefault="000D6B83" w:rsidP="00EE7B64">
      <w:pPr>
        <w:jc w:val="center"/>
        <w:rPr>
          <w:sz w:val="16"/>
          <w:szCs w:val="16"/>
        </w:rPr>
      </w:pPr>
      <w:r w:rsidRPr="005354CD">
        <w:rPr>
          <w:sz w:val="16"/>
          <w:szCs w:val="16"/>
        </w:rPr>
        <w:t>Yearly Maximum Rain fall at Satkhira</w:t>
      </w:r>
    </w:p>
    <w:p w14:paraId="41A9E60B" w14:textId="6FAAC026" w:rsidR="000D6B83" w:rsidRPr="005354CD" w:rsidRDefault="000D6B83" w:rsidP="00894575">
      <w:pPr>
        <w:pStyle w:val="Heading8"/>
        <w:numPr>
          <w:ilvl w:val="0"/>
          <w:numId w:val="0"/>
        </w:numPr>
        <w:ind w:left="1440" w:hanging="1440"/>
        <w:rPr>
          <w:rStyle w:val="IntenseEmphasis"/>
          <w:rFonts w:ascii="Verdana" w:hAnsi="Verdana"/>
        </w:rPr>
      </w:pPr>
      <w:r w:rsidRPr="005354CD">
        <w:rPr>
          <w:rStyle w:val="IntenseEmphasis"/>
          <w:rFonts w:ascii="Verdana" w:hAnsi="Verdana"/>
        </w:rPr>
        <w:t>Determination of design flood event (Satkhira- 11610)</w:t>
      </w:r>
    </w:p>
    <w:p w14:paraId="2DEB1481" w14:textId="04FA1C7E" w:rsidR="000D6B83" w:rsidRPr="005354CD" w:rsidRDefault="000D6B83" w:rsidP="000D6B83">
      <w:pPr>
        <w:rPr>
          <w:rFonts w:cstheme="minorHAnsi"/>
        </w:rPr>
      </w:pPr>
      <w:r w:rsidRPr="005354CD">
        <w:rPr>
          <w:rFonts w:cstheme="minorHAnsi"/>
        </w:rPr>
        <w:t>Design rainfall of Satkhira station event has been calculated using the rainfall information of Satkhira. Different rainfall event</w:t>
      </w:r>
      <w:r w:rsidR="00526467" w:rsidRPr="005354CD">
        <w:rPr>
          <w:rFonts w:cstheme="minorHAnsi"/>
        </w:rPr>
        <w:t>s</w:t>
      </w:r>
      <w:r w:rsidRPr="005354CD">
        <w:rPr>
          <w:rFonts w:cstheme="minorHAnsi"/>
        </w:rPr>
        <w:t xml:space="preserve"> ha</w:t>
      </w:r>
      <w:r w:rsidR="00526467" w:rsidRPr="005354CD">
        <w:rPr>
          <w:rFonts w:cstheme="minorHAnsi"/>
        </w:rPr>
        <w:t>ve</w:t>
      </w:r>
      <w:r w:rsidRPr="005354CD">
        <w:rPr>
          <w:rFonts w:cstheme="minorHAnsi"/>
        </w:rPr>
        <w:t xml:space="preserve"> been analysed from the daily rainfall data to determine the consecutive rainfall effects in the study area. </w:t>
      </w:r>
      <w:r w:rsidR="00526467" w:rsidRPr="005354CD">
        <w:rPr>
          <w:rFonts w:cstheme="minorHAnsi"/>
        </w:rPr>
        <w:t>Y</w:t>
      </w:r>
      <w:r w:rsidRPr="005354CD">
        <w:rPr>
          <w:rFonts w:cstheme="minorHAnsi"/>
        </w:rPr>
        <w:t xml:space="preserve">early maximum rainfall data for 36 years (1986-2021) has been calculated for determining 1-day, 2-day, 3-day, 4-day, 5-day and 10-day cumulative rainfall events. </w:t>
      </w:r>
      <w:r w:rsidR="00526467" w:rsidRPr="005354CD">
        <w:rPr>
          <w:rFonts w:cstheme="minorHAnsi"/>
        </w:rPr>
        <w:t>The following table</w:t>
      </w:r>
      <w:r w:rsidRPr="005354CD">
        <w:rPr>
          <w:rFonts w:cstheme="minorHAnsi"/>
        </w:rPr>
        <w:t xml:space="preserve"> shows the yearly maximum rainfall event for the last 36 years.</w:t>
      </w:r>
    </w:p>
    <w:p w14:paraId="4DB36236" w14:textId="77777777" w:rsidR="00526467" w:rsidRPr="005354CD" w:rsidRDefault="00526467" w:rsidP="000D6B83">
      <w:pPr>
        <w:jc w:val="center"/>
        <w:rPr>
          <w:rFonts w:cstheme="minorHAnsi"/>
          <w:sz w:val="16"/>
          <w:szCs w:val="16"/>
        </w:rPr>
      </w:pPr>
    </w:p>
    <w:p w14:paraId="2E7E70E8" w14:textId="426F94FC" w:rsidR="000D6B83" w:rsidRPr="005354CD" w:rsidRDefault="000D6B83" w:rsidP="000D6B83">
      <w:pPr>
        <w:jc w:val="center"/>
        <w:rPr>
          <w:rFonts w:cstheme="minorHAnsi"/>
          <w:sz w:val="16"/>
          <w:szCs w:val="16"/>
        </w:rPr>
      </w:pPr>
      <w:r w:rsidRPr="005354CD">
        <w:rPr>
          <w:rFonts w:cstheme="minorHAnsi"/>
          <w:sz w:val="16"/>
          <w:szCs w:val="16"/>
        </w:rPr>
        <w:t>Yearly maximum rainfall of Satkhira for different rainfall event</w:t>
      </w:r>
    </w:p>
    <w:tbl>
      <w:tblPr>
        <w:tblStyle w:val="TableGrid"/>
        <w:tblW w:w="0" w:type="auto"/>
        <w:jc w:val="center"/>
        <w:tblLook w:val="04A0" w:firstRow="1" w:lastRow="0" w:firstColumn="1" w:lastColumn="0" w:noHBand="0" w:noVBand="1"/>
      </w:tblPr>
      <w:tblGrid>
        <w:gridCol w:w="1288"/>
        <w:gridCol w:w="1288"/>
        <w:gridCol w:w="1288"/>
        <w:gridCol w:w="1288"/>
        <w:gridCol w:w="1288"/>
        <w:gridCol w:w="1288"/>
      </w:tblGrid>
      <w:tr w:rsidR="000D6B83" w:rsidRPr="005354CD" w14:paraId="543CEC04" w14:textId="77777777" w:rsidTr="00EE7B64">
        <w:trPr>
          <w:tblHeader/>
          <w:jc w:val="center"/>
        </w:trPr>
        <w:tc>
          <w:tcPr>
            <w:tcW w:w="1288" w:type="dxa"/>
            <w:shd w:val="clear" w:color="auto" w:fill="DBE5F1" w:themeFill="accent1" w:themeFillTint="33"/>
            <w:vAlign w:val="bottom"/>
          </w:tcPr>
          <w:p w14:paraId="43BE382B"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Year</w:t>
            </w:r>
          </w:p>
        </w:tc>
        <w:tc>
          <w:tcPr>
            <w:tcW w:w="1288" w:type="dxa"/>
            <w:shd w:val="clear" w:color="auto" w:fill="DBE5F1" w:themeFill="accent1" w:themeFillTint="33"/>
            <w:vAlign w:val="bottom"/>
          </w:tcPr>
          <w:p w14:paraId="737D92D3"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1-day</w:t>
            </w:r>
          </w:p>
        </w:tc>
        <w:tc>
          <w:tcPr>
            <w:tcW w:w="1288" w:type="dxa"/>
            <w:shd w:val="clear" w:color="auto" w:fill="DBE5F1" w:themeFill="accent1" w:themeFillTint="33"/>
            <w:vAlign w:val="bottom"/>
          </w:tcPr>
          <w:p w14:paraId="33769440"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2-day</w:t>
            </w:r>
          </w:p>
        </w:tc>
        <w:tc>
          <w:tcPr>
            <w:tcW w:w="1288" w:type="dxa"/>
            <w:shd w:val="clear" w:color="auto" w:fill="DBE5F1" w:themeFill="accent1" w:themeFillTint="33"/>
            <w:vAlign w:val="bottom"/>
          </w:tcPr>
          <w:p w14:paraId="67222ECB"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3-day</w:t>
            </w:r>
          </w:p>
        </w:tc>
        <w:tc>
          <w:tcPr>
            <w:tcW w:w="1288" w:type="dxa"/>
            <w:shd w:val="clear" w:color="auto" w:fill="DBE5F1" w:themeFill="accent1" w:themeFillTint="33"/>
            <w:vAlign w:val="bottom"/>
          </w:tcPr>
          <w:p w14:paraId="256A0FE5"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5-day</w:t>
            </w:r>
          </w:p>
        </w:tc>
        <w:tc>
          <w:tcPr>
            <w:tcW w:w="1288" w:type="dxa"/>
            <w:shd w:val="clear" w:color="auto" w:fill="DBE5F1" w:themeFill="accent1" w:themeFillTint="33"/>
            <w:vAlign w:val="bottom"/>
          </w:tcPr>
          <w:p w14:paraId="70F0781D"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10-day</w:t>
            </w:r>
          </w:p>
        </w:tc>
      </w:tr>
      <w:tr w:rsidR="000D6B83" w:rsidRPr="005354CD" w14:paraId="3BE191A0" w14:textId="77777777" w:rsidTr="003845AA">
        <w:trPr>
          <w:jc w:val="center"/>
        </w:trPr>
        <w:tc>
          <w:tcPr>
            <w:tcW w:w="1288" w:type="dxa"/>
            <w:vAlign w:val="bottom"/>
          </w:tcPr>
          <w:p w14:paraId="40373C7B"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1986</w:t>
            </w:r>
          </w:p>
        </w:tc>
        <w:tc>
          <w:tcPr>
            <w:tcW w:w="1288" w:type="dxa"/>
            <w:vAlign w:val="bottom"/>
          </w:tcPr>
          <w:p w14:paraId="22180B29"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302</w:t>
            </w:r>
          </w:p>
        </w:tc>
        <w:tc>
          <w:tcPr>
            <w:tcW w:w="1288" w:type="dxa"/>
            <w:vAlign w:val="bottom"/>
          </w:tcPr>
          <w:p w14:paraId="0F70DA85"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438</w:t>
            </w:r>
          </w:p>
        </w:tc>
        <w:tc>
          <w:tcPr>
            <w:tcW w:w="1288" w:type="dxa"/>
            <w:vAlign w:val="bottom"/>
          </w:tcPr>
          <w:p w14:paraId="777BE3C0"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522</w:t>
            </w:r>
          </w:p>
        </w:tc>
        <w:tc>
          <w:tcPr>
            <w:tcW w:w="1288" w:type="dxa"/>
            <w:vAlign w:val="bottom"/>
          </w:tcPr>
          <w:p w14:paraId="66DD28DF"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563</w:t>
            </w:r>
          </w:p>
        </w:tc>
        <w:tc>
          <w:tcPr>
            <w:tcW w:w="1288" w:type="dxa"/>
            <w:vAlign w:val="bottom"/>
          </w:tcPr>
          <w:p w14:paraId="4D75D10C"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601</w:t>
            </w:r>
          </w:p>
        </w:tc>
      </w:tr>
      <w:tr w:rsidR="000D6B83" w:rsidRPr="005354CD" w14:paraId="7C14E532" w14:textId="77777777" w:rsidTr="003845AA">
        <w:trPr>
          <w:jc w:val="center"/>
        </w:trPr>
        <w:tc>
          <w:tcPr>
            <w:tcW w:w="1288" w:type="dxa"/>
            <w:vAlign w:val="bottom"/>
          </w:tcPr>
          <w:p w14:paraId="579C7FEA"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1987</w:t>
            </w:r>
          </w:p>
        </w:tc>
        <w:tc>
          <w:tcPr>
            <w:tcW w:w="1288" w:type="dxa"/>
            <w:vAlign w:val="bottom"/>
          </w:tcPr>
          <w:p w14:paraId="29E41737"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112</w:t>
            </w:r>
          </w:p>
        </w:tc>
        <w:tc>
          <w:tcPr>
            <w:tcW w:w="1288" w:type="dxa"/>
            <w:vAlign w:val="bottom"/>
          </w:tcPr>
          <w:p w14:paraId="2E5B5F57"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157</w:t>
            </w:r>
          </w:p>
        </w:tc>
        <w:tc>
          <w:tcPr>
            <w:tcW w:w="1288" w:type="dxa"/>
            <w:vAlign w:val="bottom"/>
          </w:tcPr>
          <w:p w14:paraId="02655597"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193</w:t>
            </w:r>
          </w:p>
        </w:tc>
        <w:tc>
          <w:tcPr>
            <w:tcW w:w="1288" w:type="dxa"/>
            <w:vAlign w:val="bottom"/>
          </w:tcPr>
          <w:p w14:paraId="04913230"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214</w:t>
            </w:r>
          </w:p>
        </w:tc>
        <w:tc>
          <w:tcPr>
            <w:tcW w:w="1288" w:type="dxa"/>
            <w:vAlign w:val="bottom"/>
          </w:tcPr>
          <w:p w14:paraId="513F14FC"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377</w:t>
            </w:r>
          </w:p>
        </w:tc>
      </w:tr>
      <w:tr w:rsidR="000D6B83" w:rsidRPr="005354CD" w14:paraId="5AB02FD6" w14:textId="77777777" w:rsidTr="003845AA">
        <w:trPr>
          <w:jc w:val="center"/>
        </w:trPr>
        <w:tc>
          <w:tcPr>
            <w:tcW w:w="1288" w:type="dxa"/>
            <w:vAlign w:val="bottom"/>
          </w:tcPr>
          <w:p w14:paraId="48A9A207"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1988</w:t>
            </w:r>
          </w:p>
        </w:tc>
        <w:tc>
          <w:tcPr>
            <w:tcW w:w="1288" w:type="dxa"/>
            <w:vAlign w:val="bottom"/>
          </w:tcPr>
          <w:p w14:paraId="2EB9D1EB"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168</w:t>
            </w:r>
          </w:p>
        </w:tc>
        <w:tc>
          <w:tcPr>
            <w:tcW w:w="1288" w:type="dxa"/>
            <w:vAlign w:val="bottom"/>
          </w:tcPr>
          <w:p w14:paraId="29B6E303"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297</w:t>
            </w:r>
          </w:p>
        </w:tc>
        <w:tc>
          <w:tcPr>
            <w:tcW w:w="1288" w:type="dxa"/>
            <w:vAlign w:val="bottom"/>
          </w:tcPr>
          <w:p w14:paraId="682FBE3B"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303</w:t>
            </w:r>
          </w:p>
        </w:tc>
        <w:tc>
          <w:tcPr>
            <w:tcW w:w="1288" w:type="dxa"/>
            <w:vAlign w:val="bottom"/>
          </w:tcPr>
          <w:p w14:paraId="0AA1DCF7"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342</w:t>
            </w:r>
          </w:p>
        </w:tc>
        <w:tc>
          <w:tcPr>
            <w:tcW w:w="1288" w:type="dxa"/>
            <w:vAlign w:val="bottom"/>
          </w:tcPr>
          <w:p w14:paraId="7EA6A90C"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419</w:t>
            </w:r>
          </w:p>
        </w:tc>
      </w:tr>
      <w:tr w:rsidR="000D6B83" w:rsidRPr="005354CD" w14:paraId="6283F315" w14:textId="77777777" w:rsidTr="003845AA">
        <w:trPr>
          <w:jc w:val="center"/>
        </w:trPr>
        <w:tc>
          <w:tcPr>
            <w:tcW w:w="1288" w:type="dxa"/>
            <w:vAlign w:val="bottom"/>
          </w:tcPr>
          <w:p w14:paraId="342815F6"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1989</w:t>
            </w:r>
          </w:p>
        </w:tc>
        <w:tc>
          <w:tcPr>
            <w:tcW w:w="1288" w:type="dxa"/>
            <w:vAlign w:val="bottom"/>
          </w:tcPr>
          <w:p w14:paraId="00DF4375"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84</w:t>
            </w:r>
          </w:p>
        </w:tc>
        <w:tc>
          <w:tcPr>
            <w:tcW w:w="1288" w:type="dxa"/>
            <w:vAlign w:val="bottom"/>
          </w:tcPr>
          <w:p w14:paraId="102B7EC1"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104</w:t>
            </w:r>
          </w:p>
        </w:tc>
        <w:tc>
          <w:tcPr>
            <w:tcW w:w="1288" w:type="dxa"/>
            <w:vAlign w:val="bottom"/>
          </w:tcPr>
          <w:p w14:paraId="6FAA5BC6"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108</w:t>
            </w:r>
          </w:p>
        </w:tc>
        <w:tc>
          <w:tcPr>
            <w:tcW w:w="1288" w:type="dxa"/>
            <w:vAlign w:val="bottom"/>
          </w:tcPr>
          <w:p w14:paraId="758F9FF8"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139</w:t>
            </w:r>
          </w:p>
        </w:tc>
        <w:tc>
          <w:tcPr>
            <w:tcW w:w="1288" w:type="dxa"/>
            <w:vAlign w:val="bottom"/>
          </w:tcPr>
          <w:p w14:paraId="21F8D805"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201</w:t>
            </w:r>
          </w:p>
        </w:tc>
      </w:tr>
      <w:tr w:rsidR="000D6B83" w:rsidRPr="005354CD" w14:paraId="51DDB6EE" w14:textId="77777777" w:rsidTr="003845AA">
        <w:trPr>
          <w:jc w:val="center"/>
        </w:trPr>
        <w:tc>
          <w:tcPr>
            <w:tcW w:w="1288" w:type="dxa"/>
            <w:vAlign w:val="bottom"/>
          </w:tcPr>
          <w:p w14:paraId="7B116077"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1990</w:t>
            </w:r>
          </w:p>
        </w:tc>
        <w:tc>
          <w:tcPr>
            <w:tcW w:w="1288" w:type="dxa"/>
            <w:vAlign w:val="bottom"/>
          </w:tcPr>
          <w:p w14:paraId="64AEAE63"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101</w:t>
            </w:r>
          </w:p>
        </w:tc>
        <w:tc>
          <w:tcPr>
            <w:tcW w:w="1288" w:type="dxa"/>
            <w:vAlign w:val="bottom"/>
          </w:tcPr>
          <w:p w14:paraId="1C65013B"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152</w:t>
            </w:r>
          </w:p>
        </w:tc>
        <w:tc>
          <w:tcPr>
            <w:tcW w:w="1288" w:type="dxa"/>
            <w:vAlign w:val="bottom"/>
          </w:tcPr>
          <w:p w14:paraId="69ECF22C"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188</w:t>
            </w:r>
          </w:p>
        </w:tc>
        <w:tc>
          <w:tcPr>
            <w:tcW w:w="1288" w:type="dxa"/>
            <w:vAlign w:val="bottom"/>
          </w:tcPr>
          <w:p w14:paraId="42137599"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202</w:t>
            </w:r>
          </w:p>
        </w:tc>
        <w:tc>
          <w:tcPr>
            <w:tcW w:w="1288" w:type="dxa"/>
            <w:vAlign w:val="bottom"/>
          </w:tcPr>
          <w:p w14:paraId="7F9352D5"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247</w:t>
            </w:r>
          </w:p>
        </w:tc>
      </w:tr>
      <w:tr w:rsidR="000D6B83" w:rsidRPr="005354CD" w14:paraId="576AB07E" w14:textId="77777777" w:rsidTr="003845AA">
        <w:trPr>
          <w:jc w:val="center"/>
        </w:trPr>
        <w:tc>
          <w:tcPr>
            <w:tcW w:w="1288" w:type="dxa"/>
            <w:vAlign w:val="bottom"/>
          </w:tcPr>
          <w:p w14:paraId="41BFA48C"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1991</w:t>
            </w:r>
          </w:p>
        </w:tc>
        <w:tc>
          <w:tcPr>
            <w:tcW w:w="1288" w:type="dxa"/>
            <w:vAlign w:val="bottom"/>
          </w:tcPr>
          <w:p w14:paraId="701871C3"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249</w:t>
            </w:r>
          </w:p>
        </w:tc>
        <w:tc>
          <w:tcPr>
            <w:tcW w:w="1288" w:type="dxa"/>
            <w:vAlign w:val="bottom"/>
          </w:tcPr>
          <w:p w14:paraId="74D13D0C"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271</w:t>
            </w:r>
          </w:p>
        </w:tc>
        <w:tc>
          <w:tcPr>
            <w:tcW w:w="1288" w:type="dxa"/>
            <w:vAlign w:val="bottom"/>
          </w:tcPr>
          <w:p w14:paraId="1A1FF544"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280</w:t>
            </w:r>
          </w:p>
        </w:tc>
        <w:tc>
          <w:tcPr>
            <w:tcW w:w="1288" w:type="dxa"/>
            <w:vAlign w:val="bottom"/>
          </w:tcPr>
          <w:p w14:paraId="5710E793"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330</w:t>
            </w:r>
          </w:p>
        </w:tc>
        <w:tc>
          <w:tcPr>
            <w:tcW w:w="1288" w:type="dxa"/>
            <w:vAlign w:val="bottom"/>
          </w:tcPr>
          <w:p w14:paraId="3E90E33F"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375</w:t>
            </w:r>
          </w:p>
        </w:tc>
      </w:tr>
      <w:tr w:rsidR="000D6B83" w:rsidRPr="005354CD" w14:paraId="2E653258" w14:textId="77777777" w:rsidTr="003845AA">
        <w:trPr>
          <w:jc w:val="center"/>
        </w:trPr>
        <w:tc>
          <w:tcPr>
            <w:tcW w:w="1288" w:type="dxa"/>
            <w:vAlign w:val="bottom"/>
          </w:tcPr>
          <w:p w14:paraId="3301ABFD"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1992</w:t>
            </w:r>
          </w:p>
        </w:tc>
        <w:tc>
          <w:tcPr>
            <w:tcW w:w="1288" w:type="dxa"/>
            <w:vAlign w:val="bottom"/>
          </w:tcPr>
          <w:p w14:paraId="622FD70F"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90</w:t>
            </w:r>
          </w:p>
        </w:tc>
        <w:tc>
          <w:tcPr>
            <w:tcW w:w="1288" w:type="dxa"/>
            <w:vAlign w:val="bottom"/>
          </w:tcPr>
          <w:p w14:paraId="605A4598"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135</w:t>
            </w:r>
          </w:p>
        </w:tc>
        <w:tc>
          <w:tcPr>
            <w:tcW w:w="1288" w:type="dxa"/>
            <w:vAlign w:val="bottom"/>
          </w:tcPr>
          <w:p w14:paraId="022CCEAF"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150</w:t>
            </w:r>
          </w:p>
        </w:tc>
        <w:tc>
          <w:tcPr>
            <w:tcW w:w="1288" w:type="dxa"/>
            <w:vAlign w:val="bottom"/>
          </w:tcPr>
          <w:p w14:paraId="0C01C9B9"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175</w:t>
            </w:r>
          </w:p>
        </w:tc>
        <w:tc>
          <w:tcPr>
            <w:tcW w:w="1288" w:type="dxa"/>
            <w:vAlign w:val="bottom"/>
          </w:tcPr>
          <w:p w14:paraId="3BA46FE3"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188</w:t>
            </w:r>
          </w:p>
        </w:tc>
      </w:tr>
      <w:tr w:rsidR="000D6B83" w:rsidRPr="005354CD" w14:paraId="4166D96C" w14:textId="77777777" w:rsidTr="003845AA">
        <w:trPr>
          <w:jc w:val="center"/>
        </w:trPr>
        <w:tc>
          <w:tcPr>
            <w:tcW w:w="1288" w:type="dxa"/>
            <w:vAlign w:val="bottom"/>
          </w:tcPr>
          <w:p w14:paraId="7B49312F"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1993</w:t>
            </w:r>
          </w:p>
        </w:tc>
        <w:tc>
          <w:tcPr>
            <w:tcW w:w="1288" w:type="dxa"/>
            <w:vAlign w:val="bottom"/>
          </w:tcPr>
          <w:p w14:paraId="41F0C266"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111</w:t>
            </w:r>
          </w:p>
        </w:tc>
        <w:tc>
          <w:tcPr>
            <w:tcW w:w="1288" w:type="dxa"/>
            <w:vAlign w:val="bottom"/>
          </w:tcPr>
          <w:p w14:paraId="4C5E934D"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111</w:t>
            </w:r>
          </w:p>
        </w:tc>
        <w:tc>
          <w:tcPr>
            <w:tcW w:w="1288" w:type="dxa"/>
            <w:vAlign w:val="bottom"/>
          </w:tcPr>
          <w:p w14:paraId="6345DF6A"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111</w:t>
            </w:r>
          </w:p>
        </w:tc>
        <w:tc>
          <w:tcPr>
            <w:tcW w:w="1288" w:type="dxa"/>
            <w:vAlign w:val="bottom"/>
          </w:tcPr>
          <w:p w14:paraId="0A98DBAC"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136</w:t>
            </w:r>
          </w:p>
        </w:tc>
        <w:tc>
          <w:tcPr>
            <w:tcW w:w="1288" w:type="dxa"/>
            <w:vAlign w:val="bottom"/>
          </w:tcPr>
          <w:p w14:paraId="25301A1F"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206</w:t>
            </w:r>
          </w:p>
        </w:tc>
      </w:tr>
      <w:tr w:rsidR="000D6B83" w:rsidRPr="005354CD" w14:paraId="0B6F86D7" w14:textId="77777777" w:rsidTr="003845AA">
        <w:trPr>
          <w:jc w:val="center"/>
        </w:trPr>
        <w:tc>
          <w:tcPr>
            <w:tcW w:w="1288" w:type="dxa"/>
            <w:vAlign w:val="bottom"/>
          </w:tcPr>
          <w:p w14:paraId="21AFECFC"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1994</w:t>
            </w:r>
          </w:p>
        </w:tc>
        <w:tc>
          <w:tcPr>
            <w:tcW w:w="1288" w:type="dxa"/>
            <w:vAlign w:val="bottom"/>
          </w:tcPr>
          <w:p w14:paraId="752356D6"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117</w:t>
            </w:r>
          </w:p>
        </w:tc>
        <w:tc>
          <w:tcPr>
            <w:tcW w:w="1288" w:type="dxa"/>
            <w:vAlign w:val="bottom"/>
          </w:tcPr>
          <w:p w14:paraId="67C74108"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119</w:t>
            </w:r>
          </w:p>
        </w:tc>
        <w:tc>
          <w:tcPr>
            <w:tcW w:w="1288" w:type="dxa"/>
            <w:vAlign w:val="bottom"/>
          </w:tcPr>
          <w:p w14:paraId="6216C252"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129</w:t>
            </w:r>
          </w:p>
        </w:tc>
        <w:tc>
          <w:tcPr>
            <w:tcW w:w="1288" w:type="dxa"/>
            <w:vAlign w:val="bottom"/>
          </w:tcPr>
          <w:p w14:paraId="1E29ABA4"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167</w:t>
            </w:r>
          </w:p>
        </w:tc>
        <w:tc>
          <w:tcPr>
            <w:tcW w:w="1288" w:type="dxa"/>
            <w:vAlign w:val="bottom"/>
          </w:tcPr>
          <w:p w14:paraId="3FAA82FA"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225</w:t>
            </w:r>
          </w:p>
        </w:tc>
      </w:tr>
      <w:tr w:rsidR="000D6B83" w:rsidRPr="005354CD" w14:paraId="2A8D9165" w14:textId="77777777" w:rsidTr="003845AA">
        <w:trPr>
          <w:jc w:val="center"/>
        </w:trPr>
        <w:tc>
          <w:tcPr>
            <w:tcW w:w="1288" w:type="dxa"/>
            <w:vAlign w:val="bottom"/>
          </w:tcPr>
          <w:p w14:paraId="5094ADA9"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1995</w:t>
            </w:r>
          </w:p>
        </w:tc>
        <w:tc>
          <w:tcPr>
            <w:tcW w:w="1288" w:type="dxa"/>
            <w:vAlign w:val="bottom"/>
          </w:tcPr>
          <w:p w14:paraId="72D71823"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99</w:t>
            </w:r>
          </w:p>
        </w:tc>
        <w:tc>
          <w:tcPr>
            <w:tcW w:w="1288" w:type="dxa"/>
            <w:vAlign w:val="bottom"/>
          </w:tcPr>
          <w:p w14:paraId="40C5FE8F"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119</w:t>
            </w:r>
          </w:p>
        </w:tc>
        <w:tc>
          <w:tcPr>
            <w:tcW w:w="1288" w:type="dxa"/>
            <w:vAlign w:val="bottom"/>
          </w:tcPr>
          <w:p w14:paraId="06C399EE"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137</w:t>
            </w:r>
          </w:p>
        </w:tc>
        <w:tc>
          <w:tcPr>
            <w:tcW w:w="1288" w:type="dxa"/>
            <w:vAlign w:val="bottom"/>
          </w:tcPr>
          <w:p w14:paraId="18F4FB1B"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177</w:t>
            </w:r>
          </w:p>
        </w:tc>
        <w:tc>
          <w:tcPr>
            <w:tcW w:w="1288" w:type="dxa"/>
            <w:vAlign w:val="bottom"/>
          </w:tcPr>
          <w:p w14:paraId="095204C4"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225</w:t>
            </w:r>
          </w:p>
        </w:tc>
      </w:tr>
      <w:tr w:rsidR="000D6B83" w:rsidRPr="005354CD" w14:paraId="26E0638E" w14:textId="77777777" w:rsidTr="003845AA">
        <w:trPr>
          <w:jc w:val="center"/>
        </w:trPr>
        <w:tc>
          <w:tcPr>
            <w:tcW w:w="1288" w:type="dxa"/>
            <w:vAlign w:val="bottom"/>
          </w:tcPr>
          <w:p w14:paraId="140FA064"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1996</w:t>
            </w:r>
          </w:p>
        </w:tc>
        <w:tc>
          <w:tcPr>
            <w:tcW w:w="1288" w:type="dxa"/>
            <w:vAlign w:val="bottom"/>
          </w:tcPr>
          <w:p w14:paraId="3688E7DB"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148</w:t>
            </w:r>
          </w:p>
        </w:tc>
        <w:tc>
          <w:tcPr>
            <w:tcW w:w="1288" w:type="dxa"/>
            <w:vAlign w:val="bottom"/>
          </w:tcPr>
          <w:p w14:paraId="3D3399FF"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279</w:t>
            </w:r>
          </w:p>
        </w:tc>
        <w:tc>
          <w:tcPr>
            <w:tcW w:w="1288" w:type="dxa"/>
            <w:vAlign w:val="bottom"/>
          </w:tcPr>
          <w:p w14:paraId="7FA79284"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279</w:t>
            </w:r>
          </w:p>
        </w:tc>
        <w:tc>
          <w:tcPr>
            <w:tcW w:w="1288" w:type="dxa"/>
            <w:vAlign w:val="bottom"/>
          </w:tcPr>
          <w:p w14:paraId="5AACCBB6"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279</w:t>
            </w:r>
          </w:p>
        </w:tc>
        <w:tc>
          <w:tcPr>
            <w:tcW w:w="1288" w:type="dxa"/>
            <w:vAlign w:val="bottom"/>
          </w:tcPr>
          <w:p w14:paraId="320FE567"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279</w:t>
            </w:r>
          </w:p>
        </w:tc>
      </w:tr>
      <w:tr w:rsidR="000D6B83" w:rsidRPr="005354CD" w14:paraId="2B89C6FE" w14:textId="77777777" w:rsidTr="003845AA">
        <w:trPr>
          <w:jc w:val="center"/>
        </w:trPr>
        <w:tc>
          <w:tcPr>
            <w:tcW w:w="1288" w:type="dxa"/>
            <w:vAlign w:val="bottom"/>
          </w:tcPr>
          <w:p w14:paraId="09580ED6"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1997</w:t>
            </w:r>
          </w:p>
        </w:tc>
        <w:tc>
          <w:tcPr>
            <w:tcW w:w="1288" w:type="dxa"/>
            <w:vAlign w:val="bottom"/>
          </w:tcPr>
          <w:p w14:paraId="123DEFD4"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112</w:t>
            </w:r>
          </w:p>
        </w:tc>
        <w:tc>
          <w:tcPr>
            <w:tcW w:w="1288" w:type="dxa"/>
            <w:vAlign w:val="bottom"/>
          </w:tcPr>
          <w:p w14:paraId="6D264173"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112</w:t>
            </w:r>
          </w:p>
        </w:tc>
        <w:tc>
          <w:tcPr>
            <w:tcW w:w="1288" w:type="dxa"/>
            <w:vAlign w:val="bottom"/>
          </w:tcPr>
          <w:p w14:paraId="6FA9C3C6"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117</w:t>
            </w:r>
          </w:p>
        </w:tc>
        <w:tc>
          <w:tcPr>
            <w:tcW w:w="1288" w:type="dxa"/>
            <w:vAlign w:val="bottom"/>
          </w:tcPr>
          <w:p w14:paraId="5EC86B74"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168</w:t>
            </w:r>
          </w:p>
        </w:tc>
        <w:tc>
          <w:tcPr>
            <w:tcW w:w="1288" w:type="dxa"/>
            <w:vAlign w:val="bottom"/>
          </w:tcPr>
          <w:p w14:paraId="49CF29F7"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214</w:t>
            </w:r>
          </w:p>
        </w:tc>
      </w:tr>
      <w:tr w:rsidR="000D6B83" w:rsidRPr="005354CD" w14:paraId="66E7EBB7" w14:textId="77777777" w:rsidTr="003845AA">
        <w:trPr>
          <w:jc w:val="center"/>
        </w:trPr>
        <w:tc>
          <w:tcPr>
            <w:tcW w:w="1288" w:type="dxa"/>
            <w:vAlign w:val="bottom"/>
          </w:tcPr>
          <w:p w14:paraId="5FA3C514"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1998</w:t>
            </w:r>
          </w:p>
        </w:tc>
        <w:tc>
          <w:tcPr>
            <w:tcW w:w="1288" w:type="dxa"/>
            <w:vAlign w:val="bottom"/>
          </w:tcPr>
          <w:p w14:paraId="28CC830F"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90</w:t>
            </w:r>
          </w:p>
        </w:tc>
        <w:tc>
          <w:tcPr>
            <w:tcW w:w="1288" w:type="dxa"/>
            <w:vAlign w:val="bottom"/>
          </w:tcPr>
          <w:p w14:paraId="48CC946A"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123</w:t>
            </w:r>
          </w:p>
        </w:tc>
        <w:tc>
          <w:tcPr>
            <w:tcW w:w="1288" w:type="dxa"/>
            <w:vAlign w:val="bottom"/>
          </w:tcPr>
          <w:p w14:paraId="6B6688A9"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123</w:t>
            </w:r>
          </w:p>
        </w:tc>
        <w:tc>
          <w:tcPr>
            <w:tcW w:w="1288" w:type="dxa"/>
            <w:vAlign w:val="bottom"/>
          </w:tcPr>
          <w:p w14:paraId="5795B9A6"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123</w:t>
            </w:r>
          </w:p>
        </w:tc>
        <w:tc>
          <w:tcPr>
            <w:tcW w:w="1288" w:type="dxa"/>
            <w:vAlign w:val="bottom"/>
          </w:tcPr>
          <w:p w14:paraId="25FFF1B1"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179</w:t>
            </w:r>
          </w:p>
        </w:tc>
      </w:tr>
      <w:tr w:rsidR="000D6B83" w:rsidRPr="005354CD" w14:paraId="20FAE7D2" w14:textId="77777777" w:rsidTr="003845AA">
        <w:trPr>
          <w:jc w:val="center"/>
        </w:trPr>
        <w:tc>
          <w:tcPr>
            <w:tcW w:w="1288" w:type="dxa"/>
            <w:vAlign w:val="bottom"/>
          </w:tcPr>
          <w:p w14:paraId="6A4AB234"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1999</w:t>
            </w:r>
          </w:p>
        </w:tc>
        <w:tc>
          <w:tcPr>
            <w:tcW w:w="1288" w:type="dxa"/>
            <w:vAlign w:val="bottom"/>
          </w:tcPr>
          <w:p w14:paraId="4EA37637"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60</w:t>
            </w:r>
          </w:p>
        </w:tc>
        <w:tc>
          <w:tcPr>
            <w:tcW w:w="1288" w:type="dxa"/>
            <w:vAlign w:val="bottom"/>
          </w:tcPr>
          <w:p w14:paraId="6FFB0973"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96</w:t>
            </w:r>
          </w:p>
        </w:tc>
        <w:tc>
          <w:tcPr>
            <w:tcW w:w="1288" w:type="dxa"/>
            <w:vAlign w:val="bottom"/>
          </w:tcPr>
          <w:p w14:paraId="0CA66915"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117</w:t>
            </w:r>
          </w:p>
        </w:tc>
        <w:tc>
          <w:tcPr>
            <w:tcW w:w="1288" w:type="dxa"/>
            <w:vAlign w:val="bottom"/>
          </w:tcPr>
          <w:p w14:paraId="6719F81C"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138</w:t>
            </w:r>
          </w:p>
        </w:tc>
        <w:tc>
          <w:tcPr>
            <w:tcW w:w="1288" w:type="dxa"/>
            <w:vAlign w:val="bottom"/>
          </w:tcPr>
          <w:p w14:paraId="6A502DD3"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229</w:t>
            </w:r>
          </w:p>
        </w:tc>
      </w:tr>
      <w:tr w:rsidR="000D6B83" w:rsidRPr="005354CD" w14:paraId="426889D4" w14:textId="77777777" w:rsidTr="003845AA">
        <w:trPr>
          <w:jc w:val="center"/>
        </w:trPr>
        <w:tc>
          <w:tcPr>
            <w:tcW w:w="1288" w:type="dxa"/>
            <w:vAlign w:val="bottom"/>
          </w:tcPr>
          <w:p w14:paraId="549C39E8"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2000</w:t>
            </w:r>
          </w:p>
        </w:tc>
        <w:tc>
          <w:tcPr>
            <w:tcW w:w="1288" w:type="dxa"/>
            <w:vAlign w:val="bottom"/>
          </w:tcPr>
          <w:p w14:paraId="0866523A"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143</w:t>
            </w:r>
          </w:p>
        </w:tc>
        <w:tc>
          <w:tcPr>
            <w:tcW w:w="1288" w:type="dxa"/>
            <w:vAlign w:val="bottom"/>
          </w:tcPr>
          <w:p w14:paraId="586D1F7C"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270</w:t>
            </w:r>
          </w:p>
        </w:tc>
        <w:tc>
          <w:tcPr>
            <w:tcW w:w="1288" w:type="dxa"/>
            <w:vAlign w:val="bottom"/>
          </w:tcPr>
          <w:p w14:paraId="6D5DBC86"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305</w:t>
            </w:r>
          </w:p>
        </w:tc>
        <w:tc>
          <w:tcPr>
            <w:tcW w:w="1288" w:type="dxa"/>
            <w:vAlign w:val="bottom"/>
          </w:tcPr>
          <w:p w14:paraId="401650C6"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321</w:t>
            </w:r>
          </w:p>
        </w:tc>
        <w:tc>
          <w:tcPr>
            <w:tcW w:w="1288" w:type="dxa"/>
            <w:vAlign w:val="bottom"/>
          </w:tcPr>
          <w:p w14:paraId="33258B94"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397</w:t>
            </w:r>
          </w:p>
        </w:tc>
      </w:tr>
      <w:tr w:rsidR="000D6B83" w:rsidRPr="005354CD" w14:paraId="4A2F18D0" w14:textId="77777777" w:rsidTr="003845AA">
        <w:trPr>
          <w:jc w:val="center"/>
        </w:trPr>
        <w:tc>
          <w:tcPr>
            <w:tcW w:w="1288" w:type="dxa"/>
            <w:vAlign w:val="bottom"/>
          </w:tcPr>
          <w:p w14:paraId="3F7C546B"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2001</w:t>
            </w:r>
          </w:p>
        </w:tc>
        <w:tc>
          <w:tcPr>
            <w:tcW w:w="1288" w:type="dxa"/>
            <w:vAlign w:val="bottom"/>
          </w:tcPr>
          <w:p w14:paraId="1FBF74E0"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87</w:t>
            </w:r>
          </w:p>
        </w:tc>
        <w:tc>
          <w:tcPr>
            <w:tcW w:w="1288" w:type="dxa"/>
            <w:vAlign w:val="bottom"/>
          </w:tcPr>
          <w:p w14:paraId="0EF36D5A"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95</w:t>
            </w:r>
          </w:p>
        </w:tc>
        <w:tc>
          <w:tcPr>
            <w:tcW w:w="1288" w:type="dxa"/>
            <w:vAlign w:val="bottom"/>
          </w:tcPr>
          <w:p w14:paraId="2BB6BD1C"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104</w:t>
            </w:r>
          </w:p>
        </w:tc>
        <w:tc>
          <w:tcPr>
            <w:tcW w:w="1288" w:type="dxa"/>
            <w:vAlign w:val="bottom"/>
          </w:tcPr>
          <w:p w14:paraId="1C81A37B"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150</w:t>
            </w:r>
          </w:p>
        </w:tc>
        <w:tc>
          <w:tcPr>
            <w:tcW w:w="1288" w:type="dxa"/>
            <w:vAlign w:val="bottom"/>
          </w:tcPr>
          <w:p w14:paraId="34696406"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240</w:t>
            </w:r>
          </w:p>
        </w:tc>
      </w:tr>
      <w:tr w:rsidR="000D6B83" w:rsidRPr="005354CD" w14:paraId="0A6597E6" w14:textId="77777777" w:rsidTr="003845AA">
        <w:trPr>
          <w:jc w:val="center"/>
        </w:trPr>
        <w:tc>
          <w:tcPr>
            <w:tcW w:w="1288" w:type="dxa"/>
            <w:vAlign w:val="bottom"/>
          </w:tcPr>
          <w:p w14:paraId="0BD7CD37"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2002</w:t>
            </w:r>
          </w:p>
        </w:tc>
        <w:tc>
          <w:tcPr>
            <w:tcW w:w="1288" w:type="dxa"/>
            <w:vAlign w:val="bottom"/>
          </w:tcPr>
          <w:p w14:paraId="70E86ECD"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175</w:t>
            </w:r>
          </w:p>
        </w:tc>
        <w:tc>
          <w:tcPr>
            <w:tcW w:w="1288" w:type="dxa"/>
            <w:vAlign w:val="bottom"/>
          </w:tcPr>
          <w:p w14:paraId="1FEF94AD"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189</w:t>
            </w:r>
          </w:p>
        </w:tc>
        <w:tc>
          <w:tcPr>
            <w:tcW w:w="1288" w:type="dxa"/>
            <w:vAlign w:val="bottom"/>
          </w:tcPr>
          <w:p w14:paraId="45278165"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190</w:t>
            </w:r>
          </w:p>
        </w:tc>
        <w:tc>
          <w:tcPr>
            <w:tcW w:w="1288" w:type="dxa"/>
            <w:vAlign w:val="bottom"/>
          </w:tcPr>
          <w:p w14:paraId="179BE3A6"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239</w:t>
            </w:r>
          </w:p>
        </w:tc>
        <w:tc>
          <w:tcPr>
            <w:tcW w:w="1288" w:type="dxa"/>
            <w:vAlign w:val="bottom"/>
          </w:tcPr>
          <w:p w14:paraId="5279169E"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394</w:t>
            </w:r>
          </w:p>
        </w:tc>
      </w:tr>
      <w:tr w:rsidR="000D6B83" w:rsidRPr="005354CD" w14:paraId="7B62CEFF" w14:textId="77777777" w:rsidTr="003845AA">
        <w:trPr>
          <w:jc w:val="center"/>
        </w:trPr>
        <w:tc>
          <w:tcPr>
            <w:tcW w:w="1288" w:type="dxa"/>
            <w:vAlign w:val="bottom"/>
          </w:tcPr>
          <w:p w14:paraId="768106A0"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2003</w:t>
            </w:r>
          </w:p>
        </w:tc>
        <w:tc>
          <w:tcPr>
            <w:tcW w:w="1288" w:type="dxa"/>
            <w:vAlign w:val="bottom"/>
          </w:tcPr>
          <w:p w14:paraId="4EE8318B"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116</w:t>
            </w:r>
          </w:p>
        </w:tc>
        <w:tc>
          <w:tcPr>
            <w:tcW w:w="1288" w:type="dxa"/>
            <w:vAlign w:val="bottom"/>
          </w:tcPr>
          <w:p w14:paraId="3CC1806E"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151</w:t>
            </w:r>
          </w:p>
        </w:tc>
        <w:tc>
          <w:tcPr>
            <w:tcW w:w="1288" w:type="dxa"/>
            <w:vAlign w:val="bottom"/>
          </w:tcPr>
          <w:p w14:paraId="6668DB1E"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178</w:t>
            </w:r>
          </w:p>
        </w:tc>
        <w:tc>
          <w:tcPr>
            <w:tcW w:w="1288" w:type="dxa"/>
            <w:vAlign w:val="bottom"/>
          </w:tcPr>
          <w:p w14:paraId="5FAB01F6"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197</w:t>
            </w:r>
          </w:p>
        </w:tc>
        <w:tc>
          <w:tcPr>
            <w:tcW w:w="1288" w:type="dxa"/>
            <w:vAlign w:val="bottom"/>
          </w:tcPr>
          <w:p w14:paraId="3E772212"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263</w:t>
            </w:r>
          </w:p>
        </w:tc>
      </w:tr>
      <w:tr w:rsidR="000D6B83" w:rsidRPr="005354CD" w14:paraId="3B9D320F" w14:textId="77777777" w:rsidTr="003845AA">
        <w:trPr>
          <w:jc w:val="center"/>
        </w:trPr>
        <w:tc>
          <w:tcPr>
            <w:tcW w:w="1288" w:type="dxa"/>
            <w:vAlign w:val="bottom"/>
          </w:tcPr>
          <w:p w14:paraId="18AC1143"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2004</w:t>
            </w:r>
          </w:p>
        </w:tc>
        <w:tc>
          <w:tcPr>
            <w:tcW w:w="1288" w:type="dxa"/>
            <w:vAlign w:val="bottom"/>
          </w:tcPr>
          <w:p w14:paraId="1C1EFE4D"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107</w:t>
            </w:r>
          </w:p>
        </w:tc>
        <w:tc>
          <w:tcPr>
            <w:tcW w:w="1288" w:type="dxa"/>
            <w:vAlign w:val="bottom"/>
          </w:tcPr>
          <w:p w14:paraId="6C0E83F8"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147</w:t>
            </w:r>
          </w:p>
        </w:tc>
        <w:tc>
          <w:tcPr>
            <w:tcW w:w="1288" w:type="dxa"/>
            <w:vAlign w:val="bottom"/>
          </w:tcPr>
          <w:p w14:paraId="03E9C38C"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174</w:t>
            </w:r>
          </w:p>
        </w:tc>
        <w:tc>
          <w:tcPr>
            <w:tcW w:w="1288" w:type="dxa"/>
            <w:vAlign w:val="bottom"/>
          </w:tcPr>
          <w:p w14:paraId="39FF8E7A"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239</w:t>
            </w:r>
          </w:p>
        </w:tc>
        <w:tc>
          <w:tcPr>
            <w:tcW w:w="1288" w:type="dxa"/>
            <w:vAlign w:val="bottom"/>
          </w:tcPr>
          <w:p w14:paraId="1C09B624"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390</w:t>
            </w:r>
          </w:p>
        </w:tc>
      </w:tr>
      <w:tr w:rsidR="000D6B83" w:rsidRPr="005354CD" w14:paraId="2EFEF1AB" w14:textId="77777777" w:rsidTr="003845AA">
        <w:trPr>
          <w:jc w:val="center"/>
        </w:trPr>
        <w:tc>
          <w:tcPr>
            <w:tcW w:w="1288" w:type="dxa"/>
            <w:vAlign w:val="bottom"/>
          </w:tcPr>
          <w:p w14:paraId="18963F05"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2005</w:t>
            </w:r>
          </w:p>
        </w:tc>
        <w:tc>
          <w:tcPr>
            <w:tcW w:w="1288" w:type="dxa"/>
            <w:vAlign w:val="bottom"/>
          </w:tcPr>
          <w:p w14:paraId="56FC66ED"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177</w:t>
            </w:r>
          </w:p>
        </w:tc>
        <w:tc>
          <w:tcPr>
            <w:tcW w:w="1288" w:type="dxa"/>
            <w:vAlign w:val="bottom"/>
          </w:tcPr>
          <w:p w14:paraId="2C057036"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175</w:t>
            </w:r>
          </w:p>
        </w:tc>
        <w:tc>
          <w:tcPr>
            <w:tcW w:w="1288" w:type="dxa"/>
            <w:vAlign w:val="bottom"/>
          </w:tcPr>
          <w:p w14:paraId="67AE807C"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216</w:t>
            </w:r>
          </w:p>
        </w:tc>
        <w:tc>
          <w:tcPr>
            <w:tcW w:w="1288" w:type="dxa"/>
            <w:vAlign w:val="bottom"/>
          </w:tcPr>
          <w:p w14:paraId="2C841015"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240</w:t>
            </w:r>
          </w:p>
        </w:tc>
        <w:tc>
          <w:tcPr>
            <w:tcW w:w="1288" w:type="dxa"/>
            <w:vAlign w:val="bottom"/>
          </w:tcPr>
          <w:p w14:paraId="6169B2D8"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289</w:t>
            </w:r>
          </w:p>
        </w:tc>
      </w:tr>
      <w:tr w:rsidR="000D6B83" w:rsidRPr="005354CD" w14:paraId="46BC981F" w14:textId="77777777" w:rsidTr="003845AA">
        <w:trPr>
          <w:jc w:val="center"/>
        </w:trPr>
        <w:tc>
          <w:tcPr>
            <w:tcW w:w="1288" w:type="dxa"/>
            <w:vAlign w:val="bottom"/>
          </w:tcPr>
          <w:p w14:paraId="058A07DD"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2006</w:t>
            </w:r>
          </w:p>
        </w:tc>
        <w:tc>
          <w:tcPr>
            <w:tcW w:w="1288" w:type="dxa"/>
            <w:vAlign w:val="bottom"/>
          </w:tcPr>
          <w:p w14:paraId="1B5C5B7D"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132</w:t>
            </w:r>
          </w:p>
        </w:tc>
        <w:tc>
          <w:tcPr>
            <w:tcW w:w="1288" w:type="dxa"/>
            <w:vAlign w:val="bottom"/>
          </w:tcPr>
          <w:p w14:paraId="412E98B6"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167</w:t>
            </w:r>
          </w:p>
        </w:tc>
        <w:tc>
          <w:tcPr>
            <w:tcW w:w="1288" w:type="dxa"/>
            <w:vAlign w:val="bottom"/>
          </w:tcPr>
          <w:p w14:paraId="33A550D7"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277</w:t>
            </w:r>
          </w:p>
        </w:tc>
        <w:tc>
          <w:tcPr>
            <w:tcW w:w="1288" w:type="dxa"/>
            <w:vAlign w:val="bottom"/>
          </w:tcPr>
          <w:p w14:paraId="681B0FF6"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304</w:t>
            </w:r>
          </w:p>
        </w:tc>
        <w:tc>
          <w:tcPr>
            <w:tcW w:w="1288" w:type="dxa"/>
            <w:vAlign w:val="bottom"/>
          </w:tcPr>
          <w:p w14:paraId="7140319F"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355</w:t>
            </w:r>
          </w:p>
        </w:tc>
      </w:tr>
      <w:tr w:rsidR="000D6B83" w:rsidRPr="005354CD" w14:paraId="497385C4" w14:textId="77777777" w:rsidTr="003845AA">
        <w:trPr>
          <w:jc w:val="center"/>
        </w:trPr>
        <w:tc>
          <w:tcPr>
            <w:tcW w:w="1288" w:type="dxa"/>
            <w:vAlign w:val="bottom"/>
          </w:tcPr>
          <w:p w14:paraId="4C24C4BD"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2007</w:t>
            </w:r>
          </w:p>
        </w:tc>
        <w:tc>
          <w:tcPr>
            <w:tcW w:w="1288" w:type="dxa"/>
            <w:vAlign w:val="bottom"/>
          </w:tcPr>
          <w:p w14:paraId="399C5A95"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96</w:t>
            </w:r>
          </w:p>
        </w:tc>
        <w:tc>
          <w:tcPr>
            <w:tcW w:w="1288" w:type="dxa"/>
            <w:vAlign w:val="bottom"/>
          </w:tcPr>
          <w:p w14:paraId="3E4BCA64"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164</w:t>
            </w:r>
          </w:p>
        </w:tc>
        <w:tc>
          <w:tcPr>
            <w:tcW w:w="1288" w:type="dxa"/>
            <w:vAlign w:val="bottom"/>
          </w:tcPr>
          <w:p w14:paraId="7CA02402"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205</w:t>
            </w:r>
          </w:p>
        </w:tc>
        <w:tc>
          <w:tcPr>
            <w:tcW w:w="1288" w:type="dxa"/>
            <w:vAlign w:val="bottom"/>
          </w:tcPr>
          <w:p w14:paraId="26925E15"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253</w:t>
            </w:r>
          </w:p>
        </w:tc>
        <w:tc>
          <w:tcPr>
            <w:tcW w:w="1288" w:type="dxa"/>
            <w:vAlign w:val="bottom"/>
          </w:tcPr>
          <w:p w14:paraId="5830211F"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276</w:t>
            </w:r>
          </w:p>
        </w:tc>
      </w:tr>
      <w:tr w:rsidR="000D6B83" w:rsidRPr="005354CD" w14:paraId="1E2983A3" w14:textId="77777777" w:rsidTr="003845AA">
        <w:trPr>
          <w:jc w:val="center"/>
        </w:trPr>
        <w:tc>
          <w:tcPr>
            <w:tcW w:w="1288" w:type="dxa"/>
            <w:vAlign w:val="bottom"/>
          </w:tcPr>
          <w:p w14:paraId="6FDF926E"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2008</w:t>
            </w:r>
          </w:p>
        </w:tc>
        <w:tc>
          <w:tcPr>
            <w:tcW w:w="1288" w:type="dxa"/>
            <w:vAlign w:val="bottom"/>
          </w:tcPr>
          <w:p w14:paraId="6F018B2E"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109</w:t>
            </w:r>
          </w:p>
        </w:tc>
        <w:tc>
          <w:tcPr>
            <w:tcW w:w="1288" w:type="dxa"/>
            <w:vAlign w:val="bottom"/>
          </w:tcPr>
          <w:p w14:paraId="2945626B"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132</w:t>
            </w:r>
          </w:p>
        </w:tc>
        <w:tc>
          <w:tcPr>
            <w:tcW w:w="1288" w:type="dxa"/>
            <w:vAlign w:val="bottom"/>
          </w:tcPr>
          <w:p w14:paraId="65DD5C57"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145</w:t>
            </w:r>
          </w:p>
        </w:tc>
        <w:tc>
          <w:tcPr>
            <w:tcW w:w="1288" w:type="dxa"/>
            <w:vAlign w:val="bottom"/>
          </w:tcPr>
          <w:p w14:paraId="782C5BA8"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165</w:t>
            </w:r>
          </w:p>
        </w:tc>
        <w:tc>
          <w:tcPr>
            <w:tcW w:w="1288" w:type="dxa"/>
            <w:vAlign w:val="bottom"/>
          </w:tcPr>
          <w:p w14:paraId="58C52501"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184</w:t>
            </w:r>
          </w:p>
        </w:tc>
      </w:tr>
      <w:tr w:rsidR="000D6B83" w:rsidRPr="005354CD" w14:paraId="2C55ADD5" w14:textId="77777777" w:rsidTr="003845AA">
        <w:trPr>
          <w:jc w:val="center"/>
        </w:trPr>
        <w:tc>
          <w:tcPr>
            <w:tcW w:w="1288" w:type="dxa"/>
            <w:vAlign w:val="bottom"/>
          </w:tcPr>
          <w:p w14:paraId="39ABC9C0"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2009</w:t>
            </w:r>
          </w:p>
        </w:tc>
        <w:tc>
          <w:tcPr>
            <w:tcW w:w="1288" w:type="dxa"/>
            <w:vAlign w:val="bottom"/>
          </w:tcPr>
          <w:p w14:paraId="0E6793CF"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90</w:t>
            </w:r>
          </w:p>
        </w:tc>
        <w:tc>
          <w:tcPr>
            <w:tcW w:w="1288" w:type="dxa"/>
            <w:vAlign w:val="bottom"/>
          </w:tcPr>
          <w:p w14:paraId="369E237F"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122</w:t>
            </w:r>
          </w:p>
        </w:tc>
        <w:tc>
          <w:tcPr>
            <w:tcW w:w="1288" w:type="dxa"/>
            <w:vAlign w:val="bottom"/>
          </w:tcPr>
          <w:p w14:paraId="6BC49AEC"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161</w:t>
            </w:r>
          </w:p>
        </w:tc>
        <w:tc>
          <w:tcPr>
            <w:tcW w:w="1288" w:type="dxa"/>
            <w:vAlign w:val="bottom"/>
          </w:tcPr>
          <w:p w14:paraId="70783D21"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233</w:t>
            </w:r>
          </w:p>
        </w:tc>
        <w:tc>
          <w:tcPr>
            <w:tcW w:w="1288" w:type="dxa"/>
            <w:vAlign w:val="bottom"/>
          </w:tcPr>
          <w:p w14:paraId="4FCDFC52"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301</w:t>
            </w:r>
          </w:p>
        </w:tc>
      </w:tr>
      <w:tr w:rsidR="000D6B83" w:rsidRPr="005354CD" w14:paraId="04D2E5D5" w14:textId="77777777" w:rsidTr="003845AA">
        <w:trPr>
          <w:jc w:val="center"/>
        </w:trPr>
        <w:tc>
          <w:tcPr>
            <w:tcW w:w="1288" w:type="dxa"/>
            <w:vAlign w:val="bottom"/>
          </w:tcPr>
          <w:p w14:paraId="6DFA8843"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2010</w:t>
            </w:r>
          </w:p>
        </w:tc>
        <w:tc>
          <w:tcPr>
            <w:tcW w:w="1288" w:type="dxa"/>
            <w:vAlign w:val="bottom"/>
          </w:tcPr>
          <w:p w14:paraId="3F4A61E9"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91</w:t>
            </w:r>
          </w:p>
        </w:tc>
        <w:tc>
          <w:tcPr>
            <w:tcW w:w="1288" w:type="dxa"/>
            <w:vAlign w:val="bottom"/>
          </w:tcPr>
          <w:p w14:paraId="239AECF5"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161</w:t>
            </w:r>
          </w:p>
        </w:tc>
        <w:tc>
          <w:tcPr>
            <w:tcW w:w="1288" w:type="dxa"/>
            <w:vAlign w:val="bottom"/>
          </w:tcPr>
          <w:p w14:paraId="09812728"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162</w:t>
            </w:r>
          </w:p>
        </w:tc>
        <w:tc>
          <w:tcPr>
            <w:tcW w:w="1288" w:type="dxa"/>
            <w:vAlign w:val="bottom"/>
          </w:tcPr>
          <w:p w14:paraId="3AC7ED31"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193</w:t>
            </w:r>
          </w:p>
        </w:tc>
        <w:tc>
          <w:tcPr>
            <w:tcW w:w="1288" w:type="dxa"/>
            <w:vAlign w:val="bottom"/>
          </w:tcPr>
          <w:p w14:paraId="22E34B77"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238</w:t>
            </w:r>
          </w:p>
        </w:tc>
      </w:tr>
      <w:tr w:rsidR="000D6B83" w:rsidRPr="005354CD" w14:paraId="079195C1" w14:textId="77777777" w:rsidTr="003845AA">
        <w:trPr>
          <w:jc w:val="center"/>
        </w:trPr>
        <w:tc>
          <w:tcPr>
            <w:tcW w:w="1288" w:type="dxa"/>
            <w:vAlign w:val="bottom"/>
          </w:tcPr>
          <w:p w14:paraId="29C7C870"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2011</w:t>
            </w:r>
          </w:p>
        </w:tc>
        <w:tc>
          <w:tcPr>
            <w:tcW w:w="1288" w:type="dxa"/>
            <w:vAlign w:val="bottom"/>
          </w:tcPr>
          <w:p w14:paraId="70614308"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156</w:t>
            </w:r>
          </w:p>
        </w:tc>
        <w:tc>
          <w:tcPr>
            <w:tcW w:w="1288" w:type="dxa"/>
            <w:vAlign w:val="bottom"/>
          </w:tcPr>
          <w:p w14:paraId="5E557BA5"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261</w:t>
            </w:r>
          </w:p>
        </w:tc>
        <w:tc>
          <w:tcPr>
            <w:tcW w:w="1288" w:type="dxa"/>
            <w:vAlign w:val="bottom"/>
          </w:tcPr>
          <w:p w14:paraId="10755EF5"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268</w:t>
            </w:r>
          </w:p>
        </w:tc>
        <w:tc>
          <w:tcPr>
            <w:tcW w:w="1288" w:type="dxa"/>
            <w:vAlign w:val="bottom"/>
          </w:tcPr>
          <w:p w14:paraId="01C893B5"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273</w:t>
            </w:r>
          </w:p>
        </w:tc>
        <w:tc>
          <w:tcPr>
            <w:tcW w:w="1288" w:type="dxa"/>
            <w:vAlign w:val="bottom"/>
          </w:tcPr>
          <w:p w14:paraId="06D72ACC"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376</w:t>
            </w:r>
          </w:p>
        </w:tc>
      </w:tr>
      <w:tr w:rsidR="000D6B83" w:rsidRPr="005354CD" w14:paraId="489E337F" w14:textId="77777777" w:rsidTr="003845AA">
        <w:trPr>
          <w:jc w:val="center"/>
        </w:trPr>
        <w:tc>
          <w:tcPr>
            <w:tcW w:w="1288" w:type="dxa"/>
            <w:vAlign w:val="bottom"/>
          </w:tcPr>
          <w:p w14:paraId="772AB5B6"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2012</w:t>
            </w:r>
          </w:p>
        </w:tc>
        <w:tc>
          <w:tcPr>
            <w:tcW w:w="1288" w:type="dxa"/>
            <w:vAlign w:val="bottom"/>
          </w:tcPr>
          <w:p w14:paraId="3C8A094C"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95</w:t>
            </w:r>
          </w:p>
        </w:tc>
        <w:tc>
          <w:tcPr>
            <w:tcW w:w="1288" w:type="dxa"/>
            <w:vAlign w:val="bottom"/>
          </w:tcPr>
          <w:p w14:paraId="16937710"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160</w:t>
            </w:r>
          </w:p>
        </w:tc>
        <w:tc>
          <w:tcPr>
            <w:tcW w:w="1288" w:type="dxa"/>
            <w:vAlign w:val="bottom"/>
          </w:tcPr>
          <w:p w14:paraId="324B5B1C"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177</w:t>
            </w:r>
          </w:p>
        </w:tc>
        <w:tc>
          <w:tcPr>
            <w:tcW w:w="1288" w:type="dxa"/>
            <w:vAlign w:val="bottom"/>
          </w:tcPr>
          <w:p w14:paraId="0FF300CA"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189</w:t>
            </w:r>
          </w:p>
        </w:tc>
        <w:tc>
          <w:tcPr>
            <w:tcW w:w="1288" w:type="dxa"/>
            <w:vAlign w:val="bottom"/>
          </w:tcPr>
          <w:p w14:paraId="78720106"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215</w:t>
            </w:r>
          </w:p>
        </w:tc>
      </w:tr>
      <w:tr w:rsidR="000D6B83" w:rsidRPr="005354CD" w14:paraId="68122DA3" w14:textId="77777777" w:rsidTr="003845AA">
        <w:trPr>
          <w:jc w:val="center"/>
        </w:trPr>
        <w:tc>
          <w:tcPr>
            <w:tcW w:w="1288" w:type="dxa"/>
            <w:vAlign w:val="bottom"/>
          </w:tcPr>
          <w:p w14:paraId="782A73C3"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2013</w:t>
            </w:r>
          </w:p>
        </w:tc>
        <w:tc>
          <w:tcPr>
            <w:tcW w:w="1288" w:type="dxa"/>
            <w:vAlign w:val="bottom"/>
          </w:tcPr>
          <w:p w14:paraId="0FA7FDDF"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71</w:t>
            </w:r>
          </w:p>
        </w:tc>
        <w:tc>
          <w:tcPr>
            <w:tcW w:w="1288" w:type="dxa"/>
            <w:vAlign w:val="bottom"/>
          </w:tcPr>
          <w:p w14:paraId="3AC31B92"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88</w:t>
            </w:r>
          </w:p>
        </w:tc>
        <w:tc>
          <w:tcPr>
            <w:tcW w:w="1288" w:type="dxa"/>
            <w:vAlign w:val="bottom"/>
          </w:tcPr>
          <w:p w14:paraId="6A05756C"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122</w:t>
            </w:r>
          </w:p>
        </w:tc>
        <w:tc>
          <w:tcPr>
            <w:tcW w:w="1288" w:type="dxa"/>
            <w:vAlign w:val="bottom"/>
          </w:tcPr>
          <w:p w14:paraId="6E7691B7"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157</w:t>
            </w:r>
          </w:p>
        </w:tc>
        <w:tc>
          <w:tcPr>
            <w:tcW w:w="1288" w:type="dxa"/>
            <w:vAlign w:val="bottom"/>
          </w:tcPr>
          <w:p w14:paraId="55C0FF62"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215</w:t>
            </w:r>
          </w:p>
        </w:tc>
      </w:tr>
      <w:tr w:rsidR="000D6B83" w:rsidRPr="005354CD" w14:paraId="019F8086" w14:textId="77777777" w:rsidTr="003845AA">
        <w:trPr>
          <w:jc w:val="center"/>
        </w:trPr>
        <w:tc>
          <w:tcPr>
            <w:tcW w:w="1288" w:type="dxa"/>
            <w:vAlign w:val="bottom"/>
          </w:tcPr>
          <w:p w14:paraId="1C6DBAA8"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2014</w:t>
            </w:r>
          </w:p>
        </w:tc>
        <w:tc>
          <w:tcPr>
            <w:tcW w:w="1288" w:type="dxa"/>
            <w:vAlign w:val="bottom"/>
          </w:tcPr>
          <w:p w14:paraId="389E7CD9"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58</w:t>
            </w:r>
          </w:p>
        </w:tc>
        <w:tc>
          <w:tcPr>
            <w:tcW w:w="1288" w:type="dxa"/>
            <w:vAlign w:val="bottom"/>
          </w:tcPr>
          <w:p w14:paraId="3328650D"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84</w:t>
            </w:r>
          </w:p>
        </w:tc>
        <w:tc>
          <w:tcPr>
            <w:tcW w:w="1288" w:type="dxa"/>
            <w:vAlign w:val="bottom"/>
          </w:tcPr>
          <w:p w14:paraId="2FB983DB"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112</w:t>
            </w:r>
          </w:p>
        </w:tc>
        <w:tc>
          <w:tcPr>
            <w:tcW w:w="1288" w:type="dxa"/>
            <w:vAlign w:val="bottom"/>
          </w:tcPr>
          <w:p w14:paraId="7B04441E"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149</w:t>
            </w:r>
          </w:p>
        </w:tc>
        <w:tc>
          <w:tcPr>
            <w:tcW w:w="1288" w:type="dxa"/>
            <w:vAlign w:val="bottom"/>
          </w:tcPr>
          <w:p w14:paraId="6DB631C0"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217</w:t>
            </w:r>
          </w:p>
        </w:tc>
      </w:tr>
      <w:tr w:rsidR="000D6B83" w:rsidRPr="005354CD" w14:paraId="1885D3F4" w14:textId="77777777" w:rsidTr="003845AA">
        <w:trPr>
          <w:jc w:val="center"/>
        </w:trPr>
        <w:tc>
          <w:tcPr>
            <w:tcW w:w="1288" w:type="dxa"/>
            <w:vAlign w:val="bottom"/>
          </w:tcPr>
          <w:p w14:paraId="5F124C33"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2015</w:t>
            </w:r>
          </w:p>
        </w:tc>
        <w:tc>
          <w:tcPr>
            <w:tcW w:w="1288" w:type="dxa"/>
            <w:vAlign w:val="bottom"/>
          </w:tcPr>
          <w:p w14:paraId="5C023138"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129</w:t>
            </w:r>
          </w:p>
        </w:tc>
        <w:tc>
          <w:tcPr>
            <w:tcW w:w="1288" w:type="dxa"/>
            <w:vAlign w:val="bottom"/>
          </w:tcPr>
          <w:p w14:paraId="5B271DD7"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165</w:t>
            </w:r>
          </w:p>
        </w:tc>
        <w:tc>
          <w:tcPr>
            <w:tcW w:w="1288" w:type="dxa"/>
            <w:vAlign w:val="bottom"/>
          </w:tcPr>
          <w:p w14:paraId="06B09B8C"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189</w:t>
            </w:r>
          </w:p>
        </w:tc>
        <w:tc>
          <w:tcPr>
            <w:tcW w:w="1288" w:type="dxa"/>
            <w:vAlign w:val="bottom"/>
          </w:tcPr>
          <w:p w14:paraId="404C068D"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208</w:t>
            </w:r>
          </w:p>
        </w:tc>
        <w:tc>
          <w:tcPr>
            <w:tcW w:w="1288" w:type="dxa"/>
            <w:vAlign w:val="bottom"/>
          </w:tcPr>
          <w:p w14:paraId="3FA42E02"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322</w:t>
            </w:r>
          </w:p>
        </w:tc>
      </w:tr>
      <w:tr w:rsidR="000D6B83" w:rsidRPr="005354CD" w14:paraId="772EE218" w14:textId="77777777" w:rsidTr="003845AA">
        <w:trPr>
          <w:jc w:val="center"/>
        </w:trPr>
        <w:tc>
          <w:tcPr>
            <w:tcW w:w="1288" w:type="dxa"/>
            <w:vAlign w:val="bottom"/>
          </w:tcPr>
          <w:p w14:paraId="6120E738"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2016</w:t>
            </w:r>
          </w:p>
        </w:tc>
        <w:tc>
          <w:tcPr>
            <w:tcW w:w="1288" w:type="dxa"/>
            <w:vAlign w:val="bottom"/>
          </w:tcPr>
          <w:p w14:paraId="4653364C"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120</w:t>
            </w:r>
          </w:p>
        </w:tc>
        <w:tc>
          <w:tcPr>
            <w:tcW w:w="1288" w:type="dxa"/>
            <w:vAlign w:val="bottom"/>
          </w:tcPr>
          <w:p w14:paraId="0156CB1E"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138</w:t>
            </w:r>
          </w:p>
        </w:tc>
        <w:tc>
          <w:tcPr>
            <w:tcW w:w="1288" w:type="dxa"/>
            <w:vAlign w:val="bottom"/>
          </w:tcPr>
          <w:p w14:paraId="79BAF8A4"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150</w:t>
            </w:r>
          </w:p>
        </w:tc>
        <w:tc>
          <w:tcPr>
            <w:tcW w:w="1288" w:type="dxa"/>
            <w:vAlign w:val="bottom"/>
          </w:tcPr>
          <w:p w14:paraId="14E19502"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154</w:t>
            </w:r>
          </w:p>
        </w:tc>
        <w:tc>
          <w:tcPr>
            <w:tcW w:w="1288" w:type="dxa"/>
            <w:vAlign w:val="bottom"/>
          </w:tcPr>
          <w:p w14:paraId="2D1E1C42"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195</w:t>
            </w:r>
          </w:p>
        </w:tc>
      </w:tr>
      <w:tr w:rsidR="000D6B83" w:rsidRPr="005354CD" w14:paraId="13B0718D" w14:textId="77777777" w:rsidTr="003845AA">
        <w:trPr>
          <w:jc w:val="center"/>
        </w:trPr>
        <w:tc>
          <w:tcPr>
            <w:tcW w:w="1288" w:type="dxa"/>
            <w:vAlign w:val="bottom"/>
          </w:tcPr>
          <w:p w14:paraId="5CA4B5EB"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2017</w:t>
            </w:r>
          </w:p>
        </w:tc>
        <w:tc>
          <w:tcPr>
            <w:tcW w:w="1288" w:type="dxa"/>
            <w:vAlign w:val="bottom"/>
          </w:tcPr>
          <w:p w14:paraId="35E3D44F"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246</w:t>
            </w:r>
          </w:p>
        </w:tc>
        <w:tc>
          <w:tcPr>
            <w:tcW w:w="1288" w:type="dxa"/>
            <w:vAlign w:val="bottom"/>
          </w:tcPr>
          <w:p w14:paraId="0054AFAC"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290</w:t>
            </w:r>
          </w:p>
        </w:tc>
        <w:tc>
          <w:tcPr>
            <w:tcW w:w="1288" w:type="dxa"/>
            <w:vAlign w:val="bottom"/>
          </w:tcPr>
          <w:p w14:paraId="4BE40C36"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310</w:t>
            </w:r>
          </w:p>
        </w:tc>
        <w:tc>
          <w:tcPr>
            <w:tcW w:w="1288" w:type="dxa"/>
            <w:vAlign w:val="bottom"/>
          </w:tcPr>
          <w:p w14:paraId="06B54C56"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470</w:t>
            </w:r>
          </w:p>
        </w:tc>
        <w:tc>
          <w:tcPr>
            <w:tcW w:w="1288" w:type="dxa"/>
            <w:vAlign w:val="bottom"/>
          </w:tcPr>
          <w:p w14:paraId="743E4380"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696</w:t>
            </w:r>
          </w:p>
        </w:tc>
      </w:tr>
      <w:tr w:rsidR="000D6B83" w:rsidRPr="005354CD" w14:paraId="42A02BE7" w14:textId="77777777" w:rsidTr="003845AA">
        <w:trPr>
          <w:jc w:val="center"/>
        </w:trPr>
        <w:tc>
          <w:tcPr>
            <w:tcW w:w="1288" w:type="dxa"/>
            <w:vAlign w:val="bottom"/>
          </w:tcPr>
          <w:p w14:paraId="7300DF00"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2018</w:t>
            </w:r>
          </w:p>
        </w:tc>
        <w:tc>
          <w:tcPr>
            <w:tcW w:w="1288" w:type="dxa"/>
            <w:vAlign w:val="bottom"/>
          </w:tcPr>
          <w:p w14:paraId="0377E65C"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290</w:t>
            </w:r>
          </w:p>
        </w:tc>
        <w:tc>
          <w:tcPr>
            <w:tcW w:w="1288" w:type="dxa"/>
            <w:vAlign w:val="bottom"/>
          </w:tcPr>
          <w:p w14:paraId="29CD0581"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123</w:t>
            </w:r>
          </w:p>
        </w:tc>
        <w:tc>
          <w:tcPr>
            <w:tcW w:w="1288" w:type="dxa"/>
            <w:vAlign w:val="bottom"/>
          </w:tcPr>
          <w:p w14:paraId="3958F48A"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129</w:t>
            </w:r>
          </w:p>
        </w:tc>
        <w:tc>
          <w:tcPr>
            <w:tcW w:w="1288" w:type="dxa"/>
            <w:vAlign w:val="bottom"/>
          </w:tcPr>
          <w:p w14:paraId="24AA2156"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134</w:t>
            </w:r>
          </w:p>
        </w:tc>
        <w:tc>
          <w:tcPr>
            <w:tcW w:w="1288" w:type="dxa"/>
            <w:vAlign w:val="bottom"/>
          </w:tcPr>
          <w:p w14:paraId="2DCD937F"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167</w:t>
            </w:r>
          </w:p>
        </w:tc>
      </w:tr>
      <w:tr w:rsidR="000D6B83" w:rsidRPr="005354CD" w14:paraId="0AD950C2" w14:textId="77777777" w:rsidTr="003845AA">
        <w:trPr>
          <w:jc w:val="center"/>
        </w:trPr>
        <w:tc>
          <w:tcPr>
            <w:tcW w:w="1288" w:type="dxa"/>
            <w:vAlign w:val="bottom"/>
          </w:tcPr>
          <w:p w14:paraId="15C122AC"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2019</w:t>
            </w:r>
          </w:p>
        </w:tc>
        <w:tc>
          <w:tcPr>
            <w:tcW w:w="1288" w:type="dxa"/>
            <w:vAlign w:val="bottom"/>
          </w:tcPr>
          <w:p w14:paraId="2D5BED96"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144</w:t>
            </w:r>
          </w:p>
        </w:tc>
        <w:tc>
          <w:tcPr>
            <w:tcW w:w="1288" w:type="dxa"/>
            <w:vAlign w:val="bottom"/>
          </w:tcPr>
          <w:p w14:paraId="3AB669CF"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190</w:t>
            </w:r>
          </w:p>
        </w:tc>
        <w:tc>
          <w:tcPr>
            <w:tcW w:w="1288" w:type="dxa"/>
            <w:vAlign w:val="bottom"/>
          </w:tcPr>
          <w:p w14:paraId="03060DA2"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196</w:t>
            </w:r>
          </w:p>
        </w:tc>
        <w:tc>
          <w:tcPr>
            <w:tcW w:w="1288" w:type="dxa"/>
            <w:vAlign w:val="bottom"/>
          </w:tcPr>
          <w:p w14:paraId="1A45B4C1"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285</w:t>
            </w:r>
          </w:p>
        </w:tc>
        <w:tc>
          <w:tcPr>
            <w:tcW w:w="1288" w:type="dxa"/>
            <w:vAlign w:val="bottom"/>
          </w:tcPr>
          <w:p w14:paraId="7F340CBB"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340</w:t>
            </w:r>
          </w:p>
        </w:tc>
      </w:tr>
      <w:tr w:rsidR="000D6B83" w:rsidRPr="005354CD" w14:paraId="746E1145" w14:textId="77777777" w:rsidTr="003845AA">
        <w:trPr>
          <w:jc w:val="center"/>
        </w:trPr>
        <w:tc>
          <w:tcPr>
            <w:tcW w:w="1288" w:type="dxa"/>
            <w:vAlign w:val="bottom"/>
          </w:tcPr>
          <w:p w14:paraId="4DFBC877" w14:textId="77777777" w:rsidR="000D6B83" w:rsidRPr="005354CD" w:rsidRDefault="000D6B83" w:rsidP="005B6402">
            <w:pPr>
              <w:jc w:val="center"/>
              <w:rPr>
                <w:rFonts w:cstheme="minorHAnsi"/>
                <w:color w:val="000000"/>
                <w:sz w:val="15"/>
                <w:szCs w:val="15"/>
                <w:lang w:val="en-GB"/>
              </w:rPr>
            </w:pPr>
            <w:r w:rsidRPr="005354CD">
              <w:rPr>
                <w:rFonts w:cstheme="minorHAnsi"/>
                <w:color w:val="000000"/>
                <w:sz w:val="15"/>
                <w:szCs w:val="15"/>
                <w:lang w:val="en-GB"/>
              </w:rPr>
              <w:t>2020</w:t>
            </w:r>
          </w:p>
        </w:tc>
        <w:tc>
          <w:tcPr>
            <w:tcW w:w="1288" w:type="dxa"/>
            <w:vAlign w:val="bottom"/>
          </w:tcPr>
          <w:p w14:paraId="4F465A97"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88</w:t>
            </w:r>
          </w:p>
        </w:tc>
        <w:tc>
          <w:tcPr>
            <w:tcW w:w="1288" w:type="dxa"/>
            <w:vAlign w:val="bottom"/>
          </w:tcPr>
          <w:p w14:paraId="590E3922"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116</w:t>
            </w:r>
          </w:p>
        </w:tc>
        <w:tc>
          <w:tcPr>
            <w:tcW w:w="1288" w:type="dxa"/>
            <w:vAlign w:val="bottom"/>
          </w:tcPr>
          <w:p w14:paraId="11B2A4DF"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163</w:t>
            </w:r>
          </w:p>
        </w:tc>
        <w:tc>
          <w:tcPr>
            <w:tcW w:w="1288" w:type="dxa"/>
            <w:vAlign w:val="bottom"/>
          </w:tcPr>
          <w:p w14:paraId="0D6BB87C"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188</w:t>
            </w:r>
          </w:p>
        </w:tc>
        <w:tc>
          <w:tcPr>
            <w:tcW w:w="1288" w:type="dxa"/>
            <w:vAlign w:val="bottom"/>
          </w:tcPr>
          <w:p w14:paraId="78912CBC"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270</w:t>
            </w:r>
          </w:p>
        </w:tc>
      </w:tr>
      <w:tr w:rsidR="000D6B83" w:rsidRPr="005354CD" w14:paraId="723F06D8" w14:textId="77777777" w:rsidTr="003845AA">
        <w:trPr>
          <w:jc w:val="center"/>
        </w:trPr>
        <w:tc>
          <w:tcPr>
            <w:tcW w:w="1288" w:type="dxa"/>
            <w:vAlign w:val="bottom"/>
          </w:tcPr>
          <w:p w14:paraId="3D997057" w14:textId="77777777" w:rsidR="000D6B83" w:rsidRPr="005354CD" w:rsidRDefault="000D6B83" w:rsidP="005B6402">
            <w:pPr>
              <w:jc w:val="center"/>
              <w:rPr>
                <w:rFonts w:cstheme="minorHAnsi"/>
                <w:color w:val="000000"/>
                <w:sz w:val="15"/>
                <w:szCs w:val="15"/>
                <w:lang w:val="en-GB"/>
              </w:rPr>
            </w:pPr>
            <w:r w:rsidRPr="005354CD">
              <w:rPr>
                <w:rFonts w:cstheme="minorHAnsi"/>
                <w:color w:val="000000"/>
                <w:sz w:val="15"/>
                <w:szCs w:val="15"/>
                <w:lang w:val="en-GB"/>
              </w:rPr>
              <w:t>2021</w:t>
            </w:r>
          </w:p>
        </w:tc>
        <w:tc>
          <w:tcPr>
            <w:tcW w:w="1288" w:type="dxa"/>
            <w:vAlign w:val="bottom"/>
          </w:tcPr>
          <w:p w14:paraId="42777F37"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143</w:t>
            </w:r>
          </w:p>
        </w:tc>
        <w:tc>
          <w:tcPr>
            <w:tcW w:w="1288" w:type="dxa"/>
            <w:vAlign w:val="bottom"/>
          </w:tcPr>
          <w:p w14:paraId="7D583100"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153</w:t>
            </w:r>
          </w:p>
        </w:tc>
        <w:tc>
          <w:tcPr>
            <w:tcW w:w="1288" w:type="dxa"/>
            <w:vAlign w:val="bottom"/>
          </w:tcPr>
          <w:p w14:paraId="3B5CCCE7"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223</w:t>
            </w:r>
          </w:p>
        </w:tc>
        <w:tc>
          <w:tcPr>
            <w:tcW w:w="1288" w:type="dxa"/>
            <w:vAlign w:val="bottom"/>
          </w:tcPr>
          <w:p w14:paraId="722D9627"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247</w:t>
            </w:r>
          </w:p>
        </w:tc>
        <w:tc>
          <w:tcPr>
            <w:tcW w:w="1288" w:type="dxa"/>
            <w:vAlign w:val="bottom"/>
          </w:tcPr>
          <w:p w14:paraId="59E64702" w14:textId="77777777" w:rsidR="000D6B83" w:rsidRPr="005354CD" w:rsidRDefault="000D6B83" w:rsidP="005B6402">
            <w:pPr>
              <w:jc w:val="center"/>
              <w:rPr>
                <w:rFonts w:cstheme="minorHAnsi"/>
                <w:color w:val="000000"/>
                <w:sz w:val="15"/>
                <w:szCs w:val="15"/>
              </w:rPr>
            </w:pPr>
            <w:r w:rsidRPr="005354CD">
              <w:rPr>
                <w:rFonts w:cstheme="minorHAnsi"/>
                <w:color w:val="000000"/>
                <w:sz w:val="15"/>
                <w:szCs w:val="15"/>
              </w:rPr>
              <w:t>325</w:t>
            </w:r>
          </w:p>
        </w:tc>
      </w:tr>
    </w:tbl>
    <w:p w14:paraId="3DF5D6A8" w14:textId="111621F0" w:rsidR="00786F29" w:rsidRPr="005354CD" w:rsidRDefault="00E777F7" w:rsidP="00786F29">
      <w:pPr>
        <w:rPr>
          <w:rFonts w:cstheme="minorHAnsi"/>
        </w:rPr>
      </w:pPr>
      <w:r w:rsidRPr="005354CD">
        <w:rPr>
          <w:rFonts w:cstheme="minorHAnsi"/>
        </w:rPr>
        <w:t xml:space="preserve">The following table presents the design rainfall for different return periods. </w:t>
      </w:r>
      <w:r w:rsidR="00786F29" w:rsidRPr="005354CD">
        <w:rPr>
          <w:rFonts w:cstheme="minorHAnsi"/>
        </w:rPr>
        <w:t xml:space="preserve">It has been observed by the Goodness-of-fit test that GEV method gives the best result for 1-day </w:t>
      </w:r>
      <w:r w:rsidR="00635A4F" w:rsidRPr="005354CD">
        <w:rPr>
          <w:rFonts w:cstheme="minorHAnsi"/>
        </w:rPr>
        <w:t xml:space="preserve"> and 10- days</w:t>
      </w:r>
      <w:r w:rsidR="00786F29" w:rsidRPr="005354CD">
        <w:rPr>
          <w:rFonts w:cstheme="minorHAnsi"/>
        </w:rPr>
        <w:t xml:space="preserve"> rainfall compared to other methods. It means GEV method fitted well with the maximum rainfall for the daily rainfall information. However, when we consider 2-days cumulative rainfal</w:t>
      </w:r>
      <w:r w:rsidR="00635A4F" w:rsidRPr="005354CD">
        <w:rPr>
          <w:rFonts w:cstheme="minorHAnsi"/>
        </w:rPr>
        <w:t xml:space="preserve">l, Log-normal method gives the lowest </w:t>
      </w:r>
      <w:r w:rsidR="00786F29" w:rsidRPr="005354CD">
        <w:rPr>
          <w:rFonts w:cstheme="minorHAnsi"/>
        </w:rPr>
        <w:t>values compared to the rest of the methods. Observing the 3-days and 5-days cumulative rain fall, log- pearson seems to be the best method. It is already determined that the polder water management system will be designed for 5-days cumu</w:t>
      </w:r>
      <w:r w:rsidR="00635A4F" w:rsidRPr="005354CD">
        <w:rPr>
          <w:rFonts w:cstheme="minorHAnsi"/>
        </w:rPr>
        <w:t>lative rainfall event and 1 in 1</w:t>
      </w:r>
      <w:r w:rsidR="00786F29" w:rsidRPr="005354CD">
        <w:rPr>
          <w:rFonts w:cstheme="minorHAnsi"/>
        </w:rPr>
        <w:t xml:space="preserve">0-year return periods rainfall considered as design rainfall. As there is lots of investment and safety involved, Log Pearson Type 3 (LP3) method has been taken for ensuring the safety of the polder under the extreme flood event condition. Considering this, the water management system of the Polder-13-14/2, Polder-4, Polder-5, Polder-7/2, Polder-10-12 will be designed for </w:t>
      </w:r>
      <w:r w:rsidR="007B1F4B" w:rsidRPr="005354CD">
        <w:rPr>
          <w:rFonts w:cstheme="minorHAnsi"/>
        </w:rPr>
        <w:t>341</w:t>
      </w:r>
      <w:r w:rsidR="00786F29" w:rsidRPr="005354CD">
        <w:rPr>
          <w:rFonts w:cstheme="minorHAnsi"/>
        </w:rPr>
        <w:t xml:space="preserve"> mm design rainfall. </w:t>
      </w:r>
    </w:p>
    <w:p w14:paraId="02877D87" w14:textId="4B65B95C" w:rsidR="00786F29" w:rsidRPr="005354CD" w:rsidRDefault="00786F29" w:rsidP="000D6B83">
      <w:pPr>
        <w:jc w:val="center"/>
        <w:rPr>
          <w:rFonts w:cstheme="minorHAnsi"/>
          <w:sz w:val="16"/>
          <w:szCs w:val="16"/>
          <w:lang w:eastAsia="fr-FR"/>
        </w:rPr>
        <w:sectPr w:rsidR="00786F29" w:rsidRPr="005354CD" w:rsidSect="003845AA">
          <w:pgSz w:w="11906" w:h="16838"/>
          <w:pgMar w:top="1440" w:right="1440" w:bottom="1440" w:left="1440" w:header="720" w:footer="720" w:gutter="0"/>
          <w:cols w:space="720"/>
          <w:docGrid w:linePitch="360"/>
        </w:sectPr>
      </w:pPr>
    </w:p>
    <w:p w14:paraId="22E757F8" w14:textId="793D00A9" w:rsidR="000D6B83" w:rsidRPr="005354CD" w:rsidRDefault="000D6B83" w:rsidP="000D6B83">
      <w:pPr>
        <w:jc w:val="center"/>
        <w:rPr>
          <w:rFonts w:cstheme="minorHAnsi"/>
          <w:b/>
          <w:color w:val="0070C0"/>
          <w:sz w:val="16"/>
          <w:szCs w:val="16"/>
        </w:rPr>
      </w:pPr>
      <w:r w:rsidRPr="005354CD">
        <w:rPr>
          <w:rFonts w:cstheme="minorHAnsi"/>
          <w:sz w:val="16"/>
          <w:szCs w:val="16"/>
          <w:lang w:eastAsia="fr-FR"/>
        </w:rPr>
        <w:lastRenderedPageBreak/>
        <w:t>Rainfall(mm) for different return periods in Satkhira</w:t>
      </w:r>
    </w:p>
    <w:tbl>
      <w:tblPr>
        <w:tblStyle w:val="TableGrid"/>
        <w:tblW w:w="14271" w:type="dxa"/>
        <w:jc w:val="center"/>
        <w:tblLayout w:type="fixed"/>
        <w:tblLook w:val="04A0" w:firstRow="1" w:lastRow="0" w:firstColumn="1" w:lastColumn="0" w:noHBand="0" w:noVBand="1"/>
      </w:tblPr>
      <w:tblGrid>
        <w:gridCol w:w="591"/>
        <w:gridCol w:w="540"/>
        <w:gridCol w:w="540"/>
        <w:gridCol w:w="540"/>
        <w:gridCol w:w="540"/>
        <w:gridCol w:w="540"/>
        <w:gridCol w:w="540"/>
        <w:gridCol w:w="527"/>
        <w:gridCol w:w="553"/>
        <w:gridCol w:w="540"/>
        <w:gridCol w:w="540"/>
        <w:gridCol w:w="630"/>
        <w:gridCol w:w="630"/>
        <w:gridCol w:w="540"/>
        <w:gridCol w:w="540"/>
        <w:gridCol w:w="540"/>
        <w:gridCol w:w="540"/>
        <w:gridCol w:w="540"/>
        <w:gridCol w:w="540"/>
        <w:gridCol w:w="540"/>
        <w:gridCol w:w="540"/>
        <w:gridCol w:w="540"/>
        <w:gridCol w:w="540"/>
        <w:gridCol w:w="540"/>
        <w:gridCol w:w="540"/>
        <w:gridCol w:w="540"/>
      </w:tblGrid>
      <w:tr w:rsidR="000D6B83" w:rsidRPr="005354CD" w14:paraId="3F6CB048" w14:textId="77777777" w:rsidTr="00894575">
        <w:trPr>
          <w:cantSplit/>
          <w:trHeight w:val="1134"/>
          <w:tblHeader/>
          <w:jc w:val="center"/>
        </w:trPr>
        <w:tc>
          <w:tcPr>
            <w:tcW w:w="591" w:type="dxa"/>
            <w:shd w:val="clear" w:color="auto" w:fill="DBE5F1" w:themeFill="accent1" w:themeFillTint="33"/>
            <w:vAlign w:val="center"/>
          </w:tcPr>
          <w:p w14:paraId="20269A38" w14:textId="1AE53BF0" w:rsidR="000D6B83" w:rsidRPr="005354CD" w:rsidRDefault="000D6B83" w:rsidP="003845AA">
            <w:pPr>
              <w:jc w:val="center"/>
              <w:rPr>
                <w:rFonts w:cstheme="minorHAnsi"/>
                <w:sz w:val="16"/>
                <w:szCs w:val="16"/>
                <w:lang w:val="en-US"/>
              </w:rPr>
            </w:pPr>
          </w:p>
        </w:tc>
        <w:tc>
          <w:tcPr>
            <w:tcW w:w="2700" w:type="dxa"/>
            <w:gridSpan w:val="5"/>
            <w:shd w:val="clear" w:color="auto" w:fill="DBE5F1" w:themeFill="accent1" w:themeFillTint="33"/>
            <w:vAlign w:val="center"/>
          </w:tcPr>
          <w:p w14:paraId="03F707A7"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1 Day Rain fall(mm)</w:t>
            </w:r>
          </w:p>
        </w:tc>
        <w:tc>
          <w:tcPr>
            <w:tcW w:w="2700" w:type="dxa"/>
            <w:gridSpan w:val="5"/>
            <w:shd w:val="clear" w:color="auto" w:fill="DBE5F1" w:themeFill="accent1" w:themeFillTint="33"/>
            <w:vAlign w:val="center"/>
          </w:tcPr>
          <w:p w14:paraId="36ED32B6"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2 Days Cumulative Rain Fall(mm)</w:t>
            </w:r>
          </w:p>
        </w:tc>
        <w:tc>
          <w:tcPr>
            <w:tcW w:w="2880" w:type="dxa"/>
            <w:gridSpan w:val="5"/>
            <w:shd w:val="clear" w:color="auto" w:fill="DBE5F1" w:themeFill="accent1" w:themeFillTint="33"/>
            <w:vAlign w:val="center"/>
          </w:tcPr>
          <w:p w14:paraId="44BF4DED"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3 Days Cumulative Rain Fall(mm)</w:t>
            </w:r>
          </w:p>
        </w:tc>
        <w:tc>
          <w:tcPr>
            <w:tcW w:w="2700" w:type="dxa"/>
            <w:gridSpan w:val="5"/>
            <w:shd w:val="clear" w:color="auto" w:fill="DBE5F1" w:themeFill="accent1" w:themeFillTint="33"/>
            <w:vAlign w:val="center"/>
          </w:tcPr>
          <w:p w14:paraId="7A1D66D1"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5 Days Cumulative Rain fall (mm)</w:t>
            </w:r>
          </w:p>
        </w:tc>
        <w:tc>
          <w:tcPr>
            <w:tcW w:w="2700" w:type="dxa"/>
            <w:gridSpan w:val="5"/>
            <w:shd w:val="clear" w:color="auto" w:fill="DBE5F1" w:themeFill="accent1" w:themeFillTint="33"/>
            <w:vAlign w:val="center"/>
          </w:tcPr>
          <w:p w14:paraId="54FE6B71"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10 Days Cumulative Rain fall (mm)</w:t>
            </w:r>
          </w:p>
        </w:tc>
      </w:tr>
      <w:tr w:rsidR="000D6B83" w:rsidRPr="005354CD" w14:paraId="53E0C377" w14:textId="77777777" w:rsidTr="00894575">
        <w:trPr>
          <w:cantSplit/>
          <w:trHeight w:val="1134"/>
          <w:tblHeader/>
          <w:jc w:val="center"/>
        </w:trPr>
        <w:tc>
          <w:tcPr>
            <w:tcW w:w="591" w:type="dxa"/>
            <w:shd w:val="clear" w:color="auto" w:fill="DBE5F1" w:themeFill="accent1" w:themeFillTint="33"/>
            <w:vAlign w:val="center"/>
          </w:tcPr>
          <w:p w14:paraId="47B39904" w14:textId="719F834D" w:rsidR="000D6B83" w:rsidRPr="005354CD" w:rsidRDefault="00E777F7" w:rsidP="003845AA">
            <w:pPr>
              <w:rPr>
                <w:rFonts w:cstheme="minorHAnsi"/>
                <w:sz w:val="12"/>
                <w:szCs w:val="12"/>
                <w:lang w:val="en-GB"/>
              </w:rPr>
            </w:pPr>
            <w:r w:rsidRPr="005354CD">
              <w:rPr>
                <w:rFonts w:cstheme="minorHAnsi"/>
                <w:sz w:val="12"/>
                <w:szCs w:val="12"/>
                <w:lang w:val="en-GB"/>
              </w:rPr>
              <w:t>RP</w:t>
            </w:r>
          </w:p>
        </w:tc>
        <w:tc>
          <w:tcPr>
            <w:tcW w:w="540" w:type="dxa"/>
            <w:shd w:val="clear" w:color="auto" w:fill="DBE5F1" w:themeFill="accent1" w:themeFillTint="33"/>
            <w:vAlign w:val="center"/>
          </w:tcPr>
          <w:p w14:paraId="500206A5"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rPr>
              <w:t>Gumbles</w:t>
            </w:r>
          </w:p>
        </w:tc>
        <w:tc>
          <w:tcPr>
            <w:tcW w:w="540" w:type="dxa"/>
            <w:shd w:val="clear" w:color="auto" w:fill="DBE5F1" w:themeFill="accent1" w:themeFillTint="33"/>
            <w:vAlign w:val="center"/>
          </w:tcPr>
          <w:p w14:paraId="78C5B9C3"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40" w:type="dxa"/>
            <w:shd w:val="clear" w:color="auto" w:fill="DBE5F1" w:themeFill="accent1" w:themeFillTint="33"/>
            <w:vAlign w:val="center"/>
          </w:tcPr>
          <w:p w14:paraId="5474552A"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LN2</w:t>
            </w:r>
          </w:p>
        </w:tc>
        <w:tc>
          <w:tcPr>
            <w:tcW w:w="540" w:type="dxa"/>
            <w:shd w:val="clear" w:color="auto" w:fill="DBE5F1" w:themeFill="accent1" w:themeFillTint="33"/>
            <w:vAlign w:val="center"/>
          </w:tcPr>
          <w:p w14:paraId="0DF418AF"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68639EAE"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c>
          <w:tcPr>
            <w:tcW w:w="540" w:type="dxa"/>
            <w:shd w:val="clear" w:color="auto" w:fill="DBE5F1" w:themeFill="accent1" w:themeFillTint="33"/>
            <w:vAlign w:val="center"/>
          </w:tcPr>
          <w:p w14:paraId="50CB6063"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rPr>
              <w:t>Gumbles</w:t>
            </w:r>
          </w:p>
        </w:tc>
        <w:tc>
          <w:tcPr>
            <w:tcW w:w="527" w:type="dxa"/>
            <w:shd w:val="clear" w:color="auto" w:fill="DBE5F1" w:themeFill="accent1" w:themeFillTint="33"/>
            <w:vAlign w:val="center"/>
          </w:tcPr>
          <w:p w14:paraId="253D9460"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53" w:type="dxa"/>
            <w:shd w:val="clear" w:color="auto" w:fill="DBE5F1" w:themeFill="accent1" w:themeFillTint="33"/>
            <w:vAlign w:val="center"/>
          </w:tcPr>
          <w:p w14:paraId="4671FB9E"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LN2</w:t>
            </w:r>
          </w:p>
        </w:tc>
        <w:tc>
          <w:tcPr>
            <w:tcW w:w="540" w:type="dxa"/>
            <w:shd w:val="clear" w:color="auto" w:fill="DBE5F1" w:themeFill="accent1" w:themeFillTint="33"/>
            <w:vAlign w:val="center"/>
          </w:tcPr>
          <w:p w14:paraId="1DCEC6F3"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20B316FF"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c>
          <w:tcPr>
            <w:tcW w:w="630" w:type="dxa"/>
            <w:shd w:val="clear" w:color="auto" w:fill="DBE5F1" w:themeFill="accent1" w:themeFillTint="33"/>
            <w:vAlign w:val="center"/>
          </w:tcPr>
          <w:p w14:paraId="1185E964"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Gumbles</w:t>
            </w:r>
          </w:p>
        </w:tc>
        <w:tc>
          <w:tcPr>
            <w:tcW w:w="630" w:type="dxa"/>
            <w:shd w:val="clear" w:color="auto" w:fill="DBE5F1" w:themeFill="accent1" w:themeFillTint="33"/>
            <w:vAlign w:val="center"/>
          </w:tcPr>
          <w:p w14:paraId="59575002"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40" w:type="dxa"/>
            <w:shd w:val="clear" w:color="auto" w:fill="DBE5F1" w:themeFill="accent1" w:themeFillTint="33"/>
            <w:vAlign w:val="center"/>
          </w:tcPr>
          <w:p w14:paraId="05A53CCA"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LN2</w:t>
            </w:r>
          </w:p>
        </w:tc>
        <w:tc>
          <w:tcPr>
            <w:tcW w:w="540" w:type="dxa"/>
            <w:shd w:val="clear" w:color="auto" w:fill="DBE5F1" w:themeFill="accent1" w:themeFillTint="33"/>
            <w:vAlign w:val="center"/>
          </w:tcPr>
          <w:p w14:paraId="2F19BF9D"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09D8C6A6"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c>
          <w:tcPr>
            <w:tcW w:w="540" w:type="dxa"/>
            <w:shd w:val="clear" w:color="auto" w:fill="DBE5F1" w:themeFill="accent1" w:themeFillTint="33"/>
            <w:vAlign w:val="center"/>
          </w:tcPr>
          <w:p w14:paraId="5C499543"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Gumbles</w:t>
            </w:r>
          </w:p>
        </w:tc>
        <w:tc>
          <w:tcPr>
            <w:tcW w:w="540" w:type="dxa"/>
            <w:shd w:val="clear" w:color="auto" w:fill="DBE5F1" w:themeFill="accent1" w:themeFillTint="33"/>
            <w:vAlign w:val="center"/>
          </w:tcPr>
          <w:p w14:paraId="0DF005B5"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40" w:type="dxa"/>
            <w:shd w:val="clear" w:color="auto" w:fill="DBE5F1" w:themeFill="accent1" w:themeFillTint="33"/>
            <w:vAlign w:val="center"/>
          </w:tcPr>
          <w:p w14:paraId="4C17A67A"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LN2</w:t>
            </w:r>
          </w:p>
        </w:tc>
        <w:tc>
          <w:tcPr>
            <w:tcW w:w="540" w:type="dxa"/>
            <w:shd w:val="clear" w:color="auto" w:fill="DBE5F1" w:themeFill="accent1" w:themeFillTint="33"/>
            <w:vAlign w:val="center"/>
          </w:tcPr>
          <w:p w14:paraId="425A793A"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23E976EC"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c>
          <w:tcPr>
            <w:tcW w:w="540" w:type="dxa"/>
            <w:shd w:val="clear" w:color="auto" w:fill="DBE5F1" w:themeFill="accent1" w:themeFillTint="33"/>
            <w:vAlign w:val="center"/>
          </w:tcPr>
          <w:p w14:paraId="4E83EED6"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Gumbles</w:t>
            </w:r>
          </w:p>
        </w:tc>
        <w:tc>
          <w:tcPr>
            <w:tcW w:w="540" w:type="dxa"/>
            <w:shd w:val="clear" w:color="auto" w:fill="DBE5F1" w:themeFill="accent1" w:themeFillTint="33"/>
            <w:vAlign w:val="center"/>
          </w:tcPr>
          <w:p w14:paraId="366E5CF0"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40" w:type="dxa"/>
            <w:shd w:val="clear" w:color="auto" w:fill="DBE5F1" w:themeFill="accent1" w:themeFillTint="33"/>
            <w:vAlign w:val="center"/>
          </w:tcPr>
          <w:p w14:paraId="42F02AD2"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LN2</w:t>
            </w:r>
          </w:p>
        </w:tc>
        <w:tc>
          <w:tcPr>
            <w:tcW w:w="540" w:type="dxa"/>
            <w:shd w:val="clear" w:color="auto" w:fill="DBE5F1" w:themeFill="accent1" w:themeFillTint="33"/>
            <w:vAlign w:val="center"/>
          </w:tcPr>
          <w:p w14:paraId="12A786A5"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3FE51EF0"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r>
      <w:tr w:rsidR="000D6B83" w:rsidRPr="005354CD" w14:paraId="45236622" w14:textId="77777777" w:rsidTr="00570E3E">
        <w:trPr>
          <w:cantSplit/>
          <w:trHeight w:val="79"/>
          <w:jc w:val="center"/>
        </w:trPr>
        <w:tc>
          <w:tcPr>
            <w:tcW w:w="591" w:type="dxa"/>
            <w:vAlign w:val="center"/>
          </w:tcPr>
          <w:p w14:paraId="70B783BE"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2.3</w:t>
            </w:r>
          </w:p>
        </w:tc>
        <w:tc>
          <w:tcPr>
            <w:tcW w:w="540" w:type="dxa"/>
            <w:vAlign w:val="center"/>
          </w:tcPr>
          <w:p w14:paraId="4B461638"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132</w:t>
            </w:r>
          </w:p>
        </w:tc>
        <w:tc>
          <w:tcPr>
            <w:tcW w:w="540" w:type="dxa"/>
            <w:vAlign w:val="center"/>
          </w:tcPr>
          <w:p w14:paraId="5ACF487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120</w:t>
            </w:r>
          </w:p>
        </w:tc>
        <w:tc>
          <w:tcPr>
            <w:tcW w:w="540" w:type="dxa"/>
            <w:vAlign w:val="center"/>
          </w:tcPr>
          <w:p w14:paraId="5D1C138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119</w:t>
            </w:r>
          </w:p>
        </w:tc>
        <w:tc>
          <w:tcPr>
            <w:tcW w:w="540" w:type="dxa"/>
            <w:vAlign w:val="center"/>
          </w:tcPr>
          <w:p w14:paraId="192656D9"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141</w:t>
            </w:r>
          </w:p>
        </w:tc>
        <w:tc>
          <w:tcPr>
            <w:tcW w:w="540" w:type="dxa"/>
            <w:vAlign w:val="center"/>
          </w:tcPr>
          <w:p w14:paraId="6EDE81C5"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121</w:t>
            </w:r>
          </w:p>
        </w:tc>
        <w:tc>
          <w:tcPr>
            <w:tcW w:w="540" w:type="dxa"/>
            <w:vAlign w:val="center"/>
          </w:tcPr>
          <w:p w14:paraId="69255295"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170</w:t>
            </w:r>
          </w:p>
        </w:tc>
        <w:tc>
          <w:tcPr>
            <w:tcW w:w="527" w:type="dxa"/>
            <w:vAlign w:val="center"/>
          </w:tcPr>
          <w:p w14:paraId="57DE0D3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155</w:t>
            </w:r>
          </w:p>
        </w:tc>
        <w:tc>
          <w:tcPr>
            <w:tcW w:w="553" w:type="dxa"/>
            <w:vAlign w:val="center"/>
          </w:tcPr>
          <w:p w14:paraId="7CAF120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155</w:t>
            </w:r>
          </w:p>
        </w:tc>
        <w:tc>
          <w:tcPr>
            <w:tcW w:w="540" w:type="dxa"/>
            <w:vAlign w:val="center"/>
          </w:tcPr>
          <w:p w14:paraId="6353CF8A"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182</w:t>
            </w:r>
          </w:p>
        </w:tc>
        <w:tc>
          <w:tcPr>
            <w:tcW w:w="540" w:type="dxa"/>
            <w:vAlign w:val="center"/>
          </w:tcPr>
          <w:p w14:paraId="214DCD1B"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156</w:t>
            </w:r>
          </w:p>
        </w:tc>
        <w:tc>
          <w:tcPr>
            <w:tcW w:w="630" w:type="dxa"/>
            <w:vAlign w:val="center"/>
          </w:tcPr>
          <w:p w14:paraId="40C254D5"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194</w:t>
            </w:r>
          </w:p>
        </w:tc>
        <w:tc>
          <w:tcPr>
            <w:tcW w:w="630" w:type="dxa"/>
            <w:vAlign w:val="center"/>
          </w:tcPr>
          <w:p w14:paraId="7A3D48E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177</w:t>
            </w:r>
          </w:p>
        </w:tc>
        <w:tc>
          <w:tcPr>
            <w:tcW w:w="540" w:type="dxa"/>
            <w:vAlign w:val="center"/>
          </w:tcPr>
          <w:p w14:paraId="1C233B8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189</w:t>
            </w:r>
          </w:p>
        </w:tc>
        <w:tc>
          <w:tcPr>
            <w:tcW w:w="540" w:type="dxa"/>
            <w:vAlign w:val="center"/>
          </w:tcPr>
          <w:p w14:paraId="0EAFBA6F"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207</w:t>
            </w:r>
          </w:p>
        </w:tc>
        <w:tc>
          <w:tcPr>
            <w:tcW w:w="540" w:type="dxa"/>
            <w:vAlign w:val="center"/>
          </w:tcPr>
          <w:p w14:paraId="068FE8A1"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182</w:t>
            </w:r>
          </w:p>
        </w:tc>
        <w:tc>
          <w:tcPr>
            <w:tcW w:w="540" w:type="dxa"/>
            <w:vAlign w:val="center"/>
          </w:tcPr>
          <w:p w14:paraId="59DC13B8"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229</w:t>
            </w:r>
          </w:p>
        </w:tc>
        <w:tc>
          <w:tcPr>
            <w:tcW w:w="540" w:type="dxa"/>
            <w:vAlign w:val="center"/>
          </w:tcPr>
          <w:p w14:paraId="6AED72A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211</w:t>
            </w:r>
          </w:p>
        </w:tc>
        <w:tc>
          <w:tcPr>
            <w:tcW w:w="540" w:type="dxa"/>
            <w:vAlign w:val="center"/>
          </w:tcPr>
          <w:p w14:paraId="32535CD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223</w:t>
            </w:r>
          </w:p>
        </w:tc>
        <w:tc>
          <w:tcPr>
            <w:tcW w:w="540" w:type="dxa"/>
            <w:vAlign w:val="center"/>
          </w:tcPr>
          <w:p w14:paraId="431D493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243</w:t>
            </w:r>
          </w:p>
        </w:tc>
        <w:tc>
          <w:tcPr>
            <w:tcW w:w="540" w:type="dxa"/>
            <w:vAlign w:val="center"/>
          </w:tcPr>
          <w:p w14:paraId="558DD9A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214</w:t>
            </w:r>
          </w:p>
        </w:tc>
        <w:tc>
          <w:tcPr>
            <w:tcW w:w="540" w:type="dxa"/>
            <w:vAlign w:val="center"/>
          </w:tcPr>
          <w:p w14:paraId="3DE2E6DB"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299</w:t>
            </w:r>
          </w:p>
        </w:tc>
        <w:tc>
          <w:tcPr>
            <w:tcW w:w="540" w:type="dxa"/>
            <w:vAlign w:val="center"/>
          </w:tcPr>
          <w:p w14:paraId="44BF329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278</w:t>
            </w:r>
          </w:p>
        </w:tc>
        <w:tc>
          <w:tcPr>
            <w:tcW w:w="540" w:type="dxa"/>
            <w:vAlign w:val="center"/>
          </w:tcPr>
          <w:p w14:paraId="76043B7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293</w:t>
            </w:r>
          </w:p>
        </w:tc>
        <w:tc>
          <w:tcPr>
            <w:tcW w:w="540" w:type="dxa"/>
            <w:vAlign w:val="center"/>
          </w:tcPr>
          <w:p w14:paraId="1B6B47E9"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316</w:t>
            </w:r>
          </w:p>
        </w:tc>
        <w:tc>
          <w:tcPr>
            <w:tcW w:w="540" w:type="dxa"/>
            <w:vAlign w:val="center"/>
          </w:tcPr>
          <w:p w14:paraId="7DB2884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281</w:t>
            </w:r>
          </w:p>
        </w:tc>
      </w:tr>
      <w:tr w:rsidR="000D6B83" w:rsidRPr="005354CD" w14:paraId="7F26305F" w14:textId="77777777" w:rsidTr="00570E3E">
        <w:trPr>
          <w:cantSplit/>
          <w:trHeight w:val="79"/>
          <w:jc w:val="center"/>
        </w:trPr>
        <w:tc>
          <w:tcPr>
            <w:tcW w:w="591" w:type="dxa"/>
            <w:vAlign w:val="center"/>
          </w:tcPr>
          <w:p w14:paraId="7A120BE0"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5</w:t>
            </w:r>
          </w:p>
        </w:tc>
        <w:tc>
          <w:tcPr>
            <w:tcW w:w="540" w:type="dxa"/>
            <w:vAlign w:val="center"/>
          </w:tcPr>
          <w:p w14:paraId="215E954D"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180</w:t>
            </w:r>
          </w:p>
        </w:tc>
        <w:tc>
          <w:tcPr>
            <w:tcW w:w="540" w:type="dxa"/>
            <w:vAlign w:val="center"/>
          </w:tcPr>
          <w:p w14:paraId="4492677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166</w:t>
            </w:r>
          </w:p>
        </w:tc>
        <w:tc>
          <w:tcPr>
            <w:tcW w:w="540" w:type="dxa"/>
            <w:vAlign w:val="center"/>
          </w:tcPr>
          <w:p w14:paraId="3F9723E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170</w:t>
            </w:r>
          </w:p>
        </w:tc>
        <w:tc>
          <w:tcPr>
            <w:tcW w:w="540" w:type="dxa"/>
            <w:vAlign w:val="center"/>
          </w:tcPr>
          <w:p w14:paraId="244A3F0C"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180</w:t>
            </w:r>
          </w:p>
        </w:tc>
        <w:tc>
          <w:tcPr>
            <w:tcW w:w="540" w:type="dxa"/>
            <w:vAlign w:val="center"/>
          </w:tcPr>
          <w:p w14:paraId="4F61842D"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161</w:t>
            </w:r>
          </w:p>
        </w:tc>
        <w:tc>
          <w:tcPr>
            <w:tcW w:w="540" w:type="dxa"/>
            <w:vAlign w:val="center"/>
          </w:tcPr>
          <w:p w14:paraId="6B18A3DD"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232</w:t>
            </w:r>
          </w:p>
        </w:tc>
        <w:tc>
          <w:tcPr>
            <w:tcW w:w="527" w:type="dxa"/>
            <w:vAlign w:val="center"/>
          </w:tcPr>
          <w:p w14:paraId="2B53363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213</w:t>
            </w:r>
          </w:p>
        </w:tc>
        <w:tc>
          <w:tcPr>
            <w:tcW w:w="553" w:type="dxa"/>
            <w:vAlign w:val="center"/>
          </w:tcPr>
          <w:p w14:paraId="3254C42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219</w:t>
            </w:r>
          </w:p>
        </w:tc>
        <w:tc>
          <w:tcPr>
            <w:tcW w:w="540" w:type="dxa"/>
            <w:vAlign w:val="center"/>
          </w:tcPr>
          <w:p w14:paraId="78F6385A"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232</w:t>
            </w:r>
          </w:p>
        </w:tc>
        <w:tc>
          <w:tcPr>
            <w:tcW w:w="540" w:type="dxa"/>
            <w:vAlign w:val="center"/>
          </w:tcPr>
          <w:p w14:paraId="18DCBE46"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207</w:t>
            </w:r>
          </w:p>
        </w:tc>
        <w:tc>
          <w:tcPr>
            <w:tcW w:w="630" w:type="dxa"/>
            <w:vAlign w:val="center"/>
          </w:tcPr>
          <w:p w14:paraId="677C345B"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263</w:t>
            </w:r>
          </w:p>
        </w:tc>
        <w:tc>
          <w:tcPr>
            <w:tcW w:w="630" w:type="dxa"/>
            <w:vAlign w:val="center"/>
          </w:tcPr>
          <w:p w14:paraId="22F1785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248</w:t>
            </w:r>
          </w:p>
        </w:tc>
        <w:tc>
          <w:tcPr>
            <w:tcW w:w="540" w:type="dxa"/>
            <w:vAlign w:val="center"/>
          </w:tcPr>
          <w:p w14:paraId="24A2E0C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245</w:t>
            </w:r>
          </w:p>
        </w:tc>
        <w:tc>
          <w:tcPr>
            <w:tcW w:w="540" w:type="dxa"/>
            <w:vAlign w:val="center"/>
          </w:tcPr>
          <w:p w14:paraId="1794E73D"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263</w:t>
            </w:r>
          </w:p>
        </w:tc>
        <w:tc>
          <w:tcPr>
            <w:tcW w:w="540" w:type="dxa"/>
            <w:vAlign w:val="center"/>
          </w:tcPr>
          <w:p w14:paraId="4677DF8F"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238</w:t>
            </w:r>
          </w:p>
        </w:tc>
        <w:tc>
          <w:tcPr>
            <w:tcW w:w="540" w:type="dxa"/>
            <w:vAlign w:val="center"/>
          </w:tcPr>
          <w:p w14:paraId="7FC846F7"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305</w:t>
            </w:r>
          </w:p>
        </w:tc>
        <w:tc>
          <w:tcPr>
            <w:tcW w:w="540" w:type="dxa"/>
            <w:vAlign w:val="center"/>
          </w:tcPr>
          <w:p w14:paraId="41575FA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290</w:t>
            </w:r>
          </w:p>
        </w:tc>
        <w:tc>
          <w:tcPr>
            <w:tcW w:w="540" w:type="dxa"/>
            <w:vAlign w:val="center"/>
          </w:tcPr>
          <w:p w14:paraId="4FFD4F2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284</w:t>
            </w:r>
          </w:p>
        </w:tc>
        <w:tc>
          <w:tcPr>
            <w:tcW w:w="540" w:type="dxa"/>
            <w:vAlign w:val="center"/>
          </w:tcPr>
          <w:p w14:paraId="43D1671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305</w:t>
            </w:r>
          </w:p>
        </w:tc>
        <w:tc>
          <w:tcPr>
            <w:tcW w:w="540" w:type="dxa"/>
            <w:vAlign w:val="center"/>
          </w:tcPr>
          <w:p w14:paraId="536C25A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277</w:t>
            </w:r>
          </w:p>
        </w:tc>
        <w:tc>
          <w:tcPr>
            <w:tcW w:w="540" w:type="dxa"/>
            <w:vAlign w:val="center"/>
          </w:tcPr>
          <w:p w14:paraId="76EE85FC"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392</w:t>
            </w:r>
          </w:p>
        </w:tc>
        <w:tc>
          <w:tcPr>
            <w:tcW w:w="540" w:type="dxa"/>
            <w:vAlign w:val="center"/>
          </w:tcPr>
          <w:p w14:paraId="3797057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375</w:t>
            </w:r>
          </w:p>
        </w:tc>
        <w:tc>
          <w:tcPr>
            <w:tcW w:w="540" w:type="dxa"/>
            <w:vAlign w:val="center"/>
          </w:tcPr>
          <w:p w14:paraId="37B975E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368</w:t>
            </w:r>
          </w:p>
        </w:tc>
        <w:tc>
          <w:tcPr>
            <w:tcW w:w="540" w:type="dxa"/>
            <w:vAlign w:val="center"/>
          </w:tcPr>
          <w:p w14:paraId="60EC15CC"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391</w:t>
            </w:r>
          </w:p>
        </w:tc>
        <w:tc>
          <w:tcPr>
            <w:tcW w:w="540" w:type="dxa"/>
            <w:vAlign w:val="center"/>
          </w:tcPr>
          <w:p w14:paraId="5C0D23E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359</w:t>
            </w:r>
          </w:p>
        </w:tc>
      </w:tr>
      <w:tr w:rsidR="000D6B83" w:rsidRPr="005354CD" w14:paraId="336F329E" w14:textId="77777777" w:rsidTr="00570E3E">
        <w:trPr>
          <w:cantSplit/>
          <w:trHeight w:val="79"/>
          <w:jc w:val="center"/>
        </w:trPr>
        <w:tc>
          <w:tcPr>
            <w:tcW w:w="591" w:type="dxa"/>
            <w:vAlign w:val="center"/>
          </w:tcPr>
          <w:p w14:paraId="771AB135"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10</w:t>
            </w:r>
          </w:p>
        </w:tc>
        <w:tc>
          <w:tcPr>
            <w:tcW w:w="540" w:type="dxa"/>
            <w:vAlign w:val="center"/>
          </w:tcPr>
          <w:p w14:paraId="560D3277"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220</w:t>
            </w:r>
          </w:p>
        </w:tc>
        <w:tc>
          <w:tcPr>
            <w:tcW w:w="540" w:type="dxa"/>
            <w:vAlign w:val="center"/>
          </w:tcPr>
          <w:p w14:paraId="5355F4F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207</w:t>
            </w:r>
          </w:p>
        </w:tc>
        <w:tc>
          <w:tcPr>
            <w:tcW w:w="540" w:type="dxa"/>
            <w:vAlign w:val="center"/>
          </w:tcPr>
          <w:p w14:paraId="23A2A91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205</w:t>
            </w:r>
          </w:p>
        </w:tc>
        <w:tc>
          <w:tcPr>
            <w:tcW w:w="540" w:type="dxa"/>
            <w:vAlign w:val="center"/>
          </w:tcPr>
          <w:p w14:paraId="323E2556"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206</w:t>
            </w:r>
          </w:p>
        </w:tc>
        <w:tc>
          <w:tcPr>
            <w:tcW w:w="540" w:type="dxa"/>
            <w:vAlign w:val="center"/>
          </w:tcPr>
          <w:p w14:paraId="152B1462"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200</w:t>
            </w:r>
          </w:p>
        </w:tc>
        <w:tc>
          <w:tcPr>
            <w:tcW w:w="540" w:type="dxa"/>
            <w:vAlign w:val="center"/>
          </w:tcPr>
          <w:p w14:paraId="30B9B9A9"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282</w:t>
            </w:r>
          </w:p>
        </w:tc>
        <w:tc>
          <w:tcPr>
            <w:tcW w:w="527" w:type="dxa"/>
            <w:vAlign w:val="center"/>
          </w:tcPr>
          <w:p w14:paraId="60145BD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264</w:t>
            </w:r>
          </w:p>
        </w:tc>
        <w:tc>
          <w:tcPr>
            <w:tcW w:w="553" w:type="dxa"/>
            <w:vAlign w:val="center"/>
          </w:tcPr>
          <w:p w14:paraId="0815147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261</w:t>
            </w:r>
          </w:p>
        </w:tc>
        <w:tc>
          <w:tcPr>
            <w:tcW w:w="540" w:type="dxa"/>
            <w:vAlign w:val="center"/>
          </w:tcPr>
          <w:p w14:paraId="2BBED147"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265</w:t>
            </w:r>
          </w:p>
        </w:tc>
        <w:tc>
          <w:tcPr>
            <w:tcW w:w="540" w:type="dxa"/>
            <w:vAlign w:val="center"/>
          </w:tcPr>
          <w:p w14:paraId="526F6589"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256</w:t>
            </w:r>
          </w:p>
        </w:tc>
        <w:tc>
          <w:tcPr>
            <w:tcW w:w="630" w:type="dxa"/>
            <w:vAlign w:val="center"/>
          </w:tcPr>
          <w:p w14:paraId="16972352"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318</w:t>
            </w:r>
          </w:p>
        </w:tc>
        <w:tc>
          <w:tcPr>
            <w:tcW w:w="630" w:type="dxa"/>
            <w:vAlign w:val="center"/>
          </w:tcPr>
          <w:p w14:paraId="3F32BF8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296</w:t>
            </w:r>
          </w:p>
        </w:tc>
        <w:tc>
          <w:tcPr>
            <w:tcW w:w="540" w:type="dxa"/>
            <w:vAlign w:val="center"/>
          </w:tcPr>
          <w:p w14:paraId="18E992F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292</w:t>
            </w:r>
          </w:p>
        </w:tc>
        <w:tc>
          <w:tcPr>
            <w:tcW w:w="540" w:type="dxa"/>
            <w:vAlign w:val="center"/>
          </w:tcPr>
          <w:p w14:paraId="53B855DD"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300</w:t>
            </w:r>
          </w:p>
        </w:tc>
        <w:tc>
          <w:tcPr>
            <w:tcW w:w="540" w:type="dxa"/>
            <w:vAlign w:val="center"/>
          </w:tcPr>
          <w:p w14:paraId="61C2DF57"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292</w:t>
            </w:r>
          </w:p>
        </w:tc>
        <w:tc>
          <w:tcPr>
            <w:tcW w:w="540" w:type="dxa"/>
            <w:vAlign w:val="center"/>
          </w:tcPr>
          <w:p w14:paraId="0BFF0791"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367</w:t>
            </w:r>
          </w:p>
        </w:tc>
        <w:tc>
          <w:tcPr>
            <w:tcW w:w="540" w:type="dxa"/>
            <w:vAlign w:val="center"/>
          </w:tcPr>
          <w:p w14:paraId="51D1FBE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341</w:t>
            </w:r>
          </w:p>
        </w:tc>
        <w:tc>
          <w:tcPr>
            <w:tcW w:w="540" w:type="dxa"/>
            <w:vAlign w:val="center"/>
          </w:tcPr>
          <w:p w14:paraId="7FBA7A0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334</w:t>
            </w:r>
          </w:p>
        </w:tc>
        <w:tc>
          <w:tcPr>
            <w:tcW w:w="540" w:type="dxa"/>
            <w:vAlign w:val="center"/>
          </w:tcPr>
          <w:p w14:paraId="2FE9457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346</w:t>
            </w:r>
          </w:p>
        </w:tc>
        <w:tc>
          <w:tcPr>
            <w:tcW w:w="540" w:type="dxa"/>
            <w:vAlign w:val="center"/>
          </w:tcPr>
          <w:p w14:paraId="231A290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338</w:t>
            </w:r>
          </w:p>
        </w:tc>
        <w:tc>
          <w:tcPr>
            <w:tcW w:w="540" w:type="dxa"/>
            <w:vAlign w:val="center"/>
          </w:tcPr>
          <w:p w14:paraId="3DA448EF"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467</w:t>
            </w:r>
          </w:p>
        </w:tc>
        <w:tc>
          <w:tcPr>
            <w:tcW w:w="540" w:type="dxa"/>
            <w:vAlign w:val="center"/>
          </w:tcPr>
          <w:p w14:paraId="628EC16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437</w:t>
            </w:r>
          </w:p>
        </w:tc>
        <w:tc>
          <w:tcPr>
            <w:tcW w:w="540" w:type="dxa"/>
            <w:vAlign w:val="center"/>
          </w:tcPr>
          <w:p w14:paraId="199F732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430</w:t>
            </w:r>
          </w:p>
        </w:tc>
        <w:tc>
          <w:tcPr>
            <w:tcW w:w="540" w:type="dxa"/>
            <w:vAlign w:val="center"/>
          </w:tcPr>
          <w:p w14:paraId="15125380"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442</w:t>
            </w:r>
          </w:p>
        </w:tc>
        <w:tc>
          <w:tcPr>
            <w:tcW w:w="540" w:type="dxa"/>
            <w:vAlign w:val="center"/>
          </w:tcPr>
          <w:p w14:paraId="7B1A1A4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433</w:t>
            </w:r>
          </w:p>
        </w:tc>
      </w:tr>
      <w:tr w:rsidR="000D6B83" w:rsidRPr="005354CD" w14:paraId="721F677F" w14:textId="77777777" w:rsidTr="00570E3E">
        <w:trPr>
          <w:cantSplit/>
          <w:trHeight w:val="79"/>
          <w:jc w:val="center"/>
        </w:trPr>
        <w:tc>
          <w:tcPr>
            <w:tcW w:w="591" w:type="dxa"/>
            <w:vAlign w:val="center"/>
          </w:tcPr>
          <w:p w14:paraId="4BF5B7FB"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20</w:t>
            </w:r>
          </w:p>
        </w:tc>
        <w:tc>
          <w:tcPr>
            <w:tcW w:w="540" w:type="dxa"/>
            <w:vAlign w:val="center"/>
          </w:tcPr>
          <w:p w14:paraId="2C9FF732"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257</w:t>
            </w:r>
          </w:p>
        </w:tc>
        <w:tc>
          <w:tcPr>
            <w:tcW w:w="540" w:type="dxa"/>
            <w:vAlign w:val="center"/>
          </w:tcPr>
          <w:p w14:paraId="0FDAF8EE"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245</w:t>
            </w:r>
          </w:p>
        </w:tc>
        <w:tc>
          <w:tcPr>
            <w:tcW w:w="540" w:type="dxa"/>
            <w:vAlign w:val="center"/>
          </w:tcPr>
          <w:p w14:paraId="5E8C8C0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235</w:t>
            </w:r>
          </w:p>
        </w:tc>
        <w:tc>
          <w:tcPr>
            <w:tcW w:w="540" w:type="dxa"/>
            <w:vAlign w:val="center"/>
          </w:tcPr>
          <w:p w14:paraId="50E543B5"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228</w:t>
            </w:r>
          </w:p>
        </w:tc>
        <w:tc>
          <w:tcPr>
            <w:tcW w:w="540" w:type="dxa"/>
            <w:vAlign w:val="center"/>
          </w:tcPr>
          <w:p w14:paraId="06635C10"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245</w:t>
            </w:r>
          </w:p>
        </w:tc>
        <w:tc>
          <w:tcPr>
            <w:tcW w:w="540" w:type="dxa"/>
            <w:vAlign w:val="center"/>
          </w:tcPr>
          <w:p w14:paraId="2CCF751B"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330</w:t>
            </w:r>
          </w:p>
        </w:tc>
        <w:tc>
          <w:tcPr>
            <w:tcW w:w="527" w:type="dxa"/>
            <w:vAlign w:val="center"/>
          </w:tcPr>
          <w:p w14:paraId="2DCC557E"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315</w:t>
            </w:r>
          </w:p>
        </w:tc>
        <w:tc>
          <w:tcPr>
            <w:tcW w:w="553" w:type="dxa"/>
            <w:vAlign w:val="center"/>
          </w:tcPr>
          <w:p w14:paraId="12F87D9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301</w:t>
            </w:r>
          </w:p>
        </w:tc>
        <w:tc>
          <w:tcPr>
            <w:tcW w:w="540" w:type="dxa"/>
            <w:vAlign w:val="center"/>
          </w:tcPr>
          <w:p w14:paraId="61F6FA3F"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293</w:t>
            </w:r>
          </w:p>
        </w:tc>
        <w:tc>
          <w:tcPr>
            <w:tcW w:w="540" w:type="dxa"/>
            <w:vAlign w:val="center"/>
          </w:tcPr>
          <w:p w14:paraId="5AEB2E68"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313</w:t>
            </w:r>
          </w:p>
        </w:tc>
        <w:tc>
          <w:tcPr>
            <w:tcW w:w="630" w:type="dxa"/>
            <w:vAlign w:val="center"/>
          </w:tcPr>
          <w:p w14:paraId="0B603EBA"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372</w:t>
            </w:r>
          </w:p>
        </w:tc>
        <w:tc>
          <w:tcPr>
            <w:tcW w:w="630" w:type="dxa"/>
            <w:vAlign w:val="center"/>
          </w:tcPr>
          <w:p w14:paraId="06530B1D"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353</w:t>
            </w:r>
          </w:p>
        </w:tc>
        <w:tc>
          <w:tcPr>
            <w:tcW w:w="540" w:type="dxa"/>
            <w:vAlign w:val="center"/>
          </w:tcPr>
          <w:p w14:paraId="3ADE0B1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337</w:t>
            </w:r>
          </w:p>
        </w:tc>
        <w:tc>
          <w:tcPr>
            <w:tcW w:w="540" w:type="dxa"/>
            <w:vAlign w:val="center"/>
          </w:tcPr>
          <w:p w14:paraId="735C23A1"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330</w:t>
            </w:r>
          </w:p>
        </w:tc>
        <w:tc>
          <w:tcPr>
            <w:tcW w:w="540" w:type="dxa"/>
            <w:vAlign w:val="center"/>
          </w:tcPr>
          <w:p w14:paraId="30CFD31F"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352</w:t>
            </w:r>
          </w:p>
        </w:tc>
        <w:tc>
          <w:tcPr>
            <w:tcW w:w="540" w:type="dxa"/>
            <w:vAlign w:val="center"/>
          </w:tcPr>
          <w:p w14:paraId="2FE31B03"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427</w:t>
            </w:r>
          </w:p>
        </w:tc>
        <w:tc>
          <w:tcPr>
            <w:tcW w:w="540" w:type="dxa"/>
            <w:vAlign w:val="center"/>
          </w:tcPr>
          <w:p w14:paraId="36901842"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406</w:t>
            </w:r>
          </w:p>
        </w:tc>
        <w:tc>
          <w:tcPr>
            <w:tcW w:w="540" w:type="dxa"/>
            <w:vAlign w:val="center"/>
          </w:tcPr>
          <w:p w14:paraId="50FF717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383</w:t>
            </w:r>
          </w:p>
        </w:tc>
        <w:tc>
          <w:tcPr>
            <w:tcW w:w="540" w:type="dxa"/>
            <w:vAlign w:val="center"/>
          </w:tcPr>
          <w:p w14:paraId="72B0EC1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380</w:t>
            </w:r>
          </w:p>
        </w:tc>
        <w:tc>
          <w:tcPr>
            <w:tcW w:w="540" w:type="dxa"/>
            <w:vAlign w:val="center"/>
          </w:tcPr>
          <w:p w14:paraId="085E5D5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406</w:t>
            </w:r>
          </w:p>
        </w:tc>
        <w:tc>
          <w:tcPr>
            <w:tcW w:w="540" w:type="dxa"/>
            <w:vAlign w:val="center"/>
          </w:tcPr>
          <w:p w14:paraId="272EA500"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540</w:t>
            </w:r>
          </w:p>
        </w:tc>
        <w:tc>
          <w:tcPr>
            <w:tcW w:w="540" w:type="dxa"/>
            <w:vAlign w:val="center"/>
          </w:tcPr>
          <w:p w14:paraId="437CA9CC"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515</w:t>
            </w:r>
          </w:p>
        </w:tc>
        <w:tc>
          <w:tcPr>
            <w:tcW w:w="540" w:type="dxa"/>
            <w:vAlign w:val="center"/>
          </w:tcPr>
          <w:p w14:paraId="208AC4D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489</w:t>
            </w:r>
          </w:p>
        </w:tc>
        <w:tc>
          <w:tcPr>
            <w:tcW w:w="540" w:type="dxa"/>
            <w:vAlign w:val="center"/>
          </w:tcPr>
          <w:p w14:paraId="06AD20E7"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483</w:t>
            </w:r>
          </w:p>
        </w:tc>
        <w:tc>
          <w:tcPr>
            <w:tcW w:w="540" w:type="dxa"/>
            <w:vAlign w:val="center"/>
          </w:tcPr>
          <w:p w14:paraId="3AD4006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515</w:t>
            </w:r>
          </w:p>
        </w:tc>
      </w:tr>
      <w:tr w:rsidR="000D6B83" w:rsidRPr="005354CD" w14:paraId="719BC4CE" w14:textId="77777777" w:rsidTr="00570E3E">
        <w:trPr>
          <w:cantSplit/>
          <w:trHeight w:val="79"/>
          <w:jc w:val="center"/>
        </w:trPr>
        <w:tc>
          <w:tcPr>
            <w:tcW w:w="591" w:type="dxa"/>
            <w:vAlign w:val="center"/>
          </w:tcPr>
          <w:p w14:paraId="39D2604F"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25</w:t>
            </w:r>
          </w:p>
        </w:tc>
        <w:tc>
          <w:tcPr>
            <w:tcW w:w="540" w:type="dxa"/>
            <w:vAlign w:val="center"/>
          </w:tcPr>
          <w:p w14:paraId="56C58333"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269</w:t>
            </w:r>
          </w:p>
        </w:tc>
        <w:tc>
          <w:tcPr>
            <w:tcW w:w="540" w:type="dxa"/>
            <w:vAlign w:val="center"/>
          </w:tcPr>
          <w:p w14:paraId="724726D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268</w:t>
            </w:r>
          </w:p>
        </w:tc>
        <w:tc>
          <w:tcPr>
            <w:tcW w:w="540" w:type="dxa"/>
            <w:vAlign w:val="center"/>
          </w:tcPr>
          <w:p w14:paraId="2EA94AB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251</w:t>
            </w:r>
          </w:p>
        </w:tc>
        <w:tc>
          <w:tcPr>
            <w:tcW w:w="540" w:type="dxa"/>
            <w:vAlign w:val="center"/>
          </w:tcPr>
          <w:p w14:paraId="2FA31A47"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234</w:t>
            </w:r>
          </w:p>
        </w:tc>
        <w:tc>
          <w:tcPr>
            <w:tcW w:w="540" w:type="dxa"/>
            <w:vAlign w:val="center"/>
          </w:tcPr>
          <w:p w14:paraId="1F33F58E"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261</w:t>
            </w:r>
          </w:p>
        </w:tc>
        <w:tc>
          <w:tcPr>
            <w:tcW w:w="540" w:type="dxa"/>
            <w:vAlign w:val="center"/>
          </w:tcPr>
          <w:p w14:paraId="2760014F"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345</w:t>
            </w:r>
          </w:p>
        </w:tc>
        <w:tc>
          <w:tcPr>
            <w:tcW w:w="527" w:type="dxa"/>
            <w:vAlign w:val="center"/>
          </w:tcPr>
          <w:p w14:paraId="291EFA6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340</w:t>
            </w:r>
          </w:p>
        </w:tc>
        <w:tc>
          <w:tcPr>
            <w:tcW w:w="553" w:type="dxa"/>
            <w:vAlign w:val="center"/>
          </w:tcPr>
          <w:p w14:paraId="247A39C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315</w:t>
            </w:r>
          </w:p>
        </w:tc>
        <w:tc>
          <w:tcPr>
            <w:tcW w:w="540" w:type="dxa"/>
            <w:vAlign w:val="center"/>
          </w:tcPr>
          <w:p w14:paraId="0007961C"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301</w:t>
            </w:r>
          </w:p>
        </w:tc>
        <w:tc>
          <w:tcPr>
            <w:tcW w:w="540" w:type="dxa"/>
            <w:vAlign w:val="center"/>
          </w:tcPr>
          <w:p w14:paraId="3E166B97"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333</w:t>
            </w:r>
          </w:p>
        </w:tc>
        <w:tc>
          <w:tcPr>
            <w:tcW w:w="630" w:type="dxa"/>
            <w:vAlign w:val="center"/>
          </w:tcPr>
          <w:p w14:paraId="7D2A5B44"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389</w:t>
            </w:r>
          </w:p>
        </w:tc>
        <w:tc>
          <w:tcPr>
            <w:tcW w:w="630" w:type="dxa"/>
            <w:vAlign w:val="center"/>
          </w:tcPr>
          <w:p w14:paraId="5CFC3E4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382</w:t>
            </w:r>
          </w:p>
        </w:tc>
        <w:tc>
          <w:tcPr>
            <w:tcW w:w="540" w:type="dxa"/>
            <w:vAlign w:val="center"/>
          </w:tcPr>
          <w:p w14:paraId="53ED3BD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351</w:t>
            </w:r>
          </w:p>
        </w:tc>
        <w:tc>
          <w:tcPr>
            <w:tcW w:w="540" w:type="dxa"/>
            <w:vAlign w:val="center"/>
          </w:tcPr>
          <w:p w14:paraId="4F1EC84E"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339</w:t>
            </w:r>
          </w:p>
        </w:tc>
        <w:tc>
          <w:tcPr>
            <w:tcW w:w="540" w:type="dxa"/>
            <w:vAlign w:val="center"/>
          </w:tcPr>
          <w:p w14:paraId="6AF7408F"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372</w:t>
            </w:r>
          </w:p>
        </w:tc>
        <w:tc>
          <w:tcPr>
            <w:tcW w:w="540" w:type="dxa"/>
            <w:vAlign w:val="center"/>
          </w:tcPr>
          <w:p w14:paraId="2A74A131"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446</w:t>
            </w:r>
          </w:p>
        </w:tc>
        <w:tc>
          <w:tcPr>
            <w:tcW w:w="540" w:type="dxa"/>
            <w:vAlign w:val="center"/>
          </w:tcPr>
          <w:p w14:paraId="5758965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404</w:t>
            </w:r>
          </w:p>
        </w:tc>
        <w:tc>
          <w:tcPr>
            <w:tcW w:w="540" w:type="dxa"/>
            <w:vAlign w:val="center"/>
          </w:tcPr>
          <w:p w14:paraId="7C8D452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398</w:t>
            </w:r>
          </w:p>
        </w:tc>
        <w:tc>
          <w:tcPr>
            <w:tcW w:w="540" w:type="dxa"/>
            <w:vAlign w:val="center"/>
          </w:tcPr>
          <w:p w14:paraId="52A2BB1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390</w:t>
            </w:r>
          </w:p>
        </w:tc>
        <w:tc>
          <w:tcPr>
            <w:tcW w:w="540" w:type="dxa"/>
            <w:vAlign w:val="center"/>
          </w:tcPr>
          <w:p w14:paraId="47EF432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431</w:t>
            </w:r>
          </w:p>
        </w:tc>
        <w:tc>
          <w:tcPr>
            <w:tcW w:w="540" w:type="dxa"/>
            <w:vAlign w:val="center"/>
          </w:tcPr>
          <w:p w14:paraId="40F12AE8"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563</w:t>
            </w:r>
          </w:p>
        </w:tc>
        <w:tc>
          <w:tcPr>
            <w:tcW w:w="540" w:type="dxa"/>
            <w:vAlign w:val="center"/>
          </w:tcPr>
          <w:p w14:paraId="7F07CF0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513</w:t>
            </w:r>
          </w:p>
        </w:tc>
        <w:tc>
          <w:tcPr>
            <w:tcW w:w="540" w:type="dxa"/>
            <w:vAlign w:val="center"/>
          </w:tcPr>
          <w:p w14:paraId="699E746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507</w:t>
            </w:r>
          </w:p>
        </w:tc>
        <w:tc>
          <w:tcPr>
            <w:tcW w:w="540" w:type="dxa"/>
            <w:vAlign w:val="center"/>
          </w:tcPr>
          <w:p w14:paraId="7EE5194A"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495</w:t>
            </w:r>
          </w:p>
        </w:tc>
        <w:tc>
          <w:tcPr>
            <w:tcW w:w="540" w:type="dxa"/>
            <w:vAlign w:val="center"/>
          </w:tcPr>
          <w:p w14:paraId="360825B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543</w:t>
            </w:r>
          </w:p>
        </w:tc>
      </w:tr>
      <w:tr w:rsidR="000D6B83" w:rsidRPr="005354CD" w14:paraId="1A162F42" w14:textId="77777777" w:rsidTr="00570E3E">
        <w:trPr>
          <w:cantSplit/>
          <w:trHeight w:val="121"/>
          <w:jc w:val="center"/>
        </w:trPr>
        <w:tc>
          <w:tcPr>
            <w:tcW w:w="591" w:type="dxa"/>
            <w:vAlign w:val="center"/>
          </w:tcPr>
          <w:p w14:paraId="7FD9FF2E"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50</w:t>
            </w:r>
          </w:p>
        </w:tc>
        <w:tc>
          <w:tcPr>
            <w:tcW w:w="540" w:type="dxa"/>
            <w:vAlign w:val="center"/>
          </w:tcPr>
          <w:p w14:paraId="691F7AB9"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306</w:t>
            </w:r>
          </w:p>
        </w:tc>
        <w:tc>
          <w:tcPr>
            <w:tcW w:w="540" w:type="dxa"/>
            <w:vAlign w:val="center"/>
          </w:tcPr>
          <w:p w14:paraId="77B4048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321</w:t>
            </w:r>
          </w:p>
        </w:tc>
        <w:tc>
          <w:tcPr>
            <w:tcW w:w="540" w:type="dxa"/>
            <w:vAlign w:val="center"/>
          </w:tcPr>
          <w:p w14:paraId="501E18B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286</w:t>
            </w:r>
          </w:p>
        </w:tc>
        <w:tc>
          <w:tcPr>
            <w:tcW w:w="540" w:type="dxa"/>
            <w:vAlign w:val="center"/>
          </w:tcPr>
          <w:p w14:paraId="2DA6F987"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252</w:t>
            </w:r>
          </w:p>
        </w:tc>
        <w:tc>
          <w:tcPr>
            <w:tcW w:w="540" w:type="dxa"/>
            <w:vAlign w:val="center"/>
          </w:tcPr>
          <w:p w14:paraId="79BF69BC"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316</w:t>
            </w:r>
          </w:p>
        </w:tc>
        <w:tc>
          <w:tcPr>
            <w:tcW w:w="540" w:type="dxa"/>
            <w:vAlign w:val="center"/>
          </w:tcPr>
          <w:p w14:paraId="3F484C41"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392</w:t>
            </w:r>
          </w:p>
        </w:tc>
        <w:tc>
          <w:tcPr>
            <w:tcW w:w="527" w:type="dxa"/>
            <w:vAlign w:val="center"/>
          </w:tcPr>
          <w:p w14:paraId="53A2364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405</w:t>
            </w:r>
          </w:p>
        </w:tc>
        <w:tc>
          <w:tcPr>
            <w:tcW w:w="553" w:type="dxa"/>
            <w:vAlign w:val="center"/>
          </w:tcPr>
          <w:p w14:paraId="1109F5E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354</w:t>
            </w:r>
          </w:p>
        </w:tc>
        <w:tc>
          <w:tcPr>
            <w:tcW w:w="540" w:type="dxa"/>
            <w:vAlign w:val="center"/>
          </w:tcPr>
          <w:p w14:paraId="462B4ECC"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324</w:t>
            </w:r>
          </w:p>
        </w:tc>
        <w:tc>
          <w:tcPr>
            <w:tcW w:w="540" w:type="dxa"/>
            <w:vAlign w:val="center"/>
          </w:tcPr>
          <w:p w14:paraId="067AC493"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403</w:t>
            </w:r>
          </w:p>
        </w:tc>
        <w:tc>
          <w:tcPr>
            <w:tcW w:w="630" w:type="dxa"/>
            <w:vAlign w:val="center"/>
          </w:tcPr>
          <w:p w14:paraId="2ED3F46D"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441</w:t>
            </w:r>
          </w:p>
        </w:tc>
        <w:tc>
          <w:tcPr>
            <w:tcW w:w="630" w:type="dxa"/>
            <w:vAlign w:val="center"/>
          </w:tcPr>
          <w:p w14:paraId="1454B5D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453</w:t>
            </w:r>
          </w:p>
        </w:tc>
        <w:tc>
          <w:tcPr>
            <w:tcW w:w="540" w:type="dxa"/>
            <w:vAlign w:val="center"/>
          </w:tcPr>
          <w:p w14:paraId="10D0D47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396</w:t>
            </w:r>
          </w:p>
        </w:tc>
        <w:tc>
          <w:tcPr>
            <w:tcW w:w="540" w:type="dxa"/>
            <w:vAlign w:val="center"/>
          </w:tcPr>
          <w:p w14:paraId="3672DD00"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364</w:t>
            </w:r>
          </w:p>
        </w:tc>
        <w:tc>
          <w:tcPr>
            <w:tcW w:w="540" w:type="dxa"/>
            <w:vAlign w:val="center"/>
          </w:tcPr>
          <w:p w14:paraId="6F951CB1"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442</w:t>
            </w:r>
          </w:p>
        </w:tc>
        <w:tc>
          <w:tcPr>
            <w:tcW w:w="540" w:type="dxa"/>
            <w:vAlign w:val="center"/>
          </w:tcPr>
          <w:p w14:paraId="467AAE62"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504</w:t>
            </w:r>
          </w:p>
        </w:tc>
        <w:tc>
          <w:tcPr>
            <w:tcW w:w="540" w:type="dxa"/>
            <w:vAlign w:val="center"/>
          </w:tcPr>
          <w:p w14:paraId="6B80B7A5"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450</w:t>
            </w:r>
          </w:p>
        </w:tc>
        <w:tc>
          <w:tcPr>
            <w:tcW w:w="540" w:type="dxa"/>
            <w:vAlign w:val="center"/>
          </w:tcPr>
          <w:p w14:paraId="4412312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446</w:t>
            </w:r>
          </w:p>
        </w:tc>
        <w:tc>
          <w:tcPr>
            <w:tcW w:w="540" w:type="dxa"/>
            <w:vAlign w:val="center"/>
          </w:tcPr>
          <w:p w14:paraId="08F5451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419</w:t>
            </w:r>
          </w:p>
        </w:tc>
        <w:tc>
          <w:tcPr>
            <w:tcW w:w="540" w:type="dxa"/>
            <w:vAlign w:val="center"/>
          </w:tcPr>
          <w:p w14:paraId="44696B7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513</w:t>
            </w:r>
          </w:p>
        </w:tc>
        <w:tc>
          <w:tcPr>
            <w:tcW w:w="540" w:type="dxa"/>
            <w:vAlign w:val="center"/>
          </w:tcPr>
          <w:p w14:paraId="1B4C665C"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634</w:t>
            </w:r>
          </w:p>
        </w:tc>
        <w:tc>
          <w:tcPr>
            <w:tcW w:w="540" w:type="dxa"/>
            <w:vAlign w:val="center"/>
          </w:tcPr>
          <w:p w14:paraId="5CFF9EC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567</w:t>
            </w:r>
          </w:p>
        </w:tc>
        <w:tc>
          <w:tcPr>
            <w:tcW w:w="540" w:type="dxa"/>
            <w:vAlign w:val="center"/>
          </w:tcPr>
          <w:p w14:paraId="557A28F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565</w:t>
            </w:r>
          </w:p>
        </w:tc>
        <w:tc>
          <w:tcPr>
            <w:tcW w:w="540" w:type="dxa"/>
            <w:vAlign w:val="center"/>
          </w:tcPr>
          <w:p w14:paraId="4A82067C"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530</w:t>
            </w:r>
          </w:p>
        </w:tc>
        <w:tc>
          <w:tcPr>
            <w:tcW w:w="540" w:type="dxa"/>
            <w:vAlign w:val="center"/>
          </w:tcPr>
          <w:p w14:paraId="793FA7D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639</w:t>
            </w:r>
          </w:p>
        </w:tc>
      </w:tr>
      <w:tr w:rsidR="000D6B83" w:rsidRPr="005354CD" w14:paraId="58A79765" w14:textId="77777777" w:rsidTr="00570E3E">
        <w:trPr>
          <w:cantSplit/>
          <w:trHeight w:val="79"/>
          <w:jc w:val="center"/>
        </w:trPr>
        <w:tc>
          <w:tcPr>
            <w:tcW w:w="591" w:type="dxa"/>
            <w:vAlign w:val="center"/>
          </w:tcPr>
          <w:p w14:paraId="601FB624"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100</w:t>
            </w:r>
          </w:p>
        </w:tc>
        <w:tc>
          <w:tcPr>
            <w:tcW w:w="540" w:type="dxa"/>
            <w:vAlign w:val="center"/>
          </w:tcPr>
          <w:p w14:paraId="3B9B61A3"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342</w:t>
            </w:r>
          </w:p>
        </w:tc>
        <w:tc>
          <w:tcPr>
            <w:tcW w:w="540" w:type="dxa"/>
            <w:vAlign w:val="center"/>
          </w:tcPr>
          <w:p w14:paraId="52FD8CE5"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380</w:t>
            </w:r>
          </w:p>
        </w:tc>
        <w:tc>
          <w:tcPr>
            <w:tcW w:w="540" w:type="dxa"/>
            <w:vAlign w:val="center"/>
          </w:tcPr>
          <w:p w14:paraId="64130F7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320</w:t>
            </w:r>
          </w:p>
        </w:tc>
        <w:tc>
          <w:tcPr>
            <w:tcW w:w="540" w:type="dxa"/>
            <w:vAlign w:val="center"/>
          </w:tcPr>
          <w:p w14:paraId="4A4660F7"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268</w:t>
            </w:r>
          </w:p>
        </w:tc>
        <w:tc>
          <w:tcPr>
            <w:tcW w:w="540" w:type="dxa"/>
            <w:vAlign w:val="center"/>
          </w:tcPr>
          <w:p w14:paraId="0902B7CE"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381</w:t>
            </w:r>
          </w:p>
        </w:tc>
        <w:tc>
          <w:tcPr>
            <w:tcW w:w="540" w:type="dxa"/>
            <w:vAlign w:val="center"/>
          </w:tcPr>
          <w:p w14:paraId="485205AB"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439</w:t>
            </w:r>
          </w:p>
        </w:tc>
        <w:tc>
          <w:tcPr>
            <w:tcW w:w="527" w:type="dxa"/>
            <w:vAlign w:val="center"/>
          </w:tcPr>
          <w:p w14:paraId="0DB054E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478</w:t>
            </w:r>
          </w:p>
        </w:tc>
        <w:tc>
          <w:tcPr>
            <w:tcW w:w="553" w:type="dxa"/>
            <w:vAlign w:val="center"/>
          </w:tcPr>
          <w:p w14:paraId="40B6DFD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391</w:t>
            </w:r>
          </w:p>
        </w:tc>
        <w:tc>
          <w:tcPr>
            <w:tcW w:w="540" w:type="dxa"/>
            <w:vAlign w:val="center"/>
          </w:tcPr>
          <w:p w14:paraId="42B6097B"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344</w:t>
            </w:r>
          </w:p>
        </w:tc>
        <w:tc>
          <w:tcPr>
            <w:tcW w:w="540" w:type="dxa"/>
            <w:vAlign w:val="center"/>
          </w:tcPr>
          <w:p w14:paraId="5C968D5F"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485</w:t>
            </w:r>
          </w:p>
        </w:tc>
        <w:tc>
          <w:tcPr>
            <w:tcW w:w="630" w:type="dxa"/>
            <w:vAlign w:val="center"/>
          </w:tcPr>
          <w:p w14:paraId="16BA5F9D"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493</w:t>
            </w:r>
          </w:p>
        </w:tc>
        <w:tc>
          <w:tcPr>
            <w:tcW w:w="630" w:type="dxa"/>
            <w:vAlign w:val="center"/>
          </w:tcPr>
          <w:p w14:paraId="06F2C54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532</w:t>
            </w:r>
          </w:p>
        </w:tc>
        <w:tc>
          <w:tcPr>
            <w:tcW w:w="540" w:type="dxa"/>
            <w:vAlign w:val="center"/>
          </w:tcPr>
          <w:p w14:paraId="2A880ED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441</w:t>
            </w:r>
          </w:p>
        </w:tc>
        <w:tc>
          <w:tcPr>
            <w:tcW w:w="540" w:type="dxa"/>
            <w:vAlign w:val="center"/>
          </w:tcPr>
          <w:p w14:paraId="40AD145C"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387</w:t>
            </w:r>
          </w:p>
        </w:tc>
        <w:tc>
          <w:tcPr>
            <w:tcW w:w="540" w:type="dxa"/>
            <w:vAlign w:val="center"/>
          </w:tcPr>
          <w:p w14:paraId="4AF2DC3F"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521</w:t>
            </w:r>
          </w:p>
        </w:tc>
        <w:tc>
          <w:tcPr>
            <w:tcW w:w="540" w:type="dxa"/>
            <w:vAlign w:val="center"/>
          </w:tcPr>
          <w:p w14:paraId="61F83A05"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562</w:t>
            </w:r>
          </w:p>
        </w:tc>
        <w:tc>
          <w:tcPr>
            <w:tcW w:w="540" w:type="dxa"/>
            <w:vAlign w:val="center"/>
          </w:tcPr>
          <w:p w14:paraId="0AD6C98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492</w:t>
            </w:r>
          </w:p>
        </w:tc>
        <w:tc>
          <w:tcPr>
            <w:tcW w:w="540" w:type="dxa"/>
            <w:vAlign w:val="center"/>
          </w:tcPr>
          <w:p w14:paraId="6CFF0A1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493</w:t>
            </w:r>
          </w:p>
        </w:tc>
        <w:tc>
          <w:tcPr>
            <w:tcW w:w="540" w:type="dxa"/>
            <w:vAlign w:val="center"/>
          </w:tcPr>
          <w:p w14:paraId="0F33662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444</w:t>
            </w:r>
          </w:p>
        </w:tc>
        <w:tc>
          <w:tcPr>
            <w:tcW w:w="540" w:type="dxa"/>
            <w:vAlign w:val="center"/>
          </w:tcPr>
          <w:p w14:paraId="41E2D6C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607</w:t>
            </w:r>
          </w:p>
        </w:tc>
        <w:tc>
          <w:tcPr>
            <w:tcW w:w="540" w:type="dxa"/>
            <w:vAlign w:val="center"/>
          </w:tcPr>
          <w:p w14:paraId="3656B716"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705</w:t>
            </w:r>
          </w:p>
        </w:tc>
        <w:tc>
          <w:tcPr>
            <w:tcW w:w="540" w:type="dxa"/>
            <w:vAlign w:val="center"/>
          </w:tcPr>
          <w:p w14:paraId="37BA8735"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616</w:t>
            </w:r>
          </w:p>
        </w:tc>
        <w:tc>
          <w:tcPr>
            <w:tcW w:w="540" w:type="dxa"/>
            <w:vAlign w:val="center"/>
          </w:tcPr>
          <w:p w14:paraId="09E1C94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621</w:t>
            </w:r>
          </w:p>
        </w:tc>
        <w:tc>
          <w:tcPr>
            <w:tcW w:w="540" w:type="dxa"/>
            <w:vAlign w:val="center"/>
          </w:tcPr>
          <w:p w14:paraId="35F39E82"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561</w:t>
            </w:r>
          </w:p>
        </w:tc>
        <w:tc>
          <w:tcPr>
            <w:tcW w:w="540" w:type="dxa"/>
            <w:vAlign w:val="center"/>
          </w:tcPr>
          <w:p w14:paraId="5E14A26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749</w:t>
            </w:r>
          </w:p>
        </w:tc>
      </w:tr>
    </w:tbl>
    <w:p w14:paraId="3067E432" w14:textId="77777777" w:rsidR="000D6B83" w:rsidRPr="005354CD" w:rsidRDefault="000D6B83" w:rsidP="000D6B83">
      <w:pPr>
        <w:rPr>
          <w:rFonts w:cstheme="minorHAnsi"/>
          <w:sz w:val="16"/>
          <w:szCs w:val="16"/>
        </w:rPr>
        <w:sectPr w:rsidR="000D6B83" w:rsidRPr="005354CD" w:rsidSect="003845AA">
          <w:pgSz w:w="16838" w:h="11906" w:orient="landscape"/>
          <w:pgMar w:top="1440" w:right="1440" w:bottom="1440" w:left="1440" w:header="720" w:footer="720" w:gutter="0"/>
          <w:cols w:space="720"/>
          <w:docGrid w:linePitch="360"/>
        </w:sectPr>
      </w:pPr>
    </w:p>
    <w:p w14:paraId="1B0FA387" w14:textId="380ADFAE" w:rsidR="000D6B83" w:rsidRPr="005354CD" w:rsidRDefault="00526467" w:rsidP="000D6B83">
      <w:pPr>
        <w:rPr>
          <w:rFonts w:cstheme="minorHAnsi"/>
        </w:rPr>
      </w:pPr>
      <w:r w:rsidRPr="005354CD">
        <w:rPr>
          <w:rFonts w:cstheme="minorHAnsi"/>
        </w:rPr>
        <w:lastRenderedPageBreak/>
        <w:t xml:space="preserve">The following tables </w:t>
      </w:r>
      <w:r w:rsidR="000D6B83" w:rsidRPr="005354CD">
        <w:rPr>
          <w:rFonts w:cstheme="minorHAnsi"/>
        </w:rPr>
        <w:t>present the suitable statistical distribution method</w:t>
      </w:r>
      <w:r w:rsidR="00DE6D57" w:rsidRPr="005354CD">
        <w:rPr>
          <w:rFonts w:cstheme="minorHAnsi"/>
        </w:rPr>
        <w:t xml:space="preserve"> results</w:t>
      </w:r>
      <w:r w:rsidR="00DC4AFC" w:rsidRPr="005354CD">
        <w:rPr>
          <w:rFonts w:cstheme="minorHAnsi"/>
        </w:rPr>
        <w:t>. The design rainfall (1 in 1</w:t>
      </w:r>
      <w:r w:rsidR="000D6B83" w:rsidRPr="005354CD">
        <w:rPr>
          <w:rFonts w:cstheme="minorHAnsi"/>
        </w:rPr>
        <w:t xml:space="preserve">0 year) for 1-day hydrological rainfall event has been estimated </w:t>
      </w:r>
      <w:r w:rsidR="00DC4AFC" w:rsidRPr="005354CD">
        <w:rPr>
          <w:rFonts w:cstheme="minorHAnsi"/>
        </w:rPr>
        <w:t>200</w:t>
      </w:r>
      <w:r w:rsidR="000D6B83" w:rsidRPr="005354CD">
        <w:rPr>
          <w:rFonts w:cstheme="minorHAnsi"/>
        </w:rPr>
        <w:t xml:space="preserve"> mm which is the nearest rainfall </w:t>
      </w:r>
      <w:r w:rsidR="00DC4AFC" w:rsidRPr="005354CD">
        <w:rPr>
          <w:rFonts w:cstheme="minorHAnsi"/>
        </w:rPr>
        <w:t xml:space="preserve">177 </w:t>
      </w:r>
      <w:r w:rsidR="000D6B83" w:rsidRPr="005354CD">
        <w:rPr>
          <w:rFonts w:cstheme="minorHAnsi"/>
        </w:rPr>
        <w:t xml:space="preserve">mm happened in </w:t>
      </w:r>
      <w:r w:rsidR="00DC4AFC" w:rsidRPr="005354CD">
        <w:rPr>
          <w:rFonts w:cstheme="minorHAnsi"/>
        </w:rPr>
        <w:t>2005</w:t>
      </w:r>
      <w:r w:rsidR="000D6B83" w:rsidRPr="005354CD">
        <w:rPr>
          <w:rFonts w:cstheme="minorHAnsi"/>
        </w:rPr>
        <w:t xml:space="preserve">. Similarly, the design rainfall for 5-days cumulative rainfall has been </w:t>
      </w:r>
      <w:r w:rsidR="00DC4AFC" w:rsidRPr="005354CD">
        <w:rPr>
          <w:rFonts w:cstheme="minorHAnsi"/>
        </w:rPr>
        <w:t>estimated 341 mm</w:t>
      </w:r>
      <w:r w:rsidR="000D6B83" w:rsidRPr="005354CD">
        <w:rPr>
          <w:rFonts w:cstheme="minorHAnsi"/>
        </w:rPr>
        <w:t xml:space="preserve"> and nearest rainfall is 3</w:t>
      </w:r>
      <w:r w:rsidR="00DC4AFC" w:rsidRPr="005354CD">
        <w:rPr>
          <w:rFonts w:cstheme="minorHAnsi"/>
        </w:rPr>
        <w:t>21</w:t>
      </w:r>
      <w:r w:rsidR="000D6B83" w:rsidRPr="005354CD">
        <w:rPr>
          <w:rFonts w:cstheme="minorHAnsi"/>
        </w:rPr>
        <w:t xml:space="preserve">mm already happened in </w:t>
      </w:r>
      <w:r w:rsidR="00DC4AFC" w:rsidRPr="005354CD">
        <w:rPr>
          <w:rFonts w:cstheme="minorHAnsi"/>
        </w:rPr>
        <w:t>2000</w:t>
      </w:r>
      <w:r w:rsidR="000D6B83" w:rsidRPr="005354CD">
        <w:rPr>
          <w:rFonts w:cstheme="minorHAnsi"/>
        </w:rPr>
        <w:t xml:space="preserve">. It indicates that the computed design rainfall is </w:t>
      </w:r>
      <w:r w:rsidR="00DC4AFC" w:rsidRPr="005354CD">
        <w:rPr>
          <w:rFonts w:cstheme="minorHAnsi"/>
        </w:rPr>
        <w:t>6.23</w:t>
      </w:r>
      <w:r w:rsidR="000D6B83" w:rsidRPr="005354CD">
        <w:rPr>
          <w:rFonts w:cstheme="minorHAnsi"/>
        </w:rPr>
        <w:t xml:space="preserve">% higher than the yearly maximum rainfall of </w:t>
      </w:r>
      <w:r w:rsidR="00DC4AFC" w:rsidRPr="005354CD">
        <w:rPr>
          <w:rFonts w:cstheme="minorHAnsi"/>
        </w:rPr>
        <w:t>2000</w:t>
      </w:r>
      <w:r w:rsidR="000D6B83" w:rsidRPr="005354CD">
        <w:rPr>
          <w:rFonts w:cstheme="minorHAnsi"/>
        </w:rPr>
        <w:t xml:space="preserve">. This statistic confirms that during generation of design runoff for the design rainfall events, </w:t>
      </w:r>
      <w:r w:rsidR="00DC4AFC" w:rsidRPr="005354CD">
        <w:rPr>
          <w:rFonts w:cstheme="minorHAnsi"/>
        </w:rPr>
        <w:t>6.23</w:t>
      </w:r>
      <w:r w:rsidR="000D6B83" w:rsidRPr="005354CD">
        <w:rPr>
          <w:rFonts w:cstheme="minorHAnsi"/>
        </w:rPr>
        <w:t xml:space="preserve">% additional rainfall should be added with the daily rainfall data of </w:t>
      </w:r>
      <w:r w:rsidR="00DC4AFC" w:rsidRPr="005354CD">
        <w:rPr>
          <w:rFonts w:cstheme="minorHAnsi"/>
        </w:rPr>
        <w:t>2000</w:t>
      </w:r>
      <w:r w:rsidR="000D6B83" w:rsidRPr="005354CD">
        <w:rPr>
          <w:rFonts w:cstheme="minorHAnsi"/>
        </w:rPr>
        <w:t xml:space="preserve"> for getting the expected design runoff.</w:t>
      </w:r>
    </w:p>
    <w:p w14:paraId="42012A17" w14:textId="4423ADDB" w:rsidR="000D6B83" w:rsidRDefault="000D6B83" w:rsidP="000D6B83">
      <w:pPr>
        <w:pStyle w:val="BodyKSL"/>
        <w:jc w:val="center"/>
        <w:rPr>
          <w:rFonts w:ascii="Verdana" w:hAnsi="Verdana"/>
          <w:bCs/>
          <w:sz w:val="16"/>
          <w:szCs w:val="16"/>
          <w:shd w:val="clear" w:color="auto" w:fill="FFFFFF"/>
        </w:rPr>
      </w:pPr>
      <w:r w:rsidRPr="005354CD">
        <w:rPr>
          <w:rFonts w:ascii="Verdana" w:hAnsi="Verdana"/>
          <w:b/>
          <w:sz w:val="16"/>
          <w:szCs w:val="16"/>
          <w:shd w:val="clear" w:color="auto" w:fill="FFFFFF"/>
        </w:rPr>
        <w:t xml:space="preserve"> </w:t>
      </w:r>
      <w:r w:rsidRPr="005354CD">
        <w:rPr>
          <w:rFonts w:ascii="Verdana" w:hAnsi="Verdana"/>
          <w:bCs/>
          <w:sz w:val="16"/>
          <w:szCs w:val="16"/>
          <w:shd w:val="clear" w:color="auto" w:fill="FFFFFF"/>
        </w:rPr>
        <w:t>Goodness of Fit Test (1-day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0"/>
        <w:gridCol w:w="2169"/>
        <w:gridCol w:w="1470"/>
        <w:gridCol w:w="1375"/>
        <w:gridCol w:w="1468"/>
        <w:gridCol w:w="554"/>
      </w:tblGrid>
      <w:tr w:rsidR="00E32CFD" w:rsidRPr="005354CD" w14:paraId="47EBA489"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AB47B88" w14:textId="77777777" w:rsidR="00E32CFD" w:rsidRPr="005354CD" w:rsidRDefault="00E32CFD"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68F3DBC8" w14:textId="55869597" w:rsidR="00E32CFD"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49" w:history="1">
              <w:r w:rsidR="00E32CFD"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6E437D84" w14:textId="67AABAA8" w:rsidR="00E32CFD"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50" w:history="1">
              <w:r w:rsidR="00E32CFD" w:rsidRPr="005354CD">
                <w:rPr>
                  <w:rFonts w:eastAsia="Times New Roman" w:cs="Times New Roman"/>
                  <w:bCs/>
                  <w:color w:val="000000" w:themeColor="text1"/>
                  <w:sz w:val="16"/>
                  <w:szCs w:val="16"/>
                  <w:lang w:eastAsia="ru-RU"/>
                </w:rPr>
                <w:t>Kolmogorov</w:t>
              </w:r>
              <w:r w:rsidR="00E32CFD"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E332671" w14:textId="538E1131" w:rsidR="00E32CFD"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51" w:history="1">
              <w:r w:rsidR="00E32CFD" w:rsidRPr="005354CD">
                <w:rPr>
                  <w:rFonts w:eastAsia="Times New Roman" w:cs="Times New Roman"/>
                  <w:bCs/>
                  <w:color w:val="000000" w:themeColor="text1"/>
                  <w:sz w:val="16"/>
                  <w:szCs w:val="16"/>
                  <w:lang w:eastAsia="ru-RU"/>
                </w:rPr>
                <w:t>Anderson</w:t>
              </w:r>
              <w:r w:rsidR="00E32CFD"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7B568FB2" w14:textId="1D5AE56F" w:rsidR="00E32CFD"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52" w:history="1">
              <w:r w:rsidR="00E32CFD"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42D386EA" w14:textId="77777777" w:rsidR="00E32CFD" w:rsidRPr="005354CD" w:rsidRDefault="00E32CFD"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E32CFD" w:rsidRPr="005354CD" w14:paraId="4DC2781A" w14:textId="77777777" w:rsidTr="00B47E35">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3613FA54"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7774B32" w14:textId="52C34DED"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53" w:anchor="detailsId=1|Shows the details." w:history="1">
              <w:r w:rsidR="00E32CFD"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hideMark/>
          </w:tcPr>
          <w:p w14:paraId="768C9F78" w14:textId="4CD2EA89"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hideMark/>
          </w:tcPr>
          <w:p w14:paraId="0BCEA46D" w14:textId="402507DB"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0.33</w:t>
            </w:r>
          </w:p>
        </w:tc>
        <w:tc>
          <w:tcPr>
            <w:tcW w:w="994" w:type="pct"/>
            <w:tcBorders>
              <w:top w:val="outset" w:sz="6" w:space="0" w:color="FFFFFF"/>
              <w:left w:val="outset" w:sz="6" w:space="0" w:color="FFFFFF"/>
              <w:bottom w:val="outset" w:sz="6" w:space="0" w:color="FFFFFF"/>
              <w:right w:val="outset" w:sz="6" w:space="0" w:color="FFFFFF"/>
            </w:tcBorders>
            <w:hideMark/>
          </w:tcPr>
          <w:p w14:paraId="11869762" w14:textId="532586D6"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0.49</w:t>
            </w:r>
          </w:p>
        </w:tc>
        <w:tc>
          <w:tcPr>
            <w:tcW w:w="375" w:type="pct"/>
            <w:tcBorders>
              <w:top w:val="outset" w:sz="6" w:space="0" w:color="FFFFFF"/>
              <w:left w:val="outset" w:sz="6" w:space="0" w:color="FFFFFF"/>
              <w:bottom w:val="outset" w:sz="6" w:space="0" w:color="FFFFFF"/>
              <w:right w:val="outset" w:sz="6" w:space="0" w:color="FFFFFF"/>
            </w:tcBorders>
            <w:hideMark/>
          </w:tcPr>
          <w:p w14:paraId="736A3D66" w14:textId="1CBD6F2A"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3</w:t>
            </w:r>
          </w:p>
        </w:tc>
      </w:tr>
      <w:tr w:rsidR="00E32CFD" w:rsidRPr="005354CD" w14:paraId="25910EA1" w14:textId="77777777" w:rsidTr="00B47E35">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388655A3"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1490200A" w14:textId="4AA3C59F"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54" w:anchor="detailsId=2|Shows the details." w:history="1">
              <w:r w:rsidR="00E32CFD"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hideMark/>
          </w:tcPr>
          <w:p w14:paraId="7829E098" w14:textId="08F7C9FE"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0.13</w:t>
            </w:r>
          </w:p>
        </w:tc>
        <w:tc>
          <w:tcPr>
            <w:tcW w:w="931" w:type="pct"/>
            <w:tcBorders>
              <w:top w:val="outset" w:sz="6" w:space="0" w:color="FFFFFF"/>
              <w:left w:val="outset" w:sz="6" w:space="0" w:color="FFFFFF"/>
              <w:bottom w:val="outset" w:sz="6" w:space="0" w:color="FFFFFF"/>
              <w:right w:val="outset" w:sz="6" w:space="0" w:color="FFFFFF"/>
            </w:tcBorders>
            <w:hideMark/>
          </w:tcPr>
          <w:p w14:paraId="799A1390" w14:textId="2E9A957F"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0.86</w:t>
            </w:r>
          </w:p>
        </w:tc>
        <w:tc>
          <w:tcPr>
            <w:tcW w:w="994" w:type="pct"/>
            <w:tcBorders>
              <w:top w:val="outset" w:sz="6" w:space="0" w:color="FFFFFF"/>
              <w:left w:val="outset" w:sz="6" w:space="0" w:color="FFFFFF"/>
              <w:bottom w:val="outset" w:sz="6" w:space="0" w:color="FFFFFF"/>
              <w:right w:val="outset" w:sz="6" w:space="0" w:color="FFFFFF"/>
            </w:tcBorders>
            <w:hideMark/>
          </w:tcPr>
          <w:p w14:paraId="26ED6E54" w14:textId="0149D5C3"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1.74</w:t>
            </w:r>
          </w:p>
        </w:tc>
        <w:tc>
          <w:tcPr>
            <w:tcW w:w="375" w:type="pct"/>
            <w:tcBorders>
              <w:top w:val="outset" w:sz="6" w:space="0" w:color="FFFFFF"/>
              <w:left w:val="outset" w:sz="6" w:space="0" w:color="FFFFFF"/>
              <w:bottom w:val="outset" w:sz="6" w:space="0" w:color="FFFFFF"/>
              <w:right w:val="outset" w:sz="6" w:space="0" w:color="FFFFFF"/>
            </w:tcBorders>
            <w:hideMark/>
          </w:tcPr>
          <w:p w14:paraId="7DAE5F75" w14:textId="24B71587"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4</w:t>
            </w:r>
          </w:p>
        </w:tc>
      </w:tr>
      <w:tr w:rsidR="00E32CFD" w:rsidRPr="005354CD" w14:paraId="71CC26C3"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48EB0B88"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7C264076" w14:textId="695BF265"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55" w:anchor="detailsId=3|Shows the details." w:history="1">
              <w:r w:rsidR="00E32CFD"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hideMark/>
          </w:tcPr>
          <w:p w14:paraId="6283E9D3" w14:textId="79837CA1"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hideMark/>
          </w:tcPr>
          <w:p w14:paraId="79AE2056" w14:textId="0F8AD0AA"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0.37</w:t>
            </w:r>
          </w:p>
        </w:tc>
        <w:tc>
          <w:tcPr>
            <w:tcW w:w="994" w:type="pct"/>
            <w:tcBorders>
              <w:top w:val="outset" w:sz="6" w:space="0" w:color="FFFFFF"/>
              <w:left w:val="outset" w:sz="6" w:space="0" w:color="FFFFFF"/>
              <w:bottom w:val="outset" w:sz="6" w:space="0" w:color="FFFFFF"/>
              <w:right w:val="outset" w:sz="6" w:space="0" w:color="FFFFFF"/>
            </w:tcBorders>
            <w:hideMark/>
          </w:tcPr>
          <w:p w14:paraId="281B7788" w14:textId="07B7C8DC"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0.41</w:t>
            </w:r>
          </w:p>
        </w:tc>
        <w:tc>
          <w:tcPr>
            <w:tcW w:w="375" w:type="pct"/>
            <w:tcBorders>
              <w:top w:val="outset" w:sz="6" w:space="0" w:color="FFFFFF"/>
              <w:left w:val="outset" w:sz="6" w:space="0" w:color="FFFFFF"/>
              <w:bottom w:val="outset" w:sz="6" w:space="0" w:color="FFFFFF"/>
              <w:right w:val="outset" w:sz="6" w:space="0" w:color="FFFFFF"/>
            </w:tcBorders>
            <w:hideMark/>
          </w:tcPr>
          <w:p w14:paraId="40C572A6" w14:textId="30A15B27"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2</w:t>
            </w:r>
          </w:p>
        </w:tc>
      </w:tr>
      <w:tr w:rsidR="00E32CFD" w:rsidRPr="005354CD" w14:paraId="39E176A8"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3FF80C96"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2A07B92D" w14:textId="4A8ADC26"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56" w:anchor="detailsId=4|Shows the details." w:history="1">
              <w:r w:rsidR="00E32CFD"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hideMark/>
          </w:tcPr>
          <w:p w14:paraId="0557AF4B" w14:textId="79B36E0A"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0.12</w:t>
            </w:r>
          </w:p>
        </w:tc>
        <w:tc>
          <w:tcPr>
            <w:tcW w:w="931" w:type="pct"/>
            <w:tcBorders>
              <w:top w:val="outset" w:sz="6" w:space="0" w:color="FFFFFF"/>
              <w:left w:val="outset" w:sz="6" w:space="0" w:color="FFFFFF"/>
              <w:bottom w:val="outset" w:sz="6" w:space="0" w:color="FFFFFF"/>
              <w:right w:val="outset" w:sz="6" w:space="0" w:color="FFFFFF"/>
            </w:tcBorders>
            <w:hideMark/>
          </w:tcPr>
          <w:p w14:paraId="0FEC8FB7" w14:textId="0423A1F8"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0.64</w:t>
            </w:r>
          </w:p>
        </w:tc>
        <w:tc>
          <w:tcPr>
            <w:tcW w:w="994" w:type="pct"/>
            <w:tcBorders>
              <w:top w:val="outset" w:sz="6" w:space="0" w:color="FFFFFF"/>
              <w:left w:val="outset" w:sz="6" w:space="0" w:color="FFFFFF"/>
              <w:bottom w:val="outset" w:sz="6" w:space="0" w:color="FFFFFF"/>
              <w:right w:val="outset" w:sz="6" w:space="0" w:color="FFFFFF"/>
            </w:tcBorders>
            <w:hideMark/>
          </w:tcPr>
          <w:p w14:paraId="01520D31" w14:textId="6BA325A4"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2.10</w:t>
            </w:r>
          </w:p>
        </w:tc>
        <w:tc>
          <w:tcPr>
            <w:tcW w:w="375" w:type="pct"/>
            <w:tcBorders>
              <w:top w:val="outset" w:sz="6" w:space="0" w:color="FFFFFF"/>
              <w:left w:val="outset" w:sz="6" w:space="0" w:color="FFFFFF"/>
              <w:bottom w:val="outset" w:sz="6" w:space="0" w:color="FFFFFF"/>
              <w:right w:val="outset" w:sz="6" w:space="0" w:color="FFFFFF"/>
            </w:tcBorders>
            <w:hideMark/>
          </w:tcPr>
          <w:p w14:paraId="43D0BCA2" w14:textId="1A5FF1C0"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5</w:t>
            </w:r>
          </w:p>
        </w:tc>
      </w:tr>
      <w:tr w:rsidR="00E32CFD" w:rsidRPr="005354CD" w14:paraId="6A046554"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1991EE3D"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0E6D6085" w14:textId="5F6CF854"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57" w:anchor="detailsId=5|Shows the details." w:history="1">
              <w:r w:rsidR="00E32CFD"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hideMark/>
          </w:tcPr>
          <w:p w14:paraId="151C974D" w14:textId="301FF085"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hideMark/>
          </w:tcPr>
          <w:p w14:paraId="04E5154E" w14:textId="1199510E"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0.40</w:t>
            </w:r>
          </w:p>
        </w:tc>
        <w:tc>
          <w:tcPr>
            <w:tcW w:w="994" w:type="pct"/>
            <w:tcBorders>
              <w:top w:val="outset" w:sz="6" w:space="0" w:color="FFFFFF"/>
              <w:left w:val="outset" w:sz="6" w:space="0" w:color="FFFFFF"/>
              <w:bottom w:val="outset" w:sz="6" w:space="0" w:color="FFFFFF"/>
              <w:right w:val="outset" w:sz="6" w:space="0" w:color="FFFFFF"/>
            </w:tcBorders>
            <w:hideMark/>
          </w:tcPr>
          <w:p w14:paraId="636F0AE1" w14:textId="7C6E98F1"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0.24</w:t>
            </w:r>
          </w:p>
        </w:tc>
        <w:tc>
          <w:tcPr>
            <w:tcW w:w="375" w:type="pct"/>
            <w:tcBorders>
              <w:top w:val="outset" w:sz="6" w:space="0" w:color="FFFFFF"/>
              <w:left w:val="outset" w:sz="6" w:space="0" w:color="FFFFFF"/>
              <w:bottom w:val="outset" w:sz="6" w:space="0" w:color="FFFFFF"/>
              <w:right w:val="outset" w:sz="6" w:space="0" w:color="FFFFFF"/>
            </w:tcBorders>
            <w:hideMark/>
          </w:tcPr>
          <w:p w14:paraId="360146C3" w14:textId="08AA0FDD"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1</w:t>
            </w:r>
          </w:p>
        </w:tc>
      </w:tr>
      <w:tr w:rsidR="00E32CFD" w:rsidRPr="005354CD" w14:paraId="7C37B486"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45B03416"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13CB1167" w14:textId="25AC8E0C"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58" w:anchor="detailsId=6|Shows the details." w:history="1">
              <w:r w:rsidR="00E32CFD"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hideMark/>
          </w:tcPr>
          <w:p w14:paraId="706754FC" w14:textId="3F39FBDC"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0.18</w:t>
            </w:r>
          </w:p>
        </w:tc>
        <w:tc>
          <w:tcPr>
            <w:tcW w:w="931" w:type="pct"/>
            <w:tcBorders>
              <w:top w:val="outset" w:sz="6" w:space="0" w:color="FFFFFF"/>
              <w:left w:val="outset" w:sz="6" w:space="0" w:color="FFFFFF"/>
              <w:bottom w:val="outset" w:sz="6" w:space="0" w:color="FFFFFF"/>
              <w:right w:val="outset" w:sz="6" w:space="0" w:color="FFFFFF"/>
            </w:tcBorders>
            <w:hideMark/>
          </w:tcPr>
          <w:p w14:paraId="47344D12" w14:textId="16C3AF46"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2.12</w:t>
            </w:r>
          </w:p>
        </w:tc>
        <w:tc>
          <w:tcPr>
            <w:tcW w:w="994" w:type="pct"/>
            <w:tcBorders>
              <w:top w:val="outset" w:sz="6" w:space="0" w:color="FFFFFF"/>
              <w:left w:val="outset" w:sz="6" w:space="0" w:color="FFFFFF"/>
              <w:bottom w:val="outset" w:sz="6" w:space="0" w:color="FFFFFF"/>
              <w:right w:val="outset" w:sz="6" w:space="0" w:color="FFFFFF"/>
            </w:tcBorders>
            <w:hideMark/>
          </w:tcPr>
          <w:p w14:paraId="3C7D7964" w14:textId="51C171C8"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5.70</w:t>
            </w:r>
          </w:p>
        </w:tc>
        <w:tc>
          <w:tcPr>
            <w:tcW w:w="375" w:type="pct"/>
            <w:tcBorders>
              <w:top w:val="outset" w:sz="6" w:space="0" w:color="FFFFFF"/>
              <w:left w:val="outset" w:sz="6" w:space="0" w:color="FFFFFF"/>
              <w:bottom w:val="outset" w:sz="6" w:space="0" w:color="FFFFFF"/>
              <w:right w:val="outset" w:sz="6" w:space="0" w:color="FFFFFF"/>
            </w:tcBorders>
            <w:hideMark/>
          </w:tcPr>
          <w:p w14:paraId="34A6C09A" w14:textId="25231D12"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6</w:t>
            </w:r>
          </w:p>
        </w:tc>
      </w:tr>
    </w:tbl>
    <w:p w14:paraId="27D17CFB" w14:textId="77777777" w:rsidR="00E32CFD" w:rsidRPr="005354CD" w:rsidRDefault="00E32CFD" w:rsidP="000D6B83">
      <w:pPr>
        <w:pStyle w:val="BodyKSL"/>
        <w:jc w:val="center"/>
        <w:rPr>
          <w:rFonts w:ascii="Verdana" w:hAnsi="Verdana"/>
          <w:bCs/>
          <w:sz w:val="16"/>
          <w:szCs w:val="16"/>
          <w:shd w:val="clear" w:color="auto" w:fill="FFFFFF"/>
        </w:rPr>
      </w:pPr>
    </w:p>
    <w:p w14:paraId="3AA5B3AC" w14:textId="002B2FA6" w:rsidR="000D6B83" w:rsidRDefault="000D6B83" w:rsidP="000D6B83">
      <w:pPr>
        <w:pStyle w:val="BodyKSL"/>
        <w:jc w:val="center"/>
        <w:rPr>
          <w:rFonts w:ascii="Verdana" w:hAnsi="Verdana"/>
          <w:bCs/>
          <w:sz w:val="16"/>
          <w:szCs w:val="16"/>
          <w:shd w:val="clear" w:color="auto" w:fill="FFFFFF"/>
        </w:rPr>
      </w:pPr>
      <w:r w:rsidRPr="005354CD">
        <w:rPr>
          <w:rFonts w:ascii="Verdana" w:hAnsi="Verdana"/>
          <w:bCs/>
          <w:sz w:val="16"/>
          <w:szCs w:val="16"/>
          <w:shd w:val="clear" w:color="auto" w:fill="FFFFFF"/>
        </w:rPr>
        <w:t>Goodness of Fit Test (2-day Cumulative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0"/>
        <w:gridCol w:w="2169"/>
        <w:gridCol w:w="1470"/>
        <w:gridCol w:w="1375"/>
        <w:gridCol w:w="1468"/>
        <w:gridCol w:w="554"/>
      </w:tblGrid>
      <w:tr w:rsidR="00E32CFD" w:rsidRPr="005354CD" w14:paraId="410E0119"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3BFBAC14" w14:textId="77777777" w:rsidR="00E32CFD" w:rsidRPr="005354CD" w:rsidRDefault="00E32CFD"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410561D8" w14:textId="02D2F673" w:rsidR="00E32CFD"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59" w:history="1">
              <w:r w:rsidR="00E32CFD"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06876880" w14:textId="69EAAEAE" w:rsidR="00E32CFD"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60" w:history="1">
              <w:r w:rsidR="00E32CFD" w:rsidRPr="005354CD">
                <w:rPr>
                  <w:rFonts w:eastAsia="Times New Roman" w:cs="Times New Roman"/>
                  <w:bCs/>
                  <w:color w:val="000000" w:themeColor="text1"/>
                  <w:sz w:val="16"/>
                  <w:szCs w:val="16"/>
                  <w:lang w:eastAsia="ru-RU"/>
                </w:rPr>
                <w:t>Kolmogorov</w:t>
              </w:r>
              <w:r w:rsidR="00E32CFD"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13C09F7D" w14:textId="7EF0E62E" w:rsidR="00E32CFD"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61" w:history="1">
              <w:r w:rsidR="00E32CFD" w:rsidRPr="005354CD">
                <w:rPr>
                  <w:rFonts w:eastAsia="Times New Roman" w:cs="Times New Roman"/>
                  <w:bCs/>
                  <w:color w:val="000000" w:themeColor="text1"/>
                  <w:sz w:val="16"/>
                  <w:szCs w:val="16"/>
                  <w:lang w:eastAsia="ru-RU"/>
                </w:rPr>
                <w:t>Anderson</w:t>
              </w:r>
              <w:r w:rsidR="00E32CFD"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5FB33F99" w14:textId="065C33EE" w:rsidR="00E32CFD"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62" w:history="1">
              <w:r w:rsidR="00E32CFD"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7A9BAB78" w14:textId="77777777" w:rsidR="00E32CFD" w:rsidRPr="005354CD" w:rsidRDefault="00E32CFD"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E32CFD" w:rsidRPr="005354CD" w14:paraId="0A5CA3AB" w14:textId="77777777" w:rsidTr="005E506E">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514CE224"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0D8C528D" w14:textId="4400BADD"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63" w:anchor="detailsId=1|Shows the details." w:history="1">
              <w:r w:rsidR="00E32CFD"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5B47AC09" w14:textId="21C29477"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679FB3AD" w14:textId="4C031B47"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0.33</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74BCEEF4" w14:textId="7C760BF0"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1.85</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0F27F131" w14:textId="558AFE6B"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3</w:t>
            </w:r>
          </w:p>
        </w:tc>
      </w:tr>
      <w:tr w:rsidR="00E32CFD" w:rsidRPr="005354CD" w14:paraId="5A55409E" w14:textId="77777777" w:rsidTr="005E506E">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1EFF99CF"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4EBC6700" w14:textId="00F48540"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64" w:anchor="detailsId=2|Shows the details." w:history="1">
              <w:r w:rsidR="00E32CFD"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2CC84BCF" w14:textId="12E83873"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0.16</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1B1111C1" w14:textId="10131813"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0.99</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78E2CC83" w14:textId="0BED10D9"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4.81</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2FCCAEA8" w14:textId="02BEF0C3"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5</w:t>
            </w:r>
          </w:p>
        </w:tc>
      </w:tr>
      <w:tr w:rsidR="00E32CFD" w:rsidRPr="005354CD" w14:paraId="5525CD26" w14:textId="77777777" w:rsidTr="005E506E">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139CC238"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7FD3A97E" w14:textId="420384E6"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65" w:anchor="detailsId=3|Shows the details." w:history="1">
              <w:r w:rsidR="00E32CFD"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761A4E17" w14:textId="7A24A2E0"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6A32CA5B" w14:textId="604A375F"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0.35</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3989E498" w14:textId="633F2C89"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2.55</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7A136565" w14:textId="51AB59B8"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4</w:t>
            </w:r>
          </w:p>
        </w:tc>
      </w:tr>
      <w:tr w:rsidR="00E32CFD" w:rsidRPr="005354CD" w14:paraId="39830F23" w14:textId="77777777" w:rsidTr="005E506E">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263C1594"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6A14A262" w14:textId="6B6C1B25"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66" w:anchor="detailsId=4|Shows the details." w:history="1">
              <w:r w:rsidR="00E32CFD"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34A67EB7" w14:textId="3255FC84"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0.15</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725808A5" w14:textId="69995E65"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0.80</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36509DCC" w14:textId="0072645F"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1.57</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4DC27EB0" w14:textId="5BC1221A"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1</w:t>
            </w:r>
          </w:p>
        </w:tc>
      </w:tr>
      <w:tr w:rsidR="00E32CFD" w:rsidRPr="005354CD" w14:paraId="69ECB9B4" w14:textId="77777777" w:rsidTr="005E506E">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73E88C73"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B6116B5" w14:textId="7B773E97"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67" w:anchor="detailsId=5|Shows the details." w:history="1">
              <w:r w:rsidR="00E32CFD"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16B0EC35" w14:textId="5301B057"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1C62678D" w14:textId="66D70FC7"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0.33</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062B4BD7" w14:textId="6C4A6B6C"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1.59</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460932C0" w14:textId="1198447B"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2</w:t>
            </w:r>
          </w:p>
        </w:tc>
      </w:tr>
      <w:tr w:rsidR="00E32CFD" w:rsidRPr="005354CD" w14:paraId="6E171C18" w14:textId="77777777" w:rsidTr="005E506E">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399D12F2"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59EC9E9C" w14:textId="78BD0544"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68" w:anchor="detailsId=6|Shows the details." w:history="1">
              <w:r w:rsidR="00E32CFD"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658DB890" w14:textId="06217219"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0.23</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08EE49C0" w14:textId="056FA85F"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2.16</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389011A2" w14:textId="0CCDA1F2"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4.95</w:t>
            </w:r>
          </w:p>
        </w:tc>
        <w:tc>
          <w:tcPr>
            <w:tcW w:w="375" w:type="pct"/>
            <w:tcBorders>
              <w:top w:val="outset" w:sz="6" w:space="0" w:color="FFFFFF"/>
              <w:left w:val="outset" w:sz="6" w:space="0" w:color="FFFFFF"/>
              <w:bottom w:val="outset" w:sz="6" w:space="0" w:color="FFFFFF"/>
              <w:right w:val="outset" w:sz="6" w:space="0" w:color="FFFFFF"/>
            </w:tcBorders>
            <w:vAlign w:val="bottom"/>
            <w:hideMark/>
          </w:tcPr>
          <w:p w14:paraId="0A014740" w14:textId="3FDC8F9A"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6</w:t>
            </w:r>
          </w:p>
        </w:tc>
      </w:tr>
    </w:tbl>
    <w:p w14:paraId="13CF9BD8" w14:textId="77777777" w:rsidR="00E32CFD" w:rsidRPr="005354CD" w:rsidRDefault="00E32CFD" w:rsidP="000D6B83">
      <w:pPr>
        <w:pStyle w:val="BodyKSL"/>
        <w:jc w:val="center"/>
        <w:rPr>
          <w:rFonts w:ascii="Verdana" w:hAnsi="Verdana"/>
          <w:bCs/>
          <w:sz w:val="16"/>
          <w:szCs w:val="16"/>
          <w:shd w:val="clear" w:color="auto" w:fill="FFFFFF"/>
        </w:rPr>
      </w:pPr>
    </w:p>
    <w:p w14:paraId="797ACAC4" w14:textId="3311587E" w:rsidR="000D6B83" w:rsidRDefault="000D6B83" w:rsidP="00DE6D57">
      <w:pPr>
        <w:pStyle w:val="BodyKSL"/>
        <w:jc w:val="center"/>
        <w:rPr>
          <w:rFonts w:ascii="Verdana" w:hAnsi="Verdana"/>
          <w:bCs/>
          <w:sz w:val="16"/>
          <w:szCs w:val="16"/>
          <w:shd w:val="clear" w:color="auto" w:fill="FFFFFF"/>
        </w:rPr>
      </w:pPr>
      <w:r w:rsidRPr="005354CD">
        <w:rPr>
          <w:rFonts w:ascii="Verdana" w:hAnsi="Verdana"/>
          <w:bCs/>
          <w:sz w:val="16"/>
          <w:szCs w:val="16"/>
          <w:shd w:val="clear" w:color="auto" w:fill="FFFFFF"/>
        </w:rPr>
        <w:t xml:space="preserve"> Goodness of Fit Test (3-day Cumulative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0"/>
        <w:gridCol w:w="2169"/>
        <w:gridCol w:w="1470"/>
        <w:gridCol w:w="1375"/>
        <w:gridCol w:w="1468"/>
        <w:gridCol w:w="554"/>
      </w:tblGrid>
      <w:tr w:rsidR="00E32CFD" w:rsidRPr="005354CD" w14:paraId="7B56D9C2"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487E2A55" w14:textId="77777777" w:rsidR="00E32CFD" w:rsidRPr="005354CD" w:rsidRDefault="00E32CFD"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B2AE6CE" w14:textId="74693A8B" w:rsidR="00E32CFD"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69" w:history="1">
              <w:r w:rsidR="00E32CFD"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7E54434" w14:textId="5903CB38" w:rsidR="00E32CFD"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70" w:history="1">
              <w:r w:rsidR="00E32CFD" w:rsidRPr="005354CD">
                <w:rPr>
                  <w:rFonts w:eastAsia="Times New Roman" w:cs="Times New Roman"/>
                  <w:bCs/>
                  <w:color w:val="000000" w:themeColor="text1"/>
                  <w:sz w:val="16"/>
                  <w:szCs w:val="16"/>
                  <w:lang w:eastAsia="ru-RU"/>
                </w:rPr>
                <w:t>Kolmogorov</w:t>
              </w:r>
              <w:r w:rsidR="00E32CFD"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17650CA" w14:textId="3EECE4D7" w:rsidR="00E32CFD"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71" w:history="1">
              <w:r w:rsidR="00E32CFD" w:rsidRPr="005354CD">
                <w:rPr>
                  <w:rFonts w:eastAsia="Times New Roman" w:cs="Times New Roman"/>
                  <w:bCs/>
                  <w:color w:val="000000" w:themeColor="text1"/>
                  <w:sz w:val="16"/>
                  <w:szCs w:val="16"/>
                  <w:lang w:eastAsia="ru-RU"/>
                </w:rPr>
                <w:t>Anderson</w:t>
              </w:r>
              <w:r w:rsidR="00E32CFD"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53061D50" w14:textId="14C52268" w:rsidR="00E32CFD"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72" w:history="1">
              <w:r w:rsidR="00E32CFD"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C9F6E4A" w14:textId="77777777" w:rsidR="00E32CFD" w:rsidRPr="005354CD" w:rsidRDefault="00E32CFD"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E32CFD" w:rsidRPr="005354CD" w14:paraId="559298CA" w14:textId="77777777" w:rsidTr="00B47E35">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4DECCF40"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10D7BA1F" w14:textId="5CD2FB22"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73" w:anchor="detailsId=1|Shows the details." w:history="1">
              <w:r w:rsidR="00E32CFD"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3F0BF202" w14:textId="2B4937A6"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484FF9CA" w14:textId="0F8C14B4"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0.31</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3F2E83AA" w14:textId="3A190F0A"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1.99</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767DDCF5" w14:textId="5F762DB0"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4</w:t>
            </w:r>
          </w:p>
        </w:tc>
      </w:tr>
      <w:tr w:rsidR="00E32CFD" w:rsidRPr="005354CD" w14:paraId="0293B62F" w14:textId="77777777" w:rsidTr="00B47E35">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73FC6BE6"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5C453B0" w14:textId="0497E52F"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74" w:anchor="detailsId=2|Shows the details." w:history="1">
              <w:r w:rsidR="00E32CFD"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47CB479A" w14:textId="1FFC51D9"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0.12</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5C86AF6B" w14:textId="67D98694"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0.64</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360478DC" w14:textId="131054E1"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0.89</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649D535B" w14:textId="118458D4"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2</w:t>
            </w:r>
          </w:p>
        </w:tc>
      </w:tr>
      <w:tr w:rsidR="00E32CFD" w:rsidRPr="005354CD" w14:paraId="667690A9"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77C0E0AB"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D77F7C9" w14:textId="79574B95"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75" w:anchor="detailsId=3|Shows the details." w:history="1">
              <w:r w:rsidR="00E32CFD"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3E69A792" w14:textId="047F5C38"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0.08</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764E65CD" w14:textId="46CABF88"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0.29</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38A45A8A" w14:textId="30FB6ED4"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3.55</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14323DB9" w14:textId="3E404C38"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6</w:t>
            </w:r>
          </w:p>
        </w:tc>
      </w:tr>
      <w:tr w:rsidR="00E32CFD" w:rsidRPr="005354CD" w14:paraId="2082E2A7"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6D9894E9"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11958F9B" w14:textId="60AC4881"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76" w:anchor="detailsId=4|Shows the details." w:history="1">
              <w:r w:rsidR="00E32CFD"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31B2E295" w14:textId="483049AF"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36AB4D97" w14:textId="290F74B8"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0.52</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64CC5D10" w14:textId="23EDA1E3"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0.67</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0F1B2C65" w14:textId="33DCD882"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1</w:t>
            </w:r>
          </w:p>
        </w:tc>
      </w:tr>
      <w:tr w:rsidR="00E32CFD" w:rsidRPr="005354CD" w14:paraId="5D7F4B04"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583DF0D7"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5B4D4F95" w14:textId="1201308D"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77" w:anchor="detailsId=5|Shows the details." w:history="1">
              <w:r w:rsidR="00E32CFD"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3FF2DB0D" w14:textId="0DEF4334"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62CA45FB" w14:textId="256317C6"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0.35</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04EB9A3C" w14:textId="2F8BC85D"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1.25</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5D88A06D" w14:textId="2CDE9BA5"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3</w:t>
            </w:r>
          </w:p>
        </w:tc>
      </w:tr>
      <w:tr w:rsidR="00E32CFD" w:rsidRPr="005354CD" w14:paraId="378A15DE"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776DB4FD" w14:textId="77777777" w:rsidR="00E32CFD" w:rsidRPr="005354CD" w:rsidRDefault="00E32CFD" w:rsidP="00E32CFD">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46C53443" w14:textId="4F8A75B9" w:rsidR="00E32CFD" w:rsidRPr="005354CD" w:rsidRDefault="00000000" w:rsidP="00E32CFD">
            <w:pPr>
              <w:spacing w:after="0" w:line="240" w:lineRule="auto"/>
              <w:jc w:val="center"/>
              <w:rPr>
                <w:rFonts w:eastAsia="Times New Roman" w:cs="Times New Roman"/>
                <w:bCs/>
                <w:color w:val="000000" w:themeColor="text1"/>
                <w:sz w:val="16"/>
                <w:szCs w:val="16"/>
                <w:lang w:eastAsia="ru-RU"/>
              </w:rPr>
            </w:pPr>
            <w:hyperlink r:id="rId178" w:anchor="detailsId=6|Shows the details." w:history="1">
              <w:r w:rsidR="00E32CFD"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1672CCFA" w14:textId="0F344195"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0.18</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4D2E561B" w14:textId="70E4281F"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1.52</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05AA27FF" w14:textId="401F8F44"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3.49</w:t>
            </w:r>
          </w:p>
        </w:tc>
        <w:tc>
          <w:tcPr>
            <w:tcW w:w="375" w:type="pct"/>
            <w:tcBorders>
              <w:top w:val="outset" w:sz="6" w:space="0" w:color="FFFFFF"/>
              <w:left w:val="outset" w:sz="6" w:space="0" w:color="FFFFFF"/>
              <w:bottom w:val="outset" w:sz="6" w:space="0" w:color="FFFFFF"/>
              <w:right w:val="outset" w:sz="6" w:space="0" w:color="FFFFFF"/>
            </w:tcBorders>
            <w:vAlign w:val="bottom"/>
            <w:hideMark/>
          </w:tcPr>
          <w:p w14:paraId="6BCD2179" w14:textId="325CA5EE" w:rsidR="00E32CFD" w:rsidRPr="005354CD" w:rsidRDefault="00E32CFD" w:rsidP="00E32CFD">
            <w:pPr>
              <w:spacing w:after="0"/>
              <w:jc w:val="center"/>
              <w:rPr>
                <w:bCs/>
                <w:color w:val="000000" w:themeColor="text1"/>
                <w:sz w:val="16"/>
                <w:szCs w:val="16"/>
              </w:rPr>
            </w:pPr>
            <w:r w:rsidRPr="005354CD">
              <w:rPr>
                <w:bCs/>
                <w:color w:val="000000" w:themeColor="text1"/>
                <w:sz w:val="16"/>
                <w:szCs w:val="16"/>
              </w:rPr>
              <w:t>5</w:t>
            </w:r>
          </w:p>
        </w:tc>
      </w:tr>
    </w:tbl>
    <w:p w14:paraId="3B7CAAC6" w14:textId="77777777" w:rsidR="00E32CFD" w:rsidRPr="005354CD" w:rsidRDefault="00E32CFD" w:rsidP="00DE6D57">
      <w:pPr>
        <w:pStyle w:val="BodyKSL"/>
        <w:jc w:val="center"/>
        <w:rPr>
          <w:rFonts w:ascii="Verdana" w:hAnsi="Verdana"/>
          <w:bCs/>
          <w:sz w:val="16"/>
          <w:szCs w:val="16"/>
          <w:shd w:val="clear" w:color="auto" w:fill="FFFFFF"/>
        </w:rPr>
      </w:pPr>
    </w:p>
    <w:p w14:paraId="4488E482" w14:textId="5895744F" w:rsidR="000D6B83" w:rsidRDefault="000D6B83" w:rsidP="000D6B83">
      <w:pPr>
        <w:pStyle w:val="BodyKSL"/>
        <w:jc w:val="center"/>
        <w:rPr>
          <w:rFonts w:ascii="Verdana" w:hAnsi="Verdana"/>
          <w:bCs/>
          <w:sz w:val="16"/>
          <w:szCs w:val="16"/>
          <w:shd w:val="clear" w:color="auto" w:fill="FFFFFF"/>
        </w:rPr>
      </w:pPr>
      <w:r w:rsidRPr="005354CD">
        <w:rPr>
          <w:rFonts w:ascii="Verdana" w:hAnsi="Verdana"/>
          <w:bCs/>
          <w:sz w:val="16"/>
          <w:szCs w:val="16"/>
          <w:shd w:val="clear" w:color="auto" w:fill="FFFFFF"/>
        </w:rPr>
        <w:t>Goodness of Fit Test (5-day Cumulative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0"/>
        <w:gridCol w:w="2169"/>
        <w:gridCol w:w="1470"/>
        <w:gridCol w:w="1375"/>
        <w:gridCol w:w="1468"/>
        <w:gridCol w:w="554"/>
      </w:tblGrid>
      <w:tr w:rsidR="0033686B" w:rsidRPr="005354CD" w14:paraId="348F8BB4"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7398D74B" w14:textId="77777777" w:rsidR="0033686B" w:rsidRPr="005354CD" w:rsidRDefault="0033686B"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4988548D" w14:textId="78AE9FC2" w:rsidR="0033686B"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79" w:history="1">
              <w:r w:rsidR="0033686B"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0E208C41" w14:textId="02D905B9" w:rsidR="0033686B"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80" w:history="1">
              <w:r w:rsidR="0033686B" w:rsidRPr="005354CD">
                <w:rPr>
                  <w:rFonts w:eastAsia="Times New Roman" w:cs="Times New Roman"/>
                  <w:bCs/>
                  <w:color w:val="000000" w:themeColor="text1"/>
                  <w:sz w:val="16"/>
                  <w:szCs w:val="16"/>
                  <w:lang w:eastAsia="ru-RU"/>
                </w:rPr>
                <w:t>Kolmogorov</w:t>
              </w:r>
              <w:r w:rsidR="0033686B"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11B143BA" w14:textId="270E6A1B" w:rsidR="0033686B"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81" w:history="1">
              <w:r w:rsidR="0033686B" w:rsidRPr="005354CD">
                <w:rPr>
                  <w:rFonts w:eastAsia="Times New Roman" w:cs="Times New Roman"/>
                  <w:bCs/>
                  <w:color w:val="000000" w:themeColor="text1"/>
                  <w:sz w:val="16"/>
                  <w:szCs w:val="16"/>
                  <w:lang w:eastAsia="ru-RU"/>
                </w:rPr>
                <w:t>Anderson</w:t>
              </w:r>
              <w:r w:rsidR="0033686B"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587FED31" w14:textId="555EAE0C" w:rsidR="0033686B"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82" w:history="1">
              <w:r w:rsidR="0033686B"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3EBB5A9A" w14:textId="77777777" w:rsidR="0033686B" w:rsidRPr="005354CD" w:rsidRDefault="0033686B"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33686B" w:rsidRPr="005354CD" w14:paraId="71A276C0" w14:textId="77777777" w:rsidTr="00B47E35">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01EF565B" w14:textId="77777777" w:rsidR="0033686B" w:rsidRPr="005354CD" w:rsidRDefault="0033686B" w:rsidP="0033686B">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55D08BFE" w14:textId="5CD456D1" w:rsidR="0033686B" w:rsidRPr="005354CD" w:rsidRDefault="00000000" w:rsidP="0033686B">
            <w:pPr>
              <w:spacing w:after="0" w:line="240" w:lineRule="auto"/>
              <w:jc w:val="center"/>
              <w:rPr>
                <w:rFonts w:eastAsia="Times New Roman" w:cs="Times New Roman"/>
                <w:bCs/>
                <w:color w:val="000000" w:themeColor="text1"/>
                <w:sz w:val="16"/>
                <w:szCs w:val="16"/>
                <w:lang w:eastAsia="ru-RU"/>
              </w:rPr>
            </w:pPr>
            <w:hyperlink r:id="rId183" w:anchor="detailsId=1|Shows the details." w:history="1">
              <w:r w:rsidR="0033686B"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3C976C30" w14:textId="44EEA8C2"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0.08</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181E40E9" w14:textId="2F94206E"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0.16</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5BACEB75" w14:textId="79FBE840"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0.25</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13D1C5EB" w14:textId="27638494"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1</w:t>
            </w:r>
          </w:p>
        </w:tc>
      </w:tr>
      <w:tr w:rsidR="0033686B" w:rsidRPr="005354CD" w14:paraId="173AD346" w14:textId="77777777" w:rsidTr="00B47E35">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00B28E4D" w14:textId="77777777" w:rsidR="0033686B" w:rsidRPr="005354CD" w:rsidRDefault="0033686B" w:rsidP="0033686B">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5D09DED6" w14:textId="5BE0F270" w:rsidR="0033686B" w:rsidRPr="005354CD" w:rsidRDefault="00000000" w:rsidP="0033686B">
            <w:pPr>
              <w:spacing w:after="0" w:line="240" w:lineRule="auto"/>
              <w:jc w:val="center"/>
              <w:rPr>
                <w:rFonts w:eastAsia="Times New Roman" w:cs="Times New Roman"/>
                <w:bCs/>
                <w:color w:val="000000" w:themeColor="text1"/>
                <w:sz w:val="16"/>
                <w:szCs w:val="16"/>
                <w:lang w:eastAsia="ru-RU"/>
              </w:rPr>
            </w:pPr>
            <w:hyperlink r:id="rId184" w:anchor="detailsId=2|Shows the details." w:history="1">
              <w:r w:rsidR="0033686B"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5EB6A0CB" w14:textId="58DFFA76"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0.11</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1F436404" w14:textId="62F4B275"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0.57</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77609FE0" w14:textId="0A956576"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0.94</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50E25DF1" w14:textId="6BC3DD33"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5</w:t>
            </w:r>
          </w:p>
        </w:tc>
      </w:tr>
      <w:tr w:rsidR="0033686B" w:rsidRPr="005354CD" w14:paraId="7C8F0A4D"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46C7ED69" w14:textId="77777777" w:rsidR="0033686B" w:rsidRPr="005354CD" w:rsidRDefault="0033686B" w:rsidP="0033686B">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7EEBABD5" w14:textId="226943FD" w:rsidR="0033686B" w:rsidRPr="005354CD" w:rsidRDefault="00000000" w:rsidP="0033686B">
            <w:pPr>
              <w:spacing w:after="0" w:line="240" w:lineRule="auto"/>
              <w:jc w:val="center"/>
              <w:rPr>
                <w:rFonts w:eastAsia="Times New Roman" w:cs="Times New Roman"/>
                <w:bCs/>
                <w:color w:val="000000" w:themeColor="text1"/>
                <w:sz w:val="16"/>
                <w:szCs w:val="16"/>
                <w:lang w:eastAsia="ru-RU"/>
              </w:rPr>
            </w:pPr>
            <w:hyperlink r:id="rId185" w:anchor="detailsId=3|Shows the details." w:history="1">
              <w:r w:rsidR="0033686B"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322C10A7" w14:textId="2AE774DF"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0.07</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5F879D53" w14:textId="22EDF2F7"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0.15</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70AB5E01" w14:textId="1C568C3B"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0.32</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794238EE" w14:textId="4135C322"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3</w:t>
            </w:r>
          </w:p>
        </w:tc>
      </w:tr>
      <w:tr w:rsidR="0033686B" w:rsidRPr="005354CD" w14:paraId="6E37C491"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168B3851" w14:textId="77777777" w:rsidR="0033686B" w:rsidRPr="005354CD" w:rsidRDefault="0033686B" w:rsidP="0033686B">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75FC3724" w14:textId="3AAC6BD3" w:rsidR="0033686B" w:rsidRPr="005354CD" w:rsidRDefault="00000000" w:rsidP="0033686B">
            <w:pPr>
              <w:spacing w:after="0" w:line="240" w:lineRule="auto"/>
              <w:jc w:val="center"/>
              <w:rPr>
                <w:rFonts w:eastAsia="Times New Roman" w:cs="Times New Roman"/>
                <w:bCs/>
                <w:color w:val="000000" w:themeColor="text1"/>
                <w:sz w:val="16"/>
                <w:szCs w:val="16"/>
                <w:lang w:eastAsia="ru-RU"/>
              </w:rPr>
            </w:pPr>
            <w:hyperlink r:id="rId186" w:anchor="detailsId=4|Shows the details." w:history="1">
              <w:r w:rsidR="0033686B"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67DC575D" w14:textId="71843221"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0.08</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0B106B39" w14:textId="06E49C3C"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0.42</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0FEE146B" w14:textId="78793396"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0.45</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3B9214E1" w14:textId="58EB8783"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4</w:t>
            </w:r>
          </w:p>
        </w:tc>
      </w:tr>
      <w:tr w:rsidR="0033686B" w:rsidRPr="005354CD" w14:paraId="5D910326"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6C7CDDCB" w14:textId="77777777" w:rsidR="0033686B" w:rsidRPr="005354CD" w:rsidRDefault="0033686B" w:rsidP="0033686B">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0D559CFA" w14:textId="42F26B6A" w:rsidR="0033686B" w:rsidRPr="005354CD" w:rsidRDefault="00000000" w:rsidP="0033686B">
            <w:pPr>
              <w:spacing w:after="0" w:line="240" w:lineRule="auto"/>
              <w:jc w:val="center"/>
              <w:rPr>
                <w:rFonts w:eastAsia="Times New Roman" w:cs="Times New Roman"/>
                <w:bCs/>
                <w:color w:val="000000" w:themeColor="text1"/>
                <w:sz w:val="16"/>
                <w:szCs w:val="16"/>
                <w:lang w:eastAsia="ru-RU"/>
              </w:rPr>
            </w:pPr>
            <w:hyperlink r:id="rId187" w:anchor="detailsId=5|Shows the details." w:history="1">
              <w:r w:rsidR="0033686B"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2873C969" w14:textId="1FD8F0F8"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0.08</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7D028986" w14:textId="40DD4199"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0.15</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6562C55A" w14:textId="36BB0500"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0.26</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1939E849" w14:textId="1EAC9F3C"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2</w:t>
            </w:r>
          </w:p>
        </w:tc>
      </w:tr>
      <w:tr w:rsidR="0033686B" w:rsidRPr="005354CD" w14:paraId="335F43D7"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1F329F59" w14:textId="77777777" w:rsidR="0033686B" w:rsidRPr="005354CD" w:rsidRDefault="0033686B" w:rsidP="0033686B">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7417EB4D" w14:textId="171233A5" w:rsidR="0033686B" w:rsidRPr="005354CD" w:rsidRDefault="00000000" w:rsidP="0033686B">
            <w:pPr>
              <w:spacing w:after="0" w:line="240" w:lineRule="auto"/>
              <w:jc w:val="center"/>
              <w:rPr>
                <w:rFonts w:eastAsia="Times New Roman" w:cs="Times New Roman"/>
                <w:bCs/>
                <w:color w:val="000000" w:themeColor="text1"/>
                <w:sz w:val="16"/>
                <w:szCs w:val="16"/>
                <w:lang w:eastAsia="ru-RU"/>
              </w:rPr>
            </w:pPr>
            <w:hyperlink r:id="rId188" w:anchor="detailsId=6|Shows the details." w:history="1">
              <w:r w:rsidR="0033686B"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54AADE3C" w14:textId="1D41EF56"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0.14</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3A1C87FA" w14:textId="0E104141"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1.54</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73995609" w14:textId="556EED77"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3.24</w:t>
            </w:r>
          </w:p>
        </w:tc>
        <w:tc>
          <w:tcPr>
            <w:tcW w:w="375" w:type="pct"/>
            <w:tcBorders>
              <w:top w:val="outset" w:sz="6" w:space="0" w:color="FFFFFF"/>
              <w:left w:val="outset" w:sz="6" w:space="0" w:color="FFFFFF"/>
              <w:bottom w:val="outset" w:sz="6" w:space="0" w:color="FFFFFF"/>
              <w:right w:val="outset" w:sz="6" w:space="0" w:color="FFFFFF"/>
            </w:tcBorders>
            <w:vAlign w:val="bottom"/>
            <w:hideMark/>
          </w:tcPr>
          <w:p w14:paraId="5C869DC4" w14:textId="53705BF9"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6</w:t>
            </w:r>
          </w:p>
        </w:tc>
      </w:tr>
    </w:tbl>
    <w:p w14:paraId="789BE89E" w14:textId="77777777" w:rsidR="0033686B" w:rsidRPr="005354CD" w:rsidRDefault="0033686B" w:rsidP="000D6B83">
      <w:pPr>
        <w:pStyle w:val="BodyKSL"/>
        <w:jc w:val="center"/>
        <w:rPr>
          <w:rFonts w:ascii="Verdana" w:hAnsi="Verdana"/>
          <w:bCs/>
          <w:sz w:val="16"/>
          <w:szCs w:val="16"/>
          <w:shd w:val="clear" w:color="auto" w:fill="FFFFFF"/>
        </w:rPr>
      </w:pPr>
    </w:p>
    <w:p w14:paraId="7EFD5AE8" w14:textId="77777777" w:rsidR="0033686B" w:rsidRDefault="000D6B83" w:rsidP="000D6B83">
      <w:pPr>
        <w:pStyle w:val="BodyKSL"/>
        <w:jc w:val="center"/>
        <w:rPr>
          <w:rFonts w:ascii="Verdana" w:hAnsi="Verdana"/>
          <w:bCs/>
          <w:sz w:val="16"/>
          <w:szCs w:val="16"/>
          <w:shd w:val="clear" w:color="auto" w:fill="FFFFFF"/>
        </w:rPr>
      </w:pPr>
      <w:r w:rsidRPr="005354CD">
        <w:rPr>
          <w:rFonts w:ascii="Verdana" w:hAnsi="Verdana"/>
          <w:bCs/>
          <w:sz w:val="16"/>
          <w:szCs w:val="16"/>
          <w:shd w:val="clear" w:color="auto" w:fill="FFFFFF"/>
        </w:rPr>
        <w:t xml:space="preserve"> </w:t>
      </w:r>
    </w:p>
    <w:p w14:paraId="2E3DE92A" w14:textId="08855AE9" w:rsidR="000D6B83" w:rsidRDefault="000D6B83" w:rsidP="000D6B83">
      <w:pPr>
        <w:pStyle w:val="BodyKSL"/>
        <w:jc w:val="center"/>
        <w:rPr>
          <w:rFonts w:ascii="Verdana" w:hAnsi="Verdana"/>
          <w:bCs/>
          <w:sz w:val="16"/>
          <w:szCs w:val="16"/>
          <w:shd w:val="clear" w:color="auto" w:fill="FFFFFF"/>
        </w:rPr>
      </w:pPr>
      <w:r w:rsidRPr="005354CD">
        <w:rPr>
          <w:rFonts w:ascii="Verdana" w:hAnsi="Verdana"/>
          <w:bCs/>
          <w:sz w:val="16"/>
          <w:szCs w:val="16"/>
          <w:shd w:val="clear" w:color="auto" w:fill="FFFFFF"/>
        </w:rPr>
        <w:t>Goodness of Fit Test (10-day Cumulative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0"/>
        <w:gridCol w:w="2169"/>
        <w:gridCol w:w="1470"/>
        <w:gridCol w:w="1375"/>
        <w:gridCol w:w="1468"/>
        <w:gridCol w:w="554"/>
      </w:tblGrid>
      <w:tr w:rsidR="0033686B" w:rsidRPr="005354CD" w14:paraId="2F2BACA8"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19093196" w14:textId="77777777" w:rsidR="0033686B" w:rsidRPr="005354CD" w:rsidRDefault="0033686B"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10BFF953" w14:textId="20F3F19D" w:rsidR="0033686B"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89" w:history="1">
              <w:r w:rsidR="0033686B"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FCC909D" w14:textId="20C4EDF8" w:rsidR="0033686B"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90" w:history="1">
              <w:r w:rsidR="0033686B" w:rsidRPr="005354CD">
                <w:rPr>
                  <w:rFonts w:eastAsia="Times New Roman" w:cs="Times New Roman"/>
                  <w:bCs/>
                  <w:color w:val="000000" w:themeColor="text1"/>
                  <w:sz w:val="16"/>
                  <w:szCs w:val="16"/>
                  <w:lang w:eastAsia="ru-RU"/>
                </w:rPr>
                <w:t>Kolmogorov</w:t>
              </w:r>
              <w:r w:rsidR="0033686B"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55D497FF" w14:textId="563FF2B5" w:rsidR="0033686B"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91" w:history="1">
              <w:r w:rsidR="0033686B" w:rsidRPr="005354CD">
                <w:rPr>
                  <w:rFonts w:eastAsia="Times New Roman" w:cs="Times New Roman"/>
                  <w:bCs/>
                  <w:color w:val="000000" w:themeColor="text1"/>
                  <w:sz w:val="16"/>
                  <w:szCs w:val="16"/>
                  <w:lang w:eastAsia="ru-RU"/>
                </w:rPr>
                <w:t>Anderson</w:t>
              </w:r>
              <w:r w:rsidR="0033686B"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57D7FDFB" w14:textId="63DFCB7E" w:rsidR="0033686B"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192" w:history="1">
              <w:r w:rsidR="0033686B"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1437790D" w14:textId="77777777" w:rsidR="0033686B" w:rsidRPr="005354CD" w:rsidRDefault="0033686B"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33686B" w:rsidRPr="005354CD" w14:paraId="432FE88B" w14:textId="77777777" w:rsidTr="00B47E35">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398B8711" w14:textId="77777777" w:rsidR="0033686B" w:rsidRPr="005354CD" w:rsidRDefault="0033686B" w:rsidP="0033686B">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8C96F71" w14:textId="45F11477" w:rsidR="0033686B" w:rsidRPr="005354CD" w:rsidRDefault="00000000" w:rsidP="0033686B">
            <w:pPr>
              <w:spacing w:after="0" w:line="240" w:lineRule="auto"/>
              <w:jc w:val="center"/>
              <w:rPr>
                <w:rFonts w:eastAsia="Times New Roman" w:cs="Times New Roman"/>
                <w:bCs/>
                <w:color w:val="000000" w:themeColor="text1"/>
                <w:sz w:val="16"/>
                <w:szCs w:val="16"/>
                <w:lang w:eastAsia="ru-RU"/>
              </w:rPr>
            </w:pPr>
            <w:hyperlink r:id="rId193" w:anchor="detailsId=1|Shows the details." w:history="1">
              <w:r w:rsidR="0033686B"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22C51AD8" w14:textId="6DF6C0C5"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0.08</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7EA38D4F" w14:textId="07303EFD"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0.31</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6370FC6B" w14:textId="28D163BD"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0.91</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0090844B" w14:textId="11EA5BE7"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1</w:t>
            </w:r>
          </w:p>
        </w:tc>
      </w:tr>
      <w:tr w:rsidR="0033686B" w:rsidRPr="005354CD" w14:paraId="4976E13C" w14:textId="77777777" w:rsidTr="00B47E35">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1FF8F849" w14:textId="77777777" w:rsidR="0033686B" w:rsidRPr="005354CD" w:rsidRDefault="0033686B" w:rsidP="0033686B">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2D59DB04" w14:textId="526D2B8B" w:rsidR="0033686B" w:rsidRPr="005354CD" w:rsidRDefault="00000000" w:rsidP="0033686B">
            <w:pPr>
              <w:spacing w:after="0" w:line="240" w:lineRule="auto"/>
              <w:jc w:val="center"/>
              <w:rPr>
                <w:rFonts w:eastAsia="Times New Roman" w:cs="Times New Roman"/>
                <w:bCs/>
                <w:color w:val="000000" w:themeColor="text1"/>
                <w:sz w:val="16"/>
                <w:szCs w:val="16"/>
                <w:lang w:eastAsia="ru-RU"/>
              </w:rPr>
            </w:pPr>
            <w:hyperlink r:id="rId194" w:anchor="detailsId=2|Shows the details." w:history="1">
              <w:r w:rsidR="0033686B"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6B3401C4" w14:textId="0750FC5C"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4534A9D3" w14:textId="04EEF914"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0.65</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1063D39B" w14:textId="7F5CF383"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5.00</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60B98D84" w14:textId="38989927"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6</w:t>
            </w:r>
          </w:p>
        </w:tc>
      </w:tr>
      <w:tr w:rsidR="0033686B" w:rsidRPr="005354CD" w14:paraId="349C93B0"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70ABA44B" w14:textId="77777777" w:rsidR="0033686B" w:rsidRPr="005354CD" w:rsidRDefault="0033686B" w:rsidP="0033686B">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03CAC7DD" w14:textId="5AB9B842" w:rsidR="0033686B" w:rsidRPr="005354CD" w:rsidRDefault="00000000" w:rsidP="0033686B">
            <w:pPr>
              <w:spacing w:after="0" w:line="240" w:lineRule="auto"/>
              <w:jc w:val="center"/>
              <w:rPr>
                <w:rFonts w:eastAsia="Times New Roman" w:cs="Times New Roman"/>
                <w:bCs/>
                <w:color w:val="000000" w:themeColor="text1"/>
                <w:sz w:val="16"/>
                <w:szCs w:val="16"/>
                <w:lang w:eastAsia="ru-RU"/>
              </w:rPr>
            </w:pPr>
            <w:hyperlink r:id="rId195" w:anchor="detailsId=3|Shows the details." w:history="1">
              <w:r w:rsidR="0033686B"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15620B15" w14:textId="70733EBB"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0.08</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6D4FD508" w14:textId="5ADEBD40"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0.28</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2AAC7AC9" w14:textId="74262AA2"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1.10</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35EF33A2" w14:textId="32C9AA88"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2</w:t>
            </w:r>
          </w:p>
        </w:tc>
      </w:tr>
      <w:tr w:rsidR="0033686B" w:rsidRPr="005354CD" w14:paraId="77F1E231"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75DA8580" w14:textId="77777777" w:rsidR="0033686B" w:rsidRPr="005354CD" w:rsidRDefault="0033686B" w:rsidP="0033686B">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5B40730A" w14:textId="767EDE0E" w:rsidR="0033686B" w:rsidRPr="005354CD" w:rsidRDefault="00000000" w:rsidP="0033686B">
            <w:pPr>
              <w:spacing w:after="0" w:line="240" w:lineRule="auto"/>
              <w:jc w:val="center"/>
              <w:rPr>
                <w:rFonts w:eastAsia="Times New Roman" w:cs="Times New Roman"/>
                <w:bCs/>
                <w:color w:val="000000" w:themeColor="text1"/>
                <w:sz w:val="16"/>
                <w:szCs w:val="16"/>
                <w:lang w:eastAsia="ru-RU"/>
              </w:rPr>
            </w:pPr>
            <w:hyperlink r:id="rId196" w:anchor="detailsId=4|Shows the details." w:history="1">
              <w:r w:rsidR="0033686B"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528A2411" w14:textId="2EF9E517"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0.12</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18968D6D" w14:textId="1859A8A3"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0.61</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62BC3BA1" w14:textId="7950DEC5"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3.06</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6A486FB2" w14:textId="5D0D155A"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5</w:t>
            </w:r>
          </w:p>
        </w:tc>
      </w:tr>
      <w:tr w:rsidR="0033686B" w:rsidRPr="005354CD" w14:paraId="3E931EC6"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157F6C89" w14:textId="77777777" w:rsidR="0033686B" w:rsidRPr="005354CD" w:rsidRDefault="0033686B" w:rsidP="0033686B">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54738BA0" w14:textId="02A9CD30" w:rsidR="0033686B" w:rsidRPr="005354CD" w:rsidRDefault="00000000" w:rsidP="0033686B">
            <w:pPr>
              <w:spacing w:after="0" w:line="240" w:lineRule="auto"/>
              <w:jc w:val="center"/>
              <w:rPr>
                <w:rFonts w:eastAsia="Times New Roman" w:cs="Times New Roman"/>
                <w:bCs/>
                <w:color w:val="000000" w:themeColor="text1"/>
                <w:sz w:val="16"/>
                <w:szCs w:val="16"/>
                <w:lang w:eastAsia="ru-RU"/>
              </w:rPr>
            </w:pPr>
            <w:hyperlink r:id="rId197" w:anchor="detailsId=5|Shows the details." w:history="1">
              <w:r w:rsidR="0033686B"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6FC05A61" w14:textId="13B6798F"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0.08</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41583299" w14:textId="2371AD39"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0.24</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6F99FF0E" w14:textId="3EF537AD"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1.46</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01DAB65F" w14:textId="38E44435"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3</w:t>
            </w:r>
          </w:p>
        </w:tc>
      </w:tr>
      <w:tr w:rsidR="0033686B" w:rsidRPr="005354CD" w14:paraId="612AF136"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2D10579E" w14:textId="77777777" w:rsidR="0033686B" w:rsidRPr="005354CD" w:rsidRDefault="0033686B" w:rsidP="0033686B">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66FE1007" w14:textId="48D34F60" w:rsidR="0033686B" w:rsidRPr="005354CD" w:rsidRDefault="00000000" w:rsidP="0033686B">
            <w:pPr>
              <w:spacing w:after="0" w:line="240" w:lineRule="auto"/>
              <w:jc w:val="center"/>
              <w:rPr>
                <w:rFonts w:eastAsia="Times New Roman" w:cs="Times New Roman"/>
                <w:bCs/>
                <w:color w:val="000000" w:themeColor="text1"/>
                <w:sz w:val="16"/>
                <w:szCs w:val="16"/>
                <w:lang w:eastAsia="ru-RU"/>
              </w:rPr>
            </w:pPr>
            <w:hyperlink r:id="rId198" w:anchor="detailsId=6|Shows the details." w:history="1">
              <w:r w:rsidR="0033686B"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3BB9CF42" w14:textId="00F77A48"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0.14</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6250F456" w14:textId="6F57BC75"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1.55</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56BA6D85" w14:textId="74C3322C"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1.84</w:t>
            </w:r>
          </w:p>
        </w:tc>
        <w:tc>
          <w:tcPr>
            <w:tcW w:w="375" w:type="pct"/>
            <w:tcBorders>
              <w:top w:val="outset" w:sz="6" w:space="0" w:color="FFFFFF"/>
              <w:left w:val="outset" w:sz="6" w:space="0" w:color="FFFFFF"/>
              <w:bottom w:val="outset" w:sz="6" w:space="0" w:color="FFFFFF"/>
              <w:right w:val="outset" w:sz="6" w:space="0" w:color="FFFFFF"/>
            </w:tcBorders>
            <w:vAlign w:val="bottom"/>
            <w:hideMark/>
          </w:tcPr>
          <w:p w14:paraId="49085ED5" w14:textId="70B7DF90" w:rsidR="0033686B" w:rsidRPr="005354CD" w:rsidRDefault="0033686B" w:rsidP="0033686B">
            <w:pPr>
              <w:spacing w:after="0"/>
              <w:jc w:val="center"/>
              <w:rPr>
                <w:bCs/>
                <w:color w:val="000000" w:themeColor="text1"/>
                <w:sz w:val="16"/>
                <w:szCs w:val="16"/>
              </w:rPr>
            </w:pPr>
            <w:r w:rsidRPr="005354CD">
              <w:rPr>
                <w:bCs/>
                <w:color w:val="000000" w:themeColor="text1"/>
                <w:sz w:val="16"/>
                <w:szCs w:val="16"/>
              </w:rPr>
              <w:t>4</w:t>
            </w:r>
          </w:p>
        </w:tc>
      </w:tr>
    </w:tbl>
    <w:p w14:paraId="7317C2E9" w14:textId="77777777" w:rsidR="000D6B83" w:rsidRPr="005354CD" w:rsidRDefault="000D6B83" w:rsidP="000D6B83">
      <w:pPr>
        <w:rPr>
          <w:bCs/>
          <w:sz w:val="16"/>
          <w:szCs w:val="16"/>
        </w:rPr>
      </w:pPr>
    </w:p>
    <w:p w14:paraId="719D5D34" w14:textId="422DB6C2" w:rsidR="000D6B83" w:rsidRPr="005354CD" w:rsidRDefault="000D6B83" w:rsidP="000D6B83">
      <w:pPr>
        <w:pStyle w:val="BodyKSL"/>
        <w:jc w:val="center"/>
        <w:rPr>
          <w:rFonts w:ascii="Verdana" w:hAnsi="Verdana"/>
          <w:bCs/>
          <w:sz w:val="16"/>
          <w:szCs w:val="16"/>
          <w:shd w:val="clear" w:color="auto" w:fill="FFFFFF"/>
        </w:rPr>
      </w:pPr>
      <w:r w:rsidRPr="005354CD">
        <w:rPr>
          <w:rFonts w:ascii="Verdana" w:hAnsi="Verdana"/>
          <w:bCs/>
          <w:sz w:val="16"/>
          <w:szCs w:val="16"/>
          <w:shd w:val="clear" w:color="auto" w:fill="FFFFFF"/>
        </w:rPr>
        <w:t xml:space="preserve"> Summary of Goodness of fit test</w:t>
      </w:r>
    </w:p>
    <w:tbl>
      <w:tblPr>
        <w:tblStyle w:val="TableGrid"/>
        <w:tblW w:w="0" w:type="auto"/>
        <w:tblLook w:val="04A0" w:firstRow="1" w:lastRow="0" w:firstColumn="1" w:lastColumn="0" w:noHBand="0" w:noVBand="1"/>
      </w:tblPr>
      <w:tblGrid>
        <w:gridCol w:w="1877"/>
        <w:gridCol w:w="1427"/>
        <w:gridCol w:w="1428"/>
        <w:gridCol w:w="1428"/>
        <w:gridCol w:w="1428"/>
        <w:gridCol w:w="1428"/>
      </w:tblGrid>
      <w:tr w:rsidR="000D6B83" w:rsidRPr="005354CD" w14:paraId="34FAF127" w14:textId="77777777" w:rsidTr="00570E3E">
        <w:tc>
          <w:tcPr>
            <w:tcW w:w="1877" w:type="dxa"/>
            <w:shd w:val="clear" w:color="auto" w:fill="DBE5F1" w:themeFill="accent1" w:themeFillTint="33"/>
          </w:tcPr>
          <w:p w14:paraId="3D0D77C5" w14:textId="77777777" w:rsidR="000D6B83" w:rsidRPr="005354CD" w:rsidRDefault="000D6B83" w:rsidP="005B6402">
            <w:pPr>
              <w:jc w:val="center"/>
              <w:rPr>
                <w:rFonts w:cstheme="minorHAnsi"/>
                <w:bCs/>
                <w:sz w:val="16"/>
                <w:szCs w:val="16"/>
                <w:lang w:val="en-GB"/>
              </w:rPr>
            </w:pPr>
            <w:r w:rsidRPr="005354CD">
              <w:rPr>
                <w:rFonts w:cstheme="minorHAnsi"/>
                <w:bCs/>
                <w:sz w:val="16"/>
                <w:szCs w:val="16"/>
                <w:lang w:val="en-GB"/>
              </w:rPr>
              <w:t>Hydrological Events</w:t>
            </w:r>
          </w:p>
        </w:tc>
        <w:tc>
          <w:tcPr>
            <w:tcW w:w="1427" w:type="dxa"/>
            <w:shd w:val="clear" w:color="auto" w:fill="DBE5F1" w:themeFill="accent1" w:themeFillTint="33"/>
          </w:tcPr>
          <w:p w14:paraId="48B89F5A" w14:textId="77777777" w:rsidR="000D6B83" w:rsidRPr="005354CD" w:rsidRDefault="000D6B83" w:rsidP="005B6402">
            <w:pPr>
              <w:jc w:val="center"/>
              <w:rPr>
                <w:rFonts w:cstheme="minorHAnsi"/>
                <w:bCs/>
                <w:sz w:val="16"/>
                <w:szCs w:val="16"/>
                <w:lang w:val="en-GB"/>
              </w:rPr>
            </w:pPr>
            <w:r w:rsidRPr="005354CD">
              <w:rPr>
                <w:rFonts w:cstheme="minorHAnsi"/>
                <w:bCs/>
                <w:sz w:val="16"/>
                <w:szCs w:val="16"/>
                <w:lang w:val="en-GB"/>
              </w:rPr>
              <w:t>1day rain fall (mm)</w:t>
            </w:r>
          </w:p>
        </w:tc>
        <w:tc>
          <w:tcPr>
            <w:tcW w:w="1428" w:type="dxa"/>
            <w:shd w:val="clear" w:color="auto" w:fill="DBE5F1" w:themeFill="accent1" w:themeFillTint="33"/>
          </w:tcPr>
          <w:p w14:paraId="6DC610EA" w14:textId="224338D7" w:rsidR="000D6B83" w:rsidRPr="005354CD" w:rsidRDefault="000D6B83" w:rsidP="005B6402">
            <w:pPr>
              <w:jc w:val="center"/>
              <w:rPr>
                <w:rFonts w:cstheme="minorHAnsi"/>
                <w:bCs/>
                <w:sz w:val="16"/>
                <w:szCs w:val="16"/>
                <w:lang w:val="en-GB"/>
              </w:rPr>
            </w:pPr>
            <w:r w:rsidRPr="005354CD">
              <w:rPr>
                <w:rFonts w:cstheme="minorHAnsi"/>
                <w:bCs/>
                <w:sz w:val="16"/>
                <w:szCs w:val="16"/>
                <w:lang w:val="en-GB"/>
              </w:rPr>
              <w:t>2 day cumulative rainfall</w:t>
            </w:r>
          </w:p>
        </w:tc>
        <w:tc>
          <w:tcPr>
            <w:tcW w:w="1428" w:type="dxa"/>
            <w:shd w:val="clear" w:color="auto" w:fill="DBE5F1" w:themeFill="accent1" w:themeFillTint="33"/>
          </w:tcPr>
          <w:p w14:paraId="6283DD50" w14:textId="77777777" w:rsidR="000D6B83" w:rsidRPr="005354CD" w:rsidRDefault="000D6B83" w:rsidP="005B6402">
            <w:pPr>
              <w:jc w:val="center"/>
              <w:rPr>
                <w:rFonts w:cstheme="minorHAnsi"/>
                <w:bCs/>
                <w:sz w:val="16"/>
                <w:szCs w:val="16"/>
                <w:lang w:val="en-GB"/>
              </w:rPr>
            </w:pPr>
            <w:r w:rsidRPr="005354CD">
              <w:rPr>
                <w:rFonts w:cstheme="minorHAnsi"/>
                <w:bCs/>
                <w:sz w:val="16"/>
                <w:szCs w:val="16"/>
                <w:lang w:val="en-GB"/>
              </w:rPr>
              <w:t>3 days cumulative rain fall</w:t>
            </w:r>
          </w:p>
        </w:tc>
        <w:tc>
          <w:tcPr>
            <w:tcW w:w="1428" w:type="dxa"/>
            <w:shd w:val="clear" w:color="auto" w:fill="DBE5F1" w:themeFill="accent1" w:themeFillTint="33"/>
          </w:tcPr>
          <w:p w14:paraId="77CE2D16" w14:textId="77777777" w:rsidR="000D6B83" w:rsidRPr="005354CD" w:rsidRDefault="000D6B83" w:rsidP="005B6402">
            <w:pPr>
              <w:jc w:val="center"/>
              <w:rPr>
                <w:rFonts w:cstheme="minorHAnsi"/>
                <w:bCs/>
                <w:sz w:val="16"/>
                <w:szCs w:val="16"/>
                <w:lang w:val="en-GB"/>
              </w:rPr>
            </w:pPr>
            <w:r w:rsidRPr="005354CD">
              <w:rPr>
                <w:rFonts w:cstheme="minorHAnsi"/>
                <w:bCs/>
                <w:sz w:val="16"/>
                <w:szCs w:val="16"/>
                <w:lang w:val="en-GB"/>
              </w:rPr>
              <w:t>5 days cumulative rainflall</w:t>
            </w:r>
          </w:p>
        </w:tc>
        <w:tc>
          <w:tcPr>
            <w:tcW w:w="1428" w:type="dxa"/>
            <w:shd w:val="clear" w:color="auto" w:fill="DBE5F1" w:themeFill="accent1" w:themeFillTint="33"/>
          </w:tcPr>
          <w:p w14:paraId="3BA49BD4" w14:textId="77777777" w:rsidR="000D6B83" w:rsidRPr="005354CD" w:rsidRDefault="000D6B83" w:rsidP="005B6402">
            <w:pPr>
              <w:jc w:val="center"/>
              <w:rPr>
                <w:rFonts w:cstheme="minorHAnsi"/>
                <w:bCs/>
                <w:sz w:val="16"/>
                <w:szCs w:val="16"/>
                <w:lang w:val="en-GB"/>
              </w:rPr>
            </w:pPr>
            <w:r w:rsidRPr="005354CD">
              <w:rPr>
                <w:rFonts w:cstheme="minorHAnsi"/>
                <w:bCs/>
                <w:sz w:val="16"/>
                <w:szCs w:val="16"/>
                <w:lang w:val="en-GB"/>
              </w:rPr>
              <w:t>10 days cumulative rainflall</w:t>
            </w:r>
          </w:p>
        </w:tc>
      </w:tr>
      <w:tr w:rsidR="000D6B83" w:rsidRPr="005354CD" w14:paraId="091DFDFE" w14:textId="77777777" w:rsidTr="00570E3E">
        <w:tc>
          <w:tcPr>
            <w:tcW w:w="1877" w:type="dxa"/>
            <w:shd w:val="clear" w:color="auto" w:fill="DBE5F1" w:themeFill="accent1" w:themeFillTint="33"/>
          </w:tcPr>
          <w:p w14:paraId="1A02368B" w14:textId="07E859B1" w:rsidR="000D6B83" w:rsidRPr="005354CD" w:rsidRDefault="000D6B83" w:rsidP="005B6402">
            <w:pPr>
              <w:jc w:val="center"/>
              <w:rPr>
                <w:rFonts w:cstheme="minorHAnsi"/>
                <w:bCs/>
                <w:sz w:val="16"/>
                <w:szCs w:val="16"/>
                <w:lang w:val="en-GB"/>
              </w:rPr>
            </w:pPr>
            <w:r w:rsidRPr="005354CD">
              <w:rPr>
                <w:rFonts w:cstheme="minorHAnsi"/>
                <w:bCs/>
                <w:sz w:val="16"/>
                <w:szCs w:val="16"/>
                <w:lang w:val="en-GB"/>
              </w:rPr>
              <w:t>Return period</w:t>
            </w:r>
          </w:p>
        </w:tc>
        <w:tc>
          <w:tcPr>
            <w:tcW w:w="1427" w:type="dxa"/>
            <w:shd w:val="clear" w:color="auto" w:fill="DBE5F1" w:themeFill="accent1" w:themeFillTint="33"/>
            <w:vAlign w:val="center"/>
          </w:tcPr>
          <w:p w14:paraId="61F33003" w14:textId="77777777" w:rsidR="000D6B83" w:rsidRPr="005354CD" w:rsidRDefault="000D6B83" w:rsidP="005B6402">
            <w:pPr>
              <w:jc w:val="center"/>
              <w:rPr>
                <w:rFonts w:cstheme="minorHAnsi"/>
                <w:bCs/>
                <w:color w:val="000000"/>
                <w:sz w:val="16"/>
                <w:szCs w:val="16"/>
                <w:lang w:val="en-GB"/>
              </w:rPr>
            </w:pPr>
            <w:r w:rsidRPr="005354CD">
              <w:rPr>
                <w:rFonts w:cstheme="minorHAnsi"/>
                <w:bCs/>
                <w:color w:val="000000"/>
                <w:sz w:val="16"/>
                <w:szCs w:val="16"/>
                <w:lang w:val="en-GB"/>
              </w:rPr>
              <w:t>GEV</w:t>
            </w:r>
          </w:p>
        </w:tc>
        <w:tc>
          <w:tcPr>
            <w:tcW w:w="1428" w:type="dxa"/>
            <w:shd w:val="clear" w:color="auto" w:fill="DBE5F1" w:themeFill="accent1" w:themeFillTint="33"/>
          </w:tcPr>
          <w:p w14:paraId="4985C1CD" w14:textId="77777777" w:rsidR="000D6B83" w:rsidRPr="005354CD" w:rsidRDefault="000D6B83" w:rsidP="005B6402">
            <w:pPr>
              <w:jc w:val="center"/>
              <w:rPr>
                <w:rFonts w:cstheme="minorHAnsi"/>
                <w:bCs/>
                <w:sz w:val="16"/>
                <w:szCs w:val="16"/>
                <w:lang w:val="en-GB"/>
              </w:rPr>
            </w:pPr>
            <w:r w:rsidRPr="005354CD">
              <w:rPr>
                <w:rFonts w:cstheme="minorHAnsi"/>
                <w:bCs/>
                <w:sz w:val="16"/>
                <w:szCs w:val="16"/>
                <w:lang w:val="en-GB"/>
              </w:rPr>
              <w:t>Log-Normal</w:t>
            </w:r>
          </w:p>
        </w:tc>
        <w:tc>
          <w:tcPr>
            <w:tcW w:w="1428" w:type="dxa"/>
            <w:shd w:val="clear" w:color="auto" w:fill="DBE5F1" w:themeFill="accent1" w:themeFillTint="33"/>
          </w:tcPr>
          <w:p w14:paraId="2B689FBA" w14:textId="77777777" w:rsidR="000D6B83" w:rsidRPr="005354CD" w:rsidRDefault="000D6B83" w:rsidP="005B6402">
            <w:pPr>
              <w:jc w:val="center"/>
              <w:rPr>
                <w:rFonts w:cstheme="minorHAnsi"/>
                <w:bCs/>
                <w:sz w:val="16"/>
                <w:szCs w:val="16"/>
                <w:lang w:val="en-GB"/>
              </w:rPr>
            </w:pPr>
            <w:r w:rsidRPr="005354CD">
              <w:rPr>
                <w:rFonts w:cstheme="minorHAnsi"/>
                <w:bCs/>
                <w:sz w:val="16"/>
                <w:szCs w:val="16"/>
                <w:lang w:val="en-GB"/>
              </w:rPr>
              <w:t>Log-Pearson</w:t>
            </w:r>
          </w:p>
        </w:tc>
        <w:tc>
          <w:tcPr>
            <w:tcW w:w="1428" w:type="dxa"/>
            <w:shd w:val="clear" w:color="auto" w:fill="DBE5F1" w:themeFill="accent1" w:themeFillTint="33"/>
          </w:tcPr>
          <w:p w14:paraId="67C47CA2" w14:textId="77777777" w:rsidR="000D6B83" w:rsidRPr="005354CD" w:rsidRDefault="000D6B83" w:rsidP="005B6402">
            <w:pPr>
              <w:jc w:val="center"/>
              <w:rPr>
                <w:rFonts w:cstheme="minorHAnsi"/>
                <w:bCs/>
                <w:sz w:val="16"/>
                <w:szCs w:val="16"/>
                <w:lang w:val="en-GB"/>
              </w:rPr>
            </w:pPr>
            <w:r w:rsidRPr="005354CD">
              <w:rPr>
                <w:rFonts w:cstheme="minorHAnsi"/>
                <w:bCs/>
                <w:sz w:val="16"/>
                <w:szCs w:val="16"/>
                <w:lang w:val="en-GB"/>
              </w:rPr>
              <w:t>Log-Pearson</w:t>
            </w:r>
          </w:p>
        </w:tc>
        <w:tc>
          <w:tcPr>
            <w:tcW w:w="1428" w:type="dxa"/>
            <w:shd w:val="clear" w:color="auto" w:fill="DBE5F1" w:themeFill="accent1" w:themeFillTint="33"/>
          </w:tcPr>
          <w:p w14:paraId="77EE396D" w14:textId="7D9BD028" w:rsidR="000D6B83" w:rsidRPr="005354CD" w:rsidRDefault="00635A4F" w:rsidP="005B6402">
            <w:pPr>
              <w:jc w:val="center"/>
              <w:rPr>
                <w:rFonts w:cstheme="minorHAnsi"/>
                <w:bCs/>
                <w:sz w:val="16"/>
                <w:szCs w:val="16"/>
                <w:lang w:val="en-GB"/>
              </w:rPr>
            </w:pPr>
            <w:r w:rsidRPr="005354CD">
              <w:rPr>
                <w:rFonts w:cstheme="minorHAnsi"/>
                <w:bCs/>
                <w:sz w:val="16"/>
                <w:szCs w:val="16"/>
                <w:lang w:val="en-GB"/>
              </w:rPr>
              <w:t>GEV</w:t>
            </w:r>
          </w:p>
        </w:tc>
      </w:tr>
      <w:tr w:rsidR="00635A4F" w:rsidRPr="005354CD" w14:paraId="76C3D15E" w14:textId="77777777" w:rsidTr="003845AA">
        <w:tc>
          <w:tcPr>
            <w:tcW w:w="1877" w:type="dxa"/>
          </w:tcPr>
          <w:p w14:paraId="5EA5A242" w14:textId="77777777" w:rsidR="00635A4F" w:rsidRPr="005354CD" w:rsidRDefault="00635A4F" w:rsidP="00635A4F">
            <w:pPr>
              <w:jc w:val="center"/>
              <w:rPr>
                <w:rFonts w:cstheme="minorHAnsi"/>
                <w:bCs/>
                <w:sz w:val="16"/>
                <w:szCs w:val="16"/>
                <w:lang w:val="en-GB"/>
              </w:rPr>
            </w:pPr>
            <w:r w:rsidRPr="005354CD">
              <w:rPr>
                <w:rFonts w:cstheme="minorHAnsi"/>
                <w:bCs/>
                <w:sz w:val="16"/>
                <w:szCs w:val="16"/>
                <w:lang w:val="en-GB"/>
              </w:rPr>
              <w:t>2.33</w:t>
            </w:r>
          </w:p>
        </w:tc>
        <w:tc>
          <w:tcPr>
            <w:tcW w:w="1427" w:type="dxa"/>
            <w:vAlign w:val="center"/>
          </w:tcPr>
          <w:p w14:paraId="134EA588" w14:textId="77777777" w:rsidR="00635A4F" w:rsidRPr="005354CD" w:rsidRDefault="00635A4F" w:rsidP="00635A4F">
            <w:pPr>
              <w:jc w:val="center"/>
              <w:rPr>
                <w:rFonts w:cstheme="minorHAnsi"/>
                <w:bCs/>
                <w:color w:val="000000"/>
                <w:sz w:val="16"/>
                <w:szCs w:val="16"/>
              </w:rPr>
            </w:pPr>
            <w:r w:rsidRPr="005354CD">
              <w:rPr>
                <w:rFonts w:cstheme="minorHAnsi"/>
                <w:bCs/>
                <w:color w:val="000000"/>
                <w:sz w:val="16"/>
                <w:szCs w:val="16"/>
              </w:rPr>
              <w:t>121</w:t>
            </w:r>
          </w:p>
        </w:tc>
        <w:tc>
          <w:tcPr>
            <w:tcW w:w="1428" w:type="dxa"/>
            <w:vAlign w:val="center"/>
          </w:tcPr>
          <w:p w14:paraId="4B3106EE" w14:textId="77777777" w:rsidR="00635A4F" w:rsidRPr="005354CD" w:rsidRDefault="00635A4F" w:rsidP="00635A4F">
            <w:pPr>
              <w:jc w:val="center"/>
              <w:rPr>
                <w:rFonts w:cstheme="minorHAnsi"/>
                <w:bCs/>
                <w:color w:val="000000"/>
                <w:sz w:val="16"/>
                <w:szCs w:val="16"/>
              </w:rPr>
            </w:pPr>
            <w:r w:rsidRPr="005354CD">
              <w:rPr>
                <w:rFonts w:cstheme="minorHAnsi"/>
                <w:bCs/>
                <w:color w:val="000000"/>
                <w:sz w:val="16"/>
                <w:szCs w:val="16"/>
              </w:rPr>
              <w:t>155</w:t>
            </w:r>
          </w:p>
        </w:tc>
        <w:tc>
          <w:tcPr>
            <w:tcW w:w="1428" w:type="dxa"/>
            <w:vAlign w:val="center"/>
          </w:tcPr>
          <w:p w14:paraId="32E3BEF7" w14:textId="77777777" w:rsidR="00635A4F" w:rsidRPr="005354CD" w:rsidRDefault="00635A4F" w:rsidP="00635A4F">
            <w:pPr>
              <w:jc w:val="center"/>
              <w:rPr>
                <w:rFonts w:cstheme="minorHAnsi"/>
                <w:bCs/>
                <w:color w:val="000000"/>
                <w:sz w:val="16"/>
                <w:szCs w:val="16"/>
              </w:rPr>
            </w:pPr>
            <w:r w:rsidRPr="005354CD">
              <w:rPr>
                <w:rFonts w:cstheme="minorHAnsi"/>
                <w:bCs/>
                <w:color w:val="000000"/>
                <w:sz w:val="16"/>
                <w:szCs w:val="16"/>
              </w:rPr>
              <w:t>177</w:t>
            </w:r>
          </w:p>
        </w:tc>
        <w:tc>
          <w:tcPr>
            <w:tcW w:w="1428" w:type="dxa"/>
            <w:vAlign w:val="center"/>
          </w:tcPr>
          <w:p w14:paraId="6621CFC9" w14:textId="77777777" w:rsidR="00635A4F" w:rsidRPr="005354CD" w:rsidRDefault="00635A4F" w:rsidP="00635A4F">
            <w:pPr>
              <w:jc w:val="center"/>
              <w:rPr>
                <w:rFonts w:cstheme="minorHAnsi"/>
                <w:bCs/>
                <w:color w:val="000000"/>
                <w:sz w:val="16"/>
                <w:szCs w:val="16"/>
              </w:rPr>
            </w:pPr>
            <w:r w:rsidRPr="005354CD">
              <w:rPr>
                <w:rFonts w:cstheme="minorHAnsi"/>
                <w:bCs/>
                <w:color w:val="000000"/>
                <w:sz w:val="16"/>
                <w:szCs w:val="16"/>
              </w:rPr>
              <w:t>211</w:t>
            </w:r>
          </w:p>
        </w:tc>
        <w:tc>
          <w:tcPr>
            <w:tcW w:w="1428" w:type="dxa"/>
            <w:vAlign w:val="center"/>
          </w:tcPr>
          <w:p w14:paraId="3A2D4BDB" w14:textId="16F41ACA" w:rsidR="00635A4F" w:rsidRPr="005354CD" w:rsidRDefault="00635A4F" w:rsidP="00635A4F">
            <w:pPr>
              <w:jc w:val="center"/>
              <w:rPr>
                <w:rFonts w:cstheme="minorHAnsi"/>
                <w:bCs/>
                <w:color w:val="000000"/>
                <w:sz w:val="16"/>
                <w:szCs w:val="16"/>
              </w:rPr>
            </w:pPr>
            <w:r w:rsidRPr="005354CD">
              <w:rPr>
                <w:rFonts w:cstheme="minorHAnsi"/>
                <w:color w:val="000000"/>
                <w:sz w:val="16"/>
                <w:szCs w:val="16"/>
              </w:rPr>
              <w:t>281</w:t>
            </w:r>
          </w:p>
        </w:tc>
      </w:tr>
      <w:tr w:rsidR="00635A4F" w:rsidRPr="005354CD" w14:paraId="27E44589" w14:textId="77777777" w:rsidTr="003845AA">
        <w:tc>
          <w:tcPr>
            <w:tcW w:w="1877" w:type="dxa"/>
          </w:tcPr>
          <w:p w14:paraId="514407EC" w14:textId="77777777" w:rsidR="00635A4F" w:rsidRPr="005354CD" w:rsidRDefault="00635A4F" w:rsidP="00635A4F">
            <w:pPr>
              <w:jc w:val="center"/>
              <w:rPr>
                <w:rFonts w:cstheme="minorHAnsi"/>
                <w:bCs/>
                <w:sz w:val="16"/>
                <w:szCs w:val="16"/>
                <w:lang w:val="en-GB"/>
              </w:rPr>
            </w:pPr>
            <w:r w:rsidRPr="005354CD">
              <w:rPr>
                <w:rFonts w:cstheme="minorHAnsi"/>
                <w:bCs/>
                <w:sz w:val="16"/>
                <w:szCs w:val="16"/>
                <w:lang w:val="en-GB"/>
              </w:rPr>
              <w:t>5</w:t>
            </w:r>
          </w:p>
        </w:tc>
        <w:tc>
          <w:tcPr>
            <w:tcW w:w="1427" w:type="dxa"/>
            <w:vAlign w:val="center"/>
          </w:tcPr>
          <w:p w14:paraId="39F0BD7B" w14:textId="77777777" w:rsidR="00635A4F" w:rsidRPr="005354CD" w:rsidRDefault="00635A4F" w:rsidP="00635A4F">
            <w:pPr>
              <w:jc w:val="center"/>
              <w:rPr>
                <w:rFonts w:cstheme="minorHAnsi"/>
                <w:bCs/>
                <w:color w:val="000000"/>
                <w:sz w:val="16"/>
                <w:szCs w:val="16"/>
              </w:rPr>
            </w:pPr>
            <w:r w:rsidRPr="005354CD">
              <w:rPr>
                <w:rFonts w:cstheme="minorHAnsi"/>
                <w:bCs/>
                <w:color w:val="000000"/>
                <w:sz w:val="16"/>
                <w:szCs w:val="16"/>
              </w:rPr>
              <w:t>161</w:t>
            </w:r>
          </w:p>
        </w:tc>
        <w:tc>
          <w:tcPr>
            <w:tcW w:w="1428" w:type="dxa"/>
            <w:vAlign w:val="center"/>
          </w:tcPr>
          <w:p w14:paraId="63A1DBDE" w14:textId="77777777" w:rsidR="00635A4F" w:rsidRPr="005354CD" w:rsidRDefault="00635A4F" w:rsidP="00635A4F">
            <w:pPr>
              <w:jc w:val="center"/>
              <w:rPr>
                <w:rFonts w:cstheme="minorHAnsi"/>
                <w:bCs/>
                <w:color w:val="000000"/>
                <w:sz w:val="16"/>
                <w:szCs w:val="16"/>
              </w:rPr>
            </w:pPr>
            <w:r w:rsidRPr="005354CD">
              <w:rPr>
                <w:rFonts w:cstheme="minorHAnsi"/>
                <w:bCs/>
                <w:color w:val="000000"/>
                <w:sz w:val="16"/>
                <w:szCs w:val="16"/>
              </w:rPr>
              <w:t>219</w:t>
            </w:r>
          </w:p>
        </w:tc>
        <w:tc>
          <w:tcPr>
            <w:tcW w:w="1428" w:type="dxa"/>
            <w:vAlign w:val="center"/>
          </w:tcPr>
          <w:p w14:paraId="537CB8BA" w14:textId="77777777" w:rsidR="00635A4F" w:rsidRPr="005354CD" w:rsidRDefault="00635A4F" w:rsidP="00635A4F">
            <w:pPr>
              <w:jc w:val="center"/>
              <w:rPr>
                <w:rFonts w:cstheme="minorHAnsi"/>
                <w:bCs/>
                <w:color w:val="000000"/>
                <w:sz w:val="16"/>
                <w:szCs w:val="16"/>
              </w:rPr>
            </w:pPr>
            <w:r w:rsidRPr="005354CD">
              <w:rPr>
                <w:rFonts w:cstheme="minorHAnsi"/>
                <w:bCs/>
                <w:color w:val="000000"/>
                <w:sz w:val="16"/>
                <w:szCs w:val="16"/>
              </w:rPr>
              <w:t>248</w:t>
            </w:r>
          </w:p>
        </w:tc>
        <w:tc>
          <w:tcPr>
            <w:tcW w:w="1428" w:type="dxa"/>
            <w:vAlign w:val="center"/>
          </w:tcPr>
          <w:p w14:paraId="72C792AE" w14:textId="77777777" w:rsidR="00635A4F" w:rsidRPr="005354CD" w:rsidRDefault="00635A4F" w:rsidP="00635A4F">
            <w:pPr>
              <w:jc w:val="center"/>
              <w:rPr>
                <w:rFonts w:cstheme="minorHAnsi"/>
                <w:bCs/>
                <w:color w:val="000000"/>
                <w:sz w:val="16"/>
                <w:szCs w:val="16"/>
              </w:rPr>
            </w:pPr>
            <w:r w:rsidRPr="005354CD">
              <w:rPr>
                <w:rFonts w:cstheme="minorHAnsi"/>
                <w:bCs/>
                <w:color w:val="000000"/>
                <w:sz w:val="16"/>
                <w:szCs w:val="16"/>
              </w:rPr>
              <w:t>290</w:t>
            </w:r>
          </w:p>
        </w:tc>
        <w:tc>
          <w:tcPr>
            <w:tcW w:w="1428" w:type="dxa"/>
            <w:vAlign w:val="center"/>
          </w:tcPr>
          <w:p w14:paraId="6D53189E" w14:textId="2DB484C9" w:rsidR="00635A4F" w:rsidRPr="005354CD" w:rsidRDefault="00635A4F" w:rsidP="00635A4F">
            <w:pPr>
              <w:jc w:val="center"/>
              <w:rPr>
                <w:rFonts w:cstheme="minorHAnsi"/>
                <w:bCs/>
                <w:color w:val="000000"/>
                <w:sz w:val="16"/>
                <w:szCs w:val="16"/>
              </w:rPr>
            </w:pPr>
            <w:r w:rsidRPr="005354CD">
              <w:rPr>
                <w:rFonts w:cstheme="minorHAnsi"/>
                <w:color w:val="000000"/>
                <w:sz w:val="16"/>
                <w:szCs w:val="16"/>
              </w:rPr>
              <w:t>359</w:t>
            </w:r>
          </w:p>
        </w:tc>
      </w:tr>
      <w:tr w:rsidR="00635A4F" w:rsidRPr="005354CD" w14:paraId="78B8107E" w14:textId="77777777" w:rsidTr="003845AA">
        <w:tc>
          <w:tcPr>
            <w:tcW w:w="1877" w:type="dxa"/>
          </w:tcPr>
          <w:p w14:paraId="7B4C4E0A" w14:textId="77777777" w:rsidR="00635A4F" w:rsidRPr="005354CD" w:rsidRDefault="00635A4F" w:rsidP="00635A4F">
            <w:pPr>
              <w:jc w:val="center"/>
              <w:rPr>
                <w:rFonts w:cstheme="minorHAnsi"/>
                <w:bCs/>
                <w:sz w:val="16"/>
                <w:szCs w:val="16"/>
                <w:lang w:val="en-GB"/>
              </w:rPr>
            </w:pPr>
            <w:r w:rsidRPr="005354CD">
              <w:rPr>
                <w:rFonts w:cstheme="minorHAnsi"/>
                <w:bCs/>
                <w:sz w:val="16"/>
                <w:szCs w:val="16"/>
                <w:lang w:val="en-GB"/>
              </w:rPr>
              <w:t>10</w:t>
            </w:r>
          </w:p>
        </w:tc>
        <w:tc>
          <w:tcPr>
            <w:tcW w:w="1427" w:type="dxa"/>
            <w:vAlign w:val="center"/>
          </w:tcPr>
          <w:p w14:paraId="395ADB75" w14:textId="77777777" w:rsidR="00635A4F" w:rsidRPr="005354CD" w:rsidRDefault="00635A4F" w:rsidP="00635A4F">
            <w:pPr>
              <w:jc w:val="center"/>
              <w:rPr>
                <w:rFonts w:cstheme="minorHAnsi"/>
                <w:bCs/>
                <w:color w:val="000000"/>
                <w:sz w:val="16"/>
                <w:szCs w:val="16"/>
              </w:rPr>
            </w:pPr>
            <w:r w:rsidRPr="005354CD">
              <w:rPr>
                <w:rFonts w:cstheme="minorHAnsi"/>
                <w:bCs/>
                <w:color w:val="000000"/>
                <w:sz w:val="16"/>
                <w:szCs w:val="16"/>
              </w:rPr>
              <w:t>200</w:t>
            </w:r>
          </w:p>
        </w:tc>
        <w:tc>
          <w:tcPr>
            <w:tcW w:w="1428" w:type="dxa"/>
            <w:vAlign w:val="center"/>
          </w:tcPr>
          <w:p w14:paraId="6DA1DADD" w14:textId="77777777" w:rsidR="00635A4F" w:rsidRPr="005354CD" w:rsidRDefault="00635A4F" w:rsidP="00635A4F">
            <w:pPr>
              <w:jc w:val="center"/>
              <w:rPr>
                <w:rFonts w:cstheme="minorHAnsi"/>
                <w:bCs/>
                <w:color w:val="000000"/>
                <w:sz w:val="16"/>
                <w:szCs w:val="16"/>
              </w:rPr>
            </w:pPr>
            <w:r w:rsidRPr="005354CD">
              <w:rPr>
                <w:rFonts w:cstheme="minorHAnsi"/>
                <w:bCs/>
                <w:color w:val="000000"/>
                <w:sz w:val="16"/>
                <w:szCs w:val="16"/>
              </w:rPr>
              <w:t>261</w:t>
            </w:r>
          </w:p>
        </w:tc>
        <w:tc>
          <w:tcPr>
            <w:tcW w:w="1428" w:type="dxa"/>
            <w:vAlign w:val="center"/>
          </w:tcPr>
          <w:p w14:paraId="7556356F" w14:textId="77777777" w:rsidR="00635A4F" w:rsidRPr="005354CD" w:rsidRDefault="00635A4F" w:rsidP="00635A4F">
            <w:pPr>
              <w:jc w:val="center"/>
              <w:rPr>
                <w:rFonts w:cstheme="minorHAnsi"/>
                <w:bCs/>
                <w:color w:val="000000"/>
                <w:sz w:val="16"/>
                <w:szCs w:val="16"/>
              </w:rPr>
            </w:pPr>
            <w:r w:rsidRPr="005354CD">
              <w:rPr>
                <w:rFonts w:cstheme="minorHAnsi"/>
                <w:bCs/>
                <w:color w:val="000000"/>
                <w:sz w:val="16"/>
                <w:szCs w:val="16"/>
              </w:rPr>
              <w:t>296</w:t>
            </w:r>
          </w:p>
        </w:tc>
        <w:tc>
          <w:tcPr>
            <w:tcW w:w="1428" w:type="dxa"/>
            <w:vAlign w:val="center"/>
          </w:tcPr>
          <w:p w14:paraId="074CEBEC" w14:textId="77777777" w:rsidR="00635A4F" w:rsidRPr="005354CD" w:rsidRDefault="00635A4F" w:rsidP="00635A4F">
            <w:pPr>
              <w:jc w:val="center"/>
              <w:rPr>
                <w:rFonts w:cstheme="minorHAnsi"/>
                <w:bCs/>
                <w:color w:val="000000"/>
                <w:sz w:val="16"/>
                <w:szCs w:val="16"/>
              </w:rPr>
            </w:pPr>
            <w:r w:rsidRPr="002057E5">
              <w:rPr>
                <w:rFonts w:cstheme="minorHAnsi"/>
                <w:color w:val="000000"/>
                <w:sz w:val="16"/>
                <w:szCs w:val="16"/>
              </w:rPr>
              <w:t>341</w:t>
            </w:r>
          </w:p>
        </w:tc>
        <w:tc>
          <w:tcPr>
            <w:tcW w:w="1428" w:type="dxa"/>
            <w:vAlign w:val="center"/>
          </w:tcPr>
          <w:p w14:paraId="2D03754F" w14:textId="0156DEDA" w:rsidR="00635A4F" w:rsidRPr="005354CD" w:rsidRDefault="00635A4F" w:rsidP="00635A4F">
            <w:pPr>
              <w:jc w:val="center"/>
              <w:rPr>
                <w:rFonts w:cstheme="minorHAnsi"/>
                <w:bCs/>
                <w:color w:val="000000"/>
                <w:sz w:val="16"/>
                <w:szCs w:val="16"/>
              </w:rPr>
            </w:pPr>
            <w:r w:rsidRPr="005354CD">
              <w:rPr>
                <w:rFonts w:cstheme="minorHAnsi"/>
                <w:color w:val="000000"/>
                <w:sz w:val="16"/>
                <w:szCs w:val="16"/>
              </w:rPr>
              <w:t>433</w:t>
            </w:r>
          </w:p>
        </w:tc>
      </w:tr>
      <w:tr w:rsidR="00635A4F" w:rsidRPr="005354CD" w14:paraId="71BB338B" w14:textId="77777777" w:rsidTr="003845AA">
        <w:tc>
          <w:tcPr>
            <w:tcW w:w="1877" w:type="dxa"/>
          </w:tcPr>
          <w:p w14:paraId="485DA5D6" w14:textId="77777777" w:rsidR="00635A4F" w:rsidRPr="005354CD" w:rsidRDefault="00635A4F" w:rsidP="00635A4F">
            <w:pPr>
              <w:jc w:val="center"/>
              <w:rPr>
                <w:rFonts w:cstheme="minorHAnsi"/>
                <w:bCs/>
                <w:sz w:val="16"/>
                <w:szCs w:val="16"/>
                <w:lang w:val="en-GB"/>
              </w:rPr>
            </w:pPr>
            <w:r w:rsidRPr="005354CD">
              <w:rPr>
                <w:rFonts w:cstheme="minorHAnsi"/>
                <w:bCs/>
                <w:sz w:val="16"/>
                <w:szCs w:val="16"/>
                <w:lang w:val="en-GB"/>
              </w:rPr>
              <w:t>20</w:t>
            </w:r>
          </w:p>
        </w:tc>
        <w:tc>
          <w:tcPr>
            <w:tcW w:w="1427" w:type="dxa"/>
            <w:vAlign w:val="center"/>
          </w:tcPr>
          <w:p w14:paraId="4BAFEA84" w14:textId="77777777" w:rsidR="00635A4F" w:rsidRPr="005354CD" w:rsidRDefault="00635A4F" w:rsidP="00635A4F">
            <w:pPr>
              <w:jc w:val="center"/>
              <w:rPr>
                <w:rFonts w:cstheme="minorHAnsi"/>
                <w:bCs/>
                <w:color w:val="000000"/>
                <w:sz w:val="16"/>
                <w:szCs w:val="16"/>
              </w:rPr>
            </w:pPr>
            <w:r w:rsidRPr="005354CD">
              <w:rPr>
                <w:rFonts w:cstheme="minorHAnsi"/>
                <w:bCs/>
                <w:color w:val="000000"/>
                <w:sz w:val="16"/>
                <w:szCs w:val="16"/>
              </w:rPr>
              <w:t>245</w:t>
            </w:r>
          </w:p>
        </w:tc>
        <w:tc>
          <w:tcPr>
            <w:tcW w:w="1428" w:type="dxa"/>
            <w:vAlign w:val="center"/>
          </w:tcPr>
          <w:p w14:paraId="36C4B9BF" w14:textId="77777777" w:rsidR="00635A4F" w:rsidRPr="005354CD" w:rsidRDefault="00635A4F" w:rsidP="00635A4F">
            <w:pPr>
              <w:jc w:val="center"/>
              <w:rPr>
                <w:rFonts w:cstheme="minorHAnsi"/>
                <w:bCs/>
                <w:color w:val="000000"/>
                <w:sz w:val="16"/>
                <w:szCs w:val="16"/>
              </w:rPr>
            </w:pPr>
            <w:r w:rsidRPr="005354CD">
              <w:rPr>
                <w:rFonts w:cstheme="minorHAnsi"/>
                <w:bCs/>
                <w:color w:val="000000"/>
                <w:sz w:val="16"/>
                <w:szCs w:val="16"/>
              </w:rPr>
              <w:t>301</w:t>
            </w:r>
          </w:p>
        </w:tc>
        <w:tc>
          <w:tcPr>
            <w:tcW w:w="1428" w:type="dxa"/>
            <w:vAlign w:val="center"/>
          </w:tcPr>
          <w:p w14:paraId="3416AE87" w14:textId="77777777" w:rsidR="00635A4F" w:rsidRPr="005354CD" w:rsidRDefault="00635A4F" w:rsidP="00635A4F">
            <w:pPr>
              <w:jc w:val="center"/>
              <w:rPr>
                <w:rFonts w:cstheme="minorHAnsi"/>
                <w:bCs/>
                <w:color w:val="000000"/>
                <w:sz w:val="16"/>
                <w:szCs w:val="16"/>
              </w:rPr>
            </w:pPr>
            <w:r w:rsidRPr="005354CD">
              <w:rPr>
                <w:rFonts w:cstheme="minorHAnsi"/>
                <w:bCs/>
                <w:color w:val="000000"/>
                <w:sz w:val="16"/>
                <w:szCs w:val="16"/>
              </w:rPr>
              <w:t>353</w:t>
            </w:r>
          </w:p>
        </w:tc>
        <w:tc>
          <w:tcPr>
            <w:tcW w:w="1428" w:type="dxa"/>
            <w:vAlign w:val="center"/>
          </w:tcPr>
          <w:p w14:paraId="65323839" w14:textId="77777777" w:rsidR="00635A4F" w:rsidRPr="005354CD" w:rsidRDefault="00635A4F" w:rsidP="00635A4F">
            <w:pPr>
              <w:jc w:val="center"/>
              <w:rPr>
                <w:rFonts w:cstheme="minorHAnsi"/>
                <w:bCs/>
                <w:color w:val="000000"/>
                <w:sz w:val="16"/>
                <w:szCs w:val="16"/>
              </w:rPr>
            </w:pPr>
            <w:r w:rsidRPr="005354CD">
              <w:rPr>
                <w:rFonts w:cstheme="minorHAnsi"/>
                <w:bCs/>
                <w:color w:val="000000"/>
                <w:sz w:val="16"/>
                <w:szCs w:val="16"/>
              </w:rPr>
              <w:t>406</w:t>
            </w:r>
          </w:p>
        </w:tc>
        <w:tc>
          <w:tcPr>
            <w:tcW w:w="1428" w:type="dxa"/>
            <w:vAlign w:val="center"/>
          </w:tcPr>
          <w:p w14:paraId="52A3D1FA" w14:textId="7CAFFDC6" w:rsidR="00635A4F" w:rsidRPr="005354CD" w:rsidRDefault="00635A4F" w:rsidP="00635A4F">
            <w:pPr>
              <w:jc w:val="center"/>
              <w:rPr>
                <w:rFonts w:cstheme="minorHAnsi"/>
                <w:bCs/>
                <w:color w:val="000000"/>
                <w:sz w:val="16"/>
                <w:szCs w:val="16"/>
              </w:rPr>
            </w:pPr>
            <w:r w:rsidRPr="005354CD">
              <w:rPr>
                <w:rFonts w:cstheme="minorHAnsi"/>
                <w:color w:val="000000"/>
                <w:sz w:val="16"/>
                <w:szCs w:val="16"/>
              </w:rPr>
              <w:t>515</w:t>
            </w:r>
          </w:p>
        </w:tc>
      </w:tr>
      <w:tr w:rsidR="00635A4F" w:rsidRPr="005354CD" w14:paraId="0EF5758F" w14:textId="77777777" w:rsidTr="003845AA">
        <w:tc>
          <w:tcPr>
            <w:tcW w:w="1877" w:type="dxa"/>
          </w:tcPr>
          <w:p w14:paraId="35B53F87" w14:textId="77777777" w:rsidR="00635A4F" w:rsidRPr="005354CD" w:rsidRDefault="00635A4F" w:rsidP="00635A4F">
            <w:pPr>
              <w:jc w:val="center"/>
              <w:rPr>
                <w:rFonts w:cstheme="minorHAnsi"/>
                <w:bCs/>
                <w:sz w:val="16"/>
                <w:szCs w:val="16"/>
                <w:lang w:val="en-GB"/>
              </w:rPr>
            </w:pPr>
            <w:r w:rsidRPr="005354CD">
              <w:rPr>
                <w:rFonts w:cstheme="minorHAnsi"/>
                <w:bCs/>
                <w:sz w:val="16"/>
                <w:szCs w:val="16"/>
                <w:lang w:val="en-GB"/>
              </w:rPr>
              <w:t>25</w:t>
            </w:r>
          </w:p>
        </w:tc>
        <w:tc>
          <w:tcPr>
            <w:tcW w:w="1427" w:type="dxa"/>
            <w:vAlign w:val="center"/>
          </w:tcPr>
          <w:p w14:paraId="0552E468" w14:textId="77777777" w:rsidR="00635A4F" w:rsidRPr="005354CD" w:rsidRDefault="00635A4F" w:rsidP="00635A4F">
            <w:pPr>
              <w:jc w:val="center"/>
              <w:rPr>
                <w:rFonts w:cstheme="minorHAnsi"/>
                <w:bCs/>
                <w:color w:val="000000"/>
                <w:sz w:val="16"/>
                <w:szCs w:val="16"/>
              </w:rPr>
            </w:pPr>
            <w:r w:rsidRPr="005354CD">
              <w:rPr>
                <w:rFonts w:cstheme="minorHAnsi"/>
                <w:bCs/>
                <w:color w:val="000000"/>
                <w:sz w:val="16"/>
                <w:szCs w:val="16"/>
              </w:rPr>
              <w:t>261</w:t>
            </w:r>
          </w:p>
        </w:tc>
        <w:tc>
          <w:tcPr>
            <w:tcW w:w="1428" w:type="dxa"/>
            <w:vAlign w:val="center"/>
          </w:tcPr>
          <w:p w14:paraId="58110C66" w14:textId="77777777" w:rsidR="00635A4F" w:rsidRPr="005354CD" w:rsidRDefault="00635A4F" w:rsidP="00635A4F">
            <w:pPr>
              <w:jc w:val="center"/>
              <w:rPr>
                <w:rFonts w:cstheme="minorHAnsi"/>
                <w:bCs/>
                <w:color w:val="000000"/>
                <w:sz w:val="16"/>
                <w:szCs w:val="16"/>
              </w:rPr>
            </w:pPr>
            <w:r w:rsidRPr="005354CD">
              <w:rPr>
                <w:rFonts w:cstheme="minorHAnsi"/>
                <w:bCs/>
                <w:color w:val="000000"/>
                <w:sz w:val="16"/>
                <w:szCs w:val="16"/>
              </w:rPr>
              <w:t>315</w:t>
            </w:r>
          </w:p>
        </w:tc>
        <w:tc>
          <w:tcPr>
            <w:tcW w:w="1428" w:type="dxa"/>
            <w:vAlign w:val="center"/>
          </w:tcPr>
          <w:p w14:paraId="21157BC0" w14:textId="77777777" w:rsidR="00635A4F" w:rsidRPr="005354CD" w:rsidRDefault="00635A4F" w:rsidP="00635A4F">
            <w:pPr>
              <w:jc w:val="center"/>
              <w:rPr>
                <w:rFonts w:cstheme="minorHAnsi"/>
                <w:bCs/>
                <w:color w:val="000000"/>
                <w:sz w:val="16"/>
                <w:szCs w:val="16"/>
              </w:rPr>
            </w:pPr>
            <w:r w:rsidRPr="005354CD">
              <w:rPr>
                <w:rFonts w:cstheme="minorHAnsi"/>
                <w:bCs/>
                <w:color w:val="000000"/>
                <w:sz w:val="16"/>
                <w:szCs w:val="16"/>
              </w:rPr>
              <w:t>382</w:t>
            </w:r>
          </w:p>
        </w:tc>
        <w:tc>
          <w:tcPr>
            <w:tcW w:w="1428" w:type="dxa"/>
            <w:vAlign w:val="center"/>
          </w:tcPr>
          <w:p w14:paraId="50392E4B" w14:textId="77777777" w:rsidR="00635A4F" w:rsidRPr="005354CD" w:rsidRDefault="00635A4F" w:rsidP="00635A4F">
            <w:pPr>
              <w:jc w:val="center"/>
              <w:rPr>
                <w:rFonts w:cstheme="minorHAnsi"/>
                <w:bCs/>
                <w:color w:val="000000"/>
                <w:sz w:val="16"/>
                <w:szCs w:val="16"/>
              </w:rPr>
            </w:pPr>
            <w:r w:rsidRPr="005354CD">
              <w:rPr>
                <w:rFonts w:cstheme="minorHAnsi"/>
                <w:bCs/>
                <w:color w:val="000000"/>
                <w:sz w:val="16"/>
                <w:szCs w:val="16"/>
              </w:rPr>
              <w:t>404</w:t>
            </w:r>
          </w:p>
        </w:tc>
        <w:tc>
          <w:tcPr>
            <w:tcW w:w="1428" w:type="dxa"/>
            <w:vAlign w:val="center"/>
          </w:tcPr>
          <w:p w14:paraId="3CB1E044" w14:textId="06A7980F" w:rsidR="00635A4F" w:rsidRPr="005354CD" w:rsidRDefault="00635A4F" w:rsidP="00635A4F">
            <w:pPr>
              <w:jc w:val="center"/>
              <w:rPr>
                <w:rFonts w:cstheme="minorHAnsi"/>
                <w:bCs/>
                <w:color w:val="000000"/>
                <w:sz w:val="16"/>
                <w:szCs w:val="16"/>
              </w:rPr>
            </w:pPr>
            <w:r w:rsidRPr="005354CD">
              <w:rPr>
                <w:rFonts w:cstheme="minorHAnsi"/>
                <w:color w:val="000000"/>
                <w:sz w:val="16"/>
                <w:szCs w:val="16"/>
              </w:rPr>
              <w:t>543</w:t>
            </w:r>
          </w:p>
        </w:tc>
      </w:tr>
      <w:tr w:rsidR="00635A4F" w:rsidRPr="005354CD" w14:paraId="72733281" w14:textId="77777777" w:rsidTr="003845AA">
        <w:tc>
          <w:tcPr>
            <w:tcW w:w="1877" w:type="dxa"/>
          </w:tcPr>
          <w:p w14:paraId="79ABB527" w14:textId="77777777" w:rsidR="00635A4F" w:rsidRPr="005354CD" w:rsidRDefault="00635A4F" w:rsidP="00635A4F">
            <w:pPr>
              <w:jc w:val="center"/>
              <w:rPr>
                <w:rFonts w:cstheme="minorHAnsi"/>
                <w:bCs/>
                <w:sz w:val="16"/>
                <w:szCs w:val="16"/>
                <w:lang w:val="en-GB"/>
              </w:rPr>
            </w:pPr>
            <w:r w:rsidRPr="005354CD">
              <w:rPr>
                <w:rFonts w:cstheme="minorHAnsi"/>
                <w:bCs/>
                <w:sz w:val="16"/>
                <w:szCs w:val="16"/>
                <w:lang w:val="en-GB"/>
              </w:rPr>
              <w:t>50</w:t>
            </w:r>
          </w:p>
        </w:tc>
        <w:tc>
          <w:tcPr>
            <w:tcW w:w="1427" w:type="dxa"/>
            <w:vAlign w:val="center"/>
          </w:tcPr>
          <w:p w14:paraId="4B51A0F0" w14:textId="77777777" w:rsidR="00635A4F" w:rsidRPr="005354CD" w:rsidRDefault="00635A4F" w:rsidP="00635A4F">
            <w:pPr>
              <w:jc w:val="center"/>
              <w:rPr>
                <w:rFonts w:cstheme="minorHAnsi"/>
                <w:bCs/>
                <w:color w:val="000000"/>
                <w:sz w:val="16"/>
                <w:szCs w:val="16"/>
              </w:rPr>
            </w:pPr>
            <w:r w:rsidRPr="005354CD">
              <w:rPr>
                <w:rFonts w:cstheme="minorHAnsi"/>
                <w:bCs/>
                <w:color w:val="000000"/>
                <w:sz w:val="16"/>
                <w:szCs w:val="16"/>
              </w:rPr>
              <w:t>316</w:t>
            </w:r>
          </w:p>
        </w:tc>
        <w:tc>
          <w:tcPr>
            <w:tcW w:w="1428" w:type="dxa"/>
            <w:vAlign w:val="center"/>
          </w:tcPr>
          <w:p w14:paraId="1597F620" w14:textId="77777777" w:rsidR="00635A4F" w:rsidRPr="005354CD" w:rsidRDefault="00635A4F" w:rsidP="00635A4F">
            <w:pPr>
              <w:jc w:val="center"/>
              <w:rPr>
                <w:rFonts w:cstheme="minorHAnsi"/>
                <w:bCs/>
                <w:color w:val="000000"/>
                <w:sz w:val="16"/>
                <w:szCs w:val="16"/>
              </w:rPr>
            </w:pPr>
            <w:r w:rsidRPr="005354CD">
              <w:rPr>
                <w:rFonts w:cstheme="minorHAnsi"/>
                <w:bCs/>
                <w:color w:val="000000"/>
                <w:sz w:val="16"/>
                <w:szCs w:val="16"/>
              </w:rPr>
              <w:t>354</w:t>
            </w:r>
          </w:p>
        </w:tc>
        <w:tc>
          <w:tcPr>
            <w:tcW w:w="1428" w:type="dxa"/>
            <w:vAlign w:val="center"/>
          </w:tcPr>
          <w:p w14:paraId="01C9E26D" w14:textId="77777777" w:rsidR="00635A4F" w:rsidRPr="005354CD" w:rsidRDefault="00635A4F" w:rsidP="00635A4F">
            <w:pPr>
              <w:jc w:val="center"/>
              <w:rPr>
                <w:rFonts w:cstheme="minorHAnsi"/>
                <w:bCs/>
                <w:color w:val="000000"/>
                <w:sz w:val="16"/>
                <w:szCs w:val="16"/>
              </w:rPr>
            </w:pPr>
            <w:r w:rsidRPr="005354CD">
              <w:rPr>
                <w:rFonts w:cstheme="minorHAnsi"/>
                <w:bCs/>
                <w:color w:val="000000"/>
                <w:sz w:val="16"/>
                <w:szCs w:val="16"/>
              </w:rPr>
              <w:t>453</w:t>
            </w:r>
          </w:p>
        </w:tc>
        <w:tc>
          <w:tcPr>
            <w:tcW w:w="1428" w:type="dxa"/>
            <w:vAlign w:val="center"/>
          </w:tcPr>
          <w:p w14:paraId="390016F0" w14:textId="77777777" w:rsidR="00635A4F" w:rsidRPr="005354CD" w:rsidRDefault="00635A4F" w:rsidP="00635A4F">
            <w:pPr>
              <w:jc w:val="center"/>
              <w:rPr>
                <w:rFonts w:cstheme="minorHAnsi"/>
                <w:bCs/>
                <w:color w:val="000000"/>
                <w:sz w:val="16"/>
                <w:szCs w:val="16"/>
              </w:rPr>
            </w:pPr>
            <w:r w:rsidRPr="005354CD">
              <w:rPr>
                <w:rFonts w:cstheme="minorHAnsi"/>
                <w:bCs/>
                <w:color w:val="000000"/>
                <w:sz w:val="16"/>
                <w:szCs w:val="16"/>
              </w:rPr>
              <w:t>450</w:t>
            </w:r>
          </w:p>
        </w:tc>
        <w:tc>
          <w:tcPr>
            <w:tcW w:w="1428" w:type="dxa"/>
            <w:vAlign w:val="center"/>
          </w:tcPr>
          <w:p w14:paraId="537CB687" w14:textId="66813184" w:rsidR="00635A4F" w:rsidRPr="005354CD" w:rsidRDefault="00635A4F" w:rsidP="00635A4F">
            <w:pPr>
              <w:jc w:val="center"/>
              <w:rPr>
                <w:rFonts w:cstheme="minorHAnsi"/>
                <w:bCs/>
                <w:color w:val="000000"/>
                <w:sz w:val="16"/>
                <w:szCs w:val="16"/>
              </w:rPr>
            </w:pPr>
            <w:r w:rsidRPr="005354CD">
              <w:rPr>
                <w:rFonts w:cstheme="minorHAnsi"/>
                <w:color w:val="000000"/>
                <w:sz w:val="16"/>
                <w:szCs w:val="16"/>
              </w:rPr>
              <w:t>639</w:t>
            </w:r>
          </w:p>
        </w:tc>
      </w:tr>
      <w:tr w:rsidR="00635A4F" w:rsidRPr="005354CD" w14:paraId="3E2EFA50" w14:textId="77777777" w:rsidTr="003845AA">
        <w:tc>
          <w:tcPr>
            <w:tcW w:w="1877" w:type="dxa"/>
          </w:tcPr>
          <w:p w14:paraId="48657A6B" w14:textId="77777777" w:rsidR="00635A4F" w:rsidRPr="005354CD" w:rsidRDefault="00635A4F" w:rsidP="00635A4F">
            <w:pPr>
              <w:jc w:val="center"/>
              <w:rPr>
                <w:rFonts w:cstheme="minorHAnsi"/>
                <w:bCs/>
                <w:sz w:val="16"/>
                <w:szCs w:val="16"/>
                <w:lang w:val="en-GB"/>
              </w:rPr>
            </w:pPr>
            <w:r w:rsidRPr="005354CD">
              <w:rPr>
                <w:rFonts w:cstheme="minorHAnsi"/>
                <w:bCs/>
                <w:sz w:val="16"/>
                <w:szCs w:val="16"/>
                <w:lang w:val="en-GB"/>
              </w:rPr>
              <w:t>100</w:t>
            </w:r>
          </w:p>
        </w:tc>
        <w:tc>
          <w:tcPr>
            <w:tcW w:w="1427" w:type="dxa"/>
            <w:vAlign w:val="center"/>
          </w:tcPr>
          <w:p w14:paraId="781648F0" w14:textId="77777777" w:rsidR="00635A4F" w:rsidRPr="005354CD" w:rsidRDefault="00635A4F" w:rsidP="00635A4F">
            <w:pPr>
              <w:jc w:val="center"/>
              <w:rPr>
                <w:rFonts w:cstheme="minorHAnsi"/>
                <w:bCs/>
                <w:color w:val="000000"/>
                <w:sz w:val="16"/>
                <w:szCs w:val="16"/>
              </w:rPr>
            </w:pPr>
            <w:r w:rsidRPr="005354CD">
              <w:rPr>
                <w:rFonts w:cstheme="minorHAnsi"/>
                <w:bCs/>
                <w:color w:val="000000"/>
                <w:sz w:val="16"/>
                <w:szCs w:val="16"/>
              </w:rPr>
              <w:t>381</w:t>
            </w:r>
          </w:p>
        </w:tc>
        <w:tc>
          <w:tcPr>
            <w:tcW w:w="1428" w:type="dxa"/>
            <w:vAlign w:val="center"/>
          </w:tcPr>
          <w:p w14:paraId="09F918E0" w14:textId="77777777" w:rsidR="00635A4F" w:rsidRPr="005354CD" w:rsidRDefault="00635A4F" w:rsidP="00635A4F">
            <w:pPr>
              <w:jc w:val="center"/>
              <w:rPr>
                <w:rFonts w:cstheme="minorHAnsi"/>
                <w:bCs/>
                <w:color w:val="000000"/>
                <w:sz w:val="16"/>
                <w:szCs w:val="16"/>
              </w:rPr>
            </w:pPr>
            <w:r w:rsidRPr="005354CD">
              <w:rPr>
                <w:rFonts w:cstheme="minorHAnsi"/>
                <w:bCs/>
                <w:color w:val="000000"/>
                <w:sz w:val="16"/>
                <w:szCs w:val="16"/>
              </w:rPr>
              <w:t>391</w:t>
            </w:r>
          </w:p>
        </w:tc>
        <w:tc>
          <w:tcPr>
            <w:tcW w:w="1428" w:type="dxa"/>
            <w:vAlign w:val="center"/>
          </w:tcPr>
          <w:p w14:paraId="343BFC41" w14:textId="77777777" w:rsidR="00635A4F" w:rsidRPr="005354CD" w:rsidRDefault="00635A4F" w:rsidP="00635A4F">
            <w:pPr>
              <w:jc w:val="center"/>
              <w:rPr>
                <w:rFonts w:cstheme="minorHAnsi"/>
                <w:bCs/>
                <w:color w:val="000000"/>
                <w:sz w:val="16"/>
                <w:szCs w:val="16"/>
              </w:rPr>
            </w:pPr>
            <w:r w:rsidRPr="005354CD">
              <w:rPr>
                <w:rFonts w:cstheme="minorHAnsi"/>
                <w:bCs/>
                <w:color w:val="000000"/>
                <w:sz w:val="16"/>
                <w:szCs w:val="16"/>
              </w:rPr>
              <w:t>532</w:t>
            </w:r>
          </w:p>
        </w:tc>
        <w:tc>
          <w:tcPr>
            <w:tcW w:w="1428" w:type="dxa"/>
            <w:vAlign w:val="center"/>
          </w:tcPr>
          <w:p w14:paraId="7C4909E6" w14:textId="77777777" w:rsidR="00635A4F" w:rsidRPr="005354CD" w:rsidRDefault="00635A4F" w:rsidP="00635A4F">
            <w:pPr>
              <w:jc w:val="center"/>
              <w:rPr>
                <w:rFonts w:cstheme="minorHAnsi"/>
                <w:bCs/>
                <w:color w:val="000000"/>
                <w:sz w:val="16"/>
                <w:szCs w:val="16"/>
              </w:rPr>
            </w:pPr>
            <w:r w:rsidRPr="005354CD">
              <w:rPr>
                <w:rFonts w:cstheme="minorHAnsi"/>
                <w:bCs/>
                <w:color w:val="000000"/>
                <w:sz w:val="16"/>
                <w:szCs w:val="16"/>
              </w:rPr>
              <w:t>492</w:t>
            </w:r>
          </w:p>
        </w:tc>
        <w:tc>
          <w:tcPr>
            <w:tcW w:w="1428" w:type="dxa"/>
            <w:vAlign w:val="center"/>
          </w:tcPr>
          <w:p w14:paraId="190DB6EA" w14:textId="05558C65" w:rsidR="00635A4F" w:rsidRPr="005354CD" w:rsidRDefault="00635A4F" w:rsidP="00635A4F">
            <w:pPr>
              <w:jc w:val="center"/>
              <w:rPr>
                <w:rFonts w:cstheme="minorHAnsi"/>
                <w:bCs/>
                <w:color w:val="000000"/>
                <w:sz w:val="16"/>
                <w:szCs w:val="16"/>
              </w:rPr>
            </w:pPr>
            <w:r w:rsidRPr="005354CD">
              <w:rPr>
                <w:rFonts w:cstheme="minorHAnsi"/>
                <w:color w:val="000000"/>
                <w:sz w:val="16"/>
                <w:szCs w:val="16"/>
              </w:rPr>
              <w:t>749</w:t>
            </w:r>
          </w:p>
        </w:tc>
      </w:tr>
    </w:tbl>
    <w:p w14:paraId="78394C2B" w14:textId="3ED1D433" w:rsidR="00DE6D57" w:rsidRPr="005354CD" w:rsidRDefault="00DE6D57" w:rsidP="00DE6D57">
      <w:pPr>
        <w:pStyle w:val="AppendixHeading3Numbered"/>
        <w:numPr>
          <w:ilvl w:val="0"/>
          <w:numId w:val="0"/>
        </w:numPr>
        <w:ind w:left="964" w:hanging="964"/>
        <w:rPr>
          <w:rFonts w:ascii="Verdana" w:hAnsi="Verdana"/>
        </w:rPr>
      </w:pPr>
    </w:p>
    <w:p w14:paraId="12C67CFA" w14:textId="77777777" w:rsidR="00DE6D57" w:rsidRPr="005354CD" w:rsidRDefault="00DE6D57">
      <w:pPr>
        <w:autoSpaceDE/>
        <w:autoSpaceDN/>
        <w:adjustRightInd/>
        <w:spacing w:after="200"/>
        <w:jc w:val="left"/>
        <w:rPr>
          <w:b/>
          <w:color w:val="4F81BD" w:themeColor="accent1"/>
          <w:sz w:val="24"/>
          <w:szCs w:val="20"/>
          <w:lang w:val="nl-NL" w:eastAsia="en-GB"/>
        </w:rPr>
      </w:pPr>
      <w:r w:rsidRPr="005354CD">
        <w:br w:type="page"/>
      </w:r>
    </w:p>
    <w:p w14:paraId="27D57577" w14:textId="6A19BB74" w:rsidR="000D6B83" w:rsidRPr="005354CD" w:rsidRDefault="000D6B83" w:rsidP="00BA12C7">
      <w:pPr>
        <w:pStyle w:val="AppendixHeading2Numbered"/>
        <w:rPr>
          <w:rFonts w:ascii="Verdana" w:hAnsi="Verdana"/>
        </w:rPr>
      </w:pPr>
      <w:r w:rsidRPr="005354CD">
        <w:rPr>
          <w:rFonts w:ascii="Verdana" w:hAnsi="Verdana"/>
        </w:rPr>
        <w:lastRenderedPageBreak/>
        <w:t>Khulna (11604)</w:t>
      </w:r>
    </w:p>
    <w:p w14:paraId="43082880" w14:textId="109C40BC" w:rsidR="000D6B83" w:rsidRPr="005354CD" w:rsidRDefault="000D6B83" w:rsidP="00894575">
      <w:pPr>
        <w:pStyle w:val="Heading8"/>
        <w:numPr>
          <w:ilvl w:val="0"/>
          <w:numId w:val="0"/>
        </w:numPr>
        <w:ind w:left="1440" w:hanging="1440"/>
        <w:rPr>
          <w:rStyle w:val="IntenseEmphasis"/>
          <w:rFonts w:ascii="Verdana" w:hAnsi="Verdana"/>
        </w:rPr>
      </w:pPr>
      <w:r w:rsidRPr="005354CD">
        <w:rPr>
          <w:rStyle w:val="IntenseEmphasis"/>
          <w:rFonts w:ascii="Verdana" w:hAnsi="Verdana"/>
        </w:rPr>
        <w:t xml:space="preserve">Analysis OF Daily Rain Fall: </w:t>
      </w:r>
    </w:p>
    <w:p w14:paraId="2B06A146" w14:textId="680E8E9B" w:rsidR="000D6B83" w:rsidRPr="005354CD" w:rsidRDefault="000D6B83" w:rsidP="000D6B83">
      <w:r w:rsidRPr="005354CD">
        <w:t xml:space="preserve">The </w:t>
      </w:r>
      <w:r w:rsidR="00DE6D57" w:rsidRPr="005354CD">
        <w:t>d</w:t>
      </w:r>
      <w:r w:rsidRPr="005354CD">
        <w:t>aily rainfall dat</w:t>
      </w:r>
      <w:r w:rsidR="00DE6D57" w:rsidRPr="005354CD">
        <w:t>a</w:t>
      </w:r>
      <w:r w:rsidRPr="005354CD">
        <w:t xml:space="preserve"> of Khulna station has been collected from BWDB database. The data was checked and used for further analysis. Rainfall information of a few days was missing. </w:t>
      </w:r>
      <w:r w:rsidR="00DC4AFC" w:rsidRPr="005354CD">
        <w:t>Thirty-</w:t>
      </w:r>
      <w:r w:rsidR="00DE6D57" w:rsidRPr="005354CD">
        <w:t xml:space="preserve">six (36) </w:t>
      </w:r>
      <w:r w:rsidR="00DC4AFC" w:rsidRPr="005354CD">
        <w:t>years of rain</w:t>
      </w:r>
      <w:r w:rsidRPr="005354CD">
        <w:t>fall data has been used for analysing the yearly maximum rainfall. Pivot Chart method has been applied for the analysis.</w:t>
      </w:r>
    </w:p>
    <w:p w14:paraId="3865CE0D" w14:textId="77777777" w:rsidR="000D6B83" w:rsidRPr="005354CD" w:rsidRDefault="000D6B83" w:rsidP="00497770">
      <w:pPr>
        <w:jc w:val="center"/>
        <w:rPr>
          <w:sz w:val="16"/>
          <w:szCs w:val="16"/>
        </w:rPr>
      </w:pPr>
      <w:r w:rsidRPr="005354CD">
        <w:rPr>
          <w:noProof/>
          <w:sz w:val="16"/>
          <w:szCs w:val="16"/>
          <w:lang w:val="en-US"/>
        </w:rPr>
        <w:drawing>
          <wp:inline distT="0" distB="0" distL="0" distR="0" wp14:anchorId="08ED78AF" wp14:editId="31904645">
            <wp:extent cx="5503198" cy="3200400"/>
            <wp:effectExtent l="0" t="0" r="254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530435" cy="3216240"/>
                    </a:xfrm>
                    <a:prstGeom prst="rect">
                      <a:avLst/>
                    </a:prstGeom>
                    <a:noFill/>
                  </pic:spPr>
                </pic:pic>
              </a:graphicData>
            </a:graphic>
          </wp:inline>
        </w:drawing>
      </w:r>
    </w:p>
    <w:p w14:paraId="349E9779" w14:textId="1A5981F3" w:rsidR="000D6B83" w:rsidRPr="005354CD" w:rsidRDefault="000D6B83" w:rsidP="00497770">
      <w:pPr>
        <w:jc w:val="center"/>
        <w:rPr>
          <w:sz w:val="16"/>
          <w:szCs w:val="16"/>
        </w:rPr>
      </w:pPr>
      <w:r w:rsidRPr="005354CD">
        <w:rPr>
          <w:sz w:val="16"/>
          <w:szCs w:val="16"/>
        </w:rPr>
        <w:t>Daily Rainfall of Khulna</w:t>
      </w:r>
    </w:p>
    <w:p w14:paraId="20D88A68" w14:textId="418875A9" w:rsidR="000D6B83" w:rsidRPr="005354CD" w:rsidRDefault="000D6B83" w:rsidP="000D6B83">
      <w:pPr>
        <w:rPr>
          <w:sz w:val="16"/>
          <w:szCs w:val="16"/>
        </w:rPr>
      </w:pPr>
    </w:p>
    <w:p w14:paraId="465B862A" w14:textId="77777777" w:rsidR="000D6B83" w:rsidRPr="005354CD" w:rsidRDefault="000D6B83" w:rsidP="00497770">
      <w:pPr>
        <w:jc w:val="center"/>
        <w:rPr>
          <w:sz w:val="16"/>
          <w:szCs w:val="16"/>
        </w:rPr>
      </w:pPr>
      <w:r w:rsidRPr="005354CD">
        <w:rPr>
          <w:noProof/>
          <w:sz w:val="16"/>
          <w:szCs w:val="16"/>
          <w:lang w:val="en-US"/>
        </w:rPr>
        <w:drawing>
          <wp:inline distT="0" distB="0" distL="0" distR="0" wp14:anchorId="1B5AD62C" wp14:editId="15119144">
            <wp:extent cx="5306653" cy="3086100"/>
            <wp:effectExtent l="0" t="0" r="8890" b="0"/>
            <wp:docPr id="478" name="Picture 47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Chart, scatter char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26355" cy="3097558"/>
                    </a:xfrm>
                    <a:prstGeom prst="rect">
                      <a:avLst/>
                    </a:prstGeom>
                    <a:noFill/>
                  </pic:spPr>
                </pic:pic>
              </a:graphicData>
            </a:graphic>
          </wp:inline>
        </w:drawing>
      </w:r>
    </w:p>
    <w:p w14:paraId="573B56DB" w14:textId="10203F0C" w:rsidR="00570E3E" w:rsidRPr="005354CD" w:rsidRDefault="00570E3E" w:rsidP="00497770">
      <w:pPr>
        <w:jc w:val="center"/>
        <w:rPr>
          <w:sz w:val="16"/>
          <w:szCs w:val="16"/>
        </w:rPr>
      </w:pPr>
      <w:r w:rsidRPr="005354CD">
        <w:rPr>
          <w:sz w:val="16"/>
          <w:szCs w:val="16"/>
        </w:rPr>
        <w:t>Y</w:t>
      </w:r>
      <w:r w:rsidR="000D6B83" w:rsidRPr="005354CD">
        <w:rPr>
          <w:sz w:val="16"/>
          <w:szCs w:val="16"/>
        </w:rPr>
        <w:t>early max Rain fall at</w:t>
      </w:r>
      <w:r w:rsidR="00497770" w:rsidRPr="005354CD">
        <w:rPr>
          <w:sz w:val="16"/>
          <w:szCs w:val="16"/>
        </w:rPr>
        <w:t xml:space="preserve"> K</w:t>
      </w:r>
      <w:r w:rsidR="000D6B83" w:rsidRPr="005354CD">
        <w:rPr>
          <w:sz w:val="16"/>
          <w:szCs w:val="16"/>
        </w:rPr>
        <w:t>hulna</w:t>
      </w:r>
    </w:p>
    <w:p w14:paraId="120DFA9A" w14:textId="2C24DEC2" w:rsidR="000D6B83" w:rsidRPr="005354CD" w:rsidRDefault="000D6B83" w:rsidP="00894575">
      <w:pPr>
        <w:pStyle w:val="Heading8"/>
        <w:numPr>
          <w:ilvl w:val="0"/>
          <w:numId w:val="0"/>
        </w:numPr>
        <w:ind w:left="1440" w:hanging="1440"/>
        <w:rPr>
          <w:rStyle w:val="IntenseEmphasis"/>
          <w:rFonts w:ascii="Verdana" w:hAnsi="Verdana"/>
        </w:rPr>
      </w:pPr>
      <w:r w:rsidRPr="005354CD">
        <w:rPr>
          <w:rFonts w:ascii="Verdana" w:hAnsi="Verdana"/>
        </w:rPr>
        <w:lastRenderedPageBreak/>
        <w:t>Determination of design flood event (Khulna-11604)</w:t>
      </w:r>
    </w:p>
    <w:p w14:paraId="3D53A6E9" w14:textId="537DF576" w:rsidR="000D6B83" w:rsidRPr="005354CD" w:rsidRDefault="000D6B83" w:rsidP="000D6B83">
      <w:pPr>
        <w:rPr>
          <w:rFonts w:cstheme="minorHAnsi"/>
        </w:rPr>
      </w:pPr>
      <w:r w:rsidRPr="005354CD">
        <w:rPr>
          <w:rFonts w:cstheme="minorHAnsi"/>
        </w:rPr>
        <w:t xml:space="preserve">Design rainfall of Khulna station event has been calculated using the rainfall information of Khulna. Different rainfall event has been analysed from the daily rainfall data to determine the consecutive rainfall effects in the study area. Analysis indicates that, yearly maximum rainfall data for 36 years (1986-2021) has been calculated for determining 1-day, 2-day, 3-day, 4-day, 5-day and 10-day cumulative rainfall events. </w:t>
      </w:r>
      <w:r w:rsidR="00497770" w:rsidRPr="005354CD">
        <w:rPr>
          <w:rFonts w:cstheme="minorHAnsi"/>
        </w:rPr>
        <w:t>The table below</w:t>
      </w:r>
      <w:r w:rsidRPr="005354CD">
        <w:rPr>
          <w:rFonts w:cstheme="minorHAnsi"/>
        </w:rPr>
        <w:t xml:space="preserve"> shows the yearly maximum rainfall event for the last 36 years.</w:t>
      </w:r>
    </w:p>
    <w:p w14:paraId="4D36FEA1" w14:textId="35A8B8E6" w:rsidR="000D6B83" w:rsidRPr="005354CD" w:rsidRDefault="000D6B83" w:rsidP="000D6B83">
      <w:pPr>
        <w:jc w:val="center"/>
        <w:rPr>
          <w:rFonts w:cstheme="minorHAnsi"/>
          <w:sz w:val="16"/>
          <w:szCs w:val="16"/>
        </w:rPr>
      </w:pPr>
      <w:r w:rsidRPr="005354CD">
        <w:rPr>
          <w:rFonts w:cstheme="minorHAnsi"/>
          <w:sz w:val="16"/>
          <w:szCs w:val="16"/>
        </w:rPr>
        <w:t>Yearly maximum rainfall of Khulna for different rainfall event</w:t>
      </w:r>
    </w:p>
    <w:tbl>
      <w:tblPr>
        <w:tblStyle w:val="TableGrid"/>
        <w:tblW w:w="0" w:type="auto"/>
        <w:jc w:val="center"/>
        <w:tblLook w:val="04A0" w:firstRow="1" w:lastRow="0" w:firstColumn="1" w:lastColumn="0" w:noHBand="0" w:noVBand="1"/>
      </w:tblPr>
      <w:tblGrid>
        <w:gridCol w:w="1288"/>
        <w:gridCol w:w="1288"/>
        <w:gridCol w:w="1288"/>
        <w:gridCol w:w="1288"/>
        <w:gridCol w:w="1288"/>
        <w:gridCol w:w="1288"/>
      </w:tblGrid>
      <w:tr w:rsidR="000D6B83" w:rsidRPr="005354CD" w14:paraId="16A83112" w14:textId="77777777" w:rsidTr="00F37751">
        <w:trPr>
          <w:tblHeader/>
          <w:jc w:val="center"/>
        </w:trPr>
        <w:tc>
          <w:tcPr>
            <w:tcW w:w="1288" w:type="dxa"/>
            <w:shd w:val="clear" w:color="auto" w:fill="DBE5F1" w:themeFill="accent1" w:themeFillTint="33"/>
            <w:vAlign w:val="bottom"/>
          </w:tcPr>
          <w:p w14:paraId="51D332FD"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Year</w:t>
            </w:r>
          </w:p>
        </w:tc>
        <w:tc>
          <w:tcPr>
            <w:tcW w:w="1288" w:type="dxa"/>
            <w:shd w:val="clear" w:color="auto" w:fill="DBE5F1" w:themeFill="accent1" w:themeFillTint="33"/>
            <w:vAlign w:val="bottom"/>
          </w:tcPr>
          <w:p w14:paraId="2E57FF35"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1-day</w:t>
            </w:r>
          </w:p>
        </w:tc>
        <w:tc>
          <w:tcPr>
            <w:tcW w:w="1288" w:type="dxa"/>
            <w:shd w:val="clear" w:color="auto" w:fill="DBE5F1" w:themeFill="accent1" w:themeFillTint="33"/>
            <w:vAlign w:val="bottom"/>
          </w:tcPr>
          <w:p w14:paraId="00E6724B"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2-day</w:t>
            </w:r>
          </w:p>
        </w:tc>
        <w:tc>
          <w:tcPr>
            <w:tcW w:w="1288" w:type="dxa"/>
            <w:shd w:val="clear" w:color="auto" w:fill="DBE5F1" w:themeFill="accent1" w:themeFillTint="33"/>
            <w:vAlign w:val="bottom"/>
          </w:tcPr>
          <w:p w14:paraId="23BB5927"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3-day</w:t>
            </w:r>
          </w:p>
        </w:tc>
        <w:tc>
          <w:tcPr>
            <w:tcW w:w="1288" w:type="dxa"/>
            <w:shd w:val="clear" w:color="auto" w:fill="DBE5F1" w:themeFill="accent1" w:themeFillTint="33"/>
            <w:vAlign w:val="bottom"/>
          </w:tcPr>
          <w:p w14:paraId="6557DF98"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5-day</w:t>
            </w:r>
          </w:p>
        </w:tc>
        <w:tc>
          <w:tcPr>
            <w:tcW w:w="1288" w:type="dxa"/>
            <w:shd w:val="clear" w:color="auto" w:fill="DBE5F1" w:themeFill="accent1" w:themeFillTint="33"/>
            <w:vAlign w:val="bottom"/>
          </w:tcPr>
          <w:p w14:paraId="7729B8EC"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10-day</w:t>
            </w:r>
          </w:p>
        </w:tc>
      </w:tr>
      <w:tr w:rsidR="000D6B83" w:rsidRPr="005354CD" w14:paraId="6D904266" w14:textId="77777777" w:rsidTr="003845AA">
        <w:trPr>
          <w:jc w:val="center"/>
        </w:trPr>
        <w:tc>
          <w:tcPr>
            <w:tcW w:w="1288" w:type="dxa"/>
            <w:vAlign w:val="bottom"/>
          </w:tcPr>
          <w:p w14:paraId="4D6F326A"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1986</w:t>
            </w:r>
          </w:p>
        </w:tc>
        <w:tc>
          <w:tcPr>
            <w:tcW w:w="1288" w:type="dxa"/>
            <w:vAlign w:val="bottom"/>
          </w:tcPr>
          <w:p w14:paraId="3DEDF329"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430</w:t>
            </w:r>
          </w:p>
        </w:tc>
        <w:tc>
          <w:tcPr>
            <w:tcW w:w="1288" w:type="dxa"/>
            <w:vAlign w:val="bottom"/>
          </w:tcPr>
          <w:p w14:paraId="6C963FE3"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536</w:t>
            </w:r>
          </w:p>
        </w:tc>
        <w:tc>
          <w:tcPr>
            <w:tcW w:w="1288" w:type="dxa"/>
            <w:vAlign w:val="bottom"/>
          </w:tcPr>
          <w:p w14:paraId="5B1DD90E"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607</w:t>
            </w:r>
          </w:p>
        </w:tc>
        <w:tc>
          <w:tcPr>
            <w:tcW w:w="1288" w:type="dxa"/>
            <w:vAlign w:val="bottom"/>
          </w:tcPr>
          <w:p w14:paraId="231CD603"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657</w:t>
            </w:r>
          </w:p>
        </w:tc>
        <w:tc>
          <w:tcPr>
            <w:tcW w:w="1288" w:type="dxa"/>
            <w:vAlign w:val="bottom"/>
          </w:tcPr>
          <w:p w14:paraId="244B0875"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680</w:t>
            </w:r>
          </w:p>
        </w:tc>
      </w:tr>
      <w:tr w:rsidR="000D6B83" w:rsidRPr="005354CD" w14:paraId="0D39D4C7" w14:textId="77777777" w:rsidTr="003845AA">
        <w:trPr>
          <w:jc w:val="center"/>
        </w:trPr>
        <w:tc>
          <w:tcPr>
            <w:tcW w:w="1288" w:type="dxa"/>
            <w:vAlign w:val="bottom"/>
          </w:tcPr>
          <w:p w14:paraId="52503159"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1987</w:t>
            </w:r>
          </w:p>
        </w:tc>
        <w:tc>
          <w:tcPr>
            <w:tcW w:w="1288" w:type="dxa"/>
            <w:vAlign w:val="bottom"/>
          </w:tcPr>
          <w:p w14:paraId="69820B8E"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186</w:t>
            </w:r>
          </w:p>
        </w:tc>
        <w:tc>
          <w:tcPr>
            <w:tcW w:w="1288" w:type="dxa"/>
            <w:vAlign w:val="bottom"/>
          </w:tcPr>
          <w:p w14:paraId="3D0239D3"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229</w:t>
            </w:r>
          </w:p>
        </w:tc>
        <w:tc>
          <w:tcPr>
            <w:tcW w:w="1288" w:type="dxa"/>
            <w:vAlign w:val="bottom"/>
          </w:tcPr>
          <w:p w14:paraId="19713B6E"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266</w:t>
            </w:r>
          </w:p>
        </w:tc>
        <w:tc>
          <w:tcPr>
            <w:tcW w:w="1288" w:type="dxa"/>
            <w:vAlign w:val="bottom"/>
          </w:tcPr>
          <w:p w14:paraId="2801B464"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292</w:t>
            </w:r>
          </w:p>
        </w:tc>
        <w:tc>
          <w:tcPr>
            <w:tcW w:w="1288" w:type="dxa"/>
            <w:vAlign w:val="bottom"/>
          </w:tcPr>
          <w:p w14:paraId="64723A77"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384</w:t>
            </w:r>
          </w:p>
        </w:tc>
      </w:tr>
      <w:tr w:rsidR="000D6B83" w:rsidRPr="005354CD" w14:paraId="4A5C38A9" w14:textId="77777777" w:rsidTr="003845AA">
        <w:trPr>
          <w:jc w:val="center"/>
        </w:trPr>
        <w:tc>
          <w:tcPr>
            <w:tcW w:w="1288" w:type="dxa"/>
            <w:vAlign w:val="bottom"/>
          </w:tcPr>
          <w:p w14:paraId="7EA49F32"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1988</w:t>
            </w:r>
          </w:p>
        </w:tc>
        <w:tc>
          <w:tcPr>
            <w:tcW w:w="1288" w:type="dxa"/>
            <w:vAlign w:val="bottom"/>
          </w:tcPr>
          <w:p w14:paraId="0C7C3741"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129</w:t>
            </w:r>
          </w:p>
        </w:tc>
        <w:tc>
          <w:tcPr>
            <w:tcW w:w="1288" w:type="dxa"/>
            <w:vAlign w:val="bottom"/>
          </w:tcPr>
          <w:p w14:paraId="14607648"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202</w:t>
            </w:r>
          </w:p>
        </w:tc>
        <w:tc>
          <w:tcPr>
            <w:tcW w:w="1288" w:type="dxa"/>
            <w:vAlign w:val="bottom"/>
          </w:tcPr>
          <w:p w14:paraId="53A66E70"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243</w:t>
            </w:r>
          </w:p>
        </w:tc>
        <w:tc>
          <w:tcPr>
            <w:tcW w:w="1288" w:type="dxa"/>
            <w:vAlign w:val="bottom"/>
          </w:tcPr>
          <w:p w14:paraId="32E7A710"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283</w:t>
            </w:r>
          </w:p>
        </w:tc>
        <w:tc>
          <w:tcPr>
            <w:tcW w:w="1288" w:type="dxa"/>
            <w:vAlign w:val="bottom"/>
          </w:tcPr>
          <w:p w14:paraId="7C00EB9F"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395</w:t>
            </w:r>
          </w:p>
        </w:tc>
      </w:tr>
      <w:tr w:rsidR="000D6B83" w:rsidRPr="005354CD" w14:paraId="35798AD9" w14:textId="77777777" w:rsidTr="003845AA">
        <w:trPr>
          <w:jc w:val="center"/>
        </w:trPr>
        <w:tc>
          <w:tcPr>
            <w:tcW w:w="1288" w:type="dxa"/>
            <w:vAlign w:val="bottom"/>
          </w:tcPr>
          <w:p w14:paraId="4EF675A6"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1989</w:t>
            </w:r>
          </w:p>
        </w:tc>
        <w:tc>
          <w:tcPr>
            <w:tcW w:w="1288" w:type="dxa"/>
            <w:vAlign w:val="bottom"/>
          </w:tcPr>
          <w:p w14:paraId="600C3B5E"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103</w:t>
            </w:r>
          </w:p>
        </w:tc>
        <w:tc>
          <w:tcPr>
            <w:tcW w:w="1288" w:type="dxa"/>
            <w:vAlign w:val="bottom"/>
          </w:tcPr>
          <w:p w14:paraId="504E6BB9"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133</w:t>
            </w:r>
          </w:p>
        </w:tc>
        <w:tc>
          <w:tcPr>
            <w:tcW w:w="1288" w:type="dxa"/>
            <w:vAlign w:val="bottom"/>
          </w:tcPr>
          <w:p w14:paraId="6B878B98"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133</w:t>
            </w:r>
          </w:p>
        </w:tc>
        <w:tc>
          <w:tcPr>
            <w:tcW w:w="1288" w:type="dxa"/>
            <w:vAlign w:val="bottom"/>
          </w:tcPr>
          <w:p w14:paraId="4A033BEE"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135</w:t>
            </w:r>
          </w:p>
        </w:tc>
        <w:tc>
          <w:tcPr>
            <w:tcW w:w="1288" w:type="dxa"/>
            <w:vAlign w:val="bottom"/>
          </w:tcPr>
          <w:p w14:paraId="791F0115"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227</w:t>
            </w:r>
          </w:p>
        </w:tc>
      </w:tr>
      <w:tr w:rsidR="000D6B83" w:rsidRPr="005354CD" w14:paraId="197E6B1D" w14:textId="77777777" w:rsidTr="003845AA">
        <w:trPr>
          <w:jc w:val="center"/>
        </w:trPr>
        <w:tc>
          <w:tcPr>
            <w:tcW w:w="1288" w:type="dxa"/>
            <w:vAlign w:val="bottom"/>
          </w:tcPr>
          <w:p w14:paraId="12D0895E"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1990</w:t>
            </w:r>
          </w:p>
        </w:tc>
        <w:tc>
          <w:tcPr>
            <w:tcW w:w="1288" w:type="dxa"/>
            <w:vAlign w:val="bottom"/>
          </w:tcPr>
          <w:p w14:paraId="65328927"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83</w:t>
            </w:r>
          </w:p>
        </w:tc>
        <w:tc>
          <w:tcPr>
            <w:tcW w:w="1288" w:type="dxa"/>
            <w:vAlign w:val="bottom"/>
          </w:tcPr>
          <w:p w14:paraId="5EC48B3C"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93</w:t>
            </w:r>
          </w:p>
        </w:tc>
        <w:tc>
          <w:tcPr>
            <w:tcW w:w="1288" w:type="dxa"/>
            <w:vAlign w:val="bottom"/>
          </w:tcPr>
          <w:p w14:paraId="351E767B"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103</w:t>
            </w:r>
          </w:p>
        </w:tc>
        <w:tc>
          <w:tcPr>
            <w:tcW w:w="1288" w:type="dxa"/>
            <w:vAlign w:val="bottom"/>
          </w:tcPr>
          <w:p w14:paraId="6CB425EC"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153</w:t>
            </w:r>
          </w:p>
        </w:tc>
        <w:tc>
          <w:tcPr>
            <w:tcW w:w="1288" w:type="dxa"/>
            <w:vAlign w:val="bottom"/>
          </w:tcPr>
          <w:p w14:paraId="561FB563"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205</w:t>
            </w:r>
          </w:p>
        </w:tc>
      </w:tr>
      <w:tr w:rsidR="000D6B83" w:rsidRPr="005354CD" w14:paraId="1277AA27" w14:textId="77777777" w:rsidTr="003845AA">
        <w:trPr>
          <w:jc w:val="center"/>
        </w:trPr>
        <w:tc>
          <w:tcPr>
            <w:tcW w:w="1288" w:type="dxa"/>
            <w:vAlign w:val="bottom"/>
          </w:tcPr>
          <w:p w14:paraId="21DFEA57"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1991</w:t>
            </w:r>
          </w:p>
        </w:tc>
        <w:tc>
          <w:tcPr>
            <w:tcW w:w="1288" w:type="dxa"/>
            <w:vAlign w:val="bottom"/>
          </w:tcPr>
          <w:p w14:paraId="262DC4ED"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59</w:t>
            </w:r>
          </w:p>
        </w:tc>
        <w:tc>
          <w:tcPr>
            <w:tcW w:w="1288" w:type="dxa"/>
            <w:vAlign w:val="bottom"/>
          </w:tcPr>
          <w:p w14:paraId="44E89037"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108</w:t>
            </w:r>
          </w:p>
        </w:tc>
        <w:tc>
          <w:tcPr>
            <w:tcW w:w="1288" w:type="dxa"/>
            <w:vAlign w:val="bottom"/>
          </w:tcPr>
          <w:p w14:paraId="28F158D6"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137</w:t>
            </w:r>
          </w:p>
        </w:tc>
        <w:tc>
          <w:tcPr>
            <w:tcW w:w="1288" w:type="dxa"/>
            <w:vAlign w:val="bottom"/>
          </w:tcPr>
          <w:p w14:paraId="4DE9CED3"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161</w:t>
            </w:r>
          </w:p>
        </w:tc>
        <w:tc>
          <w:tcPr>
            <w:tcW w:w="1288" w:type="dxa"/>
            <w:vAlign w:val="bottom"/>
          </w:tcPr>
          <w:p w14:paraId="1DB060A0"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244</w:t>
            </w:r>
          </w:p>
        </w:tc>
      </w:tr>
      <w:tr w:rsidR="000D6B83" w:rsidRPr="005354CD" w14:paraId="6FC5ACBD" w14:textId="77777777" w:rsidTr="003845AA">
        <w:trPr>
          <w:jc w:val="center"/>
        </w:trPr>
        <w:tc>
          <w:tcPr>
            <w:tcW w:w="1288" w:type="dxa"/>
            <w:vAlign w:val="bottom"/>
          </w:tcPr>
          <w:p w14:paraId="13C74D59"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1992</w:t>
            </w:r>
          </w:p>
        </w:tc>
        <w:tc>
          <w:tcPr>
            <w:tcW w:w="1288" w:type="dxa"/>
            <w:vAlign w:val="bottom"/>
          </w:tcPr>
          <w:p w14:paraId="5FEF0521"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64</w:t>
            </w:r>
          </w:p>
        </w:tc>
        <w:tc>
          <w:tcPr>
            <w:tcW w:w="1288" w:type="dxa"/>
            <w:vAlign w:val="bottom"/>
          </w:tcPr>
          <w:p w14:paraId="6FA4ACDC"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80</w:t>
            </w:r>
          </w:p>
        </w:tc>
        <w:tc>
          <w:tcPr>
            <w:tcW w:w="1288" w:type="dxa"/>
            <w:vAlign w:val="bottom"/>
          </w:tcPr>
          <w:p w14:paraId="1B886704"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83</w:t>
            </w:r>
          </w:p>
        </w:tc>
        <w:tc>
          <w:tcPr>
            <w:tcW w:w="1288" w:type="dxa"/>
            <w:vAlign w:val="bottom"/>
          </w:tcPr>
          <w:p w14:paraId="5AE4B7ED"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108</w:t>
            </w:r>
          </w:p>
        </w:tc>
        <w:tc>
          <w:tcPr>
            <w:tcW w:w="1288" w:type="dxa"/>
            <w:vAlign w:val="bottom"/>
          </w:tcPr>
          <w:p w14:paraId="1370F723"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135</w:t>
            </w:r>
          </w:p>
        </w:tc>
      </w:tr>
      <w:tr w:rsidR="000D6B83" w:rsidRPr="005354CD" w14:paraId="2301DDC8" w14:textId="77777777" w:rsidTr="003845AA">
        <w:trPr>
          <w:jc w:val="center"/>
        </w:trPr>
        <w:tc>
          <w:tcPr>
            <w:tcW w:w="1288" w:type="dxa"/>
            <w:vAlign w:val="bottom"/>
          </w:tcPr>
          <w:p w14:paraId="0D80C341"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1993</w:t>
            </w:r>
          </w:p>
        </w:tc>
        <w:tc>
          <w:tcPr>
            <w:tcW w:w="1288" w:type="dxa"/>
            <w:vAlign w:val="bottom"/>
          </w:tcPr>
          <w:p w14:paraId="1FCF3A01"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185</w:t>
            </w:r>
          </w:p>
        </w:tc>
        <w:tc>
          <w:tcPr>
            <w:tcW w:w="1288" w:type="dxa"/>
            <w:vAlign w:val="bottom"/>
          </w:tcPr>
          <w:p w14:paraId="6BF10457"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245</w:t>
            </w:r>
          </w:p>
        </w:tc>
        <w:tc>
          <w:tcPr>
            <w:tcW w:w="1288" w:type="dxa"/>
            <w:vAlign w:val="bottom"/>
          </w:tcPr>
          <w:p w14:paraId="18405E7E"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246</w:t>
            </w:r>
          </w:p>
        </w:tc>
        <w:tc>
          <w:tcPr>
            <w:tcW w:w="1288" w:type="dxa"/>
            <w:vAlign w:val="bottom"/>
          </w:tcPr>
          <w:p w14:paraId="7875B600"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258</w:t>
            </w:r>
          </w:p>
        </w:tc>
        <w:tc>
          <w:tcPr>
            <w:tcW w:w="1288" w:type="dxa"/>
            <w:vAlign w:val="bottom"/>
          </w:tcPr>
          <w:p w14:paraId="56D420F9"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473</w:t>
            </w:r>
          </w:p>
        </w:tc>
      </w:tr>
      <w:tr w:rsidR="000D6B83" w:rsidRPr="005354CD" w14:paraId="546ED9A5" w14:textId="77777777" w:rsidTr="003845AA">
        <w:trPr>
          <w:jc w:val="center"/>
        </w:trPr>
        <w:tc>
          <w:tcPr>
            <w:tcW w:w="1288" w:type="dxa"/>
            <w:vAlign w:val="bottom"/>
          </w:tcPr>
          <w:p w14:paraId="19A5F5A9"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1994</w:t>
            </w:r>
          </w:p>
        </w:tc>
        <w:tc>
          <w:tcPr>
            <w:tcW w:w="1288" w:type="dxa"/>
            <w:vAlign w:val="bottom"/>
          </w:tcPr>
          <w:p w14:paraId="0ECE0A1F"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52</w:t>
            </w:r>
          </w:p>
        </w:tc>
        <w:tc>
          <w:tcPr>
            <w:tcW w:w="1288" w:type="dxa"/>
            <w:vAlign w:val="bottom"/>
          </w:tcPr>
          <w:p w14:paraId="116703CF"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72</w:t>
            </w:r>
          </w:p>
        </w:tc>
        <w:tc>
          <w:tcPr>
            <w:tcW w:w="1288" w:type="dxa"/>
            <w:vAlign w:val="bottom"/>
          </w:tcPr>
          <w:p w14:paraId="3809C6AF"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80</w:t>
            </w:r>
          </w:p>
        </w:tc>
        <w:tc>
          <w:tcPr>
            <w:tcW w:w="1288" w:type="dxa"/>
            <w:vAlign w:val="bottom"/>
          </w:tcPr>
          <w:p w14:paraId="6A180109"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103</w:t>
            </w:r>
          </w:p>
        </w:tc>
        <w:tc>
          <w:tcPr>
            <w:tcW w:w="1288" w:type="dxa"/>
            <w:vAlign w:val="bottom"/>
          </w:tcPr>
          <w:p w14:paraId="35ECB1D4"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126</w:t>
            </w:r>
          </w:p>
        </w:tc>
      </w:tr>
      <w:tr w:rsidR="000D6B83" w:rsidRPr="005354CD" w14:paraId="4270F70F" w14:textId="77777777" w:rsidTr="003845AA">
        <w:trPr>
          <w:jc w:val="center"/>
        </w:trPr>
        <w:tc>
          <w:tcPr>
            <w:tcW w:w="1288" w:type="dxa"/>
            <w:vAlign w:val="bottom"/>
          </w:tcPr>
          <w:p w14:paraId="3BA081A8"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1995</w:t>
            </w:r>
          </w:p>
        </w:tc>
        <w:tc>
          <w:tcPr>
            <w:tcW w:w="1288" w:type="dxa"/>
            <w:vAlign w:val="bottom"/>
          </w:tcPr>
          <w:p w14:paraId="179AE765"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113</w:t>
            </w:r>
          </w:p>
        </w:tc>
        <w:tc>
          <w:tcPr>
            <w:tcW w:w="1288" w:type="dxa"/>
            <w:vAlign w:val="bottom"/>
          </w:tcPr>
          <w:p w14:paraId="2CABCD9B"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135</w:t>
            </w:r>
          </w:p>
        </w:tc>
        <w:tc>
          <w:tcPr>
            <w:tcW w:w="1288" w:type="dxa"/>
            <w:vAlign w:val="bottom"/>
          </w:tcPr>
          <w:p w14:paraId="55FB8AD3"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178</w:t>
            </w:r>
          </w:p>
        </w:tc>
        <w:tc>
          <w:tcPr>
            <w:tcW w:w="1288" w:type="dxa"/>
            <w:vAlign w:val="bottom"/>
          </w:tcPr>
          <w:p w14:paraId="2E09A07D"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228</w:t>
            </w:r>
          </w:p>
        </w:tc>
        <w:tc>
          <w:tcPr>
            <w:tcW w:w="1288" w:type="dxa"/>
            <w:vAlign w:val="bottom"/>
          </w:tcPr>
          <w:p w14:paraId="425E9B19"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340</w:t>
            </w:r>
          </w:p>
        </w:tc>
      </w:tr>
      <w:tr w:rsidR="000D6B83" w:rsidRPr="005354CD" w14:paraId="5306EBCE" w14:textId="77777777" w:rsidTr="003845AA">
        <w:trPr>
          <w:jc w:val="center"/>
        </w:trPr>
        <w:tc>
          <w:tcPr>
            <w:tcW w:w="1288" w:type="dxa"/>
            <w:vAlign w:val="bottom"/>
          </w:tcPr>
          <w:p w14:paraId="02C2C049"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1996</w:t>
            </w:r>
          </w:p>
        </w:tc>
        <w:tc>
          <w:tcPr>
            <w:tcW w:w="1288" w:type="dxa"/>
            <w:vAlign w:val="bottom"/>
          </w:tcPr>
          <w:p w14:paraId="04576F17"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115</w:t>
            </w:r>
          </w:p>
        </w:tc>
        <w:tc>
          <w:tcPr>
            <w:tcW w:w="1288" w:type="dxa"/>
            <w:vAlign w:val="bottom"/>
          </w:tcPr>
          <w:p w14:paraId="294D6C2C"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215</w:t>
            </w:r>
          </w:p>
        </w:tc>
        <w:tc>
          <w:tcPr>
            <w:tcW w:w="1288" w:type="dxa"/>
            <w:vAlign w:val="bottom"/>
          </w:tcPr>
          <w:p w14:paraId="1A3BA1E7"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220</w:t>
            </w:r>
          </w:p>
        </w:tc>
        <w:tc>
          <w:tcPr>
            <w:tcW w:w="1288" w:type="dxa"/>
            <w:vAlign w:val="bottom"/>
          </w:tcPr>
          <w:p w14:paraId="7CBEE1E9"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230</w:t>
            </w:r>
          </w:p>
        </w:tc>
        <w:tc>
          <w:tcPr>
            <w:tcW w:w="1288" w:type="dxa"/>
            <w:vAlign w:val="bottom"/>
          </w:tcPr>
          <w:p w14:paraId="41ED98AD"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301</w:t>
            </w:r>
          </w:p>
        </w:tc>
      </w:tr>
      <w:tr w:rsidR="000D6B83" w:rsidRPr="005354CD" w14:paraId="76AD2938" w14:textId="77777777" w:rsidTr="003845AA">
        <w:trPr>
          <w:jc w:val="center"/>
        </w:trPr>
        <w:tc>
          <w:tcPr>
            <w:tcW w:w="1288" w:type="dxa"/>
            <w:vAlign w:val="bottom"/>
          </w:tcPr>
          <w:p w14:paraId="4B911833"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1997</w:t>
            </w:r>
          </w:p>
        </w:tc>
        <w:tc>
          <w:tcPr>
            <w:tcW w:w="1288" w:type="dxa"/>
            <w:vAlign w:val="bottom"/>
          </w:tcPr>
          <w:p w14:paraId="185A389E"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112</w:t>
            </w:r>
          </w:p>
        </w:tc>
        <w:tc>
          <w:tcPr>
            <w:tcW w:w="1288" w:type="dxa"/>
            <w:vAlign w:val="bottom"/>
          </w:tcPr>
          <w:p w14:paraId="583AC1F0"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152</w:t>
            </w:r>
          </w:p>
        </w:tc>
        <w:tc>
          <w:tcPr>
            <w:tcW w:w="1288" w:type="dxa"/>
            <w:vAlign w:val="bottom"/>
          </w:tcPr>
          <w:p w14:paraId="612F0B66"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189</w:t>
            </w:r>
          </w:p>
        </w:tc>
        <w:tc>
          <w:tcPr>
            <w:tcW w:w="1288" w:type="dxa"/>
            <w:vAlign w:val="bottom"/>
          </w:tcPr>
          <w:p w14:paraId="64D52184"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204</w:t>
            </w:r>
          </w:p>
        </w:tc>
        <w:tc>
          <w:tcPr>
            <w:tcW w:w="1288" w:type="dxa"/>
            <w:vAlign w:val="bottom"/>
          </w:tcPr>
          <w:p w14:paraId="5F73C082"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279</w:t>
            </w:r>
          </w:p>
        </w:tc>
      </w:tr>
      <w:tr w:rsidR="000D6B83" w:rsidRPr="005354CD" w14:paraId="71CADC8F" w14:textId="77777777" w:rsidTr="003845AA">
        <w:trPr>
          <w:jc w:val="center"/>
        </w:trPr>
        <w:tc>
          <w:tcPr>
            <w:tcW w:w="1288" w:type="dxa"/>
            <w:vAlign w:val="bottom"/>
          </w:tcPr>
          <w:p w14:paraId="6C133C0E"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1998</w:t>
            </w:r>
          </w:p>
        </w:tc>
        <w:tc>
          <w:tcPr>
            <w:tcW w:w="1288" w:type="dxa"/>
            <w:vAlign w:val="bottom"/>
          </w:tcPr>
          <w:p w14:paraId="38F3E8E3"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103</w:t>
            </w:r>
          </w:p>
        </w:tc>
        <w:tc>
          <w:tcPr>
            <w:tcW w:w="1288" w:type="dxa"/>
            <w:vAlign w:val="bottom"/>
          </w:tcPr>
          <w:p w14:paraId="003A136D"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176</w:t>
            </w:r>
          </w:p>
        </w:tc>
        <w:tc>
          <w:tcPr>
            <w:tcW w:w="1288" w:type="dxa"/>
            <w:vAlign w:val="bottom"/>
          </w:tcPr>
          <w:p w14:paraId="4F07F099"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179</w:t>
            </w:r>
          </w:p>
        </w:tc>
        <w:tc>
          <w:tcPr>
            <w:tcW w:w="1288" w:type="dxa"/>
            <w:vAlign w:val="bottom"/>
          </w:tcPr>
          <w:p w14:paraId="7EA5F9AB"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209</w:t>
            </w:r>
          </w:p>
        </w:tc>
        <w:tc>
          <w:tcPr>
            <w:tcW w:w="1288" w:type="dxa"/>
            <w:vAlign w:val="bottom"/>
          </w:tcPr>
          <w:p w14:paraId="4068066A"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251</w:t>
            </w:r>
          </w:p>
        </w:tc>
      </w:tr>
      <w:tr w:rsidR="000D6B83" w:rsidRPr="005354CD" w14:paraId="58EF19AB" w14:textId="77777777" w:rsidTr="003845AA">
        <w:trPr>
          <w:jc w:val="center"/>
        </w:trPr>
        <w:tc>
          <w:tcPr>
            <w:tcW w:w="1288" w:type="dxa"/>
            <w:vAlign w:val="bottom"/>
          </w:tcPr>
          <w:p w14:paraId="0E7C41CE"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1999</w:t>
            </w:r>
          </w:p>
        </w:tc>
        <w:tc>
          <w:tcPr>
            <w:tcW w:w="1288" w:type="dxa"/>
            <w:vAlign w:val="bottom"/>
          </w:tcPr>
          <w:p w14:paraId="4FF52605"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112</w:t>
            </w:r>
          </w:p>
        </w:tc>
        <w:tc>
          <w:tcPr>
            <w:tcW w:w="1288" w:type="dxa"/>
            <w:vAlign w:val="bottom"/>
          </w:tcPr>
          <w:p w14:paraId="0AC071C6"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144</w:t>
            </w:r>
          </w:p>
        </w:tc>
        <w:tc>
          <w:tcPr>
            <w:tcW w:w="1288" w:type="dxa"/>
            <w:vAlign w:val="bottom"/>
          </w:tcPr>
          <w:p w14:paraId="13D9783F"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206</w:t>
            </w:r>
          </w:p>
        </w:tc>
        <w:tc>
          <w:tcPr>
            <w:tcW w:w="1288" w:type="dxa"/>
            <w:vAlign w:val="bottom"/>
          </w:tcPr>
          <w:p w14:paraId="18E6CF06"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221</w:t>
            </w:r>
          </w:p>
        </w:tc>
        <w:tc>
          <w:tcPr>
            <w:tcW w:w="1288" w:type="dxa"/>
            <w:vAlign w:val="bottom"/>
          </w:tcPr>
          <w:p w14:paraId="69A0CD41"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254</w:t>
            </w:r>
          </w:p>
        </w:tc>
      </w:tr>
      <w:tr w:rsidR="000D6B83" w:rsidRPr="005354CD" w14:paraId="26B53C3F" w14:textId="77777777" w:rsidTr="003845AA">
        <w:trPr>
          <w:jc w:val="center"/>
        </w:trPr>
        <w:tc>
          <w:tcPr>
            <w:tcW w:w="1288" w:type="dxa"/>
            <w:vAlign w:val="bottom"/>
          </w:tcPr>
          <w:p w14:paraId="67B893E7"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2000</w:t>
            </w:r>
          </w:p>
        </w:tc>
        <w:tc>
          <w:tcPr>
            <w:tcW w:w="1288" w:type="dxa"/>
            <w:vAlign w:val="bottom"/>
          </w:tcPr>
          <w:p w14:paraId="2F0EFC81"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117</w:t>
            </w:r>
          </w:p>
        </w:tc>
        <w:tc>
          <w:tcPr>
            <w:tcW w:w="1288" w:type="dxa"/>
            <w:vAlign w:val="bottom"/>
          </w:tcPr>
          <w:p w14:paraId="6CF9B6CE"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212</w:t>
            </w:r>
          </w:p>
        </w:tc>
        <w:tc>
          <w:tcPr>
            <w:tcW w:w="1288" w:type="dxa"/>
            <w:vAlign w:val="bottom"/>
          </w:tcPr>
          <w:p w14:paraId="42E6E3CA"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222</w:t>
            </w:r>
          </w:p>
        </w:tc>
        <w:tc>
          <w:tcPr>
            <w:tcW w:w="1288" w:type="dxa"/>
            <w:vAlign w:val="bottom"/>
          </w:tcPr>
          <w:p w14:paraId="2EBD860A"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295</w:t>
            </w:r>
          </w:p>
        </w:tc>
        <w:tc>
          <w:tcPr>
            <w:tcW w:w="1288" w:type="dxa"/>
            <w:vAlign w:val="bottom"/>
          </w:tcPr>
          <w:p w14:paraId="37CBF650"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338</w:t>
            </w:r>
          </w:p>
        </w:tc>
      </w:tr>
      <w:tr w:rsidR="000D6B83" w:rsidRPr="005354CD" w14:paraId="20A0FFD2" w14:textId="77777777" w:rsidTr="003845AA">
        <w:trPr>
          <w:jc w:val="center"/>
        </w:trPr>
        <w:tc>
          <w:tcPr>
            <w:tcW w:w="1288" w:type="dxa"/>
            <w:vAlign w:val="bottom"/>
          </w:tcPr>
          <w:p w14:paraId="11D506EB"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2001</w:t>
            </w:r>
          </w:p>
        </w:tc>
        <w:tc>
          <w:tcPr>
            <w:tcW w:w="1288" w:type="dxa"/>
            <w:vAlign w:val="bottom"/>
          </w:tcPr>
          <w:p w14:paraId="34772A88"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82</w:t>
            </w:r>
          </w:p>
        </w:tc>
        <w:tc>
          <w:tcPr>
            <w:tcW w:w="1288" w:type="dxa"/>
            <w:vAlign w:val="bottom"/>
          </w:tcPr>
          <w:p w14:paraId="5AA76FFB"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106</w:t>
            </w:r>
          </w:p>
        </w:tc>
        <w:tc>
          <w:tcPr>
            <w:tcW w:w="1288" w:type="dxa"/>
            <w:vAlign w:val="bottom"/>
          </w:tcPr>
          <w:p w14:paraId="647FE273"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121</w:t>
            </w:r>
          </w:p>
        </w:tc>
        <w:tc>
          <w:tcPr>
            <w:tcW w:w="1288" w:type="dxa"/>
            <w:vAlign w:val="bottom"/>
          </w:tcPr>
          <w:p w14:paraId="191F2FB2"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161</w:t>
            </w:r>
          </w:p>
        </w:tc>
        <w:tc>
          <w:tcPr>
            <w:tcW w:w="1288" w:type="dxa"/>
            <w:vAlign w:val="bottom"/>
          </w:tcPr>
          <w:p w14:paraId="5C7571F1"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195</w:t>
            </w:r>
          </w:p>
        </w:tc>
      </w:tr>
      <w:tr w:rsidR="000D6B83" w:rsidRPr="005354CD" w14:paraId="0AC4314E" w14:textId="77777777" w:rsidTr="003845AA">
        <w:trPr>
          <w:jc w:val="center"/>
        </w:trPr>
        <w:tc>
          <w:tcPr>
            <w:tcW w:w="1288" w:type="dxa"/>
            <w:vAlign w:val="bottom"/>
          </w:tcPr>
          <w:p w14:paraId="5B82E9E3"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2002</w:t>
            </w:r>
          </w:p>
        </w:tc>
        <w:tc>
          <w:tcPr>
            <w:tcW w:w="1288" w:type="dxa"/>
            <w:vAlign w:val="bottom"/>
          </w:tcPr>
          <w:p w14:paraId="4853980F"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161</w:t>
            </w:r>
          </w:p>
        </w:tc>
        <w:tc>
          <w:tcPr>
            <w:tcW w:w="1288" w:type="dxa"/>
            <w:vAlign w:val="bottom"/>
          </w:tcPr>
          <w:p w14:paraId="49FD552F"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311</w:t>
            </w:r>
          </w:p>
        </w:tc>
        <w:tc>
          <w:tcPr>
            <w:tcW w:w="1288" w:type="dxa"/>
            <w:vAlign w:val="bottom"/>
          </w:tcPr>
          <w:p w14:paraId="16B9CED5"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350</w:t>
            </w:r>
          </w:p>
        </w:tc>
        <w:tc>
          <w:tcPr>
            <w:tcW w:w="1288" w:type="dxa"/>
            <w:vAlign w:val="bottom"/>
          </w:tcPr>
          <w:p w14:paraId="7140844A"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402</w:t>
            </w:r>
          </w:p>
        </w:tc>
        <w:tc>
          <w:tcPr>
            <w:tcW w:w="1288" w:type="dxa"/>
            <w:vAlign w:val="bottom"/>
          </w:tcPr>
          <w:p w14:paraId="531FEC97"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504</w:t>
            </w:r>
          </w:p>
        </w:tc>
      </w:tr>
      <w:tr w:rsidR="000D6B83" w:rsidRPr="005354CD" w14:paraId="0780F59F" w14:textId="77777777" w:rsidTr="003845AA">
        <w:trPr>
          <w:jc w:val="center"/>
        </w:trPr>
        <w:tc>
          <w:tcPr>
            <w:tcW w:w="1288" w:type="dxa"/>
            <w:vAlign w:val="bottom"/>
          </w:tcPr>
          <w:p w14:paraId="23A425A6"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2003</w:t>
            </w:r>
          </w:p>
        </w:tc>
        <w:tc>
          <w:tcPr>
            <w:tcW w:w="1288" w:type="dxa"/>
            <w:vAlign w:val="bottom"/>
          </w:tcPr>
          <w:p w14:paraId="6B452080"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121</w:t>
            </w:r>
          </w:p>
        </w:tc>
        <w:tc>
          <w:tcPr>
            <w:tcW w:w="1288" w:type="dxa"/>
            <w:vAlign w:val="bottom"/>
          </w:tcPr>
          <w:p w14:paraId="55FCCE7A"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178</w:t>
            </w:r>
          </w:p>
        </w:tc>
        <w:tc>
          <w:tcPr>
            <w:tcW w:w="1288" w:type="dxa"/>
            <w:vAlign w:val="bottom"/>
          </w:tcPr>
          <w:p w14:paraId="5E8A0173"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201</w:t>
            </w:r>
          </w:p>
        </w:tc>
        <w:tc>
          <w:tcPr>
            <w:tcW w:w="1288" w:type="dxa"/>
            <w:vAlign w:val="bottom"/>
          </w:tcPr>
          <w:p w14:paraId="6F667E87"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220</w:t>
            </w:r>
          </w:p>
        </w:tc>
        <w:tc>
          <w:tcPr>
            <w:tcW w:w="1288" w:type="dxa"/>
            <w:vAlign w:val="bottom"/>
          </w:tcPr>
          <w:p w14:paraId="4A10F482"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276</w:t>
            </w:r>
          </w:p>
        </w:tc>
      </w:tr>
      <w:tr w:rsidR="000D6B83" w:rsidRPr="005354CD" w14:paraId="0FB09FB6" w14:textId="77777777" w:rsidTr="003845AA">
        <w:trPr>
          <w:jc w:val="center"/>
        </w:trPr>
        <w:tc>
          <w:tcPr>
            <w:tcW w:w="1288" w:type="dxa"/>
            <w:vAlign w:val="bottom"/>
          </w:tcPr>
          <w:p w14:paraId="795B98CB"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2004</w:t>
            </w:r>
          </w:p>
        </w:tc>
        <w:tc>
          <w:tcPr>
            <w:tcW w:w="1288" w:type="dxa"/>
            <w:vAlign w:val="bottom"/>
          </w:tcPr>
          <w:p w14:paraId="4A01A140"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257</w:t>
            </w:r>
          </w:p>
        </w:tc>
        <w:tc>
          <w:tcPr>
            <w:tcW w:w="1288" w:type="dxa"/>
            <w:vAlign w:val="bottom"/>
          </w:tcPr>
          <w:p w14:paraId="3B93F7AE"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296</w:t>
            </w:r>
          </w:p>
        </w:tc>
        <w:tc>
          <w:tcPr>
            <w:tcW w:w="1288" w:type="dxa"/>
            <w:vAlign w:val="bottom"/>
          </w:tcPr>
          <w:p w14:paraId="3691A979"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324</w:t>
            </w:r>
          </w:p>
        </w:tc>
        <w:tc>
          <w:tcPr>
            <w:tcW w:w="1288" w:type="dxa"/>
            <w:vAlign w:val="bottom"/>
          </w:tcPr>
          <w:p w14:paraId="0D1F69F1"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413</w:t>
            </w:r>
          </w:p>
        </w:tc>
        <w:tc>
          <w:tcPr>
            <w:tcW w:w="1288" w:type="dxa"/>
            <w:vAlign w:val="bottom"/>
          </w:tcPr>
          <w:p w14:paraId="092FF402"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533</w:t>
            </w:r>
          </w:p>
        </w:tc>
      </w:tr>
      <w:tr w:rsidR="000D6B83" w:rsidRPr="005354CD" w14:paraId="7C72EA19" w14:textId="77777777" w:rsidTr="003845AA">
        <w:trPr>
          <w:jc w:val="center"/>
        </w:trPr>
        <w:tc>
          <w:tcPr>
            <w:tcW w:w="1288" w:type="dxa"/>
            <w:vAlign w:val="bottom"/>
          </w:tcPr>
          <w:p w14:paraId="05EBB853"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2005</w:t>
            </w:r>
          </w:p>
        </w:tc>
        <w:tc>
          <w:tcPr>
            <w:tcW w:w="1288" w:type="dxa"/>
            <w:vAlign w:val="bottom"/>
          </w:tcPr>
          <w:p w14:paraId="3F0B0C43"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177</w:t>
            </w:r>
          </w:p>
        </w:tc>
        <w:tc>
          <w:tcPr>
            <w:tcW w:w="1288" w:type="dxa"/>
            <w:vAlign w:val="bottom"/>
          </w:tcPr>
          <w:p w14:paraId="25E24474"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123</w:t>
            </w:r>
          </w:p>
        </w:tc>
        <w:tc>
          <w:tcPr>
            <w:tcW w:w="1288" w:type="dxa"/>
            <w:vAlign w:val="bottom"/>
          </w:tcPr>
          <w:p w14:paraId="7468CF02"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149</w:t>
            </w:r>
          </w:p>
        </w:tc>
        <w:tc>
          <w:tcPr>
            <w:tcW w:w="1288" w:type="dxa"/>
            <w:vAlign w:val="bottom"/>
          </w:tcPr>
          <w:p w14:paraId="73DA7AC2"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225</w:t>
            </w:r>
          </w:p>
        </w:tc>
        <w:tc>
          <w:tcPr>
            <w:tcW w:w="1288" w:type="dxa"/>
            <w:vAlign w:val="bottom"/>
          </w:tcPr>
          <w:p w14:paraId="1FA44835"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269</w:t>
            </w:r>
          </w:p>
        </w:tc>
      </w:tr>
      <w:tr w:rsidR="000D6B83" w:rsidRPr="005354CD" w14:paraId="4DD5FD6A" w14:textId="77777777" w:rsidTr="003845AA">
        <w:trPr>
          <w:jc w:val="center"/>
        </w:trPr>
        <w:tc>
          <w:tcPr>
            <w:tcW w:w="1288" w:type="dxa"/>
            <w:vAlign w:val="bottom"/>
          </w:tcPr>
          <w:p w14:paraId="5F8BC0E8"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2006</w:t>
            </w:r>
          </w:p>
        </w:tc>
        <w:tc>
          <w:tcPr>
            <w:tcW w:w="1288" w:type="dxa"/>
            <w:vAlign w:val="bottom"/>
          </w:tcPr>
          <w:p w14:paraId="0F747FFE"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151</w:t>
            </w:r>
          </w:p>
        </w:tc>
        <w:tc>
          <w:tcPr>
            <w:tcW w:w="1288" w:type="dxa"/>
            <w:vAlign w:val="bottom"/>
          </w:tcPr>
          <w:p w14:paraId="035EE27B"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206</w:t>
            </w:r>
          </w:p>
        </w:tc>
        <w:tc>
          <w:tcPr>
            <w:tcW w:w="1288" w:type="dxa"/>
            <w:vAlign w:val="bottom"/>
          </w:tcPr>
          <w:p w14:paraId="6A234CCB"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297</w:t>
            </w:r>
          </w:p>
        </w:tc>
        <w:tc>
          <w:tcPr>
            <w:tcW w:w="1288" w:type="dxa"/>
            <w:vAlign w:val="bottom"/>
          </w:tcPr>
          <w:p w14:paraId="6745E5DB"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335</w:t>
            </w:r>
          </w:p>
        </w:tc>
        <w:tc>
          <w:tcPr>
            <w:tcW w:w="1288" w:type="dxa"/>
            <w:vAlign w:val="bottom"/>
          </w:tcPr>
          <w:p w14:paraId="7F8FE1CA"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391</w:t>
            </w:r>
          </w:p>
        </w:tc>
      </w:tr>
      <w:tr w:rsidR="000D6B83" w:rsidRPr="005354CD" w14:paraId="533A9279" w14:textId="77777777" w:rsidTr="003845AA">
        <w:trPr>
          <w:jc w:val="center"/>
        </w:trPr>
        <w:tc>
          <w:tcPr>
            <w:tcW w:w="1288" w:type="dxa"/>
            <w:vAlign w:val="bottom"/>
          </w:tcPr>
          <w:p w14:paraId="2567AF3D"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2007</w:t>
            </w:r>
          </w:p>
        </w:tc>
        <w:tc>
          <w:tcPr>
            <w:tcW w:w="1288" w:type="dxa"/>
            <w:vAlign w:val="bottom"/>
          </w:tcPr>
          <w:p w14:paraId="15BA87F0"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122</w:t>
            </w:r>
          </w:p>
        </w:tc>
        <w:tc>
          <w:tcPr>
            <w:tcW w:w="1288" w:type="dxa"/>
            <w:vAlign w:val="bottom"/>
          </w:tcPr>
          <w:p w14:paraId="2FFDAE52"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163</w:t>
            </w:r>
          </w:p>
        </w:tc>
        <w:tc>
          <w:tcPr>
            <w:tcW w:w="1288" w:type="dxa"/>
            <w:vAlign w:val="bottom"/>
          </w:tcPr>
          <w:p w14:paraId="3215591B"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186</w:t>
            </w:r>
          </w:p>
        </w:tc>
        <w:tc>
          <w:tcPr>
            <w:tcW w:w="1288" w:type="dxa"/>
            <w:vAlign w:val="bottom"/>
          </w:tcPr>
          <w:p w14:paraId="78082810"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256</w:t>
            </w:r>
          </w:p>
        </w:tc>
        <w:tc>
          <w:tcPr>
            <w:tcW w:w="1288" w:type="dxa"/>
            <w:vAlign w:val="bottom"/>
          </w:tcPr>
          <w:p w14:paraId="6BF5E40C"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361</w:t>
            </w:r>
          </w:p>
        </w:tc>
      </w:tr>
      <w:tr w:rsidR="000D6B83" w:rsidRPr="005354CD" w14:paraId="78DD8BD4" w14:textId="77777777" w:rsidTr="003845AA">
        <w:trPr>
          <w:jc w:val="center"/>
        </w:trPr>
        <w:tc>
          <w:tcPr>
            <w:tcW w:w="1288" w:type="dxa"/>
            <w:vAlign w:val="bottom"/>
          </w:tcPr>
          <w:p w14:paraId="09121E60"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2008</w:t>
            </w:r>
          </w:p>
        </w:tc>
        <w:tc>
          <w:tcPr>
            <w:tcW w:w="1288" w:type="dxa"/>
            <w:vAlign w:val="bottom"/>
          </w:tcPr>
          <w:p w14:paraId="17240A5D"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149</w:t>
            </w:r>
          </w:p>
        </w:tc>
        <w:tc>
          <w:tcPr>
            <w:tcW w:w="1288" w:type="dxa"/>
            <w:vAlign w:val="bottom"/>
          </w:tcPr>
          <w:p w14:paraId="5CAE622F"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207</w:t>
            </w:r>
          </w:p>
        </w:tc>
        <w:tc>
          <w:tcPr>
            <w:tcW w:w="1288" w:type="dxa"/>
            <w:vAlign w:val="bottom"/>
          </w:tcPr>
          <w:p w14:paraId="28F97B18"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255</w:t>
            </w:r>
          </w:p>
        </w:tc>
        <w:tc>
          <w:tcPr>
            <w:tcW w:w="1288" w:type="dxa"/>
            <w:vAlign w:val="bottom"/>
          </w:tcPr>
          <w:p w14:paraId="05F40F47"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279</w:t>
            </w:r>
          </w:p>
        </w:tc>
        <w:tc>
          <w:tcPr>
            <w:tcW w:w="1288" w:type="dxa"/>
            <w:vAlign w:val="bottom"/>
          </w:tcPr>
          <w:p w14:paraId="7EFADC2C"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294</w:t>
            </w:r>
          </w:p>
        </w:tc>
      </w:tr>
      <w:tr w:rsidR="000D6B83" w:rsidRPr="005354CD" w14:paraId="13A0BE90" w14:textId="77777777" w:rsidTr="003845AA">
        <w:trPr>
          <w:jc w:val="center"/>
        </w:trPr>
        <w:tc>
          <w:tcPr>
            <w:tcW w:w="1288" w:type="dxa"/>
            <w:vAlign w:val="bottom"/>
          </w:tcPr>
          <w:p w14:paraId="664A29FE"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2009</w:t>
            </w:r>
          </w:p>
        </w:tc>
        <w:tc>
          <w:tcPr>
            <w:tcW w:w="1288" w:type="dxa"/>
            <w:vAlign w:val="bottom"/>
          </w:tcPr>
          <w:p w14:paraId="4639D75B"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120</w:t>
            </w:r>
          </w:p>
        </w:tc>
        <w:tc>
          <w:tcPr>
            <w:tcW w:w="1288" w:type="dxa"/>
            <w:vAlign w:val="bottom"/>
          </w:tcPr>
          <w:p w14:paraId="34078EFB"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157</w:t>
            </w:r>
          </w:p>
        </w:tc>
        <w:tc>
          <w:tcPr>
            <w:tcW w:w="1288" w:type="dxa"/>
            <w:vAlign w:val="bottom"/>
          </w:tcPr>
          <w:p w14:paraId="2105139E"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194</w:t>
            </w:r>
          </w:p>
        </w:tc>
        <w:tc>
          <w:tcPr>
            <w:tcW w:w="1288" w:type="dxa"/>
            <w:vAlign w:val="bottom"/>
          </w:tcPr>
          <w:p w14:paraId="5ACE6578"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236</w:t>
            </w:r>
          </w:p>
        </w:tc>
        <w:tc>
          <w:tcPr>
            <w:tcW w:w="1288" w:type="dxa"/>
            <w:vAlign w:val="bottom"/>
          </w:tcPr>
          <w:p w14:paraId="3B179AF7"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324</w:t>
            </w:r>
          </w:p>
        </w:tc>
      </w:tr>
      <w:tr w:rsidR="000D6B83" w:rsidRPr="005354CD" w14:paraId="3248ECD7" w14:textId="77777777" w:rsidTr="003845AA">
        <w:trPr>
          <w:jc w:val="center"/>
        </w:trPr>
        <w:tc>
          <w:tcPr>
            <w:tcW w:w="1288" w:type="dxa"/>
            <w:vAlign w:val="bottom"/>
          </w:tcPr>
          <w:p w14:paraId="18BB6312"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2010</w:t>
            </w:r>
          </w:p>
        </w:tc>
        <w:tc>
          <w:tcPr>
            <w:tcW w:w="1288" w:type="dxa"/>
            <w:vAlign w:val="bottom"/>
          </w:tcPr>
          <w:p w14:paraId="67D46B53"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101</w:t>
            </w:r>
          </w:p>
        </w:tc>
        <w:tc>
          <w:tcPr>
            <w:tcW w:w="1288" w:type="dxa"/>
            <w:vAlign w:val="bottom"/>
          </w:tcPr>
          <w:p w14:paraId="5B263B6C"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152</w:t>
            </w:r>
          </w:p>
        </w:tc>
        <w:tc>
          <w:tcPr>
            <w:tcW w:w="1288" w:type="dxa"/>
            <w:vAlign w:val="bottom"/>
          </w:tcPr>
          <w:p w14:paraId="64C28A21"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177</w:t>
            </w:r>
          </w:p>
        </w:tc>
        <w:tc>
          <w:tcPr>
            <w:tcW w:w="1288" w:type="dxa"/>
            <w:vAlign w:val="bottom"/>
          </w:tcPr>
          <w:p w14:paraId="163A0369"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186</w:t>
            </w:r>
          </w:p>
        </w:tc>
        <w:tc>
          <w:tcPr>
            <w:tcW w:w="1288" w:type="dxa"/>
            <w:vAlign w:val="bottom"/>
          </w:tcPr>
          <w:p w14:paraId="4AA18A71"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217</w:t>
            </w:r>
          </w:p>
        </w:tc>
      </w:tr>
      <w:tr w:rsidR="000D6B83" w:rsidRPr="005354CD" w14:paraId="0FFF5E1D" w14:textId="77777777" w:rsidTr="003845AA">
        <w:trPr>
          <w:jc w:val="center"/>
        </w:trPr>
        <w:tc>
          <w:tcPr>
            <w:tcW w:w="1288" w:type="dxa"/>
            <w:vAlign w:val="bottom"/>
          </w:tcPr>
          <w:p w14:paraId="32B2BB23"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2011</w:t>
            </w:r>
          </w:p>
        </w:tc>
        <w:tc>
          <w:tcPr>
            <w:tcW w:w="1288" w:type="dxa"/>
            <w:vAlign w:val="bottom"/>
          </w:tcPr>
          <w:p w14:paraId="0DC20F0D"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116</w:t>
            </w:r>
          </w:p>
        </w:tc>
        <w:tc>
          <w:tcPr>
            <w:tcW w:w="1288" w:type="dxa"/>
            <w:vAlign w:val="bottom"/>
          </w:tcPr>
          <w:p w14:paraId="68C81753"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150</w:t>
            </w:r>
          </w:p>
        </w:tc>
        <w:tc>
          <w:tcPr>
            <w:tcW w:w="1288" w:type="dxa"/>
            <w:vAlign w:val="bottom"/>
          </w:tcPr>
          <w:p w14:paraId="5F33AE6E"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206</w:t>
            </w:r>
          </w:p>
        </w:tc>
        <w:tc>
          <w:tcPr>
            <w:tcW w:w="1288" w:type="dxa"/>
            <w:vAlign w:val="bottom"/>
          </w:tcPr>
          <w:p w14:paraId="5CB7A5A6"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281</w:t>
            </w:r>
          </w:p>
        </w:tc>
        <w:tc>
          <w:tcPr>
            <w:tcW w:w="1288" w:type="dxa"/>
            <w:vAlign w:val="bottom"/>
          </w:tcPr>
          <w:p w14:paraId="0C5ABC88"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468</w:t>
            </w:r>
          </w:p>
        </w:tc>
      </w:tr>
      <w:tr w:rsidR="000D6B83" w:rsidRPr="005354CD" w14:paraId="4284DFCA" w14:textId="77777777" w:rsidTr="003845AA">
        <w:trPr>
          <w:jc w:val="center"/>
        </w:trPr>
        <w:tc>
          <w:tcPr>
            <w:tcW w:w="1288" w:type="dxa"/>
            <w:vAlign w:val="bottom"/>
          </w:tcPr>
          <w:p w14:paraId="52CA348F"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2012</w:t>
            </w:r>
          </w:p>
        </w:tc>
        <w:tc>
          <w:tcPr>
            <w:tcW w:w="1288" w:type="dxa"/>
            <w:vAlign w:val="bottom"/>
          </w:tcPr>
          <w:p w14:paraId="324F2A5E"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110</w:t>
            </w:r>
          </w:p>
        </w:tc>
        <w:tc>
          <w:tcPr>
            <w:tcW w:w="1288" w:type="dxa"/>
            <w:vAlign w:val="bottom"/>
          </w:tcPr>
          <w:p w14:paraId="22191884"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198</w:t>
            </w:r>
          </w:p>
        </w:tc>
        <w:tc>
          <w:tcPr>
            <w:tcW w:w="1288" w:type="dxa"/>
            <w:vAlign w:val="bottom"/>
          </w:tcPr>
          <w:p w14:paraId="37CE348E"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242</w:t>
            </w:r>
          </w:p>
        </w:tc>
        <w:tc>
          <w:tcPr>
            <w:tcW w:w="1288" w:type="dxa"/>
            <w:vAlign w:val="bottom"/>
          </w:tcPr>
          <w:p w14:paraId="7CC2F2B1"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259</w:t>
            </w:r>
          </w:p>
        </w:tc>
        <w:tc>
          <w:tcPr>
            <w:tcW w:w="1288" w:type="dxa"/>
            <w:vAlign w:val="bottom"/>
          </w:tcPr>
          <w:p w14:paraId="5DE55899"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282</w:t>
            </w:r>
          </w:p>
        </w:tc>
      </w:tr>
      <w:tr w:rsidR="000D6B83" w:rsidRPr="005354CD" w14:paraId="78FADB69" w14:textId="77777777" w:rsidTr="003845AA">
        <w:trPr>
          <w:jc w:val="center"/>
        </w:trPr>
        <w:tc>
          <w:tcPr>
            <w:tcW w:w="1288" w:type="dxa"/>
            <w:vAlign w:val="bottom"/>
          </w:tcPr>
          <w:p w14:paraId="7E8A2C09"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2013</w:t>
            </w:r>
          </w:p>
        </w:tc>
        <w:tc>
          <w:tcPr>
            <w:tcW w:w="1288" w:type="dxa"/>
            <w:vAlign w:val="bottom"/>
          </w:tcPr>
          <w:p w14:paraId="15C84571"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79</w:t>
            </w:r>
          </w:p>
        </w:tc>
        <w:tc>
          <w:tcPr>
            <w:tcW w:w="1288" w:type="dxa"/>
            <w:vAlign w:val="bottom"/>
          </w:tcPr>
          <w:p w14:paraId="3F1CB061"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135</w:t>
            </w:r>
          </w:p>
        </w:tc>
        <w:tc>
          <w:tcPr>
            <w:tcW w:w="1288" w:type="dxa"/>
            <w:vAlign w:val="bottom"/>
          </w:tcPr>
          <w:p w14:paraId="4AA75925"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152</w:t>
            </w:r>
          </w:p>
        </w:tc>
        <w:tc>
          <w:tcPr>
            <w:tcW w:w="1288" w:type="dxa"/>
            <w:vAlign w:val="bottom"/>
          </w:tcPr>
          <w:p w14:paraId="1113CD77"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200</w:t>
            </w:r>
          </w:p>
        </w:tc>
        <w:tc>
          <w:tcPr>
            <w:tcW w:w="1288" w:type="dxa"/>
            <w:vAlign w:val="bottom"/>
          </w:tcPr>
          <w:p w14:paraId="3FBE0CB9"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261</w:t>
            </w:r>
          </w:p>
        </w:tc>
      </w:tr>
      <w:tr w:rsidR="000D6B83" w:rsidRPr="005354CD" w14:paraId="4485ED6E" w14:textId="77777777" w:rsidTr="003845AA">
        <w:trPr>
          <w:jc w:val="center"/>
        </w:trPr>
        <w:tc>
          <w:tcPr>
            <w:tcW w:w="1288" w:type="dxa"/>
            <w:vAlign w:val="bottom"/>
          </w:tcPr>
          <w:p w14:paraId="4AC052EA"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2014</w:t>
            </w:r>
          </w:p>
        </w:tc>
        <w:tc>
          <w:tcPr>
            <w:tcW w:w="1288" w:type="dxa"/>
            <w:vAlign w:val="bottom"/>
          </w:tcPr>
          <w:p w14:paraId="4F39B9F1"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171</w:t>
            </w:r>
          </w:p>
        </w:tc>
        <w:tc>
          <w:tcPr>
            <w:tcW w:w="1288" w:type="dxa"/>
            <w:vAlign w:val="bottom"/>
          </w:tcPr>
          <w:p w14:paraId="749F31B5"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193</w:t>
            </w:r>
          </w:p>
        </w:tc>
        <w:tc>
          <w:tcPr>
            <w:tcW w:w="1288" w:type="dxa"/>
            <w:vAlign w:val="bottom"/>
          </w:tcPr>
          <w:p w14:paraId="1A42E0D2"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231</w:t>
            </w:r>
          </w:p>
        </w:tc>
        <w:tc>
          <w:tcPr>
            <w:tcW w:w="1288" w:type="dxa"/>
            <w:vAlign w:val="bottom"/>
          </w:tcPr>
          <w:p w14:paraId="12B799B4"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284</w:t>
            </w:r>
          </w:p>
        </w:tc>
        <w:tc>
          <w:tcPr>
            <w:tcW w:w="1288" w:type="dxa"/>
            <w:vAlign w:val="bottom"/>
          </w:tcPr>
          <w:p w14:paraId="289057D2"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350</w:t>
            </w:r>
          </w:p>
        </w:tc>
      </w:tr>
      <w:tr w:rsidR="000D6B83" w:rsidRPr="005354CD" w14:paraId="52D883CE" w14:textId="77777777" w:rsidTr="003845AA">
        <w:trPr>
          <w:jc w:val="center"/>
        </w:trPr>
        <w:tc>
          <w:tcPr>
            <w:tcW w:w="1288" w:type="dxa"/>
            <w:vAlign w:val="bottom"/>
          </w:tcPr>
          <w:p w14:paraId="60F25C24"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2015</w:t>
            </w:r>
          </w:p>
        </w:tc>
        <w:tc>
          <w:tcPr>
            <w:tcW w:w="1288" w:type="dxa"/>
            <w:vAlign w:val="bottom"/>
          </w:tcPr>
          <w:p w14:paraId="4CC5C059"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138</w:t>
            </w:r>
          </w:p>
        </w:tc>
        <w:tc>
          <w:tcPr>
            <w:tcW w:w="1288" w:type="dxa"/>
            <w:vAlign w:val="bottom"/>
          </w:tcPr>
          <w:p w14:paraId="5970E60E"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164</w:t>
            </w:r>
          </w:p>
        </w:tc>
        <w:tc>
          <w:tcPr>
            <w:tcW w:w="1288" w:type="dxa"/>
            <w:vAlign w:val="bottom"/>
          </w:tcPr>
          <w:p w14:paraId="5B368B1D"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261</w:t>
            </w:r>
          </w:p>
        </w:tc>
        <w:tc>
          <w:tcPr>
            <w:tcW w:w="1288" w:type="dxa"/>
            <w:vAlign w:val="bottom"/>
          </w:tcPr>
          <w:p w14:paraId="5683C42E"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293</w:t>
            </w:r>
          </w:p>
        </w:tc>
        <w:tc>
          <w:tcPr>
            <w:tcW w:w="1288" w:type="dxa"/>
            <w:vAlign w:val="bottom"/>
          </w:tcPr>
          <w:p w14:paraId="180A0117"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423</w:t>
            </w:r>
          </w:p>
        </w:tc>
      </w:tr>
      <w:tr w:rsidR="000D6B83" w:rsidRPr="005354CD" w14:paraId="4D614BC0" w14:textId="77777777" w:rsidTr="003845AA">
        <w:trPr>
          <w:jc w:val="center"/>
        </w:trPr>
        <w:tc>
          <w:tcPr>
            <w:tcW w:w="1288" w:type="dxa"/>
            <w:vAlign w:val="bottom"/>
          </w:tcPr>
          <w:p w14:paraId="5745555E"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2016</w:t>
            </w:r>
          </w:p>
        </w:tc>
        <w:tc>
          <w:tcPr>
            <w:tcW w:w="1288" w:type="dxa"/>
            <w:vAlign w:val="bottom"/>
          </w:tcPr>
          <w:p w14:paraId="19E8E7B2"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271</w:t>
            </w:r>
          </w:p>
        </w:tc>
        <w:tc>
          <w:tcPr>
            <w:tcW w:w="1288" w:type="dxa"/>
            <w:vAlign w:val="bottom"/>
          </w:tcPr>
          <w:p w14:paraId="170D4466"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285</w:t>
            </w:r>
          </w:p>
        </w:tc>
        <w:tc>
          <w:tcPr>
            <w:tcW w:w="1288" w:type="dxa"/>
            <w:vAlign w:val="bottom"/>
          </w:tcPr>
          <w:p w14:paraId="7305C163"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285</w:t>
            </w:r>
          </w:p>
        </w:tc>
        <w:tc>
          <w:tcPr>
            <w:tcW w:w="1288" w:type="dxa"/>
            <w:vAlign w:val="bottom"/>
          </w:tcPr>
          <w:p w14:paraId="3ED8E5FB"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313</w:t>
            </w:r>
          </w:p>
        </w:tc>
        <w:tc>
          <w:tcPr>
            <w:tcW w:w="1288" w:type="dxa"/>
            <w:vAlign w:val="bottom"/>
          </w:tcPr>
          <w:p w14:paraId="21FBA122"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377</w:t>
            </w:r>
          </w:p>
        </w:tc>
      </w:tr>
      <w:tr w:rsidR="000D6B83" w:rsidRPr="005354CD" w14:paraId="05C7EACD" w14:textId="77777777" w:rsidTr="003845AA">
        <w:trPr>
          <w:jc w:val="center"/>
        </w:trPr>
        <w:tc>
          <w:tcPr>
            <w:tcW w:w="1288" w:type="dxa"/>
            <w:vAlign w:val="bottom"/>
          </w:tcPr>
          <w:p w14:paraId="28A3D9A5"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2017</w:t>
            </w:r>
          </w:p>
        </w:tc>
        <w:tc>
          <w:tcPr>
            <w:tcW w:w="1288" w:type="dxa"/>
            <w:vAlign w:val="bottom"/>
          </w:tcPr>
          <w:p w14:paraId="30E16110"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163</w:t>
            </w:r>
          </w:p>
        </w:tc>
        <w:tc>
          <w:tcPr>
            <w:tcW w:w="1288" w:type="dxa"/>
            <w:vAlign w:val="bottom"/>
          </w:tcPr>
          <w:p w14:paraId="51557FA6"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196</w:t>
            </w:r>
          </w:p>
        </w:tc>
        <w:tc>
          <w:tcPr>
            <w:tcW w:w="1288" w:type="dxa"/>
            <w:vAlign w:val="bottom"/>
          </w:tcPr>
          <w:p w14:paraId="580EDF2A"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215</w:t>
            </w:r>
          </w:p>
        </w:tc>
        <w:tc>
          <w:tcPr>
            <w:tcW w:w="1288" w:type="dxa"/>
            <w:vAlign w:val="bottom"/>
          </w:tcPr>
          <w:p w14:paraId="4D94429F"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343</w:t>
            </w:r>
          </w:p>
        </w:tc>
        <w:tc>
          <w:tcPr>
            <w:tcW w:w="1288" w:type="dxa"/>
            <w:vAlign w:val="bottom"/>
          </w:tcPr>
          <w:p w14:paraId="4BCCAAF9"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442</w:t>
            </w:r>
          </w:p>
        </w:tc>
      </w:tr>
      <w:tr w:rsidR="000D6B83" w:rsidRPr="005354CD" w14:paraId="7A08812D" w14:textId="77777777" w:rsidTr="003845AA">
        <w:trPr>
          <w:jc w:val="center"/>
        </w:trPr>
        <w:tc>
          <w:tcPr>
            <w:tcW w:w="1288" w:type="dxa"/>
            <w:vAlign w:val="bottom"/>
          </w:tcPr>
          <w:p w14:paraId="618773DE"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2018</w:t>
            </w:r>
          </w:p>
        </w:tc>
        <w:tc>
          <w:tcPr>
            <w:tcW w:w="1288" w:type="dxa"/>
            <w:vAlign w:val="bottom"/>
          </w:tcPr>
          <w:p w14:paraId="2474EABC"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290</w:t>
            </w:r>
          </w:p>
        </w:tc>
        <w:tc>
          <w:tcPr>
            <w:tcW w:w="1288" w:type="dxa"/>
            <w:vAlign w:val="bottom"/>
          </w:tcPr>
          <w:p w14:paraId="345DF508"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147</w:t>
            </w:r>
          </w:p>
        </w:tc>
        <w:tc>
          <w:tcPr>
            <w:tcW w:w="1288" w:type="dxa"/>
            <w:vAlign w:val="bottom"/>
          </w:tcPr>
          <w:p w14:paraId="138DF95E"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173</w:t>
            </w:r>
          </w:p>
        </w:tc>
        <w:tc>
          <w:tcPr>
            <w:tcW w:w="1288" w:type="dxa"/>
            <w:vAlign w:val="bottom"/>
          </w:tcPr>
          <w:p w14:paraId="48A44D3C"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187</w:t>
            </w:r>
          </w:p>
        </w:tc>
        <w:tc>
          <w:tcPr>
            <w:tcW w:w="1288" w:type="dxa"/>
            <w:vAlign w:val="bottom"/>
          </w:tcPr>
          <w:p w14:paraId="6233D894"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193</w:t>
            </w:r>
          </w:p>
        </w:tc>
      </w:tr>
      <w:tr w:rsidR="000D6B83" w:rsidRPr="005354CD" w14:paraId="0D32EC6A" w14:textId="77777777" w:rsidTr="003845AA">
        <w:trPr>
          <w:jc w:val="center"/>
        </w:trPr>
        <w:tc>
          <w:tcPr>
            <w:tcW w:w="1288" w:type="dxa"/>
            <w:vAlign w:val="bottom"/>
          </w:tcPr>
          <w:p w14:paraId="33508C44"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2019</w:t>
            </w:r>
          </w:p>
        </w:tc>
        <w:tc>
          <w:tcPr>
            <w:tcW w:w="1288" w:type="dxa"/>
            <w:vAlign w:val="bottom"/>
          </w:tcPr>
          <w:p w14:paraId="3421DC5A"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92</w:t>
            </w:r>
          </w:p>
        </w:tc>
        <w:tc>
          <w:tcPr>
            <w:tcW w:w="1288" w:type="dxa"/>
            <w:vAlign w:val="bottom"/>
          </w:tcPr>
          <w:p w14:paraId="120F45C2"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155</w:t>
            </w:r>
          </w:p>
        </w:tc>
        <w:tc>
          <w:tcPr>
            <w:tcW w:w="1288" w:type="dxa"/>
            <w:vAlign w:val="bottom"/>
          </w:tcPr>
          <w:p w14:paraId="6EF3EDE1"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175</w:t>
            </w:r>
          </w:p>
        </w:tc>
        <w:tc>
          <w:tcPr>
            <w:tcW w:w="1288" w:type="dxa"/>
            <w:vAlign w:val="bottom"/>
          </w:tcPr>
          <w:p w14:paraId="1EF9B8BE"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228</w:t>
            </w:r>
          </w:p>
        </w:tc>
        <w:tc>
          <w:tcPr>
            <w:tcW w:w="1288" w:type="dxa"/>
            <w:vAlign w:val="bottom"/>
          </w:tcPr>
          <w:p w14:paraId="6D3108FE"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269</w:t>
            </w:r>
          </w:p>
        </w:tc>
      </w:tr>
      <w:tr w:rsidR="000D6B83" w:rsidRPr="005354CD" w14:paraId="3F5BAF4E" w14:textId="77777777" w:rsidTr="003845AA">
        <w:trPr>
          <w:jc w:val="center"/>
        </w:trPr>
        <w:tc>
          <w:tcPr>
            <w:tcW w:w="1288" w:type="dxa"/>
            <w:vAlign w:val="bottom"/>
          </w:tcPr>
          <w:p w14:paraId="75A466F6" w14:textId="77777777" w:rsidR="000D6B83" w:rsidRPr="005354CD" w:rsidRDefault="000D6B83" w:rsidP="005B6402">
            <w:pPr>
              <w:jc w:val="center"/>
              <w:rPr>
                <w:rFonts w:cstheme="minorHAnsi"/>
                <w:color w:val="000000"/>
                <w:sz w:val="16"/>
                <w:szCs w:val="16"/>
                <w:lang w:val="en-GB"/>
              </w:rPr>
            </w:pPr>
            <w:r w:rsidRPr="005354CD">
              <w:rPr>
                <w:rFonts w:cstheme="minorHAnsi"/>
                <w:color w:val="000000"/>
                <w:sz w:val="16"/>
                <w:szCs w:val="16"/>
                <w:lang w:val="en-GB"/>
              </w:rPr>
              <w:t>2020</w:t>
            </w:r>
          </w:p>
        </w:tc>
        <w:tc>
          <w:tcPr>
            <w:tcW w:w="1288" w:type="dxa"/>
            <w:vAlign w:val="bottom"/>
          </w:tcPr>
          <w:p w14:paraId="3F0EDE02"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90</w:t>
            </w:r>
          </w:p>
        </w:tc>
        <w:tc>
          <w:tcPr>
            <w:tcW w:w="1288" w:type="dxa"/>
            <w:vAlign w:val="bottom"/>
          </w:tcPr>
          <w:p w14:paraId="3867C945"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105</w:t>
            </w:r>
          </w:p>
        </w:tc>
        <w:tc>
          <w:tcPr>
            <w:tcW w:w="1288" w:type="dxa"/>
            <w:vAlign w:val="bottom"/>
          </w:tcPr>
          <w:p w14:paraId="00A12E0B"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122</w:t>
            </w:r>
          </w:p>
        </w:tc>
        <w:tc>
          <w:tcPr>
            <w:tcW w:w="1288" w:type="dxa"/>
            <w:vAlign w:val="bottom"/>
          </w:tcPr>
          <w:p w14:paraId="42700488"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165</w:t>
            </w:r>
          </w:p>
        </w:tc>
        <w:tc>
          <w:tcPr>
            <w:tcW w:w="1288" w:type="dxa"/>
            <w:vAlign w:val="bottom"/>
          </w:tcPr>
          <w:p w14:paraId="5E6AB983"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231</w:t>
            </w:r>
          </w:p>
        </w:tc>
      </w:tr>
      <w:tr w:rsidR="000D6B83" w:rsidRPr="005354CD" w14:paraId="46FF5687" w14:textId="77777777" w:rsidTr="003845AA">
        <w:trPr>
          <w:jc w:val="center"/>
        </w:trPr>
        <w:tc>
          <w:tcPr>
            <w:tcW w:w="1288" w:type="dxa"/>
            <w:vAlign w:val="bottom"/>
          </w:tcPr>
          <w:p w14:paraId="3B611F93" w14:textId="77777777" w:rsidR="000D6B83" w:rsidRPr="005354CD" w:rsidRDefault="000D6B83" w:rsidP="005B6402">
            <w:pPr>
              <w:jc w:val="center"/>
              <w:rPr>
                <w:rFonts w:cstheme="minorHAnsi"/>
                <w:color w:val="000000"/>
                <w:sz w:val="16"/>
                <w:szCs w:val="16"/>
                <w:lang w:val="en-GB"/>
              </w:rPr>
            </w:pPr>
            <w:r w:rsidRPr="005354CD">
              <w:rPr>
                <w:rFonts w:cstheme="minorHAnsi"/>
                <w:color w:val="000000"/>
                <w:sz w:val="16"/>
                <w:szCs w:val="16"/>
                <w:lang w:val="en-GB"/>
              </w:rPr>
              <w:t>2021</w:t>
            </w:r>
          </w:p>
        </w:tc>
        <w:tc>
          <w:tcPr>
            <w:tcW w:w="1288" w:type="dxa"/>
            <w:vAlign w:val="bottom"/>
          </w:tcPr>
          <w:p w14:paraId="180514E2"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105</w:t>
            </w:r>
          </w:p>
        </w:tc>
        <w:tc>
          <w:tcPr>
            <w:tcW w:w="1288" w:type="dxa"/>
            <w:vAlign w:val="bottom"/>
          </w:tcPr>
          <w:p w14:paraId="15FEEAB6"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125</w:t>
            </w:r>
          </w:p>
        </w:tc>
        <w:tc>
          <w:tcPr>
            <w:tcW w:w="1288" w:type="dxa"/>
            <w:vAlign w:val="bottom"/>
          </w:tcPr>
          <w:p w14:paraId="6F7EFBF7"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154</w:t>
            </w:r>
          </w:p>
        </w:tc>
        <w:tc>
          <w:tcPr>
            <w:tcW w:w="1288" w:type="dxa"/>
            <w:vAlign w:val="bottom"/>
          </w:tcPr>
          <w:p w14:paraId="7595273E"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230</w:t>
            </w:r>
          </w:p>
        </w:tc>
        <w:tc>
          <w:tcPr>
            <w:tcW w:w="1288" w:type="dxa"/>
            <w:vAlign w:val="bottom"/>
          </w:tcPr>
          <w:p w14:paraId="760F60BE" w14:textId="77777777" w:rsidR="000D6B83" w:rsidRPr="005354CD" w:rsidRDefault="000D6B83" w:rsidP="005B6402">
            <w:pPr>
              <w:jc w:val="center"/>
              <w:rPr>
                <w:rFonts w:cstheme="minorHAnsi"/>
                <w:color w:val="000000"/>
                <w:sz w:val="16"/>
                <w:szCs w:val="16"/>
              </w:rPr>
            </w:pPr>
            <w:r w:rsidRPr="005354CD">
              <w:rPr>
                <w:rFonts w:cstheme="minorHAnsi"/>
                <w:color w:val="000000"/>
                <w:sz w:val="16"/>
                <w:szCs w:val="16"/>
              </w:rPr>
              <w:t>353</w:t>
            </w:r>
          </w:p>
        </w:tc>
      </w:tr>
    </w:tbl>
    <w:p w14:paraId="4CA75C79" w14:textId="77777777" w:rsidR="000D6B83" w:rsidRPr="005354CD" w:rsidRDefault="000D6B83" w:rsidP="000D6B83">
      <w:pPr>
        <w:rPr>
          <w:rFonts w:cstheme="minorHAnsi"/>
          <w:sz w:val="16"/>
          <w:szCs w:val="16"/>
        </w:rPr>
      </w:pPr>
      <w:r w:rsidRPr="005354CD">
        <w:rPr>
          <w:rFonts w:cstheme="minorHAnsi"/>
          <w:sz w:val="16"/>
          <w:szCs w:val="16"/>
        </w:rPr>
        <w:t xml:space="preserve"> </w:t>
      </w:r>
    </w:p>
    <w:p w14:paraId="4B936938" w14:textId="2773A125" w:rsidR="000D6B83" w:rsidRPr="005354CD" w:rsidRDefault="00A4055F" w:rsidP="000D6B83">
      <w:pPr>
        <w:rPr>
          <w:rFonts w:cstheme="minorHAnsi"/>
          <w:lang w:eastAsia="fr-FR"/>
        </w:rPr>
        <w:sectPr w:rsidR="000D6B83" w:rsidRPr="005354CD" w:rsidSect="003845AA">
          <w:pgSz w:w="11906" w:h="16838"/>
          <w:pgMar w:top="1440" w:right="1440" w:bottom="1440" w:left="1440" w:header="720" w:footer="720" w:gutter="0"/>
          <w:cols w:space="720"/>
          <w:docGrid w:linePitch="360"/>
        </w:sectPr>
      </w:pPr>
      <w:r w:rsidRPr="005354CD">
        <w:rPr>
          <w:rFonts w:cstheme="minorHAnsi"/>
        </w:rPr>
        <w:t>The following table presents the design rainfall for different return periods.</w:t>
      </w:r>
      <w:r w:rsidR="000D6B83" w:rsidRPr="005354CD">
        <w:rPr>
          <w:rFonts w:cstheme="minorHAnsi"/>
          <w:lang w:eastAsia="fr-FR"/>
        </w:rPr>
        <w:t xml:space="preserve"> </w:t>
      </w:r>
    </w:p>
    <w:p w14:paraId="71386C52" w14:textId="77777777" w:rsidR="000D6B83" w:rsidRPr="005354CD" w:rsidRDefault="000D6B83" w:rsidP="000D6B83">
      <w:pPr>
        <w:jc w:val="center"/>
        <w:rPr>
          <w:rFonts w:cstheme="minorHAnsi"/>
          <w:b/>
          <w:color w:val="0070C0"/>
          <w:sz w:val="16"/>
          <w:szCs w:val="16"/>
        </w:rPr>
      </w:pPr>
      <w:r w:rsidRPr="005354CD">
        <w:rPr>
          <w:rFonts w:cstheme="minorHAnsi"/>
          <w:sz w:val="16"/>
          <w:szCs w:val="16"/>
          <w:lang w:eastAsia="fr-FR"/>
        </w:rPr>
        <w:lastRenderedPageBreak/>
        <w:t>Table 303: Rainfall(mm) for different return periods in Khulna</w:t>
      </w:r>
    </w:p>
    <w:tbl>
      <w:tblPr>
        <w:tblStyle w:val="TableGrid"/>
        <w:tblW w:w="14271" w:type="dxa"/>
        <w:jc w:val="center"/>
        <w:tblLayout w:type="fixed"/>
        <w:tblLook w:val="04A0" w:firstRow="1" w:lastRow="0" w:firstColumn="1" w:lastColumn="0" w:noHBand="0" w:noVBand="1"/>
      </w:tblPr>
      <w:tblGrid>
        <w:gridCol w:w="591"/>
        <w:gridCol w:w="540"/>
        <w:gridCol w:w="540"/>
        <w:gridCol w:w="540"/>
        <w:gridCol w:w="540"/>
        <w:gridCol w:w="540"/>
        <w:gridCol w:w="540"/>
        <w:gridCol w:w="527"/>
        <w:gridCol w:w="553"/>
        <w:gridCol w:w="540"/>
        <w:gridCol w:w="540"/>
        <w:gridCol w:w="630"/>
        <w:gridCol w:w="630"/>
        <w:gridCol w:w="540"/>
        <w:gridCol w:w="540"/>
        <w:gridCol w:w="540"/>
        <w:gridCol w:w="540"/>
        <w:gridCol w:w="540"/>
        <w:gridCol w:w="540"/>
        <w:gridCol w:w="540"/>
        <w:gridCol w:w="540"/>
        <w:gridCol w:w="540"/>
        <w:gridCol w:w="540"/>
        <w:gridCol w:w="540"/>
        <w:gridCol w:w="540"/>
        <w:gridCol w:w="540"/>
      </w:tblGrid>
      <w:tr w:rsidR="000D6B83" w:rsidRPr="005354CD" w14:paraId="6E2439F4" w14:textId="77777777" w:rsidTr="00894575">
        <w:trPr>
          <w:cantSplit/>
          <w:trHeight w:val="1134"/>
          <w:tblHeader/>
          <w:jc w:val="center"/>
        </w:trPr>
        <w:tc>
          <w:tcPr>
            <w:tcW w:w="591" w:type="dxa"/>
            <w:shd w:val="clear" w:color="auto" w:fill="DBE5F1" w:themeFill="accent1" w:themeFillTint="33"/>
            <w:vAlign w:val="center"/>
          </w:tcPr>
          <w:p w14:paraId="1CA083F9" w14:textId="6BF1D4AF" w:rsidR="000D6B83" w:rsidRPr="005354CD" w:rsidRDefault="000D6B83" w:rsidP="003845AA">
            <w:pPr>
              <w:jc w:val="center"/>
              <w:rPr>
                <w:rFonts w:cstheme="minorHAnsi"/>
                <w:sz w:val="16"/>
                <w:szCs w:val="16"/>
                <w:lang w:val="en-US"/>
              </w:rPr>
            </w:pPr>
          </w:p>
        </w:tc>
        <w:tc>
          <w:tcPr>
            <w:tcW w:w="2700" w:type="dxa"/>
            <w:gridSpan w:val="5"/>
            <w:shd w:val="clear" w:color="auto" w:fill="DBE5F1" w:themeFill="accent1" w:themeFillTint="33"/>
            <w:vAlign w:val="center"/>
          </w:tcPr>
          <w:p w14:paraId="54F39670"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1 Day Rain fall(mm)</w:t>
            </w:r>
          </w:p>
        </w:tc>
        <w:tc>
          <w:tcPr>
            <w:tcW w:w="2700" w:type="dxa"/>
            <w:gridSpan w:val="5"/>
            <w:shd w:val="clear" w:color="auto" w:fill="DBE5F1" w:themeFill="accent1" w:themeFillTint="33"/>
            <w:vAlign w:val="center"/>
          </w:tcPr>
          <w:p w14:paraId="1FDF1C42"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2 Days Cumulative Rain Fall(mm)</w:t>
            </w:r>
          </w:p>
        </w:tc>
        <w:tc>
          <w:tcPr>
            <w:tcW w:w="2880" w:type="dxa"/>
            <w:gridSpan w:val="5"/>
            <w:shd w:val="clear" w:color="auto" w:fill="DBE5F1" w:themeFill="accent1" w:themeFillTint="33"/>
            <w:vAlign w:val="center"/>
          </w:tcPr>
          <w:p w14:paraId="4D4BD416"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3 Days Cumulative Rain Fall(mm)</w:t>
            </w:r>
          </w:p>
        </w:tc>
        <w:tc>
          <w:tcPr>
            <w:tcW w:w="2700" w:type="dxa"/>
            <w:gridSpan w:val="5"/>
            <w:shd w:val="clear" w:color="auto" w:fill="DBE5F1" w:themeFill="accent1" w:themeFillTint="33"/>
            <w:vAlign w:val="center"/>
          </w:tcPr>
          <w:p w14:paraId="71142E19"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5 Days Cumulative Rain fall (mm)</w:t>
            </w:r>
          </w:p>
        </w:tc>
        <w:tc>
          <w:tcPr>
            <w:tcW w:w="2700" w:type="dxa"/>
            <w:gridSpan w:val="5"/>
            <w:shd w:val="clear" w:color="auto" w:fill="DBE5F1" w:themeFill="accent1" w:themeFillTint="33"/>
            <w:vAlign w:val="center"/>
          </w:tcPr>
          <w:p w14:paraId="2E397AAE"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10 Days Cumulative Rain fall (mm)</w:t>
            </w:r>
          </w:p>
        </w:tc>
      </w:tr>
      <w:tr w:rsidR="000D6B83" w:rsidRPr="005354CD" w14:paraId="5E2E5F75" w14:textId="77777777" w:rsidTr="00894575">
        <w:trPr>
          <w:cantSplit/>
          <w:trHeight w:val="1134"/>
          <w:tblHeader/>
          <w:jc w:val="center"/>
        </w:trPr>
        <w:tc>
          <w:tcPr>
            <w:tcW w:w="591" w:type="dxa"/>
            <w:shd w:val="clear" w:color="auto" w:fill="DBE5F1" w:themeFill="accent1" w:themeFillTint="33"/>
            <w:vAlign w:val="center"/>
          </w:tcPr>
          <w:p w14:paraId="7ED0302F" w14:textId="33C80143" w:rsidR="000D6B83" w:rsidRPr="005354CD" w:rsidRDefault="00E777F7" w:rsidP="003845AA">
            <w:pPr>
              <w:rPr>
                <w:rFonts w:cstheme="minorHAnsi"/>
                <w:sz w:val="12"/>
                <w:szCs w:val="12"/>
                <w:lang w:val="en-GB"/>
              </w:rPr>
            </w:pPr>
            <w:r w:rsidRPr="005354CD">
              <w:rPr>
                <w:rFonts w:cstheme="minorHAnsi"/>
                <w:sz w:val="12"/>
                <w:szCs w:val="12"/>
                <w:lang w:val="en-GB"/>
              </w:rPr>
              <w:t>RP</w:t>
            </w:r>
          </w:p>
        </w:tc>
        <w:tc>
          <w:tcPr>
            <w:tcW w:w="540" w:type="dxa"/>
            <w:shd w:val="clear" w:color="auto" w:fill="DBE5F1" w:themeFill="accent1" w:themeFillTint="33"/>
            <w:vAlign w:val="center"/>
          </w:tcPr>
          <w:p w14:paraId="13D586AB"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rPr>
              <w:t>Gumbles</w:t>
            </w:r>
          </w:p>
        </w:tc>
        <w:tc>
          <w:tcPr>
            <w:tcW w:w="540" w:type="dxa"/>
            <w:shd w:val="clear" w:color="auto" w:fill="DBE5F1" w:themeFill="accent1" w:themeFillTint="33"/>
            <w:vAlign w:val="center"/>
          </w:tcPr>
          <w:p w14:paraId="019C10E3"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40" w:type="dxa"/>
            <w:shd w:val="clear" w:color="auto" w:fill="DBE5F1" w:themeFill="accent1" w:themeFillTint="33"/>
            <w:vAlign w:val="center"/>
          </w:tcPr>
          <w:p w14:paraId="5B4081DF" w14:textId="3B71E57E" w:rsidR="000D6B83" w:rsidRPr="005354CD" w:rsidRDefault="007B1F4B" w:rsidP="003845AA">
            <w:pPr>
              <w:jc w:val="center"/>
              <w:rPr>
                <w:rFonts w:cstheme="minorHAnsi"/>
                <w:color w:val="000000"/>
                <w:sz w:val="12"/>
                <w:szCs w:val="12"/>
              </w:rPr>
            </w:pPr>
            <w:r w:rsidRPr="005354CD">
              <w:rPr>
                <w:rFonts w:cstheme="minorHAnsi"/>
                <w:color w:val="000000"/>
                <w:sz w:val="12"/>
                <w:szCs w:val="12"/>
                <w:lang w:val="en-US"/>
              </w:rPr>
              <w:t>LN3</w:t>
            </w:r>
          </w:p>
        </w:tc>
        <w:tc>
          <w:tcPr>
            <w:tcW w:w="540" w:type="dxa"/>
            <w:shd w:val="clear" w:color="auto" w:fill="DBE5F1" w:themeFill="accent1" w:themeFillTint="33"/>
            <w:vAlign w:val="center"/>
          </w:tcPr>
          <w:p w14:paraId="54C324B3"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5D63C06A"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c>
          <w:tcPr>
            <w:tcW w:w="540" w:type="dxa"/>
            <w:shd w:val="clear" w:color="auto" w:fill="DBE5F1" w:themeFill="accent1" w:themeFillTint="33"/>
            <w:vAlign w:val="center"/>
          </w:tcPr>
          <w:p w14:paraId="56D99718"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rPr>
              <w:t>Gumbles</w:t>
            </w:r>
          </w:p>
        </w:tc>
        <w:tc>
          <w:tcPr>
            <w:tcW w:w="527" w:type="dxa"/>
            <w:shd w:val="clear" w:color="auto" w:fill="DBE5F1" w:themeFill="accent1" w:themeFillTint="33"/>
            <w:vAlign w:val="center"/>
          </w:tcPr>
          <w:p w14:paraId="748665D5"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53" w:type="dxa"/>
            <w:shd w:val="clear" w:color="auto" w:fill="DBE5F1" w:themeFill="accent1" w:themeFillTint="33"/>
            <w:vAlign w:val="center"/>
          </w:tcPr>
          <w:p w14:paraId="62FD8EB8" w14:textId="283EF9F0" w:rsidR="000D6B83" w:rsidRPr="005354CD" w:rsidRDefault="007B1F4B" w:rsidP="003845AA">
            <w:pPr>
              <w:jc w:val="center"/>
              <w:rPr>
                <w:rFonts w:cstheme="minorHAnsi"/>
                <w:color w:val="000000"/>
                <w:sz w:val="12"/>
                <w:szCs w:val="12"/>
              </w:rPr>
            </w:pPr>
            <w:r w:rsidRPr="005354CD">
              <w:rPr>
                <w:rFonts w:cstheme="minorHAnsi"/>
                <w:color w:val="000000"/>
                <w:sz w:val="12"/>
                <w:szCs w:val="12"/>
                <w:lang w:val="en-US"/>
              </w:rPr>
              <w:t>LN3</w:t>
            </w:r>
          </w:p>
        </w:tc>
        <w:tc>
          <w:tcPr>
            <w:tcW w:w="540" w:type="dxa"/>
            <w:shd w:val="clear" w:color="auto" w:fill="DBE5F1" w:themeFill="accent1" w:themeFillTint="33"/>
            <w:vAlign w:val="center"/>
          </w:tcPr>
          <w:p w14:paraId="345909E0"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56DCB8D4"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c>
          <w:tcPr>
            <w:tcW w:w="630" w:type="dxa"/>
            <w:shd w:val="clear" w:color="auto" w:fill="DBE5F1" w:themeFill="accent1" w:themeFillTint="33"/>
            <w:vAlign w:val="center"/>
          </w:tcPr>
          <w:p w14:paraId="6CAB90C7"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Gumbles</w:t>
            </w:r>
          </w:p>
        </w:tc>
        <w:tc>
          <w:tcPr>
            <w:tcW w:w="630" w:type="dxa"/>
            <w:shd w:val="clear" w:color="auto" w:fill="DBE5F1" w:themeFill="accent1" w:themeFillTint="33"/>
            <w:vAlign w:val="center"/>
          </w:tcPr>
          <w:p w14:paraId="0CDE147D"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40" w:type="dxa"/>
            <w:shd w:val="clear" w:color="auto" w:fill="DBE5F1" w:themeFill="accent1" w:themeFillTint="33"/>
            <w:vAlign w:val="center"/>
          </w:tcPr>
          <w:p w14:paraId="3EC4ABFE" w14:textId="0E6FD77A" w:rsidR="000D6B83" w:rsidRPr="005354CD" w:rsidRDefault="007B1F4B" w:rsidP="003845AA">
            <w:pPr>
              <w:jc w:val="center"/>
              <w:rPr>
                <w:rFonts w:cstheme="minorHAnsi"/>
                <w:color w:val="000000"/>
                <w:sz w:val="12"/>
                <w:szCs w:val="12"/>
              </w:rPr>
            </w:pPr>
            <w:r w:rsidRPr="005354CD">
              <w:rPr>
                <w:rFonts w:cstheme="minorHAnsi"/>
                <w:color w:val="000000"/>
                <w:sz w:val="12"/>
                <w:szCs w:val="12"/>
                <w:lang w:val="en-US"/>
              </w:rPr>
              <w:t>LN3</w:t>
            </w:r>
          </w:p>
        </w:tc>
        <w:tc>
          <w:tcPr>
            <w:tcW w:w="540" w:type="dxa"/>
            <w:shd w:val="clear" w:color="auto" w:fill="DBE5F1" w:themeFill="accent1" w:themeFillTint="33"/>
            <w:vAlign w:val="center"/>
          </w:tcPr>
          <w:p w14:paraId="1A070C0A"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1B658A2A"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c>
          <w:tcPr>
            <w:tcW w:w="540" w:type="dxa"/>
            <w:shd w:val="clear" w:color="auto" w:fill="DBE5F1" w:themeFill="accent1" w:themeFillTint="33"/>
            <w:vAlign w:val="center"/>
          </w:tcPr>
          <w:p w14:paraId="21723F62"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Gumbles</w:t>
            </w:r>
          </w:p>
        </w:tc>
        <w:tc>
          <w:tcPr>
            <w:tcW w:w="540" w:type="dxa"/>
            <w:shd w:val="clear" w:color="auto" w:fill="DBE5F1" w:themeFill="accent1" w:themeFillTint="33"/>
            <w:vAlign w:val="center"/>
          </w:tcPr>
          <w:p w14:paraId="36F64913"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40" w:type="dxa"/>
            <w:shd w:val="clear" w:color="auto" w:fill="DBE5F1" w:themeFill="accent1" w:themeFillTint="33"/>
            <w:vAlign w:val="center"/>
          </w:tcPr>
          <w:p w14:paraId="215E39C4" w14:textId="75ECC81B" w:rsidR="000D6B83" w:rsidRPr="005354CD" w:rsidRDefault="007B1F4B" w:rsidP="003845AA">
            <w:pPr>
              <w:jc w:val="center"/>
              <w:rPr>
                <w:rFonts w:cstheme="minorHAnsi"/>
                <w:color w:val="000000"/>
                <w:sz w:val="12"/>
                <w:szCs w:val="12"/>
              </w:rPr>
            </w:pPr>
            <w:r w:rsidRPr="005354CD">
              <w:rPr>
                <w:rFonts w:cstheme="minorHAnsi"/>
                <w:color w:val="000000"/>
                <w:sz w:val="12"/>
                <w:szCs w:val="12"/>
                <w:lang w:val="en-US"/>
              </w:rPr>
              <w:t>LN3</w:t>
            </w:r>
          </w:p>
        </w:tc>
        <w:tc>
          <w:tcPr>
            <w:tcW w:w="540" w:type="dxa"/>
            <w:shd w:val="clear" w:color="auto" w:fill="DBE5F1" w:themeFill="accent1" w:themeFillTint="33"/>
            <w:vAlign w:val="center"/>
          </w:tcPr>
          <w:p w14:paraId="36DAE234"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0624C21B"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c>
          <w:tcPr>
            <w:tcW w:w="540" w:type="dxa"/>
            <w:shd w:val="clear" w:color="auto" w:fill="DBE5F1" w:themeFill="accent1" w:themeFillTint="33"/>
            <w:vAlign w:val="center"/>
          </w:tcPr>
          <w:p w14:paraId="4B3737C9"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Gumbles</w:t>
            </w:r>
          </w:p>
        </w:tc>
        <w:tc>
          <w:tcPr>
            <w:tcW w:w="540" w:type="dxa"/>
            <w:shd w:val="clear" w:color="auto" w:fill="DBE5F1" w:themeFill="accent1" w:themeFillTint="33"/>
            <w:vAlign w:val="center"/>
          </w:tcPr>
          <w:p w14:paraId="2063F9C8"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40" w:type="dxa"/>
            <w:shd w:val="clear" w:color="auto" w:fill="DBE5F1" w:themeFill="accent1" w:themeFillTint="33"/>
            <w:vAlign w:val="center"/>
          </w:tcPr>
          <w:p w14:paraId="36722661" w14:textId="6C4DE33D" w:rsidR="000D6B83" w:rsidRPr="005354CD" w:rsidRDefault="007B1F4B" w:rsidP="003845AA">
            <w:pPr>
              <w:jc w:val="center"/>
              <w:rPr>
                <w:rFonts w:cstheme="minorHAnsi"/>
                <w:color w:val="000000"/>
                <w:sz w:val="12"/>
                <w:szCs w:val="12"/>
              </w:rPr>
            </w:pPr>
            <w:r w:rsidRPr="005354CD">
              <w:rPr>
                <w:rFonts w:cstheme="minorHAnsi"/>
                <w:color w:val="000000"/>
                <w:sz w:val="12"/>
                <w:szCs w:val="12"/>
                <w:lang w:val="en-US"/>
              </w:rPr>
              <w:t>LN3</w:t>
            </w:r>
          </w:p>
        </w:tc>
        <w:tc>
          <w:tcPr>
            <w:tcW w:w="540" w:type="dxa"/>
            <w:shd w:val="clear" w:color="auto" w:fill="DBE5F1" w:themeFill="accent1" w:themeFillTint="33"/>
            <w:vAlign w:val="center"/>
          </w:tcPr>
          <w:p w14:paraId="54371DF8"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61859EEA"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r>
      <w:tr w:rsidR="000D6B83" w:rsidRPr="005354CD" w14:paraId="6D3A9E1C" w14:textId="77777777" w:rsidTr="00570E3E">
        <w:trPr>
          <w:cantSplit/>
          <w:trHeight w:val="79"/>
          <w:jc w:val="center"/>
        </w:trPr>
        <w:tc>
          <w:tcPr>
            <w:tcW w:w="591" w:type="dxa"/>
            <w:vAlign w:val="center"/>
          </w:tcPr>
          <w:p w14:paraId="3410ED49"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2.3</w:t>
            </w:r>
          </w:p>
        </w:tc>
        <w:tc>
          <w:tcPr>
            <w:tcW w:w="540" w:type="dxa"/>
            <w:vAlign w:val="center"/>
          </w:tcPr>
          <w:p w14:paraId="086BE4F0"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142</w:t>
            </w:r>
          </w:p>
        </w:tc>
        <w:tc>
          <w:tcPr>
            <w:tcW w:w="540" w:type="dxa"/>
            <w:vAlign w:val="center"/>
          </w:tcPr>
          <w:p w14:paraId="2E3A6F61"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189</w:t>
            </w:r>
          </w:p>
        </w:tc>
        <w:tc>
          <w:tcPr>
            <w:tcW w:w="540" w:type="dxa"/>
            <w:vAlign w:val="center"/>
          </w:tcPr>
          <w:p w14:paraId="12CFABD1"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129</w:t>
            </w:r>
          </w:p>
        </w:tc>
        <w:tc>
          <w:tcPr>
            <w:tcW w:w="540" w:type="dxa"/>
            <w:vAlign w:val="center"/>
          </w:tcPr>
          <w:p w14:paraId="43FF20A8"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153</w:t>
            </w:r>
          </w:p>
        </w:tc>
        <w:tc>
          <w:tcPr>
            <w:tcW w:w="540" w:type="dxa"/>
            <w:vAlign w:val="center"/>
          </w:tcPr>
          <w:p w14:paraId="2D949B8F"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127</w:t>
            </w:r>
          </w:p>
        </w:tc>
        <w:tc>
          <w:tcPr>
            <w:tcW w:w="540" w:type="dxa"/>
            <w:vAlign w:val="center"/>
          </w:tcPr>
          <w:p w14:paraId="39207E36"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182</w:t>
            </w:r>
          </w:p>
        </w:tc>
        <w:tc>
          <w:tcPr>
            <w:tcW w:w="527" w:type="dxa"/>
            <w:vAlign w:val="center"/>
          </w:tcPr>
          <w:p w14:paraId="2E96BF7A"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165</w:t>
            </w:r>
          </w:p>
        </w:tc>
        <w:tc>
          <w:tcPr>
            <w:tcW w:w="553" w:type="dxa"/>
            <w:vAlign w:val="center"/>
          </w:tcPr>
          <w:p w14:paraId="683C675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182</w:t>
            </w:r>
          </w:p>
        </w:tc>
        <w:tc>
          <w:tcPr>
            <w:tcW w:w="540" w:type="dxa"/>
            <w:vAlign w:val="center"/>
          </w:tcPr>
          <w:p w14:paraId="70553B09"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195</w:t>
            </w:r>
          </w:p>
        </w:tc>
        <w:tc>
          <w:tcPr>
            <w:tcW w:w="540" w:type="dxa"/>
            <w:vAlign w:val="center"/>
          </w:tcPr>
          <w:p w14:paraId="10C6BE96"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172</w:t>
            </w:r>
          </w:p>
        </w:tc>
        <w:tc>
          <w:tcPr>
            <w:tcW w:w="630" w:type="dxa"/>
            <w:vAlign w:val="center"/>
          </w:tcPr>
          <w:p w14:paraId="338A2CC7"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213</w:t>
            </w:r>
          </w:p>
        </w:tc>
        <w:tc>
          <w:tcPr>
            <w:tcW w:w="630" w:type="dxa"/>
            <w:vAlign w:val="center"/>
          </w:tcPr>
          <w:p w14:paraId="56E48F2E"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198</w:t>
            </w:r>
          </w:p>
        </w:tc>
        <w:tc>
          <w:tcPr>
            <w:tcW w:w="540" w:type="dxa"/>
            <w:vAlign w:val="center"/>
          </w:tcPr>
          <w:p w14:paraId="1955BD1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213</w:t>
            </w:r>
          </w:p>
        </w:tc>
        <w:tc>
          <w:tcPr>
            <w:tcW w:w="540" w:type="dxa"/>
            <w:vAlign w:val="center"/>
          </w:tcPr>
          <w:p w14:paraId="0943EBFB"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227</w:t>
            </w:r>
          </w:p>
        </w:tc>
        <w:tc>
          <w:tcPr>
            <w:tcW w:w="540" w:type="dxa"/>
            <w:vAlign w:val="center"/>
          </w:tcPr>
          <w:p w14:paraId="0DC0C0BF"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203</w:t>
            </w:r>
          </w:p>
        </w:tc>
        <w:tc>
          <w:tcPr>
            <w:tcW w:w="540" w:type="dxa"/>
            <w:vAlign w:val="center"/>
          </w:tcPr>
          <w:p w14:paraId="36AF1A95"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254</w:t>
            </w:r>
          </w:p>
        </w:tc>
        <w:tc>
          <w:tcPr>
            <w:tcW w:w="540" w:type="dxa"/>
            <w:vAlign w:val="center"/>
          </w:tcPr>
          <w:p w14:paraId="769B8CA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239</w:t>
            </w:r>
          </w:p>
        </w:tc>
        <w:tc>
          <w:tcPr>
            <w:tcW w:w="540" w:type="dxa"/>
            <w:vAlign w:val="center"/>
          </w:tcPr>
          <w:p w14:paraId="486F202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254</w:t>
            </w:r>
          </w:p>
        </w:tc>
        <w:tc>
          <w:tcPr>
            <w:tcW w:w="540" w:type="dxa"/>
            <w:vAlign w:val="center"/>
          </w:tcPr>
          <w:p w14:paraId="6A3086CD"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269</w:t>
            </w:r>
          </w:p>
        </w:tc>
        <w:tc>
          <w:tcPr>
            <w:tcW w:w="540" w:type="dxa"/>
            <w:vAlign w:val="center"/>
          </w:tcPr>
          <w:p w14:paraId="62B04721"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245</w:t>
            </w:r>
          </w:p>
        </w:tc>
        <w:tc>
          <w:tcPr>
            <w:tcW w:w="540" w:type="dxa"/>
            <w:vAlign w:val="center"/>
          </w:tcPr>
          <w:p w14:paraId="1FA5A2F8"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327</w:t>
            </w:r>
          </w:p>
        </w:tc>
        <w:tc>
          <w:tcPr>
            <w:tcW w:w="540" w:type="dxa"/>
            <w:vAlign w:val="center"/>
          </w:tcPr>
          <w:p w14:paraId="3069BFB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316</w:t>
            </w:r>
          </w:p>
        </w:tc>
        <w:tc>
          <w:tcPr>
            <w:tcW w:w="540" w:type="dxa"/>
            <w:vAlign w:val="center"/>
          </w:tcPr>
          <w:p w14:paraId="63ED7F9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327</w:t>
            </w:r>
          </w:p>
        </w:tc>
        <w:tc>
          <w:tcPr>
            <w:tcW w:w="540" w:type="dxa"/>
            <w:vAlign w:val="center"/>
          </w:tcPr>
          <w:p w14:paraId="29458E97"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344</w:t>
            </w:r>
          </w:p>
        </w:tc>
        <w:tc>
          <w:tcPr>
            <w:tcW w:w="540" w:type="dxa"/>
            <w:vAlign w:val="center"/>
          </w:tcPr>
          <w:p w14:paraId="6C7C078D"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322</w:t>
            </w:r>
          </w:p>
        </w:tc>
      </w:tr>
      <w:tr w:rsidR="000D6B83" w:rsidRPr="005354CD" w14:paraId="168545E0" w14:textId="77777777" w:rsidTr="00656E9B">
        <w:trPr>
          <w:cantSplit/>
          <w:trHeight w:val="273"/>
          <w:jc w:val="center"/>
        </w:trPr>
        <w:tc>
          <w:tcPr>
            <w:tcW w:w="591" w:type="dxa"/>
            <w:vAlign w:val="center"/>
          </w:tcPr>
          <w:p w14:paraId="7CD09BF8"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5</w:t>
            </w:r>
          </w:p>
        </w:tc>
        <w:tc>
          <w:tcPr>
            <w:tcW w:w="540" w:type="dxa"/>
            <w:vAlign w:val="center"/>
          </w:tcPr>
          <w:p w14:paraId="69FC6669"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202</w:t>
            </w:r>
          </w:p>
        </w:tc>
        <w:tc>
          <w:tcPr>
            <w:tcW w:w="540" w:type="dxa"/>
            <w:vAlign w:val="center"/>
          </w:tcPr>
          <w:p w14:paraId="12F1CAF3"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255</w:t>
            </w:r>
          </w:p>
        </w:tc>
        <w:tc>
          <w:tcPr>
            <w:tcW w:w="540" w:type="dxa"/>
            <w:vAlign w:val="center"/>
          </w:tcPr>
          <w:p w14:paraId="610388F8"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188</w:t>
            </w:r>
          </w:p>
        </w:tc>
        <w:tc>
          <w:tcPr>
            <w:tcW w:w="540" w:type="dxa"/>
            <w:vAlign w:val="center"/>
          </w:tcPr>
          <w:p w14:paraId="5FAA70E0"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202</w:t>
            </w:r>
          </w:p>
        </w:tc>
        <w:tc>
          <w:tcPr>
            <w:tcW w:w="540" w:type="dxa"/>
            <w:vAlign w:val="center"/>
          </w:tcPr>
          <w:p w14:paraId="28B938F6"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174</w:t>
            </w:r>
          </w:p>
        </w:tc>
        <w:tc>
          <w:tcPr>
            <w:tcW w:w="540" w:type="dxa"/>
            <w:vAlign w:val="center"/>
          </w:tcPr>
          <w:p w14:paraId="64CB0B4F"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250</w:t>
            </w:r>
          </w:p>
        </w:tc>
        <w:tc>
          <w:tcPr>
            <w:tcW w:w="527" w:type="dxa"/>
            <w:vAlign w:val="center"/>
          </w:tcPr>
          <w:p w14:paraId="5C7DBCA6"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235</w:t>
            </w:r>
          </w:p>
        </w:tc>
        <w:tc>
          <w:tcPr>
            <w:tcW w:w="553" w:type="dxa"/>
            <w:vAlign w:val="center"/>
          </w:tcPr>
          <w:p w14:paraId="5EBB1C2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238</w:t>
            </w:r>
          </w:p>
        </w:tc>
        <w:tc>
          <w:tcPr>
            <w:tcW w:w="540" w:type="dxa"/>
            <w:vAlign w:val="center"/>
          </w:tcPr>
          <w:p w14:paraId="4B34A517"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250</w:t>
            </w:r>
          </w:p>
        </w:tc>
        <w:tc>
          <w:tcPr>
            <w:tcW w:w="540" w:type="dxa"/>
            <w:vAlign w:val="center"/>
          </w:tcPr>
          <w:p w14:paraId="3DAE4CC8"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226</w:t>
            </w:r>
          </w:p>
        </w:tc>
        <w:tc>
          <w:tcPr>
            <w:tcW w:w="630" w:type="dxa"/>
            <w:vAlign w:val="center"/>
          </w:tcPr>
          <w:p w14:paraId="62C45DEF"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289</w:t>
            </w:r>
          </w:p>
        </w:tc>
        <w:tc>
          <w:tcPr>
            <w:tcW w:w="630" w:type="dxa"/>
            <w:vAlign w:val="center"/>
          </w:tcPr>
          <w:p w14:paraId="22548C64"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275</w:t>
            </w:r>
          </w:p>
        </w:tc>
        <w:tc>
          <w:tcPr>
            <w:tcW w:w="540" w:type="dxa"/>
            <w:vAlign w:val="center"/>
          </w:tcPr>
          <w:p w14:paraId="209AA7C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279</w:t>
            </w:r>
          </w:p>
        </w:tc>
        <w:tc>
          <w:tcPr>
            <w:tcW w:w="540" w:type="dxa"/>
            <w:vAlign w:val="center"/>
          </w:tcPr>
          <w:p w14:paraId="68225F44"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288</w:t>
            </w:r>
          </w:p>
        </w:tc>
        <w:tc>
          <w:tcPr>
            <w:tcW w:w="540" w:type="dxa"/>
            <w:vAlign w:val="center"/>
          </w:tcPr>
          <w:p w14:paraId="09ADB0D6"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265</w:t>
            </w:r>
          </w:p>
        </w:tc>
        <w:tc>
          <w:tcPr>
            <w:tcW w:w="540" w:type="dxa"/>
            <w:vAlign w:val="center"/>
          </w:tcPr>
          <w:p w14:paraId="6765C241"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335</w:t>
            </w:r>
          </w:p>
        </w:tc>
        <w:tc>
          <w:tcPr>
            <w:tcW w:w="540" w:type="dxa"/>
            <w:vAlign w:val="center"/>
          </w:tcPr>
          <w:p w14:paraId="45DA208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323</w:t>
            </w:r>
          </w:p>
        </w:tc>
        <w:tc>
          <w:tcPr>
            <w:tcW w:w="540" w:type="dxa"/>
            <w:vAlign w:val="center"/>
          </w:tcPr>
          <w:p w14:paraId="5C1E26D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326</w:t>
            </w:r>
          </w:p>
        </w:tc>
        <w:tc>
          <w:tcPr>
            <w:tcW w:w="540" w:type="dxa"/>
            <w:vAlign w:val="center"/>
          </w:tcPr>
          <w:p w14:paraId="0BC408FB"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335</w:t>
            </w:r>
          </w:p>
        </w:tc>
        <w:tc>
          <w:tcPr>
            <w:tcW w:w="540" w:type="dxa"/>
            <w:vAlign w:val="center"/>
          </w:tcPr>
          <w:p w14:paraId="7A992B9E"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314</w:t>
            </w:r>
          </w:p>
        </w:tc>
        <w:tc>
          <w:tcPr>
            <w:tcW w:w="540" w:type="dxa"/>
            <w:vAlign w:val="center"/>
          </w:tcPr>
          <w:p w14:paraId="612B5391"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422</w:t>
            </w:r>
          </w:p>
        </w:tc>
        <w:tc>
          <w:tcPr>
            <w:tcW w:w="540" w:type="dxa"/>
            <w:vAlign w:val="center"/>
          </w:tcPr>
          <w:p w14:paraId="5631D59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419</w:t>
            </w:r>
          </w:p>
        </w:tc>
        <w:tc>
          <w:tcPr>
            <w:tcW w:w="540" w:type="dxa"/>
            <w:vAlign w:val="center"/>
          </w:tcPr>
          <w:p w14:paraId="50DBDB9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419</w:t>
            </w:r>
          </w:p>
        </w:tc>
        <w:tc>
          <w:tcPr>
            <w:tcW w:w="540" w:type="dxa"/>
            <w:vAlign w:val="center"/>
          </w:tcPr>
          <w:p w14:paraId="1D852D78"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422</w:t>
            </w:r>
          </w:p>
        </w:tc>
        <w:tc>
          <w:tcPr>
            <w:tcW w:w="540" w:type="dxa"/>
            <w:vAlign w:val="center"/>
          </w:tcPr>
          <w:p w14:paraId="192E0BBE"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410</w:t>
            </w:r>
          </w:p>
        </w:tc>
      </w:tr>
      <w:tr w:rsidR="000D6B83" w:rsidRPr="005354CD" w14:paraId="361AA28F" w14:textId="77777777" w:rsidTr="00656E9B">
        <w:trPr>
          <w:cantSplit/>
          <w:trHeight w:val="263"/>
          <w:jc w:val="center"/>
        </w:trPr>
        <w:tc>
          <w:tcPr>
            <w:tcW w:w="591" w:type="dxa"/>
            <w:vAlign w:val="center"/>
          </w:tcPr>
          <w:p w14:paraId="11D671A7"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10</w:t>
            </w:r>
          </w:p>
        </w:tc>
        <w:tc>
          <w:tcPr>
            <w:tcW w:w="540" w:type="dxa"/>
            <w:vAlign w:val="center"/>
          </w:tcPr>
          <w:p w14:paraId="6AD2CDE3"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251</w:t>
            </w:r>
          </w:p>
        </w:tc>
        <w:tc>
          <w:tcPr>
            <w:tcW w:w="540" w:type="dxa"/>
            <w:vAlign w:val="center"/>
          </w:tcPr>
          <w:p w14:paraId="34315C7A"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290</w:t>
            </w:r>
          </w:p>
        </w:tc>
        <w:tc>
          <w:tcPr>
            <w:tcW w:w="540" w:type="dxa"/>
            <w:vAlign w:val="center"/>
          </w:tcPr>
          <w:p w14:paraId="64B57415"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230</w:t>
            </w:r>
          </w:p>
        </w:tc>
        <w:tc>
          <w:tcPr>
            <w:tcW w:w="540" w:type="dxa"/>
            <w:vAlign w:val="center"/>
          </w:tcPr>
          <w:p w14:paraId="20333993"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235</w:t>
            </w:r>
          </w:p>
        </w:tc>
        <w:tc>
          <w:tcPr>
            <w:tcW w:w="540" w:type="dxa"/>
            <w:vAlign w:val="center"/>
          </w:tcPr>
          <w:p w14:paraId="68347E1D"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221</w:t>
            </w:r>
          </w:p>
        </w:tc>
        <w:tc>
          <w:tcPr>
            <w:tcW w:w="540" w:type="dxa"/>
            <w:vAlign w:val="center"/>
          </w:tcPr>
          <w:p w14:paraId="40D703D7"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306</w:t>
            </w:r>
          </w:p>
        </w:tc>
        <w:tc>
          <w:tcPr>
            <w:tcW w:w="527" w:type="dxa"/>
            <w:vAlign w:val="center"/>
          </w:tcPr>
          <w:p w14:paraId="13BB18C3"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281</w:t>
            </w:r>
          </w:p>
        </w:tc>
        <w:tc>
          <w:tcPr>
            <w:tcW w:w="553" w:type="dxa"/>
            <w:vAlign w:val="center"/>
          </w:tcPr>
          <w:p w14:paraId="0BB1B98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285</w:t>
            </w:r>
          </w:p>
        </w:tc>
        <w:tc>
          <w:tcPr>
            <w:tcW w:w="540" w:type="dxa"/>
            <w:vAlign w:val="center"/>
          </w:tcPr>
          <w:p w14:paraId="3C270480"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287</w:t>
            </w:r>
          </w:p>
        </w:tc>
        <w:tc>
          <w:tcPr>
            <w:tcW w:w="540" w:type="dxa"/>
            <w:vAlign w:val="center"/>
          </w:tcPr>
          <w:p w14:paraId="3FE46C88"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277</w:t>
            </w:r>
          </w:p>
        </w:tc>
        <w:tc>
          <w:tcPr>
            <w:tcW w:w="630" w:type="dxa"/>
            <w:vAlign w:val="center"/>
          </w:tcPr>
          <w:p w14:paraId="39246291"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350</w:t>
            </w:r>
          </w:p>
        </w:tc>
        <w:tc>
          <w:tcPr>
            <w:tcW w:w="630" w:type="dxa"/>
            <w:vAlign w:val="center"/>
          </w:tcPr>
          <w:p w14:paraId="43E62141"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323</w:t>
            </w:r>
          </w:p>
        </w:tc>
        <w:tc>
          <w:tcPr>
            <w:tcW w:w="540" w:type="dxa"/>
            <w:vAlign w:val="center"/>
          </w:tcPr>
          <w:p w14:paraId="6E96868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334</w:t>
            </w:r>
          </w:p>
        </w:tc>
        <w:tc>
          <w:tcPr>
            <w:tcW w:w="540" w:type="dxa"/>
            <w:vAlign w:val="center"/>
          </w:tcPr>
          <w:p w14:paraId="1FB34FDF"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329</w:t>
            </w:r>
          </w:p>
        </w:tc>
        <w:tc>
          <w:tcPr>
            <w:tcW w:w="540" w:type="dxa"/>
            <w:vAlign w:val="center"/>
          </w:tcPr>
          <w:p w14:paraId="3D0BD04A"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319</w:t>
            </w:r>
          </w:p>
        </w:tc>
        <w:tc>
          <w:tcPr>
            <w:tcW w:w="540" w:type="dxa"/>
            <w:vAlign w:val="center"/>
          </w:tcPr>
          <w:p w14:paraId="09427C28"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402</w:t>
            </w:r>
          </w:p>
        </w:tc>
        <w:tc>
          <w:tcPr>
            <w:tcW w:w="540" w:type="dxa"/>
            <w:vAlign w:val="center"/>
          </w:tcPr>
          <w:p w14:paraId="56A1B2C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375</w:t>
            </w:r>
          </w:p>
        </w:tc>
        <w:tc>
          <w:tcPr>
            <w:tcW w:w="540" w:type="dxa"/>
            <w:vAlign w:val="center"/>
          </w:tcPr>
          <w:p w14:paraId="1453F7C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385</w:t>
            </w:r>
          </w:p>
        </w:tc>
        <w:tc>
          <w:tcPr>
            <w:tcW w:w="540" w:type="dxa"/>
            <w:vAlign w:val="center"/>
          </w:tcPr>
          <w:p w14:paraId="74562AD8"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379</w:t>
            </w:r>
          </w:p>
        </w:tc>
        <w:tc>
          <w:tcPr>
            <w:tcW w:w="540" w:type="dxa"/>
            <w:vAlign w:val="center"/>
          </w:tcPr>
          <w:p w14:paraId="28B6833A"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371</w:t>
            </w:r>
          </w:p>
        </w:tc>
        <w:tc>
          <w:tcPr>
            <w:tcW w:w="540" w:type="dxa"/>
            <w:vAlign w:val="center"/>
          </w:tcPr>
          <w:p w14:paraId="7CD50B21"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499</w:t>
            </w:r>
          </w:p>
        </w:tc>
        <w:tc>
          <w:tcPr>
            <w:tcW w:w="540" w:type="dxa"/>
            <w:vAlign w:val="center"/>
          </w:tcPr>
          <w:p w14:paraId="1418E0A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475</w:t>
            </w:r>
          </w:p>
        </w:tc>
        <w:tc>
          <w:tcPr>
            <w:tcW w:w="540" w:type="dxa"/>
            <w:vAlign w:val="center"/>
          </w:tcPr>
          <w:p w14:paraId="196E7335"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495</w:t>
            </w:r>
          </w:p>
        </w:tc>
        <w:tc>
          <w:tcPr>
            <w:tcW w:w="540" w:type="dxa"/>
            <w:vAlign w:val="center"/>
          </w:tcPr>
          <w:p w14:paraId="3D466F40"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473</w:t>
            </w:r>
          </w:p>
        </w:tc>
        <w:tc>
          <w:tcPr>
            <w:tcW w:w="540" w:type="dxa"/>
            <w:vAlign w:val="center"/>
          </w:tcPr>
          <w:p w14:paraId="5226D087"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478</w:t>
            </w:r>
          </w:p>
        </w:tc>
      </w:tr>
      <w:tr w:rsidR="000D6B83" w:rsidRPr="005354CD" w14:paraId="0A158CA3" w14:textId="77777777" w:rsidTr="00570E3E">
        <w:trPr>
          <w:cantSplit/>
          <w:trHeight w:val="79"/>
          <w:jc w:val="center"/>
        </w:trPr>
        <w:tc>
          <w:tcPr>
            <w:tcW w:w="591" w:type="dxa"/>
            <w:vAlign w:val="center"/>
          </w:tcPr>
          <w:p w14:paraId="36DB27C9"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20</w:t>
            </w:r>
          </w:p>
        </w:tc>
        <w:tc>
          <w:tcPr>
            <w:tcW w:w="540" w:type="dxa"/>
            <w:vAlign w:val="center"/>
          </w:tcPr>
          <w:p w14:paraId="109209B6"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298</w:t>
            </w:r>
          </w:p>
        </w:tc>
        <w:tc>
          <w:tcPr>
            <w:tcW w:w="540" w:type="dxa"/>
            <w:vAlign w:val="center"/>
          </w:tcPr>
          <w:p w14:paraId="4D8B4DBA"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278</w:t>
            </w:r>
          </w:p>
        </w:tc>
        <w:tc>
          <w:tcPr>
            <w:tcW w:w="540" w:type="dxa"/>
            <w:vAlign w:val="center"/>
          </w:tcPr>
          <w:p w14:paraId="7431C4C4"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272</w:t>
            </w:r>
          </w:p>
        </w:tc>
        <w:tc>
          <w:tcPr>
            <w:tcW w:w="540" w:type="dxa"/>
            <w:vAlign w:val="center"/>
          </w:tcPr>
          <w:p w14:paraId="34567822"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261</w:t>
            </w:r>
          </w:p>
        </w:tc>
        <w:tc>
          <w:tcPr>
            <w:tcW w:w="540" w:type="dxa"/>
            <w:vAlign w:val="center"/>
          </w:tcPr>
          <w:p w14:paraId="744B7D9A"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276</w:t>
            </w:r>
          </w:p>
        </w:tc>
        <w:tc>
          <w:tcPr>
            <w:tcW w:w="540" w:type="dxa"/>
            <w:vAlign w:val="center"/>
          </w:tcPr>
          <w:p w14:paraId="0F1E6134"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359</w:t>
            </w:r>
          </w:p>
        </w:tc>
        <w:tc>
          <w:tcPr>
            <w:tcW w:w="527" w:type="dxa"/>
            <w:vAlign w:val="center"/>
          </w:tcPr>
          <w:p w14:paraId="1B83BCDE"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333</w:t>
            </w:r>
          </w:p>
        </w:tc>
        <w:tc>
          <w:tcPr>
            <w:tcW w:w="553" w:type="dxa"/>
            <w:vAlign w:val="center"/>
          </w:tcPr>
          <w:p w14:paraId="27F1543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331</w:t>
            </w:r>
          </w:p>
        </w:tc>
        <w:tc>
          <w:tcPr>
            <w:tcW w:w="540" w:type="dxa"/>
            <w:vAlign w:val="center"/>
          </w:tcPr>
          <w:p w14:paraId="7039557D"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318</w:t>
            </w:r>
          </w:p>
        </w:tc>
        <w:tc>
          <w:tcPr>
            <w:tcW w:w="540" w:type="dxa"/>
            <w:vAlign w:val="center"/>
          </w:tcPr>
          <w:p w14:paraId="6291987D"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331</w:t>
            </w:r>
          </w:p>
        </w:tc>
        <w:tc>
          <w:tcPr>
            <w:tcW w:w="630" w:type="dxa"/>
            <w:vAlign w:val="center"/>
          </w:tcPr>
          <w:p w14:paraId="0693EBD3"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410</w:t>
            </w:r>
          </w:p>
        </w:tc>
        <w:tc>
          <w:tcPr>
            <w:tcW w:w="630" w:type="dxa"/>
            <w:vAlign w:val="center"/>
          </w:tcPr>
          <w:p w14:paraId="73CAAD27"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375</w:t>
            </w:r>
          </w:p>
        </w:tc>
        <w:tc>
          <w:tcPr>
            <w:tcW w:w="540" w:type="dxa"/>
            <w:vAlign w:val="center"/>
          </w:tcPr>
          <w:p w14:paraId="4161B78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388</w:t>
            </w:r>
          </w:p>
        </w:tc>
        <w:tc>
          <w:tcPr>
            <w:tcW w:w="540" w:type="dxa"/>
            <w:vAlign w:val="center"/>
          </w:tcPr>
          <w:p w14:paraId="5CCA10A7"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363</w:t>
            </w:r>
          </w:p>
        </w:tc>
        <w:tc>
          <w:tcPr>
            <w:tcW w:w="540" w:type="dxa"/>
            <w:vAlign w:val="center"/>
          </w:tcPr>
          <w:p w14:paraId="4EEDBE5E"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372</w:t>
            </w:r>
          </w:p>
        </w:tc>
        <w:tc>
          <w:tcPr>
            <w:tcW w:w="540" w:type="dxa"/>
            <w:vAlign w:val="center"/>
          </w:tcPr>
          <w:p w14:paraId="11AD04FA"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466</w:t>
            </w:r>
          </w:p>
        </w:tc>
        <w:tc>
          <w:tcPr>
            <w:tcW w:w="540" w:type="dxa"/>
            <w:vAlign w:val="center"/>
          </w:tcPr>
          <w:p w14:paraId="35A4A2B8"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431</w:t>
            </w:r>
          </w:p>
        </w:tc>
        <w:tc>
          <w:tcPr>
            <w:tcW w:w="540" w:type="dxa"/>
            <w:vAlign w:val="center"/>
          </w:tcPr>
          <w:p w14:paraId="080333A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442</w:t>
            </w:r>
          </w:p>
        </w:tc>
        <w:tc>
          <w:tcPr>
            <w:tcW w:w="540" w:type="dxa"/>
            <w:vAlign w:val="center"/>
          </w:tcPr>
          <w:p w14:paraId="7DE15A17"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416</w:t>
            </w:r>
          </w:p>
        </w:tc>
        <w:tc>
          <w:tcPr>
            <w:tcW w:w="540" w:type="dxa"/>
            <w:vAlign w:val="center"/>
          </w:tcPr>
          <w:p w14:paraId="494A2F0C"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428</w:t>
            </w:r>
          </w:p>
        </w:tc>
        <w:tc>
          <w:tcPr>
            <w:tcW w:w="540" w:type="dxa"/>
            <w:vAlign w:val="center"/>
          </w:tcPr>
          <w:p w14:paraId="3DFBC197"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573</w:t>
            </w:r>
          </w:p>
        </w:tc>
        <w:tc>
          <w:tcPr>
            <w:tcW w:w="540" w:type="dxa"/>
            <w:vAlign w:val="center"/>
          </w:tcPr>
          <w:p w14:paraId="7E3E9CB6"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537</w:t>
            </w:r>
          </w:p>
        </w:tc>
        <w:tc>
          <w:tcPr>
            <w:tcW w:w="540" w:type="dxa"/>
            <w:vAlign w:val="center"/>
          </w:tcPr>
          <w:p w14:paraId="430EF0A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569</w:t>
            </w:r>
          </w:p>
        </w:tc>
        <w:tc>
          <w:tcPr>
            <w:tcW w:w="540" w:type="dxa"/>
            <w:vAlign w:val="center"/>
          </w:tcPr>
          <w:p w14:paraId="2F33C862"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515</w:t>
            </w:r>
          </w:p>
        </w:tc>
        <w:tc>
          <w:tcPr>
            <w:tcW w:w="540" w:type="dxa"/>
            <w:vAlign w:val="center"/>
          </w:tcPr>
          <w:p w14:paraId="709B1F88"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541</w:t>
            </w:r>
          </w:p>
        </w:tc>
      </w:tr>
      <w:tr w:rsidR="000D6B83" w:rsidRPr="005354CD" w14:paraId="325AD13E" w14:textId="77777777" w:rsidTr="00570E3E">
        <w:trPr>
          <w:cantSplit/>
          <w:trHeight w:val="79"/>
          <w:jc w:val="center"/>
        </w:trPr>
        <w:tc>
          <w:tcPr>
            <w:tcW w:w="591" w:type="dxa"/>
            <w:vAlign w:val="center"/>
          </w:tcPr>
          <w:p w14:paraId="77C0EFCD"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25</w:t>
            </w:r>
          </w:p>
        </w:tc>
        <w:tc>
          <w:tcPr>
            <w:tcW w:w="540" w:type="dxa"/>
            <w:vAlign w:val="center"/>
          </w:tcPr>
          <w:p w14:paraId="3FBC7A38"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313</w:t>
            </w:r>
          </w:p>
        </w:tc>
        <w:tc>
          <w:tcPr>
            <w:tcW w:w="540" w:type="dxa"/>
            <w:vAlign w:val="center"/>
          </w:tcPr>
          <w:p w14:paraId="3CA97BC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325</w:t>
            </w:r>
          </w:p>
        </w:tc>
        <w:tc>
          <w:tcPr>
            <w:tcW w:w="540" w:type="dxa"/>
            <w:vAlign w:val="center"/>
          </w:tcPr>
          <w:p w14:paraId="4CFF4FEC"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286</w:t>
            </w:r>
          </w:p>
        </w:tc>
        <w:tc>
          <w:tcPr>
            <w:tcW w:w="540" w:type="dxa"/>
            <w:vAlign w:val="center"/>
          </w:tcPr>
          <w:p w14:paraId="79A9F283"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269</w:t>
            </w:r>
          </w:p>
        </w:tc>
        <w:tc>
          <w:tcPr>
            <w:tcW w:w="540" w:type="dxa"/>
            <w:vAlign w:val="center"/>
          </w:tcPr>
          <w:p w14:paraId="07C98D5F"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296</w:t>
            </w:r>
          </w:p>
        </w:tc>
        <w:tc>
          <w:tcPr>
            <w:tcW w:w="540" w:type="dxa"/>
            <w:vAlign w:val="center"/>
          </w:tcPr>
          <w:p w14:paraId="5A4119B3"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376</w:t>
            </w:r>
          </w:p>
        </w:tc>
        <w:tc>
          <w:tcPr>
            <w:tcW w:w="527" w:type="dxa"/>
            <w:vAlign w:val="center"/>
          </w:tcPr>
          <w:p w14:paraId="0E83DDF8"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341</w:t>
            </w:r>
          </w:p>
        </w:tc>
        <w:tc>
          <w:tcPr>
            <w:tcW w:w="553" w:type="dxa"/>
            <w:vAlign w:val="center"/>
          </w:tcPr>
          <w:p w14:paraId="73E722D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345</w:t>
            </w:r>
          </w:p>
        </w:tc>
        <w:tc>
          <w:tcPr>
            <w:tcW w:w="540" w:type="dxa"/>
            <w:vAlign w:val="center"/>
          </w:tcPr>
          <w:p w14:paraId="052FC72E"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326</w:t>
            </w:r>
          </w:p>
        </w:tc>
        <w:tc>
          <w:tcPr>
            <w:tcW w:w="540" w:type="dxa"/>
            <w:vAlign w:val="center"/>
          </w:tcPr>
          <w:p w14:paraId="14F8F0FA"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349</w:t>
            </w:r>
          </w:p>
        </w:tc>
        <w:tc>
          <w:tcPr>
            <w:tcW w:w="630" w:type="dxa"/>
            <w:vAlign w:val="center"/>
          </w:tcPr>
          <w:p w14:paraId="2D416251"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428</w:t>
            </w:r>
          </w:p>
        </w:tc>
        <w:tc>
          <w:tcPr>
            <w:tcW w:w="630" w:type="dxa"/>
            <w:vAlign w:val="center"/>
          </w:tcPr>
          <w:p w14:paraId="40657972"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380</w:t>
            </w:r>
          </w:p>
        </w:tc>
        <w:tc>
          <w:tcPr>
            <w:tcW w:w="540" w:type="dxa"/>
            <w:vAlign w:val="center"/>
          </w:tcPr>
          <w:p w14:paraId="0FF0D0D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405</w:t>
            </w:r>
          </w:p>
        </w:tc>
        <w:tc>
          <w:tcPr>
            <w:tcW w:w="540" w:type="dxa"/>
            <w:vAlign w:val="center"/>
          </w:tcPr>
          <w:p w14:paraId="2488E4C8"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373</w:t>
            </w:r>
          </w:p>
        </w:tc>
        <w:tc>
          <w:tcPr>
            <w:tcW w:w="540" w:type="dxa"/>
            <w:vAlign w:val="center"/>
          </w:tcPr>
          <w:p w14:paraId="32BD9F3A"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390</w:t>
            </w:r>
          </w:p>
        </w:tc>
        <w:tc>
          <w:tcPr>
            <w:tcW w:w="540" w:type="dxa"/>
            <w:vAlign w:val="center"/>
          </w:tcPr>
          <w:p w14:paraId="2F92545B"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486</w:t>
            </w:r>
          </w:p>
        </w:tc>
        <w:tc>
          <w:tcPr>
            <w:tcW w:w="540" w:type="dxa"/>
            <w:vAlign w:val="center"/>
          </w:tcPr>
          <w:p w14:paraId="1BBAEA3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435</w:t>
            </w:r>
          </w:p>
        </w:tc>
        <w:tc>
          <w:tcPr>
            <w:tcW w:w="540" w:type="dxa"/>
            <w:vAlign w:val="center"/>
          </w:tcPr>
          <w:p w14:paraId="6CB7506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461</w:t>
            </w:r>
          </w:p>
        </w:tc>
        <w:tc>
          <w:tcPr>
            <w:tcW w:w="540" w:type="dxa"/>
            <w:vAlign w:val="center"/>
          </w:tcPr>
          <w:p w14:paraId="4F94BA97"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426</w:t>
            </w:r>
          </w:p>
        </w:tc>
        <w:tc>
          <w:tcPr>
            <w:tcW w:w="540" w:type="dxa"/>
            <w:vAlign w:val="center"/>
          </w:tcPr>
          <w:p w14:paraId="17C702CF"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446</w:t>
            </w:r>
          </w:p>
        </w:tc>
        <w:tc>
          <w:tcPr>
            <w:tcW w:w="540" w:type="dxa"/>
            <w:vAlign w:val="center"/>
          </w:tcPr>
          <w:p w14:paraId="48C36B68"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597</w:t>
            </w:r>
          </w:p>
        </w:tc>
        <w:tc>
          <w:tcPr>
            <w:tcW w:w="540" w:type="dxa"/>
            <w:vAlign w:val="center"/>
          </w:tcPr>
          <w:p w14:paraId="0BFC551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534</w:t>
            </w:r>
          </w:p>
        </w:tc>
        <w:tc>
          <w:tcPr>
            <w:tcW w:w="540" w:type="dxa"/>
            <w:vAlign w:val="center"/>
          </w:tcPr>
          <w:p w14:paraId="6A58304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592</w:t>
            </w:r>
          </w:p>
        </w:tc>
        <w:tc>
          <w:tcPr>
            <w:tcW w:w="540" w:type="dxa"/>
            <w:vAlign w:val="center"/>
          </w:tcPr>
          <w:p w14:paraId="54423D4F"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527</w:t>
            </w:r>
          </w:p>
        </w:tc>
        <w:tc>
          <w:tcPr>
            <w:tcW w:w="540" w:type="dxa"/>
            <w:vAlign w:val="center"/>
          </w:tcPr>
          <w:p w14:paraId="0C36EE26"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560</w:t>
            </w:r>
          </w:p>
        </w:tc>
      </w:tr>
      <w:tr w:rsidR="000D6B83" w:rsidRPr="005354CD" w14:paraId="1045013F" w14:textId="77777777" w:rsidTr="00570E3E">
        <w:trPr>
          <w:cantSplit/>
          <w:trHeight w:val="79"/>
          <w:jc w:val="center"/>
        </w:trPr>
        <w:tc>
          <w:tcPr>
            <w:tcW w:w="591" w:type="dxa"/>
            <w:vAlign w:val="center"/>
          </w:tcPr>
          <w:p w14:paraId="6119FC28"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50</w:t>
            </w:r>
          </w:p>
        </w:tc>
        <w:tc>
          <w:tcPr>
            <w:tcW w:w="540" w:type="dxa"/>
            <w:vAlign w:val="center"/>
          </w:tcPr>
          <w:p w14:paraId="3CEB730F"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359</w:t>
            </w:r>
          </w:p>
        </w:tc>
        <w:tc>
          <w:tcPr>
            <w:tcW w:w="540" w:type="dxa"/>
            <w:vAlign w:val="center"/>
          </w:tcPr>
          <w:p w14:paraId="2FA9C8D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346</w:t>
            </w:r>
          </w:p>
        </w:tc>
        <w:tc>
          <w:tcPr>
            <w:tcW w:w="540" w:type="dxa"/>
            <w:vAlign w:val="center"/>
          </w:tcPr>
          <w:p w14:paraId="1F8A9109"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329</w:t>
            </w:r>
          </w:p>
        </w:tc>
        <w:tc>
          <w:tcPr>
            <w:tcW w:w="540" w:type="dxa"/>
            <w:vAlign w:val="center"/>
          </w:tcPr>
          <w:p w14:paraId="21EAD133"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292</w:t>
            </w:r>
          </w:p>
        </w:tc>
        <w:tc>
          <w:tcPr>
            <w:tcW w:w="540" w:type="dxa"/>
            <w:vAlign w:val="center"/>
          </w:tcPr>
          <w:p w14:paraId="48685D94"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365</w:t>
            </w:r>
          </w:p>
        </w:tc>
        <w:tc>
          <w:tcPr>
            <w:tcW w:w="540" w:type="dxa"/>
            <w:vAlign w:val="center"/>
          </w:tcPr>
          <w:p w14:paraId="66DADE9D"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428</w:t>
            </w:r>
          </w:p>
        </w:tc>
        <w:tc>
          <w:tcPr>
            <w:tcW w:w="527" w:type="dxa"/>
            <w:vAlign w:val="center"/>
          </w:tcPr>
          <w:p w14:paraId="759B23CB"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386</w:t>
            </w:r>
          </w:p>
        </w:tc>
        <w:tc>
          <w:tcPr>
            <w:tcW w:w="553" w:type="dxa"/>
            <w:vAlign w:val="center"/>
          </w:tcPr>
          <w:p w14:paraId="5BB91F2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391</w:t>
            </w:r>
          </w:p>
        </w:tc>
        <w:tc>
          <w:tcPr>
            <w:tcW w:w="540" w:type="dxa"/>
            <w:vAlign w:val="center"/>
          </w:tcPr>
          <w:p w14:paraId="67EBFC8B"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352</w:t>
            </w:r>
          </w:p>
        </w:tc>
        <w:tc>
          <w:tcPr>
            <w:tcW w:w="540" w:type="dxa"/>
            <w:vAlign w:val="center"/>
          </w:tcPr>
          <w:p w14:paraId="63444C3E"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410</w:t>
            </w:r>
          </w:p>
        </w:tc>
        <w:tc>
          <w:tcPr>
            <w:tcW w:w="630" w:type="dxa"/>
            <w:vAlign w:val="center"/>
          </w:tcPr>
          <w:p w14:paraId="4E2DC801"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486</w:t>
            </w:r>
          </w:p>
        </w:tc>
        <w:tc>
          <w:tcPr>
            <w:tcW w:w="630" w:type="dxa"/>
            <w:vAlign w:val="center"/>
          </w:tcPr>
          <w:p w14:paraId="4D5EB444"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420</w:t>
            </w:r>
          </w:p>
        </w:tc>
        <w:tc>
          <w:tcPr>
            <w:tcW w:w="540" w:type="dxa"/>
            <w:vAlign w:val="center"/>
          </w:tcPr>
          <w:p w14:paraId="45366FB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459</w:t>
            </w:r>
          </w:p>
        </w:tc>
        <w:tc>
          <w:tcPr>
            <w:tcW w:w="540" w:type="dxa"/>
            <w:vAlign w:val="center"/>
          </w:tcPr>
          <w:p w14:paraId="54699A19"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401</w:t>
            </w:r>
          </w:p>
        </w:tc>
        <w:tc>
          <w:tcPr>
            <w:tcW w:w="540" w:type="dxa"/>
            <w:vAlign w:val="center"/>
          </w:tcPr>
          <w:p w14:paraId="72499542"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446</w:t>
            </w:r>
          </w:p>
        </w:tc>
        <w:tc>
          <w:tcPr>
            <w:tcW w:w="540" w:type="dxa"/>
            <w:vAlign w:val="center"/>
          </w:tcPr>
          <w:p w14:paraId="0BEFFF90"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548</w:t>
            </w:r>
          </w:p>
        </w:tc>
        <w:tc>
          <w:tcPr>
            <w:tcW w:w="540" w:type="dxa"/>
            <w:vAlign w:val="center"/>
          </w:tcPr>
          <w:p w14:paraId="112BF11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477</w:t>
            </w:r>
          </w:p>
        </w:tc>
        <w:tc>
          <w:tcPr>
            <w:tcW w:w="540" w:type="dxa"/>
            <w:vAlign w:val="center"/>
          </w:tcPr>
          <w:p w14:paraId="5DCC8E3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517</w:t>
            </w:r>
          </w:p>
        </w:tc>
        <w:tc>
          <w:tcPr>
            <w:tcW w:w="540" w:type="dxa"/>
            <w:vAlign w:val="center"/>
          </w:tcPr>
          <w:p w14:paraId="0B77C64B"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457</w:t>
            </w:r>
          </w:p>
        </w:tc>
        <w:tc>
          <w:tcPr>
            <w:tcW w:w="540" w:type="dxa"/>
            <w:vAlign w:val="center"/>
          </w:tcPr>
          <w:p w14:paraId="0CFEF295"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503</w:t>
            </w:r>
          </w:p>
        </w:tc>
        <w:tc>
          <w:tcPr>
            <w:tcW w:w="540" w:type="dxa"/>
            <w:vAlign w:val="center"/>
          </w:tcPr>
          <w:p w14:paraId="2BACEE9C"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669</w:t>
            </w:r>
          </w:p>
        </w:tc>
        <w:tc>
          <w:tcPr>
            <w:tcW w:w="540" w:type="dxa"/>
            <w:vAlign w:val="center"/>
          </w:tcPr>
          <w:p w14:paraId="244A9E2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572</w:t>
            </w:r>
          </w:p>
        </w:tc>
        <w:tc>
          <w:tcPr>
            <w:tcW w:w="540" w:type="dxa"/>
            <w:vAlign w:val="center"/>
          </w:tcPr>
          <w:p w14:paraId="5DA222F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665</w:t>
            </w:r>
          </w:p>
        </w:tc>
        <w:tc>
          <w:tcPr>
            <w:tcW w:w="540" w:type="dxa"/>
            <w:vAlign w:val="center"/>
          </w:tcPr>
          <w:p w14:paraId="30238385"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563</w:t>
            </w:r>
          </w:p>
        </w:tc>
        <w:tc>
          <w:tcPr>
            <w:tcW w:w="540" w:type="dxa"/>
            <w:vAlign w:val="center"/>
          </w:tcPr>
          <w:p w14:paraId="5D79447B"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618</w:t>
            </w:r>
          </w:p>
        </w:tc>
      </w:tr>
      <w:tr w:rsidR="000D6B83" w:rsidRPr="005354CD" w14:paraId="71BF09B7" w14:textId="77777777" w:rsidTr="00570E3E">
        <w:trPr>
          <w:cantSplit/>
          <w:trHeight w:val="79"/>
          <w:jc w:val="center"/>
        </w:trPr>
        <w:tc>
          <w:tcPr>
            <w:tcW w:w="591" w:type="dxa"/>
            <w:vAlign w:val="center"/>
          </w:tcPr>
          <w:p w14:paraId="424D8A34"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100</w:t>
            </w:r>
          </w:p>
        </w:tc>
        <w:tc>
          <w:tcPr>
            <w:tcW w:w="540" w:type="dxa"/>
            <w:vAlign w:val="center"/>
          </w:tcPr>
          <w:p w14:paraId="33BBCF33"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405</w:t>
            </w:r>
          </w:p>
        </w:tc>
        <w:tc>
          <w:tcPr>
            <w:tcW w:w="540" w:type="dxa"/>
            <w:vAlign w:val="center"/>
          </w:tcPr>
          <w:p w14:paraId="470896F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364</w:t>
            </w:r>
          </w:p>
        </w:tc>
        <w:tc>
          <w:tcPr>
            <w:tcW w:w="540" w:type="dxa"/>
            <w:vAlign w:val="center"/>
          </w:tcPr>
          <w:p w14:paraId="2F956258"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372</w:t>
            </w:r>
          </w:p>
        </w:tc>
        <w:tc>
          <w:tcPr>
            <w:tcW w:w="540" w:type="dxa"/>
            <w:vAlign w:val="center"/>
          </w:tcPr>
          <w:p w14:paraId="10EA9C2B"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312</w:t>
            </w:r>
          </w:p>
        </w:tc>
        <w:tc>
          <w:tcPr>
            <w:tcW w:w="540" w:type="dxa"/>
            <w:vAlign w:val="center"/>
          </w:tcPr>
          <w:p w14:paraId="1375DB11"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448</w:t>
            </w:r>
          </w:p>
        </w:tc>
        <w:tc>
          <w:tcPr>
            <w:tcW w:w="540" w:type="dxa"/>
            <w:vAlign w:val="center"/>
          </w:tcPr>
          <w:p w14:paraId="2B61CC8E"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480</w:t>
            </w:r>
          </w:p>
        </w:tc>
        <w:tc>
          <w:tcPr>
            <w:tcW w:w="527" w:type="dxa"/>
            <w:vAlign w:val="center"/>
          </w:tcPr>
          <w:p w14:paraId="61F131F6"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430</w:t>
            </w:r>
          </w:p>
        </w:tc>
        <w:tc>
          <w:tcPr>
            <w:tcW w:w="553" w:type="dxa"/>
            <w:vAlign w:val="center"/>
          </w:tcPr>
          <w:p w14:paraId="7D16840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437</w:t>
            </w:r>
          </w:p>
        </w:tc>
        <w:tc>
          <w:tcPr>
            <w:tcW w:w="540" w:type="dxa"/>
            <w:vAlign w:val="center"/>
          </w:tcPr>
          <w:p w14:paraId="63D4F72F"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375</w:t>
            </w:r>
          </w:p>
        </w:tc>
        <w:tc>
          <w:tcPr>
            <w:tcW w:w="540" w:type="dxa"/>
            <w:vAlign w:val="center"/>
          </w:tcPr>
          <w:p w14:paraId="7C1BA7B4"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478</w:t>
            </w:r>
          </w:p>
        </w:tc>
        <w:tc>
          <w:tcPr>
            <w:tcW w:w="630" w:type="dxa"/>
            <w:vAlign w:val="center"/>
          </w:tcPr>
          <w:p w14:paraId="4BFD983B"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544</w:t>
            </w:r>
          </w:p>
        </w:tc>
        <w:tc>
          <w:tcPr>
            <w:tcW w:w="630" w:type="dxa"/>
            <w:vAlign w:val="center"/>
          </w:tcPr>
          <w:p w14:paraId="5AC5E261"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457</w:t>
            </w:r>
          </w:p>
        </w:tc>
        <w:tc>
          <w:tcPr>
            <w:tcW w:w="540" w:type="dxa"/>
            <w:vAlign w:val="center"/>
          </w:tcPr>
          <w:p w14:paraId="748A7FF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513</w:t>
            </w:r>
          </w:p>
        </w:tc>
        <w:tc>
          <w:tcPr>
            <w:tcW w:w="540" w:type="dxa"/>
            <w:vAlign w:val="center"/>
          </w:tcPr>
          <w:p w14:paraId="005D54E6"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427</w:t>
            </w:r>
          </w:p>
        </w:tc>
        <w:tc>
          <w:tcPr>
            <w:tcW w:w="540" w:type="dxa"/>
            <w:vAlign w:val="center"/>
          </w:tcPr>
          <w:p w14:paraId="178EA764"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505</w:t>
            </w:r>
          </w:p>
        </w:tc>
        <w:tc>
          <w:tcPr>
            <w:tcW w:w="540" w:type="dxa"/>
            <w:vAlign w:val="center"/>
          </w:tcPr>
          <w:p w14:paraId="56B864C5"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610</w:t>
            </w:r>
          </w:p>
        </w:tc>
        <w:tc>
          <w:tcPr>
            <w:tcW w:w="540" w:type="dxa"/>
            <w:vAlign w:val="center"/>
          </w:tcPr>
          <w:p w14:paraId="7AFEBFA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517</w:t>
            </w:r>
          </w:p>
        </w:tc>
        <w:tc>
          <w:tcPr>
            <w:tcW w:w="540" w:type="dxa"/>
            <w:vAlign w:val="center"/>
          </w:tcPr>
          <w:p w14:paraId="1A0C214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574</w:t>
            </w:r>
          </w:p>
        </w:tc>
        <w:tc>
          <w:tcPr>
            <w:tcW w:w="540" w:type="dxa"/>
            <w:vAlign w:val="center"/>
          </w:tcPr>
          <w:p w14:paraId="5E66252B"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484</w:t>
            </w:r>
          </w:p>
        </w:tc>
        <w:tc>
          <w:tcPr>
            <w:tcW w:w="540" w:type="dxa"/>
            <w:vAlign w:val="center"/>
          </w:tcPr>
          <w:p w14:paraId="0FACC42E"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561</w:t>
            </w:r>
          </w:p>
        </w:tc>
        <w:tc>
          <w:tcPr>
            <w:tcW w:w="540" w:type="dxa"/>
            <w:vAlign w:val="center"/>
          </w:tcPr>
          <w:p w14:paraId="71EEDF37"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741</w:t>
            </w:r>
          </w:p>
        </w:tc>
        <w:tc>
          <w:tcPr>
            <w:tcW w:w="540" w:type="dxa"/>
            <w:vAlign w:val="center"/>
          </w:tcPr>
          <w:p w14:paraId="73F63E4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606</w:t>
            </w:r>
          </w:p>
        </w:tc>
        <w:tc>
          <w:tcPr>
            <w:tcW w:w="540" w:type="dxa"/>
            <w:vAlign w:val="center"/>
          </w:tcPr>
          <w:p w14:paraId="48BF5EC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737</w:t>
            </w:r>
          </w:p>
        </w:tc>
        <w:tc>
          <w:tcPr>
            <w:tcW w:w="540" w:type="dxa"/>
            <w:vAlign w:val="center"/>
          </w:tcPr>
          <w:p w14:paraId="70A44C1D"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595</w:t>
            </w:r>
          </w:p>
        </w:tc>
        <w:tc>
          <w:tcPr>
            <w:tcW w:w="540" w:type="dxa"/>
            <w:vAlign w:val="center"/>
          </w:tcPr>
          <w:p w14:paraId="6A08E17B" w14:textId="77777777" w:rsidR="000D6B83" w:rsidRPr="005354CD" w:rsidRDefault="000D6B83" w:rsidP="003845AA">
            <w:pPr>
              <w:jc w:val="right"/>
              <w:rPr>
                <w:rFonts w:cstheme="minorHAnsi"/>
                <w:color w:val="000000"/>
                <w:sz w:val="16"/>
                <w:szCs w:val="16"/>
              </w:rPr>
            </w:pPr>
            <w:r w:rsidRPr="005354CD">
              <w:rPr>
                <w:rFonts w:cstheme="minorHAnsi"/>
                <w:color w:val="000000"/>
                <w:sz w:val="16"/>
                <w:szCs w:val="16"/>
              </w:rPr>
              <w:t>673</w:t>
            </w:r>
          </w:p>
        </w:tc>
      </w:tr>
    </w:tbl>
    <w:p w14:paraId="48E4B01C" w14:textId="77777777" w:rsidR="000D6B83" w:rsidRPr="005354CD" w:rsidRDefault="000D6B83" w:rsidP="000D6B83">
      <w:pPr>
        <w:rPr>
          <w:rFonts w:cstheme="minorHAnsi"/>
          <w:sz w:val="16"/>
          <w:szCs w:val="16"/>
        </w:rPr>
        <w:sectPr w:rsidR="000D6B83" w:rsidRPr="005354CD" w:rsidSect="003845AA">
          <w:pgSz w:w="16838" w:h="11906" w:orient="landscape"/>
          <w:pgMar w:top="1440" w:right="1440" w:bottom="1440" w:left="1440" w:header="720" w:footer="720" w:gutter="0"/>
          <w:cols w:space="720"/>
          <w:docGrid w:linePitch="360"/>
        </w:sectPr>
      </w:pPr>
    </w:p>
    <w:p w14:paraId="0844FB1E" w14:textId="00073102" w:rsidR="000D6B83" w:rsidRPr="005354CD" w:rsidRDefault="000D6B83" w:rsidP="000D6B83">
      <w:pPr>
        <w:rPr>
          <w:rFonts w:cstheme="minorHAnsi"/>
        </w:rPr>
      </w:pPr>
      <w:r w:rsidRPr="005354CD">
        <w:rPr>
          <w:rFonts w:cstheme="minorHAnsi"/>
        </w:rPr>
        <w:lastRenderedPageBreak/>
        <w:t>Different scenario has been observed during calculation of design rainfall for 1-day and 2-days cumulative rainfall. GEV Method provides the best results. It has been observed by the Goodness-of-fit test that log-normal method gives better result for 3-Days, 5-days and 10-days design rainfall compared to other methods. It is already determined that the polder water management system will be designed for 5-days cumu</w:t>
      </w:r>
      <w:r w:rsidR="007B1F4B" w:rsidRPr="005354CD">
        <w:rPr>
          <w:rFonts w:cstheme="minorHAnsi"/>
        </w:rPr>
        <w:t>lative rainfall event and 1 in 1</w:t>
      </w:r>
      <w:r w:rsidRPr="005354CD">
        <w:rPr>
          <w:rFonts w:cstheme="minorHAnsi"/>
        </w:rPr>
        <w:t xml:space="preserve">0-year return periods rainfall considered as design rainfall. As there is lots of investment and safety involved, </w:t>
      </w:r>
      <w:r w:rsidR="006B4FDD">
        <w:rPr>
          <w:rFonts w:cstheme="minorHAnsi"/>
        </w:rPr>
        <w:t>Log Normal (LN3)</w:t>
      </w:r>
      <w:r w:rsidRPr="005354CD">
        <w:rPr>
          <w:rFonts w:cstheme="minorHAnsi"/>
        </w:rPr>
        <w:t xml:space="preserve"> method has been taken for ensuring the safety of the polder under the extreme flood event condition. Considering this, the water management system of </w:t>
      </w:r>
      <w:r w:rsidRPr="006B4FDD">
        <w:rPr>
          <w:rFonts w:cstheme="minorHAnsi"/>
        </w:rPr>
        <w:t xml:space="preserve">the Polder-10-12 will be designed for </w:t>
      </w:r>
      <w:r w:rsidR="005F2FA6" w:rsidRPr="006B4FDD">
        <w:rPr>
          <w:rFonts w:cstheme="minorHAnsi"/>
        </w:rPr>
        <w:t>385</w:t>
      </w:r>
      <w:r w:rsidRPr="006B4FDD">
        <w:rPr>
          <w:rFonts w:cstheme="minorHAnsi"/>
        </w:rPr>
        <w:t xml:space="preserve"> mm design rainfall.</w:t>
      </w:r>
      <w:r w:rsidRPr="005354CD">
        <w:rPr>
          <w:rFonts w:cstheme="minorHAnsi"/>
        </w:rPr>
        <w:t xml:space="preserve"> </w:t>
      </w:r>
    </w:p>
    <w:p w14:paraId="59625250" w14:textId="77777777" w:rsidR="000D6B83" w:rsidRPr="005354CD" w:rsidRDefault="000D6B83" w:rsidP="000D6B83">
      <w:pPr>
        <w:rPr>
          <w:rFonts w:cstheme="minorHAnsi"/>
        </w:rPr>
      </w:pPr>
    </w:p>
    <w:p w14:paraId="2BFCAB8B" w14:textId="7C0867E5" w:rsidR="000D6B83" w:rsidRPr="005354CD" w:rsidRDefault="000D6B83" w:rsidP="000D6B83">
      <w:pPr>
        <w:rPr>
          <w:rFonts w:cstheme="minorHAnsi"/>
        </w:rPr>
      </w:pPr>
      <w:r w:rsidRPr="005354CD">
        <w:rPr>
          <w:rFonts w:cstheme="minorHAnsi"/>
        </w:rPr>
        <w:t xml:space="preserve">Different statistical distribution methods have been tested for fitting the hydrological conditions which has been described in the earlier section. </w:t>
      </w:r>
      <w:r w:rsidR="008C1B08" w:rsidRPr="005354CD">
        <w:rPr>
          <w:rFonts w:cstheme="minorHAnsi"/>
        </w:rPr>
        <w:t>The tables below</w:t>
      </w:r>
      <w:r w:rsidRPr="005354CD">
        <w:rPr>
          <w:rFonts w:cstheme="minorHAnsi"/>
        </w:rPr>
        <w:t xml:space="preserve"> present the suitable statistical distribution method contains the design rainf</w:t>
      </w:r>
      <w:r w:rsidR="005F2FA6" w:rsidRPr="005354CD">
        <w:rPr>
          <w:rFonts w:cstheme="minorHAnsi"/>
        </w:rPr>
        <w:t>all. The design rainfall (1 in 1</w:t>
      </w:r>
      <w:r w:rsidRPr="005354CD">
        <w:rPr>
          <w:rFonts w:cstheme="minorHAnsi"/>
        </w:rPr>
        <w:t xml:space="preserve">0 year) for 1-day hydrological rainfall event has been estimated </w:t>
      </w:r>
      <w:r w:rsidR="005F2FA6" w:rsidRPr="005354CD">
        <w:rPr>
          <w:rFonts w:cstheme="minorHAnsi"/>
        </w:rPr>
        <w:t>221</w:t>
      </w:r>
      <w:r w:rsidRPr="005354CD">
        <w:rPr>
          <w:rFonts w:cstheme="minorHAnsi"/>
        </w:rPr>
        <w:t xml:space="preserve"> mm which is the nearest rainfall </w:t>
      </w:r>
      <w:r w:rsidR="005F2FA6" w:rsidRPr="005354CD">
        <w:rPr>
          <w:rFonts w:cstheme="minorHAnsi"/>
        </w:rPr>
        <w:t xml:space="preserve">186 </w:t>
      </w:r>
      <w:r w:rsidRPr="005354CD">
        <w:rPr>
          <w:rFonts w:cstheme="minorHAnsi"/>
        </w:rPr>
        <w:t xml:space="preserve">mm happened in </w:t>
      </w:r>
      <w:r w:rsidR="005F2FA6" w:rsidRPr="005354CD">
        <w:rPr>
          <w:rFonts w:cstheme="minorHAnsi"/>
        </w:rPr>
        <w:t>1987</w:t>
      </w:r>
      <w:r w:rsidRPr="005354CD">
        <w:rPr>
          <w:rFonts w:cstheme="minorHAnsi"/>
        </w:rPr>
        <w:t xml:space="preserve">. Similarly, the design rainfall for 5-days cumulative rainfall has been estimated </w:t>
      </w:r>
      <w:r w:rsidR="005F2FA6" w:rsidRPr="005354CD">
        <w:rPr>
          <w:rFonts w:cstheme="minorHAnsi"/>
        </w:rPr>
        <w:t>385</w:t>
      </w:r>
      <w:r w:rsidRPr="005354CD">
        <w:rPr>
          <w:rFonts w:cstheme="minorHAnsi"/>
        </w:rPr>
        <w:t xml:space="preserve"> mm and nearest rainfall is </w:t>
      </w:r>
      <w:r w:rsidR="005F2FA6" w:rsidRPr="005354CD">
        <w:rPr>
          <w:rFonts w:cstheme="minorHAnsi"/>
        </w:rPr>
        <w:t xml:space="preserve">343 </w:t>
      </w:r>
      <w:r w:rsidRPr="005354CD">
        <w:rPr>
          <w:rFonts w:cstheme="minorHAnsi"/>
        </w:rPr>
        <w:t>mm already happened in 20</w:t>
      </w:r>
      <w:r w:rsidR="005F2FA6" w:rsidRPr="005354CD">
        <w:rPr>
          <w:rFonts w:cstheme="minorHAnsi"/>
        </w:rPr>
        <w:t>17</w:t>
      </w:r>
      <w:r w:rsidRPr="005354CD">
        <w:rPr>
          <w:rFonts w:cstheme="minorHAnsi"/>
        </w:rPr>
        <w:t xml:space="preserve">. It indicates that the computed design rainfall is </w:t>
      </w:r>
      <w:r w:rsidR="005F2FA6" w:rsidRPr="005354CD">
        <w:rPr>
          <w:rFonts w:cstheme="minorHAnsi"/>
        </w:rPr>
        <w:t>12</w:t>
      </w:r>
      <w:r w:rsidRPr="005354CD">
        <w:rPr>
          <w:rFonts w:cstheme="minorHAnsi"/>
        </w:rPr>
        <w:t>% higher than the yearly maximum rainfall of 20</w:t>
      </w:r>
      <w:r w:rsidR="005F2FA6" w:rsidRPr="005354CD">
        <w:rPr>
          <w:rFonts w:cstheme="minorHAnsi"/>
        </w:rPr>
        <w:t>17</w:t>
      </w:r>
      <w:r w:rsidRPr="005354CD">
        <w:rPr>
          <w:rFonts w:cstheme="minorHAnsi"/>
        </w:rPr>
        <w:t xml:space="preserve">. This statistic confirms that during generation of design runoff for the design rainfall events, </w:t>
      </w:r>
      <w:r w:rsidR="005F2FA6" w:rsidRPr="005354CD">
        <w:rPr>
          <w:rFonts w:cstheme="minorHAnsi"/>
        </w:rPr>
        <w:t>12</w:t>
      </w:r>
      <w:r w:rsidRPr="005354CD">
        <w:rPr>
          <w:rFonts w:cstheme="minorHAnsi"/>
        </w:rPr>
        <w:t xml:space="preserve">% additional rainfall should be added with the daily rainfall data of </w:t>
      </w:r>
      <w:r w:rsidR="005F2FA6" w:rsidRPr="005354CD">
        <w:rPr>
          <w:rFonts w:cstheme="minorHAnsi"/>
        </w:rPr>
        <w:t>2017</w:t>
      </w:r>
      <w:r w:rsidRPr="005354CD">
        <w:rPr>
          <w:rFonts w:cstheme="minorHAnsi"/>
        </w:rPr>
        <w:t xml:space="preserve"> for getting the expected design runoff.</w:t>
      </w:r>
    </w:p>
    <w:p w14:paraId="174DBD3A" w14:textId="08D16F9F" w:rsidR="000D6B83" w:rsidRDefault="000D6B83" w:rsidP="00786F29">
      <w:pPr>
        <w:pStyle w:val="BodyKSL"/>
        <w:jc w:val="center"/>
        <w:rPr>
          <w:rFonts w:ascii="Verdana" w:hAnsi="Verdana"/>
          <w:bCs/>
          <w:sz w:val="16"/>
          <w:szCs w:val="16"/>
          <w:shd w:val="clear" w:color="auto" w:fill="FFFFFF"/>
        </w:rPr>
      </w:pPr>
      <w:r w:rsidRPr="005354CD">
        <w:rPr>
          <w:rFonts w:ascii="Verdana" w:hAnsi="Verdana"/>
          <w:bCs/>
          <w:sz w:val="16"/>
          <w:szCs w:val="16"/>
          <w:shd w:val="clear" w:color="auto" w:fill="FFFFFF"/>
        </w:rPr>
        <w:t>Goodness of Fit Test (1-day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0"/>
        <w:gridCol w:w="2169"/>
        <w:gridCol w:w="1470"/>
        <w:gridCol w:w="1375"/>
        <w:gridCol w:w="1468"/>
        <w:gridCol w:w="554"/>
      </w:tblGrid>
      <w:tr w:rsidR="0033686B" w:rsidRPr="005354CD" w14:paraId="63E5E489"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3FCB07B4" w14:textId="77777777" w:rsidR="0033686B" w:rsidRPr="005354CD" w:rsidRDefault="0033686B"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6AF359A8" w14:textId="208CE182" w:rsidR="0033686B"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01" w:history="1">
              <w:r w:rsidR="0033686B"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14C376FF" w14:textId="2C5AAA95" w:rsidR="0033686B"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02" w:history="1">
              <w:r w:rsidR="0033686B" w:rsidRPr="005354CD">
                <w:rPr>
                  <w:rFonts w:eastAsia="Times New Roman" w:cs="Times New Roman"/>
                  <w:bCs/>
                  <w:color w:val="000000" w:themeColor="text1"/>
                  <w:sz w:val="16"/>
                  <w:szCs w:val="16"/>
                  <w:lang w:eastAsia="ru-RU"/>
                </w:rPr>
                <w:t>Kolmogorov</w:t>
              </w:r>
              <w:r w:rsidR="0033686B"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9B8DCF2" w14:textId="4500354E" w:rsidR="0033686B"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03" w:history="1">
              <w:r w:rsidR="0033686B" w:rsidRPr="005354CD">
                <w:rPr>
                  <w:rFonts w:eastAsia="Times New Roman" w:cs="Times New Roman"/>
                  <w:bCs/>
                  <w:color w:val="000000" w:themeColor="text1"/>
                  <w:sz w:val="16"/>
                  <w:szCs w:val="16"/>
                  <w:lang w:eastAsia="ru-RU"/>
                </w:rPr>
                <w:t>Anderson</w:t>
              </w:r>
              <w:r w:rsidR="0033686B"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3400EE41" w14:textId="76C44F04" w:rsidR="0033686B"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04" w:history="1">
              <w:r w:rsidR="0033686B"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2C11240" w14:textId="77777777" w:rsidR="0033686B" w:rsidRPr="005354CD" w:rsidRDefault="0033686B"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6D2235" w:rsidRPr="005354CD" w14:paraId="7D5BA470" w14:textId="77777777" w:rsidTr="00B47E35">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057D39F5" w14:textId="77777777" w:rsidR="006D2235" w:rsidRPr="005354CD" w:rsidRDefault="006D2235" w:rsidP="006D22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0252BD8" w14:textId="13305B8F" w:rsidR="006D2235" w:rsidRPr="005354CD" w:rsidRDefault="00000000" w:rsidP="006D2235">
            <w:pPr>
              <w:spacing w:after="0" w:line="240" w:lineRule="auto"/>
              <w:jc w:val="center"/>
              <w:rPr>
                <w:rFonts w:eastAsia="Times New Roman" w:cs="Times New Roman"/>
                <w:bCs/>
                <w:color w:val="000000" w:themeColor="text1"/>
                <w:sz w:val="16"/>
                <w:szCs w:val="16"/>
                <w:lang w:eastAsia="ru-RU"/>
              </w:rPr>
            </w:pPr>
            <w:hyperlink r:id="rId205" w:anchor="detailsId=1|Shows the details." w:history="1">
              <w:r w:rsidR="006D2235"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1D0FCE05" w14:textId="7D0659F3"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0.11</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025F5369" w14:textId="3F40689E"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0.41</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1E0FA276" w14:textId="4A990FE1"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0.28</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58D84F00" w14:textId="29E73B84"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1</w:t>
            </w:r>
          </w:p>
        </w:tc>
      </w:tr>
      <w:tr w:rsidR="006D2235" w:rsidRPr="005354CD" w14:paraId="62191DBA" w14:textId="77777777" w:rsidTr="00B47E35">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3FC05D0A" w14:textId="77777777" w:rsidR="006D2235" w:rsidRPr="005354CD" w:rsidRDefault="006D2235" w:rsidP="006D22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51BE2851" w14:textId="2F7E838F" w:rsidR="006D2235" w:rsidRPr="005354CD" w:rsidRDefault="00000000" w:rsidP="006D2235">
            <w:pPr>
              <w:spacing w:after="0" w:line="240" w:lineRule="auto"/>
              <w:jc w:val="center"/>
              <w:rPr>
                <w:rFonts w:eastAsia="Times New Roman" w:cs="Times New Roman"/>
                <w:bCs/>
                <w:color w:val="000000" w:themeColor="text1"/>
                <w:sz w:val="16"/>
                <w:szCs w:val="16"/>
                <w:lang w:eastAsia="ru-RU"/>
              </w:rPr>
            </w:pPr>
            <w:hyperlink r:id="rId206" w:anchor="detailsId=2|Shows the details." w:history="1">
              <w:r w:rsidR="006D2235"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071D838C" w14:textId="10CAB717"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0.14</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124C365A" w14:textId="33FD8EF8"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1.09</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10CDDFC8" w14:textId="6AF4C7DF"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7.07</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450EC144" w14:textId="064E8BFE"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5</w:t>
            </w:r>
          </w:p>
        </w:tc>
      </w:tr>
      <w:tr w:rsidR="006D2235" w:rsidRPr="005354CD" w14:paraId="55F0829E"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7896421B" w14:textId="77777777" w:rsidR="006D2235" w:rsidRPr="005354CD" w:rsidRDefault="006D2235" w:rsidP="006D22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7730856" w14:textId="76919277" w:rsidR="006D2235" w:rsidRPr="005354CD" w:rsidRDefault="00000000" w:rsidP="006D2235">
            <w:pPr>
              <w:spacing w:after="0" w:line="240" w:lineRule="auto"/>
              <w:jc w:val="center"/>
              <w:rPr>
                <w:rFonts w:eastAsia="Times New Roman" w:cs="Times New Roman"/>
                <w:bCs/>
                <w:color w:val="000000" w:themeColor="text1"/>
                <w:sz w:val="16"/>
                <w:szCs w:val="16"/>
                <w:lang w:eastAsia="ru-RU"/>
              </w:rPr>
            </w:pPr>
            <w:hyperlink r:id="rId207" w:anchor="detailsId=3|Shows the details." w:history="1">
              <w:r w:rsidR="006D2235"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53138EE7" w14:textId="39ACBBF2"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0.11</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305E0E95" w14:textId="5BDE1858"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0.42</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23623BBA" w14:textId="2C99DD1F"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1.30</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0A9A20FF" w14:textId="0432B930"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2</w:t>
            </w:r>
          </w:p>
        </w:tc>
      </w:tr>
      <w:tr w:rsidR="006D2235" w:rsidRPr="005354CD" w14:paraId="02AAE87A"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06CFD925" w14:textId="77777777" w:rsidR="006D2235" w:rsidRPr="005354CD" w:rsidRDefault="006D2235" w:rsidP="006D22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6ECA0993" w14:textId="044D01CF" w:rsidR="006D2235" w:rsidRPr="005354CD" w:rsidRDefault="00000000" w:rsidP="006D2235">
            <w:pPr>
              <w:spacing w:after="0" w:line="240" w:lineRule="auto"/>
              <w:jc w:val="center"/>
              <w:rPr>
                <w:rFonts w:eastAsia="Times New Roman" w:cs="Times New Roman"/>
                <w:bCs/>
                <w:color w:val="000000" w:themeColor="text1"/>
                <w:sz w:val="16"/>
                <w:szCs w:val="16"/>
                <w:lang w:eastAsia="ru-RU"/>
              </w:rPr>
            </w:pPr>
            <w:hyperlink r:id="rId208" w:anchor="detailsId=4|Shows the details." w:history="1">
              <w:r w:rsidR="006D2235"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57DE41E4" w14:textId="170BFBAC"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0.14</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04929A7A" w14:textId="53A261C4"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0.55</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073CFB36" w14:textId="2BEEC911"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3.75</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497E05A2" w14:textId="77CCF414"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4</w:t>
            </w:r>
          </w:p>
        </w:tc>
      </w:tr>
      <w:tr w:rsidR="006D2235" w:rsidRPr="005354CD" w14:paraId="7052F84F"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71A554E1" w14:textId="77777777" w:rsidR="006D2235" w:rsidRPr="005354CD" w:rsidRDefault="006D2235" w:rsidP="006D22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6EB61D4B" w14:textId="6DED9DA6" w:rsidR="006D2235" w:rsidRPr="005354CD" w:rsidRDefault="00000000" w:rsidP="006D2235">
            <w:pPr>
              <w:spacing w:after="0" w:line="240" w:lineRule="auto"/>
              <w:jc w:val="center"/>
              <w:rPr>
                <w:rFonts w:eastAsia="Times New Roman" w:cs="Times New Roman"/>
                <w:bCs/>
                <w:color w:val="000000" w:themeColor="text1"/>
                <w:sz w:val="16"/>
                <w:szCs w:val="16"/>
                <w:lang w:eastAsia="ru-RU"/>
              </w:rPr>
            </w:pPr>
            <w:hyperlink r:id="rId209" w:anchor="detailsId=5|Shows the details." w:history="1">
              <w:r w:rsidR="006D2235"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5B8ECA32" w14:textId="649C2E3E"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0.11</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0FEFB510" w14:textId="28B158C6"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0.44</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7A01D291" w14:textId="3D566A25"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2.35</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32F807E0" w14:textId="34D73E3D"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3</w:t>
            </w:r>
          </w:p>
        </w:tc>
      </w:tr>
      <w:tr w:rsidR="006D2235" w:rsidRPr="005354CD" w14:paraId="5BBCC893" w14:textId="77777777" w:rsidTr="005E506E">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3A0CEA08" w14:textId="77777777" w:rsidR="006D2235" w:rsidRPr="005354CD" w:rsidRDefault="006D2235" w:rsidP="006D22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1C7B0E26" w14:textId="76B5D0BB" w:rsidR="006D2235" w:rsidRPr="005354CD" w:rsidRDefault="00000000" w:rsidP="006D2235">
            <w:pPr>
              <w:spacing w:after="0" w:line="240" w:lineRule="auto"/>
              <w:jc w:val="center"/>
              <w:rPr>
                <w:rFonts w:eastAsia="Times New Roman" w:cs="Times New Roman"/>
                <w:bCs/>
                <w:color w:val="000000" w:themeColor="text1"/>
                <w:sz w:val="16"/>
                <w:szCs w:val="16"/>
                <w:lang w:eastAsia="ru-RU"/>
              </w:rPr>
            </w:pPr>
            <w:hyperlink r:id="rId210" w:anchor="detailsId=6|Shows the details." w:history="1">
              <w:r w:rsidR="006D2235"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37DA8818" w14:textId="5E020631"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0.21</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55A3D4B6" w14:textId="50129CF3"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2.27</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09243BB6" w14:textId="5A3F4B4E"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17.20</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4E1376AE" w14:textId="23F7A499"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6</w:t>
            </w:r>
          </w:p>
        </w:tc>
      </w:tr>
    </w:tbl>
    <w:p w14:paraId="65B3DA4F" w14:textId="77777777" w:rsidR="0033686B" w:rsidRPr="005354CD" w:rsidRDefault="0033686B" w:rsidP="00786F29">
      <w:pPr>
        <w:pStyle w:val="BodyKSL"/>
        <w:jc w:val="center"/>
        <w:rPr>
          <w:rFonts w:ascii="Verdana" w:hAnsi="Verdana"/>
          <w:bCs/>
          <w:sz w:val="16"/>
          <w:szCs w:val="16"/>
          <w:shd w:val="clear" w:color="auto" w:fill="FFFFFF"/>
        </w:rPr>
      </w:pPr>
    </w:p>
    <w:p w14:paraId="5429AFD8" w14:textId="4AC5C273" w:rsidR="000D6B83" w:rsidRDefault="000D6B83" w:rsidP="00786F29">
      <w:pPr>
        <w:pStyle w:val="BodyKSL"/>
        <w:jc w:val="center"/>
        <w:rPr>
          <w:rFonts w:ascii="Verdana" w:hAnsi="Verdana"/>
          <w:bCs/>
          <w:sz w:val="16"/>
          <w:szCs w:val="16"/>
          <w:shd w:val="clear" w:color="auto" w:fill="FFFFFF"/>
        </w:rPr>
      </w:pPr>
      <w:r w:rsidRPr="005354CD">
        <w:rPr>
          <w:rFonts w:ascii="Verdana" w:hAnsi="Verdana"/>
          <w:bCs/>
          <w:sz w:val="16"/>
          <w:szCs w:val="16"/>
          <w:shd w:val="clear" w:color="auto" w:fill="FFFFFF"/>
        </w:rPr>
        <w:t>Goodness of Fit Test (2-day Cumulative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0"/>
        <w:gridCol w:w="2169"/>
        <w:gridCol w:w="1470"/>
        <w:gridCol w:w="1375"/>
        <w:gridCol w:w="1468"/>
        <w:gridCol w:w="554"/>
      </w:tblGrid>
      <w:tr w:rsidR="006D2235" w:rsidRPr="005354CD" w14:paraId="0457FC0B"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627851FF" w14:textId="77777777" w:rsidR="006D2235" w:rsidRPr="005354CD" w:rsidRDefault="006D2235"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3CEE8AD0" w14:textId="2F4D2D1E" w:rsidR="006D2235"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11" w:history="1">
              <w:r w:rsidR="006D2235"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6502BF9" w14:textId="2F91C84C" w:rsidR="006D2235"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12" w:history="1">
              <w:r w:rsidR="006D2235" w:rsidRPr="005354CD">
                <w:rPr>
                  <w:rFonts w:eastAsia="Times New Roman" w:cs="Times New Roman"/>
                  <w:bCs/>
                  <w:color w:val="000000" w:themeColor="text1"/>
                  <w:sz w:val="16"/>
                  <w:szCs w:val="16"/>
                  <w:lang w:eastAsia="ru-RU"/>
                </w:rPr>
                <w:t>Kolmogorov</w:t>
              </w:r>
              <w:r w:rsidR="006D2235"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6CB3C433" w14:textId="3C0A361E" w:rsidR="006D2235"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13" w:history="1">
              <w:r w:rsidR="006D2235" w:rsidRPr="005354CD">
                <w:rPr>
                  <w:rFonts w:eastAsia="Times New Roman" w:cs="Times New Roman"/>
                  <w:bCs/>
                  <w:color w:val="000000" w:themeColor="text1"/>
                  <w:sz w:val="16"/>
                  <w:szCs w:val="16"/>
                  <w:lang w:eastAsia="ru-RU"/>
                </w:rPr>
                <w:t>Anderson</w:t>
              </w:r>
              <w:r w:rsidR="006D2235"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477AC313" w14:textId="796039BD" w:rsidR="006D2235"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14" w:history="1">
              <w:r w:rsidR="006D2235"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4B9A9521" w14:textId="77777777" w:rsidR="006D2235" w:rsidRPr="005354CD" w:rsidRDefault="006D2235"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6D2235" w:rsidRPr="005354CD" w14:paraId="3DF67664" w14:textId="77777777" w:rsidTr="00B47E35">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3E6CD86F" w14:textId="77777777" w:rsidR="006D2235" w:rsidRPr="005354CD" w:rsidRDefault="006D2235" w:rsidP="006D22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70B7FB21" w14:textId="75BCE089" w:rsidR="006D2235" w:rsidRPr="005354CD" w:rsidRDefault="00000000" w:rsidP="006D2235">
            <w:pPr>
              <w:spacing w:after="0" w:line="240" w:lineRule="auto"/>
              <w:jc w:val="center"/>
              <w:rPr>
                <w:rFonts w:eastAsia="Times New Roman" w:cs="Times New Roman"/>
                <w:bCs/>
                <w:color w:val="000000" w:themeColor="text1"/>
                <w:sz w:val="16"/>
                <w:szCs w:val="16"/>
                <w:lang w:eastAsia="ru-RU"/>
              </w:rPr>
            </w:pPr>
            <w:hyperlink r:id="rId215" w:anchor="detailsId=1|Shows the details." w:history="1">
              <w:r w:rsidR="006D2235"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5D2A14E7" w14:textId="13625CE3"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0.08</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3270BBC2" w14:textId="0258AD5E"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0.26</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29DFD326" w14:textId="02CC6DBC"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0.67</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0AB43233" w14:textId="7A660921"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2</w:t>
            </w:r>
          </w:p>
        </w:tc>
      </w:tr>
      <w:tr w:rsidR="006D2235" w:rsidRPr="005354CD" w14:paraId="38497368" w14:textId="77777777" w:rsidTr="00B47E35">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3328A615" w14:textId="77777777" w:rsidR="006D2235" w:rsidRPr="005354CD" w:rsidRDefault="006D2235" w:rsidP="006D22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9783F9B" w14:textId="6F3379F3" w:rsidR="006D2235" w:rsidRPr="005354CD" w:rsidRDefault="00000000" w:rsidP="006D2235">
            <w:pPr>
              <w:spacing w:after="0" w:line="240" w:lineRule="auto"/>
              <w:jc w:val="center"/>
              <w:rPr>
                <w:rFonts w:eastAsia="Times New Roman" w:cs="Times New Roman"/>
                <w:bCs/>
                <w:color w:val="000000" w:themeColor="text1"/>
                <w:sz w:val="16"/>
                <w:szCs w:val="16"/>
                <w:lang w:eastAsia="ru-RU"/>
              </w:rPr>
            </w:pPr>
            <w:hyperlink r:id="rId216" w:anchor="detailsId=2|Shows the details." w:history="1">
              <w:r w:rsidR="006D2235"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552CFE31" w14:textId="66C12BF8"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0.11</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3A207252" w14:textId="526D2A83"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0.61</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09CE8970" w14:textId="3F2D7139"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2.55</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537B3267" w14:textId="131C4D94"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5</w:t>
            </w:r>
          </w:p>
        </w:tc>
      </w:tr>
      <w:tr w:rsidR="006D2235" w:rsidRPr="005354CD" w14:paraId="4ED504D1"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74DD3C63" w14:textId="77777777" w:rsidR="006D2235" w:rsidRPr="005354CD" w:rsidRDefault="006D2235" w:rsidP="006D22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66629979" w14:textId="64BF4F32" w:rsidR="006D2235" w:rsidRPr="005354CD" w:rsidRDefault="00000000" w:rsidP="006D2235">
            <w:pPr>
              <w:spacing w:after="0" w:line="240" w:lineRule="auto"/>
              <w:jc w:val="center"/>
              <w:rPr>
                <w:rFonts w:eastAsia="Times New Roman" w:cs="Times New Roman"/>
                <w:bCs/>
                <w:color w:val="000000" w:themeColor="text1"/>
                <w:sz w:val="16"/>
                <w:szCs w:val="16"/>
                <w:lang w:eastAsia="ru-RU"/>
              </w:rPr>
            </w:pPr>
            <w:hyperlink r:id="rId217" w:anchor="detailsId=3|Shows the details." w:history="1">
              <w:r w:rsidR="006D2235"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6FA6AC5E" w14:textId="4942D078"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0.08</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682F8430" w14:textId="6D70FBCE"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0.29</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01EF10F7" w14:textId="00E543E9"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0.66</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4B6A79F2" w14:textId="7F7E611D"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1</w:t>
            </w:r>
          </w:p>
        </w:tc>
      </w:tr>
      <w:tr w:rsidR="006D2235" w:rsidRPr="005354CD" w14:paraId="6C33121B"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5D26B6D7" w14:textId="77777777" w:rsidR="006D2235" w:rsidRPr="005354CD" w:rsidRDefault="006D2235" w:rsidP="006D22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1414C0B" w14:textId="415BFC44" w:rsidR="006D2235" w:rsidRPr="005354CD" w:rsidRDefault="00000000" w:rsidP="006D2235">
            <w:pPr>
              <w:spacing w:after="0" w:line="240" w:lineRule="auto"/>
              <w:jc w:val="center"/>
              <w:rPr>
                <w:rFonts w:eastAsia="Times New Roman" w:cs="Times New Roman"/>
                <w:bCs/>
                <w:color w:val="000000" w:themeColor="text1"/>
                <w:sz w:val="16"/>
                <w:szCs w:val="16"/>
                <w:lang w:eastAsia="ru-RU"/>
              </w:rPr>
            </w:pPr>
            <w:hyperlink r:id="rId218" w:anchor="detailsId=4|Shows the details." w:history="1">
              <w:r w:rsidR="006D2235"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310F1817" w14:textId="11F14521"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2B1BF8E2" w14:textId="150056B7"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0.26</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6B27B75D" w14:textId="49E48AD7"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2.01</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6DB24CA4" w14:textId="5D9411AA"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4</w:t>
            </w:r>
          </w:p>
        </w:tc>
      </w:tr>
      <w:tr w:rsidR="006D2235" w:rsidRPr="005354CD" w14:paraId="1FBE2DB2"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7E4A909D" w14:textId="77777777" w:rsidR="006D2235" w:rsidRPr="005354CD" w:rsidRDefault="006D2235" w:rsidP="006D22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0D9ACC27" w14:textId="1AD41498" w:rsidR="006D2235" w:rsidRPr="005354CD" w:rsidRDefault="00000000" w:rsidP="006D2235">
            <w:pPr>
              <w:spacing w:after="0" w:line="240" w:lineRule="auto"/>
              <w:jc w:val="center"/>
              <w:rPr>
                <w:rFonts w:eastAsia="Times New Roman" w:cs="Times New Roman"/>
                <w:bCs/>
                <w:color w:val="000000" w:themeColor="text1"/>
                <w:sz w:val="16"/>
                <w:szCs w:val="16"/>
                <w:lang w:eastAsia="ru-RU"/>
              </w:rPr>
            </w:pPr>
            <w:hyperlink r:id="rId219" w:anchor="detailsId=5|Shows the details." w:history="1">
              <w:r w:rsidR="006D2235"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0696A40D" w14:textId="40F29E91"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0.08</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5C203CD2" w14:textId="56EC1179"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0.26</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5BCA23AC" w14:textId="240D3E47"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1.06</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74C76016" w14:textId="44142A4B"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3</w:t>
            </w:r>
          </w:p>
        </w:tc>
      </w:tr>
      <w:tr w:rsidR="006D2235" w:rsidRPr="005354CD" w14:paraId="177B7E20"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5DEBC953" w14:textId="77777777" w:rsidR="006D2235" w:rsidRPr="005354CD" w:rsidRDefault="006D2235" w:rsidP="006D22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9974FD1" w14:textId="4E0F0611" w:rsidR="006D2235" w:rsidRPr="005354CD" w:rsidRDefault="00000000" w:rsidP="006D2235">
            <w:pPr>
              <w:spacing w:after="0" w:line="240" w:lineRule="auto"/>
              <w:jc w:val="center"/>
              <w:rPr>
                <w:rFonts w:eastAsia="Times New Roman" w:cs="Times New Roman"/>
                <w:bCs/>
                <w:color w:val="000000" w:themeColor="text1"/>
                <w:sz w:val="16"/>
                <w:szCs w:val="16"/>
                <w:lang w:eastAsia="ru-RU"/>
              </w:rPr>
            </w:pPr>
            <w:hyperlink r:id="rId220" w:anchor="detailsId=6|Shows the details." w:history="1">
              <w:r w:rsidR="006D2235"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7CDDD685" w14:textId="1639FDBC"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0.17</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657BA519" w14:textId="46F67BE0"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1.51</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5379A8CA" w14:textId="345C03CB"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8.47</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7D4D3F1F" w14:textId="2B753059"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6</w:t>
            </w:r>
          </w:p>
        </w:tc>
      </w:tr>
    </w:tbl>
    <w:p w14:paraId="1FC1A233" w14:textId="77777777" w:rsidR="006D2235" w:rsidRPr="005354CD" w:rsidRDefault="006D2235" w:rsidP="00786F29">
      <w:pPr>
        <w:pStyle w:val="BodyKSL"/>
        <w:jc w:val="center"/>
        <w:rPr>
          <w:rFonts w:ascii="Verdana" w:hAnsi="Verdana"/>
          <w:bCs/>
          <w:sz w:val="16"/>
          <w:szCs w:val="16"/>
          <w:shd w:val="clear" w:color="auto" w:fill="FFFFFF"/>
        </w:rPr>
      </w:pPr>
    </w:p>
    <w:p w14:paraId="5E1CC077" w14:textId="594F0ED6" w:rsidR="000D6B83" w:rsidRDefault="000D6B83" w:rsidP="00786F29">
      <w:pPr>
        <w:pStyle w:val="BodyKSL"/>
        <w:jc w:val="center"/>
        <w:rPr>
          <w:rFonts w:ascii="Verdana" w:hAnsi="Verdana"/>
          <w:bCs/>
          <w:sz w:val="16"/>
          <w:szCs w:val="16"/>
          <w:shd w:val="clear" w:color="auto" w:fill="FFFFFF"/>
        </w:rPr>
      </w:pPr>
      <w:r w:rsidRPr="005354CD">
        <w:rPr>
          <w:rFonts w:ascii="Verdana" w:hAnsi="Verdana"/>
          <w:bCs/>
          <w:sz w:val="16"/>
          <w:szCs w:val="16"/>
          <w:shd w:val="clear" w:color="auto" w:fill="FFFFFF"/>
        </w:rPr>
        <w:lastRenderedPageBreak/>
        <w:t>Goodness of Fit Test (3-day Cumulative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0"/>
        <w:gridCol w:w="2169"/>
        <w:gridCol w:w="1470"/>
        <w:gridCol w:w="1375"/>
        <w:gridCol w:w="1468"/>
        <w:gridCol w:w="554"/>
      </w:tblGrid>
      <w:tr w:rsidR="006D2235" w:rsidRPr="005354CD" w14:paraId="5A1BBA7C"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15CC8B23" w14:textId="77777777" w:rsidR="006D2235" w:rsidRPr="005354CD" w:rsidRDefault="006D2235"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63027DDA" w14:textId="122324BA" w:rsidR="006D2235"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21" w:history="1">
              <w:r w:rsidR="006D2235"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71A3009D" w14:textId="095EEDD2" w:rsidR="006D2235"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22" w:history="1">
              <w:r w:rsidR="006D2235" w:rsidRPr="005354CD">
                <w:rPr>
                  <w:rFonts w:eastAsia="Times New Roman" w:cs="Times New Roman"/>
                  <w:bCs/>
                  <w:color w:val="000000" w:themeColor="text1"/>
                  <w:sz w:val="16"/>
                  <w:szCs w:val="16"/>
                  <w:lang w:eastAsia="ru-RU"/>
                </w:rPr>
                <w:t>Kolmogorov</w:t>
              </w:r>
              <w:r w:rsidR="006D2235"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155B80DF" w14:textId="4BE24755" w:rsidR="006D2235"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23" w:history="1">
              <w:r w:rsidR="006D2235" w:rsidRPr="005354CD">
                <w:rPr>
                  <w:rFonts w:eastAsia="Times New Roman" w:cs="Times New Roman"/>
                  <w:bCs/>
                  <w:color w:val="000000" w:themeColor="text1"/>
                  <w:sz w:val="16"/>
                  <w:szCs w:val="16"/>
                  <w:lang w:eastAsia="ru-RU"/>
                </w:rPr>
                <w:t>Anderson</w:t>
              </w:r>
              <w:r w:rsidR="006D2235"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726BABF9" w14:textId="5BF7BF93" w:rsidR="006D2235"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24" w:history="1">
              <w:r w:rsidR="006D2235"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7B15BCE" w14:textId="77777777" w:rsidR="006D2235" w:rsidRPr="005354CD" w:rsidRDefault="006D2235"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6D2235" w:rsidRPr="005354CD" w14:paraId="482FE6A6" w14:textId="77777777" w:rsidTr="00B47E35">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74CE2047" w14:textId="77777777" w:rsidR="006D2235" w:rsidRPr="005354CD" w:rsidRDefault="006D2235" w:rsidP="006D22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22B93FF4" w14:textId="44DA973C" w:rsidR="006D2235" w:rsidRPr="005354CD" w:rsidRDefault="00000000" w:rsidP="006D2235">
            <w:pPr>
              <w:spacing w:after="0" w:line="240" w:lineRule="auto"/>
              <w:jc w:val="center"/>
              <w:rPr>
                <w:rFonts w:eastAsia="Times New Roman" w:cs="Times New Roman"/>
                <w:bCs/>
                <w:color w:val="000000" w:themeColor="text1"/>
                <w:sz w:val="16"/>
                <w:szCs w:val="16"/>
                <w:lang w:eastAsia="ru-RU"/>
              </w:rPr>
            </w:pPr>
            <w:hyperlink r:id="rId225" w:anchor="detailsId=1|Shows the details." w:history="1">
              <w:r w:rsidR="006D2235"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37D7265E" w14:textId="3FD88040"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0.11</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53E7BCDD" w14:textId="5B999338"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0.30</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7C454685" w14:textId="0855BFEE"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0.65</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08AF4D2A" w14:textId="0456A3D2"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4</w:t>
            </w:r>
          </w:p>
        </w:tc>
      </w:tr>
      <w:tr w:rsidR="006D2235" w:rsidRPr="005354CD" w14:paraId="39FD58E1" w14:textId="77777777" w:rsidTr="00B47E35">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70B05674" w14:textId="77777777" w:rsidR="006D2235" w:rsidRPr="005354CD" w:rsidRDefault="006D2235" w:rsidP="006D22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7F18C6A" w14:textId="4B9277F2" w:rsidR="006D2235" w:rsidRPr="005354CD" w:rsidRDefault="00000000" w:rsidP="006D2235">
            <w:pPr>
              <w:spacing w:after="0" w:line="240" w:lineRule="auto"/>
              <w:jc w:val="center"/>
              <w:rPr>
                <w:rFonts w:eastAsia="Times New Roman" w:cs="Times New Roman"/>
                <w:bCs/>
                <w:color w:val="000000" w:themeColor="text1"/>
                <w:sz w:val="16"/>
                <w:szCs w:val="16"/>
                <w:lang w:eastAsia="ru-RU"/>
              </w:rPr>
            </w:pPr>
            <w:hyperlink r:id="rId226" w:anchor="detailsId=2|Shows the details." w:history="1">
              <w:r w:rsidR="006D2235"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48A4841E" w14:textId="3BCDAFCF"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0.11</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6A6D42EB" w14:textId="17311EAD"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0.47</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7CAD3145" w14:textId="02CCB833"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1.84</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1B482698" w14:textId="1563048C"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5</w:t>
            </w:r>
          </w:p>
        </w:tc>
      </w:tr>
      <w:tr w:rsidR="006D2235" w:rsidRPr="005354CD" w14:paraId="755FF965"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47478A67" w14:textId="77777777" w:rsidR="006D2235" w:rsidRPr="005354CD" w:rsidRDefault="006D2235" w:rsidP="006D22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1E956304" w14:textId="06AE1B5A" w:rsidR="006D2235" w:rsidRPr="005354CD" w:rsidRDefault="00000000" w:rsidP="006D2235">
            <w:pPr>
              <w:spacing w:after="0" w:line="240" w:lineRule="auto"/>
              <w:jc w:val="center"/>
              <w:rPr>
                <w:rFonts w:eastAsia="Times New Roman" w:cs="Times New Roman"/>
                <w:bCs/>
                <w:color w:val="000000" w:themeColor="text1"/>
                <w:sz w:val="16"/>
                <w:szCs w:val="16"/>
                <w:lang w:eastAsia="ru-RU"/>
              </w:rPr>
            </w:pPr>
            <w:hyperlink r:id="rId227" w:anchor="detailsId=3|Shows the details." w:history="1">
              <w:r w:rsidR="006D2235"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640462DF" w14:textId="5A3A58CA"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0.11</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1751FDB9" w14:textId="0DF13754"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0.35</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3F7F6D96" w14:textId="5ACFB367"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0.27</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169BE2FE" w14:textId="5AFB003D"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1</w:t>
            </w:r>
          </w:p>
        </w:tc>
      </w:tr>
      <w:tr w:rsidR="006D2235" w:rsidRPr="005354CD" w14:paraId="30DAF90F"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7DEF90B2" w14:textId="77777777" w:rsidR="006D2235" w:rsidRPr="005354CD" w:rsidRDefault="006D2235" w:rsidP="006D22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6A8F0A5A" w14:textId="421746A7" w:rsidR="006D2235" w:rsidRPr="005354CD" w:rsidRDefault="00000000" w:rsidP="006D2235">
            <w:pPr>
              <w:spacing w:after="0" w:line="240" w:lineRule="auto"/>
              <w:jc w:val="center"/>
              <w:rPr>
                <w:rFonts w:eastAsia="Times New Roman" w:cs="Times New Roman"/>
                <w:bCs/>
                <w:color w:val="000000" w:themeColor="text1"/>
                <w:sz w:val="16"/>
                <w:szCs w:val="16"/>
                <w:lang w:eastAsia="ru-RU"/>
              </w:rPr>
            </w:pPr>
            <w:hyperlink r:id="rId228" w:anchor="detailsId=4|Shows the details." w:history="1">
              <w:r w:rsidR="006D2235"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0C8D0B1F" w14:textId="75E3D790"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0.11</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19F0515F" w14:textId="46798776"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0.31</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336E6A53" w14:textId="76DEF47E"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0.38</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2DF1D090" w14:textId="2B0B68D4"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2</w:t>
            </w:r>
          </w:p>
        </w:tc>
      </w:tr>
      <w:tr w:rsidR="006D2235" w:rsidRPr="005354CD" w14:paraId="52AB20D5"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5B9178A2" w14:textId="77777777" w:rsidR="006D2235" w:rsidRPr="005354CD" w:rsidRDefault="006D2235" w:rsidP="006D22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76CDC3ED" w14:textId="61AC9EB4" w:rsidR="006D2235" w:rsidRPr="005354CD" w:rsidRDefault="00000000" w:rsidP="006D2235">
            <w:pPr>
              <w:spacing w:after="0" w:line="240" w:lineRule="auto"/>
              <w:jc w:val="center"/>
              <w:rPr>
                <w:rFonts w:eastAsia="Times New Roman" w:cs="Times New Roman"/>
                <w:bCs/>
                <w:color w:val="000000" w:themeColor="text1"/>
                <w:sz w:val="16"/>
                <w:szCs w:val="16"/>
                <w:lang w:eastAsia="ru-RU"/>
              </w:rPr>
            </w:pPr>
            <w:hyperlink r:id="rId229" w:anchor="detailsId=5|Shows the details." w:history="1">
              <w:r w:rsidR="006D2235"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4EE25C93" w14:textId="44C349AB"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0.11</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5D064872" w14:textId="444BDB03"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0.31</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55161D79" w14:textId="68B09B72"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0.38</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4C757F8D" w14:textId="234675BB"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3</w:t>
            </w:r>
          </w:p>
        </w:tc>
      </w:tr>
      <w:tr w:rsidR="006D2235" w:rsidRPr="005354CD" w14:paraId="618492DF"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0A1778B4" w14:textId="77777777" w:rsidR="006D2235" w:rsidRPr="005354CD" w:rsidRDefault="006D2235" w:rsidP="006D22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417E4564" w14:textId="6588F88B" w:rsidR="006D2235" w:rsidRPr="005354CD" w:rsidRDefault="00000000" w:rsidP="006D2235">
            <w:pPr>
              <w:spacing w:after="0" w:line="240" w:lineRule="auto"/>
              <w:jc w:val="center"/>
              <w:rPr>
                <w:rFonts w:eastAsia="Times New Roman" w:cs="Times New Roman"/>
                <w:bCs/>
                <w:color w:val="000000" w:themeColor="text1"/>
                <w:sz w:val="16"/>
                <w:szCs w:val="16"/>
                <w:lang w:eastAsia="ru-RU"/>
              </w:rPr>
            </w:pPr>
            <w:hyperlink r:id="rId230" w:anchor="detailsId=6|Shows the details." w:history="1">
              <w:r w:rsidR="006D2235"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2438E96B" w14:textId="50B105A6"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0.14</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365F6A6A" w14:textId="6E544214"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1.16</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0582355C" w14:textId="0A88AC59"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3.64</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6F45BD85" w14:textId="529B185A" w:rsidR="006D2235" w:rsidRPr="005354CD" w:rsidRDefault="006D2235" w:rsidP="006D2235">
            <w:pPr>
              <w:spacing w:after="0"/>
              <w:jc w:val="center"/>
              <w:rPr>
                <w:bCs/>
                <w:color w:val="000000" w:themeColor="text1"/>
                <w:sz w:val="16"/>
                <w:szCs w:val="16"/>
              </w:rPr>
            </w:pPr>
            <w:r w:rsidRPr="006B4FDD">
              <w:rPr>
                <w:bCs/>
                <w:color w:val="000000" w:themeColor="text1"/>
                <w:sz w:val="16"/>
                <w:szCs w:val="16"/>
              </w:rPr>
              <w:t>6</w:t>
            </w:r>
          </w:p>
        </w:tc>
      </w:tr>
    </w:tbl>
    <w:p w14:paraId="48F90F4B" w14:textId="77777777" w:rsidR="006D2235" w:rsidRPr="005354CD" w:rsidRDefault="006D2235" w:rsidP="00786F29">
      <w:pPr>
        <w:pStyle w:val="BodyKSL"/>
        <w:jc w:val="center"/>
        <w:rPr>
          <w:rFonts w:ascii="Verdana" w:hAnsi="Verdana"/>
          <w:bCs/>
          <w:sz w:val="16"/>
          <w:szCs w:val="16"/>
          <w:shd w:val="clear" w:color="auto" w:fill="FFFFFF"/>
        </w:rPr>
      </w:pPr>
    </w:p>
    <w:p w14:paraId="396FF815" w14:textId="6624C9F9" w:rsidR="000D6B83" w:rsidRDefault="000D6B83" w:rsidP="00786F29">
      <w:pPr>
        <w:pStyle w:val="BodyKSL"/>
        <w:jc w:val="center"/>
        <w:rPr>
          <w:rFonts w:ascii="Verdana" w:hAnsi="Verdana"/>
          <w:bCs/>
          <w:sz w:val="16"/>
          <w:szCs w:val="16"/>
          <w:shd w:val="clear" w:color="auto" w:fill="FFFFFF"/>
        </w:rPr>
      </w:pPr>
      <w:r w:rsidRPr="005354CD">
        <w:rPr>
          <w:rFonts w:ascii="Verdana" w:hAnsi="Verdana"/>
          <w:bCs/>
          <w:sz w:val="16"/>
          <w:szCs w:val="16"/>
          <w:shd w:val="clear" w:color="auto" w:fill="FFFFFF"/>
        </w:rPr>
        <w:t>Goodness of Fit Test (5-day Cumulative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0"/>
        <w:gridCol w:w="2169"/>
        <w:gridCol w:w="1470"/>
        <w:gridCol w:w="1375"/>
        <w:gridCol w:w="1468"/>
        <w:gridCol w:w="554"/>
      </w:tblGrid>
      <w:tr w:rsidR="00103A26" w:rsidRPr="005354CD" w14:paraId="6AE95BA1"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64550133" w14:textId="77777777" w:rsidR="00103A26" w:rsidRPr="005354CD" w:rsidRDefault="00103A26"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C1BDEE4" w14:textId="57EBEA78" w:rsidR="00103A26"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31" w:history="1">
              <w:r w:rsidR="00103A26"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444290BE" w14:textId="56DC819A" w:rsidR="00103A26"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32" w:history="1">
              <w:r w:rsidR="00103A26" w:rsidRPr="005354CD">
                <w:rPr>
                  <w:rFonts w:eastAsia="Times New Roman" w:cs="Times New Roman"/>
                  <w:bCs/>
                  <w:color w:val="000000" w:themeColor="text1"/>
                  <w:sz w:val="16"/>
                  <w:szCs w:val="16"/>
                  <w:lang w:eastAsia="ru-RU"/>
                </w:rPr>
                <w:t>Kolmogorov</w:t>
              </w:r>
              <w:r w:rsidR="00103A26"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48B7A08A" w14:textId="0B651FF1" w:rsidR="00103A26"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33" w:history="1">
              <w:r w:rsidR="00103A26" w:rsidRPr="005354CD">
                <w:rPr>
                  <w:rFonts w:eastAsia="Times New Roman" w:cs="Times New Roman"/>
                  <w:bCs/>
                  <w:color w:val="000000" w:themeColor="text1"/>
                  <w:sz w:val="16"/>
                  <w:szCs w:val="16"/>
                  <w:lang w:eastAsia="ru-RU"/>
                </w:rPr>
                <w:t>Anderson</w:t>
              </w:r>
              <w:r w:rsidR="00103A26"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4796ADF7" w14:textId="7876A6ED" w:rsidR="00103A26"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34" w:history="1">
              <w:r w:rsidR="00103A26"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7A9CC2C8" w14:textId="77777777" w:rsidR="00103A26" w:rsidRPr="005354CD" w:rsidRDefault="00103A26"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103A26" w:rsidRPr="005354CD" w14:paraId="32081A5A" w14:textId="77777777" w:rsidTr="00B47E35">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156D1BC3" w14:textId="77777777" w:rsidR="00103A26" w:rsidRPr="005354CD" w:rsidRDefault="00103A26" w:rsidP="00103A26">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15CECD73" w14:textId="33213286" w:rsidR="00103A26" w:rsidRPr="005354CD" w:rsidRDefault="00000000" w:rsidP="00103A26">
            <w:pPr>
              <w:spacing w:after="0" w:line="240" w:lineRule="auto"/>
              <w:jc w:val="center"/>
              <w:rPr>
                <w:rFonts w:eastAsia="Times New Roman" w:cs="Times New Roman"/>
                <w:bCs/>
                <w:color w:val="000000" w:themeColor="text1"/>
                <w:sz w:val="16"/>
                <w:szCs w:val="16"/>
                <w:lang w:eastAsia="ru-RU"/>
              </w:rPr>
            </w:pPr>
            <w:hyperlink r:id="rId235" w:anchor="detailsId=1|Shows the details." w:history="1">
              <w:r w:rsidR="00103A26"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39AC84CD" w14:textId="26AE2BC0" w:rsidR="00103A26" w:rsidRPr="005354CD" w:rsidRDefault="00103A26" w:rsidP="00103A26">
            <w:pPr>
              <w:spacing w:after="0"/>
              <w:jc w:val="center"/>
              <w:rPr>
                <w:bCs/>
                <w:color w:val="000000" w:themeColor="text1"/>
                <w:sz w:val="16"/>
                <w:szCs w:val="16"/>
              </w:rPr>
            </w:pPr>
            <w:r w:rsidRPr="006B4FDD">
              <w:rPr>
                <w:bCs/>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2A6F8603" w14:textId="289FCA74" w:rsidR="00103A26" w:rsidRPr="005354CD" w:rsidRDefault="00103A26" w:rsidP="00103A26">
            <w:pPr>
              <w:spacing w:after="0"/>
              <w:jc w:val="center"/>
              <w:rPr>
                <w:bCs/>
                <w:color w:val="000000" w:themeColor="text1"/>
                <w:sz w:val="16"/>
                <w:szCs w:val="16"/>
              </w:rPr>
            </w:pPr>
            <w:r w:rsidRPr="006B4FDD">
              <w:rPr>
                <w:bCs/>
                <w:color w:val="000000" w:themeColor="text1"/>
                <w:sz w:val="16"/>
                <w:szCs w:val="16"/>
              </w:rPr>
              <w:t>0.37</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1374FD41" w14:textId="2E15E547" w:rsidR="00103A26" w:rsidRPr="005354CD" w:rsidRDefault="00103A26" w:rsidP="00103A26">
            <w:pPr>
              <w:spacing w:after="0"/>
              <w:jc w:val="center"/>
              <w:rPr>
                <w:bCs/>
                <w:color w:val="000000" w:themeColor="text1"/>
                <w:sz w:val="16"/>
                <w:szCs w:val="16"/>
              </w:rPr>
            </w:pPr>
            <w:r w:rsidRPr="006B4FDD">
              <w:rPr>
                <w:bCs/>
                <w:color w:val="000000" w:themeColor="text1"/>
                <w:sz w:val="16"/>
                <w:szCs w:val="16"/>
              </w:rPr>
              <w:t>0.27</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0A246A21" w14:textId="216C6652" w:rsidR="00103A26" w:rsidRPr="005354CD" w:rsidRDefault="00103A26" w:rsidP="00103A26">
            <w:pPr>
              <w:spacing w:after="0"/>
              <w:jc w:val="center"/>
              <w:rPr>
                <w:bCs/>
                <w:color w:val="000000" w:themeColor="text1"/>
                <w:sz w:val="16"/>
                <w:szCs w:val="16"/>
              </w:rPr>
            </w:pPr>
            <w:r w:rsidRPr="006B4FDD">
              <w:rPr>
                <w:bCs/>
                <w:color w:val="000000" w:themeColor="text1"/>
                <w:sz w:val="16"/>
                <w:szCs w:val="16"/>
              </w:rPr>
              <w:t>4</w:t>
            </w:r>
          </w:p>
        </w:tc>
      </w:tr>
      <w:tr w:rsidR="00103A26" w:rsidRPr="005354CD" w14:paraId="00D39C5E" w14:textId="77777777" w:rsidTr="00B47E35">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7BE7C888" w14:textId="77777777" w:rsidR="00103A26" w:rsidRPr="005354CD" w:rsidRDefault="00103A26" w:rsidP="00103A26">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06050172" w14:textId="4A2CA89D" w:rsidR="00103A26" w:rsidRPr="005354CD" w:rsidRDefault="00000000" w:rsidP="00103A26">
            <w:pPr>
              <w:spacing w:after="0" w:line="240" w:lineRule="auto"/>
              <w:jc w:val="center"/>
              <w:rPr>
                <w:rFonts w:eastAsia="Times New Roman" w:cs="Times New Roman"/>
                <w:bCs/>
                <w:color w:val="000000" w:themeColor="text1"/>
                <w:sz w:val="16"/>
                <w:szCs w:val="16"/>
                <w:lang w:eastAsia="ru-RU"/>
              </w:rPr>
            </w:pPr>
            <w:hyperlink r:id="rId236" w:anchor="detailsId=2|Shows the details." w:history="1">
              <w:r w:rsidR="00103A26"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09152598" w14:textId="2D8C58DC" w:rsidR="00103A26" w:rsidRPr="005354CD" w:rsidRDefault="00103A26" w:rsidP="00103A26">
            <w:pPr>
              <w:spacing w:after="0"/>
              <w:jc w:val="center"/>
              <w:rPr>
                <w:bCs/>
                <w:color w:val="000000" w:themeColor="text1"/>
                <w:sz w:val="16"/>
                <w:szCs w:val="16"/>
              </w:rPr>
            </w:pPr>
            <w:r w:rsidRPr="006B4FDD">
              <w:rPr>
                <w:bCs/>
                <w:color w:val="000000" w:themeColor="text1"/>
                <w:sz w:val="16"/>
                <w:szCs w:val="16"/>
              </w:rPr>
              <w:t>0.11</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0B4FEE05" w14:textId="0425E7C4" w:rsidR="00103A26" w:rsidRPr="005354CD" w:rsidRDefault="00103A26" w:rsidP="00103A26">
            <w:pPr>
              <w:spacing w:after="0"/>
              <w:jc w:val="center"/>
              <w:rPr>
                <w:bCs/>
                <w:color w:val="000000" w:themeColor="text1"/>
                <w:sz w:val="16"/>
                <w:szCs w:val="16"/>
              </w:rPr>
            </w:pPr>
            <w:r w:rsidRPr="006B4FDD">
              <w:rPr>
                <w:bCs/>
                <w:color w:val="000000" w:themeColor="text1"/>
                <w:sz w:val="16"/>
                <w:szCs w:val="16"/>
              </w:rPr>
              <w:t>0.47</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146AF954" w14:textId="0C788F75" w:rsidR="00103A26" w:rsidRPr="005354CD" w:rsidRDefault="00103A26" w:rsidP="00103A26">
            <w:pPr>
              <w:spacing w:after="0"/>
              <w:jc w:val="center"/>
              <w:rPr>
                <w:bCs/>
                <w:color w:val="000000" w:themeColor="text1"/>
                <w:sz w:val="16"/>
                <w:szCs w:val="16"/>
              </w:rPr>
            </w:pPr>
            <w:r w:rsidRPr="006B4FDD">
              <w:rPr>
                <w:bCs/>
                <w:color w:val="000000" w:themeColor="text1"/>
                <w:sz w:val="16"/>
                <w:szCs w:val="16"/>
              </w:rPr>
              <w:t>0.31</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66EBD83D" w14:textId="722D8232" w:rsidR="00103A26" w:rsidRPr="005354CD" w:rsidRDefault="00103A26" w:rsidP="00103A26">
            <w:pPr>
              <w:spacing w:after="0"/>
              <w:jc w:val="center"/>
              <w:rPr>
                <w:bCs/>
                <w:color w:val="000000" w:themeColor="text1"/>
                <w:sz w:val="16"/>
                <w:szCs w:val="16"/>
              </w:rPr>
            </w:pPr>
            <w:r w:rsidRPr="006B4FDD">
              <w:rPr>
                <w:bCs/>
                <w:color w:val="000000" w:themeColor="text1"/>
                <w:sz w:val="16"/>
                <w:szCs w:val="16"/>
              </w:rPr>
              <w:t>5</w:t>
            </w:r>
          </w:p>
        </w:tc>
      </w:tr>
      <w:tr w:rsidR="00103A26" w:rsidRPr="005354CD" w14:paraId="422D6B7E"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51226D75" w14:textId="77777777" w:rsidR="00103A26" w:rsidRPr="005354CD" w:rsidRDefault="00103A26" w:rsidP="00103A26">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0CDFAE5" w14:textId="6CEAD1F5" w:rsidR="00103A26" w:rsidRPr="005354CD" w:rsidRDefault="00000000" w:rsidP="00103A26">
            <w:pPr>
              <w:spacing w:after="0" w:line="240" w:lineRule="auto"/>
              <w:jc w:val="center"/>
              <w:rPr>
                <w:rFonts w:eastAsia="Times New Roman" w:cs="Times New Roman"/>
                <w:bCs/>
                <w:color w:val="000000" w:themeColor="text1"/>
                <w:sz w:val="16"/>
                <w:szCs w:val="16"/>
                <w:lang w:eastAsia="ru-RU"/>
              </w:rPr>
            </w:pPr>
            <w:hyperlink r:id="rId237" w:anchor="detailsId=3|Shows the details." w:history="1">
              <w:r w:rsidR="00103A26"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691EFCE1" w14:textId="4F1830DC" w:rsidR="00103A26" w:rsidRPr="005354CD" w:rsidRDefault="00103A26" w:rsidP="00103A26">
            <w:pPr>
              <w:spacing w:after="0"/>
              <w:jc w:val="center"/>
              <w:rPr>
                <w:bCs/>
                <w:color w:val="000000" w:themeColor="text1"/>
                <w:sz w:val="16"/>
                <w:szCs w:val="16"/>
              </w:rPr>
            </w:pPr>
            <w:r w:rsidRPr="006B4FDD">
              <w:rPr>
                <w:bCs/>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64D82DD6" w14:textId="4F90E090" w:rsidR="00103A26" w:rsidRPr="005354CD" w:rsidRDefault="00103A26" w:rsidP="00103A26">
            <w:pPr>
              <w:spacing w:after="0"/>
              <w:jc w:val="center"/>
              <w:rPr>
                <w:bCs/>
                <w:color w:val="000000" w:themeColor="text1"/>
                <w:sz w:val="16"/>
                <w:szCs w:val="16"/>
              </w:rPr>
            </w:pPr>
            <w:r w:rsidRPr="006B4FDD">
              <w:rPr>
                <w:bCs/>
                <w:color w:val="000000" w:themeColor="text1"/>
                <w:sz w:val="16"/>
                <w:szCs w:val="16"/>
              </w:rPr>
              <w:t>0.41</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54634C5F" w14:textId="345B34EB" w:rsidR="00103A26" w:rsidRPr="005354CD" w:rsidRDefault="00103A26" w:rsidP="00103A26">
            <w:pPr>
              <w:spacing w:after="0"/>
              <w:jc w:val="center"/>
              <w:rPr>
                <w:bCs/>
                <w:color w:val="000000" w:themeColor="text1"/>
                <w:sz w:val="16"/>
                <w:szCs w:val="16"/>
              </w:rPr>
            </w:pPr>
            <w:r w:rsidRPr="006B4FDD">
              <w:rPr>
                <w:bCs/>
                <w:color w:val="000000" w:themeColor="text1"/>
                <w:sz w:val="16"/>
                <w:szCs w:val="16"/>
              </w:rPr>
              <w:t>0.26</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0075CC5B" w14:textId="5C4A3C31" w:rsidR="00103A26" w:rsidRPr="005354CD" w:rsidRDefault="00103A26" w:rsidP="00103A26">
            <w:pPr>
              <w:spacing w:after="0"/>
              <w:jc w:val="center"/>
              <w:rPr>
                <w:bCs/>
                <w:color w:val="000000" w:themeColor="text1"/>
                <w:sz w:val="16"/>
                <w:szCs w:val="16"/>
              </w:rPr>
            </w:pPr>
            <w:r w:rsidRPr="006B4FDD">
              <w:rPr>
                <w:bCs/>
                <w:color w:val="000000" w:themeColor="text1"/>
                <w:sz w:val="16"/>
                <w:szCs w:val="16"/>
              </w:rPr>
              <w:t>3</w:t>
            </w:r>
          </w:p>
        </w:tc>
      </w:tr>
      <w:tr w:rsidR="00103A26" w:rsidRPr="005354CD" w14:paraId="3C2BA7C3"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63818F99" w14:textId="77777777" w:rsidR="00103A26" w:rsidRPr="005354CD" w:rsidRDefault="00103A26" w:rsidP="00103A26">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7C6EC92E" w14:textId="28140F63" w:rsidR="00103A26" w:rsidRPr="005354CD" w:rsidRDefault="00000000" w:rsidP="00103A26">
            <w:pPr>
              <w:spacing w:after="0" w:line="240" w:lineRule="auto"/>
              <w:jc w:val="center"/>
              <w:rPr>
                <w:rFonts w:eastAsia="Times New Roman" w:cs="Times New Roman"/>
                <w:bCs/>
                <w:color w:val="000000" w:themeColor="text1"/>
                <w:sz w:val="16"/>
                <w:szCs w:val="16"/>
                <w:lang w:eastAsia="ru-RU"/>
              </w:rPr>
            </w:pPr>
            <w:hyperlink r:id="rId238" w:anchor="detailsId=4|Shows the details." w:history="1">
              <w:r w:rsidR="00103A26"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4128D96E" w14:textId="0F42507F" w:rsidR="00103A26" w:rsidRPr="005354CD" w:rsidRDefault="00103A26" w:rsidP="00103A26">
            <w:pPr>
              <w:spacing w:after="0"/>
              <w:jc w:val="center"/>
              <w:rPr>
                <w:bCs/>
                <w:color w:val="000000" w:themeColor="text1"/>
                <w:sz w:val="16"/>
                <w:szCs w:val="16"/>
              </w:rPr>
            </w:pPr>
            <w:r w:rsidRPr="006B4FDD">
              <w:rPr>
                <w:bCs/>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572A2435" w14:textId="209864E3" w:rsidR="00103A26" w:rsidRPr="005354CD" w:rsidRDefault="00103A26" w:rsidP="00103A26">
            <w:pPr>
              <w:spacing w:after="0"/>
              <w:jc w:val="center"/>
              <w:rPr>
                <w:bCs/>
                <w:color w:val="000000" w:themeColor="text1"/>
                <w:sz w:val="16"/>
                <w:szCs w:val="16"/>
              </w:rPr>
            </w:pPr>
            <w:r w:rsidRPr="006B4FDD">
              <w:rPr>
                <w:bCs/>
                <w:color w:val="000000" w:themeColor="text1"/>
                <w:sz w:val="16"/>
                <w:szCs w:val="16"/>
              </w:rPr>
              <w:t>0.37</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06BBD787" w14:textId="7AF15BC1" w:rsidR="00103A26" w:rsidRPr="005354CD" w:rsidRDefault="00103A26" w:rsidP="00103A26">
            <w:pPr>
              <w:spacing w:after="0"/>
              <w:jc w:val="center"/>
              <w:rPr>
                <w:bCs/>
                <w:color w:val="000000" w:themeColor="text1"/>
                <w:sz w:val="16"/>
                <w:szCs w:val="16"/>
              </w:rPr>
            </w:pPr>
            <w:r w:rsidRPr="006B4FDD">
              <w:rPr>
                <w:bCs/>
                <w:color w:val="000000" w:themeColor="text1"/>
                <w:sz w:val="16"/>
                <w:szCs w:val="16"/>
              </w:rPr>
              <w:t>0.24</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6F481A73" w14:textId="4CE61CCC" w:rsidR="00103A26" w:rsidRPr="005354CD" w:rsidRDefault="00103A26" w:rsidP="00103A26">
            <w:pPr>
              <w:spacing w:after="0"/>
              <w:jc w:val="center"/>
              <w:rPr>
                <w:bCs/>
                <w:color w:val="000000" w:themeColor="text1"/>
                <w:sz w:val="16"/>
                <w:szCs w:val="16"/>
              </w:rPr>
            </w:pPr>
            <w:r w:rsidRPr="006B4FDD">
              <w:rPr>
                <w:bCs/>
                <w:color w:val="000000" w:themeColor="text1"/>
                <w:sz w:val="16"/>
                <w:szCs w:val="16"/>
              </w:rPr>
              <w:t>2</w:t>
            </w:r>
          </w:p>
        </w:tc>
      </w:tr>
      <w:tr w:rsidR="00103A26" w:rsidRPr="005354CD" w14:paraId="2BE565FD"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71CFB296" w14:textId="77777777" w:rsidR="00103A26" w:rsidRPr="005354CD" w:rsidRDefault="00103A26" w:rsidP="00103A26">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48032106" w14:textId="080FAA20" w:rsidR="00103A26" w:rsidRPr="005354CD" w:rsidRDefault="00000000" w:rsidP="00103A26">
            <w:pPr>
              <w:spacing w:after="0" w:line="240" w:lineRule="auto"/>
              <w:jc w:val="center"/>
              <w:rPr>
                <w:rFonts w:eastAsia="Times New Roman" w:cs="Times New Roman"/>
                <w:bCs/>
                <w:color w:val="000000" w:themeColor="text1"/>
                <w:sz w:val="16"/>
                <w:szCs w:val="16"/>
                <w:lang w:eastAsia="ru-RU"/>
              </w:rPr>
            </w:pPr>
            <w:hyperlink r:id="rId239" w:anchor="detailsId=5|Shows the details." w:history="1">
              <w:r w:rsidR="00103A26"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3B16B8D3" w14:textId="4ACAA080" w:rsidR="00103A26" w:rsidRPr="005354CD" w:rsidRDefault="00103A26" w:rsidP="00103A26">
            <w:pPr>
              <w:spacing w:after="0"/>
              <w:jc w:val="center"/>
              <w:rPr>
                <w:bCs/>
                <w:color w:val="000000" w:themeColor="text1"/>
                <w:sz w:val="16"/>
                <w:szCs w:val="16"/>
              </w:rPr>
            </w:pPr>
            <w:r w:rsidRPr="006B4FDD">
              <w:rPr>
                <w:bCs/>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71BD41BA" w14:textId="20D38275" w:rsidR="00103A26" w:rsidRPr="005354CD" w:rsidRDefault="00103A26" w:rsidP="00103A26">
            <w:pPr>
              <w:spacing w:after="0"/>
              <w:jc w:val="center"/>
              <w:rPr>
                <w:bCs/>
                <w:color w:val="000000" w:themeColor="text1"/>
                <w:sz w:val="16"/>
                <w:szCs w:val="16"/>
              </w:rPr>
            </w:pPr>
            <w:r w:rsidRPr="006B4FDD">
              <w:rPr>
                <w:bCs/>
                <w:color w:val="000000" w:themeColor="text1"/>
                <w:sz w:val="16"/>
                <w:szCs w:val="16"/>
              </w:rPr>
              <w:t>0.37</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048F7CED" w14:textId="16199575" w:rsidR="00103A26" w:rsidRPr="005354CD" w:rsidRDefault="00103A26" w:rsidP="00103A26">
            <w:pPr>
              <w:spacing w:after="0"/>
              <w:jc w:val="center"/>
              <w:rPr>
                <w:bCs/>
                <w:color w:val="000000" w:themeColor="text1"/>
                <w:sz w:val="16"/>
                <w:szCs w:val="16"/>
              </w:rPr>
            </w:pPr>
            <w:r w:rsidRPr="006B4FDD">
              <w:rPr>
                <w:bCs/>
                <w:color w:val="000000" w:themeColor="text1"/>
                <w:sz w:val="16"/>
                <w:szCs w:val="16"/>
              </w:rPr>
              <w:t>0.24</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0FB8496C" w14:textId="5AFB2FDD" w:rsidR="00103A26" w:rsidRPr="005354CD" w:rsidRDefault="00103A26" w:rsidP="00103A26">
            <w:pPr>
              <w:spacing w:after="0"/>
              <w:jc w:val="center"/>
              <w:rPr>
                <w:bCs/>
                <w:color w:val="000000" w:themeColor="text1"/>
                <w:sz w:val="16"/>
                <w:szCs w:val="16"/>
              </w:rPr>
            </w:pPr>
            <w:r w:rsidRPr="006B4FDD">
              <w:rPr>
                <w:bCs/>
                <w:color w:val="000000" w:themeColor="text1"/>
                <w:sz w:val="16"/>
                <w:szCs w:val="16"/>
              </w:rPr>
              <w:t>1</w:t>
            </w:r>
          </w:p>
        </w:tc>
      </w:tr>
      <w:tr w:rsidR="00103A26" w:rsidRPr="005354CD" w14:paraId="015A501C"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1A8665C4" w14:textId="77777777" w:rsidR="00103A26" w:rsidRPr="005354CD" w:rsidRDefault="00103A26" w:rsidP="00103A26">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0FAD54A" w14:textId="4228CA3B" w:rsidR="00103A26" w:rsidRPr="005354CD" w:rsidRDefault="00000000" w:rsidP="00103A26">
            <w:pPr>
              <w:spacing w:after="0" w:line="240" w:lineRule="auto"/>
              <w:jc w:val="center"/>
              <w:rPr>
                <w:rFonts w:eastAsia="Times New Roman" w:cs="Times New Roman"/>
                <w:bCs/>
                <w:color w:val="000000" w:themeColor="text1"/>
                <w:sz w:val="16"/>
                <w:szCs w:val="16"/>
                <w:lang w:eastAsia="ru-RU"/>
              </w:rPr>
            </w:pPr>
            <w:hyperlink r:id="rId240" w:anchor="detailsId=6|Shows the details." w:history="1">
              <w:r w:rsidR="00103A26"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21D53D7E" w14:textId="69D94F9E" w:rsidR="00103A26" w:rsidRPr="005354CD" w:rsidRDefault="00103A26" w:rsidP="00103A26">
            <w:pPr>
              <w:spacing w:after="0"/>
              <w:jc w:val="center"/>
              <w:rPr>
                <w:bCs/>
                <w:color w:val="000000" w:themeColor="text1"/>
                <w:sz w:val="16"/>
                <w:szCs w:val="16"/>
              </w:rPr>
            </w:pPr>
            <w:r w:rsidRPr="006B4FDD">
              <w:rPr>
                <w:bCs/>
                <w:color w:val="000000" w:themeColor="text1"/>
                <w:sz w:val="16"/>
                <w:szCs w:val="16"/>
              </w:rPr>
              <w:t>0.16</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0CA4DACD" w14:textId="5E3441C2" w:rsidR="00103A26" w:rsidRPr="005354CD" w:rsidRDefault="00103A26" w:rsidP="00103A26">
            <w:pPr>
              <w:spacing w:after="0"/>
              <w:jc w:val="center"/>
              <w:rPr>
                <w:bCs/>
                <w:color w:val="000000" w:themeColor="text1"/>
                <w:sz w:val="16"/>
                <w:szCs w:val="16"/>
              </w:rPr>
            </w:pPr>
            <w:r w:rsidRPr="006B4FDD">
              <w:rPr>
                <w:bCs/>
                <w:color w:val="000000" w:themeColor="text1"/>
                <w:sz w:val="16"/>
                <w:szCs w:val="16"/>
              </w:rPr>
              <w:t>1.10</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2B6A9DA6" w14:textId="3EB0A59C" w:rsidR="00103A26" w:rsidRPr="005354CD" w:rsidRDefault="00103A26" w:rsidP="00103A26">
            <w:pPr>
              <w:spacing w:after="0"/>
              <w:jc w:val="center"/>
              <w:rPr>
                <w:bCs/>
                <w:color w:val="000000" w:themeColor="text1"/>
                <w:sz w:val="16"/>
                <w:szCs w:val="16"/>
              </w:rPr>
            </w:pPr>
            <w:r w:rsidRPr="006B4FDD">
              <w:rPr>
                <w:bCs/>
                <w:color w:val="000000" w:themeColor="text1"/>
                <w:sz w:val="16"/>
                <w:szCs w:val="16"/>
              </w:rPr>
              <w:t>6.43</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342EC578" w14:textId="13D5A45F" w:rsidR="00103A26" w:rsidRPr="005354CD" w:rsidRDefault="00103A26" w:rsidP="00103A26">
            <w:pPr>
              <w:spacing w:after="0"/>
              <w:jc w:val="center"/>
              <w:rPr>
                <w:bCs/>
                <w:color w:val="000000" w:themeColor="text1"/>
                <w:sz w:val="16"/>
                <w:szCs w:val="16"/>
              </w:rPr>
            </w:pPr>
            <w:r w:rsidRPr="006B4FDD">
              <w:rPr>
                <w:bCs/>
                <w:color w:val="000000" w:themeColor="text1"/>
                <w:sz w:val="16"/>
                <w:szCs w:val="16"/>
              </w:rPr>
              <w:t>6</w:t>
            </w:r>
          </w:p>
        </w:tc>
      </w:tr>
    </w:tbl>
    <w:p w14:paraId="2C65366A" w14:textId="77777777" w:rsidR="006D2235" w:rsidRPr="005354CD" w:rsidRDefault="006D2235" w:rsidP="00786F29">
      <w:pPr>
        <w:pStyle w:val="BodyKSL"/>
        <w:jc w:val="center"/>
        <w:rPr>
          <w:rFonts w:ascii="Verdana" w:hAnsi="Verdana"/>
          <w:bCs/>
          <w:sz w:val="16"/>
          <w:szCs w:val="16"/>
          <w:shd w:val="clear" w:color="auto" w:fill="FFFFFF"/>
        </w:rPr>
      </w:pPr>
    </w:p>
    <w:p w14:paraId="773ECFA4" w14:textId="51347AA1" w:rsidR="000D6B83" w:rsidRDefault="000D6B83" w:rsidP="00786F29">
      <w:pPr>
        <w:pStyle w:val="BodyKSL"/>
        <w:jc w:val="center"/>
        <w:rPr>
          <w:rFonts w:ascii="Verdana" w:hAnsi="Verdana"/>
          <w:bCs/>
          <w:sz w:val="16"/>
          <w:szCs w:val="16"/>
          <w:shd w:val="clear" w:color="auto" w:fill="FFFFFF"/>
        </w:rPr>
      </w:pPr>
      <w:r w:rsidRPr="005354CD">
        <w:rPr>
          <w:rFonts w:ascii="Verdana" w:hAnsi="Verdana"/>
          <w:bCs/>
          <w:sz w:val="16"/>
          <w:szCs w:val="16"/>
          <w:shd w:val="clear" w:color="auto" w:fill="FFFFFF"/>
        </w:rPr>
        <w:t>Goodness of Fit Test (10-day Cumulative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0"/>
        <w:gridCol w:w="2169"/>
        <w:gridCol w:w="1470"/>
        <w:gridCol w:w="1375"/>
        <w:gridCol w:w="1468"/>
        <w:gridCol w:w="554"/>
      </w:tblGrid>
      <w:tr w:rsidR="00103A26" w:rsidRPr="005354CD" w14:paraId="558C4F5E"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7926B87D" w14:textId="77777777" w:rsidR="00103A26" w:rsidRPr="005354CD" w:rsidRDefault="00103A26"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5D808DFE" w14:textId="71753E6F" w:rsidR="00103A26"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41" w:history="1">
              <w:r w:rsidR="00103A26"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7D42969" w14:textId="3CEAA113" w:rsidR="00103A26"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42" w:history="1">
              <w:r w:rsidR="00103A26" w:rsidRPr="005354CD">
                <w:rPr>
                  <w:rFonts w:eastAsia="Times New Roman" w:cs="Times New Roman"/>
                  <w:bCs/>
                  <w:color w:val="000000" w:themeColor="text1"/>
                  <w:sz w:val="16"/>
                  <w:szCs w:val="16"/>
                  <w:lang w:eastAsia="ru-RU"/>
                </w:rPr>
                <w:t>Kolmogorov</w:t>
              </w:r>
              <w:r w:rsidR="00103A26"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11455659" w14:textId="6F6A08AF" w:rsidR="00103A26"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43" w:history="1">
              <w:r w:rsidR="00103A26" w:rsidRPr="005354CD">
                <w:rPr>
                  <w:rFonts w:eastAsia="Times New Roman" w:cs="Times New Roman"/>
                  <w:bCs/>
                  <w:color w:val="000000" w:themeColor="text1"/>
                  <w:sz w:val="16"/>
                  <w:szCs w:val="16"/>
                  <w:lang w:eastAsia="ru-RU"/>
                </w:rPr>
                <w:t>Anderson</w:t>
              </w:r>
              <w:r w:rsidR="00103A26"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C0E4676" w14:textId="05B7F914" w:rsidR="00103A26"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44" w:history="1">
              <w:r w:rsidR="00103A26"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3AB1E433" w14:textId="77777777" w:rsidR="00103A26" w:rsidRPr="005354CD" w:rsidRDefault="00103A26"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116091" w:rsidRPr="005354CD" w14:paraId="22EF1A72" w14:textId="77777777" w:rsidTr="00B47E35">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02CDB6FF"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28F2130E" w14:textId="5E1178DB"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45" w:anchor="detailsId=1|Shows the details." w:history="1">
              <w:r w:rsidR="00116091"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69D1BF53" w14:textId="011405D9"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0.06</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2EA5CFAF" w14:textId="104FF098"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0.14</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2A1D4212" w14:textId="3C669C5A"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0.38</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3F7C69AE" w14:textId="6FF65F22"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3</w:t>
            </w:r>
          </w:p>
        </w:tc>
      </w:tr>
      <w:tr w:rsidR="00116091" w:rsidRPr="005354CD" w14:paraId="707A52DB" w14:textId="77777777" w:rsidTr="00B47E35">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49D63FE9"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B5EA5D6" w14:textId="0B982F67"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46" w:anchor="detailsId=2|Shows the details." w:history="1">
              <w:r w:rsidR="00116091"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390CD491" w14:textId="0D0DE410"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0.06</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3C437FA4" w14:textId="216D1A0F"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0.16</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04847C91" w14:textId="4E8D8042"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0.56</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69AB6CD0" w14:textId="7A71C5ED"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4</w:t>
            </w:r>
          </w:p>
        </w:tc>
      </w:tr>
      <w:tr w:rsidR="00116091" w:rsidRPr="005354CD" w14:paraId="1A50F9D9"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1FC99FF6"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150A5259" w14:textId="27F3E03E"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47" w:anchor="detailsId=3|Shows the details." w:history="1">
              <w:r w:rsidR="00116091"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4805D9BA" w14:textId="4DB65CD3"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0.07</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237E93A8" w14:textId="597F5D18"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0.15</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49F35AC3" w14:textId="4B54654F"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0.37</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17EDD6AA" w14:textId="6D21B063"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2</w:t>
            </w:r>
          </w:p>
        </w:tc>
      </w:tr>
      <w:tr w:rsidR="00116091" w:rsidRPr="005354CD" w14:paraId="621BB555"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2F8DB540"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6A6F33A9" w14:textId="463BF6C0"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48" w:anchor="detailsId=4|Shows the details." w:history="1">
              <w:r w:rsidR="00116091"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471DCB50" w14:textId="60F4A7A1"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0.06</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5D0D8BA3" w14:textId="1357101A"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0.17</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6BB2C24E" w14:textId="727FC693"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1.04</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43D51F39" w14:textId="1E2EBB3B"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5</w:t>
            </w:r>
          </w:p>
        </w:tc>
      </w:tr>
      <w:tr w:rsidR="00116091" w:rsidRPr="005354CD" w14:paraId="1433298F"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5C085FBC"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484D91AD" w14:textId="1AEA5764"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49" w:anchor="detailsId=5|Shows the details." w:history="1">
              <w:r w:rsidR="00116091"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62DA86A4" w14:textId="504233F1"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0.07</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746C37E3" w14:textId="509C0D3F"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0.14</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76A8F865" w14:textId="5C97CD4E"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0.37</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4B4E417D" w14:textId="53CB7270"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1</w:t>
            </w:r>
          </w:p>
        </w:tc>
      </w:tr>
      <w:tr w:rsidR="00116091" w:rsidRPr="005354CD" w14:paraId="2B8AB194"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09CE21ED"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43F845CF" w14:textId="20982E0A"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50" w:anchor="detailsId=6|Shows the details." w:history="1">
              <w:r w:rsidR="00116091"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269ADF55" w14:textId="317B50A4"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0.11</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1E767E26" w14:textId="742ECA4F"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0.44</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42D2291C" w14:textId="6A02043E"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3.93</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137FDE95" w14:textId="74064B6A"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6</w:t>
            </w:r>
          </w:p>
        </w:tc>
      </w:tr>
    </w:tbl>
    <w:p w14:paraId="65514090" w14:textId="77777777" w:rsidR="00103A26" w:rsidRPr="005354CD" w:rsidRDefault="00103A26" w:rsidP="00786F29">
      <w:pPr>
        <w:pStyle w:val="BodyKSL"/>
        <w:jc w:val="center"/>
        <w:rPr>
          <w:rFonts w:ascii="Verdana" w:hAnsi="Verdana"/>
          <w:bCs/>
          <w:sz w:val="16"/>
          <w:szCs w:val="16"/>
          <w:shd w:val="clear" w:color="auto" w:fill="FFFFFF"/>
        </w:rPr>
      </w:pPr>
    </w:p>
    <w:p w14:paraId="7D954A26" w14:textId="3718A746" w:rsidR="000D6B83" w:rsidRPr="005354CD" w:rsidRDefault="000D6B83" w:rsidP="00786F29">
      <w:pPr>
        <w:pStyle w:val="BodyKSL"/>
        <w:jc w:val="center"/>
        <w:rPr>
          <w:rFonts w:ascii="Verdana" w:hAnsi="Verdana"/>
          <w:bCs/>
          <w:sz w:val="16"/>
          <w:szCs w:val="16"/>
          <w:shd w:val="clear" w:color="auto" w:fill="FFFFFF"/>
        </w:rPr>
      </w:pPr>
      <w:r w:rsidRPr="005354CD">
        <w:rPr>
          <w:rFonts w:ascii="Verdana" w:hAnsi="Verdana"/>
          <w:bCs/>
          <w:sz w:val="16"/>
          <w:szCs w:val="16"/>
          <w:shd w:val="clear" w:color="auto" w:fill="FFFFFF"/>
        </w:rPr>
        <w:t>Summary of Goodness of Fit Test</w:t>
      </w:r>
    </w:p>
    <w:tbl>
      <w:tblPr>
        <w:tblStyle w:val="TableGrid"/>
        <w:tblW w:w="9351" w:type="dxa"/>
        <w:tblLook w:val="04A0" w:firstRow="1" w:lastRow="0" w:firstColumn="1" w:lastColumn="0" w:noHBand="0" w:noVBand="1"/>
      </w:tblPr>
      <w:tblGrid>
        <w:gridCol w:w="1413"/>
        <w:gridCol w:w="992"/>
        <w:gridCol w:w="1701"/>
        <w:gridCol w:w="1701"/>
        <w:gridCol w:w="1781"/>
        <w:gridCol w:w="1763"/>
      </w:tblGrid>
      <w:tr w:rsidR="000D6B83" w:rsidRPr="005354CD" w14:paraId="61FBEB71" w14:textId="77777777" w:rsidTr="008C1B08">
        <w:trPr>
          <w:tblHeader/>
        </w:trPr>
        <w:tc>
          <w:tcPr>
            <w:tcW w:w="1413" w:type="dxa"/>
            <w:shd w:val="clear" w:color="auto" w:fill="DBE5F1" w:themeFill="accent1" w:themeFillTint="33"/>
          </w:tcPr>
          <w:p w14:paraId="634A986D" w14:textId="77777777" w:rsidR="000D6B83" w:rsidRPr="005354CD" w:rsidRDefault="000D6B83" w:rsidP="005B6402">
            <w:pPr>
              <w:jc w:val="center"/>
              <w:rPr>
                <w:rFonts w:cstheme="minorHAnsi"/>
                <w:bCs/>
                <w:sz w:val="16"/>
                <w:szCs w:val="16"/>
                <w:lang w:val="en-GB"/>
              </w:rPr>
            </w:pPr>
            <w:r w:rsidRPr="005354CD">
              <w:rPr>
                <w:rFonts w:cstheme="minorHAnsi"/>
                <w:bCs/>
                <w:sz w:val="16"/>
                <w:szCs w:val="16"/>
                <w:lang w:val="en-GB"/>
              </w:rPr>
              <w:t>Hydrological Events</w:t>
            </w:r>
          </w:p>
        </w:tc>
        <w:tc>
          <w:tcPr>
            <w:tcW w:w="992" w:type="dxa"/>
            <w:shd w:val="clear" w:color="auto" w:fill="DBE5F1" w:themeFill="accent1" w:themeFillTint="33"/>
          </w:tcPr>
          <w:p w14:paraId="3FC67AEB" w14:textId="77777777" w:rsidR="000D6B83" w:rsidRPr="005354CD" w:rsidRDefault="000D6B83" w:rsidP="005B6402">
            <w:pPr>
              <w:jc w:val="center"/>
              <w:rPr>
                <w:rFonts w:cstheme="minorHAnsi"/>
                <w:bCs/>
                <w:sz w:val="16"/>
                <w:szCs w:val="16"/>
                <w:lang w:val="en-GB"/>
              </w:rPr>
            </w:pPr>
            <w:r w:rsidRPr="005354CD">
              <w:rPr>
                <w:rFonts w:cstheme="minorHAnsi"/>
                <w:bCs/>
                <w:sz w:val="16"/>
                <w:szCs w:val="16"/>
                <w:lang w:val="en-GB"/>
              </w:rPr>
              <w:t>1day rain fall (mm)</w:t>
            </w:r>
          </w:p>
        </w:tc>
        <w:tc>
          <w:tcPr>
            <w:tcW w:w="1701" w:type="dxa"/>
            <w:shd w:val="clear" w:color="auto" w:fill="DBE5F1" w:themeFill="accent1" w:themeFillTint="33"/>
          </w:tcPr>
          <w:p w14:paraId="3C6663BC" w14:textId="77C58508" w:rsidR="000D6B83" w:rsidRPr="005354CD" w:rsidRDefault="000D6B83" w:rsidP="005B6402">
            <w:pPr>
              <w:jc w:val="center"/>
              <w:rPr>
                <w:rFonts w:cstheme="minorHAnsi"/>
                <w:bCs/>
                <w:sz w:val="16"/>
                <w:szCs w:val="16"/>
                <w:lang w:val="en-GB"/>
              </w:rPr>
            </w:pPr>
            <w:r w:rsidRPr="005354CD">
              <w:rPr>
                <w:rFonts w:cstheme="minorHAnsi"/>
                <w:bCs/>
                <w:sz w:val="16"/>
                <w:szCs w:val="16"/>
                <w:lang w:val="en-GB"/>
              </w:rPr>
              <w:t>2 day cumulative rainfall</w:t>
            </w:r>
          </w:p>
        </w:tc>
        <w:tc>
          <w:tcPr>
            <w:tcW w:w="1701" w:type="dxa"/>
            <w:shd w:val="clear" w:color="auto" w:fill="DBE5F1" w:themeFill="accent1" w:themeFillTint="33"/>
          </w:tcPr>
          <w:p w14:paraId="3F0CFF62" w14:textId="77777777" w:rsidR="000D6B83" w:rsidRPr="005354CD" w:rsidRDefault="000D6B83" w:rsidP="005B6402">
            <w:pPr>
              <w:jc w:val="center"/>
              <w:rPr>
                <w:rFonts w:cstheme="minorHAnsi"/>
                <w:bCs/>
                <w:sz w:val="16"/>
                <w:szCs w:val="16"/>
                <w:lang w:val="en-GB"/>
              </w:rPr>
            </w:pPr>
            <w:r w:rsidRPr="005354CD">
              <w:rPr>
                <w:rFonts w:cstheme="minorHAnsi"/>
                <w:bCs/>
                <w:sz w:val="16"/>
                <w:szCs w:val="16"/>
                <w:lang w:val="en-GB"/>
              </w:rPr>
              <w:t>3 days cumulative rain fall</w:t>
            </w:r>
          </w:p>
        </w:tc>
        <w:tc>
          <w:tcPr>
            <w:tcW w:w="1781" w:type="dxa"/>
            <w:shd w:val="clear" w:color="auto" w:fill="DBE5F1" w:themeFill="accent1" w:themeFillTint="33"/>
          </w:tcPr>
          <w:p w14:paraId="70AE3581" w14:textId="72E0C61F" w:rsidR="000D6B83" w:rsidRPr="005354CD" w:rsidRDefault="000D6B83" w:rsidP="005B6402">
            <w:pPr>
              <w:jc w:val="center"/>
              <w:rPr>
                <w:rFonts w:cstheme="minorHAnsi"/>
                <w:bCs/>
                <w:sz w:val="16"/>
                <w:szCs w:val="16"/>
                <w:lang w:val="en-GB"/>
              </w:rPr>
            </w:pPr>
            <w:r w:rsidRPr="005354CD">
              <w:rPr>
                <w:rFonts w:cstheme="minorHAnsi"/>
                <w:bCs/>
                <w:sz w:val="16"/>
                <w:szCs w:val="16"/>
                <w:lang w:val="en-GB"/>
              </w:rPr>
              <w:t xml:space="preserve">5 days cumulative </w:t>
            </w:r>
            <w:r w:rsidR="00656E9B" w:rsidRPr="005354CD">
              <w:rPr>
                <w:rFonts w:cstheme="minorHAnsi"/>
                <w:bCs/>
                <w:sz w:val="16"/>
                <w:szCs w:val="16"/>
                <w:lang w:val="en-GB"/>
              </w:rPr>
              <w:t>rainfall</w:t>
            </w:r>
          </w:p>
        </w:tc>
        <w:tc>
          <w:tcPr>
            <w:tcW w:w="1763" w:type="dxa"/>
            <w:shd w:val="clear" w:color="auto" w:fill="DBE5F1" w:themeFill="accent1" w:themeFillTint="33"/>
          </w:tcPr>
          <w:p w14:paraId="66478D12" w14:textId="34B8B0CB" w:rsidR="000D6B83" w:rsidRPr="005354CD" w:rsidRDefault="000D6B83" w:rsidP="005B6402">
            <w:pPr>
              <w:jc w:val="center"/>
              <w:rPr>
                <w:rFonts w:cstheme="minorHAnsi"/>
                <w:bCs/>
                <w:sz w:val="16"/>
                <w:szCs w:val="16"/>
                <w:lang w:val="en-GB"/>
              </w:rPr>
            </w:pPr>
            <w:r w:rsidRPr="005354CD">
              <w:rPr>
                <w:rFonts w:cstheme="minorHAnsi"/>
                <w:bCs/>
                <w:sz w:val="16"/>
                <w:szCs w:val="16"/>
                <w:lang w:val="en-GB"/>
              </w:rPr>
              <w:t xml:space="preserve">10 days cumulative </w:t>
            </w:r>
            <w:r w:rsidR="00656E9B" w:rsidRPr="005354CD">
              <w:rPr>
                <w:rFonts w:cstheme="minorHAnsi"/>
                <w:bCs/>
                <w:sz w:val="16"/>
                <w:szCs w:val="16"/>
                <w:lang w:val="en-GB"/>
              </w:rPr>
              <w:t>rainfall</w:t>
            </w:r>
          </w:p>
        </w:tc>
      </w:tr>
      <w:tr w:rsidR="000D6B83" w:rsidRPr="005354CD" w14:paraId="421B7260" w14:textId="77777777" w:rsidTr="00A4055F">
        <w:tc>
          <w:tcPr>
            <w:tcW w:w="1413" w:type="dxa"/>
            <w:shd w:val="clear" w:color="auto" w:fill="DBE5F1" w:themeFill="accent1" w:themeFillTint="33"/>
          </w:tcPr>
          <w:p w14:paraId="18842A37" w14:textId="77777777" w:rsidR="000D6B83" w:rsidRPr="005354CD" w:rsidRDefault="000D6B83" w:rsidP="005B6402">
            <w:pPr>
              <w:jc w:val="center"/>
              <w:rPr>
                <w:rFonts w:cstheme="minorHAnsi"/>
                <w:bCs/>
                <w:sz w:val="16"/>
                <w:szCs w:val="16"/>
                <w:lang w:val="en-GB"/>
              </w:rPr>
            </w:pPr>
            <w:r w:rsidRPr="005354CD">
              <w:rPr>
                <w:rFonts w:cstheme="minorHAnsi"/>
                <w:bCs/>
                <w:sz w:val="16"/>
                <w:szCs w:val="16"/>
                <w:lang w:val="en-GB"/>
              </w:rPr>
              <w:t>Return period</w:t>
            </w:r>
          </w:p>
        </w:tc>
        <w:tc>
          <w:tcPr>
            <w:tcW w:w="992" w:type="dxa"/>
            <w:shd w:val="clear" w:color="auto" w:fill="DBE5F1" w:themeFill="accent1" w:themeFillTint="33"/>
            <w:vAlign w:val="center"/>
          </w:tcPr>
          <w:p w14:paraId="2154437E" w14:textId="77777777" w:rsidR="000D6B83" w:rsidRPr="005354CD" w:rsidRDefault="000D6B83" w:rsidP="005B6402">
            <w:pPr>
              <w:jc w:val="center"/>
              <w:rPr>
                <w:rFonts w:cstheme="minorHAnsi"/>
                <w:bCs/>
                <w:color w:val="000000"/>
                <w:sz w:val="16"/>
                <w:szCs w:val="16"/>
                <w:lang w:val="en-GB"/>
              </w:rPr>
            </w:pPr>
            <w:r w:rsidRPr="005354CD">
              <w:rPr>
                <w:rFonts w:cstheme="minorHAnsi"/>
                <w:bCs/>
                <w:color w:val="000000"/>
                <w:sz w:val="16"/>
                <w:szCs w:val="16"/>
                <w:lang w:val="en-GB"/>
              </w:rPr>
              <w:t>GEV</w:t>
            </w:r>
          </w:p>
        </w:tc>
        <w:tc>
          <w:tcPr>
            <w:tcW w:w="1701" w:type="dxa"/>
            <w:shd w:val="clear" w:color="auto" w:fill="DBE5F1" w:themeFill="accent1" w:themeFillTint="33"/>
          </w:tcPr>
          <w:p w14:paraId="38AE0580" w14:textId="77777777" w:rsidR="000D6B83" w:rsidRPr="005354CD" w:rsidRDefault="000D6B83" w:rsidP="005B6402">
            <w:pPr>
              <w:jc w:val="center"/>
              <w:rPr>
                <w:rFonts w:cstheme="minorHAnsi"/>
                <w:bCs/>
                <w:sz w:val="16"/>
                <w:szCs w:val="16"/>
                <w:lang w:val="en-GB"/>
              </w:rPr>
            </w:pPr>
            <w:r w:rsidRPr="005354CD">
              <w:rPr>
                <w:rFonts w:cstheme="minorHAnsi"/>
                <w:bCs/>
                <w:sz w:val="16"/>
                <w:szCs w:val="16"/>
                <w:lang w:val="en-GB"/>
              </w:rPr>
              <w:t>GEV</w:t>
            </w:r>
          </w:p>
        </w:tc>
        <w:tc>
          <w:tcPr>
            <w:tcW w:w="1701" w:type="dxa"/>
            <w:shd w:val="clear" w:color="auto" w:fill="DBE5F1" w:themeFill="accent1" w:themeFillTint="33"/>
          </w:tcPr>
          <w:p w14:paraId="0715D958" w14:textId="097EDEEA" w:rsidR="000D6B83" w:rsidRPr="005354CD" w:rsidRDefault="007B1F4B" w:rsidP="007B1F4B">
            <w:pPr>
              <w:jc w:val="center"/>
              <w:rPr>
                <w:rFonts w:cstheme="minorHAnsi"/>
                <w:bCs/>
                <w:sz w:val="16"/>
                <w:szCs w:val="16"/>
                <w:lang w:val="en-GB"/>
              </w:rPr>
            </w:pPr>
            <w:r w:rsidRPr="005354CD">
              <w:rPr>
                <w:rFonts w:cstheme="minorHAnsi"/>
                <w:bCs/>
                <w:sz w:val="16"/>
                <w:szCs w:val="16"/>
                <w:lang w:val="en-GB"/>
              </w:rPr>
              <w:t>LN(3P)</w:t>
            </w:r>
          </w:p>
        </w:tc>
        <w:tc>
          <w:tcPr>
            <w:tcW w:w="1781" w:type="dxa"/>
            <w:shd w:val="clear" w:color="auto" w:fill="DBE5F1" w:themeFill="accent1" w:themeFillTint="33"/>
          </w:tcPr>
          <w:p w14:paraId="6C3FB046" w14:textId="49BF4590" w:rsidR="000D6B83" w:rsidRPr="005354CD" w:rsidRDefault="007B1F4B" w:rsidP="005B6402">
            <w:pPr>
              <w:jc w:val="center"/>
              <w:rPr>
                <w:rFonts w:cstheme="minorHAnsi"/>
                <w:bCs/>
                <w:sz w:val="16"/>
                <w:szCs w:val="16"/>
                <w:lang w:val="en-GB"/>
              </w:rPr>
            </w:pPr>
            <w:r w:rsidRPr="005354CD">
              <w:rPr>
                <w:rFonts w:cstheme="minorHAnsi"/>
                <w:bCs/>
                <w:sz w:val="16"/>
                <w:szCs w:val="16"/>
                <w:lang w:val="en-GB"/>
              </w:rPr>
              <w:t>LN(3P)</w:t>
            </w:r>
          </w:p>
        </w:tc>
        <w:tc>
          <w:tcPr>
            <w:tcW w:w="1763" w:type="dxa"/>
            <w:shd w:val="clear" w:color="auto" w:fill="DBE5F1" w:themeFill="accent1" w:themeFillTint="33"/>
          </w:tcPr>
          <w:p w14:paraId="625A6D2E" w14:textId="5753753E" w:rsidR="000D6B83" w:rsidRPr="005354CD" w:rsidRDefault="007B1F4B" w:rsidP="005B6402">
            <w:pPr>
              <w:jc w:val="center"/>
              <w:rPr>
                <w:rFonts w:cstheme="minorHAnsi"/>
                <w:bCs/>
                <w:sz w:val="16"/>
                <w:szCs w:val="16"/>
                <w:lang w:val="en-GB"/>
              </w:rPr>
            </w:pPr>
            <w:r w:rsidRPr="005354CD">
              <w:rPr>
                <w:rFonts w:cstheme="minorHAnsi"/>
                <w:bCs/>
                <w:sz w:val="16"/>
                <w:szCs w:val="16"/>
                <w:lang w:val="en-GB"/>
              </w:rPr>
              <w:t>LN(3P)</w:t>
            </w:r>
          </w:p>
        </w:tc>
      </w:tr>
      <w:tr w:rsidR="007B1F4B" w:rsidRPr="005354CD" w14:paraId="099EB172" w14:textId="77777777" w:rsidTr="008C1B08">
        <w:tc>
          <w:tcPr>
            <w:tcW w:w="1413" w:type="dxa"/>
          </w:tcPr>
          <w:p w14:paraId="31FF9F99" w14:textId="77777777" w:rsidR="007B1F4B" w:rsidRPr="005354CD" w:rsidRDefault="007B1F4B" w:rsidP="007B1F4B">
            <w:pPr>
              <w:jc w:val="center"/>
              <w:rPr>
                <w:rFonts w:cstheme="minorHAnsi"/>
                <w:bCs/>
                <w:sz w:val="16"/>
                <w:szCs w:val="16"/>
                <w:lang w:val="en-GB"/>
              </w:rPr>
            </w:pPr>
            <w:r w:rsidRPr="005354CD">
              <w:rPr>
                <w:rFonts w:cstheme="minorHAnsi"/>
                <w:bCs/>
                <w:sz w:val="16"/>
                <w:szCs w:val="16"/>
                <w:lang w:val="en-GB"/>
              </w:rPr>
              <w:t>2.33</w:t>
            </w:r>
          </w:p>
        </w:tc>
        <w:tc>
          <w:tcPr>
            <w:tcW w:w="992" w:type="dxa"/>
            <w:vAlign w:val="center"/>
          </w:tcPr>
          <w:p w14:paraId="369A7870" w14:textId="77777777" w:rsidR="007B1F4B" w:rsidRPr="005354CD" w:rsidRDefault="007B1F4B" w:rsidP="007B1F4B">
            <w:pPr>
              <w:jc w:val="center"/>
              <w:rPr>
                <w:rFonts w:cstheme="minorHAnsi"/>
                <w:bCs/>
                <w:color w:val="000000"/>
                <w:sz w:val="16"/>
                <w:szCs w:val="16"/>
              </w:rPr>
            </w:pPr>
            <w:r w:rsidRPr="005354CD">
              <w:rPr>
                <w:rFonts w:cstheme="minorHAnsi"/>
                <w:bCs/>
                <w:color w:val="000000"/>
                <w:sz w:val="16"/>
                <w:szCs w:val="16"/>
              </w:rPr>
              <w:t>127</w:t>
            </w:r>
          </w:p>
        </w:tc>
        <w:tc>
          <w:tcPr>
            <w:tcW w:w="1701" w:type="dxa"/>
            <w:vAlign w:val="center"/>
          </w:tcPr>
          <w:p w14:paraId="5F0B41F1" w14:textId="63B18EB8" w:rsidR="007B1F4B" w:rsidRPr="005354CD" w:rsidRDefault="007B1F4B" w:rsidP="007B1F4B">
            <w:pPr>
              <w:jc w:val="center"/>
              <w:rPr>
                <w:rFonts w:cstheme="minorHAnsi"/>
                <w:bCs/>
                <w:color w:val="000000"/>
                <w:sz w:val="16"/>
                <w:szCs w:val="16"/>
              </w:rPr>
            </w:pPr>
            <w:r w:rsidRPr="005354CD">
              <w:rPr>
                <w:rFonts w:cstheme="minorHAnsi"/>
                <w:color w:val="000000"/>
                <w:sz w:val="16"/>
                <w:szCs w:val="16"/>
              </w:rPr>
              <w:t>172</w:t>
            </w:r>
          </w:p>
        </w:tc>
        <w:tc>
          <w:tcPr>
            <w:tcW w:w="1701" w:type="dxa"/>
            <w:vAlign w:val="center"/>
          </w:tcPr>
          <w:p w14:paraId="4DEDB1E9" w14:textId="7E94FE42" w:rsidR="007B1F4B" w:rsidRPr="005354CD" w:rsidRDefault="007B1F4B" w:rsidP="007B1F4B">
            <w:pPr>
              <w:jc w:val="center"/>
              <w:rPr>
                <w:rFonts w:cstheme="minorHAnsi"/>
                <w:bCs/>
                <w:color w:val="000000"/>
                <w:sz w:val="16"/>
                <w:szCs w:val="16"/>
              </w:rPr>
            </w:pPr>
            <w:r w:rsidRPr="005354CD">
              <w:rPr>
                <w:rFonts w:cstheme="minorHAnsi"/>
                <w:color w:val="000000"/>
                <w:sz w:val="16"/>
                <w:szCs w:val="16"/>
              </w:rPr>
              <w:t>213</w:t>
            </w:r>
          </w:p>
        </w:tc>
        <w:tc>
          <w:tcPr>
            <w:tcW w:w="1781" w:type="dxa"/>
            <w:vAlign w:val="center"/>
          </w:tcPr>
          <w:p w14:paraId="32CF1F0C" w14:textId="6628E4FA" w:rsidR="007B1F4B" w:rsidRPr="005354CD" w:rsidRDefault="007B1F4B" w:rsidP="007B1F4B">
            <w:pPr>
              <w:jc w:val="center"/>
              <w:rPr>
                <w:rFonts w:cstheme="minorHAnsi"/>
                <w:bCs/>
                <w:color w:val="000000"/>
                <w:sz w:val="16"/>
                <w:szCs w:val="16"/>
              </w:rPr>
            </w:pPr>
            <w:r w:rsidRPr="005354CD">
              <w:rPr>
                <w:rFonts w:cstheme="minorHAnsi"/>
                <w:color w:val="000000"/>
                <w:sz w:val="16"/>
                <w:szCs w:val="16"/>
              </w:rPr>
              <w:t>254</w:t>
            </w:r>
          </w:p>
        </w:tc>
        <w:tc>
          <w:tcPr>
            <w:tcW w:w="1763" w:type="dxa"/>
            <w:vAlign w:val="center"/>
          </w:tcPr>
          <w:p w14:paraId="4EE6DC4F" w14:textId="165D7D59" w:rsidR="007B1F4B" w:rsidRPr="005354CD" w:rsidRDefault="007B1F4B" w:rsidP="007B1F4B">
            <w:pPr>
              <w:jc w:val="center"/>
              <w:rPr>
                <w:rFonts w:cstheme="minorHAnsi"/>
                <w:bCs/>
                <w:color w:val="000000"/>
                <w:sz w:val="16"/>
                <w:szCs w:val="16"/>
              </w:rPr>
            </w:pPr>
            <w:r w:rsidRPr="005354CD">
              <w:rPr>
                <w:rFonts w:cstheme="minorHAnsi"/>
                <w:color w:val="000000"/>
                <w:sz w:val="16"/>
                <w:szCs w:val="16"/>
              </w:rPr>
              <w:t>327</w:t>
            </w:r>
          </w:p>
        </w:tc>
      </w:tr>
      <w:tr w:rsidR="007B1F4B" w:rsidRPr="005354CD" w14:paraId="43571046" w14:textId="77777777" w:rsidTr="008C1B08">
        <w:tc>
          <w:tcPr>
            <w:tcW w:w="1413" w:type="dxa"/>
          </w:tcPr>
          <w:p w14:paraId="280A27B9" w14:textId="77777777" w:rsidR="007B1F4B" w:rsidRPr="005354CD" w:rsidRDefault="007B1F4B" w:rsidP="007B1F4B">
            <w:pPr>
              <w:jc w:val="center"/>
              <w:rPr>
                <w:rFonts w:cstheme="minorHAnsi"/>
                <w:bCs/>
                <w:sz w:val="16"/>
                <w:szCs w:val="16"/>
                <w:lang w:val="en-GB"/>
              </w:rPr>
            </w:pPr>
            <w:r w:rsidRPr="005354CD">
              <w:rPr>
                <w:rFonts w:cstheme="minorHAnsi"/>
                <w:bCs/>
                <w:sz w:val="16"/>
                <w:szCs w:val="16"/>
                <w:lang w:val="en-GB"/>
              </w:rPr>
              <w:t>5</w:t>
            </w:r>
          </w:p>
        </w:tc>
        <w:tc>
          <w:tcPr>
            <w:tcW w:w="992" w:type="dxa"/>
            <w:vAlign w:val="center"/>
          </w:tcPr>
          <w:p w14:paraId="28A2BEB9" w14:textId="77777777" w:rsidR="007B1F4B" w:rsidRPr="005354CD" w:rsidRDefault="007B1F4B" w:rsidP="007B1F4B">
            <w:pPr>
              <w:jc w:val="center"/>
              <w:rPr>
                <w:rFonts w:cstheme="minorHAnsi"/>
                <w:bCs/>
                <w:color w:val="000000"/>
                <w:sz w:val="16"/>
                <w:szCs w:val="16"/>
              </w:rPr>
            </w:pPr>
            <w:r w:rsidRPr="005354CD">
              <w:rPr>
                <w:rFonts w:cstheme="minorHAnsi"/>
                <w:bCs/>
                <w:color w:val="000000"/>
                <w:sz w:val="16"/>
                <w:szCs w:val="16"/>
              </w:rPr>
              <w:t>174</w:t>
            </w:r>
          </w:p>
        </w:tc>
        <w:tc>
          <w:tcPr>
            <w:tcW w:w="1701" w:type="dxa"/>
            <w:vAlign w:val="center"/>
          </w:tcPr>
          <w:p w14:paraId="067B82DF" w14:textId="4B725353" w:rsidR="007B1F4B" w:rsidRPr="005354CD" w:rsidRDefault="007B1F4B" w:rsidP="007B1F4B">
            <w:pPr>
              <w:jc w:val="center"/>
              <w:rPr>
                <w:rFonts w:cstheme="minorHAnsi"/>
                <w:bCs/>
                <w:color w:val="000000"/>
                <w:sz w:val="16"/>
                <w:szCs w:val="16"/>
              </w:rPr>
            </w:pPr>
            <w:r w:rsidRPr="005354CD">
              <w:rPr>
                <w:rFonts w:cstheme="minorHAnsi"/>
                <w:color w:val="000000"/>
                <w:sz w:val="16"/>
                <w:szCs w:val="16"/>
              </w:rPr>
              <w:t>226</w:t>
            </w:r>
          </w:p>
        </w:tc>
        <w:tc>
          <w:tcPr>
            <w:tcW w:w="1701" w:type="dxa"/>
            <w:vAlign w:val="center"/>
          </w:tcPr>
          <w:p w14:paraId="4B585950" w14:textId="3D5371BC" w:rsidR="007B1F4B" w:rsidRPr="005354CD" w:rsidRDefault="007B1F4B" w:rsidP="007B1F4B">
            <w:pPr>
              <w:jc w:val="center"/>
              <w:rPr>
                <w:rFonts w:cstheme="minorHAnsi"/>
                <w:bCs/>
                <w:color w:val="000000"/>
                <w:sz w:val="16"/>
                <w:szCs w:val="16"/>
              </w:rPr>
            </w:pPr>
            <w:r w:rsidRPr="005354CD">
              <w:rPr>
                <w:rFonts w:cstheme="minorHAnsi"/>
                <w:color w:val="000000"/>
                <w:sz w:val="16"/>
                <w:szCs w:val="16"/>
              </w:rPr>
              <w:t>279</w:t>
            </w:r>
          </w:p>
        </w:tc>
        <w:tc>
          <w:tcPr>
            <w:tcW w:w="1781" w:type="dxa"/>
            <w:vAlign w:val="center"/>
          </w:tcPr>
          <w:p w14:paraId="176723AA" w14:textId="49E53B96" w:rsidR="007B1F4B" w:rsidRPr="005354CD" w:rsidRDefault="007B1F4B" w:rsidP="007B1F4B">
            <w:pPr>
              <w:jc w:val="center"/>
              <w:rPr>
                <w:rFonts w:cstheme="minorHAnsi"/>
                <w:bCs/>
                <w:color w:val="000000"/>
                <w:sz w:val="16"/>
                <w:szCs w:val="16"/>
              </w:rPr>
            </w:pPr>
            <w:r w:rsidRPr="005354CD">
              <w:rPr>
                <w:rFonts w:cstheme="minorHAnsi"/>
                <w:color w:val="000000"/>
                <w:sz w:val="16"/>
                <w:szCs w:val="16"/>
              </w:rPr>
              <w:t>326</w:t>
            </w:r>
          </w:p>
        </w:tc>
        <w:tc>
          <w:tcPr>
            <w:tcW w:w="1763" w:type="dxa"/>
            <w:vAlign w:val="center"/>
          </w:tcPr>
          <w:p w14:paraId="6ACFDCD0" w14:textId="1B9E8564" w:rsidR="007B1F4B" w:rsidRPr="005354CD" w:rsidRDefault="007B1F4B" w:rsidP="007B1F4B">
            <w:pPr>
              <w:jc w:val="center"/>
              <w:rPr>
                <w:rFonts w:cstheme="minorHAnsi"/>
                <w:bCs/>
                <w:color w:val="000000"/>
                <w:sz w:val="16"/>
                <w:szCs w:val="16"/>
              </w:rPr>
            </w:pPr>
            <w:r w:rsidRPr="005354CD">
              <w:rPr>
                <w:rFonts w:cstheme="minorHAnsi"/>
                <w:color w:val="000000"/>
                <w:sz w:val="16"/>
                <w:szCs w:val="16"/>
              </w:rPr>
              <w:t>419</w:t>
            </w:r>
          </w:p>
        </w:tc>
      </w:tr>
      <w:tr w:rsidR="007B1F4B" w:rsidRPr="005354CD" w14:paraId="3FEDCF45" w14:textId="77777777" w:rsidTr="008C1B08">
        <w:tc>
          <w:tcPr>
            <w:tcW w:w="1413" w:type="dxa"/>
          </w:tcPr>
          <w:p w14:paraId="7E1818E1" w14:textId="77777777" w:rsidR="007B1F4B" w:rsidRPr="005354CD" w:rsidRDefault="007B1F4B" w:rsidP="007B1F4B">
            <w:pPr>
              <w:jc w:val="center"/>
              <w:rPr>
                <w:rFonts w:cstheme="minorHAnsi"/>
                <w:bCs/>
                <w:sz w:val="16"/>
                <w:szCs w:val="16"/>
                <w:lang w:val="en-GB"/>
              </w:rPr>
            </w:pPr>
            <w:r w:rsidRPr="005354CD">
              <w:rPr>
                <w:rFonts w:cstheme="minorHAnsi"/>
                <w:bCs/>
                <w:sz w:val="16"/>
                <w:szCs w:val="16"/>
                <w:lang w:val="en-GB"/>
              </w:rPr>
              <w:t>10</w:t>
            </w:r>
          </w:p>
        </w:tc>
        <w:tc>
          <w:tcPr>
            <w:tcW w:w="992" w:type="dxa"/>
            <w:vAlign w:val="center"/>
          </w:tcPr>
          <w:p w14:paraId="7D7F6C91" w14:textId="77777777" w:rsidR="007B1F4B" w:rsidRPr="005354CD" w:rsidRDefault="007B1F4B" w:rsidP="007B1F4B">
            <w:pPr>
              <w:jc w:val="center"/>
              <w:rPr>
                <w:rFonts w:cstheme="minorHAnsi"/>
                <w:bCs/>
                <w:color w:val="000000"/>
                <w:sz w:val="16"/>
                <w:szCs w:val="16"/>
              </w:rPr>
            </w:pPr>
            <w:r w:rsidRPr="005354CD">
              <w:rPr>
                <w:rFonts w:cstheme="minorHAnsi"/>
                <w:bCs/>
                <w:color w:val="000000"/>
                <w:sz w:val="16"/>
                <w:szCs w:val="16"/>
              </w:rPr>
              <w:t>221</w:t>
            </w:r>
          </w:p>
        </w:tc>
        <w:tc>
          <w:tcPr>
            <w:tcW w:w="1701" w:type="dxa"/>
            <w:vAlign w:val="center"/>
          </w:tcPr>
          <w:p w14:paraId="1C74E832" w14:textId="4844EF49" w:rsidR="007B1F4B" w:rsidRPr="005354CD" w:rsidRDefault="007B1F4B" w:rsidP="007B1F4B">
            <w:pPr>
              <w:jc w:val="center"/>
              <w:rPr>
                <w:rFonts w:cstheme="minorHAnsi"/>
                <w:bCs/>
                <w:color w:val="000000"/>
                <w:sz w:val="16"/>
                <w:szCs w:val="16"/>
              </w:rPr>
            </w:pPr>
            <w:r w:rsidRPr="005354CD">
              <w:rPr>
                <w:rFonts w:cstheme="minorHAnsi"/>
                <w:color w:val="000000"/>
                <w:sz w:val="16"/>
                <w:szCs w:val="16"/>
              </w:rPr>
              <w:t>277</w:t>
            </w:r>
          </w:p>
        </w:tc>
        <w:tc>
          <w:tcPr>
            <w:tcW w:w="1701" w:type="dxa"/>
            <w:vAlign w:val="center"/>
          </w:tcPr>
          <w:p w14:paraId="4BFC80D5" w14:textId="1D69B2EF" w:rsidR="007B1F4B" w:rsidRPr="005354CD" w:rsidRDefault="007B1F4B" w:rsidP="007B1F4B">
            <w:pPr>
              <w:jc w:val="center"/>
              <w:rPr>
                <w:rFonts w:cstheme="minorHAnsi"/>
                <w:bCs/>
                <w:color w:val="000000"/>
                <w:sz w:val="16"/>
                <w:szCs w:val="16"/>
              </w:rPr>
            </w:pPr>
            <w:r w:rsidRPr="005354CD">
              <w:rPr>
                <w:rFonts w:cstheme="minorHAnsi"/>
                <w:color w:val="000000"/>
                <w:sz w:val="16"/>
                <w:szCs w:val="16"/>
              </w:rPr>
              <w:t>334</w:t>
            </w:r>
          </w:p>
        </w:tc>
        <w:tc>
          <w:tcPr>
            <w:tcW w:w="1781" w:type="dxa"/>
            <w:vAlign w:val="center"/>
          </w:tcPr>
          <w:p w14:paraId="30E74DD6" w14:textId="7A2BD17D" w:rsidR="007B1F4B" w:rsidRPr="005354CD" w:rsidRDefault="007B1F4B" w:rsidP="007B1F4B">
            <w:pPr>
              <w:jc w:val="center"/>
              <w:rPr>
                <w:rFonts w:cstheme="minorHAnsi"/>
                <w:bCs/>
                <w:color w:val="000000"/>
                <w:sz w:val="16"/>
                <w:szCs w:val="16"/>
              </w:rPr>
            </w:pPr>
            <w:r w:rsidRPr="005354CD">
              <w:rPr>
                <w:rFonts w:cstheme="minorHAnsi"/>
                <w:color w:val="000000"/>
                <w:sz w:val="16"/>
                <w:szCs w:val="16"/>
                <w:highlight w:val="yellow"/>
              </w:rPr>
              <w:t>385</w:t>
            </w:r>
          </w:p>
        </w:tc>
        <w:tc>
          <w:tcPr>
            <w:tcW w:w="1763" w:type="dxa"/>
            <w:vAlign w:val="center"/>
          </w:tcPr>
          <w:p w14:paraId="34A1D825" w14:textId="2B7020CD" w:rsidR="007B1F4B" w:rsidRPr="005354CD" w:rsidRDefault="007B1F4B" w:rsidP="007B1F4B">
            <w:pPr>
              <w:jc w:val="center"/>
              <w:rPr>
                <w:rFonts w:cstheme="minorHAnsi"/>
                <w:bCs/>
                <w:color w:val="000000"/>
                <w:sz w:val="16"/>
                <w:szCs w:val="16"/>
              </w:rPr>
            </w:pPr>
            <w:r w:rsidRPr="005354CD">
              <w:rPr>
                <w:rFonts w:cstheme="minorHAnsi"/>
                <w:color w:val="000000"/>
                <w:sz w:val="16"/>
                <w:szCs w:val="16"/>
              </w:rPr>
              <w:t>495</w:t>
            </w:r>
          </w:p>
        </w:tc>
      </w:tr>
      <w:tr w:rsidR="007B1F4B" w:rsidRPr="005354CD" w14:paraId="57493BB1" w14:textId="77777777" w:rsidTr="008C1B08">
        <w:tc>
          <w:tcPr>
            <w:tcW w:w="1413" w:type="dxa"/>
          </w:tcPr>
          <w:p w14:paraId="21355D04" w14:textId="77777777" w:rsidR="007B1F4B" w:rsidRPr="005354CD" w:rsidRDefault="007B1F4B" w:rsidP="007B1F4B">
            <w:pPr>
              <w:jc w:val="center"/>
              <w:rPr>
                <w:rFonts w:cstheme="minorHAnsi"/>
                <w:bCs/>
                <w:sz w:val="16"/>
                <w:szCs w:val="16"/>
                <w:lang w:val="en-GB"/>
              </w:rPr>
            </w:pPr>
            <w:r w:rsidRPr="005354CD">
              <w:rPr>
                <w:rFonts w:cstheme="minorHAnsi"/>
                <w:bCs/>
                <w:sz w:val="16"/>
                <w:szCs w:val="16"/>
                <w:lang w:val="en-GB"/>
              </w:rPr>
              <w:lastRenderedPageBreak/>
              <w:t>20</w:t>
            </w:r>
          </w:p>
        </w:tc>
        <w:tc>
          <w:tcPr>
            <w:tcW w:w="992" w:type="dxa"/>
            <w:vAlign w:val="center"/>
          </w:tcPr>
          <w:p w14:paraId="173E18DB" w14:textId="77777777" w:rsidR="007B1F4B" w:rsidRPr="005354CD" w:rsidRDefault="007B1F4B" w:rsidP="007B1F4B">
            <w:pPr>
              <w:jc w:val="center"/>
              <w:rPr>
                <w:rFonts w:cstheme="minorHAnsi"/>
                <w:bCs/>
                <w:color w:val="000000"/>
                <w:sz w:val="16"/>
                <w:szCs w:val="16"/>
              </w:rPr>
            </w:pPr>
            <w:r w:rsidRPr="005354CD">
              <w:rPr>
                <w:rFonts w:cstheme="minorHAnsi"/>
                <w:bCs/>
                <w:color w:val="000000"/>
                <w:sz w:val="16"/>
                <w:szCs w:val="16"/>
              </w:rPr>
              <w:t>276</w:t>
            </w:r>
          </w:p>
        </w:tc>
        <w:tc>
          <w:tcPr>
            <w:tcW w:w="1701" w:type="dxa"/>
            <w:vAlign w:val="center"/>
          </w:tcPr>
          <w:p w14:paraId="444C3817" w14:textId="6F7896A4" w:rsidR="007B1F4B" w:rsidRPr="005354CD" w:rsidRDefault="007B1F4B" w:rsidP="007B1F4B">
            <w:pPr>
              <w:jc w:val="center"/>
              <w:rPr>
                <w:rFonts w:cstheme="minorHAnsi"/>
                <w:bCs/>
                <w:color w:val="000000"/>
                <w:sz w:val="16"/>
                <w:szCs w:val="16"/>
              </w:rPr>
            </w:pPr>
            <w:r w:rsidRPr="005354CD">
              <w:rPr>
                <w:rFonts w:cstheme="minorHAnsi"/>
                <w:color w:val="000000"/>
                <w:sz w:val="16"/>
                <w:szCs w:val="16"/>
              </w:rPr>
              <w:t>331</w:t>
            </w:r>
          </w:p>
        </w:tc>
        <w:tc>
          <w:tcPr>
            <w:tcW w:w="1701" w:type="dxa"/>
            <w:vAlign w:val="center"/>
          </w:tcPr>
          <w:p w14:paraId="3B109C7A" w14:textId="22B63819" w:rsidR="007B1F4B" w:rsidRPr="005354CD" w:rsidRDefault="007B1F4B" w:rsidP="007B1F4B">
            <w:pPr>
              <w:jc w:val="center"/>
              <w:rPr>
                <w:rFonts w:cstheme="minorHAnsi"/>
                <w:bCs/>
                <w:color w:val="000000"/>
                <w:sz w:val="16"/>
                <w:szCs w:val="16"/>
              </w:rPr>
            </w:pPr>
            <w:r w:rsidRPr="005354CD">
              <w:rPr>
                <w:rFonts w:cstheme="minorHAnsi"/>
                <w:color w:val="000000"/>
                <w:sz w:val="16"/>
                <w:szCs w:val="16"/>
              </w:rPr>
              <w:t>388</w:t>
            </w:r>
          </w:p>
        </w:tc>
        <w:tc>
          <w:tcPr>
            <w:tcW w:w="1781" w:type="dxa"/>
            <w:vAlign w:val="center"/>
          </w:tcPr>
          <w:p w14:paraId="074FD129" w14:textId="7E10AD1B" w:rsidR="007B1F4B" w:rsidRPr="005354CD" w:rsidRDefault="007B1F4B" w:rsidP="007B1F4B">
            <w:pPr>
              <w:jc w:val="center"/>
              <w:rPr>
                <w:rFonts w:cstheme="minorHAnsi"/>
                <w:bCs/>
                <w:color w:val="000000"/>
                <w:sz w:val="16"/>
                <w:szCs w:val="16"/>
              </w:rPr>
            </w:pPr>
            <w:r w:rsidRPr="005354CD">
              <w:rPr>
                <w:rFonts w:cstheme="minorHAnsi"/>
                <w:color w:val="000000"/>
                <w:sz w:val="16"/>
                <w:szCs w:val="16"/>
              </w:rPr>
              <w:t>442</w:t>
            </w:r>
          </w:p>
        </w:tc>
        <w:tc>
          <w:tcPr>
            <w:tcW w:w="1763" w:type="dxa"/>
            <w:vAlign w:val="center"/>
          </w:tcPr>
          <w:p w14:paraId="1C17C765" w14:textId="07A7194A" w:rsidR="007B1F4B" w:rsidRPr="005354CD" w:rsidRDefault="007B1F4B" w:rsidP="007B1F4B">
            <w:pPr>
              <w:jc w:val="center"/>
              <w:rPr>
                <w:rFonts w:cstheme="minorHAnsi"/>
                <w:bCs/>
                <w:color w:val="000000"/>
                <w:sz w:val="16"/>
                <w:szCs w:val="16"/>
              </w:rPr>
            </w:pPr>
            <w:r w:rsidRPr="005354CD">
              <w:rPr>
                <w:rFonts w:cstheme="minorHAnsi"/>
                <w:color w:val="000000"/>
                <w:sz w:val="16"/>
                <w:szCs w:val="16"/>
              </w:rPr>
              <w:t>569</w:t>
            </w:r>
          </w:p>
        </w:tc>
      </w:tr>
      <w:tr w:rsidR="007B1F4B" w:rsidRPr="005354CD" w14:paraId="5EF1EA31" w14:textId="77777777" w:rsidTr="008C1B08">
        <w:tc>
          <w:tcPr>
            <w:tcW w:w="1413" w:type="dxa"/>
          </w:tcPr>
          <w:p w14:paraId="2F83D283" w14:textId="77777777" w:rsidR="007B1F4B" w:rsidRPr="005354CD" w:rsidRDefault="007B1F4B" w:rsidP="007B1F4B">
            <w:pPr>
              <w:jc w:val="center"/>
              <w:rPr>
                <w:rFonts w:cstheme="minorHAnsi"/>
                <w:bCs/>
                <w:sz w:val="16"/>
                <w:szCs w:val="16"/>
                <w:lang w:val="en-GB"/>
              </w:rPr>
            </w:pPr>
            <w:r w:rsidRPr="005354CD">
              <w:rPr>
                <w:rFonts w:cstheme="minorHAnsi"/>
                <w:bCs/>
                <w:sz w:val="16"/>
                <w:szCs w:val="16"/>
                <w:lang w:val="en-GB"/>
              </w:rPr>
              <w:t>25</w:t>
            </w:r>
          </w:p>
        </w:tc>
        <w:tc>
          <w:tcPr>
            <w:tcW w:w="992" w:type="dxa"/>
            <w:vAlign w:val="center"/>
          </w:tcPr>
          <w:p w14:paraId="6F2FC3EE" w14:textId="77777777" w:rsidR="007B1F4B" w:rsidRPr="005354CD" w:rsidRDefault="007B1F4B" w:rsidP="007B1F4B">
            <w:pPr>
              <w:jc w:val="center"/>
              <w:rPr>
                <w:rFonts w:cstheme="minorHAnsi"/>
                <w:bCs/>
                <w:color w:val="000000"/>
                <w:sz w:val="16"/>
                <w:szCs w:val="16"/>
              </w:rPr>
            </w:pPr>
            <w:r w:rsidRPr="005354CD">
              <w:rPr>
                <w:rFonts w:cstheme="minorHAnsi"/>
                <w:bCs/>
                <w:color w:val="000000"/>
                <w:sz w:val="16"/>
                <w:szCs w:val="16"/>
              </w:rPr>
              <w:t>296</w:t>
            </w:r>
          </w:p>
        </w:tc>
        <w:tc>
          <w:tcPr>
            <w:tcW w:w="1701" w:type="dxa"/>
            <w:vAlign w:val="center"/>
          </w:tcPr>
          <w:p w14:paraId="167C6139" w14:textId="0100C390" w:rsidR="007B1F4B" w:rsidRPr="005354CD" w:rsidRDefault="007B1F4B" w:rsidP="007B1F4B">
            <w:pPr>
              <w:jc w:val="center"/>
              <w:rPr>
                <w:rFonts w:cstheme="minorHAnsi"/>
                <w:bCs/>
                <w:color w:val="000000"/>
                <w:sz w:val="16"/>
                <w:szCs w:val="16"/>
              </w:rPr>
            </w:pPr>
            <w:r w:rsidRPr="005354CD">
              <w:rPr>
                <w:rFonts w:cstheme="minorHAnsi"/>
                <w:color w:val="000000"/>
                <w:sz w:val="16"/>
                <w:szCs w:val="16"/>
              </w:rPr>
              <w:t>349</w:t>
            </w:r>
          </w:p>
        </w:tc>
        <w:tc>
          <w:tcPr>
            <w:tcW w:w="1701" w:type="dxa"/>
            <w:vAlign w:val="center"/>
          </w:tcPr>
          <w:p w14:paraId="3CAA8094" w14:textId="72859534" w:rsidR="007B1F4B" w:rsidRPr="005354CD" w:rsidRDefault="007B1F4B" w:rsidP="007B1F4B">
            <w:pPr>
              <w:jc w:val="center"/>
              <w:rPr>
                <w:rFonts w:cstheme="minorHAnsi"/>
                <w:bCs/>
                <w:color w:val="000000"/>
                <w:sz w:val="16"/>
                <w:szCs w:val="16"/>
              </w:rPr>
            </w:pPr>
            <w:r w:rsidRPr="005354CD">
              <w:rPr>
                <w:rFonts w:cstheme="minorHAnsi"/>
                <w:color w:val="000000"/>
                <w:sz w:val="16"/>
                <w:szCs w:val="16"/>
              </w:rPr>
              <w:t>405</w:t>
            </w:r>
          </w:p>
        </w:tc>
        <w:tc>
          <w:tcPr>
            <w:tcW w:w="1781" w:type="dxa"/>
            <w:vAlign w:val="center"/>
          </w:tcPr>
          <w:p w14:paraId="7413826F" w14:textId="60CDD905" w:rsidR="007B1F4B" w:rsidRPr="005354CD" w:rsidRDefault="007B1F4B" w:rsidP="007B1F4B">
            <w:pPr>
              <w:jc w:val="center"/>
              <w:rPr>
                <w:rFonts w:cstheme="minorHAnsi"/>
                <w:bCs/>
                <w:color w:val="000000"/>
                <w:sz w:val="16"/>
                <w:szCs w:val="16"/>
              </w:rPr>
            </w:pPr>
            <w:r w:rsidRPr="005354CD">
              <w:rPr>
                <w:rFonts w:cstheme="minorHAnsi"/>
                <w:color w:val="000000"/>
                <w:sz w:val="16"/>
                <w:szCs w:val="16"/>
              </w:rPr>
              <w:t>461</w:t>
            </w:r>
          </w:p>
        </w:tc>
        <w:tc>
          <w:tcPr>
            <w:tcW w:w="1763" w:type="dxa"/>
            <w:vAlign w:val="center"/>
          </w:tcPr>
          <w:p w14:paraId="2B7FBFE8" w14:textId="3081E3EE" w:rsidR="007B1F4B" w:rsidRPr="005354CD" w:rsidRDefault="007B1F4B" w:rsidP="007B1F4B">
            <w:pPr>
              <w:jc w:val="center"/>
              <w:rPr>
                <w:rFonts w:cstheme="minorHAnsi"/>
                <w:bCs/>
                <w:color w:val="000000"/>
                <w:sz w:val="16"/>
                <w:szCs w:val="16"/>
              </w:rPr>
            </w:pPr>
            <w:r w:rsidRPr="005354CD">
              <w:rPr>
                <w:rFonts w:cstheme="minorHAnsi"/>
                <w:color w:val="000000"/>
                <w:sz w:val="16"/>
                <w:szCs w:val="16"/>
              </w:rPr>
              <w:t>592</w:t>
            </w:r>
          </w:p>
        </w:tc>
      </w:tr>
      <w:tr w:rsidR="007B1F4B" w:rsidRPr="005354CD" w14:paraId="146A51BB" w14:textId="77777777" w:rsidTr="008C1B08">
        <w:tc>
          <w:tcPr>
            <w:tcW w:w="1413" w:type="dxa"/>
          </w:tcPr>
          <w:p w14:paraId="01B23B83" w14:textId="77777777" w:rsidR="007B1F4B" w:rsidRPr="005354CD" w:rsidRDefault="007B1F4B" w:rsidP="007B1F4B">
            <w:pPr>
              <w:jc w:val="center"/>
              <w:rPr>
                <w:rFonts w:cstheme="minorHAnsi"/>
                <w:bCs/>
                <w:sz w:val="16"/>
                <w:szCs w:val="16"/>
                <w:lang w:val="en-GB"/>
              </w:rPr>
            </w:pPr>
            <w:r w:rsidRPr="005354CD">
              <w:rPr>
                <w:rFonts w:cstheme="minorHAnsi"/>
                <w:bCs/>
                <w:sz w:val="16"/>
                <w:szCs w:val="16"/>
                <w:lang w:val="en-GB"/>
              </w:rPr>
              <w:t>50</w:t>
            </w:r>
          </w:p>
        </w:tc>
        <w:tc>
          <w:tcPr>
            <w:tcW w:w="992" w:type="dxa"/>
            <w:vAlign w:val="center"/>
          </w:tcPr>
          <w:p w14:paraId="2DA1BEAC" w14:textId="77777777" w:rsidR="007B1F4B" w:rsidRPr="005354CD" w:rsidRDefault="007B1F4B" w:rsidP="007B1F4B">
            <w:pPr>
              <w:jc w:val="center"/>
              <w:rPr>
                <w:rFonts w:cstheme="minorHAnsi"/>
                <w:bCs/>
                <w:color w:val="000000"/>
                <w:sz w:val="16"/>
                <w:szCs w:val="16"/>
              </w:rPr>
            </w:pPr>
            <w:r w:rsidRPr="005354CD">
              <w:rPr>
                <w:rFonts w:cstheme="minorHAnsi"/>
                <w:bCs/>
                <w:color w:val="000000"/>
                <w:sz w:val="16"/>
                <w:szCs w:val="16"/>
              </w:rPr>
              <w:t>365</w:t>
            </w:r>
          </w:p>
        </w:tc>
        <w:tc>
          <w:tcPr>
            <w:tcW w:w="1701" w:type="dxa"/>
            <w:vAlign w:val="center"/>
          </w:tcPr>
          <w:p w14:paraId="311C9B2A" w14:textId="6542D9B5" w:rsidR="007B1F4B" w:rsidRPr="005354CD" w:rsidRDefault="007B1F4B" w:rsidP="007B1F4B">
            <w:pPr>
              <w:jc w:val="center"/>
              <w:rPr>
                <w:rFonts w:cstheme="minorHAnsi"/>
                <w:bCs/>
                <w:color w:val="000000"/>
                <w:sz w:val="16"/>
                <w:szCs w:val="16"/>
              </w:rPr>
            </w:pPr>
            <w:r w:rsidRPr="005354CD">
              <w:rPr>
                <w:rFonts w:cstheme="minorHAnsi"/>
                <w:color w:val="000000"/>
                <w:sz w:val="16"/>
                <w:szCs w:val="16"/>
              </w:rPr>
              <w:t>410</w:t>
            </w:r>
          </w:p>
        </w:tc>
        <w:tc>
          <w:tcPr>
            <w:tcW w:w="1701" w:type="dxa"/>
            <w:vAlign w:val="center"/>
          </w:tcPr>
          <w:p w14:paraId="31795A19" w14:textId="3AC5FBEF" w:rsidR="007B1F4B" w:rsidRPr="005354CD" w:rsidRDefault="007B1F4B" w:rsidP="007B1F4B">
            <w:pPr>
              <w:jc w:val="center"/>
              <w:rPr>
                <w:rFonts w:cstheme="minorHAnsi"/>
                <w:bCs/>
                <w:color w:val="000000"/>
                <w:sz w:val="16"/>
                <w:szCs w:val="16"/>
              </w:rPr>
            </w:pPr>
            <w:r w:rsidRPr="005354CD">
              <w:rPr>
                <w:rFonts w:cstheme="minorHAnsi"/>
                <w:color w:val="000000"/>
                <w:sz w:val="16"/>
                <w:szCs w:val="16"/>
              </w:rPr>
              <w:t>459</w:t>
            </w:r>
          </w:p>
        </w:tc>
        <w:tc>
          <w:tcPr>
            <w:tcW w:w="1781" w:type="dxa"/>
            <w:vAlign w:val="center"/>
          </w:tcPr>
          <w:p w14:paraId="178241A2" w14:textId="540B8A87" w:rsidR="007B1F4B" w:rsidRPr="005354CD" w:rsidRDefault="007B1F4B" w:rsidP="007B1F4B">
            <w:pPr>
              <w:jc w:val="center"/>
              <w:rPr>
                <w:rFonts w:cstheme="minorHAnsi"/>
                <w:bCs/>
                <w:color w:val="000000"/>
                <w:sz w:val="16"/>
                <w:szCs w:val="16"/>
              </w:rPr>
            </w:pPr>
            <w:r w:rsidRPr="005354CD">
              <w:rPr>
                <w:rFonts w:cstheme="minorHAnsi"/>
                <w:color w:val="000000"/>
                <w:sz w:val="16"/>
                <w:szCs w:val="16"/>
              </w:rPr>
              <w:t>517</w:t>
            </w:r>
          </w:p>
        </w:tc>
        <w:tc>
          <w:tcPr>
            <w:tcW w:w="1763" w:type="dxa"/>
            <w:vAlign w:val="center"/>
          </w:tcPr>
          <w:p w14:paraId="7B1CA170" w14:textId="0211F635" w:rsidR="007B1F4B" w:rsidRPr="005354CD" w:rsidRDefault="007B1F4B" w:rsidP="007B1F4B">
            <w:pPr>
              <w:jc w:val="center"/>
              <w:rPr>
                <w:rFonts w:cstheme="minorHAnsi"/>
                <w:bCs/>
                <w:color w:val="000000"/>
                <w:sz w:val="16"/>
                <w:szCs w:val="16"/>
              </w:rPr>
            </w:pPr>
            <w:r w:rsidRPr="005354CD">
              <w:rPr>
                <w:rFonts w:cstheme="minorHAnsi"/>
                <w:color w:val="000000"/>
                <w:sz w:val="16"/>
                <w:szCs w:val="16"/>
              </w:rPr>
              <w:t>665</w:t>
            </w:r>
          </w:p>
        </w:tc>
      </w:tr>
      <w:tr w:rsidR="007B1F4B" w:rsidRPr="005354CD" w14:paraId="1A470F52" w14:textId="77777777" w:rsidTr="008C1B08">
        <w:tc>
          <w:tcPr>
            <w:tcW w:w="1413" w:type="dxa"/>
          </w:tcPr>
          <w:p w14:paraId="4DCE3924" w14:textId="77777777" w:rsidR="007B1F4B" w:rsidRPr="005354CD" w:rsidRDefault="007B1F4B" w:rsidP="007B1F4B">
            <w:pPr>
              <w:jc w:val="center"/>
              <w:rPr>
                <w:rFonts w:cstheme="minorHAnsi"/>
                <w:bCs/>
                <w:sz w:val="16"/>
                <w:szCs w:val="16"/>
                <w:lang w:val="en-GB"/>
              </w:rPr>
            </w:pPr>
            <w:r w:rsidRPr="005354CD">
              <w:rPr>
                <w:rFonts w:cstheme="minorHAnsi"/>
                <w:bCs/>
                <w:sz w:val="16"/>
                <w:szCs w:val="16"/>
                <w:lang w:val="en-GB"/>
              </w:rPr>
              <w:t>100</w:t>
            </w:r>
          </w:p>
        </w:tc>
        <w:tc>
          <w:tcPr>
            <w:tcW w:w="992" w:type="dxa"/>
            <w:vAlign w:val="center"/>
          </w:tcPr>
          <w:p w14:paraId="7B72FB7B" w14:textId="77777777" w:rsidR="007B1F4B" w:rsidRPr="005354CD" w:rsidRDefault="007B1F4B" w:rsidP="007B1F4B">
            <w:pPr>
              <w:jc w:val="center"/>
              <w:rPr>
                <w:rFonts w:cstheme="minorHAnsi"/>
                <w:bCs/>
                <w:color w:val="000000"/>
                <w:sz w:val="16"/>
                <w:szCs w:val="16"/>
              </w:rPr>
            </w:pPr>
            <w:r w:rsidRPr="005354CD">
              <w:rPr>
                <w:rFonts w:cstheme="minorHAnsi"/>
                <w:bCs/>
                <w:color w:val="000000"/>
                <w:sz w:val="16"/>
                <w:szCs w:val="16"/>
              </w:rPr>
              <w:t>448</w:t>
            </w:r>
          </w:p>
        </w:tc>
        <w:tc>
          <w:tcPr>
            <w:tcW w:w="1701" w:type="dxa"/>
            <w:vAlign w:val="center"/>
          </w:tcPr>
          <w:p w14:paraId="0526A2FC" w14:textId="2F32D6A3" w:rsidR="007B1F4B" w:rsidRPr="005354CD" w:rsidRDefault="007B1F4B" w:rsidP="007B1F4B">
            <w:pPr>
              <w:jc w:val="center"/>
              <w:rPr>
                <w:rFonts w:cstheme="minorHAnsi"/>
                <w:bCs/>
                <w:color w:val="000000"/>
                <w:sz w:val="16"/>
                <w:szCs w:val="16"/>
              </w:rPr>
            </w:pPr>
            <w:r w:rsidRPr="005354CD">
              <w:rPr>
                <w:rFonts w:cstheme="minorHAnsi"/>
                <w:color w:val="000000"/>
                <w:sz w:val="16"/>
                <w:szCs w:val="16"/>
              </w:rPr>
              <w:t>478</w:t>
            </w:r>
          </w:p>
        </w:tc>
        <w:tc>
          <w:tcPr>
            <w:tcW w:w="1701" w:type="dxa"/>
            <w:vAlign w:val="center"/>
          </w:tcPr>
          <w:p w14:paraId="3647566B" w14:textId="49D4004D" w:rsidR="007B1F4B" w:rsidRPr="005354CD" w:rsidRDefault="007B1F4B" w:rsidP="007B1F4B">
            <w:pPr>
              <w:jc w:val="center"/>
              <w:rPr>
                <w:rFonts w:cstheme="minorHAnsi"/>
                <w:bCs/>
                <w:color w:val="000000"/>
                <w:sz w:val="16"/>
                <w:szCs w:val="16"/>
              </w:rPr>
            </w:pPr>
            <w:r w:rsidRPr="005354CD">
              <w:rPr>
                <w:rFonts w:cstheme="minorHAnsi"/>
                <w:color w:val="000000"/>
                <w:sz w:val="16"/>
                <w:szCs w:val="16"/>
              </w:rPr>
              <w:t>513</w:t>
            </w:r>
          </w:p>
        </w:tc>
        <w:tc>
          <w:tcPr>
            <w:tcW w:w="1781" w:type="dxa"/>
            <w:vAlign w:val="center"/>
          </w:tcPr>
          <w:p w14:paraId="69CB1B8A" w14:textId="59CE4498" w:rsidR="007B1F4B" w:rsidRPr="005354CD" w:rsidRDefault="007B1F4B" w:rsidP="007B1F4B">
            <w:pPr>
              <w:jc w:val="center"/>
              <w:rPr>
                <w:rFonts w:cstheme="minorHAnsi"/>
                <w:bCs/>
                <w:color w:val="000000"/>
                <w:sz w:val="16"/>
                <w:szCs w:val="16"/>
              </w:rPr>
            </w:pPr>
            <w:r w:rsidRPr="005354CD">
              <w:rPr>
                <w:rFonts w:cstheme="minorHAnsi"/>
                <w:color w:val="000000"/>
                <w:sz w:val="16"/>
                <w:szCs w:val="16"/>
              </w:rPr>
              <w:t>574</w:t>
            </w:r>
          </w:p>
        </w:tc>
        <w:tc>
          <w:tcPr>
            <w:tcW w:w="1763" w:type="dxa"/>
            <w:vAlign w:val="center"/>
          </w:tcPr>
          <w:p w14:paraId="2FEC60B7" w14:textId="061F1371" w:rsidR="007B1F4B" w:rsidRPr="005354CD" w:rsidRDefault="007B1F4B" w:rsidP="007B1F4B">
            <w:pPr>
              <w:jc w:val="center"/>
              <w:rPr>
                <w:rFonts w:cstheme="minorHAnsi"/>
                <w:bCs/>
                <w:color w:val="000000"/>
                <w:sz w:val="16"/>
                <w:szCs w:val="16"/>
              </w:rPr>
            </w:pPr>
            <w:r w:rsidRPr="005354CD">
              <w:rPr>
                <w:rFonts w:cstheme="minorHAnsi"/>
                <w:color w:val="000000"/>
                <w:sz w:val="16"/>
                <w:szCs w:val="16"/>
              </w:rPr>
              <w:t>737</w:t>
            </w:r>
          </w:p>
        </w:tc>
      </w:tr>
    </w:tbl>
    <w:p w14:paraId="0B6EF7CD" w14:textId="29FE66FD" w:rsidR="00CC3615" w:rsidRPr="005354CD" w:rsidRDefault="00CC3615" w:rsidP="00BA12C7">
      <w:pPr>
        <w:pStyle w:val="AppendixHeading2Numbered"/>
        <w:rPr>
          <w:rFonts w:ascii="Verdana" w:hAnsi="Verdana"/>
        </w:rPr>
      </w:pPr>
      <w:r w:rsidRPr="005354CD">
        <w:rPr>
          <w:rFonts w:ascii="Verdana" w:hAnsi="Verdana"/>
        </w:rPr>
        <w:t>B</w:t>
      </w:r>
      <w:r w:rsidR="006B4FDD">
        <w:rPr>
          <w:rFonts w:ascii="Verdana" w:hAnsi="Verdana"/>
        </w:rPr>
        <w:t>a</w:t>
      </w:r>
      <w:r w:rsidRPr="005354CD">
        <w:rPr>
          <w:rFonts w:ascii="Verdana" w:hAnsi="Verdana"/>
        </w:rPr>
        <w:t>risal</w:t>
      </w:r>
      <w:r w:rsidR="00812AA5" w:rsidRPr="005354CD">
        <w:rPr>
          <w:rFonts w:ascii="Verdana" w:hAnsi="Verdana"/>
        </w:rPr>
        <w:t xml:space="preserve"> (11704)</w:t>
      </w:r>
    </w:p>
    <w:p w14:paraId="6892DCF3" w14:textId="77777777" w:rsidR="000D6B83" w:rsidRPr="005354CD" w:rsidRDefault="000D6B83" w:rsidP="00CC3615">
      <w:pPr>
        <w:pStyle w:val="Heading8"/>
        <w:numPr>
          <w:ilvl w:val="0"/>
          <w:numId w:val="0"/>
        </w:numPr>
        <w:ind w:left="1440" w:hanging="1440"/>
        <w:rPr>
          <w:rStyle w:val="IntenseEmphasis"/>
          <w:rFonts w:ascii="Verdana" w:hAnsi="Verdana"/>
        </w:rPr>
      </w:pPr>
      <w:r w:rsidRPr="005354CD">
        <w:rPr>
          <w:rStyle w:val="IntenseEmphasis"/>
          <w:rFonts w:ascii="Verdana" w:hAnsi="Verdana"/>
        </w:rPr>
        <w:t>Analysis OF Daily Rain Fall:</w:t>
      </w:r>
    </w:p>
    <w:p w14:paraId="65334F6F" w14:textId="3704F17A" w:rsidR="000D6B83" w:rsidRPr="005354CD" w:rsidRDefault="000D6B83" w:rsidP="000D6B83">
      <w:r w:rsidRPr="005354CD">
        <w:t xml:space="preserve">The </w:t>
      </w:r>
      <w:r w:rsidR="008C1B08" w:rsidRPr="005354CD">
        <w:t>d</w:t>
      </w:r>
      <w:r w:rsidRPr="005354CD">
        <w:t xml:space="preserve">aily rainfall data of Barishal station has been collected from BWDB database. The data was checked and used for further analysis. Rainfall information of a few days was missing. </w:t>
      </w:r>
      <w:r w:rsidR="008C1B08" w:rsidRPr="005354CD">
        <w:t>Thirty-six (</w:t>
      </w:r>
      <w:r w:rsidRPr="005354CD">
        <w:t>36</w:t>
      </w:r>
      <w:r w:rsidR="008C1B08" w:rsidRPr="005354CD">
        <w:t>)</w:t>
      </w:r>
      <w:r w:rsidRPr="005354CD">
        <w:t xml:space="preserve"> years of rain fall data has been used for analysing the yearly maximum rainfall. Pivot Chart method has been applied for the analysis.</w:t>
      </w:r>
    </w:p>
    <w:p w14:paraId="7C7B4A82" w14:textId="77777777" w:rsidR="000D6B83" w:rsidRPr="005354CD" w:rsidRDefault="000D6B83" w:rsidP="00F37751">
      <w:pPr>
        <w:jc w:val="center"/>
        <w:rPr>
          <w:sz w:val="16"/>
          <w:szCs w:val="16"/>
        </w:rPr>
      </w:pPr>
      <w:r w:rsidRPr="005354CD">
        <w:rPr>
          <w:noProof/>
          <w:sz w:val="16"/>
          <w:szCs w:val="16"/>
          <w:lang w:val="en-US"/>
        </w:rPr>
        <w:drawing>
          <wp:inline distT="0" distB="0" distL="0" distR="0" wp14:anchorId="06361BA4" wp14:editId="2DF2B75B">
            <wp:extent cx="4792980" cy="2865120"/>
            <wp:effectExtent l="0" t="0" r="7620" b="11430"/>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inline>
        </w:drawing>
      </w:r>
    </w:p>
    <w:p w14:paraId="20E660BA" w14:textId="353FAEFC" w:rsidR="000D6B83" w:rsidRPr="005354CD" w:rsidRDefault="000D6B83" w:rsidP="00F37751">
      <w:pPr>
        <w:jc w:val="center"/>
        <w:rPr>
          <w:sz w:val="16"/>
          <w:szCs w:val="16"/>
        </w:rPr>
      </w:pPr>
      <w:r w:rsidRPr="005354CD">
        <w:rPr>
          <w:sz w:val="16"/>
          <w:szCs w:val="16"/>
        </w:rPr>
        <w:t>Daily Rainfall at Borishal</w:t>
      </w:r>
    </w:p>
    <w:p w14:paraId="41199105" w14:textId="77777777" w:rsidR="000D6B83" w:rsidRPr="005354CD" w:rsidRDefault="000D6B83" w:rsidP="000D6B83">
      <w:pPr>
        <w:rPr>
          <w:sz w:val="16"/>
          <w:szCs w:val="16"/>
        </w:rPr>
      </w:pPr>
    </w:p>
    <w:p w14:paraId="66359317" w14:textId="77777777" w:rsidR="000D6B83" w:rsidRPr="005354CD" w:rsidRDefault="000D6B83" w:rsidP="00F37751">
      <w:pPr>
        <w:jc w:val="center"/>
        <w:rPr>
          <w:sz w:val="16"/>
          <w:szCs w:val="16"/>
        </w:rPr>
      </w:pPr>
      <w:r w:rsidRPr="005354CD">
        <w:rPr>
          <w:noProof/>
          <w:sz w:val="16"/>
          <w:szCs w:val="16"/>
          <w:lang w:val="en-US"/>
        </w:rPr>
        <w:lastRenderedPageBreak/>
        <w:drawing>
          <wp:inline distT="0" distB="0" distL="0" distR="0" wp14:anchorId="789C1C99" wp14:editId="7BCB2B3F">
            <wp:extent cx="5319757" cy="3093720"/>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377616" cy="3127368"/>
                    </a:xfrm>
                    <a:prstGeom prst="rect">
                      <a:avLst/>
                    </a:prstGeom>
                    <a:noFill/>
                  </pic:spPr>
                </pic:pic>
              </a:graphicData>
            </a:graphic>
          </wp:inline>
        </w:drawing>
      </w:r>
    </w:p>
    <w:p w14:paraId="09335EDE" w14:textId="2D66DE7A" w:rsidR="00656E9B" w:rsidRPr="005354CD" w:rsidRDefault="000D6B83" w:rsidP="00F37751">
      <w:pPr>
        <w:jc w:val="center"/>
      </w:pPr>
      <w:r w:rsidRPr="005354CD">
        <w:rPr>
          <w:sz w:val="16"/>
          <w:szCs w:val="16"/>
        </w:rPr>
        <w:t>Yearly Max rainfall at Borisal</w:t>
      </w:r>
    </w:p>
    <w:p w14:paraId="460582A2" w14:textId="606120C7" w:rsidR="000D6B83" w:rsidRPr="005354CD" w:rsidRDefault="000D6B83" w:rsidP="008C1B08">
      <w:pPr>
        <w:pStyle w:val="Heading8"/>
        <w:numPr>
          <w:ilvl w:val="0"/>
          <w:numId w:val="0"/>
        </w:numPr>
        <w:ind w:left="1440" w:hanging="1440"/>
        <w:rPr>
          <w:rStyle w:val="IntenseEmphasis"/>
          <w:rFonts w:ascii="Verdana" w:hAnsi="Verdana"/>
        </w:rPr>
      </w:pPr>
      <w:r w:rsidRPr="005354CD">
        <w:rPr>
          <w:rStyle w:val="IntenseEmphasis"/>
          <w:rFonts w:ascii="Verdana" w:hAnsi="Verdana"/>
        </w:rPr>
        <w:t>Determination of design flood event (Barisal-11704)</w:t>
      </w:r>
    </w:p>
    <w:p w14:paraId="5C714E1A" w14:textId="029F8837" w:rsidR="000D6B83" w:rsidRPr="005354CD" w:rsidRDefault="000D6B83" w:rsidP="000D6B83">
      <w:pPr>
        <w:rPr>
          <w:rFonts w:cstheme="minorHAnsi"/>
          <w:sz w:val="16"/>
          <w:szCs w:val="16"/>
        </w:rPr>
      </w:pPr>
      <w:r w:rsidRPr="005354CD">
        <w:rPr>
          <w:rFonts w:cstheme="minorHAnsi"/>
          <w:sz w:val="16"/>
          <w:szCs w:val="16"/>
        </w:rPr>
        <w:t xml:space="preserve">Design rainfall of Barisal station event has been calculated using the rainfall information of Barisal. Different rainfall event has been analysed from the daily rainfall data to determine the consecutive rainfall effects in the study area. Analysis indicates that, yearly maximum rainfall data for 32 years (1986-2017) has been calculated for determining 1-day, 2-day, 3-day, 4-day, 5-day and 10-day cumulative rainfall events. </w:t>
      </w:r>
      <w:r w:rsidR="00656E9B" w:rsidRPr="005354CD">
        <w:rPr>
          <w:rFonts w:cstheme="minorHAnsi"/>
          <w:sz w:val="16"/>
          <w:szCs w:val="16"/>
        </w:rPr>
        <w:t>The table below</w:t>
      </w:r>
      <w:r w:rsidRPr="005354CD">
        <w:rPr>
          <w:rFonts w:cstheme="minorHAnsi"/>
          <w:sz w:val="16"/>
          <w:szCs w:val="16"/>
        </w:rPr>
        <w:t xml:space="preserve"> shows the yearly maximum rainfall event for the last 36 years.</w:t>
      </w:r>
    </w:p>
    <w:p w14:paraId="01CE1FB4" w14:textId="0B54D5C0" w:rsidR="000D6B83" w:rsidRPr="005354CD" w:rsidRDefault="00656E9B" w:rsidP="000D6B83">
      <w:pPr>
        <w:jc w:val="center"/>
        <w:rPr>
          <w:rFonts w:cstheme="minorHAnsi"/>
          <w:sz w:val="16"/>
          <w:szCs w:val="16"/>
        </w:rPr>
      </w:pPr>
      <w:r w:rsidRPr="005354CD">
        <w:rPr>
          <w:rFonts w:cstheme="minorHAnsi"/>
          <w:sz w:val="16"/>
          <w:szCs w:val="16"/>
        </w:rPr>
        <w:t>Y</w:t>
      </w:r>
      <w:r w:rsidR="000D6B83" w:rsidRPr="005354CD">
        <w:rPr>
          <w:rFonts w:cstheme="minorHAnsi"/>
          <w:sz w:val="16"/>
          <w:szCs w:val="16"/>
        </w:rPr>
        <w:t>early maximum rainfall of Barisal for different rainfall event</w:t>
      </w:r>
    </w:p>
    <w:tbl>
      <w:tblPr>
        <w:tblStyle w:val="TableGrid"/>
        <w:tblW w:w="0" w:type="auto"/>
        <w:jc w:val="center"/>
        <w:tblLook w:val="04A0" w:firstRow="1" w:lastRow="0" w:firstColumn="1" w:lastColumn="0" w:noHBand="0" w:noVBand="1"/>
      </w:tblPr>
      <w:tblGrid>
        <w:gridCol w:w="1288"/>
        <w:gridCol w:w="1288"/>
        <w:gridCol w:w="1288"/>
        <w:gridCol w:w="1288"/>
        <w:gridCol w:w="1288"/>
        <w:gridCol w:w="1288"/>
      </w:tblGrid>
      <w:tr w:rsidR="00812AA5" w:rsidRPr="005354CD" w14:paraId="3D12A162" w14:textId="77777777" w:rsidTr="00F37751">
        <w:trPr>
          <w:tblHeader/>
          <w:jc w:val="center"/>
        </w:trPr>
        <w:tc>
          <w:tcPr>
            <w:tcW w:w="1288" w:type="dxa"/>
            <w:shd w:val="clear" w:color="auto" w:fill="DBE5F1" w:themeFill="accent1" w:themeFillTint="33"/>
            <w:vAlign w:val="bottom"/>
          </w:tcPr>
          <w:p w14:paraId="5BA2F137"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Year</w:t>
            </w:r>
          </w:p>
        </w:tc>
        <w:tc>
          <w:tcPr>
            <w:tcW w:w="1288" w:type="dxa"/>
            <w:shd w:val="clear" w:color="auto" w:fill="DBE5F1" w:themeFill="accent1" w:themeFillTint="33"/>
            <w:vAlign w:val="bottom"/>
          </w:tcPr>
          <w:p w14:paraId="216F5137"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1-day</w:t>
            </w:r>
          </w:p>
        </w:tc>
        <w:tc>
          <w:tcPr>
            <w:tcW w:w="1288" w:type="dxa"/>
            <w:shd w:val="clear" w:color="auto" w:fill="DBE5F1" w:themeFill="accent1" w:themeFillTint="33"/>
            <w:vAlign w:val="bottom"/>
          </w:tcPr>
          <w:p w14:paraId="468B76E2"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2-day</w:t>
            </w:r>
          </w:p>
        </w:tc>
        <w:tc>
          <w:tcPr>
            <w:tcW w:w="1288" w:type="dxa"/>
            <w:shd w:val="clear" w:color="auto" w:fill="DBE5F1" w:themeFill="accent1" w:themeFillTint="33"/>
            <w:vAlign w:val="bottom"/>
          </w:tcPr>
          <w:p w14:paraId="6F5C9603"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3-day</w:t>
            </w:r>
          </w:p>
        </w:tc>
        <w:tc>
          <w:tcPr>
            <w:tcW w:w="1288" w:type="dxa"/>
            <w:shd w:val="clear" w:color="auto" w:fill="DBE5F1" w:themeFill="accent1" w:themeFillTint="33"/>
            <w:vAlign w:val="bottom"/>
          </w:tcPr>
          <w:p w14:paraId="4DF3F018"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5-day</w:t>
            </w:r>
          </w:p>
        </w:tc>
        <w:tc>
          <w:tcPr>
            <w:tcW w:w="1288" w:type="dxa"/>
            <w:shd w:val="clear" w:color="auto" w:fill="DBE5F1" w:themeFill="accent1" w:themeFillTint="33"/>
            <w:vAlign w:val="bottom"/>
          </w:tcPr>
          <w:p w14:paraId="224E9E10"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10-day</w:t>
            </w:r>
          </w:p>
        </w:tc>
      </w:tr>
      <w:tr w:rsidR="00812AA5" w:rsidRPr="005354CD" w14:paraId="75E9AFF9" w14:textId="77777777" w:rsidTr="003845AA">
        <w:trPr>
          <w:jc w:val="center"/>
        </w:trPr>
        <w:tc>
          <w:tcPr>
            <w:tcW w:w="1288" w:type="dxa"/>
            <w:vAlign w:val="bottom"/>
          </w:tcPr>
          <w:p w14:paraId="0EC5F0B7"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1986</w:t>
            </w:r>
          </w:p>
        </w:tc>
        <w:tc>
          <w:tcPr>
            <w:tcW w:w="1288" w:type="dxa"/>
            <w:vAlign w:val="bottom"/>
          </w:tcPr>
          <w:p w14:paraId="399C144E"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221</w:t>
            </w:r>
          </w:p>
        </w:tc>
        <w:tc>
          <w:tcPr>
            <w:tcW w:w="1288" w:type="dxa"/>
            <w:vAlign w:val="bottom"/>
          </w:tcPr>
          <w:p w14:paraId="33C3C902"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262</w:t>
            </w:r>
          </w:p>
        </w:tc>
        <w:tc>
          <w:tcPr>
            <w:tcW w:w="1288" w:type="dxa"/>
            <w:vAlign w:val="bottom"/>
          </w:tcPr>
          <w:p w14:paraId="79030EF1"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264</w:t>
            </w:r>
          </w:p>
        </w:tc>
        <w:tc>
          <w:tcPr>
            <w:tcW w:w="1288" w:type="dxa"/>
            <w:vAlign w:val="bottom"/>
          </w:tcPr>
          <w:p w14:paraId="05611CC1"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306</w:t>
            </w:r>
          </w:p>
        </w:tc>
        <w:tc>
          <w:tcPr>
            <w:tcW w:w="1288" w:type="dxa"/>
            <w:vAlign w:val="bottom"/>
          </w:tcPr>
          <w:p w14:paraId="7998CC7C"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389</w:t>
            </w:r>
          </w:p>
        </w:tc>
      </w:tr>
      <w:tr w:rsidR="00812AA5" w:rsidRPr="005354CD" w14:paraId="19266551" w14:textId="77777777" w:rsidTr="003845AA">
        <w:trPr>
          <w:jc w:val="center"/>
        </w:trPr>
        <w:tc>
          <w:tcPr>
            <w:tcW w:w="1288" w:type="dxa"/>
            <w:vAlign w:val="bottom"/>
          </w:tcPr>
          <w:p w14:paraId="2110D846"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1987</w:t>
            </w:r>
          </w:p>
        </w:tc>
        <w:tc>
          <w:tcPr>
            <w:tcW w:w="1288" w:type="dxa"/>
            <w:vAlign w:val="bottom"/>
          </w:tcPr>
          <w:p w14:paraId="7276120D"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142</w:t>
            </w:r>
          </w:p>
        </w:tc>
        <w:tc>
          <w:tcPr>
            <w:tcW w:w="1288" w:type="dxa"/>
            <w:vAlign w:val="bottom"/>
          </w:tcPr>
          <w:p w14:paraId="369F80F9"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238</w:t>
            </w:r>
          </w:p>
        </w:tc>
        <w:tc>
          <w:tcPr>
            <w:tcW w:w="1288" w:type="dxa"/>
            <w:vAlign w:val="bottom"/>
          </w:tcPr>
          <w:p w14:paraId="20239ADD"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357</w:t>
            </w:r>
          </w:p>
        </w:tc>
        <w:tc>
          <w:tcPr>
            <w:tcW w:w="1288" w:type="dxa"/>
            <w:vAlign w:val="bottom"/>
          </w:tcPr>
          <w:p w14:paraId="10F8D1ED"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390</w:t>
            </w:r>
          </w:p>
        </w:tc>
        <w:tc>
          <w:tcPr>
            <w:tcW w:w="1288" w:type="dxa"/>
            <w:vAlign w:val="bottom"/>
          </w:tcPr>
          <w:p w14:paraId="349A2912"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486</w:t>
            </w:r>
          </w:p>
        </w:tc>
      </w:tr>
      <w:tr w:rsidR="00812AA5" w:rsidRPr="005354CD" w14:paraId="062E64FB" w14:textId="77777777" w:rsidTr="003845AA">
        <w:trPr>
          <w:jc w:val="center"/>
        </w:trPr>
        <w:tc>
          <w:tcPr>
            <w:tcW w:w="1288" w:type="dxa"/>
            <w:vAlign w:val="bottom"/>
          </w:tcPr>
          <w:p w14:paraId="71099CBB"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1988</w:t>
            </w:r>
          </w:p>
        </w:tc>
        <w:tc>
          <w:tcPr>
            <w:tcW w:w="1288" w:type="dxa"/>
            <w:vAlign w:val="bottom"/>
          </w:tcPr>
          <w:p w14:paraId="4875C9D9"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124</w:t>
            </w:r>
          </w:p>
        </w:tc>
        <w:tc>
          <w:tcPr>
            <w:tcW w:w="1288" w:type="dxa"/>
            <w:vAlign w:val="bottom"/>
          </w:tcPr>
          <w:p w14:paraId="69CD737B"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170</w:t>
            </w:r>
          </w:p>
        </w:tc>
        <w:tc>
          <w:tcPr>
            <w:tcW w:w="1288" w:type="dxa"/>
            <w:vAlign w:val="bottom"/>
          </w:tcPr>
          <w:p w14:paraId="09D413DF"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181</w:t>
            </w:r>
          </w:p>
        </w:tc>
        <w:tc>
          <w:tcPr>
            <w:tcW w:w="1288" w:type="dxa"/>
            <w:vAlign w:val="bottom"/>
          </w:tcPr>
          <w:p w14:paraId="280B11DA"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278</w:t>
            </w:r>
          </w:p>
        </w:tc>
        <w:tc>
          <w:tcPr>
            <w:tcW w:w="1288" w:type="dxa"/>
            <w:vAlign w:val="bottom"/>
          </w:tcPr>
          <w:p w14:paraId="4BB8A8BE"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349</w:t>
            </w:r>
          </w:p>
        </w:tc>
      </w:tr>
      <w:tr w:rsidR="00812AA5" w:rsidRPr="005354CD" w14:paraId="20AE901F" w14:textId="77777777" w:rsidTr="003845AA">
        <w:trPr>
          <w:jc w:val="center"/>
        </w:trPr>
        <w:tc>
          <w:tcPr>
            <w:tcW w:w="1288" w:type="dxa"/>
            <w:vAlign w:val="bottom"/>
          </w:tcPr>
          <w:p w14:paraId="3CE4B080"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1989</w:t>
            </w:r>
          </w:p>
        </w:tc>
        <w:tc>
          <w:tcPr>
            <w:tcW w:w="1288" w:type="dxa"/>
            <w:vAlign w:val="bottom"/>
          </w:tcPr>
          <w:p w14:paraId="2976F54B"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209</w:t>
            </w:r>
          </w:p>
        </w:tc>
        <w:tc>
          <w:tcPr>
            <w:tcW w:w="1288" w:type="dxa"/>
            <w:vAlign w:val="bottom"/>
          </w:tcPr>
          <w:p w14:paraId="53ACFAF0"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233</w:t>
            </w:r>
          </w:p>
        </w:tc>
        <w:tc>
          <w:tcPr>
            <w:tcW w:w="1288" w:type="dxa"/>
            <w:vAlign w:val="bottom"/>
          </w:tcPr>
          <w:p w14:paraId="2E23A7F9"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236</w:t>
            </w:r>
          </w:p>
        </w:tc>
        <w:tc>
          <w:tcPr>
            <w:tcW w:w="1288" w:type="dxa"/>
            <w:vAlign w:val="bottom"/>
          </w:tcPr>
          <w:p w14:paraId="28EFCCAE"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236</w:t>
            </w:r>
          </w:p>
        </w:tc>
        <w:tc>
          <w:tcPr>
            <w:tcW w:w="1288" w:type="dxa"/>
            <w:vAlign w:val="bottom"/>
          </w:tcPr>
          <w:p w14:paraId="128C0528"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372</w:t>
            </w:r>
          </w:p>
        </w:tc>
      </w:tr>
      <w:tr w:rsidR="00812AA5" w:rsidRPr="005354CD" w14:paraId="24C4164F" w14:textId="77777777" w:rsidTr="003845AA">
        <w:trPr>
          <w:jc w:val="center"/>
        </w:trPr>
        <w:tc>
          <w:tcPr>
            <w:tcW w:w="1288" w:type="dxa"/>
            <w:vAlign w:val="bottom"/>
          </w:tcPr>
          <w:p w14:paraId="63DBBEC4"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1990</w:t>
            </w:r>
          </w:p>
        </w:tc>
        <w:tc>
          <w:tcPr>
            <w:tcW w:w="1288" w:type="dxa"/>
            <w:vAlign w:val="bottom"/>
          </w:tcPr>
          <w:p w14:paraId="23C02E20"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153</w:t>
            </w:r>
          </w:p>
        </w:tc>
        <w:tc>
          <w:tcPr>
            <w:tcW w:w="1288" w:type="dxa"/>
            <w:vAlign w:val="bottom"/>
          </w:tcPr>
          <w:p w14:paraId="1EB64AE9"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153</w:t>
            </w:r>
          </w:p>
        </w:tc>
        <w:tc>
          <w:tcPr>
            <w:tcW w:w="1288" w:type="dxa"/>
            <w:vAlign w:val="bottom"/>
          </w:tcPr>
          <w:p w14:paraId="526480DE"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153</w:t>
            </w:r>
          </w:p>
        </w:tc>
        <w:tc>
          <w:tcPr>
            <w:tcW w:w="1288" w:type="dxa"/>
            <w:vAlign w:val="bottom"/>
          </w:tcPr>
          <w:p w14:paraId="74B0B5A3"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164</w:t>
            </w:r>
          </w:p>
        </w:tc>
        <w:tc>
          <w:tcPr>
            <w:tcW w:w="1288" w:type="dxa"/>
            <w:vAlign w:val="bottom"/>
          </w:tcPr>
          <w:p w14:paraId="3A352B1F"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233</w:t>
            </w:r>
          </w:p>
        </w:tc>
      </w:tr>
      <w:tr w:rsidR="00812AA5" w:rsidRPr="005354CD" w14:paraId="41609814" w14:textId="77777777" w:rsidTr="003845AA">
        <w:trPr>
          <w:jc w:val="center"/>
        </w:trPr>
        <w:tc>
          <w:tcPr>
            <w:tcW w:w="1288" w:type="dxa"/>
            <w:vAlign w:val="bottom"/>
          </w:tcPr>
          <w:p w14:paraId="1198AA92"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1991</w:t>
            </w:r>
          </w:p>
        </w:tc>
        <w:tc>
          <w:tcPr>
            <w:tcW w:w="1288" w:type="dxa"/>
            <w:vAlign w:val="bottom"/>
          </w:tcPr>
          <w:p w14:paraId="75F38D04"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181</w:t>
            </w:r>
          </w:p>
        </w:tc>
        <w:tc>
          <w:tcPr>
            <w:tcW w:w="1288" w:type="dxa"/>
            <w:vAlign w:val="bottom"/>
          </w:tcPr>
          <w:p w14:paraId="1B75D98D"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290</w:t>
            </w:r>
          </w:p>
        </w:tc>
        <w:tc>
          <w:tcPr>
            <w:tcW w:w="1288" w:type="dxa"/>
            <w:vAlign w:val="bottom"/>
          </w:tcPr>
          <w:p w14:paraId="1327BCE2"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297</w:t>
            </w:r>
          </w:p>
        </w:tc>
        <w:tc>
          <w:tcPr>
            <w:tcW w:w="1288" w:type="dxa"/>
            <w:vAlign w:val="bottom"/>
          </w:tcPr>
          <w:p w14:paraId="7685E897"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300</w:t>
            </w:r>
          </w:p>
        </w:tc>
        <w:tc>
          <w:tcPr>
            <w:tcW w:w="1288" w:type="dxa"/>
            <w:vAlign w:val="bottom"/>
          </w:tcPr>
          <w:p w14:paraId="0A38D56E"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348</w:t>
            </w:r>
          </w:p>
        </w:tc>
      </w:tr>
      <w:tr w:rsidR="00812AA5" w:rsidRPr="005354CD" w14:paraId="0197AA3F" w14:textId="77777777" w:rsidTr="003845AA">
        <w:trPr>
          <w:jc w:val="center"/>
        </w:trPr>
        <w:tc>
          <w:tcPr>
            <w:tcW w:w="1288" w:type="dxa"/>
            <w:vAlign w:val="bottom"/>
          </w:tcPr>
          <w:p w14:paraId="31B71D2B"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1992</w:t>
            </w:r>
          </w:p>
        </w:tc>
        <w:tc>
          <w:tcPr>
            <w:tcW w:w="1288" w:type="dxa"/>
            <w:vAlign w:val="bottom"/>
          </w:tcPr>
          <w:p w14:paraId="2A9F8279"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59</w:t>
            </w:r>
          </w:p>
        </w:tc>
        <w:tc>
          <w:tcPr>
            <w:tcW w:w="1288" w:type="dxa"/>
            <w:vAlign w:val="bottom"/>
          </w:tcPr>
          <w:p w14:paraId="445D19C6"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65</w:t>
            </w:r>
          </w:p>
        </w:tc>
        <w:tc>
          <w:tcPr>
            <w:tcW w:w="1288" w:type="dxa"/>
            <w:vAlign w:val="bottom"/>
          </w:tcPr>
          <w:p w14:paraId="42B29526"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84</w:t>
            </w:r>
          </w:p>
        </w:tc>
        <w:tc>
          <w:tcPr>
            <w:tcW w:w="1288" w:type="dxa"/>
            <w:vAlign w:val="bottom"/>
          </w:tcPr>
          <w:p w14:paraId="5810B2F0"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110</w:t>
            </w:r>
          </w:p>
        </w:tc>
        <w:tc>
          <w:tcPr>
            <w:tcW w:w="1288" w:type="dxa"/>
            <w:vAlign w:val="bottom"/>
          </w:tcPr>
          <w:p w14:paraId="13AD7CC1"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181</w:t>
            </w:r>
          </w:p>
        </w:tc>
      </w:tr>
      <w:tr w:rsidR="00812AA5" w:rsidRPr="005354CD" w14:paraId="072CA07C" w14:textId="77777777" w:rsidTr="003845AA">
        <w:trPr>
          <w:jc w:val="center"/>
        </w:trPr>
        <w:tc>
          <w:tcPr>
            <w:tcW w:w="1288" w:type="dxa"/>
            <w:vAlign w:val="bottom"/>
          </w:tcPr>
          <w:p w14:paraId="326AD3DB"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1993</w:t>
            </w:r>
          </w:p>
        </w:tc>
        <w:tc>
          <w:tcPr>
            <w:tcW w:w="1288" w:type="dxa"/>
            <w:vAlign w:val="bottom"/>
          </w:tcPr>
          <w:p w14:paraId="2248F567"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123</w:t>
            </w:r>
          </w:p>
        </w:tc>
        <w:tc>
          <w:tcPr>
            <w:tcW w:w="1288" w:type="dxa"/>
            <w:vAlign w:val="bottom"/>
          </w:tcPr>
          <w:p w14:paraId="63FB3D71"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169</w:t>
            </w:r>
          </w:p>
        </w:tc>
        <w:tc>
          <w:tcPr>
            <w:tcW w:w="1288" w:type="dxa"/>
            <w:vAlign w:val="bottom"/>
          </w:tcPr>
          <w:p w14:paraId="38710DC4"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224</w:t>
            </w:r>
          </w:p>
        </w:tc>
        <w:tc>
          <w:tcPr>
            <w:tcW w:w="1288" w:type="dxa"/>
            <w:vAlign w:val="bottom"/>
          </w:tcPr>
          <w:p w14:paraId="6429D964"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250</w:t>
            </w:r>
          </w:p>
        </w:tc>
        <w:tc>
          <w:tcPr>
            <w:tcW w:w="1288" w:type="dxa"/>
            <w:vAlign w:val="bottom"/>
          </w:tcPr>
          <w:p w14:paraId="3485AC38"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338</w:t>
            </w:r>
          </w:p>
        </w:tc>
      </w:tr>
      <w:tr w:rsidR="00812AA5" w:rsidRPr="005354CD" w14:paraId="75229F66" w14:textId="77777777" w:rsidTr="003845AA">
        <w:trPr>
          <w:jc w:val="center"/>
        </w:trPr>
        <w:tc>
          <w:tcPr>
            <w:tcW w:w="1288" w:type="dxa"/>
            <w:vAlign w:val="bottom"/>
          </w:tcPr>
          <w:p w14:paraId="56157B1B"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1994</w:t>
            </w:r>
          </w:p>
        </w:tc>
        <w:tc>
          <w:tcPr>
            <w:tcW w:w="1288" w:type="dxa"/>
            <w:vAlign w:val="bottom"/>
          </w:tcPr>
          <w:p w14:paraId="28FF20F9"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101</w:t>
            </w:r>
          </w:p>
        </w:tc>
        <w:tc>
          <w:tcPr>
            <w:tcW w:w="1288" w:type="dxa"/>
            <w:vAlign w:val="bottom"/>
          </w:tcPr>
          <w:p w14:paraId="5EA0A880"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202</w:t>
            </w:r>
          </w:p>
        </w:tc>
        <w:tc>
          <w:tcPr>
            <w:tcW w:w="1288" w:type="dxa"/>
            <w:vAlign w:val="bottom"/>
          </w:tcPr>
          <w:p w14:paraId="546D319B"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224</w:t>
            </w:r>
          </w:p>
        </w:tc>
        <w:tc>
          <w:tcPr>
            <w:tcW w:w="1288" w:type="dxa"/>
            <w:vAlign w:val="bottom"/>
          </w:tcPr>
          <w:p w14:paraId="7C14F1DA"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230</w:t>
            </w:r>
          </w:p>
        </w:tc>
        <w:tc>
          <w:tcPr>
            <w:tcW w:w="1288" w:type="dxa"/>
            <w:vAlign w:val="bottom"/>
          </w:tcPr>
          <w:p w14:paraId="4A8F43A3"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305</w:t>
            </w:r>
          </w:p>
        </w:tc>
      </w:tr>
      <w:tr w:rsidR="00812AA5" w:rsidRPr="005354CD" w14:paraId="29922397" w14:textId="77777777" w:rsidTr="003845AA">
        <w:trPr>
          <w:jc w:val="center"/>
        </w:trPr>
        <w:tc>
          <w:tcPr>
            <w:tcW w:w="1288" w:type="dxa"/>
            <w:vAlign w:val="bottom"/>
          </w:tcPr>
          <w:p w14:paraId="4C4A0E6E"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1995</w:t>
            </w:r>
          </w:p>
        </w:tc>
        <w:tc>
          <w:tcPr>
            <w:tcW w:w="1288" w:type="dxa"/>
            <w:vAlign w:val="bottom"/>
          </w:tcPr>
          <w:p w14:paraId="543CE586"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134</w:t>
            </w:r>
          </w:p>
        </w:tc>
        <w:tc>
          <w:tcPr>
            <w:tcW w:w="1288" w:type="dxa"/>
            <w:vAlign w:val="bottom"/>
          </w:tcPr>
          <w:p w14:paraId="3F3E1EC5"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151</w:t>
            </w:r>
          </w:p>
        </w:tc>
        <w:tc>
          <w:tcPr>
            <w:tcW w:w="1288" w:type="dxa"/>
            <w:vAlign w:val="bottom"/>
          </w:tcPr>
          <w:p w14:paraId="4D2F4448"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162</w:t>
            </w:r>
          </w:p>
        </w:tc>
        <w:tc>
          <w:tcPr>
            <w:tcW w:w="1288" w:type="dxa"/>
            <w:vAlign w:val="bottom"/>
          </w:tcPr>
          <w:p w14:paraId="295B5A65"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192</w:t>
            </w:r>
          </w:p>
        </w:tc>
        <w:tc>
          <w:tcPr>
            <w:tcW w:w="1288" w:type="dxa"/>
            <w:vAlign w:val="bottom"/>
          </w:tcPr>
          <w:p w14:paraId="30A79F2C"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351</w:t>
            </w:r>
          </w:p>
        </w:tc>
      </w:tr>
      <w:tr w:rsidR="00812AA5" w:rsidRPr="005354CD" w14:paraId="76748F9F" w14:textId="77777777" w:rsidTr="003845AA">
        <w:trPr>
          <w:jc w:val="center"/>
        </w:trPr>
        <w:tc>
          <w:tcPr>
            <w:tcW w:w="1288" w:type="dxa"/>
            <w:vAlign w:val="bottom"/>
          </w:tcPr>
          <w:p w14:paraId="666C3211"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1996</w:t>
            </w:r>
          </w:p>
        </w:tc>
        <w:tc>
          <w:tcPr>
            <w:tcW w:w="1288" w:type="dxa"/>
            <w:vAlign w:val="bottom"/>
          </w:tcPr>
          <w:p w14:paraId="56A60D15"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137</w:t>
            </w:r>
          </w:p>
        </w:tc>
        <w:tc>
          <w:tcPr>
            <w:tcW w:w="1288" w:type="dxa"/>
            <w:vAlign w:val="bottom"/>
          </w:tcPr>
          <w:p w14:paraId="3B50D517"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235</w:t>
            </w:r>
          </w:p>
        </w:tc>
        <w:tc>
          <w:tcPr>
            <w:tcW w:w="1288" w:type="dxa"/>
            <w:vAlign w:val="bottom"/>
          </w:tcPr>
          <w:p w14:paraId="270BB3DD"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250</w:t>
            </w:r>
          </w:p>
        </w:tc>
        <w:tc>
          <w:tcPr>
            <w:tcW w:w="1288" w:type="dxa"/>
            <w:vAlign w:val="bottom"/>
          </w:tcPr>
          <w:p w14:paraId="06FFFD54"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251</w:t>
            </w:r>
          </w:p>
        </w:tc>
        <w:tc>
          <w:tcPr>
            <w:tcW w:w="1288" w:type="dxa"/>
            <w:vAlign w:val="bottom"/>
          </w:tcPr>
          <w:p w14:paraId="25A64367"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298</w:t>
            </w:r>
          </w:p>
        </w:tc>
      </w:tr>
      <w:tr w:rsidR="00812AA5" w:rsidRPr="005354CD" w14:paraId="31644539" w14:textId="77777777" w:rsidTr="003845AA">
        <w:trPr>
          <w:jc w:val="center"/>
        </w:trPr>
        <w:tc>
          <w:tcPr>
            <w:tcW w:w="1288" w:type="dxa"/>
            <w:vAlign w:val="bottom"/>
          </w:tcPr>
          <w:p w14:paraId="70B6B25B"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1997</w:t>
            </w:r>
          </w:p>
        </w:tc>
        <w:tc>
          <w:tcPr>
            <w:tcW w:w="1288" w:type="dxa"/>
            <w:vAlign w:val="bottom"/>
          </w:tcPr>
          <w:p w14:paraId="15E05FF4"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183</w:t>
            </w:r>
          </w:p>
        </w:tc>
        <w:tc>
          <w:tcPr>
            <w:tcW w:w="1288" w:type="dxa"/>
            <w:vAlign w:val="bottom"/>
          </w:tcPr>
          <w:p w14:paraId="5BCDCE88"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197</w:t>
            </w:r>
          </w:p>
        </w:tc>
        <w:tc>
          <w:tcPr>
            <w:tcW w:w="1288" w:type="dxa"/>
            <w:vAlign w:val="bottom"/>
          </w:tcPr>
          <w:p w14:paraId="01792EC5"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209</w:t>
            </w:r>
          </w:p>
        </w:tc>
        <w:tc>
          <w:tcPr>
            <w:tcW w:w="1288" w:type="dxa"/>
            <w:vAlign w:val="bottom"/>
          </w:tcPr>
          <w:p w14:paraId="2103FC9B"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240</w:t>
            </w:r>
          </w:p>
        </w:tc>
        <w:tc>
          <w:tcPr>
            <w:tcW w:w="1288" w:type="dxa"/>
            <w:vAlign w:val="bottom"/>
          </w:tcPr>
          <w:p w14:paraId="30FE9343"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288</w:t>
            </w:r>
          </w:p>
        </w:tc>
      </w:tr>
      <w:tr w:rsidR="00812AA5" w:rsidRPr="005354CD" w14:paraId="051BAF2A" w14:textId="77777777" w:rsidTr="003845AA">
        <w:trPr>
          <w:jc w:val="center"/>
        </w:trPr>
        <w:tc>
          <w:tcPr>
            <w:tcW w:w="1288" w:type="dxa"/>
            <w:vAlign w:val="bottom"/>
          </w:tcPr>
          <w:p w14:paraId="6EC06FA9"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1998</w:t>
            </w:r>
          </w:p>
        </w:tc>
        <w:tc>
          <w:tcPr>
            <w:tcW w:w="1288" w:type="dxa"/>
            <w:vAlign w:val="bottom"/>
          </w:tcPr>
          <w:p w14:paraId="0095BB6C"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251</w:t>
            </w:r>
          </w:p>
        </w:tc>
        <w:tc>
          <w:tcPr>
            <w:tcW w:w="1288" w:type="dxa"/>
            <w:vAlign w:val="bottom"/>
          </w:tcPr>
          <w:p w14:paraId="0B43BF5B"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269</w:t>
            </w:r>
          </w:p>
        </w:tc>
        <w:tc>
          <w:tcPr>
            <w:tcW w:w="1288" w:type="dxa"/>
            <w:vAlign w:val="bottom"/>
          </w:tcPr>
          <w:p w14:paraId="4110C47A"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270</w:t>
            </w:r>
          </w:p>
        </w:tc>
        <w:tc>
          <w:tcPr>
            <w:tcW w:w="1288" w:type="dxa"/>
            <w:vAlign w:val="bottom"/>
          </w:tcPr>
          <w:p w14:paraId="3B4E4710"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299</w:t>
            </w:r>
          </w:p>
        </w:tc>
        <w:tc>
          <w:tcPr>
            <w:tcW w:w="1288" w:type="dxa"/>
            <w:vAlign w:val="bottom"/>
          </w:tcPr>
          <w:p w14:paraId="4508FE97"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360</w:t>
            </w:r>
          </w:p>
        </w:tc>
      </w:tr>
      <w:tr w:rsidR="00812AA5" w:rsidRPr="005354CD" w14:paraId="560FF78C" w14:textId="77777777" w:rsidTr="003845AA">
        <w:trPr>
          <w:jc w:val="center"/>
        </w:trPr>
        <w:tc>
          <w:tcPr>
            <w:tcW w:w="1288" w:type="dxa"/>
            <w:vAlign w:val="bottom"/>
          </w:tcPr>
          <w:p w14:paraId="121B9C9A"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1999</w:t>
            </w:r>
          </w:p>
        </w:tc>
        <w:tc>
          <w:tcPr>
            <w:tcW w:w="1288" w:type="dxa"/>
            <w:vAlign w:val="bottom"/>
          </w:tcPr>
          <w:p w14:paraId="4537BFA1"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95</w:t>
            </w:r>
          </w:p>
        </w:tc>
        <w:tc>
          <w:tcPr>
            <w:tcW w:w="1288" w:type="dxa"/>
            <w:vAlign w:val="bottom"/>
          </w:tcPr>
          <w:p w14:paraId="06BF61AD"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107</w:t>
            </w:r>
          </w:p>
        </w:tc>
        <w:tc>
          <w:tcPr>
            <w:tcW w:w="1288" w:type="dxa"/>
            <w:vAlign w:val="bottom"/>
          </w:tcPr>
          <w:p w14:paraId="7712E9AF"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131</w:t>
            </w:r>
          </w:p>
        </w:tc>
        <w:tc>
          <w:tcPr>
            <w:tcW w:w="1288" w:type="dxa"/>
            <w:vAlign w:val="bottom"/>
          </w:tcPr>
          <w:p w14:paraId="2B9BD57D"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162</w:t>
            </w:r>
          </w:p>
        </w:tc>
        <w:tc>
          <w:tcPr>
            <w:tcW w:w="1288" w:type="dxa"/>
            <w:vAlign w:val="bottom"/>
          </w:tcPr>
          <w:p w14:paraId="1459DA14"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234</w:t>
            </w:r>
          </w:p>
        </w:tc>
      </w:tr>
      <w:tr w:rsidR="00812AA5" w:rsidRPr="005354CD" w14:paraId="622D3F2B" w14:textId="77777777" w:rsidTr="003845AA">
        <w:trPr>
          <w:jc w:val="center"/>
        </w:trPr>
        <w:tc>
          <w:tcPr>
            <w:tcW w:w="1288" w:type="dxa"/>
            <w:vAlign w:val="bottom"/>
          </w:tcPr>
          <w:p w14:paraId="3D989E3C"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2000</w:t>
            </w:r>
          </w:p>
        </w:tc>
        <w:tc>
          <w:tcPr>
            <w:tcW w:w="1288" w:type="dxa"/>
            <w:vAlign w:val="bottom"/>
          </w:tcPr>
          <w:p w14:paraId="1B9DC635"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82</w:t>
            </w:r>
          </w:p>
        </w:tc>
        <w:tc>
          <w:tcPr>
            <w:tcW w:w="1288" w:type="dxa"/>
            <w:vAlign w:val="bottom"/>
          </w:tcPr>
          <w:p w14:paraId="0EC9A970"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117</w:t>
            </w:r>
          </w:p>
        </w:tc>
        <w:tc>
          <w:tcPr>
            <w:tcW w:w="1288" w:type="dxa"/>
            <w:vAlign w:val="bottom"/>
          </w:tcPr>
          <w:p w14:paraId="6975DA6B"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145</w:t>
            </w:r>
          </w:p>
        </w:tc>
        <w:tc>
          <w:tcPr>
            <w:tcW w:w="1288" w:type="dxa"/>
            <w:vAlign w:val="bottom"/>
          </w:tcPr>
          <w:p w14:paraId="69492591"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166</w:t>
            </w:r>
          </w:p>
        </w:tc>
        <w:tc>
          <w:tcPr>
            <w:tcW w:w="1288" w:type="dxa"/>
            <w:vAlign w:val="bottom"/>
          </w:tcPr>
          <w:p w14:paraId="36331EB1"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222</w:t>
            </w:r>
          </w:p>
        </w:tc>
      </w:tr>
      <w:tr w:rsidR="00812AA5" w:rsidRPr="005354CD" w14:paraId="4B0F6659" w14:textId="77777777" w:rsidTr="003845AA">
        <w:trPr>
          <w:jc w:val="center"/>
        </w:trPr>
        <w:tc>
          <w:tcPr>
            <w:tcW w:w="1288" w:type="dxa"/>
            <w:vAlign w:val="bottom"/>
          </w:tcPr>
          <w:p w14:paraId="7CDD50C6"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2001</w:t>
            </w:r>
          </w:p>
        </w:tc>
        <w:tc>
          <w:tcPr>
            <w:tcW w:w="1288" w:type="dxa"/>
            <w:vAlign w:val="bottom"/>
          </w:tcPr>
          <w:p w14:paraId="6CCE9772"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123</w:t>
            </w:r>
          </w:p>
        </w:tc>
        <w:tc>
          <w:tcPr>
            <w:tcW w:w="1288" w:type="dxa"/>
            <w:vAlign w:val="bottom"/>
          </w:tcPr>
          <w:p w14:paraId="4C94D0C5"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223</w:t>
            </w:r>
          </w:p>
        </w:tc>
        <w:tc>
          <w:tcPr>
            <w:tcW w:w="1288" w:type="dxa"/>
            <w:vAlign w:val="bottom"/>
          </w:tcPr>
          <w:p w14:paraId="041A0630"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225</w:t>
            </w:r>
          </w:p>
        </w:tc>
        <w:tc>
          <w:tcPr>
            <w:tcW w:w="1288" w:type="dxa"/>
            <w:vAlign w:val="bottom"/>
          </w:tcPr>
          <w:p w14:paraId="756C1323"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272</w:t>
            </w:r>
          </w:p>
        </w:tc>
        <w:tc>
          <w:tcPr>
            <w:tcW w:w="1288" w:type="dxa"/>
            <w:vAlign w:val="bottom"/>
          </w:tcPr>
          <w:p w14:paraId="4E270C4B"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377</w:t>
            </w:r>
          </w:p>
        </w:tc>
      </w:tr>
      <w:tr w:rsidR="00812AA5" w:rsidRPr="005354CD" w14:paraId="2AD4FB80" w14:textId="77777777" w:rsidTr="003845AA">
        <w:trPr>
          <w:jc w:val="center"/>
        </w:trPr>
        <w:tc>
          <w:tcPr>
            <w:tcW w:w="1288" w:type="dxa"/>
            <w:vAlign w:val="bottom"/>
          </w:tcPr>
          <w:p w14:paraId="28D63AA7"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2002</w:t>
            </w:r>
          </w:p>
        </w:tc>
        <w:tc>
          <w:tcPr>
            <w:tcW w:w="1288" w:type="dxa"/>
            <w:vAlign w:val="bottom"/>
          </w:tcPr>
          <w:p w14:paraId="11D86890"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156</w:t>
            </w:r>
          </w:p>
        </w:tc>
        <w:tc>
          <w:tcPr>
            <w:tcW w:w="1288" w:type="dxa"/>
            <w:vAlign w:val="bottom"/>
          </w:tcPr>
          <w:p w14:paraId="363018EE"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258</w:t>
            </w:r>
          </w:p>
        </w:tc>
        <w:tc>
          <w:tcPr>
            <w:tcW w:w="1288" w:type="dxa"/>
            <w:vAlign w:val="bottom"/>
          </w:tcPr>
          <w:p w14:paraId="6E393A46"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308</w:t>
            </w:r>
          </w:p>
        </w:tc>
        <w:tc>
          <w:tcPr>
            <w:tcW w:w="1288" w:type="dxa"/>
            <w:vAlign w:val="bottom"/>
          </w:tcPr>
          <w:p w14:paraId="247D8B23"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362</w:t>
            </w:r>
          </w:p>
        </w:tc>
        <w:tc>
          <w:tcPr>
            <w:tcW w:w="1288" w:type="dxa"/>
            <w:vAlign w:val="bottom"/>
          </w:tcPr>
          <w:p w14:paraId="7F4F935B"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512</w:t>
            </w:r>
          </w:p>
        </w:tc>
      </w:tr>
      <w:tr w:rsidR="00812AA5" w:rsidRPr="005354CD" w14:paraId="11E2AE21" w14:textId="77777777" w:rsidTr="003845AA">
        <w:trPr>
          <w:jc w:val="center"/>
        </w:trPr>
        <w:tc>
          <w:tcPr>
            <w:tcW w:w="1288" w:type="dxa"/>
            <w:vAlign w:val="bottom"/>
          </w:tcPr>
          <w:p w14:paraId="47C137A3"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2003</w:t>
            </w:r>
          </w:p>
        </w:tc>
        <w:tc>
          <w:tcPr>
            <w:tcW w:w="1288" w:type="dxa"/>
            <w:vAlign w:val="bottom"/>
          </w:tcPr>
          <w:p w14:paraId="0866E2C0"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109</w:t>
            </w:r>
          </w:p>
        </w:tc>
        <w:tc>
          <w:tcPr>
            <w:tcW w:w="1288" w:type="dxa"/>
            <w:vAlign w:val="bottom"/>
          </w:tcPr>
          <w:p w14:paraId="6E15891C"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182</w:t>
            </w:r>
          </w:p>
        </w:tc>
        <w:tc>
          <w:tcPr>
            <w:tcW w:w="1288" w:type="dxa"/>
            <w:vAlign w:val="bottom"/>
          </w:tcPr>
          <w:p w14:paraId="4B39DB33"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238</w:t>
            </w:r>
          </w:p>
        </w:tc>
        <w:tc>
          <w:tcPr>
            <w:tcW w:w="1288" w:type="dxa"/>
            <w:vAlign w:val="bottom"/>
          </w:tcPr>
          <w:p w14:paraId="059B2041"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288</w:t>
            </w:r>
          </w:p>
        </w:tc>
        <w:tc>
          <w:tcPr>
            <w:tcW w:w="1288" w:type="dxa"/>
            <w:vAlign w:val="bottom"/>
          </w:tcPr>
          <w:p w14:paraId="2B31003B"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366</w:t>
            </w:r>
          </w:p>
        </w:tc>
      </w:tr>
      <w:tr w:rsidR="00812AA5" w:rsidRPr="005354CD" w14:paraId="0F479DF1" w14:textId="77777777" w:rsidTr="003845AA">
        <w:trPr>
          <w:jc w:val="center"/>
        </w:trPr>
        <w:tc>
          <w:tcPr>
            <w:tcW w:w="1288" w:type="dxa"/>
            <w:vAlign w:val="bottom"/>
          </w:tcPr>
          <w:p w14:paraId="403EE189"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2004</w:t>
            </w:r>
          </w:p>
        </w:tc>
        <w:tc>
          <w:tcPr>
            <w:tcW w:w="1288" w:type="dxa"/>
            <w:vAlign w:val="bottom"/>
          </w:tcPr>
          <w:p w14:paraId="24463974"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244</w:t>
            </w:r>
          </w:p>
        </w:tc>
        <w:tc>
          <w:tcPr>
            <w:tcW w:w="1288" w:type="dxa"/>
            <w:vAlign w:val="bottom"/>
          </w:tcPr>
          <w:p w14:paraId="3516DD59"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332</w:t>
            </w:r>
          </w:p>
        </w:tc>
        <w:tc>
          <w:tcPr>
            <w:tcW w:w="1288" w:type="dxa"/>
            <w:vAlign w:val="bottom"/>
          </w:tcPr>
          <w:p w14:paraId="493680BD"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369</w:t>
            </w:r>
          </w:p>
        </w:tc>
        <w:tc>
          <w:tcPr>
            <w:tcW w:w="1288" w:type="dxa"/>
            <w:vAlign w:val="bottom"/>
          </w:tcPr>
          <w:p w14:paraId="4AF5B198"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575</w:t>
            </w:r>
          </w:p>
        </w:tc>
        <w:tc>
          <w:tcPr>
            <w:tcW w:w="1288" w:type="dxa"/>
            <w:vAlign w:val="bottom"/>
          </w:tcPr>
          <w:p w14:paraId="4EAAF361"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752</w:t>
            </w:r>
          </w:p>
        </w:tc>
      </w:tr>
      <w:tr w:rsidR="00812AA5" w:rsidRPr="005354CD" w14:paraId="23C83B38" w14:textId="77777777" w:rsidTr="003845AA">
        <w:trPr>
          <w:jc w:val="center"/>
        </w:trPr>
        <w:tc>
          <w:tcPr>
            <w:tcW w:w="1288" w:type="dxa"/>
            <w:vAlign w:val="bottom"/>
          </w:tcPr>
          <w:p w14:paraId="4982E7E3"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2005</w:t>
            </w:r>
          </w:p>
        </w:tc>
        <w:tc>
          <w:tcPr>
            <w:tcW w:w="1288" w:type="dxa"/>
            <w:vAlign w:val="bottom"/>
          </w:tcPr>
          <w:p w14:paraId="27A46D25"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105</w:t>
            </w:r>
          </w:p>
        </w:tc>
        <w:tc>
          <w:tcPr>
            <w:tcW w:w="1288" w:type="dxa"/>
            <w:vAlign w:val="bottom"/>
          </w:tcPr>
          <w:p w14:paraId="69FBEB3F"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131</w:t>
            </w:r>
          </w:p>
        </w:tc>
        <w:tc>
          <w:tcPr>
            <w:tcW w:w="1288" w:type="dxa"/>
            <w:vAlign w:val="bottom"/>
          </w:tcPr>
          <w:p w14:paraId="007CC2AE"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186</w:t>
            </w:r>
          </w:p>
        </w:tc>
        <w:tc>
          <w:tcPr>
            <w:tcW w:w="1288" w:type="dxa"/>
            <w:vAlign w:val="bottom"/>
          </w:tcPr>
          <w:p w14:paraId="4D454B2D"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256</w:t>
            </w:r>
          </w:p>
        </w:tc>
        <w:tc>
          <w:tcPr>
            <w:tcW w:w="1288" w:type="dxa"/>
            <w:vAlign w:val="bottom"/>
          </w:tcPr>
          <w:p w14:paraId="7661DF80"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338</w:t>
            </w:r>
          </w:p>
        </w:tc>
      </w:tr>
      <w:tr w:rsidR="00812AA5" w:rsidRPr="005354CD" w14:paraId="18B1008B" w14:textId="77777777" w:rsidTr="003845AA">
        <w:trPr>
          <w:jc w:val="center"/>
        </w:trPr>
        <w:tc>
          <w:tcPr>
            <w:tcW w:w="1288" w:type="dxa"/>
            <w:vAlign w:val="bottom"/>
          </w:tcPr>
          <w:p w14:paraId="5394A7C9"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2006</w:t>
            </w:r>
          </w:p>
        </w:tc>
        <w:tc>
          <w:tcPr>
            <w:tcW w:w="1288" w:type="dxa"/>
            <w:vAlign w:val="bottom"/>
          </w:tcPr>
          <w:p w14:paraId="56AF71A6"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120</w:t>
            </w:r>
          </w:p>
        </w:tc>
        <w:tc>
          <w:tcPr>
            <w:tcW w:w="1288" w:type="dxa"/>
            <w:vAlign w:val="bottom"/>
          </w:tcPr>
          <w:p w14:paraId="23A7C6EC"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220</w:t>
            </w:r>
          </w:p>
        </w:tc>
        <w:tc>
          <w:tcPr>
            <w:tcW w:w="1288" w:type="dxa"/>
            <w:vAlign w:val="bottom"/>
          </w:tcPr>
          <w:p w14:paraId="76870880"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332</w:t>
            </w:r>
          </w:p>
        </w:tc>
        <w:tc>
          <w:tcPr>
            <w:tcW w:w="1288" w:type="dxa"/>
            <w:vAlign w:val="bottom"/>
          </w:tcPr>
          <w:p w14:paraId="355DFC41"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382</w:t>
            </w:r>
          </w:p>
        </w:tc>
        <w:tc>
          <w:tcPr>
            <w:tcW w:w="1288" w:type="dxa"/>
            <w:vAlign w:val="bottom"/>
          </w:tcPr>
          <w:p w14:paraId="71A316DD"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443</w:t>
            </w:r>
          </w:p>
        </w:tc>
      </w:tr>
      <w:tr w:rsidR="00812AA5" w:rsidRPr="005354CD" w14:paraId="665F441F" w14:textId="77777777" w:rsidTr="003845AA">
        <w:trPr>
          <w:jc w:val="center"/>
        </w:trPr>
        <w:tc>
          <w:tcPr>
            <w:tcW w:w="1288" w:type="dxa"/>
            <w:vAlign w:val="bottom"/>
          </w:tcPr>
          <w:p w14:paraId="596E8978"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2007</w:t>
            </w:r>
          </w:p>
        </w:tc>
        <w:tc>
          <w:tcPr>
            <w:tcW w:w="1288" w:type="dxa"/>
            <w:vAlign w:val="bottom"/>
          </w:tcPr>
          <w:p w14:paraId="15476A32"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103</w:t>
            </w:r>
          </w:p>
        </w:tc>
        <w:tc>
          <w:tcPr>
            <w:tcW w:w="1288" w:type="dxa"/>
            <w:vAlign w:val="bottom"/>
          </w:tcPr>
          <w:p w14:paraId="6FC1AF84"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187</w:t>
            </w:r>
          </w:p>
        </w:tc>
        <w:tc>
          <w:tcPr>
            <w:tcW w:w="1288" w:type="dxa"/>
            <w:vAlign w:val="bottom"/>
          </w:tcPr>
          <w:p w14:paraId="74775EDD"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191</w:t>
            </w:r>
          </w:p>
        </w:tc>
        <w:tc>
          <w:tcPr>
            <w:tcW w:w="1288" w:type="dxa"/>
            <w:vAlign w:val="bottom"/>
          </w:tcPr>
          <w:p w14:paraId="227F28EA"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249</w:t>
            </w:r>
          </w:p>
        </w:tc>
        <w:tc>
          <w:tcPr>
            <w:tcW w:w="1288" w:type="dxa"/>
            <w:vAlign w:val="bottom"/>
          </w:tcPr>
          <w:p w14:paraId="035170C1"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290</w:t>
            </w:r>
          </w:p>
        </w:tc>
      </w:tr>
      <w:tr w:rsidR="00812AA5" w:rsidRPr="005354CD" w14:paraId="76E8E8D9" w14:textId="77777777" w:rsidTr="003845AA">
        <w:trPr>
          <w:jc w:val="center"/>
        </w:trPr>
        <w:tc>
          <w:tcPr>
            <w:tcW w:w="1288" w:type="dxa"/>
            <w:vAlign w:val="bottom"/>
          </w:tcPr>
          <w:p w14:paraId="6FC55950"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lastRenderedPageBreak/>
              <w:t>2008</w:t>
            </w:r>
          </w:p>
        </w:tc>
        <w:tc>
          <w:tcPr>
            <w:tcW w:w="1288" w:type="dxa"/>
            <w:vAlign w:val="bottom"/>
          </w:tcPr>
          <w:p w14:paraId="04834AE7"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115</w:t>
            </w:r>
          </w:p>
        </w:tc>
        <w:tc>
          <w:tcPr>
            <w:tcW w:w="1288" w:type="dxa"/>
            <w:vAlign w:val="bottom"/>
          </w:tcPr>
          <w:p w14:paraId="3BDD2ED3"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205</w:t>
            </w:r>
          </w:p>
        </w:tc>
        <w:tc>
          <w:tcPr>
            <w:tcW w:w="1288" w:type="dxa"/>
            <w:vAlign w:val="bottom"/>
          </w:tcPr>
          <w:p w14:paraId="2F5A2EC0"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209</w:t>
            </w:r>
          </w:p>
        </w:tc>
        <w:tc>
          <w:tcPr>
            <w:tcW w:w="1288" w:type="dxa"/>
            <w:vAlign w:val="bottom"/>
          </w:tcPr>
          <w:p w14:paraId="31C04B06"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224</w:t>
            </w:r>
          </w:p>
        </w:tc>
        <w:tc>
          <w:tcPr>
            <w:tcW w:w="1288" w:type="dxa"/>
            <w:vAlign w:val="bottom"/>
          </w:tcPr>
          <w:p w14:paraId="390B05C3"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332</w:t>
            </w:r>
          </w:p>
        </w:tc>
      </w:tr>
      <w:tr w:rsidR="00812AA5" w:rsidRPr="005354CD" w14:paraId="7C3C54ED" w14:textId="77777777" w:rsidTr="003845AA">
        <w:trPr>
          <w:jc w:val="center"/>
        </w:trPr>
        <w:tc>
          <w:tcPr>
            <w:tcW w:w="1288" w:type="dxa"/>
            <w:vAlign w:val="bottom"/>
          </w:tcPr>
          <w:p w14:paraId="6039B2F5"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2009</w:t>
            </w:r>
          </w:p>
        </w:tc>
        <w:tc>
          <w:tcPr>
            <w:tcW w:w="1288" w:type="dxa"/>
            <w:vAlign w:val="bottom"/>
          </w:tcPr>
          <w:p w14:paraId="4E981BDC"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92</w:t>
            </w:r>
          </w:p>
        </w:tc>
        <w:tc>
          <w:tcPr>
            <w:tcW w:w="1288" w:type="dxa"/>
            <w:vAlign w:val="bottom"/>
          </w:tcPr>
          <w:p w14:paraId="3C71A81B"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144</w:t>
            </w:r>
          </w:p>
        </w:tc>
        <w:tc>
          <w:tcPr>
            <w:tcW w:w="1288" w:type="dxa"/>
            <w:vAlign w:val="bottom"/>
          </w:tcPr>
          <w:p w14:paraId="6F4ADDD6"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180</w:t>
            </w:r>
          </w:p>
        </w:tc>
        <w:tc>
          <w:tcPr>
            <w:tcW w:w="1288" w:type="dxa"/>
            <w:vAlign w:val="bottom"/>
          </w:tcPr>
          <w:p w14:paraId="262D4644"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216</w:t>
            </w:r>
          </w:p>
        </w:tc>
        <w:tc>
          <w:tcPr>
            <w:tcW w:w="1288" w:type="dxa"/>
            <w:vAlign w:val="bottom"/>
          </w:tcPr>
          <w:p w14:paraId="31ED6B5B"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280</w:t>
            </w:r>
          </w:p>
        </w:tc>
      </w:tr>
      <w:tr w:rsidR="00812AA5" w:rsidRPr="005354CD" w14:paraId="6BD5E507" w14:textId="77777777" w:rsidTr="003845AA">
        <w:trPr>
          <w:jc w:val="center"/>
        </w:trPr>
        <w:tc>
          <w:tcPr>
            <w:tcW w:w="1288" w:type="dxa"/>
            <w:vAlign w:val="bottom"/>
          </w:tcPr>
          <w:p w14:paraId="31930441"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2010</w:t>
            </w:r>
          </w:p>
        </w:tc>
        <w:tc>
          <w:tcPr>
            <w:tcW w:w="1288" w:type="dxa"/>
            <w:vAlign w:val="bottom"/>
          </w:tcPr>
          <w:p w14:paraId="3F02741B"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155</w:t>
            </w:r>
          </w:p>
        </w:tc>
        <w:tc>
          <w:tcPr>
            <w:tcW w:w="1288" w:type="dxa"/>
            <w:vAlign w:val="bottom"/>
          </w:tcPr>
          <w:p w14:paraId="5C2D0C0B"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207</w:t>
            </w:r>
          </w:p>
        </w:tc>
        <w:tc>
          <w:tcPr>
            <w:tcW w:w="1288" w:type="dxa"/>
            <w:vAlign w:val="bottom"/>
          </w:tcPr>
          <w:p w14:paraId="4733F2D7"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249</w:t>
            </w:r>
          </w:p>
        </w:tc>
        <w:tc>
          <w:tcPr>
            <w:tcW w:w="1288" w:type="dxa"/>
            <w:vAlign w:val="bottom"/>
          </w:tcPr>
          <w:p w14:paraId="2EF7EAB6"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251</w:t>
            </w:r>
          </w:p>
        </w:tc>
        <w:tc>
          <w:tcPr>
            <w:tcW w:w="1288" w:type="dxa"/>
            <w:vAlign w:val="bottom"/>
          </w:tcPr>
          <w:p w14:paraId="77F42254"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255</w:t>
            </w:r>
          </w:p>
        </w:tc>
      </w:tr>
      <w:tr w:rsidR="00812AA5" w:rsidRPr="005354CD" w14:paraId="35747B80" w14:textId="77777777" w:rsidTr="003845AA">
        <w:trPr>
          <w:jc w:val="center"/>
        </w:trPr>
        <w:tc>
          <w:tcPr>
            <w:tcW w:w="1288" w:type="dxa"/>
            <w:vAlign w:val="bottom"/>
          </w:tcPr>
          <w:p w14:paraId="07C028C5"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2011</w:t>
            </w:r>
          </w:p>
        </w:tc>
        <w:tc>
          <w:tcPr>
            <w:tcW w:w="1288" w:type="dxa"/>
            <w:vAlign w:val="bottom"/>
          </w:tcPr>
          <w:p w14:paraId="08DB1954"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93</w:t>
            </w:r>
          </w:p>
        </w:tc>
        <w:tc>
          <w:tcPr>
            <w:tcW w:w="1288" w:type="dxa"/>
            <w:vAlign w:val="bottom"/>
          </w:tcPr>
          <w:p w14:paraId="58675998"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154</w:t>
            </w:r>
          </w:p>
        </w:tc>
        <w:tc>
          <w:tcPr>
            <w:tcW w:w="1288" w:type="dxa"/>
            <w:vAlign w:val="bottom"/>
          </w:tcPr>
          <w:p w14:paraId="0FE51143"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183</w:t>
            </w:r>
          </w:p>
        </w:tc>
        <w:tc>
          <w:tcPr>
            <w:tcW w:w="1288" w:type="dxa"/>
            <w:vAlign w:val="bottom"/>
          </w:tcPr>
          <w:p w14:paraId="61D3E02D"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215</w:t>
            </w:r>
          </w:p>
        </w:tc>
        <w:tc>
          <w:tcPr>
            <w:tcW w:w="1288" w:type="dxa"/>
            <w:vAlign w:val="bottom"/>
          </w:tcPr>
          <w:p w14:paraId="184BF7F7"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331</w:t>
            </w:r>
          </w:p>
        </w:tc>
      </w:tr>
      <w:tr w:rsidR="00812AA5" w:rsidRPr="005354CD" w14:paraId="390F9EB0" w14:textId="77777777" w:rsidTr="003845AA">
        <w:trPr>
          <w:jc w:val="center"/>
        </w:trPr>
        <w:tc>
          <w:tcPr>
            <w:tcW w:w="1288" w:type="dxa"/>
            <w:vAlign w:val="bottom"/>
          </w:tcPr>
          <w:p w14:paraId="50B29CE3"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2012</w:t>
            </w:r>
          </w:p>
        </w:tc>
        <w:tc>
          <w:tcPr>
            <w:tcW w:w="1288" w:type="dxa"/>
            <w:vAlign w:val="bottom"/>
          </w:tcPr>
          <w:p w14:paraId="1152B7C8"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92</w:t>
            </w:r>
          </w:p>
        </w:tc>
        <w:tc>
          <w:tcPr>
            <w:tcW w:w="1288" w:type="dxa"/>
            <w:vAlign w:val="bottom"/>
          </w:tcPr>
          <w:p w14:paraId="2D6130B9"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129</w:t>
            </w:r>
          </w:p>
        </w:tc>
        <w:tc>
          <w:tcPr>
            <w:tcW w:w="1288" w:type="dxa"/>
            <w:vAlign w:val="bottom"/>
          </w:tcPr>
          <w:p w14:paraId="04970479"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130</w:t>
            </w:r>
          </w:p>
        </w:tc>
        <w:tc>
          <w:tcPr>
            <w:tcW w:w="1288" w:type="dxa"/>
            <w:vAlign w:val="bottom"/>
          </w:tcPr>
          <w:p w14:paraId="30935293"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158</w:t>
            </w:r>
          </w:p>
        </w:tc>
        <w:tc>
          <w:tcPr>
            <w:tcW w:w="1288" w:type="dxa"/>
            <w:vAlign w:val="bottom"/>
          </w:tcPr>
          <w:p w14:paraId="1ED3A938"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211</w:t>
            </w:r>
          </w:p>
        </w:tc>
      </w:tr>
      <w:tr w:rsidR="00812AA5" w:rsidRPr="005354CD" w14:paraId="3C40134B" w14:textId="77777777" w:rsidTr="003845AA">
        <w:trPr>
          <w:jc w:val="center"/>
        </w:trPr>
        <w:tc>
          <w:tcPr>
            <w:tcW w:w="1288" w:type="dxa"/>
            <w:vAlign w:val="bottom"/>
          </w:tcPr>
          <w:p w14:paraId="27479B82"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2013</w:t>
            </w:r>
          </w:p>
        </w:tc>
        <w:tc>
          <w:tcPr>
            <w:tcW w:w="1288" w:type="dxa"/>
            <w:vAlign w:val="bottom"/>
          </w:tcPr>
          <w:p w14:paraId="18D2575B"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152</w:t>
            </w:r>
          </w:p>
        </w:tc>
        <w:tc>
          <w:tcPr>
            <w:tcW w:w="1288" w:type="dxa"/>
            <w:vAlign w:val="bottom"/>
          </w:tcPr>
          <w:p w14:paraId="586DF6EE"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210</w:t>
            </w:r>
          </w:p>
        </w:tc>
        <w:tc>
          <w:tcPr>
            <w:tcW w:w="1288" w:type="dxa"/>
            <w:vAlign w:val="bottom"/>
          </w:tcPr>
          <w:p w14:paraId="0DA6E8A3"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217</w:t>
            </w:r>
          </w:p>
        </w:tc>
        <w:tc>
          <w:tcPr>
            <w:tcW w:w="1288" w:type="dxa"/>
            <w:vAlign w:val="bottom"/>
          </w:tcPr>
          <w:p w14:paraId="57375AAE"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229</w:t>
            </w:r>
          </w:p>
        </w:tc>
        <w:tc>
          <w:tcPr>
            <w:tcW w:w="1288" w:type="dxa"/>
            <w:vAlign w:val="bottom"/>
          </w:tcPr>
          <w:p w14:paraId="019E9829"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415</w:t>
            </w:r>
          </w:p>
        </w:tc>
      </w:tr>
      <w:tr w:rsidR="00812AA5" w:rsidRPr="005354CD" w14:paraId="4DE08931" w14:textId="77777777" w:rsidTr="003845AA">
        <w:trPr>
          <w:jc w:val="center"/>
        </w:trPr>
        <w:tc>
          <w:tcPr>
            <w:tcW w:w="1288" w:type="dxa"/>
            <w:vAlign w:val="bottom"/>
          </w:tcPr>
          <w:p w14:paraId="0130F925"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2014</w:t>
            </w:r>
          </w:p>
        </w:tc>
        <w:tc>
          <w:tcPr>
            <w:tcW w:w="1288" w:type="dxa"/>
            <w:vAlign w:val="bottom"/>
          </w:tcPr>
          <w:p w14:paraId="04DCC995"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87</w:t>
            </w:r>
          </w:p>
        </w:tc>
        <w:tc>
          <w:tcPr>
            <w:tcW w:w="1288" w:type="dxa"/>
            <w:vAlign w:val="bottom"/>
          </w:tcPr>
          <w:p w14:paraId="252E0962"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124</w:t>
            </w:r>
          </w:p>
        </w:tc>
        <w:tc>
          <w:tcPr>
            <w:tcW w:w="1288" w:type="dxa"/>
            <w:vAlign w:val="bottom"/>
          </w:tcPr>
          <w:p w14:paraId="722ACD8A"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189</w:t>
            </w:r>
          </w:p>
        </w:tc>
        <w:tc>
          <w:tcPr>
            <w:tcW w:w="1288" w:type="dxa"/>
            <w:vAlign w:val="bottom"/>
          </w:tcPr>
          <w:p w14:paraId="6F1C1846"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252</w:t>
            </w:r>
          </w:p>
        </w:tc>
        <w:tc>
          <w:tcPr>
            <w:tcW w:w="1288" w:type="dxa"/>
            <w:vAlign w:val="bottom"/>
          </w:tcPr>
          <w:p w14:paraId="23DC1A0F"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286</w:t>
            </w:r>
          </w:p>
        </w:tc>
      </w:tr>
      <w:tr w:rsidR="00812AA5" w:rsidRPr="005354CD" w14:paraId="1659ABA1" w14:textId="77777777" w:rsidTr="003845AA">
        <w:trPr>
          <w:jc w:val="center"/>
        </w:trPr>
        <w:tc>
          <w:tcPr>
            <w:tcW w:w="1288" w:type="dxa"/>
            <w:vAlign w:val="bottom"/>
          </w:tcPr>
          <w:p w14:paraId="39FBEB2D"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2015</w:t>
            </w:r>
          </w:p>
        </w:tc>
        <w:tc>
          <w:tcPr>
            <w:tcW w:w="1288" w:type="dxa"/>
            <w:vAlign w:val="bottom"/>
          </w:tcPr>
          <w:p w14:paraId="3206FE5F"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161</w:t>
            </w:r>
          </w:p>
        </w:tc>
        <w:tc>
          <w:tcPr>
            <w:tcW w:w="1288" w:type="dxa"/>
            <w:vAlign w:val="bottom"/>
          </w:tcPr>
          <w:p w14:paraId="51593DC7"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296</w:t>
            </w:r>
          </w:p>
        </w:tc>
        <w:tc>
          <w:tcPr>
            <w:tcW w:w="1288" w:type="dxa"/>
            <w:vAlign w:val="bottom"/>
          </w:tcPr>
          <w:p w14:paraId="67A3EF21"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422</w:t>
            </w:r>
          </w:p>
        </w:tc>
        <w:tc>
          <w:tcPr>
            <w:tcW w:w="1288" w:type="dxa"/>
            <w:vAlign w:val="bottom"/>
          </w:tcPr>
          <w:p w14:paraId="1719BE26" w14:textId="77777777" w:rsidR="00812AA5" w:rsidRPr="005354CD" w:rsidRDefault="00812AA5" w:rsidP="005B6402">
            <w:pPr>
              <w:jc w:val="center"/>
              <w:rPr>
                <w:rFonts w:cstheme="minorHAnsi"/>
                <w:color w:val="000000"/>
                <w:sz w:val="16"/>
                <w:szCs w:val="16"/>
                <w:highlight w:val="yellow"/>
              </w:rPr>
            </w:pPr>
            <w:r w:rsidRPr="005354CD">
              <w:rPr>
                <w:rFonts w:cstheme="minorHAnsi"/>
                <w:color w:val="000000"/>
                <w:sz w:val="16"/>
                <w:szCs w:val="16"/>
              </w:rPr>
              <w:t>499</w:t>
            </w:r>
          </w:p>
        </w:tc>
        <w:tc>
          <w:tcPr>
            <w:tcW w:w="1288" w:type="dxa"/>
            <w:vAlign w:val="bottom"/>
          </w:tcPr>
          <w:p w14:paraId="51A086A1"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563</w:t>
            </w:r>
          </w:p>
        </w:tc>
      </w:tr>
      <w:tr w:rsidR="00812AA5" w:rsidRPr="005354CD" w14:paraId="03A0005C" w14:textId="77777777" w:rsidTr="003845AA">
        <w:trPr>
          <w:jc w:val="center"/>
        </w:trPr>
        <w:tc>
          <w:tcPr>
            <w:tcW w:w="1288" w:type="dxa"/>
            <w:vAlign w:val="bottom"/>
          </w:tcPr>
          <w:p w14:paraId="0919EA80"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2016</w:t>
            </w:r>
          </w:p>
        </w:tc>
        <w:tc>
          <w:tcPr>
            <w:tcW w:w="1288" w:type="dxa"/>
            <w:vAlign w:val="bottom"/>
          </w:tcPr>
          <w:p w14:paraId="0FC8EE2A"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226</w:t>
            </w:r>
          </w:p>
        </w:tc>
        <w:tc>
          <w:tcPr>
            <w:tcW w:w="1288" w:type="dxa"/>
            <w:vAlign w:val="bottom"/>
          </w:tcPr>
          <w:p w14:paraId="2A658B83"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275</w:t>
            </w:r>
          </w:p>
        </w:tc>
        <w:tc>
          <w:tcPr>
            <w:tcW w:w="1288" w:type="dxa"/>
            <w:vAlign w:val="bottom"/>
          </w:tcPr>
          <w:p w14:paraId="14A5FAA8"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286</w:t>
            </w:r>
          </w:p>
        </w:tc>
        <w:tc>
          <w:tcPr>
            <w:tcW w:w="1288" w:type="dxa"/>
            <w:vAlign w:val="bottom"/>
          </w:tcPr>
          <w:p w14:paraId="3E8DBF3F"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313</w:t>
            </w:r>
          </w:p>
        </w:tc>
        <w:tc>
          <w:tcPr>
            <w:tcW w:w="1288" w:type="dxa"/>
            <w:vAlign w:val="bottom"/>
          </w:tcPr>
          <w:p w14:paraId="5EEEA0E9"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388</w:t>
            </w:r>
          </w:p>
        </w:tc>
      </w:tr>
      <w:tr w:rsidR="00812AA5" w:rsidRPr="005354CD" w14:paraId="5508D6FB" w14:textId="77777777" w:rsidTr="003845AA">
        <w:trPr>
          <w:jc w:val="center"/>
        </w:trPr>
        <w:tc>
          <w:tcPr>
            <w:tcW w:w="1288" w:type="dxa"/>
            <w:vAlign w:val="bottom"/>
          </w:tcPr>
          <w:p w14:paraId="2C3A8A9C"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2017</w:t>
            </w:r>
          </w:p>
        </w:tc>
        <w:tc>
          <w:tcPr>
            <w:tcW w:w="1288" w:type="dxa"/>
            <w:vAlign w:val="bottom"/>
          </w:tcPr>
          <w:p w14:paraId="3FE61D74"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186</w:t>
            </w:r>
          </w:p>
        </w:tc>
        <w:tc>
          <w:tcPr>
            <w:tcW w:w="1288" w:type="dxa"/>
            <w:vAlign w:val="bottom"/>
          </w:tcPr>
          <w:p w14:paraId="7A04B132"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227</w:t>
            </w:r>
          </w:p>
        </w:tc>
        <w:tc>
          <w:tcPr>
            <w:tcW w:w="1288" w:type="dxa"/>
            <w:vAlign w:val="bottom"/>
          </w:tcPr>
          <w:p w14:paraId="210EC500"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247</w:t>
            </w:r>
          </w:p>
        </w:tc>
        <w:tc>
          <w:tcPr>
            <w:tcW w:w="1288" w:type="dxa"/>
            <w:vAlign w:val="bottom"/>
          </w:tcPr>
          <w:p w14:paraId="4EA851F6"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297</w:t>
            </w:r>
          </w:p>
        </w:tc>
        <w:tc>
          <w:tcPr>
            <w:tcW w:w="1288" w:type="dxa"/>
            <w:vAlign w:val="bottom"/>
          </w:tcPr>
          <w:p w14:paraId="2A5D36B7" w14:textId="77777777" w:rsidR="00812AA5" w:rsidRPr="005354CD" w:rsidRDefault="00812AA5" w:rsidP="005B6402">
            <w:pPr>
              <w:jc w:val="center"/>
              <w:rPr>
                <w:rFonts w:cstheme="minorHAnsi"/>
                <w:color w:val="000000"/>
                <w:sz w:val="16"/>
                <w:szCs w:val="16"/>
              </w:rPr>
            </w:pPr>
            <w:r w:rsidRPr="005354CD">
              <w:rPr>
                <w:rFonts w:cstheme="minorHAnsi"/>
                <w:color w:val="000000"/>
                <w:sz w:val="16"/>
                <w:szCs w:val="16"/>
              </w:rPr>
              <w:t>380</w:t>
            </w:r>
          </w:p>
        </w:tc>
      </w:tr>
    </w:tbl>
    <w:p w14:paraId="4F2C467B" w14:textId="77777777" w:rsidR="000D6B83" w:rsidRPr="005354CD" w:rsidRDefault="000D6B83" w:rsidP="000D6B83">
      <w:pPr>
        <w:rPr>
          <w:rFonts w:cstheme="minorHAnsi"/>
          <w:sz w:val="16"/>
          <w:szCs w:val="16"/>
        </w:rPr>
      </w:pPr>
      <w:r w:rsidRPr="005354CD">
        <w:rPr>
          <w:rFonts w:cstheme="minorHAnsi"/>
          <w:sz w:val="16"/>
          <w:szCs w:val="16"/>
        </w:rPr>
        <w:t xml:space="preserve"> </w:t>
      </w:r>
    </w:p>
    <w:p w14:paraId="48EAC750" w14:textId="70A2DC5D" w:rsidR="000D6B83" w:rsidRPr="005354CD" w:rsidRDefault="00656E9B" w:rsidP="00656E9B">
      <w:pPr>
        <w:rPr>
          <w:rFonts w:cstheme="minorHAnsi"/>
          <w:lang w:eastAsia="fr-FR"/>
        </w:rPr>
        <w:sectPr w:rsidR="000D6B83" w:rsidRPr="005354CD" w:rsidSect="003845AA">
          <w:pgSz w:w="11906" w:h="16838"/>
          <w:pgMar w:top="1440" w:right="1440" w:bottom="1440" w:left="1440" w:header="720" w:footer="720" w:gutter="0"/>
          <w:cols w:space="720"/>
          <w:docGrid w:linePitch="360"/>
        </w:sectPr>
      </w:pPr>
      <w:bookmarkStart w:id="97" w:name="_Hlk103638698"/>
      <w:r w:rsidRPr="005354CD">
        <w:rPr>
          <w:rFonts w:cstheme="minorHAnsi"/>
        </w:rPr>
        <w:t xml:space="preserve">The </w:t>
      </w:r>
      <w:r w:rsidR="008C1B08" w:rsidRPr="005354CD">
        <w:rPr>
          <w:rFonts w:cstheme="minorHAnsi"/>
        </w:rPr>
        <w:t xml:space="preserve">following </w:t>
      </w:r>
      <w:r w:rsidRPr="005354CD">
        <w:rPr>
          <w:rFonts w:cstheme="minorHAnsi"/>
        </w:rPr>
        <w:t xml:space="preserve">table </w:t>
      </w:r>
      <w:r w:rsidR="000D6B83" w:rsidRPr="005354CD">
        <w:rPr>
          <w:rFonts w:cstheme="minorHAnsi"/>
        </w:rPr>
        <w:t>presents the design rainfall for different return periods.</w:t>
      </w:r>
      <w:bookmarkEnd w:id="97"/>
    </w:p>
    <w:p w14:paraId="71ED2C8A" w14:textId="56D30944" w:rsidR="000D6B83" w:rsidRPr="005354CD" w:rsidRDefault="000D6B83" w:rsidP="000D6B83">
      <w:pPr>
        <w:jc w:val="center"/>
        <w:rPr>
          <w:rFonts w:cstheme="minorHAnsi"/>
          <w:b/>
          <w:color w:val="0070C0"/>
          <w:sz w:val="16"/>
          <w:szCs w:val="16"/>
        </w:rPr>
      </w:pPr>
      <w:r w:rsidRPr="005354CD">
        <w:rPr>
          <w:rFonts w:cstheme="minorHAnsi"/>
          <w:sz w:val="16"/>
          <w:szCs w:val="16"/>
          <w:lang w:eastAsia="fr-FR"/>
        </w:rPr>
        <w:lastRenderedPageBreak/>
        <w:t>Rainfall(mm) for different return periods in Borishal</w:t>
      </w:r>
    </w:p>
    <w:tbl>
      <w:tblPr>
        <w:tblStyle w:val="TableGrid"/>
        <w:tblW w:w="14271" w:type="dxa"/>
        <w:jc w:val="center"/>
        <w:tblLayout w:type="fixed"/>
        <w:tblLook w:val="04A0" w:firstRow="1" w:lastRow="0" w:firstColumn="1" w:lastColumn="0" w:noHBand="0" w:noVBand="1"/>
      </w:tblPr>
      <w:tblGrid>
        <w:gridCol w:w="591"/>
        <w:gridCol w:w="540"/>
        <w:gridCol w:w="540"/>
        <w:gridCol w:w="540"/>
        <w:gridCol w:w="540"/>
        <w:gridCol w:w="540"/>
        <w:gridCol w:w="540"/>
        <w:gridCol w:w="527"/>
        <w:gridCol w:w="553"/>
        <w:gridCol w:w="540"/>
        <w:gridCol w:w="540"/>
        <w:gridCol w:w="630"/>
        <w:gridCol w:w="630"/>
        <w:gridCol w:w="540"/>
        <w:gridCol w:w="540"/>
        <w:gridCol w:w="540"/>
        <w:gridCol w:w="540"/>
        <w:gridCol w:w="540"/>
        <w:gridCol w:w="540"/>
        <w:gridCol w:w="540"/>
        <w:gridCol w:w="540"/>
        <w:gridCol w:w="540"/>
        <w:gridCol w:w="540"/>
        <w:gridCol w:w="540"/>
        <w:gridCol w:w="540"/>
        <w:gridCol w:w="540"/>
      </w:tblGrid>
      <w:tr w:rsidR="000D6B83" w:rsidRPr="005354CD" w14:paraId="63529353" w14:textId="77777777" w:rsidTr="00812AA5">
        <w:trPr>
          <w:cantSplit/>
          <w:trHeight w:val="1134"/>
          <w:tblHeader/>
          <w:jc w:val="center"/>
        </w:trPr>
        <w:tc>
          <w:tcPr>
            <w:tcW w:w="591" w:type="dxa"/>
            <w:shd w:val="clear" w:color="auto" w:fill="DBE5F1" w:themeFill="accent1" w:themeFillTint="33"/>
            <w:vAlign w:val="center"/>
          </w:tcPr>
          <w:p w14:paraId="32D29A3A" w14:textId="5887865E" w:rsidR="000D6B83" w:rsidRPr="005354CD" w:rsidRDefault="000D6B83" w:rsidP="003845AA">
            <w:pPr>
              <w:jc w:val="center"/>
              <w:rPr>
                <w:rFonts w:cstheme="minorHAnsi"/>
                <w:sz w:val="16"/>
                <w:szCs w:val="16"/>
                <w:lang w:val="en-US"/>
              </w:rPr>
            </w:pPr>
          </w:p>
        </w:tc>
        <w:tc>
          <w:tcPr>
            <w:tcW w:w="2700" w:type="dxa"/>
            <w:gridSpan w:val="5"/>
            <w:shd w:val="clear" w:color="auto" w:fill="DBE5F1" w:themeFill="accent1" w:themeFillTint="33"/>
            <w:vAlign w:val="center"/>
          </w:tcPr>
          <w:p w14:paraId="547372B8"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1 Day Rain fall(mm)</w:t>
            </w:r>
          </w:p>
        </w:tc>
        <w:tc>
          <w:tcPr>
            <w:tcW w:w="2700" w:type="dxa"/>
            <w:gridSpan w:val="5"/>
            <w:shd w:val="clear" w:color="auto" w:fill="DBE5F1" w:themeFill="accent1" w:themeFillTint="33"/>
            <w:vAlign w:val="center"/>
          </w:tcPr>
          <w:p w14:paraId="6C04D9E7"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2 Days Cumulative Rain Fall(mm)</w:t>
            </w:r>
          </w:p>
        </w:tc>
        <w:tc>
          <w:tcPr>
            <w:tcW w:w="2880" w:type="dxa"/>
            <w:gridSpan w:val="5"/>
            <w:shd w:val="clear" w:color="auto" w:fill="DBE5F1" w:themeFill="accent1" w:themeFillTint="33"/>
            <w:vAlign w:val="center"/>
          </w:tcPr>
          <w:p w14:paraId="112863B0"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3 Days Cumulative Rain Fall(mm)</w:t>
            </w:r>
          </w:p>
        </w:tc>
        <w:tc>
          <w:tcPr>
            <w:tcW w:w="2700" w:type="dxa"/>
            <w:gridSpan w:val="5"/>
            <w:shd w:val="clear" w:color="auto" w:fill="DBE5F1" w:themeFill="accent1" w:themeFillTint="33"/>
            <w:vAlign w:val="center"/>
          </w:tcPr>
          <w:p w14:paraId="558518A6"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5 Days Cumulative Rain fall (mm)</w:t>
            </w:r>
          </w:p>
        </w:tc>
        <w:tc>
          <w:tcPr>
            <w:tcW w:w="2700" w:type="dxa"/>
            <w:gridSpan w:val="5"/>
            <w:shd w:val="clear" w:color="auto" w:fill="DBE5F1" w:themeFill="accent1" w:themeFillTint="33"/>
            <w:vAlign w:val="center"/>
          </w:tcPr>
          <w:p w14:paraId="6E0F7D9B"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10 Days Cumulative Rain fall (mm)</w:t>
            </w:r>
          </w:p>
        </w:tc>
      </w:tr>
      <w:tr w:rsidR="000D6B83" w:rsidRPr="005354CD" w14:paraId="724764DA" w14:textId="77777777" w:rsidTr="00812AA5">
        <w:trPr>
          <w:cantSplit/>
          <w:trHeight w:val="705"/>
          <w:tblHeader/>
          <w:jc w:val="center"/>
        </w:trPr>
        <w:tc>
          <w:tcPr>
            <w:tcW w:w="591" w:type="dxa"/>
            <w:shd w:val="clear" w:color="auto" w:fill="DBE5F1" w:themeFill="accent1" w:themeFillTint="33"/>
            <w:vAlign w:val="center"/>
          </w:tcPr>
          <w:p w14:paraId="71EAC645" w14:textId="3A0EFC4C" w:rsidR="000D6B83" w:rsidRPr="005354CD" w:rsidRDefault="000D6B83" w:rsidP="003845AA">
            <w:pPr>
              <w:rPr>
                <w:rFonts w:cstheme="minorHAnsi"/>
                <w:sz w:val="12"/>
                <w:szCs w:val="12"/>
                <w:lang w:val="en-GB"/>
              </w:rPr>
            </w:pPr>
            <w:r w:rsidRPr="005354CD">
              <w:rPr>
                <w:rFonts w:cstheme="minorHAnsi"/>
                <w:sz w:val="12"/>
                <w:szCs w:val="12"/>
                <w:lang w:val="en-GB"/>
              </w:rPr>
              <w:t xml:space="preserve"> </w:t>
            </w:r>
            <w:r w:rsidR="00E777F7" w:rsidRPr="005354CD">
              <w:rPr>
                <w:rFonts w:cstheme="minorHAnsi"/>
                <w:sz w:val="12"/>
                <w:szCs w:val="12"/>
                <w:lang w:val="en-GB"/>
              </w:rPr>
              <w:t>RP</w:t>
            </w:r>
          </w:p>
        </w:tc>
        <w:tc>
          <w:tcPr>
            <w:tcW w:w="540" w:type="dxa"/>
            <w:shd w:val="clear" w:color="auto" w:fill="DBE5F1" w:themeFill="accent1" w:themeFillTint="33"/>
            <w:vAlign w:val="center"/>
          </w:tcPr>
          <w:p w14:paraId="56C52D37"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rPr>
              <w:t>Gumbles</w:t>
            </w:r>
          </w:p>
        </w:tc>
        <w:tc>
          <w:tcPr>
            <w:tcW w:w="540" w:type="dxa"/>
            <w:shd w:val="clear" w:color="auto" w:fill="DBE5F1" w:themeFill="accent1" w:themeFillTint="33"/>
            <w:vAlign w:val="center"/>
          </w:tcPr>
          <w:p w14:paraId="65648366"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40" w:type="dxa"/>
            <w:shd w:val="clear" w:color="auto" w:fill="DBE5F1" w:themeFill="accent1" w:themeFillTint="33"/>
            <w:vAlign w:val="center"/>
          </w:tcPr>
          <w:p w14:paraId="5C11D9E3" w14:textId="0E40595B" w:rsidR="000D6B83" w:rsidRPr="005354CD" w:rsidRDefault="00E15A1A" w:rsidP="003845AA">
            <w:pPr>
              <w:jc w:val="center"/>
              <w:rPr>
                <w:rFonts w:cstheme="minorHAnsi"/>
                <w:color w:val="000000"/>
                <w:sz w:val="12"/>
                <w:szCs w:val="12"/>
              </w:rPr>
            </w:pPr>
            <w:r w:rsidRPr="005354CD">
              <w:rPr>
                <w:rFonts w:cstheme="minorHAnsi"/>
                <w:color w:val="000000"/>
                <w:sz w:val="12"/>
                <w:szCs w:val="12"/>
                <w:lang w:val="en-US"/>
              </w:rPr>
              <w:t>LN3</w:t>
            </w:r>
          </w:p>
        </w:tc>
        <w:tc>
          <w:tcPr>
            <w:tcW w:w="540" w:type="dxa"/>
            <w:shd w:val="clear" w:color="auto" w:fill="DBE5F1" w:themeFill="accent1" w:themeFillTint="33"/>
            <w:vAlign w:val="center"/>
          </w:tcPr>
          <w:p w14:paraId="33E0C0A4"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504B31FD"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c>
          <w:tcPr>
            <w:tcW w:w="540" w:type="dxa"/>
            <w:shd w:val="clear" w:color="auto" w:fill="DBE5F1" w:themeFill="accent1" w:themeFillTint="33"/>
            <w:vAlign w:val="center"/>
          </w:tcPr>
          <w:p w14:paraId="6FC98BA7"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rPr>
              <w:t>Gumbles</w:t>
            </w:r>
          </w:p>
        </w:tc>
        <w:tc>
          <w:tcPr>
            <w:tcW w:w="527" w:type="dxa"/>
            <w:shd w:val="clear" w:color="auto" w:fill="DBE5F1" w:themeFill="accent1" w:themeFillTint="33"/>
            <w:vAlign w:val="center"/>
          </w:tcPr>
          <w:p w14:paraId="21FF7038"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53" w:type="dxa"/>
            <w:shd w:val="clear" w:color="auto" w:fill="DBE5F1" w:themeFill="accent1" w:themeFillTint="33"/>
            <w:vAlign w:val="center"/>
          </w:tcPr>
          <w:p w14:paraId="5F80D335" w14:textId="3BE4CC84" w:rsidR="000D6B83" w:rsidRPr="005354CD" w:rsidRDefault="00E15A1A" w:rsidP="003845AA">
            <w:pPr>
              <w:jc w:val="center"/>
              <w:rPr>
                <w:rFonts w:cstheme="minorHAnsi"/>
                <w:color w:val="000000"/>
                <w:sz w:val="12"/>
                <w:szCs w:val="12"/>
              </w:rPr>
            </w:pPr>
            <w:r w:rsidRPr="005354CD">
              <w:rPr>
                <w:rFonts w:cstheme="minorHAnsi"/>
                <w:color w:val="000000"/>
                <w:sz w:val="12"/>
                <w:szCs w:val="12"/>
                <w:lang w:val="en-US"/>
              </w:rPr>
              <w:t>LN3</w:t>
            </w:r>
          </w:p>
        </w:tc>
        <w:tc>
          <w:tcPr>
            <w:tcW w:w="540" w:type="dxa"/>
            <w:shd w:val="clear" w:color="auto" w:fill="DBE5F1" w:themeFill="accent1" w:themeFillTint="33"/>
            <w:vAlign w:val="center"/>
          </w:tcPr>
          <w:p w14:paraId="6C33814D"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0EF45A24"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c>
          <w:tcPr>
            <w:tcW w:w="630" w:type="dxa"/>
            <w:shd w:val="clear" w:color="auto" w:fill="DBE5F1" w:themeFill="accent1" w:themeFillTint="33"/>
            <w:vAlign w:val="center"/>
          </w:tcPr>
          <w:p w14:paraId="4F32D199"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Gumbles</w:t>
            </w:r>
          </w:p>
        </w:tc>
        <w:tc>
          <w:tcPr>
            <w:tcW w:w="630" w:type="dxa"/>
            <w:shd w:val="clear" w:color="auto" w:fill="DBE5F1" w:themeFill="accent1" w:themeFillTint="33"/>
            <w:vAlign w:val="center"/>
          </w:tcPr>
          <w:p w14:paraId="6B9FAF19"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40" w:type="dxa"/>
            <w:shd w:val="clear" w:color="auto" w:fill="DBE5F1" w:themeFill="accent1" w:themeFillTint="33"/>
            <w:vAlign w:val="center"/>
          </w:tcPr>
          <w:p w14:paraId="680D4E16" w14:textId="5AF5A010" w:rsidR="000D6B83" w:rsidRPr="005354CD" w:rsidRDefault="00E15A1A" w:rsidP="003845AA">
            <w:pPr>
              <w:jc w:val="center"/>
              <w:rPr>
                <w:rFonts w:cstheme="minorHAnsi"/>
                <w:color w:val="000000"/>
                <w:sz w:val="12"/>
                <w:szCs w:val="12"/>
              </w:rPr>
            </w:pPr>
            <w:r w:rsidRPr="005354CD">
              <w:rPr>
                <w:rFonts w:cstheme="minorHAnsi"/>
                <w:color w:val="000000"/>
                <w:sz w:val="12"/>
                <w:szCs w:val="12"/>
                <w:lang w:val="en-US"/>
              </w:rPr>
              <w:t>LN3</w:t>
            </w:r>
          </w:p>
        </w:tc>
        <w:tc>
          <w:tcPr>
            <w:tcW w:w="540" w:type="dxa"/>
            <w:shd w:val="clear" w:color="auto" w:fill="DBE5F1" w:themeFill="accent1" w:themeFillTint="33"/>
            <w:vAlign w:val="center"/>
          </w:tcPr>
          <w:p w14:paraId="61799382"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101CC330"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c>
          <w:tcPr>
            <w:tcW w:w="540" w:type="dxa"/>
            <w:shd w:val="clear" w:color="auto" w:fill="DBE5F1" w:themeFill="accent1" w:themeFillTint="33"/>
            <w:vAlign w:val="center"/>
          </w:tcPr>
          <w:p w14:paraId="3A78BD90"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Gumbles</w:t>
            </w:r>
          </w:p>
        </w:tc>
        <w:tc>
          <w:tcPr>
            <w:tcW w:w="540" w:type="dxa"/>
            <w:shd w:val="clear" w:color="auto" w:fill="DBE5F1" w:themeFill="accent1" w:themeFillTint="33"/>
            <w:vAlign w:val="center"/>
          </w:tcPr>
          <w:p w14:paraId="450D0ED6"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40" w:type="dxa"/>
            <w:shd w:val="clear" w:color="auto" w:fill="DBE5F1" w:themeFill="accent1" w:themeFillTint="33"/>
            <w:vAlign w:val="center"/>
          </w:tcPr>
          <w:p w14:paraId="20FEF332" w14:textId="07A9C816" w:rsidR="000D6B83" w:rsidRPr="005354CD" w:rsidRDefault="00E15A1A" w:rsidP="003845AA">
            <w:pPr>
              <w:jc w:val="center"/>
              <w:rPr>
                <w:rFonts w:cstheme="minorHAnsi"/>
                <w:color w:val="000000"/>
                <w:sz w:val="12"/>
                <w:szCs w:val="12"/>
              </w:rPr>
            </w:pPr>
            <w:r w:rsidRPr="005354CD">
              <w:rPr>
                <w:rFonts w:cstheme="minorHAnsi"/>
                <w:color w:val="000000"/>
                <w:sz w:val="12"/>
                <w:szCs w:val="12"/>
                <w:lang w:val="en-US"/>
              </w:rPr>
              <w:t>LN3</w:t>
            </w:r>
          </w:p>
        </w:tc>
        <w:tc>
          <w:tcPr>
            <w:tcW w:w="540" w:type="dxa"/>
            <w:shd w:val="clear" w:color="auto" w:fill="DBE5F1" w:themeFill="accent1" w:themeFillTint="33"/>
            <w:vAlign w:val="center"/>
          </w:tcPr>
          <w:p w14:paraId="6FC49BA1"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649360DA"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c>
          <w:tcPr>
            <w:tcW w:w="540" w:type="dxa"/>
            <w:shd w:val="clear" w:color="auto" w:fill="DBE5F1" w:themeFill="accent1" w:themeFillTint="33"/>
            <w:vAlign w:val="center"/>
          </w:tcPr>
          <w:p w14:paraId="04F784A8"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Gumbles</w:t>
            </w:r>
          </w:p>
        </w:tc>
        <w:tc>
          <w:tcPr>
            <w:tcW w:w="540" w:type="dxa"/>
            <w:shd w:val="clear" w:color="auto" w:fill="DBE5F1" w:themeFill="accent1" w:themeFillTint="33"/>
            <w:vAlign w:val="center"/>
          </w:tcPr>
          <w:p w14:paraId="26A8E55E"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40" w:type="dxa"/>
            <w:shd w:val="clear" w:color="auto" w:fill="DBE5F1" w:themeFill="accent1" w:themeFillTint="33"/>
            <w:vAlign w:val="center"/>
          </w:tcPr>
          <w:p w14:paraId="387413CD" w14:textId="502A11EF" w:rsidR="000D6B83" w:rsidRPr="005354CD" w:rsidRDefault="00E15A1A" w:rsidP="003845AA">
            <w:pPr>
              <w:jc w:val="center"/>
              <w:rPr>
                <w:rFonts w:cstheme="minorHAnsi"/>
                <w:color w:val="000000"/>
                <w:sz w:val="12"/>
                <w:szCs w:val="12"/>
              </w:rPr>
            </w:pPr>
            <w:r w:rsidRPr="005354CD">
              <w:rPr>
                <w:rFonts w:cstheme="minorHAnsi"/>
                <w:color w:val="000000"/>
                <w:sz w:val="12"/>
                <w:szCs w:val="12"/>
                <w:lang w:val="en-US"/>
              </w:rPr>
              <w:t>LN3</w:t>
            </w:r>
          </w:p>
        </w:tc>
        <w:tc>
          <w:tcPr>
            <w:tcW w:w="540" w:type="dxa"/>
            <w:shd w:val="clear" w:color="auto" w:fill="DBE5F1" w:themeFill="accent1" w:themeFillTint="33"/>
            <w:vAlign w:val="center"/>
          </w:tcPr>
          <w:p w14:paraId="58287258"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22B76FC4"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r>
      <w:tr w:rsidR="000D6B83" w:rsidRPr="005354CD" w14:paraId="06B72A71" w14:textId="77777777" w:rsidTr="00D66FA6">
        <w:trPr>
          <w:cantSplit/>
          <w:trHeight w:val="461"/>
          <w:jc w:val="center"/>
        </w:trPr>
        <w:tc>
          <w:tcPr>
            <w:tcW w:w="591" w:type="dxa"/>
            <w:vAlign w:val="center"/>
          </w:tcPr>
          <w:p w14:paraId="37F4F74E"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2.3</w:t>
            </w:r>
          </w:p>
        </w:tc>
        <w:tc>
          <w:tcPr>
            <w:tcW w:w="540" w:type="dxa"/>
            <w:vAlign w:val="center"/>
          </w:tcPr>
          <w:p w14:paraId="4BC04BC5"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143</w:t>
            </w:r>
          </w:p>
        </w:tc>
        <w:tc>
          <w:tcPr>
            <w:tcW w:w="540" w:type="dxa"/>
            <w:vAlign w:val="center"/>
          </w:tcPr>
          <w:p w14:paraId="2B2795A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136</w:t>
            </w:r>
          </w:p>
        </w:tc>
        <w:tc>
          <w:tcPr>
            <w:tcW w:w="540" w:type="dxa"/>
            <w:vAlign w:val="center"/>
          </w:tcPr>
          <w:p w14:paraId="28A47C9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141</w:t>
            </w:r>
          </w:p>
        </w:tc>
        <w:tc>
          <w:tcPr>
            <w:tcW w:w="540" w:type="dxa"/>
            <w:vAlign w:val="center"/>
          </w:tcPr>
          <w:p w14:paraId="494C4F5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150</w:t>
            </w:r>
          </w:p>
        </w:tc>
        <w:tc>
          <w:tcPr>
            <w:tcW w:w="540" w:type="dxa"/>
            <w:vAlign w:val="center"/>
          </w:tcPr>
          <w:p w14:paraId="0F8BEBE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141</w:t>
            </w:r>
          </w:p>
        </w:tc>
        <w:tc>
          <w:tcPr>
            <w:tcW w:w="540" w:type="dxa"/>
            <w:vAlign w:val="center"/>
          </w:tcPr>
          <w:p w14:paraId="05E60B6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201</w:t>
            </w:r>
          </w:p>
        </w:tc>
        <w:tc>
          <w:tcPr>
            <w:tcW w:w="527" w:type="dxa"/>
            <w:vAlign w:val="center"/>
          </w:tcPr>
          <w:p w14:paraId="6551673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203</w:t>
            </w:r>
          </w:p>
        </w:tc>
        <w:tc>
          <w:tcPr>
            <w:tcW w:w="553" w:type="dxa"/>
            <w:vAlign w:val="center"/>
          </w:tcPr>
          <w:p w14:paraId="7EF22E5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200</w:t>
            </w:r>
          </w:p>
        </w:tc>
        <w:tc>
          <w:tcPr>
            <w:tcW w:w="540" w:type="dxa"/>
            <w:vAlign w:val="center"/>
          </w:tcPr>
          <w:p w14:paraId="2BE83BF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210</w:t>
            </w:r>
          </w:p>
        </w:tc>
        <w:tc>
          <w:tcPr>
            <w:tcW w:w="540" w:type="dxa"/>
            <w:vAlign w:val="center"/>
          </w:tcPr>
          <w:p w14:paraId="07501D9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210</w:t>
            </w:r>
          </w:p>
        </w:tc>
        <w:tc>
          <w:tcPr>
            <w:tcW w:w="630" w:type="dxa"/>
            <w:vAlign w:val="center"/>
          </w:tcPr>
          <w:p w14:paraId="278AD9B5"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232</w:t>
            </w:r>
          </w:p>
        </w:tc>
        <w:tc>
          <w:tcPr>
            <w:tcW w:w="630" w:type="dxa"/>
            <w:vAlign w:val="center"/>
          </w:tcPr>
          <w:p w14:paraId="14CEB7A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228</w:t>
            </w:r>
          </w:p>
        </w:tc>
        <w:tc>
          <w:tcPr>
            <w:tcW w:w="540" w:type="dxa"/>
            <w:vAlign w:val="center"/>
          </w:tcPr>
          <w:p w14:paraId="5968D67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231</w:t>
            </w:r>
          </w:p>
        </w:tc>
        <w:tc>
          <w:tcPr>
            <w:tcW w:w="540" w:type="dxa"/>
            <w:vAlign w:val="center"/>
          </w:tcPr>
          <w:p w14:paraId="25F867A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243</w:t>
            </w:r>
          </w:p>
        </w:tc>
        <w:tc>
          <w:tcPr>
            <w:tcW w:w="540" w:type="dxa"/>
            <w:vAlign w:val="center"/>
          </w:tcPr>
          <w:p w14:paraId="45AE268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234</w:t>
            </w:r>
          </w:p>
        </w:tc>
        <w:tc>
          <w:tcPr>
            <w:tcW w:w="540" w:type="dxa"/>
            <w:vAlign w:val="center"/>
          </w:tcPr>
          <w:p w14:paraId="4508B1E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273</w:t>
            </w:r>
          </w:p>
        </w:tc>
        <w:tc>
          <w:tcPr>
            <w:tcW w:w="540" w:type="dxa"/>
            <w:vAlign w:val="center"/>
          </w:tcPr>
          <w:p w14:paraId="799CDE5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260</w:t>
            </w:r>
          </w:p>
        </w:tc>
        <w:tc>
          <w:tcPr>
            <w:tcW w:w="540" w:type="dxa"/>
            <w:vAlign w:val="center"/>
          </w:tcPr>
          <w:p w14:paraId="120B05D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270</w:t>
            </w:r>
          </w:p>
        </w:tc>
        <w:tc>
          <w:tcPr>
            <w:tcW w:w="540" w:type="dxa"/>
            <w:vAlign w:val="center"/>
          </w:tcPr>
          <w:p w14:paraId="4BEB557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286</w:t>
            </w:r>
          </w:p>
        </w:tc>
        <w:tc>
          <w:tcPr>
            <w:tcW w:w="540" w:type="dxa"/>
            <w:vAlign w:val="center"/>
          </w:tcPr>
          <w:p w14:paraId="1E3B23C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265</w:t>
            </w:r>
          </w:p>
        </w:tc>
        <w:tc>
          <w:tcPr>
            <w:tcW w:w="540" w:type="dxa"/>
            <w:vAlign w:val="center"/>
          </w:tcPr>
          <w:p w14:paraId="5DD7754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356</w:t>
            </w:r>
          </w:p>
        </w:tc>
        <w:tc>
          <w:tcPr>
            <w:tcW w:w="540" w:type="dxa"/>
            <w:vAlign w:val="center"/>
          </w:tcPr>
          <w:p w14:paraId="2DBC3B8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339</w:t>
            </w:r>
          </w:p>
        </w:tc>
        <w:tc>
          <w:tcPr>
            <w:tcW w:w="540" w:type="dxa"/>
            <w:vAlign w:val="center"/>
          </w:tcPr>
          <w:p w14:paraId="29439B9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327</w:t>
            </w:r>
          </w:p>
        </w:tc>
        <w:tc>
          <w:tcPr>
            <w:tcW w:w="540" w:type="dxa"/>
            <w:vAlign w:val="center"/>
          </w:tcPr>
          <w:p w14:paraId="21B557B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344</w:t>
            </w:r>
          </w:p>
        </w:tc>
        <w:tc>
          <w:tcPr>
            <w:tcW w:w="540" w:type="dxa"/>
            <w:vAlign w:val="center"/>
          </w:tcPr>
          <w:p w14:paraId="44F1AE4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349</w:t>
            </w:r>
          </w:p>
        </w:tc>
      </w:tr>
      <w:tr w:rsidR="000D6B83" w:rsidRPr="005354CD" w14:paraId="15351403" w14:textId="77777777" w:rsidTr="00D66FA6">
        <w:trPr>
          <w:cantSplit/>
          <w:trHeight w:val="269"/>
          <w:jc w:val="center"/>
        </w:trPr>
        <w:tc>
          <w:tcPr>
            <w:tcW w:w="591" w:type="dxa"/>
            <w:vAlign w:val="center"/>
          </w:tcPr>
          <w:p w14:paraId="3BE3EC52"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5</w:t>
            </w:r>
          </w:p>
        </w:tc>
        <w:tc>
          <w:tcPr>
            <w:tcW w:w="540" w:type="dxa"/>
            <w:vAlign w:val="center"/>
          </w:tcPr>
          <w:p w14:paraId="31EDD34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184</w:t>
            </w:r>
          </w:p>
        </w:tc>
        <w:tc>
          <w:tcPr>
            <w:tcW w:w="540" w:type="dxa"/>
            <w:vAlign w:val="center"/>
          </w:tcPr>
          <w:p w14:paraId="0BCEAA8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180</w:t>
            </w:r>
          </w:p>
        </w:tc>
        <w:tc>
          <w:tcPr>
            <w:tcW w:w="540" w:type="dxa"/>
            <w:vAlign w:val="center"/>
          </w:tcPr>
          <w:p w14:paraId="126FBF5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178</w:t>
            </w:r>
          </w:p>
        </w:tc>
        <w:tc>
          <w:tcPr>
            <w:tcW w:w="540" w:type="dxa"/>
            <w:vAlign w:val="center"/>
          </w:tcPr>
          <w:p w14:paraId="640BB04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183</w:t>
            </w:r>
          </w:p>
        </w:tc>
        <w:tc>
          <w:tcPr>
            <w:tcW w:w="540" w:type="dxa"/>
            <w:vAlign w:val="center"/>
          </w:tcPr>
          <w:p w14:paraId="2F76D84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178</w:t>
            </w:r>
          </w:p>
        </w:tc>
        <w:tc>
          <w:tcPr>
            <w:tcW w:w="540" w:type="dxa"/>
            <w:vAlign w:val="center"/>
          </w:tcPr>
          <w:p w14:paraId="7D53197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252</w:t>
            </w:r>
          </w:p>
        </w:tc>
        <w:tc>
          <w:tcPr>
            <w:tcW w:w="527" w:type="dxa"/>
            <w:vAlign w:val="center"/>
          </w:tcPr>
          <w:p w14:paraId="7805D57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255</w:t>
            </w:r>
          </w:p>
        </w:tc>
        <w:tc>
          <w:tcPr>
            <w:tcW w:w="553" w:type="dxa"/>
            <w:vAlign w:val="center"/>
          </w:tcPr>
          <w:p w14:paraId="12DBC04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253</w:t>
            </w:r>
          </w:p>
        </w:tc>
        <w:tc>
          <w:tcPr>
            <w:tcW w:w="540" w:type="dxa"/>
            <w:vAlign w:val="center"/>
          </w:tcPr>
          <w:p w14:paraId="136D241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251</w:t>
            </w:r>
          </w:p>
        </w:tc>
        <w:tc>
          <w:tcPr>
            <w:tcW w:w="540" w:type="dxa"/>
            <w:vAlign w:val="center"/>
          </w:tcPr>
          <w:p w14:paraId="5D0F33B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254</w:t>
            </w:r>
          </w:p>
        </w:tc>
        <w:tc>
          <w:tcPr>
            <w:tcW w:w="630" w:type="dxa"/>
            <w:vAlign w:val="center"/>
          </w:tcPr>
          <w:p w14:paraId="2B3FE2C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294</w:t>
            </w:r>
          </w:p>
        </w:tc>
        <w:tc>
          <w:tcPr>
            <w:tcW w:w="630" w:type="dxa"/>
            <w:vAlign w:val="center"/>
          </w:tcPr>
          <w:p w14:paraId="4CEAAF7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292</w:t>
            </w:r>
          </w:p>
        </w:tc>
        <w:tc>
          <w:tcPr>
            <w:tcW w:w="540" w:type="dxa"/>
            <w:vAlign w:val="center"/>
          </w:tcPr>
          <w:p w14:paraId="625A98F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289</w:t>
            </w:r>
          </w:p>
        </w:tc>
        <w:tc>
          <w:tcPr>
            <w:tcW w:w="540" w:type="dxa"/>
            <w:vAlign w:val="center"/>
          </w:tcPr>
          <w:p w14:paraId="48ABE83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292</w:t>
            </w:r>
          </w:p>
        </w:tc>
        <w:tc>
          <w:tcPr>
            <w:tcW w:w="540" w:type="dxa"/>
            <w:vAlign w:val="center"/>
          </w:tcPr>
          <w:p w14:paraId="05F7882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289</w:t>
            </w:r>
          </w:p>
        </w:tc>
        <w:tc>
          <w:tcPr>
            <w:tcW w:w="540" w:type="dxa"/>
            <w:vAlign w:val="center"/>
          </w:tcPr>
          <w:p w14:paraId="0430012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351</w:t>
            </w:r>
          </w:p>
        </w:tc>
        <w:tc>
          <w:tcPr>
            <w:tcW w:w="540" w:type="dxa"/>
            <w:vAlign w:val="center"/>
          </w:tcPr>
          <w:p w14:paraId="40A9616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341</w:t>
            </w:r>
          </w:p>
        </w:tc>
        <w:tc>
          <w:tcPr>
            <w:tcW w:w="540" w:type="dxa"/>
            <w:vAlign w:val="center"/>
          </w:tcPr>
          <w:p w14:paraId="3D0B832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337</w:t>
            </w:r>
          </w:p>
        </w:tc>
        <w:tc>
          <w:tcPr>
            <w:tcW w:w="540" w:type="dxa"/>
            <w:vAlign w:val="center"/>
          </w:tcPr>
          <w:p w14:paraId="7DB2CF2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349</w:t>
            </w:r>
          </w:p>
        </w:tc>
        <w:tc>
          <w:tcPr>
            <w:tcW w:w="540" w:type="dxa"/>
            <w:vAlign w:val="center"/>
          </w:tcPr>
          <w:p w14:paraId="4FC2B5A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332</w:t>
            </w:r>
          </w:p>
        </w:tc>
        <w:tc>
          <w:tcPr>
            <w:tcW w:w="540" w:type="dxa"/>
            <w:vAlign w:val="center"/>
          </w:tcPr>
          <w:p w14:paraId="7BC0C73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449</w:t>
            </w:r>
          </w:p>
        </w:tc>
        <w:tc>
          <w:tcPr>
            <w:tcW w:w="540" w:type="dxa"/>
            <w:vAlign w:val="center"/>
          </w:tcPr>
          <w:p w14:paraId="2DA7CEF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436</w:t>
            </w:r>
          </w:p>
        </w:tc>
        <w:tc>
          <w:tcPr>
            <w:tcW w:w="540" w:type="dxa"/>
            <w:vAlign w:val="center"/>
          </w:tcPr>
          <w:p w14:paraId="19BAC97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420</w:t>
            </w:r>
          </w:p>
        </w:tc>
        <w:tc>
          <w:tcPr>
            <w:tcW w:w="540" w:type="dxa"/>
            <w:vAlign w:val="center"/>
          </w:tcPr>
          <w:p w14:paraId="2DD0CDB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422</w:t>
            </w:r>
          </w:p>
        </w:tc>
        <w:tc>
          <w:tcPr>
            <w:tcW w:w="540" w:type="dxa"/>
            <w:vAlign w:val="center"/>
          </w:tcPr>
          <w:p w14:paraId="3E71221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427</w:t>
            </w:r>
          </w:p>
        </w:tc>
      </w:tr>
      <w:tr w:rsidR="000D6B83" w:rsidRPr="005354CD" w14:paraId="6333A082" w14:textId="77777777" w:rsidTr="00D66FA6">
        <w:trPr>
          <w:cantSplit/>
          <w:trHeight w:val="273"/>
          <w:jc w:val="center"/>
        </w:trPr>
        <w:tc>
          <w:tcPr>
            <w:tcW w:w="591" w:type="dxa"/>
            <w:vAlign w:val="center"/>
          </w:tcPr>
          <w:p w14:paraId="304D7A27"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10</w:t>
            </w:r>
          </w:p>
        </w:tc>
        <w:tc>
          <w:tcPr>
            <w:tcW w:w="540" w:type="dxa"/>
            <w:vAlign w:val="center"/>
          </w:tcPr>
          <w:p w14:paraId="2753F37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218</w:t>
            </w:r>
          </w:p>
        </w:tc>
        <w:tc>
          <w:tcPr>
            <w:tcW w:w="540" w:type="dxa"/>
            <w:vAlign w:val="center"/>
          </w:tcPr>
          <w:p w14:paraId="5AAF4EF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206</w:t>
            </w:r>
          </w:p>
        </w:tc>
        <w:tc>
          <w:tcPr>
            <w:tcW w:w="540" w:type="dxa"/>
            <w:vAlign w:val="center"/>
          </w:tcPr>
          <w:p w14:paraId="1275C29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208</w:t>
            </w:r>
          </w:p>
        </w:tc>
        <w:tc>
          <w:tcPr>
            <w:tcW w:w="540" w:type="dxa"/>
            <w:vAlign w:val="center"/>
          </w:tcPr>
          <w:p w14:paraId="4AB7A2D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205</w:t>
            </w:r>
          </w:p>
        </w:tc>
        <w:tc>
          <w:tcPr>
            <w:tcW w:w="540" w:type="dxa"/>
            <w:vAlign w:val="center"/>
          </w:tcPr>
          <w:p w14:paraId="01EE75C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209</w:t>
            </w:r>
          </w:p>
        </w:tc>
        <w:tc>
          <w:tcPr>
            <w:tcW w:w="540" w:type="dxa"/>
            <w:vAlign w:val="center"/>
          </w:tcPr>
          <w:p w14:paraId="3429608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294</w:t>
            </w:r>
          </w:p>
        </w:tc>
        <w:tc>
          <w:tcPr>
            <w:tcW w:w="527" w:type="dxa"/>
            <w:vAlign w:val="center"/>
          </w:tcPr>
          <w:p w14:paraId="32692A4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292</w:t>
            </w:r>
          </w:p>
        </w:tc>
        <w:tc>
          <w:tcPr>
            <w:tcW w:w="553" w:type="dxa"/>
            <w:vAlign w:val="center"/>
          </w:tcPr>
          <w:p w14:paraId="0788EE9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295</w:t>
            </w:r>
          </w:p>
        </w:tc>
        <w:tc>
          <w:tcPr>
            <w:tcW w:w="540" w:type="dxa"/>
            <w:vAlign w:val="center"/>
          </w:tcPr>
          <w:p w14:paraId="2B3510A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278</w:t>
            </w:r>
          </w:p>
        </w:tc>
        <w:tc>
          <w:tcPr>
            <w:tcW w:w="540" w:type="dxa"/>
            <w:vAlign w:val="center"/>
          </w:tcPr>
          <w:p w14:paraId="2DCCF10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282</w:t>
            </w:r>
          </w:p>
        </w:tc>
        <w:tc>
          <w:tcPr>
            <w:tcW w:w="630" w:type="dxa"/>
            <w:vAlign w:val="center"/>
          </w:tcPr>
          <w:p w14:paraId="2A472D8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344</w:t>
            </w:r>
          </w:p>
        </w:tc>
        <w:tc>
          <w:tcPr>
            <w:tcW w:w="630" w:type="dxa"/>
            <w:vAlign w:val="center"/>
          </w:tcPr>
          <w:p w14:paraId="07AB40C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333</w:t>
            </w:r>
          </w:p>
        </w:tc>
        <w:tc>
          <w:tcPr>
            <w:tcW w:w="540" w:type="dxa"/>
            <w:vAlign w:val="center"/>
          </w:tcPr>
          <w:p w14:paraId="4FE1FCB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336</w:t>
            </w:r>
          </w:p>
        </w:tc>
        <w:tc>
          <w:tcPr>
            <w:tcW w:w="540" w:type="dxa"/>
            <w:vAlign w:val="center"/>
          </w:tcPr>
          <w:p w14:paraId="2BA90F8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325</w:t>
            </w:r>
          </w:p>
        </w:tc>
        <w:tc>
          <w:tcPr>
            <w:tcW w:w="540" w:type="dxa"/>
            <w:vAlign w:val="center"/>
          </w:tcPr>
          <w:p w14:paraId="0FC5DBC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331</w:t>
            </w:r>
          </w:p>
        </w:tc>
        <w:tc>
          <w:tcPr>
            <w:tcW w:w="540" w:type="dxa"/>
            <w:vAlign w:val="center"/>
          </w:tcPr>
          <w:p w14:paraId="348E29E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415</w:t>
            </w:r>
          </w:p>
        </w:tc>
        <w:tc>
          <w:tcPr>
            <w:tcW w:w="540" w:type="dxa"/>
            <w:vAlign w:val="center"/>
          </w:tcPr>
          <w:p w14:paraId="4CEB5CDD" w14:textId="77777777" w:rsidR="000D6B83" w:rsidRPr="005354CD" w:rsidRDefault="000D6B83" w:rsidP="003845AA">
            <w:pPr>
              <w:jc w:val="center"/>
              <w:rPr>
                <w:rFonts w:cstheme="minorHAnsi"/>
                <w:color w:val="000000"/>
                <w:sz w:val="16"/>
                <w:szCs w:val="16"/>
                <w:highlight w:val="yellow"/>
              </w:rPr>
            </w:pPr>
            <w:r w:rsidRPr="005354CD">
              <w:rPr>
                <w:rFonts w:cstheme="minorHAnsi"/>
                <w:color w:val="000000"/>
                <w:sz w:val="16"/>
                <w:szCs w:val="16"/>
                <w:highlight w:val="yellow"/>
              </w:rPr>
              <w:t>387</w:t>
            </w:r>
          </w:p>
        </w:tc>
        <w:tc>
          <w:tcPr>
            <w:tcW w:w="540" w:type="dxa"/>
            <w:vAlign w:val="center"/>
          </w:tcPr>
          <w:p w14:paraId="7C56561C" w14:textId="77777777" w:rsidR="000D6B83" w:rsidRPr="005354CD" w:rsidRDefault="000D6B83" w:rsidP="003845AA">
            <w:pPr>
              <w:jc w:val="center"/>
              <w:rPr>
                <w:rFonts w:cstheme="minorHAnsi"/>
                <w:color w:val="000000"/>
                <w:sz w:val="16"/>
                <w:szCs w:val="16"/>
                <w:highlight w:val="yellow"/>
              </w:rPr>
            </w:pPr>
            <w:r w:rsidRPr="005354CD">
              <w:rPr>
                <w:rFonts w:cstheme="minorHAnsi"/>
                <w:color w:val="000000"/>
                <w:sz w:val="16"/>
                <w:szCs w:val="16"/>
                <w:highlight w:val="yellow"/>
              </w:rPr>
              <w:t>391</w:t>
            </w:r>
          </w:p>
        </w:tc>
        <w:tc>
          <w:tcPr>
            <w:tcW w:w="540" w:type="dxa"/>
            <w:vAlign w:val="center"/>
          </w:tcPr>
          <w:p w14:paraId="1732697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391</w:t>
            </w:r>
          </w:p>
        </w:tc>
        <w:tc>
          <w:tcPr>
            <w:tcW w:w="540" w:type="dxa"/>
            <w:vAlign w:val="center"/>
          </w:tcPr>
          <w:p w14:paraId="0405708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389</w:t>
            </w:r>
          </w:p>
        </w:tc>
        <w:tc>
          <w:tcPr>
            <w:tcW w:w="540" w:type="dxa"/>
            <w:vAlign w:val="center"/>
          </w:tcPr>
          <w:p w14:paraId="5FBA7A2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525</w:t>
            </w:r>
          </w:p>
        </w:tc>
        <w:tc>
          <w:tcPr>
            <w:tcW w:w="540" w:type="dxa"/>
            <w:vAlign w:val="center"/>
          </w:tcPr>
          <w:p w14:paraId="0FEE04B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488</w:t>
            </w:r>
          </w:p>
        </w:tc>
        <w:tc>
          <w:tcPr>
            <w:tcW w:w="540" w:type="dxa"/>
            <w:vAlign w:val="center"/>
          </w:tcPr>
          <w:p w14:paraId="3937975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496</w:t>
            </w:r>
          </w:p>
        </w:tc>
        <w:tc>
          <w:tcPr>
            <w:tcW w:w="540" w:type="dxa"/>
            <w:vAlign w:val="center"/>
          </w:tcPr>
          <w:p w14:paraId="24B549D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473</w:t>
            </w:r>
          </w:p>
        </w:tc>
        <w:tc>
          <w:tcPr>
            <w:tcW w:w="540" w:type="dxa"/>
            <w:vAlign w:val="center"/>
          </w:tcPr>
          <w:p w14:paraId="59DF365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494</w:t>
            </w:r>
          </w:p>
        </w:tc>
      </w:tr>
      <w:tr w:rsidR="000D6B83" w:rsidRPr="005354CD" w14:paraId="0141F683" w14:textId="77777777" w:rsidTr="00D66FA6">
        <w:trPr>
          <w:cantSplit/>
          <w:trHeight w:val="79"/>
          <w:jc w:val="center"/>
        </w:trPr>
        <w:tc>
          <w:tcPr>
            <w:tcW w:w="591" w:type="dxa"/>
            <w:vAlign w:val="center"/>
          </w:tcPr>
          <w:p w14:paraId="4EA18852"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20</w:t>
            </w:r>
          </w:p>
        </w:tc>
        <w:tc>
          <w:tcPr>
            <w:tcW w:w="540" w:type="dxa"/>
            <w:vAlign w:val="center"/>
          </w:tcPr>
          <w:p w14:paraId="25F79D9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250</w:t>
            </w:r>
          </w:p>
        </w:tc>
        <w:tc>
          <w:tcPr>
            <w:tcW w:w="540" w:type="dxa"/>
            <w:vAlign w:val="center"/>
          </w:tcPr>
          <w:p w14:paraId="2766522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237</w:t>
            </w:r>
          </w:p>
        </w:tc>
        <w:tc>
          <w:tcPr>
            <w:tcW w:w="540" w:type="dxa"/>
            <w:vAlign w:val="center"/>
          </w:tcPr>
          <w:p w14:paraId="1B69510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237</w:t>
            </w:r>
          </w:p>
        </w:tc>
        <w:tc>
          <w:tcPr>
            <w:tcW w:w="540" w:type="dxa"/>
            <w:vAlign w:val="center"/>
          </w:tcPr>
          <w:p w14:paraId="3256EE6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223</w:t>
            </w:r>
          </w:p>
        </w:tc>
        <w:tc>
          <w:tcPr>
            <w:tcW w:w="540" w:type="dxa"/>
            <w:vAlign w:val="center"/>
          </w:tcPr>
          <w:p w14:paraId="4C04FCB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239</w:t>
            </w:r>
          </w:p>
        </w:tc>
        <w:tc>
          <w:tcPr>
            <w:tcW w:w="540" w:type="dxa"/>
            <w:vAlign w:val="center"/>
          </w:tcPr>
          <w:p w14:paraId="765F2E9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334</w:t>
            </w:r>
          </w:p>
        </w:tc>
        <w:tc>
          <w:tcPr>
            <w:tcW w:w="527" w:type="dxa"/>
            <w:vAlign w:val="center"/>
          </w:tcPr>
          <w:p w14:paraId="3C8BA00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302</w:t>
            </w:r>
          </w:p>
        </w:tc>
        <w:tc>
          <w:tcPr>
            <w:tcW w:w="553" w:type="dxa"/>
            <w:vAlign w:val="center"/>
          </w:tcPr>
          <w:p w14:paraId="53876E3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336</w:t>
            </w:r>
          </w:p>
        </w:tc>
        <w:tc>
          <w:tcPr>
            <w:tcW w:w="540" w:type="dxa"/>
            <w:vAlign w:val="center"/>
          </w:tcPr>
          <w:p w14:paraId="0D9CBC0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301</w:t>
            </w:r>
          </w:p>
        </w:tc>
        <w:tc>
          <w:tcPr>
            <w:tcW w:w="540" w:type="dxa"/>
            <w:vAlign w:val="center"/>
          </w:tcPr>
          <w:p w14:paraId="50E6364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304</w:t>
            </w:r>
          </w:p>
        </w:tc>
        <w:tc>
          <w:tcPr>
            <w:tcW w:w="630" w:type="dxa"/>
            <w:vAlign w:val="center"/>
          </w:tcPr>
          <w:p w14:paraId="2ABD248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392</w:t>
            </w:r>
          </w:p>
        </w:tc>
        <w:tc>
          <w:tcPr>
            <w:tcW w:w="630" w:type="dxa"/>
            <w:vAlign w:val="center"/>
          </w:tcPr>
          <w:p w14:paraId="352FF82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361</w:t>
            </w:r>
          </w:p>
        </w:tc>
        <w:tc>
          <w:tcPr>
            <w:tcW w:w="540" w:type="dxa"/>
            <w:vAlign w:val="center"/>
          </w:tcPr>
          <w:p w14:paraId="0C4F121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381</w:t>
            </w:r>
          </w:p>
        </w:tc>
        <w:tc>
          <w:tcPr>
            <w:tcW w:w="540" w:type="dxa"/>
            <w:vAlign w:val="center"/>
          </w:tcPr>
          <w:p w14:paraId="50749DE5"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352</w:t>
            </w:r>
          </w:p>
        </w:tc>
        <w:tc>
          <w:tcPr>
            <w:tcW w:w="540" w:type="dxa"/>
            <w:vAlign w:val="center"/>
          </w:tcPr>
          <w:p w14:paraId="24DA28D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369</w:t>
            </w:r>
          </w:p>
        </w:tc>
        <w:tc>
          <w:tcPr>
            <w:tcW w:w="540" w:type="dxa"/>
            <w:vAlign w:val="center"/>
          </w:tcPr>
          <w:p w14:paraId="605E9BD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476</w:t>
            </w:r>
          </w:p>
        </w:tc>
        <w:tc>
          <w:tcPr>
            <w:tcW w:w="540" w:type="dxa"/>
            <w:vAlign w:val="center"/>
          </w:tcPr>
          <w:p w14:paraId="288DAD7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444</w:t>
            </w:r>
          </w:p>
        </w:tc>
        <w:tc>
          <w:tcPr>
            <w:tcW w:w="540" w:type="dxa"/>
            <w:vAlign w:val="center"/>
          </w:tcPr>
          <w:p w14:paraId="5E43D18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442</w:t>
            </w:r>
          </w:p>
        </w:tc>
        <w:tc>
          <w:tcPr>
            <w:tcW w:w="540" w:type="dxa"/>
            <w:vAlign w:val="center"/>
          </w:tcPr>
          <w:p w14:paraId="6ACAA73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426</w:t>
            </w:r>
          </w:p>
        </w:tc>
        <w:tc>
          <w:tcPr>
            <w:tcW w:w="540" w:type="dxa"/>
            <w:vAlign w:val="center"/>
          </w:tcPr>
          <w:p w14:paraId="7B7F0F5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447</w:t>
            </w:r>
          </w:p>
        </w:tc>
        <w:tc>
          <w:tcPr>
            <w:tcW w:w="540" w:type="dxa"/>
            <w:vAlign w:val="center"/>
          </w:tcPr>
          <w:p w14:paraId="547CC61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598</w:t>
            </w:r>
          </w:p>
        </w:tc>
        <w:tc>
          <w:tcPr>
            <w:tcW w:w="540" w:type="dxa"/>
            <w:vAlign w:val="center"/>
          </w:tcPr>
          <w:p w14:paraId="51C8247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562</w:t>
            </w:r>
          </w:p>
        </w:tc>
        <w:tc>
          <w:tcPr>
            <w:tcW w:w="540" w:type="dxa"/>
            <w:vAlign w:val="center"/>
          </w:tcPr>
          <w:p w14:paraId="062BC75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569</w:t>
            </w:r>
          </w:p>
        </w:tc>
        <w:tc>
          <w:tcPr>
            <w:tcW w:w="540" w:type="dxa"/>
            <w:vAlign w:val="center"/>
          </w:tcPr>
          <w:p w14:paraId="588B33D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515</w:t>
            </w:r>
          </w:p>
        </w:tc>
        <w:tc>
          <w:tcPr>
            <w:tcW w:w="540" w:type="dxa"/>
            <w:vAlign w:val="center"/>
          </w:tcPr>
          <w:p w14:paraId="6F5093C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560</w:t>
            </w:r>
          </w:p>
        </w:tc>
      </w:tr>
      <w:tr w:rsidR="000D6B83" w:rsidRPr="005354CD" w14:paraId="3340D31F" w14:textId="77777777" w:rsidTr="00D66FA6">
        <w:trPr>
          <w:cantSplit/>
          <w:trHeight w:val="309"/>
          <w:jc w:val="center"/>
        </w:trPr>
        <w:tc>
          <w:tcPr>
            <w:tcW w:w="591" w:type="dxa"/>
            <w:vAlign w:val="center"/>
          </w:tcPr>
          <w:p w14:paraId="5A9AC280"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25</w:t>
            </w:r>
          </w:p>
        </w:tc>
        <w:tc>
          <w:tcPr>
            <w:tcW w:w="540" w:type="dxa"/>
            <w:vAlign w:val="center"/>
          </w:tcPr>
          <w:p w14:paraId="7E248A3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260</w:t>
            </w:r>
          </w:p>
        </w:tc>
        <w:tc>
          <w:tcPr>
            <w:tcW w:w="540" w:type="dxa"/>
            <w:vAlign w:val="center"/>
          </w:tcPr>
          <w:p w14:paraId="5AD6F32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236</w:t>
            </w:r>
          </w:p>
        </w:tc>
        <w:tc>
          <w:tcPr>
            <w:tcW w:w="540" w:type="dxa"/>
            <w:vAlign w:val="center"/>
          </w:tcPr>
          <w:p w14:paraId="033B58E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246</w:t>
            </w:r>
          </w:p>
        </w:tc>
        <w:tc>
          <w:tcPr>
            <w:tcW w:w="540" w:type="dxa"/>
            <w:vAlign w:val="center"/>
          </w:tcPr>
          <w:p w14:paraId="16CEEDD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228</w:t>
            </w:r>
          </w:p>
        </w:tc>
        <w:tc>
          <w:tcPr>
            <w:tcW w:w="540" w:type="dxa"/>
            <w:vAlign w:val="center"/>
          </w:tcPr>
          <w:p w14:paraId="1B87FD7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249</w:t>
            </w:r>
          </w:p>
        </w:tc>
        <w:tc>
          <w:tcPr>
            <w:tcW w:w="540" w:type="dxa"/>
            <w:vAlign w:val="center"/>
          </w:tcPr>
          <w:p w14:paraId="4B14C32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347</w:t>
            </w:r>
          </w:p>
        </w:tc>
        <w:tc>
          <w:tcPr>
            <w:tcW w:w="527" w:type="dxa"/>
            <w:vAlign w:val="center"/>
          </w:tcPr>
          <w:p w14:paraId="7690B7F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334</w:t>
            </w:r>
          </w:p>
        </w:tc>
        <w:tc>
          <w:tcPr>
            <w:tcW w:w="553" w:type="dxa"/>
            <w:vAlign w:val="center"/>
          </w:tcPr>
          <w:p w14:paraId="28ED788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349</w:t>
            </w:r>
          </w:p>
        </w:tc>
        <w:tc>
          <w:tcPr>
            <w:tcW w:w="540" w:type="dxa"/>
            <w:vAlign w:val="center"/>
          </w:tcPr>
          <w:p w14:paraId="3935ED7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307</w:t>
            </w:r>
          </w:p>
        </w:tc>
        <w:tc>
          <w:tcPr>
            <w:tcW w:w="540" w:type="dxa"/>
            <w:vAlign w:val="center"/>
          </w:tcPr>
          <w:p w14:paraId="64E3FC4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311</w:t>
            </w:r>
          </w:p>
        </w:tc>
        <w:tc>
          <w:tcPr>
            <w:tcW w:w="630" w:type="dxa"/>
            <w:vAlign w:val="center"/>
          </w:tcPr>
          <w:p w14:paraId="1952B21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408</w:t>
            </w:r>
          </w:p>
        </w:tc>
        <w:tc>
          <w:tcPr>
            <w:tcW w:w="630" w:type="dxa"/>
            <w:vAlign w:val="center"/>
          </w:tcPr>
          <w:p w14:paraId="14863AC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379</w:t>
            </w:r>
          </w:p>
        </w:tc>
        <w:tc>
          <w:tcPr>
            <w:tcW w:w="540" w:type="dxa"/>
            <w:vAlign w:val="center"/>
          </w:tcPr>
          <w:p w14:paraId="7C8A914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395</w:t>
            </w:r>
          </w:p>
        </w:tc>
        <w:tc>
          <w:tcPr>
            <w:tcW w:w="540" w:type="dxa"/>
            <w:vAlign w:val="center"/>
          </w:tcPr>
          <w:p w14:paraId="6AF44395"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360</w:t>
            </w:r>
          </w:p>
        </w:tc>
        <w:tc>
          <w:tcPr>
            <w:tcW w:w="540" w:type="dxa"/>
            <w:vAlign w:val="center"/>
          </w:tcPr>
          <w:p w14:paraId="37D18F75"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380</w:t>
            </w:r>
          </w:p>
        </w:tc>
        <w:tc>
          <w:tcPr>
            <w:tcW w:w="540" w:type="dxa"/>
            <w:vAlign w:val="center"/>
          </w:tcPr>
          <w:p w14:paraId="7D795DB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496</w:t>
            </w:r>
          </w:p>
        </w:tc>
        <w:tc>
          <w:tcPr>
            <w:tcW w:w="540" w:type="dxa"/>
            <w:vAlign w:val="center"/>
          </w:tcPr>
          <w:p w14:paraId="340DD42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440</w:t>
            </w:r>
          </w:p>
        </w:tc>
        <w:tc>
          <w:tcPr>
            <w:tcW w:w="540" w:type="dxa"/>
            <w:vAlign w:val="center"/>
          </w:tcPr>
          <w:p w14:paraId="1190DAE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458</w:t>
            </w:r>
          </w:p>
        </w:tc>
        <w:tc>
          <w:tcPr>
            <w:tcW w:w="540" w:type="dxa"/>
            <w:vAlign w:val="center"/>
          </w:tcPr>
          <w:p w14:paraId="7D297CC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436</w:t>
            </w:r>
          </w:p>
        </w:tc>
        <w:tc>
          <w:tcPr>
            <w:tcW w:w="540" w:type="dxa"/>
            <w:vAlign w:val="center"/>
          </w:tcPr>
          <w:p w14:paraId="3BA470A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465</w:t>
            </w:r>
          </w:p>
        </w:tc>
        <w:tc>
          <w:tcPr>
            <w:tcW w:w="540" w:type="dxa"/>
            <w:vAlign w:val="center"/>
          </w:tcPr>
          <w:p w14:paraId="2E827D7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621</w:t>
            </w:r>
          </w:p>
        </w:tc>
        <w:tc>
          <w:tcPr>
            <w:tcW w:w="540" w:type="dxa"/>
            <w:vAlign w:val="center"/>
          </w:tcPr>
          <w:p w14:paraId="5F147DB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545</w:t>
            </w:r>
          </w:p>
        </w:tc>
        <w:tc>
          <w:tcPr>
            <w:tcW w:w="540" w:type="dxa"/>
            <w:vAlign w:val="center"/>
          </w:tcPr>
          <w:p w14:paraId="3028ECB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593</w:t>
            </w:r>
          </w:p>
        </w:tc>
        <w:tc>
          <w:tcPr>
            <w:tcW w:w="540" w:type="dxa"/>
            <w:vAlign w:val="center"/>
          </w:tcPr>
          <w:p w14:paraId="2D0E0AA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527</w:t>
            </w:r>
          </w:p>
        </w:tc>
        <w:tc>
          <w:tcPr>
            <w:tcW w:w="540" w:type="dxa"/>
            <w:vAlign w:val="center"/>
          </w:tcPr>
          <w:p w14:paraId="0EBAE71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581</w:t>
            </w:r>
          </w:p>
        </w:tc>
      </w:tr>
      <w:tr w:rsidR="000D6B83" w:rsidRPr="005354CD" w14:paraId="38918155" w14:textId="77777777" w:rsidTr="00D66FA6">
        <w:trPr>
          <w:cantSplit/>
          <w:trHeight w:val="287"/>
          <w:jc w:val="center"/>
        </w:trPr>
        <w:tc>
          <w:tcPr>
            <w:tcW w:w="591" w:type="dxa"/>
            <w:vAlign w:val="center"/>
          </w:tcPr>
          <w:p w14:paraId="58F01DB5"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50</w:t>
            </w:r>
          </w:p>
        </w:tc>
        <w:tc>
          <w:tcPr>
            <w:tcW w:w="540" w:type="dxa"/>
            <w:vAlign w:val="center"/>
          </w:tcPr>
          <w:p w14:paraId="0EB0939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292</w:t>
            </w:r>
          </w:p>
        </w:tc>
        <w:tc>
          <w:tcPr>
            <w:tcW w:w="540" w:type="dxa"/>
            <w:vAlign w:val="center"/>
          </w:tcPr>
          <w:p w14:paraId="271B558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256</w:t>
            </w:r>
          </w:p>
        </w:tc>
        <w:tc>
          <w:tcPr>
            <w:tcW w:w="540" w:type="dxa"/>
            <w:vAlign w:val="center"/>
          </w:tcPr>
          <w:p w14:paraId="5EAD336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274</w:t>
            </w:r>
          </w:p>
        </w:tc>
        <w:tc>
          <w:tcPr>
            <w:tcW w:w="540" w:type="dxa"/>
            <w:vAlign w:val="center"/>
          </w:tcPr>
          <w:p w14:paraId="3599A69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244</w:t>
            </w:r>
          </w:p>
        </w:tc>
        <w:tc>
          <w:tcPr>
            <w:tcW w:w="540" w:type="dxa"/>
            <w:vAlign w:val="center"/>
          </w:tcPr>
          <w:p w14:paraId="62990D8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279</w:t>
            </w:r>
          </w:p>
        </w:tc>
        <w:tc>
          <w:tcPr>
            <w:tcW w:w="540" w:type="dxa"/>
            <w:vAlign w:val="center"/>
          </w:tcPr>
          <w:p w14:paraId="24A9CF7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386</w:t>
            </w:r>
          </w:p>
        </w:tc>
        <w:tc>
          <w:tcPr>
            <w:tcW w:w="527" w:type="dxa"/>
            <w:vAlign w:val="center"/>
          </w:tcPr>
          <w:p w14:paraId="2189AC2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362</w:t>
            </w:r>
          </w:p>
        </w:tc>
        <w:tc>
          <w:tcPr>
            <w:tcW w:w="553" w:type="dxa"/>
            <w:vAlign w:val="center"/>
          </w:tcPr>
          <w:p w14:paraId="399E216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389</w:t>
            </w:r>
          </w:p>
        </w:tc>
        <w:tc>
          <w:tcPr>
            <w:tcW w:w="540" w:type="dxa"/>
            <w:vAlign w:val="center"/>
          </w:tcPr>
          <w:p w14:paraId="0274EA2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326</w:t>
            </w:r>
          </w:p>
        </w:tc>
        <w:tc>
          <w:tcPr>
            <w:tcW w:w="540" w:type="dxa"/>
            <w:vAlign w:val="center"/>
          </w:tcPr>
          <w:p w14:paraId="5A46A8D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328</w:t>
            </w:r>
          </w:p>
        </w:tc>
        <w:tc>
          <w:tcPr>
            <w:tcW w:w="630" w:type="dxa"/>
            <w:vAlign w:val="center"/>
          </w:tcPr>
          <w:p w14:paraId="63C70F9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455</w:t>
            </w:r>
          </w:p>
        </w:tc>
        <w:tc>
          <w:tcPr>
            <w:tcW w:w="630" w:type="dxa"/>
            <w:vAlign w:val="center"/>
          </w:tcPr>
          <w:p w14:paraId="66AD6D5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410</w:t>
            </w:r>
          </w:p>
        </w:tc>
        <w:tc>
          <w:tcPr>
            <w:tcW w:w="540" w:type="dxa"/>
            <w:vAlign w:val="center"/>
          </w:tcPr>
          <w:p w14:paraId="264894D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438</w:t>
            </w:r>
          </w:p>
        </w:tc>
        <w:tc>
          <w:tcPr>
            <w:tcW w:w="540" w:type="dxa"/>
            <w:vAlign w:val="center"/>
          </w:tcPr>
          <w:p w14:paraId="498408E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383</w:t>
            </w:r>
          </w:p>
        </w:tc>
        <w:tc>
          <w:tcPr>
            <w:tcW w:w="540" w:type="dxa"/>
            <w:vAlign w:val="center"/>
          </w:tcPr>
          <w:p w14:paraId="695744B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414</w:t>
            </w:r>
          </w:p>
        </w:tc>
        <w:tc>
          <w:tcPr>
            <w:tcW w:w="540" w:type="dxa"/>
            <w:vAlign w:val="center"/>
          </w:tcPr>
          <w:p w14:paraId="53F4DBE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556</w:t>
            </w:r>
          </w:p>
        </w:tc>
        <w:tc>
          <w:tcPr>
            <w:tcW w:w="540" w:type="dxa"/>
            <w:vAlign w:val="center"/>
          </w:tcPr>
          <w:p w14:paraId="73A6080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475</w:t>
            </w:r>
          </w:p>
        </w:tc>
        <w:tc>
          <w:tcPr>
            <w:tcW w:w="540" w:type="dxa"/>
            <w:vAlign w:val="center"/>
          </w:tcPr>
          <w:p w14:paraId="4390160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508</w:t>
            </w:r>
          </w:p>
        </w:tc>
        <w:tc>
          <w:tcPr>
            <w:tcW w:w="540" w:type="dxa"/>
            <w:vAlign w:val="center"/>
          </w:tcPr>
          <w:p w14:paraId="09AA81B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464</w:t>
            </w:r>
          </w:p>
        </w:tc>
        <w:tc>
          <w:tcPr>
            <w:tcW w:w="540" w:type="dxa"/>
            <w:vAlign w:val="center"/>
          </w:tcPr>
          <w:p w14:paraId="6D3FC5B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525</w:t>
            </w:r>
          </w:p>
        </w:tc>
        <w:tc>
          <w:tcPr>
            <w:tcW w:w="540" w:type="dxa"/>
            <w:vAlign w:val="center"/>
          </w:tcPr>
          <w:p w14:paraId="428FDA3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692</w:t>
            </w:r>
          </w:p>
        </w:tc>
        <w:tc>
          <w:tcPr>
            <w:tcW w:w="540" w:type="dxa"/>
            <w:vAlign w:val="center"/>
          </w:tcPr>
          <w:p w14:paraId="23B32B6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584</w:t>
            </w:r>
          </w:p>
        </w:tc>
        <w:tc>
          <w:tcPr>
            <w:tcW w:w="540" w:type="dxa"/>
            <w:vAlign w:val="center"/>
          </w:tcPr>
          <w:p w14:paraId="2B94C37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665</w:t>
            </w:r>
          </w:p>
        </w:tc>
        <w:tc>
          <w:tcPr>
            <w:tcW w:w="540" w:type="dxa"/>
            <w:vAlign w:val="center"/>
          </w:tcPr>
          <w:p w14:paraId="051B9D2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563</w:t>
            </w:r>
          </w:p>
        </w:tc>
        <w:tc>
          <w:tcPr>
            <w:tcW w:w="540" w:type="dxa"/>
            <w:vAlign w:val="center"/>
          </w:tcPr>
          <w:p w14:paraId="0F688A6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649</w:t>
            </w:r>
          </w:p>
        </w:tc>
      </w:tr>
      <w:tr w:rsidR="000D6B83" w:rsidRPr="005354CD" w14:paraId="06A49865" w14:textId="77777777" w:rsidTr="00D66FA6">
        <w:trPr>
          <w:cantSplit/>
          <w:trHeight w:val="79"/>
          <w:jc w:val="center"/>
        </w:trPr>
        <w:tc>
          <w:tcPr>
            <w:tcW w:w="591" w:type="dxa"/>
            <w:vAlign w:val="center"/>
          </w:tcPr>
          <w:p w14:paraId="411B6867" w14:textId="77777777" w:rsidR="000D6B83" w:rsidRPr="005354CD" w:rsidRDefault="000D6B83" w:rsidP="003845AA">
            <w:pPr>
              <w:jc w:val="center"/>
              <w:rPr>
                <w:rFonts w:cstheme="minorHAnsi"/>
                <w:b/>
                <w:bCs/>
                <w:color w:val="000000"/>
                <w:sz w:val="16"/>
                <w:szCs w:val="16"/>
              </w:rPr>
            </w:pPr>
            <w:r w:rsidRPr="005354CD">
              <w:rPr>
                <w:rFonts w:cstheme="minorHAnsi"/>
                <w:b/>
                <w:bCs/>
                <w:color w:val="000000"/>
                <w:sz w:val="16"/>
                <w:szCs w:val="16"/>
              </w:rPr>
              <w:t>100</w:t>
            </w:r>
          </w:p>
        </w:tc>
        <w:tc>
          <w:tcPr>
            <w:tcW w:w="540" w:type="dxa"/>
            <w:vAlign w:val="center"/>
          </w:tcPr>
          <w:p w14:paraId="53811F0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323</w:t>
            </w:r>
          </w:p>
        </w:tc>
        <w:tc>
          <w:tcPr>
            <w:tcW w:w="540" w:type="dxa"/>
            <w:vAlign w:val="center"/>
          </w:tcPr>
          <w:p w14:paraId="1B90CAD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274</w:t>
            </w:r>
          </w:p>
        </w:tc>
        <w:tc>
          <w:tcPr>
            <w:tcW w:w="540" w:type="dxa"/>
            <w:vAlign w:val="center"/>
          </w:tcPr>
          <w:p w14:paraId="1CC2EF9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302</w:t>
            </w:r>
          </w:p>
        </w:tc>
        <w:tc>
          <w:tcPr>
            <w:tcW w:w="540" w:type="dxa"/>
            <w:vAlign w:val="center"/>
          </w:tcPr>
          <w:p w14:paraId="7D6DC73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257</w:t>
            </w:r>
          </w:p>
        </w:tc>
        <w:tc>
          <w:tcPr>
            <w:tcW w:w="540" w:type="dxa"/>
            <w:vAlign w:val="center"/>
          </w:tcPr>
          <w:p w14:paraId="777FBF7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309</w:t>
            </w:r>
          </w:p>
        </w:tc>
        <w:tc>
          <w:tcPr>
            <w:tcW w:w="540" w:type="dxa"/>
            <w:vAlign w:val="center"/>
          </w:tcPr>
          <w:p w14:paraId="7AE17DF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425</w:t>
            </w:r>
          </w:p>
        </w:tc>
        <w:tc>
          <w:tcPr>
            <w:tcW w:w="527" w:type="dxa"/>
            <w:vAlign w:val="center"/>
          </w:tcPr>
          <w:p w14:paraId="37AA540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388</w:t>
            </w:r>
          </w:p>
        </w:tc>
        <w:tc>
          <w:tcPr>
            <w:tcW w:w="553" w:type="dxa"/>
            <w:vAlign w:val="center"/>
          </w:tcPr>
          <w:p w14:paraId="1C67898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428</w:t>
            </w:r>
          </w:p>
        </w:tc>
        <w:tc>
          <w:tcPr>
            <w:tcW w:w="540" w:type="dxa"/>
            <w:vAlign w:val="center"/>
          </w:tcPr>
          <w:p w14:paraId="4B1313B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343</w:t>
            </w:r>
          </w:p>
        </w:tc>
        <w:tc>
          <w:tcPr>
            <w:tcW w:w="540" w:type="dxa"/>
            <w:vAlign w:val="center"/>
          </w:tcPr>
          <w:p w14:paraId="35E77AD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341</w:t>
            </w:r>
          </w:p>
        </w:tc>
        <w:tc>
          <w:tcPr>
            <w:tcW w:w="630" w:type="dxa"/>
            <w:vAlign w:val="center"/>
          </w:tcPr>
          <w:p w14:paraId="0C606885"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501</w:t>
            </w:r>
          </w:p>
        </w:tc>
        <w:tc>
          <w:tcPr>
            <w:tcW w:w="630" w:type="dxa"/>
            <w:vAlign w:val="center"/>
          </w:tcPr>
          <w:p w14:paraId="699664B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438</w:t>
            </w:r>
          </w:p>
        </w:tc>
        <w:tc>
          <w:tcPr>
            <w:tcW w:w="540" w:type="dxa"/>
            <w:vAlign w:val="center"/>
          </w:tcPr>
          <w:p w14:paraId="49A1EB3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481</w:t>
            </w:r>
          </w:p>
        </w:tc>
        <w:tc>
          <w:tcPr>
            <w:tcW w:w="540" w:type="dxa"/>
            <w:vAlign w:val="center"/>
          </w:tcPr>
          <w:p w14:paraId="63C95BB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403</w:t>
            </w:r>
          </w:p>
        </w:tc>
        <w:tc>
          <w:tcPr>
            <w:tcW w:w="540" w:type="dxa"/>
            <w:vAlign w:val="center"/>
          </w:tcPr>
          <w:p w14:paraId="3ECF96C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447</w:t>
            </w:r>
          </w:p>
        </w:tc>
        <w:tc>
          <w:tcPr>
            <w:tcW w:w="540" w:type="dxa"/>
            <w:vAlign w:val="center"/>
          </w:tcPr>
          <w:p w14:paraId="3CD8255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615</w:t>
            </w:r>
          </w:p>
        </w:tc>
        <w:tc>
          <w:tcPr>
            <w:tcW w:w="540" w:type="dxa"/>
            <w:vAlign w:val="center"/>
          </w:tcPr>
          <w:p w14:paraId="4B1D344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508</w:t>
            </w:r>
          </w:p>
        </w:tc>
        <w:tc>
          <w:tcPr>
            <w:tcW w:w="540" w:type="dxa"/>
            <w:vAlign w:val="center"/>
          </w:tcPr>
          <w:p w14:paraId="3A6C429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556</w:t>
            </w:r>
          </w:p>
        </w:tc>
        <w:tc>
          <w:tcPr>
            <w:tcW w:w="540" w:type="dxa"/>
            <w:vAlign w:val="center"/>
          </w:tcPr>
          <w:p w14:paraId="6642914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490</w:t>
            </w:r>
          </w:p>
        </w:tc>
        <w:tc>
          <w:tcPr>
            <w:tcW w:w="540" w:type="dxa"/>
            <w:vAlign w:val="center"/>
          </w:tcPr>
          <w:p w14:paraId="22CC8AD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588</w:t>
            </w:r>
          </w:p>
        </w:tc>
        <w:tc>
          <w:tcPr>
            <w:tcW w:w="540" w:type="dxa"/>
            <w:vAlign w:val="center"/>
          </w:tcPr>
          <w:p w14:paraId="1BF7347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762</w:t>
            </w:r>
          </w:p>
        </w:tc>
        <w:tc>
          <w:tcPr>
            <w:tcW w:w="540" w:type="dxa"/>
            <w:vAlign w:val="center"/>
          </w:tcPr>
          <w:p w14:paraId="75A4BBA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619</w:t>
            </w:r>
          </w:p>
        </w:tc>
        <w:tc>
          <w:tcPr>
            <w:tcW w:w="540" w:type="dxa"/>
            <w:vAlign w:val="center"/>
          </w:tcPr>
          <w:p w14:paraId="4BC0E51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737</w:t>
            </w:r>
          </w:p>
        </w:tc>
        <w:tc>
          <w:tcPr>
            <w:tcW w:w="540" w:type="dxa"/>
            <w:vAlign w:val="center"/>
          </w:tcPr>
          <w:p w14:paraId="422280B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595</w:t>
            </w:r>
          </w:p>
        </w:tc>
        <w:tc>
          <w:tcPr>
            <w:tcW w:w="540" w:type="dxa"/>
            <w:vAlign w:val="center"/>
          </w:tcPr>
          <w:p w14:paraId="40B1F8D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718</w:t>
            </w:r>
          </w:p>
        </w:tc>
      </w:tr>
    </w:tbl>
    <w:p w14:paraId="7376FBF5" w14:textId="77777777" w:rsidR="000D6B83" w:rsidRPr="005354CD" w:rsidRDefault="000D6B83" w:rsidP="000D6B83">
      <w:pPr>
        <w:rPr>
          <w:rFonts w:cstheme="minorHAnsi"/>
          <w:sz w:val="16"/>
          <w:szCs w:val="16"/>
        </w:rPr>
        <w:sectPr w:rsidR="000D6B83" w:rsidRPr="005354CD" w:rsidSect="003845AA">
          <w:pgSz w:w="16838" w:h="11906" w:orient="landscape"/>
          <w:pgMar w:top="1440" w:right="1440" w:bottom="1440" w:left="1440" w:header="720" w:footer="720" w:gutter="0"/>
          <w:cols w:space="720"/>
          <w:docGrid w:linePitch="360"/>
        </w:sectPr>
      </w:pPr>
    </w:p>
    <w:p w14:paraId="36ACD8B8" w14:textId="2FF1E34A" w:rsidR="000D6B83" w:rsidRPr="005354CD" w:rsidRDefault="000D6B83" w:rsidP="000D6B83">
      <w:pPr>
        <w:rPr>
          <w:rFonts w:cstheme="minorHAnsi"/>
        </w:rPr>
      </w:pPr>
      <w:r w:rsidRPr="005354CD">
        <w:rPr>
          <w:rFonts w:cstheme="minorHAnsi"/>
        </w:rPr>
        <w:lastRenderedPageBreak/>
        <w:t>It has been observed by the Goodness-of-fit test that GEV method gives the best result for 1-day rainfall compared to other methods. It means GEV method fi</w:t>
      </w:r>
      <w:r w:rsidR="00E15A1A" w:rsidRPr="005354CD">
        <w:rPr>
          <w:rFonts w:cstheme="minorHAnsi"/>
        </w:rPr>
        <w:t xml:space="preserve">tted well with the 1-day </w:t>
      </w:r>
      <w:r w:rsidRPr="005354CD">
        <w:rPr>
          <w:rFonts w:cstheme="minorHAnsi"/>
        </w:rPr>
        <w:t xml:space="preserve">rainfall information. However, when we consider 3-days, 5-days and 10 </w:t>
      </w:r>
      <w:r w:rsidR="00E15A1A" w:rsidRPr="005354CD">
        <w:rPr>
          <w:rFonts w:cstheme="minorHAnsi"/>
        </w:rPr>
        <w:t>days’</w:t>
      </w:r>
      <w:r w:rsidRPr="005354CD">
        <w:rPr>
          <w:rFonts w:cstheme="minorHAnsi"/>
        </w:rPr>
        <w:t xml:space="preserve"> cumulative rainfall, Log-normal method gives the lower values comp</w:t>
      </w:r>
      <w:r w:rsidR="00E15A1A" w:rsidRPr="005354CD">
        <w:rPr>
          <w:rFonts w:cstheme="minorHAnsi"/>
        </w:rPr>
        <w:t>ared to the rest of the methods and Log-Pearson gives the best result for 2-days cumulative rainfall.</w:t>
      </w:r>
      <w:r w:rsidRPr="005354CD">
        <w:rPr>
          <w:rFonts w:cstheme="minorHAnsi"/>
        </w:rPr>
        <w:t xml:space="preserve"> It is already determined that the polder water management system will be designed for 5-days cumu</w:t>
      </w:r>
      <w:r w:rsidR="00E15A1A" w:rsidRPr="005354CD">
        <w:rPr>
          <w:rFonts w:cstheme="minorHAnsi"/>
        </w:rPr>
        <w:t>lative rainfall event and 1 in 1</w:t>
      </w:r>
      <w:r w:rsidRPr="005354CD">
        <w:rPr>
          <w:rFonts w:cstheme="minorHAnsi"/>
        </w:rPr>
        <w:t xml:space="preserve">0-year return periods rainfall considered as design rainfall. As there is lots of investment and safety involved, Log-normal (LN2)) method has been taken for ensuring the safety of the polder under the extreme flood event condition. </w:t>
      </w:r>
    </w:p>
    <w:p w14:paraId="2002E848" w14:textId="77777777" w:rsidR="000D6B83" w:rsidRPr="005354CD" w:rsidRDefault="000D6B83" w:rsidP="000D6B83">
      <w:pPr>
        <w:rPr>
          <w:rFonts w:cstheme="minorHAnsi"/>
        </w:rPr>
      </w:pPr>
    </w:p>
    <w:p w14:paraId="2A95D90A" w14:textId="24402834" w:rsidR="000D6B83" w:rsidRPr="005354CD" w:rsidRDefault="000D6B83" w:rsidP="000D6B83">
      <w:pPr>
        <w:rPr>
          <w:rFonts w:cstheme="minorHAnsi"/>
        </w:rPr>
      </w:pPr>
      <w:r w:rsidRPr="005354CD">
        <w:rPr>
          <w:rFonts w:cstheme="minorHAnsi"/>
        </w:rPr>
        <w:t xml:space="preserve">Different statistical distribution methods have been tested for fitting the hydrological conditions which has been described in the earlier section. </w:t>
      </w:r>
      <w:r w:rsidR="009F4267" w:rsidRPr="005354CD">
        <w:rPr>
          <w:rFonts w:cstheme="minorHAnsi"/>
        </w:rPr>
        <w:t>The tables below</w:t>
      </w:r>
      <w:r w:rsidRPr="005354CD">
        <w:rPr>
          <w:rFonts w:cstheme="minorHAnsi"/>
        </w:rPr>
        <w:t xml:space="preserve"> present the suitable statistical distribution method contains the design rainfall. The rainfall (1 in </w:t>
      </w:r>
      <w:r w:rsidR="009F21A2" w:rsidRPr="005354CD">
        <w:rPr>
          <w:rFonts w:cstheme="minorHAnsi"/>
        </w:rPr>
        <w:t>1</w:t>
      </w:r>
      <w:r w:rsidR="00926834" w:rsidRPr="005354CD">
        <w:rPr>
          <w:rFonts w:cstheme="minorHAnsi"/>
        </w:rPr>
        <w:t>0</w:t>
      </w:r>
      <w:r w:rsidRPr="005354CD">
        <w:rPr>
          <w:rFonts w:cstheme="minorHAnsi"/>
        </w:rPr>
        <w:t xml:space="preserve"> year) for 1-day hydrological rainfall event has been estimated </w:t>
      </w:r>
      <w:r w:rsidR="005308CE" w:rsidRPr="005354CD">
        <w:rPr>
          <w:rFonts w:cstheme="minorHAnsi"/>
        </w:rPr>
        <w:t>209 mm which is as same as the 209mm rainfall in 1989</w:t>
      </w:r>
      <w:r w:rsidRPr="005354CD">
        <w:rPr>
          <w:rFonts w:cstheme="minorHAnsi"/>
        </w:rPr>
        <w:t xml:space="preserve">. Similarly, </w:t>
      </w:r>
      <w:r w:rsidRPr="006B4FDD">
        <w:rPr>
          <w:rFonts w:cstheme="minorHAnsi"/>
        </w:rPr>
        <w:t xml:space="preserve">the design rainfall for 5-days cumulative rainfall has been estimated </w:t>
      </w:r>
      <w:r w:rsidR="005308CE" w:rsidRPr="006B4FDD">
        <w:rPr>
          <w:rFonts w:cstheme="minorHAnsi"/>
        </w:rPr>
        <w:t>3</w:t>
      </w:r>
      <w:r w:rsidR="002531BE" w:rsidRPr="006B4FDD">
        <w:rPr>
          <w:rFonts w:cstheme="minorHAnsi"/>
        </w:rPr>
        <w:t>91</w:t>
      </w:r>
      <w:r w:rsidRPr="006B4FDD">
        <w:rPr>
          <w:rFonts w:cstheme="minorHAnsi"/>
        </w:rPr>
        <w:t xml:space="preserve"> mm and nearest rainfall is </w:t>
      </w:r>
      <w:r w:rsidR="005308CE" w:rsidRPr="006B4FDD">
        <w:rPr>
          <w:rFonts w:cstheme="minorHAnsi"/>
        </w:rPr>
        <w:t>390</w:t>
      </w:r>
      <w:r w:rsidR="009F4267" w:rsidRPr="006B4FDD">
        <w:rPr>
          <w:rFonts w:cstheme="minorHAnsi"/>
        </w:rPr>
        <w:t xml:space="preserve"> </w:t>
      </w:r>
      <w:r w:rsidRPr="006B4FDD">
        <w:rPr>
          <w:rFonts w:cstheme="minorHAnsi"/>
        </w:rPr>
        <w:t xml:space="preserve">mm </w:t>
      </w:r>
      <w:r w:rsidR="005308CE" w:rsidRPr="006B4FDD">
        <w:rPr>
          <w:rFonts w:cstheme="minorHAnsi"/>
        </w:rPr>
        <w:t>which is closest to the maximum of 5-day cumulative rainfall in 1987</w:t>
      </w:r>
      <w:r w:rsidRPr="006B4FDD">
        <w:rPr>
          <w:rFonts w:cstheme="minorHAnsi"/>
        </w:rPr>
        <w:t xml:space="preserve">. It indicates that the computed design rainfall is </w:t>
      </w:r>
      <w:r w:rsidR="005308CE" w:rsidRPr="006B4FDD">
        <w:rPr>
          <w:rFonts w:cstheme="minorHAnsi"/>
        </w:rPr>
        <w:t>0.25</w:t>
      </w:r>
      <w:r w:rsidRPr="006B4FDD">
        <w:rPr>
          <w:rFonts w:cstheme="minorHAnsi"/>
        </w:rPr>
        <w:t>% higher than the yearly maximum rainfall of 19</w:t>
      </w:r>
      <w:r w:rsidR="005308CE" w:rsidRPr="006B4FDD">
        <w:rPr>
          <w:rFonts w:cstheme="minorHAnsi"/>
        </w:rPr>
        <w:t>87</w:t>
      </w:r>
      <w:r w:rsidRPr="006B4FDD">
        <w:rPr>
          <w:rFonts w:cstheme="minorHAnsi"/>
        </w:rPr>
        <w:t xml:space="preserve">. This statistic confirms that during generation of design runoff for the design rainfall events, </w:t>
      </w:r>
      <w:r w:rsidR="005308CE" w:rsidRPr="006B4FDD">
        <w:rPr>
          <w:rFonts w:cstheme="minorHAnsi"/>
        </w:rPr>
        <w:t>0.25</w:t>
      </w:r>
      <w:r w:rsidRPr="006B4FDD">
        <w:rPr>
          <w:rFonts w:cstheme="minorHAnsi"/>
        </w:rPr>
        <w:t xml:space="preserve">% additional rainfall should be added with the daily rainfall data of </w:t>
      </w:r>
      <w:r w:rsidR="005308CE" w:rsidRPr="006B4FDD">
        <w:rPr>
          <w:rFonts w:cstheme="minorHAnsi"/>
        </w:rPr>
        <w:t>1987</w:t>
      </w:r>
      <w:r w:rsidRPr="006B4FDD">
        <w:rPr>
          <w:rFonts w:cstheme="minorHAnsi"/>
        </w:rPr>
        <w:t xml:space="preserve"> for getting the expected design runoff.</w:t>
      </w:r>
    </w:p>
    <w:p w14:paraId="51B42807" w14:textId="1680A799" w:rsidR="000D6B83" w:rsidRDefault="000D6B83" w:rsidP="00812AA5">
      <w:pPr>
        <w:pStyle w:val="BodyKSL"/>
        <w:jc w:val="center"/>
        <w:rPr>
          <w:rFonts w:ascii="Verdana" w:hAnsi="Verdana"/>
          <w:bCs/>
          <w:sz w:val="16"/>
          <w:szCs w:val="16"/>
          <w:shd w:val="clear" w:color="auto" w:fill="FFFFFF"/>
        </w:rPr>
      </w:pPr>
      <w:r w:rsidRPr="005354CD">
        <w:rPr>
          <w:rFonts w:ascii="Verdana" w:hAnsi="Verdana"/>
          <w:bCs/>
          <w:sz w:val="16"/>
          <w:szCs w:val="16"/>
          <w:shd w:val="clear" w:color="auto" w:fill="FFFFFF"/>
        </w:rPr>
        <w:t>Goodness of Fit Test (1-day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0"/>
        <w:gridCol w:w="2169"/>
        <w:gridCol w:w="1470"/>
        <w:gridCol w:w="1375"/>
        <w:gridCol w:w="1468"/>
        <w:gridCol w:w="554"/>
      </w:tblGrid>
      <w:tr w:rsidR="00116091" w:rsidRPr="005354CD" w14:paraId="79F2642D"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7FBBF28D" w14:textId="77777777" w:rsidR="00116091" w:rsidRPr="005354CD" w:rsidRDefault="00116091"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6854F83E" w14:textId="523CFACE" w:rsidR="0011609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53" w:history="1">
              <w:r w:rsidR="00116091"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1EC44774" w14:textId="12553156" w:rsidR="0011609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54" w:history="1">
              <w:r w:rsidR="00116091" w:rsidRPr="005354CD">
                <w:rPr>
                  <w:rFonts w:eastAsia="Times New Roman" w:cs="Times New Roman"/>
                  <w:bCs/>
                  <w:color w:val="000000" w:themeColor="text1"/>
                  <w:sz w:val="16"/>
                  <w:szCs w:val="16"/>
                  <w:lang w:eastAsia="ru-RU"/>
                </w:rPr>
                <w:t>Kolmogorov</w:t>
              </w:r>
              <w:r w:rsidR="00116091"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6AF5FA51" w14:textId="18835E9F" w:rsidR="0011609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55" w:history="1">
              <w:r w:rsidR="00116091" w:rsidRPr="005354CD">
                <w:rPr>
                  <w:rFonts w:eastAsia="Times New Roman" w:cs="Times New Roman"/>
                  <w:bCs/>
                  <w:color w:val="000000" w:themeColor="text1"/>
                  <w:sz w:val="16"/>
                  <w:szCs w:val="16"/>
                  <w:lang w:eastAsia="ru-RU"/>
                </w:rPr>
                <w:t>Anderson</w:t>
              </w:r>
              <w:r w:rsidR="00116091"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7990D2B5" w14:textId="44316954" w:rsidR="0011609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56" w:history="1">
              <w:r w:rsidR="00116091"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43F06F80" w14:textId="77777777" w:rsidR="00116091" w:rsidRPr="005354CD" w:rsidRDefault="00116091"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116091" w:rsidRPr="005354CD" w14:paraId="4704833B" w14:textId="77777777" w:rsidTr="00B47E35">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62FA1B04"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2FEB4E48" w14:textId="1557379A"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57" w:anchor="detailsId=1|Shows the details." w:history="1">
              <w:r w:rsidR="00116091"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7126F439" w14:textId="4419C770"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0.07</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7E742743" w14:textId="48BFF128"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0.21</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49133F95" w14:textId="32E49994"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0.96</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027B15EB" w14:textId="0830FC53"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1</w:t>
            </w:r>
          </w:p>
        </w:tc>
      </w:tr>
      <w:tr w:rsidR="00116091" w:rsidRPr="005354CD" w14:paraId="5C94EB11" w14:textId="77777777" w:rsidTr="00B47E35">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132B4462"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7DEB14D3" w14:textId="7370E9C7"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58" w:anchor="detailsId=2|Shows the details." w:history="1">
              <w:r w:rsidR="00116091"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3E8AEFD1" w14:textId="549A7FE5" w:rsidR="00116091" w:rsidRPr="005354CD" w:rsidRDefault="00116091" w:rsidP="00116091">
            <w:pPr>
              <w:spacing w:after="0"/>
              <w:jc w:val="center"/>
              <w:rPr>
                <w:bCs/>
                <w:color w:val="000000" w:themeColor="text1"/>
                <w:sz w:val="16"/>
                <w:szCs w:val="16"/>
              </w:rPr>
            </w:pPr>
            <w:r w:rsidRPr="005354CD">
              <w:rPr>
                <w:bCs/>
                <w:color w:val="000000"/>
                <w:sz w:val="16"/>
                <w:szCs w:val="16"/>
              </w:rPr>
              <w:t>0.08</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731F06DB" w14:textId="5FFAFB4D" w:rsidR="00116091" w:rsidRPr="005354CD" w:rsidRDefault="00116091" w:rsidP="00116091">
            <w:pPr>
              <w:spacing w:after="0"/>
              <w:jc w:val="center"/>
              <w:rPr>
                <w:bCs/>
                <w:color w:val="000000" w:themeColor="text1"/>
                <w:sz w:val="16"/>
                <w:szCs w:val="16"/>
              </w:rPr>
            </w:pPr>
            <w:r w:rsidRPr="005354CD">
              <w:rPr>
                <w:bCs/>
                <w:color w:val="000000"/>
                <w:sz w:val="16"/>
                <w:szCs w:val="16"/>
              </w:rPr>
              <w:t>0.25</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0856E8E9" w14:textId="4BFA59A6" w:rsidR="00116091" w:rsidRPr="005354CD" w:rsidRDefault="00116091" w:rsidP="00116091">
            <w:pPr>
              <w:spacing w:after="0"/>
              <w:jc w:val="center"/>
              <w:rPr>
                <w:bCs/>
                <w:color w:val="000000" w:themeColor="text1"/>
                <w:sz w:val="16"/>
                <w:szCs w:val="16"/>
              </w:rPr>
            </w:pPr>
            <w:r w:rsidRPr="005354CD">
              <w:rPr>
                <w:bCs/>
                <w:color w:val="000000"/>
                <w:sz w:val="16"/>
                <w:szCs w:val="16"/>
              </w:rPr>
              <w:t>1.64</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0931F51C" w14:textId="761D53CA" w:rsidR="00116091" w:rsidRPr="005354CD" w:rsidRDefault="00116091" w:rsidP="00116091">
            <w:pPr>
              <w:spacing w:after="0"/>
              <w:jc w:val="center"/>
              <w:rPr>
                <w:bCs/>
                <w:color w:val="000000" w:themeColor="text1"/>
                <w:sz w:val="16"/>
                <w:szCs w:val="16"/>
              </w:rPr>
            </w:pPr>
            <w:r w:rsidRPr="005354CD">
              <w:rPr>
                <w:bCs/>
                <w:color w:val="000000"/>
                <w:sz w:val="16"/>
                <w:szCs w:val="16"/>
              </w:rPr>
              <w:t>4</w:t>
            </w:r>
          </w:p>
        </w:tc>
      </w:tr>
      <w:tr w:rsidR="00116091" w:rsidRPr="005354CD" w14:paraId="1AF12D7D"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580AD858"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31A9AC3" w14:textId="27BD608B"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59" w:anchor="detailsId=3|Shows the details." w:history="1">
              <w:r w:rsidR="00116091"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1EAFE8CF" w14:textId="3A86705D" w:rsidR="00116091" w:rsidRPr="005354CD" w:rsidRDefault="00116091" w:rsidP="00116091">
            <w:pPr>
              <w:spacing w:after="0"/>
              <w:jc w:val="center"/>
              <w:rPr>
                <w:bCs/>
                <w:color w:val="000000" w:themeColor="text1"/>
                <w:sz w:val="16"/>
                <w:szCs w:val="16"/>
              </w:rPr>
            </w:pPr>
            <w:r w:rsidRPr="005354CD">
              <w:rPr>
                <w:bCs/>
                <w:color w:val="000000"/>
                <w:sz w:val="16"/>
                <w:szCs w:val="16"/>
              </w:rPr>
              <w:t>0.08</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5D8308FE" w14:textId="027ED48B" w:rsidR="00116091" w:rsidRPr="005354CD" w:rsidRDefault="00116091" w:rsidP="00116091">
            <w:pPr>
              <w:spacing w:after="0"/>
              <w:jc w:val="center"/>
              <w:rPr>
                <w:bCs/>
                <w:color w:val="000000" w:themeColor="text1"/>
                <w:sz w:val="16"/>
                <w:szCs w:val="16"/>
              </w:rPr>
            </w:pPr>
            <w:r w:rsidRPr="005354CD">
              <w:rPr>
                <w:bCs/>
                <w:color w:val="000000"/>
                <w:sz w:val="16"/>
                <w:szCs w:val="16"/>
              </w:rPr>
              <w:t>0.22</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06FCD02B" w14:textId="33500BBB" w:rsidR="00116091" w:rsidRPr="005354CD" w:rsidRDefault="00116091" w:rsidP="00116091">
            <w:pPr>
              <w:spacing w:after="0"/>
              <w:jc w:val="center"/>
              <w:rPr>
                <w:bCs/>
                <w:color w:val="000000" w:themeColor="text1"/>
                <w:sz w:val="16"/>
                <w:szCs w:val="16"/>
              </w:rPr>
            </w:pPr>
            <w:r w:rsidRPr="005354CD">
              <w:rPr>
                <w:bCs/>
                <w:color w:val="000000"/>
                <w:sz w:val="16"/>
                <w:szCs w:val="16"/>
              </w:rPr>
              <w:t>1.04</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2BCAB792" w14:textId="1E6062C5" w:rsidR="00116091" w:rsidRPr="005354CD" w:rsidRDefault="00116091" w:rsidP="00116091">
            <w:pPr>
              <w:spacing w:after="0"/>
              <w:jc w:val="center"/>
              <w:rPr>
                <w:bCs/>
                <w:color w:val="000000" w:themeColor="text1"/>
                <w:sz w:val="16"/>
                <w:szCs w:val="16"/>
              </w:rPr>
            </w:pPr>
            <w:r w:rsidRPr="005354CD">
              <w:rPr>
                <w:bCs/>
                <w:color w:val="000000"/>
                <w:sz w:val="16"/>
                <w:szCs w:val="16"/>
              </w:rPr>
              <w:t>2</w:t>
            </w:r>
          </w:p>
        </w:tc>
      </w:tr>
      <w:tr w:rsidR="00116091" w:rsidRPr="005354CD" w14:paraId="21FE607A"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316AD8E5"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6B0FA3C7" w14:textId="17280888"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60" w:anchor="detailsId=4|Shows the details." w:history="1">
              <w:r w:rsidR="00116091"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520AFA49" w14:textId="2F16C1C7" w:rsidR="00116091" w:rsidRPr="005354CD" w:rsidRDefault="00116091" w:rsidP="00116091">
            <w:pPr>
              <w:spacing w:after="0"/>
              <w:jc w:val="center"/>
              <w:rPr>
                <w:bCs/>
                <w:color w:val="000000" w:themeColor="text1"/>
                <w:sz w:val="16"/>
                <w:szCs w:val="16"/>
              </w:rPr>
            </w:pPr>
            <w:r w:rsidRPr="005354CD">
              <w:rPr>
                <w:bCs/>
                <w:color w:val="000000"/>
                <w:sz w:val="16"/>
                <w:szCs w:val="16"/>
              </w:rPr>
              <w:t>0.08</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0A309911" w14:textId="33D06927" w:rsidR="00116091" w:rsidRPr="005354CD" w:rsidRDefault="00116091" w:rsidP="00116091">
            <w:pPr>
              <w:spacing w:after="0"/>
              <w:jc w:val="center"/>
              <w:rPr>
                <w:bCs/>
                <w:color w:val="000000" w:themeColor="text1"/>
                <w:sz w:val="16"/>
                <w:szCs w:val="16"/>
              </w:rPr>
            </w:pPr>
            <w:r w:rsidRPr="005354CD">
              <w:rPr>
                <w:bCs/>
                <w:color w:val="000000"/>
                <w:sz w:val="16"/>
                <w:szCs w:val="16"/>
              </w:rPr>
              <w:t>0.24</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056CCCCA" w14:textId="62ECC499" w:rsidR="00116091" w:rsidRPr="005354CD" w:rsidRDefault="00116091" w:rsidP="00116091">
            <w:pPr>
              <w:spacing w:after="0"/>
              <w:jc w:val="center"/>
              <w:rPr>
                <w:bCs/>
                <w:color w:val="000000" w:themeColor="text1"/>
                <w:sz w:val="16"/>
                <w:szCs w:val="16"/>
              </w:rPr>
            </w:pPr>
            <w:r w:rsidRPr="005354CD">
              <w:rPr>
                <w:bCs/>
                <w:color w:val="000000"/>
                <w:sz w:val="16"/>
                <w:szCs w:val="16"/>
              </w:rPr>
              <w:t>1.64</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39F909EB" w14:textId="7F9B7DB9" w:rsidR="00116091" w:rsidRPr="005354CD" w:rsidRDefault="00116091" w:rsidP="00116091">
            <w:pPr>
              <w:spacing w:after="0"/>
              <w:jc w:val="center"/>
              <w:rPr>
                <w:bCs/>
                <w:color w:val="000000" w:themeColor="text1"/>
                <w:sz w:val="16"/>
                <w:szCs w:val="16"/>
              </w:rPr>
            </w:pPr>
            <w:r w:rsidRPr="005354CD">
              <w:rPr>
                <w:bCs/>
                <w:color w:val="000000"/>
                <w:sz w:val="16"/>
                <w:szCs w:val="16"/>
              </w:rPr>
              <w:t>5</w:t>
            </w:r>
          </w:p>
        </w:tc>
      </w:tr>
      <w:tr w:rsidR="00116091" w:rsidRPr="005354CD" w14:paraId="0CCB744E"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36C7F593"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024C64B" w14:textId="16E274D9"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61" w:anchor="detailsId=5|Shows the details." w:history="1">
              <w:r w:rsidR="00116091"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0DD80670" w14:textId="0FE5B806" w:rsidR="00116091" w:rsidRPr="005354CD" w:rsidRDefault="00116091" w:rsidP="00116091">
            <w:pPr>
              <w:spacing w:after="0"/>
              <w:jc w:val="center"/>
              <w:rPr>
                <w:bCs/>
                <w:color w:val="000000" w:themeColor="text1"/>
                <w:sz w:val="16"/>
                <w:szCs w:val="16"/>
              </w:rPr>
            </w:pPr>
            <w:r w:rsidRPr="005354CD">
              <w:rPr>
                <w:bCs/>
                <w:color w:val="000000"/>
                <w:sz w:val="16"/>
                <w:szCs w:val="16"/>
              </w:rPr>
              <w:t>0.08</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337BAC56" w14:textId="16188B31" w:rsidR="00116091" w:rsidRPr="005354CD" w:rsidRDefault="00116091" w:rsidP="00116091">
            <w:pPr>
              <w:spacing w:after="0"/>
              <w:jc w:val="center"/>
              <w:rPr>
                <w:bCs/>
                <w:color w:val="000000" w:themeColor="text1"/>
                <w:sz w:val="16"/>
                <w:szCs w:val="16"/>
              </w:rPr>
            </w:pPr>
            <w:r w:rsidRPr="005354CD">
              <w:rPr>
                <w:bCs/>
                <w:color w:val="000000"/>
                <w:sz w:val="16"/>
                <w:szCs w:val="16"/>
              </w:rPr>
              <w:t>0.23</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2A8F3B2E" w14:textId="45821375" w:rsidR="00116091" w:rsidRPr="005354CD" w:rsidRDefault="00116091" w:rsidP="00116091">
            <w:pPr>
              <w:spacing w:after="0"/>
              <w:jc w:val="center"/>
              <w:rPr>
                <w:bCs/>
                <w:color w:val="000000" w:themeColor="text1"/>
                <w:sz w:val="16"/>
                <w:szCs w:val="16"/>
              </w:rPr>
            </w:pPr>
            <w:r w:rsidRPr="005354CD">
              <w:rPr>
                <w:bCs/>
                <w:color w:val="000000"/>
                <w:sz w:val="16"/>
                <w:szCs w:val="16"/>
              </w:rPr>
              <w:t>1.63</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53DE28AE" w14:textId="40F9D994" w:rsidR="00116091" w:rsidRPr="005354CD" w:rsidRDefault="00116091" w:rsidP="00116091">
            <w:pPr>
              <w:spacing w:after="0"/>
              <w:jc w:val="center"/>
              <w:rPr>
                <w:bCs/>
                <w:color w:val="000000" w:themeColor="text1"/>
                <w:sz w:val="16"/>
                <w:szCs w:val="16"/>
              </w:rPr>
            </w:pPr>
            <w:r w:rsidRPr="005354CD">
              <w:rPr>
                <w:bCs/>
                <w:color w:val="000000"/>
                <w:sz w:val="16"/>
                <w:szCs w:val="16"/>
              </w:rPr>
              <w:t>3</w:t>
            </w:r>
          </w:p>
        </w:tc>
      </w:tr>
      <w:tr w:rsidR="00116091" w:rsidRPr="005354CD" w14:paraId="3FD0B464" w14:textId="77777777" w:rsidTr="005E506E">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743986AF"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5DF0EA2C" w14:textId="680CE8EA"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62" w:anchor="detailsId=6|Shows the details." w:history="1">
              <w:r w:rsidR="00116091"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7E548AE6" w14:textId="503E68FD" w:rsidR="00116091" w:rsidRPr="005354CD" w:rsidRDefault="00116091" w:rsidP="00116091">
            <w:pPr>
              <w:spacing w:after="0"/>
              <w:jc w:val="center"/>
              <w:rPr>
                <w:bCs/>
                <w:color w:val="000000" w:themeColor="text1"/>
                <w:sz w:val="16"/>
                <w:szCs w:val="16"/>
              </w:rPr>
            </w:pPr>
            <w:r w:rsidRPr="005354CD">
              <w:rPr>
                <w:bCs/>
                <w:color w:val="000000"/>
                <w:sz w:val="16"/>
                <w:szCs w:val="16"/>
              </w:rPr>
              <w:t>0.13</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0C618F7F" w14:textId="19E26094" w:rsidR="00116091" w:rsidRPr="005354CD" w:rsidRDefault="00116091" w:rsidP="00116091">
            <w:pPr>
              <w:spacing w:after="0"/>
              <w:jc w:val="center"/>
              <w:rPr>
                <w:bCs/>
                <w:color w:val="000000" w:themeColor="text1"/>
                <w:sz w:val="16"/>
                <w:szCs w:val="16"/>
              </w:rPr>
            </w:pPr>
            <w:r w:rsidRPr="005354CD">
              <w:rPr>
                <w:bCs/>
                <w:color w:val="000000"/>
                <w:sz w:val="16"/>
                <w:szCs w:val="16"/>
              </w:rPr>
              <w:t>0.68</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15CAAB05" w14:textId="0B140ECD" w:rsidR="00116091" w:rsidRPr="005354CD" w:rsidRDefault="00116091" w:rsidP="00116091">
            <w:pPr>
              <w:spacing w:after="0"/>
              <w:jc w:val="center"/>
              <w:rPr>
                <w:bCs/>
                <w:color w:val="000000" w:themeColor="text1"/>
                <w:sz w:val="16"/>
                <w:szCs w:val="16"/>
              </w:rPr>
            </w:pPr>
            <w:r w:rsidRPr="005354CD">
              <w:rPr>
                <w:bCs/>
                <w:color w:val="000000"/>
                <w:sz w:val="16"/>
                <w:szCs w:val="16"/>
              </w:rPr>
              <w:t>2.50</w:t>
            </w:r>
          </w:p>
        </w:tc>
        <w:tc>
          <w:tcPr>
            <w:tcW w:w="375" w:type="pct"/>
            <w:tcBorders>
              <w:top w:val="outset" w:sz="6" w:space="0" w:color="FFFFFF"/>
              <w:left w:val="outset" w:sz="6" w:space="0" w:color="FFFFFF"/>
              <w:bottom w:val="outset" w:sz="6" w:space="0" w:color="FFFFFF"/>
              <w:right w:val="outset" w:sz="6" w:space="0" w:color="FFFFFF"/>
            </w:tcBorders>
            <w:vAlign w:val="bottom"/>
            <w:hideMark/>
          </w:tcPr>
          <w:p w14:paraId="1B0F94EB" w14:textId="6101E106" w:rsidR="00116091" w:rsidRPr="005354CD" w:rsidRDefault="00116091" w:rsidP="00116091">
            <w:pPr>
              <w:spacing w:after="0"/>
              <w:jc w:val="center"/>
              <w:rPr>
                <w:bCs/>
                <w:color w:val="000000" w:themeColor="text1"/>
                <w:sz w:val="16"/>
                <w:szCs w:val="16"/>
              </w:rPr>
            </w:pPr>
            <w:r w:rsidRPr="005354CD">
              <w:rPr>
                <w:bCs/>
                <w:color w:val="000000"/>
                <w:sz w:val="16"/>
                <w:szCs w:val="16"/>
              </w:rPr>
              <w:t>6</w:t>
            </w:r>
          </w:p>
        </w:tc>
      </w:tr>
    </w:tbl>
    <w:p w14:paraId="60AA48E9" w14:textId="77777777" w:rsidR="00116091" w:rsidRPr="005354CD" w:rsidRDefault="00116091" w:rsidP="00812AA5">
      <w:pPr>
        <w:pStyle w:val="BodyKSL"/>
        <w:jc w:val="center"/>
        <w:rPr>
          <w:rFonts w:ascii="Verdana" w:hAnsi="Verdana"/>
          <w:bCs/>
          <w:sz w:val="16"/>
          <w:szCs w:val="16"/>
          <w:shd w:val="clear" w:color="auto" w:fill="FFFFFF"/>
        </w:rPr>
      </w:pPr>
    </w:p>
    <w:p w14:paraId="2CEA60B2" w14:textId="7CEAC3FA" w:rsidR="000D6B83" w:rsidRDefault="000D6B83" w:rsidP="00812AA5">
      <w:pPr>
        <w:pStyle w:val="BodyKSL"/>
        <w:jc w:val="center"/>
        <w:rPr>
          <w:rFonts w:ascii="Verdana" w:hAnsi="Verdana"/>
          <w:bCs/>
          <w:sz w:val="16"/>
          <w:szCs w:val="16"/>
          <w:shd w:val="clear" w:color="auto" w:fill="FFFFFF"/>
        </w:rPr>
      </w:pPr>
      <w:r w:rsidRPr="005354CD">
        <w:rPr>
          <w:rFonts w:ascii="Verdana" w:hAnsi="Verdana"/>
          <w:bCs/>
          <w:sz w:val="16"/>
          <w:szCs w:val="16"/>
          <w:shd w:val="clear" w:color="auto" w:fill="FFFFFF"/>
        </w:rPr>
        <w:t>Goodness of Fit Test (2-day Cumulative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0"/>
        <w:gridCol w:w="2169"/>
        <w:gridCol w:w="1470"/>
        <w:gridCol w:w="1375"/>
        <w:gridCol w:w="1468"/>
        <w:gridCol w:w="554"/>
      </w:tblGrid>
      <w:tr w:rsidR="00116091" w:rsidRPr="005354CD" w14:paraId="157E1FC0"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5DCCE88C" w14:textId="77777777" w:rsidR="00116091" w:rsidRPr="005354CD" w:rsidRDefault="00116091"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1902331B" w14:textId="6EE00545" w:rsidR="0011609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63" w:history="1">
              <w:r w:rsidR="00116091"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046F4A09" w14:textId="14DA3EC9" w:rsidR="0011609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64" w:history="1">
              <w:r w:rsidR="00116091" w:rsidRPr="005354CD">
                <w:rPr>
                  <w:rFonts w:eastAsia="Times New Roman" w:cs="Times New Roman"/>
                  <w:bCs/>
                  <w:color w:val="000000" w:themeColor="text1"/>
                  <w:sz w:val="16"/>
                  <w:szCs w:val="16"/>
                  <w:lang w:eastAsia="ru-RU"/>
                </w:rPr>
                <w:t>Kolmogorov</w:t>
              </w:r>
              <w:r w:rsidR="00116091"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3C77E9BA" w14:textId="14AA80F1" w:rsidR="0011609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65" w:history="1">
              <w:r w:rsidR="00116091" w:rsidRPr="005354CD">
                <w:rPr>
                  <w:rFonts w:eastAsia="Times New Roman" w:cs="Times New Roman"/>
                  <w:bCs/>
                  <w:color w:val="000000" w:themeColor="text1"/>
                  <w:sz w:val="16"/>
                  <w:szCs w:val="16"/>
                  <w:lang w:eastAsia="ru-RU"/>
                </w:rPr>
                <w:t>Anderson</w:t>
              </w:r>
              <w:r w:rsidR="00116091"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5F4E4FB9" w14:textId="5861865B" w:rsidR="0011609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66" w:history="1">
              <w:r w:rsidR="00116091"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5A554D2A" w14:textId="77777777" w:rsidR="00116091" w:rsidRPr="005354CD" w:rsidRDefault="00116091"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116091" w:rsidRPr="005354CD" w14:paraId="096B38C5" w14:textId="77777777" w:rsidTr="00B47E35">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2294B3E9"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DC6BD19" w14:textId="42DE7265"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67" w:anchor="detailsId=1|Shows the details." w:history="1">
              <w:r w:rsidR="00116091"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0C513E8E" w14:textId="5C10CCFE"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0.07</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23D9723A" w14:textId="54E815DA"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0.11</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67FFEE17" w14:textId="6BDE6B69"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0.35</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605DCC15" w14:textId="7227ED1E"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2</w:t>
            </w:r>
          </w:p>
        </w:tc>
      </w:tr>
      <w:tr w:rsidR="00116091" w:rsidRPr="005354CD" w14:paraId="484F5A4C" w14:textId="77777777" w:rsidTr="00B47E35">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716D89B2"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12487158" w14:textId="669BE905"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68" w:anchor="detailsId=2|Shows the details." w:history="1">
              <w:r w:rsidR="00116091"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0031043B" w14:textId="7109A1D5"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0.12</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737BF4F1" w14:textId="6C19F5E4"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0.65</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7570B384" w14:textId="73E639D0"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1.56</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7FA3C1D1" w14:textId="05AC50B9"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6</w:t>
            </w:r>
          </w:p>
        </w:tc>
      </w:tr>
      <w:tr w:rsidR="00116091" w:rsidRPr="005354CD" w14:paraId="1D515198"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2747FAB1"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0F690D0E" w14:textId="7C06C1F8"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69" w:anchor="detailsId=3|Shows the details." w:history="1">
              <w:r w:rsidR="00116091"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4C2680C4" w14:textId="1D563566"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0.06</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7C26BF42" w14:textId="501FE8BA"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0.11</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758441EE" w14:textId="533942C1"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0.39</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6DE24A82" w14:textId="0B7280FA"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3</w:t>
            </w:r>
          </w:p>
        </w:tc>
      </w:tr>
      <w:tr w:rsidR="00116091" w:rsidRPr="005354CD" w14:paraId="59DCAF9A"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53B3EB24"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850A363" w14:textId="48CE5D95"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70" w:anchor="detailsId=4|Shows the details." w:history="1">
              <w:r w:rsidR="00116091"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0898E89B" w14:textId="552DF472"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0.11</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6D203B67" w14:textId="124B9AFC"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0.40</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0893C7FF" w14:textId="72D1A457"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1.49</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286C3291" w14:textId="18B64A9C"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5</w:t>
            </w:r>
          </w:p>
        </w:tc>
      </w:tr>
      <w:tr w:rsidR="00116091" w:rsidRPr="005354CD" w14:paraId="592B4CC9"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0249995D"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5C8D4645" w14:textId="19E99C27"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71" w:anchor="detailsId=5|Shows the details." w:history="1">
              <w:r w:rsidR="00116091"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32CDBBD5" w14:textId="44662B38"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0.08</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19ABA10A" w14:textId="1082012E"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0.14</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684DBB1F" w14:textId="035DE7B0"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0.98</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091080D6" w14:textId="173AB09D"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4</w:t>
            </w:r>
          </w:p>
        </w:tc>
      </w:tr>
      <w:tr w:rsidR="00116091" w:rsidRPr="005354CD" w14:paraId="434CEAD8"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6D2D99F4"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097804CE" w14:textId="68578CE0"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72" w:anchor="detailsId=6|Shows the details." w:history="1">
              <w:r w:rsidR="00116091"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5C5CFA52" w14:textId="51353764"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0.08</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75FC116C" w14:textId="0992041D"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0.13</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6235632E" w14:textId="392332AD"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0.33</w:t>
            </w:r>
          </w:p>
        </w:tc>
        <w:tc>
          <w:tcPr>
            <w:tcW w:w="375" w:type="pct"/>
            <w:tcBorders>
              <w:top w:val="outset" w:sz="6" w:space="0" w:color="FFFFFF"/>
              <w:left w:val="outset" w:sz="6" w:space="0" w:color="FFFFFF"/>
              <w:bottom w:val="outset" w:sz="6" w:space="0" w:color="FFFFFF"/>
              <w:right w:val="outset" w:sz="6" w:space="0" w:color="FFFFFF"/>
            </w:tcBorders>
            <w:vAlign w:val="bottom"/>
            <w:hideMark/>
          </w:tcPr>
          <w:p w14:paraId="352ABACC" w14:textId="5F41AC36"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1</w:t>
            </w:r>
          </w:p>
        </w:tc>
      </w:tr>
    </w:tbl>
    <w:p w14:paraId="556D5118" w14:textId="77777777" w:rsidR="00116091" w:rsidRPr="005354CD" w:rsidRDefault="00116091" w:rsidP="00812AA5">
      <w:pPr>
        <w:pStyle w:val="BodyKSL"/>
        <w:jc w:val="center"/>
        <w:rPr>
          <w:rFonts w:ascii="Verdana" w:hAnsi="Verdana"/>
          <w:bCs/>
          <w:sz w:val="16"/>
          <w:szCs w:val="16"/>
          <w:shd w:val="clear" w:color="auto" w:fill="FFFFFF"/>
        </w:rPr>
      </w:pPr>
    </w:p>
    <w:p w14:paraId="2DF87F01" w14:textId="2DB5A247" w:rsidR="000D6B83" w:rsidRDefault="000D6B83" w:rsidP="009F4267">
      <w:pPr>
        <w:pStyle w:val="BodyKSL"/>
        <w:spacing w:line="240" w:lineRule="auto"/>
        <w:jc w:val="center"/>
        <w:rPr>
          <w:rFonts w:ascii="Verdana" w:hAnsi="Verdana"/>
          <w:bCs/>
          <w:sz w:val="16"/>
          <w:szCs w:val="16"/>
          <w:shd w:val="clear" w:color="auto" w:fill="FFFFFF"/>
        </w:rPr>
      </w:pPr>
      <w:r w:rsidRPr="005354CD">
        <w:rPr>
          <w:rFonts w:ascii="Verdana" w:hAnsi="Verdana"/>
          <w:bCs/>
          <w:sz w:val="16"/>
          <w:szCs w:val="16"/>
          <w:shd w:val="clear" w:color="auto" w:fill="FFFFFF"/>
        </w:rPr>
        <w:lastRenderedPageBreak/>
        <w:t>Goodness of Fit Test (3-day Cumulative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0"/>
        <w:gridCol w:w="2169"/>
        <w:gridCol w:w="1470"/>
        <w:gridCol w:w="1375"/>
        <w:gridCol w:w="1468"/>
        <w:gridCol w:w="554"/>
      </w:tblGrid>
      <w:tr w:rsidR="00116091" w:rsidRPr="005354CD" w14:paraId="2757A67B"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1CD14CF" w14:textId="77777777" w:rsidR="00116091" w:rsidRPr="005354CD" w:rsidRDefault="00116091"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53A41540" w14:textId="6570922C" w:rsidR="0011609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73" w:history="1">
              <w:r w:rsidR="00116091"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58D02019" w14:textId="0548BE26" w:rsidR="0011609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74" w:history="1">
              <w:r w:rsidR="00116091" w:rsidRPr="005354CD">
                <w:rPr>
                  <w:rFonts w:eastAsia="Times New Roman" w:cs="Times New Roman"/>
                  <w:bCs/>
                  <w:color w:val="000000" w:themeColor="text1"/>
                  <w:sz w:val="16"/>
                  <w:szCs w:val="16"/>
                  <w:lang w:eastAsia="ru-RU"/>
                </w:rPr>
                <w:t>Kolmogorov</w:t>
              </w:r>
              <w:r w:rsidR="00116091"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436C55D8" w14:textId="46391112" w:rsidR="0011609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75" w:history="1">
              <w:r w:rsidR="00116091" w:rsidRPr="005354CD">
                <w:rPr>
                  <w:rFonts w:eastAsia="Times New Roman" w:cs="Times New Roman"/>
                  <w:bCs/>
                  <w:color w:val="000000" w:themeColor="text1"/>
                  <w:sz w:val="16"/>
                  <w:szCs w:val="16"/>
                  <w:lang w:eastAsia="ru-RU"/>
                </w:rPr>
                <w:t>Anderson</w:t>
              </w:r>
              <w:r w:rsidR="00116091"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E26157D" w14:textId="3490B122" w:rsidR="0011609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76" w:history="1">
              <w:r w:rsidR="00116091"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061323F8" w14:textId="77777777" w:rsidR="00116091" w:rsidRPr="005354CD" w:rsidRDefault="00116091"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116091" w:rsidRPr="005354CD" w14:paraId="599ADC01" w14:textId="77777777" w:rsidTr="00B47E35">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689A77CD"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08F2D961" w14:textId="3E7A32C1"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77" w:anchor="detailsId=1|Shows the details." w:history="1">
              <w:r w:rsidR="00116091"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678A12E9" w14:textId="4BB5C674"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37046915" w14:textId="31ACECD4"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0.14</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3F402ECF" w14:textId="131582C1"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0.74</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1C508F6C" w14:textId="01BF0746"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4</w:t>
            </w:r>
          </w:p>
        </w:tc>
      </w:tr>
      <w:tr w:rsidR="00116091" w:rsidRPr="005354CD" w14:paraId="1DBB9CE1" w14:textId="77777777" w:rsidTr="00B47E35">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24F6EDED"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0127597" w14:textId="3E3B038A"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78" w:anchor="detailsId=2|Shows the details." w:history="1">
              <w:r w:rsidR="00116091"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4F35E930" w14:textId="543A6CCC"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0.08</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623FAD47" w14:textId="5914B283"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0.21</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3FE76AA3" w14:textId="029613F6"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0.45</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2BF2D3FF" w14:textId="58B247E9"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2</w:t>
            </w:r>
          </w:p>
        </w:tc>
      </w:tr>
      <w:tr w:rsidR="00116091" w:rsidRPr="005354CD" w14:paraId="683814B6"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417E22E7"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1F0DD67B" w14:textId="19D71510"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79" w:anchor="detailsId=3|Shows the details." w:history="1">
              <w:r w:rsidR="00116091"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70E9E900" w14:textId="4698C2BD"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589C874E" w14:textId="530BAE22"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0.17</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07FFA12B" w14:textId="4D66A02F"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0.97</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74D69C53" w14:textId="51063EE2"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5</w:t>
            </w:r>
          </w:p>
        </w:tc>
      </w:tr>
      <w:tr w:rsidR="00116091" w:rsidRPr="005354CD" w14:paraId="672D43A6"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4A7F6DFF"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15ABAE59" w14:textId="70E349ED"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80" w:anchor="detailsId=4|Shows the details." w:history="1">
              <w:r w:rsidR="00116091"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764C5695" w14:textId="08431420"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69A2928E" w14:textId="443462C9"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0.19</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1CDD3851" w14:textId="674D8938"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0.06</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6DC63006" w14:textId="2D12D092"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1</w:t>
            </w:r>
          </w:p>
        </w:tc>
      </w:tr>
      <w:tr w:rsidR="00116091" w:rsidRPr="005354CD" w14:paraId="6262B306"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4E891FAE"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7D913105" w14:textId="135F3B1B"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81" w:anchor="detailsId=5|Shows the details." w:history="1">
              <w:r w:rsidR="00116091"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461292B7" w14:textId="774D12C5"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u w:val="single"/>
                <w:lang w:eastAsia="ru-RU"/>
              </w:rPr>
              <w:t>0.08</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519340BC" w14:textId="33487CC3"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u w:val="single"/>
                <w:lang w:eastAsia="ru-RU"/>
              </w:rPr>
              <w:t>0.14</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1927465D" w14:textId="146A3AAC"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u w:val="single"/>
                <w:lang w:eastAsia="ru-RU"/>
              </w:rPr>
              <w:t>0.99</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12C31E00" w14:textId="6C2C8211"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u w:val="single"/>
                <w:lang w:eastAsia="ru-RU"/>
              </w:rPr>
              <w:t>6</w:t>
            </w:r>
          </w:p>
        </w:tc>
      </w:tr>
      <w:tr w:rsidR="00116091" w:rsidRPr="005354CD" w14:paraId="29866FEE"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7F7AE2E3"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285F2C61" w14:textId="765712A1"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82" w:anchor="detailsId=6|Shows the details." w:history="1">
              <w:r w:rsidR="00116091"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66366046" w14:textId="485313E2"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0.11</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4F1851DE" w14:textId="7F4C7C06"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0.33</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730995D3" w14:textId="0461AC6D"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0.49</w:t>
            </w:r>
          </w:p>
        </w:tc>
        <w:tc>
          <w:tcPr>
            <w:tcW w:w="375" w:type="pct"/>
            <w:tcBorders>
              <w:top w:val="outset" w:sz="6" w:space="0" w:color="FFFFFF"/>
              <w:left w:val="outset" w:sz="6" w:space="0" w:color="FFFFFF"/>
              <w:bottom w:val="outset" w:sz="6" w:space="0" w:color="FFFFFF"/>
              <w:right w:val="outset" w:sz="6" w:space="0" w:color="FFFFFF"/>
            </w:tcBorders>
            <w:vAlign w:val="bottom"/>
            <w:hideMark/>
          </w:tcPr>
          <w:p w14:paraId="51C5BA3C" w14:textId="22568CD3"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3</w:t>
            </w:r>
          </w:p>
        </w:tc>
      </w:tr>
    </w:tbl>
    <w:p w14:paraId="2C1F595B" w14:textId="77777777" w:rsidR="00116091" w:rsidRPr="005354CD" w:rsidRDefault="00116091" w:rsidP="009F4267">
      <w:pPr>
        <w:pStyle w:val="BodyKSL"/>
        <w:spacing w:line="240" w:lineRule="auto"/>
        <w:jc w:val="center"/>
        <w:rPr>
          <w:rFonts w:ascii="Verdana" w:hAnsi="Verdana"/>
          <w:bCs/>
          <w:sz w:val="16"/>
          <w:szCs w:val="16"/>
          <w:shd w:val="clear" w:color="auto" w:fill="FFFFFF"/>
        </w:rPr>
      </w:pPr>
    </w:p>
    <w:p w14:paraId="6DA89511" w14:textId="06A441E1" w:rsidR="000D6B83" w:rsidRDefault="000D6B83" w:rsidP="009F4267">
      <w:pPr>
        <w:pStyle w:val="BodyKSL"/>
        <w:spacing w:line="240" w:lineRule="auto"/>
        <w:jc w:val="center"/>
        <w:rPr>
          <w:rFonts w:ascii="Verdana" w:hAnsi="Verdana"/>
          <w:bCs/>
          <w:sz w:val="16"/>
          <w:szCs w:val="16"/>
          <w:shd w:val="clear" w:color="auto" w:fill="FFFFFF"/>
        </w:rPr>
      </w:pPr>
      <w:r w:rsidRPr="005354CD">
        <w:rPr>
          <w:rFonts w:ascii="Verdana" w:hAnsi="Verdana"/>
          <w:bCs/>
          <w:sz w:val="16"/>
          <w:szCs w:val="16"/>
          <w:shd w:val="clear" w:color="auto" w:fill="FFFFFF"/>
        </w:rPr>
        <w:t>Goodness of Fit Test (5-day Cumulative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0"/>
        <w:gridCol w:w="2169"/>
        <w:gridCol w:w="1470"/>
        <w:gridCol w:w="1375"/>
        <w:gridCol w:w="1468"/>
        <w:gridCol w:w="554"/>
      </w:tblGrid>
      <w:tr w:rsidR="00116091" w:rsidRPr="005354CD" w14:paraId="16193262"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4DFB8B00" w14:textId="77777777" w:rsidR="00116091" w:rsidRPr="005354CD" w:rsidRDefault="00116091"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46105491" w14:textId="176AA3BF" w:rsidR="0011609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83" w:history="1">
              <w:r w:rsidR="00116091"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7B892925" w14:textId="595EA790" w:rsidR="0011609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84" w:history="1">
              <w:r w:rsidR="00116091" w:rsidRPr="005354CD">
                <w:rPr>
                  <w:rFonts w:eastAsia="Times New Roman" w:cs="Times New Roman"/>
                  <w:bCs/>
                  <w:color w:val="000000" w:themeColor="text1"/>
                  <w:sz w:val="16"/>
                  <w:szCs w:val="16"/>
                  <w:lang w:eastAsia="ru-RU"/>
                </w:rPr>
                <w:t>Kolmogorov</w:t>
              </w:r>
              <w:r w:rsidR="00116091"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57FC74EA" w14:textId="3A286BF5" w:rsidR="0011609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85" w:history="1">
              <w:r w:rsidR="00116091" w:rsidRPr="005354CD">
                <w:rPr>
                  <w:rFonts w:eastAsia="Times New Roman" w:cs="Times New Roman"/>
                  <w:bCs/>
                  <w:color w:val="000000" w:themeColor="text1"/>
                  <w:sz w:val="16"/>
                  <w:szCs w:val="16"/>
                  <w:lang w:eastAsia="ru-RU"/>
                </w:rPr>
                <w:t>Anderson</w:t>
              </w:r>
              <w:r w:rsidR="00116091"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0B1E143F" w14:textId="2F09EEF8" w:rsidR="0011609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86" w:history="1">
              <w:r w:rsidR="00116091"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1BFB6332" w14:textId="77777777" w:rsidR="00116091" w:rsidRPr="005354CD" w:rsidRDefault="00116091"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116091" w:rsidRPr="005354CD" w14:paraId="2180EEDD" w14:textId="77777777" w:rsidTr="005E506E">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5FAE9C70"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48B44F6D" w14:textId="39E30A73"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87" w:anchor="detailsId=1|Shows the details." w:history="1">
              <w:r w:rsidR="00116091"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hideMark/>
          </w:tcPr>
          <w:p w14:paraId="4857E12A" w14:textId="05CE7192"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0.12</w:t>
            </w:r>
          </w:p>
        </w:tc>
        <w:tc>
          <w:tcPr>
            <w:tcW w:w="931" w:type="pct"/>
            <w:tcBorders>
              <w:top w:val="outset" w:sz="6" w:space="0" w:color="FFFFFF"/>
              <w:left w:val="outset" w:sz="6" w:space="0" w:color="FFFFFF"/>
              <w:bottom w:val="outset" w:sz="6" w:space="0" w:color="FFFFFF"/>
              <w:right w:val="outset" w:sz="6" w:space="0" w:color="FFFFFF"/>
            </w:tcBorders>
            <w:hideMark/>
          </w:tcPr>
          <w:p w14:paraId="6E65D68E" w14:textId="4778DFEA"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0.48</w:t>
            </w:r>
          </w:p>
        </w:tc>
        <w:tc>
          <w:tcPr>
            <w:tcW w:w="994" w:type="pct"/>
            <w:tcBorders>
              <w:top w:val="outset" w:sz="6" w:space="0" w:color="FFFFFF"/>
              <w:left w:val="outset" w:sz="6" w:space="0" w:color="FFFFFF"/>
              <w:bottom w:val="outset" w:sz="6" w:space="0" w:color="FFFFFF"/>
              <w:right w:val="outset" w:sz="6" w:space="0" w:color="FFFFFF"/>
            </w:tcBorders>
            <w:hideMark/>
          </w:tcPr>
          <w:p w14:paraId="53E4FEAB" w14:textId="7A5D904F"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0.99</w:t>
            </w:r>
          </w:p>
        </w:tc>
        <w:tc>
          <w:tcPr>
            <w:tcW w:w="375" w:type="pct"/>
            <w:tcBorders>
              <w:top w:val="outset" w:sz="6" w:space="0" w:color="FFFFFF"/>
              <w:left w:val="outset" w:sz="6" w:space="0" w:color="FFFFFF"/>
              <w:bottom w:val="outset" w:sz="6" w:space="0" w:color="FFFFFF"/>
              <w:right w:val="outset" w:sz="6" w:space="0" w:color="FFFFFF"/>
            </w:tcBorders>
            <w:hideMark/>
          </w:tcPr>
          <w:p w14:paraId="130AD458" w14:textId="37D0D3E9"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5</w:t>
            </w:r>
          </w:p>
        </w:tc>
      </w:tr>
      <w:tr w:rsidR="00116091" w:rsidRPr="005354CD" w14:paraId="62FF3725" w14:textId="77777777" w:rsidTr="005E506E">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6A586548"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5C32628E" w14:textId="75A0E560"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88" w:anchor="detailsId=2|Shows the details." w:history="1">
              <w:r w:rsidR="00116091"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hideMark/>
          </w:tcPr>
          <w:p w14:paraId="13FBD4E7" w14:textId="60B3308C"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0.12</w:t>
            </w:r>
          </w:p>
        </w:tc>
        <w:tc>
          <w:tcPr>
            <w:tcW w:w="931" w:type="pct"/>
            <w:tcBorders>
              <w:top w:val="outset" w:sz="6" w:space="0" w:color="FFFFFF"/>
              <w:left w:val="outset" w:sz="6" w:space="0" w:color="FFFFFF"/>
              <w:bottom w:val="outset" w:sz="6" w:space="0" w:color="FFFFFF"/>
              <w:right w:val="outset" w:sz="6" w:space="0" w:color="FFFFFF"/>
            </w:tcBorders>
            <w:hideMark/>
          </w:tcPr>
          <w:p w14:paraId="3F236A4D" w14:textId="52126411"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0.49</w:t>
            </w:r>
          </w:p>
        </w:tc>
        <w:tc>
          <w:tcPr>
            <w:tcW w:w="994" w:type="pct"/>
            <w:tcBorders>
              <w:top w:val="outset" w:sz="6" w:space="0" w:color="FFFFFF"/>
              <w:left w:val="outset" w:sz="6" w:space="0" w:color="FFFFFF"/>
              <w:bottom w:val="outset" w:sz="6" w:space="0" w:color="FFFFFF"/>
              <w:right w:val="outset" w:sz="6" w:space="0" w:color="FFFFFF"/>
            </w:tcBorders>
            <w:hideMark/>
          </w:tcPr>
          <w:p w14:paraId="4CB1D148" w14:textId="7C48DCFE"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0.91</w:t>
            </w:r>
          </w:p>
        </w:tc>
        <w:tc>
          <w:tcPr>
            <w:tcW w:w="375" w:type="pct"/>
            <w:tcBorders>
              <w:top w:val="outset" w:sz="6" w:space="0" w:color="FFFFFF"/>
              <w:left w:val="outset" w:sz="6" w:space="0" w:color="FFFFFF"/>
              <w:bottom w:val="outset" w:sz="6" w:space="0" w:color="FFFFFF"/>
              <w:right w:val="outset" w:sz="6" w:space="0" w:color="FFFFFF"/>
            </w:tcBorders>
            <w:hideMark/>
          </w:tcPr>
          <w:p w14:paraId="5CB691AB" w14:textId="1689D09A"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4</w:t>
            </w:r>
          </w:p>
        </w:tc>
      </w:tr>
      <w:tr w:rsidR="00116091" w:rsidRPr="005354CD" w14:paraId="72BF0858" w14:textId="77777777" w:rsidTr="005E506E">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73F3611A"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5AE11A67" w14:textId="02F46235"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89" w:anchor="detailsId=3|Shows the details." w:history="1">
              <w:r w:rsidR="00116091"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hideMark/>
          </w:tcPr>
          <w:p w14:paraId="08BEDA48" w14:textId="02B13CB6"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0.12</w:t>
            </w:r>
          </w:p>
        </w:tc>
        <w:tc>
          <w:tcPr>
            <w:tcW w:w="931" w:type="pct"/>
            <w:tcBorders>
              <w:top w:val="outset" w:sz="6" w:space="0" w:color="FFFFFF"/>
              <w:left w:val="outset" w:sz="6" w:space="0" w:color="FFFFFF"/>
              <w:bottom w:val="outset" w:sz="6" w:space="0" w:color="FFFFFF"/>
              <w:right w:val="outset" w:sz="6" w:space="0" w:color="FFFFFF"/>
            </w:tcBorders>
            <w:hideMark/>
          </w:tcPr>
          <w:p w14:paraId="1CC8AF1C" w14:textId="5972AF9A"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0.49</w:t>
            </w:r>
          </w:p>
        </w:tc>
        <w:tc>
          <w:tcPr>
            <w:tcW w:w="994" w:type="pct"/>
            <w:tcBorders>
              <w:top w:val="outset" w:sz="6" w:space="0" w:color="FFFFFF"/>
              <w:left w:val="outset" w:sz="6" w:space="0" w:color="FFFFFF"/>
              <w:bottom w:val="outset" w:sz="6" w:space="0" w:color="FFFFFF"/>
              <w:right w:val="outset" w:sz="6" w:space="0" w:color="FFFFFF"/>
            </w:tcBorders>
            <w:hideMark/>
          </w:tcPr>
          <w:p w14:paraId="59F28C6D" w14:textId="695BE588"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0.89</w:t>
            </w:r>
          </w:p>
        </w:tc>
        <w:tc>
          <w:tcPr>
            <w:tcW w:w="375" w:type="pct"/>
            <w:tcBorders>
              <w:top w:val="outset" w:sz="6" w:space="0" w:color="FFFFFF"/>
              <w:left w:val="outset" w:sz="6" w:space="0" w:color="FFFFFF"/>
              <w:bottom w:val="outset" w:sz="6" w:space="0" w:color="FFFFFF"/>
              <w:right w:val="outset" w:sz="6" w:space="0" w:color="FFFFFF"/>
            </w:tcBorders>
            <w:hideMark/>
          </w:tcPr>
          <w:p w14:paraId="490227D6" w14:textId="537583CA"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3</w:t>
            </w:r>
          </w:p>
        </w:tc>
      </w:tr>
      <w:tr w:rsidR="00116091" w:rsidRPr="005354CD" w14:paraId="340B4BA5" w14:textId="77777777" w:rsidTr="005E506E">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25AFFC60"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6B71B1A2" w14:textId="5EF63533"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90" w:anchor="detailsId=4|Shows the details." w:history="1">
              <w:r w:rsidR="00116091"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hideMark/>
          </w:tcPr>
          <w:p w14:paraId="03B88DFD" w14:textId="23E7B4D1"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0.12</w:t>
            </w:r>
          </w:p>
        </w:tc>
        <w:tc>
          <w:tcPr>
            <w:tcW w:w="931" w:type="pct"/>
            <w:tcBorders>
              <w:top w:val="outset" w:sz="6" w:space="0" w:color="FFFFFF"/>
              <w:left w:val="outset" w:sz="6" w:space="0" w:color="FFFFFF"/>
              <w:bottom w:val="outset" w:sz="6" w:space="0" w:color="FFFFFF"/>
              <w:right w:val="outset" w:sz="6" w:space="0" w:color="FFFFFF"/>
            </w:tcBorders>
            <w:hideMark/>
          </w:tcPr>
          <w:p w14:paraId="5A2BD962" w14:textId="4398F135"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0.48</w:t>
            </w:r>
          </w:p>
        </w:tc>
        <w:tc>
          <w:tcPr>
            <w:tcW w:w="994" w:type="pct"/>
            <w:tcBorders>
              <w:top w:val="outset" w:sz="6" w:space="0" w:color="FFFFFF"/>
              <w:left w:val="outset" w:sz="6" w:space="0" w:color="FFFFFF"/>
              <w:bottom w:val="outset" w:sz="6" w:space="0" w:color="FFFFFF"/>
              <w:right w:val="outset" w:sz="6" w:space="0" w:color="FFFFFF"/>
            </w:tcBorders>
            <w:hideMark/>
          </w:tcPr>
          <w:p w14:paraId="5F3F6076" w14:textId="64E76ACD"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0.88</w:t>
            </w:r>
          </w:p>
        </w:tc>
        <w:tc>
          <w:tcPr>
            <w:tcW w:w="375" w:type="pct"/>
            <w:tcBorders>
              <w:top w:val="outset" w:sz="6" w:space="0" w:color="FFFFFF"/>
              <w:left w:val="outset" w:sz="6" w:space="0" w:color="FFFFFF"/>
              <w:bottom w:val="outset" w:sz="6" w:space="0" w:color="FFFFFF"/>
              <w:right w:val="outset" w:sz="6" w:space="0" w:color="FFFFFF"/>
            </w:tcBorders>
            <w:hideMark/>
          </w:tcPr>
          <w:p w14:paraId="1D64833C" w14:textId="1E2D88F7"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1</w:t>
            </w:r>
          </w:p>
        </w:tc>
      </w:tr>
      <w:tr w:rsidR="00116091" w:rsidRPr="005354CD" w14:paraId="24EC1AD7" w14:textId="77777777" w:rsidTr="005E506E">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3061D148"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3A696EA" w14:textId="5F2C62BA"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91" w:anchor="detailsId=5|Shows the details." w:history="1">
              <w:r w:rsidR="00116091"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hideMark/>
          </w:tcPr>
          <w:p w14:paraId="18F86E18" w14:textId="101B60EC"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0.11</w:t>
            </w:r>
          </w:p>
        </w:tc>
        <w:tc>
          <w:tcPr>
            <w:tcW w:w="931" w:type="pct"/>
            <w:tcBorders>
              <w:top w:val="outset" w:sz="6" w:space="0" w:color="FFFFFF"/>
              <w:left w:val="outset" w:sz="6" w:space="0" w:color="FFFFFF"/>
              <w:bottom w:val="outset" w:sz="6" w:space="0" w:color="FFFFFF"/>
              <w:right w:val="outset" w:sz="6" w:space="0" w:color="FFFFFF"/>
            </w:tcBorders>
            <w:hideMark/>
          </w:tcPr>
          <w:p w14:paraId="0DA45574" w14:textId="562986B7"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0.48</w:t>
            </w:r>
          </w:p>
        </w:tc>
        <w:tc>
          <w:tcPr>
            <w:tcW w:w="994" w:type="pct"/>
            <w:tcBorders>
              <w:top w:val="outset" w:sz="6" w:space="0" w:color="FFFFFF"/>
              <w:left w:val="outset" w:sz="6" w:space="0" w:color="FFFFFF"/>
              <w:bottom w:val="outset" w:sz="6" w:space="0" w:color="FFFFFF"/>
              <w:right w:val="outset" w:sz="6" w:space="0" w:color="FFFFFF"/>
            </w:tcBorders>
            <w:hideMark/>
          </w:tcPr>
          <w:p w14:paraId="746F0899" w14:textId="262252A8"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0.88</w:t>
            </w:r>
          </w:p>
        </w:tc>
        <w:tc>
          <w:tcPr>
            <w:tcW w:w="375" w:type="pct"/>
            <w:tcBorders>
              <w:top w:val="outset" w:sz="6" w:space="0" w:color="FFFFFF"/>
              <w:left w:val="outset" w:sz="6" w:space="0" w:color="FFFFFF"/>
              <w:bottom w:val="outset" w:sz="6" w:space="0" w:color="FFFFFF"/>
              <w:right w:val="outset" w:sz="6" w:space="0" w:color="FFFFFF"/>
            </w:tcBorders>
            <w:hideMark/>
          </w:tcPr>
          <w:p w14:paraId="62A9BE08" w14:textId="1244EDDA"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2</w:t>
            </w:r>
          </w:p>
        </w:tc>
      </w:tr>
      <w:tr w:rsidR="00116091" w:rsidRPr="005354CD" w14:paraId="5C339BC4" w14:textId="77777777" w:rsidTr="005E506E">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10CE6D18"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5A3BF407" w14:textId="2484874C"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92" w:anchor="detailsId=6|Shows the details." w:history="1">
              <w:r w:rsidR="00116091"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hideMark/>
          </w:tcPr>
          <w:p w14:paraId="490DA73B" w14:textId="17A94ABA"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0.17</w:t>
            </w:r>
          </w:p>
        </w:tc>
        <w:tc>
          <w:tcPr>
            <w:tcW w:w="931" w:type="pct"/>
            <w:tcBorders>
              <w:top w:val="outset" w:sz="6" w:space="0" w:color="FFFFFF"/>
              <w:left w:val="outset" w:sz="6" w:space="0" w:color="FFFFFF"/>
              <w:bottom w:val="outset" w:sz="6" w:space="0" w:color="FFFFFF"/>
              <w:right w:val="outset" w:sz="6" w:space="0" w:color="FFFFFF"/>
            </w:tcBorders>
            <w:hideMark/>
          </w:tcPr>
          <w:p w14:paraId="2BD5517C" w14:textId="3BA6BF76"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1.10</w:t>
            </w:r>
          </w:p>
        </w:tc>
        <w:tc>
          <w:tcPr>
            <w:tcW w:w="994" w:type="pct"/>
            <w:tcBorders>
              <w:top w:val="outset" w:sz="6" w:space="0" w:color="FFFFFF"/>
              <w:left w:val="outset" w:sz="6" w:space="0" w:color="FFFFFF"/>
              <w:bottom w:val="outset" w:sz="6" w:space="0" w:color="FFFFFF"/>
              <w:right w:val="outset" w:sz="6" w:space="0" w:color="FFFFFF"/>
            </w:tcBorders>
            <w:hideMark/>
          </w:tcPr>
          <w:p w14:paraId="31A3CDBA" w14:textId="446AB621"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6.15</w:t>
            </w:r>
          </w:p>
        </w:tc>
        <w:tc>
          <w:tcPr>
            <w:tcW w:w="375" w:type="pct"/>
            <w:tcBorders>
              <w:top w:val="outset" w:sz="6" w:space="0" w:color="FFFFFF"/>
              <w:left w:val="outset" w:sz="6" w:space="0" w:color="FFFFFF"/>
              <w:bottom w:val="outset" w:sz="6" w:space="0" w:color="FFFFFF"/>
              <w:right w:val="outset" w:sz="6" w:space="0" w:color="FFFFFF"/>
            </w:tcBorders>
            <w:hideMark/>
          </w:tcPr>
          <w:p w14:paraId="74181D94" w14:textId="61929D2A" w:rsidR="00116091" w:rsidRPr="005354CD" w:rsidRDefault="00116091" w:rsidP="00116091">
            <w:pPr>
              <w:spacing w:after="0"/>
              <w:jc w:val="center"/>
              <w:rPr>
                <w:bCs/>
                <w:color w:val="000000" w:themeColor="text1"/>
                <w:sz w:val="16"/>
                <w:szCs w:val="16"/>
              </w:rPr>
            </w:pPr>
            <w:r w:rsidRPr="006B4FDD">
              <w:rPr>
                <w:bCs/>
                <w:color w:val="000000" w:themeColor="text1"/>
                <w:sz w:val="16"/>
                <w:szCs w:val="16"/>
              </w:rPr>
              <w:t>6</w:t>
            </w:r>
          </w:p>
        </w:tc>
      </w:tr>
    </w:tbl>
    <w:p w14:paraId="668012C7" w14:textId="77777777" w:rsidR="00116091" w:rsidRPr="005354CD" w:rsidRDefault="00116091" w:rsidP="009F4267">
      <w:pPr>
        <w:pStyle w:val="BodyKSL"/>
        <w:spacing w:line="240" w:lineRule="auto"/>
        <w:jc w:val="center"/>
        <w:rPr>
          <w:rFonts w:ascii="Verdana" w:hAnsi="Verdana"/>
          <w:bCs/>
          <w:sz w:val="16"/>
          <w:szCs w:val="16"/>
          <w:shd w:val="clear" w:color="auto" w:fill="FFFFFF"/>
        </w:rPr>
      </w:pPr>
    </w:p>
    <w:p w14:paraId="1A03ADED" w14:textId="1D5C4267" w:rsidR="000D6B83" w:rsidRDefault="000D6B83" w:rsidP="009F4267">
      <w:pPr>
        <w:pStyle w:val="BodyKSL"/>
        <w:spacing w:line="240" w:lineRule="auto"/>
        <w:jc w:val="center"/>
        <w:rPr>
          <w:rFonts w:ascii="Verdana" w:hAnsi="Verdana"/>
          <w:bCs/>
          <w:sz w:val="16"/>
          <w:szCs w:val="16"/>
          <w:shd w:val="clear" w:color="auto" w:fill="FFFFFF"/>
        </w:rPr>
      </w:pPr>
      <w:r w:rsidRPr="005354CD">
        <w:rPr>
          <w:rFonts w:ascii="Verdana" w:hAnsi="Verdana"/>
          <w:bCs/>
          <w:sz w:val="16"/>
          <w:szCs w:val="16"/>
          <w:shd w:val="clear" w:color="auto" w:fill="FFFFFF"/>
        </w:rPr>
        <w:t>Goodness of Fit Test (10-day Cumulative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0"/>
        <w:gridCol w:w="2169"/>
        <w:gridCol w:w="1470"/>
        <w:gridCol w:w="1375"/>
        <w:gridCol w:w="1468"/>
        <w:gridCol w:w="554"/>
      </w:tblGrid>
      <w:tr w:rsidR="00116091" w:rsidRPr="005354CD" w14:paraId="42C83960"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5D9BB5AA" w14:textId="77777777" w:rsidR="00116091" w:rsidRPr="005354CD" w:rsidRDefault="00116091"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39952408" w14:textId="43F62C06" w:rsidR="0011609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93" w:history="1">
              <w:r w:rsidR="00116091"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994289D" w14:textId="6A284847" w:rsidR="0011609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94" w:history="1">
              <w:r w:rsidR="00116091" w:rsidRPr="005354CD">
                <w:rPr>
                  <w:rFonts w:eastAsia="Times New Roman" w:cs="Times New Roman"/>
                  <w:bCs/>
                  <w:color w:val="000000" w:themeColor="text1"/>
                  <w:sz w:val="16"/>
                  <w:szCs w:val="16"/>
                  <w:lang w:eastAsia="ru-RU"/>
                </w:rPr>
                <w:t>Kolmogorov</w:t>
              </w:r>
              <w:r w:rsidR="00116091"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33E6E37B" w14:textId="402630F4" w:rsidR="0011609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95" w:history="1">
              <w:r w:rsidR="00116091" w:rsidRPr="005354CD">
                <w:rPr>
                  <w:rFonts w:eastAsia="Times New Roman" w:cs="Times New Roman"/>
                  <w:bCs/>
                  <w:color w:val="000000" w:themeColor="text1"/>
                  <w:sz w:val="16"/>
                  <w:szCs w:val="16"/>
                  <w:lang w:eastAsia="ru-RU"/>
                </w:rPr>
                <w:t>Anderson</w:t>
              </w:r>
              <w:r w:rsidR="00116091"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3BB1B45C" w14:textId="2ECD8E4B" w:rsidR="0011609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296" w:history="1">
              <w:r w:rsidR="00116091"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B60FC9F" w14:textId="77777777" w:rsidR="00116091" w:rsidRPr="005354CD" w:rsidRDefault="00116091"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116091" w:rsidRPr="005354CD" w14:paraId="33F46645" w14:textId="77777777" w:rsidTr="005E506E">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164DFB02"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48A33B1E" w14:textId="74CEEC34"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97" w:anchor="detailsId=1|Shows the details." w:history="1">
              <w:r w:rsidR="00116091"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391FBB00" w14:textId="7DC8005D"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lang w:eastAsia="ru-RU"/>
              </w:rPr>
              <w:t>0.12</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1155C552" w14:textId="16B78BC1"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lang w:eastAsia="ru-RU"/>
              </w:rPr>
              <w:t>0.35</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227F97DC" w14:textId="6EF26D8E"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lang w:eastAsia="ru-RU"/>
              </w:rPr>
              <w:t>3.94</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13F187D3" w14:textId="755E698C"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lang w:eastAsia="ru-RU"/>
              </w:rPr>
              <w:t>5</w:t>
            </w:r>
          </w:p>
        </w:tc>
      </w:tr>
      <w:tr w:rsidR="00116091" w:rsidRPr="005354CD" w14:paraId="24B168BC" w14:textId="77777777" w:rsidTr="005E506E">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42043CE2"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7A07F72" w14:textId="135A192A"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98" w:anchor="detailsId=2|Shows the details." w:history="1">
              <w:r w:rsidR="00116091"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23460DFC" w14:textId="5E32A695"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lang w:eastAsia="ru-RU"/>
              </w:rPr>
              <w:t>0.12</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519340A8" w14:textId="328924AF"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lang w:eastAsia="ru-RU"/>
              </w:rPr>
              <w:t>0.38</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19244B25" w14:textId="2F91A2B3"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lang w:eastAsia="ru-RU"/>
              </w:rPr>
              <w:t>2.00</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20638350" w14:textId="18C6DC2D"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lang w:eastAsia="ru-RU"/>
              </w:rPr>
              <w:t>1</w:t>
            </w:r>
          </w:p>
        </w:tc>
      </w:tr>
      <w:tr w:rsidR="00116091" w:rsidRPr="005354CD" w14:paraId="57FB2EF0" w14:textId="77777777" w:rsidTr="005E506E">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450BB183"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6CA5D7C9" w14:textId="1EEA9100"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299" w:anchor="detailsId=3|Shows the details." w:history="1">
              <w:r w:rsidR="00116091"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31543B1F" w14:textId="675803F7"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lang w:eastAsia="ru-RU"/>
              </w:rPr>
              <w:t>0.12</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076CECE8" w14:textId="0EE0597E"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lang w:eastAsia="ru-RU"/>
              </w:rPr>
              <w:t>0.37</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78C92F2F" w14:textId="3DD61636"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lang w:eastAsia="ru-RU"/>
              </w:rPr>
              <w:t>3.94</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59241309" w14:textId="1429CDD1"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lang w:eastAsia="ru-RU"/>
              </w:rPr>
              <w:t>4</w:t>
            </w:r>
          </w:p>
        </w:tc>
      </w:tr>
      <w:tr w:rsidR="00116091" w:rsidRPr="005354CD" w14:paraId="1B9DBE54" w14:textId="77777777" w:rsidTr="005E506E">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5A4491E4"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139DB677" w14:textId="7367726A"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300" w:anchor="detailsId=4|Shows the details." w:history="1">
              <w:r w:rsidR="00116091"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246DB685" w14:textId="42C06446"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lang w:eastAsia="ru-RU"/>
              </w:rPr>
              <w:t>0.12</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1FFFC424" w14:textId="5E099997"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lang w:eastAsia="ru-RU"/>
              </w:rPr>
              <w:t>0.34</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321458EB" w14:textId="27FA3BF8"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lang w:eastAsia="ru-RU"/>
              </w:rPr>
              <w:t>2.11</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51A3FFEB" w14:textId="0D651D0E"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lang w:eastAsia="ru-RU"/>
              </w:rPr>
              <w:t>2</w:t>
            </w:r>
          </w:p>
        </w:tc>
      </w:tr>
      <w:tr w:rsidR="00116091" w:rsidRPr="005354CD" w14:paraId="1EC0D075" w14:textId="77777777" w:rsidTr="005E506E">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0D9B5BD5"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1C1EC084" w14:textId="4732F843"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301" w:anchor="detailsId=5|Shows the details." w:history="1">
              <w:r w:rsidR="00116091"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62CC3C07" w14:textId="78E84187"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lang w:eastAsia="ru-RU"/>
              </w:rPr>
              <w:t>0.11</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5027BB99" w14:textId="510ECA05"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lang w:eastAsia="ru-RU"/>
              </w:rPr>
              <w:t>0.35</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1F54BB5E" w14:textId="6E161850"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lang w:eastAsia="ru-RU"/>
              </w:rPr>
              <w:t>3.56</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10A4D660" w14:textId="4C3D6C51"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lang w:eastAsia="ru-RU"/>
              </w:rPr>
              <w:t>3</w:t>
            </w:r>
          </w:p>
        </w:tc>
      </w:tr>
      <w:tr w:rsidR="00116091" w:rsidRPr="005354CD" w14:paraId="391A3EDD" w14:textId="77777777" w:rsidTr="005E506E">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6609D917" w14:textId="77777777" w:rsidR="00116091" w:rsidRPr="005354CD" w:rsidRDefault="00116091" w:rsidP="0011609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22DA373A" w14:textId="6753AE26" w:rsidR="00116091" w:rsidRPr="005354CD" w:rsidRDefault="00000000" w:rsidP="00116091">
            <w:pPr>
              <w:spacing w:after="0" w:line="240" w:lineRule="auto"/>
              <w:jc w:val="center"/>
              <w:rPr>
                <w:rFonts w:eastAsia="Times New Roman" w:cs="Times New Roman"/>
                <w:bCs/>
                <w:color w:val="000000" w:themeColor="text1"/>
                <w:sz w:val="16"/>
                <w:szCs w:val="16"/>
                <w:lang w:eastAsia="ru-RU"/>
              </w:rPr>
            </w:pPr>
            <w:hyperlink r:id="rId302" w:anchor="detailsId=6|Shows the details." w:history="1">
              <w:r w:rsidR="00116091"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288566D1" w14:textId="494B85C1"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lang w:eastAsia="ru-RU"/>
              </w:rPr>
              <w:t>0.18</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20C622FD" w14:textId="3B73D7B8"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lang w:eastAsia="ru-RU"/>
              </w:rPr>
              <w:t>0.94</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6C390D30" w14:textId="72584FBE"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lang w:eastAsia="ru-RU"/>
              </w:rPr>
              <w:t>3.97</w:t>
            </w:r>
          </w:p>
        </w:tc>
        <w:tc>
          <w:tcPr>
            <w:tcW w:w="375" w:type="pct"/>
            <w:tcBorders>
              <w:top w:val="outset" w:sz="6" w:space="0" w:color="FFFFFF"/>
              <w:left w:val="outset" w:sz="6" w:space="0" w:color="FFFFFF"/>
              <w:bottom w:val="outset" w:sz="6" w:space="0" w:color="FFFFFF"/>
              <w:right w:val="outset" w:sz="6" w:space="0" w:color="FFFFFF"/>
            </w:tcBorders>
            <w:vAlign w:val="bottom"/>
            <w:hideMark/>
          </w:tcPr>
          <w:p w14:paraId="63BBDD00" w14:textId="09C5D5D7" w:rsidR="00116091" w:rsidRPr="005354CD" w:rsidRDefault="00116091" w:rsidP="00116091">
            <w:pPr>
              <w:spacing w:after="0"/>
              <w:jc w:val="center"/>
              <w:rPr>
                <w:bCs/>
                <w:color w:val="000000" w:themeColor="text1"/>
                <w:sz w:val="16"/>
                <w:szCs w:val="16"/>
              </w:rPr>
            </w:pPr>
            <w:r w:rsidRPr="006B4FDD">
              <w:rPr>
                <w:rFonts w:eastAsia="Times New Roman" w:cs="Times New Roman"/>
                <w:bCs/>
                <w:color w:val="000000" w:themeColor="text1"/>
                <w:sz w:val="16"/>
                <w:szCs w:val="16"/>
                <w:lang w:eastAsia="ru-RU"/>
              </w:rPr>
              <w:t>6</w:t>
            </w:r>
          </w:p>
        </w:tc>
      </w:tr>
    </w:tbl>
    <w:p w14:paraId="776C31A5" w14:textId="77777777" w:rsidR="00116091" w:rsidRPr="005354CD" w:rsidRDefault="00116091" w:rsidP="009F4267">
      <w:pPr>
        <w:pStyle w:val="BodyKSL"/>
        <w:spacing w:line="240" w:lineRule="auto"/>
        <w:jc w:val="center"/>
        <w:rPr>
          <w:rFonts w:ascii="Verdana" w:hAnsi="Verdana"/>
          <w:bCs/>
          <w:sz w:val="16"/>
          <w:szCs w:val="16"/>
          <w:shd w:val="clear" w:color="auto" w:fill="FFFFFF"/>
        </w:rPr>
      </w:pPr>
    </w:p>
    <w:p w14:paraId="22F75A4F" w14:textId="36F92662" w:rsidR="000D6B83" w:rsidRPr="005354CD" w:rsidRDefault="000D6B83" w:rsidP="009F4267">
      <w:pPr>
        <w:pStyle w:val="BodyKSL"/>
        <w:spacing w:line="240" w:lineRule="auto"/>
        <w:jc w:val="center"/>
        <w:rPr>
          <w:rFonts w:ascii="Verdana" w:hAnsi="Verdana"/>
          <w:bCs/>
          <w:sz w:val="16"/>
          <w:szCs w:val="16"/>
          <w:shd w:val="clear" w:color="auto" w:fill="FFFFFF"/>
        </w:rPr>
      </w:pPr>
      <w:r w:rsidRPr="005354CD">
        <w:rPr>
          <w:rFonts w:ascii="Verdana" w:hAnsi="Verdana"/>
          <w:bCs/>
          <w:sz w:val="16"/>
          <w:szCs w:val="16"/>
          <w:shd w:val="clear" w:color="auto" w:fill="FFFFFF"/>
        </w:rPr>
        <w:t>Summary of Goodness of fit test</w:t>
      </w:r>
    </w:p>
    <w:tbl>
      <w:tblPr>
        <w:tblStyle w:val="TableGrid"/>
        <w:tblW w:w="9351" w:type="dxa"/>
        <w:tblLook w:val="04A0" w:firstRow="1" w:lastRow="0" w:firstColumn="1" w:lastColumn="0" w:noHBand="0" w:noVBand="1"/>
      </w:tblPr>
      <w:tblGrid>
        <w:gridCol w:w="1413"/>
        <w:gridCol w:w="992"/>
        <w:gridCol w:w="1701"/>
        <w:gridCol w:w="1701"/>
        <w:gridCol w:w="1701"/>
        <w:gridCol w:w="1843"/>
      </w:tblGrid>
      <w:tr w:rsidR="000D6B83" w:rsidRPr="005354CD" w14:paraId="638EE926" w14:textId="77777777" w:rsidTr="009F4267">
        <w:tc>
          <w:tcPr>
            <w:tcW w:w="1413" w:type="dxa"/>
            <w:shd w:val="clear" w:color="auto" w:fill="DBE5F1" w:themeFill="accent1" w:themeFillTint="33"/>
          </w:tcPr>
          <w:p w14:paraId="06504A1E" w14:textId="77777777" w:rsidR="000D6B83" w:rsidRPr="005354CD" w:rsidRDefault="000D6B83" w:rsidP="009F4267">
            <w:pPr>
              <w:jc w:val="center"/>
              <w:rPr>
                <w:rFonts w:cstheme="minorHAnsi"/>
                <w:bCs/>
                <w:sz w:val="16"/>
                <w:szCs w:val="16"/>
                <w:lang w:val="en-GB"/>
              </w:rPr>
            </w:pPr>
            <w:r w:rsidRPr="005354CD">
              <w:rPr>
                <w:rFonts w:cstheme="minorHAnsi"/>
                <w:bCs/>
                <w:sz w:val="16"/>
                <w:szCs w:val="16"/>
                <w:lang w:val="en-GB"/>
              </w:rPr>
              <w:t>Hydrological Events</w:t>
            </w:r>
          </w:p>
        </w:tc>
        <w:tc>
          <w:tcPr>
            <w:tcW w:w="992" w:type="dxa"/>
            <w:shd w:val="clear" w:color="auto" w:fill="DBE5F1" w:themeFill="accent1" w:themeFillTint="33"/>
          </w:tcPr>
          <w:p w14:paraId="513803F7" w14:textId="77777777" w:rsidR="000D6B83" w:rsidRPr="005354CD" w:rsidRDefault="000D6B83" w:rsidP="009F4267">
            <w:pPr>
              <w:jc w:val="center"/>
              <w:rPr>
                <w:rFonts w:cstheme="minorHAnsi"/>
                <w:bCs/>
                <w:sz w:val="16"/>
                <w:szCs w:val="16"/>
                <w:lang w:val="en-GB"/>
              </w:rPr>
            </w:pPr>
            <w:r w:rsidRPr="005354CD">
              <w:rPr>
                <w:rFonts w:cstheme="minorHAnsi"/>
                <w:bCs/>
                <w:sz w:val="16"/>
                <w:szCs w:val="16"/>
                <w:lang w:val="en-GB"/>
              </w:rPr>
              <w:t>1day rain fall (mm)</w:t>
            </w:r>
          </w:p>
        </w:tc>
        <w:tc>
          <w:tcPr>
            <w:tcW w:w="1701" w:type="dxa"/>
            <w:shd w:val="clear" w:color="auto" w:fill="DBE5F1" w:themeFill="accent1" w:themeFillTint="33"/>
          </w:tcPr>
          <w:p w14:paraId="6CFCF4DE" w14:textId="791749FF" w:rsidR="000D6B83" w:rsidRPr="005354CD" w:rsidRDefault="000D6B83" w:rsidP="009F4267">
            <w:pPr>
              <w:jc w:val="center"/>
              <w:rPr>
                <w:rFonts w:cstheme="minorHAnsi"/>
                <w:bCs/>
                <w:sz w:val="16"/>
                <w:szCs w:val="16"/>
                <w:lang w:val="en-GB"/>
              </w:rPr>
            </w:pPr>
            <w:r w:rsidRPr="005354CD">
              <w:rPr>
                <w:rFonts w:cstheme="minorHAnsi"/>
                <w:bCs/>
                <w:sz w:val="16"/>
                <w:szCs w:val="16"/>
                <w:lang w:val="en-GB"/>
              </w:rPr>
              <w:t>2 day cumulative rainfall</w:t>
            </w:r>
          </w:p>
        </w:tc>
        <w:tc>
          <w:tcPr>
            <w:tcW w:w="1701" w:type="dxa"/>
            <w:shd w:val="clear" w:color="auto" w:fill="DBE5F1" w:themeFill="accent1" w:themeFillTint="33"/>
          </w:tcPr>
          <w:p w14:paraId="3F4AD632" w14:textId="77777777" w:rsidR="000D6B83" w:rsidRPr="005354CD" w:rsidRDefault="000D6B83" w:rsidP="009F4267">
            <w:pPr>
              <w:jc w:val="center"/>
              <w:rPr>
                <w:rFonts w:cstheme="minorHAnsi"/>
                <w:bCs/>
                <w:sz w:val="16"/>
                <w:szCs w:val="16"/>
                <w:lang w:val="en-GB"/>
              </w:rPr>
            </w:pPr>
            <w:r w:rsidRPr="005354CD">
              <w:rPr>
                <w:rFonts w:cstheme="minorHAnsi"/>
                <w:bCs/>
                <w:sz w:val="16"/>
                <w:szCs w:val="16"/>
                <w:lang w:val="en-GB"/>
              </w:rPr>
              <w:t>3 days cumulative rain fall</w:t>
            </w:r>
          </w:p>
        </w:tc>
        <w:tc>
          <w:tcPr>
            <w:tcW w:w="1701" w:type="dxa"/>
            <w:shd w:val="clear" w:color="auto" w:fill="DBE5F1" w:themeFill="accent1" w:themeFillTint="33"/>
          </w:tcPr>
          <w:p w14:paraId="35080538" w14:textId="03022F3E" w:rsidR="000D6B83" w:rsidRPr="005354CD" w:rsidRDefault="000D6B83" w:rsidP="009F4267">
            <w:pPr>
              <w:jc w:val="center"/>
              <w:rPr>
                <w:rFonts w:cstheme="minorHAnsi"/>
                <w:bCs/>
                <w:sz w:val="16"/>
                <w:szCs w:val="16"/>
                <w:lang w:val="en-GB"/>
              </w:rPr>
            </w:pPr>
            <w:r w:rsidRPr="005354CD">
              <w:rPr>
                <w:rFonts w:cstheme="minorHAnsi"/>
                <w:bCs/>
                <w:sz w:val="16"/>
                <w:szCs w:val="16"/>
                <w:lang w:val="en-GB"/>
              </w:rPr>
              <w:t xml:space="preserve">5 days cumulative </w:t>
            </w:r>
            <w:r w:rsidR="009F4267" w:rsidRPr="005354CD">
              <w:rPr>
                <w:rFonts w:cstheme="minorHAnsi"/>
                <w:bCs/>
                <w:sz w:val="16"/>
                <w:szCs w:val="16"/>
                <w:lang w:val="en-GB"/>
              </w:rPr>
              <w:t>rainfall</w:t>
            </w:r>
          </w:p>
        </w:tc>
        <w:tc>
          <w:tcPr>
            <w:tcW w:w="1843" w:type="dxa"/>
            <w:shd w:val="clear" w:color="auto" w:fill="DBE5F1" w:themeFill="accent1" w:themeFillTint="33"/>
          </w:tcPr>
          <w:p w14:paraId="0FBD1302" w14:textId="417B2F6A" w:rsidR="000D6B83" w:rsidRPr="005354CD" w:rsidRDefault="000D6B83" w:rsidP="009F4267">
            <w:pPr>
              <w:jc w:val="center"/>
              <w:rPr>
                <w:rFonts w:cstheme="minorHAnsi"/>
                <w:bCs/>
                <w:sz w:val="16"/>
                <w:szCs w:val="16"/>
                <w:lang w:val="en-GB"/>
              </w:rPr>
            </w:pPr>
            <w:r w:rsidRPr="005354CD">
              <w:rPr>
                <w:rFonts w:cstheme="minorHAnsi"/>
                <w:bCs/>
                <w:sz w:val="16"/>
                <w:szCs w:val="16"/>
                <w:lang w:val="en-GB"/>
              </w:rPr>
              <w:t xml:space="preserve">10 days cumulative </w:t>
            </w:r>
            <w:r w:rsidR="009F4267" w:rsidRPr="005354CD">
              <w:rPr>
                <w:rFonts w:cstheme="minorHAnsi"/>
                <w:bCs/>
                <w:sz w:val="16"/>
                <w:szCs w:val="16"/>
                <w:lang w:val="en-GB"/>
              </w:rPr>
              <w:t>rainfall</w:t>
            </w:r>
          </w:p>
        </w:tc>
      </w:tr>
      <w:tr w:rsidR="000D6B83" w:rsidRPr="005354CD" w14:paraId="323D77EA" w14:textId="77777777" w:rsidTr="009F4267">
        <w:tc>
          <w:tcPr>
            <w:tcW w:w="1413" w:type="dxa"/>
            <w:shd w:val="clear" w:color="auto" w:fill="DBE5F1" w:themeFill="accent1" w:themeFillTint="33"/>
          </w:tcPr>
          <w:p w14:paraId="7C934432" w14:textId="0D7EA2BE" w:rsidR="000D6B83" w:rsidRPr="005354CD" w:rsidRDefault="000D6B83" w:rsidP="009F4267">
            <w:pPr>
              <w:jc w:val="center"/>
              <w:rPr>
                <w:rFonts w:cstheme="minorHAnsi"/>
                <w:bCs/>
                <w:sz w:val="14"/>
                <w:szCs w:val="14"/>
                <w:lang w:val="en-GB"/>
              </w:rPr>
            </w:pPr>
            <w:r w:rsidRPr="005354CD">
              <w:rPr>
                <w:rFonts w:cstheme="minorHAnsi"/>
                <w:bCs/>
                <w:sz w:val="14"/>
                <w:szCs w:val="14"/>
                <w:lang w:val="en-GB"/>
              </w:rPr>
              <w:t>Return period</w:t>
            </w:r>
          </w:p>
        </w:tc>
        <w:tc>
          <w:tcPr>
            <w:tcW w:w="992" w:type="dxa"/>
            <w:shd w:val="clear" w:color="auto" w:fill="DBE5F1" w:themeFill="accent1" w:themeFillTint="33"/>
            <w:vAlign w:val="center"/>
          </w:tcPr>
          <w:p w14:paraId="38AC39DC" w14:textId="77777777" w:rsidR="000D6B83" w:rsidRPr="005354CD" w:rsidRDefault="000D6B83" w:rsidP="009F4267">
            <w:pPr>
              <w:jc w:val="center"/>
              <w:rPr>
                <w:rFonts w:cstheme="minorHAnsi"/>
                <w:bCs/>
                <w:color w:val="000000"/>
                <w:sz w:val="14"/>
                <w:szCs w:val="14"/>
              </w:rPr>
            </w:pPr>
            <w:r w:rsidRPr="005354CD">
              <w:rPr>
                <w:rFonts w:cstheme="minorHAnsi"/>
                <w:bCs/>
                <w:color w:val="000000"/>
                <w:sz w:val="14"/>
                <w:szCs w:val="14"/>
                <w:lang w:val="en-US"/>
              </w:rPr>
              <w:t>GEV</w:t>
            </w:r>
          </w:p>
        </w:tc>
        <w:tc>
          <w:tcPr>
            <w:tcW w:w="1701" w:type="dxa"/>
            <w:shd w:val="clear" w:color="auto" w:fill="DBE5F1" w:themeFill="accent1" w:themeFillTint="33"/>
            <w:vAlign w:val="center"/>
          </w:tcPr>
          <w:p w14:paraId="423484F6" w14:textId="6B8925CB" w:rsidR="000D6B83" w:rsidRPr="005354CD" w:rsidRDefault="00E15A1A" w:rsidP="009F4267">
            <w:pPr>
              <w:jc w:val="center"/>
              <w:rPr>
                <w:rFonts w:cstheme="minorHAnsi"/>
                <w:bCs/>
                <w:color w:val="000000"/>
                <w:sz w:val="14"/>
                <w:szCs w:val="14"/>
              </w:rPr>
            </w:pPr>
            <w:r w:rsidRPr="005354CD">
              <w:rPr>
                <w:rFonts w:cstheme="minorHAnsi"/>
                <w:bCs/>
                <w:color w:val="000000"/>
                <w:sz w:val="14"/>
                <w:szCs w:val="14"/>
                <w:lang w:val="en-US"/>
              </w:rPr>
              <w:t>LP3</w:t>
            </w:r>
          </w:p>
        </w:tc>
        <w:tc>
          <w:tcPr>
            <w:tcW w:w="1701" w:type="dxa"/>
            <w:shd w:val="clear" w:color="auto" w:fill="DBE5F1" w:themeFill="accent1" w:themeFillTint="33"/>
            <w:vAlign w:val="center"/>
          </w:tcPr>
          <w:p w14:paraId="73DDBB9D" w14:textId="485B2CDA" w:rsidR="000D6B83" w:rsidRPr="005354CD" w:rsidRDefault="00E15A1A" w:rsidP="009F4267">
            <w:pPr>
              <w:jc w:val="center"/>
              <w:rPr>
                <w:rFonts w:cstheme="minorHAnsi"/>
                <w:bCs/>
                <w:color w:val="000000"/>
                <w:sz w:val="14"/>
                <w:szCs w:val="14"/>
              </w:rPr>
            </w:pPr>
            <w:r w:rsidRPr="005354CD">
              <w:rPr>
                <w:rFonts w:cstheme="minorHAnsi"/>
                <w:bCs/>
                <w:color w:val="000000"/>
                <w:sz w:val="14"/>
                <w:szCs w:val="14"/>
                <w:lang w:val="en-US"/>
              </w:rPr>
              <w:t>LN3</w:t>
            </w:r>
          </w:p>
        </w:tc>
        <w:tc>
          <w:tcPr>
            <w:tcW w:w="1701" w:type="dxa"/>
            <w:shd w:val="clear" w:color="auto" w:fill="DBE5F1" w:themeFill="accent1" w:themeFillTint="33"/>
            <w:vAlign w:val="center"/>
          </w:tcPr>
          <w:p w14:paraId="1C73659B" w14:textId="3D96DE3C" w:rsidR="000D6B83" w:rsidRPr="005354CD" w:rsidRDefault="00E15A1A" w:rsidP="009F4267">
            <w:pPr>
              <w:jc w:val="center"/>
              <w:rPr>
                <w:rFonts w:cstheme="minorHAnsi"/>
                <w:bCs/>
                <w:color w:val="000000"/>
                <w:sz w:val="14"/>
                <w:szCs w:val="14"/>
              </w:rPr>
            </w:pPr>
            <w:r w:rsidRPr="005354CD">
              <w:rPr>
                <w:rFonts w:cstheme="minorHAnsi"/>
                <w:bCs/>
                <w:color w:val="000000"/>
                <w:sz w:val="14"/>
                <w:szCs w:val="14"/>
                <w:lang w:val="en-US"/>
              </w:rPr>
              <w:t>LN</w:t>
            </w:r>
            <w:r w:rsidR="006B4FDD">
              <w:rPr>
                <w:rFonts w:cstheme="minorHAnsi"/>
                <w:bCs/>
                <w:color w:val="000000"/>
                <w:sz w:val="14"/>
                <w:szCs w:val="14"/>
                <w:lang w:val="en-US"/>
              </w:rPr>
              <w:t>2</w:t>
            </w:r>
          </w:p>
        </w:tc>
        <w:tc>
          <w:tcPr>
            <w:tcW w:w="1843" w:type="dxa"/>
            <w:shd w:val="clear" w:color="auto" w:fill="DBE5F1" w:themeFill="accent1" w:themeFillTint="33"/>
            <w:vAlign w:val="center"/>
          </w:tcPr>
          <w:p w14:paraId="120DB09F" w14:textId="275B3F41" w:rsidR="000D6B83" w:rsidRPr="005354CD" w:rsidRDefault="00E15A1A" w:rsidP="009F4267">
            <w:pPr>
              <w:jc w:val="center"/>
              <w:rPr>
                <w:rFonts w:cstheme="minorHAnsi"/>
                <w:bCs/>
                <w:color w:val="000000"/>
                <w:sz w:val="14"/>
                <w:szCs w:val="14"/>
              </w:rPr>
            </w:pPr>
            <w:r w:rsidRPr="005354CD">
              <w:rPr>
                <w:rFonts w:cstheme="minorHAnsi"/>
                <w:bCs/>
                <w:color w:val="000000"/>
                <w:sz w:val="14"/>
                <w:szCs w:val="14"/>
                <w:lang w:val="en-US"/>
              </w:rPr>
              <w:t>LN3</w:t>
            </w:r>
          </w:p>
        </w:tc>
      </w:tr>
      <w:tr w:rsidR="00E15A1A" w:rsidRPr="005354CD" w14:paraId="05158B76" w14:textId="77777777" w:rsidTr="009F4267">
        <w:tc>
          <w:tcPr>
            <w:tcW w:w="1413" w:type="dxa"/>
          </w:tcPr>
          <w:p w14:paraId="7B2E0FAA" w14:textId="77777777" w:rsidR="00E15A1A" w:rsidRPr="005354CD" w:rsidRDefault="00E15A1A" w:rsidP="00E15A1A">
            <w:pPr>
              <w:jc w:val="center"/>
              <w:rPr>
                <w:rFonts w:cstheme="minorHAnsi"/>
                <w:bCs/>
                <w:sz w:val="16"/>
                <w:szCs w:val="16"/>
                <w:lang w:val="en-GB"/>
              </w:rPr>
            </w:pPr>
            <w:r w:rsidRPr="005354CD">
              <w:rPr>
                <w:rFonts w:cstheme="minorHAnsi"/>
                <w:bCs/>
                <w:sz w:val="16"/>
                <w:szCs w:val="16"/>
                <w:lang w:val="en-GB"/>
              </w:rPr>
              <w:t>2.33</w:t>
            </w:r>
          </w:p>
        </w:tc>
        <w:tc>
          <w:tcPr>
            <w:tcW w:w="992" w:type="dxa"/>
            <w:vAlign w:val="center"/>
          </w:tcPr>
          <w:p w14:paraId="311BEDC9" w14:textId="7EFE3D65"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141</w:t>
            </w:r>
          </w:p>
        </w:tc>
        <w:tc>
          <w:tcPr>
            <w:tcW w:w="1701" w:type="dxa"/>
            <w:vAlign w:val="center"/>
          </w:tcPr>
          <w:p w14:paraId="177E09C5" w14:textId="75315826"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203</w:t>
            </w:r>
          </w:p>
        </w:tc>
        <w:tc>
          <w:tcPr>
            <w:tcW w:w="1701" w:type="dxa"/>
            <w:vAlign w:val="center"/>
          </w:tcPr>
          <w:p w14:paraId="5949848F" w14:textId="79794D48"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231</w:t>
            </w:r>
          </w:p>
        </w:tc>
        <w:tc>
          <w:tcPr>
            <w:tcW w:w="1701" w:type="dxa"/>
            <w:vAlign w:val="center"/>
          </w:tcPr>
          <w:p w14:paraId="746F526A" w14:textId="6AD27969"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270</w:t>
            </w:r>
          </w:p>
        </w:tc>
        <w:tc>
          <w:tcPr>
            <w:tcW w:w="1843" w:type="dxa"/>
            <w:vAlign w:val="center"/>
          </w:tcPr>
          <w:p w14:paraId="6DB99EFF" w14:textId="7A0D5D9A"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327</w:t>
            </w:r>
          </w:p>
        </w:tc>
      </w:tr>
      <w:tr w:rsidR="00E15A1A" w:rsidRPr="005354CD" w14:paraId="3F7C6E0A" w14:textId="77777777" w:rsidTr="009F4267">
        <w:tc>
          <w:tcPr>
            <w:tcW w:w="1413" w:type="dxa"/>
          </w:tcPr>
          <w:p w14:paraId="2693D3DC" w14:textId="77777777" w:rsidR="00E15A1A" w:rsidRPr="005354CD" w:rsidRDefault="00E15A1A" w:rsidP="00E15A1A">
            <w:pPr>
              <w:jc w:val="center"/>
              <w:rPr>
                <w:rFonts w:cstheme="minorHAnsi"/>
                <w:bCs/>
                <w:sz w:val="16"/>
                <w:szCs w:val="16"/>
                <w:lang w:val="en-GB"/>
              </w:rPr>
            </w:pPr>
            <w:r w:rsidRPr="005354CD">
              <w:rPr>
                <w:rFonts w:cstheme="minorHAnsi"/>
                <w:bCs/>
                <w:sz w:val="16"/>
                <w:szCs w:val="16"/>
                <w:lang w:val="en-GB"/>
              </w:rPr>
              <w:t>5</w:t>
            </w:r>
          </w:p>
        </w:tc>
        <w:tc>
          <w:tcPr>
            <w:tcW w:w="992" w:type="dxa"/>
            <w:vAlign w:val="center"/>
          </w:tcPr>
          <w:p w14:paraId="103355EC" w14:textId="7A8656C1"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178</w:t>
            </w:r>
          </w:p>
        </w:tc>
        <w:tc>
          <w:tcPr>
            <w:tcW w:w="1701" w:type="dxa"/>
            <w:vAlign w:val="center"/>
          </w:tcPr>
          <w:p w14:paraId="1C73FEA7" w14:textId="010FAD4F"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255</w:t>
            </w:r>
          </w:p>
        </w:tc>
        <w:tc>
          <w:tcPr>
            <w:tcW w:w="1701" w:type="dxa"/>
            <w:vAlign w:val="center"/>
          </w:tcPr>
          <w:p w14:paraId="28FCFDD3" w14:textId="3D96B845"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289</w:t>
            </w:r>
          </w:p>
        </w:tc>
        <w:tc>
          <w:tcPr>
            <w:tcW w:w="1701" w:type="dxa"/>
            <w:vAlign w:val="center"/>
          </w:tcPr>
          <w:p w14:paraId="0CA24120" w14:textId="2788B2D9"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337</w:t>
            </w:r>
          </w:p>
        </w:tc>
        <w:tc>
          <w:tcPr>
            <w:tcW w:w="1843" w:type="dxa"/>
            <w:vAlign w:val="center"/>
          </w:tcPr>
          <w:p w14:paraId="47A92850" w14:textId="6DCCE889"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420</w:t>
            </w:r>
          </w:p>
        </w:tc>
      </w:tr>
      <w:tr w:rsidR="00E15A1A" w:rsidRPr="005354CD" w14:paraId="1D4BB1D3" w14:textId="77777777" w:rsidTr="009F4267">
        <w:tc>
          <w:tcPr>
            <w:tcW w:w="1413" w:type="dxa"/>
          </w:tcPr>
          <w:p w14:paraId="23963B78" w14:textId="77777777" w:rsidR="00E15A1A" w:rsidRPr="005354CD" w:rsidRDefault="00E15A1A" w:rsidP="00E15A1A">
            <w:pPr>
              <w:jc w:val="center"/>
              <w:rPr>
                <w:rFonts w:cstheme="minorHAnsi"/>
                <w:bCs/>
                <w:sz w:val="16"/>
                <w:szCs w:val="16"/>
                <w:lang w:val="en-GB"/>
              </w:rPr>
            </w:pPr>
            <w:r w:rsidRPr="005354CD">
              <w:rPr>
                <w:rFonts w:cstheme="minorHAnsi"/>
                <w:bCs/>
                <w:sz w:val="16"/>
                <w:szCs w:val="16"/>
                <w:lang w:val="en-GB"/>
              </w:rPr>
              <w:t>10</w:t>
            </w:r>
          </w:p>
        </w:tc>
        <w:tc>
          <w:tcPr>
            <w:tcW w:w="992" w:type="dxa"/>
            <w:vAlign w:val="center"/>
          </w:tcPr>
          <w:p w14:paraId="55742928" w14:textId="0EBB2F1D"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209</w:t>
            </w:r>
          </w:p>
        </w:tc>
        <w:tc>
          <w:tcPr>
            <w:tcW w:w="1701" w:type="dxa"/>
            <w:vAlign w:val="center"/>
          </w:tcPr>
          <w:p w14:paraId="645BD712" w14:textId="51785AC8"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292</w:t>
            </w:r>
          </w:p>
        </w:tc>
        <w:tc>
          <w:tcPr>
            <w:tcW w:w="1701" w:type="dxa"/>
            <w:vAlign w:val="center"/>
          </w:tcPr>
          <w:p w14:paraId="3256AAD3" w14:textId="5A28054F"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336</w:t>
            </w:r>
          </w:p>
        </w:tc>
        <w:tc>
          <w:tcPr>
            <w:tcW w:w="1701" w:type="dxa"/>
            <w:vAlign w:val="center"/>
          </w:tcPr>
          <w:p w14:paraId="41E43FF6" w14:textId="4241F27E" w:rsidR="00E15A1A" w:rsidRPr="005354CD" w:rsidRDefault="00E15A1A" w:rsidP="00E15A1A">
            <w:pPr>
              <w:jc w:val="center"/>
              <w:rPr>
                <w:rFonts w:cstheme="minorHAnsi"/>
                <w:bCs/>
                <w:color w:val="000000"/>
                <w:sz w:val="16"/>
                <w:szCs w:val="16"/>
              </w:rPr>
            </w:pPr>
            <w:r w:rsidRPr="005354CD">
              <w:rPr>
                <w:rFonts w:cstheme="minorHAnsi"/>
                <w:color w:val="000000"/>
                <w:sz w:val="16"/>
                <w:szCs w:val="16"/>
                <w:highlight w:val="yellow"/>
              </w:rPr>
              <w:t>391</w:t>
            </w:r>
          </w:p>
        </w:tc>
        <w:tc>
          <w:tcPr>
            <w:tcW w:w="1843" w:type="dxa"/>
            <w:vAlign w:val="center"/>
          </w:tcPr>
          <w:p w14:paraId="6C769C01" w14:textId="6901B8E4"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496</w:t>
            </w:r>
          </w:p>
        </w:tc>
      </w:tr>
      <w:tr w:rsidR="00E15A1A" w:rsidRPr="005354CD" w14:paraId="48BD2E76" w14:textId="77777777" w:rsidTr="009F4267">
        <w:tc>
          <w:tcPr>
            <w:tcW w:w="1413" w:type="dxa"/>
          </w:tcPr>
          <w:p w14:paraId="7BF1AF02" w14:textId="77777777" w:rsidR="00E15A1A" w:rsidRPr="005354CD" w:rsidRDefault="00E15A1A" w:rsidP="00E15A1A">
            <w:pPr>
              <w:jc w:val="center"/>
              <w:rPr>
                <w:rFonts w:cstheme="minorHAnsi"/>
                <w:bCs/>
                <w:sz w:val="16"/>
                <w:szCs w:val="16"/>
                <w:lang w:val="en-GB"/>
              </w:rPr>
            </w:pPr>
            <w:r w:rsidRPr="005354CD">
              <w:rPr>
                <w:rFonts w:cstheme="minorHAnsi"/>
                <w:bCs/>
                <w:sz w:val="16"/>
                <w:szCs w:val="16"/>
                <w:lang w:val="en-GB"/>
              </w:rPr>
              <w:t>20</w:t>
            </w:r>
          </w:p>
        </w:tc>
        <w:tc>
          <w:tcPr>
            <w:tcW w:w="992" w:type="dxa"/>
            <w:vAlign w:val="center"/>
          </w:tcPr>
          <w:p w14:paraId="01D3EB3F" w14:textId="3E0B2EE5"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239</w:t>
            </w:r>
          </w:p>
        </w:tc>
        <w:tc>
          <w:tcPr>
            <w:tcW w:w="1701" w:type="dxa"/>
            <w:vAlign w:val="center"/>
          </w:tcPr>
          <w:p w14:paraId="39F48BC1" w14:textId="113F9582"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302</w:t>
            </w:r>
          </w:p>
        </w:tc>
        <w:tc>
          <w:tcPr>
            <w:tcW w:w="1701" w:type="dxa"/>
            <w:vAlign w:val="center"/>
          </w:tcPr>
          <w:p w14:paraId="75A249F9" w14:textId="4C608429"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381</w:t>
            </w:r>
          </w:p>
        </w:tc>
        <w:tc>
          <w:tcPr>
            <w:tcW w:w="1701" w:type="dxa"/>
            <w:vAlign w:val="center"/>
          </w:tcPr>
          <w:p w14:paraId="6DFCC4A6" w14:textId="7700A66F"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442</w:t>
            </w:r>
          </w:p>
        </w:tc>
        <w:tc>
          <w:tcPr>
            <w:tcW w:w="1843" w:type="dxa"/>
            <w:vAlign w:val="center"/>
          </w:tcPr>
          <w:p w14:paraId="1511036D" w14:textId="021EFD0A"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569</w:t>
            </w:r>
          </w:p>
        </w:tc>
      </w:tr>
      <w:tr w:rsidR="00E15A1A" w:rsidRPr="005354CD" w14:paraId="0E9B5D34" w14:textId="77777777" w:rsidTr="009F4267">
        <w:tc>
          <w:tcPr>
            <w:tcW w:w="1413" w:type="dxa"/>
          </w:tcPr>
          <w:p w14:paraId="1CAC31BF" w14:textId="77777777" w:rsidR="00E15A1A" w:rsidRPr="005354CD" w:rsidRDefault="00E15A1A" w:rsidP="00E15A1A">
            <w:pPr>
              <w:jc w:val="center"/>
              <w:rPr>
                <w:rFonts w:cstheme="minorHAnsi"/>
                <w:bCs/>
                <w:sz w:val="16"/>
                <w:szCs w:val="16"/>
                <w:lang w:val="en-GB"/>
              </w:rPr>
            </w:pPr>
            <w:r w:rsidRPr="005354CD">
              <w:rPr>
                <w:rFonts w:cstheme="minorHAnsi"/>
                <w:bCs/>
                <w:sz w:val="16"/>
                <w:szCs w:val="16"/>
                <w:lang w:val="en-GB"/>
              </w:rPr>
              <w:lastRenderedPageBreak/>
              <w:t>25</w:t>
            </w:r>
          </w:p>
        </w:tc>
        <w:tc>
          <w:tcPr>
            <w:tcW w:w="992" w:type="dxa"/>
            <w:vAlign w:val="center"/>
          </w:tcPr>
          <w:p w14:paraId="14FD2DCD" w14:textId="4E12EC58"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249</w:t>
            </w:r>
          </w:p>
        </w:tc>
        <w:tc>
          <w:tcPr>
            <w:tcW w:w="1701" w:type="dxa"/>
            <w:vAlign w:val="center"/>
          </w:tcPr>
          <w:p w14:paraId="4FD2DAE7" w14:textId="4F575BEA"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334</w:t>
            </w:r>
          </w:p>
        </w:tc>
        <w:tc>
          <w:tcPr>
            <w:tcW w:w="1701" w:type="dxa"/>
            <w:vAlign w:val="center"/>
          </w:tcPr>
          <w:p w14:paraId="6724AA0E" w14:textId="2DBAF848"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395</w:t>
            </w:r>
          </w:p>
        </w:tc>
        <w:tc>
          <w:tcPr>
            <w:tcW w:w="1701" w:type="dxa"/>
            <w:vAlign w:val="center"/>
          </w:tcPr>
          <w:p w14:paraId="049CC8A3" w14:textId="6EFDE848"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458</w:t>
            </w:r>
          </w:p>
        </w:tc>
        <w:tc>
          <w:tcPr>
            <w:tcW w:w="1843" w:type="dxa"/>
            <w:vAlign w:val="center"/>
          </w:tcPr>
          <w:p w14:paraId="0DC9B7C3" w14:textId="79DE25EC"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593</w:t>
            </w:r>
          </w:p>
        </w:tc>
      </w:tr>
      <w:tr w:rsidR="00E15A1A" w:rsidRPr="005354CD" w14:paraId="1B0F242C" w14:textId="77777777" w:rsidTr="009F4267">
        <w:tc>
          <w:tcPr>
            <w:tcW w:w="1413" w:type="dxa"/>
          </w:tcPr>
          <w:p w14:paraId="7953518E" w14:textId="77777777" w:rsidR="00E15A1A" w:rsidRPr="005354CD" w:rsidRDefault="00E15A1A" w:rsidP="00E15A1A">
            <w:pPr>
              <w:jc w:val="center"/>
              <w:rPr>
                <w:rFonts w:cstheme="minorHAnsi"/>
                <w:bCs/>
                <w:sz w:val="16"/>
                <w:szCs w:val="16"/>
                <w:lang w:val="en-GB"/>
              </w:rPr>
            </w:pPr>
            <w:r w:rsidRPr="005354CD">
              <w:rPr>
                <w:rFonts w:cstheme="minorHAnsi"/>
                <w:bCs/>
                <w:sz w:val="16"/>
                <w:szCs w:val="16"/>
                <w:lang w:val="en-GB"/>
              </w:rPr>
              <w:t>50</w:t>
            </w:r>
          </w:p>
        </w:tc>
        <w:tc>
          <w:tcPr>
            <w:tcW w:w="992" w:type="dxa"/>
            <w:vAlign w:val="center"/>
          </w:tcPr>
          <w:p w14:paraId="0C6CA13C" w14:textId="4701CE0D"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279</w:t>
            </w:r>
          </w:p>
        </w:tc>
        <w:tc>
          <w:tcPr>
            <w:tcW w:w="1701" w:type="dxa"/>
            <w:vAlign w:val="center"/>
          </w:tcPr>
          <w:p w14:paraId="3E723CF5" w14:textId="656E08FB"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362</w:t>
            </w:r>
          </w:p>
        </w:tc>
        <w:tc>
          <w:tcPr>
            <w:tcW w:w="1701" w:type="dxa"/>
            <w:vAlign w:val="center"/>
          </w:tcPr>
          <w:p w14:paraId="3F996BC1" w14:textId="78D39E65"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438</w:t>
            </w:r>
          </w:p>
        </w:tc>
        <w:tc>
          <w:tcPr>
            <w:tcW w:w="1701" w:type="dxa"/>
            <w:vAlign w:val="center"/>
          </w:tcPr>
          <w:p w14:paraId="7BC7A267" w14:textId="1DC50B05"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508</w:t>
            </w:r>
          </w:p>
        </w:tc>
        <w:tc>
          <w:tcPr>
            <w:tcW w:w="1843" w:type="dxa"/>
            <w:vAlign w:val="center"/>
          </w:tcPr>
          <w:p w14:paraId="34AE3AB6" w14:textId="5A61BEE7"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665</w:t>
            </w:r>
          </w:p>
        </w:tc>
      </w:tr>
      <w:tr w:rsidR="00E15A1A" w:rsidRPr="005354CD" w14:paraId="06D597A8" w14:textId="77777777" w:rsidTr="009F4267">
        <w:tc>
          <w:tcPr>
            <w:tcW w:w="1413" w:type="dxa"/>
          </w:tcPr>
          <w:p w14:paraId="2EEB6D79" w14:textId="77777777" w:rsidR="00E15A1A" w:rsidRPr="005354CD" w:rsidRDefault="00E15A1A" w:rsidP="00E15A1A">
            <w:pPr>
              <w:jc w:val="center"/>
              <w:rPr>
                <w:rFonts w:cstheme="minorHAnsi"/>
                <w:bCs/>
                <w:sz w:val="16"/>
                <w:szCs w:val="16"/>
                <w:lang w:val="en-GB"/>
              </w:rPr>
            </w:pPr>
            <w:r w:rsidRPr="005354CD">
              <w:rPr>
                <w:rFonts w:cstheme="minorHAnsi"/>
                <w:bCs/>
                <w:sz w:val="16"/>
                <w:szCs w:val="16"/>
                <w:lang w:val="en-GB"/>
              </w:rPr>
              <w:t>100</w:t>
            </w:r>
          </w:p>
        </w:tc>
        <w:tc>
          <w:tcPr>
            <w:tcW w:w="992" w:type="dxa"/>
            <w:vAlign w:val="center"/>
          </w:tcPr>
          <w:p w14:paraId="18D38B5C" w14:textId="2B4A99A6"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309</w:t>
            </w:r>
          </w:p>
        </w:tc>
        <w:tc>
          <w:tcPr>
            <w:tcW w:w="1701" w:type="dxa"/>
            <w:vAlign w:val="center"/>
          </w:tcPr>
          <w:p w14:paraId="0695F815" w14:textId="495B7161"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388</w:t>
            </w:r>
          </w:p>
        </w:tc>
        <w:tc>
          <w:tcPr>
            <w:tcW w:w="1701" w:type="dxa"/>
            <w:vAlign w:val="center"/>
          </w:tcPr>
          <w:p w14:paraId="425ADED3" w14:textId="69708A64"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481</w:t>
            </w:r>
          </w:p>
        </w:tc>
        <w:tc>
          <w:tcPr>
            <w:tcW w:w="1701" w:type="dxa"/>
            <w:vAlign w:val="center"/>
          </w:tcPr>
          <w:p w14:paraId="33230A09" w14:textId="2B4471D8"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556</w:t>
            </w:r>
          </w:p>
        </w:tc>
        <w:tc>
          <w:tcPr>
            <w:tcW w:w="1843" w:type="dxa"/>
            <w:vAlign w:val="center"/>
          </w:tcPr>
          <w:p w14:paraId="6244DCC0" w14:textId="72E59189" w:rsidR="00E15A1A" w:rsidRPr="005354CD" w:rsidRDefault="00E15A1A" w:rsidP="00E15A1A">
            <w:pPr>
              <w:jc w:val="center"/>
              <w:rPr>
                <w:rFonts w:cstheme="minorHAnsi"/>
                <w:bCs/>
                <w:color w:val="000000"/>
                <w:sz w:val="16"/>
                <w:szCs w:val="16"/>
              </w:rPr>
            </w:pPr>
            <w:r w:rsidRPr="005354CD">
              <w:rPr>
                <w:rFonts w:cstheme="minorHAnsi"/>
                <w:color w:val="000000"/>
                <w:sz w:val="16"/>
                <w:szCs w:val="16"/>
              </w:rPr>
              <w:t>737</w:t>
            </w:r>
          </w:p>
        </w:tc>
      </w:tr>
    </w:tbl>
    <w:p w14:paraId="7B834C15" w14:textId="3B4C8B82" w:rsidR="00812AA5" w:rsidRPr="005354CD" w:rsidRDefault="00812AA5" w:rsidP="00BA12C7">
      <w:pPr>
        <w:pStyle w:val="AppendixHeading2Numbered"/>
        <w:rPr>
          <w:rFonts w:ascii="Verdana" w:hAnsi="Verdana"/>
        </w:rPr>
      </w:pPr>
      <w:r w:rsidRPr="005354CD">
        <w:rPr>
          <w:rFonts w:ascii="Verdana" w:hAnsi="Verdana"/>
        </w:rPr>
        <w:t>Mongla (41958)</w:t>
      </w:r>
    </w:p>
    <w:p w14:paraId="01DA5E33" w14:textId="77777777" w:rsidR="000D6B83" w:rsidRPr="005354CD" w:rsidRDefault="000D6B83" w:rsidP="00812AA5">
      <w:pPr>
        <w:pStyle w:val="Heading8"/>
        <w:numPr>
          <w:ilvl w:val="0"/>
          <w:numId w:val="0"/>
        </w:numPr>
        <w:ind w:left="1440" w:hanging="1440"/>
        <w:rPr>
          <w:rStyle w:val="IntenseEmphasis"/>
          <w:rFonts w:ascii="Verdana" w:hAnsi="Verdana"/>
        </w:rPr>
      </w:pPr>
      <w:r w:rsidRPr="005354CD">
        <w:rPr>
          <w:rStyle w:val="IntenseEmphasis"/>
          <w:rFonts w:ascii="Verdana" w:hAnsi="Verdana"/>
        </w:rPr>
        <w:t>Analysis OF Daily Rain Fall:</w:t>
      </w:r>
    </w:p>
    <w:p w14:paraId="315C7862" w14:textId="5D1693EC" w:rsidR="000D6B83" w:rsidRPr="005354CD" w:rsidRDefault="000D6B83" w:rsidP="000D6B83">
      <w:r w:rsidRPr="005354CD">
        <w:t xml:space="preserve">The </w:t>
      </w:r>
      <w:r w:rsidR="00A4055F" w:rsidRPr="005354CD">
        <w:t>d</w:t>
      </w:r>
      <w:r w:rsidRPr="005354CD">
        <w:t xml:space="preserve">aily rainfall data of Mongla station has been collected from BWDB database. The data was checked and used for further analysis. Rainfall information of a few days was missing. </w:t>
      </w:r>
      <w:r w:rsidR="00A4055F" w:rsidRPr="005354CD">
        <w:t>Thirty-one</w:t>
      </w:r>
      <w:r w:rsidRPr="005354CD">
        <w:t xml:space="preserve"> </w:t>
      </w:r>
      <w:r w:rsidR="00A4055F" w:rsidRPr="005354CD">
        <w:t>(</w:t>
      </w:r>
      <w:r w:rsidRPr="005354CD">
        <w:t>3</w:t>
      </w:r>
      <w:r w:rsidR="00A4055F" w:rsidRPr="005354CD">
        <w:t>1)</w:t>
      </w:r>
      <w:r w:rsidRPr="005354CD">
        <w:t xml:space="preserve"> years of rain fall data has been used for analysing the yearly maximum rainfall. Pivot Chart method has been applied for the analysis.</w:t>
      </w:r>
    </w:p>
    <w:p w14:paraId="438327BD" w14:textId="77777777" w:rsidR="000D6B83" w:rsidRPr="005354CD" w:rsidRDefault="000D6B83" w:rsidP="00F37751">
      <w:pPr>
        <w:jc w:val="center"/>
        <w:rPr>
          <w:sz w:val="16"/>
          <w:szCs w:val="16"/>
        </w:rPr>
      </w:pPr>
      <w:r w:rsidRPr="005354CD">
        <w:rPr>
          <w:noProof/>
          <w:sz w:val="16"/>
          <w:szCs w:val="16"/>
          <w:lang w:val="en-US"/>
        </w:rPr>
        <w:drawing>
          <wp:inline distT="0" distB="0" distL="0" distR="0" wp14:anchorId="23030D03" wp14:editId="0E48920F">
            <wp:extent cx="5208382" cy="3028950"/>
            <wp:effectExtent l="0" t="0" r="0" b="0"/>
            <wp:docPr id="33" name="Picture 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10;&#10;Description automatically generated"/>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222189" cy="3036980"/>
                    </a:xfrm>
                    <a:prstGeom prst="rect">
                      <a:avLst/>
                    </a:prstGeom>
                    <a:noFill/>
                  </pic:spPr>
                </pic:pic>
              </a:graphicData>
            </a:graphic>
          </wp:inline>
        </w:drawing>
      </w:r>
    </w:p>
    <w:p w14:paraId="199849DD" w14:textId="06C2CB42" w:rsidR="000D6B83" w:rsidRPr="005354CD" w:rsidRDefault="000D6B83" w:rsidP="00F37751">
      <w:pPr>
        <w:jc w:val="center"/>
        <w:rPr>
          <w:sz w:val="16"/>
          <w:szCs w:val="16"/>
        </w:rPr>
      </w:pPr>
      <w:r w:rsidRPr="005354CD">
        <w:rPr>
          <w:sz w:val="16"/>
          <w:szCs w:val="16"/>
        </w:rPr>
        <w:t>Daily Rain fall of Mongla station</w:t>
      </w:r>
    </w:p>
    <w:p w14:paraId="4A8F380B" w14:textId="77777777" w:rsidR="000D6B83" w:rsidRPr="005354CD" w:rsidRDefault="000D6B83" w:rsidP="000D6B83">
      <w:pPr>
        <w:rPr>
          <w:sz w:val="16"/>
          <w:szCs w:val="16"/>
        </w:rPr>
      </w:pPr>
    </w:p>
    <w:p w14:paraId="7365DDD4" w14:textId="77777777" w:rsidR="000D6B83" w:rsidRPr="005354CD" w:rsidRDefault="000D6B83" w:rsidP="00F37751">
      <w:pPr>
        <w:jc w:val="center"/>
        <w:rPr>
          <w:sz w:val="16"/>
          <w:szCs w:val="16"/>
        </w:rPr>
      </w:pPr>
      <w:r w:rsidRPr="005354CD">
        <w:rPr>
          <w:noProof/>
          <w:sz w:val="16"/>
          <w:szCs w:val="16"/>
          <w:lang w:val="en-US"/>
        </w:rPr>
        <w:drawing>
          <wp:inline distT="0" distB="0" distL="0" distR="0" wp14:anchorId="549CA310" wp14:editId="5370FC18">
            <wp:extent cx="5162550" cy="2524125"/>
            <wp:effectExtent l="0" t="0" r="0" b="9525"/>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4"/>
              </a:graphicData>
            </a:graphic>
          </wp:inline>
        </w:drawing>
      </w:r>
    </w:p>
    <w:p w14:paraId="6AD0D1AC" w14:textId="117F3D99" w:rsidR="00656E9B" w:rsidRPr="005354CD" w:rsidRDefault="000D6B83" w:rsidP="00F37751">
      <w:pPr>
        <w:jc w:val="center"/>
        <w:rPr>
          <w:sz w:val="16"/>
          <w:szCs w:val="16"/>
        </w:rPr>
      </w:pPr>
      <w:r w:rsidRPr="005354CD">
        <w:rPr>
          <w:sz w:val="16"/>
          <w:szCs w:val="16"/>
        </w:rPr>
        <w:t>Yearly max</w:t>
      </w:r>
      <w:r w:rsidR="00A4055F" w:rsidRPr="005354CD">
        <w:rPr>
          <w:sz w:val="16"/>
          <w:szCs w:val="16"/>
        </w:rPr>
        <w:t>imum</w:t>
      </w:r>
      <w:r w:rsidRPr="005354CD">
        <w:rPr>
          <w:sz w:val="16"/>
          <w:szCs w:val="16"/>
        </w:rPr>
        <w:t xml:space="preserve"> </w:t>
      </w:r>
      <w:r w:rsidR="00A4055F" w:rsidRPr="005354CD">
        <w:rPr>
          <w:sz w:val="16"/>
          <w:szCs w:val="16"/>
        </w:rPr>
        <w:t>r</w:t>
      </w:r>
      <w:r w:rsidRPr="005354CD">
        <w:rPr>
          <w:sz w:val="16"/>
          <w:szCs w:val="16"/>
        </w:rPr>
        <w:t>ainfall at Mongla station</w:t>
      </w:r>
    </w:p>
    <w:p w14:paraId="4DCF194D" w14:textId="6808AF1D" w:rsidR="000D6B83" w:rsidRPr="005354CD" w:rsidRDefault="000D6B83" w:rsidP="00812AA5">
      <w:pPr>
        <w:pStyle w:val="Heading8"/>
        <w:numPr>
          <w:ilvl w:val="0"/>
          <w:numId w:val="0"/>
        </w:numPr>
        <w:ind w:left="1440" w:hanging="1440"/>
        <w:rPr>
          <w:rStyle w:val="IntenseEmphasis"/>
          <w:rFonts w:ascii="Verdana" w:hAnsi="Verdana"/>
        </w:rPr>
      </w:pPr>
      <w:r w:rsidRPr="005354CD">
        <w:rPr>
          <w:rStyle w:val="IntenseEmphasis"/>
          <w:rFonts w:ascii="Verdana" w:hAnsi="Verdana"/>
        </w:rPr>
        <w:lastRenderedPageBreak/>
        <w:t>Determination of design flood event (Mongla-41958)</w:t>
      </w:r>
    </w:p>
    <w:p w14:paraId="1D0A72BF" w14:textId="7C2604E7" w:rsidR="000D6B83" w:rsidRPr="005354CD" w:rsidRDefault="000D6B83" w:rsidP="000D6B83">
      <w:pPr>
        <w:rPr>
          <w:rFonts w:cstheme="minorHAnsi"/>
        </w:rPr>
      </w:pPr>
      <w:r w:rsidRPr="005354CD">
        <w:rPr>
          <w:rFonts w:cstheme="minorHAnsi"/>
        </w:rPr>
        <w:t xml:space="preserve">Design rainfall of Mongla station event has been calculated using the rainfall information of Mongla. Different rainfall event has been analysed from the daily rainfall data to determine the consecutive rainfall effects in the study area. </w:t>
      </w:r>
      <w:r w:rsidR="00A4055F" w:rsidRPr="005354CD">
        <w:rPr>
          <w:rFonts w:cstheme="minorHAnsi"/>
        </w:rPr>
        <w:t>Y</w:t>
      </w:r>
      <w:r w:rsidRPr="005354CD">
        <w:rPr>
          <w:rFonts w:cstheme="minorHAnsi"/>
        </w:rPr>
        <w:t xml:space="preserve">early maximum rainfall data for 31 years (1991-2021) has been calculated for determining 1-day, 2-day, 3-day, 4-day, 5-day and 10-day cumulative rainfall events. </w:t>
      </w:r>
      <w:r w:rsidR="00656E9B" w:rsidRPr="005354CD">
        <w:rPr>
          <w:rFonts w:cstheme="minorHAnsi"/>
        </w:rPr>
        <w:t>The table below</w:t>
      </w:r>
      <w:r w:rsidRPr="005354CD">
        <w:rPr>
          <w:rFonts w:cstheme="minorHAnsi"/>
        </w:rPr>
        <w:t xml:space="preserve"> shows the yearly maximum rainfall event for the last 3</w:t>
      </w:r>
      <w:r w:rsidR="00A4055F" w:rsidRPr="005354CD">
        <w:rPr>
          <w:rFonts w:cstheme="minorHAnsi"/>
        </w:rPr>
        <w:t>1</w:t>
      </w:r>
      <w:r w:rsidRPr="005354CD">
        <w:rPr>
          <w:rFonts w:cstheme="minorHAnsi"/>
        </w:rPr>
        <w:t xml:space="preserve"> years.</w:t>
      </w:r>
    </w:p>
    <w:p w14:paraId="34E0BFB6" w14:textId="6C801666" w:rsidR="000D6B83" w:rsidRPr="005354CD" w:rsidRDefault="000D6B83" w:rsidP="000D6B83">
      <w:pPr>
        <w:jc w:val="center"/>
        <w:rPr>
          <w:rFonts w:cstheme="minorHAnsi"/>
          <w:sz w:val="16"/>
          <w:szCs w:val="16"/>
        </w:rPr>
      </w:pPr>
      <w:r w:rsidRPr="005354CD">
        <w:rPr>
          <w:rFonts w:cstheme="minorHAnsi"/>
          <w:sz w:val="16"/>
          <w:szCs w:val="16"/>
        </w:rPr>
        <w:t>Yearly maximum rainfall of Mongla for different rainfall event</w:t>
      </w:r>
    </w:p>
    <w:tbl>
      <w:tblPr>
        <w:tblStyle w:val="TableGrid"/>
        <w:tblW w:w="0" w:type="auto"/>
        <w:jc w:val="center"/>
        <w:tblLook w:val="04A0" w:firstRow="1" w:lastRow="0" w:firstColumn="1" w:lastColumn="0" w:noHBand="0" w:noVBand="1"/>
      </w:tblPr>
      <w:tblGrid>
        <w:gridCol w:w="1288"/>
        <w:gridCol w:w="1288"/>
        <w:gridCol w:w="1288"/>
        <w:gridCol w:w="1288"/>
        <w:gridCol w:w="1288"/>
        <w:gridCol w:w="1288"/>
      </w:tblGrid>
      <w:tr w:rsidR="000D6B83" w:rsidRPr="005354CD" w14:paraId="70C4D35F" w14:textId="77777777" w:rsidTr="00656E9B">
        <w:trPr>
          <w:jc w:val="center"/>
        </w:trPr>
        <w:tc>
          <w:tcPr>
            <w:tcW w:w="1288" w:type="dxa"/>
            <w:shd w:val="clear" w:color="auto" w:fill="DBE5F1" w:themeFill="accent1" w:themeFillTint="33"/>
            <w:vAlign w:val="bottom"/>
          </w:tcPr>
          <w:p w14:paraId="2D27770B"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Year</w:t>
            </w:r>
          </w:p>
        </w:tc>
        <w:tc>
          <w:tcPr>
            <w:tcW w:w="1288" w:type="dxa"/>
            <w:shd w:val="clear" w:color="auto" w:fill="DBE5F1" w:themeFill="accent1" w:themeFillTint="33"/>
            <w:vAlign w:val="bottom"/>
          </w:tcPr>
          <w:p w14:paraId="5E0EB73D"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1-day</w:t>
            </w:r>
          </w:p>
        </w:tc>
        <w:tc>
          <w:tcPr>
            <w:tcW w:w="1288" w:type="dxa"/>
            <w:shd w:val="clear" w:color="auto" w:fill="DBE5F1" w:themeFill="accent1" w:themeFillTint="33"/>
            <w:vAlign w:val="bottom"/>
          </w:tcPr>
          <w:p w14:paraId="75987B9E"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2-day</w:t>
            </w:r>
          </w:p>
        </w:tc>
        <w:tc>
          <w:tcPr>
            <w:tcW w:w="1288" w:type="dxa"/>
            <w:shd w:val="clear" w:color="auto" w:fill="DBE5F1" w:themeFill="accent1" w:themeFillTint="33"/>
            <w:vAlign w:val="bottom"/>
          </w:tcPr>
          <w:p w14:paraId="75CB6224"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3-day</w:t>
            </w:r>
          </w:p>
        </w:tc>
        <w:tc>
          <w:tcPr>
            <w:tcW w:w="1288" w:type="dxa"/>
            <w:shd w:val="clear" w:color="auto" w:fill="DBE5F1" w:themeFill="accent1" w:themeFillTint="33"/>
            <w:vAlign w:val="bottom"/>
          </w:tcPr>
          <w:p w14:paraId="16810820"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5-day</w:t>
            </w:r>
          </w:p>
        </w:tc>
        <w:tc>
          <w:tcPr>
            <w:tcW w:w="1288" w:type="dxa"/>
            <w:shd w:val="clear" w:color="auto" w:fill="DBE5F1" w:themeFill="accent1" w:themeFillTint="33"/>
            <w:vAlign w:val="bottom"/>
          </w:tcPr>
          <w:p w14:paraId="6F216FA4"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10-day</w:t>
            </w:r>
          </w:p>
        </w:tc>
      </w:tr>
      <w:tr w:rsidR="000D6B83" w:rsidRPr="005354CD" w14:paraId="20D923A3" w14:textId="77777777" w:rsidTr="003845AA">
        <w:trPr>
          <w:jc w:val="center"/>
        </w:trPr>
        <w:tc>
          <w:tcPr>
            <w:tcW w:w="1288" w:type="dxa"/>
            <w:vAlign w:val="bottom"/>
          </w:tcPr>
          <w:p w14:paraId="49EDD9D3"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1991</w:t>
            </w:r>
          </w:p>
        </w:tc>
        <w:tc>
          <w:tcPr>
            <w:tcW w:w="1288" w:type="dxa"/>
            <w:vAlign w:val="bottom"/>
          </w:tcPr>
          <w:p w14:paraId="44CA464C"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77</w:t>
            </w:r>
          </w:p>
        </w:tc>
        <w:tc>
          <w:tcPr>
            <w:tcW w:w="1288" w:type="dxa"/>
            <w:vAlign w:val="bottom"/>
          </w:tcPr>
          <w:p w14:paraId="1EF7B8DD"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107</w:t>
            </w:r>
          </w:p>
        </w:tc>
        <w:tc>
          <w:tcPr>
            <w:tcW w:w="1288" w:type="dxa"/>
            <w:vAlign w:val="bottom"/>
          </w:tcPr>
          <w:p w14:paraId="207BB54D"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135</w:t>
            </w:r>
          </w:p>
        </w:tc>
        <w:tc>
          <w:tcPr>
            <w:tcW w:w="1288" w:type="dxa"/>
            <w:vAlign w:val="bottom"/>
          </w:tcPr>
          <w:p w14:paraId="44E71B98"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191</w:t>
            </w:r>
          </w:p>
        </w:tc>
        <w:tc>
          <w:tcPr>
            <w:tcW w:w="1288" w:type="dxa"/>
            <w:vAlign w:val="bottom"/>
          </w:tcPr>
          <w:p w14:paraId="711A8124"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264</w:t>
            </w:r>
          </w:p>
        </w:tc>
      </w:tr>
      <w:tr w:rsidR="000D6B83" w:rsidRPr="005354CD" w14:paraId="4D57EFF1" w14:textId="77777777" w:rsidTr="003845AA">
        <w:trPr>
          <w:jc w:val="center"/>
        </w:trPr>
        <w:tc>
          <w:tcPr>
            <w:tcW w:w="1288" w:type="dxa"/>
            <w:vAlign w:val="bottom"/>
          </w:tcPr>
          <w:p w14:paraId="4538EADF"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1992</w:t>
            </w:r>
          </w:p>
        </w:tc>
        <w:tc>
          <w:tcPr>
            <w:tcW w:w="1288" w:type="dxa"/>
            <w:vAlign w:val="bottom"/>
          </w:tcPr>
          <w:p w14:paraId="339751DE"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88</w:t>
            </w:r>
          </w:p>
        </w:tc>
        <w:tc>
          <w:tcPr>
            <w:tcW w:w="1288" w:type="dxa"/>
            <w:vAlign w:val="bottom"/>
          </w:tcPr>
          <w:p w14:paraId="4F2C77DB"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113</w:t>
            </w:r>
          </w:p>
        </w:tc>
        <w:tc>
          <w:tcPr>
            <w:tcW w:w="1288" w:type="dxa"/>
            <w:vAlign w:val="bottom"/>
          </w:tcPr>
          <w:p w14:paraId="77FEEDF6"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117</w:t>
            </w:r>
          </w:p>
        </w:tc>
        <w:tc>
          <w:tcPr>
            <w:tcW w:w="1288" w:type="dxa"/>
            <w:vAlign w:val="bottom"/>
          </w:tcPr>
          <w:p w14:paraId="09FBFBAB"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151</w:t>
            </w:r>
          </w:p>
        </w:tc>
        <w:tc>
          <w:tcPr>
            <w:tcW w:w="1288" w:type="dxa"/>
            <w:vAlign w:val="bottom"/>
          </w:tcPr>
          <w:p w14:paraId="22F287FE"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186</w:t>
            </w:r>
          </w:p>
        </w:tc>
      </w:tr>
      <w:tr w:rsidR="000D6B83" w:rsidRPr="005354CD" w14:paraId="4F11A018" w14:textId="77777777" w:rsidTr="003845AA">
        <w:trPr>
          <w:jc w:val="center"/>
        </w:trPr>
        <w:tc>
          <w:tcPr>
            <w:tcW w:w="1288" w:type="dxa"/>
            <w:vAlign w:val="bottom"/>
          </w:tcPr>
          <w:p w14:paraId="419CD421"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1993</w:t>
            </w:r>
          </w:p>
        </w:tc>
        <w:tc>
          <w:tcPr>
            <w:tcW w:w="1288" w:type="dxa"/>
            <w:vAlign w:val="bottom"/>
          </w:tcPr>
          <w:p w14:paraId="3882DF30"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83</w:t>
            </w:r>
          </w:p>
        </w:tc>
        <w:tc>
          <w:tcPr>
            <w:tcW w:w="1288" w:type="dxa"/>
            <w:vAlign w:val="bottom"/>
          </w:tcPr>
          <w:p w14:paraId="0FB90F2E"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130</w:t>
            </w:r>
          </w:p>
        </w:tc>
        <w:tc>
          <w:tcPr>
            <w:tcW w:w="1288" w:type="dxa"/>
            <w:vAlign w:val="bottom"/>
          </w:tcPr>
          <w:p w14:paraId="498809EA"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182</w:t>
            </w:r>
          </w:p>
        </w:tc>
        <w:tc>
          <w:tcPr>
            <w:tcW w:w="1288" w:type="dxa"/>
            <w:vAlign w:val="bottom"/>
          </w:tcPr>
          <w:p w14:paraId="02F12450"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227</w:t>
            </w:r>
          </w:p>
        </w:tc>
        <w:tc>
          <w:tcPr>
            <w:tcW w:w="1288" w:type="dxa"/>
            <w:vAlign w:val="bottom"/>
          </w:tcPr>
          <w:p w14:paraId="780ABD6B"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336</w:t>
            </w:r>
          </w:p>
        </w:tc>
      </w:tr>
      <w:tr w:rsidR="000D6B83" w:rsidRPr="005354CD" w14:paraId="1C07F7D7" w14:textId="77777777" w:rsidTr="003845AA">
        <w:trPr>
          <w:jc w:val="center"/>
        </w:trPr>
        <w:tc>
          <w:tcPr>
            <w:tcW w:w="1288" w:type="dxa"/>
            <w:vAlign w:val="bottom"/>
          </w:tcPr>
          <w:p w14:paraId="72378A9D"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1994</w:t>
            </w:r>
          </w:p>
        </w:tc>
        <w:tc>
          <w:tcPr>
            <w:tcW w:w="1288" w:type="dxa"/>
            <w:vAlign w:val="bottom"/>
          </w:tcPr>
          <w:p w14:paraId="57CD9754"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136</w:t>
            </w:r>
          </w:p>
        </w:tc>
        <w:tc>
          <w:tcPr>
            <w:tcW w:w="1288" w:type="dxa"/>
            <w:vAlign w:val="bottom"/>
          </w:tcPr>
          <w:p w14:paraId="053359BF"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173</w:t>
            </w:r>
          </w:p>
        </w:tc>
        <w:tc>
          <w:tcPr>
            <w:tcW w:w="1288" w:type="dxa"/>
            <w:vAlign w:val="bottom"/>
          </w:tcPr>
          <w:p w14:paraId="1E069AE7"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180</w:t>
            </w:r>
          </w:p>
        </w:tc>
        <w:tc>
          <w:tcPr>
            <w:tcW w:w="1288" w:type="dxa"/>
            <w:vAlign w:val="bottom"/>
          </w:tcPr>
          <w:p w14:paraId="7E715154"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270</w:t>
            </w:r>
          </w:p>
        </w:tc>
        <w:tc>
          <w:tcPr>
            <w:tcW w:w="1288" w:type="dxa"/>
            <w:vAlign w:val="bottom"/>
          </w:tcPr>
          <w:p w14:paraId="5C49F34F"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297</w:t>
            </w:r>
          </w:p>
        </w:tc>
      </w:tr>
      <w:tr w:rsidR="000D6B83" w:rsidRPr="005354CD" w14:paraId="2DDD7CA9" w14:textId="77777777" w:rsidTr="003845AA">
        <w:trPr>
          <w:jc w:val="center"/>
        </w:trPr>
        <w:tc>
          <w:tcPr>
            <w:tcW w:w="1288" w:type="dxa"/>
            <w:vAlign w:val="bottom"/>
          </w:tcPr>
          <w:p w14:paraId="78BBBA49"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1995</w:t>
            </w:r>
          </w:p>
        </w:tc>
        <w:tc>
          <w:tcPr>
            <w:tcW w:w="1288" w:type="dxa"/>
            <w:vAlign w:val="bottom"/>
          </w:tcPr>
          <w:p w14:paraId="54E671C9"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165</w:t>
            </w:r>
          </w:p>
        </w:tc>
        <w:tc>
          <w:tcPr>
            <w:tcW w:w="1288" w:type="dxa"/>
            <w:vAlign w:val="bottom"/>
          </w:tcPr>
          <w:p w14:paraId="27A8222F"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191</w:t>
            </w:r>
          </w:p>
        </w:tc>
        <w:tc>
          <w:tcPr>
            <w:tcW w:w="1288" w:type="dxa"/>
            <w:vAlign w:val="bottom"/>
          </w:tcPr>
          <w:p w14:paraId="783429B5"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213</w:t>
            </w:r>
          </w:p>
        </w:tc>
        <w:tc>
          <w:tcPr>
            <w:tcW w:w="1288" w:type="dxa"/>
            <w:vAlign w:val="bottom"/>
          </w:tcPr>
          <w:p w14:paraId="0430ED48"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213</w:t>
            </w:r>
          </w:p>
        </w:tc>
        <w:tc>
          <w:tcPr>
            <w:tcW w:w="1288" w:type="dxa"/>
            <w:vAlign w:val="bottom"/>
          </w:tcPr>
          <w:p w14:paraId="640BA59E"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235</w:t>
            </w:r>
          </w:p>
        </w:tc>
      </w:tr>
      <w:tr w:rsidR="000D6B83" w:rsidRPr="005354CD" w14:paraId="01DF8BA9" w14:textId="77777777" w:rsidTr="003845AA">
        <w:trPr>
          <w:jc w:val="center"/>
        </w:trPr>
        <w:tc>
          <w:tcPr>
            <w:tcW w:w="1288" w:type="dxa"/>
            <w:vAlign w:val="bottom"/>
          </w:tcPr>
          <w:p w14:paraId="25042634"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1996</w:t>
            </w:r>
          </w:p>
        </w:tc>
        <w:tc>
          <w:tcPr>
            <w:tcW w:w="1288" w:type="dxa"/>
            <w:vAlign w:val="bottom"/>
          </w:tcPr>
          <w:p w14:paraId="2B3A6552"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127</w:t>
            </w:r>
          </w:p>
        </w:tc>
        <w:tc>
          <w:tcPr>
            <w:tcW w:w="1288" w:type="dxa"/>
            <w:vAlign w:val="bottom"/>
          </w:tcPr>
          <w:p w14:paraId="7A4DB8C0"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244</w:t>
            </w:r>
          </w:p>
        </w:tc>
        <w:tc>
          <w:tcPr>
            <w:tcW w:w="1288" w:type="dxa"/>
            <w:vAlign w:val="bottom"/>
          </w:tcPr>
          <w:p w14:paraId="12B5A646"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251</w:t>
            </w:r>
          </w:p>
        </w:tc>
        <w:tc>
          <w:tcPr>
            <w:tcW w:w="1288" w:type="dxa"/>
            <w:vAlign w:val="bottom"/>
          </w:tcPr>
          <w:p w14:paraId="5DB87D1B"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251</w:t>
            </w:r>
          </w:p>
        </w:tc>
        <w:tc>
          <w:tcPr>
            <w:tcW w:w="1288" w:type="dxa"/>
            <w:vAlign w:val="bottom"/>
          </w:tcPr>
          <w:p w14:paraId="09A45F10"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296</w:t>
            </w:r>
          </w:p>
        </w:tc>
      </w:tr>
      <w:tr w:rsidR="000D6B83" w:rsidRPr="005354CD" w14:paraId="5CCD3DD5" w14:textId="77777777" w:rsidTr="003845AA">
        <w:trPr>
          <w:jc w:val="center"/>
        </w:trPr>
        <w:tc>
          <w:tcPr>
            <w:tcW w:w="1288" w:type="dxa"/>
            <w:vAlign w:val="bottom"/>
          </w:tcPr>
          <w:p w14:paraId="77FD7143"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1997</w:t>
            </w:r>
          </w:p>
        </w:tc>
        <w:tc>
          <w:tcPr>
            <w:tcW w:w="1288" w:type="dxa"/>
            <w:vAlign w:val="bottom"/>
          </w:tcPr>
          <w:p w14:paraId="50EF1140"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204</w:t>
            </w:r>
          </w:p>
        </w:tc>
        <w:tc>
          <w:tcPr>
            <w:tcW w:w="1288" w:type="dxa"/>
            <w:vAlign w:val="bottom"/>
          </w:tcPr>
          <w:p w14:paraId="7E75A308"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223</w:t>
            </w:r>
          </w:p>
        </w:tc>
        <w:tc>
          <w:tcPr>
            <w:tcW w:w="1288" w:type="dxa"/>
            <w:vAlign w:val="bottom"/>
          </w:tcPr>
          <w:p w14:paraId="01FC617F"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228</w:t>
            </w:r>
          </w:p>
        </w:tc>
        <w:tc>
          <w:tcPr>
            <w:tcW w:w="1288" w:type="dxa"/>
            <w:vAlign w:val="bottom"/>
          </w:tcPr>
          <w:p w14:paraId="4A34F4B7"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252</w:t>
            </w:r>
          </w:p>
        </w:tc>
        <w:tc>
          <w:tcPr>
            <w:tcW w:w="1288" w:type="dxa"/>
            <w:vAlign w:val="bottom"/>
          </w:tcPr>
          <w:p w14:paraId="6C9CF76F"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271</w:t>
            </w:r>
          </w:p>
        </w:tc>
      </w:tr>
      <w:tr w:rsidR="000D6B83" w:rsidRPr="005354CD" w14:paraId="323EC802" w14:textId="77777777" w:rsidTr="003845AA">
        <w:trPr>
          <w:jc w:val="center"/>
        </w:trPr>
        <w:tc>
          <w:tcPr>
            <w:tcW w:w="1288" w:type="dxa"/>
            <w:vAlign w:val="bottom"/>
          </w:tcPr>
          <w:p w14:paraId="48C9EC6B"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1998</w:t>
            </w:r>
          </w:p>
        </w:tc>
        <w:tc>
          <w:tcPr>
            <w:tcW w:w="1288" w:type="dxa"/>
            <w:vAlign w:val="bottom"/>
          </w:tcPr>
          <w:p w14:paraId="057FAF20"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168</w:t>
            </w:r>
          </w:p>
        </w:tc>
        <w:tc>
          <w:tcPr>
            <w:tcW w:w="1288" w:type="dxa"/>
            <w:vAlign w:val="bottom"/>
          </w:tcPr>
          <w:p w14:paraId="0E6E0178"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205</w:t>
            </w:r>
          </w:p>
        </w:tc>
        <w:tc>
          <w:tcPr>
            <w:tcW w:w="1288" w:type="dxa"/>
            <w:vAlign w:val="bottom"/>
          </w:tcPr>
          <w:p w14:paraId="2D3B1DD4"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229</w:t>
            </w:r>
          </w:p>
        </w:tc>
        <w:tc>
          <w:tcPr>
            <w:tcW w:w="1288" w:type="dxa"/>
            <w:vAlign w:val="bottom"/>
          </w:tcPr>
          <w:p w14:paraId="4FF4218F"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326</w:t>
            </w:r>
          </w:p>
        </w:tc>
        <w:tc>
          <w:tcPr>
            <w:tcW w:w="1288" w:type="dxa"/>
            <w:vAlign w:val="bottom"/>
          </w:tcPr>
          <w:p w14:paraId="63B85918"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426</w:t>
            </w:r>
          </w:p>
        </w:tc>
      </w:tr>
      <w:tr w:rsidR="000D6B83" w:rsidRPr="005354CD" w14:paraId="4989BAAD" w14:textId="77777777" w:rsidTr="003845AA">
        <w:trPr>
          <w:jc w:val="center"/>
        </w:trPr>
        <w:tc>
          <w:tcPr>
            <w:tcW w:w="1288" w:type="dxa"/>
            <w:vAlign w:val="bottom"/>
          </w:tcPr>
          <w:p w14:paraId="2D8BC9D9"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1999</w:t>
            </w:r>
          </w:p>
        </w:tc>
        <w:tc>
          <w:tcPr>
            <w:tcW w:w="1288" w:type="dxa"/>
            <w:vAlign w:val="bottom"/>
          </w:tcPr>
          <w:p w14:paraId="66CB4A7E"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108</w:t>
            </w:r>
          </w:p>
        </w:tc>
        <w:tc>
          <w:tcPr>
            <w:tcW w:w="1288" w:type="dxa"/>
            <w:vAlign w:val="bottom"/>
          </w:tcPr>
          <w:p w14:paraId="1FF5BA9D"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183</w:t>
            </w:r>
          </w:p>
        </w:tc>
        <w:tc>
          <w:tcPr>
            <w:tcW w:w="1288" w:type="dxa"/>
            <w:vAlign w:val="bottom"/>
          </w:tcPr>
          <w:p w14:paraId="3104CFA9"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234</w:t>
            </w:r>
          </w:p>
        </w:tc>
        <w:tc>
          <w:tcPr>
            <w:tcW w:w="1288" w:type="dxa"/>
            <w:vAlign w:val="bottom"/>
          </w:tcPr>
          <w:p w14:paraId="209F49D5"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245</w:t>
            </w:r>
          </w:p>
        </w:tc>
        <w:tc>
          <w:tcPr>
            <w:tcW w:w="1288" w:type="dxa"/>
            <w:vAlign w:val="bottom"/>
          </w:tcPr>
          <w:p w14:paraId="19E03624"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291</w:t>
            </w:r>
          </w:p>
        </w:tc>
      </w:tr>
      <w:tr w:rsidR="000D6B83" w:rsidRPr="005354CD" w14:paraId="06F01FD4" w14:textId="77777777" w:rsidTr="003845AA">
        <w:trPr>
          <w:jc w:val="center"/>
        </w:trPr>
        <w:tc>
          <w:tcPr>
            <w:tcW w:w="1288" w:type="dxa"/>
            <w:vAlign w:val="bottom"/>
          </w:tcPr>
          <w:p w14:paraId="43CB5025"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2000</w:t>
            </w:r>
          </w:p>
        </w:tc>
        <w:tc>
          <w:tcPr>
            <w:tcW w:w="1288" w:type="dxa"/>
            <w:vAlign w:val="bottom"/>
          </w:tcPr>
          <w:p w14:paraId="69CE785A"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106</w:t>
            </w:r>
          </w:p>
        </w:tc>
        <w:tc>
          <w:tcPr>
            <w:tcW w:w="1288" w:type="dxa"/>
            <w:vAlign w:val="bottom"/>
          </w:tcPr>
          <w:p w14:paraId="30EBF787"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116</w:t>
            </w:r>
          </w:p>
        </w:tc>
        <w:tc>
          <w:tcPr>
            <w:tcW w:w="1288" w:type="dxa"/>
            <w:vAlign w:val="bottom"/>
          </w:tcPr>
          <w:p w14:paraId="6783BFEC"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141</w:t>
            </w:r>
          </w:p>
        </w:tc>
        <w:tc>
          <w:tcPr>
            <w:tcW w:w="1288" w:type="dxa"/>
            <w:vAlign w:val="bottom"/>
          </w:tcPr>
          <w:p w14:paraId="44669E52"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148</w:t>
            </w:r>
          </w:p>
        </w:tc>
        <w:tc>
          <w:tcPr>
            <w:tcW w:w="1288" w:type="dxa"/>
            <w:vAlign w:val="bottom"/>
          </w:tcPr>
          <w:p w14:paraId="2FD4849C"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198</w:t>
            </w:r>
          </w:p>
        </w:tc>
      </w:tr>
      <w:tr w:rsidR="000D6B83" w:rsidRPr="005354CD" w14:paraId="4E7E0639" w14:textId="77777777" w:rsidTr="003845AA">
        <w:trPr>
          <w:jc w:val="center"/>
        </w:trPr>
        <w:tc>
          <w:tcPr>
            <w:tcW w:w="1288" w:type="dxa"/>
            <w:vAlign w:val="bottom"/>
          </w:tcPr>
          <w:p w14:paraId="4501C29C"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2001</w:t>
            </w:r>
          </w:p>
        </w:tc>
        <w:tc>
          <w:tcPr>
            <w:tcW w:w="1288" w:type="dxa"/>
            <w:vAlign w:val="bottom"/>
          </w:tcPr>
          <w:p w14:paraId="6F93B628"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117</w:t>
            </w:r>
          </w:p>
        </w:tc>
        <w:tc>
          <w:tcPr>
            <w:tcW w:w="1288" w:type="dxa"/>
            <w:vAlign w:val="bottom"/>
          </w:tcPr>
          <w:p w14:paraId="10C0146B"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129</w:t>
            </w:r>
          </w:p>
        </w:tc>
        <w:tc>
          <w:tcPr>
            <w:tcW w:w="1288" w:type="dxa"/>
            <w:vAlign w:val="bottom"/>
          </w:tcPr>
          <w:p w14:paraId="33DC1853"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168</w:t>
            </w:r>
          </w:p>
        </w:tc>
        <w:tc>
          <w:tcPr>
            <w:tcW w:w="1288" w:type="dxa"/>
            <w:vAlign w:val="bottom"/>
          </w:tcPr>
          <w:p w14:paraId="1D9DFE9F"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210</w:t>
            </w:r>
          </w:p>
        </w:tc>
        <w:tc>
          <w:tcPr>
            <w:tcW w:w="1288" w:type="dxa"/>
            <w:vAlign w:val="bottom"/>
          </w:tcPr>
          <w:p w14:paraId="513DE4C4"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317</w:t>
            </w:r>
          </w:p>
        </w:tc>
      </w:tr>
      <w:tr w:rsidR="000D6B83" w:rsidRPr="005354CD" w14:paraId="4A3B2C4E" w14:textId="77777777" w:rsidTr="003845AA">
        <w:trPr>
          <w:jc w:val="center"/>
        </w:trPr>
        <w:tc>
          <w:tcPr>
            <w:tcW w:w="1288" w:type="dxa"/>
            <w:vAlign w:val="bottom"/>
          </w:tcPr>
          <w:p w14:paraId="53C19C70"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2002</w:t>
            </w:r>
          </w:p>
        </w:tc>
        <w:tc>
          <w:tcPr>
            <w:tcW w:w="1288" w:type="dxa"/>
            <w:vAlign w:val="bottom"/>
          </w:tcPr>
          <w:p w14:paraId="459B4576"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143</w:t>
            </w:r>
          </w:p>
        </w:tc>
        <w:tc>
          <w:tcPr>
            <w:tcW w:w="1288" w:type="dxa"/>
            <w:vAlign w:val="bottom"/>
          </w:tcPr>
          <w:p w14:paraId="70C4925C"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211</w:t>
            </w:r>
          </w:p>
        </w:tc>
        <w:tc>
          <w:tcPr>
            <w:tcW w:w="1288" w:type="dxa"/>
            <w:vAlign w:val="bottom"/>
          </w:tcPr>
          <w:p w14:paraId="402FD31A"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228</w:t>
            </w:r>
          </w:p>
        </w:tc>
        <w:tc>
          <w:tcPr>
            <w:tcW w:w="1288" w:type="dxa"/>
            <w:vAlign w:val="bottom"/>
          </w:tcPr>
          <w:p w14:paraId="05C253B5"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293</w:t>
            </w:r>
          </w:p>
        </w:tc>
        <w:tc>
          <w:tcPr>
            <w:tcW w:w="1288" w:type="dxa"/>
            <w:vAlign w:val="bottom"/>
          </w:tcPr>
          <w:p w14:paraId="0B11F045"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475</w:t>
            </w:r>
          </w:p>
        </w:tc>
      </w:tr>
      <w:tr w:rsidR="000D6B83" w:rsidRPr="005354CD" w14:paraId="0ABA887F" w14:textId="77777777" w:rsidTr="003845AA">
        <w:trPr>
          <w:jc w:val="center"/>
        </w:trPr>
        <w:tc>
          <w:tcPr>
            <w:tcW w:w="1288" w:type="dxa"/>
            <w:vAlign w:val="bottom"/>
          </w:tcPr>
          <w:p w14:paraId="5B1F90BD"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2003</w:t>
            </w:r>
          </w:p>
        </w:tc>
        <w:tc>
          <w:tcPr>
            <w:tcW w:w="1288" w:type="dxa"/>
            <w:vAlign w:val="bottom"/>
          </w:tcPr>
          <w:p w14:paraId="65008BC8"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103</w:t>
            </w:r>
          </w:p>
        </w:tc>
        <w:tc>
          <w:tcPr>
            <w:tcW w:w="1288" w:type="dxa"/>
            <w:vAlign w:val="bottom"/>
          </w:tcPr>
          <w:p w14:paraId="60FF71CA"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158</w:t>
            </w:r>
          </w:p>
        </w:tc>
        <w:tc>
          <w:tcPr>
            <w:tcW w:w="1288" w:type="dxa"/>
            <w:vAlign w:val="bottom"/>
          </w:tcPr>
          <w:p w14:paraId="42BD2F12"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193</w:t>
            </w:r>
          </w:p>
        </w:tc>
        <w:tc>
          <w:tcPr>
            <w:tcW w:w="1288" w:type="dxa"/>
            <w:vAlign w:val="bottom"/>
          </w:tcPr>
          <w:p w14:paraId="6EC39376"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206</w:t>
            </w:r>
          </w:p>
        </w:tc>
        <w:tc>
          <w:tcPr>
            <w:tcW w:w="1288" w:type="dxa"/>
            <w:vAlign w:val="bottom"/>
          </w:tcPr>
          <w:p w14:paraId="5FFD1279"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260</w:t>
            </w:r>
          </w:p>
        </w:tc>
      </w:tr>
      <w:tr w:rsidR="000D6B83" w:rsidRPr="005354CD" w14:paraId="6ABB6C5F" w14:textId="77777777" w:rsidTr="003845AA">
        <w:trPr>
          <w:jc w:val="center"/>
        </w:trPr>
        <w:tc>
          <w:tcPr>
            <w:tcW w:w="1288" w:type="dxa"/>
            <w:vAlign w:val="bottom"/>
          </w:tcPr>
          <w:p w14:paraId="31133020"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2004</w:t>
            </w:r>
          </w:p>
        </w:tc>
        <w:tc>
          <w:tcPr>
            <w:tcW w:w="1288" w:type="dxa"/>
            <w:vAlign w:val="bottom"/>
          </w:tcPr>
          <w:p w14:paraId="482A1A1C"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147</w:t>
            </w:r>
          </w:p>
        </w:tc>
        <w:tc>
          <w:tcPr>
            <w:tcW w:w="1288" w:type="dxa"/>
            <w:vAlign w:val="bottom"/>
          </w:tcPr>
          <w:p w14:paraId="12387FE3"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191</w:t>
            </w:r>
          </w:p>
        </w:tc>
        <w:tc>
          <w:tcPr>
            <w:tcW w:w="1288" w:type="dxa"/>
            <w:vAlign w:val="bottom"/>
          </w:tcPr>
          <w:p w14:paraId="1C8EE788"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225</w:t>
            </w:r>
          </w:p>
        </w:tc>
        <w:tc>
          <w:tcPr>
            <w:tcW w:w="1288" w:type="dxa"/>
            <w:vAlign w:val="bottom"/>
          </w:tcPr>
          <w:p w14:paraId="31550B7F"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345</w:t>
            </w:r>
          </w:p>
        </w:tc>
        <w:tc>
          <w:tcPr>
            <w:tcW w:w="1288" w:type="dxa"/>
            <w:vAlign w:val="bottom"/>
          </w:tcPr>
          <w:p w14:paraId="26A6DEBB"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450</w:t>
            </w:r>
          </w:p>
        </w:tc>
      </w:tr>
      <w:tr w:rsidR="000D6B83" w:rsidRPr="005354CD" w14:paraId="2CD843B8" w14:textId="77777777" w:rsidTr="003845AA">
        <w:trPr>
          <w:jc w:val="center"/>
        </w:trPr>
        <w:tc>
          <w:tcPr>
            <w:tcW w:w="1288" w:type="dxa"/>
            <w:vAlign w:val="bottom"/>
          </w:tcPr>
          <w:p w14:paraId="33395A72"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2005</w:t>
            </w:r>
          </w:p>
        </w:tc>
        <w:tc>
          <w:tcPr>
            <w:tcW w:w="1288" w:type="dxa"/>
            <w:vAlign w:val="bottom"/>
          </w:tcPr>
          <w:p w14:paraId="3A4F8A67"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154</w:t>
            </w:r>
          </w:p>
        </w:tc>
        <w:tc>
          <w:tcPr>
            <w:tcW w:w="1288" w:type="dxa"/>
            <w:vAlign w:val="bottom"/>
          </w:tcPr>
          <w:p w14:paraId="187D53BB"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199</w:t>
            </w:r>
          </w:p>
        </w:tc>
        <w:tc>
          <w:tcPr>
            <w:tcW w:w="1288" w:type="dxa"/>
            <w:vAlign w:val="bottom"/>
          </w:tcPr>
          <w:p w14:paraId="1B01FD42"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242</w:t>
            </w:r>
          </w:p>
        </w:tc>
        <w:tc>
          <w:tcPr>
            <w:tcW w:w="1288" w:type="dxa"/>
            <w:vAlign w:val="bottom"/>
          </w:tcPr>
          <w:p w14:paraId="365D9C07"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299</w:t>
            </w:r>
          </w:p>
        </w:tc>
        <w:tc>
          <w:tcPr>
            <w:tcW w:w="1288" w:type="dxa"/>
            <w:vAlign w:val="bottom"/>
          </w:tcPr>
          <w:p w14:paraId="40378439"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353</w:t>
            </w:r>
          </w:p>
        </w:tc>
      </w:tr>
      <w:tr w:rsidR="000D6B83" w:rsidRPr="005354CD" w14:paraId="009DB3A4" w14:textId="77777777" w:rsidTr="003845AA">
        <w:trPr>
          <w:jc w:val="center"/>
        </w:trPr>
        <w:tc>
          <w:tcPr>
            <w:tcW w:w="1288" w:type="dxa"/>
            <w:vAlign w:val="bottom"/>
          </w:tcPr>
          <w:p w14:paraId="7FAAA87B"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2006</w:t>
            </w:r>
          </w:p>
        </w:tc>
        <w:tc>
          <w:tcPr>
            <w:tcW w:w="1288" w:type="dxa"/>
            <w:vAlign w:val="bottom"/>
          </w:tcPr>
          <w:p w14:paraId="510E7131"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97</w:t>
            </w:r>
          </w:p>
        </w:tc>
        <w:tc>
          <w:tcPr>
            <w:tcW w:w="1288" w:type="dxa"/>
            <w:vAlign w:val="bottom"/>
          </w:tcPr>
          <w:p w14:paraId="32193E0B"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148</w:t>
            </w:r>
          </w:p>
        </w:tc>
        <w:tc>
          <w:tcPr>
            <w:tcW w:w="1288" w:type="dxa"/>
            <w:vAlign w:val="bottom"/>
          </w:tcPr>
          <w:p w14:paraId="0D6DEC4A"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243</w:t>
            </w:r>
          </w:p>
        </w:tc>
        <w:tc>
          <w:tcPr>
            <w:tcW w:w="1288" w:type="dxa"/>
            <w:vAlign w:val="bottom"/>
          </w:tcPr>
          <w:p w14:paraId="4D0E8084"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294</w:t>
            </w:r>
          </w:p>
        </w:tc>
        <w:tc>
          <w:tcPr>
            <w:tcW w:w="1288" w:type="dxa"/>
            <w:vAlign w:val="bottom"/>
          </w:tcPr>
          <w:p w14:paraId="4065132E"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327</w:t>
            </w:r>
          </w:p>
        </w:tc>
      </w:tr>
      <w:tr w:rsidR="000D6B83" w:rsidRPr="005354CD" w14:paraId="6FABB410" w14:textId="77777777" w:rsidTr="003845AA">
        <w:trPr>
          <w:jc w:val="center"/>
        </w:trPr>
        <w:tc>
          <w:tcPr>
            <w:tcW w:w="1288" w:type="dxa"/>
            <w:vAlign w:val="bottom"/>
          </w:tcPr>
          <w:p w14:paraId="3D014B95"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2007</w:t>
            </w:r>
          </w:p>
        </w:tc>
        <w:tc>
          <w:tcPr>
            <w:tcW w:w="1288" w:type="dxa"/>
            <w:vAlign w:val="bottom"/>
          </w:tcPr>
          <w:p w14:paraId="75BD6506"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97</w:t>
            </w:r>
          </w:p>
        </w:tc>
        <w:tc>
          <w:tcPr>
            <w:tcW w:w="1288" w:type="dxa"/>
            <w:vAlign w:val="bottom"/>
          </w:tcPr>
          <w:p w14:paraId="7DD990EF"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138</w:t>
            </w:r>
          </w:p>
        </w:tc>
        <w:tc>
          <w:tcPr>
            <w:tcW w:w="1288" w:type="dxa"/>
            <w:vAlign w:val="bottom"/>
          </w:tcPr>
          <w:p w14:paraId="1E9A2779"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176</w:t>
            </w:r>
          </w:p>
        </w:tc>
        <w:tc>
          <w:tcPr>
            <w:tcW w:w="1288" w:type="dxa"/>
            <w:vAlign w:val="bottom"/>
          </w:tcPr>
          <w:p w14:paraId="1AE9102C"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214</w:t>
            </w:r>
          </w:p>
        </w:tc>
        <w:tc>
          <w:tcPr>
            <w:tcW w:w="1288" w:type="dxa"/>
            <w:vAlign w:val="bottom"/>
          </w:tcPr>
          <w:p w14:paraId="7A1E18D6"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286</w:t>
            </w:r>
          </w:p>
        </w:tc>
      </w:tr>
      <w:tr w:rsidR="000D6B83" w:rsidRPr="005354CD" w14:paraId="6D8BD22D" w14:textId="77777777" w:rsidTr="003845AA">
        <w:trPr>
          <w:jc w:val="center"/>
        </w:trPr>
        <w:tc>
          <w:tcPr>
            <w:tcW w:w="1288" w:type="dxa"/>
            <w:vAlign w:val="bottom"/>
          </w:tcPr>
          <w:p w14:paraId="2927C06D"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2008</w:t>
            </w:r>
          </w:p>
        </w:tc>
        <w:tc>
          <w:tcPr>
            <w:tcW w:w="1288" w:type="dxa"/>
            <w:vAlign w:val="bottom"/>
          </w:tcPr>
          <w:p w14:paraId="750DDDC0"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106</w:t>
            </w:r>
          </w:p>
        </w:tc>
        <w:tc>
          <w:tcPr>
            <w:tcW w:w="1288" w:type="dxa"/>
            <w:vAlign w:val="bottom"/>
          </w:tcPr>
          <w:p w14:paraId="30010BE2"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139</w:t>
            </w:r>
          </w:p>
        </w:tc>
        <w:tc>
          <w:tcPr>
            <w:tcW w:w="1288" w:type="dxa"/>
            <w:vAlign w:val="bottom"/>
          </w:tcPr>
          <w:p w14:paraId="33319DC4"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142</w:t>
            </w:r>
          </w:p>
        </w:tc>
        <w:tc>
          <w:tcPr>
            <w:tcW w:w="1288" w:type="dxa"/>
            <w:vAlign w:val="bottom"/>
          </w:tcPr>
          <w:p w14:paraId="117E38AE"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155</w:t>
            </w:r>
          </w:p>
        </w:tc>
        <w:tc>
          <w:tcPr>
            <w:tcW w:w="1288" w:type="dxa"/>
            <w:vAlign w:val="bottom"/>
          </w:tcPr>
          <w:p w14:paraId="325121D6"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240</w:t>
            </w:r>
          </w:p>
        </w:tc>
      </w:tr>
      <w:tr w:rsidR="000D6B83" w:rsidRPr="005354CD" w14:paraId="47C78787" w14:textId="77777777" w:rsidTr="003845AA">
        <w:trPr>
          <w:jc w:val="center"/>
        </w:trPr>
        <w:tc>
          <w:tcPr>
            <w:tcW w:w="1288" w:type="dxa"/>
            <w:vAlign w:val="bottom"/>
          </w:tcPr>
          <w:p w14:paraId="280AF479"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2009</w:t>
            </w:r>
          </w:p>
        </w:tc>
        <w:tc>
          <w:tcPr>
            <w:tcW w:w="1288" w:type="dxa"/>
            <w:vAlign w:val="bottom"/>
          </w:tcPr>
          <w:p w14:paraId="47517DA1"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159</w:t>
            </w:r>
          </w:p>
        </w:tc>
        <w:tc>
          <w:tcPr>
            <w:tcW w:w="1288" w:type="dxa"/>
            <w:vAlign w:val="bottom"/>
          </w:tcPr>
          <w:p w14:paraId="1C4D61C2"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179</w:t>
            </w:r>
          </w:p>
        </w:tc>
        <w:tc>
          <w:tcPr>
            <w:tcW w:w="1288" w:type="dxa"/>
            <w:vAlign w:val="bottom"/>
          </w:tcPr>
          <w:p w14:paraId="5FAC01E7"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208</w:t>
            </w:r>
          </w:p>
        </w:tc>
        <w:tc>
          <w:tcPr>
            <w:tcW w:w="1288" w:type="dxa"/>
            <w:vAlign w:val="bottom"/>
          </w:tcPr>
          <w:p w14:paraId="64D1DE1F"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251</w:t>
            </w:r>
          </w:p>
        </w:tc>
        <w:tc>
          <w:tcPr>
            <w:tcW w:w="1288" w:type="dxa"/>
            <w:vAlign w:val="bottom"/>
          </w:tcPr>
          <w:p w14:paraId="624337FB"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297</w:t>
            </w:r>
          </w:p>
        </w:tc>
      </w:tr>
      <w:tr w:rsidR="000D6B83" w:rsidRPr="005354CD" w14:paraId="690F3ED4" w14:textId="77777777" w:rsidTr="003845AA">
        <w:trPr>
          <w:jc w:val="center"/>
        </w:trPr>
        <w:tc>
          <w:tcPr>
            <w:tcW w:w="1288" w:type="dxa"/>
            <w:vAlign w:val="bottom"/>
          </w:tcPr>
          <w:p w14:paraId="4CA71CBC"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2010</w:t>
            </w:r>
          </w:p>
        </w:tc>
        <w:tc>
          <w:tcPr>
            <w:tcW w:w="1288" w:type="dxa"/>
            <w:vAlign w:val="bottom"/>
          </w:tcPr>
          <w:p w14:paraId="42063835"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94</w:t>
            </w:r>
          </w:p>
        </w:tc>
        <w:tc>
          <w:tcPr>
            <w:tcW w:w="1288" w:type="dxa"/>
            <w:vAlign w:val="bottom"/>
          </w:tcPr>
          <w:p w14:paraId="03A70FEA"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167</w:t>
            </w:r>
          </w:p>
        </w:tc>
        <w:tc>
          <w:tcPr>
            <w:tcW w:w="1288" w:type="dxa"/>
            <w:vAlign w:val="bottom"/>
          </w:tcPr>
          <w:p w14:paraId="3B1A4280"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212</w:t>
            </w:r>
          </w:p>
        </w:tc>
        <w:tc>
          <w:tcPr>
            <w:tcW w:w="1288" w:type="dxa"/>
            <w:vAlign w:val="bottom"/>
          </w:tcPr>
          <w:p w14:paraId="7975EEB4"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249</w:t>
            </w:r>
          </w:p>
        </w:tc>
        <w:tc>
          <w:tcPr>
            <w:tcW w:w="1288" w:type="dxa"/>
            <w:vAlign w:val="bottom"/>
          </w:tcPr>
          <w:p w14:paraId="3C537729"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258</w:t>
            </w:r>
          </w:p>
        </w:tc>
      </w:tr>
      <w:tr w:rsidR="000D6B83" w:rsidRPr="005354CD" w14:paraId="15309C58" w14:textId="77777777" w:rsidTr="003845AA">
        <w:trPr>
          <w:jc w:val="center"/>
        </w:trPr>
        <w:tc>
          <w:tcPr>
            <w:tcW w:w="1288" w:type="dxa"/>
            <w:vAlign w:val="bottom"/>
          </w:tcPr>
          <w:p w14:paraId="08EA2A2E"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2011</w:t>
            </w:r>
          </w:p>
        </w:tc>
        <w:tc>
          <w:tcPr>
            <w:tcW w:w="1288" w:type="dxa"/>
            <w:vAlign w:val="bottom"/>
          </w:tcPr>
          <w:p w14:paraId="1A60CE0D"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114</w:t>
            </w:r>
          </w:p>
        </w:tc>
        <w:tc>
          <w:tcPr>
            <w:tcW w:w="1288" w:type="dxa"/>
            <w:vAlign w:val="bottom"/>
          </w:tcPr>
          <w:p w14:paraId="0ECD8A10"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196</w:t>
            </w:r>
          </w:p>
        </w:tc>
        <w:tc>
          <w:tcPr>
            <w:tcW w:w="1288" w:type="dxa"/>
            <w:vAlign w:val="bottom"/>
          </w:tcPr>
          <w:p w14:paraId="7E364A45"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249</w:t>
            </w:r>
          </w:p>
        </w:tc>
        <w:tc>
          <w:tcPr>
            <w:tcW w:w="1288" w:type="dxa"/>
            <w:vAlign w:val="bottom"/>
          </w:tcPr>
          <w:p w14:paraId="03CC3DB2"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343</w:t>
            </w:r>
          </w:p>
        </w:tc>
        <w:tc>
          <w:tcPr>
            <w:tcW w:w="1288" w:type="dxa"/>
            <w:vAlign w:val="bottom"/>
          </w:tcPr>
          <w:p w14:paraId="4D677642"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539</w:t>
            </w:r>
          </w:p>
        </w:tc>
      </w:tr>
      <w:tr w:rsidR="000D6B83" w:rsidRPr="005354CD" w14:paraId="05F02F04" w14:textId="77777777" w:rsidTr="003845AA">
        <w:trPr>
          <w:jc w:val="center"/>
        </w:trPr>
        <w:tc>
          <w:tcPr>
            <w:tcW w:w="1288" w:type="dxa"/>
            <w:vAlign w:val="bottom"/>
          </w:tcPr>
          <w:p w14:paraId="04EA91B2"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2012</w:t>
            </w:r>
          </w:p>
        </w:tc>
        <w:tc>
          <w:tcPr>
            <w:tcW w:w="1288" w:type="dxa"/>
            <w:vAlign w:val="bottom"/>
          </w:tcPr>
          <w:p w14:paraId="35E41635"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131</w:t>
            </w:r>
          </w:p>
        </w:tc>
        <w:tc>
          <w:tcPr>
            <w:tcW w:w="1288" w:type="dxa"/>
            <w:vAlign w:val="bottom"/>
          </w:tcPr>
          <w:p w14:paraId="0A34C01B"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194</w:t>
            </w:r>
          </w:p>
        </w:tc>
        <w:tc>
          <w:tcPr>
            <w:tcW w:w="1288" w:type="dxa"/>
            <w:vAlign w:val="bottom"/>
          </w:tcPr>
          <w:p w14:paraId="24BA7EE9"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272</w:t>
            </w:r>
          </w:p>
        </w:tc>
        <w:tc>
          <w:tcPr>
            <w:tcW w:w="1288" w:type="dxa"/>
            <w:vAlign w:val="bottom"/>
          </w:tcPr>
          <w:p w14:paraId="21A385D7"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299</w:t>
            </w:r>
          </w:p>
        </w:tc>
        <w:tc>
          <w:tcPr>
            <w:tcW w:w="1288" w:type="dxa"/>
            <w:vAlign w:val="bottom"/>
          </w:tcPr>
          <w:p w14:paraId="195250BD"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355</w:t>
            </w:r>
          </w:p>
        </w:tc>
      </w:tr>
      <w:tr w:rsidR="000D6B83" w:rsidRPr="005354CD" w14:paraId="724B0DBF" w14:textId="77777777" w:rsidTr="003845AA">
        <w:trPr>
          <w:jc w:val="center"/>
        </w:trPr>
        <w:tc>
          <w:tcPr>
            <w:tcW w:w="1288" w:type="dxa"/>
            <w:vAlign w:val="bottom"/>
          </w:tcPr>
          <w:p w14:paraId="6A486373"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2013</w:t>
            </w:r>
          </w:p>
        </w:tc>
        <w:tc>
          <w:tcPr>
            <w:tcW w:w="1288" w:type="dxa"/>
            <w:vAlign w:val="bottom"/>
          </w:tcPr>
          <w:p w14:paraId="761C190D"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139</w:t>
            </w:r>
          </w:p>
        </w:tc>
        <w:tc>
          <w:tcPr>
            <w:tcW w:w="1288" w:type="dxa"/>
            <w:vAlign w:val="bottom"/>
          </w:tcPr>
          <w:p w14:paraId="2EFA059B"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149</w:t>
            </w:r>
          </w:p>
        </w:tc>
        <w:tc>
          <w:tcPr>
            <w:tcW w:w="1288" w:type="dxa"/>
            <w:vAlign w:val="bottom"/>
          </w:tcPr>
          <w:p w14:paraId="48B5C4C7"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170</w:t>
            </w:r>
          </w:p>
        </w:tc>
        <w:tc>
          <w:tcPr>
            <w:tcW w:w="1288" w:type="dxa"/>
            <w:vAlign w:val="bottom"/>
          </w:tcPr>
          <w:p w14:paraId="004AEC59"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177</w:t>
            </w:r>
          </w:p>
        </w:tc>
        <w:tc>
          <w:tcPr>
            <w:tcW w:w="1288" w:type="dxa"/>
            <w:vAlign w:val="bottom"/>
          </w:tcPr>
          <w:p w14:paraId="5559D4F1"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219</w:t>
            </w:r>
          </w:p>
        </w:tc>
      </w:tr>
      <w:tr w:rsidR="000D6B83" w:rsidRPr="005354CD" w14:paraId="083A27BE" w14:textId="77777777" w:rsidTr="003845AA">
        <w:trPr>
          <w:jc w:val="center"/>
        </w:trPr>
        <w:tc>
          <w:tcPr>
            <w:tcW w:w="1288" w:type="dxa"/>
            <w:vAlign w:val="bottom"/>
          </w:tcPr>
          <w:p w14:paraId="445B4BB4"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2014</w:t>
            </w:r>
          </w:p>
        </w:tc>
        <w:tc>
          <w:tcPr>
            <w:tcW w:w="1288" w:type="dxa"/>
            <w:vAlign w:val="bottom"/>
          </w:tcPr>
          <w:p w14:paraId="7D7400D8"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89</w:t>
            </w:r>
          </w:p>
        </w:tc>
        <w:tc>
          <w:tcPr>
            <w:tcW w:w="1288" w:type="dxa"/>
            <w:vAlign w:val="bottom"/>
          </w:tcPr>
          <w:p w14:paraId="6651511B"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125</w:t>
            </w:r>
          </w:p>
        </w:tc>
        <w:tc>
          <w:tcPr>
            <w:tcW w:w="1288" w:type="dxa"/>
            <w:vAlign w:val="bottom"/>
          </w:tcPr>
          <w:p w14:paraId="58A175B6"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137</w:t>
            </w:r>
          </w:p>
        </w:tc>
        <w:tc>
          <w:tcPr>
            <w:tcW w:w="1288" w:type="dxa"/>
            <w:vAlign w:val="bottom"/>
          </w:tcPr>
          <w:p w14:paraId="452DBF74"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175</w:t>
            </w:r>
          </w:p>
        </w:tc>
        <w:tc>
          <w:tcPr>
            <w:tcW w:w="1288" w:type="dxa"/>
            <w:vAlign w:val="bottom"/>
          </w:tcPr>
          <w:p w14:paraId="0716940B"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308</w:t>
            </w:r>
          </w:p>
        </w:tc>
      </w:tr>
      <w:tr w:rsidR="000D6B83" w:rsidRPr="005354CD" w14:paraId="3EB079CC" w14:textId="77777777" w:rsidTr="003845AA">
        <w:trPr>
          <w:jc w:val="center"/>
        </w:trPr>
        <w:tc>
          <w:tcPr>
            <w:tcW w:w="1288" w:type="dxa"/>
            <w:vAlign w:val="bottom"/>
          </w:tcPr>
          <w:p w14:paraId="3A134AE9"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2015</w:t>
            </w:r>
          </w:p>
        </w:tc>
        <w:tc>
          <w:tcPr>
            <w:tcW w:w="1288" w:type="dxa"/>
            <w:vAlign w:val="bottom"/>
          </w:tcPr>
          <w:p w14:paraId="112DB0E7"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135</w:t>
            </w:r>
          </w:p>
        </w:tc>
        <w:tc>
          <w:tcPr>
            <w:tcW w:w="1288" w:type="dxa"/>
            <w:vAlign w:val="bottom"/>
          </w:tcPr>
          <w:p w14:paraId="20E842BF"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241</w:t>
            </w:r>
          </w:p>
        </w:tc>
        <w:tc>
          <w:tcPr>
            <w:tcW w:w="1288" w:type="dxa"/>
            <w:vAlign w:val="bottom"/>
          </w:tcPr>
          <w:p w14:paraId="09554F0A"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263</w:t>
            </w:r>
          </w:p>
        </w:tc>
        <w:tc>
          <w:tcPr>
            <w:tcW w:w="1288" w:type="dxa"/>
            <w:vAlign w:val="bottom"/>
          </w:tcPr>
          <w:p w14:paraId="28C5E835"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321</w:t>
            </w:r>
          </w:p>
        </w:tc>
        <w:tc>
          <w:tcPr>
            <w:tcW w:w="1288" w:type="dxa"/>
            <w:vAlign w:val="bottom"/>
          </w:tcPr>
          <w:p w14:paraId="4B6A0E39"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390</w:t>
            </w:r>
          </w:p>
        </w:tc>
      </w:tr>
      <w:tr w:rsidR="000D6B83" w:rsidRPr="005354CD" w14:paraId="379EADA9" w14:textId="77777777" w:rsidTr="003845AA">
        <w:trPr>
          <w:jc w:val="center"/>
        </w:trPr>
        <w:tc>
          <w:tcPr>
            <w:tcW w:w="1288" w:type="dxa"/>
            <w:vAlign w:val="bottom"/>
          </w:tcPr>
          <w:p w14:paraId="133D5FD4"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2016</w:t>
            </w:r>
          </w:p>
        </w:tc>
        <w:tc>
          <w:tcPr>
            <w:tcW w:w="1288" w:type="dxa"/>
            <w:vAlign w:val="bottom"/>
          </w:tcPr>
          <w:p w14:paraId="3491FDE4"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135</w:t>
            </w:r>
          </w:p>
        </w:tc>
        <w:tc>
          <w:tcPr>
            <w:tcW w:w="1288" w:type="dxa"/>
            <w:vAlign w:val="bottom"/>
          </w:tcPr>
          <w:p w14:paraId="5FC5DE4E"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241</w:t>
            </w:r>
          </w:p>
        </w:tc>
        <w:tc>
          <w:tcPr>
            <w:tcW w:w="1288" w:type="dxa"/>
            <w:vAlign w:val="bottom"/>
          </w:tcPr>
          <w:p w14:paraId="44EE454E"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263</w:t>
            </w:r>
          </w:p>
        </w:tc>
        <w:tc>
          <w:tcPr>
            <w:tcW w:w="1288" w:type="dxa"/>
            <w:vAlign w:val="bottom"/>
          </w:tcPr>
          <w:p w14:paraId="03E59B8E"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321</w:t>
            </w:r>
          </w:p>
        </w:tc>
        <w:tc>
          <w:tcPr>
            <w:tcW w:w="1288" w:type="dxa"/>
            <w:vAlign w:val="bottom"/>
          </w:tcPr>
          <w:p w14:paraId="1A8D3E60"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390</w:t>
            </w:r>
          </w:p>
        </w:tc>
      </w:tr>
      <w:tr w:rsidR="000D6B83" w:rsidRPr="005354CD" w14:paraId="2E5AAFE6" w14:textId="77777777" w:rsidTr="003845AA">
        <w:trPr>
          <w:jc w:val="center"/>
        </w:trPr>
        <w:tc>
          <w:tcPr>
            <w:tcW w:w="1288" w:type="dxa"/>
            <w:vAlign w:val="bottom"/>
          </w:tcPr>
          <w:p w14:paraId="5D78FC7E"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2017</w:t>
            </w:r>
          </w:p>
        </w:tc>
        <w:tc>
          <w:tcPr>
            <w:tcW w:w="1288" w:type="dxa"/>
            <w:vAlign w:val="bottom"/>
          </w:tcPr>
          <w:p w14:paraId="057B4E49"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146</w:t>
            </w:r>
          </w:p>
        </w:tc>
        <w:tc>
          <w:tcPr>
            <w:tcW w:w="1288" w:type="dxa"/>
            <w:vAlign w:val="bottom"/>
          </w:tcPr>
          <w:p w14:paraId="6676F832"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156</w:t>
            </w:r>
          </w:p>
        </w:tc>
        <w:tc>
          <w:tcPr>
            <w:tcW w:w="1288" w:type="dxa"/>
            <w:vAlign w:val="bottom"/>
          </w:tcPr>
          <w:p w14:paraId="7D1C8069"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186</w:t>
            </w:r>
          </w:p>
        </w:tc>
        <w:tc>
          <w:tcPr>
            <w:tcW w:w="1288" w:type="dxa"/>
            <w:vAlign w:val="bottom"/>
          </w:tcPr>
          <w:p w14:paraId="49772BB6"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195</w:t>
            </w:r>
          </w:p>
        </w:tc>
        <w:tc>
          <w:tcPr>
            <w:tcW w:w="1288" w:type="dxa"/>
            <w:vAlign w:val="bottom"/>
          </w:tcPr>
          <w:p w14:paraId="7BD4D0C9"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256</w:t>
            </w:r>
          </w:p>
        </w:tc>
      </w:tr>
      <w:tr w:rsidR="000D6B83" w:rsidRPr="005354CD" w14:paraId="0480388B" w14:textId="77777777" w:rsidTr="003845AA">
        <w:trPr>
          <w:jc w:val="center"/>
        </w:trPr>
        <w:tc>
          <w:tcPr>
            <w:tcW w:w="1288" w:type="dxa"/>
            <w:vAlign w:val="bottom"/>
          </w:tcPr>
          <w:p w14:paraId="681ACE36"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2018</w:t>
            </w:r>
          </w:p>
        </w:tc>
        <w:tc>
          <w:tcPr>
            <w:tcW w:w="1288" w:type="dxa"/>
            <w:vAlign w:val="bottom"/>
          </w:tcPr>
          <w:p w14:paraId="6765EEA4"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260</w:t>
            </w:r>
          </w:p>
        </w:tc>
        <w:tc>
          <w:tcPr>
            <w:tcW w:w="1288" w:type="dxa"/>
            <w:vAlign w:val="bottom"/>
          </w:tcPr>
          <w:p w14:paraId="4C81018A"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340</w:t>
            </w:r>
          </w:p>
        </w:tc>
        <w:tc>
          <w:tcPr>
            <w:tcW w:w="1288" w:type="dxa"/>
            <w:vAlign w:val="bottom"/>
          </w:tcPr>
          <w:p w14:paraId="0C24DD8F"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394</w:t>
            </w:r>
          </w:p>
        </w:tc>
        <w:tc>
          <w:tcPr>
            <w:tcW w:w="1288" w:type="dxa"/>
            <w:vAlign w:val="bottom"/>
          </w:tcPr>
          <w:p w14:paraId="7D5462EE"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590</w:t>
            </w:r>
          </w:p>
        </w:tc>
        <w:tc>
          <w:tcPr>
            <w:tcW w:w="1288" w:type="dxa"/>
            <w:vAlign w:val="bottom"/>
          </w:tcPr>
          <w:p w14:paraId="29643634"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782</w:t>
            </w:r>
          </w:p>
        </w:tc>
      </w:tr>
      <w:tr w:rsidR="000D6B83" w:rsidRPr="005354CD" w14:paraId="3D397E34" w14:textId="77777777" w:rsidTr="003845AA">
        <w:trPr>
          <w:jc w:val="center"/>
        </w:trPr>
        <w:tc>
          <w:tcPr>
            <w:tcW w:w="1288" w:type="dxa"/>
            <w:vAlign w:val="bottom"/>
          </w:tcPr>
          <w:p w14:paraId="4605E332"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2019</w:t>
            </w:r>
          </w:p>
        </w:tc>
        <w:tc>
          <w:tcPr>
            <w:tcW w:w="1288" w:type="dxa"/>
            <w:vAlign w:val="bottom"/>
          </w:tcPr>
          <w:p w14:paraId="6AE9BF91"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102</w:t>
            </w:r>
          </w:p>
        </w:tc>
        <w:tc>
          <w:tcPr>
            <w:tcW w:w="1288" w:type="dxa"/>
            <w:vAlign w:val="bottom"/>
          </w:tcPr>
          <w:p w14:paraId="246705AE"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148</w:t>
            </w:r>
          </w:p>
        </w:tc>
        <w:tc>
          <w:tcPr>
            <w:tcW w:w="1288" w:type="dxa"/>
            <w:vAlign w:val="bottom"/>
          </w:tcPr>
          <w:p w14:paraId="1F519C2F"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199</w:t>
            </w:r>
          </w:p>
        </w:tc>
        <w:tc>
          <w:tcPr>
            <w:tcW w:w="1288" w:type="dxa"/>
            <w:vAlign w:val="bottom"/>
          </w:tcPr>
          <w:p w14:paraId="18E184DA"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239</w:t>
            </w:r>
          </w:p>
        </w:tc>
        <w:tc>
          <w:tcPr>
            <w:tcW w:w="1288" w:type="dxa"/>
            <w:vAlign w:val="bottom"/>
          </w:tcPr>
          <w:p w14:paraId="1EB26781"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280</w:t>
            </w:r>
          </w:p>
        </w:tc>
      </w:tr>
      <w:tr w:rsidR="000D6B83" w:rsidRPr="005354CD" w14:paraId="389F6E65" w14:textId="77777777" w:rsidTr="003845AA">
        <w:trPr>
          <w:jc w:val="center"/>
        </w:trPr>
        <w:tc>
          <w:tcPr>
            <w:tcW w:w="1288" w:type="dxa"/>
            <w:vAlign w:val="bottom"/>
          </w:tcPr>
          <w:p w14:paraId="61AB6F86"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2020</w:t>
            </w:r>
          </w:p>
        </w:tc>
        <w:tc>
          <w:tcPr>
            <w:tcW w:w="1288" w:type="dxa"/>
            <w:vAlign w:val="bottom"/>
          </w:tcPr>
          <w:p w14:paraId="08E25155"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159</w:t>
            </w:r>
          </w:p>
        </w:tc>
        <w:tc>
          <w:tcPr>
            <w:tcW w:w="1288" w:type="dxa"/>
            <w:vAlign w:val="bottom"/>
          </w:tcPr>
          <w:p w14:paraId="6D56E1B3"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231</w:t>
            </w:r>
          </w:p>
        </w:tc>
        <w:tc>
          <w:tcPr>
            <w:tcW w:w="1288" w:type="dxa"/>
            <w:vAlign w:val="bottom"/>
          </w:tcPr>
          <w:p w14:paraId="391D763B"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265</w:t>
            </w:r>
          </w:p>
        </w:tc>
        <w:tc>
          <w:tcPr>
            <w:tcW w:w="1288" w:type="dxa"/>
            <w:vAlign w:val="bottom"/>
          </w:tcPr>
          <w:p w14:paraId="3A4D85FB"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265</w:t>
            </w:r>
          </w:p>
        </w:tc>
        <w:tc>
          <w:tcPr>
            <w:tcW w:w="1288" w:type="dxa"/>
            <w:vAlign w:val="bottom"/>
          </w:tcPr>
          <w:p w14:paraId="4B19D223"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265</w:t>
            </w:r>
          </w:p>
        </w:tc>
      </w:tr>
      <w:tr w:rsidR="000D6B83" w:rsidRPr="005354CD" w14:paraId="0719CEE9" w14:textId="77777777" w:rsidTr="003845AA">
        <w:trPr>
          <w:jc w:val="center"/>
        </w:trPr>
        <w:tc>
          <w:tcPr>
            <w:tcW w:w="1288" w:type="dxa"/>
            <w:vAlign w:val="bottom"/>
          </w:tcPr>
          <w:p w14:paraId="575ADED3"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2021</w:t>
            </w:r>
          </w:p>
        </w:tc>
        <w:tc>
          <w:tcPr>
            <w:tcW w:w="1288" w:type="dxa"/>
            <w:vAlign w:val="bottom"/>
          </w:tcPr>
          <w:p w14:paraId="54231F17"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98</w:t>
            </w:r>
          </w:p>
        </w:tc>
        <w:tc>
          <w:tcPr>
            <w:tcW w:w="1288" w:type="dxa"/>
            <w:vAlign w:val="bottom"/>
          </w:tcPr>
          <w:p w14:paraId="626C9869"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148</w:t>
            </w:r>
          </w:p>
        </w:tc>
        <w:tc>
          <w:tcPr>
            <w:tcW w:w="1288" w:type="dxa"/>
            <w:vAlign w:val="bottom"/>
          </w:tcPr>
          <w:p w14:paraId="7B1FD2ED"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154</w:t>
            </w:r>
          </w:p>
        </w:tc>
        <w:tc>
          <w:tcPr>
            <w:tcW w:w="1288" w:type="dxa"/>
            <w:vAlign w:val="bottom"/>
          </w:tcPr>
          <w:p w14:paraId="0EEBC5B0"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169</w:t>
            </w:r>
          </w:p>
        </w:tc>
        <w:tc>
          <w:tcPr>
            <w:tcW w:w="1288" w:type="dxa"/>
            <w:vAlign w:val="bottom"/>
          </w:tcPr>
          <w:p w14:paraId="060BA085" w14:textId="77777777" w:rsidR="000D6B83" w:rsidRPr="005354CD" w:rsidRDefault="000D6B83" w:rsidP="00656E9B">
            <w:pPr>
              <w:jc w:val="center"/>
              <w:rPr>
                <w:rFonts w:cstheme="minorHAnsi"/>
                <w:color w:val="000000"/>
                <w:sz w:val="16"/>
                <w:szCs w:val="16"/>
              </w:rPr>
            </w:pPr>
            <w:r w:rsidRPr="005354CD">
              <w:rPr>
                <w:rFonts w:cstheme="minorHAnsi"/>
                <w:color w:val="000000"/>
                <w:sz w:val="16"/>
                <w:szCs w:val="16"/>
              </w:rPr>
              <w:t>268</w:t>
            </w:r>
          </w:p>
        </w:tc>
      </w:tr>
    </w:tbl>
    <w:p w14:paraId="042363CA" w14:textId="77777777" w:rsidR="000D6B83" w:rsidRPr="005354CD" w:rsidRDefault="000D6B83" w:rsidP="000D6B83">
      <w:pPr>
        <w:rPr>
          <w:rFonts w:cstheme="minorHAnsi"/>
          <w:sz w:val="16"/>
          <w:szCs w:val="16"/>
        </w:rPr>
      </w:pPr>
      <w:r w:rsidRPr="005354CD">
        <w:rPr>
          <w:rFonts w:cstheme="minorHAnsi"/>
          <w:sz w:val="16"/>
          <w:szCs w:val="16"/>
        </w:rPr>
        <w:t xml:space="preserve"> </w:t>
      </w:r>
    </w:p>
    <w:p w14:paraId="1890700D" w14:textId="279BE9D5" w:rsidR="000D6B83" w:rsidRPr="005354CD" w:rsidRDefault="000D6B83" w:rsidP="000D6B83">
      <w:pPr>
        <w:rPr>
          <w:rFonts w:cstheme="minorHAnsi"/>
          <w:lang w:eastAsia="fr-FR"/>
        </w:rPr>
        <w:sectPr w:rsidR="000D6B83" w:rsidRPr="005354CD" w:rsidSect="003845AA">
          <w:pgSz w:w="11906" w:h="16838"/>
          <w:pgMar w:top="1440" w:right="1440" w:bottom="1440" w:left="1440" w:header="720" w:footer="720" w:gutter="0"/>
          <w:cols w:space="720"/>
          <w:docGrid w:linePitch="360"/>
        </w:sectPr>
      </w:pPr>
      <w:r w:rsidRPr="005354CD">
        <w:rPr>
          <w:rFonts w:cstheme="minorHAnsi"/>
        </w:rPr>
        <w:t xml:space="preserve">These 31 years’ yearly maximum rainfall data have been taken into consideration and used to determine the different return period rainfall information for all rainfall events. </w:t>
      </w:r>
      <w:r w:rsidR="00F37751" w:rsidRPr="005354CD">
        <w:rPr>
          <w:rFonts w:cstheme="minorHAnsi"/>
        </w:rPr>
        <w:t xml:space="preserve">The </w:t>
      </w:r>
      <w:r w:rsidR="00A4055F" w:rsidRPr="005354CD">
        <w:rPr>
          <w:rFonts w:cstheme="minorHAnsi"/>
        </w:rPr>
        <w:t xml:space="preserve">following </w:t>
      </w:r>
      <w:r w:rsidR="00F37751" w:rsidRPr="005354CD">
        <w:rPr>
          <w:rFonts w:cstheme="minorHAnsi"/>
        </w:rPr>
        <w:t xml:space="preserve">table </w:t>
      </w:r>
      <w:r w:rsidRPr="005354CD">
        <w:rPr>
          <w:rFonts w:cstheme="minorHAnsi"/>
        </w:rPr>
        <w:t>presents the design rainfall for different return periods.</w:t>
      </w:r>
    </w:p>
    <w:p w14:paraId="78276C00" w14:textId="77777777" w:rsidR="000D6B83" w:rsidRPr="005354CD" w:rsidRDefault="000D6B83" w:rsidP="000D6B83">
      <w:pPr>
        <w:jc w:val="center"/>
        <w:rPr>
          <w:rFonts w:cstheme="minorHAnsi"/>
          <w:b/>
          <w:color w:val="0070C0"/>
          <w:sz w:val="16"/>
          <w:szCs w:val="16"/>
        </w:rPr>
      </w:pPr>
      <w:r w:rsidRPr="005354CD">
        <w:rPr>
          <w:rFonts w:cstheme="minorHAnsi"/>
          <w:sz w:val="16"/>
          <w:szCs w:val="16"/>
          <w:lang w:eastAsia="fr-FR"/>
        </w:rPr>
        <w:lastRenderedPageBreak/>
        <w:t>Table 303: Rainfall(mm) for different return periods in Mongla</w:t>
      </w:r>
    </w:p>
    <w:tbl>
      <w:tblPr>
        <w:tblStyle w:val="TableGrid"/>
        <w:tblW w:w="14271" w:type="dxa"/>
        <w:jc w:val="center"/>
        <w:tblLayout w:type="fixed"/>
        <w:tblLook w:val="04A0" w:firstRow="1" w:lastRow="0" w:firstColumn="1" w:lastColumn="0" w:noHBand="0" w:noVBand="1"/>
      </w:tblPr>
      <w:tblGrid>
        <w:gridCol w:w="591"/>
        <w:gridCol w:w="540"/>
        <w:gridCol w:w="540"/>
        <w:gridCol w:w="540"/>
        <w:gridCol w:w="540"/>
        <w:gridCol w:w="540"/>
        <w:gridCol w:w="540"/>
        <w:gridCol w:w="527"/>
        <w:gridCol w:w="553"/>
        <w:gridCol w:w="540"/>
        <w:gridCol w:w="540"/>
        <w:gridCol w:w="630"/>
        <w:gridCol w:w="630"/>
        <w:gridCol w:w="540"/>
        <w:gridCol w:w="540"/>
        <w:gridCol w:w="540"/>
        <w:gridCol w:w="540"/>
        <w:gridCol w:w="540"/>
        <w:gridCol w:w="540"/>
        <w:gridCol w:w="540"/>
        <w:gridCol w:w="540"/>
        <w:gridCol w:w="540"/>
        <w:gridCol w:w="540"/>
        <w:gridCol w:w="540"/>
        <w:gridCol w:w="540"/>
        <w:gridCol w:w="540"/>
      </w:tblGrid>
      <w:tr w:rsidR="000D6B83" w:rsidRPr="005354CD" w14:paraId="387BD01F" w14:textId="77777777" w:rsidTr="00812AA5">
        <w:trPr>
          <w:cantSplit/>
          <w:trHeight w:val="1134"/>
          <w:tblHeader/>
          <w:jc w:val="center"/>
        </w:trPr>
        <w:tc>
          <w:tcPr>
            <w:tcW w:w="591" w:type="dxa"/>
            <w:shd w:val="clear" w:color="auto" w:fill="DBE5F1" w:themeFill="accent1" w:themeFillTint="33"/>
            <w:vAlign w:val="center"/>
          </w:tcPr>
          <w:p w14:paraId="1B672E91" w14:textId="58743DF7" w:rsidR="000D6B83" w:rsidRPr="005354CD" w:rsidRDefault="000D6B83" w:rsidP="003845AA">
            <w:pPr>
              <w:jc w:val="center"/>
              <w:rPr>
                <w:rFonts w:cstheme="minorHAnsi"/>
                <w:sz w:val="16"/>
                <w:szCs w:val="16"/>
                <w:lang w:val="en-US"/>
              </w:rPr>
            </w:pPr>
          </w:p>
        </w:tc>
        <w:tc>
          <w:tcPr>
            <w:tcW w:w="2700" w:type="dxa"/>
            <w:gridSpan w:val="5"/>
            <w:shd w:val="clear" w:color="auto" w:fill="DBE5F1" w:themeFill="accent1" w:themeFillTint="33"/>
            <w:vAlign w:val="center"/>
          </w:tcPr>
          <w:p w14:paraId="6072402C"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1 Day Rain fall(mm)</w:t>
            </w:r>
          </w:p>
        </w:tc>
        <w:tc>
          <w:tcPr>
            <w:tcW w:w="2700" w:type="dxa"/>
            <w:gridSpan w:val="5"/>
            <w:shd w:val="clear" w:color="auto" w:fill="DBE5F1" w:themeFill="accent1" w:themeFillTint="33"/>
            <w:vAlign w:val="center"/>
          </w:tcPr>
          <w:p w14:paraId="1A14CD79"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2 Days Cumulative Rain Fall(mm)</w:t>
            </w:r>
          </w:p>
        </w:tc>
        <w:tc>
          <w:tcPr>
            <w:tcW w:w="2880" w:type="dxa"/>
            <w:gridSpan w:val="5"/>
            <w:shd w:val="clear" w:color="auto" w:fill="DBE5F1" w:themeFill="accent1" w:themeFillTint="33"/>
            <w:vAlign w:val="center"/>
          </w:tcPr>
          <w:p w14:paraId="2B1B6D9B"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3 Days Cumulative Rain Fall(mm)</w:t>
            </w:r>
          </w:p>
        </w:tc>
        <w:tc>
          <w:tcPr>
            <w:tcW w:w="2700" w:type="dxa"/>
            <w:gridSpan w:val="5"/>
            <w:shd w:val="clear" w:color="auto" w:fill="DBE5F1" w:themeFill="accent1" w:themeFillTint="33"/>
            <w:vAlign w:val="center"/>
          </w:tcPr>
          <w:p w14:paraId="56489432"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5 Days Cumulative Rain fall (mm)</w:t>
            </w:r>
          </w:p>
        </w:tc>
        <w:tc>
          <w:tcPr>
            <w:tcW w:w="2700" w:type="dxa"/>
            <w:gridSpan w:val="5"/>
            <w:shd w:val="clear" w:color="auto" w:fill="DBE5F1" w:themeFill="accent1" w:themeFillTint="33"/>
            <w:vAlign w:val="center"/>
          </w:tcPr>
          <w:p w14:paraId="396A278B" w14:textId="77777777" w:rsidR="000D6B83" w:rsidRPr="005354CD" w:rsidRDefault="000D6B83" w:rsidP="003845AA">
            <w:pPr>
              <w:jc w:val="center"/>
              <w:rPr>
                <w:rFonts w:cstheme="minorHAnsi"/>
                <w:sz w:val="16"/>
                <w:szCs w:val="16"/>
                <w:lang w:val="en-US"/>
              </w:rPr>
            </w:pPr>
            <w:r w:rsidRPr="005354CD">
              <w:rPr>
                <w:rFonts w:cstheme="minorHAnsi"/>
                <w:sz w:val="16"/>
                <w:szCs w:val="16"/>
                <w:lang w:val="en-US"/>
              </w:rPr>
              <w:t>10 Days Cumulative Rain fall (mm)</w:t>
            </w:r>
          </w:p>
        </w:tc>
      </w:tr>
      <w:tr w:rsidR="000D6B83" w:rsidRPr="005354CD" w14:paraId="7DFCBA5F" w14:textId="77777777" w:rsidTr="00812AA5">
        <w:trPr>
          <w:cantSplit/>
          <w:trHeight w:val="1134"/>
          <w:tblHeader/>
          <w:jc w:val="center"/>
        </w:trPr>
        <w:tc>
          <w:tcPr>
            <w:tcW w:w="591" w:type="dxa"/>
            <w:shd w:val="clear" w:color="auto" w:fill="DBE5F1" w:themeFill="accent1" w:themeFillTint="33"/>
            <w:vAlign w:val="center"/>
          </w:tcPr>
          <w:p w14:paraId="00EBF9D3" w14:textId="11E9C3EB" w:rsidR="000D6B83" w:rsidRPr="005354CD" w:rsidRDefault="00E777F7" w:rsidP="003845AA">
            <w:pPr>
              <w:rPr>
                <w:rFonts w:cstheme="minorHAnsi"/>
                <w:sz w:val="12"/>
                <w:szCs w:val="12"/>
                <w:lang w:val="en-GB"/>
              </w:rPr>
            </w:pPr>
            <w:r w:rsidRPr="005354CD">
              <w:rPr>
                <w:rFonts w:cstheme="minorHAnsi"/>
                <w:sz w:val="12"/>
                <w:szCs w:val="12"/>
                <w:lang w:val="en-GB"/>
              </w:rPr>
              <w:t>RP</w:t>
            </w:r>
          </w:p>
        </w:tc>
        <w:tc>
          <w:tcPr>
            <w:tcW w:w="540" w:type="dxa"/>
            <w:shd w:val="clear" w:color="auto" w:fill="DBE5F1" w:themeFill="accent1" w:themeFillTint="33"/>
            <w:vAlign w:val="center"/>
          </w:tcPr>
          <w:p w14:paraId="77DBCED8"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rPr>
              <w:t>Gumbles</w:t>
            </w:r>
          </w:p>
        </w:tc>
        <w:tc>
          <w:tcPr>
            <w:tcW w:w="540" w:type="dxa"/>
            <w:shd w:val="clear" w:color="auto" w:fill="DBE5F1" w:themeFill="accent1" w:themeFillTint="33"/>
            <w:vAlign w:val="center"/>
          </w:tcPr>
          <w:p w14:paraId="469B2157"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40" w:type="dxa"/>
            <w:shd w:val="clear" w:color="auto" w:fill="DBE5F1" w:themeFill="accent1" w:themeFillTint="33"/>
            <w:vAlign w:val="center"/>
          </w:tcPr>
          <w:p w14:paraId="485AE923"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LN2</w:t>
            </w:r>
          </w:p>
        </w:tc>
        <w:tc>
          <w:tcPr>
            <w:tcW w:w="540" w:type="dxa"/>
            <w:shd w:val="clear" w:color="auto" w:fill="DBE5F1" w:themeFill="accent1" w:themeFillTint="33"/>
            <w:vAlign w:val="center"/>
          </w:tcPr>
          <w:p w14:paraId="62AEB815"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63D8EBB2"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c>
          <w:tcPr>
            <w:tcW w:w="540" w:type="dxa"/>
            <w:shd w:val="clear" w:color="auto" w:fill="DBE5F1" w:themeFill="accent1" w:themeFillTint="33"/>
            <w:vAlign w:val="center"/>
          </w:tcPr>
          <w:p w14:paraId="13D7055A"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rPr>
              <w:t>Gumbles</w:t>
            </w:r>
          </w:p>
        </w:tc>
        <w:tc>
          <w:tcPr>
            <w:tcW w:w="527" w:type="dxa"/>
            <w:shd w:val="clear" w:color="auto" w:fill="DBE5F1" w:themeFill="accent1" w:themeFillTint="33"/>
            <w:vAlign w:val="center"/>
          </w:tcPr>
          <w:p w14:paraId="3AF50092"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53" w:type="dxa"/>
            <w:shd w:val="clear" w:color="auto" w:fill="DBE5F1" w:themeFill="accent1" w:themeFillTint="33"/>
            <w:vAlign w:val="center"/>
          </w:tcPr>
          <w:p w14:paraId="6423C7B0"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LN2</w:t>
            </w:r>
          </w:p>
        </w:tc>
        <w:tc>
          <w:tcPr>
            <w:tcW w:w="540" w:type="dxa"/>
            <w:shd w:val="clear" w:color="auto" w:fill="DBE5F1" w:themeFill="accent1" w:themeFillTint="33"/>
            <w:vAlign w:val="center"/>
          </w:tcPr>
          <w:p w14:paraId="4BB0A54C"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52C21FD6"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c>
          <w:tcPr>
            <w:tcW w:w="630" w:type="dxa"/>
            <w:shd w:val="clear" w:color="auto" w:fill="DBE5F1" w:themeFill="accent1" w:themeFillTint="33"/>
            <w:vAlign w:val="center"/>
          </w:tcPr>
          <w:p w14:paraId="7C4C3CAA"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Gumbles</w:t>
            </w:r>
          </w:p>
        </w:tc>
        <w:tc>
          <w:tcPr>
            <w:tcW w:w="630" w:type="dxa"/>
            <w:shd w:val="clear" w:color="auto" w:fill="DBE5F1" w:themeFill="accent1" w:themeFillTint="33"/>
            <w:vAlign w:val="center"/>
          </w:tcPr>
          <w:p w14:paraId="13C0437E"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40" w:type="dxa"/>
            <w:shd w:val="clear" w:color="auto" w:fill="DBE5F1" w:themeFill="accent1" w:themeFillTint="33"/>
            <w:vAlign w:val="center"/>
          </w:tcPr>
          <w:p w14:paraId="51E9E475"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LN2</w:t>
            </w:r>
          </w:p>
        </w:tc>
        <w:tc>
          <w:tcPr>
            <w:tcW w:w="540" w:type="dxa"/>
            <w:shd w:val="clear" w:color="auto" w:fill="DBE5F1" w:themeFill="accent1" w:themeFillTint="33"/>
            <w:vAlign w:val="center"/>
          </w:tcPr>
          <w:p w14:paraId="14EE3260"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110F4680"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c>
          <w:tcPr>
            <w:tcW w:w="540" w:type="dxa"/>
            <w:shd w:val="clear" w:color="auto" w:fill="DBE5F1" w:themeFill="accent1" w:themeFillTint="33"/>
            <w:vAlign w:val="center"/>
          </w:tcPr>
          <w:p w14:paraId="121043C4"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Gumbles</w:t>
            </w:r>
          </w:p>
        </w:tc>
        <w:tc>
          <w:tcPr>
            <w:tcW w:w="540" w:type="dxa"/>
            <w:shd w:val="clear" w:color="auto" w:fill="DBE5F1" w:themeFill="accent1" w:themeFillTint="33"/>
            <w:vAlign w:val="center"/>
          </w:tcPr>
          <w:p w14:paraId="15047093"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40" w:type="dxa"/>
            <w:shd w:val="clear" w:color="auto" w:fill="DBE5F1" w:themeFill="accent1" w:themeFillTint="33"/>
            <w:vAlign w:val="center"/>
          </w:tcPr>
          <w:p w14:paraId="665F7DFC"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LN2</w:t>
            </w:r>
          </w:p>
        </w:tc>
        <w:tc>
          <w:tcPr>
            <w:tcW w:w="540" w:type="dxa"/>
            <w:shd w:val="clear" w:color="auto" w:fill="DBE5F1" w:themeFill="accent1" w:themeFillTint="33"/>
            <w:vAlign w:val="center"/>
          </w:tcPr>
          <w:p w14:paraId="78710A6E"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23AA0EA8"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c>
          <w:tcPr>
            <w:tcW w:w="540" w:type="dxa"/>
            <w:shd w:val="clear" w:color="auto" w:fill="DBE5F1" w:themeFill="accent1" w:themeFillTint="33"/>
            <w:vAlign w:val="center"/>
          </w:tcPr>
          <w:p w14:paraId="4E00FDB3"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Gumbles</w:t>
            </w:r>
          </w:p>
        </w:tc>
        <w:tc>
          <w:tcPr>
            <w:tcW w:w="540" w:type="dxa"/>
            <w:shd w:val="clear" w:color="auto" w:fill="DBE5F1" w:themeFill="accent1" w:themeFillTint="33"/>
            <w:vAlign w:val="center"/>
          </w:tcPr>
          <w:p w14:paraId="17119E7C"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LP3</w:t>
            </w:r>
          </w:p>
        </w:tc>
        <w:tc>
          <w:tcPr>
            <w:tcW w:w="540" w:type="dxa"/>
            <w:shd w:val="clear" w:color="auto" w:fill="DBE5F1" w:themeFill="accent1" w:themeFillTint="33"/>
            <w:vAlign w:val="center"/>
          </w:tcPr>
          <w:p w14:paraId="19F9C873"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LN2</w:t>
            </w:r>
          </w:p>
        </w:tc>
        <w:tc>
          <w:tcPr>
            <w:tcW w:w="540" w:type="dxa"/>
            <w:shd w:val="clear" w:color="auto" w:fill="DBE5F1" w:themeFill="accent1" w:themeFillTint="33"/>
            <w:vAlign w:val="center"/>
          </w:tcPr>
          <w:p w14:paraId="1E8BAF9B"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Normal</w:t>
            </w:r>
          </w:p>
        </w:tc>
        <w:tc>
          <w:tcPr>
            <w:tcW w:w="540" w:type="dxa"/>
            <w:shd w:val="clear" w:color="auto" w:fill="DBE5F1" w:themeFill="accent1" w:themeFillTint="33"/>
            <w:vAlign w:val="center"/>
          </w:tcPr>
          <w:p w14:paraId="6FDCA040" w14:textId="77777777" w:rsidR="000D6B83" w:rsidRPr="005354CD" w:rsidRDefault="000D6B83" w:rsidP="003845AA">
            <w:pPr>
              <w:jc w:val="center"/>
              <w:rPr>
                <w:rFonts w:cstheme="minorHAnsi"/>
                <w:color w:val="000000"/>
                <w:sz w:val="12"/>
                <w:szCs w:val="12"/>
              </w:rPr>
            </w:pPr>
            <w:r w:rsidRPr="005354CD">
              <w:rPr>
                <w:rFonts w:cstheme="minorHAnsi"/>
                <w:color w:val="000000"/>
                <w:sz w:val="12"/>
                <w:szCs w:val="12"/>
                <w:lang w:val="en-US"/>
              </w:rPr>
              <w:t>GEV</w:t>
            </w:r>
          </w:p>
        </w:tc>
      </w:tr>
      <w:tr w:rsidR="000D6B83" w:rsidRPr="005354CD" w14:paraId="1056AA33" w14:textId="77777777" w:rsidTr="00656E9B">
        <w:trPr>
          <w:cantSplit/>
          <w:trHeight w:val="79"/>
          <w:jc w:val="center"/>
        </w:trPr>
        <w:tc>
          <w:tcPr>
            <w:tcW w:w="591" w:type="dxa"/>
            <w:vAlign w:val="center"/>
          </w:tcPr>
          <w:p w14:paraId="6386C9E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2.3</w:t>
            </w:r>
          </w:p>
        </w:tc>
        <w:tc>
          <w:tcPr>
            <w:tcW w:w="540" w:type="dxa"/>
            <w:vAlign w:val="center"/>
          </w:tcPr>
          <w:p w14:paraId="44FD1C8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130</w:t>
            </w:r>
          </w:p>
        </w:tc>
        <w:tc>
          <w:tcPr>
            <w:tcW w:w="540" w:type="dxa"/>
            <w:vAlign w:val="center"/>
          </w:tcPr>
          <w:p w14:paraId="3D3B5C6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123</w:t>
            </w:r>
          </w:p>
        </w:tc>
        <w:tc>
          <w:tcPr>
            <w:tcW w:w="540" w:type="dxa"/>
            <w:vAlign w:val="center"/>
          </w:tcPr>
          <w:p w14:paraId="29559A1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130</w:t>
            </w:r>
          </w:p>
        </w:tc>
        <w:tc>
          <w:tcPr>
            <w:tcW w:w="540" w:type="dxa"/>
            <w:vAlign w:val="center"/>
          </w:tcPr>
          <w:p w14:paraId="54052BB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135</w:t>
            </w:r>
          </w:p>
        </w:tc>
        <w:tc>
          <w:tcPr>
            <w:tcW w:w="540" w:type="dxa"/>
            <w:vAlign w:val="center"/>
          </w:tcPr>
          <w:p w14:paraId="6569D5C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127</w:t>
            </w:r>
          </w:p>
        </w:tc>
        <w:tc>
          <w:tcPr>
            <w:tcW w:w="540" w:type="dxa"/>
            <w:vAlign w:val="center"/>
          </w:tcPr>
          <w:p w14:paraId="283B212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180</w:t>
            </w:r>
          </w:p>
        </w:tc>
        <w:tc>
          <w:tcPr>
            <w:tcW w:w="527" w:type="dxa"/>
            <w:vAlign w:val="center"/>
          </w:tcPr>
          <w:p w14:paraId="7F73207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173</w:t>
            </w:r>
          </w:p>
        </w:tc>
        <w:tc>
          <w:tcPr>
            <w:tcW w:w="553" w:type="dxa"/>
            <w:vAlign w:val="center"/>
          </w:tcPr>
          <w:p w14:paraId="7EB2675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180</w:t>
            </w:r>
          </w:p>
        </w:tc>
        <w:tc>
          <w:tcPr>
            <w:tcW w:w="540" w:type="dxa"/>
            <w:vAlign w:val="center"/>
          </w:tcPr>
          <w:p w14:paraId="1D34B36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187</w:t>
            </w:r>
          </w:p>
        </w:tc>
        <w:tc>
          <w:tcPr>
            <w:tcW w:w="540" w:type="dxa"/>
            <w:vAlign w:val="center"/>
          </w:tcPr>
          <w:p w14:paraId="09D3550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178</w:t>
            </w:r>
          </w:p>
        </w:tc>
        <w:tc>
          <w:tcPr>
            <w:tcW w:w="630" w:type="dxa"/>
            <w:vAlign w:val="center"/>
          </w:tcPr>
          <w:p w14:paraId="0B72BD6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212</w:t>
            </w:r>
          </w:p>
        </w:tc>
        <w:tc>
          <w:tcPr>
            <w:tcW w:w="630" w:type="dxa"/>
            <w:vAlign w:val="center"/>
          </w:tcPr>
          <w:p w14:paraId="4BD7C3B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207</w:t>
            </w:r>
          </w:p>
        </w:tc>
        <w:tc>
          <w:tcPr>
            <w:tcW w:w="540" w:type="dxa"/>
            <w:vAlign w:val="center"/>
          </w:tcPr>
          <w:p w14:paraId="2F7B69D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212</w:t>
            </w:r>
          </w:p>
        </w:tc>
        <w:tc>
          <w:tcPr>
            <w:tcW w:w="540" w:type="dxa"/>
            <w:vAlign w:val="center"/>
          </w:tcPr>
          <w:p w14:paraId="2C993A3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220</w:t>
            </w:r>
          </w:p>
        </w:tc>
        <w:tc>
          <w:tcPr>
            <w:tcW w:w="540" w:type="dxa"/>
            <w:vAlign w:val="center"/>
          </w:tcPr>
          <w:p w14:paraId="0D5A741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216</w:t>
            </w:r>
          </w:p>
        </w:tc>
        <w:tc>
          <w:tcPr>
            <w:tcW w:w="540" w:type="dxa"/>
            <w:vAlign w:val="center"/>
          </w:tcPr>
          <w:p w14:paraId="6225889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257</w:t>
            </w:r>
          </w:p>
        </w:tc>
        <w:tc>
          <w:tcPr>
            <w:tcW w:w="540" w:type="dxa"/>
            <w:vAlign w:val="center"/>
          </w:tcPr>
          <w:p w14:paraId="54F55BE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242</w:t>
            </w:r>
          </w:p>
        </w:tc>
        <w:tc>
          <w:tcPr>
            <w:tcW w:w="540" w:type="dxa"/>
            <w:vAlign w:val="center"/>
          </w:tcPr>
          <w:p w14:paraId="63D360F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256</w:t>
            </w:r>
          </w:p>
        </w:tc>
        <w:tc>
          <w:tcPr>
            <w:tcW w:w="540" w:type="dxa"/>
            <w:vAlign w:val="center"/>
          </w:tcPr>
          <w:p w14:paraId="3F3CD35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270</w:t>
            </w:r>
          </w:p>
        </w:tc>
        <w:tc>
          <w:tcPr>
            <w:tcW w:w="540" w:type="dxa"/>
            <w:vAlign w:val="center"/>
          </w:tcPr>
          <w:p w14:paraId="1B841C4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252</w:t>
            </w:r>
          </w:p>
        </w:tc>
        <w:tc>
          <w:tcPr>
            <w:tcW w:w="540" w:type="dxa"/>
            <w:vAlign w:val="center"/>
          </w:tcPr>
          <w:p w14:paraId="363E873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331</w:t>
            </w:r>
          </w:p>
        </w:tc>
        <w:tc>
          <w:tcPr>
            <w:tcW w:w="540" w:type="dxa"/>
            <w:vAlign w:val="center"/>
          </w:tcPr>
          <w:p w14:paraId="17D55F1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302</w:t>
            </w:r>
          </w:p>
        </w:tc>
        <w:tc>
          <w:tcPr>
            <w:tcW w:w="540" w:type="dxa"/>
            <w:vAlign w:val="center"/>
          </w:tcPr>
          <w:p w14:paraId="6FAE75C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328</w:t>
            </w:r>
          </w:p>
        </w:tc>
        <w:tc>
          <w:tcPr>
            <w:tcW w:w="540" w:type="dxa"/>
            <w:vAlign w:val="center"/>
          </w:tcPr>
          <w:p w14:paraId="12E8835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347</w:t>
            </w:r>
          </w:p>
        </w:tc>
        <w:tc>
          <w:tcPr>
            <w:tcW w:w="540" w:type="dxa"/>
            <w:vAlign w:val="center"/>
          </w:tcPr>
          <w:p w14:paraId="7D03A82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308</w:t>
            </w:r>
          </w:p>
        </w:tc>
      </w:tr>
      <w:tr w:rsidR="000D6B83" w:rsidRPr="005354CD" w14:paraId="08CA712B" w14:textId="77777777" w:rsidTr="00656E9B">
        <w:trPr>
          <w:cantSplit/>
          <w:trHeight w:val="79"/>
          <w:jc w:val="center"/>
        </w:trPr>
        <w:tc>
          <w:tcPr>
            <w:tcW w:w="591" w:type="dxa"/>
            <w:vAlign w:val="center"/>
          </w:tcPr>
          <w:p w14:paraId="67CC2BA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w:t>
            </w:r>
          </w:p>
        </w:tc>
        <w:tc>
          <w:tcPr>
            <w:tcW w:w="540" w:type="dxa"/>
            <w:vAlign w:val="center"/>
          </w:tcPr>
          <w:p w14:paraId="1EB4CB8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162</w:t>
            </w:r>
          </w:p>
        </w:tc>
        <w:tc>
          <w:tcPr>
            <w:tcW w:w="540" w:type="dxa"/>
            <w:vAlign w:val="center"/>
          </w:tcPr>
          <w:p w14:paraId="18F052D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156</w:t>
            </w:r>
          </w:p>
        </w:tc>
        <w:tc>
          <w:tcPr>
            <w:tcW w:w="540" w:type="dxa"/>
            <w:vAlign w:val="center"/>
          </w:tcPr>
          <w:p w14:paraId="56A7757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156</w:t>
            </w:r>
          </w:p>
        </w:tc>
        <w:tc>
          <w:tcPr>
            <w:tcW w:w="540" w:type="dxa"/>
            <w:vAlign w:val="center"/>
          </w:tcPr>
          <w:p w14:paraId="71527B9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161</w:t>
            </w:r>
          </w:p>
        </w:tc>
        <w:tc>
          <w:tcPr>
            <w:tcW w:w="540" w:type="dxa"/>
            <w:vAlign w:val="center"/>
          </w:tcPr>
          <w:p w14:paraId="045C71D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155</w:t>
            </w:r>
          </w:p>
        </w:tc>
        <w:tc>
          <w:tcPr>
            <w:tcW w:w="540" w:type="dxa"/>
            <w:vAlign w:val="center"/>
          </w:tcPr>
          <w:p w14:paraId="698886F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221</w:t>
            </w:r>
          </w:p>
        </w:tc>
        <w:tc>
          <w:tcPr>
            <w:tcW w:w="527" w:type="dxa"/>
            <w:vAlign w:val="center"/>
          </w:tcPr>
          <w:p w14:paraId="35ADC815"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216</w:t>
            </w:r>
          </w:p>
        </w:tc>
        <w:tc>
          <w:tcPr>
            <w:tcW w:w="553" w:type="dxa"/>
            <w:vAlign w:val="center"/>
          </w:tcPr>
          <w:p w14:paraId="66E1A31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215</w:t>
            </w:r>
          </w:p>
        </w:tc>
        <w:tc>
          <w:tcPr>
            <w:tcW w:w="540" w:type="dxa"/>
            <w:vAlign w:val="center"/>
          </w:tcPr>
          <w:p w14:paraId="793BBFC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220</w:t>
            </w:r>
          </w:p>
        </w:tc>
        <w:tc>
          <w:tcPr>
            <w:tcW w:w="540" w:type="dxa"/>
            <w:vAlign w:val="center"/>
          </w:tcPr>
          <w:p w14:paraId="0438A47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215</w:t>
            </w:r>
          </w:p>
        </w:tc>
        <w:tc>
          <w:tcPr>
            <w:tcW w:w="630" w:type="dxa"/>
            <w:vAlign w:val="center"/>
          </w:tcPr>
          <w:p w14:paraId="0C09154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258</w:t>
            </w:r>
          </w:p>
        </w:tc>
        <w:tc>
          <w:tcPr>
            <w:tcW w:w="630" w:type="dxa"/>
            <w:vAlign w:val="center"/>
          </w:tcPr>
          <w:p w14:paraId="5381642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254</w:t>
            </w:r>
          </w:p>
        </w:tc>
        <w:tc>
          <w:tcPr>
            <w:tcW w:w="540" w:type="dxa"/>
            <w:vAlign w:val="center"/>
          </w:tcPr>
          <w:p w14:paraId="25EB606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252</w:t>
            </w:r>
          </w:p>
        </w:tc>
        <w:tc>
          <w:tcPr>
            <w:tcW w:w="540" w:type="dxa"/>
            <w:vAlign w:val="center"/>
          </w:tcPr>
          <w:p w14:paraId="51DEAA35"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256</w:t>
            </w:r>
          </w:p>
        </w:tc>
        <w:tc>
          <w:tcPr>
            <w:tcW w:w="540" w:type="dxa"/>
            <w:vAlign w:val="center"/>
          </w:tcPr>
          <w:p w14:paraId="66349C1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255</w:t>
            </w:r>
          </w:p>
        </w:tc>
        <w:tc>
          <w:tcPr>
            <w:tcW w:w="540" w:type="dxa"/>
            <w:vAlign w:val="center"/>
          </w:tcPr>
          <w:p w14:paraId="0B54898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328</w:t>
            </w:r>
          </w:p>
        </w:tc>
        <w:tc>
          <w:tcPr>
            <w:tcW w:w="540" w:type="dxa"/>
            <w:vAlign w:val="center"/>
          </w:tcPr>
          <w:p w14:paraId="452CC6D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313</w:t>
            </w:r>
          </w:p>
        </w:tc>
        <w:tc>
          <w:tcPr>
            <w:tcW w:w="540" w:type="dxa"/>
            <w:vAlign w:val="center"/>
          </w:tcPr>
          <w:p w14:paraId="61D5659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312</w:t>
            </w:r>
          </w:p>
        </w:tc>
        <w:tc>
          <w:tcPr>
            <w:tcW w:w="540" w:type="dxa"/>
            <w:vAlign w:val="center"/>
          </w:tcPr>
          <w:p w14:paraId="52A8691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326</w:t>
            </w:r>
          </w:p>
        </w:tc>
        <w:tc>
          <w:tcPr>
            <w:tcW w:w="540" w:type="dxa"/>
            <w:vAlign w:val="center"/>
          </w:tcPr>
          <w:p w14:paraId="21D4798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310</w:t>
            </w:r>
          </w:p>
        </w:tc>
        <w:tc>
          <w:tcPr>
            <w:tcW w:w="540" w:type="dxa"/>
            <w:vAlign w:val="center"/>
          </w:tcPr>
          <w:p w14:paraId="6F466E7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427</w:t>
            </w:r>
          </w:p>
        </w:tc>
        <w:tc>
          <w:tcPr>
            <w:tcW w:w="540" w:type="dxa"/>
            <w:vAlign w:val="center"/>
          </w:tcPr>
          <w:p w14:paraId="7C0940F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400</w:t>
            </w:r>
          </w:p>
        </w:tc>
        <w:tc>
          <w:tcPr>
            <w:tcW w:w="540" w:type="dxa"/>
            <w:vAlign w:val="center"/>
          </w:tcPr>
          <w:p w14:paraId="0A0F481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400</w:t>
            </w:r>
          </w:p>
        </w:tc>
        <w:tc>
          <w:tcPr>
            <w:tcW w:w="540" w:type="dxa"/>
            <w:vAlign w:val="center"/>
          </w:tcPr>
          <w:p w14:paraId="074D388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425</w:t>
            </w:r>
          </w:p>
        </w:tc>
        <w:tc>
          <w:tcPr>
            <w:tcW w:w="540" w:type="dxa"/>
            <w:vAlign w:val="center"/>
          </w:tcPr>
          <w:p w14:paraId="387F5AC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381</w:t>
            </w:r>
          </w:p>
        </w:tc>
      </w:tr>
      <w:tr w:rsidR="000D6B83" w:rsidRPr="005354CD" w14:paraId="0C933B44" w14:textId="77777777" w:rsidTr="00656E9B">
        <w:trPr>
          <w:cantSplit/>
          <w:trHeight w:val="79"/>
          <w:jc w:val="center"/>
        </w:trPr>
        <w:tc>
          <w:tcPr>
            <w:tcW w:w="591" w:type="dxa"/>
            <w:vAlign w:val="center"/>
          </w:tcPr>
          <w:p w14:paraId="59642F2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10</w:t>
            </w:r>
          </w:p>
        </w:tc>
        <w:tc>
          <w:tcPr>
            <w:tcW w:w="540" w:type="dxa"/>
            <w:vAlign w:val="center"/>
          </w:tcPr>
          <w:p w14:paraId="73729FC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188</w:t>
            </w:r>
          </w:p>
        </w:tc>
        <w:tc>
          <w:tcPr>
            <w:tcW w:w="540" w:type="dxa"/>
            <w:vAlign w:val="center"/>
          </w:tcPr>
          <w:p w14:paraId="0F6935C5"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177</w:t>
            </w:r>
          </w:p>
        </w:tc>
        <w:tc>
          <w:tcPr>
            <w:tcW w:w="540" w:type="dxa"/>
            <w:vAlign w:val="center"/>
          </w:tcPr>
          <w:p w14:paraId="5240865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176</w:t>
            </w:r>
          </w:p>
        </w:tc>
        <w:tc>
          <w:tcPr>
            <w:tcW w:w="540" w:type="dxa"/>
            <w:vAlign w:val="center"/>
          </w:tcPr>
          <w:p w14:paraId="106E347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178</w:t>
            </w:r>
          </w:p>
        </w:tc>
        <w:tc>
          <w:tcPr>
            <w:tcW w:w="540" w:type="dxa"/>
            <w:vAlign w:val="center"/>
          </w:tcPr>
          <w:p w14:paraId="6EDF549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178</w:t>
            </w:r>
          </w:p>
        </w:tc>
        <w:tc>
          <w:tcPr>
            <w:tcW w:w="540" w:type="dxa"/>
            <w:vAlign w:val="center"/>
          </w:tcPr>
          <w:p w14:paraId="08BC971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255</w:t>
            </w:r>
          </w:p>
        </w:tc>
        <w:tc>
          <w:tcPr>
            <w:tcW w:w="527" w:type="dxa"/>
            <w:vAlign w:val="center"/>
          </w:tcPr>
          <w:p w14:paraId="45FC573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241</w:t>
            </w:r>
          </w:p>
        </w:tc>
        <w:tc>
          <w:tcPr>
            <w:tcW w:w="553" w:type="dxa"/>
            <w:vAlign w:val="center"/>
          </w:tcPr>
          <w:p w14:paraId="7CA9E1D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242</w:t>
            </w:r>
          </w:p>
        </w:tc>
        <w:tc>
          <w:tcPr>
            <w:tcW w:w="540" w:type="dxa"/>
            <w:vAlign w:val="center"/>
          </w:tcPr>
          <w:p w14:paraId="1C49FCA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242</w:t>
            </w:r>
          </w:p>
        </w:tc>
        <w:tc>
          <w:tcPr>
            <w:tcW w:w="540" w:type="dxa"/>
            <w:vAlign w:val="center"/>
          </w:tcPr>
          <w:p w14:paraId="5D6E5CC5"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244</w:t>
            </w:r>
          </w:p>
        </w:tc>
        <w:tc>
          <w:tcPr>
            <w:tcW w:w="630" w:type="dxa"/>
            <w:vAlign w:val="center"/>
          </w:tcPr>
          <w:p w14:paraId="6DE9E40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295</w:t>
            </w:r>
          </w:p>
        </w:tc>
        <w:tc>
          <w:tcPr>
            <w:tcW w:w="630" w:type="dxa"/>
            <w:vAlign w:val="center"/>
          </w:tcPr>
          <w:p w14:paraId="40DEDBE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279</w:t>
            </w:r>
          </w:p>
        </w:tc>
        <w:tc>
          <w:tcPr>
            <w:tcW w:w="540" w:type="dxa"/>
            <w:vAlign w:val="center"/>
          </w:tcPr>
          <w:p w14:paraId="40A71FA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283</w:t>
            </w:r>
          </w:p>
        </w:tc>
        <w:tc>
          <w:tcPr>
            <w:tcW w:w="540" w:type="dxa"/>
            <w:vAlign w:val="center"/>
          </w:tcPr>
          <w:p w14:paraId="6675673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281</w:t>
            </w:r>
          </w:p>
        </w:tc>
        <w:tc>
          <w:tcPr>
            <w:tcW w:w="540" w:type="dxa"/>
            <w:vAlign w:val="center"/>
          </w:tcPr>
          <w:p w14:paraId="410568E5"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282</w:t>
            </w:r>
          </w:p>
        </w:tc>
        <w:tc>
          <w:tcPr>
            <w:tcW w:w="540" w:type="dxa"/>
            <w:vAlign w:val="center"/>
          </w:tcPr>
          <w:p w14:paraId="0795F0B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385</w:t>
            </w:r>
          </w:p>
        </w:tc>
        <w:tc>
          <w:tcPr>
            <w:tcW w:w="540" w:type="dxa"/>
            <w:vAlign w:val="center"/>
          </w:tcPr>
          <w:p w14:paraId="1E402F9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359</w:t>
            </w:r>
          </w:p>
        </w:tc>
        <w:tc>
          <w:tcPr>
            <w:tcW w:w="540" w:type="dxa"/>
            <w:vAlign w:val="center"/>
          </w:tcPr>
          <w:p w14:paraId="1F6E738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356</w:t>
            </w:r>
          </w:p>
        </w:tc>
        <w:tc>
          <w:tcPr>
            <w:tcW w:w="540" w:type="dxa"/>
            <w:vAlign w:val="center"/>
          </w:tcPr>
          <w:p w14:paraId="6B53847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364</w:t>
            </w:r>
          </w:p>
        </w:tc>
        <w:tc>
          <w:tcPr>
            <w:tcW w:w="540" w:type="dxa"/>
            <w:vAlign w:val="center"/>
          </w:tcPr>
          <w:p w14:paraId="7E0DDBC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359</w:t>
            </w:r>
          </w:p>
        </w:tc>
        <w:tc>
          <w:tcPr>
            <w:tcW w:w="540" w:type="dxa"/>
            <w:vAlign w:val="center"/>
          </w:tcPr>
          <w:p w14:paraId="74B5B94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506</w:t>
            </w:r>
          </w:p>
        </w:tc>
        <w:tc>
          <w:tcPr>
            <w:tcW w:w="540" w:type="dxa"/>
            <w:vAlign w:val="center"/>
          </w:tcPr>
          <w:p w14:paraId="7A92FF4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469</w:t>
            </w:r>
          </w:p>
        </w:tc>
        <w:tc>
          <w:tcPr>
            <w:tcW w:w="540" w:type="dxa"/>
            <w:vAlign w:val="center"/>
          </w:tcPr>
          <w:p w14:paraId="7459846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456</w:t>
            </w:r>
          </w:p>
        </w:tc>
        <w:tc>
          <w:tcPr>
            <w:tcW w:w="540" w:type="dxa"/>
            <w:vAlign w:val="center"/>
          </w:tcPr>
          <w:p w14:paraId="2938D29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476</w:t>
            </w:r>
          </w:p>
        </w:tc>
        <w:tc>
          <w:tcPr>
            <w:tcW w:w="540" w:type="dxa"/>
            <w:vAlign w:val="center"/>
          </w:tcPr>
          <w:p w14:paraId="03F296E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456</w:t>
            </w:r>
          </w:p>
        </w:tc>
      </w:tr>
      <w:tr w:rsidR="000D6B83" w:rsidRPr="005354CD" w14:paraId="4C5502FE" w14:textId="77777777" w:rsidTr="00656E9B">
        <w:trPr>
          <w:cantSplit/>
          <w:trHeight w:val="79"/>
          <w:jc w:val="center"/>
        </w:trPr>
        <w:tc>
          <w:tcPr>
            <w:tcW w:w="591" w:type="dxa"/>
            <w:vAlign w:val="center"/>
          </w:tcPr>
          <w:p w14:paraId="0755470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20</w:t>
            </w:r>
          </w:p>
        </w:tc>
        <w:tc>
          <w:tcPr>
            <w:tcW w:w="540" w:type="dxa"/>
            <w:vAlign w:val="center"/>
          </w:tcPr>
          <w:p w14:paraId="6D933255"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213</w:t>
            </w:r>
          </w:p>
        </w:tc>
        <w:tc>
          <w:tcPr>
            <w:tcW w:w="540" w:type="dxa"/>
            <w:vAlign w:val="center"/>
          </w:tcPr>
          <w:p w14:paraId="42FECFB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202</w:t>
            </w:r>
          </w:p>
        </w:tc>
        <w:tc>
          <w:tcPr>
            <w:tcW w:w="540" w:type="dxa"/>
            <w:vAlign w:val="center"/>
          </w:tcPr>
          <w:p w14:paraId="44730AB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195</w:t>
            </w:r>
          </w:p>
        </w:tc>
        <w:tc>
          <w:tcPr>
            <w:tcW w:w="540" w:type="dxa"/>
            <w:vAlign w:val="center"/>
          </w:tcPr>
          <w:p w14:paraId="0C6F4F5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192</w:t>
            </w:r>
          </w:p>
        </w:tc>
        <w:tc>
          <w:tcPr>
            <w:tcW w:w="540" w:type="dxa"/>
            <w:vAlign w:val="center"/>
          </w:tcPr>
          <w:p w14:paraId="2543D1A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202</w:t>
            </w:r>
          </w:p>
        </w:tc>
        <w:tc>
          <w:tcPr>
            <w:tcW w:w="540" w:type="dxa"/>
            <w:vAlign w:val="center"/>
          </w:tcPr>
          <w:p w14:paraId="35CE3EE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287</w:t>
            </w:r>
          </w:p>
        </w:tc>
        <w:tc>
          <w:tcPr>
            <w:tcW w:w="527" w:type="dxa"/>
            <w:vAlign w:val="center"/>
          </w:tcPr>
          <w:p w14:paraId="44509C0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272</w:t>
            </w:r>
          </w:p>
        </w:tc>
        <w:tc>
          <w:tcPr>
            <w:tcW w:w="553" w:type="dxa"/>
            <w:vAlign w:val="center"/>
          </w:tcPr>
          <w:p w14:paraId="637DBC0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267</w:t>
            </w:r>
          </w:p>
        </w:tc>
        <w:tc>
          <w:tcPr>
            <w:tcW w:w="540" w:type="dxa"/>
            <w:vAlign w:val="center"/>
          </w:tcPr>
          <w:p w14:paraId="69A29D4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260</w:t>
            </w:r>
          </w:p>
        </w:tc>
        <w:tc>
          <w:tcPr>
            <w:tcW w:w="540" w:type="dxa"/>
            <w:vAlign w:val="center"/>
          </w:tcPr>
          <w:p w14:paraId="1E786CA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272</w:t>
            </w:r>
          </w:p>
        </w:tc>
        <w:tc>
          <w:tcPr>
            <w:tcW w:w="630" w:type="dxa"/>
            <w:vAlign w:val="center"/>
          </w:tcPr>
          <w:p w14:paraId="0CEC536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331</w:t>
            </w:r>
          </w:p>
        </w:tc>
        <w:tc>
          <w:tcPr>
            <w:tcW w:w="630" w:type="dxa"/>
            <w:vAlign w:val="center"/>
          </w:tcPr>
          <w:p w14:paraId="6148540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310</w:t>
            </w:r>
          </w:p>
        </w:tc>
        <w:tc>
          <w:tcPr>
            <w:tcW w:w="540" w:type="dxa"/>
            <w:vAlign w:val="center"/>
          </w:tcPr>
          <w:p w14:paraId="2ECBB66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312</w:t>
            </w:r>
          </w:p>
        </w:tc>
        <w:tc>
          <w:tcPr>
            <w:tcW w:w="540" w:type="dxa"/>
            <w:vAlign w:val="center"/>
          </w:tcPr>
          <w:p w14:paraId="582179E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301</w:t>
            </w:r>
          </w:p>
        </w:tc>
        <w:tc>
          <w:tcPr>
            <w:tcW w:w="540" w:type="dxa"/>
            <w:vAlign w:val="center"/>
          </w:tcPr>
          <w:p w14:paraId="174EE07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305</w:t>
            </w:r>
          </w:p>
        </w:tc>
        <w:tc>
          <w:tcPr>
            <w:tcW w:w="540" w:type="dxa"/>
            <w:vAlign w:val="center"/>
          </w:tcPr>
          <w:p w14:paraId="4805587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440</w:t>
            </w:r>
          </w:p>
        </w:tc>
        <w:tc>
          <w:tcPr>
            <w:tcW w:w="540" w:type="dxa"/>
            <w:vAlign w:val="center"/>
          </w:tcPr>
          <w:p w14:paraId="101FD26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414</w:t>
            </w:r>
          </w:p>
        </w:tc>
        <w:tc>
          <w:tcPr>
            <w:tcW w:w="540" w:type="dxa"/>
            <w:vAlign w:val="center"/>
          </w:tcPr>
          <w:p w14:paraId="2FD6A47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397</w:t>
            </w:r>
          </w:p>
        </w:tc>
        <w:tc>
          <w:tcPr>
            <w:tcW w:w="540" w:type="dxa"/>
            <w:vAlign w:val="center"/>
          </w:tcPr>
          <w:p w14:paraId="587018C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395</w:t>
            </w:r>
          </w:p>
        </w:tc>
        <w:tc>
          <w:tcPr>
            <w:tcW w:w="540" w:type="dxa"/>
            <w:vAlign w:val="center"/>
          </w:tcPr>
          <w:p w14:paraId="5F74A42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407</w:t>
            </w:r>
          </w:p>
        </w:tc>
        <w:tc>
          <w:tcPr>
            <w:tcW w:w="540" w:type="dxa"/>
            <w:vAlign w:val="center"/>
          </w:tcPr>
          <w:p w14:paraId="18CA35A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581</w:t>
            </w:r>
          </w:p>
        </w:tc>
        <w:tc>
          <w:tcPr>
            <w:tcW w:w="540" w:type="dxa"/>
            <w:vAlign w:val="center"/>
          </w:tcPr>
          <w:p w14:paraId="2079E89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546</w:t>
            </w:r>
          </w:p>
        </w:tc>
        <w:tc>
          <w:tcPr>
            <w:tcW w:w="540" w:type="dxa"/>
            <w:vAlign w:val="center"/>
          </w:tcPr>
          <w:p w14:paraId="7FDCD24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509</w:t>
            </w:r>
          </w:p>
        </w:tc>
        <w:tc>
          <w:tcPr>
            <w:tcW w:w="540" w:type="dxa"/>
            <w:vAlign w:val="center"/>
          </w:tcPr>
          <w:p w14:paraId="557BDD6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518</w:t>
            </w:r>
          </w:p>
        </w:tc>
        <w:tc>
          <w:tcPr>
            <w:tcW w:w="540" w:type="dxa"/>
            <w:vAlign w:val="center"/>
          </w:tcPr>
          <w:p w14:paraId="0BEADE0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543</w:t>
            </w:r>
          </w:p>
        </w:tc>
      </w:tr>
      <w:tr w:rsidR="000D6B83" w:rsidRPr="005354CD" w14:paraId="2EAB5088" w14:textId="77777777" w:rsidTr="00656E9B">
        <w:trPr>
          <w:cantSplit/>
          <w:trHeight w:val="79"/>
          <w:jc w:val="center"/>
        </w:trPr>
        <w:tc>
          <w:tcPr>
            <w:tcW w:w="591" w:type="dxa"/>
            <w:vAlign w:val="center"/>
          </w:tcPr>
          <w:p w14:paraId="7460B08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25</w:t>
            </w:r>
          </w:p>
        </w:tc>
        <w:tc>
          <w:tcPr>
            <w:tcW w:w="540" w:type="dxa"/>
            <w:vAlign w:val="center"/>
          </w:tcPr>
          <w:p w14:paraId="3C61E8B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221</w:t>
            </w:r>
          </w:p>
        </w:tc>
        <w:tc>
          <w:tcPr>
            <w:tcW w:w="540" w:type="dxa"/>
            <w:vAlign w:val="center"/>
          </w:tcPr>
          <w:p w14:paraId="132A7A7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203</w:t>
            </w:r>
          </w:p>
        </w:tc>
        <w:tc>
          <w:tcPr>
            <w:tcW w:w="540" w:type="dxa"/>
            <w:vAlign w:val="center"/>
          </w:tcPr>
          <w:p w14:paraId="5FAA19D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201</w:t>
            </w:r>
          </w:p>
        </w:tc>
        <w:tc>
          <w:tcPr>
            <w:tcW w:w="540" w:type="dxa"/>
            <w:vAlign w:val="center"/>
          </w:tcPr>
          <w:p w14:paraId="1BAD9CA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196</w:t>
            </w:r>
          </w:p>
        </w:tc>
        <w:tc>
          <w:tcPr>
            <w:tcW w:w="540" w:type="dxa"/>
            <w:vAlign w:val="center"/>
          </w:tcPr>
          <w:p w14:paraId="6E5E925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210</w:t>
            </w:r>
          </w:p>
        </w:tc>
        <w:tc>
          <w:tcPr>
            <w:tcW w:w="540" w:type="dxa"/>
            <w:vAlign w:val="center"/>
          </w:tcPr>
          <w:p w14:paraId="3D2038B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297</w:t>
            </w:r>
          </w:p>
        </w:tc>
        <w:tc>
          <w:tcPr>
            <w:tcW w:w="527" w:type="dxa"/>
            <w:vAlign w:val="center"/>
          </w:tcPr>
          <w:p w14:paraId="182CB81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271</w:t>
            </w:r>
          </w:p>
        </w:tc>
        <w:tc>
          <w:tcPr>
            <w:tcW w:w="553" w:type="dxa"/>
            <w:vAlign w:val="center"/>
          </w:tcPr>
          <w:p w14:paraId="069F54F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274</w:t>
            </w:r>
          </w:p>
        </w:tc>
        <w:tc>
          <w:tcPr>
            <w:tcW w:w="540" w:type="dxa"/>
            <w:vAlign w:val="center"/>
          </w:tcPr>
          <w:p w14:paraId="298BAFA5"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265</w:t>
            </w:r>
          </w:p>
        </w:tc>
        <w:tc>
          <w:tcPr>
            <w:tcW w:w="540" w:type="dxa"/>
            <w:vAlign w:val="center"/>
          </w:tcPr>
          <w:p w14:paraId="6EDE28F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281</w:t>
            </w:r>
          </w:p>
        </w:tc>
        <w:tc>
          <w:tcPr>
            <w:tcW w:w="630" w:type="dxa"/>
            <w:vAlign w:val="center"/>
          </w:tcPr>
          <w:p w14:paraId="5BD5F49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342</w:t>
            </w:r>
          </w:p>
        </w:tc>
        <w:tc>
          <w:tcPr>
            <w:tcW w:w="630" w:type="dxa"/>
            <w:vAlign w:val="center"/>
          </w:tcPr>
          <w:p w14:paraId="3A14A6C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308</w:t>
            </w:r>
          </w:p>
        </w:tc>
        <w:tc>
          <w:tcPr>
            <w:tcW w:w="540" w:type="dxa"/>
            <w:vAlign w:val="center"/>
          </w:tcPr>
          <w:p w14:paraId="4550334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321</w:t>
            </w:r>
          </w:p>
        </w:tc>
        <w:tc>
          <w:tcPr>
            <w:tcW w:w="540" w:type="dxa"/>
            <w:vAlign w:val="center"/>
          </w:tcPr>
          <w:p w14:paraId="30CB3F9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307</w:t>
            </w:r>
          </w:p>
        </w:tc>
        <w:tc>
          <w:tcPr>
            <w:tcW w:w="540" w:type="dxa"/>
            <w:vAlign w:val="center"/>
          </w:tcPr>
          <w:p w14:paraId="0052A0A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312</w:t>
            </w:r>
          </w:p>
        </w:tc>
        <w:tc>
          <w:tcPr>
            <w:tcW w:w="540" w:type="dxa"/>
            <w:vAlign w:val="center"/>
          </w:tcPr>
          <w:p w14:paraId="7CE9ED9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458</w:t>
            </w:r>
          </w:p>
        </w:tc>
        <w:tc>
          <w:tcPr>
            <w:tcW w:w="540" w:type="dxa"/>
            <w:vAlign w:val="center"/>
          </w:tcPr>
          <w:p w14:paraId="354DED7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415</w:t>
            </w:r>
          </w:p>
        </w:tc>
        <w:tc>
          <w:tcPr>
            <w:tcW w:w="540" w:type="dxa"/>
            <w:vAlign w:val="center"/>
          </w:tcPr>
          <w:p w14:paraId="099CBEE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410</w:t>
            </w:r>
          </w:p>
        </w:tc>
        <w:tc>
          <w:tcPr>
            <w:tcW w:w="540" w:type="dxa"/>
            <w:vAlign w:val="center"/>
          </w:tcPr>
          <w:p w14:paraId="5D53C23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404</w:t>
            </w:r>
          </w:p>
        </w:tc>
        <w:tc>
          <w:tcPr>
            <w:tcW w:w="540" w:type="dxa"/>
            <w:vAlign w:val="center"/>
          </w:tcPr>
          <w:p w14:paraId="714E70D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423</w:t>
            </w:r>
          </w:p>
        </w:tc>
        <w:tc>
          <w:tcPr>
            <w:tcW w:w="540" w:type="dxa"/>
            <w:vAlign w:val="center"/>
          </w:tcPr>
          <w:p w14:paraId="694C2FD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605</w:t>
            </w:r>
          </w:p>
        </w:tc>
        <w:tc>
          <w:tcPr>
            <w:tcW w:w="540" w:type="dxa"/>
            <w:vAlign w:val="center"/>
          </w:tcPr>
          <w:p w14:paraId="2AD5150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561</w:t>
            </w:r>
          </w:p>
        </w:tc>
        <w:tc>
          <w:tcPr>
            <w:tcW w:w="540" w:type="dxa"/>
            <w:vAlign w:val="center"/>
          </w:tcPr>
          <w:p w14:paraId="4B940B3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526</w:t>
            </w:r>
          </w:p>
        </w:tc>
        <w:tc>
          <w:tcPr>
            <w:tcW w:w="540" w:type="dxa"/>
            <w:vAlign w:val="center"/>
          </w:tcPr>
          <w:p w14:paraId="097F829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531</w:t>
            </w:r>
          </w:p>
        </w:tc>
        <w:tc>
          <w:tcPr>
            <w:tcW w:w="540" w:type="dxa"/>
            <w:vAlign w:val="center"/>
          </w:tcPr>
          <w:p w14:paraId="7BC0CDF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574</w:t>
            </w:r>
          </w:p>
        </w:tc>
      </w:tr>
      <w:tr w:rsidR="000D6B83" w:rsidRPr="005354CD" w14:paraId="72FCB722" w14:textId="77777777" w:rsidTr="00656E9B">
        <w:trPr>
          <w:cantSplit/>
          <w:trHeight w:val="79"/>
          <w:jc w:val="center"/>
        </w:trPr>
        <w:tc>
          <w:tcPr>
            <w:tcW w:w="591" w:type="dxa"/>
            <w:vAlign w:val="center"/>
          </w:tcPr>
          <w:p w14:paraId="7D3D415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50</w:t>
            </w:r>
          </w:p>
        </w:tc>
        <w:tc>
          <w:tcPr>
            <w:tcW w:w="540" w:type="dxa"/>
            <w:vAlign w:val="center"/>
          </w:tcPr>
          <w:p w14:paraId="320112A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245</w:t>
            </w:r>
          </w:p>
        </w:tc>
        <w:tc>
          <w:tcPr>
            <w:tcW w:w="540" w:type="dxa"/>
            <w:vAlign w:val="center"/>
          </w:tcPr>
          <w:p w14:paraId="6E348AE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221</w:t>
            </w:r>
          </w:p>
        </w:tc>
        <w:tc>
          <w:tcPr>
            <w:tcW w:w="540" w:type="dxa"/>
            <w:vAlign w:val="center"/>
          </w:tcPr>
          <w:p w14:paraId="70C250C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218</w:t>
            </w:r>
          </w:p>
        </w:tc>
        <w:tc>
          <w:tcPr>
            <w:tcW w:w="540" w:type="dxa"/>
            <w:vAlign w:val="center"/>
          </w:tcPr>
          <w:p w14:paraId="69A2DD5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208</w:t>
            </w:r>
          </w:p>
        </w:tc>
        <w:tc>
          <w:tcPr>
            <w:tcW w:w="540" w:type="dxa"/>
            <w:vAlign w:val="center"/>
          </w:tcPr>
          <w:p w14:paraId="2812C2E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235</w:t>
            </w:r>
          </w:p>
        </w:tc>
        <w:tc>
          <w:tcPr>
            <w:tcW w:w="540" w:type="dxa"/>
            <w:vAlign w:val="center"/>
          </w:tcPr>
          <w:p w14:paraId="72CBDF6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328</w:t>
            </w:r>
          </w:p>
        </w:tc>
        <w:tc>
          <w:tcPr>
            <w:tcW w:w="527" w:type="dxa"/>
            <w:vAlign w:val="center"/>
          </w:tcPr>
          <w:p w14:paraId="124630D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292</w:t>
            </w:r>
          </w:p>
        </w:tc>
        <w:tc>
          <w:tcPr>
            <w:tcW w:w="553" w:type="dxa"/>
            <w:vAlign w:val="center"/>
          </w:tcPr>
          <w:p w14:paraId="29CC410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298</w:t>
            </w:r>
          </w:p>
        </w:tc>
        <w:tc>
          <w:tcPr>
            <w:tcW w:w="540" w:type="dxa"/>
            <w:vAlign w:val="center"/>
          </w:tcPr>
          <w:p w14:paraId="1BE8A29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280</w:t>
            </w:r>
          </w:p>
        </w:tc>
        <w:tc>
          <w:tcPr>
            <w:tcW w:w="540" w:type="dxa"/>
            <w:vAlign w:val="center"/>
          </w:tcPr>
          <w:p w14:paraId="46B20891"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308</w:t>
            </w:r>
          </w:p>
        </w:tc>
        <w:tc>
          <w:tcPr>
            <w:tcW w:w="630" w:type="dxa"/>
            <w:vAlign w:val="center"/>
          </w:tcPr>
          <w:p w14:paraId="36FF85B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377</w:t>
            </w:r>
          </w:p>
        </w:tc>
        <w:tc>
          <w:tcPr>
            <w:tcW w:w="630" w:type="dxa"/>
            <w:vAlign w:val="center"/>
          </w:tcPr>
          <w:p w14:paraId="03BA35B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326</w:t>
            </w:r>
          </w:p>
        </w:tc>
        <w:tc>
          <w:tcPr>
            <w:tcW w:w="540" w:type="dxa"/>
            <w:vAlign w:val="center"/>
          </w:tcPr>
          <w:p w14:paraId="19ABA51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348</w:t>
            </w:r>
          </w:p>
        </w:tc>
        <w:tc>
          <w:tcPr>
            <w:tcW w:w="540" w:type="dxa"/>
            <w:vAlign w:val="center"/>
          </w:tcPr>
          <w:p w14:paraId="68E8531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324</w:t>
            </w:r>
          </w:p>
        </w:tc>
        <w:tc>
          <w:tcPr>
            <w:tcW w:w="540" w:type="dxa"/>
            <w:vAlign w:val="center"/>
          </w:tcPr>
          <w:p w14:paraId="33C98CD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331</w:t>
            </w:r>
          </w:p>
        </w:tc>
        <w:tc>
          <w:tcPr>
            <w:tcW w:w="540" w:type="dxa"/>
            <w:vAlign w:val="center"/>
          </w:tcPr>
          <w:p w14:paraId="562D50B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511</w:t>
            </w:r>
          </w:p>
        </w:tc>
        <w:tc>
          <w:tcPr>
            <w:tcW w:w="540" w:type="dxa"/>
            <w:vAlign w:val="center"/>
          </w:tcPr>
          <w:p w14:paraId="237DC42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457</w:t>
            </w:r>
          </w:p>
        </w:tc>
        <w:tc>
          <w:tcPr>
            <w:tcW w:w="540" w:type="dxa"/>
            <w:vAlign w:val="center"/>
          </w:tcPr>
          <w:p w14:paraId="2ADA35C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449</w:t>
            </w:r>
          </w:p>
        </w:tc>
        <w:tc>
          <w:tcPr>
            <w:tcW w:w="540" w:type="dxa"/>
            <w:vAlign w:val="center"/>
          </w:tcPr>
          <w:p w14:paraId="104DDC9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429</w:t>
            </w:r>
          </w:p>
        </w:tc>
        <w:tc>
          <w:tcPr>
            <w:tcW w:w="540" w:type="dxa"/>
            <w:vAlign w:val="center"/>
          </w:tcPr>
          <w:p w14:paraId="1613BF9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472</w:t>
            </w:r>
          </w:p>
        </w:tc>
        <w:tc>
          <w:tcPr>
            <w:tcW w:w="540" w:type="dxa"/>
            <w:vAlign w:val="center"/>
          </w:tcPr>
          <w:p w14:paraId="0EAA6CB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679</w:t>
            </w:r>
          </w:p>
        </w:tc>
        <w:tc>
          <w:tcPr>
            <w:tcW w:w="540" w:type="dxa"/>
            <w:vAlign w:val="center"/>
          </w:tcPr>
          <w:p w14:paraId="3B1A307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633</w:t>
            </w:r>
          </w:p>
        </w:tc>
        <w:tc>
          <w:tcPr>
            <w:tcW w:w="540" w:type="dxa"/>
            <w:vAlign w:val="center"/>
          </w:tcPr>
          <w:p w14:paraId="76C1A8E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576</w:t>
            </w:r>
          </w:p>
        </w:tc>
        <w:tc>
          <w:tcPr>
            <w:tcW w:w="540" w:type="dxa"/>
            <w:vAlign w:val="center"/>
          </w:tcPr>
          <w:p w14:paraId="7E79B32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566</w:t>
            </w:r>
          </w:p>
        </w:tc>
        <w:tc>
          <w:tcPr>
            <w:tcW w:w="540" w:type="dxa"/>
            <w:vAlign w:val="center"/>
          </w:tcPr>
          <w:p w14:paraId="1DDAEE82"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683</w:t>
            </w:r>
          </w:p>
        </w:tc>
      </w:tr>
      <w:tr w:rsidR="000D6B83" w:rsidRPr="005354CD" w14:paraId="782011D0" w14:textId="77777777" w:rsidTr="00D66FA6">
        <w:trPr>
          <w:cantSplit/>
          <w:trHeight w:val="251"/>
          <w:jc w:val="center"/>
        </w:trPr>
        <w:tc>
          <w:tcPr>
            <w:tcW w:w="591" w:type="dxa"/>
            <w:vAlign w:val="center"/>
          </w:tcPr>
          <w:p w14:paraId="640A7F3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100</w:t>
            </w:r>
          </w:p>
        </w:tc>
        <w:tc>
          <w:tcPr>
            <w:tcW w:w="540" w:type="dxa"/>
            <w:vAlign w:val="center"/>
          </w:tcPr>
          <w:p w14:paraId="01C0834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269</w:t>
            </w:r>
          </w:p>
        </w:tc>
        <w:tc>
          <w:tcPr>
            <w:tcW w:w="540" w:type="dxa"/>
            <w:vAlign w:val="center"/>
          </w:tcPr>
          <w:p w14:paraId="517A24FF"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239</w:t>
            </w:r>
          </w:p>
        </w:tc>
        <w:tc>
          <w:tcPr>
            <w:tcW w:w="540" w:type="dxa"/>
            <w:vAlign w:val="center"/>
          </w:tcPr>
          <w:p w14:paraId="55EA266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236</w:t>
            </w:r>
          </w:p>
        </w:tc>
        <w:tc>
          <w:tcPr>
            <w:tcW w:w="540" w:type="dxa"/>
            <w:vAlign w:val="center"/>
          </w:tcPr>
          <w:p w14:paraId="12D101A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218</w:t>
            </w:r>
          </w:p>
        </w:tc>
        <w:tc>
          <w:tcPr>
            <w:tcW w:w="540" w:type="dxa"/>
            <w:vAlign w:val="center"/>
          </w:tcPr>
          <w:p w14:paraId="77387C1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260</w:t>
            </w:r>
          </w:p>
        </w:tc>
        <w:tc>
          <w:tcPr>
            <w:tcW w:w="540" w:type="dxa"/>
            <w:vAlign w:val="center"/>
          </w:tcPr>
          <w:p w14:paraId="4CFE63B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360</w:t>
            </w:r>
          </w:p>
        </w:tc>
        <w:tc>
          <w:tcPr>
            <w:tcW w:w="527" w:type="dxa"/>
            <w:vAlign w:val="center"/>
          </w:tcPr>
          <w:p w14:paraId="56433A3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311</w:t>
            </w:r>
          </w:p>
        </w:tc>
        <w:tc>
          <w:tcPr>
            <w:tcW w:w="553" w:type="dxa"/>
            <w:vAlign w:val="center"/>
          </w:tcPr>
          <w:p w14:paraId="6C1D43A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321</w:t>
            </w:r>
          </w:p>
        </w:tc>
        <w:tc>
          <w:tcPr>
            <w:tcW w:w="540" w:type="dxa"/>
            <w:vAlign w:val="center"/>
          </w:tcPr>
          <w:p w14:paraId="39B9E258"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294</w:t>
            </w:r>
          </w:p>
        </w:tc>
        <w:tc>
          <w:tcPr>
            <w:tcW w:w="540" w:type="dxa"/>
            <w:vAlign w:val="center"/>
          </w:tcPr>
          <w:p w14:paraId="2B2D211D"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334</w:t>
            </w:r>
          </w:p>
        </w:tc>
        <w:tc>
          <w:tcPr>
            <w:tcW w:w="630" w:type="dxa"/>
            <w:vAlign w:val="center"/>
          </w:tcPr>
          <w:p w14:paraId="7D5C128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412</w:t>
            </w:r>
          </w:p>
        </w:tc>
        <w:tc>
          <w:tcPr>
            <w:tcW w:w="630" w:type="dxa"/>
            <w:vAlign w:val="center"/>
          </w:tcPr>
          <w:p w14:paraId="503F995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342</w:t>
            </w:r>
          </w:p>
        </w:tc>
        <w:tc>
          <w:tcPr>
            <w:tcW w:w="540" w:type="dxa"/>
            <w:vAlign w:val="center"/>
          </w:tcPr>
          <w:p w14:paraId="32EA5F6B"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373</w:t>
            </w:r>
          </w:p>
        </w:tc>
        <w:tc>
          <w:tcPr>
            <w:tcW w:w="540" w:type="dxa"/>
            <w:vAlign w:val="center"/>
          </w:tcPr>
          <w:p w14:paraId="645B6A4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339</w:t>
            </w:r>
          </w:p>
        </w:tc>
        <w:tc>
          <w:tcPr>
            <w:tcW w:w="540" w:type="dxa"/>
            <w:vAlign w:val="center"/>
          </w:tcPr>
          <w:p w14:paraId="220920E7"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348</w:t>
            </w:r>
          </w:p>
        </w:tc>
        <w:tc>
          <w:tcPr>
            <w:tcW w:w="540" w:type="dxa"/>
            <w:vAlign w:val="center"/>
          </w:tcPr>
          <w:p w14:paraId="5340021A"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565</w:t>
            </w:r>
          </w:p>
        </w:tc>
        <w:tc>
          <w:tcPr>
            <w:tcW w:w="540" w:type="dxa"/>
            <w:vAlign w:val="center"/>
          </w:tcPr>
          <w:p w14:paraId="599D8486"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496</w:t>
            </w:r>
          </w:p>
        </w:tc>
        <w:tc>
          <w:tcPr>
            <w:tcW w:w="540" w:type="dxa"/>
            <w:vAlign w:val="center"/>
          </w:tcPr>
          <w:p w14:paraId="0AF1E3C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487</w:t>
            </w:r>
          </w:p>
        </w:tc>
        <w:tc>
          <w:tcPr>
            <w:tcW w:w="540" w:type="dxa"/>
            <w:vAlign w:val="center"/>
          </w:tcPr>
          <w:p w14:paraId="7CBCB7C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453</w:t>
            </w:r>
          </w:p>
        </w:tc>
        <w:tc>
          <w:tcPr>
            <w:tcW w:w="540" w:type="dxa"/>
            <w:vAlign w:val="center"/>
          </w:tcPr>
          <w:p w14:paraId="6EE3A070"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522</w:t>
            </w:r>
          </w:p>
        </w:tc>
        <w:tc>
          <w:tcPr>
            <w:tcW w:w="540" w:type="dxa"/>
            <w:vAlign w:val="center"/>
          </w:tcPr>
          <w:p w14:paraId="2D8EE3CC"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752</w:t>
            </w:r>
          </w:p>
        </w:tc>
        <w:tc>
          <w:tcPr>
            <w:tcW w:w="540" w:type="dxa"/>
            <w:vAlign w:val="center"/>
          </w:tcPr>
          <w:p w14:paraId="5DC5CD5E"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704</w:t>
            </w:r>
          </w:p>
        </w:tc>
        <w:tc>
          <w:tcPr>
            <w:tcW w:w="540" w:type="dxa"/>
            <w:vAlign w:val="center"/>
          </w:tcPr>
          <w:p w14:paraId="08647B33"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625</w:t>
            </w:r>
          </w:p>
        </w:tc>
        <w:tc>
          <w:tcPr>
            <w:tcW w:w="540" w:type="dxa"/>
            <w:vAlign w:val="center"/>
          </w:tcPr>
          <w:p w14:paraId="11D70429"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598</w:t>
            </w:r>
          </w:p>
        </w:tc>
        <w:tc>
          <w:tcPr>
            <w:tcW w:w="540" w:type="dxa"/>
            <w:vAlign w:val="center"/>
          </w:tcPr>
          <w:p w14:paraId="00C747F4" w14:textId="77777777" w:rsidR="000D6B83" w:rsidRPr="005354CD" w:rsidRDefault="000D6B83" w:rsidP="003845AA">
            <w:pPr>
              <w:jc w:val="center"/>
              <w:rPr>
                <w:rFonts w:cstheme="minorHAnsi"/>
                <w:color w:val="000000"/>
                <w:sz w:val="16"/>
                <w:szCs w:val="16"/>
              </w:rPr>
            </w:pPr>
            <w:r w:rsidRPr="005354CD">
              <w:rPr>
                <w:rFonts w:cstheme="minorHAnsi"/>
                <w:color w:val="000000"/>
                <w:sz w:val="16"/>
                <w:szCs w:val="16"/>
              </w:rPr>
              <w:t>813</w:t>
            </w:r>
          </w:p>
        </w:tc>
      </w:tr>
    </w:tbl>
    <w:p w14:paraId="01583EEB" w14:textId="77777777" w:rsidR="000D6B83" w:rsidRPr="005354CD" w:rsidRDefault="000D6B83" w:rsidP="000D6B83">
      <w:pPr>
        <w:rPr>
          <w:rFonts w:cstheme="minorHAnsi"/>
          <w:sz w:val="16"/>
          <w:szCs w:val="16"/>
        </w:rPr>
        <w:sectPr w:rsidR="000D6B83" w:rsidRPr="005354CD" w:rsidSect="003845AA">
          <w:pgSz w:w="16838" w:h="11906" w:orient="landscape"/>
          <w:pgMar w:top="1440" w:right="1440" w:bottom="1440" w:left="1440" w:header="720" w:footer="720" w:gutter="0"/>
          <w:cols w:space="720"/>
          <w:docGrid w:linePitch="360"/>
        </w:sectPr>
      </w:pPr>
    </w:p>
    <w:p w14:paraId="31728108" w14:textId="4976C8DC" w:rsidR="000D6B83" w:rsidRPr="005354CD" w:rsidRDefault="000D6B83" w:rsidP="000D6B83">
      <w:pPr>
        <w:rPr>
          <w:rFonts w:cstheme="minorHAnsi"/>
          <w:highlight w:val="yellow"/>
        </w:rPr>
      </w:pPr>
      <w:r w:rsidRPr="005354CD">
        <w:rPr>
          <w:rFonts w:cstheme="minorHAnsi"/>
        </w:rPr>
        <w:lastRenderedPageBreak/>
        <w:t>Different scenario has been observed during calculation of design rainfall for 2-days, 3-days and 10 days cumulative rainfall. It is seen that GEV Method provides the best results.</w:t>
      </w:r>
      <w:r w:rsidR="00BD2047" w:rsidRPr="005354CD">
        <w:rPr>
          <w:rFonts w:cstheme="minorHAnsi"/>
        </w:rPr>
        <w:t xml:space="preserve"> Gumbel method provides the best fitted result for 1-day Rainfall events.</w:t>
      </w:r>
      <w:r w:rsidRPr="005354CD">
        <w:rPr>
          <w:rFonts w:cstheme="minorHAnsi"/>
        </w:rPr>
        <w:t xml:space="preserve"> It has been observed by the Goodness-of-fit test that log-normal method gives better result for 5-Days design rainfall compared to other methods. It is already determined that the polder water management system will be designed for 5-days cumu</w:t>
      </w:r>
      <w:r w:rsidR="00BD2047" w:rsidRPr="005354CD">
        <w:rPr>
          <w:rFonts w:cstheme="minorHAnsi"/>
        </w:rPr>
        <w:t>lative rainfall event and 1 in 1</w:t>
      </w:r>
      <w:r w:rsidRPr="005354CD">
        <w:rPr>
          <w:rFonts w:cstheme="minorHAnsi"/>
        </w:rPr>
        <w:t xml:space="preserve">0-year return periods rainfall considered as design rainfall. As there is lots of investment and safety involved, Log Normal </w:t>
      </w:r>
      <w:r w:rsidR="00BD2047" w:rsidRPr="005354CD">
        <w:rPr>
          <w:rFonts w:cstheme="minorHAnsi"/>
        </w:rPr>
        <w:t>(LN</w:t>
      </w:r>
      <w:r w:rsidRPr="005354CD">
        <w:rPr>
          <w:rFonts w:cstheme="minorHAnsi"/>
        </w:rPr>
        <w:t xml:space="preserve">) method has been taken for ensuring the safety of the polder under the extreme flood event condition. Considering this, the water management system of the </w:t>
      </w:r>
      <w:r w:rsidRPr="006B4FDD">
        <w:rPr>
          <w:rFonts w:cstheme="minorHAnsi"/>
        </w:rPr>
        <w:t xml:space="preserve">Polder-39/1C, Polder-39/1B, Polder-10-12, Polder-7/2, Polder-7/1, Polder-5 will be designed for at least </w:t>
      </w:r>
      <w:r w:rsidR="00BD2047" w:rsidRPr="006B4FDD">
        <w:rPr>
          <w:rFonts w:cstheme="minorHAnsi"/>
        </w:rPr>
        <w:t>356</w:t>
      </w:r>
      <w:r w:rsidR="00E777F7" w:rsidRPr="006B4FDD">
        <w:rPr>
          <w:rFonts w:cstheme="minorHAnsi"/>
        </w:rPr>
        <w:t xml:space="preserve"> </w:t>
      </w:r>
      <w:r w:rsidRPr="006B4FDD">
        <w:rPr>
          <w:rFonts w:cstheme="minorHAnsi"/>
        </w:rPr>
        <w:t xml:space="preserve">mm design rainfall. </w:t>
      </w:r>
    </w:p>
    <w:p w14:paraId="10CCEA93" w14:textId="77777777" w:rsidR="000D6B83" w:rsidRPr="005354CD" w:rsidRDefault="000D6B83" w:rsidP="000D6B83">
      <w:pPr>
        <w:rPr>
          <w:rFonts w:cstheme="minorHAnsi"/>
          <w:highlight w:val="yellow"/>
        </w:rPr>
      </w:pPr>
    </w:p>
    <w:p w14:paraId="204FC024" w14:textId="14BCC92A" w:rsidR="000D6B83" w:rsidRPr="005354CD" w:rsidRDefault="000D6B83" w:rsidP="000D6B83">
      <w:pPr>
        <w:rPr>
          <w:rFonts w:cstheme="minorHAnsi"/>
        </w:rPr>
      </w:pPr>
      <w:r w:rsidRPr="005354CD">
        <w:rPr>
          <w:rFonts w:cstheme="minorHAnsi"/>
        </w:rPr>
        <w:t xml:space="preserve">Different statistical distribution methods have been tested for fitting the hydrological conditions which has been described in the earlier section. </w:t>
      </w:r>
      <w:r w:rsidR="00E777F7" w:rsidRPr="005354CD">
        <w:rPr>
          <w:rFonts w:cstheme="minorHAnsi"/>
        </w:rPr>
        <w:t>The tables below</w:t>
      </w:r>
      <w:r w:rsidRPr="005354CD">
        <w:rPr>
          <w:rFonts w:cstheme="minorHAnsi"/>
        </w:rPr>
        <w:t xml:space="preserve"> present the suitable statistical distribution method contains the design rainf</w:t>
      </w:r>
      <w:r w:rsidR="00BD2047" w:rsidRPr="005354CD">
        <w:rPr>
          <w:rFonts w:cstheme="minorHAnsi"/>
        </w:rPr>
        <w:t>all. The design rainfall (1 in 1</w:t>
      </w:r>
      <w:r w:rsidRPr="005354CD">
        <w:rPr>
          <w:rFonts w:cstheme="minorHAnsi"/>
        </w:rPr>
        <w:t xml:space="preserve">0 year) for 1-day hydrological rainfall event has been estimated </w:t>
      </w:r>
      <w:r w:rsidR="00BD2047" w:rsidRPr="005354CD">
        <w:rPr>
          <w:rFonts w:cstheme="minorHAnsi"/>
        </w:rPr>
        <w:t>188</w:t>
      </w:r>
      <w:r w:rsidRPr="005354CD">
        <w:rPr>
          <w:rFonts w:cstheme="minorHAnsi"/>
        </w:rPr>
        <w:t xml:space="preserve"> mm which is the nearest rainfall </w:t>
      </w:r>
      <w:r w:rsidR="00BD2047" w:rsidRPr="005354CD">
        <w:rPr>
          <w:rFonts w:cstheme="minorHAnsi"/>
        </w:rPr>
        <w:t>168 mm happened in 1998</w:t>
      </w:r>
      <w:r w:rsidRPr="005354CD">
        <w:rPr>
          <w:rFonts w:cstheme="minorHAnsi"/>
        </w:rPr>
        <w:t xml:space="preserve">. Similarly, the design rainfall for 5-days cumulative rainfall has been estimated </w:t>
      </w:r>
      <w:r w:rsidR="00BD2047" w:rsidRPr="005354CD">
        <w:rPr>
          <w:rFonts w:cstheme="minorHAnsi"/>
        </w:rPr>
        <w:t>356</w:t>
      </w:r>
      <w:r w:rsidRPr="005354CD">
        <w:rPr>
          <w:rFonts w:cstheme="minorHAnsi"/>
        </w:rPr>
        <w:t xml:space="preserve"> mm and nearest rainfall is 345</w:t>
      </w:r>
      <w:r w:rsidR="00E777F7" w:rsidRPr="005354CD">
        <w:rPr>
          <w:rFonts w:cstheme="minorHAnsi"/>
        </w:rPr>
        <w:t xml:space="preserve"> </w:t>
      </w:r>
      <w:r w:rsidRPr="005354CD">
        <w:rPr>
          <w:rFonts w:cstheme="minorHAnsi"/>
        </w:rPr>
        <w:t>mm already happened in 2004. It indicates that th</w:t>
      </w:r>
      <w:r w:rsidR="00BD2047" w:rsidRPr="005354CD">
        <w:rPr>
          <w:rFonts w:cstheme="minorHAnsi"/>
        </w:rPr>
        <w:t>e computed design rainfall is 3</w:t>
      </w:r>
      <w:r w:rsidRPr="005354CD">
        <w:rPr>
          <w:rFonts w:cstheme="minorHAnsi"/>
        </w:rPr>
        <w:t>% higher than the yearly maximum rainfall of 2004. This statistic confirms that during generation of design runoff fo</w:t>
      </w:r>
      <w:r w:rsidR="00BD2047" w:rsidRPr="005354CD">
        <w:rPr>
          <w:rFonts w:cstheme="minorHAnsi"/>
        </w:rPr>
        <w:t>r the design rainfall events, 3</w:t>
      </w:r>
      <w:r w:rsidRPr="005354CD">
        <w:rPr>
          <w:rFonts w:cstheme="minorHAnsi"/>
        </w:rPr>
        <w:t>% additional rainfall should be added with the daily rainfall data of 2004 for getting the expected design runoff.</w:t>
      </w:r>
    </w:p>
    <w:p w14:paraId="1B9D4EE9" w14:textId="77777777" w:rsidR="00E777F7" w:rsidRPr="005354CD" w:rsidRDefault="00E777F7" w:rsidP="000D6B83">
      <w:pPr>
        <w:rPr>
          <w:rFonts w:cstheme="minorHAnsi"/>
        </w:rPr>
      </w:pPr>
    </w:p>
    <w:p w14:paraId="2E8ADFC9" w14:textId="51FE86FC" w:rsidR="000D6B83" w:rsidRDefault="000D6B83" w:rsidP="00812AA5">
      <w:pPr>
        <w:pStyle w:val="BodyKSL"/>
        <w:jc w:val="center"/>
        <w:rPr>
          <w:rFonts w:ascii="Verdana" w:hAnsi="Verdana"/>
          <w:bCs/>
          <w:sz w:val="16"/>
          <w:szCs w:val="16"/>
          <w:shd w:val="clear" w:color="auto" w:fill="FFFFFF"/>
        </w:rPr>
      </w:pPr>
      <w:r w:rsidRPr="005354CD">
        <w:rPr>
          <w:rFonts w:ascii="Verdana" w:hAnsi="Verdana"/>
          <w:bCs/>
          <w:sz w:val="16"/>
          <w:szCs w:val="16"/>
          <w:shd w:val="clear" w:color="auto" w:fill="FFFFFF"/>
        </w:rPr>
        <w:t>Goodness of Fit Test (1-day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2"/>
        <w:gridCol w:w="2183"/>
        <w:gridCol w:w="1480"/>
        <w:gridCol w:w="1384"/>
        <w:gridCol w:w="1478"/>
        <w:gridCol w:w="558"/>
      </w:tblGrid>
      <w:tr w:rsidR="003845F1" w:rsidRPr="005354CD" w14:paraId="6CE828EA"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466EE5A9" w14:textId="77777777" w:rsidR="003845F1" w:rsidRPr="005354CD" w:rsidRDefault="003845F1"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76D4EBA" w14:textId="7011960B" w:rsidR="003845F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305" w:history="1">
              <w:r w:rsidR="003845F1"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771F03E" w14:textId="7F836B1A" w:rsidR="003845F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306" w:history="1">
              <w:r w:rsidR="003845F1" w:rsidRPr="005354CD">
                <w:rPr>
                  <w:rFonts w:eastAsia="Times New Roman" w:cs="Times New Roman"/>
                  <w:bCs/>
                  <w:color w:val="000000" w:themeColor="text1"/>
                  <w:sz w:val="16"/>
                  <w:szCs w:val="16"/>
                  <w:lang w:eastAsia="ru-RU"/>
                </w:rPr>
                <w:t>Kolmogorov</w:t>
              </w:r>
              <w:r w:rsidR="003845F1"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591A369D" w14:textId="69F9771F" w:rsidR="003845F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307" w:history="1">
              <w:r w:rsidR="003845F1" w:rsidRPr="005354CD">
                <w:rPr>
                  <w:rFonts w:eastAsia="Times New Roman" w:cs="Times New Roman"/>
                  <w:bCs/>
                  <w:color w:val="000000" w:themeColor="text1"/>
                  <w:sz w:val="16"/>
                  <w:szCs w:val="16"/>
                  <w:lang w:eastAsia="ru-RU"/>
                </w:rPr>
                <w:t>Anderson</w:t>
              </w:r>
              <w:r w:rsidR="003845F1"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5DAE18CC" w14:textId="3604B1D7" w:rsidR="003845F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308" w:history="1">
              <w:r w:rsidR="003845F1"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7AFA3C4C" w14:textId="77777777" w:rsidR="003845F1" w:rsidRPr="005354CD" w:rsidRDefault="003845F1"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3845F1" w:rsidRPr="005354CD" w14:paraId="7196279A" w14:textId="77777777" w:rsidTr="00B47E35">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21769C36"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5E537930" w14:textId="1872929C"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09" w:anchor="detailsId=1|Shows the details." w:history="1">
              <w:r w:rsidR="003845F1"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435D21C5" w14:textId="3AD6FBD7"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66E55BA7" w14:textId="6B027CBF"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0.27</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07FA14C0" w14:textId="298E7F34"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0.25</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1FFABFA0" w14:textId="176E8511"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2</w:t>
            </w:r>
          </w:p>
        </w:tc>
      </w:tr>
      <w:tr w:rsidR="003845F1" w:rsidRPr="005354CD" w14:paraId="3D977228" w14:textId="77777777" w:rsidTr="00B47E35">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287A2DEA"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7240444B" w14:textId="0885623D"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10" w:anchor="detailsId=2|Shows the details." w:history="1">
              <w:r w:rsidR="003845F1"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2688ECBB" w14:textId="59B7B205"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6DEE8298" w14:textId="01060387"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0.29</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7214F80D" w14:textId="6C2C4666"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0.13</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297D0E39" w14:textId="7C0F39E6"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1</w:t>
            </w:r>
          </w:p>
        </w:tc>
      </w:tr>
      <w:tr w:rsidR="003845F1" w:rsidRPr="005354CD" w14:paraId="0EB26760"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76032D03"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72E2CD0A" w14:textId="77EFCD6F"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11" w:anchor="detailsId=3|Shows the details." w:history="1">
              <w:r w:rsidR="003845F1"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01E0E9B4" w14:textId="52F5643E"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0.11</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2C72559D" w14:textId="5241092C"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0.27</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394B3CDB" w14:textId="34964F27"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0.57</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166A7FB8" w14:textId="6A8F4FEA"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4</w:t>
            </w:r>
          </w:p>
        </w:tc>
      </w:tr>
      <w:tr w:rsidR="003845F1" w:rsidRPr="005354CD" w14:paraId="4F1C6680"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6D3483D2"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12B2071A" w14:textId="052A1711"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12" w:anchor="detailsId=4|Shows the details." w:history="1">
              <w:r w:rsidR="003845F1"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52C73501" w14:textId="27CBF921"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0.11</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3F4948EC" w14:textId="25DF757F"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0.33</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797F4C3D" w14:textId="039083D5"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0.58</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239CBD71" w14:textId="5404E43B"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5</w:t>
            </w:r>
          </w:p>
        </w:tc>
      </w:tr>
      <w:tr w:rsidR="003845F1" w:rsidRPr="005354CD" w14:paraId="031C34CD"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0F951D29"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668C6D82" w14:textId="7CEB6C05"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13" w:anchor="detailsId=5|Shows the details." w:history="1">
              <w:r w:rsidR="003845F1"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3451F63C" w14:textId="2CC4901C"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0.11</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476025C0" w14:textId="2E57CCA7"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0.28</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4E951B4E" w14:textId="5A5860E0"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0.70</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49455009" w14:textId="30BAA4C1"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6</w:t>
            </w:r>
          </w:p>
        </w:tc>
      </w:tr>
      <w:tr w:rsidR="003845F1" w:rsidRPr="005354CD" w14:paraId="5A14BC3E"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6C22538B"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7BEBE8BE" w14:textId="6D96A639"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14" w:anchor="detailsId=6|Shows the details." w:history="1">
              <w:r w:rsidR="003845F1"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244CAB80" w14:textId="2ADA05B7"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0.12</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2C5C0553" w14:textId="7FB95861"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0.77</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614500FD" w14:textId="11892D60"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0.53</w:t>
            </w:r>
          </w:p>
        </w:tc>
        <w:tc>
          <w:tcPr>
            <w:tcW w:w="375" w:type="pct"/>
            <w:tcBorders>
              <w:top w:val="outset" w:sz="6" w:space="0" w:color="FFFFFF"/>
              <w:left w:val="outset" w:sz="6" w:space="0" w:color="FFFFFF"/>
              <w:bottom w:val="outset" w:sz="6" w:space="0" w:color="FFFFFF"/>
              <w:right w:val="outset" w:sz="6" w:space="0" w:color="FFFFFF"/>
            </w:tcBorders>
            <w:vAlign w:val="bottom"/>
            <w:hideMark/>
          </w:tcPr>
          <w:p w14:paraId="2F43E0D3" w14:textId="1681BF9E"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3</w:t>
            </w:r>
          </w:p>
        </w:tc>
      </w:tr>
    </w:tbl>
    <w:p w14:paraId="2C8D5E7E" w14:textId="77777777" w:rsidR="003845F1" w:rsidRPr="005354CD" w:rsidRDefault="003845F1" w:rsidP="00812AA5">
      <w:pPr>
        <w:pStyle w:val="BodyKSL"/>
        <w:jc w:val="center"/>
        <w:rPr>
          <w:rFonts w:ascii="Verdana" w:hAnsi="Verdana"/>
          <w:bCs/>
          <w:sz w:val="16"/>
          <w:szCs w:val="16"/>
          <w:shd w:val="clear" w:color="auto" w:fill="FFFFFF"/>
        </w:rPr>
      </w:pPr>
    </w:p>
    <w:p w14:paraId="79599FDB" w14:textId="77777777" w:rsidR="00E777F7" w:rsidRPr="005354CD" w:rsidRDefault="00E777F7" w:rsidP="00812AA5">
      <w:pPr>
        <w:pStyle w:val="BodyKSL"/>
        <w:jc w:val="center"/>
        <w:rPr>
          <w:rFonts w:ascii="Verdana" w:hAnsi="Verdana"/>
          <w:bCs/>
          <w:sz w:val="16"/>
          <w:szCs w:val="16"/>
          <w:shd w:val="clear" w:color="auto" w:fill="FFFFFF"/>
        </w:rPr>
      </w:pPr>
    </w:p>
    <w:p w14:paraId="58B2E450" w14:textId="77777777" w:rsidR="00E777F7" w:rsidRPr="005354CD" w:rsidRDefault="00E777F7" w:rsidP="00812AA5">
      <w:pPr>
        <w:pStyle w:val="BodyKSL"/>
        <w:jc w:val="center"/>
        <w:rPr>
          <w:rFonts w:ascii="Verdana" w:hAnsi="Verdana"/>
          <w:bCs/>
          <w:sz w:val="16"/>
          <w:szCs w:val="16"/>
          <w:shd w:val="clear" w:color="auto" w:fill="FFFFFF"/>
        </w:rPr>
      </w:pPr>
    </w:p>
    <w:p w14:paraId="0F1E20E6" w14:textId="6FEFF87F" w:rsidR="00E777F7" w:rsidRDefault="00E777F7" w:rsidP="00812AA5">
      <w:pPr>
        <w:pStyle w:val="BodyKSL"/>
        <w:jc w:val="center"/>
        <w:rPr>
          <w:rFonts w:ascii="Verdana" w:hAnsi="Verdana"/>
          <w:bCs/>
          <w:sz w:val="16"/>
          <w:szCs w:val="16"/>
          <w:shd w:val="clear" w:color="auto" w:fill="FFFFFF"/>
        </w:rPr>
      </w:pPr>
    </w:p>
    <w:p w14:paraId="641D2249" w14:textId="77777777" w:rsidR="00555179" w:rsidRPr="005354CD" w:rsidRDefault="00555179" w:rsidP="00812AA5">
      <w:pPr>
        <w:pStyle w:val="BodyKSL"/>
        <w:jc w:val="center"/>
        <w:rPr>
          <w:rFonts w:ascii="Verdana" w:hAnsi="Verdana"/>
          <w:bCs/>
          <w:sz w:val="16"/>
          <w:szCs w:val="16"/>
          <w:shd w:val="clear" w:color="auto" w:fill="FFFFFF"/>
        </w:rPr>
      </w:pPr>
    </w:p>
    <w:p w14:paraId="7AED6024" w14:textId="77777777" w:rsidR="00E777F7" w:rsidRPr="005354CD" w:rsidRDefault="00E777F7" w:rsidP="00812AA5">
      <w:pPr>
        <w:pStyle w:val="BodyKSL"/>
        <w:jc w:val="center"/>
        <w:rPr>
          <w:rFonts w:ascii="Verdana" w:hAnsi="Verdana"/>
          <w:bCs/>
          <w:sz w:val="16"/>
          <w:szCs w:val="16"/>
          <w:shd w:val="clear" w:color="auto" w:fill="FFFFFF"/>
        </w:rPr>
      </w:pPr>
    </w:p>
    <w:p w14:paraId="0D754A65" w14:textId="77777777" w:rsidR="00E777F7" w:rsidRPr="005354CD" w:rsidRDefault="00E777F7" w:rsidP="00812AA5">
      <w:pPr>
        <w:pStyle w:val="BodyKSL"/>
        <w:jc w:val="center"/>
        <w:rPr>
          <w:rFonts w:ascii="Verdana" w:hAnsi="Verdana"/>
          <w:bCs/>
          <w:sz w:val="16"/>
          <w:szCs w:val="16"/>
          <w:shd w:val="clear" w:color="auto" w:fill="FFFFFF"/>
        </w:rPr>
      </w:pPr>
    </w:p>
    <w:p w14:paraId="72BEB189" w14:textId="77777777" w:rsidR="00E777F7" w:rsidRPr="005354CD" w:rsidRDefault="00E777F7" w:rsidP="00812AA5">
      <w:pPr>
        <w:pStyle w:val="BodyKSL"/>
        <w:jc w:val="center"/>
        <w:rPr>
          <w:rFonts w:ascii="Verdana" w:hAnsi="Verdana"/>
          <w:bCs/>
          <w:sz w:val="16"/>
          <w:szCs w:val="16"/>
          <w:shd w:val="clear" w:color="auto" w:fill="FFFFFF"/>
        </w:rPr>
      </w:pPr>
    </w:p>
    <w:p w14:paraId="0BF4074F" w14:textId="51EFF100" w:rsidR="000D6B83" w:rsidRDefault="000D6B83" w:rsidP="00E777F7">
      <w:pPr>
        <w:pStyle w:val="BodyKSL"/>
        <w:spacing w:line="240" w:lineRule="auto"/>
        <w:jc w:val="center"/>
        <w:rPr>
          <w:rFonts w:ascii="Verdana" w:hAnsi="Verdana"/>
          <w:bCs/>
          <w:sz w:val="16"/>
          <w:szCs w:val="16"/>
          <w:shd w:val="clear" w:color="auto" w:fill="FFFFFF"/>
        </w:rPr>
      </w:pPr>
      <w:r w:rsidRPr="005354CD">
        <w:rPr>
          <w:rFonts w:ascii="Verdana" w:hAnsi="Verdana"/>
          <w:bCs/>
          <w:sz w:val="16"/>
          <w:szCs w:val="16"/>
          <w:shd w:val="clear" w:color="auto" w:fill="FFFFFF"/>
        </w:rPr>
        <w:lastRenderedPageBreak/>
        <w:t>Goodness of Fit Test (2-day Cumulative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2"/>
        <w:gridCol w:w="2183"/>
        <w:gridCol w:w="1480"/>
        <w:gridCol w:w="1384"/>
        <w:gridCol w:w="1478"/>
        <w:gridCol w:w="558"/>
      </w:tblGrid>
      <w:tr w:rsidR="003845F1" w:rsidRPr="005354CD" w14:paraId="389956F1"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4026DE1" w14:textId="77777777" w:rsidR="003845F1" w:rsidRPr="005354CD" w:rsidRDefault="003845F1"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0C3E0B69" w14:textId="41583FC6" w:rsidR="003845F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315" w:history="1">
              <w:r w:rsidR="003845F1"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4348773D" w14:textId="3CFC5833" w:rsidR="003845F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316" w:history="1">
              <w:r w:rsidR="003845F1" w:rsidRPr="005354CD">
                <w:rPr>
                  <w:rFonts w:eastAsia="Times New Roman" w:cs="Times New Roman"/>
                  <w:bCs/>
                  <w:color w:val="000000" w:themeColor="text1"/>
                  <w:sz w:val="16"/>
                  <w:szCs w:val="16"/>
                  <w:lang w:eastAsia="ru-RU"/>
                </w:rPr>
                <w:t>Kolmogorov</w:t>
              </w:r>
              <w:r w:rsidR="003845F1"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4E132C90" w14:textId="51C1982F" w:rsidR="003845F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317" w:history="1">
              <w:r w:rsidR="003845F1" w:rsidRPr="005354CD">
                <w:rPr>
                  <w:rFonts w:eastAsia="Times New Roman" w:cs="Times New Roman"/>
                  <w:bCs/>
                  <w:color w:val="000000" w:themeColor="text1"/>
                  <w:sz w:val="16"/>
                  <w:szCs w:val="16"/>
                  <w:lang w:eastAsia="ru-RU"/>
                </w:rPr>
                <w:t>Anderson</w:t>
              </w:r>
              <w:r w:rsidR="003845F1"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50A15C24" w14:textId="6CDE7EA4" w:rsidR="003845F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318" w:history="1">
              <w:r w:rsidR="003845F1"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5958A406" w14:textId="77777777" w:rsidR="003845F1" w:rsidRPr="005354CD" w:rsidRDefault="003845F1"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3845F1" w:rsidRPr="005354CD" w14:paraId="0E54F4D2" w14:textId="77777777" w:rsidTr="00B47E35">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6DA93071"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0EB4578A" w14:textId="49717563"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19" w:anchor="detailsId=1|Shows the details." w:history="1">
              <w:r w:rsidR="003845F1"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378EFF9B" w14:textId="53F38353"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0.08</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03F0B92D" w14:textId="484EDA97"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0.19</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44FC9AFC" w14:textId="06EBD6D2"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0.18</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29D292C2" w14:textId="40B7DF3E"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1</w:t>
            </w:r>
          </w:p>
        </w:tc>
      </w:tr>
      <w:tr w:rsidR="003845F1" w:rsidRPr="005354CD" w14:paraId="09D2B5F6" w14:textId="77777777" w:rsidTr="00B47E35">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6C40D5AF"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0E5279A9" w14:textId="4B2563ED"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20" w:anchor="detailsId=2|Shows the details." w:history="1">
              <w:r w:rsidR="003845F1"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0D120F35" w14:textId="23FE97FD"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08DE0A52" w14:textId="610177CE"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0.20</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493EA9C1" w14:textId="2D95BFEA"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0.24</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04033346" w14:textId="6F6C0C15"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3</w:t>
            </w:r>
          </w:p>
        </w:tc>
      </w:tr>
      <w:tr w:rsidR="003845F1" w:rsidRPr="005354CD" w14:paraId="320602AD"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739B5450"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28FE78E0" w14:textId="226F5C70"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21" w:anchor="detailsId=3|Shows the details." w:history="1">
              <w:r w:rsidR="003845F1"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456FEDEF" w14:textId="654B302C"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7207CB61" w14:textId="011D5138"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0.20</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3012351C" w14:textId="08AA0C08"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0.28</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458C4A2A" w14:textId="4B35A093"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4</w:t>
            </w:r>
          </w:p>
        </w:tc>
      </w:tr>
      <w:tr w:rsidR="003845F1" w:rsidRPr="005354CD" w14:paraId="14CEEF33"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2BA18363"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6E3A2CF3" w14:textId="3B8C0DE9"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22" w:anchor="detailsId=4|Shows the details." w:history="1">
              <w:r w:rsidR="003845F1"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48DB6B20" w14:textId="31BCC7D2"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24A9866A" w14:textId="07C655D1"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0.21</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1696578B" w14:textId="2AA71F13"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0.19</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20A92A78" w14:textId="404CFAC5"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2</w:t>
            </w:r>
          </w:p>
        </w:tc>
      </w:tr>
      <w:tr w:rsidR="003845F1" w:rsidRPr="005354CD" w14:paraId="01C69ECF"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61BB3471"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65D7C6BD" w14:textId="6B5D5883"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23" w:anchor="detailsId=5|Shows the details." w:history="1">
              <w:r w:rsidR="003845F1"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21F02BE2" w14:textId="72895785"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15D0542C" w14:textId="784E6CB0"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0.22</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7439D201" w14:textId="1B216E82"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0.29</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693A6F24" w14:textId="4A66DBF5"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5</w:t>
            </w:r>
          </w:p>
        </w:tc>
      </w:tr>
      <w:tr w:rsidR="003845F1" w:rsidRPr="005354CD" w14:paraId="41E55BE3"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3BC71FCD"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611BC295" w14:textId="281D4150"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24" w:anchor="detailsId=6|Shows the details." w:history="1">
              <w:r w:rsidR="003845F1"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0104A713" w14:textId="158CC44A"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0.11</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2A8A2852" w14:textId="3C9089A0"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0.48</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11398FE9" w14:textId="1960D7BA"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0.49</w:t>
            </w:r>
          </w:p>
        </w:tc>
        <w:tc>
          <w:tcPr>
            <w:tcW w:w="375" w:type="pct"/>
            <w:tcBorders>
              <w:top w:val="outset" w:sz="6" w:space="0" w:color="FFFFFF"/>
              <w:left w:val="outset" w:sz="6" w:space="0" w:color="FFFFFF"/>
              <w:bottom w:val="outset" w:sz="6" w:space="0" w:color="FFFFFF"/>
              <w:right w:val="outset" w:sz="6" w:space="0" w:color="FFFFFF"/>
            </w:tcBorders>
            <w:vAlign w:val="bottom"/>
            <w:hideMark/>
          </w:tcPr>
          <w:p w14:paraId="68528C83" w14:textId="549E05CE"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6</w:t>
            </w:r>
          </w:p>
        </w:tc>
      </w:tr>
    </w:tbl>
    <w:p w14:paraId="7CFD7F1D" w14:textId="77777777" w:rsidR="003845F1" w:rsidRPr="005354CD" w:rsidRDefault="003845F1" w:rsidP="00E777F7">
      <w:pPr>
        <w:pStyle w:val="BodyKSL"/>
        <w:spacing w:line="240" w:lineRule="auto"/>
        <w:jc w:val="center"/>
        <w:rPr>
          <w:rFonts w:ascii="Verdana" w:hAnsi="Verdana"/>
          <w:bCs/>
          <w:sz w:val="16"/>
          <w:szCs w:val="16"/>
          <w:shd w:val="clear" w:color="auto" w:fill="FFFFFF"/>
        </w:rPr>
      </w:pPr>
    </w:p>
    <w:p w14:paraId="67C42707" w14:textId="0E66AF41" w:rsidR="000D6B83" w:rsidRDefault="000D6B83" w:rsidP="00E777F7">
      <w:pPr>
        <w:pStyle w:val="BodyKSL"/>
        <w:spacing w:line="240" w:lineRule="auto"/>
        <w:jc w:val="center"/>
        <w:rPr>
          <w:rFonts w:ascii="Verdana" w:hAnsi="Verdana"/>
          <w:bCs/>
          <w:sz w:val="16"/>
          <w:szCs w:val="16"/>
          <w:shd w:val="clear" w:color="auto" w:fill="FFFFFF"/>
        </w:rPr>
      </w:pPr>
      <w:r w:rsidRPr="005354CD">
        <w:rPr>
          <w:rFonts w:ascii="Verdana" w:hAnsi="Verdana"/>
          <w:bCs/>
          <w:sz w:val="16"/>
          <w:szCs w:val="16"/>
          <w:shd w:val="clear" w:color="auto" w:fill="FFFFFF"/>
        </w:rPr>
        <w:t>Goodness of Fit Test (3-day Cumulative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2"/>
        <w:gridCol w:w="2183"/>
        <w:gridCol w:w="1480"/>
        <w:gridCol w:w="1384"/>
        <w:gridCol w:w="1478"/>
        <w:gridCol w:w="558"/>
      </w:tblGrid>
      <w:tr w:rsidR="003845F1" w:rsidRPr="005354CD" w14:paraId="669FE503"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48AC0C8A" w14:textId="77777777" w:rsidR="003845F1" w:rsidRPr="005354CD" w:rsidRDefault="003845F1"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0B69F1E9" w14:textId="3484B4ED" w:rsidR="003845F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325" w:history="1">
              <w:r w:rsidR="003845F1"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7A724112" w14:textId="294CF561" w:rsidR="003845F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326" w:history="1">
              <w:r w:rsidR="003845F1" w:rsidRPr="005354CD">
                <w:rPr>
                  <w:rFonts w:eastAsia="Times New Roman" w:cs="Times New Roman"/>
                  <w:bCs/>
                  <w:color w:val="000000" w:themeColor="text1"/>
                  <w:sz w:val="16"/>
                  <w:szCs w:val="16"/>
                  <w:lang w:eastAsia="ru-RU"/>
                </w:rPr>
                <w:t>Kolmogorov</w:t>
              </w:r>
              <w:r w:rsidR="003845F1"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0C37500B" w14:textId="0D4FECF6" w:rsidR="003845F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327" w:history="1">
              <w:r w:rsidR="003845F1" w:rsidRPr="005354CD">
                <w:rPr>
                  <w:rFonts w:eastAsia="Times New Roman" w:cs="Times New Roman"/>
                  <w:bCs/>
                  <w:color w:val="000000" w:themeColor="text1"/>
                  <w:sz w:val="16"/>
                  <w:szCs w:val="16"/>
                  <w:lang w:eastAsia="ru-RU"/>
                </w:rPr>
                <w:t>Anderson</w:t>
              </w:r>
              <w:r w:rsidR="003845F1"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41067D41" w14:textId="5E85636B" w:rsidR="003845F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328" w:history="1">
              <w:r w:rsidR="003845F1"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30FFF67D" w14:textId="77777777" w:rsidR="003845F1" w:rsidRPr="005354CD" w:rsidRDefault="003845F1"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3845F1" w:rsidRPr="005354CD" w14:paraId="4B7D8A44" w14:textId="77777777" w:rsidTr="00B47E35">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1F21887F"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647E32E5" w14:textId="4DE11752"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29" w:anchor="detailsId=1|Shows the details." w:history="1">
              <w:r w:rsidR="003845F1"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58737553" w14:textId="42B3CF7D"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6068CDD6" w14:textId="3239B914"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0.37</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2FAD7F08" w14:textId="745B4B1F"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0.54</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2DEF2C26" w14:textId="424126F3"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3</w:t>
            </w:r>
          </w:p>
        </w:tc>
      </w:tr>
      <w:tr w:rsidR="003845F1" w:rsidRPr="005354CD" w14:paraId="4ABCDD40" w14:textId="77777777" w:rsidTr="00B47E35">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2A2E3217"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49445899" w14:textId="2C14ADD1"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30" w:anchor="detailsId=2|Shows the details." w:history="1">
              <w:r w:rsidR="003845F1"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5E07C0EB" w14:textId="34B3FC2D"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0.13</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6A80E151" w14:textId="5CA7E63F"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0.54</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6D50DA7B" w14:textId="42836EBF"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0.42</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51DA9CC4" w14:textId="730E268D"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2</w:t>
            </w:r>
          </w:p>
        </w:tc>
      </w:tr>
      <w:tr w:rsidR="003845F1" w:rsidRPr="005354CD" w14:paraId="103F1C4F"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4A80B61E"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46D77CE2" w14:textId="78118CF6"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31" w:anchor="detailsId=3|Shows the details." w:history="1">
              <w:r w:rsidR="003845F1"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53DEB7BA" w14:textId="1C4AE336"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223B3B4E" w14:textId="14517608"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0.38</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555EE5EB" w14:textId="294DFD73"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1.91</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34A74642" w14:textId="2FC20142"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6</w:t>
            </w:r>
          </w:p>
        </w:tc>
      </w:tr>
      <w:tr w:rsidR="003845F1" w:rsidRPr="005354CD" w14:paraId="5D7A5156"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602DBD5E"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55C6A19A" w14:textId="12DA54A6"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32" w:anchor="detailsId=4|Shows the details." w:history="1">
              <w:r w:rsidR="003845F1"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403284B6" w14:textId="68B57B43"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0.11</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6D1A05F1" w14:textId="23F4D788"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0.39</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1A62E7DD" w14:textId="471BB8BF"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1.89</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5F65BFC2" w14:textId="3492916D"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4</w:t>
            </w:r>
          </w:p>
        </w:tc>
      </w:tr>
      <w:tr w:rsidR="003845F1" w:rsidRPr="005354CD" w14:paraId="52E63B2D"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388F449B"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6B47CB84" w14:textId="36A2B35A"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33" w:anchor="detailsId=5|Shows the details." w:history="1">
              <w:r w:rsidR="003845F1"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3C5785A8" w14:textId="544BE68C"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0.11</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04AF5DDE" w14:textId="47C0B026"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0.39</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56B0CD56" w14:textId="71490F18"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1.89</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57C24537" w14:textId="793A39DC"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5</w:t>
            </w:r>
          </w:p>
        </w:tc>
      </w:tr>
      <w:tr w:rsidR="003845F1" w:rsidRPr="005354CD" w14:paraId="11B72313"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65791246"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70BEFAF7" w14:textId="6DAF7EB0"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34" w:anchor="detailsId=6|Shows the details." w:history="1">
              <w:r w:rsidR="003845F1"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69AED961" w14:textId="50D8E179"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73D63D9F" w14:textId="1CBAEF38"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0.41</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7D06DF5D" w14:textId="7D35AF67"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0.20</w:t>
            </w:r>
          </w:p>
        </w:tc>
        <w:tc>
          <w:tcPr>
            <w:tcW w:w="375" w:type="pct"/>
            <w:tcBorders>
              <w:top w:val="outset" w:sz="6" w:space="0" w:color="FFFFFF"/>
              <w:left w:val="outset" w:sz="6" w:space="0" w:color="FFFFFF"/>
              <w:bottom w:val="outset" w:sz="6" w:space="0" w:color="FFFFFF"/>
              <w:right w:val="outset" w:sz="6" w:space="0" w:color="FFFFFF"/>
            </w:tcBorders>
            <w:vAlign w:val="bottom"/>
            <w:hideMark/>
          </w:tcPr>
          <w:p w14:paraId="0BB3F47D" w14:textId="2FC7FA06"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1</w:t>
            </w:r>
          </w:p>
        </w:tc>
      </w:tr>
    </w:tbl>
    <w:p w14:paraId="35C7AFB2" w14:textId="77777777" w:rsidR="003845F1" w:rsidRPr="005354CD" w:rsidRDefault="003845F1" w:rsidP="00E777F7">
      <w:pPr>
        <w:pStyle w:val="BodyKSL"/>
        <w:spacing w:line="240" w:lineRule="auto"/>
        <w:jc w:val="center"/>
        <w:rPr>
          <w:rFonts w:ascii="Verdana" w:hAnsi="Verdana"/>
          <w:bCs/>
          <w:sz w:val="16"/>
          <w:szCs w:val="16"/>
          <w:shd w:val="clear" w:color="auto" w:fill="FFFFFF"/>
        </w:rPr>
      </w:pPr>
    </w:p>
    <w:p w14:paraId="52465ECA" w14:textId="4BA838C7" w:rsidR="000D6B83" w:rsidRDefault="000D6B83" w:rsidP="00E777F7">
      <w:pPr>
        <w:pStyle w:val="BodyKSL"/>
        <w:spacing w:line="240" w:lineRule="auto"/>
        <w:jc w:val="center"/>
        <w:rPr>
          <w:rFonts w:ascii="Verdana" w:hAnsi="Verdana"/>
          <w:bCs/>
          <w:sz w:val="16"/>
          <w:szCs w:val="16"/>
          <w:shd w:val="clear" w:color="auto" w:fill="FFFFFF"/>
        </w:rPr>
      </w:pPr>
      <w:r w:rsidRPr="005354CD">
        <w:rPr>
          <w:rFonts w:ascii="Verdana" w:hAnsi="Verdana"/>
          <w:bCs/>
          <w:sz w:val="16"/>
          <w:szCs w:val="16"/>
          <w:shd w:val="clear" w:color="auto" w:fill="FFFFFF"/>
        </w:rPr>
        <w:t>Goodness of Fit Test (5-day Cumulative Rainfall)</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2"/>
        <w:gridCol w:w="2183"/>
        <w:gridCol w:w="1480"/>
        <w:gridCol w:w="1384"/>
        <w:gridCol w:w="1478"/>
        <w:gridCol w:w="558"/>
      </w:tblGrid>
      <w:tr w:rsidR="003845F1" w:rsidRPr="005354CD" w14:paraId="32740672"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45DC0165" w14:textId="77777777" w:rsidR="003845F1" w:rsidRPr="005354CD" w:rsidRDefault="003845F1"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42E59E8" w14:textId="00B52D4F" w:rsidR="003845F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335" w:history="1">
              <w:r w:rsidR="003845F1"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13BE76F" w14:textId="7CDE9C67" w:rsidR="003845F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336" w:history="1">
              <w:r w:rsidR="003845F1" w:rsidRPr="005354CD">
                <w:rPr>
                  <w:rFonts w:eastAsia="Times New Roman" w:cs="Times New Roman"/>
                  <w:bCs/>
                  <w:color w:val="000000" w:themeColor="text1"/>
                  <w:sz w:val="16"/>
                  <w:szCs w:val="16"/>
                  <w:lang w:eastAsia="ru-RU"/>
                </w:rPr>
                <w:t>Kolmogorov</w:t>
              </w:r>
              <w:r w:rsidR="003845F1"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122A521D" w14:textId="7177DC14" w:rsidR="003845F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337" w:history="1">
              <w:r w:rsidR="003845F1" w:rsidRPr="005354CD">
                <w:rPr>
                  <w:rFonts w:eastAsia="Times New Roman" w:cs="Times New Roman"/>
                  <w:bCs/>
                  <w:color w:val="000000" w:themeColor="text1"/>
                  <w:sz w:val="16"/>
                  <w:szCs w:val="16"/>
                  <w:lang w:eastAsia="ru-RU"/>
                </w:rPr>
                <w:t>Anderson</w:t>
              </w:r>
              <w:r w:rsidR="003845F1"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7C9CCC44" w14:textId="088CA0A2" w:rsidR="003845F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338" w:history="1">
              <w:r w:rsidR="003845F1"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6555393" w14:textId="77777777" w:rsidR="003845F1" w:rsidRPr="005354CD" w:rsidRDefault="003845F1"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3845F1" w:rsidRPr="005354CD" w14:paraId="4F87C656" w14:textId="77777777" w:rsidTr="00B47E35">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2828074D"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22ACDE2E" w14:textId="5B538F86"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39" w:anchor="detailsId=1|Shows the details." w:history="1">
              <w:r w:rsidR="003845F1"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5CD44FF1" w14:textId="656E2907"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580BCA75" w14:textId="16C542DF"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0.28</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5762D8A6" w14:textId="6B2F413E"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0.34</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061E3299" w14:textId="48B0BEC5"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3</w:t>
            </w:r>
          </w:p>
        </w:tc>
      </w:tr>
      <w:tr w:rsidR="003845F1" w:rsidRPr="005354CD" w14:paraId="3D61E87B" w14:textId="77777777" w:rsidTr="00B47E35">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26D0B845"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039FF8A" w14:textId="73B2ADC8"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40" w:anchor="detailsId=2|Shows the details." w:history="1">
              <w:r w:rsidR="003845F1"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3C0D2E1F" w14:textId="0ECA17DF"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60AF1EB2" w14:textId="143CE198"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0.35</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39397EC9" w14:textId="17C254A2"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0.44</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6DC1C2FA" w14:textId="41923ECC"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4</w:t>
            </w:r>
          </w:p>
        </w:tc>
      </w:tr>
      <w:tr w:rsidR="003845F1" w:rsidRPr="005354CD" w14:paraId="00005F9B"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702093AB"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2CCDF0EC" w14:textId="2D57E55C"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41" w:anchor="detailsId=3|Shows the details." w:history="1">
              <w:r w:rsidR="003845F1"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73A0537D" w14:textId="4C0421B2"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0.10</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68AFE6BB" w14:textId="7091D383"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0.33</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3F338BBF" w14:textId="229F9B5F"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0.34</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3784E2DF" w14:textId="2148B2A4"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1</w:t>
            </w:r>
          </w:p>
        </w:tc>
      </w:tr>
      <w:tr w:rsidR="003845F1" w:rsidRPr="005354CD" w14:paraId="070D68D3"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29606193"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718C1AF1" w14:textId="3E1BA1C4"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42" w:anchor="detailsId=4|Shows the details." w:history="1">
              <w:r w:rsidR="003845F1"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26F295AD" w14:textId="2F121386"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0.08</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4364C6B8" w14:textId="47175B26"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0.28</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0C285584" w14:textId="1B98D826"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0.55</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0265662C" w14:textId="5809D023"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5</w:t>
            </w:r>
          </w:p>
        </w:tc>
      </w:tr>
      <w:tr w:rsidR="003845F1" w:rsidRPr="005354CD" w14:paraId="1C77C137"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287B1B08"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15C8CB1B" w14:textId="068EF3FE"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43" w:anchor="detailsId=5|Shows the details." w:history="1">
              <w:r w:rsidR="003845F1"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532480CB" w14:textId="4F5352A6"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0.09</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3A6DD3DC" w14:textId="2399B9AE"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0.34</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2265747E" w14:textId="2D63EE73"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0.34</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2932C9E3" w14:textId="680B81B0"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2</w:t>
            </w:r>
          </w:p>
        </w:tc>
      </w:tr>
      <w:tr w:rsidR="003845F1" w:rsidRPr="005354CD" w14:paraId="6B0E8CCA"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393C13DA"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50D266DD" w14:textId="7FD77473"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44" w:anchor="detailsId=6|Shows the details." w:history="1">
              <w:r w:rsidR="003845F1"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32C10FDE" w14:textId="0CB70157"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0.12</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338A7A7C" w14:textId="33A02CD3"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0.88</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6289C1C9" w14:textId="3EE55FC0"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0.61</w:t>
            </w:r>
          </w:p>
        </w:tc>
        <w:tc>
          <w:tcPr>
            <w:tcW w:w="375" w:type="pct"/>
            <w:tcBorders>
              <w:top w:val="outset" w:sz="6" w:space="0" w:color="FFFFFF"/>
              <w:left w:val="outset" w:sz="6" w:space="0" w:color="FFFFFF"/>
              <w:bottom w:val="outset" w:sz="6" w:space="0" w:color="FFFFFF"/>
              <w:right w:val="outset" w:sz="6" w:space="0" w:color="FFFFFF"/>
            </w:tcBorders>
            <w:vAlign w:val="bottom"/>
            <w:hideMark/>
          </w:tcPr>
          <w:p w14:paraId="59DC1495" w14:textId="41058D4E"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6</w:t>
            </w:r>
          </w:p>
        </w:tc>
      </w:tr>
    </w:tbl>
    <w:p w14:paraId="0F9711EC" w14:textId="77777777" w:rsidR="003845F1" w:rsidRPr="005354CD" w:rsidRDefault="003845F1" w:rsidP="00E777F7">
      <w:pPr>
        <w:pStyle w:val="BodyKSL"/>
        <w:spacing w:line="240" w:lineRule="auto"/>
        <w:jc w:val="center"/>
        <w:rPr>
          <w:rFonts w:ascii="Verdana" w:hAnsi="Verdana"/>
          <w:bCs/>
          <w:sz w:val="16"/>
          <w:szCs w:val="16"/>
          <w:shd w:val="clear" w:color="auto" w:fill="FFFFFF"/>
        </w:rPr>
      </w:pPr>
    </w:p>
    <w:p w14:paraId="2B16A60C" w14:textId="77777777" w:rsidR="00E777F7" w:rsidRPr="005354CD" w:rsidRDefault="00E777F7" w:rsidP="00E777F7">
      <w:pPr>
        <w:pStyle w:val="BodyKSL"/>
        <w:spacing w:line="240" w:lineRule="auto"/>
        <w:jc w:val="center"/>
        <w:rPr>
          <w:rFonts w:ascii="Verdana" w:hAnsi="Verdana"/>
          <w:bCs/>
          <w:sz w:val="16"/>
          <w:szCs w:val="16"/>
          <w:shd w:val="clear" w:color="auto" w:fill="FFFFFF"/>
        </w:rPr>
      </w:pPr>
    </w:p>
    <w:p w14:paraId="027E046C" w14:textId="3578A371" w:rsidR="00E777F7" w:rsidRDefault="00E777F7" w:rsidP="00E777F7">
      <w:pPr>
        <w:pStyle w:val="BodyKSL"/>
        <w:spacing w:line="240" w:lineRule="auto"/>
        <w:jc w:val="center"/>
        <w:rPr>
          <w:rFonts w:ascii="Verdana" w:hAnsi="Verdana"/>
          <w:bCs/>
          <w:sz w:val="16"/>
          <w:szCs w:val="16"/>
          <w:shd w:val="clear" w:color="auto" w:fill="FFFFFF"/>
        </w:rPr>
      </w:pPr>
    </w:p>
    <w:p w14:paraId="7022FA68" w14:textId="6C99983D" w:rsidR="00392A72" w:rsidRDefault="00392A72" w:rsidP="00E777F7">
      <w:pPr>
        <w:pStyle w:val="BodyKSL"/>
        <w:spacing w:line="240" w:lineRule="auto"/>
        <w:jc w:val="center"/>
        <w:rPr>
          <w:rFonts w:ascii="Verdana" w:hAnsi="Verdana"/>
          <w:bCs/>
          <w:sz w:val="16"/>
          <w:szCs w:val="16"/>
          <w:shd w:val="clear" w:color="auto" w:fill="FFFFFF"/>
        </w:rPr>
      </w:pPr>
    </w:p>
    <w:p w14:paraId="5B723E3D" w14:textId="3ED586A4" w:rsidR="00392A72" w:rsidRDefault="00392A72" w:rsidP="00E777F7">
      <w:pPr>
        <w:pStyle w:val="BodyKSL"/>
        <w:spacing w:line="240" w:lineRule="auto"/>
        <w:jc w:val="center"/>
        <w:rPr>
          <w:rFonts w:ascii="Verdana" w:hAnsi="Verdana"/>
          <w:bCs/>
          <w:sz w:val="16"/>
          <w:szCs w:val="16"/>
          <w:shd w:val="clear" w:color="auto" w:fill="FFFFFF"/>
        </w:rPr>
      </w:pPr>
    </w:p>
    <w:p w14:paraId="209B1D72" w14:textId="77777777" w:rsidR="00392A72" w:rsidRPr="005354CD" w:rsidRDefault="00392A72" w:rsidP="00E777F7">
      <w:pPr>
        <w:pStyle w:val="BodyKSL"/>
        <w:spacing w:line="240" w:lineRule="auto"/>
        <w:jc w:val="center"/>
        <w:rPr>
          <w:rFonts w:ascii="Verdana" w:hAnsi="Verdana"/>
          <w:bCs/>
          <w:sz w:val="16"/>
          <w:szCs w:val="16"/>
          <w:shd w:val="clear" w:color="auto" w:fill="FFFFFF"/>
        </w:rPr>
      </w:pPr>
    </w:p>
    <w:p w14:paraId="35121895" w14:textId="77777777" w:rsidR="00E777F7" w:rsidRPr="005354CD" w:rsidRDefault="00E777F7" w:rsidP="00E777F7">
      <w:pPr>
        <w:pStyle w:val="BodyKSL"/>
        <w:spacing w:line="240" w:lineRule="auto"/>
        <w:jc w:val="center"/>
        <w:rPr>
          <w:rFonts w:ascii="Verdana" w:hAnsi="Verdana"/>
          <w:bCs/>
          <w:sz w:val="16"/>
          <w:szCs w:val="16"/>
          <w:shd w:val="clear" w:color="auto" w:fill="FFFFFF"/>
        </w:rPr>
      </w:pPr>
    </w:p>
    <w:p w14:paraId="4D858073" w14:textId="25705CB3" w:rsidR="000D6B83" w:rsidRDefault="000D6B83" w:rsidP="00E777F7">
      <w:pPr>
        <w:pStyle w:val="BodyKSL"/>
        <w:spacing w:line="240" w:lineRule="auto"/>
        <w:jc w:val="center"/>
        <w:rPr>
          <w:rFonts w:ascii="Verdana" w:hAnsi="Verdana"/>
          <w:bCs/>
          <w:sz w:val="16"/>
          <w:szCs w:val="16"/>
          <w:shd w:val="clear" w:color="auto" w:fill="FFFFFF"/>
        </w:rPr>
      </w:pPr>
      <w:r w:rsidRPr="005354CD">
        <w:rPr>
          <w:rFonts w:ascii="Verdana" w:hAnsi="Verdana"/>
          <w:bCs/>
          <w:sz w:val="16"/>
          <w:szCs w:val="16"/>
          <w:shd w:val="clear" w:color="auto" w:fill="FFFFFF"/>
        </w:rPr>
        <w:lastRenderedPageBreak/>
        <w:t>Goodness of Fit Test (10-day Cumulative Rainfall)</w:t>
      </w:r>
      <w:r w:rsidR="003845F1">
        <w:rPr>
          <w:rFonts w:ascii="Verdana" w:hAnsi="Verdana"/>
          <w:bCs/>
          <w:sz w:val="16"/>
          <w:szCs w:val="16"/>
          <w:shd w:val="clear" w:color="auto" w:fill="FFFFFF"/>
        </w:rPr>
        <w:t>.</w:t>
      </w:r>
    </w:p>
    <w:tbl>
      <w:tblPr>
        <w:tblW w:w="4099" w:type="pct"/>
        <w:tblCellSpacing w:w="0" w:type="dxa"/>
        <w:tblBorders>
          <w:top w:val="outset" w:sz="6" w:space="0" w:color="FFFFFF"/>
          <w:left w:val="outset" w:sz="6" w:space="0" w:color="FFFFFF"/>
          <w:bottom w:val="outset" w:sz="6" w:space="0" w:color="FFFFFF"/>
          <w:right w:val="outset" w:sz="6" w:space="0" w:color="FFFFFF"/>
        </w:tblBorders>
        <w:tblCellMar>
          <w:top w:w="60" w:type="dxa"/>
          <w:left w:w="60" w:type="dxa"/>
          <w:bottom w:w="60" w:type="dxa"/>
          <w:right w:w="60" w:type="dxa"/>
        </w:tblCellMar>
        <w:tblLook w:val="04A0" w:firstRow="1" w:lastRow="0" w:firstColumn="1" w:lastColumn="0" w:noHBand="0" w:noVBand="1"/>
      </w:tblPr>
      <w:tblGrid>
        <w:gridCol w:w="352"/>
        <w:gridCol w:w="2183"/>
        <w:gridCol w:w="1480"/>
        <w:gridCol w:w="1384"/>
        <w:gridCol w:w="1478"/>
        <w:gridCol w:w="558"/>
      </w:tblGrid>
      <w:tr w:rsidR="003845F1" w:rsidRPr="005354CD" w14:paraId="7B359489" w14:textId="77777777" w:rsidTr="00B47E35">
        <w:trPr>
          <w:tblHeader/>
          <w:tblCellSpacing w:w="0" w:type="dxa"/>
        </w:trPr>
        <w:tc>
          <w:tcPr>
            <w:tcW w:w="237"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3B642D2" w14:textId="77777777" w:rsidR="003845F1" w:rsidRPr="005354CD" w:rsidRDefault="003845F1"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val="en-US" w:eastAsia="ru-RU"/>
              </w:rPr>
              <w:t>SL</w:t>
            </w:r>
          </w:p>
        </w:tc>
        <w:tc>
          <w:tcPr>
            <w:tcW w:w="1468"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222E44F0" w14:textId="6B84F6F8" w:rsidR="003845F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345" w:history="1">
              <w:r w:rsidR="003845F1" w:rsidRPr="005354CD">
                <w:rPr>
                  <w:rFonts w:eastAsia="Times New Roman" w:cs="Times New Roman"/>
                  <w:bCs/>
                  <w:color w:val="000000" w:themeColor="text1"/>
                  <w:sz w:val="16"/>
                  <w:szCs w:val="16"/>
                  <w:lang w:eastAsia="ru-RU"/>
                </w:rPr>
                <w:t>Distribution</w:t>
              </w:r>
            </w:hyperlink>
          </w:p>
        </w:tc>
        <w:tc>
          <w:tcPr>
            <w:tcW w:w="99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64176C13" w14:textId="0C854976" w:rsidR="003845F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346" w:history="1">
              <w:r w:rsidR="003845F1" w:rsidRPr="005354CD">
                <w:rPr>
                  <w:rFonts w:eastAsia="Times New Roman" w:cs="Times New Roman"/>
                  <w:bCs/>
                  <w:color w:val="000000" w:themeColor="text1"/>
                  <w:sz w:val="16"/>
                  <w:szCs w:val="16"/>
                  <w:lang w:eastAsia="ru-RU"/>
                </w:rPr>
                <w:t>Kolmogorov</w:t>
              </w:r>
              <w:r w:rsidR="003845F1" w:rsidRPr="005354CD">
                <w:rPr>
                  <w:rFonts w:eastAsia="Times New Roman" w:cs="Times New Roman"/>
                  <w:bCs/>
                  <w:color w:val="000000" w:themeColor="text1"/>
                  <w:sz w:val="16"/>
                  <w:szCs w:val="16"/>
                  <w:lang w:eastAsia="ru-RU"/>
                </w:rPr>
                <w:br/>
                <w:t>Smirnov</w:t>
              </w:r>
            </w:hyperlink>
          </w:p>
        </w:tc>
        <w:tc>
          <w:tcPr>
            <w:tcW w:w="931"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7199FA47" w14:textId="2C31F603" w:rsidR="003845F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347" w:history="1">
              <w:r w:rsidR="003845F1" w:rsidRPr="005354CD">
                <w:rPr>
                  <w:rFonts w:eastAsia="Times New Roman" w:cs="Times New Roman"/>
                  <w:bCs/>
                  <w:color w:val="000000" w:themeColor="text1"/>
                  <w:sz w:val="16"/>
                  <w:szCs w:val="16"/>
                  <w:lang w:eastAsia="ru-RU"/>
                </w:rPr>
                <w:t>Anderson</w:t>
              </w:r>
              <w:r w:rsidR="003845F1" w:rsidRPr="005354CD">
                <w:rPr>
                  <w:rFonts w:eastAsia="Times New Roman" w:cs="Times New Roman"/>
                  <w:bCs/>
                  <w:color w:val="000000" w:themeColor="text1"/>
                  <w:sz w:val="16"/>
                  <w:szCs w:val="16"/>
                  <w:lang w:eastAsia="ru-RU"/>
                </w:rPr>
                <w:br/>
                <w:t>Darling</w:t>
              </w:r>
            </w:hyperlink>
          </w:p>
        </w:tc>
        <w:tc>
          <w:tcPr>
            <w:tcW w:w="994"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3B236CC8" w14:textId="037F33AD" w:rsidR="003845F1" w:rsidRPr="005354CD" w:rsidRDefault="00000000" w:rsidP="00B47E35">
            <w:pPr>
              <w:spacing w:after="0" w:line="240" w:lineRule="auto"/>
              <w:jc w:val="center"/>
              <w:rPr>
                <w:rFonts w:eastAsia="Times New Roman" w:cs="Times New Roman"/>
                <w:bCs/>
                <w:color w:val="000000" w:themeColor="text1"/>
                <w:sz w:val="16"/>
                <w:szCs w:val="16"/>
                <w:lang w:eastAsia="ru-RU"/>
              </w:rPr>
            </w:pPr>
            <w:hyperlink r:id="rId348" w:history="1">
              <w:r w:rsidR="003845F1" w:rsidRPr="005354CD">
                <w:rPr>
                  <w:rFonts w:eastAsia="Times New Roman" w:cs="Times New Roman"/>
                  <w:bCs/>
                  <w:color w:val="000000" w:themeColor="text1"/>
                  <w:sz w:val="16"/>
                  <w:szCs w:val="16"/>
                  <w:lang w:eastAsia="ru-RU"/>
                </w:rPr>
                <w:t>Chi-Squared</w:t>
              </w:r>
            </w:hyperlink>
          </w:p>
        </w:tc>
        <w:tc>
          <w:tcPr>
            <w:tcW w:w="375" w:type="pct"/>
            <w:tcBorders>
              <w:top w:val="outset" w:sz="6" w:space="0" w:color="FFFFFF"/>
              <w:left w:val="outset" w:sz="6" w:space="0" w:color="FFFFFF"/>
              <w:bottom w:val="outset" w:sz="6" w:space="0" w:color="FFFFFF"/>
              <w:right w:val="outset" w:sz="6" w:space="0" w:color="FFFFFF"/>
            </w:tcBorders>
            <w:shd w:val="clear" w:color="auto" w:fill="DBE5F1" w:themeFill="accent1" w:themeFillTint="33"/>
            <w:vAlign w:val="center"/>
            <w:hideMark/>
          </w:tcPr>
          <w:p w14:paraId="5910F937" w14:textId="77777777" w:rsidR="003845F1" w:rsidRPr="005354CD" w:rsidRDefault="003845F1" w:rsidP="00B47E35">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Rank</w:t>
            </w:r>
          </w:p>
        </w:tc>
      </w:tr>
      <w:tr w:rsidR="003845F1" w:rsidRPr="005354CD" w14:paraId="027E5EB3" w14:textId="77777777" w:rsidTr="00B47E35">
        <w:trPr>
          <w:trHeight w:val="202"/>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519038A4"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1</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24D9C292" w14:textId="6B0DCE4D"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49" w:anchor="detailsId=1|Shows the details." w:history="1">
              <w:r w:rsidR="003845F1" w:rsidRPr="005354CD">
                <w:rPr>
                  <w:rFonts w:eastAsia="Times New Roman" w:cs="Times New Roman"/>
                  <w:bCs/>
                  <w:color w:val="000000" w:themeColor="text1"/>
                  <w:sz w:val="16"/>
                  <w:szCs w:val="16"/>
                  <w:lang w:eastAsia="ru-RU"/>
                </w:rPr>
                <w:t>Gen. Extreme Value</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510A3075" w14:textId="27B8B2B8"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0.12</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0EF1D50B" w14:textId="35679689"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0.29</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6E86C6FB" w14:textId="7416623F"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0.74</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438C9008" w14:textId="0E32A267"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1</w:t>
            </w:r>
          </w:p>
        </w:tc>
      </w:tr>
      <w:tr w:rsidR="003845F1" w:rsidRPr="005354CD" w14:paraId="15E6905C" w14:textId="77777777" w:rsidTr="00B47E35">
        <w:trPr>
          <w:trHeight w:val="136"/>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450399B2"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2</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62C2300" w14:textId="064FC827"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50" w:anchor="detailsId=2|Shows the details." w:history="1">
              <w:r w:rsidR="003845F1" w:rsidRPr="005354CD">
                <w:rPr>
                  <w:rFonts w:eastAsia="Times New Roman" w:cs="Times New Roman"/>
                  <w:bCs/>
                  <w:color w:val="000000" w:themeColor="text1"/>
                  <w:sz w:val="16"/>
                  <w:szCs w:val="16"/>
                  <w:lang w:eastAsia="ru-RU"/>
                </w:rPr>
                <w:t>Gumbel Max</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56477F9B" w14:textId="50BF5B18"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0.14</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0FF73787" w14:textId="3D193135"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0.83</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1A19DDD5" w14:textId="07C303E0"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5.16</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6D5FF929" w14:textId="2696B54F"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5</w:t>
            </w:r>
          </w:p>
        </w:tc>
      </w:tr>
      <w:tr w:rsidR="003845F1" w:rsidRPr="005354CD" w14:paraId="3A07789C"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493CD3A4"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3</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3D901996" w14:textId="45AD68A8"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51" w:anchor="detailsId=3|Shows the details." w:history="1">
              <w:r w:rsidR="003845F1" w:rsidRPr="005354CD">
                <w:rPr>
                  <w:rFonts w:eastAsia="Times New Roman" w:cs="Times New Roman"/>
                  <w:bCs/>
                  <w:color w:val="000000" w:themeColor="text1"/>
                  <w:sz w:val="16"/>
                  <w:szCs w:val="16"/>
                  <w:lang w:eastAsia="ru-RU"/>
                </w:rPr>
                <w:t>Log-Pearson 3</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5C32759E" w14:textId="71612909"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0.12</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16D71E58" w14:textId="261F8023"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0.38</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55B3D7AE" w14:textId="3734780F"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1.11</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6F661383" w14:textId="4642E187"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2</w:t>
            </w:r>
          </w:p>
        </w:tc>
      </w:tr>
      <w:tr w:rsidR="003845F1" w:rsidRPr="005354CD" w14:paraId="016C3407"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4BAAC16D"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4</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70CB5ABF" w14:textId="6E30456F"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52" w:anchor="detailsId=4|Shows the details." w:history="1">
              <w:r w:rsidR="003845F1" w:rsidRPr="005354CD">
                <w:rPr>
                  <w:rFonts w:eastAsia="Times New Roman" w:cs="Times New Roman"/>
                  <w:bCs/>
                  <w:color w:val="000000" w:themeColor="text1"/>
                  <w:sz w:val="16"/>
                  <w:szCs w:val="16"/>
                  <w:lang w:eastAsia="ru-RU"/>
                </w:rPr>
                <w:t>Lognormal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44653DA8" w14:textId="64146800"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0.14</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7AFB4200" w14:textId="4EBFE56F"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0.63</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141FF064" w14:textId="4601BCD9"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4.33</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2855DF82" w14:textId="379C32BB"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4</w:t>
            </w:r>
          </w:p>
        </w:tc>
      </w:tr>
      <w:tr w:rsidR="003845F1" w:rsidRPr="005354CD" w14:paraId="5B240908" w14:textId="77777777" w:rsidTr="00B47E35">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2F14B40E"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5</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484C49D0" w14:textId="7A47108D"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53" w:anchor="detailsId=5|Shows the details." w:history="1">
              <w:r w:rsidR="003845F1" w:rsidRPr="005354CD">
                <w:rPr>
                  <w:rFonts w:eastAsia="Times New Roman" w:cs="Times New Roman"/>
                  <w:bCs/>
                  <w:color w:val="000000" w:themeColor="text1"/>
                  <w:sz w:val="16"/>
                  <w:szCs w:val="16"/>
                  <w:lang w:eastAsia="ru-RU"/>
                </w:rPr>
                <w:t>Lognormal (3P)</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31B895E7" w14:textId="17763D44"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0.11</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115B9F47" w14:textId="2F7746BE"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0.31</w:t>
            </w:r>
          </w:p>
        </w:tc>
        <w:tc>
          <w:tcPr>
            <w:tcW w:w="994" w:type="pct"/>
            <w:tcBorders>
              <w:top w:val="outset" w:sz="6" w:space="0" w:color="FFFFFF"/>
              <w:left w:val="outset" w:sz="6" w:space="0" w:color="FFFFFF"/>
              <w:bottom w:val="outset" w:sz="6" w:space="0" w:color="FFFFFF"/>
              <w:right w:val="outset" w:sz="6" w:space="0" w:color="FFFFFF"/>
            </w:tcBorders>
            <w:vAlign w:val="center"/>
            <w:hideMark/>
          </w:tcPr>
          <w:p w14:paraId="02FA30E7" w14:textId="4F356A6F"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1.27</w:t>
            </w:r>
          </w:p>
        </w:tc>
        <w:tc>
          <w:tcPr>
            <w:tcW w:w="375" w:type="pct"/>
            <w:tcBorders>
              <w:top w:val="outset" w:sz="6" w:space="0" w:color="FFFFFF"/>
              <w:left w:val="outset" w:sz="6" w:space="0" w:color="FFFFFF"/>
              <w:bottom w:val="outset" w:sz="6" w:space="0" w:color="FFFFFF"/>
              <w:right w:val="outset" w:sz="6" w:space="0" w:color="FFFFFF"/>
            </w:tcBorders>
            <w:vAlign w:val="center"/>
            <w:hideMark/>
          </w:tcPr>
          <w:p w14:paraId="5332B3AE" w14:textId="0BD65DC3"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3</w:t>
            </w:r>
          </w:p>
        </w:tc>
      </w:tr>
      <w:tr w:rsidR="003845F1" w:rsidRPr="005354CD" w14:paraId="3ABDA74E" w14:textId="77777777" w:rsidTr="005E506E">
        <w:trPr>
          <w:tblCellSpacing w:w="0" w:type="dxa"/>
        </w:trPr>
        <w:tc>
          <w:tcPr>
            <w:tcW w:w="237" w:type="pct"/>
            <w:tcBorders>
              <w:top w:val="outset" w:sz="6" w:space="0" w:color="FFFFFF"/>
              <w:left w:val="outset" w:sz="6" w:space="0" w:color="FFFFFF"/>
              <w:bottom w:val="outset" w:sz="6" w:space="0" w:color="FFFFFF"/>
              <w:right w:val="outset" w:sz="6" w:space="0" w:color="FFFFFF"/>
            </w:tcBorders>
            <w:vAlign w:val="center"/>
            <w:hideMark/>
          </w:tcPr>
          <w:p w14:paraId="107B5B31" w14:textId="77777777" w:rsidR="003845F1" w:rsidRPr="005354CD" w:rsidRDefault="003845F1" w:rsidP="003845F1">
            <w:pPr>
              <w:spacing w:after="0" w:line="240" w:lineRule="auto"/>
              <w:jc w:val="center"/>
              <w:rPr>
                <w:rFonts w:eastAsia="Times New Roman" w:cs="Times New Roman"/>
                <w:bCs/>
                <w:color w:val="000000" w:themeColor="text1"/>
                <w:sz w:val="16"/>
                <w:szCs w:val="16"/>
                <w:lang w:eastAsia="ru-RU"/>
              </w:rPr>
            </w:pPr>
            <w:r w:rsidRPr="005354CD">
              <w:rPr>
                <w:rFonts w:eastAsia="Times New Roman" w:cs="Times New Roman"/>
                <w:bCs/>
                <w:color w:val="000000" w:themeColor="text1"/>
                <w:sz w:val="16"/>
                <w:szCs w:val="16"/>
                <w:lang w:eastAsia="ru-RU"/>
              </w:rPr>
              <w:t>6</w:t>
            </w:r>
          </w:p>
        </w:tc>
        <w:tc>
          <w:tcPr>
            <w:tcW w:w="1468" w:type="pct"/>
            <w:tcBorders>
              <w:top w:val="outset" w:sz="6" w:space="0" w:color="FFFFFF"/>
              <w:left w:val="outset" w:sz="6" w:space="0" w:color="FFFFFF"/>
              <w:bottom w:val="outset" w:sz="6" w:space="0" w:color="FFFFFF"/>
              <w:right w:val="outset" w:sz="6" w:space="0" w:color="FFFFFF"/>
            </w:tcBorders>
            <w:vAlign w:val="center"/>
            <w:hideMark/>
          </w:tcPr>
          <w:p w14:paraId="67660DC3" w14:textId="6FB1582B" w:rsidR="003845F1" w:rsidRPr="005354CD" w:rsidRDefault="00000000" w:rsidP="003845F1">
            <w:pPr>
              <w:spacing w:after="0" w:line="240" w:lineRule="auto"/>
              <w:jc w:val="center"/>
              <w:rPr>
                <w:rFonts w:eastAsia="Times New Roman" w:cs="Times New Roman"/>
                <w:bCs/>
                <w:color w:val="000000" w:themeColor="text1"/>
                <w:sz w:val="16"/>
                <w:szCs w:val="16"/>
                <w:lang w:eastAsia="ru-RU"/>
              </w:rPr>
            </w:pPr>
            <w:hyperlink r:id="rId354" w:anchor="detailsId=6|Shows the details." w:history="1">
              <w:r w:rsidR="003845F1" w:rsidRPr="005354CD">
                <w:rPr>
                  <w:rFonts w:eastAsia="Times New Roman" w:cs="Times New Roman"/>
                  <w:bCs/>
                  <w:color w:val="000000" w:themeColor="text1"/>
                  <w:sz w:val="16"/>
                  <w:szCs w:val="16"/>
                  <w:lang w:eastAsia="ru-RU"/>
                </w:rPr>
                <w:t>Normal</w:t>
              </w:r>
            </w:hyperlink>
          </w:p>
        </w:tc>
        <w:tc>
          <w:tcPr>
            <w:tcW w:w="995" w:type="pct"/>
            <w:tcBorders>
              <w:top w:val="outset" w:sz="6" w:space="0" w:color="FFFFFF"/>
              <w:left w:val="outset" w:sz="6" w:space="0" w:color="FFFFFF"/>
              <w:bottom w:val="outset" w:sz="6" w:space="0" w:color="FFFFFF"/>
              <w:right w:val="outset" w:sz="6" w:space="0" w:color="FFFFFF"/>
            </w:tcBorders>
            <w:vAlign w:val="center"/>
            <w:hideMark/>
          </w:tcPr>
          <w:p w14:paraId="512ADD10" w14:textId="1506CDC3"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0.18</w:t>
            </w:r>
          </w:p>
        </w:tc>
        <w:tc>
          <w:tcPr>
            <w:tcW w:w="931" w:type="pct"/>
            <w:tcBorders>
              <w:top w:val="outset" w:sz="6" w:space="0" w:color="FFFFFF"/>
              <w:left w:val="outset" w:sz="6" w:space="0" w:color="FFFFFF"/>
              <w:bottom w:val="outset" w:sz="6" w:space="0" w:color="FFFFFF"/>
              <w:right w:val="outset" w:sz="6" w:space="0" w:color="FFFFFF"/>
            </w:tcBorders>
            <w:vAlign w:val="center"/>
            <w:hideMark/>
          </w:tcPr>
          <w:p w14:paraId="746F85E0" w14:textId="286BB310"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1.76</w:t>
            </w:r>
          </w:p>
        </w:tc>
        <w:tc>
          <w:tcPr>
            <w:tcW w:w="994" w:type="pct"/>
            <w:tcBorders>
              <w:top w:val="outset" w:sz="6" w:space="0" w:color="FFFFFF"/>
              <w:left w:val="outset" w:sz="6" w:space="0" w:color="FFFFFF"/>
              <w:bottom w:val="outset" w:sz="6" w:space="0" w:color="FFFFFF"/>
              <w:right w:val="outset" w:sz="6" w:space="0" w:color="FFFFFF"/>
            </w:tcBorders>
            <w:vAlign w:val="bottom"/>
            <w:hideMark/>
          </w:tcPr>
          <w:p w14:paraId="756FE51F" w14:textId="218D8A89" w:rsidR="003845F1" w:rsidRPr="005354CD" w:rsidRDefault="003845F1" w:rsidP="003845F1">
            <w:pPr>
              <w:spacing w:after="0"/>
              <w:jc w:val="center"/>
              <w:rPr>
                <w:bCs/>
                <w:color w:val="000000" w:themeColor="text1"/>
                <w:sz w:val="16"/>
                <w:szCs w:val="16"/>
              </w:rPr>
            </w:pPr>
            <w:r w:rsidRPr="003B3E26">
              <w:rPr>
                <w:bCs/>
                <w:color w:val="000000" w:themeColor="text1"/>
                <w:sz w:val="16"/>
                <w:szCs w:val="16"/>
              </w:rPr>
              <w:t>9.67</w:t>
            </w:r>
          </w:p>
        </w:tc>
        <w:tc>
          <w:tcPr>
            <w:tcW w:w="375" w:type="pct"/>
            <w:tcBorders>
              <w:top w:val="outset" w:sz="6" w:space="0" w:color="FFFFFF"/>
              <w:left w:val="outset" w:sz="6" w:space="0" w:color="FFFFFF"/>
              <w:bottom w:val="outset" w:sz="6" w:space="0" w:color="FFFFFF"/>
              <w:right w:val="outset" w:sz="6" w:space="0" w:color="FFFFFF"/>
            </w:tcBorders>
            <w:vAlign w:val="bottom"/>
            <w:hideMark/>
          </w:tcPr>
          <w:p w14:paraId="60B5D51D" w14:textId="31B48E25" w:rsidR="003845F1" w:rsidRPr="005354CD" w:rsidRDefault="003845F1" w:rsidP="003845F1">
            <w:pPr>
              <w:spacing w:after="0"/>
              <w:jc w:val="center"/>
              <w:rPr>
                <w:bCs/>
                <w:color w:val="000000" w:themeColor="text1"/>
                <w:sz w:val="16"/>
                <w:szCs w:val="16"/>
              </w:rPr>
            </w:pPr>
            <w:r w:rsidRPr="003B3E26">
              <w:rPr>
                <w:rFonts w:cs="Calibri"/>
                <w:bCs/>
                <w:color w:val="000000" w:themeColor="text1"/>
                <w:sz w:val="16"/>
                <w:szCs w:val="16"/>
              </w:rPr>
              <w:t>6</w:t>
            </w:r>
          </w:p>
        </w:tc>
      </w:tr>
    </w:tbl>
    <w:p w14:paraId="787E6359" w14:textId="77777777" w:rsidR="003845F1" w:rsidRPr="005354CD" w:rsidRDefault="003845F1" w:rsidP="00E777F7">
      <w:pPr>
        <w:pStyle w:val="BodyKSL"/>
        <w:spacing w:line="240" w:lineRule="auto"/>
        <w:jc w:val="center"/>
        <w:rPr>
          <w:rFonts w:ascii="Verdana" w:hAnsi="Verdana"/>
          <w:bCs/>
          <w:sz w:val="16"/>
          <w:szCs w:val="16"/>
          <w:shd w:val="clear" w:color="auto" w:fill="FFFFFF"/>
        </w:rPr>
      </w:pPr>
    </w:p>
    <w:p w14:paraId="78883542" w14:textId="77777777" w:rsidR="000D6B83" w:rsidRPr="005354CD" w:rsidRDefault="000D6B83" w:rsidP="00E777F7">
      <w:pPr>
        <w:pStyle w:val="BodyKSL"/>
        <w:spacing w:line="240" w:lineRule="auto"/>
        <w:jc w:val="center"/>
        <w:rPr>
          <w:rFonts w:ascii="Verdana" w:hAnsi="Verdana"/>
          <w:bCs/>
          <w:sz w:val="16"/>
          <w:szCs w:val="16"/>
          <w:shd w:val="clear" w:color="auto" w:fill="FFFFFF"/>
        </w:rPr>
      </w:pPr>
      <w:r w:rsidRPr="005354CD">
        <w:rPr>
          <w:rFonts w:ascii="Verdana" w:hAnsi="Verdana"/>
          <w:bCs/>
          <w:sz w:val="16"/>
          <w:szCs w:val="16"/>
          <w:shd w:val="clear" w:color="auto" w:fill="FFFFFF"/>
        </w:rPr>
        <w:t>Summary of Goodness of Fit test:</w:t>
      </w:r>
    </w:p>
    <w:tbl>
      <w:tblPr>
        <w:tblStyle w:val="TableGrid"/>
        <w:tblW w:w="0" w:type="auto"/>
        <w:tblLook w:val="04A0" w:firstRow="1" w:lastRow="0" w:firstColumn="1" w:lastColumn="0" w:noHBand="0" w:noVBand="1"/>
      </w:tblPr>
      <w:tblGrid>
        <w:gridCol w:w="1877"/>
        <w:gridCol w:w="1427"/>
        <w:gridCol w:w="1428"/>
        <w:gridCol w:w="1428"/>
        <w:gridCol w:w="1428"/>
        <w:gridCol w:w="1428"/>
      </w:tblGrid>
      <w:tr w:rsidR="000D6B83" w:rsidRPr="005354CD" w14:paraId="32D8BEB7" w14:textId="77777777" w:rsidTr="00F37751">
        <w:tc>
          <w:tcPr>
            <w:tcW w:w="1877" w:type="dxa"/>
            <w:shd w:val="clear" w:color="auto" w:fill="DBE5F1" w:themeFill="accent1" w:themeFillTint="33"/>
          </w:tcPr>
          <w:p w14:paraId="1C701D04" w14:textId="77777777" w:rsidR="000D6B83" w:rsidRPr="005354CD" w:rsidRDefault="000D6B83" w:rsidP="00E777F7">
            <w:pPr>
              <w:jc w:val="center"/>
              <w:rPr>
                <w:rFonts w:cstheme="minorHAnsi"/>
                <w:bCs/>
                <w:sz w:val="16"/>
                <w:szCs w:val="16"/>
                <w:lang w:val="en-GB"/>
              </w:rPr>
            </w:pPr>
            <w:r w:rsidRPr="005354CD">
              <w:rPr>
                <w:rFonts w:cstheme="minorHAnsi"/>
                <w:bCs/>
                <w:sz w:val="16"/>
                <w:szCs w:val="16"/>
                <w:lang w:val="en-GB"/>
              </w:rPr>
              <w:t>Hydrological Events</w:t>
            </w:r>
          </w:p>
        </w:tc>
        <w:tc>
          <w:tcPr>
            <w:tcW w:w="1427" w:type="dxa"/>
            <w:shd w:val="clear" w:color="auto" w:fill="DBE5F1" w:themeFill="accent1" w:themeFillTint="33"/>
          </w:tcPr>
          <w:p w14:paraId="1415D5A2" w14:textId="77777777" w:rsidR="000D6B83" w:rsidRPr="005354CD" w:rsidRDefault="000D6B83" w:rsidP="00E777F7">
            <w:pPr>
              <w:jc w:val="center"/>
              <w:rPr>
                <w:rFonts w:cstheme="minorHAnsi"/>
                <w:bCs/>
                <w:sz w:val="16"/>
                <w:szCs w:val="16"/>
                <w:lang w:val="en-GB"/>
              </w:rPr>
            </w:pPr>
            <w:r w:rsidRPr="005354CD">
              <w:rPr>
                <w:rFonts w:cstheme="minorHAnsi"/>
                <w:bCs/>
                <w:sz w:val="16"/>
                <w:szCs w:val="16"/>
                <w:lang w:val="en-GB"/>
              </w:rPr>
              <w:t>1day rain fall (mm)</w:t>
            </w:r>
          </w:p>
        </w:tc>
        <w:tc>
          <w:tcPr>
            <w:tcW w:w="1428" w:type="dxa"/>
            <w:shd w:val="clear" w:color="auto" w:fill="DBE5F1" w:themeFill="accent1" w:themeFillTint="33"/>
          </w:tcPr>
          <w:p w14:paraId="24B15DA7" w14:textId="18ADC072" w:rsidR="000D6B83" w:rsidRPr="005354CD" w:rsidRDefault="000D6B83" w:rsidP="00E777F7">
            <w:pPr>
              <w:jc w:val="center"/>
              <w:rPr>
                <w:rFonts w:cstheme="minorHAnsi"/>
                <w:bCs/>
                <w:sz w:val="16"/>
                <w:szCs w:val="16"/>
                <w:lang w:val="en-GB"/>
              </w:rPr>
            </w:pPr>
            <w:r w:rsidRPr="005354CD">
              <w:rPr>
                <w:rFonts w:cstheme="minorHAnsi"/>
                <w:bCs/>
                <w:sz w:val="16"/>
                <w:szCs w:val="16"/>
                <w:lang w:val="en-GB"/>
              </w:rPr>
              <w:t>2 day cumulative rainfall</w:t>
            </w:r>
          </w:p>
        </w:tc>
        <w:tc>
          <w:tcPr>
            <w:tcW w:w="1428" w:type="dxa"/>
            <w:shd w:val="clear" w:color="auto" w:fill="DBE5F1" w:themeFill="accent1" w:themeFillTint="33"/>
          </w:tcPr>
          <w:p w14:paraId="4362932E" w14:textId="77777777" w:rsidR="000D6B83" w:rsidRPr="005354CD" w:rsidRDefault="000D6B83" w:rsidP="00E777F7">
            <w:pPr>
              <w:jc w:val="center"/>
              <w:rPr>
                <w:rFonts w:cstheme="minorHAnsi"/>
                <w:bCs/>
                <w:sz w:val="16"/>
                <w:szCs w:val="16"/>
                <w:lang w:val="en-GB"/>
              </w:rPr>
            </w:pPr>
            <w:r w:rsidRPr="005354CD">
              <w:rPr>
                <w:rFonts w:cstheme="minorHAnsi"/>
                <w:bCs/>
                <w:sz w:val="16"/>
                <w:szCs w:val="16"/>
                <w:lang w:val="en-GB"/>
              </w:rPr>
              <w:t>3 days cumulative rain fall</w:t>
            </w:r>
          </w:p>
        </w:tc>
        <w:tc>
          <w:tcPr>
            <w:tcW w:w="1428" w:type="dxa"/>
            <w:shd w:val="clear" w:color="auto" w:fill="DBE5F1" w:themeFill="accent1" w:themeFillTint="33"/>
          </w:tcPr>
          <w:p w14:paraId="37B51870" w14:textId="47F92335" w:rsidR="000D6B83" w:rsidRPr="005354CD" w:rsidRDefault="000D6B83" w:rsidP="00E777F7">
            <w:pPr>
              <w:jc w:val="center"/>
              <w:rPr>
                <w:rFonts w:cstheme="minorHAnsi"/>
                <w:bCs/>
                <w:sz w:val="16"/>
                <w:szCs w:val="16"/>
                <w:lang w:val="en-GB"/>
              </w:rPr>
            </w:pPr>
            <w:r w:rsidRPr="005354CD">
              <w:rPr>
                <w:rFonts w:cstheme="minorHAnsi"/>
                <w:bCs/>
                <w:sz w:val="16"/>
                <w:szCs w:val="16"/>
                <w:lang w:val="en-GB"/>
              </w:rPr>
              <w:t xml:space="preserve">5 days cumulative </w:t>
            </w:r>
            <w:r w:rsidR="00E777F7" w:rsidRPr="005354CD">
              <w:rPr>
                <w:rFonts w:cstheme="minorHAnsi"/>
                <w:bCs/>
                <w:sz w:val="16"/>
                <w:szCs w:val="16"/>
                <w:lang w:val="en-GB"/>
              </w:rPr>
              <w:t>rainfall</w:t>
            </w:r>
          </w:p>
        </w:tc>
        <w:tc>
          <w:tcPr>
            <w:tcW w:w="1428" w:type="dxa"/>
            <w:shd w:val="clear" w:color="auto" w:fill="DBE5F1" w:themeFill="accent1" w:themeFillTint="33"/>
          </w:tcPr>
          <w:p w14:paraId="39775A87" w14:textId="15B52A15" w:rsidR="000D6B83" w:rsidRPr="005354CD" w:rsidRDefault="000D6B83" w:rsidP="00E777F7">
            <w:pPr>
              <w:jc w:val="center"/>
              <w:rPr>
                <w:rFonts w:cstheme="minorHAnsi"/>
                <w:bCs/>
                <w:sz w:val="16"/>
                <w:szCs w:val="16"/>
                <w:lang w:val="en-GB"/>
              </w:rPr>
            </w:pPr>
            <w:r w:rsidRPr="005354CD">
              <w:rPr>
                <w:rFonts w:cstheme="minorHAnsi"/>
                <w:bCs/>
                <w:sz w:val="16"/>
                <w:szCs w:val="16"/>
                <w:lang w:val="en-GB"/>
              </w:rPr>
              <w:t xml:space="preserve">10 days cumulative </w:t>
            </w:r>
            <w:r w:rsidR="00E777F7" w:rsidRPr="005354CD">
              <w:rPr>
                <w:rFonts w:cstheme="minorHAnsi"/>
                <w:bCs/>
                <w:sz w:val="16"/>
                <w:szCs w:val="16"/>
                <w:lang w:val="en-GB"/>
              </w:rPr>
              <w:t>rainfall</w:t>
            </w:r>
          </w:p>
        </w:tc>
      </w:tr>
      <w:tr w:rsidR="000D6B83" w:rsidRPr="005354CD" w14:paraId="186B9B54" w14:textId="77777777" w:rsidTr="00F37751">
        <w:tc>
          <w:tcPr>
            <w:tcW w:w="1877" w:type="dxa"/>
            <w:shd w:val="clear" w:color="auto" w:fill="DBE5F1" w:themeFill="accent1" w:themeFillTint="33"/>
          </w:tcPr>
          <w:p w14:paraId="40194BDF" w14:textId="77777777" w:rsidR="000D6B83" w:rsidRPr="005354CD" w:rsidRDefault="000D6B83" w:rsidP="00E777F7">
            <w:pPr>
              <w:jc w:val="center"/>
              <w:rPr>
                <w:rFonts w:cstheme="minorHAnsi"/>
                <w:bCs/>
                <w:sz w:val="16"/>
                <w:szCs w:val="16"/>
                <w:lang w:val="en-GB"/>
              </w:rPr>
            </w:pPr>
            <w:r w:rsidRPr="005354CD">
              <w:rPr>
                <w:rFonts w:cstheme="minorHAnsi"/>
                <w:bCs/>
                <w:sz w:val="16"/>
                <w:szCs w:val="16"/>
                <w:lang w:val="en-GB"/>
              </w:rPr>
              <w:t>Return period</w:t>
            </w:r>
          </w:p>
        </w:tc>
        <w:tc>
          <w:tcPr>
            <w:tcW w:w="1427" w:type="dxa"/>
            <w:shd w:val="clear" w:color="auto" w:fill="DBE5F1" w:themeFill="accent1" w:themeFillTint="33"/>
            <w:vAlign w:val="center"/>
          </w:tcPr>
          <w:p w14:paraId="2580783D" w14:textId="4537C916" w:rsidR="000D6B83" w:rsidRPr="005354CD" w:rsidRDefault="00BD2047" w:rsidP="00E777F7">
            <w:pPr>
              <w:jc w:val="center"/>
              <w:rPr>
                <w:rFonts w:cstheme="minorHAnsi"/>
                <w:bCs/>
                <w:color w:val="000000"/>
                <w:sz w:val="16"/>
                <w:szCs w:val="16"/>
              </w:rPr>
            </w:pPr>
            <w:r w:rsidRPr="005354CD">
              <w:rPr>
                <w:rFonts w:cstheme="minorHAnsi"/>
                <w:bCs/>
                <w:color w:val="000000"/>
                <w:sz w:val="16"/>
                <w:szCs w:val="16"/>
              </w:rPr>
              <w:t>Gumbel</w:t>
            </w:r>
          </w:p>
        </w:tc>
        <w:tc>
          <w:tcPr>
            <w:tcW w:w="1428" w:type="dxa"/>
            <w:shd w:val="clear" w:color="auto" w:fill="DBE5F1" w:themeFill="accent1" w:themeFillTint="33"/>
            <w:vAlign w:val="center"/>
          </w:tcPr>
          <w:p w14:paraId="4C9187EA" w14:textId="77777777" w:rsidR="000D6B83" w:rsidRPr="005354CD" w:rsidRDefault="000D6B83" w:rsidP="00E777F7">
            <w:pPr>
              <w:jc w:val="center"/>
              <w:rPr>
                <w:rFonts w:cstheme="minorHAnsi"/>
                <w:bCs/>
                <w:color w:val="000000"/>
                <w:sz w:val="16"/>
                <w:szCs w:val="16"/>
              </w:rPr>
            </w:pPr>
            <w:r w:rsidRPr="005354CD">
              <w:rPr>
                <w:rFonts w:cstheme="minorHAnsi"/>
                <w:bCs/>
                <w:color w:val="000000"/>
                <w:sz w:val="16"/>
                <w:szCs w:val="16"/>
                <w:lang w:val="en-US"/>
              </w:rPr>
              <w:t>GEV</w:t>
            </w:r>
          </w:p>
        </w:tc>
        <w:tc>
          <w:tcPr>
            <w:tcW w:w="1428" w:type="dxa"/>
            <w:shd w:val="clear" w:color="auto" w:fill="DBE5F1" w:themeFill="accent1" w:themeFillTint="33"/>
            <w:vAlign w:val="center"/>
          </w:tcPr>
          <w:p w14:paraId="0617E7FD" w14:textId="77777777" w:rsidR="000D6B83" w:rsidRPr="005354CD" w:rsidRDefault="000D6B83" w:rsidP="00E777F7">
            <w:pPr>
              <w:jc w:val="center"/>
              <w:rPr>
                <w:rFonts w:cstheme="minorHAnsi"/>
                <w:bCs/>
                <w:color w:val="000000"/>
                <w:sz w:val="16"/>
                <w:szCs w:val="16"/>
              </w:rPr>
            </w:pPr>
            <w:r w:rsidRPr="005354CD">
              <w:rPr>
                <w:rFonts w:cstheme="minorHAnsi"/>
                <w:bCs/>
                <w:color w:val="000000"/>
                <w:sz w:val="16"/>
                <w:szCs w:val="16"/>
                <w:lang w:val="en-US"/>
              </w:rPr>
              <w:t>GEV</w:t>
            </w:r>
          </w:p>
        </w:tc>
        <w:tc>
          <w:tcPr>
            <w:tcW w:w="1428" w:type="dxa"/>
            <w:shd w:val="clear" w:color="auto" w:fill="DBE5F1" w:themeFill="accent1" w:themeFillTint="33"/>
            <w:vAlign w:val="center"/>
          </w:tcPr>
          <w:p w14:paraId="5E2B8F6D" w14:textId="3FEAF102" w:rsidR="000D6B83" w:rsidRPr="005354CD" w:rsidRDefault="00BD2047" w:rsidP="00E777F7">
            <w:pPr>
              <w:jc w:val="center"/>
              <w:rPr>
                <w:rFonts w:cstheme="minorHAnsi"/>
                <w:bCs/>
                <w:color w:val="000000"/>
                <w:sz w:val="16"/>
                <w:szCs w:val="16"/>
              </w:rPr>
            </w:pPr>
            <w:r w:rsidRPr="005354CD">
              <w:rPr>
                <w:rFonts w:cstheme="minorHAnsi"/>
                <w:bCs/>
                <w:color w:val="000000"/>
                <w:sz w:val="16"/>
                <w:szCs w:val="16"/>
                <w:lang w:val="en-US"/>
              </w:rPr>
              <w:t>LN</w:t>
            </w:r>
          </w:p>
        </w:tc>
        <w:tc>
          <w:tcPr>
            <w:tcW w:w="1428" w:type="dxa"/>
            <w:shd w:val="clear" w:color="auto" w:fill="DBE5F1" w:themeFill="accent1" w:themeFillTint="33"/>
            <w:vAlign w:val="center"/>
          </w:tcPr>
          <w:p w14:paraId="482A437B" w14:textId="77777777" w:rsidR="000D6B83" w:rsidRPr="005354CD" w:rsidRDefault="000D6B83" w:rsidP="00E777F7">
            <w:pPr>
              <w:jc w:val="center"/>
              <w:rPr>
                <w:rFonts w:cstheme="minorHAnsi"/>
                <w:bCs/>
                <w:color w:val="000000"/>
                <w:sz w:val="16"/>
                <w:szCs w:val="16"/>
              </w:rPr>
            </w:pPr>
            <w:r w:rsidRPr="005354CD">
              <w:rPr>
                <w:rFonts w:cstheme="minorHAnsi"/>
                <w:bCs/>
                <w:color w:val="000000"/>
                <w:sz w:val="16"/>
                <w:szCs w:val="16"/>
                <w:lang w:val="en-US"/>
              </w:rPr>
              <w:t>GEV</w:t>
            </w:r>
          </w:p>
        </w:tc>
      </w:tr>
      <w:tr w:rsidR="00BD2047" w:rsidRPr="005354CD" w14:paraId="56C45B2A" w14:textId="77777777" w:rsidTr="003845AA">
        <w:tc>
          <w:tcPr>
            <w:tcW w:w="1877" w:type="dxa"/>
          </w:tcPr>
          <w:p w14:paraId="7332B097" w14:textId="77777777" w:rsidR="00BD2047" w:rsidRPr="005354CD" w:rsidRDefault="00BD2047" w:rsidP="00BD2047">
            <w:pPr>
              <w:jc w:val="center"/>
              <w:rPr>
                <w:rFonts w:cstheme="minorHAnsi"/>
                <w:bCs/>
                <w:sz w:val="16"/>
                <w:szCs w:val="16"/>
                <w:lang w:val="en-GB"/>
              </w:rPr>
            </w:pPr>
            <w:r w:rsidRPr="005354CD">
              <w:rPr>
                <w:rFonts w:cstheme="minorHAnsi"/>
                <w:bCs/>
                <w:sz w:val="16"/>
                <w:szCs w:val="16"/>
                <w:lang w:val="en-GB"/>
              </w:rPr>
              <w:t>2.33</w:t>
            </w:r>
          </w:p>
        </w:tc>
        <w:tc>
          <w:tcPr>
            <w:tcW w:w="1427" w:type="dxa"/>
            <w:vAlign w:val="center"/>
          </w:tcPr>
          <w:p w14:paraId="7AAD9134" w14:textId="43702134" w:rsidR="00BD2047" w:rsidRPr="005354CD" w:rsidRDefault="00BD2047" w:rsidP="00BD2047">
            <w:pPr>
              <w:jc w:val="center"/>
              <w:rPr>
                <w:rFonts w:cstheme="minorHAnsi"/>
                <w:bCs/>
                <w:color w:val="000000"/>
                <w:sz w:val="16"/>
                <w:szCs w:val="16"/>
              </w:rPr>
            </w:pPr>
            <w:r w:rsidRPr="005354CD">
              <w:rPr>
                <w:rFonts w:cstheme="minorHAnsi"/>
                <w:color w:val="000000"/>
                <w:sz w:val="16"/>
                <w:szCs w:val="16"/>
              </w:rPr>
              <w:t>130</w:t>
            </w:r>
          </w:p>
        </w:tc>
        <w:tc>
          <w:tcPr>
            <w:tcW w:w="1428" w:type="dxa"/>
            <w:vAlign w:val="center"/>
          </w:tcPr>
          <w:p w14:paraId="6FA87DEF"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rPr>
              <w:t>178</w:t>
            </w:r>
          </w:p>
        </w:tc>
        <w:tc>
          <w:tcPr>
            <w:tcW w:w="1428" w:type="dxa"/>
            <w:vAlign w:val="center"/>
          </w:tcPr>
          <w:p w14:paraId="2DF43861"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rPr>
              <w:t>216</w:t>
            </w:r>
          </w:p>
        </w:tc>
        <w:tc>
          <w:tcPr>
            <w:tcW w:w="1428" w:type="dxa"/>
            <w:vAlign w:val="center"/>
          </w:tcPr>
          <w:p w14:paraId="0D23B323"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rPr>
              <w:t>256</w:t>
            </w:r>
          </w:p>
        </w:tc>
        <w:tc>
          <w:tcPr>
            <w:tcW w:w="1428" w:type="dxa"/>
            <w:vAlign w:val="center"/>
          </w:tcPr>
          <w:p w14:paraId="2D9C0DA6"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rPr>
              <w:t>308</w:t>
            </w:r>
          </w:p>
        </w:tc>
      </w:tr>
      <w:tr w:rsidR="00BD2047" w:rsidRPr="005354CD" w14:paraId="437DE30C" w14:textId="77777777" w:rsidTr="003845AA">
        <w:tc>
          <w:tcPr>
            <w:tcW w:w="1877" w:type="dxa"/>
          </w:tcPr>
          <w:p w14:paraId="45EA4D7F" w14:textId="77777777" w:rsidR="00BD2047" w:rsidRPr="005354CD" w:rsidRDefault="00BD2047" w:rsidP="00BD2047">
            <w:pPr>
              <w:jc w:val="center"/>
              <w:rPr>
                <w:rFonts w:cstheme="minorHAnsi"/>
                <w:bCs/>
                <w:sz w:val="16"/>
                <w:szCs w:val="16"/>
                <w:lang w:val="en-GB"/>
              </w:rPr>
            </w:pPr>
            <w:r w:rsidRPr="005354CD">
              <w:rPr>
                <w:rFonts w:cstheme="minorHAnsi"/>
                <w:bCs/>
                <w:sz w:val="16"/>
                <w:szCs w:val="16"/>
                <w:lang w:val="en-GB"/>
              </w:rPr>
              <w:t>5</w:t>
            </w:r>
          </w:p>
        </w:tc>
        <w:tc>
          <w:tcPr>
            <w:tcW w:w="1427" w:type="dxa"/>
            <w:vAlign w:val="center"/>
          </w:tcPr>
          <w:p w14:paraId="48ABE8EA" w14:textId="3FB6B237" w:rsidR="00BD2047" w:rsidRPr="005354CD" w:rsidRDefault="00BD2047" w:rsidP="00BD2047">
            <w:pPr>
              <w:jc w:val="center"/>
              <w:rPr>
                <w:rFonts w:cstheme="minorHAnsi"/>
                <w:bCs/>
                <w:color w:val="000000"/>
                <w:sz w:val="16"/>
                <w:szCs w:val="16"/>
              </w:rPr>
            </w:pPr>
            <w:r w:rsidRPr="005354CD">
              <w:rPr>
                <w:rFonts w:cstheme="minorHAnsi"/>
                <w:color w:val="000000"/>
                <w:sz w:val="16"/>
                <w:szCs w:val="16"/>
              </w:rPr>
              <w:t>162</w:t>
            </w:r>
          </w:p>
        </w:tc>
        <w:tc>
          <w:tcPr>
            <w:tcW w:w="1428" w:type="dxa"/>
            <w:vAlign w:val="center"/>
          </w:tcPr>
          <w:p w14:paraId="06132271"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rPr>
              <w:t>215</w:t>
            </w:r>
          </w:p>
        </w:tc>
        <w:tc>
          <w:tcPr>
            <w:tcW w:w="1428" w:type="dxa"/>
            <w:vAlign w:val="center"/>
          </w:tcPr>
          <w:p w14:paraId="271CFCD4"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rPr>
              <w:t>255</w:t>
            </w:r>
          </w:p>
        </w:tc>
        <w:tc>
          <w:tcPr>
            <w:tcW w:w="1428" w:type="dxa"/>
            <w:vAlign w:val="center"/>
          </w:tcPr>
          <w:p w14:paraId="1E1C1833"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rPr>
              <w:t>312</w:t>
            </w:r>
          </w:p>
        </w:tc>
        <w:tc>
          <w:tcPr>
            <w:tcW w:w="1428" w:type="dxa"/>
            <w:vAlign w:val="center"/>
          </w:tcPr>
          <w:p w14:paraId="36D9256F"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rPr>
              <w:t>381</w:t>
            </w:r>
          </w:p>
        </w:tc>
      </w:tr>
      <w:tr w:rsidR="00BD2047" w:rsidRPr="005354CD" w14:paraId="7930673B" w14:textId="77777777" w:rsidTr="003845AA">
        <w:tc>
          <w:tcPr>
            <w:tcW w:w="1877" w:type="dxa"/>
          </w:tcPr>
          <w:p w14:paraId="4F7C2763" w14:textId="77777777" w:rsidR="00BD2047" w:rsidRPr="005354CD" w:rsidRDefault="00BD2047" w:rsidP="00BD2047">
            <w:pPr>
              <w:jc w:val="center"/>
              <w:rPr>
                <w:rFonts w:cstheme="minorHAnsi"/>
                <w:bCs/>
                <w:sz w:val="16"/>
                <w:szCs w:val="16"/>
                <w:lang w:val="en-GB"/>
              </w:rPr>
            </w:pPr>
            <w:r w:rsidRPr="005354CD">
              <w:rPr>
                <w:rFonts w:cstheme="minorHAnsi"/>
                <w:bCs/>
                <w:sz w:val="16"/>
                <w:szCs w:val="16"/>
                <w:lang w:val="en-GB"/>
              </w:rPr>
              <w:t>10</w:t>
            </w:r>
          </w:p>
        </w:tc>
        <w:tc>
          <w:tcPr>
            <w:tcW w:w="1427" w:type="dxa"/>
            <w:vAlign w:val="center"/>
          </w:tcPr>
          <w:p w14:paraId="68FFED9C" w14:textId="5EDFB827" w:rsidR="00BD2047" w:rsidRPr="005354CD" w:rsidRDefault="00BD2047" w:rsidP="00BD2047">
            <w:pPr>
              <w:jc w:val="center"/>
              <w:rPr>
                <w:rFonts w:cstheme="minorHAnsi"/>
                <w:bCs/>
                <w:color w:val="000000"/>
                <w:sz w:val="16"/>
                <w:szCs w:val="16"/>
              </w:rPr>
            </w:pPr>
            <w:r w:rsidRPr="005354CD">
              <w:rPr>
                <w:rFonts w:cstheme="minorHAnsi"/>
                <w:color w:val="000000"/>
                <w:sz w:val="16"/>
                <w:szCs w:val="16"/>
              </w:rPr>
              <w:t>188</w:t>
            </w:r>
          </w:p>
        </w:tc>
        <w:tc>
          <w:tcPr>
            <w:tcW w:w="1428" w:type="dxa"/>
            <w:vAlign w:val="center"/>
          </w:tcPr>
          <w:p w14:paraId="3D4B620C"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rPr>
              <w:t>244</w:t>
            </w:r>
          </w:p>
        </w:tc>
        <w:tc>
          <w:tcPr>
            <w:tcW w:w="1428" w:type="dxa"/>
            <w:vAlign w:val="center"/>
          </w:tcPr>
          <w:p w14:paraId="0FFD412D"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rPr>
              <w:t>282</w:t>
            </w:r>
          </w:p>
        </w:tc>
        <w:tc>
          <w:tcPr>
            <w:tcW w:w="1428" w:type="dxa"/>
            <w:vAlign w:val="center"/>
          </w:tcPr>
          <w:p w14:paraId="01BA1486"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highlight w:val="yellow"/>
              </w:rPr>
              <w:t>356</w:t>
            </w:r>
          </w:p>
        </w:tc>
        <w:tc>
          <w:tcPr>
            <w:tcW w:w="1428" w:type="dxa"/>
            <w:vAlign w:val="center"/>
          </w:tcPr>
          <w:p w14:paraId="5AB1FC7E"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rPr>
              <w:t>456</w:t>
            </w:r>
          </w:p>
        </w:tc>
      </w:tr>
      <w:tr w:rsidR="00BD2047" w:rsidRPr="005354CD" w14:paraId="377E4A75" w14:textId="77777777" w:rsidTr="003845AA">
        <w:tc>
          <w:tcPr>
            <w:tcW w:w="1877" w:type="dxa"/>
          </w:tcPr>
          <w:p w14:paraId="50F54422" w14:textId="77777777" w:rsidR="00BD2047" w:rsidRPr="005354CD" w:rsidRDefault="00BD2047" w:rsidP="00BD2047">
            <w:pPr>
              <w:jc w:val="center"/>
              <w:rPr>
                <w:rFonts w:cstheme="minorHAnsi"/>
                <w:bCs/>
                <w:sz w:val="16"/>
                <w:szCs w:val="16"/>
                <w:lang w:val="en-GB"/>
              </w:rPr>
            </w:pPr>
            <w:r w:rsidRPr="005354CD">
              <w:rPr>
                <w:rFonts w:cstheme="minorHAnsi"/>
                <w:bCs/>
                <w:sz w:val="16"/>
                <w:szCs w:val="16"/>
                <w:lang w:val="en-GB"/>
              </w:rPr>
              <w:t>20</w:t>
            </w:r>
          </w:p>
        </w:tc>
        <w:tc>
          <w:tcPr>
            <w:tcW w:w="1427" w:type="dxa"/>
            <w:vAlign w:val="center"/>
          </w:tcPr>
          <w:p w14:paraId="6C43B65F" w14:textId="47A897A5" w:rsidR="00BD2047" w:rsidRPr="005354CD" w:rsidRDefault="00BD2047" w:rsidP="00BD2047">
            <w:pPr>
              <w:jc w:val="center"/>
              <w:rPr>
                <w:rFonts w:cstheme="minorHAnsi"/>
                <w:bCs/>
                <w:color w:val="000000"/>
                <w:sz w:val="16"/>
                <w:szCs w:val="16"/>
              </w:rPr>
            </w:pPr>
            <w:r w:rsidRPr="005354CD">
              <w:rPr>
                <w:rFonts w:cstheme="minorHAnsi"/>
                <w:color w:val="000000"/>
                <w:sz w:val="16"/>
                <w:szCs w:val="16"/>
              </w:rPr>
              <w:t>213</w:t>
            </w:r>
          </w:p>
        </w:tc>
        <w:tc>
          <w:tcPr>
            <w:tcW w:w="1428" w:type="dxa"/>
            <w:vAlign w:val="center"/>
          </w:tcPr>
          <w:p w14:paraId="7CB85B89"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rPr>
              <w:t>272</w:t>
            </w:r>
          </w:p>
        </w:tc>
        <w:tc>
          <w:tcPr>
            <w:tcW w:w="1428" w:type="dxa"/>
            <w:vAlign w:val="center"/>
          </w:tcPr>
          <w:p w14:paraId="479C8EE1"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rPr>
              <w:t>305</w:t>
            </w:r>
          </w:p>
        </w:tc>
        <w:tc>
          <w:tcPr>
            <w:tcW w:w="1428" w:type="dxa"/>
            <w:vAlign w:val="center"/>
          </w:tcPr>
          <w:p w14:paraId="5C222E2B"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rPr>
              <w:t>397</w:t>
            </w:r>
          </w:p>
        </w:tc>
        <w:tc>
          <w:tcPr>
            <w:tcW w:w="1428" w:type="dxa"/>
            <w:vAlign w:val="center"/>
          </w:tcPr>
          <w:p w14:paraId="26521F0F"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rPr>
              <w:t>543</w:t>
            </w:r>
          </w:p>
        </w:tc>
      </w:tr>
      <w:tr w:rsidR="00BD2047" w:rsidRPr="005354CD" w14:paraId="1406503C" w14:textId="77777777" w:rsidTr="003845AA">
        <w:tc>
          <w:tcPr>
            <w:tcW w:w="1877" w:type="dxa"/>
          </w:tcPr>
          <w:p w14:paraId="02FB3357" w14:textId="77777777" w:rsidR="00BD2047" w:rsidRPr="005354CD" w:rsidRDefault="00BD2047" w:rsidP="00BD2047">
            <w:pPr>
              <w:jc w:val="center"/>
              <w:rPr>
                <w:rFonts w:cstheme="minorHAnsi"/>
                <w:bCs/>
                <w:sz w:val="16"/>
                <w:szCs w:val="16"/>
                <w:lang w:val="en-GB"/>
              </w:rPr>
            </w:pPr>
            <w:r w:rsidRPr="005354CD">
              <w:rPr>
                <w:rFonts w:cstheme="minorHAnsi"/>
                <w:bCs/>
                <w:sz w:val="16"/>
                <w:szCs w:val="16"/>
                <w:lang w:val="en-GB"/>
              </w:rPr>
              <w:t>25</w:t>
            </w:r>
          </w:p>
        </w:tc>
        <w:tc>
          <w:tcPr>
            <w:tcW w:w="1427" w:type="dxa"/>
            <w:vAlign w:val="center"/>
          </w:tcPr>
          <w:p w14:paraId="79ED32FF" w14:textId="29CE68DD" w:rsidR="00BD2047" w:rsidRPr="005354CD" w:rsidRDefault="00BD2047" w:rsidP="00BD2047">
            <w:pPr>
              <w:jc w:val="center"/>
              <w:rPr>
                <w:rFonts w:cstheme="minorHAnsi"/>
                <w:bCs/>
                <w:color w:val="000000"/>
                <w:sz w:val="16"/>
                <w:szCs w:val="16"/>
              </w:rPr>
            </w:pPr>
            <w:r w:rsidRPr="005354CD">
              <w:rPr>
                <w:rFonts w:cstheme="minorHAnsi"/>
                <w:color w:val="000000"/>
                <w:sz w:val="16"/>
                <w:szCs w:val="16"/>
              </w:rPr>
              <w:t>221</w:t>
            </w:r>
          </w:p>
        </w:tc>
        <w:tc>
          <w:tcPr>
            <w:tcW w:w="1428" w:type="dxa"/>
            <w:vAlign w:val="center"/>
          </w:tcPr>
          <w:p w14:paraId="1BCA48CB"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rPr>
              <w:t>281</w:t>
            </w:r>
          </w:p>
        </w:tc>
        <w:tc>
          <w:tcPr>
            <w:tcW w:w="1428" w:type="dxa"/>
            <w:vAlign w:val="center"/>
          </w:tcPr>
          <w:p w14:paraId="3A574A5F"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rPr>
              <w:t>312</w:t>
            </w:r>
          </w:p>
        </w:tc>
        <w:tc>
          <w:tcPr>
            <w:tcW w:w="1428" w:type="dxa"/>
            <w:vAlign w:val="center"/>
          </w:tcPr>
          <w:p w14:paraId="41CCE1F3"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rPr>
              <w:t>410</w:t>
            </w:r>
          </w:p>
        </w:tc>
        <w:tc>
          <w:tcPr>
            <w:tcW w:w="1428" w:type="dxa"/>
            <w:vAlign w:val="center"/>
          </w:tcPr>
          <w:p w14:paraId="6C04ED09"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rPr>
              <w:t>574</w:t>
            </w:r>
          </w:p>
        </w:tc>
      </w:tr>
      <w:tr w:rsidR="00BD2047" w:rsidRPr="005354CD" w14:paraId="1078B6EF" w14:textId="77777777" w:rsidTr="003845AA">
        <w:tc>
          <w:tcPr>
            <w:tcW w:w="1877" w:type="dxa"/>
          </w:tcPr>
          <w:p w14:paraId="5140B8E1" w14:textId="77777777" w:rsidR="00BD2047" w:rsidRPr="005354CD" w:rsidRDefault="00BD2047" w:rsidP="00BD2047">
            <w:pPr>
              <w:jc w:val="center"/>
              <w:rPr>
                <w:rFonts w:cstheme="minorHAnsi"/>
                <w:bCs/>
                <w:sz w:val="16"/>
                <w:szCs w:val="16"/>
                <w:lang w:val="en-GB"/>
              </w:rPr>
            </w:pPr>
            <w:r w:rsidRPr="005354CD">
              <w:rPr>
                <w:rFonts w:cstheme="minorHAnsi"/>
                <w:bCs/>
                <w:sz w:val="16"/>
                <w:szCs w:val="16"/>
                <w:lang w:val="en-GB"/>
              </w:rPr>
              <w:t>50</w:t>
            </w:r>
          </w:p>
        </w:tc>
        <w:tc>
          <w:tcPr>
            <w:tcW w:w="1427" w:type="dxa"/>
            <w:vAlign w:val="center"/>
          </w:tcPr>
          <w:p w14:paraId="3B017A96" w14:textId="6E99AA8B" w:rsidR="00BD2047" w:rsidRPr="005354CD" w:rsidRDefault="00BD2047" w:rsidP="00BD2047">
            <w:pPr>
              <w:jc w:val="center"/>
              <w:rPr>
                <w:rFonts w:cstheme="minorHAnsi"/>
                <w:bCs/>
                <w:color w:val="000000"/>
                <w:sz w:val="16"/>
                <w:szCs w:val="16"/>
              </w:rPr>
            </w:pPr>
            <w:r w:rsidRPr="005354CD">
              <w:rPr>
                <w:rFonts w:cstheme="minorHAnsi"/>
                <w:color w:val="000000"/>
                <w:sz w:val="16"/>
                <w:szCs w:val="16"/>
              </w:rPr>
              <w:t>245</w:t>
            </w:r>
          </w:p>
        </w:tc>
        <w:tc>
          <w:tcPr>
            <w:tcW w:w="1428" w:type="dxa"/>
            <w:vAlign w:val="center"/>
          </w:tcPr>
          <w:p w14:paraId="42C8A715"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rPr>
              <w:t>308</w:t>
            </w:r>
          </w:p>
        </w:tc>
        <w:tc>
          <w:tcPr>
            <w:tcW w:w="1428" w:type="dxa"/>
            <w:vAlign w:val="center"/>
          </w:tcPr>
          <w:p w14:paraId="26BE9B42"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rPr>
              <w:t>331</w:t>
            </w:r>
          </w:p>
        </w:tc>
        <w:tc>
          <w:tcPr>
            <w:tcW w:w="1428" w:type="dxa"/>
            <w:vAlign w:val="center"/>
          </w:tcPr>
          <w:p w14:paraId="79570984"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rPr>
              <w:t>449</w:t>
            </w:r>
          </w:p>
        </w:tc>
        <w:tc>
          <w:tcPr>
            <w:tcW w:w="1428" w:type="dxa"/>
            <w:vAlign w:val="center"/>
          </w:tcPr>
          <w:p w14:paraId="1B15054A"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rPr>
              <w:t>683</w:t>
            </w:r>
          </w:p>
        </w:tc>
      </w:tr>
      <w:tr w:rsidR="00BD2047" w:rsidRPr="005354CD" w14:paraId="139BF3F4" w14:textId="77777777" w:rsidTr="003845AA">
        <w:tc>
          <w:tcPr>
            <w:tcW w:w="1877" w:type="dxa"/>
          </w:tcPr>
          <w:p w14:paraId="020EBA82" w14:textId="77777777" w:rsidR="00BD2047" w:rsidRPr="005354CD" w:rsidRDefault="00BD2047" w:rsidP="00BD2047">
            <w:pPr>
              <w:jc w:val="center"/>
              <w:rPr>
                <w:rFonts w:cstheme="minorHAnsi"/>
                <w:bCs/>
                <w:sz w:val="16"/>
                <w:szCs w:val="16"/>
                <w:lang w:val="en-GB"/>
              </w:rPr>
            </w:pPr>
            <w:r w:rsidRPr="005354CD">
              <w:rPr>
                <w:rFonts w:cstheme="minorHAnsi"/>
                <w:bCs/>
                <w:sz w:val="16"/>
                <w:szCs w:val="16"/>
                <w:lang w:val="en-GB"/>
              </w:rPr>
              <w:t>100</w:t>
            </w:r>
          </w:p>
        </w:tc>
        <w:tc>
          <w:tcPr>
            <w:tcW w:w="1427" w:type="dxa"/>
            <w:vAlign w:val="center"/>
          </w:tcPr>
          <w:p w14:paraId="0A15ABE0" w14:textId="1830828C" w:rsidR="00BD2047" w:rsidRPr="005354CD" w:rsidRDefault="00BD2047" w:rsidP="00BD2047">
            <w:pPr>
              <w:jc w:val="center"/>
              <w:rPr>
                <w:rFonts w:cstheme="minorHAnsi"/>
                <w:bCs/>
                <w:color w:val="000000"/>
                <w:sz w:val="16"/>
                <w:szCs w:val="16"/>
              </w:rPr>
            </w:pPr>
            <w:r w:rsidRPr="005354CD">
              <w:rPr>
                <w:rFonts w:cstheme="minorHAnsi"/>
                <w:color w:val="000000"/>
                <w:sz w:val="16"/>
                <w:szCs w:val="16"/>
              </w:rPr>
              <w:t>269</w:t>
            </w:r>
          </w:p>
        </w:tc>
        <w:tc>
          <w:tcPr>
            <w:tcW w:w="1428" w:type="dxa"/>
            <w:vAlign w:val="center"/>
          </w:tcPr>
          <w:p w14:paraId="7C6F6F04"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rPr>
              <w:t>334</w:t>
            </w:r>
          </w:p>
        </w:tc>
        <w:tc>
          <w:tcPr>
            <w:tcW w:w="1428" w:type="dxa"/>
            <w:vAlign w:val="center"/>
          </w:tcPr>
          <w:p w14:paraId="5A02D797"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rPr>
              <w:t>348</w:t>
            </w:r>
          </w:p>
        </w:tc>
        <w:tc>
          <w:tcPr>
            <w:tcW w:w="1428" w:type="dxa"/>
            <w:vAlign w:val="center"/>
          </w:tcPr>
          <w:p w14:paraId="3A15A32F"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rPr>
              <w:t>487</w:t>
            </w:r>
          </w:p>
        </w:tc>
        <w:tc>
          <w:tcPr>
            <w:tcW w:w="1428" w:type="dxa"/>
            <w:vAlign w:val="center"/>
          </w:tcPr>
          <w:p w14:paraId="6B22080E" w14:textId="77777777" w:rsidR="00BD2047" w:rsidRPr="005354CD" w:rsidRDefault="00BD2047" w:rsidP="00BD2047">
            <w:pPr>
              <w:jc w:val="center"/>
              <w:rPr>
                <w:rFonts w:cstheme="minorHAnsi"/>
                <w:bCs/>
                <w:color w:val="000000"/>
                <w:sz w:val="16"/>
                <w:szCs w:val="16"/>
              </w:rPr>
            </w:pPr>
            <w:r w:rsidRPr="005354CD">
              <w:rPr>
                <w:rFonts w:cstheme="minorHAnsi"/>
                <w:bCs/>
                <w:color w:val="000000"/>
                <w:sz w:val="16"/>
                <w:szCs w:val="16"/>
              </w:rPr>
              <w:t>813</w:t>
            </w:r>
          </w:p>
        </w:tc>
      </w:tr>
    </w:tbl>
    <w:p w14:paraId="60EA9CA6" w14:textId="77777777" w:rsidR="000D6B83" w:rsidRPr="005354CD" w:rsidRDefault="000D6B83" w:rsidP="000D6B83">
      <w:pPr>
        <w:rPr>
          <w:bCs/>
          <w:sz w:val="16"/>
          <w:szCs w:val="16"/>
        </w:rPr>
      </w:pPr>
    </w:p>
    <w:p w14:paraId="4B4E2176" w14:textId="2E323439" w:rsidR="00B132C6" w:rsidRPr="005354CD" w:rsidRDefault="00B132C6" w:rsidP="00B132C6">
      <w:pPr>
        <w:pStyle w:val="BodyText"/>
        <w:rPr>
          <w:b w:val="0"/>
          <w:bCs/>
          <w:color w:val="000000" w:themeColor="text1"/>
          <w:szCs w:val="16"/>
          <w:lang w:val="nl-NL" w:eastAsia="en-GB"/>
        </w:rPr>
      </w:pPr>
    </w:p>
    <w:p w14:paraId="3D7D1145" w14:textId="020C68A0" w:rsidR="000D6B83" w:rsidRPr="005354CD" w:rsidRDefault="000D6B83">
      <w:pPr>
        <w:autoSpaceDE/>
        <w:autoSpaceDN/>
        <w:adjustRightInd/>
        <w:spacing w:after="200"/>
        <w:jc w:val="left"/>
        <w:rPr>
          <w:bCs/>
          <w:color w:val="000000" w:themeColor="text1"/>
          <w:sz w:val="16"/>
          <w:szCs w:val="16"/>
          <w:lang w:val="nl-NL" w:eastAsia="en-GB"/>
        </w:rPr>
      </w:pPr>
      <w:r w:rsidRPr="005354CD">
        <w:rPr>
          <w:bCs/>
          <w:color w:val="000000" w:themeColor="text1"/>
          <w:sz w:val="16"/>
          <w:szCs w:val="16"/>
          <w:lang w:val="nl-NL" w:eastAsia="en-GB"/>
        </w:rPr>
        <w:br w:type="page"/>
      </w:r>
    </w:p>
    <w:p w14:paraId="692AB9BA" w14:textId="27A13522" w:rsidR="005C30D5" w:rsidRPr="005354CD" w:rsidRDefault="000D6B83" w:rsidP="007245F8">
      <w:pPr>
        <w:pStyle w:val="AppendixHeading1Numbered"/>
        <w:rPr>
          <w:rFonts w:ascii="Verdana" w:hAnsi="Verdana"/>
        </w:rPr>
      </w:pPr>
      <w:r w:rsidRPr="005354CD">
        <w:rPr>
          <w:rFonts w:ascii="Verdana" w:hAnsi="Verdana"/>
        </w:rPr>
        <w:lastRenderedPageBreak/>
        <w:t>L</w:t>
      </w:r>
      <w:r w:rsidR="005C30D5" w:rsidRPr="005354CD">
        <w:rPr>
          <w:rFonts w:ascii="Verdana" w:hAnsi="Verdana"/>
        </w:rPr>
        <w:t>and Use Maps for Every Polder</w:t>
      </w:r>
    </w:p>
    <w:p w14:paraId="18AB282D" w14:textId="77777777" w:rsidR="00555179" w:rsidRPr="003A135D" w:rsidRDefault="00555179" w:rsidP="00555179">
      <w:pPr>
        <w:spacing w:before="120" w:after="120"/>
        <w:rPr>
          <w:rFonts w:eastAsia="Times New Roman"/>
          <w:color w:val="222222"/>
        </w:rPr>
      </w:pPr>
      <w:r w:rsidRPr="003A135D">
        <w:rPr>
          <w:rFonts w:eastAsia="Times New Roman"/>
          <w:color w:val="222222"/>
        </w:rPr>
        <w:t xml:space="preserve">The land use maps of the selected polders </w:t>
      </w:r>
      <w:r>
        <w:rPr>
          <w:rFonts w:eastAsia="Times New Roman"/>
          <w:color w:val="222222"/>
        </w:rPr>
        <w:t>have been specially</w:t>
      </w:r>
      <w:r w:rsidRPr="003A135D">
        <w:rPr>
          <w:rFonts w:eastAsia="Times New Roman"/>
          <w:color w:val="222222"/>
        </w:rPr>
        <w:t xml:space="preserve"> generated for Coastal Embankment Improvement Project - Phase II (CEIP-II) using high resolution WorldView 3 satellite images available in the Google Earth Platform. Most of the images were acquired in 2020 or 2021. The spatial resolution of the images is 0.3 meter.</w:t>
      </w:r>
    </w:p>
    <w:p w14:paraId="793103B6" w14:textId="73C62C13" w:rsidR="00555179" w:rsidRPr="003A135D" w:rsidRDefault="00555179" w:rsidP="00555179">
      <w:pPr>
        <w:spacing w:before="120" w:after="120"/>
        <w:rPr>
          <w:rFonts w:eastAsia="Times New Roman"/>
          <w:color w:val="222222"/>
        </w:rPr>
      </w:pPr>
      <w:r w:rsidRPr="003A135D">
        <w:rPr>
          <w:rFonts w:eastAsia="Times New Roman"/>
          <w:color w:val="222222"/>
        </w:rPr>
        <w:t xml:space="preserve">The study area consists of different land uses or land covers such as agricultural crops, aquacultures, rivers and khals, mudflats or intertidal areas, ponds, ditch, orchards, mangrove plantation, rural settlements, urban areas, under construction areas, brickfields and roads etc. A land use or land cover classification system relevant with the project were developed before interpretation from images. The land use or land cover classes are mutually exclusive and totally exhaustive. The definition of each classes is given in the </w:t>
      </w:r>
      <w:r>
        <w:rPr>
          <w:rFonts w:eastAsia="Times New Roman"/>
          <w:color w:val="222222"/>
        </w:rPr>
        <w:t>below table.</w:t>
      </w:r>
    </w:p>
    <w:p w14:paraId="68685440" w14:textId="77777777" w:rsidR="00555179" w:rsidRPr="003A135D" w:rsidRDefault="00555179" w:rsidP="00555179">
      <w:pPr>
        <w:spacing w:after="0"/>
        <w:rPr>
          <w:rFonts w:eastAsia="Times New Roman"/>
          <w:color w:val="222222"/>
        </w:rPr>
      </w:pPr>
      <w:r w:rsidRPr="003A135D">
        <w:rPr>
          <w:rFonts w:eastAsia="Times New Roman"/>
          <w:color w:val="222222"/>
        </w:rPr>
        <w:t xml:space="preserve">The above mentioned classes were identified from the images using visual interpretation technique. The boundaries of the identified features were delineated using on screen digitization technique. After digitization, the land use or land cover database edited and topological errors were checked. </w:t>
      </w:r>
    </w:p>
    <w:p w14:paraId="05751443" w14:textId="383E6BB9" w:rsidR="00555179" w:rsidRPr="003A135D" w:rsidRDefault="00555179" w:rsidP="00555179">
      <w:pPr>
        <w:spacing w:before="120" w:after="120" w:line="360" w:lineRule="auto"/>
        <w:jc w:val="center"/>
        <w:rPr>
          <w:rFonts w:eastAsia="Times New Roman"/>
          <w:color w:val="222222"/>
        </w:rPr>
      </w:pPr>
      <w:r w:rsidRPr="003A135D">
        <w:rPr>
          <w:rFonts w:eastAsia="Times New Roman"/>
          <w:color w:val="222222"/>
        </w:rPr>
        <w:t>Definition of Land use or land cover classes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9"/>
        <w:gridCol w:w="1516"/>
        <w:gridCol w:w="6650"/>
      </w:tblGrid>
      <w:tr w:rsidR="00555179" w:rsidRPr="003A135D" w14:paraId="3F2D80EC" w14:textId="77777777" w:rsidTr="00E6575F">
        <w:trPr>
          <w:trHeight w:val="386"/>
          <w:tblHeader/>
        </w:trPr>
        <w:tc>
          <w:tcPr>
            <w:tcW w:w="501" w:type="pct"/>
            <w:shd w:val="clear" w:color="auto" w:fill="0070C0"/>
            <w:noWrap/>
            <w:vAlign w:val="center"/>
          </w:tcPr>
          <w:p w14:paraId="77970F3A" w14:textId="77777777" w:rsidR="00555179" w:rsidRPr="003A135D" w:rsidRDefault="00555179" w:rsidP="00E6575F">
            <w:pPr>
              <w:spacing w:before="120" w:after="120" w:line="240" w:lineRule="auto"/>
              <w:jc w:val="center"/>
              <w:rPr>
                <w:rFonts w:eastAsia="Times New Roman"/>
                <w:b/>
                <w:color w:val="FFFFFF" w:themeColor="background1"/>
              </w:rPr>
            </w:pPr>
            <w:r w:rsidRPr="003A135D">
              <w:rPr>
                <w:rFonts w:eastAsia="Times New Roman"/>
                <w:b/>
                <w:color w:val="FFFFFF" w:themeColor="background1"/>
              </w:rPr>
              <w:t>No</w:t>
            </w:r>
          </w:p>
        </w:tc>
        <w:tc>
          <w:tcPr>
            <w:tcW w:w="835" w:type="pct"/>
            <w:shd w:val="clear" w:color="auto" w:fill="0070C0"/>
            <w:noWrap/>
            <w:vAlign w:val="center"/>
          </w:tcPr>
          <w:p w14:paraId="79300972" w14:textId="77777777" w:rsidR="00555179" w:rsidRPr="003A135D" w:rsidRDefault="00555179" w:rsidP="00E6575F">
            <w:pPr>
              <w:spacing w:before="120" w:after="120" w:line="240" w:lineRule="auto"/>
              <w:jc w:val="center"/>
              <w:rPr>
                <w:rFonts w:eastAsia="Times New Roman"/>
                <w:b/>
                <w:color w:val="FFFFFF" w:themeColor="background1"/>
              </w:rPr>
            </w:pPr>
            <w:r w:rsidRPr="003A135D">
              <w:rPr>
                <w:rFonts w:eastAsia="Times New Roman"/>
                <w:b/>
                <w:color w:val="FFFFFF" w:themeColor="background1"/>
              </w:rPr>
              <w:t>Class</w:t>
            </w:r>
          </w:p>
        </w:tc>
        <w:tc>
          <w:tcPr>
            <w:tcW w:w="3664" w:type="pct"/>
            <w:shd w:val="clear" w:color="auto" w:fill="0070C0"/>
            <w:vAlign w:val="center"/>
          </w:tcPr>
          <w:p w14:paraId="42E7517A" w14:textId="77777777" w:rsidR="00555179" w:rsidRPr="003A135D" w:rsidRDefault="00555179" w:rsidP="00E6575F">
            <w:pPr>
              <w:spacing w:before="120" w:after="120" w:line="240" w:lineRule="auto"/>
              <w:jc w:val="center"/>
              <w:rPr>
                <w:rFonts w:eastAsia="Times New Roman"/>
                <w:b/>
                <w:color w:val="FFFFFF" w:themeColor="background1"/>
              </w:rPr>
            </w:pPr>
            <w:r w:rsidRPr="003A135D">
              <w:rPr>
                <w:rFonts w:eastAsia="Times New Roman"/>
                <w:b/>
                <w:color w:val="FFFFFF" w:themeColor="background1"/>
              </w:rPr>
              <w:t>Description</w:t>
            </w:r>
          </w:p>
        </w:tc>
      </w:tr>
      <w:tr w:rsidR="00555179" w:rsidRPr="003A135D" w14:paraId="6F5FD60F" w14:textId="77777777" w:rsidTr="00E6575F">
        <w:trPr>
          <w:trHeight w:val="870"/>
        </w:trPr>
        <w:tc>
          <w:tcPr>
            <w:tcW w:w="501" w:type="pct"/>
            <w:shd w:val="clear" w:color="auto" w:fill="auto"/>
            <w:noWrap/>
            <w:vAlign w:val="center"/>
            <w:hideMark/>
          </w:tcPr>
          <w:p w14:paraId="4FB7C223" w14:textId="77777777" w:rsidR="00555179" w:rsidRPr="003A135D" w:rsidRDefault="00555179" w:rsidP="00E6575F">
            <w:pPr>
              <w:spacing w:after="0" w:line="240" w:lineRule="auto"/>
              <w:jc w:val="center"/>
              <w:rPr>
                <w:rFonts w:eastAsia="Times New Roman"/>
                <w:color w:val="000000"/>
                <w:sz w:val="16"/>
              </w:rPr>
            </w:pPr>
            <w:r w:rsidRPr="003A135D">
              <w:rPr>
                <w:rFonts w:eastAsia="Times New Roman"/>
                <w:color w:val="000000"/>
                <w:sz w:val="16"/>
              </w:rPr>
              <w:t>1</w:t>
            </w:r>
          </w:p>
        </w:tc>
        <w:tc>
          <w:tcPr>
            <w:tcW w:w="835" w:type="pct"/>
            <w:shd w:val="clear" w:color="000000" w:fill="FFFFFF"/>
            <w:noWrap/>
            <w:vAlign w:val="center"/>
            <w:hideMark/>
          </w:tcPr>
          <w:p w14:paraId="579FA1D7" w14:textId="77777777" w:rsidR="00555179" w:rsidRPr="003A135D" w:rsidRDefault="00555179" w:rsidP="00E6575F">
            <w:pPr>
              <w:spacing w:after="0" w:line="240" w:lineRule="auto"/>
              <w:rPr>
                <w:rFonts w:eastAsia="Times New Roman"/>
                <w:color w:val="000000"/>
                <w:sz w:val="16"/>
              </w:rPr>
            </w:pPr>
            <w:r w:rsidRPr="003A135D">
              <w:rPr>
                <w:rFonts w:eastAsia="Times New Roman"/>
                <w:color w:val="000000"/>
                <w:sz w:val="16"/>
              </w:rPr>
              <w:t>Urban Areas</w:t>
            </w:r>
          </w:p>
        </w:tc>
        <w:tc>
          <w:tcPr>
            <w:tcW w:w="3664" w:type="pct"/>
            <w:shd w:val="clear" w:color="000000" w:fill="FFFFFF"/>
            <w:vAlign w:val="center"/>
            <w:hideMark/>
          </w:tcPr>
          <w:p w14:paraId="221088E1" w14:textId="77777777" w:rsidR="00555179" w:rsidRPr="003A135D" w:rsidRDefault="00555179" w:rsidP="00E6575F">
            <w:pPr>
              <w:spacing w:before="40" w:line="312" w:lineRule="auto"/>
              <w:rPr>
                <w:rFonts w:eastAsia="Times New Roman"/>
                <w:color w:val="000000"/>
                <w:sz w:val="16"/>
              </w:rPr>
            </w:pPr>
            <w:r w:rsidRPr="003A135D">
              <w:rPr>
                <w:rFonts w:eastAsia="Times New Roman"/>
                <w:color w:val="000000"/>
                <w:sz w:val="16"/>
              </w:rPr>
              <w:t>This category describes built-up areas where non-linear artificial constructions cover the land with an impervious surface. The constructed materials may be made up of either of “Hard Materials” or “Light Materials”. A percentage cover can be specified by the user.</w:t>
            </w:r>
          </w:p>
        </w:tc>
      </w:tr>
      <w:tr w:rsidR="00555179" w:rsidRPr="003A135D" w14:paraId="41CAD79F" w14:textId="77777777" w:rsidTr="00E6575F">
        <w:trPr>
          <w:trHeight w:val="855"/>
        </w:trPr>
        <w:tc>
          <w:tcPr>
            <w:tcW w:w="501" w:type="pct"/>
            <w:shd w:val="clear" w:color="auto" w:fill="auto"/>
            <w:noWrap/>
            <w:vAlign w:val="center"/>
            <w:hideMark/>
          </w:tcPr>
          <w:p w14:paraId="4AA3F1BD" w14:textId="77777777" w:rsidR="00555179" w:rsidRPr="003A135D" w:rsidRDefault="00555179" w:rsidP="00E6575F">
            <w:pPr>
              <w:spacing w:after="0" w:line="240" w:lineRule="auto"/>
              <w:jc w:val="center"/>
              <w:rPr>
                <w:rFonts w:eastAsia="Times New Roman"/>
                <w:color w:val="000000"/>
                <w:sz w:val="16"/>
              </w:rPr>
            </w:pPr>
            <w:r w:rsidRPr="003A135D">
              <w:rPr>
                <w:rFonts w:eastAsia="Times New Roman"/>
                <w:color w:val="000000"/>
                <w:sz w:val="16"/>
              </w:rPr>
              <w:t>2</w:t>
            </w:r>
          </w:p>
        </w:tc>
        <w:tc>
          <w:tcPr>
            <w:tcW w:w="835" w:type="pct"/>
            <w:shd w:val="clear" w:color="000000" w:fill="FFFFFF"/>
            <w:noWrap/>
            <w:vAlign w:val="center"/>
            <w:hideMark/>
          </w:tcPr>
          <w:p w14:paraId="0E7DB5E8" w14:textId="77777777" w:rsidR="00555179" w:rsidRPr="003A135D" w:rsidRDefault="00555179" w:rsidP="00E6575F">
            <w:pPr>
              <w:spacing w:after="0" w:line="240" w:lineRule="auto"/>
              <w:rPr>
                <w:rFonts w:eastAsia="Times New Roman"/>
                <w:color w:val="000000"/>
                <w:sz w:val="16"/>
              </w:rPr>
            </w:pPr>
            <w:r w:rsidRPr="003A135D">
              <w:rPr>
                <w:rFonts w:eastAsia="Times New Roman"/>
                <w:color w:val="000000"/>
                <w:sz w:val="16"/>
              </w:rPr>
              <w:t>Rural Settlements</w:t>
            </w:r>
          </w:p>
        </w:tc>
        <w:tc>
          <w:tcPr>
            <w:tcW w:w="3664" w:type="pct"/>
            <w:shd w:val="clear" w:color="000000" w:fill="FFFFFF"/>
            <w:vAlign w:val="center"/>
            <w:hideMark/>
          </w:tcPr>
          <w:p w14:paraId="07B83B62" w14:textId="77777777" w:rsidR="00555179" w:rsidRPr="003A135D" w:rsidRDefault="00555179" w:rsidP="00E6575F">
            <w:pPr>
              <w:spacing w:before="40" w:line="312" w:lineRule="auto"/>
              <w:rPr>
                <w:rFonts w:eastAsia="Times New Roman"/>
                <w:color w:val="000000"/>
                <w:sz w:val="16"/>
              </w:rPr>
            </w:pPr>
            <w:r w:rsidRPr="003A135D">
              <w:rPr>
                <w:rFonts w:eastAsia="Times New Roman"/>
                <w:color w:val="000000"/>
                <w:sz w:val="16"/>
              </w:rPr>
              <w:t>Geographic areas of clustered or linear rural dwellings (mainly wooden and tin roof) covered by fruit trees and other plantation and functionally might be linked with small scale vegetables gardens, open spaces and ponds around the dwellings.</w:t>
            </w:r>
          </w:p>
        </w:tc>
      </w:tr>
      <w:tr w:rsidR="00555179" w:rsidRPr="003A135D" w14:paraId="038E789A" w14:textId="77777777" w:rsidTr="00E6575F">
        <w:trPr>
          <w:trHeight w:val="435"/>
        </w:trPr>
        <w:tc>
          <w:tcPr>
            <w:tcW w:w="501" w:type="pct"/>
            <w:shd w:val="clear" w:color="auto" w:fill="auto"/>
            <w:noWrap/>
            <w:vAlign w:val="center"/>
          </w:tcPr>
          <w:p w14:paraId="1DBED15F" w14:textId="77777777" w:rsidR="00555179" w:rsidRPr="003A135D" w:rsidRDefault="00555179" w:rsidP="00E6575F">
            <w:pPr>
              <w:spacing w:after="0" w:line="240" w:lineRule="auto"/>
              <w:jc w:val="center"/>
              <w:rPr>
                <w:rFonts w:eastAsia="Times New Roman"/>
                <w:color w:val="000000"/>
                <w:sz w:val="16"/>
              </w:rPr>
            </w:pPr>
            <w:r w:rsidRPr="003A135D">
              <w:rPr>
                <w:rFonts w:eastAsia="Times New Roman"/>
                <w:color w:val="000000"/>
                <w:sz w:val="16"/>
              </w:rPr>
              <w:t>02</w:t>
            </w:r>
          </w:p>
        </w:tc>
        <w:tc>
          <w:tcPr>
            <w:tcW w:w="835" w:type="pct"/>
            <w:shd w:val="clear" w:color="000000" w:fill="FFFFFF"/>
            <w:noWrap/>
            <w:vAlign w:val="center"/>
          </w:tcPr>
          <w:p w14:paraId="3C72DE7D" w14:textId="77777777" w:rsidR="00555179" w:rsidRPr="003A135D" w:rsidRDefault="00555179" w:rsidP="00E6575F">
            <w:pPr>
              <w:spacing w:after="0" w:line="312" w:lineRule="auto"/>
              <w:rPr>
                <w:rFonts w:eastAsia="Times New Roman"/>
                <w:color w:val="000000"/>
                <w:sz w:val="16"/>
              </w:rPr>
            </w:pPr>
            <w:r w:rsidRPr="003A135D">
              <w:rPr>
                <w:rFonts w:eastAsia="Times New Roman"/>
                <w:color w:val="000000"/>
                <w:sz w:val="16"/>
              </w:rPr>
              <w:t>Road</w:t>
            </w:r>
          </w:p>
        </w:tc>
        <w:tc>
          <w:tcPr>
            <w:tcW w:w="3664" w:type="pct"/>
            <w:shd w:val="clear" w:color="000000" w:fill="FFFFFF"/>
            <w:vAlign w:val="center"/>
          </w:tcPr>
          <w:p w14:paraId="1DCE24FF" w14:textId="77777777" w:rsidR="00555179" w:rsidRPr="003A135D" w:rsidRDefault="00555179" w:rsidP="00E6575F">
            <w:pPr>
              <w:spacing w:before="40" w:line="312" w:lineRule="auto"/>
              <w:rPr>
                <w:rFonts w:eastAsia="Times New Roman"/>
                <w:color w:val="000000"/>
                <w:sz w:val="16"/>
              </w:rPr>
            </w:pPr>
            <w:r w:rsidRPr="003A135D">
              <w:rPr>
                <w:rFonts w:eastAsia="Times New Roman"/>
                <w:color w:val="000000"/>
                <w:sz w:val="16"/>
              </w:rPr>
              <w:t>A road is a linear path for the transportation of traffic, typically with a better surface for use by cars and pedestrians.</w:t>
            </w:r>
          </w:p>
          <w:p w14:paraId="086E1E56" w14:textId="77777777" w:rsidR="00555179" w:rsidRPr="003A135D" w:rsidRDefault="00555179" w:rsidP="00E6575F">
            <w:pPr>
              <w:spacing w:before="40" w:line="312" w:lineRule="auto"/>
              <w:rPr>
                <w:rFonts w:eastAsia="Times New Roman"/>
                <w:color w:val="000000"/>
                <w:sz w:val="16"/>
              </w:rPr>
            </w:pPr>
            <w:r w:rsidRPr="003A135D">
              <w:rPr>
                <w:rFonts w:eastAsia="Times New Roman"/>
                <w:color w:val="000000"/>
                <w:sz w:val="16"/>
              </w:rPr>
              <w:t>In contrast to streets, roads serve primarily as means of transportation.</w:t>
            </w:r>
          </w:p>
        </w:tc>
      </w:tr>
      <w:tr w:rsidR="00555179" w:rsidRPr="003A135D" w14:paraId="2247E3A0" w14:textId="77777777" w:rsidTr="00E6575F">
        <w:trPr>
          <w:trHeight w:val="435"/>
        </w:trPr>
        <w:tc>
          <w:tcPr>
            <w:tcW w:w="501" w:type="pct"/>
            <w:shd w:val="clear" w:color="auto" w:fill="auto"/>
            <w:noWrap/>
            <w:vAlign w:val="center"/>
            <w:hideMark/>
          </w:tcPr>
          <w:p w14:paraId="0BB557A2" w14:textId="77777777" w:rsidR="00555179" w:rsidRPr="003A135D" w:rsidRDefault="00555179" w:rsidP="00E6575F">
            <w:pPr>
              <w:spacing w:after="0" w:line="240" w:lineRule="auto"/>
              <w:jc w:val="center"/>
              <w:rPr>
                <w:rFonts w:eastAsia="Times New Roman"/>
                <w:color w:val="000000"/>
                <w:sz w:val="16"/>
              </w:rPr>
            </w:pPr>
            <w:r w:rsidRPr="003A135D">
              <w:rPr>
                <w:rFonts w:eastAsia="Times New Roman"/>
                <w:color w:val="000000"/>
                <w:sz w:val="16"/>
              </w:rPr>
              <w:t>03</w:t>
            </w:r>
          </w:p>
        </w:tc>
        <w:tc>
          <w:tcPr>
            <w:tcW w:w="835" w:type="pct"/>
            <w:shd w:val="clear" w:color="000000" w:fill="FFFFFF"/>
            <w:noWrap/>
            <w:vAlign w:val="center"/>
            <w:hideMark/>
          </w:tcPr>
          <w:p w14:paraId="46EF915B" w14:textId="77777777" w:rsidR="00555179" w:rsidRPr="003A135D" w:rsidRDefault="00555179" w:rsidP="00E6575F">
            <w:pPr>
              <w:spacing w:after="0" w:line="312" w:lineRule="auto"/>
              <w:rPr>
                <w:rFonts w:eastAsia="Times New Roman"/>
                <w:color w:val="000000"/>
                <w:sz w:val="16"/>
              </w:rPr>
            </w:pPr>
            <w:r w:rsidRPr="003A135D">
              <w:rPr>
                <w:rFonts w:eastAsia="Times New Roman"/>
                <w:color w:val="000000"/>
                <w:sz w:val="16"/>
              </w:rPr>
              <w:t>Brickfields</w:t>
            </w:r>
          </w:p>
        </w:tc>
        <w:tc>
          <w:tcPr>
            <w:tcW w:w="3664" w:type="pct"/>
            <w:shd w:val="clear" w:color="000000" w:fill="FFFFFF"/>
            <w:vAlign w:val="center"/>
            <w:hideMark/>
          </w:tcPr>
          <w:p w14:paraId="6FA8300A" w14:textId="77777777" w:rsidR="00555179" w:rsidRPr="003A135D" w:rsidRDefault="00555179" w:rsidP="00E6575F">
            <w:pPr>
              <w:spacing w:before="40" w:line="312" w:lineRule="auto"/>
              <w:rPr>
                <w:rFonts w:eastAsia="Times New Roman"/>
                <w:color w:val="000000"/>
                <w:sz w:val="16"/>
              </w:rPr>
            </w:pPr>
            <w:r w:rsidRPr="003A135D">
              <w:rPr>
                <w:rFonts w:eastAsia="Times New Roman"/>
                <w:color w:val="000000"/>
                <w:sz w:val="16"/>
              </w:rPr>
              <w:t>Geographic areas used for bricks production</w:t>
            </w:r>
          </w:p>
        </w:tc>
      </w:tr>
      <w:tr w:rsidR="00555179" w:rsidRPr="003A135D" w14:paraId="4BE51543" w14:textId="77777777" w:rsidTr="00E6575F">
        <w:trPr>
          <w:trHeight w:val="1275"/>
        </w:trPr>
        <w:tc>
          <w:tcPr>
            <w:tcW w:w="501" w:type="pct"/>
            <w:shd w:val="clear" w:color="auto" w:fill="auto"/>
            <w:noWrap/>
            <w:vAlign w:val="center"/>
            <w:hideMark/>
          </w:tcPr>
          <w:p w14:paraId="3AF42B7F" w14:textId="77777777" w:rsidR="00555179" w:rsidRPr="003A135D" w:rsidRDefault="00555179" w:rsidP="00E6575F">
            <w:pPr>
              <w:spacing w:after="0" w:line="240" w:lineRule="auto"/>
              <w:jc w:val="center"/>
              <w:rPr>
                <w:rFonts w:eastAsia="Times New Roman"/>
                <w:color w:val="000000"/>
                <w:sz w:val="16"/>
              </w:rPr>
            </w:pPr>
            <w:r w:rsidRPr="003A135D">
              <w:rPr>
                <w:rFonts w:eastAsia="Times New Roman"/>
                <w:color w:val="000000"/>
                <w:sz w:val="16"/>
              </w:rPr>
              <w:t>04</w:t>
            </w:r>
          </w:p>
        </w:tc>
        <w:tc>
          <w:tcPr>
            <w:tcW w:w="835" w:type="pct"/>
            <w:shd w:val="clear" w:color="000000" w:fill="FFFFFF"/>
            <w:noWrap/>
            <w:vAlign w:val="center"/>
            <w:hideMark/>
          </w:tcPr>
          <w:p w14:paraId="44356DB8" w14:textId="77777777" w:rsidR="00555179" w:rsidRPr="003A135D" w:rsidRDefault="00555179" w:rsidP="00E6575F">
            <w:pPr>
              <w:spacing w:after="0" w:line="312" w:lineRule="auto"/>
              <w:rPr>
                <w:rFonts w:eastAsia="Times New Roman"/>
                <w:color w:val="000000"/>
                <w:sz w:val="16"/>
              </w:rPr>
            </w:pPr>
            <w:r w:rsidRPr="003A135D">
              <w:rPr>
                <w:rFonts w:eastAsia="Times New Roman"/>
                <w:color w:val="000000"/>
                <w:sz w:val="16"/>
              </w:rPr>
              <w:t>Crop Land</w:t>
            </w:r>
          </w:p>
        </w:tc>
        <w:tc>
          <w:tcPr>
            <w:tcW w:w="3664" w:type="pct"/>
            <w:shd w:val="clear" w:color="auto" w:fill="auto"/>
            <w:vAlign w:val="center"/>
            <w:hideMark/>
          </w:tcPr>
          <w:p w14:paraId="50BF09BA" w14:textId="77777777" w:rsidR="00555179" w:rsidRPr="003A135D" w:rsidRDefault="00555179" w:rsidP="00E6575F">
            <w:pPr>
              <w:spacing w:before="40" w:line="312" w:lineRule="auto"/>
              <w:rPr>
                <w:rFonts w:eastAsia="Times New Roman"/>
                <w:color w:val="000000"/>
                <w:sz w:val="16"/>
              </w:rPr>
            </w:pPr>
            <w:r w:rsidRPr="003A135D">
              <w:rPr>
                <w:rFonts w:eastAsia="Times New Roman"/>
                <w:color w:val="000000"/>
                <w:sz w:val="16"/>
              </w:rPr>
              <w:t>This class includes permanent agriculture lands cultivated with a single herbaceous crop in a year and the same herbaceous crop is cultivated in the same land for several years. This class includes permanent agriculture lands which are cultivated with more than one herbaceous crops (Two or Three) in different growing season sequentially (crop diversified in time) within a year and the same crop rotation is practiced in the same land for several years.</w:t>
            </w:r>
          </w:p>
        </w:tc>
      </w:tr>
      <w:tr w:rsidR="00555179" w:rsidRPr="003A135D" w14:paraId="77E4D8F6" w14:textId="77777777" w:rsidTr="00E6575F">
        <w:trPr>
          <w:trHeight w:val="855"/>
        </w:trPr>
        <w:tc>
          <w:tcPr>
            <w:tcW w:w="501" w:type="pct"/>
            <w:shd w:val="clear" w:color="auto" w:fill="auto"/>
            <w:noWrap/>
            <w:vAlign w:val="center"/>
            <w:hideMark/>
          </w:tcPr>
          <w:p w14:paraId="2E6D8C60" w14:textId="77777777" w:rsidR="00555179" w:rsidRPr="003A135D" w:rsidRDefault="00555179" w:rsidP="00E6575F">
            <w:pPr>
              <w:spacing w:after="0" w:line="240" w:lineRule="auto"/>
              <w:jc w:val="center"/>
              <w:rPr>
                <w:rFonts w:eastAsia="Times New Roman"/>
                <w:color w:val="000000"/>
                <w:sz w:val="16"/>
              </w:rPr>
            </w:pPr>
            <w:r w:rsidRPr="003A135D">
              <w:rPr>
                <w:rFonts w:eastAsia="Times New Roman"/>
                <w:color w:val="000000"/>
                <w:sz w:val="16"/>
              </w:rPr>
              <w:t>05</w:t>
            </w:r>
          </w:p>
        </w:tc>
        <w:tc>
          <w:tcPr>
            <w:tcW w:w="835" w:type="pct"/>
            <w:shd w:val="clear" w:color="000000" w:fill="FFFFFF"/>
            <w:noWrap/>
            <w:vAlign w:val="center"/>
            <w:hideMark/>
          </w:tcPr>
          <w:p w14:paraId="3BAEFAF8" w14:textId="77777777" w:rsidR="00555179" w:rsidRPr="003A135D" w:rsidRDefault="00555179" w:rsidP="00E6575F">
            <w:pPr>
              <w:spacing w:after="0" w:line="312" w:lineRule="auto"/>
              <w:rPr>
                <w:rFonts w:eastAsia="Times New Roman"/>
                <w:color w:val="000000"/>
                <w:sz w:val="16"/>
              </w:rPr>
            </w:pPr>
            <w:r w:rsidRPr="003A135D">
              <w:rPr>
                <w:rFonts w:eastAsia="Times New Roman"/>
                <w:color w:val="000000"/>
                <w:sz w:val="16"/>
              </w:rPr>
              <w:t>Under construction area</w:t>
            </w:r>
          </w:p>
        </w:tc>
        <w:tc>
          <w:tcPr>
            <w:tcW w:w="3664" w:type="pct"/>
            <w:shd w:val="clear" w:color="000000" w:fill="FFFFFF"/>
            <w:vAlign w:val="center"/>
            <w:hideMark/>
          </w:tcPr>
          <w:p w14:paraId="42DEC97F" w14:textId="77777777" w:rsidR="00555179" w:rsidRPr="003A135D" w:rsidRDefault="00555179" w:rsidP="00E6575F">
            <w:pPr>
              <w:spacing w:before="40" w:line="312" w:lineRule="auto"/>
              <w:rPr>
                <w:rFonts w:eastAsia="Times New Roman"/>
                <w:color w:val="000000"/>
                <w:sz w:val="16"/>
              </w:rPr>
            </w:pPr>
            <w:r w:rsidRPr="003A135D">
              <w:rPr>
                <w:rFonts w:eastAsia="Times New Roman"/>
                <w:color w:val="000000"/>
                <w:sz w:val="16"/>
              </w:rPr>
              <w:t xml:space="preserve">Disposal of materials particularly sand, mud for construction. </w:t>
            </w:r>
          </w:p>
        </w:tc>
      </w:tr>
      <w:tr w:rsidR="00555179" w:rsidRPr="003A135D" w14:paraId="7E2C8EAF" w14:textId="77777777" w:rsidTr="00E6575F">
        <w:trPr>
          <w:trHeight w:val="855"/>
        </w:trPr>
        <w:tc>
          <w:tcPr>
            <w:tcW w:w="501" w:type="pct"/>
            <w:shd w:val="clear" w:color="auto" w:fill="auto"/>
            <w:noWrap/>
            <w:vAlign w:val="center"/>
            <w:hideMark/>
          </w:tcPr>
          <w:p w14:paraId="21644EAE" w14:textId="77777777" w:rsidR="00555179" w:rsidRPr="003A135D" w:rsidRDefault="00555179" w:rsidP="00E6575F">
            <w:pPr>
              <w:spacing w:after="0" w:line="240" w:lineRule="auto"/>
              <w:jc w:val="center"/>
              <w:rPr>
                <w:rFonts w:eastAsia="Times New Roman"/>
                <w:color w:val="000000"/>
                <w:sz w:val="16"/>
              </w:rPr>
            </w:pPr>
            <w:r w:rsidRPr="003A135D">
              <w:rPr>
                <w:rFonts w:eastAsia="Times New Roman"/>
                <w:color w:val="000000"/>
                <w:sz w:val="16"/>
              </w:rPr>
              <w:t>06</w:t>
            </w:r>
          </w:p>
        </w:tc>
        <w:tc>
          <w:tcPr>
            <w:tcW w:w="835" w:type="pct"/>
            <w:shd w:val="clear" w:color="000000" w:fill="FFFFFF"/>
            <w:noWrap/>
            <w:vAlign w:val="center"/>
            <w:hideMark/>
          </w:tcPr>
          <w:p w14:paraId="202B1FB0" w14:textId="77777777" w:rsidR="00555179" w:rsidRPr="003A135D" w:rsidRDefault="00555179" w:rsidP="00E6575F">
            <w:pPr>
              <w:spacing w:after="0" w:line="312" w:lineRule="auto"/>
              <w:rPr>
                <w:rFonts w:eastAsia="Times New Roman"/>
                <w:color w:val="000000"/>
                <w:sz w:val="16"/>
              </w:rPr>
            </w:pPr>
            <w:r w:rsidRPr="003A135D">
              <w:rPr>
                <w:rFonts w:eastAsia="Times New Roman"/>
                <w:color w:val="000000"/>
                <w:sz w:val="16"/>
              </w:rPr>
              <w:t>Mangrove Forests</w:t>
            </w:r>
          </w:p>
        </w:tc>
        <w:tc>
          <w:tcPr>
            <w:tcW w:w="3664" w:type="pct"/>
            <w:shd w:val="clear" w:color="auto" w:fill="auto"/>
            <w:vAlign w:val="center"/>
            <w:hideMark/>
          </w:tcPr>
          <w:p w14:paraId="316B5870" w14:textId="77777777" w:rsidR="00555179" w:rsidRPr="003A135D" w:rsidRDefault="00555179" w:rsidP="00E6575F">
            <w:pPr>
              <w:spacing w:before="40" w:line="312" w:lineRule="auto"/>
              <w:rPr>
                <w:rFonts w:eastAsia="Times New Roman"/>
                <w:color w:val="000000"/>
                <w:sz w:val="16"/>
              </w:rPr>
            </w:pPr>
            <w:r w:rsidRPr="003A135D">
              <w:rPr>
                <w:rFonts w:eastAsia="Times New Roman"/>
                <w:color w:val="000000"/>
                <w:sz w:val="16"/>
              </w:rPr>
              <w:t>The geographical area dominated by halophytic trees with a canopy cover of 85% to 100% and tree height vary from 5m - 17m. The forest floor inundated twice daily by brackish water.</w:t>
            </w:r>
          </w:p>
        </w:tc>
      </w:tr>
      <w:tr w:rsidR="00555179" w:rsidRPr="003A135D" w14:paraId="3A05DB9D" w14:textId="77777777" w:rsidTr="00E6575F">
        <w:trPr>
          <w:trHeight w:val="435"/>
        </w:trPr>
        <w:tc>
          <w:tcPr>
            <w:tcW w:w="501" w:type="pct"/>
            <w:shd w:val="clear" w:color="auto" w:fill="auto"/>
            <w:noWrap/>
            <w:vAlign w:val="center"/>
            <w:hideMark/>
          </w:tcPr>
          <w:p w14:paraId="0E6AD327" w14:textId="77777777" w:rsidR="00555179" w:rsidRPr="003A135D" w:rsidRDefault="00555179" w:rsidP="00E6575F">
            <w:pPr>
              <w:spacing w:after="0" w:line="240" w:lineRule="auto"/>
              <w:jc w:val="center"/>
              <w:rPr>
                <w:rFonts w:eastAsia="Times New Roman"/>
                <w:color w:val="000000"/>
                <w:sz w:val="16"/>
              </w:rPr>
            </w:pPr>
            <w:r w:rsidRPr="003A135D">
              <w:rPr>
                <w:rFonts w:eastAsia="Times New Roman"/>
                <w:color w:val="000000"/>
                <w:sz w:val="16"/>
              </w:rPr>
              <w:lastRenderedPageBreak/>
              <w:t>07</w:t>
            </w:r>
          </w:p>
        </w:tc>
        <w:tc>
          <w:tcPr>
            <w:tcW w:w="835" w:type="pct"/>
            <w:shd w:val="clear" w:color="000000" w:fill="FFFFFF"/>
            <w:noWrap/>
            <w:vAlign w:val="center"/>
            <w:hideMark/>
          </w:tcPr>
          <w:p w14:paraId="33333125" w14:textId="77777777" w:rsidR="00555179" w:rsidRPr="003A135D" w:rsidRDefault="00555179" w:rsidP="00E6575F">
            <w:pPr>
              <w:spacing w:after="0" w:line="312" w:lineRule="auto"/>
              <w:rPr>
                <w:rFonts w:eastAsia="Times New Roman"/>
                <w:color w:val="000000"/>
                <w:sz w:val="16"/>
              </w:rPr>
            </w:pPr>
            <w:r w:rsidRPr="003A135D">
              <w:rPr>
                <w:rFonts w:eastAsia="Times New Roman"/>
                <w:color w:val="000000"/>
                <w:sz w:val="16"/>
              </w:rPr>
              <w:t>Mangrove Plantation</w:t>
            </w:r>
          </w:p>
        </w:tc>
        <w:tc>
          <w:tcPr>
            <w:tcW w:w="3664" w:type="pct"/>
            <w:shd w:val="clear" w:color="auto" w:fill="auto"/>
            <w:vAlign w:val="center"/>
            <w:hideMark/>
          </w:tcPr>
          <w:p w14:paraId="4DF13833" w14:textId="77777777" w:rsidR="00555179" w:rsidRPr="003A135D" w:rsidRDefault="00555179" w:rsidP="00E6575F">
            <w:pPr>
              <w:spacing w:before="40" w:line="312" w:lineRule="auto"/>
              <w:rPr>
                <w:rFonts w:eastAsia="Times New Roman"/>
                <w:color w:val="000000"/>
                <w:sz w:val="16"/>
              </w:rPr>
            </w:pPr>
            <w:r w:rsidRPr="003A135D">
              <w:rPr>
                <w:rFonts w:eastAsia="Times New Roman"/>
                <w:color w:val="000000"/>
                <w:sz w:val="16"/>
              </w:rPr>
              <w:t>Mangrove plantations on newly accreted land in the estuaries of the Bay of Bengal to provide protection against natural calamities and land erosion.</w:t>
            </w:r>
          </w:p>
        </w:tc>
      </w:tr>
      <w:tr w:rsidR="00555179" w:rsidRPr="003A135D" w14:paraId="73130744" w14:textId="77777777" w:rsidTr="00E6575F">
        <w:trPr>
          <w:trHeight w:val="855"/>
        </w:trPr>
        <w:tc>
          <w:tcPr>
            <w:tcW w:w="501" w:type="pct"/>
            <w:shd w:val="clear" w:color="auto" w:fill="auto"/>
            <w:noWrap/>
            <w:vAlign w:val="center"/>
            <w:hideMark/>
          </w:tcPr>
          <w:p w14:paraId="0DC6DCC5" w14:textId="77777777" w:rsidR="00555179" w:rsidRPr="003A135D" w:rsidRDefault="00555179" w:rsidP="00E6575F">
            <w:pPr>
              <w:spacing w:after="0" w:line="240" w:lineRule="auto"/>
              <w:jc w:val="center"/>
              <w:rPr>
                <w:rFonts w:eastAsia="Times New Roman"/>
                <w:color w:val="000000"/>
                <w:sz w:val="16"/>
              </w:rPr>
            </w:pPr>
            <w:r w:rsidRPr="003A135D">
              <w:rPr>
                <w:rFonts w:eastAsia="Times New Roman"/>
                <w:color w:val="000000"/>
                <w:sz w:val="16"/>
              </w:rPr>
              <w:t>08</w:t>
            </w:r>
          </w:p>
        </w:tc>
        <w:tc>
          <w:tcPr>
            <w:tcW w:w="835" w:type="pct"/>
            <w:shd w:val="clear" w:color="000000" w:fill="FFFFFF"/>
            <w:noWrap/>
            <w:vAlign w:val="center"/>
            <w:hideMark/>
          </w:tcPr>
          <w:p w14:paraId="21103707" w14:textId="77777777" w:rsidR="00555179" w:rsidRPr="003A135D" w:rsidRDefault="00555179" w:rsidP="00E6575F">
            <w:pPr>
              <w:spacing w:after="0" w:line="312" w:lineRule="auto"/>
              <w:rPr>
                <w:rFonts w:eastAsia="Times New Roman"/>
                <w:color w:val="000000"/>
                <w:sz w:val="16"/>
              </w:rPr>
            </w:pPr>
            <w:r w:rsidRPr="003A135D">
              <w:rPr>
                <w:rFonts w:eastAsia="Times New Roman"/>
                <w:color w:val="000000"/>
                <w:sz w:val="16"/>
              </w:rPr>
              <w:t>Herb Dominated Areas</w:t>
            </w:r>
          </w:p>
        </w:tc>
        <w:tc>
          <w:tcPr>
            <w:tcW w:w="3664" w:type="pct"/>
            <w:shd w:val="clear" w:color="auto" w:fill="auto"/>
            <w:vAlign w:val="center"/>
            <w:hideMark/>
          </w:tcPr>
          <w:p w14:paraId="061BC9A2" w14:textId="77777777" w:rsidR="00555179" w:rsidRPr="003A135D" w:rsidRDefault="00555179" w:rsidP="00E6575F">
            <w:pPr>
              <w:spacing w:before="40" w:line="312" w:lineRule="auto"/>
              <w:rPr>
                <w:rFonts w:eastAsia="Times New Roman"/>
                <w:color w:val="000000"/>
                <w:sz w:val="16"/>
              </w:rPr>
            </w:pPr>
            <w:r w:rsidRPr="003A135D">
              <w:rPr>
                <w:rFonts w:eastAsia="Times New Roman"/>
                <w:color w:val="000000"/>
                <w:sz w:val="16"/>
              </w:rPr>
              <w:t>The geographic area which is dominated by grass with very little to no woody vegetation is called herb dominated area. These types of vegetation are generally found in newly accreted land, year round fallow land or adjacent to the international boundary of Bangladesh. The coverage is 20 - 100%.</w:t>
            </w:r>
          </w:p>
        </w:tc>
      </w:tr>
      <w:tr w:rsidR="00555179" w:rsidRPr="003A135D" w14:paraId="32E3D0DB" w14:textId="77777777" w:rsidTr="00E6575F">
        <w:trPr>
          <w:trHeight w:val="855"/>
        </w:trPr>
        <w:tc>
          <w:tcPr>
            <w:tcW w:w="501" w:type="pct"/>
            <w:shd w:val="clear" w:color="auto" w:fill="auto"/>
            <w:noWrap/>
            <w:vAlign w:val="center"/>
            <w:hideMark/>
          </w:tcPr>
          <w:p w14:paraId="3C0ABD7B" w14:textId="77777777" w:rsidR="00555179" w:rsidRPr="003A135D" w:rsidRDefault="00555179" w:rsidP="00E6575F">
            <w:pPr>
              <w:spacing w:after="0" w:line="240" w:lineRule="auto"/>
              <w:jc w:val="center"/>
              <w:rPr>
                <w:rFonts w:eastAsia="Times New Roman"/>
                <w:color w:val="000000"/>
                <w:sz w:val="16"/>
              </w:rPr>
            </w:pPr>
            <w:r w:rsidRPr="003A135D">
              <w:rPr>
                <w:rFonts w:eastAsia="Times New Roman"/>
                <w:color w:val="000000"/>
                <w:sz w:val="16"/>
              </w:rPr>
              <w:t>09</w:t>
            </w:r>
          </w:p>
        </w:tc>
        <w:tc>
          <w:tcPr>
            <w:tcW w:w="835" w:type="pct"/>
            <w:shd w:val="clear" w:color="000000" w:fill="FFFFFF"/>
            <w:noWrap/>
            <w:vAlign w:val="center"/>
            <w:hideMark/>
          </w:tcPr>
          <w:p w14:paraId="0313E23E" w14:textId="77777777" w:rsidR="00555179" w:rsidRPr="003A135D" w:rsidRDefault="00555179" w:rsidP="00E6575F">
            <w:pPr>
              <w:spacing w:after="0" w:line="312" w:lineRule="auto"/>
              <w:rPr>
                <w:rFonts w:eastAsia="Times New Roman"/>
                <w:color w:val="000000"/>
                <w:sz w:val="16"/>
              </w:rPr>
            </w:pPr>
            <w:r w:rsidRPr="003A135D">
              <w:rPr>
                <w:rFonts w:eastAsia="Times New Roman"/>
                <w:color w:val="000000"/>
                <w:sz w:val="16"/>
              </w:rPr>
              <w:t>Orchards and</w:t>
            </w:r>
          </w:p>
          <w:p w14:paraId="2CDB0DBC" w14:textId="77777777" w:rsidR="00555179" w:rsidRPr="003A135D" w:rsidRDefault="00555179" w:rsidP="00E6575F">
            <w:pPr>
              <w:spacing w:after="0" w:line="312" w:lineRule="auto"/>
              <w:rPr>
                <w:rFonts w:eastAsia="Times New Roman"/>
                <w:color w:val="000000"/>
                <w:sz w:val="16"/>
              </w:rPr>
            </w:pPr>
            <w:r w:rsidRPr="003A135D">
              <w:rPr>
                <w:rFonts w:eastAsia="Times New Roman"/>
                <w:color w:val="000000"/>
                <w:sz w:val="16"/>
              </w:rPr>
              <w:t>Other Plantations</w:t>
            </w:r>
          </w:p>
        </w:tc>
        <w:tc>
          <w:tcPr>
            <w:tcW w:w="3664" w:type="pct"/>
            <w:shd w:val="clear" w:color="auto" w:fill="auto"/>
            <w:vAlign w:val="center"/>
            <w:hideMark/>
          </w:tcPr>
          <w:p w14:paraId="6AAABB64" w14:textId="77777777" w:rsidR="00555179" w:rsidRPr="003A135D" w:rsidRDefault="00555179" w:rsidP="00E6575F">
            <w:pPr>
              <w:spacing w:before="40" w:line="312" w:lineRule="auto"/>
              <w:rPr>
                <w:rFonts w:eastAsia="Times New Roman"/>
                <w:color w:val="000000"/>
                <w:sz w:val="16"/>
              </w:rPr>
            </w:pPr>
            <w:r w:rsidRPr="003A135D">
              <w:rPr>
                <w:rFonts w:eastAsia="Times New Roman"/>
                <w:color w:val="000000"/>
                <w:sz w:val="16"/>
              </w:rPr>
              <w:t>Land dominated with tree species for harvesting fruits. In general, trees are even-aged, planted and managed in rows and cover a large enough area. Marginal land plantations (road, railway, embankment, and canal side) are also included in this class.</w:t>
            </w:r>
          </w:p>
        </w:tc>
      </w:tr>
      <w:tr w:rsidR="00555179" w:rsidRPr="003A135D" w14:paraId="1D7FD15E" w14:textId="77777777" w:rsidTr="00E6575F">
        <w:trPr>
          <w:trHeight w:val="855"/>
        </w:trPr>
        <w:tc>
          <w:tcPr>
            <w:tcW w:w="501" w:type="pct"/>
            <w:shd w:val="clear" w:color="auto" w:fill="auto"/>
            <w:noWrap/>
            <w:vAlign w:val="center"/>
            <w:hideMark/>
          </w:tcPr>
          <w:p w14:paraId="68D0401E" w14:textId="77777777" w:rsidR="00555179" w:rsidRPr="003A135D" w:rsidRDefault="00555179" w:rsidP="00E6575F">
            <w:pPr>
              <w:spacing w:after="0" w:line="240" w:lineRule="auto"/>
              <w:jc w:val="center"/>
              <w:rPr>
                <w:rFonts w:eastAsia="Times New Roman"/>
                <w:color w:val="000000"/>
                <w:sz w:val="16"/>
              </w:rPr>
            </w:pPr>
            <w:r w:rsidRPr="003A135D">
              <w:rPr>
                <w:rFonts w:eastAsia="Times New Roman"/>
                <w:color w:val="000000"/>
                <w:sz w:val="16"/>
              </w:rPr>
              <w:t>10</w:t>
            </w:r>
          </w:p>
        </w:tc>
        <w:tc>
          <w:tcPr>
            <w:tcW w:w="835" w:type="pct"/>
            <w:shd w:val="clear" w:color="000000" w:fill="FFFFFF"/>
            <w:noWrap/>
            <w:vAlign w:val="center"/>
            <w:hideMark/>
          </w:tcPr>
          <w:p w14:paraId="1838A195" w14:textId="77777777" w:rsidR="00555179" w:rsidRPr="003A135D" w:rsidRDefault="00555179" w:rsidP="00E6575F">
            <w:pPr>
              <w:spacing w:after="0" w:line="312" w:lineRule="auto"/>
              <w:rPr>
                <w:rFonts w:eastAsia="Times New Roman"/>
                <w:color w:val="000000"/>
                <w:sz w:val="16"/>
              </w:rPr>
            </w:pPr>
            <w:r w:rsidRPr="003A135D">
              <w:rPr>
                <w:rFonts w:eastAsia="Times New Roman"/>
                <w:color w:val="000000"/>
                <w:sz w:val="16"/>
              </w:rPr>
              <w:t>Aquaculture</w:t>
            </w:r>
          </w:p>
        </w:tc>
        <w:tc>
          <w:tcPr>
            <w:tcW w:w="3664" w:type="pct"/>
            <w:shd w:val="clear" w:color="000000" w:fill="FFFFFF"/>
            <w:vAlign w:val="center"/>
            <w:hideMark/>
          </w:tcPr>
          <w:p w14:paraId="4F9B8D12" w14:textId="77777777" w:rsidR="00555179" w:rsidRPr="003A135D" w:rsidRDefault="00555179" w:rsidP="00E6575F">
            <w:pPr>
              <w:spacing w:before="40" w:line="312" w:lineRule="auto"/>
              <w:rPr>
                <w:rFonts w:eastAsia="Times New Roman"/>
                <w:color w:val="000000"/>
                <w:sz w:val="16"/>
              </w:rPr>
            </w:pPr>
            <w:r w:rsidRPr="003A135D">
              <w:rPr>
                <w:rFonts w:eastAsia="Times New Roman"/>
                <w:color w:val="000000"/>
                <w:sz w:val="16"/>
              </w:rPr>
              <w:t>Fresh Water Aquaculture and Brackish Water Aquaculture are term as Aquaculture. Generally,  fresh water ponds used for year round aquaculture whereas large brackish water ponds used for year round brackish water aquaculture.</w:t>
            </w:r>
          </w:p>
        </w:tc>
      </w:tr>
      <w:tr w:rsidR="00555179" w:rsidRPr="003A135D" w14:paraId="373514EE" w14:textId="77777777" w:rsidTr="00E6575F">
        <w:trPr>
          <w:trHeight w:val="435"/>
        </w:trPr>
        <w:tc>
          <w:tcPr>
            <w:tcW w:w="501" w:type="pct"/>
            <w:shd w:val="clear" w:color="auto" w:fill="auto"/>
            <w:noWrap/>
            <w:vAlign w:val="center"/>
            <w:hideMark/>
          </w:tcPr>
          <w:p w14:paraId="4B8FD738" w14:textId="77777777" w:rsidR="00555179" w:rsidRPr="003A135D" w:rsidRDefault="00555179" w:rsidP="00E6575F">
            <w:pPr>
              <w:spacing w:after="0" w:line="240" w:lineRule="auto"/>
              <w:jc w:val="center"/>
              <w:rPr>
                <w:rFonts w:eastAsia="Times New Roman"/>
                <w:color w:val="000000"/>
                <w:sz w:val="16"/>
              </w:rPr>
            </w:pPr>
            <w:r w:rsidRPr="003A135D">
              <w:rPr>
                <w:rFonts w:eastAsia="Times New Roman"/>
                <w:color w:val="000000"/>
                <w:sz w:val="16"/>
              </w:rPr>
              <w:t>11</w:t>
            </w:r>
          </w:p>
        </w:tc>
        <w:tc>
          <w:tcPr>
            <w:tcW w:w="835" w:type="pct"/>
            <w:shd w:val="clear" w:color="000000" w:fill="FFFFFF"/>
            <w:noWrap/>
            <w:vAlign w:val="center"/>
            <w:hideMark/>
          </w:tcPr>
          <w:p w14:paraId="6840518A" w14:textId="77777777" w:rsidR="00555179" w:rsidRPr="003A135D" w:rsidRDefault="00555179" w:rsidP="00E6575F">
            <w:pPr>
              <w:spacing w:after="0" w:line="312" w:lineRule="auto"/>
              <w:rPr>
                <w:rFonts w:eastAsia="Times New Roman"/>
                <w:color w:val="000000"/>
                <w:sz w:val="16"/>
              </w:rPr>
            </w:pPr>
            <w:r w:rsidRPr="003A135D">
              <w:rPr>
                <w:rFonts w:eastAsia="Times New Roman"/>
                <w:color w:val="000000"/>
                <w:sz w:val="16"/>
              </w:rPr>
              <w:t>Rivers and Khals</w:t>
            </w:r>
          </w:p>
        </w:tc>
        <w:tc>
          <w:tcPr>
            <w:tcW w:w="3664" w:type="pct"/>
            <w:shd w:val="clear" w:color="000000" w:fill="FFFFFF"/>
            <w:vAlign w:val="center"/>
            <w:hideMark/>
          </w:tcPr>
          <w:p w14:paraId="0684FEF1" w14:textId="77777777" w:rsidR="00555179" w:rsidRPr="003A135D" w:rsidRDefault="00555179" w:rsidP="00E6575F">
            <w:pPr>
              <w:spacing w:before="40" w:line="312" w:lineRule="auto"/>
              <w:rPr>
                <w:rFonts w:eastAsia="Times New Roman"/>
                <w:color w:val="000000"/>
                <w:sz w:val="16"/>
              </w:rPr>
            </w:pPr>
            <w:r w:rsidRPr="003A135D">
              <w:rPr>
                <w:rFonts w:eastAsia="Times New Roman"/>
                <w:color w:val="000000"/>
                <w:sz w:val="16"/>
              </w:rPr>
              <w:t>Naturally flowing freshwater which serves as water drainage channels.</w:t>
            </w:r>
          </w:p>
        </w:tc>
      </w:tr>
      <w:tr w:rsidR="00555179" w:rsidRPr="003A135D" w14:paraId="61B85E14" w14:textId="77777777" w:rsidTr="00E6575F">
        <w:trPr>
          <w:trHeight w:val="855"/>
        </w:trPr>
        <w:tc>
          <w:tcPr>
            <w:tcW w:w="501" w:type="pct"/>
            <w:shd w:val="clear" w:color="auto" w:fill="auto"/>
            <w:noWrap/>
            <w:vAlign w:val="center"/>
            <w:hideMark/>
          </w:tcPr>
          <w:p w14:paraId="0A70BCD7" w14:textId="77777777" w:rsidR="00555179" w:rsidRPr="003A135D" w:rsidRDefault="00555179" w:rsidP="00E6575F">
            <w:pPr>
              <w:spacing w:after="0" w:line="240" w:lineRule="auto"/>
              <w:jc w:val="center"/>
              <w:rPr>
                <w:rFonts w:eastAsia="Times New Roman"/>
                <w:color w:val="000000"/>
                <w:sz w:val="16"/>
              </w:rPr>
            </w:pPr>
            <w:r w:rsidRPr="003A135D">
              <w:rPr>
                <w:rFonts w:eastAsia="Times New Roman"/>
                <w:color w:val="000000"/>
                <w:sz w:val="16"/>
              </w:rPr>
              <w:t>12</w:t>
            </w:r>
          </w:p>
        </w:tc>
        <w:tc>
          <w:tcPr>
            <w:tcW w:w="835" w:type="pct"/>
            <w:shd w:val="clear" w:color="000000" w:fill="FFFFFF"/>
            <w:noWrap/>
            <w:vAlign w:val="center"/>
            <w:hideMark/>
          </w:tcPr>
          <w:p w14:paraId="2209376F" w14:textId="77777777" w:rsidR="00555179" w:rsidRPr="003A135D" w:rsidRDefault="00555179" w:rsidP="00E6575F">
            <w:pPr>
              <w:spacing w:after="0" w:line="312" w:lineRule="auto"/>
              <w:rPr>
                <w:rFonts w:eastAsia="Times New Roman"/>
                <w:color w:val="000000"/>
                <w:sz w:val="16"/>
              </w:rPr>
            </w:pPr>
            <w:r w:rsidRPr="003A135D">
              <w:rPr>
                <w:rFonts w:eastAsia="Times New Roman"/>
                <w:color w:val="000000"/>
                <w:sz w:val="16"/>
              </w:rPr>
              <w:t>Ponds</w:t>
            </w:r>
          </w:p>
        </w:tc>
        <w:tc>
          <w:tcPr>
            <w:tcW w:w="3664" w:type="pct"/>
            <w:shd w:val="clear" w:color="000000" w:fill="FFFFFF"/>
            <w:vAlign w:val="center"/>
            <w:hideMark/>
          </w:tcPr>
          <w:p w14:paraId="56A0610F" w14:textId="77777777" w:rsidR="00555179" w:rsidRPr="003A135D" w:rsidRDefault="00555179" w:rsidP="00E6575F">
            <w:pPr>
              <w:spacing w:before="40" w:line="312" w:lineRule="auto"/>
              <w:rPr>
                <w:rFonts w:eastAsia="Times New Roman"/>
                <w:color w:val="000000"/>
                <w:sz w:val="16"/>
              </w:rPr>
            </w:pPr>
            <w:r w:rsidRPr="003A135D">
              <w:rPr>
                <w:rFonts w:eastAsia="Times New Roman"/>
                <w:color w:val="000000"/>
                <w:sz w:val="16"/>
              </w:rPr>
              <w:t>A pond is an artificial surface of standing water that is usually smaller than a lake and has a regular shape. The ponds more than 0.3 hectare will be include in the class “Ponds” but the ponds functionally related with rural settlement will be included in the class “Rural Settlement (RS)”</w:t>
            </w:r>
          </w:p>
        </w:tc>
      </w:tr>
      <w:tr w:rsidR="00555179" w:rsidRPr="003A135D" w14:paraId="2224E55C" w14:textId="77777777" w:rsidTr="00E6575F">
        <w:trPr>
          <w:trHeight w:val="855"/>
        </w:trPr>
        <w:tc>
          <w:tcPr>
            <w:tcW w:w="501" w:type="pct"/>
            <w:shd w:val="clear" w:color="auto" w:fill="auto"/>
            <w:noWrap/>
            <w:vAlign w:val="center"/>
          </w:tcPr>
          <w:p w14:paraId="78FE191A" w14:textId="77777777" w:rsidR="00555179" w:rsidRPr="003A135D" w:rsidRDefault="00555179" w:rsidP="00E6575F">
            <w:pPr>
              <w:spacing w:after="0" w:line="240" w:lineRule="auto"/>
              <w:jc w:val="center"/>
              <w:rPr>
                <w:rFonts w:eastAsia="Times New Roman"/>
                <w:color w:val="000000"/>
                <w:sz w:val="16"/>
              </w:rPr>
            </w:pPr>
            <w:r w:rsidRPr="003A135D">
              <w:rPr>
                <w:rFonts w:eastAsia="Times New Roman"/>
                <w:color w:val="000000"/>
                <w:sz w:val="16"/>
              </w:rPr>
              <w:t>13</w:t>
            </w:r>
          </w:p>
        </w:tc>
        <w:tc>
          <w:tcPr>
            <w:tcW w:w="835" w:type="pct"/>
            <w:shd w:val="clear" w:color="000000" w:fill="FFFFFF"/>
            <w:noWrap/>
            <w:vAlign w:val="center"/>
          </w:tcPr>
          <w:p w14:paraId="4715F39B" w14:textId="77777777" w:rsidR="00555179" w:rsidRPr="003A135D" w:rsidRDefault="00555179" w:rsidP="00E6575F">
            <w:pPr>
              <w:spacing w:after="0" w:line="312" w:lineRule="auto"/>
              <w:rPr>
                <w:rFonts w:eastAsia="Times New Roman"/>
                <w:color w:val="000000"/>
                <w:sz w:val="16"/>
              </w:rPr>
            </w:pPr>
            <w:r w:rsidRPr="003A135D">
              <w:rPr>
                <w:rFonts w:eastAsia="Times New Roman"/>
                <w:color w:val="000000"/>
                <w:sz w:val="16"/>
              </w:rPr>
              <w:t>Ditch</w:t>
            </w:r>
          </w:p>
        </w:tc>
        <w:tc>
          <w:tcPr>
            <w:tcW w:w="3664" w:type="pct"/>
            <w:shd w:val="clear" w:color="000000" w:fill="FFFFFF"/>
            <w:vAlign w:val="center"/>
          </w:tcPr>
          <w:p w14:paraId="302F5036" w14:textId="77777777" w:rsidR="00555179" w:rsidRPr="003A135D" w:rsidRDefault="00555179" w:rsidP="00E6575F">
            <w:pPr>
              <w:spacing w:before="40" w:line="312" w:lineRule="auto"/>
              <w:rPr>
                <w:rFonts w:eastAsia="Times New Roman"/>
                <w:color w:val="000000"/>
                <w:sz w:val="16"/>
              </w:rPr>
            </w:pPr>
            <w:r w:rsidRPr="003A135D">
              <w:rPr>
                <w:rFonts w:eastAsia="Times New Roman"/>
                <w:color w:val="000000"/>
                <w:sz w:val="16"/>
              </w:rPr>
              <w:t>A little ditch that has been dug at the side of a road or field to collect or transport water.</w:t>
            </w:r>
          </w:p>
        </w:tc>
      </w:tr>
      <w:tr w:rsidR="00555179" w:rsidRPr="003A135D" w14:paraId="27F70C30" w14:textId="77777777" w:rsidTr="00E6575F">
        <w:trPr>
          <w:trHeight w:val="435"/>
        </w:trPr>
        <w:tc>
          <w:tcPr>
            <w:tcW w:w="501" w:type="pct"/>
            <w:shd w:val="clear" w:color="auto" w:fill="auto"/>
            <w:noWrap/>
            <w:vAlign w:val="center"/>
            <w:hideMark/>
          </w:tcPr>
          <w:p w14:paraId="7C7FC7AB" w14:textId="77777777" w:rsidR="00555179" w:rsidRPr="003A135D" w:rsidRDefault="00555179" w:rsidP="00E6575F">
            <w:pPr>
              <w:spacing w:after="0" w:line="240" w:lineRule="auto"/>
              <w:jc w:val="center"/>
              <w:rPr>
                <w:rFonts w:eastAsia="Times New Roman"/>
                <w:color w:val="000000"/>
                <w:sz w:val="16"/>
              </w:rPr>
            </w:pPr>
            <w:r w:rsidRPr="003A135D">
              <w:rPr>
                <w:rFonts w:eastAsia="Times New Roman"/>
                <w:color w:val="000000"/>
                <w:sz w:val="16"/>
              </w:rPr>
              <w:t>14</w:t>
            </w:r>
          </w:p>
        </w:tc>
        <w:tc>
          <w:tcPr>
            <w:tcW w:w="835" w:type="pct"/>
            <w:shd w:val="clear" w:color="000000" w:fill="FFFFFF"/>
            <w:noWrap/>
            <w:vAlign w:val="center"/>
            <w:hideMark/>
          </w:tcPr>
          <w:p w14:paraId="4D1BF5BD" w14:textId="77777777" w:rsidR="00555179" w:rsidRPr="003A135D" w:rsidRDefault="00555179" w:rsidP="00E6575F">
            <w:pPr>
              <w:spacing w:after="0" w:line="312" w:lineRule="auto"/>
              <w:rPr>
                <w:rFonts w:eastAsia="Times New Roman"/>
                <w:color w:val="000000"/>
                <w:sz w:val="16"/>
              </w:rPr>
            </w:pPr>
            <w:r w:rsidRPr="003A135D">
              <w:rPr>
                <w:rFonts w:eastAsia="Times New Roman"/>
                <w:color w:val="000000"/>
                <w:sz w:val="16"/>
              </w:rPr>
              <w:t>Mud Flats or</w:t>
            </w:r>
          </w:p>
          <w:p w14:paraId="44AF2EFF" w14:textId="77777777" w:rsidR="00555179" w:rsidRPr="003A135D" w:rsidRDefault="00555179" w:rsidP="00E6575F">
            <w:pPr>
              <w:spacing w:after="0" w:line="312" w:lineRule="auto"/>
              <w:rPr>
                <w:rFonts w:eastAsia="Times New Roman"/>
                <w:color w:val="000000"/>
                <w:sz w:val="16"/>
              </w:rPr>
            </w:pPr>
            <w:r w:rsidRPr="003A135D">
              <w:rPr>
                <w:rFonts w:eastAsia="Times New Roman"/>
                <w:color w:val="000000"/>
                <w:sz w:val="16"/>
              </w:rPr>
              <w:t>Intertidal Areas</w:t>
            </w:r>
          </w:p>
        </w:tc>
        <w:tc>
          <w:tcPr>
            <w:tcW w:w="3664" w:type="pct"/>
            <w:shd w:val="clear" w:color="000000" w:fill="FFFFFF"/>
            <w:vAlign w:val="center"/>
            <w:hideMark/>
          </w:tcPr>
          <w:p w14:paraId="0FAAD697" w14:textId="77777777" w:rsidR="00555179" w:rsidRPr="003A135D" w:rsidRDefault="00555179" w:rsidP="00E6575F">
            <w:pPr>
              <w:spacing w:before="40" w:line="312" w:lineRule="auto"/>
              <w:rPr>
                <w:rFonts w:eastAsia="Times New Roman"/>
                <w:color w:val="000000"/>
                <w:sz w:val="16"/>
              </w:rPr>
            </w:pPr>
            <w:r w:rsidRPr="003A135D">
              <w:rPr>
                <w:rFonts w:eastAsia="Times New Roman"/>
                <w:color w:val="000000"/>
                <w:sz w:val="16"/>
              </w:rPr>
              <w:t>Mud flats or intertidal areas are wet land soil near the estuary. It is submerged and exposed twice daily by tidal water.</w:t>
            </w:r>
          </w:p>
        </w:tc>
      </w:tr>
      <w:tr w:rsidR="00555179" w:rsidRPr="003A135D" w14:paraId="77057CD5" w14:textId="77777777" w:rsidTr="00E6575F">
        <w:trPr>
          <w:trHeight w:val="855"/>
        </w:trPr>
        <w:tc>
          <w:tcPr>
            <w:tcW w:w="501" w:type="pct"/>
            <w:shd w:val="clear" w:color="auto" w:fill="auto"/>
            <w:noWrap/>
            <w:vAlign w:val="center"/>
            <w:hideMark/>
          </w:tcPr>
          <w:p w14:paraId="4B9B6328" w14:textId="77777777" w:rsidR="00555179" w:rsidRPr="003A135D" w:rsidRDefault="00555179" w:rsidP="00E6575F">
            <w:pPr>
              <w:spacing w:after="0" w:line="240" w:lineRule="auto"/>
              <w:jc w:val="center"/>
              <w:rPr>
                <w:rFonts w:eastAsia="Times New Roman"/>
                <w:color w:val="000000"/>
                <w:sz w:val="16"/>
              </w:rPr>
            </w:pPr>
            <w:r w:rsidRPr="003A135D">
              <w:rPr>
                <w:rFonts w:eastAsia="Times New Roman"/>
                <w:color w:val="000000"/>
                <w:sz w:val="16"/>
              </w:rPr>
              <w:t>15</w:t>
            </w:r>
          </w:p>
        </w:tc>
        <w:tc>
          <w:tcPr>
            <w:tcW w:w="835" w:type="pct"/>
            <w:shd w:val="clear" w:color="000000" w:fill="FFFFFF"/>
            <w:noWrap/>
            <w:vAlign w:val="center"/>
            <w:hideMark/>
          </w:tcPr>
          <w:p w14:paraId="2337C794" w14:textId="77777777" w:rsidR="00555179" w:rsidRPr="003A135D" w:rsidRDefault="00555179" w:rsidP="00E6575F">
            <w:pPr>
              <w:spacing w:after="0" w:line="312" w:lineRule="auto"/>
              <w:rPr>
                <w:rFonts w:eastAsia="Times New Roman"/>
                <w:color w:val="000000"/>
                <w:sz w:val="16"/>
              </w:rPr>
            </w:pPr>
            <w:r w:rsidRPr="003A135D">
              <w:rPr>
                <w:rFonts w:eastAsia="Times New Roman"/>
                <w:color w:val="000000"/>
                <w:sz w:val="16"/>
              </w:rPr>
              <w:t>Sand</w:t>
            </w:r>
          </w:p>
        </w:tc>
        <w:tc>
          <w:tcPr>
            <w:tcW w:w="3664" w:type="pct"/>
            <w:shd w:val="clear" w:color="000000" w:fill="FFFFFF"/>
            <w:vAlign w:val="center"/>
            <w:hideMark/>
          </w:tcPr>
          <w:p w14:paraId="2DF04EA3" w14:textId="77777777" w:rsidR="00555179" w:rsidRPr="003A135D" w:rsidRDefault="00555179" w:rsidP="00E6575F">
            <w:pPr>
              <w:spacing w:before="40" w:line="312" w:lineRule="auto"/>
              <w:rPr>
                <w:rFonts w:eastAsia="Times New Roman"/>
                <w:color w:val="000000"/>
                <w:sz w:val="16"/>
              </w:rPr>
            </w:pPr>
            <w:r w:rsidRPr="003A135D">
              <w:rPr>
                <w:rFonts w:eastAsia="Times New Roman"/>
                <w:color w:val="000000"/>
                <w:sz w:val="16"/>
              </w:rPr>
              <w:t>Beaches are narrow, gently sloping strip of natural land that lies along the coasts, which are composed of sand. Sand bar are sand deposits within the river channels or in the estuary which are emerging as islands.</w:t>
            </w:r>
          </w:p>
        </w:tc>
      </w:tr>
    </w:tbl>
    <w:p w14:paraId="3FC3266B" w14:textId="77777777" w:rsidR="00555179" w:rsidRDefault="00555179">
      <w:pPr>
        <w:autoSpaceDE/>
        <w:autoSpaceDN/>
        <w:adjustRightInd/>
        <w:spacing w:after="200"/>
        <w:jc w:val="left"/>
        <w:rPr>
          <w:lang w:val="nl-NL" w:eastAsia="en-GB"/>
        </w:rPr>
      </w:pPr>
    </w:p>
    <w:p w14:paraId="5F7301F6" w14:textId="62AE254F" w:rsidR="007245F8" w:rsidRPr="005354CD" w:rsidRDefault="00555179">
      <w:pPr>
        <w:autoSpaceDE/>
        <w:autoSpaceDN/>
        <w:adjustRightInd/>
        <w:spacing w:after="200"/>
        <w:jc w:val="left"/>
        <w:rPr>
          <w:b/>
          <w:color w:val="FFFFFF" w:themeColor="background1"/>
          <w:sz w:val="16"/>
          <w:szCs w:val="18"/>
          <w:lang w:val="nl-NL" w:eastAsia="en-GB"/>
        </w:rPr>
      </w:pPr>
      <w:r>
        <w:rPr>
          <w:lang w:val="nl-NL" w:eastAsia="en-GB"/>
        </w:rPr>
        <w:t>The following pages show the land use maps for every Polder.</w:t>
      </w:r>
      <w:r w:rsidR="007245F8" w:rsidRPr="005354CD">
        <w:rPr>
          <w:lang w:val="nl-NL" w:eastAsia="en-GB"/>
        </w:rPr>
        <w:br w:type="page"/>
      </w:r>
    </w:p>
    <w:p w14:paraId="72903838" w14:textId="3C185B91" w:rsidR="005C30D5" w:rsidRPr="005354CD" w:rsidRDefault="005C30D5" w:rsidP="007245F8">
      <w:pPr>
        <w:pStyle w:val="AppendixHeading1Numbered"/>
        <w:rPr>
          <w:rFonts w:ascii="Verdana" w:hAnsi="Verdana"/>
        </w:rPr>
      </w:pPr>
      <w:r w:rsidRPr="005354CD">
        <w:rPr>
          <w:rFonts w:ascii="Verdana" w:hAnsi="Verdana"/>
        </w:rPr>
        <w:lastRenderedPageBreak/>
        <w:t>Catchment Deliniation for Every Polder</w:t>
      </w:r>
    </w:p>
    <w:p w14:paraId="6193C878" w14:textId="4FBBC043" w:rsidR="00555179" w:rsidRPr="00252EBB" w:rsidRDefault="00555179" w:rsidP="00555179">
      <w:r w:rsidRPr="00252EBB">
        <w:t>Catchment of the polders under CEIP-II project was generated focusing on the position of the existing drainage structures (Sluices, regulators, SDS etc.) for the purpose of drainage modelling. For this, catchment delineation was accomplished using automatic watershed delineation tool of ArcSWAT</w:t>
      </w:r>
      <w:r>
        <w:t xml:space="preserve"> (see the below figure)</w:t>
      </w:r>
      <w:r w:rsidRPr="00252EBB">
        <w:t>.</w:t>
      </w:r>
    </w:p>
    <w:p w14:paraId="7D7E99E7" w14:textId="77777777" w:rsidR="00555179" w:rsidRPr="00252EBB" w:rsidRDefault="00555179" w:rsidP="00555179"/>
    <w:p w14:paraId="7CE32BD9" w14:textId="77777777" w:rsidR="00555179" w:rsidRPr="00252EBB" w:rsidRDefault="00555179" w:rsidP="00555179">
      <w:pPr>
        <w:keepNext/>
        <w:jc w:val="center"/>
      </w:pPr>
      <w:r w:rsidRPr="00252EBB">
        <w:rPr>
          <w:noProof/>
          <w:lang w:eastAsia="en-GB"/>
        </w:rPr>
        <w:drawing>
          <wp:inline distT="0" distB="0" distL="0" distR="0" wp14:anchorId="2F3AA458" wp14:editId="77BF9783">
            <wp:extent cx="3543075" cy="2979420"/>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rotWithShape="1">
                    <a:blip r:embed="rId355" cstate="print">
                      <a:extLst>
                        <a:ext uri="{28A0092B-C50C-407E-A947-70E740481C1C}">
                          <a14:useLocalDpi xmlns:a14="http://schemas.microsoft.com/office/drawing/2010/main" val="0"/>
                        </a:ext>
                      </a:extLst>
                    </a:blip>
                    <a:srcRect b="8118"/>
                    <a:stretch/>
                  </pic:blipFill>
                  <pic:spPr bwMode="auto">
                    <a:xfrm>
                      <a:off x="0" y="0"/>
                      <a:ext cx="3555836" cy="2990151"/>
                    </a:xfrm>
                    <a:prstGeom prst="rect">
                      <a:avLst/>
                    </a:prstGeom>
                    <a:noFill/>
                    <a:ln>
                      <a:noFill/>
                    </a:ln>
                    <a:extLst>
                      <a:ext uri="{53640926-AAD7-44D8-BBD7-CCE9431645EC}">
                        <a14:shadowObscured xmlns:a14="http://schemas.microsoft.com/office/drawing/2010/main"/>
                      </a:ext>
                    </a:extLst>
                  </pic:spPr>
                </pic:pic>
              </a:graphicData>
            </a:graphic>
          </wp:inline>
        </w:drawing>
      </w:r>
    </w:p>
    <w:p w14:paraId="176E33A3" w14:textId="77777777" w:rsidR="00555179" w:rsidRPr="00252EBB" w:rsidRDefault="00555179" w:rsidP="00555179"/>
    <w:p w14:paraId="79BFC330" w14:textId="37AD9A8A" w:rsidR="00555179" w:rsidRDefault="00555179" w:rsidP="00555179">
      <w:r w:rsidRPr="00252EBB">
        <w:rPr>
          <w:b/>
        </w:rPr>
        <w:t>Data Preparation:</w:t>
      </w:r>
      <w:r w:rsidRPr="00252EBB">
        <w:t xml:space="preserve"> Before setting up the model all the model input data have been prepared. Survey Data has been used to generate the DEM of the polders. For generating the drainage Khals, Onscreen digitization has been used using Google Earth Imagery. The DEM is 30m resolution and all the GIS layers were projected in Bangladesh Transverse Mercator (BTM). For better output, the DEM was</w:t>
      </w:r>
      <w:r>
        <w:t xml:space="preserve"> made</w:t>
      </w:r>
      <w:r w:rsidRPr="00252EBB">
        <w:t xml:space="preserve"> hydrologically corrected using the drainage khals.</w:t>
      </w:r>
    </w:p>
    <w:p w14:paraId="4CAFF382" w14:textId="77777777" w:rsidR="00555179" w:rsidRPr="00252EBB" w:rsidRDefault="00555179" w:rsidP="00555179"/>
    <w:p w14:paraId="0AF15656" w14:textId="648BFA86" w:rsidR="00555179" w:rsidRDefault="00555179" w:rsidP="00555179">
      <w:pPr>
        <w:autoSpaceDE/>
        <w:autoSpaceDN/>
        <w:adjustRightInd/>
        <w:spacing w:after="200"/>
        <w:jc w:val="left"/>
      </w:pPr>
      <w:r w:rsidRPr="00252EBB">
        <w:rPr>
          <w:b/>
        </w:rPr>
        <w:t>Watershed Delineation:</w:t>
      </w:r>
      <w:r w:rsidRPr="00252EBB">
        <w:t xml:space="preserve"> After preparing all the data, DEM based model setup was done to delineate the basin and sub-basin boundaries. For delineating the watershed more effectively, the drainage khals were incorporated with the DEM. Automatic flow direction, flow accumulation and stream network was generated using ArcSWAT. From this, streams and outlets of the streams were generated. As the main objective is to delineate the catchment area of the drainage structures, generated outlets near the structures were selected and automatic watersheds delineation was executed.  After that, the watersheds were manually edited (considering the DEM, flow direction of the drainage Khal, roads and settlements position) and catchment area for each drainage structure (outlet) were delineated.</w:t>
      </w:r>
    </w:p>
    <w:p w14:paraId="6916C29D" w14:textId="317394AD" w:rsidR="00B47E35" w:rsidRDefault="00555179" w:rsidP="00555179">
      <w:pPr>
        <w:autoSpaceDE/>
        <w:autoSpaceDN/>
        <w:adjustRightInd/>
        <w:spacing w:after="200"/>
        <w:jc w:val="left"/>
      </w:pPr>
      <w:r>
        <w:t>The following pages show the catchment maps for every Polder.</w:t>
      </w:r>
    </w:p>
    <w:p w14:paraId="3A1B88F7" w14:textId="77777777" w:rsidR="00B47E35" w:rsidRDefault="00B47E35">
      <w:pPr>
        <w:autoSpaceDE/>
        <w:autoSpaceDN/>
        <w:adjustRightInd/>
        <w:spacing w:after="200"/>
        <w:jc w:val="left"/>
      </w:pPr>
      <w:r>
        <w:br w:type="page"/>
      </w:r>
    </w:p>
    <w:p w14:paraId="4D623695" w14:textId="087BDB3D" w:rsidR="00B47E35" w:rsidRPr="005354CD" w:rsidRDefault="00B47E35" w:rsidP="00B47E35">
      <w:pPr>
        <w:pStyle w:val="AppendixHeading1Numbered"/>
        <w:rPr>
          <w:rFonts w:ascii="Verdana" w:hAnsi="Verdana"/>
        </w:rPr>
      </w:pPr>
      <w:r>
        <w:rPr>
          <w:rFonts w:ascii="Verdana" w:hAnsi="Verdana"/>
        </w:rPr>
        <w:lastRenderedPageBreak/>
        <w:t>Velocity and Di</w:t>
      </w:r>
      <w:r w:rsidR="00392A72">
        <w:rPr>
          <w:rFonts w:ascii="Verdana" w:hAnsi="Verdana"/>
        </w:rPr>
        <w:t>s</w:t>
      </w:r>
      <w:r>
        <w:rPr>
          <w:rFonts w:ascii="Verdana" w:hAnsi="Verdana"/>
        </w:rPr>
        <w:t>charge Map for Polders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5"/>
      </w:tblGrid>
      <w:tr w:rsidR="008D76F9" w14:paraId="21178F26" w14:textId="77777777" w:rsidTr="005E506E">
        <w:trPr>
          <w:trHeight w:val="10954"/>
        </w:trPr>
        <w:tc>
          <w:tcPr>
            <w:tcW w:w="9075" w:type="dxa"/>
          </w:tcPr>
          <w:p w14:paraId="61194276" w14:textId="0AEF3B23" w:rsidR="008D76F9" w:rsidRDefault="00392A72" w:rsidP="008D76F9">
            <w:pPr>
              <w:autoSpaceDE/>
              <w:autoSpaceDN/>
              <w:adjustRightInd/>
              <w:spacing w:after="200"/>
              <w:jc w:val="center"/>
              <w:rPr>
                <w:lang w:eastAsia="en-GB"/>
              </w:rPr>
            </w:pPr>
            <w:r>
              <w:rPr>
                <w:lang w:eastAsia="en-GB"/>
              </w:rPr>
              <w:t xml:space="preserve">The following figures show the maximum velocity and discharge through the khals during the design event. </w:t>
            </w:r>
            <w:r w:rsidR="008D76F9">
              <w:rPr>
                <w:noProof/>
                <w:lang w:eastAsia="en-GB"/>
              </w:rPr>
              <w:drawing>
                <wp:inline distT="0" distB="0" distL="0" distR="0" wp14:anchorId="0272450B" wp14:editId="0D332E5C">
                  <wp:extent cx="4732964" cy="668866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4738371" cy="6696308"/>
                          </a:xfrm>
                          <a:prstGeom prst="rect">
                            <a:avLst/>
                          </a:prstGeom>
                        </pic:spPr>
                      </pic:pic>
                    </a:graphicData>
                  </a:graphic>
                </wp:inline>
              </w:drawing>
            </w:r>
          </w:p>
        </w:tc>
      </w:tr>
      <w:tr w:rsidR="008D76F9" w14:paraId="3C7D77D6" w14:textId="77777777" w:rsidTr="005E506E">
        <w:tc>
          <w:tcPr>
            <w:tcW w:w="9075" w:type="dxa"/>
          </w:tcPr>
          <w:p w14:paraId="1FDB55F6" w14:textId="33275F32" w:rsidR="008D76F9" w:rsidRPr="005E506E" w:rsidRDefault="008D76F9" w:rsidP="008D76F9">
            <w:pPr>
              <w:autoSpaceDE/>
              <w:autoSpaceDN/>
              <w:adjustRightInd/>
              <w:spacing w:after="200"/>
              <w:jc w:val="center"/>
              <w:rPr>
                <w:i/>
                <w:iCs/>
                <w:sz w:val="16"/>
                <w:szCs w:val="16"/>
                <w:lang w:eastAsia="en-GB"/>
              </w:rPr>
            </w:pPr>
            <w:r w:rsidRPr="005E506E">
              <w:rPr>
                <w:i/>
                <w:iCs/>
                <w:sz w:val="16"/>
                <w:szCs w:val="16"/>
                <w:lang w:eastAsia="en-GB"/>
              </w:rPr>
              <w:t>Figure: Catchment Delineation Map of Polder 7_1</w:t>
            </w:r>
          </w:p>
        </w:tc>
      </w:tr>
    </w:tbl>
    <w:p w14:paraId="0D7DA012" w14:textId="69668EF5" w:rsidR="007245F8" w:rsidRDefault="007245F8" w:rsidP="008D76F9">
      <w:pPr>
        <w:autoSpaceDE/>
        <w:autoSpaceDN/>
        <w:adjustRightInd/>
        <w:spacing w:after="200"/>
        <w:jc w:val="center"/>
        <w:rPr>
          <w:lang w:val="nl-NL" w:eastAsia="en-GB"/>
        </w:rPr>
      </w:pPr>
      <w:r w:rsidRPr="005354CD">
        <w:rPr>
          <w:lang w:val="nl-NL" w:eastAsia="en-GB"/>
        </w:rPr>
        <w:br w:type="page"/>
      </w:r>
    </w:p>
    <w:p w14:paraId="1E872F3D" w14:textId="77777777" w:rsidR="008D76F9" w:rsidRDefault="008D76F9" w:rsidP="008D76F9">
      <w:pPr>
        <w:autoSpaceDE/>
        <w:autoSpaceDN/>
        <w:adjustRightInd/>
        <w:spacing w:after="200"/>
        <w:jc w:val="center"/>
        <w:rPr>
          <w:lang w:val="nl-NL"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5"/>
      </w:tblGrid>
      <w:tr w:rsidR="008D76F9" w14:paraId="00B042AA" w14:textId="77777777" w:rsidTr="005E506E">
        <w:tc>
          <w:tcPr>
            <w:tcW w:w="9075" w:type="dxa"/>
          </w:tcPr>
          <w:p w14:paraId="609CF6AD" w14:textId="59EEA425" w:rsidR="008D76F9" w:rsidRDefault="008D76F9">
            <w:pPr>
              <w:autoSpaceDE/>
              <w:autoSpaceDN/>
              <w:adjustRightInd/>
              <w:spacing w:after="200"/>
              <w:jc w:val="center"/>
              <w:rPr>
                <w:lang w:eastAsia="en-GB"/>
              </w:rPr>
            </w:pPr>
            <w:r>
              <w:rPr>
                <w:noProof/>
                <w:lang w:eastAsia="en-GB"/>
              </w:rPr>
              <w:drawing>
                <wp:inline distT="0" distB="0" distL="0" distR="0" wp14:anchorId="331BFC1C" wp14:editId="74C14170">
                  <wp:extent cx="5129126" cy="7248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131144" cy="7251377"/>
                          </a:xfrm>
                          <a:prstGeom prst="rect">
                            <a:avLst/>
                          </a:prstGeom>
                        </pic:spPr>
                      </pic:pic>
                    </a:graphicData>
                  </a:graphic>
                </wp:inline>
              </w:drawing>
            </w:r>
          </w:p>
        </w:tc>
      </w:tr>
      <w:tr w:rsidR="008D76F9" w14:paraId="088CBF55" w14:textId="77777777" w:rsidTr="005E506E">
        <w:tc>
          <w:tcPr>
            <w:tcW w:w="9075" w:type="dxa"/>
          </w:tcPr>
          <w:p w14:paraId="04FA11E2" w14:textId="7A9E1769" w:rsidR="008D76F9" w:rsidRDefault="008D76F9" w:rsidP="008D76F9">
            <w:pPr>
              <w:autoSpaceDE/>
              <w:autoSpaceDN/>
              <w:adjustRightInd/>
              <w:spacing w:after="200"/>
              <w:jc w:val="center"/>
              <w:rPr>
                <w:lang w:eastAsia="en-GB"/>
              </w:rPr>
            </w:pPr>
            <w:r w:rsidRPr="006062F9">
              <w:rPr>
                <w:i/>
                <w:iCs/>
                <w:sz w:val="16"/>
                <w:szCs w:val="16"/>
                <w:lang w:eastAsia="en-GB"/>
              </w:rPr>
              <w:t>Figure: Catchment Delineation Map of Polder 7_</w:t>
            </w:r>
            <w:r>
              <w:rPr>
                <w:i/>
                <w:iCs/>
                <w:sz w:val="16"/>
                <w:szCs w:val="16"/>
                <w:lang w:eastAsia="en-GB"/>
              </w:rPr>
              <w:t>2</w:t>
            </w:r>
          </w:p>
        </w:tc>
      </w:tr>
    </w:tbl>
    <w:p w14:paraId="585F2DFA" w14:textId="1DF508BD" w:rsidR="008D76F9" w:rsidRDefault="008D76F9" w:rsidP="008D76F9">
      <w:pPr>
        <w:autoSpaceDE/>
        <w:autoSpaceDN/>
        <w:adjustRightInd/>
        <w:spacing w:after="200"/>
        <w:jc w:val="center"/>
        <w:rPr>
          <w:lang w:val="nl-NL"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5"/>
      </w:tblGrid>
      <w:tr w:rsidR="008D76F9" w14:paraId="2AEBC760" w14:textId="77777777" w:rsidTr="005E506E">
        <w:tc>
          <w:tcPr>
            <w:tcW w:w="9075" w:type="dxa"/>
          </w:tcPr>
          <w:p w14:paraId="79F79A6A" w14:textId="76A8C1CD" w:rsidR="008D76F9" w:rsidRDefault="008D76F9" w:rsidP="008D76F9">
            <w:pPr>
              <w:autoSpaceDE/>
              <w:autoSpaceDN/>
              <w:adjustRightInd/>
              <w:spacing w:after="200"/>
              <w:jc w:val="center"/>
              <w:rPr>
                <w:lang w:eastAsia="en-GB"/>
              </w:rPr>
            </w:pPr>
            <w:r>
              <w:rPr>
                <w:noProof/>
                <w:lang w:eastAsia="en-GB"/>
              </w:rPr>
              <w:drawing>
                <wp:inline distT="0" distB="0" distL="0" distR="0" wp14:anchorId="431FDB85" wp14:editId="1777CC2D">
                  <wp:extent cx="5129125" cy="72485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135176" cy="7257077"/>
                          </a:xfrm>
                          <a:prstGeom prst="rect">
                            <a:avLst/>
                          </a:prstGeom>
                        </pic:spPr>
                      </pic:pic>
                    </a:graphicData>
                  </a:graphic>
                </wp:inline>
              </w:drawing>
            </w:r>
          </w:p>
        </w:tc>
      </w:tr>
      <w:tr w:rsidR="008D76F9" w14:paraId="39E02D1B" w14:textId="77777777" w:rsidTr="005E506E">
        <w:tc>
          <w:tcPr>
            <w:tcW w:w="9075" w:type="dxa"/>
          </w:tcPr>
          <w:p w14:paraId="324C72E3" w14:textId="7EB19197" w:rsidR="008D76F9" w:rsidRDefault="008D76F9" w:rsidP="008D76F9">
            <w:pPr>
              <w:autoSpaceDE/>
              <w:autoSpaceDN/>
              <w:adjustRightInd/>
              <w:spacing w:after="200"/>
              <w:jc w:val="center"/>
              <w:rPr>
                <w:lang w:eastAsia="en-GB"/>
              </w:rPr>
            </w:pPr>
            <w:r w:rsidRPr="006062F9">
              <w:rPr>
                <w:i/>
                <w:iCs/>
                <w:sz w:val="16"/>
                <w:szCs w:val="16"/>
                <w:lang w:eastAsia="en-GB"/>
              </w:rPr>
              <w:t>Figure: Catchment Delineation Map of Polder</w:t>
            </w:r>
            <w:r>
              <w:rPr>
                <w:i/>
                <w:iCs/>
                <w:sz w:val="16"/>
                <w:szCs w:val="16"/>
                <w:lang w:eastAsia="en-GB"/>
              </w:rPr>
              <w:t xml:space="preserve"> 13_14/2</w:t>
            </w:r>
          </w:p>
        </w:tc>
      </w:tr>
    </w:tbl>
    <w:p w14:paraId="5C5CFC39" w14:textId="7D2B4763" w:rsidR="008D76F9" w:rsidRDefault="008D76F9" w:rsidP="008D76F9">
      <w:pPr>
        <w:autoSpaceDE/>
        <w:autoSpaceDN/>
        <w:adjustRightInd/>
        <w:spacing w:after="200"/>
        <w:jc w:val="center"/>
        <w:rPr>
          <w:lang w:val="nl-NL" w:eastAsia="en-GB"/>
        </w:rPr>
      </w:pPr>
    </w:p>
    <w:tbl>
      <w:tblPr>
        <w:tblStyle w:val="TableGrid"/>
        <w:tblW w:w="96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4"/>
      </w:tblGrid>
      <w:tr w:rsidR="008D76F9" w14:paraId="35E440B3" w14:textId="77777777" w:rsidTr="005E506E">
        <w:trPr>
          <w:trHeight w:val="6200"/>
        </w:trPr>
        <w:tc>
          <w:tcPr>
            <w:tcW w:w="9644" w:type="dxa"/>
          </w:tcPr>
          <w:p w14:paraId="096D01A1" w14:textId="21A454FE" w:rsidR="008D76F9" w:rsidRDefault="008D76F9">
            <w:pPr>
              <w:autoSpaceDE/>
              <w:autoSpaceDN/>
              <w:adjustRightInd/>
              <w:spacing w:after="200"/>
              <w:jc w:val="center"/>
              <w:rPr>
                <w:lang w:eastAsia="en-GB"/>
              </w:rPr>
            </w:pPr>
            <w:r>
              <w:rPr>
                <w:noProof/>
                <w:lang w:eastAsia="en-GB"/>
              </w:rPr>
              <w:drawing>
                <wp:inline distT="0" distB="0" distL="0" distR="0" wp14:anchorId="385D4FC4" wp14:editId="499426EE">
                  <wp:extent cx="5768975" cy="408241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5768975" cy="4082415"/>
                          </a:xfrm>
                          <a:prstGeom prst="rect">
                            <a:avLst/>
                          </a:prstGeom>
                        </pic:spPr>
                      </pic:pic>
                    </a:graphicData>
                  </a:graphic>
                </wp:inline>
              </w:drawing>
            </w:r>
          </w:p>
        </w:tc>
      </w:tr>
      <w:tr w:rsidR="008D76F9" w14:paraId="6F3136D8" w14:textId="77777777" w:rsidTr="005E506E">
        <w:trPr>
          <w:trHeight w:val="438"/>
        </w:trPr>
        <w:tc>
          <w:tcPr>
            <w:tcW w:w="9644" w:type="dxa"/>
          </w:tcPr>
          <w:p w14:paraId="1092EA3F" w14:textId="6D61930E" w:rsidR="008D76F9" w:rsidRDefault="008D76F9" w:rsidP="008D76F9">
            <w:pPr>
              <w:autoSpaceDE/>
              <w:autoSpaceDN/>
              <w:adjustRightInd/>
              <w:spacing w:after="200"/>
              <w:jc w:val="center"/>
              <w:rPr>
                <w:lang w:eastAsia="en-GB"/>
              </w:rPr>
            </w:pPr>
            <w:r w:rsidRPr="006062F9">
              <w:rPr>
                <w:i/>
                <w:iCs/>
                <w:sz w:val="16"/>
                <w:szCs w:val="16"/>
                <w:lang w:eastAsia="en-GB"/>
              </w:rPr>
              <w:t xml:space="preserve">Figure: Catchment Delineation Map of Polder </w:t>
            </w:r>
            <w:r>
              <w:rPr>
                <w:i/>
                <w:iCs/>
                <w:sz w:val="16"/>
                <w:szCs w:val="16"/>
                <w:lang w:eastAsia="en-GB"/>
              </w:rPr>
              <w:t>45</w:t>
            </w:r>
          </w:p>
        </w:tc>
      </w:tr>
    </w:tbl>
    <w:p w14:paraId="005E92C9" w14:textId="535365FD" w:rsidR="008D76F9" w:rsidRDefault="008D76F9" w:rsidP="008D76F9">
      <w:pPr>
        <w:autoSpaceDE/>
        <w:autoSpaceDN/>
        <w:adjustRightInd/>
        <w:spacing w:after="200"/>
        <w:jc w:val="center"/>
        <w:rPr>
          <w:lang w:val="nl-NL"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85"/>
      </w:tblGrid>
      <w:tr w:rsidR="008D76F9" w14:paraId="3BFD7075" w14:textId="77777777" w:rsidTr="005E506E">
        <w:tc>
          <w:tcPr>
            <w:tcW w:w="9075" w:type="dxa"/>
          </w:tcPr>
          <w:p w14:paraId="4ECD7B3B" w14:textId="3DC276C8" w:rsidR="008D76F9" w:rsidRDefault="008D76F9" w:rsidP="008D76F9">
            <w:pPr>
              <w:autoSpaceDE/>
              <w:autoSpaceDN/>
              <w:adjustRightInd/>
              <w:spacing w:after="200"/>
              <w:jc w:val="center"/>
              <w:rPr>
                <w:lang w:eastAsia="en-GB"/>
              </w:rPr>
            </w:pPr>
            <w:r>
              <w:rPr>
                <w:noProof/>
                <w:lang w:eastAsia="en-GB"/>
              </w:rPr>
              <w:lastRenderedPageBreak/>
              <w:drawing>
                <wp:inline distT="0" distB="0" distL="0" distR="0" wp14:anchorId="6853A002" wp14:editId="7DD44A25">
                  <wp:extent cx="5768975" cy="408241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768975" cy="4082415"/>
                          </a:xfrm>
                          <a:prstGeom prst="rect">
                            <a:avLst/>
                          </a:prstGeom>
                        </pic:spPr>
                      </pic:pic>
                    </a:graphicData>
                  </a:graphic>
                </wp:inline>
              </w:drawing>
            </w:r>
          </w:p>
        </w:tc>
      </w:tr>
      <w:tr w:rsidR="008D76F9" w14:paraId="3D7C2A38" w14:textId="77777777" w:rsidTr="005E506E">
        <w:tc>
          <w:tcPr>
            <w:tcW w:w="9075" w:type="dxa"/>
          </w:tcPr>
          <w:p w14:paraId="04D0132C" w14:textId="1FB5BB57" w:rsidR="008D76F9" w:rsidRDefault="008D76F9" w:rsidP="008D76F9">
            <w:pPr>
              <w:autoSpaceDE/>
              <w:autoSpaceDN/>
              <w:adjustRightInd/>
              <w:spacing w:after="200"/>
              <w:jc w:val="center"/>
              <w:rPr>
                <w:lang w:eastAsia="en-GB"/>
              </w:rPr>
            </w:pPr>
            <w:r w:rsidRPr="006062F9">
              <w:rPr>
                <w:i/>
                <w:iCs/>
                <w:sz w:val="16"/>
                <w:szCs w:val="16"/>
                <w:lang w:eastAsia="en-GB"/>
              </w:rPr>
              <w:t xml:space="preserve">Figure: Catchment Delineation Map of Polder </w:t>
            </w:r>
            <w:r>
              <w:rPr>
                <w:i/>
                <w:iCs/>
                <w:sz w:val="16"/>
                <w:szCs w:val="16"/>
                <w:lang w:eastAsia="en-GB"/>
              </w:rPr>
              <w:t>47/1</w:t>
            </w:r>
          </w:p>
        </w:tc>
      </w:tr>
    </w:tbl>
    <w:p w14:paraId="417C75F3" w14:textId="715BEA12" w:rsidR="008D76F9" w:rsidRDefault="008D76F9" w:rsidP="008D76F9">
      <w:pPr>
        <w:autoSpaceDE/>
        <w:autoSpaceDN/>
        <w:adjustRightInd/>
        <w:spacing w:after="200"/>
        <w:jc w:val="center"/>
        <w:rPr>
          <w:lang w:val="nl-NL"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5"/>
      </w:tblGrid>
      <w:tr w:rsidR="008D76F9" w14:paraId="71C08F92" w14:textId="77777777" w:rsidTr="005E506E">
        <w:tc>
          <w:tcPr>
            <w:tcW w:w="9075" w:type="dxa"/>
          </w:tcPr>
          <w:p w14:paraId="6C4A197C" w14:textId="25065EAF" w:rsidR="008D76F9" w:rsidRDefault="008D76F9" w:rsidP="008D76F9">
            <w:pPr>
              <w:autoSpaceDE/>
              <w:autoSpaceDN/>
              <w:adjustRightInd/>
              <w:spacing w:after="200"/>
              <w:jc w:val="center"/>
              <w:rPr>
                <w:lang w:eastAsia="en-GB"/>
              </w:rPr>
            </w:pPr>
            <w:r>
              <w:rPr>
                <w:noProof/>
                <w:lang w:eastAsia="en-GB"/>
              </w:rPr>
              <w:lastRenderedPageBreak/>
              <w:drawing>
                <wp:inline distT="0" distB="0" distL="0" distR="0" wp14:anchorId="006B276F" wp14:editId="2FB2073F">
                  <wp:extent cx="5135866" cy="725805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138044" cy="7261128"/>
                          </a:xfrm>
                          <a:prstGeom prst="rect">
                            <a:avLst/>
                          </a:prstGeom>
                        </pic:spPr>
                      </pic:pic>
                    </a:graphicData>
                  </a:graphic>
                </wp:inline>
              </w:drawing>
            </w:r>
          </w:p>
        </w:tc>
      </w:tr>
      <w:tr w:rsidR="008D76F9" w14:paraId="4FA317FE" w14:textId="77777777" w:rsidTr="005E506E">
        <w:tc>
          <w:tcPr>
            <w:tcW w:w="9075" w:type="dxa"/>
          </w:tcPr>
          <w:p w14:paraId="0350D90A" w14:textId="0AAB2C3D" w:rsidR="008D76F9" w:rsidRDefault="008D76F9" w:rsidP="008D76F9">
            <w:pPr>
              <w:autoSpaceDE/>
              <w:autoSpaceDN/>
              <w:adjustRightInd/>
              <w:spacing w:after="200"/>
              <w:jc w:val="center"/>
              <w:rPr>
                <w:lang w:eastAsia="en-GB"/>
              </w:rPr>
            </w:pPr>
            <w:r w:rsidRPr="006062F9">
              <w:rPr>
                <w:i/>
                <w:iCs/>
                <w:sz w:val="16"/>
                <w:szCs w:val="16"/>
                <w:lang w:eastAsia="en-GB"/>
              </w:rPr>
              <w:t xml:space="preserve">Figure: Catchment Delineation Map of Polder </w:t>
            </w:r>
            <w:r>
              <w:rPr>
                <w:i/>
                <w:iCs/>
                <w:sz w:val="16"/>
                <w:szCs w:val="16"/>
                <w:lang w:eastAsia="en-GB"/>
              </w:rPr>
              <w:t>55_2D</w:t>
            </w:r>
          </w:p>
        </w:tc>
      </w:tr>
    </w:tbl>
    <w:p w14:paraId="4A5DB140" w14:textId="563BD792" w:rsidR="008D76F9" w:rsidRDefault="008D76F9">
      <w:pPr>
        <w:autoSpaceDE/>
        <w:autoSpaceDN/>
        <w:adjustRightInd/>
        <w:spacing w:after="200"/>
        <w:jc w:val="center"/>
        <w:rPr>
          <w:lang w:val="nl-NL" w:eastAsia="en-GB"/>
        </w:rPr>
      </w:pPr>
    </w:p>
    <w:p w14:paraId="50C9D547" w14:textId="6A07EB71" w:rsidR="00257095" w:rsidRDefault="00257095">
      <w:pPr>
        <w:autoSpaceDE/>
        <w:autoSpaceDN/>
        <w:adjustRightInd/>
        <w:spacing w:after="200"/>
        <w:jc w:val="center"/>
        <w:rPr>
          <w:lang w:val="nl-NL"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5"/>
      </w:tblGrid>
      <w:tr w:rsidR="00257095" w14:paraId="40809F13" w14:textId="77777777" w:rsidTr="005E506E">
        <w:trPr>
          <w:trHeight w:val="10953"/>
        </w:trPr>
        <w:tc>
          <w:tcPr>
            <w:tcW w:w="8745" w:type="dxa"/>
          </w:tcPr>
          <w:p w14:paraId="4ADDF804" w14:textId="6E0F4D57" w:rsidR="00257095" w:rsidRDefault="00257095">
            <w:pPr>
              <w:autoSpaceDE/>
              <w:autoSpaceDN/>
              <w:adjustRightInd/>
              <w:spacing w:after="200"/>
              <w:jc w:val="center"/>
              <w:rPr>
                <w:lang w:eastAsia="en-GB"/>
              </w:rPr>
            </w:pPr>
            <w:r>
              <w:rPr>
                <w:noProof/>
                <w:lang w:eastAsia="en-GB"/>
              </w:rPr>
              <w:drawing>
                <wp:inline distT="0" distB="0" distL="0" distR="0" wp14:anchorId="5C16FCBD" wp14:editId="2F4D602C">
                  <wp:extent cx="4705350" cy="664964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4712294" cy="6659455"/>
                          </a:xfrm>
                          <a:prstGeom prst="rect">
                            <a:avLst/>
                          </a:prstGeom>
                        </pic:spPr>
                      </pic:pic>
                    </a:graphicData>
                  </a:graphic>
                </wp:inline>
              </w:drawing>
            </w:r>
          </w:p>
        </w:tc>
      </w:tr>
      <w:tr w:rsidR="00257095" w14:paraId="7E2A7CE4" w14:textId="77777777" w:rsidTr="005E506E">
        <w:trPr>
          <w:trHeight w:val="373"/>
        </w:trPr>
        <w:tc>
          <w:tcPr>
            <w:tcW w:w="8745" w:type="dxa"/>
          </w:tcPr>
          <w:p w14:paraId="21636BC7" w14:textId="4525F0C7" w:rsidR="00257095" w:rsidRDefault="00257095">
            <w:pPr>
              <w:autoSpaceDE/>
              <w:autoSpaceDN/>
              <w:adjustRightInd/>
              <w:spacing w:after="200"/>
              <w:jc w:val="center"/>
              <w:rPr>
                <w:lang w:eastAsia="en-GB"/>
              </w:rPr>
            </w:pPr>
            <w:r w:rsidRPr="006062F9">
              <w:rPr>
                <w:i/>
                <w:iCs/>
                <w:sz w:val="16"/>
                <w:szCs w:val="16"/>
                <w:lang w:eastAsia="en-GB"/>
              </w:rPr>
              <w:t xml:space="preserve">Figure: Catchment Delineation Map of Polder </w:t>
            </w:r>
            <w:r>
              <w:rPr>
                <w:i/>
                <w:iCs/>
                <w:sz w:val="16"/>
                <w:szCs w:val="16"/>
                <w:lang w:eastAsia="en-GB"/>
              </w:rPr>
              <w:t>50_51</w:t>
            </w:r>
          </w:p>
        </w:tc>
      </w:tr>
    </w:tbl>
    <w:p w14:paraId="4CE04869" w14:textId="27AD3EBF" w:rsidR="0066662C" w:rsidRDefault="0066662C" w:rsidP="005E506E">
      <w:pPr>
        <w:autoSpaceDE/>
        <w:autoSpaceDN/>
        <w:adjustRightInd/>
        <w:spacing w:after="200"/>
        <w:jc w:val="center"/>
        <w:rPr>
          <w:lang w:val="nl-NL" w:eastAsia="en-GB"/>
        </w:rPr>
      </w:pPr>
    </w:p>
    <w:p w14:paraId="3C4CF184" w14:textId="77777777" w:rsidR="0066662C" w:rsidRDefault="0066662C">
      <w:pPr>
        <w:autoSpaceDE/>
        <w:autoSpaceDN/>
        <w:adjustRightInd/>
        <w:spacing w:after="200"/>
        <w:jc w:val="left"/>
        <w:rPr>
          <w:lang w:val="nl-NL" w:eastAsia="en-GB"/>
        </w:rPr>
      </w:pPr>
      <w:r>
        <w:rPr>
          <w:lang w:val="nl-NL" w:eastAsia="en-GB"/>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5"/>
      </w:tblGrid>
      <w:tr w:rsidR="0066662C" w14:paraId="40A7116C" w14:textId="77777777" w:rsidTr="002528E7">
        <w:trPr>
          <w:trHeight w:val="10953"/>
        </w:trPr>
        <w:tc>
          <w:tcPr>
            <w:tcW w:w="8745" w:type="dxa"/>
            <w:vAlign w:val="center"/>
          </w:tcPr>
          <w:p w14:paraId="6EDA1D68" w14:textId="77777777" w:rsidR="0066662C" w:rsidRDefault="0066662C" w:rsidP="0066662C">
            <w:pPr>
              <w:autoSpaceDE/>
              <w:autoSpaceDN/>
              <w:adjustRightInd/>
              <w:spacing w:after="200"/>
              <w:jc w:val="center"/>
              <w:rPr>
                <w:lang w:eastAsia="en-GB"/>
              </w:rPr>
            </w:pPr>
            <w:r>
              <w:rPr>
                <w:noProof/>
                <w:lang w:eastAsia="en-GB"/>
              </w:rPr>
              <w:lastRenderedPageBreak/>
              <w:drawing>
                <wp:inline distT="0" distB="0" distL="0" distR="0" wp14:anchorId="0AF1D59B" wp14:editId="395E78C9">
                  <wp:extent cx="4712294" cy="333443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4712294" cy="3334430"/>
                          </a:xfrm>
                          <a:prstGeom prst="rect">
                            <a:avLst/>
                          </a:prstGeom>
                        </pic:spPr>
                      </pic:pic>
                    </a:graphicData>
                  </a:graphic>
                </wp:inline>
              </w:drawing>
            </w:r>
          </w:p>
        </w:tc>
      </w:tr>
      <w:tr w:rsidR="0066662C" w14:paraId="0D2CCE45" w14:textId="77777777" w:rsidTr="00946E96">
        <w:trPr>
          <w:trHeight w:val="373"/>
        </w:trPr>
        <w:tc>
          <w:tcPr>
            <w:tcW w:w="8745" w:type="dxa"/>
          </w:tcPr>
          <w:p w14:paraId="645432C6" w14:textId="2FCAFEFF" w:rsidR="0066662C" w:rsidRDefault="0066662C" w:rsidP="00946E96">
            <w:pPr>
              <w:autoSpaceDE/>
              <w:autoSpaceDN/>
              <w:adjustRightInd/>
              <w:spacing w:after="200"/>
              <w:jc w:val="center"/>
              <w:rPr>
                <w:lang w:eastAsia="en-GB"/>
              </w:rPr>
            </w:pPr>
            <w:r w:rsidRPr="006062F9">
              <w:rPr>
                <w:i/>
                <w:iCs/>
                <w:sz w:val="16"/>
                <w:szCs w:val="16"/>
                <w:lang w:eastAsia="en-GB"/>
              </w:rPr>
              <w:t xml:space="preserve">Figure: Catchment Delineation Map of Polder </w:t>
            </w:r>
            <w:r>
              <w:rPr>
                <w:i/>
                <w:iCs/>
                <w:sz w:val="16"/>
                <w:szCs w:val="16"/>
                <w:lang w:eastAsia="en-GB"/>
              </w:rPr>
              <w:t>10-12</w:t>
            </w:r>
          </w:p>
        </w:tc>
      </w:tr>
    </w:tbl>
    <w:p w14:paraId="4A6534F4" w14:textId="29DA66E6" w:rsidR="0066662C" w:rsidRDefault="0066662C" w:rsidP="005E506E">
      <w:pPr>
        <w:autoSpaceDE/>
        <w:autoSpaceDN/>
        <w:adjustRightInd/>
        <w:spacing w:after="200"/>
        <w:jc w:val="center"/>
        <w:rPr>
          <w:lang w:val="nl-NL" w:eastAsia="en-GB"/>
        </w:rPr>
      </w:pPr>
    </w:p>
    <w:p w14:paraId="3AAA597A" w14:textId="77777777" w:rsidR="0066662C" w:rsidRDefault="0066662C">
      <w:pPr>
        <w:autoSpaceDE/>
        <w:autoSpaceDN/>
        <w:adjustRightInd/>
        <w:spacing w:after="200"/>
        <w:jc w:val="left"/>
        <w:rPr>
          <w:lang w:val="nl-NL" w:eastAsia="en-GB"/>
        </w:rPr>
      </w:pPr>
      <w:r>
        <w:rPr>
          <w:lang w:val="nl-NL" w:eastAsia="en-GB"/>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5"/>
      </w:tblGrid>
      <w:tr w:rsidR="0066662C" w14:paraId="4BA756D0" w14:textId="77777777" w:rsidTr="00946E96">
        <w:trPr>
          <w:trHeight w:val="10953"/>
        </w:trPr>
        <w:tc>
          <w:tcPr>
            <w:tcW w:w="8745" w:type="dxa"/>
          </w:tcPr>
          <w:p w14:paraId="34376195" w14:textId="77777777" w:rsidR="0066662C" w:rsidRDefault="0066662C" w:rsidP="00946E96">
            <w:pPr>
              <w:autoSpaceDE/>
              <w:autoSpaceDN/>
              <w:adjustRightInd/>
              <w:spacing w:after="200"/>
              <w:jc w:val="center"/>
              <w:rPr>
                <w:lang w:eastAsia="en-GB"/>
              </w:rPr>
            </w:pPr>
            <w:r>
              <w:rPr>
                <w:noProof/>
                <w:lang w:eastAsia="en-GB"/>
              </w:rPr>
              <w:lastRenderedPageBreak/>
              <w:drawing>
                <wp:inline distT="0" distB="0" distL="0" distR="0" wp14:anchorId="6F3BCBE6" wp14:editId="69C29B5D">
                  <wp:extent cx="4712245" cy="6659455"/>
                  <wp:effectExtent l="0" t="0" r="0"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4712245" cy="6659455"/>
                          </a:xfrm>
                          <a:prstGeom prst="rect">
                            <a:avLst/>
                          </a:prstGeom>
                        </pic:spPr>
                      </pic:pic>
                    </a:graphicData>
                  </a:graphic>
                </wp:inline>
              </w:drawing>
            </w:r>
          </w:p>
        </w:tc>
      </w:tr>
      <w:tr w:rsidR="0066662C" w14:paraId="1D4B5D02" w14:textId="77777777" w:rsidTr="00946E96">
        <w:trPr>
          <w:trHeight w:val="373"/>
        </w:trPr>
        <w:tc>
          <w:tcPr>
            <w:tcW w:w="8745" w:type="dxa"/>
          </w:tcPr>
          <w:p w14:paraId="6DBA408D" w14:textId="51874032" w:rsidR="0066662C" w:rsidRDefault="0066662C" w:rsidP="00946E96">
            <w:pPr>
              <w:autoSpaceDE/>
              <w:autoSpaceDN/>
              <w:adjustRightInd/>
              <w:spacing w:after="200"/>
              <w:jc w:val="center"/>
              <w:rPr>
                <w:lang w:eastAsia="en-GB"/>
              </w:rPr>
            </w:pPr>
            <w:r w:rsidRPr="006062F9">
              <w:rPr>
                <w:i/>
                <w:iCs/>
                <w:sz w:val="16"/>
                <w:szCs w:val="16"/>
                <w:lang w:eastAsia="en-GB"/>
              </w:rPr>
              <w:t xml:space="preserve">Figure: Catchment Delineation Map of Polder </w:t>
            </w:r>
            <w:r>
              <w:rPr>
                <w:i/>
                <w:iCs/>
                <w:sz w:val="16"/>
                <w:szCs w:val="16"/>
                <w:lang w:eastAsia="en-GB"/>
              </w:rPr>
              <w:t>39/1B</w:t>
            </w:r>
          </w:p>
        </w:tc>
      </w:tr>
    </w:tbl>
    <w:p w14:paraId="13972E5D" w14:textId="496CC2A4" w:rsidR="0066662C" w:rsidRDefault="0066662C" w:rsidP="005E506E">
      <w:pPr>
        <w:autoSpaceDE/>
        <w:autoSpaceDN/>
        <w:adjustRightInd/>
        <w:spacing w:after="200"/>
        <w:jc w:val="center"/>
        <w:rPr>
          <w:lang w:val="nl-NL" w:eastAsia="en-GB"/>
        </w:rPr>
      </w:pPr>
    </w:p>
    <w:p w14:paraId="6C73E77D" w14:textId="77777777" w:rsidR="0066662C" w:rsidRDefault="0066662C">
      <w:pPr>
        <w:autoSpaceDE/>
        <w:autoSpaceDN/>
        <w:adjustRightInd/>
        <w:spacing w:after="200"/>
        <w:jc w:val="left"/>
        <w:rPr>
          <w:lang w:val="nl-NL" w:eastAsia="en-GB"/>
        </w:rPr>
      </w:pPr>
      <w:r>
        <w:rPr>
          <w:lang w:val="nl-NL" w:eastAsia="en-GB"/>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5"/>
      </w:tblGrid>
      <w:tr w:rsidR="0066662C" w14:paraId="3CCAA8DA" w14:textId="77777777" w:rsidTr="00946E96">
        <w:trPr>
          <w:trHeight w:val="10953"/>
        </w:trPr>
        <w:tc>
          <w:tcPr>
            <w:tcW w:w="8745" w:type="dxa"/>
          </w:tcPr>
          <w:p w14:paraId="3584A56A" w14:textId="77777777" w:rsidR="0066662C" w:rsidRDefault="0066662C" w:rsidP="00946E96">
            <w:pPr>
              <w:autoSpaceDE/>
              <w:autoSpaceDN/>
              <w:adjustRightInd/>
              <w:spacing w:after="200"/>
              <w:jc w:val="center"/>
              <w:rPr>
                <w:lang w:eastAsia="en-GB"/>
              </w:rPr>
            </w:pPr>
            <w:r>
              <w:rPr>
                <w:noProof/>
                <w:lang w:eastAsia="en-GB"/>
              </w:rPr>
              <w:lastRenderedPageBreak/>
              <w:drawing>
                <wp:inline distT="0" distB="0" distL="0" distR="0" wp14:anchorId="24085A2D" wp14:editId="5D7FB941">
                  <wp:extent cx="4712245" cy="6659453"/>
                  <wp:effectExtent l="0" t="0" r="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4712245" cy="6659453"/>
                          </a:xfrm>
                          <a:prstGeom prst="rect">
                            <a:avLst/>
                          </a:prstGeom>
                        </pic:spPr>
                      </pic:pic>
                    </a:graphicData>
                  </a:graphic>
                </wp:inline>
              </w:drawing>
            </w:r>
          </w:p>
        </w:tc>
      </w:tr>
      <w:tr w:rsidR="0066662C" w14:paraId="6CD78B4F" w14:textId="77777777" w:rsidTr="00946E96">
        <w:trPr>
          <w:trHeight w:val="373"/>
        </w:trPr>
        <w:tc>
          <w:tcPr>
            <w:tcW w:w="8745" w:type="dxa"/>
          </w:tcPr>
          <w:p w14:paraId="45BC88C3" w14:textId="6AD63CD1" w:rsidR="0066662C" w:rsidRDefault="0066662C" w:rsidP="00946E96">
            <w:pPr>
              <w:autoSpaceDE/>
              <w:autoSpaceDN/>
              <w:adjustRightInd/>
              <w:spacing w:after="200"/>
              <w:jc w:val="center"/>
              <w:rPr>
                <w:lang w:eastAsia="en-GB"/>
              </w:rPr>
            </w:pPr>
            <w:r w:rsidRPr="006062F9">
              <w:rPr>
                <w:i/>
                <w:iCs/>
                <w:sz w:val="16"/>
                <w:szCs w:val="16"/>
                <w:lang w:eastAsia="en-GB"/>
              </w:rPr>
              <w:t xml:space="preserve">Figure: Catchment Delineation Map of Polder </w:t>
            </w:r>
            <w:r>
              <w:rPr>
                <w:i/>
                <w:iCs/>
                <w:sz w:val="16"/>
                <w:szCs w:val="16"/>
                <w:lang w:eastAsia="en-GB"/>
              </w:rPr>
              <w:t>39/1C</w:t>
            </w:r>
          </w:p>
        </w:tc>
      </w:tr>
    </w:tbl>
    <w:p w14:paraId="5CF54BE0" w14:textId="6473E47A" w:rsidR="0066662C" w:rsidRDefault="0066662C" w:rsidP="005E506E">
      <w:pPr>
        <w:autoSpaceDE/>
        <w:autoSpaceDN/>
        <w:adjustRightInd/>
        <w:spacing w:after="200"/>
        <w:jc w:val="center"/>
        <w:rPr>
          <w:lang w:val="nl-NL" w:eastAsia="en-GB"/>
        </w:rPr>
      </w:pPr>
    </w:p>
    <w:p w14:paraId="4D110EF6" w14:textId="77777777" w:rsidR="0066662C" w:rsidRDefault="0066662C">
      <w:pPr>
        <w:autoSpaceDE/>
        <w:autoSpaceDN/>
        <w:adjustRightInd/>
        <w:spacing w:after="200"/>
        <w:jc w:val="left"/>
        <w:rPr>
          <w:lang w:val="nl-NL" w:eastAsia="en-GB"/>
        </w:rPr>
      </w:pPr>
      <w:r>
        <w:rPr>
          <w:lang w:val="nl-NL" w:eastAsia="en-GB"/>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5"/>
      </w:tblGrid>
      <w:tr w:rsidR="0066662C" w14:paraId="688401DF" w14:textId="77777777" w:rsidTr="00946E96">
        <w:trPr>
          <w:trHeight w:val="10953"/>
        </w:trPr>
        <w:tc>
          <w:tcPr>
            <w:tcW w:w="8745" w:type="dxa"/>
          </w:tcPr>
          <w:p w14:paraId="2277C9C3" w14:textId="77777777" w:rsidR="0066662C" w:rsidRDefault="0066662C" w:rsidP="00946E96">
            <w:pPr>
              <w:autoSpaceDE/>
              <w:autoSpaceDN/>
              <w:adjustRightInd/>
              <w:spacing w:after="200"/>
              <w:jc w:val="center"/>
              <w:rPr>
                <w:lang w:eastAsia="en-GB"/>
              </w:rPr>
            </w:pPr>
            <w:r>
              <w:rPr>
                <w:noProof/>
                <w:lang w:eastAsia="en-GB"/>
              </w:rPr>
              <w:lastRenderedPageBreak/>
              <w:drawing>
                <wp:inline distT="0" distB="0" distL="0" distR="0" wp14:anchorId="7FEC76FD" wp14:editId="40C64B4A">
                  <wp:extent cx="4712244" cy="6659453"/>
                  <wp:effectExtent l="0" t="0" r="0" b="825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4712244" cy="6659453"/>
                          </a:xfrm>
                          <a:prstGeom prst="rect">
                            <a:avLst/>
                          </a:prstGeom>
                        </pic:spPr>
                      </pic:pic>
                    </a:graphicData>
                  </a:graphic>
                </wp:inline>
              </w:drawing>
            </w:r>
          </w:p>
        </w:tc>
      </w:tr>
      <w:tr w:rsidR="0066662C" w14:paraId="21CE3C4F" w14:textId="77777777" w:rsidTr="00946E96">
        <w:trPr>
          <w:trHeight w:val="373"/>
        </w:trPr>
        <w:tc>
          <w:tcPr>
            <w:tcW w:w="8745" w:type="dxa"/>
          </w:tcPr>
          <w:p w14:paraId="2B48C585" w14:textId="1C28A414" w:rsidR="0066662C" w:rsidRDefault="0066662C" w:rsidP="00946E96">
            <w:pPr>
              <w:autoSpaceDE/>
              <w:autoSpaceDN/>
              <w:adjustRightInd/>
              <w:spacing w:after="200"/>
              <w:jc w:val="center"/>
              <w:rPr>
                <w:lang w:eastAsia="en-GB"/>
              </w:rPr>
            </w:pPr>
            <w:r w:rsidRPr="006062F9">
              <w:rPr>
                <w:i/>
                <w:iCs/>
                <w:sz w:val="16"/>
                <w:szCs w:val="16"/>
                <w:lang w:eastAsia="en-GB"/>
              </w:rPr>
              <w:t xml:space="preserve">Figure: Catchment Delineation Map of Polder </w:t>
            </w:r>
            <w:r>
              <w:rPr>
                <w:i/>
                <w:iCs/>
                <w:sz w:val="16"/>
                <w:szCs w:val="16"/>
                <w:lang w:eastAsia="en-GB"/>
              </w:rPr>
              <w:t>4</w:t>
            </w:r>
          </w:p>
        </w:tc>
      </w:tr>
    </w:tbl>
    <w:p w14:paraId="5624FFBD" w14:textId="20D0AC9C" w:rsidR="0066662C" w:rsidRDefault="0066662C" w:rsidP="005E506E">
      <w:pPr>
        <w:autoSpaceDE/>
        <w:autoSpaceDN/>
        <w:adjustRightInd/>
        <w:spacing w:after="200"/>
        <w:jc w:val="center"/>
        <w:rPr>
          <w:lang w:val="nl-NL"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5"/>
      </w:tblGrid>
      <w:tr w:rsidR="0066662C" w14:paraId="613C66F6" w14:textId="77777777" w:rsidTr="00946E96">
        <w:trPr>
          <w:trHeight w:val="10953"/>
        </w:trPr>
        <w:tc>
          <w:tcPr>
            <w:tcW w:w="8745" w:type="dxa"/>
          </w:tcPr>
          <w:p w14:paraId="7926D167" w14:textId="77777777" w:rsidR="0066662C" w:rsidRDefault="0066662C" w:rsidP="00946E96">
            <w:pPr>
              <w:autoSpaceDE/>
              <w:autoSpaceDN/>
              <w:adjustRightInd/>
              <w:spacing w:after="200"/>
              <w:jc w:val="center"/>
              <w:rPr>
                <w:lang w:eastAsia="en-GB"/>
              </w:rPr>
            </w:pPr>
            <w:r>
              <w:rPr>
                <w:noProof/>
                <w:lang w:eastAsia="en-GB"/>
              </w:rPr>
              <w:lastRenderedPageBreak/>
              <w:drawing>
                <wp:inline distT="0" distB="0" distL="0" distR="0" wp14:anchorId="3B899BBE" wp14:editId="37AE5B96">
                  <wp:extent cx="4712244" cy="6659452"/>
                  <wp:effectExtent l="0" t="0" r="0" b="825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4712244" cy="6659452"/>
                          </a:xfrm>
                          <a:prstGeom prst="rect">
                            <a:avLst/>
                          </a:prstGeom>
                        </pic:spPr>
                      </pic:pic>
                    </a:graphicData>
                  </a:graphic>
                </wp:inline>
              </w:drawing>
            </w:r>
          </w:p>
        </w:tc>
      </w:tr>
      <w:tr w:rsidR="0066662C" w14:paraId="67EE4994" w14:textId="77777777" w:rsidTr="00946E96">
        <w:trPr>
          <w:trHeight w:val="373"/>
        </w:trPr>
        <w:tc>
          <w:tcPr>
            <w:tcW w:w="8745" w:type="dxa"/>
          </w:tcPr>
          <w:p w14:paraId="6546CB33" w14:textId="39221C22" w:rsidR="0066662C" w:rsidRDefault="0066662C" w:rsidP="00946E96">
            <w:pPr>
              <w:autoSpaceDE/>
              <w:autoSpaceDN/>
              <w:adjustRightInd/>
              <w:spacing w:after="200"/>
              <w:jc w:val="center"/>
              <w:rPr>
                <w:lang w:eastAsia="en-GB"/>
              </w:rPr>
            </w:pPr>
            <w:r w:rsidRPr="006062F9">
              <w:rPr>
                <w:i/>
                <w:iCs/>
                <w:sz w:val="16"/>
                <w:szCs w:val="16"/>
                <w:lang w:eastAsia="en-GB"/>
              </w:rPr>
              <w:t xml:space="preserve">Figure: Catchment Delineation Map of Polder </w:t>
            </w:r>
            <w:r>
              <w:rPr>
                <w:i/>
                <w:iCs/>
                <w:sz w:val="16"/>
                <w:szCs w:val="16"/>
                <w:lang w:eastAsia="en-GB"/>
              </w:rPr>
              <w:t>41/5</w:t>
            </w:r>
          </w:p>
        </w:tc>
      </w:tr>
    </w:tbl>
    <w:p w14:paraId="007A915A" w14:textId="77777777" w:rsidR="0066662C" w:rsidRDefault="0066662C" w:rsidP="005E506E">
      <w:pPr>
        <w:autoSpaceDE/>
        <w:autoSpaceDN/>
        <w:adjustRightInd/>
        <w:spacing w:after="200"/>
        <w:jc w:val="center"/>
        <w:rPr>
          <w:lang w:val="nl-NL" w:eastAsia="en-GB"/>
        </w:rPr>
      </w:pPr>
    </w:p>
    <w:p w14:paraId="15C2712B" w14:textId="77777777" w:rsidR="0066662C" w:rsidRDefault="0066662C">
      <w:pPr>
        <w:autoSpaceDE/>
        <w:autoSpaceDN/>
        <w:adjustRightInd/>
        <w:spacing w:after="200"/>
        <w:jc w:val="left"/>
        <w:rPr>
          <w:lang w:val="nl-NL" w:eastAsia="en-GB"/>
        </w:rPr>
      </w:pPr>
      <w:r>
        <w:rPr>
          <w:lang w:val="nl-NL" w:eastAsia="en-GB"/>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5"/>
      </w:tblGrid>
      <w:tr w:rsidR="0066662C" w14:paraId="3DB13731" w14:textId="77777777" w:rsidTr="00946E96">
        <w:trPr>
          <w:trHeight w:val="10953"/>
        </w:trPr>
        <w:tc>
          <w:tcPr>
            <w:tcW w:w="8745" w:type="dxa"/>
          </w:tcPr>
          <w:p w14:paraId="5F7C46B3" w14:textId="77777777" w:rsidR="0066662C" w:rsidRDefault="0066662C" w:rsidP="00946E96">
            <w:pPr>
              <w:autoSpaceDE/>
              <w:autoSpaceDN/>
              <w:adjustRightInd/>
              <w:spacing w:after="200"/>
              <w:jc w:val="center"/>
              <w:rPr>
                <w:lang w:eastAsia="en-GB"/>
              </w:rPr>
            </w:pPr>
            <w:r>
              <w:rPr>
                <w:noProof/>
                <w:lang w:eastAsia="en-GB"/>
              </w:rPr>
              <w:lastRenderedPageBreak/>
              <w:drawing>
                <wp:inline distT="0" distB="0" distL="0" distR="0" wp14:anchorId="53489E95" wp14:editId="31ECC250">
                  <wp:extent cx="4712244" cy="6659452"/>
                  <wp:effectExtent l="0" t="0" r="0" b="825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4712244" cy="6659452"/>
                          </a:xfrm>
                          <a:prstGeom prst="rect">
                            <a:avLst/>
                          </a:prstGeom>
                        </pic:spPr>
                      </pic:pic>
                    </a:graphicData>
                  </a:graphic>
                </wp:inline>
              </w:drawing>
            </w:r>
          </w:p>
        </w:tc>
      </w:tr>
      <w:tr w:rsidR="0066662C" w14:paraId="3C52E5DA" w14:textId="77777777" w:rsidTr="00946E96">
        <w:trPr>
          <w:trHeight w:val="373"/>
        </w:trPr>
        <w:tc>
          <w:tcPr>
            <w:tcW w:w="8745" w:type="dxa"/>
          </w:tcPr>
          <w:p w14:paraId="529F176F" w14:textId="3814EE52" w:rsidR="0066662C" w:rsidRDefault="0066662C" w:rsidP="00946E96">
            <w:pPr>
              <w:autoSpaceDE/>
              <w:autoSpaceDN/>
              <w:adjustRightInd/>
              <w:spacing w:after="200"/>
              <w:jc w:val="center"/>
              <w:rPr>
                <w:lang w:eastAsia="en-GB"/>
              </w:rPr>
            </w:pPr>
            <w:r w:rsidRPr="006062F9">
              <w:rPr>
                <w:i/>
                <w:iCs/>
                <w:sz w:val="16"/>
                <w:szCs w:val="16"/>
                <w:lang w:eastAsia="en-GB"/>
              </w:rPr>
              <w:t xml:space="preserve">Figure: Catchment Delineation Map of Polder </w:t>
            </w:r>
            <w:r>
              <w:rPr>
                <w:i/>
                <w:iCs/>
                <w:sz w:val="16"/>
                <w:szCs w:val="16"/>
                <w:lang w:eastAsia="en-GB"/>
              </w:rPr>
              <w:t>5</w:t>
            </w:r>
          </w:p>
        </w:tc>
      </w:tr>
    </w:tbl>
    <w:p w14:paraId="6C4CD9B5" w14:textId="77777777" w:rsidR="00257095" w:rsidRPr="005E506E" w:rsidRDefault="00257095" w:rsidP="005E506E">
      <w:pPr>
        <w:autoSpaceDE/>
        <w:autoSpaceDN/>
        <w:adjustRightInd/>
        <w:spacing w:after="200"/>
        <w:jc w:val="center"/>
        <w:rPr>
          <w:lang w:val="nl-NL" w:eastAsia="en-GB"/>
        </w:rPr>
      </w:pPr>
    </w:p>
    <w:p w14:paraId="5A986172" w14:textId="6E9957E4" w:rsidR="00FF2EDF" w:rsidRPr="005354CD" w:rsidRDefault="00FF2EDF" w:rsidP="007245F8">
      <w:pPr>
        <w:pStyle w:val="AppendixHeading1Numbered"/>
        <w:rPr>
          <w:rFonts w:ascii="Verdana" w:hAnsi="Verdana"/>
        </w:rPr>
      </w:pPr>
      <w:r w:rsidRPr="005354CD">
        <w:rPr>
          <w:rFonts w:ascii="Verdana" w:hAnsi="Verdana"/>
        </w:rPr>
        <w:lastRenderedPageBreak/>
        <w:t>Area Elevation Curves</w:t>
      </w:r>
    </w:p>
    <w:p w14:paraId="4177C74F" w14:textId="6C9DBA26" w:rsidR="004F5517" w:rsidRPr="005354CD" w:rsidRDefault="004F5517" w:rsidP="004F5517">
      <w:pPr>
        <w:autoSpaceDE/>
        <w:autoSpaceDN/>
        <w:adjustRightInd/>
        <w:spacing w:after="200"/>
        <w:jc w:val="left"/>
        <w:rPr>
          <w:lang w:val="nl-NL" w:eastAsia="en-GB"/>
        </w:rPr>
      </w:pPr>
      <w:r w:rsidRPr="005354CD">
        <w:rPr>
          <w:lang w:val="nl-NL" w:eastAsia="en-GB"/>
        </w:rPr>
        <w:t xml:space="preserve">Data Sources: </w:t>
      </w:r>
      <w:r w:rsidR="003B3E26">
        <w:rPr>
          <w:lang w:val="nl-NL" w:eastAsia="en-GB"/>
        </w:rPr>
        <w:t>Survey Data</w:t>
      </w:r>
    </w:p>
    <w:p w14:paraId="5505FDAA" w14:textId="4ADAB5B4" w:rsidR="004F5517" w:rsidRPr="005354CD" w:rsidRDefault="004F5517" w:rsidP="004F5517">
      <w:pPr>
        <w:autoSpaceDE/>
        <w:autoSpaceDN/>
        <w:adjustRightInd/>
        <w:spacing w:after="200"/>
        <w:jc w:val="left"/>
        <w:rPr>
          <w:lang w:val="nl-NL" w:eastAsia="en-GB"/>
        </w:rPr>
      </w:pPr>
      <w:r w:rsidRPr="005354CD">
        <w:rPr>
          <w:lang w:val="nl-NL" w:eastAsia="en-GB"/>
        </w:rPr>
        <w:t xml:space="preserve">Survey datum: </w:t>
      </w:r>
      <w:r w:rsidR="003B3E26">
        <w:rPr>
          <w:lang w:val="nl-NL" w:eastAsia="en-GB"/>
        </w:rPr>
        <w:t>Meter PWD (mPWD)</w:t>
      </w:r>
    </w:p>
    <w:p w14:paraId="598C5896" w14:textId="0892AA08" w:rsidR="00FF2EDF" w:rsidRDefault="00AB70F6" w:rsidP="00FF2EDF">
      <w:pPr>
        <w:jc w:val="center"/>
      </w:pPr>
      <w:r>
        <w:rPr>
          <w:noProof/>
        </w:rPr>
        <w:drawing>
          <wp:inline distT="0" distB="0" distL="0" distR="0" wp14:anchorId="1F6E7329" wp14:editId="3F141FA0">
            <wp:extent cx="4892040" cy="2833521"/>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906683" cy="2842002"/>
                    </a:xfrm>
                    <a:prstGeom prst="rect">
                      <a:avLst/>
                    </a:prstGeom>
                    <a:noFill/>
                  </pic:spPr>
                </pic:pic>
              </a:graphicData>
            </a:graphic>
          </wp:inline>
        </w:drawing>
      </w:r>
    </w:p>
    <w:p w14:paraId="7D919FFD" w14:textId="16BC5594" w:rsidR="00AB70F6" w:rsidRPr="005354CD" w:rsidRDefault="00AB70F6" w:rsidP="00FF2EDF">
      <w:pPr>
        <w:jc w:val="center"/>
      </w:pPr>
      <w:r>
        <w:t xml:space="preserve">Figure </w:t>
      </w:r>
      <w:r w:rsidR="0083587A">
        <w:t>A5</w:t>
      </w:r>
      <w:r>
        <w:t>.1: Area Elevation Curve of Polder 4</w:t>
      </w:r>
    </w:p>
    <w:p w14:paraId="782F5432" w14:textId="77777777" w:rsidR="00FF2EDF" w:rsidRPr="005354CD" w:rsidRDefault="00FF2EDF" w:rsidP="00FF2EDF"/>
    <w:p w14:paraId="4ABDFCF9" w14:textId="26E8C0FF" w:rsidR="00FF2EDF" w:rsidRDefault="00AB70F6" w:rsidP="00FF2EDF">
      <w:pPr>
        <w:jc w:val="center"/>
      </w:pPr>
      <w:r>
        <w:rPr>
          <w:noProof/>
        </w:rPr>
        <w:drawing>
          <wp:inline distT="0" distB="0" distL="0" distR="0" wp14:anchorId="4CDDB46D" wp14:editId="5C2D7641">
            <wp:extent cx="4830830" cy="2799715"/>
            <wp:effectExtent l="0" t="0" r="825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841411" cy="2805847"/>
                    </a:xfrm>
                    <a:prstGeom prst="rect">
                      <a:avLst/>
                    </a:prstGeom>
                    <a:noFill/>
                  </pic:spPr>
                </pic:pic>
              </a:graphicData>
            </a:graphic>
          </wp:inline>
        </w:drawing>
      </w:r>
    </w:p>
    <w:p w14:paraId="31E6FCE0" w14:textId="522BDA84" w:rsidR="00AB70F6" w:rsidRPr="005354CD" w:rsidRDefault="00AB70F6" w:rsidP="00AB70F6">
      <w:pPr>
        <w:jc w:val="center"/>
      </w:pPr>
      <w:r>
        <w:t xml:space="preserve">Figure </w:t>
      </w:r>
      <w:r w:rsidR="0083587A">
        <w:t>A5</w:t>
      </w:r>
      <w:r>
        <w:t>.2: Area Elevation Curve of Polder 5</w:t>
      </w:r>
    </w:p>
    <w:p w14:paraId="4A40C589" w14:textId="77777777" w:rsidR="00AB70F6" w:rsidRPr="005354CD" w:rsidRDefault="00AB70F6" w:rsidP="00FF2EDF">
      <w:pPr>
        <w:jc w:val="center"/>
      </w:pPr>
    </w:p>
    <w:p w14:paraId="1A0692E1" w14:textId="6B16ED9B" w:rsidR="00FF2EDF" w:rsidRDefault="00AB70F6" w:rsidP="00AB70F6">
      <w:pPr>
        <w:jc w:val="center"/>
      </w:pPr>
      <w:r>
        <w:rPr>
          <w:noProof/>
        </w:rPr>
        <w:lastRenderedPageBreak/>
        <w:drawing>
          <wp:inline distT="0" distB="0" distL="0" distR="0" wp14:anchorId="619D84D5" wp14:editId="7020FD3A">
            <wp:extent cx="5630105" cy="32575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640395" cy="3263504"/>
                    </a:xfrm>
                    <a:prstGeom prst="rect">
                      <a:avLst/>
                    </a:prstGeom>
                    <a:noFill/>
                  </pic:spPr>
                </pic:pic>
              </a:graphicData>
            </a:graphic>
          </wp:inline>
        </w:drawing>
      </w:r>
    </w:p>
    <w:p w14:paraId="2C23C2D2" w14:textId="776AEC4A" w:rsidR="00AB70F6" w:rsidRPr="005354CD" w:rsidRDefault="00AB70F6" w:rsidP="00AB70F6">
      <w:pPr>
        <w:jc w:val="center"/>
      </w:pPr>
      <w:r>
        <w:t xml:space="preserve">Figure </w:t>
      </w:r>
      <w:r w:rsidR="0083587A">
        <w:t>A5</w:t>
      </w:r>
      <w:r>
        <w:t>.</w:t>
      </w:r>
      <w:r w:rsidR="00BF7BA2">
        <w:t>3</w:t>
      </w:r>
      <w:r>
        <w:t>: Area Elevation Curve of Polder 7/1</w:t>
      </w:r>
    </w:p>
    <w:p w14:paraId="69A64EA3" w14:textId="77777777" w:rsidR="00AB70F6" w:rsidRPr="005354CD" w:rsidRDefault="00AB70F6" w:rsidP="00AB70F6">
      <w:pPr>
        <w:jc w:val="center"/>
      </w:pPr>
    </w:p>
    <w:p w14:paraId="093D8CD2" w14:textId="6EC0E594" w:rsidR="00FF2EDF" w:rsidRDefault="00BF7BA2" w:rsidP="00FF2EDF">
      <w:pPr>
        <w:jc w:val="center"/>
      </w:pPr>
      <w:r>
        <w:rPr>
          <w:noProof/>
        </w:rPr>
        <w:drawing>
          <wp:inline distT="0" distB="0" distL="0" distR="0" wp14:anchorId="4B5BD92A" wp14:editId="611DDF12">
            <wp:extent cx="5646567" cy="32670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660241" cy="3274987"/>
                    </a:xfrm>
                    <a:prstGeom prst="rect">
                      <a:avLst/>
                    </a:prstGeom>
                    <a:noFill/>
                  </pic:spPr>
                </pic:pic>
              </a:graphicData>
            </a:graphic>
          </wp:inline>
        </w:drawing>
      </w:r>
    </w:p>
    <w:p w14:paraId="666901A7" w14:textId="5BF7DA21" w:rsidR="00BF7BA2" w:rsidRPr="005354CD" w:rsidRDefault="00BF7BA2" w:rsidP="00BF7BA2">
      <w:pPr>
        <w:jc w:val="center"/>
      </w:pPr>
      <w:r>
        <w:t xml:space="preserve">Figure </w:t>
      </w:r>
      <w:r w:rsidR="0083587A">
        <w:t>A5</w:t>
      </w:r>
      <w:r>
        <w:t>.4: Area Elevation Curve of Polder 7/2</w:t>
      </w:r>
    </w:p>
    <w:p w14:paraId="79344C88" w14:textId="77777777" w:rsidR="00BF7BA2" w:rsidRPr="005354CD" w:rsidRDefault="00BF7BA2" w:rsidP="00FF2EDF">
      <w:pPr>
        <w:jc w:val="center"/>
      </w:pPr>
    </w:p>
    <w:p w14:paraId="195007EB" w14:textId="77777777" w:rsidR="00FF2EDF" w:rsidRPr="005354CD" w:rsidRDefault="00FF2EDF" w:rsidP="00FF2EDF"/>
    <w:p w14:paraId="2E4C7B9E" w14:textId="4EFF3BF8" w:rsidR="00FF2EDF" w:rsidRDefault="00BF7BA2" w:rsidP="00FF2EDF">
      <w:pPr>
        <w:jc w:val="center"/>
      </w:pPr>
      <w:r>
        <w:rPr>
          <w:noProof/>
        </w:rPr>
        <w:lastRenderedPageBreak/>
        <w:drawing>
          <wp:inline distT="0" distB="0" distL="0" distR="0" wp14:anchorId="69F2098A" wp14:editId="08CE0AF5">
            <wp:extent cx="5698067" cy="33003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704292" cy="3303986"/>
                    </a:xfrm>
                    <a:prstGeom prst="rect">
                      <a:avLst/>
                    </a:prstGeom>
                    <a:noFill/>
                  </pic:spPr>
                </pic:pic>
              </a:graphicData>
            </a:graphic>
          </wp:inline>
        </w:drawing>
      </w:r>
    </w:p>
    <w:p w14:paraId="0F4C70B9" w14:textId="4E77F895" w:rsidR="00BF7BA2" w:rsidRPr="005354CD" w:rsidRDefault="00BF7BA2" w:rsidP="00BF7BA2">
      <w:pPr>
        <w:jc w:val="center"/>
      </w:pPr>
      <w:r>
        <w:t xml:space="preserve">Figure </w:t>
      </w:r>
      <w:r w:rsidR="0083587A">
        <w:t>A5</w:t>
      </w:r>
      <w:r>
        <w:t>.5: Area Elevation Curve of Polder 10/12</w:t>
      </w:r>
    </w:p>
    <w:p w14:paraId="30AC661F" w14:textId="4C9ABBF2" w:rsidR="00BF7BA2" w:rsidRDefault="00461287" w:rsidP="00FF2EDF">
      <w:pPr>
        <w:jc w:val="center"/>
      </w:pPr>
      <w:r>
        <w:rPr>
          <w:noProof/>
        </w:rPr>
        <w:drawing>
          <wp:inline distT="0" distB="0" distL="0" distR="0" wp14:anchorId="0A827CA0" wp14:editId="17D63B03">
            <wp:extent cx="5690632" cy="3296074"/>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699046" cy="3300948"/>
                    </a:xfrm>
                    <a:prstGeom prst="rect">
                      <a:avLst/>
                    </a:prstGeom>
                    <a:noFill/>
                  </pic:spPr>
                </pic:pic>
              </a:graphicData>
            </a:graphic>
          </wp:inline>
        </w:drawing>
      </w:r>
    </w:p>
    <w:p w14:paraId="4E852E68" w14:textId="6B8848BD" w:rsidR="00461287" w:rsidRPr="005354CD" w:rsidRDefault="00461287" w:rsidP="00461287">
      <w:pPr>
        <w:jc w:val="center"/>
      </w:pPr>
      <w:r>
        <w:t xml:space="preserve">Figure </w:t>
      </w:r>
      <w:r w:rsidR="0083587A">
        <w:t>A5</w:t>
      </w:r>
      <w:r>
        <w:t>.6: Area Elevation Curve of Polder 13-14/2</w:t>
      </w:r>
    </w:p>
    <w:p w14:paraId="67290AF4" w14:textId="77777777" w:rsidR="00461287" w:rsidRPr="005354CD" w:rsidRDefault="00461287" w:rsidP="00FF2EDF">
      <w:pPr>
        <w:jc w:val="center"/>
      </w:pPr>
    </w:p>
    <w:p w14:paraId="472F2D8C" w14:textId="77777777" w:rsidR="00FF2EDF" w:rsidRPr="005354CD" w:rsidRDefault="00FF2EDF" w:rsidP="00FF2EDF"/>
    <w:p w14:paraId="77F322D5" w14:textId="09029C94" w:rsidR="00FF2EDF" w:rsidRPr="005354CD" w:rsidRDefault="00FF2EDF" w:rsidP="00FF2EDF">
      <w:pPr>
        <w:jc w:val="center"/>
      </w:pPr>
    </w:p>
    <w:p w14:paraId="458C3074" w14:textId="59BE7E49" w:rsidR="00FF2EDF" w:rsidRDefault="00461287" w:rsidP="00FF2EDF">
      <w:pPr>
        <w:jc w:val="center"/>
      </w:pPr>
      <w:r>
        <w:rPr>
          <w:noProof/>
        </w:rPr>
        <w:lastRenderedPageBreak/>
        <w:drawing>
          <wp:inline distT="0" distB="0" distL="0" distR="0" wp14:anchorId="49E6AF10" wp14:editId="2ED7C384">
            <wp:extent cx="5755218" cy="33299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758437" cy="3331802"/>
                    </a:xfrm>
                    <a:prstGeom prst="rect">
                      <a:avLst/>
                    </a:prstGeom>
                    <a:noFill/>
                  </pic:spPr>
                </pic:pic>
              </a:graphicData>
            </a:graphic>
          </wp:inline>
        </w:drawing>
      </w:r>
    </w:p>
    <w:p w14:paraId="2992EFB3" w14:textId="665B67FB" w:rsidR="00FF2EDF" w:rsidRPr="005354CD" w:rsidRDefault="00461287" w:rsidP="00FF2EDF">
      <w:pPr>
        <w:jc w:val="center"/>
      </w:pPr>
      <w:r>
        <w:t xml:space="preserve">Figure </w:t>
      </w:r>
      <w:r w:rsidR="0083587A">
        <w:t>A5</w:t>
      </w:r>
      <w:r>
        <w:t>.7: Area Elevation Curve of Polder 41/5</w:t>
      </w:r>
    </w:p>
    <w:p w14:paraId="05027B27" w14:textId="77777777" w:rsidR="00FF2EDF" w:rsidRPr="005354CD" w:rsidRDefault="00FF2EDF" w:rsidP="00FF2EDF"/>
    <w:p w14:paraId="4B3B3878" w14:textId="26351513" w:rsidR="00FF2EDF" w:rsidRDefault="00461287" w:rsidP="00FF2EDF">
      <w:pPr>
        <w:jc w:val="center"/>
      </w:pPr>
      <w:r>
        <w:rPr>
          <w:noProof/>
        </w:rPr>
        <w:drawing>
          <wp:inline distT="0" distB="0" distL="0" distR="0" wp14:anchorId="2AA416E4" wp14:editId="4595E960">
            <wp:extent cx="5652785" cy="3270673"/>
            <wp:effectExtent l="0" t="0" r="508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68223" cy="3279605"/>
                    </a:xfrm>
                    <a:prstGeom prst="rect">
                      <a:avLst/>
                    </a:prstGeom>
                    <a:noFill/>
                  </pic:spPr>
                </pic:pic>
              </a:graphicData>
            </a:graphic>
          </wp:inline>
        </w:drawing>
      </w:r>
    </w:p>
    <w:p w14:paraId="62E60A60" w14:textId="5BB0E29F" w:rsidR="00461287" w:rsidRPr="005354CD" w:rsidRDefault="00461287" w:rsidP="00461287">
      <w:pPr>
        <w:jc w:val="center"/>
      </w:pPr>
      <w:r>
        <w:t xml:space="preserve">Figure </w:t>
      </w:r>
      <w:r w:rsidR="0083587A">
        <w:t>A5</w:t>
      </w:r>
      <w:r>
        <w:t>.8: Area Elevation Curve of Polder 45</w:t>
      </w:r>
    </w:p>
    <w:p w14:paraId="39F2415D" w14:textId="77777777" w:rsidR="00FF2EDF" w:rsidRPr="005354CD" w:rsidRDefault="00FF2EDF" w:rsidP="00FF2EDF"/>
    <w:p w14:paraId="1DC26A99" w14:textId="5BDC49BF" w:rsidR="00FF2EDF" w:rsidRDefault="00272910" w:rsidP="00FF2EDF">
      <w:pPr>
        <w:jc w:val="center"/>
      </w:pPr>
      <w:r>
        <w:rPr>
          <w:noProof/>
        </w:rPr>
        <w:lastRenderedPageBreak/>
        <w:drawing>
          <wp:inline distT="0" distB="0" distL="0" distR="0" wp14:anchorId="14D0F1BF" wp14:editId="336F5805">
            <wp:extent cx="5602182" cy="32413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07202" cy="3244298"/>
                    </a:xfrm>
                    <a:prstGeom prst="rect">
                      <a:avLst/>
                    </a:prstGeom>
                    <a:noFill/>
                  </pic:spPr>
                </pic:pic>
              </a:graphicData>
            </a:graphic>
          </wp:inline>
        </w:drawing>
      </w:r>
    </w:p>
    <w:p w14:paraId="3F2F2CB4" w14:textId="2BF2D0D2" w:rsidR="00FF2EDF" w:rsidRPr="005354CD" w:rsidRDefault="00272910" w:rsidP="00FF2EDF">
      <w:pPr>
        <w:jc w:val="center"/>
      </w:pPr>
      <w:r>
        <w:t xml:space="preserve">Figure </w:t>
      </w:r>
      <w:r w:rsidR="0083587A">
        <w:t>A5</w:t>
      </w:r>
      <w:r>
        <w:t>.9: Area Elevation Curve of Polder 50-51</w:t>
      </w:r>
    </w:p>
    <w:p w14:paraId="0FD2D77A" w14:textId="55D57A46" w:rsidR="00FF2EDF" w:rsidRDefault="00272910" w:rsidP="00FF2EDF">
      <w:pPr>
        <w:jc w:val="center"/>
      </w:pPr>
      <w:r>
        <w:rPr>
          <w:noProof/>
        </w:rPr>
        <w:drawing>
          <wp:inline distT="0" distB="0" distL="0" distR="0" wp14:anchorId="679079FD" wp14:editId="68A5548A">
            <wp:extent cx="5655733" cy="3272379"/>
            <wp:effectExtent l="0" t="0" r="2540" b="444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664955" cy="3277715"/>
                    </a:xfrm>
                    <a:prstGeom prst="rect">
                      <a:avLst/>
                    </a:prstGeom>
                    <a:noFill/>
                  </pic:spPr>
                </pic:pic>
              </a:graphicData>
            </a:graphic>
          </wp:inline>
        </w:drawing>
      </w:r>
    </w:p>
    <w:p w14:paraId="25019583" w14:textId="1D41C0B6" w:rsidR="00272910" w:rsidRPr="005354CD" w:rsidRDefault="00272910" w:rsidP="00272910">
      <w:pPr>
        <w:jc w:val="center"/>
      </w:pPr>
      <w:r>
        <w:t xml:space="preserve">Figure </w:t>
      </w:r>
      <w:r w:rsidR="0083587A">
        <w:t>A5</w:t>
      </w:r>
      <w:r>
        <w:t>.10: Area Elevation Curve of Polder 55/2D</w:t>
      </w:r>
    </w:p>
    <w:p w14:paraId="79C0B494" w14:textId="77777777" w:rsidR="00272910" w:rsidRPr="005354CD" w:rsidRDefault="00272910" w:rsidP="00FF2EDF">
      <w:pPr>
        <w:jc w:val="center"/>
      </w:pPr>
    </w:p>
    <w:p w14:paraId="26A10DE2" w14:textId="6BE497AB" w:rsidR="00FF2EDF" w:rsidRDefault="00272910" w:rsidP="00FF2EDF">
      <w:pPr>
        <w:jc w:val="center"/>
      </w:pPr>
      <w:r>
        <w:rPr>
          <w:noProof/>
        </w:rPr>
        <w:lastRenderedPageBreak/>
        <w:drawing>
          <wp:inline distT="0" distB="0" distL="0" distR="0" wp14:anchorId="19D43DE1" wp14:editId="0FA47374">
            <wp:extent cx="5638709" cy="3267922"/>
            <wp:effectExtent l="0" t="0" r="635" b="889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644055" cy="3271020"/>
                    </a:xfrm>
                    <a:prstGeom prst="rect">
                      <a:avLst/>
                    </a:prstGeom>
                    <a:noFill/>
                  </pic:spPr>
                </pic:pic>
              </a:graphicData>
            </a:graphic>
          </wp:inline>
        </w:drawing>
      </w:r>
    </w:p>
    <w:p w14:paraId="0B9E512D" w14:textId="7E8AD756" w:rsidR="00FF2EDF" w:rsidRPr="005354CD" w:rsidRDefault="00272910" w:rsidP="00FF2EDF">
      <w:pPr>
        <w:jc w:val="center"/>
      </w:pPr>
      <w:r>
        <w:t xml:space="preserve">Figure </w:t>
      </w:r>
      <w:r w:rsidR="0083587A">
        <w:t>A5</w:t>
      </w:r>
      <w:r>
        <w:t>.11: Area Elevation Curve of Polder 39/1B</w:t>
      </w:r>
    </w:p>
    <w:p w14:paraId="539CD60E" w14:textId="51432D2E" w:rsidR="00FF2EDF" w:rsidRPr="005354CD" w:rsidRDefault="00272910" w:rsidP="00FF2EDF">
      <w:pPr>
        <w:jc w:val="center"/>
      </w:pPr>
      <w:r>
        <w:rPr>
          <w:noProof/>
        </w:rPr>
        <w:drawing>
          <wp:inline distT="0" distB="0" distL="0" distR="0" wp14:anchorId="672050FB" wp14:editId="705C521D">
            <wp:extent cx="5681133" cy="3287075"/>
            <wp:effectExtent l="0" t="0" r="0" b="889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687705" cy="3290877"/>
                    </a:xfrm>
                    <a:prstGeom prst="rect">
                      <a:avLst/>
                    </a:prstGeom>
                    <a:noFill/>
                  </pic:spPr>
                </pic:pic>
              </a:graphicData>
            </a:graphic>
          </wp:inline>
        </w:drawing>
      </w:r>
    </w:p>
    <w:p w14:paraId="08078E97" w14:textId="2F73FA8D" w:rsidR="00272910" w:rsidRDefault="00272910" w:rsidP="00272910">
      <w:pPr>
        <w:jc w:val="center"/>
      </w:pPr>
      <w:r>
        <w:t xml:space="preserve">Figure </w:t>
      </w:r>
      <w:r w:rsidR="0083587A">
        <w:t>A5</w:t>
      </w:r>
      <w:r>
        <w:t>.12: Area Elevation Curve of Polder 39/1C</w:t>
      </w:r>
      <w:bookmarkEnd w:id="17"/>
      <w:bookmarkEnd w:id="18"/>
    </w:p>
    <w:p w14:paraId="715B6F63" w14:textId="77777777" w:rsidR="00272910" w:rsidRDefault="00272910">
      <w:pPr>
        <w:autoSpaceDE/>
        <w:autoSpaceDN/>
        <w:adjustRightInd/>
        <w:spacing w:after="200"/>
        <w:jc w:val="left"/>
      </w:pPr>
      <w:r>
        <w:br w:type="page"/>
      </w:r>
    </w:p>
    <w:p w14:paraId="2CB9A85A" w14:textId="09B9C2FD" w:rsidR="00272910" w:rsidRPr="005354CD" w:rsidRDefault="00272910" w:rsidP="00272910">
      <w:pPr>
        <w:jc w:val="center"/>
      </w:pPr>
      <w:r>
        <w:rPr>
          <w:noProof/>
        </w:rPr>
        <w:lastRenderedPageBreak/>
        <w:drawing>
          <wp:inline distT="0" distB="0" distL="0" distR="0" wp14:anchorId="08BB64D7" wp14:editId="53088A98">
            <wp:extent cx="5968365" cy="3462655"/>
            <wp:effectExtent l="0" t="0" r="0" b="444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68365" cy="3462655"/>
                    </a:xfrm>
                    <a:prstGeom prst="rect">
                      <a:avLst/>
                    </a:prstGeom>
                    <a:noFill/>
                  </pic:spPr>
                </pic:pic>
              </a:graphicData>
            </a:graphic>
          </wp:inline>
        </w:drawing>
      </w:r>
    </w:p>
    <w:p w14:paraId="697C51B8" w14:textId="67727D2B" w:rsidR="00272910" w:rsidRPr="005354CD" w:rsidRDefault="00272910" w:rsidP="00272910">
      <w:pPr>
        <w:jc w:val="center"/>
        <w:rPr>
          <w:rFonts w:cstheme="minorBidi"/>
          <w:sz w:val="22"/>
          <w:szCs w:val="22"/>
        </w:rPr>
      </w:pPr>
      <w:r>
        <w:t xml:space="preserve">Figure </w:t>
      </w:r>
      <w:r w:rsidR="0083587A">
        <w:t>A5</w:t>
      </w:r>
      <w:r>
        <w:t>.</w:t>
      </w:r>
      <w:r w:rsidR="0083587A">
        <w:t>13</w:t>
      </w:r>
      <w:r>
        <w:t>: Area Elevation Curve of Polder 47/1</w:t>
      </w:r>
    </w:p>
    <w:p w14:paraId="74878957" w14:textId="758848CF" w:rsidR="00252EBB" w:rsidRPr="00224297" w:rsidRDefault="00252EBB" w:rsidP="00224297">
      <w:pPr>
        <w:autoSpaceDE/>
        <w:autoSpaceDN/>
        <w:adjustRightInd/>
        <w:spacing w:after="200"/>
        <w:jc w:val="left"/>
        <w:rPr>
          <w:rFonts w:cstheme="minorBidi"/>
          <w:sz w:val="22"/>
          <w:szCs w:val="22"/>
        </w:rPr>
      </w:pPr>
    </w:p>
    <w:sectPr w:rsidR="00252EBB" w:rsidRPr="00224297" w:rsidSect="00CB3F02">
      <w:headerReference w:type="even" r:id="rId382"/>
      <w:headerReference w:type="default" r:id="rId383"/>
      <w:footerReference w:type="default" r:id="rId384"/>
      <w:headerReference w:type="first" r:id="rId385"/>
      <w:pgSz w:w="11907" w:h="16839" w:code="9"/>
      <w:pgMar w:top="1411" w:right="1411" w:bottom="1411" w:left="1411" w:header="706" w:footer="10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74FED" w14:textId="77777777" w:rsidR="00666D04" w:rsidRDefault="00666D04" w:rsidP="00C31E05">
      <w:r>
        <w:separator/>
      </w:r>
    </w:p>
  </w:endnote>
  <w:endnote w:type="continuationSeparator" w:id="0">
    <w:p w14:paraId="13A9E05D" w14:textId="77777777" w:rsidR="00666D04" w:rsidRDefault="00666D04" w:rsidP="00C31E05">
      <w:r>
        <w:continuationSeparator/>
      </w:r>
    </w:p>
  </w:endnote>
  <w:endnote w:type="continuationNotice" w:id="1">
    <w:p w14:paraId="63F8E486" w14:textId="77777777" w:rsidR="00666D04" w:rsidRDefault="00666D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 Pro W3">
    <w:altName w:val="MS Mincho"/>
    <w:panose1 w:val="00000000000000000000"/>
    <w:charset w:val="80"/>
    <w:family w:val="auto"/>
    <w:notTrueType/>
    <w:pitch w:val="variable"/>
    <w:sig w:usb0="00000000" w:usb1="08070000" w:usb2="00000010" w:usb3="00000000" w:csb0="00020000"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ヒラギノ角ゴ Pro W3">
    <w:charset w:val="00"/>
    <w:family w:val="roman"/>
    <w:pitch w:val="default"/>
  </w:font>
  <w:font w:name="ArialMT">
    <w:panose1 w:val="00000000000000000000"/>
    <w:charset w:val="00"/>
    <w:family w:val="swiss"/>
    <w:notTrueType/>
    <w:pitch w:val="default"/>
    <w:sig w:usb0="00000003" w:usb1="00000000" w:usb2="00000000" w:usb3="00000000" w:csb0="00000001" w:csb1="00000000"/>
  </w:font>
  <w:font w:name="IMFBFK+Verdana">
    <w:altName w:val="Verdana"/>
    <w:panose1 w:val="00000000000000000000"/>
    <w:charset w:val="00"/>
    <w:family w:val="swiss"/>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Latha">
    <w:panose1 w:val="02000400000000000000"/>
    <w:charset w:val="00"/>
    <w:family w:val="swiss"/>
    <w:pitch w:val="variable"/>
    <w:sig w:usb0="001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Mangal">
    <w:panose1 w:val="00000400000000000000"/>
    <w:charset w:val="00"/>
    <w:family w:val="roman"/>
    <w:pitch w:val="variable"/>
    <w:sig w:usb0="00008003" w:usb1="00000000" w:usb2="00000000" w:usb3="00000000" w:csb0="00000001" w:csb1="00000000"/>
  </w:font>
  <w:font w:name="Myriad Pro">
    <w:altName w:val="Segoe UI"/>
    <w:panose1 w:val="00000000000000000000"/>
    <w:charset w:val="00"/>
    <w:family w:val="swiss"/>
    <w:notTrueType/>
    <w:pitch w:val="variable"/>
    <w:sig w:usb0="20000287" w:usb1="00000001" w:usb2="00000000" w:usb3="00000000" w:csb0="0000019F" w:csb1="00000000"/>
  </w:font>
  <w:font w:name="Microsoft JhengHei">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AC2B1" w14:textId="77777777" w:rsidR="00B47E35" w:rsidRPr="00A83885" w:rsidRDefault="00B47E35" w:rsidP="00C31E05">
    <w:pPr>
      <w:pStyle w:val="Footer"/>
      <w:rPr>
        <w:lang w:val="en-US"/>
      </w:rPr>
    </w:pPr>
    <w:r w:rsidRPr="006C2994">
      <w:rPr>
        <w:lang w:val="en-US"/>
      </w:rPr>
      <w:t>Report on First Findings</w:t>
    </w:r>
    <w:r>
      <w:rPr>
        <w:lang w:val="en-US"/>
      </w:rPr>
      <w:t xml:space="preserve">, February </w:t>
    </w:r>
    <w:r w:rsidRPr="006C2994">
      <w:rPr>
        <w:lang w:val="en-US"/>
      </w:rPr>
      <w:t>2014</w:t>
    </w:r>
    <w:r>
      <w:rPr>
        <w:lang w:val="en-US"/>
      </w:rPr>
      <w:tab/>
    </w:r>
    <w:r>
      <w:rPr>
        <w:lang w:val="en-US"/>
      </w:rPr>
      <w:tab/>
    </w:r>
    <w:r w:rsidRPr="0020555D">
      <w:rPr>
        <w:rStyle w:val="PageNumber"/>
        <w:rFonts w:eastAsiaTheme="majorEastAsia"/>
        <w:color w:val="0C2577"/>
        <w:sz w:val="14"/>
        <w:szCs w:val="14"/>
      </w:rPr>
      <w:fldChar w:fldCharType="begin"/>
    </w:r>
    <w:r w:rsidRPr="008A1D2C">
      <w:rPr>
        <w:rStyle w:val="PageNumber"/>
        <w:rFonts w:eastAsiaTheme="majorEastAsia"/>
        <w:color w:val="0C2577"/>
        <w:sz w:val="14"/>
        <w:szCs w:val="14"/>
        <w:lang w:val="en-US"/>
      </w:rPr>
      <w:instrText xml:space="preserve"> PAGE </w:instrText>
    </w:r>
    <w:r w:rsidRPr="0020555D">
      <w:rPr>
        <w:rStyle w:val="PageNumber"/>
        <w:rFonts w:eastAsiaTheme="majorEastAsia"/>
        <w:color w:val="0C2577"/>
        <w:sz w:val="14"/>
        <w:szCs w:val="14"/>
      </w:rPr>
      <w:fldChar w:fldCharType="separate"/>
    </w:r>
    <w:r>
      <w:rPr>
        <w:rStyle w:val="PageNumber"/>
        <w:rFonts w:eastAsiaTheme="majorEastAsia"/>
        <w:noProof/>
        <w:color w:val="0C2577"/>
        <w:sz w:val="14"/>
        <w:szCs w:val="14"/>
        <w:lang w:val="en-US"/>
      </w:rPr>
      <w:t>8</w:t>
    </w:r>
    <w:r w:rsidRPr="0020555D">
      <w:rPr>
        <w:rStyle w:val="PageNumber"/>
        <w:rFonts w:eastAsiaTheme="majorEastAsia"/>
        <w:color w:val="0C2577"/>
        <w:sz w:val="14"/>
        <w:szCs w:val="14"/>
      </w:rPr>
      <w:fldChar w:fldCharType="end"/>
    </w:r>
    <w:r>
      <w:rPr>
        <w:rStyle w:val="PageNumber"/>
        <w:rFonts w:eastAsiaTheme="majorEastAsia"/>
        <w:color w:val="0C2577"/>
        <w:sz w:val="14"/>
        <w:szCs w:val="14"/>
        <w:lang w:val="en-US"/>
      </w:rPr>
      <w:t xml:space="preserve"> of</w:t>
    </w:r>
    <w:r w:rsidRPr="0020555D">
      <w:rPr>
        <w:rStyle w:val="PageNumber"/>
        <w:rFonts w:eastAsiaTheme="majorEastAsia"/>
        <w:color w:val="0C2577"/>
        <w:sz w:val="14"/>
        <w:szCs w:val="14"/>
      </w:rPr>
      <w:fldChar w:fldCharType="begin"/>
    </w:r>
    <w:r w:rsidRPr="008A1D2C">
      <w:rPr>
        <w:rStyle w:val="PageNumber"/>
        <w:rFonts w:eastAsiaTheme="majorEastAsia"/>
        <w:color w:val="0C2577"/>
        <w:sz w:val="14"/>
        <w:szCs w:val="14"/>
        <w:lang w:val="en-US"/>
      </w:rPr>
      <w:instrText xml:space="preserve"> NUMPAGES </w:instrText>
    </w:r>
    <w:r w:rsidRPr="0020555D">
      <w:rPr>
        <w:rStyle w:val="PageNumber"/>
        <w:rFonts w:eastAsiaTheme="majorEastAsia"/>
        <w:color w:val="0C2577"/>
        <w:sz w:val="14"/>
        <w:szCs w:val="14"/>
      </w:rPr>
      <w:fldChar w:fldCharType="separate"/>
    </w:r>
    <w:r>
      <w:rPr>
        <w:rStyle w:val="PageNumber"/>
        <w:rFonts w:eastAsiaTheme="majorEastAsia"/>
        <w:noProof/>
        <w:color w:val="0C2577"/>
        <w:sz w:val="14"/>
        <w:szCs w:val="14"/>
        <w:lang w:val="en-US"/>
      </w:rPr>
      <w:t>227</w:t>
    </w:r>
    <w:r w:rsidRPr="0020555D">
      <w:rPr>
        <w:rStyle w:val="PageNumber"/>
        <w:rFonts w:eastAsiaTheme="majorEastAsia"/>
        <w:color w:val="0C2577"/>
        <w:sz w:val="14"/>
        <w:szCs w:val="14"/>
      </w:rPr>
      <w:fldChar w:fldCharType="end"/>
    </w:r>
  </w:p>
  <w:p w14:paraId="29CBCEDD" w14:textId="77777777" w:rsidR="00B47E35" w:rsidRDefault="00B47E3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79688" w14:textId="77777777" w:rsidR="00B47E35" w:rsidRDefault="00B47E35" w:rsidP="00C212C3">
    <w:pPr>
      <w:pStyle w:val="Footer"/>
      <w:rPr>
        <w:b/>
        <w:color w:val="4F81BD" w:themeColor="accent1"/>
        <w:sz w:val="16"/>
      </w:rPr>
    </w:pPr>
    <w:r>
      <w:rPr>
        <w:b/>
        <w:noProof/>
        <w:color w:val="4F81BD" w:themeColor="accent1"/>
        <w:sz w:val="16"/>
        <w:lang w:val="en-US"/>
      </w:rPr>
      <mc:AlternateContent>
        <mc:Choice Requires="wps">
          <w:drawing>
            <wp:anchor distT="4294967295" distB="4294967295" distL="114300" distR="114300" simplePos="0" relativeHeight="251658241" behindDoc="0" locked="0" layoutInCell="1" allowOverlap="1" wp14:anchorId="6B207DD5" wp14:editId="47A2E8DA">
              <wp:simplePos x="0" y="0"/>
              <wp:positionH relativeFrom="column">
                <wp:posOffset>-6985</wp:posOffset>
              </wp:positionH>
              <wp:positionV relativeFrom="paragraph">
                <wp:posOffset>84454</wp:posOffset>
              </wp:positionV>
              <wp:extent cx="5816600" cy="0"/>
              <wp:effectExtent l="0" t="0" r="12700" b="1905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16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B46AC" id="Straight Connector 26" o:spid="_x0000_s1026" style="position:absolute;flip:y;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5pt,6.65pt" to="457.4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" strokecolor="#4579b8 [3044]">
              <o:lock v:ext="edit" shapetype="f"/>
            </v:line>
          </w:pict>
        </mc:Fallback>
      </mc:AlternateContent>
    </w:r>
  </w:p>
  <w:p w14:paraId="6C06ACBB" w14:textId="77777777" w:rsidR="00B47E35" w:rsidRPr="00E646D0" w:rsidRDefault="00B47E35" w:rsidP="00C212C3">
    <w:pPr>
      <w:pStyle w:val="Footer"/>
      <w:rPr>
        <w:noProof/>
        <w:color w:val="4F81BD" w:themeColor="accent1"/>
      </w:rPr>
    </w:pPr>
    <w:r>
      <w:rPr>
        <w:b/>
        <w:color w:val="4F81BD" w:themeColor="accent1"/>
        <w:sz w:val="16"/>
      </w:rPr>
      <w:t>CEIP-1</w:t>
    </w:r>
    <w:r>
      <w:rPr>
        <w:color w:val="4F81BD" w:themeColor="accent1"/>
        <w:sz w:val="16"/>
      </w:rPr>
      <w:tab/>
      <w:t>March 2015</w:t>
    </w:r>
    <w:r w:rsidRPr="00E646D0">
      <w:rPr>
        <w:color w:val="4F81BD" w:themeColor="accent1"/>
      </w:rPr>
      <w:tab/>
      <w:t xml:space="preserve">page </w:t>
    </w:r>
    <w:r w:rsidRPr="00E646D0">
      <w:rPr>
        <w:b/>
        <w:color w:val="4F81BD" w:themeColor="accent1"/>
        <w:sz w:val="22"/>
        <w:szCs w:val="20"/>
      </w:rPr>
      <w:fldChar w:fldCharType="begin"/>
    </w:r>
    <w:r w:rsidRPr="00E646D0">
      <w:rPr>
        <w:b/>
        <w:color w:val="4F81BD" w:themeColor="accent1"/>
        <w:sz w:val="22"/>
        <w:szCs w:val="20"/>
      </w:rPr>
      <w:instrText xml:space="preserve"> PAGE   \* MERGEFORMAT </w:instrText>
    </w:r>
    <w:r w:rsidRPr="00E646D0">
      <w:rPr>
        <w:b/>
        <w:color w:val="4F81BD" w:themeColor="accent1"/>
        <w:sz w:val="22"/>
        <w:szCs w:val="20"/>
      </w:rPr>
      <w:fldChar w:fldCharType="separate"/>
    </w:r>
    <w:r>
      <w:rPr>
        <w:b/>
        <w:noProof/>
        <w:color w:val="4F81BD" w:themeColor="accent1"/>
        <w:sz w:val="22"/>
        <w:szCs w:val="20"/>
      </w:rPr>
      <w:t>2</w:t>
    </w:r>
    <w:r w:rsidRPr="00E646D0">
      <w:rPr>
        <w:b/>
        <w:color w:val="4F81BD" w:themeColor="accent1"/>
        <w:sz w:val="22"/>
        <w:szCs w:val="20"/>
      </w:rPr>
      <w:fldChar w:fldCharType="end"/>
    </w:r>
    <w:r w:rsidRPr="00E646D0">
      <w:rPr>
        <w:color w:val="4F81BD" w:themeColor="accent1"/>
      </w:rPr>
      <w:t xml:space="preserve">of </w:t>
    </w:r>
    <w:fldSimple w:instr=" NUMPAGES   \* MERGEFORMAT ">
      <w:r w:rsidRPr="00841073">
        <w:rPr>
          <w:noProof/>
          <w:color w:val="4F81BD" w:themeColor="accent1"/>
        </w:rPr>
        <w:t>227</w:t>
      </w:r>
    </w:fldSimple>
    <w:bookmarkStart w:id="1" w:name="_Hlk89034863"/>
  </w:p>
  <w:p w14:paraId="571D6D28" w14:textId="77777777" w:rsidR="00B47E35" w:rsidRPr="00962B14" w:rsidRDefault="00B47E35" w:rsidP="00C212C3">
    <w:pPr>
      <w:pStyle w:val="Footer"/>
      <w:rPr>
        <w:b/>
      </w:rPr>
    </w:pPr>
    <w:r w:rsidRPr="00962B14">
      <w:rPr>
        <w:b/>
        <w:i/>
        <w:color w:val="4F81BD" w:themeColor="accent1"/>
        <w:sz w:val="16"/>
      </w:rPr>
      <w:t>Draft Inception Report</w:t>
    </w:r>
    <w:bookmarkEnd w:id="1"/>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EAFBF" w14:textId="2235B9FC" w:rsidR="00B47E35" w:rsidRPr="00E646D0" w:rsidRDefault="00B47E35" w:rsidP="00B677C7">
    <w:pPr>
      <w:pStyle w:val="Footer"/>
      <w:tabs>
        <w:tab w:val="clear" w:pos="9072"/>
        <w:tab w:val="right" w:pos="9090"/>
      </w:tabs>
      <w:spacing w:after="0"/>
      <w:rPr>
        <w:noProof/>
        <w:color w:val="4F81BD" w:themeColor="accent1"/>
      </w:rPr>
    </w:pPr>
    <w:r>
      <w:rPr>
        <w:b/>
        <w:noProof/>
        <w:color w:val="4F81BD" w:themeColor="accent1"/>
        <w:sz w:val="16"/>
        <w:lang w:val="en-US"/>
      </w:rPr>
      <mc:AlternateContent>
        <mc:Choice Requires="wps">
          <w:drawing>
            <wp:anchor distT="4294967295" distB="4294967295" distL="114300" distR="114300" simplePos="0" relativeHeight="251658245" behindDoc="0" locked="0" layoutInCell="1" allowOverlap="1" wp14:anchorId="27AB97B9" wp14:editId="7CE86606">
              <wp:simplePos x="0" y="0"/>
              <wp:positionH relativeFrom="column">
                <wp:posOffset>0</wp:posOffset>
              </wp:positionH>
              <wp:positionV relativeFrom="paragraph">
                <wp:posOffset>-635</wp:posOffset>
              </wp:positionV>
              <wp:extent cx="5816600" cy="0"/>
              <wp:effectExtent l="0" t="0" r="12700" b="19050"/>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16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ADCC8E" id="Straight Connector 24" o:spid="_x0000_s1026" style="position:absolute;flip:y;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0,-.05pt" to="4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" strokecolor="#4579b8 [3044]">
              <o:lock v:ext="edit" shapetype="f"/>
            </v:line>
          </w:pict>
        </mc:Fallback>
      </mc:AlternateContent>
    </w:r>
    <w:r>
      <w:rPr>
        <w:b/>
        <w:color w:val="4F81BD" w:themeColor="accent1"/>
        <w:sz w:val="16"/>
      </w:rPr>
      <w:t>Feasibility Studies and Detailed Design for next Phase (CEIP-2)</w:t>
    </w:r>
    <w:r w:rsidRPr="00E646D0">
      <w:rPr>
        <w:color w:val="4F81BD" w:themeColor="accent1"/>
      </w:rPr>
      <w:tab/>
    </w:r>
    <w:r>
      <w:rPr>
        <w:color w:val="4F81BD" w:themeColor="accent1"/>
      </w:rPr>
      <w:t>P</w:t>
    </w:r>
    <w:r w:rsidRPr="00E646D0">
      <w:rPr>
        <w:color w:val="4F81BD" w:themeColor="accent1"/>
      </w:rPr>
      <w:t xml:space="preserve">age </w:t>
    </w:r>
    <w:r w:rsidRPr="00486B2A">
      <w:rPr>
        <w:color w:val="4F81BD" w:themeColor="accent1"/>
      </w:rPr>
      <w:fldChar w:fldCharType="begin"/>
    </w:r>
    <w:r w:rsidRPr="00486B2A">
      <w:rPr>
        <w:color w:val="4F81BD" w:themeColor="accent1"/>
      </w:rPr>
      <w:instrText xml:space="preserve"> PAGE   \* MERGEFORMAT </w:instrText>
    </w:r>
    <w:r w:rsidRPr="00486B2A">
      <w:rPr>
        <w:color w:val="4F81BD" w:themeColor="accent1"/>
      </w:rPr>
      <w:fldChar w:fldCharType="separate"/>
    </w:r>
    <w:r>
      <w:rPr>
        <w:noProof/>
        <w:color w:val="4F81BD" w:themeColor="accent1"/>
      </w:rPr>
      <w:t>59</w:t>
    </w:r>
    <w:r w:rsidRPr="00486B2A">
      <w:rPr>
        <w:color w:val="4F81BD" w:themeColor="accent1"/>
      </w:rPr>
      <w:fldChar w:fldCharType="end"/>
    </w:r>
    <w:r>
      <w:rPr>
        <w:color w:val="4F81BD" w:themeColor="accent1"/>
      </w:rPr>
      <w:t xml:space="preserve"> </w:t>
    </w:r>
    <w:r w:rsidRPr="00E646D0">
      <w:rPr>
        <w:color w:val="4F81BD" w:themeColor="accent1"/>
      </w:rPr>
      <w:t>of</w:t>
    </w:r>
    <w:r>
      <w:rPr>
        <w:color w:val="4F81BD" w:themeColor="accent1"/>
      </w:rPr>
      <w:t xml:space="preserve"> </w:t>
    </w:r>
    <w:r w:rsidRPr="00C335CD">
      <w:rPr>
        <w:color w:val="4F81BD" w:themeColor="accent1"/>
      </w:rPr>
      <w:t>73</w:t>
    </w:r>
  </w:p>
  <w:p w14:paraId="4F181BB2" w14:textId="2E38DB33" w:rsidR="00B47E35" w:rsidRDefault="00B47E35" w:rsidP="0023183F">
    <w:pPr>
      <w:pStyle w:val="Footer"/>
      <w:rPr>
        <w:b/>
        <w:i/>
        <w:color w:val="4F81BD" w:themeColor="accent1"/>
        <w:sz w:val="16"/>
      </w:rPr>
    </w:pPr>
    <w:r w:rsidRPr="004621F2">
      <w:rPr>
        <w:b/>
        <w:i/>
        <w:color w:val="4F81BD" w:themeColor="accent1"/>
        <w:sz w:val="16"/>
      </w:rPr>
      <w:t>Modelling Assessment: Part B Drainage Infrastructure</w:t>
    </w:r>
    <w:r>
      <w:rPr>
        <w:b/>
        <w:i/>
        <w:color w:val="4F81BD" w:themeColor="accent1"/>
        <w:sz w:val="16"/>
      </w:rPr>
      <w:t xml:space="preserve"> – </w:t>
    </w:r>
    <w:r w:rsidR="00391C0D">
      <w:rPr>
        <w:b/>
        <w:i/>
        <w:color w:val="4F81BD" w:themeColor="accent1"/>
        <w:sz w:val="16"/>
      </w:rPr>
      <w:t>December</w:t>
    </w:r>
    <w:r>
      <w:rPr>
        <w:b/>
        <w:i/>
        <w:color w:val="4F81BD" w:themeColor="accent1"/>
        <w:sz w:val="16"/>
      </w:rPr>
      <w:t xml:space="preserve"> 2022</w:t>
    </w:r>
  </w:p>
  <w:p w14:paraId="49E0582C" w14:textId="403EA611" w:rsidR="00B47E35" w:rsidRDefault="00B47E35" w:rsidP="0023183F">
    <w:pPr>
      <w:pStyle w:val="Footer"/>
      <w:rPr>
        <w:b/>
        <w:i/>
        <w:color w:val="4F81BD" w:themeColor="accent1"/>
        <w:sz w:val="16"/>
      </w:rPr>
    </w:pPr>
    <w:r>
      <w:rPr>
        <w:noProof/>
      </w:rPr>
      <w:drawing>
        <wp:anchor distT="0" distB="0" distL="114300" distR="114300" simplePos="0" relativeHeight="251658255" behindDoc="0" locked="0" layoutInCell="1" allowOverlap="1" wp14:anchorId="1D399FAC" wp14:editId="33906558">
          <wp:simplePos x="0" y="0"/>
          <wp:positionH relativeFrom="column">
            <wp:posOffset>55245</wp:posOffset>
          </wp:positionH>
          <wp:positionV relativeFrom="paragraph">
            <wp:posOffset>113665</wp:posOffset>
          </wp:positionV>
          <wp:extent cx="5768340" cy="537210"/>
          <wp:effectExtent l="0" t="0" r="381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8340" cy="537210"/>
                  </a:xfrm>
                  <a:prstGeom prst="rect">
                    <a:avLst/>
                  </a:prstGeom>
                  <a:noFill/>
                  <a:ln>
                    <a:noFill/>
                  </a:ln>
                </pic:spPr>
              </pic:pic>
            </a:graphicData>
          </a:graphic>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A92BC" w14:textId="77777777" w:rsidR="00B47E35" w:rsidRDefault="00B47E35" w:rsidP="00B677C7">
    <w:pPr>
      <w:pStyle w:val="Footer"/>
      <w:tabs>
        <w:tab w:val="clear" w:pos="9072"/>
        <w:tab w:val="right" w:pos="9090"/>
      </w:tabs>
      <w:spacing w:after="0"/>
      <w:rPr>
        <w:b/>
        <w:color w:val="4F81BD" w:themeColor="accent1"/>
        <w:sz w:val="16"/>
      </w:rPr>
    </w:pPr>
  </w:p>
  <w:p w14:paraId="6F3C15E7" w14:textId="74F73E2A" w:rsidR="00B47E35" w:rsidRPr="00E646D0" w:rsidRDefault="00B47E35" w:rsidP="00B677C7">
    <w:pPr>
      <w:pStyle w:val="Footer"/>
      <w:tabs>
        <w:tab w:val="clear" w:pos="9072"/>
        <w:tab w:val="right" w:pos="9090"/>
      </w:tabs>
      <w:spacing w:after="0"/>
      <w:rPr>
        <w:noProof/>
        <w:color w:val="4F81BD" w:themeColor="accent1"/>
      </w:rPr>
    </w:pPr>
    <w:r>
      <w:rPr>
        <w:b/>
        <w:noProof/>
        <w:color w:val="4F81BD" w:themeColor="accent1"/>
        <w:sz w:val="16"/>
        <w:lang w:val="en-US"/>
      </w:rPr>
      <mc:AlternateContent>
        <mc:Choice Requires="wps">
          <w:drawing>
            <wp:anchor distT="4294967295" distB="4294967295" distL="114300" distR="114300" simplePos="0" relativeHeight="251658250" behindDoc="0" locked="0" layoutInCell="1" allowOverlap="1" wp14:anchorId="2B26FF21" wp14:editId="12166AA2">
              <wp:simplePos x="0" y="0"/>
              <wp:positionH relativeFrom="column">
                <wp:posOffset>0</wp:posOffset>
              </wp:positionH>
              <wp:positionV relativeFrom="paragraph">
                <wp:posOffset>-635</wp:posOffset>
              </wp:positionV>
              <wp:extent cx="5816600" cy="0"/>
              <wp:effectExtent l="0" t="0" r="12700" b="19050"/>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16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FCC7AA" id="Straight Connector 30" o:spid="_x0000_s1026" style="position:absolute;flip:y;z-index:251682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0,-.05pt" to="4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" strokecolor="#4579b8 [3044]">
              <o:lock v:ext="edit" shapetype="f"/>
            </v:line>
          </w:pict>
        </mc:Fallback>
      </mc:AlternateContent>
    </w:r>
    <w:r>
      <w:rPr>
        <w:b/>
        <w:color w:val="4F81BD" w:themeColor="accent1"/>
        <w:sz w:val="16"/>
      </w:rPr>
      <w:t>Feasibility Studies and Detailed Design for next Phase (CEIP-2)</w:t>
    </w:r>
    <w:r w:rsidRPr="00E646D0">
      <w:rPr>
        <w:color w:val="4F81BD" w:themeColor="accent1"/>
      </w:rPr>
      <w:tab/>
    </w:r>
    <w:r>
      <w:rPr>
        <w:color w:val="4F81BD" w:themeColor="accent1"/>
      </w:rPr>
      <w:t>P</w:t>
    </w:r>
    <w:r w:rsidRPr="00E646D0">
      <w:rPr>
        <w:color w:val="4F81BD" w:themeColor="accent1"/>
      </w:rPr>
      <w:t xml:space="preserve">age </w:t>
    </w:r>
    <w:r w:rsidRPr="00486B2A">
      <w:rPr>
        <w:color w:val="4F81BD" w:themeColor="accent1"/>
      </w:rPr>
      <w:fldChar w:fldCharType="begin"/>
    </w:r>
    <w:r w:rsidRPr="00486B2A">
      <w:rPr>
        <w:color w:val="4F81BD" w:themeColor="accent1"/>
      </w:rPr>
      <w:instrText xml:space="preserve"> PAGE   \* MERGEFORMAT </w:instrText>
    </w:r>
    <w:r w:rsidRPr="00486B2A">
      <w:rPr>
        <w:color w:val="4F81BD" w:themeColor="accent1"/>
      </w:rPr>
      <w:fldChar w:fldCharType="separate"/>
    </w:r>
    <w:r>
      <w:rPr>
        <w:noProof/>
        <w:color w:val="4F81BD" w:themeColor="accent1"/>
      </w:rPr>
      <w:t>89</w:t>
    </w:r>
    <w:r w:rsidRPr="00486B2A">
      <w:rPr>
        <w:color w:val="4F81BD" w:themeColor="accent1"/>
      </w:rPr>
      <w:fldChar w:fldCharType="end"/>
    </w:r>
    <w:r>
      <w:rPr>
        <w:color w:val="4F81BD" w:themeColor="accent1"/>
      </w:rPr>
      <w:t xml:space="preserve"> </w:t>
    </w:r>
    <w:r w:rsidRPr="00E646D0">
      <w:rPr>
        <w:color w:val="4F81BD" w:themeColor="accent1"/>
      </w:rPr>
      <w:t>of</w:t>
    </w:r>
    <w:r>
      <w:rPr>
        <w:color w:val="4F81BD" w:themeColor="accent1"/>
      </w:rPr>
      <w:t xml:space="preserve"> </w:t>
    </w:r>
    <w:r w:rsidR="00224297">
      <w:rPr>
        <w:color w:val="4F81BD" w:themeColor="accent1"/>
      </w:rPr>
      <w:t>134</w:t>
    </w:r>
  </w:p>
  <w:p w14:paraId="6F21366D" w14:textId="1286EB9B" w:rsidR="00B47E35" w:rsidRPr="00962B14" w:rsidRDefault="00B47E35" w:rsidP="00B677C7">
    <w:pPr>
      <w:pStyle w:val="Footer"/>
      <w:spacing w:after="0"/>
      <w:rPr>
        <w:b/>
      </w:rPr>
    </w:pPr>
    <w:r>
      <w:rPr>
        <w:noProof/>
        <w:lang w:val="en-US"/>
      </w:rPr>
      <w:drawing>
        <wp:anchor distT="0" distB="0" distL="114300" distR="114300" simplePos="0" relativeHeight="251658251" behindDoc="0" locked="0" layoutInCell="1" allowOverlap="1" wp14:anchorId="010593EF" wp14:editId="4E08EB73">
          <wp:simplePos x="0" y="0"/>
          <wp:positionH relativeFrom="column">
            <wp:posOffset>0</wp:posOffset>
          </wp:positionH>
          <wp:positionV relativeFrom="paragraph">
            <wp:posOffset>142875</wp:posOffset>
          </wp:positionV>
          <wp:extent cx="5768340" cy="537210"/>
          <wp:effectExtent l="0" t="0" r="381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8340" cy="537210"/>
                  </a:xfrm>
                  <a:prstGeom prst="rect">
                    <a:avLst/>
                  </a:prstGeom>
                  <a:noFill/>
                  <a:ln>
                    <a:noFill/>
                  </a:ln>
                </pic:spPr>
              </pic:pic>
            </a:graphicData>
          </a:graphic>
        </wp:anchor>
      </w:drawing>
    </w:r>
    <w:r>
      <w:rPr>
        <w:b/>
        <w:i/>
        <w:color w:val="4F81BD" w:themeColor="accent1"/>
        <w:sz w:val="16"/>
      </w:rPr>
      <w:t>Draft Drainage Modelling Report</w:t>
    </w:r>
  </w:p>
  <w:p w14:paraId="6831E902" w14:textId="77777777" w:rsidR="00B47E35" w:rsidRPr="00B677C7" w:rsidRDefault="00B47E35" w:rsidP="00B677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93207" w14:textId="77777777" w:rsidR="00666D04" w:rsidRDefault="00666D04" w:rsidP="00C31E05">
      <w:r>
        <w:separator/>
      </w:r>
    </w:p>
  </w:footnote>
  <w:footnote w:type="continuationSeparator" w:id="0">
    <w:p w14:paraId="2044E8BE" w14:textId="77777777" w:rsidR="00666D04" w:rsidRDefault="00666D04" w:rsidP="00C31E05">
      <w:r>
        <w:continuationSeparator/>
      </w:r>
    </w:p>
  </w:footnote>
  <w:footnote w:type="continuationNotice" w:id="1">
    <w:p w14:paraId="6588C6F1" w14:textId="77777777" w:rsidR="00666D04" w:rsidRDefault="00666D04">
      <w:pPr>
        <w:spacing w:after="0" w:line="240" w:lineRule="auto"/>
      </w:pPr>
    </w:p>
  </w:footnote>
  <w:footnote w:id="2">
    <w:p w14:paraId="45C78226" w14:textId="7DF09DD2" w:rsidR="00B47E35" w:rsidRPr="003570CA" w:rsidRDefault="00B47E35">
      <w:pPr>
        <w:pStyle w:val="FootnoteText"/>
        <w:rPr>
          <w:sz w:val="14"/>
          <w:szCs w:val="14"/>
          <w:lang w:val="en-CA"/>
        </w:rPr>
      </w:pPr>
      <w:r w:rsidRPr="003570CA">
        <w:rPr>
          <w:rStyle w:val="FootnoteReference"/>
          <w:sz w:val="14"/>
          <w:szCs w:val="14"/>
        </w:rPr>
        <w:footnoteRef/>
      </w:r>
      <w:r w:rsidRPr="003570CA">
        <w:rPr>
          <w:sz w:val="14"/>
          <w:szCs w:val="14"/>
        </w:rPr>
        <w:t xml:space="preserve"> IPCC, 2021. Climate Change 2021: </w:t>
      </w:r>
      <w:r w:rsidRPr="003570CA">
        <w:rPr>
          <w:i/>
          <w:iCs/>
          <w:sz w:val="14"/>
          <w:szCs w:val="14"/>
        </w:rPr>
        <w:t>The Physical Science Basis. Contribution of Working Group I to the Sixth Assessment Report of the Intergovernmental Panel on Climate Change</w:t>
      </w:r>
      <w:r w:rsidRPr="003570CA">
        <w:rPr>
          <w:sz w:val="14"/>
          <w:szCs w:val="14"/>
        </w:rPr>
        <w:t xml:space="preserve"> [Masson-Delmotte, V., P. Zhai, A. Pirani, S.L. Connors, C. Péan, S. Berger, N. Caud, Y. Chen, L. Goldfarb, M.I. Gomis, M. Huang, K. Leitzell, E. Lonnoy, J.B.R. Matthews, T.K. Maycock, T. Waterfield, O. Yelekçi, R. Yu, and B. Zhou (eds.)]. Cambridge University Press, Cambridge, United Kingdom and New York, NY, USA, In press, doi:10.1017/9781009157896.</w:t>
      </w:r>
    </w:p>
  </w:footnote>
  <w:footnote w:id="3">
    <w:p w14:paraId="2B338871" w14:textId="2E8B4590" w:rsidR="00B47E35" w:rsidRPr="00B37CE1" w:rsidRDefault="00B47E35">
      <w:pPr>
        <w:pStyle w:val="FootnoteText"/>
        <w:rPr>
          <w:lang w:val="en-CA"/>
        </w:rPr>
      </w:pPr>
      <w:r w:rsidRPr="003570CA">
        <w:rPr>
          <w:rStyle w:val="FootnoteReference"/>
          <w:sz w:val="14"/>
          <w:szCs w:val="14"/>
        </w:rPr>
        <w:footnoteRef/>
      </w:r>
      <w:r w:rsidRPr="003570CA">
        <w:rPr>
          <w:sz w:val="14"/>
          <w:szCs w:val="14"/>
        </w:rPr>
        <w:t xml:space="preserve"> Knutson, T., Camargo, S. J., Chan, J. C. L., Emanuel, K., Ho, C.-H., Kossin, J., et al., 2020. </w:t>
      </w:r>
      <w:r w:rsidRPr="003570CA">
        <w:rPr>
          <w:i/>
          <w:iCs/>
          <w:sz w:val="14"/>
          <w:szCs w:val="14"/>
        </w:rPr>
        <w:t>Tropical Cyclones and 56 Climate Change Assessment: Part II. Projected Response to Anthropogenic Warming</w:t>
      </w:r>
      <w:r w:rsidRPr="003570CA">
        <w:rPr>
          <w:sz w:val="14"/>
          <w:szCs w:val="14"/>
        </w:rPr>
        <w:t>. Bull. Am. Meteorol. Soc. 57 101, E303–E322. doi:10.1175/BAMS-D-18-0194.1.</w:t>
      </w:r>
    </w:p>
  </w:footnote>
  <w:footnote w:id="4">
    <w:p w14:paraId="3173B55F" w14:textId="109CD431" w:rsidR="00B47E35" w:rsidRPr="003570CA" w:rsidRDefault="00B47E35">
      <w:pPr>
        <w:pStyle w:val="FootnoteText"/>
        <w:rPr>
          <w:sz w:val="14"/>
          <w:szCs w:val="14"/>
          <w:lang w:val="en-CA"/>
        </w:rPr>
      </w:pPr>
      <w:r w:rsidRPr="003570CA">
        <w:rPr>
          <w:rStyle w:val="FootnoteReference"/>
          <w:sz w:val="14"/>
          <w:szCs w:val="14"/>
        </w:rPr>
        <w:footnoteRef/>
      </w:r>
      <w:r w:rsidRPr="003570CA">
        <w:rPr>
          <w:sz w:val="14"/>
          <w:szCs w:val="14"/>
        </w:rPr>
        <w:t xml:space="preserve"> LTM, 2020</w:t>
      </w:r>
      <w:r w:rsidRPr="003570CA">
        <w:rPr>
          <w:i/>
          <w:iCs/>
          <w:sz w:val="14"/>
          <w:szCs w:val="14"/>
        </w:rPr>
        <w:t>. Interim Report on the Effect of human interventions on tidal and sediment dynamics in the Pussur-Sibsa basin</w:t>
      </w:r>
      <w:r w:rsidRPr="003570CA">
        <w:rPr>
          <w:sz w:val="14"/>
          <w:szCs w:val="14"/>
        </w:rPr>
        <w:t>. Report prepared by DHI and Deltares in association with IWM and University of Colorado for the Bangladesh Water Development Board.</w:t>
      </w:r>
    </w:p>
  </w:footnote>
  <w:footnote w:id="5">
    <w:p w14:paraId="371AF10B" w14:textId="27B5720D" w:rsidR="00B47E35" w:rsidRPr="00B37CE1" w:rsidRDefault="00B47E35">
      <w:pPr>
        <w:pStyle w:val="FootnoteText"/>
        <w:rPr>
          <w:lang w:val="en-CA"/>
        </w:rPr>
      </w:pPr>
      <w:r w:rsidRPr="003570CA">
        <w:rPr>
          <w:rStyle w:val="FootnoteReference"/>
          <w:sz w:val="14"/>
          <w:szCs w:val="14"/>
        </w:rPr>
        <w:footnoteRef/>
      </w:r>
      <w:r w:rsidRPr="003570CA">
        <w:rPr>
          <w:sz w:val="14"/>
          <w:szCs w:val="14"/>
        </w:rPr>
        <w:t xml:space="preserve"> Pickering, M. D., Horsburgh, K. J., Blundell, J. R., Hirschi, J. J.-M., Nicholls, R. J., Verlaan, M., Wells, N. C., 2017. The impact of future sea-level rise on the global tides, Continental Shelf Research, Volume 142, 2017, Pages 50-68, ISSN 0278-4343, https://doi.org/10.1016/j.csr.2017.02.004.</w:t>
      </w:r>
    </w:p>
  </w:footnote>
  <w:footnote w:id="6">
    <w:p w14:paraId="7FC80B31" w14:textId="50DEC23C" w:rsidR="00B47E35" w:rsidRPr="00B37CE1" w:rsidRDefault="00B47E35">
      <w:pPr>
        <w:pStyle w:val="FootnoteText"/>
        <w:rPr>
          <w:lang w:val="en-CA"/>
        </w:rPr>
      </w:pPr>
      <w:r>
        <w:rPr>
          <w:rStyle w:val="FootnoteReference"/>
        </w:rPr>
        <w:footnoteRef/>
      </w:r>
      <w:r>
        <w:t xml:space="preserve"> </w:t>
      </w:r>
      <w:r w:rsidRPr="00332DAE">
        <w:rPr>
          <w:sz w:val="14"/>
          <w:szCs w:val="18"/>
        </w:rPr>
        <w:t xml:space="preserve">Sarker, M. H., Aketer, J., Ferdous, M. R., Noor, F., 2009. </w:t>
      </w:r>
      <w:r w:rsidRPr="00332DAE">
        <w:rPr>
          <w:i/>
          <w:sz w:val="14"/>
          <w:szCs w:val="18"/>
        </w:rPr>
        <w:t>Sediment dispersal processes and management in coping climate change in the Meghna Estuary, Bangladesh</w:t>
      </w:r>
      <w:r w:rsidRPr="00332DAE">
        <w:rPr>
          <w:sz w:val="14"/>
          <w:szCs w:val="18"/>
        </w:rPr>
        <w:t>, Sediment Problems and Sediment Management in Asian River Basin, Workshop held at Hyderbad, India, September 2009, IAHS Publ. 349.</w:t>
      </w:r>
    </w:p>
  </w:footnote>
  <w:footnote w:id="7">
    <w:p w14:paraId="47AC30BE" w14:textId="3AC1A77B" w:rsidR="00B47E35" w:rsidRDefault="00B47E35">
      <w:pPr>
        <w:pStyle w:val="FootnoteText"/>
      </w:pPr>
      <w:r>
        <w:rPr>
          <w:rStyle w:val="FootnoteReference"/>
        </w:rPr>
        <w:footnoteRef/>
      </w:r>
      <w:r>
        <w:t xml:space="preserve"> T</w:t>
      </w:r>
      <w:r w:rsidRPr="00AA1E11">
        <w:t>he existing calibrated and validated Regional Model of both South West and South Central region of Bangladesh</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86256" w14:textId="5B969170" w:rsidR="00B47E35" w:rsidRDefault="00000000">
    <w:pPr>
      <w:pStyle w:val="Header"/>
    </w:pPr>
    <w:r>
      <w:rPr>
        <w:noProof/>
      </w:rPr>
      <w:pict w14:anchorId="2AFA338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6875797" o:spid="_x0000_s1026" type="#_x0000_t136" style="position:absolute;left:0;text-align:left;margin-left:0;margin-top:0;width:461.85pt;height:177.65pt;rotation:315;z-index:-251658237;mso-position-horizontal:center;mso-position-horizontal-relative:margin;mso-position-vertical:center;mso-position-vertical-relative:margin" o:allowincell="f" fillcolor="silver" stroked="f">
          <v:fill opacity=".5"/>
          <v:textpath style="font-family:&quot;Verdana&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B9A95" w14:textId="75A14842" w:rsidR="00B47E35" w:rsidRDefault="00000000" w:rsidP="00C31E05">
    <w:pPr>
      <w:pStyle w:val="Header"/>
    </w:pPr>
    <w:r>
      <w:rPr>
        <w:noProof/>
      </w:rPr>
      <w:pict w14:anchorId="23C2722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6875798" o:spid="_x0000_s1027" type="#_x0000_t136" style="position:absolute;left:0;text-align:left;margin-left:0;margin-top:0;width:461.85pt;height:177.65pt;rotation:315;z-index:-251658236;mso-position-horizontal:center;mso-position-horizontal-relative:margin;mso-position-vertical:center;mso-position-vertical-relative:margin" o:allowincell="f" fillcolor="silver" stroked="f">
          <v:fill opacity=".5"/>
          <v:textpath style="font-family:&quot;Verdana&quot;;font-size:1pt" string="DRAFT"/>
          <w10:wrap anchorx="margin" anchory="margin"/>
        </v:shape>
      </w:pict>
    </w:r>
    <w:r w:rsidR="00B47E35">
      <w:rPr>
        <w:noProof/>
        <w:lang w:val="en-US"/>
      </w:rPr>
      <mc:AlternateContent>
        <mc:Choice Requires="wpg">
          <w:drawing>
            <wp:anchor distT="0" distB="0" distL="114300" distR="114300" simplePos="0" relativeHeight="251658240" behindDoc="0" locked="0" layoutInCell="1" allowOverlap="1" wp14:anchorId="504B7FF7" wp14:editId="6AB1F222">
              <wp:simplePos x="0" y="0"/>
              <wp:positionH relativeFrom="column">
                <wp:posOffset>-422275</wp:posOffset>
              </wp:positionH>
              <wp:positionV relativeFrom="paragraph">
                <wp:posOffset>-450215</wp:posOffset>
              </wp:positionV>
              <wp:extent cx="7095490" cy="1745615"/>
              <wp:effectExtent l="0" t="0" r="0" b="6985"/>
              <wp:wrapNone/>
              <wp:docPr id="2"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95490" cy="1745615"/>
                        <a:chOff x="0" y="0"/>
                        <a:chExt cx="7095490" cy="1745615"/>
                      </a:xfrm>
                    </wpg:grpSpPr>
                    <pic:pic xmlns:pic="http://schemas.openxmlformats.org/drawingml/2006/picture">
                      <pic:nvPicPr>
                        <pic:cNvPr id="12" name="Picture 8"/>
                        <pic:cNvPicPr/>
                      </pic:nvPicPr>
                      <pic:blipFill>
                        <a:blip r:embed="rId1" cstate="print">
                          <a:extLst>
                            <a:ext uri="{28A0092B-C50C-407E-A947-70E740481C1C}">
                              <a14:useLocalDpi xmlns:a14="http://schemas.microsoft.com/office/drawing/2010/main" val="0"/>
                            </a:ext>
                          </a:extLst>
                        </a:blip>
                        <a:stretch>
                          <a:fillRect/>
                        </a:stretch>
                      </pic:blipFill>
                      <pic:spPr>
                        <a:xfrm>
                          <a:off x="0" y="0"/>
                          <a:ext cx="7095490" cy="1745615"/>
                        </a:xfrm>
                        <a:prstGeom prst="rect">
                          <a:avLst/>
                        </a:prstGeom>
                      </pic:spPr>
                    </pic:pic>
                    <wps:wsp>
                      <wps:cNvPr id="13" name="Rectangle 9"/>
                      <wps:cNvSpPr/>
                      <wps:spPr>
                        <a:xfrm>
                          <a:off x="2035577" y="584776"/>
                          <a:ext cx="4104456" cy="10081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426D16" w14:textId="77777777" w:rsidR="00B47E35" w:rsidRDefault="00B47E35" w:rsidP="007A33CF">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 name="Picture 10"/>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1799374" y="921728"/>
                          <a:ext cx="1423354" cy="378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11"/>
                        <pic:cNvPicPr>
                          <a:picLocks noChangeAspect="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3313557" y="848496"/>
                          <a:ext cx="860065" cy="480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 name="Picture 12"/>
                        <pic:cNvPicPr>
                          <a:picLocks noChangeAspect="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4206267" y="848496"/>
                          <a:ext cx="1141678" cy="5527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 name="Picture 13"/>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5335578" y="721997"/>
                          <a:ext cx="1080120" cy="679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4B7FF7" id="Group 16" o:spid="_x0000_s1037" style="position:absolute;left:0;text-align:left;margin-left:-33.25pt;margin-top:-35.45pt;width:558.7pt;height:137.45pt;z-index:251658240" coordsize="70954,17456"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8" type="#_x0000_t75" style="position:absolute;width:70954;height:17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">
                <v:imagedata r:id="rId6" o:title=""/>
              </v:shape>
              <v:rect id="Rectangle 9" o:spid="_x0000_s1039" style="position:absolute;left:20355;top:5847;width:41045;height:10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" fillcolor="white [3212]" stroked="f" strokeweight="2pt">
                <v:textbox>
                  <w:txbxContent>
                    <w:p w14:paraId="10426D16" w14:textId="77777777" w:rsidR="00B47E35" w:rsidRDefault="00B47E35" w:rsidP="007A33CF">
                      <w:pPr>
                        <w:rPr>
                          <w:rFonts w:eastAsia="Times New Roman"/>
                        </w:rPr>
                      </w:pPr>
                    </w:p>
                  </w:txbxContent>
                </v:textbox>
              </v:rect>
              <v:shape id="Picture 10" o:spid="_x0000_s1040" type="#_x0000_t75" style="position:absolute;left:17993;top:9217;width:14234;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">
                <v:imagedata r:id="rId7" o:title=""/>
                <v:path arrowok="t"/>
              </v:shape>
              <v:shape id="Picture 11" o:spid="_x0000_s1041" type="#_x0000_t75" style="position:absolute;left:33135;top:8484;width:8601;height:4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">
                <v:imagedata r:id="rId8" o:title=""/>
                <v:path arrowok="t"/>
              </v:shape>
              <v:shape id="Picture 12" o:spid="_x0000_s1042" type="#_x0000_t75" style="position:absolute;left:42062;top:8484;width:11417;height: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">
                <v:imagedata r:id="rId9" o:title=""/>
                <v:path arrowok="t"/>
              </v:shape>
              <v:shape id="Picture 13" o:spid="_x0000_s1043" type="#_x0000_t75" style="position:absolute;left:53355;top:7219;width:10801;height:6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">
                <v:imagedata r:id="rId10" o:title=""/>
                <v:path arrowok="t"/>
              </v:shape>
            </v:group>
          </w:pict>
        </mc:Fallback>
      </mc:AlternateContent>
    </w:r>
  </w:p>
  <w:p w14:paraId="0666185E" w14:textId="77777777" w:rsidR="00B47E35" w:rsidRDefault="00B47E3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045A0" w14:textId="67644D58" w:rsidR="00B47E35" w:rsidRDefault="00000000">
    <w:pPr>
      <w:pStyle w:val="Header"/>
    </w:pPr>
    <w:r>
      <w:rPr>
        <w:noProof/>
      </w:rPr>
      <w:pict w14:anchorId="249AF2E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6875796" o:spid="_x0000_s1025" type="#_x0000_t136" style="position:absolute;left:0;text-align:left;margin-left:0;margin-top:0;width:461.85pt;height:177.65pt;rotation:315;z-index:-251658238;mso-position-horizontal:center;mso-position-horizontal-relative:margin;mso-position-vertical:center;mso-position-vertical-relative:margin" o:allowincell="f" fillcolor="silver" stroked="f">
          <v:fill opacity=".5"/>
          <v:textpath style="font-family:&quot;Verdana&quot;;font-size:1pt" string="DRAFT"/>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06AAA" w14:textId="77777777" w:rsidR="00B47E35" w:rsidRDefault="00000000">
    <w:pPr>
      <w:pStyle w:val="Header"/>
    </w:pPr>
    <w:r>
      <w:rPr>
        <w:noProof/>
      </w:rPr>
      <w:pict w14:anchorId="09058E7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2" type="#_x0000_t136" style="position:absolute;left:0;text-align:left;margin-left:0;margin-top:0;width:461.85pt;height:177.65pt;rotation:315;z-index:-251658232;mso-position-horizontal:center;mso-position-horizontal-relative:margin;mso-position-vertical:center;mso-position-vertical-relative:margin" o:allowincell="f" fillcolor="silver" stroked="f">
          <v:fill opacity=".5"/>
          <v:textpath style="font-family:&quot;Verdana&quot;;font-size:1pt" string="DRAFT"/>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63E33" w14:textId="3D10955B" w:rsidR="00B47E35" w:rsidRDefault="00B47E35" w:rsidP="00B677C7">
    <w:pPr>
      <w:pStyle w:val="Footer"/>
      <w:spacing w:after="0"/>
      <w:rPr>
        <w:b/>
        <w:color w:val="4F81BD" w:themeColor="accent1"/>
        <w:sz w:val="16"/>
      </w:rPr>
    </w:pPr>
    <w:r>
      <w:rPr>
        <w:noProof/>
        <w:lang w:val="en-US"/>
      </w:rPr>
      <w:drawing>
        <wp:anchor distT="0" distB="0" distL="114300" distR="114300" simplePos="0" relativeHeight="251658246" behindDoc="0" locked="0" layoutInCell="1" allowOverlap="1" wp14:anchorId="7A9F01DE" wp14:editId="47266CF2">
          <wp:simplePos x="0" y="0"/>
          <wp:positionH relativeFrom="column">
            <wp:posOffset>103082</wp:posOffset>
          </wp:positionH>
          <wp:positionV relativeFrom="paragraph">
            <wp:posOffset>-1472565</wp:posOffset>
          </wp:positionV>
          <wp:extent cx="5768340" cy="537210"/>
          <wp:effectExtent l="0" t="0" r="381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8340" cy="537210"/>
                  </a:xfrm>
                  <a:prstGeom prst="rect">
                    <a:avLst/>
                  </a:prstGeom>
                  <a:noFill/>
                  <a:ln>
                    <a:noFill/>
                  </a:ln>
                </pic:spPr>
              </pic:pic>
            </a:graphicData>
          </a:graphic>
          <wp14:sizeRelV relativeFrom="margin">
            <wp14:pctHeight>0</wp14:pctHeight>
          </wp14:sizeRelV>
        </wp:anchor>
      </w:drawing>
    </w:r>
    <w:r w:rsidR="00000000">
      <w:rPr>
        <w:noProof/>
      </w:rPr>
      <w:pict w14:anchorId="353702D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3" type="#_x0000_t136" style="position:absolute;left:0;text-align:left;margin-left:0;margin-top:0;width:461.85pt;height:177.65pt;rotation:315;z-index:-251658231;mso-position-horizontal:center;mso-position-horizontal-relative:margin;mso-position-vertical:center;mso-position-vertical-relative:margin" o:allowincell="f" fillcolor="silver" stroked="f">
          <v:fill opacity=".5"/>
          <v:textpath style="font-family:&quot;Verdana&quot;;font-size:1pt" string="DRAFT"/>
          <w10:wrap anchorx="margin" anchory="margin"/>
        </v:shape>
      </w:pict>
    </w:r>
    <w:r>
      <w:rPr>
        <w:b/>
        <w:color w:val="4F81BD" w:themeColor="accent1"/>
        <w:sz w:val="16"/>
      </w:rPr>
      <w:t xml:space="preserve">Bangladesh Water Development Board (BWDB) </w:t>
    </w:r>
  </w:p>
  <w:p w14:paraId="3B5D1573" w14:textId="34709E84" w:rsidR="00B47E35" w:rsidRPr="00E57BFE" w:rsidRDefault="00B47E35" w:rsidP="00B677C7">
    <w:pPr>
      <w:pStyle w:val="Footer"/>
      <w:pBdr>
        <w:bottom w:val="single" w:sz="4" w:space="1" w:color="8DB3E2" w:themeColor="text2" w:themeTint="66"/>
      </w:pBdr>
      <w:spacing w:after="0"/>
      <w:rPr>
        <w:b/>
        <w:color w:val="4F81BD" w:themeColor="accent1"/>
        <w:sz w:val="16"/>
      </w:rPr>
    </w:pPr>
    <w:r>
      <w:rPr>
        <w:b/>
        <w:color w:val="4F81BD" w:themeColor="accent1"/>
        <w:sz w:val="16"/>
      </w:rPr>
      <w:t>Coastal Embankment Improvement 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8B2BC" w14:textId="77777777" w:rsidR="00B47E35" w:rsidRDefault="00000000">
    <w:pPr>
      <w:pStyle w:val="Header"/>
    </w:pPr>
    <w:r>
      <w:rPr>
        <w:noProof/>
      </w:rPr>
      <w:pict w14:anchorId="1A74878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1" type="#_x0000_t136" style="position:absolute;left:0;text-align:left;margin-left:0;margin-top:0;width:461.85pt;height:177.65pt;rotation:315;z-index:-251658233;mso-position-horizontal:center;mso-position-horizontal-relative:margin;mso-position-vertical:center;mso-position-vertical-relative:margin" o:allowincell="f" fillcolor="silver" stroked="f">
          <v:fill opacity=".5"/>
          <v:textpath style="font-family:&quot;Verdana&quot;;font-size:1pt" string="DRAFT"/>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D45C0" w14:textId="1704FB0B" w:rsidR="00B47E35" w:rsidRDefault="00B47E35">
    <w:pPr>
      <w:pStyle w:val="Header"/>
    </w:pPr>
    <w:r>
      <w:rPr>
        <w:noProof/>
        <w:lang w:val="en-US"/>
      </w:rPr>
      <mc:AlternateContent>
        <mc:Choice Requires="wps">
          <w:drawing>
            <wp:anchor distT="0" distB="0" distL="114300" distR="114300" simplePos="0" relativeHeight="251658253" behindDoc="1" locked="0" layoutInCell="0" allowOverlap="1" wp14:anchorId="6281AD05" wp14:editId="7F0C5425">
              <wp:simplePos x="0" y="0"/>
              <wp:positionH relativeFrom="margin">
                <wp:align>center</wp:align>
              </wp:positionH>
              <wp:positionV relativeFrom="margin">
                <wp:align>center</wp:align>
              </wp:positionV>
              <wp:extent cx="5865495" cy="2256155"/>
              <wp:effectExtent l="0" t="1647825" r="0" b="129667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25615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2C9F6DF" w14:textId="77777777" w:rsidR="00B47E35" w:rsidRDefault="00B47E35" w:rsidP="00AA418F">
                          <w:pPr>
                            <w:jc w:val="center"/>
                            <w:rPr>
                              <w:rFonts w:eastAsia="Verdana"/>
                              <w:color w:val="C0C0C0"/>
                              <w:sz w:val="2"/>
                              <w:szCs w:val="2"/>
                              <w14:textFill>
                                <w14:solidFill>
                                  <w14:srgbClr w14:val="C0C0C0">
                                    <w14:alpha w14:val="50000"/>
                                  </w14:srgbClr>
                                </w14:solidFill>
                              </w14:textFill>
                            </w:rPr>
                          </w:pPr>
                          <w:r>
                            <w:rPr>
                              <w:rFonts w:eastAsia="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281AD05" id="_x0000_t202" coordsize="21600,21600" o:spt="202" path="m,l,21600r21600,l21600,xe">
              <v:stroke joinstyle="miter"/>
              <v:path gradientshapeok="t" o:connecttype="rect"/>
            </v:shapetype>
            <v:shape id="Text Box 11" o:spid="_x0000_s1044" type="#_x0000_t202" style="position:absolute;left:0;text-align:left;margin-left:0;margin-top:0;width:461.85pt;height:177.65pt;rotation:-45;z-index:-251658227;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" o:allowincell="f" filled="f" stroked="f">
              <v:stroke joinstyle="round"/>
              <o:lock v:ext="edit" shapetype="t"/>
              <v:textbox style="mso-fit-shape-to-text:t">
                <w:txbxContent>
                  <w:p w14:paraId="72C9F6DF" w14:textId="77777777" w:rsidR="00B47E35" w:rsidRDefault="00B47E35" w:rsidP="00AA418F">
                    <w:pPr>
                      <w:jc w:val="center"/>
                      <w:rPr>
                        <w:rFonts w:eastAsia="Verdana"/>
                        <w:color w:val="C0C0C0"/>
                        <w:sz w:val="2"/>
                        <w:szCs w:val="2"/>
                        <w14:textFill>
                          <w14:solidFill>
                            <w14:srgbClr w14:val="C0C0C0">
                              <w14:alpha w14:val="50000"/>
                            </w14:srgbClr>
                          </w14:solidFill>
                        </w14:textFill>
                      </w:rPr>
                    </w:pPr>
                    <w:r>
                      <w:rPr>
                        <w:rFonts w:eastAsia="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6D896" w14:textId="054489CC" w:rsidR="00B47E35" w:rsidRDefault="00B47E35" w:rsidP="00B677C7">
    <w:pPr>
      <w:pStyle w:val="Footer"/>
      <w:spacing w:after="0"/>
      <w:rPr>
        <w:b/>
        <w:color w:val="4F81BD" w:themeColor="accent1"/>
        <w:sz w:val="16"/>
      </w:rPr>
    </w:pPr>
    <w:r>
      <w:rPr>
        <w:b/>
        <w:color w:val="4F81BD" w:themeColor="accent1"/>
        <w:sz w:val="16"/>
      </w:rPr>
      <w:t xml:space="preserve">Bangladesh Water Development Board (BWDB) </w:t>
    </w:r>
  </w:p>
  <w:p w14:paraId="50CFC822" w14:textId="77777777" w:rsidR="00B47E35" w:rsidRPr="00E57BFE" w:rsidRDefault="00B47E35" w:rsidP="00B677C7">
    <w:pPr>
      <w:pStyle w:val="Footer"/>
      <w:pBdr>
        <w:bottom w:val="single" w:sz="4" w:space="1" w:color="8DB3E2" w:themeColor="text2" w:themeTint="66"/>
      </w:pBdr>
      <w:spacing w:after="0"/>
      <w:rPr>
        <w:b/>
        <w:color w:val="4F81BD" w:themeColor="accent1"/>
        <w:sz w:val="16"/>
      </w:rPr>
    </w:pPr>
    <w:r>
      <w:rPr>
        <w:b/>
        <w:color w:val="4F81BD" w:themeColor="accent1"/>
        <w:sz w:val="16"/>
      </w:rPr>
      <w:t>Coastal Embankment Improvement Project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5A172" w14:textId="138C7F16" w:rsidR="00B47E35" w:rsidRDefault="00B47E35">
    <w:pPr>
      <w:pStyle w:val="Header"/>
    </w:pPr>
    <w:r>
      <w:rPr>
        <w:noProof/>
        <w:lang w:val="en-US"/>
      </w:rPr>
      <mc:AlternateContent>
        <mc:Choice Requires="wps">
          <w:drawing>
            <wp:anchor distT="0" distB="0" distL="114300" distR="114300" simplePos="0" relativeHeight="251658252" behindDoc="1" locked="0" layoutInCell="0" allowOverlap="1" wp14:anchorId="1F589A89" wp14:editId="44267CBF">
              <wp:simplePos x="0" y="0"/>
              <wp:positionH relativeFrom="margin">
                <wp:align>center</wp:align>
              </wp:positionH>
              <wp:positionV relativeFrom="margin">
                <wp:align>center</wp:align>
              </wp:positionV>
              <wp:extent cx="5865495" cy="2256155"/>
              <wp:effectExtent l="0" t="1647825" r="0" b="129667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25615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D244579" w14:textId="77777777" w:rsidR="00B47E35" w:rsidRDefault="00B47E35" w:rsidP="00AA418F">
                          <w:pPr>
                            <w:jc w:val="center"/>
                            <w:rPr>
                              <w:rFonts w:eastAsia="Verdana"/>
                              <w:color w:val="C0C0C0"/>
                              <w:sz w:val="2"/>
                              <w:szCs w:val="2"/>
                              <w14:textFill>
                                <w14:solidFill>
                                  <w14:srgbClr w14:val="C0C0C0">
                                    <w14:alpha w14:val="50000"/>
                                  </w14:srgbClr>
                                </w14:solidFill>
                              </w14:textFill>
                            </w:rPr>
                          </w:pPr>
                          <w:r>
                            <w:rPr>
                              <w:rFonts w:eastAsia="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F589A89" id="_x0000_t202" coordsize="21600,21600" o:spt="202" path="m,l,21600r21600,l21600,xe">
              <v:stroke joinstyle="miter"/>
              <v:path gradientshapeok="t" o:connecttype="rect"/>
            </v:shapetype>
            <v:shape id="Text Box 9" o:spid="_x0000_s1045" type="#_x0000_t202" style="position:absolute;left:0;text-align:left;margin-left:0;margin-top:0;width:461.85pt;height:177.65pt;rotation:-45;z-index:-2516582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" o:allowincell="f" filled="f" stroked="f">
              <v:stroke joinstyle="round"/>
              <o:lock v:ext="edit" shapetype="t"/>
              <v:textbox style="mso-fit-shape-to-text:t">
                <w:txbxContent>
                  <w:p w14:paraId="2D244579" w14:textId="77777777" w:rsidR="00B47E35" w:rsidRDefault="00B47E35" w:rsidP="00AA418F">
                    <w:pPr>
                      <w:jc w:val="center"/>
                      <w:rPr>
                        <w:rFonts w:eastAsia="Verdana"/>
                        <w:color w:val="C0C0C0"/>
                        <w:sz w:val="2"/>
                        <w:szCs w:val="2"/>
                        <w14:textFill>
                          <w14:solidFill>
                            <w14:srgbClr w14:val="C0C0C0">
                              <w14:alpha w14:val="50000"/>
                            </w14:srgbClr>
                          </w14:solidFill>
                        </w14:textFill>
                      </w:rPr>
                    </w:pPr>
                    <w:r>
                      <w:rPr>
                        <w:rFonts w:eastAsia="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A964466"/>
    <w:lvl w:ilvl="0">
      <w:start w:val="1"/>
      <w:numFmt w:val="decimal"/>
      <w:pStyle w:val="ListNumber5"/>
      <w:lvlText w:val="%1."/>
      <w:lvlJc w:val="left"/>
      <w:pPr>
        <w:tabs>
          <w:tab w:val="num" w:pos="1492"/>
        </w:tabs>
        <w:ind w:left="1492" w:hanging="360"/>
      </w:pPr>
    </w:lvl>
  </w:abstractNum>
  <w:abstractNum w:abstractNumId="1" w15:restartNumberingAfterBreak="0">
    <w:nsid w:val="FFFFFF80"/>
    <w:multiLevelType w:val="singleLevel"/>
    <w:tmpl w:val="8B62AA32"/>
    <w:lvl w:ilvl="0">
      <w:start w:val="1"/>
      <w:numFmt w:val="bullet"/>
      <w:pStyle w:val="ListBullet5"/>
      <w:lvlText w:val=""/>
      <w:lvlJc w:val="left"/>
      <w:pPr>
        <w:tabs>
          <w:tab w:val="num" w:pos="1492"/>
        </w:tabs>
        <w:ind w:left="1492" w:hanging="360"/>
      </w:pPr>
      <w:rPr>
        <w:rFonts w:ascii="Symbol" w:hAnsi="Symbol" w:hint="default"/>
      </w:rPr>
    </w:lvl>
  </w:abstractNum>
  <w:abstractNum w:abstractNumId="2" w15:restartNumberingAfterBreak="0">
    <w:nsid w:val="FFFFFF82"/>
    <w:multiLevelType w:val="singleLevel"/>
    <w:tmpl w:val="28CED288"/>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051A567E"/>
    <w:multiLevelType w:val="hybridMultilevel"/>
    <w:tmpl w:val="97C01C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820BCA"/>
    <w:multiLevelType w:val="hybridMultilevel"/>
    <w:tmpl w:val="9F448F16"/>
    <w:lvl w:ilvl="0" w:tplc="A984C35A">
      <w:start w:val="1"/>
      <w:numFmt w:val="decimal"/>
      <w:pStyle w:val="Heading1-TO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67204C6"/>
    <w:multiLevelType w:val="hybridMultilevel"/>
    <w:tmpl w:val="D132FC8A"/>
    <w:styleLink w:val="List7"/>
    <w:lvl w:ilvl="0" w:tplc="81FAF8EE">
      <w:start w:val="1"/>
      <w:numFmt w:val="decimal"/>
      <w:lvlText w:val="%1."/>
      <w:lvlJc w:val="left"/>
      <w:pPr>
        <w:tabs>
          <w:tab w:val="num" w:pos="1276"/>
        </w:tabs>
        <w:ind w:left="1276" w:hanging="567"/>
      </w:pPr>
      <w:rPr>
        <w:rFonts w:ascii="Times New Roman" w:hAnsi="Times New Roman" w:hint="default"/>
        <w:b w:val="0"/>
        <w:i w:val="0"/>
        <w:sz w:val="20"/>
      </w:rPr>
    </w:lvl>
    <w:lvl w:ilvl="1" w:tplc="7F4E4F94" w:tentative="1">
      <w:start w:val="1"/>
      <w:numFmt w:val="bullet"/>
      <w:lvlText w:val="o"/>
      <w:lvlJc w:val="left"/>
      <w:pPr>
        <w:ind w:left="1440" w:hanging="360"/>
      </w:pPr>
      <w:rPr>
        <w:rFonts w:ascii="Courier New" w:hAnsi="Courier New" w:hint="default"/>
      </w:rPr>
    </w:lvl>
    <w:lvl w:ilvl="2" w:tplc="370ACFA8" w:tentative="1">
      <w:start w:val="1"/>
      <w:numFmt w:val="bullet"/>
      <w:lvlText w:val=""/>
      <w:lvlJc w:val="left"/>
      <w:pPr>
        <w:ind w:left="2160" w:hanging="360"/>
      </w:pPr>
      <w:rPr>
        <w:rFonts w:ascii="Wingdings" w:hAnsi="Wingdings" w:hint="default"/>
      </w:rPr>
    </w:lvl>
    <w:lvl w:ilvl="3" w:tplc="01081050" w:tentative="1">
      <w:start w:val="1"/>
      <w:numFmt w:val="bullet"/>
      <w:lvlText w:val=""/>
      <w:lvlJc w:val="left"/>
      <w:pPr>
        <w:ind w:left="2880" w:hanging="360"/>
      </w:pPr>
      <w:rPr>
        <w:rFonts w:ascii="Symbol" w:hAnsi="Symbol" w:hint="default"/>
      </w:rPr>
    </w:lvl>
    <w:lvl w:ilvl="4" w:tplc="5198AFE6" w:tentative="1">
      <w:start w:val="1"/>
      <w:numFmt w:val="bullet"/>
      <w:lvlText w:val="o"/>
      <w:lvlJc w:val="left"/>
      <w:pPr>
        <w:ind w:left="3600" w:hanging="360"/>
      </w:pPr>
      <w:rPr>
        <w:rFonts w:ascii="Courier New" w:hAnsi="Courier New" w:hint="default"/>
      </w:rPr>
    </w:lvl>
    <w:lvl w:ilvl="5" w:tplc="AFEEE366" w:tentative="1">
      <w:start w:val="1"/>
      <w:numFmt w:val="bullet"/>
      <w:lvlText w:val=""/>
      <w:lvlJc w:val="left"/>
      <w:pPr>
        <w:ind w:left="4320" w:hanging="360"/>
      </w:pPr>
      <w:rPr>
        <w:rFonts w:ascii="Wingdings" w:hAnsi="Wingdings" w:hint="default"/>
      </w:rPr>
    </w:lvl>
    <w:lvl w:ilvl="6" w:tplc="50EA9642" w:tentative="1">
      <w:start w:val="1"/>
      <w:numFmt w:val="bullet"/>
      <w:lvlText w:val=""/>
      <w:lvlJc w:val="left"/>
      <w:pPr>
        <w:ind w:left="5040" w:hanging="360"/>
      </w:pPr>
      <w:rPr>
        <w:rFonts w:ascii="Symbol" w:hAnsi="Symbol" w:hint="default"/>
      </w:rPr>
    </w:lvl>
    <w:lvl w:ilvl="7" w:tplc="FC2E24B0" w:tentative="1">
      <w:start w:val="1"/>
      <w:numFmt w:val="bullet"/>
      <w:lvlText w:val="o"/>
      <w:lvlJc w:val="left"/>
      <w:pPr>
        <w:ind w:left="5760" w:hanging="360"/>
      </w:pPr>
      <w:rPr>
        <w:rFonts w:ascii="Courier New" w:hAnsi="Courier New" w:hint="default"/>
      </w:rPr>
    </w:lvl>
    <w:lvl w:ilvl="8" w:tplc="E1E6D3C0" w:tentative="1">
      <w:start w:val="1"/>
      <w:numFmt w:val="bullet"/>
      <w:lvlText w:val=""/>
      <w:lvlJc w:val="left"/>
      <w:pPr>
        <w:ind w:left="6480" w:hanging="360"/>
      </w:pPr>
      <w:rPr>
        <w:rFonts w:ascii="Wingdings" w:hAnsi="Wingdings" w:hint="default"/>
      </w:rPr>
    </w:lvl>
  </w:abstractNum>
  <w:abstractNum w:abstractNumId="6" w15:restartNumberingAfterBreak="0">
    <w:nsid w:val="08350D05"/>
    <w:multiLevelType w:val="hybridMultilevel"/>
    <w:tmpl w:val="5694E9B8"/>
    <w:lvl w:ilvl="0" w:tplc="131A3658">
      <w:start w:val="1"/>
      <w:numFmt w:val="decimal"/>
      <w:pStyle w:val="WMI-4c-TableTextNo1"/>
      <w:lvlText w:val="%1."/>
      <w:lvlJc w:val="left"/>
      <w:pPr>
        <w:tabs>
          <w:tab w:val="num" w:pos="284"/>
        </w:tabs>
        <w:ind w:left="284" w:hanging="284"/>
      </w:pPr>
      <w:rPr>
        <w:rFonts w:ascii="Times New Roman" w:hAnsi="Times New Roman" w:hint="default"/>
        <w:b w:val="0"/>
        <w:i w:val="0"/>
        <w:sz w:val="15"/>
      </w:rPr>
    </w:lvl>
    <w:lvl w:ilvl="1" w:tplc="3B56E03A" w:tentative="1">
      <w:start w:val="1"/>
      <w:numFmt w:val="lowerLetter"/>
      <w:lvlText w:val="%2."/>
      <w:lvlJc w:val="left"/>
      <w:pPr>
        <w:ind w:left="1440" w:hanging="360"/>
      </w:pPr>
    </w:lvl>
    <w:lvl w:ilvl="2" w:tplc="A2D8A498" w:tentative="1">
      <w:start w:val="1"/>
      <w:numFmt w:val="lowerRoman"/>
      <w:lvlText w:val="%3."/>
      <w:lvlJc w:val="right"/>
      <w:pPr>
        <w:ind w:left="2160" w:hanging="180"/>
      </w:pPr>
    </w:lvl>
    <w:lvl w:ilvl="3" w:tplc="09AC4CEE" w:tentative="1">
      <w:start w:val="1"/>
      <w:numFmt w:val="decimal"/>
      <w:lvlText w:val="%4."/>
      <w:lvlJc w:val="left"/>
      <w:pPr>
        <w:ind w:left="2880" w:hanging="360"/>
      </w:pPr>
    </w:lvl>
    <w:lvl w:ilvl="4" w:tplc="A4D280AE" w:tentative="1">
      <w:start w:val="1"/>
      <w:numFmt w:val="lowerLetter"/>
      <w:lvlText w:val="%5."/>
      <w:lvlJc w:val="left"/>
      <w:pPr>
        <w:ind w:left="3600" w:hanging="360"/>
      </w:pPr>
    </w:lvl>
    <w:lvl w:ilvl="5" w:tplc="188AC048" w:tentative="1">
      <w:start w:val="1"/>
      <w:numFmt w:val="lowerRoman"/>
      <w:lvlText w:val="%6."/>
      <w:lvlJc w:val="right"/>
      <w:pPr>
        <w:ind w:left="4320" w:hanging="180"/>
      </w:pPr>
    </w:lvl>
    <w:lvl w:ilvl="6" w:tplc="154A2444" w:tentative="1">
      <w:start w:val="1"/>
      <w:numFmt w:val="decimal"/>
      <w:lvlText w:val="%7."/>
      <w:lvlJc w:val="left"/>
      <w:pPr>
        <w:ind w:left="5040" w:hanging="360"/>
      </w:pPr>
    </w:lvl>
    <w:lvl w:ilvl="7" w:tplc="CA1AD2F8" w:tentative="1">
      <w:start w:val="1"/>
      <w:numFmt w:val="lowerLetter"/>
      <w:lvlText w:val="%8."/>
      <w:lvlJc w:val="left"/>
      <w:pPr>
        <w:ind w:left="5760" w:hanging="360"/>
      </w:pPr>
    </w:lvl>
    <w:lvl w:ilvl="8" w:tplc="F420FF3E" w:tentative="1">
      <w:start w:val="1"/>
      <w:numFmt w:val="lowerRoman"/>
      <w:lvlText w:val="%9."/>
      <w:lvlJc w:val="right"/>
      <w:pPr>
        <w:ind w:left="6480" w:hanging="180"/>
      </w:pPr>
    </w:lvl>
  </w:abstractNum>
  <w:abstractNum w:abstractNumId="7" w15:restartNumberingAfterBreak="0">
    <w:nsid w:val="0B4B7E69"/>
    <w:multiLevelType w:val="hybridMultilevel"/>
    <w:tmpl w:val="472E02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231DFC"/>
    <w:multiLevelType w:val="multilevel"/>
    <w:tmpl w:val="3EACC1B6"/>
    <w:numStyleLink w:val="ListAppendices"/>
  </w:abstractNum>
  <w:abstractNum w:abstractNumId="9" w15:restartNumberingAfterBreak="0">
    <w:nsid w:val="0E737E86"/>
    <w:multiLevelType w:val="hybridMultilevel"/>
    <w:tmpl w:val="3F0410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51E5DBA"/>
    <w:multiLevelType w:val="hybridMultilevel"/>
    <w:tmpl w:val="CDA23874"/>
    <w:styleLink w:val="List41"/>
    <w:lvl w:ilvl="0" w:tplc="49886AAE">
      <w:start w:val="1"/>
      <w:numFmt w:val="decimal"/>
      <w:lvlText w:val="(%1)"/>
      <w:lvlJc w:val="left"/>
      <w:pPr>
        <w:tabs>
          <w:tab w:val="num" w:pos="1931"/>
        </w:tabs>
        <w:ind w:left="1931" w:hanging="360"/>
      </w:pPr>
      <w:rPr>
        <w:rFonts w:cs="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6AC083C"/>
    <w:multiLevelType w:val="hybridMultilevel"/>
    <w:tmpl w:val="C8363790"/>
    <w:lvl w:ilvl="0" w:tplc="4E00EA72">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1B0D7A83"/>
    <w:multiLevelType w:val="multilevel"/>
    <w:tmpl w:val="35C2BC92"/>
    <w:lvl w:ilvl="0">
      <w:start w:val="1"/>
      <w:numFmt w:val="decimal"/>
      <w:pStyle w:val="ListNumber"/>
      <w:lvlText w:val="%1"/>
      <w:lvlJc w:val="left"/>
      <w:pPr>
        <w:ind w:left="425" w:hanging="425"/>
      </w:pPr>
      <w:rPr>
        <w:rFonts w:hint="default"/>
      </w:rPr>
    </w:lvl>
    <w:lvl w:ilvl="1">
      <w:start w:val="1"/>
      <w:numFmt w:val="decimal"/>
      <w:pStyle w:val="ListNumber2"/>
      <w:lvlText w:val="%1.%2"/>
      <w:lvlJc w:val="left"/>
      <w:pPr>
        <w:ind w:left="851" w:hanging="426"/>
      </w:pPr>
      <w:rPr>
        <w:rFonts w:hint="default"/>
      </w:rPr>
    </w:lvl>
    <w:lvl w:ilvl="2">
      <w:start w:val="1"/>
      <w:numFmt w:val="lowerLetter"/>
      <w:pStyle w:val="ListNumber3"/>
      <w:lvlText w:val="%3)"/>
      <w:lvlJc w:val="left"/>
      <w:pPr>
        <w:ind w:left="1276" w:hanging="425"/>
      </w:pPr>
      <w:rPr>
        <w:rFonts w:hint="default"/>
      </w:rPr>
    </w:lvl>
    <w:lvl w:ilvl="3">
      <w:start w:val="1"/>
      <w:numFmt w:val="lowerRoman"/>
      <w:pStyle w:val="ListNumber4"/>
      <w:lvlText w:val="%4)"/>
      <w:lvlJc w:val="left"/>
      <w:pPr>
        <w:ind w:left="1701" w:hanging="425"/>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B7C109E"/>
    <w:multiLevelType w:val="hybridMultilevel"/>
    <w:tmpl w:val="716A5B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1E5F4D9D"/>
    <w:multiLevelType w:val="multilevel"/>
    <w:tmpl w:val="0409001D"/>
    <w:styleLink w:val="Style7"/>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0D368FB"/>
    <w:multiLevelType w:val="hybridMultilevel"/>
    <w:tmpl w:val="0C66E7AA"/>
    <w:lvl w:ilvl="0" w:tplc="5E962DEE">
      <w:start w:val="1"/>
      <w:numFmt w:val="decimal"/>
      <w:pStyle w:val="BodyTextNumbered"/>
      <w:lvlText w:val="%1."/>
      <w:lvlJc w:val="left"/>
      <w:pPr>
        <w:tabs>
          <w:tab w:val="num" w:pos="709"/>
        </w:tabs>
        <w:ind w:left="709" w:hanging="709"/>
      </w:pPr>
      <w:rPr>
        <w:rFonts w:hint="default"/>
      </w:rPr>
    </w:lvl>
    <w:lvl w:ilvl="1" w:tplc="5F9C3E9E" w:tentative="1">
      <w:start w:val="1"/>
      <w:numFmt w:val="lowerLetter"/>
      <w:lvlText w:val="%2."/>
      <w:lvlJc w:val="left"/>
      <w:pPr>
        <w:tabs>
          <w:tab w:val="num" w:pos="1440"/>
        </w:tabs>
        <w:ind w:left="1440" w:hanging="360"/>
      </w:pPr>
    </w:lvl>
    <w:lvl w:ilvl="2" w:tplc="B15CC586" w:tentative="1">
      <w:start w:val="1"/>
      <w:numFmt w:val="lowerRoman"/>
      <w:lvlText w:val="%3."/>
      <w:lvlJc w:val="right"/>
      <w:pPr>
        <w:tabs>
          <w:tab w:val="num" w:pos="2160"/>
        </w:tabs>
        <w:ind w:left="2160" w:hanging="180"/>
      </w:pPr>
    </w:lvl>
    <w:lvl w:ilvl="3" w:tplc="5D1EAD04" w:tentative="1">
      <w:start w:val="1"/>
      <w:numFmt w:val="decimal"/>
      <w:lvlText w:val="%4."/>
      <w:lvlJc w:val="left"/>
      <w:pPr>
        <w:tabs>
          <w:tab w:val="num" w:pos="2880"/>
        </w:tabs>
        <w:ind w:left="2880" w:hanging="360"/>
      </w:pPr>
    </w:lvl>
    <w:lvl w:ilvl="4" w:tplc="F1A29458" w:tentative="1">
      <w:start w:val="1"/>
      <w:numFmt w:val="lowerLetter"/>
      <w:lvlText w:val="%5."/>
      <w:lvlJc w:val="left"/>
      <w:pPr>
        <w:tabs>
          <w:tab w:val="num" w:pos="3600"/>
        </w:tabs>
        <w:ind w:left="3600" w:hanging="360"/>
      </w:pPr>
    </w:lvl>
    <w:lvl w:ilvl="5" w:tplc="A02A0526" w:tentative="1">
      <w:start w:val="1"/>
      <w:numFmt w:val="lowerRoman"/>
      <w:lvlText w:val="%6."/>
      <w:lvlJc w:val="right"/>
      <w:pPr>
        <w:tabs>
          <w:tab w:val="num" w:pos="4320"/>
        </w:tabs>
        <w:ind w:left="4320" w:hanging="180"/>
      </w:pPr>
    </w:lvl>
    <w:lvl w:ilvl="6" w:tplc="F05A4A8A" w:tentative="1">
      <w:start w:val="1"/>
      <w:numFmt w:val="decimal"/>
      <w:lvlText w:val="%7."/>
      <w:lvlJc w:val="left"/>
      <w:pPr>
        <w:tabs>
          <w:tab w:val="num" w:pos="5040"/>
        </w:tabs>
        <w:ind w:left="5040" w:hanging="360"/>
      </w:pPr>
    </w:lvl>
    <w:lvl w:ilvl="7" w:tplc="1DB85B02" w:tentative="1">
      <w:start w:val="1"/>
      <w:numFmt w:val="lowerLetter"/>
      <w:lvlText w:val="%8."/>
      <w:lvlJc w:val="left"/>
      <w:pPr>
        <w:tabs>
          <w:tab w:val="num" w:pos="5760"/>
        </w:tabs>
        <w:ind w:left="5760" w:hanging="360"/>
      </w:pPr>
    </w:lvl>
    <w:lvl w:ilvl="8" w:tplc="EEE8E2A2" w:tentative="1">
      <w:start w:val="1"/>
      <w:numFmt w:val="lowerRoman"/>
      <w:lvlText w:val="%9."/>
      <w:lvlJc w:val="right"/>
      <w:pPr>
        <w:tabs>
          <w:tab w:val="num" w:pos="6480"/>
        </w:tabs>
        <w:ind w:left="6480" w:hanging="180"/>
      </w:pPr>
    </w:lvl>
  </w:abstractNum>
  <w:abstractNum w:abstractNumId="16" w15:restartNumberingAfterBreak="0">
    <w:nsid w:val="233F58C4"/>
    <w:multiLevelType w:val="multilevel"/>
    <w:tmpl w:val="DEE248C2"/>
    <w:styleLink w:val="ListNumbers"/>
    <w:lvl w:ilvl="0">
      <w:start w:val="1"/>
      <w:numFmt w:val="decimal"/>
      <w:lvlText w:val="%1"/>
      <w:lvlJc w:val="left"/>
      <w:pPr>
        <w:ind w:left="284" w:hanging="284"/>
      </w:pPr>
      <w:rPr>
        <w:rFonts w:hint="default"/>
        <w:color w:val="4F81BD" w:themeColor="accent1"/>
      </w:rPr>
    </w:lvl>
    <w:lvl w:ilvl="1">
      <w:start w:val="1"/>
      <w:numFmt w:val="decimal"/>
      <w:lvlText w:val="%1.%2"/>
      <w:lvlJc w:val="left"/>
      <w:pPr>
        <w:ind w:left="851" w:hanging="567"/>
      </w:pPr>
      <w:rPr>
        <w:rFonts w:hint="default"/>
        <w:color w:val="4F81BD" w:themeColor="accent1"/>
      </w:rPr>
    </w:lvl>
    <w:lvl w:ilvl="2">
      <w:start w:val="1"/>
      <w:numFmt w:val="decimal"/>
      <w:lvlText w:val="%1.%2.%3"/>
      <w:lvlJc w:val="left"/>
      <w:pPr>
        <w:ind w:left="1418" w:hanging="567"/>
      </w:pPr>
      <w:rPr>
        <w:rFonts w:hint="default"/>
        <w:color w:val="4F81BD" w:themeColor="accent1"/>
      </w:rPr>
    </w:lvl>
    <w:lvl w:ilvl="3">
      <w:start w:val="1"/>
      <w:numFmt w:val="decimal"/>
      <w:lvlText w:val="%1.%2.%3.%4"/>
      <w:lvlJc w:val="left"/>
      <w:pPr>
        <w:ind w:left="1985" w:hanging="567"/>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17" w15:restartNumberingAfterBreak="0">
    <w:nsid w:val="234A0596"/>
    <w:multiLevelType w:val="hybridMultilevel"/>
    <w:tmpl w:val="55EC977C"/>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4BF7A3B"/>
    <w:multiLevelType w:val="hybridMultilevel"/>
    <w:tmpl w:val="472E02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6CA5A0F"/>
    <w:multiLevelType w:val="hybridMultilevel"/>
    <w:tmpl w:val="55EC977C"/>
    <w:lvl w:ilvl="0" w:tplc="04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9DA3997"/>
    <w:multiLevelType w:val="hybridMultilevel"/>
    <w:tmpl w:val="358EE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5C536F"/>
    <w:multiLevelType w:val="hybridMultilevel"/>
    <w:tmpl w:val="0374D176"/>
    <w:lvl w:ilvl="0" w:tplc="86026CD8">
      <w:start w:val="1"/>
      <w:numFmt w:val="decimal"/>
      <w:pStyle w:val="Ref"/>
      <w:lvlText w:val="[%1]"/>
      <w:lvlJc w:val="left"/>
      <w:pPr>
        <w:ind w:left="1494" w:hanging="360"/>
      </w:pPr>
      <w:rPr>
        <w:rFonts w:hint="default"/>
      </w:rPr>
    </w:lvl>
    <w:lvl w:ilvl="1" w:tplc="1DD6F966" w:tentative="1">
      <w:start w:val="1"/>
      <w:numFmt w:val="lowerLetter"/>
      <w:lvlText w:val="%2."/>
      <w:lvlJc w:val="left"/>
      <w:pPr>
        <w:ind w:left="2574" w:hanging="360"/>
      </w:pPr>
    </w:lvl>
    <w:lvl w:ilvl="2" w:tplc="3F7A9D02" w:tentative="1">
      <w:start w:val="1"/>
      <w:numFmt w:val="lowerRoman"/>
      <w:lvlText w:val="%3."/>
      <w:lvlJc w:val="right"/>
      <w:pPr>
        <w:ind w:left="3294" w:hanging="180"/>
      </w:pPr>
    </w:lvl>
    <w:lvl w:ilvl="3" w:tplc="DE74B80C" w:tentative="1">
      <w:start w:val="1"/>
      <w:numFmt w:val="decimal"/>
      <w:lvlText w:val="%4."/>
      <w:lvlJc w:val="left"/>
      <w:pPr>
        <w:ind w:left="4014" w:hanging="360"/>
      </w:pPr>
    </w:lvl>
    <w:lvl w:ilvl="4" w:tplc="43A80722" w:tentative="1">
      <w:start w:val="1"/>
      <w:numFmt w:val="lowerLetter"/>
      <w:lvlText w:val="%5."/>
      <w:lvlJc w:val="left"/>
      <w:pPr>
        <w:ind w:left="4734" w:hanging="360"/>
      </w:pPr>
    </w:lvl>
    <w:lvl w:ilvl="5" w:tplc="07C66FCA" w:tentative="1">
      <w:start w:val="1"/>
      <w:numFmt w:val="lowerRoman"/>
      <w:lvlText w:val="%6."/>
      <w:lvlJc w:val="right"/>
      <w:pPr>
        <w:ind w:left="5454" w:hanging="180"/>
      </w:pPr>
    </w:lvl>
    <w:lvl w:ilvl="6" w:tplc="24C05E2A" w:tentative="1">
      <w:start w:val="1"/>
      <w:numFmt w:val="decimal"/>
      <w:lvlText w:val="%7."/>
      <w:lvlJc w:val="left"/>
      <w:pPr>
        <w:ind w:left="6174" w:hanging="360"/>
      </w:pPr>
    </w:lvl>
    <w:lvl w:ilvl="7" w:tplc="006A4736" w:tentative="1">
      <w:start w:val="1"/>
      <w:numFmt w:val="lowerLetter"/>
      <w:lvlText w:val="%8."/>
      <w:lvlJc w:val="left"/>
      <w:pPr>
        <w:ind w:left="6894" w:hanging="360"/>
      </w:pPr>
    </w:lvl>
    <w:lvl w:ilvl="8" w:tplc="3AC61376" w:tentative="1">
      <w:start w:val="1"/>
      <w:numFmt w:val="lowerRoman"/>
      <w:lvlText w:val="%9."/>
      <w:lvlJc w:val="right"/>
      <w:pPr>
        <w:ind w:left="7614" w:hanging="180"/>
      </w:pPr>
    </w:lvl>
  </w:abstractNum>
  <w:abstractNum w:abstractNumId="22" w15:restartNumberingAfterBreak="0">
    <w:nsid w:val="2AE70980"/>
    <w:multiLevelType w:val="hybridMultilevel"/>
    <w:tmpl w:val="2C66A6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2D210237"/>
    <w:multiLevelType w:val="hybridMultilevel"/>
    <w:tmpl w:val="5300A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A9B"/>
    <w:multiLevelType w:val="hybridMultilevel"/>
    <w:tmpl w:val="6C846FD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E680318"/>
    <w:multiLevelType w:val="hybridMultilevel"/>
    <w:tmpl w:val="9CB8ADFA"/>
    <w:lvl w:ilvl="0" w:tplc="4F10ABF6">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2F1E52F0"/>
    <w:multiLevelType w:val="multilevel"/>
    <w:tmpl w:val="D4F08746"/>
    <w:lvl w:ilvl="0">
      <w:start w:val="1"/>
      <w:numFmt w:val="upperRoman"/>
      <w:pStyle w:val="HeadRoman"/>
      <w:lvlText w:val="%1."/>
      <w:lvlJc w:val="left"/>
      <w:pPr>
        <w:ind w:left="340" w:hanging="340"/>
      </w:pPr>
      <w:rPr>
        <w:rFonts w:ascii="Verdana" w:hAnsi="Verdana" w:hint="default"/>
        <w:b/>
        <w:i w:val="0"/>
        <w:color w:val="365F91" w:themeColor="accent1" w:themeShade="BF"/>
        <w:sz w:val="24"/>
      </w:rPr>
    </w:lvl>
    <w:lvl w:ilvl="1">
      <w:start w:val="1"/>
      <w:numFmt w:val="decimal"/>
      <w:pStyle w:val="HeadRoman2"/>
      <w:lvlText w:val="%1.%2."/>
      <w:lvlJc w:val="left"/>
      <w:pPr>
        <w:ind w:left="653" w:hanging="653"/>
      </w:pPr>
      <w:rPr>
        <w:rFonts w:ascii="Verdana" w:hAnsi="Verdana" w:hint="default"/>
        <w:b/>
        <w:i w:val="0"/>
        <w:color w:val="365F91" w:themeColor="accent1" w:themeShade="BF"/>
        <w:sz w:val="20"/>
      </w:rPr>
    </w:lvl>
    <w:lvl w:ilvl="2">
      <w:start w:val="1"/>
      <w:numFmt w:val="decimal"/>
      <w:pStyle w:val="HeadRoman3"/>
      <w:lvlText w:val="%1.%2.%3"/>
      <w:lvlJc w:val="left"/>
      <w:pPr>
        <w:ind w:left="709" w:hanging="709"/>
      </w:pPr>
      <w:rPr>
        <w:rFonts w:ascii="Verdana" w:hAnsi="Verdana" w:hint="default"/>
        <w:b/>
        <w:i w:val="0"/>
        <w:color w:val="365F91" w:themeColor="accent1" w:themeShade="BF"/>
        <w:sz w:val="18"/>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310D7795"/>
    <w:multiLevelType w:val="multilevel"/>
    <w:tmpl w:val="318C33D2"/>
    <w:lvl w:ilvl="0">
      <w:start w:val="1"/>
      <w:numFmt w:val="decimal"/>
      <w:pStyle w:val="Section8Heading2"/>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311653D5"/>
    <w:multiLevelType w:val="multilevel"/>
    <w:tmpl w:val="49D600A8"/>
    <w:lvl w:ilvl="0">
      <w:start w:val="1"/>
      <w:numFmt w:val="bullet"/>
      <w:pStyle w:val="Lijstalinea1"/>
      <w:lvlText w:val=""/>
      <w:lvlJc w:val="left"/>
      <w:pPr>
        <w:ind w:left="227" w:hanging="227"/>
      </w:pPr>
      <w:rPr>
        <w:rFonts w:ascii="Symbol" w:hAnsi="Symbol" w:hint="default"/>
      </w:rPr>
    </w:lvl>
    <w:lvl w:ilvl="1">
      <w:start w:val="1"/>
      <w:numFmt w:val="bullet"/>
      <w:lvlText w:val="-"/>
      <w:lvlJc w:val="left"/>
      <w:pPr>
        <w:ind w:left="454" w:hanging="227"/>
      </w:pPr>
      <w:rPr>
        <w:rFonts w:ascii="Verdana" w:hAnsi="Verdana" w:hint="default"/>
      </w:rPr>
    </w:lvl>
    <w:lvl w:ilvl="2">
      <w:start w:val="1"/>
      <w:numFmt w:val="bullet"/>
      <w:lvlText w:val=""/>
      <w:lvlJc w:val="left"/>
      <w:pPr>
        <w:ind w:left="681" w:hanging="227"/>
      </w:pPr>
      <w:rPr>
        <w:rFonts w:ascii="Symbol" w:hAnsi="Symbol" w:hint="default"/>
        <w:color w:val="auto"/>
      </w:rPr>
    </w:lvl>
    <w:lvl w:ilvl="3">
      <w:start w:val="1"/>
      <w:numFmt w:val="bullet"/>
      <w:lvlText w:val="-"/>
      <w:lvlJc w:val="left"/>
      <w:pPr>
        <w:ind w:left="908" w:hanging="227"/>
      </w:pPr>
      <w:rPr>
        <w:rFonts w:ascii="Verdana" w:hAnsi="Verdana" w:hint="default"/>
      </w:rPr>
    </w:lvl>
    <w:lvl w:ilvl="4">
      <w:start w:val="1"/>
      <w:numFmt w:val="bullet"/>
      <w:lvlText w:val=""/>
      <w:lvlJc w:val="left"/>
      <w:pPr>
        <w:ind w:left="1135" w:hanging="227"/>
      </w:pPr>
      <w:rPr>
        <w:rFonts w:ascii="Symbol" w:hAnsi="Symbol" w:hint="default"/>
      </w:rPr>
    </w:lvl>
    <w:lvl w:ilvl="5">
      <w:start w:val="1"/>
      <w:numFmt w:val="bullet"/>
      <w:lvlText w:val="-"/>
      <w:lvlJc w:val="left"/>
      <w:pPr>
        <w:ind w:left="1362" w:hanging="227"/>
      </w:pPr>
      <w:rPr>
        <w:rFonts w:ascii="Verdana" w:hAnsi="Verdana" w:hint="default"/>
      </w:rPr>
    </w:lvl>
    <w:lvl w:ilvl="6">
      <w:start w:val="1"/>
      <w:numFmt w:val="bullet"/>
      <w:lvlText w:val=""/>
      <w:lvlJc w:val="left"/>
      <w:pPr>
        <w:ind w:left="1589" w:hanging="227"/>
      </w:pPr>
      <w:rPr>
        <w:rFonts w:ascii="Symbol" w:hAnsi="Symbol" w:hint="default"/>
      </w:rPr>
    </w:lvl>
    <w:lvl w:ilvl="7">
      <w:start w:val="1"/>
      <w:numFmt w:val="bullet"/>
      <w:lvlText w:val="-"/>
      <w:lvlJc w:val="left"/>
      <w:pPr>
        <w:ind w:left="1816" w:hanging="227"/>
      </w:pPr>
      <w:rPr>
        <w:rFonts w:ascii="Verdana" w:hAnsi="Verdana" w:hint="default"/>
      </w:rPr>
    </w:lvl>
    <w:lvl w:ilvl="8">
      <w:start w:val="1"/>
      <w:numFmt w:val="bullet"/>
      <w:lvlText w:val=""/>
      <w:lvlJc w:val="left"/>
      <w:pPr>
        <w:ind w:left="2043" w:hanging="227"/>
      </w:pPr>
      <w:rPr>
        <w:rFonts w:ascii="Symbol" w:hAnsi="Symbol" w:hint="default"/>
        <w:color w:val="auto"/>
      </w:rPr>
    </w:lvl>
  </w:abstractNum>
  <w:abstractNum w:abstractNumId="29" w15:restartNumberingAfterBreak="0">
    <w:nsid w:val="318319D8"/>
    <w:multiLevelType w:val="hybridMultilevel"/>
    <w:tmpl w:val="524A45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333F447A"/>
    <w:multiLevelType w:val="hybridMultilevel"/>
    <w:tmpl w:val="1D76BA64"/>
    <w:styleLink w:val="List31"/>
    <w:lvl w:ilvl="0" w:tplc="F93C02E0">
      <w:start w:val="1"/>
      <w:numFmt w:val="none"/>
      <w:lvlText w:val="%1"/>
      <w:lvlJc w:val="left"/>
      <w:pPr>
        <w:tabs>
          <w:tab w:val="num" w:pos="2836"/>
        </w:tabs>
        <w:ind w:left="2836" w:hanging="28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344E4519"/>
    <w:multiLevelType w:val="multilevel"/>
    <w:tmpl w:val="6CEAE892"/>
    <w:styleLink w:val="List51"/>
    <w:lvl w:ilvl="0">
      <w:start w:val="1"/>
      <w:numFmt w:val="decimal"/>
      <w:lvlText w:val="%1"/>
      <w:lvlJc w:val="left"/>
      <w:pPr>
        <w:tabs>
          <w:tab w:val="num" w:pos="1283"/>
        </w:tabs>
        <w:ind w:left="1283" w:hanging="432"/>
      </w:pPr>
      <w:rPr>
        <w:rFonts w:hint="default"/>
      </w:rPr>
    </w:lvl>
    <w:lvl w:ilvl="1">
      <w:start w:val="1"/>
      <w:numFmt w:val="decimal"/>
      <w:isLgl/>
      <w:lvlText w:val="2.%2"/>
      <w:lvlJc w:val="left"/>
      <w:pPr>
        <w:tabs>
          <w:tab w:val="num" w:pos="1427"/>
        </w:tabs>
        <w:ind w:left="1427" w:hanging="576"/>
      </w:pPr>
      <w:rPr>
        <w:rFonts w:hint="default"/>
      </w:rPr>
    </w:lvl>
    <w:lvl w:ilvl="2">
      <w:start w:val="1"/>
      <w:numFmt w:val="decimal"/>
      <w:lvlText w:val="2.%2.%3"/>
      <w:lvlJc w:val="left"/>
      <w:pPr>
        <w:tabs>
          <w:tab w:val="num" w:pos="1571"/>
        </w:tabs>
        <w:ind w:left="1571" w:hanging="720"/>
      </w:pPr>
      <w:rPr>
        <w:rFonts w:hint="default"/>
      </w:rPr>
    </w:lvl>
    <w:lvl w:ilvl="3">
      <w:start w:val="1"/>
      <w:numFmt w:val="decimal"/>
      <w:lvlText w:val="2.%2.%3.%4"/>
      <w:lvlJc w:val="left"/>
      <w:pPr>
        <w:tabs>
          <w:tab w:val="num" w:pos="1715"/>
        </w:tabs>
        <w:ind w:left="1715" w:hanging="864"/>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vertAlign w:val="baseline"/>
        <w:em w:val="none"/>
      </w:rPr>
    </w:lvl>
    <w:lvl w:ilvl="4">
      <w:start w:val="1"/>
      <w:numFmt w:val="decimal"/>
      <w:lvlText w:val="%1.%2.%3.%4.%5"/>
      <w:lvlJc w:val="left"/>
      <w:pPr>
        <w:tabs>
          <w:tab w:val="num" w:pos="1859"/>
        </w:tabs>
        <w:ind w:left="1859" w:hanging="1008"/>
      </w:pPr>
      <w:rPr>
        <w:rFonts w:hint="default"/>
      </w:rPr>
    </w:lvl>
    <w:lvl w:ilvl="5">
      <w:start w:val="1"/>
      <w:numFmt w:val="decimal"/>
      <w:lvlText w:val="%1.%2.%3.%4.%5.%6"/>
      <w:lvlJc w:val="left"/>
      <w:pPr>
        <w:tabs>
          <w:tab w:val="num" w:pos="2003"/>
        </w:tabs>
        <w:ind w:left="2003" w:hanging="1152"/>
      </w:pPr>
      <w:rPr>
        <w:rFonts w:hint="default"/>
      </w:rPr>
    </w:lvl>
    <w:lvl w:ilvl="6">
      <w:start w:val="1"/>
      <w:numFmt w:val="decimal"/>
      <w:lvlText w:val="%1.%2.%3.%4.%5.%6.%7"/>
      <w:lvlJc w:val="left"/>
      <w:pPr>
        <w:tabs>
          <w:tab w:val="num" w:pos="2147"/>
        </w:tabs>
        <w:ind w:left="2147" w:hanging="1296"/>
      </w:pPr>
      <w:rPr>
        <w:rFonts w:hint="default"/>
      </w:rPr>
    </w:lvl>
    <w:lvl w:ilvl="7">
      <w:start w:val="1"/>
      <w:numFmt w:val="decimal"/>
      <w:lvlText w:val="%1.%2.%3.%4.%5.%6.%7.%8"/>
      <w:lvlJc w:val="left"/>
      <w:pPr>
        <w:tabs>
          <w:tab w:val="num" w:pos="2291"/>
        </w:tabs>
        <w:ind w:left="2291" w:hanging="1440"/>
      </w:pPr>
      <w:rPr>
        <w:rFonts w:hint="default"/>
      </w:rPr>
    </w:lvl>
    <w:lvl w:ilvl="8">
      <w:start w:val="1"/>
      <w:numFmt w:val="decimal"/>
      <w:lvlText w:val="%1.%2.%3.%4.%5.%6.%7.%8.%9"/>
      <w:lvlJc w:val="left"/>
      <w:pPr>
        <w:tabs>
          <w:tab w:val="num" w:pos="2435"/>
        </w:tabs>
        <w:ind w:left="2435" w:hanging="1584"/>
      </w:pPr>
      <w:rPr>
        <w:rFonts w:hint="default"/>
      </w:rPr>
    </w:lvl>
  </w:abstractNum>
  <w:abstractNum w:abstractNumId="32" w15:restartNumberingAfterBreak="0">
    <w:nsid w:val="356A64C1"/>
    <w:multiLevelType w:val="hybridMultilevel"/>
    <w:tmpl w:val="DF8A2A82"/>
    <w:lvl w:ilvl="0" w:tplc="1F8A798A">
      <w:start w:val="1"/>
      <w:numFmt w:val="decimal"/>
      <w:pStyle w:val="NumPar"/>
      <w:lvlText w:val="%1."/>
      <w:lvlJc w:val="left"/>
      <w:pPr>
        <w:ind w:left="720" w:hanging="360"/>
      </w:pPr>
      <w:rPr>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36715925"/>
    <w:multiLevelType w:val="multilevel"/>
    <w:tmpl w:val="BE8C7176"/>
    <w:lvl w:ilvl="0">
      <w:start w:val="1"/>
      <w:numFmt w:val="decimal"/>
      <w:pStyle w:val="Annex1"/>
      <w:lvlText w:val="Appendix %1"/>
      <w:lvlJc w:val="left"/>
      <w:pPr>
        <w:ind w:left="1701" w:hanging="1701"/>
      </w:pPr>
      <w:rPr>
        <w:rFonts w:ascii="Verdana" w:hAnsi="Verdana" w:hint="default"/>
        <w:b/>
        <w:i w:val="0"/>
        <w:caps w:val="0"/>
        <w:strike w:val="0"/>
        <w:dstrike w:val="0"/>
        <w:vanish w:val="0"/>
        <w:color w:val="0070C0"/>
        <w:sz w:val="24"/>
        <w:u w:val="none"/>
        <w:vertAlign w:val="baseline"/>
      </w:rPr>
    </w:lvl>
    <w:lvl w:ilvl="1">
      <w:start w:val="1"/>
      <w:numFmt w:val="decimal"/>
      <w:pStyle w:val="Appendix2"/>
      <w:lvlText w:val="A%1.%2"/>
      <w:lvlJc w:val="left"/>
      <w:pPr>
        <w:ind w:left="1134" w:hanging="1134"/>
      </w:pPr>
      <w:rPr>
        <w:rFonts w:ascii="Verdana" w:hAnsi="Verdana" w:hint="default"/>
        <w:b/>
        <w:i w:val="0"/>
        <w:caps w:val="0"/>
        <w:strike w:val="0"/>
        <w:dstrike w:val="0"/>
        <w:vanish w:val="0"/>
        <w:color w:val="0070C0"/>
        <w:sz w:val="20"/>
        <w:u w:color="0070C0"/>
        <w:vertAlign w:val="baseline"/>
      </w:rPr>
    </w:lvl>
    <w:lvl w:ilvl="2">
      <w:start w:val="1"/>
      <w:numFmt w:val="decimal"/>
      <w:pStyle w:val="Appendix3"/>
      <w:lvlText w:val="A%1.%2.%3"/>
      <w:lvlJc w:val="left"/>
      <w:pPr>
        <w:ind w:left="1134" w:hanging="1134"/>
      </w:pPr>
      <w:rPr>
        <w:rFonts w:ascii="Verdana" w:hAnsi="Verdana" w:hint="default"/>
        <w:b/>
        <w:i w:val="0"/>
        <w:caps w:val="0"/>
        <w:strike w:val="0"/>
        <w:dstrike w:val="0"/>
        <w:vanish w:val="0"/>
        <w:color w:val="0070C0"/>
        <w:sz w:val="20"/>
        <w:vertAlign w:val="baseline"/>
      </w:rPr>
    </w:lvl>
    <w:lvl w:ilvl="3">
      <w:start w:val="1"/>
      <w:numFmt w:val="none"/>
      <w:lvlText w:val=""/>
      <w:lvlJc w:val="left"/>
      <w:pPr>
        <w:ind w:left="0" w:firstLine="0"/>
      </w:pPr>
      <w:rPr>
        <w:rFonts w:ascii="Verdana" w:hAnsi="Verdana" w:hint="default"/>
        <w:b/>
        <w:i w:val="0"/>
        <w:caps w:val="0"/>
        <w:strike w:val="0"/>
        <w:dstrike w:val="0"/>
        <w:vanish w:val="0"/>
        <w:color w:val="0070C0"/>
        <w:sz w:val="20"/>
        <w:vertAlign w:val="baseline"/>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38350D87"/>
    <w:multiLevelType w:val="hybridMultilevel"/>
    <w:tmpl w:val="1EB43B42"/>
    <w:lvl w:ilvl="0" w:tplc="B3C64A00">
      <w:start w:val="1"/>
      <w:numFmt w:val="lowerLetter"/>
      <w:pStyle w:val="Letterlist"/>
      <w:lvlText w:val="%1"/>
      <w:lvlJc w:val="left"/>
      <w:pPr>
        <w:ind w:left="1494" w:hanging="360"/>
      </w:pPr>
      <w:rPr>
        <w:rFonts w:ascii="Cambria" w:hAnsi="Cambria" w:hint="default"/>
        <w:b w:val="0"/>
        <w:i w:val="0"/>
        <w:color w:val="000066"/>
        <w:sz w:val="20"/>
      </w:rPr>
    </w:lvl>
    <w:lvl w:ilvl="1" w:tplc="358A6A06" w:tentative="1">
      <w:start w:val="1"/>
      <w:numFmt w:val="lowerLetter"/>
      <w:lvlText w:val="%2."/>
      <w:lvlJc w:val="left"/>
      <w:pPr>
        <w:ind w:left="1931" w:hanging="360"/>
      </w:pPr>
    </w:lvl>
    <w:lvl w:ilvl="2" w:tplc="F5BCB0A0" w:tentative="1">
      <w:start w:val="1"/>
      <w:numFmt w:val="lowerRoman"/>
      <w:lvlText w:val="%3."/>
      <w:lvlJc w:val="right"/>
      <w:pPr>
        <w:ind w:left="2651" w:hanging="180"/>
      </w:pPr>
    </w:lvl>
    <w:lvl w:ilvl="3" w:tplc="90268EB8" w:tentative="1">
      <w:start w:val="1"/>
      <w:numFmt w:val="decimal"/>
      <w:lvlText w:val="%4."/>
      <w:lvlJc w:val="left"/>
      <w:pPr>
        <w:ind w:left="3371" w:hanging="360"/>
      </w:pPr>
    </w:lvl>
    <w:lvl w:ilvl="4" w:tplc="AF920374" w:tentative="1">
      <w:start w:val="1"/>
      <w:numFmt w:val="lowerLetter"/>
      <w:lvlText w:val="%5."/>
      <w:lvlJc w:val="left"/>
      <w:pPr>
        <w:ind w:left="4091" w:hanging="360"/>
      </w:pPr>
    </w:lvl>
    <w:lvl w:ilvl="5" w:tplc="B588B9C4" w:tentative="1">
      <w:start w:val="1"/>
      <w:numFmt w:val="lowerRoman"/>
      <w:lvlText w:val="%6."/>
      <w:lvlJc w:val="right"/>
      <w:pPr>
        <w:ind w:left="4811" w:hanging="180"/>
      </w:pPr>
    </w:lvl>
    <w:lvl w:ilvl="6" w:tplc="3D48423C" w:tentative="1">
      <w:start w:val="1"/>
      <w:numFmt w:val="decimal"/>
      <w:lvlText w:val="%7."/>
      <w:lvlJc w:val="left"/>
      <w:pPr>
        <w:ind w:left="5531" w:hanging="360"/>
      </w:pPr>
    </w:lvl>
    <w:lvl w:ilvl="7" w:tplc="50A418EA" w:tentative="1">
      <w:start w:val="1"/>
      <w:numFmt w:val="lowerLetter"/>
      <w:lvlText w:val="%8."/>
      <w:lvlJc w:val="left"/>
      <w:pPr>
        <w:ind w:left="6251" w:hanging="360"/>
      </w:pPr>
    </w:lvl>
    <w:lvl w:ilvl="8" w:tplc="1736D7DC" w:tentative="1">
      <w:start w:val="1"/>
      <w:numFmt w:val="lowerRoman"/>
      <w:lvlText w:val="%9."/>
      <w:lvlJc w:val="right"/>
      <w:pPr>
        <w:ind w:left="6971" w:hanging="180"/>
      </w:pPr>
    </w:lvl>
  </w:abstractNum>
  <w:abstractNum w:abstractNumId="35" w15:restartNumberingAfterBreak="0">
    <w:nsid w:val="386B2B93"/>
    <w:multiLevelType w:val="hybridMultilevel"/>
    <w:tmpl w:val="4CE210B0"/>
    <w:lvl w:ilvl="0" w:tplc="9350D9F6">
      <w:start w:val="1"/>
      <w:numFmt w:val="lowerLetter"/>
      <w:pStyle w:val="WMI-2d-ParaMarginNoa"/>
      <w:lvlText w:val="%1."/>
      <w:lvlJc w:val="left"/>
      <w:pPr>
        <w:tabs>
          <w:tab w:val="num" w:pos="709"/>
        </w:tabs>
        <w:ind w:left="709" w:hanging="709"/>
      </w:pPr>
      <w:rPr>
        <w:rFonts w:ascii="Times New Roman" w:hAnsi="Times New Roman"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9692660"/>
    <w:multiLevelType w:val="multilevel"/>
    <w:tmpl w:val="09C428AE"/>
    <w:lvl w:ilvl="0">
      <w:start w:val="1"/>
      <w:numFmt w:val="decimal"/>
      <w:pStyle w:val="Clauses"/>
      <w:lvlText w:val="%1."/>
      <w:lvlJc w:val="left"/>
      <w:pPr>
        <w:tabs>
          <w:tab w:val="num" w:pos="431"/>
        </w:tabs>
        <w:ind w:left="431" w:hanging="431"/>
      </w:pPr>
      <w:rPr>
        <w:rFonts w:cs="Times New Roman"/>
        <w:b/>
        <w:i w:val="0"/>
      </w:rPr>
    </w:lvl>
    <w:lvl w:ilvl="1">
      <w:start w:val="1"/>
      <w:numFmt w:val="decimal"/>
      <w:lvlText w:val="%1.%2"/>
      <w:lvlJc w:val="left"/>
      <w:pPr>
        <w:tabs>
          <w:tab w:val="num" w:pos="709"/>
        </w:tabs>
        <w:ind w:left="709" w:hanging="709"/>
      </w:pPr>
      <w:rPr>
        <w:rFonts w:ascii="Times New Roman" w:eastAsia="Times New Roman" w:hAnsi="Times New Roman" w:cs="Times New Roman"/>
      </w:rPr>
    </w:lvl>
    <w:lvl w:ilvl="2">
      <w:start w:val="1"/>
      <w:numFmt w:val="lowerLetter"/>
      <w:pStyle w:val="Clauses"/>
      <w:lvlText w:val="(%3)"/>
      <w:lvlJc w:val="left"/>
      <w:pPr>
        <w:tabs>
          <w:tab w:val="num" w:pos="1712"/>
        </w:tabs>
        <w:ind w:left="1418" w:hanging="426"/>
      </w:pPr>
      <w:rPr>
        <w:rFonts w:cs="Times New Roman"/>
        <w:b w:val="0"/>
        <w:i w:val="0"/>
      </w:rPr>
    </w:lvl>
    <w:lvl w:ilvl="3">
      <w:start w:val="1"/>
      <w:numFmt w:val="lowerRoman"/>
      <w:lvlText w:val="(%4)"/>
      <w:lvlJc w:val="left"/>
      <w:pPr>
        <w:tabs>
          <w:tab w:val="num" w:pos="2498"/>
        </w:tabs>
        <w:ind w:left="1843" w:hanging="425"/>
      </w:pPr>
      <w:rPr>
        <w:rFonts w:cs="Times New Roman"/>
      </w:rPr>
    </w:lvl>
    <w:lvl w:ilvl="4">
      <w:start w:val="1"/>
      <w:numFmt w:val="decimal"/>
      <w:lvlText w:val=".%5"/>
      <w:lvlJc w:val="left"/>
      <w:pPr>
        <w:tabs>
          <w:tab w:val="num" w:pos="0"/>
        </w:tabs>
      </w:pPr>
      <w:rPr>
        <w:rFonts w:cs="Times New Roman"/>
      </w:rPr>
    </w:lvl>
    <w:lvl w:ilvl="5">
      <w:start w:val="1"/>
      <w:numFmt w:val="decimal"/>
      <w:lvlText w:val=".%5.%6"/>
      <w:lvlJc w:val="left"/>
      <w:pPr>
        <w:tabs>
          <w:tab w:val="num" w:pos="0"/>
        </w:tabs>
      </w:pPr>
      <w:rPr>
        <w:rFonts w:cs="Times New Roman"/>
      </w:rPr>
    </w:lvl>
    <w:lvl w:ilvl="6">
      <w:start w:val="1"/>
      <w:numFmt w:val="decimal"/>
      <w:lvlText w:val=".%5.%6.%7"/>
      <w:lvlJc w:val="left"/>
      <w:pPr>
        <w:tabs>
          <w:tab w:val="num" w:pos="0"/>
        </w:tabs>
      </w:pPr>
      <w:rPr>
        <w:rFonts w:cs="Times New Roman"/>
      </w:rPr>
    </w:lvl>
    <w:lvl w:ilvl="7">
      <w:start w:val="1"/>
      <w:numFmt w:val="decimal"/>
      <w:lvlText w:val=".%5.%6.%7.%8"/>
      <w:lvlJc w:val="left"/>
      <w:pPr>
        <w:tabs>
          <w:tab w:val="num" w:pos="0"/>
        </w:tabs>
      </w:pPr>
      <w:rPr>
        <w:rFonts w:cs="Times New Roman"/>
      </w:rPr>
    </w:lvl>
    <w:lvl w:ilvl="8">
      <w:start w:val="1"/>
      <w:numFmt w:val="decimal"/>
      <w:lvlText w:val=".%5.%6.%7.%8.%9"/>
      <w:lvlJc w:val="left"/>
      <w:pPr>
        <w:tabs>
          <w:tab w:val="num" w:pos="0"/>
        </w:tabs>
        <w:ind w:left="4392" w:hanging="1584"/>
      </w:pPr>
      <w:rPr>
        <w:rFonts w:cs="Times New Roman"/>
      </w:rPr>
    </w:lvl>
  </w:abstractNum>
  <w:abstractNum w:abstractNumId="37" w15:restartNumberingAfterBreak="0">
    <w:nsid w:val="3DD4221D"/>
    <w:multiLevelType w:val="multilevel"/>
    <w:tmpl w:val="9E9C3054"/>
    <w:styleLink w:val="ListBullets"/>
    <w:lvl w:ilvl="0">
      <w:start w:val="1"/>
      <w:numFmt w:val="bullet"/>
      <w:lvlText w:val=""/>
      <w:lvlJc w:val="left"/>
      <w:pPr>
        <w:ind w:left="284" w:hanging="284"/>
      </w:pPr>
      <w:rPr>
        <w:rFonts w:ascii="Wingdings" w:hAnsi="Wingdings" w:hint="default"/>
        <w:color w:val="4F81BD" w:themeColor="accent1"/>
        <w:sz w:val="14"/>
      </w:rPr>
    </w:lvl>
    <w:lvl w:ilvl="1">
      <w:start w:val="1"/>
      <w:numFmt w:val="bullet"/>
      <w:lvlText w:val=""/>
      <w:lvlJc w:val="left"/>
      <w:pPr>
        <w:ind w:left="568" w:hanging="284"/>
      </w:pPr>
      <w:rPr>
        <w:rFonts w:ascii="Wingdings" w:hAnsi="Wingdings" w:hint="default"/>
        <w:color w:val="4F81BD" w:themeColor="accent1"/>
        <w:sz w:val="14"/>
      </w:rPr>
    </w:lvl>
    <w:lvl w:ilvl="2">
      <w:start w:val="1"/>
      <w:numFmt w:val="bullet"/>
      <w:lvlText w:val=""/>
      <w:lvlJc w:val="left"/>
      <w:pPr>
        <w:ind w:left="852" w:hanging="284"/>
      </w:pPr>
      <w:rPr>
        <w:rFonts w:ascii="Wingdings" w:hAnsi="Wingdings" w:hint="default"/>
        <w:color w:val="4F81BD" w:themeColor="accent1"/>
        <w:sz w:val="12"/>
      </w:rPr>
    </w:lvl>
    <w:lvl w:ilvl="3">
      <w:start w:val="1"/>
      <w:numFmt w:val="bullet"/>
      <w:lvlText w:val=""/>
      <w:lvlJc w:val="left"/>
      <w:pPr>
        <w:ind w:left="1136" w:hanging="284"/>
      </w:pPr>
      <w:rPr>
        <w:rFonts w:ascii="Wingdings" w:hAnsi="Wingdings" w:hint="default"/>
        <w:color w:val="4F81BD" w:themeColor="accent1"/>
        <w:sz w:val="14"/>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38" w15:restartNumberingAfterBreak="0">
    <w:nsid w:val="403F6ECC"/>
    <w:multiLevelType w:val="multilevel"/>
    <w:tmpl w:val="5CC0C6D2"/>
    <w:lvl w:ilvl="0">
      <w:start w:val="1"/>
      <w:numFmt w:val="decimal"/>
      <w:pStyle w:val="Ceip-P2"/>
      <w:lvlText w:val="%1."/>
      <w:lvlJc w:val="left"/>
      <w:pPr>
        <w:ind w:left="720" w:hanging="720"/>
      </w:pPr>
      <w:rPr>
        <w:rFonts w:hint="default"/>
        <w:b w:val="0"/>
        <w:color w:val="auto"/>
        <w:sz w:val="22"/>
        <w:szCs w:val="22"/>
      </w:rPr>
    </w:lvl>
    <w:lvl w:ilvl="1">
      <w:start w:val="1"/>
      <w:numFmt w:val="decimal"/>
      <w:isLgl/>
      <w:lvlText w:val="%1.%2"/>
      <w:lvlJc w:val="left"/>
      <w:pPr>
        <w:ind w:left="750" w:hanging="360"/>
      </w:pPr>
      <w:rPr>
        <w:rFonts w:hint="default"/>
      </w:rPr>
    </w:lvl>
    <w:lvl w:ilvl="2">
      <w:start w:val="1"/>
      <w:numFmt w:val="decimal"/>
      <w:isLgl/>
      <w:lvlText w:val="%1.%2.%3"/>
      <w:lvlJc w:val="left"/>
      <w:pPr>
        <w:ind w:left="123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2310" w:hanging="1440"/>
      </w:pPr>
      <w:rPr>
        <w:rFonts w:hint="default"/>
      </w:rPr>
    </w:lvl>
    <w:lvl w:ilvl="6">
      <w:start w:val="1"/>
      <w:numFmt w:val="decimal"/>
      <w:isLgl/>
      <w:lvlText w:val="%1.%2.%3.%4.%5.%6.%7"/>
      <w:lvlJc w:val="left"/>
      <w:pPr>
        <w:ind w:left="2430" w:hanging="1440"/>
      </w:pPr>
      <w:rPr>
        <w:rFonts w:hint="default"/>
      </w:rPr>
    </w:lvl>
    <w:lvl w:ilvl="7">
      <w:start w:val="1"/>
      <w:numFmt w:val="decimal"/>
      <w:isLgl/>
      <w:lvlText w:val="%1.%2.%3.%4.%5.%6.%7.%8"/>
      <w:lvlJc w:val="left"/>
      <w:pPr>
        <w:ind w:left="2910" w:hanging="1800"/>
      </w:pPr>
      <w:rPr>
        <w:rFonts w:hint="default"/>
      </w:rPr>
    </w:lvl>
    <w:lvl w:ilvl="8">
      <w:start w:val="1"/>
      <w:numFmt w:val="decimal"/>
      <w:isLgl/>
      <w:lvlText w:val="%1.%2.%3.%4.%5.%6.%7.%8.%9"/>
      <w:lvlJc w:val="left"/>
      <w:pPr>
        <w:ind w:left="3030" w:hanging="1800"/>
      </w:pPr>
      <w:rPr>
        <w:rFonts w:hint="default"/>
      </w:rPr>
    </w:lvl>
  </w:abstractNum>
  <w:abstractNum w:abstractNumId="39" w15:restartNumberingAfterBreak="0">
    <w:nsid w:val="40BB748D"/>
    <w:multiLevelType w:val="hybridMultilevel"/>
    <w:tmpl w:val="607E1C30"/>
    <w:lvl w:ilvl="0" w:tplc="28107726">
      <w:start w:val="1"/>
      <w:numFmt w:val="lowerLetter"/>
      <w:lvlText w:val="(%1)"/>
      <w:lvlJc w:val="left"/>
      <w:pPr>
        <w:ind w:left="720" w:hanging="360"/>
      </w:pPr>
      <w:rPr>
        <w:rFonts w:hint="default"/>
        <w:b/>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42EA48A8"/>
    <w:multiLevelType w:val="multilevel"/>
    <w:tmpl w:val="A454D15A"/>
    <w:styleLink w:val="ListHeadings"/>
    <w:lvl w:ilvl="0">
      <w:start w:val="1"/>
      <w:numFmt w:val="decimal"/>
      <w:lvlText w:val="%1"/>
      <w:lvlJc w:val="left"/>
      <w:pPr>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41" w15:restartNumberingAfterBreak="0">
    <w:nsid w:val="43C34FA6"/>
    <w:multiLevelType w:val="multilevel"/>
    <w:tmpl w:val="41141704"/>
    <w:lvl w:ilvl="0">
      <w:start w:val="1"/>
      <w:numFmt w:val="decimal"/>
      <w:pStyle w:val="Header1-Clauses"/>
      <w:lvlText w:val="%1."/>
      <w:lvlJc w:val="left"/>
      <w:pPr>
        <w:ind w:left="360" w:hanging="360"/>
      </w:pPr>
      <w:rPr>
        <w:rFonts w:hint="default"/>
      </w:rPr>
    </w:lvl>
    <w:lvl w:ilvl="1">
      <w:start w:val="1"/>
      <w:numFmt w:val="decimal"/>
      <w:pStyle w:val="Header2-SubClauses"/>
      <w:lvlText w:val="1.%2."/>
      <w:lvlJc w:val="left"/>
      <w:pPr>
        <w:ind w:left="792" w:hanging="432"/>
      </w:pPr>
      <w:rPr>
        <w:rFonts w:hint="default"/>
      </w:rPr>
    </w:lvl>
    <w:lvl w:ilvl="2">
      <w:start w:val="1"/>
      <w:numFmt w:val="decimal"/>
      <w:pStyle w:val="P3Header1-Clauses"/>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453712EC"/>
    <w:multiLevelType w:val="hybridMultilevel"/>
    <w:tmpl w:val="656A2F42"/>
    <w:lvl w:ilvl="0" w:tplc="69A8C14E">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4598153A"/>
    <w:multiLevelType w:val="hybridMultilevel"/>
    <w:tmpl w:val="268627B6"/>
    <w:lvl w:ilvl="0" w:tplc="33A6BCF0">
      <w:start w:val="1"/>
      <w:numFmt w:val="bullet"/>
      <w:pStyle w:val="Bullet1"/>
      <w:lvlText w:val=""/>
      <w:lvlJc w:val="left"/>
      <w:pPr>
        <w:ind w:left="1854" w:hanging="360"/>
      </w:pPr>
      <w:rPr>
        <w:rFonts w:ascii="Wingdings" w:hAnsi="Wingdings" w:hint="default"/>
        <w:color w:val="000066"/>
        <w:u w:color="002060"/>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4" w15:restartNumberingAfterBreak="0">
    <w:nsid w:val="47037691"/>
    <w:multiLevelType w:val="hybridMultilevel"/>
    <w:tmpl w:val="56882966"/>
    <w:lvl w:ilvl="0" w:tplc="FFFFFFFF">
      <w:start w:val="1"/>
      <w:numFmt w:val="decimal"/>
      <w:pStyle w:val="BodyTextIndent1"/>
      <w:lvlText w:val="%1."/>
      <w:lvlJc w:val="left"/>
      <w:pPr>
        <w:tabs>
          <w:tab w:val="num" w:pos="1007"/>
        </w:tabs>
        <w:ind w:left="309" w:firstLine="0"/>
      </w:pPr>
      <w:rPr>
        <w:rFonts w:hint="default"/>
        <w:b w:val="0"/>
      </w:rPr>
    </w:lvl>
    <w:lvl w:ilvl="1" w:tplc="FFFFFFFF">
      <w:start w:val="1"/>
      <w:numFmt w:val="bullet"/>
      <w:lvlText w:val=""/>
      <w:lvlJc w:val="left"/>
      <w:pPr>
        <w:tabs>
          <w:tab w:val="num" w:pos="1749"/>
        </w:tabs>
        <w:ind w:left="1749" w:hanging="360"/>
      </w:pPr>
      <w:rPr>
        <w:rFonts w:ascii="Symbol" w:hAnsi="Symbol" w:hint="default"/>
        <w:b w:val="0"/>
      </w:rPr>
    </w:lvl>
    <w:lvl w:ilvl="2" w:tplc="FFFFFFFF">
      <w:start w:val="1"/>
      <w:numFmt w:val="lowerRoman"/>
      <w:lvlText w:val="%3."/>
      <w:lvlJc w:val="right"/>
      <w:pPr>
        <w:tabs>
          <w:tab w:val="num" w:pos="2469"/>
        </w:tabs>
        <w:ind w:left="2469" w:hanging="180"/>
      </w:pPr>
    </w:lvl>
    <w:lvl w:ilvl="3" w:tplc="FFFFFFFF" w:tentative="1">
      <w:start w:val="1"/>
      <w:numFmt w:val="decimal"/>
      <w:lvlText w:val="%4."/>
      <w:lvlJc w:val="left"/>
      <w:pPr>
        <w:tabs>
          <w:tab w:val="num" w:pos="3189"/>
        </w:tabs>
        <w:ind w:left="3189" w:hanging="360"/>
      </w:pPr>
    </w:lvl>
    <w:lvl w:ilvl="4" w:tplc="FFFFFFFF" w:tentative="1">
      <w:start w:val="1"/>
      <w:numFmt w:val="lowerLetter"/>
      <w:lvlText w:val="%5."/>
      <w:lvlJc w:val="left"/>
      <w:pPr>
        <w:tabs>
          <w:tab w:val="num" w:pos="3909"/>
        </w:tabs>
        <w:ind w:left="3909" w:hanging="360"/>
      </w:pPr>
    </w:lvl>
    <w:lvl w:ilvl="5" w:tplc="FFFFFFFF" w:tentative="1">
      <w:start w:val="1"/>
      <w:numFmt w:val="lowerRoman"/>
      <w:lvlText w:val="%6."/>
      <w:lvlJc w:val="right"/>
      <w:pPr>
        <w:tabs>
          <w:tab w:val="num" w:pos="4629"/>
        </w:tabs>
        <w:ind w:left="4629" w:hanging="180"/>
      </w:pPr>
    </w:lvl>
    <w:lvl w:ilvl="6" w:tplc="FFFFFFFF" w:tentative="1">
      <w:start w:val="1"/>
      <w:numFmt w:val="decimal"/>
      <w:lvlText w:val="%7."/>
      <w:lvlJc w:val="left"/>
      <w:pPr>
        <w:tabs>
          <w:tab w:val="num" w:pos="5349"/>
        </w:tabs>
        <w:ind w:left="5349" w:hanging="360"/>
      </w:pPr>
    </w:lvl>
    <w:lvl w:ilvl="7" w:tplc="FFFFFFFF" w:tentative="1">
      <w:start w:val="1"/>
      <w:numFmt w:val="lowerLetter"/>
      <w:lvlText w:val="%8."/>
      <w:lvlJc w:val="left"/>
      <w:pPr>
        <w:tabs>
          <w:tab w:val="num" w:pos="6069"/>
        </w:tabs>
        <w:ind w:left="6069" w:hanging="360"/>
      </w:pPr>
    </w:lvl>
    <w:lvl w:ilvl="8" w:tplc="FFFFFFFF" w:tentative="1">
      <w:start w:val="1"/>
      <w:numFmt w:val="lowerRoman"/>
      <w:lvlText w:val="%9."/>
      <w:lvlJc w:val="right"/>
      <w:pPr>
        <w:tabs>
          <w:tab w:val="num" w:pos="6789"/>
        </w:tabs>
        <w:ind w:left="6789" w:hanging="180"/>
      </w:pPr>
    </w:lvl>
  </w:abstractNum>
  <w:abstractNum w:abstractNumId="45" w15:restartNumberingAfterBreak="0">
    <w:nsid w:val="49771634"/>
    <w:multiLevelType w:val="multilevel"/>
    <w:tmpl w:val="884C69E6"/>
    <w:styleLink w:val="Style8"/>
    <w:lvl w:ilvl="0">
      <w:start w:val="4"/>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4BD02141"/>
    <w:multiLevelType w:val="hybridMultilevel"/>
    <w:tmpl w:val="97C01C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EBF2CC7"/>
    <w:multiLevelType w:val="multilevel"/>
    <w:tmpl w:val="A358FB78"/>
    <w:lvl w:ilvl="0">
      <w:start w:val="1"/>
      <w:numFmt w:val="decimal"/>
      <w:pStyle w:val="Sec1-ClausesAfter10pt1"/>
      <w:lvlText w:val="%1."/>
      <w:lvlJc w:val="left"/>
      <w:pPr>
        <w:ind w:left="720" w:hanging="360"/>
      </w:pPr>
      <w:rPr>
        <w:rFonts w:hint="default"/>
        <w:sz w:val="24"/>
        <w:szCs w:val="24"/>
      </w:rPr>
    </w:lvl>
    <w:lvl w:ilvl="1">
      <w:start w:val="1"/>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4FC16F00"/>
    <w:multiLevelType w:val="hybridMultilevel"/>
    <w:tmpl w:val="4EC448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50047228"/>
    <w:multiLevelType w:val="hybridMultilevel"/>
    <w:tmpl w:val="90CEA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0F337C1"/>
    <w:multiLevelType w:val="multilevel"/>
    <w:tmpl w:val="663458C0"/>
    <w:lvl w:ilvl="0">
      <w:numFmt w:val="decimal"/>
      <w:lvlText w:val="%1."/>
      <w:lvlJc w:val="left"/>
      <w:pPr>
        <w:ind w:left="1920" w:hanging="360"/>
      </w:pPr>
      <w:rPr>
        <w:rFonts w:hint="default"/>
      </w:rPr>
    </w:lvl>
    <w:lvl w:ilvl="1">
      <w:start w:val="1"/>
      <w:numFmt w:val="decimal"/>
      <w:isLgl/>
      <w:lvlText w:val="%1.%2"/>
      <w:lvlJc w:val="left"/>
      <w:pPr>
        <w:ind w:left="720" w:hanging="720"/>
      </w:pPr>
      <w:rPr>
        <w:rFonts w:hint="default"/>
        <w:sz w:val="24"/>
      </w:rPr>
    </w:lvl>
    <w:lvl w:ilvl="2">
      <w:start w:val="1"/>
      <w:numFmt w:val="decimal"/>
      <w:isLgl/>
      <w:lvlText w:val="%1.%2.%3"/>
      <w:lvlJc w:val="left"/>
      <w:pPr>
        <w:ind w:left="1350" w:hanging="720"/>
      </w:pPr>
      <w:rPr>
        <w:rFonts w:hint="default"/>
      </w:rPr>
    </w:lvl>
    <w:lvl w:ilvl="3">
      <w:start w:val="1"/>
      <w:numFmt w:val="decimal"/>
      <w:isLgl/>
      <w:lvlText w:val="%1.%2.%3.%4"/>
      <w:lvlJc w:val="left"/>
      <w:pPr>
        <w:ind w:left="1440" w:hanging="108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1" w15:restartNumberingAfterBreak="0">
    <w:nsid w:val="52B235BE"/>
    <w:multiLevelType w:val="hybridMultilevel"/>
    <w:tmpl w:val="BB3218A8"/>
    <w:lvl w:ilvl="0" w:tplc="78641D1A">
      <w:start w:val="1"/>
      <w:numFmt w:val="bullet"/>
      <w:pStyle w:val="Bullet"/>
      <w:lvlText w:val=""/>
      <w:lvlJc w:val="left"/>
      <w:pPr>
        <w:ind w:left="1494" w:hanging="360"/>
      </w:pPr>
      <w:rPr>
        <w:rFonts w:ascii="Wingdings" w:hAnsi="Wingdings" w:hint="default"/>
        <w:color w:val="000066"/>
        <w:u w:color="002060"/>
      </w:rPr>
    </w:lvl>
    <w:lvl w:ilvl="1" w:tplc="04090019" w:tentative="1">
      <w:start w:val="1"/>
      <w:numFmt w:val="bullet"/>
      <w:lvlText w:val="o"/>
      <w:lvlJc w:val="left"/>
      <w:pPr>
        <w:ind w:left="1931" w:hanging="360"/>
      </w:pPr>
      <w:rPr>
        <w:rFonts w:ascii="Courier New" w:hAnsi="Courier New" w:cs="Courier New" w:hint="default"/>
      </w:rPr>
    </w:lvl>
    <w:lvl w:ilvl="2" w:tplc="0409001B" w:tentative="1">
      <w:start w:val="1"/>
      <w:numFmt w:val="bullet"/>
      <w:lvlText w:val=""/>
      <w:lvlJc w:val="left"/>
      <w:pPr>
        <w:ind w:left="2651" w:hanging="360"/>
      </w:pPr>
      <w:rPr>
        <w:rFonts w:ascii="Wingdings" w:hAnsi="Wingdings" w:hint="default"/>
      </w:rPr>
    </w:lvl>
    <w:lvl w:ilvl="3" w:tplc="0409000F" w:tentative="1">
      <w:start w:val="1"/>
      <w:numFmt w:val="bullet"/>
      <w:lvlText w:val=""/>
      <w:lvlJc w:val="left"/>
      <w:pPr>
        <w:ind w:left="3371" w:hanging="360"/>
      </w:pPr>
      <w:rPr>
        <w:rFonts w:ascii="Symbol" w:hAnsi="Symbol" w:hint="default"/>
      </w:rPr>
    </w:lvl>
    <w:lvl w:ilvl="4" w:tplc="04090019" w:tentative="1">
      <w:start w:val="1"/>
      <w:numFmt w:val="bullet"/>
      <w:lvlText w:val="o"/>
      <w:lvlJc w:val="left"/>
      <w:pPr>
        <w:ind w:left="4091" w:hanging="360"/>
      </w:pPr>
      <w:rPr>
        <w:rFonts w:ascii="Courier New" w:hAnsi="Courier New" w:cs="Courier New" w:hint="default"/>
      </w:rPr>
    </w:lvl>
    <w:lvl w:ilvl="5" w:tplc="0409001B" w:tentative="1">
      <w:start w:val="1"/>
      <w:numFmt w:val="bullet"/>
      <w:lvlText w:val=""/>
      <w:lvlJc w:val="left"/>
      <w:pPr>
        <w:ind w:left="4811" w:hanging="360"/>
      </w:pPr>
      <w:rPr>
        <w:rFonts w:ascii="Wingdings" w:hAnsi="Wingdings" w:hint="default"/>
      </w:rPr>
    </w:lvl>
    <w:lvl w:ilvl="6" w:tplc="0409000F" w:tentative="1">
      <w:start w:val="1"/>
      <w:numFmt w:val="bullet"/>
      <w:lvlText w:val=""/>
      <w:lvlJc w:val="left"/>
      <w:pPr>
        <w:ind w:left="5531" w:hanging="360"/>
      </w:pPr>
      <w:rPr>
        <w:rFonts w:ascii="Symbol" w:hAnsi="Symbol" w:hint="default"/>
      </w:rPr>
    </w:lvl>
    <w:lvl w:ilvl="7" w:tplc="04090019" w:tentative="1">
      <w:start w:val="1"/>
      <w:numFmt w:val="bullet"/>
      <w:lvlText w:val="o"/>
      <w:lvlJc w:val="left"/>
      <w:pPr>
        <w:ind w:left="6251" w:hanging="360"/>
      </w:pPr>
      <w:rPr>
        <w:rFonts w:ascii="Courier New" w:hAnsi="Courier New" w:cs="Courier New" w:hint="default"/>
      </w:rPr>
    </w:lvl>
    <w:lvl w:ilvl="8" w:tplc="0409001B" w:tentative="1">
      <w:start w:val="1"/>
      <w:numFmt w:val="bullet"/>
      <w:lvlText w:val=""/>
      <w:lvlJc w:val="left"/>
      <w:pPr>
        <w:ind w:left="6971" w:hanging="360"/>
      </w:pPr>
      <w:rPr>
        <w:rFonts w:ascii="Wingdings" w:hAnsi="Wingdings" w:hint="default"/>
      </w:rPr>
    </w:lvl>
  </w:abstractNum>
  <w:abstractNum w:abstractNumId="52" w15:restartNumberingAfterBreak="0">
    <w:nsid w:val="53147D9C"/>
    <w:multiLevelType w:val="multilevel"/>
    <w:tmpl w:val="C0CE1806"/>
    <w:lvl w:ilvl="0">
      <w:start w:val="1"/>
      <w:numFmt w:val="decimal"/>
      <w:pStyle w:val="S1-Header2"/>
      <w:isLgl/>
      <w:lvlText w:val="%1."/>
      <w:lvlJc w:val="left"/>
      <w:pPr>
        <w:tabs>
          <w:tab w:val="num" w:pos="432"/>
        </w:tabs>
        <w:ind w:left="432" w:hanging="432"/>
      </w:pPr>
      <w:rPr>
        <w:rFonts w:hint="default"/>
        <w:b/>
        <w:i w:val="0"/>
        <w:sz w:val="24"/>
      </w:rPr>
    </w:lvl>
    <w:lvl w:ilvl="1">
      <w:start w:val="1"/>
      <w:numFmt w:val="decimal"/>
      <w:pStyle w:val="S1-Header2"/>
      <w:isLgl/>
      <w:lvlText w:val="%1.%2"/>
      <w:lvlJc w:val="left"/>
      <w:pPr>
        <w:tabs>
          <w:tab w:val="num" w:pos="1296"/>
        </w:tabs>
        <w:ind w:left="1296" w:hanging="576"/>
      </w:pPr>
      <w:rPr>
        <w:rFonts w:ascii="Times New Roman" w:hAnsi="Times New Roman" w:hint="default"/>
        <w:b w:val="0"/>
        <w:i w:val="0"/>
        <w:sz w:val="24"/>
      </w:rPr>
    </w:lvl>
    <w:lvl w:ilvl="2">
      <w:start w:val="1"/>
      <w:numFmt w:val="lowerLetter"/>
      <w:lvlText w:val="(%3)"/>
      <w:lvlJc w:val="left"/>
      <w:pPr>
        <w:tabs>
          <w:tab w:val="num" w:pos="864"/>
        </w:tabs>
        <w:ind w:left="864" w:hanging="432"/>
      </w:pPr>
      <w:rPr>
        <w:rFonts w:ascii="Times New Roman" w:hAnsi="Times New Roman" w:hint="default"/>
        <w:b w:val="0"/>
        <w:i w:val="0"/>
        <w:color w:val="auto"/>
        <w:sz w:val="24"/>
      </w:rPr>
    </w:lvl>
    <w:lvl w:ilvl="3">
      <w:start w:val="1"/>
      <w:numFmt w:val="lowerRoman"/>
      <w:lvlText w:val="(%4)"/>
      <w:lvlJc w:val="left"/>
      <w:pPr>
        <w:tabs>
          <w:tab w:val="num" w:pos="1512"/>
        </w:tabs>
        <w:ind w:left="1512" w:hanging="648"/>
      </w:pPr>
      <w:rPr>
        <w:rFonts w:ascii="Times New Roman" w:hAnsi="Times New Roman" w:hint="default"/>
        <w:b w:val="0"/>
        <w:i w:val="0"/>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3" w15:restartNumberingAfterBreak="0">
    <w:nsid w:val="58E6431B"/>
    <w:multiLevelType w:val="hybridMultilevel"/>
    <w:tmpl w:val="4A9CB5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590D1386"/>
    <w:multiLevelType w:val="multilevel"/>
    <w:tmpl w:val="3EACC1B6"/>
    <w:styleLink w:val="ListAppendices"/>
    <w:lvl w:ilvl="0">
      <w:start w:val="1"/>
      <w:numFmt w:val="decimal"/>
      <w:pStyle w:val="AppendixHeading1Numbered"/>
      <w:lvlText w:val="A%1"/>
      <w:lvlJc w:val="left"/>
      <w:pPr>
        <w:ind w:left="964" w:hanging="964"/>
      </w:pPr>
      <w:rPr>
        <w:rFonts w:hint="default"/>
      </w:rPr>
    </w:lvl>
    <w:lvl w:ilvl="1">
      <w:start w:val="1"/>
      <w:numFmt w:val="decimal"/>
      <w:pStyle w:val="AppendixHeading2Numbered"/>
      <w:lvlText w:val="A%1.%2"/>
      <w:lvlJc w:val="left"/>
      <w:pPr>
        <w:ind w:left="964" w:hanging="964"/>
      </w:pPr>
      <w:rPr>
        <w:rFonts w:hint="default"/>
      </w:rPr>
    </w:lvl>
    <w:lvl w:ilvl="2">
      <w:start w:val="1"/>
      <w:numFmt w:val="decimal"/>
      <w:pStyle w:val="AppendixHeading3Numbered"/>
      <w:lvlText w:val="A%1.%2.%3"/>
      <w:lvlJc w:val="left"/>
      <w:pPr>
        <w:ind w:left="964" w:hanging="964"/>
      </w:pPr>
      <w:rPr>
        <w:rFonts w:hint="default"/>
      </w:rPr>
    </w:lvl>
    <w:lvl w:ilvl="3">
      <w:start w:val="1"/>
      <w:numFmt w:val="none"/>
      <w:lvlText w:val=""/>
      <w:lvlJc w:val="left"/>
      <w:pPr>
        <w:ind w:left="964" w:hanging="964"/>
      </w:pPr>
      <w:rPr>
        <w:rFonts w:hint="default"/>
      </w:rPr>
    </w:lvl>
    <w:lvl w:ilvl="4">
      <w:start w:val="1"/>
      <w:numFmt w:val="none"/>
      <w:lvlText w:val=""/>
      <w:lvlJc w:val="left"/>
      <w:pPr>
        <w:ind w:left="964" w:hanging="964"/>
      </w:pPr>
      <w:rPr>
        <w:rFonts w:hint="default"/>
      </w:rPr>
    </w:lvl>
    <w:lvl w:ilvl="5">
      <w:start w:val="1"/>
      <w:numFmt w:val="none"/>
      <w:lvlText w:val=""/>
      <w:lvlJc w:val="left"/>
      <w:pPr>
        <w:ind w:left="964" w:hanging="964"/>
      </w:pPr>
      <w:rPr>
        <w:rFonts w:hint="default"/>
      </w:rPr>
    </w:lvl>
    <w:lvl w:ilvl="6">
      <w:start w:val="1"/>
      <w:numFmt w:val="none"/>
      <w:lvlText w:val=""/>
      <w:lvlJc w:val="left"/>
      <w:pPr>
        <w:ind w:left="964" w:hanging="964"/>
      </w:pPr>
      <w:rPr>
        <w:rFonts w:hint="default"/>
      </w:rPr>
    </w:lvl>
    <w:lvl w:ilvl="7">
      <w:start w:val="1"/>
      <w:numFmt w:val="none"/>
      <w:lvlText w:val=""/>
      <w:lvlJc w:val="left"/>
      <w:pPr>
        <w:ind w:left="964" w:hanging="964"/>
      </w:pPr>
      <w:rPr>
        <w:rFonts w:hint="default"/>
      </w:rPr>
    </w:lvl>
    <w:lvl w:ilvl="8">
      <w:start w:val="1"/>
      <w:numFmt w:val="none"/>
      <w:lvlText w:val=""/>
      <w:lvlJc w:val="left"/>
      <w:pPr>
        <w:ind w:left="964" w:hanging="964"/>
      </w:pPr>
      <w:rPr>
        <w:rFonts w:hint="default"/>
      </w:rPr>
    </w:lvl>
  </w:abstractNum>
  <w:abstractNum w:abstractNumId="55" w15:restartNumberingAfterBreak="0">
    <w:nsid w:val="5B994D4C"/>
    <w:multiLevelType w:val="hybridMultilevel"/>
    <w:tmpl w:val="526095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5E442853"/>
    <w:multiLevelType w:val="hybridMultilevel"/>
    <w:tmpl w:val="80FCD372"/>
    <w:lvl w:ilvl="0" w:tplc="B7747DAC">
      <w:numFmt w:val="bullet"/>
      <w:pStyle w:val="HEADER5"/>
      <w:lvlText w:val="-"/>
      <w:lvlJc w:val="left"/>
      <w:pPr>
        <w:tabs>
          <w:tab w:val="num" w:pos="2700"/>
        </w:tabs>
        <w:ind w:left="2700" w:hanging="720"/>
      </w:pPr>
      <w:rPr>
        <w:rFonts w:ascii="Times New Roman" w:eastAsia="Times New Roman" w:hAnsi="Times New Roman" w:cs="Times New Roman" w:hint="default"/>
        <w:i/>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5E717197"/>
    <w:multiLevelType w:val="multilevel"/>
    <w:tmpl w:val="C2AE37F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8" w15:restartNumberingAfterBreak="0">
    <w:nsid w:val="60B26237"/>
    <w:multiLevelType w:val="multilevel"/>
    <w:tmpl w:val="B086B0D6"/>
    <w:name w:val="sub clauses"/>
    <w:lvl w:ilvl="0">
      <w:start w:val="1"/>
      <w:numFmt w:val="decimal"/>
      <w:pStyle w:val="Sec8Clauses"/>
      <w:lvlText w:val="%1."/>
      <w:lvlJc w:val="left"/>
      <w:pPr>
        <w:ind w:left="432" w:hanging="432"/>
      </w:pPr>
      <w:rPr>
        <w:rFonts w:hint="default"/>
      </w:rPr>
    </w:lvl>
    <w:lvl w:ilvl="1">
      <w:start w:val="1"/>
      <w:numFmt w:val="decimal"/>
      <w:isLgl/>
      <w:lvlText w:val="%1.%2"/>
      <w:lvlJc w:val="left"/>
      <w:pPr>
        <w:ind w:left="957" w:hanging="615"/>
      </w:pPr>
      <w:rPr>
        <w:rFonts w:hint="default"/>
      </w:rPr>
    </w:lvl>
    <w:lvl w:ilvl="2">
      <w:start w:val="1"/>
      <w:numFmt w:val="decimal"/>
      <w:isLgl/>
      <w:lvlText w:val="%1.%2.%3"/>
      <w:lvlJc w:val="left"/>
      <w:pPr>
        <w:ind w:left="1062" w:hanging="720"/>
      </w:pPr>
      <w:rPr>
        <w:rFonts w:hint="default"/>
      </w:rPr>
    </w:lvl>
    <w:lvl w:ilvl="3">
      <w:start w:val="1"/>
      <w:numFmt w:val="decimal"/>
      <w:isLgl/>
      <w:lvlText w:val="%1.%2.%3.%4"/>
      <w:lvlJc w:val="left"/>
      <w:pPr>
        <w:ind w:left="1062" w:hanging="720"/>
      </w:pPr>
      <w:rPr>
        <w:rFonts w:hint="default"/>
      </w:rPr>
    </w:lvl>
    <w:lvl w:ilvl="4">
      <w:start w:val="1"/>
      <w:numFmt w:val="decimal"/>
      <w:isLgl/>
      <w:lvlText w:val="%1.%2.%3.%4.%5"/>
      <w:lvlJc w:val="left"/>
      <w:pPr>
        <w:ind w:left="1422" w:hanging="1080"/>
      </w:pPr>
      <w:rPr>
        <w:rFonts w:hint="default"/>
      </w:rPr>
    </w:lvl>
    <w:lvl w:ilvl="5">
      <w:start w:val="1"/>
      <w:numFmt w:val="decimal"/>
      <w:isLgl/>
      <w:lvlText w:val="%1.%2.%3.%4.%5.%6"/>
      <w:lvlJc w:val="left"/>
      <w:pPr>
        <w:ind w:left="1422" w:hanging="1080"/>
      </w:pPr>
      <w:rPr>
        <w:rFonts w:hint="default"/>
      </w:rPr>
    </w:lvl>
    <w:lvl w:ilvl="6">
      <w:start w:val="1"/>
      <w:numFmt w:val="decimal"/>
      <w:isLgl/>
      <w:lvlText w:val="%1.%2.%3.%4.%5.%6.%7"/>
      <w:lvlJc w:val="left"/>
      <w:pPr>
        <w:ind w:left="1782" w:hanging="1440"/>
      </w:pPr>
      <w:rPr>
        <w:rFonts w:hint="default"/>
      </w:rPr>
    </w:lvl>
    <w:lvl w:ilvl="7">
      <w:start w:val="1"/>
      <w:numFmt w:val="decimal"/>
      <w:isLgl/>
      <w:lvlText w:val="%1.%2.%3.%4.%5.%6.%7.%8"/>
      <w:lvlJc w:val="left"/>
      <w:pPr>
        <w:ind w:left="1782" w:hanging="1440"/>
      </w:pPr>
      <w:rPr>
        <w:rFonts w:hint="default"/>
      </w:rPr>
    </w:lvl>
    <w:lvl w:ilvl="8">
      <w:start w:val="1"/>
      <w:numFmt w:val="decimal"/>
      <w:isLgl/>
      <w:lvlText w:val="%1.%2.%3.%4.%5.%6.%7.%8.%9"/>
      <w:lvlJc w:val="left"/>
      <w:pPr>
        <w:ind w:left="2142" w:hanging="1800"/>
      </w:pPr>
      <w:rPr>
        <w:rFonts w:hint="default"/>
      </w:rPr>
    </w:lvl>
  </w:abstractNum>
  <w:abstractNum w:abstractNumId="59" w15:restartNumberingAfterBreak="0">
    <w:nsid w:val="62DD0258"/>
    <w:multiLevelType w:val="singleLevel"/>
    <w:tmpl w:val="70724ACA"/>
    <w:lvl w:ilvl="0">
      <w:start w:val="165"/>
      <w:numFmt w:val="decimal"/>
      <w:pStyle w:val="Numberlist"/>
      <w:lvlText w:val="%1"/>
      <w:lvlJc w:val="left"/>
      <w:pPr>
        <w:ind w:left="1494" w:hanging="360"/>
      </w:pPr>
      <w:rPr>
        <w:rFonts w:ascii="Cambria" w:hAnsi="Cambria" w:hint="default"/>
        <w:b w:val="0"/>
        <w:i w:val="0"/>
        <w:color w:val="000066"/>
        <w:sz w:val="18"/>
        <w:szCs w:val="18"/>
      </w:rPr>
    </w:lvl>
  </w:abstractNum>
  <w:abstractNum w:abstractNumId="60" w15:restartNumberingAfterBreak="0">
    <w:nsid w:val="651229F6"/>
    <w:multiLevelType w:val="hybridMultilevel"/>
    <w:tmpl w:val="472E02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5C80445"/>
    <w:multiLevelType w:val="hybridMultilevel"/>
    <w:tmpl w:val="CA802060"/>
    <w:lvl w:ilvl="0" w:tplc="F93C02E0">
      <w:start w:val="2"/>
      <w:numFmt w:val="bullet"/>
      <w:pStyle w:val="Dash"/>
      <w:lvlText w:val="-"/>
      <w:lvlJc w:val="left"/>
      <w:pPr>
        <w:ind w:left="1919" w:hanging="360"/>
      </w:pPr>
      <w:rPr>
        <w:rFonts w:ascii="Cambria" w:hAnsi="Cambria" w:cs="Times New Roman" w:hint="default"/>
        <w:b/>
        <w:i w:val="0"/>
        <w:color w:val="000066"/>
      </w:rPr>
    </w:lvl>
    <w:lvl w:ilvl="1" w:tplc="04090019" w:tentative="1">
      <w:start w:val="1"/>
      <w:numFmt w:val="bullet"/>
      <w:lvlText w:val="o"/>
      <w:lvlJc w:val="left"/>
      <w:pPr>
        <w:ind w:left="2716" w:hanging="360"/>
      </w:pPr>
      <w:rPr>
        <w:rFonts w:ascii="Courier New" w:hAnsi="Courier New" w:cs="Courier New" w:hint="default"/>
      </w:rPr>
    </w:lvl>
    <w:lvl w:ilvl="2" w:tplc="0409001B" w:tentative="1">
      <w:start w:val="1"/>
      <w:numFmt w:val="bullet"/>
      <w:lvlText w:val=""/>
      <w:lvlJc w:val="left"/>
      <w:pPr>
        <w:ind w:left="3436" w:hanging="360"/>
      </w:pPr>
      <w:rPr>
        <w:rFonts w:ascii="Wingdings" w:hAnsi="Wingdings" w:hint="default"/>
      </w:rPr>
    </w:lvl>
    <w:lvl w:ilvl="3" w:tplc="0409000F" w:tentative="1">
      <w:start w:val="1"/>
      <w:numFmt w:val="bullet"/>
      <w:lvlText w:val=""/>
      <w:lvlJc w:val="left"/>
      <w:pPr>
        <w:ind w:left="4156" w:hanging="360"/>
      </w:pPr>
      <w:rPr>
        <w:rFonts w:ascii="Symbol" w:hAnsi="Symbol" w:hint="default"/>
      </w:rPr>
    </w:lvl>
    <w:lvl w:ilvl="4" w:tplc="04090019" w:tentative="1">
      <w:start w:val="1"/>
      <w:numFmt w:val="bullet"/>
      <w:lvlText w:val="o"/>
      <w:lvlJc w:val="left"/>
      <w:pPr>
        <w:ind w:left="4876" w:hanging="360"/>
      </w:pPr>
      <w:rPr>
        <w:rFonts w:ascii="Courier New" w:hAnsi="Courier New" w:cs="Courier New" w:hint="default"/>
      </w:rPr>
    </w:lvl>
    <w:lvl w:ilvl="5" w:tplc="0409001B" w:tentative="1">
      <w:start w:val="1"/>
      <w:numFmt w:val="bullet"/>
      <w:lvlText w:val=""/>
      <w:lvlJc w:val="left"/>
      <w:pPr>
        <w:ind w:left="5596" w:hanging="360"/>
      </w:pPr>
      <w:rPr>
        <w:rFonts w:ascii="Wingdings" w:hAnsi="Wingdings" w:hint="default"/>
      </w:rPr>
    </w:lvl>
    <w:lvl w:ilvl="6" w:tplc="0409000F" w:tentative="1">
      <w:start w:val="1"/>
      <w:numFmt w:val="bullet"/>
      <w:lvlText w:val=""/>
      <w:lvlJc w:val="left"/>
      <w:pPr>
        <w:ind w:left="6316" w:hanging="360"/>
      </w:pPr>
      <w:rPr>
        <w:rFonts w:ascii="Symbol" w:hAnsi="Symbol" w:hint="default"/>
      </w:rPr>
    </w:lvl>
    <w:lvl w:ilvl="7" w:tplc="04090019" w:tentative="1">
      <w:start w:val="1"/>
      <w:numFmt w:val="bullet"/>
      <w:lvlText w:val="o"/>
      <w:lvlJc w:val="left"/>
      <w:pPr>
        <w:ind w:left="7036" w:hanging="360"/>
      </w:pPr>
      <w:rPr>
        <w:rFonts w:ascii="Courier New" w:hAnsi="Courier New" w:cs="Courier New" w:hint="default"/>
      </w:rPr>
    </w:lvl>
    <w:lvl w:ilvl="8" w:tplc="0409001B" w:tentative="1">
      <w:start w:val="1"/>
      <w:numFmt w:val="bullet"/>
      <w:lvlText w:val=""/>
      <w:lvlJc w:val="left"/>
      <w:pPr>
        <w:ind w:left="7756" w:hanging="360"/>
      </w:pPr>
      <w:rPr>
        <w:rFonts w:ascii="Wingdings" w:hAnsi="Wingdings" w:hint="default"/>
      </w:rPr>
    </w:lvl>
  </w:abstractNum>
  <w:abstractNum w:abstractNumId="62" w15:restartNumberingAfterBreak="0">
    <w:nsid w:val="661461E1"/>
    <w:multiLevelType w:val="multilevel"/>
    <w:tmpl w:val="1DD6E3D6"/>
    <w:lvl w:ilvl="0">
      <w:start w:val="1"/>
      <w:numFmt w:val="decimal"/>
      <w:pStyle w:val="Ceip-H2"/>
      <w:lvlText w:val="%1"/>
      <w:lvlJc w:val="left"/>
      <w:pPr>
        <w:ind w:left="360" w:hanging="360"/>
      </w:pPr>
      <w:rPr>
        <w:rFonts w:hint="default"/>
      </w:rPr>
    </w:lvl>
    <w:lvl w:ilvl="1">
      <w:start w:val="1"/>
      <w:numFmt w:val="decimal"/>
      <w:pStyle w:val="Ceip-H2"/>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665476F6"/>
    <w:multiLevelType w:val="hybridMultilevel"/>
    <w:tmpl w:val="28E2D2FC"/>
    <w:lvl w:ilvl="0" w:tplc="CD942892">
      <w:start w:val="1"/>
      <w:numFmt w:val="bullet"/>
      <w:pStyle w:val="Bullet10"/>
      <w:lvlText w:val="–"/>
      <w:lvlJc w:val="left"/>
      <w:pPr>
        <w:tabs>
          <w:tab w:val="num" w:pos="567"/>
        </w:tabs>
        <w:ind w:left="567" w:hanging="567"/>
      </w:pPr>
      <w:rPr>
        <w:rFonts w:asci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667D164E"/>
    <w:multiLevelType w:val="hybridMultilevel"/>
    <w:tmpl w:val="665E88E2"/>
    <w:lvl w:ilvl="0" w:tplc="10090011">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15:restartNumberingAfterBreak="0">
    <w:nsid w:val="676E29C1"/>
    <w:multiLevelType w:val="hybridMultilevel"/>
    <w:tmpl w:val="13561DCE"/>
    <w:lvl w:ilvl="0" w:tplc="2DCEC750">
      <w:start w:val="1"/>
      <w:numFmt w:val="upperRoman"/>
      <w:pStyle w:val="Section8Header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98138B0"/>
    <w:multiLevelType w:val="hybridMultilevel"/>
    <w:tmpl w:val="807A3F18"/>
    <w:lvl w:ilvl="0" w:tplc="EBBC3CDC">
      <w:start w:val="1"/>
      <w:numFmt w:val="decimal"/>
      <w:pStyle w:val="StyleHeading112ptBlack"/>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7" w15:restartNumberingAfterBreak="0">
    <w:nsid w:val="69A37082"/>
    <w:multiLevelType w:val="hybridMultilevel"/>
    <w:tmpl w:val="B50C23F2"/>
    <w:lvl w:ilvl="0" w:tplc="5684580A">
      <w:start w:val="1"/>
      <w:numFmt w:val="bullet"/>
      <w:pStyle w:val="Bullet2"/>
      <w:lvlText w:val="●"/>
      <w:lvlJc w:val="left"/>
      <w:pPr>
        <w:tabs>
          <w:tab w:val="num" w:pos="1134"/>
        </w:tabs>
        <w:ind w:left="1134" w:hanging="567"/>
      </w:pPr>
      <w:rPr>
        <w:rFonts w:ascii="Times New Roman" w:cs="Times New Roman"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6DEC57D0"/>
    <w:multiLevelType w:val="multilevel"/>
    <w:tmpl w:val="0409001D"/>
    <w:styleLink w:val="Style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9" w15:restartNumberingAfterBreak="0">
    <w:nsid w:val="725B58C6"/>
    <w:multiLevelType w:val="multilevel"/>
    <w:tmpl w:val="90A823C0"/>
    <w:lvl w:ilvl="0">
      <w:start w:val="1"/>
      <w:numFmt w:val="decimal"/>
      <w:pStyle w:val="Tablecaption"/>
      <w:lvlText w:val="Table %1: "/>
      <w:lvlJc w:val="left"/>
      <w:pPr>
        <w:tabs>
          <w:tab w:val="num" w:pos="284"/>
        </w:tabs>
        <w:ind w:left="567" w:hanging="567"/>
      </w:pPr>
      <w:rPr>
        <w:rFonts w:hint="default"/>
      </w:rPr>
    </w:lvl>
    <w:lvl w:ilvl="1">
      <w:start w:val="1"/>
      <w:numFmt w:val="lowerLetter"/>
      <w:lvlText w:val="%2)"/>
      <w:lvlJc w:val="left"/>
      <w:pPr>
        <w:tabs>
          <w:tab w:val="num" w:pos="4638"/>
        </w:tabs>
        <w:ind w:left="4638" w:hanging="360"/>
      </w:pPr>
      <w:rPr>
        <w:rFonts w:hint="default"/>
      </w:rPr>
    </w:lvl>
    <w:lvl w:ilvl="2">
      <w:start w:val="1"/>
      <w:numFmt w:val="lowerRoman"/>
      <w:lvlText w:val="%3)"/>
      <w:lvlJc w:val="left"/>
      <w:pPr>
        <w:tabs>
          <w:tab w:val="num" w:pos="4998"/>
        </w:tabs>
        <w:ind w:left="4998" w:hanging="360"/>
      </w:pPr>
      <w:rPr>
        <w:rFonts w:hint="default"/>
      </w:rPr>
    </w:lvl>
    <w:lvl w:ilvl="3">
      <w:start w:val="1"/>
      <w:numFmt w:val="decimal"/>
      <w:lvlText w:val="(%4)"/>
      <w:lvlJc w:val="left"/>
      <w:pPr>
        <w:tabs>
          <w:tab w:val="num" w:pos="5358"/>
        </w:tabs>
        <w:ind w:left="5358" w:hanging="360"/>
      </w:pPr>
      <w:rPr>
        <w:rFonts w:hint="default"/>
      </w:rPr>
    </w:lvl>
    <w:lvl w:ilvl="4">
      <w:start w:val="1"/>
      <w:numFmt w:val="lowerLetter"/>
      <w:lvlText w:val="(%5)"/>
      <w:lvlJc w:val="left"/>
      <w:pPr>
        <w:tabs>
          <w:tab w:val="num" w:pos="5718"/>
        </w:tabs>
        <w:ind w:left="5718" w:hanging="360"/>
      </w:pPr>
      <w:rPr>
        <w:rFonts w:hint="default"/>
      </w:rPr>
    </w:lvl>
    <w:lvl w:ilvl="5">
      <w:start w:val="1"/>
      <w:numFmt w:val="lowerRoman"/>
      <w:lvlText w:val="(%6)"/>
      <w:lvlJc w:val="left"/>
      <w:pPr>
        <w:tabs>
          <w:tab w:val="num" w:pos="6078"/>
        </w:tabs>
        <w:ind w:left="6078" w:hanging="360"/>
      </w:pPr>
      <w:rPr>
        <w:rFonts w:hint="default"/>
      </w:rPr>
    </w:lvl>
    <w:lvl w:ilvl="6">
      <w:start w:val="1"/>
      <w:numFmt w:val="decimal"/>
      <w:lvlText w:val="%7."/>
      <w:lvlJc w:val="left"/>
      <w:pPr>
        <w:tabs>
          <w:tab w:val="num" w:pos="6438"/>
        </w:tabs>
        <w:ind w:left="6438" w:hanging="360"/>
      </w:pPr>
      <w:rPr>
        <w:rFonts w:hint="default"/>
      </w:rPr>
    </w:lvl>
    <w:lvl w:ilvl="7">
      <w:start w:val="1"/>
      <w:numFmt w:val="lowerLetter"/>
      <w:lvlText w:val="%8."/>
      <w:lvlJc w:val="left"/>
      <w:pPr>
        <w:tabs>
          <w:tab w:val="num" w:pos="6798"/>
        </w:tabs>
        <w:ind w:left="6798" w:hanging="360"/>
      </w:pPr>
      <w:rPr>
        <w:rFonts w:hint="default"/>
      </w:rPr>
    </w:lvl>
    <w:lvl w:ilvl="8">
      <w:start w:val="1"/>
      <w:numFmt w:val="lowerRoman"/>
      <w:lvlText w:val="%9."/>
      <w:lvlJc w:val="left"/>
      <w:pPr>
        <w:tabs>
          <w:tab w:val="num" w:pos="7158"/>
        </w:tabs>
        <w:ind w:left="7158" w:hanging="360"/>
      </w:pPr>
      <w:rPr>
        <w:rFonts w:hint="default"/>
      </w:rPr>
    </w:lvl>
  </w:abstractNum>
  <w:abstractNum w:abstractNumId="70" w15:restartNumberingAfterBreak="0">
    <w:nsid w:val="72BE44D3"/>
    <w:multiLevelType w:val="hybridMultilevel"/>
    <w:tmpl w:val="021899D2"/>
    <w:lvl w:ilvl="0" w:tplc="8C563C56">
      <w:start w:val="1"/>
      <w:numFmt w:val="bullet"/>
      <w:pStyle w:val="NHCBullets4"/>
      <w:lvlText w:val=""/>
      <w:lvlJc w:val="left"/>
      <w:pPr>
        <w:ind w:left="1800" w:hanging="360"/>
      </w:pPr>
      <w:rPr>
        <w:rFonts w:ascii="Symbol" w:hAnsi="Symbol" w:hint="default"/>
        <w:b w:val="0"/>
        <w:i w:val="0"/>
        <w:color w:val="78716E"/>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7BF52D40"/>
    <w:multiLevelType w:val="hybridMultilevel"/>
    <w:tmpl w:val="4BDE19F0"/>
    <w:styleLink w:val="List6"/>
    <w:lvl w:ilvl="0" w:tplc="64F0BAAC">
      <w:start w:val="1"/>
      <w:numFmt w:val="decimal"/>
      <w:pStyle w:val="para-numbered"/>
      <w:lvlText w:val="%1."/>
      <w:lvlJc w:val="left"/>
      <w:pPr>
        <w:tabs>
          <w:tab w:val="num" w:pos="720"/>
        </w:tabs>
        <w:ind w:left="720" w:hanging="720"/>
      </w:pPr>
      <w:rPr>
        <w:rFonts w:ascii="Arial" w:hAnsi="Arial" w:hint="default"/>
        <w:b w:val="0"/>
        <w:i w:val="0"/>
        <w:sz w:val="22"/>
      </w:rPr>
    </w:lvl>
    <w:lvl w:ilvl="1" w:tplc="EAA69D36">
      <w:start w:val="1"/>
      <w:numFmt w:val="lowerLetter"/>
      <w:lvlText w:val="%2."/>
      <w:lvlJc w:val="left"/>
      <w:pPr>
        <w:tabs>
          <w:tab w:val="num" w:pos="1440"/>
        </w:tabs>
        <w:ind w:left="1440" w:hanging="360"/>
      </w:pPr>
    </w:lvl>
    <w:lvl w:ilvl="2" w:tplc="B656B558" w:tentative="1">
      <w:start w:val="1"/>
      <w:numFmt w:val="lowerRoman"/>
      <w:lvlText w:val="%3."/>
      <w:lvlJc w:val="right"/>
      <w:pPr>
        <w:tabs>
          <w:tab w:val="num" w:pos="2160"/>
        </w:tabs>
        <w:ind w:left="2160" w:hanging="180"/>
      </w:pPr>
    </w:lvl>
    <w:lvl w:ilvl="3" w:tplc="661C9A1E" w:tentative="1">
      <w:start w:val="1"/>
      <w:numFmt w:val="decimal"/>
      <w:lvlText w:val="%4."/>
      <w:lvlJc w:val="left"/>
      <w:pPr>
        <w:tabs>
          <w:tab w:val="num" w:pos="2880"/>
        </w:tabs>
        <w:ind w:left="2880" w:hanging="360"/>
      </w:pPr>
    </w:lvl>
    <w:lvl w:ilvl="4" w:tplc="F3BAEE10" w:tentative="1">
      <w:start w:val="1"/>
      <w:numFmt w:val="lowerLetter"/>
      <w:lvlText w:val="%5."/>
      <w:lvlJc w:val="left"/>
      <w:pPr>
        <w:tabs>
          <w:tab w:val="num" w:pos="3600"/>
        </w:tabs>
        <w:ind w:left="3600" w:hanging="360"/>
      </w:pPr>
    </w:lvl>
    <w:lvl w:ilvl="5" w:tplc="78E0B7A6" w:tentative="1">
      <w:start w:val="1"/>
      <w:numFmt w:val="lowerRoman"/>
      <w:lvlText w:val="%6."/>
      <w:lvlJc w:val="right"/>
      <w:pPr>
        <w:tabs>
          <w:tab w:val="num" w:pos="4320"/>
        </w:tabs>
        <w:ind w:left="4320" w:hanging="180"/>
      </w:pPr>
    </w:lvl>
    <w:lvl w:ilvl="6" w:tplc="F052413A" w:tentative="1">
      <w:start w:val="1"/>
      <w:numFmt w:val="decimal"/>
      <w:lvlText w:val="%7."/>
      <w:lvlJc w:val="left"/>
      <w:pPr>
        <w:tabs>
          <w:tab w:val="num" w:pos="5040"/>
        </w:tabs>
        <w:ind w:left="5040" w:hanging="360"/>
      </w:pPr>
    </w:lvl>
    <w:lvl w:ilvl="7" w:tplc="C57A6BB8" w:tentative="1">
      <w:start w:val="1"/>
      <w:numFmt w:val="lowerLetter"/>
      <w:lvlText w:val="%8."/>
      <w:lvlJc w:val="left"/>
      <w:pPr>
        <w:tabs>
          <w:tab w:val="num" w:pos="5760"/>
        </w:tabs>
        <w:ind w:left="5760" w:hanging="360"/>
      </w:pPr>
    </w:lvl>
    <w:lvl w:ilvl="8" w:tplc="035E8B56" w:tentative="1">
      <w:start w:val="1"/>
      <w:numFmt w:val="lowerRoman"/>
      <w:lvlText w:val="%9."/>
      <w:lvlJc w:val="right"/>
      <w:pPr>
        <w:tabs>
          <w:tab w:val="num" w:pos="6480"/>
        </w:tabs>
        <w:ind w:left="6480" w:hanging="180"/>
      </w:pPr>
    </w:lvl>
  </w:abstractNum>
  <w:abstractNum w:abstractNumId="72" w15:restartNumberingAfterBreak="0">
    <w:nsid w:val="7E4E59D9"/>
    <w:multiLevelType w:val="hybridMultilevel"/>
    <w:tmpl w:val="558AE704"/>
    <w:lvl w:ilvl="0" w:tplc="E476047A">
      <w:start w:val="1"/>
      <w:numFmt w:val="upperLetter"/>
      <w:pStyle w:val="Section8Heading1"/>
      <w:lvlText w:val="%1."/>
      <w:lvlJc w:val="left"/>
      <w:pPr>
        <w:ind w:left="720" w:hanging="360"/>
      </w:pPr>
    </w:lvl>
    <w:lvl w:ilvl="1" w:tplc="04090019" w:tentative="1">
      <w:start w:val="1"/>
      <w:numFmt w:val="lowerLetter"/>
      <w:pStyle w:val="Section8Heading1"/>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EA8510B"/>
    <w:multiLevelType w:val="hybridMultilevel"/>
    <w:tmpl w:val="EB4E98E4"/>
    <w:lvl w:ilvl="0" w:tplc="04090001">
      <w:start w:val="1"/>
      <w:numFmt w:val="decimal"/>
      <w:pStyle w:val="ADBPara"/>
      <w:lvlText w:val="%1."/>
      <w:lvlJc w:val="left"/>
      <w:pPr>
        <w:tabs>
          <w:tab w:val="num" w:pos="851"/>
        </w:tabs>
        <w:ind w:left="0" w:firstLine="0"/>
      </w:pPr>
      <w:rPr>
        <w:rFonts w:hint="default"/>
      </w:rPr>
    </w:lvl>
    <w:lvl w:ilvl="1" w:tplc="04090003" w:tentative="1">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74" w15:restartNumberingAfterBreak="0">
    <w:nsid w:val="7F290F03"/>
    <w:multiLevelType w:val="hybridMultilevel"/>
    <w:tmpl w:val="0AD627C6"/>
    <w:lvl w:ilvl="0" w:tplc="39C6E950">
      <w:start w:val="1"/>
      <w:numFmt w:val="lowerRoman"/>
      <w:pStyle w:val="Numerations"/>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5" w15:restartNumberingAfterBreak="0">
    <w:nsid w:val="7F4A7BFB"/>
    <w:multiLevelType w:val="hybridMultilevel"/>
    <w:tmpl w:val="2B908D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05679369">
    <w:abstractNumId w:val="26"/>
  </w:num>
  <w:num w:numId="2" w16cid:durableId="1368986900">
    <w:abstractNumId w:val="74"/>
  </w:num>
  <w:num w:numId="3" w16cid:durableId="1764448840">
    <w:abstractNumId w:val="63"/>
  </w:num>
  <w:num w:numId="4" w16cid:durableId="1185439249">
    <w:abstractNumId w:val="67"/>
  </w:num>
  <w:num w:numId="5" w16cid:durableId="1629781515">
    <w:abstractNumId w:val="33"/>
  </w:num>
  <w:num w:numId="6" w16cid:durableId="1846282279">
    <w:abstractNumId w:val="12"/>
  </w:num>
  <w:num w:numId="7" w16cid:durableId="1195845242">
    <w:abstractNumId w:val="36"/>
  </w:num>
  <w:num w:numId="8" w16cid:durableId="1333680635">
    <w:abstractNumId w:val="56"/>
  </w:num>
  <w:num w:numId="9" w16cid:durableId="806168227">
    <w:abstractNumId w:val="41"/>
  </w:num>
  <w:num w:numId="10" w16cid:durableId="641424819">
    <w:abstractNumId w:val="72"/>
  </w:num>
  <w:num w:numId="11" w16cid:durableId="468717261">
    <w:abstractNumId w:val="27"/>
  </w:num>
  <w:num w:numId="12" w16cid:durableId="1429692987">
    <w:abstractNumId w:val="65"/>
  </w:num>
  <w:num w:numId="13" w16cid:durableId="958536658">
    <w:abstractNumId w:val="4"/>
  </w:num>
  <w:num w:numId="14" w16cid:durableId="960845213">
    <w:abstractNumId w:val="2"/>
  </w:num>
  <w:num w:numId="15" w16cid:durableId="1081413294">
    <w:abstractNumId w:val="59"/>
  </w:num>
  <w:num w:numId="16" w16cid:durableId="1397315201">
    <w:abstractNumId w:val="51"/>
  </w:num>
  <w:num w:numId="17" w16cid:durableId="1706100105">
    <w:abstractNumId w:val="34"/>
  </w:num>
  <w:num w:numId="18" w16cid:durableId="619411515">
    <w:abstractNumId w:val="61"/>
  </w:num>
  <w:num w:numId="19" w16cid:durableId="93134424">
    <w:abstractNumId w:val="21"/>
  </w:num>
  <w:num w:numId="20" w16cid:durableId="1594975417">
    <w:abstractNumId w:val="43"/>
  </w:num>
  <w:num w:numId="21" w16cid:durableId="1087730724">
    <w:abstractNumId w:val="30"/>
  </w:num>
  <w:num w:numId="22" w16cid:durableId="1842811044">
    <w:abstractNumId w:val="10"/>
  </w:num>
  <w:num w:numId="23" w16cid:durableId="1000691177">
    <w:abstractNumId w:val="31"/>
  </w:num>
  <w:num w:numId="24" w16cid:durableId="2079942035">
    <w:abstractNumId w:val="71"/>
  </w:num>
  <w:num w:numId="25" w16cid:durableId="1206794999">
    <w:abstractNumId w:val="5"/>
  </w:num>
  <w:num w:numId="26" w16cid:durableId="1037972884">
    <w:abstractNumId w:val="35"/>
  </w:num>
  <w:num w:numId="27" w16cid:durableId="9766550">
    <w:abstractNumId w:val="6"/>
  </w:num>
  <w:num w:numId="28" w16cid:durableId="1272009773">
    <w:abstractNumId w:val="15"/>
  </w:num>
  <w:num w:numId="29" w16cid:durableId="1142503055">
    <w:abstractNumId w:val="73"/>
  </w:num>
  <w:num w:numId="30" w16cid:durableId="57652343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27167570">
    <w:abstractNumId w:val="44"/>
  </w:num>
  <w:num w:numId="32" w16cid:durableId="433595537">
    <w:abstractNumId w:val="69"/>
  </w:num>
  <w:num w:numId="33" w16cid:durableId="1859197573">
    <w:abstractNumId w:val="66"/>
  </w:num>
  <w:num w:numId="34" w16cid:durableId="1593003047">
    <w:abstractNumId w:val="68"/>
  </w:num>
  <w:num w:numId="35" w16cid:durableId="1516386159">
    <w:abstractNumId w:val="14"/>
  </w:num>
  <w:num w:numId="36" w16cid:durableId="1567186129">
    <w:abstractNumId w:val="45"/>
  </w:num>
  <w:num w:numId="37" w16cid:durableId="2086344115">
    <w:abstractNumId w:val="37"/>
  </w:num>
  <w:num w:numId="38" w16cid:durableId="1426078518">
    <w:abstractNumId w:val="40"/>
  </w:num>
  <w:num w:numId="39" w16cid:durableId="842549408">
    <w:abstractNumId w:val="16"/>
  </w:num>
  <w:num w:numId="40" w16cid:durableId="1317226152">
    <w:abstractNumId w:val="1"/>
  </w:num>
  <w:num w:numId="41" w16cid:durableId="1208688019">
    <w:abstractNumId w:val="0"/>
  </w:num>
  <w:num w:numId="42" w16cid:durableId="1809325765">
    <w:abstractNumId w:val="54"/>
  </w:num>
  <w:num w:numId="43" w16cid:durableId="2065713891">
    <w:abstractNumId w:val="8"/>
  </w:num>
  <w:num w:numId="44" w16cid:durableId="103430747">
    <w:abstractNumId w:val="28"/>
  </w:num>
  <w:num w:numId="45" w16cid:durableId="1662007966">
    <w:abstractNumId w:val="38"/>
  </w:num>
  <w:num w:numId="46" w16cid:durableId="11609246">
    <w:abstractNumId w:val="62"/>
  </w:num>
  <w:num w:numId="47" w16cid:durableId="1856381425">
    <w:abstractNumId w:val="52"/>
  </w:num>
  <w:num w:numId="48" w16cid:durableId="379865871">
    <w:abstractNumId w:val="47"/>
  </w:num>
  <w:num w:numId="49" w16cid:durableId="1485244312">
    <w:abstractNumId w:val="58"/>
  </w:num>
  <w:num w:numId="50" w16cid:durableId="2142333707">
    <w:abstractNumId w:val="55"/>
  </w:num>
  <w:num w:numId="51" w16cid:durableId="948122797">
    <w:abstractNumId w:val="70"/>
  </w:num>
  <w:num w:numId="52" w16cid:durableId="141117036">
    <w:abstractNumId w:val="9"/>
  </w:num>
  <w:num w:numId="53" w16cid:durableId="72820510">
    <w:abstractNumId w:val="13"/>
  </w:num>
  <w:num w:numId="54" w16cid:durableId="627588142">
    <w:abstractNumId w:val="64"/>
  </w:num>
  <w:num w:numId="55" w16cid:durableId="1230966816">
    <w:abstractNumId w:val="24"/>
  </w:num>
  <w:num w:numId="56" w16cid:durableId="1455831773">
    <w:abstractNumId w:val="53"/>
  </w:num>
  <w:num w:numId="57" w16cid:durableId="1541284410">
    <w:abstractNumId w:val="48"/>
  </w:num>
  <w:num w:numId="58" w16cid:durableId="1029794731">
    <w:abstractNumId w:val="20"/>
  </w:num>
  <w:num w:numId="59" w16cid:durableId="587273870">
    <w:abstractNumId w:val="22"/>
  </w:num>
  <w:num w:numId="60" w16cid:durableId="275600122">
    <w:abstractNumId w:val="7"/>
  </w:num>
  <w:num w:numId="61" w16cid:durableId="1627153962">
    <w:abstractNumId w:val="60"/>
  </w:num>
  <w:num w:numId="62" w16cid:durableId="1386568979">
    <w:abstractNumId w:val="18"/>
  </w:num>
  <w:num w:numId="63" w16cid:durableId="1756900867">
    <w:abstractNumId w:val="46"/>
  </w:num>
  <w:num w:numId="64" w16cid:durableId="927150710">
    <w:abstractNumId w:val="3"/>
  </w:num>
  <w:num w:numId="65" w16cid:durableId="1607275237">
    <w:abstractNumId w:val="19"/>
  </w:num>
  <w:num w:numId="66" w16cid:durableId="83571201">
    <w:abstractNumId w:val="17"/>
  </w:num>
  <w:num w:numId="67" w16cid:durableId="1645356960">
    <w:abstractNumId w:val="29"/>
  </w:num>
  <w:num w:numId="68" w16cid:durableId="1750616686">
    <w:abstractNumId w:val="50"/>
  </w:num>
  <w:num w:numId="69" w16cid:durableId="187530997">
    <w:abstractNumId w:val="42"/>
  </w:num>
  <w:num w:numId="70" w16cid:durableId="1152916172">
    <w:abstractNumId w:val="57"/>
  </w:num>
  <w:num w:numId="71" w16cid:durableId="360280922">
    <w:abstractNumId w:val="11"/>
  </w:num>
  <w:num w:numId="72" w16cid:durableId="1387266610">
    <w:abstractNumId w:val="39"/>
  </w:num>
  <w:num w:numId="73" w16cid:durableId="931356452">
    <w:abstractNumId w:val="25"/>
  </w:num>
  <w:num w:numId="74" w16cid:durableId="1160392495">
    <w:abstractNumId w:val="75"/>
  </w:num>
  <w:num w:numId="75" w16cid:durableId="1889536646">
    <w:abstractNumId w:val="49"/>
  </w:num>
  <w:num w:numId="76" w16cid:durableId="1452017424">
    <w:abstractNumId w:val="2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85"/>
  <w:displayHorizontalDrawingGridEvery w:val="2"/>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5E17"/>
    <w:rsid w:val="00001D68"/>
    <w:rsid w:val="00001DD1"/>
    <w:rsid w:val="00001FFD"/>
    <w:rsid w:val="00002091"/>
    <w:rsid w:val="000021D6"/>
    <w:rsid w:val="00002497"/>
    <w:rsid w:val="00003D9C"/>
    <w:rsid w:val="00003F6A"/>
    <w:rsid w:val="000044F6"/>
    <w:rsid w:val="00004773"/>
    <w:rsid w:val="00004777"/>
    <w:rsid w:val="00004C07"/>
    <w:rsid w:val="00004E1C"/>
    <w:rsid w:val="00005364"/>
    <w:rsid w:val="000054AA"/>
    <w:rsid w:val="000058F0"/>
    <w:rsid w:val="00005F55"/>
    <w:rsid w:val="0000657A"/>
    <w:rsid w:val="00006A85"/>
    <w:rsid w:val="0000727B"/>
    <w:rsid w:val="00007544"/>
    <w:rsid w:val="00007A47"/>
    <w:rsid w:val="0001023E"/>
    <w:rsid w:val="000105F8"/>
    <w:rsid w:val="00010A3E"/>
    <w:rsid w:val="00010DF5"/>
    <w:rsid w:val="00011887"/>
    <w:rsid w:val="00011CD4"/>
    <w:rsid w:val="00011CE2"/>
    <w:rsid w:val="0001255B"/>
    <w:rsid w:val="00012723"/>
    <w:rsid w:val="000127B2"/>
    <w:rsid w:val="00012C1C"/>
    <w:rsid w:val="00012C8F"/>
    <w:rsid w:val="00013A66"/>
    <w:rsid w:val="00013EB0"/>
    <w:rsid w:val="00013FDD"/>
    <w:rsid w:val="0001444A"/>
    <w:rsid w:val="00014C68"/>
    <w:rsid w:val="000155B8"/>
    <w:rsid w:val="000155BD"/>
    <w:rsid w:val="00016107"/>
    <w:rsid w:val="00016423"/>
    <w:rsid w:val="000169F1"/>
    <w:rsid w:val="00016A96"/>
    <w:rsid w:val="00017267"/>
    <w:rsid w:val="00017352"/>
    <w:rsid w:val="00017721"/>
    <w:rsid w:val="000179D1"/>
    <w:rsid w:val="00017AEE"/>
    <w:rsid w:val="00017FB4"/>
    <w:rsid w:val="00020987"/>
    <w:rsid w:val="00020CED"/>
    <w:rsid w:val="00020EF4"/>
    <w:rsid w:val="00020F57"/>
    <w:rsid w:val="00021129"/>
    <w:rsid w:val="00021375"/>
    <w:rsid w:val="000215BF"/>
    <w:rsid w:val="00021ED0"/>
    <w:rsid w:val="000221BF"/>
    <w:rsid w:val="00022344"/>
    <w:rsid w:val="000227AA"/>
    <w:rsid w:val="0002297D"/>
    <w:rsid w:val="000229EE"/>
    <w:rsid w:val="00022A2A"/>
    <w:rsid w:val="000240BE"/>
    <w:rsid w:val="000242C7"/>
    <w:rsid w:val="0002445D"/>
    <w:rsid w:val="00024F1B"/>
    <w:rsid w:val="00025514"/>
    <w:rsid w:val="000257D9"/>
    <w:rsid w:val="00025899"/>
    <w:rsid w:val="00025CCA"/>
    <w:rsid w:val="000265ED"/>
    <w:rsid w:val="00026C45"/>
    <w:rsid w:val="00026FA8"/>
    <w:rsid w:val="00027643"/>
    <w:rsid w:val="00027EA6"/>
    <w:rsid w:val="0003039E"/>
    <w:rsid w:val="000306CB"/>
    <w:rsid w:val="00030899"/>
    <w:rsid w:val="00031095"/>
    <w:rsid w:val="000311F5"/>
    <w:rsid w:val="000318EE"/>
    <w:rsid w:val="00031B9E"/>
    <w:rsid w:val="00031C39"/>
    <w:rsid w:val="000324D6"/>
    <w:rsid w:val="00032552"/>
    <w:rsid w:val="00032757"/>
    <w:rsid w:val="000332A9"/>
    <w:rsid w:val="000339CC"/>
    <w:rsid w:val="00033F66"/>
    <w:rsid w:val="00035C14"/>
    <w:rsid w:val="00036813"/>
    <w:rsid w:val="00036E58"/>
    <w:rsid w:val="00037083"/>
    <w:rsid w:val="00037205"/>
    <w:rsid w:val="00037A8D"/>
    <w:rsid w:val="000400C6"/>
    <w:rsid w:val="0004247F"/>
    <w:rsid w:val="000425A4"/>
    <w:rsid w:val="000434B3"/>
    <w:rsid w:val="000434C8"/>
    <w:rsid w:val="00043B01"/>
    <w:rsid w:val="00043BC9"/>
    <w:rsid w:val="00044082"/>
    <w:rsid w:val="000445D3"/>
    <w:rsid w:val="000447AB"/>
    <w:rsid w:val="0004489B"/>
    <w:rsid w:val="00044CBB"/>
    <w:rsid w:val="00044DDD"/>
    <w:rsid w:val="0004621D"/>
    <w:rsid w:val="000476A0"/>
    <w:rsid w:val="00047EA9"/>
    <w:rsid w:val="00050190"/>
    <w:rsid w:val="00050A3F"/>
    <w:rsid w:val="00050AA1"/>
    <w:rsid w:val="00050E6D"/>
    <w:rsid w:val="00052214"/>
    <w:rsid w:val="00052449"/>
    <w:rsid w:val="00052C38"/>
    <w:rsid w:val="00052DEB"/>
    <w:rsid w:val="00053105"/>
    <w:rsid w:val="000531B4"/>
    <w:rsid w:val="000538A1"/>
    <w:rsid w:val="00053ADA"/>
    <w:rsid w:val="00053BFF"/>
    <w:rsid w:val="00053ED3"/>
    <w:rsid w:val="00053EF0"/>
    <w:rsid w:val="000545BB"/>
    <w:rsid w:val="00054670"/>
    <w:rsid w:val="00055483"/>
    <w:rsid w:val="00055615"/>
    <w:rsid w:val="000556A7"/>
    <w:rsid w:val="00056E1A"/>
    <w:rsid w:val="0005723B"/>
    <w:rsid w:val="00057DB5"/>
    <w:rsid w:val="00060486"/>
    <w:rsid w:val="0006169C"/>
    <w:rsid w:val="00062CBD"/>
    <w:rsid w:val="0006355D"/>
    <w:rsid w:val="00063C36"/>
    <w:rsid w:val="00063FEB"/>
    <w:rsid w:val="00064043"/>
    <w:rsid w:val="00064723"/>
    <w:rsid w:val="00064857"/>
    <w:rsid w:val="0006489D"/>
    <w:rsid w:val="00064A89"/>
    <w:rsid w:val="00064ECD"/>
    <w:rsid w:val="000651D6"/>
    <w:rsid w:val="00065984"/>
    <w:rsid w:val="00065A6E"/>
    <w:rsid w:val="00065E12"/>
    <w:rsid w:val="0006627F"/>
    <w:rsid w:val="000666BC"/>
    <w:rsid w:val="000670E8"/>
    <w:rsid w:val="0006728A"/>
    <w:rsid w:val="00067454"/>
    <w:rsid w:val="0007029D"/>
    <w:rsid w:val="00070627"/>
    <w:rsid w:val="000707C9"/>
    <w:rsid w:val="00070B8E"/>
    <w:rsid w:val="00070CD7"/>
    <w:rsid w:val="00070E24"/>
    <w:rsid w:val="00071453"/>
    <w:rsid w:val="00072BCB"/>
    <w:rsid w:val="0007348C"/>
    <w:rsid w:val="00073856"/>
    <w:rsid w:val="00074AF2"/>
    <w:rsid w:val="0007506C"/>
    <w:rsid w:val="00075AD9"/>
    <w:rsid w:val="00075EA2"/>
    <w:rsid w:val="00075F0D"/>
    <w:rsid w:val="00075F36"/>
    <w:rsid w:val="000768DA"/>
    <w:rsid w:val="00076EA5"/>
    <w:rsid w:val="00077BF2"/>
    <w:rsid w:val="00077F80"/>
    <w:rsid w:val="000804E4"/>
    <w:rsid w:val="0008108A"/>
    <w:rsid w:val="00081159"/>
    <w:rsid w:val="00081792"/>
    <w:rsid w:val="00081EFE"/>
    <w:rsid w:val="000822B4"/>
    <w:rsid w:val="0008253A"/>
    <w:rsid w:val="00082A94"/>
    <w:rsid w:val="00083128"/>
    <w:rsid w:val="00083CB7"/>
    <w:rsid w:val="00084D9A"/>
    <w:rsid w:val="00084DF6"/>
    <w:rsid w:val="00085F79"/>
    <w:rsid w:val="00086234"/>
    <w:rsid w:val="00086A75"/>
    <w:rsid w:val="00087085"/>
    <w:rsid w:val="000871AB"/>
    <w:rsid w:val="0008727E"/>
    <w:rsid w:val="00087486"/>
    <w:rsid w:val="000877C0"/>
    <w:rsid w:val="0008784A"/>
    <w:rsid w:val="00090278"/>
    <w:rsid w:val="0009052F"/>
    <w:rsid w:val="00090D2C"/>
    <w:rsid w:val="00091E21"/>
    <w:rsid w:val="00092C97"/>
    <w:rsid w:val="00092E19"/>
    <w:rsid w:val="00093206"/>
    <w:rsid w:val="0009338C"/>
    <w:rsid w:val="00093518"/>
    <w:rsid w:val="00093F3E"/>
    <w:rsid w:val="000943C0"/>
    <w:rsid w:val="00094D6B"/>
    <w:rsid w:val="00094F95"/>
    <w:rsid w:val="00095642"/>
    <w:rsid w:val="00095C74"/>
    <w:rsid w:val="00096156"/>
    <w:rsid w:val="00096267"/>
    <w:rsid w:val="000963A1"/>
    <w:rsid w:val="00096865"/>
    <w:rsid w:val="000969E6"/>
    <w:rsid w:val="00096D2C"/>
    <w:rsid w:val="00096E9C"/>
    <w:rsid w:val="0009706D"/>
    <w:rsid w:val="000975AF"/>
    <w:rsid w:val="00097894"/>
    <w:rsid w:val="00097ABB"/>
    <w:rsid w:val="00097DFB"/>
    <w:rsid w:val="000A0149"/>
    <w:rsid w:val="000A05D3"/>
    <w:rsid w:val="000A0D09"/>
    <w:rsid w:val="000A0EE7"/>
    <w:rsid w:val="000A1110"/>
    <w:rsid w:val="000A1908"/>
    <w:rsid w:val="000A1DE8"/>
    <w:rsid w:val="000A22A1"/>
    <w:rsid w:val="000A25AC"/>
    <w:rsid w:val="000A268B"/>
    <w:rsid w:val="000A2B4D"/>
    <w:rsid w:val="000A2B65"/>
    <w:rsid w:val="000A2EC4"/>
    <w:rsid w:val="000A41E8"/>
    <w:rsid w:val="000A449A"/>
    <w:rsid w:val="000A5E3E"/>
    <w:rsid w:val="000A61C1"/>
    <w:rsid w:val="000A6847"/>
    <w:rsid w:val="000B04A5"/>
    <w:rsid w:val="000B09E7"/>
    <w:rsid w:val="000B1781"/>
    <w:rsid w:val="000B1AD6"/>
    <w:rsid w:val="000B22BF"/>
    <w:rsid w:val="000B22CE"/>
    <w:rsid w:val="000B303F"/>
    <w:rsid w:val="000B340E"/>
    <w:rsid w:val="000B3E8E"/>
    <w:rsid w:val="000B3F4C"/>
    <w:rsid w:val="000B5132"/>
    <w:rsid w:val="000B5152"/>
    <w:rsid w:val="000B5435"/>
    <w:rsid w:val="000B5D2F"/>
    <w:rsid w:val="000B66D4"/>
    <w:rsid w:val="000B6B0B"/>
    <w:rsid w:val="000B6B53"/>
    <w:rsid w:val="000C05C0"/>
    <w:rsid w:val="000C0C89"/>
    <w:rsid w:val="000C1184"/>
    <w:rsid w:val="000C11FA"/>
    <w:rsid w:val="000C12A3"/>
    <w:rsid w:val="000C146A"/>
    <w:rsid w:val="000C173E"/>
    <w:rsid w:val="000C1B28"/>
    <w:rsid w:val="000C1D2E"/>
    <w:rsid w:val="000C32E7"/>
    <w:rsid w:val="000C366C"/>
    <w:rsid w:val="000C3C0D"/>
    <w:rsid w:val="000C3E02"/>
    <w:rsid w:val="000C3E80"/>
    <w:rsid w:val="000C455E"/>
    <w:rsid w:val="000C46E0"/>
    <w:rsid w:val="000C4721"/>
    <w:rsid w:val="000C4797"/>
    <w:rsid w:val="000C4829"/>
    <w:rsid w:val="000C48B6"/>
    <w:rsid w:val="000C5196"/>
    <w:rsid w:val="000C51BD"/>
    <w:rsid w:val="000C53EE"/>
    <w:rsid w:val="000C5572"/>
    <w:rsid w:val="000C5FEB"/>
    <w:rsid w:val="000C6254"/>
    <w:rsid w:val="000C6754"/>
    <w:rsid w:val="000C744F"/>
    <w:rsid w:val="000C7496"/>
    <w:rsid w:val="000D04DC"/>
    <w:rsid w:val="000D0C89"/>
    <w:rsid w:val="000D147A"/>
    <w:rsid w:val="000D18F6"/>
    <w:rsid w:val="000D1D28"/>
    <w:rsid w:val="000D1D87"/>
    <w:rsid w:val="000D252A"/>
    <w:rsid w:val="000D277B"/>
    <w:rsid w:val="000D2C1C"/>
    <w:rsid w:val="000D30E7"/>
    <w:rsid w:val="000D3283"/>
    <w:rsid w:val="000D3A31"/>
    <w:rsid w:val="000D3B6F"/>
    <w:rsid w:val="000D3DA4"/>
    <w:rsid w:val="000D3EAF"/>
    <w:rsid w:val="000D3FF8"/>
    <w:rsid w:val="000D4437"/>
    <w:rsid w:val="000D492F"/>
    <w:rsid w:val="000D5551"/>
    <w:rsid w:val="000D5706"/>
    <w:rsid w:val="000D572F"/>
    <w:rsid w:val="000D5999"/>
    <w:rsid w:val="000D61F9"/>
    <w:rsid w:val="000D648B"/>
    <w:rsid w:val="000D672A"/>
    <w:rsid w:val="000D6B83"/>
    <w:rsid w:val="000D7913"/>
    <w:rsid w:val="000E02C9"/>
    <w:rsid w:val="000E0398"/>
    <w:rsid w:val="000E0F9F"/>
    <w:rsid w:val="000E16B2"/>
    <w:rsid w:val="000E19F5"/>
    <w:rsid w:val="000E1BE9"/>
    <w:rsid w:val="000E1E33"/>
    <w:rsid w:val="000E1F0A"/>
    <w:rsid w:val="000E2E80"/>
    <w:rsid w:val="000E4377"/>
    <w:rsid w:val="000E43DC"/>
    <w:rsid w:val="000E4428"/>
    <w:rsid w:val="000E46C9"/>
    <w:rsid w:val="000E48DD"/>
    <w:rsid w:val="000E4F12"/>
    <w:rsid w:val="000E4F77"/>
    <w:rsid w:val="000E550D"/>
    <w:rsid w:val="000E5571"/>
    <w:rsid w:val="000E564C"/>
    <w:rsid w:val="000E597C"/>
    <w:rsid w:val="000E5D36"/>
    <w:rsid w:val="000E6273"/>
    <w:rsid w:val="000E6672"/>
    <w:rsid w:val="000E68CE"/>
    <w:rsid w:val="000E7175"/>
    <w:rsid w:val="000E73EE"/>
    <w:rsid w:val="000E74A2"/>
    <w:rsid w:val="000E7607"/>
    <w:rsid w:val="000E7C98"/>
    <w:rsid w:val="000F0358"/>
    <w:rsid w:val="000F0870"/>
    <w:rsid w:val="000F1897"/>
    <w:rsid w:val="000F1A37"/>
    <w:rsid w:val="000F1A84"/>
    <w:rsid w:val="000F1C1E"/>
    <w:rsid w:val="000F2C42"/>
    <w:rsid w:val="000F2CAC"/>
    <w:rsid w:val="000F2CF2"/>
    <w:rsid w:val="000F34EA"/>
    <w:rsid w:val="000F37FC"/>
    <w:rsid w:val="000F3A7B"/>
    <w:rsid w:val="000F41EE"/>
    <w:rsid w:val="000F4414"/>
    <w:rsid w:val="000F44FA"/>
    <w:rsid w:val="000F4D12"/>
    <w:rsid w:val="000F4F22"/>
    <w:rsid w:val="000F53B1"/>
    <w:rsid w:val="000F5CBC"/>
    <w:rsid w:val="000F5D3B"/>
    <w:rsid w:val="000F6858"/>
    <w:rsid w:val="000F6AFE"/>
    <w:rsid w:val="000F6BA0"/>
    <w:rsid w:val="000F70B0"/>
    <w:rsid w:val="000F77A0"/>
    <w:rsid w:val="000F78FD"/>
    <w:rsid w:val="000F7BC1"/>
    <w:rsid w:val="000F7DBF"/>
    <w:rsid w:val="0010037E"/>
    <w:rsid w:val="001007E1"/>
    <w:rsid w:val="00100B2C"/>
    <w:rsid w:val="00100E74"/>
    <w:rsid w:val="00101964"/>
    <w:rsid w:val="00101995"/>
    <w:rsid w:val="001019CF"/>
    <w:rsid w:val="0010210B"/>
    <w:rsid w:val="0010215A"/>
    <w:rsid w:val="0010263A"/>
    <w:rsid w:val="001039CB"/>
    <w:rsid w:val="00103A26"/>
    <w:rsid w:val="00104A4C"/>
    <w:rsid w:val="0010565A"/>
    <w:rsid w:val="001067EB"/>
    <w:rsid w:val="00106D84"/>
    <w:rsid w:val="00107235"/>
    <w:rsid w:val="0010775D"/>
    <w:rsid w:val="00107AD9"/>
    <w:rsid w:val="00110545"/>
    <w:rsid w:val="00110ACE"/>
    <w:rsid w:val="00110D4C"/>
    <w:rsid w:val="00110E30"/>
    <w:rsid w:val="001111BD"/>
    <w:rsid w:val="001113E8"/>
    <w:rsid w:val="0011157E"/>
    <w:rsid w:val="00111F17"/>
    <w:rsid w:val="00112820"/>
    <w:rsid w:val="00112DBB"/>
    <w:rsid w:val="00113BF4"/>
    <w:rsid w:val="00113D58"/>
    <w:rsid w:val="00114B33"/>
    <w:rsid w:val="00114C09"/>
    <w:rsid w:val="00114C52"/>
    <w:rsid w:val="00114FA8"/>
    <w:rsid w:val="00115DA0"/>
    <w:rsid w:val="00116091"/>
    <w:rsid w:val="0011629C"/>
    <w:rsid w:val="001163D6"/>
    <w:rsid w:val="001164CB"/>
    <w:rsid w:val="0011679D"/>
    <w:rsid w:val="00116A03"/>
    <w:rsid w:val="00116A06"/>
    <w:rsid w:val="00116A93"/>
    <w:rsid w:val="00116AF5"/>
    <w:rsid w:val="00116D68"/>
    <w:rsid w:val="00116DAB"/>
    <w:rsid w:val="001174FE"/>
    <w:rsid w:val="00117F86"/>
    <w:rsid w:val="00117FC8"/>
    <w:rsid w:val="001205AA"/>
    <w:rsid w:val="00120963"/>
    <w:rsid w:val="00120E2A"/>
    <w:rsid w:val="00120FEF"/>
    <w:rsid w:val="001218A7"/>
    <w:rsid w:val="00121AD3"/>
    <w:rsid w:val="00122690"/>
    <w:rsid w:val="001229BE"/>
    <w:rsid w:val="00122EE0"/>
    <w:rsid w:val="0012334C"/>
    <w:rsid w:val="0012335F"/>
    <w:rsid w:val="00123559"/>
    <w:rsid w:val="00123709"/>
    <w:rsid w:val="00123CB0"/>
    <w:rsid w:val="001248A8"/>
    <w:rsid w:val="001252BF"/>
    <w:rsid w:val="00126400"/>
    <w:rsid w:val="00126679"/>
    <w:rsid w:val="00126B77"/>
    <w:rsid w:val="001273E7"/>
    <w:rsid w:val="001277AC"/>
    <w:rsid w:val="001278A9"/>
    <w:rsid w:val="00127DA2"/>
    <w:rsid w:val="00127E35"/>
    <w:rsid w:val="00127FEE"/>
    <w:rsid w:val="0013039C"/>
    <w:rsid w:val="0013126D"/>
    <w:rsid w:val="00131660"/>
    <w:rsid w:val="00131A70"/>
    <w:rsid w:val="00131E5D"/>
    <w:rsid w:val="00132673"/>
    <w:rsid w:val="0013368A"/>
    <w:rsid w:val="00133AAC"/>
    <w:rsid w:val="00133BDA"/>
    <w:rsid w:val="001345A3"/>
    <w:rsid w:val="00134FB2"/>
    <w:rsid w:val="001350A6"/>
    <w:rsid w:val="001351B1"/>
    <w:rsid w:val="00135475"/>
    <w:rsid w:val="00135F27"/>
    <w:rsid w:val="0013637C"/>
    <w:rsid w:val="001365C1"/>
    <w:rsid w:val="0013703C"/>
    <w:rsid w:val="001373E9"/>
    <w:rsid w:val="00137BF7"/>
    <w:rsid w:val="00137F65"/>
    <w:rsid w:val="00140079"/>
    <w:rsid w:val="0014015E"/>
    <w:rsid w:val="00140611"/>
    <w:rsid w:val="00140C72"/>
    <w:rsid w:val="00140EB0"/>
    <w:rsid w:val="00141866"/>
    <w:rsid w:val="00142D52"/>
    <w:rsid w:val="00142D6D"/>
    <w:rsid w:val="001443CE"/>
    <w:rsid w:val="00144495"/>
    <w:rsid w:val="00144FEF"/>
    <w:rsid w:val="001455BC"/>
    <w:rsid w:val="00145A9B"/>
    <w:rsid w:val="00146403"/>
    <w:rsid w:val="00146B97"/>
    <w:rsid w:val="00146C5A"/>
    <w:rsid w:val="00147013"/>
    <w:rsid w:val="001470F8"/>
    <w:rsid w:val="001471F1"/>
    <w:rsid w:val="001474B6"/>
    <w:rsid w:val="00147EB5"/>
    <w:rsid w:val="00150B69"/>
    <w:rsid w:val="00150EEF"/>
    <w:rsid w:val="0015143F"/>
    <w:rsid w:val="00151F76"/>
    <w:rsid w:val="001522BB"/>
    <w:rsid w:val="0015246C"/>
    <w:rsid w:val="00152F80"/>
    <w:rsid w:val="001532E4"/>
    <w:rsid w:val="00153625"/>
    <w:rsid w:val="00153A43"/>
    <w:rsid w:val="00153FCF"/>
    <w:rsid w:val="001541A8"/>
    <w:rsid w:val="001541CC"/>
    <w:rsid w:val="0015554F"/>
    <w:rsid w:val="001556F0"/>
    <w:rsid w:val="00155F47"/>
    <w:rsid w:val="00156477"/>
    <w:rsid w:val="0015719D"/>
    <w:rsid w:val="0015763B"/>
    <w:rsid w:val="001576A6"/>
    <w:rsid w:val="001577F9"/>
    <w:rsid w:val="00157843"/>
    <w:rsid w:val="00157B3E"/>
    <w:rsid w:val="00157FB5"/>
    <w:rsid w:val="001604A2"/>
    <w:rsid w:val="001606AD"/>
    <w:rsid w:val="00160B1D"/>
    <w:rsid w:val="00160C71"/>
    <w:rsid w:val="00160D95"/>
    <w:rsid w:val="00160F1D"/>
    <w:rsid w:val="001620B8"/>
    <w:rsid w:val="0016289A"/>
    <w:rsid w:val="00162A46"/>
    <w:rsid w:val="00163173"/>
    <w:rsid w:val="0016362E"/>
    <w:rsid w:val="00163FB2"/>
    <w:rsid w:val="00164223"/>
    <w:rsid w:val="001642EF"/>
    <w:rsid w:val="00164388"/>
    <w:rsid w:val="001643FD"/>
    <w:rsid w:val="00164589"/>
    <w:rsid w:val="001646F5"/>
    <w:rsid w:val="00164958"/>
    <w:rsid w:val="00165AD2"/>
    <w:rsid w:val="001661BF"/>
    <w:rsid w:val="00166348"/>
    <w:rsid w:val="00167289"/>
    <w:rsid w:val="0016748B"/>
    <w:rsid w:val="001677B1"/>
    <w:rsid w:val="00167A26"/>
    <w:rsid w:val="00167A3E"/>
    <w:rsid w:val="00167FB4"/>
    <w:rsid w:val="00170CC7"/>
    <w:rsid w:val="00171BFD"/>
    <w:rsid w:val="00171DDF"/>
    <w:rsid w:val="00171FED"/>
    <w:rsid w:val="00172573"/>
    <w:rsid w:val="00172E8D"/>
    <w:rsid w:val="001744A1"/>
    <w:rsid w:val="00174DDE"/>
    <w:rsid w:val="00177F6F"/>
    <w:rsid w:val="001801A6"/>
    <w:rsid w:val="001805F8"/>
    <w:rsid w:val="001807E2"/>
    <w:rsid w:val="0018107F"/>
    <w:rsid w:val="00181497"/>
    <w:rsid w:val="00181992"/>
    <w:rsid w:val="0018263F"/>
    <w:rsid w:val="0018279C"/>
    <w:rsid w:val="001829DC"/>
    <w:rsid w:val="00182EA9"/>
    <w:rsid w:val="00183327"/>
    <w:rsid w:val="00183975"/>
    <w:rsid w:val="00183D44"/>
    <w:rsid w:val="001843B1"/>
    <w:rsid w:val="00184842"/>
    <w:rsid w:val="0018538D"/>
    <w:rsid w:val="00185431"/>
    <w:rsid w:val="00185DD0"/>
    <w:rsid w:val="001860FD"/>
    <w:rsid w:val="001862A1"/>
    <w:rsid w:val="00186730"/>
    <w:rsid w:val="00186EAD"/>
    <w:rsid w:val="0018761B"/>
    <w:rsid w:val="00187F85"/>
    <w:rsid w:val="00190527"/>
    <w:rsid w:val="0019089E"/>
    <w:rsid w:val="00190DA3"/>
    <w:rsid w:val="00191136"/>
    <w:rsid w:val="00191217"/>
    <w:rsid w:val="001914EC"/>
    <w:rsid w:val="00191785"/>
    <w:rsid w:val="00191CE9"/>
    <w:rsid w:val="00191EA0"/>
    <w:rsid w:val="00192297"/>
    <w:rsid w:val="001924E3"/>
    <w:rsid w:val="00192FF8"/>
    <w:rsid w:val="00193022"/>
    <w:rsid w:val="00193088"/>
    <w:rsid w:val="00193100"/>
    <w:rsid w:val="001935AC"/>
    <w:rsid w:val="001939B6"/>
    <w:rsid w:val="00194C02"/>
    <w:rsid w:val="00194EC5"/>
    <w:rsid w:val="00196866"/>
    <w:rsid w:val="00196B16"/>
    <w:rsid w:val="00196EAF"/>
    <w:rsid w:val="00197811"/>
    <w:rsid w:val="001979A0"/>
    <w:rsid w:val="00197BBE"/>
    <w:rsid w:val="001A0A2C"/>
    <w:rsid w:val="001A0A99"/>
    <w:rsid w:val="001A12FC"/>
    <w:rsid w:val="001A15DE"/>
    <w:rsid w:val="001A1FB2"/>
    <w:rsid w:val="001A2131"/>
    <w:rsid w:val="001A2133"/>
    <w:rsid w:val="001A2495"/>
    <w:rsid w:val="001A25F0"/>
    <w:rsid w:val="001A3D96"/>
    <w:rsid w:val="001A4315"/>
    <w:rsid w:val="001A53FA"/>
    <w:rsid w:val="001A66D0"/>
    <w:rsid w:val="001A6B9F"/>
    <w:rsid w:val="001A6C0C"/>
    <w:rsid w:val="001A71F2"/>
    <w:rsid w:val="001A789B"/>
    <w:rsid w:val="001A7A1D"/>
    <w:rsid w:val="001A7B40"/>
    <w:rsid w:val="001A7E94"/>
    <w:rsid w:val="001B0021"/>
    <w:rsid w:val="001B0566"/>
    <w:rsid w:val="001B0B68"/>
    <w:rsid w:val="001B112D"/>
    <w:rsid w:val="001B1680"/>
    <w:rsid w:val="001B22F2"/>
    <w:rsid w:val="001B2B70"/>
    <w:rsid w:val="001B3096"/>
    <w:rsid w:val="001B3255"/>
    <w:rsid w:val="001B3829"/>
    <w:rsid w:val="001B3C47"/>
    <w:rsid w:val="001B3F9C"/>
    <w:rsid w:val="001B40E5"/>
    <w:rsid w:val="001B47C3"/>
    <w:rsid w:val="001B482B"/>
    <w:rsid w:val="001B4ACD"/>
    <w:rsid w:val="001B56B0"/>
    <w:rsid w:val="001B5C21"/>
    <w:rsid w:val="001B60A7"/>
    <w:rsid w:val="001B6EFC"/>
    <w:rsid w:val="001B79D1"/>
    <w:rsid w:val="001B7F3B"/>
    <w:rsid w:val="001C0417"/>
    <w:rsid w:val="001C05BA"/>
    <w:rsid w:val="001C09CE"/>
    <w:rsid w:val="001C0CDC"/>
    <w:rsid w:val="001C0F8D"/>
    <w:rsid w:val="001C1881"/>
    <w:rsid w:val="001C1E82"/>
    <w:rsid w:val="001C2270"/>
    <w:rsid w:val="001C2895"/>
    <w:rsid w:val="001C2913"/>
    <w:rsid w:val="001C2B52"/>
    <w:rsid w:val="001C2BDD"/>
    <w:rsid w:val="001C2D69"/>
    <w:rsid w:val="001C2F2D"/>
    <w:rsid w:val="001C2F50"/>
    <w:rsid w:val="001C3124"/>
    <w:rsid w:val="001C31AB"/>
    <w:rsid w:val="001C357A"/>
    <w:rsid w:val="001C412A"/>
    <w:rsid w:val="001C4BFD"/>
    <w:rsid w:val="001C4D08"/>
    <w:rsid w:val="001C53CB"/>
    <w:rsid w:val="001C5CFF"/>
    <w:rsid w:val="001C5D34"/>
    <w:rsid w:val="001C6051"/>
    <w:rsid w:val="001C63A9"/>
    <w:rsid w:val="001C63B6"/>
    <w:rsid w:val="001C66E7"/>
    <w:rsid w:val="001C66F5"/>
    <w:rsid w:val="001C748D"/>
    <w:rsid w:val="001C7AE0"/>
    <w:rsid w:val="001C7CB0"/>
    <w:rsid w:val="001C7DD1"/>
    <w:rsid w:val="001D01F1"/>
    <w:rsid w:val="001D0378"/>
    <w:rsid w:val="001D03D4"/>
    <w:rsid w:val="001D05F2"/>
    <w:rsid w:val="001D08F4"/>
    <w:rsid w:val="001D0A12"/>
    <w:rsid w:val="001D19C7"/>
    <w:rsid w:val="001D1D78"/>
    <w:rsid w:val="001D359D"/>
    <w:rsid w:val="001D3771"/>
    <w:rsid w:val="001D3CA1"/>
    <w:rsid w:val="001D4953"/>
    <w:rsid w:val="001D4A6F"/>
    <w:rsid w:val="001D4E7E"/>
    <w:rsid w:val="001D62A8"/>
    <w:rsid w:val="001D7617"/>
    <w:rsid w:val="001D79BB"/>
    <w:rsid w:val="001D7C34"/>
    <w:rsid w:val="001D7C99"/>
    <w:rsid w:val="001D7D9A"/>
    <w:rsid w:val="001D7E27"/>
    <w:rsid w:val="001D7E46"/>
    <w:rsid w:val="001E0092"/>
    <w:rsid w:val="001E01E5"/>
    <w:rsid w:val="001E09AE"/>
    <w:rsid w:val="001E09DF"/>
    <w:rsid w:val="001E0FD0"/>
    <w:rsid w:val="001E15E1"/>
    <w:rsid w:val="001E1CB2"/>
    <w:rsid w:val="001E2139"/>
    <w:rsid w:val="001E2470"/>
    <w:rsid w:val="001E3276"/>
    <w:rsid w:val="001E39F2"/>
    <w:rsid w:val="001E3CAA"/>
    <w:rsid w:val="001E4C9C"/>
    <w:rsid w:val="001E4E23"/>
    <w:rsid w:val="001E5C0B"/>
    <w:rsid w:val="001E64BC"/>
    <w:rsid w:val="001E730D"/>
    <w:rsid w:val="001E7380"/>
    <w:rsid w:val="001E73A4"/>
    <w:rsid w:val="001E73E0"/>
    <w:rsid w:val="001E77F0"/>
    <w:rsid w:val="001E7EBA"/>
    <w:rsid w:val="001F034C"/>
    <w:rsid w:val="001F07F8"/>
    <w:rsid w:val="001F133C"/>
    <w:rsid w:val="001F1535"/>
    <w:rsid w:val="001F1546"/>
    <w:rsid w:val="001F1766"/>
    <w:rsid w:val="001F179F"/>
    <w:rsid w:val="001F1BA0"/>
    <w:rsid w:val="001F1BEA"/>
    <w:rsid w:val="001F2164"/>
    <w:rsid w:val="001F21DF"/>
    <w:rsid w:val="001F2611"/>
    <w:rsid w:val="001F2832"/>
    <w:rsid w:val="001F2D76"/>
    <w:rsid w:val="001F2DC2"/>
    <w:rsid w:val="001F2E3C"/>
    <w:rsid w:val="001F3A50"/>
    <w:rsid w:val="001F3D88"/>
    <w:rsid w:val="001F3DDE"/>
    <w:rsid w:val="001F413C"/>
    <w:rsid w:val="001F4566"/>
    <w:rsid w:val="001F48AE"/>
    <w:rsid w:val="001F4B64"/>
    <w:rsid w:val="001F4C26"/>
    <w:rsid w:val="001F5922"/>
    <w:rsid w:val="001F6523"/>
    <w:rsid w:val="001F6612"/>
    <w:rsid w:val="001F6C5F"/>
    <w:rsid w:val="001F6DE8"/>
    <w:rsid w:val="001F7638"/>
    <w:rsid w:val="001F76AC"/>
    <w:rsid w:val="001F7D88"/>
    <w:rsid w:val="002002CA"/>
    <w:rsid w:val="00200E27"/>
    <w:rsid w:val="0020298E"/>
    <w:rsid w:val="00202B87"/>
    <w:rsid w:val="00203D1F"/>
    <w:rsid w:val="00203D5B"/>
    <w:rsid w:val="00203E08"/>
    <w:rsid w:val="00204276"/>
    <w:rsid w:val="0020430D"/>
    <w:rsid w:val="00204EEB"/>
    <w:rsid w:val="00204FAC"/>
    <w:rsid w:val="002051DC"/>
    <w:rsid w:val="002057E5"/>
    <w:rsid w:val="00205827"/>
    <w:rsid w:val="00205C91"/>
    <w:rsid w:val="00205CAF"/>
    <w:rsid w:val="00206070"/>
    <w:rsid w:val="00206784"/>
    <w:rsid w:val="00206BC8"/>
    <w:rsid w:val="00206CF6"/>
    <w:rsid w:val="002070E3"/>
    <w:rsid w:val="002079C9"/>
    <w:rsid w:val="00207E37"/>
    <w:rsid w:val="00207F53"/>
    <w:rsid w:val="0021023E"/>
    <w:rsid w:val="002102CD"/>
    <w:rsid w:val="00210F1D"/>
    <w:rsid w:val="00211092"/>
    <w:rsid w:val="00211578"/>
    <w:rsid w:val="00212474"/>
    <w:rsid w:val="0021253D"/>
    <w:rsid w:val="00212584"/>
    <w:rsid w:val="00212A82"/>
    <w:rsid w:val="00213599"/>
    <w:rsid w:val="00213885"/>
    <w:rsid w:val="00213917"/>
    <w:rsid w:val="0021395E"/>
    <w:rsid w:val="00215329"/>
    <w:rsid w:val="002156B4"/>
    <w:rsid w:val="0021602B"/>
    <w:rsid w:val="00216919"/>
    <w:rsid w:val="00217014"/>
    <w:rsid w:val="002174D8"/>
    <w:rsid w:val="00217DF3"/>
    <w:rsid w:val="00220EC3"/>
    <w:rsid w:val="00220EF5"/>
    <w:rsid w:val="002215BF"/>
    <w:rsid w:val="00221A53"/>
    <w:rsid w:val="00222455"/>
    <w:rsid w:val="002225AB"/>
    <w:rsid w:val="00222E5D"/>
    <w:rsid w:val="00223263"/>
    <w:rsid w:val="00223769"/>
    <w:rsid w:val="00223B95"/>
    <w:rsid w:val="00224297"/>
    <w:rsid w:val="00224379"/>
    <w:rsid w:val="00224C48"/>
    <w:rsid w:val="00224D5D"/>
    <w:rsid w:val="002256D5"/>
    <w:rsid w:val="0022577B"/>
    <w:rsid w:val="002258B4"/>
    <w:rsid w:val="002268C9"/>
    <w:rsid w:val="00226CD1"/>
    <w:rsid w:val="002271D6"/>
    <w:rsid w:val="00227A68"/>
    <w:rsid w:val="00230123"/>
    <w:rsid w:val="0023086B"/>
    <w:rsid w:val="00230E19"/>
    <w:rsid w:val="00230FEC"/>
    <w:rsid w:val="0023183F"/>
    <w:rsid w:val="00231C4F"/>
    <w:rsid w:val="00232887"/>
    <w:rsid w:val="00232DE6"/>
    <w:rsid w:val="00232F91"/>
    <w:rsid w:val="002331F6"/>
    <w:rsid w:val="00233333"/>
    <w:rsid w:val="00233477"/>
    <w:rsid w:val="0023406D"/>
    <w:rsid w:val="0023507B"/>
    <w:rsid w:val="002351CB"/>
    <w:rsid w:val="00235489"/>
    <w:rsid w:val="00235AB7"/>
    <w:rsid w:val="00235EC0"/>
    <w:rsid w:val="002362BB"/>
    <w:rsid w:val="00236395"/>
    <w:rsid w:val="002372E0"/>
    <w:rsid w:val="00237B15"/>
    <w:rsid w:val="00237F5F"/>
    <w:rsid w:val="00240DDD"/>
    <w:rsid w:val="0024163D"/>
    <w:rsid w:val="00241E17"/>
    <w:rsid w:val="00241F5A"/>
    <w:rsid w:val="00242140"/>
    <w:rsid w:val="002424D6"/>
    <w:rsid w:val="0024281D"/>
    <w:rsid w:val="00242E55"/>
    <w:rsid w:val="00244154"/>
    <w:rsid w:val="00244579"/>
    <w:rsid w:val="00244E8C"/>
    <w:rsid w:val="00245668"/>
    <w:rsid w:val="00245EB6"/>
    <w:rsid w:val="00246092"/>
    <w:rsid w:val="00246795"/>
    <w:rsid w:val="002467FA"/>
    <w:rsid w:val="00246D39"/>
    <w:rsid w:val="00247903"/>
    <w:rsid w:val="00250B20"/>
    <w:rsid w:val="00250E0C"/>
    <w:rsid w:val="00250F60"/>
    <w:rsid w:val="0025109C"/>
    <w:rsid w:val="002511A6"/>
    <w:rsid w:val="002516C4"/>
    <w:rsid w:val="002520BD"/>
    <w:rsid w:val="002528E7"/>
    <w:rsid w:val="00252C1D"/>
    <w:rsid w:val="00252EBB"/>
    <w:rsid w:val="002531BE"/>
    <w:rsid w:val="0025337F"/>
    <w:rsid w:val="00253995"/>
    <w:rsid w:val="00254352"/>
    <w:rsid w:val="0025487A"/>
    <w:rsid w:val="0025499E"/>
    <w:rsid w:val="0025570A"/>
    <w:rsid w:val="002559BA"/>
    <w:rsid w:val="00255A1E"/>
    <w:rsid w:val="00255B57"/>
    <w:rsid w:val="00255BB7"/>
    <w:rsid w:val="00256553"/>
    <w:rsid w:val="00257095"/>
    <w:rsid w:val="00257EEC"/>
    <w:rsid w:val="002601EF"/>
    <w:rsid w:val="00260999"/>
    <w:rsid w:val="00260DCF"/>
    <w:rsid w:val="00261406"/>
    <w:rsid w:val="00261B8C"/>
    <w:rsid w:val="00262D42"/>
    <w:rsid w:val="00262F0A"/>
    <w:rsid w:val="00263199"/>
    <w:rsid w:val="002632D9"/>
    <w:rsid w:val="00263335"/>
    <w:rsid w:val="00263975"/>
    <w:rsid w:val="00263C86"/>
    <w:rsid w:val="002645A8"/>
    <w:rsid w:val="00265AF7"/>
    <w:rsid w:val="00265C9F"/>
    <w:rsid w:val="00265DCF"/>
    <w:rsid w:val="002662BE"/>
    <w:rsid w:val="002666F8"/>
    <w:rsid w:val="00267677"/>
    <w:rsid w:val="002677CB"/>
    <w:rsid w:val="00267A73"/>
    <w:rsid w:val="00267ACE"/>
    <w:rsid w:val="0027004E"/>
    <w:rsid w:val="00270F73"/>
    <w:rsid w:val="0027172B"/>
    <w:rsid w:val="0027217A"/>
    <w:rsid w:val="0027245E"/>
    <w:rsid w:val="00272910"/>
    <w:rsid w:val="002736AF"/>
    <w:rsid w:val="0027385A"/>
    <w:rsid w:val="00273C24"/>
    <w:rsid w:val="00273EE5"/>
    <w:rsid w:val="00274516"/>
    <w:rsid w:val="00274A42"/>
    <w:rsid w:val="00274CD6"/>
    <w:rsid w:val="00274D13"/>
    <w:rsid w:val="00274F2E"/>
    <w:rsid w:val="00274FDD"/>
    <w:rsid w:val="0027509D"/>
    <w:rsid w:val="002752B1"/>
    <w:rsid w:val="00275344"/>
    <w:rsid w:val="0027562E"/>
    <w:rsid w:val="002758E0"/>
    <w:rsid w:val="00275C70"/>
    <w:rsid w:val="00276052"/>
    <w:rsid w:val="00276798"/>
    <w:rsid w:val="002767A8"/>
    <w:rsid w:val="00276D10"/>
    <w:rsid w:val="00276E60"/>
    <w:rsid w:val="002770D1"/>
    <w:rsid w:val="00277387"/>
    <w:rsid w:val="0027775E"/>
    <w:rsid w:val="00277A54"/>
    <w:rsid w:val="00277D6D"/>
    <w:rsid w:val="00277EA9"/>
    <w:rsid w:val="002801EB"/>
    <w:rsid w:val="002803CA"/>
    <w:rsid w:val="0028049C"/>
    <w:rsid w:val="002808EA"/>
    <w:rsid w:val="00281047"/>
    <w:rsid w:val="0028207E"/>
    <w:rsid w:val="00282CCC"/>
    <w:rsid w:val="002832C9"/>
    <w:rsid w:val="002835ED"/>
    <w:rsid w:val="002837B4"/>
    <w:rsid w:val="00283EEB"/>
    <w:rsid w:val="00283F93"/>
    <w:rsid w:val="00284A5F"/>
    <w:rsid w:val="00285065"/>
    <w:rsid w:val="00285650"/>
    <w:rsid w:val="00285794"/>
    <w:rsid w:val="00285D75"/>
    <w:rsid w:val="00286920"/>
    <w:rsid w:val="00286ED4"/>
    <w:rsid w:val="00286F37"/>
    <w:rsid w:val="00287B95"/>
    <w:rsid w:val="0029030C"/>
    <w:rsid w:val="00290343"/>
    <w:rsid w:val="002908BD"/>
    <w:rsid w:val="00291DE5"/>
    <w:rsid w:val="00292B31"/>
    <w:rsid w:val="00293418"/>
    <w:rsid w:val="002939F6"/>
    <w:rsid w:val="00293A8C"/>
    <w:rsid w:val="00293B05"/>
    <w:rsid w:val="00293D69"/>
    <w:rsid w:val="00293F02"/>
    <w:rsid w:val="0029427E"/>
    <w:rsid w:val="00294364"/>
    <w:rsid w:val="002943C0"/>
    <w:rsid w:val="00294D3A"/>
    <w:rsid w:val="00294DA4"/>
    <w:rsid w:val="0029529D"/>
    <w:rsid w:val="00295422"/>
    <w:rsid w:val="00295817"/>
    <w:rsid w:val="00295A9F"/>
    <w:rsid w:val="0029655C"/>
    <w:rsid w:val="0029783D"/>
    <w:rsid w:val="002978B8"/>
    <w:rsid w:val="00297A30"/>
    <w:rsid w:val="002A0343"/>
    <w:rsid w:val="002A0A27"/>
    <w:rsid w:val="002A107D"/>
    <w:rsid w:val="002A113E"/>
    <w:rsid w:val="002A12F5"/>
    <w:rsid w:val="002A180D"/>
    <w:rsid w:val="002A1C36"/>
    <w:rsid w:val="002A290E"/>
    <w:rsid w:val="002A2CC8"/>
    <w:rsid w:val="002A2FF4"/>
    <w:rsid w:val="002A366A"/>
    <w:rsid w:val="002A3B25"/>
    <w:rsid w:val="002A4022"/>
    <w:rsid w:val="002A407A"/>
    <w:rsid w:val="002A440C"/>
    <w:rsid w:val="002A4AEE"/>
    <w:rsid w:val="002A5042"/>
    <w:rsid w:val="002A572C"/>
    <w:rsid w:val="002A6251"/>
    <w:rsid w:val="002A6557"/>
    <w:rsid w:val="002A677F"/>
    <w:rsid w:val="002A67D0"/>
    <w:rsid w:val="002A69D0"/>
    <w:rsid w:val="002A69EB"/>
    <w:rsid w:val="002A6BFF"/>
    <w:rsid w:val="002A6EB5"/>
    <w:rsid w:val="002A6FE6"/>
    <w:rsid w:val="002A738D"/>
    <w:rsid w:val="002A75A2"/>
    <w:rsid w:val="002A7880"/>
    <w:rsid w:val="002B038D"/>
    <w:rsid w:val="002B0564"/>
    <w:rsid w:val="002B05DB"/>
    <w:rsid w:val="002B05FA"/>
    <w:rsid w:val="002B0952"/>
    <w:rsid w:val="002B0DE5"/>
    <w:rsid w:val="002B131A"/>
    <w:rsid w:val="002B2011"/>
    <w:rsid w:val="002B2673"/>
    <w:rsid w:val="002B2730"/>
    <w:rsid w:val="002B2867"/>
    <w:rsid w:val="002B3566"/>
    <w:rsid w:val="002B377A"/>
    <w:rsid w:val="002B3B1D"/>
    <w:rsid w:val="002B54B1"/>
    <w:rsid w:val="002B5C14"/>
    <w:rsid w:val="002B60E1"/>
    <w:rsid w:val="002B61DE"/>
    <w:rsid w:val="002B6307"/>
    <w:rsid w:val="002B6A12"/>
    <w:rsid w:val="002B6A30"/>
    <w:rsid w:val="002B6E0B"/>
    <w:rsid w:val="002B7034"/>
    <w:rsid w:val="002B7BC1"/>
    <w:rsid w:val="002B7EFC"/>
    <w:rsid w:val="002C04B4"/>
    <w:rsid w:val="002C0C0E"/>
    <w:rsid w:val="002C0C48"/>
    <w:rsid w:val="002C10B4"/>
    <w:rsid w:val="002C1665"/>
    <w:rsid w:val="002C17EF"/>
    <w:rsid w:val="002C1A54"/>
    <w:rsid w:val="002C1B99"/>
    <w:rsid w:val="002C20DF"/>
    <w:rsid w:val="002C2119"/>
    <w:rsid w:val="002C2422"/>
    <w:rsid w:val="002C25C8"/>
    <w:rsid w:val="002C29E0"/>
    <w:rsid w:val="002C32A8"/>
    <w:rsid w:val="002C3661"/>
    <w:rsid w:val="002C375D"/>
    <w:rsid w:val="002C66B9"/>
    <w:rsid w:val="002C6D18"/>
    <w:rsid w:val="002C72F6"/>
    <w:rsid w:val="002C7AE9"/>
    <w:rsid w:val="002D00B1"/>
    <w:rsid w:val="002D03AB"/>
    <w:rsid w:val="002D0736"/>
    <w:rsid w:val="002D0CEB"/>
    <w:rsid w:val="002D15A3"/>
    <w:rsid w:val="002D16DE"/>
    <w:rsid w:val="002D1746"/>
    <w:rsid w:val="002D1D3F"/>
    <w:rsid w:val="002D235F"/>
    <w:rsid w:val="002D2380"/>
    <w:rsid w:val="002D24F2"/>
    <w:rsid w:val="002D254D"/>
    <w:rsid w:val="002D275D"/>
    <w:rsid w:val="002D2BE3"/>
    <w:rsid w:val="002D2C52"/>
    <w:rsid w:val="002D2E64"/>
    <w:rsid w:val="002D3306"/>
    <w:rsid w:val="002D38FE"/>
    <w:rsid w:val="002D39AA"/>
    <w:rsid w:val="002D43B1"/>
    <w:rsid w:val="002D52AA"/>
    <w:rsid w:val="002D5776"/>
    <w:rsid w:val="002D6C07"/>
    <w:rsid w:val="002D7530"/>
    <w:rsid w:val="002D78D6"/>
    <w:rsid w:val="002D79AB"/>
    <w:rsid w:val="002D7F21"/>
    <w:rsid w:val="002E0243"/>
    <w:rsid w:val="002E04FC"/>
    <w:rsid w:val="002E052F"/>
    <w:rsid w:val="002E0BF4"/>
    <w:rsid w:val="002E0DCA"/>
    <w:rsid w:val="002E109F"/>
    <w:rsid w:val="002E159E"/>
    <w:rsid w:val="002E184E"/>
    <w:rsid w:val="002E1959"/>
    <w:rsid w:val="002E1A73"/>
    <w:rsid w:val="002E1CAA"/>
    <w:rsid w:val="002E1CF2"/>
    <w:rsid w:val="002E2229"/>
    <w:rsid w:val="002E261C"/>
    <w:rsid w:val="002E29FD"/>
    <w:rsid w:val="002E2CC1"/>
    <w:rsid w:val="002E390D"/>
    <w:rsid w:val="002E47EA"/>
    <w:rsid w:val="002E5026"/>
    <w:rsid w:val="002E63FD"/>
    <w:rsid w:val="002E6EE3"/>
    <w:rsid w:val="002E730D"/>
    <w:rsid w:val="002E7455"/>
    <w:rsid w:val="002E7B63"/>
    <w:rsid w:val="002F017E"/>
    <w:rsid w:val="002F0CCE"/>
    <w:rsid w:val="002F184F"/>
    <w:rsid w:val="002F1E0B"/>
    <w:rsid w:val="002F2D7D"/>
    <w:rsid w:val="002F35A4"/>
    <w:rsid w:val="002F3948"/>
    <w:rsid w:val="002F4187"/>
    <w:rsid w:val="002F4445"/>
    <w:rsid w:val="002F486F"/>
    <w:rsid w:val="002F48CF"/>
    <w:rsid w:val="002F4990"/>
    <w:rsid w:val="002F4E17"/>
    <w:rsid w:val="002F510A"/>
    <w:rsid w:val="002F554D"/>
    <w:rsid w:val="002F587C"/>
    <w:rsid w:val="002F5A13"/>
    <w:rsid w:val="002F5A7B"/>
    <w:rsid w:val="002F5C69"/>
    <w:rsid w:val="002F5C97"/>
    <w:rsid w:val="002F6388"/>
    <w:rsid w:val="002F6E5E"/>
    <w:rsid w:val="002F6FC5"/>
    <w:rsid w:val="002F70BC"/>
    <w:rsid w:val="002F7149"/>
    <w:rsid w:val="002F723A"/>
    <w:rsid w:val="002F7250"/>
    <w:rsid w:val="002F73F2"/>
    <w:rsid w:val="002F749F"/>
    <w:rsid w:val="002F7746"/>
    <w:rsid w:val="002F7930"/>
    <w:rsid w:val="002F79EC"/>
    <w:rsid w:val="002F7C62"/>
    <w:rsid w:val="002F7DB1"/>
    <w:rsid w:val="002F7F7B"/>
    <w:rsid w:val="00300098"/>
    <w:rsid w:val="003006FF"/>
    <w:rsid w:val="00300BDC"/>
    <w:rsid w:val="00300D03"/>
    <w:rsid w:val="003011E6"/>
    <w:rsid w:val="00301786"/>
    <w:rsid w:val="00302173"/>
    <w:rsid w:val="00302B46"/>
    <w:rsid w:val="00303824"/>
    <w:rsid w:val="00303847"/>
    <w:rsid w:val="00303C8B"/>
    <w:rsid w:val="00303D81"/>
    <w:rsid w:val="00304E5F"/>
    <w:rsid w:val="00305B81"/>
    <w:rsid w:val="00305E05"/>
    <w:rsid w:val="00305F1A"/>
    <w:rsid w:val="003069AB"/>
    <w:rsid w:val="00306E65"/>
    <w:rsid w:val="003074FB"/>
    <w:rsid w:val="00307686"/>
    <w:rsid w:val="00310011"/>
    <w:rsid w:val="003102DF"/>
    <w:rsid w:val="003103A9"/>
    <w:rsid w:val="003103FF"/>
    <w:rsid w:val="00310746"/>
    <w:rsid w:val="003107F1"/>
    <w:rsid w:val="00310B8C"/>
    <w:rsid w:val="00310D30"/>
    <w:rsid w:val="00311145"/>
    <w:rsid w:val="00311327"/>
    <w:rsid w:val="003118B1"/>
    <w:rsid w:val="003120A3"/>
    <w:rsid w:val="003121C4"/>
    <w:rsid w:val="00312A0E"/>
    <w:rsid w:val="00312D79"/>
    <w:rsid w:val="00313068"/>
    <w:rsid w:val="003131B5"/>
    <w:rsid w:val="00313463"/>
    <w:rsid w:val="00313618"/>
    <w:rsid w:val="003136ED"/>
    <w:rsid w:val="00313840"/>
    <w:rsid w:val="00313EB7"/>
    <w:rsid w:val="003140E0"/>
    <w:rsid w:val="003144EA"/>
    <w:rsid w:val="00314BAD"/>
    <w:rsid w:val="00314EF8"/>
    <w:rsid w:val="00315DC1"/>
    <w:rsid w:val="00316363"/>
    <w:rsid w:val="00316557"/>
    <w:rsid w:val="003167BE"/>
    <w:rsid w:val="00316A3F"/>
    <w:rsid w:val="00316D52"/>
    <w:rsid w:val="0031787B"/>
    <w:rsid w:val="00320251"/>
    <w:rsid w:val="00320291"/>
    <w:rsid w:val="00320BC3"/>
    <w:rsid w:val="00321137"/>
    <w:rsid w:val="003213CD"/>
    <w:rsid w:val="003214E9"/>
    <w:rsid w:val="00321F5F"/>
    <w:rsid w:val="00324026"/>
    <w:rsid w:val="003243DF"/>
    <w:rsid w:val="0032489F"/>
    <w:rsid w:val="0032490B"/>
    <w:rsid w:val="00324D9D"/>
    <w:rsid w:val="00325D0F"/>
    <w:rsid w:val="00325D64"/>
    <w:rsid w:val="00326902"/>
    <w:rsid w:val="0032699F"/>
    <w:rsid w:val="003269B3"/>
    <w:rsid w:val="00327054"/>
    <w:rsid w:val="00327DDB"/>
    <w:rsid w:val="00327E23"/>
    <w:rsid w:val="00330514"/>
    <w:rsid w:val="003306CF"/>
    <w:rsid w:val="003306EA"/>
    <w:rsid w:val="00330CA5"/>
    <w:rsid w:val="00330E39"/>
    <w:rsid w:val="00330F7A"/>
    <w:rsid w:val="003311EF"/>
    <w:rsid w:val="00331254"/>
    <w:rsid w:val="003317D8"/>
    <w:rsid w:val="00332332"/>
    <w:rsid w:val="0033268C"/>
    <w:rsid w:val="0033288F"/>
    <w:rsid w:val="00332DAE"/>
    <w:rsid w:val="00333493"/>
    <w:rsid w:val="003338D5"/>
    <w:rsid w:val="0033444D"/>
    <w:rsid w:val="00334614"/>
    <w:rsid w:val="00334895"/>
    <w:rsid w:val="003349B2"/>
    <w:rsid w:val="00334E52"/>
    <w:rsid w:val="00334EA8"/>
    <w:rsid w:val="00335B1A"/>
    <w:rsid w:val="003361B0"/>
    <w:rsid w:val="00336505"/>
    <w:rsid w:val="0033686B"/>
    <w:rsid w:val="003377BF"/>
    <w:rsid w:val="003378D5"/>
    <w:rsid w:val="00337A9C"/>
    <w:rsid w:val="00337AA2"/>
    <w:rsid w:val="00337F46"/>
    <w:rsid w:val="00337F53"/>
    <w:rsid w:val="003409EF"/>
    <w:rsid w:val="00340FA9"/>
    <w:rsid w:val="00341048"/>
    <w:rsid w:val="003414C1"/>
    <w:rsid w:val="00341985"/>
    <w:rsid w:val="00341B0A"/>
    <w:rsid w:val="003420E4"/>
    <w:rsid w:val="0034220A"/>
    <w:rsid w:val="00344132"/>
    <w:rsid w:val="00344B72"/>
    <w:rsid w:val="0034553F"/>
    <w:rsid w:val="0034598B"/>
    <w:rsid w:val="00346388"/>
    <w:rsid w:val="003468AB"/>
    <w:rsid w:val="00346ED0"/>
    <w:rsid w:val="00346F77"/>
    <w:rsid w:val="00347489"/>
    <w:rsid w:val="0034784E"/>
    <w:rsid w:val="003503DF"/>
    <w:rsid w:val="00350DEE"/>
    <w:rsid w:val="003514D3"/>
    <w:rsid w:val="00351A25"/>
    <w:rsid w:val="00351C1B"/>
    <w:rsid w:val="00351FA4"/>
    <w:rsid w:val="00353738"/>
    <w:rsid w:val="00353E82"/>
    <w:rsid w:val="003547AD"/>
    <w:rsid w:val="00354936"/>
    <w:rsid w:val="00355182"/>
    <w:rsid w:val="0035646A"/>
    <w:rsid w:val="0035664B"/>
    <w:rsid w:val="00356822"/>
    <w:rsid w:val="00356879"/>
    <w:rsid w:val="00356A08"/>
    <w:rsid w:val="00356DB5"/>
    <w:rsid w:val="003570CA"/>
    <w:rsid w:val="00357D68"/>
    <w:rsid w:val="00360377"/>
    <w:rsid w:val="00360627"/>
    <w:rsid w:val="00360FB3"/>
    <w:rsid w:val="00361532"/>
    <w:rsid w:val="00361CBD"/>
    <w:rsid w:val="00362A7D"/>
    <w:rsid w:val="00362CB2"/>
    <w:rsid w:val="00363051"/>
    <w:rsid w:val="00364019"/>
    <w:rsid w:val="00364207"/>
    <w:rsid w:val="00364E65"/>
    <w:rsid w:val="003659E0"/>
    <w:rsid w:val="00365D66"/>
    <w:rsid w:val="00366DAA"/>
    <w:rsid w:val="003673F7"/>
    <w:rsid w:val="0037042F"/>
    <w:rsid w:val="0037093F"/>
    <w:rsid w:val="00371429"/>
    <w:rsid w:val="00371A5D"/>
    <w:rsid w:val="00372198"/>
    <w:rsid w:val="003725E7"/>
    <w:rsid w:val="00373466"/>
    <w:rsid w:val="003736C3"/>
    <w:rsid w:val="0037399E"/>
    <w:rsid w:val="0037405A"/>
    <w:rsid w:val="003743A0"/>
    <w:rsid w:val="00375152"/>
    <w:rsid w:val="0037531B"/>
    <w:rsid w:val="00375857"/>
    <w:rsid w:val="00375BC4"/>
    <w:rsid w:val="0037604F"/>
    <w:rsid w:val="00376DDB"/>
    <w:rsid w:val="003804DA"/>
    <w:rsid w:val="0038097C"/>
    <w:rsid w:val="00381804"/>
    <w:rsid w:val="003824D7"/>
    <w:rsid w:val="003825FE"/>
    <w:rsid w:val="00382955"/>
    <w:rsid w:val="00383103"/>
    <w:rsid w:val="003839F0"/>
    <w:rsid w:val="00383AB9"/>
    <w:rsid w:val="00384399"/>
    <w:rsid w:val="003844A3"/>
    <w:rsid w:val="00384556"/>
    <w:rsid w:val="003845AA"/>
    <w:rsid w:val="003845F1"/>
    <w:rsid w:val="0038485E"/>
    <w:rsid w:val="00384992"/>
    <w:rsid w:val="00384E3C"/>
    <w:rsid w:val="00384F60"/>
    <w:rsid w:val="00385616"/>
    <w:rsid w:val="003857E0"/>
    <w:rsid w:val="00385B1B"/>
    <w:rsid w:val="00385DD3"/>
    <w:rsid w:val="0038619C"/>
    <w:rsid w:val="003866BA"/>
    <w:rsid w:val="00386D88"/>
    <w:rsid w:val="00386DBD"/>
    <w:rsid w:val="00387511"/>
    <w:rsid w:val="00387DD8"/>
    <w:rsid w:val="003907E1"/>
    <w:rsid w:val="003913FC"/>
    <w:rsid w:val="0039146C"/>
    <w:rsid w:val="00391775"/>
    <w:rsid w:val="00391C0D"/>
    <w:rsid w:val="00392760"/>
    <w:rsid w:val="00392A72"/>
    <w:rsid w:val="00392DEC"/>
    <w:rsid w:val="003931BC"/>
    <w:rsid w:val="00393CB1"/>
    <w:rsid w:val="00393F8D"/>
    <w:rsid w:val="00394102"/>
    <w:rsid w:val="003946B1"/>
    <w:rsid w:val="003946C7"/>
    <w:rsid w:val="00394946"/>
    <w:rsid w:val="00394A49"/>
    <w:rsid w:val="00395072"/>
    <w:rsid w:val="00395100"/>
    <w:rsid w:val="003958DA"/>
    <w:rsid w:val="003959C0"/>
    <w:rsid w:val="00395EDF"/>
    <w:rsid w:val="00396415"/>
    <w:rsid w:val="00396772"/>
    <w:rsid w:val="00396E3F"/>
    <w:rsid w:val="003974B9"/>
    <w:rsid w:val="00397873"/>
    <w:rsid w:val="00397ADC"/>
    <w:rsid w:val="00397CF7"/>
    <w:rsid w:val="00397E3A"/>
    <w:rsid w:val="003A054A"/>
    <w:rsid w:val="003A064D"/>
    <w:rsid w:val="003A09B1"/>
    <w:rsid w:val="003A135D"/>
    <w:rsid w:val="003A1B07"/>
    <w:rsid w:val="003A1B08"/>
    <w:rsid w:val="003A206A"/>
    <w:rsid w:val="003A2193"/>
    <w:rsid w:val="003A2D0D"/>
    <w:rsid w:val="003A308E"/>
    <w:rsid w:val="003A3091"/>
    <w:rsid w:val="003A3159"/>
    <w:rsid w:val="003A3B19"/>
    <w:rsid w:val="003A3B41"/>
    <w:rsid w:val="003A3E4E"/>
    <w:rsid w:val="003A4332"/>
    <w:rsid w:val="003A46DE"/>
    <w:rsid w:val="003A47EB"/>
    <w:rsid w:val="003A47F8"/>
    <w:rsid w:val="003A545C"/>
    <w:rsid w:val="003A5D72"/>
    <w:rsid w:val="003A640D"/>
    <w:rsid w:val="003A64D7"/>
    <w:rsid w:val="003A671D"/>
    <w:rsid w:val="003A695F"/>
    <w:rsid w:val="003A6EFD"/>
    <w:rsid w:val="003A74D6"/>
    <w:rsid w:val="003B02B9"/>
    <w:rsid w:val="003B02ED"/>
    <w:rsid w:val="003B0718"/>
    <w:rsid w:val="003B08DA"/>
    <w:rsid w:val="003B0B30"/>
    <w:rsid w:val="003B0E04"/>
    <w:rsid w:val="003B0E58"/>
    <w:rsid w:val="003B0E7D"/>
    <w:rsid w:val="003B16E7"/>
    <w:rsid w:val="003B1733"/>
    <w:rsid w:val="003B1CC7"/>
    <w:rsid w:val="003B31F1"/>
    <w:rsid w:val="003B3ADB"/>
    <w:rsid w:val="003B3E26"/>
    <w:rsid w:val="003B3E5E"/>
    <w:rsid w:val="003B520B"/>
    <w:rsid w:val="003B53B8"/>
    <w:rsid w:val="003B592D"/>
    <w:rsid w:val="003B5A64"/>
    <w:rsid w:val="003B5AA3"/>
    <w:rsid w:val="003B5E17"/>
    <w:rsid w:val="003B5ED0"/>
    <w:rsid w:val="003B63C9"/>
    <w:rsid w:val="003B6D20"/>
    <w:rsid w:val="003B6FE4"/>
    <w:rsid w:val="003B705B"/>
    <w:rsid w:val="003B730F"/>
    <w:rsid w:val="003B7A94"/>
    <w:rsid w:val="003B7B49"/>
    <w:rsid w:val="003C05D8"/>
    <w:rsid w:val="003C06E0"/>
    <w:rsid w:val="003C08D3"/>
    <w:rsid w:val="003C0962"/>
    <w:rsid w:val="003C0E2B"/>
    <w:rsid w:val="003C112D"/>
    <w:rsid w:val="003C15E1"/>
    <w:rsid w:val="003C229C"/>
    <w:rsid w:val="003C26FA"/>
    <w:rsid w:val="003C28BA"/>
    <w:rsid w:val="003C30D2"/>
    <w:rsid w:val="003C31E1"/>
    <w:rsid w:val="003C36E9"/>
    <w:rsid w:val="003C439A"/>
    <w:rsid w:val="003C4AF9"/>
    <w:rsid w:val="003C4CA0"/>
    <w:rsid w:val="003C5163"/>
    <w:rsid w:val="003C572A"/>
    <w:rsid w:val="003C5BAD"/>
    <w:rsid w:val="003C6C9C"/>
    <w:rsid w:val="003C75B4"/>
    <w:rsid w:val="003D0B02"/>
    <w:rsid w:val="003D0B80"/>
    <w:rsid w:val="003D0E68"/>
    <w:rsid w:val="003D0F37"/>
    <w:rsid w:val="003D1CF6"/>
    <w:rsid w:val="003D2800"/>
    <w:rsid w:val="003D2CC0"/>
    <w:rsid w:val="003D2E62"/>
    <w:rsid w:val="003D300B"/>
    <w:rsid w:val="003D34E3"/>
    <w:rsid w:val="003D3D37"/>
    <w:rsid w:val="003D424E"/>
    <w:rsid w:val="003D4C33"/>
    <w:rsid w:val="003D4E44"/>
    <w:rsid w:val="003D5363"/>
    <w:rsid w:val="003D57B9"/>
    <w:rsid w:val="003D591F"/>
    <w:rsid w:val="003D5C3E"/>
    <w:rsid w:val="003D5C6D"/>
    <w:rsid w:val="003D64DA"/>
    <w:rsid w:val="003D66C2"/>
    <w:rsid w:val="003D71C7"/>
    <w:rsid w:val="003D7292"/>
    <w:rsid w:val="003D7DDA"/>
    <w:rsid w:val="003E1123"/>
    <w:rsid w:val="003E1406"/>
    <w:rsid w:val="003E1469"/>
    <w:rsid w:val="003E1B4D"/>
    <w:rsid w:val="003E22BF"/>
    <w:rsid w:val="003E255E"/>
    <w:rsid w:val="003E266B"/>
    <w:rsid w:val="003E2777"/>
    <w:rsid w:val="003E2864"/>
    <w:rsid w:val="003E3214"/>
    <w:rsid w:val="003E33CA"/>
    <w:rsid w:val="003E34B8"/>
    <w:rsid w:val="003E3B12"/>
    <w:rsid w:val="003E3D9A"/>
    <w:rsid w:val="003E4162"/>
    <w:rsid w:val="003E4804"/>
    <w:rsid w:val="003E4AA4"/>
    <w:rsid w:val="003E4C23"/>
    <w:rsid w:val="003E4ED6"/>
    <w:rsid w:val="003E5901"/>
    <w:rsid w:val="003E6214"/>
    <w:rsid w:val="003E7448"/>
    <w:rsid w:val="003E7805"/>
    <w:rsid w:val="003F048C"/>
    <w:rsid w:val="003F174A"/>
    <w:rsid w:val="003F174D"/>
    <w:rsid w:val="003F1A2C"/>
    <w:rsid w:val="003F1A3E"/>
    <w:rsid w:val="003F1B41"/>
    <w:rsid w:val="003F33A8"/>
    <w:rsid w:val="003F34AA"/>
    <w:rsid w:val="003F50B7"/>
    <w:rsid w:val="003F526D"/>
    <w:rsid w:val="003F56E5"/>
    <w:rsid w:val="003F5B42"/>
    <w:rsid w:val="003F5EB4"/>
    <w:rsid w:val="003F6950"/>
    <w:rsid w:val="003F6AB2"/>
    <w:rsid w:val="003F7005"/>
    <w:rsid w:val="00400D62"/>
    <w:rsid w:val="00401300"/>
    <w:rsid w:val="00401A1C"/>
    <w:rsid w:val="004027F2"/>
    <w:rsid w:val="00402D04"/>
    <w:rsid w:val="0040374B"/>
    <w:rsid w:val="00403AC2"/>
    <w:rsid w:val="00404139"/>
    <w:rsid w:val="00404F9C"/>
    <w:rsid w:val="004050EC"/>
    <w:rsid w:val="00406116"/>
    <w:rsid w:val="0040677F"/>
    <w:rsid w:val="00406912"/>
    <w:rsid w:val="0040703A"/>
    <w:rsid w:val="004074DB"/>
    <w:rsid w:val="0040795F"/>
    <w:rsid w:val="00407B41"/>
    <w:rsid w:val="00407BD6"/>
    <w:rsid w:val="00407DDC"/>
    <w:rsid w:val="0041016A"/>
    <w:rsid w:val="004104DE"/>
    <w:rsid w:val="00410637"/>
    <w:rsid w:val="0041094C"/>
    <w:rsid w:val="00410D85"/>
    <w:rsid w:val="0041148A"/>
    <w:rsid w:val="00411EB3"/>
    <w:rsid w:val="004120D9"/>
    <w:rsid w:val="00412808"/>
    <w:rsid w:val="00412DEF"/>
    <w:rsid w:val="004131B7"/>
    <w:rsid w:val="0041326E"/>
    <w:rsid w:val="004133D3"/>
    <w:rsid w:val="0041395A"/>
    <w:rsid w:val="004140E7"/>
    <w:rsid w:val="0041453B"/>
    <w:rsid w:val="00414561"/>
    <w:rsid w:val="00414612"/>
    <w:rsid w:val="00414C49"/>
    <w:rsid w:val="00415B50"/>
    <w:rsid w:val="00416038"/>
    <w:rsid w:val="004161C6"/>
    <w:rsid w:val="004167C6"/>
    <w:rsid w:val="004167F6"/>
    <w:rsid w:val="00417660"/>
    <w:rsid w:val="0041776F"/>
    <w:rsid w:val="00417992"/>
    <w:rsid w:val="00417AEB"/>
    <w:rsid w:val="00417B66"/>
    <w:rsid w:val="0042105C"/>
    <w:rsid w:val="004212DE"/>
    <w:rsid w:val="00421340"/>
    <w:rsid w:val="00421468"/>
    <w:rsid w:val="00421794"/>
    <w:rsid w:val="00421944"/>
    <w:rsid w:val="00421AB0"/>
    <w:rsid w:val="00421FA5"/>
    <w:rsid w:val="004225AE"/>
    <w:rsid w:val="004225C5"/>
    <w:rsid w:val="0042338C"/>
    <w:rsid w:val="00423F56"/>
    <w:rsid w:val="00424716"/>
    <w:rsid w:val="00424E53"/>
    <w:rsid w:val="004250F5"/>
    <w:rsid w:val="004259DF"/>
    <w:rsid w:val="00425A7F"/>
    <w:rsid w:val="004262E8"/>
    <w:rsid w:val="0042638C"/>
    <w:rsid w:val="00426CCA"/>
    <w:rsid w:val="0042701C"/>
    <w:rsid w:val="0042739C"/>
    <w:rsid w:val="00427414"/>
    <w:rsid w:val="00427776"/>
    <w:rsid w:val="0043012A"/>
    <w:rsid w:val="0043134E"/>
    <w:rsid w:val="0043151B"/>
    <w:rsid w:val="00431581"/>
    <w:rsid w:val="00431E27"/>
    <w:rsid w:val="0043203F"/>
    <w:rsid w:val="004327EF"/>
    <w:rsid w:val="00432848"/>
    <w:rsid w:val="004328E7"/>
    <w:rsid w:val="00432DB8"/>
    <w:rsid w:val="00433931"/>
    <w:rsid w:val="00433DBD"/>
    <w:rsid w:val="0043422E"/>
    <w:rsid w:val="00434950"/>
    <w:rsid w:val="00434F21"/>
    <w:rsid w:val="004351E4"/>
    <w:rsid w:val="004363C6"/>
    <w:rsid w:val="004363EE"/>
    <w:rsid w:val="00436AF6"/>
    <w:rsid w:val="00436F9A"/>
    <w:rsid w:val="0043725B"/>
    <w:rsid w:val="00437D6B"/>
    <w:rsid w:val="00437D96"/>
    <w:rsid w:val="00440849"/>
    <w:rsid w:val="00441035"/>
    <w:rsid w:val="004415C9"/>
    <w:rsid w:val="00441B6D"/>
    <w:rsid w:val="00441E76"/>
    <w:rsid w:val="0044248F"/>
    <w:rsid w:val="00442717"/>
    <w:rsid w:val="00443890"/>
    <w:rsid w:val="00443A16"/>
    <w:rsid w:val="00443CB5"/>
    <w:rsid w:val="00443EC6"/>
    <w:rsid w:val="00444B2A"/>
    <w:rsid w:val="004451BE"/>
    <w:rsid w:val="00446888"/>
    <w:rsid w:val="00446E4C"/>
    <w:rsid w:val="00446E4F"/>
    <w:rsid w:val="00447B3D"/>
    <w:rsid w:val="00447D67"/>
    <w:rsid w:val="0045108A"/>
    <w:rsid w:val="0045177D"/>
    <w:rsid w:val="00451959"/>
    <w:rsid w:val="004519E3"/>
    <w:rsid w:val="00451FDC"/>
    <w:rsid w:val="00452220"/>
    <w:rsid w:val="004522B7"/>
    <w:rsid w:val="004522ED"/>
    <w:rsid w:val="00452370"/>
    <w:rsid w:val="00452656"/>
    <w:rsid w:val="00452934"/>
    <w:rsid w:val="00452E63"/>
    <w:rsid w:val="00452EFD"/>
    <w:rsid w:val="0045315F"/>
    <w:rsid w:val="00453A20"/>
    <w:rsid w:val="00453B0C"/>
    <w:rsid w:val="00453F5D"/>
    <w:rsid w:val="0045463B"/>
    <w:rsid w:val="00454A2B"/>
    <w:rsid w:val="00454DED"/>
    <w:rsid w:val="00454E2B"/>
    <w:rsid w:val="00454EFE"/>
    <w:rsid w:val="004551B5"/>
    <w:rsid w:val="00455F75"/>
    <w:rsid w:val="00456D1A"/>
    <w:rsid w:val="00456E2B"/>
    <w:rsid w:val="004573B7"/>
    <w:rsid w:val="004576EB"/>
    <w:rsid w:val="004577DC"/>
    <w:rsid w:val="00457A59"/>
    <w:rsid w:val="00461287"/>
    <w:rsid w:val="00461B0B"/>
    <w:rsid w:val="00462103"/>
    <w:rsid w:val="004621EC"/>
    <w:rsid w:val="004621F2"/>
    <w:rsid w:val="004624D5"/>
    <w:rsid w:val="0046263E"/>
    <w:rsid w:val="00462B1F"/>
    <w:rsid w:val="00462C88"/>
    <w:rsid w:val="00463A1B"/>
    <w:rsid w:val="004647BF"/>
    <w:rsid w:val="004648EA"/>
    <w:rsid w:val="00464BAB"/>
    <w:rsid w:val="004652F7"/>
    <w:rsid w:val="00465B01"/>
    <w:rsid w:val="00466B45"/>
    <w:rsid w:val="00466D41"/>
    <w:rsid w:val="00466F26"/>
    <w:rsid w:val="00470ED4"/>
    <w:rsid w:val="00472609"/>
    <w:rsid w:val="004736FF"/>
    <w:rsid w:val="0047373C"/>
    <w:rsid w:val="004738CA"/>
    <w:rsid w:val="00473A2F"/>
    <w:rsid w:val="00473B8F"/>
    <w:rsid w:val="00474434"/>
    <w:rsid w:val="00474AF5"/>
    <w:rsid w:val="00474BA7"/>
    <w:rsid w:val="004751C5"/>
    <w:rsid w:val="00475FF1"/>
    <w:rsid w:val="00476163"/>
    <w:rsid w:val="00476248"/>
    <w:rsid w:val="0047680E"/>
    <w:rsid w:val="004768C0"/>
    <w:rsid w:val="00476FC2"/>
    <w:rsid w:val="00477090"/>
    <w:rsid w:val="004773A8"/>
    <w:rsid w:val="00477743"/>
    <w:rsid w:val="00477961"/>
    <w:rsid w:val="0048025E"/>
    <w:rsid w:val="00481A82"/>
    <w:rsid w:val="00481D8A"/>
    <w:rsid w:val="0048273E"/>
    <w:rsid w:val="00482F54"/>
    <w:rsid w:val="004832A3"/>
    <w:rsid w:val="0048389A"/>
    <w:rsid w:val="004838CC"/>
    <w:rsid w:val="004849D3"/>
    <w:rsid w:val="00484B61"/>
    <w:rsid w:val="004852EE"/>
    <w:rsid w:val="00485702"/>
    <w:rsid w:val="004865FF"/>
    <w:rsid w:val="0048678A"/>
    <w:rsid w:val="00486B23"/>
    <w:rsid w:val="00486B2A"/>
    <w:rsid w:val="0048733A"/>
    <w:rsid w:val="00487742"/>
    <w:rsid w:val="00487EBD"/>
    <w:rsid w:val="0049058C"/>
    <w:rsid w:val="00490FB0"/>
    <w:rsid w:val="00491057"/>
    <w:rsid w:val="004910E6"/>
    <w:rsid w:val="004918B1"/>
    <w:rsid w:val="00491E15"/>
    <w:rsid w:val="00493572"/>
    <w:rsid w:val="00494329"/>
    <w:rsid w:val="00495354"/>
    <w:rsid w:val="00495DEB"/>
    <w:rsid w:val="00495FB0"/>
    <w:rsid w:val="00496EFF"/>
    <w:rsid w:val="00497770"/>
    <w:rsid w:val="00497B60"/>
    <w:rsid w:val="00497BAB"/>
    <w:rsid w:val="004A0C87"/>
    <w:rsid w:val="004A19E0"/>
    <w:rsid w:val="004A1B8D"/>
    <w:rsid w:val="004A1D80"/>
    <w:rsid w:val="004A1F66"/>
    <w:rsid w:val="004A21FB"/>
    <w:rsid w:val="004A2232"/>
    <w:rsid w:val="004A28EC"/>
    <w:rsid w:val="004A2ECE"/>
    <w:rsid w:val="004A35B7"/>
    <w:rsid w:val="004A3BEF"/>
    <w:rsid w:val="004A40ED"/>
    <w:rsid w:val="004A4279"/>
    <w:rsid w:val="004A461D"/>
    <w:rsid w:val="004A4FFD"/>
    <w:rsid w:val="004A5088"/>
    <w:rsid w:val="004A534F"/>
    <w:rsid w:val="004A5799"/>
    <w:rsid w:val="004A57CC"/>
    <w:rsid w:val="004A612E"/>
    <w:rsid w:val="004A649F"/>
    <w:rsid w:val="004A64C2"/>
    <w:rsid w:val="004A64E0"/>
    <w:rsid w:val="004A7803"/>
    <w:rsid w:val="004A7BF0"/>
    <w:rsid w:val="004B0744"/>
    <w:rsid w:val="004B0978"/>
    <w:rsid w:val="004B1136"/>
    <w:rsid w:val="004B13E7"/>
    <w:rsid w:val="004B1E09"/>
    <w:rsid w:val="004B20F4"/>
    <w:rsid w:val="004B2108"/>
    <w:rsid w:val="004B21E6"/>
    <w:rsid w:val="004B2643"/>
    <w:rsid w:val="004B279E"/>
    <w:rsid w:val="004B2CCE"/>
    <w:rsid w:val="004B3EF9"/>
    <w:rsid w:val="004B4862"/>
    <w:rsid w:val="004B50F8"/>
    <w:rsid w:val="004B5309"/>
    <w:rsid w:val="004B5A1E"/>
    <w:rsid w:val="004B6798"/>
    <w:rsid w:val="004B692B"/>
    <w:rsid w:val="004B6A9F"/>
    <w:rsid w:val="004B6CFA"/>
    <w:rsid w:val="004B6E72"/>
    <w:rsid w:val="004B76B8"/>
    <w:rsid w:val="004B7E36"/>
    <w:rsid w:val="004C0334"/>
    <w:rsid w:val="004C13E5"/>
    <w:rsid w:val="004C23CD"/>
    <w:rsid w:val="004C270D"/>
    <w:rsid w:val="004C275B"/>
    <w:rsid w:val="004C2B10"/>
    <w:rsid w:val="004C2F4C"/>
    <w:rsid w:val="004C3778"/>
    <w:rsid w:val="004C3A28"/>
    <w:rsid w:val="004C3E6F"/>
    <w:rsid w:val="004C49EC"/>
    <w:rsid w:val="004C4C60"/>
    <w:rsid w:val="004C4FAC"/>
    <w:rsid w:val="004C55C6"/>
    <w:rsid w:val="004C5D3D"/>
    <w:rsid w:val="004C6731"/>
    <w:rsid w:val="004C69D6"/>
    <w:rsid w:val="004D016A"/>
    <w:rsid w:val="004D0712"/>
    <w:rsid w:val="004D08A7"/>
    <w:rsid w:val="004D193A"/>
    <w:rsid w:val="004D1B64"/>
    <w:rsid w:val="004D27F1"/>
    <w:rsid w:val="004D2C60"/>
    <w:rsid w:val="004D2F6C"/>
    <w:rsid w:val="004D349D"/>
    <w:rsid w:val="004D36D7"/>
    <w:rsid w:val="004D3E54"/>
    <w:rsid w:val="004D5E95"/>
    <w:rsid w:val="004D613E"/>
    <w:rsid w:val="004D6443"/>
    <w:rsid w:val="004D66BF"/>
    <w:rsid w:val="004D6F82"/>
    <w:rsid w:val="004D73B4"/>
    <w:rsid w:val="004D793F"/>
    <w:rsid w:val="004D7EFE"/>
    <w:rsid w:val="004E0684"/>
    <w:rsid w:val="004E0F00"/>
    <w:rsid w:val="004E186C"/>
    <w:rsid w:val="004E1C90"/>
    <w:rsid w:val="004E22E6"/>
    <w:rsid w:val="004E2BF4"/>
    <w:rsid w:val="004E2DC3"/>
    <w:rsid w:val="004E3128"/>
    <w:rsid w:val="004E3574"/>
    <w:rsid w:val="004E3B70"/>
    <w:rsid w:val="004E4D69"/>
    <w:rsid w:val="004E52CD"/>
    <w:rsid w:val="004E56EE"/>
    <w:rsid w:val="004E59CC"/>
    <w:rsid w:val="004E6363"/>
    <w:rsid w:val="004E644B"/>
    <w:rsid w:val="004E6759"/>
    <w:rsid w:val="004F0115"/>
    <w:rsid w:val="004F012D"/>
    <w:rsid w:val="004F05C2"/>
    <w:rsid w:val="004F157F"/>
    <w:rsid w:val="004F192A"/>
    <w:rsid w:val="004F1AB2"/>
    <w:rsid w:val="004F2662"/>
    <w:rsid w:val="004F2EFB"/>
    <w:rsid w:val="004F306E"/>
    <w:rsid w:val="004F3071"/>
    <w:rsid w:val="004F394C"/>
    <w:rsid w:val="004F3E62"/>
    <w:rsid w:val="004F413B"/>
    <w:rsid w:val="004F41DD"/>
    <w:rsid w:val="004F492C"/>
    <w:rsid w:val="004F4F23"/>
    <w:rsid w:val="004F52FB"/>
    <w:rsid w:val="004F5517"/>
    <w:rsid w:val="004F56C2"/>
    <w:rsid w:val="004F57F2"/>
    <w:rsid w:val="004F58BB"/>
    <w:rsid w:val="004F5F21"/>
    <w:rsid w:val="004F60A0"/>
    <w:rsid w:val="004F6D19"/>
    <w:rsid w:val="004F75D3"/>
    <w:rsid w:val="005001DC"/>
    <w:rsid w:val="00500701"/>
    <w:rsid w:val="00500D43"/>
    <w:rsid w:val="00500EDF"/>
    <w:rsid w:val="0050167D"/>
    <w:rsid w:val="00502768"/>
    <w:rsid w:val="00502A42"/>
    <w:rsid w:val="00502AF0"/>
    <w:rsid w:val="00502D7A"/>
    <w:rsid w:val="005031A9"/>
    <w:rsid w:val="00503202"/>
    <w:rsid w:val="005034B3"/>
    <w:rsid w:val="00503561"/>
    <w:rsid w:val="00503EE1"/>
    <w:rsid w:val="00504823"/>
    <w:rsid w:val="00504D4D"/>
    <w:rsid w:val="00505502"/>
    <w:rsid w:val="00505CBD"/>
    <w:rsid w:val="00506728"/>
    <w:rsid w:val="005068C3"/>
    <w:rsid w:val="00506C5E"/>
    <w:rsid w:val="00506E0F"/>
    <w:rsid w:val="00507FAD"/>
    <w:rsid w:val="00510324"/>
    <w:rsid w:val="005106ED"/>
    <w:rsid w:val="0051220F"/>
    <w:rsid w:val="0051241F"/>
    <w:rsid w:val="00512A77"/>
    <w:rsid w:val="00512C64"/>
    <w:rsid w:val="005133D0"/>
    <w:rsid w:val="00513BD8"/>
    <w:rsid w:val="00513C94"/>
    <w:rsid w:val="00513E05"/>
    <w:rsid w:val="005148A8"/>
    <w:rsid w:val="0051493A"/>
    <w:rsid w:val="00514C04"/>
    <w:rsid w:val="0051517A"/>
    <w:rsid w:val="00515402"/>
    <w:rsid w:val="00515897"/>
    <w:rsid w:val="00515CD2"/>
    <w:rsid w:val="00515FB7"/>
    <w:rsid w:val="005169C7"/>
    <w:rsid w:val="00516B8A"/>
    <w:rsid w:val="00516C76"/>
    <w:rsid w:val="00517254"/>
    <w:rsid w:val="005178ED"/>
    <w:rsid w:val="00517D1C"/>
    <w:rsid w:val="0052053C"/>
    <w:rsid w:val="00520641"/>
    <w:rsid w:val="005214FC"/>
    <w:rsid w:val="00522A55"/>
    <w:rsid w:val="00522CF2"/>
    <w:rsid w:val="005237A1"/>
    <w:rsid w:val="005237D9"/>
    <w:rsid w:val="00523BD8"/>
    <w:rsid w:val="00524148"/>
    <w:rsid w:val="00524203"/>
    <w:rsid w:val="00524B2F"/>
    <w:rsid w:val="00524EAC"/>
    <w:rsid w:val="005257D5"/>
    <w:rsid w:val="00525C63"/>
    <w:rsid w:val="00525D11"/>
    <w:rsid w:val="00525F14"/>
    <w:rsid w:val="005263CE"/>
    <w:rsid w:val="00526467"/>
    <w:rsid w:val="00527DD6"/>
    <w:rsid w:val="005304D3"/>
    <w:rsid w:val="005308CE"/>
    <w:rsid w:val="00530EE0"/>
    <w:rsid w:val="00531235"/>
    <w:rsid w:val="005318D0"/>
    <w:rsid w:val="005319C4"/>
    <w:rsid w:val="00531D17"/>
    <w:rsid w:val="005328FC"/>
    <w:rsid w:val="00532B70"/>
    <w:rsid w:val="0053309C"/>
    <w:rsid w:val="00534186"/>
    <w:rsid w:val="005346E0"/>
    <w:rsid w:val="00534DC1"/>
    <w:rsid w:val="005351BF"/>
    <w:rsid w:val="005354CD"/>
    <w:rsid w:val="00535836"/>
    <w:rsid w:val="005359C9"/>
    <w:rsid w:val="00536314"/>
    <w:rsid w:val="005372E1"/>
    <w:rsid w:val="0053754D"/>
    <w:rsid w:val="00537A7B"/>
    <w:rsid w:val="005402CA"/>
    <w:rsid w:val="0054055B"/>
    <w:rsid w:val="00540B21"/>
    <w:rsid w:val="00540FBA"/>
    <w:rsid w:val="00541B6E"/>
    <w:rsid w:val="00541DAD"/>
    <w:rsid w:val="005424B1"/>
    <w:rsid w:val="0054262D"/>
    <w:rsid w:val="00542A6C"/>
    <w:rsid w:val="0054377F"/>
    <w:rsid w:val="00543CD8"/>
    <w:rsid w:val="00543F67"/>
    <w:rsid w:val="00544C21"/>
    <w:rsid w:val="0054558C"/>
    <w:rsid w:val="0054580F"/>
    <w:rsid w:val="00545CA2"/>
    <w:rsid w:val="00545CAD"/>
    <w:rsid w:val="005461F4"/>
    <w:rsid w:val="00546BBC"/>
    <w:rsid w:val="00547495"/>
    <w:rsid w:val="00547D23"/>
    <w:rsid w:val="005505D6"/>
    <w:rsid w:val="005506E9"/>
    <w:rsid w:val="00552066"/>
    <w:rsid w:val="00552852"/>
    <w:rsid w:val="0055291F"/>
    <w:rsid w:val="005535E3"/>
    <w:rsid w:val="0055422F"/>
    <w:rsid w:val="00554680"/>
    <w:rsid w:val="00555179"/>
    <w:rsid w:val="00555366"/>
    <w:rsid w:val="00555506"/>
    <w:rsid w:val="005559A7"/>
    <w:rsid w:val="005559C5"/>
    <w:rsid w:val="00555F8D"/>
    <w:rsid w:val="0055618C"/>
    <w:rsid w:val="00556B8C"/>
    <w:rsid w:val="00556D31"/>
    <w:rsid w:val="005570B1"/>
    <w:rsid w:val="005570FF"/>
    <w:rsid w:val="005601E5"/>
    <w:rsid w:val="005603E4"/>
    <w:rsid w:val="005608D3"/>
    <w:rsid w:val="00560CE6"/>
    <w:rsid w:val="0056190A"/>
    <w:rsid w:val="00561F21"/>
    <w:rsid w:val="00562E9D"/>
    <w:rsid w:val="00562F1A"/>
    <w:rsid w:val="00563B06"/>
    <w:rsid w:val="00564019"/>
    <w:rsid w:val="0056405A"/>
    <w:rsid w:val="005645C5"/>
    <w:rsid w:val="0056468E"/>
    <w:rsid w:val="00564D62"/>
    <w:rsid w:val="005650C3"/>
    <w:rsid w:val="005650F9"/>
    <w:rsid w:val="0056527B"/>
    <w:rsid w:val="00565857"/>
    <w:rsid w:val="00565B50"/>
    <w:rsid w:val="00566A06"/>
    <w:rsid w:val="00566C08"/>
    <w:rsid w:val="00566C71"/>
    <w:rsid w:val="00566D66"/>
    <w:rsid w:val="00567168"/>
    <w:rsid w:val="00567321"/>
    <w:rsid w:val="00567ADB"/>
    <w:rsid w:val="00570E3E"/>
    <w:rsid w:val="00571366"/>
    <w:rsid w:val="005716C3"/>
    <w:rsid w:val="00571741"/>
    <w:rsid w:val="00572A7D"/>
    <w:rsid w:val="00572B4D"/>
    <w:rsid w:val="00573093"/>
    <w:rsid w:val="00575356"/>
    <w:rsid w:val="0057561E"/>
    <w:rsid w:val="005759D2"/>
    <w:rsid w:val="00575D38"/>
    <w:rsid w:val="00575DBC"/>
    <w:rsid w:val="00576087"/>
    <w:rsid w:val="00576514"/>
    <w:rsid w:val="00576B87"/>
    <w:rsid w:val="00577745"/>
    <w:rsid w:val="00577A64"/>
    <w:rsid w:val="00580618"/>
    <w:rsid w:val="00580973"/>
    <w:rsid w:val="00581227"/>
    <w:rsid w:val="00581624"/>
    <w:rsid w:val="00581DBA"/>
    <w:rsid w:val="00581E06"/>
    <w:rsid w:val="00581EAA"/>
    <w:rsid w:val="0058208B"/>
    <w:rsid w:val="005820D7"/>
    <w:rsid w:val="005822A0"/>
    <w:rsid w:val="0058237D"/>
    <w:rsid w:val="00582EA8"/>
    <w:rsid w:val="005831CD"/>
    <w:rsid w:val="00583A65"/>
    <w:rsid w:val="00583C62"/>
    <w:rsid w:val="00584A83"/>
    <w:rsid w:val="00584B4C"/>
    <w:rsid w:val="005856C1"/>
    <w:rsid w:val="00585BB7"/>
    <w:rsid w:val="0058675E"/>
    <w:rsid w:val="00586F85"/>
    <w:rsid w:val="00587E11"/>
    <w:rsid w:val="00590002"/>
    <w:rsid w:val="005911B9"/>
    <w:rsid w:val="00591832"/>
    <w:rsid w:val="00591C23"/>
    <w:rsid w:val="00591DF1"/>
    <w:rsid w:val="00592675"/>
    <w:rsid w:val="00593239"/>
    <w:rsid w:val="0059365F"/>
    <w:rsid w:val="005936B3"/>
    <w:rsid w:val="0059370F"/>
    <w:rsid w:val="005937C7"/>
    <w:rsid w:val="00593FEA"/>
    <w:rsid w:val="00594565"/>
    <w:rsid w:val="00594819"/>
    <w:rsid w:val="00594961"/>
    <w:rsid w:val="005949D9"/>
    <w:rsid w:val="005962BF"/>
    <w:rsid w:val="00596E82"/>
    <w:rsid w:val="005A03A1"/>
    <w:rsid w:val="005A0BD3"/>
    <w:rsid w:val="005A143F"/>
    <w:rsid w:val="005A19DA"/>
    <w:rsid w:val="005A1D81"/>
    <w:rsid w:val="005A2139"/>
    <w:rsid w:val="005A23BE"/>
    <w:rsid w:val="005A374F"/>
    <w:rsid w:val="005A3961"/>
    <w:rsid w:val="005A429D"/>
    <w:rsid w:val="005A4A57"/>
    <w:rsid w:val="005A4A76"/>
    <w:rsid w:val="005A5130"/>
    <w:rsid w:val="005A5CB4"/>
    <w:rsid w:val="005A606B"/>
    <w:rsid w:val="005A626B"/>
    <w:rsid w:val="005A74B4"/>
    <w:rsid w:val="005A7982"/>
    <w:rsid w:val="005B016E"/>
    <w:rsid w:val="005B077B"/>
    <w:rsid w:val="005B0988"/>
    <w:rsid w:val="005B0B9D"/>
    <w:rsid w:val="005B1557"/>
    <w:rsid w:val="005B18E5"/>
    <w:rsid w:val="005B1DF3"/>
    <w:rsid w:val="005B25B5"/>
    <w:rsid w:val="005B2799"/>
    <w:rsid w:val="005B27A9"/>
    <w:rsid w:val="005B2936"/>
    <w:rsid w:val="005B3204"/>
    <w:rsid w:val="005B36A8"/>
    <w:rsid w:val="005B3A9D"/>
    <w:rsid w:val="005B3D10"/>
    <w:rsid w:val="005B40AF"/>
    <w:rsid w:val="005B42E2"/>
    <w:rsid w:val="005B436B"/>
    <w:rsid w:val="005B4803"/>
    <w:rsid w:val="005B48C2"/>
    <w:rsid w:val="005B51D9"/>
    <w:rsid w:val="005B56A3"/>
    <w:rsid w:val="005B5CF9"/>
    <w:rsid w:val="005B6350"/>
    <w:rsid w:val="005B6402"/>
    <w:rsid w:val="005B66FE"/>
    <w:rsid w:val="005B6A9D"/>
    <w:rsid w:val="005B6DDA"/>
    <w:rsid w:val="005B72F5"/>
    <w:rsid w:val="005B7C38"/>
    <w:rsid w:val="005C0370"/>
    <w:rsid w:val="005C0373"/>
    <w:rsid w:val="005C0568"/>
    <w:rsid w:val="005C091B"/>
    <w:rsid w:val="005C0B43"/>
    <w:rsid w:val="005C12CB"/>
    <w:rsid w:val="005C1393"/>
    <w:rsid w:val="005C158A"/>
    <w:rsid w:val="005C1A56"/>
    <w:rsid w:val="005C1B1D"/>
    <w:rsid w:val="005C22E3"/>
    <w:rsid w:val="005C2B67"/>
    <w:rsid w:val="005C30D5"/>
    <w:rsid w:val="005C37DE"/>
    <w:rsid w:val="005C4479"/>
    <w:rsid w:val="005C4C57"/>
    <w:rsid w:val="005C4FEB"/>
    <w:rsid w:val="005C51C2"/>
    <w:rsid w:val="005C5784"/>
    <w:rsid w:val="005C584C"/>
    <w:rsid w:val="005C5B76"/>
    <w:rsid w:val="005C5E93"/>
    <w:rsid w:val="005C64CC"/>
    <w:rsid w:val="005C65D5"/>
    <w:rsid w:val="005C67DC"/>
    <w:rsid w:val="005C6845"/>
    <w:rsid w:val="005C73A3"/>
    <w:rsid w:val="005C747D"/>
    <w:rsid w:val="005D0114"/>
    <w:rsid w:val="005D0727"/>
    <w:rsid w:val="005D20CF"/>
    <w:rsid w:val="005D2495"/>
    <w:rsid w:val="005D25C6"/>
    <w:rsid w:val="005D2C0A"/>
    <w:rsid w:val="005D2FB4"/>
    <w:rsid w:val="005D3E36"/>
    <w:rsid w:val="005D44E7"/>
    <w:rsid w:val="005D49D9"/>
    <w:rsid w:val="005D5345"/>
    <w:rsid w:val="005D74A3"/>
    <w:rsid w:val="005D7B20"/>
    <w:rsid w:val="005E0156"/>
    <w:rsid w:val="005E07D4"/>
    <w:rsid w:val="005E1045"/>
    <w:rsid w:val="005E13E9"/>
    <w:rsid w:val="005E16D0"/>
    <w:rsid w:val="005E187E"/>
    <w:rsid w:val="005E2452"/>
    <w:rsid w:val="005E2AAF"/>
    <w:rsid w:val="005E3145"/>
    <w:rsid w:val="005E3168"/>
    <w:rsid w:val="005E4312"/>
    <w:rsid w:val="005E432D"/>
    <w:rsid w:val="005E45EE"/>
    <w:rsid w:val="005E4618"/>
    <w:rsid w:val="005E4AEA"/>
    <w:rsid w:val="005E506E"/>
    <w:rsid w:val="005E5D54"/>
    <w:rsid w:val="005E664E"/>
    <w:rsid w:val="005E684C"/>
    <w:rsid w:val="005E698E"/>
    <w:rsid w:val="005E6CE5"/>
    <w:rsid w:val="005E6F86"/>
    <w:rsid w:val="005E7DD8"/>
    <w:rsid w:val="005F0051"/>
    <w:rsid w:val="005F02C0"/>
    <w:rsid w:val="005F081F"/>
    <w:rsid w:val="005F106C"/>
    <w:rsid w:val="005F2403"/>
    <w:rsid w:val="005F2E17"/>
    <w:rsid w:val="005F2FA6"/>
    <w:rsid w:val="005F3156"/>
    <w:rsid w:val="005F34EB"/>
    <w:rsid w:val="005F385C"/>
    <w:rsid w:val="005F3AAC"/>
    <w:rsid w:val="005F4146"/>
    <w:rsid w:val="005F5457"/>
    <w:rsid w:val="005F61A7"/>
    <w:rsid w:val="005F623F"/>
    <w:rsid w:val="005F636E"/>
    <w:rsid w:val="005F6B4F"/>
    <w:rsid w:val="005F7186"/>
    <w:rsid w:val="005F756A"/>
    <w:rsid w:val="00600752"/>
    <w:rsid w:val="006007D7"/>
    <w:rsid w:val="0060163D"/>
    <w:rsid w:val="006017B1"/>
    <w:rsid w:val="006019BF"/>
    <w:rsid w:val="00601C3D"/>
    <w:rsid w:val="0060365F"/>
    <w:rsid w:val="006058F0"/>
    <w:rsid w:val="00605AFF"/>
    <w:rsid w:val="00605B6A"/>
    <w:rsid w:val="00606145"/>
    <w:rsid w:val="006062BC"/>
    <w:rsid w:val="00606958"/>
    <w:rsid w:val="00606B43"/>
    <w:rsid w:val="00606FCB"/>
    <w:rsid w:val="006076EB"/>
    <w:rsid w:val="006079F4"/>
    <w:rsid w:val="006108CB"/>
    <w:rsid w:val="00610EAD"/>
    <w:rsid w:val="006111B5"/>
    <w:rsid w:val="0061126A"/>
    <w:rsid w:val="0061159D"/>
    <w:rsid w:val="0061215A"/>
    <w:rsid w:val="006123E6"/>
    <w:rsid w:val="00612717"/>
    <w:rsid w:val="00612719"/>
    <w:rsid w:val="00612865"/>
    <w:rsid w:val="006128B1"/>
    <w:rsid w:val="00613242"/>
    <w:rsid w:val="006134D4"/>
    <w:rsid w:val="00613C7F"/>
    <w:rsid w:val="00613DC0"/>
    <w:rsid w:val="00613DD8"/>
    <w:rsid w:val="00614AE1"/>
    <w:rsid w:val="0061536F"/>
    <w:rsid w:val="006154C5"/>
    <w:rsid w:val="0061556A"/>
    <w:rsid w:val="006160DF"/>
    <w:rsid w:val="0061616E"/>
    <w:rsid w:val="006162B8"/>
    <w:rsid w:val="00616716"/>
    <w:rsid w:val="00617079"/>
    <w:rsid w:val="006178FD"/>
    <w:rsid w:val="00617F7C"/>
    <w:rsid w:val="00620550"/>
    <w:rsid w:val="00620759"/>
    <w:rsid w:val="006207A6"/>
    <w:rsid w:val="00620E72"/>
    <w:rsid w:val="0062193E"/>
    <w:rsid w:val="00621BDD"/>
    <w:rsid w:val="00621D75"/>
    <w:rsid w:val="00622E65"/>
    <w:rsid w:val="006230AF"/>
    <w:rsid w:val="0062327D"/>
    <w:rsid w:val="0062334E"/>
    <w:rsid w:val="006233B2"/>
    <w:rsid w:val="00623736"/>
    <w:rsid w:val="00623748"/>
    <w:rsid w:val="00624695"/>
    <w:rsid w:val="0062472E"/>
    <w:rsid w:val="00625335"/>
    <w:rsid w:val="00625A7A"/>
    <w:rsid w:val="0062663E"/>
    <w:rsid w:val="00627138"/>
    <w:rsid w:val="00627B2D"/>
    <w:rsid w:val="00630139"/>
    <w:rsid w:val="0063043E"/>
    <w:rsid w:val="006305D5"/>
    <w:rsid w:val="0063080F"/>
    <w:rsid w:val="00630E5B"/>
    <w:rsid w:val="006311AE"/>
    <w:rsid w:val="0063236C"/>
    <w:rsid w:val="00632824"/>
    <w:rsid w:val="006330DB"/>
    <w:rsid w:val="00633690"/>
    <w:rsid w:val="006337FD"/>
    <w:rsid w:val="00633852"/>
    <w:rsid w:val="00633A1E"/>
    <w:rsid w:val="006340E6"/>
    <w:rsid w:val="006345EB"/>
    <w:rsid w:val="006346EA"/>
    <w:rsid w:val="00634A21"/>
    <w:rsid w:val="006353A9"/>
    <w:rsid w:val="0063559F"/>
    <w:rsid w:val="006356C7"/>
    <w:rsid w:val="006357E2"/>
    <w:rsid w:val="00635973"/>
    <w:rsid w:val="00635A4F"/>
    <w:rsid w:val="00635A8C"/>
    <w:rsid w:val="00635C2C"/>
    <w:rsid w:val="00636D0C"/>
    <w:rsid w:val="00636D12"/>
    <w:rsid w:val="006375A2"/>
    <w:rsid w:val="006379C2"/>
    <w:rsid w:val="006379DF"/>
    <w:rsid w:val="0064036E"/>
    <w:rsid w:val="00640E48"/>
    <w:rsid w:val="006410B7"/>
    <w:rsid w:val="00641413"/>
    <w:rsid w:val="00642A1F"/>
    <w:rsid w:val="0064436F"/>
    <w:rsid w:val="00644599"/>
    <w:rsid w:val="00644B9C"/>
    <w:rsid w:val="00644F53"/>
    <w:rsid w:val="00645058"/>
    <w:rsid w:val="0064623E"/>
    <w:rsid w:val="006462F0"/>
    <w:rsid w:val="006468DB"/>
    <w:rsid w:val="00646ACC"/>
    <w:rsid w:val="00646D9C"/>
    <w:rsid w:val="0064776B"/>
    <w:rsid w:val="006477DB"/>
    <w:rsid w:val="0064798C"/>
    <w:rsid w:val="006504D9"/>
    <w:rsid w:val="00650F52"/>
    <w:rsid w:val="006510ED"/>
    <w:rsid w:val="006512B3"/>
    <w:rsid w:val="006518E0"/>
    <w:rsid w:val="006521D6"/>
    <w:rsid w:val="00652BB3"/>
    <w:rsid w:val="0065302B"/>
    <w:rsid w:val="00653302"/>
    <w:rsid w:val="00653543"/>
    <w:rsid w:val="00653A11"/>
    <w:rsid w:val="00653B3E"/>
    <w:rsid w:val="00654192"/>
    <w:rsid w:val="00655035"/>
    <w:rsid w:val="0065563A"/>
    <w:rsid w:val="00655B07"/>
    <w:rsid w:val="00655B8B"/>
    <w:rsid w:val="00655EA4"/>
    <w:rsid w:val="00656E9B"/>
    <w:rsid w:val="0065745D"/>
    <w:rsid w:val="00657572"/>
    <w:rsid w:val="006576AD"/>
    <w:rsid w:val="00657ABA"/>
    <w:rsid w:val="00657BD7"/>
    <w:rsid w:val="00657D42"/>
    <w:rsid w:val="00657D58"/>
    <w:rsid w:val="006600A2"/>
    <w:rsid w:val="00660578"/>
    <w:rsid w:val="006607F6"/>
    <w:rsid w:val="00660842"/>
    <w:rsid w:val="00660A61"/>
    <w:rsid w:val="00661909"/>
    <w:rsid w:val="00661945"/>
    <w:rsid w:val="00661ACB"/>
    <w:rsid w:val="006635EA"/>
    <w:rsid w:val="00663638"/>
    <w:rsid w:val="00664CFE"/>
    <w:rsid w:val="006655F3"/>
    <w:rsid w:val="00665ABE"/>
    <w:rsid w:val="00665B86"/>
    <w:rsid w:val="0066652C"/>
    <w:rsid w:val="0066662C"/>
    <w:rsid w:val="00666903"/>
    <w:rsid w:val="00666D04"/>
    <w:rsid w:val="0066799E"/>
    <w:rsid w:val="006679A8"/>
    <w:rsid w:val="00670A4E"/>
    <w:rsid w:val="00670B83"/>
    <w:rsid w:val="00670C2F"/>
    <w:rsid w:val="00670C5D"/>
    <w:rsid w:val="00670CA5"/>
    <w:rsid w:val="00671141"/>
    <w:rsid w:val="0067122D"/>
    <w:rsid w:val="00671B34"/>
    <w:rsid w:val="00671EB2"/>
    <w:rsid w:val="006726C3"/>
    <w:rsid w:val="00672D46"/>
    <w:rsid w:val="00673820"/>
    <w:rsid w:val="00673AF5"/>
    <w:rsid w:val="006740AB"/>
    <w:rsid w:val="00674A62"/>
    <w:rsid w:val="00675621"/>
    <w:rsid w:val="00675949"/>
    <w:rsid w:val="00675B80"/>
    <w:rsid w:val="00675DC4"/>
    <w:rsid w:val="00676434"/>
    <w:rsid w:val="00676A0D"/>
    <w:rsid w:val="00676D8B"/>
    <w:rsid w:val="00677394"/>
    <w:rsid w:val="0067754B"/>
    <w:rsid w:val="00677E00"/>
    <w:rsid w:val="00677F5C"/>
    <w:rsid w:val="00680FCB"/>
    <w:rsid w:val="006816B2"/>
    <w:rsid w:val="00681901"/>
    <w:rsid w:val="00682569"/>
    <w:rsid w:val="00683642"/>
    <w:rsid w:val="00684091"/>
    <w:rsid w:val="006845B6"/>
    <w:rsid w:val="00684856"/>
    <w:rsid w:val="006848F7"/>
    <w:rsid w:val="00684BF9"/>
    <w:rsid w:val="00684E7D"/>
    <w:rsid w:val="0068547A"/>
    <w:rsid w:val="00685828"/>
    <w:rsid w:val="00685A64"/>
    <w:rsid w:val="00685E2D"/>
    <w:rsid w:val="006867ED"/>
    <w:rsid w:val="0068721B"/>
    <w:rsid w:val="00687A6F"/>
    <w:rsid w:val="00687DB0"/>
    <w:rsid w:val="0069054C"/>
    <w:rsid w:val="006908DB"/>
    <w:rsid w:val="006909F4"/>
    <w:rsid w:val="00690AE3"/>
    <w:rsid w:val="00690FA4"/>
    <w:rsid w:val="00691654"/>
    <w:rsid w:val="00691B9D"/>
    <w:rsid w:val="00692857"/>
    <w:rsid w:val="00692ADB"/>
    <w:rsid w:val="00692E23"/>
    <w:rsid w:val="00692FA4"/>
    <w:rsid w:val="0069393C"/>
    <w:rsid w:val="00693BD8"/>
    <w:rsid w:val="00693BDB"/>
    <w:rsid w:val="00694186"/>
    <w:rsid w:val="006943F4"/>
    <w:rsid w:val="00694B7A"/>
    <w:rsid w:val="00694B86"/>
    <w:rsid w:val="00694D13"/>
    <w:rsid w:val="00694E7A"/>
    <w:rsid w:val="00694E95"/>
    <w:rsid w:val="0069548E"/>
    <w:rsid w:val="00695813"/>
    <w:rsid w:val="00695837"/>
    <w:rsid w:val="00695951"/>
    <w:rsid w:val="006962EB"/>
    <w:rsid w:val="0069641B"/>
    <w:rsid w:val="00696F2F"/>
    <w:rsid w:val="00697754"/>
    <w:rsid w:val="00697B62"/>
    <w:rsid w:val="00697EFD"/>
    <w:rsid w:val="00697F3D"/>
    <w:rsid w:val="006A1F25"/>
    <w:rsid w:val="006A2125"/>
    <w:rsid w:val="006A27F3"/>
    <w:rsid w:val="006A2CB5"/>
    <w:rsid w:val="006A3029"/>
    <w:rsid w:val="006A3569"/>
    <w:rsid w:val="006A42A7"/>
    <w:rsid w:val="006A4D13"/>
    <w:rsid w:val="006A5576"/>
    <w:rsid w:val="006A572C"/>
    <w:rsid w:val="006A5C95"/>
    <w:rsid w:val="006A6007"/>
    <w:rsid w:val="006A60A1"/>
    <w:rsid w:val="006B22D5"/>
    <w:rsid w:val="006B23FA"/>
    <w:rsid w:val="006B2E3B"/>
    <w:rsid w:val="006B2FAD"/>
    <w:rsid w:val="006B321A"/>
    <w:rsid w:val="006B333E"/>
    <w:rsid w:val="006B3783"/>
    <w:rsid w:val="006B3C1C"/>
    <w:rsid w:val="006B3D70"/>
    <w:rsid w:val="006B4055"/>
    <w:rsid w:val="006B442E"/>
    <w:rsid w:val="006B44A5"/>
    <w:rsid w:val="006B45B4"/>
    <w:rsid w:val="006B4FDD"/>
    <w:rsid w:val="006B5232"/>
    <w:rsid w:val="006B58ED"/>
    <w:rsid w:val="006B6130"/>
    <w:rsid w:val="006B62F0"/>
    <w:rsid w:val="006B643A"/>
    <w:rsid w:val="006B6584"/>
    <w:rsid w:val="006B681C"/>
    <w:rsid w:val="006B6847"/>
    <w:rsid w:val="006B6B58"/>
    <w:rsid w:val="006B719A"/>
    <w:rsid w:val="006B7A82"/>
    <w:rsid w:val="006C00B9"/>
    <w:rsid w:val="006C0151"/>
    <w:rsid w:val="006C0518"/>
    <w:rsid w:val="006C110C"/>
    <w:rsid w:val="006C1799"/>
    <w:rsid w:val="006C1D8B"/>
    <w:rsid w:val="006C2154"/>
    <w:rsid w:val="006C25FF"/>
    <w:rsid w:val="006C2604"/>
    <w:rsid w:val="006C2A41"/>
    <w:rsid w:val="006C3399"/>
    <w:rsid w:val="006C38DD"/>
    <w:rsid w:val="006C392A"/>
    <w:rsid w:val="006C3E96"/>
    <w:rsid w:val="006C3F4D"/>
    <w:rsid w:val="006C4547"/>
    <w:rsid w:val="006C51E2"/>
    <w:rsid w:val="006C55B8"/>
    <w:rsid w:val="006C5657"/>
    <w:rsid w:val="006C5819"/>
    <w:rsid w:val="006C6838"/>
    <w:rsid w:val="006C6B52"/>
    <w:rsid w:val="006C6C62"/>
    <w:rsid w:val="006C6DDA"/>
    <w:rsid w:val="006C7C63"/>
    <w:rsid w:val="006D006E"/>
    <w:rsid w:val="006D0121"/>
    <w:rsid w:val="006D0550"/>
    <w:rsid w:val="006D0675"/>
    <w:rsid w:val="006D06DC"/>
    <w:rsid w:val="006D0BB7"/>
    <w:rsid w:val="006D0EE2"/>
    <w:rsid w:val="006D2235"/>
    <w:rsid w:val="006D290A"/>
    <w:rsid w:val="006D295A"/>
    <w:rsid w:val="006D2980"/>
    <w:rsid w:val="006D2CA5"/>
    <w:rsid w:val="006D2DA2"/>
    <w:rsid w:val="006D2DDD"/>
    <w:rsid w:val="006D3638"/>
    <w:rsid w:val="006D380A"/>
    <w:rsid w:val="006D46B6"/>
    <w:rsid w:val="006D47C1"/>
    <w:rsid w:val="006D4FD7"/>
    <w:rsid w:val="006D5C48"/>
    <w:rsid w:val="006D5C4D"/>
    <w:rsid w:val="006D5E82"/>
    <w:rsid w:val="006D7A5C"/>
    <w:rsid w:val="006D7B74"/>
    <w:rsid w:val="006D7C54"/>
    <w:rsid w:val="006E0079"/>
    <w:rsid w:val="006E0B52"/>
    <w:rsid w:val="006E0FDE"/>
    <w:rsid w:val="006E1D86"/>
    <w:rsid w:val="006E1E83"/>
    <w:rsid w:val="006E2348"/>
    <w:rsid w:val="006E3B87"/>
    <w:rsid w:val="006E3C66"/>
    <w:rsid w:val="006E4091"/>
    <w:rsid w:val="006E5C89"/>
    <w:rsid w:val="006E6B99"/>
    <w:rsid w:val="006E7741"/>
    <w:rsid w:val="006E7815"/>
    <w:rsid w:val="006E7D7A"/>
    <w:rsid w:val="006E7E5A"/>
    <w:rsid w:val="006E7FCA"/>
    <w:rsid w:val="006F0E6B"/>
    <w:rsid w:val="006F0F5B"/>
    <w:rsid w:val="006F117D"/>
    <w:rsid w:val="006F120E"/>
    <w:rsid w:val="006F1757"/>
    <w:rsid w:val="006F1E26"/>
    <w:rsid w:val="006F20B4"/>
    <w:rsid w:val="006F22A9"/>
    <w:rsid w:val="006F2AFE"/>
    <w:rsid w:val="006F2BDD"/>
    <w:rsid w:val="006F44F3"/>
    <w:rsid w:val="006F470C"/>
    <w:rsid w:val="006F4B77"/>
    <w:rsid w:val="006F4C3E"/>
    <w:rsid w:val="006F555A"/>
    <w:rsid w:val="006F5EFC"/>
    <w:rsid w:val="006F632B"/>
    <w:rsid w:val="006F6A1D"/>
    <w:rsid w:val="006F6B63"/>
    <w:rsid w:val="006F7140"/>
    <w:rsid w:val="006F7207"/>
    <w:rsid w:val="006F7430"/>
    <w:rsid w:val="006F7F29"/>
    <w:rsid w:val="00700B2C"/>
    <w:rsid w:val="007010BB"/>
    <w:rsid w:val="00701BEC"/>
    <w:rsid w:val="00702BD1"/>
    <w:rsid w:val="00704B6C"/>
    <w:rsid w:val="00704D10"/>
    <w:rsid w:val="00705A3B"/>
    <w:rsid w:val="00705A92"/>
    <w:rsid w:val="00705D37"/>
    <w:rsid w:val="0070664E"/>
    <w:rsid w:val="00707564"/>
    <w:rsid w:val="00707721"/>
    <w:rsid w:val="00707A31"/>
    <w:rsid w:val="00707C53"/>
    <w:rsid w:val="00710BA2"/>
    <w:rsid w:val="00711033"/>
    <w:rsid w:val="007112F9"/>
    <w:rsid w:val="00711F99"/>
    <w:rsid w:val="00712817"/>
    <w:rsid w:val="00712A40"/>
    <w:rsid w:val="00712C45"/>
    <w:rsid w:val="00712C66"/>
    <w:rsid w:val="00712CEB"/>
    <w:rsid w:val="00712F15"/>
    <w:rsid w:val="00714AD3"/>
    <w:rsid w:val="007156E1"/>
    <w:rsid w:val="007159C9"/>
    <w:rsid w:val="00715A8C"/>
    <w:rsid w:val="00715B9A"/>
    <w:rsid w:val="00715EB0"/>
    <w:rsid w:val="007167E3"/>
    <w:rsid w:val="007168D8"/>
    <w:rsid w:val="007169D1"/>
    <w:rsid w:val="00716E6C"/>
    <w:rsid w:val="00717617"/>
    <w:rsid w:val="00717C0D"/>
    <w:rsid w:val="007202F6"/>
    <w:rsid w:val="00720388"/>
    <w:rsid w:val="007204F3"/>
    <w:rsid w:val="00720592"/>
    <w:rsid w:val="0072187E"/>
    <w:rsid w:val="0072201A"/>
    <w:rsid w:val="0072221A"/>
    <w:rsid w:val="007229B4"/>
    <w:rsid w:val="00722D33"/>
    <w:rsid w:val="0072366B"/>
    <w:rsid w:val="007237E8"/>
    <w:rsid w:val="00723CB5"/>
    <w:rsid w:val="0072452B"/>
    <w:rsid w:val="007245F8"/>
    <w:rsid w:val="007254F3"/>
    <w:rsid w:val="00725886"/>
    <w:rsid w:val="0072660B"/>
    <w:rsid w:val="007269DB"/>
    <w:rsid w:val="0072786C"/>
    <w:rsid w:val="00727915"/>
    <w:rsid w:val="0073124B"/>
    <w:rsid w:val="00731CFE"/>
    <w:rsid w:val="00731DE0"/>
    <w:rsid w:val="00732103"/>
    <w:rsid w:val="00732269"/>
    <w:rsid w:val="00734316"/>
    <w:rsid w:val="007349C4"/>
    <w:rsid w:val="00734C21"/>
    <w:rsid w:val="00734CAE"/>
    <w:rsid w:val="00735005"/>
    <w:rsid w:val="00735202"/>
    <w:rsid w:val="007362FB"/>
    <w:rsid w:val="00736CFC"/>
    <w:rsid w:val="00736D79"/>
    <w:rsid w:val="00737DC6"/>
    <w:rsid w:val="0074002F"/>
    <w:rsid w:val="007400F4"/>
    <w:rsid w:val="00740646"/>
    <w:rsid w:val="00740945"/>
    <w:rsid w:val="007409CA"/>
    <w:rsid w:val="00741C8F"/>
    <w:rsid w:val="00743028"/>
    <w:rsid w:val="00743159"/>
    <w:rsid w:val="007436D3"/>
    <w:rsid w:val="007439C0"/>
    <w:rsid w:val="0074455A"/>
    <w:rsid w:val="00744D6C"/>
    <w:rsid w:val="00744FE3"/>
    <w:rsid w:val="007454A2"/>
    <w:rsid w:val="007457DE"/>
    <w:rsid w:val="00745D2A"/>
    <w:rsid w:val="00745EE9"/>
    <w:rsid w:val="007460A6"/>
    <w:rsid w:val="007461F1"/>
    <w:rsid w:val="00746724"/>
    <w:rsid w:val="007468A4"/>
    <w:rsid w:val="00746A3C"/>
    <w:rsid w:val="00747392"/>
    <w:rsid w:val="00750017"/>
    <w:rsid w:val="007501B6"/>
    <w:rsid w:val="0075122E"/>
    <w:rsid w:val="007515AD"/>
    <w:rsid w:val="00751DA2"/>
    <w:rsid w:val="0075212F"/>
    <w:rsid w:val="00753994"/>
    <w:rsid w:val="00753ACD"/>
    <w:rsid w:val="00753BC7"/>
    <w:rsid w:val="00754085"/>
    <w:rsid w:val="00754213"/>
    <w:rsid w:val="00754628"/>
    <w:rsid w:val="00755521"/>
    <w:rsid w:val="00756083"/>
    <w:rsid w:val="007560F1"/>
    <w:rsid w:val="00756AEC"/>
    <w:rsid w:val="00756EF3"/>
    <w:rsid w:val="00756FBC"/>
    <w:rsid w:val="00757FB4"/>
    <w:rsid w:val="007601C5"/>
    <w:rsid w:val="007607D4"/>
    <w:rsid w:val="00760F59"/>
    <w:rsid w:val="00761B51"/>
    <w:rsid w:val="00761CA1"/>
    <w:rsid w:val="00762875"/>
    <w:rsid w:val="007628C9"/>
    <w:rsid w:val="00762AE6"/>
    <w:rsid w:val="00762B4C"/>
    <w:rsid w:val="00762DF6"/>
    <w:rsid w:val="0076390F"/>
    <w:rsid w:val="007639BD"/>
    <w:rsid w:val="00763AB9"/>
    <w:rsid w:val="00764262"/>
    <w:rsid w:val="00764CCC"/>
    <w:rsid w:val="00765417"/>
    <w:rsid w:val="00765A98"/>
    <w:rsid w:val="00765EA5"/>
    <w:rsid w:val="00766725"/>
    <w:rsid w:val="00766E37"/>
    <w:rsid w:val="007676CC"/>
    <w:rsid w:val="0076782E"/>
    <w:rsid w:val="00767A18"/>
    <w:rsid w:val="00771235"/>
    <w:rsid w:val="00771810"/>
    <w:rsid w:val="00771EA6"/>
    <w:rsid w:val="007721A4"/>
    <w:rsid w:val="00772506"/>
    <w:rsid w:val="007727A9"/>
    <w:rsid w:val="007729FD"/>
    <w:rsid w:val="00772A2C"/>
    <w:rsid w:val="00772D93"/>
    <w:rsid w:val="007749CC"/>
    <w:rsid w:val="00775AD7"/>
    <w:rsid w:val="00775B86"/>
    <w:rsid w:val="00775E04"/>
    <w:rsid w:val="0077604B"/>
    <w:rsid w:val="0077640E"/>
    <w:rsid w:val="007764C7"/>
    <w:rsid w:val="00776798"/>
    <w:rsid w:val="007768CB"/>
    <w:rsid w:val="0077691E"/>
    <w:rsid w:val="00776A13"/>
    <w:rsid w:val="007775DF"/>
    <w:rsid w:val="0077766B"/>
    <w:rsid w:val="00777EF1"/>
    <w:rsid w:val="00780259"/>
    <w:rsid w:val="00781447"/>
    <w:rsid w:val="007817EB"/>
    <w:rsid w:val="00782BB3"/>
    <w:rsid w:val="00782D18"/>
    <w:rsid w:val="00782FA1"/>
    <w:rsid w:val="0078358A"/>
    <w:rsid w:val="00783BB5"/>
    <w:rsid w:val="00783EF5"/>
    <w:rsid w:val="0078429E"/>
    <w:rsid w:val="0078475B"/>
    <w:rsid w:val="00785933"/>
    <w:rsid w:val="00785AAA"/>
    <w:rsid w:val="00786800"/>
    <w:rsid w:val="00786B6B"/>
    <w:rsid w:val="00786D66"/>
    <w:rsid w:val="00786DC0"/>
    <w:rsid w:val="00786F29"/>
    <w:rsid w:val="00787203"/>
    <w:rsid w:val="00787A5E"/>
    <w:rsid w:val="007907D9"/>
    <w:rsid w:val="00790989"/>
    <w:rsid w:val="00791D71"/>
    <w:rsid w:val="007923E7"/>
    <w:rsid w:val="007925AF"/>
    <w:rsid w:val="0079269C"/>
    <w:rsid w:val="00792A38"/>
    <w:rsid w:val="0079311C"/>
    <w:rsid w:val="007932E6"/>
    <w:rsid w:val="0079351F"/>
    <w:rsid w:val="007938FD"/>
    <w:rsid w:val="00793EC6"/>
    <w:rsid w:val="0079417B"/>
    <w:rsid w:val="0079443F"/>
    <w:rsid w:val="007944D8"/>
    <w:rsid w:val="00794802"/>
    <w:rsid w:val="00795214"/>
    <w:rsid w:val="0079541D"/>
    <w:rsid w:val="007955CD"/>
    <w:rsid w:val="00795B56"/>
    <w:rsid w:val="00795DA8"/>
    <w:rsid w:val="0079656C"/>
    <w:rsid w:val="007968CC"/>
    <w:rsid w:val="00796965"/>
    <w:rsid w:val="00796ACF"/>
    <w:rsid w:val="007971DA"/>
    <w:rsid w:val="007977C6"/>
    <w:rsid w:val="00797DFA"/>
    <w:rsid w:val="007A0B9D"/>
    <w:rsid w:val="007A21B2"/>
    <w:rsid w:val="007A2531"/>
    <w:rsid w:val="007A29DE"/>
    <w:rsid w:val="007A2DB0"/>
    <w:rsid w:val="007A33CF"/>
    <w:rsid w:val="007A38BF"/>
    <w:rsid w:val="007A4623"/>
    <w:rsid w:val="007A4960"/>
    <w:rsid w:val="007A4A52"/>
    <w:rsid w:val="007A4AEC"/>
    <w:rsid w:val="007A5039"/>
    <w:rsid w:val="007A5D46"/>
    <w:rsid w:val="007A60B3"/>
    <w:rsid w:val="007A64C5"/>
    <w:rsid w:val="007A65D1"/>
    <w:rsid w:val="007A6939"/>
    <w:rsid w:val="007A6CA2"/>
    <w:rsid w:val="007A7688"/>
    <w:rsid w:val="007A79F4"/>
    <w:rsid w:val="007B065D"/>
    <w:rsid w:val="007B0750"/>
    <w:rsid w:val="007B0870"/>
    <w:rsid w:val="007B0C29"/>
    <w:rsid w:val="007B1210"/>
    <w:rsid w:val="007B1228"/>
    <w:rsid w:val="007B1250"/>
    <w:rsid w:val="007B161F"/>
    <w:rsid w:val="007B18B1"/>
    <w:rsid w:val="007B1F4B"/>
    <w:rsid w:val="007B211A"/>
    <w:rsid w:val="007B2E2B"/>
    <w:rsid w:val="007B315A"/>
    <w:rsid w:val="007B356F"/>
    <w:rsid w:val="007B36AF"/>
    <w:rsid w:val="007B44DD"/>
    <w:rsid w:val="007B4588"/>
    <w:rsid w:val="007B4EFD"/>
    <w:rsid w:val="007B51B9"/>
    <w:rsid w:val="007B5DC4"/>
    <w:rsid w:val="007B69AD"/>
    <w:rsid w:val="007B6A09"/>
    <w:rsid w:val="007B6D2D"/>
    <w:rsid w:val="007B7086"/>
    <w:rsid w:val="007B7333"/>
    <w:rsid w:val="007B7388"/>
    <w:rsid w:val="007B791A"/>
    <w:rsid w:val="007C0E7D"/>
    <w:rsid w:val="007C0F0E"/>
    <w:rsid w:val="007C11AE"/>
    <w:rsid w:val="007C1578"/>
    <w:rsid w:val="007C279A"/>
    <w:rsid w:val="007C2EC7"/>
    <w:rsid w:val="007C332E"/>
    <w:rsid w:val="007C36E4"/>
    <w:rsid w:val="007C47D0"/>
    <w:rsid w:val="007C48B3"/>
    <w:rsid w:val="007C4A81"/>
    <w:rsid w:val="007C4AD7"/>
    <w:rsid w:val="007C502C"/>
    <w:rsid w:val="007C51A4"/>
    <w:rsid w:val="007C5FF3"/>
    <w:rsid w:val="007C60AE"/>
    <w:rsid w:val="007C61D1"/>
    <w:rsid w:val="007C63DC"/>
    <w:rsid w:val="007C65F8"/>
    <w:rsid w:val="007C6862"/>
    <w:rsid w:val="007C7759"/>
    <w:rsid w:val="007C7963"/>
    <w:rsid w:val="007C7D4F"/>
    <w:rsid w:val="007D0018"/>
    <w:rsid w:val="007D0F24"/>
    <w:rsid w:val="007D1F24"/>
    <w:rsid w:val="007D24FE"/>
    <w:rsid w:val="007D2516"/>
    <w:rsid w:val="007D2532"/>
    <w:rsid w:val="007D266A"/>
    <w:rsid w:val="007D2A88"/>
    <w:rsid w:val="007D2DE8"/>
    <w:rsid w:val="007D2FFF"/>
    <w:rsid w:val="007D36B3"/>
    <w:rsid w:val="007D3D23"/>
    <w:rsid w:val="007D428B"/>
    <w:rsid w:val="007D4B13"/>
    <w:rsid w:val="007D50E3"/>
    <w:rsid w:val="007D511A"/>
    <w:rsid w:val="007D55B0"/>
    <w:rsid w:val="007D56D3"/>
    <w:rsid w:val="007D5836"/>
    <w:rsid w:val="007D6042"/>
    <w:rsid w:val="007D66FC"/>
    <w:rsid w:val="007D7136"/>
    <w:rsid w:val="007D73B2"/>
    <w:rsid w:val="007D73CE"/>
    <w:rsid w:val="007D73D6"/>
    <w:rsid w:val="007D7722"/>
    <w:rsid w:val="007E0342"/>
    <w:rsid w:val="007E043C"/>
    <w:rsid w:val="007E093D"/>
    <w:rsid w:val="007E0C63"/>
    <w:rsid w:val="007E2139"/>
    <w:rsid w:val="007E21B9"/>
    <w:rsid w:val="007E2739"/>
    <w:rsid w:val="007E32D7"/>
    <w:rsid w:val="007E3919"/>
    <w:rsid w:val="007E3DBD"/>
    <w:rsid w:val="007E4106"/>
    <w:rsid w:val="007E43AF"/>
    <w:rsid w:val="007E4401"/>
    <w:rsid w:val="007E45FD"/>
    <w:rsid w:val="007E4C23"/>
    <w:rsid w:val="007E545C"/>
    <w:rsid w:val="007E5857"/>
    <w:rsid w:val="007E7DA2"/>
    <w:rsid w:val="007F019B"/>
    <w:rsid w:val="007F1F48"/>
    <w:rsid w:val="007F1FCC"/>
    <w:rsid w:val="007F3246"/>
    <w:rsid w:val="007F3B4F"/>
    <w:rsid w:val="007F3D80"/>
    <w:rsid w:val="007F3E7B"/>
    <w:rsid w:val="007F601B"/>
    <w:rsid w:val="007F6372"/>
    <w:rsid w:val="007F7F40"/>
    <w:rsid w:val="008003F5"/>
    <w:rsid w:val="008005FE"/>
    <w:rsid w:val="0080073E"/>
    <w:rsid w:val="00800DF3"/>
    <w:rsid w:val="00801708"/>
    <w:rsid w:val="00801F77"/>
    <w:rsid w:val="00802066"/>
    <w:rsid w:val="00802311"/>
    <w:rsid w:val="00802AA6"/>
    <w:rsid w:val="00802B14"/>
    <w:rsid w:val="008033AB"/>
    <w:rsid w:val="008037B6"/>
    <w:rsid w:val="008037D0"/>
    <w:rsid w:val="008041CC"/>
    <w:rsid w:val="0080458E"/>
    <w:rsid w:val="00804C78"/>
    <w:rsid w:val="00804EBB"/>
    <w:rsid w:val="0080524C"/>
    <w:rsid w:val="00805CA1"/>
    <w:rsid w:val="00805E5C"/>
    <w:rsid w:val="00806BA6"/>
    <w:rsid w:val="00807727"/>
    <w:rsid w:val="008109AB"/>
    <w:rsid w:val="00810F6B"/>
    <w:rsid w:val="00811951"/>
    <w:rsid w:val="00811BD1"/>
    <w:rsid w:val="00811D77"/>
    <w:rsid w:val="00812458"/>
    <w:rsid w:val="00812AA5"/>
    <w:rsid w:val="00812D99"/>
    <w:rsid w:val="00813F7B"/>
    <w:rsid w:val="00814209"/>
    <w:rsid w:val="00814992"/>
    <w:rsid w:val="00815332"/>
    <w:rsid w:val="00815A82"/>
    <w:rsid w:val="00815D14"/>
    <w:rsid w:val="00816089"/>
    <w:rsid w:val="00816735"/>
    <w:rsid w:val="00816ACD"/>
    <w:rsid w:val="00816D67"/>
    <w:rsid w:val="00816E8E"/>
    <w:rsid w:val="0081713C"/>
    <w:rsid w:val="008172D2"/>
    <w:rsid w:val="008177A6"/>
    <w:rsid w:val="00817829"/>
    <w:rsid w:val="00817A0C"/>
    <w:rsid w:val="00817C51"/>
    <w:rsid w:val="00820AF6"/>
    <w:rsid w:val="00820C18"/>
    <w:rsid w:val="00820FFA"/>
    <w:rsid w:val="00821109"/>
    <w:rsid w:val="00821C3A"/>
    <w:rsid w:val="00823079"/>
    <w:rsid w:val="00823824"/>
    <w:rsid w:val="0082394B"/>
    <w:rsid w:val="00823C8F"/>
    <w:rsid w:val="008243A2"/>
    <w:rsid w:val="008249B2"/>
    <w:rsid w:val="00824EF2"/>
    <w:rsid w:val="00825386"/>
    <w:rsid w:val="00825565"/>
    <w:rsid w:val="00826407"/>
    <w:rsid w:val="00826F00"/>
    <w:rsid w:val="0082782C"/>
    <w:rsid w:val="00830D08"/>
    <w:rsid w:val="008310EC"/>
    <w:rsid w:val="00831146"/>
    <w:rsid w:val="008316CA"/>
    <w:rsid w:val="00832883"/>
    <w:rsid w:val="00832A23"/>
    <w:rsid w:val="00832B8C"/>
    <w:rsid w:val="008333A2"/>
    <w:rsid w:val="00833861"/>
    <w:rsid w:val="00833ECF"/>
    <w:rsid w:val="00833FC1"/>
    <w:rsid w:val="008340BF"/>
    <w:rsid w:val="008340F9"/>
    <w:rsid w:val="008349FF"/>
    <w:rsid w:val="00834B13"/>
    <w:rsid w:val="00834CC3"/>
    <w:rsid w:val="00835246"/>
    <w:rsid w:val="00835255"/>
    <w:rsid w:val="0083587A"/>
    <w:rsid w:val="00835965"/>
    <w:rsid w:val="008360D6"/>
    <w:rsid w:val="0083633A"/>
    <w:rsid w:val="00836359"/>
    <w:rsid w:val="00840A23"/>
    <w:rsid w:val="00840A66"/>
    <w:rsid w:val="00841073"/>
    <w:rsid w:val="00841888"/>
    <w:rsid w:val="00841B3F"/>
    <w:rsid w:val="00841BCD"/>
    <w:rsid w:val="00842201"/>
    <w:rsid w:val="008423CE"/>
    <w:rsid w:val="0084351A"/>
    <w:rsid w:val="00844073"/>
    <w:rsid w:val="008440EC"/>
    <w:rsid w:val="00844220"/>
    <w:rsid w:val="00845738"/>
    <w:rsid w:val="00846F7B"/>
    <w:rsid w:val="00847BD3"/>
    <w:rsid w:val="00847D5A"/>
    <w:rsid w:val="00847EE1"/>
    <w:rsid w:val="00847F04"/>
    <w:rsid w:val="00847FF1"/>
    <w:rsid w:val="00850358"/>
    <w:rsid w:val="008506C0"/>
    <w:rsid w:val="00850A80"/>
    <w:rsid w:val="00850F8F"/>
    <w:rsid w:val="00851753"/>
    <w:rsid w:val="00851756"/>
    <w:rsid w:val="00852BDD"/>
    <w:rsid w:val="00853A78"/>
    <w:rsid w:val="00853AA4"/>
    <w:rsid w:val="00854859"/>
    <w:rsid w:val="0085496B"/>
    <w:rsid w:val="008552E5"/>
    <w:rsid w:val="00855B81"/>
    <w:rsid w:val="0085604E"/>
    <w:rsid w:val="00856188"/>
    <w:rsid w:val="008569E5"/>
    <w:rsid w:val="00856FEB"/>
    <w:rsid w:val="0085721F"/>
    <w:rsid w:val="0085750B"/>
    <w:rsid w:val="00857616"/>
    <w:rsid w:val="00857F1D"/>
    <w:rsid w:val="0086068F"/>
    <w:rsid w:val="00861411"/>
    <w:rsid w:val="008636E3"/>
    <w:rsid w:val="00863F4C"/>
    <w:rsid w:val="00864C53"/>
    <w:rsid w:val="008651C5"/>
    <w:rsid w:val="00865269"/>
    <w:rsid w:val="00865DD3"/>
    <w:rsid w:val="00865FAB"/>
    <w:rsid w:val="00866925"/>
    <w:rsid w:val="00866B63"/>
    <w:rsid w:val="00866CE1"/>
    <w:rsid w:val="00867026"/>
    <w:rsid w:val="0086746D"/>
    <w:rsid w:val="0086788E"/>
    <w:rsid w:val="0086793E"/>
    <w:rsid w:val="00867948"/>
    <w:rsid w:val="00867D3A"/>
    <w:rsid w:val="00870250"/>
    <w:rsid w:val="00870C98"/>
    <w:rsid w:val="00870D6F"/>
    <w:rsid w:val="00871202"/>
    <w:rsid w:val="0087131E"/>
    <w:rsid w:val="008718FA"/>
    <w:rsid w:val="00871AA2"/>
    <w:rsid w:val="00871E91"/>
    <w:rsid w:val="0087289A"/>
    <w:rsid w:val="00872EC8"/>
    <w:rsid w:val="008734A8"/>
    <w:rsid w:val="00873542"/>
    <w:rsid w:val="00873DE0"/>
    <w:rsid w:val="00873E6B"/>
    <w:rsid w:val="0087490A"/>
    <w:rsid w:val="00875023"/>
    <w:rsid w:val="0087537C"/>
    <w:rsid w:val="00875918"/>
    <w:rsid w:val="00875A52"/>
    <w:rsid w:val="00876525"/>
    <w:rsid w:val="008775C1"/>
    <w:rsid w:val="0087796B"/>
    <w:rsid w:val="00877C58"/>
    <w:rsid w:val="00877C8A"/>
    <w:rsid w:val="00880E7F"/>
    <w:rsid w:val="00881144"/>
    <w:rsid w:val="00881F5B"/>
    <w:rsid w:val="00882694"/>
    <w:rsid w:val="008833C1"/>
    <w:rsid w:val="00883B17"/>
    <w:rsid w:val="00884095"/>
    <w:rsid w:val="008842AB"/>
    <w:rsid w:val="0088443A"/>
    <w:rsid w:val="00884ECC"/>
    <w:rsid w:val="00884F27"/>
    <w:rsid w:val="00885572"/>
    <w:rsid w:val="00886074"/>
    <w:rsid w:val="0088632F"/>
    <w:rsid w:val="008867E9"/>
    <w:rsid w:val="00886E55"/>
    <w:rsid w:val="00886FD7"/>
    <w:rsid w:val="00887C3F"/>
    <w:rsid w:val="00890624"/>
    <w:rsid w:val="00890931"/>
    <w:rsid w:val="008909AA"/>
    <w:rsid w:val="00891001"/>
    <w:rsid w:val="0089130F"/>
    <w:rsid w:val="008913CF"/>
    <w:rsid w:val="008915DE"/>
    <w:rsid w:val="00892411"/>
    <w:rsid w:val="00892E1E"/>
    <w:rsid w:val="0089342C"/>
    <w:rsid w:val="00893581"/>
    <w:rsid w:val="008939BA"/>
    <w:rsid w:val="00894546"/>
    <w:rsid w:val="00894575"/>
    <w:rsid w:val="00895B2D"/>
    <w:rsid w:val="00895F00"/>
    <w:rsid w:val="00895F6D"/>
    <w:rsid w:val="00896C95"/>
    <w:rsid w:val="008974BF"/>
    <w:rsid w:val="00897551"/>
    <w:rsid w:val="00897638"/>
    <w:rsid w:val="00897746"/>
    <w:rsid w:val="00897936"/>
    <w:rsid w:val="008A0415"/>
    <w:rsid w:val="008A046A"/>
    <w:rsid w:val="008A0CE3"/>
    <w:rsid w:val="008A1B33"/>
    <w:rsid w:val="008A1D52"/>
    <w:rsid w:val="008A230A"/>
    <w:rsid w:val="008A2B5D"/>
    <w:rsid w:val="008A2C6E"/>
    <w:rsid w:val="008A39ED"/>
    <w:rsid w:val="008A3DE3"/>
    <w:rsid w:val="008A3E5B"/>
    <w:rsid w:val="008A44DE"/>
    <w:rsid w:val="008A462C"/>
    <w:rsid w:val="008A4CBA"/>
    <w:rsid w:val="008A532D"/>
    <w:rsid w:val="008A5417"/>
    <w:rsid w:val="008A54F9"/>
    <w:rsid w:val="008A55EB"/>
    <w:rsid w:val="008A5648"/>
    <w:rsid w:val="008A6844"/>
    <w:rsid w:val="008A76E7"/>
    <w:rsid w:val="008B01A3"/>
    <w:rsid w:val="008B0414"/>
    <w:rsid w:val="008B043A"/>
    <w:rsid w:val="008B085A"/>
    <w:rsid w:val="008B180D"/>
    <w:rsid w:val="008B1F63"/>
    <w:rsid w:val="008B2109"/>
    <w:rsid w:val="008B253E"/>
    <w:rsid w:val="008B2F34"/>
    <w:rsid w:val="008B2F4D"/>
    <w:rsid w:val="008B35A8"/>
    <w:rsid w:val="008B3E63"/>
    <w:rsid w:val="008B4B69"/>
    <w:rsid w:val="008B4D0A"/>
    <w:rsid w:val="008B53EA"/>
    <w:rsid w:val="008B56E3"/>
    <w:rsid w:val="008B68B9"/>
    <w:rsid w:val="008B7198"/>
    <w:rsid w:val="008B777C"/>
    <w:rsid w:val="008B7D2C"/>
    <w:rsid w:val="008B7E87"/>
    <w:rsid w:val="008C0066"/>
    <w:rsid w:val="008C042B"/>
    <w:rsid w:val="008C0EC9"/>
    <w:rsid w:val="008C1B08"/>
    <w:rsid w:val="008C2AFB"/>
    <w:rsid w:val="008C37A1"/>
    <w:rsid w:val="008C3E36"/>
    <w:rsid w:val="008C3FBA"/>
    <w:rsid w:val="008C44F2"/>
    <w:rsid w:val="008C460E"/>
    <w:rsid w:val="008C4C23"/>
    <w:rsid w:val="008C4E16"/>
    <w:rsid w:val="008C5B12"/>
    <w:rsid w:val="008C6165"/>
    <w:rsid w:val="008C6362"/>
    <w:rsid w:val="008C6388"/>
    <w:rsid w:val="008C657D"/>
    <w:rsid w:val="008C71E7"/>
    <w:rsid w:val="008D0AFA"/>
    <w:rsid w:val="008D16BA"/>
    <w:rsid w:val="008D1DCE"/>
    <w:rsid w:val="008D1DF3"/>
    <w:rsid w:val="008D2239"/>
    <w:rsid w:val="008D225C"/>
    <w:rsid w:val="008D2C76"/>
    <w:rsid w:val="008D2F72"/>
    <w:rsid w:val="008D36EC"/>
    <w:rsid w:val="008D3710"/>
    <w:rsid w:val="008D3BD9"/>
    <w:rsid w:val="008D4349"/>
    <w:rsid w:val="008D434D"/>
    <w:rsid w:val="008D60F6"/>
    <w:rsid w:val="008D63F2"/>
    <w:rsid w:val="008D665F"/>
    <w:rsid w:val="008D6996"/>
    <w:rsid w:val="008D6F9B"/>
    <w:rsid w:val="008D7550"/>
    <w:rsid w:val="008D7634"/>
    <w:rsid w:val="008D76F9"/>
    <w:rsid w:val="008D7EC7"/>
    <w:rsid w:val="008E02DD"/>
    <w:rsid w:val="008E0CE3"/>
    <w:rsid w:val="008E14E1"/>
    <w:rsid w:val="008E1665"/>
    <w:rsid w:val="008E1DE1"/>
    <w:rsid w:val="008E1F96"/>
    <w:rsid w:val="008E24D6"/>
    <w:rsid w:val="008E2B2A"/>
    <w:rsid w:val="008E301D"/>
    <w:rsid w:val="008E328F"/>
    <w:rsid w:val="008E32CC"/>
    <w:rsid w:val="008E40D9"/>
    <w:rsid w:val="008E45FF"/>
    <w:rsid w:val="008E4AF5"/>
    <w:rsid w:val="008E5FD5"/>
    <w:rsid w:val="008E6329"/>
    <w:rsid w:val="008E63B5"/>
    <w:rsid w:val="008E69FA"/>
    <w:rsid w:val="008E72F1"/>
    <w:rsid w:val="008E76D5"/>
    <w:rsid w:val="008F06CB"/>
    <w:rsid w:val="008F0792"/>
    <w:rsid w:val="008F08FB"/>
    <w:rsid w:val="008F1112"/>
    <w:rsid w:val="008F1944"/>
    <w:rsid w:val="008F1A04"/>
    <w:rsid w:val="008F27F1"/>
    <w:rsid w:val="008F2A90"/>
    <w:rsid w:val="008F2EA1"/>
    <w:rsid w:val="008F3055"/>
    <w:rsid w:val="008F30D0"/>
    <w:rsid w:val="008F3397"/>
    <w:rsid w:val="008F345B"/>
    <w:rsid w:val="008F348F"/>
    <w:rsid w:val="008F3668"/>
    <w:rsid w:val="008F3C58"/>
    <w:rsid w:val="008F41CE"/>
    <w:rsid w:val="008F4367"/>
    <w:rsid w:val="008F48B0"/>
    <w:rsid w:val="008F4F92"/>
    <w:rsid w:val="008F50D3"/>
    <w:rsid w:val="008F51A4"/>
    <w:rsid w:val="008F5830"/>
    <w:rsid w:val="008F5F3D"/>
    <w:rsid w:val="008F5FC2"/>
    <w:rsid w:val="008F61E2"/>
    <w:rsid w:val="008F6991"/>
    <w:rsid w:val="008F6CEF"/>
    <w:rsid w:val="008F6E07"/>
    <w:rsid w:val="008F6EDE"/>
    <w:rsid w:val="008F6EF4"/>
    <w:rsid w:val="008F7400"/>
    <w:rsid w:val="008F7494"/>
    <w:rsid w:val="009002E7"/>
    <w:rsid w:val="00900314"/>
    <w:rsid w:val="009006A8"/>
    <w:rsid w:val="00901197"/>
    <w:rsid w:val="009014F9"/>
    <w:rsid w:val="00901886"/>
    <w:rsid w:val="00901935"/>
    <w:rsid w:val="00901E8A"/>
    <w:rsid w:val="00902608"/>
    <w:rsid w:val="009026E8"/>
    <w:rsid w:val="0090329E"/>
    <w:rsid w:val="0090399A"/>
    <w:rsid w:val="009042F3"/>
    <w:rsid w:val="00904371"/>
    <w:rsid w:val="00904E82"/>
    <w:rsid w:val="0090551D"/>
    <w:rsid w:val="0090641E"/>
    <w:rsid w:val="009068DE"/>
    <w:rsid w:val="00906F47"/>
    <w:rsid w:val="00907431"/>
    <w:rsid w:val="00907872"/>
    <w:rsid w:val="009100EA"/>
    <w:rsid w:val="009101D6"/>
    <w:rsid w:val="00910530"/>
    <w:rsid w:val="00910B2F"/>
    <w:rsid w:val="00910F67"/>
    <w:rsid w:val="00911A2D"/>
    <w:rsid w:val="00911C8E"/>
    <w:rsid w:val="00912843"/>
    <w:rsid w:val="0091293B"/>
    <w:rsid w:val="00912A6B"/>
    <w:rsid w:val="009137FD"/>
    <w:rsid w:val="00913896"/>
    <w:rsid w:val="00913D3F"/>
    <w:rsid w:val="0091413E"/>
    <w:rsid w:val="0091417E"/>
    <w:rsid w:val="00914C41"/>
    <w:rsid w:val="00914CE3"/>
    <w:rsid w:val="00914F6A"/>
    <w:rsid w:val="00915CF9"/>
    <w:rsid w:val="00915D8E"/>
    <w:rsid w:val="00915F55"/>
    <w:rsid w:val="00916748"/>
    <w:rsid w:val="00916FD1"/>
    <w:rsid w:val="00917152"/>
    <w:rsid w:val="00917278"/>
    <w:rsid w:val="00917297"/>
    <w:rsid w:val="0091779F"/>
    <w:rsid w:val="00920A7F"/>
    <w:rsid w:val="00920A98"/>
    <w:rsid w:val="00920D4F"/>
    <w:rsid w:val="00921B9E"/>
    <w:rsid w:val="00921FE7"/>
    <w:rsid w:val="00922827"/>
    <w:rsid w:val="00922A00"/>
    <w:rsid w:val="00922FC5"/>
    <w:rsid w:val="009230C0"/>
    <w:rsid w:val="0092378D"/>
    <w:rsid w:val="009244BC"/>
    <w:rsid w:val="00924FA6"/>
    <w:rsid w:val="00925533"/>
    <w:rsid w:val="0092584F"/>
    <w:rsid w:val="009259E6"/>
    <w:rsid w:val="00925B36"/>
    <w:rsid w:val="00925DCE"/>
    <w:rsid w:val="00926661"/>
    <w:rsid w:val="00926680"/>
    <w:rsid w:val="00926834"/>
    <w:rsid w:val="00926C0E"/>
    <w:rsid w:val="00927209"/>
    <w:rsid w:val="00927667"/>
    <w:rsid w:val="0092795C"/>
    <w:rsid w:val="0093033C"/>
    <w:rsid w:val="00930649"/>
    <w:rsid w:val="00930ABA"/>
    <w:rsid w:val="00931AC4"/>
    <w:rsid w:val="00931F30"/>
    <w:rsid w:val="00931F56"/>
    <w:rsid w:val="009321DD"/>
    <w:rsid w:val="0093227F"/>
    <w:rsid w:val="0093235A"/>
    <w:rsid w:val="00932365"/>
    <w:rsid w:val="00932AA1"/>
    <w:rsid w:val="00932D51"/>
    <w:rsid w:val="0093314D"/>
    <w:rsid w:val="00933313"/>
    <w:rsid w:val="0093358B"/>
    <w:rsid w:val="00933634"/>
    <w:rsid w:val="0093377C"/>
    <w:rsid w:val="009343DD"/>
    <w:rsid w:val="009344CE"/>
    <w:rsid w:val="00934617"/>
    <w:rsid w:val="00934BFC"/>
    <w:rsid w:val="0093558F"/>
    <w:rsid w:val="00935884"/>
    <w:rsid w:val="0094009D"/>
    <w:rsid w:val="00940A7B"/>
    <w:rsid w:val="0094103A"/>
    <w:rsid w:val="00941546"/>
    <w:rsid w:val="00941C72"/>
    <w:rsid w:val="0094263A"/>
    <w:rsid w:val="00942AC2"/>
    <w:rsid w:val="00943B9B"/>
    <w:rsid w:val="00944304"/>
    <w:rsid w:val="009447D8"/>
    <w:rsid w:val="00944EAB"/>
    <w:rsid w:val="0094509E"/>
    <w:rsid w:val="009455DC"/>
    <w:rsid w:val="00945CA1"/>
    <w:rsid w:val="00945CEE"/>
    <w:rsid w:val="009460B9"/>
    <w:rsid w:val="009460D6"/>
    <w:rsid w:val="00946222"/>
    <w:rsid w:val="00946FBD"/>
    <w:rsid w:val="009472B8"/>
    <w:rsid w:val="00947597"/>
    <w:rsid w:val="00947F9A"/>
    <w:rsid w:val="00950405"/>
    <w:rsid w:val="0095066E"/>
    <w:rsid w:val="009507F4"/>
    <w:rsid w:val="0095116E"/>
    <w:rsid w:val="00951583"/>
    <w:rsid w:val="00951E4A"/>
    <w:rsid w:val="00951F2F"/>
    <w:rsid w:val="00952165"/>
    <w:rsid w:val="009527A4"/>
    <w:rsid w:val="00953A8D"/>
    <w:rsid w:val="00953AC5"/>
    <w:rsid w:val="00953B07"/>
    <w:rsid w:val="00953EA1"/>
    <w:rsid w:val="00953F70"/>
    <w:rsid w:val="009549A8"/>
    <w:rsid w:val="00954E75"/>
    <w:rsid w:val="00955455"/>
    <w:rsid w:val="00955BC0"/>
    <w:rsid w:val="009560E8"/>
    <w:rsid w:val="009563F0"/>
    <w:rsid w:val="00956D25"/>
    <w:rsid w:val="00956F72"/>
    <w:rsid w:val="00957516"/>
    <w:rsid w:val="00960A47"/>
    <w:rsid w:val="0096102D"/>
    <w:rsid w:val="00961354"/>
    <w:rsid w:val="009626FD"/>
    <w:rsid w:val="00962B14"/>
    <w:rsid w:val="00962BF8"/>
    <w:rsid w:val="00962E70"/>
    <w:rsid w:val="009632D8"/>
    <w:rsid w:val="00963534"/>
    <w:rsid w:val="00963B3A"/>
    <w:rsid w:val="00963FD1"/>
    <w:rsid w:val="0096432C"/>
    <w:rsid w:val="00964811"/>
    <w:rsid w:val="00964A92"/>
    <w:rsid w:val="00964D75"/>
    <w:rsid w:val="009651DE"/>
    <w:rsid w:val="00965D54"/>
    <w:rsid w:val="0096749B"/>
    <w:rsid w:val="009674FE"/>
    <w:rsid w:val="00967611"/>
    <w:rsid w:val="0096766A"/>
    <w:rsid w:val="00967DC3"/>
    <w:rsid w:val="009706C2"/>
    <w:rsid w:val="009706DD"/>
    <w:rsid w:val="0097126B"/>
    <w:rsid w:val="00971310"/>
    <w:rsid w:val="00971833"/>
    <w:rsid w:val="0097185D"/>
    <w:rsid w:val="00971D03"/>
    <w:rsid w:val="0097210F"/>
    <w:rsid w:val="0097297B"/>
    <w:rsid w:val="00972B86"/>
    <w:rsid w:val="00972C3F"/>
    <w:rsid w:val="00972E89"/>
    <w:rsid w:val="00973080"/>
    <w:rsid w:val="0097348A"/>
    <w:rsid w:val="00973B88"/>
    <w:rsid w:val="00973ED7"/>
    <w:rsid w:val="00974366"/>
    <w:rsid w:val="009745F0"/>
    <w:rsid w:val="00974C1E"/>
    <w:rsid w:val="0097551C"/>
    <w:rsid w:val="0097566D"/>
    <w:rsid w:val="00975A64"/>
    <w:rsid w:val="00976622"/>
    <w:rsid w:val="00976FD6"/>
    <w:rsid w:val="009776AF"/>
    <w:rsid w:val="00977707"/>
    <w:rsid w:val="009778C8"/>
    <w:rsid w:val="00977910"/>
    <w:rsid w:val="009779A6"/>
    <w:rsid w:val="009801FE"/>
    <w:rsid w:val="00980512"/>
    <w:rsid w:val="0098055D"/>
    <w:rsid w:val="0098111A"/>
    <w:rsid w:val="009813D8"/>
    <w:rsid w:val="0098158F"/>
    <w:rsid w:val="009815DB"/>
    <w:rsid w:val="00981F1A"/>
    <w:rsid w:val="009827F9"/>
    <w:rsid w:val="00983A7E"/>
    <w:rsid w:val="00983B69"/>
    <w:rsid w:val="00983C70"/>
    <w:rsid w:val="0098427B"/>
    <w:rsid w:val="009845DE"/>
    <w:rsid w:val="00984D5F"/>
    <w:rsid w:val="00985847"/>
    <w:rsid w:val="009859B4"/>
    <w:rsid w:val="00985FAE"/>
    <w:rsid w:val="0098625D"/>
    <w:rsid w:val="0098629A"/>
    <w:rsid w:val="0098634A"/>
    <w:rsid w:val="00986895"/>
    <w:rsid w:val="009877A0"/>
    <w:rsid w:val="0099023B"/>
    <w:rsid w:val="0099026D"/>
    <w:rsid w:val="00990698"/>
    <w:rsid w:val="009906D2"/>
    <w:rsid w:val="00990E7D"/>
    <w:rsid w:val="00991670"/>
    <w:rsid w:val="0099179B"/>
    <w:rsid w:val="00991877"/>
    <w:rsid w:val="00992195"/>
    <w:rsid w:val="00992A4B"/>
    <w:rsid w:val="00992D58"/>
    <w:rsid w:val="00992F18"/>
    <w:rsid w:val="0099382B"/>
    <w:rsid w:val="00993A53"/>
    <w:rsid w:val="00993C1F"/>
    <w:rsid w:val="00993F3A"/>
    <w:rsid w:val="00993F63"/>
    <w:rsid w:val="009943BA"/>
    <w:rsid w:val="009945D3"/>
    <w:rsid w:val="00994854"/>
    <w:rsid w:val="009949BB"/>
    <w:rsid w:val="00994DD5"/>
    <w:rsid w:val="00995287"/>
    <w:rsid w:val="0099558E"/>
    <w:rsid w:val="00995A6A"/>
    <w:rsid w:val="009962BF"/>
    <w:rsid w:val="0099668A"/>
    <w:rsid w:val="00997154"/>
    <w:rsid w:val="00997BA1"/>
    <w:rsid w:val="00997BB1"/>
    <w:rsid w:val="00997E50"/>
    <w:rsid w:val="009A0129"/>
    <w:rsid w:val="009A1D5F"/>
    <w:rsid w:val="009A1DAA"/>
    <w:rsid w:val="009A1DE0"/>
    <w:rsid w:val="009A2CF3"/>
    <w:rsid w:val="009A2F8B"/>
    <w:rsid w:val="009A3064"/>
    <w:rsid w:val="009A3A49"/>
    <w:rsid w:val="009A3CCC"/>
    <w:rsid w:val="009A4328"/>
    <w:rsid w:val="009A4342"/>
    <w:rsid w:val="009A4404"/>
    <w:rsid w:val="009A5475"/>
    <w:rsid w:val="009A5606"/>
    <w:rsid w:val="009A5A70"/>
    <w:rsid w:val="009A605C"/>
    <w:rsid w:val="009A6BBA"/>
    <w:rsid w:val="009A6C13"/>
    <w:rsid w:val="009A70E3"/>
    <w:rsid w:val="009A7337"/>
    <w:rsid w:val="009A74A8"/>
    <w:rsid w:val="009A7B72"/>
    <w:rsid w:val="009A7E2A"/>
    <w:rsid w:val="009B0502"/>
    <w:rsid w:val="009B0868"/>
    <w:rsid w:val="009B0BF9"/>
    <w:rsid w:val="009B0CFD"/>
    <w:rsid w:val="009B19EC"/>
    <w:rsid w:val="009B2119"/>
    <w:rsid w:val="009B25E4"/>
    <w:rsid w:val="009B2640"/>
    <w:rsid w:val="009B2988"/>
    <w:rsid w:val="009B2DBA"/>
    <w:rsid w:val="009B2DD0"/>
    <w:rsid w:val="009B2FD9"/>
    <w:rsid w:val="009B3941"/>
    <w:rsid w:val="009B3B13"/>
    <w:rsid w:val="009B3CA0"/>
    <w:rsid w:val="009B43A3"/>
    <w:rsid w:val="009B457B"/>
    <w:rsid w:val="009B47A8"/>
    <w:rsid w:val="009B4ECB"/>
    <w:rsid w:val="009B5C47"/>
    <w:rsid w:val="009B5E25"/>
    <w:rsid w:val="009B716D"/>
    <w:rsid w:val="009B7325"/>
    <w:rsid w:val="009B7904"/>
    <w:rsid w:val="009C0427"/>
    <w:rsid w:val="009C0CE6"/>
    <w:rsid w:val="009C0E36"/>
    <w:rsid w:val="009C1787"/>
    <w:rsid w:val="009C1DC1"/>
    <w:rsid w:val="009C2119"/>
    <w:rsid w:val="009C23DE"/>
    <w:rsid w:val="009C2B8A"/>
    <w:rsid w:val="009C33AA"/>
    <w:rsid w:val="009C3745"/>
    <w:rsid w:val="009C4785"/>
    <w:rsid w:val="009C47BD"/>
    <w:rsid w:val="009C4F7A"/>
    <w:rsid w:val="009C5137"/>
    <w:rsid w:val="009C667E"/>
    <w:rsid w:val="009C6F79"/>
    <w:rsid w:val="009C7686"/>
    <w:rsid w:val="009C7E71"/>
    <w:rsid w:val="009C7F1A"/>
    <w:rsid w:val="009D04C9"/>
    <w:rsid w:val="009D076F"/>
    <w:rsid w:val="009D0BA6"/>
    <w:rsid w:val="009D155F"/>
    <w:rsid w:val="009D18CF"/>
    <w:rsid w:val="009D1BC9"/>
    <w:rsid w:val="009D20AA"/>
    <w:rsid w:val="009D2211"/>
    <w:rsid w:val="009D2C4A"/>
    <w:rsid w:val="009D2F59"/>
    <w:rsid w:val="009D306E"/>
    <w:rsid w:val="009D40B1"/>
    <w:rsid w:val="009D483D"/>
    <w:rsid w:val="009D4D6D"/>
    <w:rsid w:val="009D5058"/>
    <w:rsid w:val="009D5793"/>
    <w:rsid w:val="009D58FE"/>
    <w:rsid w:val="009D599C"/>
    <w:rsid w:val="009D5C9F"/>
    <w:rsid w:val="009D5F71"/>
    <w:rsid w:val="009D6064"/>
    <w:rsid w:val="009D6192"/>
    <w:rsid w:val="009D6C1E"/>
    <w:rsid w:val="009D6D7E"/>
    <w:rsid w:val="009D70C3"/>
    <w:rsid w:val="009D752F"/>
    <w:rsid w:val="009D79CE"/>
    <w:rsid w:val="009D7C17"/>
    <w:rsid w:val="009E0189"/>
    <w:rsid w:val="009E0C1F"/>
    <w:rsid w:val="009E181D"/>
    <w:rsid w:val="009E1B24"/>
    <w:rsid w:val="009E1BE6"/>
    <w:rsid w:val="009E2187"/>
    <w:rsid w:val="009E278B"/>
    <w:rsid w:val="009E2DB3"/>
    <w:rsid w:val="009E2DCF"/>
    <w:rsid w:val="009E32C9"/>
    <w:rsid w:val="009E37C6"/>
    <w:rsid w:val="009E3F4C"/>
    <w:rsid w:val="009E44B2"/>
    <w:rsid w:val="009E4B1E"/>
    <w:rsid w:val="009E4CF0"/>
    <w:rsid w:val="009E4F40"/>
    <w:rsid w:val="009E5807"/>
    <w:rsid w:val="009E5AEB"/>
    <w:rsid w:val="009E5BFE"/>
    <w:rsid w:val="009E60E0"/>
    <w:rsid w:val="009E64D8"/>
    <w:rsid w:val="009E66D4"/>
    <w:rsid w:val="009E6DED"/>
    <w:rsid w:val="009E7218"/>
    <w:rsid w:val="009E7221"/>
    <w:rsid w:val="009E737E"/>
    <w:rsid w:val="009E7908"/>
    <w:rsid w:val="009E7C45"/>
    <w:rsid w:val="009E7CE1"/>
    <w:rsid w:val="009E7D73"/>
    <w:rsid w:val="009F0F2E"/>
    <w:rsid w:val="009F167A"/>
    <w:rsid w:val="009F171C"/>
    <w:rsid w:val="009F1CC8"/>
    <w:rsid w:val="009F1F21"/>
    <w:rsid w:val="009F21A2"/>
    <w:rsid w:val="009F2CD9"/>
    <w:rsid w:val="009F3293"/>
    <w:rsid w:val="009F34AC"/>
    <w:rsid w:val="009F3999"/>
    <w:rsid w:val="009F4026"/>
    <w:rsid w:val="009F4267"/>
    <w:rsid w:val="009F466C"/>
    <w:rsid w:val="009F4730"/>
    <w:rsid w:val="009F4AC6"/>
    <w:rsid w:val="009F5124"/>
    <w:rsid w:val="009F513A"/>
    <w:rsid w:val="009F54BA"/>
    <w:rsid w:val="009F5951"/>
    <w:rsid w:val="009F63A2"/>
    <w:rsid w:val="009F70E6"/>
    <w:rsid w:val="009F76EB"/>
    <w:rsid w:val="009F77D7"/>
    <w:rsid w:val="009F785B"/>
    <w:rsid w:val="009F7932"/>
    <w:rsid w:val="009F7AB8"/>
    <w:rsid w:val="009F7C86"/>
    <w:rsid w:val="00A00234"/>
    <w:rsid w:val="00A00514"/>
    <w:rsid w:val="00A00C98"/>
    <w:rsid w:val="00A01123"/>
    <w:rsid w:val="00A01AE5"/>
    <w:rsid w:val="00A01E48"/>
    <w:rsid w:val="00A02715"/>
    <w:rsid w:val="00A028A5"/>
    <w:rsid w:val="00A030E7"/>
    <w:rsid w:val="00A03D9A"/>
    <w:rsid w:val="00A03DDA"/>
    <w:rsid w:val="00A05225"/>
    <w:rsid w:val="00A0548B"/>
    <w:rsid w:val="00A055EA"/>
    <w:rsid w:val="00A05F61"/>
    <w:rsid w:val="00A06843"/>
    <w:rsid w:val="00A06C89"/>
    <w:rsid w:val="00A074C2"/>
    <w:rsid w:val="00A07936"/>
    <w:rsid w:val="00A07AE2"/>
    <w:rsid w:val="00A07B54"/>
    <w:rsid w:val="00A07DE4"/>
    <w:rsid w:val="00A10E7A"/>
    <w:rsid w:val="00A11BBC"/>
    <w:rsid w:val="00A11C37"/>
    <w:rsid w:val="00A11E83"/>
    <w:rsid w:val="00A12599"/>
    <w:rsid w:val="00A1351E"/>
    <w:rsid w:val="00A141CD"/>
    <w:rsid w:val="00A143DD"/>
    <w:rsid w:val="00A14E28"/>
    <w:rsid w:val="00A15D43"/>
    <w:rsid w:val="00A15E43"/>
    <w:rsid w:val="00A15FAB"/>
    <w:rsid w:val="00A16261"/>
    <w:rsid w:val="00A162F0"/>
    <w:rsid w:val="00A168D0"/>
    <w:rsid w:val="00A16A34"/>
    <w:rsid w:val="00A16C29"/>
    <w:rsid w:val="00A170CA"/>
    <w:rsid w:val="00A174D8"/>
    <w:rsid w:val="00A178AC"/>
    <w:rsid w:val="00A2001C"/>
    <w:rsid w:val="00A20755"/>
    <w:rsid w:val="00A20B9A"/>
    <w:rsid w:val="00A20D80"/>
    <w:rsid w:val="00A210B4"/>
    <w:rsid w:val="00A213C1"/>
    <w:rsid w:val="00A21A4F"/>
    <w:rsid w:val="00A21B1D"/>
    <w:rsid w:val="00A21CB0"/>
    <w:rsid w:val="00A21EE5"/>
    <w:rsid w:val="00A227C9"/>
    <w:rsid w:val="00A22A0D"/>
    <w:rsid w:val="00A22D5D"/>
    <w:rsid w:val="00A23022"/>
    <w:rsid w:val="00A2340D"/>
    <w:rsid w:val="00A23E5C"/>
    <w:rsid w:val="00A240D6"/>
    <w:rsid w:val="00A25BC2"/>
    <w:rsid w:val="00A26C11"/>
    <w:rsid w:val="00A27976"/>
    <w:rsid w:val="00A303F2"/>
    <w:rsid w:val="00A3062D"/>
    <w:rsid w:val="00A30D9A"/>
    <w:rsid w:val="00A30E71"/>
    <w:rsid w:val="00A31518"/>
    <w:rsid w:val="00A317F9"/>
    <w:rsid w:val="00A31BE4"/>
    <w:rsid w:val="00A31DFA"/>
    <w:rsid w:val="00A322EB"/>
    <w:rsid w:val="00A327D9"/>
    <w:rsid w:val="00A32817"/>
    <w:rsid w:val="00A32A44"/>
    <w:rsid w:val="00A32B26"/>
    <w:rsid w:val="00A32F48"/>
    <w:rsid w:val="00A32F4A"/>
    <w:rsid w:val="00A32F6B"/>
    <w:rsid w:val="00A336DE"/>
    <w:rsid w:val="00A33849"/>
    <w:rsid w:val="00A33A47"/>
    <w:rsid w:val="00A33BCB"/>
    <w:rsid w:val="00A33FA7"/>
    <w:rsid w:val="00A3430D"/>
    <w:rsid w:val="00A346AF"/>
    <w:rsid w:val="00A34E79"/>
    <w:rsid w:val="00A354BF"/>
    <w:rsid w:val="00A365B4"/>
    <w:rsid w:val="00A36A91"/>
    <w:rsid w:val="00A36C8B"/>
    <w:rsid w:val="00A36E18"/>
    <w:rsid w:val="00A37ABB"/>
    <w:rsid w:val="00A37ED7"/>
    <w:rsid w:val="00A37FBE"/>
    <w:rsid w:val="00A4038B"/>
    <w:rsid w:val="00A4055F"/>
    <w:rsid w:val="00A4086B"/>
    <w:rsid w:val="00A409A6"/>
    <w:rsid w:val="00A413D2"/>
    <w:rsid w:val="00A41E21"/>
    <w:rsid w:val="00A41F36"/>
    <w:rsid w:val="00A42058"/>
    <w:rsid w:val="00A43279"/>
    <w:rsid w:val="00A436A2"/>
    <w:rsid w:val="00A43F7B"/>
    <w:rsid w:val="00A45444"/>
    <w:rsid w:val="00A45583"/>
    <w:rsid w:val="00A45B13"/>
    <w:rsid w:val="00A45E88"/>
    <w:rsid w:val="00A45F71"/>
    <w:rsid w:val="00A461CD"/>
    <w:rsid w:val="00A468A5"/>
    <w:rsid w:val="00A4725D"/>
    <w:rsid w:val="00A47690"/>
    <w:rsid w:val="00A47A14"/>
    <w:rsid w:val="00A47CBA"/>
    <w:rsid w:val="00A50324"/>
    <w:rsid w:val="00A50689"/>
    <w:rsid w:val="00A51822"/>
    <w:rsid w:val="00A51885"/>
    <w:rsid w:val="00A51A92"/>
    <w:rsid w:val="00A51FEA"/>
    <w:rsid w:val="00A525D0"/>
    <w:rsid w:val="00A528BB"/>
    <w:rsid w:val="00A5290A"/>
    <w:rsid w:val="00A52BE7"/>
    <w:rsid w:val="00A54CFF"/>
    <w:rsid w:val="00A552C2"/>
    <w:rsid w:val="00A555B1"/>
    <w:rsid w:val="00A56AA8"/>
    <w:rsid w:val="00A571D0"/>
    <w:rsid w:val="00A57ADA"/>
    <w:rsid w:val="00A57ED5"/>
    <w:rsid w:val="00A60094"/>
    <w:rsid w:val="00A601C1"/>
    <w:rsid w:val="00A607F5"/>
    <w:rsid w:val="00A6183D"/>
    <w:rsid w:val="00A61867"/>
    <w:rsid w:val="00A6226B"/>
    <w:rsid w:val="00A62326"/>
    <w:rsid w:val="00A632DD"/>
    <w:rsid w:val="00A638B4"/>
    <w:rsid w:val="00A6471C"/>
    <w:rsid w:val="00A64866"/>
    <w:rsid w:val="00A64FBF"/>
    <w:rsid w:val="00A65BC9"/>
    <w:rsid w:val="00A65BD1"/>
    <w:rsid w:val="00A6660A"/>
    <w:rsid w:val="00A668CD"/>
    <w:rsid w:val="00A6696D"/>
    <w:rsid w:val="00A66A15"/>
    <w:rsid w:val="00A67B0F"/>
    <w:rsid w:val="00A70273"/>
    <w:rsid w:val="00A7065C"/>
    <w:rsid w:val="00A70FAE"/>
    <w:rsid w:val="00A712C1"/>
    <w:rsid w:val="00A718A8"/>
    <w:rsid w:val="00A7203F"/>
    <w:rsid w:val="00A728D8"/>
    <w:rsid w:val="00A72F0A"/>
    <w:rsid w:val="00A73053"/>
    <w:rsid w:val="00A730C7"/>
    <w:rsid w:val="00A737F7"/>
    <w:rsid w:val="00A739F1"/>
    <w:rsid w:val="00A73BD1"/>
    <w:rsid w:val="00A73ED6"/>
    <w:rsid w:val="00A74273"/>
    <w:rsid w:val="00A7457A"/>
    <w:rsid w:val="00A75C65"/>
    <w:rsid w:val="00A76949"/>
    <w:rsid w:val="00A76A4A"/>
    <w:rsid w:val="00A76DEA"/>
    <w:rsid w:val="00A77110"/>
    <w:rsid w:val="00A77974"/>
    <w:rsid w:val="00A77C60"/>
    <w:rsid w:val="00A803AA"/>
    <w:rsid w:val="00A80900"/>
    <w:rsid w:val="00A80CCC"/>
    <w:rsid w:val="00A810DE"/>
    <w:rsid w:val="00A81A3F"/>
    <w:rsid w:val="00A81B3B"/>
    <w:rsid w:val="00A81C75"/>
    <w:rsid w:val="00A82CEE"/>
    <w:rsid w:val="00A83F5C"/>
    <w:rsid w:val="00A8462D"/>
    <w:rsid w:val="00A85035"/>
    <w:rsid w:val="00A86300"/>
    <w:rsid w:val="00A8669D"/>
    <w:rsid w:val="00A86A5A"/>
    <w:rsid w:val="00A86B83"/>
    <w:rsid w:val="00A86BA3"/>
    <w:rsid w:val="00A86ED2"/>
    <w:rsid w:val="00A86EE1"/>
    <w:rsid w:val="00A8777C"/>
    <w:rsid w:val="00A87798"/>
    <w:rsid w:val="00A900C6"/>
    <w:rsid w:val="00A9014B"/>
    <w:rsid w:val="00A9046B"/>
    <w:rsid w:val="00A90E36"/>
    <w:rsid w:val="00A91572"/>
    <w:rsid w:val="00A917F2"/>
    <w:rsid w:val="00A9197E"/>
    <w:rsid w:val="00A91D2A"/>
    <w:rsid w:val="00A92860"/>
    <w:rsid w:val="00A92A3D"/>
    <w:rsid w:val="00A93C1F"/>
    <w:rsid w:val="00A93CB8"/>
    <w:rsid w:val="00A93F1D"/>
    <w:rsid w:val="00A93F68"/>
    <w:rsid w:val="00A93FC0"/>
    <w:rsid w:val="00A943AE"/>
    <w:rsid w:val="00A94461"/>
    <w:rsid w:val="00A95174"/>
    <w:rsid w:val="00A951EC"/>
    <w:rsid w:val="00A954F0"/>
    <w:rsid w:val="00A9577F"/>
    <w:rsid w:val="00A95F23"/>
    <w:rsid w:val="00A966EE"/>
    <w:rsid w:val="00A9681F"/>
    <w:rsid w:val="00A96997"/>
    <w:rsid w:val="00A97226"/>
    <w:rsid w:val="00AA0A23"/>
    <w:rsid w:val="00AA16FE"/>
    <w:rsid w:val="00AA1962"/>
    <w:rsid w:val="00AA1E11"/>
    <w:rsid w:val="00AA2A06"/>
    <w:rsid w:val="00AA2D2E"/>
    <w:rsid w:val="00AA3C89"/>
    <w:rsid w:val="00AA3DFA"/>
    <w:rsid w:val="00AA418F"/>
    <w:rsid w:val="00AA428D"/>
    <w:rsid w:val="00AA498A"/>
    <w:rsid w:val="00AA4BE0"/>
    <w:rsid w:val="00AA4C04"/>
    <w:rsid w:val="00AA4F2B"/>
    <w:rsid w:val="00AA4FD8"/>
    <w:rsid w:val="00AA5577"/>
    <w:rsid w:val="00AA5BDE"/>
    <w:rsid w:val="00AA6196"/>
    <w:rsid w:val="00AA62A0"/>
    <w:rsid w:val="00AA664C"/>
    <w:rsid w:val="00AA77A7"/>
    <w:rsid w:val="00AA7B3D"/>
    <w:rsid w:val="00AA7D86"/>
    <w:rsid w:val="00AB01BC"/>
    <w:rsid w:val="00AB060B"/>
    <w:rsid w:val="00AB0B6D"/>
    <w:rsid w:val="00AB1413"/>
    <w:rsid w:val="00AB1EC2"/>
    <w:rsid w:val="00AB1FEC"/>
    <w:rsid w:val="00AB2322"/>
    <w:rsid w:val="00AB390A"/>
    <w:rsid w:val="00AB3A89"/>
    <w:rsid w:val="00AB4897"/>
    <w:rsid w:val="00AB4900"/>
    <w:rsid w:val="00AB4999"/>
    <w:rsid w:val="00AB4FEC"/>
    <w:rsid w:val="00AB50AC"/>
    <w:rsid w:val="00AB51E5"/>
    <w:rsid w:val="00AB5364"/>
    <w:rsid w:val="00AB56AC"/>
    <w:rsid w:val="00AB618E"/>
    <w:rsid w:val="00AB6F07"/>
    <w:rsid w:val="00AB70F6"/>
    <w:rsid w:val="00AB7A5D"/>
    <w:rsid w:val="00AB7B58"/>
    <w:rsid w:val="00AC09E6"/>
    <w:rsid w:val="00AC0A61"/>
    <w:rsid w:val="00AC127A"/>
    <w:rsid w:val="00AC239F"/>
    <w:rsid w:val="00AC2C34"/>
    <w:rsid w:val="00AC2DA9"/>
    <w:rsid w:val="00AC3258"/>
    <w:rsid w:val="00AC344B"/>
    <w:rsid w:val="00AC34DB"/>
    <w:rsid w:val="00AC493D"/>
    <w:rsid w:val="00AC561F"/>
    <w:rsid w:val="00AC5985"/>
    <w:rsid w:val="00AC5DAE"/>
    <w:rsid w:val="00AC7F5A"/>
    <w:rsid w:val="00AD02AC"/>
    <w:rsid w:val="00AD0DDC"/>
    <w:rsid w:val="00AD1B5C"/>
    <w:rsid w:val="00AD3914"/>
    <w:rsid w:val="00AD3EC0"/>
    <w:rsid w:val="00AD4286"/>
    <w:rsid w:val="00AD4449"/>
    <w:rsid w:val="00AD45C4"/>
    <w:rsid w:val="00AD461B"/>
    <w:rsid w:val="00AD4801"/>
    <w:rsid w:val="00AD4DB7"/>
    <w:rsid w:val="00AD6D29"/>
    <w:rsid w:val="00AD7C0D"/>
    <w:rsid w:val="00AD7FC5"/>
    <w:rsid w:val="00AE1301"/>
    <w:rsid w:val="00AE1A70"/>
    <w:rsid w:val="00AE1B3E"/>
    <w:rsid w:val="00AE1B7A"/>
    <w:rsid w:val="00AE1D90"/>
    <w:rsid w:val="00AE2075"/>
    <w:rsid w:val="00AE2FB0"/>
    <w:rsid w:val="00AE317D"/>
    <w:rsid w:val="00AE3514"/>
    <w:rsid w:val="00AE3A9B"/>
    <w:rsid w:val="00AE42CB"/>
    <w:rsid w:val="00AE4778"/>
    <w:rsid w:val="00AE4E69"/>
    <w:rsid w:val="00AE50FA"/>
    <w:rsid w:val="00AE522F"/>
    <w:rsid w:val="00AE55EA"/>
    <w:rsid w:val="00AE569C"/>
    <w:rsid w:val="00AE5EDC"/>
    <w:rsid w:val="00AE7AB9"/>
    <w:rsid w:val="00AE7AF2"/>
    <w:rsid w:val="00AE7B12"/>
    <w:rsid w:val="00AE7D6C"/>
    <w:rsid w:val="00AF089C"/>
    <w:rsid w:val="00AF2819"/>
    <w:rsid w:val="00AF2E73"/>
    <w:rsid w:val="00AF330E"/>
    <w:rsid w:val="00AF339F"/>
    <w:rsid w:val="00AF36E1"/>
    <w:rsid w:val="00AF3B7D"/>
    <w:rsid w:val="00AF3C2D"/>
    <w:rsid w:val="00AF3D74"/>
    <w:rsid w:val="00AF4790"/>
    <w:rsid w:val="00AF5157"/>
    <w:rsid w:val="00AF5C0F"/>
    <w:rsid w:val="00AF5CC2"/>
    <w:rsid w:val="00AF60D1"/>
    <w:rsid w:val="00AF64C7"/>
    <w:rsid w:val="00AF67EE"/>
    <w:rsid w:val="00AF7887"/>
    <w:rsid w:val="00AF7BD9"/>
    <w:rsid w:val="00AF7D81"/>
    <w:rsid w:val="00B0082E"/>
    <w:rsid w:val="00B00A7A"/>
    <w:rsid w:val="00B00CA0"/>
    <w:rsid w:val="00B00F73"/>
    <w:rsid w:val="00B013C2"/>
    <w:rsid w:val="00B02B84"/>
    <w:rsid w:val="00B03755"/>
    <w:rsid w:val="00B03B9F"/>
    <w:rsid w:val="00B03E71"/>
    <w:rsid w:val="00B047CC"/>
    <w:rsid w:val="00B048BA"/>
    <w:rsid w:val="00B04CD1"/>
    <w:rsid w:val="00B04D7E"/>
    <w:rsid w:val="00B04F31"/>
    <w:rsid w:val="00B05924"/>
    <w:rsid w:val="00B0650A"/>
    <w:rsid w:val="00B068B7"/>
    <w:rsid w:val="00B06DBA"/>
    <w:rsid w:val="00B06E79"/>
    <w:rsid w:val="00B1083F"/>
    <w:rsid w:val="00B10CD7"/>
    <w:rsid w:val="00B1145F"/>
    <w:rsid w:val="00B119F0"/>
    <w:rsid w:val="00B125A7"/>
    <w:rsid w:val="00B1264F"/>
    <w:rsid w:val="00B1289C"/>
    <w:rsid w:val="00B12A20"/>
    <w:rsid w:val="00B12D0F"/>
    <w:rsid w:val="00B13152"/>
    <w:rsid w:val="00B131ED"/>
    <w:rsid w:val="00B132C6"/>
    <w:rsid w:val="00B13403"/>
    <w:rsid w:val="00B1361B"/>
    <w:rsid w:val="00B13643"/>
    <w:rsid w:val="00B136A7"/>
    <w:rsid w:val="00B13E9B"/>
    <w:rsid w:val="00B141BC"/>
    <w:rsid w:val="00B144A2"/>
    <w:rsid w:val="00B1473D"/>
    <w:rsid w:val="00B14A80"/>
    <w:rsid w:val="00B151A0"/>
    <w:rsid w:val="00B15775"/>
    <w:rsid w:val="00B15B50"/>
    <w:rsid w:val="00B161E4"/>
    <w:rsid w:val="00B166A1"/>
    <w:rsid w:val="00B16BEB"/>
    <w:rsid w:val="00B16D55"/>
    <w:rsid w:val="00B17E57"/>
    <w:rsid w:val="00B201F9"/>
    <w:rsid w:val="00B202D4"/>
    <w:rsid w:val="00B20994"/>
    <w:rsid w:val="00B20D15"/>
    <w:rsid w:val="00B211B5"/>
    <w:rsid w:val="00B217FB"/>
    <w:rsid w:val="00B21D2E"/>
    <w:rsid w:val="00B22151"/>
    <w:rsid w:val="00B22ABA"/>
    <w:rsid w:val="00B23412"/>
    <w:rsid w:val="00B23549"/>
    <w:rsid w:val="00B23C81"/>
    <w:rsid w:val="00B242CD"/>
    <w:rsid w:val="00B249AB"/>
    <w:rsid w:val="00B24B31"/>
    <w:rsid w:val="00B25ECC"/>
    <w:rsid w:val="00B268DA"/>
    <w:rsid w:val="00B27455"/>
    <w:rsid w:val="00B27711"/>
    <w:rsid w:val="00B277E9"/>
    <w:rsid w:val="00B27C5C"/>
    <w:rsid w:val="00B30C06"/>
    <w:rsid w:val="00B30E70"/>
    <w:rsid w:val="00B31262"/>
    <w:rsid w:val="00B31577"/>
    <w:rsid w:val="00B327C8"/>
    <w:rsid w:val="00B32D38"/>
    <w:rsid w:val="00B3321F"/>
    <w:rsid w:val="00B33F07"/>
    <w:rsid w:val="00B345C9"/>
    <w:rsid w:val="00B34E3A"/>
    <w:rsid w:val="00B3508D"/>
    <w:rsid w:val="00B365E5"/>
    <w:rsid w:val="00B37261"/>
    <w:rsid w:val="00B37CE1"/>
    <w:rsid w:val="00B37FD5"/>
    <w:rsid w:val="00B40053"/>
    <w:rsid w:val="00B403DF"/>
    <w:rsid w:val="00B41126"/>
    <w:rsid w:val="00B41311"/>
    <w:rsid w:val="00B41B38"/>
    <w:rsid w:val="00B41ED3"/>
    <w:rsid w:val="00B42D4B"/>
    <w:rsid w:val="00B434B5"/>
    <w:rsid w:val="00B43C53"/>
    <w:rsid w:val="00B440A7"/>
    <w:rsid w:val="00B443FF"/>
    <w:rsid w:val="00B445A6"/>
    <w:rsid w:val="00B44B33"/>
    <w:rsid w:val="00B46459"/>
    <w:rsid w:val="00B46852"/>
    <w:rsid w:val="00B46C6F"/>
    <w:rsid w:val="00B46D38"/>
    <w:rsid w:val="00B46D7E"/>
    <w:rsid w:val="00B470CA"/>
    <w:rsid w:val="00B4752C"/>
    <w:rsid w:val="00B47A70"/>
    <w:rsid w:val="00B47AA1"/>
    <w:rsid w:val="00B47E35"/>
    <w:rsid w:val="00B47EA3"/>
    <w:rsid w:val="00B50439"/>
    <w:rsid w:val="00B50B49"/>
    <w:rsid w:val="00B50C0E"/>
    <w:rsid w:val="00B510D9"/>
    <w:rsid w:val="00B515C3"/>
    <w:rsid w:val="00B51822"/>
    <w:rsid w:val="00B51F61"/>
    <w:rsid w:val="00B520D8"/>
    <w:rsid w:val="00B52639"/>
    <w:rsid w:val="00B526D7"/>
    <w:rsid w:val="00B530BA"/>
    <w:rsid w:val="00B53126"/>
    <w:rsid w:val="00B5328C"/>
    <w:rsid w:val="00B53837"/>
    <w:rsid w:val="00B54DBB"/>
    <w:rsid w:val="00B55582"/>
    <w:rsid w:val="00B5587B"/>
    <w:rsid w:val="00B56012"/>
    <w:rsid w:val="00B56922"/>
    <w:rsid w:val="00B569D2"/>
    <w:rsid w:val="00B57241"/>
    <w:rsid w:val="00B573D6"/>
    <w:rsid w:val="00B57AF8"/>
    <w:rsid w:val="00B60AD7"/>
    <w:rsid w:val="00B60E9E"/>
    <w:rsid w:val="00B60F5A"/>
    <w:rsid w:val="00B61CF9"/>
    <w:rsid w:val="00B61D7D"/>
    <w:rsid w:val="00B61FB0"/>
    <w:rsid w:val="00B62224"/>
    <w:rsid w:val="00B62474"/>
    <w:rsid w:val="00B632E3"/>
    <w:rsid w:val="00B6376F"/>
    <w:rsid w:val="00B63884"/>
    <w:rsid w:val="00B64754"/>
    <w:rsid w:val="00B64A0C"/>
    <w:rsid w:val="00B64BE7"/>
    <w:rsid w:val="00B654FD"/>
    <w:rsid w:val="00B663B8"/>
    <w:rsid w:val="00B667E2"/>
    <w:rsid w:val="00B66883"/>
    <w:rsid w:val="00B66AF4"/>
    <w:rsid w:val="00B66BCC"/>
    <w:rsid w:val="00B67134"/>
    <w:rsid w:val="00B672AB"/>
    <w:rsid w:val="00B677C7"/>
    <w:rsid w:val="00B678F8"/>
    <w:rsid w:val="00B7080C"/>
    <w:rsid w:val="00B70B7F"/>
    <w:rsid w:val="00B73429"/>
    <w:rsid w:val="00B739B3"/>
    <w:rsid w:val="00B744FE"/>
    <w:rsid w:val="00B747EB"/>
    <w:rsid w:val="00B74ACC"/>
    <w:rsid w:val="00B75074"/>
    <w:rsid w:val="00B765A4"/>
    <w:rsid w:val="00B76858"/>
    <w:rsid w:val="00B7685D"/>
    <w:rsid w:val="00B76DC1"/>
    <w:rsid w:val="00B772AB"/>
    <w:rsid w:val="00B7776F"/>
    <w:rsid w:val="00B8003E"/>
    <w:rsid w:val="00B80449"/>
    <w:rsid w:val="00B806DF"/>
    <w:rsid w:val="00B80B63"/>
    <w:rsid w:val="00B80DF9"/>
    <w:rsid w:val="00B81267"/>
    <w:rsid w:val="00B8148D"/>
    <w:rsid w:val="00B81630"/>
    <w:rsid w:val="00B8167F"/>
    <w:rsid w:val="00B820DD"/>
    <w:rsid w:val="00B8232F"/>
    <w:rsid w:val="00B82330"/>
    <w:rsid w:val="00B82791"/>
    <w:rsid w:val="00B82F52"/>
    <w:rsid w:val="00B833E6"/>
    <w:rsid w:val="00B83AB9"/>
    <w:rsid w:val="00B83AC1"/>
    <w:rsid w:val="00B840A8"/>
    <w:rsid w:val="00B841B6"/>
    <w:rsid w:val="00B84663"/>
    <w:rsid w:val="00B84A67"/>
    <w:rsid w:val="00B862AF"/>
    <w:rsid w:val="00B862C8"/>
    <w:rsid w:val="00B86399"/>
    <w:rsid w:val="00B869D5"/>
    <w:rsid w:val="00B870E9"/>
    <w:rsid w:val="00B8745D"/>
    <w:rsid w:val="00B875BD"/>
    <w:rsid w:val="00B87914"/>
    <w:rsid w:val="00B90249"/>
    <w:rsid w:val="00B909DF"/>
    <w:rsid w:val="00B90C10"/>
    <w:rsid w:val="00B91361"/>
    <w:rsid w:val="00B919EA"/>
    <w:rsid w:val="00B91D63"/>
    <w:rsid w:val="00B920E0"/>
    <w:rsid w:val="00B929C8"/>
    <w:rsid w:val="00B92BE4"/>
    <w:rsid w:val="00B92C8D"/>
    <w:rsid w:val="00B92FF1"/>
    <w:rsid w:val="00B93003"/>
    <w:rsid w:val="00B93A75"/>
    <w:rsid w:val="00B94162"/>
    <w:rsid w:val="00B94483"/>
    <w:rsid w:val="00B953B0"/>
    <w:rsid w:val="00B95CFA"/>
    <w:rsid w:val="00B96129"/>
    <w:rsid w:val="00B96BE4"/>
    <w:rsid w:val="00B97650"/>
    <w:rsid w:val="00B97B42"/>
    <w:rsid w:val="00BA01A4"/>
    <w:rsid w:val="00BA0E4C"/>
    <w:rsid w:val="00BA10D1"/>
    <w:rsid w:val="00BA1299"/>
    <w:rsid w:val="00BA12C1"/>
    <w:rsid w:val="00BA12C7"/>
    <w:rsid w:val="00BA131F"/>
    <w:rsid w:val="00BA1517"/>
    <w:rsid w:val="00BA23C9"/>
    <w:rsid w:val="00BA2BE6"/>
    <w:rsid w:val="00BA3B6F"/>
    <w:rsid w:val="00BA41AE"/>
    <w:rsid w:val="00BA442E"/>
    <w:rsid w:val="00BA4B6C"/>
    <w:rsid w:val="00BA4CBF"/>
    <w:rsid w:val="00BA4F07"/>
    <w:rsid w:val="00BA5000"/>
    <w:rsid w:val="00BA54E2"/>
    <w:rsid w:val="00BA5924"/>
    <w:rsid w:val="00BA5C20"/>
    <w:rsid w:val="00BA5DB0"/>
    <w:rsid w:val="00BA5EB7"/>
    <w:rsid w:val="00BA6580"/>
    <w:rsid w:val="00BA6FF7"/>
    <w:rsid w:val="00BB09B3"/>
    <w:rsid w:val="00BB24A7"/>
    <w:rsid w:val="00BB33B2"/>
    <w:rsid w:val="00BB3585"/>
    <w:rsid w:val="00BB3B12"/>
    <w:rsid w:val="00BB48EE"/>
    <w:rsid w:val="00BB4E74"/>
    <w:rsid w:val="00BB577F"/>
    <w:rsid w:val="00BB59F9"/>
    <w:rsid w:val="00BB6AC2"/>
    <w:rsid w:val="00BB6B9E"/>
    <w:rsid w:val="00BB735D"/>
    <w:rsid w:val="00BB7DB1"/>
    <w:rsid w:val="00BB7E80"/>
    <w:rsid w:val="00BC109D"/>
    <w:rsid w:val="00BC10DB"/>
    <w:rsid w:val="00BC12AE"/>
    <w:rsid w:val="00BC2255"/>
    <w:rsid w:val="00BC335B"/>
    <w:rsid w:val="00BC359D"/>
    <w:rsid w:val="00BC3885"/>
    <w:rsid w:val="00BC3A78"/>
    <w:rsid w:val="00BC420A"/>
    <w:rsid w:val="00BC4E83"/>
    <w:rsid w:val="00BC566B"/>
    <w:rsid w:val="00BC5718"/>
    <w:rsid w:val="00BC5986"/>
    <w:rsid w:val="00BC5D36"/>
    <w:rsid w:val="00BC6192"/>
    <w:rsid w:val="00BC6DE8"/>
    <w:rsid w:val="00BC71B3"/>
    <w:rsid w:val="00BC7396"/>
    <w:rsid w:val="00BC76E9"/>
    <w:rsid w:val="00BC775A"/>
    <w:rsid w:val="00BD0054"/>
    <w:rsid w:val="00BD028A"/>
    <w:rsid w:val="00BD0845"/>
    <w:rsid w:val="00BD0AFF"/>
    <w:rsid w:val="00BD1238"/>
    <w:rsid w:val="00BD133D"/>
    <w:rsid w:val="00BD193A"/>
    <w:rsid w:val="00BD1F80"/>
    <w:rsid w:val="00BD2047"/>
    <w:rsid w:val="00BD24EB"/>
    <w:rsid w:val="00BD25A8"/>
    <w:rsid w:val="00BD25D8"/>
    <w:rsid w:val="00BD26D8"/>
    <w:rsid w:val="00BD2942"/>
    <w:rsid w:val="00BD2DAC"/>
    <w:rsid w:val="00BD2E76"/>
    <w:rsid w:val="00BD332F"/>
    <w:rsid w:val="00BD347E"/>
    <w:rsid w:val="00BD35EE"/>
    <w:rsid w:val="00BD3D1B"/>
    <w:rsid w:val="00BD411F"/>
    <w:rsid w:val="00BD4E65"/>
    <w:rsid w:val="00BD54EC"/>
    <w:rsid w:val="00BD562D"/>
    <w:rsid w:val="00BD5D05"/>
    <w:rsid w:val="00BD5EF6"/>
    <w:rsid w:val="00BD6133"/>
    <w:rsid w:val="00BD65A1"/>
    <w:rsid w:val="00BD7A64"/>
    <w:rsid w:val="00BD7B8D"/>
    <w:rsid w:val="00BE1478"/>
    <w:rsid w:val="00BE2093"/>
    <w:rsid w:val="00BE2313"/>
    <w:rsid w:val="00BE2937"/>
    <w:rsid w:val="00BE299B"/>
    <w:rsid w:val="00BE3053"/>
    <w:rsid w:val="00BE3200"/>
    <w:rsid w:val="00BE324E"/>
    <w:rsid w:val="00BE3F90"/>
    <w:rsid w:val="00BE4517"/>
    <w:rsid w:val="00BE4D3E"/>
    <w:rsid w:val="00BE4E08"/>
    <w:rsid w:val="00BE5375"/>
    <w:rsid w:val="00BE5497"/>
    <w:rsid w:val="00BE5B98"/>
    <w:rsid w:val="00BE6C2D"/>
    <w:rsid w:val="00BE6F11"/>
    <w:rsid w:val="00BE7007"/>
    <w:rsid w:val="00BE719D"/>
    <w:rsid w:val="00BE7A6A"/>
    <w:rsid w:val="00BE7FF5"/>
    <w:rsid w:val="00BF0019"/>
    <w:rsid w:val="00BF044D"/>
    <w:rsid w:val="00BF0D82"/>
    <w:rsid w:val="00BF0DAA"/>
    <w:rsid w:val="00BF108A"/>
    <w:rsid w:val="00BF1428"/>
    <w:rsid w:val="00BF14D4"/>
    <w:rsid w:val="00BF15DA"/>
    <w:rsid w:val="00BF19CC"/>
    <w:rsid w:val="00BF1BCC"/>
    <w:rsid w:val="00BF2342"/>
    <w:rsid w:val="00BF2CA6"/>
    <w:rsid w:val="00BF2E77"/>
    <w:rsid w:val="00BF2EB4"/>
    <w:rsid w:val="00BF36CE"/>
    <w:rsid w:val="00BF3835"/>
    <w:rsid w:val="00BF3DFD"/>
    <w:rsid w:val="00BF6236"/>
    <w:rsid w:val="00BF67F6"/>
    <w:rsid w:val="00BF7BA2"/>
    <w:rsid w:val="00C0011F"/>
    <w:rsid w:val="00C00245"/>
    <w:rsid w:val="00C00F8C"/>
    <w:rsid w:val="00C01935"/>
    <w:rsid w:val="00C01B41"/>
    <w:rsid w:val="00C02E79"/>
    <w:rsid w:val="00C03491"/>
    <w:rsid w:val="00C0370A"/>
    <w:rsid w:val="00C040E0"/>
    <w:rsid w:val="00C04A10"/>
    <w:rsid w:val="00C05B9C"/>
    <w:rsid w:val="00C06203"/>
    <w:rsid w:val="00C06662"/>
    <w:rsid w:val="00C07A6B"/>
    <w:rsid w:val="00C10134"/>
    <w:rsid w:val="00C105BD"/>
    <w:rsid w:val="00C11391"/>
    <w:rsid w:val="00C11421"/>
    <w:rsid w:val="00C11906"/>
    <w:rsid w:val="00C11AF3"/>
    <w:rsid w:val="00C127E8"/>
    <w:rsid w:val="00C12B93"/>
    <w:rsid w:val="00C13E3E"/>
    <w:rsid w:val="00C147F2"/>
    <w:rsid w:val="00C14FFF"/>
    <w:rsid w:val="00C15E1D"/>
    <w:rsid w:val="00C15F11"/>
    <w:rsid w:val="00C16B61"/>
    <w:rsid w:val="00C1729B"/>
    <w:rsid w:val="00C17E4B"/>
    <w:rsid w:val="00C212C3"/>
    <w:rsid w:val="00C2152D"/>
    <w:rsid w:val="00C21B5A"/>
    <w:rsid w:val="00C21C6C"/>
    <w:rsid w:val="00C223B1"/>
    <w:rsid w:val="00C2247C"/>
    <w:rsid w:val="00C22D1E"/>
    <w:rsid w:val="00C22DCA"/>
    <w:rsid w:val="00C231F9"/>
    <w:rsid w:val="00C235EB"/>
    <w:rsid w:val="00C23621"/>
    <w:rsid w:val="00C24609"/>
    <w:rsid w:val="00C2465A"/>
    <w:rsid w:val="00C24AC3"/>
    <w:rsid w:val="00C24EF1"/>
    <w:rsid w:val="00C26CD6"/>
    <w:rsid w:val="00C26E0E"/>
    <w:rsid w:val="00C26FEE"/>
    <w:rsid w:val="00C30830"/>
    <w:rsid w:val="00C30B6E"/>
    <w:rsid w:val="00C30BB2"/>
    <w:rsid w:val="00C30CB9"/>
    <w:rsid w:val="00C31C84"/>
    <w:rsid w:val="00C31E05"/>
    <w:rsid w:val="00C335CD"/>
    <w:rsid w:val="00C3386E"/>
    <w:rsid w:val="00C33FBB"/>
    <w:rsid w:val="00C34090"/>
    <w:rsid w:val="00C34924"/>
    <w:rsid w:val="00C349B6"/>
    <w:rsid w:val="00C34CB7"/>
    <w:rsid w:val="00C352BA"/>
    <w:rsid w:val="00C35429"/>
    <w:rsid w:val="00C358C3"/>
    <w:rsid w:val="00C35C24"/>
    <w:rsid w:val="00C35F9B"/>
    <w:rsid w:val="00C36625"/>
    <w:rsid w:val="00C36861"/>
    <w:rsid w:val="00C369B6"/>
    <w:rsid w:val="00C36EBF"/>
    <w:rsid w:val="00C37021"/>
    <w:rsid w:val="00C40713"/>
    <w:rsid w:val="00C40960"/>
    <w:rsid w:val="00C40E8E"/>
    <w:rsid w:val="00C41AE2"/>
    <w:rsid w:val="00C41C37"/>
    <w:rsid w:val="00C4220F"/>
    <w:rsid w:val="00C4235E"/>
    <w:rsid w:val="00C42A24"/>
    <w:rsid w:val="00C434E2"/>
    <w:rsid w:val="00C43B18"/>
    <w:rsid w:val="00C43E05"/>
    <w:rsid w:val="00C4426A"/>
    <w:rsid w:val="00C44464"/>
    <w:rsid w:val="00C44C14"/>
    <w:rsid w:val="00C4578E"/>
    <w:rsid w:val="00C47129"/>
    <w:rsid w:val="00C472A5"/>
    <w:rsid w:val="00C478BA"/>
    <w:rsid w:val="00C47C8A"/>
    <w:rsid w:val="00C50E78"/>
    <w:rsid w:val="00C51514"/>
    <w:rsid w:val="00C51784"/>
    <w:rsid w:val="00C51A7F"/>
    <w:rsid w:val="00C51B0F"/>
    <w:rsid w:val="00C51F9B"/>
    <w:rsid w:val="00C51FE9"/>
    <w:rsid w:val="00C523F0"/>
    <w:rsid w:val="00C527EB"/>
    <w:rsid w:val="00C52F2B"/>
    <w:rsid w:val="00C53667"/>
    <w:rsid w:val="00C53E0A"/>
    <w:rsid w:val="00C5431C"/>
    <w:rsid w:val="00C549ED"/>
    <w:rsid w:val="00C55103"/>
    <w:rsid w:val="00C557E9"/>
    <w:rsid w:val="00C56BAE"/>
    <w:rsid w:val="00C57B08"/>
    <w:rsid w:val="00C57B25"/>
    <w:rsid w:val="00C57DFC"/>
    <w:rsid w:val="00C60055"/>
    <w:rsid w:val="00C601C9"/>
    <w:rsid w:val="00C60949"/>
    <w:rsid w:val="00C609CA"/>
    <w:rsid w:val="00C60D07"/>
    <w:rsid w:val="00C62310"/>
    <w:rsid w:val="00C62DA0"/>
    <w:rsid w:val="00C638DE"/>
    <w:rsid w:val="00C63D86"/>
    <w:rsid w:val="00C64611"/>
    <w:rsid w:val="00C66BEA"/>
    <w:rsid w:val="00C677CC"/>
    <w:rsid w:val="00C67956"/>
    <w:rsid w:val="00C67C8F"/>
    <w:rsid w:val="00C67E1E"/>
    <w:rsid w:val="00C67F35"/>
    <w:rsid w:val="00C67FF8"/>
    <w:rsid w:val="00C7035A"/>
    <w:rsid w:val="00C706B2"/>
    <w:rsid w:val="00C706E5"/>
    <w:rsid w:val="00C7079D"/>
    <w:rsid w:val="00C70AED"/>
    <w:rsid w:val="00C71BA9"/>
    <w:rsid w:val="00C71F9B"/>
    <w:rsid w:val="00C72465"/>
    <w:rsid w:val="00C726E2"/>
    <w:rsid w:val="00C7296A"/>
    <w:rsid w:val="00C72F94"/>
    <w:rsid w:val="00C73927"/>
    <w:rsid w:val="00C73966"/>
    <w:rsid w:val="00C73A01"/>
    <w:rsid w:val="00C75D83"/>
    <w:rsid w:val="00C76AD0"/>
    <w:rsid w:val="00C77517"/>
    <w:rsid w:val="00C779BD"/>
    <w:rsid w:val="00C77E35"/>
    <w:rsid w:val="00C800A6"/>
    <w:rsid w:val="00C8083D"/>
    <w:rsid w:val="00C8118A"/>
    <w:rsid w:val="00C8119D"/>
    <w:rsid w:val="00C815BF"/>
    <w:rsid w:val="00C81972"/>
    <w:rsid w:val="00C81DEE"/>
    <w:rsid w:val="00C82027"/>
    <w:rsid w:val="00C822FE"/>
    <w:rsid w:val="00C828F8"/>
    <w:rsid w:val="00C82A4D"/>
    <w:rsid w:val="00C83D40"/>
    <w:rsid w:val="00C8414F"/>
    <w:rsid w:val="00C8465D"/>
    <w:rsid w:val="00C8493B"/>
    <w:rsid w:val="00C84D21"/>
    <w:rsid w:val="00C85C9C"/>
    <w:rsid w:val="00C86255"/>
    <w:rsid w:val="00C86526"/>
    <w:rsid w:val="00C86AB9"/>
    <w:rsid w:val="00C86B00"/>
    <w:rsid w:val="00C87859"/>
    <w:rsid w:val="00C87FCF"/>
    <w:rsid w:val="00C90582"/>
    <w:rsid w:val="00C9070E"/>
    <w:rsid w:val="00C90F3F"/>
    <w:rsid w:val="00C914B8"/>
    <w:rsid w:val="00C91A66"/>
    <w:rsid w:val="00C92596"/>
    <w:rsid w:val="00C9295F"/>
    <w:rsid w:val="00C92ACD"/>
    <w:rsid w:val="00C92B6D"/>
    <w:rsid w:val="00C92C21"/>
    <w:rsid w:val="00C931AF"/>
    <w:rsid w:val="00C93A81"/>
    <w:rsid w:val="00C94E2B"/>
    <w:rsid w:val="00C94EAA"/>
    <w:rsid w:val="00C94F4F"/>
    <w:rsid w:val="00C953E9"/>
    <w:rsid w:val="00C9567E"/>
    <w:rsid w:val="00C96600"/>
    <w:rsid w:val="00CA014B"/>
    <w:rsid w:val="00CA187B"/>
    <w:rsid w:val="00CA192A"/>
    <w:rsid w:val="00CA26AB"/>
    <w:rsid w:val="00CA2775"/>
    <w:rsid w:val="00CA3289"/>
    <w:rsid w:val="00CA3424"/>
    <w:rsid w:val="00CA370B"/>
    <w:rsid w:val="00CA3814"/>
    <w:rsid w:val="00CA40F0"/>
    <w:rsid w:val="00CA46DF"/>
    <w:rsid w:val="00CA472B"/>
    <w:rsid w:val="00CA482C"/>
    <w:rsid w:val="00CA5124"/>
    <w:rsid w:val="00CA5376"/>
    <w:rsid w:val="00CA5936"/>
    <w:rsid w:val="00CA5BCD"/>
    <w:rsid w:val="00CA5BFA"/>
    <w:rsid w:val="00CA5C21"/>
    <w:rsid w:val="00CA5F84"/>
    <w:rsid w:val="00CA639A"/>
    <w:rsid w:val="00CA63D6"/>
    <w:rsid w:val="00CA679F"/>
    <w:rsid w:val="00CA68EF"/>
    <w:rsid w:val="00CA69C5"/>
    <w:rsid w:val="00CA70C8"/>
    <w:rsid w:val="00CA7732"/>
    <w:rsid w:val="00CA7CD3"/>
    <w:rsid w:val="00CA7DD2"/>
    <w:rsid w:val="00CB0494"/>
    <w:rsid w:val="00CB0ADA"/>
    <w:rsid w:val="00CB0E55"/>
    <w:rsid w:val="00CB1445"/>
    <w:rsid w:val="00CB1FE1"/>
    <w:rsid w:val="00CB21E0"/>
    <w:rsid w:val="00CB22C1"/>
    <w:rsid w:val="00CB26E7"/>
    <w:rsid w:val="00CB384F"/>
    <w:rsid w:val="00CB3B0E"/>
    <w:rsid w:val="00CB3B83"/>
    <w:rsid w:val="00CB3BAE"/>
    <w:rsid w:val="00CB3F02"/>
    <w:rsid w:val="00CB5089"/>
    <w:rsid w:val="00CB6C37"/>
    <w:rsid w:val="00CB70EC"/>
    <w:rsid w:val="00CC0467"/>
    <w:rsid w:val="00CC08FE"/>
    <w:rsid w:val="00CC0FA6"/>
    <w:rsid w:val="00CC1011"/>
    <w:rsid w:val="00CC159A"/>
    <w:rsid w:val="00CC15DD"/>
    <w:rsid w:val="00CC164C"/>
    <w:rsid w:val="00CC1E28"/>
    <w:rsid w:val="00CC1F22"/>
    <w:rsid w:val="00CC2472"/>
    <w:rsid w:val="00CC2684"/>
    <w:rsid w:val="00CC287E"/>
    <w:rsid w:val="00CC345E"/>
    <w:rsid w:val="00CC3615"/>
    <w:rsid w:val="00CC3960"/>
    <w:rsid w:val="00CC3B2A"/>
    <w:rsid w:val="00CC44F7"/>
    <w:rsid w:val="00CC46B2"/>
    <w:rsid w:val="00CC4869"/>
    <w:rsid w:val="00CC4E08"/>
    <w:rsid w:val="00CC5677"/>
    <w:rsid w:val="00CC5CC3"/>
    <w:rsid w:val="00CC60E4"/>
    <w:rsid w:val="00CC6100"/>
    <w:rsid w:val="00CC61FE"/>
    <w:rsid w:val="00CC65CD"/>
    <w:rsid w:val="00CC67D6"/>
    <w:rsid w:val="00CC690C"/>
    <w:rsid w:val="00CC6E20"/>
    <w:rsid w:val="00CC6EC3"/>
    <w:rsid w:val="00CC6F86"/>
    <w:rsid w:val="00CC78BE"/>
    <w:rsid w:val="00CC7D47"/>
    <w:rsid w:val="00CD05AE"/>
    <w:rsid w:val="00CD13AA"/>
    <w:rsid w:val="00CD14C2"/>
    <w:rsid w:val="00CD17F1"/>
    <w:rsid w:val="00CD1B29"/>
    <w:rsid w:val="00CD1DA2"/>
    <w:rsid w:val="00CD1F5B"/>
    <w:rsid w:val="00CD2170"/>
    <w:rsid w:val="00CD23FD"/>
    <w:rsid w:val="00CD2F72"/>
    <w:rsid w:val="00CD3961"/>
    <w:rsid w:val="00CD39A4"/>
    <w:rsid w:val="00CD421C"/>
    <w:rsid w:val="00CD4285"/>
    <w:rsid w:val="00CD481D"/>
    <w:rsid w:val="00CD49D5"/>
    <w:rsid w:val="00CD4BB0"/>
    <w:rsid w:val="00CD4CA1"/>
    <w:rsid w:val="00CD5A8B"/>
    <w:rsid w:val="00CD6CE0"/>
    <w:rsid w:val="00CD739A"/>
    <w:rsid w:val="00CD78E9"/>
    <w:rsid w:val="00CE04D3"/>
    <w:rsid w:val="00CE04EE"/>
    <w:rsid w:val="00CE06B8"/>
    <w:rsid w:val="00CE100F"/>
    <w:rsid w:val="00CE14A7"/>
    <w:rsid w:val="00CE238B"/>
    <w:rsid w:val="00CE23D0"/>
    <w:rsid w:val="00CE26FF"/>
    <w:rsid w:val="00CE2FA9"/>
    <w:rsid w:val="00CE3643"/>
    <w:rsid w:val="00CE39CF"/>
    <w:rsid w:val="00CE3DAE"/>
    <w:rsid w:val="00CE403D"/>
    <w:rsid w:val="00CE4166"/>
    <w:rsid w:val="00CE48F0"/>
    <w:rsid w:val="00CE4F14"/>
    <w:rsid w:val="00CE523D"/>
    <w:rsid w:val="00CE5681"/>
    <w:rsid w:val="00CE5B08"/>
    <w:rsid w:val="00CE5E55"/>
    <w:rsid w:val="00CE60BB"/>
    <w:rsid w:val="00CE6B2F"/>
    <w:rsid w:val="00CE6D69"/>
    <w:rsid w:val="00CE6DE8"/>
    <w:rsid w:val="00CE7051"/>
    <w:rsid w:val="00CF00A9"/>
    <w:rsid w:val="00CF07AA"/>
    <w:rsid w:val="00CF0A0D"/>
    <w:rsid w:val="00CF0F76"/>
    <w:rsid w:val="00CF0FBD"/>
    <w:rsid w:val="00CF190E"/>
    <w:rsid w:val="00CF2123"/>
    <w:rsid w:val="00CF3255"/>
    <w:rsid w:val="00CF3454"/>
    <w:rsid w:val="00CF34DB"/>
    <w:rsid w:val="00CF366C"/>
    <w:rsid w:val="00CF3A1B"/>
    <w:rsid w:val="00CF3F2B"/>
    <w:rsid w:val="00CF41CB"/>
    <w:rsid w:val="00CF47A3"/>
    <w:rsid w:val="00CF4CC0"/>
    <w:rsid w:val="00CF4EA8"/>
    <w:rsid w:val="00CF5079"/>
    <w:rsid w:val="00CF5803"/>
    <w:rsid w:val="00CF6174"/>
    <w:rsid w:val="00CF63B8"/>
    <w:rsid w:val="00CF647E"/>
    <w:rsid w:val="00CF6FAF"/>
    <w:rsid w:val="00D00220"/>
    <w:rsid w:val="00D00F9A"/>
    <w:rsid w:val="00D00FEC"/>
    <w:rsid w:val="00D0207A"/>
    <w:rsid w:val="00D0290B"/>
    <w:rsid w:val="00D02F82"/>
    <w:rsid w:val="00D0314E"/>
    <w:rsid w:val="00D0322F"/>
    <w:rsid w:val="00D03552"/>
    <w:rsid w:val="00D03857"/>
    <w:rsid w:val="00D03A7E"/>
    <w:rsid w:val="00D03ECD"/>
    <w:rsid w:val="00D04415"/>
    <w:rsid w:val="00D04ADF"/>
    <w:rsid w:val="00D05313"/>
    <w:rsid w:val="00D06813"/>
    <w:rsid w:val="00D06A99"/>
    <w:rsid w:val="00D06ABF"/>
    <w:rsid w:val="00D06F13"/>
    <w:rsid w:val="00D07385"/>
    <w:rsid w:val="00D0756E"/>
    <w:rsid w:val="00D07840"/>
    <w:rsid w:val="00D07848"/>
    <w:rsid w:val="00D10A20"/>
    <w:rsid w:val="00D10FE4"/>
    <w:rsid w:val="00D117C0"/>
    <w:rsid w:val="00D134D5"/>
    <w:rsid w:val="00D13C51"/>
    <w:rsid w:val="00D13EE5"/>
    <w:rsid w:val="00D14308"/>
    <w:rsid w:val="00D14626"/>
    <w:rsid w:val="00D15ED2"/>
    <w:rsid w:val="00D1610C"/>
    <w:rsid w:val="00D1636D"/>
    <w:rsid w:val="00D1646E"/>
    <w:rsid w:val="00D16813"/>
    <w:rsid w:val="00D16C59"/>
    <w:rsid w:val="00D16E07"/>
    <w:rsid w:val="00D16E8C"/>
    <w:rsid w:val="00D17562"/>
    <w:rsid w:val="00D17B04"/>
    <w:rsid w:val="00D17B4E"/>
    <w:rsid w:val="00D17DD1"/>
    <w:rsid w:val="00D2018C"/>
    <w:rsid w:val="00D20A27"/>
    <w:rsid w:val="00D21516"/>
    <w:rsid w:val="00D22133"/>
    <w:rsid w:val="00D23B33"/>
    <w:rsid w:val="00D23C37"/>
    <w:rsid w:val="00D243D0"/>
    <w:rsid w:val="00D2448A"/>
    <w:rsid w:val="00D245CA"/>
    <w:rsid w:val="00D251BF"/>
    <w:rsid w:val="00D252C5"/>
    <w:rsid w:val="00D25613"/>
    <w:rsid w:val="00D25EC2"/>
    <w:rsid w:val="00D262CE"/>
    <w:rsid w:val="00D265EE"/>
    <w:rsid w:val="00D27093"/>
    <w:rsid w:val="00D271AE"/>
    <w:rsid w:val="00D2747E"/>
    <w:rsid w:val="00D27981"/>
    <w:rsid w:val="00D279DA"/>
    <w:rsid w:val="00D30443"/>
    <w:rsid w:val="00D3077F"/>
    <w:rsid w:val="00D30C2D"/>
    <w:rsid w:val="00D30E3C"/>
    <w:rsid w:val="00D30ED4"/>
    <w:rsid w:val="00D31FAF"/>
    <w:rsid w:val="00D32305"/>
    <w:rsid w:val="00D32F58"/>
    <w:rsid w:val="00D33050"/>
    <w:rsid w:val="00D33698"/>
    <w:rsid w:val="00D33827"/>
    <w:rsid w:val="00D34078"/>
    <w:rsid w:val="00D34311"/>
    <w:rsid w:val="00D34BF2"/>
    <w:rsid w:val="00D3532D"/>
    <w:rsid w:val="00D35A0A"/>
    <w:rsid w:val="00D35B9E"/>
    <w:rsid w:val="00D36F62"/>
    <w:rsid w:val="00D3732C"/>
    <w:rsid w:val="00D373A5"/>
    <w:rsid w:val="00D37579"/>
    <w:rsid w:val="00D376C2"/>
    <w:rsid w:val="00D376E9"/>
    <w:rsid w:val="00D37AD1"/>
    <w:rsid w:val="00D37AFD"/>
    <w:rsid w:val="00D40042"/>
    <w:rsid w:val="00D406D8"/>
    <w:rsid w:val="00D40952"/>
    <w:rsid w:val="00D4115C"/>
    <w:rsid w:val="00D416AF"/>
    <w:rsid w:val="00D41F00"/>
    <w:rsid w:val="00D42DA2"/>
    <w:rsid w:val="00D42F9E"/>
    <w:rsid w:val="00D4300D"/>
    <w:rsid w:val="00D432E9"/>
    <w:rsid w:val="00D437C8"/>
    <w:rsid w:val="00D438E5"/>
    <w:rsid w:val="00D43A42"/>
    <w:rsid w:val="00D43BBC"/>
    <w:rsid w:val="00D43C0F"/>
    <w:rsid w:val="00D43E5B"/>
    <w:rsid w:val="00D43E5F"/>
    <w:rsid w:val="00D44515"/>
    <w:rsid w:val="00D4473E"/>
    <w:rsid w:val="00D448A7"/>
    <w:rsid w:val="00D44F01"/>
    <w:rsid w:val="00D452DF"/>
    <w:rsid w:val="00D4609F"/>
    <w:rsid w:val="00D460A4"/>
    <w:rsid w:val="00D46835"/>
    <w:rsid w:val="00D46A1E"/>
    <w:rsid w:val="00D46D60"/>
    <w:rsid w:val="00D4702B"/>
    <w:rsid w:val="00D5156C"/>
    <w:rsid w:val="00D51D5E"/>
    <w:rsid w:val="00D527AF"/>
    <w:rsid w:val="00D528ED"/>
    <w:rsid w:val="00D52CE6"/>
    <w:rsid w:val="00D52E4A"/>
    <w:rsid w:val="00D53CF3"/>
    <w:rsid w:val="00D53D17"/>
    <w:rsid w:val="00D53E13"/>
    <w:rsid w:val="00D54108"/>
    <w:rsid w:val="00D542A7"/>
    <w:rsid w:val="00D5503F"/>
    <w:rsid w:val="00D55AA0"/>
    <w:rsid w:val="00D55BA6"/>
    <w:rsid w:val="00D55EA4"/>
    <w:rsid w:val="00D56C11"/>
    <w:rsid w:val="00D56D0F"/>
    <w:rsid w:val="00D57684"/>
    <w:rsid w:val="00D57CD8"/>
    <w:rsid w:val="00D57D40"/>
    <w:rsid w:val="00D6008D"/>
    <w:rsid w:val="00D611FF"/>
    <w:rsid w:val="00D61476"/>
    <w:rsid w:val="00D616F9"/>
    <w:rsid w:val="00D61B47"/>
    <w:rsid w:val="00D61E3D"/>
    <w:rsid w:val="00D62C46"/>
    <w:rsid w:val="00D6306A"/>
    <w:rsid w:val="00D633A7"/>
    <w:rsid w:val="00D637F7"/>
    <w:rsid w:val="00D638AA"/>
    <w:rsid w:val="00D63AE8"/>
    <w:rsid w:val="00D63CF0"/>
    <w:rsid w:val="00D6458D"/>
    <w:rsid w:val="00D6487D"/>
    <w:rsid w:val="00D64ADB"/>
    <w:rsid w:val="00D6503C"/>
    <w:rsid w:val="00D66308"/>
    <w:rsid w:val="00D6643F"/>
    <w:rsid w:val="00D665AE"/>
    <w:rsid w:val="00D66FA6"/>
    <w:rsid w:val="00D6715D"/>
    <w:rsid w:val="00D6729A"/>
    <w:rsid w:val="00D6755F"/>
    <w:rsid w:val="00D67B5A"/>
    <w:rsid w:val="00D70C4A"/>
    <w:rsid w:val="00D712C4"/>
    <w:rsid w:val="00D71A8D"/>
    <w:rsid w:val="00D71CB7"/>
    <w:rsid w:val="00D71F23"/>
    <w:rsid w:val="00D72B2D"/>
    <w:rsid w:val="00D72E4E"/>
    <w:rsid w:val="00D73A8F"/>
    <w:rsid w:val="00D740C3"/>
    <w:rsid w:val="00D74DE7"/>
    <w:rsid w:val="00D75A36"/>
    <w:rsid w:val="00D75B6B"/>
    <w:rsid w:val="00D75CEF"/>
    <w:rsid w:val="00D7619A"/>
    <w:rsid w:val="00D77AFC"/>
    <w:rsid w:val="00D77C85"/>
    <w:rsid w:val="00D80301"/>
    <w:rsid w:val="00D8048A"/>
    <w:rsid w:val="00D80B62"/>
    <w:rsid w:val="00D80D8E"/>
    <w:rsid w:val="00D80F56"/>
    <w:rsid w:val="00D810C1"/>
    <w:rsid w:val="00D81E6C"/>
    <w:rsid w:val="00D82010"/>
    <w:rsid w:val="00D825C8"/>
    <w:rsid w:val="00D82B9E"/>
    <w:rsid w:val="00D83578"/>
    <w:rsid w:val="00D835A0"/>
    <w:rsid w:val="00D840D4"/>
    <w:rsid w:val="00D84475"/>
    <w:rsid w:val="00D84D72"/>
    <w:rsid w:val="00D85706"/>
    <w:rsid w:val="00D858B6"/>
    <w:rsid w:val="00D85CA5"/>
    <w:rsid w:val="00D86138"/>
    <w:rsid w:val="00D86469"/>
    <w:rsid w:val="00D8666C"/>
    <w:rsid w:val="00D868AD"/>
    <w:rsid w:val="00D86CDE"/>
    <w:rsid w:val="00D8720B"/>
    <w:rsid w:val="00D87F29"/>
    <w:rsid w:val="00D903FA"/>
    <w:rsid w:val="00D90BF5"/>
    <w:rsid w:val="00D910EC"/>
    <w:rsid w:val="00D91153"/>
    <w:rsid w:val="00D91350"/>
    <w:rsid w:val="00D91380"/>
    <w:rsid w:val="00D91395"/>
    <w:rsid w:val="00D916F8"/>
    <w:rsid w:val="00D92366"/>
    <w:rsid w:val="00D929A8"/>
    <w:rsid w:val="00D92B64"/>
    <w:rsid w:val="00D93243"/>
    <w:rsid w:val="00D93622"/>
    <w:rsid w:val="00D93B93"/>
    <w:rsid w:val="00D93C5F"/>
    <w:rsid w:val="00D93E13"/>
    <w:rsid w:val="00D944D7"/>
    <w:rsid w:val="00D9506C"/>
    <w:rsid w:val="00D959D6"/>
    <w:rsid w:val="00D95E7E"/>
    <w:rsid w:val="00D9694D"/>
    <w:rsid w:val="00D96E77"/>
    <w:rsid w:val="00D97990"/>
    <w:rsid w:val="00DA0E12"/>
    <w:rsid w:val="00DA0E4A"/>
    <w:rsid w:val="00DA180E"/>
    <w:rsid w:val="00DA1BF3"/>
    <w:rsid w:val="00DA1C05"/>
    <w:rsid w:val="00DA1D69"/>
    <w:rsid w:val="00DA2346"/>
    <w:rsid w:val="00DA25F1"/>
    <w:rsid w:val="00DA2E6D"/>
    <w:rsid w:val="00DA2F87"/>
    <w:rsid w:val="00DA338F"/>
    <w:rsid w:val="00DA34F7"/>
    <w:rsid w:val="00DA37AF"/>
    <w:rsid w:val="00DA3873"/>
    <w:rsid w:val="00DA3DAE"/>
    <w:rsid w:val="00DA3FB9"/>
    <w:rsid w:val="00DA41BB"/>
    <w:rsid w:val="00DA4270"/>
    <w:rsid w:val="00DA48BC"/>
    <w:rsid w:val="00DA4CE4"/>
    <w:rsid w:val="00DA4EE8"/>
    <w:rsid w:val="00DA5F57"/>
    <w:rsid w:val="00DA68F3"/>
    <w:rsid w:val="00DA6A59"/>
    <w:rsid w:val="00DA6CA0"/>
    <w:rsid w:val="00DA7125"/>
    <w:rsid w:val="00DA72BC"/>
    <w:rsid w:val="00DA7ECA"/>
    <w:rsid w:val="00DB01CE"/>
    <w:rsid w:val="00DB04CE"/>
    <w:rsid w:val="00DB0555"/>
    <w:rsid w:val="00DB08F9"/>
    <w:rsid w:val="00DB0C5B"/>
    <w:rsid w:val="00DB17A2"/>
    <w:rsid w:val="00DB19C2"/>
    <w:rsid w:val="00DB1B62"/>
    <w:rsid w:val="00DB1F27"/>
    <w:rsid w:val="00DB1F65"/>
    <w:rsid w:val="00DB2A0E"/>
    <w:rsid w:val="00DB3423"/>
    <w:rsid w:val="00DB3B70"/>
    <w:rsid w:val="00DB40E9"/>
    <w:rsid w:val="00DB4823"/>
    <w:rsid w:val="00DB49B0"/>
    <w:rsid w:val="00DB49CA"/>
    <w:rsid w:val="00DB53C4"/>
    <w:rsid w:val="00DB5A51"/>
    <w:rsid w:val="00DB5AE1"/>
    <w:rsid w:val="00DB5B45"/>
    <w:rsid w:val="00DB5D1B"/>
    <w:rsid w:val="00DB6090"/>
    <w:rsid w:val="00DB61CF"/>
    <w:rsid w:val="00DB63A1"/>
    <w:rsid w:val="00DB7B71"/>
    <w:rsid w:val="00DB7D46"/>
    <w:rsid w:val="00DC0065"/>
    <w:rsid w:val="00DC0349"/>
    <w:rsid w:val="00DC071B"/>
    <w:rsid w:val="00DC0937"/>
    <w:rsid w:val="00DC0CAA"/>
    <w:rsid w:val="00DC1038"/>
    <w:rsid w:val="00DC13B8"/>
    <w:rsid w:val="00DC13FB"/>
    <w:rsid w:val="00DC140E"/>
    <w:rsid w:val="00DC1BF9"/>
    <w:rsid w:val="00DC3169"/>
    <w:rsid w:val="00DC32F4"/>
    <w:rsid w:val="00DC36DA"/>
    <w:rsid w:val="00DC4038"/>
    <w:rsid w:val="00DC462C"/>
    <w:rsid w:val="00DC4914"/>
    <w:rsid w:val="00DC4AFC"/>
    <w:rsid w:val="00DC4B4F"/>
    <w:rsid w:val="00DC5304"/>
    <w:rsid w:val="00DC5625"/>
    <w:rsid w:val="00DC5F2E"/>
    <w:rsid w:val="00DC619C"/>
    <w:rsid w:val="00DC636A"/>
    <w:rsid w:val="00DC6F2E"/>
    <w:rsid w:val="00DC6FD7"/>
    <w:rsid w:val="00DC709A"/>
    <w:rsid w:val="00DC7115"/>
    <w:rsid w:val="00DC7358"/>
    <w:rsid w:val="00DC782A"/>
    <w:rsid w:val="00DD0017"/>
    <w:rsid w:val="00DD0639"/>
    <w:rsid w:val="00DD0828"/>
    <w:rsid w:val="00DD0D31"/>
    <w:rsid w:val="00DD0E2C"/>
    <w:rsid w:val="00DD0EAB"/>
    <w:rsid w:val="00DD1599"/>
    <w:rsid w:val="00DD188C"/>
    <w:rsid w:val="00DD20DE"/>
    <w:rsid w:val="00DD2241"/>
    <w:rsid w:val="00DD2DEE"/>
    <w:rsid w:val="00DD310B"/>
    <w:rsid w:val="00DD34EC"/>
    <w:rsid w:val="00DD3ACD"/>
    <w:rsid w:val="00DD3E2D"/>
    <w:rsid w:val="00DD49E1"/>
    <w:rsid w:val="00DD58FE"/>
    <w:rsid w:val="00DD5A01"/>
    <w:rsid w:val="00DD78C8"/>
    <w:rsid w:val="00DD7957"/>
    <w:rsid w:val="00DE0B28"/>
    <w:rsid w:val="00DE220D"/>
    <w:rsid w:val="00DE31EE"/>
    <w:rsid w:val="00DE3AA9"/>
    <w:rsid w:val="00DE4123"/>
    <w:rsid w:val="00DE5574"/>
    <w:rsid w:val="00DE5AA1"/>
    <w:rsid w:val="00DE5AD5"/>
    <w:rsid w:val="00DE5C41"/>
    <w:rsid w:val="00DE5D66"/>
    <w:rsid w:val="00DE6435"/>
    <w:rsid w:val="00DE6D57"/>
    <w:rsid w:val="00DE6D76"/>
    <w:rsid w:val="00DE6F7C"/>
    <w:rsid w:val="00DE7389"/>
    <w:rsid w:val="00DE73B3"/>
    <w:rsid w:val="00DE7BC2"/>
    <w:rsid w:val="00DF0369"/>
    <w:rsid w:val="00DF0CB9"/>
    <w:rsid w:val="00DF1337"/>
    <w:rsid w:val="00DF1365"/>
    <w:rsid w:val="00DF1A23"/>
    <w:rsid w:val="00DF2887"/>
    <w:rsid w:val="00DF359B"/>
    <w:rsid w:val="00DF35E5"/>
    <w:rsid w:val="00DF36F8"/>
    <w:rsid w:val="00DF37DC"/>
    <w:rsid w:val="00DF3B58"/>
    <w:rsid w:val="00DF4761"/>
    <w:rsid w:val="00DF5A01"/>
    <w:rsid w:val="00DF5CFA"/>
    <w:rsid w:val="00DF5F27"/>
    <w:rsid w:val="00DF5F53"/>
    <w:rsid w:val="00DF6184"/>
    <w:rsid w:val="00DF628A"/>
    <w:rsid w:val="00DF6CB8"/>
    <w:rsid w:val="00DF6D70"/>
    <w:rsid w:val="00DF6E2A"/>
    <w:rsid w:val="00DF70D1"/>
    <w:rsid w:val="00DF723D"/>
    <w:rsid w:val="00DF726C"/>
    <w:rsid w:val="00DF72D4"/>
    <w:rsid w:val="00DF7377"/>
    <w:rsid w:val="00DF7698"/>
    <w:rsid w:val="00DF779E"/>
    <w:rsid w:val="00DF7AF8"/>
    <w:rsid w:val="00E0087D"/>
    <w:rsid w:val="00E00F65"/>
    <w:rsid w:val="00E01180"/>
    <w:rsid w:val="00E011BE"/>
    <w:rsid w:val="00E02304"/>
    <w:rsid w:val="00E024A6"/>
    <w:rsid w:val="00E02CA9"/>
    <w:rsid w:val="00E03888"/>
    <w:rsid w:val="00E03CE1"/>
    <w:rsid w:val="00E03DC3"/>
    <w:rsid w:val="00E03F01"/>
    <w:rsid w:val="00E04204"/>
    <w:rsid w:val="00E04DEF"/>
    <w:rsid w:val="00E053B3"/>
    <w:rsid w:val="00E05AD3"/>
    <w:rsid w:val="00E063B9"/>
    <w:rsid w:val="00E06B5A"/>
    <w:rsid w:val="00E072EC"/>
    <w:rsid w:val="00E07E25"/>
    <w:rsid w:val="00E1059C"/>
    <w:rsid w:val="00E10624"/>
    <w:rsid w:val="00E10B60"/>
    <w:rsid w:val="00E10BE0"/>
    <w:rsid w:val="00E111B5"/>
    <w:rsid w:val="00E11515"/>
    <w:rsid w:val="00E115F2"/>
    <w:rsid w:val="00E11E26"/>
    <w:rsid w:val="00E12A58"/>
    <w:rsid w:val="00E12AAD"/>
    <w:rsid w:val="00E12E9A"/>
    <w:rsid w:val="00E13A5C"/>
    <w:rsid w:val="00E13BC5"/>
    <w:rsid w:val="00E13CA1"/>
    <w:rsid w:val="00E14496"/>
    <w:rsid w:val="00E14534"/>
    <w:rsid w:val="00E148EB"/>
    <w:rsid w:val="00E14B92"/>
    <w:rsid w:val="00E14C0F"/>
    <w:rsid w:val="00E14F31"/>
    <w:rsid w:val="00E1531F"/>
    <w:rsid w:val="00E1563F"/>
    <w:rsid w:val="00E15A1A"/>
    <w:rsid w:val="00E15BEA"/>
    <w:rsid w:val="00E160EB"/>
    <w:rsid w:val="00E1623C"/>
    <w:rsid w:val="00E162B0"/>
    <w:rsid w:val="00E167D3"/>
    <w:rsid w:val="00E179BE"/>
    <w:rsid w:val="00E179D0"/>
    <w:rsid w:val="00E209C2"/>
    <w:rsid w:val="00E20AFF"/>
    <w:rsid w:val="00E20FFC"/>
    <w:rsid w:val="00E21EE2"/>
    <w:rsid w:val="00E224E2"/>
    <w:rsid w:val="00E22BFF"/>
    <w:rsid w:val="00E22D31"/>
    <w:rsid w:val="00E246DE"/>
    <w:rsid w:val="00E249F3"/>
    <w:rsid w:val="00E25BBE"/>
    <w:rsid w:val="00E27356"/>
    <w:rsid w:val="00E304D6"/>
    <w:rsid w:val="00E30D8B"/>
    <w:rsid w:val="00E31256"/>
    <w:rsid w:val="00E3173B"/>
    <w:rsid w:val="00E31DA3"/>
    <w:rsid w:val="00E32928"/>
    <w:rsid w:val="00E32B17"/>
    <w:rsid w:val="00E32CFD"/>
    <w:rsid w:val="00E33313"/>
    <w:rsid w:val="00E344ED"/>
    <w:rsid w:val="00E34597"/>
    <w:rsid w:val="00E353DF"/>
    <w:rsid w:val="00E36430"/>
    <w:rsid w:val="00E368CA"/>
    <w:rsid w:val="00E36B52"/>
    <w:rsid w:val="00E36E8F"/>
    <w:rsid w:val="00E36FD3"/>
    <w:rsid w:val="00E370DB"/>
    <w:rsid w:val="00E371A5"/>
    <w:rsid w:val="00E373F0"/>
    <w:rsid w:val="00E37C11"/>
    <w:rsid w:val="00E405B3"/>
    <w:rsid w:val="00E40E3B"/>
    <w:rsid w:val="00E41085"/>
    <w:rsid w:val="00E419C2"/>
    <w:rsid w:val="00E41A19"/>
    <w:rsid w:val="00E42360"/>
    <w:rsid w:val="00E42A4D"/>
    <w:rsid w:val="00E42DF2"/>
    <w:rsid w:val="00E4317D"/>
    <w:rsid w:val="00E433E3"/>
    <w:rsid w:val="00E43739"/>
    <w:rsid w:val="00E43EAC"/>
    <w:rsid w:val="00E44160"/>
    <w:rsid w:val="00E44B1D"/>
    <w:rsid w:val="00E44DD8"/>
    <w:rsid w:val="00E44F6F"/>
    <w:rsid w:val="00E452FF"/>
    <w:rsid w:val="00E45598"/>
    <w:rsid w:val="00E4565D"/>
    <w:rsid w:val="00E4567D"/>
    <w:rsid w:val="00E456AA"/>
    <w:rsid w:val="00E45A95"/>
    <w:rsid w:val="00E4695E"/>
    <w:rsid w:val="00E47874"/>
    <w:rsid w:val="00E50AC2"/>
    <w:rsid w:val="00E50D4C"/>
    <w:rsid w:val="00E51759"/>
    <w:rsid w:val="00E51D54"/>
    <w:rsid w:val="00E51FAD"/>
    <w:rsid w:val="00E5216A"/>
    <w:rsid w:val="00E52976"/>
    <w:rsid w:val="00E52EEB"/>
    <w:rsid w:val="00E52EED"/>
    <w:rsid w:val="00E538E7"/>
    <w:rsid w:val="00E540EE"/>
    <w:rsid w:val="00E541B6"/>
    <w:rsid w:val="00E54572"/>
    <w:rsid w:val="00E545D5"/>
    <w:rsid w:val="00E54780"/>
    <w:rsid w:val="00E5498E"/>
    <w:rsid w:val="00E54B63"/>
    <w:rsid w:val="00E54EA4"/>
    <w:rsid w:val="00E550E8"/>
    <w:rsid w:val="00E55715"/>
    <w:rsid w:val="00E558AC"/>
    <w:rsid w:val="00E561B1"/>
    <w:rsid w:val="00E56840"/>
    <w:rsid w:val="00E56B7C"/>
    <w:rsid w:val="00E57BFE"/>
    <w:rsid w:val="00E602D1"/>
    <w:rsid w:val="00E6093F"/>
    <w:rsid w:val="00E60FD9"/>
    <w:rsid w:val="00E61194"/>
    <w:rsid w:val="00E615F5"/>
    <w:rsid w:val="00E61AC3"/>
    <w:rsid w:val="00E62083"/>
    <w:rsid w:val="00E626F9"/>
    <w:rsid w:val="00E6287D"/>
    <w:rsid w:val="00E636D4"/>
    <w:rsid w:val="00E638D4"/>
    <w:rsid w:val="00E63AF8"/>
    <w:rsid w:val="00E63D46"/>
    <w:rsid w:val="00E643C7"/>
    <w:rsid w:val="00E646D0"/>
    <w:rsid w:val="00E64E81"/>
    <w:rsid w:val="00E656E4"/>
    <w:rsid w:val="00E6575F"/>
    <w:rsid w:val="00E65B5F"/>
    <w:rsid w:val="00E6609E"/>
    <w:rsid w:val="00E6683F"/>
    <w:rsid w:val="00E66998"/>
    <w:rsid w:val="00E67219"/>
    <w:rsid w:val="00E67658"/>
    <w:rsid w:val="00E706CA"/>
    <w:rsid w:val="00E70C8F"/>
    <w:rsid w:val="00E71BA6"/>
    <w:rsid w:val="00E71CF5"/>
    <w:rsid w:val="00E71D6F"/>
    <w:rsid w:val="00E72136"/>
    <w:rsid w:val="00E7259E"/>
    <w:rsid w:val="00E72797"/>
    <w:rsid w:val="00E7281F"/>
    <w:rsid w:val="00E73005"/>
    <w:rsid w:val="00E73E49"/>
    <w:rsid w:val="00E73EA6"/>
    <w:rsid w:val="00E7585F"/>
    <w:rsid w:val="00E758CB"/>
    <w:rsid w:val="00E76339"/>
    <w:rsid w:val="00E765CD"/>
    <w:rsid w:val="00E76DF8"/>
    <w:rsid w:val="00E777F7"/>
    <w:rsid w:val="00E77B6A"/>
    <w:rsid w:val="00E77EEB"/>
    <w:rsid w:val="00E805AB"/>
    <w:rsid w:val="00E809E6"/>
    <w:rsid w:val="00E8102A"/>
    <w:rsid w:val="00E814E1"/>
    <w:rsid w:val="00E81587"/>
    <w:rsid w:val="00E8174D"/>
    <w:rsid w:val="00E8357C"/>
    <w:rsid w:val="00E8410D"/>
    <w:rsid w:val="00E84F64"/>
    <w:rsid w:val="00E8542D"/>
    <w:rsid w:val="00E85D2B"/>
    <w:rsid w:val="00E86563"/>
    <w:rsid w:val="00E86EDE"/>
    <w:rsid w:val="00E87029"/>
    <w:rsid w:val="00E87280"/>
    <w:rsid w:val="00E872F3"/>
    <w:rsid w:val="00E873D3"/>
    <w:rsid w:val="00E874E9"/>
    <w:rsid w:val="00E8761C"/>
    <w:rsid w:val="00E87B35"/>
    <w:rsid w:val="00E87E2A"/>
    <w:rsid w:val="00E901C0"/>
    <w:rsid w:val="00E90237"/>
    <w:rsid w:val="00E90976"/>
    <w:rsid w:val="00E90B30"/>
    <w:rsid w:val="00E91089"/>
    <w:rsid w:val="00E9229D"/>
    <w:rsid w:val="00E92549"/>
    <w:rsid w:val="00E93148"/>
    <w:rsid w:val="00E93D3F"/>
    <w:rsid w:val="00E93DA2"/>
    <w:rsid w:val="00E93F1D"/>
    <w:rsid w:val="00E9433B"/>
    <w:rsid w:val="00E945BD"/>
    <w:rsid w:val="00E94847"/>
    <w:rsid w:val="00E9511C"/>
    <w:rsid w:val="00E95328"/>
    <w:rsid w:val="00E956AC"/>
    <w:rsid w:val="00E9627F"/>
    <w:rsid w:val="00E9693F"/>
    <w:rsid w:val="00E97E15"/>
    <w:rsid w:val="00EA0057"/>
    <w:rsid w:val="00EA014C"/>
    <w:rsid w:val="00EA073F"/>
    <w:rsid w:val="00EA0D50"/>
    <w:rsid w:val="00EA107B"/>
    <w:rsid w:val="00EA12FB"/>
    <w:rsid w:val="00EA299E"/>
    <w:rsid w:val="00EA2C17"/>
    <w:rsid w:val="00EA357D"/>
    <w:rsid w:val="00EA3690"/>
    <w:rsid w:val="00EA411D"/>
    <w:rsid w:val="00EA45F9"/>
    <w:rsid w:val="00EA4720"/>
    <w:rsid w:val="00EA47AC"/>
    <w:rsid w:val="00EA496A"/>
    <w:rsid w:val="00EA5A71"/>
    <w:rsid w:val="00EA5BEE"/>
    <w:rsid w:val="00EA6026"/>
    <w:rsid w:val="00EA633F"/>
    <w:rsid w:val="00EA6E9B"/>
    <w:rsid w:val="00EA6F9D"/>
    <w:rsid w:val="00EA76BC"/>
    <w:rsid w:val="00EA7953"/>
    <w:rsid w:val="00EB01F9"/>
    <w:rsid w:val="00EB0D1D"/>
    <w:rsid w:val="00EB0E35"/>
    <w:rsid w:val="00EB0F18"/>
    <w:rsid w:val="00EB13A0"/>
    <w:rsid w:val="00EB1E37"/>
    <w:rsid w:val="00EB205B"/>
    <w:rsid w:val="00EB2222"/>
    <w:rsid w:val="00EB25B5"/>
    <w:rsid w:val="00EB2E2C"/>
    <w:rsid w:val="00EB2E94"/>
    <w:rsid w:val="00EB3741"/>
    <w:rsid w:val="00EB4CC1"/>
    <w:rsid w:val="00EB4D3E"/>
    <w:rsid w:val="00EB4F7F"/>
    <w:rsid w:val="00EB5D47"/>
    <w:rsid w:val="00EB5E1C"/>
    <w:rsid w:val="00EB627E"/>
    <w:rsid w:val="00EB6403"/>
    <w:rsid w:val="00EB65CA"/>
    <w:rsid w:val="00EB6C81"/>
    <w:rsid w:val="00EB6D00"/>
    <w:rsid w:val="00EB75F9"/>
    <w:rsid w:val="00EB7701"/>
    <w:rsid w:val="00EC04A5"/>
    <w:rsid w:val="00EC0779"/>
    <w:rsid w:val="00EC07FA"/>
    <w:rsid w:val="00EC0D62"/>
    <w:rsid w:val="00EC1E20"/>
    <w:rsid w:val="00EC2BCA"/>
    <w:rsid w:val="00EC2EEA"/>
    <w:rsid w:val="00EC38CC"/>
    <w:rsid w:val="00EC3AB6"/>
    <w:rsid w:val="00EC3C71"/>
    <w:rsid w:val="00EC3E58"/>
    <w:rsid w:val="00EC43B3"/>
    <w:rsid w:val="00EC4401"/>
    <w:rsid w:val="00EC4F64"/>
    <w:rsid w:val="00EC5206"/>
    <w:rsid w:val="00EC52A3"/>
    <w:rsid w:val="00EC5471"/>
    <w:rsid w:val="00EC5BC8"/>
    <w:rsid w:val="00EC5BE6"/>
    <w:rsid w:val="00EC6AAF"/>
    <w:rsid w:val="00EC6E5C"/>
    <w:rsid w:val="00EC79AD"/>
    <w:rsid w:val="00EC7F9F"/>
    <w:rsid w:val="00ED09EC"/>
    <w:rsid w:val="00ED17BC"/>
    <w:rsid w:val="00ED1B14"/>
    <w:rsid w:val="00ED2177"/>
    <w:rsid w:val="00ED22B7"/>
    <w:rsid w:val="00ED2434"/>
    <w:rsid w:val="00ED2542"/>
    <w:rsid w:val="00ED36E2"/>
    <w:rsid w:val="00ED3769"/>
    <w:rsid w:val="00ED3B3A"/>
    <w:rsid w:val="00ED3FCB"/>
    <w:rsid w:val="00ED442B"/>
    <w:rsid w:val="00ED495F"/>
    <w:rsid w:val="00ED526C"/>
    <w:rsid w:val="00ED595B"/>
    <w:rsid w:val="00ED59CE"/>
    <w:rsid w:val="00ED59DA"/>
    <w:rsid w:val="00ED5A7A"/>
    <w:rsid w:val="00ED5BF3"/>
    <w:rsid w:val="00ED5BF9"/>
    <w:rsid w:val="00ED5E49"/>
    <w:rsid w:val="00ED60AA"/>
    <w:rsid w:val="00ED636D"/>
    <w:rsid w:val="00ED6811"/>
    <w:rsid w:val="00ED69A6"/>
    <w:rsid w:val="00ED72B9"/>
    <w:rsid w:val="00ED75EB"/>
    <w:rsid w:val="00EE02F9"/>
    <w:rsid w:val="00EE06F0"/>
    <w:rsid w:val="00EE106A"/>
    <w:rsid w:val="00EE1129"/>
    <w:rsid w:val="00EE16A8"/>
    <w:rsid w:val="00EE1892"/>
    <w:rsid w:val="00EE19C0"/>
    <w:rsid w:val="00EE1DEF"/>
    <w:rsid w:val="00EE213A"/>
    <w:rsid w:val="00EE344E"/>
    <w:rsid w:val="00EE3587"/>
    <w:rsid w:val="00EE4AE9"/>
    <w:rsid w:val="00EE4B9B"/>
    <w:rsid w:val="00EE4E32"/>
    <w:rsid w:val="00EE50FD"/>
    <w:rsid w:val="00EE53A4"/>
    <w:rsid w:val="00EE5A6A"/>
    <w:rsid w:val="00EE5AAD"/>
    <w:rsid w:val="00EE63A9"/>
    <w:rsid w:val="00EE73EC"/>
    <w:rsid w:val="00EE7A25"/>
    <w:rsid w:val="00EE7B64"/>
    <w:rsid w:val="00EE7BE9"/>
    <w:rsid w:val="00EE7E9C"/>
    <w:rsid w:val="00EF02C0"/>
    <w:rsid w:val="00EF0541"/>
    <w:rsid w:val="00EF0E39"/>
    <w:rsid w:val="00EF2036"/>
    <w:rsid w:val="00EF298F"/>
    <w:rsid w:val="00EF29E9"/>
    <w:rsid w:val="00EF36EF"/>
    <w:rsid w:val="00EF3880"/>
    <w:rsid w:val="00EF41BB"/>
    <w:rsid w:val="00EF4346"/>
    <w:rsid w:val="00EF45C1"/>
    <w:rsid w:val="00EF4690"/>
    <w:rsid w:val="00EF49D5"/>
    <w:rsid w:val="00EF4A08"/>
    <w:rsid w:val="00EF549C"/>
    <w:rsid w:val="00EF55CD"/>
    <w:rsid w:val="00EF5637"/>
    <w:rsid w:val="00EF56CF"/>
    <w:rsid w:val="00EF6351"/>
    <w:rsid w:val="00EF658F"/>
    <w:rsid w:val="00EF6ADB"/>
    <w:rsid w:val="00EF6EE1"/>
    <w:rsid w:val="00EF7372"/>
    <w:rsid w:val="00EF7AA5"/>
    <w:rsid w:val="00EF7AEC"/>
    <w:rsid w:val="00F0010E"/>
    <w:rsid w:val="00F00A07"/>
    <w:rsid w:val="00F01033"/>
    <w:rsid w:val="00F010DF"/>
    <w:rsid w:val="00F0141E"/>
    <w:rsid w:val="00F0179A"/>
    <w:rsid w:val="00F024F0"/>
    <w:rsid w:val="00F02724"/>
    <w:rsid w:val="00F02F44"/>
    <w:rsid w:val="00F032B3"/>
    <w:rsid w:val="00F03814"/>
    <w:rsid w:val="00F03A6B"/>
    <w:rsid w:val="00F03B9F"/>
    <w:rsid w:val="00F040AF"/>
    <w:rsid w:val="00F0444A"/>
    <w:rsid w:val="00F048B4"/>
    <w:rsid w:val="00F0532B"/>
    <w:rsid w:val="00F05681"/>
    <w:rsid w:val="00F059E6"/>
    <w:rsid w:val="00F06A39"/>
    <w:rsid w:val="00F070C6"/>
    <w:rsid w:val="00F070E1"/>
    <w:rsid w:val="00F07874"/>
    <w:rsid w:val="00F100CF"/>
    <w:rsid w:val="00F10ABF"/>
    <w:rsid w:val="00F113BA"/>
    <w:rsid w:val="00F124F9"/>
    <w:rsid w:val="00F12500"/>
    <w:rsid w:val="00F12D57"/>
    <w:rsid w:val="00F13801"/>
    <w:rsid w:val="00F13B65"/>
    <w:rsid w:val="00F145C2"/>
    <w:rsid w:val="00F14726"/>
    <w:rsid w:val="00F1483E"/>
    <w:rsid w:val="00F148AE"/>
    <w:rsid w:val="00F14941"/>
    <w:rsid w:val="00F15552"/>
    <w:rsid w:val="00F15AEB"/>
    <w:rsid w:val="00F15B7F"/>
    <w:rsid w:val="00F15F04"/>
    <w:rsid w:val="00F160F1"/>
    <w:rsid w:val="00F16746"/>
    <w:rsid w:val="00F167E0"/>
    <w:rsid w:val="00F16AC3"/>
    <w:rsid w:val="00F16F63"/>
    <w:rsid w:val="00F20250"/>
    <w:rsid w:val="00F20405"/>
    <w:rsid w:val="00F205D7"/>
    <w:rsid w:val="00F205F1"/>
    <w:rsid w:val="00F20E56"/>
    <w:rsid w:val="00F218B8"/>
    <w:rsid w:val="00F21910"/>
    <w:rsid w:val="00F21B26"/>
    <w:rsid w:val="00F21C51"/>
    <w:rsid w:val="00F21D86"/>
    <w:rsid w:val="00F2209E"/>
    <w:rsid w:val="00F22402"/>
    <w:rsid w:val="00F22967"/>
    <w:rsid w:val="00F22BFC"/>
    <w:rsid w:val="00F2539F"/>
    <w:rsid w:val="00F25D01"/>
    <w:rsid w:val="00F26576"/>
    <w:rsid w:val="00F2686A"/>
    <w:rsid w:val="00F26B3C"/>
    <w:rsid w:val="00F26DD1"/>
    <w:rsid w:val="00F26F83"/>
    <w:rsid w:val="00F2706F"/>
    <w:rsid w:val="00F278D4"/>
    <w:rsid w:val="00F27BF0"/>
    <w:rsid w:val="00F3015A"/>
    <w:rsid w:val="00F30E90"/>
    <w:rsid w:val="00F30F22"/>
    <w:rsid w:val="00F31297"/>
    <w:rsid w:val="00F31445"/>
    <w:rsid w:val="00F32820"/>
    <w:rsid w:val="00F32D32"/>
    <w:rsid w:val="00F33110"/>
    <w:rsid w:val="00F334D6"/>
    <w:rsid w:val="00F33B1D"/>
    <w:rsid w:val="00F34976"/>
    <w:rsid w:val="00F35573"/>
    <w:rsid w:val="00F355FA"/>
    <w:rsid w:val="00F35727"/>
    <w:rsid w:val="00F35DCD"/>
    <w:rsid w:val="00F35FB6"/>
    <w:rsid w:val="00F36460"/>
    <w:rsid w:val="00F36579"/>
    <w:rsid w:val="00F3682D"/>
    <w:rsid w:val="00F37751"/>
    <w:rsid w:val="00F40003"/>
    <w:rsid w:val="00F40087"/>
    <w:rsid w:val="00F4049A"/>
    <w:rsid w:val="00F404D5"/>
    <w:rsid w:val="00F40708"/>
    <w:rsid w:val="00F40DC6"/>
    <w:rsid w:val="00F4151C"/>
    <w:rsid w:val="00F41AB6"/>
    <w:rsid w:val="00F41C6C"/>
    <w:rsid w:val="00F41E45"/>
    <w:rsid w:val="00F42A5D"/>
    <w:rsid w:val="00F4361E"/>
    <w:rsid w:val="00F43B4D"/>
    <w:rsid w:val="00F44D5D"/>
    <w:rsid w:val="00F45667"/>
    <w:rsid w:val="00F4698A"/>
    <w:rsid w:val="00F476DF"/>
    <w:rsid w:val="00F478E6"/>
    <w:rsid w:val="00F47BCE"/>
    <w:rsid w:val="00F47ECA"/>
    <w:rsid w:val="00F507DF"/>
    <w:rsid w:val="00F50B2A"/>
    <w:rsid w:val="00F50DCF"/>
    <w:rsid w:val="00F510C2"/>
    <w:rsid w:val="00F513B6"/>
    <w:rsid w:val="00F513EE"/>
    <w:rsid w:val="00F51514"/>
    <w:rsid w:val="00F516F9"/>
    <w:rsid w:val="00F531B4"/>
    <w:rsid w:val="00F536D0"/>
    <w:rsid w:val="00F54194"/>
    <w:rsid w:val="00F54561"/>
    <w:rsid w:val="00F54F1F"/>
    <w:rsid w:val="00F554A4"/>
    <w:rsid w:val="00F5550A"/>
    <w:rsid w:val="00F55A21"/>
    <w:rsid w:val="00F55F65"/>
    <w:rsid w:val="00F55F6F"/>
    <w:rsid w:val="00F561A4"/>
    <w:rsid w:val="00F56355"/>
    <w:rsid w:val="00F564FA"/>
    <w:rsid w:val="00F56B8D"/>
    <w:rsid w:val="00F56C63"/>
    <w:rsid w:val="00F56D47"/>
    <w:rsid w:val="00F56F37"/>
    <w:rsid w:val="00F5702C"/>
    <w:rsid w:val="00F571F7"/>
    <w:rsid w:val="00F574A8"/>
    <w:rsid w:val="00F5763A"/>
    <w:rsid w:val="00F57670"/>
    <w:rsid w:val="00F57C37"/>
    <w:rsid w:val="00F604DF"/>
    <w:rsid w:val="00F607C5"/>
    <w:rsid w:val="00F60D7A"/>
    <w:rsid w:val="00F61925"/>
    <w:rsid w:val="00F61B4E"/>
    <w:rsid w:val="00F62857"/>
    <w:rsid w:val="00F62B56"/>
    <w:rsid w:val="00F635CF"/>
    <w:rsid w:val="00F63654"/>
    <w:rsid w:val="00F63806"/>
    <w:rsid w:val="00F644F2"/>
    <w:rsid w:val="00F6497C"/>
    <w:rsid w:val="00F64A79"/>
    <w:rsid w:val="00F64AD9"/>
    <w:rsid w:val="00F64EE4"/>
    <w:rsid w:val="00F65894"/>
    <w:rsid w:val="00F65A7D"/>
    <w:rsid w:val="00F65CC6"/>
    <w:rsid w:val="00F65D83"/>
    <w:rsid w:val="00F6628E"/>
    <w:rsid w:val="00F663F5"/>
    <w:rsid w:val="00F6651A"/>
    <w:rsid w:val="00F6675D"/>
    <w:rsid w:val="00F66934"/>
    <w:rsid w:val="00F66F36"/>
    <w:rsid w:val="00F6702C"/>
    <w:rsid w:val="00F70042"/>
    <w:rsid w:val="00F704F2"/>
    <w:rsid w:val="00F70ED8"/>
    <w:rsid w:val="00F71058"/>
    <w:rsid w:val="00F717A2"/>
    <w:rsid w:val="00F7198E"/>
    <w:rsid w:val="00F71E08"/>
    <w:rsid w:val="00F723A6"/>
    <w:rsid w:val="00F7293E"/>
    <w:rsid w:val="00F72EF8"/>
    <w:rsid w:val="00F73111"/>
    <w:rsid w:val="00F734AA"/>
    <w:rsid w:val="00F7355F"/>
    <w:rsid w:val="00F73697"/>
    <w:rsid w:val="00F73796"/>
    <w:rsid w:val="00F737A5"/>
    <w:rsid w:val="00F73984"/>
    <w:rsid w:val="00F74194"/>
    <w:rsid w:val="00F74D8E"/>
    <w:rsid w:val="00F7511D"/>
    <w:rsid w:val="00F754C9"/>
    <w:rsid w:val="00F7550C"/>
    <w:rsid w:val="00F755D1"/>
    <w:rsid w:val="00F757F0"/>
    <w:rsid w:val="00F75CF4"/>
    <w:rsid w:val="00F76248"/>
    <w:rsid w:val="00F76FB2"/>
    <w:rsid w:val="00F77114"/>
    <w:rsid w:val="00F77977"/>
    <w:rsid w:val="00F779BD"/>
    <w:rsid w:val="00F77EA5"/>
    <w:rsid w:val="00F80343"/>
    <w:rsid w:val="00F8037C"/>
    <w:rsid w:val="00F812DC"/>
    <w:rsid w:val="00F8177C"/>
    <w:rsid w:val="00F82475"/>
    <w:rsid w:val="00F82551"/>
    <w:rsid w:val="00F8285C"/>
    <w:rsid w:val="00F82B4F"/>
    <w:rsid w:val="00F84242"/>
    <w:rsid w:val="00F849FE"/>
    <w:rsid w:val="00F84DF0"/>
    <w:rsid w:val="00F852F4"/>
    <w:rsid w:val="00F86106"/>
    <w:rsid w:val="00F861C6"/>
    <w:rsid w:val="00F86201"/>
    <w:rsid w:val="00F86348"/>
    <w:rsid w:val="00F87169"/>
    <w:rsid w:val="00F877B6"/>
    <w:rsid w:val="00F87BAA"/>
    <w:rsid w:val="00F90018"/>
    <w:rsid w:val="00F905A2"/>
    <w:rsid w:val="00F905D9"/>
    <w:rsid w:val="00F91765"/>
    <w:rsid w:val="00F91776"/>
    <w:rsid w:val="00F91909"/>
    <w:rsid w:val="00F9213D"/>
    <w:rsid w:val="00F94324"/>
    <w:rsid w:val="00F94661"/>
    <w:rsid w:val="00F94931"/>
    <w:rsid w:val="00F94C48"/>
    <w:rsid w:val="00F94ECF"/>
    <w:rsid w:val="00F9507A"/>
    <w:rsid w:val="00F950D4"/>
    <w:rsid w:val="00F9585B"/>
    <w:rsid w:val="00F95D71"/>
    <w:rsid w:val="00F96A28"/>
    <w:rsid w:val="00F96B7F"/>
    <w:rsid w:val="00F96EA8"/>
    <w:rsid w:val="00F97779"/>
    <w:rsid w:val="00F9796A"/>
    <w:rsid w:val="00F97D92"/>
    <w:rsid w:val="00FA0585"/>
    <w:rsid w:val="00FA111E"/>
    <w:rsid w:val="00FA1454"/>
    <w:rsid w:val="00FA146C"/>
    <w:rsid w:val="00FA228E"/>
    <w:rsid w:val="00FA25DD"/>
    <w:rsid w:val="00FA2D3F"/>
    <w:rsid w:val="00FA2D57"/>
    <w:rsid w:val="00FA3B7E"/>
    <w:rsid w:val="00FA3E81"/>
    <w:rsid w:val="00FA40C7"/>
    <w:rsid w:val="00FA42FA"/>
    <w:rsid w:val="00FA43CD"/>
    <w:rsid w:val="00FA4617"/>
    <w:rsid w:val="00FA4CA1"/>
    <w:rsid w:val="00FA4CDE"/>
    <w:rsid w:val="00FA4D8A"/>
    <w:rsid w:val="00FA4DC3"/>
    <w:rsid w:val="00FA4E9A"/>
    <w:rsid w:val="00FA579C"/>
    <w:rsid w:val="00FA5845"/>
    <w:rsid w:val="00FA6212"/>
    <w:rsid w:val="00FA624F"/>
    <w:rsid w:val="00FA6254"/>
    <w:rsid w:val="00FA675C"/>
    <w:rsid w:val="00FA6B33"/>
    <w:rsid w:val="00FB012D"/>
    <w:rsid w:val="00FB0343"/>
    <w:rsid w:val="00FB0480"/>
    <w:rsid w:val="00FB0D5C"/>
    <w:rsid w:val="00FB11DC"/>
    <w:rsid w:val="00FB124A"/>
    <w:rsid w:val="00FB1F53"/>
    <w:rsid w:val="00FB253C"/>
    <w:rsid w:val="00FB2815"/>
    <w:rsid w:val="00FB319C"/>
    <w:rsid w:val="00FB32B6"/>
    <w:rsid w:val="00FB3502"/>
    <w:rsid w:val="00FB3E6D"/>
    <w:rsid w:val="00FB41C9"/>
    <w:rsid w:val="00FB4387"/>
    <w:rsid w:val="00FB4640"/>
    <w:rsid w:val="00FB48CD"/>
    <w:rsid w:val="00FB4E0C"/>
    <w:rsid w:val="00FB50DC"/>
    <w:rsid w:val="00FB75A7"/>
    <w:rsid w:val="00FB780B"/>
    <w:rsid w:val="00FC02B0"/>
    <w:rsid w:val="00FC06D5"/>
    <w:rsid w:val="00FC0F51"/>
    <w:rsid w:val="00FC18ED"/>
    <w:rsid w:val="00FC3C80"/>
    <w:rsid w:val="00FC3E52"/>
    <w:rsid w:val="00FC3EAB"/>
    <w:rsid w:val="00FC4BF7"/>
    <w:rsid w:val="00FC4E8A"/>
    <w:rsid w:val="00FC662B"/>
    <w:rsid w:val="00FC66C7"/>
    <w:rsid w:val="00FC78C7"/>
    <w:rsid w:val="00FC7E9C"/>
    <w:rsid w:val="00FC7F58"/>
    <w:rsid w:val="00FD02F5"/>
    <w:rsid w:val="00FD0802"/>
    <w:rsid w:val="00FD128F"/>
    <w:rsid w:val="00FD13B6"/>
    <w:rsid w:val="00FD15E9"/>
    <w:rsid w:val="00FD1A09"/>
    <w:rsid w:val="00FD1C3A"/>
    <w:rsid w:val="00FD1D39"/>
    <w:rsid w:val="00FD21B7"/>
    <w:rsid w:val="00FD24A9"/>
    <w:rsid w:val="00FD28CF"/>
    <w:rsid w:val="00FD29A1"/>
    <w:rsid w:val="00FD2EC7"/>
    <w:rsid w:val="00FD34C5"/>
    <w:rsid w:val="00FD3581"/>
    <w:rsid w:val="00FD37AA"/>
    <w:rsid w:val="00FD3A4F"/>
    <w:rsid w:val="00FD3C9F"/>
    <w:rsid w:val="00FD4477"/>
    <w:rsid w:val="00FD47A2"/>
    <w:rsid w:val="00FD50B2"/>
    <w:rsid w:val="00FD52DB"/>
    <w:rsid w:val="00FD6AF8"/>
    <w:rsid w:val="00FD7EE0"/>
    <w:rsid w:val="00FE020B"/>
    <w:rsid w:val="00FE0EEA"/>
    <w:rsid w:val="00FE1DB8"/>
    <w:rsid w:val="00FE22E8"/>
    <w:rsid w:val="00FE266A"/>
    <w:rsid w:val="00FE2EBF"/>
    <w:rsid w:val="00FE3077"/>
    <w:rsid w:val="00FE30E4"/>
    <w:rsid w:val="00FE425B"/>
    <w:rsid w:val="00FE4EA8"/>
    <w:rsid w:val="00FE5A22"/>
    <w:rsid w:val="00FE5E7F"/>
    <w:rsid w:val="00FE6449"/>
    <w:rsid w:val="00FE6596"/>
    <w:rsid w:val="00FE6BA5"/>
    <w:rsid w:val="00FE724E"/>
    <w:rsid w:val="00FE734C"/>
    <w:rsid w:val="00FF0341"/>
    <w:rsid w:val="00FF0410"/>
    <w:rsid w:val="00FF0707"/>
    <w:rsid w:val="00FF0E33"/>
    <w:rsid w:val="00FF111E"/>
    <w:rsid w:val="00FF2802"/>
    <w:rsid w:val="00FF2EDF"/>
    <w:rsid w:val="00FF338E"/>
    <w:rsid w:val="00FF3B6D"/>
    <w:rsid w:val="00FF45C8"/>
    <w:rsid w:val="00FF46A5"/>
    <w:rsid w:val="00FF5033"/>
    <w:rsid w:val="00FF522F"/>
    <w:rsid w:val="00FF5437"/>
    <w:rsid w:val="00FF5574"/>
    <w:rsid w:val="00FF56C1"/>
    <w:rsid w:val="00FF623F"/>
    <w:rsid w:val="00FF65C3"/>
    <w:rsid w:val="00FF6620"/>
    <w:rsid w:val="00FF6721"/>
    <w:rsid w:val="00FF6D42"/>
    <w:rsid w:val="00FF75C2"/>
    <w:rsid w:val="00FF75F3"/>
    <w:rsid w:val="00FF768F"/>
    <w:rsid w:val="00FF7E3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F00E63"/>
  <w15:docId w15:val="{02901348-2D8B-4245-A1D4-1BBEF427E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qFormat="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09F4"/>
    <w:pPr>
      <w:autoSpaceDE w:val="0"/>
      <w:autoSpaceDN w:val="0"/>
      <w:adjustRightInd w:val="0"/>
      <w:spacing w:after="40"/>
      <w:jc w:val="both"/>
    </w:pPr>
    <w:rPr>
      <w:rFonts w:ascii="Verdana" w:hAnsi="Verdana" w:cs="Arial"/>
      <w:sz w:val="19"/>
      <w:szCs w:val="19"/>
    </w:rPr>
  </w:style>
  <w:style w:type="paragraph" w:styleId="Heading1">
    <w:name w:val="heading 1"/>
    <w:aliases w:val="Head1,Chapter Heading,SZRptH1,H1,H1 Char"/>
    <w:basedOn w:val="Normal"/>
    <w:next w:val="Normal"/>
    <w:link w:val="Heading1Char"/>
    <w:autoRedefine/>
    <w:uiPriority w:val="9"/>
    <w:qFormat/>
    <w:rsid w:val="00735202"/>
    <w:pPr>
      <w:keepNext/>
      <w:keepLines/>
      <w:pageBreakBefore/>
      <w:numPr>
        <w:numId w:val="70"/>
      </w:numPr>
      <w:spacing w:after="180"/>
      <w:outlineLvl w:val="0"/>
    </w:pPr>
    <w:rPr>
      <w:rFonts w:eastAsiaTheme="majorEastAsia" w:cstheme="majorBidi"/>
      <w:b/>
      <w:bCs/>
      <w:color w:val="4F81BD" w:themeColor="accent1"/>
      <w:sz w:val="28"/>
      <w:szCs w:val="28"/>
    </w:rPr>
  </w:style>
  <w:style w:type="paragraph" w:styleId="Heading2">
    <w:name w:val="heading 2"/>
    <w:aliases w:val="Head2,h2,Major Heading"/>
    <w:basedOn w:val="Normal"/>
    <w:next w:val="Normal"/>
    <w:link w:val="Heading2Char"/>
    <w:autoRedefine/>
    <w:uiPriority w:val="9"/>
    <w:unhideWhenUsed/>
    <w:qFormat/>
    <w:rsid w:val="00075F0D"/>
    <w:pPr>
      <w:keepNext/>
      <w:keepLines/>
      <w:numPr>
        <w:ilvl w:val="1"/>
        <w:numId w:val="70"/>
      </w:numPr>
      <w:spacing w:before="300" w:after="120"/>
      <w:outlineLvl w:val="1"/>
    </w:pPr>
    <w:rPr>
      <w:rFonts w:eastAsiaTheme="majorEastAsia" w:cstheme="majorBidi"/>
      <w:b/>
      <w:bCs/>
      <w:color w:val="4F81BD" w:themeColor="accent1"/>
      <w:sz w:val="24"/>
      <w:szCs w:val="24"/>
    </w:rPr>
  </w:style>
  <w:style w:type="paragraph" w:styleId="Heading3">
    <w:name w:val="heading 3"/>
    <w:aliases w:val="Head3,Sub-heading,Heading 4a"/>
    <w:basedOn w:val="Normal"/>
    <w:next w:val="Normal"/>
    <w:link w:val="Heading3Char"/>
    <w:uiPriority w:val="9"/>
    <w:unhideWhenUsed/>
    <w:qFormat/>
    <w:rsid w:val="00612719"/>
    <w:pPr>
      <w:keepNext/>
      <w:keepLines/>
      <w:numPr>
        <w:ilvl w:val="2"/>
        <w:numId w:val="70"/>
      </w:numPr>
      <w:spacing w:before="240" w:after="120"/>
      <w:jc w:val="left"/>
      <w:outlineLvl w:val="2"/>
    </w:pPr>
    <w:rPr>
      <w:rFonts w:eastAsiaTheme="majorEastAsia" w:cstheme="majorBidi"/>
      <w:b/>
      <w:bCs/>
      <w:color w:val="0070C0"/>
      <w:sz w:val="20"/>
    </w:rPr>
  </w:style>
  <w:style w:type="paragraph" w:styleId="Heading4">
    <w:name w:val="heading 4"/>
    <w:aliases w:val="Sub-Clause Sub-paragraph, Sub-Clause Sub-paragraph"/>
    <w:basedOn w:val="Normal"/>
    <w:next w:val="Normal"/>
    <w:link w:val="Heading4Char"/>
    <w:uiPriority w:val="9"/>
    <w:unhideWhenUsed/>
    <w:qFormat/>
    <w:rsid w:val="00DC0CAA"/>
    <w:pPr>
      <w:keepNext/>
      <w:keepLines/>
      <w:numPr>
        <w:ilvl w:val="3"/>
        <w:numId w:val="70"/>
      </w:numPr>
      <w:spacing w:before="240"/>
      <w:outlineLvl w:val="3"/>
    </w:pPr>
    <w:rPr>
      <w:rFonts w:eastAsiaTheme="majorEastAsia" w:cstheme="majorBidi"/>
      <w:b/>
      <w:bCs/>
      <w:iCs/>
      <w:color w:val="0070C0"/>
      <w:sz w:val="20"/>
    </w:rPr>
  </w:style>
  <w:style w:type="paragraph" w:styleId="Heading5">
    <w:name w:val="heading 5"/>
    <w:aliases w:val="Further Points"/>
    <w:basedOn w:val="Heading3"/>
    <w:next w:val="Normal"/>
    <w:link w:val="Heading5Char"/>
    <w:unhideWhenUsed/>
    <w:qFormat/>
    <w:rsid w:val="00612719"/>
    <w:pPr>
      <w:numPr>
        <w:ilvl w:val="4"/>
      </w:numPr>
      <w:outlineLvl w:val="4"/>
    </w:pPr>
  </w:style>
  <w:style w:type="paragraph" w:styleId="Heading6">
    <w:name w:val="heading 6"/>
    <w:aliases w:val="Appendix x"/>
    <w:basedOn w:val="Normal"/>
    <w:next w:val="Normal"/>
    <w:link w:val="Heading6Char"/>
    <w:unhideWhenUsed/>
    <w:qFormat/>
    <w:rsid w:val="003B592D"/>
    <w:pPr>
      <w:keepNext/>
      <w:keepLines/>
      <w:numPr>
        <w:ilvl w:val="5"/>
        <w:numId w:val="7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3B592D"/>
    <w:pPr>
      <w:keepNext/>
      <w:keepLines/>
      <w:numPr>
        <w:ilvl w:val="6"/>
        <w:numId w:val="7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3B592D"/>
    <w:pPr>
      <w:keepNext/>
      <w:keepLines/>
      <w:numPr>
        <w:ilvl w:val="7"/>
        <w:numId w:val="70"/>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nhideWhenUsed/>
    <w:qFormat/>
    <w:rsid w:val="003B592D"/>
    <w:pPr>
      <w:keepNext/>
      <w:keepLines/>
      <w:numPr>
        <w:ilvl w:val="8"/>
        <w:numId w:val="7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1 Char,Chapter Heading Char,SZRptH1 Char,H1 Char1,H1 Char Char"/>
    <w:basedOn w:val="DefaultParagraphFont"/>
    <w:link w:val="Heading1"/>
    <w:uiPriority w:val="9"/>
    <w:rsid w:val="00735202"/>
    <w:rPr>
      <w:rFonts w:ascii="Verdana" w:eastAsiaTheme="majorEastAsia" w:hAnsi="Verdana" w:cstheme="majorBidi"/>
      <w:b/>
      <w:bCs/>
      <w:color w:val="4F81BD" w:themeColor="accent1"/>
      <w:sz w:val="28"/>
      <w:szCs w:val="28"/>
    </w:rPr>
  </w:style>
  <w:style w:type="character" w:customStyle="1" w:styleId="Heading2Char">
    <w:name w:val="Heading 2 Char"/>
    <w:aliases w:val="Head2 Char,h2 Char,Major Heading Char"/>
    <w:basedOn w:val="DefaultParagraphFont"/>
    <w:link w:val="Heading2"/>
    <w:uiPriority w:val="9"/>
    <w:rsid w:val="00075F0D"/>
    <w:rPr>
      <w:rFonts w:ascii="Verdana" w:eastAsiaTheme="majorEastAsia" w:hAnsi="Verdana" w:cstheme="majorBidi"/>
      <w:b/>
      <w:bCs/>
      <w:color w:val="4F81BD" w:themeColor="accent1"/>
      <w:sz w:val="24"/>
      <w:szCs w:val="24"/>
    </w:rPr>
  </w:style>
  <w:style w:type="character" w:customStyle="1" w:styleId="Heading3Char">
    <w:name w:val="Heading 3 Char"/>
    <w:aliases w:val="Head3 Char,Sub-heading Char,Heading 4a Char"/>
    <w:basedOn w:val="DefaultParagraphFont"/>
    <w:link w:val="Heading3"/>
    <w:uiPriority w:val="9"/>
    <w:rsid w:val="00612719"/>
    <w:rPr>
      <w:rFonts w:ascii="Verdana" w:eastAsiaTheme="majorEastAsia" w:hAnsi="Verdana" w:cstheme="majorBidi"/>
      <w:b/>
      <w:bCs/>
      <w:color w:val="0070C0"/>
      <w:sz w:val="20"/>
      <w:szCs w:val="19"/>
    </w:rPr>
  </w:style>
  <w:style w:type="character" w:customStyle="1" w:styleId="Heading4Char">
    <w:name w:val="Heading 4 Char"/>
    <w:aliases w:val="Sub-Clause Sub-paragraph Char, Sub-Clause Sub-paragraph Char"/>
    <w:basedOn w:val="DefaultParagraphFont"/>
    <w:link w:val="Heading4"/>
    <w:uiPriority w:val="9"/>
    <w:rsid w:val="00DC0CAA"/>
    <w:rPr>
      <w:rFonts w:ascii="Verdana" w:eastAsiaTheme="majorEastAsia" w:hAnsi="Verdana" w:cstheme="majorBidi"/>
      <w:b/>
      <w:bCs/>
      <w:iCs/>
      <w:color w:val="0070C0"/>
      <w:sz w:val="20"/>
      <w:szCs w:val="19"/>
    </w:rPr>
  </w:style>
  <w:style w:type="character" w:customStyle="1" w:styleId="Heading5Char">
    <w:name w:val="Heading 5 Char"/>
    <w:aliases w:val="Further Points Char"/>
    <w:basedOn w:val="DefaultParagraphFont"/>
    <w:link w:val="Heading5"/>
    <w:rsid w:val="00612719"/>
    <w:rPr>
      <w:rFonts w:ascii="Verdana" w:eastAsiaTheme="majorEastAsia" w:hAnsi="Verdana" w:cstheme="majorBidi"/>
      <w:b/>
      <w:bCs/>
      <w:color w:val="0070C0"/>
      <w:sz w:val="20"/>
      <w:szCs w:val="19"/>
    </w:rPr>
  </w:style>
  <w:style w:type="character" w:customStyle="1" w:styleId="Heading6Char">
    <w:name w:val="Heading 6 Char"/>
    <w:aliases w:val="Appendix x Char"/>
    <w:basedOn w:val="DefaultParagraphFont"/>
    <w:link w:val="Heading6"/>
    <w:rsid w:val="003B592D"/>
    <w:rPr>
      <w:rFonts w:asciiTheme="majorHAnsi" w:eastAsiaTheme="majorEastAsia" w:hAnsiTheme="majorHAnsi" w:cstheme="majorBidi"/>
      <w:i/>
      <w:iCs/>
      <w:color w:val="243F60" w:themeColor="accent1" w:themeShade="7F"/>
      <w:sz w:val="19"/>
      <w:szCs w:val="19"/>
    </w:rPr>
  </w:style>
  <w:style w:type="character" w:customStyle="1" w:styleId="Heading7Char">
    <w:name w:val="Heading 7 Char"/>
    <w:basedOn w:val="DefaultParagraphFont"/>
    <w:link w:val="Heading7"/>
    <w:rsid w:val="003B592D"/>
    <w:rPr>
      <w:rFonts w:asciiTheme="majorHAnsi" w:eastAsiaTheme="majorEastAsia" w:hAnsiTheme="majorHAnsi" w:cstheme="majorBidi"/>
      <w:i/>
      <w:iCs/>
      <w:color w:val="404040" w:themeColor="text1" w:themeTint="BF"/>
      <w:sz w:val="19"/>
      <w:szCs w:val="19"/>
    </w:rPr>
  </w:style>
  <w:style w:type="character" w:customStyle="1" w:styleId="Heading8Char">
    <w:name w:val="Heading 8 Char"/>
    <w:basedOn w:val="DefaultParagraphFont"/>
    <w:link w:val="Heading8"/>
    <w:rsid w:val="003B592D"/>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rsid w:val="003B592D"/>
    <w:rPr>
      <w:rFonts w:asciiTheme="majorHAnsi" w:eastAsiaTheme="majorEastAsia" w:hAnsiTheme="majorHAnsi" w:cstheme="majorBidi"/>
      <w:i/>
      <w:iCs/>
      <w:color w:val="404040" w:themeColor="text1" w:themeTint="BF"/>
      <w:sz w:val="20"/>
      <w:szCs w:val="20"/>
    </w:rPr>
  </w:style>
  <w:style w:type="character" w:styleId="IntenseEmphasis">
    <w:name w:val="Intense Emphasis"/>
    <w:basedOn w:val="DefaultParagraphFont"/>
    <w:uiPriority w:val="21"/>
    <w:qFormat/>
    <w:rsid w:val="003B592D"/>
    <w:rPr>
      <w:b/>
      <w:bCs/>
      <w:i/>
      <w:iCs/>
      <w:color w:val="4F81BD" w:themeColor="accent1"/>
    </w:rPr>
  </w:style>
  <w:style w:type="character" w:styleId="CommentReference">
    <w:name w:val="annotation reference"/>
    <w:uiPriority w:val="99"/>
    <w:rsid w:val="003B5E17"/>
    <w:rPr>
      <w:rFonts w:cs="Times New Roman"/>
      <w:sz w:val="16"/>
      <w:szCs w:val="16"/>
    </w:rPr>
  </w:style>
  <w:style w:type="paragraph" w:styleId="CommentText">
    <w:name w:val="annotation text"/>
    <w:aliases w:val="Char1"/>
    <w:basedOn w:val="Normal"/>
    <w:link w:val="CommentTextChar"/>
    <w:uiPriority w:val="99"/>
    <w:rsid w:val="003B5E17"/>
    <w:pPr>
      <w:spacing w:line="240" w:lineRule="auto"/>
    </w:pPr>
    <w:rPr>
      <w:sz w:val="20"/>
      <w:szCs w:val="20"/>
    </w:rPr>
  </w:style>
  <w:style w:type="character" w:customStyle="1" w:styleId="CommentTextChar">
    <w:name w:val="Comment Text Char"/>
    <w:aliases w:val="Char1 Char"/>
    <w:basedOn w:val="DefaultParagraphFont"/>
    <w:link w:val="CommentText"/>
    <w:uiPriority w:val="99"/>
    <w:rsid w:val="003B5E17"/>
    <w:rPr>
      <w:rFonts w:ascii="Verdana" w:hAnsi="Verdana" w:cs="Times New Roman"/>
      <w:sz w:val="20"/>
      <w:szCs w:val="20"/>
    </w:rPr>
  </w:style>
  <w:style w:type="character" w:customStyle="1" w:styleId="CommentSubjectChar">
    <w:name w:val="Comment Subject Char"/>
    <w:basedOn w:val="CommentTextChar"/>
    <w:link w:val="CommentSubject"/>
    <w:uiPriority w:val="99"/>
    <w:rsid w:val="003B5E17"/>
    <w:rPr>
      <w:rFonts w:ascii="Verdana" w:hAnsi="Verdana" w:cs="Times New Roman"/>
      <w:b/>
      <w:bCs/>
      <w:sz w:val="20"/>
      <w:szCs w:val="20"/>
    </w:rPr>
  </w:style>
  <w:style w:type="paragraph" w:styleId="CommentSubject">
    <w:name w:val="annotation subject"/>
    <w:basedOn w:val="CommentText"/>
    <w:next w:val="CommentText"/>
    <w:link w:val="CommentSubjectChar"/>
    <w:uiPriority w:val="99"/>
    <w:rsid w:val="003B5E17"/>
    <w:rPr>
      <w:b/>
      <w:bCs/>
    </w:rPr>
  </w:style>
  <w:style w:type="paragraph" w:styleId="BalloonText">
    <w:name w:val="Balloon Text"/>
    <w:basedOn w:val="Normal"/>
    <w:link w:val="BalloonTextChar"/>
    <w:uiPriority w:val="99"/>
    <w:rsid w:val="003B5E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3B5E17"/>
    <w:rPr>
      <w:rFonts w:ascii="Tahoma" w:hAnsi="Tahoma" w:cs="Tahoma"/>
      <w:sz w:val="16"/>
      <w:szCs w:val="16"/>
    </w:rPr>
  </w:style>
  <w:style w:type="paragraph" w:styleId="ListParagraph">
    <w:name w:val="List Paragraph"/>
    <w:aliases w:val="ADB paragraph numbering,Body Text A,List Paragraph (numbered (a)),References,Liste 1,List Paragraph nowy,Numbered List Paragraph,ReferencesCxSpLast,Paragraphe  revu,Numbered paragraph,Paragraphe de liste8,ANNEX,Citation List,본문(내용),Ha"/>
    <w:basedOn w:val="Normal"/>
    <w:link w:val="ListParagraphChar"/>
    <w:uiPriority w:val="34"/>
    <w:qFormat/>
    <w:rsid w:val="003B592D"/>
    <w:pPr>
      <w:ind w:left="720"/>
      <w:contextualSpacing/>
    </w:pPr>
  </w:style>
  <w:style w:type="character" w:customStyle="1" w:styleId="ListParagraphChar">
    <w:name w:val="List Paragraph Char"/>
    <w:aliases w:val="ADB paragraph numbering Char,Body Text A Char,List Paragraph (numbered (a)) Char,References Char,Liste 1 Char,List Paragraph nowy Char,Numbered List Paragraph Char,ReferencesCxSpLast Char,Paragraphe  revu Char,Numbered paragraph Char"/>
    <w:basedOn w:val="DefaultParagraphFont"/>
    <w:link w:val="ListParagraph"/>
    <w:uiPriority w:val="34"/>
    <w:qFormat/>
    <w:rsid w:val="003B5E17"/>
  </w:style>
  <w:style w:type="table" w:styleId="TableGrid">
    <w:name w:val="Table Grid"/>
    <w:aliases w:val="표스타일,WRDMAP figure placement table,MTBS Table Grid,IMDC,GT0,Table long document,ED Style 4,Table Heading,동티기본,CV,Table 2,Table Grid (Appendix list),Table Grid_scs,TabelEcorys,ＰＡＤＥＣＯ,Table QA,Table inside"/>
    <w:basedOn w:val="TableNormal"/>
    <w:uiPriority w:val="39"/>
    <w:qFormat/>
    <w:rsid w:val="003B5E17"/>
    <w:pPr>
      <w:spacing w:after="0" w:line="240" w:lineRule="auto"/>
    </w:pPr>
    <w:rPr>
      <w:rFonts w:ascii="Verdana" w:hAnsi="Verdana" w:cs="Times New Roman"/>
      <w:sz w:val="24"/>
      <w:szCs w:val="24"/>
      <w:lang w:val="nl-NL"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aliases w:val="Beschriftung Char,Beschriftung Char1 Char,Beschriftung Char Char Char,Beschriftung Char2 Char Char Char,Beschriftung Char1 Char Char Char Char,Beschriftung Char Char Char Char Char Char,Beschriftung Char1 Char Char Char Char Char Char,Ca,PHOTO"/>
    <w:basedOn w:val="Normal"/>
    <w:next w:val="Normal"/>
    <w:link w:val="CaptionChar"/>
    <w:autoRedefine/>
    <w:uiPriority w:val="35"/>
    <w:unhideWhenUsed/>
    <w:qFormat/>
    <w:rsid w:val="00137F65"/>
    <w:pPr>
      <w:keepNext/>
      <w:spacing w:line="240" w:lineRule="auto"/>
      <w:ind w:left="360" w:hanging="360"/>
      <w:jc w:val="center"/>
      <w:outlineLvl w:val="3"/>
    </w:pPr>
    <w:rPr>
      <w:rFonts w:cstheme="minorHAnsi"/>
      <w:i/>
      <w:iCs/>
      <w:sz w:val="16"/>
      <w:szCs w:val="16"/>
      <w:lang w:val="nl-NL" w:eastAsia="ar-SA"/>
    </w:rPr>
  </w:style>
  <w:style w:type="character" w:styleId="Hyperlink">
    <w:name w:val="Hyperlink"/>
    <w:uiPriority w:val="99"/>
    <w:rsid w:val="003B5E17"/>
    <w:rPr>
      <w:color w:val="0000FF"/>
      <w:u w:val="single"/>
    </w:rPr>
  </w:style>
  <w:style w:type="paragraph" w:styleId="TOC1">
    <w:name w:val="toc 1"/>
    <w:basedOn w:val="Normal"/>
    <w:next w:val="Normal"/>
    <w:autoRedefine/>
    <w:uiPriority w:val="39"/>
    <w:qFormat/>
    <w:rsid w:val="00F56C63"/>
    <w:pPr>
      <w:keepNext/>
      <w:tabs>
        <w:tab w:val="right" w:leader="dot" w:pos="9356"/>
      </w:tabs>
      <w:spacing w:before="160" w:after="60" w:line="240" w:lineRule="auto"/>
      <w:ind w:left="397" w:hanging="397"/>
    </w:pPr>
    <w:rPr>
      <w:b/>
      <w:noProof/>
      <w:color w:val="4F81BD" w:themeColor="accent1"/>
    </w:rPr>
  </w:style>
  <w:style w:type="paragraph" w:styleId="TOC2">
    <w:name w:val="toc 2"/>
    <w:basedOn w:val="TOC1"/>
    <w:next w:val="Normal"/>
    <w:autoRedefine/>
    <w:uiPriority w:val="39"/>
    <w:qFormat/>
    <w:rsid w:val="003B5E17"/>
    <w:pPr>
      <w:ind w:left="851"/>
    </w:pPr>
    <w:rPr>
      <w:b w:val="0"/>
      <w:color w:val="000000" w:themeColor="text1"/>
    </w:rPr>
  </w:style>
  <w:style w:type="paragraph" w:styleId="TOC3">
    <w:name w:val="toc 3"/>
    <w:basedOn w:val="TOC2"/>
    <w:next w:val="Normal"/>
    <w:autoRedefine/>
    <w:uiPriority w:val="39"/>
    <w:qFormat/>
    <w:rsid w:val="00DD0017"/>
    <w:pPr>
      <w:keepNext w:val="0"/>
      <w:tabs>
        <w:tab w:val="left" w:pos="1531"/>
        <w:tab w:val="left" w:pos="1878"/>
      </w:tabs>
      <w:ind w:left="1531" w:hanging="624"/>
    </w:pPr>
  </w:style>
  <w:style w:type="paragraph" w:customStyle="1" w:styleId="StyleHeading116ptCentered">
    <w:name w:val="Style Heading 1 + 16 pt Centered"/>
    <w:basedOn w:val="Heading1"/>
    <w:rsid w:val="003B5E17"/>
    <w:pPr>
      <w:jc w:val="center"/>
    </w:pPr>
    <w:rPr>
      <w:sz w:val="32"/>
      <w:szCs w:val="20"/>
    </w:rPr>
  </w:style>
  <w:style w:type="paragraph" w:styleId="Header">
    <w:name w:val="header"/>
    <w:basedOn w:val="Normal"/>
    <w:link w:val="HeaderChar"/>
    <w:uiPriority w:val="99"/>
    <w:rsid w:val="003B5E17"/>
    <w:pPr>
      <w:tabs>
        <w:tab w:val="center" w:pos="4536"/>
        <w:tab w:val="right" w:pos="9072"/>
      </w:tabs>
    </w:pPr>
  </w:style>
  <w:style w:type="character" w:customStyle="1" w:styleId="HeaderChar">
    <w:name w:val="Header Char"/>
    <w:basedOn w:val="DefaultParagraphFont"/>
    <w:link w:val="Header"/>
    <w:uiPriority w:val="99"/>
    <w:rsid w:val="003B5E17"/>
    <w:rPr>
      <w:rFonts w:ascii="Verdana" w:hAnsi="Verdana" w:cs="Times New Roman"/>
      <w:sz w:val="17"/>
    </w:rPr>
  </w:style>
  <w:style w:type="paragraph" w:styleId="Footer">
    <w:name w:val="footer"/>
    <w:aliases w:val="~Footer"/>
    <w:basedOn w:val="Normal"/>
    <w:link w:val="FooterChar"/>
    <w:uiPriority w:val="99"/>
    <w:rsid w:val="003B5E17"/>
    <w:pPr>
      <w:tabs>
        <w:tab w:val="center" w:pos="4536"/>
        <w:tab w:val="right" w:pos="9072"/>
      </w:tabs>
    </w:pPr>
  </w:style>
  <w:style w:type="character" w:customStyle="1" w:styleId="FooterChar">
    <w:name w:val="Footer Char"/>
    <w:aliases w:val="~Footer Char"/>
    <w:basedOn w:val="DefaultParagraphFont"/>
    <w:link w:val="Footer"/>
    <w:uiPriority w:val="99"/>
    <w:rsid w:val="003B5E17"/>
    <w:rPr>
      <w:rFonts w:ascii="Verdana" w:hAnsi="Verdana" w:cs="Times New Roman"/>
      <w:sz w:val="17"/>
    </w:rPr>
  </w:style>
  <w:style w:type="paragraph" w:customStyle="1" w:styleId="FreeForm">
    <w:name w:val="Free Form"/>
    <w:uiPriority w:val="99"/>
    <w:rsid w:val="003B5E17"/>
    <w:pPr>
      <w:spacing w:after="0" w:line="240" w:lineRule="auto"/>
    </w:pPr>
    <w:rPr>
      <w:rFonts w:ascii="Helvetica" w:eastAsia="?????? Pro W3" w:hAnsi="Helvetica" w:cs="Times New Roman"/>
      <w:color w:val="000000"/>
      <w:sz w:val="24"/>
      <w:szCs w:val="24"/>
      <w:lang w:val="en-US" w:eastAsia="nl-NL"/>
    </w:rPr>
  </w:style>
  <w:style w:type="paragraph" w:styleId="FootnoteText">
    <w:name w:val="footnote text"/>
    <w:aliases w:val="single space,footnote text,fn,FOOTNOTES,ft Char2,Fußnote Char1,ft Char Char Char1,ft Char Char2,Footnote Text Char Char,single space Char Char,FOOTNOTES Char Char,fn Char Char,footnote text Char Char,Footnote Text1 Char,Fußnotentextr,Char"/>
    <w:basedOn w:val="Normal"/>
    <w:link w:val="FootnoteTextChar"/>
    <w:qFormat/>
    <w:rsid w:val="003B5E17"/>
    <w:pPr>
      <w:spacing w:after="0" w:line="240" w:lineRule="auto"/>
    </w:pPr>
    <w:rPr>
      <w:rFonts w:eastAsia="MS Mincho"/>
      <w:sz w:val="16"/>
      <w:szCs w:val="20"/>
      <w:lang w:val="en-US" w:eastAsia="nl-NL"/>
    </w:rPr>
  </w:style>
  <w:style w:type="character" w:customStyle="1" w:styleId="FootnoteTextChar">
    <w:name w:val="Footnote Text Char"/>
    <w:aliases w:val="single space Char,footnote text Char,fn Char,FOOTNOTES Char,ft Char2 Char,Fußnote Char1 Char,ft Char Char Char1 Char,ft Char Char2 Char,Footnote Text Char Char Char,single space Char Char Char,FOOTNOTES Char Char Char,Char Char1"/>
    <w:basedOn w:val="DefaultParagraphFont"/>
    <w:link w:val="FootnoteText"/>
    <w:uiPriority w:val="99"/>
    <w:qFormat/>
    <w:rsid w:val="003B5E17"/>
    <w:rPr>
      <w:rFonts w:ascii="Verdana" w:eastAsia="MS Mincho" w:hAnsi="Verdana" w:cs="Times New Roman"/>
      <w:sz w:val="16"/>
      <w:szCs w:val="20"/>
      <w:lang w:val="en-US" w:eastAsia="nl-NL"/>
    </w:rPr>
  </w:style>
  <w:style w:type="character" w:styleId="FootnoteReference">
    <w:name w:val="footnote reference"/>
    <w:aliases w:val="ftref,Footnote Reference Number,Footnote Reference_LVL6,Footnote Reference_LVL61,Footnote Reference_LVL62,Footnote Reference_LVL63,Footnote Reference_LVL64,fr,16 Point,Superscript 6 Point,Times 10 Point,Exposant 3 Point,SUPERS,脚注引用,FC"/>
    <w:link w:val="BVIfnrCarCar"/>
    <w:qFormat/>
    <w:rsid w:val="003B5E17"/>
    <w:rPr>
      <w:rFonts w:cs="Times New Roman"/>
      <w:vertAlign w:val="superscript"/>
    </w:rPr>
  </w:style>
  <w:style w:type="paragraph" w:customStyle="1" w:styleId="StyleCaptionJustifiedLeft0cmHanging25cmAfter6">
    <w:name w:val="Style Caption + Justified Left:  0 cm Hanging:  25 cm After:  6..."/>
    <w:basedOn w:val="Caption"/>
    <w:next w:val="Normal"/>
    <w:rsid w:val="003B5E17"/>
    <w:pPr>
      <w:framePr w:wrap="around" w:hAnchor="text"/>
      <w:tabs>
        <w:tab w:val="left" w:pos="1418"/>
      </w:tabs>
      <w:spacing w:after="120"/>
      <w:ind w:left="1418" w:hanging="1418"/>
    </w:pPr>
  </w:style>
  <w:style w:type="paragraph" w:customStyle="1" w:styleId="Heading0">
    <w:name w:val="Heading 0"/>
    <w:basedOn w:val="Heading1"/>
    <w:next w:val="Normal"/>
    <w:link w:val="Heading0Char"/>
    <w:qFormat/>
    <w:rsid w:val="007204F3"/>
    <w:pPr>
      <w:numPr>
        <w:numId w:val="0"/>
      </w:numPr>
      <w:tabs>
        <w:tab w:val="left" w:pos="1985"/>
      </w:tabs>
    </w:pPr>
  </w:style>
  <w:style w:type="character" w:customStyle="1" w:styleId="Heading0Char">
    <w:name w:val="Heading 0 Char"/>
    <w:basedOn w:val="Heading1Char"/>
    <w:link w:val="Heading0"/>
    <w:rsid w:val="00122690"/>
    <w:rPr>
      <w:rFonts w:ascii="Verdana" w:eastAsiaTheme="majorEastAsia" w:hAnsi="Verdana" w:cstheme="majorBidi"/>
      <w:b/>
      <w:bCs/>
      <w:color w:val="0070C0"/>
      <w:sz w:val="28"/>
      <w:szCs w:val="28"/>
    </w:rPr>
  </w:style>
  <w:style w:type="paragraph" w:styleId="DocumentMap">
    <w:name w:val="Document Map"/>
    <w:basedOn w:val="Normal"/>
    <w:link w:val="DocumentMapChar"/>
    <w:rsid w:val="003B5E17"/>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rsid w:val="003B5E17"/>
    <w:rPr>
      <w:rFonts w:ascii="Tahoma" w:hAnsi="Tahoma" w:cs="Tahoma"/>
      <w:sz w:val="16"/>
      <w:szCs w:val="16"/>
    </w:rPr>
  </w:style>
  <w:style w:type="paragraph" w:customStyle="1" w:styleId="HeadRoman">
    <w:name w:val="Head Roman"/>
    <w:basedOn w:val="Heading1"/>
    <w:next w:val="Normal"/>
    <w:link w:val="HeadRomanChar"/>
    <w:rsid w:val="003B5E17"/>
    <w:pPr>
      <w:numPr>
        <w:numId w:val="1"/>
      </w:numPr>
      <w:spacing w:after="120"/>
    </w:pPr>
  </w:style>
  <w:style w:type="character" w:customStyle="1" w:styleId="HeadRomanChar">
    <w:name w:val="Head Roman Char"/>
    <w:basedOn w:val="Heading1Char"/>
    <w:link w:val="HeadRoman"/>
    <w:rsid w:val="003B5E17"/>
    <w:rPr>
      <w:rFonts w:ascii="Verdana" w:eastAsiaTheme="majorEastAsia" w:hAnsi="Verdana" w:cstheme="majorBidi"/>
      <w:b/>
      <w:bCs/>
      <w:color w:val="4F81BD" w:themeColor="accent1"/>
      <w:sz w:val="28"/>
      <w:szCs w:val="28"/>
    </w:rPr>
  </w:style>
  <w:style w:type="paragraph" w:customStyle="1" w:styleId="HeadRoman2">
    <w:name w:val="Head Roman 2"/>
    <w:basedOn w:val="HeadRoman"/>
    <w:next w:val="Normal"/>
    <w:link w:val="HeadRoman2Char"/>
    <w:rsid w:val="003B5E17"/>
    <w:pPr>
      <w:numPr>
        <w:ilvl w:val="1"/>
      </w:numPr>
      <w:spacing w:before="200" w:after="60"/>
      <w:ind w:left="709" w:hanging="709"/>
    </w:pPr>
    <w:rPr>
      <w:sz w:val="20"/>
    </w:rPr>
  </w:style>
  <w:style w:type="character" w:customStyle="1" w:styleId="HeadRoman2Char">
    <w:name w:val="Head Roman 2 Char"/>
    <w:basedOn w:val="HeadRomanChar"/>
    <w:link w:val="HeadRoman2"/>
    <w:rsid w:val="003B5E17"/>
    <w:rPr>
      <w:rFonts w:ascii="Verdana" w:eastAsiaTheme="majorEastAsia" w:hAnsi="Verdana" w:cstheme="majorBidi"/>
      <w:b/>
      <w:bCs/>
      <w:color w:val="4F81BD" w:themeColor="accent1"/>
      <w:sz w:val="20"/>
      <w:szCs w:val="28"/>
    </w:rPr>
  </w:style>
  <w:style w:type="paragraph" w:customStyle="1" w:styleId="HeadRoman3">
    <w:name w:val="Head Roman 3"/>
    <w:basedOn w:val="HeadRoman2"/>
    <w:next w:val="Normal"/>
    <w:link w:val="HeadRoman3Char"/>
    <w:rsid w:val="003B5E17"/>
    <w:pPr>
      <w:numPr>
        <w:ilvl w:val="2"/>
      </w:numPr>
      <w:ind w:left="851" w:hanging="851"/>
    </w:pPr>
    <w:rPr>
      <w:sz w:val="18"/>
    </w:rPr>
  </w:style>
  <w:style w:type="character" w:customStyle="1" w:styleId="HeadRoman3Char">
    <w:name w:val="Head Roman 3 Char"/>
    <w:basedOn w:val="HeadRoman2Char"/>
    <w:link w:val="HeadRoman3"/>
    <w:rsid w:val="003B5E17"/>
    <w:rPr>
      <w:rFonts w:ascii="Verdana" w:eastAsiaTheme="majorEastAsia" w:hAnsi="Verdana" w:cstheme="majorBidi"/>
      <w:b/>
      <w:bCs/>
      <w:color w:val="4F81BD" w:themeColor="accent1"/>
      <w:sz w:val="18"/>
      <w:szCs w:val="28"/>
    </w:rPr>
  </w:style>
  <w:style w:type="paragraph" w:styleId="Subtitle">
    <w:name w:val="Subtitle"/>
    <w:basedOn w:val="Normal"/>
    <w:next w:val="Normal"/>
    <w:link w:val="SubtitleChar"/>
    <w:uiPriority w:val="99"/>
    <w:qFormat/>
    <w:rsid w:val="003B592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99"/>
    <w:rsid w:val="003B592D"/>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3B592D"/>
    <w:pPr>
      <w:spacing w:after="0" w:line="240" w:lineRule="auto"/>
    </w:pPr>
  </w:style>
  <w:style w:type="character" w:customStyle="1" w:styleId="NoSpacingChar">
    <w:name w:val="No Spacing Char"/>
    <w:basedOn w:val="DefaultParagraphFont"/>
    <w:link w:val="NoSpacing"/>
    <w:uiPriority w:val="1"/>
    <w:rsid w:val="003B5E17"/>
  </w:style>
  <w:style w:type="character" w:customStyle="1" w:styleId="EnumerationChar">
    <w:name w:val="Enumeration Char"/>
    <w:basedOn w:val="DefaultParagraphFont"/>
    <w:rsid w:val="003B5E17"/>
    <w:rPr>
      <w:rFonts w:eastAsia="Times New Roman" w:cs="Arial"/>
      <w:sz w:val="17"/>
      <w:szCs w:val="17"/>
      <w:lang w:eastAsia="en-US"/>
    </w:rPr>
  </w:style>
  <w:style w:type="paragraph" w:customStyle="1" w:styleId="Numerations">
    <w:name w:val="Numerations"/>
    <w:basedOn w:val="ListParagraph"/>
    <w:link w:val="NumerationsChar"/>
    <w:rsid w:val="003B5E17"/>
    <w:pPr>
      <w:numPr>
        <w:numId w:val="2"/>
      </w:numPr>
      <w:spacing w:after="0"/>
      <w:contextualSpacing w:val="0"/>
    </w:pPr>
    <w:rPr>
      <w:szCs w:val="17"/>
    </w:rPr>
  </w:style>
  <w:style w:type="character" w:customStyle="1" w:styleId="NumerationsChar">
    <w:name w:val="Numerations Char"/>
    <w:basedOn w:val="ListParagraphChar"/>
    <w:link w:val="Numerations"/>
    <w:rsid w:val="003B5E17"/>
    <w:rPr>
      <w:rFonts w:ascii="Verdana" w:hAnsi="Verdana" w:cs="Arial"/>
      <w:sz w:val="19"/>
      <w:szCs w:val="17"/>
    </w:rPr>
  </w:style>
  <w:style w:type="paragraph" w:styleId="NormalWeb">
    <w:name w:val="Normal (Web)"/>
    <w:basedOn w:val="Normal"/>
    <w:uiPriority w:val="99"/>
    <w:unhideWhenUsed/>
    <w:rsid w:val="003B5E17"/>
    <w:pPr>
      <w:spacing w:before="100" w:beforeAutospacing="1" w:after="100" w:afterAutospacing="1" w:line="240" w:lineRule="auto"/>
    </w:pPr>
    <w:rPr>
      <w:rFonts w:ascii="Times New Roman" w:hAnsi="Times New Roman"/>
      <w:color w:val="000000"/>
      <w:sz w:val="18"/>
      <w:szCs w:val="18"/>
      <w:lang w:val="en-US"/>
    </w:rPr>
  </w:style>
  <w:style w:type="character" w:customStyle="1" w:styleId="spipsurligne1">
    <w:name w:val="spip_surligne1"/>
    <w:basedOn w:val="DefaultParagraphFont"/>
    <w:rsid w:val="003B5E17"/>
    <w:rPr>
      <w:shd w:val="clear" w:color="auto" w:fill="FFFFCC"/>
    </w:rPr>
  </w:style>
  <w:style w:type="paragraph" w:styleId="TOC4">
    <w:name w:val="toc 4"/>
    <w:basedOn w:val="Normal"/>
    <w:next w:val="Normal"/>
    <w:autoRedefine/>
    <w:uiPriority w:val="39"/>
    <w:unhideWhenUsed/>
    <w:rsid w:val="003B5E17"/>
    <w:pPr>
      <w:spacing w:after="100"/>
      <w:ind w:left="660"/>
    </w:pPr>
    <w:rPr>
      <w:lang w:eastAsia="en-GB"/>
    </w:rPr>
  </w:style>
  <w:style w:type="paragraph" w:styleId="TOC5">
    <w:name w:val="toc 5"/>
    <w:basedOn w:val="Normal"/>
    <w:next w:val="Normal"/>
    <w:autoRedefine/>
    <w:uiPriority w:val="39"/>
    <w:unhideWhenUsed/>
    <w:rsid w:val="003B5E17"/>
    <w:pPr>
      <w:spacing w:after="100"/>
      <w:ind w:left="880"/>
    </w:pPr>
    <w:rPr>
      <w:lang w:eastAsia="en-GB"/>
    </w:rPr>
  </w:style>
  <w:style w:type="paragraph" w:styleId="TOC6">
    <w:name w:val="toc 6"/>
    <w:basedOn w:val="Normal"/>
    <w:next w:val="Normal"/>
    <w:autoRedefine/>
    <w:uiPriority w:val="39"/>
    <w:unhideWhenUsed/>
    <w:rsid w:val="003B5E17"/>
    <w:pPr>
      <w:spacing w:after="100"/>
      <w:ind w:left="1100"/>
    </w:pPr>
    <w:rPr>
      <w:lang w:eastAsia="en-GB"/>
    </w:rPr>
  </w:style>
  <w:style w:type="paragraph" w:styleId="TOC7">
    <w:name w:val="toc 7"/>
    <w:basedOn w:val="Normal"/>
    <w:next w:val="Normal"/>
    <w:autoRedefine/>
    <w:uiPriority w:val="39"/>
    <w:unhideWhenUsed/>
    <w:rsid w:val="003B5E17"/>
    <w:pPr>
      <w:spacing w:after="100"/>
      <w:ind w:left="1320"/>
    </w:pPr>
    <w:rPr>
      <w:lang w:eastAsia="en-GB"/>
    </w:rPr>
  </w:style>
  <w:style w:type="paragraph" w:styleId="TOC8">
    <w:name w:val="toc 8"/>
    <w:basedOn w:val="Normal"/>
    <w:next w:val="Normal"/>
    <w:autoRedefine/>
    <w:uiPriority w:val="39"/>
    <w:unhideWhenUsed/>
    <w:rsid w:val="003B5E17"/>
    <w:pPr>
      <w:spacing w:after="100"/>
      <w:ind w:left="1540"/>
    </w:pPr>
    <w:rPr>
      <w:lang w:eastAsia="en-GB"/>
    </w:rPr>
  </w:style>
  <w:style w:type="paragraph" w:styleId="TOC9">
    <w:name w:val="toc 9"/>
    <w:basedOn w:val="Normal"/>
    <w:next w:val="Normal"/>
    <w:autoRedefine/>
    <w:uiPriority w:val="39"/>
    <w:unhideWhenUsed/>
    <w:rsid w:val="003B5E17"/>
    <w:pPr>
      <w:spacing w:after="100"/>
      <w:ind w:left="1760"/>
    </w:pPr>
    <w:rPr>
      <w:lang w:eastAsia="en-GB"/>
    </w:rPr>
  </w:style>
  <w:style w:type="paragraph" w:customStyle="1" w:styleId="Bullet10">
    <w:name w:val="Bullet 1"/>
    <w:basedOn w:val="Normal"/>
    <w:rsid w:val="003B5E17"/>
    <w:pPr>
      <w:numPr>
        <w:numId w:val="3"/>
      </w:numPr>
      <w:tabs>
        <w:tab w:val="clear" w:pos="567"/>
      </w:tabs>
      <w:ind w:left="432" w:hanging="432"/>
    </w:pPr>
  </w:style>
  <w:style w:type="paragraph" w:customStyle="1" w:styleId="Bullet2">
    <w:name w:val="Bullet 2"/>
    <w:basedOn w:val="Normal"/>
    <w:rsid w:val="003B5E17"/>
    <w:pPr>
      <w:numPr>
        <w:numId w:val="4"/>
      </w:numPr>
    </w:pPr>
  </w:style>
  <w:style w:type="paragraph" w:styleId="PlainText">
    <w:name w:val="Plain Text"/>
    <w:basedOn w:val="Normal"/>
    <w:link w:val="PlainTextChar"/>
    <w:unhideWhenUsed/>
    <w:rsid w:val="003B5E17"/>
    <w:pPr>
      <w:spacing w:after="0" w:line="240" w:lineRule="auto"/>
    </w:pPr>
    <w:rPr>
      <w:rFonts w:ascii="Consolas" w:eastAsiaTheme="minorHAnsi" w:hAnsi="Consolas"/>
      <w:sz w:val="21"/>
      <w:szCs w:val="21"/>
    </w:rPr>
  </w:style>
  <w:style w:type="character" w:customStyle="1" w:styleId="PlainTextChar">
    <w:name w:val="Plain Text Char"/>
    <w:basedOn w:val="DefaultParagraphFont"/>
    <w:link w:val="PlainText"/>
    <w:rsid w:val="003B5E17"/>
    <w:rPr>
      <w:rFonts w:ascii="Consolas" w:eastAsiaTheme="minorHAnsi" w:hAnsi="Consolas"/>
      <w:sz w:val="21"/>
      <w:szCs w:val="21"/>
    </w:rPr>
  </w:style>
  <w:style w:type="table" w:customStyle="1" w:styleId="TableGrid2">
    <w:name w:val="Table Grid2"/>
    <w:basedOn w:val="TableNormal"/>
    <w:next w:val="TableGrid"/>
    <w:uiPriority w:val="59"/>
    <w:rsid w:val="003B5E17"/>
    <w:pPr>
      <w:spacing w:after="0" w:line="240" w:lineRule="auto"/>
    </w:pPr>
    <w:rPr>
      <w:rFonts w:ascii="Calibri" w:eastAsia="Calibri" w:hAnsi="Calibri" w:cs="Times New Roman"/>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basedOn w:val="DefaultParagraphFont"/>
    <w:rsid w:val="003B5E17"/>
  </w:style>
  <w:style w:type="paragraph" w:customStyle="1" w:styleId="FreeFormAA">
    <w:name w:val="Free Form A A"/>
    <w:rsid w:val="003B5E17"/>
    <w:pPr>
      <w:spacing w:after="0" w:line="240" w:lineRule="auto"/>
    </w:pPr>
    <w:rPr>
      <w:rFonts w:ascii="Helvetica" w:eastAsia="ヒラギノ角ゴ Pro W3" w:hAnsi="Helvetica" w:cs="Times New Roman"/>
      <w:color w:val="000000"/>
      <w:sz w:val="24"/>
      <w:szCs w:val="20"/>
      <w:lang w:val="en-US" w:eastAsia="nl-NL"/>
    </w:rPr>
  </w:style>
  <w:style w:type="paragraph" w:styleId="BodyText">
    <w:name w:val="Body Text"/>
    <w:basedOn w:val="Normal"/>
    <w:link w:val="BodyTextChar"/>
    <w:unhideWhenUsed/>
    <w:qFormat/>
    <w:rsid w:val="002D2BE3"/>
    <w:rPr>
      <w:b/>
      <w:color w:val="FFFFFF" w:themeColor="background1"/>
      <w:sz w:val="16"/>
      <w:szCs w:val="18"/>
      <w:lang w:val="en-US"/>
    </w:rPr>
  </w:style>
  <w:style w:type="character" w:customStyle="1" w:styleId="BodyTextChar">
    <w:name w:val="Body Text Char"/>
    <w:basedOn w:val="DefaultParagraphFont"/>
    <w:link w:val="BodyText"/>
    <w:rsid w:val="002D2BE3"/>
    <w:rPr>
      <w:rFonts w:ascii="Verdana" w:hAnsi="Verdana" w:cs="Times New Roman"/>
      <w:b/>
      <w:color w:val="FFFFFF" w:themeColor="background1"/>
      <w:sz w:val="16"/>
      <w:szCs w:val="18"/>
      <w:lang w:val="en-US"/>
    </w:rPr>
  </w:style>
  <w:style w:type="paragraph" w:styleId="BodyText2">
    <w:name w:val="Body Text 2"/>
    <w:basedOn w:val="Normal"/>
    <w:link w:val="BodyText2Char"/>
    <w:unhideWhenUsed/>
    <w:rsid w:val="002D2BE3"/>
    <w:rPr>
      <w:b/>
      <w:color w:val="FFFFFF" w:themeColor="background1"/>
      <w:sz w:val="16"/>
      <w:szCs w:val="16"/>
      <w:lang w:val="en-US"/>
    </w:rPr>
  </w:style>
  <w:style w:type="character" w:customStyle="1" w:styleId="BodyText2Char">
    <w:name w:val="Body Text 2 Char"/>
    <w:basedOn w:val="DefaultParagraphFont"/>
    <w:link w:val="BodyText2"/>
    <w:rsid w:val="002D2BE3"/>
    <w:rPr>
      <w:rFonts w:ascii="Verdana" w:hAnsi="Verdana" w:cs="Times New Roman"/>
      <w:b/>
      <w:color w:val="FFFFFF" w:themeColor="background1"/>
      <w:sz w:val="16"/>
      <w:szCs w:val="16"/>
      <w:lang w:val="en-US"/>
    </w:rPr>
  </w:style>
  <w:style w:type="paragraph" w:styleId="BodyText3">
    <w:name w:val="Body Text 3"/>
    <w:basedOn w:val="Normal"/>
    <w:link w:val="BodyText3Char"/>
    <w:uiPriority w:val="99"/>
    <w:unhideWhenUsed/>
    <w:rsid w:val="007C51A4"/>
    <w:pPr>
      <w:spacing w:after="0" w:line="240" w:lineRule="auto"/>
    </w:pPr>
    <w:rPr>
      <w:rFonts w:ascii="ArialMT" w:hAnsi="ArialMT" w:cs="ArialMT"/>
      <w:sz w:val="16"/>
      <w:szCs w:val="16"/>
      <w:lang w:eastAsia="zh-CN"/>
    </w:rPr>
  </w:style>
  <w:style w:type="character" w:customStyle="1" w:styleId="BodyText3Char">
    <w:name w:val="Body Text 3 Char"/>
    <w:basedOn w:val="DefaultParagraphFont"/>
    <w:link w:val="BodyText3"/>
    <w:uiPriority w:val="99"/>
    <w:rsid w:val="007C51A4"/>
    <w:rPr>
      <w:rFonts w:ascii="ArialMT" w:hAnsi="ArialMT" w:cs="ArialMT"/>
      <w:sz w:val="16"/>
      <w:szCs w:val="16"/>
      <w:lang w:eastAsia="zh-CN"/>
    </w:rPr>
  </w:style>
  <w:style w:type="paragraph" w:customStyle="1" w:styleId="Default">
    <w:name w:val="Default"/>
    <w:rsid w:val="003C0E2B"/>
    <w:pPr>
      <w:autoSpaceDE w:val="0"/>
      <w:autoSpaceDN w:val="0"/>
      <w:adjustRightInd w:val="0"/>
      <w:spacing w:after="0" w:line="240" w:lineRule="auto"/>
    </w:pPr>
    <w:rPr>
      <w:rFonts w:ascii="IMFBFK+Verdana" w:eastAsia="Calibri" w:hAnsi="IMFBFK+Verdana" w:cs="IMFBFK+Verdana"/>
      <w:color w:val="000000"/>
      <w:sz w:val="24"/>
      <w:szCs w:val="24"/>
      <w:lang w:val="en-US"/>
    </w:rPr>
  </w:style>
  <w:style w:type="paragraph" w:customStyle="1" w:styleId="StyleBodyCopy1cmLeft0cm">
    <w:name w:val="Style Body Copy:  1 cm + Left:  0 cm"/>
    <w:basedOn w:val="Normal"/>
    <w:rsid w:val="00EC5BC8"/>
    <w:pPr>
      <w:tabs>
        <w:tab w:val="left" w:pos="2608"/>
        <w:tab w:val="left" w:pos="3289"/>
        <w:tab w:val="left" w:pos="3969"/>
        <w:tab w:val="left" w:pos="4649"/>
        <w:tab w:val="left" w:pos="5330"/>
        <w:tab w:val="left" w:pos="6010"/>
        <w:tab w:val="left" w:pos="6691"/>
        <w:tab w:val="left" w:pos="7371"/>
        <w:tab w:val="left" w:pos="8051"/>
        <w:tab w:val="left" w:pos="8732"/>
      </w:tabs>
      <w:spacing w:after="0" w:line="264" w:lineRule="auto"/>
      <w:ind w:left="720"/>
    </w:pPr>
  </w:style>
  <w:style w:type="character" w:styleId="Emphasis">
    <w:name w:val="Emphasis"/>
    <w:basedOn w:val="DefaultParagraphFont"/>
    <w:uiPriority w:val="20"/>
    <w:qFormat/>
    <w:rsid w:val="003B592D"/>
    <w:rPr>
      <w:i/>
      <w:iCs/>
    </w:rPr>
  </w:style>
  <w:style w:type="character" w:customStyle="1" w:styleId="st">
    <w:name w:val="st"/>
    <w:basedOn w:val="DefaultParagraphFont"/>
    <w:rsid w:val="00EC04A5"/>
  </w:style>
  <w:style w:type="table" w:customStyle="1" w:styleId="TableGrid1">
    <w:name w:val="Table Grid1"/>
    <w:basedOn w:val="TableNormal"/>
    <w:next w:val="TableGrid"/>
    <w:uiPriority w:val="59"/>
    <w:rsid w:val="00EC04A5"/>
    <w:pPr>
      <w:spacing w:after="0" w:line="240" w:lineRule="auto"/>
    </w:pPr>
    <w:rPr>
      <w:rFonts w:eastAsiaTheme="minorHAnsi"/>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horttext">
    <w:name w:val="short_text"/>
    <w:basedOn w:val="DefaultParagraphFont"/>
    <w:rsid w:val="00065984"/>
  </w:style>
  <w:style w:type="paragraph" w:customStyle="1" w:styleId="Kop11">
    <w:name w:val="Kop 11"/>
    <w:basedOn w:val="Normal"/>
    <w:rsid w:val="003F5B42"/>
    <w:pPr>
      <w:spacing w:after="0" w:line="240" w:lineRule="auto"/>
    </w:pPr>
    <w:rPr>
      <w:rFonts w:ascii="Calibri" w:eastAsiaTheme="minorHAnsi" w:hAnsi="Calibri" w:cs="Calibri"/>
    </w:rPr>
  </w:style>
  <w:style w:type="paragraph" w:customStyle="1" w:styleId="Kop21">
    <w:name w:val="Kop 21"/>
    <w:basedOn w:val="Normal"/>
    <w:rsid w:val="003F5B42"/>
    <w:pPr>
      <w:spacing w:after="0" w:line="240" w:lineRule="auto"/>
    </w:pPr>
    <w:rPr>
      <w:rFonts w:ascii="Calibri" w:eastAsiaTheme="minorHAnsi" w:hAnsi="Calibri" w:cs="Calibri"/>
    </w:rPr>
  </w:style>
  <w:style w:type="paragraph" w:customStyle="1" w:styleId="Kop31">
    <w:name w:val="Kop 31"/>
    <w:basedOn w:val="Normal"/>
    <w:rsid w:val="003F5B42"/>
    <w:pPr>
      <w:spacing w:after="0" w:line="240" w:lineRule="auto"/>
    </w:pPr>
    <w:rPr>
      <w:rFonts w:ascii="Calibri" w:eastAsiaTheme="minorHAnsi" w:hAnsi="Calibri" w:cs="Calibri"/>
    </w:rPr>
  </w:style>
  <w:style w:type="paragraph" w:customStyle="1" w:styleId="Kop61">
    <w:name w:val="Kop 61"/>
    <w:basedOn w:val="Normal"/>
    <w:rsid w:val="003F5B42"/>
    <w:pPr>
      <w:spacing w:after="0" w:line="240" w:lineRule="auto"/>
    </w:pPr>
    <w:rPr>
      <w:rFonts w:ascii="Calibri" w:eastAsiaTheme="minorHAnsi" w:hAnsi="Calibri" w:cs="Calibri"/>
    </w:rPr>
  </w:style>
  <w:style w:type="paragraph" w:customStyle="1" w:styleId="Kop71">
    <w:name w:val="Kop 71"/>
    <w:basedOn w:val="Normal"/>
    <w:rsid w:val="003F5B42"/>
    <w:pPr>
      <w:spacing w:after="0" w:line="240" w:lineRule="auto"/>
    </w:pPr>
    <w:rPr>
      <w:rFonts w:ascii="Calibri" w:eastAsiaTheme="minorHAnsi" w:hAnsi="Calibri" w:cs="Calibri"/>
    </w:rPr>
  </w:style>
  <w:style w:type="paragraph" w:customStyle="1" w:styleId="Kop81">
    <w:name w:val="Kop 81"/>
    <w:basedOn w:val="Normal"/>
    <w:rsid w:val="003F5B42"/>
    <w:pPr>
      <w:spacing w:after="0" w:line="240" w:lineRule="auto"/>
    </w:pPr>
    <w:rPr>
      <w:rFonts w:ascii="Calibri" w:eastAsiaTheme="minorHAnsi" w:hAnsi="Calibri" w:cs="Calibri"/>
    </w:rPr>
  </w:style>
  <w:style w:type="paragraph" w:customStyle="1" w:styleId="Kop91">
    <w:name w:val="Kop 91"/>
    <w:basedOn w:val="Normal"/>
    <w:rsid w:val="003F5B42"/>
    <w:pPr>
      <w:spacing w:after="0" w:line="240" w:lineRule="auto"/>
    </w:pPr>
    <w:rPr>
      <w:rFonts w:ascii="Calibri" w:eastAsiaTheme="minorHAnsi" w:hAnsi="Calibri" w:cs="Calibri"/>
    </w:rPr>
  </w:style>
  <w:style w:type="paragraph" w:styleId="Title">
    <w:name w:val="Title"/>
    <w:basedOn w:val="Normal"/>
    <w:next w:val="Normal"/>
    <w:link w:val="TitleChar"/>
    <w:uiPriority w:val="10"/>
    <w:qFormat/>
    <w:rsid w:val="003B592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B592D"/>
    <w:rPr>
      <w:rFonts w:asciiTheme="majorHAnsi" w:eastAsiaTheme="majorEastAsia" w:hAnsiTheme="majorHAnsi" w:cstheme="majorBidi"/>
      <w:color w:val="17365D" w:themeColor="text2" w:themeShade="BF"/>
      <w:spacing w:val="5"/>
      <w:kern w:val="28"/>
      <w:sz w:val="52"/>
      <w:szCs w:val="52"/>
    </w:rPr>
  </w:style>
  <w:style w:type="character" w:styleId="PageNumber">
    <w:name w:val="page number"/>
    <w:basedOn w:val="DefaultParagraphFont"/>
    <w:rsid w:val="00D46D60"/>
    <w:rPr>
      <w:rFonts w:cs="Times New Roman"/>
    </w:rPr>
  </w:style>
  <w:style w:type="paragraph" w:customStyle="1" w:styleId="Style4">
    <w:name w:val="Style4"/>
    <w:basedOn w:val="Normal"/>
    <w:link w:val="Style4Char"/>
    <w:uiPriority w:val="99"/>
    <w:rsid w:val="000B04A5"/>
    <w:pPr>
      <w:widowControl w:val="0"/>
      <w:spacing w:after="0" w:line="240" w:lineRule="auto"/>
    </w:pPr>
    <w:rPr>
      <w:rFonts w:ascii="Arial" w:hAnsi="Arial"/>
      <w:sz w:val="24"/>
      <w:szCs w:val="24"/>
      <w:lang w:eastAsia="en-GB"/>
    </w:rPr>
  </w:style>
  <w:style w:type="paragraph" w:customStyle="1" w:styleId="Style9">
    <w:name w:val="Style9"/>
    <w:basedOn w:val="Normal"/>
    <w:uiPriority w:val="99"/>
    <w:rsid w:val="000B04A5"/>
    <w:pPr>
      <w:widowControl w:val="0"/>
      <w:spacing w:after="0" w:line="254" w:lineRule="exact"/>
    </w:pPr>
    <w:rPr>
      <w:rFonts w:ascii="Arial" w:hAnsi="Arial"/>
      <w:sz w:val="24"/>
      <w:szCs w:val="24"/>
      <w:lang w:eastAsia="en-GB"/>
    </w:rPr>
  </w:style>
  <w:style w:type="paragraph" w:customStyle="1" w:styleId="Style26">
    <w:name w:val="Style26"/>
    <w:basedOn w:val="Normal"/>
    <w:uiPriority w:val="99"/>
    <w:rsid w:val="000B04A5"/>
    <w:pPr>
      <w:widowControl w:val="0"/>
      <w:spacing w:after="0" w:line="240" w:lineRule="auto"/>
    </w:pPr>
    <w:rPr>
      <w:rFonts w:ascii="Arial" w:hAnsi="Arial"/>
      <w:sz w:val="24"/>
      <w:szCs w:val="24"/>
      <w:lang w:eastAsia="en-GB"/>
    </w:rPr>
  </w:style>
  <w:style w:type="character" w:customStyle="1" w:styleId="FontStyle70">
    <w:name w:val="Font Style70"/>
    <w:basedOn w:val="DefaultParagraphFont"/>
    <w:uiPriority w:val="99"/>
    <w:rsid w:val="000B04A5"/>
    <w:rPr>
      <w:rFonts w:ascii="Arial" w:hAnsi="Arial" w:cs="Arial"/>
      <w:color w:val="000000"/>
      <w:sz w:val="20"/>
      <w:szCs w:val="20"/>
    </w:rPr>
  </w:style>
  <w:style w:type="character" w:customStyle="1" w:styleId="FontStyle71">
    <w:name w:val="Font Style71"/>
    <w:basedOn w:val="DefaultParagraphFont"/>
    <w:uiPriority w:val="99"/>
    <w:rsid w:val="000B04A5"/>
    <w:rPr>
      <w:rFonts w:ascii="Arial" w:hAnsi="Arial" w:cs="Arial"/>
      <w:b/>
      <w:bCs/>
      <w:i/>
      <w:iCs/>
      <w:color w:val="000000"/>
      <w:sz w:val="20"/>
      <w:szCs w:val="20"/>
    </w:rPr>
  </w:style>
  <w:style w:type="character" w:customStyle="1" w:styleId="FontStyle72">
    <w:name w:val="Font Style72"/>
    <w:basedOn w:val="DefaultParagraphFont"/>
    <w:uiPriority w:val="99"/>
    <w:rsid w:val="000B04A5"/>
    <w:rPr>
      <w:rFonts w:ascii="Arial" w:hAnsi="Arial" w:cs="Arial"/>
      <w:b/>
      <w:bCs/>
      <w:color w:val="000000"/>
      <w:sz w:val="20"/>
      <w:szCs w:val="20"/>
    </w:rPr>
  </w:style>
  <w:style w:type="character" w:customStyle="1" w:styleId="FontStyle73">
    <w:name w:val="Font Style73"/>
    <w:basedOn w:val="DefaultParagraphFont"/>
    <w:uiPriority w:val="99"/>
    <w:rsid w:val="000B04A5"/>
    <w:rPr>
      <w:rFonts w:ascii="Arial" w:hAnsi="Arial" w:cs="Arial"/>
      <w:b/>
      <w:bCs/>
      <w:color w:val="000000"/>
      <w:sz w:val="26"/>
      <w:szCs w:val="26"/>
    </w:rPr>
  </w:style>
  <w:style w:type="paragraph" w:customStyle="1" w:styleId="Style5">
    <w:name w:val="Style5"/>
    <w:basedOn w:val="Normal"/>
    <w:uiPriority w:val="99"/>
    <w:rsid w:val="000B04A5"/>
    <w:pPr>
      <w:widowControl w:val="0"/>
      <w:spacing w:after="0" w:line="240" w:lineRule="auto"/>
    </w:pPr>
    <w:rPr>
      <w:rFonts w:ascii="Arial" w:hAnsi="Arial"/>
      <w:sz w:val="24"/>
      <w:szCs w:val="24"/>
      <w:lang w:eastAsia="en-GB"/>
    </w:rPr>
  </w:style>
  <w:style w:type="character" w:customStyle="1" w:styleId="FontStyle74">
    <w:name w:val="Font Style74"/>
    <w:basedOn w:val="DefaultParagraphFont"/>
    <w:uiPriority w:val="99"/>
    <w:rsid w:val="000B04A5"/>
    <w:rPr>
      <w:rFonts w:ascii="Arial" w:hAnsi="Arial" w:cs="Arial"/>
      <w:i/>
      <w:iCs/>
      <w:color w:val="000000"/>
      <w:sz w:val="16"/>
      <w:szCs w:val="16"/>
    </w:rPr>
  </w:style>
  <w:style w:type="paragraph" w:styleId="Quote">
    <w:name w:val="Quote"/>
    <w:basedOn w:val="Normal"/>
    <w:next w:val="Normal"/>
    <w:link w:val="QuoteChar"/>
    <w:uiPriority w:val="29"/>
    <w:qFormat/>
    <w:rsid w:val="003B592D"/>
    <w:rPr>
      <w:i/>
      <w:iCs/>
      <w:color w:val="000000" w:themeColor="text1"/>
    </w:rPr>
  </w:style>
  <w:style w:type="character" w:customStyle="1" w:styleId="QuoteChar">
    <w:name w:val="Quote Char"/>
    <w:basedOn w:val="DefaultParagraphFont"/>
    <w:link w:val="Quote"/>
    <w:uiPriority w:val="29"/>
    <w:rsid w:val="003B592D"/>
    <w:rPr>
      <w:i/>
      <w:iCs/>
      <w:color w:val="000000" w:themeColor="text1"/>
    </w:rPr>
  </w:style>
  <w:style w:type="paragraph" w:customStyle="1" w:styleId="Style10">
    <w:name w:val="Style10"/>
    <w:basedOn w:val="Normal"/>
    <w:uiPriority w:val="99"/>
    <w:rsid w:val="00D40042"/>
    <w:pPr>
      <w:widowControl w:val="0"/>
      <w:spacing w:after="0" w:line="240" w:lineRule="auto"/>
    </w:pPr>
    <w:rPr>
      <w:rFonts w:ascii="Arial" w:hAnsi="Arial"/>
      <w:sz w:val="24"/>
      <w:szCs w:val="24"/>
      <w:lang w:eastAsia="en-GB"/>
    </w:rPr>
  </w:style>
  <w:style w:type="paragraph" w:customStyle="1" w:styleId="Style12">
    <w:name w:val="Style12"/>
    <w:basedOn w:val="Normal"/>
    <w:uiPriority w:val="99"/>
    <w:rsid w:val="00D40042"/>
    <w:pPr>
      <w:widowControl w:val="0"/>
      <w:spacing w:after="0" w:line="240" w:lineRule="auto"/>
    </w:pPr>
    <w:rPr>
      <w:rFonts w:ascii="Arial" w:hAnsi="Arial"/>
      <w:sz w:val="24"/>
      <w:szCs w:val="24"/>
      <w:lang w:eastAsia="en-GB"/>
    </w:rPr>
  </w:style>
  <w:style w:type="paragraph" w:customStyle="1" w:styleId="Style15">
    <w:name w:val="Style15"/>
    <w:basedOn w:val="Normal"/>
    <w:uiPriority w:val="99"/>
    <w:rsid w:val="00D40042"/>
    <w:pPr>
      <w:widowControl w:val="0"/>
      <w:spacing w:after="0" w:line="499" w:lineRule="exact"/>
      <w:ind w:firstLine="720"/>
    </w:pPr>
    <w:rPr>
      <w:rFonts w:ascii="Arial" w:hAnsi="Arial"/>
      <w:sz w:val="24"/>
      <w:szCs w:val="24"/>
      <w:lang w:eastAsia="en-GB"/>
    </w:rPr>
  </w:style>
  <w:style w:type="paragraph" w:customStyle="1" w:styleId="Style17">
    <w:name w:val="Style17"/>
    <w:basedOn w:val="Normal"/>
    <w:uiPriority w:val="99"/>
    <w:rsid w:val="00D40042"/>
    <w:pPr>
      <w:widowControl w:val="0"/>
      <w:spacing w:after="0" w:line="240" w:lineRule="auto"/>
    </w:pPr>
    <w:rPr>
      <w:rFonts w:ascii="Arial" w:hAnsi="Arial"/>
      <w:sz w:val="24"/>
      <w:szCs w:val="24"/>
      <w:lang w:eastAsia="en-GB"/>
    </w:rPr>
  </w:style>
  <w:style w:type="paragraph" w:customStyle="1" w:styleId="Style18">
    <w:name w:val="Style18"/>
    <w:basedOn w:val="Normal"/>
    <w:uiPriority w:val="99"/>
    <w:rsid w:val="00D40042"/>
    <w:pPr>
      <w:widowControl w:val="0"/>
      <w:spacing w:after="0" w:line="240" w:lineRule="auto"/>
    </w:pPr>
    <w:rPr>
      <w:rFonts w:ascii="Arial" w:hAnsi="Arial"/>
      <w:sz w:val="24"/>
      <w:szCs w:val="24"/>
      <w:lang w:eastAsia="en-GB"/>
    </w:rPr>
  </w:style>
  <w:style w:type="paragraph" w:customStyle="1" w:styleId="Style19">
    <w:name w:val="Style19"/>
    <w:basedOn w:val="Normal"/>
    <w:uiPriority w:val="99"/>
    <w:rsid w:val="00D40042"/>
    <w:pPr>
      <w:widowControl w:val="0"/>
      <w:spacing w:after="0" w:line="240" w:lineRule="auto"/>
    </w:pPr>
    <w:rPr>
      <w:rFonts w:ascii="Arial" w:hAnsi="Arial"/>
      <w:sz w:val="24"/>
      <w:szCs w:val="24"/>
      <w:lang w:eastAsia="en-GB"/>
    </w:rPr>
  </w:style>
  <w:style w:type="paragraph" w:customStyle="1" w:styleId="Style22">
    <w:name w:val="Style22"/>
    <w:basedOn w:val="Normal"/>
    <w:uiPriority w:val="99"/>
    <w:rsid w:val="00D40042"/>
    <w:pPr>
      <w:widowControl w:val="0"/>
      <w:spacing w:after="0" w:line="240" w:lineRule="auto"/>
    </w:pPr>
    <w:rPr>
      <w:rFonts w:ascii="Arial" w:hAnsi="Arial"/>
      <w:sz w:val="24"/>
      <w:szCs w:val="24"/>
      <w:lang w:eastAsia="en-GB"/>
    </w:rPr>
  </w:style>
  <w:style w:type="paragraph" w:customStyle="1" w:styleId="Style27">
    <w:name w:val="Style27"/>
    <w:basedOn w:val="Normal"/>
    <w:uiPriority w:val="99"/>
    <w:rsid w:val="00D40042"/>
    <w:pPr>
      <w:widowControl w:val="0"/>
      <w:spacing w:after="0" w:line="259" w:lineRule="exact"/>
    </w:pPr>
    <w:rPr>
      <w:rFonts w:ascii="Arial" w:hAnsi="Arial"/>
      <w:sz w:val="24"/>
      <w:szCs w:val="24"/>
      <w:lang w:eastAsia="en-GB"/>
    </w:rPr>
  </w:style>
  <w:style w:type="paragraph" w:customStyle="1" w:styleId="Style34">
    <w:name w:val="Style34"/>
    <w:basedOn w:val="Normal"/>
    <w:uiPriority w:val="99"/>
    <w:rsid w:val="00D40042"/>
    <w:pPr>
      <w:widowControl w:val="0"/>
      <w:spacing w:after="0" w:line="240" w:lineRule="auto"/>
    </w:pPr>
    <w:rPr>
      <w:rFonts w:ascii="Arial" w:hAnsi="Arial"/>
      <w:sz w:val="24"/>
      <w:szCs w:val="24"/>
      <w:lang w:eastAsia="en-GB"/>
    </w:rPr>
  </w:style>
  <w:style w:type="paragraph" w:customStyle="1" w:styleId="Style37">
    <w:name w:val="Style37"/>
    <w:basedOn w:val="Normal"/>
    <w:uiPriority w:val="99"/>
    <w:rsid w:val="00D40042"/>
    <w:pPr>
      <w:widowControl w:val="0"/>
      <w:spacing w:after="0" w:line="257" w:lineRule="exact"/>
    </w:pPr>
    <w:rPr>
      <w:rFonts w:ascii="Arial" w:hAnsi="Arial"/>
      <w:sz w:val="24"/>
      <w:szCs w:val="24"/>
      <w:lang w:eastAsia="en-GB"/>
    </w:rPr>
  </w:style>
  <w:style w:type="paragraph" w:customStyle="1" w:styleId="Style40">
    <w:name w:val="Style40"/>
    <w:basedOn w:val="Normal"/>
    <w:uiPriority w:val="99"/>
    <w:rsid w:val="00D40042"/>
    <w:pPr>
      <w:widowControl w:val="0"/>
      <w:spacing w:after="0" w:line="250" w:lineRule="exact"/>
      <w:ind w:hanging="360"/>
    </w:pPr>
    <w:rPr>
      <w:rFonts w:ascii="Arial" w:hAnsi="Arial"/>
      <w:sz w:val="24"/>
      <w:szCs w:val="24"/>
      <w:lang w:eastAsia="en-GB"/>
    </w:rPr>
  </w:style>
  <w:style w:type="paragraph" w:customStyle="1" w:styleId="Style42">
    <w:name w:val="Style42"/>
    <w:basedOn w:val="Normal"/>
    <w:uiPriority w:val="99"/>
    <w:rsid w:val="00D40042"/>
    <w:pPr>
      <w:widowControl w:val="0"/>
      <w:spacing w:after="0" w:line="245" w:lineRule="exact"/>
      <w:ind w:hanging="514"/>
    </w:pPr>
    <w:rPr>
      <w:rFonts w:ascii="Arial" w:hAnsi="Arial"/>
      <w:sz w:val="24"/>
      <w:szCs w:val="24"/>
      <w:lang w:eastAsia="en-GB"/>
    </w:rPr>
  </w:style>
  <w:style w:type="paragraph" w:customStyle="1" w:styleId="Style45">
    <w:name w:val="Style45"/>
    <w:basedOn w:val="Normal"/>
    <w:uiPriority w:val="99"/>
    <w:rsid w:val="00D40042"/>
    <w:pPr>
      <w:widowControl w:val="0"/>
      <w:spacing w:after="0" w:line="240" w:lineRule="auto"/>
    </w:pPr>
    <w:rPr>
      <w:rFonts w:ascii="Arial" w:hAnsi="Arial"/>
      <w:sz w:val="24"/>
      <w:szCs w:val="24"/>
      <w:lang w:eastAsia="en-GB"/>
    </w:rPr>
  </w:style>
  <w:style w:type="character" w:customStyle="1" w:styleId="FontStyle61">
    <w:name w:val="Font Style61"/>
    <w:basedOn w:val="DefaultParagraphFont"/>
    <w:uiPriority w:val="99"/>
    <w:rsid w:val="00D40042"/>
    <w:rPr>
      <w:rFonts w:ascii="Arial" w:hAnsi="Arial" w:cs="Arial"/>
      <w:color w:val="000000"/>
      <w:sz w:val="16"/>
      <w:szCs w:val="16"/>
    </w:rPr>
  </w:style>
  <w:style w:type="character" w:customStyle="1" w:styleId="FontStyle62">
    <w:name w:val="Font Style62"/>
    <w:basedOn w:val="DefaultParagraphFont"/>
    <w:uiPriority w:val="99"/>
    <w:rsid w:val="00D40042"/>
    <w:rPr>
      <w:rFonts w:ascii="Arial" w:hAnsi="Arial" w:cs="Arial"/>
      <w:i/>
      <w:iCs/>
      <w:color w:val="000000"/>
      <w:sz w:val="26"/>
      <w:szCs w:val="26"/>
    </w:rPr>
  </w:style>
  <w:style w:type="character" w:customStyle="1" w:styleId="FontStyle63">
    <w:name w:val="Font Style63"/>
    <w:basedOn w:val="DefaultParagraphFont"/>
    <w:uiPriority w:val="99"/>
    <w:rsid w:val="00D40042"/>
    <w:rPr>
      <w:rFonts w:ascii="Arial" w:hAnsi="Arial" w:cs="Arial"/>
      <w:color w:val="000000"/>
      <w:sz w:val="26"/>
      <w:szCs w:val="26"/>
    </w:rPr>
  </w:style>
  <w:style w:type="character" w:customStyle="1" w:styleId="FontStyle64">
    <w:name w:val="Font Style64"/>
    <w:basedOn w:val="DefaultParagraphFont"/>
    <w:uiPriority w:val="99"/>
    <w:rsid w:val="00D40042"/>
    <w:rPr>
      <w:rFonts w:ascii="Arial" w:hAnsi="Arial" w:cs="Arial"/>
      <w:b/>
      <w:bCs/>
      <w:color w:val="000000"/>
      <w:sz w:val="16"/>
      <w:szCs w:val="16"/>
    </w:rPr>
  </w:style>
  <w:style w:type="character" w:customStyle="1" w:styleId="FontStyle69">
    <w:name w:val="Font Style69"/>
    <w:basedOn w:val="DefaultParagraphFont"/>
    <w:uiPriority w:val="99"/>
    <w:rsid w:val="00D40042"/>
    <w:rPr>
      <w:rFonts w:ascii="Arial" w:hAnsi="Arial" w:cs="Arial"/>
      <w:i/>
      <w:iCs/>
      <w:color w:val="000000"/>
      <w:sz w:val="20"/>
      <w:szCs w:val="20"/>
    </w:rPr>
  </w:style>
  <w:style w:type="character" w:styleId="Strong">
    <w:name w:val="Strong"/>
    <w:basedOn w:val="DefaultParagraphFont"/>
    <w:qFormat/>
    <w:rsid w:val="003B592D"/>
    <w:rPr>
      <w:b/>
      <w:bCs/>
    </w:rPr>
  </w:style>
  <w:style w:type="paragraph" w:styleId="IntenseQuote">
    <w:name w:val="Intense Quote"/>
    <w:basedOn w:val="Normal"/>
    <w:next w:val="Normal"/>
    <w:link w:val="IntenseQuoteChar"/>
    <w:uiPriority w:val="30"/>
    <w:qFormat/>
    <w:rsid w:val="003B592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B592D"/>
    <w:rPr>
      <w:b/>
      <w:bCs/>
      <w:i/>
      <w:iCs/>
      <w:color w:val="4F81BD" w:themeColor="accent1"/>
    </w:rPr>
  </w:style>
  <w:style w:type="character" w:styleId="SubtleEmphasis">
    <w:name w:val="Subtle Emphasis"/>
    <w:basedOn w:val="DefaultParagraphFont"/>
    <w:uiPriority w:val="19"/>
    <w:qFormat/>
    <w:rsid w:val="003B592D"/>
    <w:rPr>
      <w:i/>
      <w:iCs/>
      <w:color w:val="808080" w:themeColor="text1" w:themeTint="7F"/>
    </w:rPr>
  </w:style>
  <w:style w:type="character" w:styleId="SubtleReference">
    <w:name w:val="Subtle Reference"/>
    <w:basedOn w:val="DefaultParagraphFont"/>
    <w:uiPriority w:val="31"/>
    <w:qFormat/>
    <w:rsid w:val="003B592D"/>
    <w:rPr>
      <w:smallCaps/>
      <w:color w:val="C0504D" w:themeColor="accent2"/>
      <w:u w:val="single"/>
    </w:rPr>
  </w:style>
  <w:style w:type="character" w:styleId="IntenseReference">
    <w:name w:val="Intense Reference"/>
    <w:basedOn w:val="DefaultParagraphFont"/>
    <w:uiPriority w:val="32"/>
    <w:qFormat/>
    <w:rsid w:val="003B592D"/>
    <w:rPr>
      <w:b/>
      <w:bCs/>
      <w:smallCaps/>
      <w:color w:val="C0504D" w:themeColor="accent2"/>
      <w:spacing w:val="5"/>
      <w:u w:val="single"/>
    </w:rPr>
  </w:style>
  <w:style w:type="character" w:styleId="BookTitle">
    <w:name w:val="Book Title"/>
    <w:aliases w:val="App x.x"/>
    <w:basedOn w:val="DefaultParagraphFont"/>
    <w:uiPriority w:val="33"/>
    <w:qFormat/>
    <w:rsid w:val="003B592D"/>
    <w:rPr>
      <w:b/>
      <w:bCs/>
      <w:smallCaps/>
      <w:spacing w:val="5"/>
    </w:rPr>
  </w:style>
  <w:style w:type="paragraph" w:styleId="TOCHeading">
    <w:name w:val="TOC Heading"/>
    <w:basedOn w:val="Heading1"/>
    <w:next w:val="Normal"/>
    <w:uiPriority w:val="39"/>
    <w:unhideWhenUsed/>
    <w:qFormat/>
    <w:rsid w:val="003B592D"/>
    <w:pPr>
      <w:outlineLvl w:val="9"/>
    </w:pPr>
  </w:style>
  <w:style w:type="paragraph" w:customStyle="1" w:styleId="Appxxx">
    <w:name w:val="App x.x.x"/>
    <w:basedOn w:val="Normal"/>
    <w:rsid w:val="004D5E95"/>
  </w:style>
  <w:style w:type="paragraph" w:customStyle="1" w:styleId="Appendixxxx">
    <w:name w:val="Appendix x.x.x"/>
    <w:basedOn w:val="Quote"/>
    <w:link w:val="AppendixxxxChar"/>
    <w:rsid w:val="007E043C"/>
  </w:style>
  <w:style w:type="paragraph" w:customStyle="1" w:styleId="Appendix2">
    <w:name w:val="Appendix 2"/>
    <w:basedOn w:val="Style4"/>
    <w:next w:val="Normal"/>
    <w:link w:val="Appendix2Char"/>
    <w:qFormat/>
    <w:rsid w:val="00162A46"/>
    <w:pPr>
      <w:keepNext/>
      <w:keepLines/>
      <w:widowControl/>
      <w:numPr>
        <w:ilvl w:val="1"/>
        <w:numId w:val="5"/>
      </w:numPr>
      <w:tabs>
        <w:tab w:val="left" w:pos="851"/>
      </w:tabs>
      <w:spacing w:after="60"/>
      <w:outlineLvl w:val="1"/>
    </w:pPr>
    <w:rPr>
      <w:rFonts w:ascii="Verdana" w:hAnsi="Verdana"/>
      <w:b/>
      <w:noProof/>
      <w:color w:val="0070C0"/>
      <w:sz w:val="20"/>
      <w:lang w:val="en-US"/>
    </w:rPr>
  </w:style>
  <w:style w:type="character" w:customStyle="1" w:styleId="AppendixxxxChar">
    <w:name w:val="Appendix x.x.x Char"/>
    <w:basedOn w:val="QuoteChar"/>
    <w:link w:val="Appendixxxx"/>
    <w:rsid w:val="007E043C"/>
    <w:rPr>
      <w:i/>
      <w:iCs/>
      <w:color w:val="000000" w:themeColor="text1"/>
    </w:rPr>
  </w:style>
  <w:style w:type="paragraph" w:customStyle="1" w:styleId="Appendix3">
    <w:name w:val="Appendix 3"/>
    <w:basedOn w:val="Appendix2"/>
    <w:next w:val="Normal"/>
    <w:link w:val="Appendix3Char"/>
    <w:qFormat/>
    <w:rsid w:val="00C31E05"/>
    <w:pPr>
      <w:numPr>
        <w:ilvl w:val="2"/>
      </w:numPr>
      <w:ind w:left="851" w:hanging="851"/>
      <w:outlineLvl w:val="2"/>
    </w:pPr>
    <w:rPr>
      <w:iCs/>
    </w:rPr>
  </w:style>
  <w:style w:type="character" w:customStyle="1" w:styleId="Style4Char">
    <w:name w:val="Style4 Char"/>
    <w:basedOn w:val="DefaultParagraphFont"/>
    <w:link w:val="Style4"/>
    <w:uiPriority w:val="99"/>
    <w:rsid w:val="007E043C"/>
    <w:rPr>
      <w:rFonts w:ascii="Arial" w:hAnsi="Arial" w:cs="Arial"/>
      <w:sz w:val="24"/>
      <w:szCs w:val="24"/>
      <w:lang w:eastAsia="en-GB"/>
    </w:rPr>
  </w:style>
  <w:style w:type="character" w:customStyle="1" w:styleId="Appendix2Char">
    <w:name w:val="Appendix 2 Char"/>
    <w:basedOn w:val="Style4Char"/>
    <w:link w:val="Appendix2"/>
    <w:rsid w:val="00162A46"/>
    <w:rPr>
      <w:rFonts w:ascii="Verdana" w:hAnsi="Verdana" w:cs="Arial"/>
      <w:b/>
      <w:noProof/>
      <w:color w:val="0070C0"/>
      <w:sz w:val="20"/>
      <w:szCs w:val="24"/>
      <w:lang w:val="en-US" w:eastAsia="en-GB"/>
    </w:rPr>
  </w:style>
  <w:style w:type="paragraph" w:customStyle="1" w:styleId="Annex1">
    <w:name w:val="Annex 1"/>
    <w:basedOn w:val="ListParagraph"/>
    <w:next w:val="Normal"/>
    <w:link w:val="Annex1Char"/>
    <w:qFormat/>
    <w:rsid w:val="00C31E05"/>
    <w:pPr>
      <w:keepNext/>
      <w:pageBreakBefore/>
      <w:numPr>
        <w:numId w:val="5"/>
      </w:numPr>
      <w:spacing w:after="60"/>
      <w:outlineLvl w:val="0"/>
    </w:pPr>
    <w:rPr>
      <w:b/>
      <w:color w:val="0070C0"/>
      <w:sz w:val="24"/>
    </w:rPr>
  </w:style>
  <w:style w:type="character" w:customStyle="1" w:styleId="Appendix3Char">
    <w:name w:val="Appendix 3 Char"/>
    <w:basedOn w:val="AppendixxxxChar"/>
    <w:link w:val="Appendix3"/>
    <w:rsid w:val="00C31E05"/>
    <w:rPr>
      <w:rFonts w:ascii="Verdana" w:hAnsi="Verdana" w:cs="Arial"/>
      <w:b/>
      <w:i w:val="0"/>
      <w:iCs/>
      <w:noProof/>
      <w:color w:val="0070C0"/>
      <w:sz w:val="20"/>
      <w:szCs w:val="24"/>
      <w:lang w:val="en-US" w:eastAsia="en-GB"/>
    </w:rPr>
  </w:style>
  <w:style w:type="character" w:customStyle="1" w:styleId="Annex1Char">
    <w:name w:val="Annex 1 Char"/>
    <w:basedOn w:val="ListParagraphChar"/>
    <w:link w:val="Annex1"/>
    <w:rsid w:val="00C31E05"/>
    <w:rPr>
      <w:rFonts w:ascii="Verdana" w:hAnsi="Verdana" w:cs="Arial"/>
      <w:b/>
      <w:color w:val="0070C0"/>
      <w:sz w:val="24"/>
      <w:szCs w:val="19"/>
    </w:rPr>
  </w:style>
  <w:style w:type="paragraph" w:styleId="ListNumber">
    <w:name w:val="List Number"/>
    <w:basedOn w:val="BodyText"/>
    <w:rsid w:val="002079C9"/>
    <w:pPr>
      <w:numPr>
        <w:numId w:val="6"/>
      </w:numPr>
      <w:autoSpaceDE/>
      <w:autoSpaceDN/>
      <w:adjustRightInd/>
      <w:spacing w:after="270" w:line="270" w:lineRule="atLeast"/>
      <w:jc w:val="left"/>
    </w:pPr>
    <w:rPr>
      <w:rFonts w:ascii="Arial" w:eastAsia="SimSun" w:hAnsi="Arial"/>
      <w:b w:val="0"/>
      <w:color w:val="auto"/>
      <w:sz w:val="20"/>
      <w:szCs w:val="20"/>
      <w:lang w:val="en-GB" w:eastAsia="da-DK"/>
    </w:rPr>
  </w:style>
  <w:style w:type="paragraph" w:styleId="ListNumber2">
    <w:name w:val="List Number 2"/>
    <w:basedOn w:val="ListNumber"/>
    <w:rsid w:val="002079C9"/>
    <w:pPr>
      <w:numPr>
        <w:ilvl w:val="1"/>
      </w:numPr>
    </w:pPr>
  </w:style>
  <w:style w:type="paragraph" w:styleId="ListNumber3">
    <w:name w:val="List Number 3"/>
    <w:basedOn w:val="ListNumber2"/>
    <w:rsid w:val="002079C9"/>
    <w:pPr>
      <w:numPr>
        <w:ilvl w:val="2"/>
      </w:numPr>
      <w:tabs>
        <w:tab w:val="left" w:pos="1276"/>
      </w:tabs>
    </w:pPr>
  </w:style>
  <w:style w:type="paragraph" w:styleId="ListNumber4">
    <w:name w:val="List Number 4"/>
    <w:basedOn w:val="Normal"/>
    <w:rsid w:val="002079C9"/>
    <w:pPr>
      <w:numPr>
        <w:ilvl w:val="3"/>
        <w:numId w:val="6"/>
      </w:numPr>
      <w:autoSpaceDE/>
      <w:autoSpaceDN/>
      <w:adjustRightInd/>
      <w:spacing w:after="0" w:line="270" w:lineRule="atLeast"/>
      <w:jc w:val="left"/>
    </w:pPr>
    <w:rPr>
      <w:rFonts w:ascii="Times New Roman" w:eastAsia="SimSun" w:hAnsi="Times New Roman" w:cs="Times New Roman"/>
      <w:sz w:val="23"/>
      <w:szCs w:val="20"/>
      <w:lang w:eastAsia="da-DK"/>
    </w:rPr>
  </w:style>
  <w:style w:type="paragraph" w:customStyle="1" w:styleId="ListNumberNoSpace">
    <w:name w:val="List Number NoSpace"/>
    <w:basedOn w:val="ListNumber"/>
    <w:rsid w:val="002079C9"/>
    <w:pPr>
      <w:spacing w:after="0"/>
    </w:pPr>
  </w:style>
  <w:style w:type="paragraph" w:customStyle="1" w:styleId="WPWestlandKop1">
    <w:name w:val="WP Westland Kop1"/>
    <w:basedOn w:val="Normal"/>
    <w:autoRedefine/>
    <w:rsid w:val="00896C95"/>
    <w:pPr>
      <w:suppressAutoHyphens/>
      <w:autoSpaceDE/>
      <w:adjustRightInd/>
      <w:spacing w:before="240" w:after="120" w:line="360" w:lineRule="auto"/>
      <w:jc w:val="left"/>
      <w:textAlignment w:val="baseline"/>
      <w:outlineLvl w:val="0"/>
    </w:pPr>
    <w:rPr>
      <w:rFonts w:ascii="Helvetica" w:eastAsia="SimSun" w:hAnsi="Helvetica"/>
      <w:b/>
      <w:bCs/>
      <w:caps/>
      <w:color w:val="4F81BD" w:themeColor="accent1"/>
      <w:sz w:val="44"/>
      <w:szCs w:val="48"/>
      <w:lang w:val="en-US"/>
    </w:rPr>
  </w:style>
  <w:style w:type="paragraph" w:customStyle="1" w:styleId="WPWestlandKop2">
    <w:name w:val="WP Westland Kop2"/>
    <w:basedOn w:val="Normal"/>
    <w:link w:val="WPWestlandKop2Char"/>
    <w:rsid w:val="00896C95"/>
    <w:pPr>
      <w:suppressAutoHyphens/>
      <w:autoSpaceDE/>
      <w:adjustRightInd/>
      <w:spacing w:after="0" w:line="360" w:lineRule="auto"/>
      <w:jc w:val="left"/>
      <w:textAlignment w:val="baseline"/>
    </w:pPr>
    <w:rPr>
      <w:rFonts w:ascii="Arial" w:eastAsia="SimSun" w:hAnsi="Arial"/>
      <w:b/>
      <w:bCs/>
      <w:color w:val="4F81BD" w:themeColor="accent1"/>
      <w:sz w:val="22"/>
      <w:szCs w:val="24"/>
      <w:lang w:val="nl-NL"/>
    </w:rPr>
  </w:style>
  <w:style w:type="paragraph" w:customStyle="1" w:styleId="WPWestlandSubkop">
    <w:name w:val="WP Westland Subkop"/>
    <w:basedOn w:val="Normal"/>
    <w:link w:val="WPWestlandSubkopChar"/>
    <w:autoRedefine/>
    <w:rsid w:val="00896C95"/>
    <w:pPr>
      <w:suppressAutoHyphens/>
      <w:autoSpaceDE/>
      <w:adjustRightInd/>
      <w:spacing w:after="0" w:line="360" w:lineRule="auto"/>
      <w:jc w:val="left"/>
      <w:textAlignment w:val="baseline"/>
      <w:outlineLvl w:val="3"/>
    </w:pPr>
    <w:rPr>
      <w:rFonts w:ascii="Arial" w:eastAsia="SimSun" w:hAnsi="Arial"/>
      <w:b/>
      <w:i/>
      <w:iCs/>
      <w:color w:val="4F81BD" w:themeColor="accent1"/>
      <w:sz w:val="18"/>
      <w:szCs w:val="16"/>
      <w:lang w:val="nl-NL"/>
    </w:rPr>
  </w:style>
  <w:style w:type="paragraph" w:customStyle="1" w:styleId="WPWestlandTekst">
    <w:name w:val="WP Westland Tekst"/>
    <w:basedOn w:val="Normal"/>
    <w:link w:val="WPWestlandTekstChar"/>
    <w:rsid w:val="00896C95"/>
    <w:pPr>
      <w:suppressAutoHyphens/>
      <w:adjustRightInd/>
      <w:spacing w:after="0" w:line="360" w:lineRule="auto"/>
      <w:jc w:val="left"/>
      <w:textAlignment w:val="baseline"/>
    </w:pPr>
    <w:rPr>
      <w:rFonts w:ascii="Arial" w:eastAsia="SimSun" w:hAnsi="Arial"/>
      <w:color w:val="000000"/>
      <w:sz w:val="18"/>
      <w:szCs w:val="18"/>
      <w:lang w:val="nl-NL"/>
    </w:rPr>
  </w:style>
  <w:style w:type="character" w:customStyle="1" w:styleId="WPWestlandKop2Char">
    <w:name w:val="WP Westland Kop2 Char"/>
    <w:basedOn w:val="DefaultParagraphFont"/>
    <w:link w:val="WPWestlandKop2"/>
    <w:locked/>
    <w:rsid w:val="00896C95"/>
    <w:rPr>
      <w:rFonts w:ascii="Arial" w:eastAsia="SimSun" w:hAnsi="Arial" w:cs="Arial"/>
      <w:b/>
      <w:bCs/>
      <w:color w:val="4F81BD" w:themeColor="accent1"/>
      <w:szCs w:val="24"/>
      <w:lang w:val="nl-NL"/>
    </w:rPr>
  </w:style>
  <w:style w:type="character" w:customStyle="1" w:styleId="WPWestlandTekstChar">
    <w:name w:val="WP Westland Tekst Char"/>
    <w:basedOn w:val="DefaultParagraphFont"/>
    <w:link w:val="WPWestlandTekst"/>
    <w:locked/>
    <w:rsid w:val="00896C95"/>
    <w:rPr>
      <w:rFonts w:ascii="Arial" w:eastAsia="SimSun" w:hAnsi="Arial" w:cs="Arial"/>
      <w:color w:val="000000"/>
      <w:sz w:val="18"/>
      <w:szCs w:val="18"/>
      <w:lang w:val="nl-NL"/>
    </w:rPr>
  </w:style>
  <w:style w:type="character" w:customStyle="1" w:styleId="WPWestlandSubkopChar">
    <w:name w:val="WP Westland Subkop Char"/>
    <w:basedOn w:val="DefaultParagraphFont"/>
    <w:link w:val="WPWestlandSubkop"/>
    <w:locked/>
    <w:rsid w:val="00896C95"/>
    <w:rPr>
      <w:rFonts w:ascii="Arial" w:eastAsia="SimSun" w:hAnsi="Arial" w:cs="Arial"/>
      <w:b/>
      <w:i/>
      <w:iCs/>
      <w:color w:val="4F81BD" w:themeColor="accent1"/>
      <w:sz w:val="18"/>
      <w:szCs w:val="16"/>
      <w:lang w:val="nl-NL"/>
    </w:rPr>
  </w:style>
  <w:style w:type="paragraph" w:customStyle="1" w:styleId="Style1">
    <w:name w:val="Style1"/>
    <w:basedOn w:val="Normal"/>
    <w:link w:val="Style1Char"/>
    <w:qFormat/>
    <w:rsid w:val="00896C95"/>
    <w:pPr>
      <w:widowControl w:val="0"/>
      <w:spacing w:after="0" w:line="418" w:lineRule="exact"/>
      <w:jc w:val="center"/>
    </w:pPr>
    <w:rPr>
      <w:rFonts w:ascii="Arial" w:hAnsi="Arial"/>
      <w:sz w:val="24"/>
      <w:szCs w:val="24"/>
      <w:lang w:eastAsia="en-GB"/>
    </w:rPr>
  </w:style>
  <w:style w:type="paragraph" w:customStyle="1" w:styleId="Style2">
    <w:name w:val="Style2"/>
    <w:basedOn w:val="Normal"/>
    <w:link w:val="Style2Char"/>
    <w:qFormat/>
    <w:rsid w:val="00896C95"/>
    <w:pPr>
      <w:widowControl w:val="0"/>
      <w:spacing w:after="0" w:line="240" w:lineRule="auto"/>
      <w:jc w:val="left"/>
    </w:pPr>
    <w:rPr>
      <w:rFonts w:ascii="Arial" w:hAnsi="Arial"/>
      <w:sz w:val="24"/>
      <w:szCs w:val="24"/>
      <w:lang w:eastAsia="en-GB"/>
    </w:rPr>
  </w:style>
  <w:style w:type="character" w:customStyle="1" w:styleId="FontStyle51">
    <w:name w:val="Font Style51"/>
    <w:basedOn w:val="DefaultParagraphFont"/>
    <w:uiPriority w:val="99"/>
    <w:rsid w:val="00896C95"/>
    <w:rPr>
      <w:rFonts w:ascii="Arial" w:hAnsi="Arial" w:cs="Arial"/>
      <w:b/>
      <w:bCs/>
      <w:i/>
      <w:iCs/>
      <w:color w:val="000000"/>
      <w:sz w:val="34"/>
      <w:szCs w:val="34"/>
    </w:rPr>
  </w:style>
  <w:style w:type="paragraph" w:styleId="BodyTextIndent">
    <w:name w:val="Body Text Indent"/>
    <w:basedOn w:val="Normal"/>
    <w:link w:val="BodyTextIndentChar"/>
    <w:uiPriority w:val="99"/>
    <w:unhideWhenUsed/>
    <w:rsid w:val="006F7F29"/>
    <w:pPr>
      <w:spacing w:after="120"/>
      <w:ind w:left="283"/>
    </w:pPr>
  </w:style>
  <w:style w:type="character" w:customStyle="1" w:styleId="BodyTextIndentChar">
    <w:name w:val="Body Text Indent Char"/>
    <w:basedOn w:val="DefaultParagraphFont"/>
    <w:link w:val="BodyTextIndent"/>
    <w:uiPriority w:val="99"/>
    <w:rsid w:val="006F7F29"/>
    <w:rPr>
      <w:rFonts w:ascii="Verdana" w:hAnsi="Verdana" w:cs="Arial"/>
      <w:sz w:val="19"/>
      <w:szCs w:val="19"/>
    </w:rPr>
  </w:style>
  <w:style w:type="paragraph" w:styleId="Revision">
    <w:name w:val="Revision"/>
    <w:hidden/>
    <w:uiPriority w:val="99"/>
    <w:semiHidden/>
    <w:rsid w:val="001F7D88"/>
    <w:pPr>
      <w:spacing w:after="0" w:line="240" w:lineRule="auto"/>
    </w:pPr>
    <w:rPr>
      <w:rFonts w:ascii="Verdana" w:hAnsi="Verdana" w:cs="Arial"/>
      <w:sz w:val="19"/>
      <w:szCs w:val="19"/>
    </w:rPr>
  </w:style>
  <w:style w:type="table" w:customStyle="1" w:styleId="TableGrid3">
    <w:name w:val="Table Grid3"/>
    <w:basedOn w:val="TableNormal"/>
    <w:next w:val="TableGrid"/>
    <w:uiPriority w:val="59"/>
    <w:rsid w:val="00A76DEA"/>
    <w:pPr>
      <w:spacing w:after="0" w:line="240" w:lineRule="auto"/>
    </w:pPr>
    <w:rPr>
      <w:rFonts w:ascii="Verdana" w:hAnsi="Verdana" w:cs="Times New Roman"/>
      <w:sz w:val="24"/>
      <w:szCs w:val="24"/>
      <w:lang w:val="nl-NL"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edsearchterm">
    <w:name w:val="highlightedsearchterm"/>
    <w:basedOn w:val="DefaultParagraphFont"/>
    <w:rsid w:val="00A86A5A"/>
  </w:style>
  <w:style w:type="character" w:customStyle="1" w:styleId="tx2">
    <w:name w:val="tx2"/>
    <w:basedOn w:val="DefaultParagraphFont"/>
    <w:rsid w:val="00441035"/>
  </w:style>
  <w:style w:type="paragraph" w:customStyle="1" w:styleId="Style">
    <w:name w:val="Style"/>
    <w:rsid w:val="00594961"/>
    <w:pPr>
      <w:widowControl w:val="0"/>
      <w:autoSpaceDE w:val="0"/>
      <w:autoSpaceDN w:val="0"/>
      <w:adjustRightInd w:val="0"/>
      <w:spacing w:after="0" w:line="240" w:lineRule="auto"/>
    </w:pPr>
    <w:rPr>
      <w:rFonts w:ascii="Courier New" w:eastAsia="Times New Roman" w:hAnsi="Courier New" w:cs="Courier New"/>
      <w:sz w:val="24"/>
      <w:szCs w:val="24"/>
      <w:lang w:val="en-US"/>
    </w:rPr>
  </w:style>
  <w:style w:type="paragraph" w:customStyle="1" w:styleId="MediumGrid1-Accent21">
    <w:name w:val="Medium Grid 1 - Accent 21"/>
    <w:aliases w:val="Normal 2"/>
    <w:basedOn w:val="Normal"/>
    <w:uiPriority w:val="34"/>
    <w:qFormat/>
    <w:rsid w:val="00594961"/>
    <w:pPr>
      <w:autoSpaceDE/>
      <w:autoSpaceDN/>
      <w:adjustRightInd/>
      <w:spacing w:after="0" w:line="240" w:lineRule="auto"/>
      <w:ind w:left="720"/>
      <w:contextualSpacing/>
      <w:jc w:val="left"/>
    </w:pPr>
    <w:rPr>
      <w:rFonts w:ascii="Times New Roman" w:eastAsia="Times New Roman" w:hAnsi="Times New Roman" w:cs="Times New Roman"/>
      <w:sz w:val="24"/>
      <w:szCs w:val="24"/>
      <w:lang w:val="en-US"/>
    </w:rPr>
  </w:style>
  <w:style w:type="paragraph" w:customStyle="1" w:styleId="BodyIndent">
    <w:name w:val="Body Indent"/>
    <w:basedOn w:val="Normal"/>
    <w:rsid w:val="000E0398"/>
    <w:pPr>
      <w:tabs>
        <w:tab w:val="left" w:pos="1418"/>
        <w:tab w:val="left" w:pos="1985"/>
        <w:tab w:val="left" w:pos="2552"/>
        <w:tab w:val="left" w:pos="3119"/>
      </w:tabs>
      <w:autoSpaceDE/>
      <w:autoSpaceDN/>
      <w:adjustRightInd/>
      <w:spacing w:after="0" w:line="240" w:lineRule="atLeast"/>
      <w:ind w:left="851"/>
    </w:pPr>
    <w:rPr>
      <w:rFonts w:ascii="Times New Roman" w:eastAsia="Times New Roman" w:hAnsi="Times New Roman" w:cs="Times New Roman"/>
      <w:sz w:val="24"/>
      <w:szCs w:val="20"/>
    </w:rPr>
  </w:style>
  <w:style w:type="character" w:customStyle="1" w:styleId="CharacterStyle1">
    <w:name w:val="Character Style 1"/>
    <w:uiPriority w:val="99"/>
    <w:rsid w:val="001C5D34"/>
    <w:rPr>
      <w:sz w:val="20"/>
    </w:rPr>
  </w:style>
  <w:style w:type="paragraph" w:styleId="TableofFigures">
    <w:name w:val="table of figures"/>
    <w:basedOn w:val="Normal"/>
    <w:next w:val="Normal"/>
    <w:uiPriority w:val="99"/>
    <w:unhideWhenUsed/>
    <w:rsid w:val="00B42D4B"/>
    <w:pPr>
      <w:spacing w:after="0"/>
    </w:pPr>
  </w:style>
  <w:style w:type="table" w:styleId="LightShading-Accent1">
    <w:name w:val="Light Shading Accent 1"/>
    <w:basedOn w:val="TableNormal"/>
    <w:uiPriority w:val="60"/>
    <w:rsid w:val="00F50B2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bodytext0">
    <w:name w:val="bodytext"/>
    <w:basedOn w:val="Normal"/>
    <w:rsid w:val="000F6858"/>
    <w:pPr>
      <w:autoSpaceDE/>
      <w:autoSpaceDN/>
      <w:adjustRightInd/>
      <w:spacing w:before="100" w:beforeAutospacing="1" w:after="100" w:afterAutospacing="1" w:line="240" w:lineRule="auto"/>
      <w:jc w:val="left"/>
    </w:pPr>
    <w:rPr>
      <w:rFonts w:ascii="Times New Roman" w:eastAsia="Times New Roman" w:hAnsi="Times New Roman" w:cs="Times New Roman"/>
      <w:sz w:val="24"/>
      <w:szCs w:val="24"/>
      <w:lang w:val="en-IN" w:eastAsia="en-IN"/>
    </w:rPr>
  </w:style>
  <w:style w:type="numbering" w:customStyle="1" w:styleId="NoList1">
    <w:name w:val="No List1"/>
    <w:next w:val="NoList"/>
    <w:uiPriority w:val="99"/>
    <w:semiHidden/>
    <w:unhideWhenUsed/>
    <w:rsid w:val="00BA0E4C"/>
  </w:style>
  <w:style w:type="paragraph" w:customStyle="1" w:styleId="BankNormal">
    <w:name w:val="BankNormal"/>
    <w:basedOn w:val="Normal"/>
    <w:rsid w:val="00BA0E4C"/>
    <w:pPr>
      <w:autoSpaceDE/>
      <w:autoSpaceDN/>
      <w:adjustRightInd/>
      <w:spacing w:after="240" w:line="240" w:lineRule="auto"/>
      <w:jc w:val="left"/>
    </w:pPr>
    <w:rPr>
      <w:rFonts w:ascii="Times New Roman" w:eastAsia="Times New Roman" w:hAnsi="Times New Roman" w:cs="Times New Roman"/>
      <w:sz w:val="24"/>
      <w:szCs w:val="20"/>
      <w:lang w:val="en-US"/>
    </w:rPr>
  </w:style>
  <w:style w:type="paragraph" w:customStyle="1" w:styleId="Clauses">
    <w:name w:val="Clauses"/>
    <w:basedOn w:val="Normal"/>
    <w:rsid w:val="00BA0E4C"/>
    <w:pPr>
      <w:keepLines/>
      <w:numPr>
        <w:ilvl w:val="2"/>
        <w:numId w:val="7"/>
      </w:numPr>
      <w:tabs>
        <w:tab w:val="clear" w:pos="1712"/>
        <w:tab w:val="num" w:pos="431"/>
      </w:tabs>
      <w:autoSpaceDE/>
      <w:autoSpaceDN/>
      <w:adjustRightInd/>
      <w:spacing w:after="120" w:line="240" w:lineRule="auto"/>
      <w:ind w:left="431" w:hanging="431"/>
      <w:jc w:val="left"/>
      <w:outlineLvl w:val="0"/>
    </w:pPr>
    <w:rPr>
      <w:rFonts w:ascii="Times New Roman Bold" w:eastAsia="Times New Roman" w:hAnsi="Times New Roman Bold" w:cs="Times New Roman"/>
      <w:b/>
      <w:sz w:val="24"/>
      <w:szCs w:val="20"/>
      <w:lang w:val="es-ES_tradnl" w:eastAsia="en-GB"/>
    </w:rPr>
  </w:style>
  <w:style w:type="paragraph" w:customStyle="1" w:styleId="Normala">
    <w:name w:val="Normal(a)"/>
    <w:basedOn w:val="Normal"/>
    <w:rsid w:val="00BA0E4C"/>
    <w:pPr>
      <w:keepLines/>
      <w:tabs>
        <w:tab w:val="left" w:pos="1418"/>
        <w:tab w:val="num" w:pos="1712"/>
      </w:tabs>
      <w:autoSpaceDE/>
      <w:autoSpaceDN/>
      <w:adjustRightInd/>
      <w:spacing w:after="120" w:line="240" w:lineRule="auto"/>
      <w:ind w:left="1418" w:hanging="426"/>
    </w:pPr>
    <w:rPr>
      <w:rFonts w:ascii="Times New Roman" w:eastAsia="Times New Roman" w:hAnsi="Times New Roman" w:cs="Times New Roman"/>
      <w:sz w:val="24"/>
      <w:szCs w:val="20"/>
      <w:lang w:eastAsia="en-GB"/>
    </w:rPr>
  </w:style>
  <w:style w:type="paragraph" w:customStyle="1" w:styleId="Normali">
    <w:name w:val="Normal(i)"/>
    <w:basedOn w:val="Normala"/>
    <w:rsid w:val="00BA0E4C"/>
    <w:pPr>
      <w:numPr>
        <w:ilvl w:val="3"/>
      </w:numPr>
      <w:tabs>
        <w:tab w:val="clear" w:pos="1418"/>
        <w:tab w:val="num" w:pos="1712"/>
        <w:tab w:val="left" w:pos="1843"/>
      </w:tabs>
      <w:ind w:left="1418" w:hanging="426"/>
    </w:pPr>
  </w:style>
  <w:style w:type="paragraph" w:customStyle="1" w:styleId="Normal1">
    <w:name w:val="Normal(1)"/>
    <w:basedOn w:val="Normal"/>
    <w:rsid w:val="00BA0E4C"/>
    <w:pPr>
      <w:tabs>
        <w:tab w:val="num" w:pos="709"/>
      </w:tabs>
      <w:autoSpaceDE/>
      <w:autoSpaceDN/>
      <w:adjustRightInd/>
      <w:spacing w:after="120" w:line="240" w:lineRule="auto"/>
      <w:ind w:left="709" w:hanging="709"/>
    </w:pPr>
    <w:rPr>
      <w:rFonts w:ascii="Times New Roman" w:eastAsia="Times New Roman" w:hAnsi="Times New Roman" w:cs="Times New Roman"/>
      <w:sz w:val="24"/>
      <w:szCs w:val="20"/>
      <w:lang w:eastAsia="en-GB"/>
    </w:rPr>
  </w:style>
  <w:style w:type="paragraph" w:styleId="List">
    <w:name w:val="List"/>
    <w:basedOn w:val="Normal"/>
    <w:rsid w:val="00BA0E4C"/>
    <w:pPr>
      <w:autoSpaceDE/>
      <w:autoSpaceDN/>
      <w:adjustRightInd/>
      <w:spacing w:after="0" w:line="240" w:lineRule="auto"/>
      <w:ind w:left="283" w:hanging="283"/>
      <w:jc w:val="left"/>
    </w:pPr>
    <w:rPr>
      <w:rFonts w:ascii="Times New Roman" w:eastAsia="Times New Roman" w:hAnsi="Times New Roman" w:cs="Times New Roman"/>
      <w:sz w:val="24"/>
      <w:szCs w:val="24"/>
      <w:lang w:val="en-US"/>
    </w:rPr>
  </w:style>
  <w:style w:type="paragraph" w:styleId="Salutation">
    <w:name w:val="Salutation"/>
    <w:basedOn w:val="Normal"/>
    <w:next w:val="Normal"/>
    <w:link w:val="SalutationChar"/>
    <w:uiPriority w:val="99"/>
    <w:rsid w:val="00BA0E4C"/>
    <w:pPr>
      <w:autoSpaceDE/>
      <w:autoSpaceDN/>
      <w:adjustRightInd/>
      <w:spacing w:after="0" w:line="240" w:lineRule="auto"/>
      <w:jc w:val="left"/>
    </w:pPr>
    <w:rPr>
      <w:rFonts w:ascii="Times New Roman" w:eastAsia="Times New Roman" w:hAnsi="Times New Roman" w:cs="Times New Roman"/>
      <w:sz w:val="24"/>
      <w:szCs w:val="24"/>
      <w:lang w:val="en-US"/>
    </w:rPr>
  </w:style>
  <w:style w:type="character" w:customStyle="1" w:styleId="SalutationChar">
    <w:name w:val="Salutation Char"/>
    <w:basedOn w:val="DefaultParagraphFont"/>
    <w:link w:val="Salutation"/>
    <w:uiPriority w:val="99"/>
    <w:rsid w:val="00BA0E4C"/>
    <w:rPr>
      <w:rFonts w:ascii="Times New Roman" w:eastAsia="Times New Roman" w:hAnsi="Times New Roman" w:cs="Times New Roman"/>
      <w:sz w:val="24"/>
      <w:szCs w:val="24"/>
      <w:lang w:val="en-US"/>
    </w:rPr>
  </w:style>
  <w:style w:type="paragraph" w:styleId="ListContinue">
    <w:name w:val="List Continue"/>
    <w:basedOn w:val="Normal"/>
    <w:rsid w:val="00BA0E4C"/>
    <w:pPr>
      <w:autoSpaceDE/>
      <w:autoSpaceDN/>
      <w:adjustRightInd/>
      <w:spacing w:after="120" w:line="240" w:lineRule="auto"/>
      <w:ind w:left="283"/>
      <w:jc w:val="left"/>
    </w:pPr>
    <w:rPr>
      <w:rFonts w:ascii="Times New Roman" w:eastAsia="Times New Roman" w:hAnsi="Times New Roman" w:cs="Times New Roman"/>
      <w:sz w:val="24"/>
      <w:szCs w:val="24"/>
      <w:lang w:val="en-US"/>
    </w:rPr>
  </w:style>
  <w:style w:type="paragraph" w:styleId="NormalIndent">
    <w:name w:val="Normal Indent"/>
    <w:basedOn w:val="Normal"/>
    <w:rsid w:val="00BA0E4C"/>
    <w:pPr>
      <w:autoSpaceDE/>
      <w:autoSpaceDN/>
      <w:adjustRightInd/>
      <w:spacing w:after="0" w:line="240" w:lineRule="auto"/>
      <w:ind w:left="708"/>
      <w:jc w:val="left"/>
    </w:pPr>
    <w:rPr>
      <w:rFonts w:ascii="Times New Roman" w:eastAsia="Times New Roman" w:hAnsi="Times New Roman" w:cs="Times New Roman"/>
      <w:sz w:val="24"/>
      <w:szCs w:val="24"/>
      <w:lang w:val="en-US"/>
    </w:rPr>
  </w:style>
  <w:style w:type="paragraph" w:styleId="BodyTextIndent2">
    <w:name w:val="Body Text Indent 2"/>
    <w:basedOn w:val="Normal"/>
    <w:link w:val="BodyTextIndent2Char"/>
    <w:rsid w:val="00BA0E4C"/>
    <w:pPr>
      <w:autoSpaceDE/>
      <w:autoSpaceDN/>
      <w:adjustRightInd/>
      <w:spacing w:after="0" w:line="240" w:lineRule="auto"/>
      <w:ind w:left="720" w:hanging="720"/>
    </w:pPr>
    <w:rPr>
      <w:rFonts w:ascii="Times New Roman" w:eastAsia="Times New Roman" w:hAnsi="Times New Roman" w:cs="Times New Roman"/>
      <w:sz w:val="24"/>
      <w:szCs w:val="24"/>
      <w:lang w:val="en-US"/>
    </w:rPr>
  </w:style>
  <w:style w:type="character" w:customStyle="1" w:styleId="BodyTextIndent2Char">
    <w:name w:val="Body Text Indent 2 Char"/>
    <w:basedOn w:val="DefaultParagraphFont"/>
    <w:link w:val="BodyTextIndent2"/>
    <w:rsid w:val="00BA0E4C"/>
    <w:rPr>
      <w:rFonts w:ascii="Times New Roman" w:eastAsia="Times New Roman" w:hAnsi="Times New Roman" w:cs="Times New Roman"/>
      <w:sz w:val="24"/>
      <w:szCs w:val="24"/>
      <w:lang w:val="en-US"/>
    </w:rPr>
  </w:style>
  <w:style w:type="paragraph" w:styleId="BodyTextIndent3">
    <w:name w:val="Body Text Indent 3"/>
    <w:basedOn w:val="Normal"/>
    <w:link w:val="BodyTextIndent3Char"/>
    <w:uiPriority w:val="99"/>
    <w:rsid w:val="00BA0E4C"/>
    <w:pPr>
      <w:autoSpaceDE/>
      <w:autoSpaceDN/>
      <w:adjustRightInd/>
      <w:spacing w:after="0" w:line="240" w:lineRule="auto"/>
      <w:ind w:left="1854" w:hanging="414"/>
    </w:pPr>
    <w:rPr>
      <w:rFonts w:ascii="Times New Roman" w:eastAsia="Times New Roman" w:hAnsi="Times New Roman" w:cs="Times New Roman"/>
      <w:sz w:val="16"/>
      <w:szCs w:val="16"/>
      <w:lang w:val="en-US"/>
    </w:rPr>
  </w:style>
  <w:style w:type="character" w:customStyle="1" w:styleId="BodyTextIndent3Char">
    <w:name w:val="Body Text Indent 3 Char"/>
    <w:basedOn w:val="DefaultParagraphFont"/>
    <w:link w:val="BodyTextIndent3"/>
    <w:uiPriority w:val="99"/>
    <w:rsid w:val="00BA0E4C"/>
    <w:rPr>
      <w:rFonts w:ascii="Times New Roman" w:eastAsia="Times New Roman" w:hAnsi="Times New Roman" w:cs="Times New Roman"/>
      <w:sz w:val="16"/>
      <w:szCs w:val="16"/>
      <w:lang w:val="en-US"/>
    </w:rPr>
  </w:style>
  <w:style w:type="paragraph" w:styleId="BlockText">
    <w:name w:val="Block Text"/>
    <w:basedOn w:val="Normal"/>
    <w:rsid w:val="00BA0E4C"/>
    <w:pPr>
      <w:tabs>
        <w:tab w:val="left" w:pos="702"/>
        <w:tab w:val="left" w:pos="1494"/>
      </w:tabs>
      <w:autoSpaceDE/>
      <w:autoSpaceDN/>
      <w:adjustRightInd/>
      <w:spacing w:after="0" w:line="240" w:lineRule="auto"/>
      <w:ind w:left="702" w:right="-72" w:hanging="702"/>
    </w:pPr>
    <w:rPr>
      <w:rFonts w:ascii="Times New Roman" w:eastAsia="Times New Roman" w:hAnsi="Times New Roman" w:cs="Times New Roman"/>
      <w:sz w:val="24"/>
      <w:szCs w:val="24"/>
      <w:lang w:eastAsia="it-IT"/>
    </w:rPr>
  </w:style>
  <w:style w:type="paragraph" w:customStyle="1" w:styleId="xl26">
    <w:name w:val="xl26"/>
    <w:basedOn w:val="Normal"/>
    <w:rsid w:val="00BA0E4C"/>
    <w:pPr>
      <w:autoSpaceDE/>
      <w:autoSpaceDN/>
      <w:adjustRightInd/>
      <w:spacing w:before="100" w:beforeAutospacing="1" w:after="100" w:afterAutospacing="1" w:line="240" w:lineRule="auto"/>
      <w:jc w:val="left"/>
    </w:pPr>
    <w:rPr>
      <w:rFonts w:ascii="Times New Roman" w:eastAsia="Times New Roman" w:hAnsi="Times New Roman" w:cs="Times New Roman"/>
      <w:b/>
      <w:bCs/>
      <w:sz w:val="24"/>
      <w:szCs w:val="24"/>
      <w:lang w:val="it-IT" w:eastAsia="it-IT"/>
    </w:rPr>
  </w:style>
  <w:style w:type="paragraph" w:customStyle="1" w:styleId="xl143">
    <w:name w:val="xl143"/>
    <w:basedOn w:val="Normal"/>
    <w:rsid w:val="00BA0E4C"/>
    <w:pPr>
      <w:pBdr>
        <w:left w:val="single" w:sz="4" w:space="0" w:color="auto"/>
        <w:right w:val="single" w:sz="4" w:space="0" w:color="000000"/>
      </w:pBdr>
      <w:autoSpaceDE/>
      <w:autoSpaceDN/>
      <w:adjustRightInd/>
      <w:spacing w:before="100" w:beforeAutospacing="1" w:after="100" w:afterAutospacing="1" w:line="240" w:lineRule="auto"/>
      <w:jc w:val="left"/>
    </w:pPr>
    <w:rPr>
      <w:rFonts w:ascii="Times New Roman" w:eastAsia="Times New Roman" w:hAnsi="Times New Roman" w:cs="Times New Roman"/>
      <w:b/>
      <w:bCs/>
      <w:sz w:val="20"/>
      <w:szCs w:val="20"/>
      <w:u w:val="single"/>
      <w:lang w:val="it-IT" w:eastAsia="it-IT"/>
    </w:rPr>
  </w:style>
  <w:style w:type="paragraph" w:customStyle="1" w:styleId="xl41">
    <w:name w:val="xl41"/>
    <w:basedOn w:val="Normal"/>
    <w:rsid w:val="00BA0E4C"/>
    <w:pPr>
      <w:autoSpaceDE/>
      <w:autoSpaceDN/>
      <w:adjustRightInd/>
      <w:spacing w:before="100" w:beforeAutospacing="1" w:after="100" w:afterAutospacing="1" w:line="240" w:lineRule="auto"/>
      <w:jc w:val="left"/>
    </w:pPr>
    <w:rPr>
      <w:rFonts w:ascii="Times New Roman" w:eastAsia="Times New Roman" w:hAnsi="Times New Roman" w:cs="Times New Roman"/>
      <w:sz w:val="20"/>
      <w:szCs w:val="20"/>
      <w:lang w:val="it-IT" w:eastAsia="it-IT"/>
    </w:rPr>
  </w:style>
  <w:style w:type="paragraph" w:customStyle="1" w:styleId="A1-Heading1">
    <w:name w:val="A1-Heading1"/>
    <w:basedOn w:val="Heading1"/>
    <w:rsid w:val="00BA0E4C"/>
    <w:pPr>
      <w:keepNext w:val="0"/>
      <w:keepLines w:val="0"/>
      <w:pageBreakBefore w:val="0"/>
      <w:numPr>
        <w:numId w:val="0"/>
      </w:numPr>
      <w:autoSpaceDE/>
      <w:autoSpaceDN/>
      <w:adjustRightInd/>
      <w:spacing w:before="240" w:after="240" w:line="240" w:lineRule="auto"/>
      <w:jc w:val="center"/>
    </w:pPr>
    <w:rPr>
      <w:rFonts w:ascii="Times New Roman" w:eastAsia="Times New Roman" w:hAnsi="Times New Roman" w:cs="Times New Roman"/>
      <w:color w:val="auto"/>
      <w:kern w:val="32"/>
      <w:sz w:val="32"/>
      <w:szCs w:val="32"/>
      <w:lang w:val="en-US"/>
    </w:rPr>
  </w:style>
  <w:style w:type="paragraph" w:customStyle="1" w:styleId="A1-Heading2">
    <w:name w:val="A1-Heading2"/>
    <w:basedOn w:val="Heading2"/>
    <w:rsid w:val="00BA0E4C"/>
    <w:pPr>
      <w:keepNext w:val="0"/>
      <w:keepLines w:val="0"/>
      <w:tabs>
        <w:tab w:val="left" w:pos="360"/>
      </w:tabs>
      <w:autoSpaceDE/>
      <w:autoSpaceDN/>
      <w:adjustRightInd/>
      <w:spacing w:before="0" w:after="0" w:line="240" w:lineRule="auto"/>
      <w:ind w:left="360" w:hanging="360"/>
      <w:contextualSpacing/>
      <w:jc w:val="center"/>
    </w:pPr>
    <w:rPr>
      <w:rFonts w:ascii="Times New Roman" w:eastAsia="Times New Roman" w:hAnsi="Times New Roman" w:cs="Times New Roman"/>
      <w:smallCaps/>
      <w:color w:val="auto"/>
    </w:rPr>
  </w:style>
  <w:style w:type="paragraph" w:customStyle="1" w:styleId="A2-Heading1">
    <w:name w:val="A2-Heading 1"/>
    <w:basedOn w:val="Heading1"/>
    <w:rsid w:val="00BA0E4C"/>
    <w:pPr>
      <w:keepNext w:val="0"/>
      <w:keepLines w:val="0"/>
      <w:pageBreakBefore w:val="0"/>
      <w:numPr>
        <w:ilvl w:val="12"/>
        <w:numId w:val="0"/>
      </w:numPr>
      <w:autoSpaceDE/>
      <w:autoSpaceDN/>
      <w:adjustRightInd/>
      <w:spacing w:after="0" w:line="240" w:lineRule="auto"/>
      <w:jc w:val="center"/>
    </w:pPr>
    <w:rPr>
      <w:rFonts w:ascii="Cambria" w:eastAsia="Times New Roman" w:hAnsi="Cambria" w:cs="Times New Roman"/>
      <w:color w:val="auto"/>
      <w:kern w:val="32"/>
      <w:sz w:val="32"/>
      <w:szCs w:val="24"/>
      <w:lang w:val="en-US"/>
    </w:rPr>
  </w:style>
  <w:style w:type="paragraph" w:customStyle="1" w:styleId="A2-Heading2">
    <w:name w:val="A2-Heading 2"/>
    <w:basedOn w:val="Heading2"/>
    <w:rsid w:val="00BA0E4C"/>
    <w:pPr>
      <w:keepNext w:val="0"/>
      <w:keepLines w:val="0"/>
      <w:tabs>
        <w:tab w:val="num" w:pos="360"/>
      </w:tabs>
      <w:autoSpaceDE/>
      <w:autoSpaceDN/>
      <w:adjustRightInd/>
      <w:spacing w:before="0" w:after="0" w:line="240" w:lineRule="auto"/>
      <w:ind w:left="720" w:hanging="720"/>
      <w:contextualSpacing/>
      <w:jc w:val="center"/>
    </w:pPr>
    <w:rPr>
      <w:rFonts w:ascii="Times New Roman" w:eastAsia="Times New Roman" w:hAnsi="Times New Roman" w:cs="Times New Roman"/>
      <w:smallCaps/>
      <w:color w:val="auto"/>
    </w:rPr>
  </w:style>
  <w:style w:type="paragraph" w:customStyle="1" w:styleId="A1-Heading3">
    <w:name w:val="A1-Heading 3"/>
    <w:basedOn w:val="Heading3"/>
    <w:rsid w:val="00BA0E4C"/>
    <w:pPr>
      <w:keepNext w:val="0"/>
      <w:keepLines w:val="0"/>
      <w:tabs>
        <w:tab w:val="left" w:pos="540"/>
      </w:tabs>
      <w:autoSpaceDE/>
      <w:autoSpaceDN/>
      <w:adjustRightInd/>
      <w:spacing w:after="0" w:line="240" w:lineRule="auto"/>
      <w:ind w:left="533" w:right="-29" w:hanging="533"/>
      <w:contextualSpacing/>
    </w:pPr>
    <w:rPr>
      <w:rFonts w:ascii="Times New Roman" w:eastAsia="Times New Roman" w:hAnsi="Times New Roman" w:cs="Times New Roman"/>
      <w:color w:val="auto"/>
      <w:sz w:val="24"/>
      <w:szCs w:val="24"/>
    </w:rPr>
  </w:style>
  <w:style w:type="paragraph" w:customStyle="1" w:styleId="A1-Heading4">
    <w:name w:val="A1-Heading 4"/>
    <w:basedOn w:val="Heading4"/>
    <w:rsid w:val="00BA0E4C"/>
    <w:pPr>
      <w:keepNext w:val="0"/>
      <w:keepLines w:val="0"/>
      <w:tabs>
        <w:tab w:val="left" w:pos="720"/>
        <w:tab w:val="left" w:pos="1062"/>
        <w:tab w:val="right" w:leader="dot" w:pos="8640"/>
      </w:tabs>
      <w:autoSpaceDE/>
      <w:autoSpaceDN/>
      <w:adjustRightInd/>
      <w:spacing w:before="0" w:after="0" w:line="240" w:lineRule="auto"/>
      <w:ind w:left="1062" w:hanging="720"/>
      <w:jc w:val="left"/>
    </w:pPr>
    <w:rPr>
      <w:rFonts w:ascii="Calibri" w:eastAsia="Times New Roman" w:hAnsi="Calibri" w:cs="Times New Roman"/>
      <w:iCs w:val="0"/>
      <w:color w:val="auto"/>
      <w:sz w:val="24"/>
      <w:szCs w:val="28"/>
      <w:lang w:val="en-US"/>
    </w:rPr>
  </w:style>
  <w:style w:type="paragraph" w:customStyle="1" w:styleId="A2-Heading3">
    <w:name w:val="A2-Heading 3"/>
    <w:basedOn w:val="Heading3"/>
    <w:rsid w:val="00BA0E4C"/>
    <w:pPr>
      <w:keepNext w:val="0"/>
      <w:keepLines w:val="0"/>
      <w:tabs>
        <w:tab w:val="left" w:pos="540"/>
      </w:tabs>
      <w:autoSpaceDE/>
      <w:autoSpaceDN/>
      <w:adjustRightInd/>
      <w:spacing w:after="0" w:line="240" w:lineRule="auto"/>
      <w:ind w:left="539" w:right="-34" w:hanging="539"/>
      <w:contextualSpacing/>
    </w:pPr>
    <w:rPr>
      <w:rFonts w:ascii="Times New Roman" w:eastAsia="Times New Roman" w:hAnsi="Times New Roman" w:cs="Times New Roman"/>
      <w:color w:val="auto"/>
      <w:sz w:val="24"/>
      <w:szCs w:val="24"/>
    </w:rPr>
  </w:style>
  <w:style w:type="character" w:styleId="FollowedHyperlink">
    <w:name w:val="FollowedHyperlink"/>
    <w:uiPriority w:val="99"/>
    <w:rsid w:val="00BA0E4C"/>
    <w:rPr>
      <w:rFonts w:cs="Times New Roman"/>
      <w:color w:val="606420"/>
      <w:u w:val="single"/>
    </w:rPr>
  </w:style>
  <w:style w:type="paragraph" w:styleId="EndnoteText">
    <w:name w:val="endnote text"/>
    <w:basedOn w:val="Normal"/>
    <w:link w:val="EndnoteTextChar"/>
    <w:rsid w:val="00BA0E4C"/>
    <w:pPr>
      <w:autoSpaceDE/>
      <w:autoSpaceDN/>
      <w:adjustRightInd/>
      <w:spacing w:after="0" w:line="240" w:lineRule="auto"/>
      <w:jc w:val="left"/>
    </w:pPr>
    <w:rPr>
      <w:rFonts w:ascii="Times New Roman" w:eastAsia="Times New Roman" w:hAnsi="Times New Roman" w:cs="Times New Roman"/>
      <w:sz w:val="20"/>
      <w:szCs w:val="20"/>
      <w:lang w:val="en-US"/>
    </w:rPr>
  </w:style>
  <w:style w:type="character" w:customStyle="1" w:styleId="EndnoteTextChar">
    <w:name w:val="Endnote Text Char"/>
    <w:basedOn w:val="DefaultParagraphFont"/>
    <w:link w:val="EndnoteText"/>
    <w:rsid w:val="00BA0E4C"/>
    <w:rPr>
      <w:rFonts w:ascii="Times New Roman" w:eastAsia="Times New Roman" w:hAnsi="Times New Roman" w:cs="Times New Roman"/>
      <w:sz w:val="20"/>
      <w:szCs w:val="20"/>
      <w:lang w:val="en-US"/>
    </w:rPr>
  </w:style>
  <w:style w:type="character" w:styleId="EndnoteReference">
    <w:name w:val="endnote reference"/>
    <w:uiPriority w:val="99"/>
    <w:rsid w:val="00BA0E4C"/>
    <w:rPr>
      <w:rFonts w:cs="Times New Roman"/>
      <w:vertAlign w:val="superscript"/>
    </w:rPr>
  </w:style>
  <w:style w:type="table" w:customStyle="1" w:styleId="TableGrid4">
    <w:name w:val="Table Grid4"/>
    <w:basedOn w:val="TableNormal"/>
    <w:next w:val="TableGrid"/>
    <w:uiPriority w:val="59"/>
    <w:rsid w:val="00BA0E4C"/>
    <w:pPr>
      <w:spacing w:after="0" w:line="240" w:lineRule="auto"/>
    </w:pPr>
    <w:rPr>
      <w:rFonts w:ascii="Calibri" w:eastAsia="Times New Roman" w:hAnsi="Calibri" w:cs="Times New Roman"/>
      <w:sz w:val="20"/>
      <w:szCs w:val="20"/>
      <w:lang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ection3-Heading1">
    <w:name w:val="Section 3 - Heading 1"/>
    <w:basedOn w:val="Normal"/>
    <w:rsid w:val="00BA0E4C"/>
    <w:pPr>
      <w:pBdr>
        <w:bottom w:val="single" w:sz="4" w:space="1" w:color="auto"/>
      </w:pBdr>
      <w:autoSpaceDE/>
      <w:autoSpaceDN/>
      <w:adjustRightInd/>
      <w:spacing w:after="240" w:line="240" w:lineRule="auto"/>
      <w:jc w:val="center"/>
    </w:pPr>
    <w:rPr>
      <w:rFonts w:ascii="Times New Roman Bold" w:eastAsia="Times New Roman" w:hAnsi="Times New Roman Bold" w:cs="Times New Roman"/>
      <w:b/>
      <w:sz w:val="32"/>
      <w:szCs w:val="24"/>
      <w:lang w:val="en-US"/>
    </w:rPr>
  </w:style>
  <w:style w:type="paragraph" w:customStyle="1" w:styleId="MediumList2-Accent21">
    <w:name w:val="Medium List 2 - Accent 21"/>
    <w:hidden/>
    <w:uiPriority w:val="99"/>
    <w:semiHidden/>
    <w:rsid w:val="00BA0E4C"/>
    <w:pPr>
      <w:spacing w:after="0" w:line="240" w:lineRule="auto"/>
    </w:pPr>
    <w:rPr>
      <w:rFonts w:ascii="Times New Roman" w:eastAsia="Times New Roman" w:hAnsi="Times New Roman" w:cs="Times New Roman"/>
      <w:sz w:val="24"/>
      <w:szCs w:val="24"/>
      <w:lang w:val="en-US"/>
    </w:rPr>
  </w:style>
  <w:style w:type="paragraph" w:customStyle="1" w:styleId="CharChar">
    <w:name w:val="Char Char"/>
    <w:basedOn w:val="Normal"/>
    <w:uiPriority w:val="99"/>
    <w:rsid w:val="00BA0E4C"/>
    <w:pPr>
      <w:adjustRightInd/>
      <w:spacing w:after="160" w:line="240" w:lineRule="exact"/>
      <w:jc w:val="left"/>
    </w:pPr>
    <w:rPr>
      <w:rFonts w:ascii="Arial" w:eastAsia="Times New Roman" w:hAnsi="Arial"/>
      <w:b/>
      <w:sz w:val="20"/>
      <w:szCs w:val="20"/>
      <w:lang w:val="en-US" w:eastAsia="de-DE"/>
    </w:rPr>
  </w:style>
  <w:style w:type="character" w:customStyle="1" w:styleId="GaramondTimesNewRoman">
    <w:name w:val="Стиль Стиль Garamond + Times New Roman"/>
    <w:uiPriority w:val="99"/>
    <w:rsid w:val="00BA0E4C"/>
    <w:rPr>
      <w:rFonts w:ascii="Times New Roman" w:hAnsi="Times New Roman" w:cs="Times New Roman"/>
      <w:spacing w:val="0"/>
      <w:kern w:val="1"/>
      <w:position w:val="0"/>
      <w:sz w:val="24"/>
      <w:shd w:val="clear" w:color="auto" w:fill="auto"/>
      <w:vertAlign w:val="baseline"/>
    </w:rPr>
  </w:style>
  <w:style w:type="character" w:customStyle="1" w:styleId="Garamond">
    <w:name w:val="Стиль Garamond"/>
    <w:uiPriority w:val="99"/>
    <w:rsid w:val="00BA0E4C"/>
    <w:rPr>
      <w:rFonts w:ascii="Times New Roman" w:hAnsi="Times New Roman" w:cs="Times New Roman"/>
      <w:spacing w:val="2"/>
      <w:kern w:val="1"/>
      <w:position w:val="0"/>
      <w:sz w:val="24"/>
      <w:shd w:val="clear" w:color="auto" w:fill="auto"/>
      <w:vertAlign w:val="baseline"/>
    </w:rPr>
  </w:style>
  <w:style w:type="paragraph" w:customStyle="1" w:styleId="HEADER5">
    <w:name w:val="HEADER 5"/>
    <w:basedOn w:val="Header"/>
    <w:rsid w:val="00BA0E4C"/>
    <w:pPr>
      <w:numPr>
        <w:numId w:val="8"/>
      </w:numPr>
      <w:tabs>
        <w:tab w:val="clear" w:pos="4536"/>
        <w:tab w:val="clear" w:pos="9072"/>
      </w:tabs>
      <w:autoSpaceDE/>
      <w:autoSpaceDN/>
      <w:adjustRightInd/>
      <w:spacing w:after="0" w:line="240" w:lineRule="auto"/>
      <w:ind w:right="-88"/>
    </w:pPr>
    <w:rPr>
      <w:rFonts w:ascii="Arial" w:eastAsia="Times New Roman" w:hAnsi="Arial"/>
      <w:bCs/>
      <w:sz w:val="22"/>
      <w:szCs w:val="24"/>
    </w:rPr>
  </w:style>
  <w:style w:type="paragraph" w:customStyle="1" w:styleId="Subtitulos">
    <w:name w:val="Subtitulos"/>
    <w:basedOn w:val="Heading2"/>
    <w:rsid w:val="00BA0E4C"/>
    <w:pPr>
      <w:keepNext w:val="0"/>
      <w:keepLines w:val="0"/>
      <w:tabs>
        <w:tab w:val="left" w:pos="360"/>
      </w:tabs>
      <w:autoSpaceDE/>
      <w:autoSpaceDN/>
      <w:adjustRightInd/>
      <w:spacing w:before="120" w:line="240" w:lineRule="auto"/>
      <w:contextualSpacing/>
      <w:jc w:val="left"/>
    </w:pPr>
    <w:rPr>
      <w:rFonts w:ascii="Times New Roman Bold" w:eastAsia="Times New Roman" w:hAnsi="Times New Roman Bold" w:cs="Times New Roman"/>
      <w:bCs w:val="0"/>
      <w:color w:val="auto"/>
      <w:szCs w:val="20"/>
      <w:lang w:val="es-ES_tradnl"/>
    </w:rPr>
  </w:style>
  <w:style w:type="paragraph" w:customStyle="1" w:styleId="41Autolist4">
    <w:name w:val="4.1 Autolist4"/>
    <w:basedOn w:val="Normal"/>
    <w:next w:val="Normal"/>
    <w:rsid w:val="00BA0E4C"/>
    <w:pPr>
      <w:keepNext/>
      <w:autoSpaceDE/>
      <w:autoSpaceDN/>
      <w:adjustRightInd/>
      <w:spacing w:before="120" w:after="120" w:line="240" w:lineRule="auto"/>
    </w:pPr>
    <w:rPr>
      <w:rFonts w:ascii="Times New Roman" w:eastAsia="Times New Roman" w:hAnsi="Times New Roman" w:cs="Times New Roman"/>
      <w:sz w:val="24"/>
      <w:szCs w:val="20"/>
      <w:lang w:val="en-US"/>
    </w:rPr>
  </w:style>
  <w:style w:type="paragraph" w:customStyle="1" w:styleId="iAutoList">
    <w:name w:val="(i) AutoList"/>
    <w:basedOn w:val="Normal"/>
    <w:next w:val="Normal"/>
    <w:rsid w:val="00BA0E4C"/>
    <w:pPr>
      <w:autoSpaceDE/>
      <w:autoSpaceDN/>
      <w:adjustRightInd/>
      <w:spacing w:before="120" w:after="120" w:line="240" w:lineRule="auto"/>
      <w:ind w:left="720" w:hanging="360"/>
    </w:pPr>
    <w:rPr>
      <w:rFonts w:ascii="Times New Roman" w:eastAsia="Times New Roman" w:hAnsi="Times New Roman" w:cs="Times New Roman"/>
      <w:snapToGrid w:val="0"/>
      <w:sz w:val="24"/>
      <w:szCs w:val="20"/>
      <w:lang w:val="es-ES_tradnl"/>
    </w:rPr>
  </w:style>
  <w:style w:type="paragraph" w:customStyle="1" w:styleId="Section4-Heading1">
    <w:name w:val="Section 4 - Heading 1"/>
    <w:basedOn w:val="Section3-Heading1"/>
    <w:rsid w:val="00BA0E4C"/>
  </w:style>
  <w:style w:type="paragraph" w:customStyle="1" w:styleId="Header1-Clauses">
    <w:name w:val="Header 1 - Clauses"/>
    <w:basedOn w:val="Normal"/>
    <w:rsid w:val="00BA0E4C"/>
    <w:pPr>
      <w:numPr>
        <w:numId w:val="9"/>
      </w:numPr>
      <w:autoSpaceDE/>
      <w:autoSpaceDN/>
      <w:adjustRightInd/>
      <w:spacing w:after="0" w:line="240" w:lineRule="auto"/>
      <w:jc w:val="left"/>
    </w:pPr>
    <w:rPr>
      <w:rFonts w:ascii="Times New Roman" w:eastAsia="Times New Roman" w:hAnsi="Times New Roman" w:cs="Times New Roman"/>
      <w:b/>
      <w:sz w:val="24"/>
      <w:szCs w:val="20"/>
      <w:lang w:val="es-ES_tradnl"/>
    </w:rPr>
  </w:style>
  <w:style w:type="paragraph" w:customStyle="1" w:styleId="Header2-SubClauses">
    <w:name w:val="Header 2 - SubClauses"/>
    <w:basedOn w:val="Normal"/>
    <w:rsid w:val="00BA0E4C"/>
    <w:pPr>
      <w:numPr>
        <w:ilvl w:val="1"/>
        <w:numId w:val="9"/>
      </w:numPr>
      <w:tabs>
        <w:tab w:val="left" w:pos="619"/>
      </w:tabs>
      <w:autoSpaceDE/>
      <w:autoSpaceDN/>
      <w:adjustRightInd/>
      <w:spacing w:after="200" w:line="240" w:lineRule="auto"/>
    </w:pPr>
    <w:rPr>
      <w:rFonts w:ascii="Times New Roman" w:eastAsia="Times New Roman" w:hAnsi="Times New Roman" w:cs="Times New Roman"/>
      <w:sz w:val="24"/>
      <w:szCs w:val="20"/>
      <w:lang w:val="es-ES_tradnl"/>
    </w:rPr>
  </w:style>
  <w:style w:type="paragraph" w:customStyle="1" w:styleId="P3Header1-Clauses">
    <w:name w:val="P3 Header1-Clauses"/>
    <w:basedOn w:val="Header1-Clauses"/>
    <w:rsid w:val="00BA0E4C"/>
    <w:pPr>
      <w:numPr>
        <w:ilvl w:val="2"/>
      </w:numPr>
    </w:pPr>
  </w:style>
  <w:style w:type="character" w:customStyle="1" w:styleId="DeltaViewInsertion">
    <w:name w:val="DeltaView Insertion"/>
    <w:uiPriority w:val="99"/>
    <w:rsid w:val="00BA0E4C"/>
    <w:rPr>
      <w:color w:val="0000FF"/>
      <w:u w:val="double"/>
    </w:rPr>
  </w:style>
  <w:style w:type="paragraph" w:customStyle="1" w:styleId="TOCHeading1">
    <w:name w:val="TOC Heading1"/>
    <w:basedOn w:val="Heading1"/>
    <w:next w:val="Normal"/>
    <w:uiPriority w:val="39"/>
    <w:unhideWhenUsed/>
    <w:qFormat/>
    <w:rsid w:val="00BA0E4C"/>
    <w:pPr>
      <w:pageBreakBefore w:val="0"/>
      <w:numPr>
        <w:numId w:val="0"/>
      </w:numPr>
      <w:autoSpaceDE/>
      <w:autoSpaceDN/>
      <w:adjustRightInd/>
      <w:spacing w:before="480" w:after="0"/>
      <w:jc w:val="left"/>
      <w:outlineLvl w:val="9"/>
    </w:pPr>
    <w:rPr>
      <w:rFonts w:ascii="Cambria" w:eastAsia="Times New Roman" w:hAnsi="Cambria" w:cs="Times New Roman"/>
      <w:color w:val="365F91"/>
      <w:kern w:val="32"/>
      <w:lang w:val="en-US"/>
    </w:rPr>
  </w:style>
  <w:style w:type="paragraph" w:customStyle="1" w:styleId="Section8Heading1">
    <w:name w:val="Section 8. Heading1"/>
    <w:basedOn w:val="A1-Heading2"/>
    <w:qFormat/>
    <w:rsid w:val="00BA0E4C"/>
    <w:pPr>
      <w:numPr>
        <w:numId w:val="10"/>
      </w:numPr>
      <w:tabs>
        <w:tab w:val="clear" w:pos="360"/>
      </w:tabs>
      <w:spacing w:before="120" w:after="240"/>
      <w:ind w:left="1080" w:hanging="720"/>
      <w:contextualSpacing w:val="0"/>
    </w:pPr>
    <w:rPr>
      <w:sz w:val="28"/>
      <w:lang w:val="en-US"/>
    </w:rPr>
  </w:style>
  <w:style w:type="paragraph" w:customStyle="1" w:styleId="Section8Heading2">
    <w:name w:val="Section 8. Heading2"/>
    <w:next w:val="Normal"/>
    <w:qFormat/>
    <w:rsid w:val="00BA0E4C"/>
    <w:pPr>
      <w:numPr>
        <w:numId w:val="11"/>
      </w:numPr>
      <w:spacing w:line="240" w:lineRule="auto"/>
      <w:ind w:left="360"/>
    </w:pPr>
    <w:rPr>
      <w:rFonts w:ascii="Times New Roman" w:eastAsia="Times New Roman" w:hAnsi="Times New Roman" w:cs="Times New Roman"/>
      <w:b/>
      <w:bCs/>
      <w:sz w:val="24"/>
      <w:szCs w:val="24"/>
      <w:lang w:val="en-US"/>
    </w:rPr>
  </w:style>
  <w:style w:type="paragraph" w:customStyle="1" w:styleId="Section8Header1">
    <w:name w:val="Section 8. Header1"/>
    <w:qFormat/>
    <w:rsid w:val="00BA0E4C"/>
    <w:pPr>
      <w:numPr>
        <w:numId w:val="12"/>
      </w:numPr>
      <w:spacing w:before="240" w:after="240" w:line="240" w:lineRule="auto"/>
      <w:jc w:val="center"/>
    </w:pPr>
    <w:rPr>
      <w:rFonts w:ascii="Times New Roman" w:eastAsia="Times New Roman" w:hAnsi="Times New Roman" w:cs="Times New Roman"/>
      <w:b/>
      <w:sz w:val="32"/>
      <w:szCs w:val="20"/>
      <w:lang w:val="en-US"/>
    </w:rPr>
  </w:style>
  <w:style w:type="paragraph" w:customStyle="1" w:styleId="Section8Heading3">
    <w:name w:val="Section 8. Heading3"/>
    <w:qFormat/>
    <w:rsid w:val="00BA0E4C"/>
    <w:pPr>
      <w:spacing w:after="0" w:line="240" w:lineRule="auto"/>
      <w:ind w:hanging="534"/>
    </w:pPr>
    <w:rPr>
      <w:rFonts w:ascii="Times New Roman" w:eastAsia="Times New Roman" w:hAnsi="Times New Roman" w:cs="Times New Roman"/>
      <w:b/>
      <w:bCs/>
      <w:sz w:val="24"/>
      <w:szCs w:val="24"/>
      <w:lang w:val="en-US"/>
    </w:rPr>
  </w:style>
  <w:style w:type="paragraph" w:customStyle="1" w:styleId="Style13">
    <w:name w:val="Style 13"/>
    <w:basedOn w:val="Normal"/>
    <w:rsid w:val="00BA0E4C"/>
    <w:pPr>
      <w:widowControl w:val="0"/>
      <w:autoSpaceDE/>
      <w:autoSpaceDN/>
      <w:adjustRightInd/>
      <w:spacing w:after="0" w:line="360" w:lineRule="auto"/>
      <w:ind w:left="792"/>
      <w:jc w:val="left"/>
    </w:pPr>
    <w:rPr>
      <w:rFonts w:ascii="Times New Roman" w:eastAsia="Times New Roman" w:hAnsi="Times New Roman" w:cs="Times New Roman"/>
      <w:noProof/>
      <w:color w:val="000000"/>
      <w:sz w:val="20"/>
      <w:szCs w:val="20"/>
      <w:lang w:val="en-US"/>
    </w:rPr>
  </w:style>
  <w:style w:type="paragraph" w:customStyle="1" w:styleId="BodytextCC">
    <w:name w:val="Body text_CC"/>
    <w:basedOn w:val="BodyText"/>
    <w:autoRedefine/>
    <w:qFormat/>
    <w:rsid w:val="00AA498A"/>
    <w:pPr>
      <w:tabs>
        <w:tab w:val="num" w:pos="720"/>
      </w:tabs>
      <w:autoSpaceDE/>
      <w:autoSpaceDN/>
      <w:adjustRightInd/>
      <w:spacing w:before="120" w:after="120" w:line="260" w:lineRule="atLeast"/>
    </w:pPr>
    <w:rPr>
      <w:rFonts w:ascii="Arial" w:eastAsia="Times New Roman" w:hAnsi="Arial"/>
      <w:bCs/>
      <w:color w:val="auto"/>
      <w:sz w:val="28"/>
      <w:szCs w:val="22"/>
    </w:rPr>
  </w:style>
  <w:style w:type="paragraph" w:customStyle="1" w:styleId="Bullets">
    <w:name w:val="Bullets"/>
    <w:basedOn w:val="Normal"/>
    <w:rsid w:val="00BA0E4C"/>
    <w:pPr>
      <w:tabs>
        <w:tab w:val="num" w:pos="720"/>
      </w:tabs>
      <w:autoSpaceDE/>
      <w:autoSpaceDN/>
      <w:adjustRightInd/>
      <w:spacing w:before="120" w:after="0" w:line="240" w:lineRule="auto"/>
      <w:ind w:left="720" w:hanging="360"/>
    </w:pPr>
    <w:rPr>
      <w:rFonts w:ascii="Times New Roman" w:eastAsia="Times New Roman" w:hAnsi="Times New Roman" w:cs="Times New Roman"/>
      <w:sz w:val="22"/>
      <w:szCs w:val="20"/>
    </w:rPr>
  </w:style>
  <w:style w:type="paragraph" w:customStyle="1" w:styleId="Heading1-TOR">
    <w:name w:val="Heading 1-TOR"/>
    <w:basedOn w:val="Heading1"/>
    <w:qFormat/>
    <w:rsid w:val="00BA0E4C"/>
    <w:pPr>
      <w:pageBreakBefore w:val="0"/>
      <w:numPr>
        <w:numId w:val="13"/>
      </w:numPr>
      <w:autoSpaceDE/>
      <w:autoSpaceDN/>
      <w:adjustRightInd/>
      <w:spacing w:before="240" w:after="240" w:line="240" w:lineRule="auto"/>
      <w:jc w:val="left"/>
    </w:pPr>
    <w:rPr>
      <w:rFonts w:ascii="Cambria" w:eastAsia="Times New Roman" w:hAnsi="Cambria" w:cs="Times New Roman"/>
      <w:color w:val="auto"/>
      <w:kern w:val="32"/>
      <w:sz w:val="24"/>
      <w:szCs w:val="24"/>
      <w:lang w:val="en-US"/>
    </w:rPr>
  </w:style>
  <w:style w:type="paragraph" w:customStyle="1" w:styleId="Style20">
    <w:name w:val="Style 2"/>
    <w:uiPriority w:val="99"/>
    <w:rsid w:val="00BA0E4C"/>
    <w:pPr>
      <w:widowControl w:val="0"/>
      <w:autoSpaceDE w:val="0"/>
      <w:autoSpaceDN w:val="0"/>
      <w:adjustRightInd w:val="0"/>
      <w:spacing w:after="0" w:line="240" w:lineRule="auto"/>
    </w:pPr>
    <w:rPr>
      <w:rFonts w:ascii="Times New Roman" w:eastAsia="Times New Roman" w:hAnsi="Times New Roman" w:cs="Latha"/>
      <w:sz w:val="20"/>
      <w:szCs w:val="20"/>
      <w:lang w:val="en-US" w:bidi="ta-IN"/>
    </w:rPr>
  </w:style>
  <w:style w:type="paragraph" w:customStyle="1" w:styleId="Style11">
    <w:name w:val="Style 1"/>
    <w:uiPriority w:val="99"/>
    <w:rsid w:val="00BA0E4C"/>
    <w:pPr>
      <w:widowControl w:val="0"/>
      <w:autoSpaceDE w:val="0"/>
      <w:autoSpaceDN w:val="0"/>
      <w:spacing w:before="288" w:after="0" w:line="240" w:lineRule="auto"/>
    </w:pPr>
    <w:rPr>
      <w:rFonts w:ascii="Times New Roman" w:eastAsia="Times New Roman" w:hAnsi="Times New Roman" w:cs="Latha"/>
      <w:sz w:val="20"/>
      <w:szCs w:val="20"/>
      <w:lang w:val="en-US" w:bidi="ta-IN"/>
    </w:rPr>
  </w:style>
  <w:style w:type="paragraph" w:customStyle="1" w:styleId="Style3">
    <w:name w:val="Style 3"/>
    <w:uiPriority w:val="99"/>
    <w:rsid w:val="00BA0E4C"/>
    <w:pPr>
      <w:widowControl w:val="0"/>
      <w:autoSpaceDE w:val="0"/>
      <w:autoSpaceDN w:val="0"/>
      <w:spacing w:before="288" w:after="0" w:line="240" w:lineRule="auto"/>
      <w:ind w:right="72"/>
    </w:pPr>
    <w:rPr>
      <w:rFonts w:ascii="Times New Roman" w:eastAsia="Times New Roman" w:hAnsi="Times New Roman" w:cs="Latha"/>
      <w:sz w:val="20"/>
      <w:szCs w:val="20"/>
      <w:lang w:val="en-US" w:bidi="ta-IN"/>
    </w:rPr>
  </w:style>
  <w:style w:type="paragraph" w:customStyle="1" w:styleId="ColorfulList-Accent11">
    <w:name w:val="Colorful List - Accent 11"/>
    <w:basedOn w:val="Normal"/>
    <w:uiPriority w:val="34"/>
    <w:qFormat/>
    <w:rsid w:val="00BA0E4C"/>
    <w:pPr>
      <w:autoSpaceDE/>
      <w:autoSpaceDN/>
      <w:adjustRightInd/>
      <w:spacing w:after="0" w:line="240" w:lineRule="auto"/>
      <w:ind w:left="720"/>
      <w:contextualSpacing/>
      <w:jc w:val="left"/>
    </w:pPr>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BA0E4C"/>
    <w:pPr>
      <w:widowControl w:val="0"/>
      <w:autoSpaceDE/>
      <w:autoSpaceDN/>
      <w:adjustRightInd/>
      <w:spacing w:after="0" w:line="240" w:lineRule="auto"/>
      <w:jc w:val="left"/>
    </w:pPr>
    <w:rPr>
      <w:rFonts w:asciiTheme="minorHAnsi" w:eastAsiaTheme="minorHAnsi" w:hAnsiTheme="minorHAnsi" w:cstheme="minorBidi"/>
      <w:sz w:val="22"/>
      <w:szCs w:val="22"/>
      <w:lang w:val="en-US"/>
    </w:rPr>
  </w:style>
  <w:style w:type="character" w:customStyle="1" w:styleId="CommentSubjectChar1">
    <w:name w:val="Comment Subject Char1"/>
    <w:basedOn w:val="CommentTextChar"/>
    <w:uiPriority w:val="99"/>
    <w:semiHidden/>
    <w:rsid w:val="006F6A1D"/>
    <w:rPr>
      <w:rFonts w:ascii="Verdana" w:eastAsiaTheme="minorEastAsia" w:hAnsi="Verdana" w:cs="Arial"/>
      <w:b/>
      <w:bCs/>
      <w:sz w:val="20"/>
      <w:szCs w:val="20"/>
      <w:lang w:val="en-GB"/>
    </w:rPr>
  </w:style>
  <w:style w:type="numbering" w:customStyle="1" w:styleId="NoList2">
    <w:name w:val="No List2"/>
    <w:next w:val="NoList"/>
    <w:uiPriority w:val="99"/>
    <w:semiHidden/>
    <w:unhideWhenUsed/>
    <w:rsid w:val="00FD128F"/>
  </w:style>
  <w:style w:type="table" w:customStyle="1" w:styleId="TableGrid5">
    <w:name w:val="Table Grid5"/>
    <w:basedOn w:val="TableNormal"/>
    <w:next w:val="TableGrid"/>
    <w:uiPriority w:val="59"/>
    <w:rsid w:val="00FD128F"/>
    <w:pPr>
      <w:spacing w:after="0" w:line="240" w:lineRule="auto"/>
    </w:pPr>
    <w:rPr>
      <w:rFonts w:eastAsia="Calibri"/>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Normal"/>
    <w:next w:val="Normal"/>
    <w:semiHidden/>
    <w:rsid w:val="00FD128F"/>
    <w:pPr>
      <w:tabs>
        <w:tab w:val="right" w:leader="dot" w:pos="9360"/>
      </w:tabs>
      <w:suppressAutoHyphens/>
      <w:autoSpaceDE/>
      <w:autoSpaceDN/>
      <w:adjustRightInd/>
      <w:spacing w:after="0" w:line="240" w:lineRule="atLeast"/>
      <w:ind w:left="1440" w:right="720" w:hanging="1440"/>
      <w:jc w:val="left"/>
    </w:pPr>
    <w:rPr>
      <w:rFonts w:ascii="Cambria" w:eastAsia="Times New Roman" w:hAnsi="Cambria" w:cs="Times New Roman"/>
      <w:sz w:val="16"/>
      <w:szCs w:val="20"/>
      <w:lang w:val="en-US"/>
    </w:rPr>
  </w:style>
  <w:style w:type="paragraph" w:styleId="Index2">
    <w:name w:val="index 2"/>
    <w:basedOn w:val="Normal"/>
    <w:next w:val="Normal"/>
    <w:semiHidden/>
    <w:rsid w:val="00FD128F"/>
    <w:pPr>
      <w:tabs>
        <w:tab w:val="right" w:leader="dot" w:pos="9360"/>
      </w:tabs>
      <w:suppressAutoHyphens/>
      <w:autoSpaceDE/>
      <w:autoSpaceDN/>
      <w:adjustRightInd/>
      <w:spacing w:after="0" w:line="240" w:lineRule="atLeast"/>
      <w:ind w:left="1440" w:right="720" w:hanging="720"/>
      <w:jc w:val="left"/>
    </w:pPr>
    <w:rPr>
      <w:rFonts w:ascii="Cambria" w:eastAsia="Times New Roman" w:hAnsi="Cambria" w:cs="Times New Roman"/>
      <w:sz w:val="16"/>
      <w:szCs w:val="20"/>
      <w:lang w:val="en-US"/>
    </w:rPr>
  </w:style>
  <w:style w:type="paragraph" w:styleId="TOAHeading">
    <w:name w:val="toa heading"/>
    <w:basedOn w:val="Normal"/>
    <w:next w:val="Normal"/>
    <w:semiHidden/>
    <w:rsid w:val="00FD128F"/>
    <w:pPr>
      <w:tabs>
        <w:tab w:val="right" w:pos="9360"/>
      </w:tabs>
      <w:suppressAutoHyphens/>
      <w:autoSpaceDE/>
      <w:autoSpaceDN/>
      <w:adjustRightInd/>
      <w:spacing w:after="0" w:line="240" w:lineRule="atLeast"/>
      <w:jc w:val="left"/>
    </w:pPr>
    <w:rPr>
      <w:rFonts w:ascii="Cambria" w:eastAsia="Times New Roman" w:hAnsi="Cambria" w:cs="Times New Roman"/>
      <w:sz w:val="16"/>
      <w:szCs w:val="20"/>
    </w:rPr>
  </w:style>
  <w:style w:type="character" w:customStyle="1" w:styleId="EquationCaption">
    <w:name w:val="_Equation Caption"/>
    <w:rsid w:val="00FD128F"/>
  </w:style>
  <w:style w:type="paragraph" w:customStyle="1" w:styleId="brdtekst">
    <w:name w:val="brødtekst"/>
    <w:basedOn w:val="Normal"/>
    <w:rsid w:val="00FD128F"/>
    <w:pPr>
      <w:tabs>
        <w:tab w:val="left" w:pos="2552"/>
        <w:tab w:val="left" w:pos="3402"/>
      </w:tabs>
      <w:autoSpaceDE/>
      <w:autoSpaceDN/>
      <w:adjustRightInd/>
      <w:spacing w:after="0" w:line="240" w:lineRule="auto"/>
      <w:ind w:left="851"/>
    </w:pPr>
    <w:rPr>
      <w:rFonts w:ascii="Cambria" w:eastAsia="Times New Roman" w:hAnsi="Cambria" w:cs="Times New Roman"/>
      <w:sz w:val="16"/>
      <w:szCs w:val="20"/>
    </w:rPr>
  </w:style>
  <w:style w:type="paragraph" w:customStyle="1" w:styleId="Figure">
    <w:name w:val="Figure"/>
    <w:basedOn w:val="BodyIndent"/>
    <w:next w:val="BodyIndent"/>
    <w:autoRedefine/>
    <w:rsid w:val="00FD128F"/>
    <w:pPr>
      <w:tabs>
        <w:tab w:val="clear" w:pos="1418"/>
        <w:tab w:val="clear" w:pos="3119"/>
        <w:tab w:val="left" w:pos="3402"/>
      </w:tabs>
      <w:spacing w:line="200" w:lineRule="atLeast"/>
      <w:ind w:left="1985" w:hanging="1134"/>
      <w:jc w:val="left"/>
    </w:pPr>
    <w:rPr>
      <w:rFonts w:ascii="Century Gothic" w:hAnsi="Century Gothic"/>
      <w:i/>
      <w:sz w:val="18"/>
      <w:lang w:val="da-DK"/>
    </w:rPr>
  </w:style>
  <w:style w:type="paragraph" w:customStyle="1" w:styleId="Table">
    <w:name w:val="Table"/>
    <w:basedOn w:val="Figure"/>
    <w:next w:val="BodyIndent"/>
    <w:rsid w:val="00FD128F"/>
  </w:style>
  <w:style w:type="paragraph" w:customStyle="1" w:styleId="APPDWG">
    <w:name w:val="APP/DWG"/>
    <w:basedOn w:val="BodyIndent"/>
    <w:next w:val="APPtext"/>
    <w:rsid w:val="00FD128F"/>
    <w:pPr>
      <w:tabs>
        <w:tab w:val="clear" w:pos="1418"/>
        <w:tab w:val="clear" w:pos="1985"/>
        <w:tab w:val="clear" w:pos="2552"/>
        <w:tab w:val="clear" w:pos="3119"/>
        <w:tab w:val="left" w:pos="3402"/>
      </w:tabs>
      <w:spacing w:before="9680" w:after="480" w:line="320" w:lineRule="atLeast"/>
      <w:ind w:left="0"/>
      <w:jc w:val="right"/>
    </w:pPr>
    <w:rPr>
      <w:rFonts w:ascii="Century Gothic" w:hAnsi="Century Gothic"/>
      <w:b/>
      <w:caps/>
      <w:color w:val="000066"/>
      <w:spacing w:val="120"/>
      <w:sz w:val="28"/>
    </w:rPr>
  </w:style>
  <w:style w:type="paragraph" w:customStyle="1" w:styleId="APPtext">
    <w:name w:val="APPtext"/>
    <w:basedOn w:val="BodyIndent"/>
    <w:next w:val="BodyIndent"/>
    <w:rsid w:val="00FD128F"/>
    <w:pPr>
      <w:tabs>
        <w:tab w:val="clear" w:pos="1418"/>
        <w:tab w:val="clear" w:pos="1985"/>
        <w:tab w:val="clear" w:pos="2552"/>
        <w:tab w:val="clear" w:pos="3119"/>
        <w:tab w:val="left" w:pos="3402"/>
      </w:tabs>
      <w:spacing w:line="280" w:lineRule="atLeast"/>
      <w:jc w:val="right"/>
    </w:pPr>
    <w:rPr>
      <w:rFonts w:ascii="Century Gothic" w:hAnsi="Century Gothic"/>
      <w:color w:val="000066"/>
    </w:rPr>
  </w:style>
  <w:style w:type="paragraph" w:customStyle="1" w:styleId="Ref">
    <w:name w:val="Ref"/>
    <w:basedOn w:val="BodyText"/>
    <w:rsid w:val="00FD128F"/>
    <w:pPr>
      <w:numPr>
        <w:numId w:val="19"/>
      </w:numPr>
      <w:tabs>
        <w:tab w:val="left" w:pos="1701"/>
      </w:tabs>
      <w:autoSpaceDE/>
      <w:autoSpaceDN/>
      <w:adjustRightInd/>
      <w:spacing w:after="200" w:line="240" w:lineRule="atLeast"/>
      <w:ind w:left="1701" w:hanging="567"/>
      <w:jc w:val="left"/>
    </w:pPr>
    <w:rPr>
      <w:rFonts w:ascii="Cambria" w:eastAsia="Times New Roman" w:hAnsi="Cambria" w:cs="Times New Roman"/>
      <w:b w:val="0"/>
      <w:color w:val="auto"/>
      <w:sz w:val="20"/>
      <w:szCs w:val="20"/>
      <w:lang w:val="en-GB"/>
    </w:rPr>
  </w:style>
  <w:style w:type="paragraph" w:styleId="ListBullet3">
    <w:name w:val="List Bullet 3"/>
    <w:basedOn w:val="Normal"/>
    <w:autoRedefine/>
    <w:rsid w:val="00FD128F"/>
    <w:pPr>
      <w:numPr>
        <w:numId w:val="14"/>
      </w:numPr>
      <w:tabs>
        <w:tab w:val="clear" w:pos="1080"/>
        <w:tab w:val="num" w:pos="926"/>
      </w:tabs>
      <w:autoSpaceDE/>
      <w:autoSpaceDN/>
      <w:adjustRightInd/>
      <w:spacing w:after="0" w:line="240" w:lineRule="auto"/>
      <w:ind w:left="926"/>
      <w:jc w:val="left"/>
    </w:pPr>
    <w:rPr>
      <w:rFonts w:ascii="Cambria" w:eastAsia="Times New Roman" w:hAnsi="Cambria" w:cs="Times New Roman"/>
      <w:sz w:val="16"/>
      <w:szCs w:val="20"/>
      <w:lang w:val="da-DK"/>
    </w:rPr>
  </w:style>
  <w:style w:type="paragraph" w:customStyle="1" w:styleId="br-dato">
    <w:name w:val="br-dato"/>
    <w:basedOn w:val="Normal"/>
    <w:rsid w:val="00FD128F"/>
    <w:pPr>
      <w:tabs>
        <w:tab w:val="left" w:pos="6407"/>
      </w:tabs>
      <w:autoSpaceDE/>
      <w:autoSpaceDN/>
      <w:adjustRightInd/>
      <w:spacing w:after="0" w:line="240" w:lineRule="atLeast"/>
      <w:jc w:val="left"/>
    </w:pPr>
    <w:rPr>
      <w:rFonts w:ascii="Cambria" w:eastAsia="Times New Roman" w:hAnsi="Cambria" w:cs="Times New Roman"/>
      <w:sz w:val="16"/>
      <w:szCs w:val="20"/>
    </w:rPr>
  </w:style>
  <w:style w:type="paragraph" w:customStyle="1" w:styleId="Title1">
    <w:name w:val="Title1"/>
    <w:basedOn w:val="Normal"/>
    <w:autoRedefine/>
    <w:rsid w:val="00FD128F"/>
    <w:pPr>
      <w:tabs>
        <w:tab w:val="left" w:pos="-720"/>
        <w:tab w:val="left" w:pos="0"/>
        <w:tab w:val="left" w:pos="743"/>
        <w:tab w:val="left" w:pos="6520"/>
        <w:tab w:val="left" w:pos="8505"/>
      </w:tabs>
      <w:suppressAutoHyphens/>
      <w:autoSpaceDE/>
      <w:autoSpaceDN/>
      <w:adjustRightInd/>
      <w:spacing w:after="0" w:line="240" w:lineRule="atLeast"/>
      <w:jc w:val="left"/>
    </w:pPr>
    <w:rPr>
      <w:rFonts w:ascii="Century Gothic" w:eastAsia="Times New Roman" w:hAnsi="Century Gothic" w:cs="Times New Roman"/>
      <w:b/>
      <w:color w:val="000066"/>
      <w:sz w:val="32"/>
      <w:szCs w:val="36"/>
    </w:rPr>
  </w:style>
  <w:style w:type="paragraph" w:customStyle="1" w:styleId="Title2">
    <w:name w:val="Title2"/>
    <w:basedOn w:val="Normal"/>
    <w:autoRedefine/>
    <w:rsid w:val="00FD128F"/>
    <w:pPr>
      <w:tabs>
        <w:tab w:val="left" w:pos="-720"/>
        <w:tab w:val="left" w:pos="0"/>
        <w:tab w:val="left" w:pos="743"/>
        <w:tab w:val="left" w:pos="6520"/>
        <w:tab w:val="left" w:pos="8505"/>
      </w:tabs>
      <w:suppressAutoHyphens/>
      <w:autoSpaceDE/>
      <w:autoSpaceDN/>
      <w:adjustRightInd/>
      <w:spacing w:after="0" w:line="400" w:lineRule="atLeast"/>
      <w:jc w:val="left"/>
    </w:pPr>
    <w:rPr>
      <w:rFonts w:ascii="Century Gothic" w:eastAsia="Times New Roman" w:hAnsi="Century Gothic" w:cs="Times New Roman"/>
      <w:b/>
      <w:color w:val="000066"/>
      <w:spacing w:val="-2"/>
      <w:sz w:val="28"/>
      <w:szCs w:val="28"/>
    </w:rPr>
  </w:style>
  <w:style w:type="paragraph" w:customStyle="1" w:styleId="Client">
    <w:name w:val="Client"/>
    <w:basedOn w:val="Title1"/>
    <w:rsid w:val="00FD128F"/>
    <w:pPr>
      <w:tabs>
        <w:tab w:val="clear" w:pos="-720"/>
        <w:tab w:val="clear" w:pos="0"/>
        <w:tab w:val="clear" w:pos="743"/>
        <w:tab w:val="clear" w:pos="6520"/>
        <w:tab w:val="clear" w:pos="8505"/>
      </w:tabs>
    </w:pPr>
  </w:style>
  <w:style w:type="paragraph" w:customStyle="1" w:styleId="Title3">
    <w:name w:val="Title3"/>
    <w:basedOn w:val="Title2"/>
    <w:autoRedefine/>
    <w:rsid w:val="00FD128F"/>
    <w:pPr>
      <w:tabs>
        <w:tab w:val="clear" w:pos="-720"/>
        <w:tab w:val="clear" w:pos="0"/>
        <w:tab w:val="clear" w:pos="743"/>
        <w:tab w:val="left" w:pos="2268"/>
      </w:tabs>
      <w:spacing w:line="240" w:lineRule="auto"/>
    </w:pPr>
    <w:rPr>
      <w:rFonts w:ascii="Cambria" w:hAnsi="Cambria"/>
      <w:b w:val="0"/>
      <w:color w:val="auto"/>
      <w:sz w:val="16"/>
      <w:szCs w:val="16"/>
    </w:rPr>
  </w:style>
  <w:style w:type="paragraph" w:customStyle="1" w:styleId="Numberlist">
    <w:name w:val="Numberlist"/>
    <w:basedOn w:val="BodyText"/>
    <w:uiPriority w:val="99"/>
    <w:qFormat/>
    <w:rsid w:val="00FD128F"/>
    <w:pPr>
      <w:numPr>
        <w:numId w:val="15"/>
      </w:numPr>
      <w:tabs>
        <w:tab w:val="left" w:pos="1559"/>
      </w:tabs>
      <w:autoSpaceDE/>
      <w:autoSpaceDN/>
      <w:adjustRightInd/>
      <w:spacing w:after="0" w:line="240" w:lineRule="atLeast"/>
      <w:jc w:val="left"/>
    </w:pPr>
    <w:rPr>
      <w:rFonts w:ascii="Cambria" w:eastAsia="Times New Roman" w:hAnsi="Cambria" w:cs="Times New Roman"/>
      <w:b w:val="0"/>
      <w:color w:val="auto"/>
      <w:sz w:val="20"/>
      <w:szCs w:val="20"/>
      <w:lang w:val="en-GB"/>
    </w:rPr>
  </w:style>
  <w:style w:type="paragraph" w:customStyle="1" w:styleId="Tabletext">
    <w:name w:val="Tabletext"/>
    <w:basedOn w:val="BodyText"/>
    <w:uiPriority w:val="99"/>
    <w:rsid w:val="00FD128F"/>
    <w:pPr>
      <w:tabs>
        <w:tab w:val="left" w:pos="1559"/>
        <w:tab w:val="left" w:pos="1985"/>
      </w:tabs>
      <w:autoSpaceDE/>
      <w:autoSpaceDN/>
      <w:adjustRightInd/>
      <w:spacing w:after="0" w:line="200" w:lineRule="atLeast"/>
      <w:jc w:val="center"/>
    </w:pPr>
    <w:rPr>
      <w:rFonts w:ascii="Cambria" w:eastAsia="Times New Roman" w:hAnsi="Cambria" w:cs="Times New Roman"/>
      <w:b w:val="0"/>
      <w:bCs/>
      <w:color w:val="auto"/>
      <w:szCs w:val="16"/>
      <w:lang w:val="en-GB"/>
    </w:rPr>
  </w:style>
  <w:style w:type="paragraph" w:customStyle="1" w:styleId="Bullet">
    <w:name w:val="Bullet"/>
    <w:basedOn w:val="BodyText"/>
    <w:link w:val="BulletChar"/>
    <w:qFormat/>
    <w:rsid w:val="00FD128F"/>
    <w:pPr>
      <w:numPr>
        <w:numId w:val="16"/>
      </w:numPr>
      <w:tabs>
        <w:tab w:val="left" w:pos="1559"/>
      </w:tabs>
      <w:autoSpaceDE/>
      <w:autoSpaceDN/>
      <w:adjustRightInd/>
      <w:spacing w:after="0" w:line="240" w:lineRule="atLeast"/>
      <w:jc w:val="left"/>
    </w:pPr>
    <w:rPr>
      <w:rFonts w:ascii="Cambria" w:eastAsia="Times New Roman" w:hAnsi="Cambria" w:cs="Times New Roman"/>
      <w:b w:val="0"/>
      <w:color w:val="auto"/>
      <w:sz w:val="20"/>
      <w:szCs w:val="20"/>
      <w:lang w:val="en-GB"/>
    </w:rPr>
  </w:style>
  <w:style w:type="paragraph" w:customStyle="1" w:styleId="Footertext">
    <w:name w:val="Footertext"/>
    <w:basedOn w:val="Normal"/>
    <w:autoRedefine/>
    <w:rsid w:val="00FD128F"/>
    <w:pPr>
      <w:tabs>
        <w:tab w:val="left" w:pos="0"/>
        <w:tab w:val="left" w:pos="743"/>
      </w:tabs>
      <w:suppressAutoHyphens/>
      <w:autoSpaceDE/>
      <w:autoSpaceDN/>
      <w:adjustRightInd/>
      <w:spacing w:after="0" w:line="360" w:lineRule="atLeast"/>
      <w:jc w:val="right"/>
    </w:pPr>
    <w:rPr>
      <w:rFonts w:ascii="Century Gothic" w:eastAsia="Times New Roman" w:hAnsi="Century Gothic" w:cs="Times New Roman"/>
      <w:b/>
      <w:color w:val="000066"/>
      <w:spacing w:val="-2"/>
      <w:sz w:val="32"/>
      <w:szCs w:val="32"/>
    </w:rPr>
  </w:style>
  <w:style w:type="table" w:styleId="MediumGrid3-Accent1">
    <w:name w:val="Medium Grid 3 Accent 1"/>
    <w:basedOn w:val="TableNormal"/>
    <w:uiPriority w:val="69"/>
    <w:rsid w:val="00FD128F"/>
    <w:pPr>
      <w:spacing w:after="0" w:line="240" w:lineRule="auto"/>
    </w:pPr>
    <w:rPr>
      <w:rFonts w:ascii="Times New Roman" w:eastAsia="Times New Roman" w:hAnsi="Times New Roman" w:cs="Times New Roman"/>
      <w:sz w:val="20"/>
      <w:szCs w:val="20"/>
      <w:lang w:val="da-DK" w:eastAsia="da-DK"/>
    </w:rPr>
    <w:tblPr>
      <w:tblStyleRowBandSize w:val="1"/>
      <w:tblStyleColBandSize w:val="1"/>
      <w:tblBorders>
        <w:top w:val="single" w:sz="8" w:space="0" w:color="EDEDED"/>
        <w:left w:val="single" w:sz="8" w:space="0" w:color="EDEDED"/>
        <w:bottom w:val="single" w:sz="8" w:space="0" w:color="EDEDED"/>
        <w:right w:val="single" w:sz="8" w:space="0" w:color="EDEDED"/>
        <w:insideH w:val="single" w:sz="6" w:space="0" w:color="EDEDED"/>
        <w:insideV w:val="single" w:sz="6" w:space="0" w:color="EDEDED"/>
      </w:tblBorders>
    </w:tblPr>
    <w:tcPr>
      <w:shd w:val="clear" w:color="auto" w:fill="D3E7FA"/>
    </w:tcPr>
    <w:tblStylePr w:type="firstRow">
      <w:rPr>
        <w:b/>
        <w:bCs/>
        <w:i w:val="0"/>
        <w:iCs w:val="0"/>
        <w:color w:val="EDEDED"/>
      </w:rPr>
      <w:tblPr/>
      <w:tcPr>
        <w:tcBorders>
          <w:top w:val="single" w:sz="8" w:space="0" w:color="EDEDED"/>
          <w:left w:val="single" w:sz="8" w:space="0" w:color="EDEDED"/>
          <w:bottom w:val="single" w:sz="24" w:space="0" w:color="EDEDED"/>
          <w:right w:val="single" w:sz="8" w:space="0" w:color="EDEDED"/>
          <w:insideH w:val="nil"/>
          <w:insideV w:val="single" w:sz="8" w:space="0" w:color="EDEDED"/>
        </w:tcBorders>
        <w:shd w:val="clear" w:color="auto" w:fill="4E9FED"/>
      </w:tcPr>
    </w:tblStylePr>
    <w:tblStylePr w:type="lastRow">
      <w:rPr>
        <w:b/>
        <w:bCs/>
        <w:i w:val="0"/>
        <w:iCs w:val="0"/>
        <w:color w:val="EDEDED"/>
      </w:rPr>
      <w:tblPr/>
      <w:tcPr>
        <w:tcBorders>
          <w:top w:val="single" w:sz="24" w:space="0" w:color="EDEDED"/>
          <w:left w:val="single" w:sz="8" w:space="0" w:color="EDEDED"/>
          <w:bottom w:val="single" w:sz="8" w:space="0" w:color="EDEDED"/>
          <w:right w:val="single" w:sz="8" w:space="0" w:color="EDEDED"/>
          <w:insideH w:val="nil"/>
          <w:insideV w:val="single" w:sz="8" w:space="0" w:color="EDEDED"/>
        </w:tcBorders>
        <w:shd w:val="clear" w:color="auto" w:fill="4E9FED"/>
      </w:tcPr>
    </w:tblStylePr>
    <w:tblStylePr w:type="firstCol">
      <w:rPr>
        <w:b/>
        <w:bCs/>
        <w:i w:val="0"/>
        <w:iCs w:val="0"/>
        <w:color w:val="EDEDED"/>
      </w:rPr>
      <w:tblPr/>
      <w:tcPr>
        <w:tcBorders>
          <w:left w:val="single" w:sz="8" w:space="0" w:color="EDEDED"/>
          <w:right w:val="single" w:sz="24" w:space="0" w:color="EDEDED"/>
          <w:insideH w:val="nil"/>
          <w:insideV w:val="nil"/>
        </w:tcBorders>
        <w:shd w:val="clear" w:color="auto" w:fill="4E9FED"/>
      </w:tcPr>
    </w:tblStylePr>
    <w:tblStylePr w:type="lastCol">
      <w:rPr>
        <w:b/>
        <w:bCs/>
        <w:i w:val="0"/>
        <w:iCs w:val="0"/>
        <w:color w:val="EDEDED"/>
      </w:rPr>
      <w:tblPr/>
      <w:tcPr>
        <w:tcBorders>
          <w:top w:val="nil"/>
          <w:left w:val="single" w:sz="24" w:space="0" w:color="EDEDED"/>
          <w:bottom w:val="nil"/>
          <w:right w:val="nil"/>
          <w:insideH w:val="nil"/>
          <w:insideV w:val="nil"/>
        </w:tcBorders>
        <w:shd w:val="clear" w:color="auto" w:fill="4E9FED"/>
      </w:tcPr>
    </w:tblStylePr>
    <w:tblStylePr w:type="band1Vert">
      <w:tblPr/>
      <w:tcPr>
        <w:tcBorders>
          <w:top w:val="single" w:sz="8" w:space="0" w:color="EDEDED"/>
          <w:left w:val="single" w:sz="8" w:space="0" w:color="EDEDED"/>
          <w:bottom w:val="single" w:sz="8" w:space="0" w:color="EDEDED"/>
          <w:right w:val="single" w:sz="8" w:space="0" w:color="EDEDED"/>
          <w:insideH w:val="nil"/>
          <w:insideV w:val="nil"/>
        </w:tcBorders>
        <w:shd w:val="clear" w:color="auto" w:fill="A6CEF6"/>
      </w:tcPr>
    </w:tblStylePr>
    <w:tblStylePr w:type="band1Horz">
      <w:tblPr/>
      <w:tcPr>
        <w:tcBorders>
          <w:top w:val="single" w:sz="8" w:space="0" w:color="EDEDED"/>
          <w:left w:val="single" w:sz="8" w:space="0" w:color="EDEDED"/>
          <w:bottom w:val="single" w:sz="8" w:space="0" w:color="EDEDED"/>
          <w:right w:val="single" w:sz="8" w:space="0" w:color="EDEDED"/>
          <w:insideH w:val="single" w:sz="8" w:space="0" w:color="EDEDED"/>
          <w:insideV w:val="single" w:sz="8" w:space="0" w:color="EDEDED"/>
        </w:tcBorders>
        <w:shd w:val="clear" w:color="auto" w:fill="A6CEF6"/>
      </w:tcPr>
    </w:tblStylePr>
  </w:style>
  <w:style w:type="table" w:styleId="DarkList-Accent1">
    <w:name w:val="Dark List Accent 1"/>
    <w:basedOn w:val="TableNormal"/>
    <w:uiPriority w:val="70"/>
    <w:rsid w:val="00FD128F"/>
    <w:pPr>
      <w:spacing w:after="0" w:line="240" w:lineRule="auto"/>
    </w:pPr>
    <w:rPr>
      <w:rFonts w:ascii="Times New Roman" w:eastAsia="Times New Roman" w:hAnsi="Times New Roman" w:cs="Times New Roman"/>
      <w:color w:val="EDEDED"/>
      <w:sz w:val="20"/>
      <w:szCs w:val="20"/>
      <w:lang w:val="da-DK" w:eastAsia="da-DK"/>
    </w:rPr>
    <w:tblPr>
      <w:tblStyleRowBandSize w:val="1"/>
      <w:tblStyleColBandSize w:val="1"/>
    </w:tblPr>
    <w:tcPr>
      <w:shd w:val="clear" w:color="auto" w:fill="4E9FED"/>
    </w:tcPr>
    <w:tblStylePr w:type="firstRow">
      <w:rPr>
        <w:b/>
        <w:bCs/>
      </w:rPr>
      <w:tblPr/>
      <w:tcPr>
        <w:tcBorders>
          <w:top w:val="nil"/>
          <w:left w:val="nil"/>
          <w:bottom w:val="single" w:sz="18" w:space="0" w:color="EDEDED"/>
          <w:right w:val="nil"/>
          <w:insideH w:val="nil"/>
          <w:insideV w:val="nil"/>
        </w:tcBorders>
        <w:shd w:val="clear" w:color="auto" w:fill="1E1E1E"/>
      </w:tcPr>
    </w:tblStylePr>
    <w:tblStylePr w:type="lastRow">
      <w:tblPr/>
      <w:tcPr>
        <w:tcBorders>
          <w:top w:val="single" w:sz="18" w:space="0" w:color="EDEDED"/>
          <w:left w:val="nil"/>
          <w:bottom w:val="nil"/>
          <w:right w:val="nil"/>
          <w:insideH w:val="nil"/>
          <w:insideV w:val="nil"/>
        </w:tcBorders>
        <w:shd w:val="clear" w:color="auto" w:fill="0E4F8E"/>
      </w:tcPr>
    </w:tblStylePr>
    <w:tblStylePr w:type="firstCol">
      <w:tblPr/>
      <w:tcPr>
        <w:tcBorders>
          <w:top w:val="nil"/>
          <w:left w:val="nil"/>
          <w:bottom w:val="nil"/>
          <w:right w:val="single" w:sz="18" w:space="0" w:color="EDEDED"/>
          <w:insideH w:val="nil"/>
          <w:insideV w:val="nil"/>
        </w:tcBorders>
        <w:shd w:val="clear" w:color="auto" w:fill="1576D5"/>
      </w:tcPr>
    </w:tblStylePr>
    <w:tblStylePr w:type="lastCol">
      <w:tblPr/>
      <w:tcPr>
        <w:tcBorders>
          <w:top w:val="nil"/>
          <w:left w:val="single" w:sz="18" w:space="0" w:color="EDEDED"/>
          <w:bottom w:val="nil"/>
          <w:right w:val="nil"/>
          <w:insideH w:val="nil"/>
          <w:insideV w:val="nil"/>
        </w:tcBorders>
        <w:shd w:val="clear" w:color="auto" w:fill="1576D5"/>
      </w:tcPr>
    </w:tblStylePr>
    <w:tblStylePr w:type="band1Vert">
      <w:tblPr/>
      <w:tcPr>
        <w:tcBorders>
          <w:top w:val="nil"/>
          <w:left w:val="nil"/>
          <w:bottom w:val="nil"/>
          <w:right w:val="nil"/>
          <w:insideH w:val="nil"/>
          <w:insideV w:val="nil"/>
        </w:tcBorders>
        <w:shd w:val="clear" w:color="auto" w:fill="1576D5"/>
      </w:tcPr>
    </w:tblStylePr>
    <w:tblStylePr w:type="band1Horz">
      <w:tblPr/>
      <w:tcPr>
        <w:tcBorders>
          <w:top w:val="nil"/>
          <w:left w:val="nil"/>
          <w:bottom w:val="nil"/>
          <w:right w:val="nil"/>
          <w:insideH w:val="nil"/>
          <w:insideV w:val="nil"/>
        </w:tcBorders>
        <w:shd w:val="clear" w:color="auto" w:fill="1576D5"/>
      </w:tcPr>
    </w:tblStylePr>
  </w:style>
  <w:style w:type="table" w:styleId="DarkList-Accent4">
    <w:name w:val="Dark List Accent 4"/>
    <w:basedOn w:val="TableNormal"/>
    <w:uiPriority w:val="70"/>
    <w:rsid w:val="00FD128F"/>
    <w:pPr>
      <w:spacing w:after="0" w:line="240" w:lineRule="auto"/>
    </w:pPr>
    <w:rPr>
      <w:rFonts w:ascii="Times New Roman" w:eastAsia="Times New Roman" w:hAnsi="Times New Roman" w:cs="Times New Roman"/>
      <w:color w:val="EDEDED"/>
      <w:sz w:val="20"/>
      <w:szCs w:val="20"/>
      <w:lang w:val="da-DK" w:eastAsia="da-DK"/>
    </w:rPr>
    <w:tblPr>
      <w:tblStyleRowBandSize w:val="1"/>
      <w:tblStyleColBandSize w:val="1"/>
    </w:tblPr>
    <w:tcPr>
      <w:shd w:val="clear" w:color="auto" w:fill="B74FD1"/>
    </w:tcPr>
    <w:tblStylePr w:type="firstRow">
      <w:rPr>
        <w:b/>
        <w:bCs/>
      </w:rPr>
      <w:tblPr/>
      <w:tcPr>
        <w:tcBorders>
          <w:top w:val="nil"/>
          <w:left w:val="nil"/>
          <w:bottom w:val="single" w:sz="18" w:space="0" w:color="EDEDED"/>
          <w:right w:val="nil"/>
          <w:insideH w:val="nil"/>
          <w:insideV w:val="nil"/>
        </w:tcBorders>
        <w:shd w:val="clear" w:color="auto" w:fill="1E1E1E"/>
      </w:tcPr>
    </w:tblStylePr>
    <w:tblStylePr w:type="lastRow">
      <w:tblPr/>
      <w:tcPr>
        <w:tcBorders>
          <w:top w:val="single" w:sz="18" w:space="0" w:color="EDEDED"/>
          <w:left w:val="nil"/>
          <w:bottom w:val="nil"/>
          <w:right w:val="nil"/>
          <w:insideH w:val="nil"/>
          <w:insideV w:val="nil"/>
        </w:tcBorders>
        <w:shd w:val="clear" w:color="auto" w:fill="601D71"/>
      </w:tcPr>
    </w:tblStylePr>
    <w:tblStylePr w:type="firstCol">
      <w:tblPr/>
      <w:tcPr>
        <w:tcBorders>
          <w:top w:val="nil"/>
          <w:left w:val="nil"/>
          <w:bottom w:val="nil"/>
          <w:right w:val="single" w:sz="18" w:space="0" w:color="EDEDED"/>
          <w:insideH w:val="nil"/>
          <w:insideV w:val="nil"/>
        </w:tcBorders>
        <w:shd w:val="clear" w:color="auto" w:fill="912CAA"/>
      </w:tcPr>
    </w:tblStylePr>
    <w:tblStylePr w:type="lastCol">
      <w:tblPr/>
      <w:tcPr>
        <w:tcBorders>
          <w:top w:val="nil"/>
          <w:left w:val="single" w:sz="18" w:space="0" w:color="EDEDED"/>
          <w:bottom w:val="nil"/>
          <w:right w:val="nil"/>
          <w:insideH w:val="nil"/>
          <w:insideV w:val="nil"/>
        </w:tcBorders>
        <w:shd w:val="clear" w:color="auto" w:fill="912CAA"/>
      </w:tcPr>
    </w:tblStylePr>
    <w:tblStylePr w:type="band1Vert">
      <w:tblPr/>
      <w:tcPr>
        <w:tcBorders>
          <w:top w:val="nil"/>
          <w:left w:val="nil"/>
          <w:bottom w:val="nil"/>
          <w:right w:val="nil"/>
          <w:insideH w:val="nil"/>
          <w:insideV w:val="nil"/>
        </w:tcBorders>
        <w:shd w:val="clear" w:color="auto" w:fill="912CAA"/>
      </w:tcPr>
    </w:tblStylePr>
    <w:tblStylePr w:type="band1Horz">
      <w:tblPr/>
      <w:tcPr>
        <w:tcBorders>
          <w:top w:val="nil"/>
          <w:left w:val="nil"/>
          <w:bottom w:val="nil"/>
          <w:right w:val="nil"/>
          <w:insideH w:val="nil"/>
          <w:insideV w:val="nil"/>
        </w:tcBorders>
        <w:shd w:val="clear" w:color="auto" w:fill="912CAA"/>
      </w:tcPr>
    </w:tblStylePr>
  </w:style>
  <w:style w:type="table" w:customStyle="1" w:styleId="MediumShading1-Accent11">
    <w:name w:val="Medium Shading 1 - Accent 11"/>
    <w:basedOn w:val="TableNormal"/>
    <w:uiPriority w:val="63"/>
    <w:rsid w:val="00FD128F"/>
    <w:pPr>
      <w:spacing w:after="0" w:line="240" w:lineRule="auto"/>
    </w:pPr>
    <w:rPr>
      <w:rFonts w:ascii="Times New Roman" w:eastAsia="Times New Roman" w:hAnsi="Times New Roman" w:cs="Times New Roman"/>
      <w:sz w:val="20"/>
      <w:szCs w:val="20"/>
      <w:lang w:val="da-DK" w:eastAsia="da-DK"/>
    </w:rPr>
    <w:tblPr>
      <w:tblStyleRowBandSize w:val="1"/>
      <w:tblStyleColBandSize w:val="1"/>
      <w:tblBorders>
        <w:top w:val="single" w:sz="8" w:space="0" w:color="7AB6F1"/>
        <w:left w:val="single" w:sz="8" w:space="0" w:color="7AB6F1"/>
        <w:bottom w:val="single" w:sz="8" w:space="0" w:color="7AB6F1"/>
        <w:right w:val="single" w:sz="8" w:space="0" w:color="7AB6F1"/>
        <w:insideH w:val="single" w:sz="8" w:space="0" w:color="7AB6F1"/>
      </w:tblBorders>
    </w:tblPr>
    <w:tblStylePr w:type="firstRow">
      <w:pPr>
        <w:spacing w:before="0" w:after="0" w:line="240" w:lineRule="auto"/>
      </w:pPr>
      <w:rPr>
        <w:b/>
        <w:bCs/>
        <w:color w:val="EDEDED"/>
      </w:rPr>
      <w:tblPr/>
      <w:tcPr>
        <w:tcBorders>
          <w:top w:val="single" w:sz="8" w:space="0" w:color="7AB6F1"/>
          <w:left w:val="single" w:sz="8" w:space="0" w:color="7AB6F1"/>
          <w:bottom w:val="single" w:sz="8" w:space="0" w:color="7AB6F1"/>
          <w:right w:val="single" w:sz="8" w:space="0" w:color="7AB6F1"/>
          <w:insideH w:val="nil"/>
          <w:insideV w:val="nil"/>
        </w:tcBorders>
        <w:shd w:val="clear" w:color="auto" w:fill="4E9FED"/>
      </w:tcPr>
    </w:tblStylePr>
    <w:tblStylePr w:type="lastRow">
      <w:pPr>
        <w:spacing w:before="0" w:after="0" w:line="240" w:lineRule="auto"/>
      </w:pPr>
      <w:rPr>
        <w:b/>
        <w:bCs/>
      </w:rPr>
      <w:tblPr/>
      <w:tcPr>
        <w:tcBorders>
          <w:top w:val="double" w:sz="6" w:space="0" w:color="7AB6F1"/>
          <w:left w:val="single" w:sz="8" w:space="0" w:color="7AB6F1"/>
          <w:bottom w:val="single" w:sz="8" w:space="0" w:color="7AB6F1"/>
          <w:right w:val="single" w:sz="8" w:space="0" w:color="7AB6F1"/>
          <w:insideH w:val="nil"/>
          <w:insideV w:val="nil"/>
        </w:tcBorders>
      </w:tcPr>
    </w:tblStylePr>
    <w:tblStylePr w:type="firstCol">
      <w:rPr>
        <w:b/>
        <w:bCs/>
      </w:rPr>
    </w:tblStylePr>
    <w:tblStylePr w:type="lastCol">
      <w:rPr>
        <w:b/>
        <w:bCs/>
      </w:rPr>
    </w:tblStylePr>
    <w:tblStylePr w:type="band1Vert">
      <w:tblPr/>
      <w:tcPr>
        <w:shd w:val="clear" w:color="auto" w:fill="D3E7FA"/>
      </w:tcPr>
    </w:tblStylePr>
    <w:tblStylePr w:type="band1Horz">
      <w:tblPr/>
      <w:tcPr>
        <w:tcBorders>
          <w:insideH w:val="nil"/>
          <w:insideV w:val="nil"/>
        </w:tcBorders>
        <w:shd w:val="clear" w:color="auto" w:fill="D3E7FA"/>
      </w:tcPr>
    </w:tblStylePr>
    <w:tblStylePr w:type="band2Horz">
      <w:tblPr/>
      <w:tcPr>
        <w:tcBorders>
          <w:insideH w:val="nil"/>
          <w:insideV w:val="nil"/>
        </w:tcBorders>
      </w:tcPr>
    </w:tblStylePr>
  </w:style>
  <w:style w:type="table" w:customStyle="1" w:styleId="MediumShading2-Accent11">
    <w:name w:val="Medium Shading 2 - Accent 11"/>
    <w:basedOn w:val="TableNormal"/>
    <w:uiPriority w:val="64"/>
    <w:rsid w:val="00FD128F"/>
    <w:pPr>
      <w:spacing w:after="0" w:line="240" w:lineRule="auto"/>
    </w:pPr>
    <w:rPr>
      <w:rFonts w:ascii="Times New Roman" w:eastAsia="Times New Roman" w:hAnsi="Times New Roman" w:cs="Times New Roman"/>
      <w:sz w:val="20"/>
      <w:szCs w:val="20"/>
      <w:lang w:val="da-DK" w:eastAsia="da-DK"/>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EDEDED"/>
      </w:rPr>
      <w:tblPr/>
      <w:tcPr>
        <w:tcBorders>
          <w:top w:val="single" w:sz="18" w:space="0" w:color="auto"/>
          <w:left w:val="nil"/>
          <w:bottom w:val="single" w:sz="18" w:space="0" w:color="auto"/>
          <w:right w:val="nil"/>
          <w:insideH w:val="nil"/>
          <w:insideV w:val="nil"/>
        </w:tcBorders>
        <w:shd w:val="clear" w:color="auto" w:fill="4E9FE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EDEDED"/>
      </w:tcPr>
    </w:tblStylePr>
    <w:tblStylePr w:type="firstCol">
      <w:rPr>
        <w:b/>
        <w:bCs/>
        <w:color w:val="EDEDED"/>
      </w:rPr>
      <w:tblPr/>
      <w:tcPr>
        <w:tcBorders>
          <w:top w:val="nil"/>
          <w:left w:val="nil"/>
          <w:bottom w:val="single" w:sz="18" w:space="0" w:color="auto"/>
          <w:right w:val="nil"/>
          <w:insideH w:val="nil"/>
          <w:insideV w:val="nil"/>
        </w:tcBorders>
        <w:shd w:val="clear" w:color="auto" w:fill="4E9FED"/>
      </w:tcPr>
    </w:tblStylePr>
    <w:tblStylePr w:type="lastCol">
      <w:rPr>
        <w:b/>
        <w:bCs/>
        <w:color w:val="EDEDED"/>
      </w:rPr>
      <w:tblPr/>
      <w:tcPr>
        <w:tcBorders>
          <w:left w:val="nil"/>
          <w:right w:val="nil"/>
          <w:insideH w:val="nil"/>
          <w:insideV w:val="nil"/>
        </w:tcBorders>
        <w:shd w:val="clear" w:color="auto" w:fill="4E9FED"/>
      </w:tcPr>
    </w:tblStylePr>
    <w:tblStylePr w:type="band1Vert">
      <w:tblPr/>
      <w:tcPr>
        <w:tcBorders>
          <w:left w:val="nil"/>
          <w:right w:val="nil"/>
          <w:insideH w:val="nil"/>
          <w:insideV w:val="nil"/>
        </w:tcBorders>
        <w:shd w:val="clear" w:color="auto" w:fill="C8C8C8"/>
      </w:tcPr>
    </w:tblStylePr>
    <w:tblStylePr w:type="band1Horz">
      <w:tblPr/>
      <w:tcPr>
        <w:shd w:val="clear" w:color="auto" w:fill="C8C8C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EDEDED"/>
      </w:rPr>
      <w:tblPr/>
      <w:tcPr>
        <w:tcBorders>
          <w:top w:val="single" w:sz="18" w:space="0" w:color="auto"/>
          <w:left w:val="nil"/>
          <w:bottom w:val="single" w:sz="18" w:space="0" w:color="auto"/>
          <w:right w:val="nil"/>
          <w:insideH w:val="nil"/>
          <w:insideV w:val="nil"/>
        </w:tcBorders>
      </w:tcPr>
    </w:tblStylePr>
  </w:style>
  <w:style w:type="table" w:customStyle="1" w:styleId="LightList-Accent11">
    <w:name w:val="Light List - Accent 11"/>
    <w:basedOn w:val="TableNormal"/>
    <w:uiPriority w:val="61"/>
    <w:rsid w:val="00FD128F"/>
    <w:pPr>
      <w:spacing w:after="0" w:line="240" w:lineRule="auto"/>
    </w:pPr>
    <w:rPr>
      <w:rFonts w:ascii="Times New Roman" w:eastAsia="Times New Roman" w:hAnsi="Times New Roman" w:cs="Times New Roman"/>
      <w:sz w:val="20"/>
      <w:szCs w:val="20"/>
      <w:lang w:val="da-DK" w:eastAsia="da-DK"/>
    </w:rPr>
    <w:tblPr>
      <w:tblStyleRowBandSize w:val="1"/>
      <w:tblStyleColBandSize w:val="1"/>
      <w:tblBorders>
        <w:top w:val="single" w:sz="8" w:space="0" w:color="4E9FED"/>
        <w:left w:val="single" w:sz="8" w:space="0" w:color="4E9FED"/>
        <w:bottom w:val="single" w:sz="8" w:space="0" w:color="4E9FED"/>
        <w:right w:val="single" w:sz="8" w:space="0" w:color="4E9FED"/>
      </w:tblBorders>
    </w:tblPr>
    <w:tblStylePr w:type="firstRow">
      <w:pPr>
        <w:spacing w:before="0" w:after="0" w:line="240" w:lineRule="auto"/>
      </w:pPr>
      <w:rPr>
        <w:b/>
        <w:bCs/>
        <w:color w:val="EDEDED"/>
      </w:rPr>
      <w:tblPr/>
      <w:tcPr>
        <w:shd w:val="clear" w:color="auto" w:fill="4E9FED"/>
      </w:tcPr>
    </w:tblStylePr>
    <w:tblStylePr w:type="lastRow">
      <w:pPr>
        <w:spacing w:before="0" w:after="0" w:line="240" w:lineRule="auto"/>
      </w:pPr>
      <w:rPr>
        <w:b/>
        <w:bCs/>
      </w:rPr>
      <w:tblPr/>
      <w:tcPr>
        <w:tcBorders>
          <w:top w:val="double" w:sz="6" w:space="0" w:color="4E9FED"/>
          <w:left w:val="single" w:sz="8" w:space="0" w:color="4E9FED"/>
          <w:bottom w:val="single" w:sz="8" w:space="0" w:color="4E9FED"/>
          <w:right w:val="single" w:sz="8" w:space="0" w:color="4E9FED"/>
        </w:tcBorders>
      </w:tcPr>
    </w:tblStylePr>
    <w:tblStylePr w:type="firstCol">
      <w:rPr>
        <w:b/>
        <w:bCs/>
      </w:rPr>
    </w:tblStylePr>
    <w:tblStylePr w:type="lastCol">
      <w:rPr>
        <w:b/>
        <w:bCs/>
      </w:rPr>
    </w:tblStylePr>
    <w:tblStylePr w:type="band1Vert">
      <w:tblPr/>
      <w:tcPr>
        <w:tcBorders>
          <w:top w:val="single" w:sz="8" w:space="0" w:color="4E9FED"/>
          <w:left w:val="single" w:sz="8" w:space="0" w:color="4E9FED"/>
          <w:bottom w:val="single" w:sz="8" w:space="0" w:color="4E9FED"/>
          <w:right w:val="single" w:sz="8" w:space="0" w:color="4E9FED"/>
        </w:tcBorders>
      </w:tcPr>
    </w:tblStylePr>
    <w:tblStylePr w:type="band1Horz">
      <w:tblPr/>
      <w:tcPr>
        <w:tcBorders>
          <w:top w:val="single" w:sz="8" w:space="0" w:color="4E9FED"/>
          <w:left w:val="single" w:sz="8" w:space="0" w:color="4E9FED"/>
          <w:bottom w:val="single" w:sz="8" w:space="0" w:color="4E9FED"/>
          <w:right w:val="single" w:sz="8" w:space="0" w:color="4E9FED"/>
        </w:tcBorders>
      </w:tcPr>
    </w:tblStylePr>
  </w:style>
  <w:style w:type="paragraph" w:customStyle="1" w:styleId="Letterlist">
    <w:name w:val="Letterlist"/>
    <w:basedOn w:val="Numberlist"/>
    <w:qFormat/>
    <w:rsid w:val="00FD128F"/>
    <w:pPr>
      <w:numPr>
        <w:numId w:val="17"/>
      </w:numPr>
    </w:pPr>
  </w:style>
  <w:style w:type="paragraph" w:customStyle="1" w:styleId="TableHeading">
    <w:name w:val="TableHeading"/>
    <w:basedOn w:val="Tabletext"/>
    <w:qFormat/>
    <w:rsid w:val="00FD128F"/>
    <w:rPr>
      <w:rFonts w:ascii="Century Gothic" w:hAnsi="Century Gothic"/>
      <w:bCs w:val="0"/>
      <w:color w:val="EDEDED"/>
    </w:rPr>
  </w:style>
  <w:style w:type="paragraph" w:styleId="Bibliography">
    <w:name w:val="Bibliography"/>
    <w:basedOn w:val="BodyText"/>
    <w:next w:val="BodyText"/>
    <w:uiPriority w:val="37"/>
    <w:unhideWhenUsed/>
    <w:rsid w:val="00FD128F"/>
    <w:pPr>
      <w:tabs>
        <w:tab w:val="left" w:pos="1701"/>
      </w:tabs>
      <w:autoSpaceDE/>
      <w:autoSpaceDN/>
      <w:adjustRightInd/>
      <w:spacing w:after="200" w:line="240" w:lineRule="atLeast"/>
      <w:ind w:left="1701" w:hanging="567"/>
      <w:jc w:val="left"/>
    </w:pPr>
    <w:rPr>
      <w:rFonts w:ascii="Cambria" w:eastAsia="Times New Roman" w:hAnsi="Cambria" w:cs="Times New Roman"/>
      <w:b w:val="0"/>
      <w:color w:val="auto"/>
      <w:sz w:val="20"/>
      <w:szCs w:val="20"/>
      <w:lang w:val="en-GB"/>
    </w:rPr>
  </w:style>
  <w:style w:type="paragraph" w:customStyle="1" w:styleId="Dash">
    <w:name w:val="Dash"/>
    <w:basedOn w:val="Bullet"/>
    <w:qFormat/>
    <w:rsid w:val="00FD128F"/>
    <w:pPr>
      <w:numPr>
        <w:numId w:val="18"/>
      </w:numPr>
      <w:ind w:left="1494"/>
    </w:pPr>
  </w:style>
  <w:style w:type="paragraph" w:customStyle="1" w:styleId="StyleDashCustomColorRGB0">
    <w:name w:val="Style Dash + Custom Color(RGB(0"/>
    <w:aliases w:val="0,102))"/>
    <w:basedOn w:val="Dash"/>
    <w:rsid w:val="00FD128F"/>
  </w:style>
  <w:style w:type="paragraph" w:customStyle="1" w:styleId="Dash1">
    <w:name w:val="Dash1"/>
    <w:basedOn w:val="Bullet"/>
    <w:next w:val="Dash"/>
    <w:autoRedefine/>
    <w:rsid w:val="00FD128F"/>
  </w:style>
  <w:style w:type="paragraph" w:customStyle="1" w:styleId="BodyNormal">
    <w:name w:val="Body Normal"/>
    <w:basedOn w:val="Normal"/>
    <w:uiPriority w:val="1"/>
    <w:qFormat/>
    <w:rsid w:val="00FD128F"/>
    <w:pPr>
      <w:tabs>
        <w:tab w:val="left" w:pos="1134"/>
        <w:tab w:val="left" w:pos="1559"/>
        <w:tab w:val="left" w:pos="1985"/>
      </w:tabs>
      <w:suppressAutoHyphens/>
      <w:autoSpaceDE/>
      <w:autoSpaceDN/>
      <w:adjustRightInd/>
      <w:spacing w:after="0" w:line="240" w:lineRule="atLeast"/>
      <w:jc w:val="left"/>
    </w:pPr>
    <w:rPr>
      <w:rFonts w:ascii="Cambria" w:eastAsia="Times New Roman" w:hAnsi="Cambria" w:cs="Times New Roman"/>
      <w:sz w:val="20"/>
      <w:szCs w:val="20"/>
    </w:rPr>
  </w:style>
  <w:style w:type="paragraph" w:customStyle="1" w:styleId="StyleDash1BoldCustomColorRGB00102">
    <w:name w:val="Style Dash1 + Bold Custom Color(RGB(00102))"/>
    <w:basedOn w:val="Dash1"/>
    <w:autoRedefine/>
    <w:rsid w:val="00FD128F"/>
  </w:style>
  <w:style w:type="paragraph" w:customStyle="1" w:styleId="Heading60">
    <w:name w:val="Heading6"/>
    <w:basedOn w:val="BodyText"/>
    <w:next w:val="BodyText"/>
    <w:autoRedefine/>
    <w:rsid w:val="00FD128F"/>
    <w:pPr>
      <w:tabs>
        <w:tab w:val="left" w:pos="1559"/>
        <w:tab w:val="left" w:pos="1985"/>
      </w:tabs>
      <w:autoSpaceDE/>
      <w:autoSpaceDN/>
      <w:adjustRightInd/>
      <w:spacing w:after="0" w:line="240" w:lineRule="atLeast"/>
      <w:ind w:left="1134"/>
      <w:jc w:val="left"/>
    </w:pPr>
    <w:rPr>
      <w:rFonts w:ascii="Cambria" w:eastAsia="Times New Roman" w:hAnsi="Cambria" w:cs="Times New Roman"/>
      <w:color w:val="000066"/>
      <w:sz w:val="20"/>
      <w:szCs w:val="20"/>
      <w:lang w:val="en-GB"/>
    </w:rPr>
  </w:style>
  <w:style w:type="paragraph" w:customStyle="1" w:styleId="StyleRefCambria">
    <w:name w:val="Style Ref + Cambria"/>
    <w:basedOn w:val="Ref"/>
    <w:rsid w:val="00FD128F"/>
  </w:style>
  <w:style w:type="paragraph" w:customStyle="1" w:styleId="Hyperlink1">
    <w:name w:val="Hyperlink1"/>
    <w:basedOn w:val="BodyText"/>
    <w:next w:val="BodyText"/>
    <w:autoRedefine/>
    <w:rsid w:val="00FD128F"/>
    <w:pPr>
      <w:autoSpaceDE/>
      <w:autoSpaceDN/>
      <w:adjustRightInd/>
      <w:spacing w:after="200" w:line="240" w:lineRule="atLeast"/>
      <w:ind w:left="1134"/>
      <w:jc w:val="left"/>
    </w:pPr>
    <w:rPr>
      <w:rFonts w:ascii="Cambria" w:eastAsia="Times New Roman" w:hAnsi="Cambria" w:cs="Times New Roman"/>
      <w:b w:val="0"/>
      <w:color w:val="4E9FED"/>
      <w:sz w:val="20"/>
      <w:szCs w:val="20"/>
      <w:lang w:val="en-GB"/>
    </w:rPr>
  </w:style>
  <w:style w:type="paragraph" w:styleId="HTMLAddress">
    <w:name w:val="HTML Address"/>
    <w:basedOn w:val="BodyText"/>
    <w:next w:val="BodyText"/>
    <w:link w:val="HTMLAddressChar"/>
    <w:autoRedefine/>
    <w:rsid w:val="00FD128F"/>
    <w:pPr>
      <w:autoSpaceDE/>
      <w:autoSpaceDN/>
      <w:adjustRightInd/>
      <w:spacing w:after="200" w:line="240" w:lineRule="auto"/>
      <w:ind w:left="1134"/>
      <w:jc w:val="left"/>
    </w:pPr>
    <w:rPr>
      <w:rFonts w:ascii="Cambria" w:eastAsia="Times New Roman" w:hAnsi="Cambria" w:cs="Times New Roman"/>
      <w:b w:val="0"/>
      <w:iCs/>
      <w:color w:val="4E9FED"/>
      <w:sz w:val="20"/>
      <w:szCs w:val="20"/>
      <w:lang w:val="en-GB"/>
    </w:rPr>
  </w:style>
  <w:style w:type="character" w:customStyle="1" w:styleId="HTMLAddressChar">
    <w:name w:val="HTML Address Char"/>
    <w:basedOn w:val="DefaultParagraphFont"/>
    <w:link w:val="HTMLAddress"/>
    <w:rsid w:val="00FD128F"/>
    <w:rPr>
      <w:rFonts w:ascii="Cambria" w:eastAsia="Times New Roman" w:hAnsi="Cambria" w:cs="Times New Roman"/>
      <w:iCs/>
      <w:color w:val="4E9FED"/>
      <w:sz w:val="20"/>
      <w:szCs w:val="20"/>
    </w:rPr>
  </w:style>
  <w:style w:type="paragraph" w:customStyle="1" w:styleId="Bullet6ptafter">
    <w:name w:val="Bullet 6 pt after"/>
    <w:basedOn w:val="Bullet"/>
    <w:rsid w:val="00FD128F"/>
  </w:style>
  <w:style w:type="paragraph" w:customStyle="1" w:styleId="Bulletlast">
    <w:name w:val="Bullet last"/>
    <w:basedOn w:val="Bullet"/>
    <w:next w:val="BodyText"/>
    <w:rsid w:val="00FD128F"/>
  </w:style>
  <w:style w:type="paragraph" w:customStyle="1" w:styleId="Dashlast">
    <w:name w:val="Dash last"/>
    <w:basedOn w:val="Dash"/>
    <w:next w:val="BodyText"/>
    <w:rsid w:val="00FD128F"/>
  </w:style>
  <w:style w:type="paragraph" w:customStyle="1" w:styleId="Numberlistlast">
    <w:name w:val="Numberlist last"/>
    <w:basedOn w:val="Numberlist"/>
    <w:next w:val="BodyText"/>
    <w:rsid w:val="00FD128F"/>
  </w:style>
  <w:style w:type="paragraph" w:customStyle="1" w:styleId="Letterlistlast">
    <w:name w:val="Letterlist last"/>
    <w:basedOn w:val="Letterlist"/>
    <w:next w:val="BodyText"/>
    <w:rsid w:val="00FD128F"/>
    <w:pPr>
      <w:numPr>
        <w:numId w:val="0"/>
      </w:numPr>
      <w:tabs>
        <w:tab w:val="num" w:pos="1134"/>
      </w:tabs>
      <w:spacing w:after="200"/>
      <w:ind w:left="1134" w:hanging="567"/>
    </w:pPr>
  </w:style>
  <w:style w:type="paragraph" w:customStyle="1" w:styleId="StyleCenturyGothic14ptBoldCustomColorRGB00102">
    <w:name w:val="Style Century Gothic 14 pt Bold Custom Color(RGB(00102))"/>
    <w:basedOn w:val="Normal"/>
    <w:rsid w:val="00FD128F"/>
    <w:pPr>
      <w:autoSpaceDE/>
      <w:autoSpaceDN/>
      <w:adjustRightInd/>
      <w:spacing w:before="600" w:after="480" w:line="320" w:lineRule="atLeast"/>
      <w:jc w:val="left"/>
    </w:pPr>
    <w:rPr>
      <w:rFonts w:ascii="Century Gothic" w:eastAsia="Times New Roman" w:hAnsi="Century Gothic" w:cs="Times New Roman"/>
      <w:b/>
      <w:bCs/>
      <w:color w:val="000066"/>
      <w:sz w:val="24"/>
      <w:szCs w:val="20"/>
    </w:rPr>
  </w:style>
  <w:style w:type="paragraph" w:customStyle="1" w:styleId="StyleCenturyGothic11ptBoldCustomColorRGB00102Befo1">
    <w:name w:val="Style Century Gothic 11 pt Bold Custom Color(RGB(00102)) Befo...1"/>
    <w:basedOn w:val="Normal"/>
    <w:rsid w:val="00FD128F"/>
    <w:pPr>
      <w:autoSpaceDE/>
      <w:autoSpaceDN/>
      <w:adjustRightInd/>
      <w:spacing w:before="240" w:after="120" w:line="260" w:lineRule="atLeast"/>
      <w:jc w:val="left"/>
    </w:pPr>
    <w:rPr>
      <w:rFonts w:ascii="Century Gothic" w:eastAsia="Times New Roman" w:hAnsi="Century Gothic" w:cs="Times New Roman"/>
      <w:b/>
      <w:bCs/>
      <w:color w:val="000066"/>
      <w:sz w:val="22"/>
      <w:szCs w:val="20"/>
    </w:rPr>
  </w:style>
  <w:style w:type="paragraph" w:customStyle="1" w:styleId="StyleCenturyGothic14ptBoldCustomcolorRGB001020">
    <w:name w:val="Style Century Gothic 14 pt Bold Custom color(RGB00102)"/>
    <w:basedOn w:val="StyleCenturyGothic14ptBoldCustomColorRGB00102"/>
    <w:rsid w:val="00FD128F"/>
  </w:style>
  <w:style w:type="paragraph" w:customStyle="1" w:styleId="StyleCenturyGothic12ptBoldCustomColorRGB00102">
    <w:name w:val="Style Century Gothic 12 pt Bold Custom Color(RGB00102)"/>
    <w:basedOn w:val="StyleCenturyGothic11ptBoldCustomColorRGB00102Befo1"/>
    <w:rsid w:val="00FD128F"/>
  </w:style>
  <w:style w:type="paragraph" w:customStyle="1" w:styleId="Bullet1">
    <w:name w:val="Bullet1"/>
    <w:basedOn w:val="Bullet"/>
    <w:rsid w:val="00FD128F"/>
    <w:pPr>
      <w:numPr>
        <w:numId w:val="20"/>
      </w:numPr>
      <w:ind w:left="1494"/>
    </w:pPr>
  </w:style>
  <w:style w:type="character" w:styleId="PlaceholderText">
    <w:name w:val="Placeholder Text"/>
    <w:basedOn w:val="DefaultParagraphFont"/>
    <w:uiPriority w:val="99"/>
    <w:semiHidden/>
    <w:rsid w:val="00FD128F"/>
    <w:rPr>
      <w:color w:val="808080"/>
    </w:rPr>
  </w:style>
  <w:style w:type="character" w:customStyle="1" w:styleId="Heading2Char1">
    <w:name w:val="Heading 2 Char1"/>
    <w:basedOn w:val="DefaultParagraphFont"/>
    <w:rsid w:val="00FD128F"/>
    <w:rPr>
      <w:rFonts w:ascii="Century Gothic" w:eastAsia="Times New Roman" w:hAnsi="Century Gothic" w:cs="Times New Roman"/>
      <w:b/>
      <w:color w:val="000066"/>
      <w:sz w:val="24"/>
      <w:szCs w:val="20"/>
      <w:lang w:val="en-GB"/>
    </w:rPr>
  </w:style>
  <w:style w:type="character" w:customStyle="1" w:styleId="CaptionChar">
    <w:name w:val="Caption Char"/>
    <w:aliases w:val="Beschriftung Char Char,Beschriftung Char1 Char Char,Beschriftung Char Char Char Char,Beschriftung Char2 Char Char Char Char,Beschriftung Char1 Char Char Char Char Char,Beschriftung Char Char Char Char Char Char Char,Ca Char,PHOTO Char"/>
    <w:basedOn w:val="DefaultParagraphFont"/>
    <w:link w:val="Caption"/>
    <w:uiPriority w:val="35"/>
    <w:rsid w:val="00137F65"/>
    <w:rPr>
      <w:rFonts w:ascii="Verdana" w:hAnsi="Verdana" w:cstheme="minorHAnsi"/>
      <w:i/>
      <w:iCs/>
      <w:sz w:val="16"/>
      <w:szCs w:val="16"/>
      <w:lang w:val="nl-NL" w:eastAsia="ar-SA"/>
    </w:rPr>
  </w:style>
  <w:style w:type="numbering" w:customStyle="1" w:styleId="List1">
    <w:name w:val="List 1"/>
    <w:rsid w:val="00FD128F"/>
  </w:style>
  <w:style w:type="character" w:customStyle="1" w:styleId="BodyTextChar1">
    <w:name w:val="Body Text Char1"/>
    <w:basedOn w:val="DefaultParagraphFont"/>
    <w:rsid w:val="00FD128F"/>
    <w:rPr>
      <w:sz w:val="24"/>
      <w:lang w:val="en-GB" w:eastAsia="en-US"/>
    </w:rPr>
  </w:style>
  <w:style w:type="character" w:customStyle="1" w:styleId="Heading4Char1">
    <w:name w:val="Heading 4 Char1"/>
    <w:aliases w:val=" Sub-Clause Sub-paragraph Char1,Sub-Clause Sub-paragraph Char1"/>
    <w:basedOn w:val="DefaultParagraphFont"/>
    <w:rsid w:val="00FD128F"/>
    <w:rPr>
      <w:rFonts w:ascii="Century Gothic" w:eastAsia="Times New Roman" w:hAnsi="Century Gothic" w:cs="Times New Roman"/>
      <w:b/>
      <w:color w:val="000066"/>
      <w:sz w:val="20"/>
      <w:szCs w:val="20"/>
      <w:lang w:val="en-GB"/>
    </w:rPr>
  </w:style>
  <w:style w:type="character" w:customStyle="1" w:styleId="BalloonTextChar1">
    <w:name w:val="Balloon Text Char1"/>
    <w:basedOn w:val="DefaultParagraphFont"/>
    <w:uiPriority w:val="99"/>
    <w:semiHidden/>
    <w:rsid w:val="00FD128F"/>
    <w:rPr>
      <w:rFonts w:ascii="Tahoma" w:eastAsia="Times New Roman" w:hAnsi="Tahoma" w:cs="Tahoma"/>
      <w:sz w:val="16"/>
      <w:szCs w:val="16"/>
      <w:lang w:val="en-GB"/>
    </w:rPr>
  </w:style>
  <w:style w:type="paragraph" w:customStyle="1" w:styleId="BodyText21">
    <w:name w:val="Body Text 21"/>
    <w:basedOn w:val="Normal"/>
    <w:rsid w:val="00FD128F"/>
    <w:pPr>
      <w:tabs>
        <w:tab w:val="left" w:pos="360"/>
        <w:tab w:val="right" w:leader="dot" w:pos="8640"/>
      </w:tabs>
      <w:autoSpaceDE/>
      <w:autoSpaceDN/>
      <w:adjustRightInd/>
      <w:spacing w:after="0" w:line="240" w:lineRule="auto"/>
      <w:jc w:val="left"/>
    </w:pPr>
    <w:rPr>
      <w:rFonts w:ascii="Times New Roman" w:eastAsia="Times New Roman" w:hAnsi="Times New Roman" w:cs="Times New Roman"/>
      <w:sz w:val="20"/>
      <w:szCs w:val="20"/>
      <w:lang w:val="en-US"/>
    </w:rPr>
  </w:style>
  <w:style w:type="paragraph" w:customStyle="1" w:styleId="NumberedList">
    <w:name w:val="Numbered List"/>
    <w:basedOn w:val="Normal"/>
    <w:next w:val="BodyText"/>
    <w:rsid w:val="00FD128F"/>
    <w:pPr>
      <w:tabs>
        <w:tab w:val="num" w:pos="2835"/>
      </w:tabs>
      <w:autoSpaceDE/>
      <w:autoSpaceDN/>
      <w:adjustRightInd/>
      <w:spacing w:after="120" w:line="240" w:lineRule="auto"/>
      <w:ind w:left="2835" w:hanging="283"/>
      <w:jc w:val="left"/>
    </w:pPr>
    <w:rPr>
      <w:rFonts w:ascii="Times New Roman" w:eastAsia="Times New Roman" w:hAnsi="Times New Roman" w:cs="Times New Roman"/>
      <w:sz w:val="24"/>
      <w:szCs w:val="20"/>
      <w:lang w:val="en-US"/>
    </w:rPr>
  </w:style>
  <w:style w:type="paragraph" w:customStyle="1" w:styleId="NumberedListLast">
    <w:name w:val="Numbered List Last"/>
    <w:basedOn w:val="NumberedList"/>
    <w:next w:val="BodyText"/>
    <w:rsid w:val="00FD128F"/>
  </w:style>
  <w:style w:type="paragraph" w:customStyle="1" w:styleId="NumberedListContinued">
    <w:name w:val="Numbered List Continued"/>
    <w:basedOn w:val="NumberedList"/>
    <w:next w:val="NumberedList"/>
    <w:rsid w:val="00FD128F"/>
  </w:style>
  <w:style w:type="paragraph" w:customStyle="1" w:styleId="Text10ptJustifiedAfter5pt">
    <w:name w:val="Text 10 pt Justified After:  5 pt"/>
    <w:basedOn w:val="Normal"/>
    <w:rsid w:val="00FD128F"/>
    <w:pPr>
      <w:autoSpaceDE/>
      <w:autoSpaceDN/>
      <w:adjustRightInd/>
      <w:spacing w:after="100" w:line="240" w:lineRule="auto"/>
    </w:pPr>
    <w:rPr>
      <w:rFonts w:ascii="Times New Roman" w:eastAsia="Times New Roman" w:hAnsi="Times New Roman" w:cs="Times New Roman"/>
      <w:sz w:val="20"/>
      <w:szCs w:val="20"/>
      <w:lang w:val="en-AU" w:eastAsia="en-AU"/>
    </w:rPr>
  </w:style>
  <w:style w:type="paragraph" w:styleId="ListBullet">
    <w:name w:val="List Bullet"/>
    <w:basedOn w:val="Normal"/>
    <w:rsid w:val="00FD128F"/>
    <w:pPr>
      <w:tabs>
        <w:tab w:val="num" w:pos="360"/>
      </w:tabs>
      <w:autoSpaceDE/>
      <w:autoSpaceDN/>
      <w:adjustRightInd/>
      <w:spacing w:after="0" w:line="240" w:lineRule="atLeast"/>
      <w:ind w:left="360" w:hanging="360"/>
      <w:jc w:val="left"/>
    </w:pPr>
    <w:rPr>
      <w:rFonts w:ascii="Arial" w:eastAsia="Times New Roman" w:hAnsi="Arial" w:cs="Times New Roman"/>
      <w:sz w:val="22"/>
      <w:szCs w:val="20"/>
    </w:rPr>
  </w:style>
  <w:style w:type="paragraph" w:customStyle="1" w:styleId="Normale">
    <w:name w:val="Normale"/>
    <w:basedOn w:val="Normal"/>
    <w:rsid w:val="00FD128F"/>
    <w:pPr>
      <w:autoSpaceDE/>
      <w:autoSpaceDN/>
      <w:adjustRightInd/>
      <w:spacing w:after="0" w:line="240" w:lineRule="auto"/>
    </w:pPr>
    <w:rPr>
      <w:rFonts w:ascii="Times New Roman" w:eastAsia="Times New Roman" w:hAnsi="Times New Roman" w:cs="Times New Roman"/>
      <w:sz w:val="24"/>
      <w:szCs w:val="20"/>
      <w:lang w:eastAsia="es-ES"/>
    </w:rPr>
  </w:style>
  <w:style w:type="paragraph" w:customStyle="1" w:styleId="Caption1">
    <w:name w:val="Caption1"/>
    <w:basedOn w:val="Normal"/>
    <w:semiHidden/>
    <w:rsid w:val="00FD128F"/>
    <w:pPr>
      <w:autoSpaceDE/>
      <w:autoSpaceDN/>
      <w:adjustRightInd/>
      <w:spacing w:after="240" w:line="240" w:lineRule="auto"/>
      <w:jc w:val="left"/>
    </w:pPr>
    <w:rPr>
      <w:rFonts w:ascii="Times New Roman" w:eastAsia="Times New Roman" w:hAnsi="Times New Roman" w:cs="Times New Roman"/>
      <w:i/>
      <w:sz w:val="20"/>
      <w:szCs w:val="20"/>
      <w:lang w:val="pt-PT"/>
    </w:rPr>
  </w:style>
  <w:style w:type="paragraph" w:customStyle="1" w:styleId="1List">
    <w:name w:val="(1) List"/>
    <w:basedOn w:val="Normal"/>
    <w:rsid w:val="00FD128F"/>
    <w:pPr>
      <w:tabs>
        <w:tab w:val="num" w:pos="1418"/>
      </w:tabs>
      <w:autoSpaceDE/>
      <w:autoSpaceDN/>
      <w:adjustRightInd/>
      <w:spacing w:before="120" w:after="120" w:line="240" w:lineRule="auto"/>
      <w:ind w:left="1418" w:right="567" w:hanging="567"/>
    </w:pPr>
    <w:rPr>
      <w:rFonts w:ascii="Arial" w:eastAsia="Times New Roman" w:hAnsi="Arial" w:cs="Times New Roman"/>
      <w:sz w:val="22"/>
      <w:szCs w:val="20"/>
    </w:rPr>
  </w:style>
  <w:style w:type="paragraph" w:customStyle="1" w:styleId="FigureCaption">
    <w:name w:val="Figure Caption"/>
    <w:basedOn w:val="Normal"/>
    <w:next w:val="BodyText"/>
    <w:rsid w:val="00FD128F"/>
    <w:pPr>
      <w:keepLines/>
      <w:autoSpaceDE/>
      <w:autoSpaceDN/>
      <w:adjustRightInd/>
      <w:spacing w:before="120" w:after="240" w:line="240" w:lineRule="auto"/>
      <w:ind w:left="3686" w:hanging="1418"/>
      <w:jc w:val="left"/>
    </w:pPr>
    <w:rPr>
      <w:rFonts w:ascii="Times New Roman" w:eastAsia="Times New Roman" w:hAnsi="Times New Roman" w:cs="Times New Roman"/>
      <w:b/>
      <w:sz w:val="24"/>
      <w:szCs w:val="20"/>
      <w:lang w:val="en-US"/>
    </w:rPr>
  </w:style>
  <w:style w:type="paragraph" w:customStyle="1" w:styleId="BodyTextbeforefigure">
    <w:name w:val="Body Text before figure"/>
    <w:basedOn w:val="BodyText"/>
    <w:link w:val="BodyTextbeforefigureChar"/>
    <w:rsid w:val="00FD128F"/>
    <w:pPr>
      <w:tabs>
        <w:tab w:val="left" w:pos="2268"/>
        <w:tab w:val="left" w:pos="3402"/>
        <w:tab w:val="left" w:pos="4536"/>
        <w:tab w:val="left" w:pos="5670"/>
        <w:tab w:val="left" w:pos="6804"/>
        <w:tab w:val="left" w:pos="7938"/>
      </w:tabs>
      <w:autoSpaceDE/>
      <w:autoSpaceDN/>
      <w:adjustRightInd/>
      <w:spacing w:after="480" w:line="240" w:lineRule="atLeast"/>
      <w:ind w:left="2268"/>
    </w:pPr>
    <w:rPr>
      <w:rFonts w:ascii="Times New Roman" w:eastAsia="Times New Roman" w:hAnsi="Times New Roman" w:cs="Times New Roman"/>
      <w:b w:val="0"/>
      <w:color w:val="auto"/>
      <w:sz w:val="24"/>
      <w:szCs w:val="20"/>
    </w:rPr>
  </w:style>
  <w:style w:type="character" w:customStyle="1" w:styleId="BodyTextbeforefigureChar">
    <w:name w:val="Body Text before figure Char"/>
    <w:basedOn w:val="DefaultParagraphFont"/>
    <w:link w:val="BodyTextbeforefigure"/>
    <w:rsid w:val="00FD128F"/>
    <w:rPr>
      <w:rFonts w:ascii="Times New Roman" w:eastAsia="Times New Roman" w:hAnsi="Times New Roman" w:cs="Times New Roman"/>
      <w:sz w:val="24"/>
      <w:szCs w:val="20"/>
      <w:lang w:val="en-US"/>
    </w:rPr>
  </w:style>
  <w:style w:type="paragraph" w:customStyle="1" w:styleId="font5">
    <w:name w:val="font5"/>
    <w:basedOn w:val="Normal"/>
    <w:rsid w:val="00FD128F"/>
    <w:pPr>
      <w:autoSpaceDE/>
      <w:autoSpaceDN/>
      <w:adjustRightInd/>
      <w:spacing w:before="100" w:beforeAutospacing="1" w:after="100" w:afterAutospacing="1" w:line="240" w:lineRule="auto"/>
      <w:jc w:val="left"/>
    </w:pPr>
    <w:rPr>
      <w:rFonts w:ascii="Times New Roman" w:eastAsia="Times New Roman" w:hAnsi="Times New Roman" w:cs="Times New Roman"/>
      <w:sz w:val="24"/>
      <w:szCs w:val="20"/>
      <w:lang w:val="en-US"/>
    </w:rPr>
  </w:style>
  <w:style w:type="paragraph" w:customStyle="1" w:styleId="font6">
    <w:name w:val="font6"/>
    <w:basedOn w:val="Normal"/>
    <w:rsid w:val="00FD128F"/>
    <w:pPr>
      <w:autoSpaceDE/>
      <w:autoSpaceDN/>
      <w:adjustRightInd/>
      <w:spacing w:before="100" w:beforeAutospacing="1" w:after="100" w:afterAutospacing="1" w:line="240" w:lineRule="auto"/>
      <w:jc w:val="left"/>
    </w:pPr>
    <w:rPr>
      <w:rFonts w:ascii="Times New Roman" w:eastAsia="Times New Roman" w:hAnsi="Times New Roman" w:cs="Times New Roman"/>
      <w:sz w:val="16"/>
      <w:szCs w:val="16"/>
      <w:lang w:val="en-US"/>
    </w:rPr>
  </w:style>
  <w:style w:type="paragraph" w:customStyle="1" w:styleId="font7">
    <w:name w:val="font7"/>
    <w:basedOn w:val="Normal"/>
    <w:rsid w:val="00FD128F"/>
    <w:pPr>
      <w:autoSpaceDE/>
      <w:autoSpaceDN/>
      <w:adjustRightInd/>
      <w:spacing w:before="100" w:beforeAutospacing="1" w:after="100" w:afterAutospacing="1" w:line="240" w:lineRule="auto"/>
      <w:jc w:val="left"/>
    </w:pPr>
    <w:rPr>
      <w:rFonts w:ascii="Times New Roman" w:eastAsia="Times New Roman" w:hAnsi="Times New Roman" w:cs="Times New Roman"/>
      <w:i/>
      <w:iCs/>
      <w:sz w:val="16"/>
      <w:szCs w:val="16"/>
      <w:lang w:val="en-US"/>
    </w:rPr>
  </w:style>
  <w:style w:type="paragraph" w:customStyle="1" w:styleId="xl65">
    <w:name w:val="xl65"/>
    <w:basedOn w:val="Normal"/>
    <w:rsid w:val="00FD128F"/>
    <w:pPr>
      <w:pBdr>
        <w:bottom w:val="single" w:sz="12" w:space="0" w:color="auto"/>
      </w:pBdr>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0"/>
      <w:lang w:val="en-US"/>
    </w:rPr>
  </w:style>
  <w:style w:type="paragraph" w:customStyle="1" w:styleId="xl66">
    <w:name w:val="xl66"/>
    <w:basedOn w:val="Normal"/>
    <w:rsid w:val="00FD128F"/>
    <w:pPr>
      <w:pBdr>
        <w:left w:val="single" w:sz="8" w:space="0" w:color="auto"/>
        <w:bottom w:val="single" w:sz="12" w:space="0" w:color="auto"/>
        <w:right w:val="single" w:sz="8" w:space="0" w:color="auto"/>
      </w:pBdr>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0"/>
      <w:lang w:val="en-US"/>
    </w:rPr>
  </w:style>
  <w:style w:type="paragraph" w:customStyle="1" w:styleId="xl67">
    <w:name w:val="xl67"/>
    <w:basedOn w:val="Normal"/>
    <w:rsid w:val="00FD128F"/>
    <w:pPr>
      <w:pBdr>
        <w:bottom w:val="single" w:sz="12" w:space="0" w:color="auto"/>
        <w:right w:val="single" w:sz="8" w:space="0" w:color="auto"/>
      </w:pBdr>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0"/>
      <w:lang w:val="en-US"/>
    </w:rPr>
  </w:style>
  <w:style w:type="paragraph" w:customStyle="1" w:styleId="xl68">
    <w:name w:val="xl68"/>
    <w:basedOn w:val="Normal"/>
    <w:rsid w:val="00FD128F"/>
    <w:pPr>
      <w:pBdr>
        <w:bottom w:val="single" w:sz="12" w:space="0" w:color="auto"/>
        <w:right w:val="double" w:sz="6" w:space="0" w:color="auto"/>
      </w:pBdr>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0"/>
      <w:lang w:val="en-US"/>
    </w:rPr>
  </w:style>
  <w:style w:type="paragraph" w:customStyle="1" w:styleId="xl69">
    <w:name w:val="xl69"/>
    <w:basedOn w:val="Normal"/>
    <w:rsid w:val="00FD128F"/>
    <w:pPr>
      <w:pBdr>
        <w:bottom w:val="single" w:sz="8"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70">
    <w:name w:val="xl70"/>
    <w:basedOn w:val="Normal"/>
    <w:rsid w:val="00FD128F"/>
    <w:pPr>
      <w:pBdr>
        <w:bottom w:val="single" w:sz="8" w:space="0" w:color="auto"/>
        <w:right w:val="double" w:sz="6"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71">
    <w:name w:val="xl71"/>
    <w:basedOn w:val="Normal"/>
    <w:rsid w:val="00FD128F"/>
    <w:pP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72">
    <w:name w:val="xl72"/>
    <w:basedOn w:val="Normal"/>
    <w:rsid w:val="00FD128F"/>
    <w:pPr>
      <w:pBdr>
        <w:bottom w:val="dashed" w:sz="8" w:space="0" w:color="auto"/>
        <w:right w:val="single" w:sz="8" w:space="0" w:color="auto"/>
      </w:pBdr>
      <w:autoSpaceDE/>
      <w:autoSpaceDN/>
      <w:adjustRightInd/>
      <w:spacing w:before="100" w:beforeAutospacing="1" w:after="100" w:afterAutospacing="1" w:line="240" w:lineRule="auto"/>
      <w:jc w:val="left"/>
    </w:pPr>
    <w:rPr>
      <w:rFonts w:ascii="Times New Roman" w:eastAsia="Times New Roman" w:hAnsi="Times New Roman" w:cs="Times New Roman"/>
      <w:sz w:val="16"/>
      <w:szCs w:val="16"/>
      <w:lang w:val="en-US"/>
    </w:rPr>
  </w:style>
  <w:style w:type="paragraph" w:customStyle="1" w:styleId="xl73">
    <w:name w:val="xl73"/>
    <w:basedOn w:val="Normal"/>
    <w:rsid w:val="00FD128F"/>
    <w:pPr>
      <w:pBdr>
        <w:bottom w:val="dashed" w:sz="8" w:space="0" w:color="auto"/>
        <w:right w:val="single" w:sz="8"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74">
    <w:name w:val="xl74"/>
    <w:basedOn w:val="Normal"/>
    <w:rsid w:val="00FD128F"/>
    <w:pPr>
      <w:pBdr>
        <w:bottom w:val="single" w:sz="8" w:space="0" w:color="auto"/>
        <w:right w:val="single" w:sz="8"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75">
    <w:name w:val="xl75"/>
    <w:basedOn w:val="Normal"/>
    <w:rsid w:val="00FD128F"/>
    <w:pPr>
      <w:pBdr>
        <w:bottom w:val="single" w:sz="8" w:space="0" w:color="auto"/>
        <w:right w:val="single" w:sz="8" w:space="0" w:color="auto"/>
      </w:pBdr>
      <w:autoSpaceDE/>
      <w:autoSpaceDN/>
      <w:adjustRightInd/>
      <w:spacing w:before="100" w:beforeAutospacing="1" w:after="100" w:afterAutospacing="1" w:line="240" w:lineRule="auto"/>
      <w:jc w:val="left"/>
    </w:pPr>
    <w:rPr>
      <w:rFonts w:ascii="Times New Roman" w:eastAsia="Times New Roman" w:hAnsi="Times New Roman" w:cs="Times New Roman"/>
      <w:sz w:val="16"/>
      <w:szCs w:val="16"/>
      <w:lang w:val="en-US"/>
    </w:rPr>
  </w:style>
  <w:style w:type="paragraph" w:customStyle="1" w:styleId="xl76">
    <w:name w:val="xl76"/>
    <w:basedOn w:val="Normal"/>
    <w:rsid w:val="00FD128F"/>
    <w:pPr>
      <w:pBdr>
        <w:left w:val="single" w:sz="8" w:space="0" w:color="auto"/>
        <w:bottom w:val="single" w:sz="8" w:space="0" w:color="auto"/>
        <w:right w:val="single" w:sz="8"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77">
    <w:name w:val="xl77"/>
    <w:basedOn w:val="Normal"/>
    <w:rsid w:val="00FD128F"/>
    <w:pPr>
      <w:pBdr>
        <w:left w:val="double" w:sz="6" w:space="0" w:color="auto"/>
        <w:bottom w:val="single" w:sz="8"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78">
    <w:name w:val="xl78"/>
    <w:basedOn w:val="Normal"/>
    <w:rsid w:val="00FD128F"/>
    <w:pPr>
      <w:pBdr>
        <w:top w:val="single" w:sz="8" w:space="0" w:color="auto"/>
        <w:left w:val="double" w:sz="6"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79">
    <w:name w:val="xl79"/>
    <w:basedOn w:val="Normal"/>
    <w:rsid w:val="00FD128F"/>
    <w:pPr>
      <w:pBdr>
        <w:top w:val="single" w:sz="8"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80">
    <w:name w:val="xl80"/>
    <w:basedOn w:val="Normal"/>
    <w:rsid w:val="00FD128F"/>
    <w:pPr>
      <w:pBdr>
        <w:left w:val="double" w:sz="6" w:space="0" w:color="auto"/>
        <w:bottom w:val="double" w:sz="6"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81">
    <w:name w:val="xl81"/>
    <w:basedOn w:val="Normal"/>
    <w:rsid w:val="00FD128F"/>
    <w:pPr>
      <w:pBdr>
        <w:bottom w:val="double" w:sz="6"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82">
    <w:name w:val="xl82"/>
    <w:basedOn w:val="Normal"/>
    <w:rsid w:val="00FD128F"/>
    <w:pPr>
      <w:pBdr>
        <w:bottom w:val="double" w:sz="6" w:space="0" w:color="auto"/>
        <w:right w:val="single" w:sz="8" w:space="0" w:color="auto"/>
      </w:pBdr>
      <w:shd w:val="thinDiagCross" w:color="000000" w:fill="CACACA"/>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83">
    <w:name w:val="xl83"/>
    <w:basedOn w:val="Normal"/>
    <w:rsid w:val="00FD128F"/>
    <w:pPr>
      <w:pBdr>
        <w:top w:val="double" w:sz="6" w:space="0" w:color="auto"/>
        <w:left w:val="single" w:sz="8" w:space="0" w:color="auto"/>
        <w:bottom w:val="single" w:sz="8" w:space="0" w:color="auto"/>
      </w:pBdr>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0"/>
      <w:lang w:val="en-US"/>
    </w:rPr>
  </w:style>
  <w:style w:type="paragraph" w:customStyle="1" w:styleId="xl84">
    <w:name w:val="xl84"/>
    <w:basedOn w:val="Normal"/>
    <w:rsid w:val="00FD128F"/>
    <w:pPr>
      <w:pBdr>
        <w:top w:val="double" w:sz="6" w:space="0" w:color="auto"/>
        <w:bottom w:val="single" w:sz="8" w:space="0" w:color="auto"/>
      </w:pBdr>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0"/>
      <w:lang w:val="en-US"/>
    </w:rPr>
  </w:style>
  <w:style w:type="paragraph" w:customStyle="1" w:styleId="xl85">
    <w:name w:val="xl85"/>
    <w:basedOn w:val="Normal"/>
    <w:rsid w:val="00FD128F"/>
    <w:pPr>
      <w:pBdr>
        <w:top w:val="single" w:sz="8" w:space="0" w:color="auto"/>
        <w:left w:val="single" w:sz="8" w:space="0" w:color="auto"/>
        <w:bottom w:val="single" w:sz="8" w:space="0" w:color="auto"/>
      </w:pBdr>
      <w:autoSpaceDE/>
      <w:autoSpaceDN/>
      <w:adjustRightInd/>
      <w:spacing w:before="100" w:beforeAutospacing="1" w:after="100" w:afterAutospacing="1" w:line="240" w:lineRule="auto"/>
      <w:jc w:val="left"/>
    </w:pPr>
    <w:rPr>
      <w:rFonts w:ascii="Times New Roman" w:eastAsia="Times New Roman" w:hAnsi="Times New Roman" w:cs="Times New Roman"/>
      <w:b/>
      <w:bCs/>
      <w:sz w:val="24"/>
      <w:szCs w:val="20"/>
      <w:lang w:val="en-US"/>
    </w:rPr>
  </w:style>
  <w:style w:type="paragraph" w:customStyle="1" w:styleId="xl86">
    <w:name w:val="xl86"/>
    <w:basedOn w:val="Normal"/>
    <w:rsid w:val="00FD128F"/>
    <w:pPr>
      <w:pBdr>
        <w:top w:val="single" w:sz="8" w:space="0" w:color="auto"/>
        <w:bottom w:val="single" w:sz="8" w:space="0" w:color="auto"/>
      </w:pBdr>
      <w:autoSpaceDE/>
      <w:autoSpaceDN/>
      <w:adjustRightInd/>
      <w:spacing w:before="100" w:beforeAutospacing="1" w:after="100" w:afterAutospacing="1" w:line="240" w:lineRule="auto"/>
      <w:jc w:val="left"/>
    </w:pPr>
    <w:rPr>
      <w:rFonts w:ascii="Times New Roman" w:eastAsia="Times New Roman" w:hAnsi="Times New Roman" w:cs="Times New Roman"/>
      <w:b/>
      <w:bCs/>
      <w:sz w:val="24"/>
      <w:szCs w:val="20"/>
      <w:lang w:val="en-US"/>
    </w:rPr>
  </w:style>
  <w:style w:type="paragraph" w:customStyle="1" w:styleId="xl87">
    <w:name w:val="xl87"/>
    <w:basedOn w:val="Normal"/>
    <w:rsid w:val="00FD128F"/>
    <w:pPr>
      <w:pBdr>
        <w:top w:val="dotted" w:sz="4" w:space="0" w:color="auto"/>
        <w:left w:val="single" w:sz="8" w:space="0" w:color="auto"/>
        <w:bottom w:val="single" w:sz="8" w:space="0" w:color="auto"/>
      </w:pBdr>
      <w:autoSpaceDE/>
      <w:autoSpaceDN/>
      <w:adjustRightInd/>
      <w:spacing w:before="100" w:beforeAutospacing="1" w:after="100" w:afterAutospacing="1" w:line="240" w:lineRule="auto"/>
      <w:jc w:val="left"/>
    </w:pPr>
    <w:rPr>
      <w:rFonts w:ascii="Times New Roman" w:eastAsia="Times New Roman" w:hAnsi="Times New Roman" w:cs="Times New Roman"/>
      <w:b/>
      <w:bCs/>
      <w:sz w:val="24"/>
      <w:szCs w:val="20"/>
      <w:lang w:val="en-US"/>
    </w:rPr>
  </w:style>
  <w:style w:type="paragraph" w:customStyle="1" w:styleId="xl88">
    <w:name w:val="xl88"/>
    <w:basedOn w:val="Normal"/>
    <w:rsid w:val="00FD128F"/>
    <w:pPr>
      <w:pBdr>
        <w:top w:val="dotted" w:sz="4" w:space="0" w:color="auto"/>
        <w:bottom w:val="single" w:sz="8" w:space="0" w:color="auto"/>
      </w:pBdr>
      <w:autoSpaceDE/>
      <w:autoSpaceDN/>
      <w:adjustRightInd/>
      <w:spacing w:before="100" w:beforeAutospacing="1" w:after="100" w:afterAutospacing="1" w:line="240" w:lineRule="auto"/>
      <w:jc w:val="left"/>
    </w:pPr>
    <w:rPr>
      <w:rFonts w:ascii="Times New Roman" w:eastAsia="Times New Roman" w:hAnsi="Times New Roman" w:cs="Times New Roman"/>
      <w:b/>
      <w:bCs/>
      <w:sz w:val="24"/>
      <w:szCs w:val="20"/>
      <w:lang w:val="en-US"/>
    </w:rPr>
  </w:style>
  <w:style w:type="paragraph" w:customStyle="1" w:styleId="xl89">
    <w:name w:val="xl89"/>
    <w:basedOn w:val="Normal"/>
    <w:rsid w:val="00FD128F"/>
    <w:pPr>
      <w:pBdr>
        <w:top w:val="single" w:sz="8" w:space="0" w:color="auto"/>
        <w:left w:val="single" w:sz="8" w:space="0" w:color="auto"/>
        <w:bottom w:val="double" w:sz="6" w:space="0" w:color="auto"/>
      </w:pBdr>
      <w:autoSpaceDE/>
      <w:autoSpaceDN/>
      <w:adjustRightInd/>
      <w:spacing w:before="100" w:beforeAutospacing="1" w:after="100" w:afterAutospacing="1" w:line="240" w:lineRule="auto"/>
      <w:jc w:val="left"/>
    </w:pPr>
    <w:rPr>
      <w:rFonts w:ascii="Times New Roman" w:eastAsia="Times New Roman" w:hAnsi="Times New Roman" w:cs="Times New Roman"/>
      <w:b/>
      <w:bCs/>
      <w:sz w:val="24"/>
      <w:szCs w:val="20"/>
      <w:lang w:val="en-US"/>
    </w:rPr>
  </w:style>
  <w:style w:type="paragraph" w:customStyle="1" w:styleId="xl90">
    <w:name w:val="xl90"/>
    <w:basedOn w:val="Normal"/>
    <w:rsid w:val="00FD128F"/>
    <w:pPr>
      <w:pBdr>
        <w:top w:val="single" w:sz="8" w:space="0" w:color="auto"/>
        <w:bottom w:val="double" w:sz="6" w:space="0" w:color="auto"/>
      </w:pBdr>
      <w:autoSpaceDE/>
      <w:autoSpaceDN/>
      <w:adjustRightInd/>
      <w:spacing w:before="100" w:beforeAutospacing="1" w:after="100" w:afterAutospacing="1" w:line="240" w:lineRule="auto"/>
      <w:jc w:val="left"/>
    </w:pPr>
    <w:rPr>
      <w:rFonts w:ascii="Times New Roman" w:eastAsia="Times New Roman" w:hAnsi="Times New Roman" w:cs="Times New Roman"/>
      <w:b/>
      <w:bCs/>
      <w:sz w:val="24"/>
      <w:szCs w:val="20"/>
      <w:lang w:val="en-US"/>
    </w:rPr>
  </w:style>
  <w:style w:type="paragraph" w:customStyle="1" w:styleId="xl91">
    <w:name w:val="xl91"/>
    <w:basedOn w:val="Normal"/>
    <w:rsid w:val="00FD128F"/>
    <w:pPr>
      <w:pBdr>
        <w:top w:val="single" w:sz="8" w:space="0" w:color="auto"/>
        <w:left w:val="double" w:sz="6" w:space="0" w:color="auto"/>
        <w:right w:val="single" w:sz="8" w:space="0" w:color="auto"/>
      </w:pBdr>
      <w:autoSpaceDE/>
      <w:autoSpaceDN/>
      <w:adjustRightInd/>
      <w:spacing w:before="100" w:beforeAutospacing="1" w:after="100" w:afterAutospacing="1" w:line="240" w:lineRule="auto"/>
      <w:jc w:val="center"/>
    </w:pPr>
    <w:rPr>
      <w:rFonts w:ascii="Times New Roman" w:eastAsia="Times New Roman" w:hAnsi="Times New Roman" w:cs="Times New Roman"/>
      <w:sz w:val="24"/>
      <w:szCs w:val="20"/>
      <w:lang w:val="en-US"/>
    </w:rPr>
  </w:style>
  <w:style w:type="paragraph" w:customStyle="1" w:styleId="xl92">
    <w:name w:val="xl92"/>
    <w:basedOn w:val="Normal"/>
    <w:rsid w:val="00FD128F"/>
    <w:pPr>
      <w:pBdr>
        <w:left w:val="double" w:sz="6" w:space="0" w:color="auto"/>
        <w:bottom w:val="single" w:sz="8" w:space="0" w:color="auto"/>
        <w:right w:val="single" w:sz="8" w:space="0" w:color="auto"/>
      </w:pBdr>
      <w:autoSpaceDE/>
      <w:autoSpaceDN/>
      <w:adjustRightInd/>
      <w:spacing w:before="100" w:beforeAutospacing="1" w:after="100" w:afterAutospacing="1" w:line="240" w:lineRule="auto"/>
      <w:jc w:val="center"/>
    </w:pPr>
    <w:rPr>
      <w:rFonts w:ascii="Times New Roman" w:eastAsia="Times New Roman" w:hAnsi="Times New Roman" w:cs="Times New Roman"/>
      <w:sz w:val="24"/>
      <w:szCs w:val="20"/>
      <w:lang w:val="en-US"/>
    </w:rPr>
  </w:style>
  <w:style w:type="paragraph" w:customStyle="1" w:styleId="xl93">
    <w:name w:val="xl93"/>
    <w:basedOn w:val="Normal"/>
    <w:rsid w:val="00FD128F"/>
    <w:pPr>
      <w:pBdr>
        <w:top w:val="single" w:sz="8" w:space="0" w:color="auto"/>
        <w:left w:val="single" w:sz="8" w:space="0" w:color="auto"/>
        <w:right w:val="single" w:sz="8"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94">
    <w:name w:val="xl94"/>
    <w:basedOn w:val="Normal"/>
    <w:rsid w:val="00FD128F"/>
    <w:pPr>
      <w:pBdr>
        <w:top w:val="single" w:sz="8" w:space="0" w:color="auto"/>
        <w:left w:val="double" w:sz="6" w:space="0" w:color="auto"/>
        <w:bottom w:val="single" w:sz="8" w:space="0" w:color="auto"/>
      </w:pBdr>
      <w:autoSpaceDE/>
      <w:autoSpaceDN/>
      <w:adjustRightInd/>
      <w:spacing w:before="100" w:beforeAutospacing="1" w:after="100" w:afterAutospacing="1" w:line="240" w:lineRule="auto"/>
      <w:jc w:val="left"/>
    </w:pPr>
    <w:rPr>
      <w:rFonts w:ascii="Times New Roman" w:eastAsia="Times New Roman" w:hAnsi="Times New Roman" w:cs="Times New Roman"/>
      <w:b/>
      <w:bCs/>
      <w:sz w:val="24"/>
      <w:szCs w:val="20"/>
      <w:lang w:val="en-US"/>
    </w:rPr>
  </w:style>
  <w:style w:type="paragraph" w:customStyle="1" w:styleId="xl95">
    <w:name w:val="xl95"/>
    <w:basedOn w:val="Normal"/>
    <w:rsid w:val="00FD128F"/>
    <w:pPr>
      <w:pBdr>
        <w:top w:val="double" w:sz="6" w:space="0" w:color="auto"/>
        <w:left w:val="double" w:sz="6" w:space="0" w:color="auto"/>
        <w:right w:val="single" w:sz="8" w:space="0" w:color="auto"/>
      </w:pBdr>
      <w:autoSpaceDE/>
      <w:autoSpaceDN/>
      <w:adjustRightInd/>
      <w:spacing w:before="100" w:beforeAutospacing="1" w:after="100" w:afterAutospacing="1" w:line="240" w:lineRule="auto"/>
    </w:pPr>
    <w:rPr>
      <w:rFonts w:ascii="Times New Roman" w:eastAsia="Times New Roman" w:hAnsi="Times New Roman" w:cs="Times New Roman"/>
      <w:b/>
      <w:bCs/>
      <w:sz w:val="24"/>
      <w:szCs w:val="20"/>
      <w:lang w:val="en-US"/>
    </w:rPr>
  </w:style>
  <w:style w:type="paragraph" w:customStyle="1" w:styleId="xl96">
    <w:name w:val="xl96"/>
    <w:basedOn w:val="Normal"/>
    <w:rsid w:val="00FD128F"/>
    <w:pPr>
      <w:pBdr>
        <w:left w:val="double" w:sz="6" w:space="0" w:color="auto"/>
        <w:bottom w:val="single" w:sz="12" w:space="0" w:color="auto"/>
        <w:right w:val="single" w:sz="8" w:space="0" w:color="auto"/>
      </w:pBdr>
      <w:autoSpaceDE/>
      <w:autoSpaceDN/>
      <w:adjustRightInd/>
      <w:spacing w:before="100" w:beforeAutospacing="1" w:after="100" w:afterAutospacing="1" w:line="240" w:lineRule="auto"/>
    </w:pPr>
    <w:rPr>
      <w:rFonts w:ascii="Times New Roman" w:eastAsia="Times New Roman" w:hAnsi="Times New Roman" w:cs="Times New Roman"/>
      <w:b/>
      <w:bCs/>
      <w:sz w:val="24"/>
      <w:szCs w:val="20"/>
      <w:lang w:val="en-US"/>
    </w:rPr>
  </w:style>
  <w:style w:type="paragraph" w:customStyle="1" w:styleId="xl97">
    <w:name w:val="xl97"/>
    <w:basedOn w:val="Normal"/>
    <w:rsid w:val="00FD128F"/>
    <w:pPr>
      <w:pBdr>
        <w:top w:val="double" w:sz="6" w:space="0" w:color="auto"/>
        <w:left w:val="single" w:sz="8" w:space="0" w:color="auto"/>
        <w:right w:val="single" w:sz="8" w:space="0" w:color="auto"/>
      </w:pBdr>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0"/>
      <w:lang w:val="en-US"/>
    </w:rPr>
  </w:style>
  <w:style w:type="paragraph" w:customStyle="1" w:styleId="xl98">
    <w:name w:val="xl98"/>
    <w:basedOn w:val="Normal"/>
    <w:rsid w:val="00FD128F"/>
    <w:pPr>
      <w:pBdr>
        <w:top w:val="double" w:sz="6" w:space="0" w:color="auto"/>
        <w:bottom w:val="single" w:sz="8" w:space="0" w:color="auto"/>
        <w:right w:val="double" w:sz="6" w:space="0" w:color="auto"/>
      </w:pBdr>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0"/>
      <w:lang w:val="en-US"/>
    </w:rPr>
  </w:style>
  <w:style w:type="paragraph" w:customStyle="1" w:styleId="xl99">
    <w:name w:val="xl99"/>
    <w:basedOn w:val="Normal"/>
    <w:rsid w:val="00FD128F"/>
    <w:pPr>
      <w:pBdr>
        <w:top w:val="single" w:sz="12" w:space="0" w:color="auto"/>
        <w:left w:val="double" w:sz="6" w:space="0" w:color="auto"/>
        <w:bottom w:val="single" w:sz="8" w:space="0" w:color="auto"/>
      </w:pBdr>
      <w:autoSpaceDE/>
      <w:autoSpaceDN/>
      <w:adjustRightInd/>
      <w:spacing w:before="100" w:beforeAutospacing="1" w:after="100" w:afterAutospacing="1" w:line="240" w:lineRule="auto"/>
      <w:jc w:val="left"/>
    </w:pPr>
    <w:rPr>
      <w:rFonts w:ascii="Times New Roman" w:eastAsia="Times New Roman" w:hAnsi="Times New Roman" w:cs="Times New Roman"/>
      <w:b/>
      <w:bCs/>
      <w:sz w:val="24"/>
      <w:szCs w:val="20"/>
      <w:lang w:val="en-US"/>
    </w:rPr>
  </w:style>
  <w:style w:type="paragraph" w:customStyle="1" w:styleId="xl100">
    <w:name w:val="xl100"/>
    <w:basedOn w:val="Normal"/>
    <w:rsid w:val="00FD128F"/>
    <w:pPr>
      <w:pBdr>
        <w:top w:val="single" w:sz="12" w:space="0" w:color="auto"/>
        <w:bottom w:val="single" w:sz="8" w:space="0" w:color="auto"/>
      </w:pBdr>
      <w:autoSpaceDE/>
      <w:autoSpaceDN/>
      <w:adjustRightInd/>
      <w:spacing w:before="100" w:beforeAutospacing="1" w:after="100" w:afterAutospacing="1" w:line="240" w:lineRule="auto"/>
      <w:jc w:val="left"/>
    </w:pPr>
    <w:rPr>
      <w:rFonts w:ascii="Times New Roman" w:eastAsia="Times New Roman" w:hAnsi="Times New Roman" w:cs="Times New Roman"/>
      <w:b/>
      <w:bCs/>
      <w:sz w:val="24"/>
      <w:szCs w:val="20"/>
      <w:lang w:val="en-US"/>
    </w:rPr>
  </w:style>
  <w:style w:type="paragraph" w:customStyle="1" w:styleId="xl101">
    <w:name w:val="xl101"/>
    <w:basedOn w:val="Normal"/>
    <w:rsid w:val="00FD128F"/>
    <w:pPr>
      <w:pBdr>
        <w:top w:val="single" w:sz="4" w:space="0" w:color="auto"/>
        <w:left w:val="single" w:sz="4" w:space="0" w:color="auto"/>
        <w:bottom w:val="single" w:sz="4" w:space="0" w:color="auto"/>
        <w:right w:val="single" w:sz="4" w:space="0" w:color="auto"/>
      </w:pBdr>
      <w:shd w:val="diagStripe" w:color="000000" w:fill="auto"/>
      <w:autoSpaceDE/>
      <w:autoSpaceDN/>
      <w:adjustRightInd/>
      <w:spacing w:before="100" w:beforeAutospacing="1" w:after="100" w:afterAutospacing="1" w:line="240" w:lineRule="auto"/>
      <w:jc w:val="left"/>
    </w:pPr>
    <w:rPr>
      <w:rFonts w:ascii="Times New Roman" w:eastAsia="Times New Roman" w:hAnsi="Times New Roman" w:cs="Times New Roman"/>
      <w:sz w:val="24"/>
      <w:szCs w:val="20"/>
      <w:lang w:val="en-US"/>
    </w:rPr>
  </w:style>
  <w:style w:type="paragraph" w:customStyle="1" w:styleId="xl102">
    <w:name w:val="xl102"/>
    <w:basedOn w:val="Normal"/>
    <w:rsid w:val="00FD128F"/>
    <w:pPr>
      <w:pBdr>
        <w:top w:val="single" w:sz="4" w:space="0" w:color="auto"/>
        <w:left w:val="single" w:sz="4" w:space="0" w:color="auto"/>
        <w:bottom w:val="single" w:sz="4" w:space="0" w:color="auto"/>
        <w:right w:val="single" w:sz="4" w:space="0" w:color="auto"/>
      </w:pBdr>
      <w:shd w:val="diagStripe" w:color="000000" w:fill="000000"/>
      <w:autoSpaceDE/>
      <w:autoSpaceDN/>
      <w:adjustRightInd/>
      <w:spacing w:before="100" w:beforeAutospacing="1" w:after="100" w:afterAutospacing="1" w:line="240" w:lineRule="auto"/>
      <w:jc w:val="left"/>
    </w:pPr>
    <w:rPr>
      <w:rFonts w:ascii="Times New Roman" w:eastAsia="Times New Roman" w:hAnsi="Times New Roman" w:cs="Times New Roman"/>
      <w:sz w:val="24"/>
      <w:szCs w:val="20"/>
      <w:lang w:val="en-US"/>
    </w:rPr>
  </w:style>
  <w:style w:type="paragraph" w:customStyle="1" w:styleId="xl103">
    <w:name w:val="xl103"/>
    <w:basedOn w:val="Normal"/>
    <w:rsid w:val="00FD128F"/>
    <w:pPr>
      <w:pBdr>
        <w:bottom w:val="single" w:sz="8" w:space="0" w:color="auto"/>
        <w:right w:val="single" w:sz="8" w:space="0" w:color="auto"/>
      </w:pBdr>
      <w:shd w:val="clear" w:color="000000" w:fill="000000"/>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104">
    <w:name w:val="xl104"/>
    <w:basedOn w:val="Normal"/>
    <w:rsid w:val="00FD128F"/>
    <w:pPr>
      <w:pBdr>
        <w:top w:val="single" w:sz="8" w:space="0" w:color="auto"/>
        <w:left w:val="single" w:sz="8" w:space="0" w:color="auto"/>
        <w:right w:val="double" w:sz="6"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105">
    <w:name w:val="xl105"/>
    <w:basedOn w:val="Normal"/>
    <w:rsid w:val="00FD128F"/>
    <w:pPr>
      <w:pBdr>
        <w:left w:val="single" w:sz="8" w:space="0" w:color="auto"/>
        <w:bottom w:val="single" w:sz="8" w:space="0" w:color="auto"/>
        <w:right w:val="double" w:sz="6"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106">
    <w:name w:val="xl106"/>
    <w:basedOn w:val="Normal"/>
    <w:rsid w:val="00FD128F"/>
    <w:pPr>
      <w:pBdr>
        <w:bottom w:val="single" w:sz="8" w:space="0" w:color="auto"/>
        <w:right w:val="double" w:sz="6"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107">
    <w:name w:val="xl107"/>
    <w:basedOn w:val="Normal"/>
    <w:rsid w:val="00FD128F"/>
    <w:pPr>
      <w:pBdr>
        <w:top w:val="single" w:sz="8" w:space="0" w:color="auto"/>
        <w:bottom w:val="single" w:sz="8" w:space="0" w:color="auto"/>
        <w:right w:val="double" w:sz="6" w:space="0" w:color="auto"/>
      </w:pBdr>
      <w:autoSpaceDE/>
      <w:autoSpaceDN/>
      <w:adjustRightInd/>
      <w:spacing w:before="100" w:beforeAutospacing="1" w:after="100" w:afterAutospacing="1" w:line="240" w:lineRule="auto"/>
      <w:jc w:val="left"/>
    </w:pPr>
    <w:rPr>
      <w:rFonts w:ascii="Times New Roman" w:eastAsia="Times New Roman" w:hAnsi="Times New Roman" w:cs="Times New Roman"/>
      <w:sz w:val="24"/>
      <w:szCs w:val="20"/>
      <w:lang w:val="en-US"/>
    </w:rPr>
  </w:style>
  <w:style w:type="paragraph" w:customStyle="1" w:styleId="xl108">
    <w:name w:val="xl108"/>
    <w:basedOn w:val="Normal"/>
    <w:rsid w:val="00FD128F"/>
    <w:pPr>
      <w:pBdr>
        <w:bottom w:val="double" w:sz="6" w:space="0" w:color="auto"/>
        <w:right w:val="double" w:sz="6"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109">
    <w:name w:val="xl109"/>
    <w:basedOn w:val="Normal"/>
    <w:rsid w:val="00FD128F"/>
    <w:pPr>
      <w:pBdr>
        <w:bottom w:val="single" w:sz="8" w:space="0" w:color="auto"/>
        <w:right w:val="single" w:sz="8"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110">
    <w:name w:val="xl110"/>
    <w:basedOn w:val="Normal"/>
    <w:rsid w:val="00FD128F"/>
    <w:pPr>
      <w:pBdr>
        <w:bottom w:val="single" w:sz="8" w:space="0" w:color="auto"/>
        <w:right w:val="single" w:sz="8" w:space="0" w:color="auto"/>
      </w:pBdr>
      <w:shd w:val="thinDiagCross" w:color="000000" w:fill="CACACA"/>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111">
    <w:name w:val="xl111"/>
    <w:basedOn w:val="Normal"/>
    <w:rsid w:val="00FD128F"/>
    <w:pPr>
      <w:pBdr>
        <w:bottom w:val="single" w:sz="8"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112">
    <w:name w:val="xl112"/>
    <w:basedOn w:val="Normal"/>
    <w:rsid w:val="00FD128F"/>
    <w:pPr>
      <w:pBdr>
        <w:left w:val="single" w:sz="8" w:space="0" w:color="auto"/>
        <w:bottom w:val="single" w:sz="8" w:space="0" w:color="auto"/>
        <w:right w:val="single" w:sz="8" w:space="0" w:color="auto"/>
      </w:pBdr>
      <w:shd w:val="clear" w:color="000000" w:fill="000000"/>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WM4a-ParagraphMargin">
    <w:name w:val="WM4a* - Paragraph Margin"/>
    <w:basedOn w:val="Normal"/>
    <w:rsid w:val="00FD128F"/>
    <w:pPr>
      <w:tabs>
        <w:tab w:val="left" w:pos="709"/>
      </w:tabs>
      <w:autoSpaceDE/>
      <w:autoSpaceDN/>
      <w:adjustRightInd/>
      <w:spacing w:before="160" w:after="0" w:line="240" w:lineRule="auto"/>
      <w:jc w:val="left"/>
    </w:pPr>
    <w:rPr>
      <w:rFonts w:ascii="Times New Roman" w:eastAsia="Times New Roman" w:hAnsi="Times New Roman" w:cs="Times New Roman"/>
      <w:sz w:val="20"/>
      <w:szCs w:val="20"/>
      <w:lang w:val="en-AU"/>
    </w:rPr>
  </w:style>
  <w:style w:type="paragraph" w:customStyle="1" w:styleId="TOR">
    <w:name w:val="TOR"/>
    <w:basedOn w:val="BlockText"/>
    <w:rsid w:val="00FD128F"/>
  </w:style>
  <w:style w:type="paragraph" w:customStyle="1" w:styleId="Style30">
    <w:name w:val="Style3"/>
    <w:next w:val="Normal"/>
    <w:rsid w:val="00FD128F"/>
    <w:pPr>
      <w:spacing w:after="0" w:line="240" w:lineRule="auto"/>
    </w:pPr>
    <w:rPr>
      <w:rFonts w:ascii="Times New Roman" w:eastAsia="Times New Roman" w:hAnsi="Times New Roman" w:cs="Times New Roman"/>
      <w:sz w:val="24"/>
      <w:szCs w:val="24"/>
      <w:lang w:val="en-US"/>
    </w:rPr>
  </w:style>
  <w:style w:type="paragraph" w:customStyle="1" w:styleId="A3Heading4">
    <w:name w:val="A3: Heading 4"/>
    <w:basedOn w:val="Normal"/>
    <w:rsid w:val="00FD128F"/>
    <w:pPr>
      <w:autoSpaceDE/>
      <w:autoSpaceDN/>
      <w:adjustRightInd/>
      <w:spacing w:after="0" w:line="240" w:lineRule="atLeast"/>
      <w:jc w:val="left"/>
    </w:pPr>
    <w:rPr>
      <w:rFonts w:ascii="Arial" w:eastAsia="Times New Roman" w:hAnsi="Arial" w:cs="Times New Roman"/>
      <w:sz w:val="22"/>
      <w:szCs w:val="20"/>
    </w:rPr>
  </w:style>
  <w:style w:type="paragraph" w:customStyle="1" w:styleId="Activity">
    <w:name w:val="Activity"/>
    <w:basedOn w:val="Normal"/>
    <w:link w:val="ActivityChar"/>
    <w:rsid w:val="00FD128F"/>
    <w:pPr>
      <w:keepNext/>
      <w:tabs>
        <w:tab w:val="left" w:pos="8789"/>
        <w:tab w:val="left" w:pos="10773"/>
      </w:tabs>
      <w:autoSpaceDE/>
      <w:autoSpaceDN/>
      <w:adjustRightInd/>
      <w:spacing w:before="120" w:after="120" w:line="300" w:lineRule="atLeast"/>
      <w:ind w:left="907" w:hanging="907"/>
    </w:pPr>
    <w:rPr>
      <w:rFonts w:ascii="Times New Roman" w:eastAsia="Times New Roman" w:hAnsi="Times New Roman" w:cs="Times New Roman"/>
      <w:b/>
      <w:i/>
      <w:color w:val="008080"/>
      <w:sz w:val="24"/>
      <w:szCs w:val="20"/>
      <w:lang w:eastAsia="pt-PT"/>
    </w:rPr>
  </w:style>
  <w:style w:type="character" w:customStyle="1" w:styleId="ActivityChar">
    <w:name w:val="Activity Char"/>
    <w:basedOn w:val="DefaultParagraphFont"/>
    <w:link w:val="Activity"/>
    <w:rsid w:val="00FD128F"/>
    <w:rPr>
      <w:rFonts w:ascii="Times New Roman" w:eastAsia="Times New Roman" w:hAnsi="Times New Roman" w:cs="Times New Roman"/>
      <w:b/>
      <w:i/>
      <w:color w:val="008080"/>
      <w:sz w:val="24"/>
      <w:szCs w:val="20"/>
      <w:lang w:eastAsia="pt-PT"/>
    </w:rPr>
  </w:style>
  <w:style w:type="paragraph" w:customStyle="1" w:styleId="Execbullet">
    <w:name w:val="Exec bullet"/>
    <w:basedOn w:val="Normal"/>
    <w:autoRedefine/>
    <w:rsid w:val="00FD128F"/>
    <w:pPr>
      <w:tabs>
        <w:tab w:val="num" w:pos="360"/>
        <w:tab w:val="left" w:pos="993"/>
      </w:tabs>
      <w:autoSpaceDE/>
      <w:autoSpaceDN/>
      <w:adjustRightInd/>
      <w:spacing w:after="0" w:line="240" w:lineRule="auto"/>
      <w:ind w:left="360" w:hanging="360"/>
    </w:pPr>
    <w:rPr>
      <w:rFonts w:ascii="Arial" w:eastAsia="Times New Roman" w:hAnsi="Arial" w:cs="Times New Roman"/>
      <w:sz w:val="20"/>
      <w:szCs w:val="20"/>
    </w:rPr>
  </w:style>
  <w:style w:type="paragraph" w:customStyle="1" w:styleId="pbody">
    <w:name w:val="pbody"/>
    <w:basedOn w:val="Normal"/>
    <w:uiPriority w:val="99"/>
    <w:rsid w:val="00FD128F"/>
    <w:pPr>
      <w:autoSpaceDE/>
      <w:autoSpaceDN/>
      <w:adjustRightInd/>
      <w:spacing w:before="100" w:beforeAutospacing="1" w:after="100" w:afterAutospacing="1" w:line="240" w:lineRule="auto"/>
      <w:jc w:val="left"/>
    </w:pPr>
    <w:rPr>
      <w:rFonts w:ascii="Times New Roman" w:eastAsia="Times New Roman" w:hAnsi="Times New Roman" w:cs="Times New Roman"/>
      <w:sz w:val="24"/>
      <w:szCs w:val="20"/>
      <w:lang w:val="da-DK" w:eastAsia="da-DK"/>
    </w:rPr>
  </w:style>
  <w:style w:type="paragraph" w:customStyle="1" w:styleId="WMI-2b-ParaMarginBullet">
    <w:name w:val="WMI-2b-Para Margin Bullet"/>
    <w:basedOn w:val="Normal"/>
    <w:autoRedefine/>
    <w:qFormat/>
    <w:rsid w:val="00FD128F"/>
    <w:pPr>
      <w:autoSpaceDE/>
      <w:autoSpaceDN/>
      <w:adjustRightInd/>
      <w:spacing w:before="80" w:after="0" w:line="240" w:lineRule="auto"/>
      <w:ind w:left="1152" w:right="1008" w:hanging="709"/>
      <w:jc w:val="left"/>
    </w:pPr>
    <w:rPr>
      <w:rFonts w:ascii="Times New Roman" w:eastAsia="Cambria" w:hAnsi="Times New Roman" w:cs="Times New Roman"/>
      <w:b/>
      <w:color w:val="000000"/>
      <w:sz w:val="20"/>
      <w:szCs w:val="20"/>
      <w:lang w:val="en-AU"/>
    </w:rPr>
  </w:style>
  <w:style w:type="paragraph" w:customStyle="1" w:styleId="WM0a-FrontPage">
    <w:name w:val="WM0a* - Front Page"/>
    <w:basedOn w:val="Normal"/>
    <w:autoRedefine/>
    <w:rsid w:val="00FD128F"/>
    <w:pPr>
      <w:autoSpaceDE/>
      <w:autoSpaceDN/>
      <w:adjustRightInd/>
      <w:spacing w:before="720" w:after="480" w:line="240" w:lineRule="auto"/>
      <w:jc w:val="center"/>
    </w:pPr>
    <w:rPr>
      <w:rFonts w:ascii="Arial Black" w:eastAsia="Cambria" w:hAnsi="Arial Black" w:cs="Times New Roman"/>
      <w:b/>
      <w:smallCaps/>
      <w:sz w:val="32"/>
      <w:szCs w:val="20"/>
      <w:lang w:val="en-AU"/>
    </w:rPr>
  </w:style>
  <w:style w:type="paragraph" w:customStyle="1" w:styleId="WM0b-TableofContents">
    <w:name w:val="WM0b* - Table of Contents"/>
    <w:basedOn w:val="Normal"/>
    <w:next w:val="Normal"/>
    <w:autoRedefine/>
    <w:rsid w:val="00FD128F"/>
    <w:pPr>
      <w:tabs>
        <w:tab w:val="left" w:pos="1418"/>
        <w:tab w:val="left" w:pos="2126"/>
        <w:tab w:val="left" w:pos="2835"/>
        <w:tab w:val="right" w:pos="9072"/>
      </w:tabs>
      <w:autoSpaceDE/>
      <w:autoSpaceDN/>
      <w:adjustRightInd/>
      <w:spacing w:before="320" w:after="200" w:line="240" w:lineRule="auto"/>
      <w:jc w:val="center"/>
    </w:pPr>
    <w:rPr>
      <w:rFonts w:ascii="Arial Black" w:eastAsia="Cambria" w:hAnsi="Arial Black" w:cs="Times New Roman"/>
      <w:b/>
      <w:smallCaps/>
      <w:sz w:val="24"/>
      <w:szCs w:val="20"/>
      <w:lang w:val="en-AU"/>
    </w:rPr>
  </w:style>
  <w:style w:type="paragraph" w:customStyle="1" w:styleId="WM1a-MainTitle">
    <w:name w:val="WM1a* - Main Title"/>
    <w:basedOn w:val="Normal"/>
    <w:next w:val="Normal"/>
    <w:autoRedefine/>
    <w:rsid w:val="00FD128F"/>
    <w:pPr>
      <w:tabs>
        <w:tab w:val="left" w:pos="709"/>
        <w:tab w:val="left" w:pos="1418"/>
        <w:tab w:val="left" w:pos="2127"/>
        <w:tab w:val="left" w:pos="2835"/>
        <w:tab w:val="left" w:pos="3544"/>
        <w:tab w:val="left" w:pos="4253"/>
        <w:tab w:val="left" w:pos="4962"/>
        <w:tab w:val="left" w:pos="5670"/>
        <w:tab w:val="left" w:pos="6379"/>
        <w:tab w:val="left" w:pos="7088"/>
        <w:tab w:val="left" w:pos="7797"/>
        <w:tab w:val="left" w:pos="8505"/>
        <w:tab w:val="left" w:pos="9498"/>
      </w:tabs>
      <w:autoSpaceDE/>
      <w:autoSpaceDN/>
      <w:adjustRightInd/>
      <w:spacing w:before="480" w:after="200" w:line="240" w:lineRule="auto"/>
      <w:jc w:val="center"/>
    </w:pPr>
    <w:rPr>
      <w:rFonts w:ascii="Arial Black" w:eastAsia="Cambria" w:hAnsi="Arial Black" w:cs="Times New Roman"/>
      <w:b/>
      <w:smallCaps/>
      <w:sz w:val="32"/>
      <w:szCs w:val="20"/>
      <w:lang w:val="en-AU"/>
    </w:rPr>
  </w:style>
  <w:style w:type="paragraph" w:customStyle="1" w:styleId="WMI-2a-ParaMargin">
    <w:name w:val="WMI-2a-Para Margin"/>
    <w:basedOn w:val="Normal"/>
    <w:qFormat/>
    <w:rsid w:val="00FD128F"/>
    <w:pPr>
      <w:tabs>
        <w:tab w:val="left" w:pos="709"/>
      </w:tabs>
      <w:autoSpaceDE/>
      <w:autoSpaceDN/>
      <w:adjustRightInd/>
      <w:spacing w:before="120" w:after="0" w:line="240" w:lineRule="auto"/>
      <w:jc w:val="left"/>
    </w:pPr>
    <w:rPr>
      <w:rFonts w:ascii="Times New Roman" w:eastAsia="Cambria" w:hAnsi="Times New Roman" w:cs="Times New Roman"/>
      <w:color w:val="000000"/>
      <w:sz w:val="20"/>
      <w:szCs w:val="20"/>
      <w:lang w:val="en-AU"/>
    </w:rPr>
  </w:style>
  <w:style w:type="paragraph" w:customStyle="1" w:styleId="WMI-2c-ParaMarginNo1">
    <w:name w:val="WMI-2c-Para Margin No 1."/>
    <w:basedOn w:val="WMI-2a-ParaMargin"/>
    <w:autoRedefine/>
    <w:qFormat/>
    <w:rsid w:val="00FD128F"/>
  </w:style>
  <w:style w:type="paragraph" w:customStyle="1" w:styleId="WMI-2d-ParaMarginNoa">
    <w:name w:val="WMI-2d-Para Margin No a."/>
    <w:basedOn w:val="WMI-2c-ParaMarginNo1"/>
    <w:qFormat/>
    <w:rsid w:val="00FD128F"/>
    <w:pPr>
      <w:numPr>
        <w:numId w:val="26"/>
      </w:numPr>
      <w:tabs>
        <w:tab w:val="left" w:pos="709"/>
      </w:tabs>
      <w:ind w:left="0" w:firstLine="0"/>
    </w:pPr>
  </w:style>
  <w:style w:type="paragraph" w:customStyle="1" w:styleId="WMI-2e-ParaMarginNoi">
    <w:name w:val="WMI-2e-Para Margin No (i)"/>
    <w:basedOn w:val="WMI-2d-ParaMarginNoa"/>
    <w:autoRedefine/>
    <w:qFormat/>
    <w:rsid w:val="00FD128F"/>
  </w:style>
  <w:style w:type="paragraph" w:customStyle="1" w:styleId="WMI-3a-ParaIndent">
    <w:name w:val="WMI-3a-Para Indent"/>
    <w:basedOn w:val="WMI-2a-ParaMargin"/>
    <w:autoRedefine/>
    <w:qFormat/>
    <w:rsid w:val="00FD128F"/>
  </w:style>
  <w:style w:type="paragraph" w:customStyle="1" w:styleId="WMI-3b-ParaIndentBullet">
    <w:name w:val="WMI-3b-Para Indent Bullet"/>
    <w:basedOn w:val="WMI-3a-ParaIndent"/>
    <w:autoRedefine/>
    <w:qFormat/>
    <w:rsid w:val="00FD128F"/>
  </w:style>
  <w:style w:type="paragraph" w:customStyle="1" w:styleId="WMI-3c-ParaIndentNo1">
    <w:name w:val="WMI-3c-Para Indent No 1."/>
    <w:basedOn w:val="WMI-3b-ParaIndentBullet"/>
    <w:qFormat/>
    <w:rsid w:val="00FD128F"/>
  </w:style>
  <w:style w:type="paragraph" w:customStyle="1" w:styleId="WMI-3d-ParaIndentNoa">
    <w:name w:val="WMI-3d-Para Indent No a."/>
    <w:basedOn w:val="Normal"/>
    <w:qFormat/>
    <w:rsid w:val="00FD128F"/>
    <w:pPr>
      <w:tabs>
        <w:tab w:val="num" w:pos="1276"/>
      </w:tabs>
      <w:autoSpaceDE/>
      <w:autoSpaceDN/>
      <w:adjustRightInd/>
      <w:spacing w:before="80" w:after="0" w:line="240" w:lineRule="auto"/>
      <w:ind w:left="1276" w:hanging="567"/>
      <w:jc w:val="left"/>
    </w:pPr>
    <w:rPr>
      <w:rFonts w:ascii="Times New Roman" w:eastAsia="ヒラギノ角ゴ Pro W3" w:hAnsi="Times New Roman" w:cs="Times New Roman"/>
      <w:color w:val="000000"/>
      <w:sz w:val="20"/>
      <w:szCs w:val="20"/>
      <w:lang w:val="en-AU"/>
    </w:rPr>
  </w:style>
  <w:style w:type="paragraph" w:customStyle="1" w:styleId="WMI-3e-ParaIndentNoi">
    <w:name w:val="WMI-3e-Para Indent No (i)"/>
    <w:basedOn w:val="Normal"/>
    <w:autoRedefine/>
    <w:qFormat/>
    <w:rsid w:val="00FD128F"/>
    <w:pPr>
      <w:tabs>
        <w:tab w:val="num" w:pos="1276"/>
      </w:tabs>
      <w:autoSpaceDE/>
      <w:autoSpaceDN/>
      <w:adjustRightInd/>
      <w:spacing w:before="80" w:after="0" w:line="240" w:lineRule="auto"/>
      <w:ind w:left="1276" w:hanging="567"/>
      <w:jc w:val="left"/>
    </w:pPr>
    <w:rPr>
      <w:rFonts w:ascii="Times New Roman" w:eastAsia="ヒラギノ角ゴ Pro W3" w:hAnsi="Times New Roman" w:cs="Times New Roman"/>
      <w:color w:val="000000"/>
      <w:sz w:val="20"/>
      <w:szCs w:val="20"/>
      <w:lang w:val="en-AU"/>
    </w:rPr>
  </w:style>
  <w:style w:type="paragraph" w:customStyle="1" w:styleId="WMI-3f-ParaDoubleIndent">
    <w:name w:val="WMI-3f-Para Double Indent"/>
    <w:basedOn w:val="WMI-3e-ParaIndentNoi"/>
    <w:qFormat/>
    <w:rsid w:val="00FD128F"/>
  </w:style>
  <w:style w:type="paragraph" w:customStyle="1" w:styleId="WMI-4a-TableText">
    <w:name w:val="WMI-4a-Table Text"/>
    <w:basedOn w:val="Normal"/>
    <w:qFormat/>
    <w:rsid w:val="00FD128F"/>
    <w:pPr>
      <w:autoSpaceDE/>
      <w:autoSpaceDN/>
      <w:adjustRightInd/>
      <w:spacing w:after="0" w:line="240" w:lineRule="auto"/>
      <w:jc w:val="left"/>
    </w:pPr>
    <w:rPr>
      <w:rFonts w:ascii="Times New Roman" w:eastAsia="ヒラギノ角ゴ Pro W3" w:hAnsi="Times New Roman" w:cs="Times New Roman"/>
      <w:color w:val="000000"/>
      <w:sz w:val="15"/>
      <w:szCs w:val="20"/>
      <w:lang w:val="en-AU"/>
    </w:rPr>
  </w:style>
  <w:style w:type="paragraph" w:customStyle="1" w:styleId="WMI-4c-TableTextNo1">
    <w:name w:val="WMI-4c-Table Text No. 1"/>
    <w:basedOn w:val="Normal"/>
    <w:qFormat/>
    <w:rsid w:val="00FD128F"/>
    <w:pPr>
      <w:numPr>
        <w:numId w:val="27"/>
      </w:numPr>
      <w:autoSpaceDE/>
      <w:autoSpaceDN/>
      <w:adjustRightInd/>
      <w:spacing w:after="0" w:line="240" w:lineRule="auto"/>
      <w:jc w:val="left"/>
    </w:pPr>
    <w:rPr>
      <w:rFonts w:ascii="Times New Roman" w:eastAsia="ヒラギノ角ゴ Pro W3" w:hAnsi="Times New Roman" w:cs="Times New Roman"/>
      <w:color w:val="000000"/>
      <w:sz w:val="15"/>
      <w:szCs w:val="20"/>
      <w:lang w:val="en-AU"/>
    </w:rPr>
  </w:style>
  <w:style w:type="paragraph" w:customStyle="1" w:styleId="WMI-4b-TableTectDotPoint">
    <w:name w:val="WMI-4b-Table Tect Dot Point"/>
    <w:basedOn w:val="WMI-4c-TableTextNo1"/>
    <w:qFormat/>
    <w:rsid w:val="00FD128F"/>
    <w:pPr>
      <w:numPr>
        <w:numId w:val="0"/>
      </w:numPr>
    </w:pPr>
  </w:style>
  <w:style w:type="paragraph" w:customStyle="1" w:styleId="WMI-5b-TableFooter">
    <w:name w:val="WMI-5b-Table Footer"/>
    <w:basedOn w:val="WMI-5a-Footnote"/>
    <w:qFormat/>
    <w:rsid w:val="00FD128F"/>
    <w:pPr>
      <w:spacing w:before="40"/>
    </w:pPr>
  </w:style>
  <w:style w:type="paragraph" w:customStyle="1" w:styleId="WMI-5a-Footnote">
    <w:name w:val="WMI-5a-Footnote"/>
    <w:basedOn w:val="Normal"/>
    <w:qFormat/>
    <w:rsid w:val="00FD128F"/>
    <w:pPr>
      <w:tabs>
        <w:tab w:val="left" w:pos="284"/>
      </w:tabs>
      <w:autoSpaceDE/>
      <w:autoSpaceDN/>
      <w:adjustRightInd/>
      <w:spacing w:before="20" w:after="0" w:line="240" w:lineRule="auto"/>
      <w:ind w:left="284" w:hanging="284"/>
      <w:jc w:val="left"/>
    </w:pPr>
    <w:rPr>
      <w:rFonts w:ascii="Times New Roman" w:eastAsia="ヒラギノ角ゴ Pro W3" w:hAnsi="Times New Roman" w:cs="Times New Roman"/>
      <w:color w:val="000000"/>
      <w:sz w:val="15"/>
      <w:szCs w:val="20"/>
      <w:lang w:val="en-AU"/>
    </w:rPr>
  </w:style>
  <w:style w:type="paragraph" w:customStyle="1" w:styleId="para-numbered">
    <w:name w:val="para-numbered"/>
    <w:basedOn w:val="Normal"/>
    <w:rsid w:val="00FD128F"/>
    <w:pPr>
      <w:numPr>
        <w:numId w:val="24"/>
      </w:numPr>
      <w:tabs>
        <w:tab w:val="left" w:pos="454"/>
      </w:tabs>
      <w:autoSpaceDE/>
      <w:autoSpaceDN/>
      <w:adjustRightInd/>
      <w:spacing w:after="240" w:line="240" w:lineRule="auto"/>
    </w:pPr>
    <w:rPr>
      <w:rFonts w:ascii="Arial" w:eastAsia="SimSun" w:hAnsi="Arial" w:cs="Times New Roman"/>
      <w:sz w:val="22"/>
      <w:szCs w:val="20"/>
      <w:lang w:val="en-US" w:eastAsia="zh-CN"/>
    </w:rPr>
  </w:style>
  <w:style w:type="paragraph" w:customStyle="1" w:styleId="WMI-7d-AppSSSub-Head">
    <w:name w:val="WMI-7d-App. SSSub-Head"/>
    <w:basedOn w:val="WMI-2a-ParaMargin"/>
    <w:next w:val="WMI-2a-ParaMargin"/>
    <w:autoRedefine/>
    <w:rsid w:val="00FD128F"/>
  </w:style>
  <w:style w:type="paragraph" w:customStyle="1" w:styleId="Heading11">
    <w:name w:val="Heading 11"/>
    <w:basedOn w:val="WMI-2a-ParaMargin"/>
    <w:next w:val="WMI-2a-ParaMargin"/>
    <w:autoRedefine/>
    <w:rsid w:val="00FD128F"/>
  </w:style>
  <w:style w:type="paragraph" w:customStyle="1" w:styleId="Heading21">
    <w:name w:val="Heading 21"/>
    <w:basedOn w:val="WMI-2a-ParaMargin"/>
    <w:next w:val="WMI-2a-ParaMargin"/>
    <w:autoRedefine/>
    <w:rsid w:val="00FD128F"/>
  </w:style>
  <w:style w:type="paragraph" w:customStyle="1" w:styleId="Heading31">
    <w:name w:val="Heading 31"/>
    <w:basedOn w:val="Normal"/>
    <w:next w:val="Normal"/>
    <w:autoRedefine/>
    <w:rsid w:val="00FD128F"/>
    <w:pPr>
      <w:keepNext/>
      <w:tabs>
        <w:tab w:val="num" w:pos="709"/>
      </w:tabs>
      <w:autoSpaceDE/>
      <w:autoSpaceDN/>
      <w:adjustRightInd/>
      <w:spacing w:before="240" w:after="0" w:line="240" w:lineRule="auto"/>
      <w:ind w:left="709" w:hanging="709"/>
      <w:jc w:val="left"/>
    </w:pPr>
    <w:rPr>
      <w:rFonts w:ascii="Arial Black" w:eastAsia="ヒラギノ角ゴ Pro W3" w:hAnsi="Arial Black" w:cs="Times New Roman"/>
      <w:color w:val="000000"/>
      <w:sz w:val="18"/>
      <w:szCs w:val="20"/>
      <w:lang w:val="en-AU"/>
    </w:rPr>
  </w:style>
  <w:style w:type="paragraph" w:customStyle="1" w:styleId="WMI-6a-TableHeading">
    <w:name w:val="WMI-6a-Table Heading"/>
    <w:basedOn w:val="WMI-2a-ParaMargin"/>
    <w:next w:val="WMI-2a-ParaMargin"/>
    <w:qFormat/>
    <w:rsid w:val="00FD128F"/>
  </w:style>
  <w:style w:type="paragraph" w:customStyle="1" w:styleId="WMI-6b-FigureHeading">
    <w:name w:val="WMI-6b- Figure Heading"/>
    <w:basedOn w:val="WMI-6a-TableHeading"/>
    <w:qFormat/>
    <w:rsid w:val="00FD128F"/>
  </w:style>
  <w:style w:type="paragraph" w:customStyle="1" w:styleId="WMI-7a-AppTitle">
    <w:name w:val="WMI-7a-App. Title"/>
    <w:basedOn w:val="Normal"/>
    <w:next w:val="WMI-2a-ParaMargin"/>
    <w:autoRedefine/>
    <w:rsid w:val="00FD128F"/>
    <w:pPr>
      <w:tabs>
        <w:tab w:val="num" w:pos="3402"/>
      </w:tabs>
      <w:autoSpaceDE/>
      <w:autoSpaceDN/>
      <w:adjustRightInd/>
      <w:spacing w:before="720" w:after="360" w:line="240" w:lineRule="auto"/>
      <w:ind w:left="3402" w:hanging="3402"/>
      <w:jc w:val="left"/>
    </w:pPr>
    <w:rPr>
      <w:rFonts w:ascii="Arial Black" w:eastAsia="Cambria" w:hAnsi="Arial Black" w:cs="Times New Roman"/>
      <w:smallCaps/>
      <w:color w:val="000000"/>
      <w:sz w:val="36"/>
      <w:szCs w:val="20"/>
      <w:lang w:val="en-AU"/>
    </w:rPr>
  </w:style>
  <w:style w:type="paragraph" w:customStyle="1" w:styleId="WMI-7b-AppSub-Head">
    <w:name w:val="WMI-7b-App. Sub-Head"/>
    <w:basedOn w:val="WMI-2a-ParaMargin"/>
    <w:next w:val="WMI-2a-ParaMargin"/>
    <w:autoRedefine/>
    <w:rsid w:val="00FD128F"/>
  </w:style>
  <w:style w:type="paragraph" w:customStyle="1" w:styleId="WMI-7c-AppSSub-Head">
    <w:name w:val="WMI-7c-App. SSub-Head"/>
    <w:basedOn w:val="WMI-2a-ParaMargin"/>
    <w:next w:val="WMI-2a-ParaMargin"/>
    <w:autoRedefine/>
    <w:rsid w:val="00FD128F"/>
  </w:style>
  <w:style w:type="paragraph" w:customStyle="1" w:styleId="WMI-4d-TableTexta">
    <w:name w:val="WMI-4d-Table Text a."/>
    <w:basedOn w:val="WMI-4c-TableTextNo1"/>
    <w:qFormat/>
    <w:rsid w:val="00FD128F"/>
    <w:pPr>
      <w:numPr>
        <w:numId w:val="0"/>
      </w:numPr>
      <w:tabs>
        <w:tab w:val="num" w:pos="284"/>
      </w:tabs>
      <w:ind w:left="284" w:hanging="284"/>
    </w:pPr>
  </w:style>
  <w:style w:type="paragraph" w:customStyle="1" w:styleId="WMI-4e-TableTexti">
    <w:name w:val="WMI-4e-Table Text (i)"/>
    <w:basedOn w:val="WMI-4d-TableTexta"/>
    <w:qFormat/>
    <w:rsid w:val="00FD128F"/>
  </w:style>
  <w:style w:type="paragraph" w:customStyle="1" w:styleId="WMI-4b-TableTextBullet">
    <w:name w:val="WMI-4b-Table Text Bullet"/>
    <w:basedOn w:val="WMI-4a-TableText"/>
    <w:qFormat/>
    <w:rsid w:val="00FD128F"/>
  </w:style>
  <w:style w:type="paragraph" w:customStyle="1" w:styleId="WMI-4d-TableTextNoa">
    <w:name w:val="WMI-4d-Table Text No. a."/>
    <w:basedOn w:val="WMI-4c-TableTextNo1"/>
    <w:qFormat/>
    <w:rsid w:val="00FD128F"/>
    <w:pPr>
      <w:numPr>
        <w:numId w:val="0"/>
      </w:numPr>
    </w:pPr>
  </w:style>
  <w:style w:type="paragraph" w:customStyle="1" w:styleId="WMI-4b-TableTextDotPoint">
    <w:name w:val="WMI-4b-Table Text Dot Point"/>
    <w:basedOn w:val="WMI-4c-TableTextNo1"/>
    <w:qFormat/>
    <w:rsid w:val="00FD128F"/>
    <w:pPr>
      <w:numPr>
        <w:numId w:val="0"/>
      </w:numPr>
      <w:tabs>
        <w:tab w:val="num" w:pos="284"/>
      </w:tabs>
      <w:ind w:left="284" w:hanging="284"/>
    </w:pPr>
  </w:style>
  <w:style w:type="paragraph" w:customStyle="1" w:styleId="WMI-6c-Photographs">
    <w:name w:val="WMI-6c-Photographs"/>
    <w:basedOn w:val="Normal"/>
    <w:qFormat/>
    <w:rsid w:val="00FD128F"/>
    <w:pPr>
      <w:tabs>
        <w:tab w:val="left" w:pos="1134"/>
      </w:tabs>
      <w:autoSpaceDE/>
      <w:autoSpaceDN/>
      <w:adjustRightInd/>
      <w:spacing w:before="360" w:after="240" w:line="240" w:lineRule="auto"/>
      <w:ind w:left="1134" w:hanging="1134"/>
      <w:jc w:val="center"/>
    </w:pPr>
    <w:rPr>
      <w:rFonts w:ascii="Arial Black" w:eastAsia="MS Mincho" w:hAnsi="Arial Black" w:cs="Times New Roman"/>
      <w:smallCaps/>
      <w:color w:val="000000"/>
      <w:sz w:val="16"/>
      <w:szCs w:val="20"/>
      <w:lang w:val="en-AU"/>
    </w:rPr>
  </w:style>
  <w:style w:type="paragraph" w:customStyle="1" w:styleId="WMI-2cc-ParaNo">
    <w:name w:val="WMI-2cc-Para No."/>
    <w:basedOn w:val="WMI-2a-ParaMargin"/>
    <w:autoRedefine/>
    <w:qFormat/>
    <w:rsid w:val="00FD128F"/>
  </w:style>
  <w:style w:type="paragraph" w:customStyle="1" w:styleId="WMI6a-TableHeading">
    <w:name w:val="WMI6a-Table Heading"/>
    <w:basedOn w:val="WMI-2a-ParaMargin"/>
    <w:next w:val="WMI-2a-ParaMargin"/>
    <w:autoRedefine/>
    <w:qFormat/>
    <w:rsid w:val="00FD128F"/>
  </w:style>
  <w:style w:type="paragraph" w:customStyle="1" w:styleId="DHI-Table">
    <w:name w:val="DHI-Table"/>
    <w:basedOn w:val="Caption"/>
    <w:link w:val="DHI-TableChar"/>
    <w:qFormat/>
    <w:rsid w:val="00FD128F"/>
    <w:pPr>
      <w:keepNext w:val="0"/>
      <w:framePr w:wrap="around" w:hAnchor="text"/>
      <w:autoSpaceDE/>
      <w:autoSpaceDN/>
      <w:adjustRightInd/>
      <w:spacing w:before="120" w:after="240" w:line="200" w:lineRule="atLeast"/>
      <w:ind w:left="1985" w:hanging="1134"/>
      <w:jc w:val="left"/>
      <w:outlineLvl w:val="9"/>
    </w:pPr>
    <w:rPr>
      <w:rFonts w:ascii="Arial" w:eastAsia="Times New Roman" w:hAnsi="Arial" w:cs="Times New Roman"/>
      <w:bCs/>
      <w:i w:val="0"/>
      <w:color w:val="000066"/>
      <w:szCs w:val="20"/>
    </w:rPr>
  </w:style>
  <w:style w:type="character" w:customStyle="1" w:styleId="DHI-TableChar">
    <w:name w:val="DHI-Table Char"/>
    <w:basedOn w:val="DefaultParagraphFont"/>
    <w:link w:val="DHI-Table"/>
    <w:rsid w:val="00FD128F"/>
    <w:rPr>
      <w:rFonts w:ascii="Arial" w:eastAsia="Times New Roman" w:hAnsi="Arial" w:cs="Times New Roman"/>
      <w:b/>
      <w:i/>
      <w:color w:val="000066"/>
      <w:sz w:val="18"/>
      <w:szCs w:val="20"/>
    </w:rPr>
  </w:style>
  <w:style w:type="paragraph" w:customStyle="1" w:styleId="DHI-Figure">
    <w:name w:val="DHI-Figure"/>
    <w:basedOn w:val="DHI-Table"/>
    <w:next w:val="BodyText"/>
    <w:link w:val="DHI-FigureChar"/>
    <w:qFormat/>
    <w:rsid w:val="00FD128F"/>
    <w:pPr>
      <w:framePr w:wrap="around"/>
      <w:spacing w:before="240" w:after="360"/>
    </w:pPr>
  </w:style>
  <w:style w:type="character" w:customStyle="1" w:styleId="DHI-FigureChar">
    <w:name w:val="DHI-Figure Char"/>
    <w:basedOn w:val="DHI-TableChar"/>
    <w:link w:val="DHI-Figure"/>
    <w:rsid w:val="00FD128F"/>
    <w:rPr>
      <w:rFonts w:ascii="Arial" w:eastAsia="Times New Roman" w:hAnsi="Arial" w:cs="Times New Roman"/>
      <w:b/>
      <w:i/>
      <w:color w:val="000066"/>
      <w:sz w:val="18"/>
      <w:szCs w:val="20"/>
    </w:rPr>
  </w:style>
  <w:style w:type="paragraph" w:customStyle="1" w:styleId="DHI-Table2">
    <w:name w:val="DHI-Table2"/>
    <w:basedOn w:val="DHI-Figure"/>
    <w:next w:val="BodyText"/>
    <w:link w:val="DHI-Table2Char"/>
    <w:qFormat/>
    <w:rsid w:val="00FD128F"/>
    <w:pPr>
      <w:framePr w:wrap="around"/>
    </w:pPr>
  </w:style>
  <w:style w:type="character" w:customStyle="1" w:styleId="DHI-Table2Char">
    <w:name w:val="DHI-Table2 Char"/>
    <w:basedOn w:val="DHI-FigureChar"/>
    <w:link w:val="DHI-Table2"/>
    <w:rsid w:val="00FD128F"/>
    <w:rPr>
      <w:rFonts w:ascii="Arial" w:eastAsia="Times New Roman" w:hAnsi="Arial" w:cs="Times New Roman"/>
      <w:b/>
      <w:i/>
      <w:color w:val="000066"/>
      <w:sz w:val="18"/>
      <w:szCs w:val="20"/>
    </w:rPr>
  </w:style>
  <w:style w:type="paragraph" w:customStyle="1" w:styleId="DHIa-Para">
    <w:name w:val="DHIa-Para"/>
    <w:basedOn w:val="BodyText"/>
    <w:link w:val="DHIa-ParaChar"/>
    <w:qFormat/>
    <w:rsid w:val="00FD128F"/>
    <w:pPr>
      <w:autoSpaceDE/>
      <w:autoSpaceDN/>
      <w:adjustRightInd/>
      <w:spacing w:after="240" w:line="240" w:lineRule="atLeast"/>
      <w:ind w:left="851"/>
    </w:pPr>
    <w:rPr>
      <w:rFonts w:ascii="Times New Roman" w:eastAsia="Times New Roman" w:hAnsi="Times New Roman" w:cs="Times New Roman"/>
      <w:b w:val="0"/>
      <w:color w:val="auto"/>
      <w:sz w:val="24"/>
      <w:szCs w:val="20"/>
      <w:lang w:val="en-GB"/>
    </w:rPr>
  </w:style>
  <w:style w:type="character" w:customStyle="1" w:styleId="DHIa-ParaChar">
    <w:name w:val="DHIa-Para Char"/>
    <w:basedOn w:val="BodyTextChar1"/>
    <w:link w:val="DHIa-Para"/>
    <w:rsid w:val="00FD128F"/>
    <w:rPr>
      <w:rFonts w:ascii="Times New Roman" w:eastAsia="Times New Roman" w:hAnsi="Times New Roman" w:cs="Times New Roman"/>
      <w:sz w:val="24"/>
      <w:szCs w:val="20"/>
      <w:lang w:val="en-GB" w:eastAsia="en-US"/>
    </w:rPr>
  </w:style>
  <w:style w:type="paragraph" w:customStyle="1" w:styleId="DHIb-DotPoint">
    <w:name w:val="DHIb-Dot Point"/>
    <w:basedOn w:val="Bullet"/>
    <w:autoRedefine/>
    <w:qFormat/>
    <w:rsid w:val="00FD128F"/>
  </w:style>
  <w:style w:type="numbering" w:customStyle="1" w:styleId="List21">
    <w:name w:val="List 21"/>
    <w:autoRedefine/>
    <w:rsid w:val="00FD128F"/>
  </w:style>
  <w:style w:type="numbering" w:customStyle="1" w:styleId="List31">
    <w:name w:val="List 31"/>
    <w:rsid w:val="00FD128F"/>
    <w:pPr>
      <w:numPr>
        <w:numId w:val="21"/>
      </w:numPr>
    </w:pPr>
  </w:style>
  <w:style w:type="numbering" w:customStyle="1" w:styleId="List41">
    <w:name w:val="List 41"/>
    <w:autoRedefine/>
    <w:rsid w:val="00FD128F"/>
    <w:pPr>
      <w:numPr>
        <w:numId w:val="22"/>
      </w:numPr>
    </w:pPr>
  </w:style>
  <w:style w:type="numbering" w:customStyle="1" w:styleId="List51">
    <w:name w:val="List 51"/>
    <w:rsid w:val="00FD128F"/>
    <w:pPr>
      <w:numPr>
        <w:numId w:val="23"/>
      </w:numPr>
    </w:pPr>
  </w:style>
  <w:style w:type="numbering" w:customStyle="1" w:styleId="List6">
    <w:name w:val="List 6"/>
    <w:rsid w:val="00FD128F"/>
    <w:pPr>
      <w:numPr>
        <w:numId w:val="24"/>
      </w:numPr>
    </w:pPr>
  </w:style>
  <w:style w:type="numbering" w:customStyle="1" w:styleId="List7">
    <w:name w:val="List 7"/>
    <w:rsid w:val="00FD128F"/>
    <w:pPr>
      <w:numPr>
        <w:numId w:val="25"/>
      </w:numPr>
    </w:pPr>
  </w:style>
  <w:style w:type="character" w:customStyle="1" w:styleId="apple-style-span">
    <w:name w:val="apple-style-span"/>
    <w:basedOn w:val="DefaultParagraphFont"/>
    <w:rsid w:val="00FD128F"/>
  </w:style>
  <w:style w:type="character" w:customStyle="1" w:styleId="apple-converted-space">
    <w:name w:val="apple-converted-space"/>
    <w:basedOn w:val="DefaultParagraphFont"/>
    <w:rsid w:val="00FD128F"/>
  </w:style>
  <w:style w:type="paragraph" w:customStyle="1" w:styleId="xl64">
    <w:name w:val="xl64"/>
    <w:basedOn w:val="Normal"/>
    <w:rsid w:val="00FD128F"/>
    <w:pPr>
      <w:pBdr>
        <w:top w:val="single" w:sz="4" w:space="0" w:color="auto"/>
        <w:left w:val="single" w:sz="4" w:space="0" w:color="auto"/>
        <w:bottom w:val="single" w:sz="4" w:space="0" w:color="auto"/>
        <w:right w:val="single" w:sz="4" w:space="0" w:color="auto"/>
      </w:pBdr>
      <w:shd w:val="clear" w:color="000000" w:fill="C0C0C0"/>
      <w:autoSpaceDE/>
      <w:autoSpaceDN/>
      <w:adjustRightInd/>
      <w:spacing w:before="100" w:beforeAutospacing="1" w:after="100" w:afterAutospacing="1" w:line="240" w:lineRule="auto"/>
      <w:jc w:val="left"/>
    </w:pPr>
    <w:rPr>
      <w:rFonts w:ascii="Arial" w:eastAsia="Times New Roman" w:hAnsi="Arial"/>
      <w:sz w:val="12"/>
      <w:szCs w:val="12"/>
      <w:lang w:val="da-DK" w:eastAsia="da-DK"/>
    </w:rPr>
  </w:style>
  <w:style w:type="character" w:customStyle="1" w:styleId="CharChar14">
    <w:name w:val="Char Char14"/>
    <w:basedOn w:val="DefaultParagraphFont"/>
    <w:rsid w:val="00FD128F"/>
    <w:rPr>
      <w:sz w:val="24"/>
      <w:lang w:val="en-GB" w:eastAsia="en-US"/>
    </w:rPr>
  </w:style>
  <w:style w:type="character" w:customStyle="1" w:styleId="BulletChar">
    <w:name w:val="Bullet Char"/>
    <w:basedOn w:val="DefaultParagraphFont"/>
    <w:link w:val="Bullet"/>
    <w:rsid w:val="00FD128F"/>
    <w:rPr>
      <w:rFonts w:ascii="Cambria" w:eastAsia="Times New Roman" w:hAnsi="Cambria" w:cs="Times New Roman"/>
      <w:sz w:val="20"/>
      <w:szCs w:val="20"/>
    </w:rPr>
  </w:style>
  <w:style w:type="paragraph" w:customStyle="1" w:styleId="Normauindryk">
    <w:name w:val="Norma u indryk"/>
    <w:basedOn w:val="Normal"/>
    <w:rsid w:val="00FD128F"/>
    <w:pPr>
      <w:widowControl w:val="0"/>
      <w:autoSpaceDE/>
      <w:autoSpaceDN/>
      <w:adjustRightInd/>
      <w:spacing w:after="0" w:line="240" w:lineRule="auto"/>
      <w:jc w:val="left"/>
    </w:pPr>
    <w:rPr>
      <w:rFonts w:ascii="Times New Roman" w:eastAsia="Times New Roman" w:hAnsi="Times New Roman" w:cs="Times New Roman"/>
      <w:snapToGrid w:val="0"/>
      <w:sz w:val="24"/>
      <w:szCs w:val="20"/>
    </w:rPr>
  </w:style>
  <w:style w:type="table" w:customStyle="1" w:styleId="LightShading-Accent11">
    <w:name w:val="Light Shading - Accent 11"/>
    <w:basedOn w:val="TableNormal"/>
    <w:uiPriority w:val="60"/>
    <w:rsid w:val="00FD128F"/>
    <w:pPr>
      <w:spacing w:after="0" w:line="240" w:lineRule="auto"/>
    </w:pPr>
    <w:rPr>
      <w:rFonts w:ascii="Calibri" w:eastAsia="Calibri" w:hAnsi="Calibri" w:cs="Times New Roman"/>
      <w:color w:val="1576D5"/>
      <w:lang w:val="da-DK"/>
    </w:rPr>
    <w:tblPr>
      <w:tblStyleRowBandSize w:val="1"/>
      <w:tblStyleColBandSize w:val="1"/>
      <w:tblBorders>
        <w:top w:val="single" w:sz="8" w:space="0" w:color="4E9FED"/>
        <w:bottom w:val="single" w:sz="8" w:space="0" w:color="4E9FED"/>
      </w:tblBorders>
    </w:tblPr>
    <w:tblStylePr w:type="firstRow">
      <w:pPr>
        <w:spacing w:before="0" w:after="0" w:line="240" w:lineRule="auto"/>
      </w:pPr>
      <w:rPr>
        <w:b/>
        <w:bCs/>
      </w:rPr>
      <w:tblPr/>
      <w:tcPr>
        <w:tcBorders>
          <w:top w:val="single" w:sz="8" w:space="0" w:color="4E9FED"/>
          <w:left w:val="nil"/>
          <w:bottom w:val="single" w:sz="8" w:space="0" w:color="4E9FED"/>
          <w:right w:val="nil"/>
          <w:insideH w:val="nil"/>
          <w:insideV w:val="nil"/>
        </w:tcBorders>
      </w:tcPr>
    </w:tblStylePr>
    <w:tblStylePr w:type="lastRow">
      <w:pPr>
        <w:spacing w:before="0" w:after="0" w:line="240" w:lineRule="auto"/>
      </w:pPr>
      <w:rPr>
        <w:b/>
        <w:bCs/>
      </w:rPr>
      <w:tblPr/>
      <w:tcPr>
        <w:tcBorders>
          <w:top w:val="single" w:sz="8" w:space="0" w:color="4E9FED"/>
          <w:left w:val="nil"/>
          <w:bottom w:val="single" w:sz="8" w:space="0" w:color="4E9FE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7FA"/>
      </w:tcPr>
    </w:tblStylePr>
    <w:tblStylePr w:type="band1Horz">
      <w:tblPr/>
      <w:tcPr>
        <w:tcBorders>
          <w:left w:val="nil"/>
          <w:right w:val="nil"/>
          <w:insideH w:val="nil"/>
          <w:insideV w:val="nil"/>
        </w:tcBorders>
        <w:shd w:val="clear" w:color="auto" w:fill="D3E7FA"/>
      </w:tcPr>
    </w:tblStylePr>
  </w:style>
  <w:style w:type="paragraph" w:customStyle="1" w:styleId="DHI-Para">
    <w:name w:val="DHI-Para"/>
    <w:basedOn w:val="Normal"/>
    <w:rsid w:val="00FD128F"/>
    <w:pPr>
      <w:autoSpaceDE/>
      <w:autoSpaceDN/>
      <w:adjustRightInd/>
      <w:spacing w:after="0" w:line="240" w:lineRule="auto"/>
      <w:jc w:val="left"/>
    </w:pPr>
    <w:rPr>
      <w:rFonts w:ascii="Times New Roman" w:eastAsia="Calibri" w:hAnsi="Times New Roman" w:cs="Times New Roman"/>
      <w:color w:val="000000"/>
      <w:sz w:val="22"/>
      <w:szCs w:val="22"/>
      <w:lang w:val="en-US"/>
    </w:rPr>
  </w:style>
  <w:style w:type="table" w:customStyle="1" w:styleId="TableOfAbbreviations">
    <w:name w:val="~TableOfAbbreviations"/>
    <w:basedOn w:val="TableNormal"/>
    <w:rsid w:val="00FD128F"/>
    <w:pPr>
      <w:spacing w:after="0" w:line="280" w:lineRule="atLeast"/>
    </w:pPr>
    <w:rPr>
      <w:rFonts w:ascii="Arial" w:eastAsia="Times New Roman" w:hAnsi="Arial" w:cs="Times New Roman"/>
      <w:sz w:val="18"/>
      <w:szCs w:val="20"/>
      <w:lang w:eastAsia="en-GB"/>
    </w:rPr>
    <w:tblPr/>
    <w:tblStylePr w:type="firstCol">
      <w:rPr>
        <w:b w:val="0"/>
        <w:color w:val="80A1B6"/>
      </w:rPr>
    </w:tblStylePr>
  </w:style>
  <w:style w:type="paragraph" w:customStyle="1" w:styleId="BodyTextNumbered">
    <w:name w:val="Body Text Numbered"/>
    <w:basedOn w:val="Normal"/>
    <w:next w:val="TOC1"/>
    <w:link w:val="BodyTextNumberedChar"/>
    <w:rsid w:val="00FD128F"/>
    <w:pPr>
      <w:numPr>
        <w:numId w:val="28"/>
      </w:numPr>
      <w:autoSpaceDE/>
      <w:autoSpaceDN/>
      <w:adjustRightInd/>
      <w:spacing w:after="240" w:line="240" w:lineRule="auto"/>
    </w:pPr>
    <w:rPr>
      <w:rFonts w:ascii="Arial" w:eastAsia="Times New Roman" w:hAnsi="Arial" w:cs="Times New Roman"/>
      <w:sz w:val="22"/>
      <w:szCs w:val="20"/>
      <w:lang w:val="en-US" w:eastAsia="en-AU"/>
    </w:rPr>
  </w:style>
  <w:style w:type="character" w:customStyle="1" w:styleId="BodyTextNumberedChar">
    <w:name w:val="Body Text Numbered Char"/>
    <w:basedOn w:val="DefaultParagraphFont"/>
    <w:link w:val="BodyTextNumbered"/>
    <w:rsid w:val="00FD128F"/>
    <w:rPr>
      <w:rFonts w:ascii="Arial" w:eastAsia="Times New Roman" w:hAnsi="Arial" w:cs="Times New Roman"/>
      <w:szCs w:val="20"/>
      <w:lang w:val="en-US" w:eastAsia="en-AU"/>
    </w:rPr>
  </w:style>
  <w:style w:type="character" w:customStyle="1" w:styleId="Style2Char">
    <w:name w:val="Style2 Char"/>
    <w:basedOn w:val="BodyTextNumberedChar"/>
    <w:link w:val="Style2"/>
    <w:rsid w:val="00FD128F"/>
    <w:rPr>
      <w:rFonts w:ascii="Arial" w:eastAsia="Times New Roman" w:hAnsi="Arial" w:cs="Arial"/>
      <w:sz w:val="24"/>
      <w:szCs w:val="24"/>
      <w:lang w:val="en-US" w:eastAsia="en-GB"/>
    </w:rPr>
  </w:style>
  <w:style w:type="paragraph" w:customStyle="1" w:styleId="TableText0">
    <w:name w:val="Table Text"/>
    <w:basedOn w:val="Normal"/>
    <w:rsid w:val="00FD128F"/>
    <w:pPr>
      <w:widowControl w:val="0"/>
      <w:autoSpaceDE/>
      <w:autoSpaceDN/>
      <w:adjustRightInd/>
      <w:spacing w:before="60" w:after="60" w:line="240" w:lineRule="auto"/>
    </w:pPr>
    <w:rPr>
      <w:rFonts w:ascii="Arial" w:eastAsia="Times New Roman" w:hAnsi="Arial" w:cs="Times New Roman"/>
      <w:kern w:val="2"/>
      <w:sz w:val="20"/>
      <w:szCs w:val="24"/>
      <w:lang w:val="en-US"/>
    </w:rPr>
  </w:style>
  <w:style w:type="paragraph" w:customStyle="1" w:styleId="Body">
    <w:name w:val="Body"/>
    <w:aliases w:val="b,bu,b Char Char Char,b Char Char Char Char Char Char,b Char Char,Body Char1 Char1,B,b Char,Body Char Char Char,b Char Char Char Char Char Char Char,b Char Char Char Char Char Char Char3,b Char Char Char Char Char Char Char4"/>
    <w:basedOn w:val="Normal"/>
    <w:link w:val="BodyChar"/>
    <w:qFormat/>
    <w:rsid w:val="00FD128F"/>
    <w:pPr>
      <w:spacing w:after="120" w:line="240" w:lineRule="auto"/>
    </w:pPr>
    <w:rPr>
      <w:rFonts w:ascii="Arial" w:eastAsia="Times New Roman" w:hAnsi="Arial"/>
      <w:sz w:val="22"/>
      <w:szCs w:val="22"/>
      <w:lang w:val="en-US"/>
    </w:rPr>
  </w:style>
  <w:style w:type="paragraph" w:customStyle="1" w:styleId="ADBPara">
    <w:name w:val="ADB Para"/>
    <w:basedOn w:val="Normal"/>
    <w:autoRedefine/>
    <w:rsid w:val="00FD128F"/>
    <w:pPr>
      <w:numPr>
        <w:numId w:val="29"/>
      </w:numPr>
      <w:tabs>
        <w:tab w:val="clear" w:pos="851"/>
        <w:tab w:val="left" w:pos="-1440"/>
        <w:tab w:val="left" w:pos="-1260"/>
        <w:tab w:val="left" w:pos="-900"/>
        <w:tab w:val="left" w:pos="-540"/>
        <w:tab w:val="left" w:pos="-360"/>
        <w:tab w:val="num" w:pos="360"/>
      </w:tabs>
      <w:spacing w:before="120" w:after="120" w:line="240" w:lineRule="auto"/>
    </w:pPr>
    <w:rPr>
      <w:rFonts w:ascii="Arial" w:eastAsia="PMingLiU" w:hAnsi="Arial"/>
      <w:bCs/>
      <w:sz w:val="22"/>
      <w:szCs w:val="22"/>
      <w:lang w:eastAsia="en-GB"/>
    </w:rPr>
  </w:style>
  <w:style w:type="paragraph" w:customStyle="1" w:styleId="StyleCenteredRight041ch">
    <w:name w:val="Style Centered Right  0.41 ch"/>
    <w:basedOn w:val="Normal"/>
    <w:rsid w:val="00FD128F"/>
    <w:pPr>
      <w:widowControl w:val="0"/>
      <w:autoSpaceDE/>
      <w:autoSpaceDN/>
      <w:adjustRightInd/>
      <w:spacing w:after="0" w:line="240" w:lineRule="auto"/>
      <w:jc w:val="center"/>
    </w:pPr>
    <w:rPr>
      <w:rFonts w:ascii="Times New Roman" w:eastAsia="Times New Roman" w:hAnsi="Times New Roman" w:cs="Times New Roman"/>
      <w:b/>
      <w:kern w:val="2"/>
      <w:sz w:val="24"/>
      <w:szCs w:val="20"/>
      <w:lang w:eastAsia="ja-JP"/>
    </w:rPr>
  </w:style>
  <w:style w:type="table" w:customStyle="1" w:styleId="ColorfulShading-Accent41">
    <w:name w:val="Colorful Shading - Accent 41"/>
    <w:basedOn w:val="TableNormal"/>
    <w:next w:val="ColourfulShadingAccent4"/>
    <w:uiPriority w:val="71"/>
    <w:rsid w:val="00FD128F"/>
    <w:pPr>
      <w:spacing w:after="0" w:line="240" w:lineRule="auto"/>
    </w:pPr>
    <w:rPr>
      <w:color w:val="000000"/>
      <w:lang w:val="da-DK" w:eastAsia="da-DK" w:bidi="ne-NP"/>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character" w:customStyle="1" w:styleId="NumParChar">
    <w:name w:val="NumPar Char"/>
    <w:basedOn w:val="DefaultParagraphFont"/>
    <w:link w:val="NumPar"/>
    <w:locked/>
    <w:rsid w:val="00FD128F"/>
    <w:rPr>
      <w:rFonts w:ascii="Cambria" w:hAnsi="Cambria" w:cs="Cambria"/>
    </w:rPr>
  </w:style>
  <w:style w:type="paragraph" w:customStyle="1" w:styleId="NumPar">
    <w:name w:val="NumPar"/>
    <w:basedOn w:val="Normal"/>
    <w:link w:val="NumParChar"/>
    <w:qFormat/>
    <w:rsid w:val="00FD128F"/>
    <w:pPr>
      <w:numPr>
        <w:numId w:val="30"/>
      </w:numPr>
      <w:snapToGrid w:val="0"/>
      <w:spacing w:before="240" w:after="240" w:line="240" w:lineRule="atLeast"/>
      <w:ind w:left="0" w:firstLine="0"/>
    </w:pPr>
    <w:rPr>
      <w:rFonts w:ascii="Cambria" w:hAnsi="Cambria" w:cs="Cambria"/>
      <w:sz w:val="22"/>
      <w:szCs w:val="22"/>
    </w:rPr>
  </w:style>
  <w:style w:type="character" w:customStyle="1" w:styleId="mw-cite-backlink">
    <w:name w:val="mw-cite-backlink"/>
    <w:basedOn w:val="DefaultParagraphFont"/>
    <w:rsid w:val="00FD128F"/>
  </w:style>
  <w:style w:type="character" w:customStyle="1" w:styleId="reference-text">
    <w:name w:val="reference-text"/>
    <w:basedOn w:val="DefaultParagraphFont"/>
    <w:rsid w:val="00FD128F"/>
  </w:style>
  <w:style w:type="table" w:customStyle="1" w:styleId="TableGrid11">
    <w:name w:val="Table Grid11"/>
    <w:basedOn w:val="TableNormal"/>
    <w:uiPriority w:val="59"/>
    <w:rsid w:val="00FD128F"/>
    <w:pPr>
      <w:spacing w:after="0" w:line="240" w:lineRule="auto"/>
    </w:pPr>
    <w:rPr>
      <w:lang w:val="da-DK"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FD128F"/>
  </w:style>
  <w:style w:type="paragraph" w:customStyle="1" w:styleId="bullet0">
    <w:name w:val="bullet"/>
    <w:basedOn w:val="Normal"/>
    <w:rsid w:val="00FD128F"/>
    <w:pPr>
      <w:tabs>
        <w:tab w:val="left" w:pos="794"/>
        <w:tab w:val="left" w:pos="1191"/>
        <w:tab w:val="num" w:pos="1285"/>
        <w:tab w:val="left" w:pos="1474"/>
      </w:tabs>
      <w:overflowPunct w:val="0"/>
      <w:spacing w:after="0" w:line="240" w:lineRule="auto"/>
      <w:ind w:left="1191" w:hanging="340"/>
      <w:textAlignment w:val="baseline"/>
    </w:pPr>
    <w:rPr>
      <w:rFonts w:ascii="Arial" w:eastAsia="Times New Roman" w:hAnsi="Arial"/>
      <w:sz w:val="22"/>
      <w:szCs w:val="20"/>
    </w:rPr>
  </w:style>
  <w:style w:type="paragraph" w:customStyle="1" w:styleId="BodyTextIndent1">
    <w:name w:val="Body Text Indent1"/>
    <w:basedOn w:val="Normal"/>
    <w:autoRedefine/>
    <w:rsid w:val="00FD128F"/>
    <w:pPr>
      <w:numPr>
        <w:numId w:val="31"/>
      </w:numPr>
      <w:autoSpaceDE/>
      <w:autoSpaceDN/>
      <w:adjustRightInd/>
      <w:spacing w:before="40" w:after="200" w:line="240" w:lineRule="auto"/>
      <w:jc w:val="left"/>
    </w:pPr>
    <w:rPr>
      <w:rFonts w:ascii="Garamond" w:eastAsia="Times New Roman" w:hAnsi="Garamond" w:cs="Times New Roman"/>
      <w:sz w:val="22"/>
      <w:szCs w:val="22"/>
      <w:lang w:val="en-US"/>
    </w:rPr>
  </w:style>
  <w:style w:type="character" w:customStyle="1" w:styleId="BodyChar1">
    <w:name w:val="Body Char1"/>
    <w:aliases w:val="b Char2,bu Char1,b Char Char Char Char1,b Char Char Char Char Char Char Char2,b Char Char Char2,Body Char1 Char1 Char1,B Char1,b Char Char2,Body Char Char Char Char1,b Char Char Char Char Char Char Char Char1,bullet Char1"/>
    <w:basedOn w:val="DefaultParagraphFont"/>
    <w:uiPriority w:val="99"/>
    <w:rsid w:val="00FD128F"/>
    <w:rPr>
      <w:rFonts w:ascii="Arial" w:hAnsi="Arial" w:cs="Arial"/>
      <w:sz w:val="22"/>
      <w:szCs w:val="22"/>
      <w:lang w:val="en-US" w:eastAsia="en-US"/>
    </w:rPr>
  </w:style>
  <w:style w:type="paragraph" w:customStyle="1" w:styleId="TableText1">
    <w:name w:val="TableText"/>
    <w:basedOn w:val="Normal"/>
    <w:rsid w:val="00FD128F"/>
    <w:pPr>
      <w:tabs>
        <w:tab w:val="left" w:pos="794"/>
        <w:tab w:val="left" w:pos="1247"/>
        <w:tab w:val="left" w:pos="1701"/>
      </w:tabs>
      <w:autoSpaceDE/>
      <w:autoSpaceDN/>
      <w:adjustRightInd/>
      <w:spacing w:after="0" w:line="300" w:lineRule="atLeast"/>
      <w:jc w:val="left"/>
    </w:pPr>
    <w:rPr>
      <w:rFonts w:ascii="Arial" w:eastAsia="Times New Roman" w:hAnsi="Arial" w:cs="Times New Roman"/>
      <w:szCs w:val="20"/>
      <w:lang w:val="en-AU"/>
    </w:rPr>
  </w:style>
  <w:style w:type="character" w:customStyle="1" w:styleId="FootnoteTextChar1">
    <w:name w:val="Footnote Text Char1"/>
    <w:aliases w:val="Geneva 9 Char1,Font: Geneva 9 Char1,Boston 10 Char1,f Char1,ft Char1,single space Char1,FOOTNOTES Char1,fn Char1,Footnote Text Char Char Char1,Nbpage Moens Char1,脚注文本 Char1,footnote text Char1,(NECG) Footnote Text Char1,ft2 Char1"/>
    <w:basedOn w:val="DefaultParagraphFont"/>
    <w:uiPriority w:val="99"/>
    <w:locked/>
    <w:rsid w:val="00FD128F"/>
    <w:rPr>
      <w:rFonts w:ascii="Cambria" w:hAnsi="Cambria" w:cs="Cambria"/>
      <w:sz w:val="16"/>
      <w:szCs w:val="16"/>
      <w:lang w:val="en-GB" w:eastAsia="en-US"/>
    </w:rPr>
  </w:style>
  <w:style w:type="paragraph" w:customStyle="1" w:styleId="aanumberedstyle">
    <w:name w:val="aa numbered style"/>
    <w:basedOn w:val="Style2"/>
    <w:link w:val="aanumberedstyleChar"/>
    <w:qFormat/>
    <w:rsid w:val="002E109F"/>
    <w:pPr>
      <w:spacing w:line="276" w:lineRule="auto"/>
      <w:jc w:val="both"/>
    </w:pPr>
    <w:rPr>
      <w:rFonts w:ascii="Verdana" w:eastAsia="Times New Roman" w:hAnsi="Verdana"/>
      <w:sz w:val="19"/>
      <w:lang w:val="en-US"/>
    </w:rPr>
  </w:style>
  <w:style w:type="character" w:customStyle="1" w:styleId="aanumberedstyleChar">
    <w:name w:val="aa numbered style Char"/>
    <w:basedOn w:val="Style2Char"/>
    <w:link w:val="aanumberedstyle"/>
    <w:rsid w:val="002E109F"/>
    <w:rPr>
      <w:rFonts w:ascii="Verdana" w:eastAsia="Times New Roman" w:hAnsi="Verdana" w:cs="Arial"/>
      <w:sz w:val="19"/>
      <w:szCs w:val="24"/>
      <w:lang w:val="en-US" w:eastAsia="en-GB"/>
    </w:rPr>
  </w:style>
  <w:style w:type="paragraph" w:customStyle="1" w:styleId="BodyTextIndent20">
    <w:name w:val="Body Text Indent2"/>
    <w:basedOn w:val="Normal"/>
    <w:rsid w:val="00FD128F"/>
    <w:pPr>
      <w:tabs>
        <w:tab w:val="num" w:pos="1633"/>
      </w:tabs>
      <w:autoSpaceDE/>
      <w:autoSpaceDN/>
      <w:adjustRightInd/>
      <w:spacing w:before="40" w:after="200" w:line="240" w:lineRule="auto"/>
      <w:ind w:left="935"/>
      <w:jc w:val="left"/>
    </w:pPr>
    <w:rPr>
      <w:rFonts w:ascii="Garamond" w:eastAsia="Times New Roman" w:hAnsi="Garamond" w:cs="Times New Roman"/>
      <w:sz w:val="22"/>
      <w:szCs w:val="22"/>
      <w:lang w:val="en-US"/>
    </w:rPr>
  </w:style>
  <w:style w:type="paragraph" w:customStyle="1" w:styleId="Tablecaption">
    <w:name w:val="Table caption"/>
    <w:basedOn w:val="Caption"/>
    <w:autoRedefine/>
    <w:rsid w:val="00FD128F"/>
    <w:pPr>
      <w:keepNext w:val="0"/>
      <w:framePr w:wrap="around" w:hAnchor="text"/>
      <w:numPr>
        <w:numId w:val="32"/>
      </w:numPr>
      <w:autoSpaceDE/>
      <w:autoSpaceDN/>
      <w:adjustRightInd/>
      <w:spacing w:after="60"/>
      <w:jc w:val="left"/>
      <w:outlineLvl w:val="9"/>
    </w:pPr>
    <w:rPr>
      <w:rFonts w:ascii="Times New Roman" w:eastAsia="Arial Unicode MS" w:hAnsi="Times New Roman" w:cs="Times New Roman"/>
      <w:b/>
      <w:bCs/>
      <w:color w:val="000000"/>
      <w:sz w:val="20"/>
      <w:szCs w:val="20"/>
      <w:lang w:val="en-US" w:eastAsia="en-GB"/>
    </w:rPr>
  </w:style>
  <w:style w:type="paragraph" w:customStyle="1" w:styleId="BodyTextIndent21">
    <w:name w:val="Body Text Indent21"/>
    <w:basedOn w:val="Normal"/>
    <w:rsid w:val="00FD128F"/>
    <w:pPr>
      <w:tabs>
        <w:tab w:val="num" w:pos="1633"/>
      </w:tabs>
      <w:autoSpaceDE/>
      <w:autoSpaceDN/>
      <w:adjustRightInd/>
      <w:spacing w:before="40" w:after="200" w:line="240" w:lineRule="auto"/>
      <w:ind w:left="935"/>
      <w:jc w:val="left"/>
    </w:pPr>
    <w:rPr>
      <w:rFonts w:ascii="Garamond" w:eastAsia="Times New Roman" w:hAnsi="Garamond" w:cs="Times New Roman"/>
      <w:sz w:val="22"/>
      <w:szCs w:val="22"/>
      <w:lang w:val="en-US"/>
    </w:rPr>
  </w:style>
  <w:style w:type="numbering" w:customStyle="1" w:styleId="NoList11">
    <w:name w:val="No List11"/>
    <w:next w:val="NoList"/>
    <w:uiPriority w:val="99"/>
    <w:semiHidden/>
    <w:unhideWhenUsed/>
    <w:rsid w:val="00FD128F"/>
  </w:style>
  <w:style w:type="table" w:customStyle="1" w:styleId="TableGrid21">
    <w:name w:val="Table Grid21"/>
    <w:basedOn w:val="TableNormal"/>
    <w:next w:val="TableGrid"/>
    <w:rsid w:val="00FD128F"/>
    <w:pPr>
      <w:spacing w:after="0" w:line="240" w:lineRule="auto"/>
    </w:pPr>
    <w:rPr>
      <w:rFonts w:ascii="Calibri" w:eastAsia="Times New Roman" w:hAnsi="Calibri" w:cs="Times New Roman"/>
      <w:sz w:val="20"/>
      <w:szCs w:val="20"/>
      <w:lang w:val="en-US" w:bidi="ne-N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DarkList-Accent11">
    <w:name w:val="Dark List - Accent 11"/>
    <w:basedOn w:val="TableNormal"/>
    <w:next w:val="DarkList-Accent1"/>
    <w:uiPriority w:val="70"/>
    <w:rsid w:val="00FD128F"/>
    <w:pPr>
      <w:spacing w:after="0" w:line="240" w:lineRule="auto"/>
    </w:pPr>
    <w:rPr>
      <w:rFonts w:ascii="Calibri" w:eastAsia="Times New Roman" w:hAnsi="Calibri" w:cs="Times New Roman"/>
      <w:color w:val="FFFFFF"/>
      <w:sz w:val="20"/>
      <w:szCs w:val="20"/>
      <w:lang w:val="en-US" w:bidi="ne-NP"/>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ColorfulShading-Accent411">
    <w:name w:val="Colorful Shading - Accent 411"/>
    <w:basedOn w:val="TableNormal"/>
    <w:next w:val="ColourfulShadingAccent4"/>
    <w:uiPriority w:val="71"/>
    <w:rsid w:val="00FD128F"/>
    <w:pPr>
      <w:spacing w:after="0" w:line="240" w:lineRule="auto"/>
    </w:pPr>
    <w:rPr>
      <w:rFonts w:ascii="Calibri" w:eastAsia="Times New Roman" w:hAnsi="Calibri" w:cs="Times New Roman"/>
      <w:color w:val="000000"/>
      <w:sz w:val="20"/>
      <w:szCs w:val="20"/>
      <w:lang w:val="en-US" w:bidi="ne-NP"/>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urfulGridAccent4">
    <w:name w:val="Colorful Grid Accent 4"/>
    <w:basedOn w:val="TableNormal"/>
    <w:uiPriority w:val="73"/>
    <w:rsid w:val="00FD128F"/>
    <w:pPr>
      <w:spacing w:after="0" w:line="240" w:lineRule="auto"/>
    </w:pPr>
    <w:rPr>
      <w:rFonts w:ascii="Calibri" w:eastAsia="Times New Roman" w:hAnsi="Calibri" w:cs="Times New Roman"/>
      <w:color w:val="000000"/>
      <w:sz w:val="20"/>
      <w:szCs w:val="20"/>
      <w:lang w:val="en-US" w:bidi="ne-NP"/>
    </w:rPr>
    <w:tblPr>
      <w:tblStyleRowBandSize w:val="1"/>
      <w:tblStyleColBandSize w:val="1"/>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MediumGrid1-Accent4">
    <w:name w:val="Medium Grid 1 Accent 4"/>
    <w:basedOn w:val="TableNormal"/>
    <w:uiPriority w:val="67"/>
    <w:rsid w:val="00FD128F"/>
    <w:pPr>
      <w:spacing w:after="0" w:line="240" w:lineRule="auto"/>
    </w:pPr>
    <w:rPr>
      <w:rFonts w:ascii="Calibri" w:eastAsia="Times New Roman" w:hAnsi="Calibri" w:cs="Times New Roman"/>
      <w:sz w:val="20"/>
      <w:szCs w:val="20"/>
      <w:lang w:val="en-US" w:bidi="ne-NP"/>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List1-Accent4">
    <w:name w:val="Medium List 1 Accent 4"/>
    <w:basedOn w:val="TableNormal"/>
    <w:uiPriority w:val="65"/>
    <w:rsid w:val="00FD128F"/>
    <w:pPr>
      <w:spacing w:after="0" w:line="240" w:lineRule="auto"/>
    </w:pPr>
    <w:rPr>
      <w:rFonts w:ascii="Calibri" w:eastAsia="Times New Roman" w:hAnsi="Calibri" w:cs="Times New Roman"/>
      <w:color w:val="000000"/>
      <w:sz w:val="20"/>
      <w:szCs w:val="20"/>
      <w:lang w:val="en-US" w:bidi="ne-NP"/>
    </w:rPr>
    <w:tblPr>
      <w:tblStyleRowBandSize w:val="1"/>
      <w:tblStyleColBandSize w:val="1"/>
      <w:tblBorders>
        <w:top w:val="single" w:sz="8" w:space="0" w:color="8064A2"/>
        <w:bottom w:val="single" w:sz="8" w:space="0" w:color="8064A2"/>
      </w:tblBorders>
    </w:tblPr>
    <w:tblStylePr w:type="firstRow">
      <w:rPr>
        <w:rFonts w:ascii="Cambria" w:eastAsia="Times New Roman" w:hAnsi="Cambria"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ColourfulListAccent4">
    <w:name w:val="Colorful List Accent 4"/>
    <w:basedOn w:val="TableNormal"/>
    <w:uiPriority w:val="72"/>
    <w:rsid w:val="00FD128F"/>
    <w:pPr>
      <w:spacing w:after="0" w:line="240" w:lineRule="auto"/>
    </w:pPr>
    <w:rPr>
      <w:rFonts w:ascii="Calibri" w:eastAsia="Times New Roman" w:hAnsi="Calibri" w:cs="Times New Roman"/>
      <w:color w:val="000000"/>
      <w:sz w:val="20"/>
      <w:szCs w:val="20"/>
      <w:lang w:val="en-US" w:bidi="ne-NP"/>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MediumGrid3-Accent4">
    <w:name w:val="Medium Grid 3 Accent 4"/>
    <w:basedOn w:val="TableNormal"/>
    <w:uiPriority w:val="69"/>
    <w:rsid w:val="00FD128F"/>
    <w:pPr>
      <w:spacing w:after="0" w:line="240" w:lineRule="auto"/>
    </w:pPr>
    <w:rPr>
      <w:rFonts w:ascii="Calibri" w:eastAsia="Times New Roman" w:hAnsi="Calibri" w:cs="Times New Roman"/>
      <w:sz w:val="20"/>
      <w:szCs w:val="20"/>
      <w:lang w:val="en-US" w:bidi="ne-NP"/>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LightGrid-Accent11">
    <w:name w:val="Light Grid - Accent 11"/>
    <w:basedOn w:val="TableNormal"/>
    <w:uiPriority w:val="62"/>
    <w:rsid w:val="00FD128F"/>
    <w:pPr>
      <w:spacing w:after="0" w:line="240" w:lineRule="auto"/>
    </w:pPr>
    <w:rPr>
      <w:rFonts w:ascii="Calibri" w:eastAsia="Times New Roman" w:hAnsi="Calibri" w:cs="Times New Roman"/>
      <w:sz w:val="20"/>
      <w:szCs w:val="20"/>
      <w:lang w:val="en-US" w:bidi="ne-NP"/>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Accent111">
    <w:name w:val="Light List - Accent 111"/>
    <w:basedOn w:val="TableNormal"/>
    <w:uiPriority w:val="61"/>
    <w:rsid w:val="00FD128F"/>
    <w:pPr>
      <w:spacing w:after="0" w:line="240" w:lineRule="auto"/>
    </w:pPr>
    <w:rPr>
      <w:rFonts w:ascii="Calibri" w:eastAsia="Times New Roman" w:hAnsi="Calibri" w:cs="Times New Roman"/>
      <w:sz w:val="20"/>
      <w:szCs w:val="20"/>
      <w:lang w:val="en-US" w:bidi="ne-NP"/>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ColourfulShadingAccent5">
    <w:name w:val="Colorful Shading Accent 5"/>
    <w:basedOn w:val="TableNormal"/>
    <w:uiPriority w:val="71"/>
    <w:rsid w:val="00FD128F"/>
    <w:pPr>
      <w:spacing w:after="0" w:line="240" w:lineRule="auto"/>
    </w:pPr>
    <w:rPr>
      <w:rFonts w:ascii="Calibri" w:eastAsia="Times New Roman" w:hAnsi="Calibri" w:cs="Times New Roman"/>
      <w:color w:val="000000"/>
      <w:sz w:val="20"/>
      <w:szCs w:val="20"/>
      <w:lang w:val="en-US" w:bidi="ne-NP"/>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urfulShadingAccent1">
    <w:name w:val="Colorful Shading Accent 1"/>
    <w:basedOn w:val="TableNormal"/>
    <w:uiPriority w:val="71"/>
    <w:rsid w:val="00FD128F"/>
    <w:pPr>
      <w:spacing w:after="0" w:line="240" w:lineRule="auto"/>
    </w:pPr>
    <w:rPr>
      <w:rFonts w:ascii="Calibri" w:eastAsia="Times New Roman" w:hAnsi="Calibri" w:cs="Times New Roman"/>
      <w:color w:val="000000"/>
      <w:sz w:val="20"/>
      <w:szCs w:val="20"/>
      <w:lang w:val="en-US" w:bidi="ne-NP"/>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LightList-Accent5">
    <w:name w:val="Light List Accent 5"/>
    <w:basedOn w:val="TableNormal"/>
    <w:uiPriority w:val="61"/>
    <w:rsid w:val="00FD128F"/>
    <w:pPr>
      <w:spacing w:after="0" w:line="240" w:lineRule="auto"/>
    </w:pPr>
    <w:rPr>
      <w:rFonts w:ascii="Calibri" w:eastAsia="Times New Roman" w:hAnsi="Calibri" w:cs="Times New Roman"/>
      <w:sz w:val="20"/>
      <w:szCs w:val="20"/>
      <w:lang w:val="en-US" w:bidi="ne-NP"/>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Grid-Accent12">
    <w:name w:val="Light Grid - Accent 12"/>
    <w:basedOn w:val="TableNormal"/>
    <w:uiPriority w:val="62"/>
    <w:rsid w:val="00FD128F"/>
    <w:pPr>
      <w:spacing w:after="0" w:line="240" w:lineRule="auto"/>
    </w:pPr>
    <w:rPr>
      <w:rFonts w:ascii="Calibri" w:eastAsia="Times New Roman" w:hAnsi="Calibri" w:cs="Times New Roman"/>
      <w:sz w:val="20"/>
      <w:szCs w:val="20"/>
      <w:lang w:val="en-US" w:bidi="ne-NP"/>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111">
    <w:name w:val="Table Grid111"/>
    <w:basedOn w:val="TableNormal"/>
    <w:next w:val="TableGrid"/>
    <w:uiPriority w:val="59"/>
    <w:rsid w:val="00FD128F"/>
    <w:pPr>
      <w:spacing w:after="0" w:line="240" w:lineRule="auto"/>
    </w:pPr>
    <w:rPr>
      <w:rFonts w:ascii="Calibri" w:eastAsia="Calibri" w:hAnsi="Calibri" w:cs="Mangal"/>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FD128F"/>
    <w:pPr>
      <w:tabs>
        <w:tab w:val="decimal" w:pos="360"/>
      </w:tabs>
      <w:autoSpaceDE/>
      <w:autoSpaceDN/>
      <w:adjustRightInd/>
      <w:spacing w:after="200"/>
      <w:jc w:val="left"/>
    </w:pPr>
    <w:rPr>
      <w:rFonts w:ascii="Calibri" w:eastAsia="Times New Roman" w:hAnsi="Calibri" w:cs="Mangal"/>
      <w:sz w:val="22"/>
      <w:szCs w:val="22"/>
      <w:lang w:val="en-US"/>
    </w:rPr>
  </w:style>
  <w:style w:type="table" w:styleId="MediumShading2-Accent5">
    <w:name w:val="Medium Shading 2 Accent 5"/>
    <w:basedOn w:val="TableNormal"/>
    <w:uiPriority w:val="64"/>
    <w:rsid w:val="00FD128F"/>
    <w:pPr>
      <w:spacing w:after="0" w:line="240" w:lineRule="auto"/>
    </w:pPr>
    <w:rPr>
      <w:rFonts w:ascii="Calibri" w:eastAsia="Times New Roman" w:hAnsi="Calibri" w:cs="Mangal"/>
      <w:sz w:val="20"/>
      <w:szCs w:val="20"/>
      <w:lang w:val="en-US" w:bidi="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customStyle="1" w:styleId="Tabletext2">
    <w:name w:val="Table text"/>
    <w:basedOn w:val="Default"/>
    <w:next w:val="Default"/>
    <w:uiPriority w:val="99"/>
    <w:rsid w:val="00FD128F"/>
    <w:rPr>
      <w:rFonts w:ascii="Arial" w:hAnsi="Arial" w:cs="Arial"/>
      <w:color w:val="auto"/>
    </w:rPr>
  </w:style>
  <w:style w:type="character" w:customStyle="1" w:styleId="sciname">
    <w:name w:val="sciname"/>
    <w:rsid w:val="00FD128F"/>
    <w:rPr>
      <w:rFonts w:cs="Times New Roman"/>
    </w:rPr>
  </w:style>
  <w:style w:type="character" w:customStyle="1" w:styleId="sheader6">
    <w:name w:val="sheader6"/>
    <w:rsid w:val="00FD128F"/>
    <w:rPr>
      <w:rFonts w:cs="Times New Roman"/>
    </w:rPr>
  </w:style>
  <w:style w:type="character" w:customStyle="1" w:styleId="slabel1">
    <w:name w:val="slabel1"/>
    <w:rsid w:val="00FD128F"/>
    <w:rPr>
      <w:rFonts w:cs="Times New Roman"/>
    </w:rPr>
  </w:style>
  <w:style w:type="character" w:customStyle="1" w:styleId="sheader2">
    <w:name w:val="sheader2"/>
    <w:rsid w:val="00FD128F"/>
    <w:rPr>
      <w:rFonts w:cs="Times New Roman"/>
    </w:rPr>
  </w:style>
  <w:style w:type="character" w:customStyle="1" w:styleId="Heading1Char1">
    <w:name w:val="Heading 1 Char1"/>
    <w:aliases w:val="Heading 1 Char Char"/>
    <w:rsid w:val="00FD128F"/>
    <w:rPr>
      <w:rFonts w:ascii="Cambria" w:hAnsi="Cambria"/>
      <w:b/>
      <w:bCs/>
      <w:color w:val="365F91"/>
      <w:sz w:val="28"/>
      <w:szCs w:val="40"/>
    </w:rPr>
  </w:style>
  <w:style w:type="paragraph" w:customStyle="1" w:styleId="StyleHeading112ptBlack">
    <w:name w:val="Style Heading 1 + 12 pt Black"/>
    <w:basedOn w:val="Heading1"/>
    <w:autoRedefine/>
    <w:rsid w:val="00FD128F"/>
    <w:pPr>
      <w:keepLines w:val="0"/>
      <w:pageBreakBefore w:val="0"/>
      <w:numPr>
        <w:numId w:val="33"/>
      </w:numPr>
      <w:autoSpaceDE/>
      <w:autoSpaceDN/>
      <w:adjustRightInd/>
      <w:spacing w:after="240" w:line="240" w:lineRule="auto"/>
      <w:jc w:val="left"/>
    </w:pPr>
    <w:rPr>
      <w:rFonts w:ascii="Cambria" w:eastAsia="Times New Roman" w:hAnsi="Cambria" w:cs="Times New Roman"/>
      <w:color w:val="000000"/>
      <w:szCs w:val="40"/>
      <w:lang w:val="en-US"/>
    </w:rPr>
  </w:style>
  <w:style w:type="paragraph" w:customStyle="1" w:styleId="Style10ptItalicBlackJustifiedLinespacing15lines">
    <w:name w:val="Style 10 pt Italic Black Justified Line spacing:  1.5 lines"/>
    <w:basedOn w:val="Normal"/>
    <w:rsid w:val="00FD128F"/>
    <w:pPr>
      <w:autoSpaceDE/>
      <w:autoSpaceDN/>
      <w:adjustRightInd/>
      <w:spacing w:after="0" w:line="360" w:lineRule="auto"/>
    </w:pPr>
    <w:rPr>
      <w:rFonts w:ascii="Times New Roman" w:eastAsia="Times New Roman" w:hAnsi="Times New Roman" w:cs="Times New Roman"/>
      <w:i/>
      <w:iCs/>
      <w:color w:val="000000"/>
      <w:sz w:val="28"/>
      <w:szCs w:val="20"/>
      <w:lang w:val="en-US"/>
    </w:rPr>
  </w:style>
  <w:style w:type="paragraph" w:customStyle="1" w:styleId="Style10ptBoldBlackJustifiedLinespacing15lines">
    <w:name w:val="Style 10 pt Bold Black Justified Line spacing:  1.5 lines"/>
    <w:basedOn w:val="Normal"/>
    <w:rsid w:val="00FD128F"/>
    <w:pPr>
      <w:autoSpaceDE/>
      <w:autoSpaceDN/>
      <w:adjustRightInd/>
      <w:spacing w:after="0" w:line="360" w:lineRule="auto"/>
    </w:pPr>
    <w:rPr>
      <w:rFonts w:ascii="Times New Roman" w:eastAsia="Times New Roman" w:hAnsi="Times New Roman" w:cs="Times New Roman"/>
      <w:b/>
      <w:bCs/>
      <w:color w:val="000000"/>
      <w:sz w:val="28"/>
      <w:szCs w:val="20"/>
      <w:lang w:val="en-US"/>
    </w:rPr>
  </w:style>
  <w:style w:type="numbering" w:customStyle="1" w:styleId="Style6">
    <w:name w:val="Style6"/>
    <w:rsid w:val="00FD128F"/>
    <w:pPr>
      <w:numPr>
        <w:numId w:val="34"/>
      </w:numPr>
    </w:pPr>
  </w:style>
  <w:style w:type="numbering" w:customStyle="1" w:styleId="Style7">
    <w:name w:val="Style7"/>
    <w:rsid w:val="00FD128F"/>
    <w:pPr>
      <w:numPr>
        <w:numId w:val="35"/>
      </w:numPr>
    </w:pPr>
  </w:style>
  <w:style w:type="numbering" w:customStyle="1" w:styleId="Style8">
    <w:name w:val="Style8"/>
    <w:rsid w:val="00FD128F"/>
    <w:pPr>
      <w:numPr>
        <w:numId w:val="36"/>
      </w:numPr>
    </w:pPr>
  </w:style>
  <w:style w:type="character" w:customStyle="1" w:styleId="A3">
    <w:name w:val="A3"/>
    <w:uiPriority w:val="99"/>
    <w:rsid w:val="00FD128F"/>
    <w:rPr>
      <w:rFonts w:cs="Myriad Pro"/>
      <w:color w:val="000000"/>
      <w:sz w:val="20"/>
      <w:szCs w:val="20"/>
    </w:rPr>
  </w:style>
  <w:style w:type="table" w:styleId="ColourfulShadingAccent4">
    <w:name w:val="Colorful Shading Accent 4"/>
    <w:basedOn w:val="TableNormal"/>
    <w:uiPriority w:val="71"/>
    <w:semiHidden/>
    <w:unhideWhenUsed/>
    <w:rsid w:val="00FD128F"/>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customStyle="1" w:styleId="TableGrid6">
    <w:name w:val="Table Grid6"/>
    <w:basedOn w:val="TableNormal"/>
    <w:next w:val="TableGrid"/>
    <w:uiPriority w:val="59"/>
    <w:rsid w:val="0066652C"/>
    <w:pPr>
      <w:spacing w:after="0" w:line="240" w:lineRule="auto"/>
    </w:pPr>
    <w:rPr>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401300"/>
    <w:rPr>
      <w:color w:val="605E5C"/>
      <w:shd w:val="clear" w:color="auto" w:fill="E1DFDD"/>
    </w:rPr>
  </w:style>
  <w:style w:type="paragraph" w:customStyle="1" w:styleId="Headlines-2">
    <w:name w:val="Headlines-2"/>
    <w:basedOn w:val="Normal"/>
    <w:qFormat/>
    <w:rsid w:val="001A7B40"/>
    <w:pPr>
      <w:autoSpaceDE/>
      <w:autoSpaceDN/>
      <w:adjustRightInd/>
      <w:spacing w:beforeLines="50" w:afterLines="50" w:after="0" w:line="240" w:lineRule="auto"/>
    </w:pPr>
    <w:rPr>
      <w:rFonts w:ascii="Times New Roman" w:eastAsia="SimSun" w:hAnsi="Times New Roman" w:cs="Times New Roman"/>
      <w:i/>
      <w:sz w:val="21"/>
      <w:szCs w:val="18"/>
      <w:lang w:val="en-US" w:eastAsia="zh-CN"/>
    </w:rPr>
  </w:style>
  <w:style w:type="numbering" w:customStyle="1" w:styleId="NoList3">
    <w:name w:val="No List3"/>
    <w:next w:val="NoList"/>
    <w:uiPriority w:val="99"/>
    <w:semiHidden/>
    <w:unhideWhenUsed/>
    <w:rsid w:val="00392DEC"/>
  </w:style>
  <w:style w:type="numbering" w:customStyle="1" w:styleId="NoList12">
    <w:name w:val="No List12"/>
    <w:next w:val="NoList"/>
    <w:uiPriority w:val="99"/>
    <w:semiHidden/>
    <w:unhideWhenUsed/>
    <w:rsid w:val="00392DEC"/>
  </w:style>
  <w:style w:type="numbering" w:customStyle="1" w:styleId="NoList21">
    <w:name w:val="No List21"/>
    <w:next w:val="NoList"/>
    <w:uiPriority w:val="99"/>
    <w:semiHidden/>
    <w:unhideWhenUsed/>
    <w:rsid w:val="00392DEC"/>
  </w:style>
  <w:style w:type="numbering" w:customStyle="1" w:styleId="List11">
    <w:name w:val="List 11"/>
    <w:rsid w:val="00392DEC"/>
  </w:style>
  <w:style w:type="numbering" w:customStyle="1" w:styleId="List211">
    <w:name w:val="List 211"/>
    <w:autoRedefine/>
    <w:rsid w:val="00392DEC"/>
  </w:style>
  <w:style w:type="numbering" w:customStyle="1" w:styleId="List311">
    <w:name w:val="List 311"/>
    <w:rsid w:val="00392DEC"/>
  </w:style>
  <w:style w:type="numbering" w:customStyle="1" w:styleId="List411">
    <w:name w:val="List 411"/>
    <w:autoRedefine/>
    <w:rsid w:val="00392DEC"/>
  </w:style>
  <w:style w:type="numbering" w:customStyle="1" w:styleId="List511">
    <w:name w:val="List 511"/>
    <w:rsid w:val="00392DEC"/>
  </w:style>
  <w:style w:type="numbering" w:customStyle="1" w:styleId="List61">
    <w:name w:val="List 61"/>
    <w:rsid w:val="00392DEC"/>
  </w:style>
  <w:style w:type="numbering" w:customStyle="1" w:styleId="List71">
    <w:name w:val="List 71"/>
    <w:rsid w:val="00392DEC"/>
  </w:style>
  <w:style w:type="numbering" w:customStyle="1" w:styleId="NoList111">
    <w:name w:val="No List111"/>
    <w:next w:val="NoList"/>
    <w:uiPriority w:val="99"/>
    <w:semiHidden/>
    <w:unhideWhenUsed/>
    <w:rsid w:val="00392DEC"/>
  </w:style>
  <w:style w:type="numbering" w:customStyle="1" w:styleId="Style61">
    <w:name w:val="Style61"/>
    <w:rsid w:val="00392DEC"/>
  </w:style>
  <w:style w:type="numbering" w:customStyle="1" w:styleId="Style71">
    <w:name w:val="Style71"/>
    <w:rsid w:val="00392DEC"/>
  </w:style>
  <w:style w:type="numbering" w:customStyle="1" w:styleId="Style81">
    <w:name w:val="Style81"/>
    <w:rsid w:val="00392DEC"/>
  </w:style>
  <w:style w:type="paragraph" w:customStyle="1" w:styleId="text-2">
    <w:name w:val="text-2"/>
    <w:basedOn w:val="Normal"/>
    <w:qFormat/>
    <w:rsid w:val="0010263A"/>
    <w:pPr>
      <w:autoSpaceDE/>
      <w:autoSpaceDN/>
      <w:adjustRightInd/>
      <w:spacing w:after="0" w:line="240" w:lineRule="auto"/>
      <w:ind w:firstLineChars="100" w:firstLine="210"/>
    </w:pPr>
    <w:rPr>
      <w:rFonts w:ascii="Times New Roman" w:eastAsia="Times New Roman" w:hAnsi="Times New Roman" w:cs="Times New Roman"/>
      <w:sz w:val="21"/>
      <w:szCs w:val="21"/>
      <w:lang w:eastAsia="zh-CN"/>
    </w:rPr>
  </w:style>
  <w:style w:type="paragraph" w:customStyle="1" w:styleId="NormalJustified">
    <w:name w:val="Normal_Justified"/>
    <w:basedOn w:val="Normal"/>
    <w:qFormat/>
    <w:rsid w:val="00D13EE5"/>
    <w:pPr>
      <w:autoSpaceDE/>
      <w:autoSpaceDN/>
      <w:adjustRightInd/>
      <w:spacing w:before="120" w:after="120"/>
    </w:pPr>
    <w:rPr>
      <w:rFonts w:ascii="Arial" w:eastAsia="Calibri" w:hAnsi="Arial" w:cs="Times New Roman"/>
      <w:sz w:val="21"/>
      <w:szCs w:val="22"/>
      <w:lang w:val="en-US"/>
    </w:rPr>
  </w:style>
  <w:style w:type="paragraph" w:customStyle="1" w:styleId="BVIfnrCarCar">
    <w:name w:val="BVI fnr Car Car"/>
    <w:aliases w:val="BVI fnr Car Car Car Car Char,BVI fnr Car"/>
    <w:basedOn w:val="Normal"/>
    <w:link w:val="FootnoteReference"/>
    <w:uiPriority w:val="99"/>
    <w:rsid w:val="00675B80"/>
    <w:pPr>
      <w:autoSpaceDE/>
      <w:autoSpaceDN/>
      <w:adjustRightInd/>
      <w:spacing w:after="160" w:line="240" w:lineRule="exact"/>
      <w:jc w:val="left"/>
    </w:pPr>
    <w:rPr>
      <w:rFonts w:asciiTheme="minorHAnsi" w:hAnsiTheme="minorHAnsi" w:cs="Times New Roman"/>
      <w:sz w:val="22"/>
      <w:szCs w:val="22"/>
      <w:vertAlign w:val="superscript"/>
    </w:rPr>
  </w:style>
  <w:style w:type="paragraph" w:customStyle="1" w:styleId="Bodytext1">
    <w:name w:val="Bodytext"/>
    <w:basedOn w:val="Normal"/>
    <w:link w:val="BodytextChar0"/>
    <w:qFormat/>
    <w:rsid w:val="00675B80"/>
    <w:pPr>
      <w:tabs>
        <w:tab w:val="left" w:pos="1170"/>
      </w:tabs>
      <w:autoSpaceDE/>
      <w:autoSpaceDN/>
      <w:adjustRightInd/>
      <w:spacing w:after="0" w:line="240" w:lineRule="auto"/>
      <w:jc w:val="left"/>
    </w:pPr>
    <w:rPr>
      <w:rFonts w:ascii="Calibri" w:eastAsiaTheme="minorHAnsi" w:hAnsi="Calibri"/>
      <w:bCs/>
      <w:sz w:val="22"/>
      <w:szCs w:val="22"/>
      <w:lang w:bidi="bn-IN"/>
    </w:rPr>
  </w:style>
  <w:style w:type="character" w:customStyle="1" w:styleId="BodytextChar0">
    <w:name w:val="Bodytext Char"/>
    <w:basedOn w:val="DefaultParagraphFont"/>
    <w:link w:val="Bodytext1"/>
    <w:rsid w:val="00675B80"/>
    <w:rPr>
      <w:rFonts w:ascii="Calibri" w:eastAsiaTheme="minorHAnsi" w:hAnsi="Calibri" w:cs="Arial"/>
      <w:bCs/>
      <w:lang w:bidi="bn-IN"/>
    </w:rPr>
  </w:style>
  <w:style w:type="paragraph" w:customStyle="1" w:styleId="BaseHeadings">
    <w:name w:val="Base Headings"/>
    <w:semiHidden/>
    <w:rsid w:val="00DE73B3"/>
    <w:pPr>
      <w:keepNext/>
      <w:spacing w:after="0" w:line="271" w:lineRule="auto"/>
    </w:pPr>
    <w:rPr>
      <w:rFonts w:ascii="Arial" w:hAnsi="Arial" w:cs="Arial"/>
      <w:color w:val="4F81BD" w:themeColor="accent1"/>
      <w:sz w:val="20"/>
      <w:szCs w:val="20"/>
      <w:lang w:val="nl-NL" w:eastAsia="en-GB"/>
    </w:rPr>
  </w:style>
  <w:style w:type="paragraph" w:customStyle="1" w:styleId="BaseText">
    <w:name w:val="Base Text"/>
    <w:link w:val="BaseTextChar"/>
    <w:semiHidden/>
    <w:rsid w:val="00DE73B3"/>
    <w:pPr>
      <w:spacing w:after="0" w:line="271" w:lineRule="auto"/>
    </w:pPr>
    <w:rPr>
      <w:rFonts w:ascii="Arial" w:hAnsi="Arial" w:cs="Arial"/>
      <w:color w:val="000000" w:themeColor="text1"/>
      <w:sz w:val="20"/>
      <w:szCs w:val="20"/>
      <w:lang w:val="nl-NL" w:eastAsia="en-GB"/>
    </w:rPr>
  </w:style>
  <w:style w:type="paragraph" w:customStyle="1" w:styleId="ColophonLabel">
    <w:name w:val="Colophon Label"/>
    <w:basedOn w:val="BaseText"/>
    <w:unhideWhenUsed/>
    <w:qFormat/>
    <w:rsid w:val="00DE73B3"/>
    <w:pPr>
      <w:spacing w:line="240" w:lineRule="exact"/>
      <w:ind w:right="57"/>
      <w:jc w:val="right"/>
    </w:pPr>
    <w:rPr>
      <w:sz w:val="18"/>
    </w:rPr>
  </w:style>
  <w:style w:type="paragraph" w:customStyle="1" w:styleId="ColophonText">
    <w:name w:val="Colophon Text"/>
    <w:basedOn w:val="BaseText"/>
    <w:unhideWhenUsed/>
    <w:qFormat/>
    <w:rsid w:val="00DE73B3"/>
    <w:pPr>
      <w:spacing w:line="240" w:lineRule="exact"/>
      <w:ind w:left="57"/>
    </w:pPr>
  </w:style>
  <w:style w:type="paragraph" w:customStyle="1" w:styleId="DisclaimerText">
    <w:name w:val="Disclaimer Text"/>
    <w:basedOn w:val="BaseText"/>
    <w:unhideWhenUsed/>
    <w:qFormat/>
    <w:rsid w:val="00DE73B3"/>
    <w:pPr>
      <w:framePr w:h="1701" w:vSpace="510" w:wrap="notBeside" w:hAnchor="margin" w:yAlign="bottom"/>
      <w:spacing w:line="254" w:lineRule="auto"/>
    </w:pPr>
    <w:rPr>
      <w:i/>
      <w:sz w:val="18"/>
    </w:rPr>
  </w:style>
  <w:style w:type="paragraph" w:customStyle="1" w:styleId="DisclaimerHeading">
    <w:name w:val="Disclaimer Heading"/>
    <w:basedOn w:val="DisclaimerText"/>
    <w:next w:val="DisclaimerText"/>
    <w:unhideWhenUsed/>
    <w:qFormat/>
    <w:rsid w:val="00DE73B3"/>
    <w:pPr>
      <w:framePr w:wrap="notBeside"/>
      <w:spacing w:line="271" w:lineRule="auto"/>
    </w:pPr>
    <w:rPr>
      <w:b/>
      <w:i w:val="0"/>
      <w:sz w:val="20"/>
    </w:rPr>
  </w:style>
  <w:style w:type="paragraph" w:customStyle="1" w:styleId="DocumentDetails">
    <w:name w:val="Document Details"/>
    <w:basedOn w:val="BaseText"/>
    <w:unhideWhenUsed/>
    <w:rsid w:val="00DE73B3"/>
    <w:pPr>
      <w:spacing w:line="293" w:lineRule="auto"/>
    </w:pPr>
  </w:style>
  <w:style w:type="paragraph" w:customStyle="1" w:styleId="FooterBold">
    <w:name w:val="Footer Bold"/>
    <w:basedOn w:val="Footer"/>
    <w:unhideWhenUsed/>
    <w:qFormat/>
    <w:rsid w:val="00DE73B3"/>
    <w:pPr>
      <w:tabs>
        <w:tab w:val="clear" w:pos="4536"/>
        <w:tab w:val="clear" w:pos="9072"/>
      </w:tabs>
      <w:autoSpaceDE/>
      <w:autoSpaceDN/>
      <w:adjustRightInd/>
      <w:spacing w:after="0" w:line="160" w:lineRule="exact"/>
      <w:jc w:val="left"/>
    </w:pPr>
    <w:rPr>
      <w:rFonts w:ascii="Arial" w:hAnsi="Arial"/>
      <w:b/>
      <w:caps/>
      <w:color w:val="00577E"/>
      <w:sz w:val="16"/>
      <w:szCs w:val="20"/>
      <w:lang w:val="nl-NL" w:eastAsia="en-GB"/>
    </w:rPr>
  </w:style>
  <w:style w:type="paragraph" w:customStyle="1" w:styleId="GlossaryTerm">
    <w:name w:val="Glossary Term"/>
    <w:basedOn w:val="BaseHeadings"/>
    <w:unhideWhenUsed/>
    <w:qFormat/>
    <w:rsid w:val="00DE73B3"/>
    <w:pPr>
      <w:spacing w:line="334" w:lineRule="auto"/>
      <w:ind w:right="113"/>
    </w:pPr>
    <w:rPr>
      <w:b/>
    </w:rPr>
  </w:style>
  <w:style w:type="paragraph" w:customStyle="1" w:styleId="GlossaryText">
    <w:name w:val="Glossary Text"/>
    <w:basedOn w:val="DocumentDetails"/>
    <w:unhideWhenUsed/>
    <w:qFormat/>
    <w:rsid w:val="00DE73B3"/>
    <w:pPr>
      <w:spacing w:line="334" w:lineRule="auto"/>
    </w:pPr>
  </w:style>
  <w:style w:type="paragraph" w:customStyle="1" w:styleId="LegalEntity">
    <w:name w:val="Legal Entity"/>
    <w:basedOn w:val="BaseText"/>
    <w:unhideWhenUsed/>
    <w:qFormat/>
    <w:rsid w:val="00DE73B3"/>
    <w:pPr>
      <w:spacing w:line="338" w:lineRule="auto"/>
      <w:jc w:val="right"/>
    </w:pPr>
    <w:rPr>
      <w:b/>
      <w:caps/>
      <w:sz w:val="16"/>
    </w:rPr>
  </w:style>
  <w:style w:type="numbering" w:customStyle="1" w:styleId="ListBullets">
    <w:name w:val="List Bullets"/>
    <w:uiPriority w:val="99"/>
    <w:rsid w:val="00DE73B3"/>
    <w:pPr>
      <w:numPr>
        <w:numId w:val="37"/>
      </w:numPr>
    </w:pPr>
  </w:style>
  <w:style w:type="numbering" w:customStyle="1" w:styleId="ListHeadings">
    <w:name w:val="List Headings"/>
    <w:uiPriority w:val="99"/>
    <w:rsid w:val="00DE73B3"/>
    <w:pPr>
      <w:numPr>
        <w:numId w:val="38"/>
      </w:numPr>
    </w:pPr>
  </w:style>
  <w:style w:type="numbering" w:customStyle="1" w:styleId="ListNumbers">
    <w:name w:val="List Numbers"/>
    <w:uiPriority w:val="99"/>
    <w:rsid w:val="00DE73B3"/>
    <w:pPr>
      <w:numPr>
        <w:numId w:val="39"/>
      </w:numPr>
    </w:pPr>
  </w:style>
  <w:style w:type="paragraph" w:customStyle="1" w:styleId="RHDHVAddress">
    <w:name w:val="RHDHV Address"/>
    <w:basedOn w:val="BaseText"/>
    <w:link w:val="RHDHVAddressChar"/>
    <w:unhideWhenUsed/>
    <w:qFormat/>
    <w:rsid w:val="00DE73B3"/>
    <w:pPr>
      <w:spacing w:line="312" w:lineRule="auto"/>
      <w:jc w:val="right"/>
    </w:pPr>
    <w:rPr>
      <w:sz w:val="16"/>
    </w:rPr>
  </w:style>
  <w:style w:type="paragraph" w:customStyle="1" w:styleId="RHDHVAddressLabel">
    <w:name w:val="RHDHV Address Label"/>
    <w:basedOn w:val="RHDHVAddress"/>
    <w:link w:val="RHDHVAddressLabelChar"/>
    <w:unhideWhenUsed/>
    <w:qFormat/>
    <w:rsid w:val="00DE73B3"/>
    <w:pPr>
      <w:ind w:left="113"/>
      <w:jc w:val="left"/>
    </w:pPr>
    <w:rPr>
      <w:b/>
      <w:caps/>
      <w:color w:val="4F81BD" w:themeColor="accent1"/>
    </w:rPr>
  </w:style>
  <w:style w:type="table" w:customStyle="1" w:styleId="RHDHVOverview">
    <w:name w:val="RHDHV Overview"/>
    <w:basedOn w:val="TableNormal"/>
    <w:uiPriority w:val="99"/>
    <w:unhideWhenUsed/>
    <w:rsid w:val="00DE73B3"/>
    <w:pPr>
      <w:spacing w:after="0" w:line="271" w:lineRule="auto"/>
    </w:pPr>
    <w:rPr>
      <w:color w:val="000000" w:themeColor="text1"/>
      <w:sz w:val="20"/>
      <w:szCs w:val="20"/>
      <w:lang w:eastAsia="en-GB"/>
    </w:rPr>
    <w:tblPr>
      <w:tblStyleRowBandSize w:val="1"/>
      <w:tblInd w:w="113" w:type="dxa"/>
      <w:tblBorders>
        <w:top w:val="single" w:sz="4" w:space="0" w:color="auto"/>
        <w:bottom w:val="single" w:sz="4" w:space="0" w:color="000000" w:themeColor="text1"/>
        <w:insideH w:val="single" w:sz="4" w:space="0" w:color="000000" w:themeColor="text1"/>
      </w:tblBorders>
      <w:tblCellMar>
        <w:top w:w="113" w:type="dxa"/>
        <w:left w:w="113" w:type="dxa"/>
        <w:bottom w:w="113" w:type="dxa"/>
        <w:right w:w="113" w:type="dxa"/>
      </w:tblCellMar>
    </w:tblPr>
    <w:tblStylePr w:type="firstRow">
      <w:rPr>
        <w:b/>
      </w:rPr>
      <w:tblPr/>
      <w:tcPr>
        <w:tcBorders>
          <w:top w:val="nil"/>
          <w:left w:val="nil"/>
          <w:bottom w:val="nil"/>
          <w:right w:val="nil"/>
          <w:insideH w:val="nil"/>
          <w:insideV w:val="nil"/>
          <w:tl2br w:val="nil"/>
          <w:tr2bl w:val="nil"/>
        </w:tcBorders>
        <w:shd w:val="clear" w:color="auto" w:fill="DBE5F1" w:themeFill="accent1" w:themeFillTint="33"/>
      </w:tcPr>
    </w:tblStylePr>
    <w:tblStylePr w:type="band1Horz">
      <w:tblPr/>
      <w:tcPr>
        <w:tcBorders>
          <w:top w:val="nil"/>
          <w:left w:val="nil"/>
          <w:bottom w:val="nil"/>
          <w:right w:val="nil"/>
          <w:insideH w:val="nil"/>
          <w:insideV w:val="single" w:sz="8" w:space="0" w:color="FFFFFF" w:themeColor="background1"/>
          <w:tl2br w:val="nil"/>
          <w:tr2bl w:val="nil"/>
        </w:tcBorders>
        <w:shd w:val="clear" w:color="auto" w:fill="DBE5F1" w:themeFill="accent1" w:themeFillTint="33"/>
      </w:tcPr>
    </w:tblStylePr>
    <w:tblStylePr w:type="band2Horz">
      <w:tblPr/>
      <w:tcPr>
        <w:tcBorders>
          <w:top w:val="nil"/>
          <w:left w:val="nil"/>
          <w:bottom w:val="nil"/>
          <w:right w:val="nil"/>
          <w:insideH w:val="nil"/>
          <w:insideV w:val="single" w:sz="8" w:space="0" w:color="FFFFFF" w:themeColor="background1"/>
          <w:tl2br w:val="nil"/>
          <w:tr2bl w:val="nil"/>
        </w:tcBorders>
      </w:tcPr>
    </w:tblStylePr>
  </w:style>
  <w:style w:type="table" w:customStyle="1" w:styleId="RHDHVOverviewImage">
    <w:name w:val="RHDHV Overview Image"/>
    <w:basedOn w:val="TableNormal"/>
    <w:uiPriority w:val="99"/>
    <w:unhideWhenUsed/>
    <w:rsid w:val="00DE73B3"/>
    <w:pPr>
      <w:spacing w:after="0" w:line="240" w:lineRule="auto"/>
    </w:pPr>
    <w:rPr>
      <w:color w:val="000000" w:themeColor="text1"/>
      <w:sz w:val="20"/>
      <w:szCs w:val="20"/>
      <w:lang w:eastAsia="en-GB"/>
    </w:rPr>
    <w:tblPr>
      <w:tblCellMar>
        <w:top w:w="113" w:type="dxa"/>
        <w:left w:w="0" w:type="dxa"/>
        <w:right w:w="0" w:type="dxa"/>
      </w:tblCellMar>
    </w:tblPr>
  </w:style>
  <w:style w:type="table" w:customStyle="1" w:styleId="RHDHVTableNormal">
    <w:name w:val="RHDHV Table Normal"/>
    <w:basedOn w:val="TableNormal"/>
    <w:uiPriority w:val="99"/>
    <w:unhideWhenUsed/>
    <w:rsid w:val="00DE73B3"/>
    <w:pPr>
      <w:spacing w:after="0" w:line="271" w:lineRule="auto"/>
    </w:pPr>
    <w:rPr>
      <w:color w:val="000000" w:themeColor="text1"/>
      <w:sz w:val="20"/>
      <w:szCs w:val="20"/>
      <w:lang w:eastAsia="en-GB"/>
    </w:rPr>
    <w:tblPr>
      <w:tblCellMar>
        <w:top w:w="57" w:type="dxa"/>
        <w:left w:w="0" w:type="dxa"/>
        <w:bottom w:w="57" w:type="dxa"/>
        <w:right w:w="0" w:type="dxa"/>
      </w:tblCellMar>
    </w:tblPr>
    <w:tcPr>
      <w:vAlign w:val="center"/>
    </w:tcPr>
  </w:style>
  <w:style w:type="table" w:customStyle="1" w:styleId="RHDHVTable">
    <w:name w:val="RHDHV Table"/>
    <w:basedOn w:val="RHDHVTableNormal"/>
    <w:uiPriority w:val="99"/>
    <w:unhideWhenUsed/>
    <w:rsid w:val="00DE73B3"/>
    <w:tblPr>
      <w:tblBorders>
        <w:insideH w:val="single" w:sz="8" w:space="0" w:color="FFFFFF" w:themeColor="background1"/>
        <w:insideV w:val="single" w:sz="8" w:space="0" w:color="FFFFFF" w:themeColor="background1"/>
      </w:tblBorders>
    </w:tblPr>
    <w:tcPr>
      <w:shd w:val="clear" w:color="auto" w:fill="DBE5F1" w:themeFill="accent1" w:themeFillTint="33"/>
    </w:tcPr>
    <w:tblStylePr w:type="firstRow">
      <w:rPr>
        <w:b/>
      </w:rPr>
      <w:tblPr/>
      <w:tcPr>
        <w:tcBorders>
          <w:top w:val="nil"/>
          <w:left w:val="nil"/>
          <w:bottom w:val="nil"/>
          <w:right w:val="nil"/>
          <w:insideH w:val="nil"/>
          <w:insideV w:val="single" w:sz="8" w:space="0" w:color="FFFFFF" w:themeColor="background1"/>
          <w:tl2br w:val="nil"/>
          <w:tr2bl w:val="nil"/>
        </w:tcBorders>
        <w:shd w:val="clear" w:color="auto" w:fill="4F81BD" w:themeFill="accent1"/>
      </w:tcPr>
    </w:tblStylePr>
    <w:tblStylePr w:type="lastRow">
      <w:tblPr/>
      <w:tcPr>
        <w:tcBorders>
          <w:top w:val="nil"/>
          <w:left w:val="nil"/>
          <w:bottom w:val="nil"/>
          <w:right w:val="nil"/>
          <w:insideH w:val="nil"/>
          <w:insideV w:val="single" w:sz="8" w:space="0" w:color="FFFFFF" w:themeColor="background1"/>
          <w:tl2br w:val="nil"/>
          <w:tr2bl w:val="nil"/>
        </w:tcBorders>
        <w:shd w:val="clear" w:color="auto" w:fill="B8CCE4" w:themeFill="accent1" w:themeFillTint="66"/>
      </w:tcPr>
    </w:tblStylePr>
    <w:tblStylePr w:type="swCell">
      <w:tblPr/>
      <w:tcPr>
        <w:tcBorders>
          <w:top w:val="nil"/>
          <w:left w:val="nil"/>
          <w:bottom w:val="nil"/>
          <w:right w:val="nil"/>
          <w:insideH w:val="nil"/>
          <w:insideV w:val="nil"/>
          <w:tl2br w:val="nil"/>
          <w:tr2bl w:val="nil"/>
        </w:tcBorders>
        <w:shd w:val="clear" w:color="auto" w:fill="FFFFFF" w:themeFill="background1"/>
      </w:tcPr>
    </w:tblStylePr>
  </w:style>
  <w:style w:type="table" w:customStyle="1" w:styleId="RHDHVTableMono">
    <w:name w:val="RHDHV Table Mono"/>
    <w:basedOn w:val="RHDHVTableNormal"/>
    <w:uiPriority w:val="99"/>
    <w:semiHidden/>
    <w:unhideWhenUsed/>
    <w:rsid w:val="00DE73B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firstRow">
      <w:rPr>
        <w:b/>
      </w:rPr>
      <w:tblPr/>
      <w:trPr>
        <w:tblHeader/>
      </w:trPr>
      <w:tcPr>
        <w:tcBorders>
          <w:top w:val="single" w:sz="4" w:space="0" w:color="000000"/>
          <w:left w:val="single" w:sz="4" w:space="0" w:color="000000"/>
          <w:bottom w:val="single" w:sz="4" w:space="0" w:color="000000"/>
          <w:right w:val="single" w:sz="4" w:space="0" w:color="000000"/>
          <w:insideH w:val="nil"/>
          <w:insideV w:val="single" w:sz="4" w:space="0" w:color="FFFFFF"/>
          <w:tl2br w:val="nil"/>
          <w:tr2bl w:val="nil"/>
        </w:tcBorders>
        <w:shd w:val="clear" w:color="auto" w:fill="000000"/>
      </w:tcPr>
    </w:tblStylePr>
    <w:tblStylePr w:type="swCell">
      <w:tblPr/>
      <w:tcPr>
        <w:tcBorders>
          <w:top w:val="nil"/>
          <w:left w:val="nil"/>
          <w:bottom w:val="nil"/>
          <w:right w:val="nil"/>
          <w:insideH w:val="nil"/>
          <w:insideV w:val="nil"/>
          <w:tl2br w:val="nil"/>
          <w:tr2bl w:val="nil"/>
        </w:tcBorders>
        <w:shd w:val="clear" w:color="auto" w:fill="FFFFFF" w:themeFill="background1"/>
      </w:tcPr>
    </w:tblStylePr>
  </w:style>
  <w:style w:type="paragraph" w:customStyle="1" w:styleId="TableTextImage">
    <w:name w:val="Table Text Image"/>
    <w:basedOn w:val="TableText0"/>
    <w:unhideWhenUsed/>
    <w:qFormat/>
    <w:rsid w:val="00DE73B3"/>
    <w:pPr>
      <w:widowControl/>
      <w:spacing w:before="0" w:after="0" w:line="288" w:lineRule="auto"/>
      <w:jc w:val="left"/>
    </w:pPr>
    <w:rPr>
      <w:rFonts w:eastAsiaTheme="minorEastAsia" w:cs="Arial"/>
      <w:color w:val="000000" w:themeColor="text1"/>
      <w:kern w:val="0"/>
      <w:sz w:val="16"/>
      <w:szCs w:val="20"/>
      <w:lang w:val="nl-NL" w:eastAsia="en-GB"/>
    </w:rPr>
  </w:style>
  <w:style w:type="paragraph" w:customStyle="1" w:styleId="WebAddress">
    <w:name w:val="Web Address"/>
    <w:basedOn w:val="BaseText"/>
    <w:link w:val="WebAddressChar"/>
    <w:unhideWhenUsed/>
    <w:qFormat/>
    <w:rsid w:val="00DE73B3"/>
    <w:pPr>
      <w:framePr w:wrap="around" w:hAnchor="margin" w:yAlign="bottom"/>
      <w:spacing w:line="266" w:lineRule="auto"/>
    </w:pPr>
    <w:rPr>
      <w:b/>
    </w:rPr>
  </w:style>
  <w:style w:type="paragraph" w:styleId="ListBullet2">
    <w:name w:val="List Bullet 2"/>
    <w:basedOn w:val="BaseText"/>
    <w:unhideWhenUsed/>
    <w:rsid w:val="00DE73B3"/>
    <w:pPr>
      <w:spacing w:before="80"/>
      <w:ind w:left="653" w:hanging="653"/>
    </w:pPr>
  </w:style>
  <w:style w:type="table" w:styleId="ColourfulGrid">
    <w:name w:val="Colorful Grid"/>
    <w:basedOn w:val="TableNormal"/>
    <w:uiPriority w:val="73"/>
    <w:semiHidden/>
    <w:rsid w:val="00DE73B3"/>
    <w:pPr>
      <w:spacing w:after="0" w:line="240" w:lineRule="auto"/>
    </w:pPr>
    <w:rPr>
      <w:rFonts w:ascii="Arial" w:hAnsi="Arial"/>
      <w:color w:val="000000" w:themeColor="text1"/>
      <w:sz w:val="20"/>
      <w:szCs w:val="20"/>
      <w:lang w:eastAsia="en-GB"/>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semiHidden/>
    <w:rsid w:val="00DE73B3"/>
    <w:pPr>
      <w:spacing w:after="0" w:line="240" w:lineRule="auto"/>
    </w:pPr>
    <w:rPr>
      <w:rFonts w:ascii="Arial" w:hAnsi="Arial"/>
      <w:color w:val="000000" w:themeColor="text1"/>
      <w:sz w:val="20"/>
      <w:szCs w:val="20"/>
      <w:lang w:eastAsia="en-GB"/>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semiHidden/>
    <w:rsid w:val="00DE73B3"/>
    <w:pPr>
      <w:spacing w:after="0" w:line="240" w:lineRule="auto"/>
    </w:pPr>
    <w:rPr>
      <w:rFonts w:ascii="Arial" w:hAnsi="Arial"/>
      <w:color w:val="000000" w:themeColor="text1"/>
      <w:sz w:val="20"/>
      <w:szCs w:val="20"/>
      <w:lang w:eastAsia="en-GB"/>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semiHidden/>
    <w:rsid w:val="00DE73B3"/>
    <w:pPr>
      <w:spacing w:after="0" w:line="240" w:lineRule="auto"/>
    </w:pPr>
    <w:rPr>
      <w:rFonts w:ascii="Arial" w:hAnsi="Arial"/>
      <w:color w:val="000000" w:themeColor="text1"/>
      <w:sz w:val="20"/>
      <w:szCs w:val="20"/>
      <w:lang w:eastAsia="en-GB"/>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5">
    <w:name w:val="Colorful Grid Accent 5"/>
    <w:basedOn w:val="TableNormal"/>
    <w:uiPriority w:val="73"/>
    <w:semiHidden/>
    <w:rsid w:val="00DE73B3"/>
    <w:pPr>
      <w:spacing w:after="0" w:line="240" w:lineRule="auto"/>
    </w:pPr>
    <w:rPr>
      <w:rFonts w:ascii="Arial" w:hAnsi="Arial"/>
      <w:color w:val="000000" w:themeColor="text1"/>
      <w:sz w:val="20"/>
      <w:szCs w:val="20"/>
      <w:lang w:eastAsia="en-GB"/>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semiHidden/>
    <w:rsid w:val="00DE73B3"/>
    <w:pPr>
      <w:spacing w:after="0" w:line="240" w:lineRule="auto"/>
    </w:pPr>
    <w:rPr>
      <w:rFonts w:ascii="Arial" w:hAnsi="Arial"/>
      <w:color w:val="000000" w:themeColor="text1"/>
      <w:sz w:val="20"/>
      <w:szCs w:val="20"/>
      <w:lang w:eastAsia="en-GB"/>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urfulList">
    <w:name w:val="Colorful List"/>
    <w:basedOn w:val="TableNormal"/>
    <w:uiPriority w:val="72"/>
    <w:semiHidden/>
    <w:rsid w:val="00DE73B3"/>
    <w:pPr>
      <w:spacing w:after="0" w:line="240" w:lineRule="auto"/>
    </w:pPr>
    <w:rPr>
      <w:rFonts w:ascii="Arial" w:hAnsi="Arial"/>
      <w:color w:val="000000" w:themeColor="text1"/>
      <w:sz w:val="20"/>
      <w:szCs w:val="20"/>
      <w:lang w:eastAsia="en-GB"/>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semiHidden/>
    <w:rsid w:val="00DE73B3"/>
    <w:pPr>
      <w:spacing w:after="0" w:line="240" w:lineRule="auto"/>
    </w:pPr>
    <w:rPr>
      <w:rFonts w:ascii="Arial" w:hAnsi="Arial"/>
      <w:color w:val="000000" w:themeColor="text1"/>
      <w:sz w:val="20"/>
      <w:szCs w:val="20"/>
      <w:lang w:eastAsia="en-GB"/>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semiHidden/>
    <w:rsid w:val="00DE73B3"/>
    <w:pPr>
      <w:spacing w:after="0" w:line="240" w:lineRule="auto"/>
    </w:pPr>
    <w:rPr>
      <w:rFonts w:ascii="Arial" w:hAnsi="Arial"/>
      <w:color w:val="000000" w:themeColor="text1"/>
      <w:sz w:val="20"/>
      <w:szCs w:val="20"/>
      <w:lang w:eastAsia="en-GB"/>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semiHidden/>
    <w:rsid w:val="00DE73B3"/>
    <w:pPr>
      <w:spacing w:after="0" w:line="240" w:lineRule="auto"/>
    </w:pPr>
    <w:rPr>
      <w:rFonts w:ascii="Arial" w:hAnsi="Arial"/>
      <w:color w:val="000000" w:themeColor="text1"/>
      <w:sz w:val="20"/>
      <w:szCs w:val="20"/>
      <w:lang w:eastAsia="en-GB"/>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5">
    <w:name w:val="Colorful List Accent 5"/>
    <w:basedOn w:val="TableNormal"/>
    <w:uiPriority w:val="72"/>
    <w:semiHidden/>
    <w:rsid w:val="00DE73B3"/>
    <w:pPr>
      <w:spacing w:after="0" w:line="240" w:lineRule="auto"/>
    </w:pPr>
    <w:rPr>
      <w:rFonts w:ascii="Arial" w:hAnsi="Arial"/>
      <w:color w:val="000000" w:themeColor="text1"/>
      <w:sz w:val="20"/>
      <w:szCs w:val="20"/>
      <w:lang w:eastAsia="en-GB"/>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semiHidden/>
    <w:rsid w:val="00DE73B3"/>
    <w:pPr>
      <w:spacing w:after="0" w:line="240" w:lineRule="auto"/>
    </w:pPr>
    <w:rPr>
      <w:rFonts w:ascii="Arial" w:hAnsi="Arial"/>
      <w:color w:val="000000" w:themeColor="text1"/>
      <w:sz w:val="20"/>
      <w:szCs w:val="20"/>
      <w:lang w:eastAsia="en-GB"/>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Shading">
    <w:name w:val="Colorful Shading"/>
    <w:basedOn w:val="TableNormal"/>
    <w:uiPriority w:val="71"/>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6">
    <w:name w:val="Colorful Shading Accent 6"/>
    <w:basedOn w:val="TableNormal"/>
    <w:uiPriority w:val="71"/>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rsid w:val="00DE73B3"/>
    <w:pPr>
      <w:spacing w:after="0" w:line="240" w:lineRule="auto"/>
    </w:pPr>
    <w:rPr>
      <w:rFonts w:ascii="Arial" w:hAnsi="Arial"/>
      <w:color w:val="FFFFFF" w:themeColor="background1"/>
      <w:sz w:val="20"/>
      <w:szCs w:val="20"/>
      <w:lang w:eastAsia="en-GB"/>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2">
    <w:name w:val="Dark List Accent 2"/>
    <w:basedOn w:val="TableNormal"/>
    <w:uiPriority w:val="70"/>
    <w:semiHidden/>
    <w:rsid w:val="00DE73B3"/>
    <w:pPr>
      <w:spacing w:after="0" w:line="240" w:lineRule="auto"/>
    </w:pPr>
    <w:rPr>
      <w:rFonts w:ascii="Arial" w:hAnsi="Arial"/>
      <w:color w:val="FFFFFF" w:themeColor="background1"/>
      <w:sz w:val="20"/>
      <w:szCs w:val="20"/>
      <w:lang w:eastAsia="en-GB"/>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semiHidden/>
    <w:rsid w:val="00DE73B3"/>
    <w:pPr>
      <w:spacing w:after="0" w:line="240" w:lineRule="auto"/>
    </w:pPr>
    <w:rPr>
      <w:rFonts w:ascii="Arial" w:hAnsi="Arial"/>
      <w:color w:val="FFFFFF" w:themeColor="background1"/>
      <w:sz w:val="20"/>
      <w:szCs w:val="20"/>
      <w:lang w:eastAsia="en-GB"/>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semiHidden/>
    <w:rsid w:val="00DE73B3"/>
    <w:pPr>
      <w:spacing w:after="0" w:line="240" w:lineRule="auto"/>
    </w:pPr>
    <w:rPr>
      <w:rFonts w:ascii="Arial" w:hAnsi="Arial"/>
      <w:color w:val="FFFFFF" w:themeColor="background1"/>
      <w:sz w:val="20"/>
      <w:szCs w:val="20"/>
      <w:lang w:eastAsia="en-GB"/>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semiHidden/>
    <w:rsid w:val="00DE73B3"/>
    <w:pPr>
      <w:spacing w:after="0" w:line="240" w:lineRule="auto"/>
    </w:pPr>
    <w:rPr>
      <w:rFonts w:ascii="Arial" w:hAnsi="Arial"/>
      <w:color w:val="FFFFFF" w:themeColor="background1"/>
      <w:sz w:val="20"/>
      <w:szCs w:val="20"/>
      <w:lang w:eastAsia="en-GB"/>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LightGrid">
    <w:name w:val="Light Grid"/>
    <w:basedOn w:val="TableNormal"/>
    <w:uiPriority w:val="62"/>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List">
    <w:name w:val="Light List"/>
    <w:basedOn w:val="TableNormal"/>
    <w:uiPriority w:val="61"/>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Shading">
    <w:name w:val="Light Shading"/>
    <w:basedOn w:val="TableNormal"/>
    <w:uiPriority w:val="60"/>
    <w:semiHidden/>
    <w:rsid w:val="00DE73B3"/>
    <w:pPr>
      <w:spacing w:after="0" w:line="240" w:lineRule="auto"/>
    </w:pPr>
    <w:rPr>
      <w:rFonts w:ascii="Arial" w:hAnsi="Arial"/>
      <w:color w:val="000000" w:themeColor="text1" w:themeShade="BF"/>
      <w:sz w:val="20"/>
      <w:szCs w:val="20"/>
      <w:lang w:eastAsia="en-GB"/>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semiHidden/>
    <w:rsid w:val="00DE73B3"/>
    <w:pPr>
      <w:spacing w:after="0" w:line="240" w:lineRule="auto"/>
    </w:pPr>
    <w:rPr>
      <w:rFonts w:ascii="Arial" w:hAnsi="Arial"/>
      <w:color w:val="943634" w:themeColor="accent2" w:themeShade="BF"/>
      <w:sz w:val="20"/>
      <w:szCs w:val="20"/>
      <w:lang w:eastAsia="en-GB"/>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semiHidden/>
    <w:rsid w:val="00DE73B3"/>
    <w:pPr>
      <w:spacing w:after="0" w:line="240" w:lineRule="auto"/>
    </w:pPr>
    <w:rPr>
      <w:rFonts w:ascii="Arial" w:hAnsi="Arial"/>
      <w:color w:val="76923C" w:themeColor="accent3" w:themeShade="BF"/>
      <w:sz w:val="20"/>
      <w:szCs w:val="20"/>
      <w:lang w:eastAsia="en-GB"/>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semiHidden/>
    <w:rsid w:val="00DE73B3"/>
    <w:pPr>
      <w:spacing w:after="0" w:line="240" w:lineRule="auto"/>
    </w:pPr>
    <w:rPr>
      <w:rFonts w:ascii="Arial" w:hAnsi="Arial"/>
      <w:color w:val="5F497A" w:themeColor="accent4" w:themeShade="BF"/>
      <w:sz w:val="20"/>
      <w:szCs w:val="20"/>
      <w:lang w:eastAsia="en-GB"/>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semiHidden/>
    <w:rsid w:val="00DE73B3"/>
    <w:pPr>
      <w:spacing w:after="0" w:line="240" w:lineRule="auto"/>
    </w:pPr>
    <w:rPr>
      <w:rFonts w:ascii="Arial" w:hAnsi="Arial"/>
      <w:color w:val="31849B" w:themeColor="accent5" w:themeShade="BF"/>
      <w:sz w:val="20"/>
      <w:szCs w:val="20"/>
      <w:lang w:eastAsia="en-GB"/>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semiHidden/>
    <w:rsid w:val="00DE73B3"/>
    <w:pPr>
      <w:spacing w:after="0" w:line="240" w:lineRule="auto"/>
    </w:pPr>
    <w:rPr>
      <w:rFonts w:ascii="Arial" w:hAnsi="Arial"/>
      <w:color w:val="E36C0A" w:themeColor="accent6" w:themeShade="BF"/>
      <w:sz w:val="20"/>
      <w:szCs w:val="20"/>
      <w:lang w:eastAsia="en-GB"/>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Grid1">
    <w:name w:val="Medium Grid 1"/>
    <w:basedOn w:val="TableNormal"/>
    <w:uiPriority w:val="67"/>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5">
    <w:name w:val="Medium Grid 1 Accent 5"/>
    <w:basedOn w:val="TableNormal"/>
    <w:uiPriority w:val="67"/>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2">
    <w:name w:val="Medium Grid 3 Accent 2"/>
    <w:basedOn w:val="TableNormal"/>
    <w:uiPriority w:val="69"/>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5">
    <w:name w:val="Medium Grid 3 Accent 5"/>
    <w:basedOn w:val="TableNormal"/>
    <w:uiPriority w:val="69"/>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List1">
    <w:name w:val="Medium List 1"/>
    <w:basedOn w:val="TableNormal"/>
    <w:uiPriority w:val="65"/>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3Deffects1">
    <w:name w:val="Table 3D effects 1"/>
    <w:basedOn w:val="TableNormal"/>
    <w:uiPriority w:val="99"/>
    <w:semiHidden/>
    <w:rsid w:val="00DE73B3"/>
    <w:pPr>
      <w:spacing w:after="0" w:line="271" w:lineRule="auto"/>
    </w:pPr>
    <w:rPr>
      <w:rFonts w:ascii="Arial" w:hAnsi="Arial"/>
      <w:sz w:val="20"/>
      <w:szCs w:val="20"/>
      <w:lang w:eastAsia="en-GB"/>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rsid w:val="00DE73B3"/>
    <w:pPr>
      <w:spacing w:after="0" w:line="271" w:lineRule="auto"/>
    </w:pPr>
    <w:rPr>
      <w:rFonts w:ascii="Arial" w:hAnsi="Arial"/>
      <w:sz w:val="20"/>
      <w:szCs w:val="20"/>
      <w:lang w:eastAsia="en-GB"/>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rsid w:val="00DE73B3"/>
    <w:pPr>
      <w:spacing w:after="0" w:line="271" w:lineRule="auto"/>
    </w:pPr>
    <w:rPr>
      <w:rFonts w:ascii="Arial" w:hAnsi="Arial"/>
      <w:sz w:val="20"/>
      <w:szCs w:val="20"/>
      <w:lang w:eastAsia="en-GB"/>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rsid w:val="00DE73B3"/>
    <w:pPr>
      <w:spacing w:after="0" w:line="271" w:lineRule="auto"/>
    </w:pPr>
    <w:rPr>
      <w:rFonts w:ascii="Arial" w:hAnsi="Arial"/>
      <w:sz w:val="20"/>
      <w:szCs w:val="20"/>
      <w:lang w:eastAsia="en-GB"/>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rsid w:val="00DE73B3"/>
    <w:pPr>
      <w:spacing w:after="0" w:line="271" w:lineRule="auto"/>
    </w:pPr>
    <w:rPr>
      <w:rFonts w:ascii="Arial" w:hAnsi="Arial"/>
      <w:sz w:val="20"/>
      <w:szCs w:val="20"/>
      <w:lang w:eastAsia="en-GB"/>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rsid w:val="00DE73B3"/>
    <w:pPr>
      <w:spacing w:after="0" w:line="271" w:lineRule="auto"/>
    </w:pPr>
    <w:rPr>
      <w:rFonts w:ascii="Arial" w:hAnsi="Arial"/>
      <w:color w:val="000080"/>
      <w:sz w:val="20"/>
      <w:szCs w:val="20"/>
      <w:lang w:eastAsia="en-GB"/>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rsid w:val="00DE73B3"/>
    <w:pPr>
      <w:spacing w:after="0" w:line="271" w:lineRule="auto"/>
    </w:pPr>
    <w:rPr>
      <w:rFonts w:ascii="Arial" w:hAnsi="Arial"/>
      <w:sz w:val="20"/>
      <w:szCs w:val="20"/>
      <w:lang w:eastAsia="en-GB"/>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uiPriority w:val="99"/>
    <w:semiHidden/>
    <w:rsid w:val="00DE73B3"/>
    <w:pPr>
      <w:spacing w:after="0" w:line="271" w:lineRule="auto"/>
    </w:pPr>
    <w:rPr>
      <w:rFonts w:ascii="Arial" w:hAnsi="Arial"/>
      <w:color w:val="FFFFFF"/>
      <w:sz w:val="20"/>
      <w:szCs w:val="20"/>
      <w:lang w:eastAsia="en-GB"/>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uiPriority w:val="99"/>
    <w:semiHidden/>
    <w:rsid w:val="00DE73B3"/>
    <w:pPr>
      <w:spacing w:after="0" w:line="271" w:lineRule="auto"/>
    </w:pPr>
    <w:rPr>
      <w:rFonts w:ascii="Arial" w:hAnsi="Arial"/>
      <w:sz w:val="20"/>
      <w:szCs w:val="20"/>
      <w:lang w:eastAsia="en-GB"/>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uiPriority w:val="99"/>
    <w:semiHidden/>
    <w:rsid w:val="00DE73B3"/>
    <w:pPr>
      <w:spacing w:after="0" w:line="271" w:lineRule="auto"/>
    </w:pPr>
    <w:rPr>
      <w:rFonts w:ascii="Arial" w:hAnsi="Arial"/>
      <w:sz w:val="20"/>
      <w:szCs w:val="20"/>
      <w:lang w:eastAsia="en-GB"/>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rsid w:val="00DE73B3"/>
    <w:pPr>
      <w:spacing w:after="0" w:line="271" w:lineRule="auto"/>
    </w:pPr>
    <w:rPr>
      <w:rFonts w:ascii="Arial" w:hAnsi="Arial"/>
      <w:b/>
      <w:bCs/>
      <w:sz w:val="20"/>
      <w:szCs w:val="20"/>
      <w:lang w:eastAsia="en-GB"/>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rsid w:val="00DE73B3"/>
    <w:pPr>
      <w:spacing w:after="0" w:line="271" w:lineRule="auto"/>
    </w:pPr>
    <w:rPr>
      <w:rFonts w:ascii="Arial" w:hAnsi="Arial"/>
      <w:b/>
      <w:bCs/>
      <w:sz w:val="20"/>
      <w:szCs w:val="20"/>
      <w:lang w:eastAsia="en-GB"/>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rsid w:val="00DE73B3"/>
    <w:pPr>
      <w:spacing w:after="0" w:line="271" w:lineRule="auto"/>
    </w:pPr>
    <w:rPr>
      <w:rFonts w:ascii="Arial" w:hAnsi="Arial"/>
      <w:b/>
      <w:bCs/>
      <w:sz w:val="20"/>
      <w:szCs w:val="20"/>
      <w:lang w:eastAsia="en-GB"/>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rsid w:val="00DE73B3"/>
    <w:pPr>
      <w:spacing w:after="0" w:line="271" w:lineRule="auto"/>
    </w:pPr>
    <w:rPr>
      <w:rFonts w:ascii="Arial" w:hAnsi="Arial"/>
      <w:sz w:val="20"/>
      <w:szCs w:val="20"/>
      <w:lang w:eastAsia="en-GB"/>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rsid w:val="00DE73B3"/>
    <w:pPr>
      <w:spacing w:after="0" w:line="271" w:lineRule="auto"/>
    </w:pPr>
    <w:rPr>
      <w:rFonts w:ascii="Arial" w:hAnsi="Arial"/>
      <w:sz w:val="20"/>
      <w:szCs w:val="20"/>
      <w:lang w:eastAsia="en-GB"/>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rsid w:val="00DE73B3"/>
    <w:pPr>
      <w:spacing w:after="0" w:line="271" w:lineRule="auto"/>
    </w:pPr>
    <w:rPr>
      <w:rFonts w:ascii="Arial" w:hAnsi="Arial"/>
      <w:color w:val="000000" w:themeColor="text1"/>
      <w:sz w:val="20"/>
      <w:szCs w:val="20"/>
      <w:lang w:eastAsia="en-GB"/>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rsid w:val="00DE73B3"/>
    <w:pPr>
      <w:spacing w:after="0" w:line="271" w:lineRule="auto"/>
    </w:pPr>
    <w:rPr>
      <w:rFonts w:ascii="Arial" w:hAnsi="Arial"/>
      <w:sz w:val="20"/>
      <w:szCs w:val="20"/>
      <w:lang w:eastAsia="en-GB"/>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0">
    <w:name w:val="Table Grid 1"/>
    <w:basedOn w:val="TableNormal"/>
    <w:uiPriority w:val="99"/>
    <w:semiHidden/>
    <w:rsid w:val="00DE73B3"/>
    <w:pPr>
      <w:spacing w:after="0" w:line="271" w:lineRule="auto"/>
    </w:pPr>
    <w:rPr>
      <w:rFonts w:ascii="Arial" w:hAnsi="Arial"/>
      <w:sz w:val="20"/>
      <w:szCs w:val="20"/>
      <w:lang w:eastAsia="en-GB"/>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0">
    <w:name w:val="Table Grid 2"/>
    <w:basedOn w:val="TableNormal"/>
    <w:uiPriority w:val="99"/>
    <w:semiHidden/>
    <w:rsid w:val="00DE73B3"/>
    <w:pPr>
      <w:spacing w:after="0" w:line="271" w:lineRule="auto"/>
    </w:pPr>
    <w:rPr>
      <w:rFonts w:ascii="Arial" w:hAnsi="Arial"/>
      <w:sz w:val="20"/>
      <w:szCs w:val="20"/>
      <w:lang w:eastAsia="en-GB"/>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0">
    <w:name w:val="Table Grid 3"/>
    <w:basedOn w:val="TableNormal"/>
    <w:uiPriority w:val="99"/>
    <w:semiHidden/>
    <w:rsid w:val="00DE73B3"/>
    <w:pPr>
      <w:spacing w:after="0" w:line="271" w:lineRule="auto"/>
    </w:pPr>
    <w:rPr>
      <w:rFonts w:ascii="Arial" w:hAnsi="Arial"/>
      <w:sz w:val="20"/>
      <w:szCs w:val="20"/>
      <w:lang w:eastAsia="en-GB"/>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0">
    <w:name w:val="Table Grid 4"/>
    <w:basedOn w:val="TableNormal"/>
    <w:uiPriority w:val="99"/>
    <w:semiHidden/>
    <w:rsid w:val="00DE73B3"/>
    <w:pPr>
      <w:spacing w:after="0" w:line="271" w:lineRule="auto"/>
    </w:pPr>
    <w:rPr>
      <w:rFonts w:ascii="Arial" w:hAnsi="Arial"/>
      <w:sz w:val="20"/>
      <w:szCs w:val="20"/>
      <w:lang w:eastAsia="en-GB"/>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0">
    <w:name w:val="Table Grid 5"/>
    <w:basedOn w:val="TableNormal"/>
    <w:uiPriority w:val="99"/>
    <w:semiHidden/>
    <w:rsid w:val="00DE73B3"/>
    <w:pPr>
      <w:spacing w:after="0" w:line="271" w:lineRule="auto"/>
    </w:pPr>
    <w:rPr>
      <w:rFonts w:ascii="Arial" w:hAnsi="Arial"/>
      <w:sz w:val="20"/>
      <w:szCs w:val="20"/>
      <w:lang w:eastAsia="en-GB"/>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0">
    <w:name w:val="Table Grid 6"/>
    <w:basedOn w:val="TableNormal"/>
    <w:uiPriority w:val="99"/>
    <w:semiHidden/>
    <w:rsid w:val="00DE73B3"/>
    <w:pPr>
      <w:spacing w:after="0" w:line="271" w:lineRule="auto"/>
    </w:pPr>
    <w:rPr>
      <w:rFonts w:ascii="Arial" w:hAnsi="Arial"/>
      <w:sz w:val="20"/>
      <w:szCs w:val="20"/>
      <w:lang w:eastAsia="en-GB"/>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rsid w:val="00DE73B3"/>
    <w:pPr>
      <w:spacing w:after="0" w:line="271" w:lineRule="auto"/>
    </w:pPr>
    <w:rPr>
      <w:rFonts w:ascii="Arial" w:hAnsi="Arial"/>
      <w:b/>
      <w:bCs/>
      <w:sz w:val="20"/>
      <w:szCs w:val="20"/>
      <w:lang w:eastAsia="en-GB"/>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rsid w:val="00DE73B3"/>
    <w:pPr>
      <w:spacing w:after="0" w:line="271" w:lineRule="auto"/>
    </w:pPr>
    <w:rPr>
      <w:rFonts w:ascii="Arial" w:hAnsi="Arial"/>
      <w:sz w:val="20"/>
      <w:szCs w:val="20"/>
      <w:lang w:eastAsia="en-GB"/>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rsid w:val="00DE73B3"/>
    <w:pPr>
      <w:spacing w:after="0" w:line="271" w:lineRule="auto"/>
    </w:pPr>
    <w:rPr>
      <w:rFonts w:ascii="Arial" w:hAnsi="Arial"/>
      <w:color w:val="000000" w:themeColor="text1"/>
      <w:sz w:val="20"/>
      <w:szCs w:val="20"/>
      <w:lang w:eastAsia="en-GB"/>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rsid w:val="00DE73B3"/>
    <w:pPr>
      <w:spacing w:after="0" w:line="271" w:lineRule="auto"/>
    </w:pPr>
    <w:rPr>
      <w:rFonts w:ascii="Arial" w:hAnsi="Arial"/>
      <w:color w:val="000000" w:themeColor="text1"/>
      <w:sz w:val="20"/>
      <w:szCs w:val="20"/>
      <w:lang w:eastAsia="en-GB"/>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rsid w:val="00DE73B3"/>
    <w:pPr>
      <w:spacing w:after="0" w:line="271" w:lineRule="auto"/>
    </w:pPr>
    <w:rPr>
      <w:rFonts w:ascii="Arial" w:hAnsi="Arial"/>
      <w:sz w:val="20"/>
      <w:szCs w:val="20"/>
      <w:lang w:eastAsia="en-GB"/>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rsid w:val="00DE73B3"/>
    <w:pPr>
      <w:spacing w:after="0" w:line="271" w:lineRule="auto"/>
    </w:pPr>
    <w:rPr>
      <w:rFonts w:ascii="Arial" w:hAnsi="Arial"/>
      <w:sz w:val="20"/>
      <w:szCs w:val="20"/>
      <w:lang w:eastAsia="en-GB"/>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rsid w:val="00DE73B3"/>
    <w:pPr>
      <w:spacing w:after="0" w:line="271" w:lineRule="auto"/>
    </w:pPr>
    <w:rPr>
      <w:rFonts w:ascii="Arial" w:hAnsi="Arial"/>
      <w:sz w:val="20"/>
      <w:szCs w:val="20"/>
      <w:lang w:eastAsia="en-GB"/>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rsid w:val="00DE73B3"/>
    <w:pPr>
      <w:spacing w:after="0" w:line="271" w:lineRule="auto"/>
    </w:pPr>
    <w:rPr>
      <w:rFonts w:ascii="Arial" w:hAnsi="Arial"/>
      <w:sz w:val="20"/>
      <w:szCs w:val="20"/>
      <w:lang w:eastAsia="en-GB"/>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rsid w:val="00DE73B3"/>
    <w:pPr>
      <w:spacing w:after="0" w:line="271" w:lineRule="auto"/>
    </w:pPr>
    <w:rPr>
      <w:rFonts w:ascii="Arial" w:hAnsi="Arial"/>
      <w:color w:val="000000" w:themeColor="text1"/>
      <w:sz w:val="20"/>
      <w:szCs w:val="20"/>
      <w:lang w:eastAsia="en-GB"/>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rsid w:val="00DE73B3"/>
    <w:pPr>
      <w:spacing w:after="0" w:line="271" w:lineRule="auto"/>
    </w:pPr>
    <w:rPr>
      <w:rFonts w:ascii="Arial" w:hAnsi="Arial"/>
      <w:color w:val="000000" w:themeColor="text1"/>
      <w:sz w:val="20"/>
      <w:szCs w:val="20"/>
      <w:lang w:eastAsia="en-GB"/>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rsid w:val="00DE73B3"/>
    <w:pPr>
      <w:spacing w:after="0" w:line="271" w:lineRule="auto"/>
    </w:pPr>
    <w:rPr>
      <w:rFonts w:ascii="Arial" w:hAnsi="Arial"/>
      <w:sz w:val="20"/>
      <w:szCs w:val="20"/>
      <w:lang w:eastAsia="en-GB"/>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rsid w:val="00DE73B3"/>
    <w:pPr>
      <w:spacing w:after="0" w:line="271" w:lineRule="auto"/>
    </w:pPr>
    <w:rPr>
      <w:rFonts w:ascii="Arial" w:hAnsi="Arial"/>
      <w:sz w:val="20"/>
      <w:szCs w:val="20"/>
      <w:lang w:eastAsia="en-GB"/>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rsid w:val="00DE73B3"/>
    <w:pPr>
      <w:spacing w:after="0" w:line="271" w:lineRule="auto"/>
    </w:pPr>
    <w:rPr>
      <w:rFonts w:ascii="Arial" w:hAnsi="Arial"/>
      <w:color w:val="000000" w:themeColor="text1"/>
      <w:sz w:val="20"/>
      <w:szCs w:val="20"/>
      <w:lang w:eastAsia="en-GB"/>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rsid w:val="00DE73B3"/>
    <w:pPr>
      <w:spacing w:after="0" w:line="271" w:lineRule="auto"/>
    </w:pPr>
    <w:rPr>
      <w:rFonts w:ascii="Arial" w:hAnsi="Arial"/>
      <w:sz w:val="20"/>
      <w:szCs w:val="20"/>
      <w:lang w:eastAsia="en-GB"/>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rsid w:val="00DE73B3"/>
    <w:pPr>
      <w:spacing w:after="0" w:line="271" w:lineRule="auto"/>
    </w:pPr>
    <w:rPr>
      <w:rFonts w:ascii="Arial" w:hAnsi="Arial"/>
      <w:color w:val="000000" w:themeColor="text1"/>
      <w:sz w:val="20"/>
      <w:szCs w:val="20"/>
      <w:lang w:eastAsia="en-GB"/>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rsid w:val="00DE73B3"/>
    <w:pPr>
      <w:spacing w:after="0" w:line="271" w:lineRule="auto"/>
    </w:pPr>
    <w:rPr>
      <w:rFonts w:ascii="Arial" w:hAnsi="Arial"/>
      <w:color w:val="000000" w:themeColor="text1"/>
      <w:sz w:val="20"/>
      <w:szCs w:val="20"/>
      <w:lang w:eastAsia="en-GB"/>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rsid w:val="00DE73B3"/>
    <w:pPr>
      <w:spacing w:after="0" w:line="271" w:lineRule="auto"/>
    </w:pPr>
    <w:rPr>
      <w:rFonts w:ascii="Arial" w:hAnsi="Arial"/>
      <w:color w:val="000000" w:themeColor="text1"/>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rsid w:val="00DE73B3"/>
    <w:pPr>
      <w:spacing w:after="0" w:line="271" w:lineRule="auto"/>
    </w:pPr>
    <w:rPr>
      <w:rFonts w:ascii="Arial" w:hAnsi="Arial"/>
      <w:sz w:val="20"/>
      <w:szCs w:val="20"/>
      <w:lang w:eastAsia="en-GB"/>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rsid w:val="00DE73B3"/>
    <w:pPr>
      <w:spacing w:after="0" w:line="271" w:lineRule="auto"/>
    </w:pPr>
    <w:rPr>
      <w:rFonts w:ascii="Arial" w:hAnsi="Arial"/>
      <w:sz w:val="20"/>
      <w:szCs w:val="20"/>
      <w:lang w:eastAsia="en-GB"/>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rsid w:val="00DE73B3"/>
    <w:pPr>
      <w:spacing w:after="0" w:line="271" w:lineRule="auto"/>
    </w:pPr>
    <w:rPr>
      <w:rFonts w:ascii="Arial" w:hAnsi="Arial"/>
      <w:sz w:val="20"/>
      <w:szCs w:val="20"/>
      <w:lang w:eastAsia="en-GB"/>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OverviewImage">
    <w:name w:val="Overview Image"/>
    <w:basedOn w:val="Normal"/>
    <w:unhideWhenUsed/>
    <w:rsid w:val="00DE73B3"/>
    <w:pPr>
      <w:autoSpaceDE/>
      <w:autoSpaceDN/>
      <w:adjustRightInd/>
      <w:spacing w:after="0" w:line="271" w:lineRule="auto"/>
      <w:ind w:left="-113"/>
      <w:jc w:val="left"/>
    </w:pPr>
    <w:rPr>
      <w:rFonts w:ascii="Arial" w:hAnsi="Arial" w:cstheme="minorBidi"/>
      <w:color w:val="000000" w:themeColor="text1"/>
      <w:sz w:val="20"/>
      <w:szCs w:val="20"/>
      <w:lang w:val="nl-NL" w:eastAsia="en-GB"/>
    </w:rPr>
  </w:style>
  <w:style w:type="paragraph" w:styleId="BodyTextFirstIndent">
    <w:name w:val="Body Text First Indent"/>
    <w:basedOn w:val="BodyText"/>
    <w:link w:val="BodyTextFirstIndentChar"/>
    <w:uiPriority w:val="99"/>
    <w:semiHidden/>
    <w:rsid w:val="00DE73B3"/>
    <w:pPr>
      <w:autoSpaceDE/>
      <w:autoSpaceDN/>
      <w:adjustRightInd/>
      <w:spacing w:after="0" w:line="271" w:lineRule="auto"/>
      <w:ind w:firstLine="360"/>
      <w:jc w:val="left"/>
    </w:pPr>
    <w:rPr>
      <w:rFonts w:ascii="Arial" w:hAnsi="Arial" w:cstheme="minorBidi"/>
      <w:b w:val="0"/>
      <w:color w:val="000000" w:themeColor="text1"/>
      <w:sz w:val="20"/>
      <w:szCs w:val="20"/>
      <w:lang w:val="nl-NL" w:eastAsia="en-GB"/>
    </w:rPr>
  </w:style>
  <w:style w:type="character" w:customStyle="1" w:styleId="BodyTextFirstIndentChar">
    <w:name w:val="Body Text First Indent Char"/>
    <w:basedOn w:val="BodyTextChar"/>
    <w:link w:val="BodyTextFirstIndent"/>
    <w:uiPriority w:val="99"/>
    <w:semiHidden/>
    <w:rsid w:val="00DE73B3"/>
    <w:rPr>
      <w:rFonts w:ascii="Arial" w:hAnsi="Arial" w:cs="Times New Roman"/>
      <w:b w:val="0"/>
      <w:color w:val="000000" w:themeColor="text1"/>
      <w:sz w:val="20"/>
      <w:szCs w:val="20"/>
      <w:lang w:val="nl-NL" w:eastAsia="en-GB"/>
    </w:rPr>
  </w:style>
  <w:style w:type="paragraph" w:styleId="BodyTextFirstIndent2">
    <w:name w:val="Body Text First Indent 2"/>
    <w:basedOn w:val="BodyTextIndent"/>
    <w:link w:val="BodyTextFirstIndent2Char"/>
    <w:uiPriority w:val="99"/>
    <w:semiHidden/>
    <w:rsid w:val="00DE73B3"/>
    <w:pPr>
      <w:autoSpaceDE/>
      <w:autoSpaceDN/>
      <w:adjustRightInd/>
      <w:spacing w:after="0" w:line="271" w:lineRule="auto"/>
      <w:ind w:left="360" w:firstLine="360"/>
      <w:jc w:val="left"/>
    </w:pPr>
    <w:rPr>
      <w:rFonts w:ascii="Arial" w:hAnsi="Arial" w:cstheme="minorBidi"/>
      <w:color w:val="000000" w:themeColor="text1"/>
      <w:sz w:val="20"/>
      <w:szCs w:val="20"/>
      <w:lang w:val="nl-NL" w:eastAsia="en-GB"/>
    </w:rPr>
  </w:style>
  <w:style w:type="character" w:customStyle="1" w:styleId="BodyTextFirstIndent2Char">
    <w:name w:val="Body Text First Indent 2 Char"/>
    <w:basedOn w:val="BodyTextIndentChar"/>
    <w:link w:val="BodyTextFirstIndent2"/>
    <w:uiPriority w:val="99"/>
    <w:semiHidden/>
    <w:rsid w:val="00DE73B3"/>
    <w:rPr>
      <w:rFonts w:ascii="Arial" w:hAnsi="Arial" w:cs="Arial"/>
      <w:color w:val="000000" w:themeColor="text1"/>
      <w:sz w:val="20"/>
      <w:szCs w:val="20"/>
      <w:lang w:val="nl-NL" w:eastAsia="en-GB"/>
    </w:rPr>
  </w:style>
  <w:style w:type="paragraph" w:styleId="Closing">
    <w:name w:val="Closing"/>
    <w:basedOn w:val="Normal"/>
    <w:link w:val="ClosingChar"/>
    <w:uiPriority w:val="99"/>
    <w:semiHidden/>
    <w:rsid w:val="00DE73B3"/>
    <w:pPr>
      <w:autoSpaceDE/>
      <w:autoSpaceDN/>
      <w:adjustRightInd/>
      <w:spacing w:after="0" w:line="240" w:lineRule="auto"/>
      <w:ind w:left="4252"/>
      <w:jc w:val="left"/>
    </w:pPr>
    <w:rPr>
      <w:rFonts w:ascii="Arial" w:hAnsi="Arial" w:cstheme="minorBidi"/>
      <w:color w:val="000000" w:themeColor="text1"/>
      <w:sz w:val="20"/>
      <w:szCs w:val="20"/>
      <w:lang w:val="nl-NL" w:eastAsia="en-GB"/>
    </w:rPr>
  </w:style>
  <w:style w:type="character" w:customStyle="1" w:styleId="ClosingChar">
    <w:name w:val="Closing Char"/>
    <w:basedOn w:val="DefaultParagraphFont"/>
    <w:link w:val="Closing"/>
    <w:uiPriority w:val="99"/>
    <w:semiHidden/>
    <w:rsid w:val="00DE73B3"/>
    <w:rPr>
      <w:rFonts w:ascii="Arial" w:hAnsi="Arial"/>
      <w:color w:val="000000" w:themeColor="text1"/>
      <w:sz w:val="20"/>
      <w:szCs w:val="20"/>
      <w:lang w:val="nl-NL" w:eastAsia="en-GB"/>
    </w:rPr>
  </w:style>
  <w:style w:type="paragraph" w:styleId="Date">
    <w:name w:val="Date"/>
    <w:basedOn w:val="Normal"/>
    <w:next w:val="Normal"/>
    <w:link w:val="DateChar"/>
    <w:uiPriority w:val="99"/>
    <w:semiHidden/>
    <w:rsid w:val="00DE73B3"/>
    <w:pPr>
      <w:autoSpaceDE/>
      <w:autoSpaceDN/>
      <w:adjustRightInd/>
      <w:spacing w:after="0" w:line="271" w:lineRule="auto"/>
      <w:jc w:val="left"/>
    </w:pPr>
    <w:rPr>
      <w:rFonts w:ascii="Arial" w:hAnsi="Arial" w:cstheme="minorBidi"/>
      <w:color w:val="000000" w:themeColor="text1"/>
      <w:sz w:val="20"/>
      <w:szCs w:val="20"/>
      <w:lang w:val="nl-NL" w:eastAsia="en-GB"/>
    </w:rPr>
  </w:style>
  <w:style w:type="character" w:customStyle="1" w:styleId="DateChar">
    <w:name w:val="Date Char"/>
    <w:basedOn w:val="DefaultParagraphFont"/>
    <w:link w:val="Date"/>
    <w:uiPriority w:val="99"/>
    <w:semiHidden/>
    <w:rsid w:val="00DE73B3"/>
    <w:rPr>
      <w:rFonts w:ascii="Arial" w:hAnsi="Arial"/>
      <w:color w:val="000000" w:themeColor="text1"/>
      <w:sz w:val="20"/>
      <w:szCs w:val="20"/>
      <w:lang w:val="nl-NL" w:eastAsia="en-GB"/>
    </w:rPr>
  </w:style>
  <w:style w:type="paragraph" w:styleId="EmailSignature">
    <w:name w:val="E-mail Signature"/>
    <w:basedOn w:val="Normal"/>
    <w:link w:val="EmailSignatureChar"/>
    <w:uiPriority w:val="99"/>
    <w:semiHidden/>
    <w:rsid w:val="00DE73B3"/>
    <w:pPr>
      <w:autoSpaceDE/>
      <w:autoSpaceDN/>
      <w:adjustRightInd/>
      <w:spacing w:after="0" w:line="240" w:lineRule="auto"/>
      <w:jc w:val="left"/>
    </w:pPr>
    <w:rPr>
      <w:rFonts w:ascii="Arial" w:hAnsi="Arial" w:cstheme="minorBidi"/>
      <w:color w:val="000000" w:themeColor="text1"/>
      <w:sz w:val="20"/>
      <w:szCs w:val="20"/>
      <w:lang w:val="nl-NL" w:eastAsia="en-GB"/>
    </w:rPr>
  </w:style>
  <w:style w:type="character" w:customStyle="1" w:styleId="EmailSignatureChar">
    <w:name w:val="Email Signature Char"/>
    <w:basedOn w:val="DefaultParagraphFont"/>
    <w:link w:val="EmailSignature"/>
    <w:uiPriority w:val="99"/>
    <w:semiHidden/>
    <w:rsid w:val="00DE73B3"/>
    <w:rPr>
      <w:rFonts w:ascii="Arial" w:hAnsi="Arial"/>
      <w:color w:val="000000" w:themeColor="text1"/>
      <w:sz w:val="20"/>
      <w:szCs w:val="20"/>
      <w:lang w:val="nl-NL" w:eastAsia="en-GB"/>
    </w:rPr>
  </w:style>
  <w:style w:type="paragraph" w:styleId="EnvelopeAddress">
    <w:name w:val="envelope address"/>
    <w:basedOn w:val="Normal"/>
    <w:uiPriority w:val="99"/>
    <w:semiHidden/>
    <w:rsid w:val="00DE73B3"/>
    <w:pPr>
      <w:framePr w:w="7920" w:h="1980" w:hRule="exact" w:hSpace="180" w:wrap="auto" w:hAnchor="page" w:xAlign="center" w:yAlign="bottom"/>
      <w:autoSpaceDE/>
      <w:autoSpaceDN/>
      <w:adjustRightInd/>
      <w:spacing w:after="0" w:line="240" w:lineRule="auto"/>
      <w:ind w:left="2880"/>
      <w:jc w:val="left"/>
    </w:pPr>
    <w:rPr>
      <w:rFonts w:asciiTheme="majorHAnsi" w:eastAsiaTheme="majorEastAsia" w:hAnsiTheme="majorHAnsi" w:cstheme="majorBidi"/>
      <w:color w:val="000000" w:themeColor="text1"/>
      <w:sz w:val="24"/>
      <w:szCs w:val="24"/>
      <w:lang w:val="nl-NL" w:eastAsia="en-GB"/>
    </w:rPr>
  </w:style>
  <w:style w:type="paragraph" w:styleId="EnvelopeReturn">
    <w:name w:val="envelope return"/>
    <w:basedOn w:val="Normal"/>
    <w:uiPriority w:val="99"/>
    <w:semiHidden/>
    <w:rsid w:val="00DE73B3"/>
    <w:pPr>
      <w:autoSpaceDE/>
      <w:autoSpaceDN/>
      <w:adjustRightInd/>
      <w:spacing w:after="0" w:line="240" w:lineRule="auto"/>
      <w:jc w:val="left"/>
    </w:pPr>
    <w:rPr>
      <w:rFonts w:asciiTheme="majorHAnsi" w:eastAsiaTheme="majorEastAsia" w:hAnsiTheme="majorHAnsi" w:cstheme="majorBidi"/>
      <w:color w:val="000000" w:themeColor="text1"/>
      <w:sz w:val="20"/>
      <w:szCs w:val="20"/>
      <w:lang w:val="nl-NL" w:eastAsia="en-GB"/>
    </w:rPr>
  </w:style>
  <w:style w:type="character" w:styleId="HTMLAcronym">
    <w:name w:val="HTML Acronym"/>
    <w:basedOn w:val="DefaultParagraphFont"/>
    <w:uiPriority w:val="99"/>
    <w:semiHidden/>
    <w:rsid w:val="00DE73B3"/>
    <w:rPr>
      <w:lang w:val="nl-NL"/>
    </w:rPr>
  </w:style>
  <w:style w:type="character" w:styleId="HTMLCite">
    <w:name w:val="HTML Cite"/>
    <w:basedOn w:val="DefaultParagraphFont"/>
    <w:uiPriority w:val="99"/>
    <w:semiHidden/>
    <w:rsid w:val="00DE73B3"/>
    <w:rPr>
      <w:i/>
      <w:iCs/>
      <w:lang w:val="nl-NL"/>
    </w:rPr>
  </w:style>
  <w:style w:type="character" w:styleId="HTMLCode">
    <w:name w:val="HTML Code"/>
    <w:basedOn w:val="DefaultParagraphFont"/>
    <w:uiPriority w:val="99"/>
    <w:semiHidden/>
    <w:rsid w:val="00DE73B3"/>
    <w:rPr>
      <w:rFonts w:ascii="Consolas" w:hAnsi="Consolas" w:cs="Consolas"/>
      <w:sz w:val="20"/>
      <w:szCs w:val="20"/>
      <w:lang w:val="nl-NL"/>
    </w:rPr>
  </w:style>
  <w:style w:type="character" w:styleId="HTMLDefinition">
    <w:name w:val="HTML Definition"/>
    <w:basedOn w:val="DefaultParagraphFont"/>
    <w:uiPriority w:val="99"/>
    <w:semiHidden/>
    <w:rsid w:val="00DE73B3"/>
    <w:rPr>
      <w:i/>
      <w:iCs/>
      <w:lang w:val="nl-NL"/>
    </w:rPr>
  </w:style>
  <w:style w:type="character" w:styleId="HTMLKeyboard">
    <w:name w:val="HTML Keyboard"/>
    <w:basedOn w:val="DefaultParagraphFont"/>
    <w:uiPriority w:val="99"/>
    <w:semiHidden/>
    <w:rsid w:val="00DE73B3"/>
    <w:rPr>
      <w:rFonts w:ascii="Consolas" w:hAnsi="Consolas" w:cs="Consolas"/>
      <w:sz w:val="20"/>
      <w:szCs w:val="20"/>
      <w:lang w:val="nl-NL"/>
    </w:rPr>
  </w:style>
  <w:style w:type="paragraph" w:styleId="HTMLPreformatted">
    <w:name w:val="HTML Preformatted"/>
    <w:basedOn w:val="Normal"/>
    <w:link w:val="HTMLPreformattedChar"/>
    <w:uiPriority w:val="99"/>
    <w:semiHidden/>
    <w:rsid w:val="00DE73B3"/>
    <w:pPr>
      <w:autoSpaceDE/>
      <w:autoSpaceDN/>
      <w:adjustRightInd/>
      <w:spacing w:after="0" w:line="240" w:lineRule="auto"/>
      <w:jc w:val="left"/>
    </w:pPr>
    <w:rPr>
      <w:rFonts w:ascii="Consolas" w:hAnsi="Consolas" w:cs="Consolas"/>
      <w:color w:val="000000" w:themeColor="text1"/>
      <w:sz w:val="20"/>
      <w:szCs w:val="20"/>
      <w:lang w:val="nl-NL" w:eastAsia="en-GB"/>
    </w:rPr>
  </w:style>
  <w:style w:type="character" w:customStyle="1" w:styleId="HTMLPreformattedChar">
    <w:name w:val="HTML Preformatted Char"/>
    <w:basedOn w:val="DefaultParagraphFont"/>
    <w:link w:val="HTMLPreformatted"/>
    <w:uiPriority w:val="99"/>
    <w:semiHidden/>
    <w:rsid w:val="00DE73B3"/>
    <w:rPr>
      <w:rFonts w:ascii="Consolas" w:hAnsi="Consolas" w:cs="Consolas"/>
      <w:color w:val="000000" w:themeColor="text1"/>
      <w:sz w:val="20"/>
      <w:szCs w:val="20"/>
      <w:lang w:val="nl-NL" w:eastAsia="en-GB"/>
    </w:rPr>
  </w:style>
  <w:style w:type="character" w:styleId="HTMLSample">
    <w:name w:val="HTML Sample"/>
    <w:basedOn w:val="DefaultParagraphFont"/>
    <w:uiPriority w:val="99"/>
    <w:semiHidden/>
    <w:rsid w:val="00DE73B3"/>
    <w:rPr>
      <w:rFonts w:ascii="Consolas" w:hAnsi="Consolas" w:cs="Consolas"/>
      <w:sz w:val="24"/>
      <w:szCs w:val="24"/>
      <w:lang w:val="nl-NL"/>
    </w:rPr>
  </w:style>
  <w:style w:type="character" w:styleId="HTMLTypewriter">
    <w:name w:val="HTML Typewriter"/>
    <w:basedOn w:val="DefaultParagraphFont"/>
    <w:uiPriority w:val="99"/>
    <w:semiHidden/>
    <w:rsid w:val="00DE73B3"/>
    <w:rPr>
      <w:rFonts w:ascii="Consolas" w:hAnsi="Consolas" w:cs="Consolas"/>
      <w:sz w:val="20"/>
      <w:szCs w:val="20"/>
      <w:lang w:val="nl-NL"/>
    </w:rPr>
  </w:style>
  <w:style w:type="character" w:styleId="HTMLVariable">
    <w:name w:val="HTML Variable"/>
    <w:basedOn w:val="DefaultParagraphFont"/>
    <w:uiPriority w:val="99"/>
    <w:semiHidden/>
    <w:rsid w:val="00DE73B3"/>
    <w:rPr>
      <w:i/>
      <w:iCs/>
      <w:lang w:val="nl-NL"/>
    </w:rPr>
  </w:style>
  <w:style w:type="paragraph" w:styleId="Index3">
    <w:name w:val="index 3"/>
    <w:basedOn w:val="Normal"/>
    <w:next w:val="Normal"/>
    <w:autoRedefine/>
    <w:uiPriority w:val="99"/>
    <w:semiHidden/>
    <w:rsid w:val="00DE73B3"/>
    <w:pPr>
      <w:autoSpaceDE/>
      <w:autoSpaceDN/>
      <w:adjustRightInd/>
      <w:spacing w:after="0" w:line="240" w:lineRule="auto"/>
      <w:ind w:left="600" w:hanging="200"/>
      <w:jc w:val="left"/>
    </w:pPr>
    <w:rPr>
      <w:rFonts w:ascii="Arial" w:hAnsi="Arial" w:cstheme="minorBidi"/>
      <w:color w:val="000000" w:themeColor="text1"/>
      <w:sz w:val="20"/>
      <w:szCs w:val="20"/>
      <w:lang w:val="nl-NL" w:eastAsia="en-GB"/>
    </w:rPr>
  </w:style>
  <w:style w:type="paragraph" w:styleId="Index4">
    <w:name w:val="index 4"/>
    <w:basedOn w:val="Normal"/>
    <w:next w:val="Normal"/>
    <w:autoRedefine/>
    <w:uiPriority w:val="99"/>
    <w:semiHidden/>
    <w:rsid w:val="00DE73B3"/>
    <w:pPr>
      <w:autoSpaceDE/>
      <w:autoSpaceDN/>
      <w:adjustRightInd/>
      <w:spacing w:after="0" w:line="240" w:lineRule="auto"/>
      <w:ind w:left="800" w:hanging="200"/>
      <w:jc w:val="left"/>
    </w:pPr>
    <w:rPr>
      <w:rFonts w:ascii="Arial" w:hAnsi="Arial" w:cstheme="minorBidi"/>
      <w:color w:val="000000" w:themeColor="text1"/>
      <w:sz w:val="20"/>
      <w:szCs w:val="20"/>
      <w:lang w:val="nl-NL" w:eastAsia="en-GB"/>
    </w:rPr>
  </w:style>
  <w:style w:type="paragraph" w:styleId="Index5">
    <w:name w:val="index 5"/>
    <w:basedOn w:val="Normal"/>
    <w:next w:val="Normal"/>
    <w:autoRedefine/>
    <w:uiPriority w:val="99"/>
    <w:semiHidden/>
    <w:rsid w:val="00DE73B3"/>
    <w:pPr>
      <w:autoSpaceDE/>
      <w:autoSpaceDN/>
      <w:adjustRightInd/>
      <w:spacing w:after="0" w:line="240" w:lineRule="auto"/>
      <w:ind w:left="1000" w:hanging="200"/>
      <w:jc w:val="left"/>
    </w:pPr>
    <w:rPr>
      <w:rFonts w:ascii="Arial" w:hAnsi="Arial" w:cstheme="minorBidi"/>
      <w:color w:val="000000" w:themeColor="text1"/>
      <w:sz w:val="20"/>
      <w:szCs w:val="20"/>
      <w:lang w:val="nl-NL" w:eastAsia="en-GB"/>
    </w:rPr>
  </w:style>
  <w:style w:type="paragraph" w:styleId="Index6">
    <w:name w:val="index 6"/>
    <w:basedOn w:val="Normal"/>
    <w:next w:val="Normal"/>
    <w:autoRedefine/>
    <w:uiPriority w:val="99"/>
    <w:semiHidden/>
    <w:rsid w:val="00DE73B3"/>
    <w:pPr>
      <w:autoSpaceDE/>
      <w:autoSpaceDN/>
      <w:adjustRightInd/>
      <w:spacing w:after="0" w:line="240" w:lineRule="auto"/>
      <w:ind w:left="1200" w:hanging="200"/>
      <w:jc w:val="left"/>
    </w:pPr>
    <w:rPr>
      <w:rFonts w:ascii="Arial" w:hAnsi="Arial" w:cstheme="minorBidi"/>
      <w:color w:val="000000" w:themeColor="text1"/>
      <w:sz w:val="20"/>
      <w:szCs w:val="20"/>
      <w:lang w:val="nl-NL" w:eastAsia="en-GB"/>
    </w:rPr>
  </w:style>
  <w:style w:type="paragraph" w:styleId="Index7">
    <w:name w:val="index 7"/>
    <w:basedOn w:val="Normal"/>
    <w:next w:val="Normal"/>
    <w:autoRedefine/>
    <w:uiPriority w:val="99"/>
    <w:semiHidden/>
    <w:rsid w:val="00DE73B3"/>
    <w:pPr>
      <w:autoSpaceDE/>
      <w:autoSpaceDN/>
      <w:adjustRightInd/>
      <w:spacing w:after="0" w:line="240" w:lineRule="auto"/>
      <w:ind w:left="1400" w:hanging="200"/>
      <w:jc w:val="left"/>
    </w:pPr>
    <w:rPr>
      <w:rFonts w:ascii="Arial" w:hAnsi="Arial" w:cstheme="minorBidi"/>
      <w:color w:val="000000" w:themeColor="text1"/>
      <w:sz w:val="20"/>
      <w:szCs w:val="20"/>
      <w:lang w:val="nl-NL" w:eastAsia="en-GB"/>
    </w:rPr>
  </w:style>
  <w:style w:type="paragraph" w:styleId="Index8">
    <w:name w:val="index 8"/>
    <w:basedOn w:val="Normal"/>
    <w:next w:val="Normal"/>
    <w:autoRedefine/>
    <w:uiPriority w:val="99"/>
    <w:semiHidden/>
    <w:rsid w:val="00DE73B3"/>
    <w:pPr>
      <w:autoSpaceDE/>
      <w:autoSpaceDN/>
      <w:adjustRightInd/>
      <w:spacing w:after="0" w:line="240" w:lineRule="auto"/>
      <w:ind w:left="1600" w:hanging="200"/>
      <w:jc w:val="left"/>
    </w:pPr>
    <w:rPr>
      <w:rFonts w:ascii="Arial" w:hAnsi="Arial" w:cstheme="minorBidi"/>
      <w:color w:val="000000" w:themeColor="text1"/>
      <w:sz w:val="20"/>
      <w:szCs w:val="20"/>
      <w:lang w:val="nl-NL" w:eastAsia="en-GB"/>
    </w:rPr>
  </w:style>
  <w:style w:type="paragraph" w:styleId="Index9">
    <w:name w:val="index 9"/>
    <w:basedOn w:val="Normal"/>
    <w:next w:val="Normal"/>
    <w:autoRedefine/>
    <w:uiPriority w:val="99"/>
    <w:semiHidden/>
    <w:rsid w:val="00DE73B3"/>
    <w:pPr>
      <w:autoSpaceDE/>
      <w:autoSpaceDN/>
      <w:adjustRightInd/>
      <w:spacing w:after="0" w:line="240" w:lineRule="auto"/>
      <w:ind w:left="1800" w:hanging="200"/>
      <w:jc w:val="left"/>
    </w:pPr>
    <w:rPr>
      <w:rFonts w:ascii="Arial" w:hAnsi="Arial" w:cstheme="minorBidi"/>
      <w:color w:val="000000" w:themeColor="text1"/>
      <w:sz w:val="20"/>
      <w:szCs w:val="20"/>
      <w:lang w:val="nl-NL" w:eastAsia="en-GB"/>
    </w:rPr>
  </w:style>
  <w:style w:type="paragraph" w:styleId="IndexHeading">
    <w:name w:val="index heading"/>
    <w:basedOn w:val="Normal"/>
    <w:next w:val="Index1"/>
    <w:uiPriority w:val="99"/>
    <w:semiHidden/>
    <w:rsid w:val="00DE73B3"/>
    <w:pPr>
      <w:autoSpaceDE/>
      <w:autoSpaceDN/>
      <w:adjustRightInd/>
      <w:spacing w:after="0" w:line="271" w:lineRule="auto"/>
      <w:jc w:val="left"/>
    </w:pPr>
    <w:rPr>
      <w:rFonts w:asciiTheme="majorHAnsi" w:eastAsiaTheme="majorEastAsia" w:hAnsiTheme="majorHAnsi" w:cstheme="majorBidi"/>
      <w:b/>
      <w:bCs/>
      <w:color w:val="000000" w:themeColor="text1"/>
      <w:sz w:val="20"/>
      <w:szCs w:val="20"/>
      <w:lang w:val="nl-NL" w:eastAsia="en-GB"/>
    </w:rPr>
  </w:style>
  <w:style w:type="character" w:styleId="LineNumber">
    <w:name w:val="line number"/>
    <w:basedOn w:val="DefaultParagraphFont"/>
    <w:uiPriority w:val="99"/>
    <w:semiHidden/>
    <w:rsid w:val="00DE73B3"/>
    <w:rPr>
      <w:lang w:val="nl-NL"/>
    </w:rPr>
  </w:style>
  <w:style w:type="paragraph" w:styleId="List2">
    <w:name w:val="List 2"/>
    <w:basedOn w:val="Normal"/>
    <w:uiPriority w:val="99"/>
    <w:semiHidden/>
    <w:rsid w:val="00DE73B3"/>
    <w:pPr>
      <w:autoSpaceDE/>
      <w:autoSpaceDN/>
      <w:adjustRightInd/>
      <w:spacing w:after="0" w:line="271" w:lineRule="auto"/>
      <w:ind w:left="566" w:hanging="283"/>
      <w:contextualSpacing/>
      <w:jc w:val="left"/>
    </w:pPr>
    <w:rPr>
      <w:rFonts w:ascii="Arial" w:hAnsi="Arial" w:cstheme="minorBidi"/>
      <w:color w:val="000000" w:themeColor="text1"/>
      <w:sz w:val="20"/>
      <w:szCs w:val="20"/>
      <w:lang w:val="nl-NL" w:eastAsia="en-GB"/>
    </w:rPr>
  </w:style>
  <w:style w:type="paragraph" w:styleId="List3">
    <w:name w:val="List 3"/>
    <w:basedOn w:val="Normal"/>
    <w:uiPriority w:val="99"/>
    <w:semiHidden/>
    <w:rsid w:val="00DE73B3"/>
    <w:pPr>
      <w:autoSpaceDE/>
      <w:autoSpaceDN/>
      <w:adjustRightInd/>
      <w:spacing w:after="0" w:line="271" w:lineRule="auto"/>
      <w:ind w:left="849" w:hanging="283"/>
      <w:contextualSpacing/>
      <w:jc w:val="left"/>
    </w:pPr>
    <w:rPr>
      <w:rFonts w:ascii="Arial" w:hAnsi="Arial" w:cstheme="minorBidi"/>
      <w:color w:val="000000" w:themeColor="text1"/>
      <w:sz w:val="20"/>
      <w:szCs w:val="20"/>
      <w:lang w:val="nl-NL" w:eastAsia="en-GB"/>
    </w:rPr>
  </w:style>
  <w:style w:type="paragraph" w:styleId="List4">
    <w:name w:val="List 4"/>
    <w:basedOn w:val="Normal"/>
    <w:uiPriority w:val="99"/>
    <w:semiHidden/>
    <w:rsid w:val="00DE73B3"/>
    <w:pPr>
      <w:autoSpaceDE/>
      <w:autoSpaceDN/>
      <w:adjustRightInd/>
      <w:spacing w:after="0" w:line="271" w:lineRule="auto"/>
      <w:ind w:left="1132" w:hanging="283"/>
      <w:contextualSpacing/>
      <w:jc w:val="left"/>
    </w:pPr>
    <w:rPr>
      <w:rFonts w:ascii="Arial" w:hAnsi="Arial" w:cstheme="minorBidi"/>
      <w:color w:val="000000" w:themeColor="text1"/>
      <w:sz w:val="20"/>
      <w:szCs w:val="20"/>
      <w:lang w:val="nl-NL" w:eastAsia="en-GB"/>
    </w:rPr>
  </w:style>
  <w:style w:type="paragraph" w:styleId="List5">
    <w:name w:val="List 5"/>
    <w:basedOn w:val="Normal"/>
    <w:uiPriority w:val="99"/>
    <w:semiHidden/>
    <w:rsid w:val="00DE73B3"/>
    <w:pPr>
      <w:autoSpaceDE/>
      <w:autoSpaceDN/>
      <w:adjustRightInd/>
      <w:spacing w:after="0" w:line="271" w:lineRule="auto"/>
      <w:ind w:left="1415" w:hanging="283"/>
      <w:contextualSpacing/>
      <w:jc w:val="left"/>
    </w:pPr>
    <w:rPr>
      <w:rFonts w:ascii="Arial" w:hAnsi="Arial" w:cstheme="minorBidi"/>
      <w:color w:val="000000" w:themeColor="text1"/>
      <w:sz w:val="20"/>
      <w:szCs w:val="20"/>
      <w:lang w:val="nl-NL" w:eastAsia="en-GB"/>
    </w:rPr>
  </w:style>
  <w:style w:type="paragraph" w:styleId="ListBullet4">
    <w:name w:val="List Bullet 4"/>
    <w:basedOn w:val="BaseText"/>
    <w:uiPriority w:val="99"/>
    <w:rsid w:val="00DE73B3"/>
    <w:pPr>
      <w:ind w:left="2880" w:hanging="360"/>
    </w:pPr>
  </w:style>
  <w:style w:type="paragraph" w:styleId="ListBullet5">
    <w:name w:val="List Bullet 5"/>
    <w:basedOn w:val="Normal"/>
    <w:uiPriority w:val="99"/>
    <w:semiHidden/>
    <w:rsid w:val="00DE73B3"/>
    <w:pPr>
      <w:numPr>
        <w:numId w:val="40"/>
      </w:numPr>
      <w:autoSpaceDE/>
      <w:autoSpaceDN/>
      <w:adjustRightInd/>
      <w:spacing w:after="0" w:line="271" w:lineRule="auto"/>
      <w:contextualSpacing/>
      <w:jc w:val="left"/>
    </w:pPr>
    <w:rPr>
      <w:rFonts w:ascii="Arial" w:hAnsi="Arial" w:cstheme="minorBidi"/>
      <w:color w:val="000000" w:themeColor="text1"/>
      <w:sz w:val="20"/>
      <w:szCs w:val="20"/>
      <w:lang w:val="nl-NL" w:eastAsia="en-GB"/>
    </w:rPr>
  </w:style>
  <w:style w:type="paragraph" w:styleId="ListContinue2">
    <w:name w:val="List Continue 2"/>
    <w:basedOn w:val="Normal"/>
    <w:uiPriority w:val="99"/>
    <w:semiHidden/>
    <w:rsid w:val="00DE73B3"/>
    <w:pPr>
      <w:autoSpaceDE/>
      <w:autoSpaceDN/>
      <w:adjustRightInd/>
      <w:spacing w:after="120" w:line="271" w:lineRule="auto"/>
      <w:ind w:left="566"/>
      <w:contextualSpacing/>
      <w:jc w:val="left"/>
    </w:pPr>
    <w:rPr>
      <w:rFonts w:ascii="Arial" w:hAnsi="Arial" w:cstheme="minorBidi"/>
      <w:color w:val="000000" w:themeColor="text1"/>
      <w:sz w:val="20"/>
      <w:szCs w:val="20"/>
      <w:lang w:val="nl-NL" w:eastAsia="en-GB"/>
    </w:rPr>
  </w:style>
  <w:style w:type="paragraph" w:styleId="ListContinue3">
    <w:name w:val="List Continue 3"/>
    <w:basedOn w:val="Normal"/>
    <w:uiPriority w:val="99"/>
    <w:semiHidden/>
    <w:rsid w:val="00DE73B3"/>
    <w:pPr>
      <w:autoSpaceDE/>
      <w:autoSpaceDN/>
      <w:adjustRightInd/>
      <w:spacing w:after="120" w:line="271" w:lineRule="auto"/>
      <w:ind w:left="849"/>
      <w:contextualSpacing/>
      <w:jc w:val="left"/>
    </w:pPr>
    <w:rPr>
      <w:rFonts w:ascii="Arial" w:hAnsi="Arial" w:cstheme="minorBidi"/>
      <w:color w:val="000000" w:themeColor="text1"/>
      <w:sz w:val="20"/>
      <w:szCs w:val="20"/>
      <w:lang w:val="nl-NL" w:eastAsia="en-GB"/>
    </w:rPr>
  </w:style>
  <w:style w:type="paragraph" w:styleId="ListContinue4">
    <w:name w:val="List Continue 4"/>
    <w:basedOn w:val="Normal"/>
    <w:uiPriority w:val="99"/>
    <w:semiHidden/>
    <w:rsid w:val="00DE73B3"/>
    <w:pPr>
      <w:autoSpaceDE/>
      <w:autoSpaceDN/>
      <w:adjustRightInd/>
      <w:spacing w:after="120" w:line="271" w:lineRule="auto"/>
      <w:ind w:left="1132"/>
      <w:contextualSpacing/>
      <w:jc w:val="left"/>
    </w:pPr>
    <w:rPr>
      <w:rFonts w:ascii="Arial" w:hAnsi="Arial" w:cstheme="minorBidi"/>
      <w:color w:val="000000" w:themeColor="text1"/>
      <w:sz w:val="20"/>
      <w:szCs w:val="20"/>
      <w:lang w:val="nl-NL" w:eastAsia="en-GB"/>
    </w:rPr>
  </w:style>
  <w:style w:type="paragraph" w:styleId="ListContinue5">
    <w:name w:val="List Continue 5"/>
    <w:basedOn w:val="Normal"/>
    <w:uiPriority w:val="99"/>
    <w:semiHidden/>
    <w:rsid w:val="00DE73B3"/>
    <w:pPr>
      <w:autoSpaceDE/>
      <w:autoSpaceDN/>
      <w:adjustRightInd/>
      <w:spacing w:after="120" w:line="271" w:lineRule="auto"/>
      <w:ind w:left="1415"/>
      <w:contextualSpacing/>
      <w:jc w:val="left"/>
    </w:pPr>
    <w:rPr>
      <w:rFonts w:ascii="Arial" w:hAnsi="Arial" w:cstheme="minorBidi"/>
      <w:color w:val="000000" w:themeColor="text1"/>
      <w:sz w:val="20"/>
      <w:szCs w:val="20"/>
      <w:lang w:val="nl-NL" w:eastAsia="en-GB"/>
    </w:rPr>
  </w:style>
  <w:style w:type="paragraph" w:styleId="ListNumber5">
    <w:name w:val="List Number 5"/>
    <w:basedOn w:val="Normal"/>
    <w:uiPriority w:val="99"/>
    <w:semiHidden/>
    <w:rsid w:val="00DE73B3"/>
    <w:pPr>
      <w:numPr>
        <w:numId w:val="41"/>
      </w:numPr>
      <w:autoSpaceDE/>
      <w:autoSpaceDN/>
      <w:adjustRightInd/>
      <w:spacing w:after="0" w:line="271" w:lineRule="auto"/>
      <w:contextualSpacing/>
      <w:jc w:val="left"/>
    </w:pPr>
    <w:rPr>
      <w:rFonts w:ascii="Arial" w:hAnsi="Arial" w:cstheme="minorBidi"/>
      <w:color w:val="000000" w:themeColor="text1"/>
      <w:sz w:val="20"/>
      <w:szCs w:val="20"/>
      <w:lang w:val="nl-NL" w:eastAsia="en-GB"/>
    </w:rPr>
  </w:style>
  <w:style w:type="paragraph" w:styleId="MacroText">
    <w:name w:val="macro"/>
    <w:link w:val="MacroTextChar"/>
    <w:uiPriority w:val="99"/>
    <w:semiHidden/>
    <w:rsid w:val="00DE73B3"/>
    <w:pPr>
      <w:tabs>
        <w:tab w:val="left" w:pos="480"/>
        <w:tab w:val="left" w:pos="960"/>
        <w:tab w:val="left" w:pos="1440"/>
        <w:tab w:val="left" w:pos="1920"/>
        <w:tab w:val="left" w:pos="2400"/>
        <w:tab w:val="left" w:pos="2880"/>
        <w:tab w:val="left" w:pos="3360"/>
        <w:tab w:val="left" w:pos="3840"/>
        <w:tab w:val="left" w:pos="4320"/>
      </w:tabs>
      <w:spacing w:after="0" w:line="271" w:lineRule="auto"/>
    </w:pPr>
    <w:rPr>
      <w:rFonts w:ascii="Consolas" w:hAnsi="Consolas" w:cs="Consolas"/>
      <w:color w:val="000000" w:themeColor="text1"/>
      <w:sz w:val="20"/>
      <w:szCs w:val="20"/>
      <w:lang w:eastAsia="en-GB"/>
    </w:rPr>
  </w:style>
  <w:style w:type="character" w:customStyle="1" w:styleId="MacroTextChar">
    <w:name w:val="Macro Text Char"/>
    <w:basedOn w:val="DefaultParagraphFont"/>
    <w:link w:val="MacroText"/>
    <w:uiPriority w:val="99"/>
    <w:semiHidden/>
    <w:rsid w:val="00DE73B3"/>
    <w:rPr>
      <w:rFonts w:ascii="Consolas" w:hAnsi="Consolas" w:cs="Consolas"/>
      <w:color w:val="000000" w:themeColor="text1"/>
      <w:sz w:val="20"/>
      <w:szCs w:val="20"/>
      <w:lang w:eastAsia="en-GB"/>
    </w:rPr>
  </w:style>
  <w:style w:type="paragraph" w:styleId="MessageHeader">
    <w:name w:val="Message Header"/>
    <w:basedOn w:val="Normal"/>
    <w:link w:val="MessageHeaderChar"/>
    <w:uiPriority w:val="99"/>
    <w:semiHidden/>
    <w:rsid w:val="00DE73B3"/>
    <w:pPr>
      <w:pBdr>
        <w:top w:val="single" w:sz="6" w:space="1" w:color="auto"/>
        <w:left w:val="single" w:sz="6" w:space="1" w:color="auto"/>
        <w:bottom w:val="single" w:sz="6" w:space="1" w:color="auto"/>
        <w:right w:val="single" w:sz="6" w:space="1" w:color="auto"/>
      </w:pBdr>
      <w:shd w:val="pct20" w:color="auto" w:fill="auto"/>
      <w:autoSpaceDE/>
      <w:autoSpaceDN/>
      <w:adjustRightInd/>
      <w:spacing w:after="0" w:line="240" w:lineRule="auto"/>
      <w:ind w:left="1134" w:hanging="1134"/>
      <w:jc w:val="left"/>
    </w:pPr>
    <w:rPr>
      <w:rFonts w:asciiTheme="majorHAnsi" w:eastAsiaTheme="majorEastAsia" w:hAnsiTheme="majorHAnsi" w:cstheme="majorBidi"/>
      <w:color w:val="000000" w:themeColor="text1"/>
      <w:sz w:val="24"/>
      <w:szCs w:val="24"/>
      <w:lang w:val="nl-NL" w:eastAsia="en-GB"/>
    </w:rPr>
  </w:style>
  <w:style w:type="character" w:customStyle="1" w:styleId="MessageHeaderChar">
    <w:name w:val="Message Header Char"/>
    <w:basedOn w:val="DefaultParagraphFont"/>
    <w:link w:val="MessageHeader"/>
    <w:uiPriority w:val="99"/>
    <w:semiHidden/>
    <w:rsid w:val="00DE73B3"/>
    <w:rPr>
      <w:rFonts w:asciiTheme="majorHAnsi" w:eastAsiaTheme="majorEastAsia" w:hAnsiTheme="majorHAnsi" w:cstheme="majorBidi"/>
      <w:color w:val="000000" w:themeColor="text1"/>
      <w:sz w:val="24"/>
      <w:szCs w:val="24"/>
      <w:shd w:val="pct20" w:color="auto" w:fill="auto"/>
      <w:lang w:val="nl-NL" w:eastAsia="en-GB"/>
    </w:rPr>
  </w:style>
  <w:style w:type="paragraph" w:styleId="NoteHeading">
    <w:name w:val="Note Heading"/>
    <w:basedOn w:val="Normal"/>
    <w:next w:val="Normal"/>
    <w:link w:val="NoteHeadingChar"/>
    <w:uiPriority w:val="99"/>
    <w:semiHidden/>
    <w:rsid w:val="00DE73B3"/>
    <w:pPr>
      <w:autoSpaceDE/>
      <w:autoSpaceDN/>
      <w:adjustRightInd/>
      <w:spacing w:after="0" w:line="240" w:lineRule="auto"/>
      <w:jc w:val="left"/>
    </w:pPr>
    <w:rPr>
      <w:rFonts w:ascii="Arial" w:hAnsi="Arial" w:cstheme="minorBidi"/>
      <w:color w:val="000000" w:themeColor="text1"/>
      <w:sz w:val="20"/>
      <w:szCs w:val="20"/>
      <w:lang w:val="nl-NL" w:eastAsia="en-GB"/>
    </w:rPr>
  </w:style>
  <w:style w:type="character" w:customStyle="1" w:styleId="NoteHeadingChar">
    <w:name w:val="Note Heading Char"/>
    <w:basedOn w:val="DefaultParagraphFont"/>
    <w:link w:val="NoteHeading"/>
    <w:uiPriority w:val="99"/>
    <w:semiHidden/>
    <w:rsid w:val="00DE73B3"/>
    <w:rPr>
      <w:rFonts w:ascii="Arial" w:hAnsi="Arial"/>
      <w:color w:val="000000" w:themeColor="text1"/>
      <w:sz w:val="20"/>
      <w:szCs w:val="20"/>
      <w:lang w:val="nl-NL" w:eastAsia="en-GB"/>
    </w:rPr>
  </w:style>
  <w:style w:type="paragraph" w:styleId="Signature">
    <w:name w:val="Signature"/>
    <w:basedOn w:val="Normal"/>
    <w:link w:val="SignatureChar"/>
    <w:uiPriority w:val="99"/>
    <w:semiHidden/>
    <w:rsid w:val="00DE73B3"/>
    <w:pPr>
      <w:autoSpaceDE/>
      <w:autoSpaceDN/>
      <w:adjustRightInd/>
      <w:spacing w:after="0" w:line="240" w:lineRule="auto"/>
      <w:ind w:left="4252"/>
      <w:jc w:val="left"/>
    </w:pPr>
    <w:rPr>
      <w:rFonts w:ascii="Arial" w:hAnsi="Arial" w:cstheme="minorBidi"/>
      <w:color w:val="000000" w:themeColor="text1"/>
      <w:sz w:val="20"/>
      <w:szCs w:val="20"/>
      <w:lang w:val="nl-NL" w:eastAsia="en-GB"/>
    </w:rPr>
  </w:style>
  <w:style w:type="character" w:customStyle="1" w:styleId="SignatureChar">
    <w:name w:val="Signature Char"/>
    <w:basedOn w:val="DefaultParagraphFont"/>
    <w:link w:val="Signature"/>
    <w:uiPriority w:val="99"/>
    <w:semiHidden/>
    <w:rsid w:val="00DE73B3"/>
    <w:rPr>
      <w:rFonts w:ascii="Arial" w:hAnsi="Arial"/>
      <w:color w:val="000000" w:themeColor="text1"/>
      <w:sz w:val="20"/>
      <w:szCs w:val="20"/>
      <w:lang w:val="nl-NL" w:eastAsia="en-GB"/>
    </w:rPr>
  </w:style>
  <w:style w:type="paragraph" w:styleId="TableofAuthorities">
    <w:name w:val="table of authorities"/>
    <w:basedOn w:val="Normal"/>
    <w:next w:val="Normal"/>
    <w:uiPriority w:val="99"/>
    <w:semiHidden/>
    <w:rsid w:val="00DE73B3"/>
    <w:pPr>
      <w:autoSpaceDE/>
      <w:autoSpaceDN/>
      <w:adjustRightInd/>
      <w:spacing w:after="0" w:line="271" w:lineRule="auto"/>
      <w:ind w:left="200" w:hanging="200"/>
      <w:jc w:val="left"/>
    </w:pPr>
    <w:rPr>
      <w:rFonts w:ascii="Arial" w:hAnsi="Arial" w:cstheme="minorBidi"/>
      <w:color w:val="000000" w:themeColor="text1"/>
      <w:sz w:val="20"/>
      <w:szCs w:val="20"/>
      <w:lang w:val="nl-NL" w:eastAsia="en-GB"/>
    </w:rPr>
  </w:style>
  <w:style w:type="character" w:customStyle="1" w:styleId="BaseTextChar">
    <w:name w:val="Base Text Char"/>
    <w:basedOn w:val="DefaultParagraphFont"/>
    <w:link w:val="BaseText"/>
    <w:semiHidden/>
    <w:rsid w:val="00DE73B3"/>
    <w:rPr>
      <w:rFonts w:ascii="Arial" w:hAnsi="Arial" w:cs="Arial"/>
      <w:color w:val="000000" w:themeColor="text1"/>
      <w:sz w:val="20"/>
      <w:szCs w:val="20"/>
      <w:lang w:val="nl-NL" w:eastAsia="en-GB"/>
    </w:rPr>
  </w:style>
  <w:style w:type="character" w:customStyle="1" w:styleId="RHDHVAddressChar">
    <w:name w:val="RHDHV Address Char"/>
    <w:basedOn w:val="BaseTextChar"/>
    <w:link w:val="RHDHVAddress"/>
    <w:rsid w:val="00DE73B3"/>
    <w:rPr>
      <w:rFonts w:ascii="Arial" w:hAnsi="Arial" w:cs="Arial"/>
      <w:color w:val="000000" w:themeColor="text1"/>
      <w:sz w:val="16"/>
      <w:szCs w:val="20"/>
      <w:lang w:val="nl-NL" w:eastAsia="en-GB"/>
    </w:rPr>
  </w:style>
  <w:style w:type="character" w:customStyle="1" w:styleId="RHDHVAddressLabelChar">
    <w:name w:val="RHDHV Address Label Char"/>
    <w:basedOn w:val="RHDHVAddressChar"/>
    <w:link w:val="RHDHVAddressLabel"/>
    <w:rsid w:val="00DE73B3"/>
    <w:rPr>
      <w:rFonts w:ascii="Arial" w:hAnsi="Arial" w:cs="Arial"/>
      <w:b/>
      <w:caps/>
      <w:color w:val="4F81BD" w:themeColor="accent1"/>
      <w:sz w:val="16"/>
      <w:szCs w:val="20"/>
      <w:lang w:val="nl-NL" w:eastAsia="en-GB"/>
    </w:rPr>
  </w:style>
  <w:style w:type="paragraph" w:customStyle="1" w:styleId="AppendixTitle">
    <w:name w:val="Appendix Title"/>
    <w:basedOn w:val="Title"/>
    <w:next w:val="BodyText"/>
    <w:unhideWhenUsed/>
    <w:qFormat/>
    <w:rsid w:val="00DE73B3"/>
    <w:pPr>
      <w:keepNext/>
      <w:pBdr>
        <w:bottom w:val="none" w:sz="0" w:space="0" w:color="auto"/>
      </w:pBdr>
      <w:autoSpaceDE/>
      <w:autoSpaceDN/>
      <w:adjustRightInd/>
      <w:spacing w:after="400" w:line="262" w:lineRule="auto"/>
      <w:jc w:val="left"/>
    </w:pPr>
    <w:rPr>
      <w:rFonts w:asciiTheme="minorHAnsi" w:hAnsiTheme="minorHAnsi"/>
      <w:b/>
      <w:color w:val="000000" w:themeColor="text1"/>
      <w:sz w:val="32"/>
      <w:lang w:val="nl-NL" w:eastAsia="en-GB"/>
    </w:rPr>
  </w:style>
  <w:style w:type="paragraph" w:customStyle="1" w:styleId="AppendixHeading1">
    <w:name w:val="Appendix Heading 1"/>
    <w:basedOn w:val="BaseHeadings"/>
    <w:next w:val="BodyText"/>
    <w:unhideWhenUsed/>
    <w:qFormat/>
    <w:rsid w:val="00DE73B3"/>
    <w:pPr>
      <w:spacing w:before="240" w:after="120" w:line="298" w:lineRule="auto"/>
    </w:pPr>
    <w:rPr>
      <w:b/>
      <w:sz w:val="28"/>
    </w:rPr>
  </w:style>
  <w:style w:type="paragraph" w:customStyle="1" w:styleId="AppendixHeading2">
    <w:name w:val="Appendix Heading 2"/>
    <w:basedOn w:val="BaseHeadings"/>
    <w:next w:val="BodyText"/>
    <w:unhideWhenUsed/>
    <w:qFormat/>
    <w:rsid w:val="00DE73B3"/>
    <w:pPr>
      <w:spacing w:before="240" w:after="120" w:line="274" w:lineRule="auto"/>
    </w:pPr>
    <w:rPr>
      <w:b/>
      <w:sz w:val="26"/>
    </w:rPr>
  </w:style>
  <w:style w:type="paragraph" w:customStyle="1" w:styleId="AppendixHeading3">
    <w:name w:val="Appendix Heading 3"/>
    <w:basedOn w:val="BaseHeadings"/>
    <w:next w:val="BodyText"/>
    <w:unhideWhenUsed/>
    <w:qFormat/>
    <w:rsid w:val="00DE73B3"/>
    <w:pPr>
      <w:spacing w:before="240" w:after="120" w:line="278" w:lineRule="auto"/>
    </w:pPr>
    <w:rPr>
      <w:b/>
      <w:sz w:val="24"/>
    </w:rPr>
  </w:style>
  <w:style w:type="paragraph" w:customStyle="1" w:styleId="AppendixHeading1Numbered">
    <w:name w:val="Appendix Heading 1 Numbered"/>
    <w:basedOn w:val="AppendixHeading1"/>
    <w:next w:val="BodyText"/>
    <w:unhideWhenUsed/>
    <w:qFormat/>
    <w:rsid w:val="00DE73B3"/>
    <w:pPr>
      <w:numPr>
        <w:numId w:val="43"/>
      </w:numPr>
    </w:pPr>
  </w:style>
  <w:style w:type="paragraph" w:customStyle="1" w:styleId="AppendixHeading2Numbered">
    <w:name w:val="Appendix Heading 2 Numbered"/>
    <w:basedOn w:val="AppendixHeading2"/>
    <w:next w:val="BodyText"/>
    <w:unhideWhenUsed/>
    <w:qFormat/>
    <w:rsid w:val="00DE73B3"/>
    <w:pPr>
      <w:numPr>
        <w:ilvl w:val="1"/>
        <w:numId w:val="43"/>
      </w:numPr>
    </w:pPr>
  </w:style>
  <w:style w:type="paragraph" w:customStyle="1" w:styleId="AppendixHeading3Numbered">
    <w:name w:val="Appendix Heading 3 Numbered"/>
    <w:basedOn w:val="AppendixHeading3"/>
    <w:next w:val="BodyText"/>
    <w:unhideWhenUsed/>
    <w:qFormat/>
    <w:rsid w:val="00DE73B3"/>
    <w:pPr>
      <w:numPr>
        <w:ilvl w:val="2"/>
        <w:numId w:val="43"/>
      </w:numPr>
    </w:pPr>
  </w:style>
  <w:style w:type="numbering" w:customStyle="1" w:styleId="ListAppendices">
    <w:name w:val="List Appendices"/>
    <w:uiPriority w:val="99"/>
    <w:rsid w:val="00DE73B3"/>
    <w:pPr>
      <w:numPr>
        <w:numId w:val="42"/>
      </w:numPr>
    </w:pPr>
  </w:style>
  <w:style w:type="character" w:customStyle="1" w:styleId="WebAddressChar">
    <w:name w:val="Web Address Char"/>
    <w:basedOn w:val="BaseTextChar"/>
    <w:link w:val="WebAddress"/>
    <w:rsid w:val="00DE73B3"/>
    <w:rPr>
      <w:rFonts w:ascii="Arial" w:hAnsi="Arial" w:cs="Arial"/>
      <w:b/>
      <w:color w:val="000000" w:themeColor="text1"/>
      <w:sz w:val="20"/>
      <w:szCs w:val="20"/>
      <w:lang w:val="nl-NL" w:eastAsia="en-GB"/>
    </w:rPr>
  </w:style>
  <w:style w:type="paragraph" w:customStyle="1" w:styleId="BackpageHeading">
    <w:name w:val="Backpage Heading"/>
    <w:basedOn w:val="DisclaimerHeading"/>
    <w:next w:val="BodyText"/>
    <w:rsid w:val="00DE73B3"/>
    <w:pPr>
      <w:framePr w:wrap="notBeside"/>
      <w:spacing w:before="120"/>
    </w:pPr>
    <w:rPr>
      <w:rFonts w:asciiTheme="minorHAnsi" w:hAnsiTheme="minorHAnsi"/>
      <w:color w:val="4F81BD" w:themeColor="accent1"/>
      <w:sz w:val="22"/>
    </w:rPr>
  </w:style>
  <w:style w:type="paragraph" w:customStyle="1" w:styleId="AppendixHeading">
    <w:name w:val="Appendix Heading"/>
    <w:basedOn w:val="Title"/>
    <w:next w:val="BodyText"/>
    <w:qFormat/>
    <w:rsid w:val="00DE73B3"/>
    <w:pPr>
      <w:keepNext/>
      <w:pBdr>
        <w:bottom w:val="none" w:sz="0" w:space="0" w:color="auto"/>
      </w:pBdr>
      <w:autoSpaceDE/>
      <w:autoSpaceDN/>
      <w:adjustRightInd/>
      <w:spacing w:after="400" w:line="262" w:lineRule="auto"/>
      <w:jc w:val="left"/>
    </w:pPr>
    <w:rPr>
      <w:rFonts w:ascii="Arial" w:hAnsi="Arial"/>
      <w:b/>
      <w:bCs/>
      <w:noProof/>
      <w:color w:val="000000" w:themeColor="text1"/>
      <w:sz w:val="32"/>
      <w:lang w:val="en-US" w:eastAsia="en-GB"/>
    </w:rPr>
  </w:style>
  <w:style w:type="paragraph" w:customStyle="1" w:styleId="Lijstalinea1">
    <w:name w:val="Lijstalinea1"/>
    <w:basedOn w:val="Normal"/>
    <w:semiHidden/>
    <w:rsid w:val="00DE73B3"/>
    <w:pPr>
      <w:numPr>
        <w:numId w:val="44"/>
      </w:numPr>
      <w:autoSpaceDE/>
      <w:autoSpaceDN/>
      <w:adjustRightInd/>
      <w:spacing w:after="0" w:line="240" w:lineRule="auto"/>
      <w:jc w:val="left"/>
    </w:pPr>
    <w:rPr>
      <w:rFonts w:asciiTheme="minorHAnsi" w:eastAsiaTheme="minorHAnsi" w:hAnsiTheme="minorHAnsi" w:cstheme="minorBidi"/>
      <w:sz w:val="18"/>
      <w:szCs w:val="18"/>
      <w:lang w:val="nl-NL"/>
    </w:rPr>
  </w:style>
  <w:style w:type="character" w:customStyle="1" w:styleId="dttext">
    <w:name w:val="dttext"/>
    <w:basedOn w:val="DefaultParagraphFont"/>
    <w:rsid w:val="008636E3"/>
  </w:style>
  <w:style w:type="character" w:customStyle="1" w:styleId="va">
    <w:name w:val="va"/>
    <w:basedOn w:val="DefaultParagraphFont"/>
    <w:rsid w:val="008636E3"/>
  </w:style>
  <w:style w:type="character" w:customStyle="1" w:styleId="BodyChar">
    <w:name w:val="Body Char"/>
    <w:link w:val="Body"/>
    <w:rsid w:val="006C6C62"/>
    <w:rPr>
      <w:rFonts w:ascii="Arial" w:eastAsia="Times New Roman" w:hAnsi="Arial" w:cs="Arial"/>
      <w:lang w:val="en-US"/>
    </w:rPr>
  </w:style>
  <w:style w:type="character" w:customStyle="1" w:styleId="tlid-translation">
    <w:name w:val="tlid-translation"/>
    <w:basedOn w:val="DefaultParagraphFont"/>
    <w:rsid w:val="008D665F"/>
  </w:style>
  <w:style w:type="character" w:customStyle="1" w:styleId="jlqj4b">
    <w:name w:val="jlqj4b"/>
    <w:basedOn w:val="DefaultParagraphFont"/>
    <w:rsid w:val="00CF0A0D"/>
  </w:style>
  <w:style w:type="paragraph" w:customStyle="1" w:styleId="Ceip-Table">
    <w:name w:val="Ceip-Table"/>
    <w:basedOn w:val="Caption"/>
    <w:qFormat/>
    <w:rsid w:val="00BC109D"/>
    <w:pPr>
      <w:autoSpaceDE/>
      <w:autoSpaceDN/>
      <w:adjustRightInd/>
      <w:spacing w:before="120" w:after="120" w:line="264" w:lineRule="auto"/>
      <w:ind w:left="0" w:firstLine="0"/>
      <w:outlineLvl w:val="9"/>
    </w:pPr>
    <w:rPr>
      <w:rFonts w:ascii="Arial" w:eastAsia="Times New Roman" w:hAnsi="Arial"/>
      <w:b/>
      <w:bCs/>
      <w:i w:val="0"/>
      <w:iCs w:val="0"/>
      <w:color w:val="000000"/>
      <w:sz w:val="22"/>
      <w:szCs w:val="20"/>
      <w:lang w:val="en-US" w:eastAsia="en-US"/>
    </w:rPr>
  </w:style>
  <w:style w:type="table" w:customStyle="1" w:styleId="GridTable4-Accent61">
    <w:name w:val="Grid Table 4 - Accent 61"/>
    <w:basedOn w:val="TableNormal"/>
    <w:uiPriority w:val="49"/>
    <w:rsid w:val="00BC109D"/>
    <w:pPr>
      <w:spacing w:after="0" w:line="240" w:lineRule="auto"/>
    </w:pPr>
    <w:rPr>
      <w:rFonts w:eastAsiaTheme="minorHAnsi"/>
      <w:lang w:val="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UnresolvedMention10">
    <w:name w:val="Unresolved Mention1"/>
    <w:basedOn w:val="DefaultParagraphFont"/>
    <w:uiPriority w:val="99"/>
    <w:semiHidden/>
    <w:unhideWhenUsed/>
    <w:rsid w:val="00616716"/>
    <w:rPr>
      <w:color w:val="605E5C"/>
      <w:shd w:val="clear" w:color="auto" w:fill="E1DFDD"/>
    </w:rPr>
  </w:style>
  <w:style w:type="paragraph" w:customStyle="1" w:styleId="Ceip-P2">
    <w:name w:val="Ceip-P2"/>
    <w:basedOn w:val="Normal"/>
    <w:qFormat/>
    <w:rsid w:val="00616716"/>
    <w:pPr>
      <w:numPr>
        <w:numId w:val="45"/>
      </w:numPr>
      <w:autoSpaceDE/>
      <w:autoSpaceDN/>
      <w:adjustRightInd/>
      <w:spacing w:before="120" w:after="0"/>
    </w:pPr>
    <w:rPr>
      <w:rFonts w:ascii="Arial" w:eastAsia="Microsoft JhengHei" w:hAnsi="Arial"/>
      <w:sz w:val="22"/>
      <w:szCs w:val="22"/>
      <w:lang w:val="en-US"/>
    </w:rPr>
  </w:style>
  <w:style w:type="paragraph" w:customStyle="1" w:styleId="Ceip-H2">
    <w:name w:val="Ceip-H2"/>
    <w:basedOn w:val="Heading2"/>
    <w:qFormat/>
    <w:rsid w:val="00616716"/>
    <w:pPr>
      <w:keepLines w:val="0"/>
      <w:numPr>
        <w:numId w:val="46"/>
      </w:numPr>
      <w:tabs>
        <w:tab w:val="num" w:pos="360"/>
      </w:tabs>
      <w:autoSpaceDE/>
      <w:autoSpaceDN/>
      <w:adjustRightInd/>
      <w:spacing w:before="120" w:after="0" w:line="240" w:lineRule="auto"/>
      <w:ind w:left="0" w:firstLine="0"/>
    </w:pPr>
    <w:rPr>
      <w:rFonts w:ascii="Arial" w:eastAsia="Times New Roman" w:hAnsi="Arial" w:cs="Arial"/>
      <w:noProof/>
      <w:color w:val="4F81BD"/>
      <w:sz w:val="20"/>
      <w:szCs w:val="22"/>
      <w:lang w:val="en-US" w:bidi="bn-BD"/>
    </w:rPr>
  </w:style>
  <w:style w:type="character" w:customStyle="1" w:styleId="topic-highlight">
    <w:name w:val="topic-highlight"/>
    <w:basedOn w:val="DefaultParagraphFont"/>
    <w:rsid w:val="00616716"/>
  </w:style>
  <w:style w:type="character" w:customStyle="1" w:styleId="Style1Char">
    <w:name w:val="Style1 Char"/>
    <w:basedOn w:val="Heading1Char"/>
    <w:link w:val="Style1"/>
    <w:rsid w:val="00616716"/>
    <w:rPr>
      <w:rFonts w:ascii="Arial" w:eastAsiaTheme="majorEastAsia" w:hAnsi="Arial" w:cs="Arial"/>
      <w:b w:val="0"/>
      <w:bCs w:val="0"/>
      <w:color w:val="4F81BD" w:themeColor="accent1"/>
      <w:sz w:val="24"/>
      <w:szCs w:val="24"/>
      <w:lang w:eastAsia="en-GB"/>
    </w:rPr>
  </w:style>
  <w:style w:type="table" w:customStyle="1" w:styleId="ERMTablestyle22">
    <w:name w:val="ERM Table style22"/>
    <w:basedOn w:val="TableNormal"/>
    <w:uiPriority w:val="99"/>
    <w:rsid w:val="00616716"/>
    <w:pPr>
      <w:spacing w:after="0" w:line="240" w:lineRule="auto"/>
    </w:pPr>
    <w:rPr>
      <w:rFonts w:ascii="Arial" w:eastAsia="SimSun" w:hAnsi="Arial" w:cs="Times New Roman"/>
      <w:sz w:val="18"/>
      <w:szCs w:val="18"/>
      <w:lang w:eastAsia="zh-CN"/>
    </w:rPr>
    <w:tblPr>
      <w:tblBorders>
        <w:top w:val="single" w:sz="2" w:space="0" w:color="666F74"/>
        <w:bottom w:val="single" w:sz="2" w:space="0" w:color="666F74"/>
        <w:insideH w:val="single" w:sz="2" w:space="0" w:color="666F74"/>
        <w:insideV w:val="single" w:sz="2" w:space="0" w:color="666F74"/>
      </w:tblBorders>
      <w:tblCellMar>
        <w:top w:w="28" w:type="dxa"/>
        <w:left w:w="113" w:type="dxa"/>
        <w:bottom w:w="57" w:type="dxa"/>
        <w:right w:w="113" w:type="dxa"/>
      </w:tblCellMar>
    </w:tblPr>
    <w:tblStylePr w:type="firstRow">
      <w:rPr>
        <w:b w:val="0"/>
        <w:color w:val="007A5F"/>
      </w:rPr>
      <w:tblPr/>
      <w:tcPr>
        <w:tcBorders>
          <w:top w:val="single" w:sz="8" w:space="0" w:color="007A5F"/>
          <w:bottom w:val="single" w:sz="8" w:space="0" w:color="007A5F"/>
        </w:tcBorders>
      </w:tcPr>
    </w:tblStylePr>
  </w:style>
  <w:style w:type="paragraph" w:customStyle="1" w:styleId="Tablebullet">
    <w:name w:val="Table bullet"/>
    <w:basedOn w:val="ListBullet"/>
    <w:rsid w:val="00616716"/>
    <w:pPr>
      <w:tabs>
        <w:tab w:val="clear" w:pos="360"/>
      </w:tabs>
      <w:spacing w:line="240" w:lineRule="auto"/>
      <w:ind w:left="0" w:firstLine="0"/>
      <w:contextualSpacing/>
    </w:pPr>
    <w:rPr>
      <w:rFonts w:asciiTheme="minorHAnsi" w:eastAsiaTheme="minorEastAsia" w:hAnsiTheme="minorHAnsi" w:cstheme="minorBidi"/>
      <w:sz w:val="18"/>
      <w:lang w:val="en-US"/>
    </w:rPr>
  </w:style>
  <w:style w:type="paragraph" w:customStyle="1" w:styleId="xl113">
    <w:name w:val="xl113"/>
    <w:basedOn w:val="Normal"/>
    <w:rsid w:val="00616716"/>
    <w:pPr>
      <w:pBdr>
        <w:top w:val="single" w:sz="4" w:space="0" w:color="7F7F7F"/>
        <w:left w:val="single" w:sz="4" w:space="0" w:color="7F7F7F"/>
        <w:bottom w:val="single" w:sz="4" w:space="0" w:color="7F7F7F"/>
        <w:right w:val="single" w:sz="4" w:space="0" w:color="7F7F7F"/>
      </w:pBdr>
      <w:shd w:val="clear" w:color="000000" w:fill="FCE4D6"/>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14">
    <w:name w:val="xl114"/>
    <w:basedOn w:val="Normal"/>
    <w:rsid w:val="00616716"/>
    <w:pPr>
      <w:pBdr>
        <w:top w:val="single" w:sz="4" w:space="0" w:color="7F7F7F"/>
        <w:left w:val="single" w:sz="4" w:space="0" w:color="7F7F7F"/>
        <w:bottom w:val="single" w:sz="4" w:space="0" w:color="7F7F7F"/>
        <w:right w:val="single" w:sz="4" w:space="0" w:color="7F7F7F"/>
      </w:pBdr>
      <w:shd w:val="clear" w:color="000000" w:fill="FCE4D6"/>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15">
    <w:name w:val="xl115"/>
    <w:basedOn w:val="Normal"/>
    <w:rsid w:val="00616716"/>
    <w:pPr>
      <w:pBdr>
        <w:left w:val="single" w:sz="4" w:space="0" w:color="7F7F7F"/>
        <w:right w:val="single" w:sz="4" w:space="0" w:color="7F7F7F"/>
      </w:pBdr>
      <w:shd w:val="clear" w:color="000000" w:fill="FCE4D6"/>
      <w:autoSpaceDE/>
      <w:autoSpaceDN/>
      <w:adjustRightInd/>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xl116">
    <w:name w:val="xl116"/>
    <w:basedOn w:val="Normal"/>
    <w:rsid w:val="00616716"/>
    <w:pPr>
      <w:pBdr>
        <w:top w:val="single" w:sz="4" w:space="0" w:color="7F7F7F"/>
        <w:left w:val="single" w:sz="4" w:space="0" w:color="7F7F7F"/>
        <w:bottom w:val="single" w:sz="4" w:space="0" w:color="7F7F7F"/>
      </w:pBdr>
      <w:shd w:val="clear" w:color="000000" w:fill="FCE4D6"/>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17">
    <w:name w:val="xl117"/>
    <w:basedOn w:val="Normal"/>
    <w:rsid w:val="00616716"/>
    <w:pPr>
      <w:pBdr>
        <w:top w:val="single" w:sz="4" w:space="0" w:color="7F7F7F"/>
        <w:left w:val="single" w:sz="4" w:space="0" w:color="7F7F7F"/>
        <w:bottom w:val="single" w:sz="4" w:space="0" w:color="7F7F7F"/>
        <w:right w:val="single" w:sz="4" w:space="0" w:color="7F7F7F"/>
      </w:pBdr>
      <w:shd w:val="clear" w:color="000000" w:fill="FCE4D6"/>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18">
    <w:name w:val="xl118"/>
    <w:basedOn w:val="Normal"/>
    <w:rsid w:val="00616716"/>
    <w:pPr>
      <w:pBdr>
        <w:top w:val="single" w:sz="4" w:space="0" w:color="7F7F7F"/>
        <w:left w:val="single" w:sz="4" w:space="0" w:color="7F7F7F"/>
        <w:bottom w:val="single" w:sz="4" w:space="0" w:color="7F7F7F"/>
        <w:right w:val="single" w:sz="4" w:space="0" w:color="7F7F7F"/>
      </w:pBdr>
      <w:shd w:val="clear" w:color="000000" w:fill="FCE4D6"/>
      <w:autoSpaceDE/>
      <w:autoSpaceDN/>
      <w:adjustRightInd/>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xl119">
    <w:name w:val="xl119"/>
    <w:basedOn w:val="Normal"/>
    <w:rsid w:val="00616716"/>
    <w:pPr>
      <w:pBdr>
        <w:top w:val="single" w:sz="4" w:space="0" w:color="7F7F7F"/>
        <w:left w:val="single" w:sz="4" w:space="0" w:color="7F7F7F"/>
        <w:bottom w:val="single" w:sz="4" w:space="0" w:color="7F7F7F"/>
        <w:right w:val="single" w:sz="4" w:space="0" w:color="7F7F7F"/>
      </w:pBdr>
      <w:shd w:val="clear" w:color="000000" w:fill="FFE699"/>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20">
    <w:name w:val="xl120"/>
    <w:basedOn w:val="Normal"/>
    <w:rsid w:val="00616716"/>
    <w:pPr>
      <w:pBdr>
        <w:top w:val="single" w:sz="4" w:space="0" w:color="7F7F7F"/>
        <w:left w:val="single" w:sz="4" w:space="0" w:color="7F7F7F"/>
        <w:bottom w:val="single" w:sz="4" w:space="0" w:color="7F7F7F"/>
      </w:pBdr>
      <w:shd w:val="clear" w:color="000000" w:fill="FFE699"/>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21">
    <w:name w:val="xl121"/>
    <w:basedOn w:val="Normal"/>
    <w:rsid w:val="00616716"/>
    <w:pPr>
      <w:pBdr>
        <w:top w:val="single" w:sz="4" w:space="0" w:color="7F7F7F"/>
        <w:left w:val="single" w:sz="4" w:space="0" w:color="7F7F7F"/>
        <w:bottom w:val="single" w:sz="4" w:space="0" w:color="7F7F7F"/>
        <w:right w:val="single" w:sz="4" w:space="0" w:color="7F7F7F"/>
      </w:pBdr>
      <w:shd w:val="clear" w:color="000000" w:fill="FFE699"/>
      <w:autoSpaceDE/>
      <w:autoSpaceDN/>
      <w:adjustRightInd/>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xl122">
    <w:name w:val="xl122"/>
    <w:basedOn w:val="Normal"/>
    <w:rsid w:val="00616716"/>
    <w:pPr>
      <w:pBdr>
        <w:top w:val="single" w:sz="4" w:space="0" w:color="7F7F7F"/>
        <w:left w:val="single" w:sz="4" w:space="0" w:color="7F7F7F"/>
        <w:bottom w:val="single" w:sz="4" w:space="0" w:color="7F7F7F"/>
        <w:right w:val="single" w:sz="4" w:space="0" w:color="7F7F7F"/>
      </w:pBdr>
      <w:shd w:val="clear" w:color="000000" w:fill="C6E0B4"/>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23">
    <w:name w:val="xl123"/>
    <w:basedOn w:val="Normal"/>
    <w:rsid w:val="00616716"/>
    <w:pPr>
      <w:pBdr>
        <w:top w:val="single" w:sz="4" w:space="0" w:color="7F7F7F"/>
        <w:left w:val="single" w:sz="4" w:space="0" w:color="7F7F7F"/>
        <w:bottom w:val="single" w:sz="4" w:space="0" w:color="7F7F7F"/>
        <w:right w:val="single" w:sz="4" w:space="0" w:color="7F7F7F"/>
      </w:pBdr>
      <w:shd w:val="clear" w:color="000000" w:fill="C6E0B4"/>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24">
    <w:name w:val="xl124"/>
    <w:basedOn w:val="Normal"/>
    <w:rsid w:val="00616716"/>
    <w:pPr>
      <w:pBdr>
        <w:top w:val="single" w:sz="4" w:space="0" w:color="7F7F7F"/>
        <w:left w:val="single" w:sz="4" w:space="0" w:color="7F7F7F"/>
        <w:bottom w:val="single" w:sz="4" w:space="0" w:color="7F7F7F"/>
      </w:pBdr>
      <w:shd w:val="clear" w:color="000000" w:fill="C6E0B4"/>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25">
    <w:name w:val="xl125"/>
    <w:basedOn w:val="Normal"/>
    <w:rsid w:val="00616716"/>
    <w:pPr>
      <w:pBdr>
        <w:top w:val="single" w:sz="4" w:space="0" w:color="7F7F7F"/>
        <w:left w:val="single" w:sz="4" w:space="0" w:color="7F7F7F"/>
        <w:bottom w:val="single" w:sz="4" w:space="0" w:color="7F7F7F"/>
        <w:right w:val="single" w:sz="4" w:space="0" w:color="7F7F7F"/>
      </w:pBdr>
      <w:shd w:val="clear" w:color="000000" w:fill="C6E0B4"/>
      <w:autoSpaceDE/>
      <w:autoSpaceDN/>
      <w:adjustRightInd/>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xl126">
    <w:name w:val="xl126"/>
    <w:basedOn w:val="Normal"/>
    <w:rsid w:val="00616716"/>
    <w:pPr>
      <w:pBdr>
        <w:top w:val="single" w:sz="4" w:space="0" w:color="7F7F7F"/>
        <w:left w:val="single" w:sz="4" w:space="0" w:color="7F7F7F"/>
        <w:bottom w:val="single" w:sz="4" w:space="0" w:color="7F7F7F"/>
        <w:right w:val="single" w:sz="4" w:space="0" w:color="7F7F7F"/>
      </w:pBdr>
      <w:shd w:val="clear" w:color="000000" w:fill="ACB9CA"/>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27">
    <w:name w:val="xl127"/>
    <w:basedOn w:val="Normal"/>
    <w:rsid w:val="00616716"/>
    <w:pPr>
      <w:pBdr>
        <w:top w:val="single" w:sz="4" w:space="0" w:color="7F7F7F"/>
        <w:left w:val="single" w:sz="4" w:space="0" w:color="7F7F7F"/>
        <w:bottom w:val="single" w:sz="4" w:space="0" w:color="7F7F7F"/>
        <w:right w:val="single" w:sz="4" w:space="0" w:color="7F7F7F"/>
      </w:pBdr>
      <w:shd w:val="clear" w:color="000000" w:fill="ACB9CA"/>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28">
    <w:name w:val="xl128"/>
    <w:basedOn w:val="Normal"/>
    <w:rsid w:val="00616716"/>
    <w:pPr>
      <w:pBdr>
        <w:top w:val="single" w:sz="4" w:space="0" w:color="7F7F7F"/>
        <w:left w:val="single" w:sz="4" w:space="0" w:color="7F7F7F"/>
        <w:bottom w:val="single" w:sz="4" w:space="0" w:color="7F7F7F"/>
        <w:right w:val="single" w:sz="4" w:space="0" w:color="7F7F7F"/>
      </w:pBdr>
      <w:shd w:val="clear" w:color="000000" w:fill="ACB9CA"/>
      <w:autoSpaceDE/>
      <w:autoSpaceDN/>
      <w:adjustRightInd/>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xl129">
    <w:name w:val="xl129"/>
    <w:basedOn w:val="Normal"/>
    <w:rsid w:val="00616716"/>
    <w:pPr>
      <w:pBdr>
        <w:top w:val="single" w:sz="4" w:space="0" w:color="7F7F7F"/>
        <w:left w:val="single" w:sz="4" w:space="0" w:color="7F7F7F"/>
        <w:bottom w:val="single" w:sz="4" w:space="0" w:color="7F7F7F"/>
        <w:right w:val="single" w:sz="4" w:space="0" w:color="7F7F7F"/>
      </w:pBdr>
      <w:shd w:val="clear" w:color="000000" w:fill="ACB9CA"/>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30">
    <w:name w:val="xl130"/>
    <w:basedOn w:val="Normal"/>
    <w:rsid w:val="00616716"/>
    <w:pPr>
      <w:pBdr>
        <w:top w:val="single" w:sz="4" w:space="0" w:color="7F7F7F"/>
        <w:left w:val="single" w:sz="4" w:space="0" w:color="7F7F7F"/>
        <w:bottom w:val="single" w:sz="4" w:space="0" w:color="7F7F7F"/>
        <w:right w:val="single" w:sz="4" w:space="0" w:color="7F7F7F"/>
      </w:pBdr>
      <w:shd w:val="clear" w:color="000000" w:fill="FFFF00"/>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31">
    <w:name w:val="xl131"/>
    <w:basedOn w:val="Normal"/>
    <w:rsid w:val="00616716"/>
    <w:pPr>
      <w:pBdr>
        <w:top w:val="single" w:sz="4" w:space="0" w:color="7F7F7F"/>
        <w:left w:val="single" w:sz="4" w:space="0" w:color="7F7F7F"/>
        <w:bottom w:val="single" w:sz="4" w:space="0" w:color="7F7F7F"/>
        <w:right w:val="single" w:sz="4" w:space="0" w:color="7F7F7F"/>
      </w:pBdr>
      <w:shd w:val="clear" w:color="000000" w:fill="FFFF00"/>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32">
    <w:name w:val="xl132"/>
    <w:basedOn w:val="Normal"/>
    <w:rsid w:val="00616716"/>
    <w:pPr>
      <w:pBdr>
        <w:top w:val="single" w:sz="4" w:space="0" w:color="7F7F7F"/>
        <w:left w:val="single" w:sz="4" w:space="0" w:color="7F7F7F"/>
        <w:bottom w:val="single" w:sz="4" w:space="0" w:color="7F7F7F"/>
        <w:right w:val="single" w:sz="4" w:space="0" w:color="7F7F7F"/>
      </w:pBdr>
      <w:shd w:val="clear" w:color="000000" w:fill="FFFF00"/>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33">
    <w:name w:val="xl133"/>
    <w:basedOn w:val="Normal"/>
    <w:rsid w:val="00616716"/>
    <w:pPr>
      <w:pBdr>
        <w:top w:val="single" w:sz="4" w:space="0" w:color="7F7F7F"/>
        <w:left w:val="single" w:sz="4" w:space="0" w:color="7F7F7F"/>
        <w:bottom w:val="single" w:sz="4" w:space="0" w:color="7F7F7F"/>
        <w:right w:val="single" w:sz="4" w:space="0" w:color="7F7F7F"/>
      </w:pBdr>
      <w:shd w:val="clear" w:color="000000" w:fill="B4C6E7"/>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34">
    <w:name w:val="xl134"/>
    <w:basedOn w:val="Normal"/>
    <w:rsid w:val="00616716"/>
    <w:pPr>
      <w:pBdr>
        <w:top w:val="single" w:sz="4" w:space="0" w:color="7F7F7F"/>
        <w:left w:val="single" w:sz="4" w:space="0" w:color="7F7F7F"/>
        <w:bottom w:val="single" w:sz="4" w:space="0" w:color="7F7F7F"/>
        <w:right w:val="single" w:sz="4" w:space="0" w:color="7F7F7F"/>
      </w:pBdr>
      <w:shd w:val="clear" w:color="000000" w:fill="B4C6E7"/>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35">
    <w:name w:val="xl135"/>
    <w:basedOn w:val="Normal"/>
    <w:rsid w:val="00616716"/>
    <w:pPr>
      <w:pBdr>
        <w:top w:val="single" w:sz="4" w:space="0" w:color="7F7F7F"/>
        <w:left w:val="single" w:sz="4" w:space="0" w:color="7F7F7F"/>
        <w:bottom w:val="single" w:sz="4" w:space="0" w:color="7F7F7F"/>
        <w:right w:val="single" w:sz="4" w:space="0" w:color="7F7F7F"/>
      </w:pBdr>
      <w:shd w:val="clear" w:color="000000" w:fill="B4C6E7"/>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36">
    <w:name w:val="xl136"/>
    <w:basedOn w:val="Normal"/>
    <w:rsid w:val="00616716"/>
    <w:pPr>
      <w:pBdr>
        <w:top w:val="single" w:sz="4" w:space="0" w:color="7F7F7F"/>
        <w:left w:val="single" w:sz="4" w:space="0" w:color="7F7F7F"/>
        <w:bottom w:val="single" w:sz="4" w:space="0" w:color="7F7F7F"/>
        <w:right w:val="single" w:sz="4" w:space="0" w:color="7F7F7F"/>
      </w:pBdr>
      <w:shd w:val="clear" w:color="000000" w:fill="5B9BD5"/>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37">
    <w:name w:val="xl137"/>
    <w:basedOn w:val="Normal"/>
    <w:rsid w:val="00616716"/>
    <w:pPr>
      <w:pBdr>
        <w:top w:val="single" w:sz="4" w:space="0" w:color="7F7F7F"/>
        <w:left w:val="single" w:sz="4" w:space="0" w:color="7F7F7F"/>
        <w:bottom w:val="single" w:sz="4" w:space="0" w:color="7F7F7F"/>
        <w:right w:val="single" w:sz="4" w:space="0" w:color="7F7F7F"/>
      </w:pBdr>
      <w:shd w:val="clear" w:color="000000" w:fill="5B9BD5"/>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38">
    <w:name w:val="xl138"/>
    <w:basedOn w:val="Normal"/>
    <w:rsid w:val="00616716"/>
    <w:pPr>
      <w:pBdr>
        <w:top w:val="single" w:sz="4" w:space="0" w:color="auto"/>
        <w:left w:val="single" w:sz="4" w:space="0" w:color="auto"/>
        <w:bottom w:val="single" w:sz="4" w:space="0" w:color="auto"/>
        <w:right w:val="single" w:sz="4" w:space="0" w:color="auto"/>
      </w:pBdr>
      <w:shd w:val="clear" w:color="000000" w:fill="B4C6E7"/>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39">
    <w:name w:val="xl139"/>
    <w:basedOn w:val="Normal"/>
    <w:rsid w:val="00616716"/>
    <w:pPr>
      <w:pBdr>
        <w:top w:val="single" w:sz="4" w:space="0" w:color="auto"/>
        <w:left w:val="single" w:sz="4" w:space="0" w:color="auto"/>
        <w:bottom w:val="single" w:sz="4" w:space="0" w:color="auto"/>
        <w:right w:val="single" w:sz="4" w:space="0" w:color="auto"/>
      </w:pBdr>
      <w:shd w:val="clear" w:color="000000" w:fill="FFD966"/>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40">
    <w:name w:val="xl140"/>
    <w:basedOn w:val="Normal"/>
    <w:rsid w:val="00616716"/>
    <w:pPr>
      <w:pBdr>
        <w:top w:val="single" w:sz="4" w:space="0" w:color="auto"/>
        <w:left w:val="single" w:sz="4" w:space="0" w:color="auto"/>
        <w:bottom w:val="single" w:sz="4" w:space="0" w:color="auto"/>
        <w:right w:val="single" w:sz="4" w:space="0" w:color="auto"/>
      </w:pBdr>
      <w:shd w:val="clear" w:color="000000" w:fill="FFD966"/>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41">
    <w:name w:val="xl141"/>
    <w:basedOn w:val="Normal"/>
    <w:rsid w:val="00616716"/>
    <w:pPr>
      <w:pBdr>
        <w:top w:val="single" w:sz="4" w:space="0" w:color="auto"/>
        <w:left w:val="single" w:sz="4" w:space="0" w:color="auto"/>
        <w:bottom w:val="single" w:sz="4" w:space="0" w:color="auto"/>
        <w:right w:val="single" w:sz="4" w:space="0" w:color="auto"/>
      </w:pBdr>
      <w:shd w:val="clear" w:color="000000" w:fill="FFD966"/>
      <w:autoSpaceDE/>
      <w:autoSpaceDN/>
      <w:adjustRightInd/>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142">
    <w:name w:val="xl142"/>
    <w:basedOn w:val="Normal"/>
    <w:rsid w:val="00616716"/>
    <w:pPr>
      <w:pBdr>
        <w:top w:val="single" w:sz="4" w:space="0" w:color="7F7F7F"/>
        <w:left w:val="single" w:sz="4" w:space="0" w:color="7F7F7F"/>
        <w:bottom w:val="single" w:sz="4" w:space="0" w:color="7F7F7F"/>
        <w:right w:val="single" w:sz="4" w:space="0" w:color="7F7F7F"/>
      </w:pBdr>
      <w:shd w:val="clear" w:color="000000" w:fill="FFD966"/>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44">
    <w:name w:val="xl144"/>
    <w:basedOn w:val="Normal"/>
    <w:rsid w:val="00616716"/>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45">
    <w:name w:val="xl145"/>
    <w:basedOn w:val="Normal"/>
    <w:rsid w:val="00616716"/>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46">
    <w:name w:val="xl146"/>
    <w:basedOn w:val="Normal"/>
    <w:rsid w:val="00616716"/>
    <w:pPr>
      <w:pBdr>
        <w:top w:val="single" w:sz="4" w:space="0" w:color="auto"/>
        <w:left w:val="single" w:sz="4" w:space="0" w:color="auto"/>
        <w:bottom w:val="single" w:sz="4" w:space="0" w:color="auto"/>
        <w:right w:val="single" w:sz="4" w:space="0" w:color="auto"/>
      </w:pBdr>
      <w:shd w:val="clear" w:color="000000" w:fill="A9D08E"/>
      <w:autoSpaceDE/>
      <w:autoSpaceDN/>
      <w:adjustRightInd/>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147">
    <w:name w:val="xl147"/>
    <w:basedOn w:val="Normal"/>
    <w:rsid w:val="00616716"/>
    <w:pPr>
      <w:pBdr>
        <w:top w:val="single" w:sz="4" w:space="0" w:color="auto"/>
        <w:left w:val="single" w:sz="4" w:space="0" w:color="auto"/>
        <w:bottom w:val="single" w:sz="4" w:space="0" w:color="auto"/>
        <w:right w:val="single" w:sz="4" w:space="0" w:color="auto"/>
      </w:pBdr>
      <w:shd w:val="clear" w:color="000000" w:fill="A9D08E"/>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48">
    <w:name w:val="xl148"/>
    <w:basedOn w:val="Normal"/>
    <w:rsid w:val="00616716"/>
    <w:pPr>
      <w:pBdr>
        <w:top w:val="single" w:sz="4" w:space="0" w:color="7F7F7F"/>
        <w:left w:val="single" w:sz="4" w:space="0" w:color="7F7F7F"/>
        <w:bottom w:val="single" w:sz="4" w:space="0" w:color="7F7F7F"/>
        <w:right w:val="single" w:sz="4" w:space="0" w:color="7F7F7F"/>
      </w:pBdr>
      <w:shd w:val="clear" w:color="000000" w:fill="A9D08E"/>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49">
    <w:name w:val="xl149"/>
    <w:basedOn w:val="Normal"/>
    <w:rsid w:val="00616716"/>
    <w:pPr>
      <w:pBdr>
        <w:top w:val="single" w:sz="4" w:space="0" w:color="7F7F7F"/>
        <w:left w:val="single" w:sz="4" w:space="0" w:color="7F7F7F"/>
        <w:bottom w:val="single" w:sz="4" w:space="0" w:color="7F7F7F"/>
        <w:right w:val="single" w:sz="4" w:space="0" w:color="7F7F7F"/>
      </w:pBdr>
      <w:shd w:val="clear" w:color="000000" w:fill="A9D08E"/>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50">
    <w:name w:val="xl150"/>
    <w:basedOn w:val="Normal"/>
    <w:rsid w:val="00616716"/>
    <w:pPr>
      <w:shd w:val="clear" w:color="000000" w:fill="A9D08E"/>
      <w:autoSpaceDE/>
      <w:autoSpaceDN/>
      <w:adjustRightInd/>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xl151">
    <w:name w:val="xl151"/>
    <w:basedOn w:val="Normal"/>
    <w:rsid w:val="00616716"/>
    <w:pPr>
      <w:pBdr>
        <w:top w:val="single" w:sz="4" w:space="0" w:color="7F7F7F"/>
        <w:left w:val="single" w:sz="4" w:space="0" w:color="7F7F7F"/>
        <w:bottom w:val="single" w:sz="4" w:space="0" w:color="7F7F7F"/>
        <w:right w:val="single" w:sz="4" w:space="0" w:color="7F7F7F"/>
      </w:pBdr>
      <w:shd w:val="clear" w:color="000000" w:fill="A9D08E"/>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52">
    <w:name w:val="xl152"/>
    <w:basedOn w:val="Normal"/>
    <w:rsid w:val="00616716"/>
    <w:pPr>
      <w:shd w:val="clear" w:color="000000" w:fill="A9D08E"/>
      <w:autoSpaceDE/>
      <w:autoSpaceDN/>
      <w:adjustRightInd/>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xl153">
    <w:name w:val="xl153"/>
    <w:basedOn w:val="Normal"/>
    <w:rsid w:val="00616716"/>
    <w:pPr>
      <w:pBdr>
        <w:top w:val="single" w:sz="4" w:space="0" w:color="auto"/>
        <w:left w:val="single" w:sz="4" w:space="0" w:color="auto"/>
        <w:bottom w:val="single" w:sz="4" w:space="0" w:color="auto"/>
        <w:right w:val="single" w:sz="4" w:space="0" w:color="auto"/>
      </w:pBdr>
      <w:shd w:val="clear" w:color="000000" w:fill="FC7CDA"/>
      <w:autoSpaceDE/>
      <w:autoSpaceDN/>
      <w:adjustRightInd/>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154">
    <w:name w:val="xl154"/>
    <w:basedOn w:val="Normal"/>
    <w:rsid w:val="00616716"/>
    <w:pPr>
      <w:pBdr>
        <w:top w:val="single" w:sz="4" w:space="0" w:color="auto"/>
        <w:left w:val="single" w:sz="4" w:space="0" w:color="auto"/>
        <w:bottom w:val="single" w:sz="4" w:space="0" w:color="auto"/>
        <w:right w:val="single" w:sz="4" w:space="0" w:color="auto"/>
      </w:pBdr>
      <w:shd w:val="clear" w:color="000000" w:fill="FC7CDA"/>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55">
    <w:name w:val="xl155"/>
    <w:basedOn w:val="Normal"/>
    <w:rsid w:val="00616716"/>
    <w:pPr>
      <w:pBdr>
        <w:top w:val="single" w:sz="4" w:space="0" w:color="auto"/>
        <w:left w:val="single" w:sz="4" w:space="0" w:color="auto"/>
        <w:bottom w:val="single" w:sz="4" w:space="0" w:color="auto"/>
        <w:right w:val="single" w:sz="4" w:space="0" w:color="auto"/>
      </w:pBdr>
      <w:shd w:val="clear" w:color="000000" w:fill="FC7CDA"/>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56">
    <w:name w:val="xl156"/>
    <w:basedOn w:val="Normal"/>
    <w:rsid w:val="00616716"/>
    <w:pPr>
      <w:pBdr>
        <w:top w:val="single" w:sz="4" w:space="0" w:color="auto"/>
        <w:left w:val="single" w:sz="4" w:space="0" w:color="auto"/>
        <w:bottom w:val="single" w:sz="4" w:space="0" w:color="auto"/>
        <w:right w:val="single" w:sz="4" w:space="0" w:color="auto"/>
      </w:pBdr>
      <w:shd w:val="clear" w:color="000000" w:fill="FC7CDA"/>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57">
    <w:name w:val="xl157"/>
    <w:basedOn w:val="Normal"/>
    <w:rsid w:val="00616716"/>
    <w:pPr>
      <w:pBdr>
        <w:top w:val="single" w:sz="4" w:space="0" w:color="7F7F7F"/>
        <w:left w:val="single" w:sz="4" w:space="0" w:color="7F7F7F"/>
        <w:bottom w:val="single" w:sz="4" w:space="0" w:color="7F7F7F"/>
        <w:right w:val="single" w:sz="4" w:space="0" w:color="7F7F7F"/>
      </w:pBdr>
      <w:shd w:val="clear" w:color="000000" w:fill="FF0000"/>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58">
    <w:name w:val="xl158"/>
    <w:basedOn w:val="Normal"/>
    <w:rsid w:val="00616716"/>
    <w:pPr>
      <w:shd w:val="clear" w:color="000000" w:fill="FF0000"/>
      <w:autoSpaceDE/>
      <w:autoSpaceDN/>
      <w:adjustRightInd/>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xl159">
    <w:name w:val="xl159"/>
    <w:basedOn w:val="Normal"/>
    <w:rsid w:val="00616716"/>
    <w:pPr>
      <w:shd w:val="clear" w:color="000000" w:fill="FF0000"/>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60">
    <w:name w:val="xl160"/>
    <w:basedOn w:val="Normal"/>
    <w:rsid w:val="00616716"/>
    <w:pPr>
      <w:shd w:val="clear" w:color="000000" w:fill="FF0000"/>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61">
    <w:name w:val="xl161"/>
    <w:basedOn w:val="Normal"/>
    <w:rsid w:val="00616716"/>
    <w:pPr>
      <w:pBdr>
        <w:top w:val="single" w:sz="4" w:space="0" w:color="auto"/>
        <w:left w:val="single" w:sz="4" w:space="0" w:color="auto"/>
        <w:bottom w:val="single" w:sz="4" w:space="0" w:color="auto"/>
        <w:right w:val="single" w:sz="4" w:space="0" w:color="auto"/>
      </w:pBdr>
      <w:shd w:val="clear" w:color="000000" w:fill="FF0000"/>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62">
    <w:name w:val="xl162"/>
    <w:basedOn w:val="Normal"/>
    <w:rsid w:val="00616716"/>
    <w:pPr>
      <w:pBdr>
        <w:top w:val="single" w:sz="4" w:space="0" w:color="auto"/>
        <w:left w:val="single" w:sz="4" w:space="0" w:color="auto"/>
        <w:bottom w:val="single" w:sz="4" w:space="0" w:color="auto"/>
        <w:right w:val="single" w:sz="4" w:space="0" w:color="auto"/>
      </w:pBdr>
      <w:shd w:val="clear" w:color="000000" w:fill="FFC000"/>
      <w:autoSpaceDE/>
      <w:autoSpaceDN/>
      <w:adjustRightInd/>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163">
    <w:name w:val="xl163"/>
    <w:basedOn w:val="Normal"/>
    <w:rsid w:val="00616716"/>
    <w:pPr>
      <w:pBdr>
        <w:top w:val="single" w:sz="4" w:space="0" w:color="auto"/>
        <w:left w:val="single" w:sz="4" w:space="0" w:color="auto"/>
        <w:bottom w:val="single" w:sz="4" w:space="0" w:color="auto"/>
        <w:right w:val="single" w:sz="4" w:space="0" w:color="auto"/>
      </w:pBdr>
      <w:shd w:val="clear" w:color="000000" w:fill="FFC000"/>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64">
    <w:name w:val="xl164"/>
    <w:basedOn w:val="Normal"/>
    <w:rsid w:val="00616716"/>
    <w:pPr>
      <w:pBdr>
        <w:top w:val="single" w:sz="4" w:space="0" w:color="auto"/>
        <w:left w:val="single" w:sz="4" w:space="0" w:color="auto"/>
        <w:bottom w:val="single" w:sz="4" w:space="0" w:color="auto"/>
        <w:right w:val="single" w:sz="4" w:space="0" w:color="auto"/>
      </w:pBdr>
      <w:shd w:val="clear" w:color="000000" w:fill="FFC000"/>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65">
    <w:name w:val="xl165"/>
    <w:basedOn w:val="Normal"/>
    <w:rsid w:val="00616716"/>
    <w:pPr>
      <w:pBdr>
        <w:top w:val="single" w:sz="4" w:space="0" w:color="auto"/>
        <w:left w:val="single" w:sz="4" w:space="0" w:color="auto"/>
        <w:bottom w:val="single" w:sz="4" w:space="0" w:color="auto"/>
        <w:right w:val="single" w:sz="4" w:space="0" w:color="auto"/>
      </w:pBdr>
      <w:shd w:val="clear" w:color="000000" w:fill="FFC000"/>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66">
    <w:name w:val="xl166"/>
    <w:basedOn w:val="Normal"/>
    <w:rsid w:val="00616716"/>
    <w:pPr>
      <w:shd w:val="clear" w:color="000000" w:fill="FFC000"/>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67">
    <w:name w:val="xl167"/>
    <w:basedOn w:val="Normal"/>
    <w:rsid w:val="00616716"/>
    <w:pPr>
      <w:shd w:val="clear" w:color="000000" w:fill="FFC000"/>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68">
    <w:name w:val="xl168"/>
    <w:basedOn w:val="Normal"/>
    <w:rsid w:val="00616716"/>
    <w:pPr>
      <w:pBdr>
        <w:top w:val="single" w:sz="4" w:space="0" w:color="auto"/>
        <w:left w:val="single" w:sz="4" w:space="0" w:color="auto"/>
        <w:right w:val="single" w:sz="4" w:space="0" w:color="auto"/>
      </w:pBdr>
      <w:shd w:val="clear" w:color="000000" w:fill="FFC000"/>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69">
    <w:name w:val="xl169"/>
    <w:basedOn w:val="Normal"/>
    <w:rsid w:val="00616716"/>
    <w:pPr>
      <w:pBdr>
        <w:left w:val="single" w:sz="4" w:space="0" w:color="auto"/>
        <w:bottom w:val="single" w:sz="4" w:space="0" w:color="auto"/>
        <w:right w:val="single" w:sz="4" w:space="0" w:color="auto"/>
      </w:pBdr>
      <w:shd w:val="clear" w:color="000000" w:fill="FFC000"/>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70">
    <w:name w:val="xl170"/>
    <w:basedOn w:val="Normal"/>
    <w:rsid w:val="00616716"/>
    <w:pPr>
      <w:pBdr>
        <w:top w:val="single" w:sz="4" w:space="0" w:color="auto"/>
        <w:left w:val="single" w:sz="4" w:space="0" w:color="auto"/>
        <w:right w:val="single" w:sz="4" w:space="0" w:color="auto"/>
      </w:pBdr>
      <w:shd w:val="clear" w:color="000000" w:fill="FC7CDA"/>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71">
    <w:name w:val="xl171"/>
    <w:basedOn w:val="Normal"/>
    <w:rsid w:val="00616716"/>
    <w:pPr>
      <w:pBdr>
        <w:left w:val="single" w:sz="4" w:space="0" w:color="auto"/>
        <w:right w:val="single" w:sz="4" w:space="0" w:color="auto"/>
      </w:pBdr>
      <w:shd w:val="clear" w:color="000000" w:fill="FC7CDA"/>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72">
    <w:name w:val="xl172"/>
    <w:basedOn w:val="Normal"/>
    <w:rsid w:val="00616716"/>
    <w:pPr>
      <w:pBdr>
        <w:left w:val="single" w:sz="4" w:space="0" w:color="auto"/>
        <w:bottom w:val="single" w:sz="4" w:space="0" w:color="auto"/>
        <w:right w:val="single" w:sz="4" w:space="0" w:color="auto"/>
      </w:pBdr>
      <w:shd w:val="clear" w:color="000000" w:fill="FC7CDA"/>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73">
    <w:name w:val="xl173"/>
    <w:basedOn w:val="Normal"/>
    <w:rsid w:val="00616716"/>
    <w:pPr>
      <w:pBdr>
        <w:top w:val="single" w:sz="4" w:space="0" w:color="auto"/>
        <w:left w:val="single" w:sz="4" w:space="0" w:color="auto"/>
        <w:right w:val="single" w:sz="4" w:space="0" w:color="auto"/>
      </w:pBdr>
      <w:shd w:val="clear" w:color="000000" w:fill="A9D08E"/>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74">
    <w:name w:val="xl174"/>
    <w:basedOn w:val="Normal"/>
    <w:rsid w:val="00616716"/>
    <w:pPr>
      <w:pBdr>
        <w:left w:val="single" w:sz="4" w:space="0" w:color="auto"/>
        <w:bottom w:val="single" w:sz="4" w:space="0" w:color="auto"/>
        <w:right w:val="single" w:sz="4" w:space="0" w:color="auto"/>
      </w:pBdr>
      <w:shd w:val="clear" w:color="000000" w:fill="A9D08E"/>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75">
    <w:name w:val="xl175"/>
    <w:basedOn w:val="Normal"/>
    <w:rsid w:val="00616716"/>
    <w:pPr>
      <w:pBdr>
        <w:top w:val="single" w:sz="4" w:space="0" w:color="auto"/>
        <w:left w:val="single" w:sz="4" w:space="0" w:color="auto"/>
        <w:right w:val="single" w:sz="4" w:space="0" w:color="auto"/>
      </w:pBdr>
      <w:shd w:val="clear" w:color="000000" w:fill="ACB9CA"/>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76">
    <w:name w:val="xl176"/>
    <w:basedOn w:val="Normal"/>
    <w:rsid w:val="00616716"/>
    <w:pPr>
      <w:pBdr>
        <w:left w:val="single" w:sz="4" w:space="0" w:color="auto"/>
        <w:right w:val="single" w:sz="4" w:space="0" w:color="auto"/>
      </w:pBdr>
      <w:shd w:val="clear" w:color="000000" w:fill="ACB9CA"/>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77">
    <w:name w:val="xl177"/>
    <w:basedOn w:val="Normal"/>
    <w:rsid w:val="00616716"/>
    <w:pPr>
      <w:pBdr>
        <w:left w:val="single" w:sz="4" w:space="0" w:color="auto"/>
        <w:bottom w:val="single" w:sz="4" w:space="0" w:color="auto"/>
        <w:right w:val="single" w:sz="4" w:space="0" w:color="auto"/>
      </w:pBdr>
      <w:shd w:val="clear" w:color="000000" w:fill="ACB9CA"/>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78">
    <w:name w:val="xl178"/>
    <w:basedOn w:val="Normal"/>
    <w:rsid w:val="00616716"/>
    <w:pPr>
      <w:pBdr>
        <w:top w:val="single" w:sz="4" w:space="0" w:color="auto"/>
        <w:left w:val="single" w:sz="4" w:space="0" w:color="auto"/>
        <w:right w:val="single" w:sz="4" w:space="0" w:color="auto"/>
      </w:pBdr>
      <w:shd w:val="clear" w:color="000000" w:fill="FFFF00"/>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79">
    <w:name w:val="xl179"/>
    <w:basedOn w:val="Normal"/>
    <w:rsid w:val="00616716"/>
    <w:pPr>
      <w:pBdr>
        <w:left w:val="single" w:sz="4" w:space="0" w:color="auto"/>
        <w:right w:val="single" w:sz="4" w:space="0" w:color="auto"/>
      </w:pBdr>
      <w:shd w:val="clear" w:color="000000" w:fill="FFFF00"/>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80">
    <w:name w:val="xl180"/>
    <w:basedOn w:val="Normal"/>
    <w:rsid w:val="00616716"/>
    <w:pPr>
      <w:pBdr>
        <w:left w:val="single" w:sz="4" w:space="0" w:color="auto"/>
        <w:bottom w:val="single" w:sz="4" w:space="0" w:color="auto"/>
        <w:right w:val="single" w:sz="4" w:space="0" w:color="auto"/>
      </w:pBdr>
      <w:shd w:val="clear" w:color="000000" w:fill="FFFF00"/>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81">
    <w:name w:val="xl181"/>
    <w:basedOn w:val="Normal"/>
    <w:rsid w:val="00616716"/>
    <w:pPr>
      <w:pBdr>
        <w:top w:val="single" w:sz="4" w:space="0" w:color="auto"/>
        <w:left w:val="single" w:sz="4" w:space="0" w:color="auto"/>
        <w:right w:val="single" w:sz="4" w:space="0" w:color="auto"/>
      </w:pBdr>
      <w:shd w:val="clear" w:color="000000" w:fill="E7E6E6"/>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82">
    <w:name w:val="xl182"/>
    <w:basedOn w:val="Normal"/>
    <w:rsid w:val="00616716"/>
    <w:pPr>
      <w:pBdr>
        <w:left w:val="single" w:sz="4" w:space="0" w:color="auto"/>
        <w:bottom w:val="single" w:sz="4" w:space="0" w:color="auto"/>
        <w:right w:val="single" w:sz="4" w:space="0" w:color="auto"/>
      </w:pBdr>
      <w:shd w:val="clear" w:color="000000" w:fill="E7E6E6"/>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83">
    <w:name w:val="xl183"/>
    <w:basedOn w:val="Normal"/>
    <w:rsid w:val="00616716"/>
    <w:pPr>
      <w:pBdr>
        <w:top w:val="single" w:sz="4" w:space="0" w:color="auto"/>
        <w:left w:val="single" w:sz="4" w:space="0" w:color="auto"/>
        <w:right w:val="single" w:sz="4" w:space="0" w:color="auto"/>
      </w:pBdr>
      <w:shd w:val="clear" w:color="000000" w:fill="E7E6E6"/>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84">
    <w:name w:val="xl184"/>
    <w:basedOn w:val="Normal"/>
    <w:rsid w:val="00616716"/>
    <w:pPr>
      <w:pBdr>
        <w:left w:val="single" w:sz="4" w:space="0" w:color="auto"/>
        <w:bottom w:val="single" w:sz="4" w:space="0" w:color="auto"/>
        <w:right w:val="single" w:sz="4" w:space="0" w:color="auto"/>
      </w:pBdr>
      <w:shd w:val="clear" w:color="000000" w:fill="E7E6E6"/>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85">
    <w:name w:val="xl185"/>
    <w:basedOn w:val="Normal"/>
    <w:rsid w:val="00616716"/>
    <w:pPr>
      <w:pBdr>
        <w:left w:val="single" w:sz="4" w:space="0" w:color="auto"/>
        <w:right w:val="single" w:sz="4" w:space="0" w:color="auto"/>
      </w:pBdr>
      <w:shd w:val="clear" w:color="000000" w:fill="E7E6E6"/>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86">
    <w:name w:val="xl186"/>
    <w:basedOn w:val="Normal"/>
    <w:rsid w:val="00616716"/>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en-US"/>
    </w:rPr>
  </w:style>
  <w:style w:type="paragraph" w:customStyle="1" w:styleId="xl187">
    <w:name w:val="xl187"/>
    <w:basedOn w:val="Normal"/>
    <w:rsid w:val="00616716"/>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en-US"/>
    </w:rPr>
  </w:style>
  <w:style w:type="paragraph" w:customStyle="1" w:styleId="xl188">
    <w:name w:val="xl188"/>
    <w:basedOn w:val="Normal"/>
    <w:rsid w:val="00616716"/>
    <w:pPr>
      <w:pBdr>
        <w:left w:val="single" w:sz="4" w:space="0" w:color="auto"/>
        <w:bottom w:val="single" w:sz="12" w:space="0" w:color="4472C4"/>
      </w:pBdr>
      <w:shd w:val="clear" w:color="000000" w:fill="C6EFCE"/>
      <w:autoSpaceDE/>
      <w:autoSpaceDN/>
      <w:adjustRightInd/>
      <w:spacing w:before="100" w:beforeAutospacing="1" w:after="100" w:afterAutospacing="1" w:line="240" w:lineRule="auto"/>
      <w:jc w:val="center"/>
    </w:pPr>
    <w:rPr>
      <w:rFonts w:ascii="Times New Roman" w:eastAsia="Times New Roman" w:hAnsi="Times New Roman" w:cs="Times New Roman"/>
      <w:b/>
      <w:bCs/>
      <w:sz w:val="30"/>
      <w:szCs w:val="30"/>
      <w:lang w:val="en-US"/>
    </w:rPr>
  </w:style>
  <w:style w:type="paragraph" w:customStyle="1" w:styleId="xl189">
    <w:name w:val="xl189"/>
    <w:basedOn w:val="Normal"/>
    <w:rsid w:val="00616716"/>
    <w:pPr>
      <w:pBdr>
        <w:bottom w:val="single" w:sz="12" w:space="0" w:color="4472C4"/>
      </w:pBdr>
      <w:shd w:val="clear" w:color="000000" w:fill="C6EFCE"/>
      <w:autoSpaceDE/>
      <w:autoSpaceDN/>
      <w:adjustRightInd/>
      <w:spacing w:before="100" w:beforeAutospacing="1" w:after="100" w:afterAutospacing="1" w:line="240" w:lineRule="auto"/>
      <w:jc w:val="center"/>
    </w:pPr>
    <w:rPr>
      <w:rFonts w:ascii="Times New Roman" w:eastAsia="Times New Roman" w:hAnsi="Times New Roman" w:cs="Times New Roman"/>
      <w:b/>
      <w:bCs/>
      <w:sz w:val="30"/>
      <w:szCs w:val="30"/>
      <w:lang w:val="en-US"/>
    </w:rPr>
  </w:style>
  <w:style w:type="paragraph" w:customStyle="1" w:styleId="xl190">
    <w:name w:val="xl190"/>
    <w:basedOn w:val="Normal"/>
    <w:rsid w:val="00616716"/>
    <w:pPr>
      <w:pBdr>
        <w:top w:val="single" w:sz="4" w:space="0" w:color="auto"/>
        <w:left w:val="single" w:sz="4" w:space="0" w:color="auto"/>
        <w:right w:val="single" w:sz="4" w:space="0" w:color="auto"/>
      </w:pBdr>
      <w:shd w:val="clear" w:color="000000" w:fill="FCE4D6"/>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91">
    <w:name w:val="xl191"/>
    <w:basedOn w:val="Normal"/>
    <w:rsid w:val="00616716"/>
    <w:pPr>
      <w:pBdr>
        <w:left w:val="single" w:sz="4" w:space="0" w:color="auto"/>
        <w:bottom w:val="single" w:sz="4" w:space="0" w:color="auto"/>
        <w:right w:val="single" w:sz="4" w:space="0" w:color="auto"/>
      </w:pBdr>
      <w:shd w:val="clear" w:color="000000" w:fill="FCE4D6"/>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92">
    <w:name w:val="xl192"/>
    <w:basedOn w:val="Normal"/>
    <w:rsid w:val="00616716"/>
    <w:pPr>
      <w:pBdr>
        <w:left w:val="single" w:sz="4" w:space="0" w:color="auto"/>
        <w:right w:val="single" w:sz="4" w:space="0" w:color="auto"/>
      </w:pBdr>
      <w:shd w:val="clear" w:color="000000" w:fill="FCE4D6"/>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93">
    <w:name w:val="xl193"/>
    <w:basedOn w:val="Normal"/>
    <w:rsid w:val="00616716"/>
    <w:pPr>
      <w:pBdr>
        <w:top w:val="single" w:sz="4" w:space="0" w:color="auto"/>
        <w:left w:val="single" w:sz="4" w:space="0" w:color="auto"/>
        <w:right w:val="single" w:sz="4" w:space="0" w:color="auto"/>
      </w:pBdr>
      <w:shd w:val="clear" w:color="000000" w:fill="FFE699"/>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94">
    <w:name w:val="xl194"/>
    <w:basedOn w:val="Normal"/>
    <w:rsid w:val="00616716"/>
    <w:pPr>
      <w:pBdr>
        <w:left w:val="single" w:sz="4" w:space="0" w:color="auto"/>
        <w:right w:val="single" w:sz="4" w:space="0" w:color="auto"/>
      </w:pBdr>
      <w:shd w:val="clear" w:color="000000" w:fill="FFE699"/>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95">
    <w:name w:val="xl195"/>
    <w:basedOn w:val="Normal"/>
    <w:rsid w:val="00616716"/>
    <w:pPr>
      <w:pBdr>
        <w:left w:val="single" w:sz="4" w:space="0" w:color="auto"/>
        <w:bottom w:val="single" w:sz="4" w:space="0" w:color="auto"/>
        <w:right w:val="single" w:sz="4" w:space="0" w:color="auto"/>
      </w:pBdr>
      <w:shd w:val="clear" w:color="000000" w:fill="FFE699"/>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96">
    <w:name w:val="xl196"/>
    <w:basedOn w:val="Normal"/>
    <w:rsid w:val="00616716"/>
    <w:pPr>
      <w:pBdr>
        <w:top w:val="single" w:sz="12" w:space="0" w:color="4472C4"/>
        <w:left w:val="single" w:sz="4" w:space="0" w:color="7F7F7F"/>
        <w:bottom w:val="single" w:sz="4" w:space="0" w:color="B2B2B2"/>
      </w:pBdr>
      <w:shd w:val="clear" w:color="000000" w:fill="FFFFCC"/>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4"/>
      <w:lang w:val="en-US"/>
    </w:rPr>
  </w:style>
  <w:style w:type="paragraph" w:customStyle="1" w:styleId="xl197">
    <w:name w:val="xl197"/>
    <w:basedOn w:val="Normal"/>
    <w:rsid w:val="00616716"/>
    <w:pPr>
      <w:pBdr>
        <w:top w:val="single" w:sz="12" w:space="0" w:color="4472C4"/>
        <w:left w:val="single" w:sz="4" w:space="0" w:color="auto"/>
        <w:bottom w:val="single" w:sz="4" w:space="0" w:color="7F7F7F"/>
      </w:pBdr>
      <w:shd w:val="clear" w:color="000000" w:fill="FFCC99"/>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4"/>
      <w:lang w:val="en-US"/>
    </w:rPr>
  </w:style>
  <w:style w:type="paragraph" w:customStyle="1" w:styleId="xl198">
    <w:name w:val="xl198"/>
    <w:basedOn w:val="Normal"/>
    <w:rsid w:val="00616716"/>
    <w:pPr>
      <w:pBdr>
        <w:top w:val="single" w:sz="12" w:space="0" w:color="4472C4"/>
        <w:bottom w:val="single" w:sz="4" w:space="0" w:color="7F7F7F"/>
        <w:right w:val="single" w:sz="4" w:space="0" w:color="7F7F7F"/>
      </w:pBdr>
      <w:shd w:val="clear" w:color="000000" w:fill="FFCC99"/>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4"/>
      <w:lang w:val="en-US"/>
    </w:rPr>
  </w:style>
  <w:style w:type="paragraph" w:customStyle="1" w:styleId="xl199">
    <w:name w:val="xl199"/>
    <w:basedOn w:val="Normal"/>
    <w:rsid w:val="00616716"/>
    <w:pPr>
      <w:pBdr>
        <w:top w:val="single" w:sz="12" w:space="0" w:color="4472C4"/>
        <w:bottom w:val="single" w:sz="4" w:space="0" w:color="B2B2B2"/>
        <w:right w:val="single" w:sz="4" w:space="0" w:color="7F7F7F"/>
      </w:pBdr>
      <w:shd w:val="clear" w:color="000000" w:fill="FFFFCC"/>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4"/>
      <w:lang w:val="en-US"/>
    </w:rPr>
  </w:style>
  <w:style w:type="paragraph" w:customStyle="1" w:styleId="xl200">
    <w:name w:val="xl200"/>
    <w:basedOn w:val="Normal"/>
    <w:rsid w:val="00616716"/>
    <w:pPr>
      <w:pBdr>
        <w:top w:val="single" w:sz="12" w:space="0" w:color="4472C4"/>
        <w:left w:val="single" w:sz="4" w:space="0" w:color="7F7F7F"/>
        <w:bottom w:val="single" w:sz="4" w:space="0" w:color="B2B2B2"/>
      </w:pBdr>
      <w:shd w:val="clear" w:color="000000" w:fill="FFFFCC"/>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4"/>
      <w:lang w:val="en-US"/>
    </w:rPr>
  </w:style>
  <w:style w:type="paragraph" w:customStyle="1" w:styleId="xl201">
    <w:name w:val="xl201"/>
    <w:basedOn w:val="Normal"/>
    <w:rsid w:val="00616716"/>
    <w:pPr>
      <w:pBdr>
        <w:top w:val="single" w:sz="12" w:space="0" w:color="4472C4"/>
        <w:bottom w:val="single" w:sz="4" w:space="0" w:color="B2B2B2"/>
        <w:right w:val="single" w:sz="4" w:space="0" w:color="7F7F7F"/>
      </w:pBdr>
      <w:shd w:val="clear" w:color="000000" w:fill="FFFFCC"/>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4"/>
      <w:lang w:val="en-US"/>
    </w:rPr>
  </w:style>
  <w:style w:type="paragraph" w:customStyle="1" w:styleId="xl202">
    <w:name w:val="xl202"/>
    <w:basedOn w:val="Normal"/>
    <w:rsid w:val="00616716"/>
    <w:pPr>
      <w:pBdr>
        <w:top w:val="single" w:sz="4" w:space="0" w:color="auto"/>
        <w:left w:val="single" w:sz="4" w:space="0" w:color="auto"/>
        <w:right w:val="single" w:sz="4" w:space="0" w:color="auto"/>
      </w:pBdr>
      <w:shd w:val="clear" w:color="000000" w:fill="FC7CDA"/>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203">
    <w:name w:val="xl203"/>
    <w:basedOn w:val="Normal"/>
    <w:rsid w:val="00616716"/>
    <w:pPr>
      <w:pBdr>
        <w:top w:val="single" w:sz="4" w:space="0" w:color="auto"/>
        <w:left w:val="single" w:sz="4" w:space="0" w:color="auto"/>
        <w:right w:val="single" w:sz="4" w:space="0" w:color="auto"/>
      </w:pBdr>
      <w:shd w:val="clear" w:color="000000" w:fill="FC7CDA"/>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204">
    <w:name w:val="xl204"/>
    <w:basedOn w:val="Normal"/>
    <w:rsid w:val="00616716"/>
    <w:pPr>
      <w:pBdr>
        <w:top w:val="single" w:sz="4" w:space="0" w:color="auto"/>
        <w:left w:val="single" w:sz="4" w:space="0" w:color="auto"/>
        <w:right w:val="single" w:sz="4" w:space="0" w:color="auto"/>
      </w:pBdr>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en-US"/>
    </w:rPr>
  </w:style>
  <w:style w:type="paragraph" w:customStyle="1" w:styleId="xl205">
    <w:name w:val="xl205"/>
    <w:basedOn w:val="Normal"/>
    <w:rsid w:val="00616716"/>
    <w:pPr>
      <w:pBdr>
        <w:left w:val="single" w:sz="4" w:space="0" w:color="auto"/>
        <w:bottom w:val="single" w:sz="4" w:space="0" w:color="auto"/>
        <w:right w:val="single" w:sz="4" w:space="0" w:color="auto"/>
      </w:pBdr>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en-US"/>
    </w:rPr>
  </w:style>
  <w:style w:type="numbering" w:customStyle="1" w:styleId="NoList4">
    <w:name w:val="No List4"/>
    <w:next w:val="NoList"/>
    <w:uiPriority w:val="99"/>
    <w:semiHidden/>
    <w:unhideWhenUsed/>
    <w:rsid w:val="00616716"/>
  </w:style>
  <w:style w:type="table" w:customStyle="1" w:styleId="TableGrid70">
    <w:name w:val="Table Grid7"/>
    <w:basedOn w:val="TableNormal"/>
    <w:next w:val="TableGrid"/>
    <w:uiPriority w:val="59"/>
    <w:rsid w:val="00616716"/>
    <w:pPr>
      <w:spacing w:after="0" w:line="240" w:lineRule="auto"/>
      <w:ind w:firstLine="720"/>
    </w:pPr>
    <w:rPr>
      <w:rFonts w:eastAsiaTheme="minorHAnsi"/>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80">
    <w:name w:val="Table Grid8"/>
    <w:basedOn w:val="TableNormal"/>
    <w:next w:val="TableGrid"/>
    <w:uiPriority w:val="59"/>
    <w:rsid w:val="00616716"/>
    <w:pPr>
      <w:spacing w:after="0" w:line="240" w:lineRule="auto"/>
      <w:ind w:firstLine="720"/>
    </w:pPr>
    <w:rPr>
      <w:rFonts w:eastAsiaTheme="minorHAnsi"/>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616716"/>
    <w:pPr>
      <w:spacing w:after="0" w:line="240" w:lineRule="auto"/>
      <w:ind w:firstLine="720"/>
    </w:pPr>
    <w:rPr>
      <w:rFonts w:eastAsiaTheme="minorHAnsi"/>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arattereCarattereCharCharCharCharCharCharZchn">
    <w:name w:val="Carattere Carattere Char Char Char Char Char Char Zchn"/>
    <w:aliases w:val="Carattere Carattere Char Char Char Char Char Char Char Zchn,Char Char Char Char Char Char Char Char Zchn,ftref Char Char Char Char Char Char Zchn,ftref Char Char Char1 Zchn"/>
    <w:basedOn w:val="Normal"/>
    <w:next w:val="Normal"/>
    <w:uiPriority w:val="99"/>
    <w:rsid w:val="007B7333"/>
    <w:pPr>
      <w:autoSpaceDE/>
      <w:autoSpaceDN/>
      <w:adjustRightInd/>
      <w:spacing w:after="160" w:line="240" w:lineRule="exact"/>
      <w:jc w:val="left"/>
    </w:pPr>
    <w:rPr>
      <w:rFonts w:asciiTheme="minorHAnsi" w:eastAsiaTheme="minorHAnsi" w:hAnsiTheme="minorHAnsi" w:cstheme="minorBidi"/>
      <w:sz w:val="22"/>
      <w:szCs w:val="22"/>
      <w:vertAlign w:val="superscript"/>
    </w:rPr>
  </w:style>
  <w:style w:type="table" w:customStyle="1" w:styleId="TableGrid0">
    <w:name w:val="TableGrid"/>
    <w:rsid w:val="00BC335B"/>
    <w:pPr>
      <w:spacing w:after="0" w:line="240" w:lineRule="auto"/>
    </w:pPr>
    <w:rPr>
      <w:lang w:val="en-NZ" w:eastAsia="en-NZ"/>
    </w:rPr>
    <w:tblPr>
      <w:tblCellMar>
        <w:top w:w="0" w:type="dxa"/>
        <w:left w:w="0" w:type="dxa"/>
        <w:bottom w:w="0" w:type="dxa"/>
        <w:right w:w="0" w:type="dxa"/>
      </w:tblCellMar>
    </w:tblPr>
  </w:style>
  <w:style w:type="paragraph" w:customStyle="1" w:styleId="Sub-ClauseText">
    <w:name w:val="Sub-Clause Text"/>
    <w:basedOn w:val="Normal"/>
    <w:rsid w:val="00BC335B"/>
    <w:pPr>
      <w:autoSpaceDE/>
      <w:autoSpaceDN/>
      <w:adjustRightInd/>
      <w:spacing w:before="120" w:after="120" w:line="240" w:lineRule="auto"/>
    </w:pPr>
    <w:rPr>
      <w:rFonts w:ascii="Times New Roman" w:eastAsia="Times New Roman" w:hAnsi="Times New Roman" w:cs="Times New Roman"/>
      <w:spacing w:val="-4"/>
      <w:sz w:val="24"/>
      <w:szCs w:val="24"/>
      <w:lang w:val="en-US"/>
    </w:rPr>
  </w:style>
  <w:style w:type="paragraph" w:customStyle="1" w:styleId="S1-Header2">
    <w:name w:val="S1-Header2"/>
    <w:basedOn w:val="Normal"/>
    <w:autoRedefine/>
    <w:rsid w:val="00BC335B"/>
    <w:pPr>
      <w:numPr>
        <w:ilvl w:val="1"/>
        <w:numId w:val="47"/>
      </w:numPr>
      <w:tabs>
        <w:tab w:val="clear" w:pos="1296"/>
        <w:tab w:val="num" w:pos="432"/>
      </w:tabs>
      <w:autoSpaceDE/>
      <w:autoSpaceDN/>
      <w:adjustRightInd/>
      <w:spacing w:after="120" w:line="240" w:lineRule="auto"/>
      <w:ind w:left="432" w:right="-216" w:hanging="432"/>
      <w:jc w:val="left"/>
    </w:pPr>
    <w:rPr>
      <w:rFonts w:ascii="Times New Roman" w:eastAsia="Times New Roman" w:hAnsi="Times New Roman" w:cs="Times New Roman"/>
      <w:b/>
      <w:iCs/>
      <w:sz w:val="24"/>
      <w:szCs w:val="24"/>
      <w:lang w:val="en-US"/>
    </w:rPr>
  </w:style>
  <w:style w:type="paragraph" w:customStyle="1" w:styleId="S1-subpara">
    <w:name w:val="S1-sub para"/>
    <w:basedOn w:val="Normal"/>
    <w:link w:val="S1-subparaChar"/>
    <w:rsid w:val="00BC335B"/>
    <w:pPr>
      <w:tabs>
        <w:tab w:val="num" w:pos="1296"/>
      </w:tabs>
      <w:autoSpaceDE/>
      <w:autoSpaceDN/>
      <w:adjustRightInd/>
      <w:spacing w:after="200" w:line="240" w:lineRule="auto"/>
      <w:ind w:left="1296" w:hanging="576"/>
    </w:pPr>
    <w:rPr>
      <w:rFonts w:ascii="Times New Roman" w:eastAsia="Times New Roman" w:hAnsi="Times New Roman" w:cs="Times New Roman"/>
      <w:sz w:val="24"/>
      <w:szCs w:val="24"/>
      <w:lang w:val="en-US"/>
    </w:rPr>
  </w:style>
  <w:style w:type="character" w:customStyle="1" w:styleId="S1-subparaChar">
    <w:name w:val="S1-sub para Char"/>
    <w:link w:val="S1-subpara"/>
    <w:rsid w:val="00BC335B"/>
    <w:rPr>
      <w:rFonts w:ascii="Times New Roman" w:eastAsia="Times New Roman" w:hAnsi="Times New Roman" w:cs="Times New Roman"/>
      <w:sz w:val="24"/>
      <w:szCs w:val="24"/>
      <w:lang w:val="en-US"/>
    </w:rPr>
  </w:style>
  <w:style w:type="paragraph" w:customStyle="1" w:styleId="Sec1-ClausesAfter10pt1">
    <w:name w:val="Sec1-Clauses + After:  10 pt1"/>
    <w:basedOn w:val="Normal"/>
    <w:rsid w:val="00BC335B"/>
    <w:pPr>
      <w:numPr>
        <w:numId w:val="48"/>
      </w:numPr>
      <w:autoSpaceDE/>
      <w:autoSpaceDN/>
      <w:adjustRightInd/>
      <w:spacing w:after="200" w:line="240" w:lineRule="auto"/>
      <w:jc w:val="left"/>
    </w:pPr>
    <w:rPr>
      <w:rFonts w:ascii="Times New Roman" w:eastAsia="Times New Roman" w:hAnsi="Times New Roman" w:cs="Times New Roman"/>
      <w:b/>
      <w:bCs/>
      <w:sz w:val="24"/>
      <w:szCs w:val="20"/>
      <w:lang w:val="en-US"/>
    </w:rPr>
  </w:style>
  <w:style w:type="paragraph" w:customStyle="1" w:styleId="Sec8Clauses">
    <w:name w:val="Sec 8 Clauses"/>
    <w:basedOn w:val="Sec1-ClausesAfter10pt1"/>
    <w:autoRedefine/>
    <w:qFormat/>
    <w:rsid w:val="00BC335B"/>
    <w:pPr>
      <w:numPr>
        <w:numId w:val="49"/>
      </w:numPr>
    </w:pPr>
  </w:style>
  <w:style w:type="paragraph" w:customStyle="1" w:styleId="Heading1a">
    <w:name w:val="Heading 1a"/>
    <w:rsid w:val="00BC335B"/>
    <w:pPr>
      <w:keepNext/>
      <w:keepLines/>
      <w:tabs>
        <w:tab w:val="left" w:pos="-720"/>
      </w:tabs>
      <w:suppressAutoHyphens/>
      <w:spacing w:after="0" w:line="240" w:lineRule="auto"/>
      <w:jc w:val="center"/>
    </w:pPr>
    <w:rPr>
      <w:rFonts w:ascii="Times New Roman" w:eastAsia="Times New Roman" w:hAnsi="Times New Roman" w:cs="Times New Roman"/>
      <w:b/>
      <w:smallCaps/>
      <w:sz w:val="32"/>
      <w:szCs w:val="24"/>
      <w:lang w:val="en-US"/>
    </w:rPr>
  </w:style>
  <w:style w:type="paragraph" w:customStyle="1" w:styleId="Heading1-Clausename">
    <w:name w:val="Heading 1- Clause name"/>
    <w:basedOn w:val="Normal"/>
    <w:rsid w:val="00BC335B"/>
    <w:pPr>
      <w:tabs>
        <w:tab w:val="num" w:pos="360"/>
      </w:tabs>
      <w:autoSpaceDE/>
      <w:autoSpaceDN/>
      <w:adjustRightInd/>
      <w:spacing w:before="120" w:after="120" w:line="240" w:lineRule="auto"/>
      <w:ind w:left="360" w:hanging="360"/>
      <w:jc w:val="left"/>
    </w:pPr>
    <w:rPr>
      <w:rFonts w:ascii="Times New Roman" w:eastAsia="Times New Roman" w:hAnsi="Times New Roman" w:cs="Times New Roman"/>
      <w:b/>
      <w:sz w:val="24"/>
      <w:szCs w:val="20"/>
      <w:lang w:val="en-US"/>
    </w:rPr>
  </w:style>
  <w:style w:type="paragraph" w:customStyle="1" w:styleId="SectionVHeading2">
    <w:name w:val="Section V. Heading 2"/>
    <w:basedOn w:val="Normal"/>
    <w:rsid w:val="00BC335B"/>
    <w:pPr>
      <w:autoSpaceDE/>
      <w:autoSpaceDN/>
      <w:adjustRightInd/>
      <w:spacing w:before="120" w:after="200" w:line="240" w:lineRule="auto"/>
      <w:jc w:val="center"/>
    </w:pPr>
    <w:rPr>
      <w:rFonts w:ascii="Times New Roman" w:eastAsia="Times New Roman" w:hAnsi="Times New Roman" w:cs="Times New Roman"/>
      <w:b/>
      <w:sz w:val="28"/>
      <w:szCs w:val="24"/>
      <w:lang w:val="es-ES_tradnl"/>
    </w:rPr>
  </w:style>
  <w:style w:type="paragraph" w:customStyle="1" w:styleId="SPDForm2">
    <w:name w:val="SPD  Form 2"/>
    <w:basedOn w:val="Normal"/>
    <w:qFormat/>
    <w:rsid w:val="00BC335B"/>
    <w:pPr>
      <w:autoSpaceDE/>
      <w:autoSpaceDN/>
      <w:adjustRightInd/>
      <w:spacing w:before="120" w:after="240" w:line="240" w:lineRule="auto"/>
      <w:jc w:val="center"/>
    </w:pPr>
    <w:rPr>
      <w:rFonts w:ascii="Times New Roman" w:eastAsia="Times New Roman" w:hAnsi="Times New Roman" w:cs="Times New Roman"/>
      <w:b/>
      <w:sz w:val="36"/>
      <w:szCs w:val="20"/>
      <w:lang w:val="en-US"/>
    </w:rPr>
  </w:style>
  <w:style w:type="paragraph" w:customStyle="1" w:styleId="Style50">
    <w:name w:val="Style 5"/>
    <w:basedOn w:val="Normal"/>
    <w:rsid w:val="00BC335B"/>
    <w:pPr>
      <w:widowControl w:val="0"/>
      <w:adjustRightInd/>
      <w:spacing w:after="0" w:line="480" w:lineRule="exact"/>
      <w:jc w:val="center"/>
    </w:pPr>
    <w:rPr>
      <w:rFonts w:ascii="Times New Roman" w:eastAsia="Times New Roman" w:hAnsi="Times New Roman" w:cs="Times New Roman"/>
      <w:sz w:val="24"/>
      <w:szCs w:val="24"/>
      <w:lang w:val="en-US"/>
    </w:rPr>
  </w:style>
  <w:style w:type="paragraph" w:customStyle="1" w:styleId="SectionIXHeader">
    <w:name w:val="Section IX Header"/>
    <w:basedOn w:val="Normal"/>
    <w:rsid w:val="00BC335B"/>
    <w:pPr>
      <w:autoSpaceDE/>
      <w:autoSpaceDN/>
      <w:adjustRightInd/>
      <w:spacing w:before="240" w:after="240" w:line="240" w:lineRule="auto"/>
      <w:jc w:val="center"/>
    </w:pPr>
    <w:rPr>
      <w:rFonts w:ascii="Times New Roman Bold" w:eastAsia="Times New Roman" w:hAnsi="Times New Roman Bold" w:cs="Times New Roman"/>
      <w:b/>
      <w:sz w:val="36"/>
      <w:szCs w:val="24"/>
      <w:lang w:val="en-US"/>
    </w:rPr>
  </w:style>
  <w:style w:type="paragraph" w:customStyle="1" w:styleId="Outline">
    <w:name w:val="Outline"/>
    <w:basedOn w:val="Normal"/>
    <w:rsid w:val="00BC335B"/>
    <w:pPr>
      <w:autoSpaceDE/>
      <w:autoSpaceDN/>
      <w:adjustRightInd/>
      <w:spacing w:before="240" w:after="0" w:line="240" w:lineRule="auto"/>
      <w:jc w:val="left"/>
    </w:pPr>
    <w:rPr>
      <w:rFonts w:ascii="Times New Roman" w:eastAsia="Times New Roman" w:hAnsi="Times New Roman" w:cs="Times New Roman"/>
      <w:kern w:val="28"/>
      <w:sz w:val="24"/>
      <w:szCs w:val="24"/>
      <w:lang w:val="en-US"/>
    </w:rPr>
  </w:style>
  <w:style w:type="paragraph" w:customStyle="1" w:styleId="SectionXHeading">
    <w:name w:val="Section X Heading"/>
    <w:basedOn w:val="Normal"/>
    <w:rsid w:val="00BC335B"/>
    <w:pPr>
      <w:autoSpaceDE/>
      <w:autoSpaceDN/>
      <w:adjustRightInd/>
      <w:spacing w:before="240" w:after="240" w:line="240" w:lineRule="auto"/>
      <w:jc w:val="center"/>
    </w:pPr>
    <w:rPr>
      <w:rFonts w:ascii="Times New Roman Bold" w:eastAsia="Times New Roman" w:hAnsi="Times New Roman Bold" w:cs="Times New Roman"/>
      <w:b/>
      <w:sz w:val="36"/>
      <w:szCs w:val="24"/>
      <w:lang w:val="en-US"/>
    </w:rPr>
  </w:style>
  <w:style w:type="character" w:customStyle="1" w:styleId="Mention1">
    <w:name w:val="Mention1"/>
    <w:basedOn w:val="DefaultParagraphFont"/>
    <w:uiPriority w:val="99"/>
    <w:semiHidden/>
    <w:unhideWhenUsed/>
    <w:rsid w:val="00BC335B"/>
    <w:rPr>
      <w:color w:val="2B579A"/>
      <w:shd w:val="clear" w:color="auto" w:fill="E6E6E6"/>
    </w:rPr>
  </w:style>
  <w:style w:type="character" w:customStyle="1" w:styleId="FootnoteStyleChar">
    <w:name w:val="FootnoteStyle Char"/>
    <w:link w:val="FootnoteStyle"/>
    <w:semiHidden/>
    <w:locked/>
    <w:rsid w:val="00BC335B"/>
    <w:rPr>
      <w:sz w:val="16"/>
      <w:szCs w:val="16"/>
    </w:rPr>
  </w:style>
  <w:style w:type="paragraph" w:customStyle="1" w:styleId="FootnoteStyle">
    <w:name w:val="FootnoteStyle"/>
    <w:basedOn w:val="Normal"/>
    <w:link w:val="FootnoteStyleChar"/>
    <w:semiHidden/>
    <w:qFormat/>
    <w:rsid w:val="00BC335B"/>
    <w:pPr>
      <w:autoSpaceDE/>
      <w:autoSpaceDN/>
      <w:adjustRightInd/>
      <w:spacing w:after="0" w:line="240" w:lineRule="auto"/>
      <w:jc w:val="left"/>
    </w:pPr>
    <w:rPr>
      <w:rFonts w:asciiTheme="minorHAnsi" w:hAnsiTheme="minorHAnsi" w:cstheme="minorBidi"/>
      <w:sz w:val="16"/>
      <w:szCs w:val="16"/>
    </w:rPr>
  </w:style>
  <w:style w:type="character" w:customStyle="1" w:styleId="st1">
    <w:name w:val="st1"/>
    <w:basedOn w:val="DefaultParagraphFont"/>
    <w:rsid w:val="00BC335B"/>
  </w:style>
  <w:style w:type="table" w:customStyle="1" w:styleId="TableGrid12">
    <w:name w:val="TableGrid1"/>
    <w:rsid w:val="00BC335B"/>
    <w:pPr>
      <w:spacing w:after="0" w:line="240" w:lineRule="auto"/>
    </w:pPr>
    <w:rPr>
      <w:lang w:val="en-NZ" w:eastAsia="en-NZ"/>
    </w:rPr>
    <w:tblPr>
      <w:tblCellMar>
        <w:top w:w="0" w:type="dxa"/>
        <w:left w:w="0" w:type="dxa"/>
        <w:bottom w:w="0" w:type="dxa"/>
        <w:right w:w="0" w:type="dxa"/>
      </w:tblCellMar>
    </w:tblPr>
  </w:style>
  <w:style w:type="character" w:customStyle="1" w:styleId="UnresolvedMention2">
    <w:name w:val="Unresolved Mention2"/>
    <w:basedOn w:val="DefaultParagraphFont"/>
    <w:uiPriority w:val="99"/>
    <w:semiHidden/>
    <w:unhideWhenUsed/>
    <w:rsid w:val="00BC335B"/>
    <w:rPr>
      <w:color w:val="605E5C"/>
      <w:shd w:val="clear" w:color="auto" w:fill="E1DFDD"/>
    </w:rPr>
  </w:style>
  <w:style w:type="paragraph" w:customStyle="1" w:styleId="NHCBullets4">
    <w:name w:val="NHC Bullets 4"/>
    <w:qFormat/>
    <w:rsid w:val="004B2108"/>
    <w:pPr>
      <w:numPr>
        <w:numId w:val="51"/>
      </w:numPr>
      <w:spacing w:before="120" w:after="120" w:line="280" w:lineRule="atLeast"/>
      <w:jc w:val="both"/>
    </w:pPr>
    <w:rPr>
      <w:rFonts w:ascii="Calibri" w:eastAsia="Times New Roman" w:hAnsi="Calibri" w:cs="Times New Roman"/>
      <w:lang w:val="en-CA" w:eastAsia="en-CA"/>
    </w:rPr>
  </w:style>
  <w:style w:type="paragraph" w:customStyle="1" w:styleId="Table-BodyText">
    <w:name w:val="Table - Body Text"/>
    <w:basedOn w:val="Normal"/>
    <w:link w:val="Table-BodyTextChar"/>
    <w:qFormat/>
    <w:rsid w:val="004B2108"/>
    <w:pPr>
      <w:autoSpaceDE/>
      <w:autoSpaceDN/>
      <w:snapToGrid w:val="0"/>
      <w:spacing w:before="60" w:after="60" w:line="240" w:lineRule="auto"/>
      <w:jc w:val="left"/>
    </w:pPr>
    <w:rPr>
      <w:rFonts w:ascii="Calibri" w:eastAsia="MS Mincho" w:hAnsi="Calibri"/>
      <w:color w:val="000000" w:themeColor="text1"/>
      <w:sz w:val="20"/>
      <w:szCs w:val="20"/>
      <w:lang w:val="en-US"/>
    </w:rPr>
  </w:style>
  <w:style w:type="character" w:customStyle="1" w:styleId="Table-BodyTextChar">
    <w:name w:val="Table - Body Text Char"/>
    <w:basedOn w:val="DefaultParagraphFont"/>
    <w:link w:val="Table-BodyText"/>
    <w:rsid w:val="004B2108"/>
    <w:rPr>
      <w:rFonts w:ascii="Calibri" w:eastAsia="MS Mincho" w:hAnsi="Calibri" w:cs="Arial"/>
      <w:color w:val="000000" w:themeColor="text1"/>
      <w:sz w:val="20"/>
      <w:szCs w:val="20"/>
      <w:lang w:val="en-US"/>
    </w:rPr>
  </w:style>
  <w:style w:type="paragraph" w:customStyle="1" w:styleId="Table-HeaderRow">
    <w:name w:val="Table - Header Row"/>
    <w:basedOn w:val="Normal"/>
    <w:link w:val="Table-HeaderRowChar"/>
    <w:qFormat/>
    <w:rsid w:val="004B2108"/>
    <w:pPr>
      <w:autoSpaceDE/>
      <w:autoSpaceDN/>
      <w:snapToGrid w:val="0"/>
      <w:spacing w:before="60" w:after="60" w:line="240" w:lineRule="auto"/>
      <w:jc w:val="left"/>
    </w:pPr>
    <w:rPr>
      <w:rFonts w:ascii="Calibri" w:eastAsiaTheme="minorHAnsi" w:hAnsi="Calibri" w:cstheme="minorBidi"/>
      <w:b/>
      <w:color w:val="FFFFFF" w:themeColor="background1"/>
      <w:sz w:val="20"/>
      <w:szCs w:val="20"/>
      <w:lang w:val="en-CA" w:eastAsia="en-CA"/>
    </w:rPr>
  </w:style>
  <w:style w:type="character" w:customStyle="1" w:styleId="Table-HeaderRowChar">
    <w:name w:val="Table - Header Row Char"/>
    <w:basedOn w:val="DefaultParagraphFont"/>
    <w:link w:val="Table-HeaderRow"/>
    <w:rsid w:val="004B2108"/>
    <w:rPr>
      <w:rFonts w:ascii="Calibri" w:eastAsiaTheme="minorHAnsi" w:hAnsi="Calibri"/>
      <w:b/>
      <w:color w:val="FFFFFF" w:themeColor="background1"/>
      <w:sz w:val="20"/>
      <w:szCs w:val="20"/>
      <w:lang w:val="en-CA" w:eastAsia="en-CA"/>
    </w:rPr>
  </w:style>
  <w:style w:type="table" w:customStyle="1" w:styleId="1Table">
    <w:name w:val="1 Table"/>
    <w:basedOn w:val="TableNormal"/>
    <w:uiPriority w:val="99"/>
    <w:rsid w:val="004B2108"/>
    <w:pPr>
      <w:spacing w:after="0" w:line="240" w:lineRule="auto"/>
    </w:pPr>
    <w:rPr>
      <w:rFonts w:ascii="Calibri" w:eastAsia="Times New Roman" w:hAnsi="Calibri" w:cs="Times New Roman"/>
      <w:sz w:val="18"/>
      <w:szCs w:val="20"/>
      <w:lang w:val="en-CA" w:eastAsia="en-CA"/>
    </w:rPr>
    <w:tblPr>
      <w:tblBorders>
        <w:top w:val="single" w:sz="4" w:space="0" w:color="auto"/>
        <w:bottom w:val="single" w:sz="4" w:space="0" w:color="auto"/>
        <w:insideH w:val="single" w:sz="4" w:space="0" w:color="auto"/>
        <w:insideV w:val="single" w:sz="4" w:space="0" w:color="auto"/>
      </w:tblBorders>
    </w:tblPr>
    <w:tcPr>
      <w:shd w:val="clear" w:color="auto" w:fill="FFFFFF" w:themeFill="background1"/>
    </w:tcPr>
    <w:tblStylePr w:type="firstRow">
      <w:rPr>
        <w:rFonts w:ascii="Calibri" w:hAnsi="Calibri"/>
        <w:color w:val="FFFFFF" w:themeColor="background1"/>
        <w:sz w:val="22"/>
      </w:rPr>
      <w:tblPr/>
      <w:tcPr>
        <w:shd w:val="clear" w:color="auto" w:fill="006095"/>
      </w:tcPr>
    </w:tblStylePr>
    <w:tblStylePr w:type="lastRow">
      <w:pPr>
        <w:wordWrap/>
        <w:jc w:val="left"/>
      </w:pPr>
      <w:rPr>
        <w:rFonts w:ascii="Calibri" w:hAnsi="Calibri"/>
        <w:sz w:val="22"/>
      </w:rPr>
    </w:tblStylePr>
  </w:style>
  <w:style w:type="paragraph" w:customStyle="1" w:styleId="TOCAppendixList">
    <w:name w:val="TOC Appendix List"/>
    <w:rsid w:val="00AA418F"/>
    <w:pPr>
      <w:tabs>
        <w:tab w:val="left" w:pos="1440"/>
      </w:tabs>
      <w:spacing w:after="0" w:line="280" w:lineRule="atLeast"/>
      <w:ind w:left="1080" w:hanging="1080"/>
    </w:pPr>
    <w:rPr>
      <w:rFonts w:ascii="Calibri" w:eastAsia="Times New Roman" w:hAnsi="Calibri" w:cs="Times New Roman"/>
      <w:iCs/>
      <w:szCs w:val="24"/>
      <w:lang w:val="en-US"/>
    </w:rPr>
  </w:style>
  <w:style w:type="character" w:customStyle="1" w:styleId="cf01">
    <w:name w:val="cf01"/>
    <w:basedOn w:val="DefaultParagraphFont"/>
    <w:rsid w:val="00517D1C"/>
    <w:rPr>
      <w:rFonts w:ascii="Segoe UI" w:hAnsi="Segoe UI" w:cs="Segoe UI" w:hint="default"/>
      <w:sz w:val="18"/>
      <w:szCs w:val="18"/>
    </w:rPr>
  </w:style>
  <w:style w:type="character" w:customStyle="1" w:styleId="TableskslChar">
    <w:name w:val="Tables_ksl Char"/>
    <w:link w:val="Tablesksl"/>
    <w:locked/>
    <w:rsid w:val="00BB48EE"/>
    <w:rPr>
      <w:rFonts w:ascii="Cambria" w:eastAsia="Calibri" w:hAnsi="Cambria" w:cs="Times New Roman"/>
      <w:b/>
      <w:bCs/>
      <w:sz w:val="20"/>
      <w:szCs w:val="20"/>
    </w:rPr>
  </w:style>
  <w:style w:type="paragraph" w:customStyle="1" w:styleId="Tablesksl">
    <w:name w:val="Tables_ksl"/>
    <w:basedOn w:val="Normal"/>
    <w:link w:val="TableskslChar"/>
    <w:qFormat/>
    <w:rsid w:val="00BB48EE"/>
    <w:pPr>
      <w:keepNext/>
      <w:tabs>
        <w:tab w:val="left" w:pos="1080"/>
      </w:tabs>
      <w:autoSpaceDE/>
      <w:autoSpaceDN/>
      <w:adjustRightInd/>
      <w:spacing w:before="240" w:after="120"/>
      <w:jc w:val="center"/>
    </w:pPr>
    <w:rPr>
      <w:rFonts w:ascii="Cambria" w:eastAsia="Calibri" w:hAnsi="Cambria" w:cs="Times New Roman"/>
      <w:b/>
      <w:bCs/>
      <w:sz w:val="20"/>
      <w:szCs w:val="20"/>
    </w:rPr>
  </w:style>
  <w:style w:type="character" w:customStyle="1" w:styleId="BodyKSLChar">
    <w:name w:val="Body_KSL Char"/>
    <w:link w:val="BodyKSL"/>
    <w:locked/>
    <w:rsid w:val="00BB48EE"/>
    <w:rPr>
      <w:rFonts w:ascii="Cambria" w:eastAsia="Calibri" w:hAnsi="Cambria" w:cs="Times New Roman"/>
      <w:iCs/>
      <w:sz w:val="20"/>
      <w:szCs w:val="28"/>
      <w:lang w:eastAsia="ja-JP"/>
    </w:rPr>
  </w:style>
  <w:style w:type="paragraph" w:customStyle="1" w:styleId="BodyKSL">
    <w:name w:val="Body_KSL"/>
    <w:basedOn w:val="Normal"/>
    <w:link w:val="BodyKSLChar"/>
    <w:qFormat/>
    <w:rsid w:val="00BB48EE"/>
    <w:pPr>
      <w:suppressAutoHyphens/>
      <w:autoSpaceDE/>
      <w:autoSpaceDN/>
      <w:adjustRightInd/>
      <w:spacing w:before="120" w:after="120"/>
    </w:pPr>
    <w:rPr>
      <w:rFonts w:ascii="Cambria" w:eastAsia="Calibri" w:hAnsi="Cambria" w:cs="Times New Roman"/>
      <w:iCs/>
      <w:sz w:val="20"/>
      <w:szCs w:val="28"/>
      <w:lang w:eastAsia="ja-JP"/>
    </w:rPr>
  </w:style>
  <w:style w:type="character" w:styleId="UnresolvedMention">
    <w:name w:val="Unresolved Mention"/>
    <w:basedOn w:val="DefaultParagraphFont"/>
    <w:uiPriority w:val="99"/>
    <w:semiHidden/>
    <w:unhideWhenUsed/>
    <w:rsid w:val="003368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29774">
      <w:bodyDiv w:val="1"/>
      <w:marLeft w:val="0"/>
      <w:marRight w:val="0"/>
      <w:marTop w:val="0"/>
      <w:marBottom w:val="0"/>
      <w:divBdr>
        <w:top w:val="none" w:sz="0" w:space="0" w:color="auto"/>
        <w:left w:val="none" w:sz="0" w:space="0" w:color="auto"/>
        <w:bottom w:val="none" w:sz="0" w:space="0" w:color="auto"/>
        <w:right w:val="none" w:sz="0" w:space="0" w:color="auto"/>
      </w:divBdr>
    </w:div>
    <w:div w:id="72048123">
      <w:bodyDiv w:val="1"/>
      <w:marLeft w:val="0"/>
      <w:marRight w:val="0"/>
      <w:marTop w:val="0"/>
      <w:marBottom w:val="0"/>
      <w:divBdr>
        <w:top w:val="none" w:sz="0" w:space="0" w:color="auto"/>
        <w:left w:val="none" w:sz="0" w:space="0" w:color="auto"/>
        <w:bottom w:val="none" w:sz="0" w:space="0" w:color="auto"/>
        <w:right w:val="none" w:sz="0" w:space="0" w:color="auto"/>
      </w:divBdr>
    </w:div>
    <w:div w:id="82724632">
      <w:bodyDiv w:val="1"/>
      <w:marLeft w:val="0"/>
      <w:marRight w:val="0"/>
      <w:marTop w:val="0"/>
      <w:marBottom w:val="0"/>
      <w:divBdr>
        <w:top w:val="none" w:sz="0" w:space="0" w:color="auto"/>
        <w:left w:val="none" w:sz="0" w:space="0" w:color="auto"/>
        <w:bottom w:val="none" w:sz="0" w:space="0" w:color="auto"/>
        <w:right w:val="none" w:sz="0" w:space="0" w:color="auto"/>
      </w:divBdr>
    </w:div>
    <w:div w:id="99378047">
      <w:bodyDiv w:val="1"/>
      <w:marLeft w:val="0"/>
      <w:marRight w:val="0"/>
      <w:marTop w:val="0"/>
      <w:marBottom w:val="0"/>
      <w:divBdr>
        <w:top w:val="none" w:sz="0" w:space="0" w:color="auto"/>
        <w:left w:val="none" w:sz="0" w:space="0" w:color="auto"/>
        <w:bottom w:val="none" w:sz="0" w:space="0" w:color="auto"/>
        <w:right w:val="none" w:sz="0" w:space="0" w:color="auto"/>
      </w:divBdr>
    </w:div>
    <w:div w:id="100687184">
      <w:bodyDiv w:val="1"/>
      <w:marLeft w:val="0"/>
      <w:marRight w:val="0"/>
      <w:marTop w:val="0"/>
      <w:marBottom w:val="0"/>
      <w:divBdr>
        <w:top w:val="none" w:sz="0" w:space="0" w:color="auto"/>
        <w:left w:val="none" w:sz="0" w:space="0" w:color="auto"/>
        <w:bottom w:val="none" w:sz="0" w:space="0" w:color="auto"/>
        <w:right w:val="none" w:sz="0" w:space="0" w:color="auto"/>
      </w:divBdr>
    </w:div>
    <w:div w:id="104737694">
      <w:bodyDiv w:val="1"/>
      <w:marLeft w:val="0"/>
      <w:marRight w:val="0"/>
      <w:marTop w:val="0"/>
      <w:marBottom w:val="0"/>
      <w:divBdr>
        <w:top w:val="none" w:sz="0" w:space="0" w:color="auto"/>
        <w:left w:val="none" w:sz="0" w:space="0" w:color="auto"/>
        <w:bottom w:val="none" w:sz="0" w:space="0" w:color="auto"/>
        <w:right w:val="none" w:sz="0" w:space="0" w:color="auto"/>
      </w:divBdr>
    </w:div>
    <w:div w:id="125202364">
      <w:bodyDiv w:val="1"/>
      <w:marLeft w:val="0"/>
      <w:marRight w:val="0"/>
      <w:marTop w:val="0"/>
      <w:marBottom w:val="0"/>
      <w:divBdr>
        <w:top w:val="none" w:sz="0" w:space="0" w:color="auto"/>
        <w:left w:val="none" w:sz="0" w:space="0" w:color="auto"/>
        <w:bottom w:val="none" w:sz="0" w:space="0" w:color="auto"/>
        <w:right w:val="none" w:sz="0" w:space="0" w:color="auto"/>
      </w:divBdr>
    </w:div>
    <w:div w:id="196817797">
      <w:bodyDiv w:val="1"/>
      <w:marLeft w:val="0"/>
      <w:marRight w:val="0"/>
      <w:marTop w:val="0"/>
      <w:marBottom w:val="0"/>
      <w:divBdr>
        <w:top w:val="none" w:sz="0" w:space="0" w:color="auto"/>
        <w:left w:val="none" w:sz="0" w:space="0" w:color="auto"/>
        <w:bottom w:val="none" w:sz="0" w:space="0" w:color="auto"/>
        <w:right w:val="none" w:sz="0" w:space="0" w:color="auto"/>
      </w:divBdr>
    </w:div>
    <w:div w:id="198934465">
      <w:bodyDiv w:val="1"/>
      <w:marLeft w:val="0"/>
      <w:marRight w:val="0"/>
      <w:marTop w:val="0"/>
      <w:marBottom w:val="0"/>
      <w:divBdr>
        <w:top w:val="none" w:sz="0" w:space="0" w:color="auto"/>
        <w:left w:val="none" w:sz="0" w:space="0" w:color="auto"/>
        <w:bottom w:val="none" w:sz="0" w:space="0" w:color="auto"/>
        <w:right w:val="none" w:sz="0" w:space="0" w:color="auto"/>
      </w:divBdr>
    </w:div>
    <w:div w:id="270287215">
      <w:bodyDiv w:val="1"/>
      <w:marLeft w:val="0"/>
      <w:marRight w:val="0"/>
      <w:marTop w:val="0"/>
      <w:marBottom w:val="0"/>
      <w:divBdr>
        <w:top w:val="none" w:sz="0" w:space="0" w:color="auto"/>
        <w:left w:val="none" w:sz="0" w:space="0" w:color="auto"/>
        <w:bottom w:val="none" w:sz="0" w:space="0" w:color="auto"/>
        <w:right w:val="none" w:sz="0" w:space="0" w:color="auto"/>
      </w:divBdr>
    </w:div>
    <w:div w:id="275144109">
      <w:bodyDiv w:val="1"/>
      <w:marLeft w:val="0"/>
      <w:marRight w:val="0"/>
      <w:marTop w:val="0"/>
      <w:marBottom w:val="0"/>
      <w:divBdr>
        <w:top w:val="none" w:sz="0" w:space="0" w:color="auto"/>
        <w:left w:val="none" w:sz="0" w:space="0" w:color="auto"/>
        <w:bottom w:val="none" w:sz="0" w:space="0" w:color="auto"/>
        <w:right w:val="none" w:sz="0" w:space="0" w:color="auto"/>
      </w:divBdr>
      <w:divsChild>
        <w:div w:id="907227583">
          <w:marLeft w:val="0"/>
          <w:marRight w:val="0"/>
          <w:marTop w:val="0"/>
          <w:marBottom w:val="0"/>
          <w:divBdr>
            <w:top w:val="none" w:sz="0" w:space="0" w:color="auto"/>
            <w:left w:val="none" w:sz="0" w:space="0" w:color="auto"/>
            <w:bottom w:val="none" w:sz="0" w:space="0" w:color="auto"/>
            <w:right w:val="none" w:sz="0" w:space="0" w:color="auto"/>
          </w:divBdr>
          <w:divsChild>
            <w:div w:id="189723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25240">
      <w:bodyDiv w:val="1"/>
      <w:marLeft w:val="0"/>
      <w:marRight w:val="0"/>
      <w:marTop w:val="0"/>
      <w:marBottom w:val="0"/>
      <w:divBdr>
        <w:top w:val="none" w:sz="0" w:space="0" w:color="auto"/>
        <w:left w:val="none" w:sz="0" w:space="0" w:color="auto"/>
        <w:bottom w:val="none" w:sz="0" w:space="0" w:color="auto"/>
        <w:right w:val="none" w:sz="0" w:space="0" w:color="auto"/>
      </w:divBdr>
    </w:div>
    <w:div w:id="299657991">
      <w:bodyDiv w:val="1"/>
      <w:marLeft w:val="0"/>
      <w:marRight w:val="0"/>
      <w:marTop w:val="0"/>
      <w:marBottom w:val="0"/>
      <w:divBdr>
        <w:top w:val="none" w:sz="0" w:space="0" w:color="auto"/>
        <w:left w:val="none" w:sz="0" w:space="0" w:color="auto"/>
        <w:bottom w:val="none" w:sz="0" w:space="0" w:color="auto"/>
        <w:right w:val="none" w:sz="0" w:space="0" w:color="auto"/>
      </w:divBdr>
    </w:div>
    <w:div w:id="304823167">
      <w:bodyDiv w:val="1"/>
      <w:marLeft w:val="0"/>
      <w:marRight w:val="0"/>
      <w:marTop w:val="0"/>
      <w:marBottom w:val="0"/>
      <w:divBdr>
        <w:top w:val="none" w:sz="0" w:space="0" w:color="auto"/>
        <w:left w:val="none" w:sz="0" w:space="0" w:color="auto"/>
        <w:bottom w:val="none" w:sz="0" w:space="0" w:color="auto"/>
        <w:right w:val="none" w:sz="0" w:space="0" w:color="auto"/>
      </w:divBdr>
    </w:div>
    <w:div w:id="331765540">
      <w:bodyDiv w:val="1"/>
      <w:marLeft w:val="0"/>
      <w:marRight w:val="0"/>
      <w:marTop w:val="0"/>
      <w:marBottom w:val="0"/>
      <w:divBdr>
        <w:top w:val="none" w:sz="0" w:space="0" w:color="auto"/>
        <w:left w:val="none" w:sz="0" w:space="0" w:color="auto"/>
        <w:bottom w:val="none" w:sz="0" w:space="0" w:color="auto"/>
        <w:right w:val="none" w:sz="0" w:space="0" w:color="auto"/>
      </w:divBdr>
    </w:div>
    <w:div w:id="333531817">
      <w:bodyDiv w:val="1"/>
      <w:marLeft w:val="0"/>
      <w:marRight w:val="0"/>
      <w:marTop w:val="0"/>
      <w:marBottom w:val="0"/>
      <w:divBdr>
        <w:top w:val="none" w:sz="0" w:space="0" w:color="auto"/>
        <w:left w:val="none" w:sz="0" w:space="0" w:color="auto"/>
        <w:bottom w:val="none" w:sz="0" w:space="0" w:color="auto"/>
        <w:right w:val="none" w:sz="0" w:space="0" w:color="auto"/>
      </w:divBdr>
    </w:div>
    <w:div w:id="335889740">
      <w:bodyDiv w:val="1"/>
      <w:marLeft w:val="0"/>
      <w:marRight w:val="0"/>
      <w:marTop w:val="0"/>
      <w:marBottom w:val="0"/>
      <w:divBdr>
        <w:top w:val="none" w:sz="0" w:space="0" w:color="auto"/>
        <w:left w:val="none" w:sz="0" w:space="0" w:color="auto"/>
        <w:bottom w:val="none" w:sz="0" w:space="0" w:color="auto"/>
        <w:right w:val="none" w:sz="0" w:space="0" w:color="auto"/>
      </w:divBdr>
    </w:div>
    <w:div w:id="357126118">
      <w:bodyDiv w:val="1"/>
      <w:marLeft w:val="0"/>
      <w:marRight w:val="0"/>
      <w:marTop w:val="0"/>
      <w:marBottom w:val="0"/>
      <w:divBdr>
        <w:top w:val="none" w:sz="0" w:space="0" w:color="auto"/>
        <w:left w:val="none" w:sz="0" w:space="0" w:color="auto"/>
        <w:bottom w:val="none" w:sz="0" w:space="0" w:color="auto"/>
        <w:right w:val="none" w:sz="0" w:space="0" w:color="auto"/>
      </w:divBdr>
    </w:div>
    <w:div w:id="374890096">
      <w:bodyDiv w:val="1"/>
      <w:marLeft w:val="0"/>
      <w:marRight w:val="0"/>
      <w:marTop w:val="0"/>
      <w:marBottom w:val="0"/>
      <w:divBdr>
        <w:top w:val="none" w:sz="0" w:space="0" w:color="auto"/>
        <w:left w:val="none" w:sz="0" w:space="0" w:color="auto"/>
        <w:bottom w:val="none" w:sz="0" w:space="0" w:color="auto"/>
        <w:right w:val="none" w:sz="0" w:space="0" w:color="auto"/>
      </w:divBdr>
    </w:div>
    <w:div w:id="387731165">
      <w:bodyDiv w:val="1"/>
      <w:marLeft w:val="0"/>
      <w:marRight w:val="0"/>
      <w:marTop w:val="0"/>
      <w:marBottom w:val="0"/>
      <w:divBdr>
        <w:top w:val="none" w:sz="0" w:space="0" w:color="auto"/>
        <w:left w:val="none" w:sz="0" w:space="0" w:color="auto"/>
        <w:bottom w:val="none" w:sz="0" w:space="0" w:color="auto"/>
        <w:right w:val="none" w:sz="0" w:space="0" w:color="auto"/>
      </w:divBdr>
    </w:div>
    <w:div w:id="425612574">
      <w:bodyDiv w:val="1"/>
      <w:marLeft w:val="0"/>
      <w:marRight w:val="0"/>
      <w:marTop w:val="0"/>
      <w:marBottom w:val="0"/>
      <w:divBdr>
        <w:top w:val="none" w:sz="0" w:space="0" w:color="auto"/>
        <w:left w:val="none" w:sz="0" w:space="0" w:color="auto"/>
        <w:bottom w:val="none" w:sz="0" w:space="0" w:color="auto"/>
        <w:right w:val="none" w:sz="0" w:space="0" w:color="auto"/>
      </w:divBdr>
    </w:div>
    <w:div w:id="428817453">
      <w:bodyDiv w:val="1"/>
      <w:marLeft w:val="0"/>
      <w:marRight w:val="0"/>
      <w:marTop w:val="0"/>
      <w:marBottom w:val="0"/>
      <w:divBdr>
        <w:top w:val="none" w:sz="0" w:space="0" w:color="auto"/>
        <w:left w:val="none" w:sz="0" w:space="0" w:color="auto"/>
        <w:bottom w:val="none" w:sz="0" w:space="0" w:color="auto"/>
        <w:right w:val="none" w:sz="0" w:space="0" w:color="auto"/>
      </w:divBdr>
    </w:div>
    <w:div w:id="446849315">
      <w:bodyDiv w:val="1"/>
      <w:marLeft w:val="0"/>
      <w:marRight w:val="0"/>
      <w:marTop w:val="0"/>
      <w:marBottom w:val="0"/>
      <w:divBdr>
        <w:top w:val="none" w:sz="0" w:space="0" w:color="auto"/>
        <w:left w:val="none" w:sz="0" w:space="0" w:color="auto"/>
        <w:bottom w:val="none" w:sz="0" w:space="0" w:color="auto"/>
        <w:right w:val="none" w:sz="0" w:space="0" w:color="auto"/>
      </w:divBdr>
    </w:div>
    <w:div w:id="465709836">
      <w:bodyDiv w:val="1"/>
      <w:marLeft w:val="0"/>
      <w:marRight w:val="0"/>
      <w:marTop w:val="0"/>
      <w:marBottom w:val="0"/>
      <w:divBdr>
        <w:top w:val="none" w:sz="0" w:space="0" w:color="auto"/>
        <w:left w:val="none" w:sz="0" w:space="0" w:color="auto"/>
        <w:bottom w:val="none" w:sz="0" w:space="0" w:color="auto"/>
        <w:right w:val="none" w:sz="0" w:space="0" w:color="auto"/>
      </w:divBdr>
    </w:div>
    <w:div w:id="501438388">
      <w:bodyDiv w:val="1"/>
      <w:marLeft w:val="0"/>
      <w:marRight w:val="0"/>
      <w:marTop w:val="0"/>
      <w:marBottom w:val="0"/>
      <w:divBdr>
        <w:top w:val="none" w:sz="0" w:space="0" w:color="auto"/>
        <w:left w:val="none" w:sz="0" w:space="0" w:color="auto"/>
        <w:bottom w:val="none" w:sz="0" w:space="0" w:color="auto"/>
        <w:right w:val="none" w:sz="0" w:space="0" w:color="auto"/>
      </w:divBdr>
    </w:div>
    <w:div w:id="503935882">
      <w:bodyDiv w:val="1"/>
      <w:marLeft w:val="0"/>
      <w:marRight w:val="0"/>
      <w:marTop w:val="0"/>
      <w:marBottom w:val="0"/>
      <w:divBdr>
        <w:top w:val="none" w:sz="0" w:space="0" w:color="auto"/>
        <w:left w:val="none" w:sz="0" w:space="0" w:color="auto"/>
        <w:bottom w:val="none" w:sz="0" w:space="0" w:color="auto"/>
        <w:right w:val="none" w:sz="0" w:space="0" w:color="auto"/>
      </w:divBdr>
    </w:div>
    <w:div w:id="505945120">
      <w:bodyDiv w:val="1"/>
      <w:marLeft w:val="0"/>
      <w:marRight w:val="0"/>
      <w:marTop w:val="0"/>
      <w:marBottom w:val="0"/>
      <w:divBdr>
        <w:top w:val="none" w:sz="0" w:space="0" w:color="auto"/>
        <w:left w:val="none" w:sz="0" w:space="0" w:color="auto"/>
        <w:bottom w:val="none" w:sz="0" w:space="0" w:color="auto"/>
        <w:right w:val="none" w:sz="0" w:space="0" w:color="auto"/>
      </w:divBdr>
    </w:div>
    <w:div w:id="537746018">
      <w:bodyDiv w:val="1"/>
      <w:marLeft w:val="0"/>
      <w:marRight w:val="0"/>
      <w:marTop w:val="0"/>
      <w:marBottom w:val="0"/>
      <w:divBdr>
        <w:top w:val="none" w:sz="0" w:space="0" w:color="auto"/>
        <w:left w:val="none" w:sz="0" w:space="0" w:color="auto"/>
        <w:bottom w:val="none" w:sz="0" w:space="0" w:color="auto"/>
        <w:right w:val="none" w:sz="0" w:space="0" w:color="auto"/>
      </w:divBdr>
    </w:div>
    <w:div w:id="542332110">
      <w:bodyDiv w:val="1"/>
      <w:marLeft w:val="0"/>
      <w:marRight w:val="0"/>
      <w:marTop w:val="0"/>
      <w:marBottom w:val="0"/>
      <w:divBdr>
        <w:top w:val="none" w:sz="0" w:space="0" w:color="auto"/>
        <w:left w:val="none" w:sz="0" w:space="0" w:color="auto"/>
        <w:bottom w:val="none" w:sz="0" w:space="0" w:color="auto"/>
        <w:right w:val="none" w:sz="0" w:space="0" w:color="auto"/>
      </w:divBdr>
    </w:div>
    <w:div w:id="546916440">
      <w:bodyDiv w:val="1"/>
      <w:marLeft w:val="0"/>
      <w:marRight w:val="0"/>
      <w:marTop w:val="0"/>
      <w:marBottom w:val="0"/>
      <w:divBdr>
        <w:top w:val="none" w:sz="0" w:space="0" w:color="auto"/>
        <w:left w:val="none" w:sz="0" w:space="0" w:color="auto"/>
        <w:bottom w:val="none" w:sz="0" w:space="0" w:color="auto"/>
        <w:right w:val="none" w:sz="0" w:space="0" w:color="auto"/>
      </w:divBdr>
    </w:div>
    <w:div w:id="551501606">
      <w:bodyDiv w:val="1"/>
      <w:marLeft w:val="0"/>
      <w:marRight w:val="0"/>
      <w:marTop w:val="0"/>
      <w:marBottom w:val="0"/>
      <w:divBdr>
        <w:top w:val="none" w:sz="0" w:space="0" w:color="auto"/>
        <w:left w:val="none" w:sz="0" w:space="0" w:color="auto"/>
        <w:bottom w:val="none" w:sz="0" w:space="0" w:color="auto"/>
        <w:right w:val="none" w:sz="0" w:space="0" w:color="auto"/>
      </w:divBdr>
    </w:div>
    <w:div w:id="556428807">
      <w:bodyDiv w:val="1"/>
      <w:marLeft w:val="0"/>
      <w:marRight w:val="0"/>
      <w:marTop w:val="0"/>
      <w:marBottom w:val="0"/>
      <w:divBdr>
        <w:top w:val="none" w:sz="0" w:space="0" w:color="auto"/>
        <w:left w:val="none" w:sz="0" w:space="0" w:color="auto"/>
        <w:bottom w:val="none" w:sz="0" w:space="0" w:color="auto"/>
        <w:right w:val="none" w:sz="0" w:space="0" w:color="auto"/>
      </w:divBdr>
    </w:div>
    <w:div w:id="576596288">
      <w:bodyDiv w:val="1"/>
      <w:marLeft w:val="0"/>
      <w:marRight w:val="0"/>
      <w:marTop w:val="0"/>
      <w:marBottom w:val="0"/>
      <w:divBdr>
        <w:top w:val="none" w:sz="0" w:space="0" w:color="auto"/>
        <w:left w:val="none" w:sz="0" w:space="0" w:color="auto"/>
        <w:bottom w:val="none" w:sz="0" w:space="0" w:color="auto"/>
        <w:right w:val="none" w:sz="0" w:space="0" w:color="auto"/>
      </w:divBdr>
    </w:div>
    <w:div w:id="613252919">
      <w:bodyDiv w:val="1"/>
      <w:marLeft w:val="0"/>
      <w:marRight w:val="0"/>
      <w:marTop w:val="0"/>
      <w:marBottom w:val="0"/>
      <w:divBdr>
        <w:top w:val="none" w:sz="0" w:space="0" w:color="auto"/>
        <w:left w:val="none" w:sz="0" w:space="0" w:color="auto"/>
        <w:bottom w:val="none" w:sz="0" w:space="0" w:color="auto"/>
        <w:right w:val="none" w:sz="0" w:space="0" w:color="auto"/>
      </w:divBdr>
    </w:div>
    <w:div w:id="667097627">
      <w:bodyDiv w:val="1"/>
      <w:marLeft w:val="0"/>
      <w:marRight w:val="0"/>
      <w:marTop w:val="0"/>
      <w:marBottom w:val="0"/>
      <w:divBdr>
        <w:top w:val="none" w:sz="0" w:space="0" w:color="auto"/>
        <w:left w:val="none" w:sz="0" w:space="0" w:color="auto"/>
        <w:bottom w:val="none" w:sz="0" w:space="0" w:color="auto"/>
        <w:right w:val="none" w:sz="0" w:space="0" w:color="auto"/>
      </w:divBdr>
      <w:divsChild>
        <w:div w:id="1603369420">
          <w:marLeft w:val="0"/>
          <w:marRight w:val="0"/>
          <w:marTop w:val="0"/>
          <w:marBottom w:val="0"/>
          <w:divBdr>
            <w:top w:val="none" w:sz="0" w:space="0" w:color="auto"/>
            <w:left w:val="none" w:sz="0" w:space="0" w:color="auto"/>
            <w:bottom w:val="none" w:sz="0" w:space="0" w:color="auto"/>
            <w:right w:val="none" w:sz="0" w:space="0" w:color="auto"/>
          </w:divBdr>
          <w:divsChild>
            <w:div w:id="897715076">
              <w:marLeft w:val="0"/>
              <w:marRight w:val="0"/>
              <w:marTop w:val="0"/>
              <w:marBottom w:val="0"/>
              <w:divBdr>
                <w:top w:val="none" w:sz="0" w:space="0" w:color="auto"/>
                <w:left w:val="none" w:sz="0" w:space="0" w:color="auto"/>
                <w:bottom w:val="none" w:sz="0" w:space="0" w:color="auto"/>
                <w:right w:val="none" w:sz="0" w:space="0" w:color="auto"/>
              </w:divBdr>
              <w:divsChild>
                <w:div w:id="101147833">
                  <w:marLeft w:val="0"/>
                  <w:marRight w:val="210"/>
                  <w:marTop w:val="0"/>
                  <w:marBottom w:val="0"/>
                  <w:divBdr>
                    <w:top w:val="none" w:sz="0" w:space="0" w:color="auto"/>
                    <w:left w:val="none" w:sz="0" w:space="0" w:color="auto"/>
                    <w:bottom w:val="none" w:sz="0" w:space="0" w:color="auto"/>
                    <w:right w:val="none" w:sz="0" w:space="0" w:color="auto"/>
                  </w:divBdr>
                  <w:divsChild>
                    <w:div w:id="816649701">
                      <w:marLeft w:val="0"/>
                      <w:marRight w:val="0"/>
                      <w:marTop w:val="0"/>
                      <w:marBottom w:val="0"/>
                      <w:divBdr>
                        <w:top w:val="none" w:sz="0" w:space="0" w:color="auto"/>
                        <w:left w:val="none" w:sz="0" w:space="0" w:color="auto"/>
                        <w:bottom w:val="none" w:sz="0" w:space="0" w:color="auto"/>
                        <w:right w:val="none" w:sz="0" w:space="0" w:color="auto"/>
                      </w:divBdr>
                      <w:divsChild>
                        <w:div w:id="159583905">
                          <w:marLeft w:val="0"/>
                          <w:marRight w:val="0"/>
                          <w:marTop w:val="0"/>
                          <w:marBottom w:val="0"/>
                          <w:divBdr>
                            <w:top w:val="none" w:sz="0" w:space="0" w:color="auto"/>
                            <w:left w:val="none" w:sz="0" w:space="0" w:color="auto"/>
                            <w:bottom w:val="none" w:sz="0" w:space="0" w:color="auto"/>
                            <w:right w:val="none" w:sz="0" w:space="0" w:color="auto"/>
                          </w:divBdr>
                          <w:divsChild>
                            <w:div w:id="1801651050">
                              <w:marLeft w:val="2295"/>
                              <w:marRight w:val="0"/>
                              <w:marTop w:val="0"/>
                              <w:marBottom w:val="0"/>
                              <w:divBdr>
                                <w:top w:val="none" w:sz="0" w:space="0" w:color="auto"/>
                                <w:left w:val="none" w:sz="0" w:space="0" w:color="auto"/>
                                <w:bottom w:val="none" w:sz="0" w:space="0" w:color="auto"/>
                                <w:right w:val="none" w:sz="0" w:space="0" w:color="auto"/>
                              </w:divBdr>
                              <w:divsChild>
                                <w:div w:id="635986443">
                                  <w:marLeft w:val="0"/>
                                  <w:marRight w:val="0"/>
                                  <w:marTop w:val="0"/>
                                  <w:marBottom w:val="0"/>
                                  <w:divBdr>
                                    <w:top w:val="none" w:sz="0" w:space="0" w:color="auto"/>
                                    <w:left w:val="none" w:sz="0" w:space="0" w:color="auto"/>
                                    <w:bottom w:val="none" w:sz="0" w:space="0" w:color="auto"/>
                                    <w:right w:val="none" w:sz="0" w:space="0" w:color="auto"/>
                                  </w:divBdr>
                                  <w:divsChild>
                                    <w:div w:id="1861047656">
                                      <w:marLeft w:val="0"/>
                                      <w:marRight w:val="0"/>
                                      <w:marTop w:val="0"/>
                                      <w:marBottom w:val="0"/>
                                      <w:divBdr>
                                        <w:top w:val="none" w:sz="0" w:space="0" w:color="auto"/>
                                        <w:left w:val="none" w:sz="0" w:space="0" w:color="auto"/>
                                        <w:bottom w:val="none" w:sz="0" w:space="0" w:color="auto"/>
                                        <w:right w:val="none" w:sz="0" w:space="0" w:color="auto"/>
                                      </w:divBdr>
                                      <w:divsChild>
                                        <w:div w:id="1428765683">
                                          <w:marLeft w:val="0"/>
                                          <w:marRight w:val="0"/>
                                          <w:marTop w:val="0"/>
                                          <w:marBottom w:val="0"/>
                                          <w:divBdr>
                                            <w:top w:val="none" w:sz="0" w:space="0" w:color="auto"/>
                                            <w:left w:val="none" w:sz="0" w:space="0" w:color="auto"/>
                                            <w:bottom w:val="none" w:sz="0" w:space="0" w:color="auto"/>
                                            <w:right w:val="none" w:sz="0" w:space="0" w:color="auto"/>
                                          </w:divBdr>
                                          <w:divsChild>
                                            <w:div w:id="29113022">
                                              <w:marLeft w:val="0"/>
                                              <w:marRight w:val="0"/>
                                              <w:marTop w:val="0"/>
                                              <w:marBottom w:val="0"/>
                                              <w:divBdr>
                                                <w:top w:val="none" w:sz="0" w:space="0" w:color="auto"/>
                                                <w:left w:val="none" w:sz="0" w:space="0" w:color="auto"/>
                                                <w:bottom w:val="none" w:sz="0" w:space="0" w:color="auto"/>
                                                <w:right w:val="none" w:sz="0" w:space="0" w:color="auto"/>
                                              </w:divBdr>
                                            </w:div>
                                            <w:div w:id="883442218">
                                              <w:marLeft w:val="0"/>
                                              <w:marRight w:val="0"/>
                                              <w:marTop w:val="0"/>
                                              <w:marBottom w:val="0"/>
                                              <w:divBdr>
                                                <w:top w:val="none" w:sz="0" w:space="0" w:color="auto"/>
                                                <w:left w:val="none" w:sz="0" w:space="0" w:color="auto"/>
                                                <w:bottom w:val="none" w:sz="0" w:space="0" w:color="auto"/>
                                                <w:right w:val="none" w:sz="0" w:space="0" w:color="auto"/>
                                              </w:divBdr>
                                            </w:div>
                                            <w:div w:id="157955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9625484">
      <w:bodyDiv w:val="1"/>
      <w:marLeft w:val="0"/>
      <w:marRight w:val="0"/>
      <w:marTop w:val="0"/>
      <w:marBottom w:val="0"/>
      <w:divBdr>
        <w:top w:val="none" w:sz="0" w:space="0" w:color="auto"/>
        <w:left w:val="none" w:sz="0" w:space="0" w:color="auto"/>
        <w:bottom w:val="none" w:sz="0" w:space="0" w:color="auto"/>
        <w:right w:val="none" w:sz="0" w:space="0" w:color="auto"/>
      </w:divBdr>
    </w:div>
    <w:div w:id="770516088">
      <w:bodyDiv w:val="1"/>
      <w:marLeft w:val="0"/>
      <w:marRight w:val="0"/>
      <w:marTop w:val="0"/>
      <w:marBottom w:val="0"/>
      <w:divBdr>
        <w:top w:val="none" w:sz="0" w:space="0" w:color="auto"/>
        <w:left w:val="none" w:sz="0" w:space="0" w:color="auto"/>
        <w:bottom w:val="none" w:sz="0" w:space="0" w:color="auto"/>
        <w:right w:val="none" w:sz="0" w:space="0" w:color="auto"/>
      </w:divBdr>
    </w:div>
    <w:div w:id="781193648">
      <w:bodyDiv w:val="1"/>
      <w:marLeft w:val="0"/>
      <w:marRight w:val="0"/>
      <w:marTop w:val="0"/>
      <w:marBottom w:val="0"/>
      <w:divBdr>
        <w:top w:val="none" w:sz="0" w:space="0" w:color="auto"/>
        <w:left w:val="none" w:sz="0" w:space="0" w:color="auto"/>
        <w:bottom w:val="none" w:sz="0" w:space="0" w:color="auto"/>
        <w:right w:val="none" w:sz="0" w:space="0" w:color="auto"/>
      </w:divBdr>
    </w:div>
    <w:div w:id="905726195">
      <w:bodyDiv w:val="1"/>
      <w:marLeft w:val="0"/>
      <w:marRight w:val="0"/>
      <w:marTop w:val="0"/>
      <w:marBottom w:val="0"/>
      <w:divBdr>
        <w:top w:val="none" w:sz="0" w:space="0" w:color="auto"/>
        <w:left w:val="none" w:sz="0" w:space="0" w:color="auto"/>
        <w:bottom w:val="none" w:sz="0" w:space="0" w:color="auto"/>
        <w:right w:val="none" w:sz="0" w:space="0" w:color="auto"/>
      </w:divBdr>
    </w:div>
    <w:div w:id="905845185">
      <w:bodyDiv w:val="1"/>
      <w:marLeft w:val="0"/>
      <w:marRight w:val="0"/>
      <w:marTop w:val="0"/>
      <w:marBottom w:val="0"/>
      <w:divBdr>
        <w:top w:val="none" w:sz="0" w:space="0" w:color="auto"/>
        <w:left w:val="none" w:sz="0" w:space="0" w:color="auto"/>
        <w:bottom w:val="none" w:sz="0" w:space="0" w:color="auto"/>
        <w:right w:val="none" w:sz="0" w:space="0" w:color="auto"/>
      </w:divBdr>
    </w:div>
    <w:div w:id="961425302">
      <w:bodyDiv w:val="1"/>
      <w:marLeft w:val="0"/>
      <w:marRight w:val="0"/>
      <w:marTop w:val="0"/>
      <w:marBottom w:val="0"/>
      <w:divBdr>
        <w:top w:val="none" w:sz="0" w:space="0" w:color="auto"/>
        <w:left w:val="none" w:sz="0" w:space="0" w:color="auto"/>
        <w:bottom w:val="none" w:sz="0" w:space="0" w:color="auto"/>
        <w:right w:val="none" w:sz="0" w:space="0" w:color="auto"/>
      </w:divBdr>
    </w:div>
    <w:div w:id="970600168">
      <w:bodyDiv w:val="1"/>
      <w:marLeft w:val="0"/>
      <w:marRight w:val="0"/>
      <w:marTop w:val="0"/>
      <w:marBottom w:val="0"/>
      <w:divBdr>
        <w:top w:val="none" w:sz="0" w:space="0" w:color="auto"/>
        <w:left w:val="none" w:sz="0" w:space="0" w:color="auto"/>
        <w:bottom w:val="none" w:sz="0" w:space="0" w:color="auto"/>
        <w:right w:val="none" w:sz="0" w:space="0" w:color="auto"/>
      </w:divBdr>
    </w:div>
    <w:div w:id="1020202665">
      <w:bodyDiv w:val="1"/>
      <w:marLeft w:val="0"/>
      <w:marRight w:val="0"/>
      <w:marTop w:val="0"/>
      <w:marBottom w:val="0"/>
      <w:divBdr>
        <w:top w:val="none" w:sz="0" w:space="0" w:color="auto"/>
        <w:left w:val="none" w:sz="0" w:space="0" w:color="auto"/>
        <w:bottom w:val="none" w:sz="0" w:space="0" w:color="auto"/>
        <w:right w:val="none" w:sz="0" w:space="0" w:color="auto"/>
      </w:divBdr>
    </w:div>
    <w:div w:id="1130854632">
      <w:bodyDiv w:val="1"/>
      <w:marLeft w:val="0"/>
      <w:marRight w:val="0"/>
      <w:marTop w:val="0"/>
      <w:marBottom w:val="0"/>
      <w:divBdr>
        <w:top w:val="none" w:sz="0" w:space="0" w:color="auto"/>
        <w:left w:val="none" w:sz="0" w:space="0" w:color="auto"/>
        <w:bottom w:val="none" w:sz="0" w:space="0" w:color="auto"/>
        <w:right w:val="none" w:sz="0" w:space="0" w:color="auto"/>
      </w:divBdr>
    </w:div>
    <w:div w:id="1147088826">
      <w:bodyDiv w:val="1"/>
      <w:marLeft w:val="0"/>
      <w:marRight w:val="0"/>
      <w:marTop w:val="0"/>
      <w:marBottom w:val="0"/>
      <w:divBdr>
        <w:top w:val="none" w:sz="0" w:space="0" w:color="auto"/>
        <w:left w:val="none" w:sz="0" w:space="0" w:color="auto"/>
        <w:bottom w:val="none" w:sz="0" w:space="0" w:color="auto"/>
        <w:right w:val="none" w:sz="0" w:space="0" w:color="auto"/>
      </w:divBdr>
    </w:div>
    <w:div w:id="1150682092">
      <w:bodyDiv w:val="1"/>
      <w:marLeft w:val="0"/>
      <w:marRight w:val="0"/>
      <w:marTop w:val="0"/>
      <w:marBottom w:val="0"/>
      <w:divBdr>
        <w:top w:val="none" w:sz="0" w:space="0" w:color="auto"/>
        <w:left w:val="none" w:sz="0" w:space="0" w:color="auto"/>
        <w:bottom w:val="none" w:sz="0" w:space="0" w:color="auto"/>
        <w:right w:val="none" w:sz="0" w:space="0" w:color="auto"/>
      </w:divBdr>
    </w:div>
    <w:div w:id="1185708388">
      <w:bodyDiv w:val="1"/>
      <w:marLeft w:val="0"/>
      <w:marRight w:val="0"/>
      <w:marTop w:val="0"/>
      <w:marBottom w:val="0"/>
      <w:divBdr>
        <w:top w:val="none" w:sz="0" w:space="0" w:color="auto"/>
        <w:left w:val="none" w:sz="0" w:space="0" w:color="auto"/>
        <w:bottom w:val="none" w:sz="0" w:space="0" w:color="auto"/>
        <w:right w:val="none" w:sz="0" w:space="0" w:color="auto"/>
      </w:divBdr>
    </w:div>
    <w:div w:id="1191381875">
      <w:bodyDiv w:val="1"/>
      <w:marLeft w:val="0"/>
      <w:marRight w:val="0"/>
      <w:marTop w:val="0"/>
      <w:marBottom w:val="0"/>
      <w:divBdr>
        <w:top w:val="none" w:sz="0" w:space="0" w:color="auto"/>
        <w:left w:val="none" w:sz="0" w:space="0" w:color="auto"/>
        <w:bottom w:val="none" w:sz="0" w:space="0" w:color="auto"/>
        <w:right w:val="none" w:sz="0" w:space="0" w:color="auto"/>
      </w:divBdr>
    </w:div>
    <w:div w:id="1192181159">
      <w:bodyDiv w:val="1"/>
      <w:marLeft w:val="0"/>
      <w:marRight w:val="0"/>
      <w:marTop w:val="0"/>
      <w:marBottom w:val="0"/>
      <w:divBdr>
        <w:top w:val="none" w:sz="0" w:space="0" w:color="auto"/>
        <w:left w:val="none" w:sz="0" w:space="0" w:color="auto"/>
        <w:bottom w:val="none" w:sz="0" w:space="0" w:color="auto"/>
        <w:right w:val="none" w:sz="0" w:space="0" w:color="auto"/>
      </w:divBdr>
    </w:div>
    <w:div w:id="1196850730">
      <w:bodyDiv w:val="1"/>
      <w:marLeft w:val="0"/>
      <w:marRight w:val="0"/>
      <w:marTop w:val="0"/>
      <w:marBottom w:val="0"/>
      <w:divBdr>
        <w:top w:val="none" w:sz="0" w:space="0" w:color="auto"/>
        <w:left w:val="none" w:sz="0" w:space="0" w:color="auto"/>
        <w:bottom w:val="none" w:sz="0" w:space="0" w:color="auto"/>
        <w:right w:val="none" w:sz="0" w:space="0" w:color="auto"/>
      </w:divBdr>
    </w:div>
    <w:div w:id="1219124330">
      <w:bodyDiv w:val="1"/>
      <w:marLeft w:val="0"/>
      <w:marRight w:val="0"/>
      <w:marTop w:val="0"/>
      <w:marBottom w:val="0"/>
      <w:divBdr>
        <w:top w:val="none" w:sz="0" w:space="0" w:color="auto"/>
        <w:left w:val="none" w:sz="0" w:space="0" w:color="auto"/>
        <w:bottom w:val="none" w:sz="0" w:space="0" w:color="auto"/>
        <w:right w:val="none" w:sz="0" w:space="0" w:color="auto"/>
      </w:divBdr>
    </w:div>
    <w:div w:id="1227103265">
      <w:bodyDiv w:val="1"/>
      <w:marLeft w:val="0"/>
      <w:marRight w:val="0"/>
      <w:marTop w:val="0"/>
      <w:marBottom w:val="0"/>
      <w:divBdr>
        <w:top w:val="none" w:sz="0" w:space="0" w:color="auto"/>
        <w:left w:val="none" w:sz="0" w:space="0" w:color="auto"/>
        <w:bottom w:val="none" w:sz="0" w:space="0" w:color="auto"/>
        <w:right w:val="none" w:sz="0" w:space="0" w:color="auto"/>
      </w:divBdr>
    </w:div>
    <w:div w:id="1228297892">
      <w:bodyDiv w:val="1"/>
      <w:marLeft w:val="0"/>
      <w:marRight w:val="0"/>
      <w:marTop w:val="0"/>
      <w:marBottom w:val="0"/>
      <w:divBdr>
        <w:top w:val="none" w:sz="0" w:space="0" w:color="auto"/>
        <w:left w:val="none" w:sz="0" w:space="0" w:color="auto"/>
        <w:bottom w:val="none" w:sz="0" w:space="0" w:color="auto"/>
        <w:right w:val="none" w:sz="0" w:space="0" w:color="auto"/>
      </w:divBdr>
    </w:div>
    <w:div w:id="1237516757">
      <w:bodyDiv w:val="1"/>
      <w:marLeft w:val="0"/>
      <w:marRight w:val="0"/>
      <w:marTop w:val="0"/>
      <w:marBottom w:val="0"/>
      <w:divBdr>
        <w:top w:val="none" w:sz="0" w:space="0" w:color="auto"/>
        <w:left w:val="none" w:sz="0" w:space="0" w:color="auto"/>
        <w:bottom w:val="none" w:sz="0" w:space="0" w:color="auto"/>
        <w:right w:val="none" w:sz="0" w:space="0" w:color="auto"/>
      </w:divBdr>
    </w:div>
    <w:div w:id="1272399182">
      <w:bodyDiv w:val="1"/>
      <w:marLeft w:val="0"/>
      <w:marRight w:val="0"/>
      <w:marTop w:val="0"/>
      <w:marBottom w:val="0"/>
      <w:divBdr>
        <w:top w:val="none" w:sz="0" w:space="0" w:color="auto"/>
        <w:left w:val="none" w:sz="0" w:space="0" w:color="auto"/>
        <w:bottom w:val="none" w:sz="0" w:space="0" w:color="auto"/>
        <w:right w:val="none" w:sz="0" w:space="0" w:color="auto"/>
      </w:divBdr>
    </w:div>
    <w:div w:id="1305701065">
      <w:bodyDiv w:val="1"/>
      <w:marLeft w:val="0"/>
      <w:marRight w:val="0"/>
      <w:marTop w:val="0"/>
      <w:marBottom w:val="0"/>
      <w:divBdr>
        <w:top w:val="none" w:sz="0" w:space="0" w:color="auto"/>
        <w:left w:val="none" w:sz="0" w:space="0" w:color="auto"/>
        <w:bottom w:val="none" w:sz="0" w:space="0" w:color="auto"/>
        <w:right w:val="none" w:sz="0" w:space="0" w:color="auto"/>
      </w:divBdr>
    </w:div>
    <w:div w:id="1363937810">
      <w:bodyDiv w:val="1"/>
      <w:marLeft w:val="0"/>
      <w:marRight w:val="0"/>
      <w:marTop w:val="0"/>
      <w:marBottom w:val="0"/>
      <w:divBdr>
        <w:top w:val="none" w:sz="0" w:space="0" w:color="auto"/>
        <w:left w:val="none" w:sz="0" w:space="0" w:color="auto"/>
        <w:bottom w:val="none" w:sz="0" w:space="0" w:color="auto"/>
        <w:right w:val="none" w:sz="0" w:space="0" w:color="auto"/>
      </w:divBdr>
    </w:div>
    <w:div w:id="1402560925">
      <w:bodyDiv w:val="1"/>
      <w:marLeft w:val="0"/>
      <w:marRight w:val="0"/>
      <w:marTop w:val="0"/>
      <w:marBottom w:val="0"/>
      <w:divBdr>
        <w:top w:val="none" w:sz="0" w:space="0" w:color="auto"/>
        <w:left w:val="none" w:sz="0" w:space="0" w:color="auto"/>
        <w:bottom w:val="none" w:sz="0" w:space="0" w:color="auto"/>
        <w:right w:val="none" w:sz="0" w:space="0" w:color="auto"/>
      </w:divBdr>
    </w:div>
    <w:div w:id="1409112506">
      <w:bodyDiv w:val="1"/>
      <w:marLeft w:val="0"/>
      <w:marRight w:val="0"/>
      <w:marTop w:val="0"/>
      <w:marBottom w:val="0"/>
      <w:divBdr>
        <w:top w:val="none" w:sz="0" w:space="0" w:color="auto"/>
        <w:left w:val="none" w:sz="0" w:space="0" w:color="auto"/>
        <w:bottom w:val="none" w:sz="0" w:space="0" w:color="auto"/>
        <w:right w:val="none" w:sz="0" w:space="0" w:color="auto"/>
      </w:divBdr>
    </w:div>
    <w:div w:id="1413350864">
      <w:bodyDiv w:val="1"/>
      <w:marLeft w:val="0"/>
      <w:marRight w:val="0"/>
      <w:marTop w:val="0"/>
      <w:marBottom w:val="0"/>
      <w:divBdr>
        <w:top w:val="none" w:sz="0" w:space="0" w:color="auto"/>
        <w:left w:val="none" w:sz="0" w:space="0" w:color="auto"/>
        <w:bottom w:val="none" w:sz="0" w:space="0" w:color="auto"/>
        <w:right w:val="none" w:sz="0" w:space="0" w:color="auto"/>
      </w:divBdr>
    </w:div>
    <w:div w:id="1434397489">
      <w:bodyDiv w:val="1"/>
      <w:marLeft w:val="0"/>
      <w:marRight w:val="0"/>
      <w:marTop w:val="0"/>
      <w:marBottom w:val="0"/>
      <w:divBdr>
        <w:top w:val="none" w:sz="0" w:space="0" w:color="auto"/>
        <w:left w:val="none" w:sz="0" w:space="0" w:color="auto"/>
        <w:bottom w:val="none" w:sz="0" w:space="0" w:color="auto"/>
        <w:right w:val="none" w:sz="0" w:space="0" w:color="auto"/>
      </w:divBdr>
      <w:divsChild>
        <w:div w:id="297685912">
          <w:marLeft w:val="864"/>
          <w:marRight w:val="0"/>
          <w:marTop w:val="134"/>
          <w:marBottom w:val="0"/>
          <w:divBdr>
            <w:top w:val="none" w:sz="0" w:space="0" w:color="auto"/>
            <w:left w:val="none" w:sz="0" w:space="0" w:color="auto"/>
            <w:bottom w:val="none" w:sz="0" w:space="0" w:color="auto"/>
            <w:right w:val="none" w:sz="0" w:space="0" w:color="auto"/>
          </w:divBdr>
        </w:div>
        <w:div w:id="1585145301">
          <w:marLeft w:val="864"/>
          <w:marRight w:val="0"/>
          <w:marTop w:val="134"/>
          <w:marBottom w:val="0"/>
          <w:divBdr>
            <w:top w:val="none" w:sz="0" w:space="0" w:color="auto"/>
            <w:left w:val="none" w:sz="0" w:space="0" w:color="auto"/>
            <w:bottom w:val="none" w:sz="0" w:space="0" w:color="auto"/>
            <w:right w:val="none" w:sz="0" w:space="0" w:color="auto"/>
          </w:divBdr>
        </w:div>
        <w:div w:id="2060275740">
          <w:marLeft w:val="864"/>
          <w:marRight w:val="0"/>
          <w:marTop w:val="134"/>
          <w:marBottom w:val="0"/>
          <w:divBdr>
            <w:top w:val="none" w:sz="0" w:space="0" w:color="auto"/>
            <w:left w:val="none" w:sz="0" w:space="0" w:color="auto"/>
            <w:bottom w:val="none" w:sz="0" w:space="0" w:color="auto"/>
            <w:right w:val="none" w:sz="0" w:space="0" w:color="auto"/>
          </w:divBdr>
        </w:div>
        <w:div w:id="2136681334">
          <w:marLeft w:val="864"/>
          <w:marRight w:val="0"/>
          <w:marTop w:val="134"/>
          <w:marBottom w:val="0"/>
          <w:divBdr>
            <w:top w:val="none" w:sz="0" w:space="0" w:color="auto"/>
            <w:left w:val="none" w:sz="0" w:space="0" w:color="auto"/>
            <w:bottom w:val="none" w:sz="0" w:space="0" w:color="auto"/>
            <w:right w:val="none" w:sz="0" w:space="0" w:color="auto"/>
          </w:divBdr>
        </w:div>
      </w:divsChild>
    </w:div>
    <w:div w:id="1436748206">
      <w:bodyDiv w:val="1"/>
      <w:marLeft w:val="0"/>
      <w:marRight w:val="0"/>
      <w:marTop w:val="0"/>
      <w:marBottom w:val="0"/>
      <w:divBdr>
        <w:top w:val="none" w:sz="0" w:space="0" w:color="auto"/>
        <w:left w:val="none" w:sz="0" w:space="0" w:color="auto"/>
        <w:bottom w:val="none" w:sz="0" w:space="0" w:color="auto"/>
        <w:right w:val="none" w:sz="0" w:space="0" w:color="auto"/>
      </w:divBdr>
    </w:div>
    <w:div w:id="1443456491">
      <w:bodyDiv w:val="1"/>
      <w:marLeft w:val="0"/>
      <w:marRight w:val="0"/>
      <w:marTop w:val="0"/>
      <w:marBottom w:val="0"/>
      <w:divBdr>
        <w:top w:val="none" w:sz="0" w:space="0" w:color="auto"/>
        <w:left w:val="none" w:sz="0" w:space="0" w:color="auto"/>
        <w:bottom w:val="none" w:sz="0" w:space="0" w:color="auto"/>
        <w:right w:val="none" w:sz="0" w:space="0" w:color="auto"/>
      </w:divBdr>
    </w:div>
    <w:div w:id="1455520552">
      <w:bodyDiv w:val="1"/>
      <w:marLeft w:val="0"/>
      <w:marRight w:val="0"/>
      <w:marTop w:val="0"/>
      <w:marBottom w:val="0"/>
      <w:divBdr>
        <w:top w:val="none" w:sz="0" w:space="0" w:color="auto"/>
        <w:left w:val="none" w:sz="0" w:space="0" w:color="auto"/>
        <w:bottom w:val="none" w:sz="0" w:space="0" w:color="auto"/>
        <w:right w:val="none" w:sz="0" w:space="0" w:color="auto"/>
      </w:divBdr>
    </w:div>
    <w:div w:id="1457139374">
      <w:bodyDiv w:val="1"/>
      <w:marLeft w:val="0"/>
      <w:marRight w:val="0"/>
      <w:marTop w:val="0"/>
      <w:marBottom w:val="0"/>
      <w:divBdr>
        <w:top w:val="none" w:sz="0" w:space="0" w:color="auto"/>
        <w:left w:val="none" w:sz="0" w:space="0" w:color="auto"/>
        <w:bottom w:val="none" w:sz="0" w:space="0" w:color="auto"/>
        <w:right w:val="none" w:sz="0" w:space="0" w:color="auto"/>
      </w:divBdr>
    </w:div>
    <w:div w:id="1465467905">
      <w:bodyDiv w:val="1"/>
      <w:marLeft w:val="0"/>
      <w:marRight w:val="0"/>
      <w:marTop w:val="0"/>
      <w:marBottom w:val="0"/>
      <w:divBdr>
        <w:top w:val="none" w:sz="0" w:space="0" w:color="auto"/>
        <w:left w:val="none" w:sz="0" w:space="0" w:color="auto"/>
        <w:bottom w:val="none" w:sz="0" w:space="0" w:color="auto"/>
        <w:right w:val="none" w:sz="0" w:space="0" w:color="auto"/>
      </w:divBdr>
      <w:divsChild>
        <w:div w:id="1844738820">
          <w:marLeft w:val="0"/>
          <w:marRight w:val="0"/>
          <w:marTop w:val="0"/>
          <w:marBottom w:val="0"/>
          <w:divBdr>
            <w:top w:val="none" w:sz="0" w:space="0" w:color="auto"/>
            <w:left w:val="none" w:sz="0" w:space="0" w:color="auto"/>
            <w:bottom w:val="none" w:sz="0" w:space="0" w:color="auto"/>
            <w:right w:val="none" w:sz="0" w:space="0" w:color="auto"/>
          </w:divBdr>
          <w:divsChild>
            <w:div w:id="709695770">
              <w:marLeft w:val="525"/>
              <w:marRight w:val="0"/>
              <w:marTop w:val="0"/>
              <w:marBottom w:val="0"/>
              <w:divBdr>
                <w:top w:val="none" w:sz="0" w:space="0" w:color="auto"/>
                <w:left w:val="none" w:sz="0" w:space="0" w:color="auto"/>
                <w:bottom w:val="none" w:sz="0" w:space="0" w:color="auto"/>
                <w:right w:val="none" w:sz="0" w:space="0" w:color="auto"/>
              </w:divBdr>
            </w:div>
            <w:div w:id="354620477">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1468351034">
      <w:bodyDiv w:val="1"/>
      <w:marLeft w:val="0"/>
      <w:marRight w:val="0"/>
      <w:marTop w:val="0"/>
      <w:marBottom w:val="0"/>
      <w:divBdr>
        <w:top w:val="none" w:sz="0" w:space="0" w:color="auto"/>
        <w:left w:val="none" w:sz="0" w:space="0" w:color="auto"/>
        <w:bottom w:val="none" w:sz="0" w:space="0" w:color="auto"/>
        <w:right w:val="none" w:sz="0" w:space="0" w:color="auto"/>
      </w:divBdr>
      <w:divsChild>
        <w:div w:id="1618367089">
          <w:marLeft w:val="0"/>
          <w:marRight w:val="0"/>
          <w:marTop w:val="0"/>
          <w:marBottom w:val="0"/>
          <w:divBdr>
            <w:top w:val="none" w:sz="0" w:space="0" w:color="auto"/>
            <w:left w:val="none" w:sz="0" w:space="0" w:color="auto"/>
            <w:bottom w:val="none" w:sz="0" w:space="0" w:color="auto"/>
            <w:right w:val="none" w:sz="0" w:space="0" w:color="auto"/>
          </w:divBdr>
        </w:div>
      </w:divsChild>
    </w:div>
    <w:div w:id="1480997845">
      <w:bodyDiv w:val="1"/>
      <w:marLeft w:val="0"/>
      <w:marRight w:val="0"/>
      <w:marTop w:val="0"/>
      <w:marBottom w:val="0"/>
      <w:divBdr>
        <w:top w:val="none" w:sz="0" w:space="0" w:color="auto"/>
        <w:left w:val="none" w:sz="0" w:space="0" w:color="auto"/>
        <w:bottom w:val="none" w:sz="0" w:space="0" w:color="auto"/>
        <w:right w:val="none" w:sz="0" w:space="0" w:color="auto"/>
      </w:divBdr>
    </w:div>
    <w:div w:id="1492015757">
      <w:bodyDiv w:val="1"/>
      <w:marLeft w:val="0"/>
      <w:marRight w:val="0"/>
      <w:marTop w:val="0"/>
      <w:marBottom w:val="0"/>
      <w:divBdr>
        <w:top w:val="none" w:sz="0" w:space="0" w:color="auto"/>
        <w:left w:val="none" w:sz="0" w:space="0" w:color="auto"/>
        <w:bottom w:val="none" w:sz="0" w:space="0" w:color="auto"/>
        <w:right w:val="none" w:sz="0" w:space="0" w:color="auto"/>
      </w:divBdr>
      <w:divsChild>
        <w:div w:id="367029401">
          <w:marLeft w:val="547"/>
          <w:marRight w:val="0"/>
          <w:marTop w:val="115"/>
          <w:marBottom w:val="0"/>
          <w:divBdr>
            <w:top w:val="none" w:sz="0" w:space="0" w:color="auto"/>
            <w:left w:val="none" w:sz="0" w:space="0" w:color="auto"/>
            <w:bottom w:val="none" w:sz="0" w:space="0" w:color="auto"/>
            <w:right w:val="none" w:sz="0" w:space="0" w:color="auto"/>
          </w:divBdr>
        </w:div>
        <w:div w:id="1706103375">
          <w:marLeft w:val="547"/>
          <w:marRight w:val="0"/>
          <w:marTop w:val="115"/>
          <w:marBottom w:val="0"/>
          <w:divBdr>
            <w:top w:val="none" w:sz="0" w:space="0" w:color="auto"/>
            <w:left w:val="none" w:sz="0" w:space="0" w:color="auto"/>
            <w:bottom w:val="none" w:sz="0" w:space="0" w:color="auto"/>
            <w:right w:val="none" w:sz="0" w:space="0" w:color="auto"/>
          </w:divBdr>
        </w:div>
        <w:div w:id="1962760221">
          <w:marLeft w:val="547"/>
          <w:marRight w:val="0"/>
          <w:marTop w:val="115"/>
          <w:marBottom w:val="0"/>
          <w:divBdr>
            <w:top w:val="none" w:sz="0" w:space="0" w:color="auto"/>
            <w:left w:val="none" w:sz="0" w:space="0" w:color="auto"/>
            <w:bottom w:val="none" w:sz="0" w:space="0" w:color="auto"/>
            <w:right w:val="none" w:sz="0" w:space="0" w:color="auto"/>
          </w:divBdr>
        </w:div>
        <w:div w:id="1992447140">
          <w:marLeft w:val="547"/>
          <w:marRight w:val="0"/>
          <w:marTop w:val="115"/>
          <w:marBottom w:val="0"/>
          <w:divBdr>
            <w:top w:val="none" w:sz="0" w:space="0" w:color="auto"/>
            <w:left w:val="none" w:sz="0" w:space="0" w:color="auto"/>
            <w:bottom w:val="none" w:sz="0" w:space="0" w:color="auto"/>
            <w:right w:val="none" w:sz="0" w:space="0" w:color="auto"/>
          </w:divBdr>
        </w:div>
      </w:divsChild>
    </w:div>
    <w:div w:id="1509827622">
      <w:bodyDiv w:val="1"/>
      <w:marLeft w:val="0"/>
      <w:marRight w:val="0"/>
      <w:marTop w:val="0"/>
      <w:marBottom w:val="0"/>
      <w:divBdr>
        <w:top w:val="none" w:sz="0" w:space="0" w:color="auto"/>
        <w:left w:val="none" w:sz="0" w:space="0" w:color="auto"/>
        <w:bottom w:val="none" w:sz="0" w:space="0" w:color="auto"/>
        <w:right w:val="none" w:sz="0" w:space="0" w:color="auto"/>
      </w:divBdr>
    </w:div>
    <w:div w:id="1517421284">
      <w:bodyDiv w:val="1"/>
      <w:marLeft w:val="0"/>
      <w:marRight w:val="0"/>
      <w:marTop w:val="0"/>
      <w:marBottom w:val="0"/>
      <w:divBdr>
        <w:top w:val="none" w:sz="0" w:space="0" w:color="auto"/>
        <w:left w:val="none" w:sz="0" w:space="0" w:color="auto"/>
        <w:bottom w:val="none" w:sz="0" w:space="0" w:color="auto"/>
        <w:right w:val="none" w:sz="0" w:space="0" w:color="auto"/>
      </w:divBdr>
    </w:div>
    <w:div w:id="1521553798">
      <w:bodyDiv w:val="1"/>
      <w:marLeft w:val="0"/>
      <w:marRight w:val="0"/>
      <w:marTop w:val="0"/>
      <w:marBottom w:val="0"/>
      <w:divBdr>
        <w:top w:val="none" w:sz="0" w:space="0" w:color="auto"/>
        <w:left w:val="none" w:sz="0" w:space="0" w:color="auto"/>
        <w:bottom w:val="none" w:sz="0" w:space="0" w:color="auto"/>
        <w:right w:val="none" w:sz="0" w:space="0" w:color="auto"/>
      </w:divBdr>
    </w:div>
    <w:div w:id="1525829389">
      <w:bodyDiv w:val="1"/>
      <w:marLeft w:val="0"/>
      <w:marRight w:val="0"/>
      <w:marTop w:val="0"/>
      <w:marBottom w:val="0"/>
      <w:divBdr>
        <w:top w:val="none" w:sz="0" w:space="0" w:color="auto"/>
        <w:left w:val="none" w:sz="0" w:space="0" w:color="auto"/>
        <w:bottom w:val="none" w:sz="0" w:space="0" w:color="auto"/>
        <w:right w:val="none" w:sz="0" w:space="0" w:color="auto"/>
      </w:divBdr>
    </w:div>
    <w:div w:id="1535999789">
      <w:bodyDiv w:val="1"/>
      <w:marLeft w:val="0"/>
      <w:marRight w:val="0"/>
      <w:marTop w:val="0"/>
      <w:marBottom w:val="0"/>
      <w:divBdr>
        <w:top w:val="none" w:sz="0" w:space="0" w:color="auto"/>
        <w:left w:val="none" w:sz="0" w:space="0" w:color="auto"/>
        <w:bottom w:val="none" w:sz="0" w:space="0" w:color="auto"/>
        <w:right w:val="none" w:sz="0" w:space="0" w:color="auto"/>
      </w:divBdr>
    </w:div>
    <w:div w:id="1556310110">
      <w:bodyDiv w:val="1"/>
      <w:marLeft w:val="0"/>
      <w:marRight w:val="0"/>
      <w:marTop w:val="0"/>
      <w:marBottom w:val="0"/>
      <w:divBdr>
        <w:top w:val="none" w:sz="0" w:space="0" w:color="auto"/>
        <w:left w:val="none" w:sz="0" w:space="0" w:color="auto"/>
        <w:bottom w:val="none" w:sz="0" w:space="0" w:color="auto"/>
        <w:right w:val="none" w:sz="0" w:space="0" w:color="auto"/>
      </w:divBdr>
    </w:div>
    <w:div w:id="1584799163">
      <w:bodyDiv w:val="1"/>
      <w:marLeft w:val="0"/>
      <w:marRight w:val="0"/>
      <w:marTop w:val="0"/>
      <w:marBottom w:val="0"/>
      <w:divBdr>
        <w:top w:val="none" w:sz="0" w:space="0" w:color="auto"/>
        <w:left w:val="none" w:sz="0" w:space="0" w:color="auto"/>
        <w:bottom w:val="none" w:sz="0" w:space="0" w:color="auto"/>
        <w:right w:val="none" w:sz="0" w:space="0" w:color="auto"/>
      </w:divBdr>
    </w:div>
    <w:div w:id="1590894541">
      <w:bodyDiv w:val="1"/>
      <w:marLeft w:val="0"/>
      <w:marRight w:val="0"/>
      <w:marTop w:val="0"/>
      <w:marBottom w:val="0"/>
      <w:divBdr>
        <w:top w:val="none" w:sz="0" w:space="0" w:color="auto"/>
        <w:left w:val="none" w:sz="0" w:space="0" w:color="auto"/>
        <w:bottom w:val="none" w:sz="0" w:space="0" w:color="auto"/>
        <w:right w:val="none" w:sz="0" w:space="0" w:color="auto"/>
      </w:divBdr>
    </w:div>
    <w:div w:id="1591770066">
      <w:bodyDiv w:val="1"/>
      <w:marLeft w:val="0"/>
      <w:marRight w:val="0"/>
      <w:marTop w:val="0"/>
      <w:marBottom w:val="0"/>
      <w:divBdr>
        <w:top w:val="none" w:sz="0" w:space="0" w:color="auto"/>
        <w:left w:val="none" w:sz="0" w:space="0" w:color="auto"/>
        <w:bottom w:val="none" w:sz="0" w:space="0" w:color="auto"/>
        <w:right w:val="none" w:sz="0" w:space="0" w:color="auto"/>
      </w:divBdr>
    </w:div>
    <w:div w:id="1603803333">
      <w:bodyDiv w:val="1"/>
      <w:marLeft w:val="0"/>
      <w:marRight w:val="0"/>
      <w:marTop w:val="0"/>
      <w:marBottom w:val="0"/>
      <w:divBdr>
        <w:top w:val="none" w:sz="0" w:space="0" w:color="auto"/>
        <w:left w:val="none" w:sz="0" w:space="0" w:color="auto"/>
        <w:bottom w:val="none" w:sz="0" w:space="0" w:color="auto"/>
        <w:right w:val="none" w:sz="0" w:space="0" w:color="auto"/>
      </w:divBdr>
      <w:divsChild>
        <w:div w:id="2137747940">
          <w:marLeft w:val="0"/>
          <w:marRight w:val="0"/>
          <w:marTop w:val="0"/>
          <w:marBottom w:val="0"/>
          <w:divBdr>
            <w:top w:val="none" w:sz="0" w:space="0" w:color="auto"/>
            <w:left w:val="none" w:sz="0" w:space="0" w:color="auto"/>
            <w:bottom w:val="none" w:sz="0" w:space="0" w:color="auto"/>
            <w:right w:val="none" w:sz="0" w:space="0" w:color="auto"/>
          </w:divBdr>
          <w:divsChild>
            <w:div w:id="1875998375">
              <w:marLeft w:val="0"/>
              <w:marRight w:val="0"/>
              <w:marTop w:val="0"/>
              <w:marBottom w:val="0"/>
              <w:divBdr>
                <w:top w:val="none" w:sz="0" w:space="0" w:color="auto"/>
                <w:left w:val="none" w:sz="0" w:space="0" w:color="auto"/>
                <w:bottom w:val="none" w:sz="0" w:space="0" w:color="auto"/>
                <w:right w:val="none" w:sz="0" w:space="0" w:color="auto"/>
              </w:divBdr>
              <w:divsChild>
                <w:div w:id="967780314">
                  <w:marLeft w:val="0"/>
                  <w:marRight w:val="0"/>
                  <w:marTop w:val="0"/>
                  <w:marBottom w:val="0"/>
                  <w:divBdr>
                    <w:top w:val="none" w:sz="0" w:space="0" w:color="auto"/>
                    <w:left w:val="none" w:sz="0" w:space="0" w:color="auto"/>
                    <w:bottom w:val="none" w:sz="0" w:space="0" w:color="auto"/>
                    <w:right w:val="none" w:sz="0" w:space="0" w:color="auto"/>
                  </w:divBdr>
                  <w:divsChild>
                    <w:div w:id="161311306">
                      <w:marLeft w:val="0"/>
                      <w:marRight w:val="0"/>
                      <w:marTop w:val="0"/>
                      <w:marBottom w:val="0"/>
                      <w:divBdr>
                        <w:top w:val="none" w:sz="0" w:space="0" w:color="auto"/>
                        <w:left w:val="none" w:sz="0" w:space="0" w:color="auto"/>
                        <w:bottom w:val="none" w:sz="0" w:space="0" w:color="auto"/>
                        <w:right w:val="none" w:sz="0" w:space="0" w:color="auto"/>
                      </w:divBdr>
                      <w:divsChild>
                        <w:div w:id="1645889438">
                          <w:marLeft w:val="0"/>
                          <w:marRight w:val="0"/>
                          <w:marTop w:val="0"/>
                          <w:marBottom w:val="0"/>
                          <w:divBdr>
                            <w:top w:val="none" w:sz="0" w:space="0" w:color="auto"/>
                            <w:left w:val="none" w:sz="0" w:space="0" w:color="auto"/>
                            <w:bottom w:val="none" w:sz="0" w:space="0" w:color="auto"/>
                            <w:right w:val="none" w:sz="0" w:space="0" w:color="auto"/>
                          </w:divBdr>
                          <w:divsChild>
                            <w:div w:id="916089275">
                              <w:marLeft w:val="0"/>
                              <w:marRight w:val="0"/>
                              <w:marTop w:val="0"/>
                              <w:marBottom w:val="0"/>
                              <w:divBdr>
                                <w:top w:val="none" w:sz="0" w:space="0" w:color="auto"/>
                                <w:left w:val="none" w:sz="0" w:space="0" w:color="auto"/>
                                <w:bottom w:val="none" w:sz="0" w:space="0" w:color="auto"/>
                                <w:right w:val="none" w:sz="0" w:space="0" w:color="auto"/>
                              </w:divBdr>
                              <w:divsChild>
                                <w:div w:id="1411463830">
                                  <w:marLeft w:val="0"/>
                                  <w:marRight w:val="0"/>
                                  <w:marTop w:val="0"/>
                                  <w:marBottom w:val="0"/>
                                  <w:divBdr>
                                    <w:top w:val="none" w:sz="0" w:space="0" w:color="auto"/>
                                    <w:left w:val="none" w:sz="0" w:space="0" w:color="auto"/>
                                    <w:bottom w:val="none" w:sz="0" w:space="0" w:color="auto"/>
                                    <w:right w:val="none" w:sz="0" w:space="0" w:color="auto"/>
                                  </w:divBdr>
                                  <w:divsChild>
                                    <w:div w:id="908609783">
                                      <w:marLeft w:val="0"/>
                                      <w:marRight w:val="0"/>
                                      <w:marTop w:val="0"/>
                                      <w:marBottom w:val="0"/>
                                      <w:divBdr>
                                        <w:top w:val="none" w:sz="0" w:space="0" w:color="auto"/>
                                        <w:left w:val="none" w:sz="0" w:space="0" w:color="auto"/>
                                        <w:bottom w:val="none" w:sz="0" w:space="0" w:color="auto"/>
                                        <w:right w:val="none" w:sz="0" w:space="0" w:color="auto"/>
                                      </w:divBdr>
                                      <w:divsChild>
                                        <w:div w:id="132601073">
                                          <w:marLeft w:val="0"/>
                                          <w:marRight w:val="0"/>
                                          <w:marTop w:val="0"/>
                                          <w:marBottom w:val="0"/>
                                          <w:divBdr>
                                            <w:top w:val="none" w:sz="0" w:space="0" w:color="auto"/>
                                            <w:left w:val="none" w:sz="0" w:space="0" w:color="auto"/>
                                            <w:bottom w:val="none" w:sz="0" w:space="0" w:color="auto"/>
                                            <w:right w:val="none" w:sz="0" w:space="0" w:color="auto"/>
                                          </w:divBdr>
                                          <w:divsChild>
                                            <w:div w:id="781537049">
                                              <w:marLeft w:val="0"/>
                                              <w:marRight w:val="0"/>
                                              <w:marTop w:val="0"/>
                                              <w:marBottom w:val="0"/>
                                              <w:divBdr>
                                                <w:top w:val="none" w:sz="0" w:space="0" w:color="auto"/>
                                                <w:left w:val="none" w:sz="0" w:space="0" w:color="auto"/>
                                                <w:bottom w:val="none" w:sz="0" w:space="0" w:color="auto"/>
                                                <w:right w:val="none" w:sz="0" w:space="0" w:color="auto"/>
                                              </w:divBdr>
                                              <w:divsChild>
                                                <w:div w:id="196045574">
                                                  <w:marLeft w:val="0"/>
                                                  <w:marRight w:val="0"/>
                                                  <w:marTop w:val="0"/>
                                                  <w:marBottom w:val="0"/>
                                                  <w:divBdr>
                                                    <w:top w:val="none" w:sz="0" w:space="0" w:color="auto"/>
                                                    <w:left w:val="none" w:sz="0" w:space="0" w:color="auto"/>
                                                    <w:bottom w:val="none" w:sz="0" w:space="0" w:color="auto"/>
                                                    <w:right w:val="none" w:sz="0" w:space="0" w:color="auto"/>
                                                  </w:divBdr>
                                                </w:div>
                                                <w:div w:id="322659172">
                                                  <w:marLeft w:val="0"/>
                                                  <w:marRight w:val="0"/>
                                                  <w:marTop w:val="0"/>
                                                  <w:marBottom w:val="0"/>
                                                  <w:divBdr>
                                                    <w:top w:val="none" w:sz="0" w:space="0" w:color="auto"/>
                                                    <w:left w:val="none" w:sz="0" w:space="0" w:color="auto"/>
                                                    <w:bottom w:val="none" w:sz="0" w:space="0" w:color="auto"/>
                                                    <w:right w:val="none" w:sz="0" w:space="0" w:color="auto"/>
                                                  </w:divBdr>
                                                </w:div>
                                                <w:div w:id="1692877883">
                                                  <w:marLeft w:val="0"/>
                                                  <w:marRight w:val="0"/>
                                                  <w:marTop w:val="0"/>
                                                  <w:marBottom w:val="0"/>
                                                  <w:divBdr>
                                                    <w:top w:val="none" w:sz="0" w:space="0" w:color="auto"/>
                                                    <w:left w:val="none" w:sz="0" w:space="0" w:color="auto"/>
                                                    <w:bottom w:val="none" w:sz="0" w:space="0" w:color="auto"/>
                                                    <w:right w:val="none" w:sz="0" w:space="0" w:color="auto"/>
                                                  </w:divBdr>
                                                </w:div>
                                                <w:div w:id="188170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5526099">
      <w:bodyDiv w:val="1"/>
      <w:marLeft w:val="0"/>
      <w:marRight w:val="0"/>
      <w:marTop w:val="0"/>
      <w:marBottom w:val="0"/>
      <w:divBdr>
        <w:top w:val="none" w:sz="0" w:space="0" w:color="auto"/>
        <w:left w:val="none" w:sz="0" w:space="0" w:color="auto"/>
        <w:bottom w:val="none" w:sz="0" w:space="0" w:color="auto"/>
        <w:right w:val="none" w:sz="0" w:space="0" w:color="auto"/>
      </w:divBdr>
    </w:div>
    <w:div w:id="1641232277">
      <w:bodyDiv w:val="1"/>
      <w:marLeft w:val="0"/>
      <w:marRight w:val="0"/>
      <w:marTop w:val="0"/>
      <w:marBottom w:val="0"/>
      <w:divBdr>
        <w:top w:val="none" w:sz="0" w:space="0" w:color="auto"/>
        <w:left w:val="none" w:sz="0" w:space="0" w:color="auto"/>
        <w:bottom w:val="none" w:sz="0" w:space="0" w:color="auto"/>
        <w:right w:val="none" w:sz="0" w:space="0" w:color="auto"/>
      </w:divBdr>
      <w:divsChild>
        <w:div w:id="1033119629">
          <w:marLeft w:val="720"/>
          <w:marRight w:val="0"/>
          <w:marTop w:val="200"/>
          <w:marBottom w:val="0"/>
          <w:divBdr>
            <w:top w:val="none" w:sz="0" w:space="0" w:color="auto"/>
            <w:left w:val="none" w:sz="0" w:space="0" w:color="auto"/>
            <w:bottom w:val="none" w:sz="0" w:space="0" w:color="auto"/>
            <w:right w:val="none" w:sz="0" w:space="0" w:color="auto"/>
          </w:divBdr>
        </w:div>
      </w:divsChild>
    </w:div>
    <w:div w:id="1675524711">
      <w:bodyDiv w:val="1"/>
      <w:marLeft w:val="0"/>
      <w:marRight w:val="0"/>
      <w:marTop w:val="0"/>
      <w:marBottom w:val="0"/>
      <w:divBdr>
        <w:top w:val="none" w:sz="0" w:space="0" w:color="auto"/>
        <w:left w:val="none" w:sz="0" w:space="0" w:color="auto"/>
        <w:bottom w:val="none" w:sz="0" w:space="0" w:color="auto"/>
        <w:right w:val="none" w:sz="0" w:space="0" w:color="auto"/>
      </w:divBdr>
    </w:div>
    <w:div w:id="1695575972">
      <w:bodyDiv w:val="1"/>
      <w:marLeft w:val="0"/>
      <w:marRight w:val="0"/>
      <w:marTop w:val="0"/>
      <w:marBottom w:val="0"/>
      <w:divBdr>
        <w:top w:val="none" w:sz="0" w:space="0" w:color="auto"/>
        <w:left w:val="none" w:sz="0" w:space="0" w:color="auto"/>
        <w:bottom w:val="none" w:sz="0" w:space="0" w:color="auto"/>
        <w:right w:val="none" w:sz="0" w:space="0" w:color="auto"/>
      </w:divBdr>
      <w:divsChild>
        <w:div w:id="778181523">
          <w:marLeft w:val="0"/>
          <w:marRight w:val="0"/>
          <w:marTop w:val="0"/>
          <w:marBottom w:val="0"/>
          <w:divBdr>
            <w:top w:val="none" w:sz="0" w:space="0" w:color="auto"/>
            <w:left w:val="none" w:sz="0" w:space="0" w:color="auto"/>
            <w:bottom w:val="none" w:sz="0" w:space="0" w:color="auto"/>
            <w:right w:val="none" w:sz="0" w:space="0" w:color="auto"/>
          </w:divBdr>
          <w:divsChild>
            <w:div w:id="1587961787">
              <w:marLeft w:val="0"/>
              <w:marRight w:val="0"/>
              <w:marTop w:val="0"/>
              <w:marBottom w:val="0"/>
              <w:divBdr>
                <w:top w:val="none" w:sz="0" w:space="0" w:color="auto"/>
                <w:left w:val="none" w:sz="0" w:space="0" w:color="auto"/>
                <w:bottom w:val="none" w:sz="0" w:space="0" w:color="auto"/>
                <w:right w:val="none" w:sz="0" w:space="0" w:color="auto"/>
              </w:divBdr>
              <w:divsChild>
                <w:div w:id="1692564244">
                  <w:marLeft w:val="0"/>
                  <w:marRight w:val="0"/>
                  <w:marTop w:val="0"/>
                  <w:marBottom w:val="0"/>
                  <w:divBdr>
                    <w:top w:val="none" w:sz="0" w:space="0" w:color="auto"/>
                    <w:left w:val="none" w:sz="0" w:space="0" w:color="auto"/>
                    <w:bottom w:val="none" w:sz="0" w:space="0" w:color="auto"/>
                    <w:right w:val="none" w:sz="0" w:space="0" w:color="auto"/>
                  </w:divBdr>
                  <w:divsChild>
                    <w:div w:id="574970522">
                      <w:marLeft w:val="0"/>
                      <w:marRight w:val="0"/>
                      <w:marTop w:val="0"/>
                      <w:marBottom w:val="0"/>
                      <w:divBdr>
                        <w:top w:val="none" w:sz="0" w:space="0" w:color="auto"/>
                        <w:left w:val="none" w:sz="0" w:space="0" w:color="auto"/>
                        <w:bottom w:val="none" w:sz="0" w:space="0" w:color="auto"/>
                        <w:right w:val="none" w:sz="0" w:space="0" w:color="auto"/>
                      </w:divBdr>
                      <w:divsChild>
                        <w:div w:id="1549606084">
                          <w:marLeft w:val="0"/>
                          <w:marRight w:val="0"/>
                          <w:marTop w:val="0"/>
                          <w:marBottom w:val="0"/>
                          <w:divBdr>
                            <w:top w:val="none" w:sz="0" w:space="0" w:color="auto"/>
                            <w:left w:val="none" w:sz="0" w:space="0" w:color="auto"/>
                            <w:bottom w:val="none" w:sz="0" w:space="0" w:color="auto"/>
                            <w:right w:val="none" w:sz="0" w:space="0" w:color="auto"/>
                          </w:divBdr>
                          <w:divsChild>
                            <w:div w:id="1206408070">
                              <w:marLeft w:val="0"/>
                              <w:marRight w:val="0"/>
                              <w:marTop w:val="0"/>
                              <w:marBottom w:val="0"/>
                              <w:divBdr>
                                <w:top w:val="none" w:sz="0" w:space="0" w:color="auto"/>
                                <w:left w:val="none" w:sz="0" w:space="0" w:color="auto"/>
                                <w:bottom w:val="none" w:sz="0" w:space="0" w:color="auto"/>
                                <w:right w:val="none" w:sz="0" w:space="0" w:color="auto"/>
                              </w:divBdr>
                              <w:divsChild>
                                <w:div w:id="1119374490">
                                  <w:marLeft w:val="0"/>
                                  <w:marRight w:val="0"/>
                                  <w:marTop w:val="0"/>
                                  <w:marBottom w:val="0"/>
                                  <w:divBdr>
                                    <w:top w:val="none" w:sz="0" w:space="0" w:color="auto"/>
                                    <w:left w:val="none" w:sz="0" w:space="0" w:color="auto"/>
                                    <w:bottom w:val="none" w:sz="0" w:space="0" w:color="auto"/>
                                    <w:right w:val="none" w:sz="0" w:space="0" w:color="auto"/>
                                  </w:divBdr>
                                  <w:divsChild>
                                    <w:div w:id="1412921034">
                                      <w:marLeft w:val="0"/>
                                      <w:marRight w:val="0"/>
                                      <w:marTop w:val="0"/>
                                      <w:marBottom w:val="0"/>
                                      <w:divBdr>
                                        <w:top w:val="none" w:sz="0" w:space="0" w:color="auto"/>
                                        <w:left w:val="none" w:sz="0" w:space="0" w:color="auto"/>
                                        <w:bottom w:val="none" w:sz="0" w:space="0" w:color="auto"/>
                                        <w:right w:val="none" w:sz="0" w:space="0" w:color="auto"/>
                                      </w:divBdr>
                                      <w:divsChild>
                                        <w:div w:id="798036275">
                                          <w:marLeft w:val="0"/>
                                          <w:marRight w:val="0"/>
                                          <w:marTop w:val="0"/>
                                          <w:marBottom w:val="0"/>
                                          <w:divBdr>
                                            <w:top w:val="none" w:sz="0" w:space="0" w:color="auto"/>
                                            <w:left w:val="none" w:sz="0" w:space="0" w:color="auto"/>
                                            <w:bottom w:val="none" w:sz="0" w:space="0" w:color="auto"/>
                                            <w:right w:val="none" w:sz="0" w:space="0" w:color="auto"/>
                                          </w:divBdr>
                                          <w:divsChild>
                                            <w:div w:id="234243215">
                                              <w:marLeft w:val="0"/>
                                              <w:marRight w:val="0"/>
                                              <w:marTop w:val="0"/>
                                              <w:marBottom w:val="0"/>
                                              <w:divBdr>
                                                <w:top w:val="none" w:sz="0" w:space="0" w:color="auto"/>
                                                <w:left w:val="none" w:sz="0" w:space="0" w:color="auto"/>
                                                <w:bottom w:val="none" w:sz="0" w:space="0" w:color="auto"/>
                                                <w:right w:val="none" w:sz="0" w:space="0" w:color="auto"/>
                                              </w:divBdr>
                                              <w:divsChild>
                                                <w:div w:id="133497616">
                                                  <w:marLeft w:val="0"/>
                                                  <w:marRight w:val="0"/>
                                                  <w:marTop w:val="0"/>
                                                  <w:marBottom w:val="0"/>
                                                  <w:divBdr>
                                                    <w:top w:val="none" w:sz="0" w:space="0" w:color="auto"/>
                                                    <w:left w:val="none" w:sz="0" w:space="0" w:color="auto"/>
                                                    <w:bottom w:val="none" w:sz="0" w:space="0" w:color="auto"/>
                                                    <w:right w:val="none" w:sz="0" w:space="0" w:color="auto"/>
                                                  </w:divBdr>
                                                </w:div>
                                                <w:div w:id="982736809">
                                                  <w:marLeft w:val="0"/>
                                                  <w:marRight w:val="0"/>
                                                  <w:marTop w:val="0"/>
                                                  <w:marBottom w:val="0"/>
                                                  <w:divBdr>
                                                    <w:top w:val="none" w:sz="0" w:space="0" w:color="auto"/>
                                                    <w:left w:val="none" w:sz="0" w:space="0" w:color="auto"/>
                                                    <w:bottom w:val="none" w:sz="0" w:space="0" w:color="auto"/>
                                                    <w:right w:val="none" w:sz="0" w:space="0" w:color="auto"/>
                                                  </w:divBdr>
                                                </w:div>
                                                <w:div w:id="16686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3560105">
      <w:bodyDiv w:val="1"/>
      <w:marLeft w:val="0"/>
      <w:marRight w:val="0"/>
      <w:marTop w:val="0"/>
      <w:marBottom w:val="0"/>
      <w:divBdr>
        <w:top w:val="none" w:sz="0" w:space="0" w:color="auto"/>
        <w:left w:val="none" w:sz="0" w:space="0" w:color="auto"/>
        <w:bottom w:val="none" w:sz="0" w:space="0" w:color="auto"/>
        <w:right w:val="none" w:sz="0" w:space="0" w:color="auto"/>
      </w:divBdr>
    </w:div>
    <w:div w:id="1741050264">
      <w:bodyDiv w:val="1"/>
      <w:marLeft w:val="0"/>
      <w:marRight w:val="0"/>
      <w:marTop w:val="0"/>
      <w:marBottom w:val="0"/>
      <w:divBdr>
        <w:top w:val="none" w:sz="0" w:space="0" w:color="auto"/>
        <w:left w:val="none" w:sz="0" w:space="0" w:color="auto"/>
        <w:bottom w:val="none" w:sz="0" w:space="0" w:color="auto"/>
        <w:right w:val="none" w:sz="0" w:space="0" w:color="auto"/>
      </w:divBdr>
    </w:div>
    <w:div w:id="1785269852">
      <w:bodyDiv w:val="1"/>
      <w:marLeft w:val="0"/>
      <w:marRight w:val="0"/>
      <w:marTop w:val="0"/>
      <w:marBottom w:val="0"/>
      <w:divBdr>
        <w:top w:val="none" w:sz="0" w:space="0" w:color="auto"/>
        <w:left w:val="none" w:sz="0" w:space="0" w:color="auto"/>
        <w:bottom w:val="none" w:sz="0" w:space="0" w:color="auto"/>
        <w:right w:val="none" w:sz="0" w:space="0" w:color="auto"/>
      </w:divBdr>
    </w:div>
    <w:div w:id="1819493173">
      <w:bodyDiv w:val="1"/>
      <w:marLeft w:val="0"/>
      <w:marRight w:val="0"/>
      <w:marTop w:val="0"/>
      <w:marBottom w:val="0"/>
      <w:divBdr>
        <w:top w:val="none" w:sz="0" w:space="0" w:color="auto"/>
        <w:left w:val="none" w:sz="0" w:space="0" w:color="auto"/>
        <w:bottom w:val="none" w:sz="0" w:space="0" w:color="auto"/>
        <w:right w:val="none" w:sz="0" w:space="0" w:color="auto"/>
      </w:divBdr>
    </w:div>
    <w:div w:id="1851676199">
      <w:bodyDiv w:val="1"/>
      <w:marLeft w:val="0"/>
      <w:marRight w:val="0"/>
      <w:marTop w:val="0"/>
      <w:marBottom w:val="0"/>
      <w:divBdr>
        <w:top w:val="none" w:sz="0" w:space="0" w:color="auto"/>
        <w:left w:val="none" w:sz="0" w:space="0" w:color="auto"/>
        <w:bottom w:val="none" w:sz="0" w:space="0" w:color="auto"/>
        <w:right w:val="none" w:sz="0" w:space="0" w:color="auto"/>
      </w:divBdr>
    </w:div>
    <w:div w:id="1912885960">
      <w:bodyDiv w:val="1"/>
      <w:marLeft w:val="0"/>
      <w:marRight w:val="0"/>
      <w:marTop w:val="0"/>
      <w:marBottom w:val="0"/>
      <w:divBdr>
        <w:top w:val="none" w:sz="0" w:space="0" w:color="auto"/>
        <w:left w:val="none" w:sz="0" w:space="0" w:color="auto"/>
        <w:bottom w:val="none" w:sz="0" w:space="0" w:color="auto"/>
        <w:right w:val="none" w:sz="0" w:space="0" w:color="auto"/>
      </w:divBdr>
    </w:div>
    <w:div w:id="1992365294">
      <w:bodyDiv w:val="1"/>
      <w:marLeft w:val="0"/>
      <w:marRight w:val="0"/>
      <w:marTop w:val="0"/>
      <w:marBottom w:val="0"/>
      <w:divBdr>
        <w:top w:val="none" w:sz="0" w:space="0" w:color="auto"/>
        <w:left w:val="none" w:sz="0" w:space="0" w:color="auto"/>
        <w:bottom w:val="none" w:sz="0" w:space="0" w:color="auto"/>
        <w:right w:val="none" w:sz="0" w:space="0" w:color="auto"/>
      </w:divBdr>
    </w:div>
    <w:div w:id="1995183116">
      <w:bodyDiv w:val="1"/>
      <w:marLeft w:val="0"/>
      <w:marRight w:val="0"/>
      <w:marTop w:val="0"/>
      <w:marBottom w:val="0"/>
      <w:divBdr>
        <w:top w:val="none" w:sz="0" w:space="0" w:color="auto"/>
        <w:left w:val="none" w:sz="0" w:space="0" w:color="auto"/>
        <w:bottom w:val="none" w:sz="0" w:space="0" w:color="auto"/>
        <w:right w:val="none" w:sz="0" w:space="0" w:color="auto"/>
      </w:divBdr>
    </w:div>
    <w:div w:id="2005350909">
      <w:bodyDiv w:val="1"/>
      <w:marLeft w:val="0"/>
      <w:marRight w:val="0"/>
      <w:marTop w:val="0"/>
      <w:marBottom w:val="0"/>
      <w:divBdr>
        <w:top w:val="none" w:sz="0" w:space="0" w:color="auto"/>
        <w:left w:val="none" w:sz="0" w:space="0" w:color="auto"/>
        <w:bottom w:val="none" w:sz="0" w:space="0" w:color="auto"/>
        <w:right w:val="none" w:sz="0" w:space="0" w:color="auto"/>
      </w:divBdr>
    </w:div>
    <w:div w:id="2008509535">
      <w:bodyDiv w:val="1"/>
      <w:marLeft w:val="0"/>
      <w:marRight w:val="0"/>
      <w:marTop w:val="0"/>
      <w:marBottom w:val="0"/>
      <w:divBdr>
        <w:top w:val="none" w:sz="0" w:space="0" w:color="auto"/>
        <w:left w:val="none" w:sz="0" w:space="0" w:color="auto"/>
        <w:bottom w:val="none" w:sz="0" w:space="0" w:color="auto"/>
        <w:right w:val="none" w:sz="0" w:space="0" w:color="auto"/>
      </w:divBdr>
    </w:div>
    <w:div w:id="2045397156">
      <w:bodyDiv w:val="1"/>
      <w:marLeft w:val="0"/>
      <w:marRight w:val="0"/>
      <w:marTop w:val="0"/>
      <w:marBottom w:val="0"/>
      <w:divBdr>
        <w:top w:val="none" w:sz="0" w:space="0" w:color="auto"/>
        <w:left w:val="none" w:sz="0" w:space="0" w:color="auto"/>
        <w:bottom w:val="none" w:sz="0" w:space="0" w:color="auto"/>
        <w:right w:val="none" w:sz="0" w:space="0" w:color="auto"/>
      </w:divBdr>
      <w:divsChild>
        <w:div w:id="1722679594">
          <w:marLeft w:val="0"/>
          <w:marRight w:val="0"/>
          <w:marTop w:val="0"/>
          <w:marBottom w:val="45"/>
          <w:divBdr>
            <w:top w:val="none" w:sz="0" w:space="0" w:color="auto"/>
            <w:left w:val="none" w:sz="0" w:space="0" w:color="auto"/>
            <w:bottom w:val="none" w:sz="0" w:space="0" w:color="auto"/>
            <w:right w:val="none" w:sz="0" w:space="0" w:color="auto"/>
          </w:divBdr>
        </w:div>
        <w:div w:id="1001540059">
          <w:marLeft w:val="0"/>
          <w:marRight w:val="0"/>
          <w:marTop w:val="0"/>
          <w:marBottom w:val="60"/>
          <w:divBdr>
            <w:top w:val="none" w:sz="0" w:space="0" w:color="auto"/>
            <w:left w:val="none" w:sz="0" w:space="0" w:color="auto"/>
            <w:bottom w:val="none" w:sz="0" w:space="0" w:color="auto"/>
            <w:right w:val="none" w:sz="0" w:space="0" w:color="auto"/>
          </w:divBdr>
        </w:div>
      </w:divsChild>
    </w:div>
    <w:div w:id="2104373617">
      <w:bodyDiv w:val="1"/>
      <w:marLeft w:val="0"/>
      <w:marRight w:val="0"/>
      <w:marTop w:val="0"/>
      <w:marBottom w:val="0"/>
      <w:divBdr>
        <w:top w:val="none" w:sz="0" w:space="0" w:color="auto"/>
        <w:left w:val="none" w:sz="0" w:space="0" w:color="auto"/>
        <w:bottom w:val="none" w:sz="0" w:space="0" w:color="auto"/>
        <w:right w:val="none" w:sz="0" w:space="0" w:color="auto"/>
      </w:divBdr>
    </w:div>
    <w:div w:id="2139563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unsaved://ThtmlViewer.htm/orderBy=Name|Ranks%20the%20table." TargetMode="External"/><Relationship Id="rId299" Type="http://schemas.openxmlformats.org/officeDocument/2006/relationships/hyperlink" Target="unsaved://ThtmlViewer.htm" TargetMode="External"/><Relationship Id="rId21" Type="http://schemas.openxmlformats.org/officeDocument/2006/relationships/header" Target="header3.xml"/><Relationship Id="rId63" Type="http://schemas.openxmlformats.org/officeDocument/2006/relationships/hyperlink" Target="unsaved://ThtmlViewer.htm" TargetMode="External"/><Relationship Id="rId159" Type="http://schemas.openxmlformats.org/officeDocument/2006/relationships/hyperlink" Target="unsaved://ThtmlViewer.htm/orderBy=Name|Ranks%20the%20table." TargetMode="External"/><Relationship Id="rId324" Type="http://schemas.openxmlformats.org/officeDocument/2006/relationships/hyperlink" Target="unsaved://ThtmlViewer.htm" TargetMode="External"/><Relationship Id="rId366" Type="http://schemas.openxmlformats.org/officeDocument/2006/relationships/image" Target="media/image53.png"/><Relationship Id="rId170" Type="http://schemas.openxmlformats.org/officeDocument/2006/relationships/hyperlink" Target="unsaved://ThtmlViewer.htm/orderBy=KS|Ranks%20the%20table." TargetMode="External"/><Relationship Id="rId226" Type="http://schemas.openxmlformats.org/officeDocument/2006/relationships/hyperlink" Target="unsaved://ThtmlViewer.htm" TargetMode="External"/><Relationship Id="rId268" Type="http://schemas.openxmlformats.org/officeDocument/2006/relationships/hyperlink" Target="unsaved://ThtmlViewer.htm" TargetMode="External"/><Relationship Id="rId32" Type="http://schemas.openxmlformats.org/officeDocument/2006/relationships/image" Target="media/image24.jpeg"/><Relationship Id="rId74" Type="http://schemas.openxmlformats.org/officeDocument/2006/relationships/hyperlink" Target="unsaved://ThtmlViewer.htm" TargetMode="External"/><Relationship Id="rId128" Type="http://schemas.openxmlformats.org/officeDocument/2006/relationships/hyperlink" Target="unsaved://ThtmlViewer.htm/orderBy=KS|Ranks%20the%20table." TargetMode="External"/><Relationship Id="rId335" Type="http://schemas.openxmlformats.org/officeDocument/2006/relationships/hyperlink" Target="unsaved://ThtmlViewer.htm/orderBy=Name|Ranks%20the%20table." TargetMode="External"/><Relationship Id="rId377" Type="http://schemas.openxmlformats.org/officeDocument/2006/relationships/image" Target="media/image64.png"/><Relationship Id="rId5" Type="http://schemas.openxmlformats.org/officeDocument/2006/relationships/numbering" Target="numbering.xml"/><Relationship Id="rId181" Type="http://schemas.openxmlformats.org/officeDocument/2006/relationships/hyperlink" Target="unsaved://ThtmlViewer.htm/orderBy=AD|Ranks%20the%20table." TargetMode="External"/><Relationship Id="rId237" Type="http://schemas.openxmlformats.org/officeDocument/2006/relationships/hyperlink" Target="unsaved://ThtmlViewer.htm" TargetMode="External"/><Relationship Id="rId279" Type="http://schemas.openxmlformats.org/officeDocument/2006/relationships/hyperlink" Target="unsaved://ThtmlViewer.htm" TargetMode="External"/><Relationship Id="rId43" Type="http://schemas.openxmlformats.org/officeDocument/2006/relationships/image" Target="media/image35.png"/><Relationship Id="rId139" Type="http://schemas.openxmlformats.org/officeDocument/2006/relationships/hyperlink" Target="unsaved://ThtmlViewer.htm/orderBy=AD|Ranks%20the%20table." TargetMode="External"/><Relationship Id="rId290" Type="http://schemas.openxmlformats.org/officeDocument/2006/relationships/hyperlink" Target="unsaved://ThtmlViewer.htm" TargetMode="External"/><Relationship Id="rId304" Type="http://schemas.openxmlformats.org/officeDocument/2006/relationships/chart" Target="charts/chart5.xml"/><Relationship Id="rId346" Type="http://schemas.openxmlformats.org/officeDocument/2006/relationships/hyperlink" Target="unsaved://ThtmlViewer.htm/orderBy=KS|Ranks%20the%20table." TargetMode="External"/><Relationship Id="rId85" Type="http://schemas.openxmlformats.org/officeDocument/2006/relationships/hyperlink" Target="unsaved://ThtmlViewer.htm/orderBy=Name|Ranks%20the%20table." TargetMode="External"/><Relationship Id="rId150" Type="http://schemas.openxmlformats.org/officeDocument/2006/relationships/hyperlink" Target="unsaved://ThtmlViewer.htm/orderBy=KS|Ranks%20the%20table." TargetMode="External"/><Relationship Id="rId192" Type="http://schemas.openxmlformats.org/officeDocument/2006/relationships/hyperlink" Target="unsaved://ThtmlViewer.htm/orderBy=CS|Ranks%20the%20table." TargetMode="External"/><Relationship Id="rId206" Type="http://schemas.openxmlformats.org/officeDocument/2006/relationships/hyperlink" Target="unsaved://ThtmlViewer.htm" TargetMode="External"/><Relationship Id="rId248" Type="http://schemas.openxmlformats.org/officeDocument/2006/relationships/hyperlink" Target="unsaved://ThtmlViewer.htm" TargetMode="External"/><Relationship Id="rId12" Type="http://schemas.openxmlformats.org/officeDocument/2006/relationships/image" Target="media/image2.png"/><Relationship Id="rId108" Type="http://schemas.openxmlformats.org/officeDocument/2006/relationships/hyperlink" Target="unsaved://ThtmlViewer.htm/orderBy=KS|Ranks%20the%20table." TargetMode="External"/><Relationship Id="rId315" Type="http://schemas.openxmlformats.org/officeDocument/2006/relationships/hyperlink" Target="unsaved://ThtmlViewer.htm/orderBy=Name|Ranks%20the%20table." TargetMode="External"/><Relationship Id="rId357" Type="http://schemas.openxmlformats.org/officeDocument/2006/relationships/image" Target="media/image44.png"/><Relationship Id="rId54" Type="http://schemas.openxmlformats.org/officeDocument/2006/relationships/hyperlink" Target="unsaved://ThtmlViewer.htm" TargetMode="External"/><Relationship Id="rId96" Type="http://schemas.openxmlformats.org/officeDocument/2006/relationships/chart" Target="charts/chart2.xml"/><Relationship Id="rId161" Type="http://schemas.openxmlformats.org/officeDocument/2006/relationships/hyperlink" Target="unsaved://ThtmlViewer.htm/orderBy=AD|Ranks%20the%20table." TargetMode="External"/><Relationship Id="rId217" Type="http://schemas.openxmlformats.org/officeDocument/2006/relationships/hyperlink" Target="unsaved://ThtmlViewer.htm" TargetMode="External"/><Relationship Id="rId259" Type="http://schemas.openxmlformats.org/officeDocument/2006/relationships/hyperlink" Target="unsaved://ThtmlViewer.htm" TargetMode="External"/><Relationship Id="rId23" Type="http://schemas.openxmlformats.org/officeDocument/2006/relationships/header" Target="header5.xml"/><Relationship Id="rId119" Type="http://schemas.openxmlformats.org/officeDocument/2006/relationships/hyperlink" Target="unsaved://ThtmlViewer.htm/orderBy=AD|Ranks%20the%20table." TargetMode="External"/><Relationship Id="rId270" Type="http://schemas.openxmlformats.org/officeDocument/2006/relationships/hyperlink" Target="unsaved://ThtmlViewer.htm" TargetMode="External"/><Relationship Id="rId326" Type="http://schemas.openxmlformats.org/officeDocument/2006/relationships/hyperlink" Target="unsaved://ThtmlViewer.htm/orderBy=KS|Ranks%20the%20table." TargetMode="External"/><Relationship Id="rId65" Type="http://schemas.openxmlformats.org/officeDocument/2006/relationships/hyperlink" Target="unsaved://ThtmlViewer.htm/orderBy=Name|Ranks%20the%20table." TargetMode="External"/><Relationship Id="rId130" Type="http://schemas.openxmlformats.org/officeDocument/2006/relationships/hyperlink" Target="unsaved://ThtmlViewer.htm/orderBy=CS|Ranks%20the%20table." TargetMode="External"/><Relationship Id="rId368" Type="http://schemas.openxmlformats.org/officeDocument/2006/relationships/image" Target="media/image55.png"/><Relationship Id="rId172" Type="http://schemas.openxmlformats.org/officeDocument/2006/relationships/hyperlink" Target="unsaved://ThtmlViewer.htm/orderBy=CS|Ranks%20the%20table." TargetMode="External"/><Relationship Id="rId228" Type="http://schemas.openxmlformats.org/officeDocument/2006/relationships/hyperlink" Target="unsaved://ThtmlViewer.htm" TargetMode="External"/><Relationship Id="rId281" Type="http://schemas.openxmlformats.org/officeDocument/2006/relationships/hyperlink" Target="unsaved://ThtmlViewer.htm" TargetMode="External"/><Relationship Id="rId337" Type="http://schemas.openxmlformats.org/officeDocument/2006/relationships/hyperlink" Target="unsaved://ThtmlViewer.htm/orderBy=AD|Ranks%20the%20table." TargetMode="External"/><Relationship Id="rId34" Type="http://schemas.openxmlformats.org/officeDocument/2006/relationships/image" Target="media/image26.png"/><Relationship Id="rId76" Type="http://schemas.openxmlformats.org/officeDocument/2006/relationships/hyperlink" Target="unsaved://ThtmlViewer.htm/orderBy=KS|Ranks%20the%20table." TargetMode="External"/><Relationship Id="rId141" Type="http://schemas.openxmlformats.org/officeDocument/2006/relationships/hyperlink" Target="unsaved://ThtmlViewer.htm" TargetMode="External"/><Relationship Id="rId379" Type="http://schemas.openxmlformats.org/officeDocument/2006/relationships/image" Target="media/image66.png"/><Relationship Id="rId7" Type="http://schemas.openxmlformats.org/officeDocument/2006/relationships/settings" Target="settings.xml"/><Relationship Id="rId183" Type="http://schemas.openxmlformats.org/officeDocument/2006/relationships/hyperlink" Target="unsaved://ThtmlViewer.htm" TargetMode="External"/><Relationship Id="rId239" Type="http://schemas.openxmlformats.org/officeDocument/2006/relationships/hyperlink" Target="unsaved://ThtmlViewer.htm" TargetMode="External"/><Relationship Id="rId250" Type="http://schemas.openxmlformats.org/officeDocument/2006/relationships/hyperlink" Target="unsaved://ThtmlViewer.htm" TargetMode="External"/><Relationship Id="rId292" Type="http://schemas.openxmlformats.org/officeDocument/2006/relationships/hyperlink" Target="unsaved://ThtmlViewer.htm" TargetMode="External"/><Relationship Id="rId306" Type="http://schemas.openxmlformats.org/officeDocument/2006/relationships/hyperlink" Target="unsaved://ThtmlViewer.htm/orderBy=KS|Ranks%20the%20table." TargetMode="External"/><Relationship Id="rId45" Type="http://schemas.openxmlformats.org/officeDocument/2006/relationships/hyperlink" Target="unsaved://ThtmlViewer.htm/orderBy=Name|Ranks%20the%20table." TargetMode="External"/><Relationship Id="rId87" Type="http://schemas.openxmlformats.org/officeDocument/2006/relationships/hyperlink" Target="unsaved://ThtmlViewer.htm/orderBy=AD|Ranks%20the%20table." TargetMode="External"/><Relationship Id="rId110" Type="http://schemas.openxmlformats.org/officeDocument/2006/relationships/hyperlink" Target="unsaved://ThtmlViewer.htm/orderBy=CS|Ranks%20the%20table." TargetMode="External"/><Relationship Id="rId348" Type="http://schemas.openxmlformats.org/officeDocument/2006/relationships/hyperlink" Target="unsaved://ThtmlViewer.htm/orderBy=CS|Ranks%20the%20table." TargetMode="External"/><Relationship Id="rId152" Type="http://schemas.openxmlformats.org/officeDocument/2006/relationships/hyperlink" Target="unsaved://ThtmlViewer.htm/orderBy=CS|Ranks%20the%20table." TargetMode="External"/><Relationship Id="rId194" Type="http://schemas.openxmlformats.org/officeDocument/2006/relationships/hyperlink" Target="unsaved://ThtmlViewer.htm" TargetMode="External"/><Relationship Id="rId208" Type="http://schemas.openxmlformats.org/officeDocument/2006/relationships/hyperlink" Target="unsaved://ThtmlViewer.htm" TargetMode="External"/><Relationship Id="rId261" Type="http://schemas.openxmlformats.org/officeDocument/2006/relationships/hyperlink" Target="unsaved://ThtmlViewer.htm" TargetMode="External"/><Relationship Id="rId14" Type="http://schemas.openxmlformats.org/officeDocument/2006/relationships/image" Target="media/image4.png"/><Relationship Id="rId56" Type="http://schemas.openxmlformats.org/officeDocument/2006/relationships/hyperlink" Target="unsaved://ThtmlViewer.htm/orderBy=KS|Ranks%20the%20table." TargetMode="External"/><Relationship Id="rId317" Type="http://schemas.openxmlformats.org/officeDocument/2006/relationships/hyperlink" Target="unsaved://ThtmlViewer.htm/orderBy=AD|Ranks%20the%20table." TargetMode="External"/><Relationship Id="rId359" Type="http://schemas.openxmlformats.org/officeDocument/2006/relationships/image" Target="media/image46.png"/><Relationship Id="rId98" Type="http://schemas.openxmlformats.org/officeDocument/2006/relationships/hyperlink" Target="unsaved://ThtmlViewer.htm/orderBy=KS|Ranks%20the%20table." TargetMode="External"/><Relationship Id="rId121" Type="http://schemas.openxmlformats.org/officeDocument/2006/relationships/hyperlink" Target="unsaved://ThtmlViewer.htm" TargetMode="External"/><Relationship Id="rId163" Type="http://schemas.openxmlformats.org/officeDocument/2006/relationships/hyperlink" Target="unsaved://ThtmlViewer.htm" TargetMode="External"/><Relationship Id="rId219" Type="http://schemas.openxmlformats.org/officeDocument/2006/relationships/hyperlink" Target="unsaved://ThtmlViewer.htm" TargetMode="External"/><Relationship Id="rId370" Type="http://schemas.openxmlformats.org/officeDocument/2006/relationships/image" Target="media/image57.png"/><Relationship Id="rId230" Type="http://schemas.openxmlformats.org/officeDocument/2006/relationships/hyperlink" Target="unsaved://ThtmlViewer.htm" TargetMode="External"/><Relationship Id="rId25" Type="http://schemas.openxmlformats.org/officeDocument/2006/relationships/header" Target="header6.xml"/><Relationship Id="rId67" Type="http://schemas.openxmlformats.org/officeDocument/2006/relationships/hyperlink" Target="unsaved://ThtmlViewer.htm/orderBy=AD|Ranks%20the%20table." TargetMode="External"/><Relationship Id="rId272" Type="http://schemas.openxmlformats.org/officeDocument/2006/relationships/hyperlink" Target="unsaved://ThtmlViewer.htm" TargetMode="External"/><Relationship Id="rId328" Type="http://schemas.openxmlformats.org/officeDocument/2006/relationships/hyperlink" Target="unsaved://ThtmlViewer.htm/orderBy=CS|Ranks%20the%20table." TargetMode="External"/><Relationship Id="rId132" Type="http://schemas.openxmlformats.org/officeDocument/2006/relationships/hyperlink" Target="unsaved://ThtmlViewer.htm" TargetMode="External"/><Relationship Id="rId174" Type="http://schemas.openxmlformats.org/officeDocument/2006/relationships/hyperlink" Target="unsaved://ThtmlViewer.htm" TargetMode="External"/><Relationship Id="rId381" Type="http://schemas.openxmlformats.org/officeDocument/2006/relationships/image" Target="media/image68.png"/><Relationship Id="rId241" Type="http://schemas.openxmlformats.org/officeDocument/2006/relationships/hyperlink" Target="unsaved://ThtmlViewer.htm/orderBy=Name|Ranks%20the%20table." TargetMode="External"/><Relationship Id="rId36" Type="http://schemas.openxmlformats.org/officeDocument/2006/relationships/image" Target="media/image28.PNG"/><Relationship Id="rId283" Type="http://schemas.openxmlformats.org/officeDocument/2006/relationships/hyperlink" Target="unsaved://ThtmlViewer.htm/orderBy=Name|Ranks%20the%20table." TargetMode="External"/><Relationship Id="rId339" Type="http://schemas.openxmlformats.org/officeDocument/2006/relationships/hyperlink" Target="unsaved://ThtmlViewer.htm" TargetMode="External"/><Relationship Id="rId78" Type="http://schemas.openxmlformats.org/officeDocument/2006/relationships/hyperlink" Target="unsaved://ThtmlViewer.htm/orderBy=CS|Ranks%20the%20table." TargetMode="External"/><Relationship Id="rId101" Type="http://schemas.openxmlformats.org/officeDocument/2006/relationships/hyperlink" Target="unsaved://ThtmlViewer.htm" TargetMode="External"/><Relationship Id="rId143" Type="http://schemas.openxmlformats.org/officeDocument/2006/relationships/hyperlink" Target="unsaved://ThtmlViewer.htm" TargetMode="External"/><Relationship Id="rId185" Type="http://schemas.openxmlformats.org/officeDocument/2006/relationships/hyperlink" Target="unsaved://ThtmlViewer.htm" TargetMode="External"/><Relationship Id="rId350" Type="http://schemas.openxmlformats.org/officeDocument/2006/relationships/hyperlink" Target="unsaved://ThtmlViewer.htm" TargetMode="External"/><Relationship Id="rId9" Type="http://schemas.openxmlformats.org/officeDocument/2006/relationships/footnotes" Target="footnotes.xml"/><Relationship Id="rId210" Type="http://schemas.openxmlformats.org/officeDocument/2006/relationships/hyperlink" Target="unsaved://ThtmlViewer.htm" TargetMode="External"/><Relationship Id="rId252" Type="http://schemas.openxmlformats.org/officeDocument/2006/relationships/image" Target="media/image40.png"/><Relationship Id="rId294" Type="http://schemas.openxmlformats.org/officeDocument/2006/relationships/hyperlink" Target="unsaved://ThtmlViewer.htm/orderBy=KS|Ranks%20the%20table." TargetMode="External"/><Relationship Id="rId308" Type="http://schemas.openxmlformats.org/officeDocument/2006/relationships/hyperlink" Target="unsaved://ThtmlViewer.htm/orderBy=CS|Ranks%20the%20table." TargetMode="External"/><Relationship Id="rId47" Type="http://schemas.openxmlformats.org/officeDocument/2006/relationships/hyperlink" Target="unsaved://ThtmlViewer.htm/orderBy=AD|Ranks%20the%20table." TargetMode="External"/><Relationship Id="rId68" Type="http://schemas.openxmlformats.org/officeDocument/2006/relationships/hyperlink" Target="unsaved://ThtmlViewer.htm/orderBy=CS|Ranks%20the%20table." TargetMode="External"/><Relationship Id="rId89" Type="http://schemas.openxmlformats.org/officeDocument/2006/relationships/hyperlink" Target="unsaved://ThtmlViewer.htm" TargetMode="External"/><Relationship Id="rId112" Type="http://schemas.openxmlformats.org/officeDocument/2006/relationships/hyperlink" Target="unsaved://ThtmlViewer.htm" TargetMode="External"/><Relationship Id="rId133" Type="http://schemas.openxmlformats.org/officeDocument/2006/relationships/hyperlink" Target="unsaved://ThtmlViewer.htm" TargetMode="External"/><Relationship Id="rId154" Type="http://schemas.openxmlformats.org/officeDocument/2006/relationships/hyperlink" Target="unsaved://ThtmlViewer.htm" TargetMode="External"/><Relationship Id="rId175" Type="http://schemas.openxmlformats.org/officeDocument/2006/relationships/hyperlink" Target="unsaved://ThtmlViewer.htm" TargetMode="External"/><Relationship Id="rId340" Type="http://schemas.openxmlformats.org/officeDocument/2006/relationships/hyperlink" Target="unsaved://ThtmlViewer.htm" TargetMode="External"/><Relationship Id="rId361" Type="http://schemas.openxmlformats.org/officeDocument/2006/relationships/image" Target="media/image48.png"/><Relationship Id="rId196" Type="http://schemas.openxmlformats.org/officeDocument/2006/relationships/hyperlink" Target="unsaved://ThtmlViewer.htm" TargetMode="External"/><Relationship Id="rId200" Type="http://schemas.openxmlformats.org/officeDocument/2006/relationships/image" Target="media/image39.png"/><Relationship Id="rId382" Type="http://schemas.openxmlformats.org/officeDocument/2006/relationships/header" Target="header7.xml"/><Relationship Id="rId16" Type="http://schemas.openxmlformats.org/officeDocument/2006/relationships/image" Target="media/image6.png"/><Relationship Id="rId221" Type="http://schemas.openxmlformats.org/officeDocument/2006/relationships/hyperlink" Target="unsaved://ThtmlViewer.htm/orderBy=Name|Ranks%20the%20table." TargetMode="External"/><Relationship Id="rId242" Type="http://schemas.openxmlformats.org/officeDocument/2006/relationships/hyperlink" Target="unsaved://ThtmlViewer.htm/orderBy=KS|Ranks%20the%20table." TargetMode="External"/><Relationship Id="rId263" Type="http://schemas.openxmlformats.org/officeDocument/2006/relationships/hyperlink" Target="unsaved://ThtmlViewer.htm/orderBy=Name|Ranks%20the%20table." TargetMode="External"/><Relationship Id="rId284" Type="http://schemas.openxmlformats.org/officeDocument/2006/relationships/hyperlink" Target="unsaved://ThtmlViewer.htm/orderBy=KS|Ranks%20the%20table." TargetMode="External"/><Relationship Id="rId319" Type="http://schemas.openxmlformats.org/officeDocument/2006/relationships/hyperlink" Target="unsaved://ThtmlViewer.htm" TargetMode="External"/><Relationship Id="rId37" Type="http://schemas.openxmlformats.org/officeDocument/2006/relationships/image" Target="media/image29.PNG"/><Relationship Id="rId58" Type="http://schemas.openxmlformats.org/officeDocument/2006/relationships/hyperlink" Target="unsaved://ThtmlViewer.htm/orderBy=CS|Ranks%20the%20table." TargetMode="External"/><Relationship Id="rId79" Type="http://schemas.openxmlformats.org/officeDocument/2006/relationships/hyperlink" Target="unsaved://ThtmlViewer.htm" TargetMode="External"/><Relationship Id="rId102" Type="http://schemas.openxmlformats.org/officeDocument/2006/relationships/hyperlink" Target="unsaved://ThtmlViewer.htm" TargetMode="External"/><Relationship Id="rId123" Type="http://schemas.openxmlformats.org/officeDocument/2006/relationships/hyperlink" Target="unsaved://ThtmlViewer.htm" TargetMode="External"/><Relationship Id="rId144" Type="http://schemas.openxmlformats.org/officeDocument/2006/relationships/hyperlink" Target="unsaved://ThtmlViewer.htm" TargetMode="External"/><Relationship Id="rId330" Type="http://schemas.openxmlformats.org/officeDocument/2006/relationships/hyperlink" Target="unsaved://ThtmlViewer.htm" TargetMode="External"/><Relationship Id="rId90" Type="http://schemas.openxmlformats.org/officeDocument/2006/relationships/hyperlink" Target="unsaved://ThtmlViewer.htm" TargetMode="External"/><Relationship Id="rId165" Type="http://schemas.openxmlformats.org/officeDocument/2006/relationships/hyperlink" Target="unsaved://ThtmlViewer.htm" TargetMode="External"/><Relationship Id="rId186" Type="http://schemas.openxmlformats.org/officeDocument/2006/relationships/hyperlink" Target="unsaved://ThtmlViewer.htm" TargetMode="External"/><Relationship Id="rId351" Type="http://schemas.openxmlformats.org/officeDocument/2006/relationships/hyperlink" Target="unsaved://ThtmlViewer.htm" TargetMode="External"/><Relationship Id="rId372" Type="http://schemas.openxmlformats.org/officeDocument/2006/relationships/image" Target="media/image59.png"/><Relationship Id="rId211" Type="http://schemas.openxmlformats.org/officeDocument/2006/relationships/hyperlink" Target="unsaved://ThtmlViewer.htm/orderBy=Name|Ranks%20the%20table." TargetMode="External"/><Relationship Id="rId232" Type="http://schemas.openxmlformats.org/officeDocument/2006/relationships/hyperlink" Target="unsaved://ThtmlViewer.htm/orderBy=KS|Ranks%20the%20table." TargetMode="External"/><Relationship Id="rId253" Type="http://schemas.openxmlformats.org/officeDocument/2006/relationships/hyperlink" Target="unsaved://ThtmlViewer.htm/orderBy=Name|Ranks%20the%20table." TargetMode="External"/><Relationship Id="rId274" Type="http://schemas.openxmlformats.org/officeDocument/2006/relationships/hyperlink" Target="unsaved://ThtmlViewer.htm/orderBy=KS|Ranks%20the%20table." TargetMode="External"/><Relationship Id="rId295" Type="http://schemas.openxmlformats.org/officeDocument/2006/relationships/hyperlink" Target="unsaved://ThtmlViewer.htm/orderBy=AD|Ranks%20the%20table." TargetMode="External"/><Relationship Id="rId309" Type="http://schemas.openxmlformats.org/officeDocument/2006/relationships/hyperlink" Target="unsaved://ThtmlViewer.htm" TargetMode="External"/><Relationship Id="rId27" Type="http://schemas.openxmlformats.org/officeDocument/2006/relationships/image" Target="media/image19.jpeg"/><Relationship Id="rId48" Type="http://schemas.openxmlformats.org/officeDocument/2006/relationships/hyperlink" Target="unsaved://ThtmlViewer.htm/orderBy=CS|Ranks%20the%20table." TargetMode="External"/><Relationship Id="rId69" Type="http://schemas.openxmlformats.org/officeDocument/2006/relationships/hyperlink" Target="unsaved://ThtmlViewer.htm" TargetMode="External"/><Relationship Id="rId113" Type="http://schemas.openxmlformats.org/officeDocument/2006/relationships/hyperlink" Target="unsaved://ThtmlViewer.htm" TargetMode="External"/><Relationship Id="rId134" Type="http://schemas.openxmlformats.org/officeDocument/2006/relationships/hyperlink" Target="unsaved://ThtmlViewer.htm" TargetMode="External"/><Relationship Id="rId320" Type="http://schemas.openxmlformats.org/officeDocument/2006/relationships/hyperlink" Target="unsaved://ThtmlViewer.htm" TargetMode="External"/><Relationship Id="rId80" Type="http://schemas.openxmlformats.org/officeDocument/2006/relationships/hyperlink" Target="unsaved://ThtmlViewer.htm" TargetMode="External"/><Relationship Id="rId155" Type="http://schemas.openxmlformats.org/officeDocument/2006/relationships/hyperlink" Target="unsaved://ThtmlViewer.htm" TargetMode="External"/><Relationship Id="rId176" Type="http://schemas.openxmlformats.org/officeDocument/2006/relationships/hyperlink" Target="unsaved://ThtmlViewer.htm" TargetMode="External"/><Relationship Id="rId197" Type="http://schemas.openxmlformats.org/officeDocument/2006/relationships/hyperlink" Target="unsaved://ThtmlViewer.htm" TargetMode="External"/><Relationship Id="rId341" Type="http://schemas.openxmlformats.org/officeDocument/2006/relationships/hyperlink" Target="unsaved://ThtmlViewer.htm" TargetMode="External"/><Relationship Id="rId362" Type="http://schemas.openxmlformats.org/officeDocument/2006/relationships/image" Target="media/image49.png"/><Relationship Id="rId383" Type="http://schemas.openxmlformats.org/officeDocument/2006/relationships/header" Target="header8.xml"/><Relationship Id="rId201" Type="http://schemas.openxmlformats.org/officeDocument/2006/relationships/hyperlink" Target="unsaved://ThtmlViewer.htm/orderBy=Name|Ranks%20the%20table." TargetMode="External"/><Relationship Id="rId222" Type="http://schemas.openxmlformats.org/officeDocument/2006/relationships/hyperlink" Target="unsaved://ThtmlViewer.htm/orderBy=KS|Ranks%20the%20table." TargetMode="External"/><Relationship Id="rId243" Type="http://schemas.openxmlformats.org/officeDocument/2006/relationships/hyperlink" Target="unsaved://ThtmlViewer.htm/orderBy=AD|Ranks%20the%20table." TargetMode="External"/><Relationship Id="rId264" Type="http://schemas.openxmlformats.org/officeDocument/2006/relationships/hyperlink" Target="unsaved://ThtmlViewer.htm/orderBy=KS|Ranks%20the%20table." TargetMode="External"/><Relationship Id="rId285" Type="http://schemas.openxmlformats.org/officeDocument/2006/relationships/hyperlink" Target="unsaved://ThtmlViewer.htm/orderBy=AD|Ranks%20the%20table." TargetMode="External"/><Relationship Id="rId17" Type="http://schemas.openxmlformats.org/officeDocument/2006/relationships/header" Target="header1.xml"/><Relationship Id="rId38" Type="http://schemas.openxmlformats.org/officeDocument/2006/relationships/image" Target="media/image30.PNG"/><Relationship Id="rId59" Type="http://schemas.openxmlformats.org/officeDocument/2006/relationships/hyperlink" Target="unsaved://ThtmlViewer.htm" TargetMode="External"/><Relationship Id="rId103" Type="http://schemas.openxmlformats.org/officeDocument/2006/relationships/hyperlink" Target="unsaved://ThtmlViewer.htm" TargetMode="External"/><Relationship Id="rId124" Type="http://schemas.openxmlformats.org/officeDocument/2006/relationships/hyperlink" Target="unsaved://ThtmlViewer.htm" TargetMode="External"/><Relationship Id="rId310" Type="http://schemas.openxmlformats.org/officeDocument/2006/relationships/hyperlink" Target="unsaved://ThtmlViewer.htm" TargetMode="External"/><Relationship Id="rId70" Type="http://schemas.openxmlformats.org/officeDocument/2006/relationships/hyperlink" Target="unsaved://ThtmlViewer.htm" TargetMode="External"/><Relationship Id="rId91" Type="http://schemas.openxmlformats.org/officeDocument/2006/relationships/hyperlink" Target="unsaved://ThtmlViewer.htm" TargetMode="External"/><Relationship Id="rId145" Type="http://schemas.openxmlformats.org/officeDocument/2006/relationships/hyperlink" Target="unsaved://ThtmlViewer.htm" TargetMode="External"/><Relationship Id="rId166" Type="http://schemas.openxmlformats.org/officeDocument/2006/relationships/hyperlink" Target="unsaved://ThtmlViewer.htm" TargetMode="External"/><Relationship Id="rId187" Type="http://schemas.openxmlformats.org/officeDocument/2006/relationships/hyperlink" Target="unsaved://ThtmlViewer.htm" TargetMode="External"/><Relationship Id="rId331" Type="http://schemas.openxmlformats.org/officeDocument/2006/relationships/hyperlink" Target="unsaved://ThtmlViewer.htm" TargetMode="External"/><Relationship Id="rId352" Type="http://schemas.openxmlformats.org/officeDocument/2006/relationships/hyperlink" Target="unsaved://ThtmlViewer.htm" TargetMode="External"/><Relationship Id="rId373" Type="http://schemas.openxmlformats.org/officeDocument/2006/relationships/image" Target="media/image60.png"/><Relationship Id="rId1" Type="http://schemas.openxmlformats.org/officeDocument/2006/relationships/customXml" Target="../customXml/item1.xml"/><Relationship Id="rId212" Type="http://schemas.openxmlformats.org/officeDocument/2006/relationships/hyperlink" Target="unsaved://ThtmlViewer.htm/orderBy=KS|Ranks%20the%20table." TargetMode="External"/><Relationship Id="rId233" Type="http://schemas.openxmlformats.org/officeDocument/2006/relationships/hyperlink" Target="unsaved://ThtmlViewer.htm/orderBy=AD|Ranks%20the%20table." TargetMode="External"/><Relationship Id="rId254" Type="http://schemas.openxmlformats.org/officeDocument/2006/relationships/hyperlink" Target="unsaved://ThtmlViewer.htm/orderBy=KS|Ranks%20the%20table." TargetMode="External"/><Relationship Id="rId28" Type="http://schemas.openxmlformats.org/officeDocument/2006/relationships/image" Target="media/image20.png"/><Relationship Id="rId49" Type="http://schemas.openxmlformats.org/officeDocument/2006/relationships/hyperlink" Target="unsaved://ThtmlViewer.htm" TargetMode="External"/><Relationship Id="rId114" Type="http://schemas.openxmlformats.org/officeDocument/2006/relationships/hyperlink" Target="unsaved://ThtmlViewer.htm" TargetMode="External"/><Relationship Id="rId275" Type="http://schemas.openxmlformats.org/officeDocument/2006/relationships/hyperlink" Target="unsaved://ThtmlViewer.htm/orderBy=AD|Ranks%20the%20table." TargetMode="External"/><Relationship Id="rId296" Type="http://schemas.openxmlformats.org/officeDocument/2006/relationships/hyperlink" Target="unsaved://ThtmlViewer.htm/orderBy=CS|Ranks%20the%20table." TargetMode="External"/><Relationship Id="rId300" Type="http://schemas.openxmlformats.org/officeDocument/2006/relationships/hyperlink" Target="unsaved://ThtmlViewer.htm" TargetMode="External"/><Relationship Id="rId60" Type="http://schemas.openxmlformats.org/officeDocument/2006/relationships/hyperlink" Target="unsaved://ThtmlViewer.htm" TargetMode="External"/><Relationship Id="rId81" Type="http://schemas.openxmlformats.org/officeDocument/2006/relationships/hyperlink" Target="unsaved://ThtmlViewer.htm" TargetMode="External"/><Relationship Id="rId135" Type="http://schemas.openxmlformats.org/officeDocument/2006/relationships/hyperlink" Target="unsaved://ThtmlViewer.htm" TargetMode="External"/><Relationship Id="rId156" Type="http://schemas.openxmlformats.org/officeDocument/2006/relationships/hyperlink" Target="unsaved://ThtmlViewer.htm" TargetMode="External"/><Relationship Id="rId177" Type="http://schemas.openxmlformats.org/officeDocument/2006/relationships/hyperlink" Target="unsaved://ThtmlViewer.htm" TargetMode="External"/><Relationship Id="rId198" Type="http://schemas.openxmlformats.org/officeDocument/2006/relationships/hyperlink" Target="unsaved://ThtmlViewer.htm" TargetMode="External"/><Relationship Id="rId321" Type="http://schemas.openxmlformats.org/officeDocument/2006/relationships/hyperlink" Target="unsaved://ThtmlViewer.htm" TargetMode="External"/><Relationship Id="rId342" Type="http://schemas.openxmlformats.org/officeDocument/2006/relationships/hyperlink" Target="unsaved://ThtmlViewer.htm" TargetMode="External"/><Relationship Id="rId363" Type="http://schemas.openxmlformats.org/officeDocument/2006/relationships/image" Target="media/image50.png"/><Relationship Id="rId384" Type="http://schemas.openxmlformats.org/officeDocument/2006/relationships/footer" Target="footer4.xml"/><Relationship Id="rId202" Type="http://schemas.openxmlformats.org/officeDocument/2006/relationships/hyperlink" Target="unsaved://ThtmlViewer.htm/orderBy=KS|Ranks%20the%20table." TargetMode="External"/><Relationship Id="rId223" Type="http://schemas.openxmlformats.org/officeDocument/2006/relationships/hyperlink" Target="unsaved://ThtmlViewer.htm/orderBy=AD|Ranks%20the%20table." TargetMode="External"/><Relationship Id="rId244" Type="http://schemas.openxmlformats.org/officeDocument/2006/relationships/hyperlink" Target="unsaved://ThtmlViewer.htm/orderBy=CS|Ranks%20the%20table." TargetMode="External"/><Relationship Id="rId18" Type="http://schemas.openxmlformats.org/officeDocument/2006/relationships/header" Target="header2.xml"/><Relationship Id="rId39" Type="http://schemas.openxmlformats.org/officeDocument/2006/relationships/image" Target="media/image31.png"/><Relationship Id="rId265" Type="http://schemas.openxmlformats.org/officeDocument/2006/relationships/hyperlink" Target="unsaved://ThtmlViewer.htm/orderBy=AD|Ranks%20the%20table." TargetMode="External"/><Relationship Id="rId286" Type="http://schemas.openxmlformats.org/officeDocument/2006/relationships/hyperlink" Target="unsaved://ThtmlViewer.htm/orderBy=CS|Ranks%20the%20table." TargetMode="External"/><Relationship Id="rId50" Type="http://schemas.openxmlformats.org/officeDocument/2006/relationships/hyperlink" Target="unsaved://ThtmlViewer.htm" TargetMode="External"/><Relationship Id="rId104" Type="http://schemas.openxmlformats.org/officeDocument/2006/relationships/hyperlink" Target="unsaved://ThtmlViewer.htm" TargetMode="External"/><Relationship Id="rId125" Type="http://schemas.openxmlformats.org/officeDocument/2006/relationships/hyperlink" Target="unsaved://ThtmlViewer.htm" TargetMode="External"/><Relationship Id="rId146" Type="http://schemas.openxmlformats.org/officeDocument/2006/relationships/hyperlink" Target="unsaved://ThtmlViewer.htm" TargetMode="External"/><Relationship Id="rId167" Type="http://schemas.openxmlformats.org/officeDocument/2006/relationships/hyperlink" Target="unsaved://ThtmlViewer.htm" TargetMode="External"/><Relationship Id="rId188" Type="http://schemas.openxmlformats.org/officeDocument/2006/relationships/hyperlink" Target="unsaved://ThtmlViewer.htm" TargetMode="External"/><Relationship Id="rId311" Type="http://schemas.openxmlformats.org/officeDocument/2006/relationships/hyperlink" Target="unsaved://ThtmlViewer.htm" TargetMode="External"/><Relationship Id="rId332" Type="http://schemas.openxmlformats.org/officeDocument/2006/relationships/hyperlink" Target="unsaved://ThtmlViewer.htm" TargetMode="External"/><Relationship Id="rId353" Type="http://schemas.openxmlformats.org/officeDocument/2006/relationships/hyperlink" Target="unsaved://ThtmlViewer.htm" TargetMode="External"/><Relationship Id="rId374" Type="http://schemas.openxmlformats.org/officeDocument/2006/relationships/image" Target="media/image61.png"/><Relationship Id="rId71" Type="http://schemas.openxmlformats.org/officeDocument/2006/relationships/hyperlink" Target="unsaved://ThtmlViewer.htm" TargetMode="External"/><Relationship Id="rId92" Type="http://schemas.openxmlformats.org/officeDocument/2006/relationships/hyperlink" Target="unsaved://ThtmlViewer.htm" TargetMode="External"/><Relationship Id="rId213" Type="http://schemas.openxmlformats.org/officeDocument/2006/relationships/hyperlink" Target="unsaved://ThtmlViewer.htm/orderBy=AD|Ranks%20the%20table." TargetMode="External"/><Relationship Id="rId234" Type="http://schemas.openxmlformats.org/officeDocument/2006/relationships/hyperlink" Target="unsaved://ThtmlViewer.htm/orderBy=CS|Ranks%20the%20table." TargetMode="External"/><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hyperlink" Target="unsaved://ThtmlViewer.htm/orderBy=AD|Ranks%20the%20table." TargetMode="External"/><Relationship Id="rId276" Type="http://schemas.openxmlformats.org/officeDocument/2006/relationships/hyperlink" Target="unsaved://ThtmlViewer.htm/orderBy=CS|Ranks%20the%20table." TargetMode="External"/><Relationship Id="rId297" Type="http://schemas.openxmlformats.org/officeDocument/2006/relationships/hyperlink" Target="unsaved://ThtmlViewer.htm" TargetMode="External"/><Relationship Id="rId40" Type="http://schemas.openxmlformats.org/officeDocument/2006/relationships/image" Target="media/image32.png"/><Relationship Id="rId115" Type="http://schemas.openxmlformats.org/officeDocument/2006/relationships/hyperlink" Target="unsaved://ThtmlViewer.htm" TargetMode="External"/><Relationship Id="rId136" Type="http://schemas.openxmlformats.org/officeDocument/2006/relationships/hyperlink" Target="unsaved://ThtmlViewer.htm" TargetMode="External"/><Relationship Id="rId157" Type="http://schemas.openxmlformats.org/officeDocument/2006/relationships/hyperlink" Target="unsaved://ThtmlViewer.htm" TargetMode="External"/><Relationship Id="rId178" Type="http://schemas.openxmlformats.org/officeDocument/2006/relationships/hyperlink" Target="unsaved://ThtmlViewer.htm" TargetMode="External"/><Relationship Id="rId301" Type="http://schemas.openxmlformats.org/officeDocument/2006/relationships/hyperlink" Target="unsaved://ThtmlViewer.htm" TargetMode="External"/><Relationship Id="rId322" Type="http://schemas.openxmlformats.org/officeDocument/2006/relationships/hyperlink" Target="unsaved://ThtmlViewer.htm" TargetMode="External"/><Relationship Id="rId343" Type="http://schemas.openxmlformats.org/officeDocument/2006/relationships/hyperlink" Target="unsaved://ThtmlViewer.htm" TargetMode="External"/><Relationship Id="rId364" Type="http://schemas.openxmlformats.org/officeDocument/2006/relationships/image" Target="media/image51.png"/><Relationship Id="rId61" Type="http://schemas.openxmlformats.org/officeDocument/2006/relationships/hyperlink" Target="unsaved://ThtmlViewer.htm" TargetMode="External"/><Relationship Id="rId82" Type="http://schemas.openxmlformats.org/officeDocument/2006/relationships/hyperlink" Target="unsaved://ThtmlViewer.htm" TargetMode="External"/><Relationship Id="rId199" Type="http://schemas.openxmlformats.org/officeDocument/2006/relationships/image" Target="media/image38.png"/><Relationship Id="rId203" Type="http://schemas.openxmlformats.org/officeDocument/2006/relationships/hyperlink" Target="unsaved://ThtmlViewer.htm/orderBy=AD|Ranks%20the%20table." TargetMode="External"/><Relationship Id="rId385" Type="http://schemas.openxmlformats.org/officeDocument/2006/relationships/header" Target="header9.xml"/><Relationship Id="rId19" Type="http://schemas.openxmlformats.org/officeDocument/2006/relationships/footer" Target="footer1.xml"/><Relationship Id="rId224" Type="http://schemas.openxmlformats.org/officeDocument/2006/relationships/hyperlink" Target="unsaved://ThtmlViewer.htm/orderBy=CS|Ranks%20the%20table." TargetMode="External"/><Relationship Id="rId245" Type="http://schemas.openxmlformats.org/officeDocument/2006/relationships/hyperlink" Target="unsaved://ThtmlViewer.htm" TargetMode="External"/><Relationship Id="rId266" Type="http://schemas.openxmlformats.org/officeDocument/2006/relationships/hyperlink" Target="unsaved://ThtmlViewer.htm/orderBy=CS|Ranks%20the%20table." TargetMode="External"/><Relationship Id="rId287" Type="http://schemas.openxmlformats.org/officeDocument/2006/relationships/hyperlink" Target="unsaved://ThtmlViewer.htm" TargetMode="External"/><Relationship Id="rId30" Type="http://schemas.openxmlformats.org/officeDocument/2006/relationships/image" Target="media/image22.jpeg"/><Relationship Id="rId105" Type="http://schemas.openxmlformats.org/officeDocument/2006/relationships/hyperlink" Target="unsaved://ThtmlViewer.htm" TargetMode="External"/><Relationship Id="rId126" Type="http://schemas.openxmlformats.org/officeDocument/2006/relationships/hyperlink" Target="unsaved://ThtmlViewer.htm" TargetMode="External"/><Relationship Id="rId147" Type="http://schemas.openxmlformats.org/officeDocument/2006/relationships/image" Target="media/image37.png"/><Relationship Id="rId168" Type="http://schemas.openxmlformats.org/officeDocument/2006/relationships/hyperlink" Target="unsaved://ThtmlViewer.htm" TargetMode="External"/><Relationship Id="rId312" Type="http://schemas.openxmlformats.org/officeDocument/2006/relationships/hyperlink" Target="unsaved://ThtmlViewer.htm" TargetMode="External"/><Relationship Id="rId333" Type="http://schemas.openxmlformats.org/officeDocument/2006/relationships/hyperlink" Target="unsaved://ThtmlViewer.htm" TargetMode="External"/><Relationship Id="rId354" Type="http://schemas.openxmlformats.org/officeDocument/2006/relationships/hyperlink" Target="unsaved://ThtmlViewer.htm" TargetMode="External"/><Relationship Id="rId51" Type="http://schemas.openxmlformats.org/officeDocument/2006/relationships/hyperlink" Target="unsaved://ThtmlViewer.htm" TargetMode="External"/><Relationship Id="rId72" Type="http://schemas.openxmlformats.org/officeDocument/2006/relationships/hyperlink" Target="unsaved://ThtmlViewer.htm" TargetMode="External"/><Relationship Id="rId93" Type="http://schemas.openxmlformats.org/officeDocument/2006/relationships/hyperlink" Target="unsaved://ThtmlViewer.htm" TargetMode="External"/><Relationship Id="rId189" Type="http://schemas.openxmlformats.org/officeDocument/2006/relationships/hyperlink" Target="unsaved://ThtmlViewer.htm/orderBy=Name|Ranks%20the%20table." TargetMode="External"/><Relationship Id="rId375" Type="http://schemas.openxmlformats.org/officeDocument/2006/relationships/image" Target="media/image62.png"/><Relationship Id="rId3" Type="http://schemas.openxmlformats.org/officeDocument/2006/relationships/customXml" Target="../customXml/item3.xml"/><Relationship Id="rId214" Type="http://schemas.openxmlformats.org/officeDocument/2006/relationships/hyperlink" Target="unsaved://ThtmlViewer.htm/orderBy=CS|Ranks%20the%20table." TargetMode="External"/><Relationship Id="rId235" Type="http://schemas.openxmlformats.org/officeDocument/2006/relationships/hyperlink" Target="unsaved://ThtmlViewer.htm" TargetMode="External"/><Relationship Id="rId256" Type="http://schemas.openxmlformats.org/officeDocument/2006/relationships/hyperlink" Target="unsaved://ThtmlViewer.htm/orderBy=CS|Ranks%20the%20table." TargetMode="External"/><Relationship Id="rId277" Type="http://schemas.openxmlformats.org/officeDocument/2006/relationships/hyperlink" Target="unsaved://ThtmlViewer.htm" TargetMode="External"/><Relationship Id="rId298" Type="http://schemas.openxmlformats.org/officeDocument/2006/relationships/hyperlink" Target="unsaved://ThtmlViewer.htm" TargetMode="External"/><Relationship Id="rId116" Type="http://schemas.openxmlformats.org/officeDocument/2006/relationships/hyperlink" Target="unsaved://ThtmlViewer.htm" TargetMode="External"/><Relationship Id="rId137" Type="http://schemas.openxmlformats.org/officeDocument/2006/relationships/hyperlink" Target="unsaved://ThtmlViewer.htm/orderBy=Name|Ranks%20the%20table." TargetMode="External"/><Relationship Id="rId158" Type="http://schemas.openxmlformats.org/officeDocument/2006/relationships/hyperlink" Target="unsaved://ThtmlViewer.htm" TargetMode="External"/><Relationship Id="rId302" Type="http://schemas.openxmlformats.org/officeDocument/2006/relationships/hyperlink" Target="unsaved://ThtmlViewer.htm" TargetMode="External"/><Relationship Id="rId323" Type="http://schemas.openxmlformats.org/officeDocument/2006/relationships/hyperlink" Target="unsaved://ThtmlViewer.htm" TargetMode="External"/><Relationship Id="rId344" Type="http://schemas.openxmlformats.org/officeDocument/2006/relationships/hyperlink" Target="unsaved://ThtmlViewer.htm" TargetMode="External"/><Relationship Id="rId20" Type="http://schemas.openxmlformats.org/officeDocument/2006/relationships/footer" Target="footer2.xml"/><Relationship Id="rId41" Type="http://schemas.openxmlformats.org/officeDocument/2006/relationships/image" Target="media/image33.png"/><Relationship Id="rId62" Type="http://schemas.openxmlformats.org/officeDocument/2006/relationships/hyperlink" Target="unsaved://ThtmlViewer.htm" TargetMode="External"/><Relationship Id="rId83" Type="http://schemas.openxmlformats.org/officeDocument/2006/relationships/hyperlink" Target="unsaved://ThtmlViewer.htm" TargetMode="External"/><Relationship Id="rId179" Type="http://schemas.openxmlformats.org/officeDocument/2006/relationships/hyperlink" Target="unsaved://ThtmlViewer.htm/orderBy=Name|Ranks%20the%20table." TargetMode="External"/><Relationship Id="rId365" Type="http://schemas.openxmlformats.org/officeDocument/2006/relationships/image" Target="media/image52.png"/><Relationship Id="rId386" Type="http://schemas.openxmlformats.org/officeDocument/2006/relationships/fontTable" Target="fontTable.xml"/><Relationship Id="rId190" Type="http://schemas.openxmlformats.org/officeDocument/2006/relationships/hyperlink" Target="unsaved://ThtmlViewer.htm/orderBy=KS|Ranks%20the%20table." TargetMode="External"/><Relationship Id="rId204" Type="http://schemas.openxmlformats.org/officeDocument/2006/relationships/hyperlink" Target="unsaved://ThtmlViewer.htm/orderBy=CS|Ranks%20the%20table." TargetMode="External"/><Relationship Id="rId225" Type="http://schemas.openxmlformats.org/officeDocument/2006/relationships/hyperlink" Target="unsaved://ThtmlViewer.htm" TargetMode="External"/><Relationship Id="rId246" Type="http://schemas.openxmlformats.org/officeDocument/2006/relationships/hyperlink" Target="unsaved://ThtmlViewer.htm" TargetMode="External"/><Relationship Id="rId267" Type="http://schemas.openxmlformats.org/officeDocument/2006/relationships/hyperlink" Target="unsaved://ThtmlViewer.htm" TargetMode="External"/><Relationship Id="rId288" Type="http://schemas.openxmlformats.org/officeDocument/2006/relationships/hyperlink" Target="unsaved://ThtmlViewer.htm" TargetMode="External"/><Relationship Id="rId106" Type="http://schemas.openxmlformats.org/officeDocument/2006/relationships/hyperlink" Target="unsaved://ThtmlViewer.htm" TargetMode="External"/><Relationship Id="rId127" Type="http://schemas.openxmlformats.org/officeDocument/2006/relationships/hyperlink" Target="unsaved://ThtmlViewer.htm/orderBy=Name|Ranks%20the%20table." TargetMode="External"/><Relationship Id="rId313" Type="http://schemas.openxmlformats.org/officeDocument/2006/relationships/hyperlink" Target="unsaved://ThtmlViewer.htm" TargetMode="External"/><Relationship Id="rId10" Type="http://schemas.openxmlformats.org/officeDocument/2006/relationships/endnotes" Target="endnotes.xml"/><Relationship Id="rId31" Type="http://schemas.openxmlformats.org/officeDocument/2006/relationships/image" Target="media/image23.jpeg"/><Relationship Id="rId52" Type="http://schemas.openxmlformats.org/officeDocument/2006/relationships/hyperlink" Target="unsaved://ThtmlViewer.htm" TargetMode="External"/><Relationship Id="rId73" Type="http://schemas.openxmlformats.org/officeDocument/2006/relationships/hyperlink" Target="unsaved://ThtmlViewer.htm" TargetMode="External"/><Relationship Id="rId94" Type="http://schemas.openxmlformats.org/officeDocument/2006/relationships/hyperlink" Target="unsaved://ThtmlViewer.htm" TargetMode="External"/><Relationship Id="rId148" Type="http://schemas.openxmlformats.org/officeDocument/2006/relationships/chart" Target="charts/chart3.xml"/><Relationship Id="rId169" Type="http://schemas.openxmlformats.org/officeDocument/2006/relationships/hyperlink" Target="unsaved://ThtmlViewer.htm/orderBy=Name|Ranks%20the%20table." TargetMode="External"/><Relationship Id="rId334" Type="http://schemas.openxmlformats.org/officeDocument/2006/relationships/hyperlink" Target="unsaved://ThtmlViewer.htm" TargetMode="External"/><Relationship Id="rId355" Type="http://schemas.openxmlformats.org/officeDocument/2006/relationships/image" Target="media/image42.png"/><Relationship Id="rId376" Type="http://schemas.openxmlformats.org/officeDocument/2006/relationships/image" Target="media/image63.png"/><Relationship Id="rId4" Type="http://schemas.openxmlformats.org/officeDocument/2006/relationships/customXml" Target="../customXml/item4.xml"/><Relationship Id="rId180" Type="http://schemas.openxmlformats.org/officeDocument/2006/relationships/hyperlink" Target="unsaved://ThtmlViewer.htm/orderBy=KS|Ranks%20the%20table." TargetMode="External"/><Relationship Id="rId215" Type="http://schemas.openxmlformats.org/officeDocument/2006/relationships/hyperlink" Target="unsaved://ThtmlViewer.htm" TargetMode="External"/><Relationship Id="rId236" Type="http://schemas.openxmlformats.org/officeDocument/2006/relationships/hyperlink" Target="unsaved://ThtmlViewer.htm" TargetMode="External"/><Relationship Id="rId257" Type="http://schemas.openxmlformats.org/officeDocument/2006/relationships/hyperlink" Target="unsaved://ThtmlViewer.htm" TargetMode="External"/><Relationship Id="rId278" Type="http://schemas.openxmlformats.org/officeDocument/2006/relationships/hyperlink" Target="unsaved://ThtmlViewer.htm" TargetMode="External"/><Relationship Id="rId303" Type="http://schemas.openxmlformats.org/officeDocument/2006/relationships/image" Target="media/image41.png"/><Relationship Id="rId42" Type="http://schemas.openxmlformats.org/officeDocument/2006/relationships/image" Target="media/image34.png"/><Relationship Id="rId84" Type="http://schemas.openxmlformats.org/officeDocument/2006/relationships/hyperlink" Target="unsaved://ThtmlViewer.htm" TargetMode="External"/><Relationship Id="rId138" Type="http://schemas.openxmlformats.org/officeDocument/2006/relationships/hyperlink" Target="unsaved://ThtmlViewer.htm/orderBy=KS|Ranks%20the%20table." TargetMode="External"/><Relationship Id="rId345" Type="http://schemas.openxmlformats.org/officeDocument/2006/relationships/hyperlink" Target="unsaved://ThtmlViewer.htm/orderBy=Name|Ranks%20the%20table." TargetMode="External"/><Relationship Id="rId387" Type="http://schemas.openxmlformats.org/officeDocument/2006/relationships/theme" Target="theme/theme1.xml"/><Relationship Id="rId191" Type="http://schemas.openxmlformats.org/officeDocument/2006/relationships/hyperlink" Target="unsaved://ThtmlViewer.htm/orderBy=AD|Ranks%20the%20table." TargetMode="External"/><Relationship Id="rId205" Type="http://schemas.openxmlformats.org/officeDocument/2006/relationships/hyperlink" Target="unsaved://ThtmlViewer.htm" TargetMode="External"/><Relationship Id="rId247" Type="http://schemas.openxmlformats.org/officeDocument/2006/relationships/hyperlink" Target="unsaved://ThtmlViewer.htm" TargetMode="External"/><Relationship Id="rId107" Type="http://schemas.openxmlformats.org/officeDocument/2006/relationships/hyperlink" Target="unsaved://ThtmlViewer.htm/orderBy=Name|Ranks%20the%20table." TargetMode="External"/><Relationship Id="rId289" Type="http://schemas.openxmlformats.org/officeDocument/2006/relationships/hyperlink" Target="unsaved://ThtmlViewer.htm" TargetMode="External"/><Relationship Id="rId11" Type="http://schemas.openxmlformats.org/officeDocument/2006/relationships/image" Target="media/image1.png"/><Relationship Id="rId53" Type="http://schemas.openxmlformats.org/officeDocument/2006/relationships/hyperlink" Target="unsaved://ThtmlViewer.htm" TargetMode="External"/><Relationship Id="rId149" Type="http://schemas.openxmlformats.org/officeDocument/2006/relationships/hyperlink" Target="unsaved://ThtmlViewer.htm/orderBy=Name|Ranks%20the%20table." TargetMode="External"/><Relationship Id="rId314" Type="http://schemas.openxmlformats.org/officeDocument/2006/relationships/hyperlink" Target="unsaved://ThtmlViewer.htm" TargetMode="External"/><Relationship Id="rId356" Type="http://schemas.openxmlformats.org/officeDocument/2006/relationships/image" Target="media/image43.png"/><Relationship Id="rId95" Type="http://schemas.openxmlformats.org/officeDocument/2006/relationships/chart" Target="charts/chart1.xml"/><Relationship Id="rId160" Type="http://schemas.openxmlformats.org/officeDocument/2006/relationships/hyperlink" Target="unsaved://ThtmlViewer.htm/orderBy=KS|Ranks%20the%20table." TargetMode="External"/><Relationship Id="rId216" Type="http://schemas.openxmlformats.org/officeDocument/2006/relationships/hyperlink" Target="unsaved://ThtmlViewer.htm" TargetMode="External"/><Relationship Id="rId258" Type="http://schemas.openxmlformats.org/officeDocument/2006/relationships/hyperlink" Target="unsaved://ThtmlViewer.htm" TargetMode="External"/><Relationship Id="rId22" Type="http://schemas.openxmlformats.org/officeDocument/2006/relationships/header" Target="header4.xml"/><Relationship Id="rId64" Type="http://schemas.openxmlformats.org/officeDocument/2006/relationships/hyperlink" Target="unsaved://ThtmlViewer.htm" TargetMode="External"/><Relationship Id="rId118" Type="http://schemas.openxmlformats.org/officeDocument/2006/relationships/hyperlink" Target="unsaved://ThtmlViewer.htm/orderBy=KS|Ranks%20the%20table." TargetMode="External"/><Relationship Id="rId325" Type="http://schemas.openxmlformats.org/officeDocument/2006/relationships/hyperlink" Target="unsaved://ThtmlViewer.htm/orderBy=Name|Ranks%20the%20table." TargetMode="External"/><Relationship Id="rId367" Type="http://schemas.openxmlformats.org/officeDocument/2006/relationships/image" Target="media/image54.jpeg"/><Relationship Id="rId171" Type="http://schemas.openxmlformats.org/officeDocument/2006/relationships/hyperlink" Target="unsaved://ThtmlViewer.htm/orderBy=AD|Ranks%20the%20table." TargetMode="External"/><Relationship Id="rId227" Type="http://schemas.openxmlformats.org/officeDocument/2006/relationships/hyperlink" Target="unsaved://ThtmlViewer.htm" TargetMode="External"/><Relationship Id="rId269" Type="http://schemas.openxmlformats.org/officeDocument/2006/relationships/hyperlink" Target="unsaved://ThtmlViewer.htm" TargetMode="External"/><Relationship Id="rId33" Type="http://schemas.openxmlformats.org/officeDocument/2006/relationships/image" Target="media/image25.png"/><Relationship Id="rId129" Type="http://schemas.openxmlformats.org/officeDocument/2006/relationships/hyperlink" Target="unsaved://ThtmlViewer.htm/orderBy=AD|Ranks%20the%20table." TargetMode="External"/><Relationship Id="rId280" Type="http://schemas.openxmlformats.org/officeDocument/2006/relationships/hyperlink" Target="unsaved://ThtmlViewer.htm" TargetMode="External"/><Relationship Id="rId336" Type="http://schemas.openxmlformats.org/officeDocument/2006/relationships/hyperlink" Target="unsaved://ThtmlViewer.htm/orderBy=KS|Ranks%20the%20table." TargetMode="External"/><Relationship Id="rId75" Type="http://schemas.openxmlformats.org/officeDocument/2006/relationships/hyperlink" Target="unsaved://ThtmlViewer.htm/orderBy=Name|Ranks%20the%20table." TargetMode="External"/><Relationship Id="rId140" Type="http://schemas.openxmlformats.org/officeDocument/2006/relationships/hyperlink" Target="unsaved://ThtmlViewer.htm/orderBy=CS|Ranks%20the%20table." TargetMode="External"/><Relationship Id="rId182" Type="http://schemas.openxmlformats.org/officeDocument/2006/relationships/hyperlink" Target="unsaved://ThtmlViewer.htm/orderBy=CS|Ranks%20the%20table." TargetMode="External"/><Relationship Id="rId378" Type="http://schemas.openxmlformats.org/officeDocument/2006/relationships/image" Target="media/image65.png"/><Relationship Id="rId6" Type="http://schemas.openxmlformats.org/officeDocument/2006/relationships/styles" Target="styles.xml"/><Relationship Id="rId238" Type="http://schemas.openxmlformats.org/officeDocument/2006/relationships/hyperlink" Target="unsaved://ThtmlViewer.htm" TargetMode="External"/><Relationship Id="rId291" Type="http://schemas.openxmlformats.org/officeDocument/2006/relationships/hyperlink" Target="unsaved://ThtmlViewer.htm" TargetMode="External"/><Relationship Id="rId305" Type="http://schemas.openxmlformats.org/officeDocument/2006/relationships/hyperlink" Target="unsaved://ThtmlViewer.htm/orderBy=Name|Ranks%20the%20table." TargetMode="External"/><Relationship Id="rId347" Type="http://schemas.openxmlformats.org/officeDocument/2006/relationships/hyperlink" Target="unsaved://ThtmlViewer.htm/orderBy=AD|Ranks%20the%20table." TargetMode="External"/><Relationship Id="rId44" Type="http://schemas.openxmlformats.org/officeDocument/2006/relationships/image" Target="media/image36.png"/><Relationship Id="rId86" Type="http://schemas.openxmlformats.org/officeDocument/2006/relationships/hyperlink" Target="unsaved://ThtmlViewer.htm/orderBy=KS|Ranks%20the%20table." TargetMode="External"/><Relationship Id="rId151" Type="http://schemas.openxmlformats.org/officeDocument/2006/relationships/hyperlink" Target="unsaved://ThtmlViewer.htm/orderBy=AD|Ranks%20the%20table." TargetMode="External"/><Relationship Id="rId193" Type="http://schemas.openxmlformats.org/officeDocument/2006/relationships/hyperlink" Target="unsaved://ThtmlViewer.htm" TargetMode="External"/><Relationship Id="rId207" Type="http://schemas.openxmlformats.org/officeDocument/2006/relationships/hyperlink" Target="unsaved://ThtmlViewer.htm" TargetMode="External"/><Relationship Id="rId249" Type="http://schemas.openxmlformats.org/officeDocument/2006/relationships/hyperlink" Target="unsaved://ThtmlViewer.htm" TargetMode="External"/><Relationship Id="rId13" Type="http://schemas.openxmlformats.org/officeDocument/2006/relationships/image" Target="media/image3.png"/><Relationship Id="rId109" Type="http://schemas.openxmlformats.org/officeDocument/2006/relationships/hyperlink" Target="unsaved://ThtmlViewer.htm/orderBy=AD|Ranks%20the%20table." TargetMode="External"/><Relationship Id="rId260" Type="http://schemas.openxmlformats.org/officeDocument/2006/relationships/hyperlink" Target="unsaved://ThtmlViewer.htm" TargetMode="External"/><Relationship Id="rId316" Type="http://schemas.openxmlformats.org/officeDocument/2006/relationships/hyperlink" Target="unsaved://ThtmlViewer.htm/orderBy=KS|Ranks%20the%20table." TargetMode="External"/><Relationship Id="rId55" Type="http://schemas.openxmlformats.org/officeDocument/2006/relationships/hyperlink" Target="unsaved://ThtmlViewer.htm/orderBy=Name|Ranks%20the%20table." TargetMode="External"/><Relationship Id="rId97" Type="http://schemas.openxmlformats.org/officeDocument/2006/relationships/hyperlink" Target="unsaved://ThtmlViewer.htm/orderBy=Name|Ranks%20the%20table." TargetMode="External"/><Relationship Id="rId120" Type="http://schemas.openxmlformats.org/officeDocument/2006/relationships/hyperlink" Target="unsaved://ThtmlViewer.htm/orderBy=CS|Ranks%20the%20table." TargetMode="External"/><Relationship Id="rId358" Type="http://schemas.openxmlformats.org/officeDocument/2006/relationships/image" Target="media/image45.png"/><Relationship Id="rId162" Type="http://schemas.openxmlformats.org/officeDocument/2006/relationships/hyperlink" Target="unsaved://ThtmlViewer.htm/orderBy=CS|Ranks%20the%20table." TargetMode="External"/><Relationship Id="rId218" Type="http://schemas.openxmlformats.org/officeDocument/2006/relationships/hyperlink" Target="unsaved://ThtmlViewer.htm" TargetMode="External"/><Relationship Id="rId271" Type="http://schemas.openxmlformats.org/officeDocument/2006/relationships/hyperlink" Target="unsaved://ThtmlViewer.htm" TargetMode="External"/><Relationship Id="rId24" Type="http://schemas.openxmlformats.org/officeDocument/2006/relationships/footer" Target="footer3.xml"/><Relationship Id="rId66" Type="http://schemas.openxmlformats.org/officeDocument/2006/relationships/hyperlink" Target="unsaved://ThtmlViewer.htm/orderBy=KS|Ranks%20the%20table." TargetMode="External"/><Relationship Id="rId131" Type="http://schemas.openxmlformats.org/officeDocument/2006/relationships/hyperlink" Target="unsaved://ThtmlViewer.htm" TargetMode="External"/><Relationship Id="rId327" Type="http://schemas.openxmlformats.org/officeDocument/2006/relationships/hyperlink" Target="unsaved://ThtmlViewer.htm/orderBy=AD|Ranks%20the%20table." TargetMode="External"/><Relationship Id="rId369" Type="http://schemas.openxmlformats.org/officeDocument/2006/relationships/image" Target="media/image56.png"/><Relationship Id="rId173" Type="http://schemas.openxmlformats.org/officeDocument/2006/relationships/hyperlink" Target="unsaved://ThtmlViewer.htm" TargetMode="External"/><Relationship Id="rId229" Type="http://schemas.openxmlformats.org/officeDocument/2006/relationships/hyperlink" Target="unsaved://ThtmlViewer.htm" TargetMode="External"/><Relationship Id="rId380" Type="http://schemas.openxmlformats.org/officeDocument/2006/relationships/image" Target="media/image67.png"/><Relationship Id="rId240" Type="http://schemas.openxmlformats.org/officeDocument/2006/relationships/hyperlink" Target="unsaved://ThtmlViewer.htm" TargetMode="External"/><Relationship Id="rId35" Type="http://schemas.openxmlformats.org/officeDocument/2006/relationships/image" Target="media/image27.png"/><Relationship Id="rId77" Type="http://schemas.openxmlformats.org/officeDocument/2006/relationships/hyperlink" Target="unsaved://ThtmlViewer.htm/orderBy=AD|Ranks%20the%20table." TargetMode="External"/><Relationship Id="rId100" Type="http://schemas.openxmlformats.org/officeDocument/2006/relationships/hyperlink" Target="unsaved://ThtmlViewer.htm/orderBy=CS|Ranks%20the%20table." TargetMode="External"/><Relationship Id="rId282" Type="http://schemas.openxmlformats.org/officeDocument/2006/relationships/hyperlink" Target="unsaved://ThtmlViewer.htm" TargetMode="External"/><Relationship Id="rId338" Type="http://schemas.openxmlformats.org/officeDocument/2006/relationships/hyperlink" Target="unsaved://ThtmlViewer.htm/orderBy=CS|Ranks%20the%20table." TargetMode="External"/><Relationship Id="rId8" Type="http://schemas.openxmlformats.org/officeDocument/2006/relationships/webSettings" Target="webSettings.xml"/><Relationship Id="rId142" Type="http://schemas.openxmlformats.org/officeDocument/2006/relationships/hyperlink" Target="unsaved://ThtmlViewer.htm" TargetMode="External"/><Relationship Id="rId184" Type="http://schemas.openxmlformats.org/officeDocument/2006/relationships/hyperlink" Target="unsaved://ThtmlViewer.htm" TargetMode="External"/><Relationship Id="rId251" Type="http://schemas.openxmlformats.org/officeDocument/2006/relationships/chart" Target="charts/chart4.xml"/><Relationship Id="rId46" Type="http://schemas.openxmlformats.org/officeDocument/2006/relationships/hyperlink" Target="unsaved://ThtmlViewer.htm/orderBy=KS|Ranks%20the%20table." TargetMode="External"/><Relationship Id="rId293" Type="http://schemas.openxmlformats.org/officeDocument/2006/relationships/hyperlink" Target="unsaved://ThtmlViewer.htm/orderBy=Name|Ranks%20the%20table." TargetMode="External"/><Relationship Id="rId307" Type="http://schemas.openxmlformats.org/officeDocument/2006/relationships/hyperlink" Target="unsaved://ThtmlViewer.htm/orderBy=AD|Ranks%20the%20table." TargetMode="External"/><Relationship Id="rId349" Type="http://schemas.openxmlformats.org/officeDocument/2006/relationships/hyperlink" Target="unsaved://ThtmlViewer.htm" TargetMode="External"/><Relationship Id="rId88" Type="http://schemas.openxmlformats.org/officeDocument/2006/relationships/hyperlink" Target="unsaved://ThtmlViewer.htm/orderBy=CS|Ranks%20the%20table." TargetMode="External"/><Relationship Id="rId111" Type="http://schemas.openxmlformats.org/officeDocument/2006/relationships/hyperlink" Target="unsaved://ThtmlViewer.htm" TargetMode="External"/><Relationship Id="rId153" Type="http://schemas.openxmlformats.org/officeDocument/2006/relationships/hyperlink" Target="unsaved://ThtmlViewer.htm" TargetMode="External"/><Relationship Id="rId195" Type="http://schemas.openxmlformats.org/officeDocument/2006/relationships/hyperlink" Target="unsaved://ThtmlViewer.htm" TargetMode="External"/><Relationship Id="rId209" Type="http://schemas.openxmlformats.org/officeDocument/2006/relationships/hyperlink" Target="unsaved://ThtmlViewer.htm" TargetMode="External"/><Relationship Id="rId360" Type="http://schemas.openxmlformats.org/officeDocument/2006/relationships/image" Target="media/image47.png"/><Relationship Id="rId220" Type="http://schemas.openxmlformats.org/officeDocument/2006/relationships/hyperlink" Target="unsaved://ThtmlViewer.htm" TargetMode="External"/><Relationship Id="rId15" Type="http://schemas.openxmlformats.org/officeDocument/2006/relationships/image" Target="media/image5.png"/><Relationship Id="rId57" Type="http://schemas.openxmlformats.org/officeDocument/2006/relationships/hyperlink" Target="unsaved://ThtmlViewer.htm/orderBy=AD|Ranks%20the%20table." TargetMode="External"/><Relationship Id="rId262" Type="http://schemas.openxmlformats.org/officeDocument/2006/relationships/hyperlink" Target="unsaved://ThtmlViewer.htm" TargetMode="External"/><Relationship Id="rId318" Type="http://schemas.openxmlformats.org/officeDocument/2006/relationships/hyperlink" Target="unsaved://ThtmlViewer.htm/orderBy=CS|Ranks%20the%20table." TargetMode="External"/><Relationship Id="rId99" Type="http://schemas.openxmlformats.org/officeDocument/2006/relationships/hyperlink" Target="unsaved://ThtmlViewer.htm/orderBy=AD|Ranks%20the%20table." TargetMode="External"/><Relationship Id="rId122" Type="http://schemas.openxmlformats.org/officeDocument/2006/relationships/hyperlink" Target="unsaved://ThtmlViewer.htm" TargetMode="External"/><Relationship Id="rId164" Type="http://schemas.openxmlformats.org/officeDocument/2006/relationships/hyperlink" Target="unsaved://ThtmlViewer.htm" TargetMode="External"/><Relationship Id="rId371" Type="http://schemas.openxmlformats.org/officeDocument/2006/relationships/image" Target="media/image58.png"/><Relationship Id="rId26" Type="http://schemas.openxmlformats.org/officeDocument/2006/relationships/image" Target="media/image18.jpeg"/><Relationship Id="rId231" Type="http://schemas.openxmlformats.org/officeDocument/2006/relationships/hyperlink" Target="unsaved://ThtmlViewer.htm/orderBy=Name|Ranks%20the%20table." TargetMode="External"/><Relationship Id="rId273" Type="http://schemas.openxmlformats.org/officeDocument/2006/relationships/hyperlink" Target="unsaved://ThtmlViewer.htm/orderBy=Name|Ranks%20the%20table." TargetMode="External"/><Relationship Id="rId329" Type="http://schemas.openxmlformats.org/officeDocument/2006/relationships/hyperlink" Target="unsaved://ThtmlViewer.htm"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17.png"/></Relationships>
</file>

<file path=word/_rels/footer4.xml.rels><?xml version="1.0" encoding="UTF-8" standalone="yes"?>
<Relationships xmlns="http://schemas.openxmlformats.org/package/2006/relationships"><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8" Type="http://schemas.openxmlformats.org/officeDocument/2006/relationships/image" Target="media/image14.png"/><Relationship Id="rId3" Type="http://schemas.openxmlformats.org/officeDocument/2006/relationships/image" Target="media/image9.png"/><Relationship Id="rId7" Type="http://schemas.openxmlformats.org/officeDocument/2006/relationships/image" Target="media/image13.emf"/><Relationship Id="rId2" Type="http://schemas.openxmlformats.org/officeDocument/2006/relationships/image" Target="media/image8.emf"/><Relationship Id="rId1" Type="http://schemas.openxmlformats.org/officeDocument/2006/relationships/image" Target="media/image7.png"/><Relationship Id="rId6" Type="http://schemas.openxmlformats.org/officeDocument/2006/relationships/image" Target="media/image12.png"/><Relationship Id="rId5" Type="http://schemas.openxmlformats.org/officeDocument/2006/relationships/image" Target="media/image11.png"/><Relationship Id="rId10" Type="http://schemas.openxmlformats.org/officeDocument/2006/relationships/image" Target="media/image16.png"/><Relationship Id="rId4" Type="http://schemas.openxmlformats.org/officeDocument/2006/relationships/image" Target="media/image10.png"/><Relationship Id="rId9" Type="http://schemas.openxmlformats.org/officeDocument/2006/relationships/image" Target="media/image15.png"/></Relationships>
</file>

<file path=word/_rels/header5.xml.rels><?xml version="1.0" encoding="UTF-8" standalone="yes"?>
<Relationships xmlns="http://schemas.openxmlformats.org/package/2006/relationships"><Relationship Id="rId1" Type="http://schemas.openxmlformats.org/officeDocument/2006/relationships/image" Target="media/image17.png"/></Relationships>
</file>

<file path=word/charts/_rels/chart1.xml.rels><?xml version="1.0" encoding="UTF-8" standalone="yes"?>
<Relationships xmlns="http://schemas.openxmlformats.org/package/2006/relationships"><Relationship Id="rId3" Type="http://schemas.openxmlformats.org/officeDocument/2006/relationships/oleObject" Target="file:///\\130.180.3.9\CommonUse\MEH\dtanls%20Rainfall%201210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130.180.3.9\CommonUse\MEH\dtanls%20Rainfall%2012103.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D:\Mehsanun%20Mashud%20Suhi%20IMPORTANT\CEIP-2\Data%20Analysis\Dtanlss%20all\dtanls%20Rainfall%2011610.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D:\Mehsanun%20Mashud%20Suhi%20IMPORTANT\CEIP-2\Data%20Analysis\Dtanlss%20all\dtanls%20Rainfall%20Borishal.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D:\Mehsanun%20Mashud%20Suhi%20IMPORTANT\CEIP-2\Data%20Analysis\Dtanlss%20all\dtanls%20Rainfall%2041958.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'[dtanls Rainfall 12103.xlsx]Rainfall'!$F$1</c:f>
              <c:strCache>
                <c:ptCount val="1"/>
                <c:pt idx="0">
                  <c:v>Rain fall</c:v>
                </c:pt>
              </c:strCache>
            </c:strRef>
          </c:tx>
          <c:spPr>
            <a:solidFill>
              <a:srgbClr val="002060"/>
            </a:solidFill>
            <a:ln w="19050">
              <a:noFill/>
            </a:ln>
            <a:effectLst/>
          </c:spPr>
          <c:invertIfNegative val="0"/>
          <c:cat>
            <c:numRef>
              <c:f>'[dtanls Rainfall 12103.xlsx]Rainfall'!$A$2:$A$16072</c:f>
              <c:numCache>
                <c:formatCode>m/d/yyyy</c:formatCode>
                <c:ptCount val="16071"/>
                <c:pt idx="0">
                  <c:v>31413</c:v>
                </c:pt>
                <c:pt idx="1">
                  <c:v>31414</c:v>
                </c:pt>
                <c:pt idx="2">
                  <c:v>31415</c:v>
                </c:pt>
                <c:pt idx="3">
                  <c:v>31416</c:v>
                </c:pt>
                <c:pt idx="4">
                  <c:v>31417</c:v>
                </c:pt>
                <c:pt idx="5">
                  <c:v>31418</c:v>
                </c:pt>
                <c:pt idx="6">
                  <c:v>31419</c:v>
                </c:pt>
                <c:pt idx="7">
                  <c:v>31420</c:v>
                </c:pt>
                <c:pt idx="8">
                  <c:v>31421</c:v>
                </c:pt>
                <c:pt idx="9">
                  <c:v>31422</c:v>
                </c:pt>
                <c:pt idx="10">
                  <c:v>31423</c:v>
                </c:pt>
                <c:pt idx="11">
                  <c:v>31424</c:v>
                </c:pt>
                <c:pt idx="12">
                  <c:v>31425</c:v>
                </c:pt>
                <c:pt idx="13">
                  <c:v>31426</c:v>
                </c:pt>
                <c:pt idx="14">
                  <c:v>31427</c:v>
                </c:pt>
                <c:pt idx="15">
                  <c:v>31428</c:v>
                </c:pt>
                <c:pt idx="16">
                  <c:v>31429</c:v>
                </c:pt>
                <c:pt idx="17">
                  <c:v>31430</c:v>
                </c:pt>
                <c:pt idx="18">
                  <c:v>31431</c:v>
                </c:pt>
                <c:pt idx="19">
                  <c:v>31432</c:v>
                </c:pt>
                <c:pt idx="20">
                  <c:v>31433</c:v>
                </c:pt>
                <c:pt idx="21">
                  <c:v>31434</c:v>
                </c:pt>
                <c:pt idx="22">
                  <c:v>31435</c:v>
                </c:pt>
                <c:pt idx="23">
                  <c:v>31436</c:v>
                </c:pt>
                <c:pt idx="24">
                  <c:v>31437</c:v>
                </c:pt>
                <c:pt idx="25">
                  <c:v>31438</c:v>
                </c:pt>
                <c:pt idx="26">
                  <c:v>31439</c:v>
                </c:pt>
                <c:pt idx="27">
                  <c:v>31440</c:v>
                </c:pt>
                <c:pt idx="28">
                  <c:v>31441</c:v>
                </c:pt>
                <c:pt idx="29">
                  <c:v>31442</c:v>
                </c:pt>
                <c:pt idx="30">
                  <c:v>31443</c:v>
                </c:pt>
                <c:pt idx="31">
                  <c:v>31444</c:v>
                </c:pt>
                <c:pt idx="32">
                  <c:v>31445</c:v>
                </c:pt>
                <c:pt idx="33">
                  <c:v>31446</c:v>
                </c:pt>
                <c:pt idx="34">
                  <c:v>31447</c:v>
                </c:pt>
                <c:pt idx="35">
                  <c:v>31448</c:v>
                </c:pt>
                <c:pt idx="36">
                  <c:v>31449</c:v>
                </c:pt>
                <c:pt idx="37">
                  <c:v>31450</c:v>
                </c:pt>
                <c:pt idx="38">
                  <c:v>31451</c:v>
                </c:pt>
                <c:pt idx="39">
                  <c:v>31452</c:v>
                </c:pt>
                <c:pt idx="40">
                  <c:v>31453</c:v>
                </c:pt>
                <c:pt idx="41">
                  <c:v>31454</c:v>
                </c:pt>
                <c:pt idx="42">
                  <c:v>31455</c:v>
                </c:pt>
                <c:pt idx="43">
                  <c:v>31456</c:v>
                </c:pt>
                <c:pt idx="44">
                  <c:v>31457</c:v>
                </c:pt>
                <c:pt idx="45">
                  <c:v>31458</c:v>
                </c:pt>
                <c:pt idx="46">
                  <c:v>31459</c:v>
                </c:pt>
                <c:pt idx="47">
                  <c:v>31460</c:v>
                </c:pt>
                <c:pt idx="48">
                  <c:v>31461</c:v>
                </c:pt>
                <c:pt idx="49">
                  <c:v>31462</c:v>
                </c:pt>
                <c:pt idx="50">
                  <c:v>31463</c:v>
                </c:pt>
                <c:pt idx="51">
                  <c:v>31464</c:v>
                </c:pt>
                <c:pt idx="52">
                  <c:v>31465</c:v>
                </c:pt>
                <c:pt idx="53">
                  <c:v>31466</c:v>
                </c:pt>
                <c:pt idx="54">
                  <c:v>31467</c:v>
                </c:pt>
                <c:pt idx="55">
                  <c:v>31468</c:v>
                </c:pt>
                <c:pt idx="56">
                  <c:v>31469</c:v>
                </c:pt>
                <c:pt idx="57">
                  <c:v>31470</c:v>
                </c:pt>
                <c:pt idx="58">
                  <c:v>31471</c:v>
                </c:pt>
                <c:pt idx="59">
                  <c:v>31472</c:v>
                </c:pt>
                <c:pt idx="60">
                  <c:v>31473</c:v>
                </c:pt>
                <c:pt idx="61">
                  <c:v>31474</c:v>
                </c:pt>
                <c:pt idx="62">
                  <c:v>31475</c:v>
                </c:pt>
                <c:pt idx="63">
                  <c:v>31476</c:v>
                </c:pt>
                <c:pt idx="64">
                  <c:v>31477</c:v>
                </c:pt>
                <c:pt idx="65">
                  <c:v>31478</c:v>
                </c:pt>
                <c:pt idx="66">
                  <c:v>31479</c:v>
                </c:pt>
                <c:pt idx="67">
                  <c:v>31480</c:v>
                </c:pt>
                <c:pt idx="68">
                  <c:v>31481</c:v>
                </c:pt>
                <c:pt idx="69">
                  <c:v>31482</c:v>
                </c:pt>
                <c:pt idx="70">
                  <c:v>31483</c:v>
                </c:pt>
                <c:pt idx="71">
                  <c:v>31484</c:v>
                </c:pt>
                <c:pt idx="72">
                  <c:v>31485</c:v>
                </c:pt>
                <c:pt idx="73">
                  <c:v>31486</c:v>
                </c:pt>
                <c:pt idx="74">
                  <c:v>31487</c:v>
                </c:pt>
                <c:pt idx="75">
                  <c:v>31488</c:v>
                </c:pt>
                <c:pt idx="76">
                  <c:v>31489</c:v>
                </c:pt>
                <c:pt idx="77">
                  <c:v>31490</c:v>
                </c:pt>
                <c:pt idx="78">
                  <c:v>31491</c:v>
                </c:pt>
                <c:pt idx="79">
                  <c:v>31492</c:v>
                </c:pt>
                <c:pt idx="80">
                  <c:v>31493</c:v>
                </c:pt>
                <c:pt idx="81">
                  <c:v>31494</c:v>
                </c:pt>
                <c:pt idx="82">
                  <c:v>31495</c:v>
                </c:pt>
                <c:pt idx="83">
                  <c:v>31496</c:v>
                </c:pt>
                <c:pt idx="84">
                  <c:v>31497</c:v>
                </c:pt>
                <c:pt idx="85">
                  <c:v>31498</c:v>
                </c:pt>
                <c:pt idx="86">
                  <c:v>31499</c:v>
                </c:pt>
                <c:pt idx="87">
                  <c:v>31500</c:v>
                </c:pt>
                <c:pt idx="88">
                  <c:v>31501</c:v>
                </c:pt>
                <c:pt idx="89">
                  <c:v>31502</c:v>
                </c:pt>
                <c:pt idx="90">
                  <c:v>31503</c:v>
                </c:pt>
                <c:pt idx="91">
                  <c:v>31504</c:v>
                </c:pt>
                <c:pt idx="92">
                  <c:v>31505</c:v>
                </c:pt>
                <c:pt idx="93">
                  <c:v>31506</c:v>
                </c:pt>
                <c:pt idx="94">
                  <c:v>31507</c:v>
                </c:pt>
                <c:pt idx="95">
                  <c:v>31508</c:v>
                </c:pt>
                <c:pt idx="96">
                  <c:v>31509</c:v>
                </c:pt>
                <c:pt idx="97">
                  <c:v>31510</c:v>
                </c:pt>
                <c:pt idx="98">
                  <c:v>31511</c:v>
                </c:pt>
                <c:pt idx="99">
                  <c:v>31512</c:v>
                </c:pt>
                <c:pt idx="100">
                  <c:v>31513</c:v>
                </c:pt>
                <c:pt idx="101">
                  <c:v>31514</c:v>
                </c:pt>
                <c:pt idx="102">
                  <c:v>31515</c:v>
                </c:pt>
                <c:pt idx="103">
                  <c:v>31516</c:v>
                </c:pt>
                <c:pt idx="104">
                  <c:v>31517</c:v>
                </c:pt>
                <c:pt idx="105">
                  <c:v>31518</c:v>
                </c:pt>
                <c:pt idx="106">
                  <c:v>31519</c:v>
                </c:pt>
                <c:pt idx="107">
                  <c:v>31520</c:v>
                </c:pt>
                <c:pt idx="108">
                  <c:v>31521</c:v>
                </c:pt>
                <c:pt idx="109">
                  <c:v>31522</c:v>
                </c:pt>
                <c:pt idx="110">
                  <c:v>31523</c:v>
                </c:pt>
                <c:pt idx="111">
                  <c:v>31524</c:v>
                </c:pt>
                <c:pt idx="112">
                  <c:v>31525</c:v>
                </c:pt>
                <c:pt idx="113">
                  <c:v>31526</c:v>
                </c:pt>
                <c:pt idx="114">
                  <c:v>31527</c:v>
                </c:pt>
                <c:pt idx="115">
                  <c:v>31528</c:v>
                </c:pt>
                <c:pt idx="116">
                  <c:v>31529</c:v>
                </c:pt>
                <c:pt idx="117">
                  <c:v>31530</c:v>
                </c:pt>
                <c:pt idx="118">
                  <c:v>31531</c:v>
                </c:pt>
                <c:pt idx="119">
                  <c:v>31532</c:v>
                </c:pt>
                <c:pt idx="120">
                  <c:v>31533</c:v>
                </c:pt>
                <c:pt idx="121">
                  <c:v>31534</c:v>
                </c:pt>
                <c:pt idx="122">
                  <c:v>31535</c:v>
                </c:pt>
                <c:pt idx="123">
                  <c:v>31536</c:v>
                </c:pt>
                <c:pt idx="124">
                  <c:v>31537</c:v>
                </c:pt>
                <c:pt idx="125">
                  <c:v>31538</c:v>
                </c:pt>
                <c:pt idx="126">
                  <c:v>31539</c:v>
                </c:pt>
                <c:pt idx="127">
                  <c:v>31540</c:v>
                </c:pt>
                <c:pt idx="128">
                  <c:v>31541</c:v>
                </c:pt>
                <c:pt idx="129">
                  <c:v>31542</c:v>
                </c:pt>
                <c:pt idx="130">
                  <c:v>31543</c:v>
                </c:pt>
                <c:pt idx="131">
                  <c:v>31544</c:v>
                </c:pt>
                <c:pt idx="132">
                  <c:v>31545</c:v>
                </c:pt>
                <c:pt idx="133">
                  <c:v>31546</c:v>
                </c:pt>
                <c:pt idx="134">
                  <c:v>31547</c:v>
                </c:pt>
                <c:pt idx="135">
                  <c:v>31548</c:v>
                </c:pt>
                <c:pt idx="136">
                  <c:v>31549</c:v>
                </c:pt>
                <c:pt idx="137">
                  <c:v>31550</c:v>
                </c:pt>
                <c:pt idx="138">
                  <c:v>31551</c:v>
                </c:pt>
                <c:pt idx="139">
                  <c:v>31552</c:v>
                </c:pt>
                <c:pt idx="140">
                  <c:v>31553</c:v>
                </c:pt>
                <c:pt idx="141">
                  <c:v>31554</c:v>
                </c:pt>
                <c:pt idx="142">
                  <c:v>31555</c:v>
                </c:pt>
                <c:pt idx="143">
                  <c:v>31556</c:v>
                </c:pt>
                <c:pt idx="144">
                  <c:v>31557</c:v>
                </c:pt>
                <c:pt idx="145">
                  <c:v>31558</c:v>
                </c:pt>
                <c:pt idx="146">
                  <c:v>31559</c:v>
                </c:pt>
                <c:pt idx="147">
                  <c:v>31560</c:v>
                </c:pt>
                <c:pt idx="148">
                  <c:v>31561</c:v>
                </c:pt>
                <c:pt idx="149">
                  <c:v>31562</c:v>
                </c:pt>
                <c:pt idx="150">
                  <c:v>31563</c:v>
                </c:pt>
                <c:pt idx="151">
                  <c:v>31564</c:v>
                </c:pt>
                <c:pt idx="152">
                  <c:v>31565</c:v>
                </c:pt>
                <c:pt idx="153">
                  <c:v>31566</c:v>
                </c:pt>
                <c:pt idx="154">
                  <c:v>31567</c:v>
                </c:pt>
                <c:pt idx="155">
                  <c:v>31568</c:v>
                </c:pt>
                <c:pt idx="156">
                  <c:v>31569</c:v>
                </c:pt>
                <c:pt idx="157">
                  <c:v>31570</c:v>
                </c:pt>
                <c:pt idx="158">
                  <c:v>31571</c:v>
                </c:pt>
                <c:pt idx="159">
                  <c:v>31572</c:v>
                </c:pt>
                <c:pt idx="160">
                  <c:v>31573</c:v>
                </c:pt>
                <c:pt idx="161">
                  <c:v>31574</c:v>
                </c:pt>
                <c:pt idx="162">
                  <c:v>31575</c:v>
                </c:pt>
                <c:pt idx="163">
                  <c:v>31576</c:v>
                </c:pt>
                <c:pt idx="164">
                  <c:v>31577</c:v>
                </c:pt>
                <c:pt idx="165">
                  <c:v>31578</c:v>
                </c:pt>
                <c:pt idx="166">
                  <c:v>31579</c:v>
                </c:pt>
                <c:pt idx="167">
                  <c:v>31580</c:v>
                </c:pt>
                <c:pt idx="168">
                  <c:v>31581</c:v>
                </c:pt>
                <c:pt idx="169">
                  <c:v>31582</c:v>
                </c:pt>
                <c:pt idx="170">
                  <c:v>31583</c:v>
                </c:pt>
                <c:pt idx="171">
                  <c:v>31584</c:v>
                </c:pt>
                <c:pt idx="172">
                  <c:v>31585</c:v>
                </c:pt>
                <c:pt idx="173">
                  <c:v>31586</c:v>
                </c:pt>
                <c:pt idx="174">
                  <c:v>31587</c:v>
                </c:pt>
                <c:pt idx="175">
                  <c:v>31588</c:v>
                </c:pt>
                <c:pt idx="176">
                  <c:v>31589</c:v>
                </c:pt>
                <c:pt idx="177">
                  <c:v>31590</c:v>
                </c:pt>
                <c:pt idx="178">
                  <c:v>31591</c:v>
                </c:pt>
                <c:pt idx="179">
                  <c:v>31592</c:v>
                </c:pt>
                <c:pt idx="180">
                  <c:v>31593</c:v>
                </c:pt>
                <c:pt idx="181">
                  <c:v>31594</c:v>
                </c:pt>
                <c:pt idx="182">
                  <c:v>31595</c:v>
                </c:pt>
                <c:pt idx="183">
                  <c:v>31596</c:v>
                </c:pt>
                <c:pt idx="184">
                  <c:v>31597</c:v>
                </c:pt>
                <c:pt idx="185">
                  <c:v>31598</c:v>
                </c:pt>
                <c:pt idx="186">
                  <c:v>31599</c:v>
                </c:pt>
                <c:pt idx="187">
                  <c:v>31600</c:v>
                </c:pt>
                <c:pt idx="188">
                  <c:v>31601</c:v>
                </c:pt>
                <c:pt idx="189">
                  <c:v>31602</c:v>
                </c:pt>
                <c:pt idx="190">
                  <c:v>31603</c:v>
                </c:pt>
                <c:pt idx="191">
                  <c:v>31604</c:v>
                </c:pt>
                <c:pt idx="192">
                  <c:v>31605</c:v>
                </c:pt>
                <c:pt idx="193">
                  <c:v>31606</c:v>
                </c:pt>
                <c:pt idx="194">
                  <c:v>31607</c:v>
                </c:pt>
                <c:pt idx="195">
                  <c:v>31608</c:v>
                </c:pt>
                <c:pt idx="196">
                  <c:v>31609</c:v>
                </c:pt>
                <c:pt idx="197">
                  <c:v>31610</c:v>
                </c:pt>
                <c:pt idx="198">
                  <c:v>31611</c:v>
                </c:pt>
                <c:pt idx="199">
                  <c:v>31612</c:v>
                </c:pt>
                <c:pt idx="200">
                  <c:v>31613</c:v>
                </c:pt>
                <c:pt idx="201">
                  <c:v>31614</c:v>
                </c:pt>
                <c:pt idx="202">
                  <c:v>31615</c:v>
                </c:pt>
                <c:pt idx="203">
                  <c:v>31616</c:v>
                </c:pt>
                <c:pt idx="204">
                  <c:v>31617</c:v>
                </c:pt>
                <c:pt idx="205">
                  <c:v>31618</c:v>
                </c:pt>
                <c:pt idx="206">
                  <c:v>31619</c:v>
                </c:pt>
                <c:pt idx="207">
                  <c:v>31620</c:v>
                </c:pt>
                <c:pt idx="208">
                  <c:v>31621</c:v>
                </c:pt>
                <c:pt idx="209">
                  <c:v>31622</c:v>
                </c:pt>
                <c:pt idx="210">
                  <c:v>31623</c:v>
                </c:pt>
                <c:pt idx="211">
                  <c:v>31624</c:v>
                </c:pt>
                <c:pt idx="212">
                  <c:v>31625</c:v>
                </c:pt>
                <c:pt idx="213">
                  <c:v>31626</c:v>
                </c:pt>
                <c:pt idx="214">
                  <c:v>31627</c:v>
                </c:pt>
                <c:pt idx="215">
                  <c:v>31628</c:v>
                </c:pt>
                <c:pt idx="216">
                  <c:v>31629</c:v>
                </c:pt>
                <c:pt idx="217">
                  <c:v>31630</c:v>
                </c:pt>
                <c:pt idx="218">
                  <c:v>31631</c:v>
                </c:pt>
                <c:pt idx="219">
                  <c:v>31632</c:v>
                </c:pt>
                <c:pt idx="220">
                  <c:v>31633</c:v>
                </c:pt>
                <c:pt idx="221">
                  <c:v>31634</c:v>
                </c:pt>
                <c:pt idx="222">
                  <c:v>31635</c:v>
                </c:pt>
                <c:pt idx="223">
                  <c:v>31636</c:v>
                </c:pt>
                <c:pt idx="224">
                  <c:v>31637</c:v>
                </c:pt>
                <c:pt idx="225">
                  <c:v>31638</c:v>
                </c:pt>
                <c:pt idx="226">
                  <c:v>31639</c:v>
                </c:pt>
                <c:pt idx="227">
                  <c:v>31640</c:v>
                </c:pt>
                <c:pt idx="228">
                  <c:v>31641</c:v>
                </c:pt>
                <c:pt idx="229">
                  <c:v>31642</c:v>
                </c:pt>
                <c:pt idx="230">
                  <c:v>31643</c:v>
                </c:pt>
                <c:pt idx="231">
                  <c:v>31644</c:v>
                </c:pt>
                <c:pt idx="232">
                  <c:v>31645</c:v>
                </c:pt>
                <c:pt idx="233">
                  <c:v>31646</c:v>
                </c:pt>
                <c:pt idx="234">
                  <c:v>31647</c:v>
                </c:pt>
                <c:pt idx="235">
                  <c:v>31648</c:v>
                </c:pt>
                <c:pt idx="236">
                  <c:v>31649</c:v>
                </c:pt>
                <c:pt idx="237">
                  <c:v>31650</c:v>
                </c:pt>
                <c:pt idx="238">
                  <c:v>31651</c:v>
                </c:pt>
                <c:pt idx="239">
                  <c:v>31652</c:v>
                </c:pt>
                <c:pt idx="240">
                  <c:v>31653</c:v>
                </c:pt>
                <c:pt idx="241">
                  <c:v>31654</c:v>
                </c:pt>
                <c:pt idx="242">
                  <c:v>31655</c:v>
                </c:pt>
                <c:pt idx="243">
                  <c:v>31656</c:v>
                </c:pt>
                <c:pt idx="244">
                  <c:v>31657</c:v>
                </c:pt>
                <c:pt idx="245">
                  <c:v>31658</c:v>
                </c:pt>
                <c:pt idx="246">
                  <c:v>31659</c:v>
                </c:pt>
                <c:pt idx="247">
                  <c:v>31660</c:v>
                </c:pt>
                <c:pt idx="248">
                  <c:v>31661</c:v>
                </c:pt>
                <c:pt idx="249">
                  <c:v>31662</c:v>
                </c:pt>
                <c:pt idx="250">
                  <c:v>31663</c:v>
                </c:pt>
                <c:pt idx="251">
                  <c:v>31664</c:v>
                </c:pt>
                <c:pt idx="252">
                  <c:v>31665</c:v>
                </c:pt>
                <c:pt idx="253">
                  <c:v>31666</c:v>
                </c:pt>
                <c:pt idx="254">
                  <c:v>31667</c:v>
                </c:pt>
                <c:pt idx="255">
                  <c:v>31668</c:v>
                </c:pt>
                <c:pt idx="256">
                  <c:v>31669</c:v>
                </c:pt>
                <c:pt idx="257">
                  <c:v>31670</c:v>
                </c:pt>
                <c:pt idx="258">
                  <c:v>31671</c:v>
                </c:pt>
                <c:pt idx="259">
                  <c:v>31672</c:v>
                </c:pt>
                <c:pt idx="260">
                  <c:v>31673</c:v>
                </c:pt>
                <c:pt idx="261">
                  <c:v>31674</c:v>
                </c:pt>
                <c:pt idx="262">
                  <c:v>31675</c:v>
                </c:pt>
                <c:pt idx="263">
                  <c:v>31676</c:v>
                </c:pt>
                <c:pt idx="264">
                  <c:v>31677</c:v>
                </c:pt>
                <c:pt idx="265">
                  <c:v>31678</c:v>
                </c:pt>
                <c:pt idx="266">
                  <c:v>31679</c:v>
                </c:pt>
                <c:pt idx="267">
                  <c:v>31680</c:v>
                </c:pt>
                <c:pt idx="268">
                  <c:v>31681</c:v>
                </c:pt>
                <c:pt idx="269">
                  <c:v>31682</c:v>
                </c:pt>
                <c:pt idx="270">
                  <c:v>31683</c:v>
                </c:pt>
                <c:pt idx="271">
                  <c:v>31684</c:v>
                </c:pt>
                <c:pt idx="272">
                  <c:v>31685</c:v>
                </c:pt>
                <c:pt idx="273">
                  <c:v>31686</c:v>
                </c:pt>
                <c:pt idx="274">
                  <c:v>31687</c:v>
                </c:pt>
                <c:pt idx="275">
                  <c:v>31688</c:v>
                </c:pt>
                <c:pt idx="276">
                  <c:v>31689</c:v>
                </c:pt>
                <c:pt idx="277">
                  <c:v>31690</c:v>
                </c:pt>
                <c:pt idx="278">
                  <c:v>31691</c:v>
                </c:pt>
                <c:pt idx="279">
                  <c:v>31692</c:v>
                </c:pt>
                <c:pt idx="280">
                  <c:v>31693</c:v>
                </c:pt>
                <c:pt idx="281">
                  <c:v>31694</c:v>
                </c:pt>
                <c:pt idx="282">
                  <c:v>31695</c:v>
                </c:pt>
                <c:pt idx="283">
                  <c:v>31696</c:v>
                </c:pt>
                <c:pt idx="284">
                  <c:v>31697</c:v>
                </c:pt>
                <c:pt idx="285">
                  <c:v>31698</c:v>
                </c:pt>
                <c:pt idx="286">
                  <c:v>31699</c:v>
                </c:pt>
                <c:pt idx="287">
                  <c:v>31700</c:v>
                </c:pt>
                <c:pt idx="288">
                  <c:v>31701</c:v>
                </c:pt>
                <c:pt idx="289">
                  <c:v>31702</c:v>
                </c:pt>
                <c:pt idx="290">
                  <c:v>31703</c:v>
                </c:pt>
                <c:pt idx="291">
                  <c:v>31704</c:v>
                </c:pt>
                <c:pt idx="292">
                  <c:v>31705</c:v>
                </c:pt>
                <c:pt idx="293">
                  <c:v>31706</c:v>
                </c:pt>
                <c:pt idx="294">
                  <c:v>31707</c:v>
                </c:pt>
                <c:pt idx="295">
                  <c:v>31708</c:v>
                </c:pt>
                <c:pt idx="296">
                  <c:v>31709</c:v>
                </c:pt>
                <c:pt idx="297">
                  <c:v>31710</c:v>
                </c:pt>
                <c:pt idx="298">
                  <c:v>31711</c:v>
                </c:pt>
                <c:pt idx="299">
                  <c:v>31712</c:v>
                </c:pt>
                <c:pt idx="300">
                  <c:v>31713</c:v>
                </c:pt>
                <c:pt idx="301">
                  <c:v>31714</c:v>
                </c:pt>
                <c:pt idx="302">
                  <c:v>31715</c:v>
                </c:pt>
                <c:pt idx="303">
                  <c:v>31716</c:v>
                </c:pt>
                <c:pt idx="304">
                  <c:v>31717</c:v>
                </c:pt>
                <c:pt idx="305">
                  <c:v>31718</c:v>
                </c:pt>
                <c:pt idx="306">
                  <c:v>31719</c:v>
                </c:pt>
                <c:pt idx="307">
                  <c:v>31720</c:v>
                </c:pt>
                <c:pt idx="308">
                  <c:v>31721</c:v>
                </c:pt>
                <c:pt idx="309">
                  <c:v>31722</c:v>
                </c:pt>
                <c:pt idx="310">
                  <c:v>31723</c:v>
                </c:pt>
                <c:pt idx="311">
                  <c:v>31724</c:v>
                </c:pt>
                <c:pt idx="312">
                  <c:v>31725</c:v>
                </c:pt>
                <c:pt idx="313">
                  <c:v>31726</c:v>
                </c:pt>
                <c:pt idx="314">
                  <c:v>31727</c:v>
                </c:pt>
                <c:pt idx="315">
                  <c:v>31728</c:v>
                </c:pt>
                <c:pt idx="316">
                  <c:v>31729</c:v>
                </c:pt>
                <c:pt idx="317">
                  <c:v>31730</c:v>
                </c:pt>
                <c:pt idx="318">
                  <c:v>31731</c:v>
                </c:pt>
                <c:pt idx="319">
                  <c:v>31732</c:v>
                </c:pt>
                <c:pt idx="320">
                  <c:v>31733</c:v>
                </c:pt>
                <c:pt idx="321">
                  <c:v>31734</c:v>
                </c:pt>
                <c:pt idx="322">
                  <c:v>31735</c:v>
                </c:pt>
                <c:pt idx="323">
                  <c:v>31736</c:v>
                </c:pt>
                <c:pt idx="324">
                  <c:v>31737</c:v>
                </c:pt>
                <c:pt idx="325">
                  <c:v>31738</c:v>
                </c:pt>
                <c:pt idx="326">
                  <c:v>31739</c:v>
                </c:pt>
                <c:pt idx="327">
                  <c:v>31740</c:v>
                </c:pt>
                <c:pt idx="328">
                  <c:v>31741</c:v>
                </c:pt>
                <c:pt idx="329">
                  <c:v>31742</c:v>
                </c:pt>
                <c:pt idx="330">
                  <c:v>31743</c:v>
                </c:pt>
                <c:pt idx="331">
                  <c:v>31744</c:v>
                </c:pt>
                <c:pt idx="332">
                  <c:v>31745</c:v>
                </c:pt>
                <c:pt idx="333">
                  <c:v>31746</c:v>
                </c:pt>
                <c:pt idx="334">
                  <c:v>31747</c:v>
                </c:pt>
                <c:pt idx="335">
                  <c:v>31748</c:v>
                </c:pt>
                <c:pt idx="336">
                  <c:v>31749</c:v>
                </c:pt>
                <c:pt idx="337">
                  <c:v>31750</c:v>
                </c:pt>
                <c:pt idx="338">
                  <c:v>31751</c:v>
                </c:pt>
                <c:pt idx="339">
                  <c:v>31752</c:v>
                </c:pt>
                <c:pt idx="340">
                  <c:v>31753</c:v>
                </c:pt>
                <c:pt idx="341">
                  <c:v>31754</c:v>
                </c:pt>
                <c:pt idx="342">
                  <c:v>31755</c:v>
                </c:pt>
                <c:pt idx="343">
                  <c:v>31756</c:v>
                </c:pt>
                <c:pt idx="344">
                  <c:v>31757</c:v>
                </c:pt>
                <c:pt idx="345">
                  <c:v>31758</c:v>
                </c:pt>
                <c:pt idx="346">
                  <c:v>31759</c:v>
                </c:pt>
                <c:pt idx="347">
                  <c:v>31760</c:v>
                </c:pt>
                <c:pt idx="348">
                  <c:v>31761</c:v>
                </c:pt>
                <c:pt idx="349">
                  <c:v>31762</c:v>
                </c:pt>
                <c:pt idx="350">
                  <c:v>31763</c:v>
                </c:pt>
                <c:pt idx="351">
                  <c:v>31764</c:v>
                </c:pt>
                <c:pt idx="352">
                  <c:v>31765</c:v>
                </c:pt>
                <c:pt idx="353">
                  <c:v>31766</c:v>
                </c:pt>
                <c:pt idx="354">
                  <c:v>31767</c:v>
                </c:pt>
                <c:pt idx="355">
                  <c:v>31768</c:v>
                </c:pt>
                <c:pt idx="356">
                  <c:v>31769</c:v>
                </c:pt>
                <c:pt idx="357">
                  <c:v>31770</c:v>
                </c:pt>
                <c:pt idx="358">
                  <c:v>31771</c:v>
                </c:pt>
                <c:pt idx="359">
                  <c:v>31772</c:v>
                </c:pt>
                <c:pt idx="360">
                  <c:v>31773</c:v>
                </c:pt>
                <c:pt idx="361">
                  <c:v>31774</c:v>
                </c:pt>
                <c:pt idx="362">
                  <c:v>31775</c:v>
                </c:pt>
                <c:pt idx="363">
                  <c:v>31776</c:v>
                </c:pt>
                <c:pt idx="364">
                  <c:v>31777</c:v>
                </c:pt>
                <c:pt idx="365">
                  <c:v>31778</c:v>
                </c:pt>
                <c:pt idx="366">
                  <c:v>31779</c:v>
                </c:pt>
                <c:pt idx="367">
                  <c:v>31780</c:v>
                </c:pt>
                <c:pt idx="368">
                  <c:v>31781</c:v>
                </c:pt>
                <c:pt idx="369">
                  <c:v>31782</c:v>
                </c:pt>
                <c:pt idx="370">
                  <c:v>31783</c:v>
                </c:pt>
                <c:pt idx="371">
                  <c:v>31784</c:v>
                </c:pt>
                <c:pt idx="372">
                  <c:v>31785</c:v>
                </c:pt>
                <c:pt idx="373">
                  <c:v>31786</c:v>
                </c:pt>
                <c:pt idx="374">
                  <c:v>31787</c:v>
                </c:pt>
                <c:pt idx="375">
                  <c:v>31788</c:v>
                </c:pt>
                <c:pt idx="376">
                  <c:v>31789</c:v>
                </c:pt>
                <c:pt idx="377">
                  <c:v>31790</c:v>
                </c:pt>
                <c:pt idx="378">
                  <c:v>31791</c:v>
                </c:pt>
                <c:pt idx="379">
                  <c:v>31792</c:v>
                </c:pt>
                <c:pt idx="380">
                  <c:v>31793</c:v>
                </c:pt>
                <c:pt idx="381">
                  <c:v>31794</c:v>
                </c:pt>
                <c:pt idx="382">
                  <c:v>31795</c:v>
                </c:pt>
                <c:pt idx="383">
                  <c:v>31796</c:v>
                </c:pt>
                <c:pt idx="384">
                  <c:v>31797</c:v>
                </c:pt>
                <c:pt idx="385">
                  <c:v>31798</c:v>
                </c:pt>
                <c:pt idx="386">
                  <c:v>31799</c:v>
                </c:pt>
                <c:pt idx="387">
                  <c:v>31800</c:v>
                </c:pt>
                <c:pt idx="388">
                  <c:v>31801</c:v>
                </c:pt>
                <c:pt idx="389">
                  <c:v>31802</c:v>
                </c:pt>
                <c:pt idx="390">
                  <c:v>31803</c:v>
                </c:pt>
                <c:pt idx="391">
                  <c:v>31804</c:v>
                </c:pt>
                <c:pt idx="392">
                  <c:v>31805</c:v>
                </c:pt>
                <c:pt idx="393">
                  <c:v>31806</c:v>
                </c:pt>
                <c:pt idx="394">
                  <c:v>31807</c:v>
                </c:pt>
                <c:pt idx="395">
                  <c:v>31808</c:v>
                </c:pt>
                <c:pt idx="396">
                  <c:v>31809</c:v>
                </c:pt>
                <c:pt idx="397">
                  <c:v>31810</c:v>
                </c:pt>
                <c:pt idx="398">
                  <c:v>31811</c:v>
                </c:pt>
                <c:pt idx="399">
                  <c:v>31812</c:v>
                </c:pt>
                <c:pt idx="400">
                  <c:v>31813</c:v>
                </c:pt>
                <c:pt idx="401">
                  <c:v>31814</c:v>
                </c:pt>
                <c:pt idx="402">
                  <c:v>31815</c:v>
                </c:pt>
                <c:pt idx="403">
                  <c:v>31816</c:v>
                </c:pt>
                <c:pt idx="404">
                  <c:v>31817</c:v>
                </c:pt>
                <c:pt idx="405">
                  <c:v>31818</c:v>
                </c:pt>
                <c:pt idx="406">
                  <c:v>31819</c:v>
                </c:pt>
                <c:pt idx="407">
                  <c:v>31820</c:v>
                </c:pt>
                <c:pt idx="408">
                  <c:v>31821</c:v>
                </c:pt>
                <c:pt idx="409">
                  <c:v>31822</c:v>
                </c:pt>
                <c:pt idx="410">
                  <c:v>31823</c:v>
                </c:pt>
                <c:pt idx="411">
                  <c:v>31824</c:v>
                </c:pt>
                <c:pt idx="412">
                  <c:v>31825</c:v>
                </c:pt>
                <c:pt idx="413">
                  <c:v>31826</c:v>
                </c:pt>
                <c:pt idx="414">
                  <c:v>31827</c:v>
                </c:pt>
                <c:pt idx="415">
                  <c:v>31828</c:v>
                </c:pt>
                <c:pt idx="416">
                  <c:v>31829</c:v>
                </c:pt>
                <c:pt idx="417">
                  <c:v>31830</c:v>
                </c:pt>
                <c:pt idx="418">
                  <c:v>31831</c:v>
                </c:pt>
                <c:pt idx="419">
                  <c:v>31832</c:v>
                </c:pt>
                <c:pt idx="420">
                  <c:v>31833</c:v>
                </c:pt>
                <c:pt idx="421">
                  <c:v>31834</c:v>
                </c:pt>
                <c:pt idx="422">
                  <c:v>31835</c:v>
                </c:pt>
                <c:pt idx="423">
                  <c:v>31836</c:v>
                </c:pt>
                <c:pt idx="424">
                  <c:v>31837</c:v>
                </c:pt>
                <c:pt idx="425">
                  <c:v>31838</c:v>
                </c:pt>
                <c:pt idx="426">
                  <c:v>31839</c:v>
                </c:pt>
                <c:pt idx="427">
                  <c:v>31840</c:v>
                </c:pt>
                <c:pt idx="428">
                  <c:v>31841</c:v>
                </c:pt>
                <c:pt idx="429">
                  <c:v>31842</c:v>
                </c:pt>
                <c:pt idx="430">
                  <c:v>31843</c:v>
                </c:pt>
                <c:pt idx="431">
                  <c:v>31844</c:v>
                </c:pt>
                <c:pt idx="432">
                  <c:v>31845</c:v>
                </c:pt>
                <c:pt idx="433">
                  <c:v>31846</c:v>
                </c:pt>
                <c:pt idx="434">
                  <c:v>31847</c:v>
                </c:pt>
                <c:pt idx="435">
                  <c:v>31848</c:v>
                </c:pt>
                <c:pt idx="436">
                  <c:v>31849</c:v>
                </c:pt>
                <c:pt idx="437">
                  <c:v>31850</c:v>
                </c:pt>
                <c:pt idx="438">
                  <c:v>31851</c:v>
                </c:pt>
                <c:pt idx="439">
                  <c:v>31852</c:v>
                </c:pt>
                <c:pt idx="440">
                  <c:v>31853</c:v>
                </c:pt>
                <c:pt idx="441">
                  <c:v>31854</c:v>
                </c:pt>
                <c:pt idx="442">
                  <c:v>31855</c:v>
                </c:pt>
                <c:pt idx="443">
                  <c:v>31856</c:v>
                </c:pt>
                <c:pt idx="444">
                  <c:v>31857</c:v>
                </c:pt>
                <c:pt idx="445">
                  <c:v>31858</c:v>
                </c:pt>
                <c:pt idx="446">
                  <c:v>31859</c:v>
                </c:pt>
                <c:pt idx="447">
                  <c:v>31860</c:v>
                </c:pt>
                <c:pt idx="448">
                  <c:v>31861</c:v>
                </c:pt>
                <c:pt idx="449">
                  <c:v>31862</c:v>
                </c:pt>
                <c:pt idx="450">
                  <c:v>31863</c:v>
                </c:pt>
                <c:pt idx="451">
                  <c:v>31864</c:v>
                </c:pt>
                <c:pt idx="452">
                  <c:v>31865</c:v>
                </c:pt>
                <c:pt idx="453">
                  <c:v>31866</c:v>
                </c:pt>
                <c:pt idx="454">
                  <c:v>31867</c:v>
                </c:pt>
                <c:pt idx="455">
                  <c:v>31868</c:v>
                </c:pt>
                <c:pt idx="456">
                  <c:v>31869</c:v>
                </c:pt>
                <c:pt idx="457">
                  <c:v>31870</c:v>
                </c:pt>
                <c:pt idx="458">
                  <c:v>31871</c:v>
                </c:pt>
                <c:pt idx="459">
                  <c:v>31872</c:v>
                </c:pt>
                <c:pt idx="460">
                  <c:v>31873</c:v>
                </c:pt>
                <c:pt idx="461">
                  <c:v>31874</c:v>
                </c:pt>
                <c:pt idx="462">
                  <c:v>31875</c:v>
                </c:pt>
                <c:pt idx="463">
                  <c:v>31876</c:v>
                </c:pt>
                <c:pt idx="464">
                  <c:v>31877</c:v>
                </c:pt>
                <c:pt idx="465">
                  <c:v>31878</c:v>
                </c:pt>
                <c:pt idx="466">
                  <c:v>31879</c:v>
                </c:pt>
                <c:pt idx="467">
                  <c:v>31880</c:v>
                </c:pt>
                <c:pt idx="468">
                  <c:v>31881</c:v>
                </c:pt>
                <c:pt idx="469">
                  <c:v>31882</c:v>
                </c:pt>
                <c:pt idx="470">
                  <c:v>31883</c:v>
                </c:pt>
                <c:pt idx="471">
                  <c:v>31884</c:v>
                </c:pt>
                <c:pt idx="472">
                  <c:v>31885</c:v>
                </c:pt>
                <c:pt idx="473">
                  <c:v>31886</c:v>
                </c:pt>
                <c:pt idx="474">
                  <c:v>31887</c:v>
                </c:pt>
                <c:pt idx="475">
                  <c:v>31888</c:v>
                </c:pt>
                <c:pt idx="476">
                  <c:v>31889</c:v>
                </c:pt>
                <c:pt idx="477">
                  <c:v>31890</c:v>
                </c:pt>
                <c:pt idx="478">
                  <c:v>31891</c:v>
                </c:pt>
                <c:pt idx="479">
                  <c:v>31892</c:v>
                </c:pt>
                <c:pt idx="480">
                  <c:v>31893</c:v>
                </c:pt>
                <c:pt idx="481">
                  <c:v>31894</c:v>
                </c:pt>
                <c:pt idx="482">
                  <c:v>31895</c:v>
                </c:pt>
                <c:pt idx="483">
                  <c:v>31896</c:v>
                </c:pt>
                <c:pt idx="484">
                  <c:v>31897</c:v>
                </c:pt>
                <c:pt idx="485">
                  <c:v>31898</c:v>
                </c:pt>
                <c:pt idx="486">
                  <c:v>31899</c:v>
                </c:pt>
                <c:pt idx="487">
                  <c:v>31900</c:v>
                </c:pt>
                <c:pt idx="488">
                  <c:v>31901</c:v>
                </c:pt>
                <c:pt idx="489">
                  <c:v>31902</c:v>
                </c:pt>
                <c:pt idx="490">
                  <c:v>31903</c:v>
                </c:pt>
                <c:pt idx="491">
                  <c:v>31904</c:v>
                </c:pt>
                <c:pt idx="492">
                  <c:v>31905</c:v>
                </c:pt>
                <c:pt idx="493">
                  <c:v>31906</c:v>
                </c:pt>
                <c:pt idx="494">
                  <c:v>31907</c:v>
                </c:pt>
                <c:pt idx="495">
                  <c:v>31908</c:v>
                </c:pt>
                <c:pt idx="496">
                  <c:v>31909</c:v>
                </c:pt>
                <c:pt idx="497">
                  <c:v>31910</c:v>
                </c:pt>
                <c:pt idx="498">
                  <c:v>31911</c:v>
                </c:pt>
                <c:pt idx="499">
                  <c:v>31912</c:v>
                </c:pt>
                <c:pt idx="500">
                  <c:v>31913</c:v>
                </c:pt>
                <c:pt idx="501">
                  <c:v>31914</c:v>
                </c:pt>
                <c:pt idx="502">
                  <c:v>31915</c:v>
                </c:pt>
                <c:pt idx="503">
                  <c:v>31916</c:v>
                </c:pt>
                <c:pt idx="504">
                  <c:v>31917</c:v>
                </c:pt>
                <c:pt idx="505">
                  <c:v>31918</c:v>
                </c:pt>
                <c:pt idx="506">
                  <c:v>31919</c:v>
                </c:pt>
                <c:pt idx="507">
                  <c:v>31920</c:v>
                </c:pt>
                <c:pt idx="508">
                  <c:v>31921</c:v>
                </c:pt>
                <c:pt idx="509">
                  <c:v>31922</c:v>
                </c:pt>
                <c:pt idx="510">
                  <c:v>31923</c:v>
                </c:pt>
                <c:pt idx="511">
                  <c:v>31924</c:v>
                </c:pt>
                <c:pt idx="512">
                  <c:v>31925</c:v>
                </c:pt>
                <c:pt idx="513">
                  <c:v>31926</c:v>
                </c:pt>
                <c:pt idx="514">
                  <c:v>31927</c:v>
                </c:pt>
                <c:pt idx="515">
                  <c:v>31928</c:v>
                </c:pt>
                <c:pt idx="516">
                  <c:v>31929</c:v>
                </c:pt>
                <c:pt idx="517">
                  <c:v>31930</c:v>
                </c:pt>
                <c:pt idx="518">
                  <c:v>31931</c:v>
                </c:pt>
                <c:pt idx="519">
                  <c:v>31932</c:v>
                </c:pt>
                <c:pt idx="520">
                  <c:v>31933</c:v>
                </c:pt>
                <c:pt idx="521">
                  <c:v>31934</c:v>
                </c:pt>
                <c:pt idx="522">
                  <c:v>31935</c:v>
                </c:pt>
                <c:pt idx="523">
                  <c:v>31936</c:v>
                </c:pt>
                <c:pt idx="524">
                  <c:v>31937</c:v>
                </c:pt>
                <c:pt idx="525">
                  <c:v>31938</c:v>
                </c:pt>
                <c:pt idx="526">
                  <c:v>31939</c:v>
                </c:pt>
                <c:pt idx="527">
                  <c:v>31940</c:v>
                </c:pt>
                <c:pt idx="528">
                  <c:v>31941</c:v>
                </c:pt>
                <c:pt idx="529">
                  <c:v>31942</c:v>
                </c:pt>
                <c:pt idx="530">
                  <c:v>31943</c:v>
                </c:pt>
                <c:pt idx="531">
                  <c:v>31944</c:v>
                </c:pt>
                <c:pt idx="532">
                  <c:v>31945</c:v>
                </c:pt>
                <c:pt idx="533">
                  <c:v>31946</c:v>
                </c:pt>
                <c:pt idx="534">
                  <c:v>31947</c:v>
                </c:pt>
                <c:pt idx="535">
                  <c:v>31948</c:v>
                </c:pt>
                <c:pt idx="536">
                  <c:v>31949</c:v>
                </c:pt>
                <c:pt idx="537">
                  <c:v>31950</c:v>
                </c:pt>
                <c:pt idx="538">
                  <c:v>31951</c:v>
                </c:pt>
                <c:pt idx="539">
                  <c:v>31952</c:v>
                </c:pt>
                <c:pt idx="540">
                  <c:v>31953</c:v>
                </c:pt>
                <c:pt idx="541">
                  <c:v>31954</c:v>
                </c:pt>
                <c:pt idx="542">
                  <c:v>31955</c:v>
                </c:pt>
                <c:pt idx="543">
                  <c:v>31956</c:v>
                </c:pt>
                <c:pt idx="544">
                  <c:v>31957</c:v>
                </c:pt>
                <c:pt idx="545">
                  <c:v>31958</c:v>
                </c:pt>
                <c:pt idx="546">
                  <c:v>31959</c:v>
                </c:pt>
                <c:pt idx="547">
                  <c:v>31960</c:v>
                </c:pt>
                <c:pt idx="548">
                  <c:v>31961</c:v>
                </c:pt>
                <c:pt idx="549">
                  <c:v>31962</c:v>
                </c:pt>
                <c:pt idx="550">
                  <c:v>31963</c:v>
                </c:pt>
                <c:pt idx="551">
                  <c:v>31964</c:v>
                </c:pt>
                <c:pt idx="552">
                  <c:v>31965</c:v>
                </c:pt>
                <c:pt idx="553">
                  <c:v>31966</c:v>
                </c:pt>
                <c:pt idx="554">
                  <c:v>31967</c:v>
                </c:pt>
                <c:pt idx="555">
                  <c:v>31968</c:v>
                </c:pt>
                <c:pt idx="556">
                  <c:v>31969</c:v>
                </c:pt>
                <c:pt idx="557">
                  <c:v>31970</c:v>
                </c:pt>
                <c:pt idx="558">
                  <c:v>31971</c:v>
                </c:pt>
                <c:pt idx="559">
                  <c:v>31972</c:v>
                </c:pt>
                <c:pt idx="560">
                  <c:v>31973</c:v>
                </c:pt>
                <c:pt idx="561">
                  <c:v>31974</c:v>
                </c:pt>
                <c:pt idx="562">
                  <c:v>31975</c:v>
                </c:pt>
                <c:pt idx="563">
                  <c:v>31976</c:v>
                </c:pt>
                <c:pt idx="564">
                  <c:v>31977</c:v>
                </c:pt>
                <c:pt idx="565">
                  <c:v>31978</c:v>
                </c:pt>
                <c:pt idx="566">
                  <c:v>31979</c:v>
                </c:pt>
                <c:pt idx="567">
                  <c:v>31980</c:v>
                </c:pt>
                <c:pt idx="568">
                  <c:v>31981</c:v>
                </c:pt>
                <c:pt idx="569">
                  <c:v>31982</c:v>
                </c:pt>
                <c:pt idx="570">
                  <c:v>31983</c:v>
                </c:pt>
                <c:pt idx="571">
                  <c:v>31984</c:v>
                </c:pt>
                <c:pt idx="572">
                  <c:v>31985</c:v>
                </c:pt>
                <c:pt idx="573">
                  <c:v>31986</c:v>
                </c:pt>
                <c:pt idx="574">
                  <c:v>31987</c:v>
                </c:pt>
                <c:pt idx="575">
                  <c:v>31988</c:v>
                </c:pt>
                <c:pt idx="576">
                  <c:v>31989</c:v>
                </c:pt>
                <c:pt idx="577">
                  <c:v>31990</c:v>
                </c:pt>
                <c:pt idx="578">
                  <c:v>31991</c:v>
                </c:pt>
                <c:pt idx="579">
                  <c:v>31992</c:v>
                </c:pt>
                <c:pt idx="580">
                  <c:v>31993</c:v>
                </c:pt>
                <c:pt idx="581">
                  <c:v>31994</c:v>
                </c:pt>
                <c:pt idx="582">
                  <c:v>31995</c:v>
                </c:pt>
                <c:pt idx="583">
                  <c:v>31996</c:v>
                </c:pt>
                <c:pt idx="584">
                  <c:v>31997</c:v>
                </c:pt>
                <c:pt idx="585">
                  <c:v>31998</c:v>
                </c:pt>
                <c:pt idx="586">
                  <c:v>31999</c:v>
                </c:pt>
                <c:pt idx="587">
                  <c:v>32000</c:v>
                </c:pt>
                <c:pt idx="588">
                  <c:v>32001</c:v>
                </c:pt>
                <c:pt idx="589">
                  <c:v>32002</c:v>
                </c:pt>
                <c:pt idx="590">
                  <c:v>32003</c:v>
                </c:pt>
                <c:pt idx="591">
                  <c:v>32004</c:v>
                </c:pt>
                <c:pt idx="592">
                  <c:v>32005</c:v>
                </c:pt>
                <c:pt idx="593">
                  <c:v>32006</c:v>
                </c:pt>
                <c:pt idx="594">
                  <c:v>32007</c:v>
                </c:pt>
                <c:pt idx="595">
                  <c:v>32008</c:v>
                </c:pt>
                <c:pt idx="596">
                  <c:v>32009</c:v>
                </c:pt>
                <c:pt idx="597">
                  <c:v>32010</c:v>
                </c:pt>
                <c:pt idx="598">
                  <c:v>32011</c:v>
                </c:pt>
                <c:pt idx="599">
                  <c:v>32012</c:v>
                </c:pt>
                <c:pt idx="600">
                  <c:v>32013</c:v>
                </c:pt>
                <c:pt idx="601">
                  <c:v>32014</c:v>
                </c:pt>
                <c:pt idx="602">
                  <c:v>32015</c:v>
                </c:pt>
                <c:pt idx="603">
                  <c:v>32016</c:v>
                </c:pt>
                <c:pt idx="604">
                  <c:v>32017</c:v>
                </c:pt>
                <c:pt idx="605">
                  <c:v>32018</c:v>
                </c:pt>
                <c:pt idx="606">
                  <c:v>32019</c:v>
                </c:pt>
                <c:pt idx="607">
                  <c:v>32020</c:v>
                </c:pt>
                <c:pt idx="608">
                  <c:v>32021</c:v>
                </c:pt>
                <c:pt idx="609">
                  <c:v>32022</c:v>
                </c:pt>
                <c:pt idx="610">
                  <c:v>32023</c:v>
                </c:pt>
                <c:pt idx="611">
                  <c:v>32024</c:v>
                </c:pt>
                <c:pt idx="612">
                  <c:v>32025</c:v>
                </c:pt>
                <c:pt idx="613">
                  <c:v>32026</c:v>
                </c:pt>
                <c:pt idx="614">
                  <c:v>32027</c:v>
                </c:pt>
                <c:pt idx="615">
                  <c:v>32028</c:v>
                </c:pt>
                <c:pt idx="616">
                  <c:v>32029</c:v>
                </c:pt>
                <c:pt idx="617">
                  <c:v>32030</c:v>
                </c:pt>
                <c:pt idx="618">
                  <c:v>32031</c:v>
                </c:pt>
                <c:pt idx="619">
                  <c:v>32032</c:v>
                </c:pt>
                <c:pt idx="620">
                  <c:v>32033</c:v>
                </c:pt>
                <c:pt idx="621">
                  <c:v>32034</c:v>
                </c:pt>
                <c:pt idx="622">
                  <c:v>32035</c:v>
                </c:pt>
                <c:pt idx="623">
                  <c:v>32036</c:v>
                </c:pt>
                <c:pt idx="624">
                  <c:v>32037</c:v>
                </c:pt>
                <c:pt idx="625">
                  <c:v>32038</c:v>
                </c:pt>
                <c:pt idx="626">
                  <c:v>32039</c:v>
                </c:pt>
                <c:pt idx="627">
                  <c:v>32040</c:v>
                </c:pt>
                <c:pt idx="628">
                  <c:v>32041</c:v>
                </c:pt>
                <c:pt idx="629">
                  <c:v>32042</c:v>
                </c:pt>
                <c:pt idx="630">
                  <c:v>32043</c:v>
                </c:pt>
                <c:pt idx="631">
                  <c:v>32044</c:v>
                </c:pt>
                <c:pt idx="632">
                  <c:v>32045</c:v>
                </c:pt>
                <c:pt idx="633">
                  <c:v>32046</c:v>
                </c:pt>
                <c:pt idx="634">
                  <c:v>32047</c:v>
                </c:pt>
                <c:pt idx="635">
                  <c:v>32048</c:v>
                </c:pt>
                <c:pt idx="636">
                  <c:v>32049</c:v>
                </c:pt>
                <c:pt idx="637">
                  <c:v>32050</c:v>
                </c:pt>
                <c:pt idx="638">
                  <c:v>32051</c:v>
                </c:pt>
                <c:pt idx="639">
                  <c:v>32052</c:v>
                </c:pt>
                <c:pt idx="640">
                  <c:v>32053</c:v>
                </c:pt>
                <c:pt idx="641">
                  <c:v>32054</c:v>
                </c:pt>
                <c:pt idx="642">
                  <c:v>32055</c:v>
                </c:pt>
                <c:pt idx="643">
                  <c:v>32056</c:v>
                </c:pt>
                <c:pt idx="644">
                  <c:v>32057</c:v>
                </c:pt>
                <c:pt idx="645">
                  <c:v>32058</c:v>
                </c:pt>
                <c:pt idx="646">
                  <c:v>32059</c:v>
                </c:pt>
                <c:pt idx="647">
                  <c:v>32060</c:v>
                </c:pt>
                <c:pt idx="648">
                  <c:v>32061</c:v>
                </c:pt>
                <c:pt idx="649">
                  <c:v>32062</c:v>
                </c:pt>
                <c:pt idx="650">
                  <c:v>32063</c:v>
                </c:pt>
                <c:pt idx="651">
                  <c:v>32064</c:v>
                </c:pt>
                <c:pt idx="652">
                  <c:v>32065</c:v>
                </c:pt>
                <c:pt idx="653">
                  <c:v>32066</c:v>
                </c:pt>
                <c:pt idx="654">
                  <c:v>32067</c:v>
                </c:pt>
                <c:pt idx="655">
                  <c:v>32068</c:v>
                </c:pt>
                <c:pt idx="656">
                  <c:v>32069</c:v>
                </c:pt>
                <c:pt idx="657">
                  <c:v>32070</c:v>
                </c:pt>
                <c:pt idx="658">
                  <c:v>32071</c:v>
                </c:pt>
                <c:pt idx="659">
                  <c:v>32072</c:v>
                </c:pt>
                <c:pt idx="660">
                  <c:v>32073</c:v>
                </c:pt>
                <c:pt idx="661">
                  <c:v>32074</c:v>
                </c:pt>
                <c:pt idx="662">
                  <c:v>32075</c:v>
                </c:pt>
                <c:pt idx="663">
                  <c:v>32076</c:v>
                </c:pt>
                <c:pt idx="664">
                  <c:v>32077</c:v>
                </c:pt>
                <c:pt idx="665">
                  <c:v>32078</c:v>
                </c:pt>
                <c:pt idx="666">
                  <c:v>32079</c:v>
                </c:pt>
                <c:pt idx="667">
                  <c:v>32080</c:v>
                </c:pt>
                <c:pt idx="668">
                  <c:v>32081</c:v>
                </c:pt>
                <c:pt idx="669">
                  <c:v>32082</c:v>
                </c:pt>
                <c:pt idx="670">
                  <c:v>32083</c:v>
                </c:pt>
                <c:pt idx="671">
                  <c:v>32084</c:v>
                </c:pt>
                <c:pt idx="672">
                  <c:v>32085</c:v>
                </c:pt>
                <c:pt idx="673">
                  <c:v>32086</c:v>
                </c:pt>
                <c:pt idx="674">
                  <c:v>32087</c:v>
                </c:pt>
                <c:pt idx="675">
                  <c:v>32088</c:v>
                </c:pt>
                <c:pt idx="676">
                  <c:v>32089</c:v>
                </c:pt>
                <c:pt idx="677">
                  <c:v>32090</c:v>
                </c:pt>
                <c:pt idx="678">
                  <c:v>32091</c:v>
                </c:pt>
                <c:pt idx="679">
                  <c:v>32092</c:v>
                </c:pt>
                <c:pt idx="680">
                  <c:v>32093</c:v>
                </c:pt>
                <c:pt idx="681">
                  <c:v>32094</c:v>
                </c:pt>
                <c:pt idx="682">
                  <c:v>32095</c:v>
                </c:pt>
                <c:pt idx="683">
                  <c:v>32096</c:v>
                </c:pt>
                <c:pt idx="684">
                  <c:v>32097</c:v>
                </c:pt>
                <c:pt idx="685">
                  <c:v>32098</c:v>
                </c:pt>
                <c:pt idx="686">
                  <c:v>32099</c:v>
                </c:pt>
                <c:pt idx="687">
                  <c:v>32100</c:v>
                </c:pt>
                <c:pt idx="688">
                  <c:v>32101</c:v>
                </c:pt>
                <c:pt idx="689">
                  <c:v>32102</c:v>
                </c:pt>
                <c:pt idx="690">
                  <c:v>32103</c:v>
                </c:pt>
                <c:pt idx="691">
                  <c:v>32104</c:v>
                </c:pt>
                <c:pt idx="692">
                  <c:v>32105</c:v>
                </c:pt>
                <c:pt idx="693">
                  <c:v>32106</c:v>
                </c:pt>
                <c:pt idx="694">
                  <c:v>32107</c:v>
                </c:pt>
                <c:pt idx="695">
                  <c:v>32108</c:v>
                </c:pt>
                <c:pt idx="696">
                  <c:v>32109</c:v>
                </c:pt>
                <c:pt idx="697">
                  <c:v>32110</c:v>
                </c:pt>
                <c:pt idx="698">
                  <c:v>32111</c:v>
                </c:pt>
                <c:pt idx="699">
                  <c:v>32112</c:v>
                </c:pt>
                <c:pt idx="700">
                  <c:v>32113</c:v>
                </c:pt>
                <c:pt idx="701">
                  <c:v>32114</c:v>
                </c:pt>
                <c:pt idx="702">
                  <c:v>32115</c:v>
                </c:pt>
                <c:pt idx="703">
                  <c:v>32116</c:v>
                </c:pt>
                <c:pt idx="704">
                  <c:v>32117</c:v>
                </c:pt>
                <c:pt idx="705">
                  <c:v>32118</c:v>
                </c:pt>
                <c:pt idx="706">
                  <c:v>32119</c:v>
                </c:pt>
                <c:pt idx="707">
                  <c:v>32120</c:v>
                </c:pt>
                <c:pt idx="708">
                  <c:v>32121</c:v>
                </c:pt>
                <c:pt idx="709">
                  <c:v>32122</c:v>
                </c:pt>
                <c:pt idx="710">
                  <c:v>32123</c:v>
                </c:pt>
                <c:pt idx="711">
                  <c:v>32124</c:v>
                </c:pt>
                <c:pt idx="712">
                  <c:v>32125</c:v>
                </c:pt>
                <c:pt idx="713">
                  <c:v>32126</c:v>
                </c:pt>
                <c:pt idx="714">
                  <c:v>32127</c:v>
                </c:pt>
                <c:pt idx="715">
                  <c:v>32128</c:v>
                </c:pt>
                <c:pt idx="716">
                  <c:v>32129</c:v>
                </c:pt>
                <c:pt idx="717">
                  <c:v>32130</c:v>
                </c:pt>
                <c:pt idx="718">
                  <c:v>32131</c:v>
                </c:pt>
                <c:pt idx="719">
                  <c:v>32132</c:v>
                </c:pt>
                <c:pt idx="720">
                  <c:v>32133</c:v>
                </c:pt>
                <c:pt idx="721">
                  <c:v>32134</c:v>
                </c:pt>
                <c:pt idx="722">
                  <c:v>32135</c:v>
                </c:pt>
                <c:pt idx="723">
                  <c:v>32136</c:v>
                </c:pt>
                <c:pt idx="724">
                  <c:v>32137</c:v>
                </c:pt>
                <c:pt idx="725">
                  <c:v>32138</c:v>
                </c:pt>
                <c:pt idx="726">
                  <c:v>32139</c:v>
                </c:pt>
                <c:pt idx="727">
                  <c:v>32140</c:v>
                </c:pt>
                <c:pt idx="728">
                  <c:v>32141</c:v>
                </c:pt>
                <c:pt idx="729">
                  <c:v>32142</c:v>
                </c:pt>
                <c:pt idx="730">
                  <c:v>32143</c:v>
                </c:pt>
                <c:pt idx="731">
                  <c:v>32144</c:v>
                </c:pt>
                <c:pt idx="732">
                  <c:v>32145</c:v>
                </c:pt>
                <c:pt idx="733">
                  <c:v>32146</c:v>
                </c:pt>
                <c:pt idx="734">
                  <c:v>32147</c:v>
                </c:pt>
                <c:pt idx="735">
                  <c:v>32148</c:v>
                </c:pt>
                <c:pt idx="736">
                  <c:v>32149</c:v>
                </c:pt>
                <c:pt idx="737">
                  <c:v>32150</c:v>
                </c:pt>
                <c:pt idx="738">
                  <c:v>32151</c:v>
                </c:pt>
                <c:pt idx="739">
                  <c:v>32152</c:v>
                </c:pt>
                <c:pt idx="740">
                  <c:v>32153</c:v>
                </c:pt>
                <c:pt idx="741">
                  <c:v>32154</c:v>
                </c:pt>
                <c:pt idx="742">
                  <c:v>32155</c:v>
                </c:pt>
                <c:pt idx="743">
                  <c:v>32156</c:v>
                </c:pt>
                <c:pt idx="744">
                  <c:v>32157</c:v>
                </c:pt>
                <c:pt idx="745">
                  <c:v>32158</c:v>
                </c:pt>
                <c:pt idx="746">
                  <c:v>32159</c:v>
                </c:pt>
                <c:pt idx="747">
                  <c:v>32160</c:v>
                </c:pt>
                <c:pt idx="748">
                  <c:v>32161</c:v>
                </c:pt>
                <c:pt idx="749">
                  <c:v>32162</c:v>
                </c:pt>
                <c:pt idx="750">
                  <c:v>32163</c:v>
                </c:pt>
                <c:pt idx="751">
                  <c:v>32164</c:v>
                </c:pt>
                <c:pt idx="752">
                  <c:v>32165</c:v>
                </c:pt>
                <c:pt idx="753">
                  <c:v>32166</c:v>
                </c:pt>
                <c:pt idx="754">
                  <c:v>32167</c:v>
                </c:pt>
                <c:pt idx="755">
                  <c:v>32168</c:v>
                </c:pt>
                <c:pt idx="756">
                  <c:v>32169</c:v>
                </c:pt>
                <c:pt idx="757">
                  <c:v>32170</c:v>
                </c:pt>
                <c:pt idx="758">
                  <c:v>32171</c:v>
                </c:pt>
                <c:pt idx="759">
                  <c:v>32172</c:v>
                </c:pt>
                <c:pt idx="760">
                  <c:v>32173</c:v>
                </c:pt>
                <c:pt idx="761">
                  <c:v>32174</c:v>
                </c:pt>
                <c:pt idx="762">
                  <c:v>32175</c:v>
                </c:pt>
                <c:pt idx="763">
                  <c:v>32176</c:v>
                </c:pt>
                <c:pt idx="764">
                  <c:v>32177</c:v>
                </c:pt>
                <c:pt idx="765">
                  <c:v>32178</c:v>
                </c:pt>
                <c:pt idx="766">
                  <c:v>32179</c:v>
                </c:pt>
                <c:pt idx="767">
                  <c:v>32180</c:v>
                </c:pt>
                <c:pt idx="768">
                  <c:v>32181</c:v>
                </c:pt>
                <c:pt idx="769">
                  <c:v>32182</c:v>
                </c:pt>
                <c:pt idx="770">
                  <c:v>32183</c:v>
                </c:pt>
                <c:pt idx="771">
                  <c:v>32184</c:v>
                </c:pt>
                <c:pt idx="772">
                  <c:v>32185</c:v>
                </c:pt>
                <c:pt idx="773">
                  <c:v>32186</c:v>
                </c:pt>
                <c:pt idx="774">
                  <c:v>32187</c:v>
                </c:pt>
                <c:pt idx="775">
                  <c:v>32188</c:v>
                </c:pt>
                <c:pt idx="776">
                  <c:v>32189</c:v>
                </c:pt>
                <c:pt idx="777">
                  <c:v>32190</c:v>
                </c:pt>
                <c:pt idx="778">
                  <c:v>32191</c:v>
                </c:pt>
                <c:pt idx="779">
                  <c:v>32192</c:v>
                </c:pt>
                <c:pt idx="780">
                  <c:v>32193</c:v>
                </c:pt>
                <c:pt idx="781">
                  <c:v>32194</c:v>
                </c:pt>
                <c:pt idx="782">
                  <c:v>32195</c:v>
                </c:pt>
                <c:pt idx="783">
                  <c:v>32196</c:v>
                </c:pt>
                <c:pt idx="784">
                  <c:v>32197</c:v>
                </c:pt>
                <c:pt idx="785">
                  <c:v>32198</c:v>
                </c:pt>
                <c:pt idx="786">
                  <c:v>32199</c:v>
                </c:pt>
                <c:pt idx="787">
                  <c:v>32200</c:v>
                </c:pt>
                <c:pt idx="788">
                  <c:v>32201</c:v>
                </c:pt>
                <c:pt idx="789">
                  <c:v>32202</c:v>
                </c:pt>
                <c:pt idx="790">
                  <c:v>32203</c:v>
                </c:pt>
                <c:pt idx="791">
                  <c:v>32204</c:v>
                </c:pt>
                <c:pt idx="792">
                  <c:v>32205</c:v>
                </c:pt>
                <c:pt idx="793">
                  <c:v>32206</c:v>
                </c:pt>
                <c:pt idx="794">
                  <c:v>32207</c:v>
                </c:pt>
                <c:pt idx="795">
                  <c:v>32208</c:v>
                </c:pt>
                <c:pt idx="796">
                  <c:v>32209</c:v>
                </c:pt>
                <c:pt idx="797">
                  <c:v>32210</c:v>
                </c:pt>
                <c:pt idx="798">
                  <c:v>32211</c:v>
                </c:pt>
                <c:pt idx="799">
                  <c:v>32212</c:v>
                </c:pt>
                <c:pt idx="800">
                  <c:v>32213</c:v>
                </c:pt>
                <c:pt idx="801">
                  <c:v>32214</c:v>
                </c:pt>
                <c:pt idx="802">
                  <c:v>32215</c:v>
                </c:pt>
                <c:pt idx="803">
                  <c:v>32216</c:v>
                </c:pt>
                <c:pt idx="804">
                  <c:v>32217</c:v>
                </c:pt>
                <c:pt idx="805">
                  <c:v>32218</c:v>
                </c:pt>
                <c:pt idx="806">
                  <c:v>32219</c:v>
                </c:pt>
                <c:pt idx="807">
                  <c:v>32220</c:v>
                </c:pt>
                <c:pt idx="808">
                  <c:v>32221</c:v>
                </c:pt>
                <c:pt idx="809">
                  <c:v>32222</c:v>
                </c:pt>
                <c:pt idx="810">
                  <c:v>32223</c:v>
                </c:pt>
                <c:pt idx="811">
                  <c:v>32224</c:v>
                </c:pt>
                <c:pt idx="812">
                  <c:v>32225</c:v>
                </c:pt>
                <c:pt idx="813">
                  <c:v>32226</c:v>
                </c:pt>
                <c:pt idx="814">
                  <c:v>32227</c:v>
                </c:pt>
                <c:pt idx="815">
                  <c:v>32228</c:v>
                </c:pt>
                <c:pt idx="816">
                  <c:v>32229</c:v>
                </c:pt>
                <c:pt idx="817">
                  <c:v>32230</c:v>
                </c:pt>
                <c:pt idx="818">
                  <c:v>32231</c:v>
                </c:pt>
                <c:pt idx="819">
                  <c:v>32232</c:v>
                </c:pt>
                <c:pt idx="820">
                  <c:v>32233</c:v>
                </c:pt>
                <c:pt idx="821">
                  <c:v>32234</c:v>
                </c:pt>
                <c:pt idx="822">
                  <c:v>32235</c:v>
                </c:pt>
                <c:pt idx="823">
                  <c:v>32236</c:v>
                </c:pt>
                <c:pt idx="824">
                  <c:v>32237</c:v>
                </c:pt>
                <c:pt idx="825">
                  <c:v>32238</c:v>
                </c:pt>
                <c:pt idx="826">
                  <c:v>32239</c:v>
                </c:pt>
                <c:pt idx="827">
                  <c:v>32240</c:v>
                </c:pt>
                <c:pt idx="828">
                  <c:v>32241</c:v>
                </c:pt>
                <c:pt idx="829">
                  <c:v>32242</c:v>
                </c:pt>
                <c:pt idx="830">
                  <c:v>32243</c:v>
                </c:pt>
                <c:pt idx="831">
                  <c:v>32244</c:v>
                </c:pt>
                <c:pt idx="832">
                  <c:v>32245</c:v>
                </c:pt>
                <c:pt idx="833">
                  <c:v>32246</c:v>
                </c:pt>
                <c:pt idx="834">
                  <c:v>32247</c:v>
                </c:pt>
                <c:pt idx="835">
                  <c:v>32248</c:v>
                </c:pt>
                <c:pt idx="836">
                  <c:v>32249</c:v>
                </c:pt>
                <c:pt idx="837">
                  <c:v>32250</c:v>
                </c:pt>
                <c:pt idx="838">
                  <c:v>32251</c:v>
                </c:pt>
                <c:pt idx="839">
                  <c:v>32252</c:v>
                </c:pt>
                <c:pt idx="840">
                  <c:v>32253</c:v>
                </c:pt>
                <c:pt idx="841">
                  <c:v>32254</c:v>
                </c:pt>
                <c:pt idx="842">
                  <c:v>32255</c:v>
                </c:pt>
                <c:pt idx="843">
                  <c:v>32256</c:v>
                </c:pt>
                <c:pt idx="844">
                  <c:v>32257</c:v>
                </c:pt>
                <c:pt idx="845">
                  <c:v>32258</c:v>
                </c:pt>
                <c:pt idx="846">
                  <c:v>32259</c:v>
                </c:pt>
                <c:pt idx="847">
                  <c:v>32260</c:v>
                </c:pt>
                <c:pt idx="848">
                  <c:v>32261</c:v>
                </c:pt>
                <c:pt idx="849">
                  <c:v>32262</c:v>
                </c:pt>
                <c:pt idx="850">
                  <c:v>32263</c:v>
                </c:pt>
                <c:pt idx="851">
                  <c:v>32264</c:v>
                </c:pt>
                <c:pt idx="852">
                  <c:v>32265</c:v>
                </c:pt>
                <c:pt idx="853">
                  <c:v>32266</c:v>
                </c:pt>
                <c:pt idx="854">
                  <c:v>32267</c:v>
                </c:pt>
                <c:pt idx="855">
                  <c:v>32268</c:v>
                </c:pt>
                <c:pt idx="856">
                  <c:v>32269</c:v>
                </c:pt>
                <c:pt idx="857">
                  <c:v>32270</c:v>
                </c:pt>
                <c:pt idx="858">
                  <c:v>32271</c:v>
                </c:pt>
                <c:pt idx="859">
                  <c:v>32272</c:v>
                </c:pt>
                <c:pt idx="860">
                  <c:v>32273</c:v>
                </c:pt>
                <c:pt idx="861">
                  <c:v>32274</c:v>
                </c:pt>
                <c:pt idx="862">
                  <c:v>32275</c:v>
                </c:pt>
                <c:pt idx="863">
                  <c:v>32276</c:v>
                </c:pt>
                <c:pt idx="864">
                  <c:v>32277</c:v>
                </c:pt>
                <c:pt idx="865">
                  <c:v>32278</c:v>
                </c:pt>
                <c:pt idx="866">
                  <c:v>32279</c:v>
                </c:pt>
                <c:pt idx="867">
                  <c:v>32280</c:v>
                </c:pt>
                <c:pt idx="868">
                  <c:v>32281</c:v>
                </c:pt>
                <c:pt idx="869">
                  <c:v>32282</c:v>
                </c:pt>
                <c:pt idx="870">
                  <c:v>32283</c:v>
                </c:pt>
                <c:pt idx="871">
                  <c:v>32284</c:v>
                </c:pt>
                <c:pt idx="872">
                  <c:v>32285</c:v>
                </c:pt>
                <c:pt idx="873">
                  <c:v>32286</c:v>
                </c:pt>
                <c:pt idx="874">
                  <c:v>32287</c:v>
                </c:pt>
                <c:pt idx="875">
                  <c:v>32288</c:v>
                </c:pt>
                <c:pt idx="876">
                  <c:v>32289</c:v>
                </c:pt>
                <c:pt idx="877">
                  <c:v>32290</c:v>
                </c:pt>
                <c:pt idx="878">
                  <c:v>32291</c:v>
                </c:pt>
                <c:pt idx="879">
                  <c:v>32292</c:v>
                </c:pt>
                <c:pt idx="880">
                  <c:v>32293</c:v>
                </c:pt>
                <c:pt idx="881">
                  <c:v>32294</c:v>
                </c:pt>
                <c:pt idx="882">
                  <c:v>32295</c:v>
                </c:pt>
                <c:pt idx="883">
                  <c:v>32296</c:v>
                </c:pt>
                <c:pt idx="884">
                  <c:v>32297</c:v>
                </c:pt>
                <c:pt idx="885">
                  <c:v>32298</c:v>
                </c:pt>
                <c:pt idx="886">
                  <c:v>32299</c:v>
                </c:pt>
                <c:pt idx="887">
                  <c:v>32300</c:v>
                </c:pt>
                <c:pt idx="888">
                  <c:v>32301</c:v>
                </c:pt>
                <c:pt idx="889">
                  <c:v>32302</c:v>
                </c:pt>
                <c:pt idx="890">
                  <c:v>32303</c:v>
                </c:pt>
                <c:pt idx="891">
                  <c:v>32304</c:v>
                </c:pt>
                <c:pt idx="892">
                  <c:v>32305</c:v>
                </c:pt>
                <c:pt idx="893">
                  <c:v>32306</c:v>
                </c:pt>
                <c:pt idx="894">
                  <c:v>32307</c:v>
                </c:pt>
                <c:pt idx="895">
                  <c:v>32308</c:v>
                </c:pt>
                <c:pt idx="896">
                  <c:v>32309</c:v>
                </c:pt>
                <c:pt idx="897">
                  <c:v>32310</c:v>
                </c:pt>
                <c:pt idx="898">
                  <c:v>32311</c:v>
                </c:pt>
                <c:pt idx="899">
                  <c:v>32312</c:v>
                </c:pt>
                <c:pt idx="900">
                  <c:v>32313</c:v>
                </c:pt>
                <c:pt idx="901">
                  <c:v>32314</c:v>
                </c:pt>
                <c:pt idx="902">
                  <c:v>32315</c:v>
                </c:pt>
                <c:pt idx="903">
                  <c:v>32316</c:v>
                </c:pt>
                <c:pt idx="904">
                  <c:v>32317</c:v>
                </c:pt>
                <c:pt idx="905">
                  <c:v>32318</c:v>
                </c:pt>
                <c:pt idx="906">
                  <c:v>32319</c:v>
                </c:pt>
                <c:pt idx="907">
                  <c:v>32320</c:v>
                </c:pt>
                <c:pt idx="908">
                  <c:v>32321</c:v>
                </c:pt>
                <c:pt idx="909">
                  <c:v>32322</c:v>
                </c:pt>
                <c:pt idx="910">
                  <c:v>32323</c:v>
                </c:pt>
                <c:pt idx="911">
                  <c:v>32324</c:v>
                </c:pt>
                <c:pt idx="912">
                  <c:v>32325</c:v>
                </c:pt>
                <c:pt idx="913">
                  <c:v>32326</c:v>
                </c:pt>
                <c:pt idx="914">
                  <c:v>32327</c:v>
                </c:pt>
                <c:pt idx="915">
                  <c:v>32328</c:v>
                </c:pt>
                <c:pt idx="916">
                  <c:v>32329</c:v>
                </c:pt>
                <c:pt idx="917">
                  <c:v>32330</c:v>
                </c:pt>
                <c:pt idx="918">
                  <c:v>32331</c:v>
                </c:pt>
                <c:pt idx="919">
                  <c:v>32332</c:v>
                </c:pt>
                <c:pt idx="920">
                  <c:v>32333</c:v>
                </c:pt>
                <c:pt idx="921">
                  <c:v>32334</c:v>
                </c:pt>
                <c:pt idx="922">
                  <c:v>32335</c:v>
                </c:pt>
                <c:pt idx="923">
                  <c:v>32336</c:v>
                </c:pt>
                <c:pt idx="924">
                  <c:v>32337</c:v>
                </c:pt>
                <c:pt idx="925">
                  <c:v>32338</c:v>
                </c:pt>
                <c:pt idx="926">
                  <c:v>32339</c:v>
                </c:pt>
                <c:pt idx="927">
                  <c:v>32340</c:v>
                </c:pt>
                <c:pt idx="928">
                  <c:v>32341</c:v>
                </c:pt>
                <c:pt idx="929">
                  <c:v>32342</c:v>
                </c:pt>
                <c:pt idx="930">
                  <c:v>32343</c:v>
                </c:pt>
                <c:pt idx="931">
                  <c:v>32344</c:v>
                </c:pt>
                <c:pt idx="932">
                  <c:v>32345</c:v>
                </c:pt>
                <c:pt idx="933">
                  <c:v>32346</c:v>
                </c:pt>
                <c:pt idx="934">
                  <c:v>32347</c:v>
                </c:pt>
                <c:pt idx="935">
                  <c:v>32348</c:v>
                </c:pt>
                <c:pt idx="936">
                  <c:v>32349</c:v>
                </c:pt>
                <c:pt idx="937">
                  <c:v>32350</c:v>
                </c:pt>
                <c:pt idx="938">
                  <c:v>32351</c:v>
                </c:pt>
                <c:pt idx="939">
                  <c:v>32352</c:v>
                </c:pt>
                <c:pt idx="940">
                  <c:v>32353</c:v>
                </c:pt>
                <c:pt idx="941">
                  <c:v>32354</c:v>
                </c:pt>
                <c:pt idx="942">
                  <c:v>32355</c:v>
                </c:pt>
                <c:pt idx="943">
                  <c:v>32356</c:v>
                </c:pt>
                <c:pt idx="944">
                  <c:v>32357</c:v>
                </c:pt>
                <c:pt idx="945">
                  <c:v>32358</c:v>
                </c:pt>
                <c:pt idx="946">
                  <c:v>32359</c:v>
                </c:pt>
                <c:pt idx="947">
                  <c:v>32360</c:v>
                </c:pt>
                <c:pt idx="948">
                  <c:v>32361</c:v>
                </c:pt>
                <c:pt idx="949">
                  <c:v>32362</c:v>
                </c:pt>
                <c:pt idx="950">
                  <c:v>32363</c:v>
                </c:pt>
                <c:pt idx="951">
                  <c:v>32364</c:v>
                </c:pt>
                <c:pt idx="952">
                  <c:v>32365</c:v>
                </c:pt>
                <c:pt idx="953">
                  <c:v>32366</c:v>
                </c:pt>
                <c:pt idx="954">
                  <c:v>32367</c:v>
                </c:pt>
                <c:pt idx="955">
                  <c:v>32368</c:v>
                </c:pt>
                <c:pt idx="956">
                  <c:v>32369</c:v>
                </c:pt>
                <c:pt idx="957">
                  <c:v>32370</c:v>
                </c:pt>
                <c:pt idx="958">
                  <c:v>32371</c:v>
                </c:pt>
                <c:pt idx="959">
                  <c:v>32372</c:v>
                </c:pt>
                <c:pt idx="960">
                  <c:v>32373</c:v>
                </c:pt>
                <c:pt idx="961">
                  <c:v>32374</c:v>
                </c:pt>
                <c:pt idx="962">
                  <c:v>32375</c:v>
                </c:pt>
                <c:pt idx="963">
                  <c:v>32376</c:v>
                </c:pt>
                <c:pt idx="964">
                  <c:v>32377</c:v>
                </c:pt>
                <c:pt idx="965">
                  <c:v>32378</c:v>
                </c:pt>
                <c:pt idx="966">
                  <c:v>32379</c:v>
                </c:pt>
                <c:pt idx="967">
                  <c:v>32380</c:v>
                </c:pt>
                <c:pt idx="968">
                  <c:v>32381</c:v>
                </c:pt>
                <c:pt idx="969">
                  <c:v>32382</c:v>
                </c:pt>
                <c:pt idx="970">
                  <c:v>32383</c:v>
                </c:pt>
                <c:pt idx="971">
                  <c:v>32384</c:v>
                </c:pt>
                <c:pt idx="972">
                  <c:v>32385</c:v>
                </c:pt>
                <c:pt idx="973">
                  <c:v>32386</c:v>
                </c:pt>
                <c:pt idx="974">
                  <c:v>32387</c:v>
                </c:pt>
                <c:pt idx="975">
                  <c:v>32388</c:v>
                </c:pt>
                <c:pt idx="976">
                  <c:v>32389</c:v>
                </c:pt>
                <c:pt idx="977">
                  <c:v>32390</c:v>
                </c:pt>
                <c:pt idx="978">
                  <c:v>32391</c:v>
                </c:pt>
                <c:pt idx="979">
                  <c:v>32392</c:v>
                </c:pt>
                <c:pt idx="980">
                  <c:v>32393</c:v>
                </c:pt>
                <c:pt idx="981">
                  <c:v>32394</c:v>
                </c:pt>
                <c:pt idx="982">
                  <c:v>32395</c:v>
                </c:pt>
                <c:pt idx="983">
                  <c:v>32396</c:v>
                </c:pt>
                <c:pt idx="984">
                  <c:v>32397</c:v>
                </c:pt>
                <c:pt idx="985">
                  <c:v>32398</c:v>
                </c:pt>
                <c:pt idx="986">
                  <c:v>32399</c:v>
                </c:pt>
                <c:pt idx="987">
                  <c:v>32400</c:v>
                </c:pt>
                <c:pt idx="988">
                  <c:v>32401</c:v>
                </c:pt>
                <c:pt idx="989">
                  <c:v>32402</c:v>
                </c:pt>
                <c:pt idx="990">
                  <c:v>32403</c:v>
                </c:pt>
                <c:pt idx="991">
                  <c:v>32404</c:v>
                </c:pt>
                <c:pt idx="992">
                  <c:v>32405</c:v>
                </c:pt>
                <c:pt idx="993">
                  <c:v>32406</c:v>
                </c:pt>
                <c:pt idx="994">
                  <c:v>32407</c:v>
                </c:pt>
                <c:pt idx="995">
                  <c:v>32408</c:v>
                </c:pt>
                <c:pt idx="996">
                  <c:v>32409</c:v>
                </c:pt>
                <c:pt idx="997">
                  <c:v>32410</c:v>
                </c:pt>
                <c:pt idx="998">
                  <c:v>32411</c:v>
                </c:pt>
                <c:pt idx="999">
                  <c:v>32412</c:v>
                </c:pt>
                <c:pt idx="1000">
                  <c:v>32413</c:v>
                </c:pt>
                <c:pt idx="1001">
                  <c:v>32414</c:v>
                </c:pt>
                <c:pt idx="1002">
                  <c:v>32415</c:v>
                </c:pt>
                <c:pt idx="1003">
                  <c:v>32416</c:v>
                </c:pt>
                <c:pt idx="1004">
                  <c:v>32417</c:v>
                </c:pt>
                <c:pt idx="1005">
                  <c:v>32418</c:v>
                </c:pt>
                <c:pt idx="1006">
                  <c:v>32419</c:v>
                </c:pt>
                <c:pt idx="1007">
                  <c:v>32420</c:v>
                </c:pt>
                <c:pt idx="1008">
                  <c:v>32421</c:v>
                </c:pt>
                <c:pt idx="1009">
                  <c:v>32422</c:v>
                </c:pt>
                <c:pt idx="1010">
                  <c:v>32423</c:v>
                </c:pt>
                <c:pt idx="1011">
                  <c:v>32424</c:v>
                </c:pt>
                <c:pt idx="1012">
                  <c:v>32425</c:v>
                </c:pt>
                <c:pt idx="1013">
                  <c:v>32426</c:v>
                </c:pt>
                <c:pt idx="1014">
                  <c:v>32427</c:v>
                </c:pt>
                <c:pt idx="1015">
                  <c:v>32428</c:v>
                </c:pt>
                <c:pt idx="1016">
                  <c:v>32429</c:v>
                </c:pt>
                <c:pt idx="1017">
                  <c:v>32430</c:v>
                </c:pt>
                <c:pt idx="1018">
                  <c:v>32431</c:v>
                </c:pt>
                <c:pt idx="1019">
                  <c:v>32432</c:v>
                </c:pt>
                <c:pt idx="1020">
                  <c:v>32433</c:v>
                </c:pt>
                <c:pt idx="1021">
                  <c:v>32434</c:v>
                </c:pt>
                <c:pt idx="1022">
                  <c:v>32435</c:v>
                </c:pt>
                <c:pt idx="1023">
                  <c:v>32436</c:v>
                </c:pt>
                <c:pt idx="1024">
                  <c:v>32437</c:v>
                </c:pt>
                <c:pt idx="1025">
                  <c:v>32438</c:v>
                </c:pt>
                <c:pt idx="1026">
                  <c:v>32439</c:v>
                </c:pt>
                <c:pt idx="1027">
                  <c:v>32440</c:v>
                </c:pt>
                <c:pt idx="1028">
                  <c:v>32441</c:v>
                </c:pt>
                <c:pt idx="1029">
                  <c:v>32442</c:v>
                </c:pt>
                <c:pt idx="1030">
                  <c:v>32443</c:v>
                </c:pt>
                <c:pt idx="1031">
                  <c:v>32444</c:v>
                </c:pt>
                <c:pt idx="1032">
                  <c:v>32445</c:v>
                </c:pt>
                <c:pt idx="1033">
                  <c:v>32446</c:v>
                </c:pt>
                <c:pt idx="1034">
                  <c:v>32447</c:v>
                </c:pt>
                <c:pt idx="1035">
                  <c:v>32448</c:v>
                </c:pt>
                <c:pt idx="1036">
                  <c:v>32449</c:v>
                </c:pt>
                <c:pt idx="1037">
                  <c:v>32450</c:v>
                </c:pt>
                <c:pt idx="1038">
                  <c:v>32451</c:v>
                </c:pt>
                <c:pt idx="1039">
                  <c:v>32452</c:v>
                </c:pt>
                <c:pt idx="1040">
                  <c:v>32453</c:v>
                </c:pt>
                <c:pt idx="1041">
                  <c:v>32454</c:v>
                </c:pt>
                <c:pt idx="1042">
                  <c:v>32455</c:v>
                </c:pt>
                <c:pt idx="1043">
                  <c:v>32456</c:v>
                </c:pt>
                <c:pt idx="1044">
                  <c:v>32457</c:v>
                </c:pt>
                <c:pt idx="1045">
                  <c:v>32458</c:v>
                </c:pt>
                <c:pt idx="1046">
                  <c:v>32459</c:v>
                </c:pt>
                <c:pt idx="1047">
                  <c:v>32460</c:v>
                </c:pt>
                <c:pt idx="1048">
                  <c:v>32461</c:v>
                </c:pt>
                <c:pt idx="1049">
                  <c:v>32462</c:v>
                </c:pt>
                <c:pt idx="1050">
                  <c:v>32463</c:v>
                </c:pt>
                <c:pt idx="1051">
                  <c:v>32464</c:v>
                </c:pt>
                <c:pt idx="1052">
                  <c:v>32465</c:v>
                </c:pt>
                <c:pt idx="1053">
                  <c:v>32466</c:v>
                </c:pt>
                <c:pt idx="1054">
                  <c:v>32467</c:v>
                </c:pt>
                <c:pt idx="1055">
                  <c:v>32468</c:v>
                </c:pt>
                <c:pt idx="1056">
                  <c:v>32469</c:v>
                </c:pt>
                <c:pt idx="1057">
                  <c:v>32470</c:v>
                </c:pt>
                <c:pt idx="1058">
                  <c:v>32471</c:v>
                </c:pt>
                <c:pt idx="1059">
                  <c:v>32472</c:v>
                </c:pt>
                <c:pt idx="1060">
                  <c:v>32473</c:v>
                </c:pt>
                <c:pt idx="1061">
                  <c:v>32474</c:v>
                </c:pt>
                <c:pt idx="1062">
                  <c:v>32475</c:v>
                </c:pt>
                <c:pt idx="1063">
                  <c:v>32476</c:v>
                </c:pt>
                <c:pt idx="1064">
                  <c:v>32477</c:v>
                </c:pt>
                <c:pt idx="1065">
                  <c:v>32478</c:v>
                </c:pt>
                <c:pt idx="1066">
                  <c:v>32479</c:v>
                </c:pt>
                <c:pt idx="1067">
                  <c:v>32480</c:v>
                </c:pt>
                <c:pt idx="1068">
                  <c:v>32481</c:v>
                </c:pt>
                <c:pt idx="1069">
                  <c:v>32482</c:v>
                </c:pt>
                <c:pt idx="1070">
                  <c:v>32483</c:v>
                </c:pt>
                <c:pt idx="1071">
                  <c:v>32484</c:v>
                </c:pt>
                <c:pt idx="1072">
                  <c:v>32485</c:v>
                </c:pt>
                <c:pt idx="1073">
                  <c:v>32486</c:v>
                </c:pt>
                <c:pt idx="1074">
                  <c:v>32487</c:v>
                </c:pt>
                <c:pt idx="1075">
                  <c:v>32488</c:v>
                </c:pt>
                <c:pt idx="1076">
                  <c:v>32489</c:v>
                </c:pt>
                <c:pt idx="1077">
                  <c:v>32490</c:v>
                </c:pt>
                <c:pt idx="1078">
                  <c:v>32491</c:v>
                </c:pt>
                <c:pt idx="1079">
                  <c:v>32492</c:v>
                </c:pt>
                <c:pt idx="1080">
                  <c:v>32493</c:v>
                </c:pt>
                <c:pt idx="1081">
                  <c:v>32494</c:v>
                </c:pt>
                <c:pt idx="1082">
                  <c:v>32495</c:v>
                </c:pt>
                <c:pt idx="1083">
                  <c:v>32496</c:v>
                </c:pt>
                <c:pt idx="1084">
                  <c:v>32497</c:v>
                </c:pt>
                <c:pt idx="1085">
                  <c:v>32498</c:v>
                </c:pt>
                <c:pt idx="1086">
                  <c:v>32499</c:v>
                </c:pt>
                <c:pt idx="1087">
                  <c:v>32500</c:v>
                </c:pt>
                <c:pt idx="1088">
                  <c:v>32501</c:v>
                </c:pt>
                <c:pt idx="1089">
                  <c:v>32502</c:v>
                </c:pt>
                <c:pt idx="1090">
                  <c:v>32503</c:v>
                </c:pt>
                <c:pt idx="1091">
                  <c:v>32504</c:v>
                </c:pt>
                <c:pt idx="1092">
                  <c:v>32505</c:v>
                </c:pt>
                <c:pt idx="1093">
                  <c:v>32506</c:v>
                </c:pt>
                <c:pt idx="1094">
                  <c:v>32507</c:v>
                </c:pt>
                <c:pt idx="1095">
                  <c:v>32508</c:v>
                </c:pt>
                <c:pt idx="1096">
                  <c:v>32509</c:v>
                </c:pt>
                <c:pt idx="1097">
                  <c:v>32510</c:v>
                </c:pt>
                <c:pt idx="1098">
                  <c:v>32511</c:v>
                </c:pt>
                <c:pt idx="1099">
                  <c:v>32512</c:v>
                </c:pt>
                <c:pt idx="1100">
                  <c:v>32513</c:v>
                </c:pt>
                <c:pt idx="1101">
                  <c:v>32514</c:v>
                </c:pt>
                <c:pt idx="1102">
                  <c:v>32515</c:v>
                </c:pt>
                <c:pt idx="1103">
                  <c:v>32516</c:v>
                </c:pt>
                <c:pt idx="1104">
                  <c:v>32517</c:v>
                </c:pt>
                <c:pt idx="1105">
                  <c:v>32518</c:v>
                </c:pt>
                <c:pt idx="1106">
                  <c:v>32519</c:v>
                </c:pt>
                <c:pt idx="1107">
                  <c:v>32520</c:v>
                </c:pt>
                <c:pt idx="1108">
                  <c:v>32521</c:v>
                </c:pt>
                <c:pt idx="1109">
                  <c:v>32522</c:v>
                </c:pt>
                <c:pt idx="1110">
                  <c:v>32523</c:v>
                </c:pt>
                <c:pt idx="1111">
                  <c:v>32524</c:v>
                </c:pt>
                <c:pt idx="1112">
                  <c:v>32525</c:v>
                </c:pt>
                <c:pt idx="1113">
                  <c:v>32526</c:v>
                </c:pt>
                <c:pt idx="1114">
                  <c:v>32527</c:v>
                </c:pt>
                <c:pt idx="1115">
                  <c:v>32528</c:v>
                </c:pt>
                <c:pt idx="1116">
                  <c:v>32529</c:v>
                </c:pt>
                <c:pt idx="1117">
                  <c:v>32530</c:v>
                </c:pt>
                <c:pt idx="1118">
                  <c:v>32531</c:v>
                </c:pt>
                <c:pt idx="1119">
                  <c:v>32532</c:v>
                </c:pt>
                <c:pt idx="1120">
                  <c:v>32533</c:v>
                </c:pt>
                <c:pt idx="1121">
                  <c:v>32534</c:v>
                </c:pt>
                <c:pt idx="1122">
                  <c:v>32535</c:v>
                </c:pt>
                <c:pt idx="1123">
                  <c:v>32536</c:v>
                </c:pt>
                <c:pt idx="1124">
                  <c:v>32537</c:v>
                </c:pt>
                <c:pt idx="1125">
                  <c:v>32538</c:v>
                </c:pt>
                <c:pt idx="1126">
                  <c:v>32539</c:v>
                </c:pt>
                <c:pt idx="1127">
                  <c:v>32540</c:v>
                </c:pt>
                <c:pt idx="1128">
                  <c:v>32541</c:v>
                </c:pt>
                <c:pt idx="1129">
                  <c:v>32542</c:v>
                </c:pt>
                <c:pt idx="1130">
                  <c:v>32543</c:v>
                </c:pt>
                <c:pt idx="1131">
                  <c:v>32544</c:v>
                </c:pt>
                <c:pt idx="1132">
                  <c:v>32545</c:v>
                </c:pt>
                <c:pt idx="1133">
                  <c:v>32546</c:v>
                </c:pt>
                <c:pt idx="1134">
                  <c:v>32547</c:v>
                </c:pt>
                <c:pt idx="1135">
                  <c:v>32548</c:v>
                </c:pt>
                <c:pt idx="1136">
                  <c:v>32549</c:v>
                </c:pt>
                <c:pt idx="1137">
                  <c:v>32550</c:v>
                </c:pt>
                <c:pt idx="1138">
                  <c:v>32551</c:v>
                </c:pt>
                <c:pt idx="1139">
                  <c:v>32552</c:v>
                </c:pt>
                <c:pt idx="1140">
                  <c:v>32553</c:v>
                </c:pt>
                <c:pt idx="1141">
                  <c:v>32554</c:v>
                </c:pt>
                <c:pt idx="1142">
                  <c:v>32555</c:v>
                </c:pt>
                <c:pt idx="1143">
                  <c:v>32556</c:v>
                </c:pt>
                <c:pt idx="1144">
                  <c:v>32557</c:v>
                </c:pt>
                <c:pt idx="1145">
                  <c:v>32558</c:v>
                </c:pt>
                <c:pt idx="1146">
                  <c:v>32559</c:v>
                </c:pt>
                <c:pt idx="1147">
                  <c:v>32560</c:v>
                </c:pt>
                <c:pt idx="1148">
                  <c:v>32561</c:v>
                </c:pt>
                <c:pt idx="1149">
                  <c:v>32562</c:v>
                </c:pt>
                <c:pt idx="1150">
                  <c:v>32563</c:v>
                </c:pt>
                <c:pt idx="1151">
                  <c:v>32564</c:v>
                </c:pt>
                <c:pt idx="1152">
                  <c:v>32565</c:v>
                </c:pt>
                <c:pt idx="1153">
                  <c:v>32566</c:v>
                </c:pt>
                <c:pt idx="1154">
                  <c:v>32567</c:v>
                </c:pt>
                <c:pt idx="1155">
                  <c:v>32568</c:v>
                </c:pt>
                <c:pt idx="1156">
                  <c:v>32569</c:v>
                </c:pt>
                <c:pt idx="1157">
                  <c:v>32570</c:v>
                </c:pt>
                <c:pt idx="1158">
                  <c:v>32571</c:v>
                </c:pt>
                <c:pt idx="1159">
                  <c:v>32572</c:v>
                </c:pt>
                <c:pt idx="1160">
                  <c:v>32573</c:v>
                </c:pt>
                <c:pt idx="1161">
                  <c:v>32574</c:v>
                </c:pt>
                <c:pt idx="1162">
                  <c:v>32575</c:v>
                </c:pt>
                <c:pt idx="1163">
                  <c:v>32576</c:v>
                </c:pt>
                <c:pt idx="1164">
                  <c:v>32577</c:v>
                </c:pt>
                <c:pt idx="1165">
                  <c:v>32578</c:v>
                </c:pt>
                <c:pt idx="1166">
                  <c:v>32579</c:v>
                </c:pt>
                <c:pt idx="1167">
                  <c:v>32580</c:v>
                </c:pt>
                <c:pt idx="1168">
                  <c:v>32581</c:v>
                </c:pt>
                <c:pt idx="1169">
                  <c:v>32582</c:v>
                </c:pt>
                <c:pt idx="1170">
                  <c:v>32583</c:v>
                </c:pt>
                <c:pt idx="1171">
                  <c:v>32584</c:v>
                </c:pt>
                <c:pt idx="1172">
                  <c:v>32585</c:v>
                </c:pt>
                <c:pt idx="1173">
                  <c:v>32586</c:v>
                </c:pt>
                <c:pt idx="1174">
                  <c:v>32587</c:v>
                </c:pt>
                <c:pt idx="1175">
                  <c:v>32588</c:v>
                </c:pt>
                <c:pt idx="1176">
                  <c:v>32589</c:v>
                </c:pt>
                <c:pt idx="1177">
                  <c:v>32590</c:v>
                </c:pt>
                <c:pt idx="1178">
                  <c:v>32591</c:v>
                </c:pt>
                <c:pt idx="1179">
                  <c:v>32592</c:v>
                </c:pt>
                <c:pt idx="1180">
                  <c:v>32593</c:v>
                </c:pt>
                <c:pt idx="1181">
                  <c:v>32594</c:v>
                </c:pt>
                <c:pt idx="1182">
                  <c:v>32595</c:v>
                </c:pt>
                <c:pt idx="1183">
                  <c:v>32596</c:v>
                </c:pt>
                <c:pt idx="1184">
                  <c:v>32597</c:v>
                </c:pt>
                <c:pt idx="1185">
                  <c:v>32598</c:v>
                </c:pt>
                <c:pt idx="1186">
                  <c:v>32599</c:v>
                </c:pt>
                <c:pt idx="1187">
                  <c:v>32600</c:v>
                </c:pt>
                <c:pt idx="1188">
                  <c:v>32601</c:v>
                </c:pt>
                <c:pt idx="1189">
                  <c:v>32602</c:v>
                </c:pt>
                <c:pt idx="1190">
                  <c:v>32603</c:v>
                </c:pt>
                <c:pt idx="1191">
                  <c:v>32604</c:v>
                </c:pt>
                <c:pt idx="1192">
                  <c:v>32605</c:v>
                </c:pt>
                <c:pt idx="1193">
                  <c:v>32606</c:v>
                </c:pt>
                <c:pt idx="1194">
                  <c:v>32607</c:v>
                </c:pt>
                <c:pt idx="1195">
                  <c:v>32608</c:v>
                </c:pt>
                <c:pt idx="1196">
                  <c:v>32609</c:v>
                </c:pt>
                <c:pt idx="1197">
                  <c:v>32610</c:v>
                </c:pt>
                <c:pt idx="1198">
                  <c:v>32611</c:v>
                </c:pt>
                <c:pt idx="1199">
                  <c:v>32612</c:v>
                </c:pt>
                <c:pt idx="1200">
                  <c:v>32613</c:v>
                </c:pt>
                <c:pt idx="1201">
                  <c:v>32614</c:v>
                </c:pt>
                <c:pt idx="1202">
                  <c:v>32615</c:v>
                </c:pt>
                <c:pt idx="1203">
                  <c:v>32616</c:v>
                </c:pt>
                <c:pt idx="1204">
                  <c:v>32617</c:v>
                </c:pt>
                <c:pt idx="1205">
                  <c:v>32618</c:v>
                </c:pt>
                <c:pt idx="1206">
                  <c:v>32619</c:v>
                </c:pt>
                <c:pt idx="1207">
                  <c:v>32620</c:v>
                </c:pt>
                <c:pt idx="1208">
                  <c:v>32621</c:v>
                </c:pt>
                <c:pt idx="1209">
                  <c:v>32622</c:v>
                </c:pt>
                <c:pt idx="1210">
                  <c:v>32623</c:v>
                </c:pt>
                <c:pt idx="1211">
                  <c:v>32624</c:v>
                </c:pt>
                <c:pt idx="1212">
                  <c:v>32625</c:v>
                </c:pt>
                <c:pt idx="1213">
                  <c:v>32626</c:v>
                </c:pt>
                <c:pt idx="1214">
                  <c:v>32627</c:v>
                </c:pt>
                <c:pt idx="1215">
                  <c:v>32628</c:v>
                </c:pt>
                <c:pt idx="1216">
                  <c:v>32629</c:v>
                </c:pt>
                <c:pt idx="1217">
                  <c:v>32630</c:v>
                </c:pt>
                <c:pt idx="1218">
                  <c:v>32631</c:v>
                </c:pt>
                <c:pt idx="1219">
                  <c:v>32632</c:v>
                </c:pt>
                <c:pt idx="1220">
                  <c:v>32633</c:v>
                </c:pt>
                <c:pt idx="1221">
                  <c:v>32634</c:v>
                </c:pt>
                <c:pt idx="1222">
                  <c:v>32635</c:v>
                </c:pt>
                <c:pt idx="1223">
                  <c:v>32636</c:v>
                </c:pt>
                <c:pt idx="1224">
                  <c:v>32637</c:v>
                </c:pt>
                <c:pt idx="1225">
                  <c:v>32638</c:v>
                </c:pt>
                <c:pt idx="1226">
                  <c:v>32639</c:v>
                </c:pt>
                <c:pt idx="1227">
                  <c:v>32640</c:v>
                </c:pt>
                <c:pt idx="1228">
                  <c:v>32641</c:v>
                </c:pt>
                <c:pt idx="1229">
                  <c:v>32642</c:v>
                </c:pt>
                <c:pt idx="1230">
                  <c:v>32643</c:v>
                </c:pt>
                <c:pt idx="1231">
                  <c:v>32644</c:v>
                </c:pt>
                <c:pt idx="1232">
                  <c:v>32645</c:v>
                </c:pt>
                <c:pt idx="1233">
                  <c:v>32646</c:v>
                </c:pt>
                <c:pt idx="1234">
                  <c:v>32647</c:v>
                </c:pt>
                <c:pt idx="1235">
                  <c:v>32648</c:v>
                </c:pt>
                <c:pt idx="1236">
                  <c:v>32649</c:v>
                </c:pt>
                <c:pt idx="1237">
                  <c:v>32650</c:v>
                </c:pt>
                <c:pt idx="1238">
                  <c:v>32651</c:v>
                </c:pt>
                <c:pt idx="1239">
                  <c:v>32652</c:v>
                </c:pt>
                <c:pt idx="1240">
                  <c:v>32653</c:v>
                </c:pt>
                <c:pt idx="1241">
                  <c:v>32654</c:v>
                </c:pt>
                <c:pt idx="1242">
                  <c:v>32655</c:v>
                </c:pt>
                <c:pt idx="1243">
                  <c:v>32656</c:v>
                </c:pt>
                <c:pt idx="1244">
                  <c:v>32657</c:v>
                </c:pt>
                <c:pt idx="1245">
                  <c:v>32658</c:v>
                </c:pt>
                <c:pt idx="1246">
                  <c:v>32659</c:v>
                </c:pt>
                <c:pt idx="1247">
                  <c:v>32660</c:v>
                </c:pt>
                <c:pt idx="1248">
                  <c:v>32661</c:v>
                </c:pt>
                <c:pt idx="1249">
                  <c:v>32662</c:v>
                </c:pt>
                <c:pt idx="1250">
                  <c:v>32663</c:v>
                </c:pt>
                <c:pt idx="1251">
                  <c:v>32664</c:v>
                </c:pt>
                <c:pt idx="1252">
                  <c:v>32665</c:v>
                </c:pt>
                <c:pt idx="1253">
                  <c:v>32666</c:v>
                </c:pt>
                <c:pt idx="1254">
                  <c:v>32667</c:v>
                </c:pt>
                <c:pt idx="1255">
                  <c:v>32668</c:v>
                </c:pt>
                <c:pt idx="1256">
                  <c:v>32669</c:v>
                </c:pt>
                <c:pt idx="1257">
                  <c:v>32670</c:v>
                </c:pt>
                <c:pt idx="1258">
                  <c:v>32671</c:v>
                </c:pt>
                <c:pt idx="1259">
                  <c:v>32672</c:v>
                </c:pt>
                <c:pt idx="1260">
                  <c:v>32673</c:v>
                </c:pt>
                <c:pt idx="1261">
                  <c:v>32674</c:v>
                </c:pt>
                <c:pt idx="1262">
                  <c:v>32675</c:v>
                </c:pt>
                <c:pt idx="1263">
                  <c:v>32676</c:v>
                </c:pt>
                <c:pt idx="1264">
                  <c:v>32677</c:v>
                </c:pt>
                <c:pt idx="1265">
                  <c:v>32678</c:v>
                </c:pt>
                <c:pt idx="1266">
                  <c:v>32679</c:v>
                </c:pt>
                <c:pt idx="1267">
                  <c:v>32680</c:v>
                </c:pt>
                <c:pt idx="1268">
                  <c:v>32681</c:v>
                </c:pt>
                <c:pt idx="1269">
                  <c:v>32682</c:v>
                </c:pt>
                <c:pt idx="1270">
                  <c:v>32683</c:v>
                </c:pt>
                <c:pt idx="1271">
                  <c:v>32684</c:v>
                </c:pt>
                <c:pt idx="1272">
                  <c:v>32685</c:v>
                </c:pt>
                <c:pt idx="1273">
                  <c:v>32686</c:v>
                </c:pt>
                <c:pt idx="1274">
                  <c:v>32687</c:v>
                </c:pt>
                <c:pt idx="1275">
                  <c:v>32688</c:v>
                </c:pt>
                <c:pt idx="1276">
                  <c:v>32689</c:v>
                </c:pt>
                <c:pt idx="1277">
                  <c:v>32690</c:v>
                </c:pt>
                <c:pt idx="1278">
                  <c:v>32691</c:v>
                </c:pt>
                <c:pt idx="1279">
                  <c:v>32692</c:v>
                </c:pt>
                <c:pt idx="1280">
                  <c:v>32693</c:v>
                </c:pt>
                <c:pt idx="1281">
                  <c:v>32694</c:v>
                </c:pt>
                <c:pt idx="1282">
                  <c:v>32695</c:v>
                </c:pt>
                <c:pt idx="1283">
                  <c:v>32696</c:v>
                </c:pt>
                <c:pt idx="1284">
                  <c:v>32697</c:v>
                </c:pt>
                <c:pt idx="1285">
                  <c:v>32698</c:v>
                </c:pt>
                <c:pt idx="1286">
                  <c:v>32699</c:v>
                </c:pt>
                <c:pt idx="1287">
                  <c:v>32700</c:v>
                </c:pt>
                <c:pt idx="1288">
                  <c:v>32701</c:v>
                </c:pt>
                <c:pt idx="1289">
                  <c:v>32702</c:v>
                </c:pt>
                <c:pt idx="1290">
                  <c:v>32703</c:v>
                </c:pt>
                <c:pt idx="1291">
                  <c:v>32704</c:v>
                </c:pt>
                <c:pt idx="1292">
                  <c:v>32705</c:v>
                </c:pt>
                <c:pt idx="1293">
                  <c:v>32706</c:v>
                </c:pt>
                <c:pt idx="1294">
                  <c:v>32707</c:v>
                </c:pt>
                <c:pt idx="1295">
                  <c:v>32708</c:v>
                </c:pt>
                <c:pt idx="1296">
                  <c:v>32709</c:v>
                </c:pt>
                <c:pt idx="1297">
                  <c:v>32710</c:v>
                </c:pt>
                <c:pt idx="1298">
                  <c:v>32711</c:v>
                </c:pt>
                <c:pt idx="1299">
                  <c:v>32712</c:v>
                </c:pt>
                <c:pt idx="1300">
                  <c:v>32713</c:v>
                </c:pt>
                <c:pt idx="1301">
                  <c:v>32714</c:v>
                </c:pt>
                <c:pt idx="1302">
                  <c:v>32715</c:v>
                </c:pt>
                <c:pt idx="1303">
                  <c:v>32716</c:v>
                </c:pt>
                <c:pt idx="1304">
                  <c:v>32717</c:v>
                </c:pt>
                <c:pt idx="1305">
                  <c:v>32718</c:v>
                </c:pt>
                <c:pt idx="1306">
                  <c:v>32719</c:v>
                </c:pt>
                <c:pt idx="1307">
                  <c:v>32720</c:v>
                </c:pt>
                <c:pt idx="1308">
                  <c:v>32721</c:v>
                </c:pt>
                <c:pt idx="1309">
                  <c:v>32722</c:v>
                </c:pt>
                <c:pt idx="1310">
                  <c:v>32723</c:v>
                </c:pt>
                <c:pt idx="1311">
                  <c:v>32724</c:v>
                </c:pt>
                <c:pt idx="1312">
                  <c:v>32725</c:v>
                </c:pt>
                <c:pt idx="1313">
                  <c:v>32726</c:v>
                </c:pt>
                <c:pt idx="1314">
                  <c:v>32727</c:v>
                </c:pt>
                <c:pt idx="1315">
                  <c:v>32728</c:v>
                </c:pt>
                <c:pt idx="1316">
                  <c:v>32729</c:v>
                </c:pt>
                <c:pt idx="1317">
                  <c:v>32730</c:v>
                </c:pt>
                <c:pt idx="1318">
                  <c:v>32731</c:v>
                </c:pt>
                <c:pt idx="1319">
                  <c:v>32732</c:v>
                </c:pt>
                <c:pt idx="1320">
                  <c:v>32733</c:v>
                </c:pt>
                <c:pt idx="1321">
                  <c:v>32734</c:v>
                </c:pt>
                <c:pt idx="1322">
                  <c:v>32735</c:v>
                </c:pt>
                <c:pt idx="1323">
                  <c:v>32736</c:v>
                </c:pt>
                <c:pt idx="1324">
                  <c:v>32737</c:v>
                </c:pt>
                <c:pt idx="1325">
                  <c:v>32738</c:v>
                </c:pt>
                <c:pt idx="1326">
                  <c:v>32739</c:v>
                </c:pt>
                <c:pt idx="1327">
                  <c:v>32740</c:v>
                </c:pt>
                <c:pt idx="1328">
                  <c:v>32741</c:v>
                </c:pt>
                <c:pt idx="1329">
                  <c:v>32742</c:v>
                </c:pt>
                <c:pt idx="1330">
                  <c:v>32743</c:v>
                </c:pt>
                <c:pt idx="1331">
                  <c:v>32744</c:v>
                </c:pt>
                <c:pt idx="1332">
                  <c:v>32745</c:v>
                </c:pt>
                <c:pt idx="1333">
                  <c:v>32746</c:v>
                </c:pt>
                <c:pt idx="1334">
                  <c:v>32747</c:v>
                </c:pt>
                <c:pt idx="1335">
                  <c:v>32748</c:v>
                </c:pt>
                <c:pt idx="1336">
                  <c:v>32749</c:v>
                </c:pt>
                <c:pt idx="1337">
                  <c:v>32750</c:v>
                </c:pt>
                <c:pt idx="1338">
                  <c:v>32751</c:v>
                </c:pt>
                <c:pt idx="1339">
                  <c:v>32752</c:v>
                </c:pt>
                <c:pt idx="1340">
                  <c:v>32753</c:v>
                </c:pt>
                <c:pt idx="1341">
                  <c:v>32754</c:v>
                </c:pt>
                <c:pt idx="1342">
                  <c:v>32755</c:v>
                </c:pt>
                <c:pt idx="1343">
                  <c:v>32756</c:v>
                </c:pt>
                <c:pt idx="1344">
                  <c:v>32757</c:v>
                </c:pt>
                <c:pt idx="1345">
                  <c:v>32758</c:v>
                </c:pt>
                <c:pt idx="1346">
                  <c:v>32759</c:v>
                </c:pt>
                <c:pt idx="1347">
                  <c:v>32760</c:v>
                </c:pt>
                <c:pt idx="1348">
                  <c:v>32761</c:v>
                </c:pt>
                <c:pt idx="1349">
                  <c:v>32762</c:v>
                </c:pt>
                <c:pt idx="1350">
                  <c:v>32763</c:v>
                </c:pt>
                <c:pt idx="1351">
                  <c:v>32764</c:v>
                </c:pt>
                <c:pt idx="1352">
                  <c:v>32765</c:v>
                </c:pt>
                <c:pt idx="1353">
                  <c:v>32766</c:v>
                </c:pt>
                <c:pt idx="1354">
                  <c:v>32767</c:v>
                </c:pt>
                <c:pt idx="1355">
                  <c:v>32768</c:v>
                </c:pt>
                <c:pt idx="1356">
                  <c:v>32769</c:v>
                </c:pt>
                <c:pt idx="1357">
                  <c:v>32770</c:v>
                </c:pt>
                <c:pt idx="1358">
                  <c:v>32771</c:v>
                </c:pt>
                <c:pt idx="1359">
                  <c:v>32772</c:v>
                </c:pt>
                <c:pt idx="1360">
                  <c:v>32773</c:v>
                </c:pt>
                <c:pt idx="1361">
                  <c:v>32774</c:v>
                </c:pt>
                <c:pt idx="1362">
                  <c:v>32775</c:v>
                </c:pt>
                <c:pt idx="1363">
                  <c:v>32776</c:v>
                </c:pt>
                <c:pt idx="1364">
                  <c:v>32777</c:v>
                </c:pt>
                <c:pt idx="1365">
                  <c:v>32778</c:v>
                </c:pt>
                <c:pt idx="1366">
                  <c:v>32779</c:v>
                </c:pt>
                <c:pt idx="1367">
                  <c:v>32780</c:v>
                </c:pt>
                <c:pt idx="1368">
                  <c:v>32781</c:v>
                </c:pt>
                <c:pt idx="1369">
                  <c:v>32782</c:v>
                </c:pt>
                <c:pt idx="1370">
                  <c:v>32783</c:v>
                </c:pt>
                <c:pt idx="1371">
                  <c:v>32784</c:v>
                </c:pt>
                <c:pt idx="1372">
                  <c:v>32785</c:v>
                </c:pt>
                <c:pt idx="1373">
                  <c:v>32786</c:v>
                </c:pt>
                <c:pt idx="1374">
                  <c:v>32787</c:v>
                </c:pt>
                <c:pt idx="1375">
                  <c:v>32788</c:v>
                </c:pt>
                <c:pt idx="1376">
                  <c:v>32789</c:v>
                </c:pt>
                <c:pt idx="1377">
                  <c:v>32790</c:v>
                </c:pt>
                <c:pt idx="1378">
                  <c:v>32791</c:v>
                </c:pt>
                <c:pt idx="1379">
                  <c:v>32792</c:v>
                </c:pt>
                <c:pt idx="1380">
                  <c:v>32793</c:v>
                </c:pt>
                <c:pt idx="1381">
                  <c:v>32794</c:v>
                </c:pt>
                <c:pt idx="1382">
                  <c:v>32795</c:v>
                </c:pt>
                <c:pt idx="1383">
                  <c:v>32796</c:v>
                </c:pt>
                <c:pt idx="1384">
                  <c:v>32797</c:v>
                </c:pt>
                <c:pt idx="1385">
                  <c:v>32798</c:v>
                </c:pt>
                <c:pt idx="1386">
                  <c:v>32799</c:v>
                </c:pt>
                <c:pt idx="1387">
                  <c:v>32800</c:v>
                </c:pt>
                <c:pt idx="1388">
                  <c:v>32801</c:v>
                </c:pt>
                <c:pt idx="1389">
                  <c:v>32802</c:v>
                </c:pt>
                <c:pt idx="1390">
                  <c:v>32803</c:v>
                </c:pt>
                <c:pt idx="1391">
                  <c:v>32804</c:v>
                </c:pt>
                <c:pt idx="1392">
                  <c:v>32805</c:v>
                </c:pt>
                <c:pt idx="1393">
                  <c:v>32806</c:v>
                </c:pt>
                <c:pt idx="1394">
                  <c:v>32807</c:v>
                </c:pt>
                <c:pt idx="1395">
                  <c:v>32808</c:v>
                </c:pt>
                <c:pt idx="1396">
                  <c:v>32809</c:v>
                </c:pt>
                <c:pt idx="1397">
                  <c:v>32810</c:v>
                </c:pt>
                <c:pt idx="1398">
                  <c:v>32811</c:v>
                </c:pt>
                <c:pt idx="1399">
                  <c:v>32812</c:v>
                </c:pt>
                <c:pt idx="1400">
                  <c:v>32813</c:v>
                </c:pt>
                <c:pt idx="1401">
                  <c:v>32814</c:v>
                </c:pt>
                <c:pt idx="1402">
                  <c:v>32815</c:v>
                </c:pt>
                <c:pt idx="1403">
                  <c:v>32816</c:v>
                </c:pt>
                <c:pt idx="1404">
                  <c:v>32817</c:v>
                </c:pt>
                <c:pt idx="1405">
                  <c:v>32818</c:v>
                </c:pt>
                <c:pt idx="1406">
                  <c:v>32819</c:v>
                </c:pt>
                <c:pt idx="1407">
                  <c:v>32820</c:v>
                </c:pt>
                <c:pt idx="1408">
                  <c:v>32821</c:v>
                </c:pt>
                <c:pt idx="1409">
                  <c:v>32822</c:v>
                </c:pt>
                <c:pt idx="1410">
                  <c:v>32823</c:v>
                </c:pt>
                <c:pt idx="1411">
                  <c:v>32824</c:v>
                </c:pt>
                <c:pt idx="1412">
                  <c:v>32825</c:v>
                </c:pt>
                <c:pt idx="1413">
                  <c:v>32826</c:v>
                </c:pt>
                <c:pt idx="1414">
                  <c:v>32827</c:v>
                </c:pt>
                <c:pt idx="1415">
                  <c:v>32828</c:v>
                </c:pt>
                <c:pt idx="1416">
                  <c:v>32829</c:v>
                </c:pt>
                <c:pt idx="1417">
                  <c:v>32830</c:v>
                </c:pt>
                <c:pt idx="1418">
                  <c:v>32831</c:v>
                </c:pt>
                <c:pt idx="1419">
                  <c:v>32832</c:v>
                </c:pt>
                <c:pt idx="1420">
                  <c:v>32833</c:v>
                </c:pt>
                <c:pt idx="1421">
                  <c:v>32834</c:v>
                </c:pt>
                <c:pt idx="1422">
                  <c:v>32835</c:v>
                </c:pt>
                <c:pt idx="1423">
                  <c:v>32836</c:v>
                </c:pt>
                <c:pt idx="1424">
                  <c:v>32837</c:v>
                </c:pt>
                <c:pt idx="1425">
                  <c:v>32838</c:v>
                </c:pt>
                <c:pt idx="1426">
                  <c:v>32839</c:v>
                </c:pt>
                <c:pt idx="1427">
                  <c:v>32840</c:v>
                </c:pt>
                <c:pt idx="1428">
                  <c:v>32841</c:v>
                </c:pt>
                <c:pt idx="1429">
                  <c:v>32842</c:v>
                </c:pt>
                <c:pt idx="1430">
                  <c:v>32843</c:v>
                </c:pt>
                <c:pt idx="1431">
                  <c:v>32844</c:v>
                </c:pt>
                <c:pt idx="1432">
                  <c:v>32845</c:v>
                </c:pt>
                <c:pt idx="1433">
                  <c:v>32846</c:v>
                </c:pt>
                <c:pt idx="1434">
                  <c:v>32847</c:v>
                </c:pt>
                <c:pt idx="1435">
                  <c:v>32848</c:v>
                </c:pt>
                <c:pt idx="1436">
                  <c:v>32849</c:v>
                </c:pt>
                <c:pt idx="1437">
                  <c:v>32850</c:v>
                </c:pt>
                <c:pt idx="1438">
                  <c:v>32851</c:v>
                </c:pt>
                <c:pt idx="1439">
                  <c:v>32852</c:v>
                </c:pt>
                <c:pt idx="1440">
                  <c:v>32853</c:v>
                </c:pt>
                <c:pt idx="1441">
                  <c:v>32854</c:v>
                </c:pt>
                <c:pt idx="1442">
                  <c:v>32855</c:v>
                </c:pt>
                <c:pt idx="1443">
                  <c:v>32856</c:v>
                </c:pt>
                <c:pt idx="1444">
                  <c:v>32857</c:v>
                </c:pt>
                <c:pt idx="1445">
                  <c:v>32858</c:v>
                </c:pt>
                <c:pt idx="1446">
                  <c:v>32859</c:v>
                </c:pt>
                <c:pt idx="1447">
                  <c:v>32860</c:v>
                </c:pt>
                <c:pt idx="1448">
                  <c:v>32861</c:v>
                </c:pt>
                <c:pt idx="1449">
                  <c:v>32862</c:v>
                </c:pt>
                <c:pt idx="1450">
                  <c:v>32863</c:v>
                </c:pt>
                <c:pt idx="1451">
                  <c:v>32864</c:v>
                </c:pt>
                <c:pt idx="1452">
                  <c:v>32865</c:v>
                </c:pt>
                <c:pt idx="1453">
                  <c:v>32866</c:v>
                </c:pt>
                <c:pt idx="1454">
                  <c:v>32867</c:v>
                </c:pt>
                <c:pt idx="1455">
                  <c:v>32868</c:v>
                </c:pt>
                <c:pt idx="1456">
                  <c:v>32869</c:v>
                </c:pt>
                <c:pt idx="1457">
                  <c:v>32870</c:v>
                </c:pt>
                <c:pt idx="1458">
                  <c:v>32871</c:v>
                </c:pt>
                <c:pt idx="1459">
                  <c:v>32872</c:v>
                </c:pt>
                <c:pt idx="1460">
                  <c:v>32873</c:v>
                </c:pt>
                <c:pt idx="1461">
                  <c:v>32874</c:v>
                </c:pt>
                <c:pt idx="1462">
                  <c:v>32875</c:v>
                </c:pt>
                <c:pt idx="1463">
                  <c:v>32876</c:v>
                </c:pt>
                <c:pt idx="1464">
                  <c:v>32877</c:v>
                </c:pt>
                <c:pt idx="1465">
                  <c:v>32878</c:v>
                </c:pt>
                <c:pt idx="1466">
                  <c:v>32879</c:v>
                </c:pt>
                <c:pt idx="1467">
                  <c:v>32880</c:v>
                </c:pt>
                <c:pt idx="1468">
                  <c:v>32881</c:v>
                </c:pt>
                <c:pt idx="1469">
                  <c:v>32882</c:v>
                </c:pt>
                <c:pt idx="1470">
                  <c:v>32883</c:v>
                </c:pt>
                <c:pt idx="1471">
                  <c:v>32884</c:v>
                </c:pt>
                <c:pt idx="1472">
                  <c:v>32885</c:v>
                </c:pt>
                <c:pt idx="1473">
                  <c:v>32886</c:v>
                </c:pt>
                <c:pt idx="1474">
                  <c:v>32887</c:v>
                </c:pt>
                <c:pt idx="1475">
                  <c:v>32888</c:v>
                </c:pt>
                <c:pt idx="1476">
                  <c:v>32889</c:v>
                </c:pt>
                <c:pt idx="1477">
                  <c:v>32890</c:v>
                </c:pt>
                <c:pt idx="1478">
                  <c:v>32891</c:v>
                </c:pt>
                <c:pt idx="1479">
                  <c:v>32892</c:v>
                </c:pt>
                <c:pt idx="1480">
                  <c:v>32893</c:v>
                </c:pt>
                <c:pt idx="1481">
                  <c:v>32894</c:v>
                </c:pt>
                <c:pt idx="1482">
                  <c:v>32895</c:v>
                </c:pt>
                <c:pt idx="1483">
                  <c:v>32896</c:v>
                </c:pt>
                <c:pt idx="1484">
                  <c:v>32897</c:v>
                </c:pt>
                <c:pt idx="1485">
                  <c:v>32898</c:v>
                </c:pt>
                <c:pt idx="1486">
                  <c:v>32899</c:v>
                </c:pt>
                <c:pt idx="1487">
                  <c:v>32900</c:v>
                </c:pt>
                <c:pt idx="1488">
                  <c:v>32901</c:v>
                </c:pt>
                <c:pt idx="1489">
                  <c:v>32902</c:v>
                </c:pt>
                <c:pt idx="1490">
                  <c:v>32903</c:v>
                </c:pt>
                <c:pt idx="1491">
                  <c:v>32904</c:v>
                </c:pt>
                <c:pt idx="1492">
                  <c:v>32905</c:v>
                </c:pt>
                <c:pt idx="1493">
                  <c:v>32906</c:v>
                </c:pt>
                <c:pt idx="1494">
                  <c:v>32907</c:v>
                </c:pt>
                <c:pt idx="1495">
                  <c:v>32908</c:v>
                </c:pt>
                <c:pt idx="1496">
                  <c:v>32909</c:v>
                </c:pt>
                <c:pt idx="1497">
                  <c:v>32910</c:v>
                </c:pt>
                <c:pt idx="1498">
                  <c:v>32911</c:v>
                </c:pt>
                <c:pt idx="1499">
                  <c:v>32912</c:v>
                </c:pt>
                <c:pt idx="1500">
                  <c:v>32913</c:v>
                </c:pt>
                <c:pt idx="1501">
                  <c:v>32914</c:v>
                </c:pt>
                <c:pt idx="1502">
                  <c:v>32915</c:v>
                </c:pt>
                <c:pt idx="1503">
                  <c:v>32916</c:v>
                </c:pt>
                <c:pt idx="1504">
                  <c:v>32917</c:v>
                </c:pt>
                <c:pt idx="1505">
                  <c:v>32918</c:v>
                </c:pt>
                <c:pt idx="1506">
                  <c:v>32919</c:v>
                </c:pt>
                <c:pt idx="1507">
                  <c:v>32920</c:v>
                </c:pt>
                <c:pt idx="1508">
                  <c:v>32921</c:v>
                </c:pt>
                <c:pt idx="1509">
                  <c:v>32922</c:v>
                </c:pt>
                <c:pt idx="1510">
                  <c:v>32923</c:v>
                </c:pt>
                <c:pt idx="1511">
                  <c:v>32924</c:v>
                </c:pt>
                <c:pt idx="1512">
                  <c:v>32925</c:v>
                </c:pt>
                <c:pt idx="1513">
                  <c:v>32926</c:v>
                </c:pt>
                <c:pt idx="1514">
                  <c:v>32927</c:v>
                </c:pt>
                <c:pt idx="1515">
                  <c:v>32928</c:v>
                </c:pt>
                <c:pt idx="1516">
                  <c:v>32929</c:v>
                </c:pt>
                <c:pt idx="1517">
                  <c:v>32930</c:v>
                </c:pt>
                <c:pt idx="1518">
                  <c:v>32931</c:v>
                </c:pt>
                <c:pt idx="1519">
                  <c:v>32932</c:v>
                </c:pt>
                <c:pt idx="1520">
                  <c:v>32933</c:v>
                </c:pt>
                <c:pt idx="1521">
                  <c:v>32934</c:v>
                </c:pt>
                <c:pt idx="1522">
                  <c:v>32935</c:v>
                </c:pt>
                <c:pt idx="1523">
                  <c:v>32936</c:v>
                </c:pt>
                <c:pt idx="1524">
                  <c:v>32937</c:v>
                </c:pt>
                <c:pt idx="1525">
                  <c:v>32938</c:v>
                </c:pt>
                <c:pt idx="1526">
                  <c:v>32939</c:v>
                </c:pt>
                <c:pt idx="1527">
                  <c:v>32940</c:v>
                </c:pt>
                <c:pt idx="1528">
                  <c:v>32941</c:v>
                </c:pt>
                <c:pt idx="1529">
                  <c:v>32942</c:v>
                </c:pt>
                <c:pt idx="1530">
                  <c:v>32943</c:v>
                </c:pt>
                <c:pt idx="1531">
                  <c:v>32944</c:v>
                </c:pt>
                <c:pt idx="1532">
                  <c:v>32945</c:v>
                </c:pt>
                <c:pt idx="1533">
                  <c:v>32946</c:v>
                </c:pt>
                <c:pt idx="1534">
                  <c:v>32947</c:v>
                </c:pt>
                <c:pt idx="1535">
                  <c:v>32948</c:v>
                </c:pt>
                <c:pt idx="1536">
                  <c:v>32949</c:v>
                </c:pt>
                <c:pt idx="1537">
                  <c:v>32950</c:v>
                </c:pt>
                <c:pt idx="1538">
                  <c:v>32951</c:v>
                </c:pt>
                <c:pt idx="1539">
                  <c:v>32952</c:v>
                </c:pt>
                <c:pt idx="1540">
                  <c:v>32953</c:v>
                </c:pt>
                <c:pt idx="1541">
                  <c:v>32954</c:v>
                </c:pt>
                <c:pt idx="1542">
                  <c:v>32955</c:v>
                </c:pt>
                <c:pt idx="1543">
                  <c:v>32956</c:v>
                </c:pt>
                <c:pt idx="1544">
                  <c:v>32957</c:v>
                </c:pt>
                <c:pt idx="1545">
                  <c:v>32958</c:v>
                </c:pt>
                <c:pt idx="1546">
                  <c:v>32959</c:v>
                </c:pt>
                <c:pt idx="1547">
                  <c:v>32960</c:v>
                </c:pt>
                <c:pt idx="1548">
                  <c:v>32961</c:v>
                </c:pt>
                <c:pt idx="1549">
                  <c:v>32962</c:v>
                </c:pt>
                <c:pt idx="1550">
                  <c:v>32963</c:v>
                </c:pt>
                <c:pt idx="1551">
                  <c:v>32964</c:v>
                </c:pt>
                <c:pt idx="1552">
                  <c:v>32965</c:v>
                </c:pt>
                <c:pt idx="1553">
                  <c:v>32966</c:v>
                </c:pt>
                <c:pt idx="1554">
                  <c:v>32967</c:v>
                </c:pt>
                <c:pt idx="1555">
                  <c:v>32968</c:v>
                </c:pt>
                <c:pt idx="1556">
                  <c:v>32969</c:v>
                </c:pt>
                <c:pt idx="1557">
                  <c:v>32970</c:v>
                </c:pt>
                <c:pt idx="1558">
                  <c:v>32971</c:v>
                </c:pt>
                <c:pt idx="1559">
                  <c:v>32972</c:v>
                </c:pt>
                <c:pt idx="1560">
                  <c:v>32973</c:v>
                </c:pt>
                <c:pt idx="1561">
                  <c:v>32974</c:v>
                </c:pt>
                <c:pt idx="1562">
                  <c:v>32975</c:v>
                </c:pt>
                <c:pt idx="1563">
                  <c:v>32976</c:v>
                </c:pt>
                <c:pt idx="1564">
                  <c:v>32977</c:v>
                </c:pt>
                <c:pt idx="1565">
                  <c:v>32978</c:v>
                </c:pt>
                <c:pt idx="1566">
                  <c:v>32979</c:v>
                </c:pt>
                <c:pt idx="1567">
                  <c:v>32980</c:v>
                </c:pt>
                <c:pt idx="1568">
                  <c:v>32981</c:v>
                </c:pt>
                <c:pt idx="1569">
                  <c:v>32982</c:v>
                </c:pt>
                <c:pt idx="1570">
                  <c:v>32983</c:v>
                </c:pt>
                <c:pt idx="1571">
                  <c:v>32984</c:v>
                </c:pt>
                <c:pt idx="1572">
                  <c:v>32985</c:v>
                </c:pt>
                <c:pt idx="1573">
                  <c:v>32986</c:v>
                </c:pt>
                <c:pt idx="1574">
                  <c:v>32987</c:v>
                </c:pt>
                <c:pt idx="1575">
                  <c:v>32988</c:v>
                </c:pt>
                <c:pt idx="1576">
                  <c:v>32989</c:v>
                </c:pt>
                <c:pt idx="1577">
                  <c:v>32990</c:v>
                </c:pt>
                <c:pt idx="1578">
                  <c:v>32991</c:v>
                </c:pt>
                <c:pt idx="1579">
                  <c:v>32992</c:v>
                </c:pt>
                <c:pt idx="1580">
                  <c:v>32993</c:v>
                </c:pt>
                <c:pt idx="1581">
                  <c:v>32994</c:v>
                </c:pt>
                <c:pt idx="1582">
                  <c:v>32995</c:v>
                </c:pt>
                <c:pt idx="1583">
                  <c:v>32996</c:v>
                </c:pt>
                <c:pt idx="1584">
                  <c:v>32997</c:v>
                </c:pt>
                <c:pt idx="1585">
                  <c:v>32998</c:v>
                </c:pt>
                <c:pt idx="1586">
                  <c:v>32999</c:v>
                </c:pt>
                <c:pt idx="1587">
                  <c:v>33000</c:v>
                </c:pt>
                <c:pt idx="1588">
                  <c:v>33001</c:v>
                </c:pt>
                <c:pt idx="1589">
                  <c:v>33002</c:v>
                </c:pt>
                <c:pt idx="1590">
                  <c:v>33003</c:v>
                </c:pt>
                <c:pt idx="1591">
                  <c:v>33004</c:v>
                </c:pt>
                <c:pt idx="1592">
                  <c:v>33005</c:v>
                </c:pt>
                <c:pt idx="1593">
                  <c:v>33006</c:v>
                </c:pt>
                <c:pt idx="1594">
                  <c:v>33007</c:v>
                </c:pt>
                <c:pt idx="1595">
                  <c:v>33008</c:v>
                </c:pt>
                <c:pt idx="1596">
                  <c:v>33009</c:v>
                </c:pt>
                <c:pt idx="1597">
                  <c:v>33010</c:v>
                </c:pt>
                <c:pt idx="1598">
                  <c:v>33011</c:v>
                </c:pt>
                <c:pt idx="1599">
                  <c:v>33012</c:v>
                </c:pt>
                <c:pt idx="1600">
                  <c:v>33013</c:v>
                </c:pt>
                <c:pt idx="1601">
                  <c:v>33014</c:v>
                </c:pt>
                <c:pt idx="1602">
                  <c:v>33015</c:v>
                </c:pt>
                <c:pt idx="1603">
                  <c:v>33016</c:v>
                </c:pt>
                <c:pt idx="1604">
                  <c:v>33017</c:v>
                </c:pt>
                <c:pt idx="1605">
                  <c:v>33018</c:v>
                </c:pt>
                <c:pt idx="1606">
                  <c:v>33019</c:v>
                </c:pt>
                <c:pt idx="1607">
                  <c:v>33020</c:v>
                </c:pt>
                <c:pt idx="1608">
                  <c:v>33021</c:v>
                </c:pt>
                <c:pt idx="1609">
                  <c:v>33022</c:v>
                </c:pt>
                <c:pt idx="1610">
                  <c:v>33023</c:v>
                </c:pt>
                <c:pt idx="1611">
                  <c:v>33024</c:v>
                </c:pt>
                <c:pt idx="1612">
                  <c:v>33025</c:v>
                </c:pt>
                <c:pt idx="1613">
                  <c:v>33026</c:v>
                </c:pt>
                <c:pt idx="1614">
                  <c:v>33027</c:v>
                </c:pt>
                <c:pt idx="1615">
                  <c:v>33028</c:v>
                </c:pt>
                <c:pt idx="1616">
                  <c:v>33029</c:v>
                </c:pt>
                <c:pt idx="1617">
                  <c:v>33030</c:v>
                </c:pt>
                <c:pt idx="1618">
                  <c:v>33031</c:v>
                </c:pt>
                <c:pt idx="1619">
                  <c:v>33032</c:v>
                </c:pt>
                <c:pt idx="1620">
                  <c:v>33033</c:v>
                </c:pt>
                <c:pt idx="1621">
                  <c:v>33034</c:v>
                </c:pt>
                <c:pt idx="1622">
                  <c:v>33035</c:v>
                </c:pt>
                <c:pt idx="1623">
                  <c:v>33036</c:v>
                </c:pt>
                <c:pt idx="1624">
                  <c:v>33037</c:v>
                </c:pt>
                <c:pt idx="1625">
                  <c:v>33038</c:v>
                </c:pt>
                <c:pt idx="1626">
                  <c:v>33039</c:v>
                </c:pt>
                <c:pt idx="1627">
                  <c:v>33040</c:v>
                </c:pt>
                <c:pt idx="1628">
                  <c:v>33041</c:v>
                </c:pt>
                <c:pt idx="1629">
                  <c:v>33042</c:v>
                </c:pt>
                <c:pt idx="1630">
                  <c:v>33043</c:v>
                </c:pt>
                <c:pt idx="1631">
                  <c:v>33044</c:v>
                </c:pt>
                <c:pt idx="1632">
                  <c:v>33045</c:v>
                </c:pt>
                <c:pt idx="1633">
                  <c:v>33046</c:v>
                </c:pt>
                <c:pt idx="1634">
                  <c:v>33047</c:v>
                </c:pt>
                <c:pt idx="1635">
                  <c:v>33048</c:v>
                </c:pt>
                <c:pt idx="1636">
                  <c:v>33049</c:v>
                </c:pt>
                <c:pt idx="1637">
                  <c:v>33050</c:v>
                </c:pt>
                <c:pt idx="1638">
                  <c:v>33051</c:v>
                </c:pt>
                <c:pt idx="1639">
                  <c:v>33052</c:v>
                </c:pt>
                <c:pt idx="1640">
                  <c:v>33053</c:v>
                </c:pt>
                <c:pt idx="1641">
                  <c:v>33054</c:v>
                </c:pt>
                <c:pt idx="1642">
                  <c:v>33055</c:v>
                </c:pt>
                <c:pt idx="1643">
                  <c:v>33056</c:v>
                </c:pt>
                <c:pt idx="1644">
                  <c:v>33057</c:v>
                </c:pt>
                <c:pt idx="1645">
                  <c:v>33058</c:v>
                </c:pt>
                <c:pt idx="1646">
                  <c:v>33059</c:v>
                </c:pt>
                <c:pt idx="1647">
                  <c:v>33060</c:v>
                </c:pt>
                <c:pt idx="1648">
                  <c:v>33061</c:v>
                </c:pt>
                <c:pt idx="1649">
                  <c:v>33062</c:v>
                </c:pt>
                <c:pt idx="1650">
                  <c:v>33063</c:v>
                </c:pt>
                <c:pt idx="1651">
                  <c:v>33064</c:v>
                </c:pt>
                <c:pt idx="1652">
                  <c:v>33065</c:v>
                </c:pt>
                <c:pt idx="1653">
                  <c:v>33066</c:v>
                </c:pt>
                <c:pt idx="1654">
                  <c:v>33067</c:v>
                </c:pt>
                <c:pt idx="1655">
                  <c:v>33068</c:v>
                </c:pt>
                <c:pt idx="1656">
                  <c:v>33069</c:v>
                </c:pt>
                <c:pt idx="1657">
                  <c:v>33070</c:v>
                </c:pt>
                <c:pt idx="1658">
                  <c:v>33071</c:v>
                </c:pt>
                <c:pt idx="1659">
                  <c:v>33072</c:v>
                </c:pt>
                <c:pt idx="1660">
                  <c:v>33073</c:v>
                </c:pt>
                <c:pt idx="1661">
                  <c:v>33074</c:v>
                </c:pt>
                <c:pt idx="1662">
                  <c:v>33075</c:v>
                </c:pt>
                <c:pt idx="1663">
                  <c:v>33076</c:v>
                </c:pt>
                <c:pt idx="1664">
                  <c:v>33077</c:v>
                </c:pt>
                <c:pt idx="1665">
                  <c:v>33078</c:v>
                </c:pt>
                <c:pt idx="1666">
                  <c:v>33079</c:v>
                </c:pt>
                <c:pt idx="1667">
                  <c:v>33080</c:v>
                </c:pt>
                <c:pt idx="1668">
                  <c:v>33081</c:v>
                </c:pt>
                <c:pt idx="1669">
                  <c:v>33082</c:v>
                </c:pt>
                <c:pt idx="1670">
                  <c:v>33083</c:v>
                </c:pt>
                <c:pt idx="1671">
                  <c:v>33084</c:v>
                </c:pt>
                <c:pt idx="1672">
                  <c:v>33085</c:v>
                </c:pt>
                <c:pt idx="1673">
                  <c:v>33086</c:v>
                </c:pt>
                <c:pt idx="1674">
                  <c:v>33087</c:v>
                </c:pt>
                <c:pt idx="1675">
                  <c:v>33088</c:v>
                </c:pt>
                <c:pt idx="1676">
                  <c:v>33089</c:v>
                </c:pt>
                <c:pt idx="1677">
                  <c:v>33090</c:v>
                </c:pt>
                <c:pt idx="1678">
                  <c:v>33091</c:v>
                </c:pt>
                <c:pt idx="1679">
                  <c:v>33092</c:v>
                </c:pt>
                <c:pt idx="1680">
                  <c:v>33093</c:v>
                </c:pt>
                <c:pt idx="1681">
                  <c:v>33094</c:v>
                </c:pt>
                <c:pt idx="1682">
                  <c:v>33095</c:v>
                </c:pt>
                <c:pt idx="1683">
                  <c:v>33096</c:v>
                </c:pt>
                <c:pt idx="1684">
                  <c:v>33097</c:v>
                </c:pt>
                <c:pt idx="1685">
                  <c:v>33098</c:v>
                </c:pt>
                <c:pt idx="1686">
                  <c:v>33099</c:v>
                </c:pt>
                <c:pt idx="1687">
                  <c:v>33100</c:v>
                </c:pt>
                <c:pt idx="1688">
                  <c:v>33101</c:v>
                </c:pt>
                <c:pt idx="1689">
                  <c:v>33102</c:v>
                </c:pt>
                <c:pt idx="1690">
                  <c:v>33103</c:v>
                </c:pt>
                <c:pt idx="1691">
                  <c:v>33104</c:v>
                </c:pt>
                <c:pt idx="1692">
                  <c:v>33105</c:v>
                </c:pt>
                <c:pt idx="1693">
                  <c:v>33106</c:v>
                </c:pt>
                <c:pt idx="1694">
                  <c:v>33107</c:v>
                </c:pt>
                <c:pt idx="1695">
                  <c:v>33108</c:v>
                </c:pt>
                <c:pt idx="1696">
                  <c:v>33109</c:v>
                </c:pt>
                <c:pt idx="1697">
                  <c:v>33110</c:v>
                </c:pt>
                <c:pt idx="1698">
                  <c:v>33111</c:v>
                </c:pt>
                <c:pt idx="1699">
                  <c:v>33112</c:v>
                </c:pt>
                <c:pt idx="1700">
                  <c:v>33113</c:v>
                </c:pt>
                <c:pt idx="1701">
                  <c:v>33114</c:v>
                </c:pt>
                <c:pt idx="1702">
                  <c:v>33115</c:v>
                </c:pt>
                <c:pt idx="1703">
                  <c:v>33116</c:v>
                </c:pt>
                <c:pt idx="1704">
                  <c:v>33117</c:v>
                </c:pt>
                <c:pt idx="1705">
                  <c:v>33118</c:v>
                </c:pt>
                <c:pt idx="1706">
                  <c:v>33119</c:v>
                </c:pt>
                <c:pt idx="1707">
                  <c:v>33120</c:v>
                </c:pt>
                <c:pt idx="1708">
                  <c:v>33121</c:v>
                </c:pt>
                <c:pt idx="1709">
                  <c:v>33122</c:v>
                </c:pt>
                <c:pt idx="1710">
                  <c:v>33123</c:v>
                </c:pt>
                <c:pt idx="1711">
                  <c:v>33124</c:v>
                </c:pt>
                <c:pt idx="1712">
                  <c:v>33125</c:v>
                </c:pt>
                <c:pt idx="1713">
                  <c:v>33126</c:v>
                </c:pt>
                <c:pt idx="1714">
                  <c:v>33127</c:v>
                </c:pt>
                <c:pt idx="1715">
                  <c:v>33128</c:v>
                </c:pt>
                <c:pt idx="1716">
                  <c:v>33129</c:v>
                </c:pt>
                <c:pt idx="1717">
                  <c:v>33130</c:v>
                </c:pt>
                <c:pt idx="1718">
                  <c:v>33131</c:v>
                </c:pt>
                <c:pt idx="1719">
                  <c:v>33132</c:v>
                </c:pt>
                <c:pt idx="1720">
                  <c:v>33133</c:v>
                </c:pt>
                <c:pt idx="1721">
                  <c:v>33134</c:v>
                </c:pt>
                <c:pt idx="1722">
                  <c:v>33135</c:v>
                </c:pt>
                <c:pt idx="1723">
                  <c:v>33136</c:v>
                </c:pt>
                <c:pt idx="1724">
                  <c:v>33137</c:v>
                </c:pt>
                <c:pt idx="1725">
                  <c:v>33138</c:v>
                </c:pt>
                <c:pt idx="1726">
                  <c:v>33139</c:v>
                </c:pt>
                <c:pt idx="1727">
                  <c:v>33140</c:v>
                </c:pt>
                <c:pt idx="1728">
                  <c:v>33141</c:v>
                </c:pt>
                <c:pt idx="1729">
                  <c:v>33142</c:v>
                </c:pt>
                <c:pt idx="1730">
                  <c:v>33143</c:v>
                </c:pt>
                <c:pt idx="1731">
                  <c:v>33144</c:v>
                </c:pt>
                <c:pt idx="1732">
                  <c:v>33145</c:v>
                </c:pt>
                <c:pt idx="1733">
                  <c:v>33146</c:v>
                </c:pt>
                <c:pt idx="1734">
                  <c:v>33147</c:v>
                </c:pt>
                <c:pt idx="1735">
                  <c:v>33148</c:v>
                </c:pt>
                <c:pt idx="1736">
                  <c:v>33149</c:v>
                </c:pt>
                <c:pt idx="1737">
                  <c:v>33150</c:v>
                </c:pt>
                <c:pt idx="1738">
                  <c:v>33151</c:v>
                </c:pt>
                <c:pt idx="1739">
                  <c:v>33152</c:v>
                </c:pt>
                <c:pt idx="1740">
                  <c:v>33153</c:v>
                </c:pt>
                <c:pt idx="1741">
                  <c:v>33154</c:v>
                </c:pt>
                <c:pt idx="1742">
                  <c:v>33155</c:v>
                </c:pt>
                <c:pt idx="1743">
                  <c:v>33156</c:v>
                </c:pt>
                <c:pt idx="1744">
                  <c:v>33157</c:v>
                </c:pt>
                <c:pt idx="1745">
                  <c:v>33158</c:v>
                </c:pt>
                <c:pt idx="1746">
                  <c:v>33159</c:v>
                </c:pt>
                <c:pt idx="1747">
                  <c:v>33160</c:v>
                </c:pt>
                <c:pt idx="1748">
                  <c:v>33161</c:v>
                </c:pt>
                <c:pt idx="1749">
                  <c:v>33162</c:v>
                </c:pt>
                <c:pt idx="1750">
                  <c:v>33163</c:v>
                </c:pt>
                <c:pt idx="1751">
                  <c:v>33164</c:v>
                </c:pt>
                <c:pt idx="1752">
                  <c:v>33165</c:v>
                </c:pt>
                <c:pt idx="1753">
                  <c:v>33166</c:v>
                </c:pt>
                <c:pt idx="1754">
                  <c:v>33167</c:v>
                </c:pt>
                <c:pt idx="1755">
                  <c:v>33168</c:v>
                </c:pt>
                <c:pt idx="1756">
                  <c:v>33169</c:v>
                </c:pt>
                <c:pt idx="1757">
                  <c:v>33170</c:v>
                </c:pt>
                <c:pt idx="1758">
                  <c:v>33171</c:v>
                </c:pt>
                <c:pt idx="1759">
                  <c:v>33172</c:v>
                </c:pt>
                <c:pt idx="1760">
                  <c:v>33173</c:v>
                </c:pt>
                <c:pt idx="1761">
                  <c:v>33174</c:v>
                </c:pt>
                <c:pt idx="1762">
                  <c:v>33175</c:v>
                </c:pt>
                <c:pt idx="1763">
                  <c:v>33176</c:v>
                </c:pt>
                <c:pt idx="1764">
                  <c:v>33177</c:v>
                </c:pt>
                <c:pt idx="1765">
                  <c:v>33178</c:v>
                </c:pt>
                <c:pt idx="1766">
                  <c:v>33179</c:v>
                </c:pt>
                <c:pt idx="1767">
                  <c:v>33180</c:v>
                </c:pt>
                <c:pt idx="1768">
                  <c:v>33181</c:v>
                </c:pt>
                <c:pt idx="1769">
                  <c:v>33182</c:v>
                </c:pt>
                <c:pt idx="1770">
                  <c:v>33183</c:v>
                </c:pt>
                <c:pt idx="1771">
                  <c:v>33184</c:v>
                </c:pt>
                <c:pt idx="1772">
                  <c:v>33185</c:v>
                </c:pt>
                <c:pt idx="1773">
                  <c:v>33186</c:v>
                </c:pt>
                <c:pt idx="1774">
                  <c:v>33187</c:v>
                </c:pt>
                <c:pt idx="1775">
                  <c:v>33188</c:v>
                </c:pt>
                <c:pt idx="1776">
                  <c:v>33189</c:v>
                </c:pt>
                <c:pt idx="1777">
                  <c:v>33190</c:v>
                </c:pt>
                <c:pt idx="1778">
                  <c:v>33191</c:v>
                </c:pt>
                <c:pt idx="1779">
                  <c:v>33192</c:v>
                </c:pt>
                <c:pt idx="1780">
                  <c:v>33193</c:v>
                </c:pt>
                <c:pt idx="1781">
                  <c:v>33194</c:v>
                </c:pt>
                <c:pt idx="1782">
                  <c:v>33195</c:v>
                </c:pt>
                <c:pt idx="1783">
                  <c:v>33196</c:v>
                </c:pt>
                <c:pt idx="1784">
                  <c:v>33197</c:v>
                </c:pt>
                <c:pt idx="1785">
                  <c:v>33198</c:v>
                </c:pt>
                <c:pt idx="1786">
                  <c:v>33199</c:v>
                </c:pt>
                <c:pt idx="1787">
                  <c:v>33200</c:v>
                </c:pt>
                <c:pt idx="1788">
                  <c:v>33201</c:v>
                </c:pt>
                <c:pt idx="1789">
                  <c:v>33202</c:v>
                </c:pt>
                <c:pt idx="1790">
                  <c:v>33203</c:v>
                </c:pt>
                <c:pt idx="1791">
                  <c:v>33204</c:v>
                </c:pt>
                <c:pt idx="1792">
                  <c:v>33205</c:v>
                </c:pt>
                <c:pt idx="1793">
                  <c:v>33206</c:v>
                </c:pt>
                <c:pt idx="1794">
                  <c:v>33207</c:v>
                </c:pt>
                <c:pt idx="1795">
                  <c:v>33208</c:v>
                </c:pt>
                <c:pt idx="1796">
                  <c:v>33209</c:v>
                </c:pt>
                <c:pt idx="1797">
                  <c:v>33210</c:v>
                </c:pt>
                <c:pt idx="1798">
                  <c:v>33211</c:v>
                </c:pt>
                <c:pt idx="1799">
                  <c:v>33212</c:v>
                </c:pt>
                <c:pt idx="1800">
                  <c:v>33213</c:v>
                </c:pt>
                <c:pt idx="1801">
                  <c:v>33214</c:v>
                </c:pt>
                <c:pt idx="1802">
                  <c:v>33215</c:v>
                </c:pt>
                <c:pt idx="1803">
                  <c:v>33216</c:v>
                </c:pt>
                <c:pt idx="1804">
                  <c:v>33217</c:v>
                </c:pt>
                <c:pt idx="1805">
                  <c:v>33218</c:v>
                </c:pt>
                <c:pt idx="1806">
                  <c:v>33219</c:v>
                </c:pt>
                <c:pt idx="1807">
                  <c:v>33220</c:v>
                </c:pt>
                <c:pt idx="1808">
                  <c:v>33221</c:v>
                </c:pt>
                <c:pt idx="1809">
                  <c:v>33222</c:v>
                </c:pt>
                <c:pt idx="1810">
                  <c:v>33223</c:v>
                </c:pt>
                <c:pt idx="1811">
                  <c:v>33224</c:v>
                </c:pt>
                <c:pt idx="1812">
                  <c:v>33225</c:v>
                </c:pt>
                <c:pt idx="1813">
                  <c:v>33226</c:v>
                </c:pt>
                <c:pt idx="1814">
                  <c:v>33227</c:v>
                </c:pt>
                <c:pt idx="1815">
                  <c:v>33228</c:v>
                </c:pt>
                <c:pt idx="1816">
                  <c:v>33229</c:v>
                </c:pt>
                <c:pt idx="1817">
                  <c:v>33230</c:v>
                </c:pt>
                <c:pt idx="1818">
                  <c:v>33231</c:v>
                </c:pt>
                <c:pt idx="1819">
                  <c:v>33232</c:v>
                </c:pt>
                <c:pt idx="1820">
                  <c:v>33233</c:v>
                </c:pt>
                <c:pt idx="1821">
                  <c:v>33234</c:v>
                </c:pt>
                <c:pt idx="1822">
                  <c:v>33235</c:v>
                </c:pt>
                <c:pt idx="1823">
                  <c:v>33236</c:v>
                </c:pt>
                <c:pt idx="1824">
                  <c:v>33237</c:v>
                </c:pt>
                <c:pt idx="1825">
                  <c:v>33238</c:v>
                </c:pt>
                <c:pt idx="1826">
                  <c:v>33239</c:v>
                </c:pt>
                <c:pt idx="1827">
                  <c:v>33240</c:v>
                </c:pt>
                <c:pt idx="1828">
                  <c:v>33241</c:v>
                </c:pt>
                <c:pt idx="1829">
                  <c:v>33242</c:v>
                </c:pt>
                <c:pt idx="1830">
                  <c:v>33243</c:v>
                </c:pt>
                <c:pt idx="1831">
                  <c:v>33244</c:v>
                </c:pt>
                <c:pt idx="1832">
                  <c:v>33245</c:v>
                </c:pt>
                <c:pt idx="1833">
                  <c:v>33246</c:v>
                </c:pt>
                <c:pt idx="1834">
                  <c:v>33247</c:v>
                </c:pt>
                <c:pt idx="1835">
                  <c:v>33248</c:v>
                </c:pt>
                <c:pt idx="1836">
                  <c:v>33249</c:v>
                </c:pt>
                <c:pt idx="1837">
                  <c:v>33250</c:v>
                </c:pt>
                <c:pt idx="1838">
                  <c:v>33251</c:v>
                </c:pt>
                <c:pt idx="1839">
                  <c:v>33252</c:v>
                </c:pt>
                <c:pt idx="1840">
                  <c:v>33253</c:v>
                </c:pt>
                <c:pt idx="1841">
                  <c:v>33254</c:v>
                </c:pt>
                <c:pt idx="1842">
                  <c:v>33255</c:v>
                </c:pt>
                <c:pt idx="1843">
                  <c:v>33256</c:v>
                </c:pt>
                <c:pt idx="1844">
                  <c:v>33257</c:v>
                </c:pt>
                <c:pt idx="1845">
                  <c:v>33258</c:v>
                </c:pt>
                <c:pt idx="1846">
                  <c:v>33259</c:v>
                </c:pt>
                <c:pt idx="1847">
                  <c:v>33260</c:v>
                </c:pt>
                <c:pt idx="1848">
                  <c:v>33261</c:v>
                </c:pt>
                <c:pt idx="1849">
                  <c:v>33262</c:v>
                </c:pt>
                <c:pt idx="1850">
                  <c:v>33263</c:v>
                </c:pt>
                <c:pt idx="1851">
                  <c:v>33264</c:v>
                </c:pt>
                <c:pt idx="1852">
                  <c:v>33265</c:v>
                </c:pt>
                <c:pt idx="1853">
                  <c:v>33266</c:v>
                </c:pt>
                <c:pt idx="1854">
                  <c:v>33267</c:v>
                </c:pt>
                <c:pt idx="1855">
                  <c:v>33268</c:v>
                </c:pt>
                <c:pt idx="1856">
                  <c:v>33269</c:v>
                </c:pt>
                <c:pt idx="1857">
                  <c:v>33270</c:v>
                </c:pt>
                <c:pt idx="1858">
                  <c:v>33271</c:v>
                </c:pt>
                <c:pt idx="1859">
                  <c:v>33272</c:v>
                </c:pt>
                <c:pt idx="1860">
                  <c:v>33273</c:v>
                </c:pt>
                <c:pt idx="1861">
                  <c:v>33274</c:v>
                </c:pt>
                <c:pt idx="1862">
                  <c:v>33275</c:v>
                </c:pt>
                <c:pt idx="1863">
                  <c:v>33276</c:v>
                </c:pt>
                <c:pt idx="1864">
                  <c:v>33277</c:v>
                </c:pt>
                <c:pt idx="1865">
                  <c:v>33278</c:v>
                </c:pt>
                <c:pt idx="1866">
                  <c:v>33279</c:v>
                </c:pt>
                <c:pt idx="1867">
                  <c:v>33280</c:v>
                </c:pt>
                <c:pt idx="1868">
                  <c:v>33281</c:v>
                </c:pt>
                <c:pt idx="1869">
                  <c:v>33282</c:v>
                </c:pt>
                <c:pt idx="1870">
                  <c:v>33283</c:v>
                </c:pt>
                <c:pt idx="1871">
                  <c:v>33284</c:v>
                </c:pt>
                <c:pt idx="1872">
                  <c:v>33285</c:v>
                </c:pt>
                <c:pt idx="1873">
                  <c:v>33286</c:v>
                </c:pt>
                <c:pt idx="1874">
                  <c:v>33287</c:v>
                </c:pt>
                <c:pt idx="1875">
                  <c:v>33288</c:v>
                </c:pt>
                <c:pt idx="1876">
                  <c:v>33289</c:v>
                </c:pt>
                <c:pt idx="1877">
                  <c:v>33290</c:v>
                </c:pt>
                <c:pt idx="1878">
                  <c:v>33291</c:v>
                </c:pt>
                <c:pt idx="1879">
                  <c:v>33292</c:v>
                </c:pt>
                <c:pt idx="1880">
                  <c:v>33293</c:v>
                </c:pt>
                <c:pt idx="1881">
                  <c:v>33294</c:v>
                </c:pt>
                <c:pt idx="1882">
                  <c:v>33295</c:v>
                </c:pt>
                <c:pt idx="1883">
                  <c:v>33296</c:v>
                </c:pt>
                <c:pt idx="1884">
                  <c:v>33297</c:v>
                </c:pt>
                <c:pt idx="1885">
                  <c:v>33298</c:v>
                </c:pt>
                <c:pt idx="1886">
                  <c:v>33299</c:v>
                </c:pt>
                <c:pt idx="1887">
                  <c:v>33300</c:v>
                </c:pt>
                <c:pt idx="1888">
                  <c:v>33301</c:v>
                </c:pt>
                <c:pt idx="1889">
                  <c:v>33302</c:v>
                </c:pt>
                <c:pt idx="1890">
                  <c:v>33303</c:v>
                </c:pt>
                <c:pt idx="1891">
                  <c:v>33304</c:v>
                </c:pt>
                <c:pt idx="1892">
                  <c:v>33305</c:v>
                </c:pt>
                <c:pt idx="1893">
                  <c:v>33306</c:v>
                </c:pt>
                <c:pt idx="1894">
                  <c:v>33307</c:v>
                </c:pt>
                <c:pt idx="1895">
                  <c:v>33308</c:v>
                </c:pt>
                <c:pt idx="1896">
                  <c:v>33309</c:v>
                </c:pt>
                <c:pt idx="1897">
                  <c:v>33310</c:v>
                </c:pt>
                <c:pt idx="1898">
                  <c:v>33311</c:v>
                </c:pt>
                <c:pt idx="1899">
                  <c:v>33312</c:v>
                </c:pt>
                <c:pt idx="1900">
                  <c:v>33313</c:v>
                </c:pt>
                <c:pt idx="1901">
                  <c:v>33314</c:v>
                </c:pt>
                <c:pt idx="1902">
                  <c:v>33315</c:v>
                </c:pt>
                <c:pt idx="1903">
                  <c:v>33316</c:v>
                </c:pt>
                <c:pt idx="1904">
                  <c:v>33317</c:v>
                </c:pt>
                <c:pt idx="1905">
                  <c:v>33318</c:v>
                </c:pt>
                <c:pt idx="1906">
                  <c:v>33319</c:v>
                </c:pt>
                <c:pt idx="1907">
                  <c:v>33320</c:v>
                </c:pt>
                <c:pt idx="1908">
                  <c:v>33321</c:v>
                </c:pt>
                <c:pt idx="1909">
                  <c:v>33322</c:v>
                </c:pt>
                <c:pt idx="1910">
                  <c:v>33323</c:v>
                </c:pt>
                <c:pt idx="1911">
                  <c:v>33324</c:v>
                </c:pt>
                <c:pt idx="1912">
                  <c:v>33325</c:v>
                </c:pt>
                <c:pt idx="1913">
                  <c:v>33326</c:v>
                </c:pt>
                <c:pt idx="1914">
                  <c:v>33327</c:v>
                </c:pt>
                <c:pt idx="1915">
                  <c:v>33328</c:v>
                </c:pt>
                <c:pt idx="1916">
                  <c:v>33329</c:v>
                </c:pt>
                <c:pt idx="1917">
                  <c:v>33330</c:v>
                </c:pt>
                <c:pt idx="1918">
                  <c:v>33331</c:v>
                </c:pt>
                <c:pt idx="1919">
                  <c:v>33332</c:v>
                </c:pt>
                <c:pt idx="1920">
                  <c:v>33333</c:v>
                </c:pt>
                <c:pt idx="1921">
                  <c:v>33334</c:v>
                </c:pt>
                <c:pt idx="1922">
                  <c:v>33335</c:v>
                </c:pt>
                <c:pt idx="1923">
                  <c:v>33336</c:v>
                </c:pt>
                <c:pt idx="1924">
                  <c:v>33337</c:v>
                </c:pt>
                <c:pt idx="1925">
                  <c:v>33338</c:v>
                </c:pt>
                <c:pt idx="1926">
                  <c:v>33339</c:v>
                </c:pt>
                <c:pt idx="1927">
                  <c:v>33340</c:v>
                </c:pt>
                <c:pt idx="1928">
                  <c:v>33341</c:v>
                </c:pt>
                <c:pt idx="1929">
                  <c:v>33342</c:v>
                </c:pt>
                <c:pt idx="1930">
                  <c:v>33343</c:v>
                </c:pt>
                <c:pt idx="1931">
                  <c:v>33344</c:v>
                </c:pt>
                <c:pt idx="1932">
                  <c:v>33345</c:v>
                </c:pt>
                <c:pt idx="1933">
                  <c:v>33346</c:v>
                </c:pt>
                <c:pt idx="1934">
                  <c:v>33347</c:v>
                </c:pt>
                <c:pt idx="1935">
                  <c:v>33348</c:v>
                </c:pt>
                <c:pt idx="1936">
                  <c:v>33349</c:v>
                </c:pt>
                <c:pt idx="1937">
                  <c:v>33350</c:v>
                </c:pt>
                <c:pt idx="1938">
                  <c:v>33351</c:v>
                </c:pt>
                <c:pt idx="1939">
                  <c:v>33352</c:v>
                </c:pt>
                <c:pt idx="1940">
                  <c:v>33353</c:v>
                </c:pt>
                <c:pt idx="1941">
                  <c:v>33354</c:v>
                </c:pt>
                <c:pt idx="1942">
                  <c:v>33355</c:v>
                </c:pt>
                <c:pt idx="1943">
                  <c:v>33356</c:v>
                </c:pt>
                <c:pt idx="1944">
                  <c:v>33357</c:v>
                </c:pt>
                <c:pt idx="1945">
                  <c:v>33358</c:v>
                </c:pt>
                <c:pt idx="1946">
                  <c:v>33359</c:v>
                </c:pt>
                <c:pt idx="1947">
                  <c:v>33360</c:v>
                </c:pt>
                <c:pt idx="1948">
                  <c:v>33361</c:v>
                </c:pt>
                <c:pt idx="1949">
                  <c:v>33362</c:v>
                </c:pt>
                <c:pt idx="1950">
                  <c:v>33363</c:v>
                </c:pt>
                <c:pt idx="1951">
                  <c:v>33364</c:v>
                </c:pt>
                <c:pt idx="1952">
                  <c:v>33365</c:v>
                </c:pt>
                <c:pt idx="1953">
                  <c:v>33366</c:v>
                </c:pt>
                <c:pt idx="1954">
                  <c:v>33367</c:v>
                </c:pt>
                <c:pt idx="1955">
                  <c:v>33368</c:v>
                </c:pt>
                <c:pt idx="1956">
                  <c:v>33369</c:v>
                </c:pt>
                <c:pt idx="1957">
                  <c:v>33370</c:v>
                </c:pt>
                <c:pt idx="1958">
                  <c:v>33371</c:v>
                </c:pt>
                <c:pt idx="1959">
                  <c:v>33372</c:v>
                </c:pt>
                <c:pt idx="1960">
                  <c:v>33373</c:v>
                </c:pt>
                <c:pt idx="1961">
                  <c:v>33374</c:v>
                </c:pt>
                <c:pt idx="1962">
                  <c:v>33375</c:v>
                </c:pt>
                <c:pt idx="1963">
                  <c:v>33376</c:v>
                </c:pt>
                <c:pt idx="1964">
                  <c:v>33377</c:v>
                </c:pt>
                <c:pt idx="1965">
                  <c:v>33378</c:v>
                </c:pt>
                <c:pt idx="1966">
                  <c:v>33379</c:v>
                </c:pt>
                <c:pt idx="1967">
                  <c:v>33380</c:v>
                </c:pt>
                <c:pt idx="1968">
                  <c:v>33381</c:v>
                </c:pt>
                <c:pt idx="1969">
                  <c:v>33382</c:v>
                </c:pt>
                <c:pt idx="1970">
                  <c:v>33383</c:v>
                </c:pt>
                <c:pt idx="1971">
                  <c:v>33384</c:v>
                </c:pt>
                <c:pt idx="1972">
                  <c:v>33385</c:v>
                </c:pt>
                <c:pt idx="1973">
                  <c:v>33386</c:v>
                </c:pt>
                <c:pt idx="1974">
                  <c:v>33387</c:v>
                </c:pt>
                <c:pt idx="1975">
                  <c:v>33388</c:v>
                </c:pt>
                <c:pt idx="1976">
                  <c:v>33389</c:v>
                </c:pt>
                <c:pt idx="1977">
                  <c:v>33390</c:v>
                </c:pt>
                <c:pt idx="1978">
                  <c:v>33391</c:v>
                </c:pt>
                <c:pt idx="1979">
                  <c:v>33392</c:v>
                </c:pt>
                <c:pt idx="1980">
                  <c:v>33393</c:v>
                </c:pt>
                <c:pt idx="1981">
                  <c:v>33394</c:v>
                </c:pt>
                <c:pt idx="1982">
                  <c:v>33395</c:v>
                </c:pt>
                <c:pt idx="1983">
                  <c:v>33396</c:v>
                </c:pt>
                <c:pt idx="1984">
                  <c:v>33397</c:v>
                </c:pt>
                <c:pt idx="1985">
                  <c:v>33398</c:v>
                </c:pt>
                <c:pt idx="1986">
                  <c:v>33399</c:v>
                </c:pt>
                <c:pt idx="1987">
                  <c:v>33400</c:v>
                </c:pt>
                <c:pt idx="1988">
                  <c:v>33401</c:v>
                </c:pt>
                <c:pt idx="1989">
                  <c:v>33402</c:v>
                </c:pt>
                <c:pt idx="1990">
                  <c:v>33403</c:v>
                </c:pt>
                <c:pt idx="1991">
                  <c:v>33404</c:v>
                </c:pt>
                <c:pt idx="1992">
                  <c:v>33405</c:v>
                </c:pt>
                <c:pt idx="1993">
                  <c:v>33406</c:v>
                </c:pt>
                <c:pt idx="1994">
                  <c:v>33407</c:v>
                </c:pt>
                <c:pt idx="1995">
                  <c:v>33408</c:v>
                </c:pt>
                <c:pt idx="1996">
                  <c:v>33409</c:v>
                </c:pt>
                <c:pt idx="1997">
                  <c:v>33410</c:v>
                </c:pt>
                <c:pt idx="1998">
                  <c:v>33411</c:v>
                </c:pt>
                <c:pt idx="1999">
                  <c:v>33412</c:v>
                </c:pt>
                <c:pt idx="2000">
                  <c:v>33413</c:v>
                </c:pt>
                <c:pt idx="2001">
                  <c:v>33414</c:v>
                </c:pt>
                <c:pt idx="2002">
                  <c:v>33415</c:v>
                </c:pt>
                <c:pt idx="2003">
                  <c:v>33416</c:v>
                </c:pt>
                <c:pt idx="2004">
                  <c:v>33417</c:v>
                </c:pt>
                <c:pt idx="2005">
                  <c:v>33418</c:v>
                </c:pt>
                <c:pt idx="2006">
                  <c:v>33419</c:v>
                </c:pt>
                <c:pt idx="2007">
                  <c:v>33420</c:v>
                </c:pt>
                <c:pt idx="2008">
                  <c:v>33421</c:v>
                </c:pt>
                <c:pt idx="2009">
                  <c:v>33422</c:v>
                </c:pt>
                <c:pt idx="2010">
                  <c:v>33423</c:v>
                </c:pt>
                <c:pt idx="2011">
                  <c:v>33424</c:v>
                </c:pt>
                <c:pt idx="2012">
                  <c:v>33425</c:v>
                </c:pt>
                <c:pt idx="2013">
                  <c:v>33426</c:v>
                </c:pt>
                <c:pt idx="2014">
                  <c:v>33427</c:v>
                </c:pt>
                <c:pt idx="2015">
                  <c:v>33428</c:v>
                </c:pt>
                <c:pt idx="2016">
                  <c:v>33429</c:v>
                </c:pt>
                <c:pt idx="2017">
                  <c:v>33430</c:v>
                </c:pt>
                <c:pt idx="2018">
                  <c:v>33431</c:v>
                </c:pt>
                <c:pt idx="2019">
                  <c:v>33432</c:v>
                </c:pt>
                <c:pt idx="2020">
                  <c:v>33433</c:v>
                </c:pt>
                <c:pt idx="2021">
                  <c:v>33434</c:v>
                </c:pt>
                <c:pt idx="2022">
                  <c:v>33435</c:v>
                </c:pt>
                <c:pt idx="2023">
                  <c:v>33436</c:v>
                </c:pt>
                <c:pt idx="2024">
                  <c:v>33437</c:v>
                </c:pt>
                <c:pt idx="2025">
                  <c:v>33438</c:v>
                </c:pt>
                <c:pt idx="2026">
                  <c:v>33439</c:v>
                </c:pt>
                <c:pt idx="2027">
                  <c:v>33440</c:v>
                </c:pt>
                <c:pt idx="2028">
                  <c:v>33441</c:v>
                </c:pt>
                <c:pt idx="2029">
                  <c:v>33442</c:v>
                </c:pt>
                <c:pt idx="2030">
                  <c:v>33443</c:v>
                </c:pt>
                <c:pt idx="2031">
                  <c:v>33444</c:v>
                </c:pt>
                <c:pt idx="2032">
                  <c:v>33445</c:v>
                </c:pt>
                <c:pt idx="2033">
                  <c:v>33446</c:v>
                </c:pt>
                <c:pt idx="2034">
                  <c:v>33447</c:v>
                </c:pt>
                <c:pt idx="2035">
                  <c:v>33448</c:v>
                </c:pt>
                <c:pt idx="2036">
                  <c:v>33449</c:v>
                </c:pt>
                <c:pt idx="2037">
                  <c:v>33450</c:v>
                </c:pt>
                <c:pt idx="2038">
                  <c:v>33451</c:v>
                </c:pt>
                <c:pt idx="2039">
                  <c:v>33452</c:v>
                </c:pt>
                <c:pt idx="2040">
                  <c:v>33453</c:v>
                </c:pt>
                <c:pt idx="2041">
                  <c:v>33454</c:v>
                </c:pt>
                <c:pt idx="2042">
                  <c:v>33455</c:v>
                </c:pt>
                <c:pt idx="2043">
                  <c:v>33456</c:v>
                </c:pt>
                <c:pt idx="2044">
                  <c:v>33457</c:v>
                </c:pt>
                <c:pt idx="2045">
                  <c:v>33458</c:v>
                </c:pt>
                <c:pt idx="2046">
                  <c:v>33459</c:v>
                </c:pt>
                <c:pt idx="2047">
                  <c:v>33460</c:v>
                </c:pt>
                <c:pt idx="2048">
                  <c:v>33461</c:v>
                </c:pt>
                <c:pt idx="2049">
                  <c:v>33462</c:v>
                </c:pt>
                <c:pt idx="2050">
                  <c:v>33463</c:v>
                </c:pt>
                <c:pt idx="2051">
                  <c:v>33464</c:v>
                </c:pt>
                <c:pt idx="2052">
                  <c:v>33465</c:v>
                </c:pt>
                <c:pt idx="2053">
                  <c:v>33466</c:v>
                </c:pt>
                <c:pt idx="2054">
                  <c:v>33467</c:v>
                </c:pt>
                <c:pt idx="2055">
                  <c:v>33468</c:v>
                </c:pt>
                <c:pt idx="2056">
                  <c:v>33469</c:v>
                </c:pt>
                <c:pt idx="2057">
                  <c:v>33470</c:v>
                </c:pt>
                <c:pt idx="2058">
                  <c:v>33471</c:v>
                </c:pt>
                <c:pt idx="2059">
                  <c:v>33472</c:v>
                </c:pt>
                <c:pt idx="2060">
                  <c:v>33473</c:v>
                </c:pt>
                <c:pt idx="2061">
                  <c:v>33474</c:v>
                </c:pt>
                <c:pt idx="2062">
                  <c:v>33475</c:v>
                </c:pt>
                <c:pt idx="2063">
                  <c:v>33476</c:v>
                </c:pt>
                <c:pt idx="2064">
                  <c:v>33477</c:v>
                </c:pt>
                <c:pt idx="2065">
                  <c:v>33478</c:v>
                </c:pt>
                <c:pt idx="2066">
                  <c:v>33479</c:v>
                </c:pt>
                <c:pt idx="2067">
                  <c:v>33480</c:v>
                </c:pt>
                <c:pt idx="2068">
                  <c:v>33481</c:v>
                </c:pt>
                <c:pt idx="2069">
                  <c:v>33482</c:v>
                </c:pt>
                <c:pt idx="2070">
                  <c:v>33483</c:v>
                </c:pt>
                <c:pt idx="2071">
                  <c:v>33484</c:v>
                </c:pt>
                <c:pt idx="2072">
                  <c:v>33485</c:v>
                </c:pt>
                <c:pt idx="2073">
                  <c:v>33486</c:v>
                </c:pt>
                <c:pt idx="2074">
                  <c:v>33487</c:v>
                </c:pt>
                <c:pt idx="2075">
                  <c:v>33488</c:v>
                </c:pt>
                <c:pt idx="2076">
                  <c:v>33489</c:v>
                </c:pt>
                <c:pt idx="2077">
                  <c:v>33490</c:v>
                </c:pt>
                <c:pt idx="2078">
                  <c:v>33491</c:v>
                </c:pt>
                <c:pt idx="2079">
                  <c:v>33492</c:v>
                </c:pt>
                <c:pt idx="2080">
                  <c:v>33493</c:v>
                </c:pt>
                <c:pt idx="2081">
                  <c:v>33494</c:v>
                </c:pt>
                <c:pt idx="2082">
                  <c:v>33495</c:v>
                </c:pt>
                <c:pt idx="2083">
                  <c:v>33496</c:v>
                </c:pt>
                <c:pt idx="2084">
                  <c:v>33497</c:v>
                </c:pt>
                <c:pt idx="2085">
                  <c:v>33498</c:v>
                </c:pt>
                <c:pt idx="2086">
                  <c:v>33499</c:v>
                </c:pt>
                <c:pt idx="2087">
                  <c:v>33500</c:v>
                </c:pt>
                <c:pt idx="2088">
                  <c:v>33501</c:v>
                </c:pt>
                <c:pt idx="2089">
                  <c:v>33502</c:v>
                </c:pt>
                <c:pt idx="2090">
                  <c:v>33503</c:v>
                </c:pt>
                <c:pt idx="2091">
                  <c:v>33504</c:v>
                </c:pt>
                <c:pt idx="2092">
                  <c:v>33505</c:v>
                </c:pt>
                <c:pt idx="2093">
                  <c:v>33506</c:v>
                </c:pt>
                <c:pt idx="2094">
                  <c:v>33507</c:v>
                </c:pt>
                <c:pt idx="2095">
                  <c:v>33508</c:v>
                </c:pt>
                <c:pt idx="2096">
                  <c:v>33509</c:v>
                </c:pt>
                <c:pt idx="2097">
                  <c:v>33510</c:v>
                </c:pt>
                <c:pt idx="2098">
                  <c:v>33511</c:v>
                </c:pt>
                <c:pt idx="2099">
                  <c:v>33512</c:v>
                </c:pt>
                <c:pt idx="2100">
                  <c:v>33513</c:v>
                </c:pt>
                <c:pt idx="2101">
                  <c:v>33514</c:v>
                </c:pt>
                <c:pt idx="2102">
                  <c:v>33515</c:v>
                </c:pt>
                <c:pt idx="2103">
                  <c:v>33516</c:v>
                </c:pt>
                <c:pt idx="2104">
                  <c:v>33517</c:v>
                </c:pt>
                <c:pt idx="2105">
                  <c:v>33518</c:v>
                </c:pt>
                <c:pt idx="2106">
                  <c:v>33519</c:v>
                </c:pt>
                <c:pt idx="2107">
                  <c:v>33520</c:v>
                </c:pt>
                <c:pt idx="2108">
                  <c:v>33521</c:v>
                </c:pt>
                <c:pt idx="2109">
                  <c:v>33522</c:v>
                </c:pt>
                <c:pt idx="2110">
                  <c:v>33523</c:v>
                </c:pt>
                <c:pt idx="2111">
                  <c:v>33524</c:v>
                </c:pt>
                <c:pt idx="2112">
                  <c:v>33525</c:v>
                </c:pt>
                <c:pt idx="2113">
                  <c:v>33526</c:v>
                </c:pt>
                <c:pt idx="2114">
                  <c:v>33527</c:v>
                </c:pt>
                <c:pt idx="2115">
                  <c:v>33528</c:v>
                </c:pt>
                <c:pt idx="2116">
                  <c:v>33529</c:v>
                </c:pt>
                <c:pt idx="2117">
                  <c:v>33530</c:v>
                </c:pt>
                <c:pt idx="2118">
                  <c:v>33531</c:v>
                </c:pt>
                <c:pt idx="2119">
                  <c:v>33532</c:v>
                </c:pt>
                <c:pt idx="2120">
                  <c:v>33533</c:v>
                </c:pt>
                <c:pt idx="2121">
                  <c:v>33534</c:v>
                </c:pt>
                <c:pt idx="2122">
                  <c:v>33535</c:v>
                </c:pt>
                <c:pt idx="2123">
                  <c:v>33536</c:v>
                </c:pt>
                <c:pt idx="2124">
                  <c:v>33537</c:v>
                </c:pt>
                <c:pt idx="2125">
                  <c:v>33538</c:v>
                </c:pt>
                <c:pt idx="2126">
                  <c:v>33539</c:v>
                </c:pt>
                <c:pt idx="2127">
                  <c:v>33540</c:v>
                </c:pt>
                <c:pt idx="2128">
                  <c:v>33541</c:v>
                </c:pt>
                <c:pt idx="2129">
                  <c:v>33542</c:v>
                </c:pt>
                <c:pt idx="2130">
                  <c:v>33543</c:v>
                </c:pt>
                <c:pt idx="2131">
                  <c:v>33544</c:v>
                </c:pt>
                <c:pt idx="2132">
                  <c:v>33545</c:v>
                </c:pt>
                <c:pt idx="2133">
                  <c:v>33546</c:v>
                </c:pt>
                <c:pt idx="2134">
                  <c:v>33547</c:v>
                </c:pt>
                <c:pt idx="2135">
                  <c:v>33548</c:v>
                </c:pt>
                <c:pt idx="2136">
                  <c:v>33549</c:v>
                </c:pt>
                <c:pt idx="2137">
                  <c:v>33550</c:v>
                </c:pt>
                <c:pt idx="2138">
                  <c:v>33551</c:v>
                </c:pt>
                <c:pt idx="2139">
                  <c:v>33552</c:v>
                </c:pt>
                <c:pt idx="2140">
                  <c:v>33553</c:v>
                </c:pt>
                <c:pt idx="2141">
                  <c:v>33554</c:v>
                </c:pt>
                <c:pt idx="2142">
                  <c:v>33555</c:v>
                </c:pt>
                <c:pt idx="2143">
                  <c:v>33556</c:v>
                </c:pt>
                <c:pt idx="2144">
                  <c:v>33557</c:v>
                </c:pt>
                <c:pt idx="2145">
                  <c:v>33558</c:v>
                </c:pt>
                <c:pt idx="2146">
                  <c:v>33559</c:v>
                </c:pt>
                <c:pt idx="2147">
                  <c:v>33560</c:v>
                </c:pt>
                <c:pt idx="2148">
                  <c:v>33561</c:v>
                </c:pt>
                <c:pt idx="2149">
                  <c:v>33562</c:v>
                </c:pt>
                <c:pt idx="2150">
                  <c:v>33563</c:v>
                </c:pt>
                <c:pt idx="2151">
                  <c:v>33564</c:v>
                </c:pt>
                <c:pt idx="2152">
                  <c:v>33565</c:v>
                </c:pt>
                <c:pt idx="2153">
                  <c:v>33566</c:v>
                </c:pt>
                <c:pt idx="2154">
                  <c:v>33567</c:v>
                </c:pt>
                <c:pt idx="2155">
                  <c:v>33568</c:v>
                </c:pt>
                <c:pt idx="2156">
                  <c:v>33569</c:v>
                </c:pt>
                <c:pt idx="2157">
                  <c:v>33570</c:v>
                </c:pt>
                <c:pt idx="2158">
                  <c:v>33571</c:v>
                </c:pt>
                <c:pt idx="2159">
                  <c:v>33572</c:v>
                </c:pt>
                <c:pt idx="2160">
                  <c:v>33573</c:v>
                </c:pt>
                <c:pt idx="2161">
                  <c:v>33574</c:v>
                </c:pt>
                <c:pt idx="2162">
                  <c:v>33575</c:v>
                </c:pt>
                <c:pt idx="2163">
                  <c:v>33576</c:v>
                </c:pt>
                <c:pt idx="2164">
                  <c:v>33577</c:v>
                </c:pt>
                <c:pt idx="2165">
                  <c:v>33578</c:v>
                </c:pt>
                <c:pt idx="2166">
                  <c:v>33579</c:v>
                </c:pt>
                <c:pt idx="2167">
                  <c:v>33580</c:v>
                </c:pt>
                <c:pt idx="2168">
                  <c:v>33581</c:v>
                </c:pt>
                <c:pt idx="2169">
                  <c:v>33582</c:v>
                </c:pt>
                <c:pt idx="2170">
                  <c:v>33583</c:v>
                </c:pt>
                <c:pt idx="2171">
                  <c:v>33584</c:v>
                </c:pt>
                <c:pt idx="2172">
                  <c:v>33585</c:v>
                </c:pt>
                <c:pt idx="2173">
                  <c:v>33586</c:v>
                </c:pt>
                <c:pt idx="2174">
                  <c:v>33587</c:v>
                </c:pt>
                <c:pt idx="2175">
                  <c:v>33588</c:v>
                </c:pt>
                <c:pt idx="2176">
                  <c:v>33589</c:v>
                </c:pt>
                <c:pt idx="2177">
                  <c:v>33590</c:v>
                </c:pt>
                <c:pt idx="2178">
                  <c:v>33591</c:v>
                </c:pt>
                <c:pt idx="2179">
                  <c:v>33592</c:v>
                </c:pt>
                <c:pt idx="2180">
                  <c:v>33593</c:v>
                </c:pt>
                <c:pt idx="2181">
                  <c:v>33594</c:v>
                </c:pt>
                <c:pt idx="2182">
                  <c:v>33595</c:v>
                </c:pt>
                <c:pt idx="2183">
                  <c:v>33596</c:v>
                </c:pt>
                <c:pt idx="2184">
                  <c:v>33597</c:v>
                </c:pt>
                <c:pt idx="2185">
                  <c:v>33598</c:v>
                </c:pt>
                <c:pt idx="2186">
                  <c:v>33599</c:v>
                </c:pt>
                <c:pt idx="2187">
                  <c:v>33600</c:v>
                </c:pt>
                <c:pt idx="2188">
                  <c:v>33601</c:v>
                </c:pt>
                <c:pt idx="2189">
                  <c:v>33602</c:v>
                </c:pt>
                <c:pt idx="2190">
                  <c:v>33603</c:v>
                </c:pt>
                <c:pt idx="2191">
                  <c:v>33604</c:v>
                </c:pt>
                <c:pt idx="2192">
                  <c:v>33605</c:v>
                </c:pt>
                <c:pt idx="2193">
                  <c:v>33606</c:v>
                </c:pt>
                <c:pt idx="2194">
                  <c:v>33607</c:v>
                </c:pt>
                <c:pt idx="2195">
                  <c:v>33608</c:v>
                </c:pt>
                <c:pt idx="2196">
                  <c:v>33609</c:v>
                </c:pt>
                <c:pt idx="2197">
                  <c:v>33610</c:v>
                </c:pt>
                <c:pt idx="2198">
                  <c:v>33611</c:v>
                </c:pt>
                <c:pt idx="2199">
                  <c:v>33612</c:v>
                </c:pt>
                <c:pt idx="2200">
                  <c:v>33613</c:v>
                </c:pt>
                <c:pt idx="2201">
                  <c:v>33614</c:v>
                </c:pt>
                <c:pt idx="2202">
                  <c:v>33615</c:v>
                </c:pt>
                <c:pt idx="2203">
                  <c:v>33616</c:v>
                </c:pt>
                <c:pt idx="2204">
                  <c:v>33617</c:v>
                </c:pt>
                <c:pt idx="2205">
                  <c:v>33618</c:v>
                </c:pt>
                <c:pt idx="2206">
                  <c:v>33619</c:v>
                </c:pt>
                <c:pt idx="2207">
                  <c:v>33620</c:v>
                </c:pt>
                <c:pt idx="2208">
                  <c:v>33621</c:v>
                </c:pt>
                <c:pt idx="2209">
                  <c:v>33622</c:v>
                </c:pt>
                <c:pt idx="2210">
                  <c:v>33623</c:v>
                </c:pt>
                <c:pt idx="2211">
                  <c:v>33624</c:v>
                </c:pt>
                <c:pt idx="2212">
                  <c:v>33625</c:v>
                </c:pt>
                <c:pt idx="2213">
                  <c:v>33626</c:v>
                </c:pt>
                <c:pt idx="2214">
                  <c:v>33627</c:v>
                </c:pt>
                <c:pt idx="2215">
                  <c:v>33628</c:v>
                </c:pt>
                <c:pt idx="2216">
                  <c:v>33629</c:v>
                </c:pt>
                <c:pt idx="2217">
                  <c:v>33630</c:v>
                </c:pt>
                <c:pt idx="2218">
                  <c:v>33631</c:v>
                </c:pt>
                <c:pt idx="2219">
                  <c:v>33632</c:v>
                </c:pt>
                <c:pt idx="2220">
                  <c:v>33633</c:v>
                </c:pt>
                <c:pt idx="2221">
                  <c:v>33634</c:v>
                </c:pt>
                <c:pt idx="2222">
                  <c:v>33635</c:v>
                </c:pt>
                <c:pt idx="2223">
                  <c:v>33636</c:v>
                </c:pt>
                <c:pt idx="2224">
                  <c:v>33637</c:v>
                </c:pt>
                <c:pt idx="2225">
                  <c:v>33638</c:v>
                </c:pt>
                <c:pt idx="2226">
                  <c:v>33639</c:v>
                </c:pt>
                <c:pt idx="2227">
                  <c:v>33640</c:v>
                </c:pt>
                <c:pt idx="2228">
                  <c:v>33641</c:v>
                </c:pt>
                <c:pt idx="2229">
                  <c:v>33642</c:v>
                </c:pt>
                <c:pt idx="2230">
                  <c:v>33643</c:v>
                </c:pt>
                <c:pt idx="2231">
                  <c:v>33644</c:v>
                </c:pt>
                <c:pt idx="2232">
                  <c:v>33645</c:v>
                </c:pt>
                <c:pt idx="2233">
                  <c:v>33646</c:v>
                </c:pt>
                <c:pt idx="2234">
                  <c:v>33647</c:v>
                </c:pt>
                <c:pt idx="2235">
                  <c:v>33648</c:v>
                </c:pt>
                <c:pt idx="2236">
                  <c:v>33649</c:v>
                </c:pt>
                <c:pt idx="2237">
                  <c:v>33650</c:v>
                </c:pt>
                <c:pt idx="2238">
                  <c:v>33651</c:v>
                </c:pt>
                <c:pt idx="2239">
                  <c:v>33652</c:v>
                </c:pt>
                <c:pt idx="2240">
                  <c:v>33653</c:v>
                </c:pt>
                <c:pt idx="2241">
                  <c:v>33654</c:v>
                </c:pt>
                <c:pt idx="2242">
                  <c:v>33655</c:v>
                </c:pt>
                <c:pt idx="2243">
                  <c:v>33656</c:v>
                </c:pt>
                <c:pt idx="2244">
                  <c:v>33657</c:v>
                </c:pt>
                <c:pt idx="2245">
                  <c:v>33658</c:v>
                </c:pt>
                <c:pt idx="2246">
                  <c:v>33659</c:v>
                </c:pt>
                <c:pt idx="2247">
                  <c:v>33660</c:v>
                </c:pt>
                <c:pt idx="2248">
                  <c:v>33661</c:v>
                </c:pt>
                <c:pt idx="2249">
                  <c:v>33662</c:v>
                </c:pt>
                <c:pt idx="2250">
                  <c:v>33663</c:v>
                </c:pt>
                <c:pt idx="2251">
                  <c:v>33664</c:v>
                </c:pt>
                <c:pt idx="2252">
                  <c:v>33665</c:v>
                </c:pt>
                <c:pt idx="2253">
                  <c:v>33666</c:v>
                </c:pt>
                <c:pt idx="2254">
                  <c:v>33667</c:v>
                </c:pt>
                <c:pt idx="2255">
                  <c:v>33668</c:v>
                </c:pt>
                <c:pt idx="2256">
                  <c:v>33669</c:v>
                </c:pt>
                <c:pt idx="2257">
                  <c:v>33670</c:v>
                </c:pt>
                <c:pt idx="2258">
                  <c:v>33671</c:v>
                </c:pt>
                <c:pt idx="2259">
                  <c:v>33672</c:v>
                </c:pt>
                <c:pt idx="2260">
                  <c:v>33673</c:v>
                </c:pt>
                <c:pt idx="2261">
                  <c:v>33674</c:v>
                </c:pt>
                <c:pt idx="2262">
                  <c:v>33675</c:v>
                </c:pt>
                <c:pt idx="2263">
                  <c:v>33676</c:v>
                </c:pt>
                <c:pt idx="2264">
                  <c:v>33677</c:v>
                </c:pt>
                <c:pt idx="2265">
                  <c:v>33678</c:v>
                </c:pt>
                <c:pt idx="2266">
                  <c:v>33679</c:v>
                </c:pt>
                <c:pt idx="2267">
                  <c:v>33680</c:v>
                </c:pt>
                <c:pt idx="2268">
                  <c:v>33681</c:v>
                </c:pt>
                <c:pt idx="2269">
                  <c:v>33682</c:v>
                </c:pt>
                <c:pt idx="2270">
                  <c:v>33683</c:v>
                </c:pt>
                <c:pt idx="2271">
                  <c:v>33684</c:v>
                </c:pt>
                <c:pt idx="2272">
                  <c:v>33685</c:v>
                </c:pt>
                <c:pt idx="2273">
                  <c:v>33686</c:v>
                </c:pt>
                <c:pt idx="2274">
                  <c:v>33687</c:v>
                </c:pt>
                <c:pt idx="2275">
                  <c:v>33688</c:v>
                </c:pt>
                <c:pt idx="2276">
                  <c:v>33689</c:v>
                </c:pt>
                <c:pt idx="2277">
                  <c:v>33690</c:v>
                </c:pt>
                <c:pt idx="2278">
                  <c:v>33691</c:v>
                </c:pt>
                <c:pt idx="2279">
                  <c:v>33692</c:v>
                </c:pt>
                <c:pt idx="2280">
                  <c:v>33693</c:v>
                </c:pt>
                <c:pt idx="2281">
                  <c:v>33694</c:v>
                </c:pt>
                <c:pt idx="2282">
                  <c:v>33695</c:v>
                </c:pt>
                <c:pt idx="2283">
                  <c:v>33696</c:v>
                </c:pt>
                <c:pt idx="2284">
                  <c:v>33697</c:v>
                </c:pt>
                <c:pt idx="2285">
                  <c:v>33698</c:v>
                </c:pt>
                <c:pt idx="2286">
                  <c:v>33699</c:v>
                </c:pt>
                <c:pt idx="2287">
                  <c:v>33700</c:v>
                </c:pt>
                <c:pt idx="2288">
                  <c:v>33701</c:v>
                </c:pt>
                <c:pt idx="2289">
                  <c:v>33702</c:v>
                </c:pt>
                <c:pt idx="2290">
                  <c:v>33703</c:v>
                </c:pt>
                <c:pt idx="2291">
                  <c:v>33704</c:v>
                </c:pt>
                <c:pt idx="2292">
                  <c:v>33705</c:v>
                </c:pt>
                <c:pt idx="2293">
                  <c:v>33706</c:v>
                </c:pt>
                <c:pt idx="2294">
                  <c:v>33707</c:v>
                </c:pt>
                <c:pt idx="2295">
                  <c:v>33708</c:v>
                </c:pt>
                <c:pt idx="2296">
                  <c:v>33709</c:v>
                </c:pt>
                <c:pt idx="2297">
                  <c:v>33710</c:v>
                </c:pt>
                <c:pt idx="2298">
                  <c:v>33711</c:v>
                </c:pt>
                <c:pt idx="2299">
                  <c:v>33712</c:v>
                </c:pt>
                <c:pt idx="2300">
                  <c:v>33713</c:v>
                </c:pt>
                <c:pt idx="2301">
                  <c:v>33714</c:v>
                </c:pt>
                <c:pt idx="2302">
                  <c:v>33715</c:v>
                </c:pt>
                <c:pt idx="2303">
                  <c:v>33716</c:v>
                </c:pt>
                <c:pt idx="2304">
                  <c:v>33717</c:v>
                </c:pt>
                <c:pt idx="2305">
                  <c:v>33718</c:v>
                </c:pt>
                <c:pt idx="2306">
                  <c:v>33719</c:v>
                </c:pt>
                <c:pt idx="2307">
                  <c:v>33720</c:v>
                </c:pt>
                <c:pt idx="2308">
                  <c:v>33721</c:v>
                </c:pt>
                <c:pt idx="2309">
                  <c:v>33722</c:v>
                </c:pt>
                <c:pt idx="2310">
                  <c:v>33723</c:v>
                </c:pt>
                <c:pt idx="2311">
                  <c:v>33724</c:v>
                </c:pt>
                <c:pt idx="2312">
                  <c:v>33725</c:v>
                </c:pt>
                <c:pt idx="2313">
                  <c:v>33726</c:v>
                </c:pt>
                <c:pt idx="2314">
                  <c:v>33727</c:v>
                </c:pt>
                <c:pt idx="2315">
                  <c:v>33728</c:v>
                </c:pt>
                <c:pt idx="2316">
                  <c:v>33729</c:v>
                </c:pt>
                <c:pt idx="2317">
                  <c:v>33730</c:v>
                </c:pt>
                <c:pt idx="2318">
                  <c:v>33731</c:v>
                </c:pt>
                <c:pt idx="2319">
                  <c:v>33732</c:v>
                </c:pt>
                <c:pt idx="2320">
                  <c:v>33733</c:v>
                </c:pt>
                <c:pt idx="2321">
                  <c:v>33734</c:v>
                </c:pt>
                <c:pt idx="2322">
                  <c:v>33735</c:v>
                </c:pt>
                <c:pt idx="2323">
                  <c:v>33736</c:v>
                </c:pt>
                <c:pt idx="2324">
                  <c:v>33737</c:v>
                </c:pt>
                <c:pt idx="2325">
                  <c:v>33738</c:v>
                </c:pt>
                <c:pt idx="2326">
                  <c:v>33739</c:v>
                </c:pt>
                <c:pt idx="2327">
                  <c:v>33740</c:v>
                </c:pt>
                <c:pt idx="2328">
                  <c:v>33741</c:v>
                </c:pt>
                <c:pt idx="2329">
                  <c:v>33742</c:v>
                </c:pt>
                <c:pt idx="2330">
                  <c:v>33743</c:v>
                </c:pt>
                <c:pt idx="2331">
                  <c:v>33744</c:v>
                </c:pt>
                <c:pt idx="2332">
                  <c:v>33745</c:v>
                </c:pt>
                <c:pt idx="2333">
                  <c:v>33746</c:v>
                </c:pt>
                <c:pt idx="2334">
                  <c:v>33747</c:v>
                </c:pt>
                <c:pt idx="2335">
                  <c:v>33748</c:v>
                </c:pt>
                <c:pt idx="2336">
                  <c:v>33749</c:v>
                </c:pt>
                <c:pt idx="2337">
                  <c:v>33750</c:v>
                </c:pt>
                <c:pt idx="2338">
                  <c:v>33751</c:v>
                </c:pt>
                <c:pt idx="2339">
                  <c:v>33752</c:v>
                </c:pt>
                <c:pt idx="2340">
                  <c:v>33753</c:v>
                </c:pt>
                <c:pt idx="2341">
                  <c:v>33754</c:v>
                </c:pt>
                <c:pt idx="2342">
                  <c:v>33755</c:v>
                </c:pt>
                <c:pt idx="2343">
                  <c:v>33756</c:v>
                </c:pt>
                <c:pt idx="2344">
                  <c:v>33757</c:v>
                </c:pt>
                <c:pt idx="2345">
                  <c:v>33758</c:v>
                </c:pt>
                <c:pt idx="2346">
                  <c:v>33759</c:v>
                </c:pt>
                <c:pt idx="2347">
                  <c:v>33760</c:v>
                </c:pt>
                <c:pt idx="2348">
                  <c:v>33761</c:v>
                </c:pt>
                <c:pt idx="2349">
                  <c:v>33762</c:v>
                </c:pt>
                <c:pt idx="2350">
                  <c:v>33763</c:v>
                </c:pt>
                <c:pt idx="2351">
                  <c:v>33764</c:v>
                </c:pt>
                <c:pt idx="2352">
                  <c:v>33765</c:v>
                </c:pt>
                <c:pt idx="2353">
                  <c:v>33766</c:v>
                </c:pt>
                <c:pt idx="2354">
                  <c:v>33767</c:v>
                </c:pt>
                <c:pt idx="2355">
                  <c:v>33768</c:v>
                </c:pt>
                <c:pt idx="2356">
                  <c:v>33769</c:v>
                </c:pt>
                <c:pt idx="2357">
                  <c:v>33770</c:v>
                </c:pt>
                <c:pt idx="2358">
                  <c:v>33771</c:v>
                </c:pt>
                <c:pt idx="2359">
                  <c:v>33772</c:v>
                </c:pt>
                <c:pt idx="2360">
                  <c:v>33773</c:v>
                </c:pt>
                <c:pt idx="2361">
                  <c:v>33774</c:v>
                </c:pt>
                <c:pt idx="2362">
                  <c:v>33775</c:v>
                </c:pt>
                <c:pt idx="2363">
                  <c:v>33776</c:v>
                </c:pt>
                <c:pt idx="2364">
                  <c:v>33777</c:v>
                </c:pt>
                <c:pt idx="2365">
                  <c:v>33778</c:v>
                </c:pt>
                <c:pt idx="2366">
                  <c:v>33779</c:v>
                </c:pt>
                <c:pt idx="2367">
                  <c:v>33780</c:v>
                </c:pt>
                <c:pt idx="2368">
                  <c:v>33781</c:v>
                </c:pt>
                <c:pt idx="2369">
                  <c:v>33782</c:v>
                </c:pt>
                <c:pt idx="2370">
                  <c:v>33783</c:v>
                </c:pt>
                <c:pt idx="2371">
                  <c:v>33784</c:v>
                </c:pt>
                <c:pt idx="2372">
                  <c:v>33785</c:v>
                </c:pt>
                <c:pt idx="2373">
                  <c:v>33786</c:v>
                </c:pt>
                <c:pt idx="2374">
                  <c:v>33787</c:v>
                </c:pt>
                <c:pt idx="2375">
                  <c:v>33788</c:v>
                </c:pt>
                <c:pt idx="2376">
                  <c:v>33789</c:v>
                </c:pt>
                <c:pt idx="2377">
                  <c:v>33790</c:v>
                </c:pt>
                <c:pt idx="2378">
                  <c:v>33791</c:v>
                </c:pt>
                <c:pt idx="2379">
                  <c:v>33792</c:v>
                </c:pt>
                <c:pt idx="2380">
                  <c:v>33793</c:v>
                </c:pt>
                <c:pt idx="2381">
                  <c:v>33794</c:v>
                </c:pt>
                <c:pt idx="2382">
                  <c:v>33795</c:v>
                </c:pt>
                <c:pt idx="2383">
                  <c:v>33796</c:v>
                </c:pt>
                <c:pt idx="2384">
                  <c:v>33797</c:v>
                </c:pt>
                <c:pt idx="2385">
                  <c:v>33798</c:v>
                </c:pt>
                <c:pt idx="2386">
                  <c:v>33799</c:v>
                </c:pt>
                <c:pt idx="2387">
                  <c:v>33800</c:v>
                </c:pt>
                <c:pt idx="2388">
                  <c:v>33801</c:v>
                </c:pt>
                <c:pt idx="2389">
                  <c:v>33802</c:v>
                </c:pt>
                <c:pt idx="2390">
                  <c:v>33803</c:v>
                </c:pt>
                <c:pt idx="2391">
                  <c:v>33804</c:v>
                </c:pt>
                <c:pt idx="2392">
                  <c:v>33805</c:v>
                </c:pt>
                <c:pt idx="2393">
                  <c:v>33806</c:v>
                </c:pt>
                <c:pt idx="2394">
                  <c:v>33807</c:v>
                </c:pt>
                <c:pt idx="2395">
                  <c:v>33808</c:v>
                </c:pt>
                <c:pt idx="2396">
                  <c:v>33809</c:v>
                </c:pt>
                <c:pt idx="2397">
                  <c:v>33810</c:v>
                </c:pt>
                <c:pt idx="2398">
                  <c:v>33811</c:v>
                </c:pt>
                <c:pt idx="2399">
                  <c:v>33812</c:v>
                </c:pt>
                <c:pt idx="2400">
                  <c:v>33813</c:v>
                </c:pt>
                <c:pt idx="2401">
                  <c:v>33814</c:v>
                </c:pt>
                <c:pt idx="2402">
                  <c:v>33815</c:v>
                </c:pt>
                <c:pt idx="2403">
                  <c:v>33816</c:v>
                </c:pt>
                <c:pt idx="2404">
                  <c:v>33817</c:v>
                </c:pt>
                <c:pt idx="2405">
                  <c:v>33818</c:v>
                </c:pt>
                <c:pt idx="2406">
                  <c:v>33819</c:v>
                </c:pt>
                <c:pt idx="2407">
                  <c:v>33820</c:v>
                </c:pt>
                <c:pt idx="2408">
                  <c:v>33821</c:v>
                </c:pt>
                <c:pt idx="2409">
                  <c:v>33822</c:v>
                </c:pt>
                <c:pt idx="2410">
                  <c:v>33823</c:v>
                </c:pt>
                <c:pt idx="2411">
                  <c:v>33824</c:v>
                </c:pt>
                <c:pt idx="2412">
                  <c:v>33825</c:v>
                </c:pt>
                <c:pt idx="2413">
                  <c:v>33826</c:v>
                </c:pt>
                <c:pt idx="2414">
                  <c:v>33827</c:v>
                </c:pt>
                <c:pt idx="2415">
                  <c:v>33828</c:v>
                </c:pt>
                <c:pt idx="2416">
                  <c:v>33829</c:v>
                </c:pt>
                <c:pt idx="2417">
                  <c:v>33830</c:v>
                </c:pt>
                <c:pt idx="2418">
                  <c:v>33831</c:v>
                </c:pt>
                <c:pt idx="2419">
                  <c:v>33832</c:v>
                </c:pt>
                <c:pt idx="2420">
                  <c:v>33833</c:v>
                </c:pt>
                <c:pt idx="2421">
                  <c:v>33834</c:v>
                </c:pt>
                <c:pt idx="2422">
                  <c:v>33835</c:v>
                </c:pt>
                <c:pt idx="2423">
                  <c:v>33836</c:v>
                </c:pt>
                <c:pt idx="2424">
                  <c:v>33837</c:v>
                </c:pt>
                <c:pt idx="2425">
                  <c:v>33838</c:v>
                </c:pt>
                <c:pt idx="2426">
                  <c:v>33839</c:v>
                </c:pt>
                <c:pt idx="2427">
                  <c:v>33840</c:v>
                </c:pt>
                <c:pt idx="2428">
                  <c:v>33841</c:v>
                </c:pt>
                <c:pt idx="2429">
                  <c:v>33842</c:v>
                </c:pt>
                <c:pt idx="2430">
                  <c:v>33843</c:v>
                </c:pt>
                <c:pt idx="2431">
                  <c:v>33844</c:v>
                </c:pt>
                <c:pt idx="2432">
                  <c:v>33845</c:v>
                </c:pt>
                <c:pt idx="2433">
                  <c:v>33846</c:v>
                </c:pt>
                <c:pt idx="2434">
                  <c:v>33847</c:v>
                </c:pt>
                <c:pt idx="2435">
                  <c:v>33848</c:v>
                </c:pt>
                <c:pt idx="2436">
                  <c:v>33849</c:v>
                </c:pt>
                <c:pt idx="2437">
                  <c:v>33850</c:v>
                </c:pt>
                <c:pt idx="2438">
                  <c:v>33851</c:v>
                </c:pt>
                <c:pt idx="2439">
                  <c:v>33852</c:v>
                </c:pt>
                <c:pt idx="2440">
                  <c:v>33853</c:v>
                </c:pt>
                <c:pt idx="2441">
                  <c:v>33854</c:v>
                </c:pt>
                <c:pt idx="2442">
                  <c:v>33855</c:v>
                </c:pt>
                <c:pt idx="2443">
                  <c:v>33856</c:v>
                </c:pt>
                <c:pt idx="2444">
                  <c:v>33857</c:v>
                </c:pt>
                <c:pt idx="2445">
                  <c:v>33858</c:v>
                </c:pt>
                <c:pt idx="2446">
                  <c:v>33859</c:v>
                </c:pt>
                <c:pt idx="2447">
                  <c:v>33860</c:v>
                </c:pt>
                <c:pt idx="2448">
                  <c:v>33861</c:v>
                </c:pt>
                <c:pt idx="2449">
                  <c:v>33862</c:v>
                </c:pt>
                <c:pt idx="2450">
                  <c:v>33863</c:v>
                </c:pt>
                <c:pt idx="2451">
                  <c:v>33864</c:v>
                </c:pt>
                <c:pt idx="2452">
                  <c:v>33865</c:v>
                </c:pt>
                <c:pt idx="2453">
                  <c:v>33866</c:v>
                </c:pt>
                <c:pt idx="2454">
                  <c:v>33867</c:v>
                </c:pt>
                <c:pt idx="2455">
                  <c:v>33868</c:v>
                </c:pt>
                <c:pt idx="2456">
                  <c:v>33869</c:v>
                </c:pt>
                <c:pt idx="2457">
                  <c:v>33870</c:v>
                </c:pt>
                <c:pt idx="2458">
                  <c:v>33871</c:v>
                </c:pt>
                <c:pt idx="2459">
                  <c:v>33872</c:v>
                </c:pt>
                <c:pt idx="2460">
                  <c:v>33873</c:v>
                </c:pt>
                <c:pt idx="2461">
                  <c:v>33874</c:v>
                </c:pt>
                <c:pt idx="2462">
                  <c:v>33875</c:v>
                </c:pt>
                <c:pt idx="2463">
                  <c:v>33876</c:v>
                </c:pt>
                <c:pt idx="2464">
                  <c:v>33877</c:v>
                </c:pt>
                <c:pt idx="2465">
                  <c:v>33878</c:v>
                </c:pt>
                <c:pt idx="2466">
                  <c:v>33879</c:v>
                </c:pt>
                <c:pt idx="2467">
                  <c:v>33880</c:v>
                </c:pt>
                <c:pt idx="2468">
                  <c:v>33881</c:v>
                </c:pt>
                <c:pt idx="2469">
                  <c:v>33882</c:v>
                </c:pt>
                <c:pt idx="2470">
                  <c:v>33883</c:v>
                </c:pt>
                <c:pt idx="2471">
                  <c:v>33884</c:v>
                </c:pt>
                <c:pt idx="2472">
                  <c:v>33885</c:v>
                </c:pt>
                <c:pt idx="2473">
                  <c:v>33886</c:v>
                </c:pt>
                <c:pt idx="2474">
                  <c:v>33887</c:v>
                </c:pt>
                <c:pt idx="2475">
                  <c:v>33888</c:v>
                </c:pt>
                <c:pt idx="2476">
                  <c:v>33889</c:v>
                </c:pt>
                <c:pt idx="2477">
                  <c:v>33890</c:v>
                </c:pt>
                <c:pt idx="2478">
                  <c:v>33891</c:v>
                </c:pt>
                <c:pt idx="2479">
                  <c:v>33892</c:v>
                </c:pt>
                <c:pt idx="2480">
                  <c:v>33893</c:v>
                </c:pt>
                <c:pt idx="2481">
                  <c:v>33894</c:v>
                </c:pt>
                <c:pt idx="2482">
                  <c:v>33895</c:v>
                </c:pt>
                <c:pt idx="2483">
                  <c:v>33896</c:v>
                </c:pt>
                <c:pt idx="2484">
                  <c:v>33897</c:v>
                </c:pt>
                <c:pt idx="2485">
                  <c:v>33898</c:v>
                </c:pt>
                <c:pt idx="2486">
                  <c:v>33899</c:v>
                </c:pt>
                <c:pt idx="2487">
                  <c:v>33900</c:v>
                </c:pt>
                <c:pt idx="2488">
                  <c:v>33901</c:v>
                </c:pt>
                <c:pt idx="2489">
                  <c:v>33902</c:v>
                </c:pt>
                <c:pt idx="2490">
                  <c:v>33903</c:v>
                </c:pt>
                <c:pt idx="2491">
                  <c:v>33904</c:v>
                </c:pt>
                <c:pt idx="2492">
                  <c:v>33905</c:v>
                </c:pt>
                <c:pt idx="2493">
                  <c:v>33906</c:v>
                </c:pt>
                <c:pt idx="2494">
                  <c:v>33907</c:v>
                </c:pt>
                <c:pt idx="2495">
                  <c:v>33908</c:v>
                </c:pt>
                <c:pt idx="2496">
                  <c:v>33909</c:v>
                </c:pt>
                <c:pt idx="2497">
                  <c:v>33910</c:v>
                </c:pt>
                <c:pt idx="2498">
                  <c:v>33911</c:v>
                </c:pt>
                <c:pt idx="2499">
                  <c:v>33912</c:v>
                </c:pt>
                <c:pt idx="2500">
                  <c:v>33913</c:v>
                </c:pt>
                <c:pt idx="2501">
                  <c:v>33914</c:v>
                </c:pt>
                <c:pt idx="2502">
                  <c:v>33915</c:v>
                </c:pt>
                <c:pt idx="2503">
                  <c:v>33916</c:v>
                </c:pt>
                <c:pt idx="2504">
                  <c:v>33917</c:v>
                </c:pt>
                <c:pt idx="2505">
                  <c:v>33918</c:v>
                </c:pt>
                <c:pt idx="2506">
                  <c:v>33919</c:v>
                </c:pt>
                <c:pt idx="2507">
                  <c:v>33920</c:v>
                </c:pt>
                <c:pt idx="2508">
                  <c:v>33921</c:v>
                </c:pt>
                <c:pt idx="2509">
                  <c:v>33922</c:v>
                </c:pt>
                <c:pt idx="2510">
                  <c:v>33923</c:v>
                </c:pt>
                <c:pt idx="2511">
                  <c:v>33924</c:v>
                </c:pt>
                <c:pt idx="2512">
                  <c:v>33925</c:v>
                </c:pt>
                <c:pt idx="2513">
                  <c:v>33926</c:v>
                </c:pt>
                <c:pt idx="2514">
                  <c:v>33927</c:v>
                </c:pt>
                <c:pt idx="2515">
                  <c:v>33928</c:v>
                </c:pt>
                <c:pt idx="2516">
                  <c:v>33929</c:v>
                </c:pt>
                <c:pt idx="2517">
                  <c:v>33930</c:v>
                </c:pt>
                <c:pt idx="2518">
                  <c:v>33931</c:v>
                </c:pt>
                <c:pt idx="2519">
                  <c:v>33932</c:v>
                </c:pt>
                <c:pt idx="2520">
                  <c:v>33933</c:v>
                </c:pt>
                <c:pt idx="2521">
                  <c:v>33934</c:v>
                </c:pt>
                <c:pt idx="2522">
                  <c:v>33935</c:v>
                </c:pt>
                <c:pt idx="2523">
                  <c:v>33936</c:v>
                </c:pt>
                <c:pt idx="2524">
                  <c:v>33937</c:v>
                </c:pt>
                <c:pt idx="2525">
                  <c:v>33938</c:v>
                </c:pt>
                <c:pt idx="2526">
                  <c:v>33939</c:v>
                </c:pt>
                <c:pt idx="2527">
                  <c:v>33940</c:v>
                </c:pt>
                <c:pt idx="2528">
                  <c:v>33941</c:v>
                </c:pt>
                <c:pt idx="2529">
                  <c:v>33942</c:v>
                </c:pt>
                <c:pt idx="2530">
                  <c:v>33943</c:v>
                </c:pt>
                <c:pt idx="2531">
                  <c:v>33944</c:v>
                </c:pt>
                <c:pt idx="2532">
                  <c:v>33945</c:v>
                </c:pt>
                <c:pt idx="2533">
                  <c:v>33946</c:v>
                </c:pt>
                <c:pt idx="2534">
                  <c:v>33947</c:v>
                </c:pt>
                <c:pt idx="2535">
                  <c:v>33948</c:v>
                </c:pt>
                <c:pt idx="2536">
                  <c:v>33949</c:v>
                </c:pt>
                <c:pt idx="2537">
                  <c:v>33950</c:v>
                </c:pt>
                <c:pt idx="2538">
                  <c:v>33951</c:v>
                </c:pt>
                <c:pt idx="2539">
                  <c:v>33952</c:v>
                </c:pt>
                <c:pt idx="2540">
                  <c:v>33953</c:v>
                </c:pt>
                <c:pt idx="2541">
                  <c:v>33954</c:v>
                </c:pt>
                <c:pt idx="2542">
                  <c:v>33955</c:v>
                </c:pt>
                <c:pt idx="2543">
                  <c:v>33956</c:v>
                </c:pt>
                <c:pt idx="2544">
                  <c:v>33957</c:v>
                </c:pt>
                <c:pt idx="2545">
                  <c:v>33958</c:v>
                </c:pt>
                <c:pt idx="2546">
                  <c:v>33959</c:v>
                </c:pt>
                <c:pt idx="2547">
                  <c:v>33960</c:v>
                </c:pt>
                <c:pt idx="2548">
                  <c:v>33961</c:v>
                </c:pt>
                <c:pt idx="2549">
                  <c:v>33962</c:v>
                </c:pt>
                <c:pt idx="2550">
                  <c:v>33963</c:v>
                </c:pt>
                <c:pt idx="2551">
                  <c:v>33964</c:v>
                </c:pt>
                <c:pt idx="2552">
                  <c:v>33965</c:v>
                </c:pt>
                <c:pt idx="2553">
                  <c:v>33966</c:v>
                </c:pt>
                <c:pt idx="2554">
                  <c:v>33967</c:v>
                </c:pt>
                <c:pt idx="2555">
                  <c:v>33968</c:v>
                </c:pt>
                <c:pt idx="2556">
                  <c:v>33969</c:v>
                </c:pt>
                <c:pt idx="2557">
                  <c:v>33970</c:v>
                </c:pt>
                <c:pt idx="2558">
                  <c:v>33971</c:v>
                </c:pt>
                <c:pt idx="2559">
                  <c:v>33972</c:v>
                </c:pt>
                <c:pt idx="2560">
                  <c:v>33973</c:v>
                </c:pt>
                <c:pt idx="2561">
                  <c:v>33974</c:v>
                </c:pt>
                <c:pt idx="2562">
                  <c:v>33975</c:v>
                </c:pt>
                <c:pt idx="2563">
                  <c:v>33976</c:v>
                </c:pt>
                <c:pt idx="2564">
                  <c:v>33977</c:v>
                </c:pt>
                <c:pt idx="2565">
                  <c:v>33978</c:v>
                </c:pt>
                <c:pt idx="2566">
                  <c:v>33979</c:v>
                </c:pt>
                <c:pt idx="2567">
                  <c:v>33980</c:v>
                </c:pt>
                <c:pt idx="2568">
                  <c:v>33981</c:v>
                </c:pt>
                <c:pt idx="2569">
                  <c:v>33982</c:v>
                </c:pt>
                <c:pt idx="2570">
                  <c:v>33983</c:v>
                </c:pt>
                <c:pt idx="2571">
                  <c:v>33984</c:v>
                </c:pt>
                <c:pt idx="2572">
                  <c:v>33985</c:v>
                </c:pt>
                <c:pt idx="2573">
                  <c:v>33986</c:v>
                </c:pt>
                <c:pt idx="2574">
                  <c:v>33987</c:v>
                </c:pt>
                <c:pt idx="2575">
                  <c:v>33988</c:v>
                </c:pt>
                <c:pt idx="2576">
                  <c:v>33989</c:v>
                </c:pt>
                <c:pt idx="2577">
                  <c:v>33990</c:v>
                </c:pt>
                <c:pt idx="2578">
                  <c:v>33991</c:v>
                </c:pt>
                <c:pt idx="2579">
                  <c:v>33992</c:v>
                </c:pt>
                <c:pt idx="2580">
                  <c:v>33993</c:v>
                </c:pt>
                <c:pt idx="2581">
                  <c:v>33994</c:v>
                </c:pt>
                <c:pt idx="2582">
                  <c:v>33995</c:v>
                </c:pt>
                <c:pt idx="2583">
                  <c:v>33996</c:v>
                </c:pt>
                <c:pt idx="2584">
                  <c:v>33997</c:v>
                </c:pt>
                <c:pt idx="2585">
                  <c:v>33998</c:v>
                </c:pt>
                <c:pt idx="2586">
                  <c:v>33999</c:v>
                </c:pt>
                <c:pt idx="2587">
                  <c:v>34000</c:v>
                </c:pt>
                <c:pt idx="2588">
                  <c:v>34001</c:v>
                </c:pt>
                <c:pt idx="2589">
                  <c:v>34002</c:v>
                </c:pt>
                <c:pt idx="2590">
                  <c:v>34003</c:v>
                </c:pt>
                <c:pt idx="2591">
                  <c:v>34004</c:v>
                </c:pt>
                <c:pt idx="2592">
                  <c:v>34005</c:v>
                </c:pt>
                <c:pt idx="2593">
                  <c:v>34006</c:v>
                </c:pt>
                <c:pt idx="2594">
                  <c:v>34007</c:v>
                </c:pt>
                <c:pt idx="2595">
                  <c:v>34008</c:v>
                </c:pt>
                <c:pt idx="2596">
                  <c:v>34009</c:v>
                </c:pt>
                <c:pt idx="2597">
                  <c:v>34010</c:v>
                </c:pt>
                <c:pt idx="2598">
                  <c:v>34011</c:v>
                </c:pt>
                <c:pt idx="2599">
                  <c:v>34012</c:v>
                </c:pt>
                <c:pt idx="2600">
                  <c:v>34013</c:v>
                </c:pt>
                <c:pt idx="2601">
                  <c:v>34014</c:v>
                </c:pt>
                <c:pt idx="2602">
                  <c:v>34015</c:v>
                </c:pt>
                <c:pt idx="2603">
                  <c:v>34016</c:v>
                </c:pt>
                <c:pt idx="2604">
                  <c:v>34017</c:v>
                </c:pt>
                <c:pt idx="2605">
                  <c:v>34018</c:v>
                </c:pt>
                <c:pt idx="2606">
                  <c:v>34019</c:v>
                </c:pt>
                <c:pt idx="2607">
                  <c:v>34020</c:v>
                </c:pt>
                <c:pt idx="2608">
                  <c:v>34021</c:v>
                </c:pt>
                <c:pt idx="2609">
                  <c:v>34022</c:v>
                </c:pt>
                <c:pt idx="2610">
                  <c:v>34023</c:v>
                </c:pt>
                <c:pt idx="2611">
                  <c:v>34024</c:v>
                </c:pt>
                <c:pt idx="2612">
                  <c:v>34025</c:v>
                </c:pt>
                <c:pt idx="2613">
                  <c:v>34026</c:v>
                </c:pt>
                <c:pt idx="2614">
                  <c:v>34027</c:v>
                </c:pt>
                <c:pt idx="2615">
                  <c:v>34028</c:v>
                </c:pt>
                <c:pt idx="2616">
                  <c:v>34029</c:v>
                </c:pt>
                <c:pt idx="2617">
                  <c:v>34030</c:v>
                </c:pt>
                <c:pt idx="2618">
                  <c:v>34031</c:v>
                </c:pt>
                <c:pt idx="2619">
                  <c:v>34032</c:v>
                </c:pt>
                <c:pt idx="2620">
                  <c:v>34033</c:v>
                </c:pt>
                <c:pt idx="2621">
                  <c:v>34034</c:v>
                </c:pt>
                <c:pt idx="2622">
                  <c:v>34035</c:v>
                </c:pt>
                <c:pt idx="2623">
                  <c:v>34036</c:v>
                </c:pt>
                <c:pt idx="2624">
                  <c:v>34037</c:v>
                </c:pt>
                <c:pt idx="2625">
                  <c:v>34038</c:v>
                </c:pt>
                <c:pt idx="2626">
                  <c:v>34039</c:v>
                </c:pt>
                <c:pt idx="2627">
                  <c:v>34040</c:v>
                </c:pt>
                <c:pt idx="2628">
                  <c:v>34041</c:v>
                </c:pt>
                <c:pt idx="2629">
                  <c:v>34042</c:v>
                </c:pt>
                <c:pt idx="2630">
                  <c:v>34043</c:v>
                </c:pt>
                <c:pt idx="2631">
                  <c:v>34044</c:v>
                </c:pt>
                <c:pt idx="2632">
                  <c:v>34045</c:v>
                </c:pt>
                <c:pt idx="2633">
                  <c:v>34046</c:v>
                </c:pt>
                <c:pt idx="2634">
                  <c:v>34047</c:v>
                </c:pt>
                <c:pt idx="2635">
                  <c:v>34048</c:v>
                </c:pt>
                <c:pt idx="2636">
                  <c:v>34049</c:v>
                </c:pt>
                <c:pt idx="2637">
                  <c:v>34050</c:v>
                </c:pt>
                <c:pt idx="2638">
                  <c:v>34051</c:v>
                </c:pt>
                <c:pt idx="2639">
                  <c:v>34052</c:v>
                </c:pt>
                <c:pt idx="2640">
                  <c:v>34053</c:v>
                </c:pt>
                <c:pt idx="2641">
                  <c:v>34054</c:v>
                </c:pt>
                <c:pt idx="2642">
                  <c:v>34055</c:v>
                </c:pt>
                <c:pt idx="2643">
                  <c:v>34056</c:v>
                </c:pt>
                <c:pt idx="2644">
                  <c:v>34057</c:v>
                </c:pt>
                <c:pt idx="2645">
                  <c:v>34058</c:v>
                </c:pt>
                <c:pt idx="2646">
                  <c:v>34059</c:v>
                </c:pt>
                <c:pt idx="2647">
                  <c:v>34060</c:v>
                </c:pt>
                <c:pt idx="2648">
                  <c:v>34061</c:v>
                </c:pt>
                <c:pt idx="2649">
                  <c:v>34062</c:v>
                </c:pt>
                <c:pt idx="2650">
                  <c:v>34063</c:v>
                </c:pt>
                <c:pt idx="2651">
                  <c:v>34064</c:v>
                </c:pt>
                <c:pt idx="2652">
                  <c:v>34065</c:v>
                </c:pt>
                <c:pt idx="2653">
                  <c:v>34066</c:v>
                </c:pt>
                <c:pt idx="2654">
                  <c:v>34067</c:v>
                </c:pt>
                <c:pt idx="2655">
                  <c:v>34068</c:v>
                </c:pt>
                <c:pt idx="2656">
                  <c:v>34069</c:v>
                </c:pt>
                <c:pt idx="2657">
                  <c:v>34070</c:v>
                </c:pt>
                <c:pt idx="2658">
                  <c:v>34071</c:v>
                </c:pt>
                <c:pt idx="2659">
                  <c:v>34072</c:v>
                </c:pt>
                <c:pt idx="2660">
                  <c:v>34073</c:v>
                </c:pt>
                <c:pt idx="2661">
                  <c:v>34074</c:v>
                </c:pt>
                <c:pt idx="2662">
                  <c:v>34075</c:v>
                </c:pt>
                <c:pt idx="2663">
                  <c:v>34076</c:v>
                </c:pt>
                <c:pt idx="2664">
                  <c:v>34077</c:v>
                </c:pt>
                <c:pt idx="2665">
                  <c:v>34078</c:v>
                </c:pt>
                <c:pt idx="2666">
                  <c:v>34079</c:v>
                </c:pt>
                <c:pt idx="2667">
                  <c:v>34080</c:v>
                </c:pt>
                <c:pt idx="2668">
                  <c:v>34081</c:v>
                </c:pt>
                <c:pt idx="2669">
                  <c:v>34082</c:v>
                </c:pt>
                <c:pt idx="2670">
                  <c:v>34083</c:v>
                </c:pt>
                <c:pt idx="2671">
                  <c:v>34084</c:v>
                </c:pt>
                <c:pt idx="2672">
                  <c:v>34085</c:v>
                </c:pt>
                <c:pt idx="2673">
                  <c:v>34086</c:v>
                </c:pt>
                <c:pt idx="2674">
                  <c:v>34087</c:v>
                </c:pt>
                <c:pt idx="2675">
                  <c:v>34088</c:v>
                </c:pt>
                <c:pt idx="2676">
                  <c:v>34089</c:v>
                </c:pt>
                <c:pt idx="2677">
                  <c:v>34090</c:v>
                </c:pt>
                <c:pt idx="2678">
                  <c:v>34091</c:v>
                </c:pt>
                <c:pt idx="2679">
                  <c:v>34092</c:v>
                </c:pt>
                <c:pt idx="2680">
                  <c:v>34093</c:v>
                </c:pt>
                <c:pt idx="2681">
                  <c:v>34094</c:v>
                </c:pt>
                <c:pt idx="2682">
                  <c:v>34095</c:v>
                </c:pt>
                <c:pt idx="2683">
                  <c:v>34096</c:v>
                </c:pt>
                <c:pt idx="2684">
                  <c:v>34097</c:v>
                </c:pt>
                <c:pt idx="2685">
                  <c:v>34098</c:v>
                </c:pt>
                <c:pt idx="2686">
                  <c:v>34099</c:v>
                </c:pt>
                <c:pt idx="2687">
                  <c:v>34100</c:v>
                </c:pt>
                <c:pt idx="2688">
                  <c:v>34101</c:v>
                </c:pt>
                <c:pt idx="2689">
                  <c:v>34102</c:v>
                </c:pt>
                <c:pt idx="2690">
                  <c:v>34103</c:v>
                </c:pt>
                <c:pt idx="2691">
                  <c:v>34104</c:v>
                </c:pt>
                <c:pt idx="2692">
                  <c:v>34105</c:v>
                </c:pt>
                <c:pt idx="2693">
                  <c:v>34106</c:v>
                </c:pt>
                <c:pt idx="2694">
                  <c:v>34107</c:v>
                </c:pt>
                <c:pt idx="2695">
                  <c:v>34108</c:v>
                </c:pt>
                <c:pt idx="2696">
                  <c:v>34109</c:v>
                </c:pt>
                <c:pt idx="2697">
                  <c:v>34110</c:v>
                </c:pt>
                <c:pt idx="2698">
                  <c:v>34111</c:v>
                </c:pt>
                <c:pt idx="2699">
                  <c:v>34112</c:v>
                </c:pt>
                <c:pt idx="2700">
                  <c:v>34113</c:v>
                </c:pt>
                <c:pt idx="2701">
                  <c:v>34114</c:v>
                </c:pt>
                <c:pt idx="2702">
                  <c:v>34115</c:v>
                </c:pt>
                <c:pt idx="2703">
                  <c:v>34116</c:v>
                </c:pt>
                <c:pt idx="2704">
                  <c:v>34117</c:v>
                </c:pt>
                <c:pt idx="2705">
                  <c:v>34118</c:v>
                </c:pt>
                <c:pt idx="2706">
                  <c:v>34119</c:v>
                </c:pt>
                <c:pt idx="2707">
                  <c:v>34120</c:v>
                </c:pt>
                <c:pt idx="2708">
                  <c:v>34121</c:v>
                </c:pt>
                <c:pt idx="2709">
                  <c:v>34122</c:v>
                </c:pt>
                <c:pt idx="2710">
                  <c:v>34123</c:v>
                </c:pt>
                <c:pt idx="2711">
                  <c:v>34124</c:v>
                </c:pt>
                <c:pt idx="2712">
                  <c:v>34125</c:v>
                </c:pt>
                <c:pt idx="2713">
                  <c:v>34126</c:v>
                </c:pt>
                <c:pt idx="2714">
                  <c:v>34127</c:v>
                </c:pt>
                <c:pt idx="2715">
                  <c:v>34128</c:v>
                </c:pt>
                <c:pt idx="2716">
                  <c:v>34129</c:v>
                </c:pt>
                <c:pt idx="2717">
                  <c:v>34130</c:v>
                </c:pt>
                <c:pt idx="2718">
                  <c:v>34131</c:v>
                </c:pt>
                <c:pt idx="2719">
                  <c:v>34132</c:v>
                </c:pt>
                <c:pt idx="2720">
                  <c:v>34133</c:v>
                </c:pt>
                <c:pt idx="2721">
                  <c:v>34134</c:v>
                </c:pt>
                <c:pt idx="2722">
                  <c:v>34135</c:v>
                </c:pt>
                <c:pt idx="2723">
                  <c:v>34136</c:v>
                </c:pt>
                <c:pt idx="2724">
                  <c:v>34137</c:v>
                </c:pt>
                <c:pt idx="2725">
                  <c:v>34138</c:v>
                </c:pt>
                <c:pt idx="2726">
                  <c:v>34139</c:v>
                </c:pt>
                <c:pt idx="2727">
                  <c:v>34140</c:v>
                </c:pt>
                <c:pt idx="2728">
                  <c:v>34141</c:v>
                </c:pt>
                <c:pt idx="2729">
                  <c:v>34142</c:v>
                </c:pt>
                <c:pt idx="2730">
                  <c:v>34143</c:v>
                </c:pt>
                <c:pt idx="2731">
                  <c:v>34144</c:v>
                </c:pt>
                <c:pt idx="2732">
                  <c:v>34145</c:v>
                </c:pt>
                <c:pt idx="2733">
                  <c:v>34146</c:v>
                </c:pt>
                <c:pt idx="2734">
                  <c:v>34147</c:v>
                </c:pt>
                <c:pt idx="2735">
                  <c:v>34148</c:v>
                </c:pt>
                <c:pt idx="2736">
                  <c:v>34149</c:v>
                </c:pt>
                <c:pt idx="2737">
                  <c:v>34150</c:v>
                </c:pt>
                <c:pt idx="2738">
                  <c:v>34151</c:v>
                </c:pt>
                <c:pt idx="2739">
                  <c:v>34152</c:v>
                </c:pt>
                <c:pt idx="2740">
                  <c:v>34153</c:v>
                </c:pt>
                <c:pt idx="2741">
                  <c:v>34154</c:v>
                </c:pt>
                <c:pt idx="2742">
                  <c:v>34155</c:v>
                </c:pt>
                <c:pt idx="2743">
                  <c:v>34156</c:v>
                </c:pt>
                <c:pt idx="2744">
                  <c:v>34157</c:v>
                </c:pt>
                <c:pt idx="2745">
                  <c:v>34158</c:v>
                </c:pt>
                <c:pt idx="2746">
                  <c:v>34159</c:v>
                </c:pt>
                <c:pt idx="2747">
                  <c:v>34160</c:v>
                </c:pt>
                <c:pt idx="2748">
                  <c:v>34161</c:v>
                </c:pt>
                <c:pt idx="2749">
                  <c:v>34162</c:v>
                </c:pt>
                <c:pt idx="2750">
                  <c:v>34163</c:v>
                </c:pt>
                <c:pt idx="2751">
                  <c:v>34164</c:v>
                </c:pt>
                <c:pt idx="2752">
                  <c:v>34165</c:v>
                </c:pt>
                <c:pt idx="2753">
                  <c:v>34166</c:v>
                </c:pt>
                <c:pt idx="2754">
                  <c:v>34167</c:v>
                </c:pt>
                <c:pt idx="2755">
                  <c:v>34168</c:v>
                </c:pt>
                <c:pt idx="2756">
                  <c:v>34169</c:v>
                </c:pt>
                <c:pt idx="2757">
                  <c:v>34170</c:v>
                </c:pt>
                <c:pt idx="2758">
                  <c:v>34171</c:v>
                </c:pt>
                <c:pt idx="2759">
                  <c:v>34172</c:v>
                </c:pt>
                <c:pt idx="2760">
                  <c:v>34173</c:v>
                </c:pt>
                <c:pt idx="2761">
                  <c:v>34174</c:v>
                </c:pt>
                <c:pt idx="2762">
                  <c:v>34175</c:v>
                </c:pt>
                <c:pt idx="2763">
                  <c:v>34176</c:v>
                </c:pt>
                <c:pt idx="2764">
                  <c:v>34177</c:v>
                </c:pt>
                <c:pt idx="2765">
                  <c:v>34178</c:v>
                </c:pt>
                <c:pt idx="2766">
                  <c:v>34179</c:v>
                </c:pt>
                <c:pt idx="2767">
                  <c:v>34180</c:v>
                </c:pt>
                <c:pt idx="2768">
                  <c:v>34181</c:v>
                </c:pt>
                <c:pt idx="2769">
                  <c:v>34182</c:v>
                </c:pt>
                <c:pt idx="2770">
                  <c:v>34183</c:v>
                </c:pt>
                <c:pt idx="2771">
                  <c:v>34184</c:v>
                </c:pt>
                <c:pt idx="2772">
                  <c:v>34185</c:v>
                </c:pt>
                <c:pt idx="2773">
                  <c:v>34186</c:v>
                </c:pt>
                <c:pt idx="2774">
                  <c:v>34187</c:v>
                </c:pt>
                <c:pt idx="2775">
                  <c:v>34188</c:v>
                </c:pt>
                <c:pt idx="2776">
                  <c:v>34189</c:v>
                </c:pt>
                <c:pt idx="2777">
                  <c:v>34190</c:v>
                </c:pt>
                <c:pt idx="2778">
                  <c:v>34191</c:v>
                </c:pt>
                <c:pt idx="2779">
                  <c:v>34192</c:v>
                </c:pt>
                <c:pt idx="2780">
                  <c:v>34193</c:v>
                </c:pt>
                <c:pt idx="2781">
                  <c:v>34194</c:v>
                </c:pt>
                <c:pt idx="2782">
                  <c:v>34195</c:v>
                </c:pt>
                <c:pt idx="2783">
                  <c:v>34196</c:v>
                </c:pt>
                <c:pt idx="2784">
                  <c:v>34197</c:v>
                </c:pt>
                <c:pt idx="2785">
                  <c:v>34198</c:v>
                </c:pt>
                <c:pt idx="2786">
                  <c:v>34199</c:v>
                </c:pt>
                <c:pt idx="2787">
                  <c:v>34200</c:v>
                </c:pt>
                <c:pt idx="2788">
                  <c:v>34201</c:v>
                </c:pt>
                <c:pt idx="2789">
                  <c:v>34202</c:v>
                </c:pt>
                <c:pt idx="2790">
                  <c:v>34203</c:v>
                </c:pt>
                <c:pt idx="2791">
                  <c:v>34204</c:v>
                </c:pt>
                <c:pt idx="2792">
                  <c:v>34205</c:v>
                </c:pt>
                <c:pt idx="2793">
                  <c:v>34206</c:v>
                </c:pt>
                <c:pt idx="2794">
                  <c:v>34207</c:v>
                </c:pt>
                <c:pt idx="2795">
                  <c:v>34208</c:v>
                </c:pt>
                <c:pt idx="2796">
                  <c:v>34209</c:v>
                </c:pt>
                <c:pt idx="2797">
                  <c:v>34210</c:v>
                </c:pt>
                <c:pt idx="2798">
                  <c:v>34211</c:v>
                </c:pt>
                <c:pt idx="2799">
                  <c:v>34212</c:v>
                </c:pt>
                <c:pt idx="2800">
                  <c:v>34213</c:v>
                </c:pt>
                <c:pt idx="2801">
                  <c:v>34214</c:v>
                </c:pt>
                <c:pt idx="2802">
                  <c:v>34215</c:v>
                </c:pt>
                <c:pt idx="2803">
                  <c:v>34216</c:v>
                </c:pt>
                <c:pt idx="2804">
                  <c:v>34217</c:v>
                </c:pt>
                <c:pt idx="2805">
                  <c:v>34218</c:v>
                </c:pt>
                <c:pt idx="2806">
                  <c:v>34219</c:v>
                </c:pt>
                <c:pt idx="2807">
                  <c:v>34220</c:v>
                </c:pt>
                <c:pt idx="2808">
                  <c:v>34221</c:v>
                </c:pt>
                <c:pt idx="2809">
                  <c:v>34222</c:v>
                </c:pt>
                <c:pt idx="2810">
                  <c:v>34223</c:v>
                </c:pt>
                <c:pt idx="2811">
                  <c:v>34224</c:v>
                </c:pt>
                <c:pt idx="2812">
                  <c:v>34225</c:v>
                </c:pt>
                <c:pt idx="2813">
                  <c:v>34226</c:v>
                </c:pt>
                <c:pt idx="2814">
                  <c:v>34227</c:v>
                </c:pt>
                <c:pt idx="2815">
                  <c:v>34228</c:v>
                </c:pt>
                <c:pt idx="2816">
                  <c:v>34229</c:v>
                </c:pt>
                <c:pt idx="2817">
                  <c:v>34230</c:v>
                </c:pt>
                <c:pt idx="2818">
                  <c:v>34231</c:v>
                </c:pt>
                <c:pt idx="2819">
                  <c:v>34232</c:v>
                </c:pt>
                <c:pt idx="2820">
                  <c:v>34233</c:v>
                </c:pt>
                <c:pt idx="2821">
                  <c:v>34234</c:v>
                </c:pt>
                <c:pt idx="2822">
                  <c:v>34235</c:v>
                </c:pt>
                <c:pt idx="2823">
                  <c:v>34236</c:v>
                </c:pt>
                <c:pt idx="2824">
                  <c:v>34237</c:v>
                </c:pt>
                <c:pt idx="2825">
                  <c:v>34238</c:v>
                </c:pt>
                <c:pt idx="2826">
                  <c:v>34239</c:v>
                </c:pt>
                <c:pt idx="2827">
                  <c:v>34240</c:v>
                </c:pt>
                <c:pt idx="2828">
                  <c:v>34241</c:v>
                </c:pt>
                <c:pt idx="2829">
                  <c:v>34242</c:v>
                </c:pt>
                <c:pt idx="2830">
                  <c:v>34243</c:v>
                </c:pt>
                <c:pt idx="2831">
                  <c:v>34244</c:v>
                </c:pt>
                <c:pt idx="2832">
                  <c:v>34245</c:v>
                </c:pt>
                <c:pt idx="2833">
                  <c:v>34246</c:v>
                </c:pt>
                <c:pt idx="2834">
                  <c:v>34247</c:v>
                </c:pt>
                <c:pt idx="2835">
                  <c:v>34248</c:v>
                </c:pt>
                <c:pt idx="2836">
                  <c:v>34249</c:v>
                </c:pt>
                <c:pt idx="2837">
                  <c:v>34250</c:v>
                </c:pt>
                <c:pt idx="2838">
                  <c:v>34251</c:v>
                </c:pt>
                <c:pt idx="2839">
                  <c:v>34252</c:v>
                </c:pt>
                <c:pt idx="2840">
                  <c:v>34253</c:v>
                </c:pt>
                <c:pt idx="2841">
                  <c:v>34254</c:v>
                </c:pt>
                <c:pt idx="2842">
                  <c:v>34255</c:v>
                </c:pt>
                <c:pt idx="2843">
                  <c:v>34256</c:v>
                </c:pt>
                <c:pt idx="2844">
                  <c:v>34257</c:v>
                </c:pt>
                <c:pt idx="2845">
                  <c:v>34258</c:v>
                </c:pt>
                <c:pt idx="2846">
                  <c:v>34259</c:v>
                </c:pt>
                <c:pt idx="2847">
                  <c:v>34260</c:v>
                </c:pt>
                <c:pt idx="2848">
                  <c:v>34261</c:v>
                </c:pt>
                <c:pt idx="2849">
                  <c:v>34262</c:v>
                </c:pt>
                <c:pt idx="2850">
                  <c:v>34263</c:v>
                </c:pt>
                <c:pt idx="2851">
                  <c:v>34264</c:v>
                </c:pt>
                <c:pt idx="2852">
                  <c:v>34265</c:v>
                </c:pt>
                <c:pt idx="2853">
                  <c:v>34266</c:v>
                </c:pt>
                <c:pt idx="2854">
                  <c:v>34267</c:v>
                </c:pt>
                <c:pt idx="2855">
                  <c:v>34268</c:v>
                </c:pt>
                <c:pt idx="2856">
                  <c:v>34269</c:v>
                </c:pt>
                <c:pt idx="2857">
                  <c:v>34270</c:v>
                </c:pt>
                <c:pt idx="2858">
                  <c:v>34271</c:v>
                </c:pt>
                <c:pt idx="2859">
                  <c:v>34272</c:v>
                </c:pt>
                <c:pt idx="2860">
                  <c:v>34273</c:v>
                </c:pt>
                <c:pt idx="2861">
                  <c:v>34274</c:v>
                </c:pt>
                <c:pt idx="2862">
                  <c:v>34275</c:v>
                </c:pt>
                <c:pt idx="2863">
                  <c:v>34276</c:v>
                </c:pt>
                <c:pt idx="2864">
                  <c:v>34277</c:v>
                </c:pt>
                <c:pt idx="2865">
                  <c:v>34278</c:v>
                </c:pt>
                <c:pt idx="2866">
                  <c:v>34279</c:v>
                </c:pt>
                <c:pt idx="2867">
                  <c:v>34280</c:v>
                </c:pt>
                <c:pt idx="2868">
                  <c:v>34281</c:v>
                </c:pt>
                <c:pt idx="2869">
                  <c:v>34282</c:v>
                </c:pt>
                <c:pt idx="2870">
                  <c:v>34283</c:v>
                </c:pt>
                <c:pt idx="2871">
                  <c:v>34284</c:v>
                </c:pt>
                <c:pt idx="2872">
                  <c:v>34285</c:v>
                </c:pt>
                <c:pt idx="2873">
                  <c:v>34286</c:v>
                </c:pt>
                <c:pt idx="2874">
                  <c:v>34287</c:v>
                </c:pt>
                <c:pt idx="2875">
                  <c:v>34288</c:v>
                </c:pt>
                <c:pt idx="2876">
                  <c:v>34289</c:v>
                </c:pt>
                <c:pt idx="2877">
                  <c:v>34290</c:v>
                </c:pt>
                <c:pt idx="2878">
                  <c:v>34291</c:v>
                </c:pt>
                <c:pt idx="2879">
                  <c:v>34292</c:v>
                </c:pt>
                <c:pt idx="2880">
                  <c:v>34293</c:v>
                </c:pt>
                <c:pt idx="2881">
                  <c:v>34294</c:v>
                </c:pt>
                <c:pt idx="2882">
                  <c:v>34295</c:v>
                </c:pt>
                <c:pt idx="2883">
                  <c:v>34296</c:v>
                </c:pt>
                <c:pt idx="2884">
                  <c:v>34297</c:v>
                </c:pt>
                <c:pt idx="2885">
                  <c:v>34298</c:v>
                </c:pt>
                <c:pt idx="2886">
                  <c:v>34299</c:v>
                </c:pt>
                <c:pt idx="2887">
                  <c:v>34300</c:v>
                </c:pt>
                <c:pt idx="2888">
                  <c:v>34301</c:v>
                </c:pt>
                <c:pt idx="2889">
                  <c:v>34302</c:v>
                </c:pt>
                <c:pt idx="2890">
                  <c:v>34303</c:v>
                </c:pt>
                <c:pt idx="2891">
                  <c:v>34304</c:v>
                </c:pt>
                <c:pt idx="2892">
                  <c:v>34305</c:v>
                </c:pt>
                <c:pt idx="2893">
                  <c:v>34306</c:v>
                </c:pt>
                <c:pt idx="2894">
                  <c:v>34307</c:v>
                </c:pt>
                <c:pt idx="2895">
                  <c:v>34308</c:v>
                </c:pt>
                <c:pt idx="2896">
                  <c:v>34309</c:v>
                </c:pt>
                <c:pt idx="2897">
                  <c:v>34310</c:v>
                </c:pt>
                <c:pt idx="2898">
                  <c:v>34311</c:v>
                </c:pt>
                <c:pt idx="2899">
                  <c:v>34312</c:v>
                </c:pt>
                <c:pt idx="2900">
                  <c:v>34313</c:v>
                </c:pt>
                <c:pt idx="2901">
                  <c:v>34314</c:v>
                </c:pt>
                <c:pt idx="2902">
                  <c:v>34315</c:v>
                </c:pt>
                <c:pt idx="2903">
                  <c:v>34316</c:v>
                </c:pt>
                <c:pt idx="2904">
                  <c:v>34317</c:v>
                </c:pt>
                <c:pt idx="2905">
                  <c:v>34318</c:v>
                </c:pt>
                <c:pt idx="2906">
                  <c:v>34319</c:v>
                </c:pt>
                <c:pt idx="2907">
                  <c:v>34320</c:v>
                </c:pt>
                <c:pt idx="2908">
                  <c:v>34321</c:v>
                </c:pt>
                <c:pt idx="2909">
                  <c:v>34322</c:v>
                </c:pt>
                <c:pt idx="2910">
                  <c:v>34323</c:v>
                </c:pt>
                <c:pt idx="2911">
                  <c:v>34324</c:v>
                </c:pt>
                <c:pt idx="2912">
                  <c:v>34325</c:v>
                </c:pt>
                <c:pt idx="2913">
                  <c:v>34326</c:v>
                </c:pt>
                <c:pt idx="2914">
                  <c:v>34327</c:v>
                </c:pt>
                <c:pt idx="2915">
                  <c:v>34328</c:v>
                </c:pt>
                <c:pt idx="2916">
                  <c:v>34329</c:v>
                </c:pt>
                <c:pt idx="2917">
                  <c:v>34330</c:v>
                </c:pt>
                <c:pt idx="2918">
                  <c:v>34331</c:v>
                </c:pt>
                <c:pt idx="2919">
                  <c:v>34332</c:v>
                </c:pt>
                <c:pt idx="2920">
                  <c:v>34333</c:v>
                </c:pt>
                <c:pt idx="2921">
                  <c:v>34334</c:v>
                </c:pt>
                <c:pt idx="2922">
                  <c:v>34335</c:v>
                </c:pt>
                <c:pt idx="2923">
                  <c:v>34336</c:v>
                </c:pt>
                <c:pt idx="2924">
                  <c:v>34337</c:v>
                </c:pt>
                <c:pt idx="2925">
                  <c:v>34338</c:v>
                </c:pt>
                <c:pt idx="2926">
                  <c:v>34339</c:v>
                </c:pt>
                <c:pt idx="2927">
                  <c:v>34340</c:v>
                </c:pt>
                <c:pt idx="2928">
                  <c:v>34341</c:v>
                </c:pt>
                <c:pt idx="2929">
                  <c:v>34342</c:v>
                </c:pt>
                <c:pt idx="2930">
                  <c:v>34343</c:v>
                </c:pt>
                <c:pt idx="2931">
                  <c:v>34344</c:v>
                </c:pt>
                <c:pt idx="2932">
                  <c:v>34345</c:v>
                </c:pt>
                <c:pt idx="2933">
                  <c:v>34346</c:v>
                </c:pt>
                <c:pt idx="2934">
                  <c:v>34347</c:v>
                </c:pt>
                <c:pt idx="2935">
                  <c:v>34348</c:v>
                </c:pt>
                <c:pt idx="2936">
                  <c:v>34349</c:v>
                </c:pt>
                <c:pt idx="2937">
                  <c:v>34350</c:v>
                </c:pt>
                <c:pt idx="2938">
                  <c:v>34351</c:v>
                </c:pt>
                <c:pt idx="2939">
                  <c:v>34352</c:v>
                </c:pt>
                <c:pt idx="2940">
                  <c:v>34353</c:v>
                </c:pt>
                <c:pt idx="2941">
                  <c:v>34354</c:v>
                </c:pt>
                <c:pt idx="2942">
                  <c:v>34355</c:v>
                </c:pt>
                <c:pt idx="2943">
                  <c:v>34356</c:v>
                </c:pt>
                <c:pt idx="2944">
                  <c:v>34357</c:v>
                </c:pt>
                <c:pt idx="2945">
                  <c:v>34358</c:v>
                </c:pt>
                <c:pt idx="2946">
                  <c:v>34359</c:v>
                </c:pt>
                <c:pt idx="2947">
                  <c:v>34360</c:v>
                </c:pt>
                <c:pt idx="2948">
                  <c:v>34361</c:v>
                </c:pt>
                <c:pt idx="2949">
                  <c:v>34362</c:v>
                </c:pt>
                <c:pt idx="2950">
                  <c:v>34363</c:v>
                </c:pt>
                <c:pt idx="2951">
                  <c:v>34364</c:v>
                </c:pt>
                <c:pt idx="2952">
                  <c:v>34365</c:v>
                </c:pt>
                <c:pt idx="2953">
                  <c:v>34366</c:v>
                </c:pt>
                <c:pt idx="2954">
                  <c:v>34367</c:v>
                </c:pt>
                <c:pt idx="2955">
                  <c:v>34368</c:v>
                </c:pt>
                <c:pt idx="2956">
                  <c:v>34369</c:v>
                </c:pt>
                <c:pt idx="2957">
                  <c:v>34370</c:v>
                </c:pt>
                <c:pt idx="2958">
                  <c:v>34371</c:v>
                </c:pt>
                <c:pt idx="2959">
                  <c:v>34372</c:v>
                </c:pt>
                <c:pt idx="2960">
                  <c:v>34373</c:v>
                </c:pt>
                <c:pt idx="2961">
                  <c:v>34374</c:v>
                </c:pt>
                <c:pt idx="2962">
                  <c:v>34375</c:v>
                </c:pt>
                <c:pt idx="2963">
                  <c:v>34376</c:v>
                </c:pt>
                <c:pt idx="2964">
                  <c:v>34377</c:v>
                </c:pt>
                <c:pt idx="2965">
                  <c:v>34378</c:v>
                </c:pt>
                <c:pt idx="2966">
                  <c:v>34379</c:v>
                </c:pt>
                <c:pt idx="2967">
                  <c:v>34380</c:v>
                </c:pt>
                <c:pt idx="2968">
                  <c:v>34381</c:v>
                </c:pt>
                <c:pt idx="2969">
                  <c:v>34382</c:v>
                </c:pt>
                <c:pt idx="2970">
                  <c:v>34383</c:v>
                </c:pt>
                <c:pt idx="2971">
                  <c:v>34384</c:v>
                </c:pt>
                <c:pt idx="2972">
                  <c:v>34385</c:v>
                </c:pt>
                <c:pt idx="2973">
                  <c:v>34386</c:v>
                </c:pt>
                <c:pt idx="2974">
                  <c:v>34387</c:v>
                </c:pt>
                <c:pt idx="2975">
                  <c:v>34388</c:v>
                </c:pt>
                <c:pt idx="2976">
                  <c:v>34389</c:v>
                </c:pt>
                <c:pt idx="2977">
                  <c:v>34390</c:v>
                </c:pt>
                <c:pt idx="2978">
                  <c:v>34391</c:v>
                </c:pt>
                <c:pt idx="2979">
                  <c:v>34392</c:v>
                </c:pt>
                <c:pt idx="2980">
                  <c:v>34393</c:v>
                </c:pt>
                <c:pt idx="2981">
                  <c:v>34394</c:v>
                </c:pt>
                <c:pt idx="2982">
                  <c:v>34395</c:v>
                </c:pt>
                <c:pt idx="2983">
                  <c:v>34396</c:v>
                </c:pt>
                <c:pt idx="2984">
                  <c:v>34397</c:v>
                </c:pt>
                <c:pt idx="2985">
                  <c:v>34398</c:v>
                </c:pt>
                <c:pt idx="2986">
                  <c:v>34399</c:v>
                </c:pt>
                <c:pt idx="2987">
                  <c:v>34400</c:v>
                </c:pt>
                <c:pt idx="2988">
                  <c:v>34401</c:v>
                </c:pt>
                <c:pt idx="2989">
                  <c:v>34402</c:v>
                </c:pt>
                <c:pt idx="2990">
                  <c:v>34403</c:v>
                </c:pt>
                <c:pt idx="2991">
                  <c:v>34404</c:v>
                </c:pt>
                <c:pt idx="2992">
                  <c:v>34405</c:v>
                </c:pt>
                <c:pt idx="2993">
                  <c:v>34406</c:v>
                </c:pt>
                <c:pt idx="2994">
                  <c:v>34407</c:v>
                </c:pt>
                <c:pt idx="2995">
                  <c:v>34408</c:v>
                </c:pt>
                <c:pt idx="2996">
                  <c:v>34409</c:v>
                </c:pt>
                <c:pt idx="2997">
                  <c:v>34410</c:v>
                </c:pt>
                <c:pt idx="2998">
                  <c:v>34411</c:v>
                </c:pt>
                <c:pt idx="2999">
                  <c:v>34412</c:v>
                </c:pt>
                <c:pt idx="3000">
                  <c:v>34413</c:v>
                </c:pt>
                <c:pt idx="3001">
                  <c:v>34414</c:v>
                </c:pt>
                <c:pt idx="3002">
                  <c:v>34415</c:v>
                </c:pt>
                <c:pt idx="3003">
                  <c:v>34416</c:v>
                </c:pt>
                <c:pt idx="3004">
                  <c:v>34417</c:v>
                </c:pt>
                <c:pt idx="3005">
                  <c:v>34418</c:v>
                </c:pt>
                <c:pt idx="3006">
                  <c:v>34419</c:v>
                </c:pt>
                <c:pt idx="3007">
                  <c:v>34420</c:v>
                </c:pt>
                <c:pt idx="3008">
                  <c:v>34421</c:v>
                </c:pt>
                <c:pt idx="3009">
                  <c:v>34422</c:v>
                </c:pt>
                <c:pt idx="3010">
                  <c:v>34423</c:v>
                </c:pt>
                <c:pt idx="3011">
                  <c:v>34424</c:v>
                </c:pt>
                <c:pt idx="3012">
                  <c:v>34425</c:v>
                </c:pt>
                <c:pt idx="3013">
                  <c:v>34426</c:v>
                </c:pt>
                <c:pt idx="3014">
                  <c:v>34427</c:v>
                </c:pt>
                <c:pt idx="3015">
                  <c:v>34428</c:v>
                </c:pt>
                <c:pt idx="3016">
                  <c:v>34429</c:v>
                </c:pt>
                <c:pt idx="3017">
                  <c:v>34430</c:v>
                </c:pt>
                <c:pt idx="3018">
                  <c:v>34431</c:v>
                </c:pt>
                <c:pt idx="3019">
                  <c:v>34432</c:v>
                </c:pt>
                <c:pt idx="3020">
                  <c:v>34433</c:v>
                </c:pt>
                <c:pt idx="3021">
                  <c:v>34434</c:v>
                </c:pt>
                <c:pt idx="3022">
                  <c:v>34435</c:v>
                </c:pt>
                <c:pt idx="3023">
                  <c:v>34436</c:v>
                </c:pt>
                <c:pt idx="3024">
                  <c:v>34437</c:v>
                </c:pt>
                <c:pt idx="3025">
                  <c:v>34438</c:v>
                </c:pt>
                <c:pt idx="3026">
                  <c:v>34439</c:v>
                </c:pt>
                <c:pt idx="3027">
                  <c:v>34440</c:v>
                </c:pt>
                <c:pt idx="3028">
                  <c:v>34441</c:v>
                </c:pt>
                <c:pt idx="3029">
                  <c:v>34442</c:v>
                </c:pt>
                <c:pt idx="3030">
                  <c:v>34443</c:v>
                </c:pt>
                <c:pt idx="3031">
                  <c:v>34444</c:v>
                </c:pt>
                <c:pt idx="3032">
                  <c:v>34445</c:v>
                </c:pt>
                <c:pt idx="3033">
                  <c:v>34446</c:v>
                </c:pt>
                <c:pt idx="3034">
                  <c:v>34447</c:v>
                </c:pt>
                <c:pt idx="3035">
                  <c:v>34448</c:v>
                </c:pt>
                <c:pt idx="3036">
                  <c:v>34449</c:v>
                </c:pt>
                <c:pt idx="3037">
                  <c:v>34450</c:v>
                </c:pt>
                <c:pt idx="3038">
                  <c:v>34451</c:v>
                </c:pt>
                <c:pt idx="3039">
                  <c:v>34452</c:v>
                </c:pt>
                <c:pt idx="3040">
                  <c:v>34453</c:v>
                </c:pt>
                <c:pt idx="3041">
                  <c:v>34454</c:v>
                </c:pt>
                <c:pt idx="3042">
                  <c:v>34455</c:v>
                </c:pt>
                <c:pt idx="3043">
                  <c:v>34456</c:v>
                </c:pt>
                <c:pt idx="3044">
                  <c:v>34457</c:v>
                </c:pt>
                <c:pt idx="3045">
                  <c:v>34458</c:v>
                </c:pt>
                <c:pt idx="3046">
                  <c:v>34459</c:v>
                </c:pt>
                <c:pt idx="3047">
                  <c:v>34460</c:v>
                </c:pt>
                <c:pt idx="3048">
                  <c:v>34461</c:v>
                </c:pt>
                <c:pt idx="3049">
                  <c:v>34462</c:v>
                </c:pt>
                <c:pt idx="3050">
                  <c:v>34463</c:v>
                </c:pt>
                <c:pt idx="3051">
                  <c:v>34464</c:v>
                </c:pt>
                <c:pt idx="3052">
                  <c:v>34465</c:v>
                </c:pt>
                <c:pt idx="3053">
                  <c:v>34466</c:v>
                </c:pt>
                <c:pt idx="3054">
                  <c:v>34467</c:v>
                </c:pt>
                <c:pt idx="3055">
                  <c:v>34468</c:v>
                </c:pt>
                <c:pt idx="3056">
                  <c:v>34469</c:v>
                </c:pt>
                <c:pt idx="3057">
                  <c:v>34470</c:v>
                </c:pt>
                <c:pt idx="3058">
                  <c:v>34471</c:v>
                </c:pt>
                <c:pt idx="3059">
                  <c:v>34472</c:v>
                </c:pt>
                <c:pt idx="3060">
                  <c:v>34473</c:v>
                </c:pt>
                <c:pt idx="3061">
                  <c:v>34474</c:v>
                </c:pt>
                <c:pt idx="3062">
                  <c:v>34475</c:v>
                </c:pt>
                <c:pt idx="3063">
                  <c:v>34476</c:v>
                </c:pt>
                <c:pt idx="3064">
                  <c:v>34477</c:v>
                </c:pt>
                <c:pt idx="3065">
                  <c:v>34478</c:v>
                </c:pt>
                <c:pt idx="3066">
                  <c:v>34479</c:v>
                </c:pt>
                <c:pt idx="3067">
                  <c:v>34480</c:v>
                </c:pt>
                <c:pt idx="3068">
                  <c:v>34481</c:v>
                </c:pt>
                <c:pt idx="3069">
                  <c:v>34482</c:v>
                </c:pt>
                <c:pt idx="3070">
                  <c:v>34483</c:v>
                </c:pt>
                <c:pt idx="3071">
                  <c:v>34484</c:v>
                </c:pt>
                <c:pt idx="3072">
                  <c:v>34485</c:v>
                </c:pt>
                <c:pt idx="3073">
                  <c:v>34486</c:v>
                </c:pt>
                <c:pt idx="3074">
                  <c:v>34487</c:v>
                </c:pt>
                <c:pt idx="3075">
                  <c:v>34488</c:v>
                </c:pt>
                <c:pt idx="3076">
                  <c:v>34489</c:v>
                </c:pt>
                <c:pt idx="3077">
                  <c:v>34490</c:v>
                </c:pt>
                <c:pt idx="3078">
                  <c:v>34491</c:v>
                </c:pt>
                <c:pt idx="3079">
                  <c:v>34492</c:v>
                </c:pt>
                <c:pt idx="3080">
                  <c:v>34493</c:v>
                </c:pt>
                <c:pt idx="3081">
                  <c:v>34494</c:v>
                </c:pt>
                <c:pt idx="3082">
                  <c:v>34495</c:v>
                </c:pt>
                <c:pt idx="3083">
                  <c:v>34496</c:v>
                </c:pt>
                <c:pt idx="3084">
                  <c:v>34497</c:v>
                </c:pt>
                <c:pt idx="3085">
                  <c:v>34498</c:v>
                </c:pt>
                <c:pt idx="3086">
                  <c:v>34499</c:v>
                </c:pt>
                <c:pt idx="3087">
                  <c:v>34500</c:v>
                </c:pt>
                <c:pt idx="3088">
                  <c:v>34501</c:v>
                </c:pt>
                <c:pt idx="3089">
                  <c:v>34502</c:v>
                </c:pt>
                <c:pt idx="3090">
                  <c:v>34503</c:v>
                </c:pt>
                <c:pt idx="3091">
                  <c:v>34504</c:v>
                </c:pt>
                <c:pt idx="3092">
                  <c:v>34505</c:v>
                </c:pt>
                <c:pt idx="3093">
                  <c:v>34506</c:v>
                </c:pt>
                <c:pt idx="3094">
                  <c:v>34507</c:v>
                </c:pt>
                <c:pt idx="3095">
                  <c:v>34508</c:v>
                </c:pt>
                <c:pt idx="3096">
                  <c:v>34509</c:v>
                </c:pt>
                <c:pt idx="3097">
                  <c:v>34510</c:v>
                </c:pt>
                <c:pt idx="3098">
                  <c:v>34511</c:v>
                </c:pt>
                <c:pt idx="3099">
                  <c:v>34512</c:v>
                </c:pt>
                <c:pt idx="3100">
                  <c:v>34513</c:v>
                </c:pt>
                <c:pt idx="3101">
                  <c:v>34514</c:v>
                </c:pt>
                <c:pt idx="3102">
                  <c:v>34515</c:v>
                </c:pt>
                <c:pt idx="3103">
                  <c:v>34516</c:v>
                </c:pt>
                <c:pt idx="3104">
                  <c:v>34517</c:v>
                </c:pt>
                <c:pt idx="3105">
                  <c:v>34518</c:v>
                </c:pt>
                <c:pt idx="3106">
                  <c:v>34519</c:v>
                </c:pt>
                <c:pt idx="3107">
                  <c:v>34520</c:v>
                </c:pt>
                <c:pt idx="3108">
                  <c:v>34521</c:v>
                </c:pt>
                <c:pt idx="3109">
                  <c:v>34522</c:v>
                </c:pt>
                <c:pt idx="3110">
                  <c:v>34523</c:v>
                </c:pt>
                <c:pt idx="3111">
                  <c:v>34524</c:v>
                </c:pt>
                <c:pt idx="3112">
                  <c:v>34525</c:v>
                </c:pt>
                <c:pt idx="3113">
                  <c:v>34526</c:v>
                </c:pt>
                <c:pt idx="3114">
                  <c:v>34527</c:v>
                </c:pt>
                <c:pt idx="3115">
                  <c:v>34528</c:v>
                </c:pt>
                <c:pt idx="3116">
                  <c:v>34529</c:v>
                </c:pt>
                <c:pt idx="3117">
                  <c:v>34530</c:v>
                </c:pt>
                <c:pt idx="3118">
                  <c:v>34531</c:v>
                </c:pt>
                <c:pt idx="3119">
                  <c:v>34532</c:v>
                </c:pt>
                <c:pt idx="3120">
                  <c:v>34533</c:v>
                </c:pt>
                <c:pt idx="3121">
                  <c:v>34534</c:v>
                </c:pt>
                <c:pt idx="3122">
                  <c:v>34535</c:v>
                </c:pt>
                <c:pt idx="3123">
                  <c:v>34536</c:v>
                </c:pt>
                <c:pt idx="3124">
                  <c:v>34537</c:v>
                </c:pt>
                <c:pt idx="3125">
                  <c:v>34538</c:v>
                </c:pt>
                <c:pt idx="3126">
                  <c:v>34539</c:v>
                </c:pt>
                <c:pt idx="3127">
                  <c:v>34540</c:v>
                </c:pt>
                <c:pt idx="3128">
                  <c:v>34541</c:v>
                </c:pt>
                <c:pt idx="3129">
                  <c:v>34542</c:v>
                </c:pt>
                <c:pt idx="3130">
                  <c:v>34543</c:v>
                </c:pt>
                <c:pt idx="3131">
                  <c:v>34544</c:v>
                </c:pt>
                <c:pt idx="3132">
                  <c:v>34545</c:v>
                </c:pt>
                <c:pt idx="3133">
                  <c:v>34546</c:v>
                </c:pt>
                <c:pt idx="3134">
                  <c:v>34547</c:v>
                </c:pt>
                <c:pt idx="3135">
                  <c:v>34548</c:v>
                </c:pt>
                <c:pt idx="3136">
                  <c:v>34549</c:v>
                </c:pt>
                <c:pt idx="3137">
                  <c:v>34550</c:v>
                </c:pt>
                <c:pt idx="3138">
                  <c:v>34551</c:v>
                </c:pt>
                <c:pt idx="3139">
                  <c:v>34552</c:v>
                </c:pt>
                <c:pt idx="3140">
                  <c:v>34553</c:v>
                </c:pt>
                <c:pt idx="3141">
                  <c:v>34554</c:v>
                </c:pt>
                <c:pt idx="3142">
                  <c:v>34555</c:v>
                </c:pt>
                <c:pt idx="3143">
                  <c:v>34556</c:v>
                </c:pt>
                <c:pt idx="3144">
                  <c:v>34557</c:v>
                </c:pt>
                <c:pt idx="3145">
                  <c:v>34558</c:v>
                </c:pt>
                <c:pt idx="3146">
                  <c:v>34559</c:v>
                </c:pt>
                <c:pt idx="3147">
                  <c:v>34560</c:v>
                </c:pt>
                <c:pt idx="3148">
                  <c:v>34561</c:v>
                </c:pt>
                <c:pt idx="3149">
                  <c:v>34562</c:v>
                </c:pt>
                <c:pt idx="3150">
                  <c:v>34563</c:v>
                </c:pt>
                <c:pt idx="3151">
                  <c:v>34564</c:v>
                </c:pt>
                <c:pt idx="3152">
                  <c:v>34565</c:v>
                </c:pt>
                <c:pt idx="3153">
                  <c:v>34566</c:v>
                </c:pt>
                <c:pt idx="3154">
                  <c:v>34567</c:v>
                </c:pt>
                <c:pt idx="3155">
                  <c:v>34568</c:v>
                </c:pt>
                <c:pt idx="3156">
                  <c:v>34569</c:v>
                </c:pt>
                <c:pt idx="3157">
                  <c:v>34570</c:v>
                </c:pt>
                <c:pt idx="3158">
                  <c:v>34571</c:v>
                </c:pt>
                <c:pt idx="3159">
                  <c:v>34572</c:v>
                </c:pt>
                <c:pt idx="3160">
                  <c:v>34573</c:v>
                </c:pt>
                <c:pt idx="3161">
                  <c:v>34574</c:v>
                </c:pt>
                <c:pt idx="3162">
                  <c:v>34575</c:v>
                </c:pt>
                <c:pt idx="3163">
                  <c:v>34576</c:v>
                </c:pt>
                <c:pt idx="3164">
                  <c:v>34577</c:v>
                </c:pt>
                <c:pt idx="3165">
                  <c:v>34578</c:v>
                </c:pt>
                <c:pt idx="3166">
                  <c:v>34579</c:v>
                </c:pt>
                <c:pt idx="3167">
                  <c:v>34580</c:v>
                </c:pt>
                <c:pt idx="3168">
                  <c:v>34581</c:v>
                </c:pt>
                <c:pt idx="3169">
                  <c:v>34582</c:v>
                </c:pt>
                <c:pt idx="3170">
                  <c:v>34583</c:v>
                </c:pt>
                <c:pt idx="3171">
                  <c:v>34584</c:v>
                </c:pt>
                <c:pt idx="3172">
                  <c:v>34585</c:v>
                </c:pt>
                <c:pt idx="3173">
                  <c:v>34586</c:v>
                </c:pt>
                <c:pt idx="3174">
                  <c:v>34587</c:v>
                </c:pt>
                <c:pt idx="3175">
                  <c:v>34588</c:v>
                </c:pt>
                <c:pt idx="3176">
                  <c:v>34589</c:v>
                </c:pt>
                <c:pt idx="3177">
                  <c:v>34590</c:v>
                </c:pt>
                <c:pt idx="3178">
                  <c:v>34591</c:v>
                </c:pt>
                <c:pt idx="3179">
                  <c:v>34592</c:v>
                </c:pt>
                <c:pt idx="3180">
                  <c:v>34593</c:v>
                </c:pt>
                <c:pt idx="3181">
                  <c:v>34594</c:v>
                </c:pt>
                <c:pt idx="3182">
                  <c:v>34595</c:v>
                </c:pt>
                <c:pt idx="3183">
                  <c:v>34596</c:v>
                </c:pt>
                <c:pt idx="3184">
                  <c:v>34597</c:v>
                </c:pt>
                <c:pt idx="3185">
                  <c:v>34598</c:v>
                </c:pt>
                <c:pt idx="3186">
                  <c:v>34599</c:v>
                </c:pt>
                <c:pt idx="3187">
                  <c:v>34600</c:v>
                </c:pt>
                <c:pt idx="3188">
                  <c:v>34601</c:v>
                </c:pt>
                <c:pt idx="3189">
                  <c:v>34602</c:v>
                </c:pt>
                <c:pt idx="3190">
                  <c:v>34603</c:v>
                </c:pt>
                <c:pt idx="3191">
                  <c:v>34604</c:v>
                </c:pt>
                <c:pt idx="3192">
                  <c:v>34605</c:v>
                </c:pt>
                <c:pt idx="3193">
                  <c:v>34606</c:v>
                </c:pt>
                <c:pt idx="3194">
                  <c:v>34607</c:v>
                </c:pt>
                <c:pt idx="3195">
                  <c:v>34608</c:v>
                </c:pt>
                <c:pt idx="3196">
                  <c:v>34609</c:v>
                </c:pt>
                <c:pt idx="3197">
                  <c:v>34610</c:v>
                </c:pt>
                <c:pt idx="3198">
                  <c:v>34611</c:v>
                </c:pt>
                <c:pt idx="3199">
                  <c:v>34612</c:v>
                </c:pt>
                <c:pt idx="3200">
                  <c:v>34613</c:v>
                </c:pt>
                <c:pt idx="3201">
                  <c:v>34614</c:v>
                </c:pt>
                <c:pt idx="3202">
                  <c:v>34615</c:v>
                </c:pt>
                <c:pt idx="3203">
                  <c:v>34616</c:v>
                </c:pt>
                <c:pt idx="3204">
                  <c:v>34617</c:v>
                </c:pt>
                <c:pt idx="3205">
                  <c:v>34618</c:v>
                </c:pt>
                <c:pt idx="3206">
                  <c:v>34619</c:v>
                </c:pt>
                <c:pt idx="3207">
                  <c:v>34620</c:v>
                </c:pt>
                <c:pt idx="3208">
                  <c:v>34621</c:v>
                </c:pt>
                <c:pt idx="3209">
                  <c:v>34622</c:v>
                </c:pt>
                <c:pt idx="3210">
                  <c:v>34623</c:v>
                </c:pt>
                <c:pt idx="3211">
                  <c:v>34624</c:v>
                </c:pt>
                <c:pt idx="3212">
                  <c:v>34625</c:v>
                </c:pt>
                <c:pt idx="3213">
                  <c:v>34626</c:v>
                </c:pt>
                <c:pt idx="3214">
                  <c:v>34627</c:v>
                </c:pt>
                <c:pt idx="3215">
                  <c:v>34628</c:v>
                </c:pt>
                <c:pt idx="3216">
                  <c:v>34629</c:v>
                </c:pt>
                <c:pt idx="3217">
                  <c:v>34630</c:v>
                </c:pt>
                <c:pt idx="3218">
                  <c:v>34631</c:v>
                </c:pt>
                <c:pt idx="3219">
                  <c:v>34632</c:v>
                </c:pt>
                <c:pt idx="3220">
                  <c:v>34633</c:v>
                </c:pt>
                <c:pt idx="3221">
                  <c:v>34634</c:v>
                </c:pt>
                <c:pt idx="3222">
                  <c:v>34635</c:v>
                </c:pt>
                <c:pt idx="3223">
                  <c:v>34636</c:v>
                </c:pt>
                <c:pt idx="3224">
                  <c:v>34637</c:v>
                </c:pt>
                <c:pt idx="3225">
                  <c:v>34638</c:v>
                </c:pt>
                <c:pt idx="3226">
                  <c:v>34639</c:v>
                </c:pt>
                <c:pt idx="3227">
                  <c:v>34640</c:v>
                </c:pt>
                <c:pt idx="3228">
                  <c:v>34641</c:v>
                </c:pt>
                <c:pt idx="3229">
                  <c:v>34642</c:v>
                </c:pt>
                <c:pt idx="3230">
                  <c:v>34643</c:v>
                </c:pt>
                <c:pt idx="3231">
                  <c:v>34644</c:v>
                </c:pt>
                <c:pt idx="3232">
                  <c:v>34645</c:v>
                </c:pt>
                <c:pt idx="3233">
                  <c:v>34646</c:v>
                </c:pt>
                <c:pt idx="3234">
                  <c:v>34647</c:v>
                </c:pt>
                <c:pt idx="3235">
                  <c:v>34648</c:v>
                </c:pt>
                <c:pt idx="3236">
                  <c:v>34649</c:v>
                </c:pt>
                <c:pt idx="3237">
                  <c:v>34650</c:v>
                </c:pt>
                <c:pt idx="3238">
                  <c:v>34651</c:v>
                </c:pt>
                <c:pt idx="3239">
                  <c:v>34652</c:v>
                </c:pt>
                <c:pt idx="3240">
                  <c:v>34653</c:v>
                </c:pt>
                <c:pt idx="3241">
                  <c:v>34654</c:v>
                </c:pt>
                <c:pt idx="3242">
                  <c:v>34655</c:v>
                </c:pt>
                <c:pt idx="3243">
                  <c:v>34656</c:v>
                </c:pt>
                <c:pt idx="3244">
                  <c:v>34657</c:v>
                </c:pt>
                <c:pt idx="3245">
                  <c:v>34658</c:v>
                </c:pt>
                <c:pt idx="3246">
                  <c:v>34659</c:v>
                </c:pt>
                <c:pt idx="3247">
                  <c:v>34660</c:v>
                </c:pt>
                <c:pt idx="3248">
                  <c:v>34661</c:v>
                </c:pt>
                <c:pt idx="3249">
                  <c:v>34662</c:v>
                </c:pt>
                <c:pt idx="3250">
                  <c:v>34663</c:v>
                </c:pt>
                <c:pt idx="3251">
                  <c:v>34664</c:v>
                </c:pt>
                <c:pt idx="3252">
                  <c:v>34665</c:v>
                </c:pt>
                <c:pt idx="3253">
                  <c:v>34666</c:v>
                </c:pt>
                <c:pt idx="3254">
                  <c:v>34667</c:v>
                </c:pt>
                <c:pt idx="3255">
                  <c:v>34668</c:v>
                </c:pt>
                <c:pt idx="3256">
                  <c:v>34669</c:v>
                </c:pt>
                <c:pt idx="3257">
                  <c:v>34670</c:v>
                </c:pt>
                <c:pt idx="3258">
                  <c:v>34671</c:v>
                </c:pt>
                <c:pt idx="3259">
                  <c:v>34672</c:v>
                </c:pt>
                <c:pt idx="3260">
                  <c:v>34673</c:v>
                </c:pt>
                <c:pt idx="3261">
                  <c:v>34674</c:v>
                </c:pt>
                <c:pt idx="3262">
                  <c:v>34675</c:v>
                </c:pt>
                <c:pt idx="3263">
                  <c:v>34676</c:v>
                </c:pt>
                <c:pt idx="3264">
                  <c:v>34677</c:v>
                </c:pt>
                <c:pt idx="3265">
                  <c:v>34678</c:v>
                </c:pt>
                <c:pt idx="3266">
                  <c:v>34679</c:v>
                </c:pt>
                <c:pt idx="3267">
                  <c:v>34680</c:v>
                </c:pt>
                <c:pt idx="3268">
                  <c:v>34681</c:v>
                </c:pt>
                <c:pt idx="3269">
                  <c:v>34682</c:v>
                </c:pt>
                <c:pt idx="3270">
                  <c:v>34683</c:v>
                </c:pt>
                <c:pt idx="3271">
                  <c:v>34684</c:v>
                </c:pt>
                <c:pt idx="3272">
                  <c:v>34685</c:v>
                </c:pt>
                <c:pt idx="3273">
                  <c:v>34686</c:v>
                </c:pt>
                <c:pt idx="3274">
                  <c:v>34687</c:v>
                </c:pt>
                <c:pt idx="3275">
                  <c:v>34688</c:v>
                </c:pt>
                <c:pt idx="3276">
                  <c:v>34689</c:v>
                </c:pt>
                <c:pt idx="3277">
                  <c:v>34690</c:v>
                </c:pt>
                <c:pt idx="3278">
                  <c:v>34691</c:v>
                </c:pt>
                <c:pt idx="3279">
                  <c:v>34692</c:v>
                </c:pt>
                <c:pt idx="3280">
                  <c:v>34693</c:v>
                </c:pt>
                <c:pt idx="3281">
                  <c:v>34694</c:v>
                </c:pt>
                <c:pt idx="3282">
                  <c:v>34695</c:v>
                </c:pt>
                <c:pt idx="3283">
                  <c:v>34696</c:v>
                </c:pt>
                <c:pt idx="3284">
                  <c:v>34697</c:v>
                </c:pt>
                <c:pt idx="3285">
                  <c:v>34698</c:v>
                </c:pt>
                <c:pt idx="3286">
                  <c:v>34699</c:v>
                </c:pt>
                <c:pt idx="3287">
                  <c:v>34700</c:v>
                </c:pt>
                <c:pt idx="3288">
                  <c:v>34701</c:v>
                </c:pt>
                <c:pt idx="3289">
                  <c:v>34702</c:v>
                </c:pt>
                <c:pt idx="3290">
                  <c:v>34703</c:v>
                </c:pt>
                <c:pt idx="3291">
                  <c:v>34704</c:v>
                </c:pt>
                <c:pt idx="3292">
                  <c:v>34705</c:v>
                </c:pt>
                <c:pt idx="3293">
                  <c:v>34706</c:v>
                </c:pt>
                <c:pt idx="3294">
                  <c:v>34707</c:v>
                </c:pt>
                <c:pt idx="3295">
                  <c:v>34708</c:v>
                </c:pt>
                <c:pt idx="3296">
                  <c:v>34709</c:v>
                </c:pt>
                <c:pt idx="3297">
                  <c:v>34710</c:v>
                </c:pt>
                <c:pt idx="3298">
                  <c:v>34711</c:v>
                </c:pt>
                <c:pt idx="3299">
                  <c:v>34712</c:v>
                </c:pt>
                <c:pt idx="3300">
                  <c:v>34713</c:v>
                </c:pt>
                <c:pt idx="3301">
                  <c:v>34714</c:v>
                </c:pt>
                <c:pt idx="3302">
                  <c:v>34715</c:v>
                </c:pt>
                <c:pt idx="3303">
                  <c:v>34716</c:v>
                </c:pt>
                <c:pt idx="3304">
                  <c:v>34717</c:v>
                </c:pt>
                <c:pt idx="3305">
                  <c:v>34718</c:v>
                </c:pt>
                <c:pt idx="3306">
                  <c:v>34719</c:v>
                </c:pt>
                <c:pt idx="3307">
                  <c:v>34720</c:v>
                </c:pt>
                <c:pt idx="3308">
                  <c:v>34721</c:v>
                </c:pt>
                <c:pt idx="3309">
                  <c:v>34722</c:v>
                </c:pt>
                <c:pt idx="3310">
                  <c:v>34723</c:v>
                </c:pt>
                <c:pt idx="3311">
                  <c:v>34724</c:v>
                </c:pt>
                <c:pt idx="3312">
                  <c:v>34725</c:v>
                </c:pt>
                <c:pt idx="3313">
                  <c:v>34726</c:v>
                </c:pt>
                <c:pt idx="3314">
                  <c:v>34727</c:v>
                </c:pt>
                <c:pt idx="3315">
                  <c:v>34728</c:v>
                </c:pt>
                <c:pt idx="3316">
                  <c:v>34729</c:v>
                </c:pt>
                <c:pt idx="3317">
                  <c:v>34730</c:v>
                </c:pt>
                <c:pt idx="3318">
                  <c:v>34731</c:v>
                </c:pt>
                <c:pt idx="3319">
                  <c:v>34732</c:v>
                </c:pt>
                <c:pt idx="3320">
                  <c:v>34733</c:v>
                </c:pt>
                <c:pt idx="3321">
                  <c:v>34734</c:v>
                </c:pt>
                <c:pt idx="3322">
                  <c:v>34735</c:v>
                </c:pt>
                <c:pt idx="3323">
                  <c:v>34736</c:v>
                </c:pt>
                <c:pt idx="3324">
                  <c:v>34737</c:v>
                </c:pt>
                <c:pt idx="3325">
                  <c:v>34738</c:v>
                </c:pt>
                <c:pt idx="3326">
                  <c:v>34739</c:v>
                </c:pt>
                <c:pt idx="3327">
                  <c:v>34740</c:v>
                </c:pt>
                <c:pt idx="3328">
                  <c:v>34741</c:v>
                </c:pt>
                <c:pt idx="3329">
                  <c:v>34742</c:v>
                </c:pt>
                <c:pt idx="3330">
                  <c:v>34743</c:v>
                </c:pt>
                <c:pt idx="3331">
                  <c:v>34744</c:v>
                </c:pt>
                <c:pt idx="3332">
                  <c:v>34745</c:v>
                </c:pt>
                <c:pt idx="3333">
                  <c:v>34746</c:v>
                </c:pt>
                <c:pt idx="3334">
                  <c:v>34747</c:v>
                </c:pt>
                <c:pt idx="3335">
                  <c:v>34748</c:v>
                </c:pt>
                <c:pt idx="3336">
                  <c:v>34749</c:v>
                </c:pt>
                <c:pt idx="3337">
                  <c:v>34750</c:v>
                </c:pt>
                <c:pt idx="3338">
                  <c:v>34751</c:v>
                </c:pt>
                <c:pt idx="3339">
                  <c:v>34752</c:v>
                </c:pt>
                <c:pt idx="3340">
                  <c:v>34753</c:v>
                </c:pt>
                <c:pt idx="3341">
                  <c:v>34754</c:v>
                </c:pt>
                <c:pt idx="3342">
                  <c:v>34755</c:v>
                </c:pt>
                <c:pt idx="3343">
                  <c:v>34756</c:v>
                </c:pt>
                <c:pt idx="3344">
                  <c:v>34757</c:v>
                </c:pt>
                <c:pt idx="3345">
                  <c:v>34758</c:v>
                </c:pt>
                <c:pt idx="3346">
                  <c:v>34759</c:v>
                </c:pt>
                <c:pt idx="3347">
                  <c:v>34760</c:v>
                </c:pt>
                <c:pt idx="3348">
                  <c:v>34761</c:v>
                </c:pt>
                <c:pt idx="3349">
                  <c:v>34762</c:v>
                </c:pt>
                <c:pt idx="3350">
                  <c:v>34763</c:v>
                </c:pt>
                <c:pt idx="3351">
                  <c:v>34764</c:v>
                </c:pt>
                <c:pt idx="3352">
                  <c:v>34765</c:v>
                </c:pt>
                <c:pt idx="3353">
                  <c:v>34766</c:v>
                </c:pt>
                <c:pt idx="3354">
                  <c:v>34767</c:v>
                </c:pt>
                <c:pt idx="3355">
                  <c:v>34768</c:v>
                </c:pt>
                <c:pt idx="3356">
                  <c:v>34769</c:v>
                </c:pt>
                <c:pt idx="3357">
                  <c:v>34770</c:v>
                </c:pt>
                <c:pt idx="3358">
                  <c:v>34771</c:v>
                </c:pt>
                <c:pt idx="3359">
                  <c:v>34772</c:v>
                </c:pt>
                <c:pt idx="3360">
                  <c:v>34773</c:v>
                </c:pt>
                <c:pt idx="3361">
                  <c:v>34774</c:v>
                </c:pt>
                <c:pt idx="3362">
                  <c:v>34775</c:v>
                </c:pt>
                <c:pt idx="3363">
                  <c:v>34776</c:v>
                </c:pt>
                <c:pt idx="3364">
                  <c:v>34777</c:v>
                </c:pt>
                <c:pt idx="3365">
                  <c:v>34778</c:v>
                </c:pt>
                <c:pt idx="3366">
                  <c:v>34779</c:v>
                </c:pt>
                <c:pt idx="3367">
                  <c:v>34780</c:v>
                </c:pt>
                <c:pt idx="3368">
                  <c:v>34781</c:v>
                </c:pt>
                <c:pt idx="3369">
                  <c:v>34782</c:v>
                </c:pt>
                <c:pt idx="3370">
                  <c:v>34783</c:v>
                </c:pt>
                <c:pt idx="3371">
                  <c:v>34784</c:v>
                </c:pt>
                <c:pt idx="3372">
                  <c:v>34785</c:v>
                </c:pt>
                <c:pt idx="3373">
                  <c:v>34786</c:v>
                </c:pt>
                <c:pt idx="3374">
                  <c:v>34787</c:v>
                </c:pt>
                <c:pt idx="3375">
                  <c:v>34788</c:v>
                </c:pt>
                <c:pt idx="3376">
                  <c:v>34789</c:v>
                </c:pt>
                <c:pt idx="3377">
                  <c:v>34790</c:v>
                </c:pt>
                <c:pt idx="3378">
                  <c:v>34791</c:v>
                </c:pt>
                <c:pt idx="3379">
                  <c:v>34792</c:v>
                </c:pt>
                <c:pt idx="3380">
                  <c:v>34793</c:v>
                </c:pt>
                <c:pt idx="3381">
                  <c:v>34794</c:v>
                </c:pt>
                <c:pt idx="3382">
                  <c:v>34795</c:v>
                </c:pt>
                <c:pt idx="3383">
                  <c:v>34796</c:v>
                </c:pt>
                <c:pt idx="3384">
                  <c:v>34797</c:v>
                </c:pt>
                <c:pt idx="3385">
                  <c:v>34798</c:v>
                </c:pt>
                <c:pt idx="3386">
                  <c:v>34799</c:v>
                </c:pt>
                <c:pt idx="3387">
                  <c:v>34800</c:v>
                </c:pt>
                <c:pt idx="3388">
                  <c:v>34801</c:v>
                </c:pt>
                <c:pt idx="3389">
                  <c:v>34802</c:v>
                </c:pt>
                <c:pt idx="3390">
                  <c:v>34803</c:v>
                </c:pt>
                <c:pt idx="3391">
                  <c:v>34804</c:v>
                </c:pt>
                <c:pt idx="3392">
                  <c:v>34805</c:v>
                </c:pt>
                <c:pt idx="3393">
                  <c:v>34806</c:v>
                </c:pt>
                <c:pt idx="3394">
                  <c:v>34807</c:v>
                </c:pt>
                <c:pt idx="3395">
                  <c:v>34808</c:v>
                </c:pt>
                <c:pt idx="3396">
                  <c:v>34809</c:v>
                </c:pt>
                <c:pt idx="3397">
                  <c:v>34810</c:v>
                </c:pt>
                <c:pt idx="3398">
                  <c:v>34811</c:v>
                </c:pt>
                <c:pt idx="3399">
                  <c:v>34812</c:v>
                </c:pt>
                <c:pt idx="3400">
                  <c:v>34813</c:v>
                </c:pt>
                <c:pt idx="3401">
                  <c:v>34814</c:v>
                </c:pt>
                <c:pt idx="3402">
                  <c:v>34815</c:v>
                </c:pt>
                <c:pt idx="3403">
                  <c:v>34816</c:v>
                </c:pt>
                <c:pt idx="3404">
                  <c:v>34817</c:v>
                </c:pt>
                <c:pt idx="3405">
                  <c:v>34818</c:v>
                </c:pt>
                <c:pt idx="3406">
                  <c:v>34819</c:v>
                </c:pt>
                <c:pt idx="3407">
                  <c:v>34820</c:v>
                </c:pt>
                <c:pt idx="3408">
                  <c:v>34821</c:v>
                </c:pt>
                <c:pt idx="3409">
                  <c:v>34822</c:v>
                </c:pt>
                <c:pt idx="3410">
                  <c:v>34823</c:v>
                </c:pt>
                <c:pt idx="3411">
                  <c:v>34824</c:v>
                </c:pt>
                <c:pt idx="3412">
                  <c:v>34825</c:v>
                </c:pt>
                <c:pt idx="3413">
                  <c:v>34826</c:v>
                </c:pt>
                <c:pt idx="3414">
                  <c:v>34827</c:v>
                </c:pt>
                <c:pt idx="3415">
                  <c:v>34828</c:v>
                </c:pt>
                <c:pt idx="3416">
                  <c:v>34829</c:v>
                </c:pt>
                <c:pt idx="3417">
                  <c:v>34830</c:v>
                </c:pt>
                <c:pt idx="3418">
                  <c:v>34831</c:v>
                </c:pt>
                <c:pt idx="3419">
                  <c:v>34832</c:v>
                </c:pt>
                <c:pt idx="3420">
                  <c:v>34833</c:v>
                </c:pt>
                <c:pt idx="3421">
                  <c:v>34834</c:v>
                </c:pt>
                <c:pt idx="3422">
                  <c:v>34835</c:v>
                </c:pt>
                <c:pt idx="3423">
                  <c:v>34836</c:v>
                </c:pt>
                <c:pt idx="3424">
                  <c:v>34837</c:v>
                </c:pt>
                <c:pt idx="3425">
                  <c:v>34838</c:v>
                </c:pt>
                <c:pt idx="3426">
                  <c:v>34839</c:v>
                </c:pt>
                <c:pt idx="3427">
                  <c:v>34840</c:v>
                </c:pt>
                <c:pt idx="3428">
                  <c:v>34841</c:v>
                </c:pt>
                <c:pt idx="3429">
                  <c:v>34842</c:v>
                </c:pt>
                <c:pt idx="3430">
                  <c:v>34843</c:v>
                </c:pt>
                <c:pt idx="3431">
                  <c:v>34844</c:v>
                </c:pt>
                <c:pt idx="3432">
                  <c:v>34845</c:v>
                </c:pt>
                <c:pt idx="3433">
                  <c:v>34846</c:v>
                </c:pt>
                <c:pt idx="3434">
                  <c:v>34847</c:v>
                </c:pt>
                <c:pt idx="3435">
                  <c:v>34848</c:v>
                </c:pt>
                <c:pt idx="3436">
                  <c:v>34849</c:v>
                </c:pt>
                <c:pt idx="3437">
                  <c:v>34850</c:v>
                </c:pt>
                <c:pt idx="3438">
                  <c:v>34851</c:v>
                </c:pt>
                <c:pt idx="3439">
                  <c:v>34852</c:v>
                </c:pt>
                <c:pt idx="3440">
                  <c:v>34853</c:v>
                </c:pt>
                <c:pt idx="3441">
                  <c:v>34854</c:v>
                </c:pt>
                <c:pt idx="3442">
                  <c:v>34855</c:v>
                </c:pt>
                <c:pt idx="3443">
                  <c:v>34856</c:v>
                </c:pt>
                <c:pt idx="3444">
                  <c:v>34857</c:v>
                </c:pt>
                <c:pt idx="3445">
                  <c:v>34858</c:v>
                </c:pt>
                <c:pt idx="3446">
                  <c:v>34859</c:v>
                </c:pt>
                <c:pt idx="3447">
                  <c:v>34860</c:v>
                </c:pt>
                <c:pt idx="3448">
                  <c:v>34861</c:v>
                </c:pt>
                <c:pt idx="3449">
                  <c:v>34862</c:v>
                </c:pt>
                <c:pt idx="3450">
                  <c:v>34863</c:v>
                </c:pt>
                <c:pt idx="3451">
                  <c:v>34864</c:v>
                </c:pt>
                <c:pt idx="3452">
                  <c:v>34865</c:v>
                </c:pt>
                <c:pt idx="3453">
                  <c:v>34866</c:v>
                </c:pt>
                <c:pt idx="3454">
                  <c:v>34867</c:v>
                </c:pt>
                <c:pt idx="3455">
                  <c:v>34868</c:v>
                </c:pt>
                <c:pt idx="3456">
                  <c:v>34869</c:v>
                </c:pt>
                <c:pt idx="3457">
                  <c:v>34870</c:v>
                </c:pt>
                <c:pt idx="3458">
                  <c:v>34871</c:v>
                </c:pt>
                <c:pt idx="3459">
                  <c:v>34872</c:v>
                </c:pt>
                <c:pt idx="3460">
                  <c:v>34873</c:v>
                </c:pt>
                <c:pt idx="3461">
                  <c:v>34874</c:v>
                </c:pt>
                <c:pt idx="3462">
                  <c:v>34875</c:v>
                </c:pt>
                <c:pt idx="3463">
                  <c:v>34876</c:v>
                </c:pt>
                <c:pt idx="3464">
                  <c:v>34877</c:v>
                </c:pt>
                <c:pt idx="3465">
                  <c:v>34878</c:v>
                </c:pt>
                <c:pt idx="3466">
                  <c:v>34879</c:v>
                </c:pt>
                <c:pt idx="3467">
                  <c:v>34880</c:v>
                </c:pt>
                <c:pt idx="3468">
                  <c:v>34881</c:v>
                </c:pt>
                <c:pt idx="3469">
                  <c:v>34882</c:v>
                </c:pt>
                <c:pt idx="3470">
                  <c:v>34883</c:v>
                </c:pt>
                <c:pt idx="3471">
                  <c:v>34884</c:v>
                </c:pt>
                <c:pt idx="3472">
                  <c:v>34885</c:v>
                </c:pt>
                <c:pt idx="3473">
                  <c:v>34886</c:v>
                </c:pt>
                <c:pt idx="3474">
                  <c:v>34887</c:v>
                </c:pt>
                <c:pt idx="3475">
                  <c:v>34888</c:v>
                </c:pt>
                <c:pt idx="3476">
                  <c:v>34889</c:v>
                </c:pt>
                <c:pt idx="3477">
                  <c:v>34890</c:v>
                </c:pt>
                <c:pt idx="3478">
                  <c:v>34891</c:v>
                </c:pt>
                <c:pt idx="3479">
                  <c:v>34892</c:v>
                </c:pt>
                <c:pt idx="3480">
                  <c:v>34893</c:v>
                </c:pt>
                <c:pt idx="3481">
                  <c:v>34894</c:v>
                </c:pt>
                <c:pt idx="3482">
                  <c:v>34895</c:v>
                </c:pt>
                <c:pt idx="3483">
                  <c:v>34896</c:v>
                </c:pt>
                <c:pt idx="3484">
                  <c:v>34897</c:v>
                </c:pt>
                <c:pt idx="3485">
                  <c:v>34898</c:v>
                </c:pt>
                <c:pt idx="3486">
                  <c:v>34899</c:v>
                </c:pt>
                <c:pt idx="3487">
                  <c:v>34900</c:v>
                </c:pt>
                <c:pt idx="3488">
                  <c:v>34901</c:v>
                </c:pt>
                <c:pt idx="3489">
                  <c:v>34902</c:v>
                </c:pt>
                <c:pt idx="3490">
                  <c:v>34903</c:v>
                </c:pt>
                <c:pt idx="3491">
                  <c:v>34904</c:v>
                </c:pt>
                <c:pt idx="3492">
                  <c:v>34905</c:v>
                </c:pt>
                <c:pt idx="3493">
                  <c:v>34906</c:v>
                </c:pt>
                <c:pt idx="3494">
                  <c:v>34907</c:v>
                </c:pt>
                <c:pt idx="3495">
                  <c:v>34908</c:v>
                </c:pt>
                <c:pt idx="3496">
                  <c:v>34909</c:v>
                </c:pt>
                <c:pt idx="3497">
                  <c:v>34910</c:v>
                </c:pt>
                <c:pt idx="3498">
                  <c:v>34911</c:v>
                </c:pt>
                <c:pt idx="3499">
                  <c:v>34912</c:v>
                </c:pt>
                <c:pt idx="3500">
                  <c:v>34913</c:v>
                </c:pt>
                <c:pt idx="3501">
                  <c:v>34914</c:v>
                </c:pt>
                <c:pt idx="3502">
                  <c:v>34915</c:v>
                </c:pt>
                <c:pt idx="3503">
                  <c:v>34916</c:v>
                </c:pt>
                <c:pt idx="3504">
                  <c:v>34917</c:v>
                </c:pt>
                <c:pt idx="3505">
                  <c:v>34918</c:v>
                </c:pt>
                <c:pt idx="3506">
                  <c:v>34919</c:v>
                </c:pt>
                <c:pt idx="3507">
                  <c:v>34920</c:v>
                </c:pt>
                <c:pt idx="3508">
                  <c:v>34921</c:v>
                </c:pt>
                <c:pt idx="3509">
                  <c:v>34922</c:v>
                </c:pt>
                <c:pt idx="3510">
                  <c:v>34923</c:v>
                </c:pt>
                <c:pt idx="3511">
                  <c:v>34924</c:v>
                </c:pt>
                <c:pt idx="3512">
                  <c:v>34925</c:v>
                </c:pt>
                <c:pt idx="3513">
                  <c:v>34926</c:v>
                </c:pt>
                <c:pt idx="3514">
                  <c:v>34927</c:v>
                </c:pt>
                <c:pt idx="3515">
                  <c:v>34928</c:v>
                </c:pt>
                <c:pt idx="3516">
                  <c:v>34929</c:v>
                </c:pt>
                <c:pt idx="3517">
                  <c:v>34930</c:v>
                </c:pt>
                <c:pt idx="3518">
                  <c:v>34931</c:v>
                </c:pt>
                <c:pt idx="3519">
                  <c:v>34932</c:v>
                </c:pt>
                <c:pt idx="3520">
                  <c:v>34933</c:v>
                </c:pt>
                <c:pt idx="3521">
                  <c:v>34934</c:v>
                </c:pt>
                <c:pt idx="3522">
                  <c:v>34935</c:v>
                </c:pt>
                <c:pt idx="3523">
                  <c:v>34936</c:v>
                </c:pt>
                <c:pt idx="3524">
                  <c:v>34937</c:v>
                </c:pt>
                <c:pt idx="3525">
                  <c:v>34938</c:v>
                </c:pt>
                <c:pt idx="3526">
                  <c:v>34939</c:v>
                </c:pt>
                <c:pt idx="3527">
                  <c:v>34940</c:v>
                </c:pt>
                <c:pt idx="3528">
                  <c:v>34941</c:v>
                </c:pt>
                <c:pt idx="3529">
                  <c:v>34942</c:v>
                </c:pt>
                <c:pt idx="3530">
                  <c:v>34943</c:v>
                </c:pt>
                <c:pt idx="3531">
                  <c:v>34944</c:v>
                </c:pt>
                <c:pt idx="3532">
                  <c:v>34945</c:v>
                </c:pt>
                <c:pt idx="3533">
                  <c:v>34946</c:v>
                </c:pt>
                <c:pt idx="3534">
                  <c:v>34947</c:v>
                </c:pt>
                <c:pt idx="3535">
                  <c:v>34948</c:v>
                </c:pt>
                <c:pt idx="3536">
                  <c:v>34949</c:v>
                </c:pt>
                <c:pt idx="3537">
                  <c:v>34950</c:v>
                </c:pt>
                <c:pt idx="3538">
                  <c:v>34951</c:v>
                </c:pt>
                <c:pt idx="3539">
                  <c:v>34952</c:v>
                </c:pt>
                <c:pt idx="3540">
                  <c:v>34953</c:v>
                </c:pt>
                <c:pt idx="3541">
                  <c:v>34954</c:v>
                </c:pt>
                <c:pt idx="3542">
                  <c:v>34955</c:v>
                </c:pt>
                <c:pt idx="3543">
                  <c:v>34956</c:v>
                </c:pt>
                <c:pt idx="3544">
                  <c:v>34957</c:v>
                </c:pt>
                <c:pt idx="3545">
                  <c:v>34958</c:v>
                </c:pt>
                <c:pt idx="3546">
                  <c:v>34959</c:v>
                </c:pt>
                <c:pt idx="3547">
                  <c:v>34960</c:v>
                </c:pt>
                <c:pt idx="3548">
                  <c:v>34961</c:v>
                </c:pt>
                <c:pt idx="3549">
                  <c:v>34962</c:v>
                </c:pt>
                <c:pt idx="3550">
                  <c:v>34963</c:v>
                </c:pt>
                <c:pt idx="3551">
                  <c:v>34964</c:v>
                </c:pt>
                <c:pt idx="3552">
                  <c:v>34965</c:v>
                </c:pt>
                <c:pt idx="3553">
                  <c:v>34966</c:v>
                </c:pt>
                <c:pt idx="3554">
                  <c:v>34967</c:v>
                </c:pt>
                <c:pt idx="3555">
                  <c:v>34968</c:v>
                </c:pt>
                <c:pt idx="3556">
                  <c:v>34969</c:v>
                </c:pt>
                <c:pt idx="3557">
                  <c:v>34970</c:v>
                </c:pt>
                <c:pt idx="3558">
                  <c:v>34971</c:v>
                </c:pt>
                <c:pt idx="3559">
                  <c:v>34972</c:v>
                </c:pt>
                <c:pt idx="3560">
                  <c:v>34973</c:v>
                </c:pt>
                <c:pt idx="3561">
                  <c:v>34974</c:v>
                </c:pt>
                <c:pt idx="3562">
                  <c:v>34975</c:v>
                </c:pt>
                <c:pt idx="3563">
                  <c:v>34976</c:v>
                </c:pt>
                <c:pt idx="3564">
                  <c:v>34977</c:v>
                </c:pt>
                <c:pt idx="3565">
                  <c:v>34978</c:v>
                </c:pt>
                <c:pt idx="3566">
                  <c:v>34979</c:v>
                </c:pt>
                <c:pt idx="3567">
                  <c:v>34980</c:v>
                </c:pt>
                <c:pt idx="3568">
                  <c:v>34981</c:v>
                </c:pt>
                <c:pt idx="3569">
                  <c:v>34982</c:v>
                </c:pt>
                <c:pt idx="3570">
                  <c:v>34983</c:v>
                </c:pt>
                <c:pt idx="3571">
                  <c:v>34984</c:v>
                </c:pt>
                <c:pt idx="3572">
                  <c:v>34985</c:v>
                </c:pt>
                <c:pt idx="3573">
                  <c:v>34986</c:v>
                </c:pt>
                <c:pt idx="3574">
                  <c:v>34987</c:v>
                </c:pt>
                <c:pt idx="3575">
                  <c:v>34988</c:v>
                </c:pt>
                <c:pt idx="3576">
                  <c:v>34989</c:v>
                </c:pt>
                <c:pt idx="3577">
                  <c:v>34990</c:v>
                </c:pt>
                <c:pt idx="3578">
                  <c:v>34991</c:v>
                </c:pt>
                <c:pt idx="3579">
                  <c:v>34992</c:v>
                </c:pt>
                <c:pt idx="3580">
                  <c:v>34993</c:v>
                </c:pt>
                <c:pt idx="3581">
                  <c:v>34994</c:v>
                </c:pt>
                <c:pt idx="3582">
                  <c:v>34995</c:v>
                </c:pt>
                <c:pt idx="3583">
                  <c:v>34996</c:v>
                </c:pt>
                <c:pt idx="3584">
                  <c:v>34997</c:v>
                </c:pt>
                <c:pt idx="3585">
                  <c:v>34998</c:v>
                </c:pt>
                <c:pt idx="3586">
                  <c:v>34999</c:v>
                </c:pt>
                <c:pt idx="3587">
                  <c:v>35000</c:v>
                </c:pt>
                <c:pt idx="3588">
                  <c:v>35001</c:v>
                </c:pt>
                <c:pt idx="3589">
                  <c:v>35002</c:v>
                </c:pt>
                <c:pt idx="3590">
                  <c:v>35003</c:v>
                </c:pt>
                <c:pt idx="3591">
                  <c:v>35004</c:v>
                </c:pt>
                <c:pt idx="3592">
                  <c:v>35005</c:v>
                </c:pt>
                <c:pt idx="3593">
                  <c:v>35006</c:v>
                </c:pt>
                <c:pt idx="3594">
                  <c:v>35007</c:v>
                </c:pt>
                <c:pt idx="3595">
                  <c:v>35008</c:v>
                </c:pt>
                <c:pt idx="3596">
                  <c:v>35009</c:v>
                </c:pt>
                <c:pt idx="3597">
                  <c:v>35010</c:v>
                </c:pt>
                <c:pt idx="3598">
                  <c:v>35011</c:v>
                </c:pt>
                <c:pt idx="3599">
                  <c:v>35012</c:v>
                </c:pt>
                <c:pt idx="3600">
                  <c:v>35013</c:v>
                </c:pt>
                <c:pt idx="3601">
                  <c:v>35014</c:v>
                </c:pt>
                <c:pt idx="3602">
                  <c:v>35015</c:v>
                </c:pt>
                <c:pt idx="3603">
                  <c:v>35016</c:v>
                </c:pt>
                <c:pt idx="3604">
                  <c:v>35017</c:v>
                </c:pt>
                <c:pt idx="3605">
                  <c:v>35018</c:v>
                </c:pt>
                <c:pt idx="3606">
                  <c:v>35019</c:v>
                </c:pt>
                <c:pt idx="3607">
                  <c:v>35020</c:v>
                </c:pt>
                <c:pt idx="3608">
                  <c:v>35021</c:v>
                </c:pt>
                <c:pt idx="3609">
                  <c:v>35022</c:v>
                </c:pt>
                <c:pt idx="3610">
                  <c:v>35023</c:v>
                </c:pt>
                <c:pt idx="3611">
                  <c:v>35024</c:v>
                </c:pt>
                <c:pt idx="3612">
                  <c:v>35025</c:v>
                </c:pt>
                <c:pt idx="3613">
                  <c:v>35026</c:v>
                </c:pt>
                <c:pt idx="3614">
                  <c:v>35027</c:v>
                </c:pt>
                <c:pt idx="3615">
                  <c:v>35028</c:v>
                </c:pt>
                <c:pt idx="3616">
                  <c:v>35029</c:v>
                </c:pt>
                <c:pt idx="3617">
                  <c:v>35030</c:v>
                </c:pt>
                <c:pt idx="3618">
                  <c:v>35031</c:v>
                </c:pt>
                <c:pt idx="3619">
                  <c:v>35032</c:v>
                </c:pt>
                <c:pt idx="3620">
                  <c:v>35033</c:v>
                </c:pt>
                <c:pt idx="3621">
                  <c:v>35034</c:v>
                </c:pt>
                <c:pt idx="3622">
                  <c:v>35035</c:v>
                </c:pt>
                <c:pt idx="3623">
                  <c:v>35036</c:v>
                </c:pt>
                <c:pt idx="3624">
                  <c:v>35037</c:v>
                </c:pt>
                <c:pt idx="3625">
                  <c:v>35038</c:v>
                </c:pt>
                <c:pt idx="3626">
                  <c:v>35039</c:v>
                </c:pt>
                <c:pt idx="3627">
                  <c:v>35040</c:v>
                </c:pt>
                <c:pt idx="3628">
                  <c:v>35041</c:v>
                </c:pt>
                <c:pt idx="3629">
                  <c:v>35042</c:v>
                </c:pt>
                <c:pt idx="3630">
                  <c:v>35043</c:v>
                </c:pt>
                <c:pt idx="3631">
                  <c:v>35044</c:v>
                </c:pt>
                <c:pt idx="3632">
                  <c:v>35045</c:v>
                </c:pt>
                <c:pt idx="3633">
                  <c:v>35046</c:v>
                </c:pt>
                <c:pt idx="3634">
                  <c:v>35047</c:v>
                </c:pt>
                <c:pt idx="3635">
                  <c:v>35048</c:v>
                </c:pt>
                <c:pt idx="3636">
                  <c:v>35049</c:v>
                </c:pt>
                <c:pt idx="3637">
                  <c:v>35050</c:v>
                </c:pt>
                <c:pt idx="3638">
                  <c:v>35051</c:v>
                </c:pt>
                <c:pt idx="3639">
                  <c:v>35052</c:v>
                </c:pt>
                <c:pt idx="3640">
                  <c:v>35053</c:v>
                </c:pt>
                <c:pt idx="3641">
                  <c:v>35054</c:v>
                </c:pt>
                <c:pt idx="3642">
                  <c:v>35055</c:v>
                </c:pt>
                <c:pt idx="3643">
                  <c:v>35056</c:v>
                </c:pt>
                <c:pt idx="3644">
                  <c:v>35057</c:v>
                </c:pt>
                <c:pt idx="3645">
                  <c:v>35058</c:v>
                </c:pt>
                <c:pt idx="3646">
                  <c:v>35059</c:v>
                </c:pt>
                <c:pt idx="3647">
                  <c:v>35060</c:v>
                </c:pt>
                <c:pt idx="3648">
                  <c:v>35061</c:v>
                </c:pt>
                <c:pt idx="3649">
                  <c:v>35062</c:v>
                </c:pt>
                <c:pt idx="3650">
                  <c:v>35063</c:v>
                </c:pt>
                <c:pt idx="3651">
                  <c:v>35064</c:v>
                </c:pt>
                <c:pt idx="3652">
                  <c:v>35065</c:v>
                </c:pt>
                <c:pt idx="3653">
                  <c:v>35066</c:v>
                </c:pt>
                <c:pt idx="3654">
                  <c:v>35067</c:v>
                </c:pt>
                <c:pt idx="3655">
                  <c:v>35068</c:v>
                </c:pt>
                <c:pt idx="3656">
                  <c:v>35069</c:v>
                </c:pt>
                <c:pt idx="3657">
                  <c:v>35070</c:v>
                </c:pt>
                <c:pt idx="3658">
                  <c:v>35071</c:v>
                </c:pt>
                <c:pt idx="3659">
                  <c:v>35072</c:v>
                </c:pt>
                <c:pt idx="3660">
                  <c:v>35073</c:v>
                </c:pt>
                <c:pt idx="3661">
                  <c:v>35074</c:v>
                </c:pt>
                <c:pt idx="3662">
                  <c:v>35075</c:v>
                </c:pt>
                <c:pt idx="3663">
                  <c:v>35076</c:v>
                </c:pt>
                <c:pt idx="3664">
                  <c:v>35077</c:v>
                </c:pt>
                <c:pt idx="3665">
                  <c:v>35078</c:v>
                </c:pt>
                <c:pt idx="3666">
                  <c:v>35079</c:v>
                </c:pt>
                <c:pt idx="3667">
                  <c:v>35080</c:v>
                </c:pt>
                <c:pt idx="3668">
                  <c:v>35081</c:v>
                </c:pt>
                <c:pt idx="3669">
                  <c:v>35082</c:v>
                </c:pt>
                <c:pt idx="3670">
                  <c:v>35083</c:v>
                </c:pt>
                <c:pt idx="3671">
                  <c:v>35084</c:v>
                </c:pt>
                <c:pt idx="3672">
                  <c:v>35085</c:v>
                </c:pt>
                <c:pt idx="3673">
                  <c:v>35086</c:v>
                </c:pt>
                <c:pt idx="3674">
                  <c:v>35087</c:v>
                </c:pt>
                <c:pt idx="3675">
                  <c:v>35088</c:v>
                </c:pt>
                <c:pt idx="3676">
                  <c:v>35089</c:v>
                </c:pt>
                <c:pt idx="3677">
                  <c:v>35090</c:v>
                </c:pt>
                <c:pt idx="3678">
                  <c:v>35091</c:v>
                </c:pt>
                <c:pt idx="3679">
                  <c:v>35092</c:v>
                </c:pt>
                <c:pt idx="3680">
                  <c:v>35093</c:v>
                </c:pt>
                <c:pt idx="3681">
                  <c:v>35094</c:v>
                </c:pt>
                <c:pt idx="3682">
                  <c:v>35095</c:v>
                </c:pt>
                <c:pt idx="3683">
                  <c:v>35096</c:v>
                </c:pt>
                <c:pt idx="3684">
                  <c:v>35097</c:v>
                </c:pt>
                <c:pt idx="3685">
                  <c:v>35098</c:v>
                </c:pt>
                <c:pt idx="3686">
                  <c:v>35099</c:v>
                </c:pt>
                <c:pt idx="3687">
                  <c:v>35100</c:v>
                </c:pt>
                <c:pt idx="3688">
                  <c:v>35101</c:v>
                </c:pt>
                <c:pt idx="3689">
                  <c:v>35102</c:v>
                </c:pt>
                <c:pt idx="3690">
                  <c:v>35103</c:v>
                </c:pt>
                <c:pt idx="3691">
                  <c:v>35104</c:v>
                </c:pt>
                <c:pt idx="3692">
                  <c:v>35105</c:v>
                </c:pt>
                <c:pt idx="3693">
                  <c:v>35106</c:v>
                </c:pt>
                <c:pt idx="3694">
                  <c:v>35107</c:v>
                </c:pt>
                <c:pt idx="3695">
                  <c:v>35108</c:v>
                </c:pt>
                <c:pt idx="3696">
                  <c:v>35109</c:v>
                </c:pt>
                <c:pt idx="3697">
                  <c:v>35110</c:v>
                </c:pt>
                <c:pt idx="3698">
                  <c:v>35111</c:v>
                </c:pt>
                <c:pt idx="3699">
                  <c:v>35112</c:v>
                </c:pt>
                <c:pt idx="3700">
                  <c:v>35113</c:v>
                </c:pt>
                <c:pt idx="3701">
                  <c:v>35114</c:v>
                </c:pt>
                <c:pt idx="3702">
                  <c:v>35115</c:v>
                </c:pt>
                <c:pt idx="3703">
                  <c:v>35116</c:v>
                </c:pt>
                <c:pt idx="3704">
                  <c:v>35117</c:v>
                </c:pt>
                <c:pt idx="3705">
                  <c:v>35118</c:v>
                </c:pt>
                <c:pt idx="3706">
                  <c:v>35119</c:v>
                </c:pt>
                <c:pt idx="3707">
                  <c:v>35120</c:v>
                </c:pt>
                <c:pt idx="3708">
                  <c:v>35121</c:v>
                </c:pt>
                <c:pt idx="3709">
                  <c:v>35122</c:v>
                </c:pt>
                <c:pt idx="3710">
                  <c:v>35123</c:v>
                </c:pt>
                <c:pt idx="3711">
                  <c:v>35124</c:v>
                </c:pt>
                <c:pt idx="3712">
                  <c:v>35125</c:v>
                </c:pt>
                <c:pt idx="3713">
                  <c:v>35126</c:v>
                </c:pt>
                <c:pt idx="3714">
                  <c:v>35127</c:v>
                </c:pt>
                <c:pt idx="3715">
                  <c:v>35128</c:v>
                </c:pt>
                <c:pt idx="3716">
                  <c:v>35129</c:v>
                </c:pt>
                <c:pt idx="3717">
                  <c:v>35130</c:v>
                </c:pt>
                <c:pt idx="3718">
                  <c:v>35131</c:v>
                </c:pt>
                <c:pt idx="3719">
                  <c:v>35132</c:v>
                </c:pt>
                <c:pt idx="3720">
                  <c:v>35133</c:v>
                </c:pt>
                <c:pt idx="3721">
                  <c:v>35134</c:v>
                </c:pt>
                <c:pt idx="3722">
                  <c:v>35135</c:v>
                </c:pt>
                <c:pt idx="3723">
                  <c:v>35136</c:v>
                </c:pt>
                <c:pt idx="3724">
                  <c:v>35137</c:v>
                </c:pt>
                <c:pt idx="3725">
                  <c:v>35138</c:v>
                </c:pt>
                <c:pt idx="3726">
                  <c:v>35139</c:v>
                </c:pt>
                <c:pt idx="3727">
                  <c:v>35140</c:v>
                </c:pt>
                <c:pt idx="3728">
                  <c:v>35141</c:v>
                </c:pt>
                <c:pt idx="3729">
                  <c:v>35142</c:v>
                </c:pt>
                <c:pt idx="3730">
                  <c:v>35143</c:v>
                </c:pt>
                <c:pt idx="3731">
                  <c:v>35144</c:v>
                </c:pt>
                <c:pt idx="3732">
                  <c:v>35145</c:v>
                </c:pt>
                <c:pt idx="3733">
                  <c:v>35146</c:v>
                </c:pt>
                <c:pt idx="3734">
                  <c:v>35147</c:v>
                </c:pt>
                <c:pt idx="3735">
                  <c:v>35148</c:v>
                </c:pt>
                <c:pt idx="3736">
                  <c:v>35149</c:v>
                </c:pt>
                <c:pt idx="3737">
                  <c:v>35150</c:v>
                </c:pt>
                <c:pt idx="3738">
                  <c:v>35151</c:v>
                </c:pt>
                <c:pt idx="3739">
                  <c:v>35152</c:v>
                </c:pt>
                <c:pt idx="3740">
                  <c:v>35153</c:v>
                </c:pt>
                <c:pt idx="3741">
                  <c:v>35154</c:v>
                </c:pt>
                <c:pt idx="3742">
                  <c:v>35155</c:v>
                </c:pt>
                <c:pt idx="3743">
                  <c:v>35156</c:v>
                </c:pt>
                <c:pt idx="3744">
                  <c:v>35157</c:v>
                </c:pt>
                <c:pt idx="3745">
                  <c:v>35158</c:v>
                </c:pt>
                <c:pt idx="3746">
                  <c:v>35159</c:v>
                </c:pt>
                <c:pt idx="3747">
                  <c:v>35160</c:v>
                </c:pt>
                <c:pt idx="3748">
                  <c:v>35161</c:v>
                </c:pt>
                <c:pt idx="3749">
                  <c:v>35162</c:v>
                </c:pt>
                <c:pt idx="3750">
                  <c:v>35163</c:v>
                </c:pt>
                <c:pt idx="3751">
                  <c:v>35164</c:v>
                </c:pt>
                <c:pt idx="3752">
                  <c:v>35165</c:v>
                </c:pt>
                <c:pt idx="3753">
                  <c:v>35166</c:v>
                </c:pt>
                <c:pt idx="3754">
                  <c:v>35167</c:v>
                </c:pt>
                <c:pt idx="3755">
                  <c:v>35168</c:v>
                </c:pt>
                <c:pt idx="3756">
                  <c:v>35169</c:v>
                </c:pt>
                <c:pt idx="3757">
                  <c:v>35170</c:v>
                </c:pt>
                <c:pt idx="3758">
                  <c:v>35171</c:v>
                </c:pt>
                <c:pt idx="3759">
                  <c:v>35172</c:v>
                </c:pt>
                <c:pt idx="3760">
                  <c:v>35173</c:v>
                </c:pt>
                <c:pt idx="3761">
                  <c:v>35174</c:v>
                </c:pt>
                <c:pt idx="3762">
                  <c:v>35175</c:v>
                </c:pt>
                <c:pt idx="3763">
                  <c:v>35176</c:v>
                </c:pt>
                <c:pt idx="3764">
                  <c:v>35177</c:v>
                </c:pt>
                <c:pt idx="3765">
                  <c:v>35178</c:v>
                </c:pt>
                <c:pt idx="3766">
                  <c:v>35179</c:v>
                </c:pt>
                <c:pt idx="3767">
                  <c:v>35180</c:v>
                </c:pt>
                <c:pt idx="3768">
                  <c:v>35181</c:v>
                </c:pt>
                <c:pt idx="3769">
                  <c:v>35182</c:v>
                </c:pt>
                <c:pt idx="3770">
                  <c:v>35183</c:v>
                </c:pt>
                <c:pt idx="3771">
                  <c:v>35184</c:v>
                </c:pt>
                <c:pt idx="3772">
                  <c:v>35185</c:v>
                </c:pt>
                <c:pt idx="3773">
                  <c:v>35186</c:v>
                </c:pt>
                <c:pt idx="3774">
                  <c:v>35187</c:v>
                </c:pt>
                <c:pt idx="3775">
                  <c:v>35188</c:v>
                </c:pt>
                <c:pt idx="3776">
                  <c:v>35189</c:v>
                </c:pt>
                <c:pt idx="3777">
                  <c:v>35190</c:v>
                </c:pt>
                <c:pt idx="3778">
                  <c:v>35191</c:v>
                </c:pt>
                <c:pt idx="3779">
                  <c:v>35192</c:v>
                </c:pt>
                <c:pt idx="3780">
                  <c:v>35193</c:v>
                </c:pt>
                <c:pt idx="3781">
                  <c:v>35194</c:v>
                </c:pt>
                <c:pt idx="3782">
                  <c:v>35195</c:v>
                </c:pt>
                <c:pt idx="3783">
                  <c:v>35196</c:v>
                </c:pt>
                <c:pt idx="3784">
                  <c:v>35197</c:v>
                </c:pt>
                <c:pt idx="3785">
                  <c:v>35198</c:v>
                </c:pt>
                <c:pt idx="3786">
                  <c:v>35199</c:v>
                </c:pt>
                <c:pt idx="3787">
                  <c:v>35200</c:v>
                </c:pt>
                <c:pt idx="3788">
                  <c:v>35201</c:v>
                </c:pt>
                <c:pt idx="3789">
                  <c:v>35202</c:v>
                </c:pt>
                <c:pt idx="3790">
                  <c:v>35203</c:v>
                </c:pt>
                <c:pt idx="3791">
                  <c:v>35204</c:v>
                </c:pt>
                <c:pt idx="3792">
                  <c:v>35205</c:v>
                </c:pt>
                <c:pt idx="3793">
                  <c:v>35206</c:v>
                </c:pt>
                <c:pt idx="3794">
                  <c:v>35207</c:v>
                </c:pt>
                <c:pt idx="3795">
                  <c:v>35208</c:v>
                </c:pt>
                <c:pt idx="3796">
                  <c:v>35209</c:v>
                </c:pt>
                <c:pt idx="3797">
                  <c:v>35210</c:v>
                </c:pt>
                <c:pt idx="3798">
                  <c:v>35211</c:v>
                </c:pt>
                <c:pt idx="3799">
                  <c:v>35212</c:v>
                </c:pt>
                <c:pt idx="3800">
                  <c:v>35213</c:v>
                </c:pt>
                <c:pt idx="3801">
                  <c:v>35214</c:v>
                </c:pt>
                <c:pt idx="3802">
                  <c:v>35215</c:v>
                </c:pt>
                <c:pt idx="3803">
                  <c:v>35216</c:v>
                </c:pt>
                <c:pt idx="3804">
                  <c:v>35217</c:v>
                </c:pt>
                <c:pt idx="3805">
                  <c:v>35218</c:v>
                </c:pt>
                <c:pt idx="3806">
                  <c:v>35219</c:v>
                </c:pt>
                <c:pt idx="3807">
                  <c:v>35220</c:v>
                </c:pt>
                <c:pt idx="3808">
                  <c:v>35221</c:v>
                </c:pt>
                <c:pt idx="3809">
                  <c:v>35222</c:v>
                </c:pt>
                <c:pt idx="3810">
                  <c:v>35223</c:v>
                </c:pt>
                <c:pt idx="3811">
                  <c:v>35224</c:v>
                </c:pt>
                <c:pt idx="3812">
                  <c:v>35225</c:v>
                </c:pt>
                <c:pt idx="3813">
                  <c:v>35226</c:v>
                </c:pt>
                <c:pt idx="3814">
                  <c:v>35227</c:v>
                </c:pt>
                <c:pt idx="3815">
                  <c:v>35228</c:v>
                </c:pt>
                <c:pt idx="3816">
                  <c:v>35229</c:v>
                </c:pt>
                <c:pt idx="3817">
                  <c:v>35230</c:v>
                </c:pt>
                <c:pt idx="3818">
                  <c:v>35231</c:v>
                </c:pt>
                <c:pt idx="3819">
                  <c:v>35232</c:v>
                </c:pt>
                <c:pt idx="3820">
                  <c:v>35233</c:v>
                </c:pt>
                <c:pt idx="3821">
                  <c:v>35234</c:v>
                </c:pt>
                <c:pt idx="3822">
                  <c:v>35235</c:v>
                </c:pt>
                <c:pt idx="3823">
                  <c:v>35236</c:v>
                </c:pt>
                <c:pt idx="3824">
                  <c:v>35237</c:v>
                </c:pt>
                <c:pt idx="3825">
                  <c:v>35238</c:v>
                </c:pt>
                <c:pt idx="3826">
                  <c:v>35239</c:v>
                </c:pt>
                <c:pt idx="3827">
                  <c:v>35240</c:v>
                </c:pt>
                <c:pt idx="3828">
                  <c:v>35241</c:v>
                </c:pt>
                <c:pt idx="3829">
                  <c:v>35242</c:v>
                </c:pt>
                <c:pt idx="3830">
                  <c:v>35243</c:v>
                </c:pt>
                <c:pt idx="3831">
                  <c:v>35244</c:v>
                </c:pt>
                <c:pt idx="3832">
                  <c:v>35245</c:v>
                </c:pt>
                <c:pt idx="3833">
                  <c:v>35246</c:v>
                </c:pt>
                <c:pt idx="3834">
                  <c:v>35247</c:v>
                </c:pt>
                <c:pt idx="3835">
                  <c:v>35248</c:v>
                </c:pt>
                <c:pt idx="3836">
                  <c:v>35249</c:v>
                </c:pt>
                <c:pt idx="3837">
                  <c:v>35250</c:v>
                </c:pt>
                <c:pt idx="3838">
                  <c:v>35251</c:v>
                </c:pt>
                <c:pt idx="3839">
                  <c:v>35252</c:v>
                </c:pt>
                <c:pt idx="3840">
                  <c:v>35253</c:v>
                </c:pt>
                <c:pt idx="3841">
                  <c:v>35254</c:v>
                </c:pt>
                <c:pt idx="3842">
                  <c:v>35255</c:v>
                </c:pt>
                <c:pt idx="3843">
                  <c:v>35256</c:v>
                </c:pt>
                <c:pt idx="3844">
                  <c:v>35257</c:v>
                </c:pt>
                <c:pt idx="3845">
                  <c:v>35258</c:v>
                </c:pt>
                <c:pt idx="3846">
                  <c:v>35259</c:v>
                </c:pt>
                <c:pt idx="3847">
                  <c:v>35260</c:v>
                </c:pt>
                <c:pt idx="3848">
                  <c:v>35261</c:v>
                </c:pt>
                <c:pt idx="3849">
                  <c:v>35262</c:v>
                </c:pt>
                <c:pt idx="3850">
                  <c:v>35263</c:v>
                </c:pt>
                <c:pt idx="3851">
                  <c:v>35264</c:v>
                </c:pt>
                <c:pt idx="3852">
                  <c:v>35265</c:v>
                </c:pt>
                <c:pt idx="3853">
                  <c:v>35266</c:v>
                </c:pt>
                <c:pt idx="3854">
                  <c:v>35267</c:v>
                </c:pt>
                <c:pt idx="3855">
                  <c:v>35268</c:v>
                </c:pt>
                <c:pt idx="3856">
                  <c:v>35269</c:v>
                </c:pt>
                <c:pt idx="3857">
                  <c:v>35270</c:v>
                </c:pt>
                <c:pt idx="3858">
                  <c:v>35271</c:v>
                </c:pt>
                <c:pt idx="3859">
                  <c:v>35272</c:v>
                </c:pt>
                <c:pt idx="3860">
                  <c:v>35273</c:v>
                </c:pt>
                <c:pt idx="3861">
                  <c:v>35274</c:v>
                </c:pt>
                <c:pt idx="3862">
                  <c:v>35275</c:v>
                </c:pt>
                <c:pt idx="3863">
                  <c:v>35276</c:v>
                </c:pt>
                <c:pt idx="3864">
                  <c:v>35277</c:v>
                </c:pt>
                <c:pt idx="3865">
                  <c:v>35278</c:v>
                </c:pt>
                <c:pt idx="3866">
                  <c:v>35279</c:v>
                </c:pt>
                <c:pt idx="3867">
                  <c:v>35280</c:v>
                </c:pt>
                <c:pt idx="3868">
                  <c:v>35281</c:v>
                </c:pt>
                <c:pt idx="3869">
                  <c:v>35282</c:v>
                </c:pt>
                <c:pt idx="3870">
                  <c:v>35283</c:v>
                </c:pt>
                <c:pt idx="3871">
                  <c:v>35284</c:v>
                </c:pt>
                <c:pt idx="3872">
                  <c:v>35285</c:v>
                </c:pt>
                <c:pt idx="3873">
                  <c:v>35286</c:v>
                </c:pt>
                <c:pt idx="3874">
                  <c:v>35287</c:v>
                </c:pt>
                <c:pt idx="3875">
                  <c:v>35288</c:v>
                </c:pt>
                <c:pt idx="3876">
                  <c:v>35289</c:v>
                </c:pt>
                <c:pt idx="3877">
                  <c:v>35290</c:v>
                </c:pt>
                <c:pt idx="3878">
                  <c:v>35291</c:v>
                </c:pt>
                <c:pt idx="3879">
                  <c:v>35292</c:v>
                </c:pt>
                <c:pt idx="3880">
                  <c:v>35293</c:v>
                </c:pt>
                <c:pt idx="3881">
                  <c:v>35294</c:v>
                </c:pt>
                <c:pt idx="3882">
                  <c:v>35295</c:v>
                </c:pt>
                <c:pt idx="3883">
                  <c:v>35296</c:v>
                </c:pt>
                <c:pt idx="3884">
                  <c:v>35297</c:v>
                </c:pt>
                <c:pt idx="3885">
                  <c:v>35298</c:v>
                </c:pt>
                <c:pt idx="3886">
                  <c:v>35299</c:v>
                </c:pt>
                <c:pt idx="3887">
                  <c:v>35300</c:v>
                </c:pt>
                <c:pt idx="3888">
                  <c:v>35301</c:v>
                </c:pt>
                <c:pt idx="3889">
                  <c:v>35302</c:v>
                </c:pt>
                <c:pt idx="3890">
                  <c:v>35303</c:v>
                </c:pt>
                <c:pt idx="3891">
                  <c:v>35304</c:v>
                </c:pt>
                <c:pt idx="3892">
                  <c:v>35305</c:v>
                </c:pt>
                <c:pt idx="3893">
                  <c:v>35306</c:v>
                </c:pt>
                <c:pt idx="3894">
                  <c:v>35307</c:v>
                </c:pt>
                <c:pt idx="3895">
                  <c:v>35308</c:v>
                </c:pt>
                <c:pt idx="3896">
                  <c:v>35309</c:v>
                </c:pt>
                <c:pt idx="3897">
                  <c:v>35310</c:v>
                </c:pt>
                <c:pt idx="3898">
                  <c:v>35311</c:v>
                </c:pt>
                <c:pt idx="3899">
                  <c:v>35312</c:v>
                </c:pt>
                <c:pt idx="3900">
                  <c:v>35313</c:v>
                </c:pt>
                <c:pt idx="3901">
                  <c:v>35314</c:v>
                </c:pt>
                <c:pt idx="3902">
                  <c:v>35315</c:v>
                </c:pt>
                <c:pt idx="3903">
                  <c:v>35316</c:v>
                </c:pt>
                <c:pt idx="3904">
                  <c:v>35317</c:v>
                </c:pt>
                <c:pt idx="3905">
                  <c:v>35318</c:v>
                </c:pt>
                <c:pt idx="3906">
                  <c:v>35319</c:v>
                </c:pt>
                <c:pt idx="3907">
                  <c:v>35320</c:v>
                </c:pt>
                <c:pt idx="3908">
                  <c:v>35321</c:v>
                </c:pt>
                <c:pt idx="3909">
                  <c:v>35322</c:v>
                </c:pt>
                <c:pt idx="3910">
                  <c:v>35323</c:v>
                </c:pt>
                <c:pt idx="3911">
                  <c:v>35324</c:v>
                </c:pt>
                <c:pt idx="3912">
                  <c:v>35325</c:v>
                </c:pt>
                <c:pt idx="3913">
                  <c:v>35326</c:v>
                </c:pt>
                <c:pt idx="3914">
                  <c:v>35327</c:v>
                </c:pt>
                <c:pt idx="3915">
                  <c:v>35328</c:v>
                </c:pt>
                <c:pt idx="3916">
                  <c:v>35329</c:v>
                </c:pt>
                <c:pt idx="3917">
                  <c:v>35330</c:v>
                </c:pt>
                <c:pt idx="3918">
                  <c:v>35331</c:v>
                </c:pt>
                <c:pt idx="3919">
                  <c:v>35332</c:v>
                </c:pt>
                <c:pt idx="3920">
                  <c:v>35333</c:v>
                </c:pt>
                <c:pt idx="3921">
                  <c:v>35334</c:v>
                </c:pt>
                <c:pt idx="3922">
                  <c:v>35335</c:v>
                </c:pt>
                <c:pt idx="3923">
                  <c:v>35336</c:v>
                </c:pt>
                <c:pt idx="3924">
                  <c:v>35337</c:v>
                </c:pt>
                <c:pt idx="3925">
                  <c:v>35338</c:v>
                </c:pt>
                <c:pt idx="3926">
                  <c:v>35339</c:v>
                </c:pt>
                <c:pt idx="3927">
                  <c:v>35340</c:v>
                </c:pt>
                <c:pt idx="3928">
                  <c:v>35341</c:v>
                </c:pt>
                <c:pt idx="3929">
                  <c:v>35342</c:v>
                </c:pt>
                <c:pt idx="3930">
                  <c:v>35343</c:v>
                </c:pt>
                <c:pt idx="3931">
                  <c:v>35344</c:v>
                </c:pt>
                <c:pt idx="3932">
                  <c:v>35345</c:v>
                </c:pt>
                <c:pt idx="3933">
                  <c:v>35346</c:v>
                </c:pt>
                <c:pt idx="3934">
                  <c:v>35347</c:v>
                </c:pt>
                <c:pt idx="3935">
                  <c:v>35348</c:v>
                </c:pt>
                <c:pt idx="3936">
                  <c:v>35349</c:v>
                </c:pt>
                <c:pt idx="3937">
                  <c:v>35350</c:v>
                </c:pt>
                <c:pt idx="3938">
                  <c:v>35351</c:v>
                </c:pt>
                <c:pt idx="3939">
                  <c:v>35352</c:v>
                </c:pt>
                <c:pt idx="3940">
                  <c:v>35353</c:v>
                </c:pt>
                <c:pt idx="3941">
                  <c:v>35354</c:v>
                </c:pt>
                <c:pt idx="3942">
                  <c:v>35355</c:v>
                </c:pt>
                <c:pt idx="3943">
                  <c:v>35356</c:v>
                </c:pt>
                <c:pt idx="3944">
                  <c:v>35357</c:v>
                </c:pt>
                <c:pt idx="3945">
                  <c:v>35358</c:v>
                </c:pt>
                <c:pt idx="3946">
                  <c:v>35359</c:v>
                </c:pt>
                <c:pt idx="3947">
                  <c:v>35360</c:v>
                </c:pt>
                <c:pt idx="3948">
                  <c:v>35361</c:v>
                </c:pt>
                <c:pt idx="3949">
                  <c:v>35362</c:v>
                </c:pt>
                <c:pt idx="3950">
                  <c:v>35363</c:v>
                </c:pt>
                <c:pt idx="3951">
                  <c:v>35364</c:v>
                </c:pt>
                <c:pt idx="3952">
                  <c:v>35365</c:v>
                </c:pt>
                <c:pt idx="3953">
                  <c:v>35366</c:v>
                </c:pt>
                <c:pt idx="3954">
                  <c:v>35367</c:v>
                </c:pt>
                <c:pt idx="3955">
                  <c:v>35368</c:v>
                </c:pt>
                <c:pt idx="3956">
                  <c:v>35369</c:v>
                </c:pt>
                <c:pt idx="3957">
                  <c:v>35370</c:v>
                </c:pt>
                <c:pt idx="3958">
                  <c:v>35371</c:v>
                </c:pt>
                <c:pt idx="3959">
                  <c:v>35372</c:v>
                </c:pt>
                <c:pt idx="3960">
                  <c:v>35373</c:v>
                </c:pt>
                <c:pt idx="3961">
                  <c:v>35374</c:v>
                </c:pt>
                <c:pt idx="3962">
                  <c:v>35375</c:v>
                </c:pt>
                <c:pt idx="3963">
                  <c:v>35376</c:v>
                </c:pt>
                <c:pt idx="3964">
                  <c:v>35377</c:v>
                </c:pt>
                <c:pt idx="3965">
                  <c:v>35378</c:v>
                </c:pt>
                <c:pt idx="3966">
                  <c:v>35379</c:v>
                </c:pt>
                <c:pt idx="3967">
                  <c:v>35380</c:v>
                </c:pt>
                <c:pt idx="3968">
                  <c:v>35381</c:v>
                </c:pt>
                <c:pt idx="3969">
                  <c:v>35382</c:v>
                </c:pt>
                <c:pt idx="3970">
                  <c:v>35383</c:v>
                </c:pt>
                <c:pt idx="3971">
                  <c:v>35384</c:v>
                </c:pt>
                <c:pt idx="3972">
                  <c:v>35385</c:v>
                </c:pt>
                <c:pt idx="3973">
                  <c:v>35386</c:v>
                </c:pt>
                <c:pt idx="3974">
                  <c:v>35387</c:v>
                </c:pt>
                <c:pt idx="3975">
                  <c:v>35388</c:v>
                </c:pt>
                <c:pt idx="3976">
                  <c:v>35389</c:v>
                </c:pt>
                <c:pt idx="3977">
                  <c:v>35390</c:v>
                </c:pt>
                <c:pt idx="3978">
                  <c:v>35391</c:v>
                </c:pt>
                <c:pt idx="3979">
                  <c:v>35392</c:v>
                </c:pt>
                <c:pt idx="3980">
                  <c:v>35393</c:v>
                </c:pt>
                <c:pt idx="3981">
                  <c:v>35394</c:v>
                </c:pt>
                <c:pt idx="3982">
                  <c:v>35395</c:v>
                </c:pt>
                <c:pt idx="3983">
                  <c:v>35396</c:v>
                </c:pt>
                <c:pt idx="3984">
                  <c:v>35397</c:v>
                </c:pt>
                <c:pt idx="3985">
                  <c:v>35398</c:v>
                </c:pt>
                <c:pt idx="3986">
                  <c:v>35399</c:v>
                </c:pt>
                <c:pt idx="3987">
                  <c:v>35400</c:v>
                </c:pt>
                <c:pt idx="3988">
                  <c:v>35401</c:v>
                </c:pt>
                <c:pt idx="3989">
                  <c:v>35402</c:v>
                </c:pt>
                <c:pt idx="3990">
                  <c:v>35403</c:v>
                </c:pt>
                <c:pt idx="3991">
                  <c:v>35404</c:v>
                </c:pt>
                <c:pt idx="3992">
                  <c:v>35405</c:v>
                </c:pt>
                <c:pt idx="3993">
                  <c:v>35406</c:v>
                </c:pt>
                <c:pt idx="3994">
                  <c:v>35407</c:v>
                </c:pt>
                <c:pt idx="3995">
                  <c:v>35408</c:v>
                </c:pt>
                <c:pt idx="3996">
                  <c:v>35409</c:v>
                </c:pt>
                <c:pt idx="3997">
                  <c:v>35410</c:v>
                </c:pt>
                <c:pt idx="3998">
                  <c:v>35411</c:v>
                </c:pt>
                <c:pt idx="3999">
                  <c:v>35412</c:v>
                </c:pt>
                <c:pt idx="4000">
                  <c:v>35413</c:v>
                </c:pt>
                <c:pt idx="4001">
                  <c:v>35414</c:v>
                </c:pt>
                <c:pt idx="4002">
                  <c:v>35415</c:v>
                </c:pt>
                <c:pt idx="4003">
                  <c:v>35416</c:v>
                </c:pt>
                <c:pt idx="4004">
                  <c:v>35417</c:v>
                </c:pt>
                <c:pt idx="4005">
                  <c:v>35418</c:v>
                </c:pt>
                <c:pt idx="4006">
                  <c:v>35419</c:v>
                </c:pt>
                <c:pt idx="4007">
                  <c:v>35420</c:v>
                </c:pt>
                <c:pt idx="4008">
                  <c:v>35421</c:v>
                </c:pt>
                <c:pt idx="4009">
                  <c:v>35422</c:v>
                </c:pt>
                <c:pt idx="4010">
                  <c:v>35423</c:v>
                </c:pt>
                <c:pt idx="4011">
                  <c:v>35424</c:v>
                </c:pt>
                <c:pt idx="4012">
                  <c:v>35425</c:v>
                </c:pt>
                <c:pt idx="4013">
                  <c:v>35426</c:v>
                </c:pt>
                <c:pt idx="4014">
                  <c:v>35427</c:v>
                </c:pt>
                <c:pt idx="4015">
                  <c:v>35428</c:v>
                </c:pt>
                <c:pt idx="4016">
                  <c:v>35429</c:v>
                </c:pt>
                <c:pt idx="4017">
                  <c:v>35430</c:v>
                </c:pt>
                <c:pt idx="4018">
                  <c:v>35431</c:v>
                </c:pt>
                <c:pt idx="4019">
                  <c:v>35432</c:v>
                </c:pt>
                <c:pt idx="4020">
                  <c:v>35433</c:v>
                </c:pt>
                <c:pt idx="4021">
                  <c:v>35434</c:v>
                </c:pt>
                <c:pt idx="4022">
                  <c:v>35435</c:v>
                </c:pt>
                <c:pt idx="4023">
                  <c:v>35436</c:v>
                </c:pt>
                <c:pt idx="4024">
                  <c:v>35437</c:v>
                </c:pt>
                <c:pt idx="4025">
                  <c:v>35438</c:v>
                </c:pt>
                <c:pt idx="4026">
                  <c:v>35439</c:v>
                </c:pt>
                <c:pt idx="4027">
                  <c:v>35440</c:v>
                </c:pt>
                <c:pt idx="4028">
                  <c:v>35441</c:v>
                </c:pt>
                <c:pt idx="4029">
                  <c:v>35442</c:v>
                </c:pt>
                <c:pt idx="4030">
                  <c:v>35443</c:v>
                </c:pt>
                <c:pt idx="4031">
                  <c:v>35444</c:v>
                </c:pt>
                <c:pt idx="4032">
                  <c:v>35445</c:v>
                </c:pt>
                <c:pt idx="4033">
                  <c:v>35446</c:v>
                </c:pt>
                <c:pt idx="4034">
                  <c:v>35447</c:v>
                </c:pt>
                <c:pt idx="4035">
                  <c:v>35448</c:v>
                </c:pt>
                <c:pt idx="4036">
                  <c:v>35449</c:v>
                </c:pt>
                <c:pt idx="4037">
                  <c:v>35450</c:v>
                </c:pt>
                <c:pt idx="4038">
                  <c:v>35451</c:v>
                </c:pt>
                <c:pt idx="4039">
                  <c:v>35452</c:v>
                </c:pt>
                <c:pt idx="4040">
                  <c:v>35453</c:v>
                </c:pt>
                <c:pt idx="4041">
                  <c:v>35454</c:v>
                </c:pt>
                <c:pt idx="4042">
                  <c:v>35455</c:v>
                </c:pt>
                <c:pt idx="4043">
                  <c:v>35456</c:v>
                </c:pt>
                <c:pt idx="4044">
                  <c:v>35457</c:v>
                </c:pt>
                <c:pt idx="4045">
                  <c:v>35458</c:v>
                </c:pt>
                <c:pt idx="4046">
                  <c:v>35459</c:v>
                </c:pt>
                <c:pt idx="4047">
                  <c:v>35460</c:v>
                </c:pt>
                <c:pt idx="4048">
                  <c:v>35461</c:v>
                </c:pt>
                <c:pt idx="4049">
                  <c:v>35462</c:v>
                </c:pt>
                <c:pt idx="4050">
                  <c:v>35463</c:v>
                </c:pt>
                <c:pt idx="4051">
                  <c:v>35464</c:v>
                </c:pt>
                <c:pt idx="4052">
                  <c:v>35465</c:v>
                </c:pt>
                <c:pt idx="4053">
                  <c:v>35466</c:v>
                </c:pt>
                <c:pt idx="4054">
                  <c:v>35467</c:v>
                </c:pt>
                <c:pt idx="4055">
                  <c:v>35468</c:v>
                </c:pt>
                <c:pt idx="4056">
                  <c:v>35469</c:v>
                </c:pt>
                <c:pt idx="4057">
                  <c:v>35470</c:v>
                </c:pt>
                <c:pt idx="4058">
                  <c:v>35471</c:v>
                </c:pt>
                <c:pt idx="4059">
                  <c:v>35472</c:v>
                </c:pt>
                <c:pt idx="4060">
                  <c:v>35473</c:v>
                </c:pt>
                <c:pt idx="4061">
                  <c:v>35474</c:v>
                </c:pt>
                <c:pt idx="4062">
                  <c:v>35475</c:v>
                </c:pt>
                <c:pt idx="4063">
                  <c:v>35476</c:v>
                </c:pt>
                <c:pt idx="4064">
                  <c:v>35477</c:v>
                </c:pt>
                <c:pt idx="4065">
                  <c:v>35478</c:v>
                </c:pt>
                <c:pt idx="4066">
                  <c:v>35479</c:v>
                </c:pt>
                <c:pt idx="4067">
                  <c:v>35480</c:v>
                </c:pt>
                <c:pt idx="4068">
                  <c:v>35481</c:v>
                </c:pt>
                <c:pt idx="4069">
                  <c:v>35482</c:v>
                </c:pt>
                <c:pt idx="4070">
                  <c:v>35483</c:v>
                </c:pt>
                <c:pt idx="4071">
                  <c:v>35484</c:v>
                </c:pt>
                <c:pt idx="4072">
                  <c:v>35485</c:v>
                </c:pt>
                <c:pt idx="4073">
                  <c:v>35486</c:v>
                </c:pt>
                <c:pt idx="4074">
                  <c:v>35487</c:v>
                </c:pt>
                <c:pt idx="4075">
                  <c:v>35488</c:v>
                </c:pt>
                <c:pt idx="4076">
                  <c:v>35489</c:v>
                </c:pt>
                <c:pt idx="4077">
                  <c:v>35490</c:v>
                </c:pt>
                <c:pt idx="4078">
                  <c:v>35491</c:v>
                </c:pt>
                <c:pt idx="4079">
                  <c:v>35492</c:v>
                </c:pt>
                <c:pt idx="4080">
                  <c:v>35493</c:v>
                </c:pt>
                <c:pt idx="4081">
                  <c:v>35494</c:v>
                </c:pt>
                <c:pt idx="4082">
                  <c:v>35495</c:v>
                </c:pt>
                <c:pt idx="4083">
                  <c:v>35496</c:v>
                </c:pt>
                <c:pt idx="4084">
                  <c:v>35497</c:v>
                </c:pt>
                <c:pt idx="4085">
                  <c:v>35498</c:v>
                </c:pt>
                <c:pt idx="4086">
                  <c:v>35499</c:v>
                </c:pt>
                <c:pt idx="4087">
                  <c:v>35500</c:v>
                </c:pt>
                <c:pt idx="4088">
                  <c:v>35501</c:v>
                </c:pt>
                <c:pt idx="4089">
                  <c:v>35502</c:v>
                </c:pt>
                <c:pt idx="4090">
                  <c:v>35503</c:v>
                </c:pt>
                <c:pt idx="4091">
                  <c:v>35504</c:v>
                </c:pt>
                <c:pt idx="4092">
                  <c:v>35505</c:v>
                </c:pt>
                <c:pt idx="4093">
                  <c:v>35506</c:v>
                </c:pt>
                <c:pt idx="4094">
                  <c:v>35507</c:v>
                </c:pt>
                <c:pt idx="4095">
                  <c:v>35508</c:v>
                </c:pt>
                <c:pt idx="4096">
                  <c:v>35509</c:v>
                </c:pt>
                <c:pt idx="4097">
                  <c:v>35510</c:v>
                </c:pt>
                <c:pt idx="4098">
                  <c:v>35511</c:v>
                </c:pt>
                <c:pt idx="4099">
                  <c:v>35512</c:v>
                </c:pt>
                <c:pt idx="4100">
                  <c:v>35513</c:v>
                </c:pt>
                <c:pt idx="4101">
                  <c:v>35514</c:v>
                </c:pt>
                <c:pt idx="4102">
                  <c:v>35515</c:v>
                </c:pt>
                <c:pt idx="4103">
                  <c:v>35516</c:v>
                </c:pt>
                <c:pt idx="4104">
                  <c:v>35517</c:v>
                </c:pt>
                <c:pt idx="4105">
                  <c:v>35518</c:v>
                </c:pt>
                <c:pt idx="4106">
                  <c:v>35519</c:v>
                </c:pt>
                <c:pt idx="4107">
                  <c:v>35520</c:v>
                </c:pt>
                <c:pt idx="4108">
                  <c:v>35521</c:v>
                </c:pt>
                <c:pt idx="4109">
                  <c:v>35522</c:v>
                </c:pt>
                <c:pt idx="4110">
                  <c:v>35523</c:v>
                </c:pt>
                <c:pt idx="4111">
                  <c:v>35524</c:v>
                </c:pt>
                <c:pt idx="4112">
                  <c:v>35525</c:v>
                </c:pt>
                <c:pt idx="4113">
                  <c:v>35526</c:v>
                </c:pt>
                <c:pt idx="4114">
                  <c:v>35527</c:v>
                </c:pt>
                <c:pt idx="4115">
                  <c:v>35528</c:v>
                </c:pt>
                <c:pt idx="4116">
                  <c:v>35529</c:v>
                </c:pt>
                <c:pt idx="4117">
                  <c:v>35530</c:v>
                </c:pt>
                <c:pt idx="4118">
                  <c:v>35531</c:v>
                </c:pt>
                <c:pt idx="4119">
                  <c:v>35532</c:v>
                </c:pt>
                <c:pt idx="4120">
                  <c:v>35533</c:v>
                </c:pt>
                <c:pt idx="4121">
                  <c:v>35534</c:v>
                </c:pt>
                <c:pt idx="4122">
                  <c:v>35535</c:v>
                </c:pt>
                <c:pt idx="4123">
                  <c:v>35536</c:v>
                </c:pt>
                <c:pt idx="4124">
                  <c:v>35537</c:v>
                </c:pt>
                <c:pt idx="4125">
                  <c:v>35538</c:v>
                </c:pt>
                <c:pt idx="4126">
                  <c:v>35539</c:v>
                </c:pt>
                <c:pt idx="4127">
                  <c:v>35540</c:v>
                </c:pt>
                <c:pt idx="4128">
                  <c:v>35541</c:v>
                </c:pt>
                <c:pt idx="4129">
                  <c:v>35542</c:v>
                </c:pt>
                <c:pt idx="4130">
                  <c:v>35543</c:v>
                </c:pt>
                <c:pt idx="4131">
                  <c:v>35544</c:v>
                </c:pt>
                <c:pt idx="4132">
                  <c:v>35545</c:v>
                </c:pt>
                <c:pt idx="4133">
                  <c:v>35546</c:v>
                </c:pt>
                <c:pt idx="4134">
                  <c:v>35547</c:v>
                </c:pt>
                <c:pt idx="4135">
                  <c:v>35548</c:v>
                </c:pt>
                <c:pt idx="4136">
                  <c:v>35549</c:v>
                </c:pt>
                <c:pt idx="4137">
                  <c:v>35550</c:v>
                </c:pt>
                <c:pt idx="4138">
                  <c:v>35551</c:v>
                </c:pt>
                <c:pt idx="4139">
                  <c:v>35552</c:v>
                </c:pt>
                <c:pt idx="4140">
                  <c:v>35553</c:v>
                </c:pt>
                <c:pt idx="4141">
                  <c:v>35554</c:v>
                </c:pt>
                <c:pt idx="4142">
                  <c:v>35555</c:v>
                </c:pt>
                <c:pt idx="4143">
                  <c:v>35556</c:v>
                </c:pt>
                <c:pt idx="4144">
                  <c:v>35557</c:v>
                </c:pt>
                <c:pt idx="4145">
                  <c:v>35558</c:v>
                </c:pt>
                <c:pt idx="4146">
                  <c:v>35559</c:v>
                </c:pt>
                <c:pt idx="4147">
                  <c:v>35560</c:v>
                </c:pt>
                <c:pt idx="4148">
                  <c:v>35561</c:v>
                </c:pt>
                <c:pt idx="4149">
                  <c:v>35562</c:v>
                </c:pt>
                <c:pt idx="4150">
                  <c:v>35563</c:v>
                </c:pt>
                <c:pt idx="4151">
                  <c:v>35564</c:v>
                </c:pt>
                <c:pt idx="4152">
                  <c:v>35565</c:v>
                </c:pt>
                <c:pt idx="4153">
                  <c:v>35566</c:v>
                </c:pt>
                <c:pt idx="4154">
                  <c:v>35567</c:v>
                </c:pt>
                <c:pt idx="4155">
                  <c:v>35568</c:v>
                </c:pt>
                <c:pt idx="4156">
                  <c:v>35569</c:v>
                </c:pt>
                <c:pt idx="4157">
                  <c:v>35570</c:v>
                </c:pt>
                <c:pt idx="4158">
                  <c:v>35571</c:v>
                </c:pt>
                <c:pt idx="4159">
                  <c:v>35572</c:v>
                </c:pt>
                <c:pt idx="4160">
                  <c:v>35573</c:v>
                </c:pt>
                <c:pt idx="4161">
                  <c:v>35574</c:v>
                </c:pt>
                <c:pt idx="4162">
                  <c:v>35575</c:v>
                </c:pt>
                <c:pt idx="4163">
                  <c:v>35576</c:v>
                </c:pt>
                <c:pt idx="4164">
                  <c:v>35577</c:v>
                </c:pt>
                <c:pt idx="4165">
                  <c:v>35578</c:v>
                </c:pt>
                <c:pt idx="4166">
                  <c:v>35579</c:v>
                </c:pt>
                <c:pt idx="4167">
                  <c:v>35580</c:v>
                </c:pt>
                <c:pt idx="4168">
                  <c:v>35581</c:v>
                </c:pt>
                <c:pt idx="4169">
                  <c:v>35582</c:v>
                </c:pt>
                <c:pt idx="4170">
                  <c:v>35583</c:v>
                </c:pt>
                <c:pt idx="4171">
                  <c:v>35584</c:v>
                </c:pt>
                <c:pt idx="4172">
                  <c:v>35585</c:v>
                </c:pt>
                <c:pt idx="4173">
                  <c:v>35586</c:v>
                </c:pt>
                <c:pt idx="4174">
                  <c:v>35587</c:v>
                </c:pt>
                <c:pt idx="4175">
                  <c:v>35588</c:v>
                </c:pt>
                <c:pt idx="4176">
                  <c:v>35589</c:v>
                </c:pt>
                <c:pt idx="4177">
                  <c:v>35590</c:v>
                </c:pt>
                <c:pt idx="4178">
                  <c:v>35591</c:v>
                </c:pt>
                <c:pt idx="4179">
                  <c:v>35592</c:v>
                </c:pt>
                <c:pt idx="4180">
                  <c:v>35593</c:v>
                </c:pt>
                <c:pt idx="4181">
                  <c:v>35594</c:v>
                </c:pt>
                <c:pt idx="4182">
                  <c:v>35595</c:v>
                </c:pt>
                <c:pt idx="4183">
                  <c:v>35596</c:v>
                </c:pt>
                <c:pt idx="4184">
                  <c:v>35597</c:v>
                </c:pt>
                <c:pt idx="4185">
                  <c:v>35598</c:v>
                </c:pt>
                <c:pt idx="4186">
                  <c:v>35599</c:v>
                </c:pt>
                <c:pt idx="4187">
                  <c:v>35600</c:v>
                </c:pt>
                <c:pt idx="4188">
                  <c:v>35601</c:v>
                </c:pt>
                <c:pt idx="4189">
                  <c:v>35602</c:v>
                </c:pt>
                <c:pt idx="4190">
                  <c:v>35603</c:v>
                </c:pt>
                <c:pt idx="4191">
                  <c:v>35604</c:v>
                </c:pt>
                <c:pt idx="4192">
                  <c:v>35605</c:v>
                </c:pt>
                <c:pt idx="4193">
                  <c:v>35606</c:v>
                </c:pt>
                <c:pt idx="4194">
                  <c:v>35607</c:v>
                </c:pt>
                <c:pt idx="4195">
                  <c:v>35608</c:v>
                </c:pt>
                <c:pt idx="4196">
                  <c:v>35609</c:v>
                </c:pt>
                <c:pt idx="4197">
                  <c:v>35610</c:v>
                </c:pt>
                <c:pt idx="4198">
                  <c:v>35611</c:v>
                </c:pt>
                <c:pt idx="4199">
                  <c:v>35612</c:v>
                </c:pt>
                <c:pt idx="4200">
                  <c:v>35613</c:v>
                </c:pt>
                <c:pt idx="4201">
                  <c:v>35614</c:v>
                </c:pt>
                <c:pt idx="4202">
                  <c:v>35615</c:v>
                </c:pt>
                <c:pt idx="4203">
                  <c:v>35616</c:v>
                </c:pt>
                <c:pt idx="4204">
                  <c:v>35617</c:v>
                </c:pt>
                <c:pt idx="4205">
                  <c:v>35618</c:v>
                </c:pt>
                <c:pt idx="4206">
                  <c:v>35619</c:v>
                </c:pt>
                <c:pt idx="4207">
                  <c:v>35620</c:v>
                </c:pt>
                <c:pt idx="4208">
                  <c:v>35621</c:v>
                </c:pt>
                <c:pt idx="4209">
                  <c:v>35622</c:v>
                </c:pt>
                <c:pt idx="4210">
                  <c:v>35623</c:v>
                </c:pt>
                <c:pt idx="4211">
                  <c:v>35624</c:v>
                </c:pt>
                <c:pt idx="4212">
                  <c:v>35625</c:v>
                </c:pt>
                <c:pt idx="4213">
                  <c:v>35626</c:v>
                </c:pt>
                <c:pt idx="4214">
                  <c:v>35627</c:v>
                </c:pt>
                <c:pt idx="4215">
                  <c:v>35628</c:v>
                </c:pt>
                <c:pt idx="4216">
                  <c:v>35629</c:v>
                </c:pt>
                <c:pt idx="4217">
                  <c:v>35630</c:v>
                </c:pt>
                <c:pt idx="4218">
                  <c:v>35631</c:v>
                </c:pt>
                <c:pt idx="4219">
                  <c:v>35632</c:v>
                </c:pt>
                <c:pt idx="4220">
                  <c:v>35633</c:v>
                </c:pt>
                <c:pt idx="4221">
                  <c:v>35634</c:v>
                </c:pt>
                <c:pt idx="4222">
                  <c:v>35635</c:v>
                </c:pt>
                <c:pt idx="4223">
                  <c:v>35636</c:v>
                </c:pt>
                <c:pt idx="4224">
                  <c:v>35637</c:v>
                </c:pt>
                <c:pt idx="4225">
                  <c:v>35638</c:v>
                </c:pt>
                <c:pt idx="4226">
                  <c:v>35639</c:v>
                </c:pt>
                <c:pt idx="4227">
                  <c:v>35640</c:v>
                </c:pt>
                <c:pt idx="4228">
                  <c:v>35641</c:v>
                </c:pt>
                <c:pt idx="4229">
                  <c:v>35642</c:v>
                </c:pt>
                <c:pt idx="4230">
                  <c:v>35643</c:v>
                </c:pt>
                <c:pt idx="4231">
                  <c:v>35644</c:v>
                </c:pt>
                <c:pt idx="4232">
                  <c:v>35645</c:v>
                </c:pt>
                <c:pt idx="4233">
                  <c:v>35646</c:v>
                </c:pt>
                <c:pt idx="4234">
                  <c:v>35647</c:v>
                </c:pt>
                <c:pt idx="4235">
                  <c:v>35648</c:v>
                </c:pt>
                <c:pt idx="4236">
                  <c:v>35649</c:v>
                </c:pt>
                <c:pt idx="4237">
                  <c:v>35650</c:v>
                </c:pt>
                <c:pt idx="4238">
                  <c:v>35651</c:v>
                </c:pt>
                <c:pt idx="4239">
                  <c:v>35652</c:v>
                </c:pt>
                <c:pt idx="4240">
                  <c:v>35653</c:v>
                </c:pt>
                <c:pt idx="4241">
                  <c:v>35654</c:v>
                </c:pt>
                <c:pt idx="4242">
                  <c:v>35655</c:v>
                </c:pt>
                <c:pt idx="4243">
                  <c:v>35656</c:v>
                </c:pt>
                <c:pt idx="4244">
                  <c:v>35657</c:v>
                </c:pt>
                <c:pt idx="4245">
                  <c:v>35658</c:v>
                </c:pt>
                <c:pt idx="4246">
                  <c:v>35659</c:v>
                </c:pt>
                <c:pt idx="4247">
                  <c:v>35660</c:v>
                </c:pt>
                <c:pt idx="4248">
                  <c:v>35661</c:v>
                </c:pt>
                <c:pt idx="4249">
                  <c:v>35662</c:v>
                </c:pt>
                <c:pt idx="4250">
                  <c:v>35663</c:v>
                </c:pt>
                <c:pt idx="4251">
                  <c:v>35664</c:v>
                </c:pt>
                <c:pt idx="4252">
                  <c:v>35665</c:v>
                </c:pt>
                <c:pt idx="4253">
                  <c:v>35666</c:v>
                </c:pt>
                <c:pt idx="4254">
                  <c:v>35667</c:v>
                </c:pt>
                <c:pt idx="4255">
                  <c:v>35668</c:v>
                </c:pt>
                <c:pt idx="4256">
                  <c:v>35669</c:v>
                </c:pt>
                <c:pt idx="4257">
                  <c:v>35670</c:v>
                </c:pt>
                <c:pt idx="4258">
                  <c:v>35671</c:v>
                </c:pt>
                <c:pt idx="4259">
                  <c:v>35672</c:v>
                </c:pt>
                <c:pt idx="4260">
                  <c:v>35673</c:v>
                </c:pt>
                <c:pt idx="4261">
                  <c:v>35674</c:v>
                </c:pt>
                <c:pt idx="4262">
                  <c:v>35675</c:v>
                </c:pt>
                <c:pt idx="4263">
                  <c:v>35676</c:v>
                </c:pt>
                <c:pt idx="4264">
                  <c:v>35677</c:v>
                </c:pt>
                <c:pt idx="4265">
                  <c:v>35678</c:v>
                </c:pt>
                <c:pt idx="4266">
                  <c:v>35679</c:v>
                </c:pt>
                <c:pt idx="4267">
                  <c:v>35680</c:v>
                </c:pt>
                <c:pt idx="4268">
                  <c:v>35681</c:v>
                </c:pt>
                <c:pt idx="4269">
                  <c:v>35682</c:v>
                </c:pt>
                <c:pt idx="4270">
                  <c:v>35683</c:v>
                </c:pt>
                <c:pt idx="4271">
                  <c:v>35684</c:v>
                </c:pt>
                <c:pt idx="4272">
                  <c:v>35685</c:v>
                </c:pt>
                <c:pt idx="4273">
                  <c:v>35686</c:v>
                </c:pt>
                <c:pt idx="4274">
                  <c:v>35687</c:v>
                </c:pt>
                <c:pt idx="4275">
                  <c:v>35688</c:v>
                </c:pt>
                <c:pt idx="4276">
                  <c:v>35689</c:v>
                </c:pt>
                <c:pt idx="4277">
                  <c:v>35690</c:v>
                </c:pt>
                <c:pt idx="4278">
                  <c:v>35691</c:v>
                </c:pt>
                <c:pt idx="4279">
                  <c:v>35692</c:v>
                </c:pt>
                <c:pt idx="4280">
                  <c:v>35693</c:v>
                </c:pt>
                <c:pt idx="4281">
                  <c:v>35694</c:v>
                </c:pt>
                <c:pt idx="4282">
                  <c:v>35695</c:v>
                </c:pt>
                <c:pt idx="4283">
                  <c:v>35696</c:v>
                </c:pt>
                <c:pt idx="4284">
                  <c:v>35697</c:v>
                </c:pt>
                <c:pt idx="4285">
                  <c:v>35698</c:v>
                </c:pt>
                <c:pt idx="4286">
                  <c:v>35699</c:v>
                </c:pt>
                <c:pt idx="4287">
                  <c:v>35700</c:v>
                </c:pt>
                <c:pt idx="4288">
                  <c:v>35701</c:v>
                </c:pt>
                <c:pt idx="4289">
                  <c:v>35702</c:v>
                </c:pt>
                <c:pt idx="4290">
                  <c:v>35703</c:v>
                </c:pt>
                <c:pt idx="4291">
                  <c:v>35704</c:v>
                </c:pt>
                <c:pt idx="4292">
                  <c:v>35705</c:v>
                </c:pt>
                <c:pt idx="4293">
                  <c:v>35706</c:v>
                </c:pt>
                <c:pt idx="4294">
                  <c:v>35707</c:v>
                </c:pt>
                <c:pt idx="4295">
                  <c:v>35708</c:v>
                </c:pt>
                <c:pt idx="4296">
                  <c:v>35709</c:v>
                </c:pt>
                <c:pt idx="4297">
                  <c:v>35710</c:v>
                </c:pt>
                <c:pt idx="4298">
                  <c:v>35711</c:v>
                </c:pt>
                <c:pt idx="4299">
                  <c:v>35712</c:v>
                </c:pt>
                <c:pt idx="4300">
                  <c:v>35713</c:v>
                </c:pt>
                <c:pt idx="4301">
                  <c:v>35714</c:v>
                </c:pt>
                <c:pt idx="4302">
                  <c:v>35715</c:v>
                </c:pt>
                <c:pt idx="4303">
                  <c:v>35716</c:v>
                </c:pt>
                <c:pt idx="4304">
                  <c:v>35717</c:v>
                </c:pt>
                <c:pt idx="4305">
                  <c:v>35718</c:v>
                </c:pt>
                <c:pt idx="4306">
                  <c:v>35719</c:v>
                </c:pt>
                <c:pt idx="4307">
                  <c:v>35720</c:v>
                </c:pt>
                <c:pt idx="4308">
                  <c:v>35721</c:v>
                </c:pt>
                <c:pt idx="4309">
                  <c:v>35722</c:v>
                </c:pt>
                <c:pt idx="4310">
                  <c:v>35723</c:v>
                </c:pt>
                <c:pt idx="4311">
                  <c:v>35724</c:v>
                </c:pt>
                <c:pt idx="4312">
                  <c:v>35725</c:v>
                </c:pt>
                <c:pt idx="4313">
                  <c:v>35726</c:v>
                </c:pt>
                <c:pt idx="4314">
                  <c:v>35727</c:v>
                </c:pt>
                <c:pt idx="4315">
                  <c:v>35728</c:v>
                </c:pt>
                <c:pt idx="4316">
                  <c:v>35729</c:v>
                </c:pt>
                <c:pt idx="4317">
                  <c:v>35730</c:v>
                </c:pt>
                <c:pt idx="4318">
                  <c:v>35731</c:v>
                </c:pt>
                <c:pt idx="4319">
                  <c:v>35732</c:v>
                </c:pt>
                <c:pt idx="4320">
                  <c:v>35733</c:v>
                </c:pt>
                <c:pt idx="4321">
                  <c:v>35734</c:v>
                </c:pt>
                <c:pt idx="4322">
                  <c:v>35735</c:v>
                </c:pt>
                <c:pt idx="4323">
                  <c:v>35736</c:v>
                </c:pt>
                <c:pt idx="4324">
                  <c:v>35737</c:v>
                </c:pt>
                <c:pt idx="4325">
                  <c:v>35738</c:v>
                </c:pt>
                <c:pt idx="4326">
                  <c:v>35739</c:v>
                </c:pt>
                <c:pt idx="4327">
                  <c:v>35740</c:v>
                </c:pt>
                <c:pt idx="4328">
                  <c:v>35741</c:v>
                </c:pt>
                <c:pt idx="4329">
                  <c:v>35742</c:v>
                </c:pt>
                <c:pt idx="4330">
                  <c:v>35743</c:v>
                </c:pt>
                <c:pt idx="4331">
                  <c:v>35744</c:v>
                </c:pt>
                <c:pt idx="4332">
                  <c:v>35745</c:v>
                </c:pt>
                <c:pt idx="4333">
                  <c:v>35746</c:v>
                </c:pt>
                <c:pt idx="4334">
                  <c:v>35747</c:v>
                </c:pt>
                <c:pt idx="4335">
                  <c:v>35748</c:v>
                </c:pt>
                <c:pt idx="4336">
                  <c:v>35749</c:v>
                </c:pt>
                <c:pt idx="4337">
                  <c:v>35750</c:v>
                </c:pt>
                <c:pt idx="4338">
                  <c:v>35751</c:v>
                </c:pt>
                <c:pt idx="4339">
                  <c:v>35752</c:v>
                </c:pt>
                <c:pt idx="4340">
                  <c:v>35753</c:v>
                </c:pt>
                <c:pt idx="4341">
                  <c:v>35754</c:v>
                </c:pt>
                <c:pt idx="4342">
                  <c:v>35755</c:v>
                </c:pt>
                <c:pt idx="4343">
                  <c:v>35756</c:v>
                </c:pt>
                <c:pt idx="4344">
                  <c:v>35757</c:v>
                </c:pt>
                <c:pt idx="4345">
                  <c:v>35758</c:v>
                </c:pt>
                <c:pt idx="4346">
                  <c:v>35759</c:v>
                </c:pt>
                <c:pt idx="4347">
                  <c:v>35760</c:v>
                </c:pt>
                <c:pt idx="4348">
                  <c:v>35761</c:v>
                </c:pt>
                <c:pt idx="4349">
                  <c:v>35762</c:v>
                </c:pt>
                <c:pt idx="4350">
                  <c:v>35763</c:v>
                </c:pt>
                <c:pt idx="4351">
                  <c:v>35764</c:v>
                </c:pt>
                <c:pt idx="4352">
                  <c:v>35765</c:v>
                </c:pt>
                <c:pt idx="4353">
                  <c:v>35766</c:v>
                </c:pt>
                <c:pt idx="4354">
                  <c:v>35767</c:v>
                </c:pt>
                <c:pt idx="4355">
                  <c:v>35768</c:v>
                </c:pt>
                <c:pt idx="4356">
                  <c:v>35769</c:v>
                </c:pt>
                <c:pt idx="4357">
                  <c:v>35770</c:v>
                </c:pt>
                <c:pt idx="4358">
                  <c:v>35771</c:v>
                </c:pt>
                <c:pt idx="4359">
                  <c:v>35772</c:v>
                </c:pt>
                <c:pt idx="4360">
                  <c:v>35773</c:v>
                </c:pt>
                <c:pt idx="4361">
                  <c:v>35774</c:v>
                </c:pt>
                <c:pt idx="4362">
                  <c:v>35775</c:v>
                </c:pt>
                <c:pt idx="4363">
                  <c:v>35776</c:v>
                </c:pt>
                <c:pt idx="4364">
                  <c:v>35777</c:v>
                </c:pt>
                <c:pt idx="4365">
                  <c:v>35778</c:v>
                </c:pt>
                <c:pt idx="4366">
                  <c:v>35779</c:v>
                </c:pt>
                <c:pt idx="4367">
                  <c:v>35780</c:v>
                </c:pt>
                <c:pt idx="4368">
                  <c:v>35781</c:v>
                </c:pt>
                <c:pt idx="4369">
                  <c:v>35782</c:v>
                </c:pt>
                <c:pt idx="4370">
                  <c:v>35783</c:v>
                </c:pt>
                <c:pt idx="4371">
                  <c:v>35784</c:v>
                </c:pt>
                <c:pt idx="4372">
                  <c:v>35785</c:v>
                </c:pt>
                <c:pt idx="4373">
                  <c:v>35786</c:v>
                </c:pt>
                <c:pt idx="4374">
                  <c:v>35787</c:v>
                </c:pt>
                <c:pt idx="4375">
                  <c:v>35788</c:v>
                </c:pt>
                <c:pt idx="4376">
                  <c:v>35789</c:v>
                </c:pt>
                <c:pt idx="4377">
                  <c:v>35790</c:v>
                </c:pt>
                <c:pt idx="4378">
                  <c:v>35791</c:v>
                </c:pt>
                <c:pt idx="4379">
                  <c:v>35792</c:v>
                </c:pt>
                <c:pt idx="4380">
                  <c:v>35793</c:v>
                </c:pt>
                <c:pt idx="4381">
                  <c:v>35794</c:v>
                </c:pt>
                <c:pt idx="4382">
                  <c:v>35795</c:v>
                </c:pt>
                <c:pt idx="4383">
                  <c:v>35796</c:v>
                </c:pt>
                <c:pt idx="4384">
                  <c:v>35797</c:v>
                </c:pt>
                <c:pt idx="4385">
                  <c:v>35798</c:v>
                </c:pt>
                <c:pt idx="4386">
                  <c:v>35799</c:v>
                </c:pt>
                <c:pt idx="4387">
                  <c:v>35800</c:v>
                </c:pt>
                <c:pt idx="4388">
                  <c:v>35801</c:v>
                </c:pt>
                <c:pt idx="4389">
                  <c:v>35802</c:v>
                </c:pt>
                <c:pt idx="4390">
                  <c:v>35803</c:v>
                </c:pt>
                <c:pt idx="4391">
                  <c:v>35804</c:v>
                </c:pt>
                <c:pt idx="4392">
                  <c:v>35805</c:v>
                </c:pt>
                <c:pt idx="4393">
                  <c:v>35806</c:v>
                </c:pt>
                <c:pt idx="4394">
                  <c:v>35807</c:v>
                </c:pt>
                <c:pt idx="4395">
                  <c:v>35808</c:v>
                </c:pt>
                <c:pt idx="4396">
                  <c:v>35809</c:v>
                </c:pt>
                <c:pt idx="4397">
                  <c:v>35810</c:v>
                </c:pt>
                <c:pt idx="4398">
                  <c:v>35811</c:v>
                </c:pt>
                <c:pt idx="4399">
                  <c:v>35812</c:v>
                </c:pt>
                <c:pt idx="4400">
                  <c:v>35813</c:v>
                </c:pt>
                <c:pt idx="4401">
                  <c:v>35814</c:v>
                </c:pt>
                <c:pt idx="4402">
                  <c:v>35815</c:v>
                </c:pt>
                <c:pt idx="4403">
                  <c:v>35816</c:v>
                </c:pt>
                <c:pt idx="4404">
                  <c:v>35817</c:v>
                </c:pt>
                <c:pt idx="4405">
                  <c:v>35818</c:v>
                </c:pt>
                <c:pt idx="4406">
                  <c:v>35819</c:v>
                </c:pt>
                <c:pt idx="4407">
                  <c:v>35820</c:v>
                </c:pt>
                <c:pt idx="4408">
                  <c:v>35821</c:v>
                </c:pt>
                <c:pt idx="4409">
                  <c:v>35822</c:v>
                </c:pt>
                <c:pt idx="4410">
                  <c:v>35823</c:v>
                </c:pt>
                <c:pt idx="4411">
                  <c:v>35824</c:v>
                </c:pt>
                <c:pt idx="4412">
                  <c:v>35825</c:v>
                </c:pt>
                <c:pt idx="4413">
                  <c:v>35826</c:v>
                </c:pt>
                <c:pt idx="4414">
                  <c:v>35827</c:v>
                </c:pt>
                <c:pt idx="4415">
                  <c:v>35828</c:v>
                </c:pt>
                <c:pt idx="4416">
                  <c:v>35829</c:v>
                </c:pt>
                <c:pt idx="4417">
                  <c:v>35830</c:v>
                </c:pt>
                <c:pt idx="4418">
                  <c:v>35831</c:v>
                </c:pt>
                <c:pt idx="4419">
                  <c:v>35832</c:v>
                </c:pt>
                <c:pt idx="4420">
                  <c:v>35833</c:v>
                </c:pt>
                <c:pt idx="4421">
                  <c:v>35834</c:v>
                </c:pt>
                <c:pt idx="4422">
                  <c:v>35835</c:v>
                </c:pt>
                <c:pt idx="4423">
                  <c:v>35836</c:v>
                </c:pt>
                <c:pt idx="4424">
                  <c:v>35837</c:v>
                </c:pt>
                <c:pt idx="4425">
                  <c:v>35838</c:v>
                </c:pt>
                <c:pt idx="4426">
                  <c:v>35839</c:v>
                </c:pt>
                <c:pt idx="4427">
                  <c:v>35840</c:v>
                </c:pt>
                <c:pt idx="4428">
                  <c:v>35841</c:v>
                </c:pt>
                <c:pt idx="4429">
                  <c:v>35842</c:v>
                </c:pt>
                <c:pt idx="4430">
                  <c:v>35843</c:v>
                </c:pt>
                <c:pt idx="4431">
                  <c:v>35844</c:v>
                </c:pt>
                <c:pt idx="4432">
                  <c:v>35845</c:v>
                </c:pt>
                <c:pt idx="4433">
                  <c:v>35846</c:v>
                </c:pt>
                <c:pt idx="4434">
                  <c:v>35847</c:v>
                </c:pt>
                <c:pt idx="4435">
                  <c:v>35848</c:v>
                </c:pt>
                <c:pt idx="4436">
                  <c:v>35849</c:v>
                </c:pt>
                <c:pt idx="4437">
                  <c:v>35850</c:v>
                </c:pt>
                <c:pt idx="4438">
                  <c:v>35851</c:v>
                </c:pt>
                <c:pt idx="4439">
                  <c:v>35852</c:v>
                </c:pt>
                <c:pt idx="4440">
                  <c:v>35853</c:v>
                </c:pt>
                <c:pt idx="4441">
                  <c:v>35854</c:v>
                </c:pt>
                <c:pt idx="4442">
                  <c:v>35855</c:v>
                </c:pt>
                <c:pt idx="4443">
                  <c:v>35856</c:v>
                </c:pt>
                <c:pt idx="4444">
                  <c:v>35857</c:v>
                </c:pt>
                <c:pt idx="4445">
                  <c:v>35858</c:v>
                </c:pt>
                <c:pt idx="4446">
                  <c:v>35859</c:v>
                </c:pt>
                <c:pt idx="4447">
                  <c:v>35860</c:v>
                </c:pt>
                <c:pt idx="4448">
                  <c:v>35861</c:v>
                </c:pt>
                <c:pt idx="4449">
                  <c:v>35862</c:v>
                </c:pt>
                <c:pt idx="4450">
                  <c:v>35863</c:v>
                </c:pt>
                <c:pt idx="4451">
                  <c:v>35864</c:v>
                </c:pt>
                <c:pt idx="4452">
                  <c:v>35865</c:v>
                </c:pt>
                <c:pt idx="4453">
                  <c:v>35866</c:v>
                </c:pt>
                <c:pt idx="4454">
                  <c:v>35867</c:v>
                </c:pt>
                <c:pt idx="4455">
                  <c:v>35868</c:v>
                </c:pt>
                <c:pt idx="4456">
                  <c:v>35869</c:v>
                </c:pt>
                <c:pt idx="4457">
                  <c:v>35870</c:v>
                </c:pt>
                <c:pt idx="4458">
                  <c:v>35871</c:v>
                </c:pt>
                <c:pt idx="4459">
                  <c:v>35872</c:v>
                </c:pt>
                <c:pt idx="4460">
                  <c:v>35873</c:v>
                </c:pt>
                <c:pt idx="4461">
                  <c:v>35874</c:v>
                </c:pt>
                <c:pt idx="4462">
                  <c:v>35875</c:v>
                </c:pt>
                <c:pt idx="4463">
                  <c:v>35876</c:v>
                </c:pt>
                <c:pt idx="4464">
                  <c:v>35877</c:v>
                </c:pt>
                <c:pt idx="4465">
                  <c:v>35878</c:v>
                </c:pt>
                <c:pt idx="4466">
                  <c:v>35879</c:v>
                </c:pt>
                <c:pt idx="4467">
                  <c:v>35880</c:v>
                </c:pt>
                <c:pt idx="4468">
                  <c:v>35881</c:v>
                </c:pt>
                <c:pt idx="4469">
                  <c:v>35882</c:v>
                </c:pt>
                <c:pt idx="4470">
                  <c:v>35883</c:v>
                </c:pt>
                <c:pt idx="4471">
                  <c:v>35884</c:v>
                </c:pt>
                <c:pt idx="4472">
                  <c:v>35885</c:v>
                </c:pt>
                <c:pt idx="4473">
                  <c:v>35886</c:v>
                </c:pt>
                <c:pt idx="4474">
                  <c:v>35887</c:v>
                </c:pt>
                <c:pt idx="4475">
                  <c:v>35888</c:v>
                </c:pt>
                <c:pt idx="4476">
                  <c:v>35889</c:v>
                </c:pt>
                <c:pt idx="4477">
                  <c:v>35890</c:v>
                </c:pt>
                <c:pt idx="4478">
                  <c:v>35891</c:v>
                </c:pt>
                <c:pt idx="4479">
                  <c:v>35892</c:v>
                </c:pt>
                <c:pt idx="4480">
                  <c:v>35893</c:v>
                </c:pt>
                <c:pt idx="4481">
                  <c:v>35894</c:v>
                </c:pt>
                <c:pt idx="4482">
                  <c:v>35895</c:v>
                </c:pt>
                <c:pt idx="4483">
                  <c:v>35896</c:v>
                </c:pt>
                <c:pt idx="4484">
                  <c:v>35897</c:v>
                </c:pt>
                <c:pt idx="4485">
                  <c:v>35898</c:v>
                </c:pt>
                <c:pt idx="4486">
                  <c:v>35899</c:v>
                </c:pt>
                <c:pt idx="4487">
                  <c:v>35900</c:v>
                </c:pt>
                <c:pt idx="4488">
                  <c:v>35901</c:v>
                </c:pt>
                <c:pt idx="4489">
                  <c:v>35902</c:v>
                </c:pt>
                <c:pt idx="4490">
                  <c:v>35903</c:v>
                </c:pt>
                <c:pt idx="4491">
                  <c:v>35904</c:v>
                </c:pt>
                <c:pt idx="4492">
                  <c:v>35905</c:v>
                </c:pt>
                <c:pt idx="4493">
                  <c:v>35906</c:v>
                </c:pt>
                <c:pt idx="4494">
                  <c:v>35907</c:v>
                </c:pt>
                <c:pt idx="4495">
                  <c:v>35908</c:v>
                </c:pt>
                <c:pt idx="4496">
                  <c:v>35909</c:v>
                </c:pt>
                <c:pt idx="4497">
                  <c:v>35910</c:v>
                </c:pt>
                <c:pt idx="4498">
                  <c:v>35911</c:v>
                </c:pt>
                <c:pt idx="4499">
                  <c:v>35912</c:v>
                </c:pt>
                <c:pt idx="4500">
                  <c:v>35913</c:v>
                </c:pt>
                <c:pt idx="4501">
                  <c:v>35914</c:v>
                </c:pt>
                <c:pt idx="4502">
                  <c:v>35915</c:v>
                </c:pt>
                <c:pt idx="4503">
                  <c:v>35916</c:v>
                </c:pt>
                <c:pt idx="4504">
                  <c:v>35917</c:v>
                </c:pt>
                <c:pt idx="4505">
                  <c:v>35918</c:v>
                </c:pt>
                <c:pt idx="4506">
                  <c:v>35919</c:v>
                </c:pt>
                <c:pt idx="4507">
                  <c:v>35920</c:v>
                </c:pt>
                <c:pt idx="4508">
                  <c:v>35921</c:v>
                </c:pt>
                <c:pt idx="4509">
                  <c:v>35922</c:v>
                </c:pt>
                <c:pt idx="4510">
                  <c:v>35923</c:v>
                </c:pt>
                <c:pt idx="4511">
                  <c:v>35924</c:v>
                </c:pt>
                <c:pt idx="4512">
                  <c:v>35925</c:v>
                </c:pt>
                <c:pt idx="4513">
                  <c:v>35926</c:v>
                </c:pt>
                <c:pt idx="4514">
                  <c:v>35927</c:v>
                </c:pt>
                <c:pt idx="4515">
                  <c:v>35928</c:v>
                </c:pt>
                <c:pt idx="4516">
                  <c:v>35929</c:v>
                </c:pt>
                <c:pt idx="4517">
                  <c:v>35930</c:v>
                </c:pt>
                <c:pt idx="4518">
                  <c:v>35931</c:v>
                </c:pt>
                <c:pt idx="4519">
                  <c:v>35932</c:v>
                </c:pt>
                <c:pt idx="4520">
                  <c:v>35933</c:v>
                </c:pt>
                <c:pt idx="4521">
                  <c:v>35934</c:v>
                </c:pt>
                <c:pt idx="4522">
                  <c:v>35935</c:v>
                </c:pt>
                <c:pt idx="4523">
                  <c:v>35936</c:v>
                </c:pt>
                <c:pt idx="4524">
                  <c:v>35937</c:v>
                </c:pt>
                <c:pt idx="4525">
                  <c:v>35938</c:v>
                </c:pt>
                <c:pt idx="4526">
                  <c:v>35939</c:v>
                </c:pt>
                <c:pt idx="4527">
                  <c:v>35940</c:v>
                </c:pt>
                <c:pt idx="4528">
                  <c:v>35941</c:v>
                </c:pt>
                <c:pt idx="4529">
                  <c:v>35942</c:v>
                </c:pt>
                <c:pt idx="4530">
                  <c:v>35943</c:v>
                </c:pt>
                <c:pt idx="4531">
                  <c:v>35944</c:v>
                </c:pt>
                <c:pt idx="4532">
                  <c:v>35945</c:v>
                </c:pt>
                <c:pt idx="4533">
                  <c:v>35946</c:v>
                </c:pt>
                <c:pt idx="4534">
                  <c:v>35947</c:v>
                </c:pt>
                <c:pt idx="4535">
                  <c:v>35948</c:v>
                </c:pt>
                <c:pt idx="4536">
                  <c:v>35949</c:v>
                </c:pt>
                <c:pt idx="4537">
                  <c:v>35950</c:v>
                </c:pt>
                <c:pt idx="4538">
                  <c:v>35951</c:v>
                </c:pt>
                <c:pt idx="4539">
                  <c:v>35952</c:v>
                </c:pt>
                <c:pt idx="4540">
                  <c:v>35953</c:v>
                </c:pt>
                <c:pt idx="4541">
                  <c:v>35954</c:v>
                </c:pt>
                <c:pt idx="4542">
                  <c:v>35955</c:v>
                </c:pt>
                <c:pt idx="4543">
                  <c:v>35956</c:v>
                </c:pt>
                <c:pt idx="4544">
                  <c:v>35957</c:v>
                </c:pt>
                <c:pt idx="4545">
                  <c:v>35958</c:v>
                </c:pt>
                <c:pt idx="4546">
                  <c:v>35959</c:v>
                </c:pt>
                <c:pt idx="4547">
                  <c:v>35960</c:v>
                </c:pt>
                <c:pt idx="4548">
                  <c:v>35961</c:v>
                </c:pt>
                <c:pt idx="4549">
                  <c:v>35962</c:v>
                </c:pt>
                <c:pt idx="4550">
                  <c:v>35963</c:v>
                </c:pt>
                <c:pt idx="4551">
                  <c:v>35964</c:v>
                </c:pt>
                <c:pt idx="4552">
                  <c:v>35965</c:v>
                </c:pt>
                <c:pt idx="4553">
                  <c:v>35966</c:v>
                </c:pt>
                <c:pt idx="4554">
                  <c:v>35967</c:v>
                </c:pt>
                <c:pt idx="4555">
                  <c:v>35968</c:v>
                </c:pt>
                <c:pt idx="4556">
                  <c:v>35969</c:v>
                </c:pt>
                <c:pt idx="4557">
                  <c:v>35970</c:v>
                </c:pt>
                <c:pt idx="4558">
                  <c:v>35971</c:v>
                </c:pt>
                <c:pt idx="4559">
                  <c:v>35972</c:v>
                </c:pt>
                <c:pt idx="4560">
                  <c:v>35973</c:v>
                </c:pt>
                <c:pt idx="4561">
                  <c:v>35974</c:v>
                </c:pt>
                <c:pt idx="4562">
                  <c:v>35975</c:v>
                </c:pt>
                <c:pt idx="4563">
                  <c:v>35976</c:v>
                </c:pt>
                <c:pt idx="4564">
                  <c:v>35977</c:v>
                </c:pt>
                <c:pt idx="4565">
                  <c:v>35978</c:v>
                </c:pt>
                <c:pt idx="4566">
                  <c:v>35979</c:v>
                </c:pt>
                <c:pt idx="4567">
                  <c:v>35980</c:v>
                </c:pt>
                <c:pt idx="4568">
                  <c:v>35981</c:v>
                </c:pt>
                <c:pt idx="4569">
                  <c:v>35982</c:v>
                </c:pt>
                <c:pt idx="4570">
                  <c:v>35983</c:v>
                </c:pt>
                <c:pt idx="4571">
                  <c:v>35984</c:v>
                </c:pt>
                <c:pt idx="4572">
                  <c:v>35985</c:v>
                </c:pt>
                <c:pt idx="4573">
                  <c:v>35986</c:v>
                </c:pt>
                <c:pt idx="4574">
                  <c:v>35987</c:v>
                </c:pt>
                <c:pt idx="4575">
                  <c:v>35988</c:v>
                </c:pt>
                <c:pt idx="4576">
                  <c:v>35989</c:v>
                </c:pt>
                <c:pt idx="4577">
                  <c:v>35990</c:v>
                </c:pt>
                <c:pt idx="4578">
                  <c:v>35991</c:v>
                </c:pt>
                <c:pt idx="4579">
                  <c:v>35992</c:v>
                </c:pt>
                <c:pt idx="4580">
                  <c:v>35993</c:v>
                </c:pt>
                <c:pt idx="4581">
                  <c:v>35994</c:v>
                </c:pt>
                <c:pt idx="4582">
                  <c:v>35995</c:v>
                </c:pt>
                <c:pt idx="4583">
                  <c:v>35996</c:v>
                </c:pt>
                <c:pt idx="4584">
                  <c:v>35997</c:v>
                </c:pt>
                <c:pt idx="4585">
                  <c:v>35998</c:v>
                </c:pt>
                <c:pt idx="4586">
                  <c:v>35999</c:v>
                </c:pt>
                <c:pt idx="4587">
                  <c:v>36000</c:v>
                </c:pt>
                <c:pt idx="4588">
                  <c:v>36001</c:v>
                </c:pt>
                <c:pt idx="4589">
                  <c:v>36002</c:v>
                </c:pt>
                <c:pt idx="4590">
                  <c:v>36003</c:v>
                </c:pt>
                <c:pt idx="4591">
                  <c:v>36004</c:v>
                </c:pt>
                <c:pt idx="4592">
                  <c:v>36005</c:v>
                </c:pt>
                <c:pt idx="4593">
                  <c:v>36006</c:v>
                </c:pt>
                <c:pt idx="4594">
                  <c:v>36007</c:v>
                </c:pt>
                <c:pt idx="4595">
                  <c:v>36008</c:v>
                </c:pt>
                <c:pt idx="4596">
                  <c:v>36009</c:v>
                </c:pt>
                <c:pt idx="4597">
                  <c:v>36010</c:v>
                </c:pt>
                <c:pt idx="4598">
                  <c:v>36011</c:v>
                </c:pt>
                <c:pt idx="4599">
                  <c:v>36012</c:v>
                </c:pt>
                <c:pt idx="4600">
                  <c:v>36013</c:v>
                </c:pt>
                <c:pt idx="4601">
                  <c:v>36014</c:v>
                </c:pt>
                <c:pt idx="4602">
                  <c:v>36015</c:v>
                </c:pt>
                <c:pt idx="4603">
                  <c:v>36016</c:v>
                </c:pt>
                <c:pt idx="4604">
                  <c:v>36017</c:v>
                </c:pt>
                <c:pt idx="4605">
                  <c:v>36018</c:v>
                </c:pt>
                <c:pt idx="4606">
                  <c:v>36019</c:v>
                </c:pt>
                <c:pt idx="4607">
                  <c:v>36020</c:v>
                </c:pt>
                <c:pt idx="4608">
                  <c:v>36021</c:v>
                </c:pt>
                <c:pt idx="4609">
                  <c:v>36022</c:v>
                </c:pt>
                <c:pt idx="4610">
                  <c:v>36023</c:v>
                </c:pt>
                <c:pt idx="4611">
                  <c:v>36024</c:v>
                </c:pt>
                <c:pt idx="4612">
                  <c:v>36025</c:v>
                </c:pt>
                <c:pt idx="4613">
                  <c:v>36026</c:v>
                </c:pt>
                <c:pt idx="4614">
                  <c:v>36027</c:v>
                </c:pt>
                <c:pt idx="4615">
                  <c:v>36028</c:v>
                </c:pt>
                <c:pt idx="4616">
                  <c:v>36029</c:v>
                </c:pt>
                <c:pt idx="4617">
                  <c:v>36030</c:v>
                </c:pt>
                <c:pt idx="4618">
                  <c:v>36031</c:v>
                </c:pt>
                <c:pt idx="4619">
                  <c:v>36032</c:v>
                </c:pt>
                <c:pt idx="4620">
                  <c:v>36033</c:v>
                </c:pt>
                <c:pt idx="4621">
                  <c:v>36034</c:v>
                </c:pt>
                <c:pt idx="4622">
                  <c:v>36035</c:v>
                </c:pt>
                <c:pt idx="4623">
                  <c:v>36036</c:v>
                </c:pt>
                <c:pt idx="4624">
                  <c:v>36037</c:v>
                </c:pt>
                <c:pt idx="4625">
                  <c:v>36038</c:v>
                </c:pt>
                <c:pt idx="4626">
                  <c:v>36039</c:v>
                </c:pt>
                <c:pt idx="4627">
                  <c:v>36040</c:v>
                </c:pt>
                <c:pt idx="4628">
                  <c:v>36041</c:v>
                </c:pt>
                <c:pt idx="4629">
                  <c:v>36042</c:v>
                </c:pt>
                <c:pt idx="4630">
                  <c:v>36043</c:v>
                </c:pt>
                <c:pt idx="4631">
                  <c:v>36044</c:v>
                </c:pt>
                <c:pt idx="4632">
                  <c:v>36045</c:v>
                </c:pt>
                <c:pt idx="4633">
                  <c:v>36046</c:v>
                </c:pt>
                <c:pt idx="4634">
                  <c:v>36047</c:v>
                </c:pt>
                <c:pt idx="4635">
                  <c:v>36048</c:v>
                </c:pt>
                <c:pt idx="4636">
                  <c:v>36049</c:v>
                </c:pt>
                <c:pt idx="4637">
                  <c:v>36050</c:v>
                </c:pt>
                <c:pt idx="4638">
                  <c:v>36051</c:v>
                </c:pt>
                <c:pt idx="4639">
                  <c:v>36052</c:v>
                </c:pt>
                <c:pt idx="4640">
                  <c:v>36053</c:v>
                </c:pt>
                <c:pt idx="4641">
                  <c:v>36054</c:v>
                </c:pt>
                <c:pt idx="4642">
                  <c:v>36055</c:v>
                </c:pt>
                <c:pt idx="4643">
                  <c:v>36056</c:v>
                </c:pt>
                <c:pt idx="4644">
                  <c:v>36057</c:v>
                </c:pt>
                <c:pt idx="4645">
                  <c:v>36058</c:v>
                </c:pt>
                <c:pt idx="4646">
                  <c:v>36059</c:v>
                </c:pt>
                <c:pt idx="4647">
                  <c:v>36060</c:v>
                </c:pt>
                <c:pt idx="4648">
                  <c:v>36061</c:v>
                </c:pt>
                <c:pt idx="4649">
                  <c:v>36062</c:v>
                </c:pt>
                <c:pt idx="4650">
                  <c:v>36063</c:v>
                </c:pt>
                <c:pt idx="4651">
                  <c:v>36064</c:v>
                </c:pt>
                <c:pt idx="4652">
                  <c:v>36065</c:v>
                </c:pt>
                <c:pt idx="4653">
                  <c:v>36066</c:v>
                </c:pt>
                <c:pt idx="4654">
                  <c:v>36067</c:v>
                </c:pt>
                <c:pt idx="4655">
                  <c:v>36068</c:v>
                </c:pt>
                <c:pt idx="4656">
                  <c:v>36069</c:v>
                </c:pt>
                <c:pt idx="4657">
                  <c:v>36070</c:v>
                </c:pt>
                <c:pt idx="4658">
                  <c:v>36071</c:v>
                </c:pt>
                <c:pt idx="4659">
                  <c:v>36072</c:v>
                </c:pt>
                <c:pt idx="4660">
                  <c:v>36073</c:v>
                </c:pt>
                <c:pt idx="4661">
                  <c:v>36074</c:v>
                </c:pt>
                <c:pt idx="4662">
                  <c:v>36075</c:v>
                </c:pt>
                <c:pt idx="4663">
                  <c:v>36076</c:v>
                </c:pt>
                <c:pt idx="4664">
                  <c:v>36077</c:v>
                </c:pt>
                <c:pt idx="4665">
                  <c:v>36078</c:v>
                </c:pt>
                <c:pt idx="4666">
                  <c:v>36079</c:v>
                </c:pt>
                <c:pt idx="4667">
                  <c:v>36080</c:v>
                </c:pt>
                <c:pt idx="4668">
                  <c:v>36081</c:v>
                </c:pt>
                <c:pt idx="4669">
                  <c:v>36082</c:v>
                </c:pt>
                <c:pt idx="4670">
                  <c:v>36083</c:v>
                </c:pt>
                <c:pt idx="4671">
                  <c:v>36084</c:v>
                </c:pt>
                <c:pt idx="4672">
                  <c:v>36085</c:v>
                </c:pt>
                <c:pt idx="4673">
                  <c:v>36086</c:v>
                </c:pt>
                <c:pt idx="4674">
                  <c:v>36087</c:v>
                </c:pt>
                <c:pt idx="4675">
                  <c:v>36088</c:v>
                </c:pt>
                <c:pt idx="4676">
                  <c:v>36089</c:v>
                </c:pt>
                <c:pt idx="4677">
                  <c:v>36090</c:v>
                </c:pt>
                <c:pt idx="4678">
                  <c:v>36091</c:v>
                </c:pt>
                <c:pt idx="4679">
                  <c:v>36092</c:v>
                </c:pt>
                <c:pt idx="4680">
                  <c:v>36093</c:v>
                </c:pt>
                <c:pt idx="4681">
                  <c:v>36094</c:v>
                </c:pt>
                <c:pt idx="4682">
                  <c:v>36095</c:v>
                </c:pt>
                <c:pt idx="4683">
                  <c:v>36096</c:v>
                </c:pt>
                <c:pt idx="4684">
                  <c:v>36097</c:v>
                </c:pt>
                <c:pt idx="4685">
                  <c:v>36098</c:v>
                </c:pt>
                <c:pt idx="4686">
                  <c:v>36099</c:v>
                </c:pt>
                <c:pt idx="4687">
                  <c:v>36100</c:v>
                </c:pt>
                <c:pt idx="4688">
                  <c:v>36101</c:v>
                </c:pt>
                <c:pt idx="4689">
                  <c:v>36102</c:v>
                </c:pt>
                <c:pt idx="4690">
                  <c:v>36103</c:v>
                </c:pt>
                <c:pt idx="4691">
                  <c:v>36104</c:v>
                </c:pt>
                <c:pt idx="4692">
                  <c:v>36105</c:v>
                </c:pt>
                <c:pt idx="4693">
                  <c:v>36106</c:v>
                </c:pt>
                <c:pt idx="4694">
                  <c:v>36107</c:v>
                </c:pt>
                <c:pt idx="4695">
                  <c:v>36108</c:v>
                </c:pt>
                <c:pt idx="4696">
                  <c:v>36109</c:v>
                </c:pt>
                <c:pt idx="4697">
                  <c:v>36110</c:v>
                </c:pt>
                <c:pt idx="4698">
                  <c:v>36111</c:v>
                </c:pt>
                <c:pt idx="4699">
                  <c:v>36112</c:v>
                </c:pt>
                <c:pt idx="4700">
                  <c:v>36113</c:v>
                </c:pt>
                <c:pt idx="4701">
                  <c:v>36114</c:v>
                </c:pt>
                <c:pt idx="4702">
                  <c:v>36115</c:v>
                </c:pt>
                <c:pt idx="4703">
                  <c:v>36116</c:v>
                </c:pt>
                <c:pt idx="4704">
                  <c:v>36117</c:v>
                </c:pt>
                <c:pt idx="4705">
                  <c:v>36118</c:v>
                </c:pt>
                <c:pt idx="4706">
                  <c:v>36119</c:v>
                </c:pt>
                <c:pt idx="4707">
                  <c:v>36120</c:v>
                </c:pt>
                <c:pt idx="4708">
                  <c:v>36121</c:v>
                </c:pt>
                <c:pt idx="4709">
                  <c:v>36122</c:v>
                </c:pt>
                <c:pt idx="4710">
                  <c:v>36123</c:v>
                </c:pt>
                <c:pt idx="4711">
                  <c:v>36124</c:v>
                </c:pt>
                <c:pt idx="4712">
                  <c:v>36125</c:v>
                </c:pt>
                <c:pt idx="4713">
                  <c:v>36126</c:v>
                </c:pt>
                <c:pt idx="4714">
                  <c:v>36127</c:v>
                </c:pt>
                <c:pt idx="4715">
                  <c:v>36128</c:v>
                </c:pt>
                <c:pt idx="4716">
                  <c:v>36129</c:v>
                </c:pt>
                <c:pt idx="4717">
                  <c:v>36130</c:v>
                </c:pt>
                <c:pt idx="4718">
                  <c:v>36131</c:v>
                </c:pt>
                <c:pt idx="4719">
                  <c:v>36132</c:v>
                </c:pt>
                <c:pt idx="4720">
                  <c:v>36133</c:v>
                </c:pt>
                <c:pt idx="4721">
                  <c:v>36134</c:v>
                </c:pt>
                <c:pt idx="4722">
                  <c:v>36135</c:v>
                </c:pt>
                <c:pt idx="4723">
                  <c:v>36136</c:v>
                </c:pt>
                <c:pt idx="4724">
                  <c:v>36137</c:v>
                </c:pt>
                <c:pt idx="4725">
                  <c:v>36138</c:v>
                </c:pt>
                <c:pt idx="4726">
                  <c:v>36139</c:v>
                </c:pt>
                <c:pt idx="4727">
                  <c:v>36140</c:v>
                </c:pt>
                <c:pt idx="4728">
                  <c:v>36141</c:v>
                </c:pt>
                <c:pt idx="4729">
                  <c:v>36142</c:v>
                </c:pt>
                <c:pt idx="4730">
                  <c:v>36143</c:v>
                </c:pt>
                <c:pt idx="4731">
                  <c:v>36144</c:v>
                </c:pt>
                <c:pt idx="4732">
                  <c:v>36145</c:v>
                </c:pt>
                <c:pt idx="4733">
                  <c:v>36146</c:v>
                </c:pt>
                <c:pt idx="4734">
                  <c:v>36147</c:v>
                </c:pt>
                <c:pt idx="4735">
                  <c:v>36148</c:v>
                </c:pt>
                <c:pt idx="4736">
                  <c:v>36149</c:v>
                </c:pt>
                <c:pt idx="4737">
                  <c:v>36150</c:v>
                </c:pt>
                <c:pt idx="4738">
                  <c:v>36151</c:v>
                </c:pt>
                <c:pt idx="4739">
                  <c:v>36152</c:v>
                </c:pt>
                <c:pt idx="4740">
                  <c:v>36153</c:v>
                </c:pt>
                <c:pt idx="4741">
                  <c:v>36154</c:v>
                </c:pt>
                <c:pt idx="4742">
                  <c:v>36155</c:v>
                </c:pt>
                <c:pt idx="4743">
                  <c:v>36156</c:v>
                </c:pt>
                <c:pt idx="4744">
                  <c:v>36157</c:v>
                </c:pt>
                <c:pt idx="4745">
                  <c:v>36158</c:v>
                </c:pt>
                <c:pt idx="4746">
                  <c:v>36159</c:v>
                </c:pt>
                <c:pt idx="4747">
                  <c:v>36160</c:v>
                </c:pt>
                <c:pt idx="4748">
                  <c:v>36161</c:v>
                </c:pt>
                <c:pt idx="4749">
                  <c:v>36162</c:v>
                </c:pt>
                <c:pt idx="4750">
                  <c:v>36163</c:v>
                </c:pt>
                <c:pt idx="4751">
                  <c:v>36164</c:v>
                </c:pt>
                <c:pt idx="4752">
                  <c:v>36165</c:v>
                </c:pt>
                <c:pt idx="4753">
                  <c:v>36166</c:v>
                </c:pt>
                <c:pt idx="4754">
                  <c:v>36167</c:v>
                </c:pt>
                <c:pt idx="4755">
                  <c:v>36168</c:v>
                </c:pt>
                <c:pt idx="4756">
                  <c:v>36169</c:v>
                </c:pt>
                <c:pt idx="4757">
                  <c:v>36170</c:v>
                </c:pt>
                <c:pt idx="4758">
                  <c:v>36171</c:v>
                </c:pt>
                <c:pt idx="4759">
                  <c:v>36172</c:v>
                </c:pt>
                <c:pt idx="4760">
                  <c:v>36173</c:v>
                </c:pt>
                <c:pt idx="4761">
                  <c:v>36174</c:v>
                </c:pt>
                <c:pt idx="4762">
                  <c:v>36175</c:v>
                </c:pt>
                <c:pt idx="4763">
                  <c:v>36176</c:v>
                </c:pt>
                <c:pt idx="4764">
                  <c:v>36177</c:v>
                </c:pt>
                <c:pt idx="4765">
                  <c:v>36178</c:v>
                </c:pt>
                <c:pt idx="4766">
                  <c:v>36179</c:v>
                </c:pt>
                <c:pt idx="4767">
                  <c:v>36180</c:v>
                </c:pt>
                <c:pt idx="4768">
                  <c:v>36181</c:v>
                </c:pt>
                <c:pt idx="4769">
                  <c:v>36182</c:v>
                </c:pt>
                <c:pt idx="4770">
                  <c:v>36183</c:v>
                </c:pt>
                <c:pt idx="4771">
                  <c:v>36184</c:v>
                </c:pt>
                <c:pt idx="4772">
                  <c:v>36185</c:v>
                </c:pt>
                <c:pt idx="4773">
                  <c:v>36186</c:v>
                </c:pt>
                <c:pt idx="4774">
                  <c:v>36187</c:v>
                </c:pt>
                <c:pt idx="4775">
                  <c:v>36188</c:v>
                </c:pt>
                <c:pt idx="4776">
                  <c:v>36189</c:v>
                </c:pt>
                <c:pt idx="4777">
                  <c:v>36190</c:v>
                </c:pt>
                <c:pt idx="4778">
                  <c:v>36191</c:v>
                </c:pt>
                <c:pt idx="4779">
                  <c:v>36192</c:v>
                </c:pt>
                <c:pt idx="4780">
                  <c:v>36193</c:v>
                </c:pt>
                <c:pt idx="4781">
                  <c:v>36194</c:v>
                </c:pt>
                <c:pt idx="4782">
                  <c:v>36195</c:v>
                </c:pt>
                <c:pt idx="4783">
                  <c:v>36196</c:v>
                </c:pt>
                <c:pt idx="4784">
                  <c:v>36197</c:v>
                </c:pt>
                <c:pt idx="4785">
                  <c:v>36198</c:v>
                </c:pt>
                <c:pt idx="4786">
                  <c:v>36199</c:v>
                </c:pt>
                <c:pt idx="4787">
                  <c:v>36200</c:v>
                </c:pt>
                <c:pt idx="4788">
                  <c:v>36201</c:v>
                </c:pt>
                <c:pt idx="4789">
                  <c:v>36202</c:v>
                </c:pt>
                <c:pt idx="4790">
                  <c:v>36203</c:v>
                </c:pt>
                <c:pt idx="4791">
                  <c:v>36204</c:v>
                </c:pt>
                <c:pt idx="4792">
                  <c:v>36205</c:v>
                </c:pt>
                <c:pt idx="4793">
                  <c:v>36206</c:v>
                </c:pt>
                <c:pt idx="4794">
                  <c:v>36207</c:v>
                </c:pt>
                <c:pt idx="4795">
                  <c:v>36208</c:v>
                </c:pt>
                <c:pt idx="4796">
                  <c:v>36209</c:v>
                </c:pt>
                <c:pt idx="4797">
                  <c:v>36210</c:v>
                </c:pt>
                <c:pt idx="4798">
                  <c:v>36211</c:v>
                </c:pt>
                <c:pt idx="4799">
                  <c:v>36212</c:v>
                </c:pt>
                <c:pt idx="4800">
                  <c:v>36213</c:v>
                </c:pt>
                <c:pt idx="4801">
                  <c:v>36214</c:v>
                </c:pt>
                <c:pt idx="4802">
                  <c:v>36215</c:v>
                </c:pt>
                <c:pt idx="4803">
                  <c:v>36216</c:v>
                </c:pt>
                <c:pt idx="4804">
                  <c:v>36217</c:v>
                </c:pt>
                <c:pt idx="4805">
                  <c:v>36218</c:v>
                </c:pt>
                <c:pt idx="4806">
                  <c:v>36219</c:v>
                </c:pt>
                <c:pt idx="4807">
                  <c:v>36220</c:v>
                </c:pt>
                <c:pt idx="4808">
                  <c:v>36221</c:v>
                </c:pt>
                <c:pt idx="4809">
                  <c:v>36222</c:v>
                </c:pt>
                <c:pt idx="4810">
                  <c:v>36223</c:v>
                </c:pt>
                <c:pt idx="4811">
                  <c:v>36224</c:v>
                </c:pt>
                <c:pt idx="4812">
                  <c:v>36225</c:v>
                </c:pt>
                <c:pt idx="4813">
                  <c:v>36226</c:v>
                </c:pt>
                <c:pt idx="4814">
                  <c:v>36227</c:v>
                </c:pt>
                <c:pt idx="4815">
                  <c:v>36228</c:v>
                </c:pt>
                <c:pt idx="4816">
                  <c:v>36229</c:v>
                </c:pt>
                <c:pt idx="4817">
                  <c:v>36230</c:v>
                </c:pt>
                <c:pt idx="4818">
                  <c:v>36231</c:v>
                </c:pt>
                <c:pt idx="4819">
                  <c:v>36232</c:v>
                </c:pt>
                <c:pt idx="4820">
                  <c:v>36233</c:v>
                </c:pt>
                <c:pt idx="4821">
                  <c:v>36234</c:v>
                </c:pt>
                <c:pt idx="4822">
                  <c:v>36235</c:v>
                </c:pt>
                <c:pt idx="4823">
                  <c:v>36236</c:v>
                </c:pt>
                <c:pt idx="4824">
                  <c:v>36237</c:v>
                </c:pt>
                <c:pt idx="4825">
                  <c:v>36238</c:v>
                </c:pt>
                <c:pt idx="4826">
                  <c:v>36239</c:v>
                </c:pt>
                <c:pt idx="4827">
                  <c:v>36240</c:v>
                </c:pt>
                <c:pt idx="4828">
                  <c:v>36241</c:v>
                </c:pt>
                <c:pt idx="4829">
                  <c:v>36242</c:v>
                </c:pt>
                <c:pt idx="4830">
                  <c:v>36243</c:v>
                </c:pt>
                <c:pt idx="4831">
                  <c:v>36244</c:v>
                </c:pt>
                <c:pt idx="4832">
                  <c:v>36245</c:v>
                </c:pt>
                <c:pt idx="4833">
                  <c:v>36246</c:v>
                </c:pt>
                <c:pt idx="4834">
                  <c:v>36247</c:v>
                </c:pt>
                <c:pt idx="4835">
                  <c:v>36248</c:v>
                </c:pt>
                <c:pt idx="4836">
                  <c:v>36249</c:v>
                </c:pt>
                <c:pt idx="4837">
                  <c:v>36250</c:v>
                </c:pt>
                <c:pt idx="4838">
                  <c:v>36251</c:v>
                </c:pt>
                <c:pt idx="4839">
                  <c:v>36252</c:v>
                </c:pt>
                <c:pt idx="4840">
                  <c:v>36253</c:v>
                </c:pt>
                <c:pt idx="4841">
                  <c:v>36254</c:v>
                </c:pt>
                <c:pt idx="4842">
                  <c:v>36255</c:v>
                </c:pt>
                <c:pt idx="4843">
                  <c:v>36256</c:v>
                </c:pt>
                <c:pt idx="4844">
                  <c:v>36257</c:v>
                </c:pt>
                <c:pt idx="4845">
                  <c:v>36258</c:v>
                </c:pt>
                <c:pt idx="4846">
                  <c:v>36259</c:v>
                </c:pt>
                <c:pt idx="4847">
                  <c:v>36260</c:v>
                </c:pt>
                <c:pt idx="4848">
                  <c:v>36261</c:v>
                </c:pt>
                <c:pt idx="4849">
                  <c:v>36262</c:v>
                </c:pt>
                <c:pt idx="4850">
                  <c:v>36263</c:v>
                </c:pt>
                <c:pt idx="4851">
                  <c:v>36264</c:v>
                </c:pt>
                <c:pt idx="4852">
                  <c:v>36265</c:v>
                </c:pt>
                <c:pt idx="4853">
                  <c:v>36266</c:v>
                </c:pt>
                <c:pt idx="4854">
                  <c:v>36267</c:v>
                </c:pt>
                <c:pt idx="4855">
                  <c:v>36268</c:v>
                </c:pt>
                <c:pt idx="4856">
                  <c:v>36269</c:v>
                </c:pt>
                <c:pt idx="4857">
                  <c:v>36270</c:v>
                </c:pt>
                <c:pt idx="4858">
                  <c:v>36271</c:v>
                </c:pt>
                <c:pt idx="4859">
                  <c:v>36272</c:v>
                </c:pt>
                <c:pt idx="4860">
                  <c:v>36273</c:v>
                </c:pt>
                <c:pt idx="4861">
                  <c:v>36274</c:v>
                </c:pt>
                <c:pt idx="4862">
                  <c:v>36275</c:v>
                </c:pt>
                <c:pt idx="4863">
                  <c:v>36276</c:v>
                </c:pt>
                <c:pt idx="4864">
                  <c:v>36277</c:v>
                </c:pt>
                <c:pt idx="4865">
                  <c:v>36278</c:v>
                </c:pt>
                <c:pt idx="4866">
                  <c:v>36279</c:v>
                </c:pt>
                <c:pt idx="4867">
                  <c:v>36280</c:v>
                </c:pt>
                <c:pt idx="4868">
                  <c:v>36281</c:v>
                </c:pt>
                <c:pt idx="4869">
                  <c:v>36282</c:v>
                </c:pt>
                <c:pt idx="4870">
                  <c:v>36283</c:v>
                </c:pt>
                <c:pt idx="4871">
                  <c:v>36284</c:v>
                </c:pt>
                <c:pt idx="4872">
                  <c:v>36285</c:v>
                </c:pt>
                <c:pt idx="4873">
                  <c:v>36286</c:v>
                </c:pt>
                <c:pt idx="4874">
                  <c:v>36287</c:v>
                </c:pt>
                <c:pt idx="4875">
                  <c:v>36288</c:v>
                </c:pt>
                <c:pt idx="4876">
                  <c:v>36289</c:v>
                </c:pt>
                <c:pt idx="4877">
                  <c:v>36290</c:v>
                </c:pt>
                <c:pt idx="4878">
                  <c:v>36291</c:v>
                </c:pt>
                <c:pt idx="4879">
                  <c:v>36292</c:v>
                </c:pt>
                <c:pt idx="4880">
                  <c:v>36293</c:v>
                </c:pt>
                <c:pt idx="4881">
                  <c:v>36294</c:v>
                </c:pt>
                <c:pt idx="4882">
                  <c:v>36295</c:v>
                </c:pt>
                <c:pt idx="4883">
                  <c:v>36296</c:v>
                </c:pt>
                <c:pt idx="4884">
                  <c:v>36297</c:v>
                </c:pt>
                <c:pt idx="4885">
                  <c:v>36298</c:v>
                </c:pt>
                <c:pt idx="4886">
                  <c:v>36299</c:v>
                </c:pt>
                <c:pt idx="4887">
                  <c:v>36300</c:v>
                </c:pt>
                <c:pt idx="4888">
                  <c:v>36301</c:v>
                </c:pt>
                <c:pt idx="4889">
                  <c:v>36302</c:v>
                </c:pt>
                <c:pt idx="4890">
                  <c:v>36303</c:v>
                </c:pt>
                <c:pt idx="4891">
                  <c:v>36304</c:v>
                </c:pt>
                <c:pt idx="4892">
                  <c:v>36305</c:v>
                </c:pt>
                <c:pt idx="4893">
                  <c:v>36306</c:v>
                </c:pt>
                <c:pt idx="4894">
                  <c:v>36307</c:v>
                </c:pt>
                <c:pt idx="4895">
                  <c:v>36308</c:v>
                </c:pt>
                <c:pt idx="4896">
                  <c:v>36309</c:v>
                </c:pt>
                <c:pt idx="4897">
                  <c:v>36310</c:v>
                </c:pt>
                <c:pt idx="4898">
                  <c:v>36311</c:v>
                </c:pt>
                <c:pt idx="4899">
                  <c:v>36312</c:v>
                </c:pt>
                <c:pt idx="4900">
                  <c:v>36313</c:v>
                </c:pt>
                <c:pt idx="4901">
                  <c:v>36314</c:v>
                </c:pt>
                <c:pt idx="4902">
                  <c:v>36315</c:v>
                </c:pt>
                <c:pt idx="4903">
                  <c:v>36316</c:v>
                </c:pt>
                <c:pt idx="4904">
                  <c:v>36317</c:v>
                </c:pt>
                <c:pt idx="4905">
                  <c:v>36318</c:v>
                </c:pt>
                <c:pt idx="4906">
                  <c:v>36319</c:v>
                </c:pt>
                <c:pt idx="4907">
                  <c:v>36320</c:v>
                </c:pt>
                <c:pt idx="4908">
                  <c:v>36321</c:v>
                </c:pt>
                <c:pt idx="4909">
                  <c:v>36322</c:v>
                </c:pt>
                <c:pt idx="4910">
                  <c:v>36323</c:v>
                </c:pt>
                <c:pt idx="4911">
                  <c:v>36324</c:v>
                </c:pt>
                <c:pt idx="4912">
                  <c:v>36325</c:v>
                </c:pt>
                <c:pt idx="4913">
                  <c:v>36326</c:v>
                </c:pt>
                <c:pt idx="4914">
                  <c:v>36327</c:v>
                </c:pt>
                <c:pt idx="4915">
                  <c:v>36328</c:v>
                </c:pt>
                <c:pt idx="4916">
                  <c:v>36329</c:v>
                </c:pt>
                <c:pt idx="4917">
                  <c:v>36330</c:v>
                </c:pt>
                <c:pt idx="4918">
                  <c:v>36331</c:v>
                </c:pt>
                <c:pt idx="4919">
                  <c:v>36332</c:v>
                </c:pt>
                <c:pt idx="4920">
                  <c:v>36333</c:v>
                </c:pt>
                <c:pt idx="4921">
                  <c:v>36334</c:v>
                </c:pt>
                <c:pt idx="4922">
                  <c:v>36335</c:v>
                </c:pt>
                <c:pt idx="4923">
                  <c:v>36336</c:v>
                </c:pt>
                <c:pt idx="4924">
                  <c:v>36337</c:v>
                </c:pt>
                <c:pt idx="4925">
                  <c:v>36338</c:v>
                </c:pt>
                <c:pt idx="4926">
                  <c:v>36339</c:v>
                </c:pt>
                <c:pt idx="4927">
                  <c:v>36340</c:v>
                </c:pt>
                <c:pt idx="4928">
                  <c:v>36341</c:v>
                </c:pt>
                <c:pt idx="4929">
                  <c:v>36342</c:v>
                </c:pt>
                <c:pt idx="4930">
                  <c:v>36343</c:v>
                </c:pt>
                <c:pt idx="4931">
                  <c:v>36344</c:v>
                </c:pt>
                <c:pt idx="4932">
                  <c:v>36345</c:v>
                </c:pt>
                <c:pt idx="4933">
                  <c:v>36346</c:v>
                </c:pt>
                <c:pt idx="4934">
                  <c:v>36347</c:v>
                </c:pt>
                <c:pt idx="4935">
                  <c:v>36348</c:v>
                </c:pt>
                <c:pt idx="4936">
                  <c:v>36349</c:v>
                </c:pt>
                <c:pt idx="4937">
                  <c:v>36350</c:v>
                </c:pt>
                <c:pt idx="4938">
                  <c:v>36351</c:v>
                </c:pt>
                <c:pt idx="4939">
                  <c:v>36352</c:v>
                </c:pt>
                <c:pt idx="4940">
                  <c:v>36353</c:v>
                </c:pt>
                <c:pt idx="4941">
                  <c:v>36354</c:v>
                </c:pt>
                <c:pt idx="4942">
                  <c:v>36355</c:v>
                </c:pt>
                <c:pt idx="4943">
                  <c:v>36356</c:v>
                </c:pt>
                <c:pt idx="4944">
                  <c:v>36357</c:v>
                </c:pt>
                <c:pt idx="4945">
                  <c:v>36358</c:v>
                </c:pt>
                <c:pt idx="4946">
                  <c:v>36359</c:v>
                </c:pt>
                <c:pt idx="4947">
                  <c:v>36360</c:v>
                </c:pt>
                <c:pt idx="4948">
                  <c:v>36361</c:v>
                </c:pt>
                <c:pt idx="4949">
                  <c:v>36362</c:v>
                </c:pt>
                <c:pt idx="4950">
                  <c:v>36363</c:v>
                </c:pt>
                <c:pt idx="4951">
                  <c:v>36364</c:v>
                </c:pt>
                <c:pt idx="4952">
                  <c:v>36365</c:v>
                </c:pt>
                <c:pt idx="4953">
                  <c:v>36366</c:v>
                </c:pt>
                <c:pt idx="4954">
                  <c:v>36367</c:v>
                </c:pt>
                <c:pt idx="4955">
                  <c:v>36368</c:v>
                </c:pt>
                <c:pt idx="4956">
                  <c:v>36369</c:v>
                </c:pt>
                <c:pt idx="4957">
                  <c:v>36370</c:v>
                </c:pt>
                <c:pt idx="4958">
                  <c:v>36371</c:v>
                </c:pt>
                <c:pt idx="4959">
                  <c:v>36372</c:v>
                </c:pt>
                <c:pt idx="4960">
                  <c:v>36373</c:v>
                </c:pt>
                <c:pt idx="4961">
                  <c:v>36374</c:v>
                </c:pt>
                <c:pt idx="4962">
                  <c:v>36375</c:v>
                </c:pt>
                <c:pt idx="4963">
                  <c:v>36376</c:v>
                </c:pt>
                <c:pt idx="4964">
                  <c:v>36377</c:v>
                </c:pt>
                <c:pt idx="4965">
                  <c:v>36378</c:v>
                </c:pt>
                <c:pt idx="4966">
                  <c:v>36379</c:v>
                </c:pt>
                <c:pt idx="4967">
                  <c:v>36380</c:v>
                </c:pt>
                <c:pt idx="4968">
                  <c:v>36381</c:v>
                </c:pt>
                <c:pt idx="4969">
                  <c:v>36382</c:v>
                </c:pt>
                <c:pt idx="4970">
                  <c:v>36383</c:v>
                </c:pt>
                <c:pt idx="4971">
                  <c:v>36384</c:v>
                </c:pt>
                <c:pt idx="4972">
                  <c:v>36385</c:v>
                </c:pt>
                <c:pt idx="4973">
                  <c:v>36386</c:v>
                </c:pt>
                <c:pt idx="4974">
                  <c:v>36387</c:v>
                </c:pt>
                <c:pt idx="4975">
                  <c:v>36388</c:v>
                </c:pt>
                <c:pt idx="4976">
                  <c:v>36389</c:v>
                </c:pt>
                <c:pt idx="4977">
                  <c:v>36390</c:v>
                </c:pt>
                <c:pt idx="4978">
                  <c:v>36391</c:v>
                </c:pt>
                <c:pt idx="4979">
                  <c:v>36392</c:v>
                </c:pt>
                <c:pt idx="4980">
                  <c:v>36393</c:v>
                </c:pt>
                <c:pt idx="4981">
                  <c:v>36394</c:v>
                </c:pt>
                <c:pt idx="4982">
                  <c:v>36395</c:v>
                </c:pt>
                <c:pt idx="4983">
                  <c:v>36396</c:v>
                </c:pt>
                <c:pt idx="4984">
                  <c:v>36397</c:v>
                </c:pt>
                <c:pt idx="4985">
                  <c:v>36398</c:v>
                </c:pt>
                <c:pt idx="4986">
                  <c:v>36399</c:v>
                </c:pt>
                <c:pt idx="4987">
                  <c:v>36400</c:v>
                </c:pt>
                <c:pt idx="4988">
                  <c:v>36401</c:v>
                </c:pt>
                <c:pt idx="4989">
                  <c:v>36402</c:v>
                </c:pt>
                <c:pt idx="4990">
                  <c:v>36403</c:v>
                </c:pt>
                <c:pt idx="4991">
                  <c:v>36404</c:v>
                </c:pt>
                <c:pt idx="4992">
                  <c:v>36405</c:v>
                </c:pt>
                <c:pt idx="4993">
                  <c:v>36406</c:v>
                </c:pt>
                <c:pt idx="4994">
                  <c:v>36407</c:v>
                </c:pt>
                <c:pt idx="4995">
                  <c:v>36408</c:v>
                </c:pt>
                <c:pt idx="4996">
                  <c:v>36409</c:v>
                </c:pt>
                <c:pt idx="4997">
                  <c:v>36410</c:v>
                </c:pt>
                <c:pt idx="4998">
                  <c:v>36411</c:v>
                </c:pt>
                <c:pt idx="4999">
                  <c:v>36412</c:v>
                </c:pt>
                <c:pt idx="5000">
                  <c:v>36413</c:v>
                </c:pt>
                <c:pt idx="5001">
                  <c:v>36414</c:v>
                </c:pt>
                <c:pt idx="5002">
                  <c:v>36415</c:v>
                </c:pt>
                <c:pt idx="5003">
                  <c:v>36416</c:v>
                </c:pt>
                <c:pt idx="5004">
                  <c:v>36417</c:v>
                </c:pt>
                <c:pt idx="5005">
                  <c:v>36418</c:v>
                </c:pt>
                <c:pt idx="5006">
                  <c:v>36419</c:v>
                </c:pt>
                <c:pt idx="5007">
                  <c:v>36420</c:v>
                </c:pt>
                <c:pt idx="5008">
                  <c:v>36421</c:v>
                </c:pt>
                <c:pt idx="5009">
                  <c:v>36422</c:v>
                </c:pt>
                <c:pt idx="5010">
                  <c:v>36423</c:v>
                </c:pt>
                <c:pt idx="5011">
                  <c:v>36424</c:v>
                </c:pt>
                <c:pt idx="5012">
                  <c:v>36425</c:v>
                </c:pt>
                <c:pt idx="5013">
                  <c:v>36426</c:v>
                </c:pt>
                <c:pt idx="5014">
                  <c:v>36427</c:v>
                </c:pt>
                <c:pt idx="5015">
                  <c:v>36428</c:v>
                </c:pt>
                <c:pt idx="5016">
                  <c:v>36429</c:v>
                </c:pt>
                <c:pt idx="5017">
                  <c:v>36430</c:v>
                </c:pt>
                <c:pt idx="5018">
                  <c:v>36431</c:v>
                </c:pt>
                <c:pt idx="5019">
                  <c:v>36432</c:v>
                </c:pt>
                <c:pt idx="5020">
                  <c:v>36433</c:v>
                </c:pt>
                <c:pt idx="5021">
                  <c:v>36434</c:v>
                </c:pt>
                <c:pt idx="5022">
                  <c:v>36435</c:v>
                </c:pt>
                <c:pt idx="5023">
                  <c:v>36436</c:v>
                </c:pt>
                <c:pt idx="5024">
                  <c:v>36437</c:v>
                </c:pt>
                <c:pt idx="5025">
                  <c:v>36438</c:v>
                </c:pt>
                <c:pt idx="5026">
                  <c:v>36439</c:v>
                </c:pt>
                <c:pt idx="5027">
                  <c:v>36440</c:v>
                </c:pt>
                <c:pt idx="5028">
                  <c:v>36441</c:v>
                </c:pt>
                <c:pt idx="5029">
                  <c:v>36442</c:v>
                </c:pt>
                <c:pt idx="5030">
                  <c:v>36443</c:v>
                </c:pt>
                <c:pt idx="5031">
                  <c:v>36444</c:v>
                </c:pt>
                <c:pt idx="5032">
                  <c:v>36445</c:v>
                </c:pt>
                <c:pt idx="5033">
                  <c:v>36446</c:v>
                </c:pt>
                <c:pt idx="5034">
                  <c:v>36447</c:v>
                </c:pt>
                <c:pt idx="5035">
                  <c:v>36448</c:v>
                </c:pt>
                <c:pt idx="5036">
                  <c:v>36449</c:v>
                </c:pt>
                <c:pt idx="5037">
                  <c:v>36450</c:v>
                </c:pt>
                <c:pt idx="5038">
                  <c:v>36451</c:v>
                </c:pt>
                <c:pt idx="5039">
                  <c:v>36452</c:v>
                </c:pt>
                <c:pt idx="5040">
                  <c:v>36453</c:v>
                </c:pt>
                <c:pt idx="5041">
                  <c:v>36454</c:v>
                </c:pt>
                <c:pt idx="5042">
                  <c:v>36455</c:v>
                </c:pt>
                <c:pt idx="5043">
                  <c:v>36456</c:v>
                </c:pt>
                <c:pt idx="5044">
                  <c:v>36457</c:v>
                </c:pt>
                <c:pt idx="5045">
                  <c:v>36458</c:v>
                </c:pt>
                <c:pt idx="5046">
                  <c:v>36459</c:v>
                </c:pt>
                <c:pt idx="5047">
                  <c:v>36460</c:v>
                </c:pt>
                <c:pt idx="5048">
                  <c:v>36461</c:v>
                </c:pt>
                <c:pt idx="5049">
                  <c:v>36462</c:v>
                </c:pt>
                <c:pt idx="5050">
                  <c:v>36463</c:v>
                </c:pt>
                <c:pt idx="5051">
                  <c:v>36464</c:v>
                </c:pt>
                <c:pt idx="5052">
                  <c:v>36465</c:v>
                </c:pt>
                <c:pt idx="5053">
                  <c:v>36466</c:v>
                </c:pt>
                <c:pt idx="5054">
                  <c:v>36467</c:v>
                </c:pt>
                <c:pt idx="5055">
                  <c:v>36468</c:v>
                </c:pt>
                <c:pt idx="5056">
                  <c:v>36469</c:v>
                </c:pt>
                <c:pt idx="5057">
                  <c:v>36470</c:v>
                </c:pt>
                <c:pt idx="5058">
                  <c:v>36471</c:v>
                </c:pt>
                <c:pt idx="5059">
                  <c:v>36472</c:v>
                </c:pt>
                <c:pt idx="5060">
                  <c:v>36473</c:v>
                </c:pt>
                <c:pt idx="5061">
                  <c:v>36474</c:v>
                </c:pt>
                <c:pt idx="5062">
                  <c:v>36475</c:v>
                </c:pt>
                <c:pt idx="5063">
                  <c:v>36476</c:v>
                </c:pt>
                <c:pt idx="5064">
                  <c:v>36477</c:v>
                </c:pt>
                <c:pt idx="5065">
                  <c:v>36478</c:v>
                </c:pt>
                <c:pt idx="5066">
                  <c:v>36479</c:v>
                </c:pt>
                <c:pt idx="5067">
                  <c:v>36480</c:v>
                </c:pt>
                <c:pt idx="5068">
                  <c:v>36481</c:v>
                </c:pt>
                <c:pt idx="5069">
                  <c:v>36482</c:v>
                </c:pt>
                <c:pt idx="5070">
                  <c:v>36483</c:v>
                </c:pt>
                <c:pt idx="5071">
                  <c:v>36484</c:v>
                </c:pt>
                <c:pt idx="5072">
                  <c:v>36485</c:v>
                </c:pt>
                <c:pt idx="5073">
                  <c:v>36486</c:v>
                </c:pt>
                <c:pt idx="5074">
                  <c:v>36487</c:v>
                </c:pt>
                <c:pt idx="5075">
                  <c:v>36488</c:v>
                </c:pt>
                <c:pt idx="5076">
                  <c:v>36489</c:v>
                </c:pt>
                <c:pt idx="5077">
                  <c:v>36490</c:v>
                </c:pt>
                <c:pt idx="5078">
                  <c:v>36491</c:v>
                </c:pt>
                <c:pt idx="5079">
                  <c:v>36492</c:v>
                </c:pt>
                <c:pt idx="5080">
                  <c:v>36493</c:v>
                </c:pt>
                <c:pt idx="5081">
                  <c:v>36494</c:v>
                </c:pt>
                <c:pt idx="5082">
                  <c:v>36495</c:v>
                </c:pt>
                <c:pt idx="5083">
                  <c:v>36496</c:v>
                </c:pt>
                <c:pt idx="5084">
                  <c:v>36497</c:v>
                </c:pt>
                <c:pt idx="5085">
                  <c:v>36498</c:v>
                </c:pt>
                <c:pt idx="5086">
                  <c:v>36499</c:v>
                </c:pt>
                <c:pt idx="5087">
                  <c:v>36500</c:v>
                </c:pt>
                <c:pt idx="5088">
                  <c:v>36501</c:v>
                </c:pt>
                <c:pt idx="5089">
                  <c:v>36502</c:v>
                </c:pt>
                <c:pt idx="5090">
                  <c:v>36503</c:v>
                </c:pt>
                <c:pt idx="5091">
                  <c:v>36504</c:v>
                </c:pt>
                <c:pt idx="5092">
                  <c:v>36505</c:v>
                </c:pt>
                <c:pt idx="5093">
                  <c:v>36506</c:v>
                </c:pt>
                <c:pt idx="5094">
                  <c:v>36507</c:v>
                </c:pt>
                <c:pt idx="5095">
                  <c:v>36508</c:v>
                </c:pt>
                <c:pt idx="5096">
                  <c:v>36509</c:v>
                </c:pt>
                <c:pt idx="5097">
                  <c:v>36510</c:v>
                </c:pt>
                <c:pt idx="5098">
                  <c:v>36511</c:v>
                </c:pt>
                <c:pt idx="5099">
                  <c:v>36512</c:v>
                </c:pt>
                <c:pt idx="5100">
                  <c:v>36513</c:v>
                </c:pt>
                <c:pt idx="5101">
                  <c:v>36514</c:v>
                </c:pt>
                <c:pt idx="5102">
                  <c:v>36515</c:v>
                </c:pt>
                <c:pt idx="5103">
                  <c:v>36516</c:v>
                </c:pt>
                <c:pt idx="5104">
                  <c:v>36517</c:v>
                </c:pt>
                <c:pt idx="5105">
                  <c:v>36518</c:v>
                </c:pt>
                <c:pt idx="5106">
                  <c:v>36519</c:v>
                </c:pt>
                <c:pt idx="5107">
                  <c:v>36520</c:v>
                </c:pt>
                <c:pt idx="5108">
                  <c:v>36521</c:v>
                </c:pt>
                <c:pt idx="5109">
                  <c:v>36522</c:v>
                </c:pt>
                <c:pt idx="5110">
                  <c:v>36523</c:v>
                </c:pt>
                <c:pt idx="5111">
                  <c:v>36524</c:v>
                </c:pt>
                <c:pt idx="5112">
                  <c:v>36525</c:v>
                </c:pt>
                <c:pt idx="5113">
                  <c:v>36526</c:v>
                </c:pt>
                <c:pt idx="5114">
                  <c:v>36527</c:v>
                </c:pt>
                <c:pt idx="5115">
                  <c:v>36528</c:v>
                </c:pt>
                <c:pt idx="5116">
                  <c:v>36529</c:v>
                </c:pt>
                <c:pt idx="5117">
                  <c:v>36530</c:v>
                </c:pt>
                <c:pt idx="5118">
                  <c:v>36531</c:v>
                </c:pt>
                <c:pt idx="5119">
                  <c:v>36532</c:v>
                </c:pt>
                <c:pt idx="5120">
                  <c:v>36533</c:v>
                </c:pt>
                <c:pt idx="5121">
                  <c:v>36534</c:v>
                </c:pt>
                <c:pt idx="5122">
                  <c:v>36535</c:v>
                </c:pt>
                <c:pt idx="5123">
                  <c:v>36536</c:v>
                </c:pt>
                <c:pt idx="5124">
                  <c:v>36537</c:v>
                </c:pt>
                <c:pt idx="5125">
                  <c:v>36538</c:v>
                </c:pt>
                <c:pt idx="5126">
                  <c:v>36539</c:v>
                </c:pt>
                <c:pt idx="5127">
                  <c:v>36540</c:v>
                </c:pt>
                <c:pt idx="5128">
                  <c:v>36541</c:v>
                </c:pt>
                <c:pt idx="5129">
                  <c:v>36542</c:v>
                </c:pt>
                <c:pt idx="5130">
                  <c:v>36543</c:v>
                </c:pt>
                <c:pt idx="5131">
                  <c:v>36544</c:v>
                </c:pt>
                <c:pt idx="5132">
                  <c:v>36545</c:v>
                </c:pt>
                <c:pt idx="5133">
                  <c:v>36546</c:v>
                </c:pt>
                <c:pt idx="5134">
                  <c:v>36547</c:v>
                </c:pt>
                <c:pt idx="5135">
                  <c:v>36548</c:v>
                </c:pt>
                <c:pt idx="5136">
                  <c:v>36549</c:v>
                </c:pt>
                <c:pt idx="5137">
                  <c:v>36550</c:v>
                </c:pt>
                <c:pt idx="5138">
                  <c:v>36551</c:v>
                </c:pt>
                <c:pt idx="5139">
                  <c:v>36552</c:v>
                </c:pt>
                <c:pt idx="5140">
                  <c:v>36553</c:v>
                </c:pt>
                <c:pt idx="5141">
                  <c:v>36554</c:v>
                </c:pt>
                <c:pt idx="5142">
                  <c:v>36555</c:v>
                </c:pt>
                <c:pt idx="5143">
                  <c:v>36556</c:v>
                </c:pt>
                <c:pt idx="5144">
                  <c:v>36557</c:v>
                </c:pt>
                <c:pt idx="5145">
                  <c:v>36558</c:v>
                </c:pt>
                <c:pt idx="5146">
                  <c:v>36559</c:v>
                </c:pt>
                <c:pt idx="5147">
                  <c:v>36560</c:v>
                </c:pt>
                <c:pt idx="5148">
                  <c:v>36561</c:v>
                </c:pt>
                <c:pt idx="5149">
                  <c:v>36562</c:v>
                </c:pt>
                <c:pt idx="5150">
                  <c:v>36563</c:v>
                </c:pt>
                <c:pt idx="5151">
                  <c:v>36564</c:v>
                </c:pt>
                <c:pt idx="5152">
                  <c:v>36565</c:v>
                </c:pt>
                <c:pt idx="5153">
                  <c:v>36566</c:v>
                </c:pt>
                <c:pt idx="5154">
                  <c:v>36567</c:v>
                </c:pt>
                <c:pt idx="5155">
                  <c:v>36568</c:v>
                </c:pt>
                <c:pt idx="5156">
                  <c:v>36569</c:v>
                </c:pt>
                <c:pt idx="5157">
                  <c:v>36570</c:v>
                </c:pt>
                <c:pt idx="5158">
                  <c:v>36571</c:v>
                </c:pt>
                <c:pt idx="5159">
                  <c:v>36572</c:v>
                </c:pt>
                <c:pt idx="5160">
                  <c:v>36573</c:v>
                </c:pt>
                <c:pt idx="5161">
                  <c:v>36574</c:v>
                </c:pt>
                <c:pt idx="5162">
                  <c:v>36575</c:v>
                </c:pt>
                <c:pt idx="5163">
                  <c:v>36576</c:v>
                </c:pt>
                <c:pt idx="5164">
                  <c:v>36577</c:v>
                </c:pt>
                <c:pt idx="5165">
                  <c:v>36578</c:v>
                </c:pt>
                <c:pt idx="5166">
                  <c:v>36579</c:v>
                </c:pt>
                <c:pt idx="5167">
                  <c:v>36580</c:v>
                </c:pt>
                <c:pt idx="5168">
                  <c:v>36581</c:v>
                </c:pt>
                <c:pt idx="5169">
                  <c:v>36582</c:v>
                </c:pt>
                <c:pt idx="5170">
                  <c:v>36583</c:v>
                </c:pt>
                <c:pt idx="5171">
                  <c:v>36584</c:v>
                </c:pt>
                <c:pt idx="5172">
                  <c:v>36585</c:v>
                </c:pt>
                <c:pt idx="5173">
                  <c:v>36586</c:v>
                </c:pt>
                <c:pt idx="5174">
                  <c:v>36587</c:v>
                </c:pt>
                <c:pt idx="5175">
                  <c:v>36588</c:v>
                </c:pt>
                <c:pt idx="5176">
                  <c:v>36589</c:v>
                </c:pt>
                <c:pt idx="5177">
                  <c:v>36590</c:v>
                </c:pt>
                <c:pt idx="5178">
                  <c:v>36591</c:v>
                </c:pt>
                <c:pt idx="5179">
                  <c:v>36592</c:v>
                </c:pt>
                <c:pt idx="5180">
                  <c:v>36593</c:v>
                </c:pt>
                <c:pt idx="5181">
                  <c:v>36594</c:v>
                </c:pt>
                <c:pt idx="5182">
                  <c:v>36595</c:v>
                </c:pt>
                <c:pt idx="5183">
                  <c:v>36596</c:v>
                </c:pt>
                <c:pt idx="5184">
                  <c:v>36597</c:v>
                </c:pt>
                <c:pt idx="5185">
                  <c:v>36598</c:v>
                </c:pt>
                <c:pt idx="5186">
                  <c:v>36599</c:v>
                </c:pt>
                <c:pt idx="5187">
                  <c:v>36600</c:v>
                </c:pt>
                <c:pt idx="5188">
                  <c:v>36601</c:v>
                </c:pt>
                <c:pt idx="5189">
                  <c:v>36602</c:v>
                </c:pt>
                <c:pt idx="5190">
                  <c:v>36603</c:v>
                </c:pt>
                <c:pt idx="5191">
                  <c:v>36604</c:v>
                </c:pt>
                <c:pt idx="5192">
                  <c:v>36605</c:v>
                </c:pt>
                <c:pt idx="5193">
                  <c:v>36606</c:v>
                </c:pt>
                <c:pt idx="5194">
                  <c:v>36607</c:v>
                </c:pt>
                <c:pt idx="5195">
                  <c:v>36608</c:v>
                </c:pt>
                <c:pt idx="5196">
                  <c:v>36609</c:v>
                </c:pt>
                <c:pt idx="5197">
                  <c:v>36610</c:v>
                </c:pt>
                <c:pt idx="5198">
                  <c:v>36611</c:v>
                </c:pt>
                <c:pt idx="5199">
                  <c:v>36612</c:v>
                </c:pt>
                <c:pt idx="5200">
                  <c:v>36613</c:v>
                </c:pt>
                <c:pt idx="5201">
                  <c:v>36614</c:v>
                </c:pt>
                <c:pt idx="5202">
                  <c:v>36615</c:v>
                </c:pt>
                <c:pt idx="5203">
                  <c:v>36616</c:v>
                </c:pt>
                <c:pt idx="5204">
                  <c:v>36617</c:v>
                </c:pt>
                <c:pt idx="5205">
                  <c:v>36618</c:v>
                </c:pt>
                <c:pt idx="5206">
                  <c:v>36619</c:v>
                </c:pt>
                <c:pt idx="5207">
                  <c:v>36620</c:v>
                </c:pt>
                <c:pt idx="5208">
                  <c:v>36621</c:v>
                </c:pt>
                <c:pt idx="5209">
                  <c:v>36622</c:v>
                </c:pt>
                <c:pt idx="5210">
                  <c:v>36623</c:v>
                </c:pt>
                <c:pt idx="5211">
                  <c:v>36624</c:v>
                </c:pt>
                <c:pt idx="5212">
                  <c:v>36625</c:v>
                </c:pt>
                <c:pt idx="5213">
                  <c:v>36626</c:v>
                </c:pt>
                <c:pt idx="5214">
                  <c:v>36627</c:v>
                </c:pt>
                <c:pt idx="5215">
                  <c:v>36628</c:v>
                </c:pt>
                <c:pt idx="5216">
                  <c:v>36629</c:v>
                </c:pt>
                <c:pt idx="5217">
                  <c:v>36630</c:v>
                </c:pt>
                <c:pt idx="5218">
                  <c:v>36631</c:v>
                </c:pt>
                <c:pt idx="5219">
                  <c:v>36632</c:v>
                </c:pt>
                <c:pt idx="5220">
                  <c:v>36633</c:v>
                </c:pt>
                <c:pt idx="5221">
                  <c:v>36634</c:v>
                </c:pt>
                <c:pt idx="5222">
                  <c:v>36635</c:v>
                </c:pt>
                <c:pt idx="5223">
                  <c:v>36636</c:v>
                </c:pt>
                <c:pt idx="5224">
                  <c:v>36637</c:v>
                </c:pt>
                <c:pt idx="5225">
                  <c:v>36638</c:v>
                </c:pt>
                <c:pt idx="5226">
                  <c:v>36639</c:v>
                </c:pt>
                <c:pt idx="5227">
                  <c:v>36640</c:v>
                </c:pt>
                <c:pt idx="5228">
                  <c:v>36641</c:v>
                </c:pt>
                <c:pt idx="5229">
                  <c:v>36642</c:v>
                </c:pt>
                <c:pt idx="5230">
                  <c:v>36643</c:v>
                </c:pt>
                <c:pt idx="5231">
                  <c:v>36644</c:v>
                </c:pt>
                <c:pt idx="5232">
                  <c:v>36645</c:v>
                </c:pt>
                <c:pt idx="5233">
                  <c:v>36646</c:v>
                </c:pt>
                <c:pt idx="5234">
                  <c:v>36647</c:v>
                </c:pt>
                <c:pt idx="5235">
                  <c:v>36648</c:v>
                </c:pt>
                <c:pt idx="5236">
                  <c:v>36649</c:v>
                </c:pt>
                <c:pt idx="5237">
                  <c:v>36650</c:v>
                </c:pt>
                <c:pt idx="5238">
                  <c:v>36651</c:v>
                </c:pt>
                <c:pt idx="5239">
                  <c:v>36652</c:v>
                </c:pt>
                <c:pt idx="5240">
                  <c:v>36653</c:v>
                </c:pt>
                <c:pt idx="5241">
                  <c:v>36654</c:v>
                </c:pt>
                <c:pt idx="5242">
                  <c:v>36655</c:v>
                </c:pt>
                <c:pt idx="5243">
                  <c:v>36656</c:v>
                </c:pt>
                <c:pt idx="5244">
                  <c:v>36657</c:v>
                </c:pt>
                <c:pt idx="5245">
                  <c:v>36658</c:v>
                </c:pt>
                <c:pt idx="5246">
                  <c:v>36659</c:v>
                </c:pt>
                <c:pt idx="5247">
                  <c:v>36660</c:v>
                </c:pt>
                <c:pt idx="5248">
                  <c:v>36661</c:v>
                </c:pt>
                <c:pt idx="5249">
                  <c:v>36662</c:v>
                </c:pt>
                <c:pt idx="5250">
                  <c:v>36663</c:v>
                </c:pt>
                <c:pt idx="5251">
                  <c:v>36664</c:v>
                </c:pt>
                <c:pt idx="5252">
                  <c:v>36665</c:v>
                </c:pt>
                <c:pt idx="5253">
                  <c:v>36666</c:v>
                </c:pt>
                <c:pt idx="5254">
                  <c:v>36667</c:v>
                </c:pt>
                <c:pt idx="5255">
                  <c:v>36668</c:v>
                </c:pt>
                <c:pt idx="5256">
                  <c:v>36669</c:v>
                </c:pt>
                <c:pt idx="5257">
                  <c:v>36670</c:v>
                </c:pt>
                <c:pt idx="5258">
                  <c:v>36671</c:v>
                </c:pt>
                <c:pt idx="5259">
                  <c:v>36672</c:v>
                </c:pt>
                <c:pt idx="5260">
                  <c:v>36673</c:v>
                </c:pt>
                <c:pt idx="5261">
                  <c:v>36674</c:v>
                </c:pt>
                <c:pt idx="5262">
                  <c:v>36675</c:v>
                </c:pt>
                <c:pt idx="5263">
                  <c:v>36676</c:v>
                </c:pt>
                <c:pt idx="5264">
                  <c:v>36677</c:v>
                </c:pt>
                <c:pt idx="5265">
                  <c:v>36678</c:v>
                </c:pt>
                <c:pt idx="5266">
                  <c:v>36679</c:v>
                </c:pt>
                <c:pt idx="5267">
                  <c:v>36680</c:v>
                </c:pt>
                <c:pt idx="5268">
                  <c:v>36681</c:v>
                </c:pt>
                <c:pt idx="5269">
                  <c:v>36682</c:v>
                </c:pt>
                <c:pt idx="5270">
                  <c:v>36683</c:v>
                </c:pt>
                <c:pt idx="5271">
                  <c:v>36684</c:v>
                </c:pt>
                <c:pt idx="5272">
                  <c:v>36685</c:v>
                </c:pt>
                <c:pt idx="5273">
                  <c:v>36686</c:v>
                </c:pt>
                <c:pt idx="5274">
                  <c:v>36687</c:v>
                </c:pt>
                <c:pt idx="5275">
                  <c:v>36688</c:v>
                </c:pt>
                <c:pt idx="5276">
                  <c:v>36689</c:v>
                </c:pt>
                <c:pt idx="5277">
                  <c:v>36690</c:v>
                </c:pt>
                <c:pt idx="5278">
                  <c:v>36691</c:v>
                </c:pt>
                <c:pt idx="5279">
                  <c:v>36692</c:v>
                </c:pt>
                <c:pt idx="5280">
                  <c:v>36693</c:v>
                </c:pt>
                <c:pt idx="5281">
                  <c:v>36694</c:v>
                </c:pt>
                <c:pt idx="5282">
                  <c:v>36695</c:v>
                </c:pt>
                <c:pt idx="5283">
                  <c:v>36696</c:v>
                </c:pt>
                <c:pt idx="5284">
                  <c:v>36697</c:v>
                </c:pt>
                <c:pt idx="5285">
                  <c:v>36698</c:v>
                </c:pt>
                <c:pt idx="5286">
                  <c:v>36699</c:v>
                </c:pt>
                <c:pt idx="5287">
                  <c:v>36700</c:v>
                </c:pt>
                <c:pt idx="5288">
                  <c:v>36701</c:v>
                </c:pt>
                <c:pt idx="5289">
                  <c:v>36702</c:v>
                </c:pt>
                <c:pt idx="5290">
                  <c:v>36703</c:v>
                </c:pt>
                <c:pt idx="5291">
                  <c:v>36704</c:v>
                </c:pt>
                <c:pt idx="5292">
                  <c:v>36705</c:v>
                </c:pt>
                <c:pt idx="5293">
                  <c:v>36706</c:v>
                </c:pt>
                <c:pt idx="5294">
                  <c:v>36707</c:v>
                </c:pt>
                <c:pt idx="5295">
                  <c:v>36708</c:v>
                </c:pt>
                <c:pt idx="5296">
                  <c:v>36709</c:v>
                </c:pt>
                <c:pt idx="5297">
                  <c:v>36710</c:v>
                </c:pt>
                <c:pt idx="5298">
                  <c:v>36711</c:v>
                </c:pt>
                <c:pt idx="5299">
                  <c:v>36712</c:v>
                </c:pt>
                <c:pt idx="5300">
                  <c:v>36713</c:v>
                </c:pt>
                <c:pt idx="5301">
                  <c:v>36714</c:v>
                </c:pt>
                <c:pt idx="5302">
                  <c:v>36715</c:v>
                </c:pt>
                <c:pt idx="5303">
                  <c:v>36716</c:v>
                </c:pt>
                <c:pt idx="5304">
                  <c:v>36717</c:v>
                </c:pt>
                <c:pt idx="5305">
                  <c:v>36718</c:v>
                </c:pt>
                <c:pt idx="5306">
                  <c:v>36719</c:v>
                </c:pt>
                <c:pt idx="5307">
                  <c:v>36720</c:v>
                </c:pt>
                <c:pt idx="5308">
                  <c:v>36721</c:v>
                </c:pt>
                <c:pt idx="5309">
                  <c:v>36722</c:v>
                </c:pt>
                <c:pt idx="5310">
                  <c:v>36723</c:v>
                </c:pt>
                <c:pt idx="5311">
                  <c:v>36724</c:v>
                </c:pt>
                <c:pt idx="5312">
                  <c:v>36725</c:v>
                </c:pt>
                <c:pt idx="5313">
                  <c:v>36726</c:v>
                </c:pt>
                <c:pt idx="5314">
                  <c:v>36727</c:v>
                </c:pt>
                <c:pt idx="5315">
                  <c:v>36728</c:v>
                </c:pt>
                <c:pt idx="5316">
                  <c:v>36729</c:v>
                </c:pt>
                <c:pt idx="5317">
                  <c:v>36730</c:v>
                </c:pt>
                <c:pt idx="5318">
                  <c:v>36731</c:v>
                </c:pt>
                <c:pt idx="5319">
                  <c:v>36732</c:v>
                </c:pt>
                <c:pt idx="5320">
                  <c:v>36733</c:v>
                </c:pt>
                <c:pt idx="5321">
                  <c:v>36734</c:v>
                </c:pt>
                <c:pt idx="5322">
                  <c:v>36735</c:v>
                </c:pt>
                <c:pt idx="5323">
                  <c:v>36736</c:v>
                </c:pt>
                <c:pt idx="5324">
                  <c:v>36737</c:v>
                </c:pt>
                <c:pt idx="5325">
                  <c:v>36738</c:v>
                </c:pt>
                <c:pt idx="5326">
                  <c:v>36739</c:v>
                </c:pt>
                <c:pt idx="5327">
                  <c:v>36740</c:v>
                </c:pt>
                <c:pt idx="5328">
                  <c:v>36741</c:v>
                </c:pt>
                <c:pt idx="5329">
                  <c:v>36742</c:v>
                </c:pt>
                <c:pt idx="5330">
                  <c:v>36743</c:v>
                </c:pt>
                <c:pt idx="5331">
                  <c:v>36744</c:v>
                </c:pt>
                <c:pt idx="5332">
                  <c:v>36745</c:v>
                </c:pt>
                <c:pt idx="5333">
                  <c:v>36746</c:v>
                </c:pt>
                <c:pt idx="5334">
                  <c:v>36747</c:v>
                </c:pt>
                <c:pt idx="5335">
                  <c:v>36748</c:v>
                </c:pt>
                <c:pt idx="5336">
                  <c:v>36749</c:v>
                </c:pt>
                <c:pt idx="5337">
                  <c:v>36750</c:v>
                </c:pt>
                <c:pt idx="5338">
                  <c:v>36751</c:v>
                </c:pt>
                <c:pt idx="5339">
                  <c:v>36752</c:v>
                </c:pt>
                <c:pt idx="5340">
                  <c:v>36753</c:v>
                </c:pt>
                <c:pt idx="5341">
                  <c:v>36754</c:v>
                </c:pt>
                <c:pt idx="5342">
                  <c:v>36755</c:v>
                </c:pt>
                <c:pt idx="5343">
                  <c:v>36756</c:v>
                </c:pt>
                <c:pt idx="5344">
                  <c:v>36757</c:v>
                </c:pt>
                <c:pt idx="5345">
                  <c:v>36758</c:v>
                </c:pt>
                <c:pt idx="5346">
                  <c:v>36759</c:v>
                </c:pt>
                <c:pt idx="5347">
                  <c:v>36760</c:v>
                </c:pt>
                <c:pt idx="5348">
                  <c:v>36761</c:v>
                </c:pt>
                <c:pt idx="5349">
                  <c:v>36762</c:v>
                </c:pt>
                <c:pt idx="5350">
                  <c:v>36763</c:v>
                </c:pt>
                <c:pt idx="5351">
                  <c:v>36764</c:v>
                </c:pt>
                <c:pt idx="5352">
                  <c:v>36765</c:v>
                </c:pt>
                <c:pt idx="5353">
                  <c:v>36766</c:v>
                </c:pt>
                <c:pt idx="5354">
                  <c:v>36767</c:v>
                </c:pt>
                <c:pt idx="5355">
                  <c:v>36768</c:v>
                </c:pt>
                <c:pt idx="5356">
                  <c:v>36769</c:v>
                </c:pt>
                <c:pt idx="5357">
                  <c:v>36770</c:v>
                </c:pt>
                <c:pt idx="5358">
                  <c:v>36771</c:v>
                </c:pt>
                <c:pt idx="5359">
                  <c:v>36772</c:v>
                </c:pt>
                <c:pt idx="5360">
                  <c:v>36773</c:v>
                </c:pt>
                <c:pt idx="5361">
                  <c:v>36774</c:v>
                </c:pt>
                <c:pt idx="5362">
                  <c:v>36775</c:v>
                </c:pt>
                <c:pt idx="5363">
                  <c:v>36776</c:v>
                </c:pt>
                <c:pt idx="5364">
                  <c:v>36777</c:v>
                </c:pt>
                <c:pt idx="5365">
                  <c:v>36778</c:v>
                </c:pt>
                <c:pt idx="5366">
                  <c:v>36779</c:v>
                </c:pt>
                <c:pt idx="5367">
                  <c:v>36780</c:v>
                </c:pt>
                <c:pt idx="5368">
                  <c:v>36781</c:v>
                </c:pt>
                <c:pt idx="5369">
                  <c:v>36782</c:v>
                </c:pt>
                <c:pt idx="5370">
                  <c:v>36783</c:v>
                </c:pt>
                <c:pt idx="5371">
                  <c:v>36784</c:v>
                </c:pt>
                <c:pt idx="5372">
                  <c:v>36785</c:v>
                </c:pt>
                <c:pt idx="5373">
                  <c:v>36786</c:v>
                </c:pt>
                <c:pt idx="5374">
                  <c:v>36787</c:v>
                </c:pt>
                <c:pt idx="5375">
                  <c:v>36788</c:v>
                </c:pt>
                <c:pt idx="5376">
                  <c:v>36789</c:v>
                </c:pt>
                <c:pt idx="5377">
                  <c:v>36790</c:v>
                </c:pt>
                <c:pt idx="5378">
                  <c:v>36791</c:v>
                </c:pt>
                <c:pt idx="5379">
                  <c:v>36792</c:v>
                </c:pt>
                <c:pt idx="5380">
                  <c:v>36793</c:v>
                </c:pt>
                <c:pt idx="5381">
                  <c:v>36794</c:v>
                </c:pt>
                <c:pt idx="5382">
                  <c:v>36795</c:v>
                </c:pt>
                <c:pt idx="5383">
                  <c:v>36796</c:v>
                </c:pt>
                <c:pt idx="5384">
                  <c:v>36797</c:v>
                </c:pt>
                <c:pt idx="5385">
                  <c:v>36798</c:v>
                </c:pt>
                <c:pt idx="5386">
                  <c:v>36799</c:v>
                </c:pt>
                <c:pt idx="5387">
                  <c:v>36800</c:v>
                </c:pt>
                <c:pt idx="5388">
                  <c:v>36801</c:v>
                </c:pt>
                <c:pt idx="5389">
                  <c:v>36802</c:v>
                </c:pt>
                <c:pt idx="5390">
                  <c:v>36803</c:v>
                </c:pt>
                <c:pt idx="5391">
                  <c:v>36804</c:v>
                </c:pt>
                <c:pt idx="5392">
                  <c:v>36805</c:v>
                </c:pt>
                <c:pt idx="5393">
                  <c:v>36806</c:v>
                </c:pt>
                <c:pt idx="5394">
                  <c:v>36807</c:v>
                </c:pt>
                <c:pt idx="5395">
                  <c:v>36808</c:v>
                </c:pt>
                <c:pt idx="5396">
                  <c:v>36809</c:v>
                </c:pt>
                <c:pt idx="5397">
                  <c:v>36810</c:v>
                </c:pt>
                <c:pt idx="5398">
                  <c:v>36811</c:v>
                </c:pt>
                <c:pt idx="5399">
                  <c:v>36812</c:v>
                </c:pt>
                <c:pt idx="5400">
                  <c:v>36813</c:v>
                </c:pt>
                <c:pt idx="5401">
                  <c:v>36814</c:v>
                </c:pt>
                <c:pt idx="5402">
                  <c:v>36815</c:v>
                </c:pt>
                <c:pt idx="5403">
                  <c:v>36816</c:v>
                </c:pt>
                <c:pt idx="5404">
                  <c:v>36817</c:v>
                </c:pt>
                <c:pt idx="5405">
                  <c:v>36818</c:v>
                </c:pt>
                <c:pt idx="5406">
                  <c:v>36819</c:v>
                </c:pt>
                <c:pt idx="5407">
                  <c:v>36820</c:v>
                </c:pt>
                <c:pt idx="5408">
                  <c:v>36821</c:v>
                </c:pt>
                <c:pt idx="5409">
                  <c:v>36822</c:v>
                </c:pt>
                <c:pt idx="5410">
                  <c:v>36823</c:v>
                </c:pt>
                <c:pt idx="5411">
                  <c:v>36824</c:v>
                </c:pt>
                <c:pt idx="5412">
                  <c:v>36825</c:v>
                </c:pt>
                <c:pt idx="5413">
                  <c:v>36826</c:v>
                </c:pt>
                <c:pt idx="5414">
                  <c:v>36827</c:v>
                </c:pt>
                <c:pt idx="5415">
                  <c:v>36828</c:v>
                </c:pt>
                <c:pt idx="5416">
                  <c:v>36829</c:v>
                </c:pt>
                <c:pt idx="5417">
                  <c:v>36830</c:v>
                </c:pt>
                <c:pt idx="5418">
                  <c:v>36831</c:v>
                </c:pt>
                <c:pt idx="5419">
                  <c:v>36832</c:v>
                </c:pt>
                <c:pt idx="5420">
                  <c:v>36833</c:v>
                </c:pt>
                <c:pt idx="5421">
                  <c:v>36834</c:v>
                </c:pt>
                <c:pt idx="5422">
                  <c:v>36835</c:v>
                </c:pt>
                <c:pt idx="5423">
                  <c:v>36836</c:v>
                </c:pt>
                <c:pt idx="5424">
                  <c:v>36837</c:v>
                </c:pt>
                <c:pt idx="5425">
                  <c:v>36838</c:v>
                </c:pt>
                <c:pt idx="5426">
                  <c:v>36839</c:v>
                </c:pt>
                <c:pt idx="5427">
                  <c:v>36840</c:v>
                </c:pt>
                <c:pt idx="5428">
                  <c:v>36841</c:v>
                </c:pt>
                <c:pt idx="5429">
                  <c:v>36842</c:v>
                </c:pt>
                <c:pt idx="5430">
                  <c:v>36843</c:v>
                </c:pt>
                <c:pt idx="5431">
                  <c:v>36844</c:v>
                </c:pt>
                <c:pt idx="5432">
                  <c:v>36845</c:v>
                </c:pt>
                <c:pt idx="5433">
                  <c:v>36846</c:v>
                </c:pt>
                <c:pt idx="5434">
                  <c:v>36847</c:v>
                </c:pt>
                <c:pt idx="5435">
                  <c:v>36848</c:v>
                </c:pt>
                <c:pt idx="5436">
                  <c:v>36849</c:v>
                </c:pt>
                <c:pt idx="5437">
                  <c:v>36850</c:v>
                </c:pt>
                <c:pt idx="5438">
                  <c:v>36851</c:v>
                </c:pt>
                <c:pt idx="5439">
                  <c:v>36852</c:v>
                </c:pt>
                <c:pt idx="5440">
                  <c:v>36853</c:v>
                </c:pt>
                <c:pt idx="5441">
                  <c:v>36854</c:v>
                </c:pt>
                <c:pt idx="5442">
                  <c:v>36855</c:v>
                </c:pt>
                <c:pt idx="5443">
                  <c:v>36856</c:v>
                </c:pt>
                <c:pt idx="5444">
                  <c:v>36857</c:v>
                </c:pt>
                <c:pt idx="5445">
                  <c:v>36858</c:v>
                </c:pt>
                <c:pt idx="5446">
                  <c:v>36859</c:v>
                </c:pt>
                <c:pt idx="5447">
                  <c:v>36860</c:v>
                </c:pt>
                <c:pt idx="5448">
                  <c:v>36861</c:v>
                </c:pt>
                <c:pt idx="5449">
                  <c:v>36862</c:v>
                </c:pt>
                <c:pt idx="5450">
                  <c:v>36863</c:v>
                </c:pt>
                <c:pt idx="5451">
                  <c:v>36864</c:v>
                </c:pt>
                <c:pt idx="5452">
                  <c:v>36865</c:v>
                </c:pt>
                <c:pt idx="5453">
                  <c:v>36866</c:v>
                </c:pt>
                <c:pt idx="5454">
                  <c:v>36867</c:v>
                </c:pt>
                <c:pt idx="5455">
                  <c:v>36868</c:v>
                </c:pt>
                <c:pt idx="5456">
                  <c:v>36869</c:v>
                </c:pt>
                <c:pt idx="5457">
                  <c:v>36870</c:v>
                </c:pt>
                <c:pt idx="5458">
                  <c:v>36871</c:v>
                </c:pt>
                <c:pt idx="5459">
                  <c:v>36872</c:v>
                </c:pt>
                <c:pt idx="5460">
                  <c:v>36873</c:v>
                </c:pt>
                <c:pt idx="5461">
                  <c:v>36874</c:v>
                </c:pt>
                <c:pt idx="5462">
                  <c:v>36875</c:v>
                </c:pt>
                <c:pt idx="5463">
                  <c:v>36876</c:v>
                </c:pt>
                <c:pt idx="5464">
                  <c:v>36877</c:v>
                </c:pt>
                <c:pt idx="5465">
                  <c:v>36878</c:v>
                </c:pt>
                <c:pt idx="5466">
                  <c:v>36879</c:v>
                </c:pt>
                <c:pt idx="5467">
                  <c:v>36880</c:v>
                </c:pt>
                <c:pt idx="5468">
                  <c:v>36881</c:v>
                </c:pt>
                <c:pt idx="5469">
                  <c:v>36882</c:v>
                </c:pt>
                <c:pt idx="5470">
                  <c:v>36883</c:v>
                </c:pt>
                <c:pt idx="5471">
                  <c:v>36884</c:v>
                </c:pt>
                <c:pt idx="5472">
                  <c:v>36885</c:v>
                </c:pt>
                <c:pt idx="5473">
                  <c:v>36886</c:v>
                </c:pt>
                <c:pt idx="5474">
                  <c:v>36887</c:v>
                </c:pt>
                <c:pt idx="5475">
                  <c:v>36888</c:v>
                </c:pt>
                <c:pt idx="5476">
                  <c:v>36889</c:v>
                </c:pt>
                <c:pt idx="5477">
                  <c:v>36890</c:v>
                </c:pt>
                <c:pt idx="5478">
                  <c:v>36891</c:v>
                </c:pt>
                <c:pt idx="5479">
                  <c:v>36892</c:v>
                </c:pt>
                <c:pt idx="5480">
                  <c:v>36893</c:v>
                </c:pt>
                <c:pt idx="5481">
                  <c:v>36894</c:v>
                </c:pt>
                <c:pt idx="5482">
                  <c:v>36895</c:v>
                </c:pt>
                <c:pt idx="5483">
                  <c:v>36896</c:v>
                </c:pt>
                <c:pt idx="5484">
                  <c:v>36897</c:v>
                </c:pt>
                <c:pt idx="5485">
                  <c:v>36898</c:v>
                </c:pt>
                <c:pt idx="5486">
                  <c:v>36899</c:v>
                </c:pt>
                <c:pt idx="5487">
                  <c:v>36900</c:v>
                </c:pt>
                <c:pt idx="5488">
                  <c:v>36901</c:v>
                </c:pt>
                <c:pt idx="5489">
                  <c:v>36902</c:v>
                </c:pt>
                <c:pt idx="5490">
                  <c:v>36903</c:v>
                </c:pt>
                <c:pt idx="5491">
                  <c:v>36904</c:v>
                </c:pt>
                <c:pt idx="5492">
                  <c:v>36905</c:v>
                </c:pt>
                <c:pt idx="5493">
                  <c:v>36906</c:v>
                </c:pt>
                <c:pt idx="5494">
                  <c:v>36907</c:v>
                </c:pt>
                <c:pt idx="5495">
                  <c:v>36908</c:v>
                </c:pt>
                <c:pt idx="5496">
                  <c:v>36909</c:v>
                </c:pt>
                <c:pt idx="5497">
                  <c:v>36910</c:v>
                </c:pt>
                <c:pt idx="5498">
                  <c:v>36911</c:v>
                </c:pt>
                <c:pt idx="5499">
                  <c:v>36912</c:v>
                </c:pt>
                <c:pt idx="5500">
                  <c:v>36913</c:v>
                </c:pt>
                <c:pt idx="5501">
                  <c:v>36914</c:v>
                </c:pt>
                <c:pt idx="5502">
                  <c:v>36915</c:v>
                </c:pt>
                <c:pt idx="5503">
                  <c:v>36916</c:v>
                </c:pt>
                <c:pt idx="5504">
                  <c:v>36917</c:v>
                </c:pt>
                <c:pt idx="5505">
                  <c:v>36918</c:v>
                </c:pt>
                <c:pt idx="5506">
                  <c:v>36919</c:v>
                </c:pt>
                <c:pt idx="5507">
                  <c:v>36920</c:v>
                </c:pt>
                <c:pt idx="5508">
                  <c:v>36921</c:v>
                </c:pt>
                <c:pt idx="5509">
                  <c:v>36922</c:v>
                </c:pt>
                <c:pt idx="5510">
                  <c:v>36923</c:v>
                </c:pt>
                <c:pt idx="5511">
                  <c:v>36924</c:v>
                </c:pt>
                <c:pt idx="5512">
                  <c:v>36925</c:v>
                </c:pt>
                <c:pt idx="5513">
                  <c:v>36926</c:v>
                </c:pt>
                <c:pt idx="5514">
                  <c:v>36927</c:v>
                </c:pt>
                <c:pt idx="5515">
                  <c:v>36928</c:v>
                </c:pt>
                <c:pt idx="5516">
                  <c:v>36929</c:v>
                </c:pt>
                <c:pt idx="5517">
                  <c:v>36930</c:v>
                </c:pt>
                <c:pt idx="5518">
                  <c:v>36931</c:v>
                </c:pt>
                <c:pt idx="5519">
                  <c:v>36932</c:v>
                </c:pt>
                <c:pt idx="5520">
                  <c:v>36933</c:v>
                </c:pt>
                <c:pt idx="5521">
                  <c:v>36934</c:v>
                </c:pt>
                <c:pt idx="5522">
                  <c:v>36935</c:v>
                </c:pt>
                <c:pt idx="5523">
                  <c:v>36936</c:v>
                </c:pt>
                <c:pt idx="5524">
                  <c:v>36937</c:v>
                </c:pt>
                <c:pt idx="5525">
                  <c:v>36938</c:v>
                </c:pt>
                <c:pt idx="5526">
                  <c:v>36939</c:v>
                </c:pt>
                <c:pt idx="5527">
                  <c:v>36940</c:v>
                </c:pt>
                <c:pt idx="5528">
                  <c:v>36941</c:v>
                </c:pt>
                <c:pt idx="5529">
                  <c:v>36942</c:v>
                </c:pt>
                <c:pt idx="5530">
                  <c:v>36943</c:v>
                </c:pt>
                <c:pt idx="5531">
                  <c:v>36944</c:v>
                </c:pt>
                <c:pt idx="5532">
                  <c:v>36945</c:v>
                </c:pt>
                <c:pt idx="5533">
                  <c:v>36946</c:v>
                </c:pt>
                <c:pt idx="5534">
                  <c:v>36947</c:v>
                </c:pt>
                <c:pt idx="5535">
                  <c:v>36948</c:v>
                </c:pt>
                <c:pt idx="5536">
                  <c:v>36949</c:v>
                </c:pt>
                <c:pt idx="5537">
                  <c:v>36950</c:v>
                </c:pt>
                <c:pt idx="5538">
                  <c:v>36951</c:v>
                </c:pt>
                <c:pt idx="5539">
                  <c:v>36952</c:v>
                </c:pt>
                <c:pt idx="5540">
                  <c:v>36953</c:v>
                </c:pt>
                <c:pt idx="5541">
                  <c:v>36954</c:v>
                </c:pt>
                <c:pt idx="5542">
                  <c:v>36955</c:v>
                </c:pt>
                <c:pt idx="5543">
                  <c:v>36956</c:v>
                </c:pt>
                <c:pt idx="5544">
                  <c:v>36957</c:v>
                </c:pt>
                <c:pt idx="5545">
                  <c:v>36958</c:v>
                </c:pt>
                <c:pt idx="5546">
                  <c:v>36959</c:v>
                </c:pt>
                <c:pt idx="5547">
                  <c:v>36960</c:v>
                </c:pt>
                <c:pt idx="5548">
                  <c:v>36961</c:v>
                </c:pt>
                <c:pt idx="5549">
                  <c:v>36962</c:v>
                </c:pt>
                <c:pt idx="5550">
                  <c:v>36963</c:v>
                </c:pt>
                <c:pt idx="5551">
                  <c:v>36964</c:v>
                </c:pt>
                <c:pt idx="5552">
                  <c:v>36965</c:v>
                </c:pt>
                <c:pt idx="5553">
                  <c:v>36966</c:v>
                </c:pt>
                <c:pt idx="5554">
                  <c:v>36967</c:v>
                </c:pt>
                <c:pt idx="5555">
                  <c:v>36968</c:v>
                </c:pt>
                <c:pt idx="5556">
                  <c:v>36969</c:v>
                </c:pt>
                <c:pt idx="5557">
                  <c:v>36970</c:v>
                </c:pt>
                <c:pt idx="5558">
                  <c:v>36971</c:v>
                </c:pt>
                <c:pt idx="5559">
                  <c:v>36972</c:v>
                </c:pt>
                <c:pt idx="5560">
                  <c:v>36973</c:v>
                </c:pt>
                <c:pt idx="5561">
                  <c:v>36974</c:v>
                </c:pt>
                <c:pt idx="5562">
                  <c:v>36975</c:v>
                </c:pt>
                <c:pt idx="5563">
                  <c:v>36976</c:v>
                </c:pt>
                <c:pt idx="5564">
                  <c:v>36977</c:v>
                </c:pt>
                <c:pt idx="5565">
                  <c:v>36978</c:v>
                </c:pt>
                <c:pt idx="5566">
                  <c:v>36979</c:v>
                </c:pt>
                <c:pt idx="5567">
                  <c:v>36980</c:v>
                </c:pt>
                <c:pt idx="5568">
                  <c:v>36981</c:v>
                </c:pt>
                <c:pt idx="5569">
                  <c:v>36982</c:v>
                </c:pt>
                <c:pt idx="5570">
                  <c:v>36983</c:v>
                </c:pt>
                <c:pt idx="5571">
                  <c:v>36984</c:v>
                </c:pt>
                <c:pt idx="5572">
                  <c:v>36985</c:v>
                </c:pt>
                <c:pt idx="5573">
                  <c:v>36986</c:v>
                </c:pt>
                <c:pt idx="5574">
                  <c:v>36987</c:v>
                </c:pt>
                <c:pt idx="5575">
                  <c:v>36988</c:v>
                </c:pt>
                <c:pt idx="5576">
                  <c:v>36989</c:v>
                </c:pt>
                <c:pt idx="5577">
                  <c:v>36990</c:v>
                </c:pt>
                <c:pt idx="5578">
                  <c:v>36991</c:v>
                </c:pt>
                <c:pt idx="5579">
                  <c:v>36992</c:v>
                </c:pt>
                <c:pt idx="5580">
                  <c:v>36993</c:v>
                </c:pt>
                <c:pt idx="5581">
                  <c:v>36994</c:v>
                </c:pt>
                <c:pt idx="5582">
                  <c:v>36995</c:v>
                </c:pt>
                <c:pt idx="5583">
                  <c:v>36996</c:v>
                </c:pt>
                <c:pt idx="5584">
                  <c:v>36997</c:v>
                </c:pt>
                <c:pt idx="5585">
                  <c:v>36998</c:v>
                </c:pt>
                <c:pt idx="5586">
                  <c:v>36999</c:v>
                </c:pt>
                <c:pt idx="5587">
                  <c:v>37000</c:v>
                </c:pt>
                <c:pt idx="5588">
                  <c:v>37001</c:v>
                </c:pt>
                <c:pt idx="5589">
                  <c:v>37002</c:v>
                </c:pt>
                <c:pt idx="5590">
                  <c:v>37003</c:v>
                </c:pt>
                <c:pt idx="5591">
                  <c:v>37004</c:v>
                </c:pt>
                <c:pt idx="5592">
                  <c:v>37005</c:v>
                </c:pt>
                <c:pt idx="5593">
                  <c:v>37006</c:v>
                </c:pt>
                <c:pt idx="5594">
                  <c:v>37007</c:v>
                </c:pt>
                <c:pt idx="5595">
                  <c:v>37008</c:v>
                </c:pt>
                <c:pt idx="5596">
                  <c:v>37009</c:v>
                </c:pt>
                <c:pt idx="5597">
                  <c:v>37010</c:v>
                </c:pt>
                <c:pt idx="5598">
                  <c:v>37011</c:v>
                </c:pt>
                <c:pt idx="5599">
                  <c:v>37012</c:v>
                </c:pt>
                <c:pt idx="5600">
                  <c:v>37013</c:v>
                </c:pt>
                <c:pt idx="5601">
                  <c:v>37014</c:v>
                </c:pt>
                <c:pt idx="5602">
                  <c:v>37015</c:v>
                </c:pt>
                <c:pt idx="5603">
                  <c:v>37016</c:v>
                </c:pt>
                <c:pt idx="5604">
                  <c:v>37017</c:v>
                </c:pt>
                <c:pt idx="5605">
                  <c:v>37018</c:v>
                </c:pt>
                <c:pt idx="5606">
                  <c:v>37019</c:v>
                </c:pt>
                <c:pt idx="5607">
                  <c:v>37020</c:v>
                </c:pt>
                <c:pt idx="5608">
                  <c:v>37021</c:v>
                </c:pt>
                <c:pt idx="5609">
                  <c:v>37022</c:v>
                </c:pt>
                <c:pt idx="5610">
                  <c:v>37023</c:v>
                </c:pt>
                <c:pt idx="5611">
                  <c:v>37024</c:v>
                </c:pt>
                <c:pt idx="5612">
                  <c:v>37025</c:v>
                </c:pt>
                <c:pt idx="5613">
                  <c:v>37026</c:v>
                </c:pt>
                <c:pt idx="5614">
                  <c:v>37027</c:v>
                </c:pt>
                <c:pt idx="5615">
                  <c:v>37028</c:v>
                </c:pt>
                <c:pt idx="5616">
                  <c:v>37029</c:v>
                </c:pt>
                <c:pt idx="5617">
                  <c:v>37030</c:v>
                </c:pt>
                <c:pt idx="5618">
                  <c:v>37031</c:v>
                </c:pt>
                <c:pt idx="5619">
                  <c:v>37032</c:v>
                </c:pt>
                <c:pt idx="5620">
                  <c:v>37033</c:v>
                </c:pt>
                <c:pt idx="5621">
                  <c:v>37034</c:v>
                </c:pt>
                <c:pt idx="5622">
                  <c:v>37035</c:v>
                </c:pt>
                <c:pt idx="5623">
                  <c:v>37036</c:v>
                </c:pt>
                <c:pt idx="5624">
                  <c:v>37037</c:v>
                </c:pt>
                <c:pt idx="5625">
                  <c:v>37038</c:v>
                </c:pt>
                <c:pt idx="5626">
                  <c:v>37039</c:v>
                </c:pt>
                <c:pt idx="5627">
                  <c:v>37040</c:v>
                </c:pt>
                <c:pt idx="5628">
                  <c:v>37041</c:v>
                </c:pt>
                <c:pt idx="5629">
                  <c:v>37042</c:v>
                </c:pt>
                <c:pt idx="5630">
                  <c:v>37043</c:v>
                </c:pt>
                <c:pt idx="5631">
                  <c:v>37044</c:v>
                </c:pt>
                <c:pt idx="5632">
                  <c:v>37045</c:v>
                </c:pt>
                <c:pt idx="5633">
                  <c:v>37046</c:v>
                </c:pt>
                <c:pt idx="5634">
                  <c:v>37047</c:v>
                </c:pt>
                <c:pt idx="5635">
                  <c:v>37048</c:v>
                </c:pt>
                <c:pt idx="5636">
                  <c:v>37049</c:v>
                </c:pt>
                <c:pt idx="5637">
                  <c:v>37050</c:v>
                </c:pt>
                <c:pt idx="5638">
                  <c:v>37051</c:v>
                </c:pt>
                <c:pt idx="5639">
                  <c:v>37052</c:v>
                </c:pt>
                <c:pt idx="5640">
                  <c:v>37053</c:v>
                </c:pt>
                <c:pt idx="5641">
                  <c:v>37054</c:v>
                </c:pt>
                <c:pt idx="5642">
                  <c:v>37055</c:v>
                </c:pt>
                <c:pt idx="5643">
                  <c:v>37056</c:v>
                </c:pt>
                <c:pt idx="5644">
                  <c:v>37057</c:v>
                </c:pt>
                <c:pt idx="5645">
                  <c:v>37058</c:v>
                </c:pt>
                <c:pt idx="5646">
                  <c:v>37059</c:v>
                </c:pt>
                <c:pt idx="5647">
                  <c:v>37060</c:v>
                </c:pt>
                <c:pt idx="5648">
                  <c:v>37061</c:v>
                </c:pt>
                <c:pt idx="5649">
                  <c:v>37062</c:v>
                </c:pt>
                <c:pt idx="5650">
                  <c:v>37063</c:v>
                </c:pt>
                <c:pt idx="5651">
                  <c:v>37064</c:v>
                </c:pt>
                <c:pt idx="5652">
                  <c:v>37065</c:v>
                </c:pt>
                <c:pt idx="5653">
                  <c:v>37066</c:v>
                </c:pt>
                <c:pt idx="5654">
                  <c:v>37067</c:v>
                </c:pt>
                <c:pt idx="5655">
                  <c:v>37068</c:v>
                </c:pt>
                <c:pt idx="5656">
                  <c:v>37069</c:v>
                </c:pt>
                <c:pt idx="5657">
                  <c:v>37070</c:v>
                </c:pt>
                <c:pt idx="5658">
                  <c:v>37071</c:v>
                </c:pt>
                <c:pt idx="5659">
                  <c:v>37072</c:v>
                </c:pt>
                <c:pt idx="5660">
                  <c:v>37073</c:v>
                </c:pt>
                <c:pt idx="5661">
                  <c:v>37074</c:v>
                </c:pt>
                <c:pt idx="5662">
                  <c:v>37075</c:v>
                </c:pt>
                <c:pt idx="5663">
                  <c:v>37076</c:v>
                </c:pt>
                <c:pt idx="5664">
                  <c:v>37077</c:v>
                </c:pt>
                <c:pt idx="5665">
                  <c:v>37078</c:v>
                </c:pt>
                <c:pt idx="5666">
                  <c:v>37079</c:v>
                </c:pt>
                <c:pt idx="5667">
                  <c:v>37080</c:v>
                </c:pt>
                <c:pt idx="5668">
                  <c:v>37081</c:v>
                </c:pt>
                <c:pt idx="5669">
                  <c:v>37082</c:v>
                </c:pt>
                <c:pt idx="5670">
                  <c:v>37083</c:v>
                </c:pt>
                <c:pt idx="5671">
                  <c:v>37084</c:v>
                </c:pt>
                <c:pt idx="5672">
                  <c:v>37085</c:v>
                </c:pt>
                <c:pt idx="5673">
                  <c:v>37086</c:v>
                </c:pt>
                <c:pt idx="5674">
                  <c:v>37087</c:v>
                </c:pt>
                <c:pt idx="5675">
                  <c:v>37088</c:v>
                </c:pt>
                <c:pt idx="5676">
                  <c:v>37089</c:v>
                </c:pt>
                <c:pt idx="5677">
                  <c:v>37090</c:v>
                </c:pt>
                <c:pt idx="5678">
                  <c:v>37091</c:v>
                </c:pt>
                <c:pt idx="5679">
                  <c:v>37092</c:v>
                </c:pt>
                <c:pt idx="5680">
                  <c:v>37093</c:v>
                </c:pt>
                <c:pt idx="5681">
                  <c:v>37094</c:v>
                </c:pt>
                <c:pt idx="5682">
                  <c:v>37095</c:v>
                </c:pt>
                <c:pt idx="5683">
                  <c:v>37096</c:v>
                </c:pt>
                <c:pt idx="5684">
                  <c:v>37097</c:v>
                </c:pt>
                <c:pt idx="5685">
                  <c:v>37098</c:v>
                </c:pt>
                <c:pt idx="5686">
                  <c:v>37099</c:v>
                </c:pt>
                <c:pt idx="5687">
                  <c:v>37100</c:v>
                </c:pt>
                <c:pt idx="5688">
                  <c:v>37101</c:v>
                </c:pt>
                <c:pt idx="5689">
                  <c:v>37102</c:v>
                </c:pt>
                <c:pt idx="5690">
                  <c:v>37103</c:v>
                </c:pt>
                <c:pt idx="5691">
                  <c:v>37104</c:v>
                </c:pt>
                <c:pt idx="5692">
                  <c:v>37105</c:v>
                </c:pt>
                <c:pt idx="5693">
                  <c:v>37106</c:v>
                </c:pt>
                <c:pt idx="5694">
                  <c:v>37107</c:v>
                </c:pt>
                <c:pt idx="5695">
                  <c:v>37108</c:v>
                </c:pt>
                <c:pt idx="5696">
                  <c:v>37109</c:v>
                </c:pt>
                <c:pt idx="5697">
                  <c:v>37110</c:v>
                </c:pt>
                <c:pt idx="5698">
                  <c:v>37111</c:v>
                </c:pt>
                <c:pt idx="5699">
                  <c:v>37112</c:v>
                </c:pt>
                <c:pt idx="5700">
                  <c:v>37113</c:v>
                </c:pt>
                <c:pt idx="5701">
                  <c:v>37114</c:v>
                </c:pt>
                <c:pt idx="5702">
                  <c:v>37115</c:v>
                </c:pt>
                <c:pt idx="5703">
                  <c:v>37116</c:v>
                </c:pt>
                <c:pt idx="5704">
                  <c:v>37117</c:v>
                </c:pt>
                <c:pt idx="5705">
                  <c:v>37118</c:v>
                </c:pt>
                <c:pt idx="5706">
                  <c:v>37119</c:v>
                </c:pt>
                <c:pt idx="5707">
                  <c:v>37120</c:v>
                </c:pt>
                <c:pt idx="5708">
                  <c:v>37121</c:v>
                </c:pt>
                <c:pt idx="5709">
                  <c:v>37122</c:v>
                </c:pt>
                <c:pt idx="5710">
                  <c:v>37123</c:v>
                </c:pt>
                <c:pt idx="5711">
                  <c:v>37124</c:v>
                </c:pt>
                <c:pt idx="5712">
                  <c:v>37125</c:v>
                </c:pt>
                <c:pt idx="5713">
                  <c:v>37126</c:v>
                </c:pt>
                <c:pt idx="5714">
                  <c:v>37127</c:v>
                </c:pt>
                <c:pt idx="5715">
                  <c:v>37128</c:v>
                </c:pt>
                <c:pt idx="5716">
                  <c:v>37129</c:v>
                </c:pt>
                <c:pt idx="5717">
                  <c:v>37130</c:v>
                </c:pt>
                <c:pt idx="5718">
                  <c:v>37131</c:v>
                </c:pt>
                <c:pt idx="5719">
                  <c:v>37132</c:v>
                </c:pt>
                <c:pt idx="5720">
                  <c:v>37133</c:v>
                </c:pt>
                <c:pt idx="5721">
                  <c:v>37134</c:v>
                </c:pt>
                <c:pt idx="5722">
                  <c:v>37135</c:v>
                </c:pt>
                <c:pt idx="5723">
                  <c:v>37136</c:v>
                </c:pt>
                <c:pt idx="5724">
                  <c:v>37137</c:v>
                </c:pt>
                <c:pt idx="5725">
                  <c:v>37138</c:v>
                </c:pt>
                <c:pt idx="5726">
                  <c:v>37139</c:v>
                </c:pt>
                <c:pt idx="5727">
                  <c:v>37140</c:v>
                </c:pt>
                <c:pt idx="5728">
                  <c:v>37141</c:v>
                </c:pt>
                <c:pt idx="5729">
                  <c:v>37142</c:v>
                </c:pt>
                <c:pt idx="5730">
                  <c:v>37143</c:v>
                </c:pt>
                <c:pt idx="5731">
                  <c:v>37144</c:v>
                </c:pt>
                <c:pt idx="5732">
                  <c:v>37145</c:v>
                </c:pt>
                <c:pt idx="5733">
                  <c:v>37146</c:v>
                </c:pt>
                <c:pt idx="5734">
                  <c:v>37147</c:v>
                </c:pt>
                <c:pt idx="5735">
                  <c:v>37148</c:v>
                </c:pt>
                <c:pt idx="5736">
                  <c:v>37149</c:v>
                </c:pt>
                <c:pt idx="5737">
                  <c:v>37150</c:v>
                </c:pt>
                <c:pt idx="5738">
                  <c:v>37151</c:v>
                </c:pt>
                <c:pt idx="5739">
                  <c:v>37152</c:v>
                </c:pt>
                <c:pt idx="5740">
                  <c:v>37153</c:v>
                </c:pt>
                <c:pt idx="5741">
                  <c:v>37154</c:v>
                </c:pt>
                <c:pt idx="5742">
                  <c:v>37155</c:v>
                </c:pt>
                <c:pt idx="5743">
                  <c:v>37156</c:v>
                </c:pt>
                <c:pt idx="5744">
                  <c:v>37157</c:v>
                </c:pt>
                <c:pt idx="5745">
                  <c:v>37158</c:v>
                </c:pt>
                <c:pt idx="5746">
                  <c:v>37159</c:v>
                </c:pt>
                <c:pt idx="5747">
                  <c:v>37160</c:v>
                </c:pt>
                <c:pt idx="5748">
                  <c:v>37161</c:v>
                </c:pt>
                <c:pt idx="5749">
                  <c:v>37162</c:v>
                </c:pt>
                <c:pt idx="5750">
                  <c:v>37163</c:v>
                </c:pt>
                <c:pt idx="5751">
                  <c:v>37164</c:v>
                </c:pt>
                <c:pt idx="5752">
                  <c:v>37165</c:v>
                </c:pt>
                <c:pt idx="5753">
                  <c:v>37166</c:v>
                </c:pt>
                <c:pt idx="5754">
                  <c:v>37167</c:v>
                </c:pt>
                <c:pt idx="5755">
                  <c:v>37168</c:v>
                </c:pt>
                <c:pt idx="5756">
                  <c:v>37169</c:v>
                </c:pt>
                <c:pt idx="5757">
                  <c:v>37170</c:v>
                </c:pt>
                <c:pt idx="5758">
                  <c:v>37171</c:v>
                </c:pt>
                <c:pt idx="5759">
                  <c:v>37172</c:v>
                </c:pt>
                <c:pt idx="5760">
                  <c:v>37173</c:v>
                </c:pt>
                <c:pt idx="5761">
                  <c:v>37174</c:v>
                </c:pt>
                <c:pt idx="5762">
                  <c:v>37175</c:v>
                </c:pt>
                <c:pt idx="5763">
                  <c:v>37176</c:v>
                </c:pt>
                <c:pt idx="5764">
                  <c:v>37177</c:v>
                </c:pt>
                <c:pt idx="5765">
                  <c:v>37178</c:v>
                </c:pt>
                <c:pt idx="5766">
                  <c:v>37179</c:v>
                </c:pt>
                <c:pt idx="5767">
                  <c:v>37180</c:v>
                </c:pt>
                <c:pt idx="5768">
                  <c:v>37181</c:v>
                </c:pt>
                <c:pt idx="5769">
                  <c:v>37182</c:v>
                </c:pt>
                <c:pt idx="5770">
                  <c:v>37183</c:v>
                </c:pt>
                <c:pt idx="5771">
                  <c:v>37184</c:v>
                </c:pt>
                <c:pt idx="5772">
                  <c:v>37185</c:v>
                </c:pt>
                <c:pt idx="5773">
                  <c:v>37186</c:v>
                </c:pt>
                <c:pt idx="5774">
                  <c:v>37187</c:v>
                </c:pt>
                <c:pt idx="5775">
                  <c:v>37188</c:v>
                </c:pt>
                <c:pt idx="5776">
                  <c:v>37189</c:v>
                </c:pt>
                <c:pt idx="5777">
                  <c:v>37190</c:v>
                </c:pt>
                <c:pt idx="5778">
                  <c:v>37191</c:v>
                </c:pt>
                <c:pt idx="5779">
                  <c:v>37192</c:v>
                </c:pt>
                <c:pt idx="5780">
                  <c:v>37193</c:v>
                </c:pt>
                <c:pt idx="5781">
                  <c:v>37194</c:v>
                </c:pt>
                <c:pt idx="5782">
                  <c:v>37195</c:v>
                </c:pt>
                <c:pt idx="5783">
                  <c:v>37196</c:v>
                </c:pt>
                <c:pt idx="5784">
                  <c:v>37197</c:v>
                </c:pt>
                <c:pt idx="5785">
                  <c:v>37198</c:v>
                </c:pt>
                <c:pt idx="5786">
                  <c:v>37199</c:v>
                </c:pt>
                <c:pt idx="5787">
                  <c:v>37200</c:v>
                </c:pt>
                <c:pt idx="5788">
                  <c:v>37201</c:v>
                </c:pt>
                <c:pt idx="5789">
                  <c:v>37202</c:v>
                </c:pt>
                <c:pt idx="5790">
                  <c:v>37203</c:v>
                </c:pt>
                <c:pt idx="5791">
                  <c:v>37204</c:v>
                </c:pt>
                <c:pt idx="5792">
                  <c:v>37205</c:v>
                </c:pt>
                <c:pt idx="5793">
                  <c:v>37206</c:v>
                </c:pt>
                <c:pt idx="5794">
                  <c:v>37207</c:v>
                </c:pt>
                <c:pt idx="5795">
                  <c:v>37208</c:v>
                </c:pt>
                <c:pt idx="5796">
                  <c:v>37209</c:v>
                </c:pt>
                <c:pt idx="5797">
                  <c:v>37210</c:v>
                </c:pt>
                <c:pt idx="5798">
                  <c:v>37211</c:v>
                </c:pt>
                <c:pt idx="5799">
                  <c:v>37212</c:v>
                </c:pt>
                <c:pt idx="5800">
                  <c:v>37213</c:v>
                </c:pt>
                <c:pt idx="5801">
                  <c:v>37214</c:v>
                </c:pt>
                <c:pt idx="5802">
                  <c:v>37215</c:v>
                </c:pt>
                <c:pt idx="5803">
                  <c:v>37216</c:v>
                </c:pt>
                <c:pt idx="5804">
                  <c:v>37217</c:v>
                </c:pt>
                <c:pt idx="5805">
                  <c:v>37218</c:v>
                </c:pt>
                <c:pt idx="5806">
                  <c:v>37219</c:v>
                </c:pt>
                <c:pt idx="5807">
                  <c:v>37220</c:v>
                </c:pt>
                <c:pt idx="5808">
                  <c:v>37221</c:v>
                </c:pt>
                <c:pt idx="5809">
                  <c:v>37222</c:v>
                </c:pt>
                <c:pt idx="5810">
                  <c:v>37223</c:v>
                </c:pt>
                <c:pt idx="5811">
                  <c:v>37224</c:v>
                </c:pt>
                <c:pt idx="5812">
                  <c:v>37225</c:v>
                </c:pt>
                <c:pt idx="5813">
                  <c:v>37226</c:v>
                </c:pt>
                <c:pt idx="5814">
                  <c:v>37227</c:v>
                </c:pt>
                <c:pt idx="5815">
                  <c:v>37228</c:v>
                </c:pt>
                <c:pt idx="5816">
                  <c:v>37229</c:v>
                </c:pt>
                <c:pt idx="5817">
                  <c:v>37230</c:v>
                </c:pt>
                <c:pt idx="5818">
                  <c:v>37231</c:v>
                </c:pt>
                <c:pt idx="5819">
                  <c:v>37232</c:v>
                </c:pt>
                <c:pt idx="5820">
                  <c:v>37233</c:v>
                </c:pt>
                <c:pt idx="5821">
                  <c:v>37234</c:v>
                </c:pt>
                <c:pt idx="5822">
                  <c:v>37235</c:v>
                </c:pt>
                <c:pt idx="5823">
                  <c:v>37236</c:v>
                </c:pt>
                <c:pt idx="5824">
                  <c:v>37237</c:v>
                </c:pt>
                <c:pt idx="5825">
                  <c:v>37238</c:v>
                </c:pt>
                <c:pt idx="5826">
                  <c:v>37239</c:v>
                </c:pt>
                <c:pt idx="5827">
                  <c:v>37240</c:v>
                </c:pt>
                <c:pt idx="5828">
                  <c:v>37241</c:v>
                </c:pt>
                <c:pt idx="5829">
                  <c:v>37242</c:v>
                </c:pt>
                <c:pt idx="5830">
                  <c:v>37243</c:v>
                </c:pt>
                <c:pt idx="5831">
                  <c:v>37244</c:v>
                </c:pt>
                <c:pt idx="5832">
                  <c:v>37245</c:v>
                </c:pt>
                <c:pt idx="5833">
                  <c:v>37246</c:v>
                </c:pt>
                <c:pt idx="5834">
                  <c:v>37247</c:v>
                </c:pt>
                <c:pt idx="5835">
                  <c:v>37248</c:v>
                </c:pt>
                <c:pt idx="5836">
                  <c:v>37249</c:v>
                </c:pt>
                <c:pt idx="5837">
                  <c:v>37250</c:v>
                </c:pt>
                <c:pt idx="5838">
                  <c:v>37251</c:v>
                </c:pt>
                <c:pt idx="5839">
                  <c:v>37252</c:v>
                </c:pt>
                <c:pt idx="5840">
                  <c:v>37253</c:v>
                </c:pt>
                <c:pt idx="5841">
                  <c:v>37254</c:v>
                </c:pt>
                <c:pt idx="5842">
                  <c:v>37255</c:v>
                </c:pt>
                <c:pt idx="5843">
                  <c:v>37256</c:v>
                </c:pt>
                <c:pt idx="5844">
                  <c:v>37257</c:v>
                </c:pt>
                <c:pt idx="5845">
                  <c:v>37258</c:v>
                </c:pt>
                <c:pt idx="5846">
                  <c:v>37259</c:v>
                </c:pt>
                <c:pt idx="5847">
                  <c:v>37260</c:v>
                </c:pt>
                <c:pt idx="5848">
                  <c:v>37261</c:v>
                </c:pt>
                <c:pt idx="5849">
                  <c:v>37262</c:v>
                </c:pt>
                <c:pt idx="5850">
                  <c:v>37263</c:v>
                </c:pt>
                <c:pt idx="5851">
                  <c:v>37264</c:v>
                </c:pt>
                <c:pt idx="5852">
                  <c:v>37265</c:v>
                </c:pt>
                <c:pt idx="5853">
                  <c:v>37266</c:v>
                </c:pt>
                <c:pt idx="5854">
                  <c:v>37267</c:v>
                </c:pt>
                <c:pt idx="5855">
                  <c:v>37268</c:v>
                </c:pt>
                <c:pt idx="5856">
                  <c:v>37269</c:v>
                </c:pt>
                <c:pt idx="5857">
                  <c:v>37270</c:v>
                </c:pt>
                <c:pt idx="5858">
                  <c:v>37271</c:v>
                </c:pt>
                <c:pt idx="5859">
                  <c:v>37272</c:v>
                </c:pt>
                <c:pt idx="5860">
                  <c:v>37273</c:v>
                </c:pt>
                <c:pt idx="5861">
                  <c:v>37274</c:v>
                </c:pt>
                <c:pt idx="5862">
                  <c:v>37275</c:v>
                </c:pt>
                <c:pt idx="5863">
                  <c:v>37276</c:v>
                </c:pt>
                <c:pt idx="5864">
                  <c:v>37277</c:v>
                </c:pt>
                <c:pt idx="5865">
                  <c:v>37278</c:v>
                </c:pt>
                <c:pt idx="5866">
                  <c:v>37279</c:v>
                </c:pt>
                <c:pt idx="5867">
                  <c:v>37280</c:v>
                </c:pt>
                <c:pt idx="5868">
                  <c:v>37281</c:v>
                </c:pt>
                <c:pt idx="5869">
                  <c:v>37282</c:v>
                </c:pt>
                <c:pt idx="5870">
                  <c:v>37283</c:v>
                </c:pt>
                <c:pt idx="5871">
                  <c:v>37284</c:v>
                </c:pt>
                <c:pt idx="5872">
                  <c:v>37285</c:v>
                </c:pt>
                <c:pt idx="5873">
                  <c:v>37286</c:v>
                </c:pt>
                <c:pt idx="5874">
                  <c:v>37287</c:v>
                </c:pt>
                <c:pt idx="5875">
                  <c:v>37288</c:v>
                </c:pt>
                <c:pt idx="5876">
                  <c:v>37289</c:v>
                </c:pt>
                <c:pt idx="5877">
                  <c:v>37290</c:v>
                </c:pt>
                <c:pt idx="5878">
                  <c:v>37291</c:v>
                </c:pt>
                <c:pt idx="5879">
                  <c:v>37292</c:v>
                </c:pt>
                <c:pt idx="5880">
                  <c:v>37293</c:v>
                </c:pt>
                <c:pt idx="5881">
                  <c:v>37294</c:v>
                </c:pt>
                <c:pt idx="5882">
                  <c:v>37295</c:v>
                </c:pt>
                <c:pt idx="5883">
                  <c:v>37296</c:v>
                </c:pt>
                <c:pt idx="5884">
                  <c:v>37297</c:v>
                </c:pt>
                <c:pt idx="5885">
                  <c:v>37298</c:v>
                </c:pt>
                <c:pt idx="5886">
                  <c:v>37299</c:v>
                </c:pt>
                <c:pt idx="5887">
                  <c:v>37300</c:v>
                </c:pt>
                <c:pt idx="5888">
                  <c:v>37301</c:v>
                </c:pt>
                <c:pt idx="5889">
                  <c:v>37302</c:v>
                </c:pt>
                <c:pt idx="5890">
                  <c:v>37303</c:v>
                </c:pt>
                <c:pt idx="5891">
                  <c:v>37304</c:v>
                </c:pt>
                <c:pt idx="5892">
                  <c:v>37305</c:v>
                </c:pt>
                <c:pt idx="5893">
                  <c:v>37306</c:v>
                </c:pt>
                <c:pt idx="5894">
                  <c:v>37307</c:v>
                </c:pt>
                <c:pt idx="5895">
                  <c:v>37308</c:v>
                </c:pt>
                <c:pt idx="5896">
                  <c:v>37309</c:v>
                </c:pt>
                <c:pt idx="5897">
                  <c:v>37310</c:v>
                </c:pt>
                <c:pt idx="5898">
                  <c:v>37311</c:v>
                </c:pt>
                <c:pt idx="5899">
                  <c:v>37312</c:v>
                </c:pt>
                <c:pt idx="5900">
                  <c:v>37313</c:v>
                </c:pt>
                <c:pt idx="5901">
                  <c:v>37314</c:v>
                </c:pt>
                <c:pt idx="5902">
                  <c:v>37315</c:v>
                </c:pt>
                <c:pt idx="5903">
                  <c:v>37316</c:v>
                </c:pt>
                <c:pt idx="5904">
                  <c:v>37317</c:v>
                </c:pt>
                <c:pt idx="5905">
                  <c:v>37318</c:v>
                </c:pt>
                <c:pt idx="5906">
                  <c:v>37319</c:v>
                </c:pt>
                <c:pt idx="5907">
                  <c:v>37320</c:v>
                </c:pt>
                <c:pt idx="5908">
                  <c:v>37321</c:v>
                </c:pt>
                <c:pt idx="5909">
                  <c:v>37322</c:v>
                </c:pt>
                <c:pt idx="5910">
                  <c:v>37323</c:v>
                </c:pt>
                <c:pt idx="5911">
                  <c:v>37324</c:v>
                </c:pt>
                <c:pt idx="5912">
                  <c:v>37325</c:v>
                </c:pt>
                <c:pt idx="5913">
                  <c:v>37326</c:v>
                </c:pt>
                <c:pt idx="5914">
                  <c:v>37327</c:v>
                </c:pt>
                <c:pt idx="5915">
                  <c:v>37328</c:v>
                </c:pt>
                <c:pt idx="5916">
                  <c:v>37329</c:v>
                </c:pt>
                <c:pt idx="5917">
                  <c:v>37330</c:v>
                </c:pt>
                <c:pt idx="5918">
                  <c:v>37331</c:v>
                </c:pt>
                <c:pt idx="5919">
                  <c:v>37332</c:v>
                </c:pt>
                <c:pt idx="5920">
                  <c:v>37333</c:v>
                </c:pt>
                <c:pt idx="5921">
                  <c:v>37334</c:v>
                </c:pt>
                <c:pt idx="5922">
                  <c:v>37335</c:v>
                </c:pt>
                <c:pt idx="5923">
                  <c:v>37336</c:v>
                </c:pt>
                <c:pt idx="5924">
                  <c:v>37337</c:v>
                </c:pt>
                <c:pt idx="5925">
                  <c:v>37338</c:v>
                </c:pt>
                <c:pt idx="5926">
                  <c:v>37339</c:v>
                </c:pt>
                <c:pt idx="5927">
                  <c:v>37340</c:v>
                </c:pt>
                <c:pt idx="5928">
                  <c:v>37341</c:v>
                </c:pt>
                <c:pt idx="5929">
                  <c:v>37342</c:v>
                </c:pt>
                <c:pt idx="5930">
                  <c:v>37343</c:v>
                </c:pt>
                <c:pt idx="5931">
                  <c:v>37344</c:v>
                </c:pt>
                <c:pt idx="5932">
                  <c:v>37345</c:v>
                </c:pt>
                <c:pt idx="5933">
                  <c:v>37346</c:v>
                </c:pt>
                <c:pt idx="5934">
                  <c:v>37347</c:v>
                </c:pt>
                <c:pt idx="5935">
                  <c:v>37348</c:v>
                </c:pt>
                <c:pt idx="5936">
                  <c:v>37349</c:v>
                </c:pt>
                <c:pt idx="5937">
                  <c:v>37350</c:v>
                </c:pt>
                <c:pt idx="5938">
                  <c:v>37351</c:v>
                </c:pt>
                <c:pt idx="5939">
                  <c:v>37352</c:v>
                </c:pt>
                <c:pt idx="5940">
                  <c:v>37353</c:v>
                </c:pt>
                <c:pt idx="5941">
                  <c:v>37354</c:v>
                </c:pt>
                <c:pt idx="5942">
                  <c:v>37355</c:v>
                </c:pt>
                <c:pt idx="5943">
                  <c:v>37356</c:v>
                </c:pt>
                <c:pt idx="5944">
                  <c:v>37357</c:v>
                </c:pt>
                <c:pt idx="5945">
                  <c:v>37358</c:v>
                </c:pt>
                <c:pt idx="5946">
                  <c:v>37359</c:v>
                </c:pt>
                <c:pt idx="5947">
                  <c:v>37360</c:v>
                </c:pt>
                <c:pt idx="5948">
                  <c:v>37361</c:v>
                </c:pt>
                <c:pt idx="5949">
                  <c:v>37362</c:v>
                </c:pt>
                <c:pt idx="5950">
                  <c:v>37363</c:v>
                </c:pt>
                <c:pt idx="5951">
                  <c:v>37364</c:v>
                </c:pt>
                <c:pt idx="5952">
                  <c:v>37365</c:v>
                </c:pt>
                <c:pt idx="5953">
                  <c:v>37366</c:v>
                </c:pt>
                <c:pt idx="5954">
                  <c:v>37367</c:v>
                </c:pt>
                <c:pt idx="5955">
                  <c:v>37368</c:v>
                </c:pt>
                <c:pt idx="5956">
                  <c:v>37369</c:v>
                </c:pt>
                <c:pt idx="5957">
                  <c:v>37370</c:v>
                </c:pt>
                <c:pt idx="5958">
                  <c:v>37371</c:v>
                </c:pt>
                <c:pt idx="5959">
                  <c:v>37372</c:v>
                </c:pt>
                <c:pt idx="5960">
                  <c:v>37373</c:v>
                </c:pt>
                <c:pt idx="5961">
                  <c:v>37374</c:v>
                </c:pt>
                <c:pt idx="5962">
                  <c:v>37375</c:v>
                </c:pt>
                <c:pt idx="5963">
                  <c:v>37376</c:v>
                </c:pt>
                <c:pt idx="5964">
                  <c:v>37377</c:v>
                </c:pt>
                <c:pt idx="5965">
                  <c:v>37378</c:v>
                </c:pt>
                <c:pt idx="5966">
                  <c:v>37379</c:v>
                </c:pt>
                <c:pt idx="5967">
                  <c:v>37380</c:v>
                </c:pt>
                <c:pt idx="5968">
                  <c:v>37381</c:v>
                </c:pt>
                <c:pt idx="5969">
                  <c:v>37382</c:v>
                </c:pt>
                <c:pt idx="5970">
                  <c:v>37383</c:v>
                </c:pt>
                <c:pt idx="5971">
                  <c:v>37384</c:v>
                </c:pt>
                <c:pt idx="5972">
                  <c:v>37385</c:v>
                </c:pt>
                <c:pt idx="5973">
                  <c:v>37386</c:v>
                </c:pt>
                <c:pt idx="5974">
                  <c:v>37387</c:v>
                </c:pt>
                <c:pt idx="5975">
                  <c:v>37388</c:v>
                </c:pt>
                <c:pt idx="5976">
                  <c:v>37389</c:v>
                </c:pt>
                <c:pt idx="5977">
                  <c:v>37390</c:v>
                </c:pt>
                <c:pt idx="5978">
                  <c:v>37391</c:v>
                </c:pt>
                <c:pt idx="5979">
                  <c:v>37392</c:v>
                </c:pt>
                <c:pt idx="5980">
                  <c:v>37393</c:v>
                </c:pt>
                <c:pt idx="5981">
                  <c:v>37394</c:v>
                </c:pt>
                <c:pt idx="5982">
                  <c:v>37395</c:v>
                </c:pt>
                <c:pt idx="5983">
                  <c:v>37396</c:v>
                </c:pt>
                <c:pt idx="5984">
                  <c:v>37397</c:v>
                </c:pt>
                <c:pt idx="5985">
                  <c:v>37398</c:v>
                </c:pt>
                <c:pt idx="5986">
                  <c:v>37399</c:v>
                </c:pt>
                <c:pt idx="5987">
                  <c:v>37400</c:v>
                </c:pt>
                <c:pt idx="5988">
                  <c:v>37401</c:v>
                </c:pt>
                <c:pt idx="5989">
                  <c:v>37402</c:v>
                </c:pt>
                <c:pt idx="5990">
                  <c:v>37403</c:v>
                </c:pt>
                <c:pt idx="5991">
                  <c:v>37404</c:v>
                </c:pt>
                <c:pt idx="5992">
                  <c:v>37405</c:v>
                </c:pt>
                <c:pt idx="5993">
                  <c:v>37406</c:v>
                </c:pt>
                <c:pt idx="5994">
                  <c:v>37407</c:v>
                </c:pt>
                <c:pt idx="5995">
                  <c:v>37408</c:v>
                </c:pt>
                <c:pt idx="5996">
                  <c:v>37409</c:v>
                </c:pt>
                <c:pt idx="5997">
                  <c:v>37410</c:v>
                </c:pt>
                <c:pt idx="5998">
                  <c:v>37411</c:v>
                </c:pt>
                <c:pt idx="5999">
                  <c:v>37412</c:v>
                </c:pt>
                <c:pt idx="6000">
                  <c:v>37413</c:v>
                </c:pt>
                <c:pt idx="6001">
                  <c:v>37414</c:v>
                </c:pt>
                <c:pt idx="6002">
                  <c:v>37415</c:v>
                </c:pt>
                <c:pt idx="6003">
                  <c:v>37416</c:v>
                </c:pt>
                <c:pt idx="6004">
                  <c:v>37417</c:v>
                </c:pt>
                <c:pt idx="6005">
                  <c:v>37418</c:v>
                </c:pt>
                <c:pt idx="6006">
                  <c:v>37419</c:v>
                </c:pt>
                <c:pt idx="6007">
                  <c:v>37420</c:v>
                </c:pt>
                <c:pt idx="6008">
                  <c:v>37421</c:v>
                </c:pt>
                <c:pt idx="6009">
                  <c:v>37422</c:v>
                </c:pt>
                <c:pt idx="6010">
                  <c:v>37423</c:v>
                </c:pt>
                <c:pt idx="6011">
                  <c:v>37424</c:v>
                </c:pt>
                <c:pt idx="6012">
                  <c:v>37425</c:v>
                </c:pt>
                <c:pt idx="6013">
                  <c:v>37426</c:v>
                </c:pt>
                <c:pt idx="6014">
                  <c:v>37427</c:v>
                </c:pt>
                <c:pt idx="6015">
                  <c:v>37428</c:v>
                </c:pt>
                <c:pt idx="6016">
                  <c:v>37429</c:v>
                </c:pt>
                <c:pt idx="6017">
                  <c:v>37430</c:v>
                </c:pt>
                <c:pt idx="6018">
                  <c:v>37431</c:v>
                </c:pt>
                <c:pt idx="6019">
                  <c:v>37432</c:v>
                </c:pt>
                <c:pt idx="6020">
                  <c:v>37433</c:v>
                </c:pt>
                <c:pt idx="6021">
                  <c:v>37434</c:v>
                </c:pt>
                <c:pt idx="6022">
                  <c:v>37435</c:v>
                </c:pt>
                <c:pt idx="6023">
                  <c:v>37436</c:v>
                </c:pt>
                <c:pt idx="6024">
                  <c:v>37437</c:v>
                </c:pt>
                <c:pt idx="6025">
                  <c:v>37438</c:v>
                </c:pt>
                <c:pt idx="6026">
                  <c:v>37439</c:v>
                </c:pt>
                <c:pt idx="6027">
                  <c:v>37440</c:v>
                </c:pt>
                <c:pt idx="6028">
                  <c:v>37441</c:v>
                </c:pt>
                <c:pt idx="6029">
                  <c:v>37442</c:v>
                </c:pt>
                <c:pt idx="6030">
                  <c:v>37443</c:v>
                </c:pt>
                <c:pt idx="6031">
                  <c:v>37444</c:v>
                </c:pt>
                <c:pt idx="6032">
                  <c:v>37445</c:v>
                </c:pt>
                <c:pt idx="6033">
                  <c:v>37446</c:v>
                </c:pt>
                <c:pt idx="6034">
                  <c:v>37447</c:v>
                </c:pt>
                <c:pt idx="6035">
                  <c:v>37448</c:v>
                </c:pt>
                <c:pt idx="6036">
                  <c:v>37449</c:v>
                </c:pt>
                <c:pt idx="6037">
                  <c:v>37450</c:v>
                </c:pt>
                <c:pt idx="6038">
                  <c:v>37451</c:v>
                </c:pt>
                <c:pt idx="6039">
                  <c:v>37452</c:v>
                </c:pt>
                <c:pt idx="6040">
                  <c:v>37453</c:v>
                </c:pt>
                <c:pt idx="6041">
                  <c:v>37454</c:v>
                </c:pt>
                <c:pt idx="6042">
                  <c:v>37455</c:v>
                </c:pt>
                <c:pt idx="6043">
                  <c:v>37456</c:v>
                </c:pt>
                <c:pt idx="6044">
                  <c:v>37457</c:v>
                </c:pt>
                <c:pt idx="6045">
                  <c:v>37458</c:v>
                </c:pt>
                <c:pt idx="6046">
                  <c:v>37459</c:v>
                </c:pt>
                <c:pt idx="6047">
                  <c:v>37460</c:v>
                </c:pt>
                <c:pt idx="6048">
                  <c:v>37461</c:v>
                </c:pt>
                <c:pt idx="6049">
                  <c:v>37462</c:v>
                </c:pt>
                <c:pt idx="6050">
                  <c:v>37463</c:v>
                </c:pt>
                <c:pt idx="6051">
                  <c:v>37464</c:v>
                </c:pt>
                <c:pt idx="6052">
                  <c:v>37465</c:v>
                </c:pt>
                <c:pt idx="6053">
                  <c:v>37466</c:v>
                </c:pt>
                <c:pt idx="6054">
                  <c:v>37467</c:v>
                </c:pt>
                <c:pt idx="6055">
                  <c:v>37468</c:v>
                </c:pt>
                <c:pt idx="6056">
                  <c:v>37469</c:v>
                </c:pt>
                <c:pt idx="6057">
                  <c:v>37470</c:v>
                </c:pt>
                <c:pt idx="6058">
                  <c:v>37471</c:v>
                </c:pt>
                <c:pt idx="6059">
                  <c:v>37472</c:v>
                </c:pt>
                <c:pt idx="6060">
                  <c:v>37473</c:v>
                </c:pt>
                <c:pt idx="6061">
                  <c:v>37474</c:v>
                </c:pt>
                <c:pt idx="6062">
                  <c:v>37475</c:v>
                </c:pt>
                <c:pt idx="6063">
                  <c:v>37476</c:v>
                </c:pt>
                <c:pt idx="6064">
                  <c:v>37477</c:v>
                </c:pt>
                <c:pt idx="6065">
                  <c:v>37478</c:v>
                </c:pt>
                <c:pt idx="6066">
                  <c:v>37479</c:v>
                </c:pt>
                <c:pt idx="6067">
                  <c:v>37480</c:v>
                </c:pt>
                <c:pt idx="6068">
                  <c:v>37481</c:v>
                </c:pt>
                <c:pt idx="6069">
                  <c:v>37482</c:v>
                </c:pt>
                <c:pt idx="6070">
                  <c:v>37483</c:v>
                </c:pt>
                <c:pt idx="6071">
                  <c:v>37484</c:v>
                </c:pt>
                <c:pt idx="6072">
                  <c:v>37485</c:v>
                </c:pt>
                <c:pt idx="6073">
                  <c:v>37486</c:v>
                </c:pt>
                <c:pt idx="6074">
                  <c:v>37487</c:v>
                </c:pt>
                <c:pt idx="6075">
                  <c:v>37488</c:v>
                </c:pt>
                <c:pt idx="6076">
                  <c:v>37489</c:v>
                </c:pt>
                <c:pt idx="6077">
                  <c:v>37490</c:v>
                </c:pt>
                <c:pt idx="6078">
                  <c:v>37491</c:v>
                </c:pt>
                <c:pt idx="6079">
                  <c:v>37492</c:v>
                </c:pt>
                <c:pt idx="6080">
                  <c:v>37493</c:v>
                </c:pt>
                <c:pt idx="6081">
                  <c:v>37494</c:v>
                </c:pt>
                <c:pt idx="6082">
                  <c:v>37495</c:v>
                </c:pt>
                <c:pt idx="6083">
                  <c:v>37496</c:v>
                </c:pt>
                <c:pt idx="6084">
                  <c:v>37497</c:v>
                </c:pt>
                <c:pt idx="6085">
                  <c:v>37498</c:v>
                </c:pt>
                <c:pt idx="6086">
                  <c:v>37499</c:v>
                </c:pt>
                <c:pt idx="6087">
                  <c:v>37500</c:v>
                </c:pt>
                <c:pt idx="6088">
                  <c:v>37501</c:v>
                </c:pt>
                <c:pt idx="6089">
                  <c:v>37502</c:v>
                </c:pt>
                <c:pt idx="6090">
                  <c:v>37503</c:v>
                </c:pt>
                <c:pt idx="6091">
                  <c:v>37504</c:v>
                </c:pt>
                <c:pt idx="6092">
                  <c:v>37505</c:v>
                </c:pt>
                <c:pt idx="6093">
                  <c:v>37506</c:v>
                </c:pt>
                <c:pt idx="6094">
                  <c:v>37507</c:v>
                </c:pt>
                <c:pt idx="6095">
                  <c:v>37508</c:v>
                </c:pt>
                <c:pt idx="6096">
                  <c:v>37509</c:v>
                </c:pt>
                <c:pt idx="6097">
                  <c:v>37510</c:v>
                </c:pt>
                <c:pt idx="6098">
                  <c:v>37511</c:v>
                </c:pt>
                <c:pt idx="6099">
                  <c:v>37512</c:v>
                </c:pt>
                <c:pt idx="6100">
                  <c:v>37513</c:v>
                </c:pt>
                <c:pt idx="6101">
                  <c:v>37514</c:v>
                </c:pt>
                <c:pt idx="6102">
                  <c:v>37515</c:v>
                </c:pt>
                <c:pt idx="6103">
                  <c:v>37516</c:v>
                </c:pt>
                <c:pt idx="6104">
                  <c:v>37517</c:v>
                </c:pt>
                <c:pt idx="6105">
                  <c:v>37518</c:v>
                </c:pt>
                <c:pt idx="6106">
                  <c:v>37519</c:v>
                </c:pt>
                <c:pt idx="6107">
                  <c:v>37520</c:v>
                </c:pt>
                <c:pt idx="6108">
                  <c:v>37521</c:v>
                </c:pt>
                <c:pt idx="6109">
                  <c:v>37522</c:v>
                </c:pt>
                <c:pt idx="6110">
                  <c:v>37523</c:v>
                </c:pt>
                <c:pt idx="6111">
                  <c:v>37524</c:v>
                </c:pt>
                <c:pt idx="6112">
                  <c:v>37525</c:v>
                </c:pt>
                <c:pt idx="6113">
                  <c:v>37526</c:v>
                </c:pt>
                <c:pt idx="6114">
                  <c:v>37527</c:v>
                </c:pt>
                <c:pt idx="6115">
                  <c:v>37528</c:v>
                </c:pt>
                <c:pt idx="6116">
                  <c:v>37529</c:v>
                </c:pt>
                <c:pt idx="6117">
                  <c:v>37530</c:v>
                </c:pt>
                <c:pt idx="6118">
                  <c:v>37531</c:v>
                </c:pt>
                <c:pt idx="6119">
                  <c:v>37532</c:v>
                </c:pt>
                <c:pt idx="6120">
                  <c:v>37533</c:v>
                </c:pt>
                <c:pt idx="6121">
                  <c:v>37534</c:v>
                </c:pt>
                <c:pt idx="6122">
                  <c:v>37535</c:v>
                </c:pt>
                <c:pt idx="6123">
                  <c:v>37536</c:v>
                </c:pt>
                <c:pt idx="6124">
                  <c:v>37537</c:v>
                </c:pt>
                <c:pt idx="6125">
                  <c:v>37538</c:v>
                </c:pt>
                <c:pt idx="6126">
                  <c:v>37539</c:v>
                </c:pt>
                <c:pt idx="6127">
                  <c:v>37540</c:v>
                </c:pt>
                <c:pt idx="6128">
                  <c:v>37541</c:v>
                </c:pt>
                <c:pt idx="6129">
                  <c:v>37542</c:v>
                </c:pt>
                <c:pt idx="6130">
                  <c:v>37543</c:v>
                </c:pt>
                <c:pt idx="6131">
                  <c:v>37544</c:v>
                </c:pt>
                <c:pt idx="6132">
                  <c:v>37545</c:v>
                </c:pt>
                <c:pt idx="6133">
                  <c:v>37546</c:v>
                </c:pt>
                <c:pt idx="6134">
                  <c:v>37547</c:v>
                </c:pt>
                <c:pt idx="6135">
                  <c:v>37548</c:v>
                </c:pt>
                <c:pt idx="6136">
                  <c:v>37549</c:v>
                </c:pt>
                <c:pt idx="6137">
                  <c:v>37550</c:v>
                </c:pt>
                <c:pt idx="6138">
                  <c:v>37551</c:v>
                </c:pt>
                <c:pt idx="6139">
                  <c:v>37552</c:v>
                </c:pt>
                <c:pt idx="6140">
                  <c:v>37553</c:v>
                </c:pt>
                <c:pt idx="6141">
                  <c:v>37554</c:v>
                </c:pt>
                <c:pt idx="6142">
                  <c:v>37555</c:v>
                </c:pt>
                <c:pt idx="6143">
                  <c:v>37556</c:v>
                </c:pt>
                <c:pt idx="6144">
                  <c:v>37557</c:v>
                </c:pt>
                <c:pt idx="6145">
                  <c:v>37558</c:v>
                </c:pt>
                <c:pt idx="6146">
                  <c:v>37559</c:v>
                </c:pt>
                <c:pt idx="6147">
                  <c:v>37560</c:v>
                </c:pt>
                <c:pt idx="6148">
                  <c:v>37561</c:v>
                </c:pt>
                <c:pt idx="6149">
                  <c:v>37562</c:v>
                </c:pt>
                <c:pt idx="6150">
                  <c:v>37563</c:v>
                </c:pt>
                <c:pt idx="6151">
                  <c:v>37564</c:v>
                </c:pt>
                <c:pt idx="6152">
                  <c:v>37565</c:v>
                </c:pt>
                <c:pt idx="6153">
                  <c:v>37566</c:v>
                </c:pt>
                <c:pt idx="6154">
                  <c:v>37567</c:v>
                </c:pt>
                <c:pt idx="6155">
                  <c:v>37568</c:v>
                </c:pt>
                <c:pt idx="6156">
                  <c:v>37569</c:v>
                </c:pt>
                <c:pt idx="6157">
                  <c:v>37570</c:v>
                </c:pt>
                <c:pt idx="6158">
                  <c:v>37571</c:v>
                </c:pt>
                <c:pt idx="6159">
                  <c:v>37572</c:v>
                </c:pt>
                <c:pt idx="6160">
                  <c:v>37573</c:v>
                </c:pt>
                <c:pt idx="6161">
                  <c:v>37574</c:v>
                </c:pt>
                <c:pt idx="6162">
                  <c:v>37575</c:v>
                </c:pt>
                <c:pt idx="6163">
                  <c:v>37576</c:v>
                </c:pt>
                <c:pt idx="6164">
                  <c:v>37577</c:v>
                </c:pt>
                <c:pt idx="6165">
                  <c:v>37578</c:v>
                </c:pt>
                <c:pt idx="6166">
                  <c:v>37579</c:v>
                </c:pt>
                <c:pt idx="6167">
                  <c:v>37580</c:v>
                </c:pt>
                <c:pt idx="6168">
                  <c:v>37581</c:v>
                </c:pt>
                <c:pt idx="6169">
                  <c:v>37582</c:v>
                </c:pt>
                <c:pt idx="6170">
                  <c:v>37583</c:v>
                </c:pt>
                <c:pt idx="6171">
                  <c:v>37584</c:v>
                </c:pt>
                <c:pt idx="6172">
                  <c:v>37585</c:v>
                </c:pt>
                <c:pt idx="6173">
                  <c:v>37586</c:v>
                </c:pt>
                <c:pt idx="6174">
                  <c:v>37587</c:v>
                </c:pt>
                <c:pt idx="6175">
                  <c:v>37588</c:v>
                </c:pt>
                <c:pt idx="6176">
                  <c:v>37589</c:v>
                </c:pt>
                <c:pt idx="6177">
                  <c:v>37590</c:v>
                </c:pt>
                <c:pt idx="6178">
                  <c:v>37591</c:v>
                </c:pt>
                <c:pt idx="6179">
                  <c:v>37592</c:v>
                </c:pt>
                <c:pt idx="6180">
                  <c:v>37593</c:v>
                </c:pt>
                <c:pt idx="6181">
                  <c:v>37594</c:v>
                </c:pt>
                <c:pt idx="6182">
                  <c:v>37595</c:v>
                </c:pt>
                <c:pt idx="6183">
                  <c:v>37596</c:v>
                </c:pt>
                <c:pt idx="6184">
                  <c:v>37597</c:v>
                </c:pt>
                <c:pt idx="6185">
                  <c:v>37598</c:v>
                </c:pt>
                <c:pt idx="6186">
                  <c:v>37599</c:v>
                </c:pt>
                <c:pt idx="6187">
                  <c:v>37600</c:v>
                </c:pt>
                <c:pt idx="6188">
                  <c:v>37601</c:v>
                </c:pt>
                <c:pt idx="6189">
                  <c:v>37602</c:v>
                </c:pt>
                <c:pt idx="6190">
                  <c:v>37603</c:v>
                </c:pt>
                <c:pt idx="6191">
                  <c:v>37604</c:v>
                </c:pt>
                <c:pt idx="6192">
                  <c:v>37605</c:v>
                </c:pt>
                <c:pt idx="6193">
                  <c:v>37606</c:v>
                </c:pt>
                <c:pt idx="6194">
                  <c:v>37607</c:v>
                </c:pt>
                <c:pt idx="6195">
                  <c:v>37608</c:v>
                </c:pt>
                <c:pt idx="6196">
                  <c:v>37609</c:v>
                </c:pt>
                <c:pt idx="6197">
                  <c:v>37610</c:v>
                </c:pt>
                <c:pt idx="6198">
                  <c:v>37611</c:v>
                </c:pt>
                <c:pt idx="6199">
                  <c:v>37612</c:v>
                </c:pt>
                <c:pt idx="6200">
                  <c:v>37613</c:v>
                </c:pt>
                <c:pt idx="6201">
                  <c:v>37614</c:v>
                </c:pt>
                <c:pt idx="6202">
                  <c:v>37615</c:v>
                </c:pt>
                <c:pt idx="6203">
                  <c:v>37616</c:v>
                </c:pt>
                <c:pt idx="6204">
                  <c:v>37617</c:v>
                </c:pt>
                <c:pt idx="6205">
                  <c:v>37618</c:v>
                </c:pt>
                <c:pt idx="6206">
                  <c:v>37619</c:v>
                </c:pt>
                <c:pt idx="6207">
                  <c:v>37620</c:v>
                </c:pt>
                <c:pt idx="6208">
                  <c:v>37621</c:v>
                </c:pt>
                <c:pt idx="6209">
                  <c:v>37622</c:v>
                </c:pt>
                <c:pt idx="6210">
                  <c:v>37623</c:v>
                </c:pt>
                <c:pt idx="6211">
                  <c:v>37624</c:v>
                </c:pt>
                <c:pt idx="6212">
                  <c:v>37625</c:v>
                </c:pt>
                <c:pt idx="6213">
                  <c:v>37626</c:v>
                </c:pt>
                <c:pt idx="6214">
                  <c:v>37627</c:v>
                </c:pt>
                <c:pt idx="6215">
                  <c:v>37628</c:v>
                </c:pt>
                <c:pt idx="6216">
                  <c:v>37629</c:v>
                </c:pt>
                <c:pt idx="6217">
                  <c:v>37630</c:v>
                </c:pt>
                <c:pt idx="6218">
                  <c:v>37631</c:v>
                </c:pt>
                <c:pt idx="6219">
                  <c:v>37632</c:v>
                </c:pt>
                <c:pt idx="6220">
                  <c:v>37633</c:v>
                </c:pt>
                <c:pt idx="6221">
                  <c:v>37634</c:v>
                </c:pt>
                <c:pt idx="6222">
                  <c:v>37635</c:v>
                </c:pt>
                <c:pt idx="6223">
                  <c:v>37636</c:v>
                </c:pt>
                <c:pt idx="6224">
                  <c:v>37637</c:v>
                </c:pt>
                <c:pt idx="6225">
                  <c:v>37638</c:v>
                </c:pt>
                <c:pt idx="6226">
                  <c:v>37639</c:v>
                </c:pt>
                <c:pt idx="6227">
                  <c:v>37640</c:v>
                </c:pt>
                <c:pt idx="6228">
                  <c:v>37641</c:v>
                </c:pt>
                <c:pt idx="6229">
                  <c:v>37642</c:v>
                </c:pt>
                <c:pt idx="6230">
                  <c:v>37643</c:v>
                </c:pt>
                <c:pt idx="6231">
                  <c:v>37644</c:v>
                </c:pt>
                <c:pt idx="6232">
                  <c:v>37645</c:v>
                </c:pt>
                <c:pt idx="6233">
                  <c:v>37646</c:v>
                </c:pt>
                <c:pt idx="6234">
                  <c:v>37647</c:v>
                </c:pt>
                <c:pt idx="6235">
                  <c:v>37648</c:v>
                </c:pt>
                <c:pt idx="6236">
                  <c:v>37649</c:v>
                </c:pt>
                <c:pt idx="6237">
                  <c:v>37650</c:v>
                </c:pt>
                <c:pt idx="6238">
                  <c:v>37651</c:v>
                </c:pt>
                <c:pt idx="6239">
                  <c:v>37652</c:v>
                </c:pt>
                <c:pt idx="6240">
                  <c:v>37653</c:v>
                </c:pt>
                <c:pt idx="6241">
                  <c:v>37654</c:v>
                </c:pt>
                <c:pt idx="6242">
                  <c:v>37655</c:v>
                </c:pt>
                <c:pt idx="6243">
                  <c:v>37656</c:v>
                </c:pt>
                <c:pt idx="6244">
                  <c:v>37657</c:v>
                </c:pt>
                <c:pt idx="6245">
                  <c:v>37658</c:v>
                </c:pt>
                <c:pt idx="6246">
                  <c:v>37659</c:v>
                </c:pt>
                <c:pt idx="6247">
                  <c:v>37660</c:v>
                </c:pt>
                <c:pt idx="6248">
                  <c:v>37661</c:v>
                </c:pt>
                <c:pt idx="6249">
                  <c:v>37662</c:v>
                </c:pt>
                <c:pt idx="6250">
                  <c:v>37663</c:v>
                </c:pt>
                <c:pt idx="6251">
                  <c:v>37664</c:v>
                </c:pt>
                <c:pt idx="6252">
                  <c:v>37665</c:v>
                </c:pt>
                <c:pt idx="6253">
                  <c:v>37666</c:v>
                </c:pt>
                <c:pt idx="6254">
                  <c:v>37667</c:v>
                </c:pt>
                <c:pt idx="6255">
                  <c:v>37668</c:v>
                </c:pt>
                <c:pt idx="6256">
                  <c:v>37669</c:v>
                </c:pt>
                <c:pt idx="6257">
                  <c:v>37670</c:v>
                </c:pt>
                <c:pt idx="6258">
                  <c:v>37671</c:v>
                </c:pt>
                <c:pt idx="6259">
                  <c:v>37672</c:v>
                </c:pt>
                <c:pt idx="6260">
                  <c:v>37673</c:v>
                </c:pt>
                <c:pt idx="6261">
                  <c:v>37674</c:v>
                </c:pt>
                <c:pt idx="6262">
                  <c:v>37675</c:v>
                </c:pt>
                <c:pt idx="6263">
                  <c:v>37676</c:v>
                </c:pt>
                <c:pt idx="6264">
                  <c:v>37677</c:v>
                </c:pt>
                <c:pt idx="6265">
                  <c:v>37678</c:v>
                </c:pt>
                <c:pt idx="6266">
                  <c:v>37679</c:v>
                </c:pt>
                <c:pt idx="6267">
                  <c:v>37680</c:v>
                </c:pt>
                <c:pt idx="6268">
                  <c:v>37681</c:v>
                </c:pt>
                <c:pt idx="6269">
                  <c:v>37682</c:v>
                </c:pt>
                <c:pt idx="6270">
                  <c:v>37683</c:v>
                </c:pt>
                <c:pt idx="6271">
                  <c:v>37684</c:v>
                </c:pt>
                <c:pt idx="6272">
                  <c:v>37685</c:v>
                </c:pt>
                <c:pt idx="6273">
                  <c:v>37686</c:v>
                </c:pt>
                <c:pt idx="6274">
                  <c:v>37687</c:v>
                </c:pt>
                <c:pt idx="6275">
                  <c:v>37688</c:v>
                </c:pt>
                <c:pt idx="6276">
                  <c:v>37689</c:v>
                </c:pt>
                <c:pt idx="6277">
                  <c:v>37690</c:v>
                </c:pt>
                <c:pt idx="6278">
                  <c:v>37691</c:v>
                </c:pt>
                <c:pt idx="6279">
                  <c:v>37692</c:v>
                </c:pt>
                <c:pt idx="6280">
                  <c:v>37693</c:v>
                </c:pt>
                <c:pt idx="6281">
                  <c:v>37694</c:v>
                </c:pt>
                <c:pt idx="6282">
                  <c:v>37695</c:v>
                </c:pt>
                <c:pt idx="6283">
                  <c:v>37696</c:v>
                </c:pt>
                <c:pt idx="6284">
                  <c:v>37697</c:v>
                </c:pt>
                <c:pt idx="6285">
                  <c:v>37698</c:v>
                </c:pt>
                <c:pt idx="6286">
                  <c:v>37699</c:v>
                </c:pt>
                <c:pt idx="6287">
                  <c:v>37700</c:v>
                </c:pt>
                <c:pt idx="6288">
                  <c:v>37701</c:v>
                </c:pt>
                <c:pt idx="6289">
                  <c:v>37702</c:v>
                </c:pt>
                <c:pt idx="6290">
                  <c:v>37703</c:v>
                </c:pt>
                <c:pt idx="6291">
                  <c:v>37704</c:v>
                </c:pt>
                <c:pt idx="6292">
                  <c:v>37705</c:v>
                </c:pt>
                <c:pt idx="6293">
                  <c:v>37706</c:v>
                </c:pt>
                <c:pt idx="6294">
                  <c:v>37707</c:v>
                </c:pt>
                <c:pt idx="6295">
                  <c:v>37708</c:v>
                </c:pt>
                <c:pt idx="6296">
                  <c:v>37709</c:v>
                </c:pt>
                <c:pt idx="6297">
                  <c:v>37710</c:v>
                </c:pt>
                <c:pt idx="6298">
                  <c:v>37711</c:v>
                </c:pt>
                <c:pt idx="6299">
                  <c:v>37712</c:v>
                </c:pt>
                <c:pt idx="6300">
                  <c:v>37713</c:v>
                </c:pt>
                <c:pt idx="6301">
                  <c:v>37714</c:v>
                </c:pt>
                <c:pt idx="6302">
                  <c:v>37715</c:v>
                </c:pt>
                <c:pt idx="6303">
                  <c:v>37716</c:v>
                </c:pt>
                <c:pt idx="6304">
                  <c:v>37717</c:v>
                </c:pt>
                <c:pt idx="6305">
                  <c:v>37718</c:v>
                </c:pt>
                <c:pt idx="6306">
                  <c:v>37719</c:v>
                </c:pt>
                <c:pt idx="6307">
                  <c:v>37720</c:v>
                </c:pt>
                <c:pt idx="6308">
                  <c:v>37721</c:v>
                </c:pt>
                <c:pt idx="6309">
                  <c:v>37722</c:v>
                </c:pt>
                <c:pt idx="6310">
                  <c:v>37723</c:v>
                </c:pt>
                <c:pt idx="6311">
                  <c:v>37724</c:v>
                </c:pt>
                <c:pt idx="6312">
                  <c:v>37725</c:v>
                </c:pt>
                <c:pt idx="6313">
                  <c:v>37726</c:v>
                </c:pt>
                <c:pt idx="6314">
                  <c:v>37727</c:v>
                </c:pt>
                <c:pt idx="6315">
                  <c:v>37728</c:v>
                </c:pt>
                <c:pt idx="6316">
                  <c:v>37729</c:v>
                </c:pt>
                <c:pt idx="6317">
                  <c:v>37730</c:v>
                </c:pt>
                <c:pt idx="6318">
                  <c:v>37731</c:v>
                </c:pt>
                <c:pt idx="6319">
                  <c:v>37732</c:v>
                </c:pt>
                <c:pt idx="6320">
                  <c:v>37733</c:v>
                </c:pt>
                <c:pt idx="6321">
                  <c:v>37734</c:v>
                </c:pt>
                <c:pt idx="6322">
                  <c:v>37735</c:v>
                </c:pt>
                <c:pt idx="6323">
                  <c:v>37736</c:v>
                </c:pt>
                <c:pt idx="6324">
                  <c:v>37737</c:v>
                </c:pt>
                <c:pt idx="6325">
                  <c:v>37738</c:v>
                </c:pt>
                <c:pt idx="6326">
                  <c:v>37739</c:v>
                </c:pt>
                <c:pt idx="6327">
                  <c:v>37740</c:v>
                </c:pt>
                <c:pt idx="6328">
                  <c:v>37741</c:v>
                </c:pt>
                <c:pt idx="6329">
                  <c:v>37742</c:v>
                </c:pt>
                <c:pt idx="6330">
                  <c:v>37743</c:v>
                </c:pt>
                <c:pt idx="6331">
                  <c:v>37744</c:v>
                </c:pt>
                <c:pt idx="6332">
                  <c:v>37745</c:v>
                </c:pt>
                <c:pt idx="6333">
                  <c:v>37746</c:v>
                </c:pt>
                <c:pt idx="6334">
                  <c:v>37747</c:v>
                </c:pt>
                <c:pt idx="6335">
                  <c:v>37748</c:v>
                </c:pt>
                <c:pt idx="6336">
                  <c:v>37749</c:v>
                </c:pt>
                <c:pt idx="6337">
                  <c:v>37750</c:v>
                </c:pt>
                <c:pt idx="6338">
                  <c:v>37751</c:v>
                </c:pt>
                <c:pt idx="6339">
                  <c:v>37752</c:v>
                </c:pt>
                <c:pt idx="6340">
                  <c:v>37753</c:v>
                </c:pt>
                <c:pt idx="6341">
                  <c:v>37754</c:v>
                </c:pt>
                <c:pt idx="6342">
                  <c:v>37755</c:v>
                </c:pt>
                <c:pt idx="6343">
                  <c:v>37756</c:v>
                </c:pt>
                <c:pt idx="6344">
                  <c:v>37757</c:v>
                </c:pt>
                <c:pt idx="6345">
                  <c:v>37758</c:v>
                </c:pt>
                <c:pt idx="6346">
                  <c:v>37759</c:v>
                </c:pt>
                <c:pt idx="6347">
                  <c:v>37760</c:v>
                </c:pt>
                <c:pt idx="6348">
                  <c:v>37761</c:v>
                </c:pt>
                <c:pt idx="6349">
                  <c:v>37762</c:v>
                </c:pt>
                <c:pt idx="6350">
                  <c:v>37763</c:v>
                </c:pt>
                <c:pt idx="6351">
                  <c:v>37764</c:v>
                </c:pt>
                <c:pt idx="6352">
                  <c:v>37765</c:v>
                </c:pt>
                <c:pt idx="6353">
                  <c:v>37766</c:v>
                </c:pt>
                <c:pt idx="6354">
                  <c:v>37767</c:v>
                </c:pt>
                <c:pt idx="6355">
                  <c:v>37768</c:v>
                </c:pt>
                <c:pt idx="6356">
                  <c:v>37769</c:v>
                </c:pt>
                <c:pt idx="6357">
                  <c:v>37770</c:v>
                </c:pt>
                <c:pt idx="6358">
                  <c:v>37771</c:v>
                </c:pt>
                <c:pt idx="6359">
                  <c:v>37772</c:v>
                </c:pt>
                <c:pt idx="6360">
                  <c:v>37773</c:v>
                </c:pt>
                <c:pt idx="6361">
                  <c:v>37774</c:v>
                </c:pt>
                <c:pt idx="6362">
                  <c:v>37775</c:v>
                </c:pt>
                <c:pt idx="6363">
                  <c:v>37776</c:v>
                </c:pt>
                <c:pt idx="6364">
                  <c:v>37777</c:v>
                </c:pt>
                <c:pt idx="6365">
                  <c:v>37778</c:v>
                </c:pt>
                <c:pt idx="6366">
                  <c:v>37779</c:v>
                </c:pt>
                <c:pt idx="6367">
                  <c:v>37780</c:v>
                </c:pt>
                <c:pt idx="6368">
                  <c:v>37781</c:v>
                </c:pt>
                <c:pt idx="6369">
                  <c:v>37782</c:v>
                </c:pt>
                <c:pt idx="6370">
                  <c:v>37783</c:v>
                </c:pt>
                <c:pt idx="6371">
                  <c:v>37784</c:v>
                </c:pt>
                <c:pt idx="6372">
                  <c:v>37785</c:v>
                </c:pt>
                <c:pt idx="6373">
                  <c:v>37786</c:v>
                </c:pt>
                <c:pt idx="6374">
                  <c:v>37787</c:v>
                </c:pt>
                <c:pt idx="6375">
                  <c:v>37788</c:v>
                </c:pt>
                <c:pt idx="6376">
                  <c:v>37789</c:v>
                </c:pt>
                <c:pt idx="6377">
                  <c:v>37790</c:v>
                </c:pt>
                <c:pt idx="6378">
                  <c:v>37791</c:v>
                </c:pt>
                <c:pt idx="6379">
                  <c:v>37792</c:v>
                </c:pt>
                <c:pt idx="6380">
                  <c:v>37793</c:v>
                </c:pt>
                <c:pt idx="6381">
                  <c:v>37794</c:v>
                </c:pt>
                <c:pt idx="6382">
                  <c:v>37795</c:v>
                </c:pt>
                <c:pt idx="6383">
                  <c:v>37796</c:v>
                </c:pt>
                <c:pt idx="6384">
                  <c:v>37797</c:v>
                </c:pt>
                <c:pt idx="6385">
                  <c:v>37798</c:v>
                </c:pt>
                <c:pt idx="6386">
                  <c:v>37799</c:v>
                </c:pt>
                <c:pt idx="6387">
                  <c:v>37800</c:v>
                </c:pt>
                <c:pt idx="6388">
                  <c:v>37801</c:v>
                </c:pt>
                <c:pt idx="6389">
                  <c:v>37802</c:v>
                </c:pt>
                <c:pt idx="6390">
                  <c:v>37803</c:v>
                </c:pt>
                <c:pt idx="6391">
                  <c:v>37804</c:v>
                </c:pt>
                <c:pt idx="6392">
                  <c:v>37805</c:v>
                </c:pt>
                <c:pt idx="6393">
                  <c:v>37806</c:v>
                </c:pt>
                <c:pt idx="6394">
                  <c:v>37807</c:v>
                </c:pt>
                <c:pt idx="6395">
                  <c:v>37808</c:v>
                </c:pt>
                <c:pt idx="6396">
                  <c:v>37809</c:v>
                </c:pt>
                <c:pt idx="6397">
                  <c:v>37810</c:v>
                </c:pt>
                <c:pt idx="6398">
                  <c:v>37811</c:v>
                </c:pt>
                <c:pt idx="6399">
                  <c:v>37812</c:v>
                </c:pt>
                <c:pt idx="6400">
                  <c:v>37813</c:v>
                </c:pt>
                <c:pt idx="6401">
                  <c:v>37814</c:v>
                </c:pt>
                <c:pt idx="6402">
                  <c:v>37815</c:v>
                </c:pt>
                <c:pt idx="6403">
                  <c:v>37816</c:v>
                </c:pt>
                <c:pt idx="6404">
                  <c:v>37817</c:v>
                </c:pt>
                <c:pt idx="6405">
                  <c:v>37818</c:v>
                </c:pt>
                <c:pt idx="6406">
                  <c:v>37819</c:v>
                </c:pt>
                <c:pt idx="6407">
                  <c:v>37820</c:v>
                </c:pt>
                <c:pt idx="6408">
                  <c:v>37821</c:v>
                </c:pt>
                <c:pt idx="6409">
                  <c:v>37822</c:v>
                </c:pt>
                <c:pt idx="6410">
                  <c:v>37823</c:v>
                </c:pt>
                <c:pt idx="6411">
                  <c:v>37824</c:v>
                </c:pt>
                <c:pt idx="6412">
                  <c:v>37825</c:v>
                </c:pt>
                <c:pt idx="6413">
                  <c:v>37826</c:v>
                </c:pt>
                <c:pt idx="6414">
                  <c:v>37827</c:v>
                </c:pt>
                <c:pt idx="6415">
                  <c:v>37828</c:v>
                </c:pt>
                <c:pt idx="6416">
                  <c:v>37829</c:v>
                </c:pt>
                <c:pt idx="6417">
                  <c:v>37830</c:v>
                </c:pt>
                <c:pt idx="6418">
                  <c:v>37831</c:v>
                </c:pt>
                <c:pt idx="6419">
                  <c:v>37832</c:v>
                </c:pt>
                <c:pt idx="6420">
                  <c:v>37833</c:v>
                </c:pt>
                <c:pt idx="6421">
                  <c:v>37834</c:v>
                </c:pt>
                <c:pt idx="6422">
                  <c:v>37835</c:v>
                </c:pt>
                <c:pt idx="6423">
                  <c:v>37836</c:v>
                </c:pt>
                <c:pt idx="6424">
                  <c:v>37837</c:v>
                </c:pt>
                <c:pt idx="6425">
                  <c:v>37838</c:v>
                </c:pt>
                <c:pt idx="6426">
                  <c:v>37839</c:v>
                </c:pt>
                <c:pt idx="6427">
                  <c:v>37840</c:v>
                </c:pt>
                <c:pt idx="6428">
                  <c:v>37841</c:v>
                </c:pt>
                <c:pt idx="6429">
                  <c:v>37842</c:v>
                </c:pt>
                <c:pt idx="6430">
                  <c:v>37843</c:v>
                </c:pt>
                <c:pt idx="6431">
                  <c:v>37844</c:v>
                </c:pt>
                <c:pt idx="6432">
                  <c:v>37845</c:v>
                </c:pt>
                <c:pt idx="6433">
                  <c:v>37846</c:v>
                </c:pt>
                <c:pt idx="6434">
                  <c:v>37847</c:v>
                </c:pt>
                <c:pt idx="6435">
                  <c:v>37848</c:v>
                </c:pt>
                <c:pt idx="6436">
                  <c:v>37849</c:v>
                </c:pt>
                <c:pt idx="6437">
                  <c:v>37850</c:v>
                </c:pt>
                <c:pt idx="6438">
                  <c:v>37851</c:v>
                </c:pt>
                <c:pt idx="6439">
                  <c:v>37852</c:v>
                </c:pt>
                <c:pt idx="6440">
                  <c:v>37853</c:v>
                </c:pt>
                <c:pt idx="6441">
                  <c:v>37854</c:v>
                </c:pt>
                <c:pt idx="6442">
                  <c:v>37855</c:v>
                </c:pt>
                <c:pt idx="6443">
                  <c:v>37856</c:v>
                </c:pt>
                <c:pt idx="6444">
                  <c:v>37857</c:v>
                </c:pt>
                <c:pt idx="6445">
                  <c:v>37858</c:v>
                </c:pt>
                <c:pt idx="6446">
                  <c:v>37859</c:v>
                </c:pt>
                <c:pt idx="6447">
                  <c:v>37860</c:v>
                </c:pt>
                <c:pt idx="6448">
                  <c:v>37861</c:v>
                </c:pt>
                <c:pt idx="6449">
                  <c:v>37862</c:v>
                </c:pt>
                <c:pt idx="6450">
                  <c:v>37863</c:v>
                </c:pt>
                <c:pt idx="6451">
                  <c:v>37864</c:v>
                </c:pt>
                <c:pt idx="6452">
                  <c:v>37865</c:v>
                </c:pt>
                <c:pt idx="6453">
                  <c:v>37866</c:v>
                </c:pt>
                <c:pt idx="6454">
                  <c:v>37867</c:v>
                </c:pt>
                <c:pt idx="6455">
                  <c:v>37868</c:v>
                </c:pt>
                <c:pt idx="6456">
                  <c:v>37869</c:v>
                </c:pt>
                <c:pt idx="6457">
                  <c:v>37870</c:v>
                </c:pt>
                <c:pt idx="6458">
                  <c:v>37871</c:v>
                </c:pt>
                <c:pt idx="6459">
                  <c:v>37872</c:v>
                </c:pt>
                <c:pt idx="6460">
                  <c:v>37873</c:v>
                </c:pt>
                <c:pt idx="6461">
                  <c:v>37874</c:v>
                </c:pt>
                <c:pt idx="6462">
                  <c:v>37875</c:v>
                </c:pt>
                <c:pt idx="6463">
                  <c:v>37876</c:v>
                </c:pt>
                <c:pt idx="6464">
                  <c:v>37877</c:v>
                </c:pt>
                <c:pt idx="6465">
                  <c:v>37878</c:v>
                </c:pt>
                <c:pt idx="6466">
                  <c:v>37879</c:v>
                </c:pt>
                <c:pt idx="6467">
                  <c:v>37880</c:v>
                </c:pt>
                <c:pt idx="6468">
                  <c:v>37881</c:v>
                </c:pt>
                <c:pt idx="6469">
                  <c:v>37882</c:v>
                </c:pt>
                <c:pt idx="6470">
                  <c:v>37883</c:v>
                </c:pt>
                <c:pt idx="6471">
                  <c:v>37884</c:v>
                </c:pt>
                <c:pt idx="6472">
                  <c:v>37885</c:v>
                </c:pt>
                <c:pt idx="6473">
                  <c:v>37886</c:v>
                </c:pt>
                <c:pt idx="6474">
                  <c:v>37887</c:v>
                </c:pt>
                <c:pt idx="6475">
                  <c:v>37888</c:v>
                </c:pt>
                <c:pt idx="6476">
                  <c:v>37889</c:v>
                </c:pt>
                <c:pt idx="6477">
                  <c:v>37890</c:v>
                </c:pt>
                <c:pt idx="6478">
                  <c:v>37891</c:v>
                </c:pt>
                <c:pt idx="6479">
                  <c:v>37892</c:v>
                </c:pt>
                <c:pt idx="6480">
                  <c:v>37893</c:v>
                </c:pt>
                <c:pt idx="6481">
                  <c:v>37894</c:v>
                </c:pt>
                <c:pt idx="6482">
                  <c:v>37895</c:v>
                </c:pt>
                <c:pt idx="6483">
                  <c:v>37896</c:v>
                </c:pt>
                <c:pt idx="6484">
                  <c:v>37897</c:v>
                </c:pt>
                <c:pt idx="6485">
                  <c:v>37898</c:v>
                </c:pt>
                <c:pt idx="6486">
                  <c:v>37899</c:v>
                </c:pt>
                <c:pt idx="6487">
                  <c:v>37900</c:v>
                </c:pt>
                <c:pt idx="6488">
                  <c:v>37901</c:v>
                </c:pt>
                <c:pt idx="6489">
                  <c:v>37902</c:v>
                </c:pt>
                <c:pt idx="6490">
                  <c:v>37903</c:v>
                </c:pt>
                <c:pt idx="6491">
                  <c:v>37904</c:v>
                </c:pt>
                <c:pt idx="6492">
                  <c:v>37905</c:v>
                </c:pt>
                <c:pt idx="6493">
                  <c:v>37906</c:v>
                </c:pt>
                <c:pt idx="6494">
                  <c:v>37907</c:v>
                </c:pt>
                <c:pt idx="6495">
                  <c:v>37908</c:v>
                </c:pt>
                <c:pt idx="6496">
                  <c:v>37909</c:v>
                </c:pt>
                <c:pt idx="6497">
                  <c:v>37910</c:v>
                </c:pt>
                <c:pt idx="6498">
                  <c:v>37911</c:v>
                </c:pt>
                <c:pt idx="6499">
                  <c:v>37912</c:v>
                </c:pt>
                <c:pt idx="6500">
                  <c:v>37913</c:v>
                </c:pt>
                <c:pt idx="6501">
                  <c:v>37914</c:v>
                </c:pt>
                <c:pt idx="6502">
                  <c:v>37915</c:v>
                </c:pt>
                <c:pt idx="6503">
                  <c:v>37916</c:v>
                </c:pt>
                <c:pt idx="6504">
                  <c:v>37917</c:v>
                </c:pt>
                <c:pt idx="6505">
                  <c:v>37918</c:v>
                </c:pt>
                <c:pt idx="6506">
                  <c:v>37919</c:v>
                </c:pt>
                <c:pt idx="6507">
                  <c:v>37920</c:v>
                </c:pt>
                <c:pt idx="6508">
                  <c:v>37921</c:v>
                </c:pt>
                <c:pt idx="6509">
                  <c:v>37922</c:v>
                </c:pt>
                <c:pt idx="6510">
                  <c:v>37923</c:v>
                </c:pt>
                <c:pt idx="6511">
                  <c:v>37924</c:v>
                </c:pt>
                <c:pt idx="6512">
                  <c:v>37925</c:v>
                </c:pt>
                <c:pt idx="6513">
                  <c:v>37926</c:v>
                </c:pt>
                <c:pt idx="6514">
                  <c:v>37927</c:v>
                </c:pt>
                <c:pt idx="6515">
                  <c:v>37928</c:v>
                </c:pt>
                <c:pt idx="6516">
                  <c:v>37929</c:v>
                </c:pt>
                <c:pt idx="6517">
                  <c:v>37930</c:v>
                </c:pt>
                <c:pt idx="6518">
                  <c:v>37931</c:v>
                </c:pt>
                <c:pt idx="6519">
                  <c:v>37932</c:v>
                </c:pt>
                <c:pt idx="6520">
                  <c:v>37933</c:v>
                </c:pt>
                <c:pt idx="6521">
                  <c:v>37934</c:v>
                </c:pt>
                <c:pt idx="6522">
                  <c:v>37935</c:v>
                </c:pt>
                <c:pt idx="6523">
                  <c:v>37936</c:v>
                </c:pt>
                <c:pt idx="6524">
                  <c:v>37937</c:v>
                </c:pt>
                <c:pt idx="6525">
                  <c:v>37938</c:v>
                </c:pt>
                <c:pt idx="6526">
                  <c:v>37939</c:v>
                </c:pt>
                <c:pt idx="6527">
                  <c:v>37940</c:v>
                </c:pt>
                <c:pt idx="6528">
                  <c:v>37941</c:v>
                </c:pt>
                <c:pt idx="6529">
                  <c:v>37942</c:v>
                </c:pt>
                <c:pt idx="6530">
                  <c:v>37943</c:v>
                </c:pt>
                <c:pt idx="6531">
                  <c:v>37944</c:v>
                </c:pt>
                <c:pt idx="6532">
                  <c:v>37945</c:v>
                </c:pt>
                <c:pt idx="6533">
                  <c:v>37946</c:v>
                </c:pt>
                <c:pt idx="6534">
                  <c:v>37947</c:v>
                </c:pt>
                <c:pt idx="6535">
                  <c:v>37948</c:v>
                </c:pt>
                <c:pt idx="6536">
                  <c:v>37949</c:v>
                </c:pt>
                <c:pt idx="6537">
                  <c:v>37950</c:v>
                </c:pt>
                <c:pt idx="6538">
                  <c:v>37951</c:v>
                </c:pt>
                <c:pt idx="6539">
                  <c:v>37952</c:v>
                </c:pt>
                <c:pt idx="6540">
                  <c:v>37953</c:v>
                </c:pt>
                <c:pt idx="6541">
                  <c:v>37954</c:v>
                </c:pt>
                <c:pt idx="6542">
                  <c:v>37955</c:v>
                </c:pt>
                <c:pt idx="6543">
                  <c:v>37956</c:v>
                </c:pt>
                <c:pt idx="6544">
                  <c:v>37957</c:v>
                </c:pt>
                <c:pt idx="6545">
                  <c:v>37958</c:v>
                </c:pt>
                <c:pt idx="6546">
                  <c:v>37959</c:v>
                </c:pt>
                <c:pt idx="6547">
                  <c:v>37960</c:v>
                </c:pt>
                <c:pt idx="6548">
                  <c:v>37961</c:v>
                </c:pt>
                <c:pt idx="6549">
                  <c:v>37962</c:v>
                </c:pt>
                <c:pt idx="6550">
                  <c:v>37963</c:v>
                </c:pt>
                <c:pt idx="6551">
                  <c:v>37964</c:v>
                </c:pt>
                <c:pt idx="6552">
                  <c:v>37965</c:v>
                </c:pt>
                <c:pt idx="6553">
                  <c:v>37966</c:v>
                </c:pt>
                <c:pt idx="6554">
                  <c:v>37967</c:v>
                </c:pt>
                <c:pt idx="6555">
                  <c:v>37968</c:v>
                </c:pt>
                <c:pt idx="6556">
                  <c:v>37969</c:v>
                </c:pt>
                <c:pt idx="6557">
                  <c:v>37970</c:v>
                </c:pt>
                <c:pt idx="6558">
                  <c:v>37971</c:v>
                </c:pt>
                <c:pt idx="6559">
                  <c:v>37972</c:v>
                </c:pt>
                <c:pt idx="6560">
                  <c:v>37973</c:v>
                </c:pt>
                <c:pt idx="6561">
                  <c:v>37974</c:v>
                </c:pt>
                <c:pt idx="6562">
                  <c:v>37975</c:v>
                </c:pt>
                <c:pt idx="6563">
                  <c:v>37976</c:v>
                </c:pt>
                <c:pt idx="6564">
                  <c:v>37977</c:v>
                </c:pt>
                <c:pt idx="6565">
                  <c:v>37978</c:v>
                </c:pt>
                <c:pt idx="6566">
                  <c:v>37979</c:v>
                </c:pt>
                <c:pt idx="6567">
                  <c:v>37980</c:v>
                </c:pt>
                <c:pt idx="6568">
                  <c:v>37981</c:v>
                </c:pt>
                <c:pt idx="6569">
                  <c:v>37982</c:v>
                </c:pt>
                <c:pt idx="6570">
                  <c:v>37983</c:v>
                </c:pt>
                <c:pt idx="6571">
                  <c:v>37984</c:v>
                </c:pt>
                <c:pt idx="6572">
                  <c:v>37985</c:v>
                </c:pt>
                <c:pt idx="6573">
                  <c:v>37986</c:v>
                </c:pt>
                <c:pt idx="6574">
                  <c:v>37987</c:v>
                </c:pt>
                <c:pt idx="6575">
                  <c:v>37988</c:v>
                </c:pt>
                <c:pt idx="6576">
                  <c:v>37989</c:v>
                </c:pt>
                <c:pt idx="6577">
                  <c:v>37990</c:v>
                </c:pt>
                <c:pt idx="6578">
                  <c:v>37991</c:v>
                </c:pt>
                <c:pt idx="6579">
                  <c:v>37992</c:v>
                </c:pt>
                <c:pt idx="6580">
                  <c:v>37993</c:v>
                </c:pt>
                <c:pt idx="6581">
                  <c:v>37994</c:v>
                </c:pt>
                <c:pt idx="6582">
                  <c:v>37995</c:v>
                </c:pt>
                <c:pt idx="6583">
                  <c:v>37996</c:v>
                </c:pt>
                <c:pt idx="6584">
                  <c:v>37997</c:v>
                </c:pt>
                <c:pt idx="6585">
                  <c:v>37998</c:v>
                </c:pt>
                <c:pt idx="6586">
                  <c:v>37999</c:v>
                </c:pt>
                <c:pt idx="6587">
                  <c:v>38000</c:v>
                </c:pt>
                <c:pt idx="6588">
                  <c:v>38001</c:v>
                </c:pt>
                <c:pt idx="6589">
                  <c:v>38002</c:v>
                </c:pt>
                <c:pt idx="6590">
                  <c:v>38003</c:v>
                </c:pt>
                <c:pt idx="6591">
                  <c:v>38004</c:v>
                </c:pt>
                <c:pt idx="6592">
                  <c:v>38005</c:v>
                </c:pt>
                <c:pt idx="6593">
                  <c:v>38006</c:v>
                </c:pt>
                <c:pt idx="6594">
                  <c:v>38007</c:v>
                </c:pt>
                <c:pt idx="6595">
                  <c:v>38008</c:v>
                </c:pt>
                <c:pt idx="6596">
                  <c:v>38009</c:v>
                </c:pt>
                <c:pt idx="6597">
                  <c:v>38010</c:v>
                </c:pt>
                <c:pt idx="6598">
                  <c:v>38011</c:v>
                </c:pt>
                <c:pt idx="6599">
                  <c:v>38012</c:v>
                </c:pt>
                <c:pt idx="6600">
                  <c:v>38013</c:v>
                </c:pt>
                <c:pt idx="6601">
                  <c:v>38014</c:v>
                </c:pt>
                <c:pt idx="6602">
                  <c:v>38015</c:v>
                </c:pt>
                <c:pt idx="6603">
                  <c:v>38016</c:v>
                </c:pt>
                <c:pt idx="6604">
                  <c:v>38017</c:v>
                </c:pt>
                <c:pt idx="6605">
                  <c:v>38018</c:v>
                </c:pt>
                <c:pt idx="6606">
                  <c:v>38019</c:v>
                </c:pt>
                <c:pt idx="6607">
                  <c:v>38020</c:v>
                </c:pt>
                <c:pt idx="6608">
                  <c:v>38021</c:v>
                </c:pt>
                <c:pt idx="6609">
                  <c:v>38022</c:v>
                </c:pt>
                <c:pt idx="6610">
                  <c:v>38023</c:v>
                </c:pt>
                <c:pt idx="6611">
                  <c:v>38024</c:v>
                </c:pt>
                <c:pt idx="6612">
                  <c:v>38025</c:v>
                </c:pt>
                <c:pt idx="6613">
                  <c:v>38026</c:v>
                </c:pt>
                <c:pt idx="6614">
                  <c:v>38027</c:v>
                </c:pt>
                <c:pt idx="6615">
                  <c:v>38028</c:v>
                </c:pt>
                <c:pt idx="6616">
                  <c:v>38029</c:v>
                </c:pt>
                <c:pt idx="6617">
                  <c:v>38030</c:v>
                </c:pt>
                <c:pt idx="6618">
                  <c:v>38031</c:v>
                </c:pt>
                <c:pt idx="6619">
                  <c:v>38032</c:v>
                </c:pt>
                <c:pt idx="6620">
                  <c:v>38033</c:v>
                </c:pt>
                <c:pt idx="6621">
                  <c:v>38034</c:v>
                </c:pt>
                <c:pt idx="6622">
                  <c:v>38035</c:v>
                </c:pt>
                <c:pt idx="6623">
                  <c:v>38036</c:v>
                </c:pt>
                <c:pt idx="6624">
                  <c:v>38037</c:v>
                </c:pt>
                <c:pt idx="6625">
                  <c:v>38038</c:v>
                </c:pt>
                <c:pt idx="6626">
                  <c:v>38039</c:v>
                </c:pt>
                <c:pt idx="6627">
                  <c:v>38040</c:v>
                </c:pt>
                <c:pt idx="6628">
                  <c:v>38041</c:v>
                </c:pt>
                <c:pt idx="6629">
                  <c:v>38042</c:v>
                </c:pt>
                <c:pt idx="6630">
                  <c:v>38043</c:v>
                </c:pt>
                <c:pt idx="6631">
                  <c:v>38044</c:v>
                </c:pt>
                <c:pt idx="6632">
                  <c:v>38045</c:v>
                </c:pt>
                <c:pt idx="6633">
                  <c:v>38046</c:v>
                </c:pt>
                <c:pt idx="6634">
                  <c:v>38047</c:v>
                </c:pt>
                <c:pt idx="6635">
                  <c:v>38048</c:v>
                </c:pt>
                <c:pt idx="6636">
                  <c:v>38049</c:v>
                </c:pt>
                <c:pt idx="6637">
                  <c:v>38050</c:v>
                </c:pt>
                <c:pt idx="6638">
                  <c:v>38051</c:v>
                </c:pt>
                <c:pt idx="6639">
                  <c:v>38052</c:v>
                </c:pt>
                <c:pt idx="6640">
                  <c:v>38053</c:v>
                </c:pt>
                <c:pt idx="6641">
                  <c:v>38054</c:v>
                </c:pt>
                <c:pt idx="6642">
                  <c:v>38055</c:v>
                </c:pt>
                <c:pt idx="6643">
                  <c:v>38056</c:v>
                </c:pt>
                <c:pt idx="6644">
                  <c:v>38057</c:v>
                </c:pt>
                <c:pt idx="6645">
                  <c:v>38058</c:v>
                </c:pt>
                <c:pt idx="6646">
                  <c:v>38059</c:v>
                </c:pt>
                <c:pt idx="6647">
                  <c:v>38060</c:v>
                </c:pt>
                <c:pt idx="6648">
                  <c:v>38061</c:v>
                </c:pt>
                <c:pt idx="6649">
                  <c:v>38062</c:v>
                </c:pt>
                <c:pt idx="6650">
                  <c:v>38063</c:v>
                </c:pt>
                <c:pt idx="6651">
                  <c:v>38064</c:v>
                </c:pt>
                <c:pt idx="6652">
                  <c:v>38065</c:v>
                </c:pt>
                <c:pt idx="6653">
                  <c:v>38066</c:v>
                </c:pt>
                <c:pt idx="6654">
                  <c:v>38067</c:v>
                </c:pt>
                <c:pt idx="6655">
                  <c:v>38068</c:v>
                </c:pt>
                <c:pt idx="6656">
                  <c:v>38069</c:v>
                </c:pt>
                <c:pt idx="6657">
                  <c:v>38070</c:v>
                </c:pt>
                <c:pt idx="6658">
                  <c:v>38071</c:v>
                </c:pt>
                <c:pt idx="6659">
                  <c:v>38072</c:v>
                </c:pt>
                <c:pt idx="6660">
                  <c:v>38073</c:v>
                </c:pt>
                <c:pt idx="6661">
                  <c:v>38074</c:v>
                </c:pt>
                <c:pt idx="6662">
                  <c:v>38075</c:v>
                </c:pt>
                <c:pt idx="6663">
                  <c:v>38076</c:v>
                </c:pt>
                <c:pt idx="6664">
                  <c:v>38077</c:v>
                </c:pt>
                <c:pt idx="6665">
                  <c:v>38078</c:v>
                </c:pt>
                <c:pt idx="6666">
                  <c:v>38079</c:v>
                </c:pt>
                <c:pt idx="6667">
                  <c:v>38080</c:v>
                </c:pt>
                <c:pt idx="6668">
                  <c:v>38081</c:v>
                </c:pt>
                <c:pt idx="6669">
                  <c:v>38082</c:v>
                </c:pt>
                <c:pt idx="6670">
                  <c:v>38083</c:v>
                </c:pt>
                <c:pt idx="6671">
                  <c:v>38084</c:v>
                </c:pt>
                <c:pt idx="6672">
                  <c:v>38085</c:v>
                </c:pt>
                <c:pt idx="6673">
                  <c:v>38086</c:v>
                </c:pt>
                <c:pt idx="6674">
                  <c:v>38087</c:v>
                </c:pt>
                <c:pt idx="6675">
                  <c:v>38088</c:v>
                </c:pt>
                <c:pt idx="6676">
                  <c:v>38089</c:v>
                </c:pt>
                <c:pt idx="6677">
                  <c:v>38090</c:v>
                </c:pt>
                <c:pt idx="6678">
                  <c:v>38091</c:v>
                </c:pt>
                <c:pt idx="6679">
                  <c:v>38092</c:v>
                </c:pt>
                <c:pt idx="6680">
                  <c:v>38093</c:v>
                </c:pt>
                <c:pt idx="6681">
                  <c:v>38094</c:v>
                </c:pt>
                <c:pt idx="6682">
                  <c:v>38095</c:v>
                </c:pt>
                <c:pt idx="6683">
                  <c:v>38096</c:v>
                </c:pt>
                <c:pt idx="6684">
                  <c:v>38097</c:v>
                </c:pt>
                <c:pt idx="6685">
                  <c:v>38098</c:v>
                </c:pt>
                <c:pt idx="6686">
                  <c:v>38099</c:v>
                </c:pt>
                <c:pt idx="6687">
                  <c:v>38100</c:v>
                </c:pt>
                <c:pt idx="6688">
                  <c:v>38101</c:v>
                </c:pt>
                <c:pt idx="6689">
                  <c:v>38102</c:v>
                </c:pt>
                <c:pt idx="6690">
                  <c:v>38103</c:v>
                </c:pt>
                <c:pt idx="6691">
                  <c:v>38104</c:v>
                </c:pt>
                <c:pt idx="6692">
                  <c:v>38105</c:v>
                </c:pt>
                <c:pt idx="6693">
                  <c:v>38106</c:v>
                </c:pt>
                <c:pt idx="6694">
                  <c:v>38107</c:v>
                </c:pt>
                <c:pt idx="6695">
                  <c:v>38108</c:v>
                </c:pt>
                <c:pt idx="6696">
                  <c:v>38109</c:v>
                </c:pt>
                <c:pt idx="6697">
                  <c:v>38110</c:v>
                </c:pt>
                <c:pt idx="6698">
                  <c:v>38111</c:v>
                </c:pt>
                <c:pt idx="6699">
                  <c:v>38112</c:v>
                </c:pt>
                <c:pt idx="6700">
                  <c:v>38113</c:v>
                </c:pt>
                <c:pt idx="6701">
                  <c:v>38114</c:v>
                </c:pt>
                <c:pt idx="6702">
                  <c:v>38115</c:v>
                </c:pt>
                <c:pt idx="6703">
                  <c:v>38116</c:v>
                </c:pt>
                <c:pt idx="6704">
                  <c:v>38117</c:v>
                </c:pt>
                <c:pt idx="6705">
                  <c:v>38118</c:v>
                </c:pt>
                <c:pt idx="6706">
                  <c:v>38119</c:v>
                </c:pt>
                <c:pt idx="6707">
                  <c:v>38120</c:v>
                </c:pt>
                <c:pt idx="6708">
                  <c:v>38121</c:v>
                </c:pt>
                <c:pt idx="6709">
                  <c:v>38122</c:v>
                </c:pt>
                <c:pt idx="6710">
                  <c:v>38123</c:v>
                </c:pt>
                <c:pt idx="6711">
                  <c:v>38124</c:v>
                </c:pt>
                <c:pt idx="6712">
                  <c:v>38125</c:v>
                </c:pt>
                <c:pt idx="6713">
                  <c:v>38126</c:v>
                </c:pt>
                <c:pt idx="6714">
                  <c:v>38127</c:v>
                </c:pt>
                <c:pt idx="6715">
                  <c:v>38128</c:v>
                </c:pt>
                <c:pt idx="6716">
                  <c:v>38129</c:v>
                </c:pt>
                <c:pt idx="6717">
                  <c:v>38130</c:v>
                </c:pt>
                <c:pt idx="6718">
                  <c:v>38131</c:v>
                </c:pt>
                <c:pt idx="6719">
                  <c:v>38132</c:v>
                </c:pt>
                <c:pt idx="6720">
                  <c:v>38133</c:v>
                </c:pt>
                <c:pt idx="6721">
                  <c:v>38134</c:v>
                </c:pt>
                <c:pt idx="6722">
                  <c:v>38135</c:v>
                </c:pt>
                <c:pt idx="6723">
                  <c:v>38136</c:v>
                </c:pt>
                <c:pt idx="6724">
                  <c:v>38137</c:v>
                </c:pt>
                <c:pt idx="6725">
                  <c:v>38138</c:v>
                </c:pt>
                <c:pt idx="6726">
                  <c:v>38139</c:v>
                </c:pt>
                <c:pt idx="6727">
                  <c:v>38140</c:v>
                </c:pt>
                <c:pt idx="6728">
                  <c:v>38141</c:v>
                </c:pt>
                <c:pt idx="6729">
                  <c:v>38142</c:v>
                </c:pt>
                <c:pt idx="6730">
                  <c:v>38143</c:v>
                </c:pt>
                <c:pt idx="6731">
                  <c:v>38144</c:v>
                </c:pt>
                <c:pt idx="6732">
                  <c:v>38145</c:v>
                </c:pt>
                <c:pt idx="6733">
                  <c:v>38146</c:v>
                </c:pt>
                <c:pt idx="6734">
                  <c:v>38147</c:v>
                </c:pt>
                <c:pt idx="6735">
                  <c:v>38148</c:v>
                </c:pt>
                <c:pt idx="6736">
                  <c:v>38149</c:v>
                </c:pt>
                <c:pt idx="6737">
                  <c:v>38150</c:v>
                </c:pt>
                <c:pt idx="6738">
                  <c:v>38151</c:v>
                </c:pt>
                <c:pt idx="6739">
                  <c:v>38152</c:v>
                </c:pt>
                <c:pt idx="6740">
                  <c:v>38153</c:v>
                </c:pt>
                <c:pt idx="6741">
                  <c:v>38154</c:v>
                </c:pt>
                <c:pt idx="6742">
                  <c:v>38155</c:v>
                </c:pt>
                <c:pt idx="6743">
                  <c:v>38156</c:v>
                </c:pt>
                <c:pt idx="6744">
                  <c:v>38157</c:v>
                </c:pt>
                <c:pt idx="6745">
                  <c:v>38158</c:v>
                </c:pt>
                <c:pt idx="6746">
                  <c:v>38159</c:v>
                </c:pt>
                <c:pt idx="6747">
                  <c:v>38160</c:v>
                </c:pt>
                <c:pt idx="6748">
                  <c:v>38161</c:v>
                </c:pt>
                <c:pt idx="6749">
                  <c:v>38162</c:v>
                </c:pt>
                <c:pt idx="6750">
                  <c:v>38163</c:v>
                </c:pt>
                <c:pt idx="6751">
                  <c:v>38164</c:v>
                </c:pt>
                <c:pt idx="6752">
                  <c:v>38165</c:v>
                </c:pt>
                <c:pt idx="6753">
                  <c:v>38166</c:v>
                </c:pt>
                <c:pt idx="6754">
                  <c:v>38167</c:v>
                </c:pt>
                <c:pt idx="6755">
                  <c:v>38168</c:v>
                </c:pt>
                <c:pt idx="6756">
                  <c:v>38169</c:v>
                </c:pt>
                <c:pt idx="6757">
                  <c:v>38170</c:v>
                </c:pt>
                <c:pt idx="6758">
                  <c:v>38171</c:v>
                </c:pt>
                <c:pt idx="6759">
                  <c:v>38172</c:v>
                </c:pt>
                <c:pt idx="6760">
                  <c:v>38173</c:v>
                </c:pt>
                <c:pt idx="6761">
                  <c:v>38174</c:v>
                </c:pt>
                <c:pt idx="6762">
                  <c:v>38175</c:v>
                </c:pt>
                <c:pt idx="6763">
                  <c:v>38176</c:v>
                </c:pt>
                <c:pt idx="6764">
                  <c:v>38177</c:v>
                </c:pt>
                <c:pt idx="6765">
                  <c:v>38178</c:v>
                </c:pt>
                <c:pt idx="6766">
                  <c:v>38179</c:v>
                </c:pt>
                <c:pt idx="6767">
                  <c:v>38180</c:v>
                </c:pt>
                <c:pt idx="6768">
                  <c:v>38181</c:v>
                </c:pt>
                <c:pt idx="6769">
                  <c:v>38182</c:v>
                </c:pt>
                <c:pt idx="6770">
                  <c:v>38183</c:v>
                </c:pt>
                <c:pt idx="6771">
                  <c:v>38184</c:v>
                </c:pt>
                <c:pt idx="6772">
                  <c:v>38185</c:v>
                </c:pt>
                <c:pt idx="6773">
                  <c:v>38186</c:v>
                </c:pt>
                <c:pt idx="6774">
                  <c:v>38187</c:v>
                </c:pt>
                <c:pt idx="6775">
                  <c:v>38188</c:v>
                </c:pt>
                <c:pt idx="6776">
                  <c:v>38189</c:v>
                </c:pt>
                <c:pt idx="6777">
                  <c:v>38190</c:v>
                </c:pt>
                <c:pt idx="6778">
                  <c:v>38191</c:v>
                </c:pt>
                <c:pt idx="6779">
                  <c:v>38192</c:v>
                </c:pt>
                <c:pt idx="6780">
                  <c:v>38193</c:v>
                </c:pt>
                <c:pt idx="6781">
                  <c:v>38194</c:v>
                </c:pt>
                <c:pt idx="6782">
                  <c:v>38195</c:v>
                </c:pt>
                <c:pt idx="6783">
                  <c:v>38196</c:v>
                </c:pt>
                <c:pt idx="6784">
                  <c:v>38197</c:v>
                </c:pt>
                <c:pt idx="6785">
                  <c:v>38198</c:v>
                </c:pt>
                <c:pt idx="6786">
                  <c:v>38199</c:v>
                </c:pt>
                <c:pt idx="6787">
                  <c:v>38200</c:v>
                </c:pt>
                <c:pt idx="6788">
                  <c:v>38201</c:v>
                </c:pt>
                <c:pt idx="6789">
                  <c:v>38202</c:v>
                </c:pt>
                <c:pt idx="6790">
                  <c:v>38203</c:v>
                </c:pt>
                <c:pt idx="6791">
                  <c:v>38204</c:v>
                </c:pt>
                <c:pt idx="6792">
                  <c:v>38205</c:v>
                </c:pt>
                <c:pt idx="6793">
                  <c:v>38206</c:v>
                </c:pt>
                <c:pt idx="6794">
                  <c:v>38207</c:v>
                </c:pt>
                <c:pt idx="6795">
                  <c:v>38208</c:v>
                </c:pt>
                <c:pt idx="6796">
                  <c:v>38209</c:v>
                </c:pt>
                <c:pt idx="6797">
                  <c:v>38210</c:v>
                </c:pt>
                <c:pt idx="6798">
                  <c:v>38211</c:v>
                </c:pt>
                <c:pt idx="6799">
                  <c:v>38212</c:v>
                </c:pt>
                <c:pt idx="6800">
                  <c:v>38213</c:v>
                </c:pt>
                <c:pt idx="6801">
                  <c:v>38214</c:v>
                </c:pt>
                <c:pt idx="6802">
                  <c:v>38215</c:v>
                </c:pt>
                <c:pt idx="6803">
                  <c:v>38216</c:v>
                </c:pt>
                <c:pt idx="6804">
                  <c:v>38217</c:v>
                </c:pt>
                <c:pt idx="6805">
                  <c:v>38218</c:v>
                </c:pt>
                <c:pt idx="6806">
                  <c:v>38219</c:v>
                </c:pt>
                <c:pt idx="6807">
                  <c:v>38220</c:v>
                </c:pt>
                <c:pt idx="6808">
                  <c:v>38221</c:v>
                </c:pt>
                <c:pt idx="6809">
                  <c:v>38222</c:v>
                </c:pt>
                <c:pt idx="6810">
                  <c:v>38223</c:v>
                </c:pt>
                <c:pt idx="6811">
                  <c:v>38224</c:v>
                </c:pt>
                <c:pt idx="6812">
                  <c:v>38225</c:v>
                </c:pt>
                <c:pt idx="6813">
                  <c:v>38226</c:v>
                </c:pt>
                <c:pt idx="6814">
                  <c:v>38227</c:v>
                </c:pt>
                <c:pt idx="6815">
                  <c:v>38228</c:v>
                </c:pt>
                <c:pt idx="6816">
                  <c:v>38229</c:v>
                </c:pt>
                <c:pt idx="6817">
                  <c:v>38230</c:v>
                </c:pt>
                <c:pt idx="6818">
                  <c:v>38231</c:v>
                </c:pt>
                <c:pt idx="6819">
                  <c:v>38232</c:v>
                </c:pt>
                <c:pt idx="6820">
                  <c:v>38233</c:v>
                </c:pt>
                <c:pt idx="6821">
                  <c:v>38234</c:v>
                </c:pt>
                <c:pt idx="6822">
                  <c:v>38235</c:v>
                </c:pt>
                <c:pt idx="6823">
                  <c:v>38236</c:v>
                </c:pt>
                <c:pt idx="6824">
                  <c:v>38237</c:v>
                </c:pt>
                <c:pt idx="6825">
                  <c:v>38238</c:v>
                </c:pt>
                <c:pt idx="6826">
                  <c:v>38239</c:v>
                </c:pt>
                <c:pt idx="6827">
                  <c:v>38240</c:v>
                </c:pt>
                <c:pt idx="6828">
                  <c:v>38241</c:v>
                </c:pt>
                <c:pt idx="6829">
                  <c:v>38242</c:v>
                </c:pt>
                <c:pt idx="6830">
                  <c:v>38243</c:v>
                </c:pt>
                <c:pt idx="6831">
                  <c:v>38244</c:v>
                </c:pt>
                <c:pt idx="6832">
                  <c:v>38245</c:v>
                </c:pt>
                <c:pt idx="6833">
                  <c:v>38246</c:v>
                </c:pt>
                <c:pt idx="6834">
                  <c:v>38247</c:v>
                </c:pt>
                <c:pt idx="6835">
                  <c:v>38248</c:v>
                </c:pt>
                <c:pt idx="6836">
                  <c:v>38249</c:v>
                </c:pt>
                <c:pt idx="6837">
                  <c:v>38250</c:v>
                </c:pt>
                <c:pt idx="6838">
                  <c:v>38251</c:v>
                </c:pt>
                <c:pt idx="6839">
                  <c:v>38252</c:v>
                </c:pt>
                <c:pt idx="6840">
                  <c:v>38253</c:v>
                </c:pt>
                <c:pt idx="6841">
                  <c:v>38254</c:v>
                </c:pt>
                <c:pt idx="6842">
                  <c:v>38255</c:v>
                </c:pt>
                <c:pt idx="6843">
                  <c:v>38256</c:v>
                </c:pt>
                <c:pt idx="6844">
                  <c:v>38257</c:v>
                </c:pt>
                <c:pt idx="6845">
                  <c:v>38258</c:v>
                </c:pt>
                <c:pt idx="6846">
                  <c:v>38259</c:v>
                </c:pt>
                <c:pt idx="6847">
                  <c:v>38260</c:v>
                </c:pt>
                <c:pt idx="6848">
                  <c:v>38261</c:v>
                </c:pt>
                <c:pt idx="6849">
                  <c:v>38262</c:v>
                </c:pt>
                <c:pt idx="6850">
                  <c:v>38263</c:v>
                </c:pt>
                <c:pt idx="6851">
                  <c:v>38264</c:v>
                </c:pt>
                <c:pt idx="6852">
                  <c:v>38265</c:v>
                </c:pt>
                <c:pt idx="6853">
                  <c:v>38266</c:v>
                </c:pt>
                <c:pt idx="6854">
                  <c:v>38267</c:v>
                </c:pt>
                <c:pt idx="6855">
                  <c:v>38268</c:v>
                </c:pt>
                <c:pt idx="6856">
                  <c:v>38269</c:v>
                </c:pt>
                <c:pt idx="6857">
                  <c:v>38270</c:v>
                </c:pt>
                <c:pt idx="6858">
                  <c:v>38271</c:v>
                </c:pt>
                <c:pt idx="6859">
                  <c:v>38272</c:v>
                </c:pt>
                <c:pt idx="6860">
                  <c:v>38273</c:v>
                </c:pt>
                <c:pt idx="6861">
                  <c:v>38274</c:v>
                </c:pt>
                <c:pt idx="6862">
                  <c:v>38275</c:v>
                </c:pt>
                <c:pt idx="6863">
                  <c:v>38276</c:v>
                </c:pt>
                <c:pt idx="6864">
                  <c:v>38277</c:v>
                </c:pt>
                <c:pt idx="6865">
                  <c:v>38278</c:v>
                </c:pt>
                <c:pt idx="6866">
                  <c:v>38279</c:v>
                </c:pt>
                <c:pt idx="6867">
                  <c:v>38280</c:v>
                </c:pt>
                <c:pt idx="6868">
                  <c:v>38281</c:v>
                </c:pt>
                <c:pt idx="6869">
                  <c:v>38282</c:v>
                </c:pt>
                <c:pt idx="6870">
                  <c:v>38283</c:v>
                </c:pt>
                <c:pt idx="6871">
                  <c:v>38284</c:v>
                </c:pt>
                <c:pt idx="6872">
                  <c:v>38285</c:v>
                </c:pt>
                <c:pt idx="6873">
                  <c:v>38286</c:v>
                </c:pt>
                <c:pt idx="6874">
                  <c:v>38287</c:v>
                </c:pt>
                <c:pt idx="6875">
                  <c:v>38288</c:v>
                </c:pt>
                <c:pt idx="6876">
                  <c:v>38289</c:v>
                </c:pt>
                <c:pt idx="6877">
                  <c:v>38290</c:v>
                </c:pt>
                <c:pt idx="6878">
                  <c:v>38291</c:v>
                </c:pt>
                <c:pt idx="6879">
                  <c:v>38292</c:v>
                </c:pt>
                <c:pt idx="6880">
                  <c:v>38293</c:v>
                </c:pt>
                <c:pt idx="6881">
                  <c:v>38294</c:v>
                </c:pt>
                <c:pt idx="6882">
                  <c:v>38295</c:v>
                </c:pt>
                <c:pt idx="6883">
                  <c:v>38296</c:v>
                </c:pt>
                <c:pt idx="6884">
                  <c:v>38297</c:v>
                </c:pt>
                <c:pt idx="6885">
                  <c:v>38298</c:v>
                </c:pt>
                <c:pt idx="6886">
                  <c:v>38299</c:v>
                </c:pt>
                <c:pt idx="6887">
                  <c:v>38300</c:v>
                </c:pt>
                <c:pt idx="6888">
                  <c:v>38301</c:v>
                </c:pt>
                <c:pt idx="6889">
                  <c:v>38302</c:v>
                </c:pt>
                <c:pt idx="6890">
                  <c:v>38303</c:v>
                </c:pt>
                <c:pt idx="6891">
                  <c:v>38304</c:v>
                </c:pt>
                <c:pt idx="6892">
                  <c:v>38305</c:v>
                </c:pt>
                <c:pt idx="6893">
                  <c:v>38306</c:v>
                </c:pt>
                <c:pt idx="6894">
                  <c:v>38307</c:v>
                </c:pt>
                <c:pt idx="6895">
                  <c:v>38308</c:v>
                </c:pt>
                <c:pt idx="6896">
                  <c:v>38309</c:v>
                </c:pt>
                <c:pt idx="6897">
                  <c:v>38310</c:v>
                </c:pt>
                <c:pt idx="6898">
                  <c:v>38311</c:v>
                </c:pt>
                <c:pt idx="6899">
                  <c:v>38312</c:v>
                </c:pt>
                <c:pt idx="6900">
                  <c:v>38313</c:v>
                </c:pt>
                <c:pt idx="6901">
                  <c:v>38314</c:v>
                </c:pt>
                <c:pt idx="6902">
                  <c:v>38315</c:v>
                </c:pt>
                <c:pt idx="6903">
                  <c:v>38316</c:v>
                </c:pt>
                <c:pt idx="6904">
                  <c:v>38317</c:v>
                </c:pt>
                <c:pt idx="6905">
                  <c:v>38318</c:v>
                </c:pt>
                <c:pt idx="6906">
                  <c:v>38319</c:v>
                </c:pt>
                <c:pt idx="6907">
                  <c:v>38320</c:v>
                </c:pt>
                <c:pt idx="6908">
                  <c:v>38321</c:v>
                </c:pt>
                <c:pt idx="6909">
                  <c:v>38322</c:v>
                </c:pt>
                <c:pt idx="6910">
                  <c:v>38323</c:v>
                </c:pt>
                <c:pt idx="6911">
                  <c:v>38324</c:v>
                </c:pt>
                <c:pt idx="6912">
                  <c:v>38325</c:v>
                </c:pt>
                <c:pt idx="6913">
                  <c:v>38326</c:v>
                </c:pt>
                <c:pt idx="6914">
                  <c:v>38327</c:v>
                </c:pt>
                <c:pt idx="6915">
                  <c:v>38328</c:v>
                </c:pt>
                <c:pt idx="6916">
                  <c:v>38329</c:v>
                </c:pt>
                <c:pt idx="6917">
                  <c:v>38330</c:v>
                </c:pt>
                <c:pt idx="6918">
                  <c:v>38331</c:v>
                </c:pt>
                <c:pt idx="6919">
                  <c:v>38332</c:v>
                </c:pt>
                <c:pt idx="6920">
                  <c:v>38333</c:v>
                </c:pt>
                <c:pt idx="6921">
                  <c:v>38334</c:v>
                </c:pt>
                <c:pt idx="6922">
                  <c:v>38335</c:v>
                </c:pt>
                <c:pt idx="6923">
                  <c:v>38336</c:v>
                </c:pt>
                <c:pt idx="6924">
                  <c:v>38337</c:v>
                </c:pt>
                <c:pt idx="6925">
                  <c:v>38338</c:v>
                </c:pt>
                <c:pt idx="6926">
                  <c:v>38339</c:v>
                </c:pt>
                <c:pt idx="6927">
                  <c:v>38340</c:v>
                </c:pt>
                <c:pt idx="6928">
                  <c:v>38341</c:v>
                </c:pt>
                <c:pt idx="6929">
                  <c:v>38342</c:v>
                </c:pt>
                <c:pt idx="6930">
                  <c:v>38343</c:v>
                </c:pt>
                <c:pt idx="6931">
                  <c:v>38344</c:v>
                </c:pt>
                <c:pt idx="6932">
                  <c:v>38345</c:v>
                </c:pt>
                <c:pt idx="6933">
                  <c:v>38346</c:v>
                </c:pt>
                <c:pt idx="6934">
                  <c:v>38347</c:v>
                </c:pt>
                <c:pt idx="6935">
                  <c:v>38348</c:v>
                </c:pt>
                <c:pt idx="6936">
                  <c:v>38349</c:v>
                </c:pt>
                <c:pt idx="6937">
                  <c:v>38350</c:v>
                </c:pt>
                <c:pt idx="6938">
                  <c:v>38351</c:v>
                </c:pt>
                <c:pt idx="6939">
                  <c:v>38352</c:v>
                </c:pt>
                <c:pt idx="6940">
                  <c:v>38353</c:v>
                </c:pt>
                <c:pt idx="6941">
                  <c:v>38354</c:v>
                </c:pt>
                <c:pt idx="6942">
                  <c:v>38355</c:v>
                </c:pt>
                <c:pt idx="6943">
                  <c:v>38356</c:v>
                </c:pt>
                <c:pt idx="6944">
                  <c:v>38357</c:v>
                </c:pt>
                <c:pt idx="6945">
                  <c:v>38358</c:v>
                </c:pt>
                <c:pt idx="6946">
                  <c:v>38359</c:v>
                </c:pt>
                <c:pt idx="6947">
                  <c:v>38360</c:v>
                </c:pt>
                <c:pt idx="6948">
                  <c:v>38361</c:v>
                </c:pt>
                <c:pt idx="6949">
                  <c:v>38362</c:v>
                </c:pt>
                <c:pt idx="6950">
                  <c:v>38363</c:v>
                </c:pt>
                <c:pt idx="6951">
                  <c:v>38364</c:v>
                </c:pt>
                <c:pt idx="6952">
                  <c:v>38365</c:v>
                </c:pt>
                <c:pt idx="6953">
                  <c:v>38366</c:v>
                </c:pt>
                <c:pt idx="6954">
                  <c:v>38367</c:v>
                </c:pt>
                <c:pt idx="6955">
                  <c:v>38368</c:v>
                </c:pt>
                <c:pt idx="6956">
                  <c:v>38369</c:v>
                </c:pt>
                <c:pt idx="6957">
                  <c:v>38370</c:v>
                </c:pt>
                <c:pt idx="6958">
                  <c:v>38371</c:v>
                </c:pt>
                <c:pt idx="6959">
                  <c:v>38372</c:v>
                </c:pt>
                <c:pt idx="6960">
                  <c:v>38373</c:v>
                </c:pt>
                <c:pt idx="6961">
                  <c:v>38374</c:v>
                </c:pt>
                <c:pt idx="6962">
                  <c:v>38375</c:v>
                </c:pt>
                <c:pt idx="6963">
                  <c:v>38376</c:v>
                </c:pt>
                <c:pt idx="6964">
                  <c:v>38377</c:v>
                </c:pt>
                <c:pt idx="6965">
                  <c:v>38378</c:v>
                </c:pt>
                <c:pt idx="6966">
                  <c:v>38379</c:v>
                </c:pt>
                <c:pt idx="6967">
                  <c:v>38380</c:v>
                </c:pt>
                <c:pt idx="6968">
                  <c:v>38381</c:v>
                </c:pt>
                <c:pt idx="6969">
                  <c:v>38382</c:v>
                </c:pt>
                <c:pt idx="6970">
                  <c:v>38383</c:v>
                </c:pt>
                <c:pt idx="6971">
                  <c:v>38384</c:v>
                </c:pt>
                <c:pt idx="6972">
                  <c:v>38385</c:v>
                </c:pt>
                <c:pt idx="6973">
                  <c:v>38386</c:v>
                </c:pt>
                <c:pt idx="6974">
                  <c:v>38387</c:v>
                </c:pt>
                <c:pt idx="6975">
                  <c:v>38388</c:v>
                </c:pt>
                <c:pt idx="6976">
                  <c:v>38389</c:v>
                </c:pt>
                <c:pt idx="6977">
                  <c:v>38390</c:v>
                </c:pt>
                <c:pt idx="6978">
                  <c:v>38391</c:v>
                </c:pt>
                <c:pt idx="6979">
                  <c:v>38392</c:v>
                </c:pt>
                <c:pt idx="6980">
                  <c:v>38393</c:v>
                </c:pt>
                <c:pt idx="6981">
                  <c:v>38394</c:v>
                </c:pt>
                <c:pt idx="6982">
                  <c:v>38395</c:v>
                </c:pt>
                <c:pt idx="6983">
                  <c:v>38396</c:v>
                </c:pt>
                <c:pt idx="6984">
                  <c:v>38397</c:v>
                </c:pt>
                <c:pt idx="6985">
                  <c:v>38398</c:v>
                </c:pt>
                <c:pt idx="6986">
                  <c:v>38399</c:v>
                </c:pt>
                <c:pt idx="6987">
                  <c:v>38400</c:v>
                </c:pt>
                <c:pt idx="6988">
                  <c:v>38401</c:v>
                </c:pt>
                <c:pt idx="6989">
                  <c:v>38402</c:v>
                </c:pt>
                <c:pt idx="6990">
                  <c:v>38403</c:v>
                </c:pt>
                <c:pt idx="6991">
                  <c:v>38404</c:v>
                </c:pt>
                <c:pt idx="6992">
                  <c:v>38405</c:v>
                </c:pt>
                <c:pt idx="6993">
                  <c:v>38406</c:v>
                </c:pt>
                <c:pt idx="6994">
                  <c:v>38407</c:v>
                </c:pt>
                <c:pt idx="6995">
                  <c:v>38408</c:v>
                </c:pt>
                <c:pt idx="6996">
                  <c:v>38409</c:v>
                </c:pt>
                <c:pt idx="6997">
                  <c:v>38410</c:v>
                </c:pt>
                <c:pt idx="6998">
                  <c:v>38411</c:v>
                </c:pt>
                <c:pt idx="6999">
                  <c:v>38412</c:v>
                </c:pt>
                <c:pt idx="7000">
                  <c:v>38413</c:v>
                </c:pt>
                <c:pt idx="7001">
                  <c:v>38414</c:v>
                </c:pt>
                <c:pt idx="7002">
                  <c:v>38415</c:v>
                </c:pt>
                <c:pt idx="7003">
                  <c:v>38416</c:v>
                </c:pt>
                <c:pt idx="7004">
                  <c:v>38417</c:v>
                </c:pt>
                <c:pt idx="7005">
                  <c:v>38418</c:v>
                </c:pt>
                <c:pt idx="7006">
                  <c:v>38419</c:v>
                </c:pt>
                <c:pt idx="7007">
                  <c:v>38420</c:v>
                </c:pt>
                <c:pt idx="7008">
                  <c:v>38421</c:v>
                </c:pt>
                <c:pt idx="7009">
                  <c:v>38422</c:v>
                </c:pt>
                <c:pt idx="7010">
                  <c:v>38423</c:v>
                </c:pt>
                <c:pt idx="7011">
                  <c:v>38424</c:v>
                </c:pt>
                <c:pt idx="7012">
                  <c:v>38425</c:v>
                </c:pt>
                <c:pt idx="7013">
                  <c:v>38426</c:v>
                </c:pt>
                <c:pt idx="7014">
                  <c:v>38427</c:v>
                </c:pt>
                <c:pt idx="7015">
                  <c:v>38428</c:v>
                </c:pt>
                <c:pt idx="7016">
                  <c:v>38429</c:v>
                </c:pt>
                <c:pt idx="7017">
                  <c:v>38430</c:v>
                </c:pt>
                <c:pt idx="7018">
                  <c:v>38431</c:v>
                </c:pt>
                <c:pt idx="7019">
                  <c:v>38432</c:v>
                </c:pt>
                <c:pt idx="7020">
                  <c:v>38433</c:v>
                </c:pt>
                <c:pt idx="7021">
                  <c:v>38434</c:v>
                </c:pt>
                <c:pt idx="7022">
                  <c:v>38435</c:v>
                </c:pt>
                <c:pt idx="7023">
                  <c:v>38436</c:v>
                </c:pt>
                <c:pt idx="7024">
                  <c:v>38437</c:v>
                </c:pt>
                <c:pt idx="7025">
                  <c:v>38438</c:v>
                </c:pt>
                <c:pt idx="7026">
                  <c:v>38439</c:v>
                </c:pt>
                <c:pt idx="7027">
                  <c:v>38440</c:v>
                </c:pt>
                <c:pt idx="7028">
                  <c:v>38441</c:v>
                </c:pt>
                <c:pt idx="7029">
                  <c:v>38442</c:v>
                </c:pt>
                <c:pt idx="7030">
                  <c:v>38443</c:v>
                </c:pt>
                <c:pt idx="7031">
                  <c:v>38444</c:v>
                </c:pt>
                <c:pt idx="7032">
                  <c:v>38445</c:v>
                </c:pt>
                <c:pt idx="7033">
                  <c:v>38446</c:v>
                </c:pt>
                <c:pt idx="7034">
                  <c:v>38447</c:v>
                </c:pt>
                <c:pt idx="7035">
                  <c:v>38448</c:v>
                </c:pt>
                <c:pt idx="7036">
                  <c:v>38449</c:v>
                </c:pt>
                <c:pt idx="7037">
                  <c:v>38450</c:v>
                </c:pt>
                <c:pt idx="7038">
                  <c:v>38451</c:v>
                </c:pt>
                <c:pt idx="7039">
                  <c:v>38452</c:v>
                </c:pt>
                <c:pt idx="7040">
                  <c:v>38453</c:v>
                </c:pt>
                <c:pt idx="7041">
                  <c:v>38454</c:v>
                </c:pt>
                <c:pt idx="7042">
                  <c:v>38455</c:v>
                </c:pt>
                <c:pt idx="7043">
                  <c:v>38456</c:v>
                </c:pt>
                <c:pt idx="7044">
                  <c:v>38457</c:v>
                </c:pt>
                <c:pt idx="7045">
                  <c:v>38458</c:v>
                </c:pt>
                <c:pt idx="7046">
                  <c:v>38459</c:v>
                </c:pt>
                <c:pt idx="7047">
                  <c:v>38460</c:v>
                </c:pt>
                <c:pt idx="7048">
                  <c:v>38461</c:v>
                </c:pt>
                <c:pt idx="7049">
                  <c:v>38462</c:v>
                </c:pt>
                <c:pt idx="7050">
                  <c:v>38463</c:v>
                </c:pt>
                <c:pt idx="7051">
                  <c:v>38464</c:v>
                </c:pt>
                <c:pt idx="7052">
                  <c:v>38465</c:v>
                </c:pt>
                <c:pt idx="7053">
                  <c:v>38466</c:v>
                </c:pt>
                <c:pt idx="7054">
                  <c:v>38467</c:v>
                </c:pt>
                <c:pt idx="7055">
                  <c:v>38468</c:v>
                </c:pt>
                <c:pt idx="7056">
                  <c:v>38469</c:v>
                </c:pt>
                <c:pt idx="7057">
                  <c:v>38470</c:v>
                </c:pt>
                <c:pt idx="7058">
                  <c:v>38471</c:v>
                </c:pt>
                <c:pt idx="7059">
                  <c:v>38472</c:v>
                </c:pt>
                <c:pt idx="7060">
                  <c:v>38473</c:v>
                </c:pt>
                <c:pt idx="7061">
                  <c:v>38474</c:v>
                </c:pt>
                <c:pt idx="7062">
                  <c:v>38475</c:v>
                </c:pt>
                <c:pt idx="7063">
                  <c:v>38476</c:v>
                </c:pt>
                <c:pt idx="7064">
                  <c:v>38477</c:v>
                </c:pt>
                <c:pt idx="7065">
                  <c:v>38478</c:v>
                </c:pt>
                <c:pt idx="7066">
                  <c:v>38479</c:v>
                </c:pt>
                <c:pt idx="7067">
                  <c:v>38480</c:v>
                </c:pt>
                <c:pt idx="7068">
                  <c:v>38481</c:v>
                </c:pt>
                <c:pt idx="7069">
                  <c:v>38482</c:v>
                </c:pt>
                <c:pt idx="7070">
                  <c:v>38483</c:v>
                </c:pt>
                <c:pt idx="7071">
                  <c:v>38484</c:v>
                </c:pt>
                <c:pt idx="7072">
                  <c:v>38485</c:v>
                </c:pt>
                <c:pt idx="7073">
                  <c:v>38486</c:v>
                </c:pt>
                <c:pt idx="7074">
                  <c:v>38487</c:v>
                </c:pt>
                <c:pt idx="7075">
                  <c:v>38488</c:v>
                </c:pt>
                <c:pt idx="7076">
                  <c:v>38489</c:v>
                </c:pt>
                <c:pt idx="7077">
                  <c:v>38490</c:v>
                </c:pt>
                <c:pt idx="7078">
                  <c:v>38491</c:v>
                </c:pt>
                <c:pt idx="7079">
                  <c:v>38492</c:v>
                </c:pt>
                <c:pt idx="7080">
                  <c:v>38493</c:v>
                </c:pt>
                <c:pt idx="7081">
                  <c:v>38494</c:v>
                </c:pt>
                <c:pt idx="7082">
                  <c:v>38495</c:v>
                </c:pt>
                <c:pt idx="7083">
                  <c:v>38496</c:v>
                </c:pt>
                <c:pt idx="7084">
                  <c:v>38497</c:v>
                </c:pt>
                <c:pt idx="7085">
                  <c:v>38498</c:v>
                </c:pt>
                <c:pt idx="7086">
                  <c:v>38499</c:v>
                </c:pt>
                <c:pt idx="7087">
                  <c:v>38500</c:v>
                </c:pt>
                <c:pt idx="7088">
                  <c:v>38501</c:v>
                </c:pt>
                <c:pt idx="7089">
                  <c:v>38502</c:v>
                </c:pt>
                <c:pt idx="7090">
                  <c:v>38503</c:v>
                </c:pt>
                <c:pt idx="7091">
                  <c:v>38504</c:v>
                </c:pt>
                <c:pt idx="7092">
                  <c:v>38505</c:v>
                </c:pt>
                <c:pt idx="7093">
                  <c:v>38506</c:v>
                </c:pt>
                <c:pt idx="7094">
                  <c:v>38507</c:v>
                </c:pt>
                <c:pt idx="7095">
                  <c:v>38508</c:v>
                </c:pt>
                <c:pt idx="7096">
                  <c:v>38509</c:v>
                </c:pt>
                <c:pt idx="7097">
                  <c:v>38510</c:v>
                </c:pt>
                <c:pt idx="7098">
                  <c:v>38511</c:v>
                </c:pt>
                <c:pt idx="7099">
                  <c:v>38512</c:v>
                </c:pt>
                <c:pt idx="7100">
                  <c:v>38513</c:v>
                </c:pt>
                <c:pt idx="7101">
                  <c:v>38514</c:v>
                </c:pt>
                <c:pt idx="7102">
                  <c:v>38515</c:v>
                </c:pt>
                <c:pt idx="7103">
                  <c:v>38516</c:v>
                </c:pt>
                <c:pt idx="7104">
                  <c:v>38517</c:v>
                </c:pt>
                <c:pt idx="7105">
                  <c:v>38518</c:v>
                </c:pt>
                <c:pt idx="7106">
                  <c:v>38519</c:v>
                </c:pt>
                <c:pt idx="7107">
                  <c:v>38520</c:v>
                </c:pt>
                <c:pt idx="7108">
                  <c:v>38521</c:v>
                </c:pt>
                <c:pt idx="7109">
                  <c:v>38522</c:v>
                </c:pt>
                <c:pt idx="7110">
                  <c:v>38523</c:v>
                </c:pt>
                <c:pt idx="7111">
                  <c:v>38524</c:v>
                </c:pt>
                <c:pt idx="7112">
                  <c:v>38525</c:v>
                </c:pt>
                <c:pt idx="7113">
                  <c:v>38526</c:v>
                </c:pt>
                <c:pt idx="7114">
                  <c:v>38527</c:v>
                </c:pt>
                <c:pt idx="7115">
                  <c:v>38528</c:v>
                </c:pt>
                <c:pt idx="7116">
                  <c:v>38529</c:v>
                </c:pt>
                <c:pt idx="7117">
                  <c:v>38530</c:v>
                </c:pt>
                <c:pt idx="7118">
                  <c:v>38531</c:v>
                </c:pt>
                <c:pt idx="7119">
                  <c:v>38532</c:v>
                </c:pt>
                <c:pt idx="7120">
                  <c:v>38533</c:v>
                </c:pt>
                <c:pt idx="7121">
                  <c:v>38534</c:v>
                </c:pt>
                <c:pt idx="7122">
                  <c:v>38535</c:v>
                </c:pt>
                <c:pt idx="7123">
                  <c:v>38536</c:v>
                </c:pt>
                <c:pt idx="7124">
                  <c:v>38537</c:v>
                </c:pt>
                <c:pt idx="7125">
                  <c:v>38538</c:v>
                </c:pt>
                <c:pt idx="7126">
                  <c:v>38539</c:v>
                </c:pt>
                <c:pt idx="7127">
                  <c:v>38540</c:v>
                </c:pt>
                <c:pt idx="7128">
                  <c:v>38541</c:v>
                </c:pt>
                <c:pt idx="7129">
                  <c:v>38542</c:v>
                </c:pt>
                <c:pt idx="7130">
                  <c:v>38543</c:v>
                </c:pt>
                <c:pt idx="7131">
                  <c:v>38544</c:v>
                </c:pt>
                <c:pt idx="7132">
                  <c:v>38545</c:v>
                </c:pt>
                <c:pt idx="7133">
                  <c:v>38546</c:v>
                </c:pt>
                <c:pt idx="7134">
                  <c:v>38547</c:v>
                </c:pt>
                <c:pt idx="7135">
                  <c:v>38548</c:v>
                </c:pt>
                <c:pt idx="7136">
                  <c:v>38549</c:v>
                </c:pt>
                <c:pt idx="7137">
                  <c:v>38550</c:v>
                </c:pt>
                <c:pt idx="7138">
                  <c:v>38551</c:v>
                </c:pt>
                <c:pt idx="7139">
                  <c:v>38552</c:v>
                </c:pt>
                <c:pt idx="7140">
                  <c:v>38553</c:v>
                </c:pt>
                <c:pt idx="7141">
                  <c:v>38554</c:v>
                </c:pt>
                <c:pt idx="7142">
                  <c:v>38555</c:v>
                </c:pt>
                <c:pt idx="7143">
                  <c:v>38556</c:v>
                </c:pt>
                <c:pt idx="7144">
                  <c:v>38557</c:v>
                </c:pt>
                <c:pt idx="7145">
                  <c:v>38558</c:v>
                </c:pt>
                <c:pt idx="7146">
                  <c:v>38559</c:v>
                </c:pt>
                <c:pt idx="7147">
                  <c:v>38560</c:v>
                </c:pt>
                <c:pt idx="7148">
                  <c:v>38561</c:v>
                </c:pt>
                <c:pt idx="7149">
                  <c:v>38562</c:v>
                </c:pt>
                <c:pt idx="7150">
                  <c:v>38563</c:v>
                </c:pt>
                <c:pt idx="7151">
                  <c:v>38564</c:v>
                </c:pt>
                <c:pt idx="7152">
                  <c:v>38565</c:v>
                </c:pt>
                <c:pt idx="7153">
                  <c:v>38566</c:v>
                </c:pt>
                <c:pt idx="7154">
                  <c:v>38567</c:v>
                </c:pt>
                <c:pt idx="7155">
                  <c:v>38568</c:v>
                </c:pt>
                <c:pt idx="7156">
                  <c:v>38569</c:v>
                </c:pt>
                <c:pt idx="7157">
                  <c:v>38570</c:v>
                </c:pt>
                <c:pt idx="7158">
                  <c:v>38571</c:v>
                </c:pt>
                <c:pt idx="7159">
                  <c:v>38572</c:v>
                </c:pt>
                <c:pt idx="7160">
                  <c:v>38573</c:v>
                </c:pt>
                <c:pt idx="7161">
                  <c:v>38574</c:v>
                </c:pt>
                <c:pt idx="7162">
                  <c:v>38575</c:v>
                </c:pt>
                <c:pt idx="7163">
                  <c:v>38576</c:v>
                </c:pt>
                <c:pt idx="7164">
                  <c:v>38577</c:v>
                </c:pt>
                <c:pt idx="7165">
                  <c:v>38578</c:v>
                </c:pt>
                <c:pt idx="7166">
                  <c:v>38579</c:v>
                </c:pt>
                <c:pt idx="7167">
                  <c:v>38580</c:v>
                </c:pt>
                <c:pt idx="7168">
                  <c:v>38581</c:v>
                </c:pt>
                <c:pt idx="7169">
                  <c:v>38582</c:v>
                </c:pt>
                <c:pt idx="7170">
                  <c:v>38583</c:v>
                </c:pt>
                <c:pt idx="7171">
                  <c:v>38584</c:v>
                </c:pt>
                <c:pt idx="7172">
                  <c:v>38585</c:v>
                </c:pt>
                <c:pt idx="7173">
                  <c:v>38586</c:v>
                </c:pt>
                <c:pt idx="7174">
                  <c:v>38587</c:v>
                </c:pt>
                <c:pt idx="7175">
                  <c:v>38588</c:v>
                </c:pt>
                <c:pt idx="7176">
                  <c:v>38589</c:v>
                </c:pt>
                <c:pt idx="7177">
                  <c:v>38590</c:v>
                </c:pt>
                <c:pt idx="7178">
                  <c:v>38591</c:v>
                </c:pt>
                <c:pt idx="7179">
                  <c:v>38592</c:v>
                </c:pt>
                <c:pt idx="7180">
                  <c:v>38593</c:v>
                </c:pt>
                <c:pt idx="7181">
                  <c:v>38594</c:v>
                </c:pt>
                <c:pt idx="7182">
                  <c:v>38595</c:v>
                </c:pt>
                <c:pt idx="7183">
                  <c:v>38596</c:v>
                </c:pt>
                <c:pt idx="7184">
                  <c:v>38597</c:v>
                </c:pt>
                <c:pt idx="7185">
                  <c:v>38598</c:v>
                </c:pt>
                <c:pt idx="7186">
                  <c:v>38599</c:v>
                </c:pt>
                <c:pt idx="7187">
                  <c:v>38600</c:v>
                </c:pt>
                <c:pt idx="7188">
                  <c:v>38601</c:v>
                </c:pt>
                <c:pt idx="7189">
                  <c:v>38602</c:v>
                </c:pt>
                <c:pt idx="7190">
                  <c:v>38603</c:v>
                </c:pt>
                <c:pt idx="7191">
                  <c:v>38604</c:v>
                </c:pt>
                <c:pt idx="7192">
                  <c:v>38605</c:v>
                </c:pt>
                <c:pt idx="7193">
                  <c:v>38606</c:v>
                </c:pt>
                <c:pt idx="7194">
                  <c:v>38607</c:v>
                </c:pt>
                <c:pt idx="7195">
                  <c:v>38608</c:v>
                </c:pt>
                <c:pt idx="7196">
                  <c:v>38609</c:v>
                </c:pt>
                <c:pt idx="7197">
                  <c:v>38610</c:v>
                </c:pt>
                <c:pt idx="7198">
                  <c:v>38611</c:v>
                </c:pt>
                <c:pt idx="7199">
                  <c:v>38612</c:v>
                </c:pt>
                <c:pt idx="7200">
                  <c:v>38613</c:v>
                </c:pt>
                <c:pt idx="7201">
                  <c:v>38614</c:v>
                </c:pt>
                <c:pt idx="7202">
                  <c:v>38615</c:v>
                </c:pt>
                <c:pt idx="7203">
                  <c:v>38616</c:v>
                </c:pt>
                <c:pt idx="7204">
                  <c:v>38617</c:v>
                </c:pt>
                <c:pt idx="7205">
                  <c:v>38618</c:v>
                </c:pt>
                <c:pt idx="7206">
                  <c:v>38619</c:v>
                </c:pt>
                <c:pt idx="7207">
                  <c:v>38620</c:v>
                </c:pt>
                <c:pt idx="7208">
                  <c:v>38621</c:v>
                </c:pt>
                <c:pt idx="7209">
                  <c:v>38622</c:v>
                </c:pt>
                <c:pt idx="7210">
                  <c:v>38623</c:v>
                </c:pt>
                <c:pt idx="7211">
                  <c:v>38624</c:v>
                </c:pt>
                <c:pt idx="7212">
                  <c:v>38625</c:v>
                </c:pt>
                <c:pt idx="7213">
                  <c:v>38626</c:v>
                </c:pt>
                <c:pt idx="7214">
                  <c:v>38627</c:v>
                </c:pt>
                <c:pt idx="7215">
                  <c:v>38628</c:v>
                </c:pt>
                <c:pt idx="7216">
                  <c:v>38629</c:v>
                </c:pt>
                <c:pt idx="7217">
                  <c:v>38630</c:v>
                </c:pt>
                <c:pt idx="7218">
                  <c:v>38631</c:v>
                </c:pt>
                <c:pt idx="7219">
                  <c:v>38632</c:v>
                </c:pt>
                <c:pt idx="7220">
                  <c:v>38633</c:v>
                </c:pt>
                <c:pt idx="7221">
                  <c:v>38634</c:v>
                </c:pt>
                <c:pt idx="7222">
                  <c:v>38635</c:v>
                </c:pt>
                <c:pt idx="7223">
                  <c:v>38636</c:v>
                </c:pt>
                <c:pt idx="7224">
                  <c:v>38637</c:v>
                </c:pt>
                <c:pt idx="7225">
                  <c:v>38638</c:v>
                </c:pt>
                <c:pt idx="7226">
                  <c:v>38639</c:v>
                </c:pt>
                <c:pt idx="7227">
                  <c:v>38640</c:v>
                </c:pt>
                <c:pt idx="7228">
                  <c:v>38641</c:v>
                </c:pt>
                <c:pt idx="7229">
                  <c:v>38642</c:v>
                </c:pt>
                <c:pt idx="7230">
                  <c:v>38643</c:v>
                </c:pt>
                <c:pt idx="7231">
                  <c:v>38644</c:v>
                </c:pt>
                <c:pt idx="7232">
                  <c:v>38645</c:v>
                </c:pt>
                <c:pt idx="7233">
                  <c:v>38646</c:v>
                </c:pt>
                <c:pt idx="7234">
                  <c:v>38647</c:v>
                </c:pt>
                <c:pt idx="7235">
                  <c:v>38648</c:v>
                </c:pt>
                <c:pt idx="7236">
                  <c:v>38649</c:v>
                </c:pt>
                <c:pt idx="7237">
                  <c:v>38650</c:v>
                </c:pt>
                <c:pt idx="7238">
                  <c:v>38651</c:v>
                </c:pt>
                <c:pt idx="7239">
                  <c:v>38652</c:v>
                </c:pt>
                <c:pt idx="7240">
                  <c:v>38653</c:v>
                </c:pt>
                <c:pt idx="7241">
                  <c:v>38654</c:v>
                </c:pt>
                <c:pt idx="7242">
                  <c:v>38655</c:v>
                </c:pt>
                <c:pt idx="7243">
                  <c:v>38656</c:v>
                </c:pt>
                <c:pt idx="7244">
                  <c:v>38657</c:v>
                </c:pt>
                <c:pt idx="7245">
                  <c:v>38658</c:v>
                </c:pt>
                <c:pt idx="7246">
                  <c:v>38659</c:v>
                </c:pt>
                <c:pt idx="7247">
                  <c:v>38660</c:v>
                </c:pt>
                <c:pt idx="7248">
                  <c:v>38661</c:v>
                </c:pt>
                <c:pt idx="7249">
                  <c:v>38662</c:v>
                </c:pt>
                <c:pt idx="7250">
                  <c:v>38663</c:v>
                </c:pt>
                <c:pt idx="7251">
                  <c:v>38664</c:v>
                </c:pt>
                <c:pt idx="7252">
                  <c:v>38665</c:v>
                </c:pt>
                <c:pt idx="7253">
                  <c:v>38666</c:v>
                </c:pt>
                <c:pt idx="7254">
                  <c:v>38667</c:v>
                </c:pt>
                <c:pt idx="7255">
                  <c:v>38668</c:v>
                </c:pt>
                <c:pt idx="7256">
                  <c:v>38669</c:v>
                </c:pt>
                <c:pt idx="7257">
                  <c:v>38670</c:v>
                </c:pt>
                <c:pt idx="7258">
                  <c:v>38671</c:v>
                </c:pt>
                <c:pt idx="7259">
                  <c:v>38672</c:v>
                </c:pt>
                <c:pt idx="7260">
                  <c:v>38673</c:v>
                </c:pt>
                <c:pt idx="7261">
                  <c:v>38674</c:v>
                </c:pt>
                <c:pt idx="7262">
                  <c:v>38675</c:v>
                </c:pt>
                <c:pt idx="7263">
                  <c:v>38676</c:v>
                </c:pt>
                <c:pt idx="7264">
                  <c:v>38677</c:v>
                </c:pt>
                <c:pt idx="7265">
                  <c:v>38678</c:v>
                </c:pt>
                <c:pt idx="7266">
                  <c:v>38679</c:v>
                </c:pt>
                <c:pt idx="7267">
                  <c:v>38680</c:v>
                </c:pt>
                <c:pt idx="7268">
                  <c:v>38681</c:v>
                </c:pt>
                <c:pt idx="7269">
                  <c:v>38682</c:v>
                </c:pt>
                <c:pt idx="7270">
                  <c:v>38683</c:v>
                </c:pt>
                <c:pt idx="7271">
                  <c:v>38684</c:v>
                </c:pt>
                <c:pt idx="7272">
                  <c:v>38685</c:v>
                </c:pt>
                <c:pt idx="7273">
                  <c:v>38686</c:v>
                </c:pt>
                <c:pt idx="7274">
                  <c:v>38687</c:v>
                </c:pt>
                <c:pt idx="7275">
                  <c:v>38688</c:v>
                </c:pt>
                <c:pt idx="7276">
                  <c:v>38689</c:v>
                </c:pt>
                <c:pt idx="7277">
                  <c:v>38690</c:v>
                </c:pt>
                <c:pt idx="7278">
                  <c:v>38691</c:v>
                </c:pt>
                <c:pt idx="7279">
                  <c:v>38692</c:v>
                </c:pt>
                <c:pt idx="7280">
                  <c:v>38693</c:v>
                </c:pt>
                <c:pt idx="7281">
                  <c:v>38694</c:v>
                </c:pt>
                <c:pt idx="7282">
                  <c:v>38695</c:v>
                </c:pt>
                <c:pt idx="7283">
                  <c:v>38696</c:v>
                </c:pt>
                <c:pt idx="7284">
                  <c:v>38697</c:v>
                </c:pt>
                <c:pt idx="7285">
                  <c:v>38698</c:v>
                </c:pt>
                <c:pt idx="7286">
                  <c:v>38699</c:v>
                </c:pt>
                <c:pt idx="7287">
                  <c:v>38700</c:v>
                </c:pt>
                <c:pt idx="7288">
                  <c:v>38701</c:v>
                </c:pt>
                <c:pt idx="7289">
                  <c:v>38702</c:v>
                </c:pt>
                <c:pt idx="7290">
                  <c:v>38703</c:v>
                </c:pt>
                <c:pt idx="7291">
                  <c:v>38704</c:v>
                </c:pt>
                <c:pt idx="7292">
                  <c:v>38705</c:v>
                </c:pt>
                <c:pt idx="7293">
                  <c:v>38706</c:v>
                </c:pt>
                <c:pt idx="7294">
                  <c:v>38707</c:v>
                </c:pt>
                <c:pt idx="7295">
                  <c:v>38708</c:v>
                </c:pt>
                <c:pt idx="7296">
                  <c:v>38709</c:v>
                </c:pt>
                <c:pt idx="7297">
                  <c:v>38710</c:v>
                </c:pt>
                <c:pt idx="7298">
                  <c:v>38711</c:v>
                </c:pt>
                <c:pt idx="7299">
                  <c:v>38712</c:v>
                </c:pt>
                <c:pt idx="7300">
                  <c:v>38713</c:v>
                </c:pt>
                <c:pt idx="7301">
                  <c:v>38714</c:v>
                </c:pt>
                <c:pt idx="7302">
                  <c:v>38715</c:v>
                </c:pt>
                <c:pt idx="7303">
                  <c:v>38716</c:v>
                </c:pt>
                <c:pt idx="7304">
                  <c:v>38717</c:v>
                </c:pt>
                <c:pt idx="7305">
                  <c:v>38718</c:v>
                </c:pt>
                <c:pt idx="7306">
                  <c:v>38719</c:v>
                </c:pt>
                <c:pt idx="7307">
                  <c:v>38720</c:v>
                </c:pt>
                <c:pt idx="7308">
                  <c:v>38721</c:v>
                </c:pt>
                <c:pt idx="7309">
                  <c:v>38722</c:v>
                </c:pt>
                <c:pt idx="7310">
                  <c:v>38723</c:v>
                </c:pt>
                <c:pt idx="7311">
                  <c:v>38724</c:v>
                </c:pt>
                <c:pt idx="7312">
                  <c:v>38725</c:v>
                </c:pt>
                <c:pt idx="7313">
                  <c:v>38726</c:v>
                </c:pt>
                <c:pt idx="7314">
                  <c:v>38727</c:v>
                </c:pt>
                <c:pt idx="7315">
                  <c:v>38728</c:v>
                </c:pt>
                <c:pt idx="7316">
                  <c:v>38729</c:v>
                </c:pt>
                <c:pt idx="7317">
                  <c:v>38730</c:v>
                </c:pt>
                <c:pt idx="7318">
                  <c:v>38731</c:v>
                </c:pt>
                <c:pt idx="7319">
                  <c:v>38732</c:v>
                </c:pt>
                <c:pt idx="7320">
                  <c:v>38733</c:v>
                </c:pt>
                <c:pt idx="7321">
                  <c:v>38734</c:v>
                </c:pt>
                <c:pt idx="7322">
                  <c:v>38735</c:v>
                </c:pt>
                <c:pt idx="7323">
                  <c:v>38736</c:v>
                </c:pt>
                <c:pt idx="7324">
                  <c:v>38737</c:v>
                </c:pt>
                <c:pt idx="7325">
                  <c:v>38738</c:v>
                </c:pt>
                <c:pt idx="7326">
                  <c:v>38739</c:v>
                </c:pt>
                <c:pt idx="7327">
                  <c:v>38740</c:v>
                </c:pt>
                <c:pt idx="7328">
                  <c:v>38741</c:v>
                </c:pt>
                <c:pt idx="7329">
                  <c:v>38742</c:v>
                </c:pt>
                <c:pt idx="7330">
                  <c:v>38743</c:v>
                </c:pt>
                <c:pt idx="7331">
                  <c:v>38744</c:v>
                </c:pt>
                <c:pt idx="7332">
                  <c:v>38745</c:v>
                </c:pt>
                <c:pt idx="7333">
                  <c:v>38746</c:v>
                </c:pt>
                <c:pt idx="7334">
                  <c:v>38747</c:v>
                </c:pt>
                <c:pt idx="7335">
                  <c:v>38748</c:v>
                </c:pt>
                <c:pt idx="7336">
                  <c:v>38749</c:v>
                </c:pt>
                <c:pt idx="7337">
                  <c:v>38750</c:v>
                </c:pt>
                <c:pt idx="7338">
                  <c:v>38751</c:v>
                </c:pt>
                <c:pt idx="7339">
                  <c:v>38752</c:v>
                </c:pt>
                <c:pt idx="7340">
                  <c:v>38753</c:v>
                </c:pt>
                <c:pt idx="7341">
                  <c:v>38754</c:v>
                </c:pt>
                <c:pt idx="7342">
                  <c:v>38755</c:v>
                </c:pt>
                <c:pt idx="7343">
                  <c:v>38756</c:v>
                </c:pt>
                <c:pt idx="7344">
                  <c:v>38757</c:v>
                </c:pt>
                <c:pt idx="7345">
                  <c:v>38758</c:v>
                </c:pt>
                <c:pt idx="7346">
                  <c:v>38759</c:v>
                </c:pt>
                <c:pt idx="7347">
                  <c:v>38760</c:v>
                </c:pt>
                <c:pt idx="7348">
                  <c:v>38761</c:v>
                </c:pt>
                <c:pt idx="7349">
                  <c:v>38762</c:v>
                </c:pt>
                <c:pt idx="7350">
                  <c:v>38763</c:v>
                </c:pt>
                <c:pt idx="7351">
                  <c:v>38764</c:v>
                </c:pt>
                <c:pt idx="7352">
                  <c:v>38765</c:v>
                </c:pt>
                <c:pt idx="7353">
                  <c:v>38766</c:v>
                </c:pt>
                <c:pt idx="7354">
                  <c:v>38767</c:v>
                </c:pt>
                <c:pt idx="7355">
                  <c:v>38768</c:v>
                </c:pt>
                <c:pt idx="7356">
                  <c:v>38769</c:v>
                </c:pt>
                <c:pt idx="7357">
                  <c:v>38770</c:v>
                </c:pt>
                <c:pt idx="7358">
                  <c:v>38771</c:v>
                </c:pt>
                <c:pt idx="7359">
                  <c:v>38772</c:v>
                </c:pt>
                <c:pt idx="7360">
                  <c:v>38773</c:v>
                </c:pt>
                <c:pt idx="7361">
                  <c:v>38774</c:v>
                </c:pt>
                <c:pt idx="7362">
                  <c:v>38775</c:v>
                </c:pt>
                <c:pt idx="7363">
                  <c:v>38776</c:v>
                </c:pt>
                <c:pt idx="7364">
                  <c:v>38777</c:v>
                </c:pt>
                <c:pt idx="7365">
                  <c:v>38778</c:v>
                </c:pt>
                <c:pt idx="7366">
                  <c:v>38779</c:v>
                </c:pt>
                <c:pt idx="7367">
                  <c:v>38780</c:v>
                </c:pt>
                <c:pt idx="7368">
                  <c:v>38781</c:v>
                </c:pt>
                <c:pt idx="7369">
                  <c:v>38782</c:v>
                </c:pt>
                <c:pt idx="7370">
                  <c:v>38783</c:v>
                </c:pt>
                <c:pt idx="7371">
                  <c:v>38784</c:v>
                </c:pt>
                <c:pt idx="7372">
                  <c:v>38785</c:v>
                </c:pt>
                <c:pt idx="7373">
                  <c:v>38786</c:v>
                </c:pt>
                <c:pt idx="7374">
                  <c:v>38787</c:v>
                </c:pt>
                <c:pt idx="7375">
                  <c:v>38788</c:v>
                </c:pt>
                <c:pt idx="7376">
                  <c:v>38789</c:v>
                </c:pt>
                <c:pt idx="7377">
                  <c:v>38790</c:v>
                </c:pt>
                <c:pt idx="7378">
                  <c:v>38791</c:v>
                </c:pt>
                <c:pt idx="7379">
                  <c:v>38792</c:v>
                </c:pt>
                <c:pt idx="7380">
                  <c:v>38793</c:v>
                </c:pt>
                <c:pt idx="7381">
                  <c:v>38794</c:v>
                </c:pt>
                <c:pt idx="7382">
                  <c:v>38795</c:v>
                </c:pt>
                <c:pt idx="7383">
                  <c:v>38796</c:v>
                </c:pt>
                <c:pt idx="7384">
                  <c:v>38797</c:v>
                </c:pt>
                <c:pt idx="7385">
                  <c:v>38798</c:v>
                </c:pt>
                <c:pt idx="7386">
                  <c:v>38799</c:v>
                </c:pt>
                <c:pt idx="7387">
                  <c:v>38800</c:v>
                </c:pt>
                <c:pt idx="7388">
                  <c:v>38801</c:v>
                </c:pt>
                <c:pt idx="7389">
                  <c:v>38802</c:v>
                </c:pt>
                <c:pt idx="7390">
                  <c:v>38803</c:v>
                </c:pt>
                <c:pt idx="7391">
                  <c:v>38804</c:v>
                </c:pt>
                <c:pt idx="7392">
                  <c:v>38805</c:v>
                </c:pt>
                <c:pt idx="7393">
                  <c:v>38806</c:v>
                </c:pt>
                <c:pt idx="7394">
                  <c:v>38807</c:v>
                </c:pt>
                <c:pt idx="7395">
                  <c:v>38808</c:v>
                </c:pt>
                <c:pt idx="7396">
                  <c:v>38809</c:v>
                </c:pt>
                <c:pt idx="7397">
                  <c:v>38810</c:v>
                </c:pt>
                <c:pt idx="7398">
                  <c:v>38811</c:v>
                </c:pt>
                <c:pt idx="7399">
                  <c:v>38812</c:v>
                </c:pt>
                <c:pt idx="7400">
                  <c:v>38813</c:v>
                </c:pt>
                <c:pt idx="7401">
                  <c:v>38814</c:v>
                </c:pt>
                <c:pt idx="7402">
                  <c:v>38815</c:v>
                </c:pt>
                <c:pt idx="7403">
                  <c:v>38816</c:v>
                </c:pt>
                <c:pt idx="7404">
                  <c:v>38817</c:v>
                </c:pt>
                <c:pt idx="7405">
                  <c:v>38818</c:v>
                </c:pt>
                <c:pt idx="7406">
                  <c:v>38819</c:v>
                </c:pt>
                <c:pt idx="7407">
                  <c:v>38820</c:v>
                </c:pt>
                <c:pt idx="7408">
                  <c:v>38821</c:v>
                </c:pt>
                <c:pt idx="7409">
                  <c:v>38822</c:v>
                </c:pt>
                <c:pt idx="7410">
                  <c:v>38823</c:v>
                </c:pt>
                <c:pt idx="7411">
                  <c:v>38824</c:v>
                </c:pt>
                <c:pt idx="7412">
                  <c:v>38825</c:v>
                </c:pt>
                <c:pt idx="7413">
                  <c:v>38826</c:v>
                </c:pt>
                <c:pt idx="7414">
                  <c:v>38827</c:v>
                </c:pt>
                <c:pt idx="7415">
                  <c:v>38828</c:v>
                </c:pt>
                <c:pt idx="7416">
                  <c:v>38829</c:v>
                </c:pt>
                <c:pt idx="7417">
                  <c:v>38830</c:v>
                </c:pt>
                <c:pt idx="7418">
                  <c:v>38831</c:v>
                </c:pt>
                <c:pt idx="7419">
                  <c:v>38832</c:v>
                </c:pt>
                <c:pt idx="7420">
                  <c:v>38833</c:v>
                </c:pt>
                <c:pt idx="7421">
                  <c:v>38834</c:v>
                </c:pt>
                <c:pt idx="7422">
                  <c:v>38835</c:v>
                </c:pt>
                <c:pt idx="7423">
                  <c:v>38836</c:v>
                </c:pt>
                <c:pt idx="7424">
                  <c:v>38837</c:v>
                </c:pt>
                <c:pt idx="7425">
                  <c:v>38838</c:v>
                </c:pt>
                <c:pt idx="7426">
                  <c:v>38839</c:v>
                </c:pt>
                <c:pt idx="7427">
                  <c:v>38840</c:v>
                </c:pt>
                <c:pt idx="7428">
                  <c:v>38841</c:v>
                </c:pt>
                <c:pt idx="7429">
                  <c:v>38842</c:v>
                </c:pt>
                <c:pt idx="7430">
                  <c:v>38843</c:v>
                </c:pt>
                <c:pt idx="7431">
                  <c:v>38844</c:v>
                </c:pt>
                <c:pt idx="7432">
                  <c:v>38845</c:v>
                </c:pt>
                <c:pt idx="7433">
                  <c:v>38846</c:v>
                </c:pt>
                <c:pt idx="7434">
                  <c:v>38847</c:v>
                </c:pt>
                <c:pt idx="7435">
                  <c:v>38848</c:v>
                </c:pt>
                <c:pt idx="7436">
                  <c:v>38849</c:v>
                </c:pt>
                <c:pt idx="7437">
                  <c:v>38850</c:v>
                </c:pt>
                <c:pt idx="7438">
                  <c:v>38851</c:v>
                </c:pt>
                <c:pt idx="7439">
                  <c:v>38852</c:v>
                </c:pt>
                <c:pt idx="7440">
                  <c:v>38853</c:v>
                </c:pt>
                <c:pt idx="7441">
                  <c:v>38854</c:v>
                </c:pt>
                <c:pt idx="7442">
                  <c:v>38855</c:v>
                </c:pt>
                <c:pt idx="7443">
                  <c:v>38856</c:v>
                </c:pt>
                <c:pt idx="7444">
                  <c:v>38857</c:v>
                </c:pt>
                <c:pt idx="7445">
                  <c:v>38858</c:v>
                </c:pt>
                <c:pt idx="7446">
                  <c:v>38859</c:v>
                </c:pt>
                <c:pt idx="7447">
                  <c:v>38860</c:v>
                </c:pt>
                <c:pt idx="7448">
                  <c:v>38861</c:v>
                </c:pt>
                <c:pt idx="7449">
                  <c:v>38862</c:v>
                </c:pt>
                <c:pt idx="7450">
                  <c:v>38863</c:v>
                </c:pt>
                <c:pt idx="7451">
                  <c:v>38864</c:v>
                </c:pt>
                <c:pt idx="7452">
                  <c:v>38865</c:v>
                </c:pt>
                <c:pt idx="7453">
                  <c:v>38866</c:v>
                </c:pt>
                <c:pt idx="7454">
                  <c:v>38867</c:v>
                </c:pt>
                <c:pt idx="7455">
                  <c:v>38868</c:v>
                </c:pt>
                <c:pt idx="7456">
                  <c:v>38869</c:v>
                </c:pt>
                <c:pt idx="7457">
                  <c:v>38870</c:v>
                </c:pt>
                <c:pt idx="7458">
                  <c:v>38871</c:v>
                </c:pt>
                <c:pt idx="7459">
                  <c:v>38872</c:v>
                </c:pt>
                <c:pt idx="7460">
                  <c:v>38873</c:v>
                </c:pt>
                <c:pt idx="7461">
                  <c:v>38874</c:v>
                </c:pt>
                <c:pt idx="7462">
                  <c:v>38875</c:v>
                </c:pt>
                <c:pt idx="7463">
                  <c:v>38876</c:v>
                </c:pt>
                <c:pt idx="7464">
                  <c:v>38877</c:v>
                </c:pt>
                <c:pt idx="7465">
                  <c:v>38878</c:v>
                </c:pt>
                <c:pt idx="7466">
                  <c:v>38879</c:v>
                </c:pt>
                <c:pt idx="7467">
                  <c:v>38880</c:v>
                </c:pt>
                <c:pt idx="7468">
                  <c:v>38881</c:v>
                </c:pt>
                <c:pt idx="7469">
                  <c:v>38882</c:v>
                </c:pt>
                <c:pt idx="7470">
                  <c:v>38883</c:v>
                </c:pt>
                <c:pt idx="7471">
                  <c:v>38884</c:v>
                </c:pt>
                <c:pt idx="7472">
                  <c:v>38885</c:v>
                </c:pt>
                <c:pt idx="7473">
                  <c:v>38886</c:v>
                </c:pt>
                <c:pt idx="7474">
                  <c:v>38887</c:v>
                </c:pt>
                <c:pt idx="7475">
                  <c:v>38888</c:v>
                </c:pt>
                <c:pt idx="7476">
                  <c:v>38889</c:v>
                </c:pt>
                <c:pt idx="7477">
                  <c:v>38890</c:v>
                </c:pt>
                <c:pt idx="7478">
                  <c:v>38891</c:v>
                </c:pt>
                <c:pt idx="7479">
                  <c:v>38892</c:v>
                </c:pt>
                <c:pt idx="7480">
                  <c:v>38893</c:v>
                </c:pt>
                <c:pt idx="7481">
                  <c:v>38894</c:v>
                </c:pt>
                <c:pt idx="7482">
                  <c:v>38895</c:v>
                </c:pt>
                <c:pt idx="7483">
                  <c:v>38896</c:v>
                </c:pt>
                <c:pt idx="7484">
                  <c:v>38897</c:v>
                </c:pt>
                <c:pt idx="7485">
                  <c:v>38898</c:v>
                </c:pt>
                <c:pt idx="7486">
                  <c:v>38899</c:v>
                </c:pt>
                <c:pt idx="7487">
                  <c:v>38900</c:v>
                </c:pt>
                <c:pt idx="7488">
                  <c:v>38901</c:v>
                </c:pt>
                <c:pt idx="7489">
                  <c:v>38902</c:v>
                </c:pt>
                <c:pt idx="7490">
                  <c:v>38903</c:v>
                </c:pt>
                <c:pt idx="7491">
                  <c:v>38904</c:v>
                </c:pt>
                <c:pt idx="7492">
                  <c:v>38905</c:v>
                </c:pt>
                <c:pt idx="7493">
                  <c:v>38906</c:v>
                </c:pt>
                <c:pt idx="7494">
                  <c:v>38907</c:v>
                </c:pt>
                <c:pt idx="7495">
                  <c:v>38908</c:v>
                </c:pt>
                <c:pt idx="7496">
                  <c:v>38909</c:v>
                </c:pt>
                <c:pt idx="7497">
                  <c:v>38910</c:v>
                </c:pt>
                <c:pt idx="7498">
                  <c:v>38911</c:v>
                </c:pt>
                <c:pt idx="7499">
                  <c:v>38912</c:v>
                </c:pt>
                <c:pt idx="7500">
                  <c:v>38913</c:v>
                </c:pt>
                <c:pt idx="7501">
                  <c:v>38914</c:v>
                </c:pt>
                <c:pt idx="7502">
                  <c:v>38915</c:v>
                </c:pt>
                <c:pt idx="7503">
                  <c:v>38916</c:v>
                </c:pt>
                <c:pt idx="7504">
                  <c:v>38917</c:v>
                </c:pt>
                <c:pt idx="7505">
                  <c:v>38918</c:v>
                </c:pt>
                <c:pt idx="7506">
                  <c:v>38919</c:v>
                </c:pt>
                <c:pt idx="7507">
                  <c:v>38920</c:v>
                </c:pt>
                <c:pt idx="7508">
                  <c:v>38921</c:v>
                </c:pt>
                <c:pt idx="7509">
                  <c:v>38922</c:v>
                </c:pt>
                <c:pt idx="7510">
                  <c:v>38923</c:v>
                </c:pt>
                <c:pt idx="7511">
                  <c:v>38924</c:v>
                </c:pt>
                <c:pt idx="7512">
                  <c:v>38925</c:v>
                </c:pt>
                <c:pt idx="7513">
                  <c:v>38926</c:v>
                </c:pt>
                <c:pt idx="7514">
                  <c:v>38927</c:v>
                </c:pt>
                <c:pt idx="7515">
                  <c:v>38928</c:v>
                </c:pt>
                <c:pt idx="7516">
                  <c:v>38929</c:v>
                </c:pt>
                <c:pt idx="7517">
                  <c:v>38930</c:v>
                </c:pt>
                <c:pt idx="7518">
                  <c:v>38931</c:v>
                </c:pt>
                <c:pt idx="7519">
                  <c:v>38932</c:v>
                </c:pt>
                <c:pt idx="7520">
                  <c:v>38933</c:v>
                </c:pt>
                <c:pt idx="7521">
                  <c:v>38934</c:v>
                </c:pt>
                <c:pt idx="7522">
                  <c:v>38935</c:v>
                </c:pt>
                <c:pt idx="7523">
                  <c:v>38936</c:v>
                </c:pt>
                <c:pt idx="7524">
                  <c:v>38937</c:v>
                </c:pt>
                <c:pt idx="7525">
                  <c:v>38938</c:v>
                </c:pt>
                <c:pt idx="7526">
                  <c:v>38939</c:v>
                </c:pt>
                <c:pt idx="7527">
                  <c:v>38940</c:v>
                </c:pt>
                <c:pt idx="7528">
                  <c:v>38941</c:v>
                </c:pt>
                <c:pt idx="7529">
                  <c:v>38942</c:v>
                </c:pt>
                <c:pt idx="7530">
                  <c:v>38943</c:v>
                </c:pt>
                <c:pt idx="7531">
                  <c:v>38944</c:v>
                </c:pt>
                <c:pt idx="7532">
                  <c:v>38945</c:v>
                </c:pt>
                <c:pt idx="7533">
                  <c:v>38946</c:v>
                </c:pt>
                <c:pt idx="7534">
                  <c:v>38947</c:v>
                </c:pt>
                <c:pt idx="7535">
                  <c:v>38948</c:v>
                </c:pt>
                <c:pt idx="7536">
                  <c:v>38949</c:v>
                </c:pt>
                <c:pt idx="7537">
                  <c:v>38950</c:v>
                </c:pt>
                <c:pt idx="7538">
                  <c:v>38951</c:v>
                </c:pt>
                <c:pt idx="7539">
                  <c:v>38952</c:v>
                </c:pt>
                <c:pt idx="7540">
                  <c:v>38953</c:v>
                </c:pt>
                <c:pt idx="7541">
                  <c:v>38954</c:v>
                </c:pt>
                <c:pt idx="7542">
                  <c:v>38955</c:v>
                </c:pt>
                <c:pt idx="7543">
                  <c:v>38956</c:v>
                </c:pt>
                <c:pt idx="7544">
                  <c:v>38957</c:v>
                </c:pt>
                <c:pt idx="7545">
                  <c:v>38958</c:v>
                </c:pt>
                <c:pt idx="7546">
                  <c:v>38959</c:v>
                </c:pt>
                <c:pt idx="7547">
                  <c:v>38960</c:v>
                </c:pt>
                <c:pt idx="7548">
                  <c:v>38961</c:v>
                </c:pt>
                <c:pt idx="7549">
                  <c:v>38962</c:v>
                </c:pt>
                <c:pt idx="7550">
                  <c:v>38963</c:v>
                </c:pt>
                <c:pt idx="7551">
                  <c:v>38964</c:v>
                </c:pt>
                <c:pt idx="7552">
                  <c:v>38965</c:v>
                </c:pt>
                <c:pt idx="7553">
                  <c:v>38966</c:v>
                </c:pt>
                <c:pt idx="7554">
                  <c:v>38967</c:v>
                </c:pt>
                <c:pt idx="7555">
                  <c:v>38968</c:v>
                </c:pt>
                <c:pt idx="7556">
                  <c:v>38969</c:v>
                </c:pt>
                <c:pt idx="7557">
                  <c:v>38970</c:v>
                </c:pt>
                <c:pt idx="7558">
                  <c:v>38971</c:v>
                </c:pt>
                <c:pt idx="7559">
                  <c:v>38972</c:v>
                </c:pt>
                <c:pt idx="7560">
                  <c:v>38973</c:v>
                </c:pt>
                <c:pt idx="7561">
                  <c:v>38974</c:v>
                </c:pt>
                <c:pt idx="7562">
                  <c:v>38975</c:v>
                </c:pt>
                <c:pt idx="7563">
                  <c:v>38976</c:v>
                </c:pt>
                <c:pt idx="7564">
                  <c:v>38977</c:v>
                </c:pt>
                <c:pt idx="7565">
                  <c:v>38978</c:v>
                </c:pt>
                <c:pt idx="7566">
                  <c:v>38979</c:v>
                </c:pt>
                <c:pt idx="7567">
                  <c:v>38980</c:v>
                </c:pt>
                <c:pt idx="7568">
                  <c:v>38981</c:v>
                </c:pt>
                <c:pt idx="7569">
                  <c:v>38982</c:v>
                </c:pt>
                <c:pt idx="7570">
                  <c:v>38983</c:v>
                </c:pt>
                <c:pt idx="7571">
                  <c:v>38984</c:v>
                </c:pt>
                <c:pt idx="7572">
                  <c:v>38985</c:v>
                </c:pt>
                <c:pt idx="7573">
                  <c:v>38986</c:v>
                </c:pt>
                <c:pt idx="7574">
                  <c:v>38987</c:v>
                </c:pt>
                <c:pt idx="7575">
                  <c:v>38988</c:v>
                </c:pt>
                <c:pt idx="7576">
                  <c:v>38989</c:v>
                </c:pt>
                <c:pt idx="7577">
                  <c:v>38990</c:v>
                </c:pt>
                <c:pt idx="7578">
                  <c:v>38991</c:v>
                </c:pt>
                <c:pt idx="7579">
                  <c:v>38992</c:v>
                </c:pt>
                <c:pt idx="7580">
                  <c:v>38993</c:v>
                </c:pt>
                <c:pt idx="7581">
                  <c:v>38994</c:v>
                </c:pt>
                <c:pt idx="7582">
                  <c:v>38995</c:v>
                </c:pt>
                <c:pt idx="7583">
                  <c:v>38996</c:v>
                </c:pt>
                <c:pt idx="7584">
                  <c:v>38997</c:v>
                </c:pt>
                <c:pt idx="7585">
                  <c:v>38998</c:v>
                </c:pt>
                <c:pt idx="7586">
                  <c:v>38999</c:v>
                </c:pt>
                <c:pt idx="7587">
                  <c:v>39000</c:v>
                </c:pt>
                <c:pt idx="7588">
                  <c:v>39001</c:v>
                </c:pt>
                <c:pt idx="7589">
                  <c:v>39002</c:v>
                </c:pt>
                <c:pt idx="7590">
                  <c:v>39003</c:v>
                </c:pt>
                <c:pt idx="7591">
                  <c:v>39004</c:v>
                </c:pt>
                <c:pt idx="7592">
                  <c:v>39005</c:v>
                </c:pt>
                <c:pt idx="7593">
                  <c:v>39006</c:v>
                </c:pt>
                <c:pt idx="7594">
                  <c:v>39007</c:v>
                </c:pt>
                <c:pt idx="7595">
                  <c:v>39008</c:v>
                </c:pt>
                <c:pt idx="7596">
                  <c:v>39009</c:v>
                </c:pt>
                <c:pt idx="7597">
                  <c:v>39010</c:v>
                </c:pt>
                <c:pt idx="7598">
                  <c:v>39011</c:v>
                </c:pt>
                <c:pt idx="7599">
                  <c:v>39012</c:v>
                </c:pt>
                <c:pt idx="7600">
                  <c:v>39013</c:v>
                </c:pt>
                <c:pt idx="7601">
                  <c:v>39014</c:v>
                </c:pt>
                <c:pt idx="7602">
                  <c:v>39015</c:v>
                </c:pt>
                <c:pt idx="7603">
                  <c:v>39016</c:v>
                </c:pt>
                <c:pt idx="7604">
                  <c:v>39017</c:v>
                </c:pt>
                <c:pt idx="7605">
                  <c:v>39018</c:v>
                </c:pt>
                <c:pt idx="7606">
                  <c:v>39019</c:v>
                </c:pt>
                <c:pt idx="7607">
                  <c:v>39020</c:v>
                </c:pt>
                <c:pt idx="7608">
                  <c:v>39021</c:v>
                </c:pt>
                <c:pt idx="7609">
                  <c:v>39022</c:v>
                </c:pt>
                <c:pt idx="7610">
                  <c:v>39023</c:v>
                </c:pt>
                <c:pt idx="7611">
                  <c:v>39024</c:v>
                </c:pt>
                <c:pt idx="7612">
                  <c:v>39025</c:v>
                </c:pt>
                <c:pt idx="7613">
                  <c:v>39026</c:v>
                </c:pt>
                <c:pt idx="7614">
                  <c:v>39027</c:v>
                </c:pt>
                <c:pt idx="7615">
                  <c:v>39028</c:v>
                </c:pt>
                <c:pt idx="7616">
                  <c:v>39029</c:v>
                </c:pt>
                <c:pt idx="7617">
                  <c:v>39030</c:v>
                </c:pt>
                <c:pt idx="7618">
                  <c:v>39031</c:v>
                </c:pt>
                <c:pt idx="7619">
                  <c:v>39032</c:v>
                </c:pt>
                <c:pt idx="7620">
                  <c:v>39033</c:v>
                </c:pt>
                <c:pt idx="7621">
                  <c:v>39034</c:v>
                </c:pt>
                <c:pt idx="7622">
                  <c:v>39035</c:v>
                </c:pt>
                <c:pt idx="7623">
                  <c:v>39036</c:v>
                </c:pt>
                <c:pt idx="7624">
                  <c:v>39037</c:v>
                </c:pt>
                <c:pt idx="7625">
                  <c:v>39038</c:v>
                </c:pt>
                <c:pt idx="7626">
                  <c:v>39039</c:v>
                </c:pt>
                <c:pt idx="7627">
                  <c:v>39040</c:v>
                </c:pt>
                <c:pt idx="7628">
                  <c:v>39041</c:v>
                </c:pt>
                <c:pt idx="7629">
                  <c:v>39042</c:v>
                </c:pt>
                <c:pt idx="7630">
                  <c:v>39043</c:v>
                </c:pt>
                <c:pt idx="7631">
                  <c:v>39044</c:v>
                </c:pt>
                <c:pt idx="7632">
                  <c:v>39045</c:v>
                </c:pt>
                <c:pt idx="7633">
                  <c:v>39046</c:v>
                </c:pt>
                <c:pt idx="7634">
                  <c:v>39047</c:v>
                </c:pt>
                <c:pt idx="7635">
                  <c:v>39048</c:v>
                </c:pt>
                <c:pt idx="7636">
                  <c:v>39049</c:v>
                </c:pt>
                <c:pt idx="7637">
                  <c:v>39050</c:v>
                </c:pt>
                <c:pt idx="7638">
                  <c:v>39051</c:v>
                </c:pt>
                <c:pt idx="7639">
                  <c:v>39052</c:v>
                </c:pt>
                <c:pt idx="7640">
                  <c:v>39053</c:v>
                </c:pt>
                <c:pt idx="7641">
                  <c:v>39054</c:v>
                </c:pt>
                <c:pt idx="7642">
                  <c:v>39055</c:v>
                </c:pt>
                <c:pt idx="7643">
                  <c:v>39056</c:v>
                </c:pt>
                <c:pt idx="7644">
                  <c:v>39057</c:v>
                </c:pt>
                <c:pt idx="7645">
                  <c:v>39058</c:v>
                </c:pt>
                <c:pt idx="7646">
                  <c:v>39059</c:v>
                </c:pt>
                <c:pt idx="7647">
                  <c:v>39060</c:v>
                </c:pt>
                <c:pt idx="7648">
                  <c:v>39061</c:v>
                </c:pt>
                <c:pt idx="7649">
                  <c:v>39062</c:v>
                </c:pt>
                <c:pt idx="7650">
                  <c:v>39063</c:v>
                </c:pt>
                <c:pt idx="7651">
                  <c:v>39064</c:v>
                </c:pt>
                <c:pt idx="7652">
                  <c:v>39065</c:v>
                </c:pt>
                <c:pt idx="7653">
                  <c:v>39066</c:v>
                </c:pt>
                <c:pt idx="7654">
                  <c:v>39067</c:v>
                </c:pt>
                <c:pt idx="7655">
                  <c:v>39068</c:v>
                </c:pt>
                <c:pt idx="7656">
                  <c:v>39069</c:v>
                </c:pt>
                <c:pt idx="7657">
                  <c:v>39070</c:v>
                </c:pt>
                <c:pt idx="7658">
                  <c:v>39071</c:v>
                </c:pt>
                <c:pt idx="7659">
                  <c:v>39072</c:v>
                </c:pt>
                <c:pt idx="7660">
                  <c:v>39073</c:v>
                </c:pt>
                <c:pt idx="7661">
                  <c:v>39074</c:v>
                </c:pt>
                <c:pt idx="7662">
                  <c:v>39075</c:v>
                </c:pt>
                <c:pt idx="7663">
                  <c:v>39076</c:v>
                </c:pt>
                <c:pt idx="7664">
                  <c:v>39077</c:v>
                </c:pt>
                <c:pt idx="7665">
                  <c:v>39078</c:v>
                </c:pt>
                <c:pt idx="7666">
                  <c:v>39079</c:v>
                </c:pt>
                <c:pt idx="7667">
                  <c:v>39080</c:v>
                </c:pt>
                <c:pt idx="7668">
                  <c:v>39081</c:v>
                </c:pt>
                <c:pt idx="7669">
                  <c:v>39082</c:v>
                </c:pt>
                <c:pt idx="7670">
                  <c:v>39083</c:v>
                </c:pt>
                <c:pt idx="7671">
                  <c:v>39084</c:v>
                </c:pt>
                <c:pt idx="7672">
                  <c:v>39085</c:v>
                </c:pt>
                <c:pt idx="7673">
                  <c:v>39086</c:v>
                </c:pt>
                <c:pt idx="7674">
                  <c:v>39087</c:v>
                </c:pt>
                <c:pt idx="7675">
                  <c:v>39088</c:v>
                </c:pt>
                <c:pt idx="7676">
                  <c:v>39089</c:v>
                </c:pt>
                <c:pt idx="7677">
                  <c:v>39090</c:v>
                </c:pt>
                <c:pt idx="7678">
                  <c:v>39091</c:v>
                </c:pt>
                <c:pt idx="7679">
                  <c:v>39092</c:v>
                </c:pt>
                <c:pt idx="7680">
                  <c:v>39093</c:v>
                </c:pt>
                <c:pt idx="7681">
                  <c:v>39094</c:v>
                </c:pt>
                <c:pt idx="7682">
                  <c:v>39095</c:v>
                </c:pt>
                <c:pt idx="7683">
                  <c:v>39096</c:v>
                </c:pt>
                <c:pt idx="7684">
                  <c:v>39097</c:v>
                </c:pt>
                <c:pt idx="7685">
                  <c:v>39098</c:v>
                </c:pt>
                <c:pt idx="7686">
                  <c:v>39099</c:v>
                </c:pt>
                <c:pt idx="7687">
                  <c:v>39100</c:v>
                </c:pt>
                <c:pt idx="7688">
                  <c:v>39101</c:v>
                </c:pt>
                <c:pt idx="7689">
                  <c:v>39102</c:v>
                </c:pt>
                <c:pt idx="7690">
                  <c:v>39103</c:v>
                </c:pt>
                <c:pt idx="7691">
                  <c:v>39104</c:v>
                </c:pt>
                <c:pt idx="7692">
                  <c:v>39105</c:v>
                </c:pt>
                <c:pt idx="7693">
                  <c:v>39106</c:v>
                </c:pt>
                <c:pt idx="7694">
                  <c:v>39107</c:v>
                </c:pt>
                <c:pt idx="7695">
                  <c:v>39108</c:v>
                </c:pt>
                <c:pt idx="7696">
                  <c:v>39109</c:v>
                </c:pt>
                <c:pt idx="7697">
                  <c:v>39110</c:v>
                </c:pt>
                <c:pt idx="7698">
                  <c:v>39111</c:v>
                </c:pt>
                <c:pt idx="7699">
                  <c:v>39112</c:v>
                </c:pt>
                <c:pt idx="7700">
                  <c:v>39113</c:v>
                </c:pt>
                <c:pt idx="7701">
                  <c:v>39114</c:v>
                </c:pt>
                <c:pt idx="7702">
                  <c:v>39115</c:v>
                </c:pt>
                <c:pt idx="7703">
                  <c:v>39116</c:v>
                </c:pt>
                <c:pt idx="7704">
                  <c:v>39117</c:v>
                </c:pt>
                <c:pt idx="7705">
                  <c:v>39118</c:v>
                </c:pt>
                <c:pt idx="7706">
                  <c:v>39119</c:v>
                </c:pt>
                <c:pt idx="7707">
                  <c:v>39120</c:v>
                </c:pt>
                <c:pt idx="7708">
                  <c:v>39121</c:v>
                </c:pt>
                <c:pt idx="7709">
                  <c:v>39122</c:v>
                </c:pt>
                <c:pt idx="7710">
                  <c:v>39123</c:v>
                </c:pt>
                <c:pt idx="7711">
                  <c:v>39124</c:v>
                </c:pt>
                <c:pt idx="7712">
                  <c:v>39125</c:v>
                </c:pt>
                <c:pt idx="7713">
                  <c:v>39126</c:v>
                </c:pt>
                <c:pt idx="7714">
                  <c:v>39127</c:v>
                </c:pt>
                <c:pt idx="7715">
                  <c:v>39128</c:v>
                </c:pt>
                <c:pt idx="7716">
                  <c:v>39129</c:v>
                </c:pt>
                <c:pt idx="7717">
                  <c:v>39130</c:v>
                </c:pt>
                <c:pt idx="7718">
                  <c:v>39131</c:v>
                </c:pt>
                <c:pt idx="7719">
                  <c:v>39132</c:v>
                </c:pt>
                <c:pt idx="7720">
                  <c:v>39133</c:v>
                </c:pt>
                <c:pt idx="7721">
                  <c:v>39134</c:v>
                </c:pt>
                <c:pt idx="7722">
                  <c:v>39135</c:v>
                </c:pt>
                <c:pt idx="7723">
                  <c:v>39136</c:v>
                </c:pt>
                <c:pt idx="7724">
                  <c:v>39137</c:v>
                </c:pt>
                <c:pt idx="7725">
                  <c:v>39138</c:v>
                </c:pt>
                <c:pt idx="7726">
                  <c:v>39139</c:v>
                </c:pt>
                <c:pt idx="7727">
                  <c:v>39140</c:v>
                </c:pt>
                <c:pt idx="7728">
                  <c:v>39141</c:v>
                </c:pt>
                <c:pt idx="7729">
                  <c:v>39142</c:v>
                </c:pt>
                <c:pt idx="7730">
                  <c:v>39143</c:v>
                </c:pt>
                <c:pt idx="7731">
                  <c:v>39144</c:v>
                </c:pt>
                <c:pt idx="7732">
                  <c:v>39145</c:v>
                </c:pt>
                <c:pt idx="7733">
                  <c:v>39146</c:v>
                </c:pt>
                <c:pt idx="7734">
                  <c:v>39147</c:v>
                </c:pt>
                <c:pt idx="7735">
                  <c:v>39148</c:v>
                </c:pt>
                <c:pt idx="7736">
                  <c:v>39149</c:v>
                </c:pt>
                <c:pt idx="7737">
                  <c:v>39150</c:v>
                </c:pt>
                <c:pt idx="7738">
                  <c:v>39151</c:v>
                </c:pt>
                <c:pt idx="7739">
                  <c:v>39152</c:v>
                </c:pt>
                <c:pt idx="7740">
                  <c:v>39153</c:v>
                </c:pt>
                <c:pt idx="7741">
                  <c:v>39154</c:v>
                </c:pt>
                <c:pt idx="7742">
                  <c:v>39155</c:v>
                </c:pt>
                <c:pt idx="7743">
                  <c:v>39156</c:v>
                </c:pt>
                <c:pt idx="7744">
                  <c:v>39157</c:v>
                </c:pt>
                <c:pt idx="7745">
                  <c:v>39158</c:v>
                </c:pt>
                <c:pt idx="7746">
                  <c:v>39159</c:v>
                </c:pt>
                <c:pt idx="7747">
                  <c:v>39160</c:v>
                </c:pt>
                <c:pt idx="7748">
                  <c:v>39161</c:v>
                </c:pt>
                <c:pt idx="7749">
                  <c:v>39162</c:v>
                </c:pt>
                <c:pt idx="7750">
                  <c:v>39163</c:v>
                </c:pt>
                <c:pt idx="7751">
                  <c:v>39164</c:v>
                </c:pt>
                <c:pt idx="7752">
                  <c:v>39165</c:v>
                </c:pt>
                <c:pt idx="7753">
                  <c:v>39166</c:v>
                </c:pt>
                <c:pt idx="7754">
                  <c:v>39167</c:v>
                </c:pt>
                <c:pt idx="7755">
                  <c:v>39168</c:v>
                </c:pt>
                <c:pt idx="7756">
                  <c:v>39169</c:v>
                </c:pt>
                <c:pt idx="7757">
                  <c:v>39170</c:v>
                </c:pt>
                <c:pt idx="7758">
                  <c:v>39171</c:v>
                </c:pt>
                <c:pt idx="7759">
                  <c:v>39172</c:v>
                </c:pt>
                <c:pt idx="7760">
                  <c:v>39173</c:v>
                </c:pt>
                <c:pt idx="7761">
                  <c:v>39174</c:v>
                </c:pt>
                <c:pt idx="7762">
                  <c:v>39175</c:v>
                </c:pt>
                <c:pt idx="7763">
                  <c:v>39176</c:v>
                </c:pt>
                <c:pt idx="7764">
                  <c:v>39177</c:v>
                </c:pt>
                <c:pt idx="7765">
                  <c:v>39178</c:v>
                </c:pt>
                <c:pt idx="7766">
                  <c:v>39179</c:v>
                </c:pt>
                <c:pt idx="7767">
                  <c:v>39180</c:v>
                </c:pt>
                <c:pt idx="7768">
                  <c:v>39181</c:v>
                </c:pt>
                <c:pt idx="7769">
                  <c:v>39182</c:v>
                </c:pt>
                <c:pt idx="7770">
                  <c:v>39183</c:v>
                </c:pt>
                <c:pt idx="7771">
                  <c:v>39184</c:v>
                </c:pt>
                <c:pt idx="7772">
                  <c:v>39185</c:v>
                </c:pt>
                <c:pt idx="7773">
                  <c:v>39186</c:v>
                </c:pt>
                <c:pt idx="7774">
                  <c:v>39187</c:v>
                </c:pt>
                <c:pt idx="7775">
                  <c:v>39188</c:v>
                </c:pt>
                <c:pt idx="7776">
                  <c:v>39189</c:v>
                </c:pt>
                <c:pt idx="7777">
                  <c:v>39190</c:v>
                </c:pt>
                <c:pt idx="7778">
                  <c:v>39191</c:v>
                </c:pt>
                <c:pt idx="7779">
                  <c:v>39192</c:v>
                </c:pt>
                <c:pt idx="7780">
                  <c:v>39193</c:v>
                </c:pt>
                <c:pt idx="7781">
                  <c:v>39194</c:v>
                </c:pt>
                <c:pt idx="7782">
                  <c:v>39195</c:v>
                </c:pt>
                <c:pt idx="7783">
                  <c:v>39196</c:v>
                </c:pt>
                <c:pt idx="7784">
                  <c:v>39197</c:v>
                </c:pt>
                <c:pt idx="7785">
                  <c:v>39198</c:v>
                </c:pt>
                <c:pt idx="7786">
                  <c:v>39199</c:v>
                </c:pt>
                <c:pt idx="7787">
                  <c:v>39200</c:v>
                </c:pt>
                <c:pt idx="7788">
                  <c:v>39201</c:v>
                </c:pt>
                <c:pt idx="7789">
                  <c:v>39202</c:v>
                </c:pt>
                <c:pt idx="7790">
                  <c:v>39203</c:v>
                </c:pt>
                <c:pt idx="7791">
                  <c:v>39204</c:v>
                </c:pt>
                <c:pt idx="7792">
                  <c:v>39205</c:v>
                </c:pt>
                <c:pt idx="7793">
                  <c:v>39206</c:v>
                </c:pt>
                <c:pt idx="7794">
                  <c:v>39207</c:v>
                </c:pt>
                <c:pt idx="7795">
                  <c:v>39208</c:v>
                </c:pt>
                <c:pt idx="7796">
                  <c:v>39209</c:v>
                </c:pt>
                <c:pt idx="7797">
                  <c:v>39210</c:v>
                </c:pt>
                <c:pt idx="7798">
                  <c:v>39211</c:v>
                </c:pt>
                <c:pt idx="7799">
                  <c:v>39212</c:v>
                </c:pt>
                <c:pt idx="7800">
                  <c:v>39213</c:v>
                </c:pt>
                <c:pt idx="7801">
                  <c:v>39214</c:v>
                </c:pt>
                <c:pt idx="7802">
                  <c:v>39215</c:v>
                </c:pt>
                <c:pt idx="7803">
                  <c:v>39216</c:v>
                </c:pt>
                <c:pt idx="7804">
                  <c:v>39217</c:v>
                </c:pt>
                <c:pt idx="7805">
                  <c:v>39218</c:v>
                </c:pt>
                <c:pt idx="7806">
                  <c:v>39219</c:v>
                </c:pt>
                <c:pt idx="7807">
                  <c:v>39220</c:v>
                </c:pt>
                <c:pt idx="7808">
                  <c:v>39221</c:v>
                </c:pt>
                <c:pt idx="7809">
                  <c:v>39222</c:v>
                </c:pt>
                <c:pt idx="7810">
                  <c:v>39223</c:v>
                </c:pt>
                <c:pt idx="7811">
                  <c:v>39224</c:v>
                </c:pt>
                <c:pt idx="7812">
                  <c:v>39225</c:v>
                </c:pt>
                <c:pt idx="7813">
                  <c:v>39226</c:v>
                </c:pt>
                <c:pt idx="7814">
                  <c:v>39227</c:v>
                </c:pt>
                <c:pt idx="7815">
                  <c:v>39228</c:v>
                </c:pt>
                <c:pt idx="7816">
                  <c:v>39229</c:v>
                </c:pt>
                <c:pt idx="7817">
                  <c:v>39230</c:v>
                </c:pt>
                <c:pt idx="7818">
                  <c:v>39231</c:v>
                </c:pt>
                <c:pt idx="7819">
                  <c:v>39232</c:v>
                </c:pt>
                <c:pt idx="7820">
                  <c:v>39233</c:v>
                </c:pt>
                <c:pt idx="7821">
                  <c:v>39234</c:v>
                </c:pt>
                <c:pt idx="7822">
                  <c:v>39235</c:v>
                </c:pt>
                <c:pt idx="7823">
                  <c:v>39236</c:v>
                </c:pt>
                <c:pt idx="7824">
                  <c:v>39237</c:v>
                </c:pt>
                <c:pt idx="7825">
                  <c:v>39238</c:v>
                </c:pt>
                <c:pt idx="7826">
                  <c:v>39239</c:v>
                </c:pt>
                <c:pt idx="7827">
                  <c:v>39240</c:v>
                </c:pt>
                <c:pt idx="7828">
                  <c:v>39241</c:v>
                </c:pt>
                <c:pt idx="7829">
                  <c:v>39242</c:v>
                </c:pt>
                <c:pt idx="7830">
                  <c:v>39243</c:v>
                </c:pt>
                <c:pt idx="7831">
                  <c:v>39244</c:v>
                </c:pt>
                <c:pt idx="7832">
                  <c:v>39245</c:v>
                </c:pt>
                <c:pt idx="7833">
                  <c:v>39246</c:v>
                </c:pt>
                <c:pt idx="7834">
                  <c:v>39247</c:v>
                </c:pt>
                <c:pt idx="7835">
                  <c:v>39248</c:v>
                </c:pt>
                <c:pt idx="7836">
                  <c:v>39249</c:v>
                </c:pt>
                <c:pt idx="7837">
                  <c:v>39250</c:v>
                </c:pt>
                <c:pt idx="7838">
                  <c:v>39251</c:v>
                </c:pt>
                <c:pt idx="7839">
                  <c:v>39252</c:v>
                </c:pt>
                <c:pt idx="7840">
                  <c:v>39253</c:v>
                </c:pt>
                <c:pt idx="7841">
                  <c:v>39254</c:v>
                </c:pt>
                <c:pt idx="7842">
                  <c:v>39255</c:v>
                </c:pt>
                <c:pt idx="7843">
                  <c:v>39256</c:v>
                </c:pt>
                <c:pt idx="7844">
                  <c:v>39257</c:v>
                </c:pt>
                <c:pt idx="7845">
                  <c:v>39258</c:v>
                </c:pt>
                <c:pt idx="7846">
                  <c:v>39259</c:v>
                </c:pt>
                <c:pt idx="7847">
                  <c:v>39260</c:v>
                </c:pt>
                <c:pt idx="7848">
                  <c:v>39261</c:v>
                </c:pt>
                <c:pt idx="7849">
                  <c:v>39262</c:v>
                </c:pt>
                <c:pt idx="7850">
                  <c:v>39263</c:v>
                </c:pt>
                <c:pt idx="7851">
                  <c:v>39264</c:v>
                </c:pt>
                <c:pt idx="7852">
                  <c:v>39265</c:v>
                </c:pt>
                <c:pt idx="7853">
                  <c:v>39266</c:v>
                </c:pt>
                <c:pt idx="7854">
                  <c:v>39267</c:v>
                </c:pt>
                <c:pt idx="7855">
                  <c:v>39268</c:v>
                </c:pt>
                <c:pt idx="7856">
                  <c:v>39269</c:v>
                </c:pt>
                <c:pt idx="7857">
                  <c:v>39270</c:v>
                </c:pt>
                <c:pt idx="7858">
                  <c:v>39271</c:v>
                </c:pt>
                <c:pt idx="7859">
                  <c:v>39272</c:v>
                </c:pt>
                <c:pt idx="7860">
                  <c:v>39273</c:v>
                </c:pt>
                <c:pt idx="7861">
                  <c:v>39274</c:v>
                </c:pt>
                <c:pt idx="7862">
                  <c:v>39275</c:v>
                </c:pt>
                <c:pt idx="7863">
                  <c:v>39276</c:v>
                </c:pt>
                <c:pt idx="7864">
                  <c:v>39277</c:v>
                </c:pt>
                <c:pt idx="7865">
                  <c:v>39278</c:v>
                </c:pt>
                <c:pt idx="7866">
                  <c:v>39279</c:v>
                </c:pt>
                <c:pt idx="7867">
                  <c:v>39280</c:v>
                </c:pt>
                <c:pt idx="7868">
                  <c:v>39281</c:v>
                </c:pt>
                <c:pt idx="7869">
                  <c:v>39282</c:v>
                </c:pt>
                <c:pt idx="7870">
                  <c:v>39283</c:v>
                </c:pt>
                <c:pt idx="7871">
                  <c:v>39284</c:v>
                </c:pt>
                <c:pt idx="7872">
                  <c:v>39285</c:v>
                </c:pt>
                <c:pt idx="7873">
                  <c:v>39286</c:v>
                </c:pt>
                <c:pt idx="7874">
                  <c:v>39287</c:v>
                </c:pt>
                <c:pt idx="7875">
                  <c:v>39288</c:v>
                </c:pt>
                <c:pt idx="7876">
                  <c:v>39289</c:v>
                </c:pt>
                <c:pt idx="7877">
                  <c:v>39290</c:v>
                </c:pt>
                <c:pt idx="7878">
                  <c:v>39291</c:v>
                </c:pt>
                <c:pt idx="7879">
                  <c:v>39292</c:v>
                </c:pt>
                <c:pt idx="7880">
                  <c:v>39293</c:v>
                </c:pt>
                <c:pt idx="7881">
                  <c:v>39294</c:v>
                </c:pt>
                <c:pt idx="7882">
                  <c:v>39295</c:v>
                </c:pt>
                <c:pt idx="7883">
                  <c:v>39296</c:v>
                </c:pt>
                <c:pt idx="7884">
                  <c:v>39297</c:v>
                </c:pt>
                <c:pt idx="7885">
                  <c:v>39298</c:v>
                </c:pt>
                <c:pt idx="7886">
                  <c:v>39299</c:v>
                </c:pt>
                <c:pt idx="7887">
                  <c:v>39300</c:v>
                </c:pt>
                <c:pt idx="7888">
                  <c:v>39301</c:v>
                </c:pt>
                <c:pt idx="7889">
                  <c:v>39302</c:v>
                </c:pt>
                <c:pt idx="7890">
                  <c:v>39303</c:v>
                </c:pt>
                <c:pt idx="7891">
                  <c:v>39304</c:v>
                </c:pt>
                <c:pt idx="7892">
                  <c:v>39305</c:v>
                </c:pt>
                <c:pt idx="7893">
                  <c:v>39306</c:v>
                </c:pt>
                <c:pt idx="7894">
                  <c:v>39307</c:v>
                </c:pt>
                <c:pt idx="7895">
                  <c:v>39308</c:v>
                </c:pt>
                <c:pt idx="7896">
                  <c:v>39309</c:v>
                </c:pt>
                <c:pt idx="7897">
                  <c:v>39310</c:v>
                </c:pt>
                <c:pt idx="7898">
                  <c:v>39311</c:v>
                </c:pt>
                <c:pt idx="7899">
                  <c:v>39312</c:v>
                </c:pt>
                <c:pt idx="7900">
                  <c:v>39313</c:v>
                </c:pt>
                <c:pt idx="7901">
                  <c:v>39314</c:v>
                </c:pt>
                <c:pt idx="7902">
                  <c:v>39315</c:v>
                </c:pt>
                <c:pt idx="7903">
                  <c:v>39316</c:v>
                </c:pt>
                <c:pt idx="7904">
                  <c:v>39317</c:v>
                </c:pt>
                <c:pt idx="7905">
                  <c:v>39318</c:v>
                </c:pt>
                <c:pt idx="7906">
                  <c:v>39319</c:v>
                </c:pt>
                <c:pt idx="7907">
                  <c:v>39320</c:v>
                </c:pt>
                <c:pt idx="7908">
                  <c:v>39321</c:v>
                </c:pt>
                <c:pt idx="7909">
                  <c:v>39322</c:v>
                </c:pt>
                <c:pt idx="7910">
                  <c:v>39323</c:v>
                </c:pt>
                <c:pt idx="7911">
                  <c:v>39324</c:v>
                </c:pt>
                <c:pt idx="7912">
                  <c:v>39325</c:v>
                </c:pt>
                <c:pt idx="7913">
                  <c:v>39326</c:v>
                </c:pt>
                <c:pt idx="7914">
                  <c:v>39327</c:v>
                </c:pt>
                <c:pt idx="7915">
                  <c:v>39328</c:v>
                </c:pt>
                <c:pt idx="7916">
                  <c:v>39329</c:v>
                </c:pt>
                <c:pt idx="7917">
                  <c:v>39330</c:v>
                </c:pt>
                <c:pt idx="7918">
                  <c:v>39331</c:v>
                </c:pt>
                <c:pt idx="7919">
                  <c:v>39332</c:v>
                </c:pt>
                <c:pt idx="7920">
                  <c:v>39333</c:v>
                </c:pt>
                <c:pt idx="7921">
                  <c:v>39334</c:v>
                </c:pt>
                <c:pt idx="7922">
                  <c:v>39335</c:v>
                </c:pt>
                <c:pt idx="7923">
                  <c:v>39336</c:v>
                </c:pt>
                <c:pt idx="7924">
                  <c:v>39337</c:v>
                </c:pt>
                <c:pt idx="7925">
                  <c:v>39338</c:v>
                </c:pt>
                <c:pt idx="7926">
                  <c:v>39339</c:v>
                </c:pt>
                <c:pt idx="7927">
                  <c:v>39340</c:v>
                </c:pt>
                <c:pt idx="7928">
                  <c:v>39341</c:v>
                </c:pt>
                <c:pt idx="7929">
                  <c:v>39342</c:v>
                </c:pt>
                <c:pt idx="7930">
                  <c:v>39343</c:v>
                </c:pt>
                <c:pt idx="7931">
                  <c:v>39344</c:v>
                </c:pt>
                <c:pt idx="7932">
                  <c:v>39345</c:v>
                </c:pt>
                <c:pt idx="7933">
                  <c:v>39346</c:v>
                </c:pt>
                <c:pt idx="7934">
                  <c:v>39347</c:v>
                </c:pt>
                <c:pt idx="7935">
                  <c:v>39348</c:v>
                </c:pt>
                <c:pt idx="7936">
                  <c:v>39349</c:v>
                </c:pt>
                <c:pt idx="7937">
                  <c:v>39350</c:v>
                </c:pt>
                <c:pt idx="7938">
                  <c:v>39351</c:v>
                </c:pt>
                <c:pt idx="7939">
                  <c:v>39352</c:v>
                </c:pt>
                <c:pt idx="7940">
                  <c:v>39353</c:v>
                </c:pt>
                <c:pt idx="7941">
                  <c:v>39354</c:v>
                </c:pt>
                <c:pt idx="7942">
                  <c:v>39355</c:v>
                </c:pt>
                <c:pt idx="7943">
                  <c:v>39356</c:v>
                </c:pt>
                <c:pt idx="7944">
                  <c:v>39357</c:v>
                </c:pt>
                <c:pt idx="7945">
                  <c:v>39358</c:v>
                </c:pt>
                <c:pt idx="7946">
                  <c:v>39359</c:v>
                </c:pt>
                <c:pt idx="7947">
                  <c:v>39360</c:v>
                </c:pt>
                <c:pt idx="7948">
                  <c:v>39361</c:v>
                </c:pt>
                <c:pt idx="7949">
                  <c:v>39362</c:v>
                </c:pt>
                <c:pt idx="7950">
                  <c:v>39363</c:v>
                </c:pt>
                <c:pt idx="7951">
                  <c:v>39364</c:v>
                </c:pt>
                <c:pt idx="7952">
                  <c:v>39365</c:v>
                </c:pt>
                <c:pt idx="7953">
                  <c:v>39366</c:v>
                </c:pt>
                <c:pt idx="7954">
                  <c:v>39367</c:v>
                </c:pt>
                <c:pt idx="7955">
                  <c:v>39368</c:v>
                </c:pt>
                <c:pt idx="7956">
                  <c:v>39369</c:v>
                </c:pt>
                <c:pt idx="7957">
                  <c:v>39370</c:v>
                </c:pt>
                <c:pt idx="7958">
                  <c:v>39371</c:v>
                </c:pt>
                <c:pt idx="7959">
                  <c:v>39372</c:v>
                </c:pt>
                <c:pt idx="7960">
                  <c:v>39373</c:v>
                </c:pt>
                <c:pt idx="7961">
                  <c:v>39374</c:v>
                </c:pt>
                <c:pt idx="7962">
                  <c:v>39375</c:v>
                </c:pt>
                <c:pt idx="7963">
                  <c:v>39376</c:v>
                </c:pt>
                <c:pt idx="7964">
                  <c:v>39377</c:v>
                </c:pt>
                <c:pt idx="7965">
                  <c:v>39378</c:v>
                </c:pt>
                <c:pt idx="7966">
                  <c:v>39379</c:v>
                </c:pt>
                <c:pt idx="7967">
                  <c:v>39380</c:v>
                </c:pt>
                <c:pt idx="7968">
                  <c:v>39381</c:v>
                </c:pt>
                <c:pt idx="7969">
                  <c:v>39382</c:v>
                </c:pt>
                <c:pt idx="7970">
                  <c:v>39383</c:v>
                </c:pt>
                <c:pt idx="7971">
                  <c:v>39384</c:v>
                </c:pt>
                <c:pt idx="7972">
                  <c:v>39385</c:v>
                </c:pt>
                <c:pt idx="7973">
                  <c:v>39386</c:v>
                </c:pt>
                <c:pt idx="7974">
                  <c:v>39387</c:v>
                </c:pt>
                <c:pt idx="7975">
                  <c:v>39388</c:v>
                </c:pt>
                <c:pt idx="7976">
                  <c:v>39389</c:v>
                </c:pt>
                <c:pt idx="7977">
                  <c:v>39390</c:v>
                </c:pt>
                <c:pt idx="7978">
                  <c:v>39391</c:v>
                </c:pt>
                <c:pt idx="7979">
                  <c:v>39392</c:v>
                </c:pt>
                <c:pt idx="7980">
                  <c:v>39393</c:v>
                </c:pt>
                <c:pt idx="7981">
                  <c:v>39394</c:v>
                </c:pt>
                <c:pt idx="7982">
                  <c:v>39395</c:v>
                </c:pt>
                <c:pt idx="7983">
                  <c:v>39396</c:v>
                </c:pt>
                <c:pt idx="7984">
                  <c:v>39397</c:v>
                </c:pt>
                <c:pt idx="7985">
                  <c:v>39398</c:v>
                </c:pt>
                <c:pt idx="7986">
                  <c:v>39399</c:v>
                </c:pt>
                <c:pt idx="7987">
                  <c:v>39400</c:v>
                </c:pt>
                <c:pt idx="7988">
                  <c:v>39401</c:v>
                </c:pt>
                <c:pt idx="7989">
                  <c:v>39402</c:v>
                </c:pt>
                <c:pt idx="7990">
                  <c:v>39403</c:v>
                </c:pt>
                <c:pt idx="7991">
                  <c:v>39404</c:v>
                </c:pt>
                <c:pt idx="7992">
                  <c:v>39405</c:v>
                </c:pt>
                <c:pt idx="7993">
                  <c:v>39406</c:v>
                </c:pt>
                <c:pt idx="7994">
                  <c:v>39407</c:v>
                </c:pt>
                <c:pt idx="7995">
                  <c:v>39408</c:v>
                </c:pt>
                <c:pt idx="7996">
                  <c:v>39409</c:v>
                </c:pt>
                <c:pt idx="7997">
                  <c:v>39410</c:v>
                </c:pt>
                <c:pt idx="7998">
                  <c:v>39411</c:v>
                </c:pt>
                <c:pt idx="7999">
                  <c:v>39412</c:v>
                </c:pt>
                <c:pt idx="8000">
                  <c:v>39413</c:v>
                </c:pt>
                <c:pt idx="8001">
                  <c:v>39414</c:v>
                </c:pt>
                <c:pt idx="8002">
                  <c:v>39415</c:v>
                </c:pt>
                <c:pt idx="8003">
                  <c:v>39416</c:v>
                </c:pt>
                <c:pt idx="8004">
                  <c:v>39417</c:v>
                </c:pt>
                <c:pt idx="8005">
                  <c:v>39418</c:v>
                </c:pt>
                <c:pt idx="8006">
                  <c:v>39419</c:v>
                </c:pt>
                <c:pt idx="8007">
                  <c:v>39420</c:v>
                </c:pt>
                <c:pt idx="8008">
                  <c:v>39421</c:v>
                </c:pt>
                <c:pt idx="8009">
                  <c:v>39422</c:v>
                </c:pt>
                <c:pt idx="8010">
                  <c:v>39423</c:v>
                </c:pt>
                <c:pt idx="8011">
                  <c:v>39424</c:v>
                </c:pt>
                <c:pt idx="8012">
                  <c:v>39425</c:v>
                </c:pt>
                <c:pt idx="8013">
                  <c:v>39426</c:v>
                </c:pt>
                <c:pt idx="8014">
                  <c:v>39427</c:v>
                </c:pt>
                <c:pt idx="8015">
                  <c:v>39428</c:v>
                </c:pt>
                <c:pt idx="8016">
                  <c:v>39429</c:v>
                </c:pt>
                <c:pt idx="8017">
                  <c:v>39430</c:v>
                </c:pt>
                <c:pt idx="8018">
                  <c:v>39431</c:v>
                </c:pt>
                <c:pt idx="8019">
                  <c:v>39432</c:v>
                </c:pt>
                <c:pt idx="8020">
                  <c:v>39433</c:v>
                </c:pt>
                <c:pt idx="8021">
                  <c:v>39434</c:v>
                </c:pt>
                <c:pt idx="8022">
                  <c:v>39435</c:v>
                </c:pt>
                <c:pt idx="8023">
                  <c:v>39436</c:v>
                </c:pt>
                <c:pt idx="8024">
                  <c:v>39437</c:v>
                </c:pt>
                <c:pt idx="8025">
                  <c:v>39438</c:v>
                </c:pt>
                <c:pt idx="8026">
                  <c:v>39439</c:v>
                </c:pt>
                <c:pt idx="8027">
                  <c:v>39440</c:v>
                </c:pt>
                <c:pt idx="8028">
                  <c:v>39441</c:v>
                </c:pt>
                <c:pt idx="8029">
                  <c:v>39442</c:v>
                </c:pt>
                <c:pt idx="8030">
                  <c:v>39443</c:v>
                </c:pt>
                <c:pt idx="8031">
                  <c:v>39444</c:v>
                </c:pt>
                <c:pt idx="8032">
                  <c:v>39445</c:v>
                </c:pt>
                <c:pt idx="8033">
                  <c:v>39446</c:v>
                </c:pt>
                <c:pt idx="8034">
                  <c:v>39447</c:v>
                </c:pt>
                <c:pt idx="8035">
                  <c:v>39448</c:v>
                </c:pt>
                <c:pt idx="8036">
                  <c:v>39449</c:v>
                </c:pt>
                <c:pt idx="8037">
                  <c:v>39450</c:v>
                </c:pt>
                <c:pt idx="8038">
                  <c:v>39451</c:v>
                </c:pt>
                <c:pt idx="8039">
                  <c:v>39452</c:v>
                </c:pt>
                <c:pt idx="8040">
                  <c:v>39453</c:v>
                </c:pt>
                <c:pt idx="8041">
                  <c:v>39454</c:v>
                </c:pt>
                <c:pt idx="8042">
                  <c:v>39455</c:v>
                </c:pt>
                <c:pt idx="8043">
                  <c:v>39456</c:v>
                </c:pt>
                <c:pt idx="8044">
                  <c:v>39457</c:v>
                </c:pt>
                <c:pt idx="8045">
                  <c:v>39458</c:v>
                </c:pt>
                <c:pt idx="8046">
                  <c:v>39459</c:v>
                </c:pt>
                <c:pt idx="8047">
                  <c:v>39460</c:v>
                </c:pt>
                <c:pt idx="8048">
                  <c:v>39461</c:v>
                </c:pt>
                <c:pt idx="8049">
                  <c:v>39462</c:v>
                </c:pt>
                <c:pt idx="8050">
                  <c:v>39463</c:v>
                </c:pt>
                <c:pt idx="8051">
                  <c:v>39464</c:v>
                </c:pt>
                <c:pt idx="8052">
                  <c:v>39465</c:v>
                </c:pt>
                <c:pt idx="8053">
                  <c:v>39466</c:v>
                </c:pt>
                <c:pt idx="8054">
                  <c:v>39467</c:v>
                </c:pt>
                <c:pt idx="8055">
                  <c:v>39468</c:v>
                </c:pt>
                <c:pt idx="8056">
                  <c:v>39469</c:v>
                </c:pt>
                <c:pt idx="8057">
                  <c:v>39470</c:v>
                </c:pt>
                <c:pt idx="8058">
                  <c:v>39471</c:v>
                </c:pt>
                <c:pt idx="8059">
                  <c:v>39472</c:v>
                </c:pt>
                <c:pt idx="8060">
                  <c:v>39473</c:v>
                </c:pt>
                <c:pt idx="8061">
                  <c:v>39474</c:v>
                </c:pt>
                <c:pt idx="8062">
                  <c:v>39475</c:v>
                </c:pt>
                <c:pt idx="8063">
                  <c:v>39476</c:v>
                </c:pt>
                <c:pt idx="8064">
                  <c:v>39477</c:v>
                </c:pt>
                <c:pt idx="8065">
                  <c:v>39478</c:v>
                </c:pt>
                <c:pt idx="8066">
                  <c:v>39479</c:v>
                </c:pt>
                <c:pt idx="8067">
                  <c:v>39480</c:v>
                </c:pt>
                <c:pt idx="8068">
                  <c:v>39481</c:v>
                </c:pt>
                <c:pt idx="8069">
                  <c:v>39482</c:v>
                </c:pt>
                <c:pt idx="8070">
                  <c:v>39483</c:v>
                </c:pt>
                <c:pt idx="8071">
                  <c:v>39484</c:v>
                </c:pt>
                <c:pt idx="8072">
                  <c:v>39485</c:v>
                </c:pt>
                <c:pt idx="8073">
                  <c:v>39486</c:v>
                </c:pt>
                <c:pt idx="8074">
                  <c:v>39487</c:v>
                </c:pt>
                <c:pt idx="8075">
                  <c:v>39488</c:v>
                </c:pt>
                <c:pt idx="8076">
                  <c:v>39489</c:v>
                </c:pt>
                <c:pt idx="8077">
                  <c:v>39490</c:v>
                </c:pt>
                <c:pt idx="8078">
                  <c:v>39491</c:v>
                </c:pt>
                <c:pt idx="8079">
                  <c:v>39492</c:v>
                </c:pt>
                <c:pt idx="8080">
                  <c:v>39493</c:v>
                </c:pt>
                <c:pt idx="8081">
                  <c:v>39494</c:v>
                </c:pt>
                <c:pt idx="8082">
                  <c:v>39495</c:v>
                </c:pt>
                <c:pt idx="8083">
                  <c:v>39496</c:v>
                </c:pt>
                <c:pt idx="8084">
                  <c:v>39497</c:v>
                </c:pt>
                <c:pt idx="8085">
                  <c:v>39498</c:v>
                </c:pt>
                <c:pt idx="8086">
                  <c:v>39499</c:v>
                </c:pt>
                <c:pt idx="8087">
                  <c:v>39500</c:v>
                </c:pt>
                <c:pt idx="8088">
                  <c:v>39501</c:v>
                </c:pt>
                <c:pt idx="8089">
                  <c:v>39502</c:v>
                </c:pt>
                <c:pt idx="8090">
                  <c:v>39503</c:v>
                </c:pt>
                <c:pt idx="8091">
                  <c:v>39504</c:v>
                </c:pt>
                <c:pt idx="8092">
                  <c:v>39505</c:v>
                </c:pt>
                <c:pt idx="8093">
                  <c:v>39506</c:v>
                </c:pt>
                <c:pt idx="8094">
                  <c:v>39507</c:v>
                </c:pt>
                <c:pt idx="8095">
                  <c:v>39508</c:v>
                </c:pt>
                <c:pt idx="8096">
                  <c:v>39509</c:v>
                </c:pt>
                <c:pt idx="8097">
                  <c:v>39510</c:v>
                </c:pt>
                <c:pt idx="8098">
                  <c:v>39511</c:v>
                </c:pt>
                <c:pt idx="8099">
                  <c:v>39512</c:v>
                </c:pt>
                <c:pt idx="8100">
                  <c:v>39513</c:v>
                </c:pt>
                <c:pt idx="8101">
                  <c:v>39514</c:v>
                </c:pt>
                <c:pt idx="8102">
                  <c:v>39515</c:v>
                </c:pt>
                <c:pt idx="8103">
                  <c:v>39516</c:v>
                </c:pt>
                <c:pt idx="8104">
                  <c:v>39517</c:v>
                </c:pt>
                <c:pt idx="8105">
                  <c:v>39518</c:v>
                </c:pt>
                <c:pt idx="8106">
                  <c:v>39519</c:v>
                </c:pt>
                <c:pt idx="8107">
                  <c:v>39520</c:v>
                </c:pt>
                <c:pt idx="8108">
                  <c:v>39521</c:v>
                </c:pt>
                <c:pt idx="8109">
                  <c:v>39522</c:v>
                </c:pt>
                <c:pt idx="8110">
                  <c:v>39523</c:v>
                </c:pt>
                <c:pt idx="8111">
                  <c:v>39524</c:v>
                </c:pt>
                <c:pt idx="8112">
                  <c:v>39525</c:v>
                </c:pt>
                <c:pt idx="8113">
                  <c:v>39526</c:v>
                </c:pt>
                <c:pt idx="8114">
                  <c:v>39527</c:v>
                </c:pt>
                <c:pt idx="8115">
                  <c:v>39528</c:v>
                </c:pt>
                <c:pt idx="8116">
                  <c:v>39529</c:v>
                </c:pt>
                <c:pt idx="8117">
                  <c:v>39530</c:v>
                </c:pt>
                <c:pt idx="8118">
                  <c:v>39531</c:v>
                </c:pt>
                <c:pt idx="8119">
                  <c:v>39532</c:v>
                </c:pt>
                <c:pt idx="8120">
                  <c:v>39533</c:v>
                </c:pt>
                <c:pt idx="8121">
                  <c:v>39534</c:v>
                </c:pt>
                <c:pt idx="8122">
                  <c:v>39535</c:v>
                </c:pt>
                <c:pt idx="8123">
                  <c:v>39536</c:v>
                </c:pt>
                <c:pt idx="8124">
                  <c:v>39537</c:v>
                </c:pt>
                <c:pt idx="8125">
                  <c:v>39538</c:v>
                </c:pt>
                <c:pt idx="8126">
                  <c:v>39539</c:v>
                </c:pt>
                <c:pt idx="8127">
                  <c:v>39540</c:v>
                </c:pt>
                <c:pt idx="8128">
                  <c:v>39541</c:v>
                </c:pt>
                <c:pt idx="8129">
                  <c:v>39542</c:v>
                </c:pt>
                <c:pt idx="8130">
                  <c:v>39543</c:v>
                </c:pt>
                <c:pt idx="8131">
                  <c:v>39544</c:v>
                </c:pt>
                <c:pt idx="8132">
                  <c:v>39545</c:v>
                </c:pt>
                <c:pt idx="8133">
                  <c:v>39546</c:v>
                </c:pt>
                <c:pt idx="8134">
                  <c:v>39547</c:v>
                </c:pt>
                <c:pt idx="8135">
                  <c:v>39548</c:v>
                </c:pt>
                <c:pt idx="8136">
                  <c:v>39549</c:v>
                </c:pt>
                <c:pt idx="8137">
                  <c:v>39550</c:v>
                </c:pt>
                <c:pt idx="8138">
                  <c:v>39551</c:v>
                </c:pt>
                <c:pt idx="8139">
                  <c:v>39552</c:v>
                </c:pt>
                <c:pt idx="8140">
                  <c:v>39553</c:v>
                </c:pt>
                <c:pt idx="8141">
                  <c:v>39554</c:v>
                </c:pt>
                <c:pt idx="8142">
                  <c:v>39555</c:v>
                </c:pt>
                <c:pt idx="8143">
                  <c:v>39556</c:v>
                </c:pt>
                <c:pt idx="8144">
                  <c:v>39557</c:v>
                </c:pt>
                <c:pt idx="8145">
                  <c:v>39558</c:v>
                </c:pt>
                <c:pt idx="8146">
                  <c:v>39559</c:v>
                </c:pt>
                <c:pt idx="8147">
                  <c:v>39560</c:v>
                </c:pt>
                <c:pt idx="8148">
                  <c:v>39561</c:v>
                </c:pt>
                <c:pt idx="8149">
                  <c:v>39562</c:v>
                </c:pt>
                <c:pt idx="8150">
                  <c:v>39563</c:v>
                </c:pt>
                <c:pt idx="8151">
                  <c:v>39564</c:v>
                </c:pt>
                <c:pt idx="8152">
                  <c:v>39565</c:v>
                </c:pt>
                <c:pt idx="8153">
                  <c:v>39566</c:v>
                </c:pt>
                <c:pt idx="8154">
                  <c:v>39567</c:v>
                </c:pt>
                <c:pt idx="8155">
                  <c:v>39568</c:v>
                </c:pt>
                <c:pt idx="8156">
                  <c:v>39569</c:v>
                </c:pt>
                <c:pt idx="8157">
                  <c:v>39570</c:v>
                </c:pt>
                <c:pt idx="8158">
                  <c:v>39571</c:v>
                </c:pt>
                <c:pt idx="8159">
                  <c:v>39572</c:v>
                </c:pt>
                <c:pt idx="8160">
                  <c:v>39573</c:v>
                </c:pt>
                <c:pt idx="8161">
                  <c:v>39574</c:v>
                </c:pt>
                <c:pt idx="8162">
                  <c:v>39575</c:v>
                </c:pt>
                <c:pt idx="8163">
                  <c:v>39576</c:v>
                </c:pt>
                <c:pt idx="8164">
                  <c:v>39577</c:v>
                </c:pt>
                <c:pt idx="8165">
                  <c:v>39578</c:v>
                </c:pt>
                <c:pt idx="8166">
                  <c:v>39579</c:v>
                </c:pt>
                <c:pt idx="8167">
                  <c:v>39580</c:v>
                </c:pt>
                <c:pt idx="8168">
                  <c:v>39581</c:v>
                </c:pt>
                <c:pt idx="8169">
                  <c:v>39582</c:v>
                </c:pt>
                <c:pt idx="8170">
                  <c:v>39583</c:v>
                </c:pt>
                <c:pt idx="8171">
                  <c:v>39584</c:v>
                </c:pt>
                <c:pt idx="8172">
                  <c:v>39585</c:v>
                </c:pt>
                <c:pt idx="8173">
                  <c:v>39586</c:v>
                </c:pt>
                <c:pt idx="8174">
                  <c:v>39587</c:v>
                </c:pt>
                <c:pt idx="8175">
                  <c:v>39588</c:v>
                </c:pt>
                <c:pt idx="8176">
                  <c:v>39589</c:v>
                </c:pt>
                <c:pt idx="8177">
                  <c:v>39590</c:v>
                </c:pt>
                <c:pt idx="8178">
                  <c:v>39591</c:v>
                </c:pt>
                <c:pt idx="8179">
                  <c:v>39592</c:v>
                </c:pt>
                <c:pt idx="8180">
                  <c:v>39593</c:v>
                </c:pt>
                <c:pt idx="8181">
                  <c:v>39594</c:v>
                </c:pt>
                <c:pt idx="8182">
                  <c:v>39595</c:v>
                </c:pt>
                <c:pt idx="8183">
                  <c:v>39596</c:v>
                </c:pt>
                <c:pt idx="8184">
                  <c:v>39597</c:v>
                </c:pt>
                <c:pt idx="8185">
                  <c:v>39598</c:v>
                </c:pt>
                <c:pt idx="8186">
                  <c:v>39599</c:v>
                </c:pt>
                <c:pt idx="8187">
                  <c:v>39600</c:v>
                </c:pt>
                <c:pt idx="8188">
                  <c:v>39601</c:v>
                </c:pt>
                <c:pt idx="8189">
                  <c:v>39602</c:v>
                </c:pt>
                <c:pt idx="8190">
                  <c:v>39603</c:v>
                </c:pt>
                <c:pt idx="8191">
                  <c:v>39604</c:v>
                </c:pt>
                <c:pt idx="8192">
                  <c:v>39605</c:v>
                </c:pt>
                <c:pt idx="8193">
                  <c:v>39606</c:v>
                </c:pt>
                <c:pt idx="8194">
                  <c:v>39607</c:v>
                </c:pt>
                <c:pt idx="8195">
                  <c:v>39608</c:v>
                </c:pt>
                <c:pt idx="8196">
                  <c:v>39609</c:v>
                </c:pt>
                <c:pt idx="8197">
                  <c:v>39610</c:v>
                </c:pt>
                <c:pt idx="8198">
                  <c:v>39611</c:v>
                </c:pt>
                <c:pt idx="8199">
                  <c:v>39612</c:v>
                </c:pt>
                <c:pt idx="8200">
                  <c:v>39613</c:v>
                </c:pt>
                <c:pt idx="8201">
                  <c:v>39614</c:v>
                </c:pt>
                <c:pt idx="8202">
                  <c:v>39615</c:v>
                </c:pt>
                <c:pt idx="8203">
                  <c:v>39616</c:v>
                </c:pt>
                <c:pt idx="8204">
                  <c:v>39617</c:v>
                </c:pt>
                <c:pt idx="8205">
                  <c:v>39618</c:v>
                </c:pt>
                <c:pt idx="8206">
                  <c:v>39619</c:v>
                </c:pt>
                <c:pt idx="8207">
                  <c:v>39620</c:v>
                </c:pt>
                <c:pt idx="8208">
                  <c:v>39621</c:v>
                </c:pt>
                <c:pt idx="8209">
                  <c:v>39622</c:v>
                </c:pt>
                <c:pt idx="8210">
                  <c:v>39623</c:v>
                </c:pt>
                <c:pt idx="8211">
                  <c:v>39624</c:v>
                </c:pt>
                <c:pt idx="8212">
                  <c:v>39625</c:v>
                </c:pt>
                <c:pt idx="8213">
                  <c:v>39626</c:v>
                </c:pt>
                <c:pt idx="8214">
                  <c:v>39627</c:v>
                </c:pt>
                <c:pt idx="8215">
                  <c:v>39628</c:v>
                </c:pt>
                <c:pt idx="8216">
                  <c:v>39629</c:v>
                </c:pt>
                <c:pt idx="8217">
                  <c:v>39630</c:v>
                </c:pt>
                <c:pt idx="8218">
                  <c:v>39631</c:v>
                </c:pt>
                <c:pt idx="8219">
                  <c:v>39632</c:v>
                </c:pt>
                <c:pt idx="8220">
                  <c:v>39633</c:v>
                </c:pt>
                <c:pt idx="8221">
                  <c:v>39634</c:v>
                </c:pt>
                <c:pt idx="8222">
                  <c:v>39635</c:v>
                </c:pt>
                <c:pt idx="8223">
                  <c:v>39636</c:v>
                </c:pt>
                <c:pt idx="8224">
                  <c:v>39637</c:v>
                </c:pt>
                <c:pt idx="8225">
                  <c:v>39638</c:v>
                </c:pt>
                <c:pt idx="8226">
                  <c:v>39639</c:v>
                </c:pt>
                <c:pt idx="8227">
                  <c:v>39640</c:v>
                </c:pt>
                <c:pt idx="8228">
                  <c:v>39641</c:v>
                </c:pt>
                <c:pt idx="8229">
                  <c:v>39642</c:v>
                </c:pt>
                <c:pt idx="8230">
                  <c:v>39643</c:v>
                </c:pt>
                <c:pt idx="8231">
                  <c:v>39644</c:v>
                </c:pt>
                <c:pt idx="8232">
                  <c:v>39645</c:v>
                </c:pt>
                <c:pt idx="8233">
                  <c:v>39646</c:v>
                </c:pt>
                <c:pt idx="8234">
                  <c:v>39647</c:v>
                </c:pt>
                <c:pt idx="8235">
                  <c:v>39648</c:v>
                </c:pt>
                <c:pt idx="8236">
                  <c:v>39649</c:v>
                </c:pt>
                <c:pt idx="8237">
                  <c:v>39650</c:v>
                </c:pt>
                <c:pt idx="8238">
                  <c:v>39651</c:v>
                </c:pt>
                <c:pt idx="8239">
                  <c:v>39652</c:v>
                </c:pt>
                <c:pt idx="8240">
                  <c:v>39653</c:v>
                </c:pt>
                <c:pt idx="8241">
                  <c:v>39654</c:v>
                </c:pt>
                <c:pt idx="8242">
                  <c:v>39655</c:v>
                </c:pt>
                <c:pt idx="8243">
                  <c:v>39656</c:v>
                </c:pt>
                <c:pt idx="8244">
                  <c:v>39657</c:v>
                </c:pt>
                <c:pt idx="8245">
                  <c:v>39658</c:v>
                </c:pt>
                <c:pt idx="8246">
                  <c:v>39659</c:v>
                </c:pt>
                <c:pt idx="8247">
                  <c:v>39660</c:v>
                </c:pt>
                <c:pt idx="8248">
                  <c:v>39661</c:v>
                </c:pt>
                <c:pt idx="8249">
                  <c:v>39662</c:v>
                </c:pt>
                <c:pt idx="8250">
                  <c:v>39663</c:v>
                </c:pt>
                <c:pt idx="8251">
                  <c:v>39664</c:v>
                </c:pt>
                <c:pt idx="8252">
                  <c:v>39665</c:v>
                </c:pt>
                <c:pt idx="8253">
                  <c:v>39666</c:v>
                </c:pt>
                <c:pt idx="8254">
                  <c:v>39667</c:v>
                </c:pt>
                <c:pt idx="8255">
                  <c:v>39668</c:v>
                </c:pt>
                <c:pt idx="8256">
                  <c:v>39669</c:v>
                </c:pt>
                <c:pt idx="8257">
                  <c:v>39670</c:v>
                </c:pt>
                <c:pt idx="8258">
                  <c:v>39671</c:v>
                </c:pt>
                <c:pt idx="8259">
                  <c:v>39672</c:v>
                </c:pt>
                <c:pt idx="8260">
                  <c:v>39673</c:v>
                </c:pt>
                <c:pt idx="8261">
                  <c:v>39674</c:v>
                </c:pt>
                <c:pt idx="8262">
                  <c:v>39675</c:v>
                </c:pt>
                <c:pt idx="8263">
                  <c:v>39676</c:v>
                </c:pt>
                <c:pt idx="8264">
                  <c:v>39677</c:v>
                </c:pt>
                <c:pt idx="8265">
                  <c:v>39678</c:v>
                </c:pt>
                <c:pt idx="8266">
                  <c:v>39679</c:v>
                </c:pt>
                <c:pt idx="8267">
                  <c:v>39680</c:v>
                </c:pt>
                <c:pt idx="8268">
                  <c:v>39681</c:v>
                </c:pt>
                <c:pt idx="8269">
                  <c:v>39682</c:v>
                </c:pt>
                <c:pt idx="8270">
                  <c:v>39683</c:v>
                </c:pt>
                <c:pt idx="8271">
                  <c:v>39684</c:v>
                </c:pt>
                <c:pt idx="8272">
                  <c:v>39685</c:v>
                </c:pt>
                <c:pt idx="8273">
                  <c:v>39686</c:v>
                </c:pt>
                <c:pt idx="8274">
                  <c:v>39687</c:v>
                </c:pt>
                <c:pt idx="8275">
                  <c:v>39688</c:v>
                </c:pt>
                <c:pt idx="8276">
                  <c:v>39689</c:v>
                </c:pt>
                <c:pt idx="8277">
                  <c:v>39690</c:v>
                </c:pt>
                <c:pt idx="8278">
                  <c:v>39691</c:v>
                </c:pt>
                <c:pt idx="8279">
                  <c:v>39692</c:v>
                </c:pt>
                <c:pt idx="8280">
                  <c:v>39693</c:v>
                </c:pt>
                <c:pt idx="8281">
                  <c:v>39694</c:v>
                </c:pt>
                <c:pt idx="8282">
                  <c:v>39695</c:v>
                </c:pt>
                <c:pt idx="8283">
                  <c:v>39696</c:v>
                </c:pt>
                <c:pt idx="8284">
                  <c:v>39697</c:v>
                </c:pt>
                <c:pt idx="8285">
                  <c:v>39698</c:v>
                </c:pt>
                <c:pt idx="8286">
                  <c:v>39699</c:v>
                </c:pt>
                <c:pt idx="8287">
                  <c:v>39700</c:v>
                </c:pt>
                <c:pt idx="8288">
                  <c:v>39701</c:v>
                </c:pt>
                <c:pt idx="8289">
                  <c:v>39702</c:v>
                </c:pt>
                <c:pt idx="8290">
                  <c:v>39703</c:v>
                </c:pt>
                <c:pt idx="8291">
                  <c:v>39704</c:v>
                </c:pt>
                <c:pt idx="8292">
                  <c:v>39705</c:v>
                </c:pt>
                <c:pt idx="8293">
                  <c:v>39706</c:v>
                </c:pt>
                <c:pt idx="8294">
                  <c:v>39707</c:v>
                </c:pt>
                <c:pt idx="8295">
                  <c:v>39708</c:v>
                </c:pt>
                <c:pt idx="8296">
                  <c:v>39709</c:v>
                </c:pt>
                <c:pt idx="8297">
                  <c:v>39710</c:v>
                </c:pt>
                <c:pt idx="8298">
                  <c:v>39711</c:v>
                </c:pt>
                <c:pt idx="8299">
                  <c:v>39712</c:v>
                </c:pt>
                <c:pt idx="8300">
                  <c:v>39713</c:v>
                </c:pt>
                <c:pt idx="8301">
                  <c:v>39714</c:v>
                </c:pt>
                <c:pt idx="8302">
                  <c:v>39715</c:v>
                </c:pt>
                <c:pt idx="8303">
                  <c:v>39716</c:v>
                </c:pt>
                <c:pt idx="8304">
                  <c:v>39717</c:v>
                </c:pt>
                <c:pt idx="8305">
                  <c:v>39718</c:v>
                </c:pt>
                <c:pt idx="8306">
                  <c:v>39719</c:v>
                </c:pt>
                <c:pt idx="8307">
                  <c:v>39720</c:v>
                </c:pt>
                <c:pt idx="8308">
                  <c:v>39721</c:v>
                </c:pt>
                <c:pt idx="8309">
                  <c:v>39722</c:v>
                </c:pt>
                <c:pt idx="8310">
                  <c:v>39723</c:v>
                </c:pt>
                <c:pt idx="8311">
                  <c:v>39724</c:v>
                </c:pt>
                <c:pt idx="8312">
                  <c:v>39725</c:v>
                </c:pt>
                <c:pt idx="8313">
                  <c:v>39726</c:v>
                </c:pt>
                <c:pt idx="8314">
                  <c:v>39727</c:v>
                </c:pt>
                <c:pt idx="8315">
                  <c:v>39728</c:v>
                </c:pt>
                <c:pt idx="8316">
                  <c:v>39729</c:v>
                </c:pt>
                <c:pt idx="8317">
                  <c:v>39730</c:v>
                </c:pt>
                <c:pt idx="8318">
                  <c:v>39731</c:v>
                </c:pt>
                <c:pt idx="8319">
                  <c:v>39732</c:v>
                </c:pt>
                <c:pt idx="8320">
                  <c:v>39733</c:v>
                </c:pt>
                <c:pt idx="8321">
                  <c:v>39734</c:v>
                </c:pt>
                <c:pt idx="8322">
                  <c:v>39735</c:v>
                </c:pt>
                <c:pt idx="8323">
                  <c:v>39736</c:v>
                </c:pt>
                <c:pt idx="8324">
                  <c:v>39737</c:v>
                </c:pt>
                <c:pt idx="8325">
                  <c:v>39738</c:v>
                </c:pt>
                <c:pt idx="8326">
                  <c:v>39739</c:v>
                </c:pt>
                <c:pt idx="8327">
                  <c:v>39740</c:v>
                </c:pt>
                <c:pt idx="8328">
                  <c:v>39741</c:v>
                </c:pt>
                <c:pt idx="8329">
                  <c:v>39742</c:v>
                </c:pt>
                <c:pt idx="8330">
                  <c:v>39743</c:v>
                </c:pt>
                <c:pt idx="8331">
                  <c:v>39744</c:v>
                </c:pt>
                <c:pt idx="8332">
                  <c:v>39745</c:v>
                </c:pt>
                <c:pt idx="8333">
                  <c:v>39746</c:v>
                </c:pt>
                <c:pt idx="8334">
                  <c:v>39747</c:v>
                </c:pt>
                <c:pt idx="8335">
                  <c:v>39748</c:v>
                </c:pt>
                <c:pt idx="8336">
                  <c:v>39749</c:v>
                </c:pt>
                <c:pt idx="8337">
                  <c:v>39750</c:v>
                </c:pt>
                <c:pt idx="8338">
                  <c:v>39751</c:v>
                </c:pt>
                <c:pt idx="8339">
                  <c:v>39752</c:v>
                </c:pt>
                <c:pt idx="8340">
                  <c:v>39753</c:v>
                </c:pt>
                <c:pt idx="8341">
                  <c:v>39754</c:v>
                </c:pt>
                <c:pt idx="8342">
                  <c:v>39755</c:v>
                </c:pt>
                <c:pt idx="8343">
                  <c:v>39756</c:v>
                </c:pt>
                <c:pt idx="8344">
                  <c:v>39757</c:v>
                </c:pt>
                <c:pt idx="8345">
                  <c:v>39758</c:v>
                </c:pt>
                <c:pt idx="8346">
                  <c:v>39759</c:v>
                </c:pt>
                <c:pt idx="8347">
                  <c:v>39760</c:v>
                </c:pt>
                <c:pt idx="8348">
                  <c:v>39761</c:v>
                </c:pt>
                <c:pt idx="8349">
                  <c:v>39762</c:v>
                </c:pt>
                <c:pt idx="8350">
                  <c:v>39763</c:v>
                </c:pt>
                <c:pt idx="8351">
                  <c:v>39764</c:v>
                </c:pt>
                <c:pt idx="8352">
                  <c:v>39765</c:v>
                </c:pt>
                <c:pt idx="8353">
                  <c:v>39766</c:v>
                </c:pt>
                <c:pt idx="8354">
                  <c:v>39767</c:v>
                </c:pt>
                <c:pt idx="8355">
                  <c:v>39768</c:v>
                </c:pt>
                <c:pt idx="8356">
                  <c:v>39769</c:v>
                </c:pt>
                <c:pt idx="8357">
                  <c:v>39770</c:v>
                </c:pt>
                <c:pt idx="8358">
                  <c:v>39771</c:v>
                </c:pt>
                <c:pt idx="8359">
                  <c:v>39772</c:v>
                </c:pt>
                <c:pt idx="8360">
                  <c:v>39773</c:v>
                </c:pt>
                <c:pt idx="8361">
                  <c:v>39774</c:v>
                </c:pt>
                <c:pt idx="8362">
                  <c:v>39775</c:v>
                </c:pt>
                <c:pt idx="8363">
                  <c:v>39776</c:v>
                </c:pt>
                <c:pt idx="8364">
                  <c:v>39777</c:v>
                </c:pt>
                <c:pt idx="8365">
                  <c:v>39778</c:v>
                </c:pt>
                <c:pt idx="8366">
                  <c:v>39779</c:v>
                </c:pt>
                <c:pt idx="8367">
                  <c:v>39780</c:v>
                </c:pt>
                <c:pt idx="8368">
                  <c:v>39781</c:v>
                </c:pt>
                <c:pt idx="8369">
                  <c:v>39782</c:v>
                </c:pt>
                <c:pt idx="8370">
                  <c:v>39783</c:v>
                </c:pt>
                <c:pt idx="8371">
                  <c:v>39784</c:v>
                </c:pt>
                <c:pt idx="8372">
                  <c:v>39785</c:v>
                </c:pt>
                <c:pt idx="8373">
                  <c:v>39786</c:v>
                </c:pt>
                <c:pt idx="8374">
                  <c:v>39787</c:v>
                </c:pt>
                <c:pt idx="8375">
                  <c:v>39788</c:v>
                </c:pt>
                <c:pt idx="8376">
                  <c:v>39789</c:v>
                </c:pt>
                <c:pt idx="8377">
                  <c:v>39790</c:v>
                </c:pt>
                <c:pt idx="8378">
                  <c:v>39791</c:v>
                </c:pt>
                <c:pt idx="8379">
                  <c:v>39792</c:v>
                </c:pt>
                <c:pt idx="8380">
                  <c:v>39793</c:v>
                </c:pt>
                <c:pt idx="8381">
                  <c:v>39794</c:v>
                </c:pt>
                <c:pt idx="8382">
                  <c:v>39795</c:v>
                </c:pt>
                <c:pt idx="8383">
                  <c:v>39796</c:v>
                </c:pt>
                <c:pt idx="8384">
                  <c:v>39797</c:v>
                </c:pt>
                <c:pt idx="8385">
                  <c:v>39798</c:v>
                </c:pt>
                <c:pt idx="8386">
                  <c:v>39799</c:v>
                </c:pt>
                <c:pt idx="8387">
                  <c:v>39800</c:v>
                </c:pt>
                <c:pt idx="8388">
                  <c:v>39801</c:v>
                </c:pt>
                <c:pt idx="8389">
                  <c:v>39802</c:v>
                </c:pt>
                <c:pt idx="8390">
                  <c:v>39803</c:v>
                </c:pt>
                <c:pt idx="8391">
                  <c:v>39804</c:v>
                </c:pt>
                <c:pt idx="8392">
                  <c:v>39805</c:v>
                </c:pt>
                <c:pt idx="8393">
                  <c:v>39806</c:v>
                </c:pt>
                <c:pt idx="8394">
                  <c:v>39807</c:v>
                </c:pt>
                <c:pt idx="8395">
                  <c:v>39808</c:v>
                </c:pt>
                <c:pt idx="8396">
                  <c:v>39809</c:v>
                </c:pt>
                <c:pt idx="8397">
                  <c:v>39810</c:v>
                </c:pt>
                <c:pt idx="8398">
                  <c:v>39811</c:v>
                </c:pt>
                <c:pt idx="8399">
                  <c:v>39812</c:v>
                </c:pt>
                <c:pt idx="8400">
                  <c:v>39813</c:v>
                </c:pt>
                <c:pt idx="8401">
                  <c:v>39814</c:v>
                </c:pt>
                <c:pt idx="8402">
                  <c:v>39815</c:v>
                </c:pt>
                <c:pt idx="8403">
                  <c:v>39816</c:v>
                </c:pt>
                <c:pt idx="8404">
                  <c:v>39817</c:v>
                </c:pt>
                <c:pt idx="8405">
                  <c:v>39818</c:v>
                </c:pt>
                <c:pt idx="8406">
                  <c:v>39819</c:v>
                </c:pt>
                <c:pt idx="8407">
                  <c:v>39820</c:v>
                </c:pt>
                <c:pt idx="8408">
                  <c:v>39821</c:v>
                </c:pt>
                <c:pt idx="8409">
                  <c:v>39822</c:v>
                </c:pt>
                <c:pt idx="8410">
                  <c:v>39823</c:v>
                </c:pt>
                <c:pt idx="8411">
                  <c:v>39824</c:v>
                </c:pt>
                <c:pt idx="8412">
                  <c:v>39825</c:v>
                </c:pt>
                <c:pt idx="8413">
                  <c:v>39826</c:v>
                </c:pt>
                <c:pt idx="8414">
                  <c:v>39827</c:v>
                </c:pt>
                <c:pt idx="8415">
                  <c:v>39828</c:v>
                </c:pt>
                <c:pt idx="8416">
                  <c:v>39829</c:v>
                </c:pt>
                <c:pt idx="8417">
                  <c:v>39830</c:v>
                </c:pt>
                <c:pt idx="8418">
                  <c:v>39831</c:v>
                </c:pt>
                <c:pt idx="8419">
                  <c:v>39832</c:v>
                </c:pt>
                <c:pt idx="8420">
                  <c:v>39833</c:v>
                </c:pt>
                <c:pt idx="8421">
                  <c:v>39834</c:v>
                </c:pt>
                <c:pt idx="8422">
                  <c:v>39835</c:v>
                </c:pt>
                <c:pt idx="8423">
                  <c:v>39836</c:v>
                </c:pt>
                <c:pt idx="8424">
                  <c:v>39837</c:v>
                </c:pt>
                <c:pt idx="8425">
                  <c:v>39838</c:v>
                </c:pt>
                <c:pt idx="8426">
                  <c:v>39839</c:v>
                </c:pt>
                <c:pt idx="8427">
                  <c:v>39840</c:v>
                </c:pt>
                <c:pt idx="8428">
                  <c:v>39841</c:v>
                </c:pt>
                <c:pt idx="8429">
                  <c:v>39842</c:v>
                </c:pt>
                <c:pt idx="8430">
                  <c:v>39843</c:v>
                </c:pt>
                <c:pt idx="8431">
                  <c:v>39844</c:v>
                </c:pt>
                <c:pt idx="8432">
                  <c:v>39845</c:v>
                </c:pt>
                <c:pt idx="8433">
                  <c:v>39846</c:v>
                </c:pt>
                <c:pt idx="8434">
                  <c:v>39847</c:v>
                </c:pt>
                <c:pt idx="8435">
                  <c:v>39848</c:v>
                </c:pt>
                <c:pt idx="8436">
                  <c:v>39849</c:v>
                </c:pt>
                <c:pt idx="8437">
                  <c:v>39850</c:v>
                </c:pt>
                <c:pt idx="8438">
                  <c:v>39851</c:v>
                </c:pt>
                <c:pt idx="8439">
                  <c:v>39852</c:v>
                </c:pt>
                <c:pt idx="8440">
                  <c:v>39853</c:v>
                </c:pt>
                <c:pt idx="8441">
                  <c:v>39854</c:v>
                </c:pt>
                <c:pt idx="8442">
                  <c:v>39855</c:v>
                </c:pt>
                <c:pt idx="8443">
                  <c:v>39856</c:v>
                </c:pt>
                <c:pt idx="8444">
                  <c:v>39857</c:v>
                </c:pt>
                <c:pt idx="8445">
                  <c:v>39858</c:v>
                </c:pt>
                <c:pt idx="8446">
                  <c:v>39859</c:v>
                </c:pt>
                <c:pt idx="8447">
                  <c:v>39860</c:v>
                </c:pt>
                <c:pt idx="8448">
                  <c:v>39861</c:v>
                </c:pt>
                <c:pt idx="8449">
                  <c:v>39862</c:v>
                </c:pt>
                <c:pt idx="8450">
                  <c:v>39863</c:v>
                </c:pt>
                <c:pt idx="8451">
                  <c:v>39864</c:v>
                </c:pt>
                <c:pt idx="8452">
                  <c:v>39865</c:v>
                </c:pt>
                <c:pt idx="8453">
                  <c:v>39866</c:v>
                </c:pt>
                <c:pt idx="8454">
                  <c:v>39867</c:v>
                </c:pt>
                <c:pt idx="8455">
                  <c:v>39868</c:v>
                </c:pt>
                <c:pt idx="8456">
                  <c:v>39869</c:v>
                </c:pt>
                <c:pt idx="8457">
                  <c:v>39870</c:v>
                </c:pt>
                <c:pt idx="8458">
                  <c:v>39871</c:v>
                </c:pt>
                <c:pt idx="8459">
                  <c:v>39872</c:v>
                </c:pt>
                <c:pt idx="8460">
                  <c:v>39873</c:v>
                </c:pt>
                <c:pt idx="8461">
                  <c:v>39874</c:v>
                </c:pt>
                <c:pt idx="8462">
                  <c:v>39875</c:v>
                </c:pt>
                <c:pt idx="8463">
                  <c:v>39876</c:v>
                </c:pt>
                <c:pt idx="8464">
                  <c:v>39877</c:v>
                </c:pt>
                <c:pt idx="8465">
                  <c:v>39878</c:v>
                </c:pt>
                <c:pt idx="8466">
                  <c:v>39879</c:v>
                </c:pt>
                <c:pt idx="8467">
                  <c:v>39880</c:v>
                </c:pt>
                <c:pt idx="8468">
                  <c:v>39881</c:v>
                </c:pt>
                <c:pt idx="8469">
                  <c:v>39882</c:v>
                </c:pt>
                <c:pt idx="8470">
                  <c:v>39883</c:v>
                </c:pt>
                <c:pt idx="8471">
                  <c:v>39884</c:v>
                </c:pt>
                <c:pt idx="8472">
                  <c:v>39885</c:v>
                </c:pt>
                <c:pt idx="8473">
                  <c:v>39886</c:v>
                </c:pt>
                <c:pt idx="8474">
                  <c:v>39887</c:v>
                </c:pt>
                <c:pt idx="8475">
                  <c:v>39888</c:v>
                </c:pt>
                <c:pt idx="8476">
                  <c:v>39889</c:v>
                </c:pt>
                <c:pt idx="8477">
                  <c:v>39890</c:v>
                </c:pt>
                <c:pt idx="8478">
                  <c:v>39891</c:v>
                </c:pt>
                <c:pt idx="8479">
                  <c:v>39892</c:v>
                </c:pt>
                <c:pt idx="8480">
                  <c:v>39893</c:v>
                </c:pt>
                <c:pt idx="8481">
                  <c:v>39894</c:v>
                </c:pt>
                <c:pt idx="8482">
                  <c:v>39895</c:v>
                </c:pt>
                <c:pt idx="8483">
                  <c:v>39896</c:v>
                </c:pt>
                <c:pt idx="8484">
                  <c:v>39897</c:v>
                </c:pt>
                <c:pt idx="8485">
                  <c:v>39898</c:v>
                </c:pt>
                <c:pt idx="8486">
                  <c:v>39899</c:v>
                </c:pt>
                <c:pt idx="8487">
                  <c:v>39900</c:v>
                </c:pt>
                <c:pt idx="8488">
                  <c:v>39901</c:v>
                </c:pt>
                <c:pt idx="8489">
                  <c:v>39902</c:v>
                </c:pt>
                <c:pt idx="8490">
                  <c:v>39903</c:v>
                </c:pt>
                <c:pt idx="8491">
                  <c:v>39904</c:v>
                </c:pt>
                <c:pt idx="8492">
                  <c:v>39905</c:v>
                </c:pt>
                <c:pt idx="8493">
                  <c:v>39906</c:v>
                </c:pt>
                <c:pt idx="8494">
                  <c:v>39907</c:v>
                </c:pt>
                <c:pt idx="8495">
                  <c:v>39908</c:v>
                </c:pt>
                <c:pt idx="8496">
                  <c:v>39909</c:v>
                </c:pt>
                <c:pt idx="8497">
                  <c:v>39910</c:v>
                </c:pt>
                <c:pt idx="8498">
                  <c:v>39911</c:v>
                </c:pt>
                <c:pt idx="8499">
                  <c:v>39912</c:v>
                </c:pt>
                <c:pt idx="8500">
                  <c:v>39913</c:v>
                </c:pt>
                <c:pt idx="8501">
                  <c:v>39914</c:v>
                </c:pt>
                <c:pt idx="8502">
                  <c:v>39915</c:v>
                </c:pt>
                <c:pt idx="8503">
                  <c:v>39916</c:v>
                </c:pt>
                <c:pt idx="8504">
                  <c:v>39917</c:v>
                </c:pt>
                <c:pt idx="8505">
                  <c:v>39918</c:v>
                </c:pt>
                <c:pt idx="8506">
                  <c:v>39919</c:v>
                </c:pt>
                <c:pt idx="8507">
                  <c:v>39920</c:v>
                </c:pt>
                <c:pt idx="8508">
                  <c:v>39921</c:v>
                </c:pt>
                <c:pt idx="8509">
                  <c:v>39922</c:v>
                </c:pt>
                <c:pt idx="8510">
                  <c:v>39923</c:v>
                </c:pt>
                <c:pt idx="8511">
                  <c:v>39924</c:v>
                </c:pt>
                <c:pt idx="8512">
                  <c:v>39925</c:v>
                </c:pt>
                <c:pt idx="8513">
                  <c:v>39926</c:v>
                </c:pt>
                <c:pt idx="8514">
                  <c:v>39927</c:v>
                </c:pt>
                <c:pt idx="8515">
                  <c:v>39928</c:v>
                </c:pt>
                <c:pt idx="8516">
                  <c:v>39929</c:v>
                </c:pt>
                <c:pt idx="8517">
                  <c:v>39930</c:v>
                </c:pt>
                <c:pt idx="8518">
                  <c:v>39931</c:v>
                </c:pt>
                <c:pt idx="8519">
                  <c:v>39932</c:v>
                </c:pt>
                <c:pt idx="8520">
                  <c:v>39933</c:v>
                </c:pt>
                <c:pt idx="8521">
                  <c:v>39934</c:v>
                </c:pt>
                <c:pt idx="8522">
                  <c:v>39935</c:v>
                </c:pt>
                <c:pt idx="8523">
                  <c:v>39936</c:v>
                </c:pt>
                <c:pt idx="8524">
                  <c:v>39937</c:v>
                </c:pt>
                <c:pt idx="8525">
                  <c:v>39938</c:v>
                </c:pt>
                <c:pt idx="8526">
                  <c:v>39939</c:v>
                </c:pt>
                <c:pt idx="8527">
                  <c:v>39940</c:v>
                </c:pt>
                <c:pt idx="8528">
                  <c:v>39941</c:v>
                </c:pt>
                <c:pt idx="8529">
                  <c:v>39942</c:v>
                </c:pt>
                <c:pt idx="8530">
                  <c:v>39943</c:v>
                </c:pt>
                <c:pt idx="8531">
                  <c:v>39944</c:v>
                </c:pt>
                <c:pt idx="8532">
                  <c:v>39945</c:v>
                </c:pt>
                <c:pt idx="8533">
                  <c:v>39946</c:v>
                </c:pt>
                <c:pt idx="8534">
                  <c:v>39947</c:v>
                </c:pt>
                <c:pt idx="8535">
                  <c:v>39948</c:v>
                </c:pt>
                <c:pt idx="8536">
                  <c:v>39949</c:v>
                </c:pt>
                <c:pt idx="8537">
                  <c:v>39950</c:v>
                </c:pt>
                <c:pt idx="8538">
                  <c:v>39951</c:v>
                </c:pt>
                <c:pt idx="8539">
                  <c:v>39952</c:v>
                </c:pt>
                <c:pt idx="8540">
                  <c:v>39953</c:v>
                </c:pt>
                <c:pt idx="8541">
                  <c:v>39954</c:v>
                </c:pt>
                <c:pt idx="8542">
                  <c:v>39955</c:v>
                </c:pt>
                <c:pt idx="8543">
                  <c:v>39956</c:v>
                </c:pt>
                <c:pt idx="8544">
                  <c:v>39957</c:v>
                </c:pt>
                <c:pt idx="8545">
                  <c:v>39958</c:v>
                </c:pt>
                <c:pt idx="8546">
                  <c:v>39959</c:v>
                </c:pt>
                <c:pt idx="8547">
                  <c:v>39960</c:v>
                </c:pt>
                <c:pt idx="8548">
                  <c:v>39961</c:v>
                </c:pt>
                <c:pt idx="8549">
                  <c:v>39962</c:v>
                </c:pt>
                <c:pt idx="8550">
                  <c:v>39963</c:v>
                </c:pt>
                <c:pt idx="8551">
                  <c:v>39964</c:v>
                </c:pt>
                <c:pt idx="8552">
                  <c:v>39965</c:v>
                </c:pt>
                <c:pt idx="8553">
                  <c:v>39966</c:v>
                </c:pt>
                <c:pt idx="8554">
                  <c:v>39967</c:v>
                </c:pt>
                <c:pt idx="8555">
                  <c:v>39968</c:v>
                </c:pt>
                <c:pt idx="8556">
                  <c:v>39969</c:v>
                </c:pt>
                <c:pt idx="8557">
                  <c:v>39970</c:v>
                </c:pt>
                <c:pt idx="8558">
                  <c:v>39971</c:v>
                </c:pt>
                <c:pt idx="8559">
                  <c:v>39972</c:v>
                </c:pt>
                <c:pt idx="8560">
                  <c:v>39973</c:v>
                </c:pt>
                <c:pt idx="8561">
                  <c:v>39974</c:v>
                </c:pt>
                <c:pt idx="8562">
                  <c:v>39975</c:v>
                </c:pt>
                <c:pt idx="8563">
                  <c:v>39976</c:v>
                </c:pt>
                <c:pt idx="8564">
                  <c:v>39977</c:v>
                </c:pt>
                <c:pt idx="8565">
                  <c:v>39978</c:v>
                </c:pt>
                <c:pt idx="8566">
                  <c:v>39979</c:v>
                </c:pt>
                <c:pt idx="8567">
                  <c:v>39980</c:v>
                </c:pt>
                <c:pt idx="8568">
                  <c:v>39981</c:v>
                </c:pt>
                <c:pt idx="8569">
                  <c:v>39982</c:v>
                </c:pt>
                <c:pt idx="8570">
                  <c:v>39983</c:v>
                </c:pt>
                <c:pt idx="8571">
                  <c:v>39984</c:v>
                </c:pt>
                <c:pt idx="8572">
                  <c:v>39985</c:v>
                </c:pt>
                <c:pt idx="8573">
                  <c:v>39986</c:v>
                </c:pt>
                <c:pt idx="8574">
                  <c:v>39987</c:v>
                </c:pt>
                <c:pt idx="8575">
                  <c:v>39988</c:v>
                </c:pt>
                <c:pt idx="8576">
                  <c:v>39989</c:v>
                </c:pt>
                <c:pt idx="8577">
                  <c:v>39990</c:v>
                </c:pt>
                <c:pt idx="8578">
                  <c:v>39991</c:v>
                </c:pt>
                <c:pt idx="8579">
                  <c:v>39992</c:v>
                </c:pt>
                <c:pt idx="8580">
                  <c:v>39993</c:v>
                </c:pt>
                <c:pt idx="8581">
                  <c:v>39994</c:v>
                </c:pt>
                <c:pt idx="8582">
                  <c:v>39995</c:v>
                </c:pt>
                <c:pt idx="8583">
                  <c:v>39996</c:v>
                </c:pt>
                <c:pt idx="8584">
                  <c:v>39997</c:v>
                </c:pt>
                <c:pt idx="8585">
                  <c:v>39998</c:v>
                </c:pt>
                <c:pt idx="8586">
                  <c:v>39999</c:v>
                </c:pt>
                <c:pt idx="8587">
                  <c:v>40000</c:v>
                </c:pt>
                <c:pt idx="8588">
                  <c:v>40001</c:v>
                </c:pt>
                <c:pt idx="8589">
                  <c:v>40002</c:v>
                </c:pt>
                <c:pt idx="8590">
                  <c:v>40003</c:v>
                </c:pt>
                <c:pt idx="8591">
                  <c:v>40004</c:v>
                </c:pt>
                <c:pt idx="8592">
                  <c:v>40005</c:v>
                </c:pt>
                <c:pt idx="8593">
                  <c:v>40006</c:v>
                </c:pt>
                <c:pt idx="8594">
                  <c:v>40007</c:v>
                </c:pt>
                <c:pt idx="8595">
                  <c:v>40008</c:v>
                </c:pt>
                <c:pt idx="8596">
                  <c:v>40009</c:v>
                </c:pt>
                <c:pt idx="8597">
                  <c:v>40010</c:v>
                </c:pt>
                <c:pt idx="8598">
                  <c:v>40011</c:v>
                </c:pt>
                <c:pt idx="8599">
                  <c:v>40012</c:v>
                </c:pt>
                <c:pt idx="8600">
                  <c:v>40013</c:v>
                </c:pt>
                <c:pt idx="8601">
                  <c:v>40014</c:v>
                </c:pt>
                <c:pt idx="8602">
                  <c:v>40015</c:v>
                </c:pt>
                <c:pt idx="8603">
                  <c:v>40016</c:v>
                </c:pt>
                <c:pt idx="8604">
                  <c:v>40017</c:v>
                </c:pt>
                <c:pt idx="8605">
                  <c:v>40018</c:v>
                </c:pt>
                <c:pt idx="8606">
                  <c:v>40019</c:v>
                </c:pt>
                <c:pt idx="8607">
                  <c:v>40020</c:v>
                </c:pt>
                <c:pt idx="8608">
                  <c:v>40021</c:v>
                </c:pt>
                <c:pt idx="8609">
                  <c:v>40022</c:v>
                </c:pt>
                <c:pt idx="8610">
                  <c:v>40023</c:v>
                </c:pt>
                <c:pt idx="8611">
                  <c:v>40024</c:v>
                </c:pt>
                <c:pt idx="8612">
                  <c:v>40025</c:v>
                </c:pt>
                <c:pt idx="8613">
                  <c:v>40026</c:v>
                </c:pt>
                <c:pt idx="8614">
                  <c:v>40027</c:v>
                </c:pt>
                <c:pt idx="8615">
                  <c:v>40028</c:v>
                </c:pt>
                <c:pt idx="8616">
                  <c:v>40029</c:v>
                </c:pt>
                <c:pt idx="8617">
                  <c:v>40030</c:v>
                </c:pt>
                <c:pt idx="8618">
                  <c:v>40031</c:v>
                </c:pt>
                <c:pt idx="8619">
                  <c:v>40032</c:v>
                </c:pt>
                <c:pt idx="8620">
                  <c:v>40033</c:v>
                </c:pt>
                <c:pt idx="8621">
                  <c:v>40034</c:v>
                </c:pt>
                <c:pt idx="8622">
                  <c:v>40035</c:v>
                </c:pt>
                <c:pt idx="8623">
                  <c:v>40036</c:v>
                </c:pt>
                <c:pt idx="8624">
                  <c:v>40037</c:v>
                </c:pt>
                <c:pt idx="8625">
                  <c:v>40038</c:v>
                </c:pt>
                <c:pt idx="8626">
                  <c:v>40039</c:v>
                </c:pt>
                <c:pt idx="8627">
                  <c:v>40040</c:v>
                </c:pt>
                <c:pt idx="8628">
                  <c:v>40041</c:v>
                </c:pt>
                <c:pt idx="8629">
                  <c:v>40042</c:v>
                </c:pt>
                <c:pt idx="8630">
                  <c:v>40043</c:v>
                </c:pt>
                <c:pt idx="8631">
                  <c:v>40044</c:v>
                </c:pt>
                <c:pt idx="8632">
                  <c:v>40045</c:v>
                </c:pt>
                <c:pt idx="8633">
                  <c:v>40046</c:v>
                </c:pt>
                <c:pt idx="8634">
                  <c:v>40047</c:v>
                </c:pt>
                <c:pt idx="8635">
                  <c:v>40048</c:v>
                </c:pt>
                <c:pt idx="8636">
                  <c:v>40049</c:v>
                </c:pt>
                <c:pt idx="8637">
                  <c:v>40050</c:v>
                </c:pt>
                <c:pt idx="8638">
                  <c:v>40051</c:v>
                </c:pt>
                <c:pt idx="8639">
                  <c:v>40052</c:v>
                </c:pt>
                <c:pt idx="8640">
                  <c:v>40053</c:v>
                </c:pt>
                <c:pt idx="8641">
                  <c:v>40054</c:v>
                </c:pt>
                <c:pt idx="8642">
                  <c:v>40055</c:v>
                </c:pt>
                <c:pt idx="8643">
                  <c:v>40056</c:v>
                </c:pt>
                <c:pt idx="8644">
                  <c:v>40057</c:v>
                </c:pt>
                <c:pt idx="8645">
                  <c:v>40058</c:v>
                </c:pt>
                <c:pt idx="8646">
                  <c:v>40059</c:v>
                </c:pt>
                <c:pt idx="8647">
                  <c:v>40060</c:v>
                </c:pt>
                <c:pt idx="8648">
                  <c:v>40061</c:v>
                </c:pt>
                <c:pt idx="8649">
                  <c:v>40062</c:v>
                </c:pt>
                <c:pt idx="8650">
                  <c:v>40063</c:v>
                </c:pt>
                <c:pt idx="8651">
                  <c:v>40064</c:v>
                </c:pt>
                <c:pt idx="8652">
                  <c:v>40065</c:v>
                </c:pt>
                <c:pt idx="8653">
                  <c:v>40066</c:v>
                </c:pt>
                <c:pt idx="8654">
                  <c:v>40067</c:v>
                </c:pt>
                <c:pt idx="8655">
                  <c:v>40068</c:v>
                </c:pt>
                <c:pt idx="8656">
                  <c:v>40069</c:v>
                </c:pt>
                <c:pt idx="8657">
                  <c:v>40070</c:v>
                </c:pt>
                <c:pt idx="8658">
                  <c:v>40071</c:v>
                </c:pt>
                <c:pt idx="8659">
                  <c:v>40072</c:v>
                </c:pt>
                <c:pt idx="8660">
                  <c:v>40073</c:v>
                </c:pt>
                <c:pt idx="8661">
                  <c:v>40074</c:v>
                </c:pt>
                <c:pt idx="8662">
                  <c:v>40075</c:v>
                </c:pt>
                <c:pt idx="8663">
                  <c:v>40076</c:v>
                </c:pt>
                <c:pt idx="8664">
                  <c:v>40077</c:v>
                </c:pt>
                <c:pt idx="8665">
                  <c:v>40078</c:v>
                </c:pt>
                <c:pt idx="8666">
                  <c:v>40079</c:v>
                </c:pt>
                <c:pt idx="8667">
                  <c:v>40080</c:v>
                </c:pt>
                <c:pt idx="8668">
                  <c:v>40081</c:v>
                </c:pt>
                <c:pt idx="8669">
                  <c:v>40082</c:v>
                </c:pt>
                <c:pt idx="8670">
                  <c:v>40083</c:v>
                </c:pt>
                <c:pt idx="8671">
                  <c:v>40084</c:v>
                </c:pt>
                <c:pt idx="8672">
                  <c:v>40085</c:v>
                </c:pt>
                <c:pt idx="8673">
                  <c:v>40086</c:v>
                </c:pt>
                <c:pt idx="8674">
                  <c:v>40087</c:v>
                </c:pt>
                <c:pt idx="8675">
                  <c:v>40088</c:v>
                </c:pt>
                <c:pt idx="8676">
                  <c:v>40089</c:v>
                </c:pt>
                <c:pt idx="8677">
                  <c:v>40090</c:v>
                </c:pt>
                <c:pt idx="8678">
                  <c:v>40091</c:v>
                </c:pt>
                <c:pt idx="8679">
                  <c:v>40092</c:v>
                </c:pt>
                <c:pt idx="8680">
                  <c:v>40093</c:v>
                </c:pt>
                <c:pt idx="8681">
                  <c:v>40094</c:v>
                </c:pt>
                <c:pt idx="8682">
                  <c:v>40095</c:v>
                </c:pt>
                <c:pt idx="8683">
                  <c:v>40096</c:v>
                </c:pt>
                <c:pt idx="8684">
                  <c:v>40097</c:v>
                </c:pt>
                <c:pt idx="8685">
                  <c:v>40098</c:v>
                </c:pt>
                <c:pt idx="8686">
                  <c:v>40099</c:v>
                </c:pt>
                <c:pt idx="8687">
                  <c:v>40100</c:v>
                </c:pt>
                <c:pt idx="8688">
                  <c:v>40101</c:v>
                </c:pt>
                <c:pt idx="8689">
                  <c:v>40102</c:v>
                </c:pt>
                <c:pt idx="8690">
                  <c:v>40103</c:v>
                </c:pt>
                <c:pt idx="8691">
                  <c:v>40104</c:v>
                </c:pt>
                <c:pt idx="8692">
                  <c:v>40105</c:v>
                </c:pt>
                <c:pt idx="8693">
                  <c:v>40106</c:v>
                </c:pt>
                <c:pt idx="8694">
                  <c:v>40107</c:v>
                </c:pt>
                <c:pt idx="8695">
                  <c:v>40108</c:v>
                </c:pt>
                <c:pt idx="8696">
                  <c:v>40109</c:v>
                </c:pt>
                <c:pt idx="8697">
                  <c:v>40110</c:v>
                </c:pt>
                <c:pt idx="8698">
                  <c:v>40111</c:v>
                </c:pt>
                <c:pt idx="8699">
                  <c:v>40112</c:v>
                </c:pt>
                <c:pt idx="8700">
                  <c:v>40113</c:v>
                </c:pt>
                <c:pt idx="8701">
                  <c:v>40114</c:v>
                </c:pt>
                <c:pt idx="8702">
                  <c:v>40115</c:v>
                </c:pt>
                <c:pt idx="8703">
                  <c:v>40116</c:v>
                </c:pt>
                <c:pt idx="8704">
                  <c:v>40117</c:v>
                </c:pt>
                <c:pt idx="8705">
                  <c:v>40118</c:v>
                </c:pt>
                <c:pt idx="8706">
                  <c:v>40119</c:v>
                </c:pt>
                <c:pt idx="8707">
                  <c:v>40120</c:v>
                </c:pt>
                <c:pt idx="8708">
                  <c:v>40121</c:v>
                </c:pt>
                <c:pt idx="8709">
                  <c:v>40122</c:v>
                </c:pt>
                <c:pt idx="8710">
                  <c:v>40123</c:v>
                </c:pt>
                <c:pt idx="8711">
                  <c:v>40124</c:v>
                </c:pt>
                <c:pt idx="8712">
                  <c:v>40125</c:v>
                </c:pt>
                <c:pt idx="8713">
                  <c:v>40126</c:v>
                </c:pt>
                <c:pt idx="8714">
                  <c:v>40127</c:v>
                </c:pt>
                <c:pt idx="8715">
                  <c:v>40128</c:v>
                </c:pt>
                <c:pt idx="8716">
                  <c:v>40129</c:v>
                </c:pt>
                <c:pt idx="8717">
                  <c:v>40130</c:v>
                </c:pt>
                <c:pt idx="8718">
                  <c:v>40131</c:v>
                </c:pt>
                <c:pt idx="8719">
                  <c:v>40132</c:v>
                </c:pt>
                <c:pt idx="8720">
                  <c:v>40133</c:v>
                </c:pt>
                <c:pt idx="8721">
                  <c:v>40134</c:v>
                </c:pt>
                <c:pt idx="8722">
                  <c:v>40135</c:v>
                </c:pt>
                <c:pt idx="8723">
                  <c:v>40136</c:v>
                </c:pt>
                <c:pt idx="8724">
                  <c:v>40137</c:v>
                </c:pt>
                <c:pt idx="8725">
                  <c:v>40138</c:v>
                </c:pt>
                <c:pt idx="8726">
                  <c:v>40139</c:v>
                </c:pt>
                <c:pt idx="8727">
                  <c:v>40140</c:v>
                </c:pt>
                <c:pt idx="8728">
                  <c:v>40141</c:v>
                </c:pt>
                <c:pt idx="8729">
                  <c:v>40142</c:v>
                </c:pt>
                <c:pt idx="8730">
                  <c:v>40143</c:v>
                </c:pt>
                <c:pt idx="8731">
                  <c:v>40144</c:v>
                </c:pt>
                <c:pt idx="8732">
                  <c:v>40145</c:v>
                </c:pt>
                <c:pt idx="8733">
                  <c:v>40146</c:v>
                </c:pt>
                <c:pt idx="8734">
                  <c:v>40147</c:v>
                </c:pt>
                <c:pt idx="8735">
                  <c:v>40148</c:v>
                </c:pt>
                <c:pt idx="8736">
                  <c:v>40149</c:v>
                </c:pt>
                <c:pt idx="8737">
                  <c:v>40150</c:v>
                </c:pt>
                <c:pt idx="8738">
                  <c:v>40151</c:v>
                </c:pt>
                <c:pt idx="8739">
                  <c:v>40152</c:v>
                </c:pt>
                <c:pt idx="8740">
                  <c:v>40153</c:v>
                </c:pt>
                <c:pt idx="8741">
                  <c:v>40154</c:v>
                </c:pt>
                <c:pt idx="8742">
                  <c:v>40155</c:v>
                </c:pt>
                <c:pt idx="8743">
                  <c:v>40156</c:v>
                </c:pt>
                <c:pt idx="8744">
                  <c:v>40157</c:v>
                </c:pt>
                <c:pt idx="8745">
                  <c:v>40158</c:v>
                </c:pt>
                <c:pt idx="8746">
                  <c:v>40159</c:v>
                </c:pt>
                <c:pt idx="8747">
                  <c:v>40160</c:v>
                </c:pt>
                <c:pt idx="8748">
                  <c:v>40161</c:v>
                </c:pt>
                <c:pt idx="8749">
                  <c:v>40162</c:v>
                </c:pt>
                <c:pt idx="8750">
                  <c:v>40163</c:v>
                </c:pt>
                <c:pt idx="8751">
                  <c:v>40164</c:v>
                </c:pt>
                <c:pt idx="8752">
                  <c:v>40165</c:v>
                </c:pt>
                <c:pt idx="8753">
                  <c:v>40166</c:v>
                </c:pt>
                <c:pt idx="8754">
                  <c:v>40167</c:v>
                </c:pt>
                <c:pt idx="8755">
                  <c:v>40168</c:v>
                </c:pt>
                <c:pt idx="8756">
                  <c:v>40169</c:v>
                </c:pt>
                <c:pt idx="8757">
                  <c:v>40170</c:v>
                </c:pt>
                <c:pt idx="8758">
                  <c:v>40171</c:v>
                </c:pt>
                <c:pt idx="8759">
                  <c:v>40172</c:v>
                </c:pt>
                <c:pt idx="8760">
                  <c:v>40173</c:v>
                </c:pt>
                <c:pt idx="8761">
                  <c:v>40174</c:v>
                </c:pt>
                <c:pt idx="8762">
                  <c:v>40175</c:v>
                </c:pt>
                <c:pt idx="8763">
                  <c:v>40176</c:v>
                </c:pt>
                <c:pt idx="8764">
                  <c:v>40177</c:v>
                </c:pt>
                <c:pt idx="8765">
                  <c:v>40178</c:v>
                </c:pt>
                <c:pt idx="8766">
                  <c:v>40179</c:v>
                </c:pt>
                <c:pt idx="8767">
                  <c:v>40180</c:v>
                </c:pt>
                <c:pt idx="8768">
                  <c:v>40181</c:v>
                </c:pt>
                <c:pt idx="8769">
                  <c:v>40182</c:v>
                </c:pt>
                <c:pt idx="8770">
                  <c:v>40183</c:v>
                </c:pt>
                <c:pt idx="8771">
                  <c:v>40184</c:v>
                </c:pt>
                <c:pt idx="8772">
                  <c:v>40185</c:v>
                </c:pt>
                <c:pt idx="8773">
                  <c:v>40186</c:v>
                </c:pt>
                <c:pt idx="8774">
                  <c:v>40187</c:v>
                </c:pt>
                <c:pt idx="8775">
                  <c:v>40188</c:v>
                </c:pt>
                <c:pt idx="8776">
                  <c:v>40189</c:v>
                </c:pt>
                <c:pt idx="8777">
                  <c:v>40190</c:v>
                </c:pt>
                <c:pt idx="8778">
                  <c:v>40191</c:v>
                </c:pt>
                <c:pt idx="8779">
                  <c:v>40192</c:v>
                </c:pt>
                <c:pt idx="8780">
                  <c:v>40193</c:v>
                </c:pt>
                <c:pt idx="8781">
                  <c:v>40194</c:v>
                </c:pt>
                <c:pt idx="8782">
                  <c:v>40195</c:v>
                </c:pt>
                <c:pt idx="8783">
                  <c:v>40196</c:v>
                </c:pt>
                <c:pt idx="8784">
                  <c:v>40197</c:v>
                </c:pt>
                <c:pt idx="8785">
                  <c:v>40198</c:v>
                </c:pt>
                <c:pt idx="8786">
                  <c:v>40199</c:v>
                </c:pt>
                <c:pt idx="8787">
                  <c:v>40200</c:v>
                </c:pt>
                <c:pt idx="8788">
                  <c:v>40201</c:v>
                </c:pt>
                <c:pt idx="8789">
                  <c:v>40202</c:v>
                </c:pt>
                <c:pt idx="8790">
                  <c:v>40203</c:v>
                </c:pt>
                <c:pt idx="8791">
                  <c:v>40204</c:v>
                </c:pt>
                <c:pt idx="8792">
                  <c:v>40205</c:v>
                </c:pt>
                <c:pt idx="8793">
                  <c:v>40206</c:v>
                </c:pt>
                <c:pt idx="8794">
                  <c:v>40207</c:v>
                </c:pt>
                <c:pt idx="8795">
                  <c:v>40208</c:v>
                </c:pt>
                <c:pt idx="8796">
                  <c:v>40209</c:v>
                </c:pt>
                <c:pt idx="8797">
                  <c:v>40210</c:v>
                </c:pt>
                <c:pt idx="8798">
                  <c:v>40211</c:v>
                </c:pt>
                <c:pt idx="8799">
                  <c:v>40212</c:v>
                </c:pt>
                <c:pt idx="8800">
                  <c:v>40213</c:v>
                </c:pt>
                <c:pt idx="8801">
                  <c:v>40214</c:v>
                </c:pt>
                <c:pt idx="8802">
                  <c:v>40215</c:v>
                </c:pt>
                <c:pt idx="8803">
                  <c:v>40216</c:v>
                </c:pt>
                <c:pt idx="8804">
                  <c:v>40217</c:v>
                </c:pt>
                <c:pt idx="8805">
                  <c:v>40218</c:v>
                </c:pt>
                <c:pt idx="8806">
                  <c:v>40219</c:v>
                </c:pt>
                <c:pt idx="8807">
                  <c:v>40220</c:v>
                </c:pt>
                <c:pt idx="8808">
                  <c:v>40221</c:v>
                </c:pt>
                <c:pt idx="8809">
                  <c:v>40222</c:v>
                </c:pt>
                <c:pt idx="8810">
                  <c:v>40223</c:v>
                </c:pt>
                <c:pt idx="8811">
                  <c:v>40224</c:v>
                </c:pt>
                <c:pt idx="8812">
                  <c:v>40225</c:v>
                </c:pt>
                <c:pt idx="8813">
                  <c:v>40226</c:v>
                </c:pt>
                <c:pt idx="8814">
                  <c:v>40227</c:v>
                </c:pt>
                <c:pt idx="8815">
                  <c:v>40228</c:v>
                </c:pt>
                <c:pt idx="8816">
                  <c:v>40229</c:v>
                </c:pt>
                <c:pt idx="8817">
                  <c:v>40230</c:v>
                </c:pt>
                <c:pt idx="8818">
                  <c:v>40231</c:v>
                </c:pt>
                <c:pt idx="8819">
                  <c:v>40232</c:v>
                </c:pt>
                <c:pt idx="8820">
                  <c:v>40233</c:v>
                </c:pt>
                <c:pt idx="8821">
                  <c:v>40234</c:v>
                </c:pt>
                <c:pt idx="8822">
                  <c:v>40235</c:v>
                </c:pt>
                <c:pt idx="8823">
                  <c:v>40236</c:v>
                </c:pt>
                <c:pt idx="8824">
                  <c:v>40237</c:v>
                </c:pt>
                <c:pt idx="8825">
                  <c:v>40238</c:v>
                </c:pt>
                <c:pt idx="8826">
                  <c:v>40239</c:v>
                </c:pt>
                <c:pt idx="8827">
                  <c:v>40240</c:v>
                </c:pt>
                <c:pt idx="8828">
                  <c:v>40241</c:v>
                </c:pt>
                <c:pt idx="8829">
                  <c:v>40242</c:v>
                </c:pt>
                <c:pt idx="8830">
                  <c:v>40243</c:v>
                </c:pt>
                <c:pt idx="8831">
                  <c:v>40244</c:v>
                </c:pt>
                <c:pt idx="8832">
                  <c:v>40245</c:v>
                </c:pt>
                <c:pt idx="8833">
                  <c:v>40246</c:v>
                </c:pt>
                <c:pt idx="8834">
                  <c:v>40247</c:v>
                </c:pt>
                <c:pt idx="8835">
                  <c:v>40248</c:v>
                </c:pt>
                <c:pt idx="8836">
                  <c:v>40249</c:v>
                </c:pt>
                <c:pt idx="8837">
                  <c:v>40250</c:v>
                </c:pt>
                <c:pt idx="8838">
                  <c:v>40251</c:v>
                </c:pt>
                <c:pt idx="8839">
                  <c:v>40252</c:v>
                </c:pt>
                <c:pt idx="8840">
                  <c:v>40253</c:v>
                </c:pt>
                <c:pt idx="8841">
                  <c:v>40254</c:v>
                </c:pt>
                <c:pt idx="8842">
                  <c:v>40255</c:v>
                </c:pt>
                <c:pt idx="8843">
                  <c:v>40256</c:v>
                </c:pt>
                <c:pt idx="8844">
                  <c:v>40257</c:v>
                </c:pt>
                <c:pt idx="8845">
                  <c:v>40258</c:v>
                </c:pt>
                <c:pt idx="8846">
                  <c:v>40259</c:v>
                </c:pt>
                <c:pt idx="8847">
                  <c:v>40260</c:v>
                </c:pt>
                <c:pt idx="8848">
                  <c:v>40261</c:v>
                </c:pt>
                <c:pt idx="8849">
                  <c:v>40262</c:v>
                </c:pt>
                <c:pt idx="8850">
                  <c:v>40263</c:v>
                </c:pt>
                <c:pt idx="8851">
                  <c:v>40264</c:v>
                </c:pt>
                <c:pt idx="8852">
                  <c:v>40265</c:v>
                </c:pt>
                <c:pt idx="8853">
                  <c:v>40266</c:v>
                </c:pt>
                <c:pt idx="8854">
                  <c:v>40267</c:v>
                </c:pt>
                <c:pt idx="8855">
                  <c:v>40268</c:v>
                </c:pt>
                <c:pt idx="8856">
                  <c:v>40269</c:v>
                </c:pt>
                <c:pt idx="8857">
                  <c:v>40270</c:v>
                </c:pt>
                <c:pt idx="8858">
                  <c:v>40271</c:v>
                </c:pt>
                <c:pt idx="8859">
                  <c:v>40272</c:v>
                </c:pt>
                <c:pt idx="8860">
                  <c:v>40273</c:v>
                </c:pt>
                <c:pt idx="8861">
                  <c:v>40274</c:v>
                </c:pt>
                <c:pt idx="8862">
                  <c:v>40275</c:v>
                </c:pt>
                <c:pt idx="8863">
                  <c:v>40276</c:v>
                </c:pt>
                <c:pt idx="8864">
                  <c:v>40277</c:v>
                </c:pt>
                <c:pt idx="8865">
                  <c:v>40278</c:v>
                </c:pt>
                <c:pt idx="8866">
                  <c:v>40279</c:v>
                </c:pt>
                <c:pt idx="8867">
                  <c:v>40280</c:v>
                </c:pt>
                <c:pt idx="8868">
                  <c:v>40281</c:v>
                </c:pt>
                <c:pt idx="8869">
                  <c:v>40282</c:v>
                </c:pt>
                <c:pt idx="8870">
                  <c:v>40283</c:v>
                </c:pt>
                <c:pt idx="8871">
                  <c:v>40284</c:v>
                </c:pt>
                <c:pt idx="8872">
                  <c:v>40285</c:v>
                </c:pt>
                <c:pt idx="8873">
                  <c:v>40286</c:v>
                </c:pt>
                <c:pt idx="8874">
                  <c:v>40287</c:v>
                </c:pt>
                <c:pt idx="8875">
                  <c:v>40288</c:v>
                </c:pt>
                <c:pt idx="8876">
                  <c:v>40289</c:v>
                </c:pt>
                <c:pt idx="8877">
                  <c:v>40290</c:v>
                </c:pt>
                <c:pt idx="8878">
                  <c:v>40291</c:v>
                </c:pt>
                <c:pt idx="8879">
                  <c:v>40292</c:v>
                </c:pt>
                <c:pt idx="8880">
                  <c:v>40293</c:v>
                </c:pt>
                <c:pt idx="8881">
                  <c:v>40294</c:v>
                </c:pt>
                <c:pt idx="8882">
                  <c:v>40295</c:v>
                </c:pt>
                <c:pt idx="8883">
                  <c:v>40296</c:v>
                </c:pt>
                <c:pt idx="8884">
                  <c:v>40297</c:v>
                </c:pt>
                <c:pt idx="8885">
                  <c:v>40298</c:v>
                </c:pt>
                <c:pt idx="8886">
                  <c:v>40299</c:v>
                </c:pt>
                <c:pt idx="8887">
                  <c:v>40300</c:v>
                </c:pt>
                <c:pt idx="8888">
                  <c:v>40301</c:v>
                </c:pt>
                <c:pt idx="8889">
                  <c:v>40302</c:v>
                </c:pt>
                <c:pt idx="8890">
                  <c:v>40303</c:v>
                </c:pt>
                <c:pt idx="8891">
                  <c:v>40304</c:v>
                </c:pt>
                <c:pt idx="8892">
                  <c:v>40305</c:v>
                </c:pt>
                <c:pt idx="8893">
                  <c:v>40306</c:v>
                </c:pt>
                <c:pt idx="8894">
                  <c:v>40307</c:v>
                </c:pt>
                <c:pt idx="8895">
                  <c:v>40308</c:v>
                </c:pt>
                <c:pt idx="8896">
                  <c:v>40309</c:v>
                </c:pt>
                <c:pt idx="8897">
                  <c:v>40310</c:v>
                </c:pt>
                <c:pt idx="8898">
                  <c:v>40311</c:v>
                </c:pt>
                <c:pt idx="8899">
                  <c:v>40312</c:v>
                </c:pt>
                <c:pt idx="8900">
                  <c:v>40313</c:v>
                </c:pt>
                <c:pt idx="8901">
                  <c:v>40314</c:v>
                </c:pt>
                <c:pt idx="8902">
                  <c:v>40315</c:v>
                </c:pt>
                <c:pt idx="8903">
                  <c:v>40316</c:v>
                </c:pt>
                <c:pt idx="8904">
                  <c:v>40317</c:v>
                </c:pt>
                <c:pt idx="8905">
                  <c:v>40318</c:v>
                </c:pt>
                <c:pt idx="8906">
                  <c:v>40319</c:v>
                </c:pt>
                <c:pt idx="8907">
                  <c:v>40320</c:v>
                </c:pt>
                <c:pt idx="8908">
                  <c:v>40321</c:v>
                </c:pt>
                <c:pt idx="8909">
                  <c:v>40322</c:v>
                </c:pt>
                <c:pt idx="8910">
                  <c:v>40323</c:v>
                </c:pt>
                <c:pt idx="8911">
                  <c:v>40324</c:v>
                </c:pt>
                <c:pt idx="8912">
                  <c:v>40325</c:v>
                </c:pt>
                <c:pt idx="8913">
                  <c:v>40326</c:v>
                </c:pt>
                <c:pt idx="8914">
                  <c:v>40327</c:v>
                </c:pt>
                <c:pt idx="8915">
                  <c:v>40328</c:v>
                </c:pt>
                <c:pt idx="8916">
                  <c:v>40329</c:v>
                </c:pt>
                <c:pt idx="8917">
                  <c:v>40330</c:v>
                </c:pt>
                <c:pt idx="8918">
                  <c:v>40331</c:v>
                </c:pt>
                <c:pt idx="8919">
                  <c:v>40332</c:v>
                </c:pt>
                <c:pt idx="8920">
                  <c:v>40333</c:v>
                </c:pt>
                <c:pt idx="8921">
                  <c:v>40334</c:v>
                </c:pt>
                <c:pt idx="8922">
                  <c:v>40335</c:v>
                </c:pt>
                <c:pt idx="8923">
                  <c:v>40336</c:v>
                </c:pt>
                <c:pt idx="8924">
                  <c:v>40337</c:v>
                </c:pt>
                <c:pt idx="8925">
                  <c:v>40338</c:v>
                </c:pt>
                <c:pt idx="8926">
                  <c:v>40339</c:v>
                </c:pt>
                <c:pt idx="8927">
                  <c:v>40340</c:v>
                </c:pt>
                <c:pt idx="8928">
                  <c:v>40341</c:v>
                </c:pt>
                <c:pt idx="8929">
                  <c:v>40342</c:v>
                </c:pt>
                <c:pt idx="8930">
                  <c:v>40343</c:v>
                </c:pt>
                <c:pt idx="8931">
                  <c:v>40344</c:v>
                </c:pt>
                <c:pt idx="8932">
                  <c:v>40345</c:v>
                </c:pt>
                <c:pt idx="8933">
                  <c:v>40346</c:v>
                </c:pt>
                <c:pt idx="8934">
                  <c:v>40347</c:v>
                </c:pt>
                <c:pt idx="8935">
                  <c:v>40348</c:v>
                </c:pt>
                <c:pt idx="8936">
                  <c:v>40349</c:v>
                </c:pt>
                <c:pt idx="8937">
                  <c:v>40350</c:v>
                </c:pt>
                <c:pt idx="8938">
                  <c:v>40351</c:v>
                </c:pt>
                <c:pt idx="8939">
                  <c:v>40352</c:v>
                </c:pt>
                <c:pt idx="8940">
                  <c:v>40353</c:v>
                </c:pt>
                <c:pt idx="8941">
                  <c:v>40354</c:v>
                </c:pt>
                <c:pt idx="8942">
                  <c:v>40355</c:v>
                </c:pt>
                <c:pt idx="8943">
                  <c:v>40356</c:v>
                </c:pt>
                <c:pt idx="8944">
                  <c:v>40357</c:v>
                </c:pt>
                <c:pt idx="8945">
                  <c:v>40358</c:v>
                </c:pt>
                <c:pt idx="8946">
                  <c:v>40359</c:v>
                </c:pt>
                <c:pt idx="8947">
                  <c:v>40360</c:v>
                </c:pt>
                <c:pt idx="8948">
                  <c:v>40361</c:v>
                </c:pt>
                <c:pt idx="8949">
                  <c:v>40362</c:v>
                </c:pt>
                <c:pt idx="8950">
                  <c:v>40363</c:v>
                </c:pt>
                <c:pt idx="8951">
                  <c:v>40364</c:v>
                </c:pt>
                <c:pt idx="8952">
                  <c:v>40365</c:v>
                </c:pt>
                <c:pt idx="8953">
                  <c:v>40366</c:v>
                </c:pt>
                <c:pt idx="8954">
                  <c:v>40367</c:v>
                </c:pt>
                <c:pt idx="8955">
                  <c:v>40368</c:v>
                </c:pt>
                <c:pt idx="8956">
                  <c:v>40369</c:v>
                </c:pt>
                <c:pt idx="8957">
                  <c:v>40370</c:v>
                </c:pt>
                <c:pt idx="8958">
                  <c:v>40371</c:v>
                </c:pt>
                <c:pt idx="8959">
                  <c:v>40372</c:v>
                </c:pt>
                <c:pt idx="8960">
                  <c:v>40373</c:v>
                </c:pt>
                <c:pt idx="8961">
                  <c:v>40374</c:v>
                </c:pt>
                <c:pt idx="8962">
                  <c:v>40375</c:v>
                </c:pt>
                <c:pt idx="8963">
                  <c:v>40376</c:v>
                </c:pt>
                <c:pt idx="8964">
                  <c:v>40377</c:v>
                </c:pt>
                <c:pt idx="8965">
                  <c:v>40378</c:v>
                </c:pt>
                <c:pt idx="8966">
                  <c:v>40379</c:v>
                </c:pt>
                <c:pt idx="8967">
                  <c:v>40380</c:v>
                </c:pt>
                <c:pt idx="8968">
                  <c:v>40381</c:v>
                </c:pt>
                <c:pt idx="8969">
                  <c:v>40382</c:v>
                </c:pt>
                <c:pt idx="8970">
                  <c:v>40383</c:v>
                </c:pt>
                <c:pt idx="8971">
                  <c:v>40384</c:v>
                </c:pt>
                <c:pt idx="8972">
                  <c:v>40385</c:v>
                </c:pt>
                <c:pt idx="8973">
                  <c:v>40386</c:v>
                </c:pt>
                <c:pt idx="8974">
                  <c:v>40387</c:v>
                </c:pt>
                <c:pt idx="8975">
                  <c:v>40388</c:v>
                </c:pt>
                <c:pt idx="8976">
                  <c:v>40389</c:v>
                </c:pt>
                <c:pt idx="8977">
                  <c:v>40390</c:v>
                </c:pt>
                <c:pt idx="8978">
                  <c:v>40391</c:v>
                </c:pt>
                <c:pt idx="8979">
                  <c:v>40392</c:v>
                </c:pt>
                <c:pt idx="8980">
                  <c:v>40393</c:v>
                </c:pt>
                <c:pt idx="8981">
                  <c:v>40394</c:v>
                </c:pt>
                <c:pt idx="8982">
                  <c:v>40395</c:v>
                </c:pt>
                <c:pt idx="8983">
                  <c:v>40396</c:v>
                </c:pt>
                <c:pt idx="8984">
                  <c:v>40397</c:v>
                </c:pt>
                <c:pt idx="8985">
                  <c:v>40398</c:v>
                </c:pt>
                <c:pt idx="8986">
                  <c:v>40399</c:v>
                </c:pt>
                <c:pt idx="8987">
                  <c:v>40400</c:v>
                </c:pt>
                <c:pt idx="8988">
                  <c:v>40401</c:v>
                </c:pt>
                <c:pt idx="8989">
                  <c:v>40402</c:v>
                </c:pt>
                <c:pt idx="8990">
                  <c:v>40403</c:v>
                </c:pt>
                <c:pt idx="8991">
                  <c:v>40404</c:v>
                </c:pt>
                <c:pt idx="8992">
                  <c:v>40405</c:v>
                </c:pt>
                <c:pt idx="8993">
                  <c:v>40406</c:v>
                </c:pt>
                <c:pt idx="8994">
                  <c:v>40407</c:v>
                </c:pt>
                <c:pt idx="8995">
                  <c:v>40408</c:v>
                </c:pt>
                <c:pt idx="8996">
                  <c:v>40409</c:v>
                </c:pt>
                <c:pt idx="8997">
                  <c:v>40410</c:v>
                </c:pt>
                <c:pt idx="8998">
                  <c:v>40411</c:v>
                </c:pt>
                <c:pt idx="8999">
                  <c:v>40412</c:v>
                </c:pt>
                <c:pt idx="9000">
                  <c:v>40413</c:v>
                </c:pt>
                <c:pt idx="9001">
                  <c:v>40414</c:v>
                </c:pt>
                <c:pt idx="9002">
                  <c:v>40415</c:v>
                </c:pt>
                <c:pt idx="9003">
                  <c:v>40416</c:v>
                </c:pt>
                <c:pt idx="9004">
                  <c:v>40417</c:v>
                </c:pt>
                <c:pt idx="9005">
                  <c:v>40418</c:v>
                </c:pt>
                <c:pt idx="9006">
                  <c:v>40419</c:v>
                </c:pt>
                <c:pt idx="9007">
                  <c:v>40420</c:v>
                </c:pt>
                <c:pt idx="9008">
                  <c:v>40421</c:v>
                </c:pt>
                <c:pt idx="9009">
                  <c:v>40422</c:v>
                </c:pt>
                <c:pt idx="9010">
                  <c:v>40423</c:v>
                </c:pt>
                <c:pt idx="9011">
                  <c:v>40424</c:v>
                </c:pt>
                <c:pt idx="9012">
                  <c:v>40425</c:v>
                </c:pt>
                <c:pt idx="9013">
                  <c:v>40426</c:v>
                </c:pt>
                <c:pt idx="9014">
                  <c:v>40427</c:v>
                </c:pt>
                <c:pt idx="9015">
                  <c:v>40428</c:v>
                </c:pt>
                <c:pt idx="9016">
                  <c:v>40429</c:v>
                </c:pt>
                <c:pt idx="9017">
                  <c:v>40430</c:v>
                </c:pt>
                <c:pt idx="9018">
                  <c:v>40431</c:v>
                </c:pt>
                <c:pt idx="9019">
                  <c:v>40432</c:v>
                </c:pt>
                <c:pt idx="9020">
                  <c:v>40433</c:v>
                </c:pt>
                <c:pt idx="9021">
                  <c:v>40434</c:v>
                </c:pt>
                <c:pt idx="9022">
                  <c:v>40435</c:v>
                </c:pt>
                <c:pt idx="9023">
                  <c:v>40436</c:v>
                </c:pt>
                <c:pt idx="9024">
                  <c:v>40437</c:v>
                </c:pt>
                <c:pt idx="9025">
                  <c:v>40438</c:v>
                </c:pt>
                <c:pt idx="9026">
                  <c:v>40439</c:v>
                </c:pt>
                <c:pt idx="9027">
                  <c:v>40440</c:v>
                </c:pt>
                <c:pt idx="9028">
                  <c:v>40441</c:v>
                </c:pt>
                <c:pt idx="9029">
                  <c:v>40442</c:v>
                </c:pt>
                <c:pt idx="9030">
                  <c:v>40443</c:v>
                </c:pt>
                <c:pt idx="9031">
                  <c:v>40444</c:v>
                </c:pt>
                <c:pt idx="9032">
                  <c:v>40445</c:v>
                </c:pt>
                <c:pt idx="9033">
                  <c:v>40446</c:v>
                </c:pt>
                <c:pt idx="9034">
                  <c:v>40447</c:v>
                </c:pt>
                <c:pt idx="9035">
                  <c:v>40448</c:v>
                </c:pt>
                <c:pt idx="9036">
                  <c:v>40449</c:v>
                </c:pt>
                <c:pt idx="9037">
                  <c:v>40450</c:v>
                </c:pt>
                <c:pt idx="9038">
                  <c:v>40451</c:v>
                </c:pt>
                <c:pt idx="9039">
                  <c:v>40452</c:v>
                </c:pt>
                <c:pt idx="9040">
                  <c:v>40453</c:v>
                </c:pt>
                <c:pt idx="9041">
                  <c:v>40454</c:v>
                </c:pt>
                <c:pt idx="9042">
                  <c:v>40455</c:v>
                </c:pt>
                <c:pt idx="9043">
                  <c:v>40456</c:v>
                </c:pt>
                <c:pt idx="9044">
                  <c:v>40457</c:v>
                </c:pt>
                <c:pt idx="9045">
                  <c:v>40458</c:v>
                </c:pt>
                <c:pt idx="9046">
                  <c:v>40459</c:v>
                </c:pt>
                <c:pt idx="9047">
                  <c:v>40460</c:v>
                </c:pt>
                <c:pt idx="9048">
                  <c:v>40461</c:v>
                </c:pt>
                <c:pt idx="9049">
                  <c:v>40462</c:v>
                </c:pt>
                <c:pt idx="9050">
                  <c:v>40463</c:v>
                </c:pt>
                <c:pt idx="9051">
                  <c:v>40464</c:v>
                </c:pt>
                <c:pt idx="9052">
                  <c:v>40465</c:v>
                </c:pt>
                <c:pt idx="9053">
                  <c:v>40466</c:v>
                </c:pt>
                <c:pt idx="9054">
                  <c:v>40467</c:v>
                </c:pt>
                <c:pt idx="9055">
                  <c:v>40468</c:v>
                </c:pt>
                <c:pt idx="9056">
                  <c:v>40469</c:v>
                </c:pt>
                <c:pt idx="9057">
                  <c:v>40470</c:v>
                </c:pt>
                <c:pt idx="9058">
                  <c:v>40471</c:v>
                </c:pt>
                <c:pt idx="9059">
                  <c:v>40472</c:v>
                </c:pt>
                <c:pt idx="9060">
                  <c:v>40473</c:v>
                </c:pt>
                <c:pt idx="9061">
                  <c:v>40474</c:v>
                </c:pt>
                <c:pt idx="9062">
                  <c:v>40475</c:v>
                </c:pt>
                <c:pt idx="9063">
                  <c:v>40476</c:v>
                </c:pt>
                <c:pt idx="9064">
                  <c:v>40477</c:v>
                </c:pt>
                <c:pt idx="9065">
                  <c:v>40478</c:v>
                </c:pt>
                <c:pt idx="9066">
                  <c:v>40479</c:v>
                </c:pt>
                <c:pt idx="9067">
                  <c:v>40480</c:v>
                </c:pt>
                <c:pt idx="9068">
                  <c:v>40481</c:v>
                </c:pt>
                <c:pt idx="9069">
                  <c:v>40482</c:v>
                </c:pt>
                <c:pt idx="9070">
                  <c:v>40483</c:v>
                </c:pt>
                <c:pt idx="9071">
                  <c:v>40484</c:v>
                </c:pt>
                <c:pt idx="9072">
                  <c:v>40485</c:v>
                </c:pt>
                <c:pt idx="9073">
                  <c:v>40486</c:v>
                </c:pt>
                <c:pt idx="9074">
                  <c:v>40487</c:v>
                </c:pt>
                <c:pt idx="9075">
                  <c:v>40488</c:v>
                </c:pt>
                <c:pt idx="9076">
                  <c:v>40489</c:v>
                </c:pt>
                <c:pt idx="9077">
                  <c:v>40490</c:v>
                </c:pt>
                <c:pt idx="9078">
                  <c:v>40491</c:v>
                </c:pt>
                <c:pt idx="9079">
                  <c:v>40492</c:v>
                </c:pt>
                <c:pt idx="9080">
                  <c:v>40493</c:v>
                </c:pt>
                <c:pt idx="9081">
                  <c:v>40494</c:v>
                </c:pt>
                <c:pt idx="9082">
                  <c:v>40495</c:v>
                </c:pt>
                <c:pt idx="9083">
                  <c:v>40496</c:v>
                </c:pt>
                <c:pt idx="9084">
                  <c:v>40497</c:v>
                </c:pt>
                <c:pt idx="9085">
                  <c:v>40498</c:v>
                </c:pt>
                <c:pt idx="9086">
                  <c:v>40499</c:v>
                </c:pt>
                <c:pt idx="9087">
                  <c:v>40500</c:v>
                </c:pt>
                <c:pt idx="9088">
                  <c:v>40501</c:v>
                </c:pt>
                <c:pt idx="9089">
                  <c:v>40502</c:v>
                </c:pt>
                <c:pt idx="9090">
                  <c:v>40503</c:v>
                </c:pt>
                <c:pt idx="9091">
                  <c:v>40504</c:v>
                </c:pt>
                <c:pt idx="9092">
                  <c:v>40505</c:v>
                </c:pt>
                <c:pt idx="9093">
                  <c:v>40506</c:v>
                </c:pt>
                <c:pt idx="9094">
                  <c:v>40507</c:v>
                </c:pt>
                <c:pt idx="9095">
                  <c:v>40508</c:v>
                </c:pt>
                <c:pt idx="9096">
                  <c:v>40509</c:v>
                </c:pt>
                <c:pt idx="9097">
                  <c:v>40510</c:v>
                </c:pt>
                <c:pt idx="9098">
                  <c:v>40511</c:v>
                </c:pt>
                <c:pt idx="9099">
                  <c:v>40512</c:v>
                </c:pt>
                <c:pt idx="9100">
                  <c:v>40513</c:v>
                </c:pt>
                <c:pt idx="9101">
                  <c:v>40514</c:v>
                </c:pt>
                <c:pt idx="9102">
                  <c:v>40515</c:v>
                </c:pt>
                <c:pt idx="9103">
                  <c:v>40516</c:v>
                </c:pt>
                <c:pt idx="9104">
                  <c:v>40517</c:v>
                </c:pt>
                <c:pt idx="9105">
                  <c:v>40518</c:v>
                </c:pt>
                <c:pt idx="9106">
                  <c:v>40519</c:v>
                </c:pt>
                <c:pt idx="9107">
                  <c:v>40520</c:v>
                </c:pt>
                <c:pt idx="9108">
                  <c:v>40521</c:v>
                </c:pt>
                <c:pt idx="9109">
                  <c:v>40522</c:v>
                </c:pt>
                <c:pt idx="9110">
                  <c:v>40523</c:v>
                </c:pt>
                <c:pt idx="9111">
                  <c:v>40524</c:v>
                </c:pt>
                <c:pt idx="9112">
                  <c:v>40525</c:v>
                </c:pt>
                <c:pt idx="9113">
                  <c:v>40526</c:v>
                </c:pt>
                <c:pt idx="9114">
                  <c:v>40527</c:v>
                </c:pt>
                <c:pt idx="9115">
                  <c:v>40528</c:v>
                </c:pt>
                <c:pt idx="9116">
                  <c:v>40529</c:v>
                </c:pt>
                <c:pt idx="9117">
                  <c:v>40530</c:v>
                </c:pt>
                <c:pt idx="9118">
                  <c:v>40531</c:v>
                </c:pt>
                <c:pt idx="9119">
                  <c:v>40532</c:v>
                </c:pt>
                <c:pt idx="9120">
                  <c:v>40533</c:v>
                </c:pt>
                <c:pt idx="9121">
                  <c:v>40534</c:v>
                </c:pt>
                <c:pt idx="9122">
                  <c:v>40535</c:v>
                </c:pt>
                <c:pt idx="9123">
                  <c:v>40536</c:v>
                </c:pt>
                <c:pt idx="9124">
                  <c:v>40537</c:v>
                </c:pt>
                <c:pt idx="9125">
                  <c:v>40538</c:v>
                </c:pt>
                <c:pt idx="9126">
                  <c:v>40539</c:v>
                </c:pt>
                <c:pt idx="9127">
                  <c:v>40540</c:v>
                </c:pt>
                <c:pt idx="9128">
                  <c:v>40541</c:v>
                </c:pt>
                <c:pt idx="9129">
                  <c:v>40542</c:v>
                </c:pt>
                <c:pt idx="9130">
                  <c:v>40543</c:v>
                </c:pt>
                <c:pt idx="9131">
                  <c:v>40544</c:v>
                </c:pt>
                <c:pt idx="9132">
                  <c:v>40545</c:v>
                </c:pt>
                <c:pt idx="9133">
                  <c:v>40546</c:v>
                </c:pt>
                <c:pt idx="9134">
                  <c:v>40547</c:v>
                </c:pt>
                <c:pt idx="9135">
                  <c:v>40548</c:v>
                </c:pt>
                <c:pt idx="9136">
                  <c:v>40549</c:v>
                </c:pt>
                <c:pt idx="9137">
                  <c:v>40550</c:v>
                </c:pt>
                <c:pt idx="9138">
                  <c:v>40551</c:v>
                </c:pt>
                <c:pt idx="9139">
                  <c:v>40552</c:v>
                </c:pt>
                <c:pt idx="9140">
                  <c:v>40553</c:v>
                </c:pt>
                <c:pt idx="9141">
                  <c:v>40554</c:v>
                </c:pt>
                <c:pt idx="9142">
                  <c:v>40555</c:v>
                </c:pt>
                <c:pt idx="9143">
                  <c:v>40556</c:v>
                </c:pt>
                <c:pt idx="9144">
                  <c:v>40557</c:v>
                </c:pt>
                <c:pt idx="9145">
                  <c:v>40558</c:v>
                </c:pt>
                <c:pt idx="9146">
                  <c:v>40559</c:v>
                </c:pt>
                <c:pt idx="9147">
                  <c:v>40560</c:v>
                </c:pt>
                <c:pt idx="9148">
                  <c:v>40561</c:v>
                </c:pt>
                <c:pt idx="9149">
                  <c:v>40562</c:v>
                </c:pt>
                <c:pt idx="9150">
                  <c:v>40563</c:v>
                </c:pt>
                <c:pt idx="9151">
                  <c:v>40564</c:v>
                </c:pt>
                <c:pt idx="9152">
                  <c:v>40565</c:v>
                </c:pt>
                <c:pt idx="9153">
                  <c:v>40566</c:v>
                </c:pt>
                <c:pt idx="9154">
                  <c:v>40567</c:v>
                </c:pt>
                <c:pt idx="9155">
                  <c:v>40568</c:v>
                </c:pt>
                <c:pt idx="9156">
                  <c:v>40569</c:v>
                </c:pt>
                <c:pt idx="9157">
                  <c:v>40570</c:v>
                </c:pt>
                <c:pt idx="9158">
                  <c:v>40571</c:v>
                </c:pt>
                <c:pt idx="9159">
                  <c:v>40572</c:v>
                </c:pt>
                <c:pt idx="9160">
                  <c:v>40573</c:v>
                </c:pt>
                <c:pt idx="9161">
                  <c:v>40574</c:v>
                </c:pt>
                <c:pt idx="9162">
                  <c:v>40575</c:v>
                </c:pt>
                <c:pt idx="9163">
                  <c:v>40576</c:v>
                </c:pt>
                <c:pt idx="9164">
                  <c:v>40577</c:v>
                </c:pt>
                <c:pt idx="9165">
                  <c:v>40578</c:v>
                </c:pt>
                <c:pt idx="9166">
                  <c:v>40579</c:v>
                </c:pt>
                <c:pt idx="9167">
                  <c:v>40580</c:v>
                </c:pt>
                <c:pt idx="9168">
                  <c:v>40581</c:v>
                </c:pt>
                <c:pt idx="9169">
                  <c:v>40582</c:v>
                </c:pt>
                <c:pt idx="9170">
                  <c:v>40583</c:v>
                </c:pt>
                <c:pt idx="9171">
                  <c:v>40584</c:v>
                </c:pt>
                <c:pt idx="9172">
                  <c:v>40585</c:v>
                </c:pt>
                <c:pt idx="9173">
                  <c:v>40586</c:v>
                </c:pt>
                <c:pt idx="9174">
                  <c:v>40587</c:v>
                </c:pt>
                <c:pt idx="9175">
                  <c:v>40588</c:v>
                </c:pt>
                <c:pt idx="9176">
                  <c:v>40589</c:v>
                </c:pt>
                <c:pt idx="9177">
                  <c:v>40590</c:v>
                </c:pt>
                <c:pt idx="9178">
                  <c:v>40591</c:v>
                </c:pt>
                <c:pt idx="9179">
                  <c:v>40592</c:v>
                </c:pt>
                <c:pt idx="9180">
                  <c:v>40593</c:v>
                </c:pt>
                <c:pt idx="9181">
                  <c:v>40594</c:v>
                </c:pt>
                <c:pt idx="9182">
                  <c:v>40595</c:v>
                </c:pt>
                <c:pt idx="9183">
                  <c:v>40596</c:v>
                </c:pt>
                <c:pt idx="9184">
                  <c:v>40597</c:v>
                </c:pt>
                <c:pt idx="9185">
                  <c:v>40598</c:v>
                </c:pt>
                <c:pt idx="9186">
                  <c:v>40599</c:v>
                </c:pt>
                <c:pt idx="9187">
                  <c:v>40600</c:v>
                </c:pt>
                <c:pt idx="9188">
                  <c:v>40601</c:v>
                </c:pt>
                <c:pt idx="9189">
                  <c:v>40602</c:v>
                </c:pt>
                <c:pt idx="9190">
                  <c:v>40603</c:v>
                </c:pt>
                <c:pt idx="9191">
                  <c:v>40604</c:v>
                </c:pt>
                <c:pt idx="9192">
                  <c:v>40605</c:v>
                </c:pt>
                <c:pt idx="9193">
                  <c:v>40606</c:v>
                </c:pt>
                <c:pt idx="9194">
                  <c:v>40607</c:v>
                </c:pt>
                <c:pt idx="9195">
                  <c:v>40608</c:v>
                </c:pt>
                <c:pt idx="9196">
                  <c:v>40609</c:v>
                </c:pt>
                <c:pt idx="9197">
                  <c:v>40610</c:v>
                </c:pt>
                <c:pt idx="9198">
                  <c:v>40611</c:v>
                </c:pt>
                <c:pt idx="9199">
                  <c:v>40612</c:v>
                </c:pt>
                <c:pt idx="9200">
                  <c:v>40613</c:v>
                </c:pt>
                <c:pt idx="9201">
                  <c:v>40614</c:v>
                </c:pt>
                <c:pt idx="9202">
                  <c:v>40615</c:v>
                </c:pt>
                <c:pt idx="9203">
                  <c:v>40616</c:v>
                </c:pt>
                <c:pt idx="9204">
                  <c:v>40617</c:v>
                </c:pt>
                <c:pt idx="9205">
                  <c:v>40618</c:v>
                </c:pt>
                <c:pt idx="9206">
                  <c:v>40619</c:v>
                </c:pt>
                <c:pt idx="9207">
                  <c:v>40620</c:v>
                </c:pt>
                <c:pt idx="9208">
                  <c:v>40621</c:v>
                </c:pt>
                <c:pt idx="9209">
                  <c:v>40622</c:v>
                </c:pt>
                <c:pt idx="9210">
                  <c:v>40623</c:v>
                </c:pt>
                <c:pt idx="9211">
                  <c:v>40624</c:v>
                </c:pt>
                <c:pt idx="9212">
                  <c:v>40625</c:v>
                </c:pt>
                <c:pt idx="9213">
                  <c:v>40626</c:v>
                </c:pt>
                <c:pt idx="9214">
                  <c:v>40627</c:v>
                </c:pt>
                <c:pt idx="9215">
                  <c:v>40628</c:v>
                </c:pt>
                <c:pt idx="9216">
                  <c:v>40629</c:v>
                </c:pt>
                <c:pt idx="9217">
                  <c:v>40630</c:v>
                </c:pt>
                <c:pt idx="9218">
                  <c:v>40631</c:v>
                </c:pt>
                <c:pt idx="9219">
                  <c:v>40632</c:v>
                </c:pt>
                <c:pt idx="9220">
                  <c:v>40633</c:v>
                </c:pt>
                <c:pt idx="9221">
                  <c:v>40634</c:v>
                </c:pt>
                <c:pt idx="9222">
                  <c:v>40635</c:v>
                </c:pt>
                <c:pt idx="9223">
                  <c:v>40636</c:v>
                </c:pt>
                <c:pt idx="9224">
                  <c:v>40637</c:v>
                </c:pt>
                <c:pt idx="9225">
                  <c:v>40638</c:v>
                </c:pt>
                <c:pt idx="9226">
                  <c:v>40639</c:v>
                </c:pt>
                <c:pt idx="9227">
                  <c:v>40640</c:v>
                </c:pt>
                <c:pt idx="9228">
                  <c:v>40641</c:v>
                </c:pt>
                <c:pt idx="9229">
                  <c:v>40642</c:v>
                </c:pt>
                <c:pt idx="9230">
                  <c:v>40643</c:v>
                </c:pt>
                <c:pt idx="9231">
                  <c:v>40644</c:v>
                </c:pt>
                <c:pt idx="9232">
                  <c:v>40645</c:v>
                </c:pt>
                <c:pt idx="9233">
                  <c:v>40646</c:v>
                </c:pt>
                <c:pt idx="9234">
                  <c:v>40647</c:v>
                </c:pt>
                <c:pt idx="9235">
                  <c:v>40648</c:v>
                </c:pt>
                <c:pt idx="9236">
                  <c:v>40649</c:v>
                </c:pt>
                <c:pt idx="9237">
                  <c:v>40650</c:v>
                </c:pt>
                <c:pt idx="9238">
                  <c:v>40651</c:v>
                </c:pt>
                <c:pt idx="9239">
                  <c:v>40652</c:v>
                </c:pt>
                <c:pt idx="9240">
                  <c:v>40653</c:v>
                </c:pt>
                <c:pt idx="9241">
                  <c:v>40654</c:v>
                </c:pt>
                <c:pt idx="9242">
                  <c:v>40655</c:v>
                </c:pt>
                <c:pt idx="9243">
                  <c:v>40656</c:v>
                </c:pt>
                <c:pt idx="9244">
                  <c:v>40657</c:v>
                </c:pt>
                <c:pt idx="9245">
                  <c:v>40658</c:v>
                </c:pt>
                <c:pt idx="9246">
                  <c:v>40659</c:v>
                </c:pt>
                <c:pt idx="9247">
                  <c:v>40660</c:v>
                </c:pt>
                <c:pt idx="9248">
                  <c:v>40661</c:v>
                </c:pt>
                <c:pt idx="9249">
                  <c:v>40662</c:v>
                </c:pt>
                <c:pt idx="9250">
                  <c:v>40663</c:v>
                </c:pt>
                <c:pt idx="9251">
                  <c:v>40664</c:v>
                </c:pt>
                <c:pt idx="9252">
                  <c:v>40665</c:v>
                </c:pt>
                <c:pt idx="9253">
                  <c:v>40666</c:v>
                </c:pt>
                <c:pt idx="9254">
                  <c:v>40667</c:v>
                </c:pt>
                <c:pt idx="9255">
                  <c:v>40668</c:v>
                </c:pt>
                <c:pt idx="9256">
                  <c:v>40669</c:v>
                </c:pt>
                <c:pt idx="9257">
                  <c:v>40670</c:v>
                </c:pt>
                <c:pt idx="9258">
                  <c:v>40671</c:v>
                </c:pt>
                <c:pt idx="9259">
                  <c:v>40672</c:v>
                </c:pt>
                <c:pt idx="9260">
                  <c:v>40673</c:v>
                </c:pt>
                <c:pt idx="9261">
                  <c:v>40674</c:v>
                </c:pt>
                <c:pt idx="9262">
                  <c:v>40675</c:v>
                </c:pt>
                <c:pt idx="9263">
                  <c:v>40676</c:v>
                </c:pt>
                <c:pt idx="9264">
                  <c:v>40677</c:v>
                </c:pt>
                <c:pt idx="9265">
                  <c:v>40678</c:v>
                </c:pt>
                <c:pt idx="9266">
                  <c:v>40679</c:v>
                </c:pt>
                <c:pt idx="9267">
                  <c:v>40680</c:v>
                </c:pt>
                <c:pt idx="9268">
                  <c:v>40681</c:v>
                </c:pt>
                <c:pt idx="9269">
                  <c:v>40682</c:v>
                </c:pt>
                <c:pt idx="9270">
                  <c:v>40683</c:v>
                </c:pt>
                <c:pt idx="9271">
                  <c:v>40684</c:v>
                </c:pt>
                <c:pt idx="9272">
                  <c:v>40685</c:v>
                </c:pt>
                <c:pt idx="9273">
                  <c:v>40686</c:v>
                </c:pt>
                <c:pt idx="9274">
                  <c:v>40687</c:v>
                </c:pt>
                <c:pt idx="9275">
                  <c:v>40688</c:v>
                </c:pt>
                <c:pt idx="9276">
                  <c:v>40689</c:v>
                </c:pt>
                <c:pt idx="9277">
                  <c:v>40690</c:v>
                </c:pt>
                <c:pt idx="9278">
                  <c:v>40691</c:v>
                </c:pt>
                <c:pt idx="9279">
                  <c:v>40692</c:v>
                </c:pt>
                <c:pt idx="9280">
                  <c:v>40693</c:v>
                </c:pt>
                <c:pt idx="9281">
                  <c:v>40694</c:v>
                </c:pt>
                <c:pt idx="9282">
                  <c:v>40695</c:v>
                </c:pt>
                <c:pt idx="9283">
                  <c:v>40696</c:v>
                </c:pt>
                <c:pt idx="9284">
                  <c:v>40697</c:v>
                </c:pt>
                <c:pt idx="9285">
                  <c:v>40698</c:v>
                </c:pt>
                <c:pt idx="9286">
                  <c:v>40699</c:v>
                </c:pt>
                <c:pt idx="9287">
                  <c:v>40700</c:v>
                </c:pt>
                <c:pt idx="9288">
                  <c:v>40701</c:v>
                </c:pt>
                <c:pt idx="9289">
                  <c:v>40702</c:v>
                </c:pt>
                <c:pt idx="9290">
                  <c:v>40703</c:v>
                </c:pt>
                <c:pt idx="9291">
                  <c:v>40704</c:v>
                </c:pt>
                <c:pt idx="9292">
                  <c:v>40705</c:v>
                </c:pt>
                <c:pt idx="9293">
                  <c:v>40706</c:v>
                </c:pt>
                <c:pt idx="9294">
                  <c:v>40707</c:v>
                </c:pt>
                <c:pt idx="9295">
                  <c:v>40708</c:v>
                </c:pt>
                <c:pt idx="9296">
                  <c:v>40709</c:v>
                </c:pt>
                <c:pt idx="9297">
                  <c:v>40710</c:v>
                </c:pt>
                <c:pt idx="9298">
                  <c:v>40711</c:v>
                </c:pt>
                <c:pt idx="9299">
                  <c:v>40712</c:v>
                </c:pt>
                <c:pt idx="9300">
                  <c:v>40713</c:v>
                </c:pt>
                <c:pt idx="9301">
                  <c:v>40714</c:v>
                </c:pt>
                <c:pt idx="9302">
                  <c:v>40715</c:v>
                </c:pt>
                <c:pt idx="9303">
                  <c:v>40716</c:v>
                </c:pt>
                <c:pt idx="9304">
                  <c:v>40717</c:v>
                </c:pt>
                <c:pt idx="9305">
                  <c:v>40718</c:v>
                </c:pt>
                <c:pt idx="9306">
                  <c:v>40719</c:v>
                </c:pt>
                <c:pt idx="9307">
                  <c:v>40720</c:v>
                </c:pt>
                <c:pt idx="9308">
                  <c:v>40721</c:v>
                </c:pt>
                <c:pt idx="9309">
                  <c:v>40722</c:v>
                </c:pt>
                <c:pt idx="9310">
                  <c:v>40723</c:v>
                </c:pt>
                <c:pt idx="9311">
                  <c:v>40724</c:v>
                </c:pt>
                <c:pt idx="9312">
                  <c:v>40725</c:v>
                </c:pt>
                <c:pt idx="9313">
                  <c:v>40726</c:v>
                </c:pt>
                <c:pt idx="9314">
                  <c:v>40727</c:v>
                </c:pt>
                <c:pt idx="9315">
                  <c:v>40728</c:v>
                </c:pt>
                <c:pt idx="9316">
                  <c:v>40729</c:v>
                </c:pt>
                <c:pt idx="9317">
                  <c:v>40730</c:v>
                </c:pt>
                <c:pt idx="9318">
                  <c:v>40731</c:v>
                </c:pt>
                <c:pt idx="9319">
                  <c:v>40732</c:v>
                </c:pt>
                <c:pt idx="9320">
                  <c:v>40733</c:v>
                </c:pt>
                <c:pt idx="9321">
                  <c:v>40734</c:v>
                </c:pt>
                <c:pt idx="9322">
                  <c:v>40735</c:v>
                </c:pt>
                <c:pt idx="9323">
                  <c:v>40736</c:v>
                </c:pt>
                <c:pt idx="9324">
                  <c:v>40737</c:v>
                </c:pt>
                <c:pt idx="9325">
                  <c:v>40738</c:v>
                </c:pt>
                <c:pt idx="9326">
                  <c:v>40739</c:v>
                </c:pt>
                <c:pt idx="9327">
                  <c:v>40740</c:v>
                </c:pt>
                <c:pt idx="9328">
                  <c:v>40741</c:v>
                </c:pt>
                <c:pt idx="9329">
                  <c:v>40742</c:v>
                </c:pt>
                <c:pt idx="9330">
                  <c:v>40743</c:v>
                </c:pt>
                <c:pt idx="9331">
                  <c:v>40744</c:v>
                </c:pt>
                <c:pt idx="9332">
                  <c:v>40745</c:v>
                </c:pt>
                <c:pt idx="9333">
                  <c:v>40746</c:v>
                </c:pt>
                <c:pt idx="9334">
                  <c:v>40747</c:v>
                </c:pt>
                <c:pt idx="9335">
                  <c:v>40748</c:v>
                </c:pt>
                <c:pt idx="9336">
                  <c:v>40749</c:v>
                </c:pt>
                <c:pt idx="9337">
                  <c:v>40750</c:v>
                </c:pt>
                <c:pt idx="9338">
                  <c:v>40751</c:v>
                </c:pt>
                <c:pt idx="9339">
                  <c:v>40752</c:v>
                </c:pt>
                <c:pt idx="9340">
                  <c:v>40753</c:v>
                </c:pt>
                <c:pt idx="9341">
                  <c:v>40754</c:v>
                </c:pt>
                <c:pt idx="9342">
                  <c:v>40755</c:v>
                </c:pt>
                <c:pt idx="9343">
                  <c:v>40756</c:v>
                </c:pt>
                <c:pt idx="9344">
                  <c:v>40757</c:v>
                </c:pt>
                <c:pt idx="9345">
                  <c:v>40758</c:v>
                </c:pt>
                <c:pt idx="9346">
                  <c:v>40759</c:v>
                </c:pt>
                <c:pt idx="9347">
                  <c:v>40760</c:v>
                </c:pt>
                <c:pt idx="9348">
                  <c:v>40761</c:v>
                </c:pt>
                <c:pt idx="9349">
                  <c:v>40762</c:v>
                </c:pt>
                <c:pt idx="9350">
                  <c:v>40763</c:v>
                </c:pt>
                <c:pt idx="9351">
                  <c:v>40764</c:v>
                </c:pt>
                <c:pt idx="9352">
                  <c:v>40765</c:v>
                </c:pt>
                <c:pt idx="9353">
                  <c:v>40766</c:v>
                </c:pt>
                <c:pt idx="9354">
                  <c:v>40767</c:v>
                </c:pt>
                <c:pt idx="9355">
                  <c:v>40768</c:v>
                </c:pt>
                <c:pt idx="9356">
                  <c:v>40769</c:v>
                </c:pt>
                <c:pt idx="9357">
                  <c:v>40770</c:v>
                </c:pt>
                <c:pt idx="9358">
                  <c:v>40771</c:v>
                </c:pt>
                <c:pt idx="9359">
                  <c:v>40772</c:v>
                </c:pt>
                <c:pt idx="9360">
                  <c:v>40773</c:v>
                </c:pt>
                <c:pt idx="9361">
                  <c:v>40774</c:v>
                </c:pt>
                <c:pt idx="9362">
                  <c:v>40775</c:v>
                </c:pt>
                <c:pt idx="9363">
                  <c:v>40776</c:v>
                </c:pt>
                <c:pt idx="9364">
                  <c:v>40777</c:v>
                </c:pt>
                <c:pt idx="9365">
                  <c:v>40778</c:v>
                </c:pt>
                <c:pt idx="9366">
                  <c:v>40779</c:v>
                </c:pt>
                <c:pt idx="9367">
                  <c:v>40780</c:v>
                </c:pt>
                <c:pt idx="9368">
                  <c:v>40781</c:v>
                </c:pt>
                <c:pt idx="9369">
                  <c:v>40782</c:v>
                </c:pt>
                <c:pt idx="9370">
                  <c:v>40783</c:v>
                </c:pt>
                <c:pt idx="9371">
                  <c:v>40784</c:v>
                </c:pt>
                <c:pt idx="9372">
                  <c:v>40785</c:v>
                </c:pt>
                <c:pt idx="9373">
                  <c:v>40786</c:v>
                </c:pt>
                <c:pt idx="9374">
                  <c:v>40787</c:v>
                </c:pt>
                <c:pt idx="9375">
                  <c:v>40788</c:v>
                </c:pt>
                <c:pt idx="9376">
                  <c:v>40789</c:v>
                </c:pt>
                <c:pt idx="9377">
                  <c:v>40790</c:v>
                </c:pt>
                <c:pt idx="9378">
                  <c:v>40791</c:v>
                </c:pt>
                <c:pt idx="9379">
                  <c:v>40792</c:v>
                </c:pt>
                <c:pt idx="9380">
                  <c:v>40793</c:v>
                </c:pt>
                <c:pt idx="9381">
                  <c:v>40794</c:v>
                </c:pt>
                <c:pt idx="9382">
                  <c:v>40795</c:v>
                </c:pt>
                <c:pt idx="9383">
                  <c:v>40796</c:v>
                </c:pt>
                <c:pt idx="9384">
                  <c:v>40797</c:v>
                </c:pt>
                <c:pt idx="9385">
                  <c:v>40798</c:v>
                </c:pt>
                <c:pt idx="9386">
                  <c:v>40799</c:v>
                </c:pt>
                <c:pt idx="9387">
                  <c:v>40800</c:v>
                </c:pt>
                <c:pt idx="9388">
                  <c:v>40801</c:v>
                </c:pt>
                <c:pt idx="9389">
                  <c:v>40802</c:v>
                </c:pt>
                <c:pt idx="9390">
                  <c:v>40803</c:v>
                </c:pt>
                <c:pt idx="9391">
                  <c:v>40804</c:v>
                </c:pt>
                <c:pt idx="9392">
                  <c:v>40805</c:v>
                </c:pt>
                <c:pt idx="9393">
                  <c:v>40806</c:v>
                </c:pt>
                <c:pt idx="9394">
                  <c:v>40807</c:v>
                </c:pt>
                <c:pt idx="9395">
                  <c:v>40808</c:v>
                </c:pt>
                <c:pt idx="9396">
                  <c:v>40809</c:v>
                </c:pt>
                <c:pt idx="9397">
                  <c:v>40810</c:v>
                </c:pt>
                <c:pt idx="9398">
                  <c:v>40811</c:v>
                </c:pt>
                <c:pt idx="9399">
                  <c:v>40812</c:v>
                </c:pt>
                <c:pt idx="9400">
                  <c:v>40813</c:v>
                </c:pt>
                <c:pt idx="9401">
                  <c:v>40814</c:v>
                </c:pt>
                <c:pt idx="9402">
                  <c:v>40815</c:v>
                </c:pt>
                <c:pt idx="9403">
                  <c:v>40816</c:v>
                </c:pt>
                <c:pt idx="9404">
                  <c:v>40817</c:v>
                </c:pt>
                <c:pt idx="9405">
                  <c:v>40818</c:v>
                </c:pt>
                <c:pt idx="9406">
                  <c:v>40819</c:v>
                </c:pt>
                <c:pt idx="9407">
                  <c:v>40820</c:v>
                </c:pt>
                <c:pt idx="9408">
                  <c:v>40821</c:v>
                </c:pt>
                <c:pt idx="9409">
                  <c:v>40822</c:v>
                </c:pt>
                <c:pt idx="9410">
                  <c:v>40823</c:v>
                </c:pt>
                <c:pt idx="9411">
                  <c:v>40824</c:v>
                </c:pt>
                <c:pt idx="9412">
                  <c:v>40825</c:v>
                </c:pt>
                <c:pt idx="9413">
                  <c:v>40826</c:v>
                </c:pt>
                <c:pt idx="9414">
                  <c:v>40827</c:v>
                </c:pt>
                <c:pt idx="9415">
                  <c:v>40828</c:v>
                </c:pt>
                <c:pt idx="9416">
                  <c:v>40829</c:v>
                </c:pt>
                <c:pt idx="9417">
                  <c:v>40830</c:v>
                </c:pt>
                <c:pt idx="9418">
                  <c:v>40831</c:v>
                </c:pt>
                <c:pt idx="9419">
                  <c:v>40832</c:v>
                </c:pt>
                <c:pt idx="9420">
                  <c:v>40833</c:v>
                </c:pt>
                <c:pt idx="9421">
                  <c:v>40834</c:v>
                </c:pt>
                <c:pt idx="9422">
                  <c:v>40835</c:v>
                </c:pt>
                <c:pt idx="9423">
                  <c:v>40836</c:v>
                </c:pt>
                <c:pt idx="9424">
                  <c:v>40837</c:v>
                </c:pt>
                <c:pt idx="9425">
                  <c:v>40838</c:v>
                </c:pt>
                <c:pt idx="9426">
                  <c:v>40839</c:v>
                </c:pt>
                <c:pt idx="9427">
                  <c:v>40840</c:v>
                </c:pt>
                <c:pt idx="9428">
                  <c:v>40841</c:v>
                </c:pt>
                <c:pt idx="9429">
                  <c:v>40842</c:v>
                </c:pt>
                <c:pt idx="9430">
                  <c:v>40843</c:v>
                </c:pt>
                <c:pt idx="9431">
                  <c:v>40844</c:v>
                </c:pt>
                <c:pt idx="9432">
                  <c:v>40845</c:v>
                </c:pt>
                <c:pt idx="9433">
                  <c:v>40846</c:v>
                </c:pt>
                <c:pt idx="9434">
                  <c:v>40847</c:v>
                </c:pt>
                <c:pt idx="9435">
                  <c:v>40848</c:v>
                </c:pt>
                <c:pt idx="9436">
                  <c:v>40849</c:v>
                </c:pt>
                <c:pt idx="9437">
                  <c:v>40850</c:v>
                </c:pt>
                <c:pt idx="9438">
                  <c:v>40851</c:v>
                </c:pt>
                <c:pt idx="9439">
                  <c:v>40852</c:v>
                </c:pt>
                <c:pt idx="9440">
                  <c:v>40853</c:v>
                </c:pt>
                <c:pt idx="9441">
                  <c:v>40854</c:v>
                </c:pt>
                <c:pt idx="9442">
                  <c:v>40855</c:v>
                </c:pt>
                <c:pt idx="9443">
                  <c:v>40856</c:v>
                </c:pt>
                <c:pt idx="9444">
                  <c:v>40857</c:v>
                </c:pt>
                <c:pt idx="9445">
                  <c:v>40858</c:v>
                </c:pt>
                <c:pt idx="9446">
                  <c:v>40859</c:v>
                </c:pt>
                <c:pt idx="9447">
                  <c:v>40860</c:v>
                </c:pt>
                <c:pt idx="9448">
                  <c:v>40861</c:v>
                </c:pt>
                <c:pt idx="9449">
                  <c:v>40862</c:v>
                </c:pt>
                <c:pt idx="9450">
                  <c:v>40863</c:v>
                </c:pt>
                <c:pt idx="9451">
                  <c:v>40864</c:v>
                </c:pt>
                <c:pt idx="9452">
                  <c:v>40865</c:v>
                </c:pt>
                <c:pt idx="9453">
                  <c:v>40866</c:v>
                </c:pt>
                <c:pt idx="9454">
                  <c:v>40867</c:v>
                </c:pt>
                <c:pt idx="9455">
                  <c:v>40868</c:v>
                </c:pt>
                <c:pt idx="9456">
                  <c:v>40869</c:v>
                </c:pt>
                <c:pt idx="9457">
                  <c:v>40870</c:v>
                </c:pt>
                <c:pt idx="9458">
                  <c:v>40871</c:v>
                </c:pt>
                <c:pt idx="9459">
                  <c:v>40872</c:v>
                </c:pt>
                <c:pt idx="9460">
                  <c:v>40873</c:v>
                </c:pt>
                <c:pt idx="9461">
                  <c:v>40874</c:v>
                </c:pt>
                <c:pt idx="9462">
                  <c:v>40875</c:v>
                </c:pt>
                <c:pt idx="9463">
                  <c:v>40876</c:v>
                </c:pt>
                <c:pt idx="9464">
                  <c:v>40877</c:v>
                </c:pt>
                <c:pt idx="9465">
                  <c:v>40878</c:v>
                </c:pt>
                <c:pt idx="9466">
                  <c:v>40879</c:v>
                </c:pt>
                <c:pt idx="9467">
                  <c:v>40880</c:v>
                </c:pt>
                <c:pt idx="9468">
                  <c:v>40881</c:v>
                </c:pt>
                <c:pt idx="9469">
                  <c:v>40882</c:v>
                </c:pt>
                <c:pt idx="9470">
                  <c:v>40883</c:v>
                </c:pt>
                <c:pt idx="9471">
                  <c:v>40884</c:v>
                </c:pt>
                <c:pt idx="9472">
                  <c:v>40885</c:v>
                </c:pt>
                <c:pt idx="9473">
                  <c:v>40886</c:v>
                </c:pt>
                <c:pt idx="9474">
                  <c:v>40887</c:v>
                </c:pt>
                <c:pt idx="9475">
                  <c:v>40888</c:v>
                </c:pt>
                <c:pt idx="9476">
                  <c:v>40889</c:v>
                </c:pt>
                <c:pt idx="9477">
                  <c:v>40890</c:v>
                </c:pt>
                <c:pt idx="9478">
                  <c:v>40891</c:v>
                </c:pt>
                <c:pt idx="9479">
                  <c:v>40892</c:v>
                </c:pt>
                <c:pt idx="9480">
                  <c:v>40893</c:v>
                </c:pt>
                <c:pt idx="9481">
                  <c:v>40894</c:v>
                </c:pt>
                <c:pt idx="9482">
                  <c:v>40895</c:v>
                </c:pt>
                <c:pt idx="9483">
                  <c:v>40896</c:v>
                </c:pt>
                <c:pt idx="9484">
                  <c:v>40897</c:v>
                </c:pt>
                <c:pt idx="9485">
                  <c:v>40898</c:v>
                </c:pt>
                <c:pt idx="9486">
                  <c:v>40899</c:v>
                </c:pt>
                <c:pt idx="9487">
                  <c:v>40900</c:v>
                </c:pt>
                <c:pt idx="9488">
                  <c:v>40901</c:v>
                </c:pt>
                <c:pt idx="9489">
                  <c:v>40902</c:v>
                </c:pt>
                <c:pt idx="9490">
                  <c:v>40903</c:v>
                </c:pt>
                <c:pt idx="9491">
                  <c:v>40904</c:v>
                </c:pt>
                <c:pt idx="9492">
                  <c:v>40905</c:v>
                </c:pt>
                <c:pt idx="9493">
                  <c:v>40906</c:v>
                </c:pt>
                <c:pt idx="9494">
                  <c:v>40907</c:v>
                </c:pt>
                <c:pt idx="9495">
                  <c:v>40908</c:v>
                </c:pt>
                <c:pt idx="9496">
                  <c:v>40909</c:v>
                </c:pt>
                <c:pt idx="9497">
                  <c:v>40910</c:v>
                </c:pt>
                <c:pt idx="9498">
                  <c:v>40911</c:v>
                </c:pt>
                <c:pt idx="9499">
                  <c:v>40912</c:v>
                </c:pt>
                <c:pt idx="9500">
                  <c:v>40913</c:v>
                </c:pt>
                <c:pt idx="9501">
                  <c:v>40914</c:v>
                </c:pt>
                <c:pt idx="9502">
                  <c:v>40915</c:v>
                </c:pt>
                <c:pt idx="9503">
                  <c:v>40916</c:v>
                </c:pt>
                <c:pt idx="9504">
                  <c:v>40917</c:v>
                </c:pt>
                <c:pt idx="9505">
                  <c:v>40918</c:v>
                </c:pt>
                <c:pt idx="9506">
                  <c:v>40919</c:v>
                </c:pt>
                <c:pt idx="9507">
                  <c:v>40920</c:v>
                </c:pt>
                <c:pt idx="9508">
                  <c:v>40921</c:v>
                </c:pt>
                <c:pt idx="9509">
                  <c:v>40922</c:v>
                </c:pt>
                <c:pt idx="9510">
                  <c:v>40923</c:v>
                </c:pt>
                <c:pt idx="9511">
                  <c:v>40924</c:v>
                </c:pt>
                <c:pt idx="9512">
                  <c:v>40925</c:v>
                </c:pt>
                <c:pt idx="9513">
                  <c:v>40926</c:v>
                </c:pt>
                <c:pt idx="9514">
                  <c:v>40927</c:v>
                </c:pt>
                <c:pt idx="9515">
                  <c:v>40928</c:v>
                </c:pt>
                <c:pt idx="9516">
                  <c:v>40929</c:v>
                </c:pt>
                <c:pt idx="9517">
                  <c:v>40930</c:v>
                </c:pt>
                <c:pt idx="9518">
                  <c:v>40931</c:v>
                </c:pt>
                <c:pt idx="9519">
                  <c:v>40932</c:v>
                </c:pt>
                <c:pt idx="9520">
                  <c:v>40933</c:v>
                </c:pt>
                <c:pt idx="9521">
                  <c:v>40934</c:v>
                </c:pt>
                <c:pt idx="9522">
                  <c:v>40935</c:v>
                </c:pt>
                <c:pt idx="9523">
                  <c:v>40936</c:v>
                </c:pt>
                <c:pt idx="9524">
                  <c:v>40937</c:v>
                </c:pt>
                <c:pt idx="9525">
                  <c:v>40938</c:v>
                </c:pt>
                <c:pt idx="9526">
                  <c:v>40939</c:v>
                </c:pt>
                <c:pt idx="9527">
                  <c:v>40940</c:v>
                </c:pt>
                <c:pt idx="9528">
                  <c:v>40941</c:v>
                </c:pt>
                <c:pt idx="9529">
                  <c:v>40942</c:v>
                </c:pt>
                <c:pt idx="9530">
                  <c:v>40943</c:v>
                </c:pt>
                <c:pt idx="9531">
                  <c:v>40944</c:v>
                </c:pt>
                <c:pt idx="9532">
                  <c:v>40945</c:v>
                </c:pt>
                <c:pt idx="9533">
                  <c:v>40946</c:v>
                </c:pt>
                <c:pt idx="9534">
                  <c:v>40947</c:v>
                </c:pt>
                <c:pt idx="9535">
                  <c:v>40948</c:v>
                </c:pt>
                <c:pt idx="9536">
                  <c:v>40949</c:v>
                </c:pt>
                <c:pt idx="9537">
                  <c:v>40950</c:v>
                </c:pt>
                <c:pt idx="9538">
                  <c:v>40951</c:v>
                </c:pt>
                <c:pt idx="9539">
                  <c:v>40952</c:v>
                </c:pt>
                <c:pt idx="9540">
                  <c:v>40953</c:v>
                </c:pt>
                <c:pt idx="9541">
                  <c:v>40954</c:v>
                </c:pt>
                <c:pt idx="9542">
                  <c:v>40955</c:v>
                </c:pt>
                <c:pt idx="9543">
                  <c:v>40956</c:v>
                </c:pt>
                <c:pt idx="9544">
                  <c:v>40957</c:v>
                </c:pt>
                <c:pt idx="9545">
                  <c:v>40958</c:v>
                </c:pt>
                <c:pt idx="9546">
                  <c:v>40959</c:v>
                </c:pt>
                <c:pt idx="9547">
                  <c:v>40960</c:v>
                </c:pt>
                <c:pt idx="9548">
                  <c:v>40961</c:v>
                </c:pt>
                <c:pt idx="9549">
                  <c:v>40962</c:v>
                </c:pt>
                <c:pt idx="9550">
                  <c:v>40963</c:v>
                </c:pt>
                <c:pt idx="9551">
                  <c:v>40964</c:v>
                </c:pt>
                <c:pt idx="9552">
                  <c:v>40965</c:v>
                </c:pt>
                <c:pt idx="9553">
                  <c:v>40966</c:v>
                </c:pt>
                <c:pt idx="9554">
                  <c:v>40967</c:v>
                </c:pt>
                <c:pt idx="9555">
                  <c:v>40968</c:v>
                </c:pt>
                <c:pt idx="9556">
                  <c:v>40969</c:v>
                </c:pt>
                <c:pt idx="9557">
                  <c:v>40970</c:v>
                </c:pt>
                <c:pt idx="9558">
                  <c:v>40971</c:v>
                </c:pt>
                <c:pt idx="9559">
                  <c:v>40972</c:v>
                </c:pt>
                <c:pt idx="9560">
                  <c:v>40973</c:v>
                </c:pt>
                <c:pt idx="9561">
                  <c:v>40974</c:v>
                </c:pt>
                <c:pt idx="9562">
                  <c:v>40975</c:v>
                </c:pt>
                <c:pt idx="9563">
                  <c:v>40976</c:v>
                </c:pt>
                <c:pt idx="9564">
                  <c:v>40977</c:v>
                </c:pt>
                <c:pt idx="9565">
                  <c:v>40978</c:v>
                </c:pt>
                <c:pt idx="9566">
                  <c:v>40979</c:v>
                </c:pt>
                <c:pt idx="9567">
                  <c:v>40980</c:v>
                </c:pt>
                <c:pt idx="9568">
                  <c:v>40981</c:v>
                </c:pt>
                <c:pt idx="9569">
                  <c:v>40982</c:v>
                </c:pt>
                <c:pt idx="9570">
                  <c:v>40983</c:v>
                </c:pt>
                <c:pt idx="9571">
                  <c:v>40984</c:v>
                </c:pt>
                <c:pt idx="9572">
                  <c:v>40985</c:v>
                </c:pt>
                <c:pt idx="9573">
                  <c:v>40986</c:v>
                </c:pt>
                <c:pt idx="9574">
                  <c:v>40987</c:v>
                </c:pt>
                <c:pt idx="9575">
                  <c:v>40988</c:v>
                </c:pt>
                <c:pt idx="9576">
                  <c:v>40989</c:v>
                </c:pt>
                <c:pt idx="9577">
                  <c:v>40990</c:v>
                </c:pt>
                <c:pt idx="9578">
                  <c:v>40991</c:v>
                </c:pt>
                <c:pt idx="9579">
                  <c:v>40992</c:v>
                </c:pt>
                <c:pt idx="9580">
                  <c:v>40993</c:v>
                </c:pt>
                <c:pt idx="9581">
                  <c:v>40994</c:v>
                </c:pt>
                <c:pt idx="9582">
                  <c:v>40995</c:v>
                </c:pt>
                <c:pt idx="9583">
                  <c:v>40996</c:v>
                </c:pt>
                <c:pt idx="9584">
                  <c:v>40997</c:v>
                </c:pt>
                <c:pt idx="9585">
                  <c:v>40998</c:v>
                </c:pt>
                <c:pt idx="9586">
                  <c:v>40999</c:v>
                </c:pt>
                <c:pt idx="9587">
                  <c:v>41000</c:v>
                </c:pt>
                <c:pt idx="9588">
                  <c:v>41001</c:v>
                </c:pt>
                <c:pt idx="9589">
                  <c:v>41002</c:v>
                </c:pt>
                <c:pt idx="9590">
                  <c:v>41003</c:v>
                </c:pt>
                <c:pt idx="9591">
                  <c:v>41004</c:v>
                </c:pt>
                <c:pt idx="9592">
                  <c:v>41005</c:v>
                </c:pt>
                <c:pt idx="9593">
                  <c:v>41006</c:v>
                </c:pt>
                <c:pt idx="9594">
                  <c:v>41007</c:v>
                </c:pt>
                <c:pt idx="9595">
                  <c:v>41008</c:v>
                </c:pt>
                <c:pt idx="9596">
                  <c:v>41009</c:v>
                </c:pt>
                <c:pt idx="9597">
                  <c:v>41010</c:v>
                </c:pt>
                <c:pt idx="9598">
                  <c:v>41011</c:v>
                </c:pt>
                <c:pt idx="9599">
                  <c:v>41012</c:v>
                </c:pt>
                <c:pt idx="9600">
                  <c:v>41013</c:v>
                </c:pt>
                <c:pt idx="9601">
                  <c:v>41014</c:v>
                </c:pt>
                <c:pt idx="9602">
                  <c:v>41015</c:v>
                </c:pt>
                <c:pt idx="9603">
                  <c:v>41016</c:v>
                </c:pt>
                <c:pt idx="9604">
                  <c:v>41017</c:v>
                </c:pt>
                <c:pt idx="9605">
                  <c:v>41018</c:v>
                </c:pt>
                <c:pt idx="9606">
                  <c:v>41019</c:v>
                </c:pt>
                <c:pt idx="9607">
                  <c:v>41020</c:v>
                </c:pt>
                <c:pt idx="9608">
                  <c:v>41021</c:v>
                </c:pt>
                <c:pt idx="9609">
                  <c:v>41022</c:v>
                </c:pt>
                <c:pt idx="9610">
                  <c:v>41023</c:v>
                </c:pt>
                <c:pt idx="9611">
                  <c:v>41024</c:v>
                </c:pt>
                <c:pt idx="9612">
                  <c:v>41025</c:v>
                </c:pt>
                <c:pt idx="9613">
                  <c:v>41026</c:v>
                </c:pt>
                <c:pt idx="9614">
                  <c:v>41027</c:v>
                </c:pt>
                <c:pt idx="9615">
                  <c:v>41028</c:v>
                </c:pt>
                <c:pt idx="9616">
                  <c:v>41029</c:v>
                </c:pt>
                <c:pt idx="9617">
                  <c:v>41030</c:v>
                </c:pt>
                <c:pt idx="9618">
                  <c:v>41031</c:v>
                </c:pt>
                <c:pt idx="9619">
                  <c:v>41032</c:v>
                </c:pt>
                <c:pt idx="9620">
                  <c:v>41033</c:v>
                </c:pt>
                <c:pt idx="9621">
                  <c:v>41034</c:v>
                </c:pt>
                <c:pt idx="9622">
                  <c:v>41035</c:v>
                </c:pt>
                <c:pt idx="9623">
                  <c:v>41036</c:v>
                </c:pt>
                <c:pt idx="9624">
                  <c:v>41037</c:v>
                </c:pt>
                <c:pt idx="9625">
                  <c:v>41038</c:v>
                </c:pt>
                <c:pt idx="9626">
                  <c:v>41039</c:v>
                </c:pt>
                <c:pt idx="9627">
                  <c:v>41040</c:v>
                </c:pt>
                <c:pt idx="9628">
                  <c:v>41041</c:v>
                </c:pt>
                <c:pt idx="9629">
                  <c:v>41042</c:v>
                </c:pt>
                <c:pt idx="9630">
                  <c:v>41043</c:v>
                </c:pt>
                <c:pt idx="9631">
                  <c:v>41044</c:v>
                </c:pt>
                <c:pt idx="9632">
                  <c:v>41045</c:v>
                </c:pt>
                <c:pt idx="9633">
                  <c:v>41046</c:v>
                </c:pt>
                <c:pt idx="9634">
                  <c:v>41047</c:v>
                </c:pt>
                <c:pt idx="9635">
                  <c:v>41048</c:v>
                </c:pt>
                <c:pt idx="9636">
                  <c:v>41049</c:v>
                </c:pt>
                <c:pt idx="9637">
                  <c:v>41050</c:v>
                </c:pt>
                <c:pt idx="9638">
                  <c:v>41051</c:v>
                </c:pt>
                <c:pt idx="9639">
                  <c:v>41052</c:v>
                </c:pt>
                <c:pt idx="9640">
                  <c:v>41053</c:v>
                </c:pt>
                <c:pt idx="9641">
                  <c:v>41054</c:v>
                </c:pt>
                <c:pt idx="9642">
                  <c:v>41055</c:v>
                </c:pt>
                <c:pt idx="9643">
                  <c:v>41056</c:v>
                </c:pt>
                <c:pt idx="9644">
                  <c:v>41057</c:v>
                </c:pt>
                <c:pt idx="9645">
                  <c:v>41058</c:v>
                </c:pt>
                <c:pt idx="9646">
                  <c:v>41059</c:v>
                </c:pt>
                <c:pt idx="9647">
                  <c:v>41060</c:v>
                </c:pt>
                <c:pt idx="9648">
                  <c:v>41061</c:v>
                </c:pt>
                <c:pt idx="9649">
                  <c:v>41062</c:v>
                </c:pt>
                <c:pt idx="9650">
                  <c:v>41063</c:v>
                </c:pt>
                <c:pt idx="9651">
                  <c:v>41064</c:v>
                </c:pt>
                <c:pt idx="9652">
                  <c:v>41065</c:v>
                </c:pt>
                <c:pt idx="9653">
                  <c:v>41066</c:v>
                </c:pt>
                <c:pt idx="9654">
                  <c:v>41067</c:v>
                </c:pt>
                <c:pt idx="9655">
                  <c:v>41068</c:v>
                </c:pt>
                <c:pt idx="9656">
                  <c:v>41069</c:v>
                </c:pt>
                <c:pt idx="9657">
                  <c:v>41070</c:v>
                </c:pt>
                <c:pt idx="9658">
                  <c:v>41071</c:v>
                </c:pt>
                <c:pt idx="9659">
                  <c:v>41072</c:v>
                </c:pt>
                <c:pt idx="9660">
                  <c:v>41073</c:v>
                </c:pt>
                <c:pt idx="9661">
                  <c:v>41074</c:v>
                </c:pt>
                <c:pt idx="9662">
                  <c:v>41075</c:v>
                </c:pt>
                <c:pt idx="9663">
                  <c:v>41076</c:v>
                </c:pt>
                <c:pt idx="9664">
                  <c:v>41077</c:v>
                </c:pt>
                <c:pt idx="9665">
                  <c:v>41078</c:v>
                </c:pt>
                <c:pt idx="9666">
                  <c:v>41079</c:v>
                </c:pt>
                <c:pt idx="9667">
                  <c:v>41080</c:v>
                </c:pt>
                <c:pt idx="9668">
                  <c:v>41081</c:v>
                </c:pt>
                <c:pt idx="9669">
                  <c:v>41082</c:v>
                </c:pt>
                <c:pt idx="9670">
                  <c:v>41083</c:v>
                </c:pt>
                <c:pt idx="9671">
                  <c:v>41084</c:v>
                </c:pt>
                <c:pt idx="9672">
                  <c:v>41085</c:v>
                </c:pt>
                <c:pt idx="9673">
                  <c:v>41086</c:v>
                </c:pt>
                <c:pt idx="9674">
                  <c:v>41087</c:v>
                </c:pt>
                <c:pt idx="9675">
                  <c:v>41088</c:v>
                </c:pt>
                <c:pt idx="9676">
                  <c:v>41089</c:v>
                </c:pt>
                <c:pt idx="9677">
                  <c:v>41090</c:v>
                </c:pt>
                <c:pt idx="9678">
                  <c:v>41091</c:v>
                </c:pt>
                <c:pt idx="9679">
                  <c:v>41092</c:v>
                </c:pt>
                <c:pt idx="9680">
                  <c:v>41093</c:v>
                </c:pt>
                <c:pt idx="9681">
                  <c:v>41094</c:v>
                </c:pt>
                <c:pt idx="9682">
                  <c:v>41095</c:v>
                </c:pt>
                <c:pt idx="9683">
                  <c:v>41096</c:v>
                </c:pt>
                <c:pt idx="9684">
                  <c:v>41097</c:v>
                </c:pt>
                <c:pt idx="9685">
                  <c:v>41098</c:v>
                </c:pt>
                <c:pt idx="9686">
                  <c:v>41099</c:v>
                </c:pt>
                <c:pt idx="9687">
                  <c:v>41100</c:v>
                </c:pt>
                <c:pt idx="9688">
                  <c:v>41101</c:v>
                </c:pt>
                <c:pt idx="9689">
                  <c:v>41102</c:v>
                </c:pt>
                <c:pt idx="9690">
                  <c:v>41103</c:v>
                </c:pt>
                <c:pt idx="9691">
                  <c:v>41104</c:v>
                </c:pt>
                <c:pt idx="9692">
                  <c:v>41105</c:v>
                </c:pt>
                <c:pt idx="9693">
                  <c:v>41106</c:v>
                </c:pt>
                <c:pt idx="9694">
                  <c:v>41107</c:v>
                </c:pt>
                <c:pt idx="9695">
                  <c:v>41108</c:v>
                </c:pt>
                <c:pt idx="9696">
                  <c:v>41109</c:v>
                </c:pt>
                <c:pt idx="9697">
                  <c:v>41110</c:v>
                </c:pt>
                <c:pt idx="9698">
                  <c:v>41111</c:v>
                </c:pt>
                <c:pt idx="9699">
                  <c:v>41112</c:v>
                </c:pt>
                <c:pt idx="9700">
                  <c:v>41113</c:v>
                </c:pt>
                <c:pt idx="9701">
                  <c:v>41114</c:v>
                </c:pt>
                <c:pt idx="9702">
                  <c:v>41115</c:v>
                </c:pt>
                <c:pt idx="9703">
                  <c:v>41116</c:v>
                </c:pt>
                <c:pt idx="9704">
                  <c:v>41117</c:v>
                </c:pt>
                <c:pt idx="9705">
                  <c:v>41118</c:v>
                </c:pt>
                <c:pt idx="9706">
                  <c:v>41119</c:v>
                </c:pt>
                <c:pt idx="9707">
                  <c:v>41120</c:v>
                </c:pt>
                <c:pt idx="9708">
                  <c:v>41121</c:v>
                </c:pt>
                <c:pt idx="9709">
                  <c:v>41122</c:v>
                </c:pt>
                <c:pt idx="9710">
                  <c:v>41123</c:v>
                </c:pt>
                <c:pt idx="9711">
                  <c:v>41124</c:v>
                </c:pt>
                <c:pt idx="9712">
                  <c:v>41125</c:v>
                </c:pt>
                <c:pt idx="9713">
                  <c:v>41126</c:v>
                </c:pt>
                <c:pt idx="9714">
                  <c:v>41127</c:v>
                </c:pt>
                <c:pt idx="9715">
                  <c:v>41128</c:v>
                </c:pt>
                <c:pt idx="9716">
                  <c:v>41129</c:v>
                </c:pt>
                <c:pt idx="9717">
                  <c:v>41130</c:v>
                </c:pt>
                <c:pt idx="9718">
                  <c:v>41131</c:v>
                </c:pt>
                <c:pt idx="9719">
                  <c:v>41132</c:v>
                </c:pt>
                <c:pt idx="9720">
                  <c:v>41133</c:v>
                </c:pt>
                <c:pt idx="9721">
                  <c:v>41134</c:v>
                </c:pt>
                <c:pt idx="9722">
                  <c:v>41135</c:v>
                </c:pt>
                <c:pt idx="9723">
                  <c:v>41136</c:v>
                </c:pt>
                <c:pt idx="9724">
                  <c:v>41137</c:v>
                </c:pt>
                <c:pt idx="9725">
                  <c:v>41138</c:v>
                </c:pt>
                <c:pt idx="9726">
                  <c:v>41139</c:v>
                </c:pt>
                <c:pt idx="9727">
                  <c:v>41140</c:v>
                </c:pt>
                <c:pt idx="9728">
                  <c:v>41141</c:v>
                </c:pt>
                <c:pt idx="9729">
                  <c:v>41142</c:v>
                </c:pt>
                <c:pt idx="9730">
                  <c:v>41143</c:v>
                </c:pt>
                <c:pt idx="9731">
                  <c:v>41144</c:v>
                </c:pt>
                <c:pt idx="9732">
                  <c:v>41145</c:v>
                </c:pt>
                <c:pt idx="9733">
                  <c:v>41146</c:v>
                </c:pt>
                <c:pt idx="9734">
                  <c:v>41147</c:v>
                </c:pt>
                <c:pt idx="9735">
                  <c:v>41148</c:v>
                </c:pt>
                <c:pt idx="9736">
                  <c:v>41149</c:v>
                </c:pt>
                <c:pt idx="9737">
                  <c:v>41150</c:v>
                </c:pt>
                <c:pt idx="9738">
                  <c:v>41151</c:v>
                </c:pt>
                <c:pt idx="9739">
                  <c:v>41152</c:v>
                </c:pt>
                <c:pt idx="9740">
                  <c:v>41153</c:v>
                </c:pt>
                <c:pt idx="9741">
                  <c:v>41154</c:v>
                </c:pt>
                <c:pt idx="9742">
                  <c:v>41155</c:v>
                </c:pt>
                <c:pt idx="9743">
                  <c:v>41156</c:v>
                </c:pt>
                <c:pt idx="9744">
                  <c:v>41157</c:v>
                </c:pt>
                <c:pt idx="9745">
                  <c:v>41158</c:v>
                </c:pt>
                <c:pt idx="9746">
                  <c:v>41159</c:v>
                </c:pt>
                <c:pt idx="9747">
                  <c:v>41160</c:v>
                </c:pt>
                <c:pt idx="9748">
                  <c:v>41161</c:v>
                </c:pt>
                <c:pt idx="9749">
                  <c:v>41162</c:v>
                </c:pt>
                <c:pt idx="9750">
                  <c:v>41163</c:v>
                </c:pt>
                <c:pt idx="9751">
                  <c:v>41164</c:v>
                </c:pt>
                <c:pt idx="9752">
                  <c:v>41165</c:v>
                </c:pt>
                <c:pt idx="9753">
                  <c:v>41166</c:v>
                </c:pt>
                <c:pt idx="9754">
                  <c:v>41167</c:v>
                </c:pt>
                <c:pt idx="9755">
                  <c:v>41168</c:v>
                </c:pt>
                <c:pt idx="9756">
                  <c:v>41169</c:v>
                </c:pt>
                <c:pt idx="9757">
                  <c:v>41170</c:v>
                </c:pt>
                <c:pt idx="9758">
                  <c:v>41171</c:v>
                </c:pt>
                <c:pt idx="9759">
                  <c:v>41172</c:v>
                </c:pt>
                <c:pt idx="9760">
                  <c:v>41173</c:v>
                </c:pt>
                <c:pt idx="9761">
                  <c:v>41174</c:v>
                </c:pt>
                <c:pt idx="9762">
                  <c:v>41175</c:v>
                </c:pt>
                <c:pt idx="9763">
                  <c:v>41176</c:v>
                </c:pt>
                <c:pt idx="9764">
                  <c:v>41177</c:v>
                </c:pt>
                <c:pt idx="9765">
                  <c:v>41178</c:v>
                </c:pt>
                <c:pt idx="9766">
                  <c:v>41179</c:v>
                </c:pt>
                <c:pt idx="9767">
                  <c:v>41180</c:v>
                </c:pt>
                <c:pt idx="9768">
                  <c:v>41181</c:v>
                </c:pt>
                <c:pt idx="9769">
                  <c:v>41182</c:v>
                </c:pt>
                <c:pt idx="9770">
                  <c:v>41183</c:v>
                </c:pt>
                <c:pt idx="9771">
                  <c:v>41184</c:v>
                </c:pt>
                <c:pt idx="9772">
                  <c:v>41185</c:v>
                </c:pt>
                <c:pt idx="9773">
                  <c:v>41186</c:v>
                </c:pt>
                <c:pt idx="9774">
                  <c:v>41187</c:v>
                </c:pt>
                <c:pt idx="9775">
                  <c:v>41188</c:v>
                </c:pt>
                <c:pt idx="9776">
                  <c:v>41189</c:v>
                </c:pt>
                <c:pt idx="9777">
                  <c:v>41190</c:v>
                </c:pt>
                <c:pt idx="9778">
                  <c:v>41191</c:v>
                </c:pt>
                <c:pt idx="9779">
                  <c:v>41192</c:v>
                </c:pt>
                <c:pt idx="9780">
                  <c:v>41193</c:v>
                </c:pt>
                <c:pt idx="9781">
                  <c:v>41194</c:v>
                </c:pt>
                <c:pt idx="9782">
                  <c:v>41195</c:v>
                </c:pt>
                <c:pt idx="9783">
                  <c:v>41196</c:v>
                </c:pt>
                <c:pt idx="9784">
                  <c:v>41197</c:v>
                </c:pt>
                <c:pt idx="9785">
                  <c:v>41198</c:v>
                </c:pt>
                <c:pt idx="9786">
                  <c:v>41199</c:v>
                </c:pt>
                <c:pt idx="9787">
                  <c:v>41200</c:v>
                </c:pt>
                <c:pt idx="9788">
                  <c:v>41201</c:v>
                </c:pt>
                <c:pt idx="9789">
                  <c:v>41202</c:v>
                </c:pt>
                <c:pt idx="9790">
                  <c:v>41203</c:v>
                </c:pt>
                <c:pt idx="9791">
                  <c:v>41204</c:v>
                </c:pt>
                <c:pt idx="9792">
                  <c:v>41205</c:v>
                </c:pt>
                <c:pt idx="9793">
                  <c:v>41206</c:v>
                </c:pt>
                <c:pt idx="9794">
                  <c:v>41207</c:v>
                </c:pt>
                <c:pt idx="9795">
                  <c:v>41208</c:v>
                </c:pt>
                <c:pt idx="9796">
                  <c:v>41209</c:v>
                </c:pt>
                <c:pt idx="9797">
                  <c:v>41210</c:v>
                </c:pt>
                <c:pt idx="9798">
                  <c:v>41211</c:v>
                </c:pt>
                <c:pt idx="9799">
                  <c:v>41212</c:v>
                </c:pt>
                <c:pt idx="9800">
                  <c:v>41213</c:v>
                </c:pt>
                <c:pt idx="9801">
                  <c:v>41214</c:v>
                </c:pt>
                <c:pt idx="9802">
                  <c:v>41215</c:v>
                </c:pt>
                <c:pt idx="9803">
                  <c:v>41216</c:v>
                </c:pt>
                <c:pt idx="9804">
                  <c:v>41217</c:v>
                </c:pt>
                <c:pt idx="9805">
                  <c:v>41218</c:v>
                </c:pt>
                <c:pt idx="9806">
                  <c:v>41219</c:v>
                </c:pt>
                <c:pt idx="9807">
                  <c:v>41220</c:v>
                </c:pt>
                <c:pt idx="9808">
                  <c:v>41221</c:v>
                </c:pt>
                <c:pt idx="9809">
                  <c:v>41222</c:v>
                </c:pt>
                <c:pt idx="9810">
                  <c:v>41223</c:v>
                </c:pt>
                <c:pt idx="9811">
                  <c:v>41224</c:v>
                </c:pt>
                <c:pt idx="9812">
                  <c:v>41225</c:v>
                </c:pt>
                <c:pt idx="9813">
                  <c:v>41226</c:v>
                </c:pt>
                <c:pt idx="9814">
                  <c:v>41227</c:v>
                </c:pt>
                <c:pt idx="9815">
                  <c:v>41228</c:v>
                </c:pt>
                <c:pt idx="9816">
                  <c:v>41229</c:v>
                </c:pt>
                <c:pt idx="9817">
                  <c:v>41230</c:v>
                </c:pt>
                <c:pt idx="9818">
                  <c:v>41231</c:v>
                </c:pt>
                <c:pt idx="9819">
                  <c:v>41232</c:v>
                </c:pt>
                <c:pt idx="9820">
                  <c:v>41233</c:v>
                </c:pt>
                <c:pt idx="9821">
                  <c:v>41234</c:v>
                </c:pt>
                <c:pt idx="9822">
                  <c:v>41235</c:v>
                </c:pt>
                <c:pt idx="9823">
                  <c:v>41236</c:v>
                </c:pt>
                <c:pt idx="9824">
                  <c:v>41237</c:v>
                </c:pt>
                <c:pt idx="9825">
                  <c:v>41238</c:v>
                </c:pt>
                <c:pt idx="9826">
                  <c:v>41239</c:v>
                </c:pt>
                <c:pt idx="9827">
                  <c:v>41240</c:v>
                </c:pt>
                <c:pt idx="9828">
                  <c:v>41241</c:v>
                </c:pt>
                <c:pt idx="9829">
                  <c:v>41242</c:v>
                </c:pt>
                <c:pt idx="9830">
                  <c:v>41243</c:v>
                </c:pt>
                <c:pt idx="9831">
                  <c:v>41244</c:v>
                </c:pt>
                <c:pt idx="9832">
                  <c:v>41245</c:v>
                </c:pt>
                <c:pt idx="9833">
                  <c:v>41246</c:v>
                </c:pt>
                <c:pt idx="9834">
                  <c:v>41247</c:v>
                </c:pt>
                <c:pt idx="9835">
                  <c:v>41248</c:v>
                </c:pt>
                <c:pt idx="9836">
                  <c:v>41249</c:v>
                </c:pt>
                <c:pt idx="9837">
                  <c:v>41250</c:v>
                </c:pt>
                <c:pt idx="9838">
                  <c:v>41251</c:v>
                </c:pt>
                <c:pt idx="9839">
                  <c:v>41252</c:v>
                </c:pt>
                <c:pt idx="9840">
                  <c:v>41253</c:v>
                </c:pt>
                <c:pt idx="9841">
                  <c:v>41254</c:v>
                </c:pt>
                <c:pt idx="9842">
                  <c:v>41255</c:v>
                </c:pt>
                <c:pt idx="9843">
                  <c:v>41256</c:v>
                </c:pt>
                <c:pt idx="9844">
                  <c:v>41257</c:v>
                </c:pt>
                <c:pt idx="9845">
                  <c:v>41258</c:v>
                </c:pt>
                <c:pt idx="9846">
                  <c:v>41259</c:v>
                </c:pt>
                <c:pt idx="9847">
                  <c:v>41260</c:v>
                </c:pt>
                <c:pt idx="9848">
                  <c:v>41261</c:v>
                </c:pt>
                <c:pt idx="9849">
                  <c:v>41262</c:v>
                </c:pt>
                <c:pt idx="9850">
                  <c:v>41263</c:v>
                </c:pt>
                <c:pt idx="9851">
                  <c:v>41264</c:v>
                </c:pt>
                <c:pt idx="9852">
                  <c:v>41265</c:v>
                </c:pt>
                <c:pt idx="9853">
                  <c:v>41266</c:v>
                </c:pt>
                <c:pt idx="9854">
                  <c:v>41267</c:v>
                </c:pt>
                <c:pt idx="9855">
                  <c:v>41268</c:v>
                </c:pt>
                <c:pt idx="9856">
                  <c:v>41269</c:v>
                </c:pt>
                <c:pt idx="9857">
                  <c:v>41270</c:v>
                </c:pt>
                <c:pt idx="9858">
                  <c:v>41271</c:v>
                </c:pt>
                <c:pt idx="9859">
                  <c:v>41272</c:v>
                </c:pt>
                <c:pt idx="9860">
                  <c:v>41273</c:v>
                </c:pt>
                <c:pt idx="9861">
                  <c:v>41274</c:v>
                </c:pt>
                <c:pt idx="9862">
                  <c:v>41275</c:v>
                </c:pt>
                <c:pt idx="9863">
                  <c:v>41276</c:v>
                </c:pt>
                <c:pt idx="9864">
                  <c:v>41277</c:v>
                </c:pt>
                <c:pt idx="9865">
                  <c:v>41278</c:v>
                </c:pt>
                <c:pt idx="9866">
                  <c:v>41279</c:v>
                </c:pt>
                <c:pt idx="9867">
                  <c:v>41280</c:v>
                </c:pt>
                <c:pt idx="9868">
                  <c:v>41281</c:v>
                </c:pt>
                <c:pt idx="9869">
                  <c:v>41282</c:v>
                </c:pt>
                <c:pt idx="9870">
                  <c:v>41283</c:v>
                </c:pt>
                <c:pt idx="9871">
                  <c:v>41284</c:v>
                </c:pt>
                <c:pt idx="9872">
                  <c:v>41285</c:v>
                </c:pt>
                <c:pt idx="9873">
                  <c:v>41286</c:v>
                </c:pt>
                <c:pt idx="9874">
                  <c:v>41287</c:v>
                </c:pt>
                <c:pt idx="9875">
                  <c:v>41288</c:v>
                </c:pt>
                <c:pt idx="9876">
                  <c:v>41289</c:v>
                </c:pt>
                <c:pt idx="9877">
                  <c:v>41290</c:v>
                </c:pt>
                <c:pt idx="9878">
                  <c:v>41291</c:v>
                </c:pt>
                <c:pt idx="9879">
                  <c:v>41292</c:v>
                </c:pt>
                <c:pt idx="9880">
                  <c:v>41293</c:v>
                </c:pt>
                <c:pt idx="9881">
                  <c:v>41294</c:v>
                </c:pt>
                <c:pt idx="9882">
                  <c:v>41295</c:v>
                </c:pt>
                <c:pt idx="9883">
                  <c:v>41296</c:v>
                </c:pt>
                <c:pt idx="9884">
                  <c:v>41297</c:v>
                </c:pt>
                <c:pt idx="9885">
                  <c:v>41298</c:v>
                </c:pt>
                <c:pt idx="9886">
                  <c:v>41299</c:v>
                </c:pt>
                <c:pt idx="9887">
                  <c:v>41300</c:v>
                </c:pt>
                <c:pt idx="9888">
                  <c:v>41301</c:v>
                </c:pt>
                <c:pt idx="9889">
                  <c:v>41302</c:v>
                </c:pt>
                <c:pt idx="9890">
                  <c:v>41303</c:v>
                </c:pt>
                <c:pt idx="9891">
                  <c:v>41304</c:v>
                </c:pt>
                <c:pt idx="9892">
                  <c:v>41305</c:v>
                </c:pt>
                <c:pt idx="9893">
                  <c:v>41306</c:v>
                </c:pt>
                <c:pt idx="9894">
                  <c:v>41307</c:v>
                </c:pt>
                <c:pt idx="9895">
                  <c:v>41308</c:v>
                </c:pt>
                <c:pt idx="9896">
                  <c:v>41309</c:v>
                </c:pt>
                <c:pt idx="9897">
                  <c:v>41310</c:v>
                </c:pt>
                <c:pt idx="9898">
                  <c:v>41311</c:v>
                </c:pt>
                <c:pt idx="9899">
                  <c:v>41312</c:v>
                </c:pt>
                <c:pt idx="9900">
                  <c:v>41313</c:v>
                </c:pt>
                <c:pt idx="9901">
                  <c:v>41314</c:v>
                </c:pt>
                <c:pt idx="9902">
                  <c:v>41315</c:v>
                </c:pt>
                <c:pt idx="9903">
                  <c:v>41316</c:v>
                </c:pt>
                <c:pt idx="9904">
                  <c:v>41317</c:v>
                </c:pt>
                <c:pt idx="9905">
                  <c:v>41318</c:v>
                </c:pt>
                <c:pt idx="9906">
                  <c:v>41319</c:v>
                </c:pt>
                <c:pt idx="9907">
                  <c:v>41320</c:v>
                </c:pt>
                <c:pt idx="9908">
                  <c:v>41321</c:v>
                </c:pt>
                <c:pt idx="9909">
                  <c:v>41322</c:v>
                </c:pt>
                <c:pt idx="9910">
                  <c:v>41323</c:v>
                </c:pt>
                <c:pt idx="9911">
                  <c:v>41324</c:v>
                </c:pt>
                <c:pt idx="9912">
                  <c:v>41325</c:v>
                </c:pt>
                <c:pt idx="9913">
                  <c:v>41326</c:v>
                </c:pt>
                <c:pt idx="9914">
                  <c:v>41327</c:v>
                </c:pt>
                <c:pt idx="9915">
                  <c:v>41328</c:v>
                </c:pt>
                <c:pt idx="9916">
                  <c:v>41329</c:v>
                </c:pt>
                <c:pt idx="9917">
                  <c:v>41330</c:v>
                </c:pt>
                <c:pt idx="9918">
                  <c:v>41331</c:v>
                </c:pt>
                <c:pt idx="9919">
                  <c:v>41332</c:v>
                </c:pt>
                <c:pt idx="9920">
                  <c:v>41333</c:v>
                </c:pt>
                <c:pt idx="9921">
                  <c:v>41334</c:v>
                </c:pt>
                <c:pt idx="9922">
                  <c:v>41335</c:v>
                </c:pt>
                <c:pt idx="9923">
                  <c:v>41336</c:v>
                </c:pt>
                <c:pt idx="9924">
                  <c:v>41337</c:v>
                </c:pt>
                <c:pt idx="9925">
                  <c:v>41338</c:v>
                </c:pt>
                <c:pt idx="9926">
                  <c:v>41339</c:v>
                </c:pt>
                <c:pt idx="9927">
                  <c:v>41340</c:v>
                </c:pt>
                <c:pt idx="9928">
                  <c:v>41341</c:v>
                </c:pt>
                <c:pt idx="9929">
                  <c:v>41342</c:v>
                </c:pt>
                <c:pt idx="9930">
                  <c:v>41343</c:v>
                </c:pt>
                <c:pt idx="9931">
                  <c:v>41344</c:v>
                </c:pt>
                <c:pt idx="9932">
                  <c:v>41345</c:v>
                </c:pt>
                <c:pt idx="9933">
                  <c:v>41346</c:v>
                </c:pt>
                <c:pt idx="9934">
                  <c:v>41347</c:v>
                </c:pt>
                <c:pt idx="9935">
                  <c:v>41348</c:v>
                </c:pt>
                <c:pt idx="9936">
                  <c:v>41349</c:v>
                </c:pt>
                <c:pt idx="9937">
                  <c:v>41350</c:v>
                </c:pt>
                <c:pt idx="9938">
                  <c:v>41351</c:v>
                </c:pt>
                <c:pt idx="9939">
                  <c:v>41352</c:v>
                </c:pt>
                <c:pt idx="9940">
                  <c:v>41353</c:v>
                </c:pt>
                <c:pt idx="9941">
                  <c:v>41354</c:v>
                </c:pt>
                <c:pt idx="9942">
                  <c:v>41355</c:v>
                </c:pt>
                <c:pt idx="9943">
                  <c:v>41356</c:v>
                </c:pt>
                <c:pt idx="9944">
                  <c:v>41357</c:v>
                </c:pt>
                <c:pt idx="9945">
                  <c:v>41358</c:v>
                </c:pt>
                <c:pt idx="9946">
                  <c:v>41359</c:v>
                </c:pt>
                <c:pt idx="9947">
                  <c:v>41360</c:v>
                </c:pt>
                <c:pt idx="9948">
                  <c:v>41361</c:v>
                </c:pt>
                <c:pt idx="9949">
                  <c:v>41362</c:v>
                </c:pt>
                <c:pt idx="9950">
                  <c:v>41363</c:v>
                </c:pt>
                <c:pt idx="9951">
                  <c:v>41364</c:v>
                </c:pt>
                <c:pt idx="9952">
                  <c:v>41365</c:v>
                </c:pt>
                <c:pt idx="9953">
                  <c:v>41366</c:v>
                </c:pt>
                <c:pt idx="9954">
                  <c:v>41367</c:v>
                </c:pt>
                <c:pt idx="9955">
                  <c:v>41368</c:v>
                </c:pt>
                <c:pt idx="9956">
                  <c:v>41369</c:v>
                </c:pt>
                <c:pt idx="9957">
                  <c:v>41370</c:v>
                </c:pt>
                <c:pt idx="9958">
                  <c:v>41371</c:v>
                </c:pt>
                <c:pt idx="9959">
                  <c:v>41372</c:v>
                </c:pt>
                <c:pt idx="9960">
                  <c:v>41373</c:v>
                </c:pt>
                <c:pt idx="9961">
                  <c:v>41374</c:v>
                </c:pt>
                <c:pt idx="9962">
                  <c:v>41375</c:v>
                </c:pt>
                <c:pt idx="9963">
                  <c:v>41376</c:v>
                </c:pt>
                <c:pt idx="9964">
                  <c:v>41377</c:v>
                </c:pt>
                <c:pt idx="9965">
                  <c:v>41378</c:v>
                </c:pt>
                <c:pt idx="9966">
                  <c:v>41379</c:v>
                </c:pt>
                <c:pt idx="9967">
                  <c:v>41380</c:v>
                </c:pt>
                <c:pt idx="9968">
                  <c:v>41381</c:v>
                </c:pt>
                <c:pt idx="9969">
                  <c:v>41382</c:v>
                </c:pt>
                <c:pt idx="9970">
                  <c:v>41383</c:v>
                </c:pt>
                <c:pt idx="9971">
                  <c:v>41384</c:v>
                </c:pt>
                <c:pt idx="9972">
                  <c:v>41385</c:v>
                </c:pt>
                <c:pt idx="9973">
                  <c:v>41386</c:v>
                </c:pt>
                <c:pt idx="9974">
                  <c:v>41387</c:v>
                </c:pt>
                <c:pt idx="9975">
                  <c:v>41388</c:v>
                </c:pt>
                <c:pt idx="9976">
                  <c:v>41389</c:v>
                </c:pt>
                <c:pt idx="9977">
                  <c:v>41390</c:v>
                </c:pt>
                <c:pt idx="9978">
                  <c:v>41391</c:v>
                </c:pt>
                <c:pt idx="9979">
                  <c:v>41392</c:v>
                </c:pt>
                <c:pt idx="9980">
                  <c:v>41393</c:v>
                </c:pt>
                <c:pt idx="9981">
                  <c:v>41394</c:v>
                </c:pt>
                <c:pt idx="9982">
                  <c:v>41395</c:v>
                </c:pt>
                <c:pt idx="9983">
                  <c:v>41396</c:v>
                </c:pt>
                <c:pt idx="9984">
                  <c:v>41397</c:v>
                </c:pt>
                <c:pt idx="9985">
                  <c:v>41398</c:v>
                </c:pt>
                <c:pt idx="9986">
                  <c:v>41399</c:v>
                </c:pt>
                <c:pt idx="9987">
                  <c:v>41400</c:v>
                </c:pt>
                <c:pt idx="9988">
                  <c:v>41401</c:v>
                </c:pt>
                <c:pt idx="9989">
                  <c:v>41402</c:v>
                </c:pt>
                <c:pt idx="9990">
                  <c:v>41403</c:v>
                </c:pt>
                <c:pt idx="9991">
                  <c:v>41404</c:v>
                </c:pt>
                <c:pt idx="9992">
                  <c:v>41405</c:v>
                </c:pt>
                <c:pt idx="9993">
                  <c:v>41406</c:v>
                </c:pt>
                <c:pt idx="9994">
                  <c:v>41407</c:v>
                </c:pt>
                <c:pt idx="9995">
                  <c:v>41408</c:v>
                </c:pt>
                <c:pt idx="9996">
                  <c:v>41409</c:v>
                </c:pt>
                <c:pt idx="9997">
                  <c:v>41410</c:v>
                </c:pt>
                <c:pt idx="9998">
                  <c:v>41411</c:v>
                </c:pt>
                <c:pt idx="9999">
                  <c:v>41412</c:v>
                </c:pt>
                <c:pt idx="10000">
                  <c:v>41413</c:v>
                </c:pt>
                <c:pt idx="10001">
                  <c:v>41414</c:v>
                </c:pt>
                <c:pt idx="10002">
                  <c:v>41415</c:v>
                </c:pt>
                <c:pt idx="10003">
                  <c:v>41416</c:v>
                </c:pt>
                <c:pt idx="10004">
                  <c:v>41417</c:v>
                </c:pt>
                <c:pt idx="10005">
                  <c:v>41418</c:v>
                </c:pt>
                <c:pt idx="10006">
                  <c:v>41419</c:v>
                </c:pt>
                <c:pt idx="10007">
                  <c:v>41420</c:v>
                </c:pt>
                <c:pt idx="10008">
                  <c:v>41421</c:v>
                </c:pt>
                <c:pt idx="10009">
                  <c:v>41422</c:v>
                </c:pt>
                <c:pt idx="10010">
                  <c:v>41423</c:v>
                </c:pt>
                <c:pt idx="10011">
                  <c:v>41424</c:v>
                </c:pt>
                <c:pt idx="10012">
                  <c:v>41425</c:v>
                </c:pt>
                <c:pt idx="10013">
                  <c:v>41426</c:v>
                </c:pt>
                <c:pt idx="10014">
                  <c:v>41427</c:v>
                </c:pt>
                <c:pt idx="10015">
                  <c:v>41428</c:v>
                </c:pt>
                <c:pt idx="10016">
                  <c:v>41429</c:v>
                </c:pt>
                <c:pt idx="10017">
                  <c:v>41430</c:v>
                </c:pt>
                <c:pt idx="10018">
                  <c:v>41431</c:v>
                </c:pt>
                <c:pt idx="10019">
                  <c:v>41432</c:v>
                </c:pt>
                <c:pt idx="10020">
                  <c:v>41433</c:v>
                </c:pt>
                <c:pt idx="10021">
                  <c:v>41434</c:v>
                </c:pt>
                <c:pt idx="10022">
                  <c:v>41435</c:v>
                </c:pt>
                <c:pt idx="10023">
                  <c:v>41436</c:v>
                </c:pt>
                <c:pt idx="10024">
                  <c:v>41437</c:v>
                </c:pt>
                <c:pt idx="10025">
                  <c:v>41438</c:v>
                </c:pt>
                <c:pt idx="10026">
                  <c:v>41439</c:v>
                </c:pt>
                <c:pt idx="10027">
                  <c:v>41440</c:v>
                </c:pt>
                <c:pt idx="10028">
                  <c:v>41441</c:v>
                </c:pt>
                <c:pt idx="10029">
                  <c:v>41442</c:v>
                </c:pt>
                <c:pt idx="10030">
                  <c:v>41443</c:v>
                </c:pt>
                <c:pt idx="10031">
                  <c:v>41444</c:v>
                </c:pt>
                <c:pt idx="10032">
                  <c:v>41445</c:v>
                </c:pt>
                <c:pt idx="10033">
                  <c:v>41446</c:v>
                </c:pt>
                <c:pt idx="10034">
                  <c:v>41447</c:v>
                </c:pt>
                <c:pt idx="10035">
                  <c:v>41448</c:v>
                </c:pt>
                <c:pt idx="10036">
                  <c:v>41449</c:v>
                </c:pt>
                <c:pt idx="10037">
                  <c:v>41450</c:v>
                </c:pt>
                <c:pt idx="10038">
                  <c:v>41451</c:v>
                </c:pt>
                <c:pt idx="10039">
                  <c:v>41452</c:v>
                </c:pt>
                <c:pt idx="10040">
                  <c:v>41453</c:v>
                </c:pt>
                <c:pt idx="10041">
                  <c:v>41454</c:v>
                </c:pt>
                <c:pt idx="10042">
                  <c:v>41455</c:v>
                </c:pt>
                <c:pt idx="10043">
                  <c:v>41456</c:v>
                </c:pt>
                <c:pt idx="10044">
                  <c:v>41457</c:v>
                </c:pt>
                <c:pt idx="10045">
                  <c:v>41458</c:v>
                </c:pt>
                <c:pt idx="10046">
                  <c:v>41459</c:v>
                </c:pt>
                <c:pt idx="10047">
                  <c:v>41460</c:v>
                </c:pt>
                <c:pt idx="10048">
                  <c:v>41461</c:v>
                </c:pt>
                <c:pt idx="10049">
                  <c:v>41462</c:v>
                </c:pt>
                <c:pt idx="10050">
                  <c:v>41463</c:v>
                </c:pt>
                <c:pt idx="10051">
                  <c:v>41464</c:v>
                </c:pt>
                <c:pt idx="10052">
                  <c:v>41465</c:v>
                </c:pt>
                <c:pt idx="10053">
                  <c:v>41466</c:v>
                </c:pt>
                <c:pt idx="10054">
                  <c:v>41467</c:v>
                </c:pt>
                <c:pt idx="10055">
                  <c:v>41468</c:v>
                </c:pt>
                <c:pt idx="10056">
                  <c:v>41469</c:v>
                </c:pt>
                <c:pt idx="10057">
                  <c:v>41470</c:v>
                </c:pt>
                <c:pt idx="10058">
                  <c:v>41471</c:v>
                </c:pt>
                <c:pt idx="10059">
                  <c:v>41472</c:v>
                </c:pt>
                <c:pt idx="10060">
                  <c:v>41473</c:v>
                </c:pt>
                <c:pt idx="10061">
                  <c:v>41474</c:v>
                </c:pt>
                <c:pt idx="10062">
                  <c:v>41475</c:v>
                </c:pt>
                <c:pt idx="10063">
                  <c:v>41476</c:v>
                </c:pt>
                <c:pt idx="10064">
                  <c:v>41477</c:v>
                </c:pt>
                <c:pt idx="10065">
                  <c:v>41478</c:v>
                </c:pt>
                <c:pt idx="10066">
                  <c:v>41479</c:v>
                </c:pt>
                <c:pt idx="10067">
                  <c:v>41480</c:v>
                </c:pt>
                <c:pt idx="10068">
                  <c:v>41481</c:v>
                </c:pt>
                <c:pt idx="10069">
                  <c:v>41482</c:v>
                </c:pt>
                <c:pt idx="10070">
                  <c:v>41483</c:v>
                </c:pt>
                <c:pt idx="10071">
                  <c:v>41484</c:v>
                </c:pt>
                <c:pt idx="10072">
                  <c:v>41485</c:v>
                </c:pt>
                <c:pt idx="10073">
                  <c:v>41486</c:v>
                </c:pt>
                <c:pt idx="10074">
                  <c:v>41487</c:v>
                </c:pt>
                <c:pt idx="10075">
                  <c:v>41488</c:v>
                </c:pt>
                <c:pt idx="10076">
                  <c:v>41489</c:v>
                </c:pt>
                <c:pt idx="10077">
                  <c:v>41490</c:v>
                </c:pt>
                <c:pt idx="10078">
                  <c:v>41491</c:v>
                </c:pt>
                <c:pt idx="10079">
                  <c:v>41492</c:v>
                </c:pt>
                <c:pt idx="10080">
                  <c:v>41493</c:v>
                </c:pt>
                <c:pt idx="10081">
                  <c:v>41494</c:v>
                </c:pt>
                <c:pt idx="10082">
                  <c:v>41495</c:v>
                </c:pt>
                <c:pt idx="10083">
                  <c:v>41496</c:v>
                </c:pt>
                <c:pt idx="10084">
                  <c:v>41497</c:v>
                </c:pt>
                <c:pt idx="10085">
                  <c:v>41498</c:v>
                </c:pt>
                <c:pt idx="10086">
                  <c:v>41499</c:v>
                </c:pt>
                <c:pt idx="10087">
                  <c:v>41500</c:v>
                </c:pt>
                <c:pt idx="10088">
                  <c:v>41501</c:v>
                </c:pt>
                <c:pt idx="10089">
                  <c:v>41502</c:v>
                </c:pt>
                <c:pt idx="10090">
                  <c:v>41503</c:v>
                </c:pt>
                <c:pt idx="10091">
                  <c:v>41504</c:v>
                </c:pt>
                <c:pt idx="10092">
                  <c:v>41505</c:v>
                </c:pt>
                <c:pt idx="10093">
                  <c:v>41506</c:v>
                </c:pt>
                <c:pt idx="10094">
                  <c:v>41507</c:v>
                </c:pt>
                <c:pt idx="10095">
                  <c:v>41508</c:v>
                </c:pt>
                <c:pt idx="10096">
                  <c:v>41509</c:v>
                </c:pt>
                <c:pt idx="10097">
                  <c:v>41510</c:v>
                </c:pt>
                <c:pt idx="10098">
                  <c:v>41511</c:v>
                </c:pt>
                <c:pt idx="10099">
                  <c:v>41512</c:v>
                </c:pt>
                <c:pt idx="10100">
                  <c:v>41513</c:v>
                </c:pt>
                <c:pt idx="10101">
                  <c:v>41514</c:v>
                </c:pt>
                <c:pt idx="10102">
                  <c:v>41515</c:v>
                </c:pt>
                <c:pt idx="10103">
                  <c:v>41516</c:v>
                </c:pt>
                <c:pt idx="10104">
                  <c:v>41517</c:v>
                </c:pt>
                <c:pt idx="10105">
                  <c:v>41518</c:v>
                </c:pt>
                <c:pt idx="10106">
                  <c:v>41519</c:v>
                </c:pt>
                <c:pt idx="10107">
                  <c:v>41520</c:v>
                </c:pt>
                <c:pt idx="10108">
                  <c:v>41521</c:v>
                </c:pt>
                <c:pt idx="10109">
                  <c:v>41522</c:v>
                </c:pt>
                <c:pt idx="10110">
                  <c:v>41523</c:v>
                </c:pt>
                <c:pt idx="10111">
                  <c:v>41524</c:v>
                </c:pt>
                <c:pt idx="10112">
                  <c:v>41525</c:v>
                </c:pt>
                <c:pt idx="10113">
                  <c:v>41526</c:v>
                </c:pt>
                <c:pt idx="10114">
                  <c:v>41527</c:v>
                </c:pt>
                <c:pt idx="10115">
                  <c:v>41528</c:v>
                </c:pt>
                <c:pt idx="10116">
                  <c:v>41529</c:v>
                </c:pt>
                <c:pt idx="10117">
                  <c:v>41530</c:v>
                </c:pt>
                <c:pt idx="10118">
                  <c:v>41531</c:v>
                </c:pt>
                <c:pt idx="10119">
                  <c:v>41532</c:v>
                </c:pt>
                <c:pt idx="10120">
                  <c:v>41533</c:v>
                </c:pt>
                <c:pt idx="10121">
                  <c:v>41534</c:v>
                </c:pt>
                <c:pt idx="10122">
                  <c:v>41535</c:v>
                </c:pt>
                <c:pt idx="10123">
                  <c:v>41536</c:v>
                </c:pt>
                <c:pt idx="10124">
                  <c:v>41537</c:v>
                </c:pt>
                <c:pt idx="10125">
                  <c:v>41538</c:v>
                </c:pt>
                <c:pt idx="10126">
                  <c:v>41539</c:v>
                </c:pt>
                <c:pt idx="10127">
                  <c:v>41540</c:v>
                </c:pt>
                <c:pt idx="10128">
                  <c:v>41541</c:v>
                </c:pt>
                <c:pt idx="10129">
                  <c:v>41542</c:v>
                </c:pt>
                <c:pt idx="10130">
                  <c:v>41543</c:v>
                </c:pt>
                <c:pt idx="10131">
                  <c:v>41544</c:v>
                </c:pt>
                <c:pt idx="10132">
                  <c:v>41545</c:v>
                </c:pt>
                <c:pt idx="10133">
                  <c:v>41546</c:v>
                </c:pt>
                <c:pt idx="10134">
                  <c:v>41547</c:v>
                </c:pt>
                <c:pt idx="10135">
                  <c:v>41548</c:v>
                </c:pt>
                <c:pt idx="10136">
                  <c:v>41549</c:v>
                </c:pt>
                <c:pt idx="10137">
                  <c:v>41550</c:v>
                </c:pt>
                <c:pt idx="10138">
                  <c:v>41551</c:v>
                </c:pt>
                <c:pt idx="10139">
                  <c:v>41552</c:v>
                </c:pt>
                <c:pt idx="10140">
                  <c:v>41553</c:v>
                </c:pt>
                <c:pt idx="10141">
                  <c:v>41554</c:v>
                </c:pt>
                <c:pt idx="10142">
                  <c:v>41555</c:v>
                </c:pt>
                <c:pt idx="10143">
                  <c:v>41556</c:v>
                </c:pt>
                <c:pt idx="10144">
                  <c:v>41557</c:v>
                </c:pt>
                <c:pt idx="10145">
                  <c:v>41558</c:v>
                </c:pt>
                <c:pt idx="10146">
                  <c:v>41559</c:v>
                </c:pt>
                <c:pt idx="10147">
                  <c:v>41560</c:v>
                </c:pt>
                <c:pt idx="10148">
                  <c:v>41561</c:v>
                </c:pt>
                <c:pt idx="10149">
                  <c:v>41562</c:v>
                </c:pt>
                <c:pt idx="10150">
                  <c:v>41563</c:v>
                </c:pt>
                <c:pt idx="10151">
                  <c:v>41564</c:v>
                </c:pt>
                <c:pt idx="10152">
                  <c:v>41565</c:v>
                </c:pt>
                <c:pt idx="10153">
                  <c:v>41566</c:v>
                </c:pt>
                <c:pt idx="10154">
                  <c:v>41567</c:v>
                </c:pt>
                <c:pt idx="10155">
                  <c:v>41568</c:v>
                </c:pt>
                <c:pt idx="10156">
                  <c:v>41569</c:v>
                </c:pt>
                <c:pt idx="10157">
                  <c:v>41570</c:v>
                </c:pt>
                <c:pt idx="10158">
                  <c:v>41571</c:v>
                </c:pt>
                <c:pt idx="10159">
                  <c:v>41572</c:v>
                </c:pt>
                <c:pt idx="10160">
                  <c:v>41573</c:v>
                </c:pt>
                <c:pt idx="10161">
                  <c:v>41574</c:v>
                </c:pt>
                <c:pt idx="10162">
                  <c:v>41575</c:v>
                </c:pt>
                <c:pt idx="10163">
                  <c:v>41576</c:v>
                </c:pt>
                <c:pt idx="10164">
                  <c:v>41577</c:v>
                </c:pt>
                <c:pt idx="10165">
                  <c:v>41578</c:v>
                </c:pt>
                <c:pt idx="10166">
                  <c:v>41579</c:v>
                </c:pt>
                <c:pt idx="10167">
                  <c:v>41580</c:v>
                </c:pt>
                <c:pt idx="10168">
                  <c:v>41581</c:v>
                </c:pt>
                <c:pt idx="10169">
                  <c:v>41582</c:v>
                </c:pt>
                <c:pt idx="10170">
                  <c:v>41583</c:v>
                </c:pt>
                <c:pt idx="10171">
                  <c:v>41584</c:v>
                </c:pt>
                <c:pt idx="10172">
                  <c:v>41585</c:v>
                </c:pt>
                <c:pt idx="10173">
                  <c:v>41586</c:v>
                </c:pt>
                <c:pt idx="10174">
                  <c:v>41587</c:v>
                </c:pt>
                <c:pt idx="10175">
                  <c:v>41588</c:v>
                </c:pt>
                <c:pt idx="10176">
                  <c:v>41589</c:v>
                </c:pt>
                <c:pt idx="10177">
                  <c:v>41590</c:v>
                </c:pt>
                <c:pt idx="10178">
                  <c:v>41591</c:v>
                </c:pt>
                <c:pt idx="10179">
                  <c:v>41592</c:v>
                </c:pt>
                <c:pt idx="10180">
                  <c:v>41593</c:v>
                </c:pt>
                <c:pt idx="10181">
                  <c:v>41594</c:v>
                </c:pt>
                <c:pt idx="10182">
                  <c:v>41595</c:v>
                </c:pt>
                <c:pt idx="10183">
                  <c:v>41596</c:v>
                </c:pt>
                <c:pt idx="10184">
                  <c:v>41597</c:v>
                </c:pt>
                <c:pt idx="10185">
                  <c:v>41598</c:v>
                </c:pt>
                <c:pt idx="10186">
                  <c:v>41599</c:v>
                </c:pt>
                <c:pt idx="10187">
                  <c:v>41600</c:v>
                </c:pt>
                <c:pt idx="10188">
                  <c:v>41601</c:v>
                </c:pt>
                <c:pt idx="10189">
                  <c:v>41602</c:v>
                </c:pt>
                <c:pt idx="10190">
                  <c:v>41603</c:v>
                </c:pt>
                <c:pt idx="10191">
                  <c:v>41604</c:v>
                </c:pt>
                <c:pt idx="10192">
                  <c:v>41605</c:v>
                </c:pt>
                <c:pt idx="10193">
                  <c:v>41606</c:v>
                </c:pt>
                <c:pt idx="10194">
                  <c:v>41607</c:v>
                </c:pt>
                <c:pt idx="10195">
                  <c:v>41608</c:v>
                </c:pt>
                <c:pt idx="10196">
                  <c:v>41609</c:v>
                </c:pt>
                <c:pt idx="10197">
                  <c:v>41610</c:v>
                </c:pt>
                <c:pt idx="10198">
                  <c:v>41611</c:v>
                </c:pt>
                <c:pt idx="10199">
                  <c:v>41612</c:v>
                </c:pt>
                <c:pt idx="10200">
                  <c:v>41613</c:v>
                </c:pt>
                <c:pt idx="10201">
                  <c:v>41614</c:v>
                </c:pt>
                <c:pt idx="10202">
                  <c:v>41615</c:v>
                </c:pt>
                <c:pt idx="10203">
                  <c:v>41616</c:v>
                </c:pt>
                <c:pt idx="10204">
                  <c:v>41617</c:v>
                </c:pt>
                <c:pt idx="10205">
                  <c:v>41618</c:v>
                </c:pt>
                <c:pt idx="10206">
                  <c:v>41619</c:v>
                </c:pt>
                <c:pt idx="10207">
                  <c:v>41620</c:v>
                </c:pt>
                <c:pt idx="10208">
                  <c:v>41621</c:v>
                </c:pt>
                <c:pt idx="10209">
                  <c:v>41622</c:v>
                </c:pt>
                <c:pt idx="10210">
                  <c:v>41623</c:v>
                </c:pt>
                <c:pt idx="10211">
                  <c:v>41624</c:v>
                </c:pt>
                <c:pt idx="10212">
                  <c:v>41625</c:v>
                </c:pt>
                <c:pt idx="10213">
                  <c:v>41626</c:v>
                </c:pt>
                <c:pt idx="10214">
                  <c:v>41627</c:v>
                </c:pt>
                <c:pt idx="10215">
                  <c:v>41628</c:v>
                </c:pt>
                <c:pt idx="10216">
                  <c:v>41629</c:v>
                </c:pt>
                <c:pt idx="10217">
                  <c:v>41630</c:v>
                </c:pt>
                <c:pt idx="10218">
                  <c:v>41631</c:v>
                </c:pt>
                <c:pt idx="10219">
                  <c:v>41632</c:v>
                </c:pt>
                <c:pt idx="10220">
                  <c:v>41633</c:v>
                </c:pt>
                <c:pt idx="10221">
                  <c:v>41634</c:v>
                </c:pt>
                <c:pt idx="10222">
                  <c:v>41635</c:v>
                </c:pt>
                <c:pt idx="10223">
                  <c:v>41636</c:v>
                </c:pt>
                <c:pt idx="10224">
                  <c:v>41637</c:v>
                </c:pt>
                <c:pt idx="10225">
                  <c:v>41638</c:v>
                </c:pt>
                <c:pt idx="10226">
                  <c:v>41639</c:v>
                </c:pt>
                <c:pt idx="10227">
                  <c:v>41640</c:v>
                </c:pt>
                <c:pt idx="10228">
                  <c:v>41641</c:v>
                </c:pt>
                <c:pt idx="10229">
                  <c:v>41642</c:v>
                </c:pt>
                <c:pt idx="10230">
                  <c:v>41643</c:v>
                </c:pt>
                <c:pt idx="10231">
                  <c:v>41644</c:v>
                </c:pt>
                <c:pt idx="10232">
                  <c:v>41645</c:v>
                </c:pt>
                <c:pt idx="10233">
                  <c:v>41646</c:v>
                </c:pt>
                <c:pt idx="10234">
                  <c:v>41647</c:v>
                </c:pt>
                <c:pt idx="10235">
                  <c:v>41648</c:v>
                </c:pt>
                <c:pt idx="10236">
                  <c:v>41649</c:v>
                </c:pt>
                <c:pt idx="10237">
                  <c:v>41650</c:v>
                </c:pt>
                <c:pt idx="10238">
                  <c:v>41651</c:v>
                </c:pt>
                <c:pt idx="10239">
                  <c:v>41652</c:v>
                </c:pt>
                <c:pt idx="10240">
                  <c:v>41653</c:v>
                </c:pt>
                <c:pt idx="10241">
                  <c:v>41654</c:v>
                </c:pt>
                <c:pt idx="10242">
                  <c:v>41655</c:v>
                </c:pt>
                <c:pt idx="10243">
                  <c:v>41656</c:v>
                </c:pt>
                <c:pt idx="10244">
                  <c:v>41657</c:v>
                </c:pt>
                <c:pt idx="10245">
                  <c:v>41658</c:v>
                </c:pt>
                <c:pt idx="10246">
                  <c:v>41659</c:v>
                </c:pt>
                <c:pt idx="10247">
                  <c:v>41660</c:v>
                </c:pt>
                <c:pt idx="10248">
                  <c:v>41661</c:v>
                </c:pt>
                <c:pt idx="10249">
                  <c:v>41662</c:v>
                </c:pt>
                <c:pt idx="10250">
                  <c:v>41663</c:v>
                </c:pt>
                <c:pt idx="10251">
                  <c:v>41664</c:v>
                </c:pt>
                <c:pt idx="10252">
                  <c:v>41665</c:v>
                </c:pt>
                <c:pt idx="10253">
                  <c:v>41666</c:v>
                </c:pt>
                <c:pt idx="10254">
                  <c:v>41667</c:v>
                </c:pt>
                <c:pt idx="10255">
                  <c:v>41668</c:v>
                </c:pt>
                <c:pt idx="10256">
                  <c:v>41669</c:v>
                </c:pt>
                <c:pt idx="10257">
                  <c:v>41670</c:v>
                </c:pt>
                <c:pt idx="10258">
                  <c:v>41671</c:v>
                </c:pt>
                <c:pt idx="10259">
                  <c:v>41672</c:v>
                </c:pt>
                <c:pt idx="10260">
                  <c:v>41673</c:v>
                </c:pt>
                <c:pt idx="10261">
                  <c:v>41674</c:v>
                </c:pt>
                <c:pt idx="10262">
                  <c:v>41675</c:v>
                </c:pt>
                <c:pt idx="10263">
                  <c:v>41676</c:v>
                </c:pt>
                <c:pt idx="10264">
                  <c:v>41677</c:v>
                </c:pt>
                <c:pt idx="10265">
                  <c:v>41678</c:v>
                </c:pt>
                <c:pt idx="10266">
                  <c:v>41679</c:v>
                </c:pt>
                <c:pt idx="10267">
                  <c:v>41680</c:v>
                </c:pt>
                <c:pt idx="10268">
                  <c:v>41681</c:v>
                </c:pt>
                <c:pt idx="10269">
                  <c:v>41682</c:v>
                </c:pt>
                <c:pt idx="10270">
                  <c:v>41683</c:v>
                </c:pt>
                <c:pt idx="10271">
                  <c:v>41684</c:v>
                </c:pt>
                <c:pt idx="10272">
                  <c:v>41685</c:v>
                </c:pt>
                <c:pt idx="10273">
                  <c:v>41686</c:v>
                </c:pt>
                <c:pt idx="10274">
                  <c:v>41687</c:v>
                </c:pt>
                <c:pt idx="10275">
                  <c:v>41688</c:v>
                </c:pt>
                <c:pt idx="10276">
                  <c:v>41689</c:v>
                </c:pt>
                <c:pt idx="10277">
                  <c:v>41690</c:v>
                </c:pt>
                <c:pt idx="10278">
                  <c:v>41691</c:v>
                </c:pt>
                <c:pt idx="10279">
                  <c:v>41692</c:v>
                </c:pt>
                <c:pt idx="10280">
                  <c:v>41693</c:v>
                </c:pt>
                <c:pt idx="10281">
                  <c:v>41694</c:v>
                </c:pt>
                <c:pt idx="10282">
                  <c:v>41695</c:v>
                </c:pt>
                <c:pt idx="10283">
                  <c:v>41696</c:v>
                </c:pt>
                <c:pt idx="10284">
                  <c:v>41697</c:v>
                </c:pt>
                <c:pt idx="10285">
                  <c:v>41698</c:v>
                </c:pt>
                <c:pt idx="10286">
                  <c:v>41699</c:v>
                </c:pt>
                <c:pt idx="10287">
                  <c:v>41700</c:v>
                </c:pt>
                <c:pt idx="10288">
                  <c:v>41701</c:v>
                </c:pt>
                <c:pt idx="10289">
                  <c:v>41702</c:v>
                </c:pt>
                <c:pt idx="10290">
                  <c:v>41703</c:v>
                </c:pt>
                <c:pt idx="10291">
                  <c:v>41704</c:v>
                </c:pt>
                <c:pt idx="10292">
                  <c:v>41705</c:v>
                </c:pt>
                <c:pt idx="10293">
                  <c:v>41706</c:v>
                </c:pt>
                <c:pt idx="10294">
                  <c:v>41707</c:v>
                </c:pt>
                <c:pt idx="10295">
                  <c:v>41708</c:v>
                </c:pt>
                <c:pt idx="10296">
                  <c:v>41709</c:v>
                </c:pt>
                <c:pt idx="10297">
                  <c:v>41710</c:v>
                </c:pt>
                <c:pt idx="10298">
                  <c:v>41711</c:v>
                </c:pt>
                <c:pt idx="10299">
                  <c:v>41712</c:v>
                </c:pt>
                <c:pt idx="10300">
                  <c:v>41713</c:v>
                </c:pt>
                <c:pt idx="10301">
                  <c:v>41714</c:v>
                </c:pt>
                <c:pt idx="10302">
                  <c:v>41715</c:v>
                </c:pt>
                <c:pt idx="10303">
                  <c:v>41716</c:v>
                </c:pt>
                <c:pt idx="10304">
                  <c:v>41717</c:v>
                </c:pt>
                <c:pt idx="10305">
                  <c:v>41718</c:v>
                </c:pt>
                <c:pt idx="10306">
                  <c:v>41719</c:v>
                </c:pt>
                <c:pt idx="10307">
                  <c:v>41720</c:v>
                </c:pt>
                <c:pt idx="10308">
                  <c:v>41721</c:v>
                </c:pt>
                <c:pt idx="10309">
                  <c:v>41722</c:v>
                </c:pt>
                <c:pt idx="10310">
                  <c:v>41723</c:v>
                </c:pt>
                <c:pt idx="10311">
                  <c:v>41724</c:v>
                </c:pt>
                <c:pt idx="10312">
                  <c:v>41725</c:v>
                </c:pt>
                <c:pt idx="10313">
                  <c:v>41726</c:v>
                </c:pt>
                <c:pt idx="10314">
                  <c:v>41727</c:v>
                </c:pt>
                <c:pt idx="10315">
                  <c:v>41728</c:v>
                </c:pt>
                <c:pt idx="10316">
                  <c:v>41729</c:v>
                </c:pt>
                <c:pt idx="10317">
                  <c:v>41730</c:v>
                </c:pt>
                <c:pt idx="10318">
                  <c:v>41731</c:v>
                </c:pt>
                <c:pt idx="10319">
                  <c:v>41732</c:v>
                </c:pt>
                <c:pt idx="10320">
                  <c:v>41733</c:v>
                </c:pt>
                <c:pt idx="10321">
                  <c:v>41734</c:v>
                </c:pt>
                <c:pt idx="10322">
                  <c:v>41735</c:v>
                </c:pt>
                <c:pt idx="10323">
                  <c:v>41736</c:v>
                </c:pt>
                <c:pt idx="10324">
                  <c:v>41737</c:v>
                </c:pt>
                <c:pt idx="10325">
                  <c:v>41738</c:v>
                </c:pt>
                <c:pt idx="10326">
                  <c:v>41739</c:v>
                </c:pt>
                <c:pt idx="10327">
                  <c:v>41740</c:v>
                </c:pt>
                <c:pt idx="10328">
                  <c:v>41741</c:v>
                </c:pt>
                <c:pt idx="10329">
                  <c:v>41742</c:v>
                </c:pt>
                <c:pt idx="10330">
                  <c:v>41743</c:v>
                </c:pt>
                <c:pt idx="10331">
                  <c:v>41744</c:v>
                </c:pt>
                <c:pt idx="10332">
                  <c:v>41745</c:v>
                </c:pt>
                <c:pt idx="10333">
                  <c:v>41746</c:v>
                </c:pt>
                <c:pt idx="10334">
                  <c:v>41747</c:v>
                </c:pt>
                <c:pt idx="10335">
                  <c:v>41748</c:v>
                </c:pt>
                <c:pt idx="10336">
                  <c:v>41749</c:v>
                </c:pt>
                <c:pt idx="10337">
                  <c:v>41750</c:v>
                </c:pt>
                <c:pt idx="10338">
                  <c:v>41751</c:v>
                </c:pt>
                <c:pt idx="10339">
                  <c:v>41752</c:v>
                </c:pt>
                <c:pt idx="10340">
                  <c:v>41753</c:v>
                </c:pt>
                <c:pt idx="10341">
                  <c:v>41754</c:v>
                </c:pt>
                <c:pt idx="10342">
                  <c:v>41755</c:v>
                </c:pt>
                <c:pt idx="10343">
                  <c:v>41756</c:v>
                </c:pt>
                <c:pt idx="10344">
                  <c:v>41757</c:v>
                </c:pt>
                <c:pt idx="10345">
                  <c:v>41758</c:v>
                </c:pt>
                <c:pt idx="10346">
                  <c:v>41759</c:v>
                </c:pt>
                <c:pt idx="10347">
                  <c:v>41760</c:v>
                </c:pt>
                <c:pt idx="10348">
                  <c:v>41761</c:v>
                </c:pt>
                <c:pt idx="10349">
                  <c:v>41762</c:v>
                </c:pt>
                <c:pt idx="10350">
                  <c:v>41763</c:v>
                </c:pt>
                <c:pt idx="10351">
                  <c:v>41764</c:v>
                </c:pt>
                <c:pt idx="10352">
                  <c:v>41765</c:v>
                </c:pt>
                <c:pt idx="10353">
                  <c:v>41766</c:v>
                </c:pt>
                <c:pt idx="10354">
                  <c:v>41767</c:v>
                </c:pt>
                <c:pt idx="10355">
                  <c:v>41768</c:v>
                </c:pt>
                <c:pt idx="10356">
                  <c:v>41769</c:v>
                </c:pt>
                <c:pt idx="10357">
                  <c:v>41770</c:v>
                </c:pt>
                <c:pt idx="10358">
                  <c:v>41771</c:v>
                </c:pt>
                <c:pt idx="10359">
                  <c:v>41772</c:v>
                </c:pt>
                <c:pt idx="10360">
                  <c:v>41773</c:v>
                </c:pt>
                <c:pt idx="10361">
                  <c:v>41774</c:v>
                </c:pt>
                <c:pt idx="10362">
                  <c:v>41775</c:v>
                </c:pt>
                <c:pt idx="10363">
                  <c:v>41776</c:v>
                </c:pt>
                <c:pt idx="10364">
                  <c:v>41777</c:v>
                </c:pt>
                <c:pt idx="10365">
                  <c:v>41778</c:v>
                </c:pt>
                <c:pt idx="10366">
                  <c:v>41779</c:v>
                </c:pt>
                <c:pt idx="10367">
                  <c:v>41780</c:v>
                </c:pt>
                <c:pt idx="10368">
                  <c:v>41781</c:v>
                </c:pt>
                <c:pt idx="10369">
                  <c:v>41782</c:v>
                </c:pt>
                <c:pt idx="10370">
                  <c:v>41783</c:v>
                </c:pt>
                <c:pt idx="10371">
                  <c:v>41784</c:v>
                </c:pt>
                <c:pt idx="10372">
                  <c:v>41785</c:v>
                </c:pt>
                <c:pt idx="10373">
                  <c:v>41786</c:v>
                </c:pt>
                <c:pt idx="10374">
                  <c:v>41787</c:v>
                </c:pt>
                <c:pt idx="10375">
                  <c:v>41788</c:v>
                </c:pt>
                <c:pt idx="10376">
                  <c:v>41789</c:v>
                </c:pt>
                <c:pt idx="10377">
                  <c:v>41790</c:v>
                </c:pt>
                <c:pt idx="10378">
                  <c:v>41791</c:v>
                </c:pt>
                <c:pt idx="10379">
                  <c:v>41792</c:v>
                </c:pt>
                <c:pt idx="10380">
                  <c:v>41793</c:v>
                </c:pt>
                <c:pt idx="10381">
                  <c:v>41794</c:v>
                </c:pt>
                <c:pt idx="10382">
                  <c:v>41795</c:v>
                </c:pt>
                <c:pt idx="10383">
                  <c:v>41796</c:v>
                </c:pt>
                <c:pt idx="10384">
                  <c:v>41797</c:v>
                </c:pt>
                <c:pt idx="10385">
                  <c:v>41798</c:v>
                </c:pt>
                <c:pt idx="10386">
                  <c:v>41799</c:v>
                </c:pt>
                <c:pt idx="10387">
                  <c:v>41800</c:v>
                </c:pt>
                <c:pt idx="10388">
                  <c:v>41801</c:v>
                </c:pt>
                <c:pt idx="10389">
                  <c:v>41802</c:v>
                </c:pt>
                <c:pt idx="10390">
                  <c:v>41803</c:v>
                </c:pt>
                <c:pt idx="10391">
                  <c:v>41804</c:v>
                </c:pt>
                <c:pt idx="10392">
                  <c:v>41805</c:v>
                </c:pt>
                <c:pt idx="10393">
                  <c:v>41806</c:v>
                </c:pt>
                <c:pt idx="10394">
                  <c:v>41807</c:v>
                </c:pt>
                <c:pt idx="10395">
                  <c:v>41808</c:v>
                </c:pt>
                <c:pt idx="10396">
                  <c:v>41809</c:v>
                </c:pt>
                <c:pt idx="10397">
                  <c:v>41810</c:v>
                </c:pt>
                <c:pt idx="10398">
                  <c:v>41811</c:v>
                </c:pt>
                <c:pt idx="10399">
                  <c:v>41812</c:v>
                </c:pt>
                <c:pt idx="10400">
                  <c:v>41813</c:v>
                </c:pt>
                <c:pt idx="10401">
                  <c:v>41814</c:v>
                </c:pt>
                <c:pt idx="10402">
                  <c:v>41815</c:v>
                </c:pt>
                <c:pt idx="10403">
                  <c:v>41816</c:v>
                </c:pt>
                <c:pt idx="10404">
                  <c:v>41817</c:v>
                </c:pt>
                <c:pt idx="10405">
                  <c:v>41818</c:v>
                </c:pt>
                <c:pt idx="10406">
                  <c:v>41819</c:v>
                </c:pt>
                <c:pt idx="10407">
                  <c:v>41820</c:v>
                </c:pt>
                <c:pt idx="10408">
                  <c:v>41821</c:v>
                </c:pt>
                <c:pt idx="10409">
                  <c:v>41822</c:v>
                </c:pt>
                <c:pt idx="10410">
                  <c:v>41823</c:v>
                </c:pt>
                <c:pt idx="10411">
                  <c:v>41824</c:v>
                </c:pt>
                <c:pt idx="10412">
                  <c:v>41825</c:v>
                </c:pt>
                <c:pt idx="10413">
                  <c:v>41826</c:v>
                </c:pt>
                <c:pt idx="10414">
                  <c:v>41827</c:v>
                </c:pt>
                <c:pt idx="10415">
                  <c:v>41828</c:v>
                </c:pt>
                <c:pt idx="10416">
                  <c:v>41829</c:v>
                </c:pt>
                <c:pt idx="10417">
                  <c:v>41830</c:v>
                </c:pt>
                <c:pt idx="10418">
                  <c:v>41831</c:v>
                </c:pt>
                <c:pt idx="10419">
                  <c:v>41832</c:v>
                </c:pt>
                <c:pt idx="10420">
                  <c:v>41833</c:v>
                </c:pt>
                <c:pt idx="10421">
                  <c:v>41834</c:v>
                </c:pt>
                <c:pt idx="10422">
                  <c:v>41835</c:v>
                </c:pt>
                <c:pt idx="10423">
                  <c:v>41836</c:v>
                </c:pt>
                <c:pt idx="10424">
                  <c:v>41837</c:v>
                </c:pt>
                <c:pt idx="10425">
                  <c:v>41838</c:v>
                </c:pt>
                <c:pt idx="10426">
                  <c:v>41839</c:v>
                </c:pt>
                <c:pt idx="10427">
                  <c:v>41840</c:v>
                </c:pt>
                <c:pt idx="10428">
                  <c:v>41841</c:v>
                </c:pt>
                <c:pt idx="10429">
                  <c:v>41842</c:v>
                </c:pt>
                <c:pt idx="10430">
                  <c:v>41843</c:v>
                </c:pt>
                <c:pt idx="10431">
                  <c:v>41844</c:v>
                </c:pt>
                <c:pt idx="10432">
                  <c:v>41845</c:v>
                </c:pt>
                <c:pt idx="10433">
                  <c:v>41846</c:v>
                </c:pt>
                <c:pt idx="10434">
                  <c:v>41847</c:v>
                </c:pt>
                <c:pt idx="10435">
                  <c:v>41848</c:v>
                </c:pt>
                <c:pt idx="10436">
                  <c:v>41849</c:v>
                </c:pt>
                <c:pt idx="10437">
                  <c:v>41850</c:v>
                </c:pt>
                <c:pt idx="10438">
                  <c:v>41851</c:v>
                </c:pt>
                <c:pt idx="10439">
                  <c:v>41852</c:v>
                </c:pt>
                <c:pt idx="10440">
                  <c:v>41853</c:v>
                </c:pt>
                <c:pt idx="10441">
                  <c:v>41854</c:v>
                </c:pt>
                <c:pt idx="10442">
                  <c:v>41855</c:v>
                </c:pt>
                <c:pt idx="10443">
                  <c:v>41856</c:v>
                </c:pt>
                <c:pt idx="10444">
                  <c:v>41857</c:v>
                </c:pt>
                <c:pt idx="10445">
                  <c:v>41858</c:v>
                </c:pt>
                <c:pt idx="10446">
                  <c:v>41859</c:v>
                </c:pt>
                <c:pt idx="10447">
                  <c:v>41860</c:v>
                </c:pt>
                <c:pt idx="10448">
                  <c:v>41861</c:v>
                </c:pt>
                <c:pt idx="10449">
                  <c:v>41862</c:v>
                </c:pt>
                <c:pt idx="10450">
                  <c:v>41863</c:v>
                </c:pt>
                <c:pt idx="10451">
                  <c:v>41864</c:v>
                </c:pt>
                <c:pt idx="10452">
                  <c:v>41865</c:v>
                </c:pt>
                <c:pt idx="10453">
                  <c:v>41866</c:v>
                </c:pt>
                <c:pt idx="10454">
                  <c:v>41867</c:v>
                </c:pt>
                <c:pt idx="10455">
                  <c:v>41868</c:v>
                </c:pt>
                <c:pt idx="10456">
                  <c:v>41869</c:v>
                </c:pt>
                <c:pt idx="10457">
                  <c:v>41870</c:v>
                </c:pt>
                <c:pt idx="10458">
                  <c:v>41871</c:v>
                </c:pt>
                <c:pt idx="10459">
                  <c:v>41872</c:v>
                </c:pt>
                <c:pt idx="10460">
                  <c:v>41873</c:v>
                </c:pt>
                <c:pt idx="10461">
                  <c:v>41874</c:v>
                </c:pt>
                <c:pt idx="10462">
                  <c:v>41875</c:v>
                </c:pt>
                <c:pt idx="10463">
                  <c:v>41876</c:v>
                </c:pt>
                <c:pt idx="10464">
                  <c:v>41877</c:v>
                </c:pt>
                <c:pt idx="10465">
                  <c:v>41878</c:v>
                </c:pt>
                <c:pt idx="10466">
                  <c:v>41879</c:v>
                </c:pt>
                <c:pt idx="10467">
                  <c:v>41880</c:v>
                </c:pt>
                <c:pt idx="10468">
                  <c:v>41881</c:v>
                </c:pt>
                <c:pt idx="10469">
                  <c:v>41882</c:v>
                </c:pt>
                <c:pt idx="10470">
                  <c:v>41883</c:v>
                </c:pt>
                <c:pt idx="10471">
                  <c:v>41884</c:v>
                </c:pt>
                <c:pt idx="10472">
                  <c:v>41885</c:v>
                </c:pt>
                <c:pt idx="10473">
                  <c:v>41886</c:v>
                </c:pt>
                <c:pt idx="10474">
                  <c:v>41887</c:v>
                </c:pt>
                <c:pt idx="10475">
                  <c:v>41888</c:v>
                </c:pt>
                <c:pt idx="10476">
                  <c:v>41889</c:v>
                </c:pt>
                <c:pt idx="10477">
                  <c:v>41890</c:v>
                </c:pt>
                <c:pt idx="10478">
                  <c:v>41891</c:v>
                </c:pt>
                <c:pt idx="10479">
                  <c:v>41892</c:v>
                </c:pt>
                <c:pt idx="10480">
                  <c:v>41893</c:v>
                </c:pt>
                <c:pt idx="10481">
                  <c:v>41894</c:v>
                </c:pt>
                <c:pt idx="10482">
                  <c:v>41895</c:v>
                </c:pt>
                <c:pt idx="10483">
                  <c:v>41896</c:v>
                </c:pt>
                <c:pt idx="10484">
                  <c:v>41897</c:v>
                </c:pt>
                <c:pt idx="10485">
                  <c:v>41898</c:v>
                </c:pt>
                <c:pt idx="10486">
                  <c:v>41899</c:v>
                </c:pt>
                <c:pt idx="10487">
                  <c:v>41900</c:v>
                </c:pt>
                <c:pt idx="10488">
                  <c:v>41901</c:v>
                </c:pt>
                <c:pt idx="10489">
                  <c:v>41902</c:v>
                </c:pt>
                <c:pt idx="10490">
                  <c:v>41903</c:v>
                </c:pt>
                <c:pt idx="10491">
                  <c:v>41904</c:v>
                </c:pt>
                <c:pt idx="10492">
                  <c:v>41905</c:v>
                </c:pt>
                <c:pt idx="10493">
                  <c:v>41906</c:v>
                </c:pt>
                <c:pt idx="10494">
                  <c:v>41907</c:v>
                </c:pt>
                <c:pt idx="10495">
                  <c:v>41908</c:v>
                </c:pt>
                <c:pt idx="10496">
                  <c:v>41909</c:v>
                </c:pt>
                <c:pt idx="10497">
                  <c:v>41910</c:v>
                </c:pt>
                <c:pt idx="10498">
                  <c:v>41911</c:v>
                </c:pt>
                <c:pt idx="10499">
                  <c:v>41912</c:v>
                </c:pt>
                <c:pt idx="10500">
                  <c:v>41913</c:v>
                </c:pt>
                <c:pt idx="10501">
                  <c:v>41914</c:v>
                </c:pt>
                <c:pt idx="10502">
                  <c:v>41915</c:v>
                </c:pt>
                <c:pt idx="10503">
                  <c:v>41916</c:v>
                </c:pt>
                <c:pt idx="10504">
                  <c:v>41917</c:v>
                </c:pt>
                <c:pt idx="10505">
                  <c:v>41918</c:v>
                </c:pt>
                <c:pt idx="10506">
                  <c:v>41919</c:v>
                </c:pt>
                <c:pt idx="10507">
                  <c:v>41920</c:v>
                </c:pt>
                <c:pt idx="10508">
                  <c:v>41921</c:v>
                </c:pt>
                <c:pt idx="10509">
                  <c:v>41922</c:v>
                </c:pt>
                <c:pt idx="10510">
                  <c:v>41923</c:v>
                </c:pt>
                <c:pt idx="10511">
                  <c:v>41924</c:v>
                </c:pt>
                <c:pt idx="10512">
                  <c:v>41925</c:v>
                </c:pt>
                <c:pt idx="10513">
                  <c:v>41926</c:v>
                </c:pt>
                <c:pt idx="10514">
                  <c:v>41927</c:v>
                </c:pt>
                <c:pt idx="10515">
                  <c:v>41928</c:v>
                </c:pt>
                <c:pt idx="10516">
                  <c:v>41929</c:v>
                </c:pt>
                <c:pt idx="10517">
                  <c:v>41930</c:v>
                </c:pt>
                <c:pt idx="10518">
                  <c:v>41931</c:v>
                </c:pt>
                <c:pt idx="10519">
                  <c:v>41932</c:v>
                </c:pt>
                <c:pt idx="10520">
                  <c:v>41933</c:v>
                </c:pt>
                <c:pt idx="10521">
                  <c:v>41934</c:v>
                </c:pt>
                <c:pt idx="10522">
                  <c:v>41935</c:v>
                </c:pt>
                <c:pt idx="10523">
                  <c:v>41936</c:v>
                </c:pt>
                <c:pt idx="10524">
                  <c:v>41937</c:v>
                </c:pt>
                <c:pt idx="10525">
                  <c:v>41938</c:v>
                </c:pt>
                <c:pt idx="10526">
                  <c:v>41939</c:v>
                </c:pt>
                <c:pt idx="10527">
                  <c:v>41940</c:v>
                </c:pt>
                <c:pt idx="10528">
                  <c:v>41941</c:v>
                </c:pt>
                <c:pt idx="10529">
                  <c:v>41942</c:v>
                </c:pt>
                <c:pt idx="10530">
                  <c:v>41943</c:v>
                </c:pt>
                <c:pt idx="10531">
                  <c:v>41944</c:v>
                </c:pt>
                <c:pt idx="10532">
                  <c:v>41945</c:v>
                </c:pt>
                <c:pt idx="10533">
                  <c:v>41946</c:v>
                </c:pt>
                <c:pt idx="10534">
                  <c:v>41947</c:v>
                </c:pt>
                <c:pt idx="10535">
                  <c:v>41948</c:v>
                </c:pt>
                <c:pt idx="10536">
                  <c:v>41949</c:v>
                </c:pt>
                <c:pt idx="10537">
                  <c:v>41950</c:v>
                </c:pt>
                <c:pt idx="10538">
                  <c:v>41951</c:v>
                </c:pt>
                <c:pt idx="10539">
                  <c:v>41952</c:v>
                </c:pt>
                <c:pt idx="10540">
                  <c:v>41953</c:v>
                </c:pt>
                <c:pt idx="10541">
                  <c:v>41954</c:v>
                </c:pt>
                <c:pt idx="10542">
                  <c:v>41955</c:v>
                </c:pt>
                <c:pt idx="10543">
                  <c:v>41956</c:v>
                </c:pt>
                <c:pt idx="10544">
                  <c:v>41957</c:v>
                </c:pt>
                <c:pt idx="10545">
                  <c:v>41958</c:v>
                </c:pt>
                <c:pt idx="10546">
                  <c:v>41959</c:v>
                </c:pt>
                <c:pt idx="10547">
                  <c:v>41960</c:v>
                </c:pt>
                <c:pt idx="10548">
                  <c:v>41961</c:v>
                </c:pt>
                <c:pt idx="10549">
                  <c:v>41962</c:v>
                </c:pt>
                <c:pt idx="10550">
                  <c:v>41963</c:v>
                </c:pt>
                <c:pt idx="10551">
                  <c:v>41964</c:v>
                </c:pt>
                <c:pt idx="10552">
                  <c:v>41965</c:v>
                </c:pt>
                <c:pt idx="10553">
                  <c:v>41966</c:v>
                </c:pt>
                <c:pt idx="10554">
                  <c:v>41967</c:v>
                </c:pt>
                <c:pt idx="10555">
                  <c:v>41968</c:v>
                </c:pt>
                <c:pt idx="10556">
                  <c:v>41969</c:v>
                </c:pt>
                <c:pt idx="10557">
                  <c:v>41970</c:v>
                </c:pt>
                <c:pt idx="10558">
                  <c:v>41971</c:v>
                </c:pt>
                <c:pt idx="10559">
                  <c:v>41972</c:v>
                </c:pt>
                <c:pt idx="10560">
                  <c:v>41973</c:v>
                </c:pt>
                <c:pt idx="10561">
                  <c:v>41974</c:v>
                </c:pt>
                <c:pt idx="10562">
                  <c:v>41975</c:v>
                </c:pt>
                <c:pt idx="10563">
                  <c:v>41976</c:v>
                </c:pt>
                <c:pt idx="10564">
                  <c:v>41977</c:v>
                </c:pt>
                <c:pt idx="10565">
                  <c:v>41978</c:v>
                </c:pt>
                <c:pt idx="10566">
                  <c:v>41979</c:v>
                </c:pt>
                <c:pt idx="10567">
                  <c:v>41980</c:v>
                </c:pt>
                <c:pt idx="10568">
                  <c:v>41981</c:v>
                </c:pt>
                <c:pt idx="10569">
                  <c:v>41982</c:v>
                </c:pt>
                <c:pt idx="10570">
                  <c:v>41983</c:v>
                </c:pt>
                <c:pt idx="10571">
                  <c:v>41984</c:v>
                </c:pt>
                <c:pt idx="10572">
                  <c:v>41985</c:v>
                </c:pt>
                <c:pt idx="10573">
                  <c:v>41986</c:v>
                </c:pt>
                <c:pt idx="10574">
                  <c:v>41987</c:v>
                </c:pt>
                <c:pt idx="10575">
                  <c:v>41988</c:v>
                </c:pt>
                <c:pt idx="10576">
                  <c:v>41989</c:v>
                </c:pt>
                <c:pt idx="10577">
                  <c:v>41990</c:v>
                </c:pt>
                <c:pt idx="10578">
                  <c:v>41991</c:v>
                </c:pt>
                <c:pt idx="10579">
                  <c:v>41992</c:v>
                </c:pt>
                <c:pt idx="10580">
                  <c:v>41993</c:v>
                </c:pt>
                <c:pt idx="10581">
                  <c:v>41994</c:v>
                </c:pt>
                <c:pt idx="10582">
                  <c:v>41995</c:v>
                </c:pt>
                <c:pt idx="10583">
                  <c:v>41996</c:v>
                </c:pt>
                <c:pt idx="10584">
                  <c:v>41997</c:v>
                </c:pt>
                <c:pt idx="10585">
                  <c:v>41998</c:v>
                </c:pt>
                <c:pt idx="10586">
                  <c:v>41999</c:v>
                </c:pt>
                <c:pt idx="10587">
                  <c:v>42000</c:v>
                </c:pt>
                <c:pt idx="10588">
                  <c:v>42001</c:v>
                </c:pt>
                <c:pt idx="10589">
                  <c:v>42002</c:v>
                </c:pt>
                <c:pt idx="10590">
                  <c:v>42003</c:v>
                </c:pt>
                <c:pt idx="10591">
                  <c:v>42004</c:v>
                </c:pt>
                <c:pt idx="10592">
                  <c:v>42005</c:v>
                </c:pt>
                <c:pt idx="10593">
                  <c:v>42006</c:v>
                </c:pt>
                <c:pt idx="10594">
                  <c:v>42007</c:v>
                </c:pt>
                <c:pt idx="10595">
                  <c:v>42008</c:v>
                </c:pt>
                <c:pt idx="10596">
                  <c:v>42009</c:v>
                </c:pt>
                <c:pt idx="10597">
                  <c:v>42010</c:v>
                </c:pt>
                <c:pt idx="10598">
                  <c:v>42011</c:v>
                </c:pt>
                <c:pt idx="10599">
                  <c:v>42012</c:v>
                </c:pt>
                <c:pt idx="10600">
                  <c:v>42013</c:v>
                </c:pt>
                <c:pt idx="10601">
                  <c:v>42014</c:v>
                </c:pt>
                <c:pt idx="10602">
                  <c:v>42015</c:v>
                </c:pt>
                <c:pt idx="10603">
                  <c:v>42016</c:v>
                </c:pt>
                <c:pt idx="10604">
                  <c:v>42017</c:v>
                </c:pt>
                <c:pt idx="10605">
                  <c:v>42018</c:v>
                </c:pt>
                <c:pt idx="10606">
                  <c:v>42019</c:v>
                </c:pt>
                <c:pt idx="10607">
                  <c:v>42020</c:v>
                </c:pt>
                <c:pt idx="10608">
                  <c:v>42021</c:v>
                </c:pt>
                <c:pt idx="10609">
                  <c:v>42022</c:v>
                </c:pt>
                <c:pt idx="10610">
                  <c:v>42023</c:v>
                </c:pt>
                <c:pt idx="10611">
                  <c:v>42024</c:v>
                </c:pt>
                <c:pt idx="10612">
                  <c:v>42025</c:v>
                </c:pt>
                <c:pt idx="10613">
                  <c:v>42026</c:v>
                </c:pt>
                <c:pt idx="10614">
                  <c:v>42027</c:v>
                </c:pt>
                <c:pt idx="10615">
                  <c:v>42028</c:v>
                </c:pt>
                <c:pt idx="10616">
                  <c:v>42029</c:v>
                </c:pt>
                <c:pt idx="10617">
                  <c:v>42030</c:v>
                </c:pt>
                <c:pt idx="10618">
                  <c:v>42031</c:v>
                </c:pt>
                <c:pt idx="10619">
                  <c:v>42032</c:v>
                </c:pt>
                <c:pt idx="10620">
                  <c:v>42033</c:v>
                </c:pt>
                <c:pt idx="10621">
                  <c:v>42034</c:v>
                </c:pt>
                <c:pt idx="10622">
                  <c:v>42035</c:v>
                </c:pt>
                <c:pt idx="10623">
                  <c:v>42036</c:v>
                </c:pt>
                <c:pt idx="10624">
                  <c:v>42037</c:v>
                </c:pt>
                <c:pt idx="10625">
                  <c:v>42038</c:v>
                </c:pt>
                <c:pt idx="10626">
                  <c:v>42039</c:v>
                </c:pt>
                <c:pt idx="10627">
                  <c:v>42040</c:v>
                </c:pt>
                <c:pt idx="10628">
                  <c:v>42041</c:v>
                </c:pt>
                <c:pt idx="10629">
                  <c:v>42042</c:v>
                </c:pt>
                <c:pt idx="10630">
                  <c:v>42043</c:v>
                </c:pt>
                <c:pt idx="10631">
                  <c:v>42044</c:v>
                </c:pt>
                <c:pt idx="10632">
                  <c:v>42045</c:v>
                </c:pt>
                <c:pt idx="10633">
                  <c:v>42046</c:v>
                </c:pt>
                <c:pt idx="10634">
                  <c:v>42047</c:v>
                </c:pt>
                <c:pt idx="10635">
                  <c:v>42048</c:v>
                </c:pt>
                <c:pt idx="10636">
                  <c:v>42049</c:v>
                </c:pt>
                <c:pt idx="10637">
                  <c:v>42050</c:v>
                </c:pt>
                <c:pt idx="10638">
                  <c:v>42051</c:v>
                </c:pt>
                <c:pt idx="10639">
                  <c:v>42052</c:v>
                </c:pt>
                <c:pt idx="10640">
                  <c:v>42053</c:v>
                </c:pt>
                <c:pt idx="10641">
                  <c:v>42054</c:v>
                </c:pt>
                <c:pt idx="10642">
                  <c:v>42055</c:v>
                </c:pt>
                <c:pt idx="10643">
                  <c:v>42056</c:v>
                </c:pt>
                <c:pt idx="10644">
                  <c:v>42057</c:v>
                </c:pt>
                <c:pt idx="10645">
                  <c:v>42058</c:v>
                </c:pt>
                <c:pt idx="10646">
                  <c:v>42059</c:v>
                </c:pt>
                <c:pt idx="10647">
                  <c:v>42060</c:v>
                </c:pt>
                <c:pt idx="10648">
                  <c:v>42061</c:v>
                </c:pt>
                <c:pt idx="10649">
                  <c:v>42062</c:v>
                </c:pt>
                <c:pt idx="10650">
                  <c:v>42063</c:v>
                </c:pt>
                <c:pt idx="10651">
                  <c:v>42064</c:v>
                </c:pt>
                <c:pt idx="10652">
                  <c:v>42065</c:v>
                </c:pt>
                <c:pt idx="10653">
                  <c:v>42066</c:v>
                </c:pt>
                <c:pt idx="10654">
                  <c:v>42067</c:v>
                </c:pt>
                <c:pt idx="10655">
                  <c:v>42068</c:v>
                </c:pt>
                <c:pt idx="10656">
                  <c:v>42069</c:v>
                </c:pt>
                <c:pt idx="10657">
                  <c:v>42070</c:v>
                </c:pt>
                <c:pt idx="10658">
                  <c:v>42071</c:v>
                </c:pt>
                <c:pt idx="10659">
                  <c:v>42072</c:v>
                </c:pt>
                <c:pt idx="10660">
                  <c:v>42073</c:v>
                </c:pt>
                <c:pt idx="10661">
                  <c:v>42074</c:v>
                </c:pt>
                <c:pt idx="10662">
                  <c:v>42075</c:v>
                </c:pt>
                <c:pt idx="10663">
                  <c:v>42076</c:v>
                </c:pt>
                <c:pt idx="10664">
                  <c:v>42077</c:v>
                </c:pt>
                <c:pt idx="10665">
                  <c:v>42078</c:v>
                </c:pt>
                <c:pt idx="10666">
                  <c:v>42079</c:v>
                </c:pt>
                <c:pt idx="10667">
                  <c:v>42080</c:v>
                </c:pt>
                <c:pt idx="10668">
                  <c:v>42081</c:v>
                </c:pt>
                <c:pt idx="10669">
                  <c:v>42082</c:v>
                </c:pt>
                <c:pt idx="10670">
                  <c:v>42083</c:v>
                </c:pt>
                <c:pt idx="10671">
                  <c:v>42084</c:v>
                </c:pt>
                <c:pt idx="10672">
                  <c:v>42085</c:v>
                </c:pt>
                <c:pt idx="10673">
                  <c:v>42086</c:v>
                </c:pt>
                <c:pt idx="10674">
                  <c:v>42087</c:v>
                </c:pt>
                <c:pt idx="10675">
                  <c:v>42088</c:v>
                </c:pt>
                <c:pt idx="10676">
                  <c:v>42089</c:v>
                </c:pt>
                <c:pt idx="10677">
                  <c:v>42090</c:v>
                </c:pt>
                <c:pt idx="10678">
                  <c:v>42091</c:v>
                </c:pt>
                <c:pt idx="10679">
                  <c:v>42092</c:v>
                </c:pt>
                <c:pt idx="10680">
                  <c:v>42093</c:v>
                </c:pt>
                <c:pt idx="10681">
                  <c:v>42094</c:v>
                </c:pt>
                <c:pt idx="10682">
                  <c:v>42095</c:v>
                </c:pt>
                <c:pt idx="10683">
                  <c:v>42096</c:v>
                </c:pt>
                <c:pt idx="10684">
                  <c:v>42097</c:v>
                </c:pt>
                <c:pt idx="10685">
                  <c:v>42098</c:v>
                </c:pt>
                <c:pt idx="10686">
                  <c:v>42099</c:v>
                </c:pt>
                <c:pt idx="10687">
                  <c:v>42100</c:v>
                </c:pt>
                <c:pt idx="10688">
                  <c:v>42101</c:v>
                </c:pt>
                <c:pt idx="10689">
                  <c:v>42102</c:v>
                </c:pt>
                <c:pt idx="10690">
                  <c:v>42103</c:v>
                </c:pt>
                <c:pt idx="10691">
                  <c:v>42104</c:v>
                </c:pt>
                <c:pt idx="10692">
                  <c:v>42105</c:v>
                </c:pt>
                <c:pt idx="10693">
                  <c:v>42106</c:v>
                </c:pt>
                <c:pt idx="10694">
                  <c:v>42107</c:v>
                </c:pt>
                <c:pt idx="10695">
                  <c:v>42108</c:v>
                </c:pt>
                <c:pt idx="10696">
                  <c:v>42109</c:v>
                </c:pt>
                <c:pt idx="10697">
                  <c:v>42110</c:v>
                </c:pt>
                <c:pt idx="10698">
                  <c:v>42111</c:v>
                </c:pt>
                <c:pt idx="10699">
                  <c:v>42112</c:v>
                </c:pt>
                <c:pt idx="10700">
                  <c:v>42113</c:v>
                </c:pt>
                <c:pt idx="10701">
                  <c:v>42114</c:v>
                </c:pt>
                <c:pt idx="10702">
                  <c:v>42115</c:v>
                </c:pt>
                <c:pt idx="10703">
                  <c:v>42116</c:v>
                </c:pt>
                <c:pt idx="10704">
                  <c:v>42117</c:v>
                </c:pt>
                <c:pt idx="10705">
                  <c:v>42118</c:v>
                </c:pt>
                <c:pt idx="10706">
                  <c:v>42119</c:v>
                </c:pt>
                <c:pt idx="10707">
                  <c:v>42120</c:v>
                </c:pt>
                <c:pt idx="10708">
                  <c:v>42121</c:v>
                </c:pt>
                <c:pt idx="10709">
                  <c:v>42122</c:v>
                </c:pt>
                <c:pt idx="10710">
                  <c:v>42123</c:v>
                </c:pt>
                <c:pt idx="10711">
                  <c:v>42124</c:v>
                </c:pt>
                <c:pt idx="10712">
                  <c:v>42125</c:v>
                </c:pt>
                <c:pt idx="10713">
                  <c:v>42126</c:v>
                </c:pt>
                <c:pt idx="10714">
                  <c:v>42127</c:v>
                </c:pt>
                <c:pt idx="10715">
                  <c:v>42128</c:v>
                </c:pt>
                <c:pt idx="10716">
                  <c:v>42129</c:v>
                </c:pt>
                <c:pt idx="10717">
                  <c:v>42130</c:v>
                </c:pt>
                <c:pt idx="10718">
                  <c:v>42131</c:v>
                </c:pt>
                <c:pt idx="10719">
                  <c:v>42132</c:v>
                </c:pt>
                <c:pt idx="10720">
                  <c:v>42133</c:v>
                </c:pt>
                <c:pt idx="10721">
                  <c:v>42134</c:v>
                </c:pt>
                <c:pt idx="10722">
                  <c:v>42135</c:v>
                </c:pt>
                <c:pt idx="10723">
                  <c:v>42136</c:v>
                </c:pt>
                <c:pt idx="10724">
                  <c:v>42137</c:v>
                </c:pt>
                <c:pt idx="10725">
                  <c:v>42138</c:v>
                </c:pt>
                <c:pt idx="10726">
                  <c:v>42139</c:v>
                </c:pt>
                <c:pt idx="10727">
                  <c:v>42140</c:v>
                </c:pt>
                <c:pt idx="10728">
                  <c:v>42141</c:v>
                </c:pt>
                <c:pt idx="10729">
                  <c:v>42142</c:v>
                </c:pt>
                <c:pt idx="10730">
                  <c:v>42143</c:v>
                </c:pt>
                <c:pt idx="10731">
                  <c:v>42144</c:v>
                </c:pt>
                <c:pt idx="10732">
                  <c:v>42145</c:v>
                </c:pt>
                <c:pt idx="10733">
                  <c:v>42146</c:v>
                </c:pt>
                <c:pt idx="10734">
                  <c:v>42147</c:v>
                </c:pt>
                <c:pt idx="10735">
                  <c:v>42148</c:v>
                </c:pt>
                <c:pt idx="10736">
                  <c:v>42149</c:v>
                </c:pt>
                <c:pt idx="10737">
                  <c:v>42150</c:v>
                </c:pt>
                <c:pt idx="10738">
                  <c:v>42151</c:v>
                </c:pt>
                <c:pt idx="10739">
                  <c:v>42152</c:v>
                </c:pt>
                <c:pt idx="10740">
                  <c:v>42153</c:v>
                </c:pt>
                <c:pt idx="10741">
                  <c:v>42154</c:v>
                </c:pt>
                <c:pt idx="10742">
                  <c:v>42155</c:v>
                </c:pt>
                <c:pt idx="10743">
                  <c:v>42156</c:v>
                </c:pt>
                <c:pt idx="10744">
                  <c:v>42157</c:v>
                </c:pt>
                <c:pt idx="10745">
                  <c:v>42158</c:v>
                </c:pt>
                <c:pt idx="10746">
                  <c:v>42159</c:v>
                </c:pt>
                <c:pt idx="10747">
                  <c:v>42160</c:v>
                </c:pt>
                <c:pt idx="10748">
                  <c:v>42161</c:v>
                </c:pt>
                <c:pt idx="10749">
                  <c:v>42162</c:v>
                </c:pt>
                <c:pt idx="10750">
                  <c:v>42163</c:v>
                </c:pt>
                <c:pt idx="10751">
                  <c:v>42164</c:v>
                </c:pt>
                <c:pt idx="10752">
                  <c:v>42165</c:v>
                </c:pt>
                <c:pt idx="10753">
                  <c:v>42166</c:v>
                </c:pt>
                <c:pt idx="10754">
                  <c:v>42167</c:v>
                </c:pt>
                <c:pt idx="10755">
                  <c:v>42168</c:v>
                </c:pt>
                <c:pt idx="10756">
                  <c:v>42169</c:v>
                </c:pt>
                <c:pt idx="10757">
                  <c:v>42170</c:v>
                </c:pt>
                <c:pt idx="10758">
                  <c:v>42171</c:v>
                </c:pt>
                <c:pt idx="10759">
                  <c:v>42172</c:v>
                </c:pt>
                <c:pt idx="10760">
                  <c:v>42173</c:v>
                </c:pt>
                <c:pt idx="10761">
                  <c:v>42174</c:v>
                </c:pt>
                <c:pt idx="10762">
                  <c:v>42175</c:v>
                </c:pt>
                <c:pt idx="10763">
                  <c:v>42176</c:v>
                </c:pt>
                <c:pt idx="10764">
                  <c:v>42177</c:v>
                </c:pt>
                <c:pt idx="10765">
                  <c:v>42178</c:v>
                </c:pt>
                <c:pt idx="10766">
                  <c:v>42179</c:v>
                </c:pt>
                <c:pt idx="10767">
                  <c:v>42180</c:v>
                </c:pt>
                <c:pt idx="10768">
                  <c:v>42181</c:v>
                </c:pt>
                <c:pt idx="10769">
                  <c:v>42182</c:v>
                </c:pt>
                <c:pt idx="10770">
                  <c:v>42183</c:v>
                </c:pt>
                <c:pt idx="10771">
                  <c:v>42184</c:v>
                </c:pt>
                <c:pt idx="10772">
                  <c:v>42185</c:v>
                </c:pt>
                <c:pt idx="10773">
                  <c:v>42186</c:v>
                </c:pt>
                <c:pt idx="10774">
                  <c:v>42187</c:v>
                </c:pt>
                <c:pt idx="10775">
                  <c:v>42188</c:v>
                </c:pt>
                <c:pt idx="10776">
                  <c:v>42189</c:v>
                </c:pt>
                <c:pt idx="10777">
                  <c:v>42190</c:v>
                </c:pt>
                <c:pt idx="10778">
                  <c:v>42191</c:v>
                </c:pt>
                <c:pt idx="10779">
                  <c:v>42192</c:v>
                </c:pt>
                <c:pt idx="10780">
                  <c:v>42193</c:v>
                </c:pt>
                <c:pt idx="10781">
                  <c:v>42194</c:v>
                </c:pt>
                <c:pt idx="10782">
                  <c:v>42195</c:v>
                </c:pt>
                <c:pt idx="10783">
                  <c:v>42196</c:v>
                </c:pt>
                <c:pt idx="10784">
                  <c:v>42197</c:v>
                </c:pt>
                <c:pt idx="10785">
                  <c:v>42198</c:v>
                </c:pt>
                <c:pt idx="10786">
                  <c:v>42199</c:v>
                </c:pt>
                <c:pt idx="10787">
                  <c:v>42200</c:v>
                </c:pt>
                <c:pt idx="10788">
                  <c:v>42201</c:v>
                </c:pt>
                <c:pt idx="10789">
                  <c:v>42202</c:v>
                </c:pt>
                <c:pt idx="10790">
                  <c:v>42203</c:v>
                </c:pt>
                <c:pt idx="10791">
                  <c:v>42204</c:v>
                </c:pt>
                <c:pt idx="10792">
                  <c:v>42205</c:v>
                </c:pt>
                <c:pt idx="10793">
                  <c:v>42206</c:v>
                </c:pt>
                <c:pt idx="10794">
                  <c:v>42207</c:v>
                </c:pt>
                <c:pt idx="10795">
                  <c:v>42208</c:v>
                </c:pt>
                <c:pt idx="10796">
                  <c:v>42209</c:v>
                </c:pt>
                <c:pt idx="10797">
                  <c:v>42210</c:v>
                </c:pt>
                <c:pt idx="10798">
                  <c:v>42211</c:v>
                </c:pt>
                <c:pt idx="10799">
                  <c:v>42212</c:v>
                </c:pt>
                <c:pt idx="10800">
                  <c:v>42213</c:v>
                </c:pt>
                <c:pt idx="10801">
                  <c:v>42214</c:v>
                </c:pt>
                <c:pt idx="10802">
                  <c:v>42215</c:v>
                </c:pt>
                <c:pt idx="10803">
                  <c:v>42216</c:v>
                </c:pt>
                <c:pt idx="10804">
                  <c:v>42217</c:v>
                </c:pt>
                <c:pt idx="10805">
                  <c:v>42218</c:v>
                </c:pt>
                <c:pt idx="10806">
                  <c:v>42219</c:v>
                </c:pt>
                <c:pt idx="10807">
                  <c:v>42220</c:v>
                </c:pt>
                <c:pt idx="10808">
                  <c:v>42221</c:v>
                </c:pt>
                <c:pt idx="10809">
                  <c:v>42222</c:v>
                </c:pt>
                <c:pt idx="10810">
                  <c:v>42223</c:v>
                </c:pt>
                <c:pt idx="10811">
                  <c:v>42224</c:v>
                </c:pt>
                <c:pt idx="10812">
                  <c:v>42225</c:v>
                </c:pt>
                <c:pt idx="10813">
                  <c:v>42226</c:v>
                </c:pt>
                <c:pt idx="10814">
                  <c:v>42227</c:v>
                </c:pt>
                <c:pt idx="10815">
                  <c:v>42228</c:v>
                </c:pt>
                <c:pt idx="10816">
                  <c:v>42229</c:v>
                </c:pt>
                <c:pt idx="10817">
                  <c:v>42230</c:v>
                </c:pt>
                <c:pt idx="10818">
                  <c:v>42231</c:v>
                </c:pt>
                <c:pt idx="10819">
                  <c:v>42232</c:v>
                </c:pt>
                <c:pt idx="10820">
                  <c:v>42233</c:v>
                </c:pt>
                <c:pt idx="10821">
                  <c:v>42234</c:v>
                </c:pt>
                <c:pt idx="10822">
                  <c:v>42235</c:v>
                </c:pt>
                <c:pt idx="10823">
                  <c:v>42236</c:v>
                </c:pt>
                <c:pt idx="10824">
                  <c:v>42237</c:v>
                </c:pt>
                <c:pt idx="10825">
                  <c:v>42238</c:v>
                </c:pt>
                <c:pt idx="10826">
                  <c:v>42239</c:v>
                </c:pt>
                <c:pt idx="10827">
                  <c:v>42240</c:v>
                </c:pt>
                <c:pt idx="10828">
                  <c:v>42241</c:v>
                </c:pt>
                <c:pt idx="10829">
                  <c:v>42242</c:v>
                </c:pt>
                <c:pt idx="10830">
                  <c:v>42243</c:v>
                </c:pt>
                <c:pt idx="10831">
                  <c:v>42244</c:v>
                </c:pt>
                <c:pt idx="10832">
                  <c:v>42245</c:v>
                </c:pt>
                <c:pt idx="10833">
                  <c:v>42246</c:v>
                </c:pt>
                <c:pt idx="10834">
                  <c:v>42247</c:v>
                </c:pt>
                <c:pt idx="10835">
                  <c:v>42248</c:v>
                </c:pt>
                <c:pt idx="10836">
                  <c:v>42249</c:v>
                </c:pt>
                <c:pt idx="10837">
                  <c:v>42250</c:v>
                </c:pt>
                <c:pt idx="10838">
                  <c:v>42251</c:v>
                </c:pt>
                <c:pt idx="10839">
                  <c:v>42252</c:v>
                </c:pt>
                <c:pt idx="10840">
                  <c:v>42253</c:v>
                </c:pt>
                <c:pt idx="10841">
                  <c:v>42254</c:v>
                </c:pt>
                <c:pt idx="10842">
                  <c:v>42255</c:v>
                </c:pt>
                <c:pt idx="10843">
                  <c:v>42256</c:v>
                </c:pt>
                <c:pt idx="10844">
                  <c:v>42257</c:v>
                </c:pt>
                <c:pt idx="10845">
                  <c:v>42258</c:v>
                </c:pt>
                <c:pt idx="10846">
                  <c:v>42259</c:v>
                </c:pt>
                <c:pt idx="10847">
                  <c:v>42260</c:v>
                </c:pt>
                <c:pt idx="10848">
                  <c:v>42261</c:v>
                </c:pt>
                <c:pt idx="10849">
                  <c:v>42262</c:v>
                </c:pt>
                <c:pt idx="10850">
                  <c:v>42263</c:v>
                </c:pt>
                <c:pt idx="10851">
                  <c:v>42264</c:v>
                </c:pt>
                <c:pt idx="10852">
                  <c:v>42265</c:v>
                </c:pt>
                <c:pt idx="10853">
                  <c:v>42266</c:v>
                </c:pt>
                <c:pt idx="10854">
                  <c:v>42267</c:v>
                </c:pt>
                <c:pt idx="10855">
                  <c:v>42268</c:v>
                </c:pt>
                <c:pt idx="10856">
                  <c:v>42269</c:v>
                </c:pt>
                <c:pt idx="10857">
                  <c:v>42270</c:v>
                </c:pt>
                <c:pt idx="10858">
                  <c:v>42271</c:v>
                </c:pt>
                <c:pt idx="10859">
                  <c:v>42272</c:v>
                </c:pt>
                <c:pt idx="10860">
                  <c:v>42273</c:v>
                </c:pt>
                <c:pt idx="10861">
                  <c:v>42274</c:v>
                </c:pt>
                <c:pt idx="10862">
                  <c:v>42275</c:v>
                </c:pt>
                <c:pt idx="10863">
                  <c:v>42276</c:v>
                </c:pt>
                <c:pt idx="10864">
                  <c:v>42277</c:v>
                </c:pt>
                <c:pt idx="10865">
                  <c:v>42278</c:v>
                </c:pt>
                <c:pt idx="10866">
                  <c:v>42279</c:v>
                </c:pt>
                <c:pt idx="10867">
                  <c:v>42280</c:v>
                </c:pt>
                <c:pt idx="10868">
                  <c:v>42281</c:v>
                </c:pt>
                <c:pt idx="10869">
                  <c:v>42282</c:v>
                </c:pt>
                <c:pt idx="10870">
                  <c:v>42283</c:v>
                </c:pt>
                <c:pt idx="10871">
                  <c:v>42284</c:v>
                </c:pt>
                <c:pt idx="10872">
                  <c:v>42285</c:v>
                </c:pt>
                <c:pt idx="10873">
                  <c:v>42286</c:v>
                </c:pt>
                <c:pt idx="10874">
                  <c:v>42287</c:v>
                </c:pt>
                <c:pt idx="10875">
                  <c:v>42288</c:v>
                </c:pt>
                <c:pt idx="10876">
                  <c:v>42289</c:v>
                </c:pt>
                <c:pt idx="10877">
                  <c:v>42290</c:v>
                </c:pt>
                <c:pt idx="10878">
                  <c:v>42291</c:v>
                </c:pt>
                <c:pt idx="10879">
                  <c:v>42292</c:v>
                </c:pt>
                <c:pt idx="10880">
                  <c:v>42293</c:v>
                </c:pt>
                <c:pt idx="10881">
                  <c:v>42294</c:v>
                </c:pt>
                <c:pt idx="10882">
                  <c:v>42295</c:v>
                </c:pt>
                <c:pt idx="10883">
                  <c:v>42296</c:v>
                </c:pt>
                <c:pt idx="10884">
                  <c:v>42297</c:v>
                </c:pt>
                <c:pt idx="10885">
                  <c:v>42298</c:v>
                </c:pt>
                <c:pt idx="10886">
                  <c:v>42299</c:v>
                </c:pt>
                <c:pt idx="10887">
                  <c:v>42300</c:v>
                </c:pt>
                <c:pt idx="10888">
                  <c:v>42301</c:v>
                </c:pt>
                <c:pt idx="10889">
                  <c:v>42302</c:v>
                </c:pt>
                <c:pt idx="10890">
                  <c:v>42303</c:v>
                </c:pt>
                <c:pt idx="10891">
                  <c:v>42304</c:v>
                </c:pt>
                <c:pt idx="10892">
                  <c:v>42305</c:v>
                </c:pt>
                <c:pt idx="10893">
                  <c:v>42306</c:v>
                </c:pt>
                <c:pt idx="10894">
                  <c:v>42307</c:v>
                </c:pt>
                <c:pt idx="10895">
                  <c:v>42308</c:v>
                </c:pt>
                <c:pt idx="10896">
                  <c:v>42309</c:v>
                </c:pt>
                <c:pt idx="10897">
                  <c:v>42310</c:v>
                </c:pt>
                <c:pt idx="10898">
                  <c:v>42311</c:v>
                </c:pt>
                <c:pt idx="10899">
                  <c:v>42312</c:v>
                </c:pt>
                <c:pt idx="10900">
                  <c:v>42313</c:v>
                </c:pt>
                <c:pt idx="10901">
                  <c:v>42314</c:v>
                </c:pt>
                <c:pt idx="10902">
                  <c:v>42315</c:v>
                </c:pt>
                <c:pt idx="10903">
                  <c:v>42316</c:v>
                </c:pt>
                <c:pt idx="10904">
                  <c:v>42317</c:v>
                </c:pt>
                <c:pt idx="10905">
                  <c:v>42318</c:v>
                </c:pt>
                <c:pt idx="10906">
                  <c:v>42319</c:v>
                </c:pt>
                <c:pt idx="10907">
                  <c:v>42320</c:v>
                </c:pt>
                <c:pt idx="10908">
                  <c:v>42321</c:v>
                </c:pt>
                <c:pt idx="10909">
                  <c:v>42322</c:v>
                </c:pt>
                <c:pt idx="10910">
                  <c:v>42323</c:v>
                </c:pt>
                <c:pt idx="10911">
                  <c:v>42324</c:v>
                </c:pt>
                <c:pt idx="10912">
                  <c:v>42325</c:v>
                </c:pt>
                <c:pt idx="10913">
                  <c:v>42326</c:v>
                </c:pt>
                <c:pt idx="10914">
                  <c:v>42327</c:v>
                </c:pt>
                <c:pt idx="10915">
                  <c:v>42328</c:v>
                </c:pt>
                <c:pt idx="10916">
                  <c:v>42329</c:v>
                </c:pt>
                <c:pt idx="10917">
                  <c:v>42330</c:v>
                </c:pt>
                <c:pt idx="10918">
                  <c:v>42331</c:v>
                </c:pt>
                <c:pt idx="10919">
                  <c:v>42332</c:v>
                </c:pt>
                <c:pt idx="10920">
                  <c:v>42333</c:v>
                </c:pt>
                <c:pt idx="10921">
                  <c:v>42334</c:v>
                </c:pt>
                <c:pt idx="10922">
                  <c:v>42335</c:v>
                </c:pt>
                <c:pt idx="10923">
                  <c:v>42336</c:v>
                </c:pt>
                <c:pt idx="10924">
                  <c:v>42337</c:v>
                </c:pt>
                <c:pt idx="10925">
                  <c:v>42338</c:v>
                </c:pt>
                <c:pt idx="10926">
                  <c:v>42339</c:v>
                </c:pt>
                <c:pt idx="10927">
                  <c:v>42340</c:v>
                </c:pt>
                <c:pt idx="10928">
                  <c:v>42341</c:v>
                </c:pt>
                <c:pt idx="10929">
                  <c:v>42342</c:v>
                </c:pt>
                <c:pt idx="10930">
                  <c:v>42343</c:v>
                </c:pt>
                <c:pt idx="10931">
                  <c:v>42344</c:v>
                </c:pt>
                <c:pt idx="10932">
                  <c:v>42345</c:v>
                </c:pt>
                <c:pt idx="10933">
                  <c:v>42346</c:v>
                </c:pt>
                <c:pt idx="10934">
                  <c:v>42347</c:v>
                </c:pt>
                <c:pt idx="10935">
                  <c:v>42348</c:v>
                </c:pt>
                <c:pt idx="10936">
                  <c:v>42349</c:v>
                </c:pt>
                <c:pt idx="10937">
                  <c:v>42350</c:v>
                </c:pt>
                <c:pt idx="10938">
                  <c:v>42351</c:v>
                </c:pt>
                <c:pt idx="10939">
                  <c:v>42352</c:v>
                </c:pt>
                <c:pt idx="10940">
                  <c:v>42353</c:v>
                </c:pt>
                <c:pt idx="10941">
                  <c:v>42354</c:v>
                </c:pt>
                <c:pt idx="10942">
                  <c:v>42355</c:v>
                </c:pt>
                <c:pt idx="10943">
                  <c:v>42356</c:v>
                </c:pt>
                <c:pt idx="10944">
                  <c:v>42357</c:v>
                </c:pt>
                <c:pt idx="10945">
                  <c:v>42358</c:v>
                </c:pt>
                <c:pt idx="10946">
                  <c:v>42359</c:v>
                </c:pt>
                <c:pt idx="10947">
                  <c:v>42360</c:v>
                </c:pt>
                <c:pt idx="10948">
                  <c:v>42361</c:v>
                </c:pt>
                <c:pt idx="10949">
                  <c:v>42362</c:v>
                </c:pt>
                <c:pt idx="10950">
                  <c:v>42363</c:v>
                </c:pt>
                <c:pt idx="10951">
                  <c:v>42364</c:v>
                </c:pt>
                <c:pt idx="10952">
                  <c:v>42365</c:v>
                </c:pt>
                <c:pt idx="10953">
                  <c:v>42366</c:v>
                </c:pt>
                <c:pt idx="10954">
                  <c:v>42367</c:v>
                </c:pt>
                <c:pt idx="10955">
                  <c:v>42368</c:v>
                </c:pt>
                <c:pt idx="10956">
                  <c:v>42369</c:v>
                </c:pt>
                <c:pt idx="10957">
                  <c:v>42370</c:v>
                </c:pt>
                <c:pt idx="10958">
                  <c:v>42371</c:v>
                </c:pt>
                <c:pt idx="10959">
                  <c:v>42372</c:v>
                </c:pt>
                <c:pt idx="10960">
                  <c:v>42373</c:v>
                </c:pt>
                <c:pt idx="10961">
                  <c:v>42374</c:v>
                </c:pt>
                <c:pt idx="10962">
                  <c:v>42375</c:v>
                </c:pt>
                <c:pt idx="10963">
                  <c:v>42376</c:v>
                </c:pt>
                <c:pt idx="10964">
                  <c:v>42377</c:v>
                </c:pt>
                <c:pt idx="10965">
                  <c:v>42378</c:v>
                </c:pt>
                <c:pt idx="10966">
                  <c:v>42379</c:v>
                </c:pt>
                <c:pt idx="10967">
                  <c:v>42380</c:v>
                </c:pt>
                <c:pt idx="10968">
                  <c:v>42381</c:v>
                </c:pt>
                <c:pt idx="10969">
                  <c:v>42382</c:v>
                </c:pt>
                <c:pt idx="10970">
                  <c:v>42383</c:v>
                </c:pt>
                <c:pt idx="10971">
                  <c:v>42384</c:v>
                </c:pt>
                <c:pt idx="10972">
                  <c:v>42385</c:v>
                </c:pt>
                <c:pt idx="10973">
                  <c:v>42386</c:v>
                </c:pt>
                <c:pt idx="10974">
                  <c:v>42387</c:v>
                </c:pt>
                <c:pt idx="10975">
                  <c:v>42388</c:v>
                </c:pt>
                <c:pt idx="10976">
                  <c:v>42389</c:v>
                </c:pt>
                <c:pt idx="10977">
                  <c:v>42390</c:v>
                </c:pt>
                <c:pt idx="10978">
                  <c:v>42391</c:v>
                </c:pt>
                <c:pt idx="10979">
                  <c:v>42392</c:v>
                </c:pt>
                <c:pt idx="10980">
                  <c:v>42393</c:v>
                </c:pt>
                <c:pt idx="10981">
                  <c:v>42394</c:v>
                </c:pt>
                <c:pt idx="10982">
                  <c:v>42395</c:v>
                </c:pt>
                <c:pt idx="10983">
                  <c:v>42396</c:v>
                </c:pt>
                <c:pt idx="10984">
                  <c:v>42397</c:v>
                </c:pt>
                <c:pt idx="10985">
                  <c:v>42398</c:v>
                </c:pt>
                <c:pt idx="10986">
                  <c:v>42399</c:v>
                </c:pt>
                <c:pt idx="10987">
                  <c:v>42400</c:v>
                </c:pt>
                <c:pt idx="10988">
                  <c:v>42401</c:v>
                </c:pt>
                <c:pt idx="10989">
                  <c:v>42402</c:v>
                </c:pt>
                <c:pt idx="10990">
                  <c:v>42403</c:v>
                </c:pt>
                <c:pt idx="10991">
                  <c:v>42404</c:v>
                </c:pt>
                <c:pt idx="10992">
                  <c:v>42405</c:v>
                </c:pt>
                <c:pt idx="10993">
                  <c:v>42406</c:v>
                </c:pt>
                <c:pt idx="10994">
                  <c:v>42407</c:v>
                </c:pt>
                <c:pt idx="10995">
                  <c:v>42408</c:v>
                </c:pt>
                <c:pt idx="10996">
                  <c:v>42409</c:v>
                </c:pt>
                <c:pt idx="10997">
                  <c:v>42410</c:v>
                </c:pt>
                <c:pt idx="10998">
                  <c:v>42411</c:v>
                </c:pt>
                <c:pt idx="10999">
                  <c:v>42412</c:v>
                </c:pt>
                <c:pt idx="11000">
                  <c:v>42413</c:v>
                </c:pt>
                <c:pt idx="11001">
                  <c:v>42414</c:v>
                </c:pt>
                <c:pt idx="11002">
                  <c:v>42415</c:v>
                </c:pt>
                <c:pt idx="11003">
                  <c:v>42416</c:v>
                </c:pt>
                <c:pt idx="11004">
                  <c:v>42417</c:v>
                </c:pt>
                <c:pt idx="11005">
                  <c:v>42418</c:v>
                </c:pt>
                <c:pt idx="11006">
                  <c:v>42419</c:v>
                </c:pt>
                <c:pt idx="11007">
                  <c:v>42420</c:v>
                </c:pt>
                <c:pt idx="11008">
                  <c:v>42421</c:v>
                </c:pt>
                <c:pt idx="11009">
                  <c:v>42422</c:v>
                </c:pt>
                <c:pt idx="11010">
                  <c:v>42423</c:v>
                </c:pt>
                <c:pt idx="11011">
                  <c:v>42424</c:v>
                </c:pt>
                <c:pt idx="11012">
                  <c:v>42425</c:v>
                </c:pt>
                <c:pt idx="11013">
                  <c:v>42426</c:v>
                </c:pt>
                <c:pt idx="11014">
                  <c:v>42427</c:v>
                </c:pt>
                <c:pt idx="11015">
                  <c:v>42428</c:v>
                </c:pt>
                <c:pt idx="11016">
                  <c:v>42429</c:v>
                </c:pt>
                <c:pt idx="11017">
                  <c:v>42430</c:v>
                </c:pt>
                <c:pt idx="11018">
                  <c:v>42431</c:v>
                </c:pt>
                <c:pt idx="11019">
                  <c:v>42432</c:v>
                </c:pt>
                <c:pt idx="11020">
                  <c:v>42433</c:v>
                </c:pt>
                <c:pt idx="11021">
                  <c:v>42434</c:v>
                </c:pt>
                <c:pt idx="11022">
                  <c:v>42435</c:v>
                </c:pt>
                <c:pt idx="11023">
                  <c:v>42436</c:v>
                </c:pt>
                <c:pt idx="11024">
                  <c:v>42437</c:v>
                </c:pt>
                <c:pt idx="11025">
                  <c:v>42438</c:v>
                </c:pt>
                <c:pt idx="11026">
                  <c:v>42439</c:v>
                </c:pt>
                <c:pt idx="11027">
                  <c:v>42440</c:v>
                </c:pt>
                <c:pt idx="11028">
                  <c:v>42441</c:v>
                </c:pt>
                <c:pt idx="11029">
                  <c:v>42442</c:v>
                </c:pt>
                <c:pt idx="11030">
                  <c:v>42443</c:v>
                </c:pt>
                <c:pt idx="11031">
                  <c:v>42444</c:v>
                </c:pt>
                <c:pt idx="11032">
                  <c:v>42445</c:v>
                </c:pt>
                <c:pt idx="11033">
                  <c:v>42446</c:v>
                </c:pt>
                <c:pt idx="11034">
                  <c:v>42447</c:v>
                </c:pt>
                <c:pt idx="11035">
                  <c:v>42448</c:v>
                </c:pt>
                <c:pt idx="11036">
                  <c:v>42449</c:v>
                </c:pt>
                <c:pt idx="11037">
                  <c:v>42450</c:v>
                </c:pt>
                <c:pt idx="11038">
                  <c:v>42451</c:v>
                </c:pt>
                <c:pt idx="11039">
                  <c:v>42452</c:v>
                </c:pt>
                <c:pt idx="11040">
                  <c:v>42453</c:v>
                </c:pt>
                <c:pt idx="11041">
                  <c:v>42454</c:v>
                </c:pt>
                <c:pt idx="11042">
                  <c:v>42455</c:v>
                </c:pt>
                <c:pt idx="11043">
                  <c:v>42456</c:v>
                </c:pt>
                <c:pt idx="11044">
                  <c:v>42457</c:v>
                </c:pt>
                <c:pt idx="11045">
                  <c:v>42458</c:v>
                </c:pt>
                <c:pt idx="11046">
                  <c:v>42459</c:v>
                </c:pt>
                <c:pt idx="11047">
                  <c:v>42460</c:v>
                </c:pt>
                <c:pt idx="11048">
                  <c:v>42461</c:v>
                </c:pt>
                <c:pt idx="11049">
                  <c:v>42462</c:v>
                </c:pt>
                <c:pt idx="11050">
                  <c:v>42463</c:v>
                </c:pt>
                <c:pt idx="11051">
                  <c:v>42464</c:v>
                </c:pt>
                <c:pt idx="11052">
                  <c:v>42465</c:v>
                </c:pt>
                <c:pt idx="11053">
                  <c:v>42466</c:v>
                </c:pt>
                <c:pt idx="11054">
                  <c:v>42467</c:v>
                </c:pt>
                <c:pt idx="11055">
                  <c:v>42468</c:v>
                </c:pt>
                <c:pt idx="11056">
                  <c:v>42469</c:v>
                </c:pt>
                <c:pt idx="11057">
                  <c:v>42470</c:v>
                </c:pt>
                <c:pt idx="11058">
                  <c:v>42471</c:v>
                </c:pt>
                <c:pt idx="11059">
                  <c:v>42472</c:v>
                </c:pt>
                <c:pt idx="11060">
                  <c:v>42473</c:v>
                </c:pt>
                <c:pt idx="11061">
                  <c:v>42474</c:v>
                </c:pt>
                <c:pt idx="11062">
                  <c:v>42475</c:v>
                </c:pt>
                <c:pt idx="11063">
                  <c:v>42476</c:v>
                </c:pt>
                <c:pt idx="11064">
                  <c:v>42477</c:v>
                </c:pt>
                <c:pt idx="11065">
                  <c:v>42478</c:v>
                </c:pt>
                <c:pt idx="11066">
                  <c:v>42479</c:v>
                </c:pt>
                <c:pt idx="11067">
                  <c:v>42480</c:v>
                </c:pt>
                <c:pt idx="11068">
                  <c:v>42481</c:v>
                </c:pt>
                <c:pt idx="11069">
                  <c:v>42482</c:v>
                </c:pt>
                <c:pt idx="11070">
                  <c:v>42483</c:v>
                </c:pt>
                <c:pt idx="11071">
                  <c:v>42484</c:v>
                </c:pt>
                <c:pt idx="11072">
                  <c:v>42485</c:v>
                </c:pt>
                <c:pt idx="11073">
                  <c:v>42486</c:v>
                </c:pt>
                <c:pt idx="11074">
                  <c:v>42487</c:v>
                </c:pt>
                <c:pt idx="11075">
                  <c:v>42488</c:v>
                </c:pt>
                <c:pt idx="11076">
                  <c:v>42489</c:v>
                </c:pt>
                <c:pt idx="11077">
                  <c:v>42490</c:v>
                </c:pt>
                <c:pt idx="11078">
                  <c:v>42491</c:v>
                </c:pt>
                <c:pt idx="11079">
                  <c:v>42492</c:v>
                </c:pt>
                <c:pt idx="11080">
                  <c:v>42493</c:v>
                </c:pt>
                <c:pt idx="11081">
                  <c:v>42494</c:v>
                </c:pt>
                <c:pt idx="11082">
                  <c:v>42495</c:v>
                </c:pt>
                <c:pt idx="11083">
                  <c:v>42496</c:v>
                </c:pt>
                <c:pt idx="11084">
                  <c:v>42497</c:v>
                </c:pt>
                <c:pt idx="11085">
                  <c:v>42498</c:v>
                </c:pt>
                <c:pt idx="11086">
                  <c:v>42499</c:v>
                </c:pt>
                <c:pt idx="11087">
                  <c:v>42500</c:v>
                </c:pt>
                <c:pt idx="11088">
                  <c:v>42501</c:v>
                </c:pt>
                <c:pt idx="11089">
                  <c:v>42502</c:v>
                </c:pt>
                <c:pt idx="11090">
                  <c:v>42503</c:v>
                </c:pt>
                <c:pt idx="11091">
                  <c:v>42504</c:v>
                </c:pt>
                <c:pt idx="11092">
                  <c:v>42505</c:v>
                </c:pt>
                <c:pt idx="11093">
                  <c:v>42506</c:v>
                </c:pt>
                <c:pt idx="11094">
                  <c:v>42507</c:v>
                </c:pt>
                <c:pt idx="11095">
                  <c:v>42508</c:v>
                </c:pt>
                <c:pt idx="11096">
                  <c:v>42509</c:v>
                </c:pt>
                <c:pt idx="11097">
                  <c:v>42510</c:v>
                </c:pt>
                <c:pt idx="11098">
                  <c:v>42511</c:v>
                </c:pt>
                <c:pt idx="11099">
                  <c:v>42512</c:v>
                </c:pt>
                <c:pt idx="11100">
                  <c:v>42513</c:v>
                </c:pt>
                <c:pt idx="11101">
                  <c:v>42514</c:v>
                </c:pt>
                <c:pt idx="11102">
                  <c:v>42515</c:v>
                </c:pt>
                <c:pt idx="11103">
                  <c:v>42516</c:v>
                </c:pt>
                <c:pt idx="11104">
                  <c:v>42517</c:v>
                </c:pt>
                <c:pt idx="11105">
                  <c:v>42518</c:v>
                </c:pt>
                <c:pt idx="11106">
                  <c:v>42519</c:v>
                </c:pt>
                <c:pt idx="11107">
                  <c:v>42520</c:v>
                </c:pt>
                <c:pt idx="11108">
                  <c:v>42521</c:v>
                </c:pt>
                <c:pt idx="11109">
                  <c:v>42522</c:v>
                </c:pt>
                <c:pt idx="11110">
                  <c:v>42523</c:v>
                </c:pt>
                <c:pt idx="11111">
                  <c:v>42524</c:v>
                </c:pt>
                <c:pt idx="11112">
                  <c:v>42525</c:v>
                </c:pt>
                <c:pt idx="11113">
                  <c:v>42526</c:v>
                </c:pt>
                <c:pt idx="11114">
                  <c:v>42527</c:v>
                </c:pt>
                <c:pt idx="11115">
                  <c:v>42528</c:v>
                </c:pt>
                <c:pt idx="11116">
                  <c:v>42529</c:v>
                </c:pt>
                <c:pt idx="11117">
                  <c:v>42530</c:v>
                </c:pt>
                <c:pt idx="11118">
                  <c:v>42531</c:v>
                </c:pt>
                <c:pt idx="11119">
                  <c:v>42532</c:v>
                </c:pt>
                <c:pt idx="11120">
                  <c:v>42533</c:v>
                </c:pt>
                <c:pt idx="11121">
                  <c:v>42534</c:v>
                </c:pt>
                <c:pt idx="11122">
                  <c:v>42535</c:v>
                </c:pt>
                <c:pt idx="11123">
                  <c:v>42536</c:v>
                </c:pt>
                <c:pt idx="11124">
                  <c:v>42537</c:v>
                </c:pt>
                <c:pt idx="11125">
                  <c:v>42538</c:v>
                </c:pt>
                <c:pt idx="11126">
                  <c:v>42539</c:v>
                </c:pt>
                <c:pt idx="11127">
                  <c:v>42540</c:v>
                </c:pt>
                <c:pt idx="11128">
                  <c:v>42541</c:v>
                </c:pt>
                <c:pt idx="11129">
                  <c:v>42542</c:v>
                </c:pt>
                <c:pt idx="11130">
                  <c:v>42543</c:v>
                </c:pt>
                <c:pt idx="11131">
                  <c:v>42544</c:v>
                </c:pt>
                <c:pt idx="11132">
                  <c:v>42545</c:v>
                </c:pt>
                <c:pt idx="11133">
                  <c:v>42546</c:v>
                </c:pt>
                <c:pt idx="11134">
                  <c:v>42547</c:v>
                </c:pt>
                <c:pt idx="11135">
                  <c:v>42548</c:v>
                </c:pt>
                <c:pt idx="11136">
                  <c:v>42549</c:v>
                </c:pt>
                <c:pt idx="11137">
                  <c:v>42550</c:v>
                </c:pt>
                <c:pt idx="11138">
                  <c:v>42551</c:v>
                </c:pt>
                <c:pt idx="11139">
                  <c:v>42552</c:v>
                </c:pt>
                <c:pt idx="11140">
                  <c:v>42553</c:v>
                </c:pt>
                <c:pt idx="11141">
                  <c:v>42554</c:v>
                </c:pt>
                <c:pt idx="11142">
                  <c:v>42555</c:v>
                </c:pt>
                <c:pt idx="11143">
                  <c:v>42556</c:v>
                </c:pt>
                <c:pt idx="11144">
                  <c:v>42557</c:v>
                </c:pt>
                <c:pt idx="11145">
                  <c:v>42558</c:v>
                </c:pt>
                <c:pt idx="11146">
                  <c:v>42559</c:v>
                </c:pt>
                <c:pt idx="11147">
                  <c:v>42560</c:v>
                </c:pt>
                <c:pt idx="11148">
                  <c:v>42561</c:v>
                </c:pt>
                <c:pt idx="11149">
                  <c:v>42562</c:v>
                </c:pt>
                <c:pt idx="11150">
                  <c:v>42563</c:v>
                </c:pt>
                <c:pt idx="11151">
                  <c:v>42564</c:v>
                </c:pt>
                <c:pt idx="11152">
                  <c:v>42565</c:v>
                </c:pt>
                <c:pt idx="11153">
                  <c:v>42566</c:v>
                </c:pt>
                <c:pt idx="11154">
                  <c:v>42567</c:v>
                </c:pt>
                <c:pt idx="11155">
                  <c:v>42568</c:v>
                </c:pt>
                <c:pt idx="11156">
                  <c:v>42569</c:v>
                </c:pt>
                <c:pt idx="11157">
                  <c:v>42570</c:v>
                </c:pt>
                <c:pt idx="11158">
                  <c:v>42571</c:v>
                </c:pt>
                <c:pt idx="11159">
                  <c:v>42572</c:v>
                </c:pt>
                <c:pt idx="11160">
                  <c:v>42573</c:v>
                </c:pt>
                <c:pt idx="11161">
                  <c:v>42574</c:v>
                </c:pt>
                <c:pt idx="11162">
                  <c:v>42575</c:v>
                </c:pt>
                <c:pt idx="11163">
                  <c:v>42576</c:v>
                </c:pt>
                <c:pt idx="11164">
                  <c:v>42577</c:v>
                </c:pt>
                <c:pt idx="11165">
                  <c:v>42578</c:v>
                </c:pt>
                <c:pt idx="11166">
                  <c:v>42579</c:v>
                </c:pt>
                <c:pt idx="11167">
                  <c:v>42580</c:v>
                </c:pt>
                <c:pt idx="11168">
                  <c:v>42581</c:v>
                </c:pt>
                <c:pt idx="11169">
                  <c:v>42582</c:v>
                </c:pt>
                <c:pt idx="11170">
                  <c:v>42583</c:v>
                </c:pt>
                <c:pt idx="11171">
                  <c:v>42584</c:v>
                </c:pt>
                <c:pt idx="11172">
                  <c:v>42585</c:v>
                </c:pt>
                <c:pt idx="11173">
                  <c:v>42586</c:v>
                </c:pt>
                <c:pt idx="11174">
                  <c:v>42587</c:v>
                </c:pt>
                <c:pt idx="11175">
                  <c:v>42588</c:v>
                </c:pt>
                <c:pt idx="11176">
                  <c:v>42589</c:v>
                </c:pt>
                <c:pt idx="11177">
                  <c:v>42590</c:v>
                </c:pt>
                <c:pt idx="11178">
                  <c:v>42591</c:v>
                </c:pt>
                <c:pt idx="11179">
                  <c:v>42592</c:v>
                </c:pt>
                <c:pt idx="11180">
                  <c:v>42593</c:v>
                </c:pt>
                <c:pt idx="11181">
                  <c:v>42594</c:v>
                </c:pt>
                <c:pt idx="11182">
                  <c:v>42595</c:v>
                </c:pt>
                <c:pt idx="11183">
                  <c:v>42596</c:v>
                </c:pt>
                <c:pt idx="11184">
                  <c:v>42597</c:v>
                </c:pt>
                <c:pt idx="11185">
                  <c:v>42598</c:v>
                </c:pt>
                <c:pt idx="11186">
                  <c:v>42599</c:v>
                </c:pt>
                <c:pt idx="11187">
                  <c:v>42600</c:v>
                </c:pt>
                <c:pt idx="11188">
                  <c:v>42601</c:v>
                </c:pt>
                <c:pt idx="11189">
                  <c:v>42602</c:v>
                </c:pt>
                <c:pt idx="11190">
                  <c:v>42603</c:v>
                </c:pt>
                <c:pt idx="11191">
                  <c:v>42604</c:v>
                </c:pt>
                <c:pt idx="11192">
                  <c:v>42605</c:v>
                </c:pt>
                <c:pt idx="11193">
                  <c:v>42606</c:v>
                </c:pt>
                <c:pt idx="11194">
                  <c:v>42607</c:v>
                </c:pt>
                <c:pt idx="11195">
                  <c:v>42608</c:v>
                </c:pt>
                <c:pt idx="11196">
                  <c:v>42609</c:v>
                </c:pt>
                <c:pt idx="11197">
                  <c:v>42610</c:v>
                </c:pt>
                <c:pt idx="11198">
                  <c:v>42611</c:v>
                </c:pt>
                <c:pt idx="11199">
                  <c:v>42612</c:v>
                </c:pt>
                <c:pt idx="11200">
                  <c:v>42613</c:v>
                </c:pt>
                <c:pt idx="11201">
                  <c:v>42614</c:v>
                </c:pt>
                <c:pt idx="11202">
                  <c:v>42615</c:v>
                </c:pt>
                <c:pt idx="11203">
                  <c:v>42616</c:v>
                </c:pt>
                <c:pt idx="11204">
                  <c:v>42617</c:v>
                </c:pt>
                <c:pt idx="11205">
                  <c:v>42618</c:v>
                </c:pt>
                <c:pt idx="11206">
                  <c:v>42619</c:v>
                </c:pt>
                <c:pt idx="11207">
                  <c:v>42620</c:v>
                </c:pt>
                <c:pt idx="11208">
                  <c:v>42621</c:v>
                </c:pt>
                <c:pt idx="11209">
                  <c:v>42622</c:v>
                </c:pt>
                <c:pt idx="11210">
                  <c:v>42623</c:v>
                </c:pt>
                <c:pt idx="11211">
                  <c:v>42624</c:v>
                </c:pt>
                <c:pt idx="11212">
                  <c:v>42625</c:v>
                </c:pt>
                <c:pt idx="11213">
                  <c:v>42626</c:v>
                </c:pt>
                <c:pt idx="11214">
                  <c:v>42627</c:v>
                </c:pt>
                <c:pt idx="11215">
                  <c:v>42628</c:v>
                </c:pt>
                <c:pt idx="11216">
                  <c:v>42629</c:v>
                </c:pt>
                <c:pt idx="11217">
                  <c:v>42630</c:v>
                </c:pt>
                <c:pt idx="11218">
                  <c:v>42631</c:v>
                </c:pt>
                <c:pt idx="11219">
                  <c:v>42632</c:v>
                </c:pt>
                <c:pt idx="11220">
                  <c:v>42633</c:v>
                </c:pt>
                <c:pt idx="11221">
                  <c:v>42634</c:v>
                </c:pt>
                <c:pt idx="11222">
                  <c:v>42635</c:v>
                </c:pt>
                <c:pt idx="11223">
                  <c:v>42636</c:v>
                </c:pt>
                <c:pt idx="11224">
                  <c:v>42637</c:v>
                </c:pt>
                <c:pt idx="11225">
                  <c:v>42638</c:v>
                </c:pt>
                <c:pt idx="11226">
                  <c:v>42639</c:v>
                </c:pt>
                <c:pt idx="11227">
                  <c:v>42640</c:v>
                </c:pt>
                <c:pt idx="11228">
                  <c:v>42641</c:v>
                </c:pt>
                <c:pt idx="11229">
                  <c:v>42642</c:v>
                </c:pt>
                <c:pt idx="11230">
                  <c:v>42643</c:v>
                </c:pt>
                <c:pt idx="11231">
                  <c:v>42644</c:v>
                </c:pt>
                <c:pt idx="11232">
                  <c:v>42645</c:v>
                </c:pt>
                <c:pt idx="11233">
                  <c:v>42646</c:v>
                </c:pt>
                <c:pt idx="11234">
                  <c:v>42647</c:v>
                </c:pt>
                <c:pt idx="11235">
                  <c:v>42648</c:v>
                </c:pt>
                <c:pt idx="11236">
                  <c:v>42649</c:v>
                </c:pt>
                <c:pt idx="11237">
                  <c:v>42650</c:v>
                </c:pt>
                <c:pt idx="11238">
                  <c:v>42651</c:v>
                </c:pt>
                <c:pt idx="11239">
                  <c:v>42652</c:v>
                </c:pt>
                <c:pt idx="11240">
                  <c:v>42653</c:v>
                </c:pt>
                <c:pt idx="11241">
                  <c:v>42654</c:v>
                </c:pt>
                <c:pt idx="11242">
                  <c:v>42655</c:v>
                </c:pt>
                <c:pt idx="11243">
                  <c:v>42656</c:v>
                </c:pt>
                <c:pt idx="11244">
                  <c:v>42657</c:v>
                </c:pt>
                <c:pt idx="11245">
                  <c:v>42658</c:v>
                </c:pt>
                <c:pt idx="11246">
                  <c:v>42659</c:v>
                </c:pt>
                <c:pt idx="11247">
                  <c:v>42660</c:v>
                </c:pt>
                <c:pt idx="11248">
                  <c:v>42661</c:v>
                </c:pt>
                <c:pt idx="11249">
                  <c:v>42662</c:v>
                </c:pt>
                <c:pt idx="11250">
                  <c:v>42663</c:v>
                </c:pt>
                <c:pt idx="11251">
                  <c:v>42664</c:v>
                </c:pt>
                <c:pt idx="11252">
                  <c:v>42665</c:v>
                </c:pt>
                <c:pt idx="11253">
                  <c:v>42666</c:v>
                </c:pt>
                <c:pt idx="11254">
                  <c:v>42667</c:v>
                </c:pt>
                <c:pt idx="11255">
                  <c:v>42668</c:v>
                </c:pt>
                <c:pt idx="11256">
                  <c:v>42669</c:v>
                </c:pt>
                <c:pt idx="11257">
                  <c:v>42670</c:v>
                </c:pt>
                <c:pt idx="11258">
                  <c:v>42671</c:v>
                </c:pt>
                <c:pt idx="11259">
                  <c:v>42672</c:v>
                </c:pt>
                <c:pt idx="11260">
                  <c:v>42673</c:v>
                </c:pt>
                <c:pt idx="11261">
                  <c:v>42674</c:v>
                </c:pt>
                <c:pt idx="11262">
                  <c:v>42675</c:v>
                </c:pt>
                <c:pt idx="11263">
                  <c:v>42676</c:v>
                </c:pt>
                <c:pt idx="11264">
                  <c:v>42677</c:v>
                </c:pt>
                <c:pt idx="11265">
                  <c:v>42678</c:v>
                </c:pt>
                <c:pt idx="11266">
                  <c:v>42679</c:v>
                </c:pt>
                <c:pt idx="11267">
                  <c:v>42680</c:v>
                </c:pt>
                <c:pt idx="11268">
                  <c:v>42681</c:v>
                </c:pt>
                <c:pt idx="11269">
                  <c:v>42682</c:v>
                </c:pt>
                <c:pt idx="11270">
                  <c:v>42683</c:v>
                </c:pt>
                <c:pt idx="11271">
                  <c:v>42684</c:v>
                </c:pt>
                <c:pt idx="11272">
                  <c:v>42685</c:v>
                </c:pt>
                <c:pt idx="11273">
                  <c:v>42686</c:v>
                </c:pt>
                <c:pt idx="11274">
                  <c:v>42687</c:v>
                </c:pt>
                <c:pt idx="11275">
                  <c:v>42688</c:v>
                </c:pt>
                <c:pt idx="11276">
                  <c:v>42689</c:v>
                </c:pt>
                <c:pt idx="11277">
                  <c:v>42690</c:v>
                </c:pt>
                <c:pt idx="11278">
                  <c:v>42691</c:v>
                </c:pt>
                <c:pt idx="11279">
                  <c:v>42692</c:v>
                </c:pt>
                <c:pt idx="11280">
                  <c:v>42693</c:v>
                </c:pt>
                <c:pt idx="11281">
                  <c:v>42694</c:v>
                </c:pt>
                <c:pt idx="11282">
                  <c:v>42695</c:v>
                </c:pt>
                <c:pt idx="11283">
                  <c:v>42696</c:v>
                </c:pt>
                <c:pt idx="11284">
                  <c:v>42697</c:v>
                </c:pt>
                <c:pt idx="11285">
                  <c:v>42698</c:v>
                </c:pt>
                <c:pt idx="11286">
                  <c:v>42699</c:v>
                </c:pt>
                <c:pt idx="11287">
                  <c:v>42700</c:v>
                </c:pt>
                <c:pt idx="11288">
                  <c:v>42701</c:v>
                </c:pt>
                <c:pt idx="11289">
                  <c:v>42702</c:v>
                </c:pt>
                <c:pt idx="11290">
                  <c:v>42703</c:v>
                </c:pt>
                <c:pt idx="11291">
                  <c:v>42704</c:v>
                </c:pt>
                <c:pt idx="11292">
                  <c:v>42705</c:v>
                </c:pt>
                <c:pt idx="11293">
                  <c:v>42706</c:v>
                </c:pt>
                <c:pt idx="11294">
                  <c:v>42707</c:v>
                </c:pt>
                <c:pt idx="11295">
                  <c:v>42708</c:v>
                </c:pt>
                <c:pt idx="11296">
                  <c:v>42709</c:v>
                </c:pt>
                <c:pt idx="11297">
                  <c:v>42710</c:v>
                </c:pt>
                <c:pt idx="11298">
                  <c:v>42711</c:v>
                </c:pt>
                <c:pt idx="11299">
                  <c:v>42712</c:v>
                </c:pt>
                <c:pt idx="11300">
                  <c:v>42713</c:v>
                </c:pt>
                <c:pt idx="11301">
                  <c:v>42714</c:v>
                </c:pt>
                <c:pt idx="11302">
                  <c:v>42715</c:v>
                </c:pt>
                <c:pt idx="11303">
                  <c:v>42716</c:v>
                </c:pt>
                <c:pt idx="11304">
                  <c:v>42717</c:v>
                </c:pt>
                <c:pt idx="11305">
                  <c:v>42718</c:v>
                </c:pt>
                <c:pt idx="11306">
                  <c:v>42719</c:v>
                </c:pt>
                <c:pt idx="11307">
                  <c:v>42720</c:v>
                </c:pt>
                <c:pt idx="11308">
                  <c:v>42721</c:v>
                </c:pt>
                <c:pt idx="11309">
                  <c:v>42722</c:v>
                </c:pt>
                <c:pt idx="11310">
                  <c:v>42723</c:v>
                </c:pt>
                <c:pt idx="11311">
                  <c:v>42724</c:v>
                </c:pt>
                <c:pt idx="11312">
                  <c:v>42725</c:v>
                </c:pt>
                <c:pt idx="11313">
                  <c:v>42726</c:v>
                </c:pt>
                <c:pt idx="11314">
                  <c:v>42727</c:v>
                </c:pt>
                <c:pt idx="11315">
                  <c:v>42728</c:v>
                </c:pt>
                <c:pt idx="11316">
                  <c:v>42729</c:v>
                </c:pt>
                <c:pt idx="11317">
                  <c:v>42730</c:v>
                </c:pt>
                <c:pt idx="11318">
                  <c:v>42731</c:v>
                </c:pt>
                <c:pt idx="11319">
                  <c:v>42732</c:v>
                </c:pt>
                <c:pt idx="11320">
                  <c:v>42733</c:v>
                </c:pt>
                <c:pt idx="11321">
                  <c:v>42734</c:v>
                </c:pt>
                <c:pt idx="11322">
                  <c:v>42735</c:v>
                </c:pt>
                <c:pt idx="11323">
                  <c:v>42736</c:v>
                </c:pt>
                <c:pt idx="11324">
                  <c:v>42737</c:v>
                </c:pt>
                <c:pt idx="11325">
                  <c:v>42738</c:v>
                </c:pt>
                <c:pt idx="11326">
                  <c:v>42739</c:v>
                </c:pt>
                <c:pt idx="11327">
                  <c:v>42740</c:v>
                </c:pt>
                <c:pt idx="11328">
                  <c:v>42741</c:v>
                </c:pt>
                <c:pt idx="11329">
                  <c:v>42742</c:v>
                </c:pt>
                <c:pt idx="11330">
                  <c:v>42743</c:v>
                </c:pt>
                <c:pt idx="11331">
                  <c:v>42744</c:v>
                </c:pt>
                <c:pt idx="11332">
                  <c:v>42745</c:v>
                </c:pt>
                <c:pt idx="11333">
                  <c:v>42746</c:v>
                </c:pt>
                <c:pt idx="11334">
                  <c:v>42747</c:v>
                </c:pt>
                <c:pt idx="11335">
                  <c:v>42748</c:v>
                </c:pt>
                <c:pt idx="11336">
                  <c:v>42749</c:v>
                </c:pt>
                <c:pt idx="11337">
                  <c:v>42750</c:v>
                </c:pt>
                <c:pt idx="11338">
                  <c:v>42751</c:v>
                </c:pt>
                <c:pt idx="11339">
                  <c:v>42752</c:v>
                </c:pt>
                <c:pt idx="11340">
                  <c:v>42753</c:v>
                </c:pt>
                <c:pt idx="11341">
                  <c:v>42754</c:v>
                </c:pt>
                <c:pt idx="11342">
                  <c:v>42755</c:v>
                </c:pt>
                <c:pt idx="11343">
                  <c:v>42756</c:v>
                </c:pt>
                <c:pt idx="11344">
                  <c:v>42757</c:v>
                </c:pt>
                <c:pt idx="11345">
                  <c:v>42758</c:v>
                </c:pt>
                <c:pt idx="11346">
                  <c:v>42759</c:v>
                </c:pt>
                <c:pt idx="11347">
                  <c:v>42760</c:v>
                </c:pt>
                <c:pt idx="11348">
                  <c:v>42761</c:v>
                </c:pt>
                <c:pt idx="11349">
                  <c:v>42762</c:v>
                </c:pt>
                <c:pt idx="11350">
                  <c:v>42763</c:v>
                </c:pt>
                <c:pt idx="11351">
                  <c:v>42764</c:v>
                </c:pt>
                <c:pt idx="11352">
                  <c:v>42765</c:v>
                </c:pt>
                <c:pt idx="11353">
                  <c:v>42766</c:v>
                </c:pt>
                <c:pt idx="11354">
                  <c:v>42767</c:v>
                </c:pt>
                <c:pt idx="11355">
                  <c:v>42768</c:v>
                </c:pt>
                <c:pt idx="11356">
                  <c:v>42769</c:v>
                </c:pt>
                <c:pt idx="11357">
                  <c:v>42770</c:v>
                </c:pt>
                <c:pt idx="11358">
                  <c:v>42771</c:v>
                </c:pt>
                <c:pt idx="11359">
                  <c:v>42772</c:v>
                </c:pt>
                <c:pt idx="11360">
                  <c:v>42773</c:v>
                </c:pt>
                <c:pt idx="11361">
                  <c:v>42774</c:v>
                </c:pt>
                <c:pt idx="11362">
                  <c:v>42775</c:v>
                </c:pt>
                <c:pt idx="11363">
                  <c:v>42776</c:v>
                </c:pt>
                <c:pt idx="11364">
                  <c:v>42777</c:v>
                </c:pt>
                <c:pt idx="11365">
                  <c:v>42778</c:v>
                </c:pt>
                <c:pt idx="11366">
                  <c:v>42779</c:v>
                </c:pt>
                <c:pt idx="11367">
                  <c:v>42780</c:v>
                </c:pt>
                <c:pt idx="11368">
                  <c:v>42781</c:v>
                </c:pt>
                <c:pt idx="11369">
                  <c:v>42782</c:v>
                </c:pt>
                <c:pt idx="11370">
                  <c:v>42783</c:v>
                </c:pt>
                <c:pt idx="11371">
                  <c:v>42784</c:v>
                </c:pt>
                <c:pt idx="11372">
                  <c:v>42785</c:v>
                </c:pt>
                <c:pt idx="11373">
                  <c:v>42786</c:v>
                </c:pt>
                <c:pt idx="11374">
                  <c:v>42787</c:v>
                </c:pt>
                <c:pt idx="11375">
                  <c:v>42788</c:v>
                </c:pt>
                <c:pt idx="11376">
                  <c:v>42789</c:v>
                </c:pt>
                <c:pt idx="11377">
                  <c:v>42790</c:v>
                </c:pt>
                <c:pt idx="11378">
                  <c:v>42791</c:v>
                </c:pt>
                <c:pt idx="11379">
                  <c:v>42792</c:v>
                </c:pt>
                <c:pt idx="11380">
                  <c:v>42793</c:v>
                </c:pt>
                <c:pt idx="11381">
                  <c:v>42794</c:v>
                </c:pt>
                <c:pt idx="11382">
                  <c:v>42795</c:v>
                </c:pt>
                <c:pt idx="11383">
                  <c:v>42796</c:v>
                </c:pt>
                <c:pt idx="11384">
                  <c:v>42797</c:v>
                </c:pt>
                <c:pt idx="11385">
                  <c:v>42798</c:v>
                </c:pt>
                <c:pt idx="11386">
                  <c:v>42799</c:v>
                </c:pt>
                <c:pt idx="11387">
                  <c:v>42800</c:v>
                </c:pt>
                <c:pt idx="11388">
                  <c:v>42801</c:v>
                </c:pt>
                <c:pt idx="11389">
                  <c:v>42802</c:v>
                </c:pt>
                <c:pt idx="11390">
                  <c:v>42803</c:v>
                </c:pt>
                <c:pt idx="11391">
                  <c:v>42804</c:v>
                </c:pt>
                <c:pt idx="11392">
                  <c:v>42805</c:v>
                </c:pt>
                <c:pt idx="11393">
                  <c:v>42806</c:v>
                </c:pt>
                <c:pt idx="11394">
                  <c:v>42807</c:v>
                </c:pt>
                <c:pt idx="11395">
                  <c:v>42808</c:v>
                </c:pt>
                <c:pt idx="11396">
                  <c:v>42809</c:v>
                </c:pt>
                <c:pt idx="11397">
                  <c:v>42810</c:v>
                </c:pt>
                <c:pt idx="11398">
                  <c:v>42811</c:v>
                </c:pt>
                <c:pt idx="11399">
                  <c:v>42812</c:v>
                </c:pt>
                <c:pt idx="11400">
                  <c:v>42813</c:v>
                </c:pt>
                <c:pt idx="11401">
                  <c:v>42814</c:v>
                </c:pt>
                <c:pt idx="11402">
                  <c:v>42815</c:v>
                </c:pt>
                <c:pt idx="11403">
                  <c:v>42816</c:v>
                </c:pt>
                <c:pt idx="11404">
                  <c:v>42817</c:v>
                </c:pt>
                <c:pt idx="11405">
                  <c:v>42818</c:v>
                </c:pt>
                <c:pt idx="11406">
                  <c:v>42819</c:v>
                </c:pt>
                <c:pt idx="11407">
                  <c:v>42820</c:v>
                </c:pt>
                <c:pt idx="11408">
                  <c:v>42821</c:v>
                </c:pt>
                <c:pt idx="11409">
                  <c:v>42822</c:v>
                </c:pt>
                <c:pt idx="11410">
                  <c:v>42823</c:v>
                </c:pt>
                <c:pt idx="11411">
                  <c:v>42824</c:v>
                </c:pt>
                <c:pt idx="11412">
                  <c:v>42825</c:v>
                </c:pt>
                <c:pt idx="11413">
                  <c:v>42826</c:v>
                </c:pt>
                <c:pt idx="11414">
                  <c:v>42827</c:v>
                </c:pt>
                <c:pt idx="11415">
                  <c:v>42828</c:v>
                </c:pt>
                <c:pt idx="11416">
                  <c:v>42829</c:v>
                </c:pt>
                <c:pt idx="11417">
                  <c:v>42830</c:v>
                </c:pt>
                <c:pt idx="11418">
                  <c:v>42831</c:v>
                </c:pt>
                <c:pt idx="11419">
                  <c:v>42832</c:v>
                </c:pt>
                <c:pt idx="11420">
                  <c:v>42833</c:v>
                </c:pt>
                <c:pt idx="11421">
                  <c:v>42834</c:v>
                </c:pt>
                <c:pt idx="11422">
                  <c:v>42835</c:v>
                </c:pt>
                <c:pt idx="11423">
                  <c:v>42836</c:v>
                </c:pt>
                <c:pt idx="11424">
                  <c:v>42837</c:v>
                </c:pt>
                <c:pt idx="11425">
                  <c:v>42838</c:v>
                </c:pt>
                <c:pt idx="11426">
                  <c:v>42839</c:v>
                </c:pt>
                <c:pt idx="11427">
                  <c:v>42840</c:v>
                </c:pt>
                <c:pt idx="11428">
                  <c:v>42841</c:v>
                </c:pt>
                <c:pt idx="11429">
                  <c:v>42842</c:v>
                </c:pt>
                <c:pt idx="11430">
                  <c:v>42843</c:v>
                </c:pt>
                <c:pt idx="11431">
                  <c:v>42844</c:v>
                </c:pt>
                <c:pt idx="11432">
                  <c:v>42845</c:v>
                </c:pt>
                <c:pt idx="11433">
                  <c:v>42846</c:v>
                </c:pt>
                <c:pt idx="11434">
                  <c:v>42847</c:v>
                </c:pt>
                <c:pt idx="11435">
                  <c:v>42848</c:v>
                </c:pt>
                <c:pt idx="11436">
                  <c:v>42849</c:v>
                </c:pt>
                <c:pt idx="11437">
                  <c:v>42850</c:v>
                </c:pt>
                <c:pt idx="11438">
                  <c:v>42851</c:v>
                </c:pt>
                <c:pt idx="11439">
                  <c:v>42852</c:v>
                </c:pt>
                <c:pt idx="11440">
                  <c:v>42853</c:v>
                </c:pt>
                <c:pt idx="11441">
                  <c:v>42854</c:v>
                </c:pt>
                <c:pt idx="11442">
                  <c:v>42855</c:v>
                </c:pt>
                <c:pt idx="11443">
                  <c:v>42856</c:v>
                </c:pt>
                <c:pt idx="11444">
                  <c:v>42857</c:v>
                </c:pt>
                <c:pt idx="11445">
                  <c:v>42858</c:v>
                </c:pt>
                <c:pt idx="11446">
                  <c:v>42859</c:v>
                </c:pt>
                <c:pt idx="11447">
                  <c:v>42860</c:v>
                </c:pt>
                <c:pt idx="11448">
                  <c:v>42861</c:v>
                </c:pt>
                <c:pt idx="11449">
                  <c:v>42862</c:v>
                </c:pt>
                <c:pt idx="11450">
                  <c:v>42863</c:v>
                </c:pt>
                <c:pt idx="11451">
                  <c:v>42864</c:v>
                </c:pt>
                <c:pt idx="11452">
                  <c:v>42865</c:v>
                </c:pt>
                <c:pt idx="11453">
                  <c:v>42866</c:v>
                </c:pt>
                <c:pt idx="11454">
                  <c:v>42867</c:v>
                </c:pt>
                <c:pt idx="11455">
                  <c:v>42868</c:v>
                </c:pt>
                <c:pt idx="11456">
                  <c:v>42869</c:v>
                </c:pt>
                <c:pt idx="11457">
                  <c:v>42870</c:v>
                </c:pt>
                <c:pt idx="11458">
                  <c:v>42871</c:v>
                </c:pt>
                <c:pt idx="11459">
                  <c:v>42872</c:v>
                </c:pt>
                <c:pt idx="11460">
                  <c:v>42873</c:v>
                </c:pt>
                <c:pt idx="11461">
                  <c:v>42874</c:v>
                </c:pt>
                <c:pt idx="11462">
                  <c:v>42875</c:v>
                </c:pt>
                <c:pt idx="11463">
                  <c:v>42876</c:v>
                </c:pt>
                <c:pt idx="11464">
                  <c:v>42877</c:v>
                </c:pt>
                <c:pt idx="11465">
                  <c:v>42878</c:v>
                </c:pt>
                <c:pt idx="11466">
                  <c:v>42879</c:v>
                </c:pt>
                <c:pt idx="11467">
                  <c:v>42880</c:v>
                </c:pt>
                <c:pt idx="11468">
                  <c:v>42881</c:v>
                </c:pt>
                <c:pt idx="11469">
                  <c:v>42882</c:v>
                </c:pt>
                <c:pt idx="11470">
                  <c:v>42883</c:v>
                </c:pt>
                <c:pt idx="11471">
                  <c:v>42884</c:v>
                </c:pt>
                <c:pt idx="11472">
                  <c:v>42885</c:v>
                </c:pt>
                <c:pt idx="11473">
                  <c:v>42886</c:v>
                </c:pt>
                <c:pt idx="11474">
                  <c:v>42887</c:v>
                </c:pt>
                <c:pt idx="11475">
                  <c:v>42888</c:v>
                </c:pt>
                <c:pt idx="11476">
                  <c:v>42889</c:v>
                </c:pt>
                <c:pt idx="11477">
                  <c:v>42890</c:v>
                </c:pt>
                <c:pt idx="11478">
                  <c:v>42891</c:v>
                </c:pt>
                <c:pt idx="11479">
                  <c:v>42892</c:v>
                </c:pt>
                <c:pt idx="11480">
                  <c:v>42893</c:v>
                </c:pt>
                <c:pt idx="11481">
                  <c:v>42894</c:v>
                </c:pt>
                <c:pt idx="11482">
                  <c:v>42895</c:v>
                </c:pt>
                <c:pt idx="11483">
                  <c:v>42896</c:v>
                </c:pt>
                <c:pt idx="11484">
                  <c:v>42897</c:v>
                </c:pt>
                <c:pt idx="11485">
                  <c:v>42898</c:v>
                </c:pt>
                <c:pt idx="11486">
                  <c:v>42899</c:v>
                </c:pt>
                <c:pt idx="11487">
                  <c:v>42900</c:v>
                </c:pt>
                <c:pt idx="11488">
                  <c:v>42901</c:v>
                </c:pt>
                <c:pt idx="11489">
                  <c:v>42902</c:v>
                </c:pt>
                <c:pt idx="11490">
                  <c:v>42903</c:v>
                </c:pt>
                <c:pt idx="11491">
                  <c:v>42904</c:v>
                </c:pt>
                <c:pt idx="11492">
                  <c:v>42905</c:v>
                </c:pt>
                <c:pt idx="11493">
                  <c:v>42906</c:v>
                </c:pt>
                <c:pt idx="11494">
                  <c:v>42907</c:v>
                </c:pt>
                <c:pt idx="11495">
                  <c:v>42908</c:v>
                </c:pt>
                <c:pt idx="11496">
                  <c:v>42909</c:v>
                </c:pt>
                <c:pt idx="11497">
                  <c:v>42910</c:v>
                </c:pt>
                <c:pt idx="11498">
                  <c:v>42911</c:v>
                </c:pt>
                <c:pt idx="11499">
                  <c:v>42912</c:v>
                </c:pt>
                <c:pt idx="11500">
                  <c:v>42913</c:v>
                </c:pt>
                <c:pt idx="11501">
                  <c:v>42914</c:v>
                </c:pt>
                <c:pt idx="11502">
                  <c:v>42915</c:v>
                </c:pt>
                <c:pt idx="11503">
                  <c:v>42916</c:v>
                </c:pt>
                <c:pt idx="11504">
                  <c:v>42917</c:v>
                </c:pt>
                <c:pt idx="11505">
                  <c:v>42918</c:v>
                </c:pt>
                <c:pt idx="11506">
                  <c:v>42919</c:v>
                </c:pt>
                <c:pt idx="11507">
                  <c:v>42920</c:v>
                </c:pt>
                <c:pt idx="11508">
                  <c:v>42921</c:v>
                </c:pt>
                <c:pt idx="11509">
                  <c:v>42922</c:v>
                </c:pt>
                <c:pt idx="11510">
                  <c:v>42923</c:v>
                </c:pt>
                <c:pt idx="11511">
                  <c:v>42924</c:v>
                </c:pt>
                <c:pt idx="11512">
                  <c:v>42925</c:v>
                </c:pt>
                <c:pt idx="11513">
                  <c:v>42926</c:v>
                </c:pt>
                <c:pt idx="11514">
                  <c:v>42927</c:v>
                </c:pt>
                <c:pt idx="11515">
                  <c:v>42928</c:v>
                </c:pt>
                <c:pt idx="11516">
                  <c:v>42929</c:v>
                </c:pt>
                <c:pt idx="11517">
                  <c:v>42930</c:v>
                </c:pt>
                <c:pt idx="11518">
                  <c:v>42931</c:v>
                </c:pt>
                <c:pt idx="11519">
                  <c:v>42932</c:v>
                </c:pt>
                <c:pt idx="11520">
                  <c:v>42933</c:v>
                </c:pt>
                <c:pt idx="11521">
                  <c:v>42934</c:v>
                </c:pt>
                <c:pt idx="11522">
                  <c:v>42935</c:v>
                </c:pt>
                <c:pt idx="11523">
                  <c:v>42936</c:v>
                </c:pt>
                <c:pt idx="11524">
                  <c:v>42937</c:v>
                </c:pt>
                <c:pt idx="11525">
                  <c:v>42938</c:v>
                </c:pt>
                <c:pt idx="11526">
                  <c:v>42939</c:v>
                </c:pt>
                <c:pt idx="11527">
                  <c:v>42940</c:v>
                </c:pt>
                <c:pt idx="11528">
                  <c:v>42941</c:v>
                </c:pt>
                <c:pt idx="11529">
                  <c:v>42942</c:v>
                </c:pt>
                <c:pt idx="11530">
                  <c:v>42943</c:v>
                </c:pt>
                <c:pt idx="11531">
                  <c:v>42944</c:v>
                </c:pt>
                <c:pt idx="11532">
                  <c:v>42945</c:v>
                </c:pt>
                <c:pt idx="11533">
                  <c:v>42946</c:v>
                </c:pt>
                <c:pt idx="11534">
                  <c:v>42947</c:v>
                </c:pt>
                <c:pt idx="11535">
                  <c:v>42948</c:v>
                </c:pt>
                <c:pt idx="11536">
                  <c:v>42949</c:v>
                </c:pt>
                <c:pt idx="11537">
                  <c:v>42950</c:v>
                </c:pt>
                <c:pt idx="11538">
                  <c:v>42951</c:v>
                </c:pt>
                <c:pt idx="11539">
                  <c:v>42952</c:v>
                </c:pt>
                <c:pt idx="11540">
                  <c:v>42953</c:v>
                </c:pt>
                <c:pt idx="11541">
                  <c:v>42954</c:v>
                </c:pt>
                <c:pt idx="11542">
                  <c:v>42955</c:v>
                </c:pt>
                <c:pt idx="11543">
                  <c:v>42956</c:v>
                </c:pt>
                <c:pt idx="11544">
                  <c:v>42957</c:v>
                </c:pt>
                <c:pt idx="11545">
                  <c:v>42958</c:v>
                </c:pt>
                <c:pt idx="11546">
                  <c:v>42959</c:v>
                </c:pt>
                <c:pt idx="11547">
                  <c:v>42960</c:v>
                </c:pt>
                <c:pt idx="11548">
                  <c:v>42961</c:v>
                </c:pt>
                <c:pt idx="11549">
                  <c:v>42962</c:v>
                </c:pt>
                <c:pt idx="11550">
                  <c:v>42963</c:v>
                </c:pt>
                <c:pt idx="11551">
                  <c:v>42964</c:v>
                </c:pt>
                <c:pt idx="11552">
                  <c:v>42965</c:v>
                </c:pt>
                <c:pt idx="11553">
                  <c:v>42966</c:v>
                </c:pt>
                <c:pt idx="11554">
                  <c:v>42967</c:v>
                </c:pt>
                <c:pt idx="11555">
                  <c:v>42968</c:v>
                </c:pt>
                <c:pt idx="11556">
                  <c:v>42969</c:v>
                </c:pt>
                <c:pt idx="11557">
                  <c:v>42970</c:v>
                </c:pt>
                <c:pt idx="11558">
                  <c:v>42971</c:v>
                </c:pt>
                <c:pt idx="11559">
                  <c:v>42972</c:v>
                </c:pt>
                <c:pt idx="11560">
                  <c:v>42973</c:v>
                </c:pt>
                <c:pt idx="11561">
                  <c:v>42974</c:v>
                </c:pt>
                <c:pt idx="11562">
                  <c:v>42975</c:v>
                </c:pt>
                <c:pt idx="11563">
                  <c:v>42976</c:v>
                </c:pt>
                <c:pt idx="11564">
                  <c:v>42977</c:v>
                </c:pt>
                <c:pt idx="11565">
                  <c:v>42978</c:v>
                </c:pt>
                <c:pt idx="11566">
                  <c:v>42979</c:v>
                </c:pt>
                <c:pt idx="11567">
                  <c:v>42980</c:v>
                </c:pt>
                <c:pt idx="11568">
                  <c:v>42981</c:v>
                </c:pt>
                <c:pt idx="11569">
                  <c:v>42982</c:v>
                </c:pt>
                <c:pt idx="11570">
                  <c:v>42983</c:v>
                </c:pt>
                <c:pt idx="11571">
                  <c:v>42984</c:v>
                </c:pt>
                <c:pt idx="11572">
                  <c:v>42985</c:v>
                </c:pt>
                <c:pt idx="11573">
                  <c:v>42986</c:v>
                </c:pt>
                <c:pt idx="11574">
                  <c:v>42987</c:v>
                </c:pt>
                <c:pt idx="11575">
                  <c:v>42988</c:v>
                </c:pt>
                <c:pt idx="11576">
                  <c:v>42989</c:v>
                </c:pt>
                <c:pt idx="11577">
                  <c:v>42990</c:v>
                </c:pt>
                <c:pt idx="11578">
                  <c:v>42991</c:v>
                </c:pt>
                <c:pt idx="11579">
                  <c:v>42992</c:v>
                </c:pt>
                <c:pt idx="11580">
                  <c:v>42993</c:v>
                </c:pt>
                <c:pt idx="11581">
                  <c:v>42994</c:v>
                </c:pt>
                <c:pt idx="11582">
                  <c:v>42995</c:v>
                </c:pt>
                <c:pt idx="11583">
                  <c:v>42996</c:v>
                </c:pt>
                <c:pt idx="11584">
                  <c:v>42997</c:v>
                </c:pt>
                <c:pt idx="11585">
                  <c:v>42998</c:v>
                </c:pt>
                <c:pt idx="11586">
                  <c:v>42999</c:v>
                </c:pt>
                <c:pt idx="11587">
                  <c:v>43000</c:v>
                </c:pt>
                <c:pt idx="11588">
                  <c:v>43001</c:v>
                </c:pt>
                <c:pt idx="11589">
                  <c:v>43002</c:v>
                </c:pt>
                <c:pt idx="11590">
                  <c:v>43003</c:v>
                </c:pt>
                <c:pt idx="11591">
                  <c:v>43004</c:v>
                </c:pt>
                <c:pt idx="11592">
                  <c:v>43005</c:v>
                </c:pt>
                <c:pt idx="11593">
                  <c:v>43006</c:v>
                </c:pt>
                <c:pt idx="11594">
                  <c:v>43007</c:v>
                </c:pt>
                <c:pt idx="11595">
                  <c:v>43008</c:v>
                </c:pt>
                <c:pt idx="11596">
                  <c:v>43009</c:v>
                </c:pt>
                <c:pt idx="11597">
                  <c:v>43010</c:v>
                </c:pt>
                <c:pt idx="11598">
                  <c:v>43011</c:v>
                </c:pt>
                <c:pt idx="11599">
                  <c:v>43012</c:v>
                </c:pt>
                <c:pt idx="11600">
                  <c:v>43013</c:v>
                </c:pt>
                <c:pt idx="11601">
                  <c:v>43014</c:v>
                </c:pt>
                <c:pt idx="11602">
                  <c:v>43015</c:v>
                </c:pt>
                <c:pt idx="11603">
                  <c:v>43016</c:v>
                </c:pt>
                <c:pt idx="11604">
                  <c:v>43017</c:v>
                </c:pt>
                <c:pt idx="11605">
                  <c:v>43018</c:v>
                </c:pt>
                <c:pt idx="11606">
                  <c:v>43019</c:v>
                </c:pt>
                <c:pt idx="11607">
                  <c:v>43020</c:v>
                </c:pt>
                <c:pt idx="11608">
                  <c:v>43021</c:v>
                </c:pt>
                <c:pt idx="11609">
                  <c:v>43022</c:v>
                </c:pt>
                <c:pt idx="11610">
                  <c:v>43023</c:v>
                </c:pt>
                <c:pt idx="11611">
                  <c:v>43024</c:v>
                </c:pt>
                <c:pt idx="11612">
                  <c:v>43025</c:v>
                </c:pt>
                <c:pt idx="11613">
                  <c:v>43026</c:v>
                </c:pt>
                <c:pt idx="11614">
                  <c:v>43027</c:v>
                </c:pt>
                <c:pt idx="11615">
                  <c:v>43028</c:v>
                </c:pt>
                <c:pt idx="11616">
                  <c:v>43029</c:v>
                </c:pt>
                <c:pt idx="11617">
                  <c:v>43030</c:v>
                </c:pt>
                <c:pt idx="11618">
                  <c:v>43031</c:v>
                </c:pt>
                <c:pt idx="11619">
                  <c:v>43032</c:v>
                </c:pt>
                <c:pt idx="11620">
                  <c:v>43033</c:v>
                </c:pt>
                <c:pt idx="11621">
                  <c:v>43034</c:v>
                </c:pt>
                <c:pt idx="11622">
                  <c:v>43035</c:v>
                </c:pt>
                <c:pt idx="11623">
                  <c:v>43036</c:v>
                </c:pt>
                <c:pt idx="11624">
                  <c:v>43037</c:v>
                </c:pt>
                <c:pt idx="11625">
                  <c:v>43038</c:v>
                </c:pt>
                <c:pt idx="11626">
                  <c:v>43039</c:v>
                </c:pt>
                <c:pt idx="11627">
                  <c:v>43040</c:v>
                </c:pt>
                <c:pt idx="11628">
                  <c:v>43041</c:v>
                </c:pt>
                <c:pt idx="11629">
                  <c:v>43042</c:v>
                </c:pt>
                <c:pt idx="11630">
                  <c:v>43043</c:v>
                </c:pt>
                <c:pt idx="11631">
                  <c:v>43044</c:v>
                </c:pt>
                <c:pt idx="11632">
                  <c:v>43045</c:v>
                </c:pt>
                <c:pt idx="11633">
                  <c:v>43046</c:v>
                </c:pt>
                <c:pt idx="11634">
                  <c:v>43047</c:v>
                </c:pt>
                <c:pt idx="11635">
                  <c:v>43048</c:v>
                </c:pt>
                <c:pt idx="11636">
                  <c:v>43049</c:v>
                </c:pt>
                <c:pt idx="11637">
                  <c:v>43050</c:v>
                </c:pt>
                <c:pt idx="11638">
                  <c:v>43051</c:v>
                </c:pt>
                <c:pt idx="11639">
                  <c:v>43052</c:v>
                </c:pt>
                <c:pt idx="11640">
                  <c:v>43053</c:v>
                </c:pt>
                <c:pt idx="11641">
                  <c:v>43054</c:v>
                </c:pt>
                <c:pt idx="11642">
                  <c:v>43055</c:v>
                </c:pt>
                <c:pt idx="11643">
                  <c:v>43056</c:v>
                </c:pt>
                <c:pt idx="11644">
                  <c:v>43057</c:v>
                </c:pt>
                <c:pt idx="11645">
                  <c:v>43058</c:v>
                </c:pt>
                <c:pt idx="11646">
                  <c:v>43059</c:v>
                </c:pt>
                <c:pt idx="11647">
                  <c:v>43060</c:v>
                </c:pt>
                <c:pt idx="11648">
                  <c:v>43061</c:v>
                </c:pt>
                <c:pt idx="11649">
                  <c:v>43062</c:v>
                </c:pt>
                <c:pt idx="11650">
                  <c:v>43063</c:v>
                </c:pt>
                <c:pt idx="11651">
                  <c:v>43064</c:v>
                </c:pt>
                <c:pt idx="11652">
                  <c:v>43065</c:v>
                </c:pt>
                <c:pt idx="11653">
                  <c:v>43066</c:v>
                </c:pt>
                <c:pt idx="11654">
                  <c:v>43067</c:v>
                </c:pt>
                <c:pt idx="11655">
                  <c:v>43068</c:v>
                </c:pt>
                <c:pt idx="11656">
                  <c:v>43069</c:v>
                </c:pt>
                <c:pt idx="11657">
                  <c:v>43070</c:v>
                </c:pt>
                <c:pt idx="11658">
                  <c:v>43071</c:v>
                </c:pt>
                <c:pt idx="11659">
                  <c:v>43072</c:v>
                </c:pt>
                <c:pt idx="11660">
                  <c:v>43073</c:v>
                </c:pt>
                <c:pt idx="11661">
                  <c:v>43074</c:v>
                </c:pt>
                <c:pt idx="11662">
                  <c:v>43075</c:v>
                </c:pt>
                <c:pt idx="11663">
                  <c:v>43076</c:v>
                </c:pt>
                <c:pt idx="11664">
                  <c:v>43077</c:v>
                </c:pt>
                <c:pt idx="11665">
                  <c:v>43078</c:v>
                </c:pt>
                <c:pt idx="11666">
                  <c:v>43079</c:v>
                </c:pt>
                <c:pt idx="11667">
                  <c:v>43080</c:v>
                </c:pt>
                <c:pt idx="11668">
                  <c:v>43081</c:v>
                </c:pt>
                <c:pt idx="11669">
                  <c:v>43082</c:v>
                </c:pt>
                <c:pt idx="11670">
                  <c:v>43083</c:v>
                </c:pt>
                <c:pt idx="11671">
                  <c:v>43084</c:v>
                </c:pt>
                <c:pt idx="11672">
                  <c:v>43085</c:v>
                </c:pt>
                <c:pt idx="11673">
                  <c:v>43086</c:v>
                </c:pt>
                <c:pt idx="11674">
                  <c:v>43087</c:v>
                </c:pt>
                <c:pt idx="11675">
                  <c:v>43088</c:v>
                </c:pt>
                <c:pt idx="11676">
                  <c:v>43089</c:v>
                </c:pt>
                <c:pt idx="11677">
                  <c:v>43090</c:v>
                </c:pt>
                <c:pt idx="11678">
                  <c:v>43091</c:v>
                </c:pt>
                <c:pt idx="11679">
                  <c:v>43092</c:v>
                </c:pt>
                <c:pt idx="11680">
                  <c:v>43093</c:v>
                </c:pt>
                <c:pt idx="11681">
                  <c:v>43094</c:v>
                </c:pt>
                <c:pt idx="11682">
                  <c:v>43095</c:v>
                </c:pt>
                <c:pt idx="11683">
                  <c:v>43096</c:v>
                </c:pt>
                <c:pt idx="11684">
                  <c:v>43097</c:v>
                </c:pt>
                <c:pt idx="11685">
                  <c:v>43098</c:v>
                </c:pt>
                <c:pt idx="11686">
                  <c:v>43099</c:v>
                </c:pt>
                <c:pt idx="11687">
                  <c:v>43100</c:v>
                </c:pt>
                <c:pt idx="11688">
                  <c:v>42736</c:v>
                </c:pt>
                <c:pt idx="11689">
                  <c:v>42737</c:v>
                </c:pt>
                <c:pt idx="11690">
                  <c:v>42738</c:v>
                </c:pt>
                <c:pt idx="11691">
                  <c:v>42739</c:v>
                </c:pt>
                <c:pt idx="11692">
                  <c:v>42740</c:v>
                </c:pt>
                <c:pt idx="11693">
                  <c:v>42741</c:v>
                </c:pt>
                <c:pt idx="11694">
                  <c:v>42742</c:v>
                </c:pt>
                <c:pt idx="11695">
                  <c:v>42743</c:v>
                </c:pt>
                <c:pt idx="11696">
                  <c:v>42744</c:v>
                </c:pt>
                <c:pt idx="11697">
                  <c:v>42745</c:v>
                </c:pt>
                <c:pt idx="11698">
                  <c:v>42746</c:v>
                </c:pt>
                <c:pt idx="11699">
                  <c:v>42747</c:v>
                </c:pt>
                <c:pt idx="11700">
                  <c:v>42748</c:v>
                </c:pt>
                <c:pt idx="11701">
                  <c:v>42749</c:v>
                </c:pt>
                <c:pt idx="11702">
                  <c:v>42750</c:v>
                </c:pt>
                <c:pt idx="11703">
                  <c:v>42751</c:v>
                </c:pt>
                <c:pt idx="11704">
                  <c:v>42752</c:v>
                </c:pt>
                <c:pt idx="11705">
                  <c:v>42753</c:v>
                </c:pt>
                <c:pt idx="11706">
                  <c:v>42754</c:v>
                </c:pt>
                <c:pt idx="11707">
                  <c:v>42755</c:v>
                </c:pt>
                <c:pt idx="11708">
                  <c:v>42756</c:v>
                </c:pt>
                <c:pt idx="11709">
                  <c:v>42757</c:v>
                </c:pt>
                <c:pt idx="11710">
                  <c:v>42758</c:v>
                </c:pt>
                <c:pt idx="11711">
                  <c:v>42759</c:v>
                </c:pt>
                <c:pt idx="11712">
                  <c:v>42760</c:v>
                </c:pt>
                <c:pt idx="11713">
                  <c:v>42761</c:v>
                </c:pt>
                <c:pt idx="11714">
                  <c:v>42762</c:v>
                </c:pt>
                <c:pt idx="11715">
                  <c:v>42763</c:v>
                </c:pt>
                <c:pt idx="11716">
                  <c:v>42764</c:v>
                </c:pt>
                <c:pt idx="11717">
                  <c:v>42765</c:v>
                </c:pt>
                <c:pt idx="11718">
                  <c:v>42766</c:v>
                </c:pt>
                <c:pt idx="11719">
                  <c:v>42767</c:v>
                </c:pt>
                <c:pt idx="11720">
                  <c:v>42768</c:v>
                </c:pt>
                <c:pt idx="11721">
                  <c:v>42769</c:v>
                </c:pt>
                <c:pt idx="11722">
                  <c:v>42770</c:v>
                </c:pt>
                <c:pt idx="11723">
                  <c:v>42771</c:v>
                </c:pt>
                <c:pt idx="11724">
                  <c:v>42772</c:v>
                </c:pt>
                <c:pt idx="11725">
                  <c:v>42773</c:v>
                </c:pt>
                <c:pt idx="11726">
                  <c:v>42774</c:v>
                </c:pt>
                <c:pt idx="11727">
                  <c:v>42775</c:v>
                </c:pt>
                <c:pt idx="11728">
                  <c:v>42776</c:v>
                </c:pt>
                <c:pt idx="11729">
                  <c:v>42777</c:v>
                </c:pt>
                <c:pt idx="11730">
                  <c:v>42778</c:v>
                </c:pt>
                <c:pt idx="11731">
                  <c:v>42779</c:v>
                </c:pt>
                <c:pt idx="11732">
                  <c:v>42780</c:v>
                </c:pt>
                <c:pt idx="11733">
                  <c:v>42781</c:v>
                </c:pt>
                <c:pt idx="11734">
                  <c:v>42782</c:v>
                </c:pt>
                <c:pt idx="11735">
                  <c:v>42783</c:v>
                </c:pt>
                <c:pt idx="11736">
                  <c:v>42784</c:v>
                </c:pt>
                <c:pt idx="11737">
                  <c:v>42785</c:v>
                </c:pt>
                <c:pt idx="11738">
                  <c:v>42786</c:v>
                </c:pt>
                <c:pt idx="11739">
                  <c:v>42787</c:v>
                </c:pt>
                <c:pt idx="11740">
                  <c:v>42788</c:v>
                </c:pt>
                <c:pt idx="11741">
                  <c:v>42789</c:v>
                </c:pt>
                <c:pt idx="11742">
                  <c:v>42790</c:v>
                </c:pt>
                <c:pt idx="11743">
                  <c:v>42791</c:v>
                </c:pt>
                <c:pt idx="11744">
                  <c:v>42792</c:v>
                </c:pt>
                <c:pt idx="11745">
                  <c:v>42793</c:v>
                </c:pt>
                <c:pt idx="11746">
                  <c:v>42794</c:v>
                </c:pt>
                <c:pt idx="11747">
                  <c:v>42795</c:v>
                </c:pt>
                <c:pt idx="11748">
                  <c:v>42796</c:v>
                </c:pt>
                <c:pt idx="11749">
                  <c:v>42797</c:v>
                </c:pt>
                <c:pt idx="11750">
                  <c:v>42798</c:v>
                </c:pt>
                <c:pt idx="11751">
                  <c:v>42799</c:v>
                </c:pt>
                <c:pt idx="11752">
                  <c:v>42800</c:v>
                </c:pt>
                <c:pt idx="11753">
                  <c:v>42801</c:v>
                </c:pt>
                <c:pt idx="11754">
                  <c:v>42802</c:v>
                </c:pt>
                <c:pt idx="11755">
                  <c:v>42803</c:v>
                </c:pt>
                <c:pt idx="11756">
                  <c:v>42804</c:v>
                </c:pt>
                <c:pt idx="11757">
                  <c:v>42805</c:v>
                </c:pt>
                <c:pt idx="11758">
                  <c:v>42806</c:v>
                </c:pt>
                <c:pt idx="11759">
                  <c:v>42807</c:v>
                </c:pt>
                <c:pt idx="11760">
                  <c:v>42808</c:v>
                </c:pt>
                <c:pt idx="11761">
                  <c:v>42809</c:v>
                </c:pt>
                <c:pt idx="11762">
                  <c:v>42810</c:v>
                </c:pt>
                <c:pt idx="11763">
                  <c:v>42811</c:v>
                </c:pt>
                <c:pt idx="11764">
                  <c:v>42812</c:v>
                </c:pt>
                <c:pt idx="11765">
                  <c:v>42813</c:v>
                </c:pt>
                <c:pt idx="11766">
                  <c:v>42814</c:v>
                </c:pt>
                <c:pt idx="11767">
                  <c:v>42815</c:v>
                </c:pt>
                <c:pt idx="11768">
                  <c:v>42816</c:v>
                </c:pt>
                <c:pt idx="11769">
                  <c:v>42817</c:v>
                </c:pt>
                <c:pt idx="11770">
                  <c:v>42818</c:v>
                </c:pt>
                <c:pt idx="11771">
                  <c:v>42819</c:v>
                </c:pt>
                <c:pt idx="11772">
                  <c:v>42820</c:v>
                </c:pt>
                <c:pt idx="11773">
                  <c:v>42821</c:v>
                </c:pt>
                <c:pt idx="11774">
                  <c:v>42822</c:v>
                </c:pt>
                <c:pt idx="11775">
                  <c:v>42823</c:v>
                </c:pt>
                <c:pt idx="11776">
                  <c:v>42824</c:v>
                </c:pt>
                <c:pt idx="11777">
                  <c:v>42825</c:v>
                </c:pt>
                <c:pt idx="11778">
                  <c:v>42826</c:v>
                </c:pt>
                <c:pt idx="11779">
                  <c:v>42827</c:v>
                </c:pt>
                <c:pt idx="11780">
                  <c:v>42828</c:v>
                </c:pt>
                <c:pt idx="11781">
                  <c:v>42829</c:v>
                </c:pt>
                <c:pt idx="11782">
                  <c:v>42830</c:v>
                </c:pt>
                <c:pt idx="11783">
                  <c:v>42831</c:v>
                </c:pt>
                <c:pt idx="11784">
                  <c:v>42832</c:v>
                </c:pt>
                <c:pt idx="11785">
                  <c:v>42833</c:v>
                </c:pt>
                <c:pt idx="11786">
                  <c:v>42834</c:v>
                </c:pt>
                <c:pt idx="11787">
                  <c:v>42835</c:v>
                </c:pt>
                <c:pt idx="11788">
                  <c:v>42836</c:v>
                </c:pt>
                <c:pt idx="11789">
                  <c:v>42837</c:v>
                </c:pt>
                <c:pt idx="11790">
                  <c:v>42838</c:v>
                </c:pt>
                <c:pt idx="11791">
                  <c:v>42839</c:v>
                </c:pt>
                <c:pt idx="11792">
                  <c:v>42840</c:v>
                </c:pt>
                <c:pt idx="11793">
                  <c:v>42841</c:v>
                </c:pt>
                <c:pt idx="11794">
                  <c:v>42842</c:v>
                </c:pt>
                <c:pt idx="11795">
                  <c:v>42843</c:v>
                </c:pt>
                <c:pt idx="11796">
                  <c:v>42844</c:v>
                </c:pt>
                <c:pt idx="11797">
                  <c:v>42845</c:v>
                </c:pt>
                <c:pt idx="11798">
                  <c:v>42846</c:v>
                </c:pt>
                <c:pt idx="11799">
                  <c:v>42847</c:v>
                </c:pt>
                <c:pt idx="11800">
                  <c:v>42848</c:v>
                </c:pt>
                <c:pt idx="11801">
                  <c:v>42849</c:v>
                </c:pt>
                <c:pt idx="11802">
                  <c:v>42850</c:v>
                </c:pt>
                <c:pt idx="11803">
                  <c:v>42851</c:v>
                </c:pt>
                <c:pt idx="11804">
                  <c:v>42852</c:v>
                </c:pt>
                <c:pt idx="11805">
                  <c:v>42853</c:v>
                </c:pt>
                <c:pt idx="11806">
                  <c:v>42854</c:v>
                </c:pt>
                <c:pt idx="11807">
                  <c:v>42855</c:v>
                </c:pt>
                <c:pt idx="11808">
                  <c:v>42856</c:v>
                </c:pt>
                <c:pt idx="11809">
                  <c:v>42857</c:v>
                </c:pt>
                <c:pt idx="11810">
                  <c:v>42858</c:v>
                </c:pt>
                <c:pt idx="11811">
                  <c:v>42859</c:v>
                </c:pt>
                <c:pt idx="11812">
                  <c:v>42860</c:v>
                </c:pt>
                <c:pt idx="11813">
                  <c:v>42861</c:v>
                </c:pt>
                <c:pt idx="11814">
                  <c:v>42862</c:v>
                </c:pt>
                <c:pt idx="11815">
                  <c:v>42863</c:v>
                </c:pt>
                <c:pt idx="11816">
                  <c:v>42864</c:v>
                </c:pt>
                <c:pt idx="11817">
                  <c:v>42865</c:v>
                </c:pt>
                <c:pt idx="11818">
                  <c:v>42866</c:v>
                </c:pt>
                <c:pt idx="11819">
                  <c:v>42867</c:v>
                </c:pt>
                <c:pt idx="11820">
                  <c:v>42868</c:v>
                </c:pt>
                <c:pt idx="11821">
                  <c:v>42869</c:v>
                </c:pt>
                <c:pt idx="11822">
                  <c:v>42870</c:v>
                </c:pt>
                <c:pt idx="11823">
                  <c:v>42871</c:v>
                </c:pt>
                <c:pt idx="11824">
                  <c:v>42872</c:v>
                </c:pt>
                <c:pt idx="11825">
                  <c:v>42873</c:v>
                </c:pt>
                <c:pt idx="11826">
                  <c:v>42874</c:v>
                </c:pt>
                <c:pt idx="11827">
                  <c:v>42875</c:v>
                </c:pt>
                <c:pt idx="11828">
                  <c:v>42876</c:v>
                </c:pt>
                <c:pt idx="11829">
                  <c:v>42877</c:v>
                </c:pt>
                <c:pt idx="11830">
                  <c:v>42878</c:v>
                </c:pt>
                <c:pt idx="11831">
                  <c:v>42879</c:v>
                </c:pt>
                <c:pt idx="11832">
                  <c:v>42880</c:v>
                </c:pt>
                <c:pt idx="11833">
                  <c:v>42881</c:v>
                </c:pt>
                <c:pt idx="11834">
                  <c:v>42882</c:v>
                </c:pt>
                <c:pt idx="11835">
                  <c:v>42883</c:v>
                </c:pt>
                <c:pt idx="11836">
                  <c:v>42884</c:v>
                </c:pt>
                <c:pt idx="11837">
                  <c:v>42885</c:v>
                </c:pt>
                <c:pt idx="11838">
                  <c:v>42886</c:v>
                </c:pt>
                <c:pt idx="11839">
                  <c:v>42887</c:v>
                </c:pt>
                <c:pt idx="11840">
                  <c:v>42888</c:v>
                </c:pt>
                <c:pt idx="11841">
                  <c:v>42889</c:v>
                </c:pt>
                <c:pt idx="11842">
                  <c:v>42890</c:v>
                </c:pt>
                <c:pt idx="11843">
                  <c:v>42891</c:v>
                </c:pt>
                <c:pt idx="11844">
                  <c:v>42892</c:v>
                </c:pt>
                <c:pt idx="11845">
                  <c:v>42893</c:v>
                </c:pt>
                <c:pt idx="11846">
                  <c:v>42894</c:v>
                </c:pt>
                <c:pt idx="11847">
                  <c:v>42895</c:v>
                </c:pt>
                <c:pt idx="11848">
                  <c:v>42896</c:v>
                </c:pt>
                <c:pt idx="11849">
                  <c:v>42897</c:v>
                </c:pt>
                <c:pt idx="11850">
                  <c:v>42898</c:v>
                </c:pt>
                <c:pt idx="11851">
                  <c:v>42899</c:v>
                </c:pt>
                <c:pt idx="11852">
                  <c:v>42900</c:v>
                </c:pt>
                <c:pt idx="11853">
                  <c:v>42901</c:v>
                </c:pt>
                <c:pt idx="11854">
                  <c:v>42902</c:v>
                </c:pt>
                <c:pt idx="11855">
                  <c:v>42903</c:v>
                </c:pt>
                <c:pt idx="11856">
                  <c:v>42904</c:v>
                </c:pt>
                <c:pt idx="11857">
                  <c:v>42905</c:v>
                </c:pt>
                <c:pt idx="11858">
                  <c:v>42906</c:v>
                </c:pt>
                <c:pt idx="11859">
                  <c:v>42907</c:v>
                </c:pt>
                <c:pt idx="11860">
                  <c:v>42908</c:v>
                </c:pt>
                <c:pt idx="11861">
                  <c:v>42909</c:v>
                </c:pt>
                <c:pt idx="11862">
                  <c:v>42910</c:v>
                </c:pt>
                <c:pt idx="11863">
                  <c:v>42911</c:v>
                </c:pt>
                <c:pt idx="11864">
                  <c:v>42912</c:v>
                </c:pt>
                <c:pt idx="11865">
                  <c:v>42913</c:v>
                </c:pt>
                <c:pt idx="11866">
                  <c:v>42914</c:v>
                </c:pt>
                <c:pt idx="11867">
                  <c:v>42915</c:v>
                </c:pt>
                <c:pt idx="11868">
                  <c:v>42916</c:v>
                </c:pt>
                <c:pt idx="11869">
                  <c:v>42917</c:v>
                </c:pt>
                <c:pt idx="11870">
                  <c:v>42918</c:v>
                </c:pt>
                <c:pt idx="11871">
                  <c:v>42919</c:v>
                </c:pt>
                <c:pt idx="11872">
                  <c:v>42920</c:v>
                </c:pt>
                <c:pt idx="11873">
                  <c:v>42921</c:v>
                </c:pt>
                <c:pt idx="11874">
                  <c:v>42922</c:v>
                </c:pt>
                <c:pt idx="11875">
                  <c:v>42923</c:v>
                </c:pt>
                <c:pt idx="11876">
                  <c:v>42924</c:v>
                </c:pt>
                <c:pt idx="11877">
                  <c:v>42925</c:v>
                </c:pt>
                <c:pt idx="11878">
                  <c:v>42926</c:v>
                </c:pt>
                <c:pt idx="11879">
                  <c:v>42927</c:v>
                </c:pt>
                <c:pt idx="11880">
                  <c:v>42928</c:v>
                </c:pt>
                <c:pt idx="11881">
                  <c:v>42929</c:v>
                </c:pt>
                <c:pt idx="11882">
                  <c:v>42930</c:v>
                </c:pt>
                <c:pt idx="11883">
                  <c:v>42931</c:v>
                </c:pt>
                <c:pt idx="11884">
                  <c:v>42932</c:v>
                </c:pt>
                <c:pt idx="11885">
                  <c:v>42933</c:v>
                </c:pt>
                <c:pt idx="11886">
                  <c:v>42934</c:v>
                </c:pt>
                <c:pt idx="11887">
                  <c:v>42935</c:v>
                </c:pt>
                <c:pt idx="11888">
                  <c:v>42936</c:v>
                </c:pt>
                <c:pt idx="11889">
                  <c:v>42937</c:v>
                </c:pt>
                <c:pt idx="11890">
                  <c:v>42938</c:v>
                </c:pt>
                <c:pt idx="11891">
                  <c:v>42939</c:v>
                </c:pt>
                <c:pt idx="11892">
                  <c:v>42940</c:v>
                </c:pt>
                <c:pt idx="11893">
                  <c:v>42941</c:v>
                </c:pt>
                <c:pt idx="11894">
                  <c:v>42942</c:v>
                </c:pt>
                <c:pt idx="11895">
                  <c:v>42943</c:v>
                </c:pt>
                <c:pt idx="11896">
                  <c:v>42944</c:v>
                </c:pt>
                <c:pt idx="11897">
                  <c:v>42945</c:v>
                </c:pt>
                <c:pt idx="11898">
                  <c:v>42946</c:v>
                </c:pt>
                <c:pt idx="11899">
                  <c:v>42947</c:v>
                </c:pt>
                <c:pt idx="11900">
                  <c:v>42948</c:v>
                </c:pt>
                <c:pt idx="11901">
                  <c:v>42949</c:v>
                </c:pt>
                <c:pt idx="11902">
                  <c:v>42950</c:v>
                </c:pt>
                <c:pt idx="11903">
                  <c:v>42951</c:v>
                </c:pt>
                <c:pt idx="11904">
                  <c:v>42952</c:v>
                </c:pt>
                <c:pt idx="11905">
                  <c:v>42953</c:v>
                </c:pt>
                <c:pt idx="11906">
                  <c:v>42954</c:v>
                </c:pt>
                <c:pt idx="11907">
                  <c:v>42955</c:v>
                </c:pt>
                <c:pt idx="11908">
                  <c:v>42956</c:v>
                </c:pt>
                <c:pt idx="11909">
                  <c:v>42957</c:v>
                </c:pt>
                <c:pt idx="11910">
                  <c:v>42958</c:v>
                </c:pt>
                <c:pt idx="11911">
                  <c:v>42959</c:v>
                </c:pt>
                <c:pt idx="11912">
                  <c:v>42960</c:v>
                </c:pt>
                <c:pt idx="11913">
                  <c:v>42961</c:v>
                </c:pt>
                <c:pt idx="11914">
                  <c:v>42962</c:v>
                </c:pt>
                <c:pt idx="11915">
                  <c:v>42963</c:v>
                </c:pt>
                <c:pt idx="11916">
                  <c:v>42964</c:v>
                </c:pt>
                <c:pt idx="11917">
                  <c:v>42965</c:v>
                </c:pt>
                <c:pt idx="11918">
                  <c:v>42966</c:v>
                </c:pt>
                <c:pt idx="11919">
                  <c:v>42967</c:v>
                </c:pt>
                <c:pt idx="11920">
                  <c:v>42968</c:v>
                </c:pt>
                <c:pt idx="11921">
                  <c:v>42969</c:v>
                </c:pt>
                <c:pt idx="11922">
                  <c:v>42970</c:v>
                </c:pt>
                <c:pt idx="11923">
                  <c:v>42971</c:v>
                </c:pt>
                <c:pt idx="11924">
                  <c:v>42972</c:v>
                </c:pt>
                <c:pt idx="11925">
                  <c:v>42973</c:v>
                </c:pt>
                <c:pt idx="11926">
                  <c:v>42974</c:v>
                </c:pt>
                <c:pt idx="11927">
                  <c:v>42975</c:v>
                </c:pt>
                <c:pt idx="11928">
                  <c:v>42976</c:v>
                </c:pt>
                <c:pt idx="11929">
                  <c:v>42977</c:v>
                </c:pt>
                <c:pt idx="11930">
                  <c:v>42978</c:v>
                </c:pt>
                <c:pt idx="11931">
                  <c:v>42979</c:v>
                </c:pt>
                <c:pt idx="11932">
                  <c:v>42980</c:v>
                </c:pt>
                <c:pt idx="11933">
                  <c:v>42981</c:v>
                </c:pt>
                <c:pt idx="11934">
                  <c:v>42982</c:v>
                </c:pt>
                <c:pt idx="11935">
                  <c:v>42983</c:v>
                </c:pt>
                <c:pt idx="11936">
                  <c:v>42984</c:v>
                </c:pt>
                <c:pt idx="11937">
                  <c:v>42985</c:v>
                </c:pt>
                <c:pt idx="11938">
                  <c:v>42986</c:v>
                </c:pt>
                <c:pt idx="11939">
                  <c:v>42987</c:v>
                </c:pt>
                <c:pt idx="11940">
                  <c:v>42988</c:v>
                </c:pt>
                <c:pt idx="11941">
                  <c:v>42989</c:v>
                </c:pt>
                <c:pt idx="11942">
                  <c:v>42990</c:v>
                </c:pt>
                <c:pt idx="11943">
                  <c:v>42991</c:v>
                </c:pt>
                <c:pt idx="11944">
                  <c:v>42992</c:v>
                </c:pt>
                <c:pt idx="11945">
                  <c:v>42993</c:v>
                </c:pt>
                <c:pt idx="11946">
                  <c:v>42994</c:v>
                </c:pt>
                <c:pt idx="11947">
                  <c:v>42995</c:v>
                </c:pt>
                <c:pt idx="11948">
                  <c:v>42996</c:v>
                </c:pt>
                <c:pt idx="11949">
                  <c:v>42997</c:v>
                </c:pt>
                <c:pt idx="11950">
                  <c:v>42998</c:v>
                </c:pt>
                <c:pt idx="11951">
                  <c:v>42999</c:v>
                </c:pt>
                <c:pt idx="11952">
                  <c:v>43000</c:v>
                </c:pt>
                <c:pt idx="11953">
                  <c:v>43001</c:v>
                </c:pt>
                <c:pt idx="11954">
                  <c:v>43002</c:v>
                </c:pt>
                <c:pt idx="11955">
                  <c:v>43003</c:v>
                </c:pt>
                <c:pt idx="11956">
                  <c:v>43004</c:v>
                </c:pt>
                <c:pt idx="11957">
                  <c:v>43005</c:v>
                </c:pt>
                <c:pt idx="11958">
                  <c:v>43006</c:v>
                </c:pt>
                <c:pt idx="11959">
                  <c:v>43007</c:v>
                </c:pt>
                <c:pt idx="11960">
                  <c:v>43008</c:v>
                </c:pt>
                <c:pt idx="11961">
                  <c:v>43009</c:v>
                </c:pt>
                <c:pt idx="11962">
                  <c:v>43010</c:v>
                </c:pt>
                <c:pt idx="11963">
                  <c:v>43011</c:v>
                </c:pt>
                <c:pt idx="11964">
                  <c:v>43012</c:v>
                </c:pt>
                <c:pt idx="11965">
                  <c:v>43013</c:v>
                </c:pt>
                <c:pt idx="11966">
                  <c:v>43014</c:v>
                </c:pt>
                <c:pt idx="11967">
                  <c:v>43015</c:v>
                </c:pt>
                <c:pt idx="11968">
                  <c:v>43016</c:v>
                </c:pt>
                <c:pt idx="11969">
                  <c:v>43017</c:v>
                </c:pt>
                <c:pt idx="11970">
                  <c:v>43018</c:v>
                </c:pt>
                <c:pt idx="11971">
                  <c:v>43019</c:v>
                </c:pt>
                <c:pt idx="11972">
                  <c:v>43020</c:v>
                </c:pt>
                <c:pt idx="11973">
                  <c:v>43021</c:v>
                </c:pt>
                <c:pt idx="11974">
                  <c:v>43022</c:v>
                </c:pt>
                <c:pt idx="11975">
                  <c:v>43023</c:v>
                </c:pt>
                <c:pt idx="11976">
                  <c:v>43024</c:v>
                </c:pt>
                <c:pt idx="11977">
                  <c:v>43025</c:v>
                </c:pt>
                <c:pt idx="11978">
                  <c:v>43026</c:v>
                </c:pt>
                <c:pt idx="11979">
                  <c:v>43027</c:v>
                </c:pt>
                <c:pt idx="11980">
                  <c:v>43028</c:v>
                </c:pt>
                <c:pt idx="11981">
                  <c:v>43029</c:v>
                </c:pt>
                <c:pt idx="11982">
                  <c:v>43030</c:v>
                </c:pt>
                <c:pt idx="11983">
                  <c:v>43031</c:v>
                </c:pt>
                <c:pt idx="11984">
                  <c:v>43032</c:v>
                </c:pt>
                <c:pt idx="11985">
                  <c:v>43033</c:v>
                </c:pt>
                <c:pt idx="11986">
                  <c:v>43034</c:v>
                </c:pt>
                <c:pt idx="11987">
                  <c:v>43035</c:v>
                </c:pt>
                <c:pt idx="11988">
                  <c:v>43036</c:v>
                </c:pt>
                <c:pt idx="11989">
                  <c:v>43037</c:v>
                </c:pt>
                <c:pt idx="11990">
                  <c:v>43038</c:v>
                </c:pt>
                <c:pt idx="11991">
                  <c:v>43039</c:v>
                </c:pt>
                <c:pt idx="11992">
                  <c:v>43040</c:v>
                </c:pt>
                <c:pt idx="11993">
                  <c:v>43041</c:v>
                </c:pt>
                <c:pt idx="11994">
                  <c:v>43042</c:v>
                </c:pt>
                <c:pt idx="11995">
                  <c:v>43043</c:v>
                </c:pt>
                <c:pt idx="11996">
                  <c:v>43044</c:v>
                </c:pt>
                <c:pt idx="11997">
                  <c:v>43045</c:v>
                </c:pt>
                <c:pt idx="11998">
                  <c:v>43046</c:v>
                </c:pt>
                <c:pt idx="11999">
                  <c:v>43047</c:v>
                </c:pt>
                <c:pt idx="12000">
                  <c:v>43048</c:v>
                </c:pt>
                <c:pt idx="12001">
                  <c:v>43049</c:v>
                </c:pt>
                <c:pt idx="12002">
                  <c:v>43050</c:v>
                </c:pt>
                <c:pt idx="12003">
                  <c:v>43051</c:v>
                </c:pt>
                <c:pt idx="12004">
                  <c:v>43052</c:v>
                </c:pt>
                <c:pt idx="12005">
                  <c:v>43053</c:v>
                </c:pt>
                <c:pt idx="12006">
                  <c:v>43054</c:v>
                </c:pt>
                <c:pt idx="12007">
                  <c:v>43055</c:v>
                </c:pt>
                <c:pt idx="12008">
                  <c:v>43056</c:v>
                </c:pt>
                <c:pt idx="12009">
                  <c:v>43057</c:v>
                </c:pt>
                <c:pt idx="12010">
                  <c:v>43058</c:v>
                </c:pt>
                <c:pt idx="12011">
                  <c:v>43059</c:v>
                </c:pt>
                <c:pt idx="12012">
                  <c:v>43060</c:v>
                </c:pt>
                <c:pt idx="12013">
                  <c:v>43061</c:v>
                </c:pt>
                <c:pt idx="12014">
                  <c:v>43062</c:v>
                </c:pt>
                <c:pt idx="12015">
                  <c:v>43063</c:v>
                </c:pt>
                <c:pt idx="12016">
                  <c:v>43064</c:v>
                </c:pt>
                <c:pt idx="12017">
                  <c:v>43065</c:v>
                </c:pt>
                <c:pt idx="12018">
                  <c:v>43066</c:v>
                </c:pt>
                <c:pt idx="12019">
                  <c:v>43067</c:v>
                </c:pt>
                <c:pt idx="12020">
                  <c:v>43068</c:v>
                </c:pt>
                <c:pt idx="12021">
                  <c:v>43069</c:v>
                </c:pt>
                <c:pt idx="12022">
                  <c:v>43070</c:v>
                </c:pt>
                <c:pt idx="12023">
                  <c:v>43071</c:v>
                </c:pt>
                <c:pt idx="12024">
                  <c:v>43072</c:v>
                </c:pt>
                <c:pt idx="12025">
                  <c:v>43073</c:v>
                </c:pt>
                <c:pt idx="12026">
                  <c:v>43074</c:v>
                </c:pt>
                <c:pt idx="12027">
                  <c:v>43075</c:v>
                </c:pt>
                <c:pt idx="12028">
                  <c:v>43076</c:v>
                </c:pt>
                <c:pt idx="12029">
                  <c:v>43077</c:v>
                </c:pt>
                <c:pt idx="12030">
                  <c:v>43078</c:v>
                </c:pt>
                <c:pt idx="12031">
                  <c:v>43079</c:v>
                </c:pt>
                <c:pt idx="12032">
                  <c:v>43080</c:v>
                </c:pt>
                <c:pt idx="12033">
                  <c:v>43081</c:v>
                </c:pt>
                <c:pt idx="12034">
                  <c:v>43082</c:v>
                </c:pt>
                <c:pt idx="12035">
                  <c:v>43083</c:v>
                </c:pt>
                <c:pt idx="12036">
                  <c:v>43084</c:v>
                </c:pt>
                <c:pt idx="12037">
                  <c:v>43085</c:v>
                </c:pt>
                <c:pt idx="12038">
                  <c:v>43086</c:v>
                </c:pt>
                <c:pt idx="12039">
                  <c:v>43087</c:v>
                </c:pt>
                <c:pt idx="12040">
                  <c:v>43088</c:v>
                </c:pt>
                <c:pt idx="12041">
                  <c:v>43089</c:v>
                </c:pt>
                <c:pt idx="12042">
                  <c:v>43090</c:v>
                </c:pt>
                <c:pt idx="12043">
                  <c:v>43091</c:v>
                </c:pt>
                <c:pt idx="12044">
                  <c:v>43092</c:v>
                </c:pt>
                <c:pt idx="12045">
                  <c:v>43093</c:v>
                </c:pt>
                <c:pt idx="12046">
                  <c:v>43094</c:v>
                </c:pt>
                <c:pt idx="12047">
                  <c:v>43095</c:v>
                </c:pt>
                <c:pt idx="12048">
                  <c:v>43096</c:v>
                </c:pt>
                <c:pt idx="12049">
                  <c:v>43097</c:v>
                </c:pt>
                <c:pt idx="12050">
                  <c:v>43098</c:v>
                </c:pt>
                <c:pt idx="12051">
                  <c:v>43099</c:v>
                </c:pt>
                <c:pt idx="12052">
                  <c:v>43100</c:v>
                </c:pt>
                <c:pt idx="12053">
                  <c:v>43101</c:v>
                </c:pt>
                <c:pt idx="12054">
                  <c:v>43102</c:v>
                </c:pt>
                <c:pt idx="12055">
                  <c:v>43103</c:v>
                </c:pt>
                <c:pt idx="12056">
                  <c:v>43104</c:v>
                </c:pt>
                <c:pt idx="12057">
                  <c:v>43105</c:v>
                </c:pt>
                <c:pt idx="12058">
                  <c:v>43106</c:v>
                </c:pt>
                <c:pt idx="12059">
                  <c:v>43107</c:v>
                </c:pt>
                <c:pt idx="12060">
                  <c:v>43108</c:v>
                </c:pt>
                <c:pt idx="12061">
                  <c:v>43109</c:v>
                </c:pt>
                <c:pt idx="12062">
                  <c:v>43110</c:v>
                </c:pt>
                <c:pt idx="12063">
                  <c:v>43111</c:v>
                </c:pt>
                <c:pt idx="12064">
                  <c:v>43112</c:v>
                </c:pt>
                <c:pt idx="12065">
                  <c:v>43113</c:v>
                </c:pt>
                <c:pt idx="12066">
                  <c:v>43114</c:v>
                </c:pt>
                <c:pt idx="12067">
                  <c:v>43115</c:v>
                </c:pt>
                <c:pt idx="12068">
                  <c:v>43116</c:v>
                </c:pt>
                <c:pt idx="12069">
                  <c:v>43117</c:v>
                </c:pt>
                <c:pt idx="12070">
                  <c:v>43118</c:v>
                </c:pt>
                <c:pt idx="12071">
                  <c:v>43119</c:v>
                </c:pt>
                <c:pt idx="12072">
                  <c:v>43120</c:v>
                </c:pt>
                <c:pt idx="12073">
                  <c:v>43121</c:v>
                </c:pt>
                <c:pt idx="12074">
                  <c:v>43122</c:v>
                </c:pt>
                <c:pt idx="12075">
                  <c:v>43123</c:v>
                </c:pt>
                <c:pt idx="12076">
                  <c:v>43124</c:v>
                </c:pt>
                <c:pt idx="12077">
                  <c:v>43125</c:v>
                </c:pt>
                <c:pt idx="12078">
                  <c:v>43126</c:v>
                </c:pt>
                <c:pt idx="12079">
                  <c:v>43127</c:v>
                </c:pt>
                <c:pt idx="12080">
                  <c:v>43128</c:v>
                </c:pt>
                <c:pt idx="12081">
                  <c:v>43129</c:v>
                </c:pt>
                <c:pt idx="12082">
                  <c:v>43130</c:v>
                </c:pt>
                <c:pt idx="12083">
                  <c:v>43131</c:v>
                </c:pt>
                <c:pt idx="12084">
                  <c:v>43132</c:v>
                </c:pt>
                <c:pt idx="12085">
                  <c:v>43133</c:v>
                </c:pt>
                <c:pt idx="12086">
                  <c:v>43134</c:v>
                </c:pt>
                <c:pt idx="12087">
                  <c:v>43135</c:v>
                </c:pt>
                <c:pt idx="12088">
                  <c:v>43136</c:v>
                </c:pt>
                <c:pt idx="12089">
                  <c:v>43137</c:v>
                </c:pt>
                <c:pt idx="12090">
                  <c:v>43138</c:v>
                </c:pt>
                <c:pt idx="12091">
                  <c:v>43139</c:v>
                </c:pt>
                <c:pt idx="12092">
                  <c:v>43140</c:v>
                </c:pt>
                <c:pt idx="12093">
                  <c:v>43141</c:v>
                </c:pt>
                <c:pt idx="12094">
                  <c:v>43142</c:v>
                </c:pt>
                <c:pt idx="12095">
                  <c:v>43143</c:v>
                </c:pt>
                <c:pt idx="12096">
                  <c:v>43144</c:v>
                </c:pt>
                <c:pt idx="12097">
                  <c:v>43145</c:v>
                </c:pt>
                <c:pt idx="12098">
                  <c:v>43146</c:v>
                </c:pt>
                <c:pt idx="12099">
                  <c:v>43147</c:v>
                </c:pt>
                <c:pt idx="12100">
                  <c:v>43148</c:v>
                </c:pt>
                <c:pt idx="12101">
                  <c:v>43149</c:v>
                </c:pt>
                <c:pt idx="12102">
                  <c:v>43150</c:v>
                </c:pt>
                <c:pt idx="12103">
                  <c:v>43151</c:v>
                </c:pt>
                <c:pt idx="12104">
                  <c:v>43152</c:v>
                </c:pt>
                <c:pt idx="12105">
                  <c:v>43153</c:v>
                </c:pt>
                <c:pt idx="12106">
                  <c:v>43154</c:v>
                </c:pt>
                <c:pt idx="12107">
                  <c:v>43155</c:v>
                </c:pt>
                <c:pt idx="12108">
                  <c:v>43156</c:v>
                </c:pt>
                <c:pt idx="12109">
                  <c:v>43157</c:v>
                </c:pt>
                <c:pt idx="12110">
                  <c:v>43158</c:v>
                </c:pt>
                <c:pt idx="12111">
                  <c:v>43159</c:v>
                </c:pt>
                <c:pt idx="12112">
                  <c:v>43160</c:v>
                </c:pt>
                <c:pt idx="12113">
                  <c:v>43161</c:v>
                </c:pt>
                <c:pt idx="12114">
                  <c:v>43162</c:v>
                </c:pt>
                <c:pt idx="12115">
                  <c:v>43163</c:v>
                </c:pt>
                <c:pt idx="12116">
                  <c:v>43164</c:v>
                </c:pt>
                <c:pt idx="12117">
                  <c:v>43165</c:v>
                </c:pt>
                <c:pt idx="12118">
                  <c:v>43166</c:v>
                </c:pt>
                <c:pt idx="12119">
                  <c:v>43167</c:v>
                </c:pt>
                <c:pt idx="12120">
                  <c:v>43168</c:v>
                </c:pt>
                <c:pt idx="12121">
                  <c:v>43169</c:v>
                </c:pt>
                <c:pt idx="12122">
                  <c:v>43170</c:v>
                </c:pt>
                <c:pt idx="12123">
                  <c:v>43171</c:v>
                </c:pt>
                <c:pt idx="12124">
                  <c:v>43172</c:v>
                </c:pt>
                <c:pt idx="12125">
                  <c:v>43173</c:v>
                </c:pt>
                <c:pt idx="12126">
                  <c:v>43174</c:v>
                </c:pt>
                <c:pt idx="12127">
                  <c:v>43175</c:v>
                </c:pt>
                <c:pt idx="12128">
                  <c:v>43176</c:v>
                </c:pt>
                <c:pt idx="12129">
                  <c:v>43177</c:v>
                </c:pt>
                <c:pt idx="12130">
                  <c:v>43178</c:v>
                </c:pt>
                <c:pt idx="12131">
                  <c:v>43179</c:v>
                </c:pt>
                <c:pt idx="12132">
                  <c:v>43180</c:v>
                </c:pt>
                <c:pt idx="12133">
                  <c:v>43181</c:v>
                </c:pt>
                <c:pt idx="12134">
                  <c:v>43182</c:v>
                </c:pt>
                <c:pt idx="12135">
                  <c:v>43183</c:v>
                </c:pt>
                <c:pt idx="12136">
                  <c:v>43184</c:v>
                </c:pt>
                <c:pt idx="12137">
                  <c:v>43185</c:v>
                </c:pt>
                <c:pt idx="12138">
                  <c:v>43186</c:v>
                </c:pt>
                <c:pt idx="12139">
                  <c:v>43187</c:v>
                </c:pt>
                <c:pt idx="12140">
                  <c:v>43188</c:v>
                </c:pt>
                <c:pt idx="12141">
                  <c:v>43189</c:v>
                </c:pt>
                <c:pt idx="12142">
                  <c:v>43190</c:v>
                </c:pt>
                <c:pt idx="12143">
                  <c:v>43191</c:v>
                </c:pt>
                <c:pt idx="12144">
                  <c:v>43192</c:v>
                </c:pt>
                <c:pt idx="12145">
                  <c:v>43193</c:v>
                </c:pt>
                <c:pt idx="12146">
                  <c:v>43194</c:v>
                </c:pt>
                <c:pt idx="12147">
                  <c:v>43195</c:v>
                </c:pt>
                <c:pt idx="12148">
                  <c:v>43196</c:v>
                </c:pt>
                <c:pt idx="12149">
                  <c:v>43197</c:v>
                </c:pt>
                <c:pt idx="12150">
                  <c:v>43198</c:v>
                </c:pt>
                <c:pt idx="12151">
                  <c:v>43199</c:v>
                </c:pt>
                <c:pt idx="12152">
                  <c:v>43200</c:v>
                </c:pt>
                <c:pt idx="12153">
                  <c:v>43201</c:v>
                </c:pt>
                <c:pt idx="12154">
                  <c:v>43202</c:v>
                </c:pt>
                <c:pt idx="12155">
                  <c:v>43203</c:v>
                </c:pt>
                <c:pt idx="12156">
                  <c:v>43204</c:v>
                </c:pt>
                <c:pt idx="12157">
                  <c:v>43205</c:v>
                </c:pt>
                <c:pt idx="12158">
                  <c:v>43206</c:v>
                </c:pt>
                <c:pt idx="12159">
                  <c:v>43207</c:v>
                </c:pt>
                <c:pt idx="12160">
                  <c:v>43208</c:v>
                </c:pt>
                <c:pt idx="12161">
                  <c:v>43209</c:v>
                </c:pt>
                <c:pt idx="12162">
                  <c:v>43210</c:v>
                </c:pt>
                <c:pt idx="12163">
                  <c:v>43211</c:v>
                </c:pt>
                <c:pt idx="12164">
                  <c:v>43212</c:v>
                </c:pt>
                <c:pt idx="12165">
                  <c:v>43213</c:v>
                </c:pt>
                <c:pt idx="12166">
                  <c:v>43214</c:v>
                </c:pt>
                <c:pt idx="12167">
                  <c:v>43215</c:v>
                </c:pt>
                <c:pt idx="12168">
                  <c:v>43216</c:v>
                </c:pt>
                <c:pt idx="12169">
                  <c:v>43217</c:v>
                </c:pt>
                <c:pt idx="12170">
                  <c:v>43218</c:v>
                </c:pt>
                <c:pt idx="12171">
                  <c:v>43219</c:v>
                </c:pt>
                <c:pt idx="12172">
                  <c:v>43220</c:v>
                </c:pt>
                <c:pt idx="12173">
                  <c:v>43221</c:v>
                </c:pt>
                <c:pt idx="12174">
                  <c:v>43222</c:v>
                </c:pt>
                <c:pt idx="12175">
                  <c:v>43223</c:v>
                </c:pt>
                <c:pt idx="12176">
                  <c:v>43224</c:v>
                </c:pt>
                <c:pt idx="12177">
                  <c:v>43225</c:v>
                </c:pt>
                <c:pt idx="12178">
                  <c:v>43226</c:v>
                </c:pt>
                <c:pt idx="12179">
                  <c:v>43227</c:v>
                </c:pt>
                <c:pt idx="12180">
                  <c:v>43228</c:v>
                </c:pt>
                <c:pt idx="12181">
                  <c:v>43229</c:v>
                </c:pt>
                <c:pt idx="12182">
                  <c:v>43230</c:v>
                </c:pt>
                <c:pt idx="12183">
                  <c:v>43231</c:v>
                </c:pt>
                <c:pt idx="12184">
                  <c:v>43232</c:v>
                </c:pt>
                <c:pt idx="12185">
                  <c:v>43233</c:v>
                </c:pt>
                <c:pt idx="12186">
                  <c:v>43234</c:v>
                </c:pt>
                <c:pt idx="12187">
                  <c:v>43235</c:v>
                </c:pt>
                <c:pt idx="12188">
                  <c:v>43236</c:v>
                </c:pt>
                <c:pt idx="12189">
                  <c:v>43237</c:v>
                </c:pt>
                <c:pt idx="12190">
                  <c:v>43238</c:v>
                </c:pt>
                <c:pt idx="12191">
                  <c:v>43239</c:v>
                </c:pt>
                <c:pt idx="12192">
                  <c:v>43240</c:v>
                </c:pt>
                <c:pt idx="12193">
                  <c:v>43241</c:v>
                </c:pt>
                <c:pt idx="12194">
                  <c:v>43242</c:v>
                </c:pt>
                <c:pt idx="12195">
                  <c:v>43243</c:v>
                </c:pt>
                <c:pt idx="12196">
                  <c:v>43244</c:v>
                </c:pt>
                <c:pt idx="12197">
                  <c:v>43245</c:v>
                </c:pt>
                <c:pt idx="12198">
                  <c:v>43246</c:v>
                </c:pt>
                <c:pt idx="12199">
                  <c:v>43247</c:v>
                </c:pt>
                <c:pt idx="12200">
                  <c:v>43248</c:v>
                </c:pt>
                <c:pt idx="12201">
                  <c:v>43249</c:v>
                </c:pt>
                <c:pt idx="12202">
                  <c:v>43250</c:v>
                </c:pt>
                <c:pt idx="12203">
                  <c:v>43251</c:v>
                </c:pt>
                <c:pt idx="12204">
                  <c:v>43252</c:v>
                </c:pt>
                <c:pt idx="12205">
                  <c:v>43253</c:v>
                </c:pt>
                <c:pt idx="12206">
                  <c:v>43254</c:v>
                </c:pt>
                <c:pt idx="12207">
                  <c:v>43255</c:v>
                </c:pt>
                <c:pt idx="12208">
                  <c:v>43256</c:v>
                </c:pt>
                <c:pt idx="12209">
                  <c:v>43257</c:v>
                </c:pt>
                <c:pt idx="12210">
                  <c:v>43258</c:v>
                </c:pt>
                <c:pt idx="12211">
                  <c:v>43259</c:v>
                </c:pt>
                <c:pt idx="12212">
                  <c:v>43260</c:v>
                </c:pt>
                <c:pt idx="12213">
                  <c:v>43261</c:v>
                </c:pt>
                <c:pt idx="12214">
                  <c:v>43262</c:v>
                </c:pt>
                <c:pt idx="12215">
                  <c:v>43263</c:v>
                </c:pt>
                <c:pt idx="12216">
                  <c:v>43264</c:v>
                </c:pt>
                <c:pt idx="12217">
                  <c:v>43265</c:v>
                </c:pt>
                <c:pt idx="12218">
                  <c:v>43266</c:v>
                </c:pt>
                <c:pt idx="12219">
                  <c:v>43267</c:v>
                </c:pt>
                <c:pt idx="12220">
                  <c:v>43268</c:v>
                </c:pt>
                <c:pt idx="12221">
                  <c:v>43269</c:v>
                </c:pt>
                <c:pt idx="12222">
                  <c:v>43270</c:v>
                </c:pt>
                <c:pt idx="12223">
                  <c:v>43271</c:v>
                </c:pt>
                <c:pt idx="12224">
                  <c:v>43272</c:v>
                </c:pt>
                <c:pt idx="12225">
                  <c:v>43273</c:v>
                </c:pt>
                <c:pt idx="12226">
                  <c:v>43274</c:v>
                </c:pt>
                <c:pt idx="12227">
                  <c:v>43275</c:v>
                </c:pt>
                <c:pt idx="12228">
                  <c:v>43276</c:v>
                </c:pt>
                <c:pt idx="12229">
                  <c:v>43277</c:v>
                </c:pt>
                <c:pt idx="12230">
                  <c:v>43278</c:v>
                </c:pt>
                <c:pt idx="12231">
                  <c:v>43279</c:v>
                </c:pt>
                <c:pt idx="12232">
                  <c:v>43280</c:v>
                </c:pt>
                <c:pt idx="12233">
                  <c:v>43281</c:v>
                </c:pt>
                <c:pt idx="12234">
                  <c:v>43282</c:v>
                </c:pt>
                <c:pt idx="12235">
                  <c:v>43283</c:v>
                </c:pt>
                <c:pt idx="12236">
                  <c:v>43284</c:v>
                </c:pt>
                <c:pt idx="12237">
                  <c:v>43285</c:v>
                </c:pt>
                <c:pt idx="12238">
                  <c:v>43286</c:v>
                </c:pt>
                <c:pt idx="12239">
                  <c:v>43287</c:v>
                </c:pt>
                <c:pt idx="12240">
                  <c:v>43288</c:v>
                </c:pt>
                <c:pt idx="12241">
                  <c:v>43289</c:v>
                </c:pt>
                <c:pt idx="12242">
                  <c:v>43290</c:v>
                </c:pt>
                <c:pt idx="12243">
                  <c:v>43291</c:v>
                </c:pt>
                <c:pt idx="12244">
                  <c:v>43292</c:v>
                </c:pt>
                <c:pt idx="12245">
                  <c:v>43293</c:v>
                </c:pt>
                <c:pt idx="12246">
                  <c:v>43294</c:v>
                </c:pt>
                <c:pt idx="12247">
                  <c:v>43295</c:v>
                </c:pt>
                <c:pt idx="12248">
                  <c:v>43296</c:v>
                </c:pt>
                <c:pt idx="12249">
                  <c:v>43297</c:v>
                </c:pt>
                <c:pt idx="12250">
                  <c:v>43298</c:v>
                </c:pt>
                <c:pt idx="12251">
                  <c:v>43299</c:v>
                </c:pt>
                <c:pt idx="12252">
                  <c:v>43300</c:v>
                </c:pt>
                <c:pt idx="12253">
                  <c:v>43301</c:v>
                </c:pt>
                <c:pt idx="12254">
                  <c:v>43302</c:v>
                </c:pt>
                <c:pt idx="12255">
                  <c:v>43303</c:v>
                </c:pt>
                <c:pt idx="12256">
                  <c:v>43304</c:v>
                </c:pt>
                <c:pt idx="12257">
                  <c:v>43305</c:v>
                </c:pt>
                <c:pt idx="12258">
                  <c:v>43306</c:v>
                </c:pt>
                <c:pt idx="12259">
                  <c:v>43307</c:v>
                </c:pt>
                <c:pt idx="12260">
                  <c:v>43308</c:v>
                </c:pt>
                <c:pt idx="12261">
                  <c:v>43309</c:v>
                </c:pt>
                <c:pt idx="12262">
                  <c:v>43310</c:v>
                </c:pt>
                <c:pt idx="12263">
                  <c:v>43311</c:v>
                </c:pt>
                <c:pt idx="12264">
                  <c:v>43312</c:v>
                </c:pt>
                <c:pt idx="12265">
                  <c:v>43313</c:v>
                </c:pt>
                <c:pt idx="12266">
                  <c:v>43314</c:v>
                </c:pt>
                <c:pt idx="12267">
                  <c:v>43315</c:v>
                </c:pt>
                <c:pt idx="12268">
                  <c:v>43316</c:v>
                </c:pt>
                <c:pt idx="12269">
                  <c:v>43317</c:v>
                </c:pt>
                <c:pt idx="12270">
                  <c:v>43318</c:v>
                </c:pt>
                <c:pt idx="12271">
                  <c:v>43319</c:v>
                </c:pt>
                <c:pt idx="12272">
                  <c:v>43320</c:v>
                </c:pt>
                <c:pt idx="12273">
                  <c:v>43321</c:v>
                </c:pt>
                <c:pt idx="12274">
                  <c:v>43322</c:v>
                </c:pt>
                <c:pt idx="12275">
                  <c:v>43323</c:v>
                </c:pt>
                <c:pt idx="12276">
                  <c:v>43324</c:v>
                </c:pt>
                <c:pt idx="12277">
                  <c:v>43325</c:v>
                </c:pt>
                <c:pt idx="12278">
                  <c:v>43326</c:v>
                </c:pt>
                <c:pt idx="12279">
                  <c:v>43327</c:v>
                </c:pt>
                <c:pt idx="12280">
                  <c:v>43328</c:v>
                </c:pt>
                <c:pt idx="12281">
                  <c:v>43329</c:v>
                </c:pt>
                <c:pt idx="12282">
                  <c:v>43330</c:v>
                </c:pt>
                <c:pt idx="12283">
                  <c:v>43331</c:v>
                </c:pt>
                <c:pt idx="12284">
                  <c:v>43332</c:v>
                </c:pt>
                <c:pt idx="12285">
                  <c:v>43333</c:v>
                </c:pt>
                <c:pt idx="12286">
                  <c:v>43334</c:v>
                </c:pt>
                <c:pt idx="12287">
                  <c:v>43335</c:v>
                </c:pt>
                <c:pt idx="12288">
                  <c:v>43336</c:v>
                </c:pt>
                <c:pt idx="12289">
                  <c:v>43337</c:v>
                </c:pt>
                <c:pt idx="12290">
                  <c:v>43338</c:v>
                </c:pt>
                <c:pt idx="12291">
                  <c:v>43339</c:v>
                </c:pt>
                <c:pt idx="12292">
                  <c:v>43340</c:v>
                </c:pt>
                <c:pt idx="12293">
                  <c:v>43341</c:v>
                </c:pt>
                <c:pt idx="12294">
                  <c:v>43342</c:v>
                </c:pt>
                <c:pt idx="12295">
                  <c:v>43343</c:v>
                </c:pt>
                <c:pt idx="12296">
                  <c:v>43344</c:v>
                </c:pt>
                <c:pt idx="12297">
                  <c:v>43345</c:v>
                </c:pt>
                <c:pt idx="12298">
                  <c:v>43346</c:v>
                </c:pt>
                <c:pt idx="12299">
                  <c:v>43347</c:v>
                </c:pt>
                <c:pt idx="12300">
                  <c:v>43348</c:v>
                </c:pt>
                <c:pt idx="12301">
                  <c:v>43349</c:v>
                </c:pt>
                <c:pt idx="12302">
                  <c:v>43350</c:v>
                </c:pt>
                <c:pt idx="12303">
                  <c:v>43351</c:v>
                </c:pt>
                <c:pt idx="12304">
                  <c:v>43352</c:v>
                </c:pt>
                <c:pt idx="12305">
                  <c:v>43353</c:v>
                </c:pt>
                <c:pt idx="12306">
                  <c:v>43354</c:v>
                </c:pt>
                <c:pt idx="12307">
                  <c:v>43355</c:v>
                </c:pt>
                <c:pt idx="12308">
                  <c:v>43356</c:v>
                </c:pt>
                <c:pt idx="12309">
                  <c:v>43357</c:v>
                </c:pt>
                <c:pt idx="12310">
                  <c:v>43358</c:v>
                </c:pt>
                <c:pt idx="12311">
                  <c:v>43359</c:v>
                </c:pt>
                <c:pt idx="12312">
                  <c:v>43360</c:v>
                </c:pt>
                <c:pt idx="12313">
                  <c:v>43361</c:v>
                </c:pt>
                <c:pt idx="12314">
                  <c:v>43362</c:v>
                </c:pt>
                <c:pt idx="12315">
                  <c:v>43363</c:v>
                </c:pt>
                <c:pt idx="12316">
                  <c:v>43364</c:v>
                </c:pt>
                <c:pt idx="12317">
                  <c:v>43365</c:v>
                </c:pt>
                <c:pt idx="12318">
                  <c:v>43366</c:v>
                </c:pt>
                <c:pt idx="12319">
                  <c:v>43367</c:v>
                </c:pt>
                <c:pt idx="12320">
                  <c:v>43368</c:v>
                </c:pt>
                <c:pt idx="12321">
                  <c:v>43369</c:v>
                </c:pt>
                <c:pt idx="12322">
                  <c:v>43370</c:v>
                </c:pt>
                <c:pt idx="12323">
                  <c:v>43371</c:v>
                </c:pt>
                <c:pt idx="12324">
                  <c:v>43372</c:v>
                </c:pt>
                <c:pt idx="12325">
                  <c:v>43373</c:v>
                </c:pt>
                <c:pt idx="12326">
                  <c:v>43374</c:v>
                </c:pt>
                <c:pt idx="12327">
                  <c:v>43375</c:v>
                </c:pt>
                <c:pt idx="12328">
                  <c:v>43376</c:v>
                </c:pt>
                <c:pt idx="12329">
                  <c:v>43377</c:v>
                </c:pt>
                <c:pt idx="12330">
                  <c:v>43378</c:v>
                </c:pt>
                <c:pt idx="12331">
                  <c:v>43379</c:v>
                </c:pt>
                <c:pt idx="12332">
                  <c:v>43380</c:v>
                </c:pt>
                <c:pt idx="12333">
                  <c:v>43381</c:v>
                </c:pt>
                <c:pt idx="12334">
                  <c:v>43382</c:v>
                </c:pt>
                <c:pt idx="12335">
                  <c:v>43383</c:v>
                </c:pt>
                <c:pt idx="12336">
                  <c:v>43384</c:v>
                </c:pt>
                <c:pt idx="12337">
                  <c:v>43385</c:v>
                </c:pt>
                <c:pt idx="12338">
                  <c:v>43386</c:v>
                </c:pt>
                <c:pt idx="12339">
                  <c:v>43387</c:v>
                </c:pt>
                <c:pt idx="12340">
                  <c:v>43388</c:v>
                </c:pt>
                <c:pt idx="12341">
                  <c:v>43389</c:v>
                </c:pt>
                <c:pt idx="12342">
                  <c:v>43390</c:v>
                </c:pt>
                <c:pt idx="12343">
                  <c:v>43391</c:v>
                </c:pt>
                <c:pt idx="12344">
                  <c:v>43392</c:v>
                </c:pt>
                <c:pt idx="12345">
                  <c:v>43393</c:v>
                </c:pt>
                <c:pt idx="12346">
                  <c:v>43394</c:v>
                </c:pt>
                <c:pt idx="12347">
                  <c:v>43395</c:v>
                </c:pt>
                <c:pt idx="12348">
                  <c:v>43396</c:v>
                </c:pt>
                <c:pt idx="12349">
                  <c:v>43397</c:v>
                </c:pt>
                <c:pt idx="12350">
                  <c:v>43398</c:v>
                </c:pt>
                <c:pt idx="12351">
                  <c:v>43399</c:v>
                </c:pt>
                <c:pt idx="12352">
                  <c:v>43400</c:v>
                </c:pt>
                <c:pt idx="12353">
                  <c:v>43401</c:v>
                </c:pt>
                <c:pt idx="12354">
                  <c:v>43402</c:v>
                </c:pt>
                <c:pt idx="12355">
                  <c:v>43403</c:v>
                </c:pt>
                <c:pt idx="12356">
                  <c:v>43404</c:v>
                </c:pt>
                <c:pt idx="12357">
                  <c:v>43405</c:v>
                </c:pt>
                <c:pt idx="12358">
                  <c:v>43406</c:v>
                </c:pt>
                <c:pt idx="12359">
                  <c:v>43407</c:v>
                </c:pt>
                <c:pt idx="12360">
                  <c:v>43408</c:v>
                </c:pt>
                <c:pt idx="12361">
                  <c:v>43409</c:v>
                </c:pt>
                <c:pt idx="12362">
                  <c:v>43410</c:v>
                </c:pt>
                <c:pt idx="12363">
                  <c:v>43411</c:v>
                </c:pt>
                <c:pt idx="12364">
                  <c:v>43412</c:v>
                </c:pt>
                <c:pt idx="12365">
                  <c:v>43413</c:v>
                </c:pt>
                <c:pt idx="12366">
                  <c:v>43414</c:v>
                </c:pt>
                <c:pt idx="12367">
                  <c:v>43415</c:v>
                </c:pt>
                <c:pt idx="12368">
                  <c:v>43416</c:v>
                </c:pt>
                <c:pt idx="12369">
                  <c:v>43417</c:v>
                </c:pt>
                <c:pt idx="12370">
                  <c:v>43418</c:v>
                </c:pt>
                <c:pt idx="12371">
                  <c:v>43419</c:v>
                </c:pt>
                <c:pt idx="12372">
                  <c:v>43420</c:v>
                </c:pt>
                <c:pt idx="12373">
                  <c:v>43421</c:v>
                </c:pt>
                <c:pt idx="12374">
                  <c:v>43422</c:v>
                </c:pt>
                <c:pt idx="12375">
                  <c:v>43423</c:v>
                </c:pt>
                <c:pt idx="12376">
                  <c:v>43424</c:v>
                </c:pt>
                <c:pt idx="12377">
                  <c:v>43425</c:v>
                </c:pt>
                <c:pt idx="12378">
                  <c:v>43426</c:v>
                </c:pt>
                <c:pt idx="12379">
                  <c:v>43427</c:v>
                </c:pt>
                <c:pt idx="12380">
                  <c:v>43428</c:v>
                </c:pt>
                <c:pt idx="12381">
                  <c:v>43429</c:v>
                </c:pt>
                <c:pt idx="12382">
                  <c:v>43430</c:v>
                </c:pt>
                <c:pt idx="12383">
                  <c:v>43431</c:v>
                </c:pt>
                <c:pt idx="12384">
                  <c:v>43432</c:v>
                </c:pt>
                <c:pt idx="12385">
                  <c:v>43433</c:v>
                </c:pt>
                <c:pt idx="12386">
                  <c:v>43434</c:v>
                </c:pt>
                <c:pt idx="12387">
                  <c:v>43435</c:v>
                </c:pt>
                <c:pt idx="12388">
                  <c:v>43436</c:v>
                </c:pt>
                <c:pt idx="12389">
                  <c:v>43437</c:v>
                </c:pt>
                <c:pt idx="12390">
                  <c:v>43438</c:v>
                </c:pt>
                <c:pt idx="12391">
                  <c:v>43439</c:v>
                </c:pt>
                <c:pt idx="12392">
                  <c:v>43440</c:v>
                </c:pt>
                <c:pt idx="12393">
                  <c:v>43441</c:v>
                </c:pt>
                <c:pt idx="12394">
                  <c:v>43442</c:v>
                </c:pt>
                <c:pt idx="12395">
                  <c:v>43443</c:v>
                </c:pt>
                <c:pt idx="12396">
                  <c:v>43444</c:v>
                </c:pt>
                <c:pt idx="12397">
                  <c:v>43445</c:v>
                </c:pt>
                <c:pt idx="12398">
                  <c:v>43446</c:v>
                </c:pt>
                <c:pt idx="12399">
                  <c:v>43447</c:v>
                </c:pt>
                <c:pt idx="12400">
                  <c:v>43448</c:v>
                </c:pt>
                <c:pt idx="12401">
                  <c:v>43449</c:v>
                </c:pt>
                <c:pt idx="12402">
                  <c:v>43450</c:v>
                </c:pt>
                <c:pt idx="12403">
                  <c:v>43451</c:v>
                </c:pt>
                <c:pt idx="12404">
                  <c:v>43452</c:v>
                </c:pt>
                <c:pt idx="12405">
                  <c:v>43453</c:v>
                </c:pt>
                <c:pt idx="12406">
                  <c:v>43454</c:v>
                </c:pt>
                <c:pt idx="12407">
                  <c:v>43455</c:v>
                </c:pt>
                <c:pt idx="12408">
                  <c:v>43456</c:v>
                </c:pt>
                <c:pt idx="12409">
                  <c:v>43457</c:v>
                </c:pt>
                <c:pt idx="12410">
                  <c:v>43458</c:v>
                </c:pt>
                <c:pt idx="12411">
                  <c:v>43459</c:v>
                </c:pt>
                <c:pt idx="12412">
                  <c:v>43460</c:v>
                </c:pt>
                <c:pt idx="12413">
                  <c:v>43461</c:v>
                </c:pt>
                <c:pt idx="12414">
                  <c:v>43462</c:v>
                </c:pt>
                <c:pt idx="12415">
                  <c:v>43463</c:v>
                </c:pt>
                <c:pt idx="12416">
                  <c:v>43464</c:v>
                </c:pt>
                <c:pt idx="12417">
                  <c:v>43465</c:v>
                </c:pt>
                <c:pt idx="12418">
                  <c:v>43466</c:v>
                </c:pt>
                <c:pt idx="12419">
                  <c:v>43467</c:v>
                </c:pt>
                <c:pt idx="12420">
                  <c:v>43468</c:v>
                </c:pt>
                <c:pt idx="12421">
                  <c:v>43469</c:v>
                </c:pt>
                <c:pt idx="12422">
                  <c:v>43470</c:v>
                </c:pt>
                <c:pt idx="12423">
                  <c:v>43471</c:v>
                </c:pt>
                <c:pt idx="12424">
                  <c:v>43472</c:v>
                </c:pt>
                <c:pt idx="12425">
                  <c:v>43473</c:v>
                </c:pt>
                <c:pt idx="12426">
                  <c:v>43474</c:v>
                </c:pt>
                <c:pt idx="12427">
                  <c:v>43475</c:v>
                </c:pt>
                <c:pt idx="12428">
                  <c:v>43476</c:v>
                </c:pt>
                <c:pt idx="12429">
                  <c:v>43477</c:v>
                </c:pt>
                <c:pt idx="12430">
                  <c:v>43478</c:v>
                </c:pt>
                <c:pt idx="12431">
                  <c:v>43479</c:v>
                </c:pt>
                <c:pt idx="12432">
                  <c:v>43480</c:v>
                </c:pt>
                <c:pt idx="12433">
                  <c:v>43481</c:v>
                </c:pt>
                <c:pt idx="12434">
                  <c:v>43482</c:v>
                </c:pt>
                <c:pt idx="12435">
                  <c:v>43483</c:v>
                </c:pt>
                <c:pt idx="12436">
                  <c:v>43484</c:v>
                </c:pt>
                <c:pt idx="12437">
                  <c:v>43485</c:v>
                </c:pt>
                <c:pt idx="12438">
                  <c:v>43486</c:v>
                </c:pt>
                <c:pt idx="12439">
                  <c:v>43487</c:v>
                </c:pt>
                <c:pt idx="12440">
                  <c:v>43488</c:v>
                </c:pt>
                <c:pt idx="12441">
                  <c:v>43489</c:v>
                </c:pt>
                <c:pt idx="12442">
                  <c:v>43490</c:v>
                </c:pt>
                <c:pt idx="12443">
                  <c:v>43491</c:v>
                </c:pt>
                <c:pt idx="12444">
                  <c:v>43492</c:v>
                </c:pt>
                <c:pt idx="12445">
                  <c:v>43493</c:v>
                </c:pt>
                <c:pt idx="12446">
                  <c:v>43494</c:v>
                </c:pt>
                <c:pt idx="12447">
                  <c:v>43495</c:v>
                </c:pt>
                <c:pt idx="12448">
                  <c:v>43496</c:v>
                </c:pt>
                <c:pt idx="12449">
                  <c:v>43497</c:v>
                </c:pt>
                <c:pt idx="12450">
                  <c:v>43498</c:v>
                </c:pt>
                <c:pt idx="12451">
                  <c:v>43499</c:v>
                </c:pt>
                <c:pt idx="12452">
                  <c:v>43500</c:v>
                </c:pt>
                <c:pt idx="12453">
                  <c:v>43501</c:v>
                </c:pt>
                <c:pt idx="12454">
                  <c:v>43502</c:v>
                </c:pt>
                <c:pt idx="12455">
                  <c:v>43503</c:v>
                </c:pt>
                <c:pt idx="12456">
                  <c:v>43504</c:v>
                </c:pt>
                <c:pt idx="12457">
                  <c:v>43505</c:v>
                </c:pt>
                <c:pt idx="12458">
                  <c:v>43506</c:v>
                </c:pt>
                <c:pt idx="12459">
                  <c:v>43507</c:v>
                </c:pt>
                <c:pt idx="12460">
                  <c:v>43508</c:v>
                </c:pt>
                <c:pt idx="12461">
                  <c:v>43509</c:v>
                </c:pt>
                <c:pt idx="12462">
                  <c:v>43510</c:v>
                </c:pt>
                <c:pt idx="12463">
                  <c:v>43511</c:v>
                </c:pt>
                <c:pt idx="12464">
                  <c:v>43512</c:v>
                </c:pt>
                <c:pt idx="12465">
                  <c:v>43513</c:v>
                </c:pt>
                <c:pt idx="12466">
                  <c:v>43514</c:v>
                </c:pt>
                <c:pt idx="12467">
                  <c:v>43515</c:v>
                </c:pt>
                <c:pt idx="12468">
                  <c:v>43516</c:v>
                </c:pt>
                <c:pt idx="12469">
                  <c:v>43517</c:v>
                </c:pt>
                <c:pt idx="12470">
                  <c:v>43518</c:v>
                </c:pt>
                <c:pt idx="12471">
                  <c:v>43519</c:v>
                </c:pt>
                <c:pt idx="12472">
                  <c:v>43520</c:v>
                </c:pt>
                <c:pt idx="12473">
                  <c:v>43521</c:v>
                </c:pt>
                <c:pt idx="12474">
                  <c:v>43522</c:v>
                </c:pt>
                <c:pt idx="12475">
                  <c:v>43523</c:v>
                </c:pt>
                <c:pt idx="12476">
                  <c:v>43524</c:v>
                </c:pt>
                <c:pt idx="12477">
                  <c:v>43525</c:v>
                </c:pt>
                <c:pt idx="12478">
                  <c:v>43526</c:v>
                </c:pt>
                <c:pt idx="12479">
                  <c:v>43527</c:v>
                </c:pt>
                <c:pt idx="12480">
                  <c:v>43528</c:v>
                </c:pt>
                <c:pt idx="12481">
                  <c:v>43529</c:v>
                </c:pt>
                <c:pt idx="12482">
                  <c:v>43530</c:v>
                </c:pt>
                <c:pt idx="12483">
                  <c:v>43531</c:v>
                </c:pt>
                <c:pt idx="12484">
                  <c:v>43532</c:v>
                </c:pt>
                <c:pt idx="12485">
                  <c:v>43533</c:v>
                </c:pt>
                <c:pt idx="12486">
                  <c:v>43534</c:v>
                </c:pt>
                <c:pt idx="12487">
                  <c:v>43535</c:v>
                </c:pt>
                <c:pt idx="12488">
                  <c:v>43536</c:v>
                </c:pt>
                <c:pt idx="12489">
                  <c:v>43537</c:v>
                </c:pt>
                <c:pt idx="12490">
                  <c:v>43538</c:v>
                </c:pt>
                <c:pt idx="12491">
                  <c:v>43539</c:v>
                </c:pt>
                <c:pt idx="12492">
                  <c:v>43540</c:v>
                </c:pt>
                <c:pt idx="12493">
                  <c:v>43541</c:v>
                </c:pt>
                <c:pt idx="12494">
                  <c:v>43542</c:v>
                </c:pt>
                <c:pt idx="12495">
                  <c:v>43543</c:v>
                </c:pt>
                <c:pt idx="12496">
                  <c:v>43544</c:v>
                </c:pt>
                <c:pt idx="12497">
                  <c:v>43545</c:v>
                </c:pt>
                <c:pt idx="12498">
                  <c:v>43546</c:v>
                </c:pt>
                <c:pt idx="12499">
                  <c:v>43547</c:v>
                </c:pt>
                <c:pt idx="12500">
                  <c:v>43548</c:v>
                </c:pt>
                <c:pt idx="12501">
                  <c:v>43549</c:v>
                </c:pt>
                <c:pt idx="12502">
                  <c:v>43550</c:v>
                </c:pt>
                <c:pt idx="12503">
                  <c:v>43551</c:v>
                </c:pt>
                <c:pt idx="12504">
                  <c:v>43552</c:v>
                </c:pt>
                <c:pt idx="12505">
                  <c:v>43553</c:v>
                </c:pt>
                <c:pt idx="12506">
                  <c:v>43554</c:v>
                </c:pt>
                <c:pt idx="12507">
                  <c:v>43555</c:v>
                </c:pt>
                <c:pt idx="12508">
                  <c:v>43556</c:v>
                </c:pt>
                <c:pt idx="12509">
                  <c:v>43557</c:v>
                </c:pt>
                <c:pt idx="12510">
                  <c:v>43558</c:v>
                </c:pt>
                <c:pt idx="12511">
                  <c:v>43559</c:v>
                </c:pt>
                <c:pt idx="12512">
                  <c:v>43560</c:v>
                </c:pt>
                <c:pt idx="12513">
                  <c:v>43561</c:v>
                </c:pt>
                <c:pt idx="12514">
                  <c:v>43562</c:v>
                </c:pt>
                <c:pt idx="12515">
                  <c:v>43563</c:v>
                </c:pt>
                <c:pt idx="12516">
                  <c:v>43564</c:v>
                </c:pt>
                <c:pt idx="12517">
                  <c:v>43565</c:v>
                </c:pt>
                <c:pt idx="12518">
                  <c:v>43566</c:v>
                </c:pt>
                <c:pt idx="12519">
                  <c:v>43567</c:v>
                </c:pt>
                <c:pt idx="12520">
                  <c:v>43568</c:v>
                </c:pt>
                <c:pt idx="12521">
                  <c:v>43569</c:v>
                </c:pt>
                <c:pt idx="12522">
                  <c:v>43570</c:v>
                </c:pt>
                <c:pt idx="12523">
                  <c:v>43571</c:v>
                </c:pt>
                <c:pt idx="12524">
                  <c:v>43572</c:v>
                </c:pt>
                <c:pt idx="12525">
                  <c:v>43573</c:v>
                </c:pt>
                <c:pt idx="12526">
                  <c:v>43574</c:v>
                </c:pt>
                <c:pt idx="12527">
                  <c:v>43575</c:v>
                </c:pt>
                <c:pt idx="12528">
                  <c:v>43576</c:v>
                </c:pt>
                <c:pt idx="12529">
                  <c:v>43577</c:v>
                </c:pt>
                <c:pt idx="12530">
                  <c:v>43578</c:v>
                </c:pt>
                <c:pt idx="12531">
                  <c:v>43579</c:v>
                </c:pt>
                <c:pt idx="12532">
                  <c:v>43580</c:v>
                </c:pt>
                <c:pt idx="12533">
                  <c:v>43581</c:v>
                </c:pt>
                <c:pt idx="12534">
                  <c:v>43582</c:v>
                </c:pt>
                <c:pt idx="12535">
                  <c:v>43583</c:v>
                </c:pt>
                <c:pt idx="12536">
                  <c:v>43584</c:v>
                </c:pt>
                <c:pt idx="12537">
                  <c:v>43585</c:v>
                </c:pt>
                <c:pt idx="12538">
                  <c:v>43586</c:v>
                </c:pt>
                <c:pt idx="12539">
                  <c:v>43587</c:v>
                </c:pt>
                <c:pt idx="12540">
                  <c:v>43588</c:v>
                </c:pt>
                <c:pt idx="12541">
                  <c:v>43589</c:v>
                </c:pt>
                <c:pt idx="12542">
                  <c:v>43590</c:v>
                </c:pt>
                <c:pt idx="12543">
                  <c:v>43591</c:v>
                </c:pt>
                <c:pt idx="12544">
                  <c:v>43592</c:v>
                </c:pt>
                <c:pt idx="12545">
                  <c:v>43593</c:v>
                </c:pt>
                <c:pt idx="12546">
                  <c:v>43594</c:v>
                </c:pt>
                <c:pt idx="12547">
                  <c:v>43595</c:v>
                </c:pt>
                <c:pt idx="12548">
                  <c:v>43596</c:v>
                </c:pt>
                <c:pt idx="12549">
                  <c:v>43597</c:v>
                </c:pt>
                <c:pt idx="12550">
                  <c:v>43598</c:v>
                </c:pt>
                <c:pt idx="12551">
                  <c:v>43599</c:v>
                </c:pt>
                <c:pt idx="12552">
                  <c:v>43600</c:v>
                </c:pt>
                <c:pt idx="12553">
                  <c:v>43601</c:v>
                </c:pt>
                <c:pt idx="12554">
                  <c:v>43602</c:v>
                </c:pt>
                <c:pt idx="12555">
                  <c:v>43603</c:v>
                </c:pt>
                <c:pt idx="12556">
                  <c:v>43604</c:v>
                </c:pt>
                <c:pt idx="12557">
                  <c:v>43605</c:v>
                </c:pt>
                <c:pt idx="12558">
                  <c:v>43606</c:v>
                </c:pt>
                <c:pt idx="12559">
                  <c:v>43607</c:v>
                </c:pt>
                <c:pt idx="12560">
                  <c:v>43608</c:v>
                </c:pt>
                <c:pt idx="12561">
                  <c:v>43609</c:v>
                </c:pt>
                <c:pt idx="12562">
                  <c:v>43610</c:v>
                </c:pt>
                <c:pt idx="12563">
                  <c:v>43611</c:v>
                </c:pt>
                <c:pt idx="12564">
                  <c:v>43612</c:v>
                </c:pt>
                <c:pt idx="12565">
                  <c:v>43613</c:v>
                </c:pt>
                <c:pt idx="12566">
                  <c:v>43614</c:v>
                </c:pt>
                <c:pt idx="12567">
                  <c:v>43615</c:v>
                </c:pt>
                <c:pt idx="12568">
                  <c:v>43616</c:v>
                </c:pt>
                <c:pt idx="12569">
                  <c:v>43617</c:v>
                </c:pt>
                <c:pt idx="12570">
                  <c:v>43618</c:v>
                </c:pt>
                <c:pt idx="12571">
                  <c:v>43619</c:v>
                </c:pt>
                <c:pt idx="12572">
                  <c:v>43620</c:v>
                </c:pt>
                <c:pt idx="12573">
                  <c:v>43621</c:v>
                </c:pt>
                <c:pt idx="12574">
                  <c:v>43622</c:v>
                </c:pt>
                <c:pt idx="12575">
                  <c:v>43623</c:v>
                </c:pt>
                <c:pt idx="12576">
                  <c:v>43624</c:v>
                </c:pt>
                <c:pt idx="12577">
                  <c:v>43625</c:v>
                </c:pt>
                <c:pt idx="12578">
                  <c:v>43626</c:v>
                </c:pt>
                <c:pt idx="12579">
                  <c:v>43627</c:v>
                </c:pt>
                <c:pt idx="12580">
                  <c:v>43628</c:v>
                </c:pt>
                <c:pt idx="12581">
                  <c:v>43629</c:v>
                </c:pt>
                <c:pt idx="12582">
                  <c:v>43630</c:v>
                </c:pt>
                <c:pt idx="12583">
                  <c:v>43631</c:v>
                </c:pt>
                <c:pt idx="12584">
                  <c:v>43632</c:v>
                </c:pt>
                <c:pt idx="12585">
                  <c:v>43633</c:v>
                </c:pt>
                <c:pt idx="12586">
                  <c:v>43634</c:v>
                </c:pt>
                <c:pt idx="12587">
                  <c:v>43635</c:v>
                </c:pt>
                <c:pt idx="12588">
                  <c:v>43636</c:v>
                </c:pt>
                <c:pt idx="12589">
                  <c:v>43637</c:v>
                </c:pt>
                <c:pt idx="12590">
                  <c:v>43638</c:v>
                </c:pt>
                <c:pt idx="12591">
                  <c:v>43639</c:v>
                </c:pt>
                <c:pt idx="12592">
                  <c:v>43640</c:v>
                </c:pt>
                <c:pt idx="12593">
                  <c:v>43641</c:v>
                </c:pt>
                <c:pt idx="12594">
                  <c:v>43642</c:v>
                </c:pt>
                <c:pt idx="12595">
                  <c:v>43643</c:v>
                </c:pt>
                <c:pt idx="12596">
                  <c:v>43644</c:v>
                </c:pt>
                <c:pt idx="12597">
                  <c:v>43645</c:v>
                </c:pt>
                <c:pt idx="12598">
                  <c:v>43646</c:v>
                </c:pt>
                <c:pt idx="12599">
                  <c:v>43647</c:v>
                </c:pt>
                <c:pt idx="12600">
                  <c:v>43648</c:v>
                </c:pt>
                <c:pt idx="12601">
                  <c:v>43649</c:v>
                </c:pt>
                <c:pt idx="12602">
                  <c:v>43650</c:v>
                </c:pt>
                <c:pt idx="12603">
                  <c:v>43651</c:v>
                </c:pt>
                <c:pt idx="12604">
                  <c:v>43652</c:v>
                </c:pt>
                <c:pt idx="12605">
                  <c:v>43653</c:v>
                </c:pt>
                <c:pt idx="12606">
                  <c:v>43654</c:v>
                </c:pt>
                <c:pt idx="12607">
                  <c:v>43655</c:v>
                </c:pt>
                <c:pt idx="12608">
                  <c:v>43656</c:v>
                </c:pt>
                <c:pt idx="12609">
                  <c:v>43657</c:v>
                </c:pt>
                <c:pt idx="12610">
                  <c:v>43658</c:v>
                </c:pt>
                <c:pt idx="12611">
                  <c:v>43659</c:v>
                </c:pt>
                <c:pt idx="12612">
                  <c:v>43660</c:v>
                </c:pt>
                <c:pt idx="12613">
                  <c:v>43661</c:v>
                </c:pt>
                <c:pt idx="12614">
                  <c:v>43662</c:v>
                </c:pt>
                <c:pt idx="12615">
                  <c:v>43663</c:v>
                </c:pt>
                <c:pt idx="12616">
                  <c:v>43664</c:v>
                </c:pt>
                <c:pt idx="12617">
                  <c:v>43665</c:v>
                </c:pt>
                <c:pt idx="12618">
                  <c:v>43666</c:v>
                </c:pt>
                <c:pt idx="12619">
                  <c:v>43667</c:v>
                </c:pt>
                <c:pt idx="12620">
                  <c:v>43668</c:v>
                </c:pt>
                <c:pt idx="12621">
                  <c:v>43669</c:v>
                </c:pt>
                <c:pt idx="12622">
                  <c:v>43670</c:v>
                </c:pt>
                <c:pt idx="12623">
                  <c:v>43671</c:v>
                </c:pt>
                <c:pt idx="12624">
                  <c:v>43672</c:v>
                </c:pt>
                <c:pt idx="12625">
                  <c:v>43673</c:v>
                </c:pt>
                <c:pt idx="12626">
                  <c:v>43674</c:v>
                </c:pt>
                <c:pt idx="12627">
                  <c:v>43675</c:v>
                </c:pt>
                <c:pt idx="12628">
                  <c:v>43676</c:v>
                </c:pt>
                <c:pt idx="12629">
                  <c:v>43677</c:v>
                </c:pt>
                <c:pt idx="12630">
                  <c:v>43678</c:v>
                </c:pt>
                <c:pt idx="12631">
                  <c:v>43679</c:v>
                </c:pt>
                <c:pt idx="12632">
                  <c:v>43680</c:v>
                </c:pt>
                <c:pt idx="12633">
                  <c:v>43681</c:v>
                </c:pt>
                <c:pt idx="12634">
                  <c:v>43682</c:v>
                </c:pt>
                <c:pt idx="12635">
                  <c:v>43683</c:v>
                </c:pt>
                <c:pt idx="12636">
                  <c:v>43684</c:v>
                </c:pt>
                <c:pt idx="12637">
                  <c:v>43685</c:v>
                </c:pt>
                <c:pt idx="12638">
                  <c:v>43686</c:v>
                </c:pt>
                <c:pt idx="12639">
                  <c:v>43687</c:v>
                </c:pt>
                <c:pt idx="12640">
                  <c:v>43688</c:v>
                </c:pt>
                <c:pt idx="12641">
                  <c:v>43689</c:v>
                </c:pt>
                <c:pt idx="12642">
                  <c:v>43690</c:v>
                </c:pt>
                <c:pt idx="12643">
                  <c:v>43691</c:v>
                </c:pt>
                <c:pt idx="12644">
                  <c:v>43692</c:v>
                </c:pt>
                <c:pt idx="12645">
                  <c:v>43693</c:v>
                </c:pt>
                <c:pt idx="12646">
                  <c:v>43694</c:v>
                </c:pt>
                <c:pt idx="12647">
                  <c:v>43695</c:v>
                </c:pt>
                <c:pt idx="12648">
                  <c:v>43696</c:v>
                </c:pt>
                <c:pt idx="12649">
                  <c:v>43697</c:v>
                </c:pt>
                <c:pt idx="12650">
                  <c:v>43698</c:v>
                </c:pt>
                <c:pt idx="12651">
                  <c:v>43699</c:v>
                </c:pt>
                <c:pt idx="12652">
                  <c:v>43700</c:v>
                </c:pt>
                <c:pt idx="12653">
                  <c:v>43701</c:v>
                </c:pt>
                <c:pt idx="12654">
                  <c:v>43702</c:v>
                </c:pt>
                <c:pt idx="12655">
                  <c:v>43703</c:v>
                </c:pt>
                <c:pt idx="12656">
                  <c:v>43704</c:v>
                </c:pt>
                <c:pt idx="12657">
                  <c:v>43705</c:v>
                </c:pt>
                <c:pt idx="12658">
                  <c:v>43706</c:v>
                </c:pt>
                <c:pt idx="12659">
                  <c:v>43707</c:v>
                </c:pt>
                <c:pt idx="12660">
                  <c:v>43708</c:v>
                </c:pt>
                <c:pt idx="12661">
                  <c:v>43709</c:v>
                </c:pt>
                <c:pt idx="12662">
                  <c:v>43710</c:v>
                </c:pt>
                <c:pt idx="12663">
                  <c:v>43711</c:v>
                </c:pt>
                <c:pt idx="12664">
                  <c:v>43712</c:v>
                </c:pt>
                <c:pt idx="12665">
                  <c:v>43713</c:v>
                </c:pt>
                <c:pt idx="12666">
                  <c:v>43714</c:v>
                </c:pt>
                <c:pt idx="12667">
                  <c:v>43715</c:v>
                </c:pt>
                <c:pt idx="12668">
                  <c:v>43716</c:v>
                </c:pt>
                <c:pt idx="12669">
                  <c:v>43717</c:v>
                </c:pt>
                <c:pt idx="12670">
                  <c:v>43718</c:v>
                </c:pt>
                <c:pt idx="12671">
                  <c:v>43719</c:v>
                </c:pt>
                <c:pt idx="12672">
                  <c:v>43720</c:v>
                </c:pt>
                <c:pt idx="12673">
                  <c:v>43721</c:v>
                </c:pt>
                <c:pt idx="12674">
                  <c:v>43722</c:v>
                </c:pt>
                <c:pt idx="12675">
                  <c:v>43723</c:v>
                </c:pt>
                <c:pt idx="12676">
                  <c:v>43724</c:v>
                </c:pt>
                <c:pt idx="12677">
                  <c:v>43725</c:v>
                </c:pt>
                <c:pt idx="12678">
                  <c:v>43726</c:v>
                </c:pt>
                <c:pt idx="12679">
                  <c:v>43727</c:v>
                </c:pt>
                <c:pt idx="12680">
                  <c:v>43728</c:v>
                </c:pt>
                <c:pt idx="12681">
                  <c:v>43729</c:v>
                </c:pt>
                <c:pt idx="12682">
                  <c:v>43730</c:v>
                </c:pt>
                <c:pt idx="12683">
                  <c:v>43731</c:v>
                </c:pt>
                <c:pt idx="12684">
                  <c:v>43732</c:v>
                </c:pt>
                <c:pt idx="12685">
                  <c:v>43733</c:v>
                </c:pt>
                <c:pt idx="12686">
                  <c:v>43734</c:v>
                </c:pt>
                <c:pt idx="12687">
                  <c:v>43735</c:v>
                </c:pt>
                <c:pt idx="12688">
                  <c:v>43736</c:v>
                </c:pt>
                <c:pt idx="12689">
                  <c:v>43737</c:v>
                </c:pt>
                <c:pt idx="12690">
                  <c:v>43738</c:v>
                </c:pt>
                <c:pt idx="12691">
                  <c:v>43739</c:v>
                </c:pt>
                <c:pt idx="12692">
                  <c:v>43740</c:v>
                </c:pt>
                <c:pt idx="12693">
                  <c:v>43741</c:v>
                </c:pt>
                <c:pt idx="12694">
                  <c:v>43742</c:v>
                </c:pt>
                <c:pt idx="12695">
                  <c:v>43743</c:v>
                </c:pt>
                <c:pt idx="12696">
                  <c:v>43744</c:v>
                </c:pt>
                <c:pt idx="12697">
                  <c:v>43745</c:v>
                </c:pt>
                <c:pt idx="12698">
                  <c:v>43746</c:v>
                </c:pt>
                <c:pt idx="12699">
                  <c:v>43747</c:v>
                </c:pt>
                <c:pt idx="12700">
                  <c:v>43748</c:v>
                </c:pt>
                <c:pt idx="12701">
                  <c:v>43749</c:v>
                </c:pt>
                <c:pt idx="12702">
                  <c:v>43750</c:v>
                </c:pt>
                <c:pt idx="12703">
                  <c:v>43751</c:v>
                </c:pt>
                <c:pt idx="12704">
                  <c:v>43752</c:v>
                </c:pt>
                <c:pt idx="12705">
                  <c:v>43753</c:v>
                </c:pt>
                <c:pt idx="12706">
                  <c:v>43754</c:v>
                </c:pt>
                <c:pt idx="12707">
                  <c:v>43755</c:v>
                </c:pt>
                <c:pt idx="12708">
                  <c:v>43756</c:v>
                </c:pt>
                <c:pt idx="12709">
                  <c:v>43757</c:v>
                </c:pt>
                <c:pt idx="12710">
                  <c:v>43758</c:v>
                </c:pt>
                <c:pt idx="12711">
                  <c:v>43759</c:v>
                </c:pt>
                <c:pt idx="12712">
                  <c:v>43760</c:v>
                </c:pt>
                <c:pt idx="12713">
                  <c:v>43761</c:v>
                </c:pt>
                <c:pt idx="12714">
                  <c:v>43762</c:v>
                </c:pt>
                <c:pt idx="12715">
                  <c:v>43763</c:v>
                </c:pt>
                <c:pt idx="12716">
                  <c:v>43764</c:v>
                </c:pt>
                <c:pt idx="12717">
                  <c:v>43765</c:v>
                </c:pt>
                <c:pt idx="12718">
                  <c:v>43766</c:v>
                </c:pt>
                <c:pt idx="12719">
                  <c:v>43767</c:v>
                </c:pt>
                <c:pt idx="12720">
                  <c:v>43768</c:v>
                </c:pt>
                <c:pt idx="12721">
                  <c:v>43769</c:v>
                </c:pt>
                <c:pt idx="12722">
                  <c:v>43770</c:v>
                </c:pt>
                <c:pt idx="12723">
                  <c:v>43771</c:v>
                </c:pt>
                <c:pt idx="12724">
                  <c:v>43772</c:v>
                </c:pt>
                <c:pt idx="12725">
                  <c:v>43773</c:v>
                </c:pt>
                <c:pt idx="12726">
                  <c:v>43774</c:v>
                </c:pt>
                <c:pt idx="12727">
                  <c:v>43775</c:v>
                </c:pt>
                <c:pt idx="12728">
                  <c:v>43776</c:v>
                </c:pt>
                <c:pt idx="12729">
                  <c:v>43777</c:v>
                </c:pt>
                <c:pt idx="12730">
                  <c:v>43778</c:v>
                </c:pt>
                <c:pt idx="12731">
                  <c:v>43779</c:v>
                </c:pt>
                <c:pt idx="12732">
                  <c:v>43780</c:v>
                </c:pt>
                <c:pt idx="12733">
                  <c:v>43781</c:v>
                </c:pt>
                <c:pt idx="12734">
                  <c:v>43782</c:v>
                </c:pt>
                <c:pt idx="12735">
                  <c:v>43783</c:v>
                </c:pt>
                <c:pt idx="12736">
                  <c:v>43784</c:v>
                </c:pt>
                <c:pt idx="12737">
                  <c:v>43785</c:v>
                </c:pt>
                <c:pt idx="12738">
                  <c:v>43786</c:v>
                </c:pt>
                <c:pt idx="12739">
                  <c:v>43787</c:v>
                </c:pt>
                <c:pt idx="12740">
                  <c:v>43788</c:v>
                </c:pt>
                <c:pt idx="12741">
                  <c:v>43789</c:v>
                </c:pt>
                <c:pt idx="12742">
                  <c:v>43790</c:v>
                </c:pt>
                <c:pt idx="12743">
                  <c:v>43791</c:v>
                </c:pt>
                <c:pt idx="12744">
                  <c:v>43792</c:v>
                </c:pt>
                <c:pt idx="12745">
                  <c:v>43793</c:v>
                </c:pt>
                <c:pt idx="12746">
                  <c:v>43794</c:v>
                </c:pt>
                <c:pt idx="12747">
                  <c:v>43795</c:v>
                </c:pt>
                <c:pt idx="12748">
                  <c:v>43796</c:v>
                </c:pt>
                <c:pt idx="12749">
                  <c:v>43797</c:v>
                </c:pt>
                <c:pt idx="12750">
                  <c:v>43798</c:v>
                </c:pt>
                <c:pt idx="12751">
                  <c:v>43799</c:v>
                </c:pt>
                <c:pt idx="12752">
                  <c:v>43800</c:v>
                </c:pt>
                <c:pt idx="12753">
                  <c:v>43801</c:v>
                </c:pt>
                <c:pt idx="12754">
                  <c:v>43802</c:v>
                </c:pt>
                <c:pt idx="12755">
                  <c:v>43803</c:v>
                </c:pt>
                <c:pt idx="12756">
                  <c:v>43804</c:v>
                </c:pt>
                <c:pt idx="12757">
                  <c:v>43805</c:v>
                </c:pt>
                <c:pt idx="12758">
                  <c:v>43806</c:v>
                </c:pt>
                <c:pt idx="12759">
                  <c:v>43807</c:v>
                </c:pt>
                <c:pt idx="12760">
                  <c:v>43808</c:v>
                </c:pt>
                <c:pt idx="12761">
                  <c:v>43809</c:v>
                </c:pt>
                <c:pt idx="12762">
                  <c:v>43810</c:v>
                </c:pt>
                <c:pt idx="12763">
                  <c:v>43811</c:v>
                </c:pt>
                <c:pt idx="12764">
                  <c:v>43812</c:v>
                </c:pt>
                <c:pt idx="12765">
                  <c:v>43813</c:v>
                </c:pt>
                <c:pt idx="12766">
                  <c:v>43814</c:v>
                </c:pt>
                <c:pt idx="12767">
                  <c:v>43815</c:v>
                </c:pt>
                <c:pt idx="12768">
                  <c:v>43816</c:v>
                </c:pt>
                <c:pt idx="12769">
                  <c:v>43817</c:v>
                </c:pt>
                <c:pt idx="12770">
                  <c:v>43818</c:v>
                </c:pt>
                <c:pt idx="12771">
                  <c:v>43819</c:v>
                </c:pt>
                <c:pt idx="12772">
                  <c:v>43820</c:v>
                </c:pt>
                <c:pt idx="12773">
                  <c:v>43821</c:v>
                </c:pt>
                <c:pt idx="12774">
                  <c:v>43822</c:v>
                </c:pt>
                <c:pt idx="12775">
                  <c:v>43823</c:v>
                </c:pt>
                <c:pt idx="12776">
                  <c:v>43824</c:v>
                </c:pt>
                <c:pt idx="12777">
                  <c:v>43825</c:v>
                </c:pt>
                <c:pt idx="12778">
                  <c:v>43826</c:v>
                </c:pt>
                <c:pt idx="12779">
                  <c:v>43827</c:v>
                </c:pt>
                <c:pt idx="12780">
                  <c:v>43828</c:v>
                </c:pt>
                <c:pt idx="12781">
                  <c:v>43829</c:v>
                </c:pt>
                <c:pt idx="12782">
                  <c:v>43830</c:v>
                </c:pt>
                <c:pt idx="12783">
                  <c:v>43831</c:v>
                </c:pt>
                <c:pt idx="12784">
                  <c:v>43832</c:v>
                </c:pt>
                <c:pt idx="12785">
                  <c:v>43833</c:v>
                </c:pt>
                <c:pt idx="12786">
                  <c:v>43834</c:v>
                </c:pt>
                <c:pt idx="12787">
                  <c:v>43835</c:v>
                </c:pt>
                <c:pt idx="12788">
                  <c:v>43836</c:v>
                </c:pt>
                <c:pt idx="12789">
                  <c:v>43837</c:v>
                </c:pt>
                <c:pt idx="12790">
                  <c:v>43838</c:v>
                </c:pt>
                <c:pt idx="12791">
                  <c:v>43839</c:v>
                </c:pt>
                <c:pt idx="12792">
                  <c:v>43840</c:v>
                </c:pt>
                <c:pt idx="12793">
                  <c:v>43841</c:v>
                </c:pt>
                <c:pt idx="12794">
                  <c:v>43842</c:v>
                </c:pt>
                <c:pt idx="12795">
                  <c:v>43843</c:v>
                </c:pt>
                <c:pt idx="12796">
                  <c:v>43844</c:v>
                </c:pt>
                <c:pt idx="12797">
                  <c:v>43845</c:v>
                </c:pt>
                <c:pt idx="12798">
                  <c:v>43846</c:v>
                </c:pt>
                <c:pt idx="12799">
                  <c:v>43847</c:v>
                </c:pt>
                <c:pt idx="12800">
                  <c:v>43848</c:v>
                </c:pt>
                <c:pt idx="12801">
                  <c:v>43849</c:v>
                </c:pt>
                <c:pt idx="12802">
                  <c:v>43850</c:v>
                </c:pt>
                <c:pt idx="12803">
                  <c:v>43851</c:v>
                </c:pt>
                <c:pt idx="12804">
                  <c:v>43852</c:v>
                </c:pt>
                <c:pt idx="12805">
                  <c:v>43853</c:v>
                </c:pt>
                <c:pt idx="12806">
                  <c:v>43854</c:v>
                </c:pt>
                <c:pt idx="12807">
                  <c:v>43855</c:v>
                </c:pt>
                <c:pt idx="12808">
                  <c:v>43856</c:v>
                </c:pt>
                <c:pt idx="12809">
                  <c:v>43857</c:v>
                </c:pt>
                <c:pt idx="12810">
                  <c:v>43858</c:v>
                </c:pt>
                <c:pt idx="12811">
                  <c:v>43859</c:v>
                </c:pt>
                <c:pt idx="12812">
                  <c:v>43860</c:v>
                </c:pt>
                <c:pt idx="12813">
                  <c:v>43861</c:v>
                </c:pt>
                <c:pt idx="12814">
                  <c:v>43862</c:v>
                </c:pt>
                <c:pt idx="12815">
                  <c:v>43863</c:v>
                </c:pt>
                <c:pt idx="12816">
                  <c:v>43864</c:v>
                </c:pt>
                <c:pt idx="12817">
                  <c:v>43865</c:v>
                </c:pt>
                <c:pt idx="12818">
                  <c:v>43866</c:v>
                </c:pt>
                <c:pt idx="12819">
                  <c:v>43867</c:v>
                </c:pt>
                <c:pt idx="12820">
                  <c:v>43868</c:v>
                </c:pt>
                <c:pt idx="12821">
                  <c:v>43869</c:v>
                </c:pt>
                <c:pt idx="12822">
                  <c:v>43870</c:v>
                </c:pt>
                <c:pt idx="12823">
                  <c:v>43871</c:v>
                </c:pt>
                <c:pt idx="12824">
                  <c:v>43872</c:v>
                </c:pt>
                <c:pt idx="12825">
                  <c:v>43873</c:v>
                </c:pt>
                <c:pt idx="12826">
                  <c:v>43874</c:v>
                </c:pt>
                <c:pt idx="12827">
                  <c:v>43875</c:v>
                </c:pt>
                <c:pt idx="12828">
                  <c:v>43876</c:v>
                </c:pt>
                <c:pt idx="12829">
                  <c:v>43877</c:v>
                </c:pt>
                <c:pt idx="12830">
                  <c:v>43878</c:v>
                </c:pt>
                <c:pt idx="12831">
                  <c:v>43879</c:v>
                </c:pt>
                <c:pt idx="12832">
                  <c:v>43880</c:v>
                </c:pt>
                <c:pt idx="12833">
                  <c:v>43881</c:v>
                </c:pt>
                <c:pt idx="12834">
                  <c:v>43882</c:v>
                </c:pt>
                <c:pt idx="12835">
                  <c:v>43883</c:v>
                </c:pt>
                <c:pt idx="12836">
                  <c:v>43884</c:v>
                </c:pt>
                <c:pt idx="12837">
                  <c:v>43885</c:v>
                </c:pt>
                <c:pt idx="12838">
                  <c:v>43886</c:v>
                </c:pt>
                <c:pt idx="12839">
                  <c:v>43887</c:v>
                </c:pt>
                <c:pt idx="12840">
                  <c:v>43888</c:v>
                </c:pt>
                <c:pt idx="12841">
                  <c:v>43889</c:v>
                </c:pt>
                <c:pt idx="12842">
                  <c:v>43890</c:v>
                </c:pt>
                <c:pt idx="12843">
                  <c:v>43891</c:v>
                </c:pt>
                <c:pt idx="12844">
                  <c:v>43892</c:v>
                </c:pt>
                <c:pt idx="12845">
                  <c:v>43893</c:v>
                </c:pt>
                <c:pt idx="12846">
                  <c:v>43894</c:v>
                </c:pt>
                <c:pt idx="12847">
                  <c:v>43895</c:v>
                </c:pt>
                <c:pt idx="12848">
                  <c:v>43896</c:v>
                </c:pt>
                <c:pt idx="12849">
                  <c:v>43897</c:v>
                </c:pt>
                <c:pt idx="12850">
                  <c:v>43898</c:v>
                </c:pt>
                <c:pt idx="12851">
                  <c:v>43899</c:v>
                </c:pt>
                <c:pt idx="12852">
                  <c:v>43900</c:v>
                </c:pt>
                <c:pt idx="12853">
                  <c:v>43901</c:v>
                </c:pt>
                <c:pt idx="12854">
                  <c:v>43902</c:v>
                </c:pt>
                <c:pt idx="12855">
                  <c:v>43903</c:v>
                </c:pt>
                <c:pt idx="12856">
                  <c:v>43904</c:v>
                </c:pt>
                <c:pt idx="12857">
                  <c:v>43905</c:v>
                </c:pt>
                <c:pt idx="12858">
                  <c:v>43906</c:v>
                </c:pt>
                <c:pt idx="12859">
                  <c:v>43907</c:v>
                </c:pt>
                <c:pt idx="12860">
                  <c:v>43908</c:v>
                </c:pt>
                <c:pt idx="12861">
                  <c:v>43909</c:v>
                </c:pt>
                <c:pt idx="12862">
                  <c:v>43910</c:v>
                </c:pt>
                <c:pt idx="12863">
                  <c:v>43911</c:v>
                </c:pt>
                <c:pt idx="12864">
                  <c:v>43912</c:v>
                </c:pt>
                <c:pt idx="12865">
                  <c:v>43913</c:v>
                </c:pt>
                <c:pt idx="12866">
                  <c:v>43914</c:v>
                </c:pt>
                <c:pt idx="12867">
                  <c:v>43915</c:v>
                </c:pt>
                <c:pt idx="12868">
                  <c:v>43916</c:v>
                </c:pt>
                <c:pt idx="12869">
                  <c:v>43917</c:v>
                </c:pt>
                <c:pt idx="12870">
                  <c:v>43918</c:v>
                </c:pt>
                <c:pt idx="12871">
                  <c:v>43919</c:v>
                </c:pt>
                <c:pt idx="12872">
                  <c:v>43920</c:v>
                </c:pt>
                <c:pt idx="12873">
                  <c:v>43921</c:v>
                </c:pt>
                <c:pt idx="12874">
                  <c:v>43922</c:v>
                </c:pt>
                <c:pt idx="12875">
                  <c:v>43923</c:v>
                </c:pt>
                <c:pt idx="12876">
                  <c:v>43924</c:v>
                </c:pt>
                <c:pt idx="12877">
                  <c:v>43925</c:v>
                </c:pt>
                <c:pt idx="12878">
                  <c:v>43926</c:v>
                </c:pt>
                <c:pt idx="12879">
                  <c:v>43927</c:v>
                </c:pt>
                <c:pt idx="12880">
                  <c:v>43928</c:v>
                </c:pt>
                <c:pt idx="12881">
                  <c:v>43929</c:v>
                </c:pt>
                <c:pt idx="12882">
                  <c:v>43930</c:v>
                </c:pt>
                <c:pt idx="12883">
                  <c:v>43931</c:v>
                </c:pt>
                <c:pt idx="12884">
                  <c:v>43932</c:v>
                </c:pt>
                <c:pt idx="12885">
                  <c:v>43933</c:v>
                </c:pt>
                <c:pt idx="12886">
                  <c:v>43934</c:v>
                </c:pt>
                <c:pt idx="12887">
                  <c:v>43935</c:v>
                </c:pt>
                <c:pt idx="12888">
                  <c:v>43936</c:v>
                </c:pt>
                <c:pt idx="12889">
                  <c:v>43937</c:v>
                </c:pt>
                <c:pt idx="12890">
                  <c:v>43938</c:v>
                </c:pt>
                <c:pt idx="12891">
                  <c:v>43939</c:v>
                </c:pt>
                <c:pt idx="12892">
                  <c:v>43940</c:v>
                </c:pt>
                <c:pt idx="12893">
                  <c:v>43941</c:v>
                </c:pt>
                <c:pt idx="12894">
                  <c:v>43942</c:v>
                </c:pt>
                <c:pt idx="12895">
                  <c:v>43943</c:v>
                </c:pt>
                <c:pt idx="12896">
                  <c:v>43944</c:v>
                </c:pt>
                <c:pt idx="12897">
                  <c:v>43945</c:v>
                </c:pt>
                <c:pt idx="12898">
                  <c:v>43946</c:v>
                </c:pt>
                <c:pt idx="12899">
                  <c:v>43947</c:v>
                </c:pt>
                <c:pt idx="12900">
                  <c:v>43948</c:v>
                </c:pt>
                <c:pt idx="12901">
                  <c:v>43949</c:v>
                </c:pt>
                <c:pt idx="12902">
                  <c:v>43950</c:v>
                </c:pt>
                <c:pt idx="12903">
                  <c:v>43951</c:v>
                </c:pt>
                <c:pt idx="12904">
                  <c:v>43952</c:v>
                </c:pt>
                <c:pt idx="12905">
                  <c:v>43953</c:v>
                </c:pt>
                <c:pt idx="12906">
                  <c:v>43954</c:v>
                </c:pt>
                <c:pt idx="12907">
                  <c:v>43955</c:v>
                </c:pt>
                <c:pt idx="12908">
                  <c:v>43956</c:v>
                </c:pt>
                <c:pt idx="12909">
                  <c:v>43957</c:v>
                </c:pt>
                <c:pt idx="12910">
                  <c:v>43958</c:v>
                </c:pt>
                <c:pt idx="12911">
                  <c:v>43959</c:v>
                </c:pt>
                <c:pt idx="12912">
                  <c:v>43960</c:v>
                </c:pt>
                <c:pt idx="12913">
                  <c:v>43961</c:v>
                </c:pt>
                <c:pt idx="12914">
                  <c:v>43962</c:v>
                </c:pt>
                <c:pt idx="12915">
                  <c:v>43963</c:v>
                </c:pt>
                <c:pt idx="12916">
                  <c:v>43964</c:v>
                </c:pt>
                <c:pt idx="12917">
                  <c:v>43965</c:v>
                </c:pt>
                <c:pt idx="12918">
                  <c:v>43966</c:v>
                </c:pt>
                <c:pt idx="12919">
                  <c:v>43967</c:v>
                </c:pt>
                <c:pt idx="12920">
                  <c:v>43968</c:v>
                </c:pt>
                <c:pt idx="12921">
                  <c:v>43969</c:v>
                </c:pt>
                <c:pt idx="12922">
                  <c:v>43970</c:v>
                </c:pt>
                <c:pt idx="12923">
                  <c:v>43971</c:v>
                </c:pt>
                <c:pt idx="12924">
                  <c:v>43972</c:v>
                </c:pt>
                <c:pt idx="12925">
                  <c:v>43973</c:v>
                </c:pt>
                <c:pt idx="12926">
                  <c:v>43974</c:v>
                </c:pt>
                <c:pt idx="12927">
                  <c:v>43975</c:v>
                </c:pt>
                <c:pt idx="12928">
                  <c:v>43976</c:v>
                </c:pt>
                <c:pt idx="12929">
                  <c:v>43977</c:v>
                </c:pt>
                <c:pt idx="12930">
                  <c:v>43978</c:v>
                </c:pt>
                <c:pt idx="12931">
                  <c:v>43979</c:v>
                </c:pt>
                <c:pt idx="12932">
                  <c:v>43980</c:v>
                </c:pt>
                <c:pt idx="12933">
                  <c:v>43981</c:v>
                </c:pt>
                <c:pt idx="12934">
                  <c:v>43982</c:v>
                </c:pt>
                <c:pt idx="12935">
                  <c:v>43983</c:v>
                </c:pt>
                <c:pt idx="12936">
                  <c:v>43984</c:v>
                </c:pt>
                <c:pt idx="12937">
                  <c:v>43985</c:v>
                </c:pt>
                <c:pt idx="12938">
                  <c:v>43986</c:v>
                </c:pt>
                <c:pt idx="12939">
                  <c:v>43987</c:v>
                </c:pt>
                <c:pt idx="12940">
                  <c:v>43988</c:v>
                </c:pt>
                <c:pt idx="12941">
                  <c:v>43989</c:v>
                </c:pt>
                <c:pt idx="12942">
                  <c:v>43990</c:v>
                </c:pt>
                <c:pt idx="12943">
                  <c:v>43991</c:v>
                </c:pt>
                <c:pt idx="12944">
                  <c:v>43992</c:v>
                </c:pt>
                <c:pt idx="12945">
                  <c:v>43993</c:v>
                </c:pt>
                <c:pt idx="12946">
                  <c:v>43994</c:v>
                </c:pt>
                <c:pt idx="12947">
                  <c:v>43995</c:v>
                </c:pt>
                <c:pt idx="12948">
                  <c:v>43996</c:v>
                </c:pt>
                <c:pt idx="12949">
                  <c:v>43997</c:v>
                </c:pt>
                <c:pt idx="12950">
                  <c:v>43998</c:v>
                </c:pt>
                <c:pt idx="12951">
                  <c:v>43999</c:v>
                </c:pt>
                <c:pt idx="12952">
                  <c:v>44000</c:v>
                </c:pt>
                <c:pt idx="12953">
                  <c:v>44001</c:v>
                </c:pt>
                <c:pt idx="12954">
                  <c:v>44002</c:v>
                </c:pt>
                <c:pt idx="12955">
                  <c:v>44003</c:v>
                </c:pt>
                <c:pt idx="12956">
                  <c:v>44004</c:v>
                </c:pt>
                <c:pt idx="12957">
                  <c:v>44005</c:v>
                </c:pt>
                <c:pt idx="12958">
                  <c:v>44006</c:v>
                </c:pt>
                <c:pt idx="12959">
                  <c:v>44007</c:v>
                </c:pt>
                <c:pt idx="12960">
                  <c:v>44008</c:v>
                </c:pt>
                <c:pt idx="12961">
                  <c:v>44009</c:v>
                </c:pt>
                <c:pt idx="12962">
                  <c:v>44010</c:v>
                </c:pt>
                <c:pt idx="12963">
                  <c:v>44011</c:v>
                </c:pt>
                <c:pt idx="12964">
                  <c:v>44012</c:v>
                </c:pt>
                <c:pt idx="12965">
                  <c:v>44013</c:v>
                </c:pt>
                <c:pt idx="12966">
                  <c:v>44014</c:v>
                </c:pt>
                <c:pt idx="12967">
                  <c:v>44015</c:v>
                </c:pt>
                <c:pt idx="12968">
                  <c:v>44016</c:v>
                </c:pt>
                <c:pt idx="12969">
                  <c:v>44017</c:v>
                </c:pt>
                <c:pt idx="12970">
                  <c:v>44018</c:v>
                </c:pt>
                <c:pt idx="12971">
                  <c:v>44019</c:v>
                </c:pt>
                <c:pt idx="12972">
                  <c:v>44020</c:v>
                </c:pt>
                <c:pt idx="12973">
                  <c:v>44021</c:v>
                </c:pt>
                <c:pt idx="12974">
                  <c:v>44022</c:v>
                </c:pt>
                <c:pt idx="12975">
                  <c:v>44023</c:v>
                </c:pt>
                <c:pt idx="12976">
                  <c:v>44024</c:v>
                </c:pt>
                <c:pt idx="12977">
                  <c:v>44025</c:v>
                </c:pt>
                <c:pt idx="12978">
                  <c:v>44026</c:v>
                </c:pt>
                <c:pt idx="12979">
                  <c:v>44027</c:v>
                </c:pt>
                <c:pt idx="12980">
                  <c:v>44028</c:v>
                </c:pt>
                <c:pt idx="12981">
                  <c:v>44029</c:v>
                </c:pt>
                <c:pt idx="12982">
                  <c:v>44030</c:v>
                </c:pt>
                <c:pt idx="12983">
                  <c:v>44031</c:v>
                </c:pt>
                <c:pt idx="12984">
                  <c:v>44032</c:v>
                </c:pt>
                <c:pt idx="12985">
                  <c:v>44033</c:v>
                </c:pt>
                <c:pt idx="12986">
                  <c:v>44034</c:v>
                </c:pt>
                <c:pt idx="12987">
                  <c:v>44035</c:v>
                </c:pt>
                <c:pt idx="12988">
                  <c:v>44036</c:v>
                </c:pt>
                <c:pt idx="12989">
                  <c:v>44037</c:v>
                </c:pt>
                <c:pt idx="12990">
                  <c:v>44038</c:v>
                </c:pt>
                <c:pt idx="12991">
                  <c:v>44039</c:v>
                </c:pt>
                <c:pt idx="12992">
                  <c:v>44040</c:v>
                </c:pt>
                <c:pt idx="12993">
                  <c:v>44041</c:v>
                </c:pt>
                <c:pt idx="12994">
                  <c:v>44042</c:v>
                </c:pt>
                <c:pt idx="12995">
                  <c:v>44043</c:v>
                </c:pt>
                <c:pt idx="12996">
                  <c:v>44044</c:v>
                </c:pt>
                <c:pt idx="12997">
                  <c:v>44045</c:v>
                </c:pt>
                <c:pt idx="12998">
                  <c:v>44046</c:v>
                </c:pt>
                <c:pt idx="12999">
                  <c:v>44047</c:v>
                </c:pt>
                <c:pt idx="13000">
                  <c:v>44048</c:v>
                </c:pt>
                <c:pt idx="13001">
                  <c:v>44049</c:v>
                </c:pt>
                <c:pt idx="13002">
                  <c:v>44050</c:v>
                </c:pt>
                <c:pt idx="13003">
                  <c:v>44051</c:v>
                </c:pt>
                <c:pt idx="13004">
                  <c:v>44052</c:v>
                </c:pt>
                <c:pt idx="13005">
                  <c:v>44053</c:v>
                </c:pt>
                <c:pt idx="13006">
                  <c:v>44054</c:v>
                </c:pt>
                <c:pt idx="13007">
                  <c:v>44055</c:v>
                </c:pt>
                <c:pt idx="13008">
                  <c:v>44056</c:v>
                </c:pt>
                <c:pt idx="13009">
                  <c:v>44057</c:v>
                </c:pt>
                <c:pt idx="13010">
                  <c:v>44058</c:v>
                </c:pt>
                <c:pt idx="13011">
                  <c:v>44059</c:v>
                </c:pt>
                <c:pt idx="13012">
                  <c:v>44060</c:v>
                </c:pt>
                <c:pt idx="13013">
                  <c:v>44061</c:v>
                </c:pt>
                <c:pt idx="13014">
                  <c:v>44062</c:v>
                </c:pt>
                <c:pt idx="13015">
                  <c:v>44063</c:v>
                </c:pt>
                <c:pt idx="13016">
                  <c:v>44064</c:v>
                </c:pt>
                <c:pt idx="13017">
                  <c:v>44065</c:v>
                </c:pt>
                <c:pt idx="13018">
                  <c:v>44066</c:v>
                </c:pt>
                <c:pt idx="13019">
                  <c:v>44067</c:v>
                </c:pt>
                <c:pt idx="13020">
                  <c:v>44068</c:v>
                </c:pt>
                <c:pt idx="13021">
                  <c:v>44069</c:v>
                </c:pt>
                <c:pt idx="13022">
                  <c:v>44070</c:v>
                </c:pt>
                <c:pt idx="13023">
                  <c:v>44071</c:v>
                </c:pt>
                <c:pt idx="13024">
                  <c:v>44072</c:v>
                </c:pt>
                <c:pt idx="13025">
                  <c:v>44073</c:v>
                </c:pt>
                <c:pt idx="13026">
                  <c:v>44074</c:v>
                </c:pt>
                <c:pt idx="13027">
                  <c:v>44075</c:v>
                </c:pt>
                <c:pt idx="13028">
                  <c:v>44076</c:v>
                </c:pt>
                <c:pt idx="13029">
                  <c:v>44077</c:v>
                </c:pt>
                <c:pt idx="13030">
                  <c:v>44078</c:v>
                </c:pt>
                <c:pt idx="13031">
                  <c:v>44079</c:v>
                </c:pt>
                <c:pt idx="13032">
                  <c:v>44080</c:v>
                </c:pt>
                <c:pt idx="13033">
                  <c:v>44081</c:v>
                </c:pt>
                <c:pt idx="13034">
                  <c:v>44082</c:v>
                </c:pt>
                <c:pt idx="13035">
                  <c:v>44083</c:v>
                </c:pt>
                <c:pt idx="13036">
                  <c:v>44084</c:v>
                </c:pt>
                <c:pt idx="13037">
                  <c:v>44085</c:v>
                </c:pt>
                <c:pt idx="13038">
                  <c:v>44086</c:v>
                </c:pt>
                <c:pt idx="13039">
                  <c:v>44087</c:v>
                </c:pt>
                <c:pt idx="13040">
                  <c:v>44088</c:v>
                </c:pt>
                <c:pt idx="13041">
                  <c:v>44089</c:v>
                </c:pt>
                <c:pt idx="13042">
                  <c:v>44090</c:v>
                </c:pt>
                <c:pt idx="13043">
                  <c:v>44091</c:v>
                </c:pt>
                <c:pt idx="13044">
                  <c:v>44092</c:v>
                </c:pt>
                <c:pt idx="13045">
                  <c:v>44093</c:v>
                </c:pt>
                <c:pt idx="13046">
                  <c:v>44094</c:v>
                </c:pt>
                <c:pt idx="13047">
                  <c:v>44095</c:v>
                </c:pt>
                <c:pt idx="13048">
                  <c:v>44096</c:v>
                </c:pt>
                <c:pt idx="13049">
                  <c:v>44097</c:v>
                </c:pt>
                <c:pt idx="13050">
                  <c:v>44098</c:v>
                </c:pt>
                <c:pt idx="13051">
                  <c:v>44099</c:v>
                </c:pt>
                <c:pt idx="13052">
                  <c:v>44100</c:v>
                </c:pt>
                <c:pt idx="13053">
                  <c:v>44101</c:v>
                </c:pt>
                <c:pt idx="13054">
                  <c:v>44102</c:v>
                </c:pt>
                <c:pt idx="13055">
                  <c:v>44103</c:v>
                </c:pt>
                <c:pt idx="13056">
                  <c:v>44104</c:v>
                </c:pt>
                <c:pt idx="13057">
                  <c:v>44105</c:v>
                </c:pt>
                <c:pt idx="13058">
                  <c:v>44106</c:v>
                </c:pt>
                <c:pt idx="13059">
                  <c:v>44107</c:v>
                </c:pt>
                <c:pt idx="13060">
                  <c:v>44108</c:v>
                </c:pt>
                <c:pt idx="13061">
                  <c:v>44109</c:v>
                </c:pt>
                <c:pt idx="13062">
                  <c:v>44110</c:v>
                </c:pt>
                <c:pt idx="13063">
                  <c:v>44111</c:v>
                </c:pt>
                <c:pt idx="13064">
                  <c:v>44112</c:v>
                </c:pt>
                <c:pt idx="13065">
                  <c:v>44113</c:v>
                </c:pt>
                <c:pt idx="13066">
                  <c:v>44114</c:v>
                </c:pt>
                <c:pt idx="13067">
                  <c:v>44115</c:v>
                </c:pt>
                <c:pt idx="13068">
                  <c:v>44116</c:v>
                </c:pt>
                <c:pt idx="13069">
                  <c:v>44117</c:v>
                </c:pt>
                <c:pt idx="13070">
                  <c:v>44118</c:v>
                </c:pt>
                <c:pt idx="13071">
                  <c:v>44119</c:v>
                </c:pt>
                <c:pt idx="13072">
                  <c:v>44120</c:v>
                </c:pt>
                <c:pt idx="13073">
                  <c:v>44121</c:v>
                </c:pt>
                <c:pt idx="13074">
                  <c:v>44122</c:v>
                </c:pt>
                <c:pt idx="13075">
                  <c:v>44123</c:v>
                </c:pt>
                <c:pt idx="13076">
                  <c:v>44124</c:v>
                </c:pt>
                <c:pt idx="13077">
                  <c:v>44125</c:v>
                </c:pt>
                <c:pt idx="13078">
                  <c:v>44126</c:v>
                </c:pt>
                <c:pt idx="13079">
                  <c:v>44127</c:v>
                </c:pt>
                <c:pt idx="13080">
                  <c:v>44128</c:v>
                </c:pt>
                <c:pt idx="13081">
                  <c:v>44129</c:v>
                </c:pt>
                <c:pt idx="13082">
                  <c:v>44130</c:v>
                </c:pt>
                <c:pt idx="13083">
                  <c:v>44131</c:v>
                </c:pt>
                <c:pt idx="13084">
                  <c:v>44132</c:v>
                </c:pt>
                <c:pt idx="13085">
                  <c:v>44133</c:v>
                </c:pt>
                <c:pt idx="13086">
                  <c:v>44134</c:v>
                </c:pt>
                <c:pt idx="13087">
                  <c:v>44135</c:v>
                </c:pt>
                <c:pt idx="13088">
                  <c:v>44136</c:v>
                </c:pt>
                <c:pt idx="13089">
                  <c:v>44137</c:v>
                </c:pt>
                <c:pt idx="13090">
                  <c:v>44138</c:v>
                </c:pt>
                <c:pt idx="13091">
                  <c:v>44139</c:v>
                </c:pt>
                <c:pt idx="13092">
                  <c:v>44140</c:v>
                </c:pt>
                <c:pt idx="13093">
                  <c:v>44141</c:v>
                </c:pt>
                <c:pt idx="13094">
                  <c:v>44142</c:v>
                </c:pt>
                <c:pt idx="13095">
                  <c:v>44143</c:v>
                </c:pt>
                <c:pt idx="13096">
                  <c:v>44144</c:v>
                </c:pt>
                <c:pt idx="13097">
                  <c:v>44145</c:v>
                </c:pt>
                <c:pt idx="13098">
                  <c:v>44146</c:v>
                </c:pt>
                <c:pt idx="13099">
                  <c:v>44147</c:v>
                </c:pt>
                <c:pt idx="13100">
                  <c:v>44148</c:v>
                </c:pt>
                <c:pt idx="13101">
                  <c:v>44149</c:v>
                </c:pt>
                <c:pt idx="13102">
                  <c:v>44150</c:v>
                </c:pt>
                <c:pt idx="13103">
                  <c:v>44151</c:v>
                </c:pt>
                <c:pt idx="13104">
                  <c:v>44152</c:v>
                </c:pt>
                <c:pt idx="13105">
                  <c:v>44153</c:v>
                </c:pt>
                <c:pt idx="13106">
                  <c:v>44154</c:v>
                </c:pt>
                <c:pt idx="13107">
                  <c:v>44155</c:v>
                </c:pt>
                <c:pt idx="13108">
                  <c:v>44156</c:v>
                </c:pt>
                <c:pt idx="13109">
                  <c:v>44157</c:v>
                </c:pt>
                <c:pt idx="13110">
                  <c:v>44158</c:v>
                </c:pt>
                <c:pt idx="13111">
                  <c:v>44159</c:v>
                </c:pt>
                <c:pt idx="13112">
                  <c:v>44160</c:v>
                </c:pt>
                <c:pt idx="13113">
                  <c:v>44161</c:v>
                </c:pt>
                <c:pt idx="13114">
                  <c:v>44162</c:v>
                </c:pt>
                <c:pt idx="13115">
                  <c:v>44163</c:v>
                </c:pt>
                <c:pt idx="13116">
                  <c:v>44164</c:v>
                </c:pt>
                <c:pt idx="13117">
                  <c:v>44165</c:v>
                </c:pt>
                <c:pt idx="13118">
                  <c:v>44166</c:v>
                </c:pt>
                <c:pt idx="13119">
                  <c:v>44167</c:v>
                </c:pt>
                <c:pt idx="13120">
                  <c:v>44168</c:v>
                </c:pt>
                <c:pt idx="13121">
                  <c:v>44169</c:v>
                </c:pt>
                <c:pt idx="13122">
                  <c:v>44170</c:v>
                </c:pt>
                <c:pt idx="13123">
                  <c:v>44171</c:v>
                </c:pt>
                <c:pt idx="13124">
                  <c:v>44172</c:v>
                </c:pt>
                <c:pt idx="13125">
                  <c:v>44173</c:v>
                </c:pt>
                <c:pt idx="13126">
                  <c:v>44174</c:v>
                </c:pt>
                <c:pt idx="13127">
                  <c:v>44175</c:v>
                </c:pt>
                <c:pt idx="13128">
                  <c:v>44176</c:v>
                </c:pt>
                <c:pt idx="13129">
                  <c:v>44177</c:v>
                </c:pt>
                <c:pt idx="13130">
                  <c:v>44178</c:v>
                </c:pt>
                <c:pt idx="13131">
                  <c:v>44179</c:v>
                </c:pt>
                <c:pt idx="13132">
                  <c:v>44180</c:v>
                </c:pt>
                <c:pt idx="13133">
                  <c:v>44181</c:v>
                </c:pt>
                <c:pt idx="13134">
                  <c:v>44182</c:v>
                </c:pt>
                <c:pt idx="13135">
                  <c:v>44183</c:v>
                </c:pt>
                <c:pt idx="13136">
                  <c:v>44184</c:v>
                </c:pt>
                <c:pt idx="13137">
                  <c:v>44185</c:v>
                </c:pt>
                <c:pt idx="13138">
                  <c:v>44186</c:v>
                </c:pt>
                <c:pt idx="13139">
                  <c:v>44187</c:v>
                </c:pt>
                <c:pt idx="13140">
                  <c:v>44188</c:v>
                </c:pt>
                <c:pt idx="13141">
                  <c:v>44189</c:v>
                </c:pt>
                <c:pt idx="13142">
                  <c:v>44190</c:v>
                </c:pt>
                <c:pt idx="13143">
                  <c:v>44191</c:v>
                </c:pt>
                <c:pt idx="13144">
                  <c:v>44192</c:v>
                </c:pt>
                <c:pt idx="13145">
                  <c:v>44193</c:v>
                </c:pt>
                <c:pt idx="13146">
                  <c:v>44194</c:v>
                </c:pt>
                <c:pt idx="13147">
                  <c:v>44195</c:v>
                </c:pt>
                <c:pt idx="13148">
                  <c:v>44196</c:v>
                </c:pt>
                <c:pt idx="13149">
                  <c:v>44197</c:v>
                </c:pt>
                <c:pt idx="13150">
                  <c:v>44198</c:v>
                </c:pt>
                <c:pt idx="13151">
                  <c:v>44199</c:v>
                </c:pt>
                <c:pt idx="13152">
                  <c:v>44200</c:v>
                </c:pt>
                <c:pt idx="13153">
                  <c:v>44201</c:v>
                </c:pt>
                <c:pt idx="13154">
                  <c:v>44202</c:v>
                </c:pt>
                <c:pt idx="13155">
                  <c:v>44203</c:v>
                </c:pt>
                <c:pt idx="13156">
                  <c:v>44204</c:v>
                </c:pt>
                <c:pt idx="13157">
                  <c:v>44205</c:v>
                </c:pt>
                <c:pt idx="13158">
                  <c:v>44206</c:v>
                </c:pt>
                <c:pt idx="13159">
                  <c:v>44207</c:v>
                </c:pt>
                <c:pt idx="13160">
                  <c:v>44208</c:v>
                </c:pt>
                <c:pt idx="13161">
                  <c:v>44209</c:v>
                </c:pt>
                <c:pt idx="13162">
                  <c:v>44210</c:v>
                </c:pt>
                <c:pt idx="13163">
                  <c:v>44211</c:v>
                </c:pt>
                <c:pt idx="13164">
                  <c:v>44212</c:v>
                </c:pt>
                <c:pt idx="13165">
                  <c:v>44213</c:v>
                </c:pt>
                <c:pt idx="13166">
                  <c:v>44214</c:v>
                </c:pt>
                <c:pt idx="13167">
                  <c:v>44215</c:v>
                </c:pt>
                <c:pt idx="13168">
                  <c:v>44216</c:v>
                </c:pt>
                <c:pt idx="13169">
                  <c:v>44217</c:v>
                </c:pt>
                <c:pt idx="13170">
                  <c:v>44218</c:v>
                </c:pt>
                <c:pt idx="13171">
                  <c:v>44219</c:v>
                </c:pt>
                <c:pt idx="13172">
                  <c:v>44220</c:v>
                </c:pt>
                <c:pt idx="13173">
                  <c:v>44221</c:v>
                </c:pt>
                <c:pt idx="13174">
                  <c:v>44222</c:v>
                </c:pt>
                <c:pt idx="13175">
                  <c:v>44223</c:v>
                </c:pt>
                <c:pt idx="13176">
                  <c:v>44224</c:v>
                </c:pt>
                <c:pt idx="13177">
                  <c:v>44225</c:v>
                </c:pt>
                <c:pt idx="13178">
                  <c:v>44226</c:v>
                </c:pt>
                <c:pt idx="13179">
                  <c:v>44227</c:v>
                </c:pt>
                <c:pt idx="13180">
                  <c:v>44228</c:v>
                </c:pt>
                <c:pt idx="13181">
                  <c:v>44229</c:v>
                </c:pt>
                <c:pt idx="13182">
                  <c:v>44230</c:v>
                </c:pt>
                <c:pt idx="13183">
                  <c:v>44231</c:v>
                </c:pt>
                <c:pt idx="13184">
                  <c:v>44232</c:v>
                </c:pt>
                <c:pt idx="13185">
                  <c:v>44233</c:v>
                </c:pt>
                <c:pt idx="13186">
                  <c:v>44234</c:v>
                </c:pt>
                <c:pt idx="13187">
                  <c:v>44235</c:v>
                </c:pt>
                <c:pt idx="13188">
                  <c:v>44236</c:v>
                </c:pt>
                <c:pt idx="13189">
                  <c:v>44237</c:v>
                </c:pt>
                <c:pt idx="13190">
                  <c:v>44238</c:v>
                </c:pt>
                <c:pt idx="13191">
                  <c:v>44239</c:v>
                </c:pt>
                <c:pt idx="13192">
                  <c:v>44240</c:v>
                </c:pt>
                <c:pt idx="13193">
                  <c:v>44241</c:v>
                </c:pt>
                <c:pt idx="13194">
                  <c:v>44242</c:v>
                </c:pt>
                <c:pt idx="13195">
                  <c:v>44243</c:v>
                </c:pt>
                <c:pt idx="13196">
                  <c:v>44244</c:v>
                </c:pt>
                <c:pt idx="13197">
                  <c:v>44245</c:v>
                </c:pt>
                <c:pt idx="13198">
                  <c:v>44246</c:v>
                </c:pt>
                <c:pt idx="13199">
                  <c:v>44247</c:v>
                </c:pt>
                <c:pt idx="13200">
                  <c:v>44248</c:v>
                </c:pt>
                <c:pt idx="13201">
                  <c:v>44249</c:v>
                </c:pt>
                <c:pt idx="13202">
                  <c:v>44250</c:v>
                </c:pt>
                <c:pt idx="13203">
                  <c:v>44251</c:v>
                </c:pt>
                <c:pt idx="13204">
                  <c:v>44252</c:v>
                </c:pt>
                <c:pt idx="13205">
                  <c:v>44253</c:v>
                </c:pt>
                <c:pt idx="13206">
                  <c:v>44254</c:v>
                </c:pt>
                <c:pt idx="13207">
                  <c:v>44255</c:v>
                </c:pt>
                <c:pt idx="13208">
                  <c:v>44256</c:v>
                </c:pt>
                <c:pt idx="13209">
                  <c:v>44257</c:v>
                </c:pt>
                <c:pt idx="13210">
                  <c:v>44258</c:v>
                </c:pt>
                <c:pt idx="13211">
                  <c:v>44259</c:v>
                </c:pt>
                <c:pt idx="13212">
                  <c:v>44260</c:v>
                </c:pt>
                <c:pt idx="13213">
                  <c:v>44261</c:v>
                </c:pt>
                <c:pt idx="13214">
                  <c:v>44262</c:v>
                </c:pt>
                <c:pt idx="13215">
                  <c:v>44263</c:v>
                </c:pt>
                <c:pt idx="13216">
                  <c:v>44264</c:v>
                </c:pt>
                <c:pt idx="13217">
                  <c:v>44265</c:v>
                </c:pt>
                <c:pt idx="13218">
                  <c:v>44266</c:v>
                </c:pt>
                <c:pt idx="13219">
                  <c:v>44267</c:v>
                </c:pt>
                <c:pt idx="13220">
                  <c:v>44268</c:v>
                </c:pt>
                <c:pt idx="13221">
                  <c:v>44269</c:v>
                </c:pt>
                <c:pt idx="13222">
                  <c:v>44270</c:v>
                </c:pt>
                <c:pt idx="13223">
                  <c:v>44271</c:v>
                </c:pt>
                <c:pt idx="13224">
                  <c:v>44272</c:v>
                </c:pt>
                <c:pt idx="13225">
                  <c:v>44273</c:v>
                </c:pt>
                <c:pt idx="13226">
                  <c:v>44274</c:v>
                </c:pt>
                <c:pt idx="13227">
                  <c:v>44275</c:v>
                </c:pt>
                <c:pt idx="13228">
                  <c:v>44276</c:v>
                </c:pt>
                <c:pt idx="13229">
                  <c:v>44277</c:v>
                </c:pt>
                <c:pt idx="13230">
                  <c:v>44278</c:v>
                </c:pt>
                <c:pt idx="13231">
                  <c:v>44279</c:v>
                </c:pt>
                <c:pt idx="13232">
                  <c:v>44280</c:v>
                </c:pt>
                <c:pt idx="13233">
                  <c:v>44281</c:v>
                </c:pt>
                <c:pt idx="13234">
                  <c:v>44282</c:v>
                </c:pt>
                <c:pt idx="13235">
                  <c:v>44283</c:v>
                </c:pt>
                <c:pt idx="13236">
                  <c:v>44284</c:v>
                </c:pt>
                <c:pt idx="13237">
                  <c:v>44285</c:v>
                </c:pt>
                <c:pt idx="13238">
                  <c:v>44286</c:v>
                </c:pt>
                <c:pt idx="13239">
                  <c:v>44287</c:v>
                </c:pt>
                <c:pt idx="13240">
                  <c:v>44288</c:v>
                </c:pt>
                <c:pt idx="13241">
                  <c:v>44289</c:v>
                </c:pt>
                <c:pt idx="13242">
                  <c:v>44290</c:v>
                </c:pt>
                <c:pt idx="13243">
                  <c:v>44291</c:v>
                </c:pt>
                <c:pt idx="13244">
                  <c:v>44292</c:v>
                </c:pt>
                <c:pt idx="13245">
                  <c:v>44293</c:v>
                </c:pt>
                <c:pt idx="13246">
                  <c:v>44294</c:v>
                </c:pt>
                <c:pt idx="13247">
                  <c:v>44295</c:v>
                </c:pt>
                <c:pt idx="13248">
                  <c:v>44296</c:v>
                </c:pt>
                <c:pt idx="13249">
                  <c:v>44297</c:v>
                </c:pt>
                <c:pt idx="13250">
                  <c:v>44298</c:v>
                </c:pt>
                <c:pt idx="13251">
                  <c:v>44299</c:v>
                </c:pt>
                <c:pt idx="13252">
                  <c:v>44300</c:v>
                </c:pt>
                <c:pt idx="13253">
                  <c:v>44301</c:v>
                </c:pt>
                <c:pt idx="13254">
                  <c:v>44302</c:v>
                </c:pt>
                <c:pt idx="13255">
                  <c:v>44303</c:v>
                </c:pt>
                <c:pt idx="13256">
                  <c:v>44304</c:v>
                </c:pt>
                <c:pt idx="13257">
                  <c:v>44305</c:v>
                </c:pt>
                <c:pt idx="13258">
                  <c:v>44306</c:v>
                </c:pt>
                <c:pt idx="13259">
                  <c:v>44307</c:v>
                </c:pt>
                <c:pt idx="13260">
                  <c:v>44308</c:v>
                </c:pt>
                <c:pt idx="13261">
                  <c:v>44309</c:v>
                </c:pt>
                <c:pt idx="13262">
                  <c:v>44310</c:v>
                </c:pt>
                <c:pt idx="13263">
                  <c:v>44311</c:v>
                </c:pt>
                <c:pt idx="13264">
                  <c:v>44312</c:v>
                </c:pt>
                <c:pt idx="13265">
                  <c:v>44313</c:v>
                </c:pt>
                <c:pt idx="13266">
                  <c:v>44314</c:v>
                </c:pt>
                <c:pt idx="13267">
                  <c:v>44315</c:v>
                </c:pt>
                <c:pt idx="13268">
                  <c:v>44316</c:v>
                </c:pt>
                <c:pt idx="13269">
                  <c:v>44317</c:v>
                </c:pt>
                <c:pt idx="13270">
                  <c:v>44318</c:v>
                </c:pt>
                <c:pt idx="13271">
                  <c:v>44319</c:v>
                </c:pt>
                <c:pt idx="13272">
                  <c:v>44320</c:v>
                </c:pt>
                <c:pt idx="13273">
                  <c:v>44321</c:v>
                </c:pt>
                <c:pt idx="13274">
                  <c:v>44322</c:v>
                </c:pt>
                <c:pt idx="13275">
                  <c:v>44323</c:v>
                </c:pt>
                <c:pt idx="13276">
                  <c:v>44324</c:v>
                </c:pt>
                <c:pt idx="13277">
                  <c:v>44325</c:v>
                </c:pt>
                <c:pt idx="13278">
                  <c:v>44326</c:v>
                </c:pt>
                <c:pt idx="13279">
                  <c:v>44327</c:v>
                </c:pt>
                <c:pt idx="13280">
                  <c:v>44328</c:v>
                </c:pt>
                <c:pt idx="13281">
                  <c:v>44329</c:v>
                </c:pt>
                <c:pt idx="13282">
                  <c:v>44330</c:v>
                </c:pt>
                <c:pt idx="13283">
                  <c:v>44331</c:v>
                </c:pt>
                <c:pt idx="13284">
                  <c:v>44332</c:v>
                </c:pt>
                <c:pt idx="13285">
                  <c:v>44333</c:v>
                </c:pt>
                <c:pt idx="13286">
                  <c:v>44334</c:v>
                </c:pt>
                <c:pt idx="13287">
                  <c:v>44335</c:v>
                </c:pt>
                <c:pt idx="13288">
                  <c:v>44336</c:v>
                </c:pt>
                <c:pt idx="13289">
                  <c:v>44337</c:v>
                </c:pt>
                <c:pt idx="13290">
                  <c:v>44338</c:v>
                </c:pt>
                <c:pt idx="13291">
                  <c:v>44339</c:v>
                </c:pt>
                <c:pt idx="13292">
                  <c:v>44340</c:v>
                </c:pt>
                <c:pt idx="13293">
                  <c:v>44341</c:v>
                </c:pt>
                <c:pt idx="13294">
                  <c:v>44342</c:v>
                </c:pt>
                <c:pt idx="13295">
                  <c:v>44343</c:v>
                </c:pt>
                <c:pt idx="13296">
                  <c:v>44344</c:v>
                </c:pt>
                <c:pt idx="13297">
                  <c:v>44345</c:v>
                </c:pt>
                <c:pt idx="13298">
                  <c:v>44346</c:v>
                </c:pt>
                <c:pt idx="13299">
                  <c:v>44347</c:v>
                </c:pt>
                <c:pt idx="13300">
                  <c:v>44348</c:v>
                </c:pt>
                <c:pt idx="13301">
                  <c:v>44349</c:v>
                </c:pt>
                <c:pt idx="13302">
                  <c:v>44350</c:v>
                </c:pt>
                <c:pt idx="13303">
                  <c:v>44351</c:v>
                </c:pt>
                <c:pt idx="13304">
                  <c:v>44352</c:v>
                </c:pt>
                <c:pt idx="13305">
                  <c:v>44353</c:v>
                </c:pt>
                <c:pt idx="13306">
                  <c:v>44354</c:v>
                </c:pt>
                <c:pt idx="13307">
                  <c:v>44355</c:v>
                </c:pt>
                <c:pt idx="13308">
                  <c:v>44356</c:v>
                </c:pt>
                <c:pt idx="13309">
                  <c:v>44357</c:v>
                </c:pt>
                <c:pt idx="13310">
                  <c:v>44358</c:v>
                </c:pt>
                <c:pt idx="13311">
                  <c:v>44359</c:v>
                </c:pt>
                <c:pt idx="13312">
                  <c:v>44360</c:v>
                </c:pt>
                <c:pt idx="13313">
                  <c:v>44361</c:v>
                </c:pt>
                <c:pt idx="13314">
                  <c:v>44362</c:v>
                </c:pt>
                <c:pt idx="13315">
                  <c:v>44363</c:v>
                </c:pt>
                <c:pt idx="13316">
                  <c:v>44364</c:v>
                </c:pt>
                <c:pt idx="13317">
                  <c:v>44365</c:v>
                </c:pt>
                <c:pt idx="13318">
                  <c:v>44366</c:v>
                </c:pt>
                <c:pt idx="13319">
                  <c:v>44367</c:v>
                </c:pt>
                <c:pt idx="13320">
                  <c:v>44368</c:v>
                </c:pt>
                <c:pt idx="13321">
                  <c:v>44369</c:v>
                </c:pt>
                <c:pt idx="13322">
                  <c:v>44370</c:v>
                </c:pt>
                <c:pt idx="13323">
                  <c:v>44371</c:v>
                </c:pt>
                <c:pt idx="13324">
                  <c:v>44372</c:v>
                </c:pt>
                <c:pt idx="13325">
                  <c:v>44373</c:v>
                </c:pt>
                <c:pt idx="13326">
                  <c:v>44374</c:v>
                </c:pt>
                <c:pt idx="13327">
                  <c:v>44375</c:v>
                </c:pt>
                <c:pt idx="13328">
                  <c:v>44376</c:v>
                </c:pt>
                <c:pt idx="13329">
                  <c:v>44377</c:v>
                </c:pt>
                <c:pt idx="13330">
                  <c:v>44378</c:v>
                </c:pt>
                <c:pt idx="13331">
                  <c:v>44379</c:v>
                </c:pt>
                <c:pt idx="13332">
                  <c:v>44380</c:v>
                </c:pt>
                <c:pt idx="13333">
                  <c:v>44381</c:v>
                </c:pt>
                <c:pt idx="13334">
                  <c:v>44382</c:v>
                </c:pt>
                <c:pt idx="13335">
                  <c:v>44383</c:v>
                </c:pt>
                <c:pt idx="13336">
                  <c:v>44384</c:v>
                </c:pt>
                <c:pt idx="13337">
                  <c:v>44385</c:v>
                </c:pt>
                <c:pt idx="13338">
                  <c:v>44386</c:v>
                </c:pt>
                <c:pt idx="13339">
                  <c:v>44387</c:v>
                </c:pt>
                <c:pt idx="13340">
                  <c:v>44388</c:v>
                </c:pt>
                <c:pt idx="13341">
                  <c:v>44389</c:v>
                </c:pt>
                <c:pt idx="13342">
                  <c:v>44390</c:v>
                </c:pt>
                <c:pt idx="13343">
                  <c:v>44391</c:v>
                </c:pt>
                <c:pt idx="13344">
                  <c:v>44392</c:v>
                </c:pt>
                <c:pt idx="13345">
                  <c:v>44393</c:v>
                </c:pt>
                <c:pt idx="13346">
                  <c:v>44394</c:v>
                </c:pt>
                <c:pt idx="13347">
                  <c:v>44395</c:v>
                </c:pt>
                <c:pt idx="13348">
                  <c:v>44396</c:v>
                </c:pt>
                <c:pt idx="13349">
                  <c:v>44397</c:v>
                </c:pt>
                <c:pt idx="13350">
                  <c:v>44398</c:v>
                </c:pt>
                <c:pt idx="13351">
                  <c:v>44399</c:v>
                </c:pt>
                <c:pt idx="13352">
                  <c:v>44400</c:v>
                </c:pt>
                <c:pt idx="13353">
                  <c:v>44401</c:v>
                </c:pt>
                <c:pt idx="13354">
                  <c:v>44402</c:v>
                </c:pt>
                <c:pt idx="13355">
                  <c:v>44403</c:v>
                </c:pt>
                <c:pt idx="13356">
                  <c:v>44404</c:v>
                </c:pt>
                <c:pt idx="13357">
                  <c:v>44405</c:v>
                </c:pt>
                <c:pt idx="13358">
                  <c:v>44406</c:v>
                </c:pt>
                <c:pt idx="13359">
                  <c:v>44407</c:v>
                </c:pt>
                <c:pt idx="13360">
                  <c:v>44408</c:v>
                </c:pt>
                <c:pt idx="13361">
                  <c:v>44409</c:v>
                </c:pt>
                <c:pt idx="13362">
                  <c:v>44410</c:v>
                </c:pt>
                <c:pt idx="13363">
                  <c:v>44411</c:v>
                </c:pt>
                <c:pt idx="13364">
                  <c:v>44412</c:v>
                </c:pt>
                <c:pt idx="13365">
                  <c:v>44413</c:v>
                </c:pt>
                <c:pt idx="13366">
                  <c:v>44414</c:v>
                </c:pt>
                <c:pt idx="13367">
                  <c:v>44415</c:v>
                </c:pt>
                <c:pt idx="13368">
                  <c:v>44416</c:v>
                </c:pt>
                <c:pt idx="13369">
                  <c:v>44417</c:v>
                </c:pt>
                <c:pt idx="13370">
                  <c:v>44418</c:v>
                </c:pt>
                <c:pt idx="13371">
                  <c:v>44419</c:v>
                </c:pt>
                <c:pt idx="13372">
                  <c:v>44420</c:v>
                </c:pt>
                <c:pt idx="13373">
                  <c:v>44421</c:v>
                </c:pt>
                <c:pt idx="13374">
                  <c:v>44422</c:v>
                </c:pt>
                <c:pt idx="13375">
                  <c:v>44423</c:v>
                </c:pt>
                <c:pt idx="13376">
                  <c:v>44424</c:v>
                </c:pt>
                <c:pt idx="13377">
                  <c:v>44425</c:v>
                </c:pt>
                <c:pt idx="13378">
                  <c:v>44426</c:v>
                </c:pt>
                <c:pt idx="13379">
                  <c:v>44427</c:v>
                </c:pt>
                <c:pt idx="13380">
                  <c:v>44428</c:v>
                </c:pt>
                <c:pt idx="13381">
                  <c:v>44429</c:v>
                </c:pt>
                <c:pt idx="13382">
                  <c:v>44430</c:v>
                </c:pt>
                <c:pt idx="13383">
                  <c:v>44431</c:v>
                </c:pt>
                <c:pt idx="13384">
                  <c:v>44432</c:v>
                </c:pt>
                <c:pt idx="13385">
                  <c:v>44433</c:v>
                </c:pt>
                <c:pt idx="13386">
                  <c:v>44434</c:v>
                </c:pt>
                <c:pt idx="13387">
                  <c:v>44435</c:v>
                </c:pt>
                <c:pt idx="13388">
                  <c:v>44436</c:v>
                </c:pt>
                <c:pt idx="13389">
                  <c:v>44437</c:v>
                </c:pt>
                <c:pt idx="13390">
                  <c:v>44438</c:v>
                </c:pt>
                <c:pt idx="13391">
                  <c:v>44439</c:v>
                </c:pt>
                <c:pt idx="13392">
                  <c:v>44440</c:v>
                </c:pt>
                <c:pt idx="13393">
                  <c:v>44441</c:v>
                </c:pt>
                <c:pt idx="13394">
                  <c:v>44442</c:v>
                </c:pt>
                <c:pt idx="13395">
                  <c:v>44443</c:v>
                </c:pt>
                <c:pt idx="13396">
                  <c:v>44444</c:v>
                </c:pt>
                <c:pt idx="13397">
                  <c:v>44445</c:v>
                </c:pt>
                <c:pt idx="13398">
                  <c:v>44446</c:v>
                </c:pt>
                <c:pt idx="13399">
                  <c:v>44447</c:v>
                </c:pt>
                <c:pt idx="13400">
                  <c:v>44448</c:v>
                </c:pt>
                <c:pt idx="13401">
                  <c:v>44449</c:v>
                </c:pt>
                <c:pt idx="13402">
                  <c:v>44450</c:v>
                </c:pt>
                <c:pt idx="13403">
                  <c:v>44451</c:v>
                </c:pt>
                <c:pt idx="13404">
                  <c:v>44452</c:v>
                </c:pt>
                <c:pt idx="13405">
                  <c:v>44453</c:v>
                </c:pt>
                <c:pt idx="13406">
                  <c:v>44454</c:v>
                </c:pt>
                <c:pt idx="13407">
                  <c:v>44455</c:v>
                </c:pt>
                <c:pt idx="13408">
                  <c:v>44456</c:v>
                </c:pt>
                <c:pt idx="13409">
                  <c:v>44457</c:v>
                </c:pt>
                <c:pt idx="13410">
                  <c:v>44458</c:v>
                </c:pt>
                <c:pt idx="13411">
                  <c:v>44459</c:v>
                </c:pt>
                <c:pt idx="13412">
                  <c:v>44460</c:v>
                </c:pt>
                <c:pt idx="13413">
                  <c:v>44461</c:v>
                </c:pt>
                <c:pt idx="13414">
                  <c:v>44462</c:v>
                </c:pt>
                <c:pt idx="13415">
                  <c:v>44463</c:v>
                </c:pt>
                <c:pt idx="13416">
                  <c:v>44464</c:v>
                </c:pt>
                <c:pt idx="13417">
                  <c:v>44465</c:v>
                </c:pt>
                <c:pt idx="13418">
                  <c:v>44466</c:v>
                </c:pt>
                <c:pt idx="13419">
                  <c:v>44467</c:v>
                </c:pt>
                <c:pt idx="13420">
                  <c:v>44468</c:v>
                </c:pt>
                <c:pt idx="13421">
                  <c:v>44469</c:v>
                </c:pt>
                <c:pt idx="13422">
                  <c:v>44470</c:v>
                </c:pt>
                <c:pt idx="13423">
                  <c:v>44471</c:v>
                </c:pt>
                <c:pt idx="13424">
                  <c:v>44472</c:v>
                </c:pt>
                <c:pt idx="13425">
                  <c:v>44473</c:v>
                </c:pt>
                <c:pt idx="13426">
                  <c:v>44474</c:v>
                </c:pt>
                <c:pt idx="13427">
                  <c:v>44475</c:v>
                </c:pt>
                <c:pt idx="13428">
                  <c:v>44476</c:v>
                </c:pt>
                <c:pt idx="13429">
                  <c:v>44477</c:v>
                </c:pt>
                <c:pt idx="13430">
                  <c:v>44478</c:v>
                </c:pt>
                <c:pt idx="13431">
                  <c:v>44479</c:v>
                </c:pt>
                <c:pt idx="13432">
                  <c:v>44480</c:v>
                </c:pt>
                <c:pt idx="13433">
                  <c:v>44481</c:v>
                </c:pt>
                <c:pt idx="13434">
                  <c:v>44482</c:v>
                </c:pt>
                <c:pt idx="13435">
                  <c:v>44483</c:v>
                </c:pt>
                <c:pt idx="13436">
                  <c:v>44484</c:v>
                </c:pt>
                <c:pt idx="13437">
                  <c:v>44485</c:v>
                </c:pt>
                <c:pt idx="13438">
                  <c:v>44486</c:v>
                </c:pt>
                <c:pt idx="13439">
                  <c:v>44487</c:v>
                </c:pt>
                <c:pt idx="13440">
                  <c:v>44488</c:v>
                </c:pt>
                <c:pt idx="13441">
                  <c:v>44489</c:v>
                </c:pt>
                <c:pt idx="13442">
                  <c:v>44490</c:v>
                </c:pt>
                <c:pt idx="13443">
                  <c:v>44491</c:v>
                </c:pt>
                <c:pt idx="13444">
                  <c:v>44492</c:v>
                </c:pt>
                <c:pt idx="13445">
                  <c:v>44493</c:v>
                </c:pt>
                <c:pt idx="13446">
                  <c:v>44494</c:v>
                </c:pt>
                <c:pt idx="13447">
                  <c:v>44495</c:v>
                </c:pt>
                <c:pt idx="13448">
                  <c:v>44496</c:v>
                </c:pt>
                <c:pt idx="13449">
                  <c:v>44497</c:v>
                </c:pt>
                <c:pt idx="13450">
                  <c:v>44498</c:v>
                </c:pt>
                <c:pt idx="13451">
                  <c:v>44499</c:v>
                </c:pt>
                <c:pt idx="13452">
                  <c:v>44500</c:v>
                </c:pt>
                <c:pt idx="13453">
                  <c:v>44501</c:v>
                </c:pt>
                <c:pt idx="13454">
                  <c:v>44502</c:v>
                </c:pt>
                <c:pt idx="13455">
                  <c:v>44503</c:v>
                </c:pt>
                <c:pt idx="13456">
                  <c:v>44504</c:v>
                </c:pt>
                <c:pt idx="13457">
                  <c:v>44505</c:v>
                </c:pt>
                <c:pt idx="13458">
                  <c:v>44506</c:v>
                </c:pt>
                <c:pt idx="13459">
                  <c:v>44507</c:v>
                </c:pt>
                <c:pt idx="13460">
                  <c:v>44508</c:v>
                </c:pt>
                <c:pt idx="13461">
                  <c:v>44509</c:v>
                </c:pt>
                <c:pt idx="13462">
                  <c:v>44510</c:v>
                </c:pt>
                <c:pt idx="13463">
                  <c:v>44511</c:v>
                </c:pt>
                <c:pt idx="13464">
                  <c:v>44512</c:v>
                </c:pt>
                <c:pt idx="13465">
                  <c:v>44513</c:v>
                </c:pt>
                <c:pt idx="13466">
                  <c:v>44514</c:v>
                </c:pt>
                <c:pt idx="13467">
                  <c:v>44515</c:v>
                </c:pt>
                <c:pt idx="13468">
                  <c:v>44516</c:v>
                </c:pt>
                <c:pt idx="13469">
                  <c:v>44517</c:v>
                </c:pt>
                <c:pt idx="13470">
                  <c:v>44518</c:v>
                </c:pt>
                <c:pt idx="13471">
                  <c:v>44519</c:v>
                </c:pt>
                <c:pt idx="13472">
                  <c:v>44520</c:v>
                </c:pt>
                <c:pt idx="13473">
                  <c:v>44521</c:v>
                </c:pt>
                <c:pt idx="13474">
                  <c:v>44522</c:v>
                </c:pt>
                <c:pt idx="13475">
                  <c:v>44523</c:v>
                </c:pt>
                <c:pt idx="13476">
                  <c:v>44524</c:v>
                </c:pt>
                <c:pt idx="13477">
                  <c:v>44525</c:v>
                </c:pt>
                <c:pt idx="13478">
                  <c:v>44526</c:v>
                </c:pt>
                <c:pt idx="13479">
                  <c:v>44527</c:v>
                </c:pt>
                <c:pt idx="13480">
                  <c:v>44528</c:v>
                </c:pt>
                <c:pt idx="13481">
                  <c:v>44529</c:v>
                </c:pt>
                <c:pt idx="13482">
                  <c:v>44530</c:v>
                </c:pt>
                <c:pt idx="13483">
                  <c:v>44531</c:v>
                </c:pt>
                <c:pt idx="13484">
                  <c:v>44532</c:v>
                </c:pt>
                <c:pt idx="13485">
                  <c:v>44533</c:v>
                </c:pt>
                <c:pt idx="13486">
                  <c:v>44534</c:v>
                </c:pt>
                <c:pt idx="13487">
                  <c:v>44535</c:v>
                </c:pt>
                <c:pt idx="13488">
                  <c:v>44536</c:v>
                </c:pt>
                <c:pt idx="13489">
                  <c:v>44537</c:v>
                </c:pt>
                <c:pt idx="13490">
                  <c:v>44538</c:v>
                </c:pt>
                <c:pt idx="13491">
                  <c:v>44539</c:v>
                </c:pt>
                <c:pt idx="13492">
                  <c:v>44540</c:v>
                </c:pt>
                <c:pt idx="13493">
                  <c:v>44541</c:v>
                </c:pt>
                <c:pt idx="13494">
                  <c:v>44542</c:v>
                </c:pt>
                <c:pt idx="13495">
                  <c:v>44543</c:v>
                </c:pt>
                <c:pt idx="13496">
                  <c:v>44544</c:v>
                </c:pt>
                <c:pt idx="13497">
                  <c:v>44545</c:v>
                </c:pt>
                <c:pt idx="13498">
                  <c:v>44546</c:v>
                </c:pt>
                <c:pt idx="13499">
                  <c:v>44547</c:v>
                </c:pt>
                <c:pt idx="13500">
                  <c:v>44548</c:v>
                </c:pt>
                <c:pt idx="13501">
                  <c:v>44549</c:v>
                </c:pt>
                <c:pt idx="13502">
                  <c:v>44550</c:v>
                </c:pt>
                <c:pt idx="13503">
                  <c:v>44551</c:v>
                </c:pt>
                <c:pt idx="13504">
                  <c:v>44552</c:v>
                </c:pt>
                <c:pt idx="13505">
                  <c:v>44553</c:v>
                </c:pt>
                <c:pt idx="13506">
                  <c:v>44554</c:v>
                </c:pt>
                <c:pt idx="13507">
                  <c:v>44555</c:v>
                </c:pt>
                <c:pt idx="13508">
                  <c:v>44556</c:v>
                </c:pt>
                <c:pt idx="13509">
                  <c:v>44557</c:v>
                </c:pt>
                <c:pt idx="13510">
                  <c:v>44558</c:v>
                </c:pt>
                <c:pt idx="13511">
                  <c:v>44559</c:v>
                </c:pt>
                <c:pt idx="13512">
                  <c:v>44560</c:v>
                </c:pt>
                <c:pt idx="13513">
                  <c:v>44561</c:v>
                </c:pt>
              </c:numCache>
            </c:numRef>
          </c:cat>
          <c:val>
            <c:numRef>
              <c:f>'[dtanls Rainfall 12103.xlsx]Rainfall'!$F$2:$F$16072</c:f>
              <c:numCache>
                <c:formatCode>General</c:formatCode>
                <c:ptCount val="1607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2</c:v>
                </c:pt>
                <c:pt idx="16">
                  <c:v>1</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6</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2</c:v>
                </c:pt>
                <c:pt idx="98">
                  <c:v>0</c:v>
                </c:pt>
                <c:pt idx="99">
                  <c:v>0</c:v>
                </c:pt>
                <c:pt idx="100">
                  <c:v>0</c:v>
                </c:pt>
                <c:pt idx="101">
                  <c:v>0</c:v>
                </c:pt>
                <c:pt idx="102">
                  <c:v>0</c:v>
                </c:pt>
                <c:pt idx="103">
                  <c:v>0</c:v>
                </c:pt>
                <c:pt idx="104">
                  <c:v>0</c:v>
                </c:pt>
                <c:pt idx="105">
                  <c:v>0</c:v>
                </c:pt>
                <c:pt idx="106">
                  <c:v>0</c:v>
                </c:pt>
                <c:pt idx="107">
                  <c:v>0</c:v>
                </c:pt>
                <c:pt idx="108">
                  <c:v>1</c:v>
                </c:pt>
                <c:pt idx="109">
                  <c:v>0</c:v>
                </c:pt>
                <c:pt idx="110">
                  <c:v>3</c:v>
                </c:pt>
                <c:pt idx="111">
                  <c:v>0</c:v>
                </c:pt>
                <c:pt idx="112">
                  <c:v>0</c:v>
                </c:pt>
                <c:pt idx="113">
                  <c:v>0</c:v>
                </c:pt>
                <c:pt idx="114">
                  <c:v>0</c:v>
                </c:pt>
                <c:pt idx="115">
                  <c:v>23</c:v>
                </c:pt>
                <c:pt idx="116">
                  <c:v>0</c:v>
                </c:pt>
                <c:pt idx="117">
                  <c:v>17</c:v>
                </c:pt>
                <c:pt idx="118">
                  <c:v>11</c:v>
                </c:pt>
                <c:pt idx="119">
                  <c:v>0</c:v>
                </c:pt>
                <c:pt idx="120">
                  <c:v>11</c:v>
                </c:pt>
                <c:pt idx="121">
                  <c:v>0</c:v>
                </c:pt>
                <c:pt idx="122">
                  <c:v>0</c:v>
                </c:pt>
                <c:pt idx="123">
                  <c:v>0</c:v>
                </c:pt>
                <c:pt idx="124">
                  <c:v>6</c:v>
                </c:pt>
                <c:pt idx="125">
                  <c:v>0</c:v>
                </c:pt>
                <c:pt idx="126">
                  <c:v>19</c:v>
                </c:pt>
                <c:pt idx="127">
                  <c:v>5</c:v>
                </c:pt>
                <c:pt idx="128">
                  <c:v>0</c:v>
                </c:pt>
                <c:pt idx="129">
                  <c:v>0</c:v>
                </c:pt>
                <c:pt idx="130">
                  <c:v>0</c:v>
                </c:pt>
                <c:pt idx="131">
                  <c:v>7</c:v>
                </c:pt>
                <c:pt idx="132">
                  <c:v>0</c:v>
                </c:pt>
                <c:pt idx="133">
                  <c:v>7</c:v>
                </c:pt>
                <c:pt idx="134">
                  <c:v>0</c:v>
                </c:pt>
                <c:pt idx="135">
                  <c:v>48</c:v>
                </c:pt>
                <c:pt idx="136">
                  <c:v>48</c:v>
                </c:pt>
                <c:pt idx="137">
                  <c:v>4</c:v>
                </c:pt>
                <c:pt idx="138">
                  <c:v>0</c:v>
                </c:pt>
                <c:pt idx="139">
                  <c:v>0</c:v>
                </c:pt>
                <c:pt idx="140">
                  <c:v>0</c:v>
                </c:pt>
                <c:pt idx="141">
                  <c:v>8</c:v>
                </c:pt>
                <c:pt idx="142">
                  <c:v>0</c:v>
                </c:pt>
                <c:pt idx="143">
                  <c:v>0</c:v>
                </c:pt>
                <c:pt idx="144">
                  <c:v>0</c:v>
                </c:pt>
                <c:pt idx="145">
                  <c:v>0</c:v>
                </c:pt>
                <c:pt idx="146">
                  <c:v>4</c:v>
                </c:pt>
                <c:pt idx="147">
                  <c:v>3</c:v>
                </c:pt>
                <c:pt idx="148">
                  <c:v>0</c:v>
                </c:pt>
                <c:pt idx="149">
                  <c:v>0</c:v>
                </c:pt>
                <c:pt idx="150">
                  <c:v>0</c:v>
                </c:pt>
                <c:pt idx="151">
                  <c:v>0</c:v>
                </c:pt>
                <c:pt idx="152">
                  <c:v>2</c:v>
                </c:pt>
                <c:pt idx="153">
                  <c:v>2</c:v>
                </c:pt>
                <c:pt idx="154">
                  <c:v>0</c:v>
                </c:pt>
                <c:pt idx="155">
                  <c:v>0</c:v>
                </c:pt>
                <c:pt idx="156">
                  <c:v>0</c:v>
                </c:pt>
                <c:pt idx="157">
                  <c:v>0</c:v>
                </c:pt>
                <c:pt idx="158">
                  <c:v>0</c:v>
                </c:pt>
                <c:pt idx="159">
                  <c:v>0</c:v>
                </c:pt>
                <c:pt idx="160">
                  <c:v>0</c:v>
                </c:pt>
                <c:pt idx="161">
                  <c:v>2</c:v>
                </c:pt>
                <c:pt idx="162">
                  <c:v>12</c:v>
                </c:pt>
                <c:pt idx="163">
                  <c:v>10</c:v>
                </c:pt>
                <c:pt idx="164">
                  <c:v>4</c:v>
                </c:pt>
                <c:pt idx="165">
                  <c:v>2</c:v>
                </c:pt>
                <c:pt idx="166">
                  <c:v>6</c:v>
                </c:pt>
                <c:pt idx="167">
                  <c:v>47</c:v>
                </c:pt>
                <c:pt idx="168">
                  <c:v>19</c:v>
                </c:pt>
                <c:pt idx="169">
                  <c:v>18</c:v>
                </c:pt>
                <c:pt idx="170">
                  <c:v>13</c:v>
                </c:pt>
                <c:pt idx="171">
                  <c:v>7</c:v>
                </c:pt>
                <c:pt idx="172">
                  <c:v>12</c:v>
                </c:pt>
                <c:pt idx="173">
                  <c:v>2</c:v>
                </c:pt>
                <c:pt idx="174">
                  <c:v>4</c:v>
                </c:pt>
                <c:pt idx="175">
                  <c:v>21</c:v>
                </c:pt>
                <c:pt idx="176">
                  <c:v>13</c:v>
                </c:pt>
                <c:pt idx="177">
                  <c:v>6</c:v>
                </c:pt>
                <c:pt idx="178">
                  <c:v>2</c:v>
                </c:pt>
                <c:pt idx="179">
                  <c:v>17</c:v>
                </c:pt>
                <c:pt idx="180">
                  <c:v>10</c:v>
                </c:pt>
                <c:pt idx="181">
                  <c:v>3</c:v>
                </c:pt>
                <c:pt idx="182">
                  <c:v>0</c:v>
                </c:pt>
                <c:pt idx="183">
                  <c:v>0</c:v>
                </c:pt>
                <c:pt idx="184">
                  <c:v>8</c:v>
                </c:pt>
                <c:pt idx="185">
                  <c:v>62</c:v>
                </c:pt>
                <c:pt idx="186">
                  <c:v>7</c:v>
                </c:pt>
                <c:pt idx="187">
                  <c:v>74</c:v>
                </c:pt>
                <c:pt idx="188">
                  <c:v>33</c:v>
                </c:pt>
                <c:pt idx="189">
                  <c:v>22</c:v>
                </c:pt>
                <c:pt idx="190">
                  <c:v>12</c:v>
                </c:pt>
                <c:pt idx="191">
                  <c:v>0</c:v>
                </c:pt>
                <c:pt idx="192">
                  <c:v>6</c:v>
                </c:pt>
                <c:pt idx="193">
                  <c:v>5</c:v>
                </c:pt>
                <c:pt idx="194">
                  <c:v>7</c:v>
                </c:pt>
                <c:pt idx="195">
                  <c:v>1</c:v>
                </c:pt>
                <c:pt idx="196">
                  <c:v>4</c:v>
                </c:pt>
                <c:pt idx="197">
                  <c:v>0</c:v>
                </c:pt>
                <c:pt idx="198">
                  <c:v>1</c:v>
                </c:pt>
                <c:pt idx="199">
                  <c:v>16</c:v>
                </c:pt>
                <c:pt idx="200">
                  <c:v>5</c:v>
                </c:pt>
                <c:pt idx="201">
                  <c:v>11</c:v>
                </c:pt>
                <c:pt idx="202">
                  <c:v>42</c:v>
                </c:pt>
                <c:pt idx="203">
                  <c:v>48</c:v>
                </c:pt>
                <c:pt idx="204">
                  <c:v>9</c:v>
                </c:pt>
                <c:pt idx="205">
                  <c:v>40</c:v>
                </c:pt>
                <c:pt idx="206">
                  <c:v>34</c:v>
                </c:pt>
                <c:pt idx="207">
                  <c:v>54</c:v>
                </c:pt>
                <c:pt idx="208">
                  <c:v>36</c:v>
                </c:pt>
                <c:pt idx="209">
                  <c:v>0</c:v>
                </c:pt>
                <c:pt idx="210">
                  <c:v>7</c:v>
                </c:pt>
                <c:pt idx="211">
                  <c:v>13</c:v>
                </c:pt>
                <c:pt idx="212">
                  <c:v>0</c:v>
                </c:pt>
                <c:pt idx="213">
                  <c:v>1</c:v>
                </c:pt>
                <c:pt idx="214">
                  <c:v>0</c:v>
                </c:pt>
                <c:pt idx="215">
                  <c:v>0</c:v>
                </c:pt>
                <c:pt idx="216">
                  <c:v>22</c:v>
                </c:pt>
                <c:pt idx="217">
                  <c:v>14</c:v>
                </c:pt>
                <c:pt idx="218">
                  <c:v>2</c:v>
                </c:pt>
                <c:pt idx="219">
                  <c:v>1</c:v>
                </c:pt>
                <c:pt idx="220">
                  <c:v>0</c:v>
                </c:pt>
                <c:pt idx="221">
                  <c:v>0</c:v>
                </c:pt>
                <c:pt idx="222">
                  <c:v>0</c:v>
                </c:pt>
                <c:pt idx="223">
                  <c:v>0</c:v>
                </c:pt>
                <c:pt idx="224">
                  <c:v>18</c:v>
                </c:pt>
                <c:pt idx="225">
                  <c:v>15</c:v>
                </c:pt>
                <c:pt idx="226">
                  <c:v>2</c:v>
                </c:pt>
                <c:pt idx="227">
                  <c:v>1</c:v>
                </c:pt>
                <c:pt idx="228">
                  <c:v>0</c:v>
                </c:pt>
                <c:pt idx="229">
                  <c:v>8</c:v>
                </c:pt>
                <c:pt idx="230">
                  <c:v>6</c:v>
                </c:pt>
                <c:pt idx="231">
                  <c:v>8</c:v>
                </c:pt>
                <c:pt idx="232">
                  <c:v>7</c:v>
                </c:pt>
                <c:pt idx="233">
                  <c:v>13</c:v>
                </c:pt>
                <c:pt idx="234">
                  <c:v>15</c:v>
                </c:pt>
                <c:pt idx="235">
                  <c:v>15</c:v>
                </c:pt>
                <c:pt idx="236">
                  <c:v>5</c:v>
                </c:pt>
                <c:pt idx="237">
                  <c:v>18</c:v>
                </c:pt>
                <c:pt idx="238">
                  <c:v>7</c:v>
                </c:pt>
                <c:pt idx="239">
                  <c:v>0</c:v>
                </c:pt>
                <c:pt idx="240">
                  <c:v>19</c:v>
                </c:pt>
                <c:pt idx="241">
                  <c:v>1</c:v>
                </c:pt>
                <c:pt idx="242">
                  <c:v>0</c:v>
                </c:pt>
                <c:pt idx="243">
                  <c:v>47</c:v>
                </c:pt>
                <c:pt idx="244">
                  <c:v>2</c:v>
                </c:pt>
                <c:pt idx="245">
                  <c:v>3</c:v>
                </c:pt>
                <c:pt idx="246">
                  <c:v>11</c:v>
                </c:pt>
                <c:pt idx="247">
                  <c:v>0</c:v>
                </c:pt>
                <c:pt idx="248">
                  <c:v>0</c:v>
                </c:pt>
                <c:pt idx="249">
                  <c:v>0</c:v>
                </c:pt>
                <c:pt idx="250">
                  <c:v>1</c:v>
                </c:pt>
                <c:pt idx="251">
                  <c:v>21</c:v>
                </c:pt>
                <c:pt idx="252">
                  <c:v>77</c:v>
                </c:pt>
                <c:pt idx="253">
                  <c:v>69</c:v>
                </c:pt>
                <c:pt idx="254">
                  <c:v>15</c:v>
                </c:pt>
                <c:pt idx="255">
                  <c:v>2</c:v>
                </c:pt>
                <c:pt idx="256">
                  <c:v>0</c:v>
                </c:pt>
                <c:pt idx="257">
                  <c:v>8</c:v>
                </c:pt>
                <c:pt idx="258">
                  <c:v>0</c:v>
                </c:pt>
                <c:pt idx="259">
                  <c:v>0</c:v>
                </c:pt>
                <c:pt idx="260">
                  <c:v>1</c:v>
                </c:pt>
                <c:pt idx="261">
                  <c:v>0</c:v>
                </c:pt>
                <c:pt idx="262">
                  <c:v>0</c:v>
                </c:pt>
                <c:pt idx="263">
                  <c:v>5</c:v>
                </c:pt>
                <c:pt idx="264">
                  <c:v>30</c:v>
                </c:pt>
                <c:pt idx="265">
                  <c:v>66</c:v>
                </c:pt>
                <c:pt idx="266">
                  <c:v>23</c:v>
                </c:pt>
                <c:pt idx="267">
                  <c:v>34</c:v>
                </c:pt>
                <c:pt idx="268">
                  <c:v>108</c:v>
                </c:pt>
                <c:pt idx="269">
                  <c:v>182</c:v>
                </c:pt>
                <c:pt idx="270">
                  <c:v>43</c:v>
                </c:pt>
                <c:pt idx="271">
                  <c:v>22</c:v>
                </c:pt>
                <c:pt idx="272">
                  <c:v>57</c:v>
                </c:pt>
                <c:pt idx="273">
                  <c:v>11</c:v>
                </c:pt>
                <c:pt idx="274">
                  <c:v>23</c:v>
                </c:pt>
                <c:pt idx="275">
                  <c:v>1</c:v>
                </c:pt>
                <c:pt idx="276">
                  <c:v>2</c:v>
                </c:pt>
                <c:pt idx="277">
                  <c:v>3</c:v>
                </c:pt>
                <c:pt idx="278">
                  <c:v>28</c:v>
                </c:pt>
                <c:pt idx="279">
                  <c:v>81</c:v>
                </c:pt>
                <c:pt idx="280">
                  <c:v>6</c:v>
                </c:pt>
                <c:pt idx="281">
                  <c:v>17</c:v>
                </c:pt>
                <c:pt idx="282">
                  <c:v>0</c:v>
                </c:pt>
                <c:pt idx="283">
                  <c:v>0</c:v>
                </c:pt>
                <c:pt idx="284">
                  <c:v>5</c:v>
                </c:pt>
                <c:pt idx="285">
                  <c:v>0</c:v>
                </c:pt>
                <c:pt idx="286">
                  <c:v>0</c:v>
                </c:pt>
                <c:pt idx="287">
                  <c:v>0</c:v>
                </c:pt>
                <c:pt idx="288">
                  <c:v>4</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10</c:v>
                </c:pt>
                <c:pt idx="307">
                  <c:v>12</c:v>
                </c:pt>
                <c:pt idx="308">
                  <c:v>0</c:v>
                </c:pt>
                <c:pt idx="309">
                  <c:v>5</c:v>
                </c:pt>
                <c:pt idx="310">
                  <c:v>0</c:v>
                </c:pt>
                <c:pt idx="311">
                  <c:v>7</c:v>
                </c:pt>
                <c:pt idx="312">
                  <c:v>248</c:v>
                </c:pt>
                <c:pt idx="313">
                  <c:v>1</c:v>
                </c:pt>
                <c:pt idx="314">
                  <c:v>0</c:v>
                </c:pt>
                <c:pt idx="315">
                  <c:v>10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1</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5</c:v>
                </c:pt>
                <c:pt idx="425">
                  <c:v>0</c:v>
                </c:pt>
                <c:pt idx="426">
                  <c:v>0</c:v>
                </c:pt>
                <c:pt idx="427">
                  <c:v>0</c:v>
                </c:pt>
                <c:pt idx="428">
                  <c:v>0</c:v>
                </c:pt>
                <c:pt idx="429">
                  <c:v>0</c:v>
                </c:pt>
                <c:pt idx="430">
                  <c:v>0</c:v>
                </c:pt>
                <c:pt idx="431">
                  <c:v>0</c:v>
                </c:pt>
                <c:pt idx="432">
                  <c:v>0</c:v>
                </c:pt>
                <c:pt idx="433">
                  <c:v>1</c:v>
                </c:pt>
                <c:pt idx="434">
                  <c:v>0</c:v>
                </c:pt>
                <c:pt idx="435">
                  <c:v>2</c:v>
                </c:pt>
                <c:pt idx="436">
                  <c:v>0</c:v>
                </c:pt>
                <c:pt idx="437">
                  <c:v>1</c:v>
                </c:pt>
                <c:pt idx="438">
                  <c:v>0</c:v>
                </c:pt>
                <c:pt idx="439">
                  <c:v>0</c:v>
                </c:pt>
                <c:pt idx="440">
                  <c:v>0</c:v>
                </c:pt>
                <c:pt idx="441">
                  <c:v>0</c:v>
                </c:pt>
                <c:pt idx="442">
                  <c:v>0</c:v>
                </c:pt>
                <c:pt idx="443">
                  <c:v>0</c:v>
                </c:pt>
                <c:pt idx="444">
                  <c:v>2</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1</c:v>
                </c:pt>
                <c:pt idx="466">
                  <c:v>0</c:v>
                </c:pt>
                <c:pt idx="467">
                  <c:v>0</c:v>
                </c:pt>
                <c:pt idx="468">
                  <c:v>0</c:v>
                </c:pt>
                <c:pt idx="469">
                  <c:v>0</c:v>
                </c:pt>
                <c:pt idx="470">
                  <c:v>0</c:v>
                </c:pt>
                <c:pt idx="471">
                  <c:v>0</c:v>
                </c:pt>
                <c:pt idx="472">
                  <c:v>0</c:v>
                </c:pt>
                <c:pt idx="473">
                  <c:v>0</c:v>
                </c:pt>
                <c:pt idx="474">
                  <c:v>0</c:v>
                </c:pt>
                <c:pt idx="475">
                  <c:v>0</c:v>
                </c:pt>
                <c:pt idx="476">
                  <c:v>0</c:v>
                </c:pt>
                <c:pt idx="477">
                  <c:v>0</c:v>
                </c:pt>
                <c:pt idx="478">
                  <c:v>16</c:v>
                </c:pt>
                <c:pt idx="479">
                  <c:v>2</c:v>
                </c:pt>
                <c:pt idx="480">
                  <c:v>202</c:v>
                </c:pt>
                <c:pt idx="481">
                  <c:v>2</c:v>
                </c:pt>
                <c:pt idx="482">
                  <c:v>29</c:v>
                </c:pt>
                <c:pt idx="483">
                  <c:v>0</c:v>
                </c:pt>
                <c:pt idx="484">
                  <c:v>30</c:v>
                </c:pt>
                <c:pt idx="485">
                  <c:v>60</c:v>
                </c:pt>
                <c:pt idx="486">
                  <c:v>0</c:v>
                </c:pt>
                <c:pt idx="487">
                  <c:v>15</c:v>
                </c:pt>
                <c:pt idx="488">
                  <c:v>1</c:v>
                </c:pt>
                <c:pt idx="489">
                  <c:v>12</c:v>
                </c:pt>
                <c:pt idx="490">
                  <c:v>17</c:v>
                </c:pt>
                <c:pt idx="491">
                  <c:v>6</c:v>
                </c:pt>
                <c:pt idx="492">
                  <c:v>10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29</c:v>
                </c:pt>
                <c:pt idx="510">
                  <c:v>0</c:v>
                </c:pt>
                <c:pt idx="511">
                  <c:v>1</c:v>
                </c:pt>
                <c:pt idx="512">
                  <c:v>0</c:v>
                </c:pt>
                <c:pt idx="513">
                  <c:v>0</c:v>
                </c:pt>
                <c:pt idx="514">
                  <c:v>0</c:v>
                </c:pt>
                <c:pt idx="515">
                  <c:v>0</c:v>
                </c:pt>
                <c:pt idx="516">
                  <c:v>1</c:v>
                </c:pt>
                <c:pt idx="517">
                  <c:v>0</c:v>
                </c:pt>
                <c:pt idx="518">
                  <c:v>19</c:v>
                </c:pt>
                <c:pt idx="519">
                  <c:v>27</c:v>
                </c:pt>
                <c:pt idx="520">
                  <c:v>15</c:v>
                </c:pt>
                <c:pt idx="521">
                  <c:v>1</c:v>
                </c:pt>
                <c:pt idx="522">
                  <c:v>0</c:v>
                </c:pt>
                <c:pt idx="523">
                  <c:v>0</c:v>
                </c:pt>
                <c:pt idx="524">
                  <c:v>0</c:v>
                </c:pt>
                <c:pt idx="525">
                  <c:v>2</c:v>
                </c:pt>
                <c:pt idx="526">
                  <c:v>0</c:v>
                </c:pt>
                <c:pt idx="527">
                  <c:v>12</c:v>
                </c:pt>
                <c:pt idx="528">
                  <c:v>57</c:v>
                </c:pt>
                <c:pt idx="529">
                  <c:v>2</c:v>
                </c:pt>
                <c:pt idx="530">
                  <c:v>1</c:v>
                </c:pt>
                <c:pt idx="531">
                  <c:v>0</c:v>
                </c:pt>
                <c:pt idx="532">
                  <c:v>2</c:v>
                </c:pt>
                <c:pt idx="533">
                  <c:v>0</c:v>
                </c:pt>
                <c:pt idx="534">
                  <c:v>0</c:v>
                </c:pt>
                <c:pt idx="535">
                  <c:v>255</c:v>
                </c:pt>
                <c:pt idx="536">
                  <c:v>36</c:v>
                </c:pt>
                <c:pt idx="537">
                  <c:v>28</c:v>
                </c:pt>
                <c:pt idx="538">
                  <c:v>0</c:v>
                </c:pt>
                <c:pt idx="539">
                  <c:v>1</c:v>
                </c:pt>
                <c:pt idx="540">
                  <c:v>0</c:v>
                </c:pt>
                <c:pt idx="541">
                  <c:v>0</c:v>
                </c:pt>
                <c:pt idx="542">
                  <c:v>0</c:v>
                </c:pt>
                <c:pt idx="543">
                  <c:v>0</c:v>
                </c:pt>
                <c:pt idx="544">
                  <c:v>0</c:v>
                </c:pt>
                <c:pt idx="545">
                  <c:v>0</c:v>
                </c:pt>
                <c:pt idx="546">
                  <c:v>0</c:v>
                </c:pt>
                <c:pt idx="547">
                  <c:v>0</c:v>
                </c:pt>
                <c:pt idx="548">
                  <c:v>7</c:v>
                </c:pt>
                <c:pt idx="549">
                  <c:v>10</c:v>
                </c:pt>
                <c:pt idx="550">
                  <c:v>38</c:v>
                </c:pt>
                <c:pt idx="551">
                  <c:v>5</c:v>
                </c:pt>
                <c:pt idx="552">
                  <c:v>34</c:v>
                </c:pt>
                <c:pt idx="553">
                  <c:v>41</c:v>
                </c:pt>
                <c:pt idx="554">
                  <c:v>14</c:v>
                </c:pt>
                <c:pt idx="555">
                  <c:v>22</c:v>
                </c:pt>
                <c:pt idx="556">
                  <c:v>65</c:v>
                </c:pt>
                <c:pt idx="557">
                  <c:v>12</c:v>
                </c:pt>
                <c:pt idx="558">
                  <c:v>14</c:v>
                </c:pt>
                <c:pt idx="559">
                  <c:v>12</c:v>
                </c:pt>
                <c:pt idx="560">
                  <c:v>7</c:v>
                </c:pt>
                <c:pt idx="561">
                  <c:v>30</c:v>
                </c:pt>
                <c:pt idx="562">
                  <c:v>3</c:v>
                </c:pt>
                <c:pt idx="563">
                  <c:v>7</c:v>
                </c:pt>
                <c:pt idx="564">
                  <c:v>11</c:v>
                </c:pt>
                <c:pt idx="565">
                  <c:v>2</c:v>
                </c:pt>
                <c:pt idx="566">
                  <c:v>29</c:v>
                </c:pt>
                <c:pt idx="567">
                  <c:v>33</c:v>
                </c:pt>
                <c:pt idx="568">
                  <c:v>7</c:v>
                </c:pt>
                <c:pt idx="569">
                  <c:v>11</c:v>
                </c:pt>
                <c:pt idx="570">
                  <c:v>33</c:v>
                </c:pt>
                <c:pt idx="571">
                  <c:v>3</c:v>
                </c:pt>
                <c:pt idx="572">
                  <c:v>42</c:v>
                </c:pt>
                <c:pt idx="573">
                  <c:v>45</c:v>
                </c:pt>
                <c:pt idx="574">
                  <c:v>77</c:v>
                </c:pt>
                <c:pt idx="575">
                  <c:v>5</c:v>
                </c:pt>
                <c:pt idx="576">
                  <c:v>2</c:v>
                </c:pt>
                <c:pt idx="577">
                  <c:v>51</c:v>
                </c:pt>
                <c:pt idx="578">
                  <c:v>6</c:v>
                </c:pt>
                <c:pt idx="579">
                  <c:v>15</c:v>
                </c:pt>
                <c:pt idx="580">
                  <c:v>0</c:v>
                </c:pt>
                <c:pt idx="581">
                  <c:v>1</c:v>
                </c:pt>
                <c:pt idx="582">
                  <c:v>0</c:v>
                </c:pt>
                <c:pt idx="583">
                  <c:v>0</c:v>
                </c:pt>
                <c:pt idx="584">
                  <c:v>0</c:v>
                </c:pt>
                <c:pt idx="585">
                  <c:v>0</c:v>
                </c:pt>
                <c:pt idx="586">
                  <c:v>0</c:v>
                </c:pt>
                <c:pt idx="587">
                  <c:v>0</c:v>
                </c:pt>
                <c:pt idx="588">
                  <c:v>0</c:v>
                </c:pt>
                <c:pt idx="589">
                  <c:v>12</c:v>
                </c:pt>
                <c:pt idx="590">
                  <c:v>57</c:v>
                </c:pt>
                <c:pt idx="591">
                  <c:v>12</c:v>
                </c:pt>
                <c:pt idx="592">
                  <c:v>5</c:v>
                </c:pt>
                <c:pt idx="593">
                  <c:v>0</c:v>
                </c:pt>
                <c:pt idx="594">
                  <c:v>0</c:v>
                </c:pt>
                <c:pt idx="595">
                  <c:v>0</c:v>
                </c:pt>
                <c:pt idx="596">
                  <c:v>51</c:v>
                </c:pt>
                <c:pt idx="597">
                  <c:v>1</c:v>
                </c:pt>
                <c:pt idx="598">
                  <c:v>40</c:v>
                </c:pt>
                <c:pt idx="599">
                  <c:v>14</c:v>
                </c:pt>
                <c:pt idx="600">
                  <c:v>1</c:v>
                </c:pt>
                <c:pt idx="601">
                  <c:v>9</c:v>
                </c:pt>
                <c:pt idx="602">
                  <c:v>178</c:v>
                </c:pt>
                <c:pt idx="603">
                  <c:v>134</c:v>
                </c:pt>
                <c:pt idx="604">
                  <c:v>63</c:v>
                </c:pt>
                <c:pt idx="605">
                  <c:v>19</c:v>
                </c:pt>
                <c:pt idx="606">
                  <c:v>17</c:v>
                </c:pt>
                <c:pt idx="607">
                  <c:v>1</c:v>
                </c:pt>
                <c:pt idx="608">
                  <c:v>0</c:v>
                </c:pt>
                <c:pt idx="609">
                  <c:v>5</c:v>
                </c:pt>
                <c:pt idx="610">
                  <c:v>46</c:v>
                </c:pt>
                <c:pt idx="611">
                  <c:v>3</c:v>
                </c:pt>
                <c:pt idx="612">
                  <c:v>14</c:v>
                </c:pt>
                <c:pt idx="613">
                  <c:v>3</c:v>
                </c:pt>
                <c:pt idx="614">
                  <c:v>0</c:v>
                </c:pt>
                <c:pt idx="615">
                  <c:v>3</c:v>
                </c:pt>
                <c:pt idx="616">
                  <c:v>0</c:v>
                </c:pt>
                <c:pt idx="617">
                  <c:v>6</c:v>
                </c:pt>
                <c:pt idx="618">
                  <c:v>4</c:v>
                </c:pt>
                <c:pt idx="619">
                  <c:v>15</c:v>
                </c:pt>
                <c:pt idx="620">
                  <c:v>0</c:v>
                </c:pt>
                <c:pt idx="621">
                  <c:v>0</c:v>
                </c:pt>
                <c:pt idx="622">
                  <c:v>4</c:v>
                </c:pt>
                <c:pt idx="623">
                  <c:v>1</c:v>
                </c:pt>
                <c:pt idx="624">
                  <c:v>0</c:v>
                </c:pt>
                <c:pt idx="625">
                  <c:v>0</c:v>
                </c:pt>
                <c:pt idx="626">
                  <c:v>0</c:v>
                </c:pt>
                <c:pt idx="627">
                  <c:v>0</c:v>
                </c:pt>
                <c:pt idx="628">
                  <c:v>0</c:v>
                </c:pt>
                <c:pt idx="629">
                  <c:v>19</c:v>
                </c:pt>
                <c:pt idx="630">
                  <c:v>5</c:v>
                </c:pt>
                <c:pt idx="631">
                  <c:v>18</c:v>
                </c:pt>
                <c:pt idx="632">
                  <c:v>8</c:v>
                </c:pt>
                <c:pt idx="633">
                  <c:v>27</c:v>
                </c:pt>
                <c:pt idx="634">
                  <c:v>5</c:v>
                </c:pt>
                <c:pt idx="635">
                  <c:v>0</c:v>
                </c:pt>
                <c:pt idx="636">
                  <c:v>0</c:v>
                </c:pt>
                <c:pt idx="637">
                  <c:v>0</c:v>
                </c:pt>
                <c:pt idx="638">
                  <c:v>0</c:v>
                </c:pt>
                <c:pt idx="639">
                  <c:v>0</c:v>
                </c:pt>
                <c:pt idx="640">
                  <c:v>0</c:v>
                </c:pt>
                <c:pt idx="641">
                  <c:v>0</c:v>
                </c:pt>
                <c:pt idx="642">
                  <c:v>0</c:v>
                </c:pt>
                <c:pt idx="643">
                  <c:v>0</c:v>
                </c:pt>
                <c:pt idx="644">
                  <c:v>7</c:v>
                </c:pt>
                <c:pt idx="645">
                  <c:v>0</c:v>
                </c:pt>
                <c:pt idx="646">
                  <c:v>21</c:v>
                </c:pt>
                <c:pt idx="647">
                  <c:v>59</c:v>
                </c:pt>
                <c:pt idx="648">
                  <c:v>1</c:v>
                </c:pt>
                <c:pt idx="649">
                  <c:v>0</c:v>
                </c:pt>
                <c:pt idx="650">
                  <c:v>0</c:v>
                </c:pt>
                <c:pt idx="651">
                  <c:v>0</c:v>
                </c:pt>
                <c:pt idx="652">
                  <c:v>0</c:v>
                </c:pt>
                <c:pt idx="653">
                  <c:v>0</c:v>
                </c:pt>
                <c:pt idx="654">
                  <c:v>4</c:v>
                </c:pt>
                <c:pt idx="655">
                  <c:v>0</c:v>
                </c:pt>
                <c:pt idx="656">
                  <c:v>0</c:v>
                </c:pt>
                <c:pt idx="657">
                  <c:v>0</c:v>
                </c:pt>
                <c:pt idx="658">
                  <c:v>3</c:v>
                </c:pt>
                <c:pt idx="659">
                  <c:v>0</c:v>
                </c:pt>
                <c:pt idx="660">
                  <c:v>0</c:v>
                </c:pt>
                <c:pt idx="661">
                  <c:v>0</c:v>
                </c:pt>
                <c:pt idx="662">
                  <c:v>0</c:v>
                </c:pt>
                <c:pt idx="663">
                  <c:v>0</c:v>
                </c:pt>
                <c:pt idx="664">
                  <c:v>6</c:v>
                </c:pt>
                <c:pt idx="665">
                  <c:v>0</c:v>
                </c:pt>
                <c:pt idx="666">
                  <c:v>0</c:v>
                </c:pt>
                <c:pt idx="667">
                  <c:v>0</c:v>
                </c:pt>
                <c:pt idx="668">
                  <c:v>0</c:v>
                </c:pt>
                <c:pt idx="669">
                  <c:v>0</c:v>
                </c:pt>
                <c:pt idx="670">
                  <c:v>0</c:v>
                </c:pt>
                <c:pt idx="671">
                  <c:v>0</c:v>
                </c:pt>
                <c:pt idx="672">
                  <c:v>1</c:v>
                </c:pt>
                <c:pt idx="673">
                  <c:v>0</c:v>
                </c:pt>
                <c:pt idx="674">
                  <c:v>0</c:v>
                </c:pt>
                <c:pt idx="675">
                  <c:v>0</c:v>
                </c:pt>
                <c:pt idx="676">
                  <c:v>0</c:v>
                </c:pt>
                <c:pt idx="677">
                  <c:v>0</c:v>
                </c:pt>
                <c:pt idx="678">
                  <c:v>0</c:v>
                </c:pt>
                <c:pt idx="679">
                  <c:v>0</c:v>
                </c:pt>
                <c:pt idx="680">
                  <c:v>0</c:v>
                </c:pt>
                <c:pt idx="681">
                  <c:v>7</c:v>
                </c:pt>
                <c:pt idx="682">
                  <c:v>1</c:v>
                </c:pt>
                <c:pt idx="683">
                  <c:v>27</c:v>
                </c:pt>
                <c:pt idx="684">
                  <c:v>64</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5</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1</c:v>
                </c:pt>
                <c:pt idx="778">
                  <c:v>0</c:v>
                </c:pt>
                <c:pt idx="779">
                  <c:v>0</c:v>
                </c:pt>
                <c:pt idx="780">
                  <c:v>0</c:v>
                </c:pt>
                <c:pt idx="781">
                  <c:v>0</c:v>
                </c:pt>
                <c:pt idx="782">
                  <c:v>0</c:v>
                </c:pt>
                <c:pt idx="783">
                  <c:v>0</c:v>
                </c:pt>
                <c:pt idx="784">
                  <c:v>15</c:v>
                </c:pt>
                <c:pt idx="785">
                  <c:v>3</c:v>
                </c:pt>
                <c:pt idx="786">
                  <c:v>0</c:v>
                </c:pt>
                <c:pt idx="787">
                  <c:v>0</c:v>
                </c:pt>
                <c:pt idx="788">
                  <c:v>0</c:v>
                </c:pt>
                <c:pt idx="789">
                  <c:v>0</c:v>
                </c:pt>
                <c:pt idx="790">
                  <c:v>0</c:v>
                </c:pt>
                <c:pt idx="791">
                  <c:v>0</c:v>
                </c:pt>
                <c:pt idx="792">
                  <c:v>0</c:v>
                </c:pt>
                <c:pt idx="793">
                  <c:v>0</c:v>
                </c:pt>
                <c:pt idx="794">
                  <c:v>0</c:v>
                </c:pt>
                <c:pt idx="795">
                  <c:v>0</c:v>
                </c:pt>
                <c:pt idx="796">
                  <c:v>0</c:v>
                </c:pt>
                <c:pt idx="797">
                  <c:v>1</c:v>
                </c:pt>
                <c:pt idx="798">
                  <c:v>0</c:v>
                </c:pt>
                <c:pt idx="799">
                  <c:v>0</c:v>
                </c:pt>
                <c:pt idx="800">
                  <c:v>0</c:v>
                </c:pt>
                <c:pt idx="801">
                  <c:v>1</c:v>
                </c:pt>
                <c:pt idx="802">
                  <c:v>0</c:v>
                </c:pt>
                <c:pt idx="803">
                  <c:v>6</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2</c:v>
                </c:pt>
                <c:pt idx="837">
                  <c:v>20</c:v>
                </c:pt>
                <c:pt idx="838">
                  <c:v>0</c:v>
                </c:pt>
                <c:pt idx="839">
                  <c:v>0</c:v>
                </c:pt>
                <c:pt idx="840">
                  <c:v>0</c:v>
                </c:pt>
                <c:pt idx="841">
                  <c:v>10</c:v>
                </c:pt>
                <c:pt idx="842">
                  <c:v>0</c:v>
                </c:pt>
                <c:pt idx="843">
                  <c:v>5</c:v>
                </c:pt>
                <c:pt idx="844">
                  <c:v>0</c:v>
                </c:pt>
                <c:pt idx="845">
                  <c:v>0</c:v>
                </c:pt>
                <c:pt idx="846">
                  <c:v>0</c:v>
                </c:pt>
                <c:pt idx="847">
                  <c:v>0</c:v>
                </c:pt>
                <c:pt idx="848">
                  <c:v>0</c:v>
                </c:pt>
                <c:pt idx="849">
                  <c:v>0</c:v>
                </c:pt>
                <c:pt idx="850">
                  <c:v>0</c:v>
                </c:pt>
                <c:pt idx="851">
                  <c:v>0</c:v>
                </c:pt>
                <c:pt idx="852">
                  <c:v>0</c:v>
                </c:pt>
                <c:pt idx="853">
                  <c:v>0</c:v>
                </c:pt>
                <c:pt idx="854">
                  <c:v>17</c:v>
                </c:pt>
                <c:pt idx="855">
                  <c:v>10</c:v>
                </c:pt>
                <c:pt idx="856">
                  <c:v>0</c:v>
                </c:pt>
                <c:pt idx="857">
                  <c:v>0</c:v>
                </c:pt>
                <c:pt idx="858">
                  <c:v>32</c:v>
                </c:pt>
                <c:pt idx="859">
                  <c:v>0</c:v>
                </c:pt>
                <c:pt idx="860">
                  <c:v>0</c:v>
                </c:pt>
                <c:pt idx="861">
                  <c:v>0</c:v>
                </c:pt>
                <c:pt idx="862">
                  <c:v>0</c:v>
                </c:pt>
                <c:pt idx="863">
                  <c:v>42</c:v>
                </c:pt>
                <c:pt idx="864">
                  <c:v>25</c:v>
                </c:pt>
                <c:pt idx="865">
                  <c:v>0</c:v>
                </c:pt>
                <c:pt idx="866">
                  <c:v>12</c:v>
                </c:pt>
                <c:pt idx="867">
                  <c:v>18</c:v>
                </c:pt>
                <c:pt idx="868">
                  <c:v>27</c:v>
                </c:pt>
                <c:pt idx="869">
                  <c:v>18</c:v>
                </c:pt>
                <c:pt idx="870">
                  <c:v>19</c:v>
                </c:pt>
                <c:pt idx="871">
                  <c:v>19</c:v>
                </c:pt>
                <c:pt idx="872">
                  <c:v>36</c:v>
                </c:pt>
                <c:pt idx="873">
                  <c:v>18</c:v>
                </c:pt>
                <c:pt idx="874">
                  <c:v>0</c:v>
                </c:pt>
                <c:pt idx="875">
                  <c:v>0</c:v>
                </c:pt>
                <c:pt idx="876">
                  <c:v>0</c:v>
                </c:pt>
                <c:pt idx="877">
                  <c:v>0</c:v>
                </c:pt>
                <c:pt idx="878">
                  <c:v>0</c:v>
                </c:pt>
                <c:pt idx="879">
                  <c:v>0</c:v>
                </c:pt>
                <c:pt idx="880">
                  <c:v>0</c:v>
                </c:pt>
                <c:pt idx="881">
                  <c:v>37</c:v>
                </c:pt>
                <c:pt idx="882">
                  <c:v>68</c:v>
                </c:pt>
                <c:pt idx="883">
                  <c:v>0</c:v>
                </c:pt>
                <c:pt idx="884">
                  <c:v>10</c:v>
                </c:pt>
                <c:pt idx="885">
                  <c:v>38</c:v>
                </c:pt>
                <c:pt idx="886">
                  <c:v>2</c:v>
                </c:pt>
                <c:pt idx="887">
                  <c:v>0</c:v>
                </c:pt>
                <c:pt idx="888">
                  <c:v>10</c:v>
                </c:pt>
                <c:pt idx="889">
                  <c:v>11</c:v>
                </c:pt>
                <c:pt idx="890">
                  <c:v>35</c:v>
                </c:pt>
                <c:pt idx="891">
                  <c:v>16</c:v>
                </c:pt>
                <c:pt idx="892">
                  <c:v>10</c:v>
                </c:pt>
                <c:pt idx="893">
                  <c:v>7</c:v>
                </c:pt>
                <c:pt idx="894">
                  <c:v>68</c:v>
                </c:pt>
                <c:pt idx="895">
                  <c:v>116</c:v>
                </c:pt>
                <c:pt idx="896">
                  <c:v>42</c:v>
                </c:pt>
                <c:pt idx="897">
                  <c:v>223</c:v>
                </c:pt>
                <c:pt idx="898">
                  <c:v>10</c:v>
                </c:pt>
                <c:pt idx="899">
                  <c:v>8</c:v>
                </c:pt>
                <c:pt idx="900">
                  <c:v>0</c:v>
                </c:pt>
                <c:pt idx="901">
                  <c:v>0</c:v>
                </c:pt>
                <c:pt idx="902">
                  <c:v>0</c:v>
                </c:pt>
                <c:pt idx="903">
                  <c:v>12</c:v>
                </c:pt>
                <c:pt idx="904">
                  <c:v>22</c:v>
                </c:pt>
                <c:pt idx="905">
                  <c:v>11</c:v>
                </c:pt>
                <c:pt idx="906">
                  <c:v>22</c:v>
                </c:pt>
                <c:pt idx="907">
                  <c:v>17</c:v>
                </c:pt>
                <c:pt idx="908">
                  <c:v>58</c:v>
                </c:pt>
                <c:pt idx="909">
                  <c:v>23</c:v>
                </c:pt>
                <c:pt idx="910">
                  <c:v>30</c:v>
                </c:pt>
                <c:pt idx="911">
                  <c:v>29</c:v>
                </c:pt>
                <c:pt idx="912">
                  <c:v>5</c:v>
                </c:pt>
                <c:pt idx="913">
                  <c:v>4</c:v>
                </c:pt>
                <c:pt idx="914">
                  <c:v>46</c:v>
                </c:pt>
                <c:pt idx="915">
                  <c:v>11</c:v>
                </c:pt>
                <c:pt idx="916">
                  <c:v>3</c:v>
                </c:pt>
                <c:pt idx="917">
                  <c:v>61</c:v>
                </c:pt>
                <c:pt idx="918">
                  <c:v>40</c:v>
                </c:pt>
                <c:pt idx="919">
                  <c:v>30</c:v>
                </c:pt>
                <c:pt idx="920">
                  <c:v>52</c:v>
                </c:pt>
                <c:pt idx="921">
                  <c:v>24</c:v>
                </c:pt>
                <c:pt idx="922">
                  <c:v>17</c:v>
                </c:pt>
                <c:pt idx="923">
                  <c:v>65</c:v>
                </c:pt>
                <c:pt idx="924">
                  <c:v>21</c:v>
                </c:pt>
                <c:pt idx="925">
                  <c:v>2</c:v>
                </c:pt>
                <c:pt idx="926">
                  <c:v>15</c:v>
                </c:pt>
                <c:pt idx="927">
                  <c:v>1</c:v>
                </c:pt>
                <c:pt idx="928">
                  <c:v>13</c:v>
                </c:pt>
                <c:pt idx="929">
                  <c:v>23</c:v>
                </c:pt>
                <c:pt idx="930">
                  <c:v>9</c:v>
                </c:pt>
                <c:pt idx="931">
                  <c:v>4</c:v>
                </c:pt>
                <c:pt idx="932">
                  <c:v>23</c:v>
                </c:pt>
                <c:pt idx="933">
                  <c:v>5</c:v>
                </c:pt>
                <c:pt idx="934">
                  <c:v>45</c:v>
                </c:pt>
                <c:pt idx="935">
                  <c:v>51</c:v>
                </c:pt>
                <c:pt idx="936">
                  <c:v>46</c:v>
                </c:pt>
                <c:pt idx="937">
                  <c:v>29</c:v>
                </c:pt>
                <c:pt idx="938">
                  <c:v>7</c:v>
                </c:pt>
                <c:pt idx="939">
                  <c:v>4</c:v>
                </c:pt>
                <c:pt idx="940">
                  <c:v>3</c:v>
                </c:pt>
                <c:pt idx="941">
                  <c:v>2</c:v>
                </c:pt>
                <c:pt idx="942">
                  <c:v>2</c:v>
                </c:pt>
                <c:pt idx="943">
                  <c:v>4</c:v>
                </c:pt>
                <c:pt idx="944">
                  <c:v>5</c:v>
                </c:pt>
                <c:pt idx="945">
                  <c:v>33</c:v>
                </c:pt>
                <c:pt idx="946">
                  <c:v>46</c:v>
                </c:pt>
                <c:pt idx="947">
                  <c:v>0</c:v>
                </c:pt>
                <c:pt idx="948">
                  <c:v>15</c:v>
                </c:pt>
                <c:pt idx="949">
                  <c:v>8</c:v>
                </c:pt>
                <c:pt idx="950">
                  <c:v>2</c:v>
                </c:pt>
                <c:pt idx="951">
                  <c:v>79</c:v>
                </c:pt>
                <c:pt idx="952">
                  <c:v>18</c:v>
                </c:pt>
                <c:pt idx="953">
                  <c:v>52</c:v>
                </c:pt>
                <c:pt idx="954">
                  <c:v>3</c:v>
                </c:pt>
                <c:pt idx="955">
                  <c:v>0</c:v>
                </c:pt>
                <c:pt idx="956">
                  <c:v>0</c:v>
                </c:pt>
                <c:pt idx="957">
                  <c:v>4</c:v>
                </c:pt>
                <c:pt idx="958">
                  <c:v>0</c:v>
                </c:pt>
                <c:pt idx="959">
                  <c:v>0</c:v>
                </c:pt>
                <c:pt idx="960">
                  <c:v>3</c:v>
                </c:pt>
                <c:pt idx="961">
                  <c:v>11</c:v>
                </c:pt>
                <c:pt idx="962">
                  <c:v>2</c:v>
                </c:pt>
                <c:pt idx="963">
                  <c:v>10</c:v>
                </c:pt>
                <c:pt idx="964">
                  <c:v>5</c:v>
                </c:pt>
                <c:pt idx="965">
                  <c:v>64</c:v>
                </c:pt>
                <c:pt idx="966">
                  <c:v>26</c:v>
                </c:pt>
                <c:pt idx="967">
                  <c:v>13</c:v>
                </c:pt>
                <c:pt idx="968">
                  <c:v>0</c:v>
                </c:pt>
                <c:pt idx="969">
                  <c:v>0</c:v>
                </c:pt>
                <c:pt idx="970">
                  <c:v>0</c:v>
                </c:pt>
                <c:pt idx="971">
                  <c:v>0</c:v>
                </c:pt>
                <c:pt idx="972">
                  <c:v>2</c:v>
                </c:pt>
                <c:pt idx="973">
                  <c:v>16</c:v>
                </c:pt>
                <c:pt idx="974">
                  <c:v>1</c:v>
                </c:pt>
                <c:pt idx="975">
                  <c:v>4</c:v>
                </c:pt>
                <c:pt idx="976">
                  <c:v>36</c:v>
                </c:pt>
                <c:pt idx="977">
                  <c:v>33</c:v>
                </c:pt>
                <c:pt idx="978">
                  <c:v>29</c:v>
                </c:pt>
                <c:pt idx="979">
                  <c:v>8</c:v>
                </c:pt>
                <c:pt idx="980">
                  <c:v>0</c:v>
                </c:pt>
                <c:pt idx="981">
                  <c:v>42</c:v>
                </c:pt>
                <c:pt idx="982">
                  <c:v>9</c:v>
                </c:pt>
                <c:pt idx="983">
                  <c:v>12</c:v>
                </c:pt>
                <c:pt idx="984">
                  <c:v>14</c:v>
                </c:pt>
                <c:pt idx="985">
                  <c:v>0</c:v>
                </c:pt>
                <c:pt idx="986">
                  <c:v>0</c:v>
                </c:pt>
                <c:pt idx="987">
                  <c:v>0</c:v>
                </c:pt>
                <c:pt idx="988">
                  <c:v>0</c:v>
                </c:pt>
                <c:pt idx="989">
                  <c:v>2</c:v>
                </c:pt>
                <c:pt idx="990">
                  <c:v>16</c:v>
                </c:pt>
                <c:pt idx="991">
                  <c:v>0</c:v>
                </c:pt>
                <c:pt idx="992">
                  <c:v>0</c:v>
                </c:pt>
                <c:pt idx="993">
                  <c:v>41</c:v>
                </c:pt>
                <c:pt idx="994">
                  <c:v>0</c:v>
                </c:pt>
                <c:pt idx="995">
                  <c:v>1</c:v>
                </c:pt>
                <c:pt idx="996">
                  <c:v>7</c:v>
                </c:pt>
                <c:pt idx="997">
                  <c:v>0</c:v>
                </c:pt>
                <c:pt idx="998">
                  <c:v>0</c:v>
                </c:pt>
                <c:pt idx="999">
                  <c:v>8</c:v>
                </c:pt>
                <c:pt idx="1000">
                  <c:v>0</c:v>
                </c:pt>
                <c:pt idx="1001">
                  <c:v>0</c:v>
                </c:pt>
                <c:pt idx="1002">
                  <c:v>0</c:v>
                </c:pt>
                <c:pt idx="1003">
                  <c:v>3</c:v>
                </c:pt>
                <c:pt idx="1004">
                  <c:v>0</c:v>
                </c:pt>
                <c:pt idx="1005">
                  <c:v>5</c:v>
                </c:pt>
                <c:pt idx="1006">
                  <c:v>14</c:v>
                </c:pt>
                <c:pt idx="1007">
                  <c:v>0</c:v>
                </c:pt>
                <c:pt idx="1008">
                  <c:v>8</c:v>
                </c:pt>
                <c:pt idx="1009">
                  <c:v>27</c:v>
                </c:pt>
                <c:pt idx="1010">
                  <c:v>1</c:v>
                </c:pt>
                <c:pt idx="1011">
                  <c:v>0</c:v>
                </c:pt>
                <c:pt idx="1012">
                  <c:v>0</c:v>
                </c:pt>
                <c:pt idx="1013">
                  <c:v>0</c:v>
                </c:pt>
                <c:pt idx="1014">
                  <c:v>0</c:v>
                </c:pt>
                <c:pt idx="1015">
                  <c:v>0</c:v>
                </c:pt>
                <c:pt idx="1016">
                  <c:v>0</c:v>
                </c:pt>
                <c:pt idx="1017">
                  <c:v>42</c:v>
                </c:pt>
                <c:pt idx="1018">
                  <c:v>0</c:v>
                </c:pt>
                <c:pt idx="1019">
                  <c:v>0</c:v>
                </c:pt>
                <c:pt idx="1020">
                  <c:v>0</c:v>
                </c:pt>
                <c:pt idx="1021">
                  <c:v>0</c:v>
                </c:pt>
                <c:pt idx="1022">
                  <c:v>49</c:v>
                </c:pt>
                <c:pt idx="1023">
                  <c:v>18</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1</c:v>
                </c:pt>
                <c:pt idx="1063">
                  <c:v>69</c:v>
                </c:pt>
                <c:pt idx="1064">
                  <c:v>97</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1</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1</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14</c:v>
                </c:pt>
                <c:pt idx="1214">
                  <c:v>5</c:v>
                </c:pt>
                <c:pt idx="1215">
                  <c:v>36</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84</c:v>
                </c:pt>
                <c:pt idx="1230">
                  <c:v>0</c:v>
                </c:pt>
                <c:pt idx="1231">
                  <c:v>0</c:v>
                </c:pt>
                <c:pt idx="1232">
                  <c:v>34</c:v>
                </c:pt>
                <c:pt idx="1233">
                  <c:v>19</c:v>
                </c:pt>
                <c:pt idx="1234">
                  <c:v>7</c:v>
                </c:pt>
                <c:pt idx="1235">
                  <c:v>0</c:v>
                </c:pt>
                <c:pt idx="1236">
                  <c:v>1</c:v>
                </c:pt>
                <c:pt idx="1237">
                  <c:v>0</c:v>
                </c:pt>
                <c:pt idx="1238">
                  <c:v>19</c:v>
                </c:pt>
                <c:pt idx="1239">
                  <c:v>43</c:v>
                </c:pt>
                <c:pt idx="1240">
                  <c:v>1</c:v>
                </c:pt>
                <c:pt idx="1241">
                  <c:v>11</c:v>
                </c:pt>
                <c:pt idx="1242">
                  <c:v>11</c:v>
                </c:pt>
                <c:pt idx="1243">
                  <c:v>9</c:v>
                </c:pt>
                <c:pt idx="1244">
                  <c:v>0</c:v>
                </c:pt>
                <c:pt idx="1245">
                  <c:v>0</c:v>
                </c:pt>
                <c:pt idx="1246">
                  <c:v>0</c:v>
                </c:pt>
                <c:pt idx="1247">
                  <c:v>0</c:v>
                </c:pt>
                <c:pt idx="1248">
                  <c:v>0</c:v>
                </c:pt>
                <c:pt idx="1249">
                  <c:v>0</c:v>
                </c:pt>
                <c:pt idx="1250">
                  <c:v>12</c:v>
                </c:pt>
                <c:pt idx="1251">
                  <c:v>0</c:v>
                </c:pt>
                <c:pt idx="1252">
                  <c:v>0</c:v>
                </c:pt>
                <c:pt idx="1253">
                  <c:v>0</c:v>
                </c:pt>
                <c:pt idx="1254">
                  <c:v>16</c:v>
                </c:pt>
                <c:pt idx="1255">
                  <c:v>0</c:v>
                </c:pt>
                <c:pt idx="1256">
                  <c:v>0</c:v>
                </c:pt>
                <c:pt idx="1257">
                  <c:v>7</c:v>
                </c:pt>
                <c:pt idx="1258">
                  <c:v>6</c:v>
                </c:pt>
                <c:pt idx="1259">
                  <c:v>22</c:v>
                </c:pt>
                <c:pt idx="1260">
                  <c:v>34</c:v>
                </c:pt>
                <c:pt idx="1261">
                  <c:v>58</c:v>
                </c:pt>
                <c:pt idx="1262">
                  <c:v>31</c:v>
                </c:pt>
                <c:pt idx="1263">
                  <c:v>8</c:v>
                </c:pt>
                <c:pt idx="1264">
                  <c:v>16</c:v>
                </c:pt>
                <c:pt idx="1265">
                  <c:v>0</c:v>
                </c:pt>
                <c:pt idx="1266">
                  <c:v>15</c:v>
                </c:pt>
                <c:pt idx="1267">
                  <c:v>32</c:v>
                </c:pt>
                <c:pt idx="1268">
                  <c:v>32</c:v>
                </c:pt>
                <c:pt idx="1269">
                  <c:v>6</c:v>
                </c:pt>
                <c:pt idx="1270">
                  <c:v>0</c:v>
                </c:pt>
                <c:pt idx="1271">
                  <c:v>0</c:v>
                </c:pt>
                <c:pt idx="1272">
                  <c:v>18</c:v>
                </c:pt>
                <c:pt idx="1273">
                  <c:v>0</c:v>
                </c:pt>
                <c:pt idx="1274">
                  <c:v>0</c:v>
                </c:pt>
                <c:pt idx="1275">
                  <c:v>1</c:v>
                </c:pt>
                <c:pt idx="1276">
                  <c:v>2</c:v>
                </c:pt>
                <c:pt idx="1277">
                  <c:v>19</c:v>
                </c:pt>
                <c:pt idx="1278">
                  <c:v>32</c:v>
                </c:pt>
                <c:pt idx="1279">
                  <c:v>77</c:v>
                </c:pt>
                <c:pt idx="1280">
                  <c:v>12</c:v>
                </c:pt>
                <c:pt idx="1281">
                  <c:v>0</c:v>
                </c:pt>
                <c:pt idx="1282">
                  <c:v>5</c:v>
                </c:pt>
                <c:pt idx="1283">
                  <c:v>21</c:v>
                </c:pt>
                <c:pt idx="1284">
                  <c:v>20</c:v>
                </c:pt>
                <c:pt idx="1285">
                  <c:v>5</c:v>
                </c:pt>
                <c:pt idx="1286">
                  <c:v>0</c:v>
                </c:pt>
                <c:pt idx="1287">
                  <c:v>8</c:v>
                </c:pt>
                <c:pt idx="1288">
                  <c:v>0</c:v>
                </c:pt>
                <c:pt idx="1289">
                  <c:v>0</c:v>
                </c:pt>
                <c:pt idx="1290">
                  <c:v>12</c:v>
                </c:pt>
                <c:pt idx="1291">
                  <c:v>16</c:v>
                </c:pt>
                <c:pt idx="1292">
                  <c:v>0</c:v>
                </c:pt>
                <c:pt idx="1293">
                  <c:v>0</c:v>
                </c:pt>
                <c:pt idx="1294">
                  <c:v>1</c:v>
                </c:pt>
                <c:pt idx="1295">
                  <c:v>0</c:v>
                </c:pt>
                <c:pt idx="1296">
                  <c:v>1</c:v>
                </c:pt>
                <c:pt idx="1297">
                  <c:v>14</c:v>
                </c:pt>
                <c:pt idx="1298">
                  <c:v>2</c:v>
                </c:pt>
                <c:pt idx="1299">
                  <c:v>0</c:v>
                </c:pt>
                <c:pt idx="1300">
                  <c:v>1</c:v>
                </c:pt>
                <c:pt idx="1301">
                  <c:v>5</c:v>
                </c:pt>
                <c:pt idx="1302">
                  <c:v>7</c:v>
                </c:pt>
                <c:pt idx="1303">
                  <c:v>5</c:v>
                </c:pt>
                <c:pt idx="1304">
                  <c:v>15</c:v>
                </c:pt>
                <c:pt idx="1305">
                  <c:v>46</c:v>
                </c:pt>
                <c:pt idx="1306">
                  <c:v>36</c:v>
                </c:pt>
                <c:pt idx="1307">
                  <c:v>0</c:v>
                </c:pt>
                <c:pt idx="1308">
                  <c:v>47</c:v>
                </c:pt>
                <c:pt idx="1309">
                  <c:v>51</c:v>
                </c:pt>
                <c:pt idx="1310">
                  <c:v>6</c:v>
                </c:pt>
                <c:pt idx="1311">
                  <c:v>8</c:v>
                </c:pt>
                <c:pt idx="1312">
                  <c:v>4</c:v>
                </c:pt>
                <c:pt idx="1313">
                  <c:v>0</c:v>
                </c:pt>
                <c:pt idx="1314">
                  <c:v>0</c:v>
                </c:pt>
                <c:pt idx="1315">
                  <c:v>3</c:v>
                </c:pt>
                <c:pt idx="1316">
                  <c:v>27</c:v>
                </c:pt>
                <c:pt idx="1317">
                  <c:v>0</c:v>
                </c:pt>
                <c:pt idx="1318">
                  <c:v>0</c:v>
                </c:pt>
                <c:pt idx="1319">
                  <c:v>8</c:v>
                </c:pt>
                <c:pt idx="1320">
                  <c:v>19</c:v>
                </c:pt>
                <c:pt idx="1321">
                  <c:v>0</c:v>
                </c:pt>
                <c:pt idx="1322">
                  <c:v>0</c:v>
                </c:pt>
                <c:pt idx="1323">
                  <c:v>1</c:v>
                </c:pt>
                <c:pt idx="1324">
                  <c:v>3</c:v>
                </c:pt>
                <c:pt idx="1325">
                  <c:v>1</c:v>
                </c:pt>
                <c:pt idx="1326">
                  <c:v>0</c:v>
                </c:pt>
                <c:pt idx="1327">
                  <c:v>1</c:v>
                </c:pt>
                <c:pt idx="1328">
                  <c:v>15</c:v>
                </c:pt>
                <c:pt idx="1329">
                  <c:v>0</c:v>
                </c:pt>
                <c:pt idx="1330">
                  <c:v>18</c:v>
                </c:pt>
                <c:pt idx="1331">
                  <c:v>14</c:v>
                </c:pt>
                <c:pt idx="1332">
                  <c:v>7</c:v>
                </c:pt>
                <c:pt idx="1333">
                  <c:v>4</c:v>
                </c:pt>
                <c:pt idx="1334">
                  <c:v>0</c:v>
                </c:pt>
                <c:pt idx="1335">
                  <c:v>5</c:v>
                </c:pt>
                <c:pt idx="1336">
                  <c:v>1</c:v>
                </c:pt>
                <c:pt idx="1337">
                  <c:v>1</c:v>
                </c:pt>
                <c:pt idx="1338">
                  <c:v>7</c:v>
                </c:pt>
                <c:pt idx="1339">
                  <c:v>7</c:v>
                </c:pt>
                <c:pt idx="1340">
                  <c:v>3</c:v>
                </c:pt>
                <c:pt idx="1341">
                  <c:v>0</c:v>
                </c:pt>
                <c:pt idx="1342">
                  <c:v>0</c:v>
                </c:pt>
                <c:pt idx="1343">
                  <c:v>20</c:v>
                </c:pt>
                <c:pt idx="1344">
                  <c:v>46</c:v>
                </c:pt>
                <c:pt idx="1345">
                  <c:v>2</c:v>
                </c:pt>
                <c:pt idx="1346">
                  <c:v>0</c:v>
                </c:pt>
                <c:pt idx="1347">
                  <c:v>0</c:v>
                </c:pt>
                <c:pt idx="1348">
                  <c:v>0</c:v>
                </c:pt>
                <c:pt idx="1349">
                  <c:v>0</c:v>
                </c:pt>
                <c:pt idx="1350">
                  <c:v>29</c:v>
                </c:pt>
                <c:pt idx="1351">
                  <c:v>62</c:v>
                </c:pt>
                <c:pt idx="1352">
                  <c:v>4</c:v>
                </c:pt>
                <c:pt idx="1353">
                  <c:v>7</c:v>
                </c:pt>
                <c:pt idx="1354">
                  <c:v>0</c:v>
                </c:pt>
                <c:pt idx="1355">
                  <c:v>0</c:v>
                </c:pt>
                <c:pt idx="1356">
                  <c:v>2</c:v>
                </c:pt>
                <c:pt idx="1357">
                  <c:v>4</c:v>
                </c:pt>
                <c:pt idx="1358">
                  <c:v>14</c:v>
                </c:pt>
                <c:pt idx="1359">
                  <c:v>11</c:v>
                </c:pt>
                <c:pt idx="1360">
                  <c:v>5</c:v>
                </c:pt>
                <c:pt idx="1361">
                  <c:v>46</c:v>
                </c:pt>
                <c:pt idx="1362">
                  <c:v>0</c:v>
                </c:pt>
                <c:pt idx="1363">
                  <c:v>1</c:v>
                </c:pt>
                <c:pt idx="1364">
                  <c:v>24</c:v>
                </c:pt>
                <c:pt idx="1365">
                  <c:v>28</c:v>
                </c:pt>
                <c:pt idx="1366">
                  <c:v>21</c:v>
                </c:pt>
                <c:pt idx="1367">
                  <c:v>18</c:v>
                </c:pt>
                <c:pt idx="1368">
                  <c:v>8</c:v>
                </c:pt>
                <c:pt idx="1369">
                  <c:v>13</c:v>
                </c:pt>
                <c:pt idx="1370">
                  <c:v>10</c:v>
                </c:pt>
                <c:pt idx="1371">
                  <c:v>0</c:v>
                </c:pt>
                <c:pt idx="1372">
                  <c:v>0</c:v>
                </c:pt>
                <c:pt idx="1373">
                  <c:v>0</c:v>
                </c:pt>
                <c:pt idx="1374">
                  <c:v>5</c:v>
                </c:pt>
                <c:pt idx="1375">
                  <c:v>3</c:v>
                </c:pt>
                <c:pt idx="1376">
                  <c:v>0</c:v>
                </c:pt>
                <c:pt idx="1377">
                  <c:v>42</c:v>
                </c:pt>
                <c:pt idx="1378">
                  <c:v>11</c:v>
                </c:pt>
                <c:pt idx="1379">
                  <c:v>20</c:v>
                </c:pt>
                <c:pt idx="1380">
                  <c:v>0</c:v>
                </c:pt>
                <c:pt idx="1381">
                  <c:v>4</c:v>
                </c:pt>
                <c:pt idx="1382">
                  <c:v>0</c:v>
                </c:pt>
                <c:pt idx="1383">
                  <c:v>0</c:v>
                </c:pt>
                <c:pt idx="1384">
                  <c:v>0</c:v>
                </c:pt>
                <c:pt idx="1385">
                  <c:v>0</c:v>
                </c:pt>
                <c:pt idx="1386">
                  <c:v>14</c:v>
                </c:pt>
                <c:pt idx="1387">
                  <c:v>1</c:v>
                </c:pt>
                <c:pt idx="1388">
                  <c:v>0</c:v>
                </c:pt>
                <c:pt idx="1389">
                  <c:v>0</c:v>
                </c:pt>
                <c:pt idx="1390">
                  <c:v>0</c:v>
                </c:pt>
                <c:pt idx="1391">
                  <c:v>1</c:v>
                </c:pt>
                <c:pt idx="1392">
                  <c:v>30</c:v>
                </c:pt>
                <c:pt idx="1393">
                  <c:v>58</c:v>
                </c:pt>
                <c:pt idx="1394">
                  <c:v>45</c:v>
                </c:pt>
                <c:pt idx="1395">
                  <c:v>0</c:v>
                </c:pt>
                <c:pt idx="1396">
                  <c:v>3</c:v>
                </c:pt>
                <c:pt idx="1397">
                  <c:v>0</c:v>
                </c:pt>
                <c:pt idx="1398">
                  <c:v>0</c:v>
                </c:pt>
                <c:pt idx="1399">
                  <c:v>0</c:v>
                </c:pt>
                <c:pt idx="1400">
                  <c:v>0</c:v>
                </c:pt>
                <c:pt idx="1401">
                  <c:v>0</c:v>
                </c:pt>
                <c:pt idx="1402">
                  <c:v>0</c:v>
                </c:pt>
                <c:pt idx="1403">
                  <c:v>0</c:v>
                </c:pt>
                <c:pt idx="1404">
                  <c:v>0</c:v>
                </c:pt>
                <c:pt idx="1405">
                  <c:v>0</c:v>
                </c:pt>
                <c:pt idx="1406">
                  <c:v>0</c:v>
                </c:pt>
                <c:pt idx="1407">
                  <c:v>0</c:v>
                </c:pt>
                <c:pt idx="1408">
                  <c:v>0</c:v>
                </c:pt>
                <c:pt idx="1409">
                  <c:v>1</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0</c:v>
                </c:pt>
                <c:pt idx="1445">
                  <c:v>0</c:v>
                </c:pt>
                <c:pt idx="1446">
                  <c:v>0</c:v>
                </c:pt>
                <c:pt idx="1447">
                  <c:v>0</c:v>
                </c:pt>
                <c:pt idx="1448">
                  <c:v>0</c:v>
                </c:pt>
                <c:pt idx="1449">
                  <c:v>0</c:v>
                </c:pt>
                <c:pt idx="1450">
                  <c:v>0</c:v>
                </c:pt>
                <c:pt idx="1451">
                  <c:v>0</c:v>
                </c:pt>
                <c:pt idx="1452">
                  <c:v>0</c:v>
                </c:pt>
                <c:pt idx="1453">
                  <c:v>0</c:v>
                </c:pt>
                <c:pt idx="1454">
                  <c:v>0</c:v>
                </c:pt>
                <c:pt idx="1455">
                  <c:v>0</c:v>
                </c:pt>
                <c:pt idx="1456">
                  <c:v>1</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0</c:v>
                </c:pt>
                <c:pt idx="1474">
                  <c:v>0</c:v>
                </c:pt>
                <c:pt idx="1475">
                  <c:v>0</c:v>
                </c:pt>
                <c:pt idx="1476">
                  <c:v>0</c:v>
                </c:pt>
                <c:pt idx="1477">
                  <c:v>0</c:v>
                </c:pt>
                <c:pt idx="1478">
                  <c:v>0</c:v>
                </c:pt>
                <c:pt idx="1479">
                  <c:v>0</c:v>
                </c:pt>
                <c:pt idx="1480">
                  <c:v>0</c:v>
                </c:pt>
                <c:pt idx="1481">
                  <c:v>0</c:v>
                </c:pt>
                <c:pt idx="1482">
                  <c:v>0</c:v>
                </c:pt>
                <c:pt idx="1483">
                  <c:v>0</c:v>
                </c:pt>
                <c:pt idx="1484">
                  <c:v>0</c:v>
                </c:pt>
                <c:pt idx="1485">
                  <c:v>0</c:v>
                </c:pt>
                <c:pt idx="1486">
                  <c:v>0</c:v>
                </c:pt>
                <c:pt idx="1487">
                  <c:v>0</c:v>
                </c:pt>
                <c:pt idx="1488">
                  <c:v>0</c:v>
                </c:pt>
                <c:pt idx="1489">
                  <c:v>0</c:v>
                </c:pt>
                <c:pt idx="1490">
                  <c:v>0</c:v>
                </c:pt>
                <c:pt idx="1491">
                  <c:v>0</c:v>
                </c:pt>
                <c:pt idx="1492">
                  <c:v>0</c:v>
                </c:pt>
                <c:pt idx="1493">
                  <c:v>0</c:v>
                </c:pt>
                <c:pt idx="1494">
                  <c:v>0</c:v>
                </c:pt>
                <c:pt idx="1495">
                  <c:v>5</c:v>
                </c:pt>
                <c:pt idx="1496">
                  <c:v>0</c:v>
                </c:pt>
                <c:pt idx="1497">
                  <c:v>0</c:v>
                </c:pt>
                <c:pt idx="1498">
                  <c:v>0</c:v>
                </c:pt>
                <c:pt idx="1499">
                  <c:v>0</c:v>
                </c:pt>
                <c:pt idx="1500">
                  <c:v>0</c:v>
                </c:pt>
                <c:pt idx="1501">
                  <c:v>0</c:v>
                </c:pt>
                <c:pt idx="1502">
                  <c:v>0</c:v>
                </c:pt>
                <c:pt idx="1503">
                  <c:v>0</c:v>
                </c:pt>
                <c:pt idx="1504">
                  <c:v>0</c:v>
                </c:pt>
                <c:pt idx="1505">
                  <c:v>0</c:v>
                </c:pt>
                <c:pt idx="1506">
                  <c:v>1</c:v>
                </c:pt>
                <c:pt idx="1507">
                  <c:v>0</c:v>
                </c:pt>
                <c:pt idx="1508">
                  <c:v>0</c:v>
                </c:pt>
                <c:pt idx="1509">
                  <c:v>2</c:v>
                </c:pt>
                <c:pt idx="1510">
                  <c:v>51</c:v>
                </c:pt>
                <c:pt idx="1511">
                  <c:v>4</c:v>
                </c:pt>
                <c:pt idx="1512">
                  <c:v>15</c:v>
                </c:pt>
                <c:pt idx="1513">
                  <c:v>9</c:v>
                </c:pt>
                <c:pt idx="1514">
                  <c:v>0</c:v>
                </c:pt>
                <c:pt idx="1515">
                  <c:v>0</c:v>
                </c:pt>
                <c:pt idx="1516">
                  <c:v>0</c:v>
                </c:pt>
                <c:pt idx="1517">
                  <c:v>0</c:v>
                </c:pt>
                <c:pt idx="1518">
                  <c:v>13</c:v>
                </c:pt>
                <c:pt idx="1519">
                  <c:v>0</c:v>
                </c:pt>
                <c:pt idx="1520">
                  <c:v>0</c:v>
                </c:pt>
                <c:pt idx="1521">
                  <c:v>56</c:v>
                </c:pt>
                <c:pt idx="1522">
                  <c:v>36</c:v>
                </c:pt>
                <c:pt idx="1523">
                  <c:v>8</c:v>
                </c:pt>
                <c:pt idx="1524">
                  <c:v>0</c:v>
                </c:pt>
                <c:pt idx="1525">
                  <c:v>0</c:v>
                </c:pt>
                <c:pt idx="1526">
                  <c:v>5</c:v>
                </c:pt>
                <c:pt idx="1527">
                  <c:v>0</c:v>
                </c:pt>
                <c:pt idx="1528">
                  <c:v>0</c:v>
                </c:pt>
                <c:pt idx="1529">
                  <c:v>0</c:v>
                </c:pt>
                <c:pt idx="1530">
                  <c:v>0</c:v>
                </c:pt>
                <c:pt idx="1531">
                  <c:v>0</c:v>
                </c:pt>
                <c:pt idx="1532">
                  <c:v>0</c:v>
                </c:pt>
                <c:pt idx="1533">
                  <c:v>5</c:v>
                </c:pt>
                <c:pt idx="1534">
                  <c:v>0</c:v>
                </c:pt>
                <c:pt idx="1535">
                  <c:v>0</c:v>
                </c:pt>
                <c:pt idx="1536">
                  <c:v>0</c:v>
                </c:pt>
                <c:pt idx="1537">
                  <c:v>0</c:v>
                </c:pt>
                <c:pt idx="1538">
                  <c:v>0</c:v>
                </c:pt>
                <c:pt idx="1539">
                  <c:v>0</c:v>
                </c:pt>
                <c:pt idx="1540">
                  <c:v>0</c:v>
                </c:pt>
                <c:pt idx="1541">
                  <c:v>0</c:v>
                </c:pt>
                <c:pt idx="1542">
                  <c:v>0</c:v>
                </c:pt>
                <c:pt idx="1543">
                  <c:v>9</c:v>
                </c:pt>
                <c:pt idx="1544">
                  <c:v>5</c:v>
                </c:pt>
                <c:pt idx="1545">
                  <c:v>14</c:v>
                </c:pt>
                <c:pt idx="1546">
                  <c:v>0</c:v>
                </c:pt>
                <c:pt idx="1547">
                  <c:v>8</c:v>
                </c:pt>
                <c:pt idx="1548">
                  <c:v>2</c:v>
                </c:pt>
                <c:pt idx="1549">
                  <c:v>13</c:v>
                </c:pt>
                <c:pt idx="1550">
                  <c:v>0</c:v>
                </c:pt>
                <c:pt idx="1551">
                  <c:v>10</c:v>
                </c:pt>
                <c:pt idx="1552">
                  <c:v>47</c:v>
                </c:pt>
                <c:pt idx="1553">
                  <c:v>0</c:v>
                </c:pt>
                <c:pt idx="1554">
                  <c:v>17</c:v>
                </c:pt>
                <c:pt idx="1555">
                  <c:v>14</c:v>
                </c:pt>
                <c:pt idx="1556">
                  <c:v>0</c:v>
                </c:pt>
                <c:pt idx="1557">
                  <c:v>0</c:v>
                </c:pt>
                <c:pt idx="1558">
                  <c:v>24</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7</c:v>
                </c:pt>
                <c:pt idx="1577">
                  <c:v>12</c:v>
                </c:pt>
                <c:pt idx="1578">
                  <c:v>0</c:v>
                </c:pt>
                <c:pt idx="1579">
                  <c:v>0</c:v>
                </c:pt>
                <c:pt idx="1580">
                  <c:v>1</c:v>
                </c:pt>
                <c:pt idx="1581">
                  <c:v>0</c:v>
                </c:pt>
                <c:pt idx="1582">
                  <c:v>10</c:v>
                </c:pt>
                <c:pt idx="1583">
                  <c:v>0</c:v>
                </c:pt>
                <c:pt idx="1584">
                  <c:v>0</c:v>
                </c:pt>
                <c:pt idx="1585">
                  <c:v>0</c:v>
                </c:pt>
                <c:pt idx="1586">
                  <c:v>0</c:v>
                </c:pt>
                <c:pt idx="1587">
                  <c:v>0</c:v>
                </c:pt>
                <c:pt idx="1588">
                  <c:v>0</c:v>
                </c:pt>
                <c:pt idx="1589">
                  <c:v>0</c:v>
                </c:pt>
                <c:pt idx="1590">
                  <c:v>0</c:v>
                </c:pt>
                <c:pt idx="1591">
                  <c:v>11</c:v>
                </c:pt>
                <c:pt idx="1592">
                  <c:v>1</c:v>
                </c:pt>
                <c:pt idx="1593">
                  <c:v>4</c:v>
                </c:pt>
                <c:pt idx="1594">
                  <c:v>7</c:v>
                </c:pt>
                <c:pt idx="1595">
                  <c:v>94</c:v>
                </c:pt>
                <c:pt idx="1596">
                  <c:v>4</c:v>
                </c:pt>
                <c:pt idx="1597">
                  <c:v>0</c:v>
                </c:pt>
                <c:pt idx="1598">
                  <c:v>0</c:v>
                </c:pt>
                <c:pt idx="1599">
                  <c:v>0</c:v>
                </c:pt>
                <c:pt idx="1600">
                  <c:v>0</c:v>
                </c:pt>
                <c:pt idx="1601">
                  <c:v>50</c:v>
                </c:pt>
                <c:pt idx="1602">
                  <c:v>0</c:v>
                </c:pt>
                <c:pt idx="1603">
                  <c:v>8</c:v>
                </c:pt>
                <c:pt idx="1604">
                  <c:v>0</c:v>
                </c:pt>
                <c:pt idx="1605">
                  <c:v>0</c:v>
                </c:pt>
                <c:pt idx="1606">
                  <c:v>32</c:v>
                </c:pt>
                <c:pt idx="1607">
                  <c:v>8</c:v>
                </c:pt>
                <c:pt idx="1608">
                  <c:v>19</c:v>
                </c:pt>
                <c:pt idx="1609">
                  <c:v>0</c:v>
                </c:pt>
                <c:pt idx="1610">
                  <c:v>44</c:v>
                </c:pt>
                <c:pt idx="1611">
                  <c:v>0</c:v>
                </c:pt>
                <c:pt idx="1612">
                  <c:v>0</c:v>
                </c:pt>
                <c:pt idx="1613">
                  <c:v>0</c:v>
                </c:pt>
                <c:pt idx="1614">
                  <c:v>0</c:v>
                </c:pt>
                <c:pt idx="1615">
                  <c:v>27</c:v>
                </c:pt>
                <c:pt idx="1616">
                  <c:v>4</c:v>
                </c:pt>
                <c:pt idx="1617">
                  <c:v>22</c:v>
                </c:pt>
                <c:pt idx="1618">
                  <c:v>1</c:v>
                </c:pt>
                <c:pt idx="1619">
                  <c:v>0</c:v>
                </c:pt>
                <c:pt idx="1620">
                  <c:v>0</c:v>
                </c:pt>
                <c:pt idx="1621">
                  <c:v>1</c:v>
                </c:pt>
                <c:pt idx="1622">
                  <c:v>40</c:v>
                </c:pt>
                <c:pt idx="1623">
                  <c:v>0</c:v>
                </c:pt>
                <c:pt idx="1624">
                  <c:v>6</c:v>
                </c:pt>
                <c:pt idx="1625">
                  <c:v>41</c:v>
                </c:pt>
                <c:pt idx="1626">
                  <c:v>6</c:v>
                </c:pt>
                <c:pt idx="1627">
                  <c:v>0</c:v>
                </c:pt>
                <c:pt idx="1628">
                  <c:v>1</c:v>
                </c:pt>
                <c:pt idx="1629">
                  <c:v>0</c:v>
                </c:pt>
                <c:pt idx="1630">
                  <c:v>20</c:v>
                </c:pt>
                <c:pt idx="1631">
                  <c:v>11</c:v>
                </c:pt>
                <c:pt idx="1632">
                  <c:v>19</c:v>
                </c:pt>
                <c:pt idx="1633">
                  <c:v>14</c:v>
                </c:pt>
                <c:pt idx="1634">
                  <c:v>12</c:v>
                </c:pt>
                <c:pt idx="1635">
                  <c:v>4</c:v>
                </c:pt>
                <c:pt idx="1636">
                  <c:v>9</c:v>
                </c:pt>
                <c:pt idx="1637">
                  <c:v>1</c:v>
                </c:pt>
                <c:pt idx="1638">
                  <c:v>30</c:v>
                </c:pt>
                <c:pt idx="1639">
                  <c:v>36</c:v>
                </c:pt>
                <c:pt idx="1640">
                  <c:v>1</c:v>
                </c:pt>
                <c:pt idx="1641">
                  <c:v>0</c:v>
                </c:pt>
                <c:pt idx="1642">
                  <c:v>28</c:v>
                </c:pt>
                <c:pt idx="1643">
                  <c:v>11</c:v>
                </c:pt>
                <c:pt idx="1644">
                  <c:v>14</c:v>
                </c:pt>
                <c:pt idx="1645">
                  <c:v>127</c:v>
                </c:pt>
                <c:pt idx="1646">
                  <c:v>31</c:v>
                </c:pt>
                <c:pt idx="1647">
                  <c:v>18</c:v>
                </c:pt>
                <c:pt idx="1648">
                  <c:v>17</c:v>
                </c:pt>
                <c:pt idx="1649">
                  <c:v>1</c:v>
                </c:pt>
                <c:pt idx="1650">
                  <c:v>28</c:v>
                </c:pt>
                <c:pt idx="1651">
                  <c:v>5</c:v>
                </c:pt>
                <c:pt idx="1652">
                  <c:v>1</c:v>
                </c:pt>
                <c:pt idx="1653">
                  <c:v>11</c:v>
                </c:pt>
                <c:pt idx="1654">
                  <c:v>3</c:v>
                </c:pt>
                <c:pt idx="1655">
                  <c:v>2</c:v>
                </c:pt>
                <c:pt idx="1656">
                  <c:v>45</c:v>
                </c:pt>
                <c:pt idx="1657">
                  <c:v>41</c:v>
                </c:pt>
                <c:pt idx="1658">
                  <c:v>10</c:v>
                </c:pt>
                <c:pt idx="1659">
                  <c:v>10</c:v>
                </c:pt>
                <c:pt idx="1660">
                  <c:v>33</c:v>
                </c:pt>
                <c:pt idx="1661">
                  <c:v>27</c:v>
                </c:pt>
                <c:pt idx="1662">
                  <c:v>13</c:v>
                </c:pt>
                <c:pt idx="1663">
                  <c:v>3</c:v>
                </c:pt>
                <c:pt idx="1664">
                  <c:v>1</c:v>
                </c:pt>
                <c:pt idx="1665">
                  <c:v>4</c:v>
                </c:pt>
                <c:pt idx="1666">
                  <c:v>0</c:v>
                </c:pt>
                <c:pt idx="1667">
                  <c:v>0</c:v>
                </c:pt>
                <c:pt idx="1668">
                  <c:v>20</c:v>
                </c:pt>
                <c:pt idx="1669">
                  <c:v>45</c:v>
                </c:pt>
                <c:pt idx="1670">
                  <c:v>47</c:v>
                </c:pt>
                <c:pt idx="1671">
                  <c:v>6</c:v>
                </c:pt>
                <c:pt idx="1672">
                  <c:v>0</c:v>
                </c:pt>
                <c:pt idx="1673">
                  <c:v>2</c:v>
                </c:pt>
                <c:pt idx="1674">
                  <c:v>6</c:v>
                </c:pt>
                <c:pt idx="1675">
                  <c:v>51</c:v>
                </c:pt>
                <c:pt idx="1676">
                  <c:v>20</c:v>
                </c:pt>
                <c:pt idx="1677">
                  <c:v>0</c:v>
                </c:pt>
                <c:pt idx="1678">
                  <c:v>10</c:v>
                </c:pt>
                <c:pt idx="1679">
                  <c:v>11</c:v>
                </c:pt>
                <c:pt idx="1680">
                  <c:v>2</c:v>
                </c:pt>
                <c:pt idx="1681">
                  <c:v>0</c:v>
                </c:pt>
                <c:pt idx="1682">
                  <c:v>4</c:v>
                </c:pt>
                <c:pt idx="1683">
                  <c:v>0</c:v>
                </c:pt>
                <c:pt idx="1684">
                  <c:v>0</c:v>
                </c:pt>
                <c:pt idx="1685">
                  <c:v>4</c:v>
                </c:pt>
                <c:pt idx="1686">
                  <c:v>4</c:v>
                </c:pt>
                <c:pt idx="1687">
                  <c:v>6</c:v>
                </c:pt>
                <c:pt idx="1688">
                  <c:v>25</c:v>
                </c:pt>
                <c:pt idx="1689">
                  <c:v>9</c:v>
                </c:pt>
                <c:pt idx="1690">
                  <c:v>2</c:v>
                </c:pt>
                <c:pt idx="1691">
                  <c:v>0</c:v>
                </c:pt>
                <c:pt idx="1692">
                  <c:v>0</c:v>
                </c:pt>
                <c:pt idx="1693">
                  <c:v>7</c:v>
                </c:pt>
                <c:pt idx="1694">
                  <c:v>11</c:v>
                </c:pt>
                <c:pt idx="1695">
                  <c:v>11</c:v>
                </c:pt>
                <c:pt idx="1696">
                  <c:v>1</c:v>
                </c:pt>
                <c:pt idx="1697">
                  <c:v>0</c:v>
                </c:pt>
                <c:pt idx="1698">
                  <c:v>19</c:v>
                </c:pt>
                <c:pt idx="1699">
                  <c:v>3</c:v>
                </c:pt>
                <c:pt idx="1700">
                  <c:v>10</c:v>
                </c:pt>
                <c:pt idx="1701">
                  <c:v>1</c:v>
                </c:pt>
                <c:pt idx="1702">
                  <c:v>1</c:v>
                </c:pt>
                <c:pt idx="1703">
                  <c:v>0</c:v>
                </c:pt>
                <c:pt idx="1704">
                  <c:v>3</c:v>
                </c:pt>
                <c:pt idx="1705">
                  <c:v>259</c:v>
                </c:pt>
                <c:pt idx="1706">
                  <c:v>25</c:v>
                </c:pt>
                <c:pt idx="1707">
                  <c:v>9</c:v>
                </c:pt>
                <c:pt idx="1708">
                  <c:v>14</c:v>
                </c:pt>
                <c:pt idx="1709">
                  <c:v>8</c:v>
                </c:pt>
                <c:pt idx="1710">
                  <c:v>5</c:v>
                </c:pt>
                <c:pt idx="1711">
                  <c:v>0</c:v>
                </c:pt>
                <c:pt idx="1712">
                  <c:v>6</c:v>
                </c:pt>
                <c:pt idx="1713">
                  <c:v>0</c:v>
                </c:pt>
                <c:pt idx="1714">
                  <c:v>5</c:v>
                </c:pt>
                <c:pt idx="1715">
                  <c:v>52</c:v>
                </c:pt>
                <c:pt idx="1716">
                  <c:v>12</c:v>
                </c:pt>
                <c:pt idx="1717">
                  <c:v>10</c:v>
                </c:pt>
                <c:pt idx="1718">
                  <c:v>1</c:v>
                </c:pt>
                <c:pt idx="1719">
                  <c:v>1</c:v>
                </c:pt>
                <c:pt idx="1720">
                  <c:v>13</c:v>
                </c:pt>
                <c:pt idx="1721">
                  <c:v>1</c:v>
                </c:pt>
                <c:pt idx="1722">
                  <c:v>17</c:v>
                </c:pt>
                <c:pt idx="1723">
                  <c:v>25</c:v>
                </c:pt>
                <c:pt idx="1724">
                  <c:v>12</c:v>
                </c:pt>
                <c:pt idx="1725">
                  <c:v>8</c:v>
                </c:pt>
                <c:pt idx="1726">
                  <c:v>0</c:v>
                </c:pt>
                <c:pt idx="1727">
                  <c:v>6</c:v>
                </c:pt>
                <c:pt idx="1728">
                  <c:v>12</c:v>
                </c:pt>
                <c:pt idx="1729">
                  <c:v>23</c:v>
                </c:pt>
                <c:pt idx="1730">
                  <c:v>4</c:v>
                </c:pt>
                <c:pt idx="1731">
                  <c:v>0</c:v>
                </c:pt>
                <c:pt idx="1732">
                  <c:v>5</c:v>
                </c:pt>
                <c:pt idx="1733">
                  <c:v>0</c:v>
                </c:pt>
                <c:pt idx="1734">
                  <c:v>15</c:v>
                </c:pt>
                <c:pt idx="1735">
                  <c:v>14</c:v>
                </c:pt>
                <c:pt idx="1736">
                  <c:v>55</c:v>
                </c:pt>
                <c:pt idx="1737">
                  <c:v>69</c:v>
                </c:pt>
                <c:pt idx="1738">
                  <c:v>44</c:v>
                </c:pt>
                <c:pt idx="1739">
                  <c:v>0</c:v>
                </c:pt>
                <c:pt idx="1740">
                  <c:v>5</c:v>
                </c:pt>
                <c:pt idx="1741">
                  <c:v>35</c:v>
                </c:pt>
                <c:pt idx="1742">
                  <c:v>54</c:v>
                </c:pt>
                <c:pt idx="1743">
                  <c:v>15</c:v>
                </c:pt>
                <c:pt idx="1744">
                  <c:v>0</c:v>
                </c:pt>
                <c:pt idx="1745">
                  <c:v>0</c:v>
                </c:pt>
                <c:pt idx="1746">
                  <c:v>0</c:v>
                </c:pt>
                <c:pt idx="1747">
                  <c:v>6</c:v>
                </c:pt>
                <c:pt idx="1748">
                  <c:v>0</c:v>
                </c:pt>
                <c:pt idx="1749">
                  <c:v>6</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38</c:v>
                </c:pt>
                <c:pt idx="1769">
                  <c:v>5</c:v>
                </c:pt>
                <c:pt idx="1770">
                  <c:v>2</c:v>
                </c:pt>
                <c:pt idx="1771">
                  <c:v>15</c:v>
                </c:pt>
                <c:pt idx="1772">
                  <c:v>21</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1</c:v>
                </c:pt>
                <c:pt idx="1813">
                  <c:v>27</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2</c:v>
                </c:pt>
                <c:pt idx="1829">
                  <c:v>1</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4</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1</c:v>
                </c:pt>
                <c:pt idx="1892">
                  <c:v>1</c:v>
                </c:pt>
                <c:pt idx="1893">
                  <c:v>0</c:v>
                </c:pt>
                <c:pt idx="1894">
                  <c:v>0</c:v>
                </c:pt>
                <c:pt idx="1895">
                  <c:v>0</c:v>
                </c:pt>
                <c:pt idx="1896">
                  <c:v>0</c:v>
                </c:pt>
                <c:pt idx="1897">
                  <c:v>0</c:v>
                </c:pt>
                <c:pt idx="1898">
                  <c:v>30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22</c:v>
                </c:pt>
                <c:pt idx="1915">
                  <c:v>1</c:v>
                </c:pt>
                <c:pt idx="1916">
                  <c:v>0</c:v>
                </c:pt>
                <c:pt idx="1917">
                  <c:v>0</c:v>
                </c:pt>
                <c:pt idx="1918">
                  <c:v>0</c:v>
                </c:pt>
                <c:pt idx="1919">
                  <c:v>0</c:v>
                </c:pt>
                <c:pt idx="1920">
                  <c:v>0</c:v>
                </c:pt>
                <c:pt idx="1921">
                  <c:v>0</c:v>
                </c:pt>
                <c:pt idx="1922">
                  <c:v>0</c:v>
                </c:pt>
                <c:pt idx="1923">
                  <c:v>9</c:v>
                </c:pt>
                <c:pt idx="1924">
                  <c:v>9</c:v>
                </c:pt>
                <c:pt idx="1925">
                  <c:v>6</c:v>
                </c:pt>
                <c:pt idx="1926">
                  <c:v>45</c:v>
                </c:pt>
                <c:pt idx="1927">
                  <c:v>2</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30</c:v>
                </c:pt>
                <c:pt idx="1945">
                  <c:v>89</c:v>
                </c:pt>
                <c:pt idx="1946">
                  <c:v>0</c:v>
                </c:pt>
                <c:pt idx="1947">
                  <c:v>0</c:v>
                </c:pt>
                <c:pt idx="1948">
                  <c:v>0</c:v>
                </c:pt>
                <c:pt idx="1949">
                  <c:v>10</c:v>
                </c:pt>
                <c:pt idx="1950">
                  <c:v>0</c:v>
                </c:pt>
                <c:pt idx="1951">
                  <c:v>14</c:v>
                </c:pt>
                <c:pt idx="1952">
                  <c:v>0</c:v>
                </c:pt>
                <c:pt idx="1953">
                  <c:v>0</c:v>
                </c:pt>
                <c:pt idx="1954">
                  <c:v>0</c:v>
                </c:pt>
                <c:pt idx="1955">
                  <c:v>3</c:v>
                </c:pt>
                <c:pt idx="1956">
                  <c:v>0</c:v>
                </c:pt>
                <c:pt idx="1957">
                  <c:v>0</c:v>
                </c:pt>
                <c:pt idx="1958">
                  <c:v>0</c:v>
                </c:pt>
                <c:pt idx="1959">
                  <c:v>3</c:v>
                </c:pt>
                <c:pt idx="1960">
                  <c:v>0</c:v>
                </c:pt>
                <c:pt idx="1961">
                  <c:v>12</c:v>
                </c:pt>
                <c:pt idx="1962">
                  <c:v>0</c:v>
                </c:pt>
                <c:pt idx="1963">
                  <c:v>0</c:v>
                </c:pt>
                <c:pt idx="1964">
                  <c:v>2</c:v>
                </c:pt>
                <c:pt idx="1965">
                  <c:v>0</c:v>
                </c:pt>
                <c:pt idx="1966">
                  <c:v>7</c:v>
                </c:pt>
                <c:pt idx="1967">
                  <c:v>0</c:v>
                </c:pt>
                <c:pt idx="1968">
                  <c:v>14</c:v>
                </c:pt>
                <c:pt idx="1969">
                  <c:v>5</c:v>
                </c:pt>
                <c:pt idx="1970">
                  <c:v>1</c:v>
                </c:pt>
                <c:pt idx="1971">
                  <c:v>0</c:v>
                </c:pt>
                <c:pt idx="1972">
                  <c:v>0</c:v>
                </c:pt>
                <c:pt idx="1973">
                  <c:v>32</c:v>
                </c:pt>
                <c:pt idx="1974">
                  <c:v>9</c:v>
                </c:pt>
                <c:pt idx="1975">
                  <c:v>0</c:v>
                </c:pt>
                <c:pt idx="1976">
                  <c:v>0</c:v>
                </c:pt>
                <c:pt idx="1977">
                  <c:v>1</c:v>
                </c:pt>
                <c:pt idx="1978">
                  <c:v>114</c:v>
                </c:pt>
                <c:pt idx="1979">
                  <c:v>14</c:v>
                </c:pt>
                <c:pt idx="1980">
                  <c:v>0</c:v>
                </c:pt>
                <c:pt idx="1981">
                  <c:v>15</c:v>
                </c:pt>
                <c:pt idx="1982">
                  <c:v>10</c:v>
                </c:pt>
                <c:pt idx="1983">
                  <c:v>40</c:v>
                </c:pt>
                <c:pt idx="1984">
                  <c:v>21</c:v>
                </c:pt>
                <c:pt idx="1985">
                  <c:v>1</c:v>
                </c:pt>
                <c:pt idx="1986">
                  <c:v>18</c:v>
                </c:pt>
                <c:pt idx="1987">
                  <c:v>17</c:v>
                </c:pt>
                <c:pt idx="1988">
                  <c:v>44</c:v>
                </c:pt>
                <c:pt idx="1989">
                  <c:v>19</c:v>
                </c:pt>
                <c:pt idx="1990">
                  <c:v>24</c:v>
                </c:pt>
                <c:pt idx="1991">
                  <c:v>15</c:v>
                </c:pt>
                <c:pt idx="1992">
                  <c:v>28</c:v>
                </c:pt>
                <c:pt idx="1993">
                  <c:v>19</c:v>
                </c:pt>
                <c:pt idx="1994">
                  <c:v>24</c:v>
                </c:pt>
                <c:pt idx="1995">
                  <c:v>24</c:v>
                </c:pt>
                <c:pt idx="1996">
                  <c:v>0</c:v>
                </c:pt>
                <c:pt idx="1997">
                  <c:v>3</c:v>
                </c:pt>
                <c:pt idx="1998">
                  <c:v>0</c:v>
                </c:pt>
                <c:pt idx="1999">
                  <c:v>55</c:v>
                </c:pt>
                <c:pt idx="2000">
                  <c:v>33</c:v>
                </c:pt>
                <c:pt idx="2001">
                  <c:v>0</c:v>
                </c:pt>
                <c:pt idx="2002">
                  <c:v>12</c:v>
                </c:pt>
                <c:pt idx="2003">
                  <c:v>0</c:v>
                </c:pt>
                <c:pt idx="2004">
                  <c:v>0</c:v>
                </c:pt>
                <c:pt idx="2005">
                  <c:v>118</c:v>
                </c:pt>
                <c:pt idx="2006">
                  <c:v>11</c:v>
                </c:pt>
                <c:pt idx="2007">
                  <c:v>8</c:v>
                </c:pt>
                <c:pt idx="2008">
                  <c:v>7</c:v>
                </c:pt>
                <c:pt idx="2009">
                  <c:v>2</c:v>
                </c:pt>
                <c:pt idx="2010">
                  <c:v>1</c:v>
                </c:pt>
                <c:pt idx="2011">
                  <c:v>1</c:v>
                </c:pt>
                <c:pt idx="2012">
                  <c:v>8</c:v>
                </c:pt>
                <c:pt idx="2013">
                  <c:v>0</c:v>
                </c:pt>
                <c:pt idx="2014">
                  <c:v>8</c:v>
                </c:pt>
                <c:pt idx="2015">
                  <c:v>5</c:v>
                </c:pt>
                <c:pt idx="2016">
                  <c:v>9</c:v>
                </c:pt>
                <c:pt idx="2017">
                  <c:v>2</c:v>
                </c:pt>
                <c:pt idx="2018">
                  <c:v>2</c:v>
                </c:pt>
                <c:pt idx="2019">
                  <c:v>3</c:v>
                </c:pt>
                <c:pt idx="2020">
                  <c:v>14</c:v>
                </c:pt>
                <c:pt idx="2021">
                  <c:v>0</c:v>
                </c:pt>
                <c:pt idx="2022">
                  <c:v>8</c:v>
                </c:pt>
                <c:pt idx="2023">
                  <c:v>38</c:v>
                </c:pt>
                <c:pt idx="2024">
                  <c:v>41</c:v>
                </c:pt>
                <c:pt idx="2025">
                  <c:v>61</c:v>
                </c:pt>
                <c:pt idx="2026">
                  <c:v>14</c:v>
                </c:pt>
                <c:pt idx="2027">
                  <c:v>50</c:v>
                </c:pt>
                <c:pt idx="2028">
                  <c:v>140</c:v>
                </c:pt>
                <c:pt idx="2029">
                  <c:v>14</c:v>
                </c:pt>
                <c:pt idx="2030">
                  <c:v>0</c:v>
                </c:pt>
                <c:pt idx="2031">
                  <c:v>0</c:v>
                </c:pt>
                <c:pt idx="2032">
                  <c:v>14</c:v>
                </c:pt>
                <c:pt idx="2033">
                  <c:v>3</c:v>
                </c:pt>
                <c:pt idx="2034">
                  <c:v>7</c:v>
                </c:pt>
                <c:pt idx="2035">
                  <c:v>4</c:v>
                </c:pt>
                <c:pt idx="2036">
                  <c:v>4</c:v>
                </c:pt>
                <c:pt idx="2037">
                  <c:v>4</c:v>
                </c:pt>
                <c:pt idx="2038">
                  <c:v>50</c:v>
                </c:pt>
                <c:pt idx="2039">
                  <c:v>1</c:v>
                </c:pt>
                <c:pt idx="2040">
                  <c:v>59</c:v>
                </c:pt>
                <c:pt idx="2041">
                  <c:v>74</c:v>
                </c:pt>
                <c:pt idx="2042">
                  <c:v>14</c:v>
                </c:pt>
                <c:pt idx="2043">
                  <c:v>18</c:v>
                </c:pt>
                <c:pt idx="2044">
                  <c:v>1</c:v>
                </c:pt>
                <c:pt idx="2045">
                  <c:v>1</c:v>
                </c:pt>
                <c:pt idx="2046">
                  <c:v>1</c:v>
                </c:pt>
                <c:pt idx="2047">
                  <c:v>5</c:v>
                </c:pt>
                <c:pt idx="2048">
                  <c:v>2</c:v>
                </c:pt>
                <c:pt idx="2049">
                  <c:v>6</c:v>
                </c:pt>
                <c:pt idx="2050">
                  <c:v>13</c:v>
                </c:pt>
                <c:pt idx="2051">
                  <c:v>6</c:v>
                </c:pt>
                <c:pt idx="2052">
                  <c:v>1</c:v>
                </c:pt>
                <c:pt idx="2053">
                  <c:v>4</c:v>
                </c:pt>
                <c:pt idx="2054">
                  <c:v>40</c:v>
                </c:pt>
                <c:pt idx="2055">
                  <c:v>8</c:v>
                </c:pt>
                <c:pt idx="2056">
                  <c:v>6</c:v>
                </c:pt>
                <c:pt idx="2057">
                  <c:v>0</c:v>
                </c:pt>
                <c:pt idx="2058">
                  <c:v>11</c:v>
                </c:pt>
                <c:pt idx="2059">
                  <c:v>18</c:v>
                </c:pt>
                <c:pt idx="2060">
                  <c:v>19</c:v>
                </c:pt>
                <c:pt idx="2061">
                  <c:v>0</c:v>
                </c:pt>
                <c:pt idx="2062">
                  <c:v>22</c:v>
                </c:pt>
                <c:pt idx="2063">
                  <c:v>17</c:v>
                </c:pt>
                <c:pt idx="2064">
                  <c:v>2</c:v>
                </c:pt>
                <c:pt idx="2065">
                  <c:v>29</c:v>
                </c:pt>
                <c:pt idx="2066">
                  <c:v>4</c:v>
                </c:pt>
                <c:pt idx="2067">
                  <c:v>1</c:v>
                </c:pt>
                <c:pt idx="2068">
                  <c:v>6</c:v>
                </c:pt>
                <c:pt idx="2069">
                  <c:v>3</c:v>
                </c:pt>
                <c:pt idx="2070">
                  <c:v>14</c:v>
                </c:pt>
                <c:pt idx="2071">
                  <c:v>10</c:v>
                </c:pt>
                <c:pt idx="2072">
                  <c:v>10</c:v>
                </c:pt>
                <c:pt idx="2073">
                  <c:v>15</c:v>
                </c:pt>
                <c:pt idx="2074">
                  <c:v>14</c:v>
                </c:pt>
                <c:pt idx="2075">
                  <c:v>4</c:v>
                </c:pt>
                <c:pt idx="2076">
                  <c:v>12</c:v>
                </c:pt>
                <c:pt idx="2077">
                  <c:v>1</c:v>
                </c:pt>
                <c:pt idx="2078">
                  <c:v>7</c:v>
                </c:pt>
                <c:pt idx="2079">
                  <c:v>8</c:v>
                </c:pt>
                <c:pt idx="2080">
                  <c:v>0</c:v>
                </c:pt>
                <c:pt idx="2081">
                  <c:v>0</c:v>
                </c:pt>
                <c:pt idx="2082">
                  <c:v>65</c:v>
                </c:pt>
                <c:pt idx="2083">
                  <c:v>3</c:v>
                </c:pt>
                <c:pt idx="2084">
                  <c:v>30</c:v>
                </c:pt>
                <c:pt idx="2085">
                  <c:v>0</c:v>
                </c:pt>
                <c:pt idx="2086">
                  <c:v>0</c:v>
                </c:pt>
                <c:pt idx="2087">
                  <c:v>15</c:v>
                </c:pt>
                <c:pt idx="2088">
                  <c:v>0</c:v>
                </c:pt>
                <c:pt idx="2089">
                  <c:v>0</c:v>
                </c:pt>
                <c:pt idx="2090">
                  <c:v>3</c:v>
                </c:pt>
                <c:pt idx="2091">
                  <c:v>3</c:v>
                </c:pt>
                <c:pt idx="2092">
                  <c:v>37</c:v>
                </c:pt>
                <c:pt idx="2093">
                  <c:v>79</c:v>
                </c:pt>
                <c:pt idx="2094">
                  <c:v>41</c:v>
                </c:pt>
                <c:pt idx="2095">
                  <c:v>35</c:v>
                </c:pt>
                <c:pt idx="2096">
                  <c:v>0</c:v>
                </c:pt>
                <c:pt idx="2097">
                  <c:v>0</c:v>
                </c:pt>
                <c:pt idx="2098">
                  <c:v>0</c:v>
                </c:pt>
                <c:pt idx="2099">
                  <c:v>0</c:v>
                </c:pt>
                <c:pt idx="2100">
                  <c:v>0</c:v>
                </c:pt>
                <c:pt idx="2101">
                  <c:v>4</c:v>
                </c:pt>
                <c:pt idx="2102">
                  <c:v>2</c:v>
                </c:pt>
                <c:pt idx="2103">
                  <c:v>7</c:v>
                </c:pt>
                <c:pt idx="2104">
                  <c:v>10</c:v>
                </c:pt>
                <c:pt idx="2105">
                  <c:v>0</c:v>
                </c:pt>
                <c:pt idx="2106">
                  <c:v>79</c:v>
                </c:pt>
                <c:pt idx="2107">
                  <c:v>0</c:v>
                </c:pt>
                <c:pt idx="2108">
                  <c:v>3</c:v>
                </c:pt>
                <c:pt idx="2109">
                  <c:v>0</c:v>
                </c:pt>
                <c:pt idx="2110">
                  <c:v>1</c:v>
                </c:pt>
                <c:pt idx="2111">
                  <c:v>79</c:v>
                </c:pt>
                <c:pt idx="2112">
                  <c:v>6</c:v>
                </c:pt>
                <c:pt idx="2113">
                  <c:v>3</c:v>
                </c:pt>
                <c:pt idx="2114">
                  <c:v>0</c:v>
                </c:pt>
                <c:pt idx="2115">
                  <c:v>0</c:v>
                </c:pt>
                <c:pt idx="2116">
                  <c:v>0</c:v>
                </c:pt>
                <c:pt idx="2117">
                  <c:v>0</c:v>
                </c:pt>
                <c:pt idx="2118">
                  <c:v>0</c:v>
                </c:pt>
                <c:pt idx="2119">
                  <c:v>0</c:v>
                </c:pt>
                <c:pt idx="2120">
                  <c:v>0</c:v>
                </c:pt>
                <c:pt idx="2121">
                  <c:v>0</c:v>
                </c:pt>
                <c:pt idx="2122">
                  <c:v>0</c:v>
                </c:pt>
                <c:pt idx="2123">
                  <c:v>0</c:v>
                </c:pt>
                <c:pt idx="2124">
                  <c:v>0</c:v>
                </c:pt>
                <c:pt idx="2125">
                  <c:v>0</c:v>
                </c:pt>
                <c:pt idx="2126">
                  <c:v>0</c:v>
                </c:pt>
                <c:pt idx="2127">
                  <c:v>0</c:v>
                </c:pt>
                <c:pt idx="2128">
                  <c:v>22</c:v>
                </c:pt>
                <c:pt idx="2129">
                  <c:v>79</c:v>
                </c:pt>
                <c:pt idx="2130">
                  <c:v>0</c:v>
                </c:pt>
                <c:pt idx="2131">
                  <c:v>0</c:v>
                </c:pt>
                <c:pt idx="2132">
                  <c:v>0</c:v>
                </c:pt>
                <c:pt idx="2133">
                  <c:v>3</c:v>
                </c:pt>
                <c:pt idx="2134">
                  <c:v>0</c:v>
                </c:pt>
                <c:pt idx="2135">
                  <c:v>0</c:v>
                </c:pt>
                <c:pt idx="2136">
                  <c:v>0</c:v>
                </c:pt>
                <c:pt idx="2137">
                  <c:v>0</c:v>
                </c:pt>
                <c:pt idx="2138">
                  <c:v>0</c:v>
                </c:pt>
                <c:pt idx="2139">
                  <c:v>0</c:v>
                </c:pt>
                <c:pt idx="2140">
                  <c:v>0</c:v>
                </c:pt>
                <c:pt idx="2141">
                  <c:v>0</c:v>
                </c:pt>
                <c:pt idx="2142">
                  <c:v>0</c:v>
                </c:pt>
                <c:pt idx="2143">
                  <c:v>0</c:v>
                </c:pt>
                <c:pt idx="2144">
                  <c:v>0</c:v>
                </c:pt>
                <c:pt idx="2145">
                  <c:v>0</c:v>
                </c:pt>
                <c:pt idx="2146">
                  <c:v>0</c:v>
                </c:pt>
                <c:pt idx="2147">
                  <c:v>0</c:v>
                </c:pt>
                <c:pt idx="2148">
                  <c:v>0</c:v>
                </c:pt>
                <c:pt idx="2149">
                  <c:v>0</c:v>
                </c:pt>
                <c:pt idx="2150">
                  <c:v>0</c:v>
                </c:pt>
                <c:pt idx="2151">
                  <c:v>0</c:v>
                </c:pt>
                <c:pt idx="2152">
                  <c:v>0</c:v>
                </c:pt>
                <c:pt idx="2153">
                  <c:v>0</c:v>
                </c:pt>
                <c:pt idx="2154">
                  <c:v>0</c:v>
                </c:pt>
                <c:pt idx="2155">
                  <c:v>0</c:v>
                </c:pt>
                <c:pt idx="2156">
                  <c:v>0</c:v>
                </c:pt>
                <c:pt idx="2157">
                  <c:v>0</c:v>
                </c:pt>
                <c:pt idx="2158">
                  <c:v>0</c:v>
                </c:pt>
                <c:pt idx="2159">
                  <c:v>0</c:v>
                </c:pt>
                <c:pt idx="2160">
                  <c:v>0</c:v>
                </c:pt>
                <c:pt idx="2161">
                  <c:v>0</c:v>
                </c:pt>
                <c:pt idx="2162">
                  <c:v>0</c:v>
                </c:pt>
                <c:pt idx="2163">
                  <c:v>0</c:v>
                </c:pt>
                <c:pt idx="2164">
                  <c:v>0</c:v>
                </c:pt>
                <c:pt idx="2165">
                  <c:v>0</c:v>
                </c:pt>
                <c:pt idx="2166">
                  <c:v>0</c:v>
                </c:pt>
                <c:pt idx="2167">
                  <c:v>0</c:v>
                </c:pt>
                <c:pt idx="2168">
                  <c:v>0</c:v>
                </c:pt>
                <c:pt idx="2169">
                  <c:v>0</c:v>
                </c:pt>
                <c:pt idx="2170">
                  <c:v>0</c:v>
                </c:pt>
                <c:pt idx="2171">
                  <c:v>0</c:v>
                </c:pt>
                <c:pt idx="2172">
                  <c:v>0</c:v>
                </c:pt>
                <c:pt idx="2173">
                  <c:v>0</c:v>
                </c:pt>
                <c:pt idx="2174">
                  <c:v>0</c:v>
                </c:pt>
                <c:pt idx="2175">
                  <c:v>0</c:v>
                </c:pt>
                <c:pt idx="2176">
                  <c:v>0</c:v>
                </c:pt>
                <c:pt idx="2177">
                  <c:v>0</c:v>
                </c:pt>
                <c:pt idx="2178">
                  <c:v>0</c:v>
                </c:pt>
                <c:pt idx="2179">
                  <c:v>0</c:v>
                </c:pt>
                <c:pt idx="2180">
                  <c:v>0</c:v>
                </c:pt>
                <c:pt idx="2181">
                  <c:v>0</c:v>
                </c:pt>
                <c:pt idx="2182">
                  <c:v>0</c:v>
                </c:pt>
                <c:pt idx="2183">
                  <c:v>1</c:v>
                </c:pt>
                <c:pt idx="2184">
                  <c:v>1</c:v>
                </c:pt>
                <c:pt idx="2185">
                  <c:v>2</c:v>
                </c:pt>
                <c:pt idx="2186">
                  <c:v>15</c:v>
                </c:pt>
                <c:pt idx="2187">
                  <c:v>0</c:v>
                </c:pt>
                <c:pt idx="2188">
                  <c:v>0</c:v>
                </c:pt>
                <c:pt idx="2189">
                  <c:v>0</c:v>
                </c:pt>
                <c:pt idx="2190">
                  <c:v>0</c:v>
                </c:pt>
                <c:pt idx="2191">
                  <c:v>0</c:v>
                </c:pt>
                <c:pt idx="2192">
                  <c:v>0</c:v>
                </c:pt>
                <c:pt idx="2193">
                  <c:v>0</c:v>
                </c:pt>
                <c:pt idx="2194">
                  <c:v>0</c:v>
                </c:pt>
                <c:pt idx="2195">
                  <c:v>0</c:v>
                </c:pt>
                <c:pt idx="2196">
                  <c:v>0</c:v>
                </c:pt>
                <c:pt idx="2197">
                  <c:v>0</c:v>
                </c:pt>
                <c:pt idx="2198">
                  <c:v>0</c:v>
                </c:pt>
                <c:pt idx="2199">
                  <c:v>0</c:v>
                </c:pt>
                <c:pt idx="2200">
                  <c:v>0</c:v>
                </c:pt>
                <c:pt idx="2201">
                  <c:v>0</c:v>
                </c:pt>
                <c:pt idx="2202">
                  <c:v>0</c:v>
                </c:pt>
                <c:pt idx="2203">
                  <c:v>0</c:v>
                </c:pt>
                <c:pt idx="2204">
                  <c:v>0</c:v>
                </c:pt>
                <c:pt idx="2205">
                  <c:v>0</c:v>
                </c:pt>
                <c:pt idx="2206">
                  <c:v>0</c:v>
                </c:pt>
                <c:pt idx="2207">
                  <c:v>0</c:v>
                </c:pt>
                <c:pt idx="2208">
                  <c:v>0</c:v>
                </c:pt>
                <c:pt idx="2209">
                  <c:v>0</c:v>
                </c:pt>
                <c:pt idx="2210">
                  <c:v>0</c:v>
                </c:pt>
                <c:pt idx="2211">
                  <c:v>0</c:v>
                </c:pt>
                <c:pt idx="2212">
                  <c:v>0</c:v>
                </c:pt>
                <c:pt idx="2213">
                  <c:v>2</c:v>
                </c:pt>
                <c:pt idx="2214">
                  <c:v>0</c:v>
                </c:pt>
                <c:pt idx="2215">
                  <c:v>0</c:v>
                </c:pt>
                <c:pt idx="2216">
                  <c:v>0</c:v>
                </c:pt>
                <c:pt idx="2217">
                  <c:v>0</c:v>
                </c:pt>
                <c:pt idx="2218">
                  <c:v>0</c:v>
                </c:pt>
                <c:pt idx="2219">
                  <c:v>0</c:v>
                </c:pt>
                <c:pt idx="2220">
                  <c:v>0</c:v>
                </c:pt>
                <c:pt idx="2221">
                  <c:v>0</c:v>
                </c:pt>
                <c:pt idx="2222">
                  <c:v>0</c:v>
                </c:pt>
                <c:pt idx="2223">
                  <c:v>0</c:v>
                </c:pt>
                <c:pt idx="2224">
                  <c:v>15</c:v>
                </c:pt>
                <c:pt idx="2225">
                  <c:v>0</c:v>
                </c:pt>
                <c:pt idx="2226">
                  <c:v>0</c:v>
                </c:pt>
                <c:pt idx="2227">
                  <c:v>0</c:v>
                </c:pt>
                <c:pt idx="2228">
                  <c:v>0</c:v>
                </c:pt>
                <c:pt idx="2229">
                  <c:v>32</c:v>
                </c:pt>
                <c:pt idx="2230">
                  <c:v>0</c:v>
                </c:pt>
                <c:pt idx="2231">
                  <c:v>0</c:v>
                </c:pt>
                <c:pt idx="2232">
                  <c:v>0</c:v>
                </c:pt>
                <c:pt idx="2233">
                  <c:v>0</c:v>
                </c:pt>
                <c:pt idx="2234">
                  <c:v>0</c:v>
                </c:pt>
                <c:pt idx="2235">
                  <c:v>0</c:v>
                </c:pt>
                <c:pt idx="2236">
                  <c:v>0</c:v>
                </c:pt>
                <c:pt idx="2237">
                  <c:v>0</c:v>
                </c:pt>
                <c:pt idx="2238">
                  <c:v>0</c:v>
                </c:pt>
                <c:pt idx="2239">
                  <c:v>5</c:v>
                </c:pt>
                <c:pt idx="2240">
                  <c:v>0</c:v>
                </c:pt>
                <c:pt idx="2241">
                  <c:v>0</c:v>
                </c:pt>
                <c:pt idx="2242">
                  <c:v>0</c:v>
                </c:pt>
                <c:pt idx="2243">
                  <c:v>18</c:v>
                </c:pt>
                <c:pt idx="2244">
                  <c:v>3</c:v>
                </c:pt>
                <c:pt idx="2245">
                  <c:v>27</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1</c:v>
                </c:pt>
                <c:pt idx="2283">
                  <c:v>0</c:v>
                </c:pt>
                <c:pt idx="2284">
                  <c:v>0</c:v>
                </c:pt>
                <c:pt idx="2285">
                  <c:v>0</c:v>
                </c:pt>
                <c:pt idx="2286">
                  <c:v>0</c:v>
                </c:pt>
                <c:pt idx="2287">
                  <c:v>0</c:v>
                </c:pt>
                <c:pt idx="2288">
                  <c:v>0</c:v>
                </c:pt>
                <c:pt idx="2289">
                  <c:v>7</c:v>
                </c:pt>
                <c:pt idx="2290">
                  <c:v>0</c:v>
                </c:pt>
                <c:pt idx="2291">
                  <c:v>0</c:v>
                </c:pt>
                <c:pt idx="2292">
                  <c:v>0</c:v>
                </c:pt>
                <c:pt idx="2293">
                  <c:v>0</c:v>
                </c:pt>
                <c:pt idx="2294">
                  <c:v>0</c:v>
                </c:pt>
                <c:pt idx="2295">
                  <c:v>0</c:v>
                </c:pt>
                <c:pt idx="2296">
                  <c:v>0</c:v>
                </c:pt>
                <c:pt idx="2297">
                  <c:v>0</c:v>
                </c:pt>
                <c:pt idx="2298">
                  <c:v>0</c:v>
                </c:pt>
                <c:pt idx="2299">
                  <c:v>0</c:v>
                </c:pt>
                <c:pt idx="2300">
                  <c:v>0</c:v>
                </c:pt>
                <c:pt idx="2301">
                  <c:v>0</c:v>
                </c:pt>
                <c:pt idx="2302">
                  <c:v>0</c:v>
                </c:pt>
                <c:pt idx="2303">
                  <c:v>0</c:v>
                </c:pt>
                <c:pt idx="2304">
                  <c:v>0</c:v>
                </c:pt>
                <c:pt idx="2305">
                  <c:v>0</c:v>
                </c:pt>
                <c:pt idx="2306">
                  <c:v>0</c:v>
                </c:pt>
                <c:pt idx="2307">
                  <c:v>0</c:v>
                </c:pt>
                <c:pt idx="2308">
                  <c:v>0</c:v>
                </c:pt>
                <c:pt idx="2309">
                  <c:v>0</c:v>
                </c:pt>
                <c:pt idx="2310">
                  <c:v>0</c:v>
                </c:pt>
                <c:pt idx="2311">
                  <c:v>0</c:v>
                </c:pt>
                <c:pt idx="2312">
                  <c:v>0</c:v>
                </c:pt>
                <c:pt idx="2313">
                  <c:v>22</c:v>
                </c:pt>
                <c:pt idx="2314">
                  <c:v>8</c:v>
                </c:pt>
                <c:pt idx="2315">
                  <c:v>6</c:v>
                </c:pt>
                <c:pt idx="2316">
                  <c:v>19</c:v>
                </c:pt>
                <c:pt idx="2317">
                  <c:v>38</c:v>
                </c:pt>
                <c:pt idx="2318">
                  <c:v>0</c:v>
                </c:pt>
                <c:pt idx="2319">
                  <c:v>0</c:v>
                </c:pt>
                <c:pt idx="2320">
                  <c:v>0</c:v>
                </c:pt>
                <c:pt idx="2321">
                  <c:v>0</c:v>
                </c:pt>
                <c:pt idx="2322">
                  <c:v>0</c:v>
                </c:pt>
                <c:pt idx="2323">
                  <c:v>0</c:v>
                </c:pt>
                <c:pt idx="2324">
                  <c:v>0</c:v>
                </c:pt>
                <c:pt idx="2325">
                  <c:v>0</c:v>
                </c:pt>
                <c:pt idx="2326">
                  <c:v>0</c:v>
                </c:pt>
                <c:pt idx="2327">
                  <c:v>0</c:v>
                </c:pt>
                <c:pt idx="2328">
                  <c:v>1</c:v>
                </c:pt>
                <c:pt idx="2329">
                  <c:v>0</c:v>
                </c:pt>
                <c:pt idx="2330">
                  <c:v>0</c:v>
                </c:pt>
                <c:pt idx="2331">
                  <c:v>1</c:v>
                </c:pt>
                <c:pt idx="2332">
                  <c:v>28</c:v>
                </c:pt>
                <c:pt idx="2333">
                  <c:v>31</c:v>
                </c:pt>
                <c:pt idx="2334">
                  <c:v>6</c:v>
                </c:pt>
                <c:pt idx="2335">
                  <c:v>2</c:v>
                </c:pt>
                <c:pt idx="2336">
                  <c:v>0</c:v>
                </c:pt>
                <c:pt idx="2337">
                  <c:v>15</c:v>
                </c:pt>
                <c:pt idx="2338">
                  <c:v>16</c:v>
                </c:pt>
                <c:pt idx="2339">
                  <c:v>6</c:v>
                </c:pt>
                <c:pt idx="2340">
                  <c:v>3</c:v>
                </c:pt>
                <c:pt idx="2341">
                  <c:v>0</c:v>
                </c:pt>
                <c:pt idx="2342">
                  <c:v>7</c:v>
                </c:pt>
                <c:pt idx="2343">
                  <c:v>0</c:v>
                </c:pt>
                <c:pt idx="2344">
                  <c:v>0</c:v>
                </c:pt>
                <c:pt idx="2345">
                  <c:v>0</c:v>
                </c:pt>
                <c:pt idx="2346">
                  <c:v>0</c:v>
                </c:pt>
                <c:pt idx="2347">
                  <c:v>0</c:v>
                </c:pt>
                <c:pt idx="2348">
                  <c:v>0</c:v>
                </c:pt>
                <c:pt idx="2349">
                  <c:v>0</c:v>
                </c:pt>
                <c:pt idx="2350">
                  <c:v>0</c:v>
                </c:pt>
                <c:pt idx="2351">
                  <c:v>1</c:v>
                </c:pt>
                <c:pt idx="2352">
                  <c:v>9</c:v>
                </c:pt>
                <c:pt idx="2353">
                  <c:v>8</c:v>
                </c:pt>
                <c:pt idx="2354">
                  <c:v>0</c:v>
                </c:pt>
                <c:pt idx="2355">
                  <c:v>0</c:v>
                </c:pt>
                <c:pt idx="2356">
                  <c:v>2</c:v>
                </c:pt>
                <c:pt idx="2357">
                  <c:v>0</c:v>
                </c:pt>
                <c:pt idx="2358">
                  <c:v>0</c:v>
                </c:pt>
                <c:pt idx="2359">
                  <c:v>1</c:v>
                </c:pt>
                <c:pt idx="2360">
                  <c:v>19</c:v>
                </c:pt>
                <c:pt idx="2361">
                  <c:v>2</c:v>
                </c:pt>
                <c:pt idx="2362">
                  <c:v>36</c:v>
                </c:pt>
                <c:pt idx="2363">
                  <c:v>15</c:v>
                </c:pt>
                <c:pt idx="2364">
                  <c:v>14</c:v>
                </c:pt>
                <c:pt idx="2365">
                  <c:v>40</c:v>
                </c:pt>
                <c:pt idx="2366">
                  <c:v>71</c:v>
                </c:pt>
                <c:pt idx="2367">
                  <c:v>53</c:v>
                </c:pt>
                <c:pt idx="2368">
                  <c:v>0</c:v>
                </c:pt>
                <c:pt idx="2369">
                  <c:v>11</c:v>
                </c:pt>
                <c:pt idx="2370">
                  <c:v>0</c:v>
                </c:pt>
                <c:pt idx="2371">
                  <c:v>0</c:v>
                </c:pt>
                <c:pt idx="2372">
                  <c:v>0</c:v>
                </c:pt>
                <c:pt idx="2373">
                  <c:v>0</c:v>
                </c:pt>
                <c:pt idx="2374">
                  <c:v>19</c:v>
                </c:pt>
                <c:pt idx="2375">
                  <c:v>31</c:v>
                </c:pt>
                <c:pt idx="2376">
                  <c:v>10</c:v>
                </c:pt>
                <c:pt idx="2377">
                  <c:v>0</c:v>
                </c:pt>
                <c:pt idx="2378">
                  <c:v>136</c:v>
                </c:pt>
                <c:pt idx="2379">
                  <c:v>1</c:v>
                </c:pt>
                <c:pt idx="2380">
                  <c:v>20</c:v>
                </c:pt>
                <c:pt idx="2381">
                  <c:v>26</c:v>
                </c:pt>
                <c:pt idx="2382">
                  <c:v>1</c:v>
                </c:pt>
                <c:pt idx="2383">
                  <c:v>41</c:v>
                </c:pt>
                <c:pt idx="2384">
                  <c:v>40</c:v>
                </c:pt>
                <c:pt idx="2385">
                  <c:v>2</c:v>
                </c:pt>
                <c:pt idx="2386">
                  <c:v>5</c:v>
                </c:pt>
                <c:pt idx="2387">
                  <c:v>5</c:v>
                </c:pt>
                <c:pt idx="2388">
                  <c:v>27</c:v>
                </c:pt>
                <c:pt idx="2389">
                  <c:v>14</c:v>
                </c:pt>
                <c:pt idx="2390">
                  <c:v>18</c:v>
                </c:pt>
                <c:pt idx="2391">
                  <c:v>27</c:v>
                </c:pt>
                <c:pt idx="2392">
                  <c:v>46</c:v>
                </c:pt>
                <c:pt idx="2393">
                  <c:v>9</c:v>
                </c:pt>
                <c:pt idx="2394">
                  <c:v>26</c:v>
                </c:pt>
                <c:pt idx="2395">
                  <c:v>3</c:v>
                </c:pt>
                <c:pt idx="2396">
                  <c:v>0</c:v>
                </c:pt>
                <c:pt idx="2397">
                  <c:v>0</c:v>
                </c:pt>
                <c:pt idx="2398">
                  <c:v>1</c:v>
                </c:pt>
                <c:pt idx="2399">
                  <c:v>15</c:v>
                </c:pt>
                <c:pt idx="2400">
                  <c:v>4</c:v>
                </c:pt>
                <c:pt idx="2401">
                  <c:v>31</c:v>
                </c:pt>
                <c:pt idx="2402">
                  <c:v>2</c:v>
                </c:pt>
                <c:pt idx="2403">
                  <c:v>0</c:v>
                </c:pt>
                <c:pt idx="2404">
                  <c:v>13</c:v>
                </c:pt>
                <c:pt idx="2405">
                  <c:v>13</c:v>
                </c:pt>
                <c:pt idx="2406">
                  <c:v>19</c:v>
                </c:pt>
                <c:pt idx="2407">
                  <c:v>16</c:v>
                </c:pt>
                <c:pt idx="2408">
                  <c:v>15</c:v>
                </c:pt>
                <c:pt idx="2409">
                  <c:v>2</c:v>
                </c:pt>
                <c:pt idx="2410">
                  <c:v>45</c:v>
                </c:pt>
                <c:pt idx="2411">
                  <c:v>31</c:v>
                </c:pt>
                <c:pt idx="2412">
                  <c:v>19</c:v>
                </c:pt>
                <c:pt idx="2413">
                  <c:v>17</c:v>
                </c:pt>
                <c:pt idx="2414">
                  <c:v>0</c:v>
                </c:pt>
                <c:pt idx="2415">
                  <c:v>0</c:v>
                </c:pt>
                <c:pt idx="2416">
                  <c:v>93</c:v>
                </c:pt>
                <c:pt idx="2417">
                  <c:v>0</c:v>
                </c:pt>
                <c:pt idx="2418">
                  <c:v>7</c:v>
                </c:pt>
                <c:pt idx="2419">
                  <c:v>8</c:v>
                </c:pt>
                <c:pt idx="2420">
                  <c:v>13</c:v>
                </c:pt>
                <c:pt idx="2421">
                  <c:v>34</c:v>
                </c:pt>
                <c:pt idx="2422">
                  <c:v>5</c:v>
                </c:pt>
                <c:pt idx="2423">
                  <c:v>28</c:v>
                </c:pt>
                <c:pt idx="2424">
                  <c:v>13</c:v>
                </c:pt>
                <c:pt idx="2425">
                  <c:v>7</c:v>
                </c:pt>
                <c:pt idx="2426">
                  <c:v>4</c:v>
                </c:pt>
                <c:pt idx="2427">
                  <c:v>0</c:v>
                </c:pt>
                <c:pt idx="2428">
                  <c:v>10</c:v>
                </c:pt>
                <c:pt idx="2429">
                  <c:v>3</c:v>
                </c:pt>
                <c:pt idx="2430">
                  <c:v>27</c:v>
                </c:pt>
                <c:pt idx="2431">
                  <c:v>40</c:v>
                </c:pt>
                <c:pt idx="2432">
                  <c:v>0</c:v>
                </c:pt>
                <c:pt idx="2433">
                  <c:v>0</c:v>
                </c:pt>
                <c:pt idx="2434">
                  <c:v>0</c:v>
                </c:pt>
                <c:pt idx="2435">
                  <c:v>1</c:v>
                </c:pt>
                <c:pt idx="2436">
                  <c:v>1</c:v>
                </c:pt>
                <c:pt idx="2437">
                  <c:v>11</c:v>
                </c:pt>
                <c:pt idx="2438">
                  <c:v>28</c:v>
                </c:pt>
                <c:pt idx="2439">
                  <c:v>5</c:v>
                </c:pt>
                <c:pt idx="2440">
                  <c:v>1</c:v>
                </c:pt>
                <c:pt idx="2441">
                  <c:v>1</c:v>
                </c:pt>
                <c:pt idx="2442">
                  <c:v>11</c:v>
                </c:pt>
                <c:pt idx="2443">
                  <c:v>2</c:v>
                </c:pt>
                <c:pt idx="2444">
                  <c:v>3</c:v>
                </c:pt>
                <c:pt idx="2445">
                  <c:v>44</c:v>
                </c:pt>
                <c:pt idx="2446">
                  <c:v>121</c:v>
                </c:pt>
                <c:pt idx="2447">
                  <c:v>21</c:v>
                </c:pt>
                <c:pt idx="2448">
                  <c:v>0</c:v>
                </c:pt>
                <c:pt idx="2449">
                  <c:v>0</c:v>
                </c:pt>
                <c:pt idx="2450">
                  <c:v>0</c:v>
                </c:pt>
                <c:pt idx="2451">
                  <c:v>0</c:v>
                </c:pt>
                <c:pt idx="2452">
                  <c:v>5</c:v>
                </c:pt>
                <c:pt idx="2453">
                  <c:v>0</c:v>
                </c:pt>
                <c:pt idx="2454">
                  <c:v>0</c:v>
                </c:pt>
                <c:pt idx="2455">
                  <c:v>0</c:v>
                </c:pt>
                <c:pt idx="2456">
                  <c:v>0</c:v>
                </c:pt>
                <c:pt idx="2457">
                  <c:v>1</c:v>
                </c:pt>
                <c:pt idx="2458">
                  <c:v>15</c:v>
                </c:pt>
                <c:pt idx="2459">
                  <c:v>36</c:v>
                </c:pt>
                <c:pt idx="2460">
                  <c:v>47</c:v>
                </c:pt>
                <c:pt idx="2461">
                  <c:v>6</c:v>
                </c:pt>
                <c:pt idx="2462">
                  <c:v>12</c:v>
                </c:pt>
                <c:pt idx="2463">
                  <c:v>21</c:v>
                </c:pt>
                <c:pt idx="2464">
                  <c:v>0</c:v>
                </c:pt>
                <c:pt idx="2465">
                  <c:v>0</c:v>
                </c:pt>
                <c:pt idx="2466">
                  <c:v>0</c:v>
                </c:pt>
                <c:pt idx="2467">
                  <c:v>0</c:v>
                </c:pt>
                <c:pt idx="2468">
                  <c:v>0</c:v>
                </c:pt>
                <c:pt idx="2469">
                  <c:v>0</c:v>
                </c:pt>
                <c:pt idx="2470">
                  <c:v>0</c:v>
                </c:pt>
                <c:pt idx="2471">
                  <c:v>9</c:v>
                </c:pt>
                <c:pt idx="2472">
                  <c:v>0</c:v>
                </c:pt>
                <c:pt idx="2473">
                  <c:v>0</c:v>
                </c:pt>
                <c:pt idx="2474">
                  <c:v>12</c:v>
                </c:pt>
                <c:pt idx="2475">
                  <c:v>0</c:v>
                </c:pt>
                <c:pt idx="2476">
                  <c:v>0</c:v>
                </c:pt>
                <c:pt idx="2477">
                  <c:v>14</c:v>
                </c:pt>
                <c:pt idx="2478">
                  <c:v>2</c:v>
                </c:pt>
                <c:pt idx="2479">
                  <c:v>3</c:v>
                </c:pt>
                <c:pt idx="2480">
                  <c:v>2</c:v>
                </c:pt>
                <c:pt idx="2481">
                  <c:v>32</c:v>
                </c:pt>
                <c:pt idx="2482">
                  <c:v>0</c:v>
                </c:pt>
                <c:pt idx="2483">
                  <c:v>0</c:v>
                </c:pt>
                <c:pt idx="2484">
                  <c:v>17</c:v>
                </c:pt>
                <c:pt idx="2485">
                  <c:v>128</c:v>
                </c:pt>
                <c:pt idx="2486">
                  <c:v>25</c:v>
                </c:pt>
                <c:pt idx="2487">
                  <c:v>0</c:v>
                </c:pt>
                <c:pt idx="2488">
                  <c:v>0</c:v>
                </c:pt>
                <c:pt idx="2489">
                  <c:v>0</c:v>
                </c:pt>
                <c:pt idx="2490">
                  <c:v>0</c:v>
                </c:pt>
                <c:pt idx="2491">
                  <c:v>0</c:v>
                </c:pt>
                <c:pt idx="2492">
                  <c:v>0</c:v>
                </c:pt>
                <c:pt idx="2493">
                  <c:v>0</c:v>
                </c:pt>
                <c:pt idx="2494">
                  <c:v>0</c:v>
                </c:pt>
                <c:pt idx="2495">
                  <c:v>0</c:v>
                </c:pt>
                <c:pt idx="2496">
                  <c:v>0</c:v>
                </c:pt>
                <c:pt idx="2497">
                  <c:v>0</c:v>
                </c:pt>
                <c:pt idx="2498">
                  <c:v>0</c:v>
                </c:pt>
                <c:pt idx="2499">
                  <c:v>0</c:v>
                </c:pt>
                <c:pt idx="2500">
                  <c:v>0</c:v>
                </c:pt>
                <c:pt idx="2501">
                  <c:v>0</c:v>
                </c:pt>
                <c:pt idx="2502">
                  <c:v>0</c:v>
                </c:pt>
                <c:pt idx="2503">
                  <c:v>0</c:v>
                </c:pt>
                <c:pt idx="2504">
                  <c:v>0</c:v>
                </c:pt>
                <c:pt idx="2505">
                  <c:v>0</c:v>
                </c:pt>
                <c:pt idx="2506">
                  <c:v>0</c:v>
                </c:pt>
                <c:pt idx="2507">
                  <c:v>0</c:v>
                </c:pt>
                <c:pt idx="2508">
                  <c:v>0</c:v>
                </c:pt>
                <c:pt idx="2509">
                  <c:v>0</c:v>
                </c:pt>
                <c:pt idx="2510">
                  <c:v>0</c:v>
                </c:pt>
                <c:pt idx="2511">
                  <c:v>0</c:v>
                </c:pt>
                <c:pt idx="2512">
                  <c:v>0</c:v>
                </c:pt>
                <c:pt idx="2513">
                  <c:v>0</c:v>
                </c:pt>
                <c:pt idx="2514">
                  <c:v>0</c:v>
                </c:pt>
                <c:pt idx="2515">
                  <c:v>0</c:v>
                </c:pt>
                <c:pt idx="2516">
                  <c:v>0</c:v>
                </c:pt>
                <c:pt idx="2517">
                  <c:v>0</c:v>
                </c:pt>
                <c:pt idx="2518">
                  <c:v>0</c:v>
                </c:pt>
                <c:pt idx="2519">
                  <c:v>0</c:v>
                </c:pt>
                <c:pt idx="2520">
                  <c:v>3</c:v>
                </c:pt>
                <c:pt idx="2521">
                  <c:v>0</c:v>
                </c:pt>
                <c:pt idx="2522">
                  <c:v>0</c:v>
                </c:pt>
                <c:pt idx="2523">
                  <c:v>0</c:v>
                </c:pt>
                <c:pt idx="2524">
                  <c:v>0</c:v>
                </c:pt>
                <c:pt idx="2525">
                  <c:v>0</c:v>
                </c:pt>
                <c:pt idx="2526">
                  <c:v>0</c:v>
                </c:pt>
                <c:pt idx="2527">
                  <c:v>1</c:v>
                </c:pt>
                <c:pt idx="2528">
                  <c:v>0</c:v>
                </c:pt>
                <c:pt idx="2529">
                  <c:v>0</c:v>
                </c:pt>
                <c:pt idx="2530">
                  <c:v>0</c:v>
                </c:pt>
                <c:pt idx="2531">
                  <c:v>0</c:v>
                </c:pt>
                <c:pt idx="2532">
                  <c:v>0</c:v>
                </c:pt>
                <c:pt idx="2533">
                  <c:v>0</c:v>
                </c:pt>
                <c:pt idx="2534">
                  <c:v>0</c:v>
                </c:pt>
                <c:pt idx="2535">
                  <c:v>0</c:v>
                </c:pt>
                <c:pt idx="2536">
                  <c:v>0</c:v>
                </c:pt>
                <c:pt idx="2537">
                  <c:v>0</c:v>
                </c:pt>
                <c:pt idx="2538">
                  <c:v>0</c:v>
                </c:pt>
                <c:pt idx="2539">
                  <c:v>0</c:v>
                </c:pt>
                <c:pt idx="2540">
                  <c:v>0</c:v>
                </c:pt>
                <c:pt idx="2541">
                  <c:v>0</c:v>
                </c:pt>
                <c:pt idx="2542">
                  <c:v>0</c:v>
                </c:pt>
                <c:pt idx="2543">
                  <c:v>0</c:v>
                </c:pt>
                <c:pt idx="2544">
                  <c:v>0</c:v>
                </c:pt>
                <c:pt idx="2545">
                  <c:v>0</c:v>
                </c:pt>
                <c:pt idx="2546">
                  <c:v>0</c:v>
                </c:pt>
                <c:pt idx="2547">
                  <c:v>0</c:v>
                </c:pt>
                <c:pt idx="2548">
                  <c:v>0</c:v>
                </c:pt>
                <c:pt idx="2549">
                  <c:v>0</c:v>
                </c:pt>
                <c:pt idx="2550">
                  <c:v>0</c:v>
                </c:pt>
                <c:pt idx="2551">
                  <c:v>0</c:v>
                </c:pt>
                <c:pt idx="2552">
                  <c:v>0</c:v>
                </c:pt>
                <c:pt idx="2553">
                  <c:v>0</c:v>
                </c:pt>
                <c:pt idx="2554">
                  <c:v>0</c:v>
                </c:pt>
                <c:pt idx="2555">
                  <c:v>0</c:v>
                </c:pt>
                <c:pt idx="2556">
                  <c:v>0</c:v>
                </c:pt>
                <c:pt idx="2557">
                  <c:v>0</c:v>
                </c:pt>
                <c:pt idx="2558">
                  <c:v>0</c:v>
                </c:pt>
                <c:pt idx="2559">
                  <c:v>0</c:v>
                </c:pt>
                <c:pt idx="2560">
                  <c:v>0</c:v>
                </c:pt>
                <c:pt idx="2561">
                  <c:v>0</c:v>
                </c:pt>
                <c:pt idx="2562">
                  <c:v>0</c:v>
                </c:pt>
                <c:pt idx="2563">
                  <c:v>0</c:v>
                </c:pt>
                <c:pt idx="2564">
                  <c:v>0</c:v>
                </c:pt>
                <c:pt idx="2565">
                  <c:v>0</c:v>
                </c:pt>
                <c:pt idx="2566">
                  <c:v>0</c:v>
                </c:pt>
                <c:pt idx="2567">
                  <c:v>0</c:v>
                </c:pt>
                <c:pt idx="2568">
                  <c:v>1</c:v>
                </c:pt>
                <c:pt idx="2569">
                  <c:v>22</c:v>
                </c:pt>
                <c:pt idx="2570">
                  <c:v>1</c:v>
                </c:pt>
                <c:pt idx="2571">
                  <c:v>0</c:v>
                </c:pt>
                <c:pt idx="2572">
                  <c:v>0</c:v>
                </c:pt>
                <c:pt idx="2573">
                  <c:v>0</c:v>
                </c:pt>
                <c:pt idx="2574">
                  <c:v>0</c:v>
                </c:pt>
                <c:pt idx="2575">
                  <c:v>0</c:v>
                </c:pt>
                <c:pt idx="2576">
                  <c:v>0</c:v>
                </c:pt>
                <c:pt idx="2577">
                  <c:v>0</c:v>
                </c:pt>
                <c:pt idx="2578">
                  <c:v>0</c:v>
                </c:pt>
                <c:pt idx="2579">
                  <c:v>0</c:v>
                </c:pt>
                <c:pt idx="2580">
                  <c:v>0</c:v>
                </c:pt>
                <c:pt idx="2581">
                  <c:v>0</c:v>
                </c:pt>
                <c:pt idx="2582">
                  <c:v>0</c:v>
                </c:pt>
                <c:pt idx="2583">
                  <c:v>0</c:v>
                </c:pt>
                <c:pt idx="2584">
                  <c:v>0</c:v>
                </c:pt>
                <c:pt idx="2585">
                  <c:v>0</c:v>
                </c:pt>
                <c:pt idx="2586">
                  <c:v>0</c:v>
                </c:pt>
                <c:pt idx="2587">
                  <c:v>0</c:v>
                </c:pt>
                <c:pt idx="2588">
                  <c:v>0</c:v>
                </c:pt>
                <c:pt idx="2589">
                  <c:v>1</c:v>
                </c:pt>
                <c:pt idx="2590">
                  <c:v>0</c:v>
                </c:pt>
                <c:pt idx="2591">
                  <c:v>0</c:v>
                </c:pt>
                <c:pt idx="2592">
                  <c:v>0</c:v>
                </c:pt>
                <c:pt idx="2593">
                  <c:v>0</c:v>
                </c:pt>
                <c:pt idx="2594">
                  <c:v>0</c:v>
                </c:pt>
                <c:pt idx="2595">
                  <c:v>0</c:v>
                </c:pt>
                <c:pt idx="2596">
                  <c:v>0</c:v>
                </c:pt>
                <c:pt idx="2597">
                  <c:v>0</c:v>
                </c:pt>
                <c:pt idx="2598">
                  <c:v>0</c:v>
                </c:pt>
                <c:pt idx="2599">
                  <c:v>0</c:v>
                </c:pt>
                <c:pt idx="2600">
                  <c:v>0</c:v>
                </c:pt>
                <c:pt idx="2601">
                  <c:v>0</c:v>
                </c:pt>
                <c:pt idx="2602">
                  <c:v>0</c:v>
                </c:pt>
                <c:pt idx="2603">
                  <c:v>0</c:v>
                </c:pt>
                <c:pt idx="2604">
                  <c:v>0</c:v>
                </c:pt>
                <c:pt idx="2605">
                  <c:v>0</c:v>
                </c:pt>
                <c:pt idx="2606">
                  <c:v>0</c:v>
                </c:pt>
                <c:pt idx="2607">
                  <c:v>0</c:v>
                </c:pt>
                <c:pt idx="2608">
                  <c:v>26</c:v>
                </c:pt>
                <c:pt idx="2609">
                  <c:v>0</c:v>
                </c:pt>
                <c:pt idx="2610">
                  <c:v>0</c:v>
                </c:pt>
                <c:pt idx="2611">
                  <c:v>0</c:v>
                </c:pt>
                <c:pt idx="2612">
                  <c:v>0</c:v>
                </c:pt>
                <c:pt idx="2613">
                  <c:v>0</c:v>
                </c:pt>
                <c:pt idx="2614">
                  <c:v>0</c:v>
                </c:pt>
                <c:pt idx="2615">
                  <c:v>0</c:v>
                </c:pt>
                <c:pt idx="2616">
                  <c:v>0</c:v>
                </c:pt>
                <c:pt idx="2617">
                  <c:v>0</c:v>
                </c:pt>
                <c:pt idx="2618">
                  <c:v>0</c:v>
                </c:pt>
                <c:pt idx="2619">
                  <c:v>0</c:v>
                </c:pt>
                <c:pt idx="2620">
                  <c:v>0</c:v>
                </c:pt>
                <c:pt idx="2621">
                  <c:v>0</c:v>
                </c:pt>
                <c:pt idx="2622">
                  <c:v>0</c:v>
                </c:pt>
                <c:pt idx="2623">
                  <c:v>0</c:v>
                </c:pt>
                <c:pt idx="2624">
                  <c:v>0</c:v>
                </c:pt>
                <c:pt idx="2625">
                  <c:v>0</c:v>
                </c:pt>
                <c:pt idx="2626">
                  <c:v>0</c:v>
                </c:pt>
                <c:pt idx="2627">
                  <c:v>0</c:v>
                </c:pt>
                <c:pt idx="2628">
                  <c:v>0</c:v>
                </c:pt>
                <c:pt idx="2629">
                  <c:v>0</c:v>
                </c:pt>
                <c:pt idx="2630">
                  <c:v>0</c:v>
                </c:pt>
                <c:pt idx="2631">
                  <c:v>0</c:v>
                </c:pt>
                <c:pt idx="2632">
                  <c:v>0</c:v>
                </c:pt>
                <c:pt idx="2633">
                  <c:v>0</c:v>
                </c:pt>
                <c:pt idx="2634">
                  <c:v>0</c:v>
                </c:pt>
                <c:pt idx="2635">
                  <c:v>0</c:v>
                </c:pt>
                <c:pt idx="2636">
                  <c:v>22</c:v>
                </c:pt>
                <c:pt idx="2637">
                  <c:v>5</c:v>
                </c:pt>
                <c:pt idx="2638">
                  <c:v>14</c:v>
                </c:pt>
                <c:pt idx="2639">
                  <c:v>38</c:v>
                </c:pt>
                <c:pt idx="2640">
                  <c:v>7</c:v>
                </c:pt>
                <c:pt idx="2641">
                  <c:v>57</c:v>
                </c:pt>
                <c:pt idx="2642">
                  <c:v>0</c:v>
                </c:pt>
                <c:pt idx="2643">
                  <c:v>0</c:v>
                </c:pt>
                <c:pt idx="2644">
                  <c:v>0</c:v>
                </c:pt>
                <c:pt idx="2645">
                  <c:v>0</c:v>
                </c:pt>
                <c:pt idx="2646">
                  <c:v>0</c:v>
                </c:pt>
                <c:pt idx="2647">
                  <c:v>0</c:v>
                </c:pt>
                <c:pt idx="2648">
                  <c:v>0</c:v>
                </c:pt>
                <c:pt idx="2649">
                  <c:v>0</c:v>
                </c:pt>
                <c:pt idx="2650">
                  <c:v>0</c:v>
                </c:pt>
                <c:pt idx="2651">
                  <c:v>0</c:v>
                </c:pt>
                <c:pt idx="2652">
                  <c:v>0</c:v>
                </c:pt>
                <c:pt idx="2653">
                  <c:v>0</c:v>
                </c:pt>
                <c:pt idx="2654">
                  <c:v>0</c:v>
                </c:pt>
                <c:pt idx="2655">
                  <c:v>25</c:v>
                </c:pt>
                <c:pt idx="2656">
                  <c:v>0</c:v>
                </c:pt>
                <c:pt idx="2657">
                  <c:v>0</c:v>
                </c:pt>
                <c:pt idx="2658">
                  <c:v>44</c:v>
                </c:pt>
                <c:pt idx="2659">
                  <c:v>1</c:v>
                </c:pt>
                <c:pt idx="2660">
                  <c:v>0</c:v>
                </c:pt>
                <c:pt idx="2661">
                  <c:v>0</c:v>
                </c:pt>
                <c:pt idx="2662">
                  <c:v>0</c:v>
                </c:pt>
                <c:pt idx="2663">
                  <c:v>3</c:v>
                </c:pt>
                <c:pt idx="2664">
                  <c:v>0</c:v>
                </c:pt>
                <c:pt idx="2665">
                  <c:v>0</c:v>
                </c:pt>
                <c:pt idx="2666">
                  <c:v>0</c:v>
                </c:pt>
                <c:pt idx="2667">
                  <c:v>0</c:v>
                </c:pt>
                <c:pt idx="2668">
                  <c:v>0</c:v>
                </c:pt>
                <c:pt idx="2669">
                  <c:v>0</c:v>
                </c:pt>
                <c:pt idx="2670">
                  <c:v>56</c:v>
                </c:pt>
                <c:pt idx="2671">
                  <c:v>0</c:v>
                </c:pt>
                <c:pt idx="2672">
                  <c:v>0</c:v>
                </c:pt>
                <c:pt idx="2673">
                  <c:v>0</c:v>
                </c:pt>
                <c:pt idx="2674">
                  <c:v>0</c:v>
                </c:pt>
                <c:pt idx="2675">
                  <c:v>12</c:v>
                </c:pt>
                <c:pt idx="2676">
                  <c:v>7</c:v>
                </c:pt>
                <c:pt idx="2677">
                  <c:v>0</c:v>
                </c:pt>
                <c:pt idx="2678">
                  <c:v>40</c:v>
                </c:pt>
                <c:pt idx="2679">
                  <c:v>8</c:v>
                </c:pt>
                <c:pt idx="2680">
                  <c:v>9</c:v>
                </c:pt>
                <c:pt idx="2681">
                  <c:v>0</c:v>
                </c:pt>
                <c:pt idx="2682">
                  <c:v>0</c:v>
                </c:pt>
                <c:pt idx="2683">
                  <c:v>20</c:v>
                </c:pt>
                <c:pt idx="2684">
                  <c:v>36</c:v>
                </c:pt>
                <c:pt idx="2685">
                  <c:v>16</c:v>
                </c:pt>
                <c:pt idx="2686">
                  <c:v>10</c:v>
                </c:pt>
                <c:pt idx="2687">
                  <c:v>0</c:v>
                </c:pt>
                <c:pt idx="2688">
                  <c:v>14</c:v>
                </c:pt>
                <c:pt idx="2689">
                  <c:v>0</c:v>
                </c:pt>
                <c:pt idx="2690">
                  <c:v>3</c:v>
                </c:pt>
                <c:pt idx="2691">
                  <c:v>0</c:v>
                </c:pt>
                <c:pt idx="2692">
                  <c:v>0</c:v>
                </c:pt>
                <c:pt idx="2693">
                  <c:v>0</c:v>
                </c:pt>
                <c:pt idx="2694">
                  <c:v>0</c:v>
                </c:pt>
                <c:pt idx="2695">
                  <c:v>29</c:v>
                </c:pt>
                <c:pt idx="2696">
                  <c:v>0</c:v>
                </c:pt>
                <c:pt idx="2697">
                  <c:v>0</c:v>
                </c:pt>
                <c:pt idx="2698">
                  <c:v>0</c:v>
                </c:pt>
                <c:pt idx="2699">
                  <c:v>0</c:v>
                </c:pt>
                <c:pt idx="2700">
                  <c:v>0</c:v>
                </c:pt>
                <c:pt idx="2701">
                  <c:v>0</c:v>
                </c:pt>
                <c:pt idx="2702">
                  <c:v>0</c:v>
                </c:pt>
                <c:pt idx="2703">
                  <c:v>0</c:v>
                </c:pt>
                <c:pt idx="2704">
                  <c:v>0</c:v>
                </c:pt>
                <c:pt idx="2705">
                  <c:v>35</c:v>
                </c:pt>
                <c:pt idx="2706">
                  <c:v>0</c:v>
                </c:pt>
                <c:pt idx="2707">
                  <c:v>3</c:v>
                </c:pt>
                <c:pt idx="2708">
                  <c:v>6</c:v>
                </c:pt>
                <c:pt idx="2709">
                  <c:v>36</c:v>
                </c:pt>
                <c:pt idx="2710">
                  <c:v>13</c:v>
                </c:pt>
                <c:pt idx="2711">
                  <c:v>0</c:v>
                </c:pt>
                <c:pt idx="2712">
                  <c:v>15</c:v>
                </c:pt>
                <c:pt idx="2713">
                  <c:v>0</c:v>
                </c:pt>
                <c:pt idx="2714">
                  <c:v>2</c:v>
                </c:pt>
                <c:pt idx="2715">
                  <c:v>2</c:v>
                </c:pt>
                <c:pt idx="2716">
                  <c:v>40</c:v>
                </c:pt>
                <c:pt idx="2717">
                  <c:v>0</c:v>
                </c:pt>
                <c:pt idx="2718">
                  <c:v>0</c:v>
                </c:pt>
                <c:pt idx="2719">
                  <c:v>2</c:v>
                </c:pt>
                <c:pt idx="2720">
                  <c:v>22</c:v>
                </c:pt>
                <c:pt idx="2721">
                  <c:v>0</c:v>
                </c:pt>
                <c:pt idx="2722">
                  <c:v>16</c:v>
                </c:pt>
                <c:pt idx="2723">
                  <c:v>15</c:v>
                </c:pt>
                <c:pt idx="2724">
                  <c:v>55</c:v>
                </c:pt>
                <c:pt idx="2725">
                  <c:v>167</c:v>
                </c:pt>
                <c:pt idx="2726">
                  <c:v>55</c:v>
                </c:pt>
                <c:pt idx="2727">
                  <c:v>4</c:v>
                </c:pt>
                <c:pt idx="2728">
                  <c:v>0</c:v>
                </c:pt>
                <c:pt idx="2729">
                  <c:v>57</c:v>
                </c:pt>
                <c:pt idx="2730">
                  <c:v>7</c:v>
                </c:pt>
                <c:pt idx="2731">
                  <c:v>4</c:v>
                </c:pt>
                <c:pt idx="2732">
                  <c:v>15</c:v>
                </c:pt>
                <c:pt idx="2733">
                  <c:v>24</c:v>
                </c:pt>
                <c:pt idx="2734">
                  <c:v>4</c:v>
                </c:pt>
                <c:pt idx="2735">
                  <c:v>0</c:v>
                </c:pt>
                <c:pt idx="2736">
                  <c:v>2</c:v>
                </c:pt>
                <c:pt idx="2737">
                  <c:v>0</c:v>
                </c:pt>
                <c:pt idx="2738">
                  <c:v>88</c:v>
                </c:pt>
                <c:pt idx="2739">
                  <c:v>4</c:v>
                </c:pt>
                <c:pt idx="2740">
                  <c:v>0</c:v>
                </c:pt>
                <c:pt idx="2741">
                  <c:v>0</c:v>
                </c:pt>
                <c:pt idx="2742">
                  <c:v>1</c:v>
                </c:pt>
                <c:pt idx="2743">
                  <c:v>14</c:v>
                </c:pt>
                <c:pt idx="2744">
                  <c:v>1</c:v>
                </c:pt>
                <c:pt idx="2745">
                  <c:v>20</c:v>
                </c:pt>
                <c:pt idx="2746">
                  <c:v>4</c:v>
                </c:pt>
                <c:pt idx="2747">
                  <c:v>10</c:v>
                </c:pt>
                <c:pt idx="2748">
                  <c:v>5</c:v>
                </c:pt>
                <c:pt idx="2749">
                  <c:v>0</c:v>
                </c:pt>
                <c:pt idx="2750">
                  <c:v>0</c:v>
                </c:pt>
                <c:pt idx="2751">
                  <c:v>8</c:v>
                </c:pt>
                <c:pt idx="2752">
                  <c:v>40</c:v>
                </c:pt>
                <c:pt idx="2753">
                  <c:v>71</c:v>
                </c:pt>
                <c:pt idx="2754">
                  <c:v>8</c:v>
                </c:pt>
                <c:pt idx="2755">
                  <c:v>0</c:v>
                </c:pt>
                <c:pt idx="2756">
                  <c:v>33</c:v>
                </c:pt>
                <c:pt idx="2757">
                  <c:v>1</c:v>
                </c:pt>
                <c:pt idx="2758">
                  <c:v>0</c:v>
                </c:pt>
                <c:pt idx="2759">
                  <c:v>78</c:v>
                </c:pt>
                <c:pt idx="2760">
                  <c:v>146</c:v>
                </c:pt>
                <c:pt idx="2761">
                  <c:v>31</c:v>
                </c:pt>
                <c:pt idx="2762">
                  <c:v>2</c:v>
                </c:pt>
                <c:pt idx="2763">
                  <c:v>0</c:v>
                </c:pt>
                <c:pt idx="2764">
                  <c:v>4</c:v>
                </c:pt>
                <c:pt idx="2765">
                  <c:v>3</c:v>
                </c:pt>
                <c:pt idx="2766">
                  <c:v>0</c:v>
                </c:pt>
                <c:pt idx="2767">
                  <c:v>0</c:v>
                </c:pt>
                <c:pt idx="2768">
                  <c:v>0</c:v>
                </c:pt>
                <c:pt idx="2769">
                  <c:v>5</c:v>
                </c:pt>
                <c:pt idx="2770">
                  <c:v>5</c:v>
                </c:pt>
                <c:pt idx="2771">
                  <c:v>1</c:v>
                </c:pt>
                <c:pt idx="2772">
                  <c:v>63</c:v>
                </c:pt>
                <c:pt idx="2773">
                  <c:v>121</c:v>
                </c:pt>
                <c:pt idx="2774">
                  <c:v>20</c:v>
                </c:pt>
                <c:pt idx="2775">
                  <c:v>1</c:v>
                </c:pt>
                <c:pt idx="2776">
                  <c:v>0</c:v>
                </c:pt>
                <c:pt idx="2777">
                  <c:v>0</c:v>
                </c:pt>
                <c:pt idx="2778">
                  <c:v>0</c:v>
                </c:pt>
                <c:pt idx="2779">
                  <c:v>7</c:v>
                </c:pt>
                <c:pt idx="2780">
                  <c:v>4</c:v>
                </c:pt>
                <c:pt idx="2781">
                  <c:v>5</c:v>
                </c:pt>
                <c:pt idx="2782">
                  <c:v>4</c:v>
                </c:pt>
                <c:pt idx="2783">
                  <c:v>21</c:v>
                </c:pt>
                <c:pt idx="2784">
                  <c:v>8</c:v>
                </c:pt>
                <c:pt idx="2785">
                  <c:v>3</c:v>
                </c:pt>
                <c:pt idx="2786">
                  <c:v>1</c:v>
                </c:pt>
                <c:pt idx="2787">
                  <c:v>6</c:v>
                </c:pt>
                <c:pt idx="2788">
                  <c:v>12</c:v>
                </c:pt>
                <c:pt idx="2789">
                  <c:v>145</c:v>
                </c:pt>
                <c:pt idx="2790">
                  <c:v>31</c:v>
                </c:pt>
                <c:pt idx="2791">
                  <c:v>12</c:v>
                </c:pt>
                <c:pt idx="2792">
                  <c:v>39</c:v>
                </c:pt>
                <c:pt idx="2793">
                  <c:v>68</c:v>
                </c:pt>
                <c:pt idx="2794">
                  <c:v>16</c:v>
                </c:pt>
                <c:pt idx="2795">
                  <c:v>26</c:v>
                </c:pt>
                <c:pt idx="2796">
                  <c:v>30</c:v>
                </c:pt>
                <c:pt idx="2797">
                  <c:v>0</c:v>
                </c:pt>
                <c:pt idx="2798">
                  <c:v>0</c:v>
                </c:pt>
                <c:pt idx="2799">
                  <c:v>17</c:v>
                </c:pt>
                <c:pt idx="2800">
                  <c:v>15</c:v>
                </c:pt>
                <c:pt idx="2801">
                  <c:v>34</c:v>
                </c:pt>
                <c:pt idx="2802">
                  <c:v>13</c:v>
                </c:pt>
                <c:pt idx="2803">
                  <c:v>20</c:v>
                </c:pt>
                <c:pt idx="2804">
                  <c:v>1</c:v>
                </c:pt>
                <c:pt idx="2805">
                  <c:v>11</c:v>
                </c:pt>
                <c:pt idx="2806">
                  <c:v>21</c:v>
                </c:pt>
                <c:pt idx="2807">
                  <c:v>34</c:v>
                </c:pt>
                <c:pt idx="2808">
                  <c:v>5</c:v>
                </c:pt>
                <c:pt idx="2809">
                  <c:v>0</c:v>
                </c:pt>
                <c:pt idx="2810">
                  <c:v>0</c:v>
                </c:pt>
                <c:pt idx="2811">
                  <c:v>5</c:v>
                </c:pt>
                <c:pt idx="2812">
                  <c:v>47</c:v>
                </c:pt>
                <c:pt idx="2813">
                  <c:v>9</c:v>
                </c:pt>
                <c:pt idx="2814">
                  <c:v>9</c:v>
                </c:pt>
                <c:pt idx="2815">
                  <c:v>3</c:v>
                </c:pt>
                <c:pt idx="2816">
                  <c:v>1</c:v>
                </c:pt>
                <c:pt idx="2817">
                  <c:v>74</c:v>
                </c:pt>
                <c:pt idx="2818">
                  <c:v>0</c:v>
                </c:pt>
                <c:pt idx="2819">
                  <c:v>0</c:v>
                </c:pt>
                <c:pt idx="2820">
                  <c:v>0</c:v>
                </c:pt>
                <c:pt idx="2821">
                  <c:v>10</c:v>
                </c:pt>
                <c:pt idx="2822">
                  <c:v>10</c:v>
                </c:pt>
                <c:pt idx="2823">
                  <c:v>16</c:v>
                </c:pt>
                <c:pt idx="2824">
                  <c:v>0</c:v>
                </c:pt>
                <c:pt idx="2825">
                  <c:v>0</c:v>
                </c:pt>
                <c:pt idx="2826">
                  <c:v>2</c:v>
                </c:pt>
                <c:pt idx="2827">
                  <c:v>1</c:v>
                </c:pt>
                <c:pt idx="2828">
                  <c:v>0</c:v>
                </c:pt>
                <c:pt idx="2829">
                  <c:v>22</c:v>
                </c:pt>
                <c:pt idx="2830">
                  <c:v>0</c:v>
                </c:pt>
                <c:pt idx="2831">
                  <c:v>0</c:v>
                </c:pt>
                <c:pt idx="2832">
                  <c:v>3</c:v>
                </c:pt>
                <c:pt idx="2833">
                  <c:v>9</c:v>
                </c:pt>
                <c:pt idx="2834">
                  <c:v>0</c:v>
                </c:pt>
                <c:pt idx="2835">
                  <c:v>0</c:v>
                </c:pt>
                <c:pt idx="2836">
                  <c:v>0</c:v>
                </c:pt>
                <c:pt idx="2837">
                  <c:v>3</c:v>
                </c:pt>
                <c:pt idx="2838">
                  <c:v>16</c:v>
                </c:pt>
                <c:pt idx="2839">
                  <c:v>0</c:v>
                </c:pt>
                <c:pt idx="2840">
                  <c:v>0</c:v>
                </c:pt>
                <c:pt idx="2841">
                  <c:v>1</c:v>
                </c:pt>
                <c:pt idx="2842">
                  <c:v>4</c:v>
                </c:pt>
                <c:pt idx="2843">
                  <c:v>0</c:v>
                </c:pt>
                <c:pt idx="2844">
                  <c:v>20</c:v>
                </c:pt>
                <c:pt idx="2845">
                  <c:v>9</c:v>
                </c:pt>
                <c:pt idx="2846">
                  <c:v>25</c:v>
                </c:pt>
                <c:pt idx="2847">
                  <c:v>0</c:v>
                </c:pt>
                <c:pt idx="2848">
                  <c:v>0</c:v>
                </c:pt>
                <c:pt idx="2849">
                  <c:v>5</c:v>
                </c:pt>
                <c:pt idx="2850">
                  <c:v>5</c:v>
                </c:pt>
                <c:pt idx="2851">
                  <c:v>0</c:v>
                </c:pt>
                <c:pt idx="2852">
                  <c:v>0</c:v>
                </c:pt>
                <c:pt idx="2853">
                  <c:v>0</c:v>
                </c:pt>
                <c:pt idx="2854">
                  <c:v>0</c:v>
                </c:pt>
                <c:pt idx="2855">
                  <c:v>0</c:v>
                </c:pt>
                <c:pt idx="2856">
                  <c:v>0</c:v>
                </c:pt>
                <c:pt idx="2857">
                  <c:v>0</c:v>
                </c:pt>
                <c:pt idx="2858">
                  <c:v>0</c:v>
                </c:pt>
                <c:pt idx="2859">
                  <c:v>0</c:v>
                </c:pt>
                <c:pt idx="2860">
                  <c:v>0</c:v>
                </c:pt>
                <c:pt idx="2861">
                  <c:v>15</c:v>
                </c:pt>
                <c:pt idx="2862">
                  <c:v>1</c:v>
                </c:pt>
                <c:pt idx="2863">
                  <c:v>0</c:v>
                </c:pt>
                <c:pt idx="2864">
                  <c:v>29</c:v>
                </c:pt>
                <c:pt idx="2865">
                  <c:v>0</c:v>
                </c:pt>
                <c:pt idx="2866">
                  <c:v>0</c:v>
                </c:pt>
                <c:pt idx="2867">
                  <c:v>0</c:v>
                </c:pt>
                <c:pt idx="2868">
                  <c:v>0</c:v>
                </c:pt>
                <c:pt idx="2869">
                  <c:v>0</c:v>
                </c:pt>
                <c:pt idx="2870">
                  <c:v>0</c:v>
                </c:pt>
                <c:pt idx="2871">
                  <c:v>0</c:v>
                </c:pt>
                <c:pt idx="2872">
                  <c:v>0</c:v>
                </c:pt>
                <c:pt idx="2873">
                  <c:v>0</c:v>
                </c:pt>
                <c:pt idx="2874">
                  <c:v>0</c:v>
                </c:pt>
                <c:pt idx="2875">
                  <c:v>0</c:v>
                </c:pt>
                <c:pt idx="2876">
                  <c:v>0</c:v>
                </c:pt>
                <c:pt idx="2877">
                  <c:v>0</c:v>
                </c:pt>
                <c:pt idx="2878">
                  <c:v>0</c:v>
                </c:pt>
                <c:pt idx="2879">
                  <c:v>0</c:v>
                </c:pt>
                <c:pt idx="2880">
                  <c:v>0</c:v>
                </c:pt>
                <c:pt idx="2881">
                  <c:v>0</c:v>
                </c:pt>
                <c:pt idx="2882">
                  <c:v>0</c:v>
                </c:pt>
                <c:pt idx="2883">
                  <c:v>0</c:v>
                </c:pt>
                <c:pt idx="2884">
                  <c:v>0</c:v>
                </c:pt>
                <c:pt idx="2885">
                  <c:v>0</c:v>
                </c:pt>
                <c:pt idx="2886">
                  <c:v>0</c:v>
                </c:pt>
                <c:pt idx="2887">
                  <c:v>0</c:v>
                </c:pt>
                <c:pt idx="2888">
                  <c:v>0</c:v>
                </c:pt>
                <c:pt idx="2889">
                  <c:v>0</c:v>
                </c:pt>
                <c:pt idx="2890">
                  <c:v>0</c:v>
                </c:pt>
                <c:pt idx="2891">
                  <c:v>0</c:v>
                </c:pt>
                <c:pt idx="2892">
                  <c:v>0</c:v>
                </c:pt>
                <c:pt idx="2893">
                  <c:v>0</c:v>
                </c:pt>
                <c:pt idx="2894">
                  <c:v>0</c:v>
                </c:pt>
                <c:pt idx="2895">
                  <c:v>0</c:v>
                </c:pt>
                <c:pt idx="2896">
                  <c:v>0</c:v>
                </c:pt>
                <c:pt idx="2897">
                  <c:v>0</c:v>
                </c:pt>
                <c:pt idx="2898">
                  <c:v>0</c:v>
                </c:pt>
                <c:pt idx="2899">
                  <c:v>0</c:v>
                </c:pt>
                <c:pt idx="2900">
                  <c:v>0</c:v>
                </c:pt>
                <c:pt idx="2901">
                  <c:v>0</c:v>
                </c:pt>
                <c:pt idx="2902">
                  <c:v>0</c:v>
                </c:pt>
                <c:pt idx="2903">
                  <c:v>0</c:v>
                </c:pt>
                <c:pt idx="2904">
                  <c:v>0</c:v>
                </c:pt>
                <c:pt idx="2905">
                  <c:v>0</c:v>
                </c:pt>
                <c:pt idx="2906">
                  <c:v>0</c:v>
                </c:pt>
                <c:pt idx="2907">
                  <c:v>0</c:v>
                </c:pt>
                <c:pt idx="2908">
                  <c:v>0</c:v>
                </c:pt>
                <c:pt idx="2909">
                  <c:v>0</c:v>
                </c:pt>
                <c:pt idx="2910">
                  <c:v>0</c:v>
                </c:pt>
                <c:pt idx="2911">
                  <c:v>0</c:v>
                </c:pt>
                <c:pt idx="2912">
                  <c:v>0</c:v>
                </c:pt>
                <c:pt idx="2913">
                  <c:v>0</c:v>
                </c:pt>
                <c:pt idx="2914">
                  <c:v>0</c:v>
                </c:pt>
                <c:pt idx="2915">
                  <c:v>0</c:v>
                </c:pt>
                <c:pt idx="2916">
                  <c:v>0</c:v>
                </c:pt>
                <c:pt idx="2917">
                  <c:v>0</c:v>
                </c:pt>
                <c:pt idx="2918">
                  <c:v>0</c:v>
                </c:pt>
                <c:pt idx="2919">
                  <c:v>0</c:v>
                </c:pt>
                <c:pt idx="2920">
                  <c:v>0</c:v>
                </c:pt>
                <c:pt idx="2921">
                  <c:v>0</c:v>
                </c:pt>
                <c:pt idx="2922">
                  <c:v>0</c:v>
                </c:pt>
                <c:pt idx="2923">
                  <c:v>0</c:v>
                </c:pt>
                <c:pt idx="2924">
                  <c:v>0</c:v>
                </c:pt>
                <c:pt idx="2925">
                  <c:v>0</c:v>
                </c:pt>
                <c:pt idx="2926">
                  <c:v>0</c:v>
                </c:pt>
                <c:pt idx="2927">
                  <c:v>0</c:v>
                </c:pt>
                <c:pt idx="2928">
                  <c:v>0</c:v>
                </c:pt>
                <c:pt idx="2929">
                  <c:v>0</c:v>
                </c:pt>
                <c:pt idx="2930">
                  <c:v>0</c:v>
                </c:pt>
                <c:pt idx="2931">
                  <c:v>0</c:v>
                </c:pt>
                <c:pt idx="2932">
                  <c:v>0</c:v>
                </c:pt>
                <c:pt idx="2933">
                  <c:v>0</c:v>
                </c:pt>
                <c:pt idx="2934">
                  <c:v>0</c:v>
                </c:pt>
                <c:pt idx="2935">
                  <c:v>0</c:v>
                </c:pt>
                <c:pt idx="2936">
                  <c:v>0</c:v>
                </c:pt>
                <c:pt idx="2937">
                  <c:v>0</c:v>
                </c:pt>
                <c:pt idx="2938">
                  <c:v>3</c:v>
                </c:pt>
                <c:pt idx="2939">
                  <c:v>0</c:v>
                </c:pt>
                <c:pt idx="2940">
                  <c:v>0</c:v>
                </c:pt>
                <c:pt idx="2941">
                  <c:v>0</c:v>
                </c:pt>
                <c:pt idx="2942">
                  <c:v>0</c:v>
                </c:pt>
                <c:pt idx="2943">
                  <c:v>0</c:v>
                </c:pt>
                <c:pt idx="2944">
                  <c:v>0</c:v>
                </c:pt>
                <c:pt idx="2945">
                  <c:v>0</c:v>
                </c:pt>
                <c:pt idx="2946">
                  <c:v>0</c:v>
                </c:pt>
                <c:pt idx="2947">
                  <c:v>0</c:v>
                </c:pt>
                <c:pt idx="2948">
                  <c:v>0</c:v>
                </c:pt>
                <c:pt idx="2949">
                  <c:v>0</c:v>
                </c:pt>
                <c:pt idx="2950">
                  <c:v>0</c:v>
                </c:pt>
                <c:pt idx="2951">
                  <c:v>0</c:v>
                </c:pt>
                <c:pt idx="2952">
                  <c:v>0</c:v>
                </c:pt>
                <c:pt idx="2953">
                  <c:v>0</c:v>
                </c:pt>
                <c:pt idx="2954">
                  <c:v>0</c:v>
                </c:pt>
                <c:pt idx="2955">
                  <c:v>5</c:v>
                </c:pt>
                <c:pt idx="2956">
                  <c:v>0</c:v>
                </c:pt>
                <c:pt idx="2957">
                  <c:v>0</c:v>
                </c:pt>
                <c:pt idx="2958">
                  <c:v>0</c:v>
                </c:pt>
                <c:pt idx="2959">
                  <c:v>0</c:v>
                </c:pt>
                <c:pt idx="2960">
                  <c:v>0</c:v>
                </c:pt>
                <c:pt idx="2961">
                  <c:v>2</c:v>
                </c:pt>
                <c:pt idx="2962">
                  <c:v>3</c:v>
                </c:pt>
                <c:pt idx="2963">
                  <c:v>0</c:v>
                </c:pt>
                <c:pt idx="2964">
                  <c:v>0</c:v>
                </c:pt>
                <c:pt idx="2965">
                  <c:v>0</c:v>
                </c:pt>
                <c:pt idx="2966">
                  <c:v>0</c:v>
                </c:pt>
                <c:pt idx="2967">
                  <c:v>0</c:v>
                </c:pt>
                <c:pt idx="2968">
                  <c:v>0</c:v>
                </c:pt>
                <c:pt idx="2969">
                  <c:v>0</c:v>
                </c:pt>
                <c:pt idx="2970">
                  <c:v>0</c:v>
                </c:pt>
                <c:pt idx="2971">
                  <c:v>0</c:v>
                </c:pt>
                <c:pt idx="2972">
                  <c:v>0</c:v>
                </c:pt>
                <c:pt idx="2973">
                  <c:v>0</c:v>
                </c:pt>
                <c:pt idx="2974">
                  <c:v>0</c:v>
                </c:pt>
                <c:pt idx="2975">
                  <c:v>0</c:v>
                </c:pt>
                <c:pt idx="2976">
                  <c:v>0</c:v>
                </c:pt>
                <c:pt idx="2977">
                  <c:v>0</c:v>
                </c:pt>
                <c:pt idx="2978">
                  <c:v>0</c:v>
                </c:pt>
                <c:pt idx="2979">
                  <c:v>0</c:v>
                </c:pt>
                <c:pt idx="2980">
                  <c:v>0</c:v>
                </c:pt>
                <c:pt idx="2981">
                  <c:v>0</c:v>
                </c:pt>
                <c:pt idx="2982">
                  <c:v>0</c:v>
                </c:pt>
                <c:pt idx="2983">
                  <c:v>0</c:v>
                </c:pt>
                <c:pt idx="2984">
                  <c:v>0</c:v>
                </c:pt>
                <c:pt idx="2985">
                  <c:v>0</c:v>
                </c:pt>
                <c:pt idx="2986">
                  <c:v>0</c:v>
                </c:pt>
                <c:pt idx="2987">
                  <c:v>0</c:v>
                </c:pt>
                <c:pt idx="2988">
                  <c:v>0</c:v>
                </c:pt>
                <c:pt idx="2989">
                  <c:v>0</c:v>
                </c:pt>
                <c:pt idx="2990">
                  <c:v>0</c:v>
                </c:pt>
                <c:pt idx="2991">
                  <c:v>0</c:v>
                </c:pt>
                <c:pt idx="2992">
                  <c:v>0</c:v>
                </c:pt>
                <c:pt idx="2993">
                  <c:v>0</c:v>
                </c:pt>
                <c:pt idx="2994">
                  <c:v>0</c:v>
                </c:pt>
                <c:pt idx="2995">
                  <c:v>0</c:v>
                </c:pt>
                <c:pt idx="2996">
                  <c:v>0</c:v>
                </c:pt>
                <c:pt idx="2997">
                  <c:v>0</c:v>
                </c:pt>
                <c:pt idx="2998">
                  <c:v>0</c:v>
                </c:pt>
                <c:pt idx="2999">
                  <c:v>0</c:v>
                </c:pt>
                <c:pt idx="3000">
                  <c:v>0</c:v>
                </c:pt>
                <c:pt idx="3001">
                  <c:v>0</c:v>
                </c:pt>
                <c:pt idx="3002">
                  <c:v>0</c:v>
                </c:pt>
                <c:pt idx="3003">
                  <c:v>0</c:v>
                </c:pt>
                <c:pt idx="3004">
                  <c:v>0</c:v>
                </c:pt>
                <c:pt idx="3005">
                  <c:v>0</c:v>
                </c:pt>
                <c:pt idx="3006">
                  <c:v>0</c:v>
                </c:pt>
                <c:pt idx="3007">
                  <c:v>1</c:v>
                </c:pt>
                <c:pt idx="3008">
                  <c:v>44</c:v>
                </c:pt>
                <c:pt idx="3009">
                  <c:v>1</c:v>
                </c:pt>
                <c:pt idx="3010">
                  <c:v>22</c:v>
                </c:pt>
                <c:pt idx="3011">
                  <c:v>24</c:v>
                </c:pt>
                <c:pt idx="3012">
                  <c:v>0</c:v>
                </c:pt>
                <c:pt idx="3013">
                  <c:v>16</c:v>
                </c:pt>
                <c:pt idx="3014">
                  <c:v>10</c:v>
                </c:pt>
                <c:pt idx="3015">
                  <c:v>17</c:v>
                </c:pt>
                <c:pt idx="3016">
                  <c:v>0</c:v>
                </c:pt>
                <c:pt idx="3017">
                  <c:v>0</c:v>
                </c:pt>
                <c:pt idx="3018">
                  <c:v>0</c:v>
                </c:pt>
                <c:pt idx="3019">
                  <c:v>0</c:v>
                </c:pt>
                <c:pt idx="3020">
                  <c:v>0</c:v>
                </c:pt>
                <c:pt idx="3021">
                  <c:v>0</c:v>
                </c:pt>
                <c:pt idx="3022">
                  <c:v>0</c:v>
                </c:pt>
                <c:pt idx="3023">
                  <c:v>0</c:v>
                </c:pt>
                <c:pt idx="3024">
                  <c:v>0</c:v>
                </c:pt>
                <c:pt idx="3025">
                  <c:v>0</c:v>
                </c:pt>
                <c:pt idx="3026">
                  <c:v>0</c:v>
                </c:pt>
                <c:pt idx="3027">
                  <c:v>0</c:v>
                </c:pt>
                <c:pt idx="3028">
                  <c:v>0</c:v>
                </c:pt>
                <c:pt idx="3029">
                  <c:v>30</c:v>
                </c:pt>
                <c:pt idx="3030">
                  <c:v>16</c:v>
                </c:pt>
                <c:pt idx="3031">
                  <c:v>18</c:v>
                </c:pt>
                <c:pt idx="3032">
                  <c:v>0</c:v>
                </c:pt>
                <c:pt idx="3033">
                  <c:v>63</c:v>
                </c:pt>
                <c:pt idx="3034">
                  <c:v>97</c:v>
                </c:pt>
                <c:pt idx="3035">
                  <c:v>0</c:v>
                </c:pt>
                <c:pt idx="3036">
                  <c:v>0</c:v>
                </c:pt>
                <c:pt idx="3037">
                  <c:v>0</c:v>
                </c:pt>
                <c:pt idx="3038">
                  <c:v>0</c:v>
                </c:pt>
                <c:pt idx="3039">
                  <c:v>0</c:v>
                </c:pt>
                <c:pt idx="3040">
                  <c:v>0</c:v>
                </c:pt>
                <c:pt idx="3041">
                  <c:v>0</c:v>
                </c:pt>
                <c:pt idx="3042">
                  <c:v>0</c:v>
                </c:pt>
                <c:pt idx="3043">
                  <c:v>0</c:v>
                </c:pt>
                <c:pt idx="3044">
                  <c:v>0</c:v>
                </c:pt>
                <c:pt idx="3045">
                  <c:v>0</c:v>
                </c:pt>
                <c:pt idx="3046">
                  <c:v>0</c:v>
                </c:pt>
                <c:pt idx="3047">
                  <c:v>0</c:v>
                </c:pt>
                <c:pt idx="3048">
                  <c:v>0</c:v>
                </c:pt>
                <c:pt idx="3049">
                  <c:v>0</c:v>
                </c:pt>
                <c:pt idx="3050">
                  <c:v>6</c:v>
                </c:pt>
                <c:pt idx="3051">
                  <c:v>24</c:v>
                </c:pt>
                <c:pt idx="3052">
                  <c:v>20</c:v>
                </c:pt>
                <c:pt idx="3053">
                  <c:v>0</c:v>
                </c:pt>
                <c:pt idx="3054">
                  <c:v>0</c:v>
                </c:pt>
                <c:pt idx="3055">
                  <c:v>0</c:v>
                </c:pt>
                <c:pt idx="3056">
                  <c:v>0</c:v>
                </c:pt>
                <c:pt idx="3057">
                  <c:v>0</c:v>
                </c:pt>
                <c:pt idx="3058">
                  <c:v>4</c:v>
                </c:pt>
                <c:pt idx="3059">
                  <c:v>11</c:v>
                </c:pt>
                <c:pt idx="3060">
                  <c:v>13</c:v>
                </c:pt>
                <c:pt idx="3061">
                  <c:v>0</c:v>
                </c:pt>
                <c:pt idx="3062">
                  <c:v>6</c:v>
                </c:pt>
                <c:pt idx="3063">
                  <c:v>1</c:v>
                </c:pt>
                <c:pt idx="3064">
                  <c:v>3</c:v>
                </c:pt>
                <c:pt idx="3065">
                  <c:v>3</c:v>
                </c:pt>
                <c:pt idx="3066">
                  <c:v>8</c:v>
                </c:pt>
                <c:pt idx="3067">
                  <c:v>23</c:v>
                </c:pt>
                <c:pt idx="3068">
                  <c:v>0</c:v>
                </c:pt>
                <c:pt idx="3069">
                  <c:v>0</c:v>
                </c:pt>
                <c:pt idx="3070">
                  <c:v>0</c:v>
                </c:pt>
                <c:pt idx="3071">
                  <c:v>0</c:v>
                </c:pt>
                <c:pt idx="3072">
                  <c:v>0</c:v>
                </c:pt>
                <c:pt idx="3073">
                  <c:v>0</c:v>
                </c:pt>
                <c:pt idx="3074">
                  <c:v>0</c:v>
                </c:pt>
                <c:pt idx="3075">
                  <c:v>0</c:v>
                </c:pt>
                <c:pt idx="3076">
                  <c:v>0</c:v>
                </c:pt>
                <c:pt idx="3077">
                  <c:v>2</c:v>
                </c:pt>
                <c:pt idx="3078">
                  <c:v>4</c:v>
                </c:pt>
                <c:pt idx="3079">
                  <c:v>0</c:v>
                </c:pt>
                <c:pt idx="3080">
                  <c:v>0</c:v>
                </c:pt>
                <c:pt idx="3081">
                  <c:v>15</c:v>
                </c:pt>
                <c:pt idx="3082">
                  <c:v>0</c:v>
                </c:pt>
                <c:pt idx="3083">
                  <c:v>21</c:v>
                </c:pt>
                <c:pt idx="3084">
                  <c:v>54</c:v>
                </c:pt>
                <c:pt idx="3085">
                  <c:v>28</c:v>
                </c:pt>
                <c:pt idx="3086">
                  <c:v>17</c:v>
                </c:pt>
                <c:pt idx="3087">
                  <c:v>7</c:v>
                </c:pt>
                <c:pt idx="3088">
                  <c:v>7</c:v>
                </c:pt>
                <c:pt idx="3089">
                  <c:v>45</c:v>
                </c:pt>
                <c:pt idx="3090">
                  <c:v>175</c:v>
                </c:pt>
                <c:pt idx="3091">
                  <c:v>58</c:v>
                </c:pt>
                <c:pt idx="3092">
                  <c:v>3</c:v>
                </c:pt>
                <c:pt idx="3093">
                  <c:v>23</c:v>
                </c:pt>
                <c:pt idx="3094">
                  <c:v>6</c:v>
                </c:pt>
                <c:pt idx="3095">
                  <c:v>2</c:v>
                </c:pt>
                <c:pt idx="3096">
                  <c:v>3</c:v>
                </c:pt>
                <c:pt idx="3097">
                  <c:v>43</c:v>
                </c:pt>
                <c:pt idx="3098">
                  <c:v>13</c:v>
                </c:pt>
                <c:pt idx="3099">
                  <c:v>6</c:v>
                </c:pt>
                <c:pt idx="3100">
                  <c:v>53</c:v>
                </c:pt>
                <c:pt idx="3101">
                  <c:v>118</c:v>
                </c:pt>
                <c:pt idx="3102">
                  <c:v>3</c:v>
                </c:pt>
                <c:pt idx="3103">
                  <c:v>0</c:v>
                </c:pt>
                <c:pt idx="3104">
                  <c:v>0</c:v>
                </c:pt>
                <c:pt idx="3105">
                  <c:v>11</c:v>
                </c:pt>
                <c:pt idx="3106">
                  <c:v>11</c:v>
                </c:pt>
                <c:pt idx="3107">
                  <c:v>3</c:v>
                </c:pt>
                <c:pt idx="3108">
                  <c:v>0</c:v>
                </c:pt>
                <c:pt idx="3109">
                  <c:v>72</c:v>
                </c:pt>
                <c:pt idx="3110">
                  <c:v>36</c:v>
                </c:pt>
                <c:pt idx="3111">
                  <c:v>3</c:v>
                </c:pt>
                <c:pt idx="3112">
                  <c:v>4</c:v>
                </c:pt>
                <c:pt idx="3113">
                  <c:v>0</c:v>
                </c:pt>
                <c:pt idx="3114">
                  <c:v>10</c:v>
                </c:pt>
                <c:pt idx="3115">
                  <c:v>2</c:v>
                </c:pt>
                <c:pt idx="3116">
                  <c:v>33</c:v>
                </c:pt>
                <c:pt idx="3117">
                  <c:v>8</c:v>
                </c:pt>
                <c:pt idx="3118">
                  <c:v>1</c:v>
                </c:pt>
                <c:pt idx="3119">
                  <c:v>13</c:v>
                </c:pt>
                <c:pt idx="3120">
                  <c:v>0</c:v>
                </c:pt>
                <c:pt idx="3121">
                  <c:v>18</c:v>
                </c:pt>
                <c:pt idx="3122">
                  <c:v>10</c:v>
                </c:pt>
                <c:pt idx="3123">
                  <c:v>9</c:v>
                </c:pt>
                <c:pt idx="3124">
                  <c:v>4</c:v>
                </c:pt>
                <c:pt idx="3125">
                  <c:v>34</c:v>
                </c:pt>
                <c:pt idx="3126">
                  <c:v>2</c:v>
                </c:pt>
                <c:pt idx="3127">
                  <c:v>0</c:v>
                </c:pt>
                <c:pt idx="3128">
                  <c:v>0</c:v>
                </c:pt>
                <c:pt idx="3129">
                  <c:v>20</c:v>
                </c:pt>
                <c:pt idx="3130">
                  <c:v>5</c:v>
                </c:pt>
                <c:pt idx="3131">
                  <c:v>14</c:v>
                </c:pt>
                <c:pt idx="3132">
                  <c:v>70</c:v>
                </c:pt>
                <c:pt idx="3133">
                  <c:v>7</c:v>
                </c:pt>
                <c:pt idx="3134">
                  <c:v>17</c:v>
                </c:pt>
                <c:pt idx="3135">
                  <c:v>0</c:v>
                </c:pt>
                <c:pt idx="3136">
                  <c:v>65</c:v>
                </c:pt>
                <c:pt idx="3137">
                  <c:v>7</c:v>
                </c:pt>
                <c:pt idx="3138">
                  <c:v>2</c:v>
                </c:pt>
                <c:pt idx="3139">
                  <c:v>21</c:v>
                </c:pt>
                <c:pt idx="3140">
                  <c:v>37</c:v>
                </c:pt>
                <c:pt idx="3141">
                  <c:v>40</c:v>
                </c:pt>
                <c:pt idx="3142">
                  <c:v>0</c:v>
                </c:pt>
                <c:pt idx="3143">
                  <c:v>7</c:v>
                </c:pt>
                <c:pt idx="3144">
                  <c:v>47</c:v>
                </c:pt>
                <c:pt idx="3145">
                  <c:v>109</c:v>
                </c:pt>
                <c:pt idx="3146">
                  <c:v>10</c:v>
                </c:pt>
                <c:pt idx="3147">
                  <c:v>35</c:v>
                </c:pt>
                <c:pt idx="3148">
                  <c:v>24</c:v>
                </c:pt>
                <c:pt idx="3149">
                  <c:v>4</c:v>
                </c:pt>
                <c:pt idx="3150">
                  <c:v>0</c:v>
                </c:pt>
                <c:pt idx="3151">
                  <c:v>14</c:v>
                </c:pt>
                <c:pt idx="3152">
                  <c:v>20</c:v>
                </c:pt>
                <c:pt idx="3153">
                  <c:v>1</c:v>
                </c:pt>
                <c:pt idx="3154">
                  <c:v>0</c:v>
                </c:pt>
                <c:pt idx="3155">
                  <c:v>10</c:v>
                </c:pt>
                <c:pt idx="3156">
                  <c:v>8</c:v>
                </c:pt>
                <c:pt idx="3157">
                  <c:v>28</c:v>
                </c:pt>
                <c:pt idx="3158">
                  <c:v>78</c:v>
                </c:pt>
                <c:pt idx="3159">
                  <c:v>12</c:v>
                </c:pt>
                <c:pt idx="3160">
                  <c:v>40</c:v>
                </c:pt>
                <c:pt idx="3161">
                  <c:v>12</c:v>
                </c:pt>
                <c:pt idx="3162">
                  <c:v>28</c:v>
                </c:pt>
                <c:pt idx="3163">
                  <c:v>22</c:v>
                </c:pt>
                <c:pt idx="3164">
                  <c:v>3</c:v>
                </c:pt>
                <c:pt idx="3165">
                  <c:v>29</c:v>
                </c:pt>
                <c:pt idx="3166">
                  <c:v>9</c:v>
                </c:pt>
                <c:pt idx="3167">
                  <c:v>8</c:v>
                </c:pt>
                <c:pt idx="3168">
                  <c:v>4</c:v>
                </c:pt>
                <c:pt idx="3169">
                  <c:v>7</c:v>
                </c:pt>
                <c:pt idx="3170">
                  <c:v>4</c:v>
                </c:pt>
                <c:pt idx="3171">
                  <c:v>26</c:v>
                </c:pt>
                <c:pt idx="3172">
                  <c:v>0</c:v>
                </c:pt>
                <c:pt idx="3173">
                  <c:v>29</c:v>
                </c:pt>
                <c:pt idx="3174">
                  <c:v>2</c:v>
                </c:pt>
                <c:pt idx="3175">
                  <c:v>1</c:v>
                </c:pt>
                <c:pt idx="3176">
                  <c:v>1</c:v>
                </c:pt>
                <c:pt idx="3177">
                  <c:v>6</c:v>
                </c:pt>
                <c:pt idx="3178">
                  <c:v>0</c:v>
                </c:pt>
                <c:pt idx="3179">
                  <c:v>0</c:v>
                </c:pt>
                <c:pt idx="3180">
                  <c:v>2</c:v>
                </c:pt>
                <c:pt idx="3181">
                  <c:v>2</c:v>
                </c:pt>
                <c:pt idx="3182">
                  <c:v>0</c:v>
                </c:pt>
                <c:pt idx="3183">
                  <c:v>20</c:v>
                </c:pt>
                <c:pt idx="3184">
                  <c:v>8</c:v>
                </c:pt>
                <c:pt idx="3185">
                  <c:v>0</c:v>
                </c:pt>
                <c:pt idx="3186">
                  <c:v>0</c:v>
                </c:pt>
                <c:pt idx="3187">
                  <c:v>0</c:v>
                </c:pt>
                <c:pt idx="3188">
                  <c:v>0</c:v>
                </c:pt>
                <c:pt idx="3189">
                  <c:v>0</c:v>
                </c:pt>
                <c:pt idx="3190">
                  <c:v>0</c:v>
                </c:pt>
                <c:pt idx="3191">
                  <c:v>0</c:v>
                </c:pt>
                <c:pt idx="3192">
                  <c:v>0</c:v>
                </c:pt>
                <c:pt idx="3193">
                  <c:v>0</c:v>
                </c:pt>
                <c:pt idx="3194">
                  <c:v>0</c:v>
                </c:pt>
                <c:pt idx="3195">
                  <c:v>0</c:v>
                </c:pt>
                <c:pt idx="3196">
                  <c:v>18</c:v>
                </c:pt>
                <c:pt idx="3197">
                  <c:v>23</c:v>
                </c:pt>
                <c:pt idx="3198">
                  <c:v>1</c:v>
                </c:pt>
                <c:pt idx="3199">
                  <c:v>2</c:v>
                </c:pt>
                <c:pt idx="3200">
                  <c:v>46</c:v>
                </c:pt>
                <c:pt idx="3201">
                  <c:v>0</c:v>
                </c:pt>
                <c:pt idx="3202">
                  <c:v>3</c:v>
                </c:pt>
                <c:pt idx="3203">
                  <c:v>0</c:v>
                </c:pt>
                <c:pt idx="3204">
                  <c:v>0</c:v>
                </c:pt>
                <c:pt idx="3205">
                  <c:v>0</c:v>
                </c:pt>
                <c:pt idx="3206">
                  <c:v>0</c:v>
                </c:pt>
                <c:pt idx="3207">
                  <c:v>0</c:v>
                </c:pt>
                <c:pt idx="3208">
                  <c:v>0</c:v>
                </c:pt>
                <c:pt idx="3209">
                  <c:v>0</c:v>
                </c:pt>
                <c:pt idx="3210">
                  <c:v>0</c:v>
                </c:pt>
                <c:pt idx="3211">
                  <c:v>0</c:v>
                </c:pt>
                <c:pt idx="3212">
                  <c:v>0</c:v>
                </c:pt>
                <c:pt idx="3213">
                  <c:v>0</c:v>
                </c:pt>
                <c:pt idx="3214">
                  <c:v>0</c:v>
                </c:pt>
                <c:pt idx="3215">
                  <c:v>0</c:v>
                </c:pt>
                <c:pt idx="3216">
                  <c:v>0</c:v>
                </c:pt>
                <c:pt idx="3217">
                  <c:v>47</c:v>
                </c:pt>
                <c:pt idx="3218">
                  <c:v>0</c:v>
                </c:pt>
                <c:pt idx="3219">
                  <c:v>0</c:v>
                </c:pt>
                <c:pt idx="3220">
                  <c:v>0</c:v>
                </c:pt>
                <c:pt idx="3221">
                  <c:v>0</c:v>
                </c:pt>
                <c:pt idx="3222">
                  <c:v>0</c:v>
                </c:pt>
                <c:pt idx="3223">
                  <c:v>0</c:v>
                </c:pt>
                <c:pt idx="3224">
                  <c:v>0</c:v>
                </c:pt>
                <c:pt idx="3225">
                  <c:v>0</c:v>
                </c:pt>
                <c:pt idx="3226">
                  <c:v>0</c:v>
                </c:pt>
                <c:pt idx="3227">
                  <c:v>0</c:v>
                </c:pt>
                <c:pt idx="3228">
                  <c:v>0</c:v>
                </c:pt>
                <c:pt idx="3229">
                  <c:v>10</c:v>
                </c:pt>
                <c:pt idx="3230">
                  <c:v>0</c:v>
                </c:pt>
                <c:pt idx="3231">
                  <c:v>0</c:v>
                </c:pt>
                <c:pt idx="3232">
                  <c:v>0</c:v>
                </c:pt>
                <c:pt idx="3233">
                  <c:v>0</c:v>
                </c:pt>
                <c:pt idx="3234">
                  <c:v>1</c:v>
                </c:pt>
                <c:pt idx="3235">
                  <c:v>1</c:v>
                </c:pt>
                <c:pt idx="3236">
                  <c:v>0</c:v>
                </c:pt>
                <c:pt idx="3237">
                  <c:v>0</c:v>
                </c:pt>
                <c:pt idx="3238">
                  <c:v>0</c:v>
                </c:pt>
                <c:pt idx="3239">
                  <c:v>0</c:v>
                </c:pt>
                <c:pt idx="3240">
                  <c:v>0</c:v>
                </c:pt>
                <c:pt idx="3241">
                  <c:v>0</c:v>
                </c:pt>
                <c:pt idx="3242">
                  <c:v>0</c:v>
                </c:pt>
                <c:pt idx="3243">
                  <c:v>0</c:v>
                </c:pt>
                <c:pt idx="3244">
                  <c:v>0</c:v>
                </c:pt>
                <c:pt idx="3245">
                  <c:v>0</c:v>
                </c:pt>
                <c:pt idx="3246">
                  <c:v>0</c:v>
                </c:pt>
                <c:pt idx="3247">
                  <c:v>0</c:v>
                </c:pt>
                <c:pt idx="3248">
                  <c:v>0</c:v>
                </c:pt>
                <c:pt idx="3249">
                  <c:v>0</c:v>
                </c:pt>
                <c:pt idx="3250">
                  <c:v>1</c:v>
                </c:pt>
                <c:pt idx="3251">
                  <c:v>0</c:v>
                </c:pt>
                <c:pt idx="3252">
                  <c:v>0</c:v>
                </c:pt>
                <c:pt idx="3253">
                  <c:v>0</c:v>
                </c:pt>
                <c:pt idx="3254">
                  <c:v>0</c:v>
                </c:pt>
                <c:pt idx="3255">
                  <c:v>0</c:v>
                </c:pt>
                <c:pt idx="3256">
                  <c:v>0</c:v>
                </c:pt>
                <c:pt idx="3257">
                  <c:v>0</c:v>
                </c:pt>
                <c:pt idx="3258">
                  <c:v>0</c:v>
                </c:pt>
                <c:pt idx="3259">
                  <c:v>0</c:v>
                </c:pt>
                <c:pt idx="3260">
                  <c:v>0</c:v>
                </c:pt>
                <c:pt idx="3261">
                  <c:v>0</c:v>
                </c:pt>
                <c:pt idx="3262">
                  <c:v>0</c:v>
                </c:pt>
                <c:pt idx="3263">
                  <c:v>0</c:v>
                </c:pt>
                <c:pt idx="3264">
                  <c:v>0</c:v>
                </c:pt>
                <c:pt idx="3265">
                  <c:v>0</c:v>
                </c:pt>
                <c:pt idx="3266">
                  <c:v>0</c:v>
                </c:pt>
                <c:pt idx="3267">
                  <c:v>0</c:v>
                </c:pt>
                <c:pt idx="3268">
                  <c:v>0</c:v>
                </c:pt>
                <c:pt idx="3269">
                  <c:v>0</c:v>
                </c:pt>
                <c:pt idx="3270">
                  <c:v>0</c:v>
                </c:pt>
                <c:pt idx="3271">
                  <c:v>0</c:v>
                </c:pt>
                <c:pt idx="3272">
                  <c:v>0</c:v>
                </c:pt>
                <c:pt idx="3273">
                  <c:v>0</c:v>
                </c:pt>
                <c:pt idx="3274">
                  <c:v>0</c:v>
                </c:pt>
                <c:pt idx="3275">
                  <c:v>0</c:v>
                </c:pt>
                <c:pt idx="3276">
                  <c:v>0</c:v>
                </c:pt>
                <c:pt idx="3277">
                  <c:v>0</c:v>
                </c:pt>
                <c:pt idx="3278">
                  <c:v>0</c:v>
                </c:pt>
                <c:pt idx="3279">
                  <c:v>0</c:v>
                </c:pt>
                <c:pt idx="3280">
                  <c:v>0</c:v>
                </c:pt>
                <c:pt idx="3281">
                  <c:v>0</c:v>
                </c:pt>
                <c:pt idx="3282">
                  <c:v>0</c:v>
                </c:pt>
                <c:pt idx="3283">
                  <c:v>0</c:v>
                </c:pt>
                <c:pt idx="3284">
                  <c:v>0</c:v>
                </c:pt>
                <c:pt idx="3285">
                  <c:v>0</c:v>
                </c:pt>
                <c:pt idx="3286">
                  <c:v>0</c:v>
                </c:pt>
                <c:pt idx="3287">
                  <c:v>0</c:v>
                </c:pt>
                <c:pt idx="3288">
                  <c:v>0</c:v>
                </c:pt>
                <c:pt idx="3289">
                  <c:v>0</c:v>
                </c:pt>
                <c:pt idx="3290">
                  <c:v>0</c:v>
                </c:pt>
                <c:pt idx="3291">
                  <c:v>0</c:v>
                </c:pt>
                <c:pt idx="3292">
                  <c:v>0</c:v>
                </c:pt>
                <c:pt idx="3293">
                  <c:v>0</c:v>
                </c:pt>
                <c:pt idx="3294">
                  <c:v>0</c:v>
                </c:pt>
                <c:pt idx="3295">
                  <c:v>0</c:v>
                </c:pt>
                <c:pt idx="3296">
                  <c:v>1</c:v>
                </c:pt>
                <c:pt idx="3297">
                  <c:v>1</c:v>
                </c:pt>
                <c:pt idx="3298">
                  <c:v>0</c:v>
                </c:pt>
                <c:pt idx="3299">
                  <c:v>2</c:v>
                </c:pt>
                <c:pt idx="3300">
                  <c:v>0</c:v>
                </c:pt>
                <c:pt idx="3301">
                  <c:v>0</c:v>
                </c:pt>
                <c:pt idx="3302">
                  <c:v>0</c:v>
                </c:pt>
                <c:pt idx="3303">
                  <c:v>0</c:v>
                </c:pt>
                <c:pt idx="3304">
                  <c:v>0</c:v>
                </c:pt>
                <c:pt idx="3305">
                  <c:v>1</c:v>
                </c:pt>
                <c:pt idx="3306">
                  <c:v>0</c:v>
                </c:pt>
                <c:pt idx="3307">
                  <c:v>0</c:v>
                </c:pt>
                <c:pt idx="3308">
                  <c:v>0</c:v>
                </c:pt>
                <c:pt idx="3309">
                  <c:v>0</c:v>
                </c:pt>
                <c:pt idx="3310">
                  <c:v>0</c:v>
                </c:pt>
                <c:pt idx="3311">
                  <c:v>0</c:v>
                </c:pt>
                <c:pt idx="3312">
                  <c:v>0</c:v>
                </c:pt>
                <c:pt idx="3313">
                  <c:v>0</c:v>
                </c:pt>
                <c:pt idx="3314">
                  <c:v>0</c:v>
                </c:pt>
                <c:pt idx="3315">
                  <c:v>0</c:v>
                </c:pt>
                <c:pt idx="3316">
                  <c:v>0</c:v>
                </c:pt>
                <c:pt idx="3317">
                  <c:v>0</c:v>
                </c:pt>
                <c:pt idx="3318">
                  <c:v>0</c:v>
                </c:pt>
                <c:pt idx="3319">
                  <c:v>0</c:v>
                </c:pt>
                <c:pt idx="3320">
                  <c:v>0</c:v>
                </c:pt>
                <c:pt idx="3321">
                  <c:v>0</c:v>
                </c:pt>
                <c:pt idx="3322">
                  <c:v>0</c:v>
                </c:pt>
                <c:pt idx="3323">
                  <c:v>0</c:v>
                </c:pt>
                <c:pt idx="3324">
                  <c:v>0</c:v>
                </c:pt>
                <c:pt idx="3325">
                  <c:v>0</c:v>
                </c:pt>
                <c:pt idx="3326">
                  <c:v>0</c:v>
                </c:pt>
                <c:pt idx="3327">
                  <c:v>0</c:v>
                </c:pt>
                <c:pt idx="3328">
                  <c:v>0</c:v>
                </c:pt>
                <c:pt idx="3329">
                  <c:v>0</c:v>
                </c:pt>
                <c:pt idx="3330">
                  <c:v>0</c:v>
                </c:pt>
                <c:pt idx="3331">
                  <c:v>0</c:v>
                </c:pt>
                <c:pt idx="3332">
                  <c:v>0</c:v>
                </c:pt>
                <c:pt idx="3333">
                  <c:v>0</c:v>
                </c:pt>
                <c:pt idx="3334">
                  <c:v>0</c:v>
                </c:pt>
                <c:pt idx="3335">
                  <c:v>0</c:v>
                </c:pt>
                <c:pt idx="3336">
                  <c:v>6</c:v>
                </c:pt>
                <c:pt idx="3337">
                  <c:v>18</c:v>
                </c:pt>
                <c:pt idx="3338">
                  <c:v>0</c:v>
                </c:pt>
                <c:pt idx="3339">
                  <c:v>0</c:v>
                </c:pt>
                <c:pt idx="3340">
                  <c:v>10</c:v>
                </c:pt>
                <c:pt idx="3341">
                  <c:v>8</c:v>
                </c:pt>
                <c:pt idx="3342">
                  <c:v>6</c:v>
                </c:pt>
                <c:pt idx="3343">
                  <c:v>0</c:v>
                </c:pt>
                <c:pt idx="3344">
                  <c:v>0</c:v>
                </c:pt>
                <c:pt idx="3345">
                  <c:v>12</c:v>
                </c:pt>
                <c:pt idx="3346">
                  <c:v>7</c:v>
                </c:pt>
                <c:pt idx="3347">
                  <c:v>0</c:v>
                </c:pt>
                <c:pt idx="3348">
                  <c:v>0</c:v>
                </c:pt>
                <c:pt idx="3349">
                  <c:v>0</c:v>
                </c:pt>
                <c:pt idx="3350">
                  <c:v>0</c:v>
                </c:pt>
                <c:pt idx="3351">
                  <c:v>0</c:v>
                </c:pt>
                <c:pt idx="3352">
                  <c:v>0</c:v>
                </c:pt>
                <c:pt idx="3353">
                  <c:v>0</c:v>
                </c:pt>
                <c:pt idx="3354">
                  <c:v>0</c:v>
                </c:pt>
                <c:pt idx="3355">
                  <c:v>0</c:v>
                </c:pt>
                <c:pt idx="3356">
                  <c:v>0</c:v>
                </c:pt>
                <c:pt idx="3357">
                  <c:v>0</c:v>
                </c:pt>
                <c:pt idx="3358">
                  <c:v>0</c:v>
                </c:pt>
                <c:pt idx="3359">
                  <c:v>0</c:v>
                </c:pt>
                <c:pt idx="3360">
                  <c:v>0</c:v>
                </c:pt>
                <c:pt idx="3361">
                  <c:v>0</c:v>
                </c:pt>
                <c:pt idx="3362">
                  <c:v>0</c:v>
                </c:pt>
                <c:pt idx="3363">
                  <c:v>0</c:v>
                </c:pt>
                <c:pt idx="3364">
                  <c:v>0</c:v>
                </c:pt>
                <c:pt idx="3365">
                  <c:v>0</c:v>
                </c:pt>
                <c:pt idx="3366">
                  <c:v>0</c:v>
                </c:pt>
                <c:pt idx="3367">
                  <c:v>0</c:v>
                </c:pt>
                <c:pt idx="3368">
                  <c:v>0</c:v>
                </c:pt>
                <c:pt idx="3369">
                  <c:v>0</c:v>
                </c:pt>
                <c:pt idx="3370">
                  <c:v>0</c:v>
                </c:pt>
                <c:pt idx="3371">
                  <c:v>0</c:v>
                </c:pt>
                <c:pt idx="3372">
                  <c:v>0</c:v>
                </c:pt>
                <c:pt idx="3373">
                  <c:v>0</c:v>
                </c:pt>
                <c:pt idx="3374">
                  <c:v>0</c:v>
                </c:pt>
                <c:pt idx="3375">
                  <c:v>0</c:v>
                </c:pt>
                <c:pt idx="3376">
                  <c:v>1</c:v>
                </c:pt>
                <c:pt idx="3377">
                  <c:v>0</c:v>
                </c:pt>
                <c:pt idx="3378">
                  <c:v>0</c:v>
                </c:pt>
                <c:pt idx="3379">
                  <c:v>0</c:v>
                </c:pt>
                <c:pt idx="3380">
                  <c:v>0</c:v>
                </c:pt>
                <c:pt idx="3381">
                  <c:v>0</c:v>
                </c:pt>
                <c:pt idx="3382">
                  <c:v>0</c:v>
                </c:pt>
                <c:pt idx="3383">
                  <c:v>0</c:v>
                </c:pt>
                <c:pt idx="3384">
                  <c:v>0</c:v>
                </c:pt>
                <c:pt idx="3385">
                  <c:v>0</c:v>
                </c:pt>
                <c:pt idx="3386">
                  <c:v>0</c:v>
                </c:pt>
                <c:pt idx="3387">
                  <c:v>0</c:v>
                </c:pt>
                <c:pt idx="3388">
                  <c:v>0</c:v>
                </c:pt>
                <c:pt idx="3389">
                  <c:v>41</c:v>
                </c:pt>
                <c:pt idx="3390">
                  <c:v>0</c:v>
                </c:pt>
                <c:pt idx="3391">
                  <c:v>0</c:v>
                </c:pt>
                <c:pt idx="3392">
                  <c:v>0</c:v>
                </c:pt>
                <c:pt idx="3393">
                  <c:v>0</c:v>
                </c:pt>
                <c:pt idx="3394">
                  <c:v>0</c:v>
                </c:pt>
                <c:pt idx="3395">
                  <c:v>0</c:v>
                </c:pt>
                <c:pt idx="3396">
                  <c:v>0</c:v>
                </c:pt>
                <c:pt idx="3397">
                  <c:v>0</c:v>
                </c:pt>
                <c:pt idx="3398">
                  <c:v>0</c:v>
                </c:pt>
                <c:pt idx="3399">
                  <c:v>0</c:v>
                </c:pt>
                <c:pt idx="3400">
                  <c:v>0</c:v>
                </c:pt>
                <c:pt idx="3401">
                  <c:v>0</c:v>
                </c:pt>
                <c:pt idx="3402">
                  <c:v>0</c:v>
                </c:pt>
                <c:pt idx="3403">
                  <c:v>0</c:v>
                </c:pt>
                <c:pt idx="3404">
                  <c:v>0</c:v>
                </c:pt>
                <c:pt idx="3405">
                  <c:v>0</c:v>
                </c:pt>
                <c:pt idx="3406">
                  <c:v>0</c:v>
                </c:pt>
                <c:pt idx="3407">
                  <c:v>0</c:v>
                </c:pt>
                <c:pt idx="3408">
                  <c:v>0</c:v>
                </c:pt>
                <c:pt idx="3409">
                  <c:v>0</c:v>
                </c:pt>
                <c:pt idx="3410">
                  <c:v>0</c:v>
                </c:pt>
                <c:pt idx="3411">
                  <c:v>0</c:v>
                </c:pt>
                <c:pt idx="3412">
                  <c:v>28</c:v>
                </c:pt>
                <c:pt idx="3413">
                  <c:v>0</c:v>
                </c:pt>
                <c:pt idx="3414">
                  <c:v>0</c:v>
                </c:pt>
                <c:pt idx="3415">
                  <c:v>0</c:v>
                </c:pt>
                <c:pt idx="3416">
                  <c:v>0</c:v>
                </c:pt>
                <c:pt idx="3417">
                  <c:v>0</c:v>
                </c:pt>
                <c:pt idx="3418">
                  <c:v>1</c:v>
                </c:pt>
                <c:pt idx="3419">
                  <c:v>27</c:v>
                </c:pt>
                <c:pt idx="3420">
                  <c:v>32</c:v>
                </c:pt>
                <c:pt idx="3421">
                  <c:v>32</c:v>
                </c:pt>
                <c:pt idx="3422">
                  <c:v>51</c:v>
                </c:pt>
                <c:pt idx="3423">
                  <c:v>96</c:v>
                </c:pt>
                <c:pt idx="3424">
                  <c:v>12</c:v>
                </c:pt>
                <c:pt idx="3425">
                  <c:v>0</c:v>
                </c:pt>
                <c:pt idx="3426">
                  <c:v>0</c:v>
                </c:pt>
                <c:pt idx="3427">
                  <c:v>0</c:v>
                </c:pt>
                <c:pt idx="3428">
                  <c:v>0</c:v>
                </c:pt>
                <c:pt idx="3429">
                  <c:v>0</c:v>
                </c:pt>
                <c:pt idx="3430">
                  <c:v>0</c:v>
                </c:pt>
                <c:pt idx="3431">
                  <c:v>0</c:v>
                </c:pt>
                <c:pt idx="3432">
                  <c:v>0</c:v>
                </c:pt>
                <c:pt idx="3433">
                  <c:v>0</c:v>
                </c:pt>
                <c:pt idx="3434">
                  <c:v>0</c:v>
                </c:pt>
                <c:pt idx="3435">
                  <c:v>0</c:v>
                </c:pt>
                <c:pt idx="3436">
                  <c:v>0</c:v>
                </c:pt>
                <c:pt idx="3437">
                  <c:v>0</c:v>
                </c:pt>
                <c:pt idx="3438">
                  <c:v>0</c:v>
                </c:pt>
                <c:pt idx="3439">
                  <c:v>0</c:v>
                </c:pt>
                <c:pt idx="3440">
                  <c:v>0</c:v>
                </c:pt>
                <c:pt idx="3441">
                  <c:v>0</c:v>
                </c:pt>
                <c:pt idx="3442">
                  <c:v>133</c:v>
                </c:pt>
                <c:pt idx="3443">
                  <c:v>87</c:v>
                </c:pt>
                <c:pt idx="3444">
                  <c:v>42</c:v>
                </c:pt>
                <c:pt idx="3445">
                  <c:v>1</c:v>
                </c:pt>
                <c:pt idx="3446">
                  <c:v>46</c:v>
                </c:pt>
                <c:pt idx="3447">
                  <c:v>2</c:v>
                </c:pt>
                <c:pt idx="3448">
                  <c:v>6</c:v>
                </c:pt>
                <c:pt idx="3449">
                  <c:v>17</c:v>
                </c:pt>
                <c:pt idx="3450">
                  <c:v>228</c:v>
                </c:pt>
                <c:pt idx="3451">
                  <c:v>4</c:v>
                </c:pt>
                <c:pt idx="3452">
                  <c:v>0</c:v>
                </c:pt>
                <c:pt idx="3453">
                  <c:v>0</c:v>
                </c:pt>
                <c:pt idx="3454">
                  <c:v>0</c:v>
                </c:pt>
                <c:pt idx="3455">
                  <c:v>68</c:v>
                </c:pt>
                <c:pt idx="3456">
                  <c:v>2</c:v>
                </c:pt>
                <c:pt idx="3457">
                  <c:v>16</c:v>
                </c:pt>
                <c:pt idx="3458">
                  <c:v>6</c:v>
                </c:pt>
                <c:pt idx="3459">
                  <c:v>9</c:v>
                </c:pt>
                <c:pt idx="3460">
                  <c:v>21</c:v>
                </c:pt>
                <c:pt idx="3461">
                  <c:v>20</c:v>
                </c:pt>
                <c:pt idx="3462">
                  <c:v>7</c:v>
                </c:pt>
                <c:pt idx="3463">
                  <c:v>20</c:v>
                </c:pt>
                <c:pt idx="3464">
                  <c:v>1</c:v>
                </c:pt>
                <c:pt idx="3465">
                  <c:v>0</c:v>
                </c:pt>
                <c:pt idx="3466">
                  <c:v>1</c:v>
                </c:pt>
                <c:pt idx="3467">
                  <c:v>7</c:v>
                </c:pt>
                <c:pt idx="3468">
                  <c:v>6</c:v>
                </c:pt>
                <c:pt idx="3469">
                  <c:v>64</c:v>
                </c:pt>
                <c:pt idx="3470">
                  <c:v>10</c:v>
                </c:pt>
                <c:pt idx="3471">
                  <c:v>7</c:v>
                </c:pt>
                <c:pt idx="3472">
                  <c:v>7</c:v>
                </c:pt>
                <c:pt idx="3473">
                  <c:v>47</c:v>
                </c:pt>
                <c:pt idx="3474">
                  <c:v>44</c:v>
                </c:pt>
                <c:pt idx="3475">
                  <c:v>0</c:v>
                </c:pt>
                <c:pt idx="3476">
                  <c:v>0</c:v>
                </c:pt>
                <c:pt idx="3477">
                  <c:v>65</c:v>
                </c:pt>
                <c:pt idx="3478">
                  <c:v>7</c:v>
                </c:pt>
                <c:pt idx="3479">
                  <c:v>33</c:v>
                </c:pt>
                <c:pt idx="3480">
                  <c:v>15</c:v>
                </c:pt>
                <c:pt idx="3481">
                  <c:v>9</c:v>
                </c:pt>
                <c:pt idx="3482">
                  <c:v>7</c:v>
                </c:pt>
                <c:pt idx="3483">
                  <c:v>2</c:v>
                </c:pt>
                <c:pt idx="3484">
                  <c:v>49</c:v>
                </c:pt>
                <c:pt idx="3485">
                  <c:v>7</c:v>
                </c:pt>
                <c:pt idx="3486">
                  <c:v>7</c:v>
                </c:pt>
                <c:pt idx="3487">
                  <c:v>13</c:v>
                </c:pt>
                <c:pt idx="3488">
                  <c:v>46</c:v>
                </c:pt>
                <c:pt idx="3489">
                  <c:v>41</c:v>
                </c:pt>
                <c:pt idx="3490">
                  <c:v>31</c:v>
                </c:pt>
                <c:pt idx="3491">
                  <c:v>14</c:v>
                </c:pt>
                <c:pt idx="3492">
                  <c:v>0</c:v>
                </c:pt>
                <c:pt idx="3493">
                  <c:v>0</c:v>
                </c:pt>
                <c:pt idx="3494">
                  <c:v>12</c:v>
                </c:pt>
                <c:pt idx="3495">
                  <c:v>120</c:v>
                </c:pt>
                <c:pt idx="3496">
                  <c:v>9</c:v>
                </c:pt>
                <c:pt idx="3497">
                  <c:v>8</c:v>
                </c:pt>
                <c:pt idx="3498">
                  <c:v>2</c:v>
                </c:pt>
                <c:pt idx="3499">
                  <c:v>40</c:v>
                </c:pt>
                <c:pt idx="3500">
                  <c:v>9</c:v>
                </c:pt>
                <c:pt idx="3501">
                  <c:v>20</c:v>
                </c:pt>
                <c:pt idx="3502">
                  <c:v>37</c:v>
                </c:pt>
                <c:pt idx="3503">
                  <c:v>4</c:v>
                </c:pt>
                <c:pt idx="3504">
                  <c:v>1</c:v>
                </c:pt>
                <c:pt idx="3505">
                  <c:v>6</c:v>
                </c:pt>
                <c:pt idx="3506">
                  <c:v>5</c:v>
                </c:pt>
                <c:pt idx="3507">
                  <c:v>34</c:v>
                </c:pt>
                <c:pt idx="3508">
                  <c:v>15</c:v>
                </c:pt>
                <c:pt idx="3509">
                  <c:v>1</c:v>
                </c:pt>
                <c:pt idx="3510">
                  <c:v>3</c:v>
                </c:pt>
                <c:pt idx="3511">
                  <c:v>14</c:v>
                </c:pt>
                <c:pt idx="3512">
                  <c:v>26</c:v>
                </c:pt>
                <c:pt idx="3513">
                  <c:v>37</c:v>
                </c:pt>
                <c:pt idx="3514">
                  <c:v>46</c:v>
                </c:pt>
                <c:pt idx="3515">
                  <c:v>3</c:v>
                </c:pt>
                <c:pt idx="3516">
                  <c:v>4</c:v>
                </c:pt>
                <c:pt idx="3517">
                  <c:v>0</c:v>
                </c:pt>
                <c:pt idx="3518">
                  <c:v>53</c:v>
                </c:pt>
                <c:pt idx="3519">
                  <c:v>56</c:v>
                </c:pt>
                <c:pt idx="3520">
                  <c:v>4</c:v>
                </c:pt>
                <c:pt idx="3521">
                  <c:v>1</c:v>
                </c:pt>
                <c:pt idx="3522">
                  <c:v>0</c:v>
                </c:pt>
                <c:pt idx="3523">
                  <c:v>0</c:v>
                </c:pt>
                <c:pt idx="3524">
                  <c:v>0</c:v>
                </c:pt>
                <c:pt idx="3525">
                  <c:v>7</c:v>
                </c:pt>
                <c:pt idx="3526">
                  <c:v>0</c:v>
                </c:pt>
                <c:pt idx="3527">
                  <c:v>0</c:v>
                </c:pt>
                <c:pt idx="3528">
                  <c:v>2</c:v>
                </c:pt>
                <c:pt idx="3529">
                  <c:v>0</c:v>
                </c:pt>
                <c:pt idx="3530">
                  <c:v>1</c:v>
                </c:pt>
                <c:pt idx="3531">
                  <c:v>3</c:v>
                </c:pt>
                <c:pt idx="3532">
                  <c:v>32</c:v>
                </c:pt>
                <c:pt idx="3533">
                  <c:v>29</c:v>
                </c:pt>
                <c:pt idx="3534">
                  <c:v>23</c:v>
                </c:pt>
                <c:pt idx="3535">
                  <c:v>25</c:v>
                </c:pt>
                <c:pt idx="3536">
                  <c:v>0</c:v>
                </c:pt>
                <c:pt idx="3537">
                  <c:v>0</c:v>
                </c:pt>
                <c:pt idx="3538">
                  <c:v>0</c:v>
                </c:pt>
                <c:pt idx="3539">
                  <c:v>0</c:v>
                </c:pt>
                <c:pt idx="3540">
                  <c:v>0</c:v>
                </c:pt>
                <c:pt idx="3541">
                  <c:v>28</c:v>
                </c:pt>
                <c:pt idx="3542">
                  <c:v>20</c:v>
                </c:pt>
                <c:pt idx="3543">
                  <c:v>0</c:v>
                </c:pt>
                <c:pt idx="3544">
                  <c:v>0</c:v>
                </c:pt>
                <c:pt idx="3545">
                  <c:v>0</c:v>
                </c:pt>
                <c:pt idx="3546">
                  <c:v>42</c:v>
                </c:pt>
                <c:pt idx="3547">
                  <c:v>40</c:v>
                </c:pt>
                <c:pt idx="3548">
                  <c:v>1</c:v>
                </c:pt>
                <c:pt idx="3549">
                  <c:v>0</c:v>
                </c:pt>
                <c:pt idx="3550">
                  <c:v>0</c:v>
                </c:pt>
                <c:pt idx="3551">
                  <c:v>0</c:v>
                </c:pt>
                <c:pt idx="3552">
                  <c:v>0</c:v>
                </c:pt>
                <c:pt idx="3553">
                  <c:v>0</c:v>
                </c:pt>
                <c:pt idx="3554">
                  <c:v>10</c:v>
                </c:pt>
                <c:pt idx="3555">
                  <c:v>12</c:v>
                </c:pt>
                <c:pt idx="3556">
                  <c:v>18</c:v>
                </c:pt>
                <c:pt idx="3557">
                  <c:v>1</c:v>
                </c:pt>
                <c:pt idx="3558">
                  <c:v>30</c:v>
                </c:pt>
                <c:pt idx="3559">
                  <c:v>2</c:v>
                </c:pt>
                <c:pt idx="3560">
                  <c:v>13</c:v>
                </c:pt>
                <c:pt idx="3561">
                  <c:v>0</c:v>
                </c:pt>
                <c:pt idx="3562">
                  <c:v>0</c:v>
                </c:pt>
                <c:pt idx="3563">
                  <c:v>0</c:v>
                </c:pt>
                <c:pt idx="3564">
                  <c:v>1</c:v>
                </c:pt>
                <c:pt idx="3565">
                  <c:v>0</c:v>
                </c:pt>
                <c:pt idx="3566">
                  <c:v>20</c:v>
                </c:pt>
                <c:pt idx="3567">
                  <c:v>8</c:v>
                </c:pt>
                <c:pt idx="3568">
                  <c:v>125</c:v>
                </c:pt>
                <c:pt idx="3569">
                  <c:v>0</c:v>
                </c:pt>
                <c:pt idx="3570">
                  <c:v>1</c:v>
                </c:pt>
                <c:pt idx="3571">
                  <c:v>0</c:v>
                </c:pt>
                <c:pt idx="3572">
                  <c:v>18</c:v>
                </c:pt>
                <c:pt idx="3573">
                  <c:v>0</c:v>
                </c:pt>
                <c:pt idx="3574">
                  <c:v>0</c:v>
                </c:pt>
                <c:pt idx="3575">
                  <c:v>0</c:v>
                </c:pt>
                <c:pt idx="3576">
                  <c:v>3</c:v>
                </c:pt>
                <c:pt idx="3577">
                  <c:v>0</c:v>
                </c:pt>
                <c:pt idx="3578">
                  <c:v>33</c:v>
                </c:pt>
                <c:pt idx="3579">
                  <c:v>8</c:v>
                </c:pt>
                <c:pt idx="3580">
                  <c:v>9</c:v>
                </c:pt>
                <c:pt idx="3581">
                  <c:v>5</c:v>
                </c:pt>
                <c:pt idx="3582">
                  <c:v>0</c:v>
                </c:pt>
                <c:pt idx="3583">
                  <c:v>0</c:v>
                </c:pt>
                <c:pt idx="3584">
                  <c:v>0</c:v>
                </c:pt>
                <c:pt idx="3585">
                  <c:v>0</c:v>
                </c:pt>
                <c:pt idx="3586">
                  <c:v>0</c:v>
                </c:pt>
                <c:pt idx="3587">
                  <c:v>0</c:v>
                </c:pt>
                <c:pt idx="3588">
                  <c:v>0</c:v>
                </c:pt>
                <c:pt idx="3589">
                  <c:v>0</c:v>
                </c:pt>
                <c:pt idx="3590">
                  <c:v>0</c:v>
                </c:pt>
                <c:pt idx="3591">
                  <c:v>1</c:v>
                </c:pt>
                <c:pt idx="3592">
                  <c:v>2</c:v>
                </c:pt>
                <c:pt idx="3593">
                  <c:v>0</c:v>
                </c:pt>
                <c:pt idx="3594">
                  <c:v>0</c:v>
                </c:pt>
                <c:pt idx="3595">
                  <c:v>0</c:v>
                </c:pt>
                <c:pt idx="3596">
                  <c:v>0</c:v>
                </c:pt>
                <c:pt idx="3597">
                  <c:v>0</c:v>
                </c:pt>
                <c:pt idx="3598">
                  <c:v>0</c:v>
                </c:pt>
                <c:pt idx="3599">
                  <c:v>13</c:v>
                </c:pt>
                <c:pt idx="3600">
                  <c:v>97</c:v>
                </c:pt>
                <c:pt idx="3601">
                  <c:v>69</c:v>
                </c:pt>
                <c:pt idx="3602">
                  <c:v>0</c:v>
                </c:pt>
                <c:pt idx="3603">
                  <c:v>0</c:v>
                </c:pt>
                <c:pt idx="3604">
                  <c:v>0</c:v>
                </c:pt>
                <c:pt idx="3605">
                  <c:v>0</c:v>
                </c:pt>
                <c:pt idx="3606">
                  <c:v>0</c:v>
                </c:pt>
                <c:pt idx="3607">
                  <c:v>0</c:v>
                </c:pt>
                <c:pt idx="3608">
                  <c:v>12</c:v>
                </c:pt>
                <c:pt idx="3609">
                  <c:v>1</c:v>
                </c:pt>
                <c:pt idx="3610">
                  <c:v>2</c:v>
                </c:pt>
                <c:pt idx="3611">
                  <c:v>0</c:v>
                </c:pt>
                <c:pt idx="3612">
                  <c:v>0</c:v>
                </c:pt>
                <c:pt idx="3613">
                  <c:v>0</c:v>
                </c:pt>
                <c:pt idx="3614">
                  <c:v>0</c:v>
                </c:pt>
                <c:pt idx="3615">
                  <c:v>21</c:v>
                </c:pt>
                <c:pt idx="3616">
                  <c:v>33</c:v>
                </c:pt>
                <c:pt idx="3617">
                  <c:v>0</c:v>
                </c:pt>
                <c:pt idx="3618">
                  <c:v>0</c:v>
                </c:pt>
                <c:pt idx="3619">
                  <c:v>0</c:v>
                </c:pt>
                <c:pt idx="3620">
                  <c:v>0</c:v>
                </c:pt>
                <c:pt idx="3621">
                  <c:v>0</c:v>
                </c:pt>
                <c:pt idx="3622">
                  <c:v>0</c:v>
                </c:pt>
                <c:pt idx="3623">
                  <c:v>0</c:v>
                </c:pt>
                <c:pt idx="3624">
                  <c:v>0</c:v>
                </c:pt>
                <c:pt idx="3625">
                  <c:v>0</c:v>
                </c:pt>
                <c:pt idx="3626">
                  <c:v>0</c:v>
                </c:pt>
                <c:pt idx="3627">
                  <c:v>0</c:v>
                </c:pt>
                <c:pt idx="3628">
                  <c:v>0</c:v>
                </c:pt>
                <c:pt idx="3629">
                  <c:v>0</c:v>
                </c:pt>
                <c:pt idx="3630">
                  <c:v>0</c:v>
                </c:pt>
                <c:pt idx="3631">
                  <c:v>0</c:v>
                </c:pt>
                <c:pt idx="3632">
                  <c:v>0</c:v>
                </c:pt>
                <c:pt idx="3633">
                  <c:v>0</c:v>
                </c:pt>
                <c:pt idx="3634">
                  <c:v>0</c:v>
                </c:pt>
                <c:pt idx="3635">
                  <c:v>0</c:v>
                </c:pt>
                <c:pt idx="3636">
                  <c:v>0</c:v>
                </c:pt>
                <c:pt idx="3637">
                  <c:v>0</c:v>
                </c:pt>
                <c:pt idx="3638">
                  <c:v>0</c:v>
                </c:pt>
                <c:pt idx="3639">
                  <c:v>0</c:v>
                </c:pt>
                <c:pt idx="3640">
                  <c:v>0</c:v>
                </c:pt>
                <c:pt idx="3641">
                  <c:v>0</c:v>
                </c:pt>
                <c:pt idx="3642">
                  <c:v>0</c:v>
                </c:pt>
                <c:pt idx="3643">
                  <c:v>0</c:v>
                </c:pt>
                <c:pt idx="3644">
                  <c:v>0</c:v>
                </c:pt>
                <c:pt idx="3645">
                  <c:v>0</c:v>
                </c:pt>
                <c:pt idx="3646">
                  <c:v>0</c:v>
                </c:pt>
                <c:pt idx="3647">
                  <c:v>0</c:v>
                </c:pt>
                <c:pt idx="3648">
                  <c:v>0</c:v>
                </c:pt>
                <c:pt idx="3649">
                  <c:v>0</c:v>
                </c:pt>
                <c:pt idx="3650">
                  <c:v>0</c:v>
                </c:pt>
                <c:pt idx="3651">
                  <c:v>0</c:v>
                </c:pt>
                <c:pt idx="3652">
                  <c:v>0</c:v>
                </c:pt>
                <c:pt idx="3653">
                  <c:v>0</c:v>
                </c:pt>
                <c:pt idx="3654">
                  <c:v>0</c:v>
                </c:pt>
                <c:pt idx="3655">
                  <c:v>0</c:v>
                </c:pt>
                <c:pt idx="3656">
                  <c:v>0</c:v>
                </c:pt>
                <c:pt idx="3657">
                  <c:v>0</c:v>
                </c:pt>
                <c:pt idx="3658">
                  <c:v>0</c:v>
                </c:pt>
                <c:pt idx="3659">
                  <c:v>0</c:v>
                </c:pt>
                <c:pt idx="3660">
                  <c:v>0</c:v>
                </c:pt>
                <c:pt idx="3661">
                  <c:v>0</c:v>
                </c:pt>
                <c:pt idx="3662">
                  <c:v>0</c:v>
                </c:pt>
                <c:pt idx="3663">
                  <c:v>0</c:v>
                </c:pt>
                <c:pt idx="3664">
                  <c:v>3</c:v>
                </c:pt>
                <c:pt idx="3665">
                  <c:v>0</c:v>
                </c:pt>
                <c:pt idx="3666">
                  <c:v>0</c:v>
                </c:pt>
                <c:pt idx="3667">
                  <c:v>0</c:v>
                </c:pt>
                <c:pt idx="3668">
                  <c:v>0</c:v>
                </c:pt>
                <c:pt idx="3669">
                  <c:v>0</c:v>
                </c:pt>
                <c:pt idx="3670">
                  <c:v>0</c:v>
                </c:pt>
                <c:pt idx="3671">
                  <c:v>0</c:v>
                </c:pt>
                <c:pt idx="3672">
                  <c:v>0</c:v>
                </c:pt>
                <c:pt idx="3673">
                  <c:v>0</c:v>
                </c:pt>
                <c:pt idx="3674">
                  <c:v>0</c:v>
                </c:pt>
                <c:pt idx="3675">
                  <c:v>0</c:v>
                </c:pt>
                <c:pt idx="3676">
                  <c:v>0</c:v>
                </c:pt>
                <c:pt idx="3677">
                  <c:v>0</c:v>
                </c:pt>
                <c:pt idx="3678">
                  <c:v>0</c:v>
                </c:pt>
                <c:pt idx="3679">
                  <c:v>0</c:v>
                </c:pt>
                <c:pt idx="3680">
                  <c:v>0</c:v>
                </c:pt>
                <c:pt idx="3681">
                  <c:v>0</c:v>
                </c:pt>
                <c:pt idx="3682">
                  <c:v>0</c:v>
                </c:pt>
                <c:pt idx="3683">
                  <c:v>0</c:v>
                </c:pt>
                <c:pt idx="3684">
                  <c:v>0</c:v>
                </c:pt>
                <c:pt idx="3685">
                  <c:v>0</c:v>
                </c:pt>
                <c:pt idx="3686">
                  <c:v>0</c:v>
                </c:pt>
                <c:pt idx="3687">
                  <c:v>0</c:v>
                </c:pt>
                <c:pt idx="3688">
                  <c:v>0</c:v>
                </c:pt>
                <c:pt idx="3689">
                  <c:v>0</c:v>
                </c:pt>
                <c:pt idx="3690">
                  <c:v>0</c:v>
                </c:pt>
                <c:pt idx="3691">
                  <c:v>0</c:v>
                </c:pt>
                <c:pt idx="3692">
                  <c:v>0</c:v>
                </c:pt>
                <c:pt idx="3693">
                  <c:v>0</c:v>
                </c:pt>
                <c:pt idx="3694">
                  <c:v>0</c:v>
                </c:pt>
                <c:pt idx="3695">
                  <c:v>0</c:v>
                </c:pt>
                <c:pt idx="3696">
                  <c:v>0</c:v>
                </c:pt>
                <c:pt idx="3697">
                  <c:v>0</c:v>
                </c:pt>
                <c:pt idx="3698">
                  <c:v>0</c:v>
                </c:pt>
                <c:pt idx="3699">
                  <c:v>0</c:v>
                </c:pt>
                <c:pt idx="3700">
                  <c:v>0</c:v>
                </c:pt>
                <c:pt idx="3701">
                  <c:v>0</c:v>
                </c:pt>
                <c:pt idx="3702">
                  <c:v>0</c:v>
                </c:pt>
                <c:pt idx="3703">
                  <c:v>0</c:v>
                </c:pt>
                <c:pt idx="3704">
                  <c:v>3</c:v>
                </c:pt>
                <c:pt idx="3705">
                  <c:v>8</c:v>
                </c:pt>
                <c:pt idx="3706">
                  <c:v>0</c:v>
                </c:pt>
                <c:pt idx="3707">
                  <c:v>1</c:v>
                </c:pt>
                <c:pt idx="3708">
                  <c:v>8</c:v>
                </c:pt>
                <c:pt idx="3709">
                  <c:v>0</c:v>
                </c:pt>
                <c:pt idx="3710">
                  <c:v>0</c:v>
                </c:pt>
                <c:pt idx="3711">
                  <c:v>0</c:v>
                </c:pt>
                <c:pt idx="3712">
                  <c:v>0</c:v>
                </c:pt>
                <c:pt idx="3713">
                  <c:v>0</c:v>
                </c:pt>
                <c:pt idx="3714">
                  <c:v>0</c:v>
                </c:pt>
                <c:pt idx="3715">
                  <c:v>0</c:v>
                </c:pt>
                <c:pt idx="3716">
                  <c:v>0</c:v>
                </c:pt>
                <c:pt idx="3717">
                  <c:v>0</c:v>
                </c:pt>
                <c:pt idx="3718">
                  <c:v>0</c:v>
                </c:pt>
                <c:pt idx="3719">
                  <c:v>0</c:v>
                </c:pt>
                <c:pt idx="3720">
                  <c:v>0</c:v>
                </c:pt>
                <c:pt idx="3721">
                  <c:v>0</c:v>
                </c:pt>
                <c:pt idx="3722">
                  <c:v>0</c:v>
                </c:pt>
                <c:pt idx="3723">
                  <c:v>0</c:v>
                </c:pt>
                <c:pt idx="3724">
                  <c:v>0</c:v>
                </c:pt>
                <c:pt idx="3725">
                  <c:v>0</c:v>
                </c:pt>
                <c:pt idx="3726">
                  <c:v>0</c:v>
                </c:pt>
                <c:pt idx="3727">
                  <c:v>0</c:v>
                </c:pt>
                <c:pt idx="3728">
                  <c:v>0</c:v>
                </c:pt>
                <c:pt idx="3729">
                  <c:v>0</c:v>
                </c:pt>
                <c:pt idx="3730">
                  <c:v>0</c:v>
                </c:pt>
                <c:pt idx="3731">
                  <c:v>0</c:v>
                </c:pt>
                <c:pt idx="3732">
                  <c:v>0</c:v>
                </c:pt>
                <c:pt idx="3733">
                  <c:v>0</c:v>
                </c:pt>
                <c:pt idx="3734">
                  <c:v>2</c:v>
                </c:pt>
                <c:pt idx="3735">
                  <c:v>0</c:v>
                </c:pt>
                <c:pt idx="3736">
                  <c:v>0</c:v>
                </c:pt>
                <c:pt idx="3737">
                  <c:v>0</c:v>
                </c:pt>
                <c:pt idx="3738">
                  <c:v>2</c:v>
                </c:pt>
                <c:pt idx="3739">
                  <c:v>0</c:v>
                </c:pt>
                <c:pt idx="3740">
                  <c:v>0</c:v>
                </c:pt>
                <c:pt idx="3741">
                  <c:v>0</c:v>
                </c:pt>
                <c:pt idx="3742">
                  <c:v>0</c:v>
                </c:pt>
                <c:pt idx="3743">
                  <c:v>0</c:v>
                </c:pt>
                <c:pt idx="3744">
                  <c:v>13</c:v>
                </c:pt>
                <c:pt idx="3745">
                  <c:v>0</c:v>
                </c:pt>
                <c:pt idx="3746">
                  <c:v>0</c:v>
                </c:pt>
                <c:pt idx="3747">
                  <c:v>0</c:v>
                </c:pt>
                <c:pt idx="3748">
                  <c:v>0</c:v>
                </c:pt>
                <c:pt idx="3749">
                  <c:v>0</c:v>
                </c:pt>
                <c:pt idx="3750">
                  <c:v>0</c:v>
                </c:pt>
                <c:pt idx="3751">
                  <c:v>0</c:v>
                </c:pt>
                <c:pt idx="3752">
                  <c:v>0</c:v>
                </c:pt>
                <c:pt idx="3753">
                  <c:v>0</c:v>
                </c:pt>
                <c:pt idx="3754">
                  <c:v>0</c:v>
                </c:pt>
                <c:pt idx="3755">
                  <c:v>0</c:v>
                </c:pt>
                <c:pt idx="3756">
                  <c:v>0</c:v>
                </c:pt>
                <c:pt idx="3757">
                  <c:v>0</c:v>
                </c:pt>
                <c:pt idx="3758">
                  <c:v>0</c:v>
                </c:pt>
                <c:pt idx="3759">
                  <c:v>0</c:v>
                </c:pt>
                <c:pt idx="3760">
                  <c:v>0</c:v>
                </c:pt>
                <c:pt idx="3761">
                  <c:v>0</c:v>
                </c:pt>
                <c:pt idx="3762">
                  <c:v>0</c:v>
                </c:pt>
                <c:pt idx="3763">
                  <c:v>0</c:v>
                </c:pt>
                <c:pt idx="3764">
                  <c:v>0</c:v>
                </c:pt>
                <c:pt idx="3765">
                  <c:v>1</c:v>
                </c:pt>
                <c:pt idx="3766">
                  <c:v>1</c:v>
                </c:pt>
                <c:pt idx="3767">
                  <c:v>12</c:v>
                </c:pt>
                <c:pt idx="3768">
                  <c:v>9</c:v>
                </c:pt>
                <c:pt idx="3769">
                  <c:v>2</c:v>
                </c:pt>
                <c:pt idx="3770">
                  <c:v>0</c:v>
                </c:pt>
                <c:pt idx="3771">
                  <c:v>82</c:v>
                </c:pt>
                <c:pt idx="3772">
                  <c:v>68</c:v>
                </c:pt>
                <c:pt idx="3773">
                  <c:v>0</c:v>
                </c:pt>
                <c:pt idx="3774">
                  <c:v>3</c:v>
                </c:pt>
                <c:pt idx="3775">
                  <c:v>0</c:v>
                </c:pt>
                <c:pt idx="3776">
                  <c:v>0</c:v>
                </c:pt>
                <c:pt idx="3777">
                  <c:v>0</c:v>
                </c:pt>
                <c:pt idx="3778">
                  <c:v>0</c:v>
                </c:pt>
                <c:pt idx="3779">
                  <c:v>0</c:v>
                </c:pt>
                <c:pt idx="3780">
                  <c:v>19</c:v>
                </c:pt>
                <c:pt idx="3781">
                  <c:v>0</c:v>
                </c:pt>
                <c:pt idx="3782">
                  <c:v>0</c:v>
                </c:pt>
                <c:pt idx="3783">
                  <c:v>0</c:v>
                </c:pt>
                <c:pt idx="3784">
                  <c:v>18</c:v>
                </c:pt>
                <c:pt idx="3785">
                  <c:v>0</c:v>
                </c:pt>
                <c:pt idx="3786">
                  <c:v>0</c:v>
                </c:pt>
                <c:pt idx="3787">
                  <c:v>52</c:v>
                </c:pt>
                <c:pt idx="3788">
                  <c:v>13</c:v>
                </c:pt>
                <c:pt idx="3789">
                  <c:v>0</c:v>
                </c:pt>
                <c:pt idx="3790">
                  <c:v>1</c:v>
                </c:pt>
                <c:pt idx="3791">
                  <c:v>4</c:v>
                </c:pt>
                <c:pt idx="3792">
                  <c:v>0</c:v>
                </c:pt>
                <c:pt idx="3793">
                  <c:v>0</c:v>
                </c:pt>
                <c:pt idx="3794">
                  <c:v>0</c:v>
                </c:pt>
                <c:pt idx="3795">
                  <c:v>0</c:v>
                </c:pt>
                <c:pt idx="3796">
                  <c:v>0</c:v>
                </c:pt>
                <c:pt idx="3797">
                  <c:v>0</c:v>
                </c:pt>
                <c:pt idx="3798">
                  <c:v>0</c:v>
                </c:pt>
                <c:pt idx="3799">
                  <c:v>3</c:v>
                </c:pt>
                <c:pt idx="3800">
                  <c:v>0</c:v>
                </c:pt>
                <c:pt idx="3801">
                  <c:v>0</c:v>
                </c:pt>
                <c:pt idx="3802">
                  <c:v>2</c:v>
                </c:pt>
                <c:pt idx="3803">
                  <c:v>35</c:v>
                </c:pt>
                <c:pt idx="3804">
                  <c:v>0</c:v>
                </c:pt>
                <c:pt idx="3805">
                  <c:v>2</c:v>
                </c:pt>
                <c:pt idx="3806">
                  <c:v>96</c:v>
                </c:pt>
                <c:pt idx="3807">
                  <c:v>37</c:v>
                </c:pt>
                <c:pt idx="3808">
                  <c:v>68</c:v>
                </c:pt>
                <c:pt idx="3809">
                  <c:v>17</c:v>
                </c:pt>
                <c:pt idx="3810">
                  <c:v>1</c:v>
                </c:pt>
                <c:pt idx="3811">
                  <c:v>11</c:v>
                </c:pt>
                <c:pt idx="3812">
                  <c:v>0</c:v>
                </c:pt>
                <c:pt idx="3813">
                  <c:v>3</c:v>
                </c:pt>
                <c:pt idx="3814">
                  <c:v>0</c:v>
                </c:pt>
                <c:pt idx="3815">
                  <c:v>0</c:v>
                </c:pt>
                <c:pt idx="3816">
                  <c:v>2</c:v>
                </c:pt>
                <c:pt idx="3817">
                  <c:v>0</c:v>
                </c:pt>
                <c:pt idx="3818">
                  <c:v>0</c:v>
                </c:pt>
                <c:pt idx="3819">
                  <c:v>0</c:v>
                </c:pt>
                <c:pt idx="3820">
                  <c:v>5</c:v>
                </c:pt>
                <c:pt idx="3821">
                  <c:v>4</c:v>
                </c:pt>
                <c:pt idx="3822">
                  <c:v>60</c:v>
                </c:pt>
                <c:pt idx="3823">
                  <c:v>103</c:v>
                </c:pt>
                <c:pt idx="3824">
                  <c:v>98</c:v>
                </c:pt>
                <c:pt idx="3825">
                  <c:v>65</c:v>
                </c:pt>
                <c:pt idx="3826">
                  <c:v>13</c:v>
                </c:pt>
                <c:pt idx="3827">
                  <c:v>8</c:v>
                </c:pt>
                <c:pt idx="3828">
                  <c:v>5</c:v>
                </c:pt>
                <c:pt idx="3829">
                  <c:v>3</c:v>
                </c:pt>
                <c:pt idx="3830">
                  <c:v>34</c:v>
                </c:pt>
                <c:pt idx="3831">
                  <c:v>1</c:v>
                </c:pt>
                <c:pt idx="3832">
                  <c:v>11</c:v>
                </c:pt>
                <c:pt idx="3833">
                  <c:v>92</c:v>
                </c:pt>
                <c:pt idx="3834">
                  <c:v>31</c:v>
                </c:pt>
                <c:pt idx="3835">
                  <c:v>0</c:v>
                </c:pt>
                <c:pt idx="3836">
                  <c:v>0</c:v>
                </c:pt>
                <c:pt idx="3837">
                  <c:v>120</c:v>
                </c:pt>
                <c:pt idx="3838">
                  <c:v>4</c:v>
                </c:pt>
                <c:pt idx="3839">
                  <c:v>0</c:v>
                </c:pt>
                <c:pt idx="3840">
                  <c:v>1</c:v>
                </c:pt>
                <c:pt idx="3841">
                  <c:v>18</c:v>
                </c:pt>
                <c:pt idx="3842">
                  <c:v>0</c:v>
                </c:pt>
                <c:pt idx="3843">
                  <c:v>0</c:v>
                </c:pt>
                <c:pt idx="3844">
                  <c:v>2</c:v>
                </c:pt>
                <c:pt idx="3845">
                  <c:v>0</c:v>
                </c:pt>
                <c:pt idx="3846">
                  <c:v>0</c:v>
                </c:pt>
                <c:pt idx="3847">
                  <c:v>5</c:v>
                </c:pt>
                <c:pt idx="3848">
                  <c:v>5</c:v>
                </c:pt>
                <c:pt idx="3849">
                  <c:v>5</c:v>
                </c:pt>
                <c:pt idx="3850">
                  <c:v>5</c:v>
                </c:pt>
                <c:pt idx="3851">
                  <c:v>6</c:v>
                </c:pt>
                <c:pt idx="3852">
                  <c:v>1</c:v>
                </c:pt>
                <c:pt idx="3853">
                  <c:v>4</c:v>
                </c:pt>
                <c:pt idx="3854">
                  <c:v>5</c:v>
                </c:pt>
                <c:pt idx="3855">
                  <c:v>10</c:v>
                </c:pt>
                <c:pt idx="3856">
                  <c:v>9</c:v>
                </c:pt>
                <c:pt idx="3857">
                  <c:v>15</c:v>
                </c:pt>
                <c:pt idx="3858">
                  <c:v>40</c:v>
                </c:pt>
                <c:pt idx="3859">
                  <c:v>48</c:v>
                </c:pt>
                <c:pt idx="3860">
                  <c:v>61</c:v>
                </c:pt>
                <c:pt idx="3861">
                  <c:v>26</c:v>
                </c:pt>
                <c:pt idx="3862">
                  <c:v>20</c:v>
                </c:pt>
                <c:pt idx="3863">
                  <c:v>0</c:v>
                </c:pt>
                <c:pt idx="3864">
                  <c:v>7</c:v>
                </c:pt>
                <c:pt idx="3865">
                  <c:v>5</c:v>
                </c:pt>
                <c:pt idx="3866">
                  <c:v>3</c:v>
                </c:pt>
                <c:pt idx="3867">
                  <c:v>10</c:v>
                </c:pt>
                <c:pt idx="3868">
                  <c:v>17</c:v>
                </c:pt>
                <c:pt idx="3869">
                  <c:v>14</c:v>
                </c:pt>
                <c:pt idx="3870">
                  <c:v>53</c:v>
                </c:pt>
                <c:pt idx="3871">
                  <c:v>89</c:v>
                </c:pt>
                <c:pt idx="3872">
                  <c:v>19</c:v>
                </c:pt>
                <c:pt idx="3873">
                  <c:v>21</c:v>
                </c:pt>
                <c:pt idx="3874">
                  <c:v>0</c:v>
                </c:pt>
                <c:pt idx="3875">
                  <c:v>3</c:v>
                </c:pt>
                <c:pt idx="3876">
                  <c:v>1</c:v>
                </c:pt>
                <c:pt idx="3877">
                  <c:v>0</c:v>
                </c:pt>
                <c:pt idx="3878">
                  <c:v>37</c:v>
                </c:pt>
                <c:pt idx="3879">
                  <c:v>6</c:v>
                </c:pt>
                <c:pt idx="3880">
                  <c:v>43</c:v>
                </c:pt>
                <c:pt idx="3881">
                  <c:v>27</c:v>
                </c:pt>
                <c:pt idx="3882">
                  <c:v>14</c:v>
                </c:pt>
                <c:pt idx="3883">
                  <c:v>9</c:v>
                </c:pt>
                <c:pt idx="3884">
                  <c:v>1</c:v>
                </c:pt>
                <c:pt idx="3885">
                  <c:v>88</c:v>
                </c:pt>
                <c:pt idx="3886">
                  <c:v>18</c:v>
                </c:pt>
                <c:pt idx="3887">
                  <c:v>62</c:v>
                </c:pt>
                <c:pt idx="3888">
                  <c:v>1</c:v>
                </c:pt>
                <c:pt idx="3889">
                  <c:v>0</c:v>
                </c:pt>
                <c:pt idx="3890">
                  <c:v>15</c:v>
                </c:pt>
                <c:pt idx="3891">
                  <c:v>0</c:v>
                </c:pt>
                <c:pt idx="3892">
                  <c:v>14</c:v>
                </c:pt>
                <c:pt idx="3893">
                  <c:v>5</c:v>
                </c:pt>
                <c:pt idx="3894">
                  <c:v>2</c:v>
                </c:pt>
                <c:pt idx="3895">
                  <c:v>8</c:v>
                </c:pt>
                <c:pt idx="3896">
                  <c:v>0</c:v>
                </c:pt>
                <c:pt idx="3897">
                  <c:v>0</c:v>
                </c:pt>
                <c:pt idx="3898">
                  <c:v>4</c:v>
                </c:pt>
                <c:pt idx="3899">
                  <c:v>13</c:v>
                </c:pt>
                <c:pt idx="3900">
                  <c:v>6</c:v>
                </c:pt>
                <c:pt idx="3901">
                  <c:v>8</c:v>
                </c:pt>
                <c:pt idx="3902">
                  <c:v>8</c:v>
                </c:pt>
                <c:pt idx="3903">
                  <c:v>4</c:v>
                </c:pt>
                <c:pt idx="3904">
                  <c:v>12</c:v>
                </c:pt>
                <c:pt idx="3905">
                  <c:v>0</c:v>
                </c:pt>
                <c:pt idx="3906">
                  <c:v>0</c:v>
                </c:pt>
                <c:pt idx="3907">
                  <c:v>0</c:v>
                </c:pt>
                <c:pt idx="3908">
                  <c:v>0</c:v>
                </c:pt>
                <c:pt idx="3909">
                  <c:v>0</c:v>
                </c:pt>
                <c:pt idx="3910">
                  <c:v>0</c:v>
                </c:pt>
                <c:pt idx="3911">
                  <c:v>0</c:v>
                </c:pt>
                <c:pt idx="3912">
                  <c:v>89</c:v>
                </c:pt>
                <c:pt idx="3913">
                  <c:v>11</c:v>
                </c:pt>
                <c:pt idx="3914">
                  <c:v>8</c:v>
                </c:pt>
                <c:pt idx="3915">
                  <c:v>0</c:v>
                </c:pt>
                <c:pt idx="3916">
                  <c:v>22</c:v>
                </c:pt>
                <c:pt idx="3917">
                  <c:v>0</c:v>
                </c:pt>
                <c:pt idx="3918">
                  <c:v>3</c:v>
                </c:pt>
                <c:pt idx="3919">
                  <c:v>0</c:v>
                </c:pt>
                <c:pt idx="3920">
                  <c:v>0</c:v>
                </c:pt>
                <c:pt idx="3921">
                  <c:v>0</c:v>
                </c:pt>
                <c:pt idx="3922">
                  <c:v>20</c:v>
                </c:pt>
                <c:pt idx="3923">
                  <c:v>4</c:v>
                </c:pt>
                <c:pt idx="3924">
                  <c:v>0</c:v>
                </c:pt>
                <c:pt idx="3925">
                  <c:v>5</c:v>
                </c:pt>
                <c:pt idx="3926">
                  <c:v>0</c:v>
                </c:pt>
                <c:pt idx="3927">
                  <c:v>14</c:v>
                </c:pt>
                <c:pt idx="3928">
                  <c:v>9</c:v>
                </c:pt>
                <c:pt idx="3929">
                  <c:v>18</c:v>
                </c:pt>
                <c:pt idx="3930">
                  <c:v>0</c:v>
                </c:pt>
                <c:pt idx="3931">
                  <c:v>12</c:v>
                </c:pt>
                <c:pt idx="3932">
                  <c:v>1</c:v>
                </c:pt>
                <c:pt idx="3933">
                  <c:v>0</c:v>
                </c:pt>
                <c:pt idx="3934">
                  <c:v>0</c:v>
                </c:pt>
                <c:pt idx="3935">
                  <c:v>0</c:v>
                </c:pt>
                <c:pt idx="3936">
                  <c:v>0</c:v>
                </c:pt>
                <c:pt idx="3937">
                  <c:v>0</c:v>
                </c:pt>
                <c:pt idx="3938">
                  <c:v>0</c:v>
                </c:pt>
                <c:pt idx="3939">
                  <c:v>0</c:v>
                </c:pt>
                <c:pt idx="3940">
                  <c:v>0</c:v>
                </c:pt>
                <c:pt idx="3941">
                  <c:v>0</c:v>
                </c:pt>
                <c:pt idx="3942">
                  <c:v>0</c:v>
                </c:pt>
                <c:pt idx="3943">
                  <c:v>0</c:v>
                </c:pt>
                <c:pt idx="3944">
                  <c:v>0</c:v>
                </c:pt>
                <c:pt idx="3945">
                  <c:v>0</c:v>
                </c:pt>
                <c:pt idx="3946">
                  <c:v>0</c:v>
                </c:pt>
                <c:pt idx="3947">
                  <c:v>0</c:v>
                </c:pt>
                <c:pt idx="3948">
                  <c:v>0</c:v>
                </c:pt>
                <c:pt idx="3949">
                  <c:v>0</c:v>
                </c:pt>
                <c:pt idx="3950">
                  <c:v>0</c:v>
                </c:pt>
                <c:pt idx="3951">
                  <c:v>0</c:v>
                </c:pt>
                <c:pt idx="3952">
                  <c:v>13</c:v>
                </c:pt>
                <c:pt idx="3953">
                  <c:v>119</c:v>
                </c:pt>
                <c:pt idx="3954">
                  <c:v>88</c:v>
                </c:pt>
                <c:pt idx="3955">
                  <c:v>17</c:v>
                </c:pt>
                <c:pt idx="3956">
                  <c:v>0</c:v>
                </c:pt>
                <c:pt idx="3957">
                  <c:v>0</c:v>
                </c:pt>
                <c:pt idx="3958">
                  <c:v>0</c:v>
                </c:pt>
                <c:pt idx="3959">
                  <c:v>0</c:v>
                </c:pt>
                <c:pt idx="3960">
                  <c:v>0</c:v>
                </c:pt>
                <c:pt idx="3961">
                  <c:v>0</c:v>
                </c:pt>
                <c:pt idx="3962">
                  <c:v>0</c:v>
                </c:pt>
                <c:pt idx="3963">
                  <c:v>43</c:v>
                </c:pt>
                <c:pt idx="3964">
                  <c:v>14</c:v>
                </c:pt>
                <c:pt idx="3965">
                  <c:v>0</c:v>
                </c:pt>
                <c:pt idx="3966">
                  <c:v>0</c:v>
                </c:pt>
                <c:pt idx="3967">
                  <c:v>0</c:v>
                </c:pt>
                <c:pt idx="3968">
                  <c:v>0</c:v>
                </c:pt>
                <c:pt idx="3969">
                  <c:v>0</c:v>
                </c:pt>
                <c:pt idx="3970">
                  <c:v>0</c:v>
                </c:pt>
                <c:pt idx="3971">
                  <c:v>0</c:v>
                </c:pt>
                <c:pt idx="3972">
                  <c:v>0</c:v>
                </c:pt>
                <c:pt idx="3973">
                  <c:v>0</c:v>
                </c:pt>
                <c:pt idx="3974">
                  <c:v>0</c:v>
                </c:pt>
                <c:pt idx="3975">
                  <c:v>0</c:v>
                </c:pt>
                <c:pt idx="3976">
                  <c:v>0</c:v>
                </c:pt>
                <c:pt idx="3977">
                  <c:v>0</c:v>
                </c:pt>
                <c:pt idx="3978">
                  <c:v>0</c:v>
                </c:pt>
                <c:pt idx="3979">
                  <c:v>0</c:v>
                </c:pt>
                <c:pt idx="3980">
                  <c:v>0</c:v>
                </c:pt>
                <c:pt idx="3981">
                  <c:v>0</c:v>
                </c:pt>
                <c:pt idx="3982">
                  <c:v>0</c:v>
                </c:pt>
                <c:pt idx="3983">
                  <c:v>0</c:v>
                </c:pt>
                <c:pt idx="3984">
                  <c:v>0</c:v>
                </c:pt>
                <c:pt idx="3985">
                  <c:v>0</c:v>
                </c:pt>
                <c:pt idx="3986">
                  <c:v>0</c:v>
                </c:pt>
                <c:pt idx="3987">
                  <c:v>0</c:v>
                </c:pt>
                <c:pt idx="3988">
                  <c:v>0</c:v>
                </c:pt>
                <c:pt idx="3989">
                  <c:v>0</c:v>
                </c:pt>
                <c:pt idx="3990">
                  <c:v>0</c:v>
                </c:pt>
                <c:pt idx="3991">
                  <c:v>0</c:v>
                </c:pt>
                <c:pt idx="3992">
                  <c:v>0</c:v>
                </c:pt>
                <c:pt idx="3993">
                  <c:v>0</c:v>
                </c:pt>
                <c:pt idx="3994">
                  <c:v>0</c:v>
                </c:pt>
                <c:pt idx="3995">
                  <c:v>0</c:v>
                </c:pt>
                <c:pt idx="3996">
                  <c:v>0</c:v>
                </c:pt>
                <c:pt idx="3997">
                  <c:v>0</c:v>
                </c:pt>
                <c:pt idx="3998">
                  <c:v>0</c:v>
                </c:pt>
                <c:pt idx="3999">
                  <c:v>0</c:v>
                </c:pt>
                <c:pt idx="4000">
                  <c:v>0</c:v>
                </c:pt>
                <c:pt idx="4001">
                  <c:v>0</c:v>
                </c:pt>
                <c:pt idx="4002">
                  <c:v>0</c:v>
                </c:pt>
                <c:pt idx="4003">
                  <c:v>0</c:v>
                </c:pt>
                <c:pt idx="4004">
                  <c:v>0</c:v>
                </c:pt>
                <c:pt idx="4005">
                  <c:v>0</c:v>
                </c:pt>
                <c:pt idx="4006">
                  <c:v>0</c:v>
                </c:pt>
                <c:pt idx="4007">
                  <c:v>0</c:v>
                </c:pt>
                <c:pt idx="4008">
                  <c:v>0</c:v>
                </c:pt>
                <c:pt idx="4009">
                  <c:v>0</c:v>
                </c:pt>
                <c:pt idx="4010">
                  <c:v>0</c:v>
                </c:pt>
                <c:pt idx="4011">
                  <c:v>0</c:v>
                </c:pt>
                <c:pt idx="4012">
                  <c:v>0</c:v>
                </c:pt>
                <c:pt idx="4013">
                  <c:v>0</c:v>
                </c:pt>
                <c:pt idx="4014">
                  <c:v>0</c:v>
                </c:pt>
                <c:pt idx="4015">
                  <c:v>0</c:v>
                </c:pt>
                <c:pt idx="4016">
                  <c:v>0</c:v>
                </c:pt>
                <c:pt idx="4017">
                  <c:v>0</c:v>
                </c:pt>
                <c:pt idx="4018">
                  <c:v>0</c:v>
                </c:pt>
                <c:pt idx="4019">
                  <c:v>0</c:v>
                </c:pt>
                <c:pt idx="4020">
                  <c:v>0</c:v>
                </c:pt>
                <c:pt idx="4021">
                  <c:v>0</c:v>
                </c:pt>
                <c:pt idx="4022">
                  <c:v>0</c:v>
                </c:pt>
                <c:pt idx="4023">
                  <c:v>0</c:v>
                </c:pt>
                <c:pt idx="4024">
                  <c:v>0</c:v>
                </c:pt>
                <c:pt idx="4025">
                  <c:v>0</c:v>
                </c:pt>
                <c:pt idx="4026">
                  <c:v>0</c:v>
                </c:pt>
                <c:pt idx="4027">
                  <c:v>0</c:v>
                </c:pt>
                <c:pt idx="4028">
                  <c:v>0</c:v>
                </c:pt>
                <c:pt idx="4029">
                  <c:v>0</c:v>
                </c:pt>
                <c:pt idx="4030">
                  <c:v>0</c:v>
                </c:pt>
                <c:pt idx="4031">
                  <c:v>0</c:v>
                </c:pt>
                <c:pt idx="4032">
                  <c:v>0</c:v>
                </c:pt>
                <c:pt idx="4033">
                  <c:v>1</c:v>
                </c:pt>
                <c:pt idx="4034">
                  <c:v>0</c:v>
                </c:pt>
                <c:pt idx="4035">
                  <c:v>0</c:v>
                </c:pt>
                <c:pt idx="4036">
                  <c:v>0</c:v>
                </c:pt>
                <c:pt idx="4037">
                  <c:v>0</c:v>
                </c:pt>
                <c:pt idx="4038">
                  <c:v>0</c:v>
                </c:pt>
                <c:pt idx="4039">
                  <c:v>0</c:v>
                </c:pt>
                <c:pt idx="4040">
                  <c:v>0</c:v>
                </c:pt>
                <c:pt idx="4041">
                  <c:v>0</c:v>
                </c:pt>
                <c:pt idx="4042">
                  <c:v>0</c:v>
                </c:pt>
                <c:pt idx="4043">
                  <c:v>0</c:v>
                </c:pt>
                <c:pt idx="4044">
                  <c:v>0</c:v>
                </c:pt>
                <c:pt idx="4045">
                  <c:v>0</c:v>
                </c:pt>
                <c:pt idx="4046">
                  <c:v>0</c:v>
                </c:pt>
                <c:pt idx="4047">
                  <c:v>0</c:v>
                </c:pt>
                <c:pt idx="4048">
                  <c:v>0</c:v>
                </c:pt>
                <c:pt idx="4049">
                  <c:v>18</c:v>
                </c:pt>
                <c:pt idx="4050">
                  <c:v>14</c:v>
                </c:pt>
                <c:pt idx="4051">
                  <c:v>0</c:v>
                </c:pt>
                <c:pt idx="4052">
                  <c:v>9</c:v>
                </c:pt>
                <c:pt idx="4053">
                  <c:v>2</c:v>
                </c:pt>
                <c:pt idx="4054">
                  <c:v>0</c:v>
                </c:pt>
                <c:pt idx="4055">
                  <c:v>0</c:v>
                </c:pt>
                <c:pt idx="4056">
                  <c:v>0</c:v>
                </c:pt>
                <c:pt idx="4057">
                  <c:v>0</c:v>
                </c:pt>
                <c:pt idx="4058">
                  <c:v>0</c:v>
                </c:pt>
                <c:pt idx="4059">
                  <c:v>1</c:v>
                </c:pt>
                <c:pt idx="4060">
                  <c:v>1</c:v>
                </c:pt>
                <c:pt idx="4061">
                  <c:v>0</c:v>
                </c:pt>
                <c:pt idx="4062">
                  <c:v>0</c:v>
                </c:pt>
                <c:pt idx="4063">
                  <c:v>0</c:v>
                </c:pt>
                <c:pt idx="4064">
                  <c:v>0</c:v>
                </c:pt>
                <c:pt idx="4065">
                  <c:v>0</c:v>
                </c:pt>
                <c:pt idx="4066">
                  <c:v>0</c:v>
                </c:pt>
                <c:pt idx="4067">
                  <c:v>0</c:v>
                </c:pt>
                <c:pt idx="4068">
                  <c:v>0</c:v>
                </c:pt>
                <c:pt idx="4069">
                  <c:v>0</c:v>
                </c:pt>
                <c:pt idx="4070">
                  <c:v>0</c:v>
                </c:pt>
                <c:pt idx="4071">
                  <c:v>0</c:v>
                </c:pt>
                <c:pt idx="4072">
                  <c:v>0</c:v>
                </c:pt>
                <c:pt idx="4073">
                  <c:v>0</c:v>
                </c:pt>
                <c:pt idx="4074">
                  <c:v>0</c:v>
                </c:pt>
                <c:pt idx="4075">
                  <c:v>0</c:v>
                </c:pt>
                <c:pt idx="4076">
                  <c:v>0</c:v>
                </c:pt>
                <c:pt idx="4077">
                  <c:v>0</c:v>
                </c:pt>
                <c:pt idx="4078">
                  <c:v>0</c:v>
                </c:pt>
                <c:pt idx="4079">
                  <c:v>0</c:v>
                </c:pt>
                <c:pt idx="4080">
                  <c:v>0</c:v>
                </c:pt>
                <c:pt idx="4081">
                  <c:v>0</c:v>
                </c:pt>
                <c:pt idx="4082">
                  <c:v>0</c:v>
                </c:pt>
                <c:pt idx="4083">
                  <c:v>0</c:v>
                </c:pt>
                <c:pt idx="4084">
                  <c:v>0</c:v>
                </c:pt>
                <c:pt idx="4085">
                  <c:v>0</c:v>
                </c:pt>
                <c:pt idx="4086">
                  <c:v>0</c:v>
                </c:pt>
                <c:pt idx="4087">
                  <c:v>0</c:v>
                </c:pt>
                <c:pt idx="4088">
                  <c:v>0</c:v>
                </c:pt>
                <c:pt idx="4089">
                  <c:v>0</c:v>
                </c:pt>
                <c:pt idx="4090">
                  <c:v>0</c:v>
                </c:pt>
                <c:pt idx="4091">
                  <c:v>0</c:v>
                </c:pt>
                <c:pt idx="4092">
                  <c:v>0</c:v>
                </c:pt>
                <c:pt idx="4093">
                  <c:v>0</c:v>
                </c:pt>
                <c:pt idx="4094">
                  <c:v>0</c:v>
                </c:pt>
                <c:pt idx="4095">
                  <c:v>0</c:v>
                </c:pt>
                <c:pt idx="4096">
                  <c:v>0</c:v>
                </c:pt>
                <c:pt idx="4097">
                  <c:v>0</c:v>
                </c:pt>
                <c:pt idx="4098">
                  <c:v>0</c:v>
                </c:pt>
                <c:pt idx="4099">
                  <c:v>90</c:v>
                </c:pt>
                <c:pt idx="4100">
                  <c:v>2</c:v>
                </c:pt>
                <c:pt idx="4101">
                  <c:v>1</c:v>
                </c:pt>
                <c:pt idx="4102">
                  <c:v>0</c:v>
                </c:pt>
                <c:pt idx="4103">
                  <c:v>0</c:v>
                </c:pt>
                <c:pt idx="4104">
                  <c:v>0</c:v>
                </c:pt>
                <c:pt idx="4105">
                  <c:v>0</c:v>
                </c:pt>
                <c:pt idx="4106">
                  <c:v>7</c:v>
                </c:pt>
                <c:pt idx="4107">
                  <c:v>47</c:v>
                </c:pt>
                <c:pt idx="4108">
                  <c:v>0</c:v>
                </c:pt>
                <c:pt idx="4109">
                  <c:v>0</c:v>
                </c:pt>
                <c:pt idx="4110">
                  <c:v>27</c:v>
                </c:pt>
                <c:pt idx="4111">
                  <c:v>2</c:v>
                </c:pt>
                <c:pt idx="4112">
                  <c:v>0</c:v>
                </c:pt>
                <c:pt idx="4113">
                  <c:v>1</c:v>
                </c:pt>
                <c:pt idx="4114">
                  <c:v>16</c:v>
                </c:pt>
                <c:pt idx="4115">
                  <c:v>4</c:v>
                </c:pt>
                <c:pt idx="4116">
                  <c:v>24</c:v>
                </c:pt>
                <c:pt idx="4117">
                  <c:v>34</c:v>
                </c:pt>
                <c:pt idx="4118">
                  <c:v>8</c:v>
                </c:pt>
                <c:pt idx="4119">
                  <c:v>6</c:v>
                </c:pt>
                <c:pt idx="4120">
                  <c:v>1</c:v>
                </c:pt>
                <c:pt idx="4121">
                  <c:v>1</c:v>
                </c:pt>
                <c:pt idx="4122">
                  <c:v>0</c:v>
                </c:pt>
                <c:pt idx="4123">
                  <c:v>0</c:v>
                </c:pt>
                <c:pt idx="4124">
                  <c:v>6</c:v>
                </c:pt>
                <c:pt idx="4125">
                  <c:v>0</c:v>
                </c:pt>
                <c:pt idx="4126">
                  <c:v>0</c:v>
                </c:pt>
                <c:pt idx="4127">
                  <c:v>0</c:v>
                </c:pt>
                <c:pt idx="4128">
                  <c:v>0</c:v>
                </c:pt>
                <c:pt idx="4129">
                  <c:v>0</c:v>
                </c:pt>
                <c:pt idx="4130">
                  <c:v>0</c:v>
                </c:pt>
                <c:pt idx="4131">
                  <c:v>17</c:v>
                </c:pt>
                <c:pt idx="4132">
                  <c:v>0</c:v>
                </c:pt>
                <c:pt idx="4133">
                  <c:v>14</c:v>
                </c:pt>
                <c:pt idx="4134">
                  <c:v>2</c:v>
                </c:pt>
                <c:pt idx="4135">
                  <c:v>17</c:v>
                </c:pt>
                <c:pt idx="4136">
                  <c:v>27</c:v>
                </c:pt>
                <c:pt idx="4137">
                  <c:v>1</c:v>
                </c:pt>
                <c:pt idx="4138">
                  <c:v>0</c:v>
                </c:pt>
                <c:pt idx="4139">
                  <c:v>0</c:v>
                </c:pt>
                <c:pt idx="4140">
                  <c:v>0</c:v>
                </c:pt>
                <c:pt idx="4141">
                  <c:v>0</c:v>
                </c:pt>
                <c:pt idx="4142">
                  <c:v>0</c:v>
                </c:pt>
                <c:pt idx="4143">
                  <c:v>12</c:v>
                </c:pt>
                <c:pt idx="4144">
                  <c:v>0</c:v>
                </c:pt>
                <c:pt idx="4145">
                  <c:v>0</c:v>
                </c:pt>
                <c:pt idx="4146">
                  <c:v>0</c:v>
                </c:pt>
                <c:pt idx="4147">
                  <c:v>0</c:v>
                </c:pt>
                <c:pt idx="4148">
                  <c:v>0</c:v>
                </c:pt>
                <c:pt idx="4149">
                  <c:v>0</c:v>
                </c:pt>
                <c:pt idx="4150">
                  <c:v>0</c:v>
                </c:pt>
                <c:pt idx="4151">
                  <c:v>0</c:v>
                </c:pt>
                <c:pt idx="4152">
                  <c:v>0</c:v>
                </c:pt>
                <c:pt idx="4153">
                  <c:v>0</c:v>
                </c:pt>
                <c:pt idx="4154">
                  <c:v>0</c:v>
                </c:pt>
                <c:pt idx="4155">
                  <c:v>0</c:v>
                </c:pt>
                <c:pt idx="4156">
                  <c:v>4</c:v>
                </c:pt>
                <c:pt idx="4157">
                  <c:v>35</c:v>
                </c:pt>
                <c:pt idx="4158">
                  <c:v>0</c:v>
                </c:pt>
                <c:pt idx="4159">
                  <c:v>0</c:v>
                </c:pt>
                <c:pt idx="4160">
                  <c:v>14</c:v>
                </c:pt>
                <c:pt idx="4161">
                  <c:v>24</c:v>
                </c:pt>
                <c:pt idx="4162">
                  <c:v>10</c:v>
                </c:pt>
                <c:pt idx="4163">
                  <c:v>24</c:v>
                </c:pt>
                <c:pt idx="4164">
                  <c:v>45</c:v>
                </c:pt>
                <c:pt idx="4165">
                  <c:v>43</c:v>
                </c:pt>
                <c:pt idx="4166">
                  <c:v>16</c:v>
                </c:pt>
                <c:pt idx="4167">
                  <c:v>10</c:v>
                </c:pt>
                <c:pt idx="4168">
                  <c:v>0</c:v>
                </c:pt>
                <c:pt idx="4169">
                  <c:v>0</c:v>
                </c:pt>
                <c:pt idx="4170">
                  <c:v>0</c:v>
                </c:pt>
                <c:pt idx="4171">
                  <c:v>43</c:v>
                </c:pt>
                <c:pt idx="4172">
                  <c:v>17</c:v>
                </c:pt>
                <c:pt idx="4173">
                  <c:v>0</c:v>
                </c:pt>
                <c:pt idx="4174">
                  <c:v>10</c:v>
                </c:pt>
                <c:pt idx="4175">
                  <c:v>5</c:v>
                </c:pt>
                <c:pt idx="4176">
                  <c:v>10</c:v>
                </c:pt>
                <c:pt idx="4177">
                  <c:v>14</c:v>
                </c:pt>
                <c:pt idx="4178">
                  <c:v>9</c:v>
                </c:pt>
                <c:pt idx="4179">
                  <c:v>1</c:v>
                </c:pt>
                <c:pt idx="4180">
                  <c:v>38</c:v>
                </c:pt>
                <c:pt idx="4181">
                  <c:v>0</c:v>
                </c:pt>
                <c:pt idx="4182">
                  <c:v>10</c:v>
                </c:pt>
                <c:pt idx="4183">
                  <c:v>1</c:v>
                </c:pt>
                <c:pt idx="4184">
                  <c:v>1</c:v>
                </c:pt>
                <c:pt idx="4185">
                  <c:v>0</c:v>
                </c:pt>
                <c:pt idx="4186">
                  <c:v>23</c:v>
                </c:pt>
                <c:pt idx="4187">
                  <c:v>0</c:v>
                </c:pt>
                <c:pt idx="4188">
                  <c:v>0</c:v>
                </c:pt>
                <c:pt idx="4189">
                  <c:v>1</c:v>
                </c:pt>
                <c:pt idx="4190">
                  <c:v>6</c:v>
                </c:pt>
                <c:pt idx="4191">
                  <c:v>11</c:v>
                </c:pt>
                <c:pt idx="4192">
                  <c:v>4</c:v>
                </c:pt>
                <c:pt idx="4193">
                  <c:v>3</c:v>
                </c:pt>
                <c:pt idx="4194">
                  <c:v>7</c:v>
                </c:pt>
                <c:pt idx="4195">
                  <c:v>24</c:v>
                </c:pt>
                <c:pt idx="4196">
                  <c:v>26</c:v>
                </c:pt>
                <c:pt idx="4197">
                  <c:v>18</c:v>
                </c:pt>
                <c:pt idx="4198">
                  <c:v>1</c:v>
                </c:pt>
                <c:pt idx="4199">
                  <c:v>0</c:v>
                </c:pt>
                <c:pt idx="4200">
                  <c:v>33</c:v>
                </c:pt>
                <c:pt idx="4201">
                  <c:v>9</c:v>
                </c:pt>
                <c:pt idx="4202">
                  <c:v>30</c:v>
                </c:pt>
                <c:pt idx="4203">
                  <c:v>11</c:v>
                </c:pt>
                <c:pt idx="4204">
                  <c:v>7</c:v>
                </c:pt>
                <c:pt idx="4205">
                  <c:v>5</c:v>
                </c:pt>
                <c:pt idx="4206">
                  <c:v>21</c:v>
                </c:pt>
                <c:pt idx="4207">
                  <c:v>4</c:v>
                </c:pt>
                <c:pt idx="4208">
                  <c:v>35</c:v>
                </c:pt>
                <c:pt idx="4209">
                  <c:v>16</c:v>
                </c:pt>
                <c:pt idx="4210">
                  <c:v>1</c:v>
                </c:pt>
                <c:pt idx="4211">
                  <c:v>1</c:v>
                </c:pt>
                <c:pt idx="4212">
                  <c:v>51</c:v>
                </c:pt>
                <c:pt idx="4213">
                  <c:v>0</c:v>
                </c:pt>
                <c:pt idx="4214">
                  <c:v>6</c:v>
                </c:pt>
                <c:pt idx="4215">
                  <c:v>0</c:v>
                </c:pt>
                <c:pt idx="4216">
                  <c:v>2</c:v>
                </c:pt>
                <c:pt idx="4217">
                  <c:v>20</c:v>
                </c:pt>
                <c:pt idx="4218">
                  <c:v>56</c:v>
                </c:pt>
                <c:pt idx="4219">
                  <c:v>84</c:v>
                </c:pt>
                <c:pt idx="4220">
                  <c:v>92</c:v>
                </c:pt>
                <c:pt idx="4221">
                  <c:v>5</c:v>
                </c:pt>
                <c:pt idx="4222">
                  <c:v>7</c:v>
                </c:pt>
                <c:pt idx="4223">
                  <c:v>3</c:v>
                </c:pt>
                <c:pt idx="4224">
                  <c:v>20</c:v>
                </c:pt>
                <c:pt idx="4225">
                  <c:v>6</c:v>
                </c:pt>
                <c:pt idx="4226">
                  <c:v>25</c:v>
                </c:pt>
                <c:pt idx="4227">
                  <c:v>17</c:v>
                </c:pt>
                <c:pt idx="4228">
                  <c:v>2</c:v>
                </c:pt>
                <c:pt idx="4229">
                  <c:v>25</c:v>
                </c:pt>
                <c:pt idx="4230">
                  <c:v>76</c:v>
                </c:pt>
                <c:pt idx="4231">
                  <c:v>28</c:v>
                </c:pt>
                <c:pt idx="4232">
                  <c:v>13</c:v>
                </c:pt>
                <c:pt idx="4233">
                  <c:v>1</c:v>
                </c:pt>
                <c:pt idx="4234">
                  <c:v>9</c:v>
                </c:pt>
                <c:pt idx="4235">
                  <c:v>15</c:v>
                </c:pt>
                <c:pt idx="4236">
                  <c:v>0</c:v>
                </c:pt>
                <c:pt idx="4237">
                  <c:v>3</c:v>
                </c:pt>
                <c:pt idx="4238">
                  <c:v>0</c:v>
                </c:pt>
                <c:pt idx="4239">
                  <c:v>50</c:v>
                </c:pt>
                <c:pt idx="4240">
                  <c:v>0</c:v>
                </c:pt>
                <c:pt idx="4241">
                  <c:v>11</c:v>
                </c:pt>
                <c:pt idx="4242">
                  <c:v>1</c:v>
                </c:pt>
                <c:pt idx="4243">
                  <c:v>16</c:v>
                </c:pt>
                <c:pt idx="4244">
                  <c:v>5</c:v>
                </c:pt>
                <c:pt idx="4245">
                  <c:v>2</c:v>
                </c:pt>
                <c:pt idx="4246">
                  <c:v>12</c:v>
                </c:pt>
                <c:pt idx="4247">
                  <c:v>1</c:v>
                </c:pt>
                <c:pt idx="4248">
                  <c:v>0</c:v>
                </c:pt>
                <c:pt idx="4249">
                  <c:v>12</c:v>
                </c:pt>
                <c:pt idx="4250">
                  <c:v>33</c:v>
                </c:pt>
                <c:pt idx="4251">
                  <c:v>2</c:v>
                </c:pt>
                <c:pt idx="4252">
                  <c:v>47</c:v>
                </c:pt>
                <c:pt idx="4253">
                  <c:v>14</c:v>
                </c:pt>
                <c:pt idx="4254">
                  <c:v>0</c:v>
                </c:pt>
                <c:pt idx="4255">
                  <c:v>22</c:v>
                </c:pt>
                <c:pt idx="4256">
                  <c:v>9</c:v>
                </c:pt>
                <c:pt idx="4257">
                  <c:v>2</c:v>
                </c:pt>
                <c:pt idx="4258">
                  <c:v>64</c:v>
                </c:pt>
                <c:pt idx="4259">
                  <c:v>26</c:v>
                </c:pt>
                <c:pt idx="4260">
                  <c:v>5</c:v>
                </c:pt>
                <c:pt idx="4261">
                  <c:v>0</c:v>
                </c:pt>
                <c:pt idx="4262">
                  <c:v>0</c:v>
                </c:pt>
                <c:pt idx="4263">
                  <c:v>0</c:v>
                </c:pt>
                <c:pt idx="4264">
                  <c:v>1</c:v>
                </c:pt>
                <c:pt idx="4265">
                  <c:v>1</c:v>
                </c:pt>
                <c:pt idx="4266">
                  <c:v>19</c:v>
                </c:pt>
                <c:pt idx="4267">
                  <c:v>5</c:v>
                </c:pt>
                <c:pt idx="4268">
                  <c:v>47</c:v>
                </c:pt>
                <c:pt idx="4269">
                  <c:v>8</c:v>
                </c:pt>
                <c:pt idx="4270">
                  <c:v>1</c:v>
                </c:pt>
                <c:pt idx="4271">
                  <c:v>0</c:v>
                </c:pt>
                <c:pt idx="4272">
                  <c:v>3</c:v>
                </c:pt>
                <c:pt idx="4273">
                  <c:v>1</c:v>
                </c:pt>
                <c:pt idx="4274">
                  <c:v>16</c:v>
                </c:pt>
                <c:pt idx="4275">
                  <c:v>5</c:v>
                </c:pt>
                <c:pt idx="4276">
                  <c:v>0</c:v>
                </c:pt>
                <c:pt idx="4277">
                  <c:v>0</c:v>
                </c:pt>
                <c:pt idx="4278">
                  <c:v>2</c:v>
                </c:pt>
                <c:pt idx="4279">
                  <c:v>0</c:v>
                </c:pt>
                <c:pt idx="4280">
                  <c:v>0</c:v>
                </c:pt>
                <c:pt idx="4281">
                  <c:v>1</c:v>
                </c:pt>
                <c:pt idx="4282">
                  <c:v>0</c:v>
                </c:pt>
                <c:pt idx="4283">
                  <c:v>28</c:v>
                </c:pt>
                <c:pt idx="4284">
                  <c:v>8</c:v>
                </c:pt>
                <c:pt idx="4285">
                  <c:v>1</c:v>
                </c:pt>
                <c:pt idx="4286">
                  <c:v>64</c:v>
                </c:pt>
                <c:pt idx="4287">
                  <c:v>238</c:v>
                </c:pt>
                <c:pt idx="4288">
                  <c:v>7</c:v>
                </c:pt>
                <c:pt idx="4289">
                  <c:v>4</c:v>
                </c:pt>
                <c:pt idx="4290">
                  <c:v>27</c:v>
                </c:pt>
                <c:pt idx="4291">
                  <c:v>9</c:v>
                </c:pt>
                <c:pt idx="4292">
                  <c:v>0</c:v>
                </c:pt>
                <c:pt idx="4293">
                  <c:v>0</c:v>
                </c:pt>
                <c:pt idx="4294">
                  <c:v>0</c:v>
                </c:pt>
                <c:pt idx="4295">
                  <c:v>0</c:v>
                </c:pt>
                <c:pt idx="4296">
                  <c:v>0</c:v>
                </c:pt>
                <c:pt idx="4297">
                  <c:v>0</c:v>
                </c:pt>
                <c:pt idx="4298">
                  <c:v>0</c:v>
                </c:pt>
                <c:pt idx="4299">
                  <c:v>18</c:v>
                </c:pt>
                <c:pt idx="4300">
                  <c:v>1</c:v>
                </c:pt>
                <c:pt idx="4301">
                  <c:v>0</c:v>
                </c:pt>
                <c:pt idx="4302">
                  <c:v>0</c:v>
                </c:pt>
                <c:pt idx="4303">
                  <c:v>0</c:v>
                </c:pt>
                <c:pt idx="4304">
                  <c:v>0</c:v>
                </c:pt>
                <c:pt idx="4305">
                  <c:v>0</c:v>
                </c:pt>
                <c:pt idx="4306">
                  <c:v>0</c:v>
                </c:pt>
                <c:pt idx="4307">
                  <c:v>0</c:v>
                </c:pt>
                <c:pt idx="4308">
                  <c:v>0</c:v>
                </c:pt>
                <c:pt idx="4309">
                  <c:v>0</c:v>
                </c:pt>
                <c:pt idx="4310">
                  <c:v>0</c:v>
                </c:pt>
                <c:pt idx="4311">
                  <c:v>0</c:v>
                </c:pt>
                <c:pt idx="4312">
                  <c:v>0</c:v>
                </c:pt>
                <c:pt idx="4313">
                  <c:v>0</c:v>
                </c:pt>
                <c:pt idx="4314">
                  <c:v>0</c:v>
                </c:pt>
                <c:pt idx="4315">
                  <c:v>0</c:v>
                </c:pt>
                <c:pt idx="4316">
                  <c:v>0</c:v>
                </c:pt>
                <c:pt idx="4317">
                  <c:v>0</c:v>
                </c:pt>
                <c:pt idx="4318">
                  <c:v>0</c:v>
                </c:pt>
                <c:pt idx="4319">
                  <c:v>0</c:v>
                </c:pt>
                <c:pt idx="4320">
                  <c:v>0</c:v>
                </c:pt>
                <c:pt idx="4321">
                  <c:v>0</c:v>
                </c:pt>
                <c:pt idx="4322">
                  <c:v>0</c:v>
                </c:pt>
                <c:pt idx="4323">
                  <c:v>0</c:v>
                </c:pt>
                <c:pt idx="4324">
                  <c:v>0</c:v>
                </c:pt>
                <c:pt idx="4325">
                  <c:v>0</c:v>
                </c:pt>
                <c:pt idx="4326">
                  <c:v>0</c:v>
                </c:pt>
                <c:pt idx="4327">
                  <c:v>0</c:v>
                </c:pt>
                <c:pt idx="4328">
                  <c:v>0</c:v>
                </c:pt>
                <c:pt idx="4329">
                  <c:v>0</c:v>
                </c:pt>
                <c:pt idx="4330">
                  <c:v>1</c:v>
                </c:pt>
                <c:pt idx="4331">
                  <c:v>0</c:v>
                </c:pt>
                <c:pt idx="4332">
                  <c:v>0</c:v>
                </c:pt>
                <c:pt idx="4333">
                  <c:v>0</c:v>
                </c:pt>
                <c:pt idx="4334">
                  <c:v>0</c:v>
                </c:pt>
                <c:pt idx="4335">
                  <c:v>0</c:v>
                </c:pt>
                <c:pt idx="4336">
                  <c:v>0</c:v>
                </c:pt>
                <c:pt idx="4337">
                  <c:v>0</c:v>
                </c:pt>
                <c:pt idx="4338">
                  <c:v>0</c:v>
                </c:pt>
                <c:pt idx="4339">
                  <c:v>0</c:v>
                </c:pt>
                <c:pt idx="4340">
                  <c:v>0</c:v>
                </c:pt>
                <c:pt idx="4341">
                  <c:v>0</c:v>
                </c:pt>
                <c:pt idx="4342">
                  <c:v>0</c:v>
                </c:pt>
                <c:pt idx="4343">
                  <c:v>0</c:v>
                </c:pt>
                <c:pt idx="4344">
                  <c:v>0</c:v>
                </c:pt>
                <c:pt idx="4345">
                  <c:v>0</c:v>
                </c:pt>
                <c:pt idx="4346">
                  <c:v>0</c:v>
                </c:pt>
                <c:pt idx="4347">
                  <c:v>0</c:v>
                </c:pt>
                <c:pt idx="4348">
                  <c:v>0</c:v>
                </c:pt>
                <c:pt idx="4349">
                  <c:v>0</c:v>
                </c:pt>
                <c:pt idx="4350">
                  <c:v>0</c:v>
                </c:pt>
                <c:pt idx="4351">
                  <c:v>0</c:v>
                </c:pt>
                <c:pt idx="4352">
                  <c:v>0</c:v>
                </c:pt>
                <c:pt idx="4353">
                  <c:v>0</c:v>
                </c:pt>
                <c:pt idx="4354">
                  <c:v>0</c:v>
                </c:pt>
                <c:pt idx="4355">
                  <c:v>0</c:v>
                </c:pt>
                <c:pt idx="4356">
                  <c:v>0</c:v>
                </c:pt>
                <c:pt idx="4357">
                  <c:v>0</c:v>
                </c:pt>
                <c:pt idx="4358">
                  <c:v>0</c:v>
                </c:pt>
                <c:pt idx="4359">
                  <c:v>0</c:v>
                </c:pt>
                <c:pt idx="4360">
                  <c:v>0</c:v>
                </c:pt>
                <c:pt idx="4361">
                  <c:v>4</c:v>
                </c:pt>
                <c:pt idx="4362">
                  <c:v>0</c:v>
                </c:pt>
                <c:pt idx="4363">
                  <c:v>0</c:v>
                </c:pt>
                <c:pt idx="4364">
                  <c:v>0</c:v>
                </c:pt>
                <c:pt idx="4365">
                  <c:v>1</c:v>
                </c:pt>
                <c:pt idx="4366">
                  <c:v>2</c:v>
                </c:pt>
                <c:pt idx="4367">
                  <c:v>0</c:v>
                </c:pt>
                <c:pt idx="4368">
                  <c:v>0</c:v>
                </c:pt>
                <c:pt idx="4369">
                  <c:v>0</c:v>
                </c:pt>
                <c:pt idx="4370">
                  <c:v>0</c:v>
                </c:pt>
                <c:pt idx="4371">
                  <c:v>0</c:v>
                </c:pt>
                <c:pt idx="4372">
                  <c:v>0</c:v>
                </c:pt>
                <c:pt idx="4373">
                  <c:v>0</c:v>
                </c:pt>
                <c:pt idx="4374">
                  <c:v>0</c:v>
                </c:pt>
                <c:pt idx="4375">
                  <c:v>0</c:v>
                </c:pt>
                <c:pt idx="4376">
                  <c:v>0</c:v>
                </c:pt>
                <c:pt idx="4377">
                  <c:v>0</c:v>
                </c:pt>
                <c:pt idx="4378">
                  <c:v>0</c:v>
                </c:pt>
                <c:pt idx="4379">
                  <c:v>0</c:v>
                </c:pt>
                <c:pt idx="4380">
                  <c:v>0</c:v>
                </c:pt>
                <c:pt idx="4381">
                  <c:v>0</c:v>
                </c:pt>
                <c:pt idx="4382">
                  <c:v>0</c:v>
                </c:pt>
                <c:pt idx="4383">
                  <c:v>0</c:v>
                </c:pt>
                <c:pt idx="4384">
                  <c:v>0</c:v>
                </c:pt>
                <c:pt idx="4385">
                  <c:v>0</c:v>
                </c:pt>
                <c:pt idx="4386">
                  <c:v>0</c:v>
                </c:pt>
                <c:pt idx="4387">
                  <c:v>0</c:v>
                </c:pt>
                <c:pt idx="4388">
                  <c:v>0</c:v>
                </c:pt>
                <c:pt idx="4389">
                  <c:v>0</c:v>
                </c:pt>
                <c:pt idx="4390">
                  <c:v>0</c:v>
                </c:pt>
                <c:pt idx="4391">
                  <c:v>0</c:v>
                </c:pt>
                <c:pt idx="4392">
                  <c:v>0</c:v>
                </c:pt>
                <c:pt idx="4393">
                  <c:v>0</c:v>
                </c:pt>
                <c:pt idx="4394">
                  <c:v>0</c:v>
                </c:pt>
                <c:pt idx="4395">
                  <c:v>0</c:v>
                </c:pt>
                <c:pt idx="4396">
                  <c:v>0</c:v>
                </c:pt>
                <c:pt idx="4397">
                  <c:v>0</c:v>
                </c:pt>
                <c:pt idx="4398">
                  <c:v>0</c:v>
                </c:pt>
                <c:pt idx="4399">
                  <c:v>0</c:v>
                </c:pt>
                <c:pt idx="4400">
                  <c:v>0</c:v>
                </c:pt>
                <c:pt idx="4401">
                  <c:v>15</c:v>
                </c:pt>
                <c:pt idx="4402">
                  <c:v>0</c:v>
                </c:pt>
                <c:pt idx="4403">
                  <c:v>0</c:v>
                </c:pt>
                <c:pt idx="4404">
                  <c:v>7</c:v>
                </c:pt>
                <c:pt idx="4405">
                  <c:v>0</c:v>
                </c:pt>
                <c:pt idx="4406">
                  <c:v>0</c:v>
                </c:pt>
                <c:pt idx="4407">
                  <c:v>0</c:v>
                </c:pt>
                <c:pt idx="4408">
                  <c:v>0</c:v>
                </c:pt>
                <c:pt idx="4409">
                  <c:v>0</c:v>
                </c:pt>
                <c:pt idx="4410">
                  <c:v>0</c:v>
                </c:pt>
                <c:pt idx="4411">
                  <c:v>0</c:v>
                </c:pt>
                <c:pt idx="4412">
                  <c:v>0</c:v>
                </c:pt>
                <c:pt idx="4413">
                  <c:v>0</c:v>
                </c:pt>
                <c:pt idx="4414">
                  <c:v>0</c:v>
                </c:pt>
                <c:pt idx="4415">
                  <c:v>0</c:v>
                </c:pt>
                <c:pt idx="4416">
                  <c:v>0</c:v>
                </c:pt>
                <c:pt idx="4417">
                  <c:v>0</c:v>
                </c:pt>
                <c:pt idx="4418">
                  <c:v>4</c:v>
                </c:pt>
                <c:pt idx="4419">
                  <c:v>0</c:v>
                </c:pt>
                <c:pt idx="4420">
                  <c:v>0</c:v>
                </c:pt>
                <c:pt idx="4421">
                  <c:v>0</c:v>
                </c:pt>
                <c:pt idx="4422">
                  <c:v>0</c:v>
                </c:pt>
                <c:pt idx="4423">
                  <c:v>0</c:v>
                </c:pt>
                <c:pt idx="4424">
                  <c:v>0</c:v>
                </c:pt>
                <c:pt idx="4425">
                  <c:v>0</c:v>
                </c:pt>
                <c:pt idx="4426">
                  <c:v>0</c:v>
                </c:pt>
                <c:pt idx="4427">
                  <c:v>0</c:v>
                </c:pt>
                <c:pt idx="4428">
                  <c:v>0</c:v>
                </c:pt>
                <c:pt idx="4429">
                  <c:v>0</c:v>
                </c:pt>
                <c:pt idx="4430">
                  <c:v>0</c:v>
                </c:pt>
                <c:pt idx="4431">
                  <c:v>0</c:v>
                </c:pt>
                <c:pt idx="4432">
                  <c:v>5</c:v>
                </c:pt>
                <c:pt idx="4433">
                  <c:v>45</c:v>
                </c:pt>
                <c:pt idx="4434">
                  <c:v>10</c:v>
                </c:pt>
                <c:pt idx="4435">
                  <c:v>0</c:v>
                </c:pt>
                <c:pt idx="4436">
                  <c:v>0</c:v>
                </c:pt>
                <c:pt idx="4437">
                  <c:v>0</c:v>
                </c:pt>
                <c:pt idx="4438">
                  <c:v>0</c:v>
                </c:pt>
                <c:pt idx="4439">
                  <c:v>0</c:v>
                </c:pt>
                <c:pt idx="4440">
                  <c:v>0</c:v>
                </c:pt>
                <c:pt idx="4441">
                  <c:v>20</c:v>
                </c:pt>
                <c:pt idx="4442">
                  <c:v>0</c:v>
                </c:pt>
                <c:pt idx="4443">
                  <c:v>0</c:v>
                </c:pt>
                <c:pt idx="4444">
                  <c:v>0</c:v>
                </c:pt>
                <c:pt idx="4445">
                  <c:v>0</c:v>
                </c:pt>
                <c:pt idx="4446">
                  <c:v>0</c:v>
                </c:pt>
                <c:pt idx="4447">
                  <c:v>0</c:v>
                </c:pt>
                <c:pt idx="4448">
                  <c:v>0</c:v>
                </c:pt>
                <c:pt idx="4449">
                  <c:v>0</c:v>
                </c:pt>
                <c:pt idx="4450">
                  <c:v>0</c:v>
                </c:pt>
                <c:pt idx="4451">
                  <c:v>0</c:v>
                </c:pt>
                <c:pt idx="4452">
                  <c:v>0</c:v>
                </c:pt>
                <c:pt idx="4453">
                  <c:v>0</c:v>
                </c:pt>
                <c:pt idx="4454">
                  <c:v>3</c:v>
                </c:pt>
                <c:pt idx="4455">
                  <c:v>8</c:v>
                </c:pt>
                <c:pt idx="4456">
                  <c:v>0</c:v>
                </c:pt>
                <c:pt idx="4457">
                  <c:v>0</c:v>
                </c:pt>
                <c:pt idx="4458">
                  <c:v>0</c:v>
                </c:pt>
                <c:pt idx="4459">
                  <c:v>0</c:v>
                </c:pt>
                <c:pt idx="4460">
                  <c:v>0</c:v>
                </c:pt>
                <c:pt idx="4461">
                  <c:v>0</c:v>
                </c:pt>
                <c:pt idx="4462">
                  <c:v>0</c:v>
                </c:pt>
                <c:pt idx="4463">
                  <c:v>0</c:v>
                </c:pt>
                <c:pt idx="4464">
                  <c:v>0</c:v>
                </c:pt>
                <c:pt idx="4465">
                  <c:v>33</c:v>
                </c:pt>
                <c:pt idx="4466">
                  <c:v>39</c:v>
                </c:pt>
                <c:pt idx="4467">
                  <c:v>0</c:v>
                </c:pt>
                <c:pt idx="4468">
                  <c:v>0</c:v>
                </c:pt>
                <c:pt idx="4469">
                  <c:v>0</c:v>
                </c:pt>
                <c:pt idx="4470">
                  <c:v>0</c:v>
                </c:pt>
                <c:pt idx="4471">
                  <c:v>0</c:v>
                </c:pt>
                <c:pt idx="4472">
                  <c:v>10</c:v>
                </c:pt>
                <c:pt idx="4473">
                  <c:v>0</c:v>
                </c:pt>
                <c:pt idx="4474">
                  <c:v>0</c:v>
                </c:pt>
                <c:pt idx="4475">
                  <c:v>0</c:v>
                </c:pt>
                <c:pt idx="4476">
                  <c:v>0</c:v>
                </c:pt>
                <c:pt idx="4477">
                  <c:v>0</c:v>
                </c:pt>
                <c:pt idx="4478">
                  <c:v>0</c:v>
                </c:pt>
                <c:pt idx="4479">
                  <c:v>14</c:v>
                </c:pt>
                <c:pt idx="4480">
                  <c:v>2</c:v>
                </c:pt>
                <c:pt idx="4481">
                  <c:v>8</c:v>
                </c:pt>
                <c:pt idx="4482">
                  <c:v>4</c:v>
                </c:pt>
                <c:pt idx="4483">
                  <c:v>0</c:v>
                </c:pt>
                <c:pt idx="4484">
                  <c:v>3</c:v>
                </c:pt>
                <c:pt idx="4485">
                  <c:v>0</c:v>
                </c:pt>
                <c:pt idx="4486">
                  <c:v>0</c:v>
                </c:pt>
                <c:pt idx="4487">
                  <c:v>0</c:v>
                </c:pt>
                <c:pt idx="4488">
                  <c:v>0</c:v>
                </c:pt>
                <c:pt idx="4489">
                  <c:v>0</c:v>
                </c:pt>
                <c:pt idx="4490">
                  <c:v>0</c:v>
                </c:pt>
                <c:pt idx="4491">
                  <c:v>0</c:v>
                </c:pt>
                <c:pt idx="4492">
                  <c:v>8</c:v>
                </c:pt>
                <c:pt idx="4493">
                  <c:v>1</c:v>
                </c:pt>
                <c:pt idx="4494">
                  <c:v>0</c:v>
                </c:pt>
                <c:pt idx="4495">
                  <c:v>51</c:v>
                </c:pt>
                <c:pt idx="4496">
                  <c:v>26</c:v>
                </c:pt>
                <c:pt idx="4497">
                  <c:v>0</c:v>
                </c:pt>
                <c:pt idx="4498">
                  <c:v>0</c:v>
                </c:pt>
                <c:pt idx="4499">
                  <c:v>0</c:v>
                </c:pt>
                <c:pt idx="4500">
                  <c:v>0</c:v>
                </c:pt>
                <c:pt idx="4501">
                  <c:v>7</c:v>
                </c:pt>
                <c:pt idx="4502">
                  <c:v>0</c:v>
                </c:pt>
                <c:pt idx="4503">
                  <c:v>0</c:v>
                </c:pt>
                <c:pt idx="4504">
                  <c:v>0</c:v>
                </c:pt>
                <c:pt idx="4505">
                  <c:v>0</c:v>
                </c:pt>
                <c:pt idx="4506">
                  <c:v>0</c:v>
                </c:pt>
                <c:pt idx="4507">
                  <c:v>0</c:v>
                </c:pt>
                <c:pt idx="4508">
                  <c:v>58</c:v>
                </c:pt>
                <c:pt idx="4509">
                  <c:v>0</c:v>
                </c:pt>
                <c:pt idx="4510">
                  <c:v>6</c:v>
                </c:pt>
                <c:pt idx="4511">
                  <c:v>0</c:v>
                </c:pt>
                <c:pt idx="4512">
                  <c:v>0</c:v>
                </c:pt>
                <c:pt idx="4513">
                  <c:v>0</c:v>
                </c:pt>
                <c:pt idx="4514">
                  <c:v>0</c:v>
                </c:pt>
                <c:pt idx="4515">
                  <c:v>0</c:v>
                </c:pt>
                <c:pt idx="4516">
                  <c:v>0</c:v>
                </c:pt>
                <c:pt idx="4517">
                  <c:v>0</c:v>
                </c:pt>
                <c:pt idx="4518">
                  <c:v>0</c:v>
                </c:pt>
                <c:pt idx="4519">
                  <c:v>1</c:v>
                </c:pt>
                <c:pt idx="4520">
                  <c:v>4</c:v>
                </c:pt>
                <c:pt idx="4521">
                  <c:v>0</c:v>
                </c:pt>
                <c:pt idx="4522">
                  <c:v>12</c:v>
                </c:pt>
                <c:pt idx="4523">
                  <c:v>2</c:v>
                </c:pt>
                <c:pt idx="4524">
                  <c:v>0</c:v>
                </c:pt>
                <c:pt idx="4525">
                  <c:v>0</c:v>
                </c:pt>
                <c:pt idx="4526">
                  <c:v>0</c:v>
                </c:pt>
                <c:pt idx="4527">
                  <c:v>0</c:v>
                </c:pt>
                <c:pt idx="4528">
                  <c:v>35</c:v>
                </c:pt>
                <c:pt idx="4529">
                  <c:v>95</c:v>
                </c:pt>
                <c:pt idx="4530">
                  <c:v>0</c:v>
                </c:pt>
                <c:pt idx="4531">
                  <c:v>20</c:v>
                </c:pt>
                <c:pt idx="4532">
                  <c:v>1</c:v>
                </c:pt>
                <c:pt idx="4533">
                  <c:v>0</c:v>
                </c:pt>
                <c:pt idx="4534">
                  <c:v>0</c:v>
                </c:pt>
                <c:pt idx="4535">
                  <c:v>0</c:v>
                </c:pt>
                <c:pt idx="4536">
                  <c:v>0</c:v>
                </c:pt>
                <c:pt idx="4537">
                  <c:v>20</c:v>
                </c:pt>
                <c:pt idx="4538">
                  <c:v>0</c:v>
                </c:pt>
                <c:pt idx="4539">
                  <c:v>0</c:v>
                </c:pt>
                <c:pt idx="4540">
                  <c:v>0</c:v>
                </c:pt>
                <c:pt idx="4541">
                  <c:v>0</c:v>
                </c:pt>
                <c:pt idx="4542">
                  <c:v>0</c:v>
                </c:pt>
                <c:pt idx="4543">
                  <c:v>0</c:v>
                </c:pt>
                <c:pt idx="4544">
                  <c:v>0</c:v>
                </c:pt>
                <c:pt idx="4545">
                  <c:v>0</c:v>
                </c:pt>
                <c:pt idx="4546">
                  <c:v>10</c:v>
                </c:pt>
                <c:pt idx="4547">
                  <c:v>14</c:v>
                </c:pt>
                <c:pt idx="4548">
                  <c:v>4</c:v>
                </c:pt>
                <c:pt idx="4549">
                  <c:v>44</c:v>
                </c:pt>
                <c:pt idx="4550">
                  <c:v>4</c:v>
                </c:pt>
                <c:pt idx="4551">
                  <c:v>5</c:v>
                </c:pt>
                <c:pt idx="4552">
                  <c:v>0</c:v>
                </c:pt>
                <c:pt idx="4553">
                  <c:v>0</c:v>
                </c:pt>
                <c:pt idx="4554">
                  <c:v>65</c:v>
                </c:pt>
                <c:pt idx="4555">
                  <c:v>12</c:v>
                </c:pt>
                <c:pt idx="4556">
                  <c:v>32</c:v>
                </c:pt>
                <c:pt idx="4557">
                  <c:v>1</c:v>
                </c:pt>
                <c:pt idx="4558">
                  <c:v>33</c:v>
                </c:pt>
                <c:pt idx="4559">
                  <c:v>4</c:v>
                </c:pt>
                <c:pt idx="4560">
                  <c:v>30</c:v>
                </c:pt>
                <c:pt idx="4561">
                  <c:v>0</c:v>
                </c:pt>
                <c:pt idx="4562">
                  <c:v>2</c:v>
                </c:pt>
                <c:pt idx="4563">
                  <c:v>0</c:v>
                </c:pt>
                <c:pt idx="4564">
                  <c:v>4</c:v>
                </c:pt>
                <c:pt idx="4565">
                  <c:v>2</c:v>
                </c:pt>
                <c:pt idx="4566">
                  <c:v>2</c:v>
                </c:pt>
                <c:pt idx="4567">
                  <c:v>61</c:v>
                </c:pt>
                <c:pt idx="4568">
                  <c:v>156</c:v>
                </c:pt>
                <c:pt idx="4569">
                  <c:v>57</c:v>
                </c:pt>
                <c:pt idx="4570">
                  <c:v>22</c:v>
                </c:pt>
                <c:pt idx="4571">
                  <c:v>14</c:v>
                </c:pt>
                <c:pt idx="4572">
                  <c:v>5</c:v>
                </c:pt>
                <c:pt idx="4573">
                  <c:v>4</c:v>
                </c:pt>
                <c:pt idx="4574">
                  <c:v>29</c:v>
                </c:pt>
                <c:pt idx="4575">
                  <c:v>128</c:v>
                </c:pt>
                <c:pt idx="4576">
                  <c:v>66</c:v>
                </c:pt>
                <c:pt idx="4577">
                  <c:v>5</c:v>
                </c:pt>
                <c:pt idx="4578">
                  <c:v>31</c:v>
                </c:pt>
                <c:pt idx="4579">
                  <c:v>8</c:v>
                </c:pt>
                <c:pt idx="4580">
                  <c:v>29</c:v>
                </c:pt>
                <c:pt idx="4581">
                  <c:v>2</c:v>
                </c:pt>
                <c:pt idx="4582">
                  <c:v>15</c:v>
                </c:pt>
                <c:pt idx="4583">
                  <c:v>21</c:v>
                </c:pt>
                <c:pt idx="4584">
                  <c:v>0</c:v>
                </c:pt>
                <c:pt idx="4585">
                  <c:v>4</c:v>
                </c:pt>
                <c:pt idx="4586">
                  <c:v>4</c:v>
                </c:pt>
                <c:pt idx="4587">
                  <c:v>77</c:v>
                </c:pt>
                <c:pt idx="4588">
                  <c:v>40</c:v>
                </c:pt>
                <c:pt idx="4589">
                  <c:v>10</c:v>
                </c:pt>
                <c:pt idx="4590">
                  <c:v>0</c:v>
                </c:pt>
                <c:pt idx="4591">
                  <c:v>0</c:v>
                </c:pt>
                <c:pt idx="4592">
                  <c:v>4</c:v>
                </c:pt>
                <c:pt idx="4593">
                  <c:v>3</c:v>
                </c:pt>
                <c:pt idx="4594">
                  <c:v>1</c:v>
                </c:pt>
                <c:pt idx="4595">
                  <c:v>3</c:v>
                </c:pt>
                <c:pt idx="4596">
                  <c:v>2</c:v>
                </c:pt>
                <c:pt idx="4597">
                  <c:v>13</c:v>
                </c:pt>
                <c:pt idx="4598">
                  <c:v>83</c:v>
                </c:pt>
                <c:pt idx="4599">
                  <c:v>0</c:v>
                </c:pt>
                <c:pt idx="4600">
                  <c:v>0</c:v>
                </c:pt>
                <c:pt idx="4601">
                  <c:v>3</c:v>
                </c:pt>
                <c:pt idx="4602">
                  <c:v>13</c:v>
                </c:pt>
                <c:pt idx="4603">
                  <c:v>15</c:v>
                </c:pt>
                <c:pt idx="4604">
                  <c:v>2</c:v>
                </c:pt>
                <c:pt idx="4605">
                  <c:v>20</c:v>
                </c:pt>
                <c:pt idx="4606">
                  <c:v>91</c:v>
                </c:pt>
                <c:pt idx="4607">
                  <c:v>98</c:v>
                </c:pt>
                <c:pt idx="4608">
                  <c:v>92</c:v>
                </c:pt>
                <c:pt idx="4609">
                  <c:v>82</c:v>
                </c:pt>
                <c:pt idx="4610">
                  <c:v>6</c:v>
                </c:pt>
                <c:pt idx="4611">
                  <c:v>4</c:v>
                </c:pt>
                <c:pt idx="4612">
                  <c:v>0</c:v>
                </c:pt>
                <c:pt idx="4613">
                  <c:v>3</c:v>
                </c:pt>
                <c:pt idx="4614">
                  <c:v>9</c:v>
                </c:pt>
                <c:pt idx="4615">
                  <c:v>0</c:v>
                </c:pt>
                <c:pt idx="4616">
                  <c:v>0</c:v>
                </c:pt>
                <c:pt idx="4617">
                  <c:v>1</c:v>
                </c:pt>
                <c:pt idx="4618">
                  <c:v>1</c:v>
                </c:pt>
                <c:pt idx="4619">
                  <c:v>13</c:v>
                </c:pt>
                <c:pt idx="4620">
                  <c:v>6</c:v>
                </c:pt>
                <c:pt idx="4621">
                  <c:v>24</c:v>
                </c:pt>
                <c:pt idx="4622">
                  <c:v>6</c:v>
                </c:pt>
                <c:pt idx="4623">
                  <c:v>10</c:v>
                </c:pt>
                <c:pt idx="4624">
                  <c:v>1</c:v>
                </c:pt>
                <c:pt idx="4625">
                  <c:v>17</c:v>
                </c:pt>
                <c:pt idx="4626">
                  <c:v>25</c:v>
                </c:pt>
                <c:pt idx="4627">
                  <c:v>2</c:v>
                </c:pt>
                <c:pt idx="4628">
                  <c:v>1</c:v>
                </c:pt>
                <c:pt idx="4629">
                  <c:v>0</c:v>
                </c:pt>
                <c:pt idx="4630">
                  <c:v>9</c:v>
                </c:pt>
                <c:pt idx="4631">
                  <c:v>35</c:v>
                </c:pt>
                <c:pt idx="4632">
                  <c:v>7</c:v>
                </c:pt>
                <c:pt idx="4633">
                  <c:v>27</c:v>
                </c:pt>
                <c:pt idx="4634">
                  <c:v>56</c:v>
                </c:pt>
                <c:pt idx="4635">
                  <c:v>35</c:v>
                </c:pt>
                <c:pt idx="4636">
                  <c:v>54</c:v>
                </c:pt>
                <c:pt idx="4637">
                  <c:v>37</c:v>
                </c:pt>
                <c:pt idx="4638">
                  <c:v>27</c:v>
                </c:pt>
                <c:pt idx="4639">
                  <c:v>0</c:v>
                </c:pt>
                <c:pt idx="4640">
                  <c:v>1</c:v>
                </c:pt>
                <c:pt idx="4641">
                  <c:v>0</c:v>
                </c:pt>
                <c:pt idx="4642">
                  <c:v>0</c:v>
                </c:pt>
                <c:pt idx="4643">
                  <c:v>0</c:v>
                </c:pt>
                <c:pt idx="4644">
                  <c:v>3</c:v>
                </c:pt>
                <c:pt idx="4645">
                  <c:v>0</c:v>
                </c:pt>
                <c:pt idx="4646">
                  <c:v>1</c:v>
                </c:pt>
                <c:pt idx="4647">
                  <c:v>8</c:v>
                </c:pt>
                <c:pt idx="4648">
                  <c:v>0</c:v>
                </c:pt>
                <c:pt idx="4649">
                  <c:v>0</c:v>
                </c:pt>
                <c:pt idx="4650">
                  <c:v>0</c:v>
                </c:pt>
                <c:pt idx="4651">
                  <c:v>0</c:v>
                </c:pt>
                <c:pt idx="4652">
                  <c:v>0</c:v>
                </c:pt>
                <c:pt idx="4653">
                  <c:v>0</c:v>
                </c:pt>
                <c:pt idx="4654">
                  <c:v>24</c:v>
                </c:pt>
                <c:pt idx="4655">
                  <c:v>10</c:v>
                </c:pt>
                <c:pt idx="4656">
                  <c:v>0</c:v>
                </c:pt>
                <c:pt idx="4657">
                  <c:v>11</c:v>
                </c:pt>
                <c:pt idx="4658">
                  <c:v>1</c:v>
                </c:pt>
                <c:pt idx="4659">
                  <c:v>3</c:v>
                </c:pt>
                <c:pt idx="4660">
                  <c:v>0</c:v>
                </c:pt>
                <c:pt idx="4661">
                  <c:v>0</c:v>
                </c:pt>
                <c:pt idx="4662">
                  <c:v>0</c:v>
                </c:pt>
                <c:pt idx="4663">
                  <c:v>0</c:v>
                </c:pt>
                <c:pt idx="4664">
                  <c:v>0</c:v>
                </c:pt>
                <c:pt idx="4665">
                  <c:v>7</c:v>
                </c:pt>
                <c:pt idx="4666">
                  <c:v>3</c:v>
                </c:pt>
                <c:pt idx="4667">
                  <c:v>0</c:v>
                </c:pt>
                <c:pt idx="4668">
                  <c:v>0</c:v>
                </c:pt>
                <c:pt idx="4669">
                  <c:v>0</c:v>
                </c:pt>
                <c:pt idx="4670">
                  <c:v>1</c:v>
                </c:pt>
                <c:pt idx="4671">
                  <c:v>55</c:v>
                </c:pt>
                <c:pt idx="4672">
                  <c:v>23</c:v>
                </c:pt>
                <c:pt idx="4673">
                  <c:v>4</c:v>
                </c:pt>
                <c:pt idx="4674">
                  <c:v>4</c:v>
                </c:pt>
                <c:pt idx="4675">
                  <c:v>1</c:v>
                </c:pt>
                <c:pt idx="4676">
                  <c:v>11</c:v>
                </c:pt>
                <c:pt idx="4677">
                  <c:v>0</c:v>
                </c:pt>
                <c:pt idx="4678">
                  <c:v>0</c:v>
                </c:pt>
                <c:pt idx="4679">
                  <c:v>0</c:v>
                </c:pt>
                <c:pt idx="4680">
                  <c:v>0</c:v>
                </c:pt>
                <c:pt idx="4681">
                  <c:v>0</c:v>
                </c:pt>
                <c:pt idx="4682">
                  <c:v>0</c:v>
                </c:pt>
                <c:pt idx="4683">
                  <c:v>0</c:v>
                </c:pt>
                <c:pt idx="4684">
                  <c:v>0</c:v>
                </c:pt>
                <c:pt idx="4685">
                  <c:v>3</c:v>
                </c:pt>
                <c:pt idx="4686">
                  <c:v>7</c:v>
                </c:pt>
                <c:pt idx="4687">
                  <c:v>0</c:v>
                </c:pt>
                <c:pt idx="4688">
                  <c:v>0</c:v>
                </c:pt>
                <c:pt idx="4689">
                  <c:v>0</c:v>
                </c:pt>
                <c:pt idx="4690">
                  <c:v>0</c:v>
                </c:pt>
                <c:pt idx="4691">
                  <c:v>0</c:v>
                </c:pt>
                <c:pt idx="4692">
                  <c:v>0</c:v>
                </c:pt>
                <c:pt idx="4693">
                  <c:v>0</c:v>
                </c:pt>
                <c:pt idx="4694">
                  <c:v>0</c:v>
                </c:pt>
                <c:pt idx="4695">
                  <c:v>0</c:v>
                </c:pt>
                <c:pt idx="4696">
                  <c:v>0</c:v>
                </c:pt>
                <c:pt idx="4697">
                  <c:v>0</c:v>
                </c:pt>
                <c:pt idx="4698">
                  <c:v>0</c:v>
                </c:pt>
                <c:pt idx="4699">
                  <c:v>0</c:v>
                </c:pt>
                <c:pt idx="4700">
                  <c:v>0</c:v>
                </c:pt>
                <c:pt idx="4701">
                  <c:v>0</c:v>
                </c:pt>
                <c:pt idx="4702">
                  <c:v>0</c:v>
                </c:pt>
                <c:pt idx="4703">
                  <c:v>0</c:v>
                </c:pt>
                <c:pt idx="4704">
                  <c:v>0</c:v>
                </c:pt>
                <c:pt idx="4705">
                  <c:v>0</c:v>
                </c:pt>
                <c:pt idx="4706">
                  <c:v>0</c:v>
                </c:pt>
                <c:pt idx="4707">
                  <c:v>0</c:v>
                </c:pt>
                <c:pt idx="4708">
                  <c:v>16</c:v>
                </c:pt>
                <c:pt idx="4709">
                  <c:v>80</c:v>
                </c:pt>
                <c:pt idx="4710">
                  <c:v>1</c:v>
                </c:pt>
                <c:pt idx="4711">
                  <c:v>0</c:v>
                </c:pt>
                <c:pt idx="4712">
                  <c:v>0</c:v>
                </c:pt>
                <c:pt idx="4713">
                  <c:v>0</c:v>
                </c:pt>
                <c:pt idx="4714">
                  <c:v>0</c:v>
                </c:pt>
                <c:pt idx="4715">
                  <c:v>0</c:v>
                </c:pt>
                <c:pt idx="4716">
                  <c:v>0</c:v>
                </c:pt>
                <c:pt idx="4717">
                  <c:v>0</c:v>
                </c:pt>
                <c:pt idx="4718">
                  <c:v>0</c:v>
                </c:pt>
                <c:pt idx="4719">
                  <c:v>0</c:v>
                </c:pt>
                <c:pt idx="4720">
                  <c:v>0</c:v>
                </c:pt>
                <c:pt idx="4721">
                  <c:v>0</c:v>
                </c:pt>
                <c:pt idx="4722">
                  <c:v>0</c:v>
                </c:pt>
                <c:pt idx="4723">
                  <c:v>0</c:v>
                </c:pt>
                <c:pt idx="4724">
                  <c:v>0</c:v>
                </c:pt>
                <c:pt idx="4725">
                  <c:v>0</c:v>
                </c:pt>
                <c:pt idx="4726">
                  <c:v>0</c:v>
                </c:pt>
                <c:pt idx="4727">
                  <c:v>0</c:v>
                </c:pt>
                <c:pt idx="4728">
                  <c:v>0</c:v>
                </c:pt>
                <c:pt idx="4729">
                  <c:v>0</c:v>
                </c:pt>
                <c:pt idx="4730">
                  <c:v>0</c:v>
                </c:pt>
                <c:pt idx="4731">
                  <c:v>0</c:v>
                </c:pt>
                <c:pt idx="4732">
                  <c:v>0</c:v>
                </c:pt>
                <c:pt idx="4733">
                  <c:v>0</c:v>
                </c:pt>
                <c:pt idx="4734">
                  <c:v>0</c:v>
                </c:pt>
                <c:pt idx="4735">
                  <c:v>0</c:v>
                </c:pt>
                <c:pt idx="4736">
                  <c:v>0</c:v>
                </c:pt>
                <c:pt idx="4737">
                  <c:v>0</c:v>
                </c:pt>
                <c:pt idx="4738">
                  <c:v>0</c:v>
                </c:pt>
                <c:pt idx="4739">
                  <c:v>0</c:v>
                </c:pt>
                <c:pt idx="4740">
                  <c:v>0</c:v>
                </c:pt>
                <c:pt idx="4741">
                  <c:v>0</c:v>
                </c:pt>
                <c:pt idx="4742">
                  <c:v>0</c:v>
                </c:pt>
                <c:pt idx="4743">
                  <c:v>0</c:v>
                </c:pt>
                <c:pt idx="4744">
                  <c:v>0</c:v>
                </c:pt>
                <c:pt idx="4745">
                  <c:v>0</c:v>
                </c:pt>
                <c:pt idx="4746">
                  <c:v>0</c:v>
                </c:pt>
                <c:pt idx="4747">
                  <c:v>0</c:v>
                </c:pt>
                <c:pt idx="4748">
                  <c:v>0</c:v>
                </c:pt>
                <c:pt idx="4749">
                  <c:v>0</c:v>
                </c:pt>
                <c:pt idx="4750">
                  <c:v>0</c:v>
                </c:pt>
                <c:pt idx="4751">
                  <c:v>0</c:v>
                </c:pt>
                <c:pt idx="4752">
                  <c:v>0</c:v>
                </c:pt>
                <c:pt idx="4753">
                  <c:v>0</c:v>
                </c:pt>
                <c:pt idx="4754">
                  <c:v>0</c:v>
                </c:pt>
                <c:pt idx="4755">
                  <c:v>0</c:v>
                </c:pt>
                <c:pt idx="4756">
                  <c:v>0</c:v>
                </c:pt>
                <c:pt idx="4757">
                  <c:v>0</c:v>
                </c:pt>
                <c:pt idx="4758">
                  <c:v>0</c:v>
                </c:pt>
                <c:pt idx="4759">
                  <c:v>0</c:v>
                </c:pt>
                <c:pt idx="4760">
                  <c:v>0</c:v>
                </c:pt>
                <c:pt idx="4761">
                  <c:v>0</c:v>
                </c:pt>
                <c:pt idx="4762">
                  <c:v>0</c:v>
                </c:pt>
                <c:pt idx="4763">
                  <c:v>0</c:v>
                </c:pt>
                <c:pt idx="4764">
                  <c:v>0</c:v>
                </c:pt>
                <c:pt idx="4765">
                  <c:v>0</c:v>
                </c:pt>
                <c:pt idx="4766">
                  <c:v>0</c:v>
                </c:pt>
                <c:pt idx="4767">
                  <c:v>0</c:v>
                </c:pt>
                <c:pt idx="4768">
                  <c:v>0</c:v>
                </c:pt>
                <c:pt idx="4769">
                  <c:v>0</c:v>
                </c:pt>
                <c:pt idx="4770">
                  <c:v>0</c:v>
                </c:pt>
                <c:pt idx="4771">
                  <c:v>0</c:v>
                </c:pt>
                <c:pt idx="4772">
                  <c:v>0</c:v>
                </c:pt>
                <c:pt idx="4773">
                  <c:v>0</c:v>
                </c:pt>
                <c:pt idx="4774">
                  <c:v>0</c:v>
                </c:pt>
                <c:pt idx="4775">
                  <c:v>0</c:v>
                </c:pt>
                <c:pt idx="4776">
                  <c:v>0</c:v>
                </c:pt>
                <c:pt idx="4777">
                  <c:v>0</c:v>
                </c:pt>
                <c:pt idx="4778">
                  <c:v>0</c:v>
                </c:pt>
                <c:pt idx="4779">
                  <c:v>0</c:v>
                </c:pt>
                <c:pt idx="4780">
                  <c:v>0</c:v>
                </c:pt>
                <c:pt idx="4781">
                  <c:v>0</c:v>
                </c:pt>
                <c:pt idx="4782">
                  <c:v>0</c:v>
                </c:pt>
                <c:pt idx="4783">
                  <c:v>0</c:v>
                </c:pt>
                <c:pt idx="4784">
                  <c:v>0</c:v>
                </c:pt>
                <c:pt idx="4785">
                  <c:v>0</c:v>
                </c:pt>
                <c:pt idx="4786">
                  <c:v>0</c:v>
                </c:pt>
                <c:pt idx="4787">
                  <c:v>0</c:v>
                </c:pt>
                <c:pt idx="4788">
                  <c:v>0</c:v>
                </c:pt>
                <c:pt idx="4789">
                  <c:v>0</c:v>
                </c:pt>
                <c:pt idx="4790">
                  <c:v>0</c:v>
                </c:pt>
                <c:pt idx="4791">
                  <c:v>0</c:v>
                </c:pt>
                <c:pt idx="4792">
                  <c:v>0</c:v>
                </c:pt>
                <c:pt idx="4793">
                  <c:v>0</c:v>
                </c:pt>
                <c:pt idx="4794">
                  <c:v>0</c:v>
                </c:pt>
                <c:pt idx="4795">
                  <c:v>0</c:v>
                </c:pt>
                <c:pt idx="4796">
                  <c:v>0</c:v>
                </c:pt>
                <c:pt idx="4797">
                  <c:v>0</c:v>
                </c:pt>
                <c:pt idx="4798">
                  <c:v>0</c:v>
                </c:pt>
                <c:pt idx="4799">
                  <c:v>0</c:v>
                </c:pt>
                <c:pt idx="4800">
                  <c:v>0</c:v>
                </c:pt>
                <c:pt idx="4801">
                  <c:v>0</c:v>
                </c:pt>
                <c:pt idx="4802">
                  <c:v>0</c:v>
                </c:pt>
                <c:pt idx="4803">
                  <c:v>0</c:v>
                </c:pt>
                <c:pt idx="4804">
                  <c:v>0</c:v>
                </c:pt>
                <c:pt idx="4805">
                  <c:v>0</c:v>
                </c:pt>
                <c:pt idx="4806">
                  <c:v>0</c:v>
                </c:pt>
                <c:pt idx="4807">
                  <c:v>0</c:v>
                </c:pt>
                <c:pt idx="4808">
                  <c:v>0</c:v>
                </c:pt>
                <c:pt idx="4809">
                  <c:v>0</c:v>
                </c:pt>
                <c:pt idx="4810">
                  <c:v>0</c:v>
                </c:pt>
                <c:pt idx="4811">
                  <c:v>0</c:v>
                </c:pt>
                <c:pt idx="4812">
                  <c:v>0</c:v>
                </c:pt>
                <c:pt idx="4813">
                  <c:v>0</c:v>
                </c:pt>
                <c:pt idx="4814">
                  <c:v>0</c:v>
                </c:pt>
                <c:pt idx="4815">
                  <c:v>0</c:v>
                </c:pt>
                <c:pt idx="4816">
                  <c:v>0</c:v>
                </c:pt>
                <c:pt idx="4817">
                  <c:v>0</c:v>
                </c:pt>
                <c:pt idx="4818">
                  <c:v>0</c:v>
                </c:pt>
                <c:pt idx="4819">
                  <c:v>0</c:v>
                </c:pt>
                <c:pt idx="4820">
                  <c:v>0</c:v>
                </c:pt>
                <c:pt idx="4821">
                  <c:v>0</c:v>
                </c:pt>
                <c:pt idx="4822">
                  <c:v>0</c:v>
                </c:pt>
                <c:pt idx="4823">
                  <c:v>0</c:v>
                </c:pt>
                <c:pt idx="4824">
                  <c:v>0</c:v>
                </c:pt>
                <c:pt idx="4825">
                  <c:v>0</c:v>
                </c:pt>
                <c:pt idx="4826">
                  <c:v>0</c:v>
                </c:pt>
                <c:pt idx="4827">
                  <c:v>0</c:v>
                </c:pt>
                <c:pt idx="4828">
                  <c:v>0</c:v>
                </c:pt>
                <c:pt idx="4829">
                  <c:v>0</c:v>
                </c:pt>
                <c:pt idx="4830">
                  <c:v>0</c:v>
                </c:pt>
                <c:pt idx="4831">
                  <c:v>0</c:v>
                </c:pt>
                <c:pt idx="4832">
                  <c:v>0</c:v>
                </c:pt>
                <c:pt idx="4833">
                  <c:v>0</c:v>
                </c:pt>
                <c:pt idx="4834">
                  <c:v>0</c:v>
                </c:pt>
                <c:pt idx="4835">
                  <c:v>0</c:v>
                </c:pt>
                <c:pt idx="4836">
                  <c:v>0</c:v>
                </c:pt>
                <c:pt idx="4837">
                  <c:v>0</c:v>
                </c:pt>
                <c:pt idx="4838">
                  <c:v>0</c:v>
                </c:pt>
                <c:pt idx="4839">
                  <c:v>0</c:v>
                </c:pt>
                <c:pt idx="4840">
                  <c:v>0</c:v>
                </c:pt>
                <c:pt idx="4841">
                  <c:v>0</c:v>
                </c:pt>
                <c:pt idx="4842">
                  <c:v>0</c:v>
                </c:pt>
                <c:pt idx="4843">
                  <c:v>0</c:v>
                </c:pt>
                <c:pt idx="4844">
                  <c:v>0</c:v>
                </c:pt>
                <c:pt idx="4845">
                  <c:v>0</c:v>
                </c:pt>
                <c:pt idx="4846">
                  <c:v>1</c:v>
                </c:pt>
                <c:pt idx="4847">
                  <c:v>4</c:v>
                </c:pt>
                <c:pt idx="4848">
                  <c:v>0</c:v>
                </c:pt>
                <c:pt idx="4849">
                  <c:v>0</c:v>
                </c:pt>
                <c:pt idx="4850">
                  <c:v>3</c:v>
                </c:pt>
                <c:pt idx="4851">
                  <c:v>0</c:v>
                </c:pt>
                <c:pt idx="4852">
                  <c:v>0</c:v>
                </c:pt>
                <c:pt idx="4853">
                  <c:v>0</c:v>
                </c:pt>
                <c:pt idx="4854">
                  <c:v>0</c:v>
                </c:pt>
                <c:pt idx="4855">
                  <c:v>0</c:v>
                </c:pt>
                <c:pt idx="4856">
                  <c:v>0</c:v>
                </c:pt>
                <c:pt idx="4857">
                  <c:v>0</c:v>
                </c:pt>
                <c:pt idx="4858">
                  <c:v>0</c:v>
                </c:pt>
                <c:pt idx="4859">
                  <c:v>0</c:v>
                </c:pt>
                <c:pt idx="4860">
                  <c:v>0</c:v>
                </c:pt>
                <c:pt idx="4861">
                  <c:v>0</c:v>
                </c:pt>
                <c:pt idx="4862">
                  <c:v>0</c:v>
                </c:pt>
                <c:pt idx="4863">
                  <c:v>0</c:v>
                </c:pt>
                <c:pt idx="4864">
                  <c:v>0</c:v>
                </c:pt>
                <c:pt idx="4865">
                  <c:v>0</c:v>
                </c:pt>
                <c:pt idx="4866">
                  <c:v>0</c:v>
                </c:pt>
                <c:pt idx="4867">
                  <c:v>0</c:v>
                </c:pt>
                <c:pt idx="4868">
                  <c:v>0</c:v>
                </c:pt>
                <c:pt idx="4869">
                  <c:v>0</c:v>
                </c:pt>
                <c:pt idx="4870">
                  <c:v>0</c:v>
                </c:pt>
                <c:pt idx="4871">
                  <c:v>0</c:v>
                </c:pt>
                <c:pt idx="4872">
                  <c:v>0</c:v>
                </c:pt>
                <c:pt idx="4873">
                  <c:v>0</c:v>
                </c:pt>
                <c:pt idx="4874">
                  <c:v>22</c:v>
                </c:pt>
                <c:pt idx="4875">
                  <c:v>0</c:v>
                </c:pt>
                <c:pt idx="4876">
                  <c:v>42</c:v>
                </c:pt>
                <c:pt idx="4877">
                  <c:v>0</c:v>
                </c:pt>
                <c:pt idx="4878">
                  <c:v>26</c:v>
                </c:pt>
                <c:pt idx="4879">
                  <c:v>11</c:v>
                </c:pt>
                <c:pt idx="4880">
                  <c:v>0</c:v>
                </c:pt>
                <c:pt idx="4881">
                  <c:v>50</c:v>
                </c:pt>
                <c:pt idx="4882">
                  <c:v>55</c:v>
                </c:pt>
                <c:pt idx="4883">
                  <c:v>29</c:v>
                </c:pt>
                <c:pt idx="4884">
                  <c:v>12</c:v>
                </c:pt>
                <c:pt idx="4885">
                  <c:v>11</c:v>
                </c:pt>
                <c:pt idx="4886">
                  <c:v>1</c:v>
                </c:pt>
                <c:pt idx="4887">
                  <c:v>0</c:v>
                </c:pt>
                <c:pt idx="4888">
                  <c:v>0</c:v>
                </c:pt>
                <c:pt idx="4889">
                  <c:v>11</c:v>
                </c:pt>
                <c:pt idx="4890">
                  <c:v>0</c:v>
                </c:pt>
                <c:pt idx="4891">
                  <c:v>0</c:v>
                </c:pt>
                <c:pt idx="4892">
                  <c:v>0</c:v>
                </c:pt>
                <c:pt idx="4893">
                  <c:v>2</c:v>
                </c:pt>
                <c:pt idx="4894">
                  <c:v>2</c:v>
                </c:pt>
                <c:pt idx="4895">
                  <c:v>3</c:v>
                </c:pt>
                <c:pt idx="4896">
                  <c:v>32</c:v>
                </c:pt>
                <c:pt idx="4897">
                  <c:v>23</c:v>
                </c:pt>
                <c:pt idx="4898">
                  <c:v>0</c:v>
                </c:pt>
                <c:pt idx="4899">
                  <c:v>0</c:v>
                </c:pt>
                <c:pt idx="4900">
                  <c:v>0</c:v>
                </c:pt>
                <c:pt idx="4901">
                  <c:v>29</c:v>
                </c:pt>
                <c:pt idx="4902">
                  <c:v>2</c:v>
                </c:pt>
                <c:pt idx="4903">
                  <c:v>0</c:v>
                </c:pt>
                <c:pt idx="4904">
                  <c:v>0</c:v>
                </c:pt>
                <c:pt idx="4905">
                  <c:v>0</c:v>
                </c:pt>
                <c:pt idx="4906">
                  <c:v>0</c:v>
                </c:pt>
                <c:pt idx="4907">
                  <c:v>1</c:v>
                </c:pt>
                <c:pt idx="4908">
                  <c:v>11</c:v>
                </c:pt>
                <c:pt idx="4909">
                  <c:v>12</c:v>
                </c:pt>
                <c:pt idx="4910">
                  <c:v>7</c:v>
                </c:pt>
                <c:pt idx="4911">
                  <c:v>0</c:v>
                </c:pt>
                <c:pt idx="4912">
                  <c:v>2</c:v>
                </c:pt>
                <c:pt idx="4913">
                  <c:v>5</c:v>
                </c:pt>
                <c:pt idx="4914">
                  <c:v>3</c:v>
                </c:pt>
                <c:pt idx="4915">
                  <c:v>15</c:v>
                </c:pt>
                <c:pt idx="4916">
                  <c:v>15</c:v>
                </c:pt>
                <c:pt idx="4917">
                  <c:v>9</c:v>
                </c:pt>
                <c:pt idx="4918">
                  <c:v>23</c:v>
                </c:pt>
                <c:pt idx="4919">
                  <c:v>19</c:v>
                </c:pt>
                <c:pt idx="4920">
                  <c:v>9</c:v>
                </c:pt>
                <c:pt idx="4921">
                  <c:v>18</c:v>
                </c:pt>
                <c:pt idx="4922">
                  <c:v>70</c:v>
                </c:pt>
                <c:pt idx="4923">
                  <c:v>49</c:v>
                </c:pt>
                <c:pt idx="4924">
                  <c:v>4</c:v>
                </c:pt>
                <c:pt idx="4925">
                  <c:v>2</c:v>
                </c:pt>
                <c:pt idx="4926">
                  <c:v>70</c:v>
                </c:pt>
                <c:pt idx="4927">
                  <c:v>94</c:v>
                </c:pt>
                <c:pt idx="4928">
                  <c:v>10</c:v>
                </c:pt>
                <c:pt idx="4929">
                  <c:v>44</c:v>
                </c:pt>
                <c:pt idx="4930">
                  <c:v>62</c:v>
                </c:pt>
                <c:pt idx="4931">
                  <c:v>13</c:v>
                </c:pt>
                <c:pt idx="4932">
                  <c:v>16</c:v>
                </c:pt>
                <c:pt idx="4933">
                  <c:v>0</c:v>
                </c:pt>
                <c:pt idx="4934">
                  <c:v>10</c:v>
                </c:pt>
                <c:pt idx="4935">
                  <c:v>57</c:v>
                </c:pt>
                <c:pt idx="4936">
                  <c:v>6</c:v>
                </c:pt>
                <c:pt idx="4937">
                  <c:v>35</c:v>
                </c:pt>
                <c:pt idx="4938">
                  <c:v>0</c:v>
                </c:pt>
                <c:pt idx="4939">
                  <c:v>5</c:v>
                </c:pt>
                <c:pt idx="4940">
                  <c:v>110</c:v>
                </c:pt>
                <c:pt idx="4941">
                  <c:v>11</c:v>
                </c:pt>
                <c:pt idx="4942">
                  <c:v>20</c:v>
                </c:pt>
                <c:pt idx="4943">
                  <c:v>0</c:v>
                </c:pt>
                <c:pt idx="4944">
                  <c:v>3</c:v>
                </c:pt>
                <c:pt idx="4945">
                  <c:v>2</c:v>
                </c:pt>
                <c:pt idx="4946">
                  <c:v>20</c:v>
                </c:pt>
                <c:pt idx="4947">
                  <c:v>57</c:v>
                </c:pt>
                <c:pt idx="4948">
                  <c:v>89</c:v>
                </c:pt>
                <c:pt idx="4949">
                  <c:v>18</c:v>
                </c:pt>
                <c:pt idx="4950">
                  <c:v>13</c:v>
                </c:pt>
                <c:pt idx="4951">
                  <c:v>55</c:v>
                </c:pt>
                <c:pt idx="4952">
                  <c:v>40</c:v>
                </c:pt>
                <c:pt idx="4953">
                  <c:v>0</c:v>
                </c:pt>
                <c:pt idx="4954">
                  <c:v>0</c:v>
                </c:pt>
                <c:pt idx="4955">
                  <c:v>4</c:v>
                </c:pt>
                <c:pt idx="4956">
                  <c:v>18</c:v>
                </c:pt>
                <c:pt idx="4957">
                  <c:v>31</c:v>
                </c:pt>
                <c:pt idx="4958">
                  <c:v>10</c:v>
                </c:pt>
                <c:pt idx="4959">
                  <c:v>0</c:v>
                </c:pt>
                <c:pt idx="4960">
                  <c:v>0</c:v>
                </c:pt>
                <c:pt idx="4961">
                  <c:v>1</c:v>
                </c:pt>
                <c:pt idx="4962">
                  <c:v>50</c:v>
                </c:pt>
                <c:pt idx="4963">
                  <c:v>12</c:v>
                </c:pt>
                <c:pt idx="4964">
                  <c:v>5</c:v>
                </c:pt>
                <c:pt idx="4965">
                  <c:v>7</c:v>
                </c:pt>
                <c:pt idx="4966">
                  <c:v>15</c:v>
                </c:pt>
                <c:pt idx="4967">
                  <c:v>10</c:v>
                </c:pt>
                <c:pt idx="4968">
                  <c:v>48</c:v>
                </c:pt>
                <c:pt idx="4969">
                  <c:v>18</c:v>
                </c:pt>
                <c:pt idx="4970">
                  <c:v>58</c:v>
                </c:pt>
                <c:pt idx="4971">
                  <c:v>0</c:v>
                </c:pt>
                <c:pt idx="4972">
                  <c:v>84</c:v>
                </c:pt>
                <c:pt idx="4973">
                  <c:v>31</c:v>
                </c:pt>
                <c:pt idx="4974">
                  <c:v>58</c:v>
                </c:pt>
                <c:pt idx="4975">
                  <c:v>32</c:v>
                </c:pt>
                <c:pt idx="4976">
                  <c:v>2</c:v>
                </c:pt>
                <c:pt idx="4977">
                  <c:v>4</c:v>
                </c:pt>
                <c:pt idx="4978">
                  <c:v>18</c:v>
                </c:pt>
                <c:pt idx="4979">
                  <c:v>2</c:v>
                </c:pt>
                <c:pt idx="4980">
                  <c:v>15</c:v>
                </c:pt>
                <c:pt idx="4981">
                  <c:v>2</c:v>
                </c:pt>
                <c:pt idx="4982">
                  <c:v>0</c:v>
                </c:pt>
                <c:pt idx="4983">
                  <c:v>0</c:v>
                </c:pt>
                <c:pt idx="4984">
                  <c:v>0</c:v>
                </c:pt>
                <c:pt idx="4985">
                  <c:v>1</c:v>
                </c:pt>
                <c:pt idx="4986">
                  <c:v>3</c:v>
                </c:pt>
                <c:pt idx="4987">
                  <c:v>10</c:v>
                </c:pt>
                <c:pt idx="4988">
                  <c:v>28</c:v>
                </c:pt>
                <c:pt idx="4989">
                  <c:v>4</c:v>
                </c:pt>
                <c:pt idx="4990">
                  <c:v>70</c:v>
                </c:pt>
                <c:pt idx="4991">
                  <c:v>7</c:v>
                </c:pt>
                <c:pt idx="4992">
                  <c:v>16</c:v>
                </c:pt>
                <c:pt idx="4993">
                  <c:v>2</c:v>
                </c:pt>
                <c:pt idx="4994">
                  <c:v>8</c:v>
                </c:pt>
                <c:pt idx="4995">
                  <c:v>0</c:v>
                </c:pt>
                <c:pt idx="4996">
                  <c:v>0</c:v>
                </c:pt>
                <c:pt idx="4997">
                  <c:v>0</c:v>
                </c:pt>
                <c:pt idx="4998">
                  <c:v>0</c:v>
                </c:pt>
                <c:pt idx="4999">
                  <c:v>0</c:v>
                </c:pt>
                <c:pt idx="5000">
                  <c:v>0</c:v>
                </c:pt>
                <c:pt idx="5001">
                  <c:v>43</c:v>
                </c:pt>
                <c:pt idx="5002">
                  <c:v>76</c:v>
                </c:pt>
                <c:pt idx="5003">
                  <c:v>23</c:v>
                </c:pt>
                <c:pt idx="5004">
                  <c:v>37</c:v>
                </c:pt>
                <c:pt idx="5005">
                  <c:v>10</c:v>
                </c:pt>
                <c:pt idx="5006">
                  <c:v>2</c:v>
                </c:pt>
                <c:pt idx="5007">
                  <c:v>1</c:v>
                </c:pt>
                <c:pt idx="5008">
                  <c:v>1</c:v>
                </c:pt>
                <c:pt idx="5009">
                  <c:v>0</c:v>
                </c:pt>
                <c:pt idx="5010">
                  <c:v>10</c:v>
                </c:pt>
                <c:pt idx="5011">
                  <c:v>6</c:v>
                </c:pt>
                <c:pt idx="5012">
                  <c:v>121</c:v>
                </c:pt>
                <c:pt idx="5013">
                  <c:v>34</c:v>
                </c:pt>
                <c:pt idx="5014">
                  <c:v>20</c:v>
                </c:pt>
                <c:pt idx="5015">
                  <c:v>0</c:v>
                </c:pt>
                <c:pt idx="5016">
                  <c:v>0</c:v>
                </c:pt>
                <c:pt idx="5017">
                  <c:v>0</c:v>
                </c:pt>
                <c:pt idx="5018">
                  <c:v>0</c:v>
                </c:pt>
                <c:pt idx="5019">
                  <c:v>0</c:v>
                </c:pt>
                <c:pt idx="5020">
                  <c:v>0</c:v>
                </c:pt>
                <c:pt idx="5021">
                  <c:v>2</c:v>
                </c:pt>
                <c:pt idx="5022">
                  <c:v>0</c:v>
                </c:pt>
                <c:pt idx="5023">
                  <c:v>0</c:v>
                </c:pt>
                <c:pt idx="5024">
                  <c:v>0</c:v>
                </c:pt>
                <c:pt idx="5025">
                  <c:v>1</c:v>
                </c:pt>
                <c:pt idx="5026">
                  <c:v>3</c:v>
                </c:pt>
                <c:pt idx="5027">
                  <c:v>16</c:v>
                </c:pt>
                <c:pt idx="5028">
                  <c:v>0</c:v>
                </c:pt>
                <c:pt idx="5029">
                  <c:v>0</c:v>
                </c:pt>
                <c:pt idx="5030">
                  <c:v>0</c:v>
                </c:pt>
                <c:pt idx="5031">
                  <c:v>0</c:v>
                </c:pt>
                <c:pt idx="5032">
                  <c:v>0</c:v>
                </c:pt>
                <c:pt idx="5033">
                  <c:v>0</c:v>
                </c:pt>
                <c:pt idx="5034">
                  <c:v>21</c:v>
                </c:pt>
                <c:pt idx="5035">
                  <c:v>1</c:v>
                </c:pt>
                <c:pt idx="5036">
                  <c:v>0</c:v>
                </c:pt>
                <c:pt idx="5037">
                  <c:v>0</c:v>
                </c:pt>
                <c:pt idx="5038">
                  <c:v>50</c:v>
                </c:pt>
                <c:pt idx="5039">
                  <c:v>37</c:v>
                </c:pt>
                <c:pt idx="5040">
                  <c:v>24</c:v>
                </c:pt>
                <c:pt idx="5041">
                  <c:v>3</c:v>
                </c:pt>
                <c:pt idx="5042">
                  <c:v>32</c:v>
                </c:pt>
                <c:pt idx="5043">
                  <c:v>9</c:v>
                </c:pt>
                <c:pt idx="5044">
                  <c:v>0</c:v>
                </c:pt>
                <c:pt idx="5045">
                  <c:v>0</c:v>
                </c:pt>
                <c:pt idx="5046">
                  <c:v>0</c:v>
                </c:pt>
                <c:pt idx="5047">
                  <c:v>0</c:v>
                </c:pt>
                <c:pt idx="5048">
                  <c:v>0</c:v>
                </c:pt>
                <c:pt idx="5049">
                  <c:v>3</c:v>
                </c:pt>
                <c:pt idx="5050">
                  <c:v>26</c:v>
                </c:pt>
                <c:pt idx="5051">
                  <c:v>3</c:v>
                </c:pt>
                <c:pt idx="5052">
                  <c:v>2</c:v>
                </c:pt>
                <c:pt idx="5053">
                  <c:v>3</c:v>
                </c:pt>
                <c:pt idx="5054">
                  <c:v>0</c:v>
                </c:pt>
                <c:pt idx="5055">
                  <c:v>0</c:v>
                </c:pt>
                <c:pt idx="5056">
                  <c:v>0</c:v>
                </c:pt>
                <c:pt idx="5057">
                  <c:v>0</c:v>
                </c:pt>
                <c:pt idx="5058">
                  <c:v>0</c:v>
                </c:pt>
                <c:pt idx="5059">
                  <c:v>0</c:v>
                </c:pt>
                <c:pt idx="5060">
                  <c:v>0</c:v>
                </c:pt>
                <c:pt idx="5061">
                  <c:v>0</c:v>
                </c:pt>
                <c:pt idx="5062">
                  <c:v>0</c:v>
                </c:pt>
                <c:pt idx="5063">
                  <c:v>0</c:v>
                </c:pt>
                <c:pt idx="5064">
                  <c:v>0</c:v>
                </c:pt>
                <c:pt idx="5065">
                  <c:v>0</c:v>
                </c:pt>
                <c:pt idx="5066">
                  <c:v>0</c:v>
                </c:pt>
                <c:pt idx="5067">
                  <c:v>0</c:v>
                </c:pt>
                <c:pt idx="5068">
                  <c:v>0</c:v>
                </c:pt>
                <c:pt idx="5069">
                  <c:v>0</c:v>
                </c:pt>
                <c:pt idx="5070">
                  <c:v>0</c:v>
                </c:pt>
                <c:pt idx="5071">
                  <c:v>0</c:v>
                </c:pt>
                <c:pt idx="5072">
                  <c:v>0</c:v>
                </c:pt>
                <c:pt idx="5073">
                  <c:v>0</c:v>
                </c:pt>
                <c:pt idx="5074">
                  <c:v>0</c:v>
                </c:pt>
                <c:pt idx="5075">
                  <c:v>0</c:v>
                </c:pt>
                <c:pt idx="5076">
                  <c:v>0</c:v>
                </c:pt>
                <c:pt idx="5077">
                  <c:v>0</c:v>
                </c:pt>
                <c:pt idx="5078">
                  <c:v>0</c:v>
                </c:pt>
                <c:pt idx="5079">
                  <c:v>0</c:v>
                </c:pt>
                <c:pt idx="5080">
                  <c:v>0</c:v>
                </c:pt>
                <c:pt idx="5081">
                  <c:v>0</c:v>
                </c:pt>
                <c:pt idx="5082">
                  <c:v>0</c:v>
                </c:pt>
                <c:pt idx="5083">
                  <c:v>0</c:v>
                </c:pt>
                <c:pt idx="5084">
                  <c:v>0</c:v>
                </c:pt>
                <c:pt idx="5085">
                  <c:v>0</c:v>
                </c:pt>
                <c:pt idx="5086">
                  <c:v>0</c:v>
                </c:pt>
                <c:pt idx="5087">
                  <c:v>0</c:v>
                </c:pt>
                <c:pt idx="5088">
                  <c:v>0</c:v>
                </c:pt>
                <c:pt idx="5089">
                  <c:v>0</c:v>
                </c:pt>
                <c:pt idx="5090">
                  <c:v>0</c:v>
                </c:pt>
                <c:pt idx="5091">
                  <c:v>8</c:v>
                </c:pt>
                <c:pt idx="5092">
                  <c:v>0</c:v>
                </c:pt>
                <c:pt idx="5093">
                  <c:v>0</c:v>
                </c:pt>
                <c:pt idx="5094">
                  <c:v>0</c:v>
                </c:pt>
                <c:pt idx="5095">
                  <c:v>0</c:v>
                </c:pt>
                <c:pt idx="5096">
                  <c:v>0</c:v>
                </c:pt>
                <c:pt idx="5097">
                  <c:v>0</c:v>
                </c:pt>
                <c:pt idx="5098">
                  <c:v>0</c:v>
                </c:pt>
                <c:pt idx="5099">
                  <c:v>0</c:v>
                </c:pt>
                <c:pt idx="5100">
                  <c:v>0</c:v>
                </c:pt>
                <c:pt idx="5101">
                  <c:v>0</c:v>
                </c:pt>
                <c:pt idx="5102">
                  <c:v>0</c:v>
                </c:pt>
                <c:pt idx="5103">
                  <c:v>0</c:v>
                </c:pt>
                <c:pt idx="5104">
                  <c:v>0</c:v>
                </c:pt>
                <c:pt idx="5105">
                  <c:v>0</c:v>
                </c:pt>
                <c:pt idx="5106">
                  <c:v>0</c:v>
                </c:pt>
                <c:pt idx="5107">
                  <c:v>0</c:v>
                </c:pt>
                <c:pt idx="5108">
                  <c:v>0</c:v>
                </c:pt>
                <c:pt idx="5109">
                  <c:v>0</c:v>
                </c:pt>
                <c:pt idx="5110">
                  <c:v>0</c:v>
                </c:pt>
                <c:pt idx="5111">
                  <c:v>0</c:v>
                </c:pt>
                <c:pt idx="5112">
                  <c:v>0</c:v>
                </c:pt>
                <c:pt idx="5113">
                  <c:v>0</c:v>
                </c:pt>
                <c:pt idx="5114">
                  <c:v>0</c:v>
                </c:pt>
                <c:pt idx="5115">
                  <c:v>0</c:v>
                </c:pt>
                <c:pt idx="5116">
                  <c:v>0</c:v>
                </c:pt>
                <c:pt idx="5117">
                  <c:v>0</c:v>
                </c:pt>
                <c:pt idx="5118">
                  <c:v>0</c:v>
                </c:pt>
                <c:pt idx="5119">
                  <c:v>0</c:v>
                </c:pt>
                <c:pt idx="5120">
                  <c:v>0</c:v>
                </c:pt>
                <c:pt idx="5121">
                  <c:v>0</c:v>
                </c:pt>
                <c:pt idx="5122">
                  <c:v>0</c:v>
                </c:pt>
                <c:pt idx="5123">
                  <c:v>0</c:v>
                </c:pt>
                <c:pt idx="5124">
                  <c:v>0</c:v>
                </c:pt>
                <c:pt idx="5125">
                  <c:v>0</c:v>
                </c:pt>
                <c:pt idx="5126">
                  <c:v>0</c:v>
                </c:pt>
                <c:pt idx="5127">
                  <c:v>0</c:v>
                </c:pt>
                <c:pt idx="5128">
                  <c:v>0</c:v>
                </c:pt>
                <c:pt idx="5129">
                  <c:v>0</c:v>
                </c:pt>
                <c:pt idx="5130">
                  <c:v>0</c:v>
                </c:pt>
                <c:pt idx="5131">
                  <c:v>0</c:v>
                </c:pt>
                <c:pt idx="5132">
                  <c:v>0</c:v>
                </c:pt>
                <c:pt idx="5133">
                  <c:v>0</c:v>
                </c:pt>
                <c:pt idx="5134">
                  <c:v>14</c:v>
                </c:pt>
                <c:pt idx="5135">
                  <c:v>0</c:v>
                </c:pt>
                <c:pt idx="5136">
                  <c:v>12</c:v>
                </c:pt>
                <c:pt idx="5137">
                  <c:v>0</c:v>
                </c:pt>
                <c:pt idx="5138">
                  <c:v>0</c:v>
                </c:pt>
                <c:pt idx="5139">
                  <c:v>0</c:v>
                </c:pt>
                <c:pt idx="5140">
                  <c:v>0</c:v>
                </c:pt>
                <c:pt idx="5141">
                  <c:v>0</c:v>
                </c:pt>
                <c:pt idx="5142">
                  <c:v>0</c:v>
                </c:pt>
                <c:pt idx="5143">
                  <c:v>0</c:v>
                </c:pt>
                <c:pt idx="5144">
                  <c:v>0</c:v>
                </c:pt>
                <c:pt idx="5145">
                  <c:v>0</c:v>
                </c:pt>
                <c:pt idx="5146">
                  <c:v>0</c:v>
                </c:pt>
                <c:pt idx="5147">
                  <c:v>0</c:v>
                </c:pt>
                <c:pt idx="5148">
                  <c:v>0</c:v>
                </c:pt>
                <c:pt idx="5149">
                  <c:v>0</c:v>
                </c:pt>
                <c:pt idx="5150">
                  <c:v>1</c:v>
                </c:pt>
                <c:pt idx="5151">
                  <c:v>0</c:v>
                </c:pt>
                <c:pt idx="5152">
                  <c:v>0</c:v>
                </c:pt>
                <c:pt idx="5153">
                  <c:v>0</c:v>
                </c:pt>
                <c:pt idx="5154">
                  <c:v>1</c:v>
                </c:pt>
                <c:pt idx="5155">
                  <c:v>0</c:v>
                </c:pt>
                <c:pt idx="5156">
                  <c:v>0</c:v>
                </c:pt>
                <c:pt idx="5157">
                  <c:v>0</c:v>
                </c:pt>
                <c:pt idx="5158">
                  <c:v>0</c:v>
                </c:pt>
                <c:pt idx="5159">
                  <c:v>0</c:v>
                </c:pt>
                <c:pt idx="5160">
                  <c:v>0</c:v>
                </c:pt>
                <c:pt idx="5161">
                  <c:v>0</c:v>
                </c:pt>
                <c:pt idx="5162">
                  <c:v>6</c:v>
                </c:pt>
                <c:pt idx="5163">
                  <c:v>0</c:v>
                </c:pt>
                <c:pt idx="5164">
                  <c:v>0</c:v>
                </c:pt>
                <c:pt idx="5165">
                  <c:v>0</c:v>
                </c:pt>
                <c:pt idx="5166">
                  <c:v>0</c:v>
                </c:pt>
                <c:pt idx="5167">
                  <c:v>0</c:v>
                </c:pt>
                <c:pt idx="5168">
                  <c:v>0</c:v>
                </c:pt>
                <c:pt idx="5169">
                  <c:v>0</c:v>
                </c:pt>
                <c:pt idx="5170">
                  <c:v>0</c:v>
                </c:pt>
                <c:pt idx="5171">
                  <c:v>0</c:v>
                </c:pt>
                <c:pt idx="5172">
                  <c:v>0</c:v>
                </c:pt>
                <c:pt idx="5173">
                  <c:v>0</c:v>
                </c:pt>
                <c:pt idx="5174">
                  <c:v>2</c:v>
                </c:pt>
                <c:pt idx="5175">
                  <c:v>0</c:v>
                </c:pt>
                <c:pt idx="5176">
                  <c:v>0</c:v>
                </c:pt>
                <c:pt idx="5177">
                  <c:v>0</c:v>
                </c:pt>
                <c:pt idx="5178">
                  <c:v>0</c:v>
                </c:pt>
                <c:pt idx="5179">
                  <c:v>0</c:v>
                </c:pt>
                <c:pt idx="5180">
                  <c:v>0</c:v>
                </c:pt>
                <c:pt idx="5181">
                  <c:v>12</c:v>
                </c:pt>
                <c:pt idx="5182">
                  <c:v>0</c:v>
                </c:pt>
                <c:pt idx="5183">
                  <c:v>0</c:v>
                </c:pt>
                <c:pt idx="5184">
                  <c:v>0</c:v>
                </c:pt>
                <c:pt idx="5185">
                  <c:v>0</c:v>
                </c:pt>
                <c:pt idx="5186">
                  <c:v>0</c:v>
                </c:pt>
                <c:pt idx="5187">
                  <c:v>1</c:v>
                </c:pt>
                <c:pt idx="5188">
                  <c:v>0</c:v>
                </c:pt>
                <c:pt idx="5189">
                  <c:v>0</c:v>
                </c:pt>
                <c:pt idx="5190">
                  <c:v>0</c:v>
                </c:pt>
                <c:pt idx="5191">
                  <c:v>0</c:v>
                </c:pt>
                <c:pt idx="5192">
                  <c:v>0</c:v>
                </c:pt>
                <c:pt idx="5193">
                  <c:v>0</c:v>
                </c:pt>
                <c:pt idx="5194">
                  <c:v>0</c:v>
                </c:pt>
                <c:pt idx="5195">
                  <c:v>0</c:v>
                </c:pt>
                <c:pt idx="5196">
                  <c:v>0</c:v>
                </c:pt>
                <c:pt idx="5197">
                  <c:v>0</c:v>
                </c:pt>
                <c:pt idx="5198">
                  <c:v>0</c:v>
                </c:pt>
                <c:pt idx="5199">
                  <c:v>0</c:v>
                </c:pt>
                <c:pt idx="5200">
                  <c:v>0</c:v>
                </c:pt>
                <c:pt idx="5201">
                  <c:v>0</c:v>
                </c:pt>
                <c:pt idx="5202">
                  <c:v>0</c:v>
                </c:pt>
                <c:pt idx="5203">
                  <c:v>0</c:v>
                </c:pt>
                <c:pt idx="5204">
                  <c:v>0</c:v>
                </c:pt>
                <c:pt idx="5205">
                  <c:v>0</c:v>
                </c:pt>
                <c:pt idx="5206">
                  <c:v>0</c:v>
                </c:pt>
                <c:pt idx="5207">
                  <c:v>0</c:v>
                </c:pt>
                <c:pt idx="5208">
                  <c:v>0</c:v>
                </c:pt>
                <c:pt idx="5209">
                  <c:v>0</c:v>
                </c:pt>
                <c:pt idx="5210">
                  <c:v>0</c:v>
                </c:pt>
                <c:pt idx="5211">
                  <c:v>0</c:v>
                </c:pt>
                <c:pt idx="5212">
                  <c:v>0</c:v>
                </c:pt>
                <c:pt idx="5213">
                  <c:v>0</c:v>
                </c:pt>
                <c:pt idx="5214">
                  <c:v>0</c:v>
                </c:pt>
                <c:pt idx="5215">
                  <c:v>35</c:v>
                </c:pt>
                <c:pt idx="5216">
                  <c:v>3</c:v>
                </c:pt>
                <c:pt idx="5217">
                  <c:v>0</c:v>
                </c:pt>
                <c:pt idx="5218">
                  <c:v>0</c:v>
                </c:pt>
                <c:pt idx="5219">
                  <c:v>19</c:v>
                </c:pt>
                <c:pt idx="5220">
                  <c:v>0</c:v>
                </c:pt>
                <c:pt idx="5221">
                  <c:v>7</c:v>
                </c:pt>
                <c:pt idx="5222">
                  <c:v>0</c:v>
                </c:pt>
                <c:pt idx="5223">
                  <c:v>0</c:v>
                </c:pt>
                <c:pt idx="5224">
                  <c:v>0</c:v>
                </c:pt>
                <c:pt idx="5225">
                  <c:v>2</c:v>
                </c:pt>
                <c:pt idx="5226">
                  <c:v>0</c:v>
                </c:pt>
                <c:pt idx="5227">
                  <c:v>0</c:v>
                </c:pt>
                <c:pt idx="5228">
                  <c:v>32</c:v>
                </c:pt>
                <c:pt idx="5229">
                  <c:v>0</c:v>
                </c:pt>
                <c:pt idx="5230">
                  <c:v>4</c:v>
                </c:pt>
                <c:pt idx="5231">
                  <c:v>13</c:v>
                </c:pt>
                <c:pt idx="5232">
                  <c:v>0</c:v>
                </c:pt>
                <c:pt idx="5233">
                  <c:v>18</c:v>
                </c:pt>
                <c:pt idx="5234">
                  <c:v>0</c:v>
                </c:pt>
                <c:pt idx="5235">
                  <c:v>44</c:v>
                </c:pt>
                <c:pt idx="5236">
                  <c:v>66</c:v>
                </c:pt>
                <c:pt idx="5237">
                  <c:v>0</c:v>
                </c:pt>
                <c:pt idx="5238">
                  <c:v>0</c:v>
                </c:pt>
                <c:pt idx="5239">
                  <c:v>1</c:v>
                </c:pt>
                <c:pt idx="5240">
                  <c:v>1</c:v>
                </c:pt>
                <c:pt idx="5241">
                  <c:v>0</c:v>
                </c:pt>
                <c:pt idx="5242">
                  <c:v>0</c:v>
                </c:pt>
                <c:pt idx="5243">
                  <c:v>0</c:v>
                </c:pt>
                <c:pt idx="5244">
                  <c:v>0</c:v>
                </c:pt>
                <c:pt idx="5245">
                  <c:v>0</c:v>
                </c:pt>
                <c:pt idx="5246">
                  <c:v>0</c:v>
                </c:pt>
                <c:pt idx="5247">
                  <c:v>0</c:v>
                </c:pt>
                <c:pt idx="5248">
                  <c:v>0</c:v>
                </c:pt>
                <c:pt idx="5249">
                  <c:v>0</c:v>
                </c:pt>
                <c:pt idx="5250">
                  <c:v>0</c:v>
                </c:pt>
                <c:pt idx="5251">
                  <c:v>0</c:v>
                </c:pt>
                <c:pt idx="5252">
                  <c:v>0</c:v>
                </c:pt>
                <c:pt idx="5253">
                  <c:v>12</c:v>
                </c:pt>
                <c:pt idx="5254">
                  <c:v>1</c:v>
                </c:pt>
                <c:pt idx="5255">
                  <c:v>10</c:v>
                </c:pt>
                <c:pt idx="5256">
                  <c:v>6</c:v>
                </c:pt>
                <c:pt idx="5257">
                  <c:v>0</c:v>
                </c:pt>
                <c:pt idx="5258">
                  <c:v>1</c:v>
                </c:pt>
                <c:pt idx="5259">
                  <c:v>0</c:v>
                </c:pt>
                <c:pt idx="5260">
                  <c:v>0</c:v>
                </c:pt>
                <c:pt idx="5261">
                  <c:v>6</c:v>
                </c:pt>
                <c:pt idx="5262">
                  <c:v>53</c:v>
                </c:pt>
                <c:pt idx="5263">
                  <c:v>7</c:v>
                </c:pt>
                <c:pt idx="5264">
                  <c:v>4</c:v>
                </c:pt>
                <c:pt idx="5265">
                  <c:v>4</c:v>
                </c:pt>
                <c:pt idx="5266">
                  <c:v>7</c:v>
                </c:pt>
                <c:pt idx="5267">
                  <c:v>0</c:v>
                </c:pt>
                <c:pt idx="5268">
                  <c:v>0</c:v>
                </c:pt>
                <c:pt idx="5269">
                  <c:v>0</c:v>
                </c:pt>
                <c:pt idx="5270">
                  <c:v>3</c:v>
                </c:pt>
                <c:pt idx="5271">
                  <c:v>5</c:v>
                </c:pt>
                <c:pt idx="5272">
                  <c:v>10</c:v>
                </c:pt>
                <c:pt idx="5273">
                  <c:v>33</c:v>
                </c:pt>
                <c:pt idx="5274">
                  <c:v>5</c:v>
                </c:pt>
                <c:pt idx="5275">
                  <c:v>1</c:v>
                </c:pt>
                <c:pt idx="5276">
                  <c:v>10</c:v>
                </c:pt>
                <c:pt idx="5277">
                  <c:v>49</c:v>
                </c:pt>
                <c:pt idx="5278">
                  <c:v>0</c:v>
                </c:pt>
                <c:pt idx="5279">
                  <c:v>0</c:v>
                </c:pt>
                <c:pt idx="5280">
                  <c:v>16</c:v>
                </c:pt>
                <c:pt idx="5281">
                  <c:v>0</c:v>
                </c:pt>
                <c:pt idx="5282">
                  <c:v>4</c:v>
                </c:pt>
                <c:pt idx="5283">
                  <c:v>13</c:v>
                </c:pt>
                <c:pt idx="5284">
                  <c:v>28</c:v>
                </c:pt>
                <c:pt idx="5285">
                  <c:v>0</c:v>
                </c:pt>
                <c:pt idx="5286">
                  <c:v>24</c:v>
                </c:pt>
                <c:pt idx="5287">
                  <c:v>13</c:v>
                </c:pt>
                <c:pt idx="5288">
                  <c:v>7</c:v>
                </c:pt>
                <c:pt idx="5289">
                  <c:v>4</c:v>
                </c:pt>
                <c:pt idx="5290">
                  <c:v>38</c:v>
                </c:pt>
                <c:pt idx="5291">
                  <c:v>0</c:v>
                </c:pt>
                <c:pt idx="5292">
                  <c:v>2</c:v>
                </c:pt>
                <c:pt idx="5293">
                  <c:v>2</c:v>
                </c:pt>
                <c:pt idx="5294">
                  <c:v>4</c:v>
                </c:pt>
                <c:pt idx="5295">
                  <c:v>1</c:v>
                </c:pt>
                <c:pt idx="5296">
                  <c:v>5</c:v>
                </c:pt>
                <c:pt idx="5297">
                  <c:v>2</c:v>
                </c:pt>
                <c:pt idx="5298">
                  <c:v>0</c:v>
                </c:pt>
                <c:pt idx="5299">
                  <c:v>0</c:v>
                </c:pt>
                <c:pt idx="5300">
                  <c:v>0</c:v>
                </c:pt>
                <c:pt idx="5301">
                  <c:v>0</c:v>
                </c:pt>
                <c:pt idx="5302">
                  <c:v>46</c:v>
                </c:pt>
                <c:pt idx="5303">
                  <c:v>40</c:v>
                </c:pt>
                <c:pt idx="5304">
                  <c:v>14</c:v>
                </c:pt>
                <c:pt idx="5305">
                  <c:v>5</c:v>
                </c:pt>
                <c:pt idx="5306">
                  <c:v>2</c:v>
                </c:pt>
                <c:pt idx="5307">
                  <c:v>6</c:v>
                </c:pt>
                <c:pt idx="5308">
                  <c:v>18</c:v>
                </c:pt>
                <c:pt idx="5309">
                  <c:v>1</c:v>
                </c:pt>
                <c:pt idx="5310">
                  <c:v>1</c:v>
                </c:pt>
                <c:pt idx="5311">
                  <c:v>8</c:v>
                </c:pt>
                <c:pt idx="5312">
                  <c:v>36</c:v>
                </c:pt>
                <c:pt idx="5313">
                  <c:v>73</c:v>
                </c:pt>
                <c:pt idx="5314">
                  <c:v>45</c:v>
                </c:pt>
                <c:pt idx="5315">
                  <c:v>59</c:v>
                </c:pt>
                <c:pt idx="5316">
                  <c:v>15</c:v>
                </c:pt>
                <c:pt idx="5317">
                  <c:v>5</c:v>
                </c:pt>
                <c:pt idx="5318">
                  <c:v>2</c:v>
                </c:pt>
                <c:pt idx="5319">
                  <c:v>57</c:v>
                </c:pt>
                <c:pt idx="5320">
                  <c:v>2</c:v>
                </c:pt>
                <c:pt idx="5321">
                  <c:v>27</c:v>
                </c:pt>
                <c:pt idx="5322">
                  <c:v>5</c:v>
                </c:pt>
                <c:pt idx="5323">
                  <c:v>0</c:v>
                </c:pt>
                <c:pt idx="5324">
                  <c:v>0</c:v>
                </c:pt>
                <c:pt idx="5325">
                  <c:v>22</c:v>
                </c:pt>
                <c:pt idx="5326">
                  <c:v>4</c:v>
                </c:pt>
                <c:pt idx="5327">
                  <c:v>23</c:v>
                </c:pt>
                <c:pt idx="5328">
                  <c:v>12</c:v>
                </c:pt>
                <c:pt idx="5329">
                  <c:v>0</c:v>
                </c:pt>
                <c:pt idx="5330">
                  <c:v>6</c:v>
                </c:pt>
                <c:pt idx="5331">
                  <c:v>0</c:v>
                </c:pt>
                <c:pt idx="5332">
                  <c:v>0</c:v>
                </c:pt>
                <c:pt idx="5333">
                  <c:v>0</c:v>
                </c:pt>
                <c:pt idx="5334">
                  <c:v>0</c:v>
                </c:pt>
                <c:pt idx="5335">
                  <c:v>9</c:v>
                </c:pt>
                <c:pt idx="5336">
                  <c:v>22</c:v>
                </c:pt>
                <c:pt idx="5337">
                  <c:v>52</c:v>
                </c:pt>
                <c:pt idx="5338">
                  <c:v>17</c:v>
                </c:pt>
                <c:pt idx="5339">
                  <c:v>11</c:v>
                </c:pt>
                <c:pt idx="5340">
                  <c:v>18</c:v>
                </c:pt>
                <c:pt idx="5341">
                  <c:v>1</c:v>
                </c:pt>
                <c:pt idx="5342">
                  <c:v>10</c:v>
                </c:pt>
                <c:pt idx="5343">
                  <c:v>5</c:v>
                </c:pt>
                <c:pt idx="5344">
                  <c:v>3</c:v>
                </c:pt>
                <c:pt idx="5345">
                  <c:v>5</c:v>
                </c:pt>
                <c:pt idx="5346">
                  <c:v>0</c:v>
                </c:pt>
                <c:pt idx="5347">
                  <c:v>1</c:v>
                </c:pt>
                <c:pt idx="5348">
                  <c:v>0</c:v>
                </c:pt>
                <c:pt idx="5349">
                  <c:v>0</c:v>
                </c:pt>
                <c:pt idx="5350">
                  <c:v>0</c:v>
                </c:pt>
                <c:pt idx="5351">
                  <c:v>0</c:v>
                </c:pt>
                <c:pt idx="5352">
                  <c:v>0</c:v>
                </c:pt>
                <c:pt idx="5353">
                  <c:v>0</c:v>
                </c:pt>
                <c:pt idx="5354">
                  <c:v>16</c:v>
                </c:pt>
                <c:pt idx="5355">
                  <c:v>32</c:v>
                </c:pt>
                <c:pt idx="5356">
                  <c:v>53</c:v>
                </c:pt>
                <c:pt idx="5357">
                  <c:v>71</c:v>
                </c:pt>
                <c:pt idx="5358">
                  <c:v>10</c:v>
                </c:pt>
                <c:pt idx="5359">
                  <c:v>8</c:v>
                </c:pt>
                <c:pt idx="5360">
                  <c:v>1</c:v>
                </c:pt>
                <c:pt idx="5361">
                  <c:v>6</c:v>
                </c:pt>
                <c:pt idx="5362">
                  <c:v>16</c:v>
                </c:pt>
                <c:pt idx="5363">
                  <c:v>21</c:v>
                </c:pt>
                <c:pt idx="5364">
                  <c:v>15</c:v>
                </c:pt>
                <c:pt idx="5365">
                  <c:v>3</c:v>
                </c:pt>
                <c:pt idx="5366">
                  <c:v>15</c:v>
                </c:pt>
                <c:pt idx="5367">
                  <c:v>3</c:v>
                </c:pt>
                <c:pt idx="5368">
                  <c:v>0</c:v>
                </c:pt>
                <c:pt idx="5369">
                  <c:v>0</c:v>
                </c:pt>
                <c:pt idx="5370">
                  <c:v>8</c:v>
                </c:pt>
                <c:pt idx="5371">
                  <c:v>28</c:v>
                </c:pt>
                <c:pt idx="5372">
                  <c:v>0</c:v>
                </c:pt>
                <c:pt idx="5373">
                  <c:v>8</c:v>
                </c:pt>
                <c:pt idx="5374">
                  <c:v>7</c:v>
                </c:pt>
                <c:pt idx="5375">
                  <c:v>7</c:v>
                </c:pt>
                <c:pt idx="5376">
                  <c:v>12</c:v>
                </c:pt>
                <c:pt idx="5377">
                  <c:v>47</c:v>
                </c:pt>
                <c:pt idx="5378">
                  <c:v>29</c:v>
                </c:pt>
                <c:pt idx="5379">
                  <c:v>0</c:v>
                </c:pt>
                <c:pt idx="5380">
                  <c:v>0</c:v>
                </c:pt>
                <c:pt idx="5381">
                  <c:v>0</c:v>
                </c:pt>
                <c:pt idx="5382">
                  <c:v>15</c:v>
                </c:pt>
                <c:pt idx="5383">
                  <c:v>0</c:v>
                </c:pt>
                <c:pt idx="5384">
                  <c:v>0</c:v>
                </c:pt>
                <c:pt idx="5385">
                  <c:v>0</c:v>
                </c:pt>
                <c:pt idx="5386">
                  <c:v>0</c:v>
                </c:pt>
                <c:pt idx="5387">
                  <c:v>4</c:v>
                </c:pt>
                <c:pt idx="5388">
                  <c:v>65</c:v>
                </c:pt>
                <c:pt idx="5389">
                  <c:v>4</c:v>
                </c:pt>
                <c:pt idx="5390">
                  <c:v>18</c:v>
                </c:pt>
                <c:pt idx="5391">
                  <c:v>6</c:v>
                </c:pt>
                <c:pt idx="5392">
                  <c:v>0</c:v>
                </c:pt>
                <c:pt idx="5393">
                  <c:v>0</c:v>
                </c:pt>
                <c:pt idx="5394">
                  <c:v>4</c:v>
                </c:pt>
                <c:pt idx="5395">
                  <c:v>6</c:v>
                </c:pt>
                <c:pt idx="5396">
                  <c:v>0</c:v>
                </c:pt>
                <c:pt idx="5397">
                  <c:v>0</c:v>
                </c:pt>
                <c:pt idx="5398">
                  <c:v>0</c:v>
                </c:pt>
                <c:pt idx="5399">
                  <c:v>0</c:v>
                </c:pt>
                <c:pt idx="5400">
                  <c:v>1</c:v>
                </c:pt>
                <c:pt idx="5401">
                  <c:v>0</c:v>
                </c:pt>
                <c:pt idx="5402">
                  <c:v>0</c:v>
                </c:pt>
                <c:pt idx="5403">
                  <c:v>6</c:v>
                </c:pt>
                <c:pt idx="5404">
                  <c:v>10</c:v>
                </c:pt>
                <c:pt idx="5405">
                  <c:v>20</c:v>
                </c:pt>
                <c:pt idx="5406">
                  <c:v>3</c:v>
                </c:pt>
                <c:pt idx="5407">
                  <c:v>0</c:v>
                </c:pt>
                <c:pt idx="5408">
                  <c:v>0</c:v>
                </c:pt>
                <c:pt idx="5409">
                  <c:v>0</c:v>
                </c:pt>
                <c:pt idx="5410">
                  <c:v>0</c:v>
                </c:pt>
                <c:pt idx="5411">
                  <c:v>0</c:v>
                </c:pt>
                <c:pt idx="5412">
                  <c:v>0</c:v>
                </c:pt>
                <c:pt idx="5413">
                  <c:v>25</c:v>
                </c:pt>
                <c:pt idx="5414">
                  <c:v>59</c:v>
                </c:pt>
                <c:pt idx="5415">
                  <c:v>1</c:v>
                </c:pt>
                <c:pt idx="5416">
                  <c:v>0</c:v>
                </c:pt>
                <c:pt idx="5417">
                  <c:v>0</c:v>
                </c:pt>
                <c:pt idx="5418">
                  <c:v>0</c:v>
                </c:pt>
                <c:pt idx="5419">
                  <c:v>0</c:v>
                </c:pt>
                <c:pt idx="5420">
                  <c:v>0</c:v>
                </c:pt>
                <c:pt idx="5421">
                  <c:v>0</c:v>
                </c:pt>
                <c:pt idx="5422">
                  <c:v>0</c:v>
                </c:pt>
                <c:pt idx="5423">
                  <c:v>0</c:v>
                </c:pt>
                <c:pt idx="5424">
                  <c:v>0</c:v>
                </c:pt>
                <c:pt idx="5425">
                  <c:v>0</c:v>
                </c:pt>
                <c:pt idx="5426">
                  <c:v>0</c:v>
                </c:pt>
                <c:pt idx="5427">
                  <c:v>0</c:v>
                </c:pt>
                <c:pt idx="5428">
                  <c:v>0</c:v>
                </c:pt>
                <c:pt idx="5429">
                  <c:v>0</c:v>
                </c:pt>
                <c:pt idx="5430">
                  <c:v>0</c:v>
                </c:pt>
                <c:pt idx="5431">
                  <c:v>0</c:v>
                </c:pt>
                <c:pt idx="5432">
                  <c:v>0</c:v>
                </c:pt>
                <c:pt idx="5433">
                  <c:v>0</c:v>
                </c:pt>
                <c:pt idx="5434">
                  <c:v>0</c:v>
                </c:pt>
                <c:pt idx="5435">
                  <c:v>0</c:v>
                </c:pt>
                <c:pt idx="5436">
                  <c:v>0</c:v>
                </c:pt>
                <c:pt idx="5437">
                  <c:v>0</c:v>
                </c:pt>
                <c:pt idx="5438">
                  <c:v>0</c:v>
                </c:pt>
                <c:pt idx="5439">
                  <c:v>0</c:v>
                </c:pt>
                <c:pt idx="5440">
                  <c:v>0</c:v>
                </c:pt>
                <c:pt idx="5441">
                  <c:v>0</c:v>
                </c:pt>
                <c:pt idx="5442">
                  <c:v>0</c:v>
                </c:pt>
                <c:pt idx="5443">
                  <c:v>0</c:v>
                </c:pt>
                <c:pt idx="5444">
                  <c:v>0</c:v>
                </c:pt>
                <c:pt idx="5445">
                  <c:v>0</c:v>
                </c:pt>
                <c:pt idx="5446">
                  <c:v>95</c:v>
                </c:pt>
                <c:pt idx="5447">
                  <c:v>0</c:v>
                </c:pt>
                <c:pt idx="5448">
                  <c:v>0</c:v>
                </c:pt>
                <c:pt idx="5449">
                  <c:v>0</c:v>
                </c:pt>
                <c:pt idx="5450">
                  <c:v>0</c:v>
                </c:pt>
                <c:pt idx="5451">
                  <c:v>0</c:v>
                </c:pt>
                <c:pt idx="5452">
                  <c:v>0</c:v>
                </c:pt>
                <c:pt idx="5453">
                  <c:v>0</c:v>
                </c:pt>
                <c:pt idx="5454">
                  <c:v>0</c:v>
                </c:pt>
                <c:pt idx="5455">
                  <c:v>0</c:v>
                </c:pt>
                <c:pt idx="5456">
                  <c:v>0</c:v>
                </c:pt>
                <c:pt idx="5457">
                  <c:v>0</c:v>
                </c:pt>
                <c:pt idx="5458">
                  <c:v>0</c:v>
                </c:pt>
                <c:pt idx="5459">
                  <c:v>0</c:v>
                </c:pt>
                <c:pt idx="5460">
                  <c:v>0</c:v>
                </c:pt>
                <c:pt idx="5461">
                  <c:v>0</c:v>
                </c:pt>
                <c:pt idx="5462">
                  <c:v>0</c:v>
                </c:pt>
                <c:pt idx="5463">
                  <c:v>0</c:v>
                </c:pt>
                <c:pt idx="5464">
                  <c:v>0</c:v>
                </c:pt>
                <c:pt idx="5465">
                  <c:v>0</c:v>
                </c:pt>
                <c:pt idx="5466">
                  <c:v>0</c:v>
                </c:pt>
                <c:pt idx="5467">
                  <c:v>0</c:v>
                </c:pt>
                <c:pt idx="5468">
                  <c:v>0</c:v>
                </c:pt>
                <c:pt idx="5469">
                  <c:v>0</c:v>
                </c:pt>
                <c:pt idx="5470">
                  <c:v>0</c:v>
                </c:pt>
                <c:pt idx="5471">
                  <c:v>0</c:v>
                </c:pt>
                <c:pt idx="5472">
                  <c:v>0</c:v>
                </c:pt>
                <c:pt idx="5473">
                  <c:v>0</c:v>
                </c:pt>
                <c:pt idx="5474">
                  <c:v>0</c:v>
                </c:pt>
                <c:pt idx="5475">
                  <c:v>0</c:v>
                </c:pt>
                <c:pt idx="5476">
                  <c:v>0</c:v>
                </c:pt>
                <c:pt idx="5477">
                  <c:v>0</c:v>
                </c:pt>
                <c:pt idx="5478">
                  <c:v>0</c:v>
                </c:pt>
                <c:pt idx="5479">
                  <c:v>0</c:v>
                </c:pt>
                <c:pt idx="5480">
                  <c:v>0</c:v>
                </c:pt>
                <c:pt idx="5481">
                  <c:v>0</c:v>
                </c:pt>
                <c:pt idx="5482">
                  <c:v>0</c:v>
                </c:pt>
                <c:pt idx="5483">
                  <c:v>0</c:v>
                </c:pt>
                <c:pt idx="5484">
                  <c:v>0</c:v>
                </c:pt>
                <c:pt idx="5485">
                  <c:v>0</c:v>
                </c:pt>
                <c:pt idx="5486">
                  <c:v>0</c:v>
                </c:pt>
                <c:pt idx="5487">
                  <c:v>0</c:v>
                </c:pt>
                <c:pt idx="5488">
                  <c:v>0</c:v>
                </c:pt>
                <c:pt idx="5489">
                  <c:v>0</c:v>
                </c:pt>
                <c:pt idx="5490">
                  <c:v>0</c:v>
                </c:pt>
                <c:pt idx="5491">
                  <c:v>0</c:v>
                </c:pt>
                <c:pt idx="5492">
                  <c:v>0</c:v>
                </c:pt>
                <c:pt idx="5493">
                  <c:v>0</c:v>
                </c:pt>
                <c:pt idx="5494">
                  <c:v>0</c:v>
                </c:pt>
                <c:pt idx="5495">
                  <c:v>0</c:v>
                </c:pt>
                <c:pt idx="5496">
                  <c:v>0</c:v>
                </c:pt>
                <c:pt idx="5497">
                  <c:v>0</c:v>
                </c:pt>
                <c:pt idx="5498">
                  <c:v>0</c:v>
                </c:pt>
                <c:pt idx="5499">
                  <c:v>0</c:v>
                </c:pt>
                <c:pt idx="5500">
                  <c:v>0</c:v>
                </c:pt>
                <c:pt idx="5501">
                  <c:v>0</c:v>
                </c:pt>
                <c:pt idx="5502">
                  <c:v>0</c:v>
                </c:pt>
                <c:pt idx="5503">
                  <c:v>0</c:v>
                </c:pt>
                <c:pt idx="5504">
                  <c:v>0</c:v>
                </c:pt>
                <c:pt idx="5505">
                  <c:v>0</c:v>
                </c:pt>
                <c:pt idx="5506">
                  <c:v>0</c:v>
                </c:pt>
                <c:pt idx="5507">
                  <c:v>0</c:v>
                </c:pt>
                <c:pt idx="5508">
                  <c:v>0</c:v>
                </c:pt>
                <c:pt idx="5509">
                  <c:v>0</c:v>
                </c:pt>
                <c:pt idx="5510">
                  <c:v>0</c:v>
                </c:pt>
                <c:pt idx="5511">
                  <c:v>0</c:v>
                </c:pt>
                <c:pt idx="5512">
                  <c:v>0</c:v>
                </c:pt>
                <c:pt idx="5513">
                  <c:v>0</c:v>
                </c:pt>
                <c:pt idx="5514">
                  <c:v>0</c:v>
                </c:pt>
                <c:pt idx="5515">
                  <c:v>0</c:v>
                </c:pt>
                <c:pt idx="5516">
                  <c:v>0</c:v>
                </c:pt>
                <c:pt idx="5517">
                  <c:v>0</c:v>
                </c:pt>
                <c:pt idx="5518">
                  <c:v>0</c:v>
                </c:pt>
                <c:pt idx="5519">
                  <c:v>0</c:v>
                </c:pt>
                <c:pt idx="5520">
                  <c:v>0</c:v>
                </c:pt>
                <c:pt idx="5521">
                  <c:v>0</c:v>
                </c:pt>
                <c:pt idx="5522">
                  <c:v>0</c:v>
                </c:pt>
                <c:pt idx="5523">
                  <c:v>0</c:v>
                </c:pt>
                <c:pt idx="5524">
                  <c:v>0</c:v>
                </c:pt>
                <c:pt idx="5525">
                  <c:v>0</c:v>
                </c:pt>
                <c:pt idx="5526">
                  <c:v>0</c:v>
                </c:pt>
                <c:pt idx="5527">
                  <c:v>0</c:v>
                </c:pt>
                <c:pt idx="5528">
                  <c:v>0</c:v>
                </c:pt>
                <c:pt idx="5529">
                  <c:v>0</c:v>
                </c:pt>
                <c:pt idx="5530">
                  <c:v>0</c:v>
                </c:pt>
                <c:pt idx="5531">
                  <c:v>4</c:v>
                </c:pt>
                <c:pt idx="5532">
                  <c:v>8</c:v>
                </c:pt>
                <c:pt idx="5533">
                  <c:v>0</c:v>
                </c:pt>
                <c:pt idx="5534">
                  <c:v>0</c:v>
                </c:pt>
                <c:pt idx="5535">
                  <c:v>0</c:v>
                </c:pt>
                <c:pt idx="5536">
                  <c:v>0</c:v>
                </c:pt>
                <c:pt idx="5537">
                  <c:v>3</c:v>
                </c:pt>
                <c:pt idx="5538">
                  <c:v>0</c:v>
                </c:pt>
                <c:pt idx="5539">
                  <c:v>0</c:v>
                </c:pt>
                <c:pt idx="5540">
                  <c:v>0</c:v>
                </c:pt>
                <c:pt idx="5541">
                  <c:v>0</c:v>
                </c:pt>
                <c:pt idx="5542">
                  <c:v>0</c:v>
                </c:pt>
                <c:pt idx="5543">
                  <c:v>0</c:v>
                </c:pt>
                <c:pt idx="5544">
                  <c:v>0</c:v>
                </c:pt>
                <c:pt idx="5545">
                  <c:v>0</c:v>
                </c:pt>
                <c:pt idx="5546">
                  <c:v>0</c:v>
                </c:pt>
                <c:pt idx="5547">
                  <c:v>0</c:v>
                </c:pt>
                <c:pt idx="5548">
                  <c:v>0</c:v>
                </c:pt>
                <c:pt idx="5549">
                  <c:v>0</c:v>
                </c:pt>
                <c:pt idx="5550">
                  <c:v>0</c:v>
                </c:pt>
                <c:pt idx="5551">
                  <c:v>0</c:v>
                </c:pt>
                <c:pt idx="5552">
                  <c:v>0</c:v>
                </c:pt>
                <c:pt idx="5553">
                  <c:v>0</c:v>
                </c:pt>
                <c:pt idx="5554">
                  <c:v>0</c:v>
                </c:pt>
                <c:pt idx="5555">
                  <c:v>0</c:v>
                </c:pt>
                <c:pt idx="5556">
                  <c:v>0</c:v>
                </c:pt>
                <c:pt idx="5557">
                  <c:v>0</c:v>
                </c:pt>
                <c:pt idx="5558">
                  <c:v>0</c:v>
                </c:pt>
                <c:pt idx="5559">
                  <c:v>0</c:v>
                </c:pt>
                <c:pt idx="5560">
                  <c:v>1</c:v>
                </c:pt>
                <c:pt idx="5561">
                  <c:v>1</c:v>
                </c:pt>
                <c:pt idx="5562">
                  <c:v>0</c:v>
                </c:pt>
                <c:pt idx="5563">
                  <c:v>0</c:v>
                </c:pt>
                <c:pt idx="5564">
                  <c:v>0</c:v>
                </c:pt>
                <c:pt idx="5565">
                  <c:v>0</c:v>
                </c:pt>
                <c:pt idx="5566">
                  <c:v>0</c:v>
                </c:pt>
                <c:pt idx="5567">
                  <c:v>0</c:v>
                </c:pt>
                <c:pt idx="5568">
                  <c:v>1</c:v>
                </c:pt>
                <c:pt idx="5569">
                  <c:v>0</c:v>
                </c:pt>
                <c:pt idx="5570">
                  <c:v>0</c:v>
                </c:pt>
                <c:pt idx="5571">
                  <c:v>49</c:v>
                </c:pt>
                <c:pt idx="5572">
                  <c:v>0</c:v>
                </c:pt>
                <c:pt idx="5573">
                  <c:v>0</c:v>
                </c:pt>
                <c:pt idx="5574">
                  <c:v>0</c:v>
                </c:pt>
                <c:pt idx="5575">
                  <c:v>0</c:v>
                </c:pt>
                <c:pt idx="5576">
                  <c:v>0</c:v>
                </c:pt>
                <c:pt idx="5577">
                  <c:v>0</c:v>
                </c:pt>
                <c:pt idx="5578">
                  <c:v>0</c:v>
                </c:pt>
                <c:pt idx="5579">
                  <c:v>0</c:v>
                </c:pt>
                <c:pt idx="5580">
                  <c:v>0</c:v>
                </c:pt>
                <c:pt idx="5581">
                  <c:v>0</c:v>
                </c:pt>
                <c:pt idx="5582">
                  <c:v>0</c:v>
                </c:pt>
                <c:pt idx="5583">
                  <c:v>0</c:v>
                </c:pt>
                <c:pt idx="5584">
                  <c:v>0</c:v>
                </c:pt>
                <c:pt idx="5585">
                  <c:v>0</c:v>
                </c:pt>
                <c:pt idx="5586">
                  <c:v>0</c:v>
                </c:pt>
                <c:pt idx="5587">
                  <c:v>11</c:v>
                </c:pt>
                <c:pt idx="5588">
                  <c:v>1</c:v>
                </c:pt>
                <c:pt idx="5589">
                  <c:v>0</c:v>
                </c:pt>
                <c:pt idx="5590">
                  <c:v>0</c:v>
                </c:pt>
                <c:pt idx="5591">
                  <c:v>0</c:v>
                </c:pt>
                <c:pt idx="5592">
                  <c:v>0</c:v>
                </c:pt>
                <c:pt idx="5593">
                  <c:v>0</c:v>
                </c:pt>
                <c:pt idx="5594">
                  <c:v>0</c:v>
                </c:pt>
                <c:pt idx="5595">
                  <c:v>0</c:v>
                </c:pt>
                <c:pt idx="5596">
                  <c:v>0</c:v>
                </c:pt>
                <c:pt idx="5597">
                  <c:v>0</c:v>
                </c:pt>
                <c:pt idx="5598">
                  <c:v>0</c:v>
                </c:pt>
                <c:pt idx="5599">
                  <c:v>5</c:v>
                </c:pt>
                <c:pt idx="5600">
                  <c:v>0</c:v>
                </c:pt>
                <c:pt idx="5601">
                  <c:v>0</c:v>
                </c:pt>
                <c:pt idx="5602">
                  <c:v>14</c:v>
                </c:pt>
                <c:pt idx="5603">
                  <c:v>18</c:v>
                </c:pt>
                <c:pt idx="5604">
                  <c:v>6</c:v>
                </c:pt>
                <c:pt idx="5605">
                  <c:v>0</c:v>
                </c:pt>
                <c:pt idx="5606">
                  <c:v>20</c:v>
                </c:pt>
                <c:pt idx="5607">
                  <c:v>96</c:v>
                </c:pt>
                <c:pt idx="5608">
                  <c:v>5</c:v>
                </c:pt>
                <c:pt idx="5609">
                  <c:v>21</c:v>
                </c:pt>
                <c:pt idx="5610">
                  <c:v>83</c:v>
                </c:pt>
                <c:pt idx="5611">
                  <c:v>0</c:v>
                </c:pt>
                <c:pt idx="5612">
                  <c:v>0</c:v>
                </c:pt>
                <c:pt idx="5613">
                  <c:v>0</c:v>
                </c:pt>
                <c:pt idx="5614">
                  <c:v>0</c:v>
                </c:pt>
                <c:pt idx="5615">
                  <c:v>0</c:v>
                </c:pt>
                <c:pt idx="5616">
                  <c:v>0</c:v>
                </c:pt>
                <c:pt idx="5617">
                  <c:v>0</c:v>
                </c:pt>
                <c:pt idx="5618">
                  <c:v>1</c:v>
                </c:pt>
                <c:pt idx="5619">
                  <c:v>0</c:v>
                </c:pt>
                <c:pt idx="5620">
                  <c:v>0</c:v>
                </c:pt>
                <c:pt idx="5621">
                  <c:v>3</c:v>
                </c:pt>
                <c:pt idx="5622">
                  <c:v>57</c:v>
                </c:pt>
                <c:pt idx="5623">
                  <c:v>0</c:v>
                </c:pt>
                <c:pt idx="5624">
                  <c:v>0</c:v>
                </c:pt>
                <c:pt idx="5625">
                  <c:v>14</c:v>
                </c:pt>
                <c:pt idx="5626">
                  <c:v>0</c:v>
                </c:pt>
                <c:pt idx="5627">
                  <c:v>21</c:v>
                </c:pt>
                <c:pt idx="5628">
                  <c:v>11</c:v>
                </c:pt>
                <c:pt idx="5629">
                  <c:v>4</c:v>
                </c:pt>
                <c:pt idx="5630">
                  <c:v>24</c:v>
                </c:pt>
                <c:pt idx="5631">
                  <c:v>4</c:v>
                </c:pt>
                <c:pt idx="5632">
                  <c:v>35</c:v>
                </c:pt>
                <c:pt idx="5633">
                  <c:v>115</c:v>
                </c:pt>
                <c:pt idx="5634">
                  <c:v>7</c:v>
                </c:pt>
                <c:pt idx="5635">
                  <c:v>14</c:v>
                </c:pt>
                <c:pt idx="5636">
                  <c:v>74</c:v>
                </c:pt>
                <c:pt idx="5637">
                  <c:v>17</c:v>
                </c:pt>
                <c:pt idx="5638">
                  <c:v>75</c:v>
                </c:pt>
                <c:pt idx="5639">
                  <c:v>151</c:v>
                </c:pt>
                <c:pt idx="5640">
                  <c:v>1</c:v>
                </c:pt>
                <c:pt idx="5641">
                  <c:v>14</c:v>
                </c:pt>
                <c:pt idx="5642">
                  <c:v>9</c:v>
                </c:pt>
                <c:pt idx="5643">
                  <c:v>60</c:v>
                </c:pt>
                <c:pt idx="5644">
                  <c:v>120</c:v>
                </c:pt>
                <c:pt idx="5645">
                  <c:v>22</c:v>
                </c:pt>
                <c:pt idx="5646">
                  <c:v>17</c:v>
                </c:pt>
                <c:pt idx="5647">
                  <c:v>34</c:v>
                </c:pt>
                <c:pt idx="5648">
                  <c:v>51</c:v>
                </c:pt>
                <c:pt idx="5649">
                  <c:v>62</c:v>
                </c:pt>
                <c:pt idx="5650">
                  <c:v>42</c:v>
                </c:pt>
                <c:pt idx="5651">
                  <c:v>11</c:v>
                </c:pt>
                <c:pt idx="5652">
                  <c:v>7</c:v>
                </c:pt>
                <c:pt idx="5653">
                  <c:v>2</c:v>
                </c:pt>
                <c:pt idx="5654">
                  <c:v>1</c:v>
                </c:pt>
                <c:pt idx="5655">
                  <c:v>3</c:v>
                </c:pt>
                <c:pt idx="5656">
                  <c:v>14</c:v>
                </c:pt>
                <c:pt idx="5657">
                  <c:v>38</c:v>
                </c:pt>
                <c:pt idx="5658">
                  <c:v>7</c:v>
                </c:pt>
                <c:pt idx="5659">
                  <c:v>53</c:v>
                </c:pt>
                <c:pt idx="5660">
                  <c:v>24</c:v>
                </c:pt>
                <c:pt idx="5661">
                  <c:v>169</c:v>
                </c:pt>
                <c:pt idx="5662">
                  <c:v>10</c:v>
                </c:pt>
                <c:pt idx="5663">
                  <c:v>2</c:v>
                </c:pt>
                <c:pt idx="5664">
                  <c:v>0</c:v>
                </c:pt>
                <c:pt idx="5665">
                  <c:v>0</c:v>
                </c:pt>
                <c:pt idx="5666">
                  <c:v>6</c:v>
                </c:pt>
                <c:pt idx="5667">
                  <c:v>1</c:v>
                </c:pt>
                <c:pt idx="5668">
                  <c:v>2</c:v>
                </c:pt>
                <c:pt idx="5669">
                  <c:v>38</c:v>
                </c:pt>
                <c:pt idx="5670">
                  <c:v>99</c:v>
                </c:pt>
                <c:pt idx="5671">
                  <c:v>5</c:v>
                </c:pt>
                <c:pt idx="5672">
                  <c:v>6</c:v>
                </c:pt>
                <c:pt idx="5673">
                  <c:v>27</c:v>
                </c:pt>
                <c:pt idx="5674">
                  <c:v>21</c:v>
                </c:pt>
                <c:pt idx="5675">
                  <c:v>9</c:v>
                </c:pt>
                <c:pt idx="5676">
                  <c:v>8</c:v>
                </c:pt>
                <c:pt idx="5677">
                  <c:v>8</c:v>
                </c:pt>
                <c:pt idx="5678">
                  <c:v>6</c:v>
                </c:pt>
                <c:pt idx="5679">
                  <c:v>6</c:v>
                </c:pt>
                <c:pt idx="5680">
                  <c:v>2</c:v>
                </c:pt>
                <c:pt idx="5681">
                  <c:v>2</c:v>
                </c:pt>
                <c:pt idx="5682">
                  <c:v>7</c:v>
                </c:pt>
                <c:pt idx="5683">
                  <c:v>2</c:v>
                </c:pt>
                <c:pt idx="5684">
                  <c:v>2</c:v>
                </c:pt>
                <c:pt idx="5685">
                  <c:v>0</c:v>
                </c:pt>
                <c:pt idx="5686">
                  <c:v>60</c:v>
                </c:pt>
                <c:pt idx="5687">
                  <c:v>0</c:v>
                </c:pt>
                <c:pt idx="5688">
                  <c:v>9</c:v>
                </c:pt>
                <c:pt idx="5689">
                  <c:v>2</c:v>
                </c:pt>
                <c:pt idx="5690">
                  <c:v>1</c:v>
                </c:pt>
                <c:pt idx="5691">
                  <c:v>18</c:v>
                </c:pt>
                <c:pt idx="5692">
                  <c:v>28</c:v>
                </c:pt>
                <c:pt idx="5693">
                  <c:v>10</c:v>
                </c:pt>
                <c:pt idx="5694">
                  <c:v>0</c:v>
                </c:pt>
                <c:pt idx="5695">
                  <c:v>0</c:v>
                </c:pt>
                <c:pt idx="5696">
                  <c:v>5</c:v>
                </c:pt>
                <c:pt idx="5697">
                  <c:v>9</c:v>
                </c:pt>
                <c:pt idx="5698">
                  <c:v>4</c:v>
                </c:pt>
                <c:pt idx="5699">
                  <c:v>3</c:v>
                </c:pt>
                <c:pt idx="5700">
                  <c:v>6</c:v>
                </c:pt>
                <c:pt idx="5701">
                  <c:v>0</c:v>
                </c:pt>
                <c:pt idx="5702">
                  <c:v>0</c:v>
                </c:pt>
                <c:pt idx="5703">
                  <c:v>0</c:v>
                </c:pt>
                <c:pt idx="5704">
                  <c:v>4</c:v>
                </c:pt>
                <c:pt idx="5705">
                  <c:v>8</c:v>
                </c:pt>
                <c:pt idx="5706">
                  <c:v>3</c:v>
                </c:pt>
                <c:pt idx="5707">
                  <c:v>0</c:v>
                </c:pt>
                <c:pt idx="5708">
                  <c:v>0</c:v>
                </c:pt>
                <c:pt idx="5709">
                  <c:v>1</c:v>
                </c:pt>
                <c:pt idx="5710">
                  <c:v>2</c:v>
                </c:pt>
                <c:pt idx="5711">
                  <c:v>1</c:v>
                </c:pt>
                <c:pt idx="5712">
                  <c:v>1</c:v>
                </c:pt>
                <c:pt idx="5713">
                  <c:v>7</c:v>
                </c:pt>
                <c:pt idx="5714">
                  <c:v>1</c:v>
                </c:pt>
                <c:pt idx="5715">
                  <c:v>7</c:v>
                </c:pt>
                <c:pt idx="5716">
                  <c:v>0</c:v>
                </c:pt>
                <c:pt idx="5717">
                  <c:v>11</c:v>
                </c:pt>
                <c:pt idx="5718">
                  <c:v>2</c:v>
                </c:pt>
                <c:pt idx="5719">
                  <c:v>0</c:v>
                </c:pt>
                <c:pt idx="5720">
                  <c:v>12</c:v>
                </c:pt>
                <c:pt idx="5721">
                  <c:v>3</c:v>
                </c:pt>
                <c:pt idx="5722">
                  <c:v>3</c:v>
                </c:pt>
                <c:pt idx="5723">
                  <c:v>0</c:v>
                </c:pt>
                <c:pt idx="5724">
                  <c:v>0</c:v>
                </c:pt>
                <c:pt idx="5725">
                  <c:v>0</c:v>
                </c:pt>
                <c:pt idx="5726">
                  <c:v>0</c:v>
                </c:pt>
                <c:pt idx="5727">
                  <c:v>2</c:v>
                </c:pt>
                <c:pt idx="5728">
                  <c:v>24</c:v>
                </c:pt>
                <c:pt idx="5729">
                  <c:v>18</c:v>
                </c:pt>
                <c:pt idx="5730">
                  <c:v>13</c:v>
                </c:pt>
                <c:pt idx="5731">
                  <c:v>7</c:v>
                </c:pt>
                <c:pt idx="5732">
                  <c:v>30</c:v>
                </c:pt>
                <c:pt idx="5733">
                  <c:v>10</c:v>
                </c:pt>
                <c:pt idx="5734">
                  <c:v>0</c:v>
                </c:pt>
                <c:pt idx="5735">
                  <c:v>1</c:v>
                </c:pt>
                <c:pt idx="5736">
                  <c:v>0</c:v>
                </c:pt>
                <c:pt idx="5737">
                  <c:v>0</c:v>
                </c:pt>
                <c:pt idx="5738">
                  <c:v>12</c:v>
                </c:pt>
                <c:pt idx="5739">
                  <c:v>46</c:v>
                </c:pt>
                <c:pt idx="5740">
                  <c:v>12</c:v>
                </c:pt>
                <c:pt idx="5741">
                  <c:v>6</c:v>
                </c:pt>
                <c:pt idx="5742">
                  <c:v>0</c:v>
                </c:pt>
                <c:pt idx="5743">
                  <c:v>0</c:v>
                </c:pt>
                <c:pt idx="5744">
                  <c:v>0</c:v>
                </c:pt>
                <c:pt idx="5745">
                  <c:v>12</c:v>
                </c:pt>
                <c:pt idx="5746">
                  <c:v>3</c:v>
                </c:pt>
                <c:pt idx="5747">
                  <c:v>18</c:v>
                </c:pt>
                <c:pt idx="5748">
                  <c:v>0</c:v>
                </c:pt>
                <c:pt idx="5749">
                  <c:v>0</c:v>
                </c:pt>
                <c:pt idx="5750">
                  <c:v>0</c:v>
                </c:pt>
                <c:pt idx="5751">
                  <c:v>0</c:v>
                </c:pt>
                <c:pt idx="5752">
                  <c:v>27</c:v>
                </c:pt>
                <c:pt idx="5753">
                  <c:v>50</c:v>
                </c:pt>
                <c:pt idx="5754">
                  <c:v>29</c:v>
                </c:pt>
                <c:pt idx="5755">
                  <c:v>2</c:v>
                </c:pt>
                <c:pt idx="5756">
                  <c:v>2</c:v>
                </c:pt>
                <c:pt idx="5757">
                  <c:v>0</c:v>
                </c:pt>
                <c:pt idx="5758">
                  <c:v>5</c:v>
                </c:pt>
                <c:pt idx="5759">
                  <c:v>17</c:v>
                </c:pt>
                <c:pt idx="5760">
                  <c:v>0</c:v>
                </c:pt>
                <c:pt idx="5761">
                  <c:v>4</c:v>
                </c:pt>
                <c:pt idx="5762">
                  <c:v>6</c:v>
                </c:pt>
                <c:pt idx="5763">
                  <c:v>10</c:v>
                </c:pt>
                <c:pt idx="5764">
                  <c:v>0</c:v>
                </c:pt>
                <c:pt idx="5765">
                  <c:v>13</c:v>
                </c:pt>
                <c:pt idx="5766">
                  <c:v>14</c:v>
                </c:pt>
                <c:pt idx="5767">
                  <c:v>1</c:v>
                </c:pt>
                <c:pt idx="5768">
                  <c:v>0</c:v>
                </c:pt>
                <c:pt idx="5769">
                  <c:v>7</c:v>
                </c:pt>
                <c:pt idx="5770">
                  <c:v>7</c:v>
                </c:pt>
                <c:pt idx="5771">
                  <c:v>0</c:v>
                </c:pt>
                <c:pt idx="5772">
                  <c:v>0</c:v>
                </c:pt>
                <c:pt idx="5773">
                  <c:v>0</c:v>
                </c:pt>
                <c:pt idx="5774">
                  <c:v>0</c:v>
                </c:pt>
                <c:pt idx="5775">
                  <c:v>0</c:v>
                </c:pt>
                <c:pt idx="5776">
                  <c:v>0</c:v>
                </c:pt>
                <c:pt idx="5777">
                  <c:v>0</c:v>
                </c:pt>
                <c:pt idx="5778">
                  <c:v>0</c:v>
                </c:pt>
                <c:pt idx="5779">
                  <c:v>4</c:v>
                </c:pt>
                <c:pt idx="5780">
                  <c:v>2</c:v>
                </c:pt>
                <c:pt idx="5781">
                  <c:v>43</c:v>
                </c:pt>
                <c:pt idx="5782">
                  <c:v>143</c:v>
                </c:pt>
                <c:pt idx="5783">
                  <c:v>4</c:v>
                </c:pt>
                <c:pt idx="5784">
                  <c:v>0</c:v>
                </c:pt>
                <c:pt idx="5785">
                  <c:v>0</c:v>
                </c:pt>
                <c:pt idx="5786">
                  <c:v>0</c:v>
                </c:pt>
                <c:pt idx="5787">
                  <c:v>0</c:v>
                </c:pt>
                <c:pt idx="5788">
                  <c:v>0</c:v>
                </c:pt>
                <c:pt idx="5789">
                  <c:v>0</c:v>
                </c:pt>
                <c:pt idx="5790">
                  <c:v>0</c:v>
                </c:pt>
                <c:pt idx="5791">
                  <c:v>0</c:v>
                </c:pt>
                <c:pt idx="5792">
                  <c:v>0</c:v>
                </c:pt>
                <c:pt idx="5793">
                  <c:v>28</c:v>
                </c:pt>
                <c:pt idx="5794">
                  <c:v>55</c:v>
                </c:pt>
                <c:pt idx="5795">
                  <c:v>3</c:v>
                </c:pt>
                <c:pt idx="5796">
                  <c:v>0</c:v>
                </c:pt>
                <c:pt idx="5797">
                  <c:v>0</c:v>
                </c:pt>
                <c:pt idx="5798">
                  <c:v>0</c:v>
                </c:pt>
                <c:pt idx="5799">
                  <c:v>0</c:v>
                </c:pt>
                <c:pt idx="5800">
                  <c:v>0</c:v>
                </c:pt>
                <c:pt idx="5801">
                  <c:v>0</c:v>
                </c:pt>
                <c:pt idx="5802">
                  <c:v>0</c:v>
                </c:pt>
                <c:pt idx="5803">
                  <c:v>0</c:v>
                </c:pt>
                <c:pt idx="5804">
                  <c:v>0</c:v>
                </c:pt>
                <c:pt idx="5805">
                  <c:v>0</c:v>
                </c:pt>
                <c:pt idx="5806">
                  <c:v>0</c:v>
                </c:pt>
                <c:pt idx="5807">
                  <c:v>0</c:v>
                </c:pt>
                <c:pt idx="5808">
                  <c:v>0</c:v>
                </c:pt>
                <c:pt idx="5809">
                  <c:v>0</c:v>
                </c:pt>
                <c:pt idx="5810">
                  <c:v>0</c:v>
                </c:pt>
                <c:pt idx="5811">
                  <c:v>0</c:v>
                </c:pt>
                <c:pt idx="5812">
                  <c:v>0</c:v>
                </c:pt>
                <c:pt idx="5813">
                  <c:v>0</c:v>
                </c:pt>
                <c:pt idx="5814">
                  <c:v>0</c:v>
                </c:pt>
                <c:pt idx="5815">
                  <c:v>0</c:v>
                </c:pt>
                <c:pt idx="5816">
                  <c:v>0</c:v>
                </c:pt>
                <c:pt idx="5817">
                  <c:v>0</c:v>
                </c:pt>
                <c:pt idx="5818">
                  <c:v>0</c:v>
                </c:pt>
                <c:pt idx="5819">
                  <c:v>0</c:v>
                </c:pt>
                <c:pt idx="5820">
                  <c:v>0</c:v>
                </c:pt>
                <c:pt idx="5821">
                  <c:v>0</c:v>
                </c:pt>
                <c:pt idx="5822">
                  <c:v>0</c:v>
                </c:pt>
                <c:pt idx="5823">
                  <c:v>0</c:v>
                </c:pt>
                <c:pt idx="5824">
                  <c:v>0</c:v>
                </c:pt>
                <c:pt idx="5825">
                  <c:v>0</c:v>
                </c:pt>
                <c:pt idx="5826">
                  <c:v>0</c:v>
                </c:pt>
                <c:pt idx="5827">
                  <c:v>0</c:v>
                </c:pt>
                <c:pt idx="5828">
                  <c:v>0</c:v>
                </c:pt>
                <c:pt idx="5829">
                  <c:v>0</c:v>
                </c:pt>
                <c:pt idx="5830">
                  <c:v>0</c:v>
                </c:pt>
                <c:pt idx="5831">
                  <c:v>0</c:v>
                </c:pt>
                <c:pt idx="5832">
                  <c:v>0</c:v>
                </c:pt>
                <c:pt idx="5833">
                  <c:v>0</c:v>
                </c:pt>
                <c:pt idx="5834">
                  <c:v>0</c:v>
                </c:pt>
                <c:pt idx="5835">
                  <c:v>0</c:v>
                </c:pt>
                <c:pt idx="5836">
                  <c:v>0</c:v>
                </c:pt>
                <c:pt idx="5837">
                  <c:v>0</c:v>
                </c:pt>
                <c:pt idx="5838">
                  <c:v>0</c:v>
                </c:pt>
                <c:pt idx="5839">
                  <c:v>0</c:v>
                </c:pt>
                <c:pt idx="5840">
                  <c:v>0</c:v>
                </c:pt>
                <c:pt idx="5841">
                  <c:v>0</c:v>
                </c:pt>
                <c:pt idx="5842">
                  <c:v>0</c:v>
                </c:pt>
                <c:pt idx="5843">
                  <c:v>0</c:v>
                </c:pt>
                <c:pt idx="5844">
                  <c:v>0</c:v>
                </c:pt>
                <c:pt idx="5845">
                  <c:v>0</c:v>
                </c:pt>
                <c:pt idx="5846">
                  <c:v>0</c:v>
                </c:pt>
                <c:pt idx="5847">
                  <c:v>0</c:v>
                </c:pt>
                <c:pt idx="5848">
                  <c:v>0</c:v>
                </c:pt>
                <c:pt idx="5849">
                  <c:v>0</c:v>
                </c:pt>
                <c:pt idx="5850">
                  <c:v>0</c:v>
                </c:pt>
                <c:pt idx="5851">
                  <c:v>0</c:v>
                </c:pt>
                <c:pt idx="5852">
                  <c:v>0</c:v>
                </c:pt>
                <c:pt idx="5853">
                  <c:v>0</c:v>
                </c:pt>
                <c:pt idx="5854">
                  <c:v>0</c:v>
                </c:pt>
                <c:pt idx="5855">
                  <c:v>0</c:v>
                </c:pt>
                <c:pt idx="5856">
                  <c:v>0</c:v>
                </c:pt>
                <c:pt idx="5857">
                  <c:v>0</c:v>
                </c:pt>
                <c:pt idx="5858">
                  <c:v>0</c:v>
                </c:pt>
                <c:pt idx="5859">
                  <c:v>0</c:v>
                </c:pt>
                <c:pt idx="5860">
                  <c:v>0</c:v>
                </c:pt>
                <c:pt idx="5861">
                  <c:v>0</c:v>
                </c:pt>
                <c:pt idx="5862">
                  <c:v>0</c:v>
                </c:pt>
                <c:pt idx="5863">
                  <c:v>0</c:v>
                </c:pt>
                <c:pt idx="5864">
                  <c:v>0</c:v>
                </c:pt>
                <c:pt idx="5865">
                  <c:v>0</c:v>
                </c:pt>
                <c:pt idx="5866">
                  <c:v>0</c:v>
                </c:pt>
                <c:pt idx="5867">
                  <c:v>0</c:v>
                </c:pt>
                <c:pt idx="5868">
                  <c:v>0</c:v>
                </c:pt>
                <c:pt idx="5869">
                  <c:v>0</c:v>
                </c:pt>
                <c:pt idx="5870">
                  <c:v>0</c:v>
                </c:pt>
                <c:pt idx="5871">
                  <c:v>0</c:v>
                </c:pt>
                <c:pt idx="5872">
                  <c:v>0</c:v>
                </c:pt>
                <c:pt idx="5873">
                  <c:v>9</c:v>
                </c:pt>
                <c:pt idx="5874">
                  <c:v>2</c:v>
                </c:pt>
                <c:pt idx="5875">
                  <c:v>0</c:v>
                </c:pt>
                <c:pt idx="5876">
                  <c:v>0</c:v>
                </c:pt>
                <c:pt idx="5877">
                  <c:v>0</c:v>
                </c:pt>
                <c:pt idx="5878">
                  <c:v>0</c:v>
                </c:pt>
                <c:pt idx="5879">
                  <c:v>0</c:v>
                </c:pt>
                <c:pt idx="5880">
                  <c:v>0</c:v>
                </c:pt>
                <c:pt idx="5881">
                  <c:v>0</c:v>
                </c:pt>
                <c:pt idx="5882">
                  <c:v>0</c:v>
                </c:pt>
                <c:pt idx="5883">
                  <c:v>0</c:v>
                </c:pt>
                <c:pt idx="5884">
                  <c:v>0</c:v>
                </c:pt>
                <c:pt idx="5885">
                  <c:v>0</c:v>
                </c:pt>
                <c:pt idx="5886">
                  <c:v>0</c:v>
                </c:pt>
                <c:pt idx="5887">
                  <c:v>0</c:v>
                </c:pt>
                <c:pt idx="5888">
                  <c:v>0</c:v>
                </c:pt>
                <c:pt idx="5889">
                  <c:v>0</c:v>
                </c:pt>
                <c:pt idx="5890">
                  <c:v>0</c:v>
                </c:pt>
                <c:pt idx="5891">
                  <c:v>0</c:v>
                </c:pt>
                <c:pt idx="5892">
                  <c:v>0</c:v>
                </c:pt>
                <c:pt idx="5893">
                  <c:v>0</c:v>
                </c:pt>
                <c:pt idx="5894">
                  <c:v>0</c:v>
                </c:pt>
                <c:pt idx="5895">
                  <c:v>0</c:v>
                </c:pt>
                <c:pt idx="5896">
                  <c:v>0</c:v>
                </c:pt>
                <c:pt idx="5897">
                  <c:v>0</c:v>
                </c:pt>
                <c:pt idx="5898">
                  <c:v>0</c:v>
                </c:pt>
                <c:pt idx="5899">
                  <c:v>0</c:v>
                </c:pt>
                <c:pt idx="5900">
                  <c:v>0</c:v>
                </c:pt>
                <c:pt idx="5901">
                  <c:v>0</c:v>
                </c:pt>
                <c:pt idx="5902">
                  <c:v>0</c:v>
                </c:pt>
                <c:pt idx="5903">
                  <c:v>0</c:v>
                </c:pt>
                <c:pt idx="5904">
                  <c:v>0</c:v>
                </c:pt>
                <c:pt idx="5905">
                  <c:v>0</c:v>
                </c:pt>
                <c:pt idx="5906">
                  <c:v>0</c:v>
                </c:pt>
                <c:pt idx="5907">
                  <c:v>0</c:v>
                </c:pt>
                <c:pt idx="5908">
                  <c:v>0</c:v>
                </c:pt>
                <c:pt idx="5909">
                  <c:v>0</c:v>
                </c:pt>
                <c:pt idx="5910">
                  <c:v>0</c:v>
                </c:pt>
                <c:pt idx="5911">
                  <c:v>0</c:v>
                </c:pt>
                <c:pt idx="5912">
                  <c:v>0</c:v>
                </c:pt>
                <c:pt idx="5913">
                  <c:v>0</c:v>
                </c:pt>
                <c:pt idx="5914">
                  <c:v>0</c:v>
                </c:pt>
                <c:pt idx="5915">
                  <c:v>0</c:v>
                </c:pt>
                <c:pt idx="5916">
                  <c:v>0</c:v>
                </c:pt>
                <c:pt idx="5917">
                  <c:v>0</c:v>
                </c:pt>
                <c:pt idx="5918">
                  <c:v>0</c:v>
                </c:pt>
                <c:pt idx="5919">
                  <c:v>0</c:v>
                </c:pt>
                <c:pt idx="5920">
                  <c:v>0</c:v>
                </c:pt>
                <c:pt idx="5921">
                  <c:v>0</c:v>
                </c:pt>
                <c:pt idx="5922">
                  <c:v>0</c:v>
                </c:pt>
                <c:pt idx="5923">
                  <c:v>0</c:v>
                </c:pt>
                <c:pt idx="5924">
                  <c:v>0</c:v>
                </c:pt>
                <c:pt idx="5925">
                  <c:v>0</c:v>
                </c:pt>
                <c:pt idx="5926">
                  <c:v>0</c:v>
                </c:pt>
                <c:pt idx="5927">
                  <c:v>0</c:v>
                </c:pt>
                <c:pt idx="5928">
                  <c:v>0</c:v>
                </c:pt>
                <c:pt idx="5929">
                  <c:v>0</c:v>
                </c:pt>
                <c:pt idx="5930">
                  <c:v>4</c:v>
                </c:pt>
                <c:pt idx="5931">
                  <c:v>0</c:v>
                </c:pt>
                <c:pt idx="5932">
                  <c:v>0</c:v>
                </c:pt>
                <c:pt idx="5933">
                  <c:v>0</c:v>
                </c:pt>
                <c:pt idx="5934">
                  <c:v>0</c:v>
                </c:pt>
                <c:pt idx="5935">
                  <c:v>4</c:v>
                </c:pt>
                <c:pt idx="5936">
                  <c:v>19</c:v>
                </c:pt>
                <c:pt idx="5937">
                  <c:v>25</c:v>
                </c:pt>
                <c:pt idx="5938">
                  <c:v>0</c:v>
                </c:pt>
                <c:pt idx="5939">
                  <c:v>0</c:v>
                </c:pt>
                <c:pt idx="5940">
                  <c:v>0</c:v>
                </c:pt>
                <c:pt idx="5941">
                  <c:v>0</c:v>
                </c:pt>
                <c:pt idx="5942">
                  <c:v>22</c:v>
                </c:pt>
                <c:pt idx="5943">
                  <c:v>0</c:v>
                </c:pt>
                <c:pt idx="5944">
                  <c:v>16</c:v>
                </c:pt>
                <c:pt idx="5945">
                  <c:v>1</c:v>
                </c:pt>
                <c:pt idx="5946">
                  <c:v>1</c:v>
                </c:pt>
                <c:pt idx="5947">
                  <c:v>0</c:v>
                </c:pt>
                <c:pt idx="5948">
                  <c:v>0</c:v>
                </c:pt>
                <c:pt idx="5949">
                  <c:v>0</c:v>
                </c:pt>
                <c:pt idx="5950">
                  <c:v>0</c:v>
                </c:pt>
                <c:pt idx="5951">
                  <c:v>0</c:v>
                </c:pt>
                <c:pt idx="5952">
                  <c:v>0</c:v>
                </c:pt>
                <c:pt idx="5953">
                  <c:v>0</c:v>
                </c:pt>
                <c:pt idx="5954">
                  <c:v>0</c:v>
                </c:pt>
                <c:pt idx="5955">
                  <c:v>0</c:v>
                </c:pt>
                <c:pt idx="5956">
                  <c:v>0</c:v>
                </c:pt>
                <c:pt idx="5957">
                  <c:v>0</c:v>
                </c:pt>
                <c:pt idx="5958">
                  <c:v>0</c:v>
                </c:pt>
                <c:pt idx="5959">
                  <c:v>0</c:v>
                </c:pt>
                <c:pt idx="5960">
                  <c:v>12</c:v>
                </c:pt>
                <c:pt idx="5961">
                  <c:v>0</c:v>
                </c:pt>
                <c:pt idx="5962">
                  <c:v>0</c:v>
                </c:pt>
                <c:pt idx="5963">
                  <c:v>1</c:v>
                </c:pt>
                <c:pt idx="5964">
                  <c:v>0</c:v>
                </c:pt>
                <c:pt idx="5965">
                  <c:v>0</c:v>
                </c:pt>
                <c:pt idx="5966">
                  <c:v>0</c:v>
                </c:pt>
                <c:pt idx="5967">
                  <c:v>1</c:v>
                </c:pt>
                <c:pt idx="5968">
                  <c:v>0</c:v>
                </c:pt>
                <c:pt idx="5969">
                  <c:v>0</c:v>
                </c:pt>
                <c:pt idx="5970">
                  <c:v>15</c:v>
                </c:pt>
                <c:pt idx="5971">
                  <c:v>1</c:v>
                </c:pt>
                <c:pt idx="5972">
                  <c:v>26</c:v>
                </c:pt>
                <c:pt idx="5973">
                  <c:v>5</c:v>
                </c:pt>
                <c:pt idx="5974">
                  <c:v>61</c:v>
                </c:pt>
                <c:pt idx="5975">
                  <c:v>0</c:v>
                </c:pt>
                <c:pt idx="5976">
                  <c:v>0</c:v>
                </c:pt>
                <c:pt idx="5977">
                  <c:v>11</c:v>
                </c:pt>
                <c:pt idx="5978">
                  <c:v>0</c:v>
                </c:pt>
                <c:pt idx="5979">
                  <c:v>0</c:v>
                </c:pt>
                <c:pt idx="5980">
                  <c:v>0</c:v>
                </c:pt>
                <c:pt idx="5981">
                  <c:v>0</c:v>
                </c:pt>
                <c:pt idx="5982">
                  <c:v>0</c:v>
                </c:pt>
                <c:pt idx="5983">
                  <c:v>0</c:v>
                </c:pt>
                <c:pt idx="5984">
                  <c:v>0</c:v>
                </c:pt>
                <c:pt idx="5985">
                  <c:v>0</c:v>
                </c:pt>
                <c:pt idx="5986">
                  <c:v>0</c:v>
                </c:pt>
                <c:pt idx="5987">
                  <c:v>27</c:v>
                </c:pt>
                <c:pt idx="5988">
                  <c:v>5</c:v>
                </c:pt>
                <c:pt idx="5989">
                  <c:v>0</c:v>
                </c:pt>
                <c:pt idx="5990">
                  <c:v>24</c:v>
                </c:pt>
                <c:pt idx="5991">
                  <c:v>9</c:v>
                </c:pt>
                <c:pt idx="5992">
                  <c:v>0</c:v>
                </c:pt>
                <c:pt idx="5993">
                  <c:v>0</c:v>
                </c:pt>
                <c:pt idx="5994">
                  <c:v>0</c:v>
                </c:pt>
                <c:pt idx="5995">
                  <c:v>53</c:v>
                </c:pt>
                <c:pt idx="5996">
                  <c:v>50</c:v>
                </c:pt>
                <c:pt idx="5997">
                  <c:v>0</c:v>
                </c:pt>
                <c:pt idx="5998">
                  <c:v>5</c:v>
                </c:pt>
                <c:pt idx="5999">
                  <c:v>25</c:v>
                </c:pt>
                <c:pt idx="6000">
                  <c:v>2</c:v>
                </c:pt>
                <c:pt idx="6001">
                  <c:v>0</c:v>
                </c:pt>
                <c:pt idx="6002">
                  <c:v>24</c:v>
                </c:pt>
                <c:pt idx="6003">
                  <c:v>0</c:v>
                </c:pt>
                <c:pt idx="6004">
                  <c:v>41</c:v>
                </c:pt>
                <c:pt idx="6005">
                  <c:v>11</c:v>
                </c:pt>
                <c:pt idx="6006">
                  <c:v>74</c:v>
                </c:pt>
                <c:pt idx="6007">
                  <c:v>76</c:v>
                </c:pt>
                <c:pt idx="6008">
                  <c:v>13</c:v>
                </c:pt>
                <c:pt idx="6009">
                  <c:v>5</c:v>
                </c:pt>
                <c:pt idx="6010">
                  <c:v>0</c:v>
                </c:pt>
                <c:pt idx="6011">
                  <c:v>0</c:v>
                </c:pt>
                <c:pt idx="6012">
                  <c:v>0</c:v>
                </c:pt>
                <c:pt idx="6013">
                  <c:v>0</c:v>
                </c:pt>
                <c:pt idx="6014">
                  <c:v>0</c:v>
                </c:pt>
                <c:pt idx="6015">
                  <c:v>5</c:v>
                </c:pt>
                <c:pt idx="6016">
                  <c:v>230</c:v>
                </c:pt>
                <c:pt idx="6017">
                  <c:v>72</c:v>
                </c:pt>
                <c:pt idx="6018">
                  <c:v>0</c:v>
                </c:pt>
                <c:pt idx="6019">
                  <c:v>4</c:v>
                </c:pt>
                <c:pt idx="6020">
                  <c:v>13</c:v>
                </c:pt>
                <c:pt idx="6021">
                  <c:v>5</c:v>
                </c:pt>
                <c:pt idx="6022">
                  <c:v>11</c:v>
                </c:pt>
                <c:pt idx="6023">
                  <c:v>35</c:v>
                </c:pt>
                <c:pt idx="6024">
                  <c:v>55</c:v>
                </c:pt>
                <c:pt idx="6025">
                  <c:v>97</c:v>
                </c:pt>
                <c:pt idx="6026">
                  <c:v>96</c:v>
                </c:pt>
                <c:pt idx="6027">
                  <c:v>30</c:v>
                </c:pt>
                <c:pt idx="6028">
                  <c:v>52</c:v>
                </c:pt>
                <c:pt idx="6029">
                  <c:v>2</c:v>
                </c:pt>
                <c:pt idx="6030">
                  <c:v>0</c:v>
                </c:pt>
                <c:pt idx="6031">
                  <c:v>1</c:v>
                </c:pt>
                <c:pt idx="6032">
                  <c:v>1</c:v>
                </c:pt>
                <c:pt idx="6033">
                  <c:v>1</c:v>
                </c:pt>
                <c:pt idx="6034">
                  <c:v>0</c:v>
                </c:pt>
                <c:pt idx="6035">
                  <c:v>15</c:v>
                </c:pt>
                <c:pt idx="6036">
                  <c:v>16</c:v>
                </c:pt>
                <c:pt idx="6037">
                  <c:v>1</c:v>
                </c:pt>
                <c:pt idx="6038">
                  <c:v>1</c:v>
                </c:pt>
                <c:pt idx="6039">
                  <c:v>4</c:v>
                </c:pt>
                <c:pt idx="6040">
                  <c:v>1</c:v>
                </c:pt>
                <c:pt idx="6041">
                  <c:v>5</c:v>
                </c:pt>
                <c:pt idx="6042">
                  <c:v>7</c:v>
                </c:pt>
                <c:pt idx="6043">
                  <c:v>12</c:v>
                </c:pt>
                <c:pt idx="6044">
                  <c:v>24</c:v>
                </c:pt>
                <c:pt idx="6045">
                  <c:v>36</c:v>
                </c:pt>
                <c:pt idx="6046">
                  <c:v>68</c:v>
                </c:pt>
                <c:pt idx="6047">
                  <c:v>64</c:v>
                </c:pt>
                <c:pt idx="6048">
                  <c:v>10</c:v>
                </c:pt>
                <c:pt idx="6049">
                  <c:v>0</c:v>
                </c:pt>
                <c:pt idx="6050">
                  <c:v>0</c:v>
                </c:pt>
                <c:pt idx="6051">
                  <c:v>0</c:v>
                </c:pt>
                <c:pt idx="6052">
                  <c:v>3</c:v>
                </c:pt>
                <c:pt idx="6053">
                  <c:v>3</c:v>
                </c:pt>
                <c:pt idx="6054">
                  <c:v>0</c:v>
                </c:pt>
                <c:pt idx="6055">
                  <c:v>10</c:v>
                </c:pt>
                <c:pt idx="6056">
                  <c:v>1</c:v>
                </c:pt>
                <c:pt idx="6057">
                  <c:v>50</c:v>
                </c:pt>
                <c:pt idx="6058">
                  <c:v>51</c:v>
                </c:pt>
                <c:pt idx="6059">
                  <c:v>20</c:v>
                </c:pt>
                <c:pt idx="6060">
                  <c:v>0</c:v>
                </c:pt>
                <c:pt idx="6061">
                  <c:v>0</c:v>
                </c:pt>
                <c:pt idx="6062">
                  <c:v>0</c:v>
                </c:pt>
                <c:pt idx="6063">
                  <c:v>0</c:v>
                </c:pt>
                <c:pt idx="6064">
                  <c:v>0</c:v>
                </c:pt>
                <c:pt idx="6065">
                  <c:v>3</c:v>
                </c:pt>
                <c:pt idx="6066">
                  <c:v>11</c:v>
                </c:pt>
                <c:pt idx="6067">
                  <c:v>37</c:v>
                </c:pt>
                <c:pt idx="6068">
                  <c:v>27</c:v>
                </c:pt>
                <c:pt idx="6069">
                  <c:v>13</c:v>
                </c:pt>
                <c:pt idx="6070">
                  <c:v>14</c:v>
                </c:pt>
                <c:pt idx="6071">
                  <c:v>22</c:v>
                </c:pt>
                <c:pt idx="6072">
                  <c:v>30</c:v>
                </c:pt>
                <c:pt idx="6073">
                  <c:v>13</c:v>
                </c:pt>
                <c:pt idx="6074">
                  <c:v>20</c:v>
                </c:pt>
                <c:pt idx="6075">
                  <c:v>16</c:v>
                </c:pt>
                <c:pt idx="6076">
                  <c:v>0</c:v>
                </c:pt>
                <c:pt idx="6077">
                  <c:v>22</c:v>
                </c:pt>
                <c:pt idx="6078">
                  <c:v>18</c:v>
                </c:pt>
                <c:pt idx="6079">
                  <c:v>9</c:v>
                </c:pt>
                <c:pt idx="6080">
                  <c:v>0</c:v>
                </c:pt>
                <c:pt idx="6081">
                  <c:v>1</c:v>
                </c:pt>
                <c:pt idx="6082">
                  <c:v>21</c:v>
                </c:pt>
                <c:pt idx="6083">
                  <c:v>21</c:v>
                </c:pt>
                <c:pt idx="6084">
                  <c:v>7</c:v>
                </c:pt>
                <c:pt idx="6085">
                  <c:v>16</c:v>
                </c:pt>
                <c:pt idx="6086">
                  <c:v>15</c:v>
                </c:pt>
                <c:pt idx="6087">
                  <c:v>1</c:v>
                </c:pt>
                <c:pt idx="6088">
                  <c:v>1</c:v>
                </c:pt>
                <c:pt idx="6089">
                  <c:v>0</c:v>
                </c:pt>
                <c:pt idx="6090">
                  <c:v>9</c:v>
                </c:pt>
                <c:pt idx="6091">
                  <c:v>6</c:v>
                </c:pt>
                <c:pt idx="6092">
                  <c:v>0</c:v>
                </c:pt>
                <c:pt idx="6093">
                  <c:v>2</c:v>
                </c:pt>
                <c:pt idx="6094">
                  <c:v>0</c:v>
                </c:pt>
                <c:pt idx="6095">
                  <c:v>10</c:v>
                </c:pt>
                <c:pt idx="6096">
                  <c:v>100</c:v>
                </c:pt>
                <c:pt idx="6097">
                  <c:v>114</c:v>
                </c:pt>
                <c:pt idx="6098">
                  <c:v>27</c:v>
                </c:pt>
                <c:pt idx="6099">
                  <c:v>1</c:v>
                </c:pt>
                <c:pt idx="6100">
                  <c:v>0</c:v>
                </c:pt>
                <c:pt idx="6101">
                  <c:v>0</c:v>
                </c:pt>
                <c:pt idx="6102">
                  <c:v>0</c:v>
                </c:pt>
                <c:pt idx="6103">
                  <c:v>3</c:v>
                </c:pt>
                <c:pt idx="6104">
                  <c:v>0</c:v>
                </c:pt>
                <c:pt idx="6105">
                  <c:v>0</c:v>
                </c:pt>
                <c:pt idx="6106">
                  <c:v>1</c:v>
                </c:pt>
                <c:pt idx="6107">
                  <c:v>37</c:v>
                </c:pt>
                <c:pt idx="6108">
                  <c:v>4</c:v>
                </c:pt>
                <c:pt idx="6109">
                  <c:v>45</c:v>
                </c:pt>
                <c:pt idx="6110">
                  <c:v>52</c:v>
                </c:pt>
                <c:pt idx="6111">
                  <c:v>41</c:v>
                </c:pt>
                <c:pt idx="6112">
                  <c:v>9</c:v>
                </c:pt>
                <c:pt idx="6113">
                  <c:v>18</c:v>
                </c:pt>
                <c:pt idx="6114">
                  <c:v>0</c:v>
                </c:pt>
                <c:pt idx="6115">
                  <c:v>0</c:v>
                </c:pt>
                <c:pt idx="6116">
                  <c:v>0</c:v>
                </c:pt>
                <c:pt idx="6117">
                  <c:v>0</c:v>
                </c:pt>
                <c:pt idx="6118">
                  <c:v>0</c:v>
                </c:pt>
                <c:pt idx="6119">
                  <c:v>0</c:v>
                </c:pt>
                <c:pt idx="6120">
                  <c:v>1</c:v>
                </c:pt>
                <c:pt idx="6121">
                  <c:v>0</c:v>
                </c:pt>
                <c:pt idx="6122">
                  <c:v>0</c:v>
                </c:pt>
                <c:pt idx="6123">
                  <c:v>0</c:v>
                </c:pt>
                <c:pt idx="6124">
                  <c:v>1</c:v>
                </c:pt>
                <c:pt idx="6125">
                  <c:v>0</c:v>
                </c:pt>
                <c:pt idx="6126">
                  <c:v>0</c:v>
                </c:pt>
                <c:pt idx="6127">
                  <c:v>0</c:v>
                </c:pt>
                <c:pt idx="6128">
                  <c:v>0</c:v>
                </c:pt>
                <c:pt idx="6129">
                  <c:v>0</c:v>
                </c:pt>
                <c:pt idx="6130">
                  <c:v>12</c:v>
                </c:pt>
                <c:pt idx="6131">
                  <c:v>47</c:v>
                </c:pt>
                <c:pt idx="6132">
                  <c:v>7</c:v>
                </c:pt>
                <c:pt idx="6133">
                  <c:v>0</c:v>
                </c:pt>
                <c:pt idx="6134">
                  <c:v>0</c:v>
                </c:pt>
                <c:pt idx="6135">
                  <c:v>13</c:v>
                </c:pt>
                <c:pt idx="6136">
                  <c:v>0</c:v>
                </c:pt>
                <c:pt idx="6137">
                  <c:v>0</c:v>
                </c:pt>
                <c:pt idx="6138">
                  <c:v>0</c:v>
                </c:pt>
                <c:pt idx="6139">
                  <c:v>0</c:v>
                </c:pt>
                <c:pt idx="6140">
                  <c:v>0</c:v>
                </c:pt>
                <c:pt idx="6141">
                  <c:v>0</c:v>
                </c:pt>
                <c:pt idx="6142">
                  <c:v>0</c:v>
                </c:pt>
                <c:pt idx="6143">
                  <c:v>0</c:v>
                </c:pt>
                <c:pt idx="6144">
                  <c:v>0</c:v>
                </c:pt>
                <c:pt idx="6145">
                  <c:v>0</c:v>
                </c:pt>
                <c:pt idx="6146">
                  <c:v>0</c:v>
                </c:pt>
                <c:pt idx="6147">
                  <c:v>0</c:v>
                </c:pt>
                <c:pt idx="6148">
                  <c:v>0</c:v>
                </c:pt>
                <c:pt idx="6149">
                  <c:v>0</c:v>
                </c:pt>
                <c:pt idx="6150">
                  <c:v>0</c:v>
                </c:pt>
                <c:pt idx="6151">
                  <c:v>0</c:v>
                </c:pt>
                <c:pt idx="6152">
                  <c:v>0</c:v>
                </c:pt>
                <c:pt idx="6153">
                  <c:v>0</c:v>
                </c:pt>
                <c:pt idx="6154">
                  <c:v>0</c:v>
                </c:pt>
                <c:pt idx="6155">
                  <c:v>0</c:v>
                </c:pt>
                <c:pt idx="6156">
                  <c:v>0</c:v>
                </c:pt>
                <c:pt idx="6157">
                  <c:v>0</c:v>
                </c:pt>
                <c:pt idx="6158">
                  <c:v>0</c:v>
                </c:pt>
                <c:pt idx="6159">
                  <c:v>14</c:v>
                </c:pt>
                <c:pt idx="6160">
                  <c:v>0</c:v>
                </c:pt>
                <c:pt idx="6161">
                  <c:v>0</c:v>
                </c:pt>
                <c:pt idx="6162">
                  <c:v>0</c:v>
                </c:pt>
                <c:pt idx="6163">
                  <c:v>0</c:v>
                </c:pt>
                <c:pt idx="6164">
                  <c:v>0</c:v>
                </c:pt>
                <c:pt idx="6165">
                  <c:v>0</c:v>
                </c:pt>
                <c:pt idx="6166">
                  <c:v>0</c:v>
                </c:pt>
                <c:pt idx="6167">
                  <c:v>0</c:v>
                </c:pt>
                <c:pt idx="6168">
                  <c:v>0</c:v>
                </c:pt>
                <c:pt idx="6169">
                  <c:v>0</c:v>
                </c:pt>
                <c:pt idx="6170">
                  <c:v>0</c:v>
                </c:pt>
                <c:pt idx="6171">
                  <c:v>0</c:v>
                </c:pt>
                <c:pt idx="6172">
                  <c:v>0</c:v>
                </c:pt>
                <c:pt idx="6173">
                  <c:v>0</c:v>
                </c:pt>
                <c:pt idx="6174">
                  <c:v>0</c:v>
                </c:pt>
                <c:pt idx="6175">
                  <c:v>0</c:v>
                </c:pt>
                <c:pt idx="6176">
                  <c:v>0</c:v>
                </c:pt>
                <c:pt idx="6177">
                  <c:v>0</c:v>
                </c:pt>
                <c:pt idx="6178">
                  <c:v>0</c:v>
                </c:pt>
                <c:pt idx="6179">
                  <c:v>0</c:v>
                </c:pt>
                <c:pt idx="6180">
                  <c:v>0</c:v>
                </c:pt>
                <c:pt idx="6181">
                  <c:v>0</c:v>
                </c:pt>
                <c:pt idx="6182">
                  <c:v>0</c:v>
                </c:pt>
                <c:pt idx="6183">
                  <c:v>0</c:v>
                </c:pt>
                <c:pt idx="6184">
                  <c:v>0</c:v>
                </c:pt>
                <c:pt idx="6185">
                  <c:v>0</c:v>
                </c:pt>
                <c:pt idx="6186">
                  <c:v>0</c:v>
                </c:pt>
                <c:pt idx="6187">
                  <c:v>0</c:v>
                </c:pt>
                <c:pt idx="6188">
                  <c:v>0</c:v>
                </c:pt>
                <c:pt idx="6189">
                  <c:v>0</c:v>
                </c:pt>
                <c:pt idx="6190">
                  <c:v>0</c:v>
                </c:pt>
                <c:pt idx="6191">
                  <c:v>0</c:v>
                </c:pt>
                <c:pt idx="6192">
                  <c:v>0</c:v>
                </c:pt>
                <c:pt idx="6193">
                  <c:v>0</c:v>
                </c:pt>
                <c:pt idx="6194">
                  <c:v>0</c:v>
                </c:pt>
                <c:pt idx="6195">
                  <c:v>0</c:v>
                </c:pt>
                <c:pt idx="6196">
                  <c:v>0</c:v>
                </c:pt>
                <c:pt idx="6197">
                  <c:v>0</c:v>
                </c:pt>
                <c:pt idx="6198">
                  <c:v>0</c:v>
                </c:pt>
                <c:pt idx="6199">
                  <c:v>0</c:v>
                </c:pt>
                <c:pt idx="6200">
                  <c:v>0</c:v>
                </c:pt>
                <c:pt idx="6201">
                  <c:v>0</c:v>
                </c:pt>
                <c:pt idx="6202">
                  <c:v>0</c:v>
                </c:pt>
                <c:pt idx="6203">
                  <c:v>0</c:v>
                </c:pt>
                <c:pt idx="6204">
                  <c:v>0</c:v>
                </c:pt>
                <c:pt idx="6205">
                  <c:v>0</c:v>
                </c:pt>
                <c:pt idx="6206">
                  <c:v>0</c:v>
                </c:pt>
                <c:pt idx="6207">
                  <c:v>0</c:v>
                </c:pt>
                <c:pt idx="6208">
                  <c:v>0</c:v>
                </c:pt>
                <c:pt idx="6209">
                  <c:v>0</c:v>
                </c:pt>
                <c:pt idx="6210">
                  <c:v>0</c:v>
                </c:pt>
                <c:pt idx="6211">
                  <c:v>0</c:v>
                </c:pt>
                <c:pt idx="6212">
                  <c:v>0</c:v>
                </c:pt>
                <c:pt idx="6213">
                  <c:v>0</c:v>
                </c:pt>
                <c:pt idx="6214">
                  <c:v>0</c:v>
                </c:pt>
                <c:pt idx="6215">
                  <c:v>0</c:v>
                </c:pt>
                <c:pt idx="6216">
                  <c:v>0</c:v>
                </c:pt>
                <c:pt idx="6217">
                  <c:v>0</c:v>
                </c:pt>
                <c:pt idx="6218">
                  <c:v>0</c:v>
                </c:pt>
                <c:pt idx="6219">
                  <c:v>0</c:v>
                </c:pt>
                <c:pt idx="6220">
                  <c:v>0</c:v>
                </c:pt>
                <c:pt idx="6221">
                  <c:v>0</c:v>
                </c:pt>
                <c:pt idx="6222">
                  <c:v>0</c:v>
                </c:pt>
                <c:pt idx="6223">
                  <c:v>0</c:v>
                </c:pt>
                <c:pt idx="6224">
                  <c:v>0</c:v>
                </c:pt>
                <c:pt idx="6225">
                  <c:v>0</c:v>
                </c:pt>
                <c:pt idx="6226">
                  <c:v>0</c:v>
                </c:pt>
                <c:pt idx="6227">
                  <c:v>0</c:v>
                </c:pt>
                <c:pt idx="6228">
                  <c:v>0</c:v>
                </c:pt>
                <c:pt idx="6229">
                  <c:v>0</c:v>
                </c:pt>
                <c:pt idx="6230">
                  <c:v>0</c:v>
                </c:pt>
                <c:pt idx="6231">
                  <c:v>0</c:v>
                </c:pt>
                <c:pt idx="6232">
                  <c:v>0</c:v>
                </c:pt>
                <c:pt idx="6233">
                  <c:v>0</c:v>
                </c:pt>
                <c:pt idx="6234">
                  <c:v>0</c:v>
                </c:pt>
                <c:pt idx="6235">
                  <c:v>0</c:v>
                </c:pt>
                <c:pt idx="6236">
                  <c:v>0</c:v>
                </c:pt>
                <c:pt idx="6237">
                  <c:v>0</c:v>
                </c:pt>
                <c:pt idx="6238">
                  <c:v>0</c:v>
                </c:pt>
                <c:pt idx="6239">
                  <c:v>0</c:v>
                </c:pt>
                <c:pt idx="6240">
                  <c:v>0</c:v>
                </c:pt>
                <c:pt idx="6241">
                  <c:v>0</c:v>
                </c:pt>
                <c:pt idx="6242">
                  <c:v>0</c:v>
                </c:pt>
                <c:pt idx="6243">
                  <c:v>0</c:v>
                </c:pt>
                <c:pt idx="6244">
                  <c:v>0</c:v>
                </c:pt>
                <c:pt idx="6245">
                  <c:v>0</c:v>
                </c:pt>
                <c:pt idx="6246">
                  <c:v>0</c:v>
                </c:pt>
                <c:pt idx="6247">
                  <c:v>0</c:v>
                </c:pt>
                <c:pt idx="6248">
                  <c:v>0</c:v>
                </c:pt>
                <c:pt idx="6249">
                  <c:v>0</c:v>
                </c:pt>
                <c:pt idx="6250">
                  <c:v>0</c:v>
                </c:pt>
                <c:pt idx="6251">
                  <c:v>0</c:v>
                </c:pt>
                <c:pt idx="6252">
                  <c:v>0</c:v>
                </c:pt>
                <c:pt idx="6253">
                  <c:v>5</c:v>
                </c:pt>
                <c:pt idx="6254">
                  <c:v>0</c:v>
                </c:pt>
                <c:pt idx="6255">
                  <c:v>0</c:v>
                </c:pt>
                <c:pt idx="6256">
                  <c:v>0</c:v>
                </c:pt>
                <c:pt idx="6257">
                  <c:v>0</c:v>
                </c:pt>
                <c:pt idx="6258">
                  <c:v>0</c:v>
                </c:pt>
                <c:pt idx="6259">
                  <c:v>0</c:v>
                </c:pt>
                <c:pt idx="6260">
                  <c:v>0</c:v>
                </c:pt>
                <c:pt idx="6261">
                  <c:v>0</c:v>
                </c:pt>
                <c:pt idx="6262">
                  <c:v>0</c:v>
                </c:pt>
                <c:pt idx="6263">
                  <c:v>0</c:v>
                </c:pt>
                <c:pt idx="6264">
                  <c:v>0</c:v>
                </c:pt>
                <c:pt idx="6265">
                  <c:v>0</c:v>
                </c:pt>
                <c:pt idx="6266">
                  <c:v>0</c:v>
                </c:pt>
                <c:pt idx="6267">
                  <c:v>0</c:v>
                </c:pt>
                <c:pt idx="6268">
                  <c:v>0</c:v>
                </c:pt>
                <c:pt idx="6269">
                  <c:v>0</c:v>
                </c:pt>
                <c:pt idx="6270">
                  <c:v>0</c:v>
                </c:pt>
                <c:pt idx="6271">
                  <c:v>0</c:v>
                </c:pt>
                <c:pt idx="6272">
                  <c:v>0</c:v>
                </c:pt>
                <c:pt idx="6273">
                  <c:v>0</c:v>
                </c:pt>
                <c:pt idx="6274">
                  <c:v>0</c:v>
                </c:pt>
                <c:pt idx="6275">
                  <c:v>0</c:v>
                </c:pt>
                <c:pt idx="6276">
                  <c:v>0</c:v>
                </c:pt>
                <c:pt idx="6277">
                  <c:v>0</c:v>
                </c:pt>
                <c:pt idx="6278">
                  <c:v>0</c:v>
                </c:pt>
                <c:pt idx="6279">
                  <c:v>0</c:v>
                </c:pt>
                <c:pt idx="6280">
                  <c:v>14</c:v>
                </c:pt>
                <c:pt idx="6281">
                  <c:v>0</c:v>
                </c:pt>
                <c:pt idx="6282">
                  <c:v>4</c:v>
                </c:pt>
                <c:pt idx="6283">
                  <c:v>0</c:v>
                </c:pt>
                <c:pt idx="6284">
                  <c:v>67</c:v>
                </c:pt>
                <c:pt idx="6285">
                  <c:v>10</c:v>
                </c:pt>
                <c:pt idx="6286">
                  <c:v>7</c:v>
                </c:pt>
                <c:pt idx="6287">
                  <c:v>1</c:v>
                </c:pt>
                <c:pt idx="6288">
                  <c:v>0</c:v>
                </c:pt>
                <c:pt idx="6289">
                  <c:v>0</c:v>
                </c:pt>
                <c:pt idx="6290">
                  <c:v>0</c:v>
                </c:pt>
                <c:pt idx="6291">
                  <c:v>0</c:v>
                </c:pt>
                <c:pt idx="6292">
                  <c:v>0</c:v>
                </c:pt>
                <c:pt idx="6293">
                  <c:v>0</c:v>
                </c:pt>
                <c:pt idx="6294">
                  <c:v>0</c:v>
                </c:pt>
                <c:pt idx="6295">
                  <c:v>5</c:v>
                </c:pt>
                <c:pt idx="6296">
                  <c:v>0</c:v>
                </c:pt>
                <c:pt idx="6297">
                  <c:v>0</c:v>
                </c:pt>
                <c:pt idx="6298">
                  <c:v>5</c:v>
                </c:pt>
                <c:pt idx="6299">
                  <c:v>15</c:v>
                </c:pt>
                <c:pt idx="6300">
                  <c:v>0</c:v>
                </c:pt>
                <c:pt idx="6301">
                  <c:v>0</c:v>
                </c:pt>
                <c:pt idx="6302">
                  <c:v>0</c:v>
                </c:pt>
                <c:pt idx="6303">
                  <c:v>12</c:v>
                </c:pt>
                <c:pt idx="6304">
                  <c:v>0</c:v>
                </c:pt>
                <c:pt idx="6305">
                  <c:v>0</c:v>
                </c:pt>
                <c:pt idx="6306">
                  <c:v>0</c:v>
                </c:pt>
                <c:pt idx="6307">
                  <c:v>0</c:v>
                </c:pt>
                <c:pt idx="6308">
                  <c:v>0</c:v>
                </c:pt>
                <c:pt idx="6309">
                  <c:v>0</c:v>
                </c:pt>
                <c:pt idx="6310">
                  <c:v>0</c:v>
                </c:pt>
                <c:pt idx="6311">
                  <c:v>0</c:v>
                </c:pt>
                <c:pt idx="6312">
                  <c:v>0</c:v>
                </c:pt>
                <c:pt idx="6313">
                  <c:v>3</c:v>
                </c:pt>
                <c:pt idx="6314">
                  <c:v>0</c:v>
                </c:pt>
                <c:pt idx="6315">
                  <c:v>0</c:v>
                </c:pt>
                <c:pt idx="6316">
                  <c:v>0</c:v>
                </c:pt>
                <c:pt idx="6317">
                  <c:v>0</c:v>
                </c:pt>
                <c:pt idx="6318">
                  <c:v>0</c:v>
                </c:pt>
                <c:pt idx="6319">
                  <c:v>0</c:v>
                </c:pt>
                <c:pt idx="6320">
                  <c:v>1</c:v>
                </c:pt>
                <c:pt idx="6321">
                  <c:v>0</c:v>
                </c:pt>
                <c:pt idx="6322">
                  <c:v>0</c:v>
                </c:pt>
                <c:pt idx="6323">
                  <c:v>0</c:v>
                </c:pt>
                <c:pt idx="6324">
                  <c:v>0</c:v>
                </c:pt>
                <c:pt idx="6325">
                  <c:v>0</c:v>
                </c:pt>
                <c:pt idx="6326">
                  <c:v>0</c:v>
                </c:pt>
                <c:pt idx="6327">
                  <c:v>28</c:v>
                </c:pt>
                <c:pt idx="6328">
                  <c:v>0</c:v>
                </c:pt>
                <c:pt idx="6329">
                  <c:v>16</c:v>
                </c:pt>
                <c:pt idx="6330">
                  <c:v>0</c:v>
                </c:pt>
                <c:pt idx="6331">
                  <c:v>55</c:v>
                </c:pt>
                <c:pt idx="6332">
                  <c:v>0</c:v>
                </c:pt>
                <c:pt idx="6333">
                  <c:v>0</c:v>
                </c:pt>
                <c:pt idx="6334">
                  <c:v>0</c:v>
                </c:pt>
                <c:pt idx="6335">
                  <c:v>0</c:v>
                </c:pt>
                <c:pt idx="6336">
                  <c:v>0</c:v>
                </c:pt>
                <c:pt idx="6337">
                  <c:v>0</c:v>
                </c:pt>
                <c:pt idx="6338">
                  <c:v>27</c:v>
                </c:pt>
                <c:pt idx="6339">
                  <c:v>0</c:v>
                </c:pt>
                <c:pt idx="6340">
                  <c:v>0</c:v>
                </c:pt>
                <c:pt idx="6341">
                  <c:v>0</c:v>
                </c:pt>
                <c:pt idx="6342">
                  <c:v>2</c:v>
                </c:pt>
                <c:pt idx="6343">
                  <c:v>16</c:v>
                </c:pt>
                <c:pt idx="6344">
                  <c:v>14</c:v>
                </c:pt>
                <c:pt idx="6345">
                  <c:v>0</c:v>
                </c:pt>
                <c:pt idx="6346">
                  <c:v>0</c:v>
                </c:pt>
                <c:pt idx="6347">
                  <c:v>0</c:v>
                </c:pt>
                <c:pt idx="6348">
                  <c:v>0</c:v>
                </c:pt>
                <c:pt idx="6349">
                  <c:v>12</c:v>
                </c:pt>
                <c:pt idx="6350">
                  <c:v>25</c:v>
                </c:pt>
                <c:pt idx="6351">
                  <c:v>3</c:v>
                </c:pt>
                <c:pt idx="6352">
                  <c:v>0</c:v>
                </c:pt>
                <c:pt idx="6353">
                  <c:v>22</c:v>
                </c:pt>
                <c:pt idx="6354">
                  <c:v>0</c:v>
                </c:pt>
                <c:pt idx="6355">
                  <c:v>0</c:v>
                </c:pt>
                <c:pt idx="6356">
                  <c:v>0</c:v>
                </c:pt>
                <c:pt idx="6357">
                  <c:v>0</c:v>
                </c:pt>
                <c:pt idx="6358">
                  <c:v>0</c:v>
                </c:pt>
                <c:pt idx="6359">
                  <c:v>0</c:v>
                </c:pt>
                <c:pt idx="6360">
                  <c:v>0</c:v>
                </c:pt>
                <c:pt idx="6361">
                  <c:v>0</c:v>
                </c:pt>
                <c:pt idx="6362">
                  <c:v>0</c:v>
                </c:pt>
                <c:pt idx="6363">
                  <c:v>48</c:v>
                </c:pt>
                <c:pt idx="6364">
                  <c:v>0</c:v>
                </c:pt>
                <c:pt idx="6365">
                  <c:v>7</c:v>
                </c:pt>
                <c:pt idx="6366">
                  <c:v>0</c:v>
                </c:pt>
                <c:pt idx="6367">
                  <c:v>20</c:v>
                </c:pt>
                <c:pt idx="6368">
                  <c:v>0</c:v>
                </c:pt>
                <c:pt idx="6369">
                  <c:v>4</c:v>
                </c:pt>
                <c:pt idx="6370">
                  <c:v>26</c:v>
                </c:pt>
                <c:pt idx="6371">
                  <c:v>69</c:v>
                </c:pt>
                <c:pt idx="6372">
                  <c:v>5</c:v>
                </c:pt>
                <c:pt idx="6373">
                  <c:v>0</c:v>
                </c:pt>
                <c:pt idx="6374">
                  <c:v>0</c:v>
                </c:pt>
                <c:pt idx="6375">
                  <c:v>0</c:v>
                </c:pt>
                <c:pt idx="6376">
                  <c:v>0</c:v>
                </c:pt>
                <c:pt idx="6377">
                  <c:v>0</c:v>
                </c:pt>
                <c:pt idx="6378">
                  <c:v>0</c:v>
                </c:pt>
                <c:pt idx="6379">
                  <c:v>0</c:v>
                </c:pt>
                <c:pt idx="6380">
                  <c:v>0</c:v>
                </c:pt>
                <c:pt idx="6381">
                  <c:v>0</c:v>
                </c:pt>
                <c:pt idx="6382">
                  <c:v>0</c:v>
                </c:pt>
                <c:pt idx="6383">
                  <c:v>0</c:v>
                </c:pt>
                <c:pt idx="6384">
                  <c:v>0</c:v>
                </c:pt>
                <c:pt idx="6385">
                  <c:v>0</c:v>
                </c:pt>
                <c:pt idx="6386">
                  <c:v>0</c:v>
                </c:pt>
                <c:pt idx="6387">
                  <c:v>0</c:v>
                </c:pt>
                <c:pt idx="6388">
                  <c:v>0</c:v>
                </c:pt>
                <c:pt idx="6389">
                  <c:v>0</c:v>
                </c:pt>
                <c:pt idx="6390">
                  <c:v>0</c:v>
                </c:pt>
                <c:pt idx="6391">
                  <c:v>0</c:v>
                </c:pt>
                <c:pt idx="6392">
                  <c:v>0</c:v>
                </c:pt>
                <c:pt idx="6393">
                  <c:v>0</c:v>
                </c:pt>
                <c:pt idx="6394">
                  <c:v>0</c:v>
                </c:pt>
                <c:pt idx="6395">
                  <c:v>0</c:v>
                </c:pt>
                <c:pt idx="6396">
                  <c:v>0</c:v>
                </c:pt>
                <c:pt idx="6397">
                  <c:v>0</c:v>
                </c:pt>
                <c:pt idx="6398">
                  <c:v>0</c:v>
                </c:pt>
                <c:pt idx="6399">
                  <c:v>0</c:v>
                </c:pt>
                <c:pt idx="6400">
                  <c:v>0</c:v>
                </c:pt>
                <c:pt idx="6401">
                  <c:v>0</c:v>
                </c:pt>
                <c:pt idx="6402">
                  <c:v>0</c:v>
                </c:pt>
                <c:pt idx="6403">
                  <c:v>0</c:v>
                </c:pt>
                <c:pt idx="6404">
                  <c:v>0</c:v>
                </c:pt>
                <c:pt idx="6405">
                  <c:v>0</c:v>
                </c:pt>
                <c:pt idx="6406">
                  <c:v>0</c:v>
                </c:pt>
                <c:pt idx="6407">
                  <c:v>0</c:v>
                </c:pt>
                <c:pt idx="6408">
                  <c:v>0</c:v>
                </c:pt>
                <c:pt idx="6409">
                  <c:v>0</c:v>
                </c:pt>
                <c:pt idx="6410">
                  <c:v>0</c:v>
                </c:pt>
                <c:pt idx="6411">
                  <c:v>0</c:v>
                </c:pt>
                <c:pt idx="6412">
                  <c:v>0</c:v>
                </c:pt>
                <c:pt idx="6413">
                  <c:v>0</c:v>
                </c:pt>
                <c:pt idx="6414">
                  <c:v>0</c:v>
                </c:pt>
                <c:pt idx="6415">
                  <c:v>0</c:v>
                </c:pt>
                <c:pt idx="6416">
                  <c:v>0</c:v>
                </c:pt>
                <c:pt idx="6417">
                  <c:v>0</c:v>
                </c:pt>
                <c:pt idx="6418">
                  <c:v>0</c:v>
                </c:pt>
                <c:pt idx="6419">
                  <c:v>0</c:v>
                </c:pt>
                <c:pt idx="6420">
                  <c:v>0</c:v>
                </c:pt>
                <c:pt idx="6421">
                  <c:v>0</c:v>
                </c:pt>
                <c:pt idx="6422">
                  <c:v>0</c:v>
                </c:pt>
                <c:pt idx="6423">
                  <c:v>0</c:v>
                </c:pt>
                <c:pt idx="6424">
                  <c:v>0</c:v>
                </c:pt>
                <c:pt idx="6425">
                  <c:v>0</c:v>
                </c:pt>
                <c:pt idx="6426">
                  <c:v>0</c:v>
                </c:pt>
                <c:pt idx="6427">
                  <c:v>0</c:v>
                </c:pt>
                <c:pt idx="6428">
                  <c:v>0</c:v>
                </c:pt>
                <c:pt idx="6429">
                  <c:v>0</c:v>
                </c:pt>
                <c:pt idx="6430">
                  <c:v>0</c:v>
                </c:pt>
                <c:pt idx="6431">
                  <c:v>0</c:v>
                </c:pt>
                <c:pt idx="6432">
                  <c:v>0</c:v>
                </c:pt>
                <c:pt idx="6433">
                  <c:v>0</c:v>
                </c:pt>
                <c:pt idx="6434">
                  <c:v>0</c:v>
                </c:pt>
                <c:pt idx="6435">
                  <c:v>0</c:v>
                </c:pt>
                <c:pt idx="6436">
                  <c:v>0</c:v>
                </c:pt>
                <c:pt idx="6437">
                  <c:v>0</c:v>
                </c:pt>
                <c:pt idx="6438">
                  <c:v>0</c:v>
                </c:pt>
                <c:pt idx="6439">
                  <c:v>0</c:v>
                </c:pt>
                <c:pt idx="6440">
                  <c:v>0</c:v>
                </c:pt>
                <c:pt idx="6441">
                  <c:v>0</c:v>
                </c:pt>
                <c:pt idx="6442">
                  <c:v>0</c:v>
                </c:pt>
                <c:pt idx="6443">
                  <c:v>0</c:v>
                </c:pt>
                <c:pt idx="6444">
                  <c:v>0</c:v>
                </c:pt>
                <c:pt idx="6445">
                  <c:v>0</c:v>
                </c:pt>
                <c:pt idx="6446">
                  <c:v>0</c:v>
                </c:pt>
                <c:pt idx="6447">
                  <c:v>0</c:v>
                </c:pt>
                <c:pt idx="6448">
                  <c:v>0</c:v>
                </c:pt>
                <c:pt idx="6449">
                  <c:v>0</c:v>
                </c:pt>
                <c:pt idx="6450">
                  <c:v>0</c:v>
                </c:pt>
                <c:pt idx="6451">
                  <c:v>0</c:v>
                </c:pt>
                <c:pt idx="6452">
                  <c:v>0</c:v>
                </c:pt>
                <c:pt idx="6453">
                  <c:v>0</c:v>
                </c:pt>
                <c:pt idx="6454">
                  <c:v>0</c:v>
                </c:pt>
                <c:pt idx="6455">
                  <c:v>0</c:v>
                </c:pt>
                <c:pt idx="6456">
                  <c:v>0</c:v>
                </c:pt>
                <c:pt idx="6457">
                  <c:v>0</c:v>
                </c:pt>
                <c:pt idx="6458">
                  <c:v>0</c:v>
                </c:pt>
                <c:pt idx="6459">
                  <c:v>0</c:v>
                </c:pt>
                <c:pt idx="6460">
                  <c:v>0</c:v>
                </c:pt>
                <c:pt idx="6461">
                  <c:v>0</c:v>
                </c:pt>
                <c:pt idx="6462">
                  <c:v>0</c:v>
                </c:pt>
                <c:pt idx="6463">
                  <c:v>0</c:v>
                </c:pt>
                <c:pt idx="6464">
                  <c:v>0</c:v>
                </c:pt>
                <c:pt idx="6465">
                  <c:v>0</c:v>
                </c:pt>
                <c:pt idx="6466">
                  <c:v>0</c:v>
                </c:pt>
                <c:pt idx="6467">
                  <c:v>0</c:v>
                </c:pt>
                <c:pt idx="6468">
                  <c:v>0</c:v>
                </c:pt>
                <c:pt idx="6469">
                  <c:v>0</c:v>
                </c:pt>
                <c:pt idx="6470">
                  <c:v>0</c:v>
                </c:pt>
                <c:pt idx="6471">
                  <c:v>0</c:v>
                </c:pt>
                <c:pt idx="6472">
                  <c:v>0</c:v>
                </c:pt>
                <c:pt idx="6473">
                  <c:v>0</c:v>
                </c:pt>
                <c:pt idx="6474">
                  <c:v>0</c:v>
                </c:pt>
                <c:pt idx="6475">
                  <c:v>0</c:v>
                </c:pt>
                <c:pt idx="6476">
                  <c:v>0</c:v>
                </c:pt>
                <c:pt idx="6477">
                  <c:v>0</c:v>
                </c:pt>
                <c:pt idx="6478">
                  <c:v>0</c:v>
                </c:pt>
                <c:pt idx="6479">
                  <c:v>0</c:v>
                </c:pt>
                <c:pt idx="6480">
                  <c:v>0</c:v>
                </c:pt>
                <c:pt idx="6481">
                  <c:v>0</c:v>
                </c:pt>
                <c:pt idx="6482">
                  <c:v>0</c:v>
                </c:pt>
                <c:pt idx="6483">
                  <c:v>0</c:v>
                </c:pt>
                <c:pt idx="6484">
                  <c:v>0</c:v>
                </c:pt>
                <c:pt idx="6485">
                  <c:v>0</c:v>
                </c:pt>
                <c:pt idx="6486">
                  <c:v>0</c:v>
                </c:pt>
                <c:pt idx="6487">
                  <c:v>0</c:v>
                </c:pt>
                <c:pt idx="6488">
                  <c:v>0</c:v>
                </c:pt>
                <c:pt idx="6489">
                  <c:v>0</c:v>
                </c:pt>
                <c:pt idx="6490">
                  <c:v>0</c:v>
                </c:pt>
                <c:pt idx="6491">
                  <c:v>0</c:v>
                </c:pt>
                <c:pt idx="6492">
                  <c:v>0</c:v>
                </c:pt>
                <c:pt idx="6493">
                  <c:v>0</c:v>
                </c:pt>
                <c:pt idx="6494">
                  <c:v>0</c:v>
                </c:pt>
                <c:pt idx="6495">
                  <c:v>0</c:v>
                </c:pt>
                <c:pt idx="6496">
                  <c:v>0</c:v>
                </c:pt>
                <c:pt idx="6497">
                  <c:v>0</c:v>
                </c:pt>
                <c:pt idx="6498">
                  <c:v>0</c:v>
                </c:pt>
                <c:pt idx="6499">
                  <c:v>0</c:v>
                </c:pt>
                <c:pt idx="6500">
                  <c:v>0</c:v>
                </c:pt>
                <c:pt idx="6501">
                  <c:v>0</c:v>
                </c:pt>
                <c:pt idx="6502">
                  <c:v>0</c:v>
                </c:pt>
                <c:pt idx="6503">
                  <c:v>0</c:v>
                </c:pt>
                <c:pt idx="6504">
                  <c:v>0</c:v>
                </c:pt>
                <c:pt idx="6505">
                  <c:v>0</c:v>
                </c:pt>
                <c:pt idx="6506">
                  <c:v>0</c:v>
                </c:pt>
                <c:pt idx="6507">
                  <c:v>0</c:v>
                </c:pt>
                <c:pt idx="6508">
                  <c:v>0</c:v>
                </c:pt>
                <c:pt idx="6509">
                  <c:v>0</c:v>
                </c:pt>
                <c:pt idx="6510">
                  <c:v>0</c:v>
                </c:pt>
                <c:pt idx="6511">
                  <c:v>0</c:v>
                </c:pt>
                <c:pt idx="6512">
                  <c:v>0</c:v>
                </c:pt>
                <c:pt idx="6513">
                  <c:v>0</c:v>
                </c:pt>
                <c:pt idx="6514">
                  <c:v>0</c:v>
                </c:pt>
                <c:pt idx="6515">
                  <c:v>0</c:v>
                </c:pt>
                <c:pt idx="6516">
                  <c:v>0</c:v>
                </c:pt>
                <c:pt idx="6517">
                  <c:v>0</c:v>
                </c:pt>
                <c:pt idx="6518">
                  <c:v>0</c:v>
                </c:pt>
                <c:pt idx="6519">
                  <c:v>0</c:v>
                </c:pt>
                <c:pt idx="6520">
                  <c:v>0</c:v>
                </c:pt>
                <c:pt idx="6521">
                  <c:v>0</c:v>
                </c:pt>
                <c:pt idx="6522">
                  <c:v>0</c:v>
                </c:pt>
                <c:pt idx="6523">
                  <c:v>0</c:v>
                </c:pt>
                <c:pt idx="6524">
                  <c:v>0</c:v>
                </c:pt>
                <c:pt idx="6525">
                  <c:v>0</c:v>
                </c:pt>
                <c:pt idx="6526">
                  <c:v>0</c:v>
                </c:pt>
                <c:pt idx="6527">
                  <c:v>0</c:v>
                </c:pt>
                <c:pt idx="6528">
                  <c:v>0</c:v>
                </c:pt>
                <c:pt idx="6529">
                  <c:v>0</c:v>
                </c:pt>
                <c:pt idx="6530">
                  <c:v>0</c:v>
                </c:pt>
                <c:pt idx="6531">
                  <c:v>0</c:v>
                </c:pt>
                <c:pt idx="6532">
                  <c:v>0</c:v>
                </c:pt>
                <c:pt idx="6533">
                  <c:v>0</c:v>
                </c:pt>
                <c:pt idx="6534">
                  <c:v>0</c:v>
                </c:pt>
                <c:pt idx="6535">
                  <c:v>0</c:v>
                </c:pt>
                <c:pt idx="6536">
                  <c:v>0</c:v>
                </c:pt>
                <c:pt idx="6537">
                  <c:v>0</c:v>
                </c:pt>
                <c:pt idx="6538">
                  <c:v>0</c:v>
                </c:pt>
                <c:pt idx="6539">
                  <c:v>0</c:v>
                </c:pt>
                <c:pt idx="6540">
                  <c:v>0</c:v>
                </c:pt>
                <c:pt idx="6541">
                  <c:v>0</c:v>
                </c:pt>
                <c:pt idx="6542">
                  <c:v>0</c:v>
                </c:pt>
                <c:pt idx="6543">
                  <c:v>0</c:v>
                </c:pt>
                <c:pt idx="6544">
                  <c:v>0</c:v>
                </c:pt>
                <c:pt idx="6545">
                  <c:v>0</c:v>
                </c:pt>
                <c:pt idx="6546">
                  <c:v>0</c:v>
                </c:pt>
                <c:pt idx="6547">
                  <c:v>0</c:v>
                </c:pt>
                <c:pt idx="6548">
                  <c:v>0</c:v>
                </c:pt>
                <c:pt idx="6549">
                  <c:v>0</c:v>
                </c:pt>
                <c:pt idx="6550">
                  <c:v>0</c:v>
                </c:pt>
                <c:pt idx="6551">
                  <c:v>0</c:v>
                </c:pt>
                <c:pt idx="6552">
                  <c:v>0</c:v>
                </c:pt>
                <c:pt idx="6553">
                  <c:v>0</c:v>
                </c:pt>
                <c:pt idx="6554">
                  <c:v>0</c:v>
                </c:pt>
                <c:pt idx="6555">
                  <c:v>0</c:v>
                </c:pt>
                <c:pt idx="6556">
                  <c:v>0</c:v>
                </c:pt>
                <c:pt idx="6557">
                  <c:v>0</c:v>
                </c:pt>
                <c:pt idx="6558">
                  <c:v>0</c:v>
                </c:pt>
                <c:pt idx="6559">
                  <c:v>0</c:v>
                </c:pt>
                <c:pt idx="6560">
                  <c:v>0</c:v>
                </c:pt>
                <c:pt idx="6561">
                  <c:v>0</c:v>
                </c:pt>
                <c:pt idx="6562">
                  <c:v>0</c:v>
                </c:pt>
                <c:pt idx="6563">
                  <c:v>0</c:v>
                </c:pt>
                <c:pt idx="6564">
                  <c:v>0</c:v>
                </c:pt>
                <c:pt idx="6565">
                  <c:v>0</c:v>
                </c:pt>
                <c:pt idx="6566">
                  <c:v>0</c:v>
                </c:pt>
                <c:pt idx="6567">
                  <c:v>0</c:v>
                </c:pt>
                <c:pt idx="6568">
                  <c:v>0</c:v>
                </c:pt>
                <c:pt idx="6569">
                  <c:v>0</c:v>
                </c:pt>
                <c:pt idx="6570">
                  <c:v>0</c:v>
                </c:pt>
                <c:pt idx="6571">
                  <c:v>0</c:v>
                </c:pt>
                <c:pt idx="6572">
                  <c:v>0</c:v>
                </c:pt>
                <c:pt idx="6573">
                  <c:v>0</c:v>
                </c:pt>
                <c:pt idx="6574">
                  <c:v>0</c:v>
                </c:pt>
                <c:pt idx="6575">
                  <c:v>0</c:v>
                </c:pt>
                <c:pt idx="6576">
                  <c:v>0</c:v>
                </c:pt>
                <c:pt idx="6577">
                  <c:v>0</c:v>
                </c:pt>
                <c:pt idx="6578">
                  <c:v>0</c:v>
                </c:pt>
                <c:pt idx="6579">
                  <c:v>0</c:v>
                </c:pt>
                <c:pt idx="6580">
                  <c:v>0</c:v>
                </c:pt>
                <c:pt idx="6581">
                  <c:v>0</c:v>
                </c:pt>
                <c:pt idx="6582">
                  <c:v>0</c:v>
                </c:pt>
                <c:pt idx="6583">
                  <c:v>0</c:v>
                </c:pt>
                <c:pt idx="6584">
                  <c:v>0</c:v>
                </c:pt>
                <c:pt idx="6585">
                  <c:v>0</c:v>
                </c:pt>
                <c:pt idx="6586">
                  <c:v>0</c:v>
                </c:pt>
                <c:pt idx="6587">
                  <c:v>0</c:v>
                </c:pt>
                <c:pt idx="6588">
                  <c:v>0</c:v>
                </c:pt>
                <c:pt idx="6589">
                  <c:v>0</c:v>
                </c:pt>
                <c:pt idx="6590">
                  <c:v>0</c:v>
                </c:pt>
                <c:pt idx="6591">
                  <c:v>0</c:v>
                </c:pt>
                <c:pt idx="6592">
                  <c:v>0</c:v>
                </c:pt>
                <c:pt idx="6593">
                  <c:v>0</c:v>
                </c:pt>
                <c:pt idx="6594">
                  <c:v>0</c:v>
                </c:pt>
                <c:pt idx="6595">
                  <c:v>0</c:v>
                </c:pt>
                <c:pt idx="6596">
                  <c:v>0</c:v>
                </c:pt>
                <c:pt idx="6597">
                  <c:v>0</c:v>
                </c:pt>
                <c:pt idx="6598">
                  <c:v>0</c:v>
                </c:pt>
                <c:pt idx="6599">
                  <c:v>0</c:v>
                </c:pt>
                <c:pt idx="6600">
                  <c:v>0</c:v>
                </c:pt>
                <c:pt idx="6601">
                  <c:v>0</c:v>
                </c:pt>
                <c:pt idx="6602">
                  <c:v>0</c:v>
                </c:pt>
                <c:pt idx="6603">
                  <c:v>0</c:v>
                </c:pt>
                <c:pt idx="6604">
                  <c:v>0</c:v>
                </c:pt>
                <c:pt idx="6605">
                  <c:v>0</c:v>
                </c:pt>
                <c:pt idx="6606">
                  <c:v>0</c:v>
                </c:pt>
                <c:pt idx="6607">
                  <c:v>0</c:v>
                </c:pt>
                <c:pt idx="6608">
                  <c:v>0</c:v>
                </c:pt>
                <c:pt idx="6609">
                  <c:v>0</c:v>
                </c:pt>
                <c:pt idx="6610">
                  <c:v>0</c:v>
                </c:pt>
                <c:pt idx="6611">
                  <c:v>1</c:v>
                </c:pt>
                <c:pt idx="6612">
                  <c:v>0</c:v>
                </c:pt>
                <c:pt idx="6613">
                  <c:v>0</c:v>
                </c:pt>
                <c:pt idx="6614">
                  <c:v>0</c:v>
                </c:pt>
                <c:pt idx="6615">
                  <c:v>0</c:v>
                </c:pt>
                <c:pt idx="6616">
                  <c:v>0</c:v>
                </c:pt>
                <c:pt idx="6617">
                  <c:v>0</c:v>
                </c:pt>
                <c:pt idx="6618">
                  <c:v>0</c:v>
                </c:pt>
                <c:pt idx="6619">
                  <c:v>0</c:v>
                </c:pt>
                <c:pt idx="6620">
                  <c:v>0</c:v>
                </c:pt>
                <c:pt idx="6621">
                  <c:v>0</c:v>
                </c:pt>
                <c:pt idx="6622">
                  <c:v>0</c:v>
                </c:pt>
                <c:pt idx="6623">
                  <c:v>0</c:v>
                </c:pt>
                <c:pt idx="6624">
                  <c:v>0</c:v>
                </c:pt>
                <c:pt idx="6625">
                  <c:v>0</c:v>
                </c:pt>
                <c:pt idx="6626">
                  <c:v>0</c:v>
                </c:pt>
                <c:pt idx="6627">
                  <c:v>0</c:v>
                </c:pt>
                <c:pt idx="6628">
                  <c:v>0</c:v>
                </c:pt>
                <c:pt idx="6629">
                  <c:v>0</c:v>
                </c:pt>
                <c:pt idx="6630">
                  <c:v>0</c:v>
                </c:pt>
                <c:pt idx="6631">
                  <c:v>0</c:v>
                </c:pt>
                <c:pt idx="6632">
                  <c:v>0</c:v>
                </c:pt>
                <c:pt idx="6633">
                  <c:v>0</c:v>
                </c:pt>
                <c:pt idx="6634">
                  <c:v>0</c:v>
                </c:pt>
                <c:pt idx="6635">
                  <c:v>0</c:v>
                </c:pt>
                <c:pt idx="6636">
                  <c:v>0</c:v>
                </c:pt>
                <c:pt idx="6637">
                  <c:v>0</c:v>
                </c:pt>
                <c:pt idx="6638">
                  <c:v>0</c:v>
                </c:pt>
                <c:pt idx="6639">
                  <c:v>0</c:v>
                </c:pt>
                <c:pt idx="6640">
                  <c:v>0</c:v>
                </c:pt>
                <c:pt idx="6641">
                  <c:v>2</c:v>
                </c:pt>
                <c:pt idx="6642">
                  <c:v>0</c:v>
                </c:pt>
                <c:pt idx="6643">
                  <c:v>6</c:v>
                </c:pt>
                <c:pt idx="6644">
                  <c:v>7</c:v>
                </c:pt>
                <c:pt idx="6645">
                  <c:v>0</c:v>
                </c:pt>
                <c:pt idx="6646">
                  <c:v>0</c:v>
                </c:pt>
                <c:pt idx="6647">
                  <c:v>0</c:v>
                </c:pt>
                <c:pt idx="6648">
                  <c:v>0</c:v>
                </c:pt>
                <c:pt idx="6649">
                  <c:v>0</c:v>
                </c:pt>
                <c:pt idx="6650">
                  <c:v>0</c:v>
                </c:pt>
                <c:pt idx="6651">
                  <c:v>0</c:v>
                </c:pt>
                <c:pt idx="6652">
                  <c:v>0</c:v>
                </c:pt>
                <c:pt idx="6653">
                  <c:v>0</c:v>
                </c:pt>
                <c:pt idx="6654">
                  <c:v>0</c:v>
                </c:pt>
                <c:pt idx="6655">
                  <c:v>0</c:v>
                </c:pt>
                <c:pt idx="6656">
                  <c:v>0</c:v>
                </c:pt>
                <c:pt idx="6657">
                  <c:v>0</c:v>
                </c:pt>
                <c:pt idx="6658">
                  <c:v>0</c:v>
                </c:pt>
                <c:pt idx="6659">
                  <c:v>0</c:v>
                </c:pt>
                <c:pt idx="6660">
                  <c:v>0</c:v>
                </c:pt>
                <c:pt idx="6661">
                  <c:v>0</c:v>
                </c:pt>
                <c:pt idx="6662">
                  <c:v>0</c:v>
                </c:pt>
                <c:pt idx="6663">
                  <c:v>0</c:v>
                </c:pt>
                <c:pt idx="6664">
                  <c:v>1</c:v>
                </c:pt>
                <c:pt idx="6665">
                  <c:v>0</c:v>
                </c:pt>
                <c:pt idx="6666">
                  <c:v>1</c:v>
                </c:pt>
                <c:pt idx="6667">
                  <c:v>0</c:v>
                </c:pt>
                <c:pt idx="6668">
                  <c:v>0</c:v>
                </c:pt>
                <c:pt idx="6669">
                  <c:v>0</c:v>
                </c:pt>
                <c:pt idx="6670">
                  <c:v>1</c:v>
                </c:pt>
                <c:pt idx="6671">
                  <c:v>5</c:v>
                </c:pt>
                <c:pt idx="6672">
                  <c:v>15</c:v>
                </c:pt>
                <c:pt idx="6673">
                  <c:v>0</c:v>
                </c:pt>
                <c:pt idx="6674">
                  <c:v>0</c:v>
                </c:pt>
                <c:pt idx="6675">
                  <c:v>1</c:v>
                </c:pt>
                <c:pt idx="6676">
                  <c:v>0</c:v>
                </c:pt>
                <c:pt idx="6677">
                  <c:v>0</c:v>
                </c:pt>
                <c:pt idx="6678">
                  <c:v>0</c:v>
                </c:pt>
                <c:pt idx="6679">
                  <c:v>0</c:v>
                </c:pt>
                <c:pt idx="6680">
                  <c:v>0</c:v>
                </c:pt>
                <c:pt idx="6681">
                  <c:v>0</c:v>
                </c:pt>
                <c:pt idx="6682">
                  <c:v>0</c:v>
                </c:pt>
                <c:pt idx="6683">
                  <c:v>0</c:v>
                </c:pt>
                <c:pt idx="6684">
                  <c:v>12</c:v>
                </c:pt>
                <c:pt idx="6685">
                  <c:v>0</c:v>
                </c:pt>
                <c:pt idx="6686">
                  <c:v>0</c:v>
                </c:pt>
                <c:pt idx="6687">
                  <c:v>0</c:v>
                </c:pt>
                <c:pt idx="6688">
                  <c:v>33</c:v>
                </c:pt>
                <c:pt idx="6689">
                  <c:v>0</c:v>
                </c:pt>
                <c:pt idx="6690">
                  <c:v>0</c:v>
                </c:pt>
                <c:pt idx="6691">
                  <c:v>0</c:v>
                </c:pt>
                <c:pt idx="6692">
                  <c:v>0</c:v>
                </c:pt>
                <c:pt idx="6693">
                  <c:v>0</c:v>
                </c:pt>
                <c:pt idx="6694">
                  <c:v>0</c:v>
                </c:pt>
                <c:pt idx="6695">
                  <c:v>0</c:v>
                </c:pt>
                <c:pt idx="6696">
                  <c:v>0</c:v>
                </c:pt>
                <c:pt idx="6697">
                  <c:v>0</c:v>
                </c:pt>
                <c:pt idx="6698">
                  <c:v>0</c:v>
                </c:pt>
                <c:pt idx="6699">
                  <c:v>0</c:v>
                </c:pt>
                <c:pt idx="6700">
                  <c:v>0</c:v>
                </c:pt>
                <c:pt idx="6701">
                  <c:v>0</c:v>
                </c:pt>
                <c:pt idx="6702">
                  <c:v>0</c:v>
                </c:pt>
                <c:pt idx="6703">
                  <c:v>0</c:v>
                </c:pt>
                <c:pt idx="6704">
                  <c:v>0</c:v>
                </c:pt>
                <c:pt idx="6705">
                  <c:v>0</c:v>
                </c:pt>
                <c:pt idx="6706">
                  <c:v>0</c:v>
                </c:pt>
                <c:pt idx="6707">
                  <c:v>0</c:v>
                </c:pt>
                <c:pt idx="6708">
                  <c:v>0</c:v>
                </c:pt>
                <c:pt idx="6709">
                  <c:v>15</c:v>
                </c:pt>
                <c:pt idx="6710">
                  <c:v>0</c:v>
                </c:pt>
                <c:pt idx="6711">
                  <c:v>0</c:v>
                </c:pt>
                <c:pt idx="6712">
                  <c:v>5</c:v>
                </c:pt>
                <c:pt idx="6713">
                  <c:v>0</c:v>
                </c:pt>
                <c:pt idx="6714">
                  <c:v>33</c:v>
                </c:pt>
                <c:pt idx="6715">
                  <c:v>0</c:v>
                </c:pt>
                <c:pt idx="6716">
                  <c:v>12</c:v>
                </c:pt>
                <c:pt idx="6717">
                  <c:v>15</c:v>
                </c:pt>
                <c:pt idx="6718">
                  <c:v>7</c:v>
                </c:pt>
                <c:pt idx="6719">
                  <c:v>34</c:v>
                </c:pt>
                <c:pt idx="6720">
                  <c:v>0</c:v>
                </c:pt>
                <c:pt idx="6721">
                  <c:v>0</c:v>
                </c:pt>
                <c:pt idx="6722">
                  <c:v>0</c:v>
                </c:pt>
                <c:pt idx="6723">
                  <c:v>4</c:v>
                </c:pt>
                <c:pt idx="6724">
                  <c:v>22</c:v>
                </c:pt>
                <c:pt idx="6725">
                  <c:v>0</c:v>
                </c:pt>
                <c:pt idx="6726">
                  <c:v>0</c:v>
                </c:pt>
                <c:pt idx="6727">
                  <c:v>8</c:v>
                </c:pt>
                <c:pt idx="6728">
                  <c:v>0</c:v>
                </c:pt>
                <c:pt idx="6729">
                  <c:v>44</c:v>
                </c:pt>
                <c:pt idx="6730">
                  <c:v>0</c:v>
                </c:pt>
                <c:pt idx="6731">
                  <c:v>0</c:v>
                </c:pt>
                <c:pt idx="6732">
                  <c:v>0</c:v>
                </c:pt>
                <c:pt idx="6733">
                  <c:v>18</c:v>
                </c:pt>
                <c:pt idx="6734">
                  <c:v>0</c:v>
                </c:pt>
                <c:pt idx="6735">
                  <c:v>0</c:v>
                </c:pt>
                <c:pt idx="6736">
                  <c:v>16</c:v>
                </c:pt>
                <c:pt idx="6737">
                  <c:v>4</c:v>
                </c:pt>
                <c:pt idx="6738">
                  <c:v>28</c:v>
                </c:pt>
                <c:pt idx="6739">
                  <c:v>26</c:v>
                </c:pt>
                <c:pt idx="6740">
                  <c:v>25</c:v>
                </c:pt>
                <c:pt idx="6741">
                  <c:v>15</c:v>
                </c:pt>
                <c:pt idx="6742">
                  <c:v>3</c:v>
                </c:pt>
                <c:pt idx="6743">
                  <c:v>2</c:v>
                </c:pt>
                <c:pt idx="6744">
                  <c:v>5</c:v>
                </c:pt>
                <c:pt idx="6745">
                  <c:v>4</c:v>
                </c:pt>
                <c:pt idx="6746">
                  <c:v>12</c:v>
                </c:pt>
                <c:pt idx="6747">
                  <c:v>10</c:v>
                </c:pt>
                <c:pt idx="6748">
                  <c:v>8</c:v>
                </c:pt>
                <c:pt idx="6749">
                  <c:v>18</c:v>
                </c:pt>
                <c:pt idx="6750">
                  <c:v>0</c:v>
                </c:pt>
                <c:pt idx="6751">
                  <c:v>2</c:v>
                </c:pt>
                <c:pt idx="6752">
                  <c:v>0</c:v>
                </c:pt>
                <c:pt idx="6753">
                  <c:v>34</c:v>
                </c:pt>
                <c:pt idx="6754">
                  <c:v>3</c:v>
                </c:pt>
                <c:pt idx="6755">
                  <c:v>0</c:v>
                </c:pt>
                <c:pt idx="6756">
                  <c:v>8</c:v>
                </c:pt>
                <c:pt idx="6757">
                  <c:v>1</c:v>
                </c:pt>
                <c:pt idx="6758">
                  <c:v>17</c:v>
                </c:pt>
                <c:pt idx="6759">
                  <c:v>27</c:v>
                </c:pt>
                <c:pt idx="6760">
                  <c:v>12</c:v>
                </c:pt>
                <c:pt idx="6761">
                  <c:v>3</c:v>
                </c:pt>
                <c:pt idx="6762">
                  <c:v>13</c:v>
                </c:pt>
                <c:pt idx="6763">
                  <c:v>37</c:v>
                </c:pt>
                <c:pt idx="6764">
                  <c:v>28</c:v>
                </c:pt>
                <c:pt idx="6765">
                  <c:v>42</c:v>
                </c:pt>
                <c:pt idx="6766">
                  <c:v>0</c:v>
                </c:pt>
                <c:pt idx="6767">
                  <c:v>17</c:v>
                </c:pt>
                <c:pt idx="6768">
                  <c:v>2</c:v>
                </c:pt>
                <c:pt idx="6769">
                  <c:v>0</c:v>
                </c:pt>
                <c:pt idx="6770">
                  <c:v>10</c:v>
                </c:pt>
                <c:pt idx="6771">
                  <c:v>33</c:v>
                </c:pt>
                <c:pt idx="6772">
                  <c:v>29</c:v>
                </c:pt>
                <c:pt idx="6773">
                  <c:v>20</c:v>
                </c:pt>
                <c:pt idx="6774">
                  <c:v>8</c:v>
                </c:pt>
                <c:pt idx="6775">
                  <c:v>43</c:v>
                </c:pt>
                <c:pt idx="6776">
                  <c:v>57</c:v>
                </c:pt>
                <c:pt idx="6777">
                  <c:v>0</c:v>
                </c:pt>
                <c:pt idx="6778">
                  <c:v>48</c:v>
                </c:pt>
                <c:pt idx="6779">
                  <c:v>4</c:v>
                </c:pt>
                <c:pt idx="6780">
                  <c:v>1</c:v>
                </c:pt>
                <c:pt idx="6781">
                  <c:v>1</c:v>
                </c:pt>
                <c:pt idx="6782">
                  <c:v>21</c:v>
                </c:pt>
                <c:pt idx="6783">
                  <c:v>13</c:v>
                </c:pt>
                <c:pt idx="6784">
                  <c:v>8</c:v>
                </c:pt>
                <c:pt idx="6785">
                  <c:v>22</c:v>
                </c:pt>
                <c:pt idx="6786">
                  <c:v>20</c:v>
                </c:pt>
                <c:pt idx="6787">
                  <c:v>0</c:v>
                </c:pt>
                <c:pt idx="6788">
                  <c:v>1</c:v>
                </c:pt>
                <c:pt idx="6789">
                  <c:v>0</c:v>
                </c:pt>
                <c:pt idx="6790">
                  <c:v>4</c:v>
                </c:pt>
                <c:pt idx="6791">
                  <c:v>41</c:v>
                </c:pt>
                <c:pt idx="6792">
                  <c:v>71</c:v>
                </c:pt>
                <c:pt idx="6793">
                  <c:v>8</c:v>
                </c:pt>
                <c:pt idx="6794">
                  <c:v>10</c:v>
                </c:pt>
                <c:pt idx="6795">
                  <c:v>20</c:v>
                </c:pt>
                <c:pt idx="6796">
                  <c:v>24</c:v>
                </c:pt>
                <c:pt idx="6797">
                  <c:v>5</c:v>
                </c:pt>
                <c:pt idx="6798">
                  <c:v>6</c:v>
                </c:pt>
                <c:pt idx="6799">
                  <c:v>58</c:v>
                </c:pt>
                <c:pt idx="6800">
                  <c:v>19</c:v>
                </c:pt>
                <c:pt idx="6801">
                  <c:v>17</c:v>
                </c:pt>
                <c:pt idx="6802">
                  <c:v>6</c:v>
                </c:pt>
                <c:pt idx="6803">
                  <c:v>1</c:v>
                </c:pt>
                <c:pt idx="6804">
                  <c:v>19</c:v>
                </c:pt>
                <c:pt idx="6805">
                  <c:v>2</c:v>
                </c:pt>
                <c:pt idx="6806">
                  <c:v>7</c:v>
                </c:pt>
                <c:pt idx="6807">
                  <c:v>5</c:v>
                </c:pt>
                <c:pt idx="6808">
                  <c:v>0</c:v>
                </c:pt>
                <c:pt idx="6809">
                  <c:v>21</c:v>
                </c:pt>
                <c:pt idx="6810">
                  <c:v>3</c:v>
                </c:pt>
                <c:pt idx="6811">
                  <c:v>0</c:v>
                </c:pt>
                <c:pt idx="6812">
                  <c:v>2</c:v>
                </c:pt>
                <c:pt idx="6813">
                  <c:v>8</c:v>
                </c:pt>
                <c:pt idx="6814">
                  <c:v>75</c:v>
                </c:pt>
                <c:pt idx="6815">
                  <c:v>6</c:v>
                </c:pt>
                <c:pt idx="6816">
                  <c:v>1</c:v>
                </c:pt>
                <c:pt idx="6817">
                  <c:v>8</c:v>
                </c:pt>
                <c:pt idx="6818">
                  <c:v>0</c:v>
                </c:pt>
                <c:pt idx="6819">
                  <c:v>72</c:v>
                </c:pt>
                <c:pt idx="6820">
                  <c:v>21</c:v>
                </c:pt>
                <c:pt idx="6821">
                  <c:v>3</c:v>
                </c:pt>
                <c:pt idx="6822">
                  <c:v>1</c:v>
                </c:pt>
                <c:pt idx="6823">
                  <c:v>5</c:v>
                </c:pt>
                <c:pt idx="6824">
                  <c:v>2</c:v>
                </c:pt>
                <c:pt idx="6825">
                  <c:v>0</c:v>
                </c:pt>
                <c:pt idx="6826">
                  <c:v>0</c:v>
                </c:pt>
                <c:pt idx="6827">
                  <c:v>0</c:v>
                </c:pt>
                <c:pt idx="6828">
                  <c:v>47</c:v>
                </c:pt>
                <c:pt idx="6829">
                  <c:v>72</c:v>
                </c:pt>
                <c:pt idx="6830">
                  <c:v>124</c:v>
                </c:pt>
                <c:pt idx="6831">
                  <c:v>105</c:v>
                </c:pt>
                <c:pt idx="6832">
                  <c:v>32</c:v>
                </c:pt>
                <c:pt idx="6833">
                  <c:v>58</c:v>
                </c:pt>
                <c:pt idx="6834">
                  <c:v>150</c:v>
                </c:pt>
                <c:pt idx="6835">
                  <c:v>16</c:v>
                </c:pt>
                <c:pt idx="6836">
                  <c:v>5</c:v>
                </c:pt>
                <c:pt idx="6837">
                  <c:v>0</c:v>
                </c:pt>
                <c:pt idx="6838">
                  <c:v>0</c:v>
                </c:pt>
                <c:pt idx="6839">
                  <c:v>2</c:v>
                </c:pt>
                <c:pt idx="6840">
                  <c:v>26</c:v>
                </c:pt>
                <c:pt idx="6841">
                  <c:v>0</c:v>
                </c:pt>
                <c:pt idx="6842">
                  <c:v>0</c:v>
                </c:pt>
                <c:pt idx="6843">
                  <c:v>15</c:v>
                </c:pt>
                <c:pt idx="6844">
                  <c:v>0</c:v>
                </c:pt>
                <c:pt idx="6845">
                  <c:v>0</c:v>
                </c:pt>
                <c:pt idx="6846">
                  <c:v>0</c:v>
                </c:pt>
                <c:pt idx="6847">
                  <c:v>0</c:v>
                </c:pt>
                <c:pt idx="6848">
                  <c:v>0</c:v>
                </c:pt>
                <c:pt idx="6849">
                  <c:v>0</c:v>
                </c:pt>
                <c:pt idx="6850">
                  <c:v>1</c:v>
                </c:pt>
                <c:pt idx="6851">
                  <c:v>7</c:v>
                </c:pt>
                <c:pt idx="6852">
                  <c:v>85</c:v>
                </c:pt>
                <c:pt idx="6853">
                  <c:v>47</c:v>
                </c:pt>
                <c:pt idx="6854">
                  <c:v>72</c:v>
                </c:pt>
                <c:pt idx="6855">
                  <c:v>38</c:v>
                </c:pt>
                <c:pt idx="6856">
                  <c:v>11</c:v>
                </c:pt>
                <c:pt idx="6857">
                  <c:v>0</c:v>
                </c:pt>
                <c:pt idx="6858">
                  <c:v>0</c:v>
                </c:pt>
                <c:pt idx="6859">
                  <c:v>0</c:v>
                </c:pt>
                <c:pt idx="6860">
                  <c:v>0</c:v>
                </c:pt>
                <c:pt idx="6861">
                  <c:v>0</c:v>
                </c:pt>
                <c:pt idx="6862">
                  <c:v>21</c:v>
                </c:pt>
                <c:pt idx="6863">
                  <c:v>0</c:v>
                </c:pt>
                <c:pt idx="6864">
                  <c:v>0</c:v>
                </c:pt>
                <c:pt idx="6865">
                  <c:v>0</c:v>
                </c:pt>
                <c:pt idx="6866">
                  <c:v>0</c:v>
                </c:pt>
                <c:pt idx="6867">
                  <c:v>0</c:v>
                </c:pt>
                <c:pt idx="6868">
                  <c:v>0</c:v>
                </c:pt>
                <c:pt idx="6869">
                  <c:v>0</c:v>
                </c:pt>
                <c:pt idx="6870">
                  <c:v>0</c:v>
                </c:pt>
                <c:pt idx="6871">
                  <c:v>0</c:v>
                </c:pt>
                <c:pt idx="6872">
                  <c:v>0</c:v>
                </c:pt>
                <c:pt idx="6873">
                  <c:v>0</c:v>
                </c:pt>
                <c:pt idx="6874">
                  <c:v>0</c:v>
                </c:pt>
                <c:pt idx="6875">
                  <c:v>0</c:v>
                </c:pt>
                <c:pt idx="6876">
                  <c:v>0</c:v>
                </c:pt>
                <c:pt idx="6877">
                  <c:v>0</c:v>
                </c:pt>
                <c:pt idx="6878">
                  <c:v>0</c:v>
                </c:pt>
                <c:pt idx="6879">
                  <c:v>0</c:v>
                </c:pt>
                <c:pt idx="6880">
                  <c:v>0</c:v>
                </c:pt>
                <c:pt idx="6881">
                  <c:v>0</c:v>
                </c:pt>
                <c:pt idx="6882">
                  <c:v>0</c:v>
                </c:pt>
                <c:pt idx="6883">
                  <c:v>0</c:v>
                </c:pt>
                <c:pt idx="6884">
                  <c:v>0</c:v>
                </c:pt>
                <c:pt idx="6885">
                  <c:v>0</c:v>
                </c:pt>
                <c:pt idx="6886">
                  <c:v>0</c:v>
                </c:pt>
                <c:pt idx="6887">
                  <c:v>0</c:v>
                </c:pt>
                <c:pt idx="6888">
                  <c:v>0</c:v>
                </c:pt>
                <c:pt idx="6889">
                  <c:v>0</c:v>
                </c:pt>
                <c:pt idx="6890">
                  <c:v>0</c:v>
                </c:pt>
                <c:pt idx="6891">
                  <c:v>0</c:v>
                </c:pt>
                <c:pt idx="6892">
                  <c:v>0</c:v>
                </c:pt>
                <c:pt idx="6893">
                  <c:v>0</c:v>
                </c:pt>
                <c:pt idx="6894">
                  <c:v>0</c:v>
                </c:pt>
                <c:pt idx="6895">
                  <c:v>0</c:v>
                </c:pt>
                <c:pt idx="6896">
                  <c:v>0</c:v>
                </c:pt>
                <c:pt idx="6897">
                  <c:v>0</c:v>
                </c:pt>
                <c:pt idx="6898">
                  <c:v>0</c:v>
                </c:pt>
                <c:pt idx="6899">
                  <c:v>0</c:v>
                </c:pt>
                <c:pt idx="6900">
                  <c:v>0</c:v>
                </c:pt>
                <c:pt idx="6901">
                  <c:v>0</c:v>
                </c:pt>
                <c:pt idx="6902">
                  <c:v>0</c:v>
                </c:pt>
                <c:pt idx="6903">
                  <c:v>0</c:v>
                </c:pt>
                <c:pt idx="6904">
                  <c:v>0</c:v>
                </c:pt>
                <c:pt idx="6905">
                  <c:v>0</c:v>
                </c:pt>
                <c:pt idx="6906">
                  <c:v>0</c:v>
                </c:pt>
                <c:pt idx="6907">
                  <c:v>0</c:v>
                </c:pt>
                <c:pt idx="6908">
                  <c:v>0</c:v>
                </c:pt>
                <c:pt idx="6909">
                  <c:v>0</c:v>
                </c:pt>
                <c:pt idx="6910">
                  <c:v>0</c:v>
                </c:pt>
                <c:pt idx="6911">
                  <c:v>0</c:v>
                </c:pt>
                <c:pt idx="6912">
                  <c:v>0</c:v>
                </c:pt>
                <c:pt idx="6913">
                  <c:v>0</c:v>
                </c:pt>
                <c:pt idx="6914">
                  <c:v>0</c:v>
                </c:pt>
                <c:pt idx="6915">
                  <c:v>0</c:v>
                </c:pt>
                <c:pt idx="6916">
                  <c:v>0</c:v>
                </c:pt>
                <c:pt idx="6917">
                  <c:v>0</c:v>
                </c:pt>
                <c:pt idx="6918">
                  <c:v>0</c:v>
                </c:pt>
                <c:pt idx="6919">
                  <c:v>0</c:v>
                </c:pt>
                <c:pt idx="6920">
                  <c:v>0</c:v>
                </c:pt>
                <c:pt idx="6921">
                  <c:v>0</c:v>
                </c:pt>
                <c:pt idx="6922">
                  <c:v>0</c:v>
                </c:pt>
                <c:pt idx="6923">
                  <c:v>0</c:v>
                </c:pt>
                <c:pt idx="6924">
                  <c:v>0</c:v>
                </c:pt>
                <c:pt idx="6925">
                  <c:v>0</c:v>
                </c:pt>
                <c:pt idx="6926">
                  <c:v>0</c:v>
                </c:pt>
                <c:pt idx="6927">
                  <c:v>0</c:v>
                </c:pt>
                <c:pt idx="6928">
                  <c:v>0</c:v>
                </c:pt>
                <c:pt idx="6929">
                  <c:v>0</c:v>
                </c:pt>
                <c:pt idx="6930">
                  <c:v>0</c:v>
                </c:pt>
                <c:pt idx="6931">
                  <c:v>0</c:v>
                </c:pt>
                <c:pt idx="6932">
                  <c:v>0</c:v>
                </c:pt>
                <c:pt idx="6933">
                  <c:v>0</c:v>
                </c:pt>
                <c:pt idx="6934">
                  <c:v>0</c:v>
                </c:pt>
                <c:pt idx="6935">
                  <c:v>0</c:v>
                </c:pt>
                <c:pt idx="6936">
                  <c:v>0</c:v>
                </c:pt>
                <c:pt idx="6937">
                  <c:v>0</c:v>
                </c:pt>
                <c:pt idx="6938">
                  <c:v>0</c:v>
                </c:pt>
                <c:pt idx="6939">
                  <c:v>0</c:v>
                </c:pt>
                <c:pt idx="6940">
                  <c:v>0</c:v>
                </c:pt>
                <c:pt idx="6941">
                  <c:v>0</c:v>
                </c:pt>
                <c:pt idx="6942">
                  <c:v>0</c:v>
                </c:pt>
                <c:pt idx="6943">
                  <c:v>0</c:v>
                </c:pt>
                <c:pt idx="6944">
                  <c:v>0</c:v>
                </c:pt>
                <c:pt idx="6945">
                  <c:v>0</c:v>
                </c:pt>
                <c:pt idx="6946">
                  <c:v>0</c:v>
                </c:pt>
                <c:pt idx="6947">
                  <c:v>0</c:v>
                </c:pt>
                <c:pt idx="6948">
                  <c:v>0</c:v>
                </c:pt>
                <c:pt idx="6949">
                  <c:v>0</c:v>
                </c:pt>
                <c:pt idx="6950">
                  <c:v>0</c:v>
                </c:pt>
                <c:pt idx="6951">
                  <c:v>22</c:v>
                </c:pt>
                <c:pt idx="6952">
                  <c:v>0</c:v>
                </c:pt>
                <c:pt idx="6953">
                  <c:v>0</c:v>
                </c:pt>
                <c:pt idx="6954">
                  <c:v>0</c:v>
                </c:pt>
                <c:pt idx="6955">
                  <c:v>0</c:v>
                </c:pt>
                <c:pt idx="6956">
                  <c:v>0</c:v>
                </c:pt>
                <c:pt idx="6957">
                  <c:v>0</c:v>
                </c:pt>
                <c:pt idx="6958">
                  <c:v>0</c:v>
                </c:pt>
                <c:pt idx="6959">
                  <c:v>0</c:v>
                </c:pt>
                <c:pt idx="6960">
                  <c:v>0</c:v>
                </c:pt>
                <c:pt idx="6961">
                  <c:v>0</c:v>
                </c:pt>
                <c:pt idx="6962">
                  <c:v>0</c:v>
                </c:pt>
                <c:pt idx="6963">
                  <c:v>0</c:v>
                </c:pt>
                <c:pt idx="6964">
                  <c:v>0</c:v>
                </c:pt>
                <c:pt idx="6965">
                  <c:v>0</c:v>
                </c:pt>
                <c:pt idx="6966">
                  <c:v>0</c:v>
                </c:pt>
                <c:pt idx="6967">
                  <c:v>0</c:v>
                </c:pt>
                <c:pt idx="6968">
                  <c:v>0</c:v>
                </c:pt>
                <c:pt idx="6969">
                  <c:v>0</c:v>
                </c:pt>
                <c:pt idx="6970">
                  <c:v>0</c:v>
                </c:pt>
                <c:pt idx="6971">
                  <c:v>0</c:v>
                </c:pt>
                <c:pt idx="6972">
                  <c:v>0</c:v>
                </c:pt>
                <c:pt idx="6973">
                  <c:v>0</c:v>
                </c:pt>
                <c:pt idx="6974">
                  <c:v>0</c:v>
                </c:pt>
                <c:pt idx="6975">
                  <c:v>0</c:v>
                </c:pt>
                <c:pt idx="6976">
                  <c:v>0</c:v>
                </c:pt>
                <c:pt idx="6977">
                  <c:v>0</c:v>
                </c:pt>
                <c:pt idx="6978">
                  <c:v>0</c:v>
                </c:pt>
                <c:pt idx="6979">
                  <c:v>0</c:v>
                </c:pt>
                <c:pt idx="6980">
                  <c:v>0</c:v>
                </c:pt>
                <c:pt idx="6981">
                  <c:v>0</c:v>
                </c:pt>
                <c:pt idx="6982">
                  <c:v>0</c:v>
                </c:pt>
                <c:pt idx="6983">
                  <c:v>0</c:v>
                </c:pt>
                <c:pt idx="6984">
                  <c:v>0</c:v>
                </c:pt>
                <c:pt idx="6985">
                  <c:v>0</c:v>
                </c:pt>
                <c:pt idx="6986">
                  <c:v>0</c:v>
                </c:pt>
                <c:pt idx="6987">
                  <c:v>0</c:v>
                </c:pt>
                <c:pt idx="6988">
                  <c:v>0</c:v>
                </c:pt>
                <c:pt idx="6989">
                  <c:v>0</c:v>
                </c:pt>
                <c:pt idx="6990">
                  <c:v>0</c:v>
                </c:pt>
                <c:pt idx="6991">
                  <c:v>0</c:v>
                </c:pt>
                <c:pt idx="6992">
                  <c:v>0</c:v>
                </c:pt>
                <c:pt idx="6993">
                  <c:v>0</c:v>
                </c:pt>
                <c:pt idx="6994">
                  <c:v>0</c:v>
                </c:pt>
                <c:pt idx="6995">
                  <c:v>0</c:v>
                </c:pt>
                <c:pt idx="6996">
                  <c:v>0</c:v>
                </c:pt>
                <c:pt idx="6997">
                  <c:v>0</c:v>
                </c:pt>
                <c:pt idx="6998">
                  <c:v>0</c:v>
                </c:pt>
                <c:pt idx="6999">
                  <c:v>0</c:v>
                </c:pt>
                <c:pt idx="7000">
                  <c:v>0</c:v>
                </c:pt>
                <c:pt idx="7001">
                  <c:v>0</c:v>
                </c:pt>
                <c:pt idx="7002">
                  <c:v>0</c:v>
                </c:pt>
                <c:pt idx="7003">
                  <c:v>0</c:v>
                </c:pt>
                <c:pt idx="7004">
                  <c:v>0</c:v>
                </c:pt>
                <c:pt idx="7005">
                  <c:v>0</c:v>
                </c:pt>
                <c:pt idx="7006">
                  <c:v>0</c:v>
                </c:pt>
                <c:pt idx="7007">
                  <c:v>0</c:v>
                </c:pt>
                <c:pt idx="7008">
                  <c:v>0</c:v>
                </c:pt>
                <c:pt idx="7009">
                  <c:v>0</c:v>
                </c:pt>
                <c:pt idx="7010">
                  <c:v>31</c:v>
                </c:pt>
                <c:pt idx="7011">
                  <c:v>0</c:v>
                </c:pt>
                <c:pt idx="7012">
                  <c:v>0</c:v>
                </c:pt>
                <c:pt idx="7013">
                  <c:v>0</c:v>
                </c:pt>
                <c:pt idx="7014">
                  <c:v>0</c:v>
                </c:pt>
                <c:pt idx="7015">
                  <c:v>0</c:v>
                </c:pt>
                <c:pt idx="7016">
                  <c:v>0</c:v>
                </c:pt>
                <c:pt idx="7017">
                  <c:v>0</c:v>
                </c:pt>
                <c:pt idx="7018">
                  <c:v>0</c:v>
                </c:pt>
                <c:pt idx="7019">
                  <c:v>0</c:v>
                </c:pt>
                <c:pt idx="7020">
                  <c:v>0</c:v>
                </c:pt>
                <c:pt idx="7021">
                  <c:v>1</c:v>
                </c:pt>
                <c:pt idx="7022">
                  <c:v>22</c:v>
                </c:pt>
                <c:pt idx="7023">
                  <c:v>61</c:v>
                </c:pt>
                <c:pt idx="7024">
                  <c:v>0</c:v>
                </c:pt>
                <c:pt idx="7025">
                  <c:v>24</c:v>
                </c:pt>
                <c:pt idx="7026">
                  <c:v>0</c:v>
                </c:pt>
                <c:pt idx="7027">
                  <c:v>0</c:v>
                </c:pt>
                <c:pt idx="7028">
                  <c:v>0</c:v>
                </c:pt>
                <c:pt idx="7029">
                  <c:v>0</c:v>
                </c:pt>
                <c:pt idx="7030">
                  <c:v>1</c:v>
                </c:pt>
                <c:pt idx="7031">
                  <c:v>0</c:v>
                </c:pt>
                <c:pt idx="7032">
                  <c:v>0</c:v>
                </c:pt>
                <c:pt idx="7033">
                  <c:v>0</c:v>
                </c:pt>
                <c:pt idx="7034">
                  <c:v>0</c:v>
                </c:pt>
                <c:pt idx="7035">
                  <c:v>0</c:v>
                </c:pt>
                <c:pt idx="7036">
                  <c:v>0</c:v>
                </c:pt>
                <c:pt idx="7037">
                  <c:v>0</c:v>
                </c:pt>
                <c:pt idx="7038">
                  <c:v>0</c:v>
                </c:pt>
                <c:pt idx="7039">
                  <c:v>0</c:v>
                </c:pt>
                <c:pt idx="7040">
                  <c:v>3</c:v>
                </c:pt>
                <c:pt idx="7041">
                  <c:v>25</c:v>
                </c:pt>
                <c:pt idx="7042">
                  <c:v>0</c:v>
                </c:pt>
                <c:pt idx="7043">
                  <c:v>0</c:v>
                </c:pt>
                <c:pt idx="7044">
                  <c:v>0</c:v>
                </c:pt>
                <c:pt idx="7045">
                  <c:v>0</c:v>
                </c:pt>
                <c:pt idx="7046">
                  <c:v>0</c:v>
                </c:pt>
                <c:pt idx="7047">
                  <c:v>0</c:v>
                </c:pt>
                <c:pt idx="7048">
                  <c:v>0</c:v>
                </c:pt>
                <c:pt idx="7049">
                  <c:v>0</c:v>
                </c:pt>
                <c:pt idx="7050">
                  <c:v>0</c:v>
                </c:pt>
                <c:pt idx="7051">
                  <c:v>0</c:v>
                </c:pt>
                <c:pt idx="7052">
                  <c:v>0</c:v>
                </c:pt>
                <c:pt idx="7053">
                  <c:v>0</c:v>
                </c:pt>
                <c:pt idx="7054">
                  <c:v>0</c:v>
                </c:pt>
                <c:pt idx="7055">
                  <c:v>0</c:v>
                </c:pt>
                <c:pt idx="7056">
                  <c:v>7</c:v>
                </c:pt>
                <c:pt idx="7057">
                  <c:v>1</c:v>
                </c:pt>
                <c:pt idx="7058">
                  <c:v>1</c:v>
                </c:pt>
                <c:pt idx="7059">
                  <c:v>10</c:v>
                </c:pt>
                <c:pt idx="7060">
                  <c:v>1</c:v>
                </c:pt>
                <c:pt idx="7061">
                  <c:v>2</c:v>
                </c:pt>
                <c:pt idx="7062">
                  <c:v>7</c:v>
                </c:pt>
                <c:pt idx="7063">
                  <c:v>0</c:v>
                </c:pt>
                <c:pt idx="7064">
                  <c:v>8</c:v>
                </c:pt>
                <c:pt idx="7065">
                  <c:v>18</c:v>
                </c:pt>
                <c:pt idx="7066">
                  <c:v>7</c:v>
                </c:pt>
                <c:pt idx="7067">
                  <c:v>0</c:v>
                </c:pt>
                <c:pt idx="7068">
                  <c:v>1</c:v>
                </c:pt>
                <c:pt idx="7069">
                  <c:v>0</c:v>
                </c:pt>
                <c:pt idx="7070">
                  <c:v>0</c:v>
                </c:pt>
                <c:pt idx="7071">
                  <c:v>0</c:v>
                </c:pt>
                <c:pt idx="7072">
                  <c:v>0</c:v>
                </c:pt>
                <c:pt idx="7073">
                  <c:v>0</c:v>
                </c:pt>
                <c:pt idx="7074">
                  <c:v>0</c:v>
                </c:pt>
                <c:pt idx="7075">
                  <c:v>0</c:v>
                </c:pt>
                <c:pt idx="7076">
                  <c:v>0</c:v>
                </c:pt>
                <c:pt idx="7077">
                  <c:v>29</c:v>
                </c:pt>
                <c:pt idx="7078">
                  <c:v>0</c:v>
                </c:pt>
                <c:pt idx="7079">
                  <c:v>34</c:v>
                </c:pt>
                <c:pt idx="7080">
                  <c:v>0</c:v>
                </c:pt>
                <c:pt idx="7081">
                  <c:v>0</c:v>
                </c:pt>
                <c:pt idx="7082">
                  <c:v>2</c:v>
                </c:pt>
                <c:pt idx="7083">
                  <c:v>0</c:v>
                </c:pt>
                <c:pt idx="7084">
                  <c:v>0</c:v>
                </c:pt>
                <c:pt idx="7085">
                  <c:v>0</c:v>
                </c:pt>
                <c:pt idx="7086">
                  <c:v>0</c:v>
                </c:pt>
                <c:pt idx="7087">
                  <c:v>0</c:v>
                </c:pt>
                <c:pt idx="7088">
                  <c:v>0</c:v>
                </c:pt>
                <c:pt idx="7089">
                  <c:v>0</c:v>
                </c:pt>
                <c:pt idx="7090">
                  <c:v>0</c:v>
                </c:pt>
                <c:pt idx="7091">
                  <c:v>0</c:v>
                </c:pt>
                <c:pt idx="7092">
                  <c:v>0</c:v>
                </c:pt>
                <c:pt idx="7093">
                  <c:v>0</c:v>
                </c:pt>
                <c:pt idx="7094">
                  <c:v>0</c:v>
                </c:pt>
                <c:pt idx="7095">
                  <c:v>0</c:v>
                </c:pt>
                <c:pt idx="7096">
                  <c:v>4</c:v>
                </c:pt>
                <c:pt idx="7097">
                  <c:v>0</c:v>
                </c:pt>
                <c:pt idx="7098">
                  <c:v>0</c:v>
                </c:pt>
                <c:pt idx="7099">
                  <c:v>0</c:v>
                </c:pt>
                <c:pt idx="7100">
                  <c:v>8</c:v>
                </c:pt>
                <c:pt idx="7101">
                  <c:v>0</c:v>
                </c:pt>
                <c:pt idx="7102">
                  <c:v>0</c:v>
                </c:pt>
                <c:pt idx="7103">
                  <c:v>0</c:v>
                </c:pt>
                <c:pt idx="7104">
                  <c:v>0</c:v>
                </c:pt>
                <c:pt idx="7105">
                  <c:v>0</c:v>
                </c:pt>
                <c:pt idx="7106">
                  <c:v>0</c:v>
                </c:pt>
                <c:pt idx="7107">
                  <c:v>5</c:v>
                </c:pt>
                <c:pt idx="7108">
                  <c:v>0</c:v>
                </c:pt>
                <c:pt idx="7109">
                  <c:v>1</c:v>
                </c:pt>
                <c:pt idx="7110">
                  <c:v>2</c:v>
                </c:pt>
                <c:pt idx="7111">
                  <c:v>0</c:v>
                </c:pt>
                <c:pt idx="7112">
                  <c:v>2</c:v>
                </c:pt>
                <c:pt idx="7113">
                  <c:v>10</c:v>
                </c:pt>
                <c:pt idx="7114">
                  <c:v>2</c:v>
                </c:pt>
                <c:pt idx="7115">
                  <c:v>0</c:v>
                </c:pt>
                <c:pt idx="7116">
                  <c:v>36</c:v>
                </c:pt>
                <c:pt idx="7117">
                  <c:v>16</c:v>
                </c:pt>
                <c:pt idx="7118">
                  <c:v>61</c:v>
                </c:pt>
                <c:pt idx="7119">
                  <c:v>24</c:v>
                </c:pt>
                <c:pt idx="7120">
                  <c:v>48</c:v>
                </c:pt>
                <c:pt idx="7121">
                  <c:v>85</c:v>
                </c:pt>
                <c:pt idx="7122">
                  <c:v>79</c:v>
                </c:pt>
                <c:pt idx="7123">
                  <c:v>48</c:v>
                </c:pt>
                <c:pt idx="7124">
                  <c:v>153</c:v>
                </c:pt>
                <c:pt idx="7125">
                  <c:v>153</c:v>
                </c:pt>
                <c:pt idx="7126">
                  <c:v>46</c:v>
                </c:pt>
                <c:pt idx="7127">
                  <c:v>1</c:v>
                </c:pt>
                <c:pt idx="7128">
                  <c:v>0</c:v>
                </c:pt>
                <c:pt idx="7129">
                  <c:v>0</c:v>
                </c:pt>
                <c:pt idx="7130">
                  <c:v>9</c:v>
                </c:pt>
                <c:pt idx="7131">
                  <c:v>11</c:v>
                </c:pt>
                <c:pt idx="7132">
                  <c:v>6</c:v>
                </c:pt>
                <c:pt idx="7133">
                  <c:v>4</c:v>
                </c:pt>
                <c:pt idx="7134">
                  <c:v>37</c:v>
                </c:pt>
                <c:pt idx="7135">
                  <c:v>81</c:v>
                </c:pt>
                <c:pt idx="7136">
                  <c:v>55</c:v>
                </c:pt>
                <c:pt idx="7137">
                  <c:v>0</c:v>
                </c:pt>
                <c:pt idx="7138">
                  <c:v>0</c:v>
                </c:pt>
                <c:pt idx="7139">
                  <c:v>0</c:v>
                </c:pt>
                <c:pt idx="7140">
                  <c:v>0</c:v>
                </c:pt>
                <c:pt idx="7141">
                  <c:v>6</c:v>
                </c:pt>
                <c:pt idx="7142">
                  <c:v>0</c:v>
                </c:pt>
                <c:pt idx="7143">
                  <c:v>12</c:v>
                </c:pt>
                <c:pt idx="7144">
                  <c:v>3</c:v>
                </c:pt>
                <c:pt idx="7145">
                  <c:v>13</c:v>
                </c:pt>
                <c:pt idx="7146">
                  <c:v>45</c:v>
                </c:pt>
                <c:pt idx="7147">
                  <c:v>40</c:v>
                </c:pt>
                <c:pt idx="7148">
                  <c:v>7</c:v>
                </c:pt>
                <c:pt idx="7149">
                  <c:v>9</c:v>
                </c:pt>
                <c:pt idx="7150">
                  <c:v>10</c:v>
                </c:pt>
                <c:pt idx="7151">
                  <c:v>9</c:v>
                </c:pt>
                <c:pt idx="7152">
                  <c:v>8</c:v>
                </c:pt>
                <c:pt idx="7153">
                  <c:v>0</c:v>
                </c:pt>
                <c:pt idx="7154">
                  <c:v>4</c:v>
                </c:pt>
                <c:pt idx="7155">
                  <c:v>3</c:v>
                </c:pt>
                <c:pt idx="7156">
                  <c:v>40</c:v>
                </c:pt>
                <c:pt idx="7157">
                  <c:v>56</c:v>
                </c:pt>
                <c:pt idx="7158">
                  <c:v>27</c:v>
                </c:pt>
                <c:pt idx="7159">
                  <c:v>0</c:v>
                </c:pt>
                <c:pt idx="7160">
                  <c:v>44</c:v>
                </c:pt>
                <c:pt idx="7161">
                  <c:v>11</c:v>
                </c:pt>
                <c:pt idx="7162">
                  <c:v>0</c:v>
                </c:pt>
                <c:pt idx="7163">
                  <c:v>4</c:v>
                </c:pt>
                <c:pt idx="7164">
                  <c:v>1</c:v>
                </c:pt>
                <c:pt idx="7165">
                  <c:v>0</c:v>
                </c:pt>
                <c:pt idx="7166">
                  <c:v>16</c:v>
                </c:pt>
                <c:pt idx="7167">
                  <c:v>4</c:v>
                </c:pt>
                <c:pt idx="7168">
                  <c:v>2</c:v>
                </c:pt>
                <c:pt idx="7169">
                  <c:v>4</c:v>
                </c:pt>
                <c:pt idx="7170">
                  <c:v>1</c:v>
                </c:pt>
                <c:pt idx="7171">
                  <c:v>9</c:v>
                </c:pt>
                <c:pt idx="7172">
                  <c:v>7</c:v>
                </c:pt>
                <c:pt idx="7173">
                  <c:v>48</c:v>
                </c:pt>
                <c:pt idx="7174">
                  <c:v>55</c:v>
                </c:pt>
                <c:pt idx="7175">
                  <c:v>1</c:v>
                </c:pt>
                <c:pt idx="7176">
                  <c:v>3</c:v>
                </c:pt>
                <c:pt idx="7177">
                  <c:v>4</c:v>
                </c:pt>
                <c:pt idx="7178">
                  <c:v>8</c:v>
                </c:pt>
                <c:pt idx="7179">
                  <c:v>4</c:v>
                </c:pt>
                <c:pt idx="7180">
                  <c:v>30</c:v>
                </c:pt>
                <c:pt idx="7181">
                  <c:v>0</c:v>
                </c:pt>
                <c:pt idx="7182">
                  <c:v>0</c:v>
                </c:pt>
                <c:pt idx="7183">
                  <c:v>0</c:v>
                </c:pt>
                <c:pt idx="7184">
                  <c:v>1</c:v>
                </c:pt>
                <c:pt idx="7185">
                  <c:v>9</c:v>
                </c:pt>
                <c:pt idx="7186">
                  <c:v>16</c:v>
                </c:pt>
                <c:pt idx="7187">
                  <c:v>3</c:v>
                </c:pt>
                <c:pt idx="7188">
                  <c:v>8</c:v>
                </c:pt>
                <c:pt idx="7189">
                  <c:v>0</c:v>
                </c:pt>
                <c:pt idx="7190">
                  <c:v>17</c:v>
                </c:pt>
                <c:pt idx="7191">
                  <c:v>7</c:v>
                </c:pt>
                <c:pt idx="7192">
                  <c:v>10</c:v>
                </c:pt>
                <c:pt idx="7193">
                  <c:v>24</c:v>
                </c:pt>
                <c:pt idx="7194">
                  <c:v>11</c:v>
                </c:pt>
                <c:pt idx="7195">
                  <c:v>7</c:v>
                </c:pt>
                <c:pt idx="7196">
                  <c:v>4</c:v>
                </c:pt>
                <c:pt idx="7197">
                  <c:v>22</c:v>
                </c:pt>
                <c:pt idx="7198">
                  <c:v>26</c:v>
                </c:pt>
                <c:pt idx="7199">
                  <c:v>22</c:v>
                </c:pt>
                <c:pt idx="7200">
                  <c:v>2</c:v>
                </c:pt>
                <c:pt idx="7201">
                  <c:v>0</c:v>
                </c:pt>
                <c:pt idx="7202">
                  <c:v>0</c:v>
                </c:pt>
                <c:pt idx="7203">
                  <c:v>13</c:v>
                </c:pt>
                <c:pt idx="7204">
                  <c:v>3</c:v>
                </c:pt>
                <c:pt idx="7205">
                  <c:v>0</c:v>
                </c:pt>
                <c:pt idx="7206">
                  <c:v>8</c:v>
                </c:pt>
                <c:pt idx="7207">
                  <c:v>0</c:v>
                </c:pt>
                <c:pt idx="7208">
                  <c:v>34</c:v>
                </c:pt>
                <c:pt idx="7209">
                  <c:v>16</c:v>
                </c:pt>
                <c:pt idx="7210">
                  <c:v>4</c:v>
                </c:pt>
                <c:pt idx="7211">
                  <c:v>0</c:v>
                </c:pt>
                <c:pt idx="7212">
                  <c:v>2</c:v>
                </c:pt>
                <c:pt idx="7213">
                  <c:v>62</c:v>
                </c:pt>
                <c:pt idx="7214">
                  <c:v>136</c:v>
                </c:pt>
                <c:pt idx="7215">
                  <c:v>34</c:v>
                </c:pt>
                <c:pt idx="7216">
                  <c:v>38</c:v>
                </c:pt>
                <c:pt idx="7217">
                  <c:v>7</c:v>
                </c:pt>
                <c:pt idx="7218">
                  <c:v>0</c:v>
                </c:pt>
                <c:pt idx="7219">
                  <c:v>0</c:v>
                </c:pt>
                <c:pt idx="7220">
                  <c:v>0</c:v>
                </c:pt>
                <c:pt idx="7221">
                  <c:v>0</c:v>
                </c:pt>
                <c:pt idx="7222">
                  <c:v>0</c:v>
                </c:pt>
                <c:pt idx="7223">
                  <c:v>0</c:v>
                </c:pt>
                <c:pt idx="7224">
                  <c:v>2</c:v>
                </c:pt>
                <c:pt idx="7225">
                  <c:v>0</c:v>
                </c:pt>
                <c:pt idx="7226">
                  <c:v>0</c:v>
                </c:pt>
                <c:pt idx="7227">
                  <c:v>0</c:v>
                </c:pt>
                <c:pt idx="7228">
                  <c:v>0</c:v>
                </c:pt>
                <c:pt idx="7229">
                  <c:v>7</c:v>
                </c:pt>
                <c:pt idx="7230">
                  <c:v>1</c:v>
                </c:pt>
                <c:pt idx="7231">
                  <c:v>15</c:v>
                </c:pt>
                <c:pt idx="7232">
                  <c:v>30</c:v>
                </c:pt>
                <c:pt idx="7233">
                  <c:v>93</c:v>
                </c:pt>
                <c:pt idx="7234">
                  <c:v>40</c:v>
                </c:pt>
                <c:pt idx="7235">
                  <c:v>32</c:v>
                </c:pt>
                <c:pt idx="7236">
                  <c:v>37</c:v>
                </c:pt>
                <c:pt idx="7237">
                  <c:v>36</c:v>
                </c:pt>
                <c:pt idx="7238">
                  <c:v>0</c:v>
                </c:pt>
                <c:pt idx="7239">
                  <c:v>0</c:v>
                </c:pt>
                <c:pt idx="7240">
                  <c:v>0</c:v>
                </c:pt>
                <c:pt idx="7241">
                  <c:v>1</c:v>
                </c:pt>
                <c:pt idx="7242">
                  <c:v>0</c:v>
                </c:pt>
                <c:pt idx="7243">
                  <c:v>6</c:v>
                </c:pt>
                <c:pt idx="7244">
                  <c:v>0</c:v>
                </c:pt>
                <c:pt idx="7245">
                  <c:v>0</c:v>
                </c:pt>
                <c:pt idx="7246">
                  <c:v>0</c:v>
                </c:pt>
                <c:pt idx="7247">
                  <c:v>0</c:v>
                </c:pt>
                <c:pt idx="7248">
                  <c:v>0</c:v>
                </c:pt>
                <c:pt idx="7249">
                  <c:v>0</c:v>
                </c:pt>
                <c:pt idx="7250">
                  <c:v>0</c:v>
                </c:pt>
                <c:pt idx="7251">
                  <c:v>0</c:v>
                </c:pt>
                <c:pt idx="7252">
                  <c:v>0</c:v>
                </c:pt>
                <c:pt idx="7253">
                  <c:v>0</c:v>
                </c:pt>
                <c:pt idx="7254">
                  <c:v>0</c:v>
                </c:pt>
                <c:pt idx="7255">
                  <c:v>0</c:v>
                </c:pt>
                <c:pt idx="7256">
                  <c:v>0</c:v>
                </c:pt>
                <c:pt idx="7257">
                  <c:v>0</c:v>
                </c:pt>
                <c:pt idx="7258">
                  <c:v>0</c:v>
                </c:pt>
                <c:pt idx="7259">
                  <c:v>0</c:v>
                </c:pt>
                <c:pt idx="7260">
                  <c:v>0</c:v>
                </c:pt>
                <c:pt idx="7261">
                  <c:v>0</c:v>
                </c:pt>
                <c:pt idx="7262">
                  <c:v>0</c:v>
                </c:pt>
                <c:pt idx="7263">
                  <c:v>0</c:v>
                </c:pt>
                <c:pt idx="7264">
                  <c:v>0</c:v>
                </c:pt>
                <c:pt idx="7265">
                  <c:v>0</c:v>
                </c:pt>
                <c:pt idx="7266">
                  <c:v>0</c:v>
                </c:pt>
                <c:pt idx="7267">
                  <c:v>0</c:v>
                </c:pt>
                <c:pt idx="7268">
                  <c:v>0</c:v>
                </c:pt>
                <c:pt idx="7269">
                  <c:v>0</c:v>
                </c:pt>
                <c:pt idx="7270">
                  <c:v>0</c:v>
                </c:pt>
                <c:pt idx="7271">
                  <c:v>0</c:v>
                </c:pt>
                <c:pt idx="7272">
                  <c:v>0</c:v>
                </c:pt>
                <c:pt idx="7273">
                  <c:v>0</c:v>
                </c:pt>
                <c:pt idx="7274">
                  <c:v>0</c:v>
                </c:pt>
                <c:pt idx="7275">
                  <c:v>0</c:v>
                </c:pt>
                <c:pt idx="7276">
                  <c:v>0</c:v>
                </c:pt>
                <c:pt idx="7277">
                  <c:v>0</c:v>
                </c:pt>
                <c:pt idx="7278">
                  <c:v>0</c:v>
                </c:pt>
                <c:pt idx="7279">
                  <c:v>0</c:v>
                </c:pt>
                <c:pt idx="7280">
                  <c:v>0</c:v>
                </c:pt>
                <c:pt idx="7281">
                  <c:v>0</c:v>
                </c:pt>
                <c:pt idx="7282">
                  <c:v>0</c:v>
                </c:pt>
                <c:pt idx="7283">
                  <c:v>0</c:v>
                </c:pt>
                <c:pt idx="7284">
                  <c:v>0</c:v>
                </c:pt>
                <c:pt idx="7285">
                  <c:v>0</c:v>
                </c:pt>
                <c:pt idx="7286">
                  <c:v>0</c:v>
                </c:pt>
                <c:pt idx="7287">
                  <c:v>0</c:v>
                </c:pt>
                <c:pt idx="7288">
                  <c:v>0</c:v>
                </c:pt>
                <c:pt idx="7289">
                  <c:v>0</c:v>
                </c:pt>
                <c:pt idx="7290">
                  <c:v>0</c:v>
                </c:pt>
                <c:pt idx="7291">
                  <c:v>0</c:v>
                </c:pt>
                <c:pt idx="7292">
                  <c:v>0</c:v>
                </c:pt>
                <c:pt idx="7293">
                  <c:v>0</c:v>
                </c:pt>
                <c:pt idx="7294">
                  <c:v>0</c:v>
                </c:pt>
                <c:pt idx="7295">
                  <c:v>0</c:v>
                </c:pt>
                <c:pt idx="7296">
                  <c:v>7</c:v>
                </c:pt>
                <c:pt idx="7297">
                  <c:v>0</c:v>
                </c:pt>
                <c:pt idx="7298">
                  <c:v>0</c:v>
                </c:pt>
                <c:pt idx="7299">
                  <c:v>0</c:v>
                </c:pt>
                <c:pt idx="7300">
                  <c:v>0</c:v>
                </c:pt>
                <c:pt idx="7301">
                  <c:v>0</c:v>
                </c:pt>
                <c:pt idx="7302">
                  <c:v>0</c:v>
                </c:pt>
                <c:pt idx="7303">
                  <c:v>0</c:v>
                </c:pt>
                <c:pt idx="7304">
                  <c:v>0</c:v>
                </c:pt>
                <c:pt idx="7305">
                  <c:v>0</c:v>
                </c:pt>
                <c:pt idx="7306">
                  <c:v>0</c:v>
                </c:pt>
                <c:pt idx="7307">
                  <c:v>0</c:v>
                </c:pt>
                <c:pt idx="7308">
                  <c:v>0</c:v>
                </c:pt>
                <c:pt idx="7309">
                  <c:v>0</c:v>
                </c:pt>
                <c:pt idx="7310">
                  <c:v>0</c:v>
                </c:pt>
                <c:pt idx="7311">
                  <c:v>0</c:v>
                </c:pt>
                <c:pt idx="7312">
                  <c:v>0</c:v>
                </c:pt>
                <c:pt idx="7313">
                  <c:v>0</c:v>
                </c:pt>
                <c:pt idx="7314">
                  <c:v>0</c:v>
                </c:pt>
                <c:pt idx="7315">
                  <c:v>0</c:v>
                </c:pt>
                <c:pt idx="7316">
                  <c:v>0</c:v>
                </c:pt>
                <c:pt idx="7317">
                  <c:v>0</c:v>
                </c:pt>
                <c:pt idx="7318">
                  <c:v>0</c:v>
                </c:pt>
                <c:pt idx="7319">
                  <c:v>0</c:v>
                </c:pt>
                <c:pt idx="7320">
                  <c:v>0</c:v>
                </c:pt>
                <c:pt idx="7321">
                  <c:v>0</c:v>
                </c:pt>
                <c:pt idx="7322">
                  <c:v>0</c:v>
                </c:pt>
                <c:pt idx="7323">
                  <c:v>0</c:v>
                </c:pt>
                <c:pt idx="7324">
                  <c:v>0</c:v>
                </c:pt>
                <c:pt idx="7325">
                  <c:v>0</c:v>
                </c:pt>
                <c:pt idx="7326">
                  <c:v>0</c:v>
                </c:pt>
                <c:pt idx="7327">
                  <c:v>0</c:v>
                </c:pt>
                <c:pt idx="7328">
                  <c:v>0</c:v>
                </c:pt>
                <c:pt idx="7329">
                  <c:v>0</c:v>
                </c:pt>
                <c:pt idx="7330">
                  <c:v>0</c:v>
                </c:pt>
                <c:pt idx="7331">
                  <c:v>0</c:v>
                </c:pt>
                <c:pt idx="7332">
                  <c:v>0</c:v>
                </c:pt>
                <c:pt idx="7333">
                  <c:v>0</c:v>
                </c:pt>
                <c:pt idx="7334">
                  <c:v>0</c:v>
                </c:pt>
                <c:pt idx="7335">
                  <c:v>0</c:v>
                </c:pt>
                <c:pt idx="7336">
                  <c:v>0</c:v>
                </c:pt>
                <c:pt idx="7337">
                  <c:v>0</c:v>
                </c:pt>
                <c:pt idx="7338">
                  <c:v>0</c:v>
                </c:pt>
                <c:pt idx="7339">
                  <c:v>0</c:v>
                </c:pt>
                <c:pt idx="7340">
                  <c:v>0</c:v>
                </c:pt>
                <c:pt idx="7341">
                  <c:v>0</c:v>
                </c:pt>
                <c:pt idx="7342">
                  <c:v>0</c:v>
                </c:pt>
                <c:pt idx="7343">
                  <c:v>0</c:v>
                </c:pt>
                <c:pt idx="7344">
                  <c:v>0</c:v>
                </c:pt>
                <c:pt idx="7345">
                  <c:v>0</c:v>
                </c:pt>
                <c:pt idx="7346">
                  <c:v>0</c:v>
                </c:pt>
                <c:pt idx="7347">
                  <c:v>0</c:v>
                </c:pt>
                <c:pt idx="7348">
                  <c:v>0</c:v>
                </c:pt>
                <c:pt idx="7349">
                  <c:v>0</c:v>
                </c:pt>
                <c:pt idx="7350">
                  <c:v>0</c:v>
                </c:pt>
                <c:pt idx="7351">
                  <c:v>0</c:v>
                </c:pt>
                <c:pt idx="7352">
                  <c:v>0</c:v>
                </c:pt>
                <c:pt idx="7353">
                  <c:v>0</c:v>
                </c:pt>
                <c:pt idx="7354">
                  <c:v>0</c:v>
                </c:pt>
                <c:pt idx="7355">
                  <c:v>0</c:v>
                </c:pt>
                <c:pt idx="7356">
                  <c:v>0</c:v>
                </c:pt>
                <c:pt idx="7357">
                  <c:v>0</c:v>
                </c:pt>
                <c:pt idx="7358">
                  <c:v>0</c:v>
                </c:pt>
                <c:pt idx="7359">
                  <c:v>0</c:v>
                </c:pt>
                <c:pt idx="7360">
                  <c:v>0</c:v>
                </c:pt>
                <c:pt idx="7361">
                  <c:v>0</c:v>
                </c:pt>
                <c:pt idx="7362">
                  <c:v>0</c:v>
                </c:pt>
                <c:pt idx="7363">
                  <c:v>0</c:v>
                </c:pt>
                <c:pt idx="7364">
                  <c:v>0</c:v>
                </c:pt>
                <c:pt idx="7365">
                  <c:v>0</c:v>
                </c:pt>
                <c:pt idx="7366">
                  <c:v>0</c:v>
                </c:pt>
                <c:pt idx="7367">
                  <c:v>0</c:v>
                </c:pt>
                <c:pt idx="7368">
                  <c:v>1</c:v>
                </c:pt>
                <c:pt idx="7369">
                  <c:v>0</c:v>
                </c:pt>
                <c:pt idx="7370">
                  <c:v>0</c:v>
                </c:pt>
                <c:pt idx="7371">
                  <c:v>0</c:v>
                </c:pt>
                <c:pt idx="7372">
                  <c:v>0</c:v>
                </c:pt>
                <c:pt idx="7373">
                  <c:v>0</c:v>
                </c:pt>
                <c:pt idx="7374">
                  <c:v>0</c:v>
                </c:pt>
                <c:pt idx="7375">
                  <c:v>0</c:v>
                </c:pt>
                <c:pt idx="7376">
                  <c:v>0</c:v>
                </c:pt>
                <c:pt idx="7377">
                  <c:v>0</c:v>
                </c:pt>
                <c:pt idx="7378">
                  <c:v>0</c:v>
                </c:pt>
                <c:pt idx="7379">
                  <c:v>0</c:v>
                </c:pt>
                <c:pt idx="7380">
                  <c:v>0</c:v>
                </c:pt>
                <c:pt idx="7381">
                  <c:v>0</c:v>
                </c:pt>
                <c:pt idx="7382">
                  <c:v>0</c:v>
                </c:pt>
                <c:pt idx="7383">
                  <c:v>0</c:v>
                </c:pt>
                <c:pt idx="7384">
                  <c:v>0</c:v>
                </c:pt>
                <c:pt idx="7385">
                  <c:v>0</c:v>
                </c:pt>
                <c:pt idx="7386">
                  <c:v>0</c:v>
                </c:pt>
                <c:pt idx="7387">
                  <c:v>0</c:v>
                </c:pt>
                <c:pt idx="7388">
                  <c:v>0</c:v>
                </c:pt>
                <c:pt idx="7389">
                  <c:v>0</c:v>
                </c:pt>
                <c:pt idx="7390">
                  <c:v>0</c:v>
                </c:pt>
                <c:pt idx="7391">
                  <c:v>0</c:v>
                </c:pt>
                <c:pt idx="7392">
                  <c:v>0</c:v>
                </c:pt>
                <c:pt idx="7393">
                  <c:v>0</c:v>
                </c:pt>
                <c:pt idx="7394">
                  <c:v>0</c:v>
                </c:pt>
                <c:pt idx="7395">
                  <c:v>0</c:v>
                </c:pt>
                <c:pt idx="7396">
                  <c:v>0</c:v>
                </c:pt>
                <c:pt idx="7397">
                  <c:v>0</c:v>
                </c:pt>
                <c:pt idx="7398">
                  <c:v>0</c:v>
                </c:pt>
                <c:pt idx="7399">
                  <c:v>0</c:v>
                </c:pt>
                <c:pt idx="7400">
                  <c:v>0</c:v>
                </c:pt>
                <c:pt idx="7401">
                  <c:v>0</c:v>
                </c:pt>
                <c:pt idx="7402">
                  <c:v>0</c:v>
                </c:pt>
                <c:pt idx="7403">
                  <c:v>0</c:v>
                </c:pt>
                <c:pt idx="7404">
                  <c:v>0</c:v>
                </c:pt>
                <c:pt idx="7405">
                  <c:v>0</c:v>
                </c:pt>
                <c:pt idx="7406">
                  <c:v>0</c:v>
                </c:pt>
                <c:pt idx="7407">
                  <c:v>0</c:v>
                </c:pt>
                <c:pt idx="7408">
                  <c:v>3</c:v>
                </c:pt>
                <c:pt idx="7409">
                  <c:v>0</c:v>
                </c:pt>
                <c:pt idx="7410">
                  <c:v>0</c:v>
                </c:pt>
                <c:pt idx="7411">
                  <c:v>0</c:v>
                </c:pt>
                <c:pt idx="7412">
                  <c:v>1</c:v>
                </c:pt>
                <c:pt idx="7413">
                  <c:v>0</c:v>
                </c:pt>
                <c:pt idx="7414">
                  <c:v>3</c:v>
                </c:pt>
                <c:pt idx="7415">
                  <c:v>0</c:v>
                </c:pt>
                <c:pt idx="7416">
                  <c:v>0</c:v>
                </c:pt>
                <c:pt idx="7417">
                  <c:v>0</c:v>
                </c:pt>
                <c:pt idx="7418">
                  <c:v>0</c:v>
                </c:pt>
                <c:pt idx="7419">
                  <c:v>0</c:v>
                </c:pt>
                <c:pt idx="7420">
                  <c:v>0</c:v>
                </c:pt>
                <c:pt idx="7421">
                  <c:v>0</c:v>
                </c:pt>
                <c:pt idx="7422">
                  <c:v>0</c:v>
                </c:pt>
                <c:pt idx="7423">
                  <c:v>0</c:v>
                </c:pt>
                <c:pt idx="7424">
                  <c:v>0</c:v>
                </c:pt>
                <c:pt idx="7425">
                  <c:v>1</c:v>
                </c:pt>
                <c:pt idx="7426">
                  <c:v>1</c:v>
                </c:pt>
                <c:pt idx="7427">
                  <c:v>0</c:v>
                </c:pt>
                <c:pt idx="7428">
                  <c:v>0</c:v>
                </c:pt>
                <c:pt idx="7429">
                  <c:v>0</c:v>
                </c:pt>
                <c:pt idx="7430">
                  <c:v>0</c:v>
                </c:pt>
                <c:pt idx="7431">
                  <c:v>20</c:v>
                </c:pt>
                <c:pt idx="7432">
                  <c:v>28</c:v>
                </c:pt>
                <c:pt idx="7433">
                  <c:v>0</c:v>
                </c:pt>
                <c:pt idx="7434">
                  <c:v>28</c:v>
                </c:pt>
                <c:pt idx="7435">
                  <c:v>1</c:v>
                </c:pt>
                <c:pt idx="7436">
                  <c:v>0</c:v>
                </c:pt>
                <c:pt idx="7437">
                  <c:v>31</c:v>
                </c:pt>
                <c:pt idx="7438">
                  <c:v>0</c:v>
                </c:pt>
                <c:pt idx="7439">
                  <c:v>28</c:v>
                </c:pt>
                <c:pt idx="7440">
                  <c:v>0</c:v>
                </c:pt>
                <c:pt idx="7441">
                  <c:v>0</c:v>
                </c:pt>
                <c:pt idx="7442">
                  <c:v>0</c:v>
                </c:pt>
                <c:pt idx="7443">
                  <c:v>0</c:v>
                </c:pt>
                <c:pt idx="7444">
                  <c:v>0</c:v>
                </c:pt>
                <c:pt idx="7445">
                  <c:v>0</c:v>
                </c:pt>
                <c:pt idx="7446">
                  <c:v>7</c:v>
                </c:pt>
                <c:pt idx="7447">
                  <c:v>0</c:v>
                </c:pt>
                <c:pt idx="7448">
                  <c:v>0</c:v>
                </c:pt>
                <c:pt idx="7449">
                  <c:v>0</c:v>
                </c:pt>
                <c:pt idx="7450">
                  <c:v>20</c:v>
                </c:pt>
                <c:pt idx="7451">
                  <c:v>74</c:v>
                </c:pt>
                <c:pt idx="7452">
                  <c:v>29</c:v>
                </c:pt>
                <c:pt idx="7453">
                  <c:v>22</c:v>
                </c:pt>
                <c:pt idx="7454">
                  <c:v>49</c:v>
                </c:pt>
                <c:pt idx="7455">
                  <c:v>0</c:v>
                </c:pt>
                <c:pt idx="7456">
                  <c:v>0</c:v>
                </c:pt>
                <c:pt idx="7457">
                  <c:v>5</c:v>
                </c:pt>
                <c:pt idx="7458">
                  <c:v>0</c:v>
                </c:pt>
                <c:pt idx="7459">
                  <c:v>6</c:v>
                </c:pt>
                <c:pt idx="7460">
                  <c:v>0</c:v>
                </c:pt>
                <c:pt idx="7461">
                  <c:v>17</c:v>
                </c:pt>
                <c:pt idx="7462">
                  <c:v>8</c:v>
                </c:pt>
                <c:pt idx="7463">
                  <c:v>37</c:v>
                </c:pt>
                <c:pt idx="7464">
                  <c:v>1</c:v>
                </c:pt>
                <c:pt idx="7465">
                  <c:v>56</c:v>
                </c:pt>
                <c:pt idx="7466">
                  <c:v>72</c:v>
                </c:pt>
                <c:pt idx="7467">
                  <c:v>0</c:v>
                </c:pt>
                <c:pt idx="7468">
                  <c:v>0</c:v>
                </c:pt>
                <c:pt idx="7469">
                  <c:v>0</c:v>
                </c:pt>
                <c:pt idx="7470">
                  <c:v>2</c:v>
                </c:pt>
                <c:pt idx="7471">
                  <c:v>0</c:v>
                </c:pt>
                <c:pt idx="7472">
                  <c:v>1</c:v>
                </c:pt>
                <c:pt idx="7473">
                  <c:v>0</c:v>
                </c:pt>
                <c:pt idx="7474">
                  <c:v>0</c:v>
                </c:pt>
                <c:pt idx="7475">
                  <c:v>0</c:v>
                </c:pt>
                <c:pt idx="7476">
                  <c:v>26</c:v>
                </c:pt>
                <c:pt idx="7477">
                  <c:v>9</c:v>
                </c:pt>
                <c:pt idx="7478">
                  <c:v>51</c:v>
                </c:pt>
                <c:pt idx="7479">
                  <c:v>9</c:v>
                </c:pt>
                <c:pt idx="7480">
                  <c:v>32</c:v>
                </c:pt>
                <c:pt idx="7481">
                  <c:v>0</c:v>
                </c:pt>
                <c:pt idx="7482">
                  <c:v>18</c:v>
                </c:pt>
                <c:pt idx="7483">
                  <c:v>51</c:v>
                </c:pt>
                <c:pt idx="7484">
                  <c:v>22</c:v>
                </c:pt>
                <c:pt idx="7485">
                  <c:v>5</c:v>
                </c:pt>
                <c:pt idx="7486">
                  <c:v>3</c:v>
                </c:pt>
                <c:pt idx="7487">
                  <c:v>5</c:v>
                </c:pt>
                <c:pt idx="7488">
                  <c:v>3</c:v>
                </c:pt>
                <c:pt idx="7489">
                  <c:v>24</c:v>
                </c:pt>
                <c:pt idx="7490">
                  <c:v>3</c:v>
                </c:pt>
                <c:pt idx="7491">
                  <c:v>2</c:v>
                </c:pt>
                <c:pt idx="7492">
                  <c:v>4</c:v>
                </c:pt>
                <c:pt idx="7493">
                  <c:v>15</c:v>
                </c:pt>
                <c:pt idx="7494">
                  <c:v>15</c:v>
                </c:pt>
                <c:pt idx="7495">
                  <c:v>28</c:v>
                </c:pt>
                <c:pt idx="7496">
                  <c:v>13</c:v>
                </c:pt>
                <c:pt idx="7497">
                  <c:v>32</c:v>
                </c:pt>
                <c:pt idx="7498">
                  <c:v>4</c:v>
                </c:pt>
                <c:pt idx="7499">
                  <c:v>0</c:v>
                </c:pt>
                <c:pt idx="7500">
                  <c:v>4</c:v>
                </c:pt>
                <c:pt idx="7501">
                  <c:v>7</c:v>
                </c:pt>
                <c:pt idx="7502">
                  <c:v>2</c:v>
                </c:pt>
                <c:pt idx="7503">
                  <c:v>0</c:v>
                </c:pt>
                <c:pt idx="7504">
                  <c:v>45</c:v>
                </c:pt>
                <c:pt idx="7505">
                  <c:v>27</c:v>
                </c:pt>
                <c:pt idx="7506">
                  <c:v>12</c:v>
                </c:pt>
                <c:pt idx="7507">
                  <c:v>8</c:v>
                </c:pt>
                <c:pt idx="7508">
                  <c:v>11</c:v>
                </c:pt>
                <c:pt idx="7509">
                  <c:v>9</c:v>
                </c:pt>
                <c:pt idx="7510">
                  <c:v>5</c:v>
                </c:pt>
                <c:pt idx="7511">
                  <c:v>0</c:v>
                </c:pt>
                <c:pt idx="7512">
                  <c:v>0</c:v>
                </c:pt>
                <c:pt idx="7513">
                  <c:v>13</c:v>
                </c:pt>
                <c:pt idx="7514">
                  <c:v>39</c:v>
                </c:pt>
                <c:pt idx="7515">
                  <c:v>23</c:v>
                </c:pt>
                <c:pt idx="7516">
                  <c:v>3</c:v>
                </c:pt>
                <c:pt idx="7517">
                  <c:v>3</c:v>
                </c:pt>
                <c:pt idx="7518">
                  <c:v>3</c:v>
                </c:pt>
                <c:pt idx="7519">
                  <c:v>4</c:v>
                </c:pt>
                <c:pt idx="7520">
                  <c:v>16</c:v>
                </c:pt>
                <c:pt idx="7521">
                  <c:v>3</c:v>
                </c:pt>
                <c:pt idx="7522">
                  <c:v>59</c:v>
                </c:pt>
                <c:pt idx="7523">
                  <c:v>1</c:v>
                </c:pt>
                <c:pt idx="7524">
                  <c:v>45</c:v>
                </c:pt>
                <c:pt idx="7525">
                  <c:v>20</c:v>
                </c:pt>
                <c:pt idx="7526">
                  <c:v>24</c:v>
                </c:pt>
                <c:pt idx="7527">
                  <c:v>1</c:v>
                </c:pt>
                <c:pt idx="7528">
                  <c:v>20</c:v>
                </c:pt>
                <c:pt idx="7529">
                  <c:v>10</c:v>
                </c:pt>
                <c:pt idx="7530">
                  <c:v>10</c:v>
                </c:pt>
                <c:pt idx="7531">
                  <c:v>2</c:v>
                </c:pt>
                <c:pt idx="7532">
                  <c:v>8</c:v>
                </c:pt>
                <c:pt idx="7533">
                  <c:v>1</c:v>
                </c:pt>
                <c:pt idx="7534">
                  <c:v>26</c:v>
                </c:pt>
                <c:pt idx="7535">
                  <c:v>8</c:v>
                </c:pt>
                <c:pt idx="7536">
                  <c:v>2</c:v>
                </c:pt>
                <c:pt idx="7537">
                  <c:v>2</c:v>
                </c:pt>
                <c:pt idx="7538">
                  <c:v>12</c:v>
                </c:pt>
                <c:pt idx="7539">
                  <c:v>25</c:v>
                </c:pt>
                <c:pt idx="7540">
                  <c:v>38</c:v>
                </c:pt>
                <c:pt idx="7541">
                  <c:v>0</c:v>
                </c:pt>
                <c:pt idx="7542">
                  <c:v>0</c:v>
                </c:pt>
                <c:pt idx="7543">
                  <c:v>0</c:v>
                </c:pt>
                <c:pt idx="7544">
                  <c:v>0</c:v>
                </c:pt>
                <c:pt idx="7545">
                  <c:v>3</c:v>
                </c:pt>
                <c:pt idx="7546">
                  <c:v>33</c:v>
                </c:pt>
                <c:pt idx="7547">
                  <c:v>7</c:v>
                </c:pt>
                <c:pt idx="7548">
                  <c:v>2</c:v>
                </c:pt>
                <c:pt idx="7549">
                  <c:v>0</c:v>
                </c:pt>
                <c:pt idx="7550">
                  <c:v>52</c:v>
                </c:pt>
                <c:pt idx="7551">
                  <c:v>5</c:v>
                </c:pt>
                <c:pt idx="7552">
                  <c:v>5</c:v>
                </c:pt>
                <c:pt idx="7553">
                  <c:v>0</c:v>
                </c:pt>
                <c:pt idx="7554">
                  <c:v>0</c:v>
                </c:pt>
                <c:pt idx="7555">
                  <c:v>0</c:v>
                </c:pt>
                <c:pt idx="7556">
                  <c:v>0</c:v>
                </c:pt>
                <c:pt idx="7557">
                  <c:v>0</c:v>
                </c:pt>
                <c:pt idx="7558">
                  <c:v>1</c:v>
                </c:pt>
                <c:pt idx="7559">
                  <c:v>11</c:v>
                </c:pt>
                <c:pt idx="7560">
                  <c:v>1</c:v>
                </c:pt>
                <c:pt idx="7561">
                  <c:v>0</c:v>
                </c:pt>
                <c:pt idx="7562">
                  <c:v>0</c:v>
                </c:pt>
                <c:pt idx="7563">
                  <c:v>1</c:v>
                </c:pt>
                <c:pt idx="7564">
                  <c:v>0</c:v>
                </c:pt>
                <c:pt idx="7565">
                  <c:v>0</c:v>
                </c:pt>
                <c:pt idx="7566">
                  <c:v>12</c:v>
                </c:pt>
                <c:pt idx="7567">
                  <c:v>28</c:v>
                </c:pt>
                <c:pt idx="7568">
                  <c:v>139</c:v>
                </c:pt>
                <c:pt idx="7569">
                  <c:v>205</c:v>
                </c:pt>
                <c:pt idx="7570">
                  <c:v>114</c:v>
                </c:pt>
                <c:pt idx="7571">
                  <c:v>12</c:v>
                </c:pt>
                <c:pt idx="7572">
                  <c:v>0</c:v>
                </c:pt>
                <c:pt idx="7573">
                  <c:v>2</c:v>
                </c:pt>
                <c:pt idx="7574">
                  <c:v>0</c:v>
                </c:pt>
                <c:pt idx="7575">
                  <c:v>0</c:v>
                </c:pt>
                <c:pt idx="7576">
                  <c:v>12</c:v>
                </c:pt>
                <c:pt idx="7577">
                  <c:v>19</c:v>
                </c:pt>
                <c:pt idx="7578">
                  <c:v>0</c:v>
                </c:pt>
                <c:pt idx="7579">
                  <c:v>0</c:v>
                </c:pt>
                <c:pt idx="7580">
                  <c:v>0</c:v>
                </c:pt>
                <c:pt idx="7581">
                  <c:v>0</c:v>
                </c:pt>
                <c:pt idx="7582">
                  <c:v>0</c:v>
                </c:pt>
                <c:pt idx="7583">
                  <c:v>1</c:v>
                </c:pt>
                <c:pt idx="7584">
                  <c:v>0</c:v>
                </c:pt>
                <c:pt idx="7585">
                  <c:v>0</c:v>
                </c:pt>
                <c:pt idx="7586">
                  <c:v>0</c:v>
                </c:pt>
                <c:pt idx="7587">
                  <c:v>0</c:v>
                </c:pt>
                <c:pt idx="7588">
                  <c:v>0</c:v>
                </c:pt>
                <c:pt idx="7589">
                  <c:v>0</c:v>
                </c:pt>
                <c:pt idx="7590">
                  <c:v>0</c:v>
                </c:pt>
                <c:pt idx="7591">
                  <c:v>0</c:v>
                </c:pt>
                <c:pt idx="7592">
                  <c:v>6</c:v>
                </c:pt>
                <c:pt idx="7593">
                  <c:v>12</c:v>
                </c:pt>
                <c:pt idx="7594">
                  <c:v>0</c:v>
                </c:pt>
                <c:pt idx="7595">
                  <c:v>0</c:v>
                </c:pt>
                <c:pt idx="7596">
                  <c:v>0</c:v>
                </c:pt>
                <c:pt idx="7597">
                  <c:v>1</c:v>
                </c:pt>
                <c:pt idx="7598">
                  <c:v>0</c:v>
                </c:pt>
                <c:pt idx="7599">
                  <c:v>0</c:v>
                </c:pt>
                <c:pt idx="7600">
                  <c:v>0</c:v>
                </c:pt>
                <c:pt idx="7601">
                  <c:v>0</c:v>
                </c:pt>
                <c:pt idx="7602">
                  <c:v>0</c:v>
                </c:pt>
                <c:pt idx="7603">
                  <c:v>0</c:v>
                </c:pt>
                <c:pt idx="7604">
                  <c:v>0</c:v>
                </c:pt>
                <c:pt idx="7605">
                  <c:v>0</c:v>
                </c:pt>
                <c:pt idx="7606">
                  <c:v>0</c:v>
                </c:pt>
                <c:pt idx="7607">
                  <c:v>0</c:v>
                </c:pt>
                <c:pt idx="7608">
                  <c:v>0</c:v>
                </c:pt>
                <c:pt idx="7609">
                  <c:v>0</c:v>
                </c:pt>
                <c:pt idx="7610">
                  <c:v>0</c:v>
                </c:pt>
                <c:pt idx="7611">
                  <c:v>0</c:v>
                </c:pt>
                <c:pt idx="7612">
                  <c:v>0</c:v>
                </c:pt>
                <c:pt idx="7613">
                  <c:v>0</c:v>
                </c:pt>
                <c:pt idx="7614">
                  <c:v>0</c:v>
                </c:pt>
                <c:pt idx="7615">
                  <c:v>0</c:v>
                </c:pt>
                <c:pt idx="7616">
                  <c:v>0</c:v>
                </c:pt>
                <c:pt idx="7617">
                  <c:v>0</c:v>
                </c:pt>
                <c:pt idx="7618">
                  <c:v>2</c:v>
                </c:pt>
                <c:pt idx="7619">
                  <c:v>0</c:v>
                </c:pt>
                <c:pt idx="7620">
                  <c:v>1</c:v>
                </c:pt>
                <c:pt idx="7621">
                  <c:v>0</c:v>
                </c:pt>
                <c:pt idx="7622">
                  <c:v>0</c:v>
                </c:pt>
                <c:pt idx="7623">
                  <c:v>0</c:v>
                </c:pt>
                <c:pt idx="7624">
                  <c:v>0</c:v>
                </c:pt>
                <c:pt idx="7625">
                  <c:v>0</c:v>
                </c:pt>
                <c:pt idx="7626">
                  <c:v>0</c:v>
                </c:pt>
                <c:pt idx="7627">
                  <c:v>0</c:v>
                </c:pt>
                <c:pt idx="7628">
                  <c:v>0</c:v>
                </c:pt>
                <c:pt idx="7629">
                  <c:v>0</c:v>
                </c:pt>
                <c:pt idx="7630">
                  <c:v>0</c:v>
                </c:pt>
                <c:pt idx="7631">
                  <c:v>0</c:v>
                </c:pt>
                <c:pt idx="7632">
                  <c:v>0</c:v>
                </c:pt>
                <c:pt idx="7633">
                  <c:v>0</c:v>
                </c:pt>
                <c:pt idx="7634">
                  <c:v>0</c:v>
                </c:pt>
                <c:pt idx="7635">
                  <c:v>0</c:v>
                </c:pt>
                <c:pt idx="7636">
                  <c:v>0</c:v>
                </c:pt>
                <c:pt idx="7637">
                  <c:v>0</c:v>
                </c:pt>
                <c:pt idx="7638">
                  <c:v>0</c:v>
                </c:pt>
                <c:pt idx="7639">
                  <c:v>0</c:v>
                </c:pt>
                <c:pt idx="7640">
                  <c:v>0</c:v>
                </c:pt>
                <c:pt idx="7641">
                  <c:v>0</c:v>
                </c:pt>
                <c:pt idx="7642">
                  <c:v>0</c:v>
                </c:pt>
                <c:pt idx="7643">
                  <c:v>0</c:v>
                </c:pt>
                <c:pt idx="7644">
                  <c:v>0</c:v>
                </c:pt>
                <c:pt idx="7645">
                  <c:v>0</c:v>
                </c:pt>
                <c:pt idx="7646">
                  <c:v>0</c:v>
                </c:pt>
                <c:pt idx="7647">
                  <c:v>0</c:v>
                </c:pt>
                <c:pt idx="7648">
                  <c:v>0</c:v>
                </c:pt>
                <c:pt idx="7649">
                  <c:v>0</c:v>
                </c:pt>
                <c:pt idx="7650">
                  <c:v>0</c:v>
                </c:pt>
                <c:pt idx="7651">
                  <c:v>0</c:v>
                </c:pt>
                <c:pt idx="7652">
                  <c:v>0</c:v>
                </c:pt>
                <c:pt idx="7653">
                  <c:v>0</c:v>
                </c:pt>
                <c:pt idx="7654">
                  <c:v>0</c:v>
                </c:pt>
                <c:pt idx="7655">
                  <c:v>0</c:v>
                </c:pt>
                <c:pt idx="7656">
                  <c:v>0</c:v>
                </c:pt>
                <c:pt idx="7657">
                  <c:v>0</c:v>
                </c:pt>
                <c:pt idx="7658">
                  <c:v>0</c:v>
                </c:pt>
                <c:pt idx="7659">
                  <c:v>0</c:v>
                </c:pt>
                <c:pt idx="7660">
                  <c:v>0</c:v>
                </c:pt>
                <c:pt idx="7661">
                  <c:v>0</c:v>
                </c:pt>
                <c:pt idx="7662">
                  <c:v>0</c:v>
                </c:pt>
                <c:pt idx="7663">
                  <c:v>0</c:v>
                </c:pt>
                <c:pt idx="7664">
                  <c:v>0</c:v>
                </c:pt>
                <c:pt idx="7665">
                  <c:v>0</c:v>
                </c:pt>
                <c:pt idx="7666">
                  <c:v>0</c:v>
                </c:pt>
                <c:pt idx="7667">
                  <c:v>0</c:v>
                </c:pt>
                <c:pt idx="7668">
                  <c:v>0</c:v>
                </c:pt>
                <c:pt idx="7669">
                  <c:v>0</c:v>
                </c:pt>
                <c:pt idx="7670">
                  <c:v>0</c:v>
                </c:pt>
                <c:pt idx="7671">
                  <c:v>0</c:v>
                </c:pt>
                <c:pt idx="7672">
                  <c:v>0</c:v>
                </c:pt>
                <c:pt idx="7673">
                  <c:v>0</c:v>
                </c:pt>
                <c:pt idx="7674">
                  <c:v>0</c:v>
                </c:pt>
                <c:pt idx="7675">
                  <c:v>0</c:v>
                </c:pt>
                <c:pt idx="7676">
                  <c:v>0</c:v>
                </c:pt>
                <c:pt idx="7677">
                  <c:v>0</c:v>
                </c:pt>
                <c:pt idx="7678">
                  <c:v>0</c:v>
                </c:pt>
                <c:pt idx="7679">
                  <c:v>0</c:v>
                </c:pt>
                <c:pt idx="7680">
                  <c:v>0</c:v>
                </c:pt>
                <c:pt idx="7681">
                  <c:v>0</c:v>
                </c:pt>
                <c:pt idx="7682">
                  <c:v>0</c:v>
                </c:pt>
                <c:pt idx="7683">
                  <c:v>0</c:v>
                </c:pt>
                <c:pt idx="7684">
                  <c:v>0</c:v>
                </c:pt>
                <c:pt idx="7685">
                  <c:v>0</c:v>
                </c:pt>
                <c:pt idx="7686">
                  <c:v>1</c:v>
                </c:pt>
                <c:pt idx="7687">
                  <c:v>0</c:v>
                </c:pt>
                <c:pt idx="7688">
                  <c:v>0</c:v>
                </c:pt>
                <c:pt idx="7689">
                  <c:v>0</c:v>
                </c:pt>
                <c:pt idx="7690">
                  <c:v>0</c:v>
                </c:pt>
                <c:pt idx="7691">
                  <c:v>0</c:v>
                </c:pt>
                <c:pt idx="7692">
                  <c:v>0</c:v>
                </c:pt>
                <c:pt idx="7693">
                  <c:v>0</c:v>
                </c:pt>
                <c:pt idx="7694">
                  <c:v>0</c:v>
                </c:pt>
                <c:pt idx="7695">
                  <c:v>0</c:v>
                </c:pt>
                <c:pt idx="7696">
                  <c:v>0</c:v>
                </c:pt>
                <c:pt idx="7697">
                  <c:v>0</c:v>
                </c:pt>
                <c:pt idx="7698">
                  <c:v>0</c:v>
                </c:pt>
                <c:pt idx="7699">
                  <c:v>0</c:v>
                </c:pt>
                <c:pt idx="7700">
                  <c:v>0</c:v>
                </c:pt>
                <c:pt idx="7701">
                  <c:v>0</c:v>
                </c:pt>
                <c:pt idx="7702">
                  <c:v>0</c:v>
                </c:pt>
                <c:pt idx="7703">
                  <c:v>0</c:v>
                </c:pt>
                <c:pt idx="7704">
                  <c:v>0</c:v>
                </c:pt>
                <c:pt idx="7705">
                  <c:v>36</c:v>
                </c:pt>
                <c:pt idx="7706">
                  <c:v>46</c:v>
                </c:pt>
                <c:pt idx="7707">
                  <c:v>3</c:v>
                </c:pt>
                <c:pt idx="7708">
                  <c:v>6</c:v>
                </c:pt>
                <c:pt idx="7709">
                  <c:v>1</c:v>
                </c:pt>
                <c:pt idx="7710">
                  <c:v>0</c:v>
                </c:pt>
                <c:pt idx="7711">
                  <c:v>0</c:v>
                </c:pt>
                <c:pt idx="7712">
                  <c:v>0</c:v>
                </c:pt>
                <c:pt idx="7713">
                  <c:v>0</c:v>
                </c:pt>
                <c:pt idx="7714">
                  <c:v>14</c:v>
                </c:pt>
                <c:pt idx="7715">
                  <c:v>9</c:v>
                </c:pt>
                <c:pt idx="7716">
                  <c:v>0</c:v>
                </c:pt>
                <c:pt idx="7717">
                  <c:v>0</c:v>
                </c:pt>
                <c:pt idx="7718">
                  <c:v>1</c:v>
                </c:pt>
                <c:pt idx="7719">
                  <c:v>0</c:v>
                </c:pt>
                <c:pt idx="7720">
                  <c:v>0</c:v>
                </c:pt>
                <c:pt idx="7721">
                  <c:v>0</c:v>
                </c:pt>
                <c:pt idx="7722">
                  <c:v>0</c:v>
                </c:pt>
                <c:pt idx="7723">
                  <c:v>0</c:v>
                </c:pt>
                <c:pt idx="7724">
                  <c:v>0</c:v>
                </c:pt>
                <c:pt idx="7725">
                  <c:v>0</c:v>
                </c:pt>
                <c:pt idx="7726">
                  <c:v>0</c:v>
                </c:pt>
                <c:pt idx="7727">
                  <c:v>0</c:v>
                </c:pt>
                <c:pt idx="7728">
                  <c:v>0</c:v>
                </c:pt>
                <c:pt idx="7729">
                  <c:v>0</c:v>
                </c:pt>
                <c:pt idx="7730">
                  <c:v>0</c:v>
                </c:pt>
                <c:pt idx="7731">
                  <c:v>0</c:v>
                </c:pt>
                <c:pt idx="7732">
                  <c:v>0</c:v>
                </c:pt>
                <c:pt idx="7733">
                  <c:v>0</c:v>
                </c:pt>
                <c:pt idx="7734">
                  <c:v>0</c:v>
                </c:pt>
                <c:pt idx="7735">
                  <c:v>0</c:v>
                </c:pt>
                <c:pt idx="7736">
                  <c:v>0</c:v>
                </c:pt>
                <c:pt idx="7737">
                  <c:v>0</c:v>
                </c:pt>
                <c:pt idx="7738">
                  <c:v>0</c:v>
                </c:pt>
                <c:pt idx="7739">
                  <c:v>0</c:v>
                </c:pt>
                <c:pt idx="7740">
                  <c:v>0</c:v>
                </c:pt>
                <c:pt idx="7741">
                  <c:v>0</c:v>
                </c:pt>
                <c:pt idx="7742">
                  <c:v>0</c:v>
                </c:pt>
                <c:pt idx="7743">
                  <c:v>0</c:v>
                </c:pt>
                <c:pt idx="7744">
                  <c:v>0</c:v>
                </c:pt>
                <c:pt idx="7745">
                  <c:v>0</c:v>
                </c:pt>
                <c:pt idx="7746">
                  <c:v>0</c:v>
                </c:pt>
                <c:pt idx="7747">
                  <c:v>0</c:v>
                </c:pt>
                <c:pt idx="7748">
                  <c:v>0</c:v>
                </c:pt>
                <c:pt idx="7749">
                  <c:v>0</c:v>
                </c:pt>
                <c:pt idx="7750">
                  <c:v>0</c:v>
                </c:pt>
                <c:pt idx="7751">
                  <c:v>0</c:v>
                </c:pt>
                <c:pt idx="7752">
                  <c:v>0</c:v>
                </c:pt>
                <c:pt idx="7753">
                  <c:v>0</c:v>
                </c:pt>
                <c:pt idx="7754">
                  <c:v>0</c:v>
                </c:pt>
                <c:pt idx="7755">
                  <c:v>0</c:v>
                </c:pt>
                <c:pt idx="7756">
                  <c:v>0</c:v>
                </c:pt>
                <c:pt idx="7757">
                  <c:v>0</c:v>
                </c:pt>
                <c:pt idx="7758">
                  <c:v>0</c:v>
                </c:pt>
                <c:pt idx="7759">
                  <c:v>0</c:v>
                </c:pt>
                <c:pt idx="7760">
                  <c:v>0</c:v>
                </c:pt>
                <c:pt idx="7761">
                  <c:v>0</c:v>
                </c:pt>
                <c:pt idx="7762">
                  <c:v>0</c:v>
                </c:pt>
                <c:pt idx="7763">
                  <c:v>0</c:v>
                </c:pt>
                <c:pt idx="7764">
                  <c:v>0</c:v>
                </c:pt>
                <c:pt idx="7765">
                  <c:v>0</c:v>
                </c:pt>
                <c:pt idx="7766">
                  <c:v>0</c:v>
                </c:pt>
                <c:pt idx="7767">
                  <c:v>0</c:v>
                </c:pt>
                <c:pt idx="7768">
                  <c:v>0</c:v>
                </c:pt>
                <c:pt idx="7769">
                  <c:v>3</c:v>
                </c:pt>
                <c:pt idx="7770">
                  <c:v>4</c:v>
                </c:pt>
                <c:pt idx="7771">
                  <c:v>3</c:v>
                </c:pt>
                <c:pt idx="7772">
                  <c:v>18</c:v>
                </c:pt>
                <c:pt idx="7773">
                  <c:v>0</c:v>
                </c:pt>
                <c:pt idx="7774">
                  <c:v>4</c:v>
                </c:pt>
                <c:pt idx="7775">
                  <c:v>0</c:v>
                </c:pt>
                <c:pt idx="7776">
                  <c:v>0</c:v>
                </c:pt>
                <c:pt idx="7777">
                  <c:v>0</c:v>
                </c:pt>
                <c:pt idx="7778">
                  <c:v>0</c:v>
                </c:pt>
                <c:pt idx="7779">
                  <c:v>0</c:v>
                </c:pt>
                <c:pt idx="7780">
                  <c:v>0</c:v>
                </c:pt>
                <c:pt idx="7781">
                  <c:v>0</c:v>
                </c:pt>
                <c:pt idx="7782">
                  <c:v>0</c:v>
                </c:pt>
                <c:pt idx="7783">
                  <c:v>0</c:v>
                </c:pt>
                <c:pt idx="7784">
                  <c:v>2</c:v>
                </c:pt>
                <c:pt idx="7785">
                  <c:v>0</c:v>
                </c:pt>
                <c:pt idx="7786">
                  <c:v>0</c:v>
                </c:pt>
                <c:pt idx="7787">
                  <c:v>1</c:v>
                </c:pt>
                <c:pt idx="7788">
                  <c:v>0</c:v>
                </c:pt>
                <c:pt idx="7789">
                  <c:v>0</c:v>
                </c:pt>
                <c:pt idx="7790">
                  <c:v>0</c:v>
                </c:pt>
                <c:pt idx="7791">
                  <c:v>0</c:v>
                </c:pt>
                <c:pt idx="7792">
                  <c:v>0</c:v>
                </c:pt>
                <c:pt idx="7793">
                  <c:v>19</c:v>
                </c:pt>
                <c:pt idx="7794">
                  <c:v>0</c:v>
                </c:pt>
                <c:pt idx="7795">
                  <c:v>0</c:v>
                </c:pt>
                <c:pt idx="7796">
                  <c:v>0</c:v>
                </c:pt>
                <c:pt idx="7797">
                  <c:v>6</c:v>
                </c:pt>
                <c:pt idx="7798">
                  <c:v>15</c:v>
                </c:pt>
                <c:pt idx="7799">
                  <c:v>4</c:v>
                </c:pt>
                <c:pt idx="7800">
                  <c:v>34</c:v>
                </c:pt>
                <c:pt idx="7801">
                  <c:v>7</c:v>
                </c:pt>
                <c:pt idx="7802">
                  <c:v>0</c:v>
                </c:pt>
                <c:pt idx="7803">
                  <c:v>0</c:v>
                </c:pt>
                <c:pt idx="7804">
                  <c:v>12</c:v>
                </c:pt>
                <c:pt idx="7805">
                  <c:v>0</c:v>
                </c:pt>
                <c:pt idx="7806">
                  <c:v>0</c:v>
                </c:pt>
                <c:pt idx="7807">
                  <c:v>0</c:v>
                </c:pt>
                <c:pt idx="7808">
                  <c:v>0</c:v>
                </c:pt>
                <c:pt idx="7809">
                  <c:v>0</c:v>
                </c:pt>
                <c:pt idx="7810">
                  <c:v>60</c:v>
                </c:pt>
                <c:pt idx="7811">
                  <c:v>0</c:v>
                </c:pt>
                <c:pt idx="7812">
                  <c:v>0</c:v>
                </c:pt>
                <c:pt idx="7813">
                  <c:v>0</c:v>
                </c:pt>
                <c:pt idx="7814">
                  <c:v>0</c:v>
                </c:pt>
                <c:pt idx="7815">
                  <c:v>0</c:v>
                </c:pt>
                <c:pt idx="7816">
                  <c:v>0</c:v>
                </c:pt>
                <c:pt idx="7817">
                  <c:v>0</c:v>
                </c:pt>
                <c:pt idx="7818">
                  <c:v>0</c:v>
                </c:pt>
                <c:pt idx="7819">
                  <c:v>0</c:v>
                </c:pt>
                <c:pt idx="7820">
                  <c:v>0</c:v>
                </c:pt>
                <c:pt idx="7821">
                  <c:v>0</c:v>
                </c:pt>
                <c:pt idx="7822">
                  <c:v>0</c:v>
                </c:pt>
                <c:pt idx="7823">
                  <c:v>0</c:v>
                </c:pt>
                <c:pt idx="7824">
                  <c:v>0</c:v>
                </c:pt>
                <c:pt idx="7825">
                  <c:v>0</c:v>
                </c:pt>
                <c:pt idx="7826">
                  <c:v>0</c:v>
                </c:pt>
                <c:pt idx="7827">
                  <c:v>0</c:v>
                </c:pt>
                <c:pt idx="7828">
                  <c:v>0</c:v>
                </c:pt>
                <c:pt idx="7829">
                  <c:v>0</c:v>
                </c:pt>
                <c:pt idx="7830">
                  <c:v>0</c:v>
                </c:pt>
                <c:pt idx="7831">
                  <c:v>0</c:v>
                </c:pt>
                <c:pt idx="7832">
                  <c:v>0</c:v>
                </c:pt>
                <c:pt idx="7833">
                  <c:v>0</c:v>
                </c:pt>
                <c:pt idx="7834">
                  <c:v>0</c:v>
                </c:pt>
                <c:pt idx="7835">
                  <c:v>0</c:v>
                </c:pt>
                <c:pt idx="7836">
                  <c:v>0</c:v>
                </c:pt>
                <c:pt idx="7837">
                  <c:v>0</c:v>
                </c:pt>
                <c:pt idx="7838">
                  <c:v>0</c:v>
                </c:pt>
                <c:pt idx="7839">
                  <c:v>0</c:v>
                </c:pt>
                <c:pt idx="7840">
                  <c:v>0</c:v>
                </c:pt>
                <c:pt idx="7841">
                  <c:v>0</c:v>
                </c:pt>
                <c:pt idx="7842">
                  <c:v>0</c:v>
                </c:pt>
                <c:pt idx="7843">
                  <c:v>0</c:v>
                </c:pt>
                <c:pt idx="7844">
                  <c:v>0</c:v>
                </c:pt>
                <c:pt idx="7845">
                  <c:v>0</c:v>
                </c:pt>
                <c:pt idx="7846">
                  <c:v>0</c:v>
                </c:pt>
                <c:pt idx="7847">
                  <c:v>0</c:v>
                </c:pt>
                <c:pt idx="7848">
                  <c:v>0</c:v>
                </c:pt>
                <c:pt idx="7849">
                  <c:v>0</c:v>
                </c:pt>
                <c:pt idx="7850">
                  <c:v>0</c:v>
                </c:pt>
                <c:pt idx="7851">
                  <c:v>0</c:v>
                </c:pt>
                <c:pt idx="7852">
                  <c:v>5</c:v>
                </c:pt>
                <c:pt idx="7853">
                  <c:v>3</c:v>
                </c:pt>
                <c:pt idx="7854">
                  <c:v>24</c:v>
                </c:pt>
                <c:pt idx="7855">
                  <c:v>3</c:v>
                </c:pt>
                <c:pt idx="7856">
                  <c:v>2</c:v>
                </c:pt>
                <c:pt idx="7857">
                  <c:v>4</c:v>
                </c:pt>
                <c:pt idx="7858">
                  <c:v>15</c:v>
                </c:pt>
                <c:pt idx="7859">
                  <c:v>15</c:v>
                </c:pt>
                <c:pt idx="7860">
                  <c:v>28</c:v>
                </c:pt>
                <c:pt idx="7861">
                  <c:v>13</c:v>
                </c:pt>
                <c:pt idx="7862">
                  <c:v>32</c:v>
                </c:pt>
                <c:pt idx="7863">
                  <c:v>4</c:v>
                </c:pt>
                <c:pt idx="7864">
                  <c:v>0</c:v>
                </c:pt>
                <c:pt idx="7865">
                  <c:v>4</c:v>
                </c:pt>
                <c:pt idx="7866">
                  <c:v>7</c:v>
                </c:pt>
                <c:pt idx="7867">
                  <c:v>2</c:v>
                </c:pt>
                <c:pt idx="7868">
                  <c:v>0</c:v>
                </c:pt>
                <c:pt idx="7869">
                  <c:v>45</c:v>
                </c:pt>
                <c:pt idx="7870">
                  <c:v>27</c:v>
                </c:pt>
                <c:pt idx="7871">
                  <c:v>12</c:v>
                </c:pt>
                <c:pt idx="7872">
                  <c:v>8</c:v>
                </c:pt>
                <c:pt idx="7873">
                  <c:v>11</c:v>
                </c:pt>
                <c:pt idx="7874">
                  <c:v>9</c:v>
                </c:pt>
                <c:pt idx="7875">
                  <c:v>5</c:v>
                </c:pt>
                <c:pt idx="7876">
                  <c:v>0</c:v>
                </c:pt>
                <c:pt idx="7877">
                  <c:v>0</c:v>
                </c:pt>
                <c:pt idx="7878">
                  <c:v>13</c:v>
                </c:pt>
                <c:pt idx="7879">
                  <c:v>39</c:v>
                </c:pt>
                <c:pt idx="7880">
                  <c:v>23</c:v>
                </c:pt>
                <c:pt idx="7881">
                  <c:v>3</c:v>
                </c:pt>
                <c:pt idx="7882">
                  <c:v>15</c:v>
                </c:pt>
                <c:pt idx="7883">
                  <c:v>26</c:v>
                </c:pt>
                <c:pt idx="7884">
                  <c:v>17</c:v>
                </c:pt>
                <c:pt idx="7885">
                  <c:v>54</c:v>
                </c:pt>
                <c:pt idx="7886">
                  <c:v>60</c:v>
                </c:pt>
                <c:pt idx="7887">
                  <c:v>41</c:v>
                </c:pt>
                <c:pt idx="7888">
                  <c:v>20</c:v>
                </c:pt>
                <c:pt idx="7889">
                  <c:v>27</c:v>
                </c:pt>
                <c:pt idx="7890">
                  <c:v>1</c:v>
                </c:pt>
                <c:pt idx="7891">
                  <c:v>12</c:v>
                </c:pt>
                <c:pt idx="7892">
                  <c:v>6</c:v>
                </c:pt>
                <c:pt idx="7893">
                  <c:v>1</c:v>
                </c:pt>
                <c:pt idx="7894">
                  <c:v>0</c:v>
                </c:pt>
                <c:pt idx="7895">
                  <c:v>0</c:v>
                </c:pt>
                <c:pt idx="7896">
                  <c:v>2</c:v>
                </c:pt>
                <c:pt idx="7897">
                  <c:v>12</c:v>
                </c:pt>
                <c:pt idx="7898">
                  <c:v>3</c:v>
                </c:pt>
                <c:pt idx="7899">
                  <c:v>1</c:v>
                </c:pt>
                <c:pt idx="7900">
                  <c:v>8</c:v>
                </c:pt>
                <c:pt idx="7901">
                  <c:v>87</c:v>
                </c:pt>
                <c:pt idx="7902">
                  <c:v>42</c:v>
                </c:pt>
                <c:pt idx="7903">
                  <c:v>79</c:v>
                </c:pt>
                <c:pt idx="7904">
                  <c:v>21</c:v>
                </c:pt>
                <c:pt idx="7905">
                  <c:v>3</c:v>
                </c:pt>
                <c:pt idx="7906">
                  <c:v>4</c:v>
                </c:pt>
                <c:pt idx="7907">
                  <c:v>55</c:v>
                </c:pt>
                <c:pt idx="7908">
                  <c:v>6</c:v>
                </c:pt>
                <c:pt idx="7909">
                  <c:v>4</c:v>
                </c:pt>
                <c:pt idx="7910">
                  <c:v>5</c:v>
                </c:pt>
                <c:pt idx="7911">
                  <c:v>0</c:v>
                </c:pt>
                <c:pt idx="7912">
                  <c:v>0</c:v>
                </c:pt>
                <c:pt idx="7913">
                  <c:v>0</c:v>
                </c:pt>
                <c:pt idx="7914">
                  <c:v>0</c:v>
                </c:pt>
                <c:pt idx="7915">
                  <c:v>1</c:v>
                </c:pt>
                <c:pt idx="7916">
                  <c:v>3</c:v>
                </c:pt>
                <c:pt idx="7917">
                  <c:v>0</c:v>
                </c:pt>
                <c:pt idx="7918">
                  <c:v>3</c:v>
                </c:pt>
                <c:pt idx="7919">
                  <c:v>8</c:v>
                </c:pt>
                <c:pt idx="7920">
                  <c:v>33</c:v>
                </c:pt>
                <c:pt idx="7921">
                  <c:v>4</c:v>
                </c:pt>
                <c:pt idx="7922">
                  <c:v>0</c:v>
                </c:pt>
                <c:pt idx="7923">
                  <c:v>19</c:v>
                </c:pt>
                <c:pt idx="7924">
                  <c:v>13</c:v>
                </c:pt>
                <c:pt idx="7925">
                  <c:v>20</c:v>
                </c:pt>
                <c:pt idx="7926">
                  <c:v>12</c:v>
                </c:pt>
                <c:pt idx="7927">
                  <c:v>2</c:v>
                </c:pt>
                <c:pt idx="7928">
                  <c:v>0</c:v>
                </c:pt>
                <c:pt idx="7929">
                  <c:v>1</c:v>
                </c:pt>
                <c:pt idx="7930">
                  <c:v>27</c:v>
                </c:pt>
                <c:pt idx="7931">
                  <c:v>15</c:v>
                </c:pt>
                <c:pt idx="7932">
                  <c:v>17</c:v>
                </c:pt>
                <c:pt idx="7933">
                  <c:v>0</c:v>
                </c:pt>
                <c:pt idx="7934">
                  <c:v>0</c:v>
                </c:pt>
                <c:pt idx="7935">
                  <c:v>0</c:v>
                </c:pt>
                <c:pt idx="7936">
                  <c:v>26</c:v>
                </c:pt>
                <c:pt idx="7937">
                  <c:v>7</c:v>
                </c:pt>
                <c:pt idx="7938">
                  <c:v>21</c:v>
                </c:pt>
                <c:pt idx="7939">
                  <c:v>2</c:v>
                </c:pt>
                <c:pt idx="7940">
                  <c:v>51</c:v>
                </c:pt>
                <c:pt idx="7941">
                  <c:v>0</c:v>
                </c:pt>
                <c:pt idx="7942">
                  <c:v>21</c:v>
                </c:pt>
                <c:pt idx="7943">
                  <c:v>27</c:v>
                </c:pt>
                <c:pt idx="7944">
                  <c:v>7</c:v>
                </c:pt>
                <c:pt idx="7945">
                  <c:v>3</c:v>
                </c:pt>
                <c:pt idx="7946">
                  <c:v>27</c:v>
                </c:pt>
                <c:pt idx="7947">
                  <c:v>3</c:v>
                </c:pt>
                <c:pt idx="7948">
                  <c:v>86</c:v>
                </c:pt>
                <c:pt idx="7949">
                  <c:v>62</c:v>
                </c:pt>
                <c:pt idx="7950">
                  <c:v>94</c:v>
                </c:pt>
                <c:pt idx="7951">
                  <c:v>14</c:v>
                </c:pt>
                <c:pt idx="7952">
                  <c:v>25</c:v>
                </c:pt>
                <c:pt idx="7953">
                  <c:v>9</c:v>
                </c:pt>
                <c:pt idx="7954">
                  <c:v>0</c:v>
                </c:pt>
                <c:pt idx="7955">
                  <c:v>66</c:v>
                </c:pt>
                <c:pt idx="7956">
                  <c:v>0</c:v>
                </c:pt>
                <c:pt idx="7957">
                  <c:v>1</c:v>
                </c:pt>
                <c:pt idx="7958">
                  <c:v>0</c:v>
                </c:pt>
                <c:pt idx="7959">
                  <c:v>5</c:v>
                </c:pt>
                <c:pt idx="7960">
                  <c:v>2</c:v>
                </c:pt>
                <c:pt idx="7961">
                  <c:v>2</c:v>
                </c:pt>
                <c:pt idx="7962">
                  <c:v>0</c:v>
                </c:pt>
                <c:pt idx="7963">
                  <c:v>1</c:v>
                </c:pt>
                <c:pt idx="7964">
                  <c:v>0</c:v>
                </c:pt>
                <c:pt idx="7965">
                  <c:v>47</c:v>
                </c:pt>
                <c:pt idx="7966">
                  <c:v>77</c:v>
                </c:pt>
                <c:pt idx="7967">
                  <c:v>9</c:v>
                </c:pt>
                <c:pt idx="7968">
                  <c:v>2</c:v>
                </c:pt>
                <c:pt idx="7969">
                  <c:v>0</c:v>
                </c:pt>
                <c:pt idx="7970">
                  <c:v>2</c:v>
                </c:pt>
                <c:pt idx="7971">
                  <c:v>1</c:v>
                </c:pt>
                <c:pt idx="7972">
                  <c:v>0</c:v>
                </c:pt>
                <c:pt idx="7973">
                  <c:v>0</c:v>
                </c:pt>
                <c:pt idx="7974">
                  <c:v>0</c:v>
                </c:pt>
                <c:pt idx="7975">
                  <c:v>9</c:v>
                </c:pt>
                <c:pt idx="7976">
                  <c:v>0</c:v>
                </c:pt>
                <c:pt idx="7977">
                  <c:v>0</c:v>
                </c:pt>
                <c:pt idx="7978">
                  <c:v>0</c:v>
                </c:pt>
                <c:pt idx="7979">
                  <c:v>5</c:v>
                </c:pt>
                <c:pt idx="7980">
                  <c:v>38</c:v>
                </c:pt>
                <c:pt idx="7981">
                  <c:v>115</c:v>
                </c:pt>
                <c:pt idx="7982">
                  <c:v>134</c:v>
                </c:pt>
                <c:pt idx="7983">
                  <c:v>0</c:v>
                </c:pt>
                <c:pt idx="7984">
                  <c:v>0</c:v>
                </c:pt>
                <c:pt idx="7985">
                  <c:v>0</c:v>
                </c:pt>
                <c:pt idx="7986">
                  <c:v>0</c:v>
                </c:pt>
                <c:pt idx="7987">
                  <c:v>0</c:v>
                </c:pt>
                <c:pt idx="7988">
                  <c:v>44</c:v>
                </c:pt>
                <c:pt idx="7989">
                  <c:v>139</c:v>
                </c:pt>
                <c:pt idx="7990">
                  <c:v>0</c:v>
                </c:pt>
                <c:pt idx="7991">
                  <c:v>0</c:v>
                </c:pt>
                <c:pt idx="7992">
                  <c:v>3</c:v>
                </c:pt>
                <c:pt idx="7993">
                  <c:v>0</c:v>
                </c:pt>
                <c:pt idx="7994">
                  <c:v>0</c:v>
                </c:pt>
                <c:pt idx="7995">
                  <c:v>0</c:v>
                </c:pt>
                <c:pt idx="7996">
                  <c:v>0</c:v>
                </c:pt>
                <c:pt idx="7997">
                  <c:v>0</c:v>
                </c:pt>
                <c:pt idx="7998">
                  <c:v>0</c:v>
                </c:pt>
                <c:pt idx="7999">
                  <c:v>0</c:v>
                </c:pt>
                <c:pt idx="8000">
                  <c:v>0</c:v>
                </c:pt>
                <c:pt idx="8001">
                  <c:v>0</c:v>
                </c:pt>
                <c:pt idx="8002">
                  <c:v>0</c:v>
                </c:pt>
                <c:pt idx="8003">
                  <c:v>0</c:v>
                </c:pt>
                <c:pt idx="8004">
                  <c:v>6</c:v>
                </c:pt>
                <c:pt idx="8005">
                  <c:v>0</c:v>
                </c:pt>
                <c:pt idx="8006">
                  <c:v>8</c:v>
                </c:pt>
                <c:pt idx="8007">
                  <c:v>0</c:v>
                </c:pt>
                <c:pt idx="8008">
                  <c:v>0</c:v>
                </c:pt>
                <c:pt idx="8009">
                  <c:v>0</c:v>
                </c:pt>
                <c:pt idx="8010">
                  <c:v>0</c:v>
                </c:pt>
                <c:pt idx="8011">
                  <c:v>2</c:v>
                </c:pt>
                <c:pt idx="8012">
                  <c:v>0</c:v>
                </c:pt>
                <c:pt idx="8013">
                  <c:v>0</c:v>
                </c:pt>
                <c:pt idx="8014">
                  <c:v>0</c:v>
                </c:pt>
                <c:pt idx="8015">
                  <c:v>0</c:v>
                </c:pt>
                <c:pt idx="8016">
                  <c:v>0</c:v>
                </c:pt>
                <c:pt idx="8017">
                  <c:v>0</c:v>
                </c:pt>
                <c:pt idx="8018">
                  <c:v>14</c:v>
                </c:pt>
                <c:pt idx="8019">
                  <c:v>103</c:v>
                </c:pt>
                <c:pt idx="8020">
                  <c:v>0</c:v>
                </c:pt>
                <c:pt idx="8021">
                  <c:v>0</c:v>
                </c:pt>
                <c:pt idx="8022">
                  <c:v>0</c:v>
                </c:pt>
                <c:pt idx="8023">
                  <c:v>0</c:v>
                </c:pt>
                <c:pt idx="8024">
                  <c:v>0</c:v>
                </c:pt>
                <c:pt idx="8025">
                  <c:v>0</c:v>
                </c:pt>
                <c:pt idx="8026">
                  <c:v>0</c:v>
                </c:pt>
                <c:pt idx="8027">
                  <c:v>0</c:v>
                </c:pt>
                <c:pt idx="8028">
                  <c:v>0</c:v>
                </c:pt>
                <c:pt idx="8029">
                  <c:v>0</c:v>
                </c:pt>
                <c:pt idx="8030">
                  <c:v>0</c:v>
                </c:pt>
                <c:pt idx="8031">
                  <c:v>0</c:v>
                </c:pt>
                <c:pt idx="8032">
                  <c:v>0</c:v>
                </c:pt>
                <c:pt idx="8033">
                  <c:v>0</c:v>
                </c:pt>
                <c:pt idx="8034">
                  <c:v>0</c:v>
                </c:pt>
                <c:pt idx="8035">
                  <c:v>0</c:v>
                </c:pt>
                <c:pt idx="8036">
                  <c:v>0</c:v>
                </c:pt>
                <c:pt idx="8037">
                  <c:v>0</c:v>
                </c:pt>
                <c:pt idx="8038">
                  <c:v>0</c:v>
                </c:pt>
                <c:pt idx="8039">
                  <c:v>0</c:v>
                </c:pt>
                <c:pt idx="8040">
                  <c:v>0</c:v>
                </c:pt>
                <c:pt idx="8041">
                  <c:v>0</c:v>
                </c:pt>
                <c:pt idx="8042">
                  <c:v>0</c:v>
                </c:pt>
                <c:pt idx="8043">
                  <c:v>0</c:v>
                </c:pt>
                <c:pt idx="8044">
                  <c:v>0</c:v>
                </c:pt>
                <c:pt idx="8045">
                  <c:v>0</c:v>
                </c:pt>
                <c:pt idx="8046">
                  <c:v>0</c:v>
                </c:pt>
                <c:pt idx="8047">
                  <c:v>0</c:v>
                </c:pt>
                <c:pt idx="8048">
                  <c:v>0</c:v>
                </c:pt>
                <c:pt idx="8049">
                  <c:v>0</c:v>
                </c:pt>
                <c:pt idx="8050">
                  <c:v>0</c:v>
                </c:pt>
                <c:pt idx="8051">
                  <c:v>0</c:v>
                </c:pt>
                <c:pt idx="8052">
                  <c:v>0</c:v>
                </c:pt>
                <c:pt idx="8053">
                  <c:v>0</c:v>
                </c:pt>
                <c:pt idx="8054">
                  <c:v>0</c:v>
                </c:pt>
                <c:pt idx="8055">
                  <c:v>0</c:v>
                </c:pt>
                <c:pt idx="8056">
                  <c:v>0</c:v>
                </c:pt>
                <c:pt idx="8057">
                  <c:v>0</c:v>
                </c:pt>
                <c:pt idx="8058">
                  <c:v>0</c:v>
                </c:pt>
                <c:pt idx="8059">
                  <c:v>5</c:v>
                </c:pt>
                <c:pt idx="8060">
                  <c:v>8</c:v>
                </c:pt>
                <c:pt idx="8061">
                  <c:v>17</c:v>
                </c:pt>
                <c:pt idx="8062">
                  <c:v>2</c:v>
                </c:pt>
                <c:pt idx="8063">
                  <c:v>0</c:v>
                </c:pt>
                <c:pt idx="8064">
                  <c:v>0</c:v>
                </c:pt>
                <c:pt idx="8065">
                  <c:v>2</c:v>
                </c:pt>
                <c:pt idx="8066">
                  <c:v>0</c:v>
                </c:pt>
                <c:pt idx="8067">
                  <c:v>0</c:v>
                </c:pt>
                <c:pt idx="8068">
                  <c:v>0</c:v>
                </c:pt>
                <c:pt idx="8069">
                  <c:v>0</c:v>
                </c:pt>
                <c:pt idx="8070">
                  <c:v>0</c:v>
                </c:pt>
                <c:pt idx="8071">
                  <c:v>0</c:v>
                </c:pt>
                <c:pt idx="8072">
                  <c:v>0</c:v>
                </c:pt>
                <c:pt idx="8073">
                  <c:v>0</c:v>
                </c:pt>
                <c:pt idx="8074">
                  <c:v>0</c:v>
                </c:pt>
                <c:pt idx="8075">
                  <c:v>14</c:v>
                </c:pt>
                <c:pt idx="8076">
                  <c:v>2</c:v>
                </c:pt>
                <c:pt idx="8077">
                  <c:v>0</c:v>
                </c:pt>
                <c:pt idx="8078">
                  <c:v>0</c:v>
                </c:pt>
                <c:pt idx="8079">
                  <c:v>0</c:v>
                </c:pt>
                <c:pt idx="8080">
                  <c:v>0</c:v>
                </c:pt>
                <c:pt idx="8081">
                  <c:v>0</c:v>
                </c:pt>
                <c:pt idx="8082">
                  <c:v>0</c:v>
                </c:pt>
                <c:pt idx="8083">
                  <c:v>0</c:v>
                </c:pt>
                <c:pt idx="8084">
                  <c:v>0</c:v>
                </c:pt>
                <c:pt idx="8085">
                  <c:v>0</c:v>
                </c:pt>
                <c:pt idx="8086">
                  <c:v>4</c:v>
                </c:pt>
                <c:pt idx="8087">
                  <c:v>0</c:v>
                </c:pt>
                <c:pt idx="8088">
                  <c:v>0</c:v>
                </c:pt>
                <c:pt idx="8089">
                  <c:v>0</c:v>
                </c:pt>
                <c:pt idx="8090">
                  <c:v>0</c:v>
                </c:pt>
                <c:pt idx="8091">
                  <c:v>0</c:v>
                </c:pt>
                <c:pt idx="8092">
                  <c:v>0</c:v>
                </c:pt>
                <c:pt idx="8093">
                  <c:v>0</c:v>
                </c:pt>
                <c:pt idx="8094">
                  <c:v>0</c:v>
                </c:pt>
                <c:pt idx="8095">
                  <c:v>0</c:v>
                </c:pt>
                <c:pt idx="8096">
                  <c:v>0</c:v>
                </c:pt>
                <c:pt idx="8097">
                  <c:v>1</c:v>
                </c:pt>
                <c:pt idx="8098">
                  <c:v>0</c:v>
                </c:pt>
                <c:pt idx="8099">
                  <c:v>0</c:v>
                </c:pt>
                <c:pt idx="8100">
                  <c:v>0</c:v>
                </c:pt>
                <c:pt idx="8101">
                  <c:v>0</c:v>
                </c:pt>
                <c:pt idx="8102">
                  <c:v>0</c:v>
                </c:pt>
                <c:pt idx="8103">
                  <c:v>0</c:v>
                </c:pt>
                <c:pt idx="8104">
                  <c:v>1</c:v>
                </c:pt>
                <c:pt idx="8105">
                  <c:v>0</c:v>
                </c:pt>
                <c:pt idx="8106">
                  <c:v>0</c:v>
                </c:pt>
                <c:pt idx="8107">
                  <c:v>0</c:v>
                </c:pt>
                <c:pt idx="8108">
                  <c:v>0</c:v>
                </c:pt>
                <c:pt idx="8109">
                  <c:v>0</c:v>
                </c:pt>
                <c:pt idx="8110">
                  <c:v>0</c:v>
                </c:pt>
                <c:pt idx="8111">
                  <c:v>0</c:v>
                </c:pt>
                <c:pt idx="8112">
                  <c:v>0</c:v>
                </c:pt>
                <c:pt idx="8113">
                  <c:v>0</c:v>
                </c:pt>
                <c:pt idx="8114">
                  <c:v>0</c:v>
                </c:pt>
                <c:pt idx="8115">
                  <c:v>1</c:v>
                </c:pt>
                <c:pt idx="8116">
                  <c:v>0</c:v>
                </c:pt>
                <c:pt idx="8117">
                  <c:v>0</c:v>
                </c:pt>
                <c:pt idx="8118">
                  <c:v>0</c:v>
                </c:pt>
                <c:pt idx="8119">
                  <c:v>0</c:v>
                </c:pt>
                <c:pt idx="8120">
                  <c:v>0</c:v>
                </c:pt>
                <c:pt idx="8121">
                  <c:v>0</c:v>
                </c:pt>
                <c:pt idx="8122">
                  <c:v>0</c:v>
                </c:pt>
                <c:pt idx="8123">
                  <c:v>0</c:v>
                </c:pt>
                <c:pt idx="8124">
                  <c:v>0</c:v>
                </c:pt>
                <c:pt idx="8125">
                  <c:v>0</c:v>
                </c:pt>
                <c:pt idx="8126">
                  <c:v>0</c:v>
                </c:pt>
                <c:pt idx="8127">
                  <c:v>2</c:v>
                </c:pt>
                <c:pt idx="8128">
                  <c:v>0</c:v>
                </c:pt>
                <c:pt idx="8129">
                  <c:v>0</c:v>
                </c:pt>
                <c:pt idx="8130">
                  <c:v>7</c:v>
                </c:pt>
                <c:pt idx="8131">
                  <c:v>0</c:v>
                </c:pt>
                <c:pt idx="8132">
                  <c:v>0</c:v>
                </c:pt>
                <c:pt idx="8133">
                  <c:v>0</c:v>
                </c:pt>
                <c:pt idx="8134">
                  <c:v>0</c:v>
                </c:pt>
                <c:pt idx="8135">
                  <c:v>0</c:v>
                </c:pt>
                <c:pt idx="8136">
                  <c:v>0</c:v>
                </c:pt>
                <c:pt idx="8137">
                  <c:v>0</c:v>
                </c:pt>
                <c:pt idx="8138">
                  <c:v>0</c:v>
                </c:pt>
                <c:pt idx="8139">
                  <c:v>0</c:v>
                </c:pt>
                <c:pt idx="8140">
                  <c:v>0</c:v>
                </c:pt>
                <c:pt idx="8141">
                  <c:v>0</c:v>
                </c:pt>
                <c:pt idx="8142">
                  <c:v>0</c:v>
                </c:pt>
                <c:pt idx="8143">
                  <c:v>0</c:v>
                </c:pt>
                <c:pt idx="8144">
                  <c:v>0</c:v>
                </c:pt>
                <c:pt idx="8145">
                  <c:v>0</c:v>
                </c:pt>
                <c:pt idx="8146">
                  <c:v>0</c:v>
                </c:pt>
                <c:pt idx="8147">
                  <c:v>0</c:v>
                </c:pt>
                <c:pt idx="8148">
                  <c:v>0</c:v>
                </c:pt>
                <c:pt idx="8149">
                  <c:v>0</c:v>
                </c:pt>
                <c:pt idx="8150">
                  <c:v>0</c:v>
                </c:pt>
                <c:pt idx="8151">
                  <c:v>0</c:v>
                </c:pt>
                <c:pt idx="8152">
                  <c:v>0</c:v>
                </c:pt>
                <c:pt idx="8153">
                  <c:v>0</c:v>
                </c:pt>
                <c:pt idx="8154">
                  <c:v>0</c:v>
                </c:pt>
                <c:pt idx="8155">
                  <c:v>0</c:v>
                </c:pt>
                <c:pt idx="8156">
                  <c:v>0</c:v>
                </c:pt>
                <c:pt idx="8157">
                  <c:v>0</c:v>
                </c:pt>
                <c:pt idx="8158">
                  <c:v>0</c:v>
                </c:pt>
                <c:pt idx="8159">
                  <c:v>4</c:v>
                </c:pt>
                <c:pt idx="8160">
                  <c:v>0</c:v>
                </c:pt>
                <c:pt idx="8161">
                  <c:v>1</c:v>
                </c:pt>
                <c:pt idx="8162">
                  <c:v>0</c:v>
                </c:pt>
                <c:pt idx="8163">
                  <c:v>0</c:v>
                </c:pt>
                <c:pt idx="8164">
                  <c:v>0</c:v>
                </c:pt>
                <c:pt idx="8165">
                  <c:v>0</c:v>
                </c:pt>
                <c:pt idx="8166">
                  <c:v>0</c:v>
                </c:pt>
                <c:pt idx="8167">
                  <c:v>21</c:v>
                </c:pt>
                <c:pt idx="8168">
                  <c:v>0</c:v>
                </c:pt>
                <c:pt idx="8169">
                  <c:v>0</c:v>
                </c:pt>
                <c:pt idx="8170">
                  <c:v>0</c:v>
                </c:pt>
                <c:pt idx="8171">
                  <c:v>0</c:v>
                </c:pt>
                <c:pt idx="8172">
                  <c:v>0</c:v>
                </c:pt>
                <c:pt idx="8173">
                  <c:v>20</c:v>
                </c:pt>
                <c:pt idx="8174">
                  <c:v>0</c:v>
                </c:pt>
                <c:pt idx="8175">
                  <c:v>26</c:v>
                </c:pt>
                <c:pt idx="8176">
                  <c:v>0</c:v>
                </c:pt>
                <c:pt idx="8177">
                  <c:v>0</c:v>
                </c:pt>
                <c:pt idx="8178">
                  <c:v>0</c:v>
                </c:pt>
                <c:pt idx="8179">
                  <c:v>0</c:v>
                </c:pt>
                <c:pt idx="8180">
                  <c:v>0</c:v>
                </c:pt>
                <c:pt idx="8181">
                  <c:v>1</c:v>
                </c:pt>
                <c:pt idx="8182">
                  <c:v>18</c:v>
                </c:pt>
                <c:pt idx="8183">
                  <c:v>0</c:v>
                </c:pt>
                <c:pt idx="8184">
                  <c:v>0</c:v>
                </c:pt>
                <c:pt idx="8185">
                  <c:v>0</c:v>
                </c:pt>
                <c:pt idx="8186">
                  <c:v>0</c:v>
                </c:pt>
                <c:pt idx="8187">
                  <c:v>23</c:v>
                </c:pt>
                <c:pt idx="8188">
                  <c:v>0</c:v>
                </c:pt>
                <c:pt idx="8189">
                  <c:v>2</c:v>
                </c:pt>
                <c:pt idx="8190">
                  <c:v>16</c:v>
                </c:pt>
                <c:pt idx="8191">
                  <c:v>0</c:v>
                </c:pt>
                <c:pt idx="8192">
                  <c:v>5</c:v>
                </c:pt>
                <c:pt idx="8193">
                  <c:v>6</c:v>
                </c:pt>
                <c:pt idx="8194">
                  <c:v>11</c:v>
                </c:pt>
                <c:pt idx="8195">
                  <c:v>13</c:v>
                </c:pt>
                <c:pt idx="8196">
                  <c:v>27</c:v>
                </c:pt>
                <c:pt idx="8197">
                  <c:v>11</c:v>
                </c:pt>
                <c:pt idx="8198">
                  <c:v>0</c:v>
                </c:pt>
                <c:pt idx="8199">
                  <c:v>1</c:v>
                </c:pt>
                <c:pt idx="8200">
                  <c:v>0</c:v>
                </c:pt>
                <c:pt idx="8201">
                  <c:v>3</c:v>
                </c:pt>
                <c:pt idx="8202">
                  <c:v>2</c:v>
                </c:pt>
                <c:pt idx="8203">
                  <c:v>16</c:v>
                </c:pt>
                <c:pt idx="8204">
                  <c:v>3</c:v>
                </c:pt>
                <c:pt idx="8205">
                  <c:v>0</c:v>
                </c:pt>
                <c:pt idx="8206">
                  <c:v>13</c:v>
                </c:pt>
                <c:pt idx="8207">
                  <c:v>1</c:v>
                </c:pt>
                <c:pt idx="8208">
                  <c:v>6</c:v>
                </c:pt>
                <c:pt idx="8209">
                  <c:v>2</c:v>
                </c:pt>
                <c:pt idx="8210">
                  <c:v>18</c:v>
                </c:pt>
                <c:pt idx="8211">
                  <c:v>1</c:v>
                </c:pt>
                <c:pt idx="8212">
                  <c:v>2</c:v>
                </c:pt>
                <c:pt idx="8213">
                  <c:v>1</c:v>
                </c:pt>
                <c:pt idx="8214">
                  <c:v>4</c:v>
                </c:pt>
                <c:pt idx="8215">
                  <c:v>38</c:v>
                </c:pt>
                <c:pt idx="8216">
                  <c:v>16</c:v>
                </c:pt>
                <c:pt idx="8217">
                  <c:v>67</c:v>
                </c:pt>
                <c:pt idx="8218">
                  <c:v>80</c:v>
                </c:pt>
                <c:pt idx="8219">
                  <c:v>62</c:v>
                </c:pt>
                <c:pt idx="8220">
                  <c:v>3</c:v>
                </c:pt>
                <c:pt idx="8221">
                  <c:v>40</c:v>
                </c:pt>
                <c:pt idx="8222">
                  <c:v>104</c:v>
                </c:pt>
                <c:pt idx="8223">
                  <c:v>53</c:v>
                </c:pt>
                <c:pt idx="8224">
                  <c:v>100</c:v>
                </c:pt>
                <c:pt idx="8225">
                  <c:v>10</c:v>
                </c:pt>
                <c:pt idx="8226">
                  <c:v>1</c:v>
                </c:pt>
                <c:pt idx="8227">
                  <c:v>11</c:v>
                </c:pt>
                <c:pt idx="8228">
                  <c:v>25</c:v>
                </c:pt>
                <c:pt idx="8229">
                  <c:v>8</c:v>
                </c:pt>
                <c:pt idx="8230">
                  <c:v>14</c:v>
                </c:pt>
                <c:pt idx="8231">
                  <c:v>12</c:v>
                </c:pt>
                <c:pt idx="8232">
                  <c:v>60</c:v>
                </c:pt>
                <c:pt idx="8233">
                  <c:v>4</c:v>
                </c:pt>
                <c:pt idx="8234">
                  <c:v>98</c:v>
                </c:pt>
                <c:pt idx="8235">
                  <c:v>56</c:v>
                </c:pt>
                <c:pt idx="8236">
                  <c:v>26</c:v>
                </c:pt>
                <c:pt idx="8237">
                  <c:v>0</c:v>
                </c:pt>
                <c:pt idx="8238">
                  <c:v>0</c:v>
                </c:pt>
                <c:pt idx="8239">
                  <c:v>7</c:v>
                </c:pt>
                <c:pt idx="8240">
                  <c:v>5</c:v>
                </c:pt>
                <c:pt idx="8241">
                  <c:v>24</c:v>
                </c:pt>
                <c:pt idx="8242">
                  <c:v>0</c:v>
                </c:pt>
                <c:pt idx="8243">
                  <c:v>0</c:v>
                </c:pt>
                <c:pt idx="8244">
                  <c:v>11</c:v>
                </c:pt>
                <c:pt idx="8245">
                  <c:v>7</c:v>
                </c:pt>
                <c:pt idx="8246">
                  <c:v>7</c:v>
                </c:pt>
                <c:pt idx="8247">
                  <c:v>5</c:v>
                </c:pt>
                <c:pt idx="8248">
                  <c:v>12</c:v>
                </c:pt>
                <c:pt idx="8249">
                  <c:v>0</c:v>
                </c:pt>
                <c:pt idx="8250">
                  <c:v>1</c:v>
                </c:pt>
                <c:pt idx="8251">
                  <c:v>0</c:v>
                </c:pt>
                <c:pt idx="8252">
                  <c:v>12</c:v>
                </c:pt>
                <c:pt idx="8253">
                  <c:v>3</c:v>
                </c:pt>
                <c:pt idx="8254">
                  <c:v>4</c:v>
                </c:pt>
                <c:pt idx="8255">
                  <c:v>8</c:v>
                </c:pt>
                <c:pt idx="8256">
                  <c:v>0</c:v>
                </c:pt>
                <c:pt idx="8257">
                  <c:v>14</c:v>
                </c:pt>
                <c:pt idx="8258">
                  <c:v>17</c:v>
                </c:pt>
                <c:pt idx="8259">
                  <c:v>11</c:v>
                </c:pt>
                <c:pt idx="8260">
                  <c:v>36</c:v>
                </c:pt>
                <c:pt idx="8261">
                  <c:v>31</c:v>
                </c:pt>
                <c:pt idx="8262">
                  <c:v>29</c:v>
                </c:pt>
                <c:pt idx="8263">
                  <c:v>3</c:v>
                </c:pt>
                <c:pt idx="8264">
                  <c:v>34</c:v>
                </c:pt>
                <c:pt idx="8265">
                  <c:v>10</c:v>
                </c:pt>
                <c:pt idx="8266">
                  <c:v>6</c:v>
                </c:pt>
                <c:pt idx="8267">
                  <c:v>14</c:v>
                </c:pt>
                <c:pt idx="8268">
                  <c:v>1</c:v>
                </c:pt>
                <c:pt idx="8269">
                  <c:v>2</c:v>
                </c:pt>
                <c:pt idx="8270">
                  <c:v>0</c:v>
                </c:pt>
                <c:pt idx="8271">
                  <c:v>0</c:v>
                </c:pt>
                <c:pt idx="8272">
                  <c:v>0</c:v>
                </c:pt>
                <c:pt idx="8273">
                  <c:v>1</c:v>
                </c:pt>
                <c:pt idx="8274">
                  <c:v>0</c:v>
                </c:pt>
                <c:pt idx="8275">
                  <c:v>29</c:v>
                </c:pt>
                <c:pt idx="8276">
                  <c:v>27</c:v>
                </c:pt>
                <c:pt idx="8277">
                  <c:v>1</c:v>
                </c:pt>
                <c:pt idx="8278">
                  <c:v>0</c:v>
                </c:pt>
                <c:pt idx="8279">
                  <c:v>0</c:v>
                </c:pt>
                <c:pt idx="8280">
                  <c:v>24</c:v>
                </c:pt>
                <c:pt idx="8281">
                  <c:v>0</c:v>
                </c:pt>
                <c:pt idx="8282">
                  <c:v>8</c:v>
                </c:pt>
                <c:pt idx="8283">
                  <c:v>3</c:v>
                </c:pt>
                <c:pt idx="8284">
                  <c:v>21</c:v>
                </c:pt>
                <c:pt idx="8285">
                  <c:v>0</c:v>
                </c:pt>
                <c:pt idx="8286">
                  <c:v>10</c:v>
                </c:pt>
                <c:pt idx="8287">
                  <c:v>4</c:v>
                </c:pt>
                <c:pt idx="8288">
                  <c:v>4</c:v>
                </c:pt>
                <c:pt idx="8289">
                  <c:v>0</c:v>
                </c:pt>
                <c:pt idx="8290">
                  <c:v>1</c:v>
                </c:pt>
                <c:pt idx="8291">
                  <c:v>2</c:v>
                </c:pt>
                <c:pt idx="8292">
                  <c:v>2</c:v>
                </c:pt>
                <c:pt idx="8293">
                  <c:v>7</c:v>
                </c:pt>
                <c:pt idx="8294">
                  <c:v>9</c:v>
                </c:pt>
                <c:pt idx="8295">
                  <c:v>23</c:v>
                </c:pt>
                <c:pt idx="8296">
                  <c:v>18</c:v>
                </c:pt>
                <c:pt idx="8297">
                  <c:v>24</c:v>
                </c:pt>
                <c:pt idx="8298">
                  <c:v>0</c:v>
                </c:pt>
                <c:pt idx="8299">
                  <c:v>0</c:v>
                </c:pt>
                <c:pt idx="8300">
                  <c:v>3</c:v>
                </c:pt>
                <c:pt idx="8301">
                  <c:v>2</c:v>
                </c:pt>
                <c:pt idx="8302">
                  <c:v>17</c:v>
                </c:pt>
                <c:pt idx="8303">
                  <c:v>7</c:v>
                </c:pt>
                <c:pt idx="8304">
                  <c:v>10</c:v>
                </c:pt>
                <c:pt idx="8305">
                  <c:v>69</c:v>
                </c:pt>
                <c:pt idx="8306">
                  <c:v>118</c:v>
                </c:pt>
                <c:pt idx="8307">
                  <c:v>1</c:v>
                </c:pt>
                <c:pt idx="8308">
                  <c:v>0</c:v>
                </c:pt>
                <c:pt idx="8309">
                  <c:v>0</c:v>
                </c:pt>
                <c:pt idx="8310">
                  <c:v>1</c:v>
                </c:pt>
                <c:pt idx="8311">
                  <c:v>26</c:v>
                </c:pt>
                <c:pt idx="8312">
                  <c:v>6</c:v>
                </c:pt>
                <c:pt idx="8313">
                  <c:v>1</c:v>
                </c:pt>
                <c:pt idx="8314">
                  <c:v>37</c:v>
                </c:pt>
                <c:pt idx="8315">
                  <c:v>23</c:v>
                </c:pt>
                <c:pt idx="8316">
                  <c:v>0</c:v>
                </c:pt>
                <c:pt idx="8317">
                  <c:v>0</c:v>
                </c:pt>
                <c:pt idx="8318">
                  <c:v>0</c:v>
                </c:pt>
                <c:pt idx="8319">
                  <c:v>0</c:v>
                </c:pt>
                <c:pt idx="8320">
                  <c:v>0</c:v>
                </c:pt>
                <c:pt idx="8321">
                  <c:v>0</c:v>
                </c:pt>
                <c:pt idx="8322">
                  <c:v>0</c:v>
                </c:pt>
                <c:pt idx="8323">
                  <c:v>0</c:v>
                </c:pt>
                <c:pt idx="8324">
                  <c:v>0</c:v>
                </c:pt>
                <c:pt idx="8325">
                  <c:v>0</c:v>
                </c:pt>
                <c:pt idx="8326">
                  <c:v>0</c:v>
                </c:pt>
                <c:pt idx="8327">
                  <c:v>0</c:v>
                </c:pt>
                <c:pt idx="8328">
                  <c:v>0</c:v>
                </c:pt>
                <c:pt idx="8329">
                  <c:v>0</c:v>
                </c:pt>
                <c:pt idx="8330">
                  <c:v>0</c:v>
                </c:pt>
                <c:pt idx="8331">
                  <c:v>0</c:v>
                </c:pt>
                <c:pt idx="8332">
                  <c:v>0</c:v>
                </c:pt>
                <c:pt idx="8333">
                  <c:v>37</c:v>
                </c:pt>
                <c:pt idx="8334">
                  <c:v>249</c:v>
                </c:pt>
                <c:pt idx="8335">
                  <c:v>153</c:v>
                </c:pt>
                <c:pt idx="8336">
                  <c:v>3</c:v>
                </c:pt>
                <c:pt idx="8337">
                  <c:v>0</c:v>
                </c:pt>
                <c:pt idx="8338">
                  <c:v>0</c:v>
                </c:pt>
                <c:pt idx="8339">
                  <c:v>0</c:v>
                </c:pt>
                <c:pt idx="8340">
                  <c:v>0</c:v>
                </c:pt>
                <c:pt idx="8341">
                  <c:v>0</c:v>
                </c:pt>
                <c:pt idx="8342">
                  <c:v>0</c:v>
                </c:pt>
                <c:pt idx="8343">
                  <c:v>0</c:v>
                </c:pt>
                <c:pt idx="8344">
                  <c:v>0</c:v>
                </c:pt>
                <c:pt idx="8345">
                  <c:v>0</c:v>
                </c:pt>
                <c:pt idx="8346">
                  <c:v>0</c:v>
                </c:pt>
                <c:pt idx="8347">
                  <c:v>0</c:v>
                </c:pt>
                <c:pt idx="8348">
                  <c:v>0</c:v>
                </c:pt>
                <c:pt idx="8349">
                  <c:v>0</c:v>
                </c:pt>
                <c:pt idx="8350">
                  <c:v>0</c:v>
                </c:pt>
                <c:pt idx="8351">
                  <c:v>0</c:v>
                </c:pt>
                <c:pt idx="8352">
                  <c:v>0</c:v>
                </c:pt>
                <c:pt idx="8353">
                  <c:v>0</c:v>
                </c:pt>
                <c:pt idx="8354">
                  <c:v>0</c:v>
                </c:pt>
                <c:pt idx="8355">
                  <c:v>0</c:v>
                </c:pt>
                <c:pt idx="8356">
                  <c:v>0</c:v>
                </c:pt>
                <c:pt idx="8357">
                  <c:v>0</c:v>
                </c:pt>
                <c:pt idx="8358">
                  <c:v>0</c:v>
                </c:pt>
                <c:pt idx="8359">
                  <c:v>0</c:v>
                </c:pt>
                <c:pt idx="8360">
                  <c:v>0</c:v>
                </c:pt>
                <c:pt idx="8361">
                  <c:v>0</c:v>
                </c:pt>
                <c:pt idx="8362">
                  <c:v>0</c:v>
                </c:pt>
                <c:pt idx="8363">
                  <c:v>0</c:v>
                </c:pt>
                <c:pt idx="8364">
                  <c:v>0</c:v>
                </c:pt>
                <c:pt idx="8365">
                  <c:v>0</c:v>
                </c:pt>
                <c:pt idx="8366">
                  <c:v>0</c:v>
                </c:pt>
                <c:pt idx="8367">
                  <c:v>0</c:v>
                </c:pt>
                <c:pt idx="8368">
                  <c:v>0</c:v>
                </c:pt>
                <c:pt idx="8369">
                  <c:v>0</c:v>
                </c:pt>
                <c:pt idx="8370">
                  <c:v>0</c:v>
                </c:pt>
                <c:pt idx="8371">
                  <c:v>0</c:v>
                </c:pt>
                <c:pt idx="8372">
                  <c:v>0</c:v>
                </c:pt>
                <c:pt idx="8373">
                  <c:v>0</c:v>
                </c:pt>
                <c:pt idx="8374">
                  <c:v>0</c:v>
                </c:pt>
                <c:pt idx="8375">
                  <c:v>0</c:v>
                </c:pt>
                <c:pt idx="8376">
                  <c:v>0</c:v>
                </c:pt>
                <c:pt idx="8377">
                  <c:v>0</c:v>
                </c:pt>
                <c:pt idx="8378">
                  <c:v>0</c:v>
                </c:pt>
                <c:pt idx="8379">
                  <c:v>0</c:v>
                </c:pt>
                <c:pt idx="8380">
                  <c:v>0</c:v>
                </c:pt>
                <c:pt idx="8381">
                  <c:v>0</c:v>
                </c:pt>
                <c:pt idx="8382">
                  <c:v>0</c:v>
                </c:pt>
                <c:pt idx="8383">
                  <c:v>0</c:v>
                </c:pt>
                <c:pt idx="8384">
                  <c:v>0</c:v>
                </c:pt>
                <c:pt idx="8385">
                  <c:v>0</c:v>
                </c:pt>
                <c:pt idx="8386">
                  <c:v>0</c:v>
                </c:pt>
                <c:pt idx="8387">
                  <c:v>0</c:v>
                </c:pt>
                <c:pt idx="8388">
                  <c:v>0</c:v>
                </c:pt>
                <c:pt idx="8389">
                  <c:v>0</c:v>
                </c:pt>
                <c:pt idx="8390">
                  <c:v>0</c:v>
                </c:pt>
                <c:pt idx="8391">
                  <c:v>0</c:v>
                </c:pt>
                <c:pt idx="8392">
                  <c:v>0</c:v>
                </c:pt>
                <c:pt idx="8393">
                  <c:v>0</c:v>
                </c:pt>
                <c:pt idx="8394">
                  <c:v>0</c:v>
                </c:pt>
                <c:pt idx="8395">
                  <c:v>0</c:v>
                </c:pt>
                <c:pt idx="8396">
                  <c:v>0</c:v>
                </c:pt>
                <c:pt idx="8397">
                  <c:v>0</c:v>
                </c:pt>
                <c:pt idx="8398">
                  <c:v>0</c:v>
                </c:pt>
                <c:pt idx="8399">
                  <c:v>0</c:v>
                </c:pt>
                <c:pt idx="8400">
                  <c:v>0</c:v>
                </c:pt>
                <c:pt idx="8401">
                  <c:v>0</c:v>
                </c:pt>
                <c:pt idx="8402">
                  <c:v>0</c:v>
                </c:pt>
                <c:pt idx="8403">
                  <c:v>0</c:v>
                </c:pt>
                <c:pt idx="8404">
                  <c:v>0</c:v>
                </c:pt>
                <c:pt idx="8405">
                  <c:v>0</c:v>
                </c:pt>
                <c:pt idx="8406">
                  <c:v>0</c:v>
                </c:pt>
                <c:pt idx="8407">
                  <c:v>0</c:v>
                </c:pt>
                <c:pt idx="8408">
                  <c:v>0</c:v>
                </c:pt>
                <c:pt idx="8409">
                  <c:v>0</c:v>
                </c:pt>
                <c:pt idx="8410">
                  <c:v>0</c:v>
                </c:pt>
                <c:pt idx="8411">
                  <c:v>0</c:v>
                </c:pt>
                <c:pt idx="8412">
                  <c:v>0</c:v>
                </c:pt>
                <c:pt idx="8413">
                  <c:v>0</c:v>
                </c:pt>
                <c:pt idx="8414">
                  <c:v>0</c:v>
                </c:pt>
                <c:pt idx="8415">
                  <c:v>0</c:v>
                </c:pt>
                <c:pt idx="8416">
                  <c:v>0</c:v>
                </c:pt>
                <c:pt idx="8417">
                  <c:v>0</c:v>
                </c:pt>
                <c:pt idx="8418">
                  <c:v>0</c:v>
                </c:pt>
                <c:pt idx="8419">
                  <c:v>0</c:v>
                </c:pt>
                <c:pt idx="8420">
                  <c:v>0</c:v>
                </c:pt>
                <c:pt idx="8421">
                  <c:v>0</c:v>
                </c:pt>
                <c:pt idx="8422">
                  <c:v>0</c:v>
                </c:pt>
                <c:pt idx="8423">
                  <c:v>0</c:v>
                </c:pt>
                <c:pt idx="8424">
                  <c:v>0</c:v>
                </c:pt>
                <c:pt idx="8425">
                  <c:v>0</c:v>
                </c:pt>
                <c:pt idx="8426">
                  <c:v>0</c:v>
                </c:pt>
                <c:pt idx="8427">
                  <c:v>0</c:v>
                </c:pt>
                <c:pt idx="8428">
                  <c:v>0</c:v>
                </c:pt>
                <c:pt idx="8429">
                  <c:v>0</c:v>
                </c:pt>
                <c:pt idx="8430">
                  <c:v>0</c:v>
                </c:pt>
                <c:pt idx="8431">
                  <c:v>0</c:v>
                </c:pt>
                <c:pt idx="8432">
                  <c:v>0</c:v>
                </c:pt>
                <c:pt idx="8433">
                  <c:v>0</c:v>
                </c:pt>
                <c:pt idx="8434">
                  <c:v>0</c:v>
                </c:pt>
                <c:pt idx="8435">
                  <c:v>0</c:v>
                </c:pt>
                <c:pt idx="8436">
                  <c:v>0</c:v>
                </c:pt>
                <c:pt idx="8437">
                  <c:v>0</c:v>
                </c:pt>
                <c:pt idx="8438">
                  <c:v>0</c:v>
                </c:pt>
                <c:pt idx="8439">
                  <c:v>0</c:v>
                </c:pt>
                <c:pt idx="8440">
                  <c:v>0</c:v>
                </c:pt>
                <c:pt idx="8441">
                  <c:v>0</c:v>
                </c:pt>
                <c:pt idx="8442">
                  <c:v>0</c:v>
                </c:pt>
                <c:pt idx="8443">
                  <c:v>0</c:v>
                </c:pt>
                <c:pt idx="8444">
                  <c:v>0</c:v>
                </c:pt>
                <c:pt idx="8445">
                  <c:v>0</c:v>
                </c:pt>
                <c:pt idx="8446">
                  <c:v>0</c:v>
                </c:pt>
                <c:pt idx="8447">
                  <c:v>0</c:v>
                </c:pt>
                <c:pt idx="8448">
                  <c:v>0</c:v>
                </c:pt>
                <c:pt idx="8449">
                  <c:v>0</c:v>
                </c:pt>
                <c:pt idx="8450">
                  <c:v>0</c:v>
                </c:pt>
                <c:pt idx="8451">
                  <c:v>0</c:v>
                </c:pt>
                <c:pt idx="8452">
                  <c:v>0</c:v>
                </c:pt>
                <c:pt idx="8453">
                  <c:v>0</c:v>
                </c:pt>
                <c:pt idx="8454">
                  <c:v>0</c:v>
                </c:pt>
                <c:pt idx="8455">
                  <c:v>0</c:v>
                </c:pt>
                <c:pt idx="8456">
                  <c:v>0</c:v>
                </c:pt>
                <c:pt idx="8457">
                  <c:v>0</c:v>
                </c:pt>
                <c:pt idx="8458">
                  <c:v>0</c:v>
                </c:pt>
                <c:pt idx="8459">
                  <c:v>0</c:v>
                </c:pt>
                <c:pt idx="8460">
                  <c:v>0</c:v>
                </c:pt>
                <c:pt idx="8461">
                  <c:v>0</c:v>
                </c:pt>
                <c:pt idx="8462">
                  <c:v>0</c:v>
                </c:pt>
                <c:pt idx="8463">
                  <c:v>0</c:v>
                </c:pt>
                <c:pt idx="8464">
                  <c:v>0</c:v>
                </c:pt>
                <c:pt idx="8465">
                  <c:v>0</c:v>
                </c:pt>
                <c:pt idx="8466">
                  <c:v>0</c:v>
                </c:pt>
                <c:pt idx="8467">
                  <c:v>0</c:v>
                </c:pt>
                <c:pt idx="8468">
                  <c:v>0</c:v>
                </c:pt>
                <c:pt idx="8469">
                  <c:v>0</c:v>
                </c:pt>
                <c:pt idx="8470">
                  <c:v>0</c:v>
                </c:pt>
                <c:pt idx="8471">
                  <c:v>0</c:v>
                </c:pt>
                <c:pt idx="8472">
                  <c:v>0</c:v>
                </c:pt>
                <c:pt idx="8473">
                  <c:v>0</c:v>
                </c:pt>
                <c:pt idx="8474">
                  <c:v>0</c:v>
                </c:pt>
                <c:pt idx="8475">
                  <c:v>0</c:v>
                </c:pt>
                <c:pt idx="8476">
                  <c:v>0</c:v>
                </c:pt>
                <c:pt idx="8477">
                  <c:v>0</c:v>
                </c:pt>
                <c:pt idx="8478">
                  <c:v>0</c:v>
                </c:pt>
                <c:pt idx="8479">
                  <c:v>0</c:v>
                </c:pt>
                <c:pt idx="8480">
                  <c:v>0</c:v>
                </c:pt>
                <c:pt idx="8481">
                  <c:v>0</c:v>
                </c:pt>
                <c:pt idx="8482">
                  <c:v>10</c:v>
                </c:pt>
                <c:pt idx="8483">
                  <c:v>0</c:v>
                </c:pt>
                <c:pt idx="8484">
                  <c:v>0</c:v>
                </c:pt>
                <c:pt idx="8485">
                  <c:v>0</c:v>
                </c:pt>
                <c:pt idx="8486">
                  <c:v>0</c:v>
                </c:pt>
                <c:pt idx="8487">
                  <c:v>21</c:v>
                </c:pt>
                <c:pt idx="8488">
                  <c:v>0</c:v>
                </c:pt>
                <c:pt idx="8489">
                  <c:v>2</c:v>
                </c:pt>
                <c:pt idx="8490">
                  <c:v>0</c:v>
                </c:pt>
                <c:pt idx="8491">
                  <c:v>17</c:v>
                </c:pt>
                <c:pt idx="8492">
                  <c:v>0</c:v>
                </c:pt>
                <c:pt idx="8493">
                  <c:v>0</c:v>
                </c:pt>
                <c:pt idx="8494">
                  <c:v>0</c:v>
                </c:pt>
                <c:pt idx="8495">
                  <c:v>0</c:v>
                </c:pt>
                <c:pt idx="8496">
                  <c:v>0</c:v>
                </c:pt>
                <c:pt idx="8497">
                  <c:v>0</c:v>
                </c:pt>
                <c:pt idx="8498">
                  <c:v>0</c:v>
                </c:pt>
                <c:pt idx="8499">
                  <c:v>0</c:v>
                </c:pt>
                <c:pt idx="8500">
                  <c:v>0</c:v>
                </c:pt>
                <c:pt idx="8501">
                  <c:v>0</c:v>
                </c:pt>
                <c:pt idx="8502">
                  <c:v>0</c:v>
                </c:pt>
                <c:pt idx="8503">
                  <c:v>0</c:v>
                </c:pt>
                <c:pt idx="8504">
                  <c:v>0</c:v>
                </c:pt>
                <c:pt idx="8505">
                  <c:v>0</c:v>
                </c:pt>
                <c:pt idx="8506">
                  <c:v>0</c:v>
                </c:pt>
                <c:pt idx="8507">
                  <c:v>2</c:v>
                </c:pt>
                <c:pt idx="8508">
                  <c:v>54</c:v>
                </c:pt>
                <c:pt idx="8509">
                  <c:v>0</c:v>
                </c:pt>
                <c:pt idx="8510">
                  <c:v>0</c:v>
                </c:pt>
                <c:pt idx="8511">
                  <c:v>0</c:v>
                </c:pt>
                <c:pt idx="8512">
                  <c:v>0</c:v>
                </c:pt>
                <c:pt idx="8513">
                  <c:v>0</c:v>
                </c:pt>
                <c:pt idx="8514">
                  <c:v>0</c:v>
                </c:pt>
                <c:pt idx="8515">
                  <c:v>0</c:v>
                </c:pt>
                <c:pt idx="8516">
                  <c:v>0</c:v>
                </c:pt>
                <c:pt idx="8517">
                  <c:v>0</c:v>
                </c:pt>
                <c:pt idx="8518">
                  <c:v>0</c:v>
                </c:pt>
                <c:pt idx="8519">
                  <c:v>0</c:v>
                </c:pt>
                <c:pt idx="8520">
                  <c:v>0</c:v>
                </c:pt>
                <c:pt idx="8521">
                  <c:v>1</c:v>
                </c:pt>
                <c:pt idx="8522">
                  <c:v>0</c:v>
                </c:pt>
                <c:pt idx="8523">
                  <c:v>0</c:v>
                </c:pt>
                <c:pt idx="8524">
                  <c:v>38</c:v>
                </c:pt>
                <c:pt idx="8525">
                  <c:v>0</c:v>
                </c:pt>
                <c:pt idx="8526">
                  <c:v>0</c:v>
                </c:pt>
                <c:pt idx="8527">
                  <c:v>0</c:v>
                </c:pt>
                <c:pt idx="8528">
                  <c:v>0</c:v>
                </c:pt>
                <c:pt idx="8529">
                  <c:v>0</c:v>
                </c:pt>
                <c:pt idx="8530">
                  <c:v>0</c:v>
                </c:pt>
                <c:pt idx="8531">
                  <c:v>0</c:v>
                </c:pt>
                <c:pt idx="8532">
                  <c:v>12</c:v>
                </c:pt>
                <c:pt idx="8533">
                  <c:v>0</c:v>
                </c:pt>
                <c:pt idx="8534">
                  <c:v>27</c:v>
                </c:pt>
                <c:pt idx="8535">
                  <c:v>1</c:v>
                </c:pt>
                <c:pt idx="8536">
                  <c:v>19</c:v>
                </c:pt>
                <c:pt idx="8537">
                  <c:v>0</c:v>
                </c:pt>
                <c:pt idx="8538">
                  <c:v>0</c:v>
                </c:pt>
                <c:pt idx="8539">
                  <c:v>0</c:v>
                </c:pt>
                <c:pt idx="8540">
                  <c:v>0</c:v>
                </c:pt>
                <c:pt idx="8541">
                  <c:v>0</c:v>
                </c:pt>
                <c:pt idx="8542">
                  <c:v>0</c:v>
                </c:pt>
                <c:pt idx="8543">
                  <c:v>0</c:v>
                </c:pt>
                <c:pt idx="8544">
                  <c:v>1</c:v>
                </c:pt>
                <c:pt idx="8545">
                  <c:v>37</c:v>
                </c:pt>
                <c:pt idx="8546">
                  <c:v>27</c:v>
                </c:pt>
                <c:pt idx="8547">
                  <c:v>44</c:v>
                </c:pt>
                <c:pt idx="8548">
                  <c:v>2</c:v>
                </c:pt>
                <c:pt idx="8549">
                  <c:v>0</c:v>
                </c:pt>
                <c:pt idx="8550">
                  <c:v>0</c:v>
                </c:pt>
                <c:pt idx="8551">
                  <c:v>0</c:v>
                </c:pt>
                <c:pt idx="8552">
                  <c:v>10</c:v>
                </c:pt>
                <c:pt idx="8553">
                  <c:v>4</c:v>
                </c:pt>
                <c:pt idx="8554">
                  <c:v>0</c:v>
                </c:pt>
                <c:pt idx="8555">
                  <c:v>77</c:v>
                </c:pt>
                <c:pt idx="8556">
                  <c:v>0</c:v>
                </c:pt>
                <c:pt idx="8557">
                  <c:v>1</c:v>
                </c:pt>
                <c:pt idx="8558">
                  <c:v>13</c:v>
                </c:pt>
                <c:pt idx="8559">
                  <c:v>9</c:v>
                </c:pt>
                <c:pt idx="8560">
                  <c:v>0</c:v>
                </c:pt>
                <c:pt idx="8561">
                  <c:v>0</c:v>
                </c:pt>
                <c:pt idx="8562">
                  <c:v>9</c:v>
                </c:pt>
                <c:pt idx="8563">
                  <c:v>0</c:v>
                </c:pt>
                <c:pt idx="8564">
                  <c:v>0</c:v>
                </c:pt>
                <c:pt idx="8565">
                  <c:v>0</c:v>
                </c:pt>
                <c:pt idx="8566">
                  <c:v>1</c:v>
                </c:pt>
                <c:pt idx="8567">
                  <c:v>0</c:v>
                </c:pt>
                <c:pt idx="8568">
                  <c:v>0</c:v>
                </c:pt>
                <c:pt idx="8569">
                  <c:v>0</c:v>
                </c:pt>
                <c:pt idx="8570">
                  <c:v>0</c:v>
                </c:pt>
                <c:pt idx="8571">
                  <c:v>0</c:v>
                </c:pt>
                <c:pt idx="8572">
                  <c:v>0</c:v>
                </c:pt>
                <c:pt idx="8573">
                  <c:v>20</c:v>
                </c:pt>
                <c:pt idx="8574">
                  <c:v>0</c:v>
                </c:pt>
                <c:pt idx="8575">
                  <c:v>0</c:v>
                </c:pt>
                <c:pt idx="8576">
                  <c:v>0</c:v>
                </c:pt>
                <c:pt idx="8577">
                  <c:v>0</c:v>
                </c:pt>
                <c:pt idx="8578">
                  <c:v>6</c:v>
                </c:pt>
                <c:pt idx="8579">
                  <c:v>0</c:v>
                </c:pt>
                <c:pt idx="8580">
                  <c:v>39</c:v>
                </c:pt>
                <c:pt idx="8581">
                  <c:v>7</c:v>
                </c:pt>
                <c:pt idx="8582">
                  <c:v>11</c:v>
                </c:pt>
                <c:pt idx="8583">
                  <c:v>45</c:v>
                </c:pt>
                <c:pt idx="8584">
                  <c:v>30</c:v>
                </c:pt>
                <c:pt idx="8585">
                  <c:v>30</c:v>
                </c:pt>
                <c:pt idx="8586">
                  <c:v>32</c:v>
                </c:pt>
                <c:pt idx="8587">
                  <c:v>9</c:v>
                </c:pt>
                <c:pt idx="8588">
                  <c:v>10</c:v>
                </c:pt>
                <c:pt idx="8589">
                  <c:v>15</c:v>
                </c:pt>
                <c:pt idx="8590">
                  <c:v>2</c:v>
                </c:pt>
                <c:pt idx="8591">
                  <c:v>33</c:v>
                </c:pt>
                <c:pt idx="8592">
                  <c:v>27</c:v>
                </c:pt>
                <c:pt idx="8593">
                  <c:v>34</c:v>
                </c:pt>
                <c:pt idx="8594">
                  <c:v>6</c:v>
                </c:pt>
                <c:pt idx="8595">
                  <c:v>3</c:v>
                </c:pt>
                <c:pt idx="8596">
                  <c:v>3</c:v>
                </c:pt>
                <c:pt idx="8597">
                  <c:v>33</c:v>
                </c:pt>
                <c:pt idx="8598">
                  <c:v>32</c:v>
                </c:pt>
                <c:pt idx="8599">
                  <c:v>0</c:v>
                </c:pt>
                <c:pt idx="8600">
                  <c:v>0</c:v>
                </c:pt>
                <c:pt idx="8601">
                  <c:v>3</c:v>
                </c:pt>
                <c:pt idx="8602">
                  <c:v>10</c:v>
                </c:pt>
                <c:pt idx="8603">
                  <c:v>27</c:v>
                </c:pt>
                <c:pt idx="8604">
                  <c:v>37</c:v>
                </c:pt>
                <c:pt idx="8605">
                  <c:v>1</c:v>
                </c:pt>
                <c:pt idx="8606">
                  <c:v>27</c:v>
                </c:pt>
                <c:pt idx="8607">
                  <c:v>0</c:v>
                </c:pt>
                <c:pt idx="8608">
                  <c:v>7</c:v>
                </c:pt>
                <c:pt idx="8609">
                  <c:v>152</c:v>
                </c:pt>
                <c:pt idx="8610">
                  <c:v>6</c:v>
                </c:pt>
                <c:pt idx="8611">
                  <c:v>25</c:v>
                </c:pt>
                <c:pt idx="8612">
                  <c:v>45</c:v>
                </c:pt>
                <c:pt idx="8613">
                  <c:v>21</c:v>
                </c:pt>
                <c:pt idx="8614">
                  <c:v>0</c:v>
                </c:pt>
                <c:pt idx="8615">
                  <c:v>17</c:v>
                </c:pt>
                <c:pt idx="8616">
                  <c:v>58</c:v>
                </c:pt>
                <c:pt idx="8617">
                  <c:v>0</c:v>
                </c:pt>
                <c:pt idx="8618">
                  <c:v>54</c:v>
                </c:pt>
                <c:pt idx="8619">
                  <c:v>19</c:v>
                </c:pt>
                <c:pt idx="8620">
                  <c:v>110</c:v>
                </c:pt>
                <c:pt idx="8621">
                  <c:v>12</c:v>
                </c:pt>
                <c:pt idx="8622">
                  <c:v>0</c:v>
                </c:pt>
                <c:pt idx="8623">
                  <c:v>2</c:v>
                </c:pt>
                <c:pt idx="8624">
                  <c:v>4</c:v>
                </c:pt>
                <c:pt idx="8625">
                  <c:v>0</c:v>
                </c:pt>
                <c:pt idx="8626">
                  <c:v>0</c:v>
                </c:pt>
                <c:pt idx="8627">
                  <c:v>5</c:v>
                </c:pt>
                <c:pt idx="8628">
                  <c:v>75</c:v>
                </c:pt>
                <c:pt idx="8629">
                  <c:v>15</c:v>
                </c:pt>
                <c:pt idx="8630">
                  <c:v>4</c:v>
                </c:pt>
                <c:pt idx="8631">
                  <c:v>11</c:v>
                </c:pt>
                <c:pt idx="8632">
                  <c:v>1</c:v>
                </c:pt>
                <c:pt idx="8633">
                  <c:v>30</c:v>
                </c:pt>
                <c:pt idx="8634">
                  <c:v>113</c:v>
                </c:pt>
                <c:pt idx="8635">
                  <c:v>3</c:v>
                </c:pt>
                <c:pt idx="8636">
                  <c:v>2</c:v>
                </c:pt>
                <c:pt idx="8637">
                  <c:v>1</c:v>
                </c:pt>
                <c:pt idx="8638">
                  <c:v>47</c:v>
                </c:pt>
                <c:pt idx="8639">
                  <c:v>61</c:v>
                </c:pt>
                <c:pt idx="8640">
                  <c:v>34</c:v>
                </c:pt>
                <c:pt idx="8641">
                  <c:v>0</c:v>
                </c:pt>
                <c:pt idx="8642">
                  <c:v>0</c:v>
                </c:pt>
                <c:pt idx="8643">
                  <c:v>6</c:v>
                </c:pt>
                <c:pt idx="8644">
                  <c:v>5</c:v>
                </c:pt>
                <c:pt idx="8645">
                  <c:v>0</c:v>
                </c:pt>
                <c:pt idx="8646">
                  <c:v>26</c:v>
                </c:pt>
                <c:pt idx="8647">
                  <c:v>4</c:v>
                </c:pt>
                <c:pt idx="8648">
                  <c:v>37</c:v>
                </c:pt>
                <c:pt idx="8649">
                  <c:v>3</c:v>
                </c:pt>
                <c:pt idx="8650">
                  <c:v>1</c:v>
                </c:pt>
                <c:pt idx="8651">
                  <c:v>20</c:v>
                </c:pt>
                <c:pt idx="8652">
                  <c:v>26</c:v>
                </c:pt>
                <c:pt idx="8653">
                  <c:v>3</c:v>
                </c:pt>
                <c:pt idx="8654">
                  <c:v>0</c:v>
                </c:pt>
                <c:pt idx="8655">
                  <c:v>0</c:v>
                </c:pt>
                <c:pt idx="8656">
                  <c:v>0</c:v>
                </c:pt>
                <c:pt idx="8657">
                  <c:v>0</c:v>
                </c:pt>
                <c:pt idx="8658">
                  <c:v>0</c:v>
                </c:pt>
                <c:pt idx="8659">
                  <c:v>1</c:v>
                </c:pt>
                <c:pt idx="8660">
                  <c:v>2</c:v>
                </c:pt>
                <c:pt idx="8661">
                  <c:v>8</c:v>
                </c:pt>
                <c:pt idx="8662">
                  <c:v>1</c:v>
                </c:pt>
                <c:pt idx="8663">
                  <c:v>2</c:v>
                </c:pt>
                <c:pt idx="8664">
                  <c:v>14</c:v>
                </c:pt>
                <c:pt idx="8665">
                  <c:v>4</c:v>
                </c:pt>
                <c:pt idx="8666">
                  <c:v>7</c:v>
                </c:pt>
                <c:pt idx="8667">
                  <c:v>0</c:v>
                </c:pt>
                <c:pt idx="8668">
                  <c:v>0</c:v>
                </c:pt>
                <c:pt idx="8669">
                  <c:v>4</c:v>
                </c:pt>
                <c:pt idx="8670">
                  <c:v>0</c:v>
                </c:pt>
                <c:pt idx="8671">
                  <c:v>0</c:v>
                </c:pt>
                <c:pt idx="8672">
                  <c:v>0</c:v>
                </c:pt>
                <c:pt idx="8673">
                  <c:v>0</c:v>
                </c:pt>
                <c:pt idx="8674">
                  <c:v>0</c:v>
                </c:pt>
                <c:pt idx="8675">
                  <c:v>0</c:v>
                </c:pt>
                <c:pt idx="8676">
                  <c:v>6</c:v>
                </c:pt>
                <c:pt idx="8677">
                  <c:v>12</c:v>
                </c:pt>
                <c:pt idx="8678">
                  <c:v>15</c:v>
                </c:pt>
                <c:pt idx="8679">
                  <c:v>60</c:v>
                </c:pt>
                <c:pt idx="8680">
                  <c:v>36</c:v>
                </c:pt>
                <c:pt idx="8681">
                  <c:v>11</c:v>
                </c:pt>
                <c:pt idx="8682">
                  <c:v>25</c:v>
                </c:pt>
                <c:pt idx="8683">
                  <c:v>0</c:v>
                </c:pt>
                <c:pt idx="8684">
                  <c:v>0</c:v>
                </c:pt>
                <c:pt idx="8685">
                  <c:v>0</c:v>
                </c:pt>
                <c:pt idx="8686">
                  <c:v>0</c:v>
                </c:pt>
                <c:pt idx="8687">
                  <c:v>0</c:v>
                </c:pt>
                <c:pt idx="8688">
                  <c:v>0</c:v>
                </c:pt>
                <c:pt idx="8689">
                  <c:v>31</c:v>
                </c:pt>
                <c:pt idx="8690">
                  <c:v>1</c:v>
                </c:pt>
                <c:pt idx="8691">
                  <c:v>0</c:v>
                </c:pt>
                <c:pt idx="8692">
                  <c:v>0</c:v>
                </c:pt>
                <c:pt idx="8693">
                  <c:v>0</c:v>
                </c:pt>
                <c:pt idx="8694">
                  <c:v>0</c:v>
                </c:pt>
                <c:pt idx="8695">
                  <c:v>0</c:v>
                </c:pt>
                <c:pt idx="8696">
                  <c:v>0</c:v>
                </c:pt>
                <c:pt idx="8697">
                  <c:v>0</c:v>
                </c:pt>
                <c:pt idx="8698">
                  <c:v>0</c:v>
                </c:pt>
                <c:pt idx="8699">
                  <c:v>0</c:v>
                </c:pt>
                <c:pt idx="8700">
                  <c:v>0</c:v>
                </c:pt>
                <c:pt idx="8701">
                  <c:v>0</c:v>
                </c:pt>
                <c:pt idx="8702">
                  <c:v>0</c:v>
                </c:pt>
                <c:pt idx="8703">
                  <c:v>0</c:v>
                </c:pt>
                <c:pt idx="8704">
                  <c:v>0</c:v>
                </c:pt>
                <c:pt idx="8705">
                  <c:v>0</c:v>
                </c:pt>
                <c:pt idx="8706">
                  <c:v>0</c:v>
                </c:pt>
                <c:pt idx="8707">
                  <c:v>0</c:v>
                </c:pt>
                <c:pt idx="8708">
                  <c:v>0</c:v>
                </c:pt>
                <c:pt idx="8709">
                  <c:v>0</c:v>
                </c:pt>
                <c:pt idx="8710">
                  <c:v>0</c:v>
                </c:pt>
                <c:pt idx="8711">
                  <c:v>0</c:v>
                </c:pt>
                <c:pt idx="8712">
                  <c:v>0</c:v>
                </c:pt>
                <c:pt idx="8713">
                  <c:v>0</c:v>
                </c:pt>
                <c:pt idx="8714">
                  <c:v>0</c:v>
                </c:pt>
                <c:pt idx="8715">
                  <c:v>0</c:v>
                </c:pt>
                <c:pt idx="8716">
                  <c:v>0</c:v>
                </c:pt>
                <c:pt idx="8717">
                  <c:v>0</c:v>
                </c:pt>
                <c:pt idx="8718">
                  <c:v>0</c:v>
                </c:pt>
                <c:pt idx="8719">
                  <c:v>0</c:v>
                </c:pt>
                <c:pt idx="8720">
                  <c:v>0</c:v>
                </c:pt>
                <c:pt idx="8721">
                  <c:v>7</c:v>
                </c:pt>
                <c:pt idx="8722">
                  <c:v>0</c:v>
                </c:pt>
                <c:pt idx="8723">
                  <c:v>4</c:v>
                </c:pt>
                <c:pt idx="8724">
                  <c:v>0</c:v>
                </c:pt>
                <c:pt idx="8725">
                  <c:v>0</c:v>
                </c:pt>
                <c:pt idx="8726">
                  <c:v>0</c:v>
                </c:pt>
                <c:pt idx="8727">
                  <c:v>0</c:v>
                </c:pt>
                <c:pt idx="8728">
                  <c:v>0</c:v>
                </c:pt>
                <c:pt idx="8729">
                  <c:v>0</c:v>
                </c:pt>
                <c:pt idx="8730">
                  <c:v>0</c:v>
                </c:pt>
                <c:pt idx="8731">
                  <c:v>0</c:v>
                </c:pt>
                <c:pt idx="8732">
                  <c:v>0</c:v>
                </c:pt>
                <c:pt idx="8733">
                  <c:v>0</c:v>
                </c:pt>
                <c:pt idx="8734">
                  <c:v>0</c:v>
                </c:pt>
                <c:pt idx="8735">
                  <c:v>0</c:v>
                </c:pt>
                <c:pt idx="8736">
                  <c:v>0</c:v>
                </c:pt>
                <c:pt idx="8737">
                  <c:v>0</c:v>
                </c:pt>
                <c:pt idx="8738">
                  <c:v>0</c:v>
                </c:pt>
                <c:pt idx="8739">
                  <c:v>0</c:v>
                </c:pt>
                <c:pt idx="8740">
                  <c:v>0</c:v>
                </c:pt>
                <c:pt idx="8741">
                  <c:v>0</c:v>
                </c:pt>
                <c:pt idx="8742">
                  <c:v>0</c:v>
                </c:pt>
                <c:pt idx="8743">
                  <c:v>0</c:v>
                </c:pt>
                <c:pt idx="8744">
                  <c:v>0</c:v>
                </c:pt>
                <c:pt idx="8745">
                  <c:v>0</c:v>
                </c:pt>
                <c:pt idx="8746">
                  <c:v>0</c:v>
                </c:pt>
                <c:pt idx="8747">
                  <c:v>0</c:v>
                </c:pt>
                <c:pt idx="8748">
                  <c:v>0</c:v>
                </c:pt>
                <c:pt idx="8749">
                  <c:v>0</c:v>
                </c:pt>
                <c:pt idx="8750">
                  <c:v>0</c:v>
                </c:pt>
                <c:pt idx="8751">
                  <c:v>0</c:v>
                </c:pt>
                <c:pt idx="8752">
                  <c:v>0</c:v>
                </c:pt>
                <c:pt idx="8753">
                  <c:v>0</c:v>
                </c:pt>
                <c:pt idx="8754">
                  <c:v>0</c:v>
                </c:pt>
                <c:pt idx="8755">
                  <c:v>0</c:v>
                </c:pt>
                <c:pt idx="8756">
                  <c:v>0</c:v>
                </c:pt>
                <c:pt idx="8757">
                  <c:v>0</c:v>
                </c:pt>
                <c:pt idx="8758">
                  <c:v>0</c:v>
                </c:pt>
                <c:pt idx="8759">
                  <c:v>0</c:v>
                </c:pt>
                <c:pt idx="8760">
                  <c:v>0</c:v>
                </c:pt>
                <c:pt idx="8761">
                  <c:v>0</c:v>
                </c:pt>
                <c:pt idx="8762">
                  <c:v>0</c:v>
                </c:pt>
                <c:pt idx="8763">
                  <c:v>0</c:v>
                </c:pt>
                <c:pt idx="8764">
                  <c:v>0</c:v>
                </c:pt>
                <c:pt idx="8765">
                  <c:v>0</c:v>
                </c:pt>
                <c:pt idx="8766">
                  <c:v>0</c:v>
                </c:pt>
                <c:pt idx="8767">
                  <c:v>0</c:v>
                </c:pt>
                <c:pt idx="8768">
                  <c:v>0</c:v>
                </c:pt>
                <c:pt idx="8769">
                  <c:v>0</c:v>
                </c:pt>
                <c:pt idx="8770">
                  <c:v>0</c:v>
                </c:pt>
                <c:pt idx="8771">
                  <c:v>0</c:v>
                </c:pt>
                <c:pt idx="8772">
                  <c:v>0</c:v>
                </c:pt>
                <c:pt idx="8773">
                  <c:v>0</c:v>
                </c:pt>
                <c:pt idx="8774">
                  <c:v>0</c:v>
                </c:pt>
                <c:pt idx="8775">
                  <c:v>0</c:v>
                </c:pt>
                <c:pt idx="8776">
                  <c:v>0</c:v>
                </c:pt>
                <c:pt idx="8777">
                  <c:v>0</c:v>
                </c:pt>
                <c:pt idx="8778">
                  <c:v>0</c:v>
                </c:pt>
                <c:pt idx="8779">
                  <c:v>0</c:v>
                </c:pt>
                <c:pt idx="8780">
                  <c:v>0</c:v>
                </c:pt>
                <c:pt idx="8781">
                  <c:v>0</c:v>
                </c:pt>
                <c:pt idx="8782">
                  <c:v>0</c:v>
                </c:pt>
                <c:pt idx="8783">
                  <c:v>0</c:v>
                </c:pt>
                <c:pt idx="8784">
                  <c:v>0</c:v>
                </c:pt>
                <c:pt idx="8785">
                  <c:v>0</c:v>
                </c:pt>
                <c:pt idx="8786">
                  <c:v>0</c:v>
                </c:pt>
                <c:pt idx="8787">
                  <c:v>0</c:v>
                </c:pt>
                <c:pt idx="8788">
                  <c:v>0</c:v>
                </c:pt>
                <c:pt idx="8789">
                  <c:v>0</c:v>
                </c:pt>
                <c:pt idx="8790">
                  <c:v>0</c:v>
                </c:pt>
                <c:pt idx="8791">
                  <c:v>0</c:v>
                </c:pt>
                <c:pt idx="8792">
                  <c:v>0</c:v>
                </c:pt>
                <c:pt idx="8793">
                  <c:v>0</c:v>
                </c:pt>
                <c:pt idx="8794">
                  <c:v>0</c:v>
                </c:pt>
                <c:pt idx="8795">
                  <c:v>0</c:v>
                </c:pt>
                <c:pt idx="8796">
                  <c:v>0</c:v>
                </c:pt>
                <c:pt idx="8797">
                  <c:v>0</c:v>
                </c:pt>
                <c:pt idx="8798">
                  <c:v>0</c:v>
                </c:pt>
                <c:pt idx="8799">
                  <c:v>0</c:v>
                </c:pt>
                <c:pt idx="8800">
                  <c:v>0</c:v>
                </c:pt>
                <c:pt idx="8801">
                  <c:v>0</c:v>
                </c:pt>
                <c:pt idx="8802">
                  <c:v>0</c:v>
                </c:pt>
                <c:pt idx="8803">
                  <c:v>0</c:v>
                </c:pt>
                <c:pt idx="8804">
                  <c:v>0</c:v>
                </c:pt>
                <c:pt idx="8805">
                  <c:v>0</c:v>
                </c:pt>
                <c:pt idx="8806">
                  <c:v>0</c:v>
                </c:pt>
                <c:pt idx="8807">
                  <c:v>0</c:v>
                </c:pt>
                <c:pt idx="8808">
                  <c:v>0</c:v>
                </c:pt>
                <c:pt idx="8809">
                  <c:v>0</c:v>
                </c:pt>
                <c:pt idx="8810">
                  <c:v>0</c:v>
                </c:pt>
                <c:pt idx="8811">
                  <c:v>0</c:v>
                </c:pt>
                <c:pt idx="8812">
                  <c:v>0</c:v>
                </c:pt>
                <c:pt idx="8813">
                  <c:v>0</c:v>
                </c:pt>
                <c:pt idx="8814">
                  <c:v>3</c:v>
                </c:pt>
                <c:pt idx="8815">
                  <c:v>0</c:v>
                </c:pt>
                <c:pt idx="8816">
                  <c:v>0</c:v>
                </c:pt>
                <c:pt idx="8817">
                  <c:v>0</c:v>
                </c:pt>
                <c:pt idx="8818">
                  <c:v>0</c:v>
                </c:pt>
                <c:pt idx="8819">
                  <c:v>0</c:v>
                </c:pt>
                <c:pt idx="8820">
                  <c:v>0</c:v>
                </c:pt>
                <c:pt idx="8821">
                  <c:v>0</c:v>
                </c:pt>
                <c:pt idx="8822">
                  <c:v>10</c:v>
                </c:pt>
                <c:pt idx="8823">
                  <c:v>0</c:v>
                </c:pt>
                <c:pt idx="8824">
                  <c:v>0</c:v>
                </c:pt>
                <c:pt idx="8825">
                  <c:v>0</c:v>
                </c:pt>
                <c:pt idx="8826">
                  <c:v>0</c:v>
                </c:pt>
                <c:pt idx="8827">
                  <c:v>0</c:v>
                </c:pt>
                <c:pt idx="8828">
                  <c:v>0</c:v>
                </c:pt>
                <c:pt idx="8829">
                  <c:v>0</c:v>
                </c:pt>
                <c:pt idx="8830">
                  <c:v>0</c:v>
                </c:pt>
                <c:pt idx="8831">
                  <c:v>0</c:v>
                </c:pt>
                <c:pt idx="8832">
                  <c:v>0</c:v>
                </c:pt>
                <c:pt idx="8833">
                  <c:v>0</c:v>
                </c:pt>
                <c:pt idx="8834">
                  <c:v>0</c:v>
                </c:pt>
                <c:pt idx="8835">
                  <c:v>0</c:v>
                </c:pt>
                <c:pt idx="8836">
                  <c:v>0</c:v>
                </c:pt>
                <c:pt idx="8837">
                  <c:v>0</c:v>
                </c:pt>
                <c:pt idx="8838">
                  <c:v>0</c:v>
                </c:pt>
                <c:pt idx="8839">
                  <c:v>0</c:v>
                </c:pt>
                <c:pt idx="8840">
                  <c:v>0</c:v>
                </c:pt>
                <c:pt idx="8841">
                  <c:v>0</c:v>
                </c:pt>
                <c:pt idx="8842">
                  <c:v>0</c:v>
                </c:pt>
                <c:pt idx="8843">
                  <c:v>0</c:v>
                </c:pt>
                <c:pt idx="8844">
                  <c:v>0</c:v>
                </c:pt>
                <c:pt idx="8845">
                  <c:v>0</c:v>
                </c:pt>
                <c:pt idx="8846">
                  <c:v>0</c:v>
                </c:pt>
                <c:pt idx="8847">
                  <c:v>0</c:v>
                </c:pt>
                <c:pt idx="8848">
                  <c:v>0</c:v>
                </c:pt>
                <c:pt idx="8849">
                  <c:v>0</c:v>
                </c:pt>
                <c:pt idx="8850">
                  <c:v>0</c:v>
                </c:pt>
                <c:pt idx="8851">
                  <c:v>0</c:v>
                </c:pt>
                <c:pt idx="8852">
                  <c:v>0</c:v>
                </c:pt>
                <c:pt idx="8853">
                  <c:v>0</c:v>
                </c:pt>
                <c:pt idx="8854">
                  <c:v>0</c:v>
                </c:pt>
                <c:pt idx="8855">
                  <c:v>0</c:v>
                </c:pt>
                <c:pt idx="8856">
                  <c:v>0</c:v>
                </c:pt>
                <c:pt idx="8857">
                  <c:v>0</c:v>
                </c:pt>
                <c:pt idx="8858">
                  <c:v>0</c:v>
                </c:pt>
                <c:pt idx="8859">
                  <c:v>0</c:v>
                </c:pt>
                <c:pt idx="8860">
                  <c:v>0</c:v>
                </c:pt>
                <c:pt idx="8861">
                  <c:v>0</c:v>
                </c:pt>
                <c:pt idx="8862">
                  <c:v>0</c:v>
                </c:pt>
                <c:pt idx="8863">
                  <c:v>0</c:v>
                </c:pt>
                <c:pt idx="8864">
                  <c:v>0</c:v>
                </c:pt>
                <c:pt idx="8865">
                  <c:v>0</c:v>
                </c:pt>
                <c:pt idx="8866">
                  <c:v>0</c:v>
                </c:pt>
                <c:pt idx="8867">
                  <c:v>0</c:v>
                </c:pt>
                <c:pt idx="8868">
                  <c:v>0</c:v>
                </c:pt>
                <c:pt idx="8869">
                  <c:v>0</c:v>
                </c:pt>
                <c:pt idx="8870">
                  <c:v>0</c:v>
                </c:pt>
                <c:pt idx="8871">
                  <c:v>0</c:v>
                </c:pt>
                <c:pt idx="8872">
                  <c:v>0</c:v>
                </c:pt>
                <c:pt idx="8873">
                  <c:v>0</c:v>
                </c:pt>
                <c:pt idx="8874">
                  <c:v>0</c:v>
                </c:pt>
                <c:pt idx="8875">
                  <c:v>0</c:v>
                </c:pt>
                <c:pt idx="8876">
                  <c:v>0</c:v>
                </c:pt>
                <c:pt idx="8877">
                  <c:v>0</c:v>
                </c:pt>
                <c:pt idx="8878">
                  <c:v>0</c:v>
                </c:pt>
                <c:pt idx="8879">
                  <c:v>0</c:v>
                </c:pt>
                <c:pt idx="8880">
                  <c:v>0</c:v>
                </c:pt>
                <c:pt idx="8881">
                  <c:v>0</c:v>
                </c:pt>
                <c:pt idx="8882">
                  <c:v>6</c:v>
                </c:pt>
                <c:pt idx="8883">
                  <c:v>0</c:v>
                </c:pt>
                <c:pt idx="8884">
                  <c:v>1</c:v>
                </c:pt>
                <c:pt idx="8885">
                  <c:v>1</c:v>
                </c:pt>
                <c:pt idx="8886">
                  <c:v>4</c:v>
                </c:pt>
                <c:pt idx="8887">
                  <c:v>0</c:v>
                </c:pt>
                <c:pt idx="8888">
                  <c:v>0</c:v>
                </c:pt>
                <c:pt idx="8889">
                  <c:v>0</c:v>
                </c:pt>
                <c:pt idx="8890">
                  <c:v>0</c:v>
                </c:pt>
                <c:pt idx="8891">
                  <c:v>0</c:v>
                </c:pt>
                <c:pt idx="8892">
                  <c:v>0</c:v>
                </c:pt>
                <c:pt idx="8893">
                  <c:v>3</c:v>
                </c:pt>
                <c:pt idx="8894">
                  <c:v>0</c:v>
                </c:pt>
                <c:pt idx="8895">
                  <c:v>0</c:v>
                </c:pt>
                <c:pt idx="8896">
                  <c:v>0</c:v>
                </c:pt>
                <c:pt idx="8897">
                  <c:v>0</c:v>
                </c:pt>
                <c:pt idx="8898">
                  <c:v>0</c:v>
                </c:pt>
                <c:pt idx="8899">
                  <c:v>0</c:v>
                </c:pt>
                <c:pt idx="8900">
                  <c:v>2</c:v>
                </c:pt>
                <c:pt idx="8901">
                  <c:v>0</c:v>
                </c:pt>
                <c:pt idx="8902">
                  <c:v>0</c:v>
                </c:pt>
                <c:pt idx="8903">
                  <c:v>0</c:v>
                </c:pt>
                <c:pt idx="8904">
                  <c:v>0</c:v>
                </c:pt>
                <c:pt idx="8905">
                  <c:v>0</c:v>
                </c:pt>
                <c:pt idx="8906">
                  <c:v>0</c:v>
                </c:pt>
                <c:pt idx="8907">
                  <c:v>84</c:v>
                </c:pt>
                <c:pt idx="8908">
                  <c:v>45</c:v>
                </c:pt>
                <c:pt idx="8909">
                  <c:v>6</c:v>
                </c:pt>
                <c:pt idx="8910">
                  <c:v>0</c:v>
                </c:pt>
                <c:pt idx="8911">
                  <c:v>0</c:v>
                </c:pt>
                <c:pt idx="8912">
                  <c:v>22</c:v>
                </c:pt>
                <c:pt idx="8913">
                  <c:v>17</c:v>
                </c:pt>
                <c:pt idx="8914">
                  <c:v>36</c:v>
                </c:pt>
                <c:pt idx="8915">
                  <c:v>0</c:v>
                </c:pt>
                <c:pt idx="8916">
                  <c:v>0</c:v>
                </c:pt>
                <c:pt idx="8917">
                  <c:v>1</c:v>
                </c:pt>
                <c:pt idx="8918">
                  <c:v>0</c:v>
                </c:pt>
                <c:pt idx="8919">
                  <c:v>0</c:v>
                </c:pt>
                <c:pt idx="8920">
                  <c:v>19</c:v>
                </c:pt>
                <c:pt idx="8921">
                  <c:v>30</c:v>
                </c:pt>
                <c:pt idx="8922">
                  <c:v>0</c:v>
                </c:pt>
                <c:pt idx="8923">
                  <c:v>0</c:v>
                </c:pt>
                <c:pt idx="8924">
                  <c:v>0</c:v>
                </c:pt>
                <c:pt idx="8925">
                  <c:v>0</c:v>
                </c:pt>
                <c:pt idx="8926">
                  <c:v>0</c:v>
                </c:pt>
                <c:pt idx="8927">
                  <c:v>57</c:v>
                </c:pt>
                <c:pt idx="8928">
                  <c:v>0</c:v>
                </c:pt>
                <c:pt idx="8929">
                  <c:v>88</c:v>
                </c:pt>
                <c:pt idx="8930">
                  <c:v>47</c:v>
                </c:pt>
                <c:pt idx="8931">
                  <c:v>2</c:v>
                </c:pt>
                <c:pt idx="8932">
                  <c:v>3</c:v>
                </c:pt>
                <c:pt idx="8933">
                  <c:v>4</c:v>
                </c:pt>
                <c:pt idx="8934">
                  <c:v>14</c:v>
                </c:pt>
                <c:pt idx="8935">
                  <c:v>42</c:v>
                </c:pt>
                <c:pt idx="8936">
                  <c:v>29</c:v>
                </c:pt>
                <c:pt idx="8937">
                  <c:v>21</c:v>
                </c:pt>
                <c:pt idx="8938">
                  <c:v>1</c:v>
                </c:pt>
                <c:pt idx="8939">
                  <c:v>4</c:v>
                </c:pt>
                <c:pt idx="8940">
                  <c:v>0</c:v>
                </c:pt>
                <c:pt idx="8941">
                  <c:v>6</c:v>
                </c:pt>
                <c:pt idx="8942">
                  <c:v>25</c:v>
                </c:pt>
                <c:pt idx="8943">
                  <c:v>17</c:v>
                </c:pt>
                <c:pt idx="8944">
                  <c:v>0</c:v>
                </c:pt>
                <c:pt idx="8945">
                  <c:v>49</c:v>
                </c:pt>
                <c:pt idx="8946">
                  <c:v>54</c:v>
                </c:pt>
                <c:pt idx="8947">
                  <c:v>0</c:v>
                </c:pt>
                <c:pt idx="8948">
                  <c:v>3</c:v>
                </c:pt>
                <c:pt idx="8949">
                  <c:v>42</c:v>
                </c:pt>
                <c:pt idx="8950">
                  <c:v>7</c:v>
                </c:pt>
                <c:pt idx="8951">
                  <c:v>1</c:v>
                </c:pt>
                <c:pt idx="8952">
                  <c:v>0</c:v>
                </c:pt>
                <c:pt idx="8953">
                  <c:v>5</c:v>
                </c:pt>
                <c:pt idx="8954">
                  <c:v>1</c:v>
                </c:pt>
                <c:pt idx="8955">
                  <c:v>0</c:v>
                </c:pt>
                <c:pt idx="8956">
                  <c:v>1</c:v>
                </c:pt>
                <c:pt idx="8957">
                  <c:v>8</c:v>
                </c:pt>
                <c:pt idx="8958">
                  <c:v>90</c:v>
                </c:pt>
                <c:pt idx="8959">
                  <c:v>27</c:v>
                </c:pt>
                <c:pt idx="8960">
                  <c:v>17</c:v>
                </c:pt>
                <c:pt idx="8961">
                  <c:v>3</c:v>
                </c:pt>
                <c:pt idx="8962">
                  <c:v>0</c:v>
                </c:pt>
                <c:pt idx="8963">
                  <c:v>19</c:v>
                </c:pt>
                <c:pt idx="8964">
                  <c:v>0</c:v>
                </c:pt>
                <c:pt idx="8965">
                  <c:v>0</c:v>
                </c:pt>
                <c:pt idx="8966">
                  <c:v>3</c:v>
                </c:pt>
                <c:pt idx="8967">
                  <c:v>10</c:v>
                </c:pt>
                <c:pt idx="8968">
                  <c:v>10</c:v>
                </c:pt>
                <c:pt idx="8969">
                  <c:v>12</c:v>
                </c:pt>
                <c:pt idx="8970">
                  <c:v>32</c:v>
                </c:pt>
                <c:pt idx="8971">
                  <c:v>16</c:v>
                </c:pt>
                <c:pt idx="8972">
                  <c:v>13</c:v>
                </c:pt>
                <c:pt idx="8973">
                  <c:v>14</c:v>
                </c:pt>
                <c:pt idx="8974">
                  <c:v>0</c:v>
                </c:pt>
                <c:pt idx="8975">
                  <c:v>3</c:v>
                </c:pt>
                <c:pt idx="8976">
                  <c:v>55</c:v>
                </c:pt>
                <c:pt idx="8977">
                  <c:v>26</c:v>
                </c:pt>
                <c:pt idx="8978">
                  <c:v>25</c:v>
                </c:pt>
                <c:pt idx="8979">
                  <c:v>3</c:v>
                </c:pt>
                <c:pt idx="8980">
                  <c:v>2</c:v>
                </c:pt>
                <c:pt idx="8981">
                  <c:v>0</c:v>
                </c:pt>
                <c:pt idx="8982">
                  <c:v>4</c:v>
                </c:pt>
                <c:pt idx="8983">
                  <c:v>9</c:v>
                </c:pt>
                <c:pt idx="8984">
                  <c:v>13</c:v>
                </c:pt>
                <c:pt idx="8985">
                  <c:v>4</c:v>
                </c:pt>
                <c:pt idx="8986">
                  <c:v>0</c:v>
                </c:pt>
                <c:pt idx="8987">
                  <c:v>0</c:v>
                </c:pt>
                <c:pt idx="8988">
                  <c:v>2</c:v>
                </c:pt>
                <c:pt idx="8989">
                  <c:v>2</c:v>
                </c:pt>
                <c:pt idx="8990">
                  <c:v>19</c:v>
                </c:pt>
                <c:pt idx="8991">
                  <c:v>0</c:v>
                </c:pt>
                <c:pt idx="8992">
                  <c:v>41</c:v>
                </c:pt>
                <c:pt idx="8993">
                  <c:v>1</c:v>
                </c:pt>
                <c:pt idx="8994">
                  <c:v>4</c:v>
                </c:pt>
                <c:pt idx="8995">
                  <c:v>12</c:v>
                </c:pt>
                <c:pt idx="8996">
                  <c:v>1</c:v>
                </c:pt>
                <c:pt idx="8997">
                  <c:v>11</c:v>
                </c:pt>
                <c:pt idx="8998">
                  <c:v>22</c:v>
                </c:pt>
                <c:pt idx="8999">
                  <c:v>1</c:v>
                </c:pt>
                <c:pt idx="9000">
                  <c:v>0</c:v>
                </c:pt>
                <c:pt idx="9001">
                  <c:v>2</c:v>
                </c:pt>
                <c:pt idx="9002">
                  <c:v>3</c:v>
                </c:pt>
                <c:pt idx="9003">
                  <c:v>2</c:v>
                </c:pt>
                <c:pt idx="9004">
                  <c:v>3</c:v>
                </c:pt>
                <c:pt idx="9005">
                  <c:v>1</c:v>
                </c:pt>
                <c:pt idx="9006">
                  <c:v>5</c:v>
                </c:pt>
                <c:pt idx="9007">
                  <c:v>0</c:v>
                </c:pt>
                <c:pt idx="9008">
                  <c:v>8</c:v>
                </c:pt>
                <c:pt idx="9009">
                  <c:v>8</c:v>
                </c:pt>
                <c:pt idx="9010">
                  <c:v>0</c:v>
                </c:pt>
                <c:pt idx="9011">
                  <c:v>1</c:v>
                </c:pt>
                <c:pt idx="9012">
                  <c:v>0</c:v>
                </c:pt>
                <c:pt idx="9013">
                  <c:v>2</c:v>
                </c:pt>
                <c:pt idx="9014">
                  <c:v>25</c:v>
                </c:pt>
                <c:pt idx="9015">
                  <c:v>0</c:v>
                </c:pt>
                <c:pt idx="9016">
                  <c:v>2</c:v>
                </c:pt>
                <c:pt idx="9017">
                  <c:v>10</c:v>
                </c:pt>
                <c:pt idx="9018">
                  <c:v>1</c:v>
                </c:pt>
                <c:pt idx="9019">
                  <c:v>0</c:v>
                </c:pt>
                <c:pt idx="9020">
                  <c:v>8</c:v>
                </c:pt>
                <c:pt idx="9021">
                  <c:v>9</c:v>
                </c:pt>
                <c:pt idx="9022">
                  <c:v>7</c:v>
                </c:pt>
                <c:pt idx="9023">
                  <c:v>46</c:v>
                </c:pt>
                <c:pt idx="9024">
                  <c:v>16</c:v>
                </c:pt>
                <c:pt idx="9025">
                  <c:v>0</c:v>
                </c:pt>
                <c:pt idx="9026">
                  <c:v>27</c:v>
                </c:pt>
                <c:pt idx="9027">
                  <c:v>12</c:v>
                </c:pt>
                <c:pt idx="9028">
                  <c:v>15</c:v>
                </c:pt>
                <c:pt idx="9029">
                  <c:v>0</c:v>
                </c:pt>
                <c:pt idx="9030">
                  <c:v>2</c:v>
                </c:pt>
                <c:pt idx="9031">
                  <c:v>15</c:v>
                </c:pt>
                <c:pt idx="9032">
                  <c:v>2</c:v>
                </c:pt>
                <c:pt idx="9033">
                  <c:v>2</c:v>
                </c:pt>
                <c:pt idx="9034">
                  <c:v>2</c:v>
                </c:pt>
                <c:pt idx="9035">
                  <c:v>11</c:v>
                </c:pt>
                <c:pt idx="9036">
                  <c:v>0</c:v>
                </c:pt>
                <c:pt idx="9037">
                  <c:v>0</c:v>
                </c:pt>
                <c:pt idx="9038">
                  <c:v>0</c:v>
                </c:pt>
                <c:pt idx="9039">
                  <c:v>15</c:v>
                </c:pt>
                <c:pt idx="9040">
                  <c:v>0</c:v>
                </c:pt>
                <c:pt idx="9041">
                  <c:v>0</c:v>
                </c:pt>
                <c:pt idx="9042">
                  <c:v>0</c:v>
                </c:pt>
                <c:pt idx="9043">
                  <c:v>0</c:v>
                </c:pt>
                <c:pt idx="9044">
                  <c:v>22</c:v>
                </c:pt>
                <c:pt idx="9045">
                  <c:v>203</c:v>
                </c:pt>
                <c:pt idx="9046">
                  <c:v>221</c:v>
                </c:pt>
                <c:pt idx="9047">
                  <c:v>58</c:v>
                </c:pt>
                <c:pt idx="9048">
                  <c:v>0</c:v>
                </c:pt>
                <c:pt idx="9049">
                  <c:v>0</c:v>
                </c:pt>
                <c:pt idx="9050">
                  <c:v>0</c:v>
                </c:pt>
                <c:pt idx="9051">
                  <c:v>0</c:v>
                </c:pt>
                <c:pt idx="9052">
                  <c:v>19</c:v>
                </c:pt>
                <c:pt idx="9053">
                  <c:v>4</c:v>
                </c:pt>
                <c:pt idx="9054">
                  <c:v>0</c:v>
                </c:pt>
                <c:pt idx="9055">
                  <c:v>0</c:v>
                </c:pt>
                <c:pt idx="9056">
                  <c:v>0</c:v>
                </c:pt>
                <c:pt idx="9057">
                  <c:v>0</c:v>
                </c:pt>
                <c:pt idx="9058">
                  <c:v>0</c:v>
                </c:pt>
                <c:pt idx="9059">
                  <c:v>0</c:v>
                </c:pt>
                <c:pt idx="9060">
                  <c:v>6</c:v>
                </c:pt>
                <c:pt idx="9061">
                  <c:v>0</c:v>
                </c:pt>
                <c:pt idx="9062">
                  <c:v>0</c:v>
                </c:pt>
                <c:pt idx="9063">
                  <c:v>0</c:v>
                </c:pt>
                <c:pt idx="9064">
                  <c:v>0</c:v>
                </c:pt>
                <c:pt idx="9065">
                  <c:v>0</c:v>
                </c:pt>
                <c:pt idx="9066">
                  <c:v>0</c:v>
                </c:pt>
                <c:pt idx="9067">
                  <c:v>0</c:v>
                </c:pt>
                <c:pt idx="9068">
                  <c:v>0</c:v>
                </c:pt>
                <c:pt idx="9069">
                  <c:v>0</c:v>
                </c:pt>
                <c:pt idx="9070">
                  <c:v>0</c:v>
                </c:pt>
                <c:pt idx="9071">
                  <c:v>14</c:v>
                </c:pt>
                <c:pt idx="9072">
                  <c:v>0</c:v>
                </c:pt>
                <c:pt idx="9073">
                  <c:v>0</c:v>
                </c:pt>
                <c:pt idx="9074">
                  <c:v>0</c:v>
                </c:pt>
                <c:pt idx="9075">
                  <c:v>0</c:v>
                </c:pt>
                <c:pt idx="9076">
                  <c:v>0</c:v>
                </c:pt>
                <c:pt idx="9077">
                  <c:v>0</c:v>
                </c:pt>
                <c:pt idx="9078">
                  <c:v>0</c:v>
                </c:pt>
                <c:pt idx="9079">
                  <c:v>0</c:v>
                </c:pt>
                <c:pt idx="9080">
                  <c:v>0</c:v>
                </c:pt>
                <c:pt idx="9081">
                  <c:v>0</c:v>
                </c:pt>
                <c:pt idx="9082">
                  <c:v>0</c:v>
                </c:pt>
                <c:pt idx="9083">
                  <c:v>0</c:v>
                </c:pt>
                <c:pt idx="9084">
                  <c:v>0</c:v>
                </c:pt>
                <c:pt idx="9085">
                  <c:v>0</c:v>
                </c:pt>
                <c:pt idx="9086">
                  <c:v>0</c:v>
                </c:pt>
                <c:pt idx="9087">
                  <c:v>0</c:v>
                </c:pt>
                <c:pt idx="9088">
                  <c:v>0</c:v>
                </c:pt>
                <c:pt idx="9089">
                  <c:v>0</c:v>
                </c:pt>
                <c:pt idx="9090">
                  <c:v>5</c:v>
                </c:pt>
                <c:pt idx="9091">
                  <c:v>0</c:v>
                </c:pt>
                <c:pt idx="9092">
                  <c:v>0</c:v>
                </c:pt>
                <c:pt idx="9093">
                  <c:v>0</c:v>
                </c:pt>
                <c:pt idx="9094">
                  <c:v>0</c:v>
                </c:pt>
                <c:pt idx="9095">
                  <c:v>0</c:v>
                </c:pt>
                <c:pt idx="9096">
                  <c:v>0</c:v>
                </c:pt>
                <c:pt idx="9097">
                  <c:v>0</c:v>
                </c:pt>
                <c:pt idx="9098">
                  <c:v>0</c:v>
                </c:pt>
                <c:pt idx="9099">
                  <c:v>0</c:v>
                </c:pt>
                <c:pt idx="9100">
                  <c:v>0</c:v>
                </c:pt>
                <c:pt idx="9101">
                  <c:v>0</c:v>
                </c:pt>
                <c:pt idx="9102">
                  <c:v>0</c:v>
                </c:pt>
                <c:pt idx="9103">
                  <c:v>0</c:v>
                </c:pt>
                <c:pt idx="9104">
                  <c:v>0</c:v>
                </c:pt>
                <c:pt idx="9105">
                  <c:v>0</c:v>
                </c:pt>
                <c:pt idx="9106">
                  <c:v>0</c:v>
                </c:pt>
                <c:pt idx="9107">
                  <c:v>0</c:v>
                </c:pt>
                <c:pt idx="9108">
                  <c:v>2</c:v>
                </c:pt>
                <c:pt idx="9109">
                  <c:v>4</c:v>
                </c:pt>
                <c:pt idx="9110">
                  <c:v>0</c:v>
                </c:pt>
                <c:pt idx="9111">
                  <c:v>0</c:v>
                </c:pt>
                <c:pt idx="9112">
                  <c:v>0</c:v>
                </c:pt>
                <c:pt idx="9113">
                  <c:v>0</c:v>
                </c:pt>
                <c:pt idx="9114">
                  <c:v>0</c:v>
                </c:pt>
                <c:pt idx="9115">
                  <c:v>0</c:v>
                </c:pt>
                <c:pt idx="9116">
                  <c:v>0</c:v>
                </c:pt>
                <c:pt idx="9117">
                  <c:v>0</c:v>
                </c:pt>
                <c:pt idx="9118">
                  <c:v>0</c:v>
                </c:pt>
                <c:pt idx="9119">
                  <c:v>0</c:v>
                </c:pt>
                <c:pt idx="9120">
                  <c:v>0</c:v>
                </c:pt>
                <c:pt idx="9121">
                  <c:v>0</c:v>
                </c:pt>
                <c:pt idx="9122">
                  <c:v>0</c:v>
                </c:pt>
                <c:pt idx="9123">
                  <c:v>0</c:v>
                </c:pt>
                <c:pt idx="9124">
                  <c:v>0</c:v>
                </c:pt>
                <c:pt idx="9125">
                  <c:v>0</c:v>
                </c:pt>
                <c:pt idx="9126">
                  <c:v>0</c:v>
                </c:pt>
                <c:pt idx="9127">
                  <c:v>0</c:v>
                </c:pt>
                <c:pt idx="9128">
                  <c:v>0</c:v>
                </c:pt>
                <c:pt idx="9129">
                  <c:v>0</c:v>
                </c:pt>
                <c:pt idx="9130">
                  <c:v>0</c:v>
                </c:pt>
                <c:pt idx="9131">
                  <c:v>0</c:v>
                </c:pt>
                <c:pt idx="9132">
                  <c:v>0</c:v>
                </c:pt>
                <c:pt idx="9133">
                  <c:v>0</c:v>
                </c:pt>
                <c:pt idx="9134">
                  <c:v>0</c:v>
                </c:pt>
                <c:pt idx="9135">
                  <c:v>0</c:v>
                </c:pt>
                <c:pt idx="9136">
                  <c:v>0</c:v>
                </c:pt>
                <c:pt idx="9137">
                  <c:v>0</c:v>
                </c:pt>
                <c:pt idx="9138">
                  <c:v>0</c:v>
                </c:pt>
                <c:pt idx="9139">
                  <c:v>0</c:v>
                </c:pt>
                <c:pt idx="9140">
                  <c:v>0</c:v>
                </c:pt>
                <c:pt idx="9141">
                  <c:v>0</c:v>
                </c:pt>
                <c:pt idx="9142">
                  <c:v>0</c:v>
                </c:pt>
                <c:pt idx="9143">
                  <c:v>0</c:v>
                </c:pt>
                <c:pt idx="9144">
                  <c:v>0</c:v>
                </c:pt>
                <c:pt idx="9145">
                  <c:v>0</c:v>
                </c:pt>
                <c:pt idx="9146">
                  <c:v>0</c:v>
                </c:pt>
                <c:pt idx="9147">
                  <c:v>0</c:v>
                </c:pt>
                <c:pt idx="9148">
                  <c:v>0</c:v>
                </c:pt>
                <c:pt idx="9149">
                  <c:v>0</c:v>
                </c:pt>
                <c:pt idx="9150">
                  <c:v>0</c:v>
                </c:pt>
                <c:pt idx="9151">
                  <c:v>0</c:v>
                </c:pt>
                <c:pt idx="9152">
                  <c:v>0</c:v>
                </c:pt>
                <c:pt idx="9153">
                  <c:v>0</c:v>
                </c:pt>
                <c:pt idx="9154">
                  <c:v>0</c:v>
                </c:pt>
                <c:pt idx="9155">
                  <c:v>0</c:v>
                </c:pt>
                <c:pt idx="9156">
                  <c:v>0</c:v>
                </c:pt>
                <c:pt idx="9157">
                  <c:v>0</c:v>
                </c:pt>
                <c:pt idx="9158">
                  <c:v>0</c:v>
                </c:pt>
                <c:pt idx="9159">
                  <c:v>0</c:v>
                </c:pt>
                <c:pt idx="9160">
                  <c:v>0</c:v>
                </c:pt>
                <c:pt idx="9161">
                  <c:v>0</c:v>
                </c:pt>
                <c:pt idx="9162">
                  <c:v>0</c:v>
                </c:pt>
                <c:pt idx="9163">
                  <c:v>0</c:v>
                </c:pt>
                <c:pt idx="9164">
                  <c:v>0</c:v>
                </c:pt>
                <c:pt idx="9165">
                  <c:v>0</c:v>
                </c:pt>
                <c:pt idx="9166">
                  <c:v>0</c:v>
                </c:pt>
                <c:pt idx="9167">
                  <c:v>0</c:v>
                </c:pt>
                <c:pt idx="9168">
                  <c:v>0</c:v>
                </c:pt>
                <c:pt idx="9169">
                  <c:v>0</c:v>
                </c:pt>
                <c:pt idx="9170">
                  <c:v>0</c:v>
                </c:pt>
                <c:pt idx="9171">
                  <c:v>0</c:v>
                </c:pt>
                <c:pt idx="9172">
                  <c:v>0</c:v>
                </c:pt>
                <c:pt idx="9173">
                  <c:v>0</c:v>
                </c:pt>
                <c:pt idx="9174">
                  <c:v>0</c:v>
                </c:pt>
                <c:pt idx="9175">
                  <c:v>0</c:v>
                </c:pt>
                <c:pt idx="9176">
                  <c:v>0</c:v>
                </c:pt>
                <c:pt idx="9177">
                  <c:v>0</c:v>
                </c:pt>
                <c:pt idx="9178">
                  <c:v>0</c:v>
                </c:pt>
                <c:pt idx="9179">
                  <c:v>0</c:v>
                </c:pt>
                <c:pt idx="9180">
                  <c:v>0</c:v>
                </c:pt>
                <c:pt idx="9181">
                  <c:v>0</c:v>
                </c:pt>
                <c:pt idx="9182">
                  <c:v>0</c:v>
                </c:pt>
                <c:pt idx="9183">
                  <c:v>0</c:v>
                </c:pt>
                <c:pt idx="9184">
                  <c:v>0</c:v>
                </c:pt>
                <c:pt idx="9185">
                  <c:v>0</c:v>
                </c:pt>
                <c:pt idx="9186">
                  <c:v>0</c:v>
                </c:pt>
                <c:pt idx="9187">
                  <c:v>0</c:v>
                </c:pt>
                <c:pt idx="9188">
                  <c:v>0</c:v>
                </c:pt>
                <c:pt idx="9189">
                  <c:v>0</c:v>
                </c:pt>
                <c:pt idx="9190">
                  <c:v>0</c:v>
                </c:pt>
                <c:pt idx="9191">
                  <c:v>0</c:v>
                </c:pt>
                <c:pt idx="9192">
                  <c:v>0</c:v>
                </c:pt>
                <c:pt idx="9193">
                  <c:v>0</c:v>
                </c:pt>
                <c:pt idx="9194">
                  <c:v>0</c:v>
                </c:pt>
                <c:pt idx="9195">
                  <c:v>0</c:v>
                </c:pt>
                <c:pt idx="9196">
                  <c:v>0</c:v>
                </c:pt>
                <c:pt idx="9197">
                  <c:v>0</c:v>
                </c:pt>
                <c:pt idx="9198">
                  <c:v>0</c:v>
                </c:pt>
                <c:pt idx="9199">
                  <c:v>0</c:v>
                </c:pt>
                <c:pt idx="9200">
                  <c:v>0</c:v>
                </c:pt>
                <c:pt idx="9201">
                  <c:v>0</c:v>
                </c:pt>
                <c:pt idx="9202">
                  <c:v>0</c:v>
                </c:pt>
                <c:pt idx="9203">
                  <c:v>0</c:v>
                </c:pt>
                <c:pt idx="9204">
                  <c:v>0</c:v>
                </c:pt>
                <c:pt idx="9205">
                  <c:v>3</c:v>
                </c:pt>
                <c:pt idx="9206">
                  <c:v>0</c:v>
                </c:pt>
                <c:pt idx="9207">
                  <c:v>0</c:v>
                </c:pt>
                <c:pt idx="9208">
                  <c:v>0</c:v>
                </c:pt>
                <c:pt idx="9209">
                  <c:v>0</c:v>
                </c:pt>
                <c:pt idx="9210">
                  <c:v>0</c:v>
                </c:pt>
                <c:pt idx="9211">
                  <c:v>0</c:v>
                </c:pt>
                <c:pt idx="9212">
                  <c:v>0</c:v>
                </c:pt>
                <c:pt idx="9213">
                  <c:v>0</c:v>
                </c:pt>
                <c:pt idx="9214">
                  <c:v>0</c:v>
                </c:pt>
                <c:pt idx="9215">
                  <c:v>0</c:v>
                </c:pt>
                <c:pt idx="9216">
                  <c:v>0</c:v>
                </c:pt>
                <c:pt idx="9217">
                  <c:v>0</c:v>
                </c:pt>
                <c:pt idx="9218">
                  <c:v>12</c:v>
                </c:pt>
                <c:pt idx="9219">
                  <c:v>0</c:v>
                </c:pt>
                <c:pt idx="9220">
                  <c:v>2</c:v>
                </c:pt>
                <c:pt idx="9221">
                  <c:v>3</c:v>
                </c:pt>
                <c:pt idx="9222">
                  <c:v>2</c:v>
                </c:pt>
                <c:pt idx="9223">
                  <c:v>0</c:v>
                </c:pt>
                <c:pt idx="9224">
                  <c:v>0</c:v>
                </c:pt>
                <c:pt idx="9225">
                  <c:v>0</c:v>
                </c:pt>
                <c:pt idx="9226">
                  <c:v>0</c:v>
                </c:pt>
                <c:pt idx="9227">
                  <c:v>0</c:v>
                </c:pt>
                <c:pt idx="9228">
                  <c:v>0</c:v>
                </c:pt>
                <c:pt idx="9229">
                  <c:v>0</c:v>
                </c:pt>
                <c:pt idx="9230">
                  <c:v>0</c:v>
                </c:pt>
                <c:pt idx="9231">
                  <c:v>0</c:v>
                </c:pt>
                <c:pt idx="9232">
                  <c:v>0</c:v>
                </c:pt>
                <c:pt idx="9233">
                  <c:v>0</c:v>
                </c:pt>
                <c:pt idx="9234">
                  <c:v>0</c:v>
                </c:pt>
                <c:pt idx="9235">
                  <c:v>0</c:v>
                </c:pt>
                <c:pt idx="9236">
                  <c:v>0</c:v>
                </c:pt>
                <c:pt idx="9237">
                  <c:v>0</c:v>
                </c:pt>
                <c:pt idx="9238">
                  <c:v>0</c:v>
                </c:pt>
                <c:pt idx="9239">
                  <c:v>0</c:v>
                </c:pt>
                <c:pt idx="9240">
                  <c:v>0</c:v>
                </c:pt>
                <c:pt idx="9241">
                  <c:v>1</c:v>
                </c:pt>
                <c:pt idx="9242">
                  <c:v>0</c:v>
                </c:pt>
                <c:pt idx="9243">
                  <c:v>1</c:v>
                </c:pt>
                <c:pt idx="9244">
                  <c:v>0</c:v>
                </c:pt>
                <c:pt idx="9245">
                  <c:v>12</c:v>
                </c:pt>
                <c:pt idx="9246">
                  <c:v>0</c:v>
                </c:pt>
                <c:pt idx="9247">
                  <c:v>0</c:v>
                </c:pt>
                <c:pt idx="9248">
                  <c:v>5</c:v>
                </c:pt>
                <c:pt idx="9249">
                  <c:v>10</c:v>
                </c:pt>
                <c:pt idx="9250">
                  <c:v>0</c:v>
                </c:pt>
                <c:pt idx="9251">
                  <c:v>3</c:v>
                </c:pt>
                <c:pt idx="9252">
                  <c:v>2</c:v>
                </c:pt>
                <c:pt idx="9253">
                  <c:v>0</c:v>
                </c:pt>
                <c:pt idx="9254">
                  <c:v>1</c:v>
                </c:pt>
                <c:pt idx="9255">
                  <c:v>5</c:v>
                </c:pt>
                <c:pt idx="9256">
                  <c:v>0</c:v>
                </c:pt>
                <c:pt idx="9257">
                  <c:v>46</c:v>
                </c:pt>
                <c:pt idx="9258">
                  <c:v>28</c:v>
                </c:pt>
                <c:pt idx="9259">
                  <c:v>0</c:v>
                </c:pt>
                <c:pt idx="9260">
                  <c:v>0</c:v>
                </c:pt>
                <c:pt idx="9261">
                  <c:v>0</c:v>
                </c:pt>
                <c:pt idx="9262">
                  <c:v>21</c:v>
                </c:pt>
                <c:pt idx="9263">
                  <c:v>0</c:v>
                </c:pt>
                <c:pt idx="9264">
                  <c:v>7</c:v>
                </c:pt>
                <c:pt idx="9265">
                  <c:v>0</c:v>
                </c:pt>
                <c:pt idx="9266">
                  <c:v>0</c:v>
                </c:pt>
                <c:pt idx="9267">
                  <c:v>0</c:v>
                </c:pt>
                <c:pt idx="9268">
                  <c:v>0</c:v>
                </c:pt>
                <c:pt idx="9269">
                  <c:v>20</c:v>
                </c:pt>
                <c:pt idx="9270">
                  <c:v>4</c:v>
                </c:pt>
                <c:pt idx="9271">
                  <c:v>0</c:v>
                </c:pt>
                <c:pt idx="9272">
                  <c:v>6</c:v>
                </c:pt>
                <c:pt idx="9273">
                  <c:v>2</c:v>
                </c:pt>
                <c:pt idx="9274">
                  <c:v>9</c:v>
                </c:pt>
                <c:pt idx="9275">
                  <c:v>0</c:v>
                </c:pt>
                <c:pt idx="9276">
                  <c:v>5</c:v>
                </c:pt>
                <c:pt idx="9277">
                  <c:v>1</c:v>
                </c:pt>
                <c:pt idx="9278">
                  <c:v>4</c:v>
                </c:pt>
                <c:pt idx="9279">
                  <c:v>14</c:v>
                </c:pt>
                <c:pt idx="9280">
                  <c:v>2</c:v>
                </c:pt>
                <c:pt idx="9281">
                  <c:v>0</c:v>
                </c:pt>
                <c:pt idx="9282">
                  <c:v>47</c:v>
                </c:pt>
                <c:pt idx="9283">
                  <c:v>0</c:v>
                </c:pt>
                <c:pt idx="9284">
                  <c:v>5</c:v>
                </c:pt>
                <c:pt idx="9285">
                  <c:v>11</c:v>
                </c:pt>
                <c:pt idx="9286">
                  <c:v>0</c:v>
                </c:pt>
                <c:pt idx="9287">
                  <c:v>1</c:v>
                </c:pt>
                <c:pt idx="9288">
                  <c:v>6</c:v>
                </c:pt>
                <c:pt idx="9289">
                  <c:v>34</c:v>
                </c:pt>
                <c:pt idx="9290">
                  <c:v>14</c:v>
                </c:pt>
                <c:pt idx="9291">
                  <c:v>0</c:v>
                </c:pt>
                <c:pt idx="9292">
                  <c:v>0</c:v>
                </c:pt>
                <c:pt idx="9293">
                  <c:v>0</c:v>
                </c:pt>
                <c:pt idx="9294">
                  <c:v>0</c:v>
                </c:pt>
                <c:pt idx="9295">
                  <c:v>0</c:v>
                </c:pt>
                <c:pt idx="9296">
                  <c:v>51</c:v>
                </c:pt>
                <c:pt idx="9297">
                  <c:v>27</c:v>
                </c:pt>
                <c:pt idx="9298">
                  <c:v>65</c:v>
                </c:pt>
                <c:pt idx="9299">
                  <c:v>16</c:v>
                </c:pt>
                <c:pt idx="9300">
                  <c:v>60</c:v>
                </c:pt>
                <c:pt idx="9301">
                  <c:v>5</c:v>
                </c:pt>
                <c:pt idx="9302">
                  <c:v>8</c:v>
                </c:pt>
                <c:pt idx="9303">
                  <c:v>1</c:v>
                </c:pt>
                <c:pt idx="9304">
                  <c:v>13</c:v>
                </c:pt>
                <c:pt idx="9305">
                  <c:v>142</c:v>
                </c:pt>
                <c:pt idx="9306">
                  <c:v>24</c:v>
                </c:pt>
                <c:pt idx="9307">
                  <c:v>24</c:v>
                </c:pt>
                <c:pt idx="9308">
                  <c:v>27</c:v>
                </c:pt>
                <c:pt idx="9309">
                  <c:v>13</c:v>
                </c:pt>
                <c:pt idx="9310">
                  <c:v>53</c:v>
                </c:pt>
                <c:pt idx="9311">
                  <c:v>33</c:v>
                </c:pt>
                <c:pt idx="9312">
                  <c:v>0</c:v>
                </c:pt>
                <c:pt idx="9313">
                  <c:v>13</c:v>
                </c:pt>
                <c:pt idx="9314">
                  <c:v>27</c:v>
                </c:pt>
                <c:pt idx="9315">
                  <c:v>1</c:v>
                </c:pt>
                <c:pt idx="9316">
                  <c:v>3</c:v>
                </c:pt>
                <c:pt idx="9317">
                  <c:v>13</c:v>
                </c:pt>
                <c:pt idx="9318">
                  <c:v>3</c:v>
                </c:pt>
                <c:pt idx="9319">
                  <c:v>1</c:v>
                </c:pt>
                <c:pt idx="9320">
                  <c:v>0</c:v>
                </c:pt>
                <c:pt idx="9321">
                  <c:v>0</c:v>
                </c:pt>
                <c:pt idx="9322">
                  <c:v>34</c:v>
                </c:pt>
                <c:pt idx="9323">
                  <c:v>7</c:v>
                </c:pt>
                <c:pt idx="9324">
                  <c:v>6</c:v>
                </c:pt>
                <c:pt idx="9325">
                  <c:v>5</c:v>
                </c:pt>
                <c:pt idx="9326">
                  <c:v>10</c:v>
                </c:pt>
                <c:pt idx="9327">
                  <c:v>15</c:v>
                </c:pt>
                <c:pt idx="9328">
                  <c:v>7</c:v>
                </c:pt>
                <c:pt idx="9329">
                  <c:v>15</c:v>
                </c:pt>
                <c:pt idx="9330">
                  <c:v>14</c:v>
                </c:pt>
                <c:pt idx="9331">
                  <c:v>98</c:v>
                </c:pt>
                <c:pt idx="9332">
                  <c:v>12</c:v>
                </c:pt>
                <c:pt idx="9333">
                  <c:v>56</c:v>
                </c:pt>
                <c:pt idx="9334">
                  <c:v>10</c:v>
                </c:pt>
                <c:pt idx="9335">
                  <c:v>0</c:v>
                </c:pt>
                <c:pt idx="9336">
                  <c:v>0</c:v>
                </c:pt>
                <c:pt idx="9337">
                  <c:v>0</c:v>
                </c:pt>
                <c:pt idx="9338">
                  <c:v>0</c:v>
                </c:pt>
                <c:pt idx="9339">
                  <c:v>5</c:v>
                </c:pt>
                <c:pt idx="9340">
                  <c:v>0</c:v>
                </c:pt>
                <c:pt idx="9341">
                  <c:v>1</c:v>
                </c:pt>
                <c:pt idx="9342">
                  <c:v>0</c:v>
                </c:pt>
                <c:pt idx="9343">
                  <c:v>0</c:v>
                </c:pt>
                <c:pt idx="9344">
                  <c:v>7</c:v>
                </c:pt>
                <c:pt idx="9345">
                  <c:v>24</c:v>
                </c:pt>
                <c:pt idx="9346">
                  <c:v>17</c:v>
                </c:pt>
                <c:pt idx="9347">
                  <c:v>64</c:v>
                </c:pt>
                <c:pt idx="9348">
                  <c:v>50</c:v>
                </c:pt>
                <c:pt idx="9349">
                  <c:v>66</c:v>
                </c:pt>
                <c:pt idx="9350">
                  <c:v>81</c:v>
                </c:pt>
                <c:pt idx="9351">
                  <c:v>78</c:v>
                </c:pt>
                <c:pt idx="9352">
                  <c:v>76</c:v>
                </c:pt>
                <c:pt idx="9353">
                  <c:v>28</c:v>
                </c:pt>
                <c:pt idx="9354">
                  <c:v>17</c:v>
                </c:pt>
                <c:pt idx="9355">
                  <c:v>10</c:v>
                </c:pt>
                <c:pt idx="9356">
                  <c:v>13</c:v>
                </c:pt>
                <c:pt idx="9357">
                  <c:v>3</c:v>
                </c:pt>
                <c:pt idx="9358">
                  <c:v>0</c:v>
                </c:pt>
                <c:pt idx="9359">
                  <c:v>5</c:v>
                </c:pt>
                <c:pt idx="9360">
                  <c:v>38</c:v>
                </c:pt>
                <c:pt idx="9361">
                  <c:v>1</c:v>
                </c:pt>
                <c:pt idx="9362">
                  <c:v>0</c:v>
                </c:pt>
                <c:pt idx="9363">
                  <c:v>0</c:v>
                </c:pt>
                <c:pt idx="9364">
                  <c:v>0</c:v>
                </c:pt>
                <c:pt idx="9365">
                  <c:v>2</c:v>
                </c:pt>
                <c:pt idx="9366">
                  <c:v>10</c:v>
                </c:pt>
                <c:pt idx="9367">
                  <c:v>7</c:v>
                </c:pt>
                <c:pt idx="9368">
                  <c:v>2</c:v>
                </c:pt>
                <c:pt idx="9369">
                  <c:v>50</c:v>
                </c:pt>
                <c:pt idx="9370">
                  <c:v>2</c:v>
                </c:pt>
                <c:pt idx="9371">
                  <c:v>1</c:v>
                </c:pt>
                <c:pt idx="9372">
                  <c:v>1</c:v>
                </c:pt>
                <c:pt idx="9373">
                  <c:v>2</c:v>
                </c:pt>
                <c:pt idx="9374">
                  <c:v>4</c:v>
                </c:pt>
                <c:pt idx="9375">
                  <c:v>40</c:v>
                </c:pt>
                <c:pt idx="9376">
                  <c:v>34</c:v>
                </c:pt>
                <c:pt idx="9377">
                  <c:v>0</c:v>
                </c:pt>
                <c:pt idx="9378">
                  <c:v>7</c:v>
                </c:pt>
                <c:pt idx="9379">
                  <c:v>19</c:v>
                </c:pt>
                <c:pt idx="9380">
                  <c:v>16</c:v>
                </c:pt>
                <c:pt idx="9381">
                  <c:v>41</c:v>
                </c:pt>
                <c:pt idx="9382">
                  <c:v>10</c:v>
                </c:pt>
                <c:pt idx="9383">
                  <c:v>14</c:v>
                </c:pt>
                <c:pt idx="9384">
                  <c:v>1</c:v>
                </c:pt>
                <c:pt idx="9385">
                  <c:v>0</c:v>
                </c:pt>
                <c:pt idx="9386">
                  <c:v>0</c:v>
                </c:pt>
                <c:pt idx="9387">
                  <c:v>0</c:v>
                </c:pt>
                <c:pt idx="9388">
                  <c:v>16</c:v>
                </c:pt>
                <c:pt idx="9389">
                  <c:v>12</c:v>
                </c:pt>
                <c:pt idx="9390">
                  <c:v>74</c:v>
                </c:pt>
                <c:pt idx="9391">
                  <c:v>21</c:v>
                </c:pt>
                <c:pt idx="9392">
                  <c:v>38</c:v>
                </c:pt>
                <c:pt idx="9393">
                  <c:v>2</c:v>
                </c:pt>
                <c:pt idx="9394">
                  <c:v>3</c:v>
                </c:pt>
                <c:pt idx="9395">
                  <c:v>6</c:v>
                </c:pt>
                <c:pt idx="9396">
                  <c:v>15</c:v>
                </c:pt>
                <c:pt idx="9397">
                  <c:v>13</c:v>
                </c:pt>
                <c:pt idx="9398">
                  <c:v>7</c:v>
                </c:pt>
                <c:pt idx="9399">
                  <c:v>3</c:v>
                </c:pt>
                <c:pt idx="9400">
                  <c:v>10</c:v>
                </c:pt>
                <c:pt idx="9401">
                  <c:v>0</c:v>
                </c:pt>
                <c:pt idx="9402">
                  <c:v>0</c:v>
                </c:pt>
                <c:pt idx="9403">
                  <c:v>0</c:v>
                </c:pt>
                <c:pt idx="9404">
                  <c:v>15</c:v>
                </c:pt>
                <c:pt idx="9405">
                  <c:v>0</c:v>
                </c:pt>
                <c:pt idx="9406">
                  <c:v>1</c:v>
                </c:pt>
                <c:pt idx="9407">
                  <c:v>0</c:v>
                </c:pt>
                <c:pt idx="9408">
                  <c:v>0</c:v>
                </c:pt>
                <c:pt idx="9409">
                  <c:v>0</c:v>
                </c:pt>
                <c:pt idx="9410">
                  <c:v>0</c:v>
                </c:pt>
                <c:pt idx="9411">
                  <c:v>4</c:v>
                </c:pt>
                <c:pt idx="9412">
                  <c:v>27</c:v>
                </c:pt>
                <c:pt idx="9413">
                  <c:v>0</c:v>
                </c:pt>
                <c:pt idx="9414">
                  <c:v>0</c:v>
                </c:pt>
                <c:pt idx="9415">
                  <c:v>0</c:v>
                </c:pt>
                <c:pt idx="9416">
                  <c:v>0</c:v>
                </c:pt>
                <c:pt idx="9417">
                  <c:v>0</c:v>
                </c:pt>
                <c:pt idx="9418">
                  <c:v>0</c:v>
                </c:pt>
                <c:pt idx="9419">
                  <c:v>0</c:v>
                </c:pt>
                <c:pt idx="9420">
                  <c:v>0</c:v>
                </c:pt>
                <c:pt idx="9421">
                  <c:v>7</c:v>
                </c:pt>
                <c:pt idx="9422">
                  <c:v>13</c:v>
                </c:pt>
                <c:pt idx="9423">
                  <c:v>0</c:v>
                </c:pt>
                <c:pt idx="9424">
                  <c:v>0</c:v>
                </c:pt>
                <c:pt idx="9425">
                  <c:v>11</c:v>
                </c:pt>
                <c:pt idx="9426">
                  <c:v>2</c:v>
                </c:pt>
                <c:pt idx="9427">
                  <c:v>0</c:v>
                </c:pt>
                <c:pt idx="9428">
                  <c:v>0</c:v>
                </c:pt>
                <c:pt idx="9429">
                  <c:v>0</c:v>
                </c:pt>
                <c:pt idx="9430">
                  <c:v>0</c:v>
                </c:pt>
                <c:pt idx="9431">
                  <c:v>0</c:v>
                </c:pt>
                <c:pt idx="9432">
                  <c:v>0</c:v>
                </c:pt>
                <c:pt idx="9433">
                  <c:v>0</c:v>
                </c:pt>
                <c:pt idx="9434">
                  <c:v>0</c:v>
                </c:pt>
                <c:pt idx="9435">
                  <c:v>0</c:v>
                </c:pt>
                <c:pt idx="9436">
                  <c:v>0</c:v>
                </c:pt>
                <c:pt idx="9437">
                  <c:v>0</c:v>
                </c:pt>
                <c:pt idx="9438">
                  <c:v>0</c:v>
                </c:pt>
                <c:pt idx="9439">
                  <c:v>0</c:v>
                </c:pt>
                <c:pt idx="9440">
                  <c:v>6</c:v>
                </c:pt>
                <c:pt idx="9441">
                  <c:v>0</c:v>
                </c:pt>
                <c:pt idx="9442">
                  <c:v>0</c:v>
                </c:pt>
                <c:pt idx="9443">
                  <c:v>0</c:v>
                </c:pt>
                <c:pt idx="9444">
                  <c:v>0</c:v>
                </c:pt>
                <c:pt idx="9445">
                  <c:v>0</c:v>
                </c:pt>
                <c:pt idx="9446">
                  <c:v>0</c:v>
                </c:pt>
                <c:pt idx="9447">
                  <c:v>0</c:v>
                </c:pt>
                <c:pt idx="9448">
                  <c:v>0</c:v>
                </c:pt>
                <c:pt idx="9449">
                  <c:v>0</c:v>
                </c:pt>
                <c:pt idx="9450">
                  <c:v>0</c:v>
                </c:pt>
                <c:pt idx="9451">
                  <c:v>0</c:v>
                </c:pt>
                <c:pt idx="9452">
                  <c:v>0</c:v>
                </c:pt>
                <c:pt idx="9453">
                  <c:v>0</c:v>
                </c:pt>
                <c:pt idx="9454">
                  <c:v>0</c:v>
                </c:pt>
                <c:pt idx="9455">
                  <c:v>0</c:v>
                </c:pt>
                <c:pt idx="9456">
                  <c:v>0</c:v>
                </c:pt>
                <c:pt idx="9457">
                  <c:v>0</c:v>
                </c:pt>
                <c:pt idx="9458">
                  <c:v>0</c:v>
                </c:pt>
                <c:pt idx="9459">
                  <c:v>0</c:v>
                </c:pt>
                <c:pt idx="9460">
                  <c:v>0</c:v>
                </c:pt>
                <c:pt idx="9461">
                  <c:v>0</c:v>
                </c:pt>
                <c:pt idx="9462">
                  <c:v>0</c:v>
                </c:pt>
                <c:pt idx="9463">
                  <c:v>0</c:v>
                </c:pt>
                <c:pt idx="9464">
                  <c:v>0</c:v>
                </c:pt>
                <c:pt idx="9465">
                  <c:v>0</c:v>
                </c:pt>
                <c:pt idx="9466">
                  <c:v>0</c:v>
                </c:pt>
                <c:pt idx="9467">
                  <c:v>0</c:v>
                </c:pt>
                <c:pt idx="9468">
                  <c:v>0</c:v>
                </c:pt>
                <c:pt idx="9469">
                  <c:v>0</c:v>
                </c:pt>
                <c:pt idx="9470">
                  <c:v>0</c:v>
                </c:pt>
                <c:pt idx="9471">
                  <c:v>0</c:v>
                </c:pt>
                <c:pt idx="9472">
                  <c:v>0</c:v>
                </c:pt>
                <c:pt idx="9473">
                  <c:v>0</c:v>
                </c:pt>
                <c:pt idx="9474">
                  <c:v>0</c:v>
                </c:pt>
                <c:pt idx="9475">
                  <c:v>0</c:v>
                </c:pt>
                <c:pt idx="9476">
                  <c:v>0</c:v>
                </c:pt>
                <c:pt idx="9477">
                  <c:v>0</c:v>
                </c:pt>
                <c:pt idx="9478">
                  <c:v>0</c:v>
                </c:pt>
                <c:pt idx="9479">
                  <c:v>0</c:v>
                </c:pt>
                <c:pt idx="9480">
                  <c:v>0</c:v>
                </c:pt>
                <c:pt idx="9481">
                  <c:v>0</c:v>
                </c:pt>
                <c:pt idx="9482">
                  <c:v>0</c:v>
                </c:pt>
                <c:pt idx="9483">
                  <c:v>0</c:v>
                </c:pt>
                <c:pt idx="9484">
                  <c:v>0</c:v>
                </c:pt>
                <c:pt idx="9485">
                  <c:v>0</c:v>
                </c:pt>
                <c:pt idx="9486">
                  <c:v>0</c:v>
                </c:pt>
                <c:pt idx="9487">
                  <c:v>0</c:v>
                </c:pt>
                <c:pt idx="9488">
                  <c:v>0</c:v>
                </c:pt>
                <c:pt idx="9489">
                  <c:v>0</c:v>
                </c:pt>
                <c:pt idx="9490">
                  <c:v>0</c:v>
                </c:pt>
                <c:pt idx="9491">
                  <c:v>0</c:v>
                </c:pt>
                <c:pt idx="9492">
                  <c:v>0</c:v>
                </c:pt>
                <c:pt idx="9493">
                  <c:v>0</c:v>
                </c:pt>
                <c:pt idx="9494">
                  <c:v>0</c:v>
                </c:pt>
                <c:pt idx="9495">
                  <c:v>0</c:v>
                </c:pt>
                <c:pt idx="9496">
                  <c:v>0</c:v>
                </c:pt>
                <c:pt idx="9497">
                  <c:v>0</c:v>
                </c:pt>
                <c:pt idx="9498">
                  <c:v>0</c:v>
                </c:pt>
                <c:pt idx="9499">
                  <c:v>0</c:v>
                </c:pt>
                <c:pt idx="9500">
                  <c:v>0</c:v>
                </c:pt>
                <c:pt idx="9501">
                  <c:v>0</c:v>
                </c:pt>
                <c:pt idx="9502">
                  <c:v>5</c:v>
                </c:pt>
                <c:pt idx="9503">
                  <c:v>2</c:v>
                </c:pt>
                <c:pt idx="9504">
                  <c:v>0</c:v>
                </c:pt>
                <c:pt idx="9505">
                  <c:v>0</c:v>
                </c:pt>
                <c:pt idx="9506">
                  <c:v>0</c:v>
                </c:pt>
                <c:pt idx="9507">
                  <c:v>0</c:v>
                </c:pt>
                <c:pt idx="9508">
                  <c:v>0</c:v>
                </c:pt>
                <c:pt idx="9509">
                  <c:v>0</c:v>
                </c:pt>
                <c:pt idx="9510">
                  <c:v>0</c:v>
                </c:pt>
                <c:pt idx="9511">
                  <c:v>0</c:v>
                </c:pt>
                <c:pt idx="9512">
                  <c:v>0</c:v>
                </c:pt>
                <c:pt idx="9513">
                  <c:v>0</c:v>
                </c:pt>
                <c:pt idx="9514">
                  <c:v>0</c:v>
                </c:pt>
                <c:pt idx="9515">
                  <c:v>0</c:v>
                </c:pt>
                <c:pt idx="9516">
                  <c:v>0</c:v>
                </c:pt>
                <c:pt idx="9517">
                  <c:v>0</c:v>
                </c:pt>
                <c:pt idx="9518">
                  <c:v>0</c:v>
                </c:pt>
                <c:pt idx="9519">
                  <c:v>0</c:v>
                </c:pt>
                <c:pt idx="9520">
                  <c:v>0</c:v>
                </c:pt>
                <c:pt idx="9521">
                  <c:v>0</c:v>
                </c:pt>
                <c:pt idx="9522">
                  <c:v>0</c:v>
                </c:pt>
                <c:pt idx="9523">
                  <c:v>0</c:v>
                </c:pt>
                <c:pt idx="9524">
                  <c:v>0</c:v>
                </c:pt>
                <c:pt idx="9525">
                  <c:v>0</c:v>
                </c:pt>
                <c:pt idx="9526">
                  <c:v>0</c:v>
                </c:pt>
                <c:pt idx="9527">
                  <c:v>0</c:v>
                </c:pt>
                <c:pt idx="9528">
                  <c:v>0</c:v>
                </c:pt>
                <c:pt idx="9529">
                  <c:v>0</c:v>
                </c:pt>
                <c:pt idx="9530">
                  <c:v>0</c:v>
                </c:pt>
                <c:pt idx="9531">
                  <c:v>0</c:v>
                </c:pt>
                <c:pt idx="9532">
                  <c:v>0</c:v>
                </c:pt>
                <c:pt idx="9533">
                  <c:v>0</c:v>
                </c:pt>
                <c:pt idx="9534">
                  <c:v>0</c:v>
                </c:pt>
                <c:pt idx="9535">
                  <c:v>0</c:v>
                </c:pt>
                <c:pt idx="9536">
                  <c:v>0</c:v>
                </c:pt>
                <c:pt idx="9537">
                  <c:v>0</c:v>
                </c:pt>
                <c:pt idx="9538">
                  <c:v>0</c:v>
                </c:pt>
                <c:pt idx="9539">
                  <c:v>0</c:v>
                </c:pt>
                <c:pt idx="9540">
                  <c:v>0</c:v>
                </c:pt>
                <c:pt idx="9541">
                  <c:v>0</c:v>
                </c:pt>
                <c:pt idx="9542">
                  <c:v>2</c:v>
                </c:pt>
                <c:pt idx="9543">
                  <c:v>0</c:v>
                </c:pt>
                <c:pt idx="9544">
                  <c:v>0</c:v>
                </c:pt>
                <c:pt idx="9545">
                  <c:v>0</c:v>
                </c:pt>
                <c:pt idx="9546">
                  <c:v>0</c:v>
                </c:pt>
                <c:pt idx="9547">
                  <c:v>0</c:v>
                </c:pt>
                <c:pt idx="9548">
                  <c:v>0</c:v>
                </c:pt>
                <c:pt idx="9549">
                  <c:v>0</c:v>
                </c:pt>
                <c:pt idx="9550">
                  <c:v>0</c:v>
                </c:pt>
                <c:pt idx="9551">
                  <c:v>0</c:v>
                </c:pt>
                <c:pt idx="9552">
                  <c:v>0</c:v>
                </c:pt>
                <c:pt idx="9553">
                  <c:v>0</c:v>
                </c:pt>
                <c:pt idx="9554">
                  <c:v>0</c:v>
                </c:pt>
                <c:pt idx="9555">
                  <c:v>0</c:v>
                </c:pt>
                <c:pt idx="9556">
                  <c:v>0</c:v>
                </c:pt>
                <c:pt idx="9557">
                  <c:v>0</c:v>
                </c:pt>
                <c:pt idx="9558">
                  <c:v>33</c:v>
                </c:pt>
                <c:pt idx="9559">
                  <c:v>15</c:v>
                </c:pt>
                <c:pt idx="9560">
                  <c:v>0</c:v>
                </c:pt>
                <c:pt idx="9561">
                  <c:v>0</c:v>
                </c:pt>
                <c:pt idx="9562">
                  <c:v>0</c:v>
                </c:pt>
                <c:pt idx="9563">
                  <c:v>0</c:v>
                </c:pt>
                <c:pt idx="9564">
                  <c:v>0</c:v>
                </c:pt>
                <c:pt idx="9565">
                  <c:v>0</c:v>
                </c:pt>
                <c:pt idx="9566">
                  <c:v>0</c:v>
                </c:pt>
                <c:pt idx="9567">
                  <c:v>0</c:v>
                </c:pt>
                <c:pt idx="9568">
                  <c:v>0</c:v>
                </c:pt>
                <c:pt idx="9569">
                  <c:v>0</c:v>
                </c:pt>
                <c:pt idx="9570">
                  <c:v>0</c:v>
                </c:pt>
                <c:pt idx="9571">
                  <c:v>0</c:v>
                </c:pt>
                <c:pt idx="9572">
                  <c:v>0</c:v>
                </c:pt>
                <c:pt idx="9573">
                  <c:v>0</c:v>
                </c:pt>
                <c:pt idx="9574">
                  <c:v>0</c:v>
                </c:pt>
                <c:pt idx="9575">
                  <c:v>0</c:v>
                </c:pt>
                <c:pt idx="9576">
                  <c:v>0</c:v>
                </c:pt>
                <c:pt idx="9577">
                  <c:v>0</c:v>
                </c:pt>
                <c:pt idx="9578">
                  <c:v>0</c:v>
                </c:pt>
                <c:pt idx="9579">
                  <c:v>0</c:v>
                </c:pt>
                <c:pt idx="9580">
                  <c:v>0</c:v>
                </c:pt>
                <c:pt idx="9581">
                  <c:v>0</c:v>
                </c:pt>
                <c:pt idx="9582">
                  <c:v>0</c:v>
                </c:pt>
                <c:pt idx="9583">
                  <c:v>0</c:v>
                </c:pt>
                <c:pt idx="9584">
                  <c:v>0</c:v>
                </c:pt>
                <c:pt idx="9585">
                  <c:v>0</c:v>
                </c:pt>
                <c:pt idx="9586">
                  <c:v>0</c:v>
                </c:pt>
                <c:pt idx="9587">
                  <c:v>0</c:v>
                </c:pt>
                <c:pt idx="9588">
                  <c:v>0</c:v>
                </c:pt>
                <c:pt idx="9589">
                  <c:v>0</c:v>
                </c:pt>
                <c:pt idx="9590">
                  <c:v>0</c:v>
                </c:pt>
                <c:pt idx="9591">
                  <c:v>0</c:v>
                </c:pt>
                <c:pt idx="9592">
                  <c:v>0</c:v>
                </c:pt>
                <c:pt idx="9593">
                  <c:v>11</c:v>
                </c:pt>
                <c:pt idx="9594">
                  <c:v>0</c:v>
                </c:pt>
                <c:pt idx="9595">
                  <c:v>0</c:v>
                </c:pt>
                <c:pt idx="9596">
                  <c:v>40</c:v>
                </c:pt>
                <c:pt idx="9597">
                  <c:v>1</c:v>
                </c:pt>
                <c:pt idx="9598">
                  <c:v>0</c:v>
                </c:pt>
                <c:pt idx="9599">
                  <c:v>2</c:v>
                </c:pt>
                <c:pt idx="9600">
                  <c:v>11</c:v>
                </c:pt>
                <c:pt idx="9601">
                  <c:v>0</c:v>
                </c:pt>
                <c:pt idx="9602">
                  <c:v>0</c:v>
                </c:pt>
                <c:pt idx="9603">
                  <c:v>0</c:v>
                </c:pt>
                <c:pt idx="9604">
                  <c:v>0</c:v>
                </c:pt>
                <c:pt idx="9605">
                  <c:v>0</c:v>
                </c:pt>
                <c:pt idx="9606">
                  <c:v>0</c:v>
                </c:pt>
                <c:pt idx="9607">
                  <c:v>0</c:v>
                </c:pt>
                <c:pt idx="9608">
                  <c:v>0</c:v>
                </c:pt>
                <c:pt idx="9609">
                  <c:v>0</c:v>
                </c:pt>
                <c:pt idx="9610">
                  <c:v>0</c:v>
                </c:pt>
                <c:pt idx="9611">
                  <c:v>0</c:v>
                </c:pt>
                <c:pt idx="9612">
                  <c:v>0</c:v>
                </c:pt>
                <c:pt idx="9613">
                  <c:v>0</c:v>
                </c:pt>
                <c:pt idx="9614">
                  <c:v>0</c:v>
                </c:pt>
                <c:pt idx="9615">
                  <c:v>14</c:v>
                </c:pt>
                <c:pt idx="9616">
                  <c:v>1</c:v>
                </c:pt>
                <c:pt idx="9617">
                  <c:v>3</c:v>
                </c:pt>
                <c:pt idx="9618">
                  <c:v>29</c:v>
                </c:pt>
                <c:pt idx="9619">
                  <c:v>13</c:v>
                </c:pt>
                <c:pt idx="9620">
                  <c:v>6</c:v>
                </c:pt>
                <c:pt idx="9621">
                  <c:v>18</c:v>
                </c:pt>
                <c:pt idx="9622">
                  <c:v>0</c:v>
                </c:pt>
                <c:pt idx="9623">
                  <c:v>0</c:v>
                </c:pt>
                <c:pt idx="9624">
                  <c:v>0</c:v>
                </c:pt>
                <c:pt idx="9625">
                  <c:v>0</c:v>
                </c:pt>
                <c:pt idx="9626">
                  <c:v>0</c:v>
                </c:pt>
                <c:pt idx="9627">
                  <c:v>0</c:v>
                </c:pt>
                <c:pt idx="9628">
                  <c:v>9</c:v>
                </c:pt>
                <c:pt idx="9629">
                  <c:v>0</c:v>
                </c:pt>
                <c:pt idx="9630">
                  <c:v>1</c:v>
                </c:pt>
                <c:pt idx="9631">
                  <c:v>0</c:v>
                </c:pt>
                <c:pt idx="9632">
                  <c:v>0</c:v>
                </c:pt>
                <c:pt idx="9633">
                  <c:v>0</c:v>
                </c:pt>
                <c:pt idx="9634">
                  <c:v>0</c:v>
                </c:pt>
                <c:pt idx="9635">
                  <c:v>0</c:v>
                </c:pt>
                <c:pt idx="9636">
                  <c:v>0</c:v>
                </c:pt>
                <c:pt idx="9637">
                  <c:v>0</c:v>
                </c:pt>
                <c:pt idx="9638">
                  <c:v>0</c:v>
                </c:pt>
                <c:pt idx="9639">
                  <c:v>0</c:v>
                </c:pt>
                <c:pt idx="9640">
                  <c:v>0</c:v>
                </c:pt>
                <c:pt idx="9641">
                  <c:v>0</c:v>
                </c:pt>
                <c:pt idx="9642">
                  <c:v>0</c:v>
                </c:pt>
                <c:pt idx="9643">
                  <c:v>0</c:v>
                </c:pt>
                <c:pt idx="9644">
                  <c:v>0</c:v>
                </c:pt>
                <c:pt idx="9645">
                  <c:v>0</c:v>
                </c:pt>
                <c:pt idx="9646">
                  <c:v>0</c:v>
                </c:pt>
                <c:pt idx="9647">
                  <c:v>0</c:v>
                </c:pt>
                <c:pt idx="9648">
                  <c:v>0</c:v>
                </c:pt>
                <c:pt idx="9649">
                  <c:v>51</c:v>
                </c:pt>
                <c:pt idx="9650">
                  <c:v>0</c:v>
                </c:pt>
                <c:pt idx="9651">
                  <c:v>0</c:v>
                </c:pt>
                <c:pt idx="9652">
                  <c:v>0</c:v>
                </c:pt>
                <c:pt idx="9653">
                  <c:v>0</c:v>
                </c:pt>
                <c:pt idx="9654">
                  <c:v>0</c:v>
                </c:pt>
                <c:pt idx="9655">
                  <c:v>0</c:v>
                </c:pt>
                <c:pt idx="9656">
                  <c:v>0</c:v>
                </c:pt>
                <c:pt idx="9657">
                  <c:v>0</c:v>
                </c:pt>
                <c:pt idx="9658">
                  <c:v>0</c:v>
                </c:pt>
                <c:pt idx="9659">
                  <c:v>0</c:v>
                </c:pt>
                <c:pt idx="9660">
                  <c:v>1</c:v>
                </c:pt>
                <c:pt idx="9661">
                  <c:v>0</c:v>
                </c:pt>
                <c:pt idx="9662">
                  <c:v>0</c:v>
                </c:pt>
                <c:pt idx="9663">
                  <c:v>0</c:v>
                </c:pt>
                <c:pt idx="9664">
                  <c:v>0</c:v>
                </c:pt>
                <c:pt idx="9665">
                  <c:v>0</c:v>
                </c:pt>
                <c:pt idx="9666">
                  <c:v>10</c:v>
                </c:pt>
                <c:pt idx="9667">
                  <c:v>5</c:v>
                </c:pt>
                <c:pt idx="9668">
                  <c:v>35</c:v>
                </c:pt>
                <c:pt idx="9669">
                  <c:v>8</c:v>
                </c:pt>
                <c:pt idx="9670">
                  <c:v>14</c:v>
                </c:pt>
                <c:pt idx="9671">
                  <c:v>95</c:v>
                </c:pt>
                <c:pt idx="9672">
                  <c:v>10</c:v>
                </c:pt>
                <c:pt idx="9673">
                  <c:v>58</c:v>
                </c:pt>
                <c:pt idx="9674">
                  <c:v>0</c:v>
                </c:pt>
                <c:pt idx="9675">
                  <c:v>0</c:v>
                </c:pt>
                <c:pt idx="9676">
                  <c:v>0</c:v>
                </c:pt>
                <c:pt idx="9677">
                  <c:v>0</c:v>
                </c:pt>
                <c:pt idx="9678">
                  <c:v>0</c:v>
                </c:pt>
                <c:pt idx="9679">
                  <c:v>4</c:v>
                </c:pt>
                <c:pt idx="9680">
                  <c:v>16</c:v>
                </c:pt>
                <c:pt idx="9681">
                  <c:v>4</c:v>
                </c:pt>
                <c:pt idx="9682">
                  <c:v>1</c:v>
                </c:pt>
                <c:pt idx="9683">
                  <c:v>4</c:v>
                </c:pt>
                <c:pt idx="9684">
                  <c:v>18</c:v>
                </c:pt>
                <c:pt idx="9685">
                  <c:v>1</c:v>
                </c:pt>
                <c:pt idx="9686">
                  <c:v>5</c:v>
                </c:pt>
                <c:pt idx="9687">
                  <c:v>33</c:v>
                </c:pt>
                <c:pt idx="9688">
                  <c:v>0</c:v>
                </c:pt>
                <c:pt idx="9689">
                  <c:v>24</c:v>
                </c:pt>
                <c:pt idx="9690">
                  <c:v>2</c:v>
                </c:pt>
                <c:pt idx="9691">
                  <c:v>0</c:v>
                </c:pt>
                <c:pt idx="9692">
                  <c:v>11</c:v>
                </c:pt>
                <c:pt idx="9693">
                  <c:v>1</c:v>
                </c:pt>
                <c:pt idx="9694">
                  <c:v>47</c:v>
                </c:pt>
                <c:pt idx="9695">
                  <c:v>3</c:v>
                </c:pt>
                <c:pt idx="9696">
                  <c:v>21</c:v>
                </c:pt>
                <c:pt idx="9697">
                  <c:v>1</c:v>
                </c:pt>
                <c:pt idx="9698">
                  <c:v>7</c:v>
                </c:pt>
                <c:pt idx="9699">
                  <c:v>11</c:v>
                </c:pt>
                <c:pt idx="9700">
                  <c:v>5</c:v>
                </c:pt>
                <c:pt idx="9701">
                  <c:v>4</c:v>
                </c:pt>
                <c:pt idx="9702">
                  <c:v>1</c:v>
                </c:pt>
                <c:pt idx="9703">
                  <c:v>6</c:v>
                </c:pt>
                <c:pt idx="9704">
                  <c:v>11</c:v>
                </c:pt>
                <c:pt idx="9705">
                  <c:v>115</c:v>
                </c:pt>
                <c:pt idx="9706">
                  <c:v>26</c:v>
                </c:pt>
                <c:pt idx="9707">
                  <c:v>2</c:v>
                </c:pt>
                <c:pt idx="9708">
                  <c:v>8</c:v>
                </c:pt>
                <c:pt idx="9709">
                  <c:v>15</c:v>
                </c:pt>
                <c:pt idx="9710">
                  <c:v>0</c:v>
                </c:pt>
                <c:pt idx="9711">
                  <c:v>4</c:v>
                </c:pt>
                <c:pt idx="9712">
                  <c:v>5</c:v>
                </c:pt>
                <c:pt idx="9713">
                  <c:v>26</c:v>
                </c:pt>
                <c:pt idx="9714">
                  <c:v>12</c:v>
                </c:pt>
                <c:pt idx="9715">
                  <c:v>5</c:v>
                </c:pt>
                <c:pt idx="9716">
                  <c:v>12</c:v>
                </c:pt>
                <c:pt idx="9717">
                  <c:v>11</c:v>
                </c:pt>
                <c:pt idx="9718">
                  <c:v>4</c:v>
                </c:pt>
                <c:pt idx="9719">
                  <c:v>59</c:v>
                </c:pt>
                <c:pt idx="9720">
                  <c:v>33</c:v>
                </c:pt>
                <c:pt idx="9721">
                  <c:v>32</c:v>
                </c:pt>
                <c:pt idx="9722">
                  <c:v>91</c:v>
                </c:pt>
                <c:pt idx="9723">
                  <c:v>3</c:v>
                </c:pt>
                <c:pt idx="9724">
                  <c:v>6</c:v>
                </c:pt>
                <c:pt idx="9725">
                  <c:v>1</c:v>
                </c:pt>
                <c:pt idx="9726">
                  <c:v>6</c:v>
                </c:pt>
                <c:pt idx="9727">
                  <c:v>10</c:v>
                </c:pt>
                <c:pt idx="9728">
                  <c:v>3</c:v>
                </c:pt>
                <c:pt idx="9729">
                  <c:v>24</c:v>
                </c:pt>
                <c:pt idx="9730">
                  <c:v>6</c:v>
                </c:pt>
                <c:pt idx="9731">
                  <c:v>32</c:v>
                </c:pt>
                <c:pt idx="9732">
                  <c:v>1</c:v>
                </c:pt>
                <c:pt idx="9733">
                  <c:v>0</c:v>
                </c:pt>
                <c:pt idx="9734">
                  <c:v>8</c:v>
                </c:pt>
                <c:pt idx="9735">
                  <c:v>0</c:v>
                </c:pt>
                <c:pt idx="9736">
                  <c:v>20</c:v>
                </c:pt>
                <c:pt idx="9737">
                  <c:v>3</c:v>
                </c:pt>
                <c:pt idx="9738">
                  <c:v>7</c:v>
                </c:pt>
                <c:pt idx="9739">
                  <c:v>0</c:v>
                </c:pt>
                <c:pt idx="9740">
                  <c:v>0</c:v>
                </c:pt>
                <c:pt idx="9741">
                  <c:v>0</c:v>
                </c:pt>
                <c:pt idx="9742">
                  <c:v>0</c:v>
                </c:pt>
                <c:pt idx="9743">
                  <c:v>59</c:v>
                </c:pt>
                <c:pt idx="9744">
                  <c:v>44</c:v>
                </c:pt>
                <c:pt idx="9745">
                  <c:v>111</c:v>
                </c:pt>
                <c:pt idx="9746">
                  <c:v>5</c:v>
                </c:pt>
                <c:pt idx="9747">
                  <c:v>0</c:v>
                </c:pt>
                <c:pt idx="9748">
                  <c:v>13</c:v>
                </c:pt>
                <c:pt idx="9749">
                  <c:v>9</c:v>
                </c:pt>
                <c:pt idx="9750">
                  <c:v>10</c:v>
                </c:pt>
                <c:pt idx="9751">
                  <c:v>5</c:v>
                </c:pt>
                <c:pt idx="9752">
                  <c:v>29</c:v>
                </c:pt>
                <c:pt idx="9753">
                  <c:v>5</c:v>
                </c:pt>
                <c:pt idx="9754">
                  <c:v>1</c:v>
                </c:pt>
                <c:pt idx="9755">
                  <c:v>19</c:v>
                </c:pt>
                <c:pt idx="9756">
                  <c:v>2</c:v>
                </c:pt>
                <c:pt idx="9757">
                  <c:v>6</c:v>
                </c:pt>
                <c:pt idx="9758">
                  <c:v>0</c:v>
                </c:pt>
                <c:pt idx="9759">
                  <c:v>1</c:v>
                </c:pt>
                <c:pt idx="9760">
                  <c:v>0</c:v>
                </c:pt>
                <c:pt idx="9761">
                  <c:v>4</c:v>
                </c:pt>
                <c:pt idx="9762">
                  <c:v>1</c:v>
                </c:pt>
                <c:pt idx="9763">
                  <c:v>3</c:v>
                </c:pt>
                <c:pt idx="9764">
                  <c:v>14</c:v>
                </c:pt>
                <c:pt idx="9765">
                  <c:v>0</c:v>
                </c:pt>
                <c:pt idx="9766">
                  <c:v>6</c:v>
                </c:pt>
                <c:pt idx="9767">
                  <c:v>0</c:v>
                </c:pt>
                <c:pt idx="9768">
                  <c:v>0</c:v>
                </c:pt>
                <c:pt idx="9769">
                  <c:v>1</c:v>
                </c:pt>
                <c:pt idx="9770">
                  <c:v>0</c:v>
                </c:pt>
                <c:pt idx="9771">
                  <c:v>0</c:v>
                </c:pt>
                <c:pt idx="9772">
                  <c:v>16</c:v>
                </c:pt>
                <c:pt idx="9773">
                  <c:v>12</c:v>
                </c:pt>
                <c:pt idx="9774">
                  <c:v>38</c:v>
                </c:pt>
                <c:pt idx="9775">
                  <c:v>2</c:v>
                </c:pt>
                <c:pt idx="9776">
                  <c:v>0</c:v>
                </c:pt>
                <c:pt idx="9777">
                  <c:v>0</c:v>
                </c:pt>
                <c:pt idx="9778">
                  <c:v>6</c:v>
                </c:pt>
                <c:pt idx="9779">
                  <c:v>56</c:v>
                </c:pt>
                <c:pt idx="9780">
                  <c:v>5</c:v>
                </c:pt>
                <c:pt idx="9781">
                  <c:v>0</c:v>
                </c:pt>
                <c:pt idx="9782">
                  <c:v>6</c:v>
                </c:pt>
                <c:pt idx="9783">
                  <c:v>0</c:v>
                </c:pt>
                <c:pt idx="9784">
                  <c:v>1</c:v>
                </c:pt>
                <c:pt idx="9785">
                  <c:v>0</c:v>
                </c:pt>
                <c:pt idx="9786">
                  <c:v>0</c:v>
                </c:pt>
                <c:pt idx="9787">
                  <c:v>0</c:v>
                </c:pt>
                <c:pt idx="9788">
                  <c:v>0</c:v>
                </c:pt>
                <c:pt idx="9789">
                  <c:v>0</c:v>
                </c:pt>
                <c:pt idx="9790">
                  <c:v>0</c:v>
                </c:pt>
                <c:pt idx="9791">
                  <c:v>0</c:v>
                </c:pt>
                <c:pt idx="9792">
                  <c:v>0</c:v>
                </c:pt>
                <c:pt idx="9793">
                  <c:v>0</c:v>
                </c:pt>
                <c:pt idx="9794">
                  <c:v>0</c:v>
                </c:pt>
                <c:pt idx="9795">
                  <c:v>0</c:v>
                </c:pt>
                <c:pt idx="9796">
                  <c:v>0</c:v>
                </c:pt>
                <c:pt idx="9797">
                  <c:v>0</c:v>
                </c:pt>
                <c:pt idx="9798">
                  <c:v>0</c:v>
                </c:pt>
                <c:pt idx="9799">
                  <c:v>0</c:v>
                </c:pt>
                <c:pt idx="9800">
                  <c:v>0</c:v>
                </c:pt>
                <c:pt idx="9801">
                  <c:v>0</c:v>
                </c:pt>
                <c:pt idx="9802">
                  <c:v>0</c:v>
                </c:pt>
                <c:pt idx="9803">
                  <c:v>0</c:v>
                </c:pt>
                <c:pt idx="9804">
                  <c:v>0</c:v>
                </c:pt>
                <c:pt idx="9805">
                  <c:v>0</c:v>
                </c:pt>
                <c:pt idx="9806">
                  <c:v>54</c:v>
                </c:pt>
                <c:pt idx="9807">
                  <c:v>17</c:v>
                </c:pt>
                <c:pt idx="9808">
                  <c:v>0</c:v>
                </c:pt>
                <c:pt idx="9809">
                  <c:v>0</c:v>
                </c:pt>
                <c:pt idx="9810">
                  <c:v>0</c:v>
                </c:pt>
                <c:pt idx="9811">
                  <c:v>0</c:v>
                </c:pt>
                <c:pt idx="9812">
                  <c:v>0</c:v>
                </c:pt>
                <c:pt idx="9813">
                  <c:v>0</c:v>
                </c:pt>
                <c:pt idx="9814">
                  <c:v>0</c:v>
                </c:pt>
                <c:pt idx="9815">
                  <c:v>0</c:v>
                </c:pt>
                <c:pt idx="9816">
                  <c:v>0</c:v>
                </c:pt>
                <c:pt idx="9817">
                  <c:v>0</c:v>
                </c:pt>
                <c:pt idx="9818">
                  <c:v>0</c:v>
                </c:pt>
                <c:pt idx="9819">
                  <c:v>0</c:v>
                </c:pt>
                <c:pt idx="9820">
                  <c:v>0</c:v>
                </c:pt>
                <c:pt idx="9821">
                  <c:v>0</c:v>
                </c:pt>
                <c:pt idx="9822">
                  <c:v>0</c:v>
                </c:pt>
                <c:pt idx="9823">
                  <c:v>0</c:v>
                </c:pt>
                <c:pt idx="9824">
                  <c:v>0</c:v>
                </c:pt>
                <c:pt idx="9825">
                  <c:v>0</c:v>
                </c:pt>
                <c:pt idx="9826">
                  <c:v>0</c:v>
                </c:pt>
                <c:pt idx="9827">
                  <c:v>0</c:v>
                </c:pt>
                <c:pt idx="9828">
                  <c:v>0</c:v>
                </c:pt>
                <c:pt idx="9829">
                  <c:v>0</c:v>
                </c:pt>
                <c:pt idx="9830">
                  <c:v>0</c:v>
                </c:pt>
                <c:pt idx="9831">
                  <c:v>0</c:v>
                </c:pt>
                <c:pt idx="9832">
                  <c:v>0</c:v>
                </c:pt>
                <c:pt idx="9833">
                  <c:v>0</c:v>
                </c:pt>
                <c:pt idx="9834">
                  <c:v>0</c:v>
                </c:pt>
                <c:pt idx="9835">
                  <c:v>0</c:v>
                </c:pt>
                <c:pt idx="9836">
                  <c:v>0</c:v>
                </c:pt>
                <c:pt idx="9837">
                  <c:v>0</c:v>
                </c:pt>
                <c:pt idx="9838">
                  <c:v>0</c:v>
                </c:pt>
                <c:pt idx="9839">
                  <c:v>0</c:v>
                </c:pt>
                <c:pt idx="9840">
                  <c:v>0</c:v>
                </c:pt>
                <c:pt idx="9841">
                  <c:v>0</c:v>
                </c:pt>
                <c:pt idx="9842">
                  <c:v>0</c:v>
                </c:pt>
                <c:pt idx="9843">
                  <c:v>0</c:v>
                </c:pt>
                <c:pt idx="9844">
                  <c:v>0</c:v>
                </c:pt>
                <c:pt idx="9845">
                  <c:v>0</c:v>
                </c:pt>
                <c:pt idx="9846">
                  <c:v>0</c:v>
                </c:pt>
                <c:pt idx="9847">
                  <c:v>0</c:v>
                </c:pt>
                <c:pt idx="9848">
                  <c:v>0</c:v>
                </c:pt>
                <c:pt idx="9849">
                  <c:v>0</c:v>
                </c:pt>
                <c:pt idx="9850">
                  <c:v>0</c:v>
                </c:pt>
                <c:pt idx="9851">
                  <c:v>0</c:v>
                </c:pt>
                <c:pt idx="9852">
                  <c:v>0</c:v>
                </c:pt>
                <c:pt idx="9853">
                  <c:v>0</c:v>
                </c:pt>
                <c:pt idx="9854">
                  <c:v>0</c:v>
                </c:pt>
                <c:pt idx="9855">
                  <c:v>0</c:v>
                </c:pt>
                <c:pt idx="9856">
                  <c:v>0</c:v>
                </c:pt>
                <c:pt idx="9857">
                  <c:v>0</c:v>
                </c:pt>
                <c:pt idx="9858">
                  <c:v>0</c:v>
                </c:pt>
                <c:pt idx="9859">
                  <c:v>0</c:v>
                </c:pt>
                <c:pt idx="9860">
                  <c:v>0</c:v>
                </c:pt>
                <c:pt idx="9861">
                  <c:v>0</c:v>
                </c:pt>
                <c:pt idx="9862">
                  <c:v>0</c:v>
                </c:pt>
                <c:pt idx="9863">
                  <c:v>0</c:v>
                </c:pt>
                <c:pt idx="9864">
                  <c:v>0</c:v>
                </c:pt>
                <c:pt idx="9865">
                  <c:v>1</c:v>
                </c:pt>
                <c:pt idx="9866">
                  <c:v>0</c:v>
                </c:pt>
                <c:pt idx="9867">
                  <c:v>0</c:v>
                </c:pt>
                <c:pt idx="9868">
                  <c:v>0</c:v>
                </c:pt>
                <c:pt idx="9869">
                  <c:v>0</c:v>
                </c:pt>
                <c:pt idx="9870">
                  <c:v>0</c:v>
                </c:pt>
                <c:pt idx="9871">
                  <c:v>0</c:v>
                </c:pt>
                <c:pt idx="9872">
                  <c:v>0</c:v>
                </c:pt>
                <c:pt idx="9873">
                  <c:v>0</c:v>
                </c:pt>
                <c:pt idx="9874">
                  <c:v>0</c:v>
                </c:pt>
                <c:pt idx="9875">
                  <c:v>0</c:v>
                </c:pt>
                <c:pt idx="9876">
                  <c:v>0</c:v>
                </c:pt>
                <c:pt idx="9877">
                  <c:v>0</c:v>
                </c:pt>
                <c:pt idx="9878">
                  <c:v>0</c:v>
                </c:pt>
                <c:pt idx="9879">
                  <c:v>0</c:v>
                </c:pt>
                <c:pt idx="9880">
                  <c:v>0</c:v>
                </c:pt>
                <c:pt idx="9881">
                  <c:v>0</c:v>
                </c:pt>
                <c:pt idx="9882">
                  <c:v>0</c:v>
                </c:pt>
                <c:pt idx="9883">
                  <c:v>0</c:v>
                </c:pt>
                <c:pt idx="9884">
                  <c:v>0</c:v>
                </c:pt>
                <c:pt idx="9885">
                  <c:v>0</c:v>
                </c:pt>
                <c:pt idx="9886">
                  <c:v>0</c:v>
                </c:pt>
                <c:pt idx="9887">
                  <c:v>0</c:v>
                </c:pt>
                <c:pt idx="9888">
                  <c:v>0</c:v>
                </c:pt>
                <c:pt idx="9889">
                  <c:v>0</c:v>
                </c:pt>
                <c:pt idx="9890">
                  <c:v>0</c:v>
                </c:pt>
                <c:pt idx="9891">
                  <c:v>0</c:v>
                </c:pt>
                <c:pt idx="9892">
                  <c:v>0</c:v>
                </c:pt>
                <c:pt idx="9893">
                  <c:v>0</c:v>
                </c:pt>
                <c:pt idx="9894">
                  <c:v>0</c:v>
                </c:pt>
                <c:pt idx="9895">
                  <c:v>0</c:v>
                </c:pt>
                <c:pt idx="9896">
                  <c:v>0</c:v>
                </c:pt>
                <c:pt idx="9897">
                  <c:v>0</c:v>
                </c:pt>
                <c:pt idx="9898">
                  <c:v>0</c:v>
                </c:pt>
                <c:pt idx="9899">
                  <c:v>0</c:v>
                </c:pt>
                <c:pt idx="9900">
                  <c:v>0</c:v>
                </c:pt>
                <c:pt idx="9901">
                  <c:v>0</c:v>
                </c:pt>
                <c:pt idx="9902">
                  <c:v>0</c:v>
                </c:pt>
                <c:pt idx="9903">
                  <c:v>0</c:v>
                </c:pt>
                <c:pt idx="9904">
                  <c:v>0</c:v>
                </c:pt>
                <c:pt idx="9905">
                  <c:v>0</c:v>
                </c:pt>
                <c:pt idx="9906">
                  <c:v>0</c:v>
                </c:pt>
                <c:pt idx="9907">
                  <c:v>0</c:v>
                </c:pt>
                <c:pt idx="9908">
                  <c:v>0</c:v>
                </c:pt>
                <c:pt idx="9909">
                  <c:v>0</c:v>
                </c:pt>
                <c:pt idx="9910">
                  <c:v>4</c:v>
                </c:pt>
                <c:pt idx="9911">
                  <c:v>0</c:v>
                </c:pt>
                <c:pt idx="9912">
                  <c:v>0</c:v>
                </c:pt>
                <c:pt idx="9913">
                  <c:v>0</c:v>
                </c:pt>
                <c:pt idx="9914">
                  <c:v>0</c:v>
                </c:pt>
                <c:pt idx="9915">
                  <c:v>0</c:v>
                </c:pt>
                <c:pt idx="9916">
                  <c:v>0</c:v>
                </c:pt>
                <c:pt idx="9917">
                  <c:v>0</c:v>
                </c:pt>
                <c:pt idx="9918">
                  <c:v>0</c:v>
                </c:pt>
                <c:pt idx="9919">
                  <c:v>0</c:v>
                </c:pt>
                <c:pt idx="9920">
                  <c:v>0</c:v>
                </c:pt>
                <c:pt idx="9921">
                  <c:v>0</c:v>
                </c:pt>
                <c:pt idx="9922">
                  <c:v>0</c:v>
                </c:pt>
                <c:pt idx="9923">
                  <c:v>0</c:v>
                </c:pt>
                <c:pt idx="9924">
                  <c:v>0</c:v>
                </c:pt>
                <c:pt idx="9925">
                  <c:v>0</c:v>
                </c:pt>
                <c:pt idx="9926">
                  <c:v>0</c:v>
                </c:pt>
                <c:pt idx="9927">
                  <c:v>0</c:v>
                </c:pt>
                <c:pt idx="9928">
                  <c:v>0</c:v>
                </c:pt>
                <c:pt idx="9929">
                  <c:v>0</c:v>
                </c:pt>
                <c:pt idx="9930">
                  <c:v>0</c:v>
                </c:pt>
                <c:pt idx="9931">
                  <c:v>0</c:v>
                </c:pt>
                <c:pt idx="9932">
                  <c:v>0</c:v>
                </c:pt>
                <c:pt idx="9933">
                  <c:v>0</c:v>
                </c:pt>
                <c:pt idx="9934">
                  <c:v>0</c:v>
                </c:pt>
                <c:pt idx="9935">
                  <c:v>0</c:v>
                </c:pt>
                <c:pt idx="9936">
                  <c:v>0</c:v>
                </c:pt>
                <c:pt idx="9937">
                  <c:v>0</c:v>
                </c:pt>
                <c:pt idx="9938">
                  <c:v>0</c:v>
                </c:pt>
                <c:pt idx="9939">
                  <c:v>0</c:v>
                </c:pt>
                <c:pt idx="9940">
                  <c:v>0</c:v>
                </c:pt>
                <c:pt idx="9941">
                  <c:v>0</c:v>
                </c:pt>
                <c:pt idx="9942">
                  <c:v>0</c:v>
                </c:pt>
                <c:pt idx="9943">
                  <c:v>0</c:v>
                </c:pt>
                <c:pt idx="9944">
                  <c:v>0</c:v>
                </c:pt>
                <c:pt idx="9945">
                  <c:v>0</c:v>
                </c:pt>
                <c:pt idx="9946">
                  <c:v>0</c:v>
                </c:pt>
                <c:pt idx="9947">
                  <c:v>0</c:v>
                </c:pt>
                <c:pt idx="9948">
                  <c:v>0</c:v>
                </c:pt>
                <c:pt idx="9949">
                  <c:v>0</c:v>
                </c:pt>
                <c:pt idx="9950">
                  <c:v>0</c:v>
                </c:pt>
                <c:pt idx="9951">
                  <c:v>0</c:v>
                </c:pt>
                <c:pt idx="9952">
                  <c:v>0</c:v>
                </c:pt>
                <c:pt idx="9953">
                  <c:v>0</c:v>
                </c:pt>
                <c:pt idx="9954">
                  <c:v>0</c:v>
                </c:pt>
                <c:pt idx="9955">
                  <c:v>0</c:v>
                </c:pt>
                <c:pt idx="9956">
                  <c:v>0</c:v>
                </c:pt>
                <c:pt idx="9957">
                  <c:v>0</c:v>
                </c:pt>
                <c:pt idx="9958">
                  <c:v>0</c:v>
                </c:pt>
                <c:pt idx="9959">
                  <c:v>0</c:v>
                </c:pt>
                <c:pt idx="9960">
                  <c:v>0</c:v>
                </c:pt>
                <c:pt idx="9961">
                  <c:v>0</c:v>
                </c:pt>
                <c:pt idx="9962">
                  <c:v>0</c:v>
                </c:pt>
                <c:pt idx="9963">
                  <c:v>0</c:v>
                </c:pt>
                <c:pt idx="9964">
                  <c:v>0</c:v>
                </c:pt>
                <c:pt idx="9965">
                  <c:v>0</c:v>
                </c:pt>
                <c:pt idx="9966">
                  <c:v>1</c:v>
                </c:pt>
                <c:pt idx="9967">
                  <c:v>0</c:v>
                </c:pt>
                <c:pt idx="9968">
                  <c:v>17</c:v>
                </c:pt>
                <c:pt idx="9969">
                  <c:v>0</c:v>
                </c:pt>
                <c:pt idx="9970">
                  <c:v>6</c:v>
                </c:pt>
                <c:pt idx="9971">
                  <c:v>2</c:v>
                </c:pt>
                <c:pt idx="9972">
                  <c:v>0</c:v>
                </c:pt>
                <c:pt idx="9973">
                  <c:v>0</c:v>
                </c:pt>
                <c:pt idx="9974">
                  <c:v>0</c:v>
                </c:pt>
                <c:pt idx="9975">
                  <c:v>0</c:v>
                </c:pt>
                <c:pt idx="9976">
                  <c:v>0</c:v>
                </c:pt>
                <c:pt idx="9977">
                  <c:v>0</c:v>
                </c:pt>
                <c:pt idx="9978">
                  <c:v>0</c:v>
                </c:pt>
                <c:pt idx="9979">
                  <c:v>1</c:v>
                </c:pt>
                <c:pt idx="9980">
                  <c:v>0</c:v>
                </c:pt>
                <c:pt idx="9981">
                  <c:v>0</c:v>
                </c:pt>
                <c:pt idx="9982">
                  <c:v>0</c:v>
                </c:pt>
                <c:pt idx="9983">
                  <c:v>0</c:v>
                </c:pt>
                <c:pt idx="9984">
                  <c:v>0</c:v>
                </c:pt>
                <c:pt idx="9985">
                  <c:v>0</c:v>
                </c:pt>
                <c:pt idx="9986">
                  <c:v>8</c:v>
                </c:pt>
                <c:pt idx="9987">
                  <c:v>35</c:v>
                </c:pt>
                <c:pt idx="9988">
                  <c:v>22</c:v>
                </c:pt>
                <c:pt idx="9989">
                  <c:v>0</c:v>
                </c:pt>
                <c:pt idx="9990">
                  <c:v>13</c:v>
                </c:pt>
                <c:pt idx="9991">
                  <c:v>0</c:v>
                </c:pt>
                <c:pt idx="9992">
                  <c:v>0</c:v>
                </c:pt>
                <c:pt idx="9993">
                  <c:v>4</c:v>
                </c:pt>
                <c:pt idx="9994">
                  <c:v>12</c:v>
                </c:pt>
                <c:pt idx="9995">
                  <c:v>0</c:v>
                </c:pt>
                <c:pt idx="9996">
                  <c:v>1</c:v>
                </c:pt>
                <c:pt idx="9997">
                  <c:v>123</c:v>
                </c:pt>
                <c:pt idx="9998">
                  <c:v>123</c:v>
                </c:pt>
                <c:pt idx="9999">
                  <c:v>1</c:v>
                </c:pt>
                <c:pt idx="10000">
                  <c:v>0</c:v>
                </c:pt>
                <c:pt idx="10001">
                  <c:v>5</c:v>
                </c:pt>
                <c:pt idx="10002">
                  <c:v>43</c:v>
                </c:pt>
                <c:pt idx="10003">
                  <c:v>38</c:v>
                </c:pt>
                <c:pt idx="10004">
                  <c:v>0</c:v>
                </c:pt>
                <c:pt idx="10005">
                  <c:v>44</c:v>
                </c:pt>
                <c:pt idx="10006">
                  <c:v>7</c:v>
                </c:pt>
                <c:pt idx="10007">
                  <c:v>8</c:v>
                </c:pt>
                <c:pt idx="10008">
                  <c:v>1</c:v>
                </c:pt>
                <c:pt idx="10009">
                  <c:v>2</c:v>
                </c:pt>
                <c:pt idx="10010">
                  <c:v>24</c:v>
                </c:pt>
                <c:pt idx="10011">
                  <c:v>63</c:v>
                </c:pt>
                <c:pt idx="10012">
                  <c:v>60</c:v>
                </c:pt>
                <c:pt idx="10013">
                  <c:v>11</c:v>
                </c:pt>
                <c:pt idx="10014">
                  <c:v>0</c:v>
                </c:pt>
                <c:pt idx="10015">
                  <c:v>1</c:v>
                </c:pt>
                <c:pt idx="10016">
                  <c:v>0</c:v>
                </c:pt>
                <c:pt idx="10017">
                  <c:v>8</c:v>
                </c:pt>
                <c:pt idx="10018">
                  <c:v>0</c:v>
                </c:pt>
                <c:pt idx="10019">
                  <c:v>15</c:v>
                </c:pt>
                <c:pt idx="10020">
                  <c:v>12</c:v>
                </c:pt>
                <c:pt idx="10021">
                  <c:v>16</c:v>
                </c:pt>
                <c:pt idx="10022">
                  <c:v>2</c:v>
                </c:pt>
                <c:pt idx="10023">
                  <c:v>4</c:v>
                </c:pt>
                <c:pt idx="10024">
                  <c:v>0</c:v>
                </c:pt>
                <c:pt idx="10025">
                  <c:v>2</c:v>
                </c:pt>
                <c:pt idx="10026">
                  <c:v>9</c:v>
                </c:pt>
                <c:pt idx="10027">
                  <c:v>8</c:v>
                </c:pt>
                <c:pt idx="10028">
                  <c:v>4</c:v>
                </c:pt>
                <c:pt idx="10029">
                  <c:v>0</c:v>
                </c:pt>
                <c:pt idx="10030">
                  <c:v>0</c:v>
                </c:pt>
                <c:pt idx="10031">
                  <c:v>0</c:v>
                </c:pt>
                <c:pt idx="10032">
                  <c:v>0</c:v>
                </c:pt>
                <c:pt idx="10033">
                  <c:v>1</c:v>
                </c:pt>
                <c:pt idx="10034">
                  <c:v>6</c:v>
                </c:pt>
                <c:pt idx="10035">
                  <c:v>6</c:v>
                </c:pt>
                <c:pt idx="10036">
                  <c:v>1</c:v>
                </c:pt>
                <c:pt idx="10037">
                  <c:v>23</c:v>
                </c:pt>
                <c:pt idx="10038">
                  <c:v>21</c:v>
                </c:pt>
                <c:pt idx="10039">
                  <c:v>72</c:v>
                </c:pt>
                <c:pt idx="10040">
                  <c:v>29</c:v>
                </c:pt>
                <c:pt idx="10041">
                  <c:v>23</c:v>
                </c:pt>
                <c:pt idx="10042">
                  <c:v>59</c:v>
                </c:pt>
                <c:pt idx="10043">
                  <c:v>20</c:v>
                </c:pt>
                <c:pt idx="10044">
                  <c:v>38</c:v>
                </c:pt>
                <c:pt idx="10045">
                  <c:v>86</c:v>
                </c:pt>
                <c:pt idx="10046">
                  <c:v>35</c:v>
                </c:pt>
                <c:pt idx="10047">
                  <c:v>12</c:v>
                </c:pt>
                <c:pt idx="10048">
                  <c:v>11</c:v>
                </c:pt>
                <c:pt idx="10049">
                  <c:v>0</c:v>
                </c:pt>
                <c:pt idx="10050">
                  <c:v>0</c:v>
                </c:pt>
                <c:pt idx="10051">
                  <c:v>3</c:v>
                </c:pt>
                <c:pt idx="10052">
                  <c:v>20</c:v>
                </c:pt>
                <c:pt idx="10053">
                  <c:v>1</c:v>
                </c:pt>
                <c:pt idx="10054">
                  <c:v>17</c:v>
                </c:pt>
                <c:pt idx="10055">
                  <c:v>28</c:v>
                </c:pt>
                <c:pt idx="10056">
                  <c:v>30</c:v>
                </c:pt>
                <c:pt idx="10057">
                  <c:v>1</c:v>
                </c:pt>
                <c:pt idx="10058">
                  <c:v>0</c:v>
                </c:pt>
                <c:pt idx="10059">
                  <c:v>4</c:v>
                </c:pt>
                <c:pt idx="10060">
                  <c:v>3</c:v>
                </c:pt>
                <c:pt idx="10061">
                  <c:v>5</c:v>
                </c:pt>
                <c:pt idx="10062">
                  <c:v>3</c:v>
                </c:pt>
                <c:pt idx="10063">
                  <c:v>10</c:v>
                </c:pt>
                <c:pt idx="10064">
                  <c:v>6</c:v>
                </c:pt>
                <c:pt idx="10065">
                  <c:v>10</c:v>
                </c:pt>
                <c:pt idx="10066">
                  <c:v>5</c:v>
                </c:pt>
                <c:pt idx="10067">
                  <c:v>6</c:v>
                </c:pt>
                <c:pt idx="10068">
                  <c:v>25</c:v>
                </c:pt>
                <c:pt idx="10069">
                  <c:v>32</c:v>
                </c:pt>
                <c:pt idx="10070">
                  <c:v>20</c:v>
                </c:pt>
                <c:pt idx="10071">
                  <c:v>82</c:v>
                </c:pt>
                <c:pt idx="10072">
                  <c:v>2</c:v>
                </c:pt>
                <c:pt idx="10073">
                  <c:v>37</c:v>
                </c:pt>
                <c:pt idx="10074">
                  <c:v>33</c:v>
                </c:pt>
                <c:pt idx="10075">
                  <c:v>4</c:v>
                </c:pt>
                <c:pt idx="10076">
                  <c:v>0</c:v>
                </c:pt>
                <c:pt idx="10077">
                  <c:v>0</c:v>
                </c:pt>
                <c:pt idx="10078">
                  <c:v>2</c:v>
                </c:pt>
                <c:pt idx="10079">
                  <c:v>37</c:v>
                </c:pt>
                <c:pt idx="10080">
                  <c:v>11</c:v>
                </c:pt>
                <c:pt idx="10081">
                  <c:v>8</c:v>
                </c:pt>
                <c:pt idx="10082">
                  <c:v>3</c:v>
                </c:pt>
                <c:pt idx="10083">
                  <c:v>0</c:v>
                </c:pt>
                <c:pt idx="10084">
                  <c:v>11</c:v>
                </c:pt>
                <c:pt idx="10085">
                  <c:v>18</c:v>
                </c:pt>
                <c:pt idx="10086">
                  <c:v>16</c:v>
                </c:pt>
                <c:pt idx="10087">
                  <c:v>0</c:v>
                </c:pt>
                <c:pt idx="10088">
                  <c:v>2</c:v>
                </c:pt>
                <c:pt idx="10089">
                  <c:v>33</c:v>
                </c:pt>
                <c:pt idx="10090">
                  <c:v>16</c:v>
                </c:pt>
                <c:pt idx="10091">
                  <c:v>57</c:v>
                </c:pt>
                <c:pt idx="10092">
                  <c:v>45</c:v>
                </c:pt>
                <c:pt idx="10093">
                  <c:v>7</c:v>
                </c:pt>
                <c:pt idx="10094">
                  <c:v>34</c:v>
                </c:pt>
                <c:pt idx="10095">
                  <c:v>8</c:v>
                </c:pt>
                <c:pt idx="10096">
                  <c:v>1</c:v>
                </c:pt>
                <c:pt idx="10097">
                  <c:v>0</c:v>
                </c:pt>
                <c:pt idx="10098">
                  <c:v>0</c:v>
                </c:pt>
                <c:pt idx="10099">
                  <c:v>0</c:v>
                </c:pt>
                <c:pt idx="10100">
                  <c:v>12</c:v>
                </c:pt>
                <c:pt idx="10101">
                  <c:v>28</c:v>
                </c:pt>
                <c:pt idx="10102">
                  <c:v>4</c:v>
                </c:pt>
                <c:pt idx="10103">
                  <c:v>8</c:v>
                </c:pt>
                <c:pt idx="10104">
                  <c:v>12</c:v>
                </c:pt>
                <c:pt idx="10105">
                  <c:v>68</c:v>
                </c:pt>
                <c:pt idx="10106">
                  <c:v>25</c:v>
                </c:pt>
                <c:pt idx="10107">
                  <c:v>27</c:v>
                </c:pt>
                <c:pt idx="10108">
                  <c:v>4</c:v>
                </c:pt>
                <c:pt idx="10109">
                  <c:v>22</c:v>
                </c:pt>
                <c:pt idx="10110">
                  <c:v>24</c:v>
                </c:pt>
                <c:pt idx="10111">
                  <c:v>0</c:v>
                </c:pt>
                <c:pt idx="10112">
                  <c:v>7</c:v>
                </c:pt>
                <c:pt idx="10113">
                  <c:v>4</c:v>
                </c:pt>
                <c:pt idx="10114">
                  <c:v>4</c:v>
                </c:pt>
                <c:pt idx="10115">
                  <c:v>23</c:v>
                </c:pt>
                <c:pt idx="10116">
                  <c:v>9</c:v>
                </c:pt>
                <c:pt idx="10117">
                  <c:v>0</c:v>
                </c:pt>
                <c:pt idx="10118">
                  <c:v>68</c:v>
                </c:pt>
                <c:pt idx="10119">
                  <c:v>13</c:v>
                </c:pt>
                <c:pt idx="10120">
                  <c:v>1</c:v>
                </c:pt>
                <c:pt idx="10121">
                  <c:v>14</c:v>
                </c:pt>
                <c:pt idx="10122">
                  <c:v>1</c:v>
                </c:pt>
                <c:pt idx="10123">
                  <c:v>11</c:v>
                </c:pt>
                <c:pt idx="10124">
                  <c:v>18</c:v>
                </c:pt>
                <c:pt idx="10125">
                  <c:v>9</c:v>
                </c:pt>
                <c:pt idx="10126">
                  <c:v>1</c:v>
                </c:pt>
                <c:pt idx="10127">
                  <c:v>0</c:v>
                </c:pt>
                <c:pt idx="10128">
                  <c:v>0</c:v>
                </c:pt>
                <c:pt idx="10129">
                  <c:v>0</c:v>
                </c:pt>
                <c:pt idx="10130">
                  <c:v>0</c:v>
                </c:pt>
                <c:pt idx="10131">
                  <c:v>0</c:v>
                </c:pt>
                <c:pt idx="10132">
                  <c:v>0</c:v>
                </c:pt>
                <c:pt idx="10133">
                  <c:v>23</c:v>
                </c:pt>
                <c:pt idx="10134">
                  <c:v>36</c:v>
                </c:pt>
                <c:pt idx="10135">
                  <c:v>56</c:v>
                </c:pt>
                <c:pt idx="10136">
                  <c:v>3</c:v>
                </c:pt>
                <c:pt idx="10137">
                  <c:v>57</c:v>
                </c:pt>
                <c:pt idx="10138">
                  <c:v>31</c:v>
                </c:pt>
                <c:pt idx="10139">
                  <c:v>5</c:v>
                </c:pt>
                <c:pt idx="10140">
                  <c:v>12</c:v>
                </c:pt>
                <c:pt idx="10141">
                  <c:v>4</c:v>
                </c:pt>
                <c:pt idx="10142">
                  <c:v>5</c:v>
                </c:pt>
                <c:pt idx="10143">
                  <c:v>2</c:v>
                </c:pt>
                <c:pt idx="10144">
                  <c:v>2</c:v>
                </c:pt>
                <c:pt idx="10145">
                  <c:v>0</c:v>
                </c:pt>
                <c:pt idx="10146">
                  <c:v>0</c:v>
                </c:pt>
                <c:pt idx="10147">
                  <c:v>2</c:v>
                </c:pt>
                <c:pt idx="10148">
                  <c:v>0</c:v>
                </c:pt>
                <c:pt idx="10149">
                  <c:v>0</c:v>
                </c:pt>
                <c:pt idx="10150">
                  <c:v>0</c:v>
                </c:pt>
                <c:pt idx="10151">
                  <c:v>0</c:v>
                </c:pt>
                <c:pt idx="10152">
                  <c:v>0</c:v>
                </c:pt>
                <c:pt idx="10153">
                  <c:v>0</c:v>
                </c:pt>
                <c:pt idx="10154">
                  <c:v>2</c:v>
                </c:pt>
                <c:pt idx="10155">
                  <c:v>0</c:v>
                </c:pt>
                <c:pt idx="10156">
                  <c:v>1</c:v>
                </c:pt>
                <c:pt idx="10157">
                  <c:v>8</c:v>
                </c:pt>
                <c:pt idx="10158">
                  <c:v>0</c:v>
                </c:pt>
                <c:pt idx="10159">
                  <c:v>0</c:v>
                </c:pt>
                <c:pt idx="10160">
                  <c:v>7</c:v>
                </c:pt>
                <c:pt idx="10161">
                  <c:v>84</c:v>
                </c:pt>
                <c:pt idx="10162">
                  <c:v>0</c:v>
                </c:pt>
                <c:pt idx="10163">
                  <c:v>0</c:v>
                </c:pt>
                <c:pt idx="10164">
                  <c:v>0</c:v>
                </c:pt>
                <c:pt idx="10165">
                  <c:v>0</c:v>
                </c:pt>
                <c:pt idx="10166">
                  <c:v>0</c:v>
                </c:pt>
                <c:pt idx="10167">
                  <c:v>0</c:v>
                </c:pt>
                <c:pt idx="10168">
                  <c:v>0</c:v>
                </c:pt>
                <c:pt idx="10169">
                  <c:v>0</c:v>
                </c:pt>
                <c:pt idx="10170">
                  <c:v>0</c:v>
                </c:pt>
                <c:pt idx="10171">
                  <c:v>0</c:v>
                </c:pt>
                <c:pt idx="10172">
                  <c:v>0</c:v>
                </c:pt>
                <c:pt idx="10173">
                  <c:v>0</c:v>
                </c:pt>
                <c:pt idx="10174">
                  <c:v>0</c:v>
                </c:pt>
                <c:pt idx="10175">
                  <c:v>0</c:v>
                </c:pt>
                <c:pt idx="10176">
                  <c:v>0</c:v>
                </c:pt>
                <c:pt idx="10177">
                  <c:v>0</c:v>
                </c:pt>
                <c:pt idx="10178">
                  <c:v>0</c:v>
                </c:pt>
                <c:pt idx="10179">
                  <c:v>0</c:v>
                </c:pt>
                <c:pt idx="10180">
                  <c:v>0</c:v>
                </c:pt>
                <c:pt idx="10181">
                  <c:v>0</c:v>
                </c:pt>
                <c:pt idx="10182">
                  <c:v>0</c:v>
                </c:pt>
                <c:pt idx="10183">
                  <c:v>0</c:v>
                </c:pt>
                <c:pt idx="10184">
                  <c:v>0</c:v>
                </c:pt>
                <c:pt idx="10185">
                  <c:v>0</c:v>
                </c:pt>
                <c:pt idx="10186">
                  <c:v>0</c:v>
                </c:pt>
                <c:pt idx="10187">
                  <c:v>0</c:v>
                </c:pt>
                <c:pt idx="10188">
                  <c:v>0</c:v>
                </c:pt>
                <c:pt idx="10189">
                  <c:v>0</c:v>
                </c:pt>
                <c:pt idx="10190">
                  <c:v>0</c:v>
                </c:pt>
                <c:pt idx="10191">
                  <c:v>0</c:v>
                </c:pt>
                <c:pt idx="10192">
                  <c:v>0</c:v>
                </c:pt>
                <c:pt idx="10193">
                  <c:v>0</c:v>
                </c:pt>
                <c:pt idx="10194">
                  <c:v>0</c:v>
                </c:pt>
                <c:pt idx="10195">
                  <c:v>0</c:v>
                </c:pt>
                <c:pt idx="10196">
                  <c:v>0</c:v>
                </c:pt>
                <c:pt idx="10197">
                  <c:v>0</c:v>
                </c:pt>
                <c:pt idx="10198">
                  <c:v>0</c:v>
                </c:pt>
                <c:pt idx="10199">
                  <c:v>0</c:v>
                </c:pt>
                <c:pt idx="10200">
                  <c:v>0</c:v>
                </c:pt>
                <c:pt idx="10201">
                  <c:v>0</c:v>
                </c:pt>
                <c:pt idx="10202">
                  <c:v>0</c:v>
                </c:pt>
                <c:pt idx="10203">
                  <c:v>0</c:v>
                </c:pt>
                <c:pt idx="10204">
                  <c:v>0</c:v>
                </c:pt>
                <c:pt idx="10205">
                  <c:v>0</c:v>
                </c:pt>
                <c:pt idx="10206">
                  <c:v>0</c:v>
                </c:pt>
                <c:pt idx="10207">
                  <c:v>0</c:v>
                </c:pt>
                <c:pt idx="10208">
                  <c:v>0</c:v>
                </c:pt>
                <c:pt idx="10209">
                  <c:v>0</c:v>
                </c:pt>
                <c:pt idx="10210">
                  <c:v>0</c:v>
                </c:pt>
                <c:pt idx="10211">
                  <c:v>0</c:v>
                </c:pt>
                <c:pt idx="10212">
                  <c:v>0</c:v>
                </c:pt>
                <c:pt idx="10213">
                  <c:v>0</c:v>
                </c:pt>
                <c:pt idx="10214">
                  <c:v>0</c:v>
                </c:pt>
                <c:pt idx="10215">
                  <c:v>0</c:v>
                </c:pt>
                <c:pt idx="10216">
                  <c:v>0</c:v>
                </c:pt>
                <c:pt idx="10217">
                  <c:v>0</c:v>
                </c:pt>
                <c:pt idx="10218">
                  <c:v>0</c:v>
                </c:pt>
                <c:pt idx="10219">
                  <c:v>0</c:v>
                </c:pt>
                <c:pt idx="10220">
                  <c:v>0</c:v>
                </c:pt>
                <c:pt idx="10221">
                  <c:v>0</c:v>
                </c:pt>
                <c:pt idx="10222">
                  <c:v>0</c:v>
                </c:pt>
                <c:pt idx="10223">
                  <c:v>0</c:v>
                </c:pt>
                <c:pt idx="10224">
                  <c:v>0</c:v>
                </c:pt>
                <c:pt idx="10225">
                  <c:v>0</c:v>
                </c:pt>
                <c:pt idx="10226">
                  <c:v>0</c:v>
                </c:pt>
                <c:pt idx="10227">
                  <c:v>0</c:v>
                </c:pt>
                <c:pt idx="10228">
                  <c:v>0</c:v>
                </c:pt>
                <c:pt idx="10229">
                  <c:v>0</c:v>
                </c:pt>
                <c:pt idx="10230">
                  <c:v>0</c:v>
                </c:pt>
                <c:pt idx="10231">
                  <c:v>0</c:v>
                </c:pt>
                <c:pt idx="10232">
                  <c:v>0</c:v>
                </c:pt>
                <c:pt idx="10233">
                  <c:v>0</c:v>
                </c:pt>
                <c:pt idx="10234">
                  <c:v>0</c:v>
                </c:pt>
                <c:pt idx="10235">
                  <c:v>0</c:v>
                </c:pt>
                <c:pt idx="10236">
                  <c:v>0</c:v>
                </c:pt>
                <c:pt idx="10237">
                  <c:v>0</c:v>
                </c:pt>
                <c:pt idx="10238">
                  <c:v>0</c:v>
                </c:pt>
                <c:pt idx="10239">
                  <c:v>0</c:v>
                </c:pt>
                <c:pt idx="10240">
                  <c:v>0</c:v>
                </c:pt>
                <c:pt idx="10241">
                  <c:v>0</c:v>
                </c:pt>
                <c:pt idx="10242">
                  <c:v>0</c:v>
                </c:pt>
                <c:pt idx="10243">
                  <c:v>0</c:v>
                </c:pt>
                <c:pt idx="10244">
                  <c:v>0</c:v>
                </c:pt>
                <c:pt idx="10245">
                  <c:v>0</c:v>
                </c:pt>
                <c:pt idx="10246">
                  <c:v>0</c:v>
                </c:pt>
                <c:pt idx="10247">
                  <c:v>0</c:v>
                </c:pt>
                <c:pt idx="10248">
                  <c:v>0</c:v>
                </c:pt>
                <c:pt idx="10249">
                  <c:v>0</c:v>
                </c:pt>
                <c:pt idx="10250">
                  <c:v>0</c:v>
                </c:pt>
                <c:pt idx="10251">
                  <c:v>0</c:v>
                </c:pt>
                <c:pt idx="10252">
                  <c:v>0</c:v>
                </c:pt>
                <c:pt idx="10253">
                  <c:v>0</c:v>
                </c:pt>
                <c:pt idx="10254">
                  <c:v>0</c:v>
                </c:pt>
                <c:pt idx="10255">
                  <c:v>0</c:v>
                </c:pt>
                <c:pt idx="10256">
                  <c:v>0</c:v>
                </c:pt>
                <c:pt idx="10257">
                  <c:v>0</c:v>
                </c:pt>
                <c:pt idx="10258">
                  <c:v>0</c:v>
                </c:pt>
                <c:pt idx="10259">
                  <c:v>0</c:v>
                </c:pt>
                <c:pt idx="10260">
                  <c:v>0</c:v>
                </c:pt>
                <c:pt idx="10261">
                  <c:v>0</c:v>
                </c:pt>
                <c:pt idx="10262">
                  <c:v>0</c:v>
                </c:pt>
                <c:pt idx="10263">
                  <c:v>0</c:v>
                </c:pt>
                <c:pt idx="10264">
                  <c:v>0</c:v>
                </c:pt>
                <c:pt idx="10265">
                  <c:v>0</c:v>
                </c:pt>
                <c:pt idx="10266">
                  <c:v>0</c:v>
                </c:pt>
                <c:pt idx="10267">
                  <c:v>0</c:v>
                </c:pt>
                <c:pt idx="10268">
                  <c:v>0</c:v>
                </c:pt>
                <c:pt idx="10269">
                  <c:v>0</c:v>
                </c:pt>
                <c:pt idx="10270">
                  <c:v>0</c:v>
                </c:pt>
                <c:pt idx="10271">
                  <c:v>0</c:v>
                </c:pt>
                <c:pt idx="10272">
                  <c:v>0</c:v>
                </c:pt>
                <c:pt idx="10273">
                  <c:v>0</c:v>
                </c:pt>
                <c:pt idx="10274">
                  <c:v>3</c:v>
                </c:pt>
                <c:pt idx="10275">
                  <c:v>0</c:v>
                </c:pt>
                <c:pt idx="10276">
                  <c:v>0</c:v>
                </c:pt>
                <c:pt idx="10277">
                  <c:v>0</c:v>
                </c:pt>
                <c:pt idx="10278">
                  <c:v>0</c:v>
                </c:pt>
                <c:pt idx="10279">
                  <c:v>0</c:v>
                </c:pt>
                <c:pt idx="10280">
                  <c:v>0</c:v>
                </c:pt>
                <c:pt idx="10281">
                  <c:v>0</c:v>
                </c:pt>
                <c:pt idx="10282">
                  <c:v>0</c:v>
                </c:pt>
                <c:pt idx="10283">
                  <c:v>0</c:v>
                </c:pt>
                <c:pt idx="10284">
                  <c:v>0</c:v>
                </c:pt>
                <c:pt idx="10285">
                  <c:v>0</c:v>
                </c:pt>
                <c:pt idx="10286">
                  <c:v>0</c:v>
                </c:pt>
                <c:pt idx="10287">
                  <c:v>0</c:v>
                </c:pt>
                <c:pt idx="10288">
                  <c:v>0</c:v>
                </c:pt>
                <c:pt idx="10289">
                  <c:v>0</c:v>
                </c:pt>
                <c:pt idx="10290">
                  <c:v>0</c:v>
                </c:pt>
                <c:pt idx="10291">
                  <c:v>0</c:v>
                </c:pt>
                <c:pt idx="10292">
                  <c:v>0</c:v>
                </c:pt>
                <c:pt idx="10293">
                  <c:v>0</c:v>
                </c:pt>
                <c:pt idx="10294">
                  <c:v>0</c:v>
                </c:pt>
                <c:pt idx="10295">
                  <c:v>0</c:v>
                </c:pt>
                <c:pt idx="10296">
                  <c:v>0</c:v>
                </c:pt>
                <c:pt idx="10297">
                  <c:v>0</c:v>
                </c:pt>
                <c:pt idx="10298">
                  <c:v>0</c:v>
                </c:pt>
                <c:pt idx="10299">
                  <c:v>0</c:v>
                </c:pt>
                <c:pt idx="10300">
                  <c:v>0</c:v>
                </c:pt>
                <c:pt idx="10301">
                  <c:v>0</c:v>
                </c:pt>
                <c:pt idx="10302">
                  <c:v>0</c:v>
                </c:pt>
                <c:pt idx="10303">
                  <c:v>0</c:v>
                </c:pt>
                <c:pt idx="10304">
                  <c:v>0</c:v>
                </c:pt>
                <c:pt idx="10305">
                  <c:v>0</c:v>
                </c:pt>
                <c:pt idx="10306">
                  <c:v>0</c:v>
                </c:pt>
                <c:pt idx="10307">
                  <c:v>0</c:v>
                </c:pt>
                <c:pt idx="10308">
                  <c:v>2</c:v>
                </c:pt>
                <c:pt idx="10309">
                  <c:v>0</c:v>
                </c:pt>
                <c:pt idx="10310">
                  <c:v>0</c:v>
                </c:pt>
                <c:pt idx="10311">
                  <c:v>0</c:v>
                </c:pt>
                <c:pt idx="10312">
                  <c:v>0</c:v>
                </c:pt>
                <c:pt idx="10313">
                  <c:v>0</c:v>
                </c:pt>
                <c:pt idx="10314">
                  <c:v>0</c:v>
                </c:pt>
                <c:pt idx="10315">
                  <c:v>0</c:v>
                </c:pt>
                <c:pt idx="10316">
                  <c:v>0</c:v>
                </c:pt>
                <c:pt idx="10317">
                  <c:v>0</c:v>
                </c:pt>
                <c:pt idx="10318">
                  <c:v>0</c:v>
                </c:pt>
                <c:pt idx="10319">
                  <c:v>0</c:v>
                </c:pt>
                <c:pt idx="10320">
                  <c:v>0</c:v>
                </c:pt>
                <c:pt idx="10321">
                  <c:v>1</c:v>
                </c:pt>
                <c:pt idx="10322">
                  <c:v>0</c:v>
                </c:pt>
                <c:pt idx="10323">
                  <c:v>0</c:v>
                </c:pt>
                <c:pt idx="10324">
                  <c:v>0</c:v>
                </c:pt>
                <c:pt idx="10325">
                  <c:v>0</c:v>
                </c:pt>
                <c:pt idx="10326">
                  <c:v>0</c:v>
                </c:pt>
                <c:pt idx="10327">
                  <c:v>0</c:v>
                </c:pt>
                <c:pt idx="10328">
                  <c:v>0</c:v>
                </c:pt>
                <c:pt idx="10329">
                  <c:v>0</c:v>
                </c:pt>
                <c:pt idx="10330">
                  <c:v>0</c:v>
                </c:pt>
                <c:pt idx="10331">
                  <c:v>0</c:v>
                </c:pt>
                <c:pt idx="10332">
                  <c:v>0</c:v>
                </c:pt>
                <c:pt idx="10333">
                  <c:v>0</c:v>
                </c:pt>
                <c:pt idx="10334">
                  <c:v>0</c:v>
                </c:pt>
                <c:pt idx="10335">
                  <c:v>0</c:v>
                </c:pt>
                <c:pt idx="10336">
                  <c:v>0</c:v>
                </c:pt>
                <c:pt idx="10337">
                  <c:v>0</c:v>
                </c:pt>
                <c:pt idx="10338">
                  <c:v>0</c:v>
                </c:pt>
                <c:pt idx="10339">
                  <c:v>0</c:v>
                </c:pt>
                <c:pt idx="10340">
                  <c:v>0</c:v>
                </c:pt>
                <c:pt idx="10341">
                  <c:v>0</c:v>
                </c:pt>
                <c:pt idx="10342">
                  <c:v>0</c:v>
                </c:pt>
                <c:pt idx="10343">
                  <c:v>0</c:v>
                </c:pt>
                <c:pt idx="10344">
                  <c:v>0</c:v>
                </c:pt>
                <c:pt idx="10345">
                  <c:v>0</c:v>
                </c:pt>
                <c:pt idx="10346">
                  <c:v>13</c:v>
                </c:pt>
                <c:pt idx="10347">
                  <c:v>0</c:v>
                </c:pt>
                <c:pt idx="10348">
                  <c:v>4</c:v>
                </c:pt>
                <c:pt idx="10349">
                  <c:v>0</c:v>
                </c:pt>
                <c:pt idx="10350">
                  <c:v>40</c:v>
                </c:pt>
                <c:pt idx="10351">
                  <c:v>32</c:v>
                </c:pt>
                <c:pt idx="10352">
                  <c:v>0</c:v>
                </c:pt>
                <c:pt idx="10353">
                  <c:v>39</c:v>
                </c:pt>
                <c:pt idx="10354">
                  <c:v>0</c:v>
                </c:pt>
                <c:pt idx="10355">
                  <c:v>0</c:v>
                </c:pt>
                <c:pt idx="10356">
                  <c:v>0</c:v>
                </c:pt>
                <c:pt idx="10357">
                  <c:v>0</c:v>
                </c:pt>
                <c:pt idx="10358">
                  <c:v>56</c:v>
                </c:pt>
                <c:pt idx="10359">
                  <c:v>0</c:v>
                </c:pt>
                <c:pt idx="10360">
                  <c:v>0</c:v>
                </c:pt>
                <c:pt idx="10361">
                  <c:v>0</c:v>
                </c:pt>
                <c:pt idx="10362">
                  <c:v>21</c:v>
                </c:pt>
                <c:pt idx="10363">
                  <c:v>0</c:v>
                </c:pt>
                <c:pt idx="10364">
                  <c:v>0</c:v>
                </c:pt>
                <c:pt idx="10365">
                  <c:v>0</c:v>
                </c:pt>
                <c:pt idx="10366">
                  <c:v>0</c:v>
                </c:pt>
                <c:pt idx="10367">
                  <c:v>0</c:v>
                </c:pt>
                <c:pt idx="10368">
                  <c:v>0</c:v>
                </c:pt>
                <c:pt idx="10369">
                  <c:v>0</c:v>
                </c:pt>
                <c:pt idx="10370">
                  <c:v>0</c:v>
                </c:pt>
                <c:pt idx="10371">
                  <c:v>34</c:v>
                </c:pt>
                <c:pt idx="10372">
                  <c:v>20</c:v>
                </c:pt>
                <c:pt idx="10373">
                  <c:v>21</c:v>
                </c:pt>
                <c:pt idx="10374">
                  <c:v>16</c:v>
                </c:pt>
                <c:pt idx="10375">
                  <c:v>18</c:v>
                </c:pt>
                <c:pt idx="10376">
                  <c:v>0</c:v>
                </c:pt>
                <c:pt idx="10377">
                  <c:v>0</c:v>
                </c:pt>
                <c:pt idx="10378">
                  <c:v>20</c:v>
                </c:pt>
                <c:pt idx="10379">
                  <c:v>41</c:v>
                </c:pt>
                <c:pt idx="10380">
                  <c:v>0</c:v>
                </c:pt>
                <c:pt idx="10381">
                  <c:v>0</c:v>
                </c:pt>
                <c:pt idx="10382">
                  <c:v>11</c:v>
                </c:pt>
                <c:pt idx="10383">
                  <c:v>0</c:v>
                </c:pt>
                <c:pt idx="10384">
                  <c:v>0</c:v>
                </c:pt>
                <c:pt idx="10385">
                  <c:v>0</c:v>
                </c:pt>
                <c:pt idx="10386">
                  <c:v>0</c:v>
                </c:pt>
                <c:pt idx="10387">
                  <c:v>0</c:v>
                </c:pt>
                <c:pt idx="10388">
                  <c:v>0</c:v>
                </c:pt>
                <c:pt idx="10389">
                  <c:v>0</c:v>
                </c:pt>
                <c:pt idx="10390">
                  <c:v>0</c:v>
                </c:pt>
                <c:pt idx="10391">
                  <c:v>11</c:v>
                </c:pt>
                <c:pt idx="10392">
                  <c:v>0</c:v>
                </c:pt>
                <c:pt idx="10393">
                  <c:v>0</c:v>
                </c:pt>
                <c:pt idx="10394">
                  <c:v>0</c:v>
                </c:pt>
                <c:pt idx="10395">
                  <c:v>0</c:v>
                </c:pt>
                <c:pt idx="10396">
                  <c:v>17</c:v>
                </c:pt>
                <c:pt idx="10397">
                  <c:v>25</c:v>
                </c:pt>
                <c:pt idx="10398">
                  <c:v>70</c:v>
                </c:pt>
                <c:pt idx="10399">
                  <c:v>41</c:v>
                </c:pt>
                <c:pt idx="10400">
                  <c:v>7</c:v>
                </c:pt>
                <c:pt idx="10401">
                  <c:v>41</c:v>
                </c:pt>
                <c:pt idx="10402">
                  <c:v>9</c:v>
                </c:pt>
                <c:pt idx="10403">
                  <c:v>1</c:v>
                </c:pt>
                <c:pt idx="10404">
                  <c:v>1</c:v>
                </c:pt>
                <c:pt idx="10405">
                  <c:v>5</c:v>
                </c:pt>
                <c:pt idx="10406">
                  <c:v>24</c:v>
                </c:pt>
                <c:pt idx="10407">
                  <c:v>82</c:v>
                </c:pt>
                <c:pt idx="10408">
                  <c:v>1</c:v>
                </c:pt>
                <c:pt idx="10409">
                  <c:v>5</c:v>
                </c:pt>
                <c:pt idx="10410">
                  <c:v>13</c:v>
                </c:pt>
                <c:pt idx="10411">
                  <c:v>20</c:v>
                </c:pt>
                <c:pt idx="10412">
                  <c:v>1</c:v>
                </c:pt>
                <c:pt idx="10413">
                  <c:v>160</c:v>
                </c:pt>
                <c:pt idx="10414">
                  <c:v>0</c:v>
                </c:pt>
                <c:pt idx="10415">
                  <c:v>0</c:v>
                </c:pt>
                <c:pt idx="10416">
                  <c:v>0</c:v>
                </c:pt>
                <c:pt idx="10417">
                  <c:v>0</c:v>
                </c:pt>
                <c:pt idx="10418">
                  <c:v>6</c:v>
                </c:pt>
                <c:pt idx="10419">
                  <c:v>5</c:v>
                </c:pt>
                <c:pt idx="10420">
                  <c:v>1</c:v>
                </c:pt>
                <c:pt idx="10421">
                  <c:v>11</c:v>
                </c:pt>
                <c:pt idx="10422">
                  <c:v>37</c:v>
                </c:pt>
                <c:pt idx="10423">
                  <c:v>24</c:v>
                </c:pt>
                <c:pt idx="10424">
                  <c:v>32</c:v>
                </c:pt>
                <c:pt idx="10425">
                  <c:v>70</c:v>
                </c:pt>
                <c:pt idx="10426">
                  <c:v>4</c:v>
                </c:pt>
                <c:pt idx="10427">
                  <c:v>5</c:v>
                </c:pt>
                <c:pt idx="10428">
                  <c:v>44</c:v>
                </c:pt>
                <c:pt idx="10429">
                  <c:v>21</c:v>
                </c:pt>
                <c:pt idx="10430">
                  <c:v>16</c:v>
                </c:pt>
                <c:pt idx="10431">
                  <c:v>1</c:v>
                </c:pt>
                <c:pt idx="10432">
                  <c:v>3</c:v>
                </c:pt>
                <c:pt idx="10433">
                  <c:v>9</c:v>
                </c:pt>
                <c:pt idx="10434">
                  <c:v>0</c:v>
                </c:pt>
                <c:pt idx="10435">
                  <c:v>17</c:v>
                </c:pt>
                <c:pt idx="10436">
                  <c:v>20</c:v>
                </c:pt>
                <c:pt idx="10437">
                  <c:v>9</c:v>
                </c:pt>
                <c:pt idx="10438">
                  <c:v>8</c:v>
                </c:pt>
                <c:pt idx="10439">
                  <c:v>5</c:v>
                </c:pt>
                <c:pt idx="10440">
                  <c:v>0</c:v>
                </c:pt>
                <c:pt idx="10441">
                  <c:v>5</c:v>
                </c:pt>
                <c:pt idx="10442">
                  <c:v>6</c:v>
                </c:pt>
                <c:pt idx="10443">
                  <c:v>15</c:v>
                </c:pt>
                <c:pt idx="10444">
                  <c:v>7</c:v>
                </c:pt>
                <c:pt idx="10445">
                  <c:v>6</c:v>
                </c:pt>
                <c:pt idx="10446">
                  <c:v>7</c:v>
                </c:pt>
                <c:pt idx="10447">
                  <c:v>23</c:v>
                </c:pt>
                <c:pt idx="10448">
                  <c:v>20</c:v>
                </c:pt>
                <c:pt idx="10449">
                  <c:v>29</c:v>
                </c:pt>
                <c:pt idx="10450">
                  <c:v>1</c:v>
                </c:pt>
                <c:pt idx="10451">
                  <c:v>26</c:v>
                </c:pt>
                <c:pt idx="10452">
                  <c:v>33</c:v>
                </c:pt>
                <c:pt idx="10453">
                  <c:v>40</c:v>
                </c:pt>
                <c:pt idx="10454">
                  <c:v>30</c:v>
                </c:pt>
                <c:pt idx="10455">
                  <c:v>9</c:v>
                </c:pt>
                <c:pt idx="10456">
                  <c:v>16</c:v>
                </c:pt>
                <c:pt idx="10457">
                  <c:v>0</c:v>
                </c:pt>
                <c:pt idx="10458">
                  <c:v>1</c:v>
                </c:pt>
                <c:pt idx="10459">
                  <c:v>0</c:v>
                </c:pt>
                <c:pt idx="10460">
                  <c:v>0</c:v>
                </c:pt>
                <c:pt idx="10461">
                  <c:v>7</c:v>
                </c:pt>
                <c:pt idx="10462">
                  <c:v>11</c:v>
                </c:pt>
                <c:pt idx="10463">
                  <c:v>9</c:v>
                </c:pt>
                <c:pt idx="10464">
                  <c:v>12</c:v>
                </c:pt>
                <c:pt idx="10465">
                  <c:v>0</c:v>
                </c:pt>
                <c:pt idx="10466">
                  <c:v>9</c:v>
                </c:pt>
                <c:pt idx="10467">
                  <c:v>7</c:v>
                </c:pt>
                <c:pt idx="10468">
                  <c:v>0</c:v>
                </c:pt>
                <c:pt idx="10469">
                  <c:v>15</c:v>
                </c:pt>
                <c:pt idx="10470">
                  <c:v>33</c:v>
                </c:pt>
                <c:pt idx="10471">
                  <c:v>2</c:v>
                </c:pt>
                <c:pt idx="10472">
                  <c:v>2</c:v>
                </c:pt>
                <c:pt idx="10473">
                  <c:v>0</c:v>
                </c:pt>
                <c:pt idx="10474">
                  <c:v>12</c:v>
                </c:pt>
                <c:pt idx="10475">
                  <c:v>1</c:v>
                </c:pt>
                <c:pt idx="10476">
                  <c:v>5</c:v>
                </c:pt>
                <c:pt idx="10477">
                  <c:v>3</c:v>
                </c:pt>
                <c:pt idx="10478">
                  <c:v>1</c:v>
                </c:pt>
                <c:pt idx="10479">
                  <c:v>0</c:v>
                </c:pt>
                <c:pt idx="10480">
                  <c:v>0</c:v>
                </c:pt>
                <c:pt idx="10481">
                  <c:v>0</c:v>
                </c:pt>
                <c:pt idx="10482">
                  <c:v>0</c:v>
                </c:pt>
                <c:pt idx="10483">
                  <c:v>0</c:v>
                </c:pt>
                <c:pt idx="10484">
                  <c:v>0</c:v>
                </c:pt>
                <c:pt idx="10485">
                  <c:v>0</c:v>
                </c:pt>
                <c:pt idx="10486">
                  <c:v>1</c:v>
                </c:pt>
                <c:pt idx="10487">
                  <c:v>0</c:v>
                </c:pt>
                <c:pt idx="10488">
                  <c:v>5</c:v>
                </c:pt>
                <c:pt idx="10489">
                  <c:v>41</c:v>
                </c:pt>
                <c:pt idx="10490">
                  <c:v>57</c:v>
                </c:pt>
                <c:pt idx="10491">
                  <c:v>4</c:v>
                </c:pt>
                <c:pt idx="10492">
                  <c:v>107</c:v>
                </c:pt>
                <c:pt idx="10493">
                  <c:v>0</c:v>
                </c:pt>
                <c:pt idx="10494">
                  <c:v>1</c:v>
                </c:pt>
                <c:pt idx="10495">
                  <c:v>0</c:v>
                </c:pt>
                <c:pt idx="10496">
                  <c:v>4</c:v>
                </c:pt>
                <c:pt idx="10497">
                  <c:v>0</c:v>
                </c:pt>
                <c:pt idx="10498">
                  <c:v>0</c:v>
                </c:pt>
                <c:pt idx="10499">
                  <c:v>0</c:v>
                </c:pt>
                <c:pt idx="10500">
                  <c:v>0</c:v>
                </c:pt>
                <c:pt idx="10501">
                  <c:v>0</c:v>
                </c:pt>
                <c:pt idx="10502">
                  <c:v>22</c:v>
                </c:pt>
                <c:pt idx="10503">
                  <c:v>0</c:v>
                </c:pt>
                <c:pt idx="10504">
                  <c:v>0</c:v>
                </c:pt>
                <c:pt idx="10505">
                  <c:v>0</c:v>
                </c:pt>
                <c:pt idx="10506">
                  <c:v>0</c:v>
                </c:pt>
                <c:pt idx="10507">
                  <c:v>0</c:v>
                </c:pt>
                <c:pt idx="10508">
                  <c:v>0</c:v>
                </c:pt>
                <c:pt idx="10509">
                  <c:v>0</c:v>
                </c:pt>
                <c:pt idx="10510">
                  <c:v>3</c:v>
                </c:pt>
                <c:pt idx="10511">
                  <c:v>10</c:v>
                </c:pt>
                <c:pt idx="10512">
                  <c:v>12</c:v>
                </c:pt>
                <c:pt idx="10513">
                  <c:v>74</c:v>
                </c:pt>
                <c:pt idx="10514">
                  <c:v>9</c:v>
                </c:pt>
                <c:pt idx="10515">
                  <c:v>0</c:v>
                </c:pt>
                <c:pt idx="10516">
                  <c:v>0</c:v>
                </c:pt>
                <c:pt idx="10517">
                  <c:v>0</c:v>
                </c:pt>
                <c:pt idx="10518">
                  <c:v>0</c:v>
                </c:pt>
                <c:pt idx="10519">
                  <c:v>0</c:v>
                </c:pt>
                <c:pt idx="10520">
                  <c:v>0</c:v>
                </c:pt>
                <c:pt idx="10521">
                  <c:v>0</c:v>
                </c:pt>
                <c:pt idx="10522">
                  <c:v>0</c:v>
                </c:pt>
                <c:pt idx="10523">
                  <c:v>0</c:v>
                </c:pt>
                <c:pt idx="10524">
                  <c:v>0</c:v>
                </c:pt>
                <c:pt idx="10525">
                  <c:v>0</c:v>
                </c:pt>
                <c:pt idx="10526">
                  <c:v>0</c:v>
                </c:pt>
                <c:pt idx="10527">
                  <c:v>0</c:v>
                </c:pt>
                <c:pt idx="10528">
                  <c:v>1</c:v>
                </c:pt>
                <c:pt idx="10529">
                  <c:v>0</c:v>
                </c:pt>
                <c:pt idx="10530">
                  <c:v>0</c:v>
                </c:pt>
                <c:pt idx="10531">
                  <c:v>0</c:v>
                </c:pt>
                <c:pt idx="10532">
                  <c:v>0</c:v>
                </c:pt>
                <c:pt idx="10533">
                  <c:v>0</c:v>
                </c:pt>
                <c:pt idx="10534">
                  <c:v>0</c:v>
                </c:pt>
                <c:pt idx="10535">
                  <c:v>0</c:v>
                </c:pt>
                <c:pt idx="10536">
                  <c:v>0</c:v>
                </c:pt>
                <c:pt idx="10537">
                  <c:v>0</c:v>
                </c:pt>
                <c:pt idx="10538">
                  <c:v>0</c:v>
                </c:pt>
                <c:pt idx="10539">
                  <c:v>0</c:v>
                </c:pt>
                <c:pt idx="10540">
                  <c:v>0</c:v>
                </c:pt>
                <c:pt idx="10541">
                  <c:v>0</c:v>
                </c:pt>
                <c:pt idx="10542">
                  <c:v>0</c:v>
                </c:pt>
                <c:pt idx="10543">
                  <c:v>0</c:v>
                </c:pt>
                <c:pt idx="10544">
                  <c:v>0</c:v>
                </c:pt>
                <c:pt idx="10545">
                  <c:v>0</c:v>
                </c:pt>
                <c:pt idx="10546">
                  <c:v>0</c:v>
                </c:pt>
                <c:pt idx="10547">
                  <c:v>0</c:v>
                </c:pt>
                <c:pt idx="10548">
                  <c:v>0</c:v>
                </c:pt>
                <c:pt idx="10549">
                  <c:v>0</c:v>
                </c:pt>
                <c:pt idx="10550">
                  <c:v>0</c:v>
                </c:pt>
                <c:pt idx="10551">
                  <c:v>0</c:v>
                </c:pt>
                <c:pt idx="10552">
                  <c:v>0</c:v>
                </c:pt>
                <c:pt idx="10553">
                  <c:v>0</c:v>
                </c:pt>
                <c:pt idx="10554">
                  <c:v>0</c:v>
                </c:pt>
                <c:pt idx="10555">
                  <c:v>0</c:v>
                </c:pt>
                <c:pt idx="10556">
                  <c:v>0</c:v>
                </c:pt>
                <c:pt idx="10557">
                  <c:v>0</c:v>
                </c:pt>
                <c:pt idx="10558">
                  <c:v>0</c:v>
                </c:pt>
                <c:pt idx="10559">
                  <c:v>0</c:v>
                </c:pt>
                <c:pt idx="10560">
                  <c:v>0</c:v>
                </c:pt>
                <c:pt idx="10561">
                  <c:v>0</c:v>
                </c:pt>
                <c:pt idx="10562">
                  <c:v>0</c:v>
                </c:pt>
                <c:pt idx="10563">
                  <c:v>0</c:v>
                </c:pt>
                <c:pt idx="10564">
                  <c:v>0</c:v>
                </c:pt>
                <c:pt idx="10565">
                  <c:v>0</c:v>
                </c:pt>
                <c:pt idx="10566">
                  <c:v>0</c:v>
                </c:pt>
                <c:pt idx="10567">
                  <c:v>0</c:v>
                </c:pt>
                <c:pt idx="10568">
                  <c:v>0</c:v>
                </c:pt>
                <c:pt idx="10569">
                  <c:v>0</c:v>
                </c:pt>
                <c:pt idx="10570">
                  <c:v>0</c:v>
                </c:pt>
                <c:pt idx="10571">
                  <c:v>0</c:v>
                </c:pt>
                <c:pt idx="10572">
                  <c:v>0</c:v>
                </c:pt>
                <c:pt idx="10573">
                  <c:v>0</c:v>
                </c:pt>
                <c:pt idx="10574">
                  <c:v>0</c:v>
                </c:pt>
                <c:pt idx="10575">
                  <c:v>0</c:v>
                </c:pt>
                <c:pt idx="10576">
                  <c:v>0</c:v>
                </c:pt>
                <c:pt idx="10577">
                  <c:v>0</c:v>
                </c:pt>
                <c:pt idx="10578">
                  <c:v>0</c:v>
                </c:pt>
                <c:pt idx="10579">
                  <c:v>0</c:v>
                </c:pt>
                <c:pt idx="10580">
                  <c:v>0</c:v>
                </c:pt>
                <c:pt idx="10581">
                  <c:v>0</c:v>
                </c:pt>
                <c:pt idx="10582">
                  <c:v>0</c:v>
                </c:pt>
                <c:pt idx="10583">
                  <c:v>0</c:v>
                </c:pt>
                <c:pt idx="10584">
                  <c:v>0</c:v>
                </c:pt>
                <c:pt idx="10585">
                  <c:v>0</c:v>
                </c:pt>
                <c:pt idx="10586">
                  <c:v>0</c:v>
                </c:pt>
                <c:pt idx="10587">
                  <c:v>0</c:v>
                </c:pt>
                <c:pt idx="10588">
                  <c:v>0</c:v>
                </c:pt>
                <c:pt idx="10589">
                  <c:v>0</c:v>
                </c:pt>
                <c:pt idx="10590">
                  <c:v>0</c:v>
                </c:pt>
                <c:pt idx="10591">
                  <c:v>0</c:v>
                </c:pt>
                <c:pt idx="10592">
                  <c:v>4</c:v>
                </c:pt>
                <c:pt idx="10593">
                  <c:v>5</c:v>
                </c:pt>
                <c:pt idx="10594">
                  <c:v>0</c:v>
                </c:pt>
                <c:pt idx="10595">
                  <c:v>0</c:v>
                </c:pt>
                <c:pt idx="10596">
                  <c:v>0</c:v>
                </c:pt>
                <c:pt idx="10597">
                  <c:v>0</c:v>
                </c:pt>
                <c:pt idx="10598">
                  <c:v>0</c:v>
                </c:pt>
                <c:pt idx="10599">
                  <c:v>0</c:v>
                </c:pt>
                <c:pt idx="10600">
                  <c:v>0</c:v>
                </c:pt>
                <c:pt idx="10601">
                  <c:v>0</c:v>
                </c:pt>
                <c:pt idx="10602">
                  <c:v>0</c:v>
                </c:pt>
                <c:pt idx="10603">
                  <c:v>0</c:v>
                </c:pt>
                <c:pt idx="10604">
                  <c:v>0</c:v>
                </c:pt>
                <c:pt idx="10605">
                  <c:v>0</c:v>
                </c:pt>
                <c:pt idx="10606">
                  <c:v>0</c:v>
                </c:pt>
                <c:pt idx="10607">
                  <c:v>0</c:v>
                </c:pt>
                <c:pt idx="10608">
                  <c:v>0</c:v>
                </c:pt>
                <c:pt idx="10609">
                  <c:v>0</c:v>
                </c:pt>
                <c:pt idx="10610">
                  <c:v>0</c:v>
                </c:pt>
                <c:pt idx="10611">
                  <c:v>0</c:v>
                </c:pt>
                <c:pt idx="10612">
                  <c:v>0</c:v>
                </c:pt>
                <c:pt idx="10613">
                  <c:v>0</c:v>
                </c:pt>
                <c:pt idx="10614">
                  <c:v>0</c:v>
                </c:pt>
                <c:pt idx="10615">
                  <c:v>0</c:v>
                </c:pt>
                <c:pt idx="10616">
                  <c:v>0</c:v>
                </c:pt>
                <c:pt idx="10617">
                  <c:v>0</c:v>
                </c:pt>
                <c:pt idx="10618">
                  <c:v>0</c:v>
                </c:pt>
                <c:pt idx="10619">
                  <c:v>0</c:v>
                </c:pt>
                <c:pt idx="10620">
                  <c:v>0</c:v>
                </c:pt>
                <c:pt idx="10621">
                  <c:v>0</c:v>
                </c:pt>
                <c:pt idx="10622">
                  <c:v>0</c:v>
                </c:pt>
                <c:pt idx="10623">
                  <c:v>0</c:v>
                </c:pt>
                <c:pt idx="10624">
                  <c:v>0</c:v>
                </c:pt>
                <c:pt idx="10625">
                  <c:v>0</c:v>
                </c:pt>
                <c:pt idx="10626">
                  <c:v>0</c:v>
                </c:pt>
                <c:pt idx="10627">
                  <c:v>0</c:v>
                </c:pt>
                <c:pt idx="10628">
                  <c:v>0</c:v>
                </c:pt>
                <c:pt idx="10629">
                  <c:v>0</c:v>
                </c:pt>
                <c:pt idx="10630">
                  <c:v>0</c:v>
                </c:pt>
                <c:pt idx="10631">
                  <c:v>0</c:v>
                </c:pt>
                <c:pt idx="10632">
                  <c:v>0</c:v>
                </c:pt>
                <c:pt idx="10633">
                  <c:v>0</c:v>
                </c:pt>
                <c:pt idx="10634">
                  <c:v>0</c:v>
                </c:pt>
                <c:pt idx="10635">
                  <c:v>0</c:v>
                </c:pt>
                <c:pt idx="10636">
                  <c:v>0</c:v>
                </c:pt>
                <c:pt idx="10637">
                  <c:v>0</c:v>
                </c:pt>
                <c:pt idx="10638">
                  <c:v>3</c:v>
                </c:pt>
                <c:pt idx="10639">
                  <c:v>0</c:v>
                </c:pt>
                <c:pt idx="10640">
                  <c:v>0</c:v>
                </c:pt>
                <c:pt idx="10641">
                  <c:v>0</c:v>
                </c:pt>
                <c:pt idx="10642">
                  <c:v>1</c:v>
                </c:pt>
                <c:pt idx="10643">
                  <c:v>0</c:v>
                </c:pt>
                <c:pt idx="10644">
                  <c:v>0</c:v>
                </c:pt>
                <c:pt idx="10645">
                  <c:v>0</c:v>
                </c:pt>
                <c:pt idx="10646">
                  <c:v>0</c:v>
                </c:pt>
                <c:pt idx="10647">
                  <c:v>0</c:v>
                </c:pt>
                <c:pt idx="10648">
                  <c:v>0</c:v>
                </c:pt>
                <c:pt idx="10649">
                  <c:v>0</c:v>
                </c:pt>
                <c:pt idx="10650">
                  <c:v>0</c:v>
                </c:pt>
                <c:pt idx="10651">
                  <c:v>0</c:v>
                </c:pt>
                <c:pt idx="10652">
                  <c:v>0</c:v>
                </c:pt>
                <c:pt idx="10653">
                  <c:v>0</c:v>
                </c:pt>
                <c:pt idx="10654">
                  <c:v>2</c:v>
                </c:pt>
                <c:pt idx="10655">
                  <c:v>23</c:v>
                </c:pt>
                <c:pt idx="10656">
                  <c:v>7</c:v>
                </c:pt>
                <c:pt idx="10657">
                  <c:v>0</c:v>
                </c:pt>
                <c:pt idx="10658">
                  <c:v>0</c:v>
                </c:pt>
                <c:pt idx="10659">
                  <c:v>0</c:v>
                </c:pt>
                <c:pt idx="10660">
                  <c:v>0</c:v>
                </c:pt>
                <c:pt idx="10661">
                  <c:v>0</c:v>
                </c:pt>
                <c:pt idx="10662">
                  <c:v>0</c:v>
                </c:pt>
                <c:pt idx="10663">
                  <c:v>0</c:v>
                </c:pt>
                <c:pt idx="10664">
                  <c:v>0</c:v>
                </c:pt>
                <c:pt idx="10665">
                  <c:v>0</c:v>
                </c:pt>
                <c:pt idx="10666">
                  <c:v>0</c:v>
                </c:pt>
                <c:pt idx="10667">
                  <c:v>0</c:v>
                </c:pt>
                <c:pt idx="10668">
                  <c:v>0</c:v>
                </c:pt>
                <c:pt idx="10669">
                  <c:v>0</c:v>
                </c:pt>
                <c:pt idx="10670">
                  <c:v>0</c:v>
                </c:pt>
                <c:pt idx="10671">
                  <c:v>0</c:v>
                </c:pt>
                <c:pt idx="10672">
                  <c:v>0</c:v>
                </c:pt>
                <c:pt idx="10673">
                  <c:v>0</c:v>
                </c:pt>
                <c:pt idx="10674">
                  <c:v>0</c:v>
                </c:pt>
                <c:pt idx="10675">
                  <c:v>0</c:v>
                </c:pt>
                <c:pt idx="10676">
                  <c:v>1</c:v>
                </c:pt>
                <c:pt idx="10677">
                  <c:v>0</c:v>
                </c:pt>
                <c:pt idx="10678">
                  <c:v>0</c:v>
                </c:pt>
                <c:pt idx="10679">
                  <c:v>0</c:v>
                </c:pt>
                <c:pt idx="10680">
                  <c:v>0</c:v>
                </c:pt>
                <c:pt idx="10681">
                  <c:v>0</c:v>
                </c:pt>
                <c:pt idx="10682">
                  <c:v>0</c:v>
                </c:pt>
                <c:pt idx="10683">
                  <c:v>0</c:v>
                </c:pt>
                <c:pt idx="10684">
                  <c:v>0</c:v>
                </c:pt>
                <c:pt idx="10685">
                  <c:v>0</c:v>
                </c:pt>
                <c:pt idx="10686">
                  <c:v>2</c:v>
                </c:pt>
                <c:pt idx="10687">
                  <c:v>45</c:v>
                </c:pt>
                <c:pt idx="10688">
                  <c:v>27</c:v>
                </c:pt>
                <c:pt idx="10689">
                  <c:v>1</c:v>
                </c:pt>
                <c:pt idx="10690">
                  <c:v>0</c:v>
                </c:pt>
                <c:pt idx="10691">
                  <c:v>0</c:v>
                </c:pt>
                <c:pt idx="10692">
                  <c:v>0</c:v>
                </c:pt>
                <c:pt idx="10693">
                  <c:v>0</c:v>
                </c:pt>
                <c:pt idx="10694">
                  <c:v>0</c:v>
                </c:pt>
                <c:pt idx="10695">
                  <c:v>0</c:v>
                </c:pt>
                <c:pt idx="10696">
                  <c:v>0</c:v>
                </c:pt>
                <c:pt idx="10697">
                  <c:v>0</c:v>
                </c:pt>
                <c:pt idx="10698">
                  <c:v>0</c:v>
                </c:pt>
                <c:pt idx="10699">
                  <c:v>0</c:v>
                </c:pt>
                <c:pt idx="10700">
                  <c:v>0</c:v>
                </c:pt>
                <c:pt idx="10701">
                  <c:v>0</c:v>
                </c:pt>
                <c:pt idx="10702">
                  <c:v>0</c:v>
                </c:pt>
                <c:pt idx="10703">
                  <c:v>4</c:v>
                </c:pt>
                <c:pt idx="10704">
                  <c:v>0</c:v>
                </c:pt>
                <c:pt idx="10705">
                  <c:v>54</c:v>
                </c:pt>
                <c:pt idx="10706">
                  <c:v>6</c:v>
                </c:pt>
                <c:pt idx="10707">
                  <c:v>12</c:v>
                </c:pt>
                <c:pt idx="10708">
                  <c:v>11</c:v>
                </c:pt>
                <c:pt idx="10709">
                  <c:v>0</c:v>
                </c:pt>
                <c:pt idx="10710">
                  <c:v>17</c:v>
                </c:pt>
                <c:pt idx="10711">
                  <c:v>0</c:v>
                </c:pt>
                <c:pt idx="10712">
                  <c:v>0</c:v>
                </c:pt>
                <c:pt idx="10713">
                  <c:v>15</c:v>
                </c:pt>
                <c:pt idx="10714">
                  <c:v>0</c:v>
                </c:pt>
                <c:pt idx="10715">
                  <c:v>0</c:v>
                </c:pt>
                <c:pt idx="10716">
                  <c:v>0</c:v>
                </c:pt>
                <c:pt idx="10717">
                  <c:v>0</c:v>
                </c:pt>
                <c:pt idx="10718">
                  <c:v>0</c:v>
                </c:pt>
                <c:pt idx="10719">
                  <c:v>0</c:v>
                </c:pt>
                <c:pt idx="10720">
                  <c:v>0</c:v>
                </c:pt>
                <c:pt idx="10721">
                  <c:v>0</c:v>
                </c:pt>
                <c:pt idx="10722">
                  <c:v>0</c:v>
                </c:pt>
                <c:pt idx="10723">
                  <c:v>1</c:v>
                </c:pt>
                <c:pt idx="10724">
                  <c:v>5</c:v>
                </c:pt>
                <c:pt idx="10725">
                  <c:v>0</c:v>
                </c:pt>
                <c:pt idx="10726">
                  <c:v>0</c:v>
                </c:pt>
                <c:pt idx="10727">
                  <c:v>0</c:v>
                </c:pt>
                <c:pt idx="10728">
                  <c:v>0</c:v>
                </c:pt>
                <c:pt idx="10729">
                  <c:v>0</c:v>
                </c:pt>
                <c:pt idx="10730">
                  <c:v>0</c:v>
                </c:pt>
                <c:pt idx="10731">
                  <c:v>2</c:v>
                </c:pt>
                <c:pt idx="10732">
                  <c:v>0</c:v>
                </c:pt>
                <c:pt idx="10733">
                  <c:v>0</c:v>
                </c:pt>
                <c:pt idx="10734">
                  <c:v>0</c:v>
                </c:pt>
                <c:pt idx="10735">
                  <c:v>0</c:v>
                </c:pt>
                <c:pt idx="10736">
                  <c:v>15</c:v>
                </c:pt>
                <c:pt idx="10737">
                  <c:v>0</c:v>
                </c:pt>
                <c:pt idx="10738">
                  <c:v>0</c:v>
                </c:pt>
                <c:pt idx="10739">
                  <c:v>0</c:v>
                </c:pt>
                <c:pt idx="10740">
                  <c:v>0</c:v>
                </c:pt>
                <c:pt idx="10741">
                  <c:v>0</c:v>
                </c:pt>
                <c:pt idx="10742">
                  <c:v>0</c:v>
                </c:pt>
                <c:pt idx="10743">
                  <c:v>0</c:v>
                </c:pt>
                <c:pt idx="10744">
                  <c:v>0</c:v>
                </c:pt>
                <c:pt idx="10745">
                  <c:v>0</c:v>
                </c:pt>
                <c:pt idx="10746">
                  <c:v>0</c:v>
                </c:pt>
                <c:pt idx="10747">
                  <c:v>0</c:v>
                </c:pt>
                <c:pt idx="10748">
                  <c:v>12</c:v>
                </c:pt>
                <c:pt idx="10749">
                  <c:v>2</c:v>
                </c:pt>
                <c:pt idx="10750">
                  <c:v>0</c:v>
                </c:pt>
                <c:pt idx="10751">
                  <c:v>0</c:v>
                </c:pt>
                <c:pt idx="10752">
                  <c:v>0</c:v>
                </c:pt>
                <c:pt idx="10753">
                  <c:v>0</c:v>
                </c:pt>
                <c:pt idx="10754">
                  <c:v>20</c:v>
                </c:pt>
                <c:pt idx="10755">
                  <c:v>0</c:v>
                </c:pt>
                <c:pt idx="10756">
                  <c:v>36</c:v>
                </c:pt>
                <c:pt idx="10757">
                  <c:v>21</c:v>
                </c:pt>
                <c:pt idx="10758">
                  <c:v>21</c:v>
                </c:pt>
                <c:pt idx="10759">
                  <c:v>4</c:v>
                </c:pt>
                <c:pt idx="10760">
                  <c:v>3</c:v>
                </c:pt>
                <c:pt idx="10761">
                  <c:v>0</c:v>
                </c:pt>
                <c:pt idx="10762">
                  <c:v>3</c:v>
                </c:pt>
                <c:pt idx="10763">
                  <c:v>12</c:v>
                </c:pt>
                <c:pt idx="10764">
                  <c:v>38</c:v>
                </c:pt>
                <c:pt idx="10765">
                  <c:v>82</c:v>
                </c:pt>
                <c:pt idx="10766">
                  <c:v>150</c:v>
                </c:pt>
                <c:pt idx="10767">
                  <c:v>35</c:v>
                </c:pt>
                <c:pt idx="10768">
                  <c:v>93</c:v>
                </c:pt>
                <c:pt idx="10769">
                  <c:v>34</c:v>
                </c:pt>
                <c:pt idx="10770">
                  <c:v>5</c:v>
                </c:pt>
                <c:pt idx="10771">
                  <c:v>77</c:v>
                </c:pt>
                <c:pt idx="10772">
                  <c:v>0</c:v>
                </c:pt>
                <c:pt idx="10773">
                  <c:v>10</c:v>
                </c:pt>
                <c:pt idx="10774">
                  <c:v>8</c:v>
                </c:pt>
                <c:pt idx="10775">
                  <c:v>21</c:v>
                </c:pt>
                <c:pt idx="10776">
                  <c:v>9</c:v>
                </c:pt>
                <c:pt idx="10777">
                  <c:v>4</c:v>
                </c:pt>
                <c:pt idx="10778">
                  <c:v>6</c:v>
                </c:pt>
                <c:pt idx="10779">
                  <c:v>4</c:v>
                </c:pt>
                <c:pt idx="10780">
                  <c:v>107</c:v>
                </c:pt>
                <c:pt idx="10781">
                  <c:v>91</c:v>
                </c:pt>
                <c:pt idx="10782">
                  <c:v>43</c:v>
                </c:pt>
                <c:pt idx="10783">
                  <c:v>31</c:v>
                </c:pt>
                <c:pt idx="10784">
                  <c:v>37</c:v>
                </c:pt>
                <c:pt idx="10785">
                  <c:v>22</c:v>
                </c:pt>
                <c:pt idx="10786">
                  <c:v>0</c:v>
                </c:pt>
                <c:pt idx="10787">
                  <c:v>13</c:v>
                </c:pt>
                <c:pt idx="10788">
                  <c:v>63</c:v>
                </c:pt>
                <c:pt idx="10789">
                  <c:v>35</c:v>
                </c:pt>
                <c:pt idx="10790">
                  <c:v>34</c:v>
                </c:pt>
                <c:pt idx="10791">
                  <c:v>30</c:v>
                </c:pt>
                <c:pt idx="10792">
                  <c:v>21</c:v>
                </c:pt>
                <c:pt idx="10793">
                  <c:v>26</c:v>
                </c:pt>
                <c:pt idx="10794">
                  <c:v>27</c:v>
                </c:pt>
                <c:pt idx="10795">
                  <c:v>78</c:v>
                </c:pt>
                <c:pt idx="10796">
                  <c:v>38</c:v>
                </c:pt>
                <c:pt idx="10797">
                  <c:v>35</c:v>
                </c:pt>
                <c:pt idx="10798">
                  <c:v>63</c:v>
                </c:pt>
                <c:pt idx="10799">
                  <c:v>67</c:v>
                </c:pt>
                <c:pt idx="10800">
                  <c:v>10</c:v>
                </c:pt>
                <c:pt idx="10801">
                  <c:v>60</c:v>
                </c:pt>
                <c:pt idx="10802">
                  <c:v>23</c:v>
                </c:pt>
                <c:pt idx="10803">
                  <c:v>17</c:v>
                </c:pt>
                <c:pt idx="10804">
                  <c:v>19</c:v>
                </c:pt>
                <c:pt idx="10805">
                  <c:v>25</c:v>
                </c:pt>
                <c:pt idx="10806">
                  <c:v>12</c:v>
                </c:pt>
                <c:pt idx="10807">
                  <c:v>0</c:v>
                </c:pt>
                <c:pt idx="10808">
                  <c:v>10</c:v>
                </c:pt>
                <c:pt idx="10809">
                  <c:v>0</c:v>
                </c:pt>
                <c:pt idx="10810">
                  <c:v>56</c:v>
                </c:pt>
                <c:pt idx="10811">
                  <c:v>1</c:v>
                </c:pt>
                <c:pt idx="10812">
                  <c:v>14</c:v>
                </c:pt>
                <c:pt idx="10813">
                  <c:v>0</c:v>
                </c:pt>
                <c:pt idx="10814">
                  <c:v>1</c:v>
                </c:pt>
                <c:pt idx="10815">
                  <c:v>6</c:v>
                </c:pt>
                <c:pt idx="10816">
                  <c:v>4</c:v>
                </c:pt>
                <c:pt idx="10817">
                  <c:v>8</c:v>
                </c:pt>
                <c:pt idx="10818">
                  <c:v>6</c:v>
                </c:pt>
                <c:pt idx="10819">
                  <c:v>93</c:v>
                </c:pt>
                <c:pt idx="10820">
                  <c:v>66</c:v>
                </c:pt>
                <c:pt idx="10821">
                  <c:v>33</c:v>
                </c:pt>
                <c:pt idx="10822">
                  <c:v>46</c:v>
                </c:pt>
                <c:pt idx="10823">
                  <c:v>12</c:v>
                </c:pt>
                <c:pt idx="10824">
                  <c:v>65</c:v>
                </c:pt>
                <c:pt idx="10825">
                  <c:v>4</c:v>
                </c:pt>
                <c:pt idx="10826">
                  <c:v>29</c:v>
                </c:pt>
                <c:pt idx="10827">
                  <c:v>0</c:v>
                </c:pt>
                <c:pt idx="10828">
                  <c:v>0</c:v>
                </c:pt>
                <c:pt idx="10829">
                  <c:v>10</c:v>
                </c:pt>
                <c:pt idx="10830">
                  <c:v>2</c:v>
                </c:pt>
                <c:pt idx="10831">
                  <c:v>8</c:v>
                </c:pt>
                <c:pt idx="10832">
                  <c:v>34</c:v>
                </c:pt>
                <c:pt idx="10833">
                  <c:v>4</c:v>
                </c:pt>
                <c:pt idx="10834">
                  <c:v>27</c:v>
                </c:pt>
                <c:pt idx="10835">
                  <c:v>19</c:v>
                </c:pt>
                <c:pt idx="10836">
                  <c:v>31</c:v>
                </c:pt>
                <c:pt idx="10837">
                  <c:v>5</c:v>
                </c:pt>
                <c:pt idx="10838">
                  <c:v>0</c:v>
                </c:pt>
                <c:pt idx="10839">
                  <c:v>11</c:v>
                </c:pt>
                <c:pt idx="10840">
                  <c:v>0</c:v>
                </c:pt>
                <c:pt idx="10841">
                  <c:v>0</c:v>
                </c:pt>
                <c:pt idx="10842">
                  <c:v>58</c:v>
                </c:pt>
                <c:pt idx="10843">
                  <c:v>0</c:v>
                </c:pt>
                <c:pt idx="10844">
                  <c:v>0</c:v>
                </c:pt>
                <c:pt idx="10845">
                  <c:v>0</c:v>
                </c:pt>
                <c:pt idx="10846">
                  <c:v>22</c:v>
                </c:pt>
                <c:pt idx="10847">
                  <c:v>1</c:v>
                </c:pt>
                <c:pt idx="10848">
                  <c:v>7</c:v>
                </c:pt>
                <c:pt idx="10849">
                  <c:v>0</c:v>
                </c:pt>
                <c:pt idx="10850">
                  <c:v>13</c:v>
                </c:pt>
                <c:pt idx="10851">
                  <c:v>8</c:v>
                </c:pt>
                <c:pt idx="10852">
                  <c:v>0</c:v>
                </c:pt>
                <c:pt idx="10853">
                  <c:v>8</c:v>
                </c:pt>
                <c:pt idx="10854">
                  <c:v>23</c:v>
                </c:pt>
                <c:pt idx="10855">
                  <c:v>53</c:v>
                </c:pt>
                <c:pt idx="10856">
                  <c:v>15</c:v>
                </c:pt>
                <c:pt idx="10857">
                  <c:v>66</c:v>
                </c:pt>
                <c:pt idx="10858">
                  <c:v>32</c:v>
                </c:pt>
                <c:pt idx="10859">
                  <c:v>2</c:v>
                </c:pt>
                <c:pt idx="10860">
                  <c:v>0</c:v>
                </c:pt>
                <c:pt idx="10861">
                  <c:v>0</c:v>
                </c:pt>
                <c:pt idx="10862">
                  <c:v>0</c:v>
                </c:pt>
                <c:pt idx="10863">
                  <c:v>0</c:v>
                </c:pt>
                <c:pt idx="10864">
                  <c:v>0</c:v>
                </c:pt>
                <c:pt idx="10865">
                  <c:v>0</c:v>
                </c:pt>
                <c:pt idx="10866">
                  <c:v>0</c:v>
                </c:pt>
                <c:pt idx="10867">
                  <c:v>20</c:v>
                </c:pt>
                <c:pt idx="10868">
                  <c:v>0</c:v>
                </c:pt>
                <c:pt idx="10869">
                  <c:v>0</c:v>
                </c:pt>
                <c:pt idx="10870">
                  <c:v>0</c:v>
                </c:pt>
                <c:pt idx="10871">
                  <c:v>0</c:v>
                </c:pt>
                <c:pt idx="10872">
                  <c:v>30</c:v>
                </c:pt>
                <c:pt idx="10873">
                  <c:v>94</c:v>
                </c:pt>
                <c:pt idx="10874">
                  <c:v>0</c:v>
                </c:pt>
                <c:pt idx="10875">
                  <c:v>8</c:v>
                </c:pt>
                <c:pt idx="10876">
                  <c:v>0</c:v>
                </c:pt>
                <c:pt idx="10877">
                  <c:v>0</c:v>
                </c:pt>
                <c:pt idx="10878">
                  <c:v>5</c:v>
                </c:pt>
                <c:pt idx="10879">
                  <c:v>0</c:v>
                </c:pt>
                <c:pt idx="10880">
                  <c:v>0</c:v>
                </c:pt>
                <c:pt idx="10881">
                  <c:v>0</c:v>
                </c:pt>
                <c:pt idx="10882">
                  <c:v>0</c:v>
                </c:pt>
                <c:pt idx="10883">
                  <c:v>0</c:v>
                </c:pt>
                <c:pt idx="10884">
                  <c:v>0</c:v>
                </c:pt>
                <c:pt idx="10885">
                  <c:v>0</c:v>
                </c:pt>
                <c:pt idx="10886">
                  <c:v>0</c:v>
                </c:pt>
                <c:pt idx="10887">
                  <c:v>0</c:v>
                </c:pt>
                <c:pt idx="10888">
                  <c:v>0</c:v>
                </c:pt>
                <c:pt idx="10889">
                  <c:v>0</c:v>
                </c:pt>
                <c:pt idx="10890">
                  <c:v>0</c:v>
                </c:pt>
                <c:pt idx="10891">
                  <c:v>0</c:v>
                </c:pt>
                <c:pt idx="10892">
                  <c:v>0</c:v>
                </c:pt>
                <c:pt idx="10893">
                  <c:v>0</c:v>
                </c:pt>
                <c:pt idx="10894">
                  <c:v>0</c:v>
                </c:pt>
                <c:pt idx="10895">
                  <c:v>0</c:v>
                </c:pt>
                <c:pt idx="10896">
                  <c:v>6</c:v>
                </c:pt>
                <c:pt idx="10897">
                  <c:v>0</c:v>
                </c:pt>
                <c:pt idx="10898">
                  <c:v>0</c:v>
                </c:pt>
                <c:pt idx="10899">
                  <c:v>0</c:v>
                </c:pt>
                <c:pt idx="10900">
                  <c:v>0</c:v>
                </c:pt>
                <c:pt idx="10901">
                  <c:v>0</c:v>
                </c:pt>
                <c:pt idx="10902">
                  <c:v>0</c:v>
                </c:pt>
                <c:pt idx="10903">
                  <c:v>0</c:v>
                </c:pt>
                <c:pt idx="10904">
                  <c:v>0</c:v>
                </c:pt>
                <c:pt idx="10905">
                  <c:v>0</c:v>
                </c:pt>
                <c:pt idx="10906">
                  <c:v>0</c:v>
                </c:pt>
                <c:pt idx="10907">
                  <c:v>0</c:v>
                </c:pt>
                <c:pt idx="10908">
                  <c:v>0</c:v>
                </c:pt>
                <c:pt idx="10909">
                  <c:v>0</c:v>
                </c:pt>
                <c:pt idx="10910">
                  <c:v>0</c:v>
                </c:pt>
                <c:pt idx="10911">
                  <c:v>0</c:v>
                </c:pt>
                <c:pt idx="10912">
                  <c:v>0</c:v>
                </c:pt>
                <c:pt idx="10913">
                  <c:v>0</c:v>
                </c:pt>
                <c:pt idx="10914">
                  <c:v>0</c:v>
                </c:pt>
                <c:pt idx="10915">
                  <c:v>0</c:v>
                </c:pt>
                <c:pt idx="10916">
                  <c:v>0</c:v>
                </c:pt>
                <c:pt idx="10917">
                  <c:v>0</c:v>
                </c:pt>
                <c:pt idx="10918">
                  <c:v>0</c:v>
                </c:pt>
                <c:pt idx="10919">
                  <c:v>0</c:v>
                </c:pt>
                <c:pt idx="10920">
                  <c:v>0</c:v>
                </c:pt>
                <c:pt idx="10921">
                  <c:v>0</c:v>
                </c:pt>
                <c:pt idx="10922">
                  <c:v>0</c:v>
                </c:pt>
                <c:pt idx="10923">
                  <c:v>0</c:v>
                </c:pt>
                <c:pt idx="10924">
                  <c:v>0</c:v>
                </c:pt>
                <c:pt idx="10925">
                  <c:v>0</c:v>
                </c:pt>
                <c:pt idx="10926">
                  <c:v>0</c:v>
                </c:pt>
                <c:pt idx="10927">
                  <c:v>0</c:v>
                </c:pt>
                <c:pt idx="10928">
                  <c:v>0</c:v>
                </c:pt>
                <c:pt idx="10929">
                  <c:v>11</c:v>
                </c:pt>
                <c:pt idx="10930">
                  <c:v>0</c:v>
                </c:pt>
                <c:pt idx="10931">
                  <c:v>0</c:v>
                </c:pt>
                <c:pt idx="10932">
                  <c:v>0</c:v>
                </c:pt>
                <c:pt idx="10933">
                  <c:v>0</c:v>
                </c:pt>
                <c:pt idx="10934">
                  <c:v>0</c:v>
                </c:pt>
                <c:pt idx="10935">
                  <c:v>0</c:v>
                </c:pt>
                <c:pt idx="10936">
                  <c:v>0</c:v>
                </c:pt>
                <c:pt idx="10937">
                  <c:v>0</c:v>
                </c:pt>
                <c:pt idx="10938">
                  <c:v>0</c:v>
                </c:pt>
                <c:pt idx="10939">
                  <c:v>0</c:v>
                </c:pt>
                <c:pt idx="10940">
                  <c:v>1</c:v>
                </c:pt>
                <c:pt idx="10941">
                  <c:v>0</c:v>
                </c:pt>
                <c:pt idx="10942">
                  <c:v>0</c:v>
                </c:pt>
                <c:pt idx="10943">
                  <c:v>0</c:v>
                </c:pt>
                <c:pt idx="10944">
                  <c:v>10</c:v>
                </c:pt>
                <c:pt idx="10945">
                  <c:v>0</c:v>
                </c:pt>
                <c:pt idx="10946">
                  <c:v>0</c:v>
                </c:pt>
                <c:pt idx="10947">
                  <c:v>0</c:v>
                </c:pt>
                <c:pt idx="10948">
                  <c:v>0</c:v>
                </c:pt>
                <c:pt idx="10949">
                  <c:v>0</c:v>
                </c:pt>
                <c:pt idx="10950">
                  <c:v>0</c:v>
                </c:pt>
                <c:pt idx="10951">
                  <c:v>0</c:v>
                </c:pt>
                <c:pt idx="10952">
                  <c:v>0</c:v>
                </c:pt>
                <c:pt idx="10953">
                  <c:v>0</c:v>
                </c:pt>
                <c:pt idx="10954">
                  <c:v>0</c:v>
                </c:pt>
                <c:pt idx="10955">
                  <c:v>0</c:v>
                </c:pt>
                <c:pt idx="10956">
                  <c:v>0</c:v>
                </c:pt>
                <c:pt idx="10957">
                  <c:v>0</c:v>
                </c:pt>
                <c:pt idx="10958">
                  <c:v>0</c:v>
                </c:pt>
                <c:pt idx="10959">
                  <c:v>0</c:v>
                </c:pt>
                <c:pt idx="10960">
                  <c:v>0</c:v>
                </c:pt>
                <c:pt idx="10961">
                  <c:v>0</c:v>
                </c:pt>
                <c:pt idx="10962">
                  <c:v>0</c:v>
                </c:pt>
                <c:pt idx="10963">
                  <c:v>0</c:v>
                </c:pt>
                <c:pt idx="10964">
                  <c:v>0</c:v>
                </c:pt>
                <c:pt idx="10965">
                  <c:v>0</c:v>
                </c:pt>
                <c:pt idx="10966">
                  <c:v>0</c:v>
                </c:pt>
                <c:pt idx="10967">
                  <c:v>0</c:v>
                </c:pt>
                <c:pt idx="10968">
                  <c:v>0</c:v>
                </c:pt>
                <c:pt idx="10969">
                  <c:v>0</c:v>
                </c:pt>
                <c:pt idx="10970">
                  <c:v>0</c:v>
                </c:pt>
                <c:pt idx="10971">
                  <c:v>0</c:v>
                </c:pt>
                <c:pt idx="10972">
                  <c:v>0</c:v>
                </c:pt>
                <c:pt idx="10973">
                  <c:v>0</c:v>
                </c:pt>
                <c:pt idx="10974">
                  <c:v>0</c:v>
                </c:pt>
                <c:pt idx="10975">
                  <c:v>0</c:v>
                </c:pt>
                <c:pt idx="10976">
                  <c:v>0</c:v>
                </c:pt>
                <c:pt idx="10977">
                  <c:v>1</c:v>
                </c:pt>
                <c:pt idx="10978">
                  <c:v>1</c:v>
                </c:pt>
                <c:pt idx="10979">
                  <c:v>0</c:v>
                </c:pt>
                <c:pt idx="10980">
                  <c:v>0</c:v>
                </c:pt>
                <c:pt idx="10981">
                  <c:v>0</c:v>
                </c:pt>
                <c:pt idx="10982">
                  <c:v>0</c:v>
                </c:pt>
                <c:pt idx="10983">
                  <c:v>0</c:v>
                </c:pt>
                <c:pt idx="10984">
                  <c:v>0</c:v>
                </c:pt>
                <c:pt idx="10985">
                  <c:v>10</c:v>
                </c:pt>
                <c:pt idx="10986">
                  <c:v>0</c:v>
                </c:pt>
                <c:pt idx="10987">
                  <c:v>0</c:v>
                </c:pt>
                <c:pt idx="10988">
                  <c:v>0</c:v>
                </c:pt>
                <c:pt idx="10989">
                  <c:v>0</c:v>
                </c:pt>
                <c:pt idx="10990">
                  <c:v>0</c:v>
                </c:pt>
                <c:pt idx="10991">
                  <c:v>0</c:v>
                </c:pt>
                <c:pt idx="10992">
                  <c:v>0</c:v>
                </c:pt>
                <c:pt idx="10993">
                  <c:v>0</c:v>
                </c:pt>
                <c:pt idx="10994">
                  <c:v>0</c:v>
                </c:pt>
                <c:pt idx="10995">
                  <c:v>0</c:v>
                </c:pt>
                <c:pt idx="10996">
                  <c:v>0</c:v>
                </c:pt>
                <c:pt idx="10997">
                  <c:v>0</c:v>
                </c:pt>
                <c:pt idx="10998">
                  <c:v>0</c:v>
                </c:pt>
                <c:pt idx="10999">
                  <c:v>0</c:v>
                </c:pt>
                <c:pt idx="11000">
                  <c:v>0</c:v>
                </c:pt>
                <c:pt idx="11001">
                  <c:v>0</c:v>
                </c:pt>
                <c:pt idx="11002">
                  <c:v>0</c:v>
                </c:pt>
                <c:pt idx="11003">
                  <c:v>0</c:v>
                </c:pt>
                <c:pt idx="11004">
                  <c:v>0</c:v>
                </c:pt>
                <c:pt idx="11005">
                  <c:v>0</c:v>
                </c:pt>
                <c:pt idx="11006">
                  <c:v>0</c:v>
                </c:pt>
                <c:pt idx="11007">
                  <c:v>0</c:v>
                </c:pt>
                <c:pt idx="11008">
                  <c:v>0</c:v>
                </c:pt>
                <c:pt idx="11009">
                  <c:v>0</c:v>
                </c:pt>
                <c:pt idx="11010">
                  <c:v>0</c:v>
                </c:pt>
                <c:pt idx="11011">
                  <c:v>0</c:v>
                </c:pt>
                <c:pt idx="11012">
                  <c:v>50</c:v>
                </c:pt>
                <c:pt idx="11013">
                  <c:v>3</c:v>
                </c:pt>
                <c:pt idx="11014">
                  <c:v>0</c:v>
                </c:pt>
                <c:pt idx="11015">
                  <c:v>0</c:v>
                </c:pt>
                <c:pt idx="11016">
                  <c:v>0</c:v>
                </c:pt>
                <c:pt idx="11017">
                  <c:v>0</c:v>
                </c:pt>
                <c:pt idx="11018">
                  <c:v>0</c:v>
                </c:pt>
                <c:pt idx="11019">
                  <c:v>0</c:v>
                </c:pt>
                <c:pt idx="11020">
                  <c:v>0</c:v>
                </c:pt>
                <c:pt idx="11021">
                  <c:v>0</c:v>
                </c:pt>
                <c:pt idx="11022">
                  <c:v>0</c:v>
                </c:pt>
                <c:pt idx="11023">
                  <c:v>0</c:v>
                </c:pt>
                <c:pt idx="11024">
                  <c:v>0</c:v>
                </c:pt>
                <c:pt idx="11025">
                  <c:v>0</c:v>
                </c:pt>
                <c:pt idx="11026">
                  <c:v>0</c:v>
                </c:pt>
                <c:pt idx="11027">
                  <c:v>0</c:v>
                </c:pt>
                <c:pt idx="11028">
                  <c:v>0</c:v>
                </c:pt>
                <c:pt idx="11029">
                  <c:v>0</c:v>
                </c:pt>
                <c:pt idx="11030">
                  <c:v>0</c:v>
                </c:pt>
                <c:pt idx="11031">
                  <c:v>0</c:v>
                </c:pt>
                <c:pt idx="11032">
                  <c:v>0</c:v>
                </c:pt>
                <c:pt idx="11033">
                  <c:v>0</c:v>
                </c:pt>
                <c:pt idx="11034">
                  <c:v>0</c:v>
                </c:pt>
                <c:pt idx="11035">
                  <c:v>0</c:v>
                </c:pt>
                <c:pt idx="11036">
                  <c:v>1</c:v>
                </c:pt>
                <c:pt idx="11037">
                  <c:v>1</c:v>
                </c:pt>
                <c:pt idx="11038">
                  <c:v>0</c:v>
                </c:pt>
                <c:pt idx="11039">
                  <c:v>0</c:v>
                </c:pt>
                <c:pt idx="11040">
                  <c:v>0</c:v>
                </c:pt>
                <c:pt idx="11041">
                  <c:v>0</c:v>
                </c:pt>
                <c:pt idx="11042">
                  <c:v>0</c:v>
                </c:pt>
                <c:pt idx="11043">
                  <c:v>0</c:v>
                </c:pt>
                <c:pt idx="11044">
                  <c:v>0</c:v>
                </c:pt>
                <c:pt idx="11045">
                  <c:v>1</c:v>
                </c:pt>
                <c:pt idx="11046">
                  <c:v>0</c:v>
                </c:pt>
                <c:pt idx="11047">
                  <c:v>0</c:v>
                </c:pt>
                <c:pt idx="11048">
                  <c:v>31</c:v>
                </c:pt>
                <c:pt idx="11049">
                  <c:v>3</c:v>
                </c:pt>
                <c:pt idx="11050">
                  <c:v>8</c:v>
                </c:pt>
                <c:pt idx="11051">
                  <c:v>0</c:v>
                </c:pt>
                <c:pt idx="11052">
                  <c:v>0</c:v>
                </c:pt>
                <c:pt idx="11053">
                  <c:v>0</c:v>
                </c:pt>
                <c:pt idx="11054">
                  <c:v>0</c:v>
                </c:pt>
                <c:pt idx="11055">
                  <c:v>0</c:v>
                </c:pt>
                <c:pt idx="11056">
                  <c:v>0</c:v>
                </c:pt>
                <c:pt idx="11057">
                  <c:v>0</c:v>
                </c:pt>
                <c:pt idx="11058">
                  <c:v>0</c:v>
                </c:pt>
                <c:pt idx="11059">
                  <c:v>0</c:v>
                </c:pt>
                <c:pt idx="11060">
                  <c:v>0</c:v>
                </c:pt>
                <c:pt idx="11061">
                  <c:v>0</c:v>
                </c:pt>
                <c:pt idx="11062">
                  <c:v>0</c:v>
                </c:pt>
                <c:pt idx="11063">
                  <c:v>0</c:v>
                </c:pt>
                <c:pt idx="11064">
                  <c:v>0</c:v>
                </c:pt>
                <c:pt idx="11065">
                  <c:v>0</c:v>
                </c:pt>
                <c:pt idx="11066">
                  <c:v>0</c:v>
                </c:pt>
                <c:pt idx="11067">
                  <c:v>0</c:v>
                </c:pt>
                <c:pt idx="11068">
                  <c:v>0</c:v>
                </c:pt>
                <c:pt idx="11069">
                  <c:v>0</c:v>
                </c:pt>
                <c:pt idx="11070">
                  <c:v>0</c:v>
                </c:pt>
                <c:pt idx="11071">
                  <c:v>0</c:v>
                </c:pt>
                <c:pt idx="11072">
                  <c:v>0</c:v>
                </c:pt>
                <c:pt idx="11073">
                  <c:v>0</c:v>
                </c:pt>
                <c:pt idx="11074">
                  <c:v>0</c:v>
                </c:pt>
                <c:pt idx="11075">
                  <c:v>0</c:v>
                </c:pt>
                <c:pt idx="11076">
                  <c:v>0</c:v>
                </c:pt>
                <c:pt idx="11077">
                  <c:v>0</c:v>
                </c:pt>
                <c:pt idx="11078">
                  <c:v>0</c:v>
                </c:pt>
                <c:pt idx="11079">
                  <c:v>7</c:v>
                </c:pt>
                <c:pt idx="11080">
                  <c:v>2</c:v>
                </c:pt>
                <c:pt idx="11081">
                  <c:v>2</c:v>
                </c:pt>
                <c:pt idx="11082">
                  <c:v>2</c:v>
                </c:pt>
                <c:pt idx="11083">
                  <c:v>0</c:v>
                </c:pt>
                <c:pt idx="11084">
                  <c:v>46</c:v>
                </c:pt>
                <c:pt idx="11085">
                  <c:v>3</c:v>
                </c:pt>
                <c:pt idx="11086">
                  <c:v>0</c:v>
                </c:pt>
                <c:pt idx="11087">
                  <c:v>0</c:v>
                </c:pt>
                <c:pt idx="11088">
                  <c:v>0</c:v>
                </c:pt>
                <c:pt idx="11089">
                  <c:v>0</c:v>
                </c:pt>
                <c:pt idx="11090">
                  <c:v>0</c:v>
                </c:pt>
                <c:pt idx="11091">
                  <c:v>22</c:v>
                </c:pt>
                <c:pt idx="11092">
                  <c:v>0</c:v>
                </c:pt>
                <c:pt idx="11093">
                  <c:v>0</c:v>
                </c:pt>
                <c:pt idx="11094">
                  <c:v>0</c:v>
                </c:pt>
                <c:pt idx="11095">
                  <c:v>0</c:v>
                </c:pt>
                <c:pt idx="11096">
                  <c:v>6</c:v>
                </c:pt>
                <c:pt idx="11097">
                  <c:v>70</c:v>
                </c:pt>
                <c:pt idx="11098">
                  <c:v>175</c:v>
                </c:pt>
                <c:pt idx="11099">
                  <c:v>61</c:v>
                </c:pt>
                <c:pt idx="11100">
                  <c:v>0</c:v>
                </c:pt>
                <c:pt idx="11101">
                  <c:v>1</c:v>
                </c:pt>
                <c:pt idx="11102">
                  <c:v>12</c:v>
                </c:pt>
                <c:pt idx="11103">
                  <c:v>17</c:v>
                </c:pt>
                <c:pt idx="11104">
                  <c:v>0</c:v>
                </c:pt>
                <c:pt idx="11105">
                  <c:v>5</c:v>
                </c:pt>
                <c:pt idx="11106">
                  <c:v>0</c:v>
                </c:pt>
                <c:pt idx="11107">
                  <c:v>19</c:v>
                </c:pt>
                <c:pt idx="11108">
                  <c:v>4</c:v>
                </c:pt>
                <c:pt idx="11109">
                  <c:v>73</c:v>
                </c:pt>
                <c:pt idx="11110">
                  <c:v>0</c:v>
                </c:pt>
                <c:pt idx="11111">
                  <c:v>0</c:v>
                </c:pt>
                <c:pt idx="11112">
                  <c:v>0</c:v>
                </c:pt>
                <c:pt idx="11113">
                  <c:v>1</c:v>
                </c:pt>
                <c:pt idx="11114">
                  <c:v>11</c:v>
                </c:pt>
                <c:pt idx="11115">
                  <c:v>23</c:v>
                </c:pt>
                <c:pt idx="11116">
                  <c:v>12</c:v>
                </c:pt>
                <c:pt idx="11117">
                  <c:v>15</c:v>
                </c:pt>
                <c:pt idx="11118">
                  <c:v>2</c:v>
                </c:pt>
                <c:pt idx="11119">
                  <c:v>0</c:v>
                </c:pt>
                <c:pt idx="11120">
                  <c:v>93</c:v>
                </c:pt>
                <c:pt idx="11121">
                  <c:v>60</c:v>
                </c:pt>
                <c:pt idx="11122">
                  <c:v>21</c:v>
                </c:pt>
                <c:pt idx="11123">
                  <c:v>0</c:v>
                </c:pt>
                <c:pt idx="11124">
                  <c:v>0</c:v>
                </c:pt>
                <c:pt idx="11125">
                  <c:v>6</c:v>
                </c:pt>
                <c:pt idx="11126">
                  <c:v>4</c:v>
                </c:pt>
                <c:pt idx="11127">
                  <c:v>23</c:v>
                </c:pt>
                <c:pt idx="11128">
                  <c:v>0</c:v>
                </c:pt>
                <c:pt idx="11129">
                  <c:v>4</c:v>
                </c:pt>
                <c:pt idx="11130">
                  <c:v>0</c:v>
                </c:pt>
                <c:pt idx="11131">
                  <c:v>8</c:v>
                </c:pt>
                <c:pt idx="11132">
                  <c:v>3</c:v>
                </c:pt>
                <c:pt idx="11133">
                  <c:v>4</c:v>
                </c:pt>
                <c:pt idx="11134">
                  <c:v>0</c:v>
                </c:pt>
                <c:pt idx="11135">
                  <c:v>12</c:v>
                </c:pt>
                <c:pt idx="11136">
                  <c:v>8</c:v>
                </c:pt>
                <c:pt idx="11137">
                  <c:v>3</c:v>
                </c:pt>
                <c:pt idx="11138">
                  <c:v>1</c:v>
                </c:pt>
                <c:pt idx="11139">
                  <c:v>0</c:v>
                </c:pt>
                <c:pt idx="11140">
                  <c:v>39</c:v>
                </c:pt>
                <c:pt idx="11141">
                  <c:v>42</c:v>
                </c:pt>
                <c:pt idx="11142">
                  <c:v>95</c:v>
                </c:pt>
                <c:pt idx="11143">
                  <c:v>108</c:v>
                </c:pt>
                <c:pt idx="11144">
                  <c:v>24</c:v>
                </c:pt>
                <c:pt idx="11145">
                  <c:v>25</c:v>
                </c:pt>
                <c:pt idx="11146">
                  <c:v>7</c:v>
                </c:pt>
                <c:pt idx="11147">
                  <c:v>1</c:v>
                </c:pt>
                <c:pt idx="11148">
                  <c:v>2</c:v>
                </c:pt>
                <c:pt idx="11149">
                  <c:v>1</c:v>
                </c:pt>
                <c:pt idx="11150">
                  <c:v>16</c:v>
                </c:pt>
                <c:pt idx="11151">
                  <c:v>22</c:v>
                </c:pt>
                <c:pt idx="11152">
                  <c:v>15</c:v>
                </c:pt>
                <c:pt idx="11153">
                  <c:v>40</c:v>
                </c:pt>
                <c:pt idx="11154">
                  <c:v>56</c:v>
                </c:pt>
                <c:pt idx="11155">
                  <c:v>37</c:v>
                </c:pt>
                <c:pt idx="11156">
                  <c:v>24</c:v>
                </c:pt>
                <c:pt idx="11157">
                  <c:v>3</c:v>
                </c:pt>
                <c:pt idx="11158">
                  <c:v>14</c:v>
                </c:pt>
                <c:pt idx="11159">
                  <c:v>1</c:v>
                </c:pt>
                <c:pt idx="11160">
                  <c:v>7</c:v>
                </c:pt>
                <c:pt idx="11161">
                  <c:v>4</c:v>
                </c:pt>
                <c:pt idx="11162">
                  <c:v>46</c:v>
                </c:pt>
                <c:pt idx="11163">
                  <c:v>2</c:v>
                </c:pt>
                <c:pt idx="11164">
                  <c:v>31</c:v>
                </c:pt>
                <c:pt idx="11165">
                  <c:v>5</c:v>
                </c:pt>
                <c:pt idx="11166">
                  <c:v>7</c:v>
                </c:pt>
                <c:pt idx="11167">
                  <c:v>0</c:v>
                </c:pt>
                <c:pt idx="11168">
                  <c:v>3</c:v>
                </c:pt>
                <c:pt idx="11169">
                  <c:v>0</c:v>
                </c:pt>
                <c:pt idx="11170">
                  <c:v>20</c:v>
                </c:pt>
                <c:pt idx="11171">
                  <c:v>30</c:v>
                </c:pt>
                <c:pt idx="11172">
                  <c:v>13</c:v>
                </c:pt>
                <c:pt idx="11173">
                  <c:v>0</c:v>
                </c:pt>
                <c:pt idx="11174">
                  <c:v>27</c:v>
                </c:pt>
                <c:pt idx="11175">
                  <c:v>7</c:v>
                </c:pt>
                <c:pt idx="11176">
                  <c:v>6</c:v>
                </c:pt>
                <c:pt idx="11177">
                  <c:v>10</c:v>
                </c:pt>
                <c:pt idx="11178">
                  <c:v>11</c:v>
                </c:pt>
                <c:pt idx="11179">
                  <c:v>22</c:v>
                </c:pt>
                <c:pt idx="11180">
                  <c:v>21</c:v>
                </c:pt>
                <c:pt idx="11181">
                  <c:v>33</c:v>
                </c:pt>
                <c:pt idx="11182">
                  <c:v>1</c:v>
                </c:pt>
                <c:pt idx="11183">
                  <c:v>0</c:v>
                </c:pt>
                <c:pt idx="11184">
                  <c:v>5</c:v>
                </c:pt>
                <c:pt idx="11185">
                  <c:v>0</c:v>
                </c:pt>
                <c:pt idx="11186">
                  <c:v>14</c:v>
                </c:pt>
                <c:pt idx="11187">
                  <c:v>35</c:v>
                </c:pt>
                <c:pt idx="11188">
                  <c:v>2</c:v>
                </c:pt>
                <c:pt idx="11189">
                  <c:v>0</c:v>
                </c:pt>
                <c:pt idx="11190">
                  <c:v>12</c:v>
                </c:pt>
                <c:pt idx="11191">
                  <c:v>229</c:v>
                </c:pt>
                <c:pt idx="11192">
                  <c:v>9</c:v>
                </c:pt>
                <c:pt idx="11193">
                  <c:v>0</c:v>
                </c:pt>
                <c:pt idx="11194">
                  <c:v>13</c:v>
                </c:pt>
                <c:pt idx="11195">
                  <c:v>0</c:v>
                </c:pt>
                <c:pt idx="11196">
                  <c:v>0</c:v>
                </c:pt>
                <c:pt idx="11197">
                  <c:v>0</c:v>
                </c:pt>
                <c:pt idx="11198">
                  <c:v>1</c:v>
                </c:pt>
                <c:pt idx="11199">
                  <c:v>0</c:v>
                </c:pt>
                <c:pt idx="11200">
                  <c:v>0</c:v>
                </c:pt>
                <c:pt idx="11201">
                  <c:v>26</c:v>
                </c:pt>
                <c:pt idx="11202">
                  <c:v>3</c:v>
                </c:pt>
                <c:pt idx="11203">
                  <c:v>6</c:v>
                </c:pt>
                <c:pt idx="11204">
                  <c:v>3</c:v>
                </c:pt>
                <c:pt idx="11205">
                  <c:v>5</c:v>
                </c:pt>
                <c:pt idx="11206">
                  <c:v>6</c:v>
                </c:pt>
                <c:pt idx="11207">
                  <c:v>0</c:v>
                </c:pt>
                <c:pt idx="11208">
                  <c:v>2</c:v>
                </c:pt>
                <c:pt idx="11209">
                  <c:v>6</c:v>
                </c:pt>
                <c:pt idx="11210">
                  <c:v>0</c:v>
                </c:pt>
                <c:pt idx="11211">
                  <c:v>0</c:v>
                </c:pt>
                <c:pt idx="11212">
                  <c:v>0</c:v>
                </c:pt>
                <c:pt idx="11213">
                  <c:v>2</c:v>
                </c:pt>
                <c:pt idx="11214">
                  <c:v>1</c:v>
                </c:pt>
                <c:pt idx="11215">
                  <c:v>0</c:v>
                </c:pt>
                <c:pt idx="11216">
                  <c:v>0</c:v>
                </c:pt>
                <c:pt idx="11217">
                  <c:v>0</c:v>
                </c:pt>
                <c:pt idx="11218">
                  <c:v>0</c:v>
                </c:pt>
                <c:pt idx="11219">
                  <c:v>0</c:v>
                </c:pt>
                <c:pt idx="11220">
                  <c:v>0</c:v>
                </c:pt>
                <c:pt idx="11221">
                  <c:v>0</c:v>
                </c:pt>
                <c:pt idx="11222">
                  <c:v>1</c:v>
                </c:pt>
                <c:pt idx="11223">
                  <c:v>6</c:v>
                </c:pt>
                <c:pt idx="11224">
                  <c:v>27</c:v>
                </c:pt>
                <c:pt idx="11225">
                  <c:v>12</c:v>
                </c:pt>
                <c:pt idx="11226">
                  <c:v>39</c:v>
                </c:pt>
                <c:pt idx="11227">
                  <c:v>9</c:v>
                </c:pt>
                <c:pt idx="11228">
                  <c:v>2</c:v>
                </c:pt>
                <c:pt idx="11229">
                  <c:v>47</c:v>
                </c:pt>
                <c:pt idx="11230">
                  <c:v>0</c:v>
                </c:pt>
                <c:pt idx="11231">
                  <c:v>0</c:v>
                </c:pt>
                <c:pt idx="11232">
                  <c:v>0</c:v>
                </c:pt>
                <c:pt idx="11233">
                  <c:v>5</c:v>
                </c:pt>
                <c:pt idx="11234">
                  <c:v>0</c:v>
                </c:pt>
                <c:pt idx="11235">
                  <c:v>23</c:v>
                </c:pt>
                <c:pt idx="11236">
                  <c:v>21</c:v>
                </c:pt>
                <c:pt idx="11237">
                  <c:v>37</c:v>
                </c:pt>
                <c:pt idx="11238">
                  <c:v>0</c:v>
                </c:pt>
                <c:pt idx="11239">
                  <c:v>4</c:v>
                </c:pt>
                <c:pt idx="11240">
                  <c:v>3</c:v>
                </c:pt>
                <c:pt idx="11241">
                  <c:v>34</c:v>
                </c:pt>
                <c:pt idx="11242">
                  <c:v>67</c:v>
                </c:pt>
                <c:pt idx="11243">
                  <c:v>0</c:v>
                </c:pt>
                <c:pt idx="11244">
                  <c:v>45</c:v>
                </c:pt>
                <c:pt idx="11245">
                  <c:v>1</c:v>
                </c:pt>
                <c:pt idx="11246">
                  <c:v>0</c:v>
                </c:pt>
                <c:pt idx="11247">
                  <c:v>0</c:v>
                </c:pt>
                <c:pt idx="11248">
                  <c:v>0</c:v>
                </c:pt>
                <c:pt idx="11249">
                  <c:v>0</c:v>
                </c:pt>
                <c:pt idx="11250">
                  <c:v>0</c:v>
                </c:pt>
                <c:pt idx="11251">
                  <c:v>0</c:v>
                </c:pt>
                <c:pt idx="11252">
                  <c:v>0</c:v>
                </c:pt>
                <c:pt idx="11253">
                  <c:v>0</c:v>
                </c:pt>
                <c:pt idx="11254">
                  <c:v>0</c:v>
                </c:pt>
                <c:pt idx="11255">
                  <c:v>0</c:v>
                </c:pt>
                <c:pt idx="11256">
                  <c:v>0</c:v>
                </c:pt>
                <c:pt idx="11257">
                  <c:v>11</c:v>
                </c:pt>
                <c:pt idx="11258">
                  <c:v>0</c:v>
                </c:pt>
                <c:pt idx="11259">
                  <c:v>1</c:v>
                </c:pt>
                <c:pt idx="11260">
                  <c:v>2</c:v>
                </c:pt>
                <c:pt idx="11261">
                  <c:v>0</c:v>
                </c:pt>
                <c:pt idx="11262">
                  <c:v>0</c:v>
                </c:pt>
                <c:pt idx="11263">
                  <c:v>0</c:v>
                </c:pt>
                <c:pt idx="11264">
                  <c:v>0</c:v>
                </c:pt>
                <c:pt idx="11265">
                  <c:v>0</c:v>
                </c:pt>
                <c:pt idx="11266">
                  <c:v>35</c:v>
                </c:pt>
                <c:pt idx="11267">
                  <c:v>110</c:v>
                </c:pt>
                <c:pt idx="11268">
                  <c:v>0</c:v>
                </c:pt>
                <c:pt idx="11269">
                  <c:v>0</c:v>
                </c:pt>
                <c:pt idx="11270">
                  <c:v>0</c:v>
                </c:pt>
                <c:pt idx="11271">
                  <c:v>0</c:v>
                </c:pt>
                <c:pt idx="11272">
                  <c:v>0</c:v>
                </c:pt>
                <c:pt idx="11273">
                  <c:v>0</c:v>
                </c:pt>
                <c:pt idx="11274">
                  <c:v>0</c:v>
                </c:pt>
                <c:pt idx="11275">
                  <c:v>0</c:v>
                </c:pt>
                <c:pt idx="11276">
                  <c:v>0</c:v>
                </c:pt>
                <c:pt idx="11277">
                  <c:v>0</c:v>
                </c:pt>
                <c:pt idx="11278">
                  <c:v>0</c:v>
                </c:pt>
                <c:pt idx="11279">
                  <c:v>0</c:v>
                </c:pt>
                <c:pt idx="11280">
                  <c:v>0</c:v>
                </c:pt>
                <c:pt idx="11281">
                  <c:v>0</c:v>
                </c:pt>
                <c:pt idx="11282">
                  <c:v>0</c:v>
                </c:pt>
                <c:pt idx="11283">
                  <c:v>0</c:v>
                </c:pt>
                <c:pt idx="11284">
                  <c:v>0</c:v>
                </c:pt>
                <c:pt idx="11285">
                  <c:v>0</c:v>
                </c:pt>
                <c:pt idx="11286">
                  <c:v>0</c:v>
                </c:pt>
                <c:pt idx="11287">
                  <c:v>0</c:v>
                </c:pt>
                <c:pt idx="11288">
                  <c:v>0</c:v>
                </c:pt>
                <c:pt idx="11289">
                  <c:v>0</c:v>
                </c:pt>
                <c:pt idx="11290">
                  <c:v>0</c:v>
                </c:pt>
                <c:pt idx="11291">
                  <c:v>0</c:v>
                </c:pt>
                <c:pt idx="11292">
                  <c:v>0</c:v>
                </c:pt>
                <c:pt idx="11293">
                  <c:v>0</c:v>
                </c:pt>
                <c:pt idx="11294">
                  <c:v>0</c:v>
                </c:pt>
                <c:pt idx="11295">
                  <c:v>0</c:v>
                </c:pt>
                <c:pt idx="11296">
                  <c:v>0</c:v>
                </c:pt>
                <c:pt idx="11297">
                  <c:v>0</c:v>
                </c:pt>
                <c:pt idx="11298">
                  <c:v>0</c:v>
                </c:pt>
                <c:pt idx="11299">
                  <c:v>0</c:v>
                </c:pt>
                <c:pt idx="11300">
                  <c:v>0</c:v>
                </c:pt>
                <c:pt idx="11301">
                  <c:v>0</c:v>
                </c:pt>
                <c:pt idx="11302">
                  <c:v>0</c:v>
                </c:pt>
                <c:pt idx="11303">
                  <c:v>0</c:v>
                </c:pt>
                <c:pt idx="11304">
                  <c:v>0</c:v>
                </c:pt>
                <c:pt idx="11305">
                  <c:v>0</c:v>
                </c:pt>
                <c:pt idx="11306">
                  <c:v>0</c:v>
                </c:pt>
                <c:pt idx="11307">
                  <c:v>0</c:v>
                </c:pt>
                <c:pt idx="11308">
                  <c:v>0</c:v>
                </c:pt>
                <c:pt idx="11309">
                  <c:v>0</c:v>
                </c:pt>
                <c:pt idx="11310">
                  <c:v>0</c:v>
                </c:pt>
                <c:pt idx="11311">
                  <c:v>0</c:v>
                </c:pt>
                <c:pt idx="11312">
                  <c:v>0</c:v>
                </c:pt>
                <c:pt idx="11313">
                  <c:v>0</c:v>
                </c:pt>
                <c:pt idx="11314">
                  <c:v>0</c:v>
                </c:pt>
                <c:pt idx="11315">
                  <c:v>0</c:v>
                </c:pt>
                <c:pt idx="11316">
                  <c:v>0</c:v>
                </c:pt>
                <c:pt idx="11317">
                  <c:v>0</c:v>
                </c:pt>
                <c:pt idx="11318">
                  <c:v>0</c:v>
                </c:pt>
                <c:pt idx="11319">
                  <c:v>0</c:v>
                </c:pt>
                <c:pt idx="11320">
                  <c:v>0</c:v>
                </c:pt>
                <c:pt idx="11321">
                  <c:v>0</c:v>
                </c:pt>
                <c:pt idx="11322">
                  <c:v>0</c:v>
                </c:pt>
                <c:pt idx="11323">
                  <c:v>0</c:v>
                </c:pt>
                <c:pt idx="11324">
                  <c:v>0</c:v>
                </c:pt>
                <c:pt idx="11325">
                  <c:v>0</c:v>
                </c:pt>
                <c:pt idx="11326">
                  <c:v>0</c:v>
                </c:pt>
                <c:pt idx="11327">
                  <c:v>0</c:v>
                </c:pt>
                <c:pt idx="11328">
                  <c:v>0</c:v>
                </c:pt>
                <c:pt idx="11329">
                  <c:v>0</c:v>
                </c:pt>
                <c:pt idx="11330">
                  <c:v>0</c:v>
                </c:pt>
                <c:pt idx="11331">
                  <c:v>0</c:v>
                </c:pt>
                <c:pt idx="11332">
                  <c:v>0</c:v>
                </c:pt>
                <c:pt idx="11333">
                  <c:v>0</c:v>
                </c:pt>
                <c:pt idx="11334">
                  <c:v>0</c:v>
                </c:pt>
                <c:pt idx="11335">
                  <c:v>0</c:v>
                </c:pt>
                <c:pt idx="11336">
                  <c:v>0</c:v>
                </c:pt>
                <c:pt idx="11337">
                  <c:v>0</c:v>
                </c:pt>
                <c:pt idx="11338">
                  <c:v>0</c:v>
                </c:pt>
                <c:pt idx="11339">
                  <c:v>0</c:v>
                </c:pt>
                <c:pt idx="11340">
                  <c:v>0</c:v>
                </c:pt>
                <c:pt idx="11341">
                  <c:v>0</c:v>
                </c:pt>
                <c:pt idx="11342">
                  <c:v>0</c:v>
                </c:pt>
                <c:pt idx="11343">
                  <c:v>0</c:v>
                </c:pt>
                <c:pt idx="11344">
                  <c:v>0</c:v>
                </c:pt>
                <c:pt idx="11345">
                  <c:v>0</c:v>
                </c:pt>
                <c:pt idx="11346">
                  <c:v>0</c:v>
                </c:pt>
                <c:pt idx="11347">
                  <c:v>0</c:v>
                </c:pt>
                <c:pt idx="11348">
                  <c:v>0</c:v>
                </c:pt>
                <c:pt idx="11349">
                  <c:v>0</c:v>
                </c:pt>
                <c:pt idx="11350">
                  <c:v>0</c:v>
                </c:pt>
                <c:pt idx="11351">
                  <c:v>0</c:v>
                </c:pt>
                <c:pt idx="11352">
                  <c:v>0</c:v>
                </c:pt>
                <c:pt idx="11353">
                  <c:v>0</c:v>
                </c:pt>
                <c:pt idx="11354">
                  <c:v>0</c:v>
                </c:pt>
                <c:pt idx="11355">
                  <c:v>0</c:v>
                </c:pt>
                <c:pt idx="11356">
                  <c:v>0</c:v>
                </c:pt>
                <c:pt idx="11357">
                  <c:v>0</c:v>
                </c:pt>
                <c:pt idx="11358">
                  <c:v>0</c:v>
                </c:pt>
                <c:pt idx="11359">
                  <c:v>0</c:v>
                </c:pt>
                <c:pt idx="11360">
                  <c:v>0</c:v>
                </c:pt>
                <c:pt idx="11361">
                  <c:v>0</c:v>
                </c:pt>
                <c:pt idx="11362">
                  <c:v>0</c:v>
                </c:pt>
                <c:pt idx="11363">
                  <c:v>0</c:v>
                </c:pt>
                <c:pt idx="11364">
                  <c:v>0</c:v>
                </c:pt>
                <c:pt idx="11365">
                  <c:v>0</c:v>
                </c:pt>
                <c:pt idx="11366">
                  <c:v>0</c:v>
                </c:pt>
                <c:pt idx="11367">
                  <c:v>0</c:v>
                </c:pt>
                <c:pt idx="11368">
                  <c:v>0</c:v>
                </c:pt>
                <c:pt idx="11369">
                  <c:v>0</c:v>
                </c:pt>
                <c:pt idx="11370">
                  <c:v>0</c:v>
                </c:pt>
                <c:pt idx="11371">
                  <c:v>0</c:v>
                </c:pt>
                <c:pt idx="11372">
                  <c:v>0</c:v>
                </c:pt>
                <c:pt idx="11373">
                  <c:v>0</c:v>
                </c:pt>
                <c:pt idx="11374">
                  <c:v>0</c:v>
                </c:pt>
                <c:pt idx="11375">
                  <c:v>0</c:v>
                </c:pt>
                <c:pt idx="11376">
                  <c:v>0</c:v>
                </c:pt>
                <c:pt idx="11377">
                  <c:v>0</c:v>
                </c:pt>
                <c:pt idx="11378">
                  <c:v>0</c:v>
                </c:pt>
                <c:pt idx="11379">
                  <c:v>0</c:v>
                </c:pt>
                <c:pt idx="11380">
                  <c:v>0</c:v>
                </c:pt>
                <c:pt idx="11381">
                  <c:v>0</c:v>
                </c:pt>
                <c:pt idx="11382">
                  <c:v>0</c:v>
                </c:pt>
                <c:pt idx="11383">
                  <c:v>0</c:v>
                </c:pt>
                <c:pt idx="11384">
                  <c:v>0</c:v>
                </c:pt>
                <c:pt idx="11385">
                  <c:v>0</c:v>
                </c:pt>
                <c:pt idx="11386">
                  <c:v>0</c:v>
                </c:pt>
                <c:pt idx="11387">
                  <c:v>0</c:v>
                </c:pt>
                <c:pt idx="11388">
                  <c:v>0</c:v>
                </c:pt>
                <c:pt idx="11389">
                  <c:v>0</c:v>
                </c:pt>
                <c:pt idx="11390">
                  <c:v>38</c:v>
                </c:pt>
                <c:pt idx="11391">
                  <c:v>12</c:v>
                </c:pt>
                <c:pt idx="11392">
                  <c:v>39</c:v>
                </c:pt>
                <c:pt idx="11393">
                  <c:v>26</c:v>
                </c:pt>
                <c:pt idx="11394">
                  <c:v>0</c:v>
                </c:pt>
                <c:pt idx="11395">
                  <c:v>0</c:v>
                </c:pt>
                <c:pt idx="11396">
                  <c:v>0</c:v>
                </c:pt>
                <c:pt idx="11397">
                  <c:v>0</c:v>
                </c:pt>
                <c:pt idx="11398">
                  <c:v>0</c:v>
                </c:pt>
                <c:pt idx="11399">
                  <c:v>0</c:v>
                </c:pt>
                <c:pt idx="11400">
                  <c:v>0</c:v>
                </c:pt>
                <c:pt idx="11401">
                  <c:v>3</c:v>
                </c:pt>
                <c:pt idx="11402">
                  <c:v>1</c:v>
                </c:pt>
                <c:pt idx="11403">
                  <c:v>0</c:v>
                </c:pt>
                <c:pt idx="11404">
                  <c:v>0</c:v>
                </c:pt>
                <c:pt idx="11405">
                  <c:v>0</c:v>
                </c:pt>
                <c:pt idx="11406">
                  <c:v>0</c:v>
                </c:pt>
                <c:pt idx="11407">
                  <c:v>0</c:v>
                </c:pt>
                <c:pt idx="11408">
                  <c:v>0</c:v>
                </c:pt>
                <c:pt idx="11409">
                  <c:v>0</c:v>
                </c:pt>
                <c:pt idx="11410">
                  <c:v>0</c:v>
                </c:pt>
                <c:pt idx="11411">
                  <c:v>0</c:v>
                </c:pt>
                <c:pt idx="11412">
                  <c:v>0</c:v>
                </c:pt>
                <c:pt idx="11413">
                  <c:v>0</c:v>
                </c:pt>
                <c:pt idx="11414">
                  <c:v>0</c:v>
                </c:pt>
                <c:pt idx="11415">
                  <c:v>0</c:v>
                </c:pt>
                <c:pt idx="11416">
                  <c:v>0</c:v>
                </c:pt>
                <c:pt idx="11417">
                  <c:v>1</c:v>
                </c:pt>
                <c:pt idx="11418">
                  <c:v>34</c:v>
                </c:pt>
                <c:pt idx="11419">
                  <c:v>0</c:v>
                </c:pt>
                <c:pt idx="11420">
                  <c:v>0</c:v>
                </c:pt>
                <c:pt idx="11421">
                  <c:v>0</c:v>
                </c:pt>
                <c:pt idx="11422">
                  <c:v>0</c:v>
                </c:pt>
                <c:pt idx="11423">
                  <c:v>0</c:v>
                </c:pt>
                <c:pt idx="11424">
                  <c:v>0</c:v>
                </c:pt>
                <c:pt idx="11425">
                  <c:v>0</c:v>
                </c:pt>
                <c:pt idx="11426">
                  <c:v>0</c:v>
                </c:pt>
                <c:pt idx="11427">
                  <c:v>0</c:v>
                </c:pt>
                <c:pt idx="11428">
                  <c:v>0</c:v>
                </c:pt>
                <c:pt idx="11429">
                  <c:v>0</c:v>
                </c:pt>
                <c:pt idx="11430">
                  <c:v>0</c:v>
                </c:pt>
                <c:pt idx="11431">
                  <c:v>0</c:v>
                </c:pt>
                <c:pt idx="11432">
                  <c:v>81</c:v>
                </c:pt>
                <c:pt idx="11433">
                  <c:v>1</c:v>
                </c:pt>
                <c:pt idx="11434">
                  <c:v>7</c:v>
                </c:pt>
                <c:pt idx="11435">
                  <c:v>62</c:v>
                </c:pt>
                <c:pt idx="11436">
                  <c:v>62</c:v>
                </c:pt>
                <c:pt idx="11437">
                  <c:v>1</c:v>
                </c:pt>
                <c:pt idx="11438">
                  <c:v>0</c:v>
                </c:pt>
                <c:pt idx="11439">
                  <c:v>0</c:v>
                </c:pt>
                <c:pt idx="11440">
                  <c:v>0</c:v>
                </c:pt>
                <c:pt idx="11441">
                  <c:v>0</c:v>
                </c:pt>
                <c:pt idx="11442">
                  <c:v>0</c:v>
                </c:pt>
                <c:pt idx="11443">
                  <c:v>0</c:v>
                </c:pt>
                <c:pt idx="11444">
                  <c:v>4</c:v>
                </c:pt>
                <c:pt idx="11445">
                  <c:v>0</c:v>
                </c:pt>
                <c:pt idx="11446">
                  <c:v>0</c:v>
                </c:pt>
                <c:pt idx="11447">
                  <c:v>0</c:v>
                </c:pt>
                <c:pt idx="11448">
                  <c:v>0</c:v>
                </c:pt>
                <c:pt idx="11449">
                  <c:v>0</c:v>
                </c:pt>
                <c:pt idx="11450">
                  <c:v>0</c:v>
                </c:pt>
                <c:pt idx="11451">
                  <c:v>0</c:v>
                </c:pt>
                <c:pt idx="11452">
                  <c:v>17</c:v>
                </c:pt>
                <c:pt idx="11453">
                  <c:v>0</c:v>
                </c:pt>
                <c:pt idx="11454">
                  <c:v>0</c:v>
                </c:pt>
                <c:pt idx="11455">
                  <c:v>0</c:v>
                </c:pt>
                <c:pt idx="11456">
                  <c:v>0</c:v>
                </c:pt>
                <c:pt idx="11457">
                  <c:v>0</c:v>
                </c:pt>
                <c:pt idx="11458">
                  <c:v>20</c:v>
                </c:pt>
                <c:pt idx="11459">
                  <c:v>0</c:v>
                </c:pt>
                <c:pt idx="11460">
                  <c:v>6</c:v>
                </c:pt>
                <c:pt idx="11461">
                  <c:v>0</c:v>
                </c:pt>
                <c:pt idx="11462">
                  <c:v>0</c:v>
                </c:pt>
                <c:pt idx="11463">
                  <c:v>0</c:v>
                </c:pt>
                <c:pt idx="11464">
                  <c:v>0</c:v>
                </c:pt>
                <c:pt idx="11465">
                  <c:v>0</c:v>
                </c:pt>
                <c:pt idx="11466">
                  <c:v>0</c:v>
                </c:pt>
                <c:pt idx="11467">
                  <c:v>0</c:v>
                </c:pt>
                <c:pt idx="11468">
                  <c:v>0</c:v>
                </c:pt>
                <c:pt idx="11469">
                  <c:v>0</c:v>
                </c:pt>
                <c:pt idx="11470">
                  <c:v>0</c:v>
                </c:pt>
                <c:pt idx="11471">
                  <c:v>2</c:v>
                </c:pt>
                <c:pt idx="11472">
                  <c:v>7</c:v>
                </c:pt>
                <c:pt idx="11473">
                  <c:v>9</c:v>
                </c:pt>
                <c:pt idx="11474">
                  <c:v>0</c:v>
                </c:pt>
                <c:pt idx="11475">
                  <c:v>110</c:v>
                </c:pt>
                <c:pt idx="11476">
                  <c:v>0</c:v>
                </c:pt>
                <c:pt idx="11477">
                  <c:v>0</c:v>
                </c:pt>
                <c:pt idx="11478">
                  <c:v>0</c:v>
                </c:pt>
                <c:pt idx="11479">
                  <c:v>18</c:v>
                </c:pt>
                <c:pt idx="11480">
                  <c:v>0</c:v>
                </c:pt>
                <c:pt idx="11481">
                  <c:v>0</c:v>
                </c:pt>
                <c:pt idx="11482">
                  <c:v>4</c:v>
                </c:pt>
                <c:pt idx="11483">
                  <c:v>0</c:v>
                </c:pt>
                <c:pt idx="11484">
                  <c:v>29</c:v>
                </c:pt>
                <c:pt idx="11485">
                  <c:v>36</c:v>
                </c:pt>
                <c:pt idx="11486">
                  <c:v>26</c:v>
                </c:pt>
                <c:pt idx="11487">
                  <c:v>0</c:v>
                </c:pt>
                <c:pt idx="11488">
                  <c:v>0</c:v>
                </c:pt>
                <c:pt idx="11489">
                  <c:v>30</c:v>
                </c:pt>
                <c:pt idx="11490">
                  <c:v>2</c:v>
                </c:pt>
                <c:pt idx="11491">
                  <c:v>36</c:v>
                </c:pt>
                <c:pt idx="11492">
                  <c:v>0</c:v>
                </c:pt>
                <c:pt idx="11493">
                  <c:v>47</c:v>
                </c:pt>
                <c:pt idx="11494">
                  <c:v>0</c:v>
                </c:pt>
                <c:pt idx="11495">
                  <c:v>2</c:v>
                </c:pt>
                <c:pt idx="11496">
                  <c:v>0</c:v>
                </c:pt>
                <c:pt idx="11497">
                  <c:v>0</c:v>
                </c:pt>
                <c:pt idx="11498">
                  <c:v>3</c:v>
                </c:pt>
                <c:pt idx="11499">
                  <c:v>3</c:v>
                </c:pt>
                <c:pt idx="11500">
                  <c:v>6</c:v>
                </c:pt>
                <c:pt idx="11501">
                  <c:v>7</c:v>
                </c:pt>
                <c:pt idx="11502">
                  <c:v>0</c:v>
                </c:pt>
                <c:pt idx="11503">
                  <c:v>9</c:v>
                </c:pt>
                <c:pt idx="11504">
                  <c:v>21</c:v>
                </c:pt>
                <c:pt idx="11505">
                  <c:v>13</c:v>
                </c:pt>
                <c:pt idx="11506">
                  <c:v>26</c:v>
                </c:pt>
                <c:pt idx="11507">
                  <c:v>17</c:v>
                </c:pt>
                <c:pt idx="11508">
                  <c:v>80</c:v>
                </c:pt>
                <c:pt idx="11509">
                  <c:v>35</c:v>
                </c:pt>
                <c:pt idx="11510">
                  <c:v>2</c:v>
                </c:pt>
                <c:pt idx="11511">
                  <c:v>2</c:v>
                </c:pt>
                <c:pt idx="11512">
                  <c:v>2</c:v>
                </c:pt>
                <c:pt idx="11513">
                  <c:v>9</c:v>
                </c:pt>
                <c:pt idx="11514">
                  <c:v>12</c:v>
                </c:pt>
                <c:pt idx="11515">
                  <c:v>8</c:v>
                </c:pt>
                <c:pt idx="11516">
                  <c:v>19</c:v>
                </c:pt>
                <c:pt idx="11517">
                  <c:v>28</c:v>
                </c:pt>
                <c:pt idx="11518">
                  <c:v>2</c:v>
                </c:pt>
                <c:pt idx="11519">
                  <c:v>2</c:v>
                </c:pt>
                <c:pt idx="11520">
                  <c:v>0</c:v>
                </c:pt>
                <c:pt idx="11521">
                  <c:v>0</c:v>
                </c:pt>
                <c:pt idx="11522">
                  <c:v>7</c:v>
                </c:pt>
                <c:pt idx="11523">
                  <c:v>60</c:v>
                </c:pt>
                <c:pt idx="11524">
                  <c:v>84</c:v>
                </c:pt>
                <c:pt idx="11525">
                  <c:v>17</c:v>
                </c:pt>
                <c:pt idx="11526">
                  <c:v>8</c:v>
                </c:pt>
                <c:pt idx="11527">
                  <c:v>21</c:v>
                </c:pt>
                <c:pt idx="11528">
                  <c:v>170</c:v>
                </c:pt>
                <c:pt idx="11529">
                  <c:v>78</c:v>
                </c:pt>
                <c:pt idx="11530">
                  <c:v>0</c:v>
                </c:pt>
                <c:pt idx="11531">
                  <c:v>19</c:v>
                </c:pt>
                <c:pt idx="11532">
                  <c:v>1</c:v>
                </c:pt>
                <c:pt idx="11533">
                  <c:v>0</c:v>
                </c:pt>
                <c:pt idx="11534">
                  <c:v>0</c:v>
                </c:pt>
                <c:pt idx="11535">
                  <c:v>0</c:v>
                </c:pt>
                <c:pt idx="11536">
                  <c:v>5</c:v>
                </c:pt>
                <c:pt idx="11537">
                  <c:v>1</c:v>
                </c:pt>
                <c:pt idx="11538">
                  <c:v>44</c:v>
                </c:pt>
                <c:pt idx="11539">
                  <c:v>22</c:v>
                </c:pt>
                <c:pt idx="11540">
                  <c:v>9</c:v>
                </c:pt>
                <c:pt idx="11541">
                  <c:v>66</c:v>
                </c:pt>
                <c:pt idx="11542">
                  <c:v>26</c:v>
                </c:pt>
                <c:pt idx="11543">
                  <c:v>4</c:v>
                </c:pt>
                <c:pt idx="11544">
                  <c:v>13</c:v>
                </c:pt>
                <c:pt idx="11545">
                  <c:v>60</c:v>
                </c:pt>
                <c:pt idx="11546">
                  <c:v>7</c:v>
                </c:pt>
                <c:pt idx="11547">
                  <c:v>18</c:v>
                </c:pt>
                <c:pt idx="11548">
                  <c:v>14</c:v>
                </c:pt>
                <c:pt idx="11549">
                  <c:v>0</c:v>
                </c:pt>
                <c:pt idx="11550">
                  <c:v>30</c:v>
                </c:pt>
                <c:pt idx="11551">
                  <c:v>4</c:v>
                </c:pt>
                <c:pt idx="11552">
                  <c:v>0</c:v>
                </c:pt>
                <c:pt idx="11553">
                  <c:v>6</c:v>
                </c:pt>
                <c:pt idx="11554">
                  <c:v>2</c:v>
                </c:pt>
                <c:pt idx="11555">
                  <c:v>0</c:v>
                </c:pt>
                <c:pt idx="11556">
                  <c:v>30</c:v>
                </c:pt>
                <c:pt idx="11557">
                  <c:v>69</c:v>
                </c:pt>
                <c:pt idx="11558">
                  <c:v>0</c:v>
                </c:pt>
                <c:pt idx="11559">
                  <c:v>2</c:v>
                </c:pt>
                <c:pt idx="11560">
                  <c:v>0</c:v>
                </c:pt>
                <c:pt idx="11561">
                  <c:v>28</c:v>
                </c:pt>
                <c:pt idx="11562">
                  <c:v>14</c:v>
                </c:pt>
                <c:pt idx="11563">
                  <c:v>12</c:v>
                </c:pt>
                <c:pt idx="11564">
                  <c:v>30</c:v>
                </c:pt>
                <c:pt idx="11565">
                  <c:v>14</c:v>
                </c:pt>
                <c:pt idx="11566">
                  <c:v>8</c:v>
                </c:pt>
                <c:pt idx="11567">
                  <c:v>46</c:v>
                </c:pt>
                <c:pt idx="11568">
                  <c:v>0</c:v>
                </c:pt>
                <c:pt idx="11569">
                  <c:v>0</c:v>
                </c:pt>
                <c:pt idx="11570">
                  <c:v>0</c:v>
                </c:pt>
                <c:pt idx="11571">
                  <c:v>0</c:v>
                </c:pt>
                <c:pt idx="11572">
                  <c:v>0</c:v>
                </c:pt>
                <c:pt idx="11573">
                  <c:v>0</c:v>
                </c:pt>
                <c:pt idx="11574">
                  <c:v>5</c:v>
                </c:pt>
                <c:pt idx="11575">
                  <c:v>0</c:v>
                </c:pt>
                <c:pt idx="11576">
                  <c:v>5</c:v>
                </c:pt>
                <c:pt idx="11577">
                  <c:v>11</c:v>
                </c:pt>
                <c:pt idx="11578">
                  <c:v>16</c:v>
                </c:pt>
                <c:pt idx="11579">
                  <c:v>2</c:v>
                </c:pt>
                <c:pt idx="11580">
                  <c:v>0</c:v>
                </c:pt>
                <c:pt idx="11581">
                  <c:v>0</c:v>
                </c:pt>
                <c:pt idx="11582">
                  <c:v>0</c:v>
                </c:pt>
                <c:pt idx="11583">
                  <c:v>32</c:v>
                </c:pt>
                <c:pt idx="11584">
                  <c:v>69</c:v>
                </c:pt>
                <c:pt idx="11585">
                  <c:v>7</c:v>
                </c:pt>
                <c:pt idx="11586">
                  <c:v>2</c:v>
                </c:pt>
                <c:pt idx="11587">
                  <c:v>22</c:v>
                </c:pt>
                <c:pt idx="11588">
                  <c:v>0</c:v>
                </c:pt>
                <c:pt idx="11589">
                  <c:v>0</c:v>
                </c:pt>
                <c:pt idx="11590">
                  <c:v>0</c:v>
                </c:pt>
                <c:pt idx="11591">
                  <c:v>0</c:v>
                </c:pt>
                <c:pt idx="11592">
                  <c:v>0</c:v>
                </c:pt>
                <c:pt idx="11593">
                  <c:v>2</c:v>
                </c:pt>
                <c:pt idx="11594">
                  <c:v>32</c:v>
                </c:pt>
                <c:pt idx="11595">
                  <c:v>13</c:v>
                </c:pt>
                <c:pt idx="11596">
                  <c:v>21</c:v>
                </c:pt>
                <c:pt idx="11597">
                  <c:v>14</c:v>
                </c:pt>
                <c:pt idx="11598">
                  <c:v>0</c:v>
                </c:pt>
                <c:pt idx="11599">
                  <c:v>0</c:v>
                </c:pt>
                <c:pt idx="11600">
                  <c:v>0</c:v>
                </c:pt>
                <c:pt idx="11601">
                  <c:v>0</c:v>
                </c:pt>
                <c:pt idx="11602">
                  <c:v>11</c:v>
                </c:pt>
                <c:pt idx="11603">
                  <c:v>10</c:v>
                </c:pt>
                <c:pt idx="11604">
                  <c:v>69</c:v>
                </c:pt>
                <c:pt idx="11605">
                  <c:v>13</c:v>
                </c:pt>
                <c:pt idx="11606">
                  <c:v>0</c:v>
                </c:pt>
                <c:pt idx="11607">
                  <c:v>0</c:v>
                </c:pt>
                <c:pt idx="11608">
                  <c:v>0</c:v>
                </c:pt>
                <c:pt idx="11609">
                  <c:v>0</c:v>
                </c:pt>
                <c:pt idx="11610">
                  <c:v>0</c:v>
                </c:pt>
                <c:pt idx="11611">
                  <c:v>0</c:v>
                </c:pt>
                <c:pt idx="11612">
                  <c:v>0</c:v>
                </c:pt>
                <c:pt idx="11613">
                  <c:v>0</c:v>
                </c:pt>
                <c:pt idx="11614">
                  <c:v>32</c:v>
                </c:pt>
                <c:pt idx="11615">
                  <c:v>40</c:v>
                </c:pt>
                <c:pt idx="11616">
                  <c:v>167</c:v>
                </c:pt>
                <c:pt idx="11617">
                  <c:v>30</c:v>
                </c:pt>
                <c:pt idx="11618">
                  <c:v>0</c:v>
                </c:pt>
                <c:pt idx="11619">
                  <c:v>0</c:v>
                </c:pt>
                <c:pt idx="11620">
                  <c:v>0</c:v>
                </c:pt>
                <c:pt idx="11621">
                  <c:v>0</c:v>
                </c:pt>
                <c:pt idx="11622">
                  <c:v>0</c:v>
                </c:pt>
                <c:pt idx="11623">
                  <c:v>0</c:v>
                </c:pt>
                <c:pt idx="11624">
                  <c:v>0</c:v>
                </c:pt>
                <c:pt idx="11625">
                  <c:v>1</c:v>
                </c:pt>
                <c:pt idx="11626">
                  <c:v>8</c:v>
                </c:pt>
                <c:pt idx="11627">
                  <c:v>0</c:v>
                </c:pt>
                <c:pt idx="11628">
                  <c:v>0</c:v>
                </c:pt>
                <c:pt idx="11629">
                  <c:v>0</c:v>
                </c:pt>
                <c:pt idx="11630">
                  <c:v>0</c:v>
                </c:pt>
                <c:pt idx="11631">
                  <c:v>0</c:v>
                </c:pt>
                <c:pt idx="11632">
                  <c:v>0</c:v>
                </c:pt>
                <c:pt idx="11633">
                  <c:v>0</c:v>
                </c:pt>
                <c:pt idx="11634">
                  <c:v>0</c:v>
                </c:pt>
                <c:pt idx="11635">
                  <c:v>0</c:v>
                </c:pt>
                <c:pt idx="11636">
                  <c:v>0</c:v>
                </c:pt>
                <c:pt idx="11637">
                  <c:v>0</c:v>
                </c:pt>
                <c:pt idx="11638">
                  <c:v>0</c:v>
                </c:pt>
                <c:pt idx="11639">
                  <c:v>0</c:v>
                </c:pt>
                <c:pt idx="11640">
                  <c:v>0</c:v>
                </c:pt>
                <c:pt idx="11641">
                  <c:v>0</c:v>
                </c:pt>
                <c:pt idx="11642">
                  <c:v>16</c:v>
                </c:pt>
                <c:pt idx="11643">
                  <c:v>0</c:v>
                </c:pt>
                <c:pt idx="11644">
                  <c:v>1</c:v>
                </c:pt>
                <c:pt idx="11645">
                  <c:v>0</c:v>
                </c:pt>
                <c:pt idx="11646">
                  <c:v>0</c:v>
                </c:pt>
                <c:pt idx="11647">
                  <c:v>0</c:v>
                </c:pt>
                <c:pt idx="11648">
                  <c:v>0</c:v>
                </c:pt>
                <c:pt idx="11649">
                  <c:v>0</c:v>
                </c:pt>
                <c:pt idx="11650">
                  <c:v>0</c:v>
                </c:pt>
                <c:pt idx="11651">
                  <c:v>0</c:v>
                </c:pt>
                <c:pt idx="11652">
                  <c:v>0</c:v>
                </c:pt>
                <c:pt idx="11653">
                  <c:v>0</c:v>
                </c:pt>
                <c:pt idx="11654">
                  <c:v>0</c:v>
                </c:pt>
                <c:pt idx="11655">
                  <c:v>0</c:v>
                </c:pt>
                <c:pt idx="11656">
                  <c:v>0</c:v>
                </c:pt>
                <c:pt idx="11657">
                  <c:v>0</c:v>
                </c:pt>
                <c:pt idx="11658">
                  <c:v>0</c:v>
                </c:pt>
                <c:pt idx="11659">
                  <c:v>0</c:v>
                </c:pt>
                <c:pt idx="11660">
                  <c:v>0</c:v>
                </c:pt>
                <c:pt idx="11661">
                  <c:v>0</c:v>
                </c:pt>
                <c:pt idx="11662">
                  <c:v>0</c:v>
                </c:pt>
                <c:pt idx="11663">
                  <c:v>0</c:v>
                </c:pt>
                <c:pt idx="11664">
                  <c:v>0</c:v>
                </c:pt>
                <c:pt idx="11665">
                  <c:v>8</c:v>
                </c:pt>
                <c:pt idx="11666">
                  <c:v>34</c:v>
                </c:pt>
                <c:pt idx="11667">
                  <c:v>10</c:v>
                </c:pt>
                <c:pt idx="11668">
                  <c:v>0</c:v>
                </c:pt>
                <c:pt idx="11669">
                  <c:v>0</c:v>
                </c:pt>
                <c:pt idx="11670">
                  <c:v>0</c:v>
                </c:pt>
                <c:pt idx="11671">
                  <c:v>0</c:v>
                </c:pt>
                <c:pt idx="11672">
                  <c:v>0</c:v>
                </c:pt>
                <c:pt idx="11673">
                  <c:v>0</c:v>
                </c:pt>
                <c:pt idx="11674">
                  <c:v>0</c:v>
                </c:pt>
                <c:pt idx="11675">
                  <c:v>0</c:v>
                </c:pt>
                <c:pt idx="11676">
                  <c:v>0</c:v>
                </c:pt>
                <c:pt idx="11677">
                  <c:v>0</c:v>
                </c:pt>
                <c:pt idx="11678">
                  <c:v>0</c:v>
                </c:pt>
                <c:pt idx="11679">
                  <c:v>0</c:v>
                </c:pt>
                <c:pt idx="11680">
                  <c:v>0</c:v>
                </c:pt>
                <c:pt idx="11681">
                  <c:v>0</c:v>
                </c:pt>
                <c:pt idx="11682">
                  <c:v>0</c:v>
                </c:pt>
                <c:pt idx="11683">
                  <c:v>0</c:v>
                </c:pt>
                <c:pt idx="11684">
                  <c:v>0</c:v>
                </c:pt>
                <c:pt idx="11685">
                  <c:v>0</c:v>
                </c:pt>
                <c:pt idx="11686">
                  <c:v>0</c:v>
                </c:pt>
                <c:pt idx="11687">
                  <c:v>0</c:v>
                </c:pt>
                <c:pt idx="11688">
                  <c:v>0</c:v>
                </c:pt>
                <c:pt idx="11689">
                  <c:v>0</c:v>
                </c:pt>
                <c:pt idx="11690">
                  <c:v>0</c:v>
                </c:pt>
                <c:pt idx="11691">
                  <c:v>0</c:v>
                </c:pt>
                <c:pt idx="11692">
                  <c:v>0</c:v>
                </c:pt>
                <c:pt idx="11693">
                  <c:v>0</c:v>
                </c:pt>
                <c:pt idx="11694">
                  <c:v>0</c:v>
                </c:pt>
                <c:pt idx="11695">
                  <c:v>0</c:v>
                </c:pt>
                <c:pt idx="11696">
                  <c:v>0</c:v>
                </c:pt>
                <c:pt idx="11697">
                  <c:v>0</c:v>
                </c:pt>
                <c:pt idx="11698">
                  <c:v>0</c:v>
                </c:pt>
                <c:pt idx="11699">
                  <c:v>0</c:v>
                </c:pt>
                <c:pt idx="11700">
                  <c:v>0</c:v>
                </c:pt>
                <c:pt idx="11701">
                  <c:v>0</c:v>
                </c:pt>
                <c:pt idx="11702">
                  <c:v>0</c:v>
                </c:pt>
                <c:pt idx="11703">
                  <c:v>0</c:v>
                </c:pt>
                <c:pt idx="11704">
                  <c:v>0</c:v>
                </c:pt>
                <c:pt idx="11705">
                  <c:v>0</c:v>
                </c:pt>
                <c:pt idx="11706">
                  <c:v>0</c:v>
                </c:pt>
                <c:pt idx="11707">
                  <c:v>0</c:v>
                </c:pt>
                <c:pt idx="11708">
                  <c:v>0</c:v>
                </c:pt>
                <c:pt idx="11709">
                  <c:v>0</c:v>
                </c:pt>
                <c:pt idx="11710">
                  <c:v>0</c:v>
                </c:pt>
                <c:pt idx="11711">
                  <c:v>0</c:v>
                </c:pt>
                <c:pt idx="11712">
                  <c:v>0</c:v>
                </c:pt>
                <c:pt idx="11713">
                  <c:v>0</c:v>
                </c:pt>
                <c:pt idx="11714">
                  <c:v>0</c:v>
                </c:pt>
                <c:pt idx="11715">
                  <c:v>0</c:v>
                </c:pt>
                <c:pt idx="11716">
                  <c:v>0</c:v>
                </c:pt>
                <c:pt idx="11717">
                  <c:v>0</c:v>
                </c:pt>
                <c:pt idx="11718">
                  <c:v>0</c:v>
                </c:pt>
                <c:pt idx="11719">
                  <c:v>0</c:v>
                </c:pt>
                <c:pt idx="11720">
                  <c:v>0</c:v>
                </c:pt>
                <c:pt idx="11721">
                  <c:v>0</c:v>
                </c:pt>
                <c:pt idx="11722">
                  <c:v>0</c:v>
                </c:pt>
                <c:pt idx="11723">
                  <c:v>0</c:v>
                </c:pt>
                <c:pt idx="11724">
                  <c:v>0</c:v>
                </c:pt>
                <c:pt idx="11725">
                  <c:v>0</c:v>
                </c:pt>
                <c:pt idx="11726">
                  <c:v>0</c:v>
                </c:pt>
                <c:pt idx="11727">
                  <c:v>0</c:v>
                </c:pt>
                <c:pt idx="11728">
                  <c:v>0</c:v>
                </c:pt>
                <c:pt idx="11729">
                  <c:v>0</c:v>
                </c:pt>
                <c:pt idx="11730">
                  <c:v>0</c:v>
                </c:pt>
                <c:pt idx="11731">
                  <c:v>0</c:v>
                </c:pt>
                <c:pt idx="11732">
                  <c:v>0</c:v>
                </c:pt>
                <c:pt idx="11733">
                  <c:v>0</c:v>
                </c:pt>
                <c:pt idx="11734">
                  <c:v>0</c:v>
                </c:pt>
                <c:pt idx="11735">
                  <c:v>0</c:v>
                </c:pt>
                <c:pt idx="11736">
                  <c:v>0</c:v>
                </c:pt>
                <c:pt idx="11737">
                  <c:v>0</c:v>
                </c:pt>
                <c:pt idx="11738">
                  <c:v>0</c:v>
                </c:pt>
                <c:pt idx="11739">
                  <c:v>0</c:v>
                </c:pt>
                <c:pt idx="11740">
                  <c:v>0</c:v>
                </c:pt>
                <c:pt idx="11741">
                  <c:v>0</c:v>
                </c:pt>
                <c:pt idx="11742">
                  <c:v>0</c:v>
                </c:pt>
                <c:pt idx="11743">
                  <c:v>0</c:v>
                </c:pt>
                <c:pt idx="11744">
                  <c:v>0</c:v>
                </c:pt>
                <c:pt idx="11745">
                  <c:v>0</c:v>
                </c:pt>
                <c:pt idx="11746">
                  <c:v>0</c:v>
                </c:pt>
                <c:pt idx="11747">
                  <c:v>0</c:v>
                </c:pt>
                <c:pt idx="11748">
                  <c:v>0</c:v>
                </c:pt>
                <c:pt idx="11749">
                  <c:v>0</c:v>
                </c:pt>
                <c:pt idx="11750">
                  <c:v>0</c:v>
                </c:pt>
                <c:pt idx="11751">
                  <c:v>0</c:v>
                </c:pt>
                <c:pt idx="11752">
                  <c:v>0</c:v>
                </c:pt>
                <c:pt idx="11753">
                  <c:v>0</c:v>
                </c:pt>
                <c:pt idx="11754">
                  <c:v>0</c:v>
                </c:pt>
                <c:pt idx="11755">
                  <c:v>38</c:v>
                </c:pt>
                <c:pt idx="11756">
                  <c:v>12</c:v>
                </c:pt>
                <c:pt idx="11757">
                  <c:v>39</c:v>
                </c:pt>
                <c:pt idx="11758">
                  <c:v>26</c:v>
                </c:pt>
                <c:pt idx="11759">
                  <c:v>0</c:v>
                </c:pt>
                <c:pt idx="11760">
                  <c:v>0</c:v>
                </c:pt>
                <c:pt idx="11761">
                  <c:v>0</c:v>
                </c:pt>
                <c:pt idx="11762">
                  <c:v>0</c:v>
                </c:pt>
                <c:pt idx="11763">
                  <c:v>0</c:v>
                </c:pt>
                <c:pt idx="11764">
                  <c:v>0</c:v>
                </c:pt>
                <c:pt idx="11765">
                  <c:v>0</c:v>
                </c:pt>
                <c:pt idx="11766">
                  <c:v>3</c:v>
                </c:pt>
                <c:pt idx="11767">
                  <c:v>1</c:v>
                </c:pt>
                <c:pt idx="11768">
                  <c:v>0</c:v>
                </c:pt>
                <c:pt idx="11769">
                  <c:v>0</c:v>
                </c:pt>
                <c:pt idx="11770">
                  <c:v>0</c:v>
                </c:pt>
                <c:pt idx="11771">
                  <c:v>0</c:v>
                </c:pt>
                <c:pt idx="11772">
                  <c:v>0</c:v>
                </c:pt>
                <c:pt idx="11773">
                  <c:v>0</c:v>
                </c:pt>
                <c:pt idx="11774">
                  <c:v>0</c:v>
                </c:pt>
                <c:pt idx="11775">
                  <c:v>0</c:v>
                </c:pt>
                <c:pt idx="11776">
                  <c:v>0</c:v>
                </c:pt>
                <c:pt idx="11777">
                  <c:v>0</c:v>
                </c:pt>
                <c:pt idx="11778">
                  <c:v>0</c:v>
                </c:pt>
                <c:pt idx="11779">
                  <c:v>0</c:v>
                </c:pt>
                <c:pt idx="11780">
                  <c:v>0</c:v>
                </c:pt>
                <c:pt idx="11781">
                  <c:v>0</c:v>
                </c:pt>
                <c:pt idx="11782">
                  <c:v>1</c:v>
                </c:pt>
                <c:pt idx="11783">
                  <c:v>34</c:v>
                </c:pt>
                <c:pt idx="11784">
                  <c:v>0</c:v>
                </c:pt>
                <c:pt idx="11785">
                  <c:v>0</c:v>
                </c:pt>
                <c:pt idx="11786">
                  <c:v>0</c:v>
                </c:pt>
                <c:pt idx="11787">
                  <c:v>0</c:v>
                </c:pt>
                <c:pt idx="11788">
                  <c:v>0</c:v>
                </c:pt>
                <c:pt idx="11789">
                  <c:v>0</c:v>
                </c:pt>
                <c:pt idx="11790">
                  <c:v>0</c:v>
                </c:pt>
                <c:pt idx="11791">
                  <c:v>0</c:v>
                </c:pt>
                <c:pt idx="11792">
                  <c:v>0</c:v>
                </c:pt>
                <c:pt idx="11793">
                  <c:v>0</c:v>
                </c:pt>
                <c:pt idx="11794">
                  <c:v>0</c:v>
                </c:pt>
                <c:pt idx="11795">
                  <c:v>0</c:v>
                </c:pt>
                <c:pt idx="11796">
                  <c:v>0</c:v>
                </c:pt>
                <c:pt idx="11797">
                  <c:v>81</c:v>
                </c:pt>
                <c:pt idx="11798">
                  <c:v>1</c:v>
                </c:pt>
                <c:pt idx="11799">
                  <c:v>7</c:v>
                </c:pt>
                <c:pt idx="11800">
                  <c:v>62</c:v>
                </c:pt>
                <c:pt idx="11801">
                  <c:v>62</c:v>
                </c:pt>
                <c:pt idx="11802">
                  <c:v>1</c:v>
                </c:pt>
                <c:pt idx="11803">
                  <c:v>0</c:v>
                </c:pt>
                <c:pt idx="11804">
                  <c:v>0</c:v>
                </c:pt>
                <c:pt idx="11805">
                  <c:v>0</c:v>
                </c:pt>
                <c:pt idx="11806">
                  <c:v>0</c:v>
                </c:pt>
                <c:pt idx="11807">
                  <c:v>0</c:v>
                </c:pt>
                <c:pt idx="11808">
                  <c:v>0</c:v>
                </c:pt>
                <c:pt idx="11809">
                  <c:v>4</c:v>
                </c:pt>
                <c:pt idx="11810">
                  <c:v>0</c:v>
                </c:pt>
                <c:pt idx="11811">
                  <c:v>0</c:v>
                </c:pt>
                <c:pt idx="11812">
                  <c:v>0</c:v>
                </c:pt>
                <c:pt idx="11813">
                  <c:v>0</c:v>
                </c:pt>
                <c:pt idx="11814">
                  <c:v>0</c:v>
                </c:pt>
                <c:pt idx="11815">
                  <c:v>0</c:v>
                </c:pt>
                <c:pt idx="11816">
                  <c:v>0</c:v>
                </c:pt>
                <c:pt idx="11817">
                  <c:v>17</c:v>
                </c:pt>
                <c:pt idx="11818">
                  <c:v>0</c:v>
                </c:pt>
                <c:pt idx="11819">
                  <c:v>0</c:v>
                </c:pt>
                <c:pt idx="11820">
                  <c:v>0</c:v>
                </c:pt>
                <c:pt idx="11821">
                  <c:v>0</c:v>
                </c:pt>
                <c:pt idx="11822">
                  <c:v>0</c:v>
                </c:pt>
                <c:pt idx="11823">
                  <c:v>20</c:v>
                </c:pt>
                <c:pt idx="11824">
                  <c:v>0</c:v>
                </c:pt>
                <c:pt idx="11825">
                  <c:v>6</c:v>
                </c:pt>
                <c:pt idx="11826">
                  <c:v>0</c:v>
                </c:pt>
                <c:pt idx="11827">
                  <c:v>0</c:v>
                </c:pt>
                <c:pt idx="11828">
                  <c:v>0</c:v>
                </c:pt>
                <c:pt idx="11829">
                  <c:v>0</c:v>
                </c:pt>
                <c:pt idx="11830">
                  <c:v>0</c:v>
                </c:pt>
                <c:pt idx="11831">
                  <c:v>0</c:v>
                </c:pt>
                <c:pt idx="11832">
                  <c:v>0</c:v>
                </c:pt>
                <c:pt idx="11833">
                  <c:v>0</c:v>
                </c:pt>
                <c:pt idx="11834">
                  <c:v>0</c:v>
                </c:pt>
                <c:pt idx="11835">
                  <c:v>0</c:v>
                </c:pt>
                <c:pt idx="11836">
                  <c:v>2</c:v>
                </c:pt>
                <c:pt idx="11837">
                  <c:v>7</c:v>
                </c:pt>
                <c:pt idx="11838">
                  <c:v>9</c:v>
                </c:pt>
                <c:pt idx="11839">
                  <c:v>0</c:v>
                </c:pt>
                <c:pt idx="11840">
                  <c:v>110</c:v>
                </c:pt>
                <c:pt idx="11841">
                  <c:v>0</c:v>
                </c:pt>
                <c:pt idx="11842">
                  <c:v>0</c:v>
                </c:pt>
                <c:pt idx="11843">
                  <c:v>0</c:v>
                </c:pt>
                <c:pt idx="11844">
                  <c:v>18</c:v>
                </c:pt>
                <c:pt idx="11845">
                  <c:v>0</c:v>
                </c:pt>
                <c:pt idx="11846">
                  <c:v>0</c:v>
                </c:pt>
                <c:pt idx="11847">
                  <c:v>4</c:v>
                </c:pt>
                <c:pt idx="11848">
                  <c:v>0</c:v>
                </c:pt>
                <c:pt idx="11849">
                  <c:v>29</c:v>
                </c:pt>
                <c:pt idx="11850">
                  <c:v>36</c:v>
                </c:pt>
                <c:pt idx="11851">
                  <c:v>26</c:v>
                </c:pt>
                <c:pt idx="11852">
                  <c:v>0</c:v>
                </c:pt>
                <c:pt idx="11853">
                  <c:v>0</c:v>
                </c:pt>
                <c:pt idx="11854">
                  <c:v>30</c:v>
                </c:pt>
                <c:pt idx="11855">
                  <c:v>2</c:v>
                </c:pt>
                <c:pt idx="11856">
                  <c:v>36</c:v>
                </c:pt>
                <c:pt idx="11857">
                  <c:v>0</c:v>
                </c:pt>
                <c:pt idx="11858">
                  <c:v>47</c:v>
                </c:pt>
                <c:pt idx="11859">
                  <c:v>0</c:v>
                </c:pt>
                <c:pt idx="11860">
                  <c:v>2</c:v>
                </c:pt>
                <c:pt idx="11861">
                  <c:v>0</c:v>
                </c:pt>
                <c:pt idx="11862">
                  <c:v>0</c:v>
                </c:pt>
                <c:pt idx="11863">
                  <c:v>3</c:v>
                </c:pt>
                <c:pt idx="11864">
                  <c:v>3</c:v>
                </c:pt>
                <c:pt idx="11865">
                  <c:v>6</c:v>
                </c:pt>
                <c:pt idx="11866">
                  <c:v>7</c:v>
                </c:pt>
                <c:pt idx="11867">
                  <c:v>0</c:v>
                </c:pt>
                <c:pt idx="11868">
                  <c:v>9</c:v>
                </c:pt>
                <c:pt idx="11869">
                  <c:v>21</c:v>
                </c:pt>
                <c:pt idx="11870">
                  <c:v>13</c:v>
                </c:pt>
                <c:pt idx="11871">
                  <c:v>26</c:v>
                </c:pt>
                <c:pt idx="11872">
                  <c:v>17</c:v>
                </c:pt>
                <c:pt idx="11873">
                  <c:v>80</c:v>
                </c:pt>
                <c:pt idx="11874">
                  <c:v>35</c:v>
                </c:pt>
                <c:pt idx="11875">
                  <c:v>2</c:v>
                </c:pt>
                <c:pt idx="11876">
                  <c:v>2</c:v>
                </c:pt>
                <c:pt idx="11877">
                  <c:v>2</c:v>
                </c:pt>
                <c:pt idx="11878">
                  <c:v>9</c:v>
                </c:pt>
                <c:pt idx="11879">
                  <c:v>12</c:v>
                </c:pt>
                <c:pt idx="11880">
                  <c:v>8</c:v>
                </c:pt>
                <c:pt idx="11881">
                  <c:v>19</c:v>
                </c:pt>
                <c:pt idx="11882">
                  <c:v>28</c:v>
                </c:pt>
                <c:pt idx="11883">
                  <c:v>2</c:v>
                </c:pt>
                <c:pt idx="11884">
                  <c:v>2</c:v>
                </c:pt>
                <c:pt idx="11885">
                  <c:v>0</c:v>
                </c:pt>
                <c:pt idx="11886">
                  <c:v>0</c:v>
                </c:pt>
                <c:pt idx="11887">
                  <c:v>7</c:v>
                </c:pt>
                <c:pt idx="11888">
                  <c:v>60</c:v>
                </c:pt>
                <c:pt idx="11889">
                  <c:v>84</c:v>
                </c:pt>
                <c:pt idx="11890">
                  <c:v>17</c:v>
                </c:pt>
                <c:pt idx="11891">
                  <c:v>8</c:v>
                </c:pt>
                <c:pt idx="11892">
                  <c:v>21</c:v>
                </c:pt>
                <c:pt idx="11893">
                  <c:v>170</c:v>
                </c:pt>
                <c:pt idx="11894">
                  <c:v>78</c:v>
                </c:pt>
                <c:pt idx="11895">
                  <c:v>0</c:v>
                </c:pt>
                <c:pt idx="11896">
                  <c:v>19</c:v>
                </c:pt>
                <c:pt idx="11897">
                  <c:v>1</c:v>
                </c:pt>
                <c:pt idx="11898">
                  <c:v>0</c:v>
                </c:pt>
                <c:pt idx="11899">
                  <c:v>0</c:v>
                </c:pt>
                <c:pt idx="11900">
                  <c:v>0</c:v>
                </c:pt>
                <c:pt idx="11901">
                  <c:v>5</c:v>
                </c:pt>
                <c:pt idx="11902">
                  <c:v>1</c:v>
                </c:pt>
                <c:pt idx="11903">
                  <c:v>44</c:v>
                </c:pt>
                <c:pt idx="11904">
                  <c:v>22</c:v>
                </c:pt>
                <c:pt idx="11905">
                  <c:v>9</c:v>
                </c:pt>
                <c:pt idx="11906">
                  <c:v>66</c:v>
                </c:pt>
                <c:pt idx="11907">
                  <c:v>26</c:v>
                </c:pt>
                <c:pt idx="11908">
                  <c:v>4</c:v>
                </c:pt>
                <c:pt idx="11909">
                  <c:v>13</c:v>
                </c:pt>
                <c:pt idx="11910">
                  <c:v>60</c:v>
                </c:pt>
                <c:pt idx="11911">
                  <c:v>7</c:v>
                </c:pt>
                <c:pt idx="11912">
                  <c:v>18</c:v>
                </c:pt>
                <c:pt idx="11913">
                  <c:v>14</c:v>
                </c:pt>
                <c:pt idx="11914">
                  <c:v>0</c:v>
                </c:pt>
                <c:pt idx="11915">
                  <c:v>30</c:v>
                </c:pt>
                <c:pt idx="11916">
                  <c:v>4</c:v>
                </c:pt>
                <c:pt idx="11917">
                  <c:v>0</c:v>
                </c:pt>
                <c:pt idx="11918">
                  <c:v>6</c:v>
                </c:pt>
                <c:pt idx="11919">
                  <c:v>2</c:v>
                </c:pt>
                <c:pt idx="11920">
                  <c:v>0</c:v>
                </c:pt>
                <c:pt idx="11921">
                  <c:v>30</c:v>
                </c:pt>
                <c:pt idx="11922">
                  <c:v>69</c:v>
                </c:pt>
                <c:pt idx="11923">
                  <c:v>0</c:v>
                </c:pt>
                <c:pt idx="11924">
                  <c:v>2</c:v>
                </c:pt>
                <c:pt idx="11925">
                  <c:v>0</c:v>
                </c:pt>
                <c:pt idx="11926">
                  <c:v>28</c:v>
                </c:pt>
                <c:pt idx="11927">
                  <c:v>14</c:v>
                </c:pt>
                <c:pt idx="11928">
                  <c:v>12</c:v>
                </c:pt>
                <c:pt idx="11929">
                  <c:v>30</c:v>
                </c:pt>
                <c:pt idx="11930">
                  <c:v>14</c:v>
                </c:pt>
                <c:pt idx="11931">
                  <c:v>8</c:v>
                </c:pt>
                <c:pt idx="11932">
                  <c:v>46</c:v>
                </c:pt>
                <c:pt idx="11933">
                  <c:v>0</c:v>
                </c:pt>
                <c:pt idx="11934">
                  <c:v>0</c:v>
                </c:pt>
                <c:pt idx="11935">
                  <c:v>0</c:v>
                </c:pt>
                <c:pt idx="11936">
                  <c:v>0</c:v>
                </c:pt>
                <c:pt idx="11937">
                  <c:v>0</c:v>
                </c:pt>
                <c:pt idx="11938">
                  <c:v>0</c:v>
                </c:pt>
                <c:pt idx="11939">
                  <c:v>5</c:v>
                </c:pt>
                <c:pt idx="11940">
                  <c:v>0</c:v>
                </c:pt>
                <c:pt idx="11941">
                  <c:v>5</c:v>
                </c:pt>
                <c:pt idx="11942">
                  <c:v>11</c:v>
                </c:pt>
                <c:pt idx="11943">
                  <c:v>16</c:v>
                </c:pt>
                <c:pt idx="11944">
                  <c:v>2</c:v>
                </c:pt>
                <c:pt idx="11945">
                  <c:v>0</c:v>
                </c:pt>
                <c:pt idx="11946">
                  <c:v>0</c:v>
                </c:pt>
                <c:pt idx="11947">
                  <c:v>0</c:v>
                </c:pt>
                <c:pt idx="11948">
                  <c:v>32</c:v>
                </c:pt>
                <c:pt idx="11949">
                  <c:v>69</c:v>
                </c:pt>
                <c:pt idx="11950">
                  <c:v>7</c:v>
                </c:pt>
                <c:pt idx="11951">
                  <c:v>2</c:v>
                </c:pt>
                <c:pt idx="11952">
                  <c:v>22</c:v>
                </c:pt>
                <c:pt idx="11953">
                  <c:v>0</c:v>
                </c:pt>
                <c:pt idx="11954">
                  <c:v>0</c:v>
                </c:pt>
                <c:pt idx="11955">
                  <c:v>0</c:v>
                </c:pt>
                <c:pt idx="11956">
                  <c:v>0</c:v>
                </c:pt>
                <c:pt idx="11957">
                  <c:v>0</c:v>
                </c:pt>
                <c:pt idx="11958">
                  <c:v>2</c:v>
                </c:pt>
                <c:pt idx="11959">
                  <c:v>32</c:v>
                </c:pt>
                <c:pt idx="11960">
                  <c:v>13</c:v>
                </c:pt>
                <c:pt idx="11961">
                  <c:v>21</c:v>
                </c:pt>
                <c:pt idx="11962">
                  <c:v>14</c:v>
                </c:pt>
                <c:pt idx="11963">
                  <c:v>0</c:v>
                </c:pt>
                <c:pt idx="11964">
                  <c:v>0</c:v>
                </c:pt>
                <c:pt idx="11965">
                  <c:v>0</c:v>
                </c:pt>
                <c:pt idx="11966">
                  <c:v>0</c:v>
                </c:pt>
                <c:pt idx="11967">
                  <c:v>11</c:v>
                </c:pt>
                <c:pt idx="11968">
                  <c:v>10</c:v>
                </c:pt>
                <c:pt idx="11969">
                  <c:v>69</c:v>
                </c:pt>
                <c:pt idx="11970">
                  <c:v>13</c:v>
                </c:pt>
                <c:pt idx="11971">
                  <c:v>0</c:v>
                </c:pt>
                <c:pt idx="11972">
                  <c:v>0</c:v>
                </c:pt>
                <c:pt idx="11973">
                  <c:v>0</c:v>
                </c:pt>
                <c:pt idx="11974">
                  <c:v>0</c:v>
                </c:pt>
                <c:pt idx="11975">
                  <c:v>0</c:v>
                </c:pt>
                <c:pt idx="11976">
                  <c:v>0</c:v>
                </c:pt>
                <c:pt idx="11977">
                  <c:v>0</c:v>
                </c:pt>
                <c:pt idx="11978">
                  <c:v>0</c:v>
                </c:pt>
                <c:pt idx="11979">
                  <c:v>32</c:v>
                </c:pt>
                <c:pt idx="11980">
                  <c:v>40</c:v>
                </c:pt>
                <c:pt idx="11981">
                  <c:v>167</c:v>
                </c:pt>
                <c:pt idx="11982">
                  <c:v>30</c:v>
                </c:pt>
                <c:pt idx="11983">
                  <c:v>0</c:v>
                </c:pt>
                <c:pt idx="11984">
                  <c:v>0</c:v>
                </c:pt>
                <c:pt idx="11985">
                  <c:v>0</c:v>
                </c:pt>
                <c:pt idx="11986">
                  <c:v>0</c:v>
                </c:pt>
                <c:pt idx="11987">
                  <c:v>0</c:v>
                </c:pt>
                <c:pt idx="11988">
                  <c:v>0</c:v>
                </c:pt>
                <c:pt idx="11989">
                  <c:v>0</c:v>
                </c:pt>
                <c:pt idx="11990">
                  <c:v>1</c:v>
                </c:pt>
                <c:pt idx="11991">
                  <c:v>8</c:v>
                </c:pt>
                <c:pt idx="11992">
                  <c:v>0</c:v>
                </c:pt>
                <c:pt idx="11993">
                  <c:v>0</c:v>
                </c:pt>
                <c:pt idx="11994">
                  <c:v>0</c:v>
                </c:pt>
                <c:pt idx="11995">
                  <c:v>0</c:v>
                </c:pt>
                <c:pt idx="11996">
                  <c:v>0</c:v>
                </c:pt>
                <c:pt idx="11997">
                  <c:v>0</c:v>
                </c:pt>
                <c:pt idx="11998">
                  <c:v>0</c:v>
                </c:pt>
                <c:pt idx="11999">
                  <c:v>0</c:v>
                </c:pt>
                <c:pt idx="12000">
                  <c:v>0</c:v>
                </c:pt>
                <c:pt idx="12001">
                  <c:v>0</c:v>
                </c:pt>
                <c:pt idx="12002">
                  <c:v>0</c:v>
                </c:pt>
                <c:pt idx="12003">
                  <c:v>0</c:v>
                </c:pt>
                <c:pt idx="12004">
                  <c:v>0</c:v>
                </c:pt>
                <c:pt idx="12005">
                  <c:v>0</c:v>
                </c:pt>
                <c:pt idx="12006">
                  <c:v>0</c:v>
                </c:pt>
                <c:pt idx="12007">
                  <c:v>16</c:v>
                </c:pt>
                <c:pt idx="12008">
                  <c:v>0</c:v>
                </c:pt>
                <c:pt idx="12009">
                  <c:v>1</c:v>
                </c:pt>
                <c:pt idx="12010">
                  <c:v>0</c:v>
                </c:pt>
                <c:pt idx="12011">
                  <c:v>0</c:v>
                </c:pt>
                <c:pt idx="12012">
                  <c:v>0</c:v>
                </c:pt>
                <c:pt idx="12013">
                  <c:v>0</c:v>
                </c:pt>
                <c:pt idx="12014">
                  <c:v>0</c:v>
                </c:pt>
                <c:pt idx="12015">
                  <c:v>0</c:v>
                </c:pt>
                <c:pt idx="12016">
                  <c:v>0</c:v>
                </c:pt>
                <c:pt idx="12017">
                  <c:v>0</c:v>
                </c:pt>
                <c:pt idx="12018">
                  <c:v>0</c:v>
                </c:pt>
                <c:pt idx="12019">
                  <c:v>0</c:v>
                </c:pt>
                <c:pt idx="12020">
                  <c:v>0</c:v>
                </c:pt>
                <c:pt idx="12021">
                  <c:v>0</c:v>
                </c:pt>
                <c:pt idx="12022">
                  <c:v>0</c:v>
                </c:pt>
                <c:pt idx="12023">
                  <c:v>0</c:v>
                </c:pt>
                <c:pt idx="12024">
                  <c:v>0</c:v>
                </c:pt>
                <c:pt idx="12025">
                  <c:v>0</c:v>
                </c:pt>
                <c:pt idx="12026">
                  <c:v>0</c:v>
                </c:pt>
                <c:pt idx="12027">
                  <c:v>0</c:v>
                </c:pt>
                <c:pt idx="12028">
                  <c:v>0</c:v>
                </c:pt>
                <c:pt idx="12029">
                  <c:v>0</c:v>
                </c:pt>
                <c:pt idx="12030">
                  <c:v>8</c:v>
                </c:pt>
                <c:pt idx="12031">
                  <c:v>34</c:v>
                </c:pt>
                <c:pt idx="12032">
                  <c:v>10</c:v>
                </c:pt>
                <c:pt idx="12033">
                  <c:v>0</c:v>
                </c:pt>
                <c:pt idx="12034">
                  <c:v>0</c:v>
                </c:pt>
                <c:pt idx="12035">
                  <c:v>0</c:v>
                </c:pt>
                <c:pt idx="12036">
                  <c:v>0</c:v>
                </c:pt>
                <c:pt idx="12037">
                  <c:v>0</c:v>
                </c:pt>
                <c:pt idx="12038">
                  <c:v>0</c:v>
                </c:pt>
                <c:pt idx="12039">
                  <c:v>0</c:v>
                </c:pt>
                <c:pt idx="12040">
                  <c:v>0</c:v>
                </c:pt>
                <c:pt idx="12041">
                  <c:v>0</c:v>
                </c:pt>
                <c:pt idx="12042">
                  <c:v>0</c:v>
                </c:pt>
                <c:pt idx="12043">
                  <c:v>0</c:v>
                </c:pt>
                <c:pt idx="12044">
                  <c:v>0</c:v>
                </c:pt>
                <c:pt idx="12045">
                  <c:v>0</c:v>
                </c:pt>
                <c:pt idx="12046">
                  <c:v>0</c:v>
                </c:pt>
                <c:pt idx="12047">
                  <c:v>0</c:v>
                </c:pt>
                <c:pt idx="12048">
                  <c:v>0</c:v>
                </c:pt>
                <c:pt idx="12049">
                  <c:v>0</c:v>
                </c:pt>
                <c:pt idx="12050">
                  <c:v>0</c:v>
                </c:pt>
                <c:pt idx="12051">
                  <c:v>0</c:v>
                </c:pt>
                <c:pt idx="12052">
                  <c:v>0</c:v>
                </c:pt>
                <c:pt idx="12053">
                  <c:v>0</c:v>
                </c:pt>
                <c:pt idx="12054">
                  <c:v>0</c:v>
                </c:pt>
                <c:pt idx="12055">
                  <c:v>0</c:v>
                </c:pt>
                <c:pt idx="12056">
                  <c:v>0</c:v>
                </c:pt>
                <c:pt idx="12057">
                  <c:v>0</c:v>
                </c:pt>
                <c:pt idx="12058">
                  <c:v>0</c:v>
                </c:pt>
                <c:pt idx="12059">
                  <c:v>0</c:v>
                </c:pt>
                <c:pt idx="12060">
                  <c:v>0</c:v>
                </c:pt>
                <c:pt idx="12061">
                  <c:v>0</c:v>
                </c:pt>
                <c:pt idx="12062">
                  <c:v>0</c:v>
                </c:pt>
                <c:pt idx="12063">
                  <c:v>0</c:v>
                </c:pt>
                <c:pt idx="12064">
                  <c:v>0</c:v>
                </c:pt>
                <c:pt idx="12065">
                  <c:v>0</c:v>
                </c:pt>
                <c:pt idx="12066">
                  <c:v>0</c:v>
                </c:pt>
                <c:pt idx="12067">
                  <c:v>0</c:v>
                </c:pt>
                <c:pt idx="12068">
                  <c:v>0</c:v>
                </c:pt>
                <c:pt idx="12069">
                  <c:v>0</c:v>
                </c:pt>
                <c:pt idx="12070">
                  <c:v>0</c:v>
                </c:pt>
                <c:pt idx="12071">
                  <c:v>0</c:v>
                </c:pt>
                <c:pt idx="12072">
                  <c:v>0</c:v>
                </c:pt>
                <c:pt idx="12073">
                  <c:v>0</c:v>
                </c:pt>
                <c:pt idx="12074">
                  <c:v>0</c:v>
                </c:pt>
                <c:pt idx="12075">
                  <c:v>0</c:v>
                </c:pt>
                <c:pt idx="12076">
                  <c:v>0</c:v>
                </c:pt>
                <c:pt idx="12077">
                  <c:v>0</c:v>
                </c:pt>
                <c:pt idx="12078">
                  <c:v>0</c:v>
                </c:pt>
                <c:pt idx="12079">
                  <c:v>0</c:v>
                </c:pt>
                <c:pt idx="12080">
                  <c:v>0</c:v>
                </c:pt>
                <c:pt idx="12081">
                  <c:v>0</c:v>
                </c:pt>
                <c:pt idx="12082">
                  <c:v>0</c:v>
                </c:pt>
                <c:pt idx="12083">
                  <c:v>0</c:v>
                </c:pt>
                <c:pt idx="12084">
                  <c:v>0</c:v>
                </c:pt>
                <c:pt idx="12085">
                  <c:v>0</c:v>
                </c:pt>
                <c:pt idx="12086">
                  <c:v>0</c:v>
                </c:pt>
                <c:pt idx="12087">
                  <c:v>0</c:v>
                </c:pt>
                <c:pt idx="12088">
                  <c:v>0</c:v>
                </c:pt>
                <c:pt idx="12089">
                  <c:v>0</c:v>
                </c:pt>
                <c:pt idx="12090">
                  <c:v>0</c:v>
                </c:pt>
                <c:pt idx="12091">
                  <c:v>0</c:v>
                </c:pt>
                <c:pt idx="12092">
                  <c:v>0</c:v>
                </c:pt>
                <c:pt idx="12093">
                  <c:v>0</c:v>
                </c:pt>
                <c:pt idx="12094">
                  <c:v>0</c:v>
                </c:pt>
                <c:pt idx="12095">
                  <c:v>0</c:v>
                </c:pt>
                <c:pt idx="12096">
                  <c:v>0</c:v>
                </c:pt>
                <c:pt idx="12097">
                  <c:v>0</c:v>
                </c:pt>
                <c:pt idx="12098">
                  <c:v>0</c:v>
                </c:pt>
                <c:pt idx="12099">
                  <c:v>0</c:v>
                </c:pt>
                <c:pt idx="12100">
                  <c:v>0</c:v>
                </c:pt>
                <c:pt idx="12101">
                  <c:v>0</c:v>
                </c:pt>
                <c:pt idx="12102">
                  <c:v>0</c:v>
                </c:pt>
                <c:pt idx="12103">
                  <c:v>0</c:v>
                </c:pt>
                <c:pt idx="12104">
                  <c:v>0</c:v>
                </c:pt>
                <c:pt idx="12105">
                  <c:v>0</c:v>
                </c:pt>
                <c:pt idx="12106">
                  <c:v>0</c:v>
                </c:pt>
                <c:pt idx="12107">
                  <c:v>0</c:v>
                </c:pt>
                <c:pt idx="12108">
                  <c:v>0</c:v>
                </c:pt>
                <c:pt idx="12109">
                  <c:v>0</c:v>
                </c:pt>
                <c:pt idx="12110">
                  <c:v>0</c:v>
                </c:pt>
                <c:pt idx="12111">
                  <c:v>0</c:v>
                </c:pt>
                <c:pt idx="12112">
                  <c:v>0</c:v>
                </c:pt>
                <c:pt idx="12113">
                  <c:v>0</c:v>
                </c:pt>
                <c:pt idx="12114">
                  <c:v>0</c:v>
                </c:pt>
                <c:pt idx="12115">
                  <c:v>0</c:v>
                </c:pt>
                <c:pt idx="12116">
                  <c:v>0</c:v>
                </c:pt>
                <c:pt idx="12117">
                  <c:v>0</c:v>
                </c:pt>
                <c:pt idx="12118">
                  <c:v>0</c:v>
                </c:pt>
                <c:pt idx="12119">
                  <c:v>0</c:v>
                </c:pt>
                <c:pt idx="12120">
                  <c:v>0</c:v>
                </c:pt>
                <c:pt idx="12121">
                  <c:v>0</c:v>
                </c:pt>
                <c:pt idx="12122">
                  <c:v>0</c:v>
                </c:pt>
                <c:pt idx="12123">
                  <c:v>0</c:v>
                </c:pt>
                <c:pt idx="12124">
                  <c:v>0</c:v>
                </c:pt>
                <c:pt idx="12125">
                  <c:v>0</c:v>
                </c:pt>
                <c:pt idx="12126">
                  <c:v>0</c:v>
                </c:pt>
                <c:pt idx="12127">
                  <c:v>0</c:v>
                </c:pt>
                <c:pt idx="12128">
                  <c:v>1</c:v>
                </c:pt>
                <c:pt idx="12129">
                  <c:v>0</c:v>
                </c:pt>
                <c:pt idx="12130">
                  <c:v>0</c:v>
                </c:pt>
                <c:pt idx="12131">
                  <c:v>0</c:v>
                </c:pt>
                <c:pt idx="12132">
                  <c:v>0</c:v>
                </c:pt>
                <c:pt idx="12133">
                  <c:v>0</c:v>
                </c:pt>
                <c:pt idx="12134">
                  <c:v>0</c:v>
                </c:pt>
                <c:pt idx="12135">
                  <c:v>0</c:v>
                </c:pt>
                <c:pt idx="12136">
                  <c:v>0</c:v>
                </c:pt>
                <c:pt idx="12137">
                  <c:v>0</c:v>
                </c:pt>
                <c:pt idx="12138">
                  <c:v>0</c:v>
                </c:pt>
                <c:pt idx="12139">
                  <c:v>0</c:v>
                </c:pt>
                <c:pt idx="12140">
                  <c:v>0</c:v>
                </c:pt>
                <c:pt idx="12141">
                  <c:v>0</c:v>
                </c:pt>
                <c:pt idx="12142">
                  <c:v>0</c:v>
                </c:pt>
                <c:pt idx="12143">
                  <c:v>4</c:v>
                </c:pt>
                <c:pt idx="12144">
                  <c:v>0</c:v>
                </c:pt>
                <c:pt idx="12145">
                  <c:v>0</c:v>
                </c:pt>
                <c:pt idx="12146">
                  <c:v>0</c:v>
                </c:pt>
                <c:pt idx="12147">
                  <c:v>0</c:v>
                </c:pt>
                <c:pt idx="12148">
                  <c:v>0</c:v>
                </c:pt>
                <c:pt idx="12149">
                  <c:v>0</c:v>
                </c:pt>
                <c:pt idx="12150">
                  <c:v>0</c:v>
                </c:pt>
                <c:pt idx="12151">
                  <c:v>0</c:v>
                </c:pt>
                <c:pt idx="12152">
                  <c:v>12</c:v>
                </c:pt>
                <c:pt idx="12153">
                  <c:v>0</c:v>
                </c:pt>
                <c:pt idx="12154">
                  <c:v>0</c:v>
                </c:pt>
                <c:pt idx="12155">
                  <c:v>2</c:v>
                </c:pt>
                <c:pt idx="12156">
                  <c:v>0</c:v>
                </c:pt>
                <c:pt idx="12157">
                  <c:v>29</c:v>
                </c:pt>
                <c:pt idx="12158">
                  <c:v>0</c:v>
                </c:pt>
                <c:pt idx="12159">
                  <c:v>0</c:v>
                </c:pt>
                <c:pt idx="12160">
                  <c:v>30</c:v>
                </c:pt>
                <c:pt idx="12161">
                  <c:v>0</c:v>
                </c:pt>
                <c:pt idx="12162">
                  <c:v>0</c:v>
                </c:pt>
                <c:pt idx="12163">
                  <c:v>0</c:v>
                </c:pt>
                <c:pt idx="12164">
                  <c:v>0</c:v>
                </c:pt>
                <c:pt idx="12165">
                  <c:v>14</c:v>
                </c:pt>
                <c:pt idx="12166">
                  <c:v>0</c:v>
                </c:pt>
                <c:pt idx="12167">
                  <c:v>0</c:v>
                </c:pt>
                <c:pt idx="12168">
                  <c:v>0</c:v>
                </c:pt>
                <c:pt idx="12169">
                  <c:v>18</c:v>
                </c:pt>
                <c:pt idx="12170">
                  <c:v>0</c:v>
                </c:pt>
                <c:pt idx="12171">
                  <c:v>0</c:v>
                </c:pt>
                <c:pt idx="12172">
                  <c:v>16</c:v>
                </c:pt>
                <c:pt idx="12173">
                  <c:v>29</c:v>
                </c:pt>
                <c:pt idx="12174">
                  <c:v>0</c:v>
                </c:pt>
                <c:pt idx="12175">
                  <c:v>4</c:v>
                </c:pt>
                <c:pt idx="12176">
                  <c:v>0</c:v>
                </c:pt>
                <c:pt idx="12177">
                  <c:v>1</c:v>
                </c:pt>
                <c:pt idx="12178">
                  <c:v>9</c:v>
                </c:pt>
                <c:pt idx="12179">
                  <c:v>0</c:v>
                </c:pt>
                <c:pt idx="12180">
                  <c:v>0</c:v>
                </c:pt>
                <c:pt idx="12181">
                  <c:v>0</c:v>
                </c:pt>
                <c:pt idx="12182">
                  <c:v>0</c:v>
                </c:pt>
                <c:pt idx="12183">
                  <c:v>19</c:v>
                </c:pt>
                <c:pt idx="12184">
                  <c:v>26</c:v>
                </c:pt>
                <c:pt idx="12185">
                  <c:v>0</c:v>
                </c:pt>
                <c:pt idx="12186">
                  <c:v>20</c:v>
                </c:pt>
                <c:pt idx="12187">
                  <c:v>0</c:v>
                </c:pt>
                <c:pt idx="12188">
                  <c:v>0</c:v>
                </c:pt>
                <c:pt idx="12189">
                  <c:v>48</c:v>
                </c:pt>
                <c:pt idx="12190">
                  <c:v>1</c:v>
                </c:pt>
                <c:pt idx="12191">
                  <c:v>30</c:v>
                </c:pt>
                <c:pt idx="12192">
                  <c:v>0</c:v>
                </c:pt>
                <c:pt idx="12193">
                  <c:v>28</c:v>
                </c:pt>
                <c:pt idx="12194">
                  <c:v>0</c:v>
                </c:pt>
                <c:pt idx="12195">
                  <c:v>1</c:v>
                </c:pt>
                <c:pt idx="12196">
                  <c:v>7</c:v>
                </c:pt>
                <c:pt idx="12197">
                  <c:v>15</c:v>
                </c:pt>
                <c:pt idx="12198">
                  <c:v>0</c:v>
                </c:pt>
                <c:pt idx="12199">
                  <c:v>0</c:v>
                </c:pt>
                <c:pt idx="12200">
                  <c:v>0</c:v>
                </c:pt>
                <c:pt idx="12201">
                  <c:v>0</c:v>
                </c:pt>
                <c:pt idx="12202">
                  <c:v>1</c:v>
                </c:pt>
                <c:pt idx="12203">
                  <c:v>0</c:v>
                </c:pt>
                <c:pt idx="12204">
                  <c:v>18</c:v>
                </c:pt>
                <c:pt idx="12205">
                  <c:v>2</c:v>
                </c:pt>
                <c:pt idx="12206">
                  <c:v>1</c:v>
                </c:pt>
                <c:pt idx="12207">
                  <c:v>12</c:v>
                </c:pt>
                <c:pt idx="12208">
                  <c:v>10</c:v>
                </c:pt>
                <c:pt idx="12209">
                  <c:v>0</c:v>
                </c:pt>
                <c:pt idx="12210">
                  <c:v>0</c:v>
                </c:pt>
                <c:pt idx="12211">
                  <c:v>0</c:v>
                </c:pt>
                <c:pt idx="12212">
                  <c:v>0</c:v>
                </c:pt>
                <c:pt idx="12213">
                  <c:v>41</c:v>
                </c:pt>
                <c:pt idx="12214">
                  <c:v>51</c:v>
                </c:pt>
                <c:pt idx="12215">
                  <c:v>11</c:v>
                </c:pt>
                <c:pt idx="12216">
                  <c:v>10</c:v>
                </c:pt>
                <c:pt idx="12217">
                  <c:v>0</c:v>
                </c:pt>
                <c:pt idx="12218">
                  <c:v>0</c:v>
                </c:pt>
                <c:pt idx="12219">
                  <c:v>0</c:v>
                </c:pt>
                <c:pt idx="12220">
                  <c:v>11</c:v>
                </c:pt>
                <c:pt idx="12221">
                  <c:v>0</c:v>
                </c:pt>
                <c:pt idx="12222">
                  <c:v>0</c:v>
                </c:pt>
                <c:pt idx="12223">
                  <c:v>53</c:v>
                </c:pt>
                <c:pt idx="12224">
                  <c:v>0</c:v>
                </c:pt>
                <c:pt idx="12225">
                  <c:v>1</c:v>
                </c:pt>
                <c:pt idx="12226">
                  <c:v>1</c:v>
                </c:pt>
                <c:pt idx="12227">
                  <c:v>85</c:v>
                </c:pt>
                <c:pt idx="12228">
                  <c:v>51</c:v>
                </c:pt>
                <c:pt idx="12229">
                  <c:v>3</c:v>
                </c:pt>
                <c:pt idx="12230">
                  <c:v>4</c:v>
                </c:pt>
                <c:pt idx="12231">
                  <c:v>7</c:v>
                </c:pt>
                <c:pt idx="12232">
                  <c:v>12</c:v>
                </c:pt>
                <c:pt idx="12233">
                  <c:v>12</c:v>
                </c:pt>
                <c:pt idx="12234">
                  <c:v>0</c:v>
                </c:pt>
                <c:pt idx="12235">
                  <c:v>30</c:v>
                </c:pt>
                <c:pt idx="12236">
                  <c:v>5</c:v>
                </c:pt>
                <c:pt idx="12237">
                  <c:v>35</c:v>
                </c:pt>
                <c:pt idx="12238">
                  <c:v>14</c:v>
                </c:pt>
                <c:pt idx="12239">
                  <c:v>1</c:v>
                </c:pt>
                <c:pt idx="12240">
                  <c:v>0</c:v>
                </c:pt>
                <c:pt idx="12241">
                  <c:v>0</c:v>
                </c:pt>
                <c:pt idx="12242">
                  <c:v>7</c:v>
                </c:pt>
                <c:pt idx="12243">
                  <c:v>8</c:v>
                </c:pt>
                <c:pt idx="12244">
                  <c:v>4</c:v>
                </c:pt>
                <c:pt idx="12245">
                  <c:v>1</c:v>
                </c:pt>
                <c:pt idx="12246">
                  <c:v>3</c:v>
                </c:pt>
                <c:pt idx="12247">
                  <c:v>1</c:v>
                </c:pt>
                <c:pt idx="12248">
                  <c:v>3</c:v>
                </c:pt>
                <c:pt idx="12249">
                  <c:v>18</c:v>
                </c:pt>
                <c:pt idx="12250">
                  <c:v>27</c:v>
                </c:pt>
                <c:pt idx="12251">
                  <c:v>64</c:v>
                </c:pt>
                <c:pt idx="12252">
                  <c:v>1</c:v>
                </c:pt>
                <c:pt idx="12253">
                  <c:v>21</c:v>
                </c:pt>
                <c:pt idx="12254">
                  <c:v>5</c:v>
                </c:pt>
                <c:pt idx="12255">
                  <c:v>28</c:v>
                </c:pt>
                <c:pt idx="12256">
                  <c:v>11</c:v>
                </c:pt>
                <c:pt idx="12257">
                  <c:v>0</c:v>
                </c:pt>
                <c:pt idx="12258">
                  <c:v>1</c:v>
                </c:pt>
                <c:pt idx="12259">
                  <c:v>73</c:v>
                </c:pt>
                <c:pt idx="12260">
                  <c:v>56</c:v>
                </c:pt>
                <c:pt idx="12261">
                  <c:v>18</c:v>
                </c:pt>
                <c:pt idx="12262">
                  <c:v>25</c:v>
                </c:pt>
                <c:pt idx="12263">
                  <c:v>7</c:v>
                </c:pt>
                <c:pt idx="12264">
                  <c:v>18</c:v>
                </c:pt>
                <c:pt idx="12265">
                  <c:v>44</c:v>
                </c:pt>
                <c:pt idx="12266">
                  <c:v>13</c:v>
                </c:pt>
                <c:pt idx="12267">
                  <c:v>27</c:v>
                </c:pt>
                <c:pt idx="12268">
                  <c:v>18</c:v>
                </c:pt>
                <c:pt idx="12269">
                  <c:v>0</c:v>
                </c:pt>
                <c:pt idx="12270">
                  <c:v>0</c:v>
                </c:pt>
                <c:pt idx="12271">
                  <c:v>18</c:v>
                </c:pt>
                <c:pt idx="12272">
                  <c:v>2</c:v>
                </c:pt>
                <c:pt idx="12273">
                  <c:v>5</c:v>
                </c:pt>
                <c:pt idx="12274">
                  <c:v>0</c:v>
                </c:pt>
                <c:pt idx="12275">
                  <c:v>0</c:v>
                </c:pt>
                <c:pt idx="12276">
                  <c:v>0</c:v>
                </c:pt>
                <c:pt idx="12277">
                  <c:v>5</c:v>
                </c:pt>
                <c:pt idx="12278">
                  <c:v>3</c:v>
                </c:pt>
                <c:pt idx="12279">
                  <c:v>6</c:v>
                </c:pt>
                <c:pt idx="12280">
                  <c:v>4</c:v>
                </c:pt>
                <c:pt idx="12281">
                  <c:v>1</c:v>
                </c:pt>
                <c:pt idx="12282">
                  <c:v>8</c:v>
                </c:pt>
                <c:pt idx="12283">
                  <c:v>0</c:v>
                </c:pt>
                <c:pt idx="12284">
                  <c:v>46</c:v>
                </c:pt>
                <c:pt idx="12285">
                  <c:v>30</c:v>
                </c:pt>
                <c:pt idx="12286">
                  <c:v>0</c:v>
                </c:pt>
                <c:pt idx="12287">
                  <c:v>14</c:v>
                </c:pt>
                <c:pt idx="12288">
                  <c:v>42</c:v>
                </c:pt>
                <c:pt idx="12289">
                  <c:v>6</c:v>
                </c:pt>
                <c:pt idx="12290">
                  <c:v>1</c:v>
                </c:pt>
                <c:pt idx="12291">
                  <c:v>3</c:v>
                </c:pt>
                <c:pt idx="12292">
                  <c:v>14</c:v>
                </c:pt>
                <c:pt idx="12293">
                  <c:v>8</c:v>
                </c:pt>
                <c:pt idx="12294">
                  <c:v>11</c:v>
                </c:pt>
                <c:pt idx="12295">
                  <c:v>10</c:v>
                </c:pt>
                <c:pt idx="12296">
                  <c:v>0</c:v>
                </c:pt>
                <c:pt idx="12297">
                  <c:v>8</c:v>
                </c:pt>
                <c:pt idx="12298">
                  <c:v>9</c:v>
                </c:pt>
                <c:pt idx="12299">
                  <c:v>9</c:v>
                </c:pt>
                <c:pt idx="12300">
                  <c:v>31</c:v>
                </c:pt>
                <c:pt idx="12301">
                  <c:v>2</c:v>
                </c:pt>
                <c:pt idx="12302">
                  <c:v>7</c:v>
                </c:pt>
                <c:pt idx="12303">
                  <c:v>0</c:v>
                </c:pt>
                <c:pt idx="12304">
                  <c:v>2</c:v>
                </c:pt>
                <c:pt idx="12305">
                  <c:v>0</c:v>
                </c:pt>
                <c:pt idx="12306">
                  <c:v>0</c:v>
                </c:pt>
                <c:pt idx="12307">
                  <c:v>0</c:v>
                </c:pt>
                <c:pt idx="12308">
                  <c:v>0</c:v>
                </c:pt>
                <c:pt idx="12309">
                  <c:v>0</c:v>
                </c:pt>
                <c:pt idx="12310">
                  <c:v>0</c:v>
                </c:pt>
                <c:pt idx="12311">
                  <c:v>0</c:v>
                </c:pt>
                <c:pt idx="12312">
                  <c:v>0</c:v>
                </c:pt>
                <c:pt idx="12313">
                  <c:v>0</c:v>
                </c:pt>
                <c:pt idx="12314">
                  <c:v>0</c:v>
                </c:pt>
                <c:pt idx="12315">
                  <c:v>3</c:v>
                </c:pt>
                <c:pt idx="12316">
                  <c:v>14</c:v>
                </c:pt>
                <c:pt idx="12317">
                  <c:v>17</c:v>
                </c:pt>
                <c:pt idx="12318">
                  <c:v>4</c:v>
                </c:pt>
                <c:pt idx="12319">
                  <c:v>0</c:v>
                </c:pt>
                <c:pt idx="12320">
                  <c:v>0</c:v>
                </c:pt>
                <c:pt idx="12321">
                  <c:v>0</c:v>
                </c:pt>
                <c:pt idx="12322">
                  <c:v>0</c:v>
                </c:pt>
                <c:pt idx="12323">
                  <c:v>0</c:v>
                </c:pt>
                <c:pt idx="12324">
                  <c:v>0</c:v>
                </c:pt>
                <c:pt idx="12325">
                  <c:v>0</c:v>
                </c:pt>
                <c:pt idx="12326">
                  <c:v>0</c:v>
                </c:pt>
                <c:pt idx="12327">
                  <c:v>0</c:v>
                </c:pt>
                <c:pt idx="12328">
                  <c:v>0</c:v>
                </c:pt>
                <c:pt idx="12329">
                  <c:v>0</c:v>
                </c:pt>
                <c:pt idx="12330">
                  <c:v>0</c:v>
                </c:pt>
                <c:pt idx="12331">
                  <c:v>0</c:v>
                </c:pt>
                <c:pt idx="12332">
                  <c:v>0</c:v>
                </c:pt>
                <c:pt idx="12333">
                  <c:v>0</c:v>
                </c:pt>
                <c:pt idx="12334">
                  <c:v>0</c:v>
                </c:pt>
                <c:pt idx="12335">
                  <c:v>11</c:v>
                </c:pt>
                <c:pt idx="12336">
                  <c:v>47</c:v>
                </c:pt>
                <c:pt idx="12337">
                  <c:v>48</c:v>
                </c:pt>
                <c:pt idx="12338">
                  <c:v>53</c:v>
                </c:pt>
                <c:pt idx="12339">
                  <c:v>15</c:v>
                </c:pt>
                <c:pt idx="12340">
                  <c:v>0</c:v>
                </c:pt>
                <c:pt idx="12341">
                  <c:v>0</c:v>
                </c:pt>
                <c:pt idx="12342">
                  <c:v>0</c:v>
                </c:pt>
                <c:pt idx="12343">
                  <c:v>0</c:v>
                </c:pt>
                <c:pt idx="12344">
                  <c:v>0</c:v>
                </c:pt>
                <c:pt idx="12345">
                  <c:v>0</c:v>
                </c:pt>
                <c:pt idx="12346">
                  <c:v>0</c:v>
                </c:pt>
                <c:pt idx="12347">
                  <c:v>0</c:v>
                </c:pt>
                <c:pt idx="12348">
                  <c:v>0</c:v>
                </c:pt>
                <c:pt idx="12349">
                  <c:v>0</c:v>
                </c:pt>
                <c:pt idx="12350">
                  <c:v>0</c:v>
                </c:pt>
                <c:pt idx="12351">
                  <c:v>0</c:v>
                </c:pt>
                <c:pt idx="12352">
                  <c:v>0</c:v>
                </c:pt>
                <c:pt idx="12353">
                  <c:v>0</c:v>
                </c:pt>
                <c:pt idx="12354">
                  <c:v>2</c:v>
                </c:pt>
                <c:pt idx="12355">
                  <c:v>17</c:v>
                </c:pt>
                <c:pt idx="12356">
                  <c:v>8</c:v>
                </c:pt>
                <c:pt idx="12357">
                  <c:v>0</c:v>
                </c:pt>
                <c:pt idx="12358">
                  <c:v>0</c:v>
                </c:pt>
                <c:pt idx="12359">
                  <c:v>10</c:v>
                </c:pt>
                <c:pt idx="12360">
                  <c:v>0</c:v>
                </c:pt>
                <c:pt idx="12361">
                  <c:v>0</c:v>
                </c:pt>
                <c:pt idx="12362">
                  <c:v>0</c:v>
                </c:pt>
                <c:pt idx="12363">
                  <c:v>0</c:v>
                </c:pt>
                <c:pt idx="12364">
                  <c:v>0</c:v>
                </c:pt>
                <c:pt idx="12365">
                  <c:v>0</c:v>
                </c:pt>
                <c:pt idx="12366">
                  <c:v>0</c:v>
                </c:pt>
                <c:pt idx="12367">
                  <c:v>0</c:v>
                </c:pt>
                <c:pt idx="12368">
                  <c:v>0</c:v>
                </c:pt>
                <c:pt idx="12369">
                  <c:v>0</c:v>
                </c:pt>
                <c:pt idx="12370">
                  <c:v>0</c:v>
                </c:pt>
                <c:pt idx="12371">
                  <c:v>0</c:v>
                </c:pt>
                <c:pt idx="12372">
                  <c:v>0</c:v>
                </c:pt>
                <c:pt idx="12373">
                  <c:v>0</c:v>
                </c:pt>
                <c:pt idx="12374">
                  <c:v>0</c:v>
                </c:pt>
                <c:pt idx="12375">
                  <c:v>0</c:v>
                </c:pt>
                <c:pt idx="12376">
                  <c:v>0</c:v>
                </c:pt>
                <c:pt idx="12377">
                  <c:v>0</c:v>
                </c:pt>
                <c:pt idx="12378">
                  <c:v>0</c:v>
                </c:pt>
                <c:pt idx="12379">
                  <c:v>0</c:v>
                </c:pt>
                <c:pt idx="12380">
                  <c:v>0</c:v>
                </c:pt>
                <c:pt idx="12381">
                  <c:v>0</c:v>
                </c:pt>
                <c:pt idx="12382">
                  <c:v>0</c:v>
                </c:pt>
                <c:pt idx="12383">
                  <c:v>0</c:v>
                </c:pt>
                <c:pt idx="12384">
                  <c:v>0</c:v>
                </c:pt>
                <c:pt idx="12385">
                  <c:v>0</c:v>
                </c:pt>
                <c:pt idx="12386">
                  <c:v>0</c:v>
                </c:pt>
                <c:pt idx="12387">
                  <c:v>0</c:v>
                </c:pt>
                <c:pt idx="12388">
                  <c:v>0</c:v>
                </c:pt>
                <c:pt idx="12389">
                  <c:v>0</c:v>
                </c:pt>
                <c:pt idx="12390">
                  <c:v>0</c:v>
                </c:pt>
                <c:pt idx="12391">
                  <c:v>0</c:v>
                </c:pt>
                <c:pt idx="12392">
                  <c:v>0</c:v>
                </c:pt>
                <c:pt idx="12393">
                  <c:v>0</c:v>
                </c:pt>
                <c:pt idx="12394">
                  <c:v>0</c:v>
                </c:pt>
                <c:pt idx="12395">
                  <c:v>0</c:v>
                </c:pt>
                <c:pt idx="12396">
                  <c:v>0</c:v>
                </c:pt>
                <c:pt idx="12397">
                  <c:v>0</c:v>
                </c:pt>
                <c:pt idx="12398">
                  <c:v>0</c:v>
                </c:pt>
                <c:pt idx="12399">
                  <c:v>0</c:v>
                </c:pt>
                <c:pt idx="12400">
                  <c:v>0</c:v>
                </c:pt>
                <c:pt idx="12401">
                  <c:v>0</c:v>
                </c:pt>
                <c:pt idx="12402">
                  <c:v>0</c:v>
                </c:pt>
                <c:pt idx="12403">
                  <c:v>0</c:v>
                </c:pt>
                <c:pt idx="12404">
                  <c:v>0</c:v>
                </c:pt>
                <c:pt idx="12405">
                  <c:v>0</c:v>
                </c:pt>
                <c:pt idx="12406">
                  <c:v>0</c:v>
                </c:pt>
                <c:pt idx="12407">
                  <c:v>0</c:v>
                </c:pt>
                <c:pt idx="12408">
                  <c:v>0</c:v>
                </c:pt>
                <c:pt idx="12409">
                  <c:v>0</c:v>
                </c:pt>
                <c:pt idx="12410">
                  <c:v>0</c:v>
                </c:pt>
                <c:pt idx="12411">
                  <c:v>0</c:v>
                </c:pt>
                <c:pt idx="12412">
                  <c:v>0</c:v>
                </c:pt>
                <c:pt idx="12413">
                  <c:v>0</c:v>
                </c:pt>
                <c:pt idx="12414">
                  <c:v>0</c:v>
                </c:pt>
                <c:pt idx="12415">
                  <c:v>0</c:v>
                </c:pt>
                <c:pt idx="12416">
                  <c:v>0</c:v>
                </c:pt>
                <c:pt idx="12417">
                  <c:v>0</c:v>
                </c:pt>
                <c:pt idx="12418">
                  <c:v>0</c:v>
                </c:pt>
                <c:pt idx="12419">
                  <c:v>0</c:v>
                </c:pt>
                <c:pt idx="12420">
                  <c:v>0</c:v>
                </c:pt>
                <c:pt idx="12421">
                  <c:v>0</c:v>
                </c:pt>
                <c:pt idx="12422">
                  <c:v>0</c:v>
                </c:pt>
                <c:pt idx="12423">
                  <c:v>0</c:v>
                </c:pt>
                <c:pt idx="12424">
                  <c:v>0</c:v>
                </c:pt>
                <c:pt idx="12425">
                  <c:v>0</c:v>
                </c:pt>
                <c:pt idx="12426">
                  <c:v>0</c:v>
                </c:pt>
                <c:pt idx="12427">
                  <c:v>0</c:v>
                </c:pt>
                <c:pt idx="12428">
                  <c:v>0</c:v>
                </c:pt>
                <c:pt idx="12429">
                  <c:v>0</c:v>
                </c:pt>
                <c:pt idx="12430">
                  <c:v>0</c:v>
                </c:pt>
                <c:pt idx="12431">
                  <c:v>0</c:v>
                </c:pt>
                <c:pt idx="12432">
                  <c:v>0</c:v>
                </c:pt>
                <c:pt idx="12433">
                  <c:v>0</c:v>
                </c:pt>
                <c:pt idx="12434">
                  <c:v>0</c:v>
                </c:pt>
                <c:pt idx="12435">
                  <c:v>0</c:v>
                </c:pt>
                <c:pt idx="12436">
                  <c:v>0</c:v>
                </c:pt>
                <c:pt idx="12437">
                  <c:v>0</c:v>
                </c:pt>
                <c:pt idx="12438">
                  <c:v>0</c:v>
                </c:pt>
                <c:pt idx="12439">
                  <c:v>0</c:v>
                </c:pt>
                <c:pt idx="12440">
                  <c:v>0</c:v>
                </c:pt>
                <c:pt idx="12441">
                  <c:v>0</c:v>
                </c:pt>
                <c:pt idx="12442">
                  <c:v>0</c:v>
                </c:pt>
                <c:pt idx="12443">
                  <c:v>0</c:v>
                </c:pt>
                <c:pt idx="12444">
                  <c:v>0</c:v>
                </c:pt>
                <c:pt idx="12445">
                  <c:v>0</c:v>
                </c:pt>
                <c:pt idx="12446">
                  <c:v>0</c:v>
                </c:pt>
                <c:pt idx="12447">
                  <c:v>0</c:v>
                </c:pt>
                <c:pt idx="12448">
                  <c:v>0</c:v>
                </c:pt>
                <c:pt idx="12449">
                  <c:v>0</c:v>
                </c:pt>
                <c:pt idx="12450">
                  <c:v>0</c:v>
                </c:pt>
                <c:pt idx="12451">
                  <c:v>0</c:v>
                </c:pt>
                <c:pt idx="12452">
                  <c:v>0</c:v>
                </c:pt>
                <c:pt idx="12453">
                  <c:v>0</c:v>
                </c:pt>
                <c:pt idx="12454">
                  <c:v>0</c:v>
                </c:pt>
                <c:pt idx="12455">
                  <c:v>0</c:v>
                </c:pt>
                <c:pt idx="12456">
                  <c:v>0</c:v>
                </c:pt>
                <c:pt idx="12457">
                  <c:v>0</c:v>
                </c:pt>
                <c:pt idx="12458">
                  <c:v>0</c:v>
                </c:pt>
                <c:pt idx="12459">
                  <c:v>0</c:v>
                </c:pt>
                <c:pt idx="12460">
                  <c:v>0</c:v>
                </c:pt>
                <c:pt idx="12461">
                  <c:v>0</c:v>
                </c:pt>
                <c:pt idx="12462">
                  <c:v>0</c:v>
                </c:pt>
                <c:pt idx="12463">
                  <c:v>0</c:v>
                </c:pt>
                <c:pt idx="12464">
                  <c:v>0</c:v>
                </c:pt>
                <c:pt idx="12465">
                  <c:v>0</c:v>
                </c:pt>
                <c:pt idx="12466">
                  <c:v>0</c:v>
                </c:pt>
                <c:pt idx="12467">
                  <c:v>0</c:v>
                </c:pt>
                <c:pt idx="12468">
                  <c:v>0</c:v>
                </c:pt>
                <c:pt idx="12469">
                  <c:v>0</c:v>
                </c:pt>
                <c:pt idx="12470">
                  <c:v>0</c:v>
                </c:pt>
                <c:pt idx="12471">
                  <c:v>0</c:v>
                </c:pt>
                <c:pt idx="12472">
                  <c:v>0</c:v>
                </c:pt>
                <c:pt idx="12473">
                  <c:v>0</c:v>
                </c:pt>
                <c:pt idx="12474">
                  <c:v>44</c:v>
                </c:pt>
                <c:pt idx="12475">
                  <c:v>30</c:v>
                </c:pt>
                <c:pt idx="12476">
                  <c:v>0</c:v>
                </c:pt>
                <c:pt idx="12477">
                  <c:v>3</c:v>
                </c:pt>
                <c:pt idx="12478">
                  <c:v>0</c:v>
                </c:pt>
                <c:pt idx="12479">
                  <c:v>0</c:v>
                </c:pt>
                <c:pt idx="12480">
                  <c:v>0</c:v>
                </c:pt>
                <c:pt idx="12481">
                  <c:v>0</c:v>
                </c:pt>
                <c:pt idx="12482">
                  <c:v>31</c:v>
                </c:pt>
                <c:pt idx="12483">
                  <c:v>0</c:v>
                </c:pt>
                <c:pt idx="12484">
                  <c:v>0</c:v>
                </c:pt>
                <c:pt idx="12485">
                  <c:v>0</c:v>
                </c:pt>
                <c:pt idx="12486">
                  <c:v>0</c:v>
                </c:pt>
                <c:pt idx="12487">
                  <c:v>0</c:v>
                </c:pt>
                <c:pt idx="12488">
                  <c:v>0</c:v>
                </c:pt>
                <c:pt idx="12489">
                  <c:v>0</c:v>
                </c:pt>
                <c:pt idx="12490">
                  <c:v>0</c:v>
                </c:pt>
                <c:pt idx="12491">
                  <c:v>0</c:v>
                </c:pt>
                <c:pt idx="12492">
                  <c:v>0</c:v>
                </c:pt>
                <c:pt idx="12493">
                  <c:v>0</c:v>
                </c:pt>
                <c:pt idx="12494">
                  <c:v>0</c:v>
                </c:pt>
                <c:pt idx="12495">
                  <c:v>0</c:v>
                </c:pt>
                <c:pt idx="12496">
                  <c:v>0</c:v>
                </c:pt>
                <c:pt idx="12497">
                  <c:v>0</c:v>
                </c:pt>
                <c:pt idx="12498">
                  <c:v>0</c:v>
                </c:pt>
                <c:pt idx="12499">
                  <c:v>11</c:v>
                </c:pt>
                <c:pt idx="12500">
                  <c:v>0</c:v>
                </c:pt>
                <c:pt idx="12501">
                  <c:v>0</c:v>
                </c:pt>
                <c:pt idx="12502">
                  <c:v>0</c:v>
                </c:pt>
                <c:pt idx="12503">
                  <c:v>0</c:v>
                </c:pt>
                <c:pt idx="12504">
                  <c:v>0</c:v>
                </c:pt>
                <c:pt idx="12505">
                  <c:v>0</c:v>
                </c:pt>
                <c:pt idx="12506">
                  <c:v>0</c:v>
                </c:pt>
                <c:pt idx="12507">
                  <c:v>0</c:v>
                </c:pt>
                <c:pt idx="12508">
                  <c:v>18</c:v>
                </c:pt>
                <c:pt idx="12509">
                  <c:v>0</c:v>
                </c:pt>
                <c:pt idx="12510">
                  <c:v>0</c:v>
                </c:pt>
                <c:pt idx="12511">
                  <c:v>0</c:v>
                </c:pt>
                <c:pt idx="12512">
                  <c:v>0</c:v>
                </c:pt>
                <c:pt idx="12513">
                  <c:v>0</c:v>
                </c:pt>
                <c:pt idx="12514">
                  <c:v>11</c:v>
                </c:pt>
                <c:pt idx="12515">
                  <c:v>0</c:v>
                </c:pt>
                <c:pt idx="12516">
                  <c:v>5</c:v>
                </c:pt>
                <c:pt idx="12517">
                  <c:v>11</c:v>
                </c:pt>
                <c:pt idx="12518">
                  <c:v>10</c:v>
                </c:pt>
                <c:pt idx="12519">
                  <c:v>0</c:v>
                </c:pt>
                <c:pt idx="12520">
                  <c:v>0</c:v>
                </c:pt>
                <c:pt idx="12521">
                  <c:v>10</c:v>
                </c:pt>
                <c:pt idx="12522">
                  <c:v>0</c:v>
                </c:pt>
                <c:pt idx="12523">
                  <c:v>0</c:v>
                </c:pt>
                <c:pt idx="12524">
                  <c:v>0</c:v>
                </c:pt>
                <c:pt idx="12525">
                  <c:v>0</c:v>
                </c:pt>
                <c:pt idx="12526">
                  <c:v>0</c:v>
                </c:pt>
                <c:pt idx="12527">
                  <c:v>0</c:v>
                </c:pt>
                <c:pt idx="12528">
                  <c:v>0</c:v>
                </c:pt>
                <c:pt idx="12529">
                  <c:v>0</c:v>
                </c:pt>
                <c:pt idx="12530">
                  <c:v>0</c:v>
                </c:pt>
                <c:pt idx="12531">
                  <c:v>0</c:v>
                </c:pt>
                <c:pt idx="12532">
                  <c:v>0</c:v>
                </c:pt>
                <c:pt idx="12533">
                  <c:v>0</c:v>
                </c:pt>
                <c:pt idx="12534">
                  <c:v>0</c:v>
                </c:pt>
                <c:pt idx="12535">
                  <c:v>0</c:v>
                </c:pt>
                <c:pt idx="12536">
                  <c:v>0</c:v>
                </c:pt>
                <c:pt idx="12537">
                  <c:v>0</c:v>
                </c:pt>
                <c:pt idx="12538">
                  <c:v>0</c:v>
                </c:pt>
                <c:pt idx="12539">
                  <c:v>0</c:v>
                </c:pt>
                <c:pt idx="12540">
                  <c:v>0</c:v>
                </c:pt>
                <c:pt idx="12541">
                  <c:v>83</c:v>
                </c:pt>
                <c:pt idx="12542">
                  <c:v>0</c:v>
                </c:pt>
                <c:pt idx="12543">
                  <c:v>0</c:v>
                </c:pt>
                <c:pt idx="12544">
                  <c:v>0</c:v>
                </c:pt>
                <c:pt idx="12545">
                  <c:v>0</c:v>
                </c:pt>
                <c:pt idx="12546">
                  <c:v>0</c:v>
                </c:pt>
                <c:pt idx="12547">
                  <c:v>0</c:v>
                </c:pt>
                <c:pt idx="12548">
                  <c:v>0</c:v>
                </c:pt>
                <c:pt idx="12549">
                  <c:v>0</c:v>
                </c:pt>
                <c:pt idx="12550">
                  <c:v>0</c:v>
                </c:pt>
                <c:pt idx="12551">
                  <c:v>18</c:v>
                </c:pt>
                <c:pt idx="12552">
                  <c:v>0</c:v>
                </c:pt>
                <c:pt idx="12553">
                  <c:v>0</c:v>
                </c:pt>
                <c:pt idx="12554">
                  <c:v>0</c:v>
                </c:pt>
                <c:pt idx="12555">
                  <c:v>0</c:v>
                </c:pt>
                <c:pt idx="12556">
                  <c:v>0</c:v>
                </c:pt>
                <c:pt idx="12557">
                  <c:v>0</c:v>
                </c:pt>
                <c:pt idx="12558">
                  <c:v>0</c:v>
                </c:pt>
                <c:pt idx="12559">
                  <c:v>0</c:v>
                </c:pt>
                <c:pt idx="12560">
                  <c:v>43</c:v>
                </c:pt>
                <c:pt idx="12561">
                  <c:v>0</c:v>
                </c:pt>
                <c:pt idx="12562">
                  <c:v>1</c:v>
                </c:pt>
                <c:pt idx="12563">
                  <c:v>18</c:v>
                </c:pt>
                <c:pt idx="12564">
                  <c:v>0</c:v>
                </c:pt>
                <c:pt idx="12565">
                  <c:v>0</c:v>
                </c:pt>
                <c:pt idx="12566">
                  <c:v>0</c:v>
                </c:pt>
                <c:pt idx="12567">
                  <c:v>0</c:v>
                </c:pt>
                <c:pt idx="12568">
                  <c:v>0</c:v>
                </c:pt>
                <c:pt idx="12569">
                  <c:v>3</c:v>
                </c:pt>
                <c:pt idx="12570">
                  <c:v>0</c:v>
                </c:pt>
                <c:pt idx="12571">
                  <c:v>14</c:v>
                </c:pt>
                <c:pt idx="12572">
                  <c:v>24</c:v>
                </c:pt>
                <c:pt idx="12573">
                  <c:v>25</c:v>
                </c:pt>
                <c:pt idx="12574">
                  <c:v>35</c:v>
                </c:pt>
                <c:pt idx="12575">
                  <c:v>4</c:v>
                </c:pt>
                <c:pt idx="12576">
                  <c:v>30</c:v>
                </c:pt>
                <c:pt idx="12577">
                  <c:v>18</c:v>
                </c:pt>
                <c:pt idx="12578">
                  <c:v>18</c:v>
                </c:pt>
                <c:pt idx="12579">
                  <c:v>0</c:v>
                </c:pt>
                <c:pt idx="12580">
                  <c:v>0</c:v>
                </c:pt>
                <c:pt idx="12581">
                  <c:v>0</c:v>
                </c:pt>
                <c:pt idx="12582">
                  <c:v>0</c:v>
                </c:pt>
                <c:pt idx="12583">
                  <c:v>16</c:v>
                </c:pt>
                <c:pt idx="12584">
                  <c:v>4</c:v>
                </c:pt>
                <c:pt idx="12585">
                  <c:v>0</c:v>
                </c:pt>
                <c:pt idx="12586">
                  <c:v>0</c:v>
                </c:pt>
                <c:pt idx="12587">
                  <c:v>26</c:v>
                </c:pt>
                <c:pt idx="12588">
                  <c:v>0</c:v>
                </c:pt>
                <c:pt idx="12589">
                  <c:v>1</c:v>
                </c:pt>
                <c:pt idx="12590">
                  <c:v>15</c:v>
                </c:pt>
                <c:pt idx="12591">
                  <c:v>4</c:v>
                </c:pt>
                <c:pt idx="12592">
                  <c:v>0</c:v>
                </c:pt>
                <c:pt idx="12593">
                  <c:v>0</c:v>
                </c:pt>
                <c:pt idx="12594">
                  <c:v>0</c:v>
                </c:pt>
                <c:pt idx="12595">
                  <c:v>0</c:v>
                </c:pt>
                <c:pt idx="12596">
                  <c:v>0</c:v>
                </c:pt>
                <c:pt idx="12597">
                  <c:v>25</c:v>
                </c:pt>
                <c:pt idx="12598">
                  <c:v>0</c:v>
                </c:pt>
                <c:pt idx="12599">
                  <c:v>5</c:v>
                </c:pt>
                <c:pt idx="12600">
                  <c:v>11</c:v>
                </c:pt>
                <c:pt idx="12601">
                  <c:v>29</c:v>
                </c:pt>
                <c:pt idx="12602">
                  <c:v>0</c:v>
                </c:pt>
                <c:pt idx="12603">
                  <c:v>1</c:v>
                </c:pt>
                <c:pt idx="12604">
                  <c:v>8</c:v>
                </c:pt>
                <c:pt idx="12605">
                  <c:v>18</c:v>
                </c:pt>
                <c:pt idx="12606">
                  <c:v>28</c:v>
                </c:pt>
                <c:pt idx="12607">
                  <c:v>69</c:v>
                </c:pt>
                <c:pt idx="12608">
                  <c:v>56</c:v>
                </c:pt>
                <c:pt idx="12609">
                  <c:v>66</c:v>
                </c:pt>
                <c:pt idx="12610">
                  <c:v>24</c:v>
                </c:pt>
                <c:pt idx="12611">
                  <c:v>63</c:v>
                </c:pt>
                <c:pt idx="12612">
                  <c:v>15</c:v>
                </c:pt>
                <c:pt idx="12613">
                  <c:v>0</c:v>
                </c:pt>
                <c:pt idx="12614">
                  <c:v>0</c:v>
                </c:pt>
                <c:pt idx="12615">
                  <c:v>0</c:v>
                </c:pt>
                <c:pt idx="12616">
                  <c:v>0</c:v>
                </c:pt>
                <c:pt idx="12617">
                  <c:v>19</c:v>
                </c:pt>
                <c:pt idx="12618">
                  <c:v>0</c:v>
                </c:pt>
                <c:pt idx="12619">
                  <c:v>0</c:v>
                </c:pt>
                <c:pt idx="12620">
                  <c:v>1</c:v>
                </c:pt>
                <c:pt idx="12621">
                  <c:v>23</c:v>
                </c:pt>
                <c:pt idx="12622">
                  <c:v>1</c:v>
                </c:pt>
                <c:pt idx="12623">
                  <c:v>0</c:v>
                </c:pt>
                <c:pt idx="12624">
                  <c:v>94</c:v>
                </c:pt>
                <c:pt idx="12625">
                  <c:v>32</c:v>
                </c:pt>
                <c:pt idx="12626">
                  <c:v>6</c:v>
                </c:pt>
                <c:pt idx="12627">
                  <c:v>10</c:v>
                </c:pt>
                <c:pt idx="12628">
                  <c:v>24</c:v>
                </c:pt>
                <c:pt idx="12629">
                  <c:v>15</c:v>
                </c:pt>
                <c:pt idx="12630">
                  <c:v>12</c:v>
                </c:pt>
                <c:pt idx="12631">
                  <c:v>6</c:v>
                </c:pt>
                <c:pt idx="12632">
                  <c:v>7</c:v>
                </c:pt>
                <c:pt idx="12633">
                  <c:v>9</c:v>
                </c:pt>
                <c:pt idx="12634">
                  <c:v>0</c:v>
                </c:pt>
                <c:pt idx="12635">
                  <c:v>3</c:v>
                </c:pt>
                <c:pt idx="12636">
                  <c:v>12</c:v>
                </c:pt>
                <c:pt idx="12637">
                  <c:v>32</c:v>
                </c:pt>
                <c:pt idx="12638">
                  <c:v>14</c:v>
                </c:pt>
                <c:pt idx="12639">
                  <c:v>14</c:v>
                </c:pt>
                <c:pt idx="12640">
                  <c:v>0</c:v>
                </c:pt>
                <c:pt idx="12641">
                  <c:v>1</c:v>
                </c:pt>
                <c:pt idx="12642">
                  <c:v>11</c:v>
                </c:pt>
                <c:pt idx="12643">
                  <c:v>48</c:v>
                </c:pt>
                <c:pt idx="12644">
                  <c:v>0</c:v>
                </c:pt>
                <c:pt idx="12645">
                  <c:v>12</c:v>
                </c:pt>
                <c:pt idx="12646">
                  <c:v>50</c:v>
                </c:pt>
                <c:pt idx="12647">
                  <c:v>18</c:v>
                </c:pt>
                <c:pt idx="12648">
                  <c:v>2</c:v>
                </c:pt>
                <c:pt idx="12649">
                  <c:v>1</c:v>
                </c:pt>
                <c:pt idx="12650">
                  <c:v>23</c:v>
                </c:pt>
                <c:pt idx="12651">
                  <c:v>0</c:v>
                </c:pt>
                <c:pt idx="12652">
                  <c:v>4</c:v>
                </c:pt>
                <c:pt idx="12653">
                  <c:v>11</c:v>
                </c:pt>
                <c:pt idx="12654">
                  <c:v>13</c:v>
                </c:pt>
                <c:pt idx="12655">
                  <c:v>31</c:v>
                </c:pt>
                <c:pt idx="12656">
                  <c:v>4</c:v>
                </c:pt>
                <c:pt idx="12657">
                  <c:v>0</c:v>
                </c:pt>
                <c:pt idx="12658">
                  <c:v>0</c:v>
                </c:pt>
                <c:pt idx="12659">
                  <c:v>0</c:v>
                </c:pt>
                <c:pt idx="12660">
                  <c:v>0</c:v>
                </c:pt>
                <c:pt idx="12661">
                  <c:v>9</c:v>
                </c:pt>
                <c:pt idx="12662">
                  <c:v>2</c:v>
                </c:pt>
                <c:pt idx="12663">
                  <c:v>4</c:v>
                </c:pt>
                <c:pt idx="12664">
                  <c:v>15</c:v>
                </c:pt>
                <c:pt idx="12665">
                  <c:v>7</c:v>
                </c:pt>
                <c:pt idx="12666">
                  <c:v>4</c:v>
                </c:pt>
                <c:pt idx="12667">
                  <c:v>8</c:v>
                </c:pt>
                <c:pt idx="12668">
                  <c:v>18</c:v>
                </c:pt>
                <c:pt idx="12669">
                  <c:v>15</c:v>
                </c:pt>
                <c:pt idx="12670">
                  <c:v>3</c:v>
                </c:pt>
                <c:pt idx="12671">
                  <c:v>4</c:v>
                </c:pt>
                <c:pt idx="12672">
                  <c:v>10</c:v>
                </c:pt>
                <c:pt idx="12673">
                  <c:v>33</c:v>
                </c:pt>
                <c:pt idx="12674">
                  <c:v>1</c:v>
                </c:pt>
                <c:pt idx="12675">
                  <c:v>0</c:v>
                </c:pt>
                <c:pt idx="12676">
                  <c:v>1</c:v>
                </c:pt>
                <c:pt idx="12677">
                  <c:v>0</c:v>
                </c:pt>
                <c:pt idx="12678">
                  <c:v>0</c:v>
                </c:pt>
                <c:pt idx="12679">
                  <c:v>0</c:v>
                </c:pt>
                <c:pt idx="12680">
                  <c:v>0</c:v>
                </c:pt>
                <c:pt idx="12681">
                  <c:v>12</c:v>
                </c:pt>
                <c:pt idx="12682">
                  <c:v>12</c:v>
                </c:pt>
                <c:pt idx="12683">
                  <c:v>2</c:v>
                </c:pt>
                <c:pt idx="12684">
                  <c:v>1</c:v>
                </c:pt>
                <c:pt idx="12685">
                  <c:v>16</c:v>
                </c:pt>
                <c:pt idx="12686">
                  <c:v>1</c:v>
                </c:pt>
                <c:pt idx="12687">
                  <c:v>6</c:v>
                </c:pt>
                <c:pt idx="12688">
                  <c:v>0</c:v>
                </c:pt>
                <c:pt idx="12689">
                  <c:v>0</c:v>
                </c:pt>
                <c:pt idx="12690">
                  <c:v>14</c:v>
                </c:pt>
                <c:pt idx="12691">
                  <c:v>6</c:v>
                </c:pt>
                <c:pt idx="12692">
                  <c:v>7</c:v>
                </c:pt>
                <c:pt idx="12693">
                  <c:v>2</c:v>
                </c:pt>
                <c:pt idx="12694">
                  <c:v>2</c:v>
                </c:pt>
                <c:pt idx="12695">
                  <c:v>0</c:v>
                </c:pt>
                <c:pt idx="12696">
                  <c:v>0</c:v>
                </c:pt>
                <c:pt idx="12697">
                  <c:v>2</c:v>
                </c:pt>
                <c:pt idx="12698">
                  <c:v>1</c:v>
                </c:pt>
                <c:pt idx="12699">
                  <c:v>0</c:v>
                </c:pt>
                <c:pt idx="12700">
                  <c:v>28</c:v>
                </c:pt>
                <c:pt idx="12701">
                  <c:v>10</c:v>
                </c:pt>
                <c:pt idx="12702">
                  <c:v>0</c:v>
                </c:pt>
                <c:pt idx="12703">
                  <c:v>0</c:v>
                </c:pt>
                <c:pt idx="12704">
                  <c:v>0</c:v>
                </c:pt>
                <c:pt idx="12705">
                  <c:v>0</c:v>
                </c:pt>
                <c:pt idx="12706">
                  <c:v>0</c:v>
                </c:pt>
                <c:pt idx="12707">
                  <c:v>0</c:v>
                </c:pt>
                <c:pt idx="12708">
                  <c:v>0</c:v>
                </c:pt>
                <c:pt idx="12709">
                  <c:v>0</c:v>
                </c:pt>
                <c:pt idx="12710">
                  <c:v>0</c:v>
                </c:pt>
                <c:pt idx="12711">
                  <c:v>0</c:v>
                </c:pt>
                <c:pt idx="12712">
                  <c:v>0</c:v>
                </c:pt>
                <c:pt idx="12713">
                  <c:v>0</c:v>
                </c:pt>
                <c:pt idx="12714">
                  <c:v>8</c:v>
                </c:pt>
                <c:pt idx="12715">
                  <c:v>0</c:v>
                </c:pt>
                <c:pt idx="12716">
                  <c:v>19</c:v>
                </c:pt>
                <c:pt idx="12717">
                  <c:v>17</c:v>
                </c:pt>
                <c:pt idx="12718">
                  <c:v>0</c:v>
                </c:pt>
                <c:pt idx="12719">
                  <c:v>0</c:v>
                </c:pt>
                <c:pt idx="12720">
                  <c:v>0</c:v>
                </c:pt>
                <c:pt idx="12721">
                  <c:v>0</c:v>
                </c:pt>
                <c:pt idx="12722">
                  <c:v>0</c:v>
                </c:pt>
                <c:pt idx="12723">
                  <c:v>0</c:v>
                </c:pt>
                <c:pt idx="12724">
                  <c:v>0</c:v>
                </c:pt>
                <c:pt idx="12725">
                  <c:v>0</c:v>
                </c:pt>
                <c:pt idx="12726">
                  <c:v>0</c:v>
                </c:pt>
                <c:pt idx="12727">
                  <c:v>0</c:v>
                </c:pt>
                <c:pt idx="12728">
                  <c:v>0</c:v>
                </c:pt>
                <c:pt idx="12729">
                  <c:v>3</c:v>
                </c:pt>
                <c:pt idx="12730">
                  <c:v>28</c:v>
                </c:pt>
                <c:pt idx="12731">
                  <c:v>140</c:v>
                </c:pt>
                <c:pt idx="12732">
                  <c:v>58</c:v>
                </c:pt>
                <c:pt idx="12733">
                  <c:v>2</c:v>
                </c:pt>
                <c:pt idx="12734">
                  <c:v>0</c:v>
                </c:pt>
                <c:pt idx="12735">
                  <c:v>0</c:v>
                </c:pt>
                <c:pt idx="12736">
                  <c:v>0</c:v>
                </c:pt>
                <c:pt idx="12737">
                  <c:v>0</c:v>
                </c:pt>
                <c:pt idx="12738">
                  <c:v>0</c:v>
                </c:pt>
                <c:pt idx="12739">
                  <c:v>0</c:v>
                </c:pt>
                <c:pt idx="12740">
                  <c:v>0</c:v>
                </c:pt>
                <c:pt idx="12741">
                  <c:v>0</c:v>
                </c:pt>
                <c:pt idx="12742">
                  <c:v>0</c:v>
                </c:pt>
                <c:pt idx="12743">
                  <c:v>0</c:v>
                </c:pt>
                <c:pt idx="12744">
                  <c:v>0</c:v>
                </c:pt>
                <c:pt idx="12745">
                  <c:v>0</c:v>
                </c:pt>
                <c:pt idx="12746">
                  <c:v>0</c:v>
                </c:pt>
                <c:pt idx="12747">
                  <c:v>0</c:v>
                </c:pt>
                <c:pt idx="12748">
                  <c:v>0</c:v>
                </c:pt>
                <c:pt idx="12749">
                  <c:v>0</c:v>
                </c:pt>
                <c:pt idx="12750">
                  <c:v>0</c:v>
                </c:pt>
                <c:pt idx="12751">
                  <c:v>0</c:v>
                </c:pt>
                <c:pt idx="12752">
                  <c:v>0</c:v>
                </c:pt>
                <c:pt idx="12753">
                  <c:v>0</c:v>
                </c:pt>
                <c:pt idx="12754">
                  <c:v>0</c:v>
                </c:pt>
                <c:pt idx="12755">
                  <c:v>0</c:v>
                </c:pt>
                <c:pt idx="12756">
                  <c:v>0</c:v>
                </c:pt>
                <c:pt idx="12757">
                  <c:v>0</c:v>
                </c:pt>
                <c:pt idx="12758">
                  <c:v>0</c:v>
                </c:pt>
                <c:pt idx="12759">
                  <c:v>0</c:v>
                </c:pt>
                <c:pt idx="12760">
                  <c:v>0</c:v>
                </c:pt>
                <c:pt idx="12761">
                  <c:v>0</c:v>
                </c:pt>
                <c:pt idx="12762">
                  <c:v>0</c:v>
                </c:pt>
                <c:pt idx="12763">
                  <c:v>0</c:v>
                </c:pt>
                <c:pt idx="12764">
                  <c:v>0</c:v>
                </c:pt>
                <c:pt idx="12765">
                  <c:v>0</c:v>
                </c:pt>
                <c:pt idx="12766">
                  <c:v>0</c:v>
                </c:pt>
                <c:pt idx="12767">
                  <c:v>0</c:v>
                </c:pt>
                <c:pt idx="12768">
                  <c:v>0</c:v>
                </c:pt>
                <c:pt idx="12769">
                  <c:v>0</c:v>
                </c:pt>
                <c:pt idx="12770">
                  <c:v>0</c:v>
                </c:pt>
                <c:pt idx="12771">
                  <c:v>0</c:v>
                </c:pt>
                <c:pt idx="12772">
                  <c:v>0</c:v>
                </c:pt>
                <c:pt idx="12773">
                  <c:v>0</c:v>
                </c:pt>
                <c:pt idx="12774">
                  <c:v>0</c:v>
                </c:pt>
                <c:pt idx="12775">
                  <c:v>0</c:v>
                </c:pt>
                <c:pt idx="12776">
                  <c:v>0</c:v>
                </c:pt>
                <c:pt idx="12777">
                  <c:v>0</c:v>
                </c:pt>
                <c:pt idx="12778">
                  <c:v>8</c:v>
                </c:pt>
                <c:pt idx="12779">
                  <c:v>3</c:v>
                </c:pt>
                <c:pt idx="12780">
                  <c:v>0</c:v>
                </c:pt>
                <c:pt idx="12781">
                  <c:v>0</c:v>
                </c:pt>
                <c:pt idx="12782">
                  <c:v>0</c:v>
                </c:pt>
                <c:pt idx="12783">
                  <c:v>0</c:v>
                </c:pt>
                <c:pt idx="12784">
                  <c:v>0</c:v>
                </c:pt>
                <c:pt idx="12785">
                  <c:v>0</c:v>
                </c:pt>
                <c:pt idx="12786">
                  <c:v>33</c:v>
                </c:pt>
                <c:pt idx="12787">
                  <c:v>1</c:v>
                </c:pt>
                <c:pt idx="12788">
                  <c:v>0</c:v>
                </c:pt>
                <c:pt idx="12789">
                  <c:v>0</c:v>
                </c:pt>
                <c:pt idx="12790">
                  <c:v>0</c:v>
                </c:pt>
                <c:pt idx="12791">
                  <c:v>0</c:v>
                </c:pt>
                <c:pt idx="12792">
                  <c:v>1</c:v>
                </c:pt>
                <c:pt idx="12793">
                  <c:v>0</c:v>
                </c:pt>
                <c:pt idx="12794">
                  <c:v>0</c:v>
                </c:pt>
                <c:pt idx="12795">
                  <c:v>0</c:v>
                </c:pt>
                <c:pt idx="12796">
                  <c:v>0</c:v>
                </c:pt>
                <c:pt idx="12797">
                  <c:v>0</c:v>
                </c:pt>
                <c:pt idx="12798">
                  <c:v>0</c:v>
                </c:pt>
                <c:pt idx="12799">
                  <c:v>0</c:v>
                </c:pt>
                <c:pt idx="12800">
                  <c:v>0</c:v>
                </c:pt>
                <c:pt idx="12801">
                  <c:v>0</c:v>
                </c:pt>
                <c:pt idx="12802">
                  <c:v>0</c:v>
                </c:pt>
                <c:pt idx="12803">
                  <c:v>0</c:v>
                </c:pt>
                <c:pt idx="12804">
                  <c:v>0</c:v>
                </c:pt>
                <c:pt idx="12805">
                  <c:v>0</c:v>
                </c:pt>
                <c:pt idx="12806">
                  <c:v>0</c:v>
                </c:pt>
                <c:pt idx="12807">
                  <c:v>0</c:v>
                </c:pt>
                <c:pt idx="12808">
                  <c:v>0</c:v>
                </c:pt>
                <c:pt idx="12809">
                  <c:v>0</c:v>
                </c:pt>
                <c:pt idx="12810">
                  <c:v>0</c:v>
                </c:pt>
                <c:pt idx="12811">
                  <c:v>0</c:v>
                </c:pt>
                <c:pt idx="12812">
                  <c:v>0</c:v>
                </c:pt>
                <c:pt idx="12813">
                  <c:v>0</c:v>
                </c:pt>
                <c:pt idx="12814">
                  <c:v>0</c:v>
                </c:pt>
                <c:pt idx="12815">
                  <c:v>0</c:v>
                </c:pt>
                <c:pt idx="12816">
                  <c:v>0</c:v>
                </c:pt>
                <c:pt idx="12817">
                  <c:v>0</c:v>
                </c:pt>
                <c:pt idx="12818">
                  <c:v>0</c:v>
                </c:pt>
                <c:pt idx="12819">
                  <c:v>0</c:v>
                </c:pt>
                <c:pt idx="12820">
                  <c:v>0</c:v>
                </c:pt>
                <c:pt idx="12821">
                  <c:v>0</c:v>
                </c:pt>
                <c:pt idx="12822">
                  <c:v>1</c:v>
                </c:pt>
                <c:pt idx="12823">
                  <c:v>0</c:v>
                </c:pt>
                <c:pt idx="12824">
                  <c:v>0</c:v>
                </c:pt>
                <c:pt idx="12825">
                  <c:v>0</c:v>
                </c:pt>
                <c:pt idx="12826">
                  <c:v>0</c:v>
                </c:pt>
                <c:pt idx="12827">
                  <c:v>0</c:v>
                </c:pt>
                <c:pt idx="12828">
                  <c:v>0</c:v>
                </c:pt>
                <c:pt idx="12829">
                  <c:v>0</c:v>
                </c:pt>
                <c:pt idx="12830">
                  <c:v>0</c:v>
                </c:pt>
                <c:pt idx="12831">
                  <c:v>0</c:v>
                </c:pt>
                <c:pt idx="12832">
                  <c:v>0</c:v>
                </c:pt>
                <c:pt idx="12833">
                  <c:v>0</c:v>
                </c:pt>
                <c:pt idx="12834">
                  <c:v>0</c:v>
                </c:pt>
                <c:pt idx="12835">
                  <c:v>0</c:v>
                </c:pt>
                <c:pt idx="12836">
                  <c:v>0</c:v>
                </c:pt>
                <c:pt idx="12837">
                  <c:v>0</c:v>
                </c:pt>
                <c:pt idx="12838">
                  <c:v>0</c:v>
                </c:pt>
                <c:pt idx="12839">
                  <c:v>0</c:v>
                </c:pt>
                <c:pt idx="12840">
                  <c:v>2</c:v>
                </c:pt>
                <c:pt idx="12841">
                  <c:v>0</c:v>
                </c:pt>
                <c:pt idx="12842">
                  <c:v>0</c:v>
                </c:pt>
                <c:pt idx="12843">
                  <c:v>0</c:v>
                </c:pt>
                <c:pt idx="12844">
                  <c:v>0</c:v>
                </c:pt>
                <c:pt idx="12845">
                  <c:v>0</c:v>
                </c:pt>
                <c:pt idx="12846">
                  <c:v>0</c:v>
                </c:pt>
                <c:pt idx="12847">
                  <c:v>0</c:v>
                </c:pt>
                <c:pt idx="12848">
                  <c:v>7</c:v>
                </c:pt>
                <c:pt idx="12849">
                  <c:v>0</c:v>
                </c:pt>
                <c:pt idx="12850">
                  <c:v>1</c:v>
                </c:pt>
                <c:pt idx="12851">
                  <c:v>0</c:v>
                </c:pt>
                <c:pt idx="12852">
                  <c:v>0</c:v>
                </c:pt>
                <c:pt idx="12853">
                  <c:v>0</c:v>
                </c:pt>
                <c:pt idx="12854">
                  <c:v>0</c:v>
                </c:pt>
                <c:pt idx="12855">
                  <c:v>0</c:v>
                </c:pt>
                <c:pt idx="12856">
                  <c:v>0</c:v>
                </c:pt>
                <c:pt idx="12857">
                  <c:v>0</c:v>
                </c:pt>
                <c:pt idx="12858">
                  <c:v>0</c:v>
                </c:pt>
                <c:pt idx="12859">
                  <c:v>0</c:v>
                </c:pt>
                <c:pt idx="12860">
                  <c:v>0</c:v>
                </c:pt>
                <c:pt idx="12861">
                  <c:v>0</c:v>
                </c:pt>
                <c:pt idx="12862">
                  <c:v>0</c:v>
                </c:pt>
                <c:pt idx="12863">
                  <c:v>0</c:v>
                </c:pt>
                <c:pt idx="12864">
                  <c:v>0</c:v>
                </c:pt>
                <c:pt idx="12865">
                  <c:v>0</c:v>
                </c:pt>
                <c:pt idx="12866">
                  <c:v>0</c:v>
                </c:pt>
                <c:pt idx="12867">
                  <c:v>21</c:v>
                </c:pt>
                <c:pt idx="12868">
                  <c:v>0</c:v>
                </c:pt>
                <c:pt idx="12869">
                  <c:v>0</c:v>
                </c:pt>
                <c:pt idx="12870">
                  <c:v>0</c:v>
                </c:pt>
                <c:pt idx="12871">
                  <c:v>0</c:v>
                </c:pt>
                <c:pt idx="12872">
                  <c:v>0</c:v>
                </c:pt>
                <c:pt idx="12873">
                  <c:v>0</c:v>
                </c:pt>
                <c:pt idx="12874">
                  <c:v>0</c:v>
                </c:pt>
                <c:pt idx="12875">
                  <c:v>0</c:v>
                </c:pt>
                <c:pt idx="12876">
                  <c:v>0</c:v>
                </c:pt>
                <c:pt idx="12877">
                  <c:v>0</c:v>
                </c:pt>
                <c:pt idx="12878">
                  <c:v>1</c:v>
                </c:pt>
                <c:pt idx="12879">
                  <c:v>2</c:v>
                </c:pt>
                <c:pt idx="12880">
                  <c:v>0</c:v>
                </c:pt>
                <c:pt idx="12881">
                  <c:v>0</c:v>
                </c:pt>
                <c:pt idx="12882">
                  <c:v>0</c:v>
                </c:pt>
                <c:pt idx="12883">
                  <c:v>0</c:v>
                </c:pt>
                <c:pt idx="12884">
                  <c:v>0</c:v>
                </c:pt>
                <c:pt idx="12885">
                  <c:v>0</c:v>
                </c:pt>
                <c:pt idx="12886">
                  <c:v>0</c:v>
                </c:pt>
                <c:pt idx="12887">
                  <c:v>0</c:v>
                </c:pt>
                <c:pt idx="12888">
                  <c:v>0</c:v>
                </c:pt>
                <c:pt idx="12889">
                  <c:v>0</c:v>
                </c:pt>
                <c:pt idx="12890">
                  <c:v>0</c:v>
                </c:pt>
                <c:pt idx="12891">
                  <c:v>0</c:v>
                </c:pt>
                <c:pt idx="12892">
                  <c:v>1</c:v>
                </c:pt>
                <c:pt idx="12893">
                  <c:v>0</c:v>
                </c:pt>
                <c:pt idx="12894">
                  <c:v>6</c:v>
                </c:pt>
                <c:pt idx="12895">
                  <c:v>1</c:v>
                </c:pt>
                <c:pt idx="12896">
                  <c:v>1</c:v>
                </c:pt>
                <c:pt idx="12897">
                  <c:v>10</c:v>
                </c:pt>
                <c:pt idx="12898">
                  <c:v>8</c:v>
                </c:pt>
                <c:pt idx="12899">
                  <c:v>3</c:v>
                </c:pt>
                <c:pt idx="12900">
                  <c:v>52</c:v>
                </c:pt>
                <c:pt idx="12901">
                  <c:v>0</c:v>
                </c:pt>
                <c:pt idx="12902">
                  <c:v>29</c:v>
                </c:pt>
                <c:pt idx="12903">
                  <c:v>0</c:v>
                </c:pt>
                <c:pt idx="12904">
                  <c:v>20</c:v>
                </c:pt>
                <c:pt idx="12905">
                  <c:v>2</c:v>
                </c:pt>
                <c:pt idx="12906">
                  <c:v>36</c:v>
                </c:pt>
                <c:pt idx="12907">
                  <c:v>0</c:v>
                </c:pt>
                <c:pt idx="12908">
                  <c:v>0</c:v>
                </c:pt>
                <c:pt idx="12909">
                  <c:v>0</c:v>
                </c:pt>
                <c:pt idx="12910">
                  <c:v>7</c:v>
                </c:pt>
                <c:pt idx="12911">
                  <c:v>0</c:v>
                </c:pt>
                <c:pt idx="12912">
                  <c:v>0</c:v>
                </c:pt>
                <c:pt idx="12913">
                  <c:v>0</c:v>
                </c:pt>
                <c:pt idx="12914">
                  <c:v>0</c:v>
                </c:pt>
                <c:pt idx="12915">
                  <c:v>0</c:v>
                </c:pt>
                <c:pt idx="12916">
                  <c:v>0</c:v>
                </c:pt>
                <c:pt idx="12917">
                  <c:v>0</c:v>
                </c:pt>
                <c:pt idx="12918">
                  <c:v>0</c:v>
                </c:pt>
                <c:pt idx="12919">
                  <c:v>0</c:v>
                </c:pt>
                <c:pt idx="12920">
                  <c:v>0</c:v>
                </c:pt>
                <c:pt idx="12921">
                  <c:v>0</c:v>
                </c:pt>
                <c:pt idx="12922">
                  <c:v>0</c:v>
                </c:pt>
                <c:pt idx="12923">
                  <c:v>28</c:v>
                </c:pt>
                <c:pt idx="12924">
                  <c:v>8</c:v>
                </c:pt>
                <c:pt idx="12925">
                  <c:v>1</c:v>
                </c:pt>
                <c:pt idx="12926">
                  <c:v>0</c:v>
                </c:pt>
                <c:pt idx="12927">
                  <c:v>0</c:v>
                </c:pt>
                <c:pt idx="12928">
                  <c:v>0</c:v>
                </c:pt>
                <c:pt idx="12929">
                  <c:v>0</c:v>
                </c:pt>
                <c:pt idx="12930">
                  <c:v>0</c:v>
                </c:pt>
                <c:pt idx="12931">
                  <c:v>107</c:v>
                </c:pt>
                <c:pt idx="12932">
                  <c:v>2</c:v>
                </c:pt>
                <c:pt idx="12933">
                  <c:v>0</c:v>
                </c:pt>
                <c:pt idx="12934">
                  <c:v>15</c:v>
                </c:pt>
                <c:pt idx="12935">
                  <c:v>4</c:v>
                </c:pt>
                <c:pt idx="12936">
                  <c:v>3</c:v>
                </c:pt>
                <c:pt idx="12937">
                  <c:v>20</c:v>
                </c:pt>
                <c:pt idx="12938">
                  <c:v>11</c:v>
                </c:pt>
                <c:pt idx="12939">
                  <c:v>29</c:v>
                </c:pt>
                <c:pt idx="12940">
                  <c:v>7</c:v>
                </c:pt>
                <c:pt idx="12941">
                  <c:v>17</c:v>
                </c:pt>
                <c:pt idx="12942">
                  <c:v>0</c:v>
                </c:pt>
                <c:pt idx="12943">
                  <c:v>0</c:v>
                </c:pt>
                <c:pt idx="12944">
                  <c:v>0</c:v>
                </c:pt>
                <c:pt idx="12945">
                  <c:v>9</c:v>
                </c:pt>
                <c:pt idx="12946">
                  <c:v>4</c:v>
                </c:pt>
                <c:pt idx="12947">
                  <c:v>18</c:v>
                </c:pt>
                <c:pt idx="12948">
                  <c:v>32</c:v>
                </c:pt>
                <c:pt idx="12949">
                  <c:v>19</c:v>
                </c:pt>
                <c:pt idx="12950">
                  <c:v>32</c:v>
                </c:pt>
                <c:pt idx="12951">
                  <c:v>8</c:v>
                </c:pt>
                <c:pt idx="12952">
                  <c:v>58</c:v>
                </c:pt>
                <c:pt idx="12953">
                  <c:v>75</c:v>
                </c:pt>
                <c:pt idx="12954">
                  <c:v>6</c:v>
                </c:pt>
                <c:pt idx="12955">
                  <c:v>2</c:v>
                </c:pt>
                <c:pt idx="12956">
                  <c:v>16</c:v>
                </c:pt>
                <c:pt idx="12957">
                  <c:v>4</c:v>
                </c:pt>
                <c:pt idx="12958">
                  <c:v>19</c:v>
                </c:pt>
                <c:pt idx="12959">
                  <c:v>5</c:v>
                </c:pt>
                <c:pt idx="12960">
                  <c:v>0</c:v>
                </c:pt>
                <c:pt idx="12961">
                  <c:v>0</c:v>
                </c:pt>
                <c:pt idx="12962">
                  <c:v>11</c:v>
                </c:pt>
                <c:pt idx="12963">
                  <c:v>25</c:v>
                </c:pt>
                <c:pt idx="12964">
                  <c:v>34</c:v>
                </c:pt>
                <c:pt idx="12965">
                  <c:v>2</c:v>
                </c:pt>
                <c:pt idx="12966">
                  <c:v>0</c:v>
                </c:pt>
                <c:pt idx="12967">
                  <c:v>0</c:v>
                </c:pt>
                <c:pt idx="12968">
                  <c:v>0</c:v>
                </c:pt>
                <c:pt idx="12969">
                  <c:v>57</c:v>
                </c:pt>
                <c:pt idx="12970">
                  <c:v>68</c:v>
                </c:pt>
                <c:pt idx="12971">
                  <c:v>12</c:v>
                </c:pt>
                <c:pt idx="12972">
                  <c:v>2</c:v>
                </c:pt>
                <c:pt idx="12973">
                  <c:v>0</c:v>
                </c:pt>
                <c:pt idx="12974">
                  <c:v>13</c:v>
                </c:pt>
                <c:pt idx="12975">
                  <c:v>5</c:v>
                </c:pt>
                <c:pt idx="12976">
                  <c:v>1</c:v>
                </c:pt>
                <c:pt idx="12977">
                  <c:v>23</c:v>
                </c:pt>
                <c:pt idx="12978">
                  <c:v>81</c:v>
                </c:pt>
                <c:pt idx="12979">
                  <c:v>4</c:v>
                </c:pt>
                <c:pt idx="12980">
                  <c:v>5</c:v>
                </c:pt>
                <c:pt idx="12981">
                  <c:v>9</c:v>
                </c:pt>
                <c:pt idx="12982">
                  <c:v>2</c:v>
                </c:pt>
                <c:pt idx="12983">
                  <c:v>0</c:v>
                </c:pt>
                <c:pt idx="12984">
                  <c:v>30</c:v>
                </c:pt>
                <c:pt idx="12985">
                  <c:v>7</c:v>
                </c:pt>
                <c:pt idx="12986">
                  <c:v>46</c:v>
                </c:pt>
                <c:pt idx="12987">
                  <c:v>50</c:v>
                </c:pt>
                <c:pt idx="12988">
                  <c:v>16</c:v>
                </c:pt>
                <c:pt idx="12989">
                  <c:v>22</c:v>
                </c:pt>
                <c:pt idx="12990">
                  <c:v>0</c:v>
                </c:pt>
                <c:pt idx="12991">
                  <c:v>0</c:v>
                </c:pt>
                <c:pt idx="12992">
                  <c:v>26</c:v>
                </c:pt>
                <c:pt idx="12993">
                  <c:v>9</c:v>
                </c:pt>
                <c:pt idx="12994">
                  <c:v>3</c:v>
                </c:pt>
                <c:pt idx="12995">
                  <c:v>4</c:v>
                </c:pt>
                <c:pt idx="12996">
                  <c:v>2</c:v>
                </c:pt>
                <c:pt idx="12997">
                  <c:v>1</c:v>
                </c:pt>
                <c:pt idx="12998">
                  <c:v>0</c:v>
                </c:pt>
                <c:pt idx="12999">
                  <c:v>9</c:v>
                </c:pt>
                <c:pt idx="13000">
                  <c:v>21</c:v>
                </c:pt>
                <c:pt idx="13001">
                  <c:v>91</c:v>
                </c:pt>
                <c:pt idx="13002">
                  <c:v>3</c:v>
                </c:pt>
                <c:pt idx="13003">
                  <c:v>11</c:v>
                </c:pt>
                <c:pt idx="13004">
                  <c:v>2</c:v>
                </c:pt>
                <c:pt idx="13005">
                  <c:v>9</c:v>
                </c:pt>
                <c:pt idx="13006">
                  <c:v>2</c:v>
                </c:pt>
                <c:pt idx="13007">
                  <c:v>11</c:v>
                </c:pt>
                <c:pt idx="13008">
                  <c:v>10</c:v>
                </c:pt>
                <c:pt idx="13009">
                  <c:v>1</c:v>
                </c:pt>
                <c:pt idx="13010">
                  <c:v>4</c:v>
                </c:pt>
                <c:pt idx="13011">
                  <c:v>70</c:v>
                </c:pt>
                <c:pt idx="13012">
                  <c:v>44</c:v>
                </c:pt>
                <c:pt idx="13013">
                  <c:v>37</c:v>
                </c:pt>
                <c:pt idx="13014">
                  <c:v>33</c:v>
                </c:pt>
                <c:pt idx="13015">
                  <c:v>22</c:v>
                </c:pt>
                <c:pt idx="13016">
                  <c:v>46</c:v>
                </c:pt>
                <c:pt idx="13017">
                  <c:v>17</c:v>
                </c:pt>
                <c:pt idx="13018">
                  <c:v>34</c:v>
                </c:pt>
                <c:pt idx="13019">
                  <c:v>44</c:v>
                </c:pt>
                <c:pt idx="13020">
                  <c:v>8</c:v>
                </c:pt>
                <c:pt idx="13021">
                  <c:v>5</c:v>
                </c:pt>
                <c:pt idx="13022">
                  <c:v>10</c:v>
                </c:pt>
                <c:pt idx="13023">
                  <c:v>1</c:v>
                </c:pt>
                <c:pt idx="13024">
                  <c:v>2</c:v>
                </c:pt>
                <c:pt idx="13025">
                  <c:v>5</c:v>
                </c:pt>
                <c:pt idx="13026">
                  <c:v>1</c:v>
                </c:pt>
                <c:pt idx="13027">
                  <c:v>9</c:v>
                </c:pt>
                <c:pt idx="13028">
                  <c:v>6</c:v>
                </c:pt>
                <c:pt idx="13029">
                  <c:v>1</c:v>
                </c:pt>
                <c:pt idx="13030">
                  <c:v>3</c:v>
                </c:pt>
                <c:pt idx="13031">
                  <c:v>0</c:v>
                </c:pt>
                <c:pt idx="13032">
                  <c:v>0</c:v>
                </c:pt>
                <c:pt idx="13033">
                  <c:v>0</c:v>
                </c:pt>
                <c:pt idx="13034">
                  <c:v>0</c:v>
                </c:pt>
                <c:pt idx="13035">
                  <c:v>0</c:v>
                </c:pt>
                <c:pt idx="13036">
                  <c:v>6</c:v>
                </c:pt>
                <c:pt idx="13037">
                  <c:v>1</c:v>
                </c:pt>
                <c:pt idx="13038">
                  <c:v>2</c:v>
                </c:pt>
                <c:pt idx="13039">
                  <c:v>0</c:v>
                </c:pt>
                <c:pt idx="13040">
                  <c:v>0</c:v>
                </c:pt>
                <c:pt idx="13041">
                  <c:v>15</c:v>
                </c:pt>
                <c:pt idx="13042">
                  <c:v>23</c:v>
                </c:pt>
                <c:pt idx="13043">
                  <c:v>11</c:v>
                </c:pt>
                <c:pt idx="13044">
                  <c:v>0</c:v>
                </c:pt>
                <c:pt idx="13045">
                  <c:v>0</c:v>
                </c:pt>
                <c:pt idx="13046">
                  <c:v>52</c:v>
                </c:pt>
                <c:pt idx="13047">
                  <c:v>16</c:v>
                </c:pt>
                <c:pt idx="13048">
                  <c:v>65</c:v>
                </c:pt>
                <c:pt idx="13049">
                  <c:v>72</c:v>
                </c:pt>
                <c:pt idx="13050">
                  <c:v>69</c:v>
                </c:pt>
                <c:pt idx="13051">
                  <c:v>28</c:v>
                </c:pt>
                <c:pt idx="13052">
                  <c:v>23</c:v>
                </c:pt>
                <c:pt idx="13053">
                  <c:v>13</c:v>
                </c:pt>
                <c:pt idx="13054">
                  <c:v>10</c:v>
                </c:pt>
                <c:pt idx="13055">
                  <c:v>0</c:v>
                </c:pt>
                <c:pt idx="13056">
                  <c:v>0</c:v>
                </c:pt>
                <c:pt idx="13057">
                  <c:v>1</c:v>
                </c:pt>
                <c:pt idx="13058">
                  <c:v>9</c:v>
                </c:pt>
                <c:pt idx="13059">
                  <c:v>7</c:v>
                </c:pt>
                <c:pt idx="13060">
                  <c:v>0</c:v>
                </c:pt>
                <c:pt idx="13061">
                  <c:v>21</c:v>
                </c:pt>
                <c:pt idx="13062">
                  <c:v>50</c:v>
                </c:pt>
                <c:pt idx="13063">
                  <c:v>4</c:v>
                </c:pt>
                <c:pt idx="13064">
                  <c:v>2</c:v>
                </c:pt>
                <c:pt idx="13065">
                  <c:v>0</c:v>
                </c:pt>
                <c:pt idx="13066">
                  <c:v>0</c:v>
                </c:pt>
                <c:pt idx="13067">
                  <c:v>1</c:v>
                </c:pt>
                <c:pt idx="13068">
                  <c:v>0</c:v>
                </c:pt>
                <c:pt idx="13069">
                  <c:v>0</c:v>
                </c:pt>
                <c:pt idx="13070">
                  <c:v>0</c:v>
                </c:pt>
                <c:pt idx="13071">
                  <c:v>0</c:v>
                </c:pt>
                <c:pt idx="13072">
                  <c:v>0</c:v>
                </c:pt>
                <c:pt idx="13073">
                  <c:v>0</c:v>
                </c:pt>
                <c:pt idx="13074">
                  <c:v>0</c:v>
                </c:pt>
                <c:pt idx="13075">
                  <c:v>7</c:v>
                </c:pt>
                <c:pt idx="13076">
                  <c:v>0</c:v>
                </c:pt>
                <c:pt idx="13077">
                  <c:v>2</c:v>
                </c:pt>
                <c:pt idx="13078">
                  <c:v>118</c:v>
                </c:pt>
                <c:pt idx="13079">
                  <c:v>174</c:v>
                </c:pt>
                <c:pt idx="13080">
                  <c:v>73</c:v>
                </c:pt>
                <c:pt idx="13081">
                  <c:v>0</c:v>
                </c:pt>
                <c:pt idx="13082">
                  <c:v>0</c:v>
                </c:pt>
                <c:pt idx="13083">
                  <c:v>0</c:v>
                </c:pt>
                <c:pt idx="13084">
                  <c:v>0</c:v>
                </c:pt>
                <c:pt idx="13085">
                  <c:v>0</c:v>
                </c:pt>
                <c:pt idx="13086">
                  <c:v>0</c:v>
                </c:pt>
                <c:pt idx="13087">
                  <c:v>9</c:v>
                </c:pt>
                <c:pt idx="13088">
                  <c:v>7</c:v>
                </c:pt>
                <c:pt idx="13089">
                  <c:v>0</c:v>
                </c:pt>
                <c:pt idx="13090">
                  <c:v>0</c:v>
                </c:pt>
                <c:pt idx="13091">
                  <c:v>4</c:v>
                </c:pt>
                <c:pt idx="13092">
                  <c:v>0</c:v>
                </c:pt>
                <c:pt idx="13093">
                  <c:v>0</c:v>
                </c:pt>
                <c:pt idx="13094">
                  <c:v>0</c:v>
                </c:pt>
                <c:pt idx="13095">
                  <c:v>0</c:v>
                </c:pt>
                <c:pt idx="13096">
                  <c:v>0</c:v>
                </c:pt>
                <c:pt idx="13097">
                  <c:v>0</c:v>
                </c:pt>
                <c:pt idx="13098">
                  <c:v>0</c:v>
                </c:pt>
                <c:pt idx="13099">
                  <c:v>0</c:v>
                </c:pt>
                <c:pt idx="13100">
                  <c:v>0</c:v>
                </c:pt>
                <c:pt idx="13101">
                  <c:v>0</c:v>
                </c:pt>
                <c:pt idx="13102">
                  <c:v>0</c:v>
                </c:pt>
                <c:pt idx="13103">
                  <c:v>0</c:v>
                </c:pt>
                <c:pt idx="13104">
                  <c:v>0</c:v>
                </c:pt>
                <c:pt idx="13105">
                  <c:v>0</c:v>
                </c:pt>
                <c:pt idx="13106">
                  <c:v>0</c:v>
                </c:pt>
                <c:pt idx="13107">
                  <c:v>0</c:v>
                </c:pt>
                <c:pt idx="13108">
                  <c:v>0</c:v>
                </c:pt>
                <c:pt idx="13109">
                  <c:v>0</c:v>
                </c:pt>
                <c:pt idx="13110">
                  <c:v>0</c:v>
                </c:pt>
                <c:pt idx="13111">
                  <c:v>0</c:v>
                </c:pt>
                <c:pt idx="13112">
                  <c:v>0</c:v>
                </c:pt>
                <c:pt idx="13113">
                  <c:v>0</c:v>
                </c:pt>
                <c:pt idx="13114">
                  <c:v>0</c:v>
                </c:pt>
                <c:pt idx="13115">
                  <c:v>0</c:v>
                </c:pt>
                <c:pt idx="13116">
                  <c:v>0</c:v>
                </c:pt>
                <c:pt idx="13117">
                  <c:v>0</c:v>
                </c:pt>
                <c:pt idx="13118">
                  <c:v>0</c:v>
                </c:pt>
                <c:pt idx="13119">
                  <c:v>0</c:v>
                </c:pt>
                <c:pt idx="13120">
                  <c:v>0</c:v>
                </c:pt>
                <c:pt idx="13121">
                  <c:v>0</c:v>
                </c:pt>
                <c:pt idx="13122">
                  <c:v>0</c:v>
                </c:pt>
                <c:pt idx="13123">
                  <c:v>0</c:v>
                </c:pt>
                <c:pt idx="13124">
                  <c:v>0</c:v>
                </c:pt>
                <c:pt idx="13125">
                  <c:v>0</c:v>
                </c:pt>
                <c:pt idx="13126">
                  <c:v>0</c:v>
                </c:pt>
                <c:pt idx="13127">
                  <c:v>0</c:v>
                </c:pt>
                <c:pt idx="13128">
                  <c:v>0</c:v>
                </c:pt>
                <c:pt idx="13129">
                  <c:v>0</c:v>
                </c:pt>
                <c:pt idx="13130">
                  <c:v>0</c:v>
                </c:pt>
                <c:pt idx="13131">
                  <c:v>0</c:v>
                </c:pt>
                <c:pt idx="13132">
                  <c:v>0</c:v>
                </c:pt>
                <c:pt idx="13133">
                  <c:v>0</c:v>
                </c:pt>
                <c:pt idx="13134">
                  <c:v>0</c:v>
                </c:pt>
                <c:pt idx="13135">
                  <c:v>0</c:v>
                </c:pt>
                <c:pt idx="13136">
                  <c:v>0</c:v>
                </c:pt>
                <c:pt idx="13137">
                  <c:v>0</c:v>
                </c:pt>
                <c:pt idx="13138">
                  <c:v>0</c:v>
                </c:pt>
                <c:pt idx="13139">
                  <c:v>0</c:v>
                </c:pt>
                <c:pt idx="13140">
                  <c:v>0</c:v>
                </c:pt>
                <c:pt idx="13141">
                  <c:v>0</c:v>
                </c:pt>
                <c:pt idx="13142">
                  <c:v>0</c:v>
                </c:pt>
                <c:pt idx="13143">
                  <c:v>0</c:v>
                </c:pt>
                <c:pt idx="13144">
                  <c:v>0</c:v>
                </c:pt>
                <c:pt idx="13145">
                  <c:v>0</c:v>
                </c:pt>
                <c:pt idx="13146">
                  <c:v>0</c:v>
                </c:pt>
                <c:pt idx="13147">
                  <c:v>0</c:v>
                </c:pt>
                <c:pt idx="13148">
                  <c:v>0</c:v>
                </c:pt>
                <c:pt idx="13149">
                  <c:v>0</c:v>
                </c:pt>
                <c:pt idx="13150">
                  <c:v>0</c:v>
                </c:pt>
                <c:pt idx="13151">
                  <c:v>0</c:v>
                </c:pt>
                <c:pt idx="13152">
                  <c:v>0</c:v>
                </c:pt>
                <c:pt idx="13153">
                  <c:v>0</c:v>
                </c:pt>
                <c:pt idx="13154">
                  <c:v>0</c:v>
                </c:pt>
                <c:pt idx="13155">
                  <c:v>0</c:v>
                </c:pt>
                <c:pt idx="13156">
                  <c:v>0</c:v>
                </c:pt>
                <c:pt idx="13157">
                  <c:v>0</c:v>
                </c:pt>
                <c:pt idx="13158">
                  <c:v>0</c:v>
                </c:pt>
                <c:pt idx="13159">
                  <c:v>0</c:v>
                </c:pt>
                <c:pt idx="13160">
                  <c:v>0</c:v>
                </c:pt>
                <c:pt idx="13161">
                  <c:v>0</c:v>
                </c:pt>
                <c:pt idx="13162">
                  <c:v>0</c:v>
                </c:pt>
                <c:pt idx="13163">
                  <c:v>0</c:v>
                </c:pt>
                <c:pt idx="13164">
                  <c:v>0</c:v>
                </c:pt>
                <c:pt idx="13165">
                  <c:v>0</c:v>
                </c:pt>
                <c:pt idx="13166">
                  <c:v>0</c:v>
                </c:pt>
                <c:pt idx="13167">
                  <c:v>0</c:v>
                </c:pt>
                <c:pt idx="13168">
                  <c:v>0</c:v>
                </c:pt>
                <c:pt idx="13169">
                  <c:v>0</c:v>
                </c:pt>
                <c:pt idx="13170">
                  <c:v>0</c:v>
                </c:pt>
                <c:pt idx="13171">
                  <c:v>0</c:v>
                </c:pt>
                <c:pt idx="13172">
                  <c:v>0</c:v>
                </c:pt>
                <c:pt idx="13173">
                  <c:v>0</c:v>
                </c:pt>
                <c:pt idx="13174">
                  <c:v>0</c:v>
                </c:pt>
                <c:pt idx="13175">
                  <c:v>0</c:v>
                </c:pt>
                <c:pt idx="13176">
                  <c:v>0</c:v>
                </c:pt>
                <c:pt idx="13177">
                  <c:v>0</c:v>
                </c:pt>
                <c:pt idx="13178">
                  <c:v>0</c:v>
                </c:pt>
                <c:pt idx="13179">
                  <c:v>0</c:v>
                </c:pt>
                <c:pt idx="13180">
                  <c:v>0</c:v>
                </c:pt>
                <c:pt idx="13181">
                  <c:v>0</c:v>
                </c:pt>
                <c:pt idx="13182">
                  <c:v>0</c:v>
                </c:pt>
                <c:pt idx="13183">
                  <c:v>0</c:v>
                </c:pt>
                <c:pt idx="13184">
                  <c:v>0</c:v>
                </c:pt>
                <c:pt idx="13185">
                  <c:v>0</c:v>
                </c:pt>
                <c:pt idx="13186">
                  <c:v>0</c:v>
                </c:pt>
                <c:pt idx="13187">
                  <c:v>0</c:v>
                </c:pt>
                <c:pt idx="13188">
                  <c:v>0</c:v>
                </c:pt>
                <c:pt idx="13189">
                  <c:v>0</c:v>
                </c:pt>
                <c:pt idx="13190">
                  <c:v>0</c:v>
                </c:pt>
                <c:pt idx="13191">
                  <c:v>0</c:v>
                </c:pt>
                <c:pt idx="13192">
                  <c:v>0</c:v>
                </c:pt>
                <c:pt idx="13193">
                  <c:v>0</c:v>
                </c:pt>
                <c:pt idx="13194">
                  <c:v>0</c:v>
                </c:pt>
                <c:pt idx="13195">
                  <c:v>0</c:v>
                </c:pt>
                <c:pt idx="13196">
                  <c:v>0</c:v>
                </c:pt>
                <c:pt idx="13197">
                  <c:v>0</c:v>
                </c:pt>
                <c:pt idx="13198">
                  <c:v>0</c:v>
                </c:pt>
                <c:pt idx="13199">
                  <c:v>0</c:v>
                </c:pt>
                <c:pt idx="13200">
                  <c:v>0</c:v>
                </c:pt>
                <c:pt idx="13201">
                  <c:v>0</c:v>
                </c:pt>
                <c:pt idx="13202">
                  <c:v>0</c:v>
                </c:pt>
                <c:pt idx="13203">
                  <c:v>0</c:v>
                </c:pt>
                <c:pt idx="13204">
                  <c:v>0</c:v>
                </c:pt>
                <c:pt idx="13205">
                  <c:v>0</c:v>
                </c:pt>
                <c:pt idx="13206">
                  <c:v>0</c:v>
                </c:pt>
                <c:pt idx="13207">
                  <c:v>0</c:v>
                </c:pt>
                <c:pt idx="13208">
                  <c:v>0</c:v>
                </c:pt>
                <c:pt idx="13209">
                  <c:v>0</c:v>
                </c:pt>
                <c:pt idx="13210">
                  <c:v>0</c:v>
                </c:pt>
                <c:pt idx="13211">
                  <c:v>0</c:v>
                </c:pt>
                <c:pt idx="13212">
                  <c:v>0</c:v>
                </c:pt>
                <c:pt idx="13213">
                  <c:v>0</c:v>
                </c:pt>
                <c:pt idx="13214">
                  <c:v>0</c:v>
                </c:pt>
                <c:pt idx="13215">
                  <c:v>0</c:v>
                </c:pt>
                <c:pt idx="13216">
                  <c:v>0</c:v>
                </c:pt>
                <c:pt idx="13217">
                  <c:v>0</c:v>
                </c:pt>
                <c:pt idx="13218">
                  <c:v>0</c:v>
                </c:pt>
                <c:pt idx="13219">
                  <c:v>0</c:v>
                </c:pt>
                <c:pt idx="13220">
                  <c:v>0</c:v>
                </c:pt>
                <c:pt idx="13221">
                  <c:v>0</c:v>
                </c:pt>
                <c:pt idx="13222">
                  <c:v>0</c:v>
                </c:pt>
                <c:pt idx="13223">
                  <c:v>0</c:v>
                </c:pt>
                <c:pt idx="13224">
                  <c:v>0</c:v>
                </c:pt>
                <c:pt idx="13225">
                  <c:v>0</c:v>
                </c:pt>
                <c:pt idx="13226">
                  <c:v>0</c:v>
                </c:pt>
                <c:pt idx="13227">
                  <c:v>0</c:v>
                </c:pt>
                <c:pt idx="13228">
                  <c:v>0</c:v>
                </c:pt>
                <c:pt idx="13229">
                  <c:v>0</c:v>
                </c:pt>
                <c:pt idx="13230">
                  <c:v>0</c:v>
                </c:pt>
                <c:pt idx="13231">
                  <c:v>0</c:v>
                </c:pt>
                <c:pt idx="13232">
                  <c:v>0</c:v>
                </c:pt>
                <c:pt idx="13233">
                  <c:v>0</c:v>
                </c:pt>
                <c:pt idx="13234">
                  <c:v>0</c:v>
                </c:pt>
                <c:pt idx="13235">
                  <c:v>0</c:v>
                </c:pt>
                <c:pt idx="13236">
                  <c:v>0</c:v>
                </c:pt>
                <c:pt idx="13237">
                  <c:v>0</c:v>
                </c:pt>
                <c:pt idx="13238">
                  <c:v>0</c:v>
                </c:pt>
                <c:pt idx="13239">
                  <c:v>0</c:v>
                </c:pt>
                <c:pt idx="13240">
                  <c:v>0</c:v>
                </c:pt>
                <c:pt idx="13241">
                  <c:v>0</c:v>
                </c:pt>
                <c:pt idx="13242">
                  <c:v>0</c:v>
                </c:pt>
                <c:pt idx="13243">
                  <c:v>0</c:v>
                </c:pt>
                <c:pt idx="13244">
                  <c:v>0</c:v>
                </c:pt>
                <c:pt idx="13245">
                  <c:v>0</c:v>
                </c:pt>
                <c:pt idx="13246">
                  <c:v>0</c:v>
                </c:pt>
                <c:pt idx="13247">
                  <c:v>0</c:v>
                </c:pt>
                <c:pt idx="13248">
                  <c:v>0</c:v>
                </c:pt>
                <c:pt idx="13249">
                  <c:v>0</c:v>
                </c:pt>
                <c:pt idx="13250">
                  <c:v>0</c:v>
                </c:pt>
                <c:pt idx="13251">
                  <c:v>0</c:v>
                </c:pt>
                <c:pt idx="13252">
                  <c:v>0</c:v>
                </c:pt>
                <c:pt idx="13253">
                  <c:v>0</c:v>
                </c:pt>
                <c:pt idx="13254">
                  <c:v>0</c:v>
                </c:pt>
                <c:pt idx="13255">
                  <c:v>0</c:v>
                </c:pt>
                <c:pt idx="13256">
                  <c:v>0</c:v>
                </c:pt>
                <c:pt idx="13257">
                  <c:v>1</c:v>
                </c:pt>
                <c:pt idx="13258">
                  <c:v>0</c:v>
                </c:pt>
                <c:pt idx="13259">
                  <c:v>0</c:v>
                </c:pt>
                <c:pt idx="13260">
                  <c:v>0</c:v>
                </c:pt>
                <c:pt idx="13261">
                  <c:v>0</c:v>
                </c:pt>
                <c:pt idx="13262">
                  <c:v>0</c:v>
                </c:pt>
                <c:pt idx="13263">
                  <c:v>0</c:v>
                </c:pt>
                <c:pt idx="13264">
                  <c:v>0</c:v>
                </c:pt>
                <c:pt idx="13265">
                  <c:v>0</c:v>
                </c:pt>
                <c:pt idx="13266">
                  <c:v>0</c:v>
                </c:pt>
                <c:pt idx="13267">
                  <c:v>0</c:v>
                </c:pt>
                <c:pt idx="13268">
                  <c:v>0</c:v>
                </c:pt>
                <c:pt idx="13269">
                  <c:v>0</c:v>
                </c:pt>
                <c:pt idx="13270">
                  <c:v>0</c:v>
                </c:pt>
                <c:pt idx="13271">
                  <c:v>0</c:v>
                </c:pt>
                <c:pt idx="13272">
                  <c:v>0</c:v>
                </c:pt>
                <c:pt idx="13273">
                  <c:v>0</c:v>
                </c:pt>
                <c:pt idx="13274">
                  <c:v>0</c:v>
                </c:pt>
                <c:pt idx="13275">
                  <c:v>0</c:v>
                </c:pt>
                <c:pt idx="13276">
                  <c:v>2</c:v>
                </c:pt>
                <c:pt idx="13277">
                  <c:v>0</c:v>
                </c:pt>
                <c:pt idx="13278">
                  <c:v>4</c:v>
                </c:pt>
                <c:pt idx="13279">
                  <c:v>0</c:v>
                </c:pt>
                <c:pt idx="13280">
                  <c:v>25</c:v>
                </c:pt>
                <c:pt idx="13281">
                  <c:v>0</c:v>
                </c:pt>
                <c:pt idx="13282">
                  <c:v>0</c:v>
                </c:pt>
                <c:pt idx="13283">
                  <c:v>16</c:v>
                </c:pt>
                <c:pt idx="13284">
                  <c:v>0</c:v>
                </c:pt>
                <c:pt idx="13285">
                  <c:v>0</c:v>
                </c:pt>
                <c:pt idx="13286">
                  <c:v>0</c:v>
                </c:pt>
                <c:pt idx="13287">
                  <c:v>0</c:v>
                </c:pt>
                <c:pt idx="13288">
                  <c:v>0</c:v>
                </c:pt>
                <c:pt idx="13289">
                  <c:v>0</c:v>
                </c:pt>
                <c:pt idx="13290">
                  <c:v>0</c:v>
                </c:pt>
                <c:pt idx="13291">
                  <c:v>0</c:v>
                </c:pt>
                <c:pt idx="13292">
                  <c:v>6</c:v>
                </c:pt>
                <c:pt idx="13293">
                  <c:v>1</c:v>
                </c:pt>
                <c:pt idx="13294">
                  <c:v>13</c:v>
                </c:pt>
                <c:pt idx="13295">
                  <c:v>3</c:v>
                </c:pt>
                <c:pt idx="13296">
                  <c:v>0</c:v>
                </c:pt>
                <c:pt idx="13297">
                  <c:v>0</c:v>
                </c:pt>
                <c:pt idx="13298">
                  <c:v>0</c:v>
                </c:pt>
                <c:pt idx="13299">
                  <c:v>0</c:v>
                </c:pt>
                <c:pt idx="13300">
                  <c:v>20</c:v>
                </c:pt>
                <c:pt idx="13301">
                  <c:v>41</c:v>
                </c:pt>
                <c:pt idx="13302">
                  <c:v>0</c:v>
                </c:pt>
                <c:pt idx="13303">
                  <c:v>2</c:v>
                </c:pt>
                <c:pt idx="13304">
                  <c:v>12</c:v>
                </c:pt>
                <c:pt idx="13305">
                  <c:v>27</c:v>
                </c:pt>
                <c:pt idx="13306">
                  <c:v>107</c:v>
                </c:pt>
                <c:pt idx="13307">
                  <c:v>5</c:v>
                </c:pt>
                <c:pt idx="13308">
                  <c:v>17</c:v>
                </c:pt>
                <c:pt idx="13309">
                  <c:v>0</c:v>
                </c:pt>
                <c:pt idx="13310">
                  <c:v>5</c:v>
                </c:pt>
                <c:pt idx="13311">
                  <c:v>42</c:v>
                </c:pt>
                <c:pt idx="13312">
                  <c:v>8</c:v>
                </c:pt>
                <c:pt idx="13313">
                  <c:v>16</c:v>
                </c:pt>
                <c:pt idx="13314">
                  <c:v>3</c:v>
                </c:pt>
                <c:pt idx="13315">
                  <c:v>54</c:v>
                </c:pt>
                <c:pt idx="13316">
                  <c:v>41</c:v>
                </c:pt>
                <c:pt idx="13317">
                  <c:v>12</c:v>
                </c:pt>
                <c:pt idx="13318">
                  <c:v>23</c:v>
                </c:pt>
                <c:pt idx="13319">
                  <c:v>30</c:v>
                </c:pt>
                <c:pt idx="13320">
                  <c:v>33</c:v>
                </c:pt>
                <c:pt idx="13321">
                  <c:v>2</c:v>
                </c:pt>
                <c:pt idx="13322">
                  <c:v>0</c:v>
                </c:pt>
                <c:pt idx="13323">
                  <c:v>6</c:v>
                </c:pt>
                <c:pt idx="13324">
                  <c:v>1</c:v>
                </c:pt>
                <c:pt idx="13325">
                  <c:v>9</c:v>
                </c:pt>
                <c:pt idx="13326">
                  <c:v>4</c:v>
                </c:pt>
                <c:pt idx="13327">
                  <c:v>0</c:v>
                </c:pt>
                <c:pt idx="13328">
                  <c:v>14</c:v>
                </c:pt>
                <c:pt idx="13329">
                  <c:v>7</c:v>
                </c:pt>
                <c:pt idx="13330">
                  <c:v>8</c:v>
                </c:pt>
                <c:pt idx="13331">
                  <c:v>39</c:v>
                </c:pt>
                <c:pt idx="13332">
                  <c:v>95</c:v>
                </c:pt>
                <c:pt idx="13333">
                  <c:v>13</c:v>
                </c:pt>
                <c:pt idx="13334">
                  <c:v>28</c:v>
                </c:pt>
                <c:pt idx="13335">
                  <c:v>0</c:v>
                </c:pt>
                <c:pt idx="13336">
                  <c:v>0</c:v>
                </c:pt>
                <c:pt idx="13337">
                  <c:v>36</c:v>
                </c:pt>
                <c:pt idx="13338">
                  <c:v>1</c:v>
                </c:pt>
                <c:pt idx="13339">
                  <c:v>8</c:v>
                </c:pt>
                <c:pt idx="13340">
                  <c:v>0</c:v>
                </c:pt>
                <c:pt idx="13341">
                  <c:v>2</c:v>
                </c:pt>
                <c:pt idx="13342">
                  <c:v>0</c:v>
                </c:pt>
                <c:pt idx="13343">
                  <c:v>12</c:v>
                </c:pt>
                <c:pt idx="13344">
                  <c:v>9</c:v>
                </c:pt>
                <c:pt idx="13345">
                  <c:v>0</c:v>
                </c:pt>
                <c:pt idx="13346">
                  <c:v>3</c:v>
                </c:pt>
                <c:pt idx="13347">
                  <c:v>2</c:v>
                </c:pt>
                <c:pt idx="13348">
                  <c:v>15</c:v>
                </c:pt>
                <c:pt idx="13349">
                  <c:v>2</c:v>
                </c:pt>
                <c:pt idx="13350">
                  <c:v>5</c:v>
                </c:pt>
                <c:pt idx="13351">
                  <c:v>4</c:v>
                </c:pt>
                <c:pt idx="13352">
                  <c:v>10</c:v>
                </c:pt>
                <c:pt idx="13353">
                  <c:v>57</c:v>
                </c:pt>
                <c:pt idx="13354">
                  <c:v>8</c:v>
                </c:pt>
                <c:pt idx="13355">
                  <c:v>3</c:v>
                </c:pt>
                <c:pt idx="13356">
                  <c:v>15</c:v>
                </c:pt>
                <c:pt idx="13357">
                  <c:v>252</c:v>
                </c:pt>
                <c:pt idx="13358">
                  <c:v>73</c:v>
                </c:pt>
                <c:pt idx="13359">
                  <c:v>63</c:v>
                </c:pt>
                <c:pt idx="13360">
                  <c:v>17</c:v>
                </c:pt>
                <c:pt idx="13361">
                  <c:v>60</c:v>
                </c:pt>
                <c:pt idx="13362">
                  <c:v>8</c:v>
                </c:pt>
                <c:pt idx="13363">
                  <c:v>1</c:v>
                </c:pt>
                <c:pt idx="13364">
                  <c:v>4</c:v>
                </c:pt>
                <c:pt idx="13365">
                  <c:v>0</c:v>
                </c:pt>
                <c:pt idx="13366">
                  <c:v>0</c:v>
                </c:pt>
                <c:pt idx="13367">
                  <c:v>1</c:v>
                </c:pt>
                <c:pt idx="13368">
                  <c:v>74</c:v>
                </c:pt>
                <c:pt idx="13369">
                  <c:v>43</c:v>
                </c:pt>
                <c:pt idx="13370">
                  <c:v>0</c:v>
                </c:pt>
                <c:pt idx="13371">
                  <c:v>21</c:v>
                </c:pt>
                <c:pt idx="13372">
                  <c:v>0</c:v>
                </c:pt>
                <c:pt idx="13373">
                  <c:v>15</c:v>
                </c:pt>
                <c:pt idx="13374">
                  <c:v>49</c:v>
                </c:pt>
                <c:pt idx="13375">
                  <c:v>0</c:v>
                </c:pt>
                <c:pt idx="13376">
                  <c:v>20</c:v>
                </c:pt>
                <c:pt idx="13377">
                  <c:v>10</c:v>
                </c:pt>
                <c:pt idx="13378">
                  <c:v>32</c:v>
                </c:pt>
                <c:pt idx="13379">
                  <c:v>19</c:v>
                </c:pt>
                <c:pt idx="13380">
                  <c:v>17</c:v>
                </c:pt>
                <c:pt idx="13381">
                  <c:v>20</c:v>
                </c:pt>
                <c:pt idx="13382">
                  <c:v>0</c:v>
                </c:pt>
                <c:pt idx="13383">
                  <c:v>0</c:v>
                </c:pt>
                <c:pt idx="13384">
                  <c:v>8</c:v>
                </c:pt>
                <c:pt idx="13385">
                  <c:v>3</c:v>
                </c:pt>
                <c:pt idx="13386">
                  <c:v>4</c:v>
                </c:pt>
                <c:pt idx="13387">
                  <c:v>0</c:v>
                </c:pt>
                <c:pt idx="13388">
                  <c:v>20</c:v>
                </c:pt>
                <c:pt idx="13389">
                  <c:v>11</c:v>
                </c:pt>
                <c:pt idx="13390">
                  <c:v>7</c:v>
                </c:pt>
                <c:pt idx="13391">
                  <c:v>0</c:v>
                </c:pt>
                <c:pt idx="13392">
                  <c:v>0</c:v>
                </c:pt>
                <c:pt idx="13393">
                  <c:v>0</c:v>
                </c:pt>
                <c:pt idx="13394">
                  <c:v>1</c:v>
                </c:pt>
                <c:pt idx="13395">
                  <c:v>44</c:v>
                </c:pt>
                <c:pt idx="13396">
                  <c:v>0</c:v>
                </c:pt>
                <c:pt idx="13397">
                  <c:v>1</c:v>
                </c:pt>
                <c:pt idx="13398">
                  <c:v>1</c:v>
                </c:pt>
                <c:pt idx="13399">
                  <c:v>11</c:v>
                </c:pt>
                <c:pt idx="13400">
                  <c:v>22</c:v>
                </c:pt>
                <c:pt idx="13401">
                  <c:v>0</c:v>
                </c:pt>
                <c:pt idx="13402">
                  <c:v>0</c:v>
                </c:pt>
                <c:pt idx="13403">
                  <c:v>0</c:v>
                </c:pt>
                <c:pt idx="13404">
                  <c:v>20</c:v>
                </c:pt>
                <c:pt idx="13405">
                  <c:v>7</c:v>
                </c:pt>
                <c:pt idx="13406">
                  <c:v>29</c:v>
                </c:pt>
                <c:pt idx="13407">
                  <c:v>0</c:v>
                </c:pt>
                <c:pt idx="13408">
                  <c:v>0</c:v>
                </c:pt>
                <c:pt idx="13409">
                  <c:v>42</c:v>
                </c:pt>
                <c:pt idx="13410">
                  <c:v>12</c:v>
                </c:pt>
                <c:pt idx="13411">
                  <c:v>42</c:v>
                </c:pt>
                <c:pt idx="13412">
                  <c:v>7</c:v>
                </c:pt>
                <c:pt idx="13413">
                  <c:v>1</c:v>
                </c:pt>
                <c:pt idx="13414">
                  <c:v>1</c:v>
                </c:pt>
                <c:pt idx="13415">
                  <c:v>0</c:v>
                </c:pt>
                <c:pt idx="13416">
                  <c:v>0</c:v>
                </c:pt>
                <c:pt idx="13417">
                  <c:v>0</c:v>
                </c:pt>
                <c:pt idx="13418">
                  <c:v>0</c:v>
                </c:pt>
                <c:pt idx="13419">
                  <c:v>4</c:v>
                </c:pt>
                <c:pt idx="13420">
                  <c:v>43</c:v>
                </c:pt>
                <c:pt idx="13421">
                  <c:v>8</c:v>
                </c:pt>
                <c:pt idx="13422">
                  <c:v>0</c:v>
                </c:pt>
                <c:pt idx="13423">
                  <c:v>0</c:v>
                </c:pt>
                <c:pt idx="13424">
                  <c:v>0</c:v>
                </c:pt>
                <c:pt idx="13425">
                  <c:v>2</c:v>
                </c:pt>
                <c:pt idx="13426">
                  <c:v>0</c:v>
                </c:pt>
                <c:pt idx="13427">
                  <c:v>0</c:v>
                </c:pt>
                <c:pt idx="13428">
                  <c:v>0</c:v>
                </c:pt>
                <c:pt idx="13429">
                  <c:v>0</c:v>
                </c:pt>
                <c:pt idx="13430">
                  <c:v>3</c:v>
                </c:pt>
                <c:pt idx="13431">
                  <c:v>3</c:v>
                </c:pt>
                <c:pt idx="13432">
                  <c:v>0</c:v>
                </c:pt>
                <c:pt idx="13433">
                  <c:v>0</c:v>
                </c:pt>
                <c:pt idx="13434">
                  <c:v>2</c:v>
                </c:pt>
                <c:pt idx="13435">
                  <c:v>17</c:v>
                </c:pt>
                <c:pt idx="13436">
                  <c:v>0</c:v>
                </c:pt>
                <c:pt idx="13437">
                  <c:v>38</c:v>
                </c:pt>
                <c:pt idx="13438">
                  <c:v>6</c:v>
                </c:pt>
                <c:pt idx="13439">
                  <c:v>40</c:v>
                </c:pt>
                <c:pt idx="13440">
                  <c:v>91</c:v>
                </c:pt>
                <c:pt idx="13441">
                  <c:v>43</c:v>
                </c:pt>
                <c:pt idx="13442">
                  <c:v>1</c:v>
                </c:pt>
                <c:pt idx="13443">
                  <c:v>0</c:v>
                </c:pt>
                <c:pt idx="13444">
                  <c:v>3</c:v>
                </c:pt>
                <c:pt idx="13445">
                  <c:v>0</c:v>
                </c:pt>
                <c:pt idx="13446">
                  <c:v>0</c:v>
                </c:pt>
                <c:pt idx="13447">
                  <c:v>0</c:v>
                </c:pt>
                <c:pt idx="13448">
                  <c:v>0</c:v>
                </c:pt>
                <c:pt idx="13449">
                  <c:v>0</c:v>
                </c:pt>
                <c:pt idx="13450">
                  <c:v>0</c:v>
                </c:pt>
                <c:pt idx="13451">
                  <c:v>0</c:v>
                </c:pt>
                <c:pt idx="13452">
                  <c:v>0</c:v>
                </c:pt>
                <c:pt idx="13453">
                  <c:v>0</c:v>
                </c:pt>
                <c:pt idx="13454">
                  <c:v>0</c:v>
                </c:pt>
                <c:pt idx="13455">
                  <c:v>0</c:v>
                </c:pt>
                <c:pt idx="13456">
                  <c:v>0</c:v>
                </c:pt>
                <c:pt idx="13457">
                  <c:v>0</c:v>
                </c:pt>
                <c:pt idx="13458">
                  <c:v>0</c:v>
                </c:pt>
                <c:pt idx="13459">
                  <c:v>0</c:v>
                </c:pt>
                <c:pt idx="13460">
                  <c:v>0</c:v>
                </c:pt>
                <c:pt idx="13461">
                  <c:v>0</c:v>
                </c:pt>
                <c:pt idx="13462">
                  <c:v>0</c:v>
                </c:pt>
                <c:pt idx="13463">
                  <c:v>0</c:v>
                </c:pt>
                <c:pt idx="13464">
                  <c:v>0</c:v>
                </c:pt>
                <c:pt idx="13465">
                  <c:v>0</c:v>
                </c:pt>
                <c:pt idx="13466">
                  <c:v>0</c:v>
                </c:pt>
                <c:pt idx="13467">
                  <c:v>0</c:v>
                </c:pt>
                <c:pt idx="13468">
                  <c:v>2</c:v>
                </c:pt>
                <c:pt idx="13469">
                  <c:v>0</c:v>
                </c:pt>
                <c:pt idx="13470">
                  <c:v>0</c:v>
                </c:pt>
                <c:pt idx="13471">
                  <c:v>0</c:v>
                </c:pt>
                <c:pt idx="13472">
                  <c:v>0</c:v>
                </c:pt>
                <c:pt idx="13473">
                  <c:v>0</c:v>
                </c:pt>
                <c:pt idx="13474">
                  <c:v>0</c:v>
                </c:pt>
                <c:pt idx="13475">
                  <c:v>0</c:v>
                </c:pt>
                <c:pt idx="13476">
                  <c:v>0</c:v>
                </c:pt>
                <c:pt idx="13477">
                  <c:v>0</c:v>
                </c:pt>
                <c:pt idx="13478">
                  <c:v>0</c:v>
                </c:pt>
                <c:pt idx="13479">
                  <c:v>0</c:v>
                </c:pt>
                <c:pt idx="13480">
                  <c:v>0</c:v>
                </c:pt>
                <c:pt idx="13481">
                  <c:v>0</c:v>
                </c:pt>
                <c:pt idx="13482">
                  <c:v>0</c:v>
                </c:pt>
                <c:pt idx="13483">
                  <c:v>0</c:v>
                </c:pt>
                <c:pt idx="13484">
                  <c:v>0</c:v>
                </c:pt>
                <c:pt idx="13485">
                  <c:v>0</c:v>
                </c:pt>
                <c:pt idx="13486">
                  <c:v>0</c:v>
                </c:pt>
                <c:pt idx="13487">
                  <c:v>3</c:v>
                </c:pt>
                <c:pt idx="13488">
                  <c:v>14</c:v>
                </c:pt>
                <c:pt idx="13489">
                  <c:v>40</c:v>
                </c:pt>
                <c:pt idx="13490">
                  <c:v>0</c:v>
                </c:pt>
                <c:pt idx="13491">
                  <c:v>0</c:v>
                </c:pt>
                <c:pt idx="13492">
                  <c:v>1</c:v>
                </c:pt>
                <c:pt idx="13493">
                  <c:v>0</c:v>
                </c:pt>
                <c:pt idx="13494">
                  <c:v>0</c:v>
                </c:pt>
                <c:pt idx="13495">
                  <c:v>0</c:v>
                </c:pt>
                <c:pt idx="13496">
                  <c:v>0</c:v>
                </c:pt>
                <c:pt idx="13497">
                  <c:v>0</c:v>
                </c:pt>
                <c:pt idx="13498">
                  <c:v>0</c:v>
                </c:pt>
                <c:pt idx="13499">
                  <c:v>0</c:v>
                </c:pt>
                <c:pt idx="13500">
                  <c:v>0</c:v>
                </c:pt>
                <c:pt idx="13501">
                  <c:v>0</c:v>
                </c:pt>
                <c:pt idx="13502">
                  <c:v>0</c:v>
                </c:pt>
                <c:pt idx="13503">
                  <c:v>0</c:v>
                </c:pt>
                <c:pt idx="13504">
                  <c:v>0</c:v>
                </c:pt>
                <c:pt idx="13505">
                  <c:v>0</c:v>
                </c:pt>
                <c:pt idx="13506">
                  <c:v>0</c:v>
                </c:pt>
                <c:pt idx="13507">
                  <c:v>0</c:v>
                </c:pt>
                <c:pt idx="13508">
                  <c:v>0</c:v>
                </c:pt>
                <c:pt idx="13509">
                  <c:v>0</c:v>
                </c:pt>
                <c:pt idx="13510">
                  <c:v>0</c:v>
                </c:pt>
                <c:pt idx="13511">
                  <c:v>0</c:v>
                </c:pt>
                <c:pt idx="13512">
                  <c:v>0</c:v>
                </c:pt>
                <c:pt idx="13513">
                  <c:v>0</c:v>
                </c:pt>
              </c:numCache>
            </c:numRef>
          </c:val>
          <c:extLst>
            <c:ext xmlns:c16="http://schemas.microsoft.com/office/drawing/2014/chart" uri="{C3380CC4-5D6E-409C-BE32-E72D297353CC}">
              <c16:uniqueId val="{00000000-D53D-441D-9A47-0B1932347BF4}"/>
            </c:ext>
          </c:extLst>
        </c:ser>
        <c:dLbls>
          <c:showLegendKey val="0"/>
          <c:showVal val="0"/>
          <c:showCatName val="0"/>
          <c:showSerName val="0"/>
          <c:showPercent val="0"/>
          <c:showBubbleSize val="0"/>
        </c:dLbls>
        <c:gapWidth val="150"/>
        <c:axId val="2000129167"/>
        <c:axId val="2000125007"/>
      </c:barChart>
      <c:dateAx>
        <c:axId val="20001291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en-US"/>
                  <a:t>Day</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en-NL"/>
            </a:p>
          </c:txPr>
        </c:title>
        <c:numFmt formatCode="m/d/yyyy"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en-NL"/>
          </a:p>
        </c:txPr>
        <c:crossAx val="2000125007"/>
        <c:crosses val="autoZero"/>
        <c:auto val="1"/>
        <c:lblOffset val="100"/>
        <c:baseTimeUnit val="days"/>
      </c:dateAx>
      <c:valAx>
        <c:axId val="200012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en-US"/>
                  <a:t>Rainfall (mm)</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en-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en-NL"/>
          </a:p>
        </c:txPr>
        <c:crossAx val="200012916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100">
          <a:latin typeface="Cambria" panose="02040503050406030204" pitchFamily="18" charset="0"/>
          <a:ea typeface="Cambria" panose="02040503050406030204" pitchFamily="18" charset="0"/>
        </a:defRPr>
      </a:pPr>
      <a:endParaRPr lang="en-N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strRef>
              <c:f>'[dtanls Rainfall 12103.xlsx]Gambel'!$O$7</c:f>
              <c:strCache>
                <c:ptCount val="1"/>
                <c:pt idx="0">
                  <c:v>1-day</c:v>
                </c:pt>
              </c:strCache>
            </c:strRef>
          </c:tx>
          <c:spPr>
            <a:ln w="19050" cap="rnd">
              <a:noFill/>
              <a:round/>
            </a:ln>
            <a:effectLst/>
          </c:spPr>
          <c:marker>
            <c:symbol val="circle"/>
            <c:size val="5"/>
            <c:spPr>
              <a:solidFill>
                <a:schemeClr val="tx2"/>
              </a:solidFill>
              <a:ln w="9525">
                <a:solidFill>
                  <a:schemeClr val="accent1"/>
                </a:solidFill>
              </a:ln>
              <a:effectLst/>
            </c:spPr>
          </c:marker>
          <c:xVal>
            <c:numRef>
              <c:f>'[dtanls Rainfall 12103.xlsx]Gambel'!$N$8:$N$43</c:f>
              <c:numCache>
                <c:formatCode>General</c:formatCode>
                <c:ptCount val="36"/>
                <c:pt idx="0">
                  <c:v>1986</c:v>
                </c:pt>
                <c:pt idx="1">
                  <c:v>1987</c:v>
                </c:pt>
                <c:pt idx="2">
                  <c:v>1988</c:v>
                </c:pt>
                <c:pt idx="3">
                  <c:v>1989</c:v>
                </c:pt>
                <c:pt idx="4">
                  <c:v>1990</c:v>
                </c:pt>
                <c:pt idx="5">
                  <c:v>1991</c:v>
                </c:pt>
                <c:pt idx="6">
                  <c:v>1992</c:v>
                </c:pt>
                <c:pt idx="7">
                  <c:v>1993</c:v>
                </c:pt>
                <c:pt idx="8">
                  <c:v>1994</c:v>
                </c:pt>
                <c:pt idx="9">
                  <c:v>1995</c:v>
                </c:pt>
                <c:pt idx="10">
                  <c:v>1996</c:v>
                </c:pt>
                <c:pt idx="11">
                  <c:v>1997</c:v>
                </c:pt>
                <c:pt idx="12">
                  <c:v>1998</c:v>
                </c:pt>
                <c:pt idx="13">
                  <c:v>1999</c:v>
                </c:pt>
                <c:pt idx="14">
                  <c:v>2000</c:v>
                </c:pt>
                <c:pt idx="15">
                  <c:v>2001</c:v>
                </c:pt>
                <c:pt idx="16">
                  <c:v>2002</c:v>
                </c:pt>
                <c:pt idx="17">
                  <c:v>2003</c:v>
                </c:pt>
                <c:pt idx="18">
                  <c:v>2004</c:v>
                </c:pt>
                <c:pt idx="19">
                  <c:v>2005</c:v>
                </c:pt>
                <c:pt idx="20">
                  <c:v>2006</c:v>
                </c:pt>
                <c:pt idx="21">
                  <c:v>2007</c:v>
                </c:pt>
                <c:pt idx="22">
                  <c:v>2008</c:v>
                </c:pt>
                <c:pt idx="23">
                  <c:v>2009</c:v>
                </c:pt>
                <c:pt idx="24">
                  <c:v>2010</c:v>
                </c:pt>
                <c:pt idx="25">
                  <c:v>2011</c:v>
                </c:pt>
                <c:pt idx="26">
                  <c:v>2012</c:v>
                </c:pt>
                <c:pt idx="27">
                  <c:v>2013</c:v>
                </c:pt>
                <c:pt idx="28">
                  <c:v>2014</c:v>
                </c:pt>
                <c:pt idx="29">
                  <c:v>2015</c:v>
                </c:pt>
                <c:pt idx="30">
                  <c:v>2016</c:v>
                </c:pt>
                <c:pt idx="31">
                  <c:v>2017</c:v>
                </c:pt>
                <c:pt idx="32">
                  <c:v>2018</c:v>
                </c:pt>
                <c:pt idx="33">
                  <c:v>2019</c:v>
                </c:pt>
                <c:pt idx="34">
                  <c:v>2020</c:v>
                </c:pt>
                <c:pt idx="35">
                  <c:v>2021</c:v>
                </c:pt>
              </c:numCache>
            </c:numRef>
          </c:xVal>
          <c:yVal>
            <c:numRef>
              <c:f>'[dtanls Rainfall 12103.xlsx]Gambel'!$O$8:$O$43</c:f>
              <c:numCache>
                <c:formatCode>General</c:formatCode>
                <c:ptCount val="36"/>
                <c:pt idx="0">
                  <c:v>413</c:v>
                </c:pt>
                <c:pt idx="1">
                  <c:v>411</c:v>
                </c:pt>
                <c:pt idx="2">
                  <c:v>459</c:v>
                </c:pt>
                <c:pt idx="3">
                  <c:v>180</c:v>
                </c:pt>
                <c:pt idx="4">
                  <c:v>315</c:v>
                </c:pt>
                <c:pt idx="5">
                  <c:v>306</c:v>
                </c:pt>
                <c:pt idx="6">
                  <c:v>196</c:v>
                </c:pt>
                <c:pt idx="7">
                  <c:v>308</c:v>
                </c:pt>
                <c:pt idx="8">
                  <c:v>304</c:v>
                </c:pt>
                <c:pt idx="9">
                  <c:v>309</c:v>
                </c:pt>
                <c:pt idx="10">
                  <c:v>339</c:v>
                </c:pt>
                <c:pt idx="11">
                  <c:v>340</c:v>
                </c:pt>
                <c:pt idx="12">
                  <c:v>383</c:v>
                </c:pt>
                <c:pt idx="13">
                  <c:v>280</c:v>
                </c:pt>
                <c:pt idx="14">
                  <c:v>228</c:v>
                </c:pt>
                <c:pt idx="15">
                  <c:v>331</c:v>
                </c:pt>
                <c:pt idx="16">
                  <c:v>330</c:v>
                </c:pt>
                <c:pt idx="17">
                  <c:v>119</c:v>
                </c:pt>
                <c:pt idx="18">
                  <c:v>469</c:v>
                </c:pt>
                <c:pt idx="19">
                  <c:v>518</c:v>
                </c:pt>
                <c:pt idx="20">
                  <c:v>498</c:v>
                </c:pt>
                <c:pt idx="21">
                  <c:v>292</c:v>
                </c:pt>
                <c:pt idx="22">
                  <c:v>442</c:v>
                </c:pt>
                <c:pt idx="23">
                  <c:v>249</c:v>
                </c:pt>
                <c:pt idx="24">
                  <c:v>504</c:v>
                </c:pt>
                <c:pt idx="25">
                  <c:v>351</c:v>
                </c:pt>
                <c:pt idx="26">
                  <c:v>219</c:v>
                </c:pt>
                <c:pt idx="27">
                  <c:v>259</c:v>
                </c:pt>
                <c:pt idx="28">
                  <c:v>214</c:v>
                </c:pt>
                <c:pt idx="29">
                  <c:v>214</c:v>
                </c:pt>
                <c:pt idx="30">
                  <c:v>312</c:v>
                </c:pt>
                <c:pt idx="31">
                  <c:v>600</c:v>
                </c:pt>
                <c:pt idx="32">
                  <c:v>179</c:v>
                </c:pt>
                <c:pt idx="33">
                  <c:v>278</c:v>
                </c:pt>
                <c:pt idx="34">
                  <c:v>367</c:v>
                </c:pt>
                <c:pt idx="35">
                  <c:v>465</c:v>
                </c:pt>
              </c:numCache>
            </c:numRef>
          </c:yVal>
          <c:smooth val="0"/>
          <c:extLst>
            <c:ext xmlns:c16="http://schemas.microsoft.com/office/drawing/2014/chart" uri="{C3380CC4-5D6E-409C-BE32-E72D297353CC}">
              <c16:uniqueId val="{00000000-69E2-415C-A343-62432342823F}"/>
            </c:ext>
          </c:extLst>
        </c:ser>
        <c:dLbls>
          <c:showLegendKey val="0"/>
          <c:showVal val="0"/>
          <c:showCatName val="0"/>
          <c:showSerName val="0"/>
          <c:showPercent val="0"/>
          <c:showBubbleSize val="0"/>
        </c:dLbls>
        <c:axId val="309450352"/>
        <c:axId val="309438704"/>
      </c:scatterChart>
      <c:valAx>
        <c:axId val="3094503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layout>
            <c:manualLayout>
              <c:xMode val="edge"/>
              <c:yMode val="edge"/>
              <c:x val="0.50174241029362388"/>
              <c:y val="0.9137538198720420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NL"/>
          </a:p>
        </c:txPr>
        <c:crossAx val="309438704"/>
        <c:crosses val="autoZero"/>
        <c:crossBetween val="midCat"/>
      </c:valAx>
      <c:valAx>
        <c:axId val="3094387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Rainfall (mm)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NL"/>
          </a:p>
        </c:txPr>
        <c:crossAx val="3094503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NL"/>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strRef>
              <c:f>Gambel!$O$7</c:f>
              <c:strCache>
                <c:ptCount val="1"/>
                <c:pt idx="0">
                  <c:v>1-day</c:v>
                </c:pt>
              </c:strCache>
            </c:strRef>
          </c:tx>
          <c:spPr>
            <a:ln w="19050" cap="rnd">
              <a:noFill/>
              <a:round/>
            </a:ln>
            <a:effectLst/>
          </c:spPr>
          <c:marker>
            <c:symbol val="circle"/>
            <c:size val="5"/>
            <c:spPr>
              <a:solidFill>
                <a:schemeClr val="tx2"/>
              </a:solidFill>
              <a:ln w="9525">
                <a:solidFill>
                  <a:schemeClr val="accent1"/>
                </a:solidFill>
              </a:ln>
              <a:effectLst/>
            </c:spPr>
          </c:marker>
          <c:xVal>
            <c:numRef>
              <c:f>Gambel!$N$8:$N$43</c:f>
              <c:numCache>
                <c:formatCode>General</c:formatCode>
                <c:ptCount val="36"/>
                <c:pt idx="0">
                  <c:v>1986</c:v>
                </c:pt>
                <c:pt idx="1">
                  <c:v>1987</c:v>
                </c:pt>
                <c:pt idx="2">
                  <c:v>1988</c:v>
                </c:pt>
                <c:pt idx="3">
                  <c:v>1989</c:v>
                </c:pt>
                <c:pt idx="4">
                  <c:v>1990</c:v>
                </c:pt>
                <c:pt idx="5">
                  <c:v>1991</c:v>
                </c:pt>
                <c:pt idx="6">
                  <c:v>1992</c:v>
                </c:pt>
                <c:pt idx="7">
                  <c:v>1993</c:v>
                </c:pt>
                <c:pt idx="8">
                  <c:v>1994</c:v>
                </c:pt>
                <c:pt idx="9">
                  <c:v>1995</c:v>
                </c:pt>
                <c:pt idx="10">
                  <c:v>1996</c:v>
                </c:pt>
                <c:pt idx="11">
                  <c:v>1997</c:v>
                </c:pt>
                <c:pt idx="12">
                  <c:v>1998</c:v>
                </c:pt>
                <c:pt idx="13">
                  <c:v>1999</c:v>
                </c:pt>
                <c:pt idx="14">
                  <c:v>2000</c:v>
                </c:pt>
                <c:pt idx="15">
                  <c:v>2001</c:v>
                </c:pt>
                <c:pt idx="16">
                  <c:v>2002</c:v>
                </c:pt>
                <c:pt idx="17">
                  <c:v>2003</c:v>
                </c:pt>
                <c:pt idx="18">
                  <c:v>2004</c:v>
                </c:pt>
                <c:pt idx="19">
                  <c:v>2005</c:v>
                </c:pt>
                <c:pt idx="20">
                  <c:v>2006</c:v>
                </c:pt>
                <c:pt idx="21">
                  <c:v>2007</c:v>
                </c:pt>
                <c:pt idx="22">
                  <c:v>2008</c:v>
                </c:pt>
                <c:pt idx="23">
                  <c:v>2009</c:v>
                </c:pt>
                <c:pt idx="24">
                  <c:v>2010</c:v>
                </c:pt>
                <c:pt idx="25">
                  <c:v>2011</c:v>
                </c:pt>
                <c:pt idx="26">
                  <c:v>2012</c:v>
                </c:pt>
                <c:pt idx="27">
                  <c:v>2013</c:v>
                </c:pt>
                <c:pt idx="28">
                  <c:v>2014</c:v>
                </c:pt>
                <c:pt idx="29">
                  <c:v>2015</c:v>
                </c:pt>
                <c:pt idx="30">
                  <c:v>2016</c:v>
                </c:pt>
                <c:pt idx="31">
                  <c:v>2017</c:v>
                </c:pt>
                <c:pt idx="32">
                  <c:v>2018</c:v>
                </c:pt>
                <c:pt idx="33">
                  <c:v>2019</c:v>
                </c:pt>
                <c:pt idx="34">
                  <c:v>2020</c:v>
                </c:pt>
                <c:pt idx="35">
                  <c:v>2021</c:v>
                </c:pt>
              </c:numCache>
            </c:numRef>
          </c:xVal>
          <c:yVal>
            <c:numRef>
              <c:f>Gambel!$O$8:$O$43</c:f>
              <c:numCache>
                <c:formatCode>General</c:formatCode>
                <c:ptCount val="36"/>
                <c:pt idx="0">
                  <c:v>302</c:v>
                </c:pt>
                <c:pt idx="1">
                  <c:v>112</c:v>
                </c:pt>
                <c:pt idx="2">
                  <c:v>168</c:v>
                </c:pt>
                <c:pt idx="3">
                  <c:v>84</c:v>
                </c:pt>
                <c:pt idx="4">
                  <c:v>101</c:v>
                </c:pt>
                <c:pt idx="5">
                  <c:v>249</c:v>
                </c:pt>
                <c:pt idx="6">
                  <c:v>90</c:v>
                </c:pt>
                <c:pt idx="7">
                  <c:v>111</c:v>
                </c:pt>
                <c:pt idx="8">
                  <c:v>117</c:v>
                </c:pt>
                <c:pt idx="9">
                  <c:v>99</c:v>
                </c:pt>
                <c:pt idx="10">
                  <c:v>148</c:v>
                </c:pt>
                <c:pt idx="11">
                  <c:v>112</c:v>
                </c:pt>
                <c:pt idx="12">
                  <c:v>90</c:v>
                </c:pt>
                <c:pt idx="13">
                  <c:v>60</c:v>
                </c:pt>
                <c:pt idx="14">
                  <c:v>143</c:v>
                </c:pt>
                <c:pt idx="15">
                  <c:v>87</c:v>
                </c:pt>
                <c:pt idx="16">
                  <c:v>175</c:v>
                </c:pt>
                <c:pt idx="17">
                  <c:v>116</c:v>
                </c:pt>
                <c:pt idx="18">
                  <c:v>107</c:v>
                </c:pt>
                <c:pt idx="19">
                  <c:v>177</c:v>
                </c:pt>
                <c:pt idx="20">
                  <c:v>132</c:v>
                </c:pt>
                <c:pt idx="21">
                  <c:v>96</c:v>
                </c:pt>
                <c:pt idx="22">
                  <c:v>109</c:v>
                </c:pt>
                <c:pt idx="23">
                  <c:v>90</c:v>
                </c:pt>
                <c:pt idx="24">
                  <c:v>91</c:v>
                </c:pt>
                <c:pt idx="25">
                  <c:v>156</c:v>
                </c:pt>
                <c:pt idx="26">
                  <c:v>95</c:v>
                </c:pt>
                <c:pt idx="27">
                  <c:v>71</c:v>
                </c:pt>
                <c:pt idx="28">
                  <c:v>58</c:v>
                </c:pt>
                <c:pt idx="29">
                  <c:v>129</c:v>
                </c:pt>
                <c:pt idx="30">
                  <c:v>120</c:v>
                </c:pt>
                <c:pt idx="31">
                  <c:v>246</c:v>
                </c:pt>
                <c:pt idx="32">
                  <c:v>290</c:v>
                </c:pt>
                <c:pt idx="33">
                  <c:v>144</c:v>
                </c:pt>
                <c:pt idx="34">
                  <c:v>88</c:v>
                </c:pt>
                <c:pt idx="35">
                  <c:v>143</c:v>
                </c:pt>
              </c:numCache>
            </c:numRef>
          </c:yVal>
          <c:smooth val="0"/>
          <c:extLst>
            <c:ext xmlns:c16="http://schemas.microsoft.com/office/drawing/2014/chart" uri="{C3380CC4-5D6E-409C-BE32-E72D297353CC}">
              <c16:uniqueId val="{00000000-49DD-4452-8EBA-603A5CEBDFB3}"/>
            </c:ext>
          </c:extLst>
        </c:ser>
        <c:dLbls>
          <c:showLegendKey val="0"/>
          <c:showVal val="0"/>
          <c:showCatName val="0"/>
          <c:showSerName val="0"/>
          <c:showPercent val="0"/>
          <c:showBubbleSize val="0"/>
        </c:dLbls>
        <c:axId val="309450352"/>
        <c:axId val="309438704"/>
      </c:scatterChart>
      <c:valAx>
        <c:axId val="3094503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NL"/>
          </a:p>
        </c:txPr>
        <c:crossAx val="309438704"/>
        <c:crosses val="autoZero"/>
        <c:crossBetween val="midCat"/>
      </c:valAx>
      <c:valAx>
        <c:axId val="3094387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Rainfall (mm)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NL"/>
          </a:p>
        </c:txPr>
        <c:crossAx val="3094503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NL"/>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Rainfall!$F$1</c:f>
              <c:strCache>
                <c:ptCount val="1"/>
                <c:pt idx="0">
                  <c:v>TSVALUE_UPDATED</c:v>
                </c:pt>
              </c:strCache>
            </c:strRef>
          </c:tx>
          <c:spPr>
            <a:solidFill>
              <a:srgbClr val="002060"/>
            </a:solidFill>
            <a:ln w="19050">
              <a:noFill/>
            </a:ln>
            <a:effectLst/>
          </c:spPr>
          <c:invertIfNegative val="0"/>
          <c:cat>
            <c:numRef>
              <c:f>Rainfall!$A$2:$A$16072</c:f>
              <c:numCache>
                <c:formatCode>m/d/yyyy</c:formatCode>
                <c:ptCount val="16071"/>
                <c:pt idx="0">
                  <c:v>31413</c:v>
                </c:pt>
                <c:pt idx="1">
                  <c:v>31414</c:v>
                </c:pt>
                <c:pt idx="2">
                  <c:v>31415</c:v>
                </c:pt>
                <c:pt idx="3">
                  <c:v>31416</c:v>
                </c:pt>
                <c:pt idx="4">
                  <c:v>31417</c:v>
                </c:pt>
                <c:pt idx="5">
                  <c:v>31418</c:v>
                </c:pt>
                <c:pt idx="6">
                  <c:v>31419</c:v>
                </c:pt>
                <c:pt idx="7">
                  <c:v>31420</c:v>
                </c:pt>
                <c:pt idx="8">
                  <c:v>31421</c:v>
                </c:pt>
                <c:pt idx="9">
                  <c:v>31422</c:v>
                </c:pt>
                <c:pt idx="10">
                  <c:v>31423</c:v>
                </c:pt>
                <c:pt idx="11">
                  <c:v>31424</c:v>
                </c:pt>
                <c:pt idx="12">
                  <c:v>31425</c:v>
                </c:pt>
                <c:pt idx="13">
                  <c:v>31426</c:v>
                </c:pt>
                <c:pt idx="14">
                  <c:v>31427</c:v>
                </c:pt>
                <c:pt idx="15">
                  <c:v>31428</c:v>
                </c:pt>
                <c:pt idx="16">
                  <c:v>31429</c:v>
                </c:pt>
                <c:pt idx="17">
                  <c:v>31430</c:v>
                </c:pt>
                <c:pt idx="18">
                  <c:v>31431</c:v>
                </c:pt>
                <c:pt idx="19">
                  <c:v>31432</c:v>
                </c:pt>
                <c:pt idx="20">
                  <c:v>31433</c:v>
                </c:pt>
                <c:pt idx="21">
                  <c:v>31434</c:v>
                </c:pt>
                <c:pt idx="22">
                  <c:v>31435</c:v>
                </c:pt>
                <c:pt idx="23">
                  <c:v>31436</c:v>
                </c:pt>
                <c:pt idx="24">
                  <c:v>31437</c:v>
                </c:pt>
                <c:pt idx="25">
                  <c:v>31438</c:v>
                </c:pt>
                <c:pt idx="26">
                  <c:v>31439</c:v>
                </c:pt>
                <c:pt idx="27">
                  <c:v>31440</c:v>
                </c:pt>
                <c:pt idx="28">
                  <c:v>31441</c:v>
                </c:pt>
                <c:pt idx="29">
                  <c:v>31442</c:v>
                </c:pt>
                <c:pt idx="30">
                  <c:v>31443</c:v>
                </c:pt>
                <c:pt idx="31">
                  <c:v>31444</c:v>
                </c:pt>
                <c:pt idx="32">
                  <c:v>31445</c:v>
                </c:pt>
                <c:pt idx="33">
                  <c:v>31446</c:v>
                </c:pt>
                <c:pt idx="34">
                  <c:v>31447</c:v>
                </c:pt>
                <c:pt idx="35">
                  <c:v>31448</c:v>
                </c:pt>
                <c:pt idx="36">
                  <c:v>31449</c:v>
                </c:pt>
                <c:pt idx="37">
                  <c:v>31450</c:v>
                </c:pt>
                <c:pt idx="38">
                  <c:v>31451</c:v>
                </c:pt>
                <c:pt idx="39">
                  <c:v>31452</c:v>
                </c:pt>
                <c:pt idx="40">
                  <c:v>31453</c:v>
                </c:pt>
                <c:pt idx="41">
                  <c:v>31454</c:v>
                </c:pt>
                <c:pt idx="42">
                  <c:v>31455</c:v>
                </c:pt>
                <c:pt idx="43">
                  <c:v>31456</c:v>
                </c:pt>
                <c:pt idx="44">
                  <c:v>31457</c:v>
                </c:pt>
                <c:pt idx="45">
                  <c:v>31458</c:v>
                </c:pt>
                <c:pt idx="46">
                  <c:v>31459</c:v>
                </c:pt>
                <c:pt idx="47">
                  <c:v>31460</c:v>
                </c:pt>
                <c:pt idx="48">
                  <c:v>31461</c:v>
                </c:pt>
                <c:pt idx="49">
                  <c:v>31462</c:v>
                </c:pt>
                <c:pt idx="50">
                  <c:v>31463</c:v>
                </c:pt>
                <c:pt idx="51">
                  <c:v>31464</c:v>
                </c:pt>
                <c:pt idx="52">
                  <c:v>31465</c:v>
                </c:pt>
                <c:pt idx="53">
                  <c:v>31466</c:v>
                </c:pt>
                <c:pt idx="54">
                  <c:v>31467</c:v>
                </c:pt>
                <c:pt idx="55">
                  <c:v>31468</c:v>
                </c:pt>
                <c:pt idx="56">
                  <c:v>31469</c:v>
                </c:pt>
                <c:pt idx="57">
                  <c:v>31470</c:v>
                </c:pt>
                <c:pt idx="58">
                  <c:v>31471</c:v>
                </c:pt>
                <c:pt idx="59">
                  <c:v>31472</c:v>
                </c:pt>
                <c:pt idx="60">
                  <c:v>31473</c:v>
                </c:pt>
                <c:pt idx="61">
                  <c:v>31474</c:v>
                </c:pt>
                <c:pt idx="62">
                  <c:v>31475</c:v>
                </c:pt>
                <c:pt idx="63">
                  <c:v>31476</c:v>
                </c:pt>
                <c:pt idx="64">
                  <c:v>31477</c:v>
                </c:pt>
                <c:pt idx="65">
                  <c:v>31478</c:v>
                </c:pt>
                <c:pt idx="66">
                  <c:v>31479</c:v>
                </c:pt>
                <c:pt idx="67">
                  <c:v>31480</c:v>
                </c:pt>
                <c:pt idx="68">
                  <c:v>31481</c:v>
                </c:pt>
                <c:pt idx="69">
                  <c:v>31482</c:v>
                </c:pt>
                <c:pt idx="70">
                  <c:v>31483</c:v>
                </c:pt>
                <c:pt idx="71">
                  <c:v>31484</c:v>
                </c:pt>
                <c:pt idx="72">
                  <c:v>31485</c:v>
                </c:pt>
                <c:pt idx="73">
                  <c:v>31486</c:v>
                </c:pt>
                <c:pt idx="74">
                  <c:v>31487</c:v>
                </c:pt>
                <c:pt idx="75">
                  <c:v>31488</c:v>
                </c:pt>
                <c:pt idx="76">
                  <c:v>31489</c:v>
                </c:pt>
                <c:pt idx="77">
                  <c:v>31490</c:v>
                </c:pt>
                <c:pt idx="78">
                  <c:v>31491</c:v>
                </c:pt>
                <c:pt idx="79">
                  <c:v>31492</c:v>
                </c:pt>
                <c:pt idx="80">
                  <c:v>31493</c:v>
                </c:pt>
                <c:pt idx="81">
                  <c:v>31494</c:v>
                </c:pt>
                <c:pt idx="82">
                  <c:v>31495</c:v>
                </c:pt>
                <c:pt idx="83">
                  <c:v>31496</c:v>
                </c:pt>
                <c:pt idx="84">
                  <c:v>31497</c:v>
                </c:pt>
                <c:pt idx="85">
                  <c:v>31498</c:v>
                </c:pt>
                <c:pt idx="86">
                  <c:v>31499</c:v>
                </c:pt>
                <c:pt idx="87">
                  <c:v>31500</c:v>
                </c:pt>
                <c:pt idx="88">
                  <c:v>31501</c:v>
                </c:pt>
                <c:pt idx="89">
                  <c:v>31502</c:v>
                </c:pt>
                <c:pt idx="90">
                  <c:v>31503</c:v>
                </c:pt>
                <c:pt idx="91">
                  <c:v>31504</c:v>
                </c:pt>
                <c:pt idx="92">
                  <c:v>31505</c:v>
                </c:pt>
                <c:pt idx="93">
                  <c:v>31506</c:v>
                </c:pt>
                <c:pt idx="94">
                  <c:v>31507</c:v>
                </c:pt>
                <c:pt idx="95">
                  <c:v>31508</c:v>
                </c:pt>
                <c:pt idx="96">
                  <c:v>31509</c:v>
                </c:pt>
                <c:pt idx="97">
                  <c:v>31510</c:v>
                </c:pt>
                <c:pt idx="98">
                  <c:v>31511</c:v>
                </c:pt>
                <c:pt idx="99">
                  <c:v>31512</c:v>
                </c:pt>
                <c:pt idx="100">
                  <c:v>31513</c:v>
                </c:pt>
                <c:pt idx="101">
                  <c:v>31514</c:v>
                </c:pt>
                <c:pt idx="102">
                  <c:v>31515</c:v>
                </c:pt>
                <c:pt idx="103">
                  <c:v>31516</c:v>
                </c:pt>
                <c:pt idx="104">
                  <c:v>31517</c:v>
                </c:pt>
                <c:pt idx="105">
                  <c:v>31518</c:v>
                </c:pt>
                <c:pt idx="106">
                  <c:v>31519</c:v>
                </c:pt>
                <c:pt idx="107">
                  <c:v>31520</c:v>
                </c:pt>
                <c:pt idx="108">
                  <c:v>31521</c:v>
                </c:pt>
                <c:pt idx="109">
                  <c:v>31522</c:v>
                </c:pt>
                <c:pt idx="110">
                  <c:v>31523</c:v>
                </c:pt>
                <c:pt idx="111">
                  <c:v>31524</c:v>
                </c:pt>
                <c:pt idx="112">
                  <c:v>31525</c:v>
                </c:pt>
                <c:pt idx="113">
                  <c:v>31526</c:v>
                </c:pt>
                <c:pt idx="114">
                  <c:v>31527</c:v>
                </c:pt>
                <c:pt idx="115">
                  <c:v>31528</c:v>
                </c:pt>
                <c:pt idx="116">
                  <c:v>31529</c:v>
                </c:pt>
                <c:pt idx="117">
                  <c:v>31530</c:v>
                </c:pt>
                <c:pt idx="118">
                  <c:v>31531</c:v>
                </c:pt>
                <c:pt idx="119">
                  <c:v>31532</c:v>
                </c:pt>
                <c:pt idx="120">
                  <c:v>31533</c:v>
                </c:pt>
                <c:pt idx="121">
                  <c:v>31534</c:v>
                </c:pt>
                <c:pt idx="122">
                  <c:v>31535</c:v>
                </c:pt>
                <c:pt idx="123">
                  <c:v>31536</c:v>
                </c:pt>
                <c:pt idx="124">
                  <c:v>31537</c:v>
                </c:pt>
                <c:pt idx="125">
                  <c:v>31538</c:v>
                </c:pt>
                <c:pt idx="126">
                  <c:v>31539</c:v>
                </c:pt>
                <c:pt idx="127">
                  <c:v>31540</c:v>
                </c:pt>
                <c:pt idx="128">
                  <c:v>31541</c:v>
                </c:pt>
                <c:pt idx="129">
                  <c:v>31542</c:v>
                </c:pt>
                <c:pt idx="130">
                  <c:v>31543</c:v>
                </c:pt>
                <c:pt idx="131">
                  <c:v>31544</c:v>
                </c:pt>
                <c:pt idx="132">
                  <c:v>31545</c:v>
                </c:pt>
                <c:pt idx="133">
                  <c:v>31546</c:v>
                </c:pt>
                <c:pt idx="134">
                  <c:v>31547</c:v>
                </c:pt>
                <c:pt idx="135">
                  <c:v>31548</c:v>
                </c:pt>
                <c:pt idx="136">
                  <c:v>31549</c:v>
                </c:pt>
                <c:pt idx="137">
                  <c:v>31550</c:v>
                </c:pt>
                <c:pt idx="138">
                  <c:v>31551</c:v>
                </c:pt>
                <c:pt idx="139">
                  <c:v>31552</c:v>
                </c:pt>
                <c:pt idx="140">
                  <c:v>31553</c:v>
                </c:pt>
                <c:pt idx="141">
                  <c:v>31554</c:v>
                </c:pt>
                <c:pt idx="142">
                  <c:v>31555</c:v>
                </c:pt>
                <c:pt idx="143">
                  <c:v>31556</c:v>
                </c:pt>
                <c:pt idx="144">
                  <c:v>31557</c:v>
                </c:pt>
                <c:pt idx="145">
                  <c:v>31558</c:v>
                </c:pt>
                <c:pt idx="146">
                  <c:v>31559</c:v>
                </c:pt>
                <c:pt idx="147">
                  <c:v>31560</c:v>
                </c:pt>
                <c:pt idx="148">
                  <c:v>31561</c:v>
                </c:pt>
                <c:pt idx="149">
                  <c:v>31562</c:v>
                </c:pt>
                <c:pt idx="150">
                  <c:v>31563</c:v>
                </c:pt>
                <c:pt idx="151">
                  <c:v>31564</c:v>
                </c:pt>
                <c:pt idx="152">
                  <c:v>31565</c:v>
                </c:pt>
                <c:pt idx="153">
                  <c:v>31566</c:v>
                </c:pt>
                <c:pt idx="154">
                  <c:v>31567</c:v>
                </c:pt>
                <c:pt idx="155">
                  <c:v>31568</c:v>
                </c:pt>
                <c:pt idx="156">
                  <c:v>31569</c:v>
                </c:pt>
                <c:pt idx="157">
                  <c:v>31570</c:v>
                </c:pt>
                <c:pt idx="158">
                  <c:v>31571</c:v>
                </c:pt>
                <c:pt idx="159">
                  <c:v>31572</c:v>
                </c:pt>
                <c:pt idx="160">
                  <c:v>31573</c:v>
                </c:pt>
                <c:pt idx="161">
                  <c:v>31574</c:v>
                </c:pt>
                <c:pt idx="162">
                  <c:v>31575</c:v>
                </c:pt>
                <c:pt idx="163">
                  <c:v>31576</c:v>
                </c:pt>
                <c:pt idx="164">
                  <c:v>31577</c:v>
                </c:pt>
                <c:pt idx="165">
                  <c:v>31578</c:v>
                </c:pt>
                <c:pt idx="166">
                  <c:v>31579</c:v>
                </c:pt>
                <c:pt idx="167">
                  <c:v>31580</c:v>
                </c:pt>
                <c:pt idx="168">
                  <c:v>31581</c:v>
                </c:pt>
                <c:pt idx="169">
                  <c:v>31582</c:v>
                </c:pt>
                <c:pt idx="170">
                  <c:v>31583</c:v>
                </c:pt>
                <c:pt idx="171">
                  <c:v>31584</c:v>
                </c:pt>
                <c:pt idx="172">
                  <c:v>31585</c:v>
                </c:pt>
                <c:pt idx="173">
                  <c:v>31586</c:v>
                </c:pt>
                <c:pt idx="174">
                  <c:v>31587</c:v>
                </c:pt>
                <c:pt idx="175">
                  <c:v>31588</c:v>
                </c:pt>
                <c:pt idx="176">
                  <c:v>31589</c:v>
                </c:pt>
                <c:pt idx="177">
                  <c:v>31590</c:v>
                </c:pt>
                <c:pt idx="178">
                  <c:v>31591</c:v>
                </c:pt>
                <c:pt idx="179">
                  <c:v>31592</c:v>
                </c:pt>
                <c:pt idx="180">
                  <c:v>31593</c:v>
                </c:pt>
                <c:pt idx="181">
                  <c:v>31594</c:v>
                </c:pt>
                <c:pt idx="182">
                  <c:v>31595</c:v>
                </c:pt>
                <c:pt idx="183">
                  <c:v>31596</c:v>
                </c:pt>
                <c:pt idx="184">
                  <c:v>31597</c:v>
                </c:pt>
                <c:pt idx="185">
                  <c:v>31598</c:v>
                </c:pt>
                <c:pt idx="186">
                  <c:v>31599</c:v>
                </c:pt>
                <c:pt idx="187">
                  <c:v>31600</c:v>
                </c:pt>
                <c:pt idx="188">
                  <c:v>31601</c:v>
                </c:pt>
                <c:pt idx="189">
                  <c:v>31602</c:v>
                </c:pt>
                <c:pt idx="190">
                  <c:v>31603</c:v>
                </c:pt>
                <c:pt idx="191">
                  <c:v>31604</c:v>
                </c:pt>
                <c:pt idx="192">
                  <c:v>31605</c:v>
                </c:pt>
                <c:pt idx="193">
                  <c:v>31606</c:v>
                </c:pt>
                <c:pt idx="194">
                  <c:v>31607</c:v>
                </c:pt>
                <c:pt idx="195">
                  <c:v>31608</c:v>
                </c:pt>
                <c:pt idx="196">
                  <c:v>31609</c:v>
                </c:pt>
                <c:pt idx="197">
                  <c:v>31610</c:v>
                </c:pt>
                <c:pt idx="198">
                  <c:v>31611</c:v>
                </c:pt>
                <c:pt idx="199">
                  <c:v>31612</c:v>
                </c:pt>
                <c:pt idx="200">
                  <c:v>31613</c:v>
                </c:pt>
                <c:pt idx="201">
                  <c:v>31614</c:v>
                </c:pt>
                <c:pt idx="202">
                  <c:v>31615</c:v>
                </c:pt>
                <c:pt idx="203">
                  <c:v>31616</c:v>
                </c:pt>
                <c:pt idx="204">
                  <c:v>31617</c:v>
                </c:pt>
                <c:pt idx="205">
                  <c:v>31618</c:v>
                </c:pt>
                <c:pt idx="206">
                  <c:v>31619</c:v>
                </c:pt>
                <c:pt idx="207">
                  <c:v>31620</c:v>
                </c:pt>
                <c:pt idx="208">
                  <c:v>31621</c:v>
                </c:pt>
                <c:pt idx="209">
                  <c:v>31622</c:v>
                </c:pt>
                <c:pt idx="210">
                  <c:v>31623</c:v>
                </c:pt>
                <c:pt idx="211">
                  <c:v>31624</c:v>
                </c:pt>
                <c:pt idx="212">
                  <c:v>31625</c:v>
                </c:pt>
                <c:pt idx="213">
                  <c:v>31626</c:v>
                </c:pt>
                <c:pt idx="214">
                  <c:v>31627</c:v>
                </c:pt>
                <c:pt idx="215">
                  <c:v>31628</c:v>
                </c:pt>
                <c:pt idx="216">
                  <c:v>31629</c:v>
                </c:pt>
                <c:pt idx="217">
                  <c:v>31630</c:v>
                </c:pt>
                <c:pt idx="218">
                  <c:v>31631</c:v>
                </c:pt>
                <c:pt idx="219">
                  <c:v>31632</c:v>
                </c:pt>
                <c:pt idx="220">
                  <c:v>31633</c:v>
                </c:pt>
                <c:pt idx="221">
                  <c:v>31634</c:v>
                </c:pt>
                <c:pt idx="222">
                  <c:v>31635</c:v>
                </c:pt>
                <c:pt idx="223">
                  <c:v>31636</c:v>
                </c:pt>
                <c:pt idx="224">
                  <c:v>31637</c:v>
                </c:pt>
                <c:pt idx="225">
                  <c:v>31638</c:v>
                </c:pt>
                <c:pt idx="226">
                  <c:v>31639</c:v>
                </c:pt>
                <c:pt idx="227">
                  <c:v>31640</c:v>
                </c:pt>
                <c:pt idx="228">
                  <c:v>31641</c:v>
                </c:pt>
                <c:pt idx="229">
                  <c:v>31642</c:v>
                </c:pt>
                <c:pt idx="230">
                  <c:v>31643</c:v>
                </c:pt>
                <c:pt idx="231">
                  <c:v>31644</c:v>
                </c:pt>
                <c:pt idx="232">
                  <c:v>31645</c:v>
                </c:pt>
                <c:pt idx="233">
                  <c:v>31646</c:v>
                </c:pt>
                <c:pt idx="234">
                  <c:v>31647</c:v>
                </c:pt>
                <c:pt idx="235">
                  <c:v>31648</c:v>
                </c:pt>
                <c:pt idx="236">
                  <c:v>31649</c:v>
                </c:pt>
                <c:pt idx="237">
                  <c:v>31650</c:v>
                </c:pt>
                <c:pt idx="238">
                  <c:v>31651</c:v>
                </c:pt>
                <c:pt idx="239">
                  <c:v>31652</c:v>
                </c:pt>
                <c:pt idx="240">
                  <c:v>31653</c:v>
                </c:pt>
                <c:pt idx="241">
                  <c:v>31654</c:v>
                </c:pt>
                <c:pt idx="242">
                  <c:v>31655</c:v>
                </c:pt>
                <c:pt idx="243">
                  <c:v>31656</c:v>
                </c:pt>
                <c:pt idx="244">
                  <c:v>31657</c:v>
                </c:pt>
                <c:pt idx="245">
                  <c:v>31658</c:v>
                </c:pt>
                <c:pt idx="246">
                  <c:v>31659</c:v>
                </c:pt>
                <c:pt idx="247">
                  <c:v>31660</c:v>
                </c:pt>
                <c:pt idx="248">
                  <c:v>31661</c:v>
                </c:pt>
                <c:pt idx="249">
                  <c:v>31662</c:v>
                </c:pt>
                <c:pt idx="250">
                  <c:v>31663</c:v>
                </c:pt>
                <c:pt idx="251">
                  <c:v>31664</c:v>
                </c:pt>
                <c:pt idx="252">
                  <c:v>31665</c:v>
                </c:pt>
                <c:pt idx="253">
                  <c:v>31666</c:v>
                </c:pt>
                <c:pt idx="254">
                  <c:v>31667</c:v>
                </c:pt>
                <c:pt idx="255">
                  <c:v>31668</c:v>
                </c:pt>
                <c:pt idx="256">
                  <c:v>31669</c:v>
                </c:pt>
                <c:pt idx="257">
                  <c:v>31670</c:v>
                </c:pt>
                <c:pt idx="258">
                  <c:v>31671</c:v>
                </c:pt>
                <c:pt idx="259">
                  <c:v>31672</c:v>
                </c:pt>
                <c:pt idx="260">
                  <c:v>31673</c:v>
                </c:pt>
                <c:pt idx="261">
                  <c:v>31674</c:v>
                </c:pt>
                <c:pt idx="262">
                  <c:v>31675</c:v>
                </c:pt>
                <c:pt idx="263">
                  <c:v>31676</c:v>
                </c:pt>
                <c:pt idx="264">
                  <c:v>31677</c:v>
                </c:pt>
                <c:pt idx="265">
                  <c:v>31678</c:v>
                </c:pt>
                <c:pt idx="266">
                  <c:v>31679</c:v>
                </c:pt>
                <c:pt idx="267">
                  <c:v>31680</c:v>
                </c:pt>
                <c:pt idx="268">
                  <c:v>31681</c:v>
                </c:pt>
                <c:pt idx="269">
                  <c:v>31682</c:v>
                </c:pt>
                <c:pt idx="270">
                  <c:v>31683</c:v>
                </c:pt>
                <c:pt idx="271">
                  <c:v>31684</c:v>
                </c:pt>
                <c:pt idx="272">
                  <c:v>31685</c:v>
                </c:pt>
                <c:pt idx="273">
                  <c:v>31686</c:v>
                </c:pt>
                <c:pt idx="274">
                  <c:v>31687</c:v>
                </c:pt>
                <c:pt idx="275">
                  <c:v>31688</c:v>
                </c:pt>
                <c:pt idx="276">
                  <c:v>31689</c:v>
                </c:pt>
                <c:pt idx="277">
                  <c:v>31690</c:v>
                </c:pt>
                <c:pt idx="278">
                  <c:v>31691</c:v>
                </c:pt>
                <c:pt idx="279">
                  <c:v>31692</c:v>
                </c:pt>
                <c:pt idx="280">
                  <c:v>31693</c:v>
                </c:pt>
                <c:pt idx="281">
                  <c:v>31694</c:v>
                </c:pt>
                <c:pt idx="282">
                  <c:v>31695</c:v>
                </c:pt>
                <c:pt idx="283">
                  <c:v>31696</c:v>
                </c:pt>
                <c:pt idx="284">
                  <c:v>31697</c:v>
                </c:pt>
                <c:pt idx="285">
                  <c:v>31698</c:v>
                </c:pt>
                <c:pt idx="286">
                  <c:v>31699</c:v>
                </c:pt>
                <c:pt idx="287">
                  <c:v>31700</c:v>
                </c:pt>
                <c:pt idx="288">
                  <c:v>31701</c:v>
                </c:pt>
                <c:pt idx="289">
                  <c:v>31702</c:v>
                </c:pt>
                <c:pt idx="290">
                  <c:v>31703</c:v>
                </c:pt>
                <c:pt idx="291">
                  <c:v>31704</c:v>
                </c:pt>
                <c:pt idx="292">
                  <c:v>31705</c:v>
                </c:pt>
                <c:pt idx="293">
                  <c:v>31706</c:v>
                </c:pt>
                <c:pt idx="294">
                  <c:v>31707</c:v>
                </c:pt>
                <c:pt idx="295">
                  <c:v>31708</c:v>
                </c:pt>
                <c:pt idx="296">
                  <c:v>31709</c:v>
                </c:pt>
                <c:pt idx="297">
                  <c:v>31710</c:v>
                </c:pt>
                <c:pt idx="298">
                  <c:v>31711</c:v>
                </c:pt>
                <c:pt idx="299">
                  <c:v>31712</c:v>
                </c:pt>
                <c:pt idx="300">
                  <c:v>31713</c:v>
                </c:pt>
                <c:pt idx="301">
                  <c:v>31714</c:v>
                </c:pt>
                <c:pt idx="302">
                  <c:v>31715</c:v>
                </c:pt>
                <c:pt idx="303">
                  <c:v>31716</c:v>
                </c:pt>
                <c:pt idx="304">
                  <c:v>31717</c:v>
                </c:pt>
                <c:pt idx="305">
                  <c:v>31718</c:v>
                </c:pt>
                <c:pt idx="306">
                  <c:v>31719</c:v>
                </c:pt>
                <c:pt idx="307">
                  <c:v>31720</c:v>
                </c:pt>
                <c:pt idx="308">
                  <c:v>31721</c:v>
                </c:pt>
                <c:pt idx="309">
                  <c:v>31722</c:v>
                </c:pt>
                <c:pt idx="310">
                  <c:v>31723</c:v>
                </c:pt>
                <c:pt idx="311">
                  <c:v>31724</c:v>
                </c:pt>
                <c:pt idx="312">
                  <c:v>31725</c:v>
                </c:pt>
                <c:pt idx="313">
                  <c:v>31726</c:v>
                </c:pt>
                <c:pt idx="314">
                  <c:v>31727</c:v>
                </c:pt>
                <c:pt idx="315">
                  <c:v>31728</c:v>
                </c:pt>
                <c:pt idx="316">
                  <c:v>31729</c:v>
                </c:pt>
                <c:pt idx="317">
                  <c:v>31730</c:v>
                </c:pt>
                <c:pt idx="318">
                  <c:v>31731</c:v>
                </c:pt>
                <c:pt idx="319">
                  <c:v>31732</c:v>
                </c:pt>
                <c:pt idx="320">
                  <c:v>31733</c:v>
                </c:pt>
                <c:pt idx="321">
                  <c:v>31734</c:v>
                </c:pt>
                <c:pt idx="322">
                  <c:v>31735</c:v>
                </c:pt>
                <c:pt idx="323">
                  <c:v>31736</c:v>
                </c:pt>
                <c:pt idx="324">
                  <c:v>31737</c:v>
                </c:pt>
                <c:pt idx="325">
                  <c:v>31738</c:v>
                </c:pt>
                <c:pt idx="326">
                  <c:v>31739</c:v>
                </c:pt>
                <c:pt idx="327">
                  <c:v>31740</c:v>
                </c:pt>
                <c:pt idx="328">
                  <c:v>31741</c:v>
                </c:pt>
                <c:pt idx="329">
                  <c:v>31742</c:v>
                </c:pt>
                <c:pt idx="330">
                  <c:v>31743</c:v>
                </c:pt>
                <c:pt idx="331">
                  <c:v>31744</c:v>
                </c:pt>
                <c:pt idx="332">
                  <c:v>31745</c:v>
                </c:pt>
                <c:pt idx="333">
                  <c:v>31746</c:v>
                </c:pt>
                <c:pt idx="334">
                  <c:v>31747</c:v>
                </c:pt>
                <c:pt idx="335">
                  <c:v>31748</c:v>
                </c:pt>
                <c:pt idx="336">
                  <c:v>31749</c:v>
                </c:pt>
                <c:pt idx="337">
                  <c:v>31750</c:v>
                </c:pt>
                <c:pt idx="338">
                  <c:v>31751</c:v>
                </c:pt>
                <c:pt idx="339">
                  <c:v>31752</c:v>
                </c:pt>
                <c:pt idx="340">
                  <c:v>31753</c:v>
                </c:pt>
                <c:pt idx="341">
                  <c:v>31754</c:v>
                </c:pt>
                <c:pt idx="342">
                  <c:v>31755</c:v>
                </c:pt>
                <c:pt idx="343">
                  <c:v>31756</c:v>
                </c:pt>
                <c:pt idx="344">
                  <c:v>31757</c:v>
                </c:pt>
                <c:pt idx="345">
                  <c:v>31758</c:v>
                </c:pt>
                <c:pt idx="346">
                  <c:v>31759</c:v>
                </c:pt>
                <c:pt idx="347">
                  <c:v>31760</c:v>
                </c:pt>
                <c:pt idx="348">
                  <c:v>31761</c:v>
                </c:pt>
                <c:pt idx="349">
                  <c:v>31762</c:v>
                </c:pt>
                <c:pt idx="350">
                  <c:v>31763</c:v>
                </c:pt>
                <c:pt idx="351">
                  <c:v>31764</c:v>
                </c:pt>
                <c:pt idx="352">
                  <c:v>31765</c:v>
                </c:pt>
                <c:pt idx="353">
                  <c:v>31766</c:v>
                </c:pt>
                <c:pt idx="354">
                  <c:v>31767</c:v>
                </c:pt>
                <c:pt idx="355">
                  <c:v>31768</c:v>
                </c:pt>
                <c:pt idx="356">
                  <c:v>31769</c:v>
                </c:pt>
                <c:pt idx="357">
                  <c:v>31770</c:v>
                </c:pt>
                <c:pt idx="358">
                  <c:v>31771</c:v>
                </c:pt>
                <c:pt idx="359">
                  <c:v>31772</c:v>
                </c:pt>
                <c:pt idx="360">
                  <c:v>31773</c:v>
                </c:pt>
                <c:pt idx="361">
                  <c:v>31774</c:v>
                </c:pt>
                <c:pt idx="362">
                  <c:v>31775</c:v>
                </c:pt>
                <c:pt idx="363">
                  <c:v>31776</c:v>
                </c:pt>
                <c:pt idx="364">
                  <c:v>31777</c:v>
                </c:pt>
                <c:pt idx="365">
                  <c:v>31778</c:v>
                </c:pt>
                <c:pt idx="366">
                  <c:v>31779</c:v>
                </c:pt>
                <c:pt idx="367">
                  <c:v>31780</c:v>
                </c:pt>
                <c:pt idx="368">
                  <c:v>31781</c:v>
                </c:pt>
                <c:pt idx="369">
                  <c:v>31782</c:v>
                </c:pt>
                <c:pt idx="370">
                  <c:v>31783</c:v>
                </c:pt>
                <c:pt idx="371">
                  <c:v>31784</c:v>
                </c:pt>
                <c:pt idx="372">
                  <c:v>31785</c:v>
                </c:pt>
                <c:pt idx="373">
                  <c:v>31786</c:v>
                </c:pt>
                <c:pt idx="374">
                  <c:v>31787</c:v>
                </c:pt>
                <c:pt idx="375">
                  <c:v>31788</c:v>
                </c:pt>
                <c:pt idx="376">
                  <c:v>31789</c:v>
                </c:pt>
                <c:pt idx="377">
                  <c:v>31790</c:v>
                </c:pt>
                <c:pt idx="378">
                  <c:v>31791</c:v>
                </c:pt>
                <c:pt idx="379">
                  <c:v>31792</c:v>
                </c:pt>
                <c:pt idx="380">
                  <c:v>31793</c:v>
                </c:pt>
                <c:pt idx="381">
                  <c:v>31794</c:v>
                </c:pt>
                <c:pt idx="382">
                  <c:v>31795</c:v>
                </c:pt>
                <c:pt idx="383">
                  <c:v>31796</c:v>
                </c:pt>
                <c:pt idx="384">
                  <c:v>31797</c:v>
                </c:pt>
                <c:pt idx="385">
                  <c:v>31798</c:v>
                </c:pt>
                <c:pt idx="386">
                  <c:v>31799</c:v>
                </c:pt>
                <c:pt idx="387">
                  <c:v>31800</c:v>
                </c:pt>
                <c:pt idx="388">
                  <c:v>31801</c:v>
                </c:pt>
                <c:pt idx="389">
                  <c:v>31802</c:v>
                </c:pt>
                <c:pt idx="390">
                  <c:v>31803</c:v>
                </c:pt>
                <c:pt idx="391">
                  <c:v>31804</c:v>
                </c:pt>
                <c:pt idx="392">
                  <c:v>31805</c:v>
                </c:pt>
                <c:pt idx="393">
                  <c:v>31806</c:v>
                </c:pt>
                <c:pt idx="394">
                  <c:v>31807</c:v>
                </c:pt>
                <c:pt idx="395">
                  <c:v>31808</c:v>
                </c:pt>
                <c:pt idx="396">
                  <c:v>31809</c:v>
                </c:pt>
                <c:pt idx="397">
                  <c:v>31810</c:v>
                </c:pt>
                <c:pt idx="398">
                  <c:v>31811</c:v>
                </c:pt>
                <c:pt idx="399">
                  <c:v>31812</c:v>
                </c:pt>
                <c:pt idx="400">
                  <c:v>31813</c:v>
                </c:pt>
                <c:pt idx="401">
                  <c:v>31814</c:v>
                </c:pt>
                <c:pt idx="402">
                  <c:v>31815</c:v>
                </c:pt>
                <c:pt idx="403">
                  <c:v>31816</c:v>
                </c:pt>
                <c:pt idx="404">
                  <c:v>31817</c:v>
                </c:pt>
                <c:pt idx="405">
                  <c:v>31818</c:v>
                </c:pt>
                <c:pt idx="406">
                  <c:v>31819</c:v>
                </c:pt>
                <c:pt idx="407">
                  <c:v>31820</c:v>
                </c:pt>
                <c:pt idx="408">
                  <c:v>31821</c:v>
                </c:pt>
                <c:pt idx="409">
                  <c:v>31822</c:v>
                </c:pt>
                <c:pt idx="410">
                  <c:v>31823</c:v>
                </c:pt>
                <c:pt idx="411">
                  <c:v>31824</c:v>
                </c:pt>
                <c:pt idx="412">
                  <c:v>31825</c:v>
                </c:pt>
                <c:pt idx="413">
                  <c:v>31826</c:v>
                </c:pt>
                <c:pt idx="414">
                  <c:v>31827</c:v>
                </c:pt>
                <c:pt idx="415">
                  <c:v>31828</c:v>
                </c:pt>
                <c:pt idx="416">
                  <c:v>31829</c:v>
                </c:pt>
                <c:pt idx="417">
                  <c:v>31830</c:v>
                </c:pt>
                <c:pt idx="418">
                  <c:v>31831</c:v>
                </c:pt>
                <c:pt idx="419">
                  <c:v>31832</c:v>
                </c:pt>
                <c:pt idx="420">
                  <c:v>31833</c:v>
                </c:pt>
                <c:pt idx="421">
                  <c:v>31834</c:v>
                </c:pt>
                <c:pt idx="422">
                  <c:v>31835</c:v>
                </c:pt>
                <c:pt idx="423">
                  <c:v>31836</c:v>
                </c:pt>
                <c:pt idx="424">
                  <c:v>31837</c:v>
                </c:pt>
                <c:pt idx="425">
                  <c:v>31838</c:v>
                </c:pt>
                <c:pt idx="426">
                  <c:v>31839</c:v>
                </c:pt>
                <c:pt idx="427">
                  <c:v>31840</c:v>
                </c:pt>
                <c:pt idx="428">
                  <c:v>31841</c:v>
                </c:pt>
                <c:pt idx="429">
                  <c:v>31842</c:v>
                </c:pt>
                <c:pt idx="430">
                  <c:v>31843</c:v>
                </c:pt>
                <c:pt idx="431">
                  <c:v>31844</c:v>
                </c:pt>
                <c:pt idx="432">
                  <c:v>31845</c:v>
                </c:pt>
                <c:pt idx="433">
                  <c:v>31846</c:v>
                </c:pt>
                <c:pt idx="434">
                  <c:v>31847</c:v>
                </c:pt>
                <c:pt idx="435">
                  <c:v>31848</c:v>
                </c:pt>
                <c:pt idx="436">
                  <c:v>31849</c:v>
                </c:pt>
                <c:pt idx="437">
                  <c:v>31850</c:v>
                </c:pt>
                <c:pt idx="438">
                  <c:v>31851</c:v>
                </c:pt>
                <c:pt idx="439">
                  <c:v>31852</c:v>
                </c:pt>
                <c:pt idx="440">
                  <c:v>31853</c:v>
                </c:pt>
                <c:pt idx="441">
                  <c:v>31854</c:v>
                </c:pt>
                <c:pt idx="442">
                  <c:v>31855</c:v>
                </c:pt>
                <c:pt idx="443">
                  <c:v>31856</c:v>
                </c:pt>
                <c:pt idx="444">
                  <c:v>31857</c:v>
                </c:pt>
                <c:pt idx="445">
                  <c:v>31858</c:v>
                </c:pt>
                <c:pt idx="446">
                  <c:v>31859</c:v>
                </c:pt>
                <c:pt idx="447">
                  <c:v>31860</c:v>
                </c:pt>
                <c:pt idx="448">
                  <c:v>31861</c:v>
                </c:pt>
                <c:pt idx="449">
                  <c:v>31862</c:v>
                </c:pt>
                <c:pt idx="450">
                  <c:v>31863</c:v>
                </c:pt>
                <c:pt idx="451">
                  <c:v>31864</c:v>
                </c:pt>
                <c:pt idx="452">
                  <c:v>31865</c:v>
                </c:pt>
                <c:pt idx="453">
                  <c:v>31866</c:v>
                </c:pt>
                <c:pt idx="454">
                  <c:v>31867</c:v>
                </c:pt>
                <c:pt idx="455">
                  <c:v>31868</c:v>
                </c:pt>
                <c:pt idx="456">
                  <c:v>31869</c:v>
                </c:pt>
                <c:pt idx="457">
                  <c:v>31870</c:v>
                </c:pt>
                <c:pt idx="458">
                  <c:v>31871</c:v>
                </c:pt>
                <c:pt idx="459">
                  <c:v>31872</c:v>
                </c:pt>
                <c:pt idx="460">
                  <c:v>31873</c:v>
                </c:pt>
                <c:pt idx="461">
                  <c:v>31874</c:v>
                </c:pt>
                <c:pt idx="462">
                  <c:v>31875</c:v>
                </c:pt>
                <c:pt idx="463">
                  <c:v>31876</c:v>
                </c:pt>
                <c:pt idx="464">
                  <c:v>31877</c:v>
                </c:pt>
                <c:pt idx="465">
                  <c:v>31878</c:v>
                </c:pt>
                <c:pt idx="466">
                  <c:v>31879</c:v>
                </c:pt>
                <c:pt idx="467">
                  <c:v>31880</c:v>
                </c:pt>
                <c:pt idx="468">
                  <c:v>31881</c:v>
                </c:pt>
                <c:pt idx="469">
                  <c:v>31882</c:v>
                </c:pt>
                <c:pt idx="470">
                  <c:v>31883</c:v>
                </c:pt>
                <c:pt idx="471">
                  <c:v>31884</c:v>
                </c:pt>
                <c:pt idx="472">
                  <c:v>31885</c:v>
                </c:pt>
                <c:pt idx="473">
                  <c:v>31886</c:v>
                </c:pt>
                <c:pt idx="474">
                  <c:v>31887</c:v>
                </c:pt>
                <c:pt idx="475">
                  <c:v>31888</c:v>
                </c:pt>
                <c:pt idx="476">
                  <c:v>31889</c:v>
                </c:pt>
                <c:pt idx="477">
                  <c:v>31890</c:v>
                </c:pt>
                <c:pt idx="478">
                  <c:v>31891</c:v>
                </c:pt>
                <c:pt idx="479">
                  <c:v>31892</c:v>
                </c:pt>
                <c:pt idx="480">
                  <c:v>31893</c:v>
                </c:pt>
                <c:pt idx="481">
                  <c:v>31894</c:v>
                </c:pt>
                <c:pt idx="482">
                  <c:v>31895</c:v>
                </c:pt>
                <c:pt idx="483">
                  <c:v>31896</c:v>
                </c:pt>
                <c:pt idx="484">
                  <c:v>31897</c:v>
                </c:pt>
                <c:pt idx="485">
                  <c:v>31898</c:v>
                </c:pt>
                <c:pt idx="486">
                  <c:v>31899</c:v>
                </c:pt>
                <c:pt idx="487">
                  <c:v>31900</c:v>
                </c:pt>
                <c:pt idx="488">
                  <c:v>31901</c:v>
                </c:pt>
                <c:pt idx="489">
                  <c:v>31902</c:v>
                </c:pt>
                <c:pt idx="490">
                  <c:v>31903</c:v>
                </c:pt>
                <c:pt idx="491">
                  <c:v>31904</c:v>
                </c:pt>
                <c:pt idx="492">
                  <c:v>31905</c:v>
                </c:pt>
                <c:pt idx="493">
                  <c:v>31906</c:v>
                </c:pt>
                <c:pt idx="494">
                  <c:v>31907</c:v>
                </c:pt>
                <c:pt idx="495">
                  <c:v>31908</c:v>
                </c:pt>
                <c:pt idx="496">
                  <c:v>31909</c:v>
                </c:pt>
                <c:pt idx="497">
                  <c:v>31910</c:v>
                </c:pt>
                <c:pt idx="498">
                  <c:v>31911</c:v>
                </c:pt>
                <c:pt idx="499">
                  <c:v>31912</c:v>
                </c:pt>
                <c:pt idx="500">
                  <c:v>31913</c:v>
                </c:pt>
                <c:pt idx="501">
                  <c:v>31914</c:v>
                </c:pt>
                <c:pt idx="502">
                  <c:v>31915</c:v>
                </c:pt>
                <c:pt idx="503">
                  <c:v>31916</c:v>
                </c:pt>
                <c:pt idx="504">
                  <c:v>31917</c:v>
                </c:pt>
                <c:pt idx="505">
                  <c:v>31918</c:v>
                </c:pt>
                <c:pt idx="506">
                  <c:v>31919</c:v>
                </c:pt>
                <c:pt idx="507">
                  <c:v>31920</c:v>
                </c:pt>
                <c:pt idx="508">
                  <c:v>31921</c:v>
                </c:pt>
                <c:pt idx="509">
                  <c:v>31922</c:v>
                </c:pt>
                <c:pt idx="510">
                  <c:v>31923</c:v>
                </c:pt>
                <c:pt idx="511">
                  <c:v>31924</c:v>
                </c:pt>
                <c:pt idx="512">
                  <c:v>31925</c:v>
                </c:pt>
                <c:pt idx="513">
                  <c:v>31926</c:v>
                </c:pt>
                <c:pt idx="514">
                  <c:v>31927</c:v>
                </c:pt>
                <c:pt idx="515">
                  <c:v>31928</c:v>
                </c:pt>
                <c:pt idx="516">
                  <c:v>31929</c:v>
                </c:pt>
                <c:pt idx="517">
                  <c:v>31930</c:v>
                </c:pt>
                <c:pt idx="518">
                  <c:v>31931</c:v>
                </c:pt>
                <c:pt idx="519">
                  <c:v>31932</c:v>
                </c:pt>
                <c:pt idx="520">
                  <c:v>31933</c:v>
                </c:pt>
                <c:pt idx="521">
                  <c:v>31934</c:v>
                </c:pt>
                <c:pt idx="522">
                  <c:v>31935</c:v>
                </c:pt>
                <c:pt idx="523">
                  <c:v>31936</c:v>
                </c:pt>
                <c:pt idx="524">
                  <c:v>31937</c:v>
                </c:pt>
                <c:pt idx="525">
                  <c:v>31938</c:v>
                </c:pt>
                <c:pt idx="526">
                  <c:v>31939</c:v>
                </c:pt>
                <c:pt idx="527">
                  <c:v>31940</c:v>
                </c:pt>
                <c:pt idx="528">
                  <c:v>31941</c:v>
                </c:pt>
                <c:pt idx="529">
                  <c:v>31942</c:v>
                </c:pt>
                <c:pt idx="530">
                  <c:v>31943</c:v>
                </c:pt>
                <c:pt idx="531">
                  <c:v>31944</c:v>
                </c:pt>
                <c:pt idx="532">
                  <c:v>31945</c:v>
                </c:pt>
                <c:pt idx="533">
                  <c:v>31946</c:v>
                </c:pt>
                <c:pt idx="534">
                  <c:v>31947</c:v>
                </c:pt>
                <c:pt idx="535">
                  <c:v>31948</c:v>
                </c:pt>
                <c:pt idx="536">
                  <c:v>31949</c:v>
                </c:pt>
                <c:pt idx="537">
                  <c:v>31950</c:v>
                </c:pt>
                <c:pt idx="538">
                  <c:v>31951</c:v>
                </c:pt>
                <c:pt idx="539">
                  <c:v>31952</c:v>
                </c:pt>
                <c:pt idx="540">
                  <c:v>31953</c:v>
                </c:pt>
                <c:pt idx="541">
                  <c:v>31954</c:v>
                </c:pt>
                <c:pt idx="542">
                  <c:v>31955</c:v>
                </c:pt>
                <c:pt idx="543">
                  <c:v>31956</c:v>
                </c:pt>
                <c:pt idx="544">
                  <c:v>31957</c:v>
                </c:pt>
                <c:pt idx="545">
                  <c:v>31958</c:v>
                </c:pt>
                <c:pt idx="546">
                  <c:v>31959</c:v>
                </c:pt>
                <c:pt idx="547">
                  <c:v>31960</c:v>
                </c:pt>
                <c:pt idx="548">
                  <c:v>31961</c:v>
                </c:pt>
                <c:pt idx="549">
                  <c:v>31962</c:v>
                </c:pt>
                <c:pt idx="550">
                  <c:v>31963</c:v>
                </c:pt>
                <c:pt idx="551">
                  <c:v>31964</c:v>
                </c:pt>
                <c:pt idx="552">
                  <c:v>31965</c:v>
                </c:pt>
                <c:pt idx="553">
                  <c:v>31966</c:v>
                </c:pt>
                <c:pt idx="554">
                  <c:v>31967</c:v>
                </c:pt>
                <c:pt idx="555">
                  <c:v>31968</c:v>
                </c:pt>
                <c:pt idx="556">
                  <c:v>31969</c:v>
                </c:pt>
                <c:pt idx="557">
                  <c:v>31970</c:v>
                </c:pt>
                <c:pt idx="558">
                  <c:v>31971</c:v>
                </c:pt>
                <c:pt idx="559">
                  <c:v>31972</c:v>
                </c:pt>
                <c:pt idx="560">
                  <c:v>31973</c:v>
                </c:pt>
                <c:pt idx="561">
                  <c:v>31974</c:v>
                </c:pt>
                <c:pt idx="562">
                  <c:v>31975</c:v>
                </c:pt>
                <c:pt idx="563">
                  <c:v>31976</c:v>
                </c:pt>
                <c:pt idx="564">
                  <c:v>31977</c:v>
                </c:pt>
                <c:pt idx="565">
                  <c:v>31978</c:v>
                </c:pt>
                <c:pt idx="566">
                  <c:v>31979</c:v>
                </c:pt>
                <c:pt idx="567">
                  <c:v>31980</c:v>
                </c:pt>
                <c:pt idx="568">
                  <c:v>31981</c:v>
                </c:pt>
                <c:pt idx="569">
                  <c:v>31982</c:v>
                </c:pt>
                <c:pt idx="570">
                  <c:v>31983</c:v>
                </c:pt>
                <c:pt idx="571">
                  <c:v>31984</c:v>
                </c:pt>
                <c:pt idx="572">
                  <c:v>31985</c:v>
                </c:pt>
                <c:pt idx="573">
                  <c:v>31986</c:v>
                </c:pt>
                <c:pt idx="574">
                  <c:v>31987</c:v>
                </c:pt>
                <c:pt idx="575">
                  <c:v>31988</c:v>
                </c:pt>
                <c:pt idx="576">
                  <c:v>31989</c:v>
                </c:pt>
                <c:pt idx="577">
                  <c:v>31990</c:v>
                </c:pt>
                <c:pt idx="578">
                  <c:v>31991</c:v>
                </c:pt>
                <c:pt idx="579">
                  <c:v>31992</c:v>
                </c:pt>
                <c:pt idx="580">
                  <c:v>31993</c:v>
                </c:pt>
                <c:pt idx="581">
                  <c:v>31994</c:v>
                </c:pt>
                <c:pt idx="582">
                  <c:v>31995</c:v>
                </c:pt>
                <c:pt idx="583">
                  <c:v>31996</c:v>
                </c:pt>
                <c:pt idx="584">
                  <c:v>31997</c:v>
                </c:pt>
                <c:pt idx="585">
                  <c:v>31998</c:v>
                </c:pt>
                <c:pt idx="586">
                  <c:v>31999</c:v>
                </c:pt>
                <c:pt idx="587">
                  <c:v>32000</c:v>
                </c:pt>
                <c:pt idx="588">
                  <c:v>32001</c:v>
                </c:pt>
                <c:pt idx="589">
                  <c:v>32002</c:v>
                </c:pt>
                <c:pt idx="590">
                  <c:v>32003</c:v>
                </c:pt>
                <c:pt idx="591">
                  <c:v>32004</c:v>
                </c:pt>
                <c:pt idx="592">
                  <c:v>32005</c:v>
                </c:pt>
                <c:pt idx="593">
                  <c:v>32006</c:v>
                </c:pt>
                <c:pt idx="594">
                  <c:v>32007</c:v>
                </c:pt>
                <c:pt idx="595">
                  <c:v>32008</c:v>
                </c:pt>
                <c:pt idx="596">
                  <c:v>32009</c:v>
                </c:pt>
                <c:pt idx="597">
                  <c:v>32010</c:v>
                </c:pt>
                <c:pt idx="598">
                  <c:v>32011</c:v>
                </c:pt>
                <c:pt idx="599">
                  <c:v>32012</c:v>
                </c:pt>
                <c:pt idx="600">
                  <c:v>32013</c:v>
                </c:pt>
                <c:pt idx="601">
                  <c:v>32014</c:v>
                </c:pt>
                <c:pt idx="602">
                  <c:v>32015</c:v>
                </c:pt>
                <c:pt idx="603">
                  <c:v>32016</c:v>
                </c:pt>
                <c:pt idx="604">
                  <c:v>32017</c:v>
                </c:pt>
                <c:pt idx="605">
                  <c:v>32018</c:v>
                </c:pt>
                <c:pt idx="606">
                  <c:v>32019</c:v>
                </c:pt>
                <c:pt idx="607">
                  <c:v>32020</c:v>
                </c:pt>
                <c:pt idx="608">
                  <c:v>32021</c:v>
                </c:pt>
                <c:pt idx="609">
                  <c:v>32022</c:v>
                </c:pt>
                <c:pt idx="610">
                  <c:v>32023</c:v>
                </c:pt>
                <c:pt idx="611">
                  <c:v>32024</c:v>
                </c:pt>
                <c:pt idx="612">
                  <c:v>32025</c:v>
                </c:pt>
                <c:pt idx="613">
                  <c:v>32026</c:v>
                </c:pt>
                <c:pt idx="614">
                  <c:v>32027</c:v>
                </c:pt>
                <c:pt idx="615">
                  <c:v>32028</c:v>
                </c:pt>
                <c:pt idx="616">
                  <c:v>32029</c:v>
                </c:pt>
                <c:pt idx="617">
                  <c:v>32030</c:v>
                </c:pt>
                <c:pt idx="618">
                  <c:v>32031</c:v>
                </c:pt>
                <c:pt idx="619">
                  <c:v>32032</c:v>
                </c:pt>
                <c:pt idx="620">
                  <c:v>32033</c:v>
                </c:pt>
                <c:pt idx="621">
                  <c:v>32034</c:v>
                </c:pt>
                <c:pt idx="622">
                  <c:v>32035</c:v>
                </c:pt>
                <c:pt idx="623">
                  <c:v>32036</c:v>
                </c:pt>
                <c:pt idx="624">
                  <c:v>32037</c:v>
                </c:pt>
                <c:pt idx="625">
                  <c:v>32038</c:v>
                </c:pt>
                <c:pt idx="626">
                  <c:v>32039</c:v>
                </c:pt>
                <c:pt idx="627">
                  <c:v>32040</c:v>
                </c:pt>
                <c:pt idx="628">
                  <c:v>32041</c:v>
                </c:pt>
                <c:pt idx="629">
                  <c:v>32042</c:v>
                </c:pt>
                <c:pt idx="630">
                  <c:v>32043</c:v>
                </c:pt>
                <c:pt idx="631">
                  <c:v>32044</c:v>
                </c:pt>
                <c:pt idx="632">
                  <c:v>32045</c:v>
                </c:pt>
                <c:pt idx="633">
                  <c:v>32046</c:v>
                </c:pt>
                <c:pt idx="634">
                  <c:v>32047</c:v>
                </c:pt>
                <c:pt idx="635">
                  <c:v>32048</c:v>
                </c:pt>
                <c:pt idx="636">
                  <c:v>32049</c:v>
                </c:pt>
                <c:pt idx="637">
                  <c:v>32050</c:v>
                </c:pt>
                <c:pt idx="638">
                  <c:v>32051</c:v>
                </c:pt>
                <c:pt idx="639">
                  <c:v>32052</c:v>
                </c:pt>
                <c:pt idx="640">
                  <c:v>32053</c:v>
                </c:pt>
                <c:pt idx="641">
                  <c:v>32054</c:v>
                </c:pt>
                <c:pt idx="642">
                  <c:v>32055</c:v>
                </c:pt>
                <c:pt idx="643">
                  <c:v>32056</c:v>
                </c:pt>
                <c:pt idx="644">
                  <c:v>32057</c:v>
                </c:pt>
                <c:pt idx="645">
                  <c:v>32058</c:v>
                </c:pt>
                <c:pt idx="646">
                  <c:v>32059</c:v>
                </c:pt>
                <c:pt idx="647">
                  <c:v>32060</c:v>
                </c:pt>
                <c:pt idx="648">
                  <c:v>32061</c:v>
                </c:pt>
                <c:pt idx="649">
                  <c:v>32062</c:v>
                </c:pt>
                <c:pt idx="650">
                  <c:v>32063</c:v>
                </c:pt>
                <c:pt idx="651">
                  <c:v>32064</c:v>
                </c:pt>
                <c:pt idx="652">
                  <c:v>32065</c:v>
                </c:pt>
                <c:pt idx="653">
                  <c:v>32066</c:v>
                </c:pt>
                <c:pt idx="654">
                  <c:v>32067</c:v>
                </c:pt>
                <c:pt idx="655">
                  <c:v>32068</c:v>
                </c:pt>
                <c:pt idx="656">
                  <c:v>32069</c:v>
                </c:pt>
                <c:pt idx="657">
                  <c:v>32070</c:v>
                </c:pt>
                <c:pt idx="658">
                  <c:v>32071</c:v>
                </c:pt>
                <c:pt idx="659">
                  <c:v>32072</c:v>
                </c:pt>
                <c:pt idx="660">
                  <c:v>32073</c:v>
                </c:pt>
                <c:pt idx="661">
                  <c:v>32074</c:v>
                </c:pt>
                <c:pt idx="662">
                  <c:v>32075</c:v>
                </c:pt>
                <c:pt idx="663">
                  <c:v>32076</c:v>
                </c:pt>
                <c:pt idx="664">
                  <c:v>32077</c:v>
                </c:pt>
                <c:pt idx="665">
                  <c:v>32078</c:v>
                </c:pt>
                <c:pt idx="666">
                  <c:v>32079</c:v>
                </c:pt>
                <c:pt idx="667">
                  <c:v>32080</c:v>
                </c:pt>
                <c:pt idx="668">
                  <c:v>32081</c:v>
                </c:pt>
                <c:pt idx="669">
                  <c:v>32082</c:v>
                </c:pt>
                <c:pt idx="670">
                  <c:v>32083</c:v>
                </c:pt>
                <c:pt idx="671">
                  <c:v>32084</c:v>
                </c:pt>
                <c:pt idx="672">
                  <c:v>32085</c:v>
                </c:pt>
                <c:pt idx="673">
                  <c:v>32086</c:v>
                </c:pt>
                <c:pt idx="674">
                  <c:v>32087</c:v>
                </c:pt>
                <c:pt idx="675">
                  <c:v>32088</c:v>
                </c:pt>
                <c:pt idx="676">
                  <c:v>32089</c:v>
                </c:pt>
                <c:pt idx="677">
                  <c:v>32090</c:v>
                </c:pt>
                <c:pt idx="678">
                  <c:v>32091</c:v>
                </c:pt>
                <c:pt idx="679">
                  <c:v>32092</c:v>
                </c:pt>
                <c:pt idx="680">
                  <c:v>32093</c:v>
                </c:pt>
                <c:pt idx="681">
                  <c:v>32094</c:v>
                </c:pt>
                <c:pt idx="682">
                  <c:v>32095</c:v>
                </c:pt>
                <c:pt idx="683">
                  <c:v>32096</c:v>
                </c:pt>
                <c:pt idx="684">
                  <c:v>32097</c:v>
                </c:pt>
                <c:pt idx="685">
                  <c:v>32098</c:v>
                </c:pt>
                <c:pt idx="686">
                  <c:v>32099</c:v>
                </c:pt>
                <c:pt idx="687">
                  <c:v>32100</c:v>
                </c:pt>
                <c:pt idx="688">
                  <c:v>32101</c:v>
                </c:pt>
                <c:pt idx="689">
                  <c:v>32102</c:v>
                </c:pt>
                <c:pt idx="690">
                  <c:v>32103</c:v>
                </c:pt>
                <c:pt idx="691">
                  <c:v>32104</c:v>
                </c:pt>
                <c:pt idx="692">
                  <c:v>32105</c:v>
                </c:pt>
                <c:pt idx="693">
                  <c:v>32106</c:v>
                </c:pt>
                <c:pt idx="694">
                  <c:v>32107</c:v>
                </c:pt>
                <c:pt idx="695">
                  <c:v>32108</c:v>
                </c:pt>
                <c:pt idx="696">
                  <c:v>32109</c:v>
                </c:pt>
                <c:pt idx="697">
                  <c:v>32110</c:v>
                </c:pt>
                <c:pt idx="698">
                  <c:v>32111</c:v>
                </c:pt>
                <c:pt idx="699">
                  <c:v>32112</c:v>
                </c:pt>
                <c:pt idx="700">
                  <c:v>32113</c:v>
                </c:pt>
                <c:pt idx="701">
                  <c:v>32114</c:v>
                </c:pt>
                <c:pt idx="702">
                  <c:v>32115</c:v>
                </c:pt>
                <c:pt idx="703">
                  <c:v>32116</c:v>
                </c:pt>
                <c:pt idx="704">
                  <c:v>32117</c:v>
                </c:pt>
                <c:pt idx="705">
                  <c:v>32118</c:v>
                </c:pt>
                <c:pt idx="706">
                  <c:v>32119</c:v>
                </c:pt>
                <c:pt idx="707">
                  <c:v>32120</c:v>
                </c:pt>
                <c:pt idx="708">
                  <c:v>32121</c:v>
                </c:pt>
                <c:pt idx="709">
                  <c:v>32122</c:v>
                </c:pt>
                <c:pt idx="710">
                  <c:v>32123</c:v>
                </c:pt>
                <c:pt idx="711">
                  <c:v>32124</c:v>
                </c:pt>
                <c:pt idx="712">
                  <c:v>32125</c:v>
                </c:pt>
                <c:pt idx="713">
                  <c:v>32126</c:v>
                </c:pt>
                <c:pt idx="714">
                  <c:v>32127</c:v>
                </c:pt>
                <c:pt idx="715">
                  <c:v>32128</c:v>
                </c:pt>
                <c:pt idx="716">
                  <c:v>32129</c:v>
                </c:pt>
                <c:pt idx="717">
                  <c:v>32130</c:v>
                </c:pt>
                <c:pt idx="718">
                  <c:v>32131</c:v>
                </c:pt>
                <c:pt idx="719">
                  <c:v>32132</c:v>
                </c:pt>
                <c:pt idx="720">
                  <c:v>32133</c:v>
                </c:pt>
                <c:pt idx="721">
                  <c:v>32134</c:v>
                </c:pt>
                <c:pt idx="722">
                  <c:v>32135</c:v>
                </c:pt>
                <c:pt idx="723">
                  <c:v>32136</c:v>
                </c:pt>
                <c:pt idx="724">
                  <c:v>32137</c:v>
                </c:pt>
                <c:pt idx="725">
                  <c:v>32138</c:v>
                </c:pt>
                <c:pt idx="726">
                  <c:v>32139</c:v>
                </c:pt>
                <c:pt idx="727">
                  <c:v>32140</c:v>
                </c:pt>
                <c:pt idx="728">
                  <c:v>32141</c:v>
                </c:pt>
                <c:pt idx="729">
                  <c:v>32142</c:v>
                </c:pt>
                <c:pt idx="730">
                  <c:v>32143</c:v>
                </c:pt>
                <c:pt idx="731">
                  <c:v>32144</c:v>
                </c:pt>
                <c:pt idx="732">
                  <c:v>32145</c:v>
                </c:pt>
                <c:pt idx="733">
                  <c:v>32146</c:v>
                </c:pt>
                <c:pt idx="734">
                  <c:v>32147</c:v>
                </c:pt>
                <c:pt idx="735">
                  <c:v>32148</c:v>
                </c:pt>
                <c:pt idx="736">
                  <c:v>32149</c:v>
                </c:pt>
                <c:pt idx="737">
                  <c:v>32150</c:v>
                </c:pt>
                <c:pt idx="738">
                  <c:v>32151</c:v>
                </c:pt>
                <c:pt idx="739">
                  <c:v>32152</c:v>
                </c:pt>
                <c:pt idx="740">
                  <c:v>32153</c:v>
                </c:pt>
                <c:pt idx="741">
                  <c:v>32154</c:v>
                </c:pt>
                <c:pt idx="742">
                  <c:v>32155</c:v>
                </c:pt>
                <c:pt idx="743">
                  <c:v>32156</c:v>
                </c:pt>
                <c:pt idx="744">
                  <c:v>32157</c:v>
                </c:pt>
                <c:pt idx="745">
                  <c:v>32158</c:v>
                </c:pt>
                <c:pt idx="746">
                  <c:v>32159</c:v>
                </c:pt>
                <c:pt idx="747">
                  <c:v>32160</c:v>
                </c:pt>
                <c:pt idx="748">
                  <c:v>32161</c:v>
                </c:pt>
                <c:pt idx="749">
                  <c:v>32162</c:v>
                </c:pt>
                <c:pt idx="750">
                  <c:v>32163</c:v>
                </c:pt>
                <c:pt idx="751">
                  <c:v>32164</c:v>
                </c:pt>
                <c:pt idx="752">
                  <c:v>32165</c:v>
                </c:pt>
                <c:pt idx="753">
                  <c:v>32166</c:v>
                </c:pt>
                <c:pt idx="754">
                  <c:v>32167</c:v>
                </c:pt>
                <c:pt idx="755">
                  <c:v>32168</c:v>
                </c:pt>
                <c:pt idx="756">
                  <c:v>32169</c:v>
                </c:pt>
                <c:pt idx="757">
                  <c:v>32170</c:v>
                </c:pt>
                <c:pt idx="758">
                  <c:v>32171</c:v>
                </c:pt>
                <c:pt idx="759">
                  <c:v>32172</c:v>
                </c:pt>
                <c:pt idx="760">
                  <c:v>32173</c:v>
                </c:pt>
                <c:pt idx="761">
                  <c:v>32174</c:v>
                </c:pt>
                <c:pt idx="762">
                  <c:v>32175</c:v>
                </c:pt>
                <c:pt idx="763">
                  <c:v>32176</c:v>
                </c:pt>
                <c:pt idx="764">
                  <c:v>32177</c:v>
                </c:pt>
                <c:pt idx="765">
                  <c:v>32178</c:v>
                </c:pt>
                <c:pt idx="766">
                  <c:v>32179</c:v>
                </c:pt>
                <c:pt idx="767">
                  <c:v>32180</c:v>
                </c:pt>
                <c:pt idx="768">
                  <c:v>32181</c:v>
                </c:pt>
                <c:pt idx="769">
                  <c:v>32182</c:v>
                </c:pt>
                <c:pt idx="770">
                  <c:v>32183</c:v>
                </c:pt>
                <c:pt idx="771">
                  <c:v>32184</c:v>
                </c:pt>
                <c:pt idx="772">
                  <c:v>32185</c:v>
                </c:pt>
                <c:pt idx="773">
                  <c:v>32186</c:v>
                </c:pt>
                <c:pt idx="774">
                  <c:v>32187</c:v>
                </c:pt>
                <c:pt idx="775">
                  <c:v>32188</c:v>
                </c:pt>
                <c:pt idx="776">
                  <c:v>32189</c:v>
                </c:pt>
                <c:pt idx="777">
                  <c:v>32190</c:v>
                </c:pt>
                <c:pt idx="778">
                  <c:v>32191</c:v>
                </c:pt>
                <c:pt idx="779">
                  <c:v>32192</c:v>
                </c:pt>
                <c:pt idx="780">
                  <c:v>32193</c:v>
                </c:pt>
                <c:pt idx="781">
                  <c:v>32194</c:v>
                </c:pt>
                <c:pt idx="782">
                  <c:v>32195</c:v>
                </c:pt>
                <c:pt idx="783">
                  <c:v>32196</c:v>
                </c:pt>
                <c:pt idx="784">
                  <c:v>32197</c:v>
                </c:pt>
                <c:pt idx="785">
                  <c:v>32198</c:v>
                </c:pt>
                <c:pt idx="786">
                  <c:v>32199</c:v>
                </c:pt>
                <c:pt idx="787">
                  <c:v>32200</c:v>
                </c:pt>
                <c:pt idx="788">
                  <c:v>32201</c:v>
                </c:pt>
                <c:pt idx="789">
                  <c:v>32202</c:v>
                </c:pt>
                <c:pt idx="790">
                  <c:v>32203</c:v>
                </c:pt>
                <c:pt idx="791">
                  <c:v>32204</c:v>
                </c:pt>
                <c:pt idx="792">
                  <c:v>32205</c:v>
                </c:pt>
                <c:pt idx="793">
                  <c:v>32206</c:v>
                </c:pt>
                <c:pt idx="794">
                  <c:v>32207</c:v>
                </c:pt>
                <c:pt idx="795">
                  <c:v>32208</c:v>
                </c:pt>
                <c:pt idx="796">
                  <c:v>32209</c:v>
                </c:pt>
                <c:pt idx="797">
                  <c:v>32210</c:v>
                </c:pt>
                <c:pt idx="798">
                  <c:v>32211</c:v>
                </c:pt>
                <c:pt idx="799">
                  <c:v>32212</c:v>
                </c:pt>
                <c:pt idx="800">
                  <c:v>32213</c:v>
                </c:pt>
                <c:pt idx="801">
                  <c:v>32214</c:v>
                </c:pt>
                <c:pt idx="802">
                  <c:v>32215</c:v>
                </c:pt>
                <c:pt idx="803">
                  <c:v>32216</c:v>
                </c:pt>
                <c:pt idx="804">
                  <c:v>32217</c:v>
                </c:pt>
                <c:pt idx="805">
                  <c:v>32218</c:v>
                </c:pt>
                <c:pt idx="806">
                  <c:v>32219</c:v>
                </c:pt>
                <c:pt idx="807">
                  <c:v>32220</c:v>
                </c:pt>
                <c:pt idx="808">
                  <c:v>32221</c:v>
                </c:pt>
                <c:pt idx="809">
                  <c:v>32222</c:v>
                </c:pt>
                <c:pt idx="810">
                  <c:v>32223</c:v>
                </c:pt>
                <c:pt idx="811">
                  <c:v>32224</c:v>
                </c:pt>
                <c:pt idx="812">
                  <c:v>32225</c:v>
                </c:pt>
                <c:pt idx="813">
                  <c:v>32226</c:v>
                </c:pt>
                <c:pt idx="814">
                  <c:v>32227</c:v>
                </c:pt>
                <c:pt idx="815">
                  <c:v>32228</c:v>
                </c:pt>
                <c:pt idx="816">
                  <c:v>32229</c:v>
                </c:pt>
                <c:pt idx="817">
                  <c:v>32230</c:v>
                </c:pt>
                <c:pt idx="818">
                  <c:v>32231</c:v>
                </c:pt>
                <c:pt idx="819">
                  <c:v>32232</c:v>
                </c:pt>
                <c:pt idx="820">
                  <c:v>32233</c:v>
                </c:pt>
                <c:pt idx="821">
                  <c:v>32234</c:v>
                </c:pt>
                <c:pt idx="822">
                  <c:v>32235</c:v>
                </c:pt>
                <c:pt idx="823">
                  <c:v>32236</c:v>
                </c:pt>
                <c:pt idx="824">
                  <c:v>32237</c:v>
                </c:pt>
                <c:pt idx="825">
                  <c:v>32238</c:v>
                </c:pt>
                <c:pt idx="826">
                  <c:v>32239</c:v>
                </c:pt>
                <c:pt idx="827">
                  <c:v>32240</c:v>
                </c:pt>
                <c:pt idx="828">
                  <c:v>32241</c:v>
                </c:pt>
                <c:pt idx="829">
                  <c:v>32242</c:v>
                </c:pt>
                <c:pt idx="830">
                  <c:v>32243</c:v>
                </c:pt>
                <c:pt idx="831">
                  <c:v>32244</c:v>
                </c:pt>
                <c:pt idx="832">
                  <c:v>32245</c:v>
                </c:pt>
                <c:pt idx="833">
                  <c:v>32246</c:v>
                </c:pt>
                <c:pt idx="834">
                  <c:v>32247</c:v>
                </c:pt>
                <c:pt idx="835">
                  <c:v>32248</c:v>
                </c:pt>
                <c:pt idx="836">
                  <c:v>32249</c:v>
                </c:pt>
                <c:pt idx="837">
                  <c:v>32250</c:v>
                </c:pt>
                <c:pt idx="838">
                  <c:v>32251</c:v>
                </c:pt>
                <c:pt idx="839">
                  <c:v>32252</c:v>
                </c:pt>
                <c:pt idx="840">
                  <c:v>32253</c:v>
                </c:pt>
                <c:pt idx="841">
                  <c:v>32254</c:v>
                </c:pt>
                <c:pt idx="842">
                  <c:v>32255</c:v>
                </c:pt>
                <c:pt idx="843">
                  <c:v>32256</c:v>
                </c:pt>
                <c:pt idx="844">
                  <c:v>32257</c:v>
                </c:pt>
                <c:pt idx="845">
                  <c:v>32258</c:v>
                </c:pt>
                <c:pt idx="846">
                  <c:v>32259</c:v>
                </c:pt>
                <c:pt idx="847">
                  <c:v>32260</c:v>
                </c:pt>
                <c:pt idx="848">
                  <c:v>32261</c:v>
                </c:pt>
                <c:pt idx="849">
                  <c:v>32262</c:v>
                </c:pt>
                <c:pt idx="850">
                  <c:v>32263</c:v>
                </c:pt>
                <c:pt idx="851">
                  <c:v>32264</c:v>
                </c:pt>
                <c:pt idx="852">
                  <c:v>32265</c:v>
                </c:pt>
                <c:pt idx="853">
                  <c:v>32266</c:v>
                </c:pt>
                <c:pt idx="854">
                  <c:v>32267</c:v>
                </c:pt>
                <c:pt idx="855">
                  <c:v>32268</c:v>
                </c:pt>
                <c:pt idx="856">
                  <c:v>32269</c:v>
                </c:pt>
                <c:pt idx="857">
                  <c:v>32270</c:v>
                </c:pt>
                <c:pt idx="858">
                  <c:v>32271</c:v>
                </c:pt>
                <c:pt idx="859">
                  <c:v>32272</c:v>
                </c:pt>
                <c:pt idx="860">
                  <c:v>32273</c:v>
                </c:pt>
                <c:pt idx="861">
                  <c:v>32274</c:v>
                </c:pt>
                <c:pt idx="862">
                  <c:v>32275</c:v>
                </c:pt>
                <c:pt idx="863">
                  <c:v>32276</c:v>
                </c:pt>
                <c:pt idx="864">
                  <c:v>32277</c:v>
                </c:pt>
                <c:pt idx="865">
                  <c:v>32278</c:v>
                </c:pt>
                <c:pt idx="866">
                  <c:v>32279</c:v>
                </c:pt>
                <c:pt idx="867">
                  <c:v>32280</c:v>
                </c:pt>
                <c:pt idx="868">
                  <c:v>32281</c:v>
                </c:pt>
                <c:pt idx="869">
                  <c:v>32282</c:v>
                </c:pt>
                <c:pt idx="870">
                  <c:v>32283</c:v>
                </c:pt>
                <c:pt idx="871">
                  <c:v>32284</c:v>
                </c:pt>
                <c:pt idx="872">
                  <c:v>32285</c:v>
                </c:pt>
                <c:pt idx="873">
                  <c:v>32286</c:v>
                </c:pt>
                <c:pt idx="874">
                  <c:v>32287</c:v>
                </c:pt>
                <c:pt idx="875">
                  <c:v>32288</c:v>
                </c:pt>
                <c:pt idx="876">
                  <c:v>32289</c:v>
                </c:pt>
                <c:pt idx="877">
                  <c:v>32290</c:v>
                </c:pt>
                <c:pt idx="878">
                  <c:v>32291</c:v>
                </c:pt>
                <c:pt idx="879">
                  <c:v>32292</c:v>
                </c:pt>
                <c:pt idx="880">
                  <c:v>32293</c:v>
                </c:pt>
                <c:pt idx="881">
                  <c:v>32294</c:v>
                </c:pt>
                <c:pt idx="882">
                  <c:v>32295</c:v>
                </c:pt>
                <c:pt idx="883">
                  <c:v>32296</c:v>
                </c:pt>
                <c:pt idx="884">
                  <c:v>32297</c:v>
                </c:pt>
                <c:pt idx="885">
                  <c:v>32298</c:v>
                </c:pt>
                <c:pt idx="886">
                  <c:v>32299</c:v>
                </c:pt>
                <c:pt idx="887">
                  <c:v>32300</c:v>
                </c:pt>
                <c:pt idx="888">
                  <c:v>32301</c:v>
                </c:pt>
                <c:pt idx="889">
                  <c:v>32302</c:v>
                </c:pt>
                <c:pt idx="890">
                  <c:v>32303</c:v>
                </c:pt>
                <c:pt idx="891">
                  <c:v>32304</c:v>
                </c:pt>
                <c:pt idx="892">
                  <c:v>32305</c:v>
                </c:pt>
                <c:pt idx="893">
                  <c:v>32306</c:v>
                </c:pt>
                <c:pt idx="894">
                  <c:v>32307</c:v>
                </c:pt>
                <c:pt idx="895">
                  <c:v>32308</c:v>
                </c:pt>
                <c:pt idx="896">
                  <c:v>32309</c:v>
                </c:pt>
                <c:pt idx="897">
                  <c:v>32310</c:v>
                </c:pt>
                <c:pt idx="898">
                  <c:v>32311</c:v>
                </c:pt>
                <c:pt idx="899">
                  <c:v>32312</c:v>
                </c:pt>
                <c:pt idx="900">
                  <c:v>32313</c:v>
                </c:pt>
                <c:pt idx="901">
                  <c:v>32314</c:v>
                </c:pt>
                <c:pt idx="902">
                  <c:v>32315</c:v>
                </c:pt>
                <c:pt idx="903">
                  <c:v>32316</c:v>
                </c:pt>
                <c:pt idx="904">
                  <c:v>32317</c:v>
                </c:pt>
                <c:pt idx="905">
                  <c:v>32318</c:v>
                </c:pt>
                <c:pt idx="906">
                  <c:v>32319</c:v>
                </c:pt>
                <c:pt idx="907">
                  <c:v>32320</c:v>
                </c:pt>
                <c:pt idx="908">
                  <c:v>32321</c:v>
                </c:pt>
                <c:pt idx="909">
                  <c:v>32322</c:v>
                </c:pt>
                <c:pt idx="910">
                  <c:v>32323</c:v>
                </c:pt>
                <c:pt idx="911">
                  <c:v>32324</c:v>
                </c:pt>
                <c:pt idx="912">
                  <c:v>32325</c:v>
                </c:pt>
                <c:pt idx="913">
                  <c:v>32326</c:v>
                </c:pt>
                <c:pt idx="914">
                  <c:v>32327</c:v>
                </c:pt>
                <c:pt idx="915">
                  <c:v>32328</c:v>
                </c:pt>
                <c:pt idx="916">
                  <c:v>32329</c:v>
                </c:pt>
                <c:pt idx="917">
                  <c:v>32330</c:v>
                </c:pt>
                <c:pt idx="918">
                  <c:v>32331</c:v>
                </c:pt>
                <c:pt idx="919">
                  <c:v>32332</c:v>
                </c:pt>
                <c:pt idx="920">
                  <c:v>32333</c:v>
                </c:pt>
                <c:pt idx="921">
                  <c:v>32334</c:v>
                </c:pt>
                <c:pt idx="922">
                  <c:v>32335</c:v>
                </c:pt>
                <c:pt idx="923">
                  <c:v>32336</c:v>
                </c:pt>
                <c:pt idx="924">
                  <c:v>32337</c:v>
                </c:pt>
                <c:pt idx="925">
                  <c:v>32338</c:v>
                </c:pt>
                <c:pt idx="926">
                  <c:v>32339</c:v>
                </c:pt>
                <c:pt idx="927">
                  <c:v>32340</c:v>
                </c:pt>
                <c:pt idx="928">
                  <c:v>32341</c:v>
                </c:pt>
                <c:pt idx="929">
                  <c:v>32342</c:v>
                </c:pt>
                <c:pt idx="930">
                  <c:v>32343</c:v>
                </c:pt>
                <c:pt idx="931">
                  <c:v>32344</c:v>
                </c:pt>
                <c:pt idx="932">
                  <c:v>32345</c:v>
                </c:pt>
                <c:pt idx="933">
                  <c:v>32346</c:v>
                </c:pt>
                <c:pt idx="934">
                  <c:v>32347</c:v>
                </c:pt>
                <c:pt idx="935">
                  <c:v>32348</c:v>
                </c:pt>
                <c:pt idx="936">
                  <c:v>32349</c:v>
                </c:pt>
                <c:pt idx="937">
                  <c:v>32350</c:v>
                </c:pt>
                <c:pt idx="938">
                  <c:v>32351</c:v>
                </c:pt>
                <c:pt idx="939">
                  <c:v>32352</c:v>
                </c:pt>
                <c:pt idx="940">
                  <c:v>32353</c:v>
                </c:pt>
                <c:pt idx="941">
                  <c:v>32354</c:v>
                </c:pt>
                <c:pt idx="942">
                  <c:v>32355</c:v>
                </c:pt>
                <c:pt idx="943">
                  <c:v>32356</c:v>
                </c:pt>
                <c:pt idx="944">
                  <c:v>32357</c:v>
                </c:pt>
                <c:pt idx="945">
                  <c:v>32358</c:v>
                </c:pt>
                <c:pt idx="946">
                  <c:v>32359</c:v>
                </c:pt>
                <c:pt idx="947">
                  <c:v>32360</c:v>
                </c:pt>
                <c:pt idx="948">
                  <c:v>32361</c:v>
                </c:pt>
                <c:pt idx="949">
                  <c:v>32362</c:v>
                </c:pt>
                <c:pt idx="950">
                  <c:v>32363</c:v>
                </c:pt>
                <c:pt idx="951">
                  <c:v>32364</c:v>
                </c:pt>
                <c:pt idx="952">
                  <c:v>32365</c:v>
                </c:pt>
                <c:pt idx="953">
                  <c:v>32366</c:v>
                </c:pt>
                <c:pt idx="954">
                  <c:v>32367</c:v>
                </c:pt>
                <c:pt idx="955">
                  <c:v>32368</c:v>
                </c:pt>
                <c:pt idx="956">
                  <c:v>32369</c:v>
                </c:pt>
                <c:pt idx="957">
                  <c:v>32370</c:v>
                </c:pt>
                <c:pt idx="958">
                  <c:v>32371</c:v>
                </c:pt>
                <c:pt idx="959">
                  <c:v>32372</c:v>
                </c:pt>
                <c:pt idx="960">
                  <c:v>32373</c:v>
                </c:pt>
                <c:pt idx="961">
                  <c:v>32374</c:v>
                </c:pt>
                <c:pt idx="962">
                  <c:v>32375</c:v>
                </c:pt>
                <c:pt idx="963">
                  <c:v>32376</c:v>
                </c:pt>
                <c:pt idx="964">
                  <c:v>32377</c:v>
                </c:pt>
                <c:pt idx="965">
                  <c:v>32378</c:v>
                </c:pt>
                <c:pt idx="966">
                  <c:v>32379</c:v>
                </c:pt>
                <c:pt idx="967">
                  <c:v>32380</c:v>
                </c:pt>
                <c:pt idx="968">
                  <c:v>32381</c:v>
                </c:pt>
                <c:pt idx="969">
                  <c:v>32382</c:v>
                </c:pt>
                <c:pt idx="970">
                  <c:v>32383</c:v>
                </c:pt>
                <c:pt idx="971">
                  <c:v>32384</c:v>
                </c:pt>
                <c:pt idx="972">
                  <c:v>32385</c:v>
                </c:pt>
                <c:pt idx="973">
                  <c:v>32386</c:v>
                </c:pt>
                <c:pt idx="974">
                  <c:v>32387</c:v>
                </c:pt>
                <c:pt idx="975">
                  <c:v>32388</c:v>
                </c:pt>
                <c:pt idx="976">
                  <c:v>32389</c:v>
                </c:pt>
                <c:pt idx="977">
                  <c:v>32390</c:v>
                </c:pt>
                <c:pt idx="978">
                  <c:v>32391</c:v>
                </c:pt>
                <c:pt idx="979">
                  <c:v>32392</c:v>
                </c:pt>
                <c:pt idx="980">
                  <c:v>32393</c:v>
                </c:pt>
                <c:pt idx="981">
                  <c:v>32394</c:v>
                </c:pt>
                <c:pt idx="982">
                  <c:v>32395</c:v>
                </c:pt>
                <c:pt idx="983">
                  <c:v>32396</c:v>
                </c:pt>
                <c:pt idx="984">
                  <c:v>32397</c:v>
                </c:pt>
                <c:pt idx="985">
                  <c:v>32398</c:v>
                </c:pt>
                <c:pt idx="986">
                  <c:v>32399</c:v>
                </c:pt>
                <c:pt idx="987">
                  <c:v>32400</c:v>
                </c:pt>
                <c:pt idx="988">
                  <c:v>32401</c:v>
                </c:pt>
                <c:pt idx="989">
                  <c:v>32402</c:v>
                </c:pt>
                <c:pt idx="990">
                  <c:v>32403</c:v>
                </c:pt>
                <c:pt idx="991">
                  <c:v>32404</c:v>
                </c:pt>
                <c:pt idx="992">
                  <c:v>32405</c:v>
                </c:pt>
                <c:pt idx="993">
                  <c:v>32406</c:v>
                </c:pt>
                <c:pt idx="994">
                  <c:v>32407</c:v>
                </c:pt>
                <c:pt idx="995">
                  <c:v>32408</c:v>
                </c:pt>
                <c:pt idx="996">
                  <c:v>32409</c:v>
                </c:pt>
                <c:pt idx="997">
                  <c:v>32410</c:v>
                </c:pt>
                <c:pt idx="998">
                  <c:v>32411</c:v>
                </c:pt>
                <c:pt idx="999">
                  <c:v>32412</c:v>
                </c:pt>
                <c:pt idx="1000">
                  <c:v>32413</c:v>
                </c:pt>
                <c:pt idx="1001">
                  <c:v>32414</c:v>
                </c:pt>
                <c:pt idx="1002">
                  <c:v>32415</c:v>
                </c:pt>
                <c:pt idx="1003">
                  <c:v>32416</c:v>
                </c:pt>
                <c:pt idx="1004">
                  <c:v>32417</c:v>
                </c:pt>
                <c:pt idx="1005">
                  <c:v>32418</c:v>
                </c:pt>
                <c:pt idx="1006">
                  <c:v>32419</c:v>
                </c:pt>
                <c:pt idx="1007">
                  <c:v>32420</c:v>
                </c:pt>
                <c:pt idx="1008">
                  <c:v>32421</c:v>
                </c:pt>
                <c:pt idx="1009">
                  <c:v>32422</c:v>
                </c:pt>
                <c:pt idx="1010">
                  <c:v>32423</c:v>
                </c:pt>
                <c:pt idx="1011">
                  <c:v>32424</c:v>
                </c:pt>
                <c:pt idx="1012">
                  <c:v>32425</c:v>
                </c:pt>
                <c:pt idx="1013">
                  <c:v>32426</c:v>
                </c:pt>
                <c:pt idx="1014">
                  <c:v>32427</c:v>
                </c:pt>
                <c:pt idx="1015">
                  <c:v>32428</c:v>
                </c:pt>
                <c:pt idx="1016">
                  <c:v>32429</c:v>
                </c:pt>
                <c:pt idx="1017">
                  <c:v>32430</c:v>
                </c:pt>
                <c:pt idx="1018">
                  <c:v>32431</c:v>
                </c:pt>
                <c:pt idx="1019">
                  <c:v>32432</c:v>
                </c:pt>
                <c:pt idx="1020">
                  <c:v>32433</c:v>
                </c:pt>
                <c:pt idx="1021">
                  <c:v>32434</c:v>
                </c:pt>
                <c:pt idx="1022">
                  <c:v>32435</c:v>
                </c:pt>
                <c:pt idx="1023">
                  <c:v>32436</c:v>
                </c:pt>
                <c:pt idx="1024">
                  <c:v>32437</c:v>
                </c:pt>
                <c:pt idx="1025">
                  <c:v>32438</c:v>
                </c:pt>
                <c:pt idx="1026">
                  <c:v>32439</c:v>
                </c:pt>
                <c:pt idx="1027">
                  <c:v>32440</c:v>
                </c:pt>
                <c:pt idx="1028">
                  <c:v>32441</c:v>
                </c:pt>
                <c:pt idx="1029">
                  <c:v>32442</c:v>
                </c:pt>
                <c:pt idx="1030">
                  <c:v>32443</c:v>
                </c:pt>
                <c:pt idx="1031">
                  <c:v>32444</c:v>
                </c:pt>
                <c:pt idx="1032">
                  <c:v>32445</c:v>
                </c:pt>
                <c:pt idx="1033">
                  <c:v>32446</c:v>
                </c:pt>
                <c:pt idx="1034">
                  <c:v>32447</c:v>
                </c:pt>
                <c:pt idx="1035">
                  <c:v>32448</c:v>
                </c:pt>
                <c:pt idx="1036">
                  <c:v>32449</c:v>
                </c:pt>
                <c:pt idx="1037">
                  <c:v>32450</c:v>
                </c:pt>
                <c:pt idx="1038">
                  <c:v>32451</c:v>
                </c:pt>
                <c:pt idx="1039">
                  <c:v>32452</c:v>
                </c:pt>
                <c:pt idx="1040">
                  <c:v>32453</c:v>
                </c:pt>
                <c:pt idx="1041">
                  <c:v>32454</c:v>
                </c:pt>
                <c:pt idx="1042">
                  <c:v>32455</c:v>
                </c:pt>
                <c:pt idx="1043">
                  <c:v>32456</c:v>
                </c:pt>
                <c:pt idx="1044">
                  <c:v>32457</c:v>
                </c:pt>
                <c:pt idx="1045">
                  <c:v>32458</c:v>
                </c:pt>
                <c:pt idx="1046">
                  <c:v>32459</c:v>
                </c:pt>
                <c:pt idx="1047">
                  <c:v>32460</c:v>
                </c:pt>
                <c:pt idx="1048">
                  <c:v>32461</c:v>
                </c:pt>
                <c:pt idx="1049">
                  <c:v>32462</c:v>
                </c:pt>
                <c:pt idx="1050">
                  <c:v>32463</c:v>
                </c:pt>
                <c:pt idx="1051">
                  <c:v>32464</c:v>
                </c:pt>
                <c:pt idx="1052">
                  <c:v>32465</c:v>
                </c:pt>
                <c:pt idx="1053">
                  <c:v>32466</c:v>
                </c:pt>
                <c:pt idx="1054">
                  <c:v>32467</c:v>
                </c:pt>
                <c:pt idx="1055">
                  <c:v>32468</c:v>
                </c:pt>
                <c:pt idx="1056">
                  <c:v>32469</c:v>
                </c:pt>
                <c:pt idx="1057">
                  <c:v>32470</c:v>
                </c:pt>
                <c:pt idx="1058">
                  <c:v>32471</c:v>
                </c:pt>
                <c:pt idx="1059">
                  <c:v>32472</c:v>
                </c:pt>
                <c:pt idx="1060">
                  <c:v>32473</c:v>
                </c:pt>
                <c:pt idx="1061">
                  <c:v>32474</c:v>
                </c:pt>
                <c:pt idx="1062">
                  <c:v>32475</c:v>
                </c:pt>
                <c:pt idx="1063">
                  <c:v>32476</c:v>
                </c:pt>
                <c:pt idx="1064">
                  <c:v>32477</c:v>
                </c:pt>
                <c:pt idx="1065">
                  <c:v>32478</c:v>
                </c:pt>
                <c:pt idx="1066">
                  <c:v>32479</c:v>
                </c:pt>
                <c:pt idx="1067">
                  <c:v>32480</c:v>
                </c:pt>
                <c:pt idx="1068">
                  <c:v>32481</c:v>
                </c:pt>
                <c:pt idx="1069">
                  <c:v>32482</c:v>
                </c:pt>
                <c:pt idx="1070">
                  <c:v>32483</c:v>
                </c:pt>
                <c:pt idx="1071">
                  <c:v>32484</c:v>
                </c:pt>
                <c:pt idx="1072">
                  <c:v>32485</c:v>
                </c:pt>
                <c:pt idx="1073">
                  <c:v>32486</c:v>
                </c:pt>
                <c:pt idx="1074">
                  <c:v>32487</c:v>
                </c:pt>
                <c:pt idx="1075">
                  <c:v>32488</c:v>
                </c:pt>
                <c:pt idx="1076">
                  <c:v>32489</c:v>
                </c:pt>
                <c:pt idx="1077">
                  <c:v>32490</c:v>
                </c:pt>
                <c:pt idx="1078">
                  <c:v>32491</c:v>
                </c:pt>
                <c:pt idx="1079">
                  <c:v>32492</c:v>
                </c:pt>
                <c:pt idx="1080">
                  <c:v>32493</c:v>
                </c:pt>
                <c:pt idx="1081">
                  <c:v>32494</c:v>
                </c:pt>
                <c:pt idx="1082">
                  <c:v>32495</c:v>
                </c:pt>
                <c:pt idx="1083">
                  <c:v>32496</c:v>
                </c:pt>
                <c:pt idx="1084">
                  <c:v>32497</c:v>
                </c:pt>
                <c:pt idx="1085">
                  <c:v>32498</c:v>
                </c:pt>
                <c:pt idx="1086">
                  <c:v>32499</c:v>
                </c:pt>
                <c:pt idx="1087">
                  <c:v>32500</c:v>
                </c:pt>
                <c:pt idx="1088">
                  <c:v>32501</c:v>
                </c:pt>
                <c:pt idx="1089">
                  <c:v>32502</c:v>
                </c:pt>
                <c:pt idx="1090">
                  <c:v>32503</c:v>
                </c:pt>
                <c:pt idx="1091">
                  <c:v>32504</c:v>
                </c:pt>
                <c:pt idx="1092">
                  <c:v>32505</c:v>
                </c:pt>
                <c:pt idx="1093">
                  <c:v>32506</c:v>
                </c:pt>
                <c:pt idx="1094">
                  <c:v>32507</c:v>
                </c:pt>
                <c:pt idx="1095">
                  <c:v>32508</c:v>
                </c:pt>
                <c:pt idx="1096">
                  <c:v>32509</c:v>
                </c:pt>
                <c:pt idx="1097">
                  <c:v>32510</c:v>
                </c:pt>
                <c:pt idx="1098">
                  <c:v>32511</c:v>
                </c:pt>
                <c:pt idx="1099">
                  <c:v>32512</c:v>
                </c:pt>
                <c:pt idx="1100">
                  <c:v>32513</c:v>
                </c:pt>
                <c:pt idx="1101">
                  <c:v>32514</c:v>
                </c:pt>
                <c:pt idx="1102">
                  <c:v>32515</c:v>
                </c:pt>
                <c:pt idx="1103">
                  <c:v>32516</c:v>
                </c:pt>
                <c:pt idx="1104">
                  <c:v>32517</c:v>
                </c:pt>
                <c:pt idx="1105">
                  <c:v>32518</c:v>
                </c:pt>
                <c:pt idx="1106">
                  <c:v>32519</c:v>
                </c:pt>
                <c:pt idx="1107">
                  <c:v>32520</c:v>
                </c:pt>
                <c:pt idx="1108">
                  <c:v>32521</c:v>
                </c:pt>
                <c:pt idx="1109">
                  <c:v>32522</c:v>
                </c:pt>
                <c:pt idx="1110">
                  <c:v>32523</c:v>
                </c:pt>
                <c:pt idx="1111">
                  <c:v>32524</c:v>
                </c:pt>
                <c:pt idx="1112">
                  <c:v>32525</c:v>
                </c:pt>
                <c:pt idx="1113">
                  <c:v>32526</c:v>
                </c:pt>
                <c:pt idx="1114">
                  <c:v>32527</c:v>
                </c:pt>
                <c:pt idx="1115">
                  <c:v>32528</c:v>
                </c:pt>
                <c:pt idx="1116">
                  <c:v>32529</c:v>
                </c:pt>
                <c:pt idx="1117">
                  <c:v>32530</c:v>
                </c:pt>
                <c:pt idx="1118">
                  <c:v>32531</c:v>
                </c:pt>
                <c:pt idx="1119">
                  <c:v>32532</c:v>
                </c:pt>
                <c:pt idx="1120">
                  <c:v>32533</c:v>
                </c:pt>
                <c:pt idx="1121">
                  <c:v>32534</c:v>
                </c:pt>
                <c:pt idx="1122">
                  <c:v>32535</c:v>
                </c:pt>
                <c:pt idx="1123">
                  <c:v>32536</c:v>
                </c:pt>
                <c:pt idx="1124">
                  <c:v>32537</c:v>
                </c:pt>
                <c:pt idx="1125">
                  <c:v>32538</c:v>
                </c:pt>
                <c:pt idx="1126">
                  <c:v>32539</c:v>
                </c:pt>
                <c:pt idx="1127">
                  <c:v>32540</c:v>
                </c:pt>
                <c:pt idx="1128">
                  <c:v>32541</c:v>
                </c:pt>
                <c:pt idx="1129">
                  <c:v>32542</c:v>
                </c:pt>
                <c:pt idx="1130">
                  <c:v>32543</c:v>
                </c:pt>
                <c:pt idx="1131">
                  <c:v>32544</c:v>
                </c:pt>
                <c:pt idx="1132">
                  <c:v>32545</c:v>
                </c:pt>
                <c:pt idx="1133">
                  <c:v>32546</c:v>
                </c:pt>
                <c:pt idx="1134">
                  <c:v>32547</c:v>
                </c:pt>
                <c:pt idx="1135">
                  <c:v>32548</c:v>
                </c:pt>
                <c:pt idx="1136">
                  <c:v>32549</c:v>
                </c:pt>
                <c:pt idx="1137">
                  <c:v>32550</c:v>
                </c:pt>
                <c:pt idx="1138">
                  <c:v>32551</c:v>
                </c:pt>
                <c:pt idx="1139">
                  <c:v>32552</c:v>
                </c:pt>
                <c:pt idx="1140">
                  <c:v>32553</c:v>
                </c:pt>
                <c:pt idx="1141">
                  <c:v>32554</c:v>
                </c:pt>
                <c:pt idx="1142">
                  <c:v>32555</c:v>
                </c:pt>
                <c:pt idx="1143">
                  <c:v>32556</c:v>
                </c:pt>
                <c:pt idx="1144">
                  <c:v>32557</c:v>
                </c:pt>
                <c:pt idx="1145">
                  <c:v>32558</c:v>
                </c:pt>
                <c:pt idx="1146">
                  <c:v>32559</c:v>
                </c:pt>
                <c:pt idx="1147">
                  <c:v>32560</c:v>
                </c:pt>
                <c:pt idx="1148">
                  <c:v>32561</c:v>
                </c:pt>
                <c:pt idx="1149">
                  <c:v>32562</c:v>
                </c:pt>
                <c:pt idx="1150">
                  <c:v>32563</c:v>
                </c:pt>
                <c:pt idx="1151">
                  <c:v>32564</c:v>
                </c:pt>
                <c:pt idx="1152">
                  <c:v>32565</c:v>
                </c:pt>
                <c:pt idx="1153">
                  <c:v>32566</c:v>
                </c:pt>
                <c:pt idx="1154">
                  <c:v>32567</c:v>
                </c:pt>
                <c:pt idx="1155">
                  <c:v>32568</c:v>
                </c:pt>
                <c:pt idx="1156">
                  <c:v>32569</c:v>
                </c:pt>
                <c:pt idx="1157">
                  <c:v>32570</c:v>
                </c:pt>
                <c:pt idx="1158">
                  <c:v>32571</c:v>
                </c:pt>
                <c:pt idx="1159">
                  <c:v>32572</c:v>
                </c:pt>
                <c:pt idx="1160">
                  <c:v>32573</c:v>
                </c:pt>
                <c:pt idx="1161">
                  <c:v>32574</c:v>
                </c:pt>
                <c:pt idx="1162">
                  <c:v>32575</c:v>
                </c:pt>
                <c:pt idx="1163">
                  <c:v>32576</c:v>
                </c:pt>
                <c:pt idx="1164">
                  <c:v>32577</c:v>
                </c:pt>
                <c:pt idx="1165">
                  <c:v>32578</c:v>
                </c:pt>
                <c:pt idx="1166">
                  <c:v>32579</c:v>
                </c:pt>
                <c:pt idx="1167">
                  <c:v>32580</c:v>
                </c:pt>
                <c:pt idx="1168">
                  <c:v>32581</c:v>
                </c:pt>
                <c:pt idx="1169">
                  <c:v>32582</c:v>
                </c:pt>
                <c:pt idx="1170">
                  <c:v>32583</c:v>
                </c:pt>
                <c:pt idx="1171">
                  <c:v>32584</c:v>
                </c:pt>
                <c:pt idx="1172">
                  <c:v>32585</c:v>
                </c:pt>
                <c:pt idx="1173">
                  <c:v>32586</c:v>
                </c:pt>
                <c:pt idx="1174">
                  <c:v>32587</c:v>
                </c:pt>
                <c:pt idx="1175">
                  <c:v>32588</c:v>
                </c:pt>
                <c:pt idx="1176">
                  <c:v>32589</c:v>
                </c:pt>
                <c:pt idx="1177">
                  <c:v>32590</c:v>
                </c:pt>
                <c:pt idx="1178">
                  <c:v>32591</c:v>
                </c:pt>
                <c:pt idx="1179">
                  <c:v>32592</c:v>
                </c:pt>
                <c:pt idx="1180">
                  <c:v>32593</c:v>
                </c:pt>
                <c:pt idx="1181">
                  <c:v>32594</c:v>
                </c:pt>
                <c:pt idx="1182">
                  <c:v>32595</c:v>
                </c:pt>
                <c:pt idx="1183">
                  <c:v>32596</c:v>
                </c:pt>
                <c:pt idx="1184">
                  <c:v>32597</c:v>
                </c:pt>
                <c:pt idx="1185">
                  <c:v>32598</c:v>
                </c:pt>
                <c:pt idx="1186">
                  <c:v>32599</c:v>
                </c:pt>
                <c:pt idx="1187">
                  <c:v>32600</c:v>
                </c:pt>
                <c:pt idx="1188">
                  <c:v>32601</c:v>
                </c:pt>
                <c:pt idx="1189">
                  <c:v>32602</c:v>
                </c:pt>
                <c:pt idx="1190">
                  <c:v>32603</c:v>
                </c:pt>
                <c:pt idx="1191">
                  <c:v>32604</c:v>
                </c:pt>
                <c:pt idx="1192">
                  <c:v>32605</c:v>
                </c:pt>
                <c:pt idx="1193">
                  <c:v>32606</c:v>
                </c:pt>
                <c:pt idx="1194">
                  <c:v>32607</c:v>
                </c:pt>
                <c:pt idx="1195">
                  <c:v>32608</c:v>
                </c:pt>
                <c:pt idx="1196">
                  <c:v>32609</c:v>
                </c:pt>
                <c:pt idx="1197">
                  <c:v>32610</c:v>
                </c:pt>
                <c:pt idx="1198">
                  <c:v>32611</c:v>
                </c:pt>
                <c:pt idx="1199">
                  <c:v>32612</c:v>
                </c:pt>
                <c:pt idx="1200">
                  <c:v>32613</c:v>
                </c:pt>
                <c:pt idx="1201">
                  <c:v>32614</c:v>
                </c:pt>
                <c:pt idx="1202">
                  <c:v>32615</c:v>
                </c:pt>
                <c:pt idx="1203">
                  <c:v>32616</c:v>
                </c:pt>
                <c:pt idx="1204">
                  <c:v>32617</c:v>
                </c:pt>
                <c:pt idx="1205">
                  <c:v>32618</c:v>
                </c:pt>
                <c:pt idx="1206">
                  <c:v>32619</c:v>
                </c:pt>
                <c:pt idx="1207">
                  <c:v>32620</c:v>
                </c:pt>
                <c:pt idx="1208">
                  <c:v>32621</c:v>
                </c:pt>
                <c:pt idx="1209">
                  <c:v>32622</c:v>
                </c:pt>
                <c:pt idx="1210">
                  <c:v>32623</c:v>
                </c:pt>
                <c:pt idx="1211">
                  <c:v>32624</c:v>
                </c:pt>
                <c:pt idx="1212">
                  <c:v>32625</c:v>
                </c:pt>
                <c:pt idx="1213">
                  <c:v>32626</c:v>
                </c:pt>
                <c:pt idx="1214">
                  <c:v>32627</c:v>
                </c:pt>
                <c:pt idx="1215">
                  <c:v>32628</c:v>
                </c:pt>
                <c:pt idx="1216">
                  <c:v>32629</c:v>
                </c:pt>
                <c:pt idx="1217">
                  <c:v>32630</c:v>
                </c:pt>
                <c:pt idx="1218">
                  <c:v>32631</c:v>
                </c:pt>
                <c:pt idx="1219">
                  <c:v>32632</c:v>
                </c:pt>
                <c:pt idx="1220">
                  <c:v>32633</c:v>
                </c:pt>
                <c:pt idx="1221">
                  <c:v>32634</c:v>
                </c:pt>
                <c:pt idx="1222">
                  <c:v>32635</c:v>
                </c:pt>
                <c:pt idx="1223">
                  <c:v>32636</c:v>
                </c:pt>
                <c:pt idx="1224">
                  <c:v>32637</c:v>
                </c:pt>
                <c:pt idx="1225">
                  <c:v>32638</c:v>
                </c:pt>
                <c:pt idx="1226">
                  <c:v>32639</c:v>
                </c:pt>
                <c:pt idx="1227">
                  <c:v>32640</c:v>
                </c:pt>
                <c:pt idx="1228">
                  <c:v>32641</c:v>
                </c:pt>
                <c:pt idx="1229">
                  <c:v>32642</c:v>
                </c:pt>
                <c:pt idx="1230">
                  <c:v>32643</c:v>
                </c:pt>
                <c:pt idx="1231">
                  <c:v>32644</c:v>
                </c:pt>
                <c:pt idx="1232">
                  <c:v>32645</c:v>
                </c:pt>
                <c:pt idx="1233">
                  <c:v>32646</c:v>
                </c:pt>
                <c:pt idx="1234">
                  <c:v>32647</c:v>
                </c:pt>
                <c:pt idx="1235">
                  <c:v>32648</c:v>
                </c:pt>
                <c:pt idx="1236">
                  <c:v>32649</c:v>
                </c:pt>
                <c:pt idx="1237">
                  <c:v>32650</c:v>
                </c:pt>
                <c:pt idx="1238">
                  <c:v>32651</c:v>
                </c:pt>
                <c:pt idx="1239">
                  <c:v>32652</c:v>
                </c:pt>
                <c:pt idx="1240">
                  <c:v>32653</c:v>
                </c:pt>
                <c:pt idx="1241">
                  <c:v>32654</c:v>
                </c:pt>
                <c:pt idx="1242">
                  <c:v>32655</c:v>
                </c:pt>
                <c:pt idx="1243">
                  <c:v>32656</c:v>
                </c:pt>
                <c:pt idx="1244">
                  <c:v>32657</c:v>
                </c:pt>
                <c:pt idx="1245">
                  <c:v>32658</c:v>
                </c:pt>
                <c:pt idx="1246">
                  <c:v>32659</c:v>
                </c:pt>
                <c:pt idx="1247">
                  <c:v>32660</c:v>
                </c:pt>
                <c:pt idx="1248">
                  <c:v>32661</c:v>
                </c:pt>
                <c:pt idx="1249">
                  <c:v>32662</c:v>
                </c:pt>
                <c:pt idx="1250">
                  <c:v>32663</c:v>
                </c:pt>
                <c:pt idx="1251">
                  <c:v>32664</c:v>
                </c:pt>
                <c:pt idx="1252">
                  <c:v>32665</c:v>
                </c:pt>
                <c:pt idx="1253">
                  <c:v>32666</c:v>
                </c:pt>
                <c:pt idx="1254">
                  <c:v>32667</c:v>
                </c:pt>
                <c:pt idx="1255">
                  <c:v>32668</c:v>
                </c:pt>
                <c:pt idx="1256">
                  <c:v>32669</c:v>
                </c:pt>
                <c:pt idx="1257">
                  <c:v>32670</c:v>
                </c:pt>
                <c:pt idx="1258">
                  <c:v>32671</c:v>
                </c:pt>
                <c:pt idx="1259">
                  <c:v>32672</c:v>
                </c:pt>
                <c:pt idx="1260">
                  <c:v>32673</c:v>
                </c:pt>
                <c:pt idx="1261">
                  <c:v>32674</c:v>
                </c:pt>
                <c:pt idx="1262">
                  <c:v>32675</c:v>
                </c:pt>
                <c:pt idx="1263">
                  <c:v>32676</c:v>
                </c:pt>
                <c:pt idx="1264">
                  <c:v>32677</c:v>
                </c:pt>
                <c:pt idx="1265">
                  <c:v>32678</c:v>
                </c:pt>
                <c:pt idx="1266">
                  <c:v>32679</c:v>
                </c:pt>
                <c:pt idx="1267">
                  <c:v>32680</c:v>
                </c:pt>
                <c:pt idx="1268">
                  <c:v>32681</c:v>
                </c:pt>
                <c:pt idx="1269">
                  <c:v>32682</c:v>
                </c:pt>
                <c:pt idx="1270">
                  <c:v>32683</c:v>
                </c:pt>
                <c:pt idx="1271">
                  <c:v>32684</c:v>
                </c:pt>
                <c:pt idx="1272">
                  <c:v>32685</c:v>
                </c:pt>
                <c:pt idx="1273">
                  <c:v>32686</c:v>
                </c:pt>
                <c:pt idx="1274">
                  <c:v>32687</c:v>
                </c:pt>
                <c:pt idx="1275">
                  <c:v>32688</c:v>
                </c:pt>
                <c:pt idx="1276">
                  <c:v>32689</c:v>
                </c:pt>
                <c:pt idx="1277">
                  <c:v>32690</c:v>
                </c:pt>
                <c:pt idx="1278">
                  <c:v>32691</c:v>
                </c:pt>
                <c:pt idx="1279">
                  <c:v>32692</c:v>
                </c:pt>
                <c:pt idx="1280">
                  <c:v>32693</c:v>
                </c:pt>
                <c:pt idx="1281">
                  <c:v>32694</c:v>
                </c:pt>
                <c:pt idx="1282">
                  <c:v>32695</c:v>
                </c:pt>
                <c:pt idx="1283">
                  <c:v>32696</c:v>
                </c:pt>
                <c:pt idx="1284">
                  <c:v>32697</c:v>
                </c:pt>
                <c:pt idx="1285">
                  <c:v>32698</c:v>
                </c:pt>
                <c:pt idx="1286">
                  <c:v>32699</c:v>
                </c:pt>
                <c:pt idx="1287">
                  <c:v>32700</c:v>
                </c:pt>
                <c:pt idx="1288">
                  <c:v>32701</c:v>
                </c:pt>
                <c:pt idx="1289">
                  <c:v>32702</c:v>
                </c:pt>
                <c:pt idx="1290">
                  <c:v>32703</c:v>
                </c:pt>
                <c:pt idx="1291">
                  <c:v>32704</c:v>
                </c:pt>
                <c:pt idx="1292">
                  <c:v>32705</c:v>
                </c:pt>
                <c:pt idx="1293">
                  <c:v>32706</c:v>
                </c:pt>
                <c:pt idx="1294">
                  <c:v>32707</c:v>
                </c:pt>
                <c:pt idx="1295">
                  <c:v>32708</c:v>
                </c:pt>
                <c:pt idx="1296">
                  <c:v>32709</c:v>
                </c:pt>
                <c:pt idx="1297">
                  <c:v>32710</c:v>
                </c:pt>
                <c:pt idx="1298">
                  <c:v>32711</c:v>
                </c:pt>
                <c:pt idx="1299">
                  <c:v>32712</c:v>
                </c:pt>
                <c:pt idx="1300">
                  <c:v>32713</c:v>
                </c:pt>
                <c:pt idx="1301">
                  <c:v>32714</c:v>
                </c:pt>
                <c:pt idx="1302">
                  <c:v>32715</c:v>
                </c:pt>
                <c:pt idx="1303">
                  <c:v>32716</c:v>
                </c:pt>
                <c:pt idx="1304">
                  <c:v>32717</c:v>
                </c:pt>
                <c:pt idx="1305">
                  <c:v>32718</c:v>
                </c:pt>
                <c:pt idx="1306">
                  <c:v>32719</c:v>
                </c:pt>
                <c:pt idx="1307">
                  <c:v>32720</c:v>
                </c:pt>
                <c:pt idx="1308">
                  <c:v>32721</c:v>
                </c:pt>
                <c:pt idx="1309">
                  <c:v>32722</c:v>
                </c:pt>
                <c:pt idx="1310">
                  <c:v>32723</c:v>
                </c:pt>
                <c:pt idx="1311">
                  <c:v>32724</c:v>
                </c:pt>
                <c:pt idx="1312">
                  <c:v>32725</c:v>
                </c:pt>
                <c:pt idx="1313">
                  <c:v>32726</c:v>
                </c:pt>
                <c:pt idx="1314">
                  <c:v>32727</c:v>
                </c:pt>
                <c:pt idx="1315">
                  <c:v>32728</c:v>
                </c:pt>
                <c:pt idx="1316">
                  <c:v>32729</c:v>
                </c:pt>
                <c:pt idx="1317">
                  <c:v>32730</c:v>
                </c:pt>
                <c:pt idx="1318">
                  <c:v>32731</c:v>
                </c:pt>
                <c:pt idx="1319">
                  <c:v>32732</c:v>
                </c:pt>
                <c:pt idx="1320">
                  <c:v>32733</c:v>
                </c:pt>
                <c:pt idx="1321">
                  <c:v>32734</c:v>
                </c:pt>
                <c:pt idx="1322">
                  <c:v>32735</c:v>
                </c:pt>
                <c:pt idx="1323">
                  <c:v>32736</c:v>
                </c:pt>
                <c:pt idx="1324">
                  <c:v>32737</c:v>
                </c:pt>
                <c:pt idx="1325">
                  <c:v>32738</c:v>
                </c:pt>
                <c:pt idx="1326">
                  <c:v>32739</c:v>
                </c:pt>
                <c:pt idx="1327">
                  <c:v>32740</c:v>
                </c:pt>
                <c:pt idx="1328">
                  <c:v>32741</c:v>
                </c:pt>
                <c:pt idx="1329">
                  <c:v>32742</c:v>
                </c:pt>
                <c:pt idx="1330">
                  <c:v>32743</c:v>
                </c:pt>
                <c:pt idx="1331">
                  <c:v>32744</c:v>
                </c:pt>
                <c:pt idx="1332">
                  <c:v>32745</c:v>
                </c:pt>
                <c:pt idx="1333">
                  <c:v>32746</c:v>
                </c:pt>
                <c:pt idx="1334">
                  <c:v>32747</c:v>
                </c:pt>
                <c:pt idx="1335">
                  <c:v>32748</c:v>
                </c:pt>
                <c:pt idx="1336">
                  <c:v>32749</c:v>
                </c:pt>
                <c:pt idx="1337">
                  <c:v>32750</c:v>
                </c:pt>
                <c:pt idx="1338">
                  <c:v>32751</c:v>
                </c:pt>
                <c:pt idx="1339">
                  <c:v>32752</c:v>
                </c:pt>
                <c:pt idx="1340">
                  <c:v>32753</c:v>
                </c:pt>
                <c:pt idx="1341">
                  <c:v>32754</c:v>
                </c:pt>
                <c:pt idx="1342">
                  <c:v>32755</c:v>
                </c:pt>
                <c:pt idx="1343">
                  <c:v>32756</c:v>
                </c:pt>
                <c:pt idx="1344">
                  <c:v>32757</c:v>
                </c:pt>
                <c:pt idx="1345">
                  <c:v>32758</c:v>
                </c:pt>
                <c:pt idx="1346">
                  <c:v>32759</c:v>
                </c:pt>
                <c:pt idx="1347">
                  <c:v>32760</c:v>
                </c:pt>
                <c:pt idx="1348">
                  <c:v>32761</c:v>
                </c:pt>
                <c:pt idx="1349">
                  <c:v>32762</c:v>
                </c:pt>
                <c:pt idx="1350">
                  <c:v>32763</c:v>
                </c:pt>
                <c:pt idx="1351">
                  <c:v>32764</c:v>
                </c:pt>
                <c:pt idx="1352">
                  <c:v>32765</c:v>
                </c:pt>
                <c:pt idx="1353">
                  <c:v>32766</c:v>
                </c:pt>
                <c:pt idx="1354">
                  <c:v>32767</c:v>
                </c:pt>
                <c:pt idx="1355">
                  <c:v>32768</c:v>
                </c:pt>
                <c:pt idx="1356">
                  <c:v>32769</c:v>
                </c:pt>
                <c:pt idx="1357">
                  <c:v>32770</c:v>
                </c:pt>
                <c:pt idx="1358">
                  <c:v>32771</c:v>
                </c:pt>
                <c:pt idx="1359">
                  <c:v>32772</c:v>
                </c:pt>
                <c:pt idx="1360">
                  <c:v>32773</c:v>
                </c:pt>
                <c:pt idx="1361">
                  <c:v>32774</c:v>
                </c:pt>
                <c:pt idx="1362">
                  <c:v>32775</c:v>
                </c:pt>
                <c:pt idx="1363">
                  <c:v>32776</c:v>
                </c:pt>
                <c:pt idx="1364">
                  <c:v>32777</c:v>
                </c:pt>
                <c:pt idx="1365">
                  <c:v>32778</c:v>
                </c:pt>
                <c:pt idx="1366">
                  <c:v>32779</c:v>
                </c:pt>
                <c:pt idx="1367">
                  <c:v>32780</c:v>
                </c:pt>
                <c:pt idx="1368">
                  <c:v>32781</c:v>
                </c:pt>
                <c:pt idx="1369">
                  <c:v>32782</c:v>
                </c:pt>
                <c:pt idx="1370">
                  <c:v>32783</c:v>
                </c:pt>
                <c:pt idx="1371">
                  <c:v>32784</c:v>
                </c:pt>
                <c:pt idx="1372">
                  <c:v>32785</c:v>
                </c:pt>
                <c:pt idx="1373">
                  <c:v>32786</c:v>
                </c:pt>
                <c:pt idx="1374">
                  <c:v>32787</c:v>
                </c:pt>
                <c:pt idx="1375">
                  <c:v>32788</c:v>
                </c:pt>
                <c:pt idx="1376">
                  <c:v>32789</c:v>
                </c:pt>
                <c:pt idx="1377">
                  <c:v>32790</c:v>
                </c:pt>
                <c:pt idx="1378">
                  <c:v>32791</c:v>
                </c:pt>
                <c:pt idx="1379">
                  <c:v>32792</c:v>
                </c:pt>
                <c:pt idx="1380">
                  <c:v>32793</c:v>
                </c:pt>
                <c:pt idx="1381">
                  <c:v>32794</c:v>
                </c:pt>
                <c:pt idx="1382">
                  <c:v>32795</c:v>
                </c:pt>
                <c:pt idx="1383">
                  <c:v>32796</c:v>
                </c:pt>
                <c:pt idx="1384">
                  <c:v>32797</c:v>
                </c:pt>
                <c:pt idx="1385">
                  <c:v>32798</c:v>
                </c:pt>
                <c:pt idx="1386">
                  <c:v>32799</c:v>
                </c:pt>
                <c:pt idx="1387">
                  <c:v>32800</c:v>
                </c:pt>
                <c:pt idx="1388">
                  <c:v>32801</c:v>
                </c:pt>
                <c:pt idx="1389">
                  <c:v>32802</c:v>
                </c:pt>
                <c:pt idx="1390">
                  <c:v>32803</c:v>
                </c:pt>
                <c:pt idx="1391">
                  <c:v>32804</c:v>
                </c:pt>
                <c:pt idx="1392">
                  <c:v>32805</c:v>
                </c:pt>
                <c:pt idx="1393">
                  <c:v>32806</c:v>
                </c:pt>
                <c:pt idx="1394">
                  <c:v>32807</c:v>
                </c:pt>
                <c:pt idx="1395">
                  <c:v>32808</c:v>
                </c:pt>
                <c:pt idx="1396">
                  <c:v>32809</c:v>
                </c:pt>
                <c:pt idx="1397">
                  <c:v>32810</c:v>
                </c:pt>
                <c:pt idx="1398">
                  <c:v>32811</c:v>
                </c:pt>
                <c:pt idx="1399">
                  <c:v>32812</c:v>
                </c:pt>
                <c:pt idx="1400">
                  <c:v>32813</c:v>
                </c:pt>
                <c:pt idx="1401">
                  <c:v>32814</c:v>
                </c:pt>
                <c:pt idx="1402">
                  <c:v>32815</c:v>
                </c:pt>
                <c:pt idx="1403">
                  <c:v>32816</c:v>
                </c:pt>
                <c:pt idx="1404">
                  <c:v>32817</c:v>
                </c:pt>
                <c:pt idx="1405">
                  <c:v>32818</c:v>
                </c:pt>
                <c:pt idx="1406">
                  <c:v>32819</c:v>
                </c:pt>
                <c:pt idx="1407">
                  <c:v>32820</c:v>
                </c:pt>
                <c:pt idx="1408">
                  <c:v>32821</c:v>
                </c:pt>
                <c:pt idx="1409">
                  <c:v>32822</c:v>
                </c:pt>
                <c:pt idx="1410">
                  <c:v>32823</c:v>
                </c:pt>
                <c:pt idx="1411">
                  <c:v>32824</c:v>
                </c:pt>
                <c:pt idx="1412">
                  <c:v>32825</c:v>
                </c:pt>
                <c:pt idx="1413">
                  <c:v>32826</c:v>
                </c:pt>
                <c:pt idx="1414">
                  <c:v>32827</c:v>
                </c:pt>
                <c:pt idx="1415">
                  <c:v>32828</c:v>
                </c:pt>
                <c:pt idx="1416">
                  <c:v>32829</c:v>
                </c:pt>
                <c:pt idx="1417">
                  <c:v>32830</c:v>
                </c:pt>
                <c:pt idx="1418">
                  <c:v>32831</c:v>
                </c:pt>
                <c:pt idx="1419">
                  <c:v>32832</c:v>
                </c:pt>
                <c:pt idx="1420">
                  <c:v>32833</c:v>
                </c:pt>
                <c:pt idx="1421">
                  <c:v>32834</c:v>
                </c:pt>
                <c:pt idx="1422">
                  <c:v>32835</c:v>
                </c:pt>
                <c:pt idx="1423">
                  <c:v>32836</c:v>
                </c:pt>
                <c:pt idx="1424">
                  <c:v>32837</c:v>
                </c:pt>
                <c:pt idx="1425">
                  <c:v>32838</c:v>
                </c:pt>
                <c:pt idx="1426">
                  <c:v>32839</c:v>
                </c:pt>
                <c:pt idx="1427">
                  <c:v>32840</c:v>
                </c:pt>
                <c:pt idx="1428">
                  <c:v>32841</c:v>
                </c:pt>
                <c:pt idx="1429">
                  <c:v>32842</c:v>
                </c:pt>
                <c:pt idx="1430">
                  <c:v>32843</c:v>
                </c:pt>
                <c:pt idx="1431">
                  <c:v>32844</c:v>
                </c:pt>
                <c:pt idx="1432">
                  <c:v>32845</c:v>
                </c:pt>
                <c:pt idx="1433">
                  <c:v>32846</c:v>
                </c:pt>
                <c:pt idx="1434">
                  <c:v>32847</c:v>
                </c:pt>
                <c:pt idx="1435">
                  <c:v>32848</c:v>
                </c:pt>
                <c:pt idx="1436">
                  <c:v>32849</c:v>
                </c:pt>
                <c:pt idx="1437">
                  <c:v>32850</c:v>
                </c:pt>
                <c:pt idx="1438">
                  <c:v>32851</c:v>
                </c:pt>
                <c:pt idx="1439">
                  <c:v>32852</c:v>
                </c:pt>
                <c:pt idx="1440">
                  <c:v>32853</c:v>
                </c:pt>
                <c:pt idx="1441">
                  <c:v>32854</c:v>
                </c:pt>
                <c:pt idx="1442">
                  <c:v>32855</c:v>
                </c:pt>
                <c:pt idx="1443">
                  <c:v>32856</c:v>
                </c:pt>
                <c:pt idx="1444">
                  <c:v>32857</c:v>
                </c:pt>
                <c:pt idx="1445">
                  <c:v>32858</c:v>
                </c:pt>
                <c:pt idx="1446">
                  <c:v>32859</c:v>
                </c:pt>
                <c:pt idx="1447">
                  <c:v>32860</c:v>
                </c:pt>
                <c:pt idx="1448">
                  <c:v>32861</c:v>
                </c:pt>
                <c:pt idx="1449">
                  <c:v>32862</c:v>
                </c:pt>
                <c:pt idx="1450">
                  <c:v>32863</c:v>
                </c:pt>
                <c:pt idx="1451">
                  <c:v>32864</c:v>
                </c:pt>
                <c:pt idx="1452">
                  <c:v>32865</c:v>
                </c:pt>
                <c:pt idx="1453">
                  <c:v>32866</c:v>
                </c:pt>
                <c:pt idx="1454">
                  <c:v>32867</c:v>
                </c:pt>
                <c:pt idx="1455">
                  <c:v>32868</c:v>
                </c:pt>
                <c:pt idx="1456">
                  <c:v>32869</c:v>
                </c:pt>
                <c:pt idx="1457">
                  <c:v>32870</c:v>
                </c:pt>
                <c:pt idx="1458">
                  <c:v>32871</c:v>
                </c:pt>
                <c:pt idx="1459">
                  <c:v>32872</c:v>
                </c:pt>
                <c:pt idx="1460">
                  <c:v>32873</c:v>
                </c:pt>
                <c:pt idx="1461">
                  <c:v>32874</c:v>
                </c:pt>
                <c:pt idx="1462">
                  <c:v>32875</c:v>
                </c:pt>
                <c:pt idx="1463">
                  <c:v>32876</c:v>
                </c:pt>
                <c:pt idx="1464">
                  <c:v>32877</c:v>
                </c:pt>
                <c:pt idx="1465">
                  <c:v>32878</c:v>
                </c:pt>
                <c:pt idx="1466">
                  <c:v>32879</c:v>
                </c:pt>
                <c:pt idx="1467">
                  <c:v>32880</c:v>
                </c:pt>
                <c:pt idx="1468">
                  <c:v>32881</c:v>
                </c:pt>
                <c:pt idx="1469">
                  <c:v>32882</c:v>
                </c:pt>
                <c:pt idx="1470">
                  <c:v>32883</c:v>
                </c:pt>
                <c:pt idx="1471">
                  <c:v>32884</c:v>
                </c:pt>
                <c:pt idx="1472">
                  <c:v>32885</c:v>
                </c:pt>
                <c:pt idx="1473">
                  <c:v>32886</c:v>
                </c:pt>
                <c:pt idx="1474">
                  <c:v>32887</c:v>
                </c:pt>
                <c:pt idx="1475">
                  <c:v>32888</c:v>
                </c:pt>
                <c:pt idx="1476">
                  <c:v>32889</c:v>
                </c:pt>
                <c:pt idx="1477">
                  <c:v>32890</c:v>
                </c:pt>
                <c:pt idx="1478">
                  <c:v>32891</c:v>
                </c:pt>
                <c:pt idx="1479">
                  <c:v>32892</c:v>
                </c:pt>
                <c:pt idx="1480">
                  <c:v>32893</c:v>
                </c:pt>
                <c:pt idx="1481">
                  <c:v>32894</c:v>
                </c:pt>
                <c:pt idx="1482">
                  <c:v>32895</c:v>
                </c:pt>
                <c:pt idx="1483">
                  <c:v>32896</c:v>
                </c:pt>
                <c:pt idx="1484">
                  <c:v>32897</c:v>
                </c:pt>
                <c:pt idx="1485">
                  <c:v>32898</c:v>
                </c:pt>
                <c:pt idx="1486">
                  <c:v>32899</c:v>
                </c:pt>
                <c:pt idx="1487">
                  <c:v>32900</c:v>
                </c:pt>
                <c:pt idx="1488">
                  <c:v>32901</c:v>
                </c:pt>
                <c:pt idx="1489">
                  <c:v>32902</c:v>
                </c:pt>
                <c:pt idx="1490">
                  <c:v>32903</c:v>
                </c:pt>
                <c:pt idx="1491">
                  <c:v>32904</c:v>
                </c:pt>
                <c:pt idx="1492">
                  <c:v>32905</c:v>
                </c:pt>
                <c:pt idx="1493">
                  <c:v>32906</c:v>
                </c:pt>
                <c:pt idx="1494">
                  <c:v>32907</c:v>
                </c:pt>
                <c:pt idx="1495">
                  <c:v>32908</c:v>
                </c:pt>
                <c:pt idx="1496">
                  <c:v>32909</c:v>
                </c:pt>
                <c:pt idx="1497">
                  <c:v>32910</c:v>
                </c:pt>
                <c:pt idx="1498">
                  <c:v>32911</c:v>
                </c:pt>
                <c:pt idx="1499">
                  <c:v>32912</c:v>
                </c:pt>
                <c:pt idx="1500">
                  <c:v>32913</c:v>
                </c:pt>
                <c:pt idx="1501">
                  <c:v>32914</c:v>
                </c:pt>
                <c:pt idx="1502">
                  <c:v>32915</c:v>
                </c:pt>
                <c:pt idx="1503">
                  <c:v>32916</c:v>
                </c:pt>
                <c:pt idx="1504">
                  <c:v>32917</c:v>
                </c:pt>
                <c:pt idx="1505">
                  <c:v>32918</c:v>
                </c:pt>
                <c:pt idx="1506">
                  <c:v>32919</c:v>
                </c:pt>
                <c:pt idx="1507">
                  <c:v>32920</c:v>
                </c:pt>
                <c:pt idx="1508">
                  <c:v>32921</c:v>
                </c:pt>
                <c:pt idx="1509">
                  <c:v>32922</c:v>
                </c:pt>
                <c:pt idx="1510">
                  <c:v>32923</c:v>
                </c:pt>
                <c:pt idx="1511">
                  <c:v>32924</c:v>
                </c:pt>
                <c:pt idx="1512">
                  <c:v>32925</c:v>
                </c:pt>
                <c:pt idx="1513">
                  <c:v>32926</c:v>
                </c:pt>
                <c:pt idx="1514">
                  <c:v>32927</c:v>
                </c:pt>
                <c:pt idx="1515">
                  <c:v>32928</c:v>
                </c:pt>
                <c:pt idx="1516">
                  <c:v>32929</c:v>
                </c:pt>
                <c:pt idx="1517">
                  <c:v>32930</c:v>
                </c:pt>
                <c:pt idx="1518">
                  <c:v>32931</c:v>
                </c:pt>
                <c:pt idx="1519">
                  <c:v>32932</c:v>
                </c:pt>
                <c:pt idx="1520">
                  <c:v>32933</c:v>
                </c:pt>
                <c:pt idx="1521">
                  <c:v>32934</c:v>
                </c:pt>
                <c:pt idx="1522">
                  <c:v>32935</c:v>
                </c:pt>
                <c:pt idx="1523">
                  <c:v>32936</c:v>
                </c:pt>
                <c:pt idx="1524">
                  <c:v>32937</c:v>
                </c:pt>
                <c:pt idx="1525">
                  <c:v>32938</c:v>
                </c:pt>
                <c:pt idx="1526">
                  <c:v>32939</c:v>
                </c:pt>
                <c:pt idx="1527">
                  <c:v>32940</c:v>
                </c:pt>
                <c:pt idx="1528">
                  <c:v>32941</c:v>
                </c:pt>
                <c:pt idx="1529">
                  <c:v>32942</c:v>
                </c:pt>
                <c:pt idx="1530">
                  <c:v>32943</c:v>
                </c:pt>
                <c:pt idx="1531">
                  <c:v>32944</c:v>
                </c:pt>
                <c:pt idx="1532">
                  <c:v>32945</c:v>
                </c:pt>
                <c:pt idx="1533">
                  <c:v>32946</c:v>
                </c:pt>
                <c:pt idx="1534">
                  <c:v>32947</c:v>
                </c:pt>
                <c:pt idx="1535">
                  <c:v>32948</c:v>
                </c:pt>
                <c:pt idx="1536">
                  <c:v>32949</c:v>
                </c:pt>
                <c:pt idx="1537">
                  <c:v>32950</c:v>
                </c:pt>
                <c:pt idx="1538">
                  <c:v>32951</c:v>
                </c:pt>
                <c:pt idx="1539">
                  <c:v>32952</c:v>
                </c:pt>
                <c:pt idx="1540">
                  <c:v>32953</c:v>
                </c:pt>
                <c:pt idx="1541">
                  <c:v>32954</c:v>
                </c:pt>
                <c:pt idx="1542">
                  <c:v>32955</c:v>
                </c:pt>
                <c:pt idx="1543">
                  <c:v>32956</c:v>
                </c:pt>
                <c:pt idx="1544">
                  <c:v>32957</c:v>
                </c:pt>
                <c:pt idx="1545">
                  <c:v>32958</c:v>
                </c:pt>
                <c:pt idx="1546">
                  <c:v>32959</c:v>
                </c:pt>
                <c:pt idx="1547">
                  <c:v>32960</c:v>
                </c:pt>
                <c:pt idx="1548">
                  <c:v>32961</c:v>
                </c:pt>
                <c:pt idx="1549">
                  <c:v>32962</c:v>
                </c:pt>
                <c:pt idx="1550">
                  <c:v>32963</c:v>
                </c:pt>
                <c:pt idx="1551">
                  <c:v>32964</c:v>
                </c:pt>
                <c:pt idx="1552">
                  <c:v>32965</c:v>
                </c:pt>
                <c:pt idx="1553">
                  <c:v>32966</c:v>
                </c:pt>
                <c:pt idx="1554">
                  <c:v>32967</c:v>
                </c:pt>
                <c:pt idx="1555">
                  <c:v>32968</c:v>
                </c:pt>
                <c:pt idx="1556">
                  <c:v>32969</c:v>
                </c:pt>
                <c:pt idx="1557">
                  <c:v>32970</c:v>
                </c:pt>
                <c:pt idx="1558">
                  <c:v>32971</c:v>
                </c:pt>
                <c:pt idx="1559">
                  <c:v>32972</c:v>
                </c:pt>
                <c:pt idx="1560">
                  <c:v>32973</c:v>
                </c:pt>
                <c:pt idx="1561">
                  <c:v>32974</c:v>
                </c:pt>
                <c:pt idx="1562">
                  <c:v>32975</c:v>
                </c:pt>
                <c:pt idx="1563">
                  <c:v>32976</c:v>
                </c:pt>
                <c:pt idx="1564">
                  <c:v>32977</c:v>
                </c:pt>
                <c:pt idx="1565">
                  <c:v>32978</c:v>
                </c:pt>
                <c:pt idx="1566">
                  <c:v>32979</c:v>
                </c:pt>
                <c:pt idx="1567">
                  <c:v>32980</c:v>
                </c:pt>
                <c:pt idx="1568">
                  <c:v>32981</c:v>
                </c:pt>
                <c:pt idx="1569">
                  <c:v>32982</c:v>
                </c:pt>
                <c:pt idx="1570">
                  <c:v>32983</c:v>
                </c:pt>
                <c:pt idx="1571">
                  <c:v>32984</c:v>
                </c:pt>
                <c:pt idx="1572">
                  <c:v>32985</c:v>
                </c:pt>
                <c:pt idx="1573">
                  <c:v>32986</c:v>
                </c:pt>
                <c:pt idx="1574">
                  <c:v>32987</c:v>
                </c:pt>
                <c:pt idx="1575">
                  <c:v>32988</c:v>
                </c:pt>
                <c:pt idx="1576">
                  <c:v>32989</c:v>
                </c:pt>
                <c:pt idx="1577">
                  <c:v>32990</c:v>
                </c:pt>
                <c:pt idx="1578">
                  <c:v>32991</c:v>
                </c:pt>
                <c:pt idx="1579">
                  <c:v>32992</c:v>
                </c:pt>
                <c:pt idx="1580">
                  <c:v>32993</c:v>
                </c:pt>
                <c:pt idx="1581">
                  <c:v>32994</c:v>
                </c:pt>
                <c:pt idx="1582">
                  <c:v>32995</c:v>
                </c:pt>
                <c:pt idx="1583">
                  <c:v>32996</c:v>
                </c:pt>
                <c:pt idx="1584">
                  <c:v>32997</c:v>
                </c:pt>
                <c:pt idx="1585">
                  <c:v>32998</c:v>
                </c:pt>
                <c:pt idx="1586">
                  <c:v>32999</c:v>
                </c:pt>
                <c:pt idx="1587">
                  <c:v>33000</c:v>
                </c:pt>
                <c:pt idx="1588">
                  <c:v>33001</c:v>
                </c:pt>
                <c:pt idx="1589">
                  <c:v>33002</c:v>
                </c:pt>
                <c:pt idx="1590">
                  <c:v>33003</c:v>
                </c:pt>
                <c:pt idx="1591">
                  <c:v>33004</c:v>
                </c:pt>
                <c:pt idx="1592">
                  <c:v>33005</c:v>
                </c:pt>
                <c:pt idx="1593">
                  <c:v>33006</c:v>
                </c:pt>
                <c:pt idx="1594">
                  <c:v>33007</c:v>
                </c:pt>
                <c:pt idx="1595">
                  <c:v>33008</c:v>
                </c:pt>
                <c:pt idx="1596">
                  <c:v>33009</c:v>
                </c:pt>
                <c:pt idx="1597">
                  <c:v>33010</c:v>
                </c:pt>
                <c:pt idx="1598">
                  <c:v>33011</c:v>
                </c:pt>
                <c:pt idx="1599">
                  <c:v>33012</c:v>
                </c:pt>
                <c:pt idx="1600">
                  <c:v>33013</c:v>
                </c:pt>
                <c:pt idx="1601">
                  <c:v>33014</c:v>
                </c:pt>
                <c:pt idx="1602">
                  <c:v>33015</c:v>
                </c:pt>
                <c:pt idx="1603">
                  <c:v>33016</c:v>
                </c:pt>
                <c:pt idx="1604">
                  <c:v>33017</c:v>
                </c:pt>
                <c:pt idx="1605">
                  <c:v>33018</c:v>
                </c:pt>
                <c:pt idx="1606">
                  <c:v>33019</c:v>
                </c:pt>
                <c:pt idx="1607">
                  <c:v>33020</c:v>
                </c:pt>
                <c:pt idx="1608">
                  <c:v>33021</c:v>
                </c:pt>
                <c:pt idx="1609">
                  <c:v>33022</c:v>
                </c:pt>
                <c:pt idx="1610">
                  <c:v>33023</c:v>
                </c:pt>
                <c:pt idx="1611">
                  <c:v>33024</c:v>
                </c:pt>
                <c:pt idx="1612">
                  <c:v>33025</c:v>
                </c:pt>
                <c:pt idx="1613">
                  <c:v>33026</c:v>
                </c:pt>
                <c:pt idx="1614">
                  <c:v>33027</c:v>
                </c:pt>
                <c:pt idx="1615">
                  <c:v>33028</c:v>
                </c:pt>
                <c:pt idx="1616">
                  <c:v>33029</c:v>
                </c:pt>
                <c:pt idx="1617">
                  <c:v>33030</c:v>
                </c:pt>
                <c:pt idx="1618">
                  <c:v>33031</c:v>
                </c:pt>
                <c:pt idx="1619">
                  <c:v>33032</c:v>
                </c:pt>
                <c:pt idx="1620">
                  <c:v>33033</c:v>
                </c:pt>
                <c:pt idx="1621">
                  <c:v>33034</c:v>
                </c:pt>
                <c:pt idx="1622">
                  <c:v>33035</c:v>
                </c:pt>
                <c:pt idx="1623">
                  <c:v>33036</c:v>
                </c:pt>
                <c:pt idx="1624">
                  <c:v>33037</c:v>
                </c:pt>
                <c:pt idx="1625">
                  <c:v>33038</c:v>
                </c:pt>
                <c:pt idx="1626">
                  <c:v>33039</c:v>
                </c:pt>
                <c:pt idx="1627">
                  <c:v>33040</c:v>
                </c:pt>
                <c:pt idx="1628">
                  <c:v>33041</c:v>
                </c:pt>
                <c:pt idx="1629">
                  <c:v>33042</c:v>
                </c:pt>
                <c:pt idx="1630">
                  <c:v>33043</c:v>
                </c:pt>
                <c:pt idx="1631">
                  <c:v>33044</c:v>
                </c:pt>
                <c:pt idx="1632">
                  <c:v>33045</c:v>
                </c:pt>
                <c:pt idx="1633">
                  <c:v>33046</c:v>
                </c:pt>
                <c:pt idx="1634">
                  <c:v>33047</c:v>
                </c:pt>
                <c:pt idx="1635">
                  <c:v>33048</c:v>
                </c:pt>
                <c:pt idx="1636">
                  <c:v>33049</c:v>
                </c:pt>
                <c:pt idx="1637">
                  <c:v>33050</c:v>
                </c:pt>
                <c:pt idx="1638">
                  <c:v>33051</c:v>
                </c:pt>
                <c:pt idx="1639">
                  <c:v>33052</c:v>
                </c:pt>
                <c:pt idx="1640">
                  <c:v>33053</c:v>
                </c:pt>
                <c:pt idx="1641">
                  <c:v>33054</c:v>
                </c:pt>
                <c:pt idx="1642">
                  <c:v>33055</c:v>
                </c:pt>
                <c:pt idx="1643">
                  <c:v>33056</c:v>
                </c:pt>
                <c:pt idx="1644">
                  <c:v>33057</c:v>
                </c:pt>
                <c:pt idx="1645">
                  <c:v>33058</c:v>
                </c:pt>
                <c:pt idx="1646">
                  <c:v>33059</c:v>
                </c:pt>
                <c:pt idx="1647">
                  <c:v>33060</c:v>
                </c:pt>
                <c:pt idx="1648">
                  <c:v>33061</c:v>
                </c:pt>
                <c:pt idx="1649">
                  <c:v>33062</c:v>
                </c:pt>
                <c:pt idx="1650">
                  <c:v>33063</c:v>
                </c:pt>
                <c:pt idx="1651">
                  <c:v>33064</c:v>
                </c:pt>
                <c:pt idx="1652">
                  <c:v>33065</c:v>
                </c:pt>
                <c:pt idx="1653">
                  <c:v>33066</c:v>
                </c:pt>
                <c:pt idx="1654">
                  <c:v>33067</c:v>
                </c:pt>
                <c:pt idx="1655">
                  <c:v>33068</c:v>
                </c:pt>
                <c:pt idx="1656">
                  <c:v>33069</c:v>
                </c:pt>
                <c:pt idx="1657">
                  <c:v>33070</c:v>
                </c:pt>
                <c:pt idx="1658">
                  <c:v>33071</c:v>
                </c:pt>
                <c:pt idx="1659">
                  <c:v>33072</c:v>
                </c:pt>
                <c:pt idx="1660">
                  <c:v>33073</c:v>
                </c:pt>
                <c:pt idx="1661">
                  <c:v>33074</c:v>
                </c:pt>
                <c:pt idx="1662">
                  <c:v>33075</c:v>
                </c:pt>
                <c:pt idx="1663">
                  <c:v>33076</c:v>
                </c:pt>
                <c:pt idx="1664">
                  <c:v>33077</c:v>
                </c:pt>
                <c:pt idx="1665">
                  <c:v>33078</c:v>
                </c:pt>
                <c:pt idx="1666">
                  <c:v>33079</c:v>
                </c:pt>
                <c:pt idx="1667">
                  <c:v>33080</c:v>
                </c:pt>
                <c:pt idx="1668">
                  <c:v>33081</c:v>
                </c:pt>
                <c:pt idx="1669">
                  <c:v>33082</c:v>
                </c:pt>
                <c:pt idx="1670">
                  <c:v>33083</c:v>
                </c:pt>
                <c:pt idx="1671">
                  <c:v>33084</c:v>
                </c:pt>
                <c:pt idx="1672">
                  <c:v>33085</c:v>
                </c:pt>
                <c:pt idx="1673">
                  <c:v>33086</c:v>
                </c:pt>
                <c:pt idx="1674">
                  <c:v>33087</c:v>
                </c:pt>
                <c:pt idx="1675">
                  <c:v>33088</c:v>
                </c:pt>
                <c:pt idx="1676">
                  <c:v>33089</c:v>
                </c:pt>
                <c:pt idx="1677">
                  <c:v>33090</c:v>
                </c:pt>
                <c:pt idx="1678">
                  <c:v>33091</c:v>
                </c:pt>
                <c:pt idx="1679">
                  <c:v>33092</c:v>
                </c:pt>
                <c:pt idx="1680">
                  <c:v>33093</c:v>
                </c:pt>
                <c:pt idx="1681">
                  <c:v>33094</c:v>
                </c:pt>
                <c:pt idx="1682">
                  <c:v>33095</c:v>
                </c:pt>
                <c:pt idx="1683">
                  <c:v>33096</c:v>
                </c:pt>
                <c:pt idx="1684">
                  <c:v>33097</c:v>
                </c:pt>
                <c:pt idx="1685">
                  <c:v>33098</c:v>
                </c:pt>
                <c:pt idx="1686">
                  <c:v>33099</c:v>
                </c:pt>
                <c:pt idx="1687">
                  <c:v>33100</c:v>
                </c:pt>
                <c:pt idx="1688">
                  <c:v>33101</c:v>
                </c:pt>
                <c:pt idx="1689">
                  <c:v>33102</c:v>
                </c:pt>
                <c:pt idx="1690">
                  <c:v>33103</c:v>
                </c:pt>
                <c:pt idx="1691">
                  <c:v>33104</c:v>
                </c:pt>
                <c:pt idx="1692">
                  <c:v>33105</c:v>
                </c:pt>
                <c:pt idx="1693">
                  <c:v>33106</c:v>
                </c:pt>
                <c:pt idx="1694">
                  <c:v>33107</c:v>
                </c:pt>
                <c:pt idx="1695">
                  <c:v>33108</c:v>
                </c:pt>
                <c:pt idx="1696">
                  <c:v>33109</c:v>
                </c:pt>
                <c:pt idx="1697">
                  <c:v>33110</c:v>
                </c:pt>
                <c:pt idx="1698">
                  <c:v>33111</c:v>
                </c:pt>
                <c:pt idx="1699">
                  <c:v>33112</c:v>
                </c:pt>
                <c:pt idx="1700">
                  <c:v>33113</c:v>
                </c:pt>
                <c:pt idx="1701">
                  <c:v>33114</c:v>
                </c:pt>
                <c:pt idx="1702">
                  <c:v>33115</c:v>
                </c:pt>
                <c:pt idx="1703">
                  <c:v>33116</c:v>
                </c:pt>
                <c:pt idx="1704">
                  <c:v>33117</c:v>
                </c:pt>
                <c:pt idx="1705">
                  <c:v>33118</c:v>
                </c:pt>
                <c:pt idx="1706">
                  <c:v>33119</c:v>
                </c:pt>
                <c:pt idx="1707">
                  <c:v>33120</c:v>
                </c:pt>
                <c:pt idx="1708">
                  <c:v>33121</c:v>
                </c:pt>
                <c:pt idx="1709">
                  <c:v>33122</c:v>
                </c:pt>
                <c:pt idx="1710">
                  <c:v>33123</c:v>
                </c:pt>
                <c:pt idx="1711">
                  <c:v>33124</c:v>
                </c:pt>
                <c:pt idx="1712">
                  <c:v>33125</c:v>
                </c:pt>
                <c:pt idx="1713">
                  <c:v>33126</c:v>
                </c:pt>
                <c:pt idx="1714">
                  <c:v>33127</c:v>
                </c:pt>
                <c:pt idx="1715">
                  <c:v>33128</c:v>
                </c:pt>
                <c:pt idx="1716">
                  <c:v>33129</c:v>
                </c:pt>
                <c:pt idx="1717">
                  <c:v>33130</c:v>
                </c:pt>
                <c:pt idx="1718">
                  <c:v>33131</c:v>
                </c:pt>
                <c:pt idx="1719">
                  <c:v>33132</c:v>
                </c:pt>
                <c:pt idx="1720">
                  <c:v>33133</c:v>
                </c:pt>
                <c:pt idx="1721">
                  <c:v>33134</c:v>
                </c:pt>
                <c:pt idx="1722">
                  <c:v>33135</c:v>
                </c:pt>
                <c:pt idx="1723">
                  <c:v>33136</c:v>
                </c:pt>
                <c:pt idx="1724">
                  <c:v>33137</c:v>
                </c:pt>
                <c:pt idx="1725">
                  <c:v>33138</c:v>
                </c:pt>
                <c:pt idx="1726">
                  <c:v>33139</c:v>
                </c:pt>
                <c:pt idx="1727">
                  <c:v>33140</c:v>
                </c:pt>
                <c:pt idx="1728">
                  <c:v>33141</c:v>
                </c:pt>
                <c:pt idx="1729">
                  <c:v>33142</c:v>
                </c:pt>
                <c:pt idx="1730">
                  <c:v>33143</c:v>
                </c:pt>
                <c:pt idx="1731">
                  <c:v>33144</c:v>
                </c:pt>
                <c:pt idx="1732">
                  <c:v>33145</c:v>
                </c:pt>
                <c:pt idx="1733">
                  <c:v>33146</c:v>
                </c:pt>
                <c:pt idx="1734">
                  <c:v>33147</c:v>
                </c:pt>
                <c:pt idx="1735">
                  <c:v>33148</c:v>
                </c:pt>
                <c:pt idx="1736">
                  <c:v>33149</c:v>
                </c:pt>
                <c:pt idx="1737">
                  <c:v>33150</c:v>
                </c:pt>
                <c:pt idx="1738">
                  <c:v>33151</c:v>
                </c:pt>
                <c:pt idx="1739">
                  <c:v>33152</c:v>
                </c:pt>
                <c:pt idx="1740">
                  <c:v>33153</c:v>
                </c:pt>
                <c:pt idx="1741">
                  <c:v>33154</c:v>
                </c:pt>
                <c:pt idx="1742">
                  <c:v>33155</c:v>
                </c:pt>
                <c:pt idx="1743">
                  <c:v>33156</c:v>
                </c:pt>
                <c:pt idx="1744">
                  <c:v>33157</c:v>
                </c:pt>
                <c:pt idx="1745">
                  <c:v>33158</c:v>
                </c:pt>
                <c:pt idx="1746">
                  <c:v>33159</c:v>
                </c:pt>
                <c:pt idx="1747">
                  <c:v>33160</c:v>
                </c:pt>
                <c:pt idx="1748">
                  <c:v>33161</c:v>
                </c:pt>
                <c:pt idx="1749">
                  <c:v>33162</c:v>
                </c:pt>
                <c:pt idx="1750">
                  <c:v>33163</c:v>
                </c:pt>
                <c:pt idx="1751">
                  <c:v>33164</c:v>
                </c:pt>
                <c:pt idx="1752">
                  <c:v>33165</c:v>
                </c:pt>
                <c:pt idx="1753">
                  <c:v>33166</c:v>
                </c:pt>
                <c:pt idx="1754">
                  <c:v>33167</c:v>
                </c:pt>
                <c:pt idx="1755">
                  <c:v>33168</c:v>
                </c:pt>
                <c:pt idx="1756">
                  <c:v>33169</c:v>
                </c:pt>
                <c:pt idx="1757">
                  <c:v>33170</c:v>
                </c:pt>
                <c:pt idx="1758">
                  <c:v>33171</c:v>
                </c:pt>
                <c:pt idx="1759">
                  <c:v>33172</c:v>
                </c:pt>
                <c:pt idx="1760">
                  <c:v>33173</c:v>
                </c:pt>
                <c:pt idx="1761">
                  <c:v>33174</c:v>
                </c:pt>
                <c:pt idx="1762">
                  <c:v>33175</c:v>
                </c:pt>
                <c:pt idx="1763">
                  <c:v>33176</c:v>
                </c:pt>
                <c:pt idx="1764">
                  <c:v>33177</c:v>
                </c:pt>
                <c:pt idx="1765">
                  <c:v>33178</c:v>
                </c:pt>
                <c:pt idx="1766">
                  <c:v>33179</c:v>
                </c:pt>
                <c:pt idx="1767">
                  <c:v>33180</c:v>
                </c:pt>
                <c:pt idx="1768">
                  <c:v>33181</c:v>
                </c:pt>
                <c:pt idx="1769">
                  <c:v>33182</c:v>
                </c:pt>
                <c:pt idx="1770">
                  <c:v>33183</c:v>
                </c:pt>
                <c:pt idx="1771">
                  <c:v>33184</c:v>
                </c:pt>
                <c:pt idx="1772">
                  <c:v>33185</c:v>
                </c:pt>
                <c:pt idx="1773">
                  <c:v>33186</c:v>
                </c:pt>
                <c:pt idx="1774">
                  <c:v>33187</c:v>
                </c:pt>
                <c:pt idx="1775">
                  <c:v>33188</c:v>
                </c:pt>
                <c:pt idx="1776">
                  <c:v>33189</c:v>
                </c:pt>
                <c:pt idx="1777">
                  <c:v>33190</c:v>
                </c:pt>
                <c:pt idx="1778">
                  <c:v>33191</c:v>
                </c:pt>
                <c:pt idx="1779">
                  <c:v>33192</c:v>
                </c:pt>
                <c:pt idx="1780">
                  <c:v>33193</c:v>
                </c:pt>
                <c:pt idx="1781">
                  <c:v>33194</c:v>
                </c:pt>
                <c:pt idx="1782">
                  <c:v>33195</c:v>
                </c:pt>
                <c:pt idx="1783">
                  <c:v>33196</c:v>
                </c:pt>
                <c:pt idx="1784">
                  <c:v>33197</c:v>
                </c:pt>
                <c:pt idx="1785">
                  <c:v>33198</c:v>
                </c:pt>
                <c:pt idx="1786">
                  <c:v>33199</c:v>
                </c:pt>
                <c:pt idx="1787">
                  <c:v>33200</c:v>
                </c:pt>
                <c:pt idx="1788">
                  <c:v>33201</c:v>
                </c:pt>
                <c:pt idx="1789">
                  <c:v>33202</c:v>
                </c:pt>
                <c:pt idx="1790">
                  <c:v>33203</c:v>
                </c:pt>
                <c:pt idx="1791">
                  <c:v>33204</c:v>
                </c:pt>
                <c:pt idx="1792">
                  <c:v>33205</c:v>
                </c:pt>
                <c:pt idx="1793">
                  <c:v>33206</c:v>
                </c:pt>
                <c:pt idx="1794">
                  <c:v>33207</c:v>
                </c:pt>
                <c:pt idx="1795">
                  <c:v>33208</c:v>
                </c:pt>
                <c:pt idx="1796">
                  <c:v>33209</c:v>
                </c:pt>
                <c:pt idx="1797">
                  <c:v>33210</c:v>
                </c:pt>
                <c:pt idx="1798">
                  <c:v>33211</c:v>
                </c:pt>
                <c:pt idx="1799">
                  <c:v>33212</c:v>
                </c:pt>
                <c:pt idx="1800">
                  <c:v>33213</c:v>
                </c:pt>
                <c:pt idx="1801">
                  <c:v>33214</c:v>
                </c:pt>
                <c:pt idx="1802">
                  <c:v>33215</c:v>
                </c:pt>
                <c:pt idx="1803">
                  <c:v>33216</c:v>
                </c:pt>
                <c:pt idx="1804">
                  <c:v>33217</c:v>
                </c:pt>
                <c:pt idx="1805">
                  <c:v>33218</c:v>
                </c:pt>
                <c:pt idx="1806">
                  <c:v>33219</c:v>
                </c:pt>
                <c:pt idx="1807">
                  <c:v>33220</c:v>
                </c:pt>
                <c:pt idx="1808">
                  <c:v>33221</c:v>
                </c:pt>
                <c:pt idx="1809">
                  <c:v>33222</c:v>
                </c:pt>
                <c:pt idx="1810">
                  <c:v>33223</c:v>
                </c:pt>
                <c:pt idx="1811">
                  <c:v>33224</c:v>
                </c:pt>
                <c:pt idx="1812">
                  <c:v>33225</c:v>
                </c:pt>
                <c:pt idx="1813">
                  <c:v>33226</c:v>
                </c:pt>
                <c:pt idx="1814">
                  <c:v>33227</c:v>
                </c:pt>
                <c:pt idx="1815">
                  <c:v>33228</c:v>
                </c:pt>
                <c:pt idx="1816">
                  <c:v>33229</c:v>
                </c:pt>
                <c:pt idx="1817">
                  <c:v>33230</c:v>
                </c:pt>
                <c:pt idx="1818">
                  <c:v>33231</c:v>
                </c:pt>
                <c:pt idx="1819">
                  <c:v>33232</c:v>
                </c:pt>
                <c:pt idx="1820">
                  <c:v>33233</c:v>
                </c:pt>
                <c:pt idx="1821">
                  <c:v>33234</c:v>
                </c:pt>
                <c:pt idx="1822">
                  <c:v>33235</c:v>
                </c:pt>
                <c:pt idx="1823">
                  <c:v>33236</c:v>
                </c:pt>
                <c:pt idx="1824">
                  <c:v>33237</c:v>
                </c:pt>
                <c:pt idx="1825">
                  <c:v>33238</c:v>
                </c:pt>
                <c:pt idx="1826">
                  <c:v>33239</c:v>
                </c:pt>
                <c:pt idx="1827">
                  <c:v>33240</c:v>
                </c:pt>
                <c:pt idx="1828">
                  <c:v>33241</c:v>
                </c:pt>
                <c:pt idx="1829">
                  <c:v>33242</c:v>
                </c:pt>
                <c:pt idx="1830">
                  <c:v>33243</c:v>
                </c:pt>
                <c:pt idx="1831">
                  <c:v>33244</c:v>
                </c:pt>
                <c:pt idx="1832">
                  <c:v>33245</c:v>
                </c:pt>
                <c:pt idx="1833">
                  <c:v>33246</c:v>
                </c:pt>
                <c:pt idx="1834">
                  <c:v>33247</c:v>
                </c:pt>
                <c:pt idx="1835">
                  <c:v>33248</c:v>
                </c:pt>
                <c:pt idx="1836">
                  <c:v>33249</c:v>
                </c:pt>
                <c:pt idx="1837">
                  <c:v>33250</c:v>
                </c:pt>
                <c:pt idx="1838">
                  <c:v>33251</c:v>
                </c:pt>
                <c:pt idx="1839">
                  <c:v>33252</c:v>
                </c:pt>
                <c:pt idx="1840">
                  <c:v>33253</c:v>
                </c:pt>
                <c:pt idx="1841">
                  <c:v>33254</c:v>
                </c:pt>
                <c:pt idx="1842">
                  <c:v>33255</c:v>
                </c:pt>
                <c:pt idx="1843">
                  <c:v>33256</c:v>
                </c:pt>
                <c:pt idx="1844">
                  <c:v>33257</c:v>
                </c:pt>
                <c:pt idx="1845">
                  <c:v>33258</c:v>
                </c:pt>
                <c:pt idx="1846">
                  <c:v>33259</c:v>
                </c:pt>
                <c:pt idx="1847">
                  <c:v>33260</c:v>
                </c:pt>
                <c:pt idx="1848">
                  <c:v>33261</c:v>
                </c:pt>
                <c:pt idx="1849">
                  <c:v>33262</c:v>
                </c:pt>
                <c:pt idx="1850">
                  <c:v>33263</c:v>
                </c:pt>
                <c:pt idx="1851">
                  <c:v>33264</c:v>
                </c:pt>
                <c:pt idx="1852">
                  <c:v>33265</c:v>
                </c:pt>
                <c:pt idx="1853">
                  <c:v>33266</c:v>
                </c:pt>
                <c:pt idx="1854">
                  <c:v>33267</c:v>
                </c:pt>
                <c:pt idx="1855">
                  <c:v>33268</c:v>
                </c:pt>
                <c:pt idx="1856">
                  <c:v>33269</c:v>
                </c:pt>
                <c:pt idx="1857">
                  <c:v>33270</c:v>
                </c:pt>
                <c:pt idx="1858">
                  <c:v>33271</c:v>
                </c:pt>
                <c:pt idx="1859">
                  <c:v>33272</c:v>
                </c:pt>
                <c:pt idx="1860">
                  <c:v>33273</c:v>
                </c:pt>
                <c:pt idx="1861">
                  <c:v>33274</c:v>
                </c:pt>
                <c:pt idx="1862">
                  <c:v>33275</c:v>
                </c:pt>
                <c:pt idx="1863">
                  <c:v>33276</c:v>
                </c:pt>
                <c:pt idx="1864">
                  <c:v>33277</c:v>
                </c:pt>
                <c:pt idx="1865">
                  <c:v>33278</c:v>
                </c:pt>
                <c:pt idx="1866">
                  <c:v>33279</c:v>
                </c:pt>
                <c:pt idx="1867">
                  <c:v>33280</c:v>
                </c:pt>
                <c:pt idx="1868">
                  <c:v>33281</c:v>
                </c:pt>
                <c:pt idx="1869">
                  <c:v>33282</c:v>
                </c:pt>
                <c:pt idx="1870">
                  <c:v>33283</c:v>
                </c:pt>
                <c:pt idx="1871">
                  <c:v>33284</c:v>
                </c:pt>
                <c:pt idx="1872">
                  <c:v>33285</c:v>
                </c:pt>
                <c:pt idx="1873">
                  <c:v>33286</c:v>
                </c:pt>
                <c:pt idx="1874">
                  <c:v>33287</c:v>
                </c:pt>
                <c:pt idx="1875">
                  <c:v>33288</c:v>
                </c:pt>
                <c:pt idx="1876">
                  <c:v>33289</c:v>
                </c:pt>
                <c:pt idx="1877">
                  <c:v>33290</c:v>
                </c:pt>
                <c:pt idx="1878">
                  <c:v>33291</c:v>
                </c:pt>
                <c:pt idx="1879">
                  <c:v>33292</c:v>
                </c:pt>
                <c:pt idx="1880">
                  <c:v>33293</c:v>
                </c:pt>
                <c:pt idx="1881">
                  <c:v>33294</c:v>
                </c:pt>
                <c:pt idx="1882">
                  <c:v>33295</c:v>
                </c:pt>
                <c:pt idx="1883">
                  <c:v>33296</c:v>
                </c:pt>
                <c:pt idx="1884">
                  <c:v>33297</c:v>
                </c:pt>
                <c:pt idx="1885">
                  <c:v>33298</c:v>
                </c:pt>
                <c:pt idx="1886">
                  <c:v>33299</c:v>
                </c:pt>
                <c:pt idx="1887">
                  <c:v>33300</c:v>
                </c:pt>
                <c:pt idx="1888">
                  <c:v>33301</c:v>
                </c:pt>
                <c:pt idx="1889">
                  <c:v>33302</c:v>
                </c:pt>
                <c:pt idx="1890">
                  <c:v>33303</c:v>
                </c:pt>
                <c:pt idx="1891">
                  <c:v>33304</c:v>
                </c:pt>
                <c:pt idx="1892">
                  <c:v>33305</c:v>
                </c:pt>
                <c:pt idx="1893">
                  <c:v>33306</c:v>
                </c:pt>
                <c:pt idx="1894">
                  <c:v>33307</c:v>
                </c:pt>
                <c:pt idx="1895">
                  <c:v>33308</c:v>
                </c:pt>
                <c:pt idx="1896">
                  <c:v>33309</c:v>
                </c:pt>
                <c:pt idx="1897">
                  <c:v>33310</c:v>
                </c:pt>
                <c:pt idx="1898">
                  <c:v>33311</c:v>
                </c:pt>
                <c:pt idx="1899">
                  <c:v>33312</c:v>
                </c:pt>
                <c:pt idx="1900">
                  <c:v>33313</c:v>
                </c:pt>
                <c:pt idx="1901">
                  <c:v>33314</c:v>
                </c:pt>
                <c:pt idx="1902">
                  <c:v>33315</c:v>
                </c:pt>
                <c:pt idx="1903">
                  <c:v>33316</c:v>
                </c:pt>
                <c:pt idx="1904">
                  <c:v>33317</c:v>
                </c:pt>
                <c:pt idx="1905">
                  <c:v>33318</c:v>
                </c:pt>
                <c:pt idx="1906">
                  <c:v>33319</c:v>
                </c:pt>
                <c:pt idx="1907">
                  <c:v>33320</c:v>
                </c:pt>
                <c:pt idx="1908">
                  <c:v>33321</c:v>
                </c:pt>
                <c:pt idx="1909">
                  <c:v>33322</c:v>
                </c:pt>
                <c:pt idx="1910">
                  <c:v>33323</c:v>
                </c:pt>
                <c:pt idx="1911">
                  <c:v>33324</c:v>
                </c:pt>
                <c:pt idx="1912">
                  <c:v>33325</c:v>
                </c:pt>
                <c:pt idx="1913">
                  <c:v>33326</c:v>
                </c:pt>
                <c:pt idx="1914">
                  <c:v>33327</c:v>
                </c:pt>
                <c:pt idx="1915">
                  <c:v>33328</c:v>
                </c:pt>
                <c:pt idx="1916">
                  <c:v>33329</c:v>
                </c:pt>
                <c:pt idx="1917">
                  <c:v>33330</c:v>
                </c:pt>
                <c:pt idx="1918">
                  <c:v>33331</c:v>
                </c:pt>
                <c:pt idx="1919">
                  <c:v>33332</c:v>
                </c:pt>
                <c:pt idx="1920">
                  <c:v>33333</c:v>
                </c:pt>
                <c:pt idx="1921">
                  <c:v>33334</c:v>
                </c:pt>
                <c:pt idx="1922">
                  <c:v>33335</c:v>
                </c:pt>
                <c:pt idx="1923">
                  <c:v>33336</c:v>
                </c:pt>
                <c:pt idx="1924">
                  <c:v>33337</c:v>
                </c:pt>
                <c:pt idx="1925">
                  <c:v>33338</c:v>
                </c:pt>
                <c:pt idx="1926">
                  <c:v>33339</c:v>
                </c:pt>
                <c:pt idx="1927">
                  <c:v>33340</c:v>
                </c:pt>
                <c:pt idx="1928">
                  <c:v>33341</c:v>
                </c:pt>
                <c:pt idx="1929">
                  <c:v>33342</c:v>
                </c:pt>
                <c:pt idx="1930">
                  <c:v>33343</c:v>
                </c:pt>
                <c:pt idx="1931">
                  <c:v>33344</c:v>
                </c:pt>
                <c:pt idx="1932">
                  <c:v>33345</c:v>
                </c:pt>
                <c:pt idx="1933">
                  <c:v>33346</c:v>
                </c:pt>
                <c:pt idx="1934">
                  <c:v>33347</c:v>
                </c:pt>
                <c:pt idx="1935">
                  <c:v>33348</c:v>
                </c:pt>
                <c:pt idx="1936">
                  <c:v>33349</c:v>
                </c:pt>
                <c:pt idx="1937">
                  <c:v>33350</c:v>
                </c:pt>
                <c:pt idx="1938">
                  <c:v>33351</c:v>
                </c:pt>
                <c:pt idx="1939">
                  <c:v>33352</c:v>
                </c:pt>
                <c:pt idx="1940">
                  <c:v>33353</c:v>
                </c:pt>
                <c:pt idx="1941">
                  <c:v>33354</c:v>
                </c:pt>
                <c:pt idx="1942">
                  <c:v>33355</c:v>
                </c:pt>
                <c:pt idx="1943">
                  <c:v>33356</c:v>
                </c:pt>
                <c:pt idx="1944">
                  <c:v>33357</c:v>
                </c:pt>
                <c:pt idx="1945">
                  <c:v>33358</c:v>
                </c:pt>
                <c:pt idx="1946">
                  <c:v>33359</c:v>
                </c:pt>
                <c:pt idx="1947">
                  <c:v>33360</c:v>
                </c:pt>
                <c:pt idx="1948">
                  <c:v>33361</c:v>
                </c:pt>
                <c:pt idx="1949">
                  <c:v>33362</c:v>
                </c:pt>
                <c:pt idx="1950">
                  <c:v>33363</c:v>
                </c:pt>
                <c:pt idx="1951">
                  <c:v>33364</c:v>
                </c:pt>
                <c:pt idx="1952">
                  <c:v>33365</c:v>
                </c:pt>
                <c:pt idx="1953">
                  <c:v>33366</c:v>
                </c:pt>
                <c:pt idx="1954">
                  <c:v>33367</c:v>
                </c:pt>
                <c:pt idx="1955">
                  <c:v>33368</c:v>
                </c:pt>
                <c:pt idx="1956">
                  <c:v>33369</c:v>
                </c:pt>
                <c:pt idx="1957">
                  <c:v>33370</c:v>
                </c:pt>
                <c:pt idx="1958">
                  <c:v>33371</c:v>
                </c:pt>
                <c:pt idx="1959">
                  <c:v>33372</c:v>
                </c:pt>
                <c:pt idx="1960">
                  <c:v>33373</c:v>
                </c:pt>
                <c:pt idx="1961">
                  <c:v>33374</c:v>
                </c:pt>
                <c:pt idx="1962">
                  <c:v>33375</c:v>
                </c:pt>
                <c:pt idx="1963">
                  <c:v>33376</c:v>
                </c:pt>
                <c:pt idx="1964">
                  <c:v>33377</c:v>
                </c:pt>
                <c:pt idx="1965">
                  <c:v>33378</c:v>
                </c:pt>
                <c:pt idx="1966">
                  <c:v>33379</c:v>
                </c:pt>
                <c:pt idx="1967">
                  <c:v>33380</c:v>
                </c:pt>
                <c:pt idx="1968">
                  <c:v>33381</c:v>
                </c:pt>
                <c:pt idx="1969">
                  <c:v>33382</c:v>
                </c:pt>
                <c:pt idx="1970">
                  <c:v>33383</c:v>
                </c:pt>
                <c:pt idx="1971">
                  <c:v>33384</c:v>
                </c:pt>
                <c:pt idx="1972">
                  <c:v>33385</c:v>
                </c:pt>
                <c:pt idx="1973">
                  <c:v>33386</c:v>
                </c:pt>
                <c:pt idx="1974">
                  <c:v>33387</c:v>
                </c:pt>
                <c:pt idx="1975">
                  <c:v>33388</c:v>
                </c:pt>
                <c:pt idx="1976">
                  <c:v>33389</c:v>
                </c:pt>
                <c:pt idx="1977">
                  <c:v>33390</c:v>
                </c:pt>
                <c:pt idx="1978">
                  <c:v>33391</c:v>
                </c:pt>
                <c:pt idx="1979">
                  <c:v>33392</c:v>
                </c:pt>
                <c:pt idx="1980">
                  <c:v>33393</c:v>
                </c:pt>
                <c:pt idx="1981">
                  <c:v>33394</c:v>
                </c:pt>
                <c:pt idx="1982">
                  <c:v>33395</c:v>
                </c:pt>
                <c:pt idx="1983">
                  <c:v>33396</c:v>
                </c:pt>
                <c:pt idx="1984">
                  <c:v>33397</c:v>
                </c:pt>
                <c:pt idx="1985">
                  <c:v>33398</c:v>
                </c:pt>
                <c:pt idx="1986">
                  <c:v>33399</c:v>
                </c:pt>
                <c:pt idx="1987">
                  <c:v>33400</c:v>
                </c:pt>
                <c:pt idx="1988">
                  <c:v>33401</c:v>
                </c:pt>
                <c:pt idx="1989">
                  <c:v>33402</c:v>
                </c:pt>
                <c:pt idx="1990">
                  <c:v>33403</c:v>
                </c:pt>
                <c:pt idx="1991">
                  <c:v>33404</c:v>
                </c:pt>
                <c:pt idx="1992">
                  <c:v>33405</c:v>
                </c:pt>
                <c:pt idx="1993">
                  <c:v>33406</c:v>
                </c:pt>
                <c:pt idx="1994">
                  <c:v>33407</c:v>
                </c:pt>
                <c:pt idx="1995">
                  <c:v>33408</c:v>
                </c:pt>
                <c:pt idx="1996">
                  <c:v>33409</c:v>
                </c:pt>
                <c:pt idx="1997">
                  <c:v>33410</c:v>
                </c:pt>
                <c:pt idx="1998">
                  <c:v>33411</c:v>
                </c:pt>
                <c:pt idx="1999">
                  <c:v>33412</c:v>
                </c:pt>
                <c:pt idx="2000">
                  <c:v>33413</c:v>
                </c:pt>
                <c:pt idx="2001">
                  <c:v>33414</c:v>
                </c:pt>
                <c:pt idx="2002">
                  <c:v>33415</c:v>
                </c:pt>
                <c:pt idx="2003">
                  <c:v>33416</c:v>
                </c:pt>
                <c:pt idx="2004">
                  <c:v>33417</c:v>
                </c:pt>
                <c:pt idx="2005">
                  <c:v>33418</c:v>
                </c:pt>
                <c:pt idx="2006">
                  <c:v>33419</c:v>
                </c:pt>
                <c:pt idx="2007">
                  <c:v>33420</c:v>
                </c:pt>
                <c:pt idx="2008">
                  <c:v>33421</c:v>
                </c:pt>
                <c:pt idx="2009">
                  <c:v>33422</c:v>
                </c:pt>
                <c:pt idx="2010">
                  <c:v>33423</c:v>
                </c:pt>
                <c:pt idx="2011">
                  <c:v>33424</c:v>
                </c:pt>
                <c:pt idx="2012">
                  <c:v>33425</c:v>
                </c:pt>
                <c:pt idx="2013">
                  <c:v>33426</c:v>
                </c:pt>
                <c:pt idx="2014">
                  <c:v>33427</c:v>
                </c:pt>
                <c:pt idx="2015">
                  <c:v>33428</c:v>
                </c:pt>
                <c:pt idx="2016">
                  <c:v>33429</c:v>
                </c:pt>
                <c:pt idx="2017">
                  <c:v>33430</c:v>
                </c:pt>
                <c:pt idx="2018">
                  <c:v>33431</c:v>
                </c:pt>
                <c:pt idx="2019">
                  <c:v>33432</c:v>
                </c:pt>
                <c:pt idx="2020">
                  <c:v>33433</c:v>
                </c:pt>
                <c:pt idx="2021">
                  <c:v>33434</c:v>
                </c:pt>
                <c:pt idx="2022">
                  <c:v>33435</c:v>
                </c:pt>
                <c:pt idx="2023">
                  <c:v>33436</c:v>
                </c:pt>
                <c:pt idx="2024">
                  <c:v>33437</c:v>
                </c:pt>
                <c:pt idx="2025">
                  <c:v>33438</c:v>
                </c:pt>
                <c:pt idx="2026">
                  <c:v>33439</c:v>
                </c:pt>
                <c:pt idx="2027">
                  <c:v>33440</c:v>
                </c:pt>
                <c:pt idx="2028">
                  <c:v>33441</c:v>
                </c:pt>
                <c:pt idx="2029">
                  <c:v>33442</c:v>
                </c:pt>
                <c:pt idx="2030">
                  <c:v>33443</c:v>
                </c:pt>
                <c:pt idx="2031">
                  <c:v>33444</c:v>
                </c:pt>
                <c:pt idx="2032">
                  <c:v>33445</c:v>
                </c:pt>
                <c:pt idx="2033">
                  <c:v>33446</c:v>
                </c:pt>
                <c:pt idx="2034">
                  <c:v>33447</c:v>
                </c:pt>
                <c:pt idx="2035">
                  <c:v>33448</c:v>
                </c:pt>
                <c:pt idx="2036">
                  <c:v>33449</c:v>
                </c:pt>
                <c:pt idx="2037">
                  <c:v>33450</c:v>
                </c:pt>
                <c:pt idx="2038">
                  <c:v>33451</c:v>
                </c:pt>
                <c:pt idx="2039">
                  <c:v>33452</c:v>
                </c:pt>
                <c:pt idx="2040">
                  <c:v>33453</c:v>
                </c:pt>
                <c:pt idx="2041">
                  <c:v>33454</c:v>
                </c:pt>
                <c:pt idx="2042">
                  <c:v>33455</c:v>
                </c:pt>
                <c:pt idx="2043">
                  <c:v>33456</c:v>
                </c:pt>
                <c:pt idx="2044">
                  <c:v>33457</c:v>
                </c:pt>
                <c:pt idx="2045">
                  <c:v>33458</c:v>
                </c:pt>
                <c:pt idx="2046">
                  <c:v>33459</c:v>
                </c:pt>
                <c:pt idx="2047">
                  <c:v>33460</c:v>
                </c:pt>
                <c:pt idx="2048">
                  <c:v>33461</c:v>
                </c:pt>
                <c:pt idx="2049">
                  <c:v>33462</c:v>
                </c:pt>
                <c:pt idx="2050">
                  <c:v>33463</c:v>
                </c:pt>
                <c:pt idx="2051">
                  <c:v>33464</c:v>
                </c:pt>
                <c:pt idx="2052">
                  <c:v>33465</c:v>
                </c:pt>
                <c:pt idx="2053">
                  <c:v>33466</c:v>
                </c:pt>
                <c:pt idx="2054">
                  <c:v>33467</c:v>
                </c:pt>
                <c:pt idx="2055">
                  <c:v>33468</c:v>
                </c:pt>
                <c:pt idx="2056">
                  <c:v>33469</c:v>
                </c:pt>
                <c:pt idx="2057">
                  <c:v>33470</c:v>
                </c:pt>
                <c:pt idx="2058">
                  <c:v>33471</c:v>
                </c:pt>
                <c:pt idx="2059">
                  <c:v>33472</c:v>
                </c:pt>
                <c:pt idx="2060">
                  <c:v>33473</c:v>
                </c:pt>
                <c:pt idx="2061">
                  <c:v>33474</c:v>
                </c:pt>
                <c:pt idx="2062">
                  <c:v>33475</c:v>
                </c:pt>
                <c:pt idx="2063">
                  <c:v>33476</c:v>
                </c:pt>
                <c:pt idx="2064">
                  <c:v>33477</c:v>
                </c:pt>
                <c:pt idx="2065">
                  <c:v>33478</c:v>
                </c:pt>
                <c:pt idx="2066">
                  <c:v>33479</c:v>
                </c:pt>
                <c:pt idx="2067">
                  <c:v>33480</c:v>
                </c:pt>
                <c:pt idx="2068">
                  <c:v>33481</c:v>
                </c:pt>
                <c:pt idx="2069">
                  <c:v>33482</c:v>
                </c:pt>
                <c:pt idx="2070">
                  <c:v>33483</c:v>
                </c:pt>
                <c:pt idx="2071">
                  <c:v>33484</c:v>
                </c:pt>
                <c:pt idx="2072">
                  <c:v>33485</c:v>
                </c:pt>
                <c:pt idx="2073">
                  <c:v>33486</c:v>
                </c:pt>
                <c:pt idx="2074">
                  <c:v>33487</c:v>
                </c:pt>
                <c:pt idx="2075">
                  <c:v>33488</c:v>
                </c:pt>
                <c:pt idx="2076">
                  <c:v>33489</c:v>
                </c:pt>
                <c:pt idx="2077">
                  <c:v>33490</c:v>
                </c:pt>
                <c:pt idx="2078">
                  <c:v>33491</c:v>
                </c:pt>
                <c:pt idx="2079">
                  <c:v>33492</c:v>
                </c:pt>
                <c:pt idx="2080">
                  <c:v>33493</c:v>
                </c:pt>
                <c:pt idx="2081">
                  <c:v>33494</c:v>
                </c:pt>
                <c:pt idx="2082">
                  <c:v>33495</c:v>
                </c:pt>
                <c:pt idx="2083">
                  <c:v>33496</c:v>
                </c:pt>
                <c:pt idx="2084">
                  <c:v>33497</c:v>
                </c:pt>
                <c:pt idx="2085">
                  <c:v>33498</c:v>
                </c:pt>
                <c:pt idx="2086">
                  <c:v>33499</c:v>
                </c:pt>
                <c:pt idx="2087">
                  <c:v>33500</c:v>
                </c:pt>
                <c:pt idx="2088">
                  <c:v>33501</c:v>
                </c:pt>
                <c:pt idx="2089">
                  <c:v>33502</c:v>
                </c:pt>
                <c:pt idx="2090">
                  <c:v>33503</c:v>
                </c:pt>
                <c:pt idx="2091">
                  <c:v>33504</c:v>
                </c:pt>
                <c:pt idx="2092">
                  <c:v>33505</c:v>
                </c:pt>
                <c:pt idx="2093">
                  <c:v>33506</c:v>
                </c:pt>
                <c:pt idx="2094">
                  <c:v>33507</c:v>
                </c:pt>
                <c:pt idx="2095">
                  <c:v>33508</c:v>
                </c:pt>
                <c:pt idx="2096">
                  <c:v>33509</c:v>
                </c:pt>
                <c:pt idx="2097">
                  <c:v>33510</c:v>
                </c:pt>
                <c:pt idx="2098">
                  <c:v>33511</c:v>
                </c:pt>
                <c:pt idx="2099">
                  <c:v>33512</c:v>
                </c:pt>
                <c:pt idx="2100">
                  <c:v>33513</c:v>
                </c:pt>
                <c:pt idx="2101">
                  <c:v>33514</c:v>
                </c:pt>
                <c:pt idx="2102">
                  <c:v>33515</c:v>
                </c:pt>
                <c:pt idx="2103">
                  <c:v>33516</c:v>
                </c:pt>
                <c:pt idx="2104">
                  <c:v>33517</c:v>
                </c:pt>
                <c:pt idx="2105">
                  <c:v>33518</c:v>
                </c:pt>
                <c:pt idx="2106">
                  <c:v>33519</c:v>
                </c:pt>
                <c:pt idx="2107">
                  <c:v>33520</c:v>
                </c:pt>
                <c:pt idx="2108">
                  <c:v>33521</c:v>
                </c:pt>
                <c:pt idx="2109">
                  <c:v>33522</c:v>
                </c:pt>
                <c:pt idx="2110">
                  <c:v>33523</c:v>
                </c:pt>
                <c:pt idx="2111">
                  <c:v>33524</c:v>
                </c:pt>
                <c:pt idx="2112">
                  <c:v>33525</c:v>
                </c:pt>
                <c:pt idx="2113">
                  <c:v>33526</c:v>
                </c:pt>
                <c:pt idx="2114">
                  <c:v>33527</c:v>
                </c:pt>
                <c:pt idx="2115">
                  <c:v>33528</c:v>
                </c:pt>
                <c:pt idx="2116">
                  <c:v>33529</c:v>
                </c:pt>
                <c:pt idx="2117">
                  <c:v>33530</c:v>
                </c:pt>
                <c:pt idx="2118">
                  <c:v>33531</c:v>
                </c:pt>
                <c:pt idx="2119">
                  <c:v>33532</c:v>
                </c:pt>
                <c:pt idx="2120">
                  <c:v>33533</c:v>
                </c:pt>
                <c:pt idx="2121">
                  <c:v>33534</c:v>
                </c:pt>
                <c:pt idx="2122">
                  <c:v>33535</c:v>
                </c:pt>
                <c:pt idx="2123">
                  <c:v>33536</c:v>
                </c:pt>
                <c:pt idx="2124">
                  <c:v>33537</c:v>
                </c:pt>
                <c:pt idx="2125">
                  <c:v>33538</c:v>
                </c:pt>
                <c:pt idx="2126">
                  <c:v>33539</c:v>
                </c:pt>
                <c:pt idx="2127">
                  <c:v>33540</c:v>
                </c:pt>
                <c:pt idx="2128">
                  <c:v>33541</c:v>
                </c:pt>
                <c:pt idx="2129">
                  <c:v>33542</c:v>
                </c:pt>
                <c:pt idx="2130">
                  <c:v>33543</c:v>
                </c:pt>
                <c:pt idx="2131">
                  <c:v>33544</c:v>
                </c:pt>
                <c:pt idx="2132">
                  <c:v>33545</c:v>
                </c:pt>
                <c:pt idx="2133">
                  <c:v>33546</c:v>
                </c:pt>
                <c:pt idx="2134">
                  <c:v>33547</c:v>
                </c:pt>
                <c:pt idx="2135">
                  <c:v>33548</c:v>
                </c:pt>
                <c:pt idx="2136">
                  <c:v>33549</c:v>
                </c:pt>
                <c:pt idx="2137">
                  <c:v>33550</c:v>
                </c:pt>
                <c:pt idx="2138">
                  <c:v>33551</c:v>
                </c:pt>
                <c:pt idx="2139">
                  <c:v>33552</c:v>
                </c:pt>
                <c:pt idx="2140">
                  <c:v>33553</c:v>
                </c:pt>
                <c:pt idx="2141">
                  <c:v>33554</c:v>
                </c:pt>
                <c:pt idx="2142">
                  <c:v>33555</c:v>
                </c:pt>
                <c:pt idx="2143">
                  <c:v>33556</c:v>
                </c:pt>
                <c:pt idx="2144">
                  <c:v>33557</c:v>
                </c:pt>
                <c:pt idx="2145">
                  <c:v>33558</c:v>
                </c:pt>
                <c:pt idx="2146">
                  <c:v>33559</c:v>
                </c:pt>
                <c:pt idx="2147">
                  <c:v>33560</c:v>
                </c:pt>
                <c:pt idx="2148">
                  <c:v>33561</c:v>
                </c:pt>
                <c:pt idx="2149">
                  <c:v>33562</c:v>
                </c:pt>
                <c:pt idx="2150">
                  <c:v>33563</c:v>
                </c:pt>
                <c:pt idx="2151">
                  <c:v>33564</c:v>
                </c:pt>
                <c:pt idx="2152">
                  <c:v>33565</c:v>
                </c:pt>
                <c:pt idx="2153">
                  <c:v>33566</c:v>
                </c:pt>
                <c:pt idx="2154">
                  <c:v>33567</c:v>
                </c:pt>
                <c:pt idx="2155">
                  <c:v>33568</c:v>
                </c:pt>
                <c:pt idx="2156">
                  <c:v>33569</c:v>
                </c:pt>
                <c:pt idx="2157">
                  <c:v>33570</c:v>
                </c:pt>
                <c:pt idx="2158">
                  <c:v>33571</c:v>
                </c:pt>
                <c:pt idx="2159">
                  <c:v>33572</c:v>
                </c:pt>
                <c:pt idx="2160">
                  <c:v>33573</c:v>
                </c:pt>
                <c:pt idx="2161">
                  <c:v>33574</c:v>
                </c:pt>
                <c:pt idx="2162">
                  <c:v>33575</c:v>
                </c:pt>
                <c:pt idx="2163">
                  <c:v>33576</c:v>
                </c:pt>
                <c:pt idx="2164">
                  <c:v>33577</c:v>
                </c:pt>
                <c:pt idx="2165">
                  <c:v>33578</c:v>
                </c:pt>
                <c:pt idx="2166">
                  <c:v>33579</c:v>
                </c:pt>
                <c:pt idx="2167">
                  <c:v>33580</c:v>
                </c:pt>
                <c:pt idx="2168">
                  <c:v>33581</c:v>
                </c:pt>
                <c:pt idx="2169">
                  <c:v>33582</c:v>
                </c:pt>
                <c:pt idx="2170">
                  <c:v>33583</c:v>
                </c:pt>
                <c:pt idx="2171">
                  <c:v>33584</c:v>
                </c:pt>
                <c:pt idx="2172">
                  <c:v>33585</c:v>
                </c:pt>
                <c:pt idx="2173">
                  <c:v>33586</c:v>
                </c:pt>
                <c:pt idx="2174">
                  <c:v>33587</c:v>
                </c:pt>
                <c:pt idx="2175">
                  <c:v>33588</c:v>
                </c:pt>
                <c:pt idx="2176">
                  <c:v>33589</c:v>
                </c:pt>
                <c:pt idx="2177">
                  <c:v>33590</c:v>
                </c:pt>
                <c:pt idx="2178">
                  <c:v>33591</c:v>
                </c:pt>
                <c:pt idx="2179">
                  <c:v>33592</c:v>
                </c:pt>
                <c:pt idx="2180">
                  <c:v>33593</c:v>
                </c:pt>
                <c:pt idx="2181">
                  <c:v>33594</c:v>
                </c:pt>
                <c:pt idx="2182">
                  <c:v>33595</c:v>
                </c:pt>
                <c:pt idx="2183">
                  <c:v>33596</c:v>
                </c:pt>
                <c:pt idx="2184">
                  <c:v>33597</c:v>
                </c:pt>
                <c:pt idx="2185">
                  <c:v>33598</c:v>
                </c:pt>
                <c:pt idx="2186">
                  <c:v>33599</c:v>
                </c:pt>
                <c:pt idx="2187">
                  <c:v>33600</c:v>
                </c:pt>
                <c:pt idx="2188">
                  <c:v>33601</c:v>
                </c:pt>
                <c:pt idx="2189">
                  <c:v>33602</c:v>
                </c:pt>
                <c:pt idx="2190">
                  <c:v>33603</c:v>
                </c:pt>
                <c:pt idx="2191">
                  <c:v>33604</c:v>
                </c:pt>
                <c:pt idx="2192">
                  <c:v>33605</c:v>
                </c:pt>
                <c:pt idx="2193">
                  <c:v>33606</c:v>
                </c:pt>
                <c:pt idx="2194">
                  <c:v>33607</c:v>
                </c:pt>
                <c:pt idx="2195">
                  <c:v>33608</c:v>
                </c:pt>
                <c:pt idx="2196">
                  <c:v>33609</c:v>
                </c:pt>
                <c:pt idx="2197">
                  <c:v>33610</c:v>
                </c:pt>
                <c:pt idx="2198">
                  <c:v>33611</c:v>
                </c:pt>
                <c:pt idx="2199">
                  <c:v>33612</c:v>
                </c:pt>
                <c:pt idx="2200">
                  <c:v>33613</c:v>
                </c:pt>
                <c:pt idx="2201">
                  <c:v>33614</c:v>
                </c:pt>
                <c:pt idx="2202">
                  <c:v>33615</c:v>
                </c:pt>
                <c:pt idx="2203">
                  <c:v>33616</c:v>
                </c:pt>
                <c:pt idx="2204">
                  <c:v>33617</c:v>
                </c:pt>
                <c:pt idx="2205">
                  <c:v>33618</c:v>
                </c:pt>
                <c:pt idx="2206">
                  <c:v>33619</c:v>
                </c:pt>
                <c:pt idx="2207">
                  <c:v>33620</c:v>
                </c:pt>
                <c:pt idx="2208">
                  <c:v>33621</c:v>
                </c:pt>
                <c:pt idx="2209">
                  <c:v>33622</c:v>
                </c:pt>
                <c:pt idx="2210">
                  <c:v>33623</c:v>
                </c:pt>
                <c:pt idx="2211">
                  <c:v>33624</c:v>
                </c:pt>
                <c:pt idx="2212">
                  <c:v>33625</c:v>
                </c:pt>
                <c:pt idx="2213">
                  <c:v>33626</c:v>
                </c:pt>
                <c:pt idx="2214">
                  <c:v>33627</c:v>
                </c:pt>
                <c:pt idx="2215">
                  <c:v>33628</c:v>
                </c:pt>
                <c:pt idx="2216">
                  <c:v>33629</c:v>
                </c:pt>
                <c:pt idx="2217">
                  <c:v>33630</c:v>
                </c:pt>
                <c:pt idx="2218">
                  <c:v>33631</c:v>
                </c:pt>
                <c:pt idx="2219">
                  <c:v>33632</c:v>
                </c:pt>
                <c:pt idx="2220">
                  <c:v>33633</c:v>
                </c:pt>
                <c:pt idx="2221">
                  <c:v>33634</c:v>
                </c:pt>
                <c:pt idx="2222">
                  <c:v>33635</c:v>
                </c:pt>
                <c:pt idx="2223">
                  <c:v>33636</c:v>
                </c:pt>
                <c:pt idx="2224">
                  <c:v>33637</c:v>
                </c:pt>
                <c:pt idx="2225">
                  <c:v>33638</c:v>
                </c:pt>
                <c:pt idx="2226">
                  <c:v>33639</c:v>
                </c:pt>
                <c:pt idx="2227">
                  <c:v>33640</c:v>
                </c:pt>
                <c:pt idx="2228">
                  <c:v>33641</c:v>
                </c:pt>
                <c:pt idx="2229">
                  <c:v>33642</c:v>
                </c:pt>
                <c:pt idx="2230">
                  <c:v>33643</c:v>
                </c:pt>
                <c:pt idx="2231">
                  <c:v>33644</c:v>
                </c:pt>
                <c:pt idx="2232">
                  <c:v>33645</c:v>
                </c:pt>
                <c:pt idx="2233">
                  <c:v>33646</c:v>
                </c:pt>
                <c:pt idx="2234">
                  <c:v>33647</c:v>
                </c:pt>
                <c:pt idx="2235">
                  <c:v>33648</c:v>
                </c:pt>
                <c:pt idx="2236">
                  <c:v>33649</c:v>
                </c:pt>
                <c:pt idx="2237">
                  <c:v>33650</c:v>
                </c:pt>
                <c:pt idx="2238">
                  <c:v>33651</c:v>
                </c:pt>
                <c:pt idx="2239">
                  <c:v>33652</c:v>
                </c:pt>
                <c:pt idx="2240">
                  <c:v>33653</c:v>
                </c:pt>
                <c:pt idx="2241">
                  <c:v>33654</c:v>
                </c:pt>
                <c:pt idx="2242">
                  <c:v>33655</c:v>
                </c:pt>
                <c:pt idx="2243">
                  <c:v>33656</c:v>
                </c:pt>
                <c:pt idx="2244">
                  <c:v>33657</c:v>
                </c:pt>
                <c:pt idx="2245">
                  <c:v>33658</c:v>
                </c:pt>
                <c:pt idx="2246">
                  <c:v>33659</c:v>
                </c:pt>
                <c:pt idx="2247">
                  <c:v>33660</c:v>
                </c:pt>
                <c:pt idx="2248">
                  <c:v>33661</c:v>
                </c:pt>
                <c:pt idx="2249">
                  <c:v>33662</c:v>
                </c:pt>
                <c:pt idx="2250">
                  <c:v>33663</c:v>
                </c:pt>
                <c:pt idx="2251">
                  <c:v>33664</c:v>
                </c:pt>
                <c:pt idx="2252">
                  <c:v>33665</c:v>
                </c:pt>
                <c:pt idx="2253">
                  <c:v>33666</c:v>
                </c:pt>
                <c:pt idx="2254">
                  <c:v>33667</c:v>
                </c:pt>
                <c:pt idx="2255">
                  <c:v>33668</c:v>
                </c:pt>
                <c:pt idx="2256">
                  <c:v>33669</c:v>
                </c:pt>
                <c:pt idx="2257">
                  <c:v>33670</c:v>
                </c:pt>
                <c:pt idx="2258">
                  <c:v>33671</c:v>
                </c:pt>
                <c:pt idx="2259">
                  <c:v>33672</c:v>
                </c:pt>
                <c:pt idx="2260">
                  <c:v>33673</c:v>
                </c:pt>
                <c:pt idx="2261">
                  <c:v>33674</c:v>
                </c:pt>
                <c:pt idx="2262">
                  <c:v>33675</c:v>
                </c:pt>
                <c:pt idx="2263">
                  <c:v>33676</c:v>
                </c:pt>
                <c:pt idx="2264">
                  <c:v>33677</c:v>
                </c:pt>
                <c:pt idx="2265">
                  <c:v>33678</c:v>
                </c:pt>
                <c:pt idx="2266">
                  <c:v>33679</c:v>
                </c:pt>
                <c:pt idx="2267">
                  <c:v>33680</c:v>
                </c:pt>
                <c:pt idx="2268">
                  <c:v>33681</c:v>
                </c:pt>
                <c:pt idx="2269">
                  <c:v>33682</c:v>
                </c:pt>
                <c:pt idx="2270">
                  <c:v>33683</c:v>
                </c:pt>
                <c:pt idx="2271">
                  <c:v>33684</c:v>
                </c:pt>
                <c:pt idx="2272">
                  <c:v>33685</c:v>
                </c:pt>
                <c:pt idx="2273">
                  <c:v>33686</c:v>
                </c:pt>
                <c:pt idx="2274">
                  <c:v>33687</c:v>
                </c:pt>
                <c:pt idx="2275">
                  <c:v>33688</c:v>
                </c:pt>
                <c:pt idx="2276">
                  <c:v>33689</c:v>
                </c:pt>
                <c:pt idx="2277">
                  <c:v>33690</c:v>
                </c:pt>
                <c:pt idx="2278">
                  <c:v>33691</c:v>
                </c:pt>
                <c:pt idx="2279">
                  <c:v>33692</c:v>
                </c:pt>
                <c:pt idx="2280">
                  <c:v>33693</c:v>
                </c:pt>
                <c:pt idx="2281">
                  <c:v>33694</c:v>
                </c:pt>
                <c:pt idx="2282">
                  <c:v>33695</c:v>
                </c:pt>
                <c:pt idx="2283">
                  <c:v>33696</c:v>
                </c:pt>
                <c:pt idx="2284">
                  <c:v>33697</c:v>
                </c:pt>
                <c:pt idx="2285">
                  <c:v>33698</c:v>
                </c:pt>
                <c:pt idx="2286">
                  <c:v>33699</c:v>
                </c:pt>
                <c:pt idx="2287">
                  <c:v>33700</c:v>
                </c:pt>
                <c:pt idx="2288">
                  <c:v>33701</c:v>
                </c:pt>
                <c:pt idx="2289">
                  <c:v>33702</c:v>
                </c:pt>
                <c:pt idx="2290">
                  <c:v>33703</c:v>
                </c:pt>
                <c:pt idx="2291">
                  <c:v>33704</c:v>
                </c:pt>
                <c:pt idx="2292">
                  <c:v>33705</c:v>
                </c:pt>
                <c:pt idx="2293">
                  <c:v>33706</c:v>
                </c:pt>
                <c:pt idx="2294">
                  <c:v>33707</c:v>
                </c:pt>
                <c:pt idx="2295">
                  <c:v>33708</c:v>
                </c:pt>
                <c:pt idx="2296">
                  <c:v>33709</c:v>
                </c:pt>
                <c:pt idx="2297">
                  <c:v>33710</c:v>
                </c:pt>
                <c:pt idx="2298">
                  <c:v>33711</c:v>
                </c:pt>
                <c:pt idx="2299">
                  <c:v>33712</c:v>
                </c:pt>
                <c:pt idx="2300">
                  <c:v>33713</c:v>
                </c:pt>
                <c:pt idx="2301">
                  <c:v>33714</c:v>
                </c:pt>
                <c:pt idx="2302">
                  <c:v>33715</c:v>
                </c:pt>
                <c:pt idx="2303">
                  <c:v>33716</c:v>
                </c:pt>
                <c:pt idx="2304">
                  <c:v>33717</c:v>
                </c:pt>
                <c:pt idx="2305">
                  <c:v>33718</c:v>
                </c:pt>
                <c:pt idx="2306">
                  <c:v>33719</c:v>
                </c:pt>
                <c:pt idx="2307">
                  <c:v>33720</c:v>
                </c:pt>
                <c:pt idx="2308">
                  <c:v>33721</c:v>
                </c:pt>
                <c:pt idx="2309">
                  <c:v>33722</c:v>
                </c:pt>
                <c:pt idx="2310">
                  <c:v>33723</c:v>
                </c:pt>
                <c:pt idx="2311">
                  <c:v>33724</c:v>
                </c:pt>
                <c:pt idx="2312">
                  <c:v>33725</c:v>
                </c:pt>
                <c:pt idx="2313">
                  <c:v>33726</c:v>
                </c:pt>
                <c:pt idx="2314">
                  <c:v>33727</c:v>
                </c:pt>
                <c:pt idx="2315">
                  <c:v>33728</c:v>
                </c:pt>
                <c:pt idx="2316">
                  <c:v>33729</c:v>
                </c:pt>
                <c:pt idx="2317">
                  <c:v>33730</c:v>
                </c:pt>
                <c:pt idx="2318">
                  <c:v>33731</c:v>
                </c:pt>
                <c:pt idx="2319">
                  <c:v>33732</c:v>
                </c:pt>
                <c:pt idx="2320">
                  <c:v>33733</c:v>
                </c:pt>
                <c:pt idx="2321">
                  <c:v>33734</c:v>
                </c:pt>
                <c:pt idx="2322">
                  <c:v>33735</c:v>
                </c:pt>
                <c:pt idx="2323">
                  <c:v>33736</c:v>
                </c:pt>
                <c:pt idx="2324">
                  <c:v>33737</c:v>
                </c:pt>
                <c:pt idx="2325">
                  <c:v>33738</c:v>
                </c:pt>
                <c:pt idx="2326">
                  <c:v>33739</c:v>
                </c:pt>
                <c:pt idx="2327">
                  <c:v>33740</c:v>
                </c:pt>
                <c:pt idx="2328">
                  <c:v>33741</c:v>
                </c:pt>
                <c:pt idx="2329">
                  <c:v>33742</c:v>
                </c:pt>
                <c:pt idx="2330">
                  <c:v>33743</c:v>
                </c:pt>
                <c:pt idx="2331">
                  <c:v>33744</c:v>
                </c:pt>
                <c:pt idx="2332">
                  <c:v>33745</c:v>
                </c:pt>
                <c:pt idx="2333">
                  <c:v>33746</c:v>
                </c:pt>
                <c:pt idx="2334">
                  <c:v>33747</c:v>
                </c:pt>
                <c:pt idx="2335">
                  <c:v>33748</c:v>
                </c:pt>
                <c:pt idx="2336">
                  <c:v>33749</c:v>
                </c:pt>
                <c:pt idx="2337">
                  <c:v>33750</c:v>
                </c:pt>
                <c:pt idx="2338">
                  <c:v>33751</c:v>
                </c:pt>
                <c:pt idx="2339">
                  <c:v>33752</c:v>
                </c:pt>
                <c:pt idx="2340">
                  <c:v>33753</c:v>
                </c:pt>
                <c:pt idx="2341">
                  <c:v>33754</c:v>
                </c:pt>
                <c:pt idx="2342">
                  <c:v>33755</c:v>
                </c:pt>
                <c:pt idx="2343">
                  <c:v>33756</c:v>
                </c:pt>
                <c:pt idx="2344">
                  <c:v>33757</c:v>
                </c:pt>
                <c:pt idx="2345">
                  <c:v>33758</c:v>
                </c:pt>
                <c:pt idx="2346">
                  <c:v>33759</c:v>
                </c:pt>
                <c:pt idx="2347">
                  <c:v>33760</c:v>
                </c:pt>
                <c:pt idx="2348">
                  <c:v>33761</c:v>
                </c:pt>
                <c:pt idx="2349">
                  <c:v>33762</c:v>
                </c:pt>
                <c:pt idx="2350">
                  <c:v>33763</c:v>
                </c:pt>
                <c:pt idx="2351">
                  <c:v>33764</c:v>
                </c:pt>
                <c:pt idx="2352">
                  <c:v>33765</c:v>
                </c:pt>
                <c:pt idx="2353">
                  <c:v>33766</c:v>
                </c:pt>
                <c:pt idx="2354">
                  <c:v>33767</c:v>
                </c:pt>
                <c:pt idx="2355">
                  <c:v>33768</c:v>
                </c:pt>
                <c:pt idx="2356">
                  <c:v>33769</c:v>
                </c:pt>
                <c:pt idx="2357">
                  <c:v>33770</c:v>
                </c:pt>
                <c:pt idx="2358">
                  <c:v>33771</c:v>
                </c:pt>
                <c:pt idx="2359">
                  <c:v>33772</c:v>
                </c:pt>
                <c:pt idx="2360">
                  <c:v>33773</c:v>
                </c:pt>
                <c:pt idx="2361">
                  <c:v>33774</c:v>
                </c:pt>
                <c:pt idx="2362">
                  <c:v>33775</c:v>
                </c:pt>
                <c:pt idx="2363">
                  <c:v>33776</c:v>
                </c:pt>
                <c:pt idx="2364">
                  <c:v>33777</c:v>
                </c:pt>
                <c:pt idx="2365">
                  <c:v>33778</c:v>
                </c:pt>
                <c:pt idx="2366">
                  <c:v>33779</c:v>
                </c:pt>
                <c:pt idx="2367">
                  <c:v>33780</c:v>
                </c:pt>
                <c:pt idx="2368">
                  <c:v>33781</c:v>
                </c:pt>
                <c:pt idx="2369">
                  <c:v>33782</c:v>
                </c:pt>
                <c:pt idx="2370">
                  <c:v>33783</c:v>
                </c:pt>
                <c:pt idx="2371">
                  <c:v>33784</c:v>
                </c:pt>
                <c:pt idx="2372">
                  <c:v>33785</c:v>
                </c:pt>
                <c:pt idx="2373">
                  <c:v>33786</c:v>
                </c:pt>
                <c:pt idx="2374">
                  <c:v>33787</c:v>
                </c:pt>
                <c:pt idx="2375">
                  <c:v>33788</c:v>
                </c:pt>
                <c:pt idx="2376">
                  <c:v>33789</c:v>
                </c:pt>
                <c:pt idx="2377">
                  <c:v>33790</c:v>
                </c:pt>
                <c:pt idx="2378">
                  <c:v>33791</c:v>
                </c:pt>
                <c:pt idx="2379">
                  <c:v>33792</c:v>
                </c:pt>
                <c:pt idx="2380">
                  <c:v>33793</c:v>
                </c:pt>
                <c:pt idx="2381">
                  <c:v>33794</c:v>
                </c:pt>
                <c:pt idx="2382">
                  <c:v>33795</c:v>
                </c:pt>
                <c:pt idx="2383">
                  <c:v>33796</c:v>
                </c:pt>
                <c:pt idx="2384">
                  <c:v>33797</c:v>
                </c:pt>
                <c:pt idx="2385">
                  <c:v>33798</c:v>
                </c:pt>
                <c:pt idx="2386">
                  <c:v>33799</c:v>
                </c:pt>
                <c:pt idx="2387">
                  <c:v>33800</c:v>
                </c:pt>
                <c:pt idx="2388">
                  <c:v>33801</c:v>
                </c:pt>
                <c:pt idx="2389">
                  <c:v>33802</c:v>
                </c:pt>
                <c:pt idx="2390">
                  <c:v>33803</c:v>
                </c:pt>
                <c:pt idx="2391">
                  <c:v>33804</c:v>
                </c:pt>
                <c:pt idx="2392">
                  <c:v>33805</c:v>
                </c:pt>
                <c:pt idx="2393">
                  <c:v>33806</c:v>
                </c:pt>
                <c:pt idx="2394">
                  <c:v>33807</c:v>
                </c:pt>
                <c:pt idx="2395">
                  <c:v>33808</c:v>
                </c:pt>
                <c:pt idx="2396">
                  <c:v>33809</c:v>
                </c:pt>
                <c:pt idx="2397">
                  <c:v>33810</c:v>
                </c:pt>
                <c:pt idx="2398">
                  <c:v>33811</c:v>
                </c:pt>
                <c:pt idx="2399">
                  <c:v>33812</c:v>
                </c:pt>
                <c:pt idx="2400">
                  <c:v>33813</c:v>
                </c:pt>
                <c:pt idx="2401">
                  <c:v>33814</c:v>
                </c:pt>
                <c:pt idx="2402">
                  <c:v>33815</c:v>
                </c:pt>
                <c:pt idx="2403">
                  <c:v>33816</c:v>
                </c:pt>
                <c:pt idx="2404">
                  <c:v>33817</c:v>
                </c:pt>
                <c:pt idx="2405">
                  <c:v>33818</c:v>
                </c:pt>
                <c:pt idx="2406">
                  <c:v>33819</c:v>
                </c:pt>
                <c:pt idx="2407">
                  <c:v>33820</c:v>
                </c:pt>
                <c:pt idx="2408">
                  <c:v>33821</c:v>
                </c:pt>
                <c:pt idx="2409">
                  <c:v>33822</c:v>
                </c:pt>
                <c:pt idx="2410">
                  <c:v>33823</c:v>
                </c:pt>
                <c:pt idx="2411">
                  <c:v>33824</c:v>
                </c:pt>
                <c:pt idx="2412">
                  <c:v>33825</c:v>
                </c:pt>
                <c:pt idx="2413">
                  <c:v>33826</c:v>
                </c:pt>
                <c:pt idx="2414">
                  <c:v>33827</c:v>
                </c:pt>
                <c:pt idx="2415">
                  <c:v>33828</c:v>
                </c:pt>
                <c:pt idx="2416">
                  <c:v>33829</c:v>
                </c:pt>
                <c:pt idx="2417">
                  <c:v>33830</c:v>
                </c:pt>
                <c:pt idx="2418">
                  <c:v>33831</c:v>
                </c:pt>
                <c:pt idx="2419">
                  <c:v>33832</c:v>
                </c:pt>
                <c:pt idx="2420">
                  <c:v>33833</c:v>
                </c:pt>
                <c:pt idx="2421">
                  <c:v>33834</c:v>
                </c:pt>
                <c:pt idx="2422">
                  <c:v>33835</c:v>
                </c:pt>
                <c:pt idx="2423">
                  <c:v>33836</c:v>
                </c:pt>
                <c:pt idx="2424">
                  <c:v>33837</c:v>
                </c:pt>
                <c:pt idx="2425">
                  <c:v>33838</c:v>
                </c:pt>
                <c:pt idx="2426">
                  <c:v>33839</c:v>
                </c:pt>
                <c:pt idx="2427">
                  <c:v>33840</c:v>
                </c:pt>
                <c:pt idx="2428">
                  <c:v>33841</c:v>
                </c:pt>
                <c:pt idx="2429">
                  <c:v>33842</c:v>
                </c:pt>
                <c:pt idx="2430">
                  <c:v>33843</c:v>
                </c:pt>
                <c:pt idx="2431">
                  <c:v>33844</c:v>
                </c:pt>
                <c:pt idx="2432">
                  <c:v>33845</c:v>
                </c:pt>
                <c:pt idx="2433">
                  <c:v>33846</c:v>
                </c:pt>
                <c:pt idx="2434">
                  <c:v>33847</c:v>
                </c:pt>
                <c:pt idx="2435">
                  <c:v>33848</c:v>
                </c:pt>
                <c:pt idx="2436">
                  <c:v>33849</c:v>
                </c:pt>
                <c:pt idx="2437">
                  <c:v>33850</c:v>
                </c:pt>
                <c:pt idx="2438">
                  <c:v>33851</c:v>
                </c:pt>
                <c:pt idx="2439">
                  <c:v>33852</c:v>
                </c:pt>
                <c:pt idx="2440">
                  <c:v>33853</c:v>
                </c:pt>
                <c:pt idx="2441">
                  <c:v>33854</c:v>
                </c:pt>
                <c:pt idx="2442">
                  <c:v>33855</c:v>
                </c:pt>
                <c:pt idx="2443">
                  <c:v>33856</c:v>
                </c:pt>
                <c:pt idx="2444">
                  <c:v>33857</c:v>
                </c:pt>
                <c:pt idx="2445">
                  <c:v>33858</c:v>
                </c:pt>
                <c:pt idx="2446">
                  <c:v>33859</c:v>
                </c:pt>
                <c:pt idx="2447">
                  <c:v>33860</c:v>
                </c:pt>
                <c:pt idx="2448">
                  <c:v>33861</c:v>
                </c:pt>
                <c:pt idx="2449">
                  <c:v>33862</c:v>
                </c:pt>
                <c:pt idx="2450">
                  <c:v>33863</c:v>
                </c:pt>
                <c:pt idx="2451">
                  <c:v>33864</c:v>
                </c:pt>
                <c:pt idx="2452">
                  <c:v>33865</c:v>
                </c:pt>
                <c:pt idx="2453">
                  <c:v>33866</c:v>
                </c:pt>
                <c:pt idx="2454">
                  <c:v>33867</c:v>
                </c:pt>
                <c:pt idx="2455">
                  <c:v>33868</c:v>
                </c:pt>
                <c:pt idx="2456">
                  <c:v>33869</c:v>
                </c:pt>
                <c:pt idx="2457">
                  <c:v>33870</c:v>
                </c:pt>
                <c:pt idx="2458">
                  <c:v>33871</c:v>
                </c:pt>
                <c:pt idx="2459">
                  <c:v>33872</c:v>
                </c:pt>
                <c:pt idx="2460">
                  <c:v>33873</c:v>
                </c:pt>
                <c:pt idx="2461">
                  <c:v>33874</c:v>
                </c:pt>
                <c:pt idx="2462">
                  <c:v>33875</c:v>
                </c:pt>
                <c:pt idx="2463">
                  <c:v>33876</c:v>
                </c:pt>
                <c:pt idx="2464">
                  <c:v>33877</c:v>
                </c:pt>
                <c:pt idx="2465">
                  <c:v>33878</c:v>
                </c:pt>
                <c:pt idx="2466">
                  <c:v>33879</c:v>
                </c:pt>
                <c:pt idx="2467">
                  <c:v>33880</c:v>
                </c:pt>
                <c:pt idx="2468">
                  <c:v>33881</c:v>
                </c:pt>
                <c:pt idx="2469">
                  <c:v>33882</c:v>
                </c:pt>
                <c:pt idx="2470">
                  <c:v>33883</c:v>
                </c:pt>
                <c:pt idx="2471">
                  <c:v>33884</c:v>
                </c:pt>
                <c:pt idx="2472">
                  <c:v>33885</c:v>
                </c:pt>
                <c:pt idx="2473">
                  <c:v>33886</c:v>
                </c:pt>
                <c:pt idx="2474">
                  <c:v>33887</c:v>
                </c:pt>
                <c:pt idx="2475">
                  <c:v>33888</c:v>
                </c:pt>
                <c:pt idx="2476">
                  <c:v>33889</c:v>
                </c:pt>
                <c:pt idx="2477">
                  <c:v>33890</c:v>
                </c:pt>
                <c:pt idx="2478">
                  <c:v>33891</c:v>
                </c:pt>
                <c:pt idx="2479">
                  <c:v>33892</c:v>
                </c:pt>
                <c:pt idx="2480">
                  <c:v>33893</c:v>
                </c:pt>
                <c:pt idx="2481">
                  <c:v>33894</c:v>
                </c:pt>
                <c:pt idx="2482">
                  <c:v>33895</c:v>
                </c:pt>
                <c:pt idx="2483">
                  <c:v>33896</c:v>
                </c:pt>
                <c:pt idx="2484">
                  <c:v>33897</c:v>
                </c:pt>
                <c:pt idx="2485">
                  <c:v>33898</c:v>
                </c:pt>
                <c:pt idx="2486">
                  <c:v>33899</c:v>
                </c:pt>
                <c:pt idx="2487">
                  <c:v>33900</c:v>
                </c:pt>
                <c:pt idx="2488">
                  <c:v>33901</c:v>
                </c:pt>
                <c:pt idx="2489">
                  <c:v>33902</c:v>
                </c:pt>
                <c:pt idx="2490">
                  <c:v>33903</c:v>
                </c:pt>
                <c:pt idx="2491">
                  <c:v>33904</c:v>
                </c:pt>
                <c:pt idx="2492">
                  <c:v>33905</c:v>
                </c:pt>
                <c:pt idx="2493">
                  <c:v>33906</c:v>
                </c:pt>
                <c:pt idx="2494">
                  <c:v>33907</c:v>
                </c:pt>
                <c:pt idx="2495">
                  <c:v>33908</c:v>
                </c:pt>
                <c:pt idx="2496">
                  <c:v>33909</c:v>
                </c:pt>
                <c:pt idx="2497">
                  <c:v>33910</c:v>
                </c:pt>
                <c:pt idx="2498">
                  <c:v>33911</c:v>
                </c:pt>
                <c:pt idx="2499">
                  <c:v>33912</c:v>
                </c:pt>
                <c:pt idx="2500">
                  <c:v>33913</c:v>
                </c:pt>
                <c:pt idx="2501">
                  <c:v>33914</c:v>
                </c:pt>
                <c:pt idx="2502">
                  <c:v>33915</c:v>
                </c:pt>
                <c:pt idx="2503">
                  <c:v>33916</c:v>
                </c:pt>
                <c:pt idx="2504">
                  <c:v>33917</c:v>
                </c:pt>
                <c:pt idx="2505">
                  <c:v>33918</c:v>
                </c:pt>
                <c:pt idx="2506">
                  <c:v>33919</c:v>
                </c:pt>
                <c:pt idx="2507">
                  <c:v>33920</c:v>
                </c:pt>
                <c:pt idx="2508">
                  <c:v>33921</c:v>
                </c:pt>
                <c:pt idx="2509">
                  <c:v>33922</c:v>
                </c:pt>
                <c:pt idx="2510">
                  <c:v>33923</c:v>
                </c:pt>
                <c:pt idx="2511">
                  <c:v>33924</c:v>
                </c:pt>
                <c:pt idx="2512">
                  <c:v>33925</c:v>
                </c:pt>
                <c:pt idx="2513">
                  <c:v>33926</c:v>
                </c:pt>
                <c:pt idx="2514">
                  <c:v>33927</c:v>
                </c:pt>
                <c:pt idx="2515">
                  <c:v>33928</c:v>
                </c:pt>
                <c:pt idx="2516">
                  <c:v>33929</c:v>
                </c:pt>
                <c:pt idx="2517">
                  <c:v>33930</c:v>
                </c:pt>
                <c:pt idx="2518">
                  <c:v>33931</c:v>
                </c:pt>
                <c:pt idx="2519">
                  <c:v>33932</c:v>
                </c:pt>
                <c:pt idx="2520">
                  <c:v>33933</c:v>
                </c:pt>
                <c:pt idx="2521">
                  <c:v>33934</c:v>
                </c:pt>
                <c:pt idx="2522">
                  <c:v>33935</c:v>
                </c:pt>
                <c:pt idx="2523">
                  <c:v>33936</c:v>
                </c:pt>
                <c:pt idx="2524">
                  <c:v>33937</c:v>
                </c:pt>
                <c:pt idx="2525">
                  <c:v>33938</c:v>
                </c:pt>
                <c:pt idx="2526">
                  <c:v>33939</c:v>
                </c:pt>
                <c:pt idx="2527">
                  <c:v>33940</c:v>
                </c:pt>
                <c:pt idx="2528">
                  <c:v>33941</c:v>
                </c:pt>
                <c:pt idx="2529">
                  <c:v>33942</c:v>
                </c:pt>
                <c:pt idx="2530">
                  <c:v>33943</c:v>
                </c:pt>
                <c:pt idx="2531">
                  <c:v>33944</c:v>
                </c:pt>
                <c:pt idx="2532">
                  <c:v>33945</c:v>
                </c:pt>
                <c:pt idx="2533">
                  <c:v>33946</c:v>
                </c:pt>
                <c:pt idx="2534">
                  <c:v>33947</c:v>
                </c:pt>
                <c:pt idx="2535">
                  <c:v>33948</c:v>
                </c:pt>
                <c:pt idx="2536">
                  <c:v>33949</c:v>
                </c:pt>
                <c:pt idx="2537">
                  <c:v>33950</c:v>
                </c:pt>
                <c:pt idx="2538">
                  <c:v>33951</c:v>
                </c:pt>
                <c:pt idx="2539">
                  <c:v>33952</c:v>
                </c:pt>
                <c:pt idx="2540">
                  <c:v>33953</c:v>
                </c:pt>
                <c:pt idx="2541">
                  <c:v>33954</c:v>
                </c:pt>
                <c:pt idx="2542">
                  <c:v>33955</c:v>
                </c:pt>
                <c:pt idx="2543">
                  <c:v>33956</c:v>
                </c:pt>
                <c:pt idx="2544">
                  <c:v>33957</c:v>
                </c:pt>
                <c:pt idx="2545">
                  <c:v>33958</c:v>
                </c:pt>
                <c:pt idx="2546">
                  <c:v>33959</c:v>
                </c:pt>
                <c:pt idx="2547">
                  <c:v>33960</c:v>
                </c:pt>
                <c:pt idx="2548">
                  <c:v>33961</c:v>
                </c:pt>
                <c:pt idx="2549">
                  <c:v>33962</c:v>
                </c:pt>
                <c:pt idx="2550">
                  <c:v>33963</c:v>
                </c:pt>
                <c:pt idx="2551">
                  <c:v>33964</c:v>
                </c:pt>
                <c:pt idx="2552">
                  <c:v>33965</c:v>
                </c:pt>
                <c:pt idx="2553">
                  <c:v>33966</c:v>
                </c:pt>
                <c:pt idx="2554">
                  <c:v>33967</c:v>
                </c:pt>
                <c:pt idx="2555">
                  <c:v>33968</c:v>
                </c:pt>
                <c:pt idx="2556">
                  <c:v>33969</c:v>
                </c:pt>
                <c:pt idx="2557">
                  <c:v>33970</c:v>
                </c:pt>
                <c:pt idx="2558">
                  <c:v>33971</c:v>
                </c:pt>
                <c:pt idx="2559">
                  <c:v>33972</c:v>
                </c:pt>
                <c:pt idx="2560">
                  <c:v>33973</c:v>
                </c:pt>
                <c:pt idx="2561">
                  <c:v>33974</c:v>
                </c:pt>
                <c:pt idx="2562">
                  <c:v>33975</c:v>
                </c:pt>
                <c:pt idx="2563">
                  <c:v>33976</c:v>
                </c:pt>
                <c:pt idx="2564">
                  <c:v>33977</c:v>
                </c:pt>
                <c:pt idx="2565">
                  <c:v>33978</c:v>
                </c:pt>
                <c:pt idx="2566">
                  <c:v>33979</c:v>
                </c:pt>
                <c:pt idx="2567">
                  <c:v>33980</c:v>
                </c:pt>
                <c:pt idx="2568">
                  <c:v>33981</c:v>
                </c:pt>
                <c:pt idx="2569">
                  <c:v>33982</c:v>
                </c:pt>
                <c:pt idx="2570">
                  <c:v>33983</c:v>
                </c:pt>
                <c:pt idx="2571">
                  <c:v>33984</c:v>
                </c:pt>
                <c:pt idx="2572">
                  <c:v>33985</c:v>
                </c:pt>
                <c:pt idx="2573">
                  <c:v>33986</c:v>
                </c:pt>
                <c:pt idx="2574">
                  <c:v>33987</c:v>
                </c:pt>
                <c:pt idx="2575">
                  <c:v>33988</c:v>
                </c:pt>
                <c:pt idx="2576">
                  <c:v>33989</c:v>
                </c:pt>
                <c:pt idx="2577">
                  <c:v>33990</c:v>
                </c:pt>
                <c:pt idx="2578">
                  <c:v>33991</c:v>
                </c:pt>
                <c:pt idx="2579">
                  <c:v>33992</c:v>
                </c:pt>
                <c:pt idx="2580">
                  <c:v>33993</c:v>
                </c:pt>
                <c:pt idx="2581">
                  <c:v>33994</c:v>
                </c:pt>
                <c:pt idx="2582">
                  <c:v>33995</c:v>
                </c:pt>
                <c:pt idx="2583">
                  <c:v>33996</c:v>
                </c:pt>
                <c:pt idx="2584">
                  <c:v>33997</c:v>
                </c:pt>
                <c:pt idx="2585">
                  <c:v>33998</c:v>
                </c:pt>
                <c:pt idx="2586">
                  <c:v>33999</c:v>
                </c:pt>
                <c:pt idx="2587">
                  <c:v>34000</c:v>
                </c:pt>
                <c:pt idx="2588">
                  <c:v>34001</c:v>
                </c:pt>
                <c:pt idx="2589">
                  <c:v>34002</c:v>
                </c:pt>
                <c:pt idx="2590">
                  <c:v>34003</c:v>
                </c:pt>
                <c:pt idx="2591">
                  <c:v>34004</c:v>
                </c:pt>
                <c:pt idx="2592">
                  <c:v>34005</c:v>
                </c:pt>
                <c:pt idx="2593">
                  <c:v>34006</c:v>
                </c:pt>
                <c:pt idx="2594">
                  <c:v>34007</c:v>
                </c:pt>
                <c:pt idx="2595">
                  <c:v>34008</c:v>
                </c:pt>
                <c:pt idx="2596">
                  <c:v>34009</c:v>
                </c:pt>
                <c:pt idx="2597">
                  <c:v>34010</c:v>
                </c:pt>
                <c:pt idx="2598">
                  <c:v>34011</c:v>
                </c:pt>
                <c:pt idx="2599">
                  <c:v>34012</c:v>
                </c:pt>
                <c:pt idx="2600">
                  <c:v>34013</c:v>
                </c:pt>
                <c:pt idx="2601">
                  <c:v>34014</c:v>
                </c:pt>
                <c:pt idx="2602">
                  <c:v>34015</c:v>
                </c:pt>
                <c:pt idx="2603">
                  <c:v>34016</c:v>
                </c:pt>
                <c:pt idx="2604">
                  <c:v>34017</c:v>
                </c:pt>
                <c:pt idx="2605">
                  <c:v>34018</c:v>
                </c:pt>
                <c:pt idx="2606">
                  <c:v>34019</c:v>
                </c:pt>
                <c:pt idx="2607">
                  <c:v>34020</c:v>
                </c:pt>
                <c:pt idx="2608">
                  <c:v>34021</c:v>
                </c:pt>
                <c:pt idx="2609">
                  <c:v>34022</c:v>
                </c:pt>
                <c:pt idx="2610">
                  <c:v>34023</c:v>
                </c:pt>
                <c:pt idx="2611">
                  <c:v>34024</c:v>
                </c:pt>
                <c:pt idx="2612">
                  <c:v>34025</c:v>
                </c:pt>
                <c:pt idx="2613">
                  <c:v>34026</c:v>
                </c:pt>
                <c:pt idx="2614">
                  <c:v>34027</c:v>
                </c:pt>
                <c:pt idx="2615">
                  <c:v>34028</c:v>
                </c:pt>
                <c:pt idx="2616">
                  <c:v>34029</c:v>
                </c:pt>
                <c:pt idx="2617">
                  <c:v>34030</c:v>
                </c:pt>
                <c:pt idx="2618">
                  <c:v>34031</c:v>
                </c:pt>
                <c:pt idx="2619">
                  <c:v>34032</c:v>
                </c:pt>
                <c:pt idx="2620">
                  <c:v>34033</c:v>
                </c:pt>
                <c:pt idx="2621">
                  <c:v>34034</c:v>
                </c:pt>
                <c:pt idx="2622">
                  <c:v>34035</c:v>
                </c:pt>
                <c:pt idx="2623">
                  <c:v>34036</c:v>
                </c:pt>
                <c:pt idx="2624">
                  <c:v>34037</c:v>
                </c:pt>
                <c:pt idx="2625">
                  <c:v>34038</c:v>
                </c:pt>
                <c:pt idx="2626">
                  <c:v>34039</c:v>
                </c:pt>
                <c:pt idx="2627">
                  <c:v>34040</c:v>
                </c:pt>
                <c:pt idx="2628">
                  <c:v>34041</c:v>
                </c:pt>
                <c:pt idx="2629">
                  <c:v>34042</c:v>
                </c:pt>
                <c:pt idx="2630">
                  <c:v>34043</c:v>
                </c:pt>
                <c:pt idx="2631">
                  <c:v>34044</c:v>
                </c:pt>
                <c:pt idx="2632">
                  <c:v>34045</c:v>
                </c:pt>
                <c:pt idx="2633">
                  <c:v>34046</c:v>
                </c:pt>
                <c:pt idx="2634">
                  <c:v>34047</c:v>
                </c:pt>
                <c:pt idx="2635">
                  <c:v>34048</c:v>
                </c:pt>
                <c:pt idx="2636">
                  <c:v>34049</c:v>
                </c:pt>
                <c:pt idx="2637">
                  <c:v>34050</c:v>
                </c:pt>
                <c:pt idx="2638">
                  <c:v>34051</c:v>
                </c:pt>
                <c:pt idx="2639">
                  <c:v>34052</c:v>
                </c:pt>
                <c:pt idx="2640">
                  <c:v>34053</c:v>
                </c:pt>
                <c:pt idx="2641">
                  <c:v>34054</c:v>
                </c:pt>
                <c:pt idx="2642">
                  <c:v>34055</c:v>
                </c:pt>
                <c:pt idx="2643">
                  <c:v>34056</c:v>
                </c:pt>
                <c:pt idx="2644">
                  <c:v>34057</c:v>
                </c:pt>
                <c:pt idx="2645">
                  <c:v>34058</c:v>
                </c:pt>
                <c:pt idx="2646">
                  <c:v>34059</c:v>
                </c:pt>
                <c:pt idx="2647">
                  <c:v>34060</c:v>
                </c:pt>
                <c:pt idx="2648">
                  <c:v>34061</c:v>
                </c:pt>
                <c:pt idx="2649">
                  <c:v>34062</c:v>
                </c:pt>
                <c:pt idx="2650">
                  <c:v>34063</c:v>
                </c:pt>
                <c:pt idx="2651">
                  <c:v>34064</c:v>
                </c:pt>
                <c:pt idx="2652">
                  <c:v>34065</c:v>
                </c:pt>
                <c:pt idx="2653">
                  <c:v>34066</c:v>
                </c:pt>
                <c:pt idx="2654">
                  <c:v>34067</c:v>
                </c:pt>
                <c:pt idx="2655">
                  <c:v>34068</c:v>
                </c:pt>
                <c:pt idx="2656">
                  <c:v>34069</c:v>
                </c:pt>
                <c:pt idx="2657">
                  <c:v>34070</c:v>
                </c:pt>
                <c:pt idx="2658">
                  <c:v>34071</c:v>
                </c:pt>
                <c:pt idx="2659">
                  <c:v>34072</c:v>
                </c:pt>
                <c:pt idx="2660">
                  <c:v>34073</c:v>
                </c:pt>
                <c:pt idx="2661">
                  <c:v>34074</c:v>
                </c:pt>
                <c:pt idx="2662">
                  <c:v>34075</c:v>
                </c:pt>
                <c:pt idx="2663">
                  <c:v>34076</c:v>
                </c:pt>
                <c:pt idx="2664">
                  <c:v>34077</c:v>
                </c:pt>
                <c:pt idx="2665">
                  <c:v>34078</c:v>
                </c:pt>
                <c:pt idx="2666">
                  <c:v>34079</c:v>
                </c:pt>
                <c:pt idx="2667">
                  <c:v>34080</c:v>
                </c:pt>
                <c:pt idx="2668">
                  <c:v>34081</c:v>
                </c:pt>
                <c:pt idx="2669">
                  <c:v>34082</c:v>
                </c:pt>
                <c:pt idx="2670">
                  <c:v>34083</c:v>
                </c:pt>
                <c:pt idx="2671">
                  <c:v>34084</c:v>
                </c:pt>
                <c:pt idx="2672">
                  <c:v>34085</c:v>
                </c:pt>
                <c:pt idx="2673">
                  <c:v>34086</c:v>
                </c:pt>
                <c:pt idx="2674">
                  <c:v>34087</c:v>
                </c:pt>
                <c:pt idx="2675">
                  <c:v>34088</c:v>
                </c:pt>
                <c:pt idx="2676">
                  <c:v>34089</c:v>
                </c:pt>
                <c:pt idx="2677">
                  <c:v>34090</c:v>
                </c:pt>
                <c:pt idx="2678">
                  <c:v>34091</c:v>
                </c:pt>
                <c:pt idx="2679">
                  <c:v>34092</c:v>
                </c:pt>
                <c:pt idx="2680">
                  <c:v>34093</c:v>
                </c:pt>
                <c:pt idx="2681">
                  <c:v>34094</c:v>
                </c:pt>
                <c:pt idx="2682">
                  <c:v>34095</c:v>
                </c:pt>
                <c:pt idx="2683">
                  <c:v>34096</c:v>
                </c:pt>
                <c:pt idx="2684">
                  <c:v>34097</c:v>
                </c:pt>
                <c:pt idx="2685">
                  <c:v>34098</c:v>
                </c:pt>
                <c:pt idx="2686">
                  <c:v>34099</c:v>
                </c:pt>
                <c:pt idx="2687">
                  <c:v>34100</c:v>
                </c:pt>
                <c:pt idx="2688">
                  <c:v>34101</c:v>
                </c:pt>
                <c:pt idx="2689">
                  <c:v>34102</c:v>
                </c:pt>
                <c:pt idx="2690">
                  <c:v>34103</c:v>
                </c:pt>
                <c:pt idx="2691">
                  <c:v>34104</c:v>
                </c:pt>
                <c:pt idx="2692">
                  <c:v>34105</c:v>
                </c:pt>
                <c:pt idx="2693">
                  <c:v>34106</c:v>
                </c:pt>
                <c:pt idx="2694">
                  <c:v>34107</c:v>
                </c:pt>
                <c:pt idx="2695">
                  <c:v>34108</c:v>
                </c:pt>
                <c:pt idx="2696">
                  <c:v>34109</c:v>
                </c:pt>
                <c:pt idx="2697">
                  <c:v>34110</c:v>
                </c:pt>
                <c:pt idx="2698">
                  <c:v>34111</c:v>
                </c:pt>
                <c:pt idx="2699">
                  <c:v>34112</c:v>
                </c:pt>
                <c:pt idx="2700">
                  <c:v>34113</c:v>
                </c:pt>
                <c:pt idx="2701">
                  <c:v>34114</c:v>
                </c:pt>
                <c:pt idx="2702">
                  <c:v>34115</c:v>
                </c:pt>
                <c:pt idx="2703">
                  <c:v>34116</c:v>
                </c:pt>
                <c:pt idx="2704">
                  <c:v>34117</c:v>
                </c:pt>
                <c:pt idx="2705">
                  <c:v>34118</c:v>
                </c:pt>
                <c:pt idx="2706">
                  <c:v>34119</c:v>
                </c:pt>
                <c:pt idx="2707">
                  <c:v>34120</c:v>
                </c:pt>
                <c:pt idx="2708">
                  <c:v>34121</c:v>
                </c:pt>
                <c:pt idx="2709">
                  <c:v>34122</c:v>
                </c:pt>
                <c:pt idx="2710">
                  <c:v>34123</c:v>
                </c:pt>
                <c:pt idx="2711">
                  <c:v>34124</c:v>
                </c:pt>
                <c:pt idx="2712">
                  <c:v>34125</c:v>
                </c:pt>
                <c:pt idx="2713">
                  <c:v>34126</c:v>
                </c:pt>
                <c:pt idx="2714">
                  <c:v>34127</c:v>
                </c:pt>
                <c:pt idx="2715">
                  <c:v>34128</c:v>
                </c:pt>
                <c:pt idx="2716">
                  <c:v>34129</c:v>
                </c:pt>
                <c:pt idx="2717">
                  <c:v>34130</c:v>
                </c:pt>
                <c:pt idx="2718">
                  <c:v>34131</c:v>
                </c:pt>
                <c:pt idx="2719">
                  <c:v>34132</c:v>
                </c:pt>
                <c:pt idx="2720">
                  <c:v>34133</c:v>
                </c:pt>
                <c:pt idx="2721">
                  <c:v>34134</c:v>
                </c:pt>
                <c:pt idx="2722">
                  <c:v>34135</c:v>
                </c:pt>
                <c:pt idx="2723">
                  <c:v>34136</c:v>
                </c:pt>
                <c:pt idx="2724">
                  <c:v>34137</c:v>
                </c:pt>
                <c:pt idx="2725">
                  <c:v>34138</c:v>
                </c:pt>
                <c:pt idx="2726">
                  <c:v>34139</c:v>
                </c:pt>
                <c:pt idx="2727">
                  <c:v>34140</c:v>
                </c:pt>
                <c:pt idx="2728">
                  <c:v>34141</c:v>
                </c:pt>
                <c:pt idx="2729">
                  <c:v>34142</c:v>
                </c:pt>
                <c:pt idx="2730">
                  <c:v>34143</c:v>
                </c:pt>
                <c:pt idx="2731">
                  <c:v>34144</c:v>
                </c:pt>
                <c:pt idx="2732">
                  <c:v>34145</c:v>
                </c:pt>
                <c:pt idx="2733">
                  <c:v>34146</c:v>
                </c:pt>
                <c:pt idx="2734">
                  <c:v>34147</c:v>
                </c:pt>
                <c:pt idx="2735">
                  <c:v>34148</c:v>
                </c:pt>
                <c:pt idx="2736">
                  <c:v>34149</c:v>
                </c:pt>
                <c:pt idx="2737">
                  <c:v>34150</c:v>
                </c:pt>
                <c:pt idx="2738">
                  <c:v>34151</c:v>
                </c:pt>
                <c:pt idx="2739">
                  <c:v>34152</c:v>
                </c:pt>
                <c:pt idx="2740">
                  <c:v>34153</c:v>
                </c:pt>
                <c:pt idx="2741">
                  <c:v>34154</c:v>
                </c:pt>
                <c:pt idx="2742">
                  <c:v>34155</c:v>
                </c:pt>
                <c:pt idx="2743">
                  <c:v>34156</c:v>
                </c:pt>
                <c:pt idx="2744">
                  <c:v>34157</c:v>
                </c:pt>
                <c:pt idx="2745">
                  <c:v>34158</c:v>
                </c:pt>
                <c:pt idx="2746">
                  <c:v>34159</c:v>
                </c:pt>
                <c:pt idx="2747">
                  <c:v>34160</c:v>
                </c:pt>
                <c:pt idx="2748">
                  <c:v>34161</c:v>
                </c:pt>
                <c:pt idx="2749">
                  <c:v>34162</c:v>
                </c:pt>
                <c:pt idx="2750">
                  <c:v>34163</c:v>
                </c:pt>
                <c:pt idx="2751">
                  <c:v>34164</c:v>
                </c:pt>
                <c:pt idx="2752">
                  <c:v>34165</c:v>
                </c:pt>
                <c:pt idx="2753">
                  <c:v>34166</c:v>
                </c:pt>
                <c:pt idx="2754">
                  <c:v>34167</c:v>
                </c:pt>
                <c:pt idx="2755">
                  <c:v>34168</c:v>
                </c:pt>
                <c:pt idx="2756">
                  <c:v>34169</c:v>
                </c:pt>
                <c:pt idx="2757">
                  <c:v>34170</c:v>
                </c:pt>
                <c:pt idx="2758">
                  <c:v>34171</c:v>
                </c:pt>
                <c:pt idx="2759">
                  <c:v>34172</c:v>
                </c:pt>
                <c:pt idx="2760">
                  <c:v>34173</c:v>
                </c:pt>
                <c:pt idx="2761">
                  <c:v>34174</c:v>
                </c:pt>
                <c:pt idx="2762">
                  <c:v>34175</c:v>
                </c:pt>
                <c:pt idx="2763">
                  <c:v>34176</c:v>
                </c:pt>
                <c:pt idx="2764">
                  <c:v>34177</c:v>
                </c:pt>
                <c:pt idx="2765">
                  <c:v>34178</c:v>
                </c:pt>
                <c:pt idx="2766">
                  <c:v>34179</c:v>
                </c:pt>
                <c:pt idx="2767">
                  <c:v>34180</c:v>
                </c:pt>
                <c:pt idx="2768">
                  <c:v>34181</c:v>
                </c:pt>
                <c:pt idx="2769">
                  <c:v>34182</c:v>
                </c:pt>
                <c:pt idx="2770">
                  <c:v>34183</c:v>
                </c:pt>
                <c:pt idx="2771">
                  <c:v>34184</c:v>
                </c:pt>
                <c:pt idx="2772">
                  <c:v>34185</c:v>
                </c:pt>
                <c:pt idx="2773">
                  <c:v>34186</c:v>
                </c:pt>
                <c:pt idx="2774">
                  <c:v>34187</c:v>
                </c:pt>
                <c:pt idx="2775">
                  <c:v>34188</c:v>
                </c:pt>
                <c:pt idx="2776">
                  <c:v>34189</c:v>
                </c:pt>
                <c:pt idx="2777">
                  <c:v>34190</c:v>
                </c:pt>
                <c:pt idx="2778">
                  <c:v>34191</c:v>
                </c:pt>
                <c:pt idx="2779">
                  <c:v>34192</c:v>
                </c:pt>
                <c:pt idx="2780">
                  <c:v>34193</c:v>
                </c:pt>
                <c:pt idx="2781">
                  <c:v>34194</c:v>
                </c:pt>
                <c:pt idx="2782">
                  <c:v>34195</c:v>
                </c:pt>
                <c:pt idx="2783">
                  <c:v>34196</c:v>
                </c:pt>
                <c:pt idx="2784">
                  <c:v>34197</c:v>
                </c:pt>
                <c:pt idx="2785">
                  <c:v>34198</c:v>
                </c:pt>
                <c:pt idx="2786">
                  <c:v>34199</c:v>
                </c:pt>
                <c:pt idx="2787">
                  <c:v>34200</c:v>
                </c:pt>
                <c:pt idx="2788">
                  <c:v>34201</c:v>
                </c:pt>
                <c:pt idx="2789">
                  <c:v>34202</c:v>
                </c:pt>
                <c:pt idx="2790">
                  <c:v>34203</c:v>
                </c:pt>
                <c:pt idx="2791">
                  <c:v>34204</c:v>
                </c:pt>
                <c:pt idx="2792">
                  <c:v>34205</c:v>
                </c:pt>
                <c:pt idx="2793">
                  <c:v>34206</c:v>
                </c:pt>
                <c:pt idx="2794">
                  <c:v>34207</c:v>
                </c:pt>
                <c:pt idx="2795">
                  <c:v>34208</c:v>
                </c:pt>
                <c:pt idx="2796">
                  <c:v>34209</c:v>
                </c:pt>
                <c:pt idx="2797">
                  <c:v>34210</c:v>
                </c:pt>
                <c:pt idx="2798">
                  <c:v>34211</c:v>
                </c:pt>
                <c:pt idx="2799">
                  <c:v>34212</c:v>
                </c:pt>
                <c:pt idx="2800">
                  <c:v>34213</c:v>
                </c:pt>
                <c:pt idx="2801">
                  <c:v>34214</c:v>
                </c:pt>
                <c:pt idx="2802">
                  <c:v>34215</c:v>
                </c:pt>
                <c:pt idx="2803">
                  <c:v>34216</c:v>
                </c:pt>
                <c:pt idx="2804">
                  <c:v>34217</c:v>
                </c:pt>
                <c:pt idx="2805">
                  <c:v>34218</c:v>
                </c:pt>
                <c:pt idx="2806">
                  <c:v>34219</c:v>
                </c:pt>
                <c:pt idx="2807">
                  <c:v>34220</c:v>
                </c:pt>
                <c:pt idx="2808">
                  <c:v>34221</c:v>
                </c:pt>
                <c:pt idx="2809">
                  <c:v>34222</c:v>
                </c:pt>
                <c:pt idx="2810">
                  <c:v>34223</c:v>
                </c:pt>
                <c:pt idx="2811">
                  <c:v>34224</c:v>
                </c:pt>
                <c:pt idx="2812">
                  <c:v>34225</c:v>
                </c:pt>
                <c:pt idx="2813">
                  <c:v>34226</c:v>
                </c:pt>
                <c:pt idx="2814">
                  <c:v>34227</c:v>
                </c:pt>
                <c:pt idx="2815">
                  <c:v>34228</c:v>
                </c:pt>
                <c:pt idx="2816">
                  <c:v>34229</c:v>
                </c:pt>
                <c:pt idx="2817">
                  <c:v>34230</c:v>
                </c:pt>
                <c:pt idx="2818">
                  <c:v>34231</c:v>
                </c:pt>
                <c:pt idx="2819">
                  <c:v>34232</c:v>
                </c:pt>
                <c:pt idx="2820">
                  <c:v>34233</c:v>
                </c:pt>
                <c:pt idx="2821">
                  <c:v>34234</c:v>
                </c:pt>
                <c:pt idx="2822">
                  <c:v>34235</c:v>
                </c:pt>
                <c:pt idx="2823">
                  <c:v>34236</c:v>
                </c:pt>
                <c:pt idx="2824">
                  <c:v>34237</c:v>
                </c:pt>
                <c:pt idx="2825">
                  <c:v>34238</c:v>
                </c:pt>
                <c:pt idx="2826">
                  <c:v>34239</c:v>
                </c:pt>
                <c:pt idx="2827">
                  <c:v>34240</c:v>
                </c:pt>
                <c:pt idx="2828">
                  <c:v>34241</c:v>
                </c:pt>
                <c:pt idx="2829">
                  <c:v>34242</c:v>
                </c:pt>
                <c:pt idx="2830">
                  <c:v>34243</c:v>
                </c:pt>
                <c:pt idx="2831">
                  <c:v>34244</c:v>
                </c:pt>
                <c:pt idx="2832">
                  <c:v>34245</c:v>
                </c:pt>
                <c:pt idx="2833">
                  <c:v>34246</c:v>
                </c:pt>
                <c:pt idx="2834">
                  <c:v>34247</c:v>
                </c:pt>
                <c:pt idx="2835">
                  <c:v>34248</c:v>
                </c:pt>
                <c:pt idx="2836">
                  <c:v>34249</c:v>
                </c:pt>
                <c:pt idx="2837">
                  <c:v>34250</c:v>
                </c:pt>
                <c:pt idx="2838">
                  <c:v>34251</c:v>
                </c:pt>
                <c:pt idx="2839">
                  <c:v>34252</c:v>
                </c:pt>
                <c:pt idx="2840">
                  <c:v>34253</c:v>
                </c:pt>
                <c:pt idx="2841">
                  <c:v>34254</c:v>
                </c:pt>
                <c:pt idx="2842">
                  <c:v>34255</c:v>
                </c:pt>
                <c:pt idx="2843">
                  <c:v>34256</c:v>
                </c:pt>
                <c:pt idx="2844">
                  <c:v>34257</c:v>
                </c:pt>
                <c:pt idx="2845">
                  <c:v>34258</c:v>
                </c:pt>
                <c:pt idx="2846">
                  <c:v>34259</c:v>
                </c:pt>
                <c:pt idx="2847">
                  <c:v>34260</c:v>
                </c:pt>
                <c:pt idx="2848">
                  <c:v>34261</c:v>
                </c:pt>
                <c:pt idx="2849">
                  <c:v>34262</c:v>
                </c:pt>
                <c:pt idx="2850">
                  <c:v>34263</c:v>
                </c:pt>
                <c:pt idx="2851">
                  <c:v>34264</c:v>
                </c:pt>
                <c:pt idx="2852">
                  <c:v>34265</c:v>
                </c:pt>
                <c:pt idx="2853">
                  <c:v>34266</c:v>
                </c:pt>
                <c:pt idx="2854">
                  <c:v>34267</c:v>
                </c:pt>
                <c:pt idx="2855">
                  <c:v>34268</c:v>
                </c:pt>
                <c:pt idx="2856">
                  <c:v>34269</c:v>
                </c:pt>
                <c:pt idx="2857">
                  <c:v>34270</c:v>
                </c:pt>
                <c:pt idx="2858">
                  <c:v>34271</c:v>
                </c:pt>
                <c:pt idx="2859">
                  <c:v>34272</c:v>
                </c:pt>
                <c:pt idx="2860">
                  <c:v>34273</c:v>
                </c:pt>
                <c:pt idx="2861">
                  <c:v>34274</c:v>
                </c:pt>
                <c:pt idx="2862">
                  <c:v>34275</c:v>
                </c:pt>
                <c:pt idx="2863">
                  <c:v>34276</c:v>
                </c:pt>
                <c:pt idx="2864">
                  <c:v>34277</c:v>
                </c:pt>
                <c:pt idx="2865">
                  <c:v>34278</c:v>
                </c:pt>
                <c:pt idx="2866">
                  <c:v>34279</c:v>
                </c:pt>
                <c:pt idx="2867">
                  <c:v>34280</c:v>
                </c:pt>
                <c:pt idx="2868">
                  <c:v>34281</c:v>
                </c:pt>
                <c:pt idx="2869">
                  <c:v>34282</c:v>
                </c:pt>
                <c:pt idx="2870">
                  <c:v>34283</c:v>
                </c:pt>
                <c:pt idx="2871">
                  <c:v>34284</c:v>
                </c:pt>
                <c:pt idx="2872">
                  <c:v>34285</c:v>
                </c:pt>
                <c:pt idx="2873">
                  <c:v>34286</c:v>
                </c:pt>
                <c:pt idx="2874">
                  <c:v>34287</c:v>
                </c:pt>
                <c:pt idx="2875">
                  <c:v>34288</c:v>
                </c:pt>
                <c:pt idx="2876">
                  <c:v>34289</c:v>
                </c:pt>
                <c:pt idx="2877">
                  <c:v>34290</c:v>
                </c:pt>
                <c:pt idx="2878">
                  <c:v>34291</c:v>
                </c:pt>
                <c:pt idx="2879">
                  <c:v>34292</c:v>
                </c:pt>
                <c:pt idx="2880">
                  <c:v>34293</c:v>
                </c:pt>
                <c:pt idx="2881">
                  <c:v>34294</c:v>
                </c:pt>
                <c:pt idx="2882">
                  <c:v>34295</c:v>
                </c:pt>
                <c:pt idx="2883">
                  <c:v>34296</c:v>
                </c:pt>
                <c:pt idx="2884">
                  <c:v>34297</c:v>
                </c:pt>
                <c:pt idx="2885">
                  <c:v>34298</c:v>
                </c:pt>
                <c:pt idx="2886">
                  <c:v>34299</c:v>
                </c:pt>
                <c:pt idx="2887">
                  <c:v>34300</c:v>
                </c:pt>
                <c:pt idx="2888">
                  <c:v>34301</c:v>
                </c:pt>
                <c:pt idx="2889">
                  <c:v>34302</c:v>
                </c:pt>
                <c:pt idx="2890">
                  <c:v>34303</c:v>
                </c:pt>
                <c:pt idx="2891">
                  <c:v>34304</c:v>
                </c:pt>
                <c:pt idx="2892">
                  <c:v>34305</c:v>
                </c:pt>
                <c:pt idx="2893">
                  <c:v>34306</c:v>
                </c:pt>
                <c:pt idx="2894">
                  <c:v>34307</c:v>
                </c:pt>
                <c:pt idx="2895">
                  <c:v>34308</c:v>
                </c:pt>
                <c:pt idx="2896">
                  <c:v>34309</c:v>
                </c:pt>
                <c:pt idx="2897">
                  <c:v>34310</c:v>
                </c:pt>
                <c:pt idx="2898">
                  <c:v>34311</c:v>
                </c:pt>
                <c:pt idx="2899">
                  <c:v>34312</c:v>
                </c:pt>
                <c:pt idx="2900">
                  <c:v>34313</c:v>
                </c:pt>
                <c:pt idx="2901">
                  <c:v>34314</c:v>
                </c:pt>
                <c:pt idx="2902">
                  <c:v>34315</c:v>
                </c:pt>
                <c:pt idx="2903">
                  <c:v>34316</c:v>
                </c:pt>
                <c:pt idx="2904">
                  <c:v>34317</c:v>
                </c:pt>
                <c:pt idx="2905">
                  <c:v>34318</c:v>
                </c:pt>
                <c:pt idx="2906">
                  <c:v>34319</c:v>
                </c:pt>
                <c:pt idx="2907">
                  <c:v>34320</c:v>
                </c:pt>
                <c:pt idx="2908">
                  <c:v>34321</c:v>
                </c:pt>
                <c:pt idx="2909">
                  <c:v>34322</c:v>
                </c:pt>
                <c:pt idx="2910">
                  <c:v>34323</c:v>
                </c:pt>
                <c:pt idx="2911">
                  <c:v>34324</c:v>
                </c:pt>
                <c:pt idx="2912">
                  <c:v>34325</c:v>
                </c:pt>
                <c:pt idx="2913">
                  <c:v>34326</c:v>
                </c:pt>
                <c:pt idx="2914">
                  <c:v>34327</c:v>
                </c:pt>
                <c:pt idx="2915">
                  <c:v>34328</c:v>
                </c:pt>
                <c:pt idx="2916">
                  <c:v>34329</c:v>
                </c:pt>
                <c:pt idx="2917">
                  <c:v>34330</c:v>
                </c:pt>
                <c:pt idx="2918">
                  <c:v>34331</c:v>
                </c:pt>
                <c:pt idx="2919">
                  <c:v>34332</c:v>
                </c:pt>
                <c:pt idx="2920">
                  <c:v>34333</c:v>
                </c:pt>
                <c:pt idx="2921">
                  <c:v>34334</c:v>
                </c:pt>
                <c:pt idx="2922">
                  <c:v>34335</c:v>
                </c:pt>
                <c:pt idx="2923">
                  <c:v>34336</c:v>
                </c:pt>
                <c:pt idx="2924">
                  <c:v>34337</c:v>
                </c:pt>
                <c:pt idx="2925">
                  <c:v>34338</c:v>
                </c:pt>
                <c:pt idx="2926">
                  <c:v>34339</c:v>
                </c:pt>
                <c:pt idx="2927">
                  <c:v>34340</c:v>
                </c:pt>
                <c:pt idx="2928">
                  <c:v>34341</c:v>
                </c:pt>
                <c:pt idx="2929">
                  <c:v>34342</c:v>
                </c:pt>
                <c:pt idx="2930">
                  <c:v>34343</c:v>
                </c:pt>
                <c:pt idx="2931">
                  <c:v>34344</c:v>
                </c:pt>
                <c:pt idx="2932">
                  <c:v>34345</c:v>
                </c:pt>
                <c:pt idx="2933">
                  <c:v>34346</c:v>
                </c:pt>
                <c:pt idx="2934">
                  <c:v>34347</c:v>
                </c:pt>
                <c:pt idx="2935">
                  <c:v>34348</c:v>
                </c:pt>
                <c:pt idx="2936">
                  <c:v>34349</c:v>
                </c:pt>
                <c:pt idx="2937">
                  <c:v>34350</c:v>
                </c:pt>
                <c:pt idx="2938">
                  <c:v>34351</c:v>
                </c:pt>
                <c:pt idx="2939">
                  <c:v>34352</c:v>
                </c:pt>
                <c:pt idx="2940">
                  <c:v>34353</c:v>
                </c:pt>
                <c:pt idx="2941">
                  <c:v>34354</c:v>
                </c:pt>
                <c:pt idx="2942">
                  <c:v>34355</c:v>
                </c:pt>
                <c:pt idx="2943">
                  <c:v>34356</c:v>
                </c:pt>
                <c:pt idx="2944">
                  <c:v>34357</c:v>
                </c:pt>
                <c:pt idx="2945">
                  <c:v>34358</c:v>
                </c:pt>
                <c:pt idx="2946">
                  <c:v>34359</c:v>
                </c:pt>
                <c:pt idx="2947">
                  <c:v>34360</c:v>
                </c:pt>
                <c:pt idx="2948">
                  <c:v>34361</c:v>
                </c:pt>
                <c:pt idx="2949">
                  <c:v>34362</c:v>
                </c:pt>
                <c:pt idx="2950">
                  <c:v>34363</c:v>
                </c:pt>
                <c:pt idx="2951">
                  <c:v>34364</c:v>
                </c:pt>
                <c:pt idx="2952">
                  <c:v>34365</c:v>
                </c:pt>
                <c:pt idx="2953">
                  <c:v>34366</c:v>
                </c:pt>
                <c:pt idx="2954">
                  <c:v>34367</c:v>
                </c:pt>
                <c:pt idx="2955">
                  <c:v>34368</c:v>
                </c:pt>
                <c:pt idx="2956">
                  <c:v>34369</c:v>
                </c:pt>
                <c:pt idx="2957">
                  <c:v>34370</c:v>
                </c:pt>
                <c:pt idx="2958">
                  <c:v>34371</c:v>
                </c:pt>
                <c:pt idx="2959">
                  <c:v>34372</c:v>
                </c:pt>
                <c:pt idx="2960">
                  <c:v>34373</c:v>
                </c:pt>
                <c:pt idx="2961">
                  <c:v>34374</c:v>
                </c:pt>
                <c:pt idx="2962">
                  <c:v>34375</c:v>
                </c:pt>
                <c:pt idx="2963">
                  <c:v>34376</c:v>
                </c:pt>
                <c:pt idx="2964">
                  <c:v>34377</c:v>
                </c:pt>
                <c:pt idx="2965">
                  <c:v>34378</c:v>
                </c:pt>
                <c:pt idx="2966">
                  <c:v>34379</c:v>
                </c:pt>
                <c:pt idx="2967">
                  <c:v>34380</c:v>
                </c:pt>
                <c:pt idx="2968">
                  <c:v>34381</c:v>
                </c:pt>
                <c:pt idx="2969">
                  <c:v>34382</c:v>
                </c:pt>
                <c:pt idx="2970">
                  <c:v>34383</c:v>
                </c:pt>
                <c:pt idx="2971">
                  <c:v>34384</c:v>
                </c:pt>
                <c:pt idx="2972">
                  <c:v>34385</c:v>
                </c:pt>
                <c:pt idx="2973">
                  <c:v>34386</c:v>
                </c:pt>
                <c:pt idx="2974">
                  <c:v>34387</c:v>
                </c:pt>
                <c:pt idx="2975">
                  <c:v>34388</c:v>
                </c:pt>
                <c:pt idx="2976">
                  <c:v>34389</c:v>
                </c:pt>
                <c:pt idx="2977">
                  <c:v>34390</c:v>
                </c:pt>
                <c:pt idx="2978">
                  <c:v>34391</c:v>
                </c:pt>
                <c:pt idx="2979">
                  <c:v>34392</c:v>
                </c:pt>
                <c:pt idx="2980">
                  <c:v>34393</c:v>
                </c:pt>
                <c:pt idx="2981">
                  <c:v>34394</c:v>
                </c:pt>
                <c:pt idx="2982">
                  <c:v>34395</c:v>
                </c:pt>
                <c:pt idx="2983">
                  <c:v>34396</c:v>
                </c:pt>
                <c:pt idx="2984">
                  <c:v>34397</c:v>
                </c:pt>
                <c:pt idx="2985">
                  <c:v>34398</c:v>
                </c:pt>
                <c:pt idx="2986">
                  <c:v>34399</c:v>
                </c:pt>
                <c:pt idx="2987">
                  <c:v>34400</c:v>
                </c:pt>
                <c:pt idx="2988">
                  <c:v>34401</c:v>
                </c:pt>
                <c:pt idx="2989">
                  <c:v>34402</c:v>
                </c:pt>
                <c:pt idx="2990">
                  <c:v>34403</c:v>
                </c:pt>
                <c:pt idx="2991">
                  <c:v>34404</c:v>
                </c:pt>
                <c:pt idx="2992">
                  <c:v>34405</c:v>
                </c:pt>
                <c:pt idx="2993">
                  <c:v>34406</c:v>
                </c:pt>
                <c:pt idx="2994">
                  <c:v>34407</c:v>
                </c:pt>
                <c:pt idx="2995">
                  <c:v>34408</c:v>
                </c:pt>
                <c:pt idx="2996">
                  <c:v>34409</c:v>
                </c:pt>
                <c:pt idx="2997">
                  <c:v>34410</c:v>
                </c:pt>
                <c:pt idx="2998">
                  <c:v>34411</c:v>
                </c:pt>
                <c:pt idx="2999">
                  <c:v>34412</c:v>
                </c:pt>
                <c:pt idx="3000">
                  <c:v>34413</c:v>
                </c:pt>
                <c:pt idx="3001">
                  <c:v>34414</c:v>
                </c:pt>
                <c:pt idx="3002">
                  <c:v>34415</c:v>
                </c:pt>
                <c:pt idx="3003">
                  <c:v>34416</c:v>
                </c:pt>
                <c:pt idx="3004">
                  <c:v>34417</c:v>
                </c:pt>
                <c:pt idx="3005">
                  <c:v>34418</c:v>
                </c:pt>
                <c:pt idx="3006">
                  <c:v>34419</c:v>
                </c:pt>
                <c:pt idx="3007">
                  <c:v>34420</c:v>
                </c:pt>
                <c:pt idx="3008">
                  <c:v>34421</c:v>
                </c:pt>
                <c:pt idx="3009">
                  <c:v>34422</c:v>
                </c:pt>
                <c:pt idx="3010">
                  <c:v>34423</c:v>
                </c:pt>
                <c:pt idx="3011">
                  <c:v>34424</c:v>
                </c:pt>
                <c:pt idx="3012">
                  <c:v>34425</c:v>
                </c:pt>
                <c:pt idx="3013">
                  <c:v>34426</c:v>
                </c:pt>
                <c:pt idx="3014">
                  <c:v>34427</c:v>
                </c:pt>
                <c:pt idx="3015">
                  <c:v>34428</c:v>
                </c:pt>
                <c:pt idx="3016">
                  <c:v>34429</c:v>
                </c:pt>
                <c:pt idx="3017">
                  <c:v>34430</c:v>
                </c:pt>
                <c:pt idx="3018">
                  <c:v>34431</c:v>
                </c:pt>
                <c:pt idx="3019">
                  <c:v>34432</c:v>
                </c:pt>
                <c:pt idx="3020">
                  <c:v>34433</c:v>
                </c:pt>
                <c:pt idx="3021">
                  <c:v>34434</c:v>
                </c:pt>
                <c:pt idx="3022">
                  <c:v>34435</c:v>
                </c:pt>
                <c:pt idx="3023">
                  <c:v>34436</c:v>
                </c:pt>
                <c:pt idx="3024">
                  <c:v>34437</c:v>
                </c:pt>
                <c:pt idx="3025">
                  <c:v>34438</c:v>
                </c:pt>
                <c:pt idx="3026">
                  <c:v>34439</c:v>
                </c:pt>
                <c:pt idx="3027">
                  <c:v>34440</c:v>
                </c:pt>
                <c:pt idx="3028">
                  <c:v>34441</c:v>
                </c:pt>
                <c:pt idx="3029">
                  <c:v>34442</c:v>
                </c:pt>
                <c:pt idx="3030">
                  <c:v>34443</c:v>
                </c:pt>
                <c:pt idx="3031">
                  <c:v>34444</c:v>
                </c:pt>
                <c:pt idx="3032">
                  <c:v>34445</c:v>
                </c:pt>
                <c:pt idx="3033">
                  <c:v>34446</c:v>
                </c:pt>
                <c:pt idx="3034">
                  <c:v>34447</c:v>
                </c:pt>
                <c:pt idx="3035">
                  <c:v>34448</c:v>
                </c:pt>
                <c:pt idx="3036">
                  <c:v>34449</c:v>
                </c:pt>
                <c:pt idx="3037">
                  <c:v>34450</c:v>
                </c:pt>
                <c:pt idx="3038">
                  <c:v>34451</c:v>
                </c:pt>
                <c:pt idx="3039">
                  <c:v>34452</c:v>
                </c:pt>
                <c:pt idx="3040">
                  <c:v>34453</c:v>
                </c:pt>
                <c:pt idx="3041">
                  <c:v>34454</c:v>
                </c:pt>
                <c:pt idx="3042">
                  <c:v>34455</c:v>
                </c:pt>
                <c:pt idx="3043">
                  <c:v>34456</c:v>
                </c:pt>
                <c:pt idx="3044">
                  <c:v>34457</c:v>
                </c:pt>
                <c:pt idx="3045">
                  <c:v>34458</c:v>
                </c:pt>
                <c:pt idx="3046">
                  <c:v>34459</c:v>
                </c:pt>
                <c:pt idx="3047">
                  <c:v>34460</c:v>
                </c:pt>
                <c:pt idx="3048">
                  <c:v>34461</c:v>
                </c:pt>
                <c:pt idx="3049">
                  <c:v>34462</c:v>
                </c:pt>
                <c:pt idx="3050">
                  <c:v>34463</c:v>
                </c:pt>
                <c:pt idx="3051">
                  <c:v>34464</c:v>
                </c:pt>
                <c:pt idx="3052">
                  <c:v>34465</c:v>
                </c:pt>
                <c:pt idx="3053">
                  <c:v>34466</c:v>
                </c:pt>
                <c:pt idx="3054">
                  <c:v>34467</c:v>
                </c:pt>
                <c:pt idx="3055">
                  <c:v>34468</c:v>
                </c:pt>
                <c:pt idx="3056">
                  <c:v>34469</c:v>
                </c:pt>
                <c:pt idx="3057">
                  <c:v>34470</c:v>
                </c:pt>
                <c:pt idx="3058">
                  <c:v>34471</c:v>
                </c:pt>
                <c:pt idx="3059">
                  <c:v>34472</c:v>
                </c:pt>
                <c:pt idx="3060">
                  <c:v>34473</c:v>
                </c:pt>
                <c:pt idx="3061">
                  <c:v>34474</c:v>
                </c:pt>
                <c:pt idx="3062">
                  <c:v>34475</c:v>
                </c:pt>
                <c:pt idx="3063">
                  <c:v>34476</c:v>
                </c:pt>
                <c:pt idx="3064">
                  <c:v>34477</c:v>
                </c:pt>
                <c:pt idx="3065">
                  <c:v>34478</c:v>
                </c:pt>
                <c:pt idx="3066">
                  <c:v>34479</c:v>
                </c:pt>
                <c:pt idx="3067">
                  <c:v>34480</c:v>
                </c:pt>
                <c:pt idx="3068">
                  <c:v>34481</c:v>
                </c:pt>
                <c:pt idx="3069">
                  <c:v>34482</c:v>
                </c:pt>
                <c:pt idx="3070">
                  <c:v>34483</c:v>
                </c:pt>
                <c:pt idx="3071">
                  <c:v>34484</c:v>
                </c:pt>
                <c:pt idx="3072">
                  <c:v>34485</c:v>
                </c:pt>
                <c:pt idx="3073">
                  <c:v>34486</c:v>
                </c:pt>
                <c:pt idx="3074">
                  <c:v>34487</c:v>
                </c:pt>
                <c:pt idx="3075">
                  <c:v>34488</c:v>
                </c:pt>
                <c:pt idx="3076">
                  <c:v>34489</c:v>
                </c:pt>
                <c:pt idx="3077">
                  <c:v>34490</c:v>
                </c:pt>
                <c:pt idx="3078">
                  <c:v>34491</c:v>
                </c:pt>
                <c:pt idx="3079">
                  <c:v>34492</c:v>
                </c:pt>
                <c:pt idx="3080">
                  <c:v>34493</c:v>
                </c:pt>
                <c:pt idx="3081">
                  <c:v>34494</c:v>
                </c:pt>
                <c:pt idx="3082">
                  <c:v>34495</c:v>
                </c:pt>
                <c:pt idx="3083">
                  <c:v>34496</c:v>
                </c:pt>
                <c:pt idx="3084">
                  <c:v>34497</c:v>
                </c:pt>
                <c:pt idx="3085">
                  <c:v>34498</c:v>
                </c:pt>
                <c:pt idx="3086">
                  <c:v>34499</c:v>
                </c:pt>
                <c:pt idx="3087">
                  <c:v>34500</c:v>
                </c:pt>
                <c:pt idx="3088">
                  <c:v>34501</c:v>
                </c:pt>
                <c:pt idx="3089">
                  <c:v>34502</c:v>
                </c:pt>
                <c:pt idx="3090">
                  <c:v>34503</c:v>
                </c:pt>
                <c:pt idx="3091">
                  <c:v>34504</c:v>
                </c:pt>
                <c:pt idx="3092">
                  <c:v>34505</c:v>
                </c:pt>
                <c:pt idx="3093">
                  <c:v>34506</c:v>
                </c:pt>
                <c:pt idx="3094">
                  <c:v>34507</c:v>
                </c:pt>
                <c:pt idx="3095">
                  <c:v>34508</c:v>
                </c:pt>
                <c:pt idx="3096">
                  <c:v>34509</c:v>
                </c:pt>
                <c:pt idx="3097">
                  <c:v>34510</c:v>
                </c:pt>
                <c:pt idx="3098">
                  <c:v>34511</c:v>
                </c:pt>
                <c:pt idx="3099">
                  <c:v>34512</c:v>
                </c:pt>
                <c:pt idx="3100">
                  <c:v>34513</c:v>
                </c:pt>
                <c:pt idx="3101">
                  <c:v>34514</c:v>
                </c:pt>
                <c:pt idx="3102">
                  <c:v>34515</c:v>
                </c:pt>
                <c:pt idx="3103">
                  <c:v>34516</c:v>
                </c:pt>
                <c:pt idx="3104">
                  <c:v>34517</c:v>
                </c:pt>
                <c:pt idx="3105">
                  <c:v>34518</c:v>
                </c:pt>
                <c:pt idx="3106">
                  <c:v>34519</c:v>
                </c:pt>
                <c:pt idx="3107">
                  <c:v>34520</c:v>
                </c:pt>
                <c:pt idx="3108">
                  <c:v>34521</c:v>
                </c:pt>
                <c:pt idx="3109">
                  <c:v>34522</c:v>
                </c:pt>
                <c:pt idx="3110">
                  <c:v>34523</c:v>
                </c:pt>
                <c:pt idx="3111">
                  <c:v>34524</c:v>
                </c:pt>
                <c:pt idx="3112">
                  <c:v>34525</c:v>
                </c:pt>
                <c:pt idx="3113">
                  <c:v>34526</c:v>
                </c:pt>
                <c:pt idx="3114">
                  <c:v>34527</c:v>
                </c:pt>
                <c:pt idx="3115">
                  <c:v>34528</c:v>
                </c:pt>
                <c:pt idx="3116">
                  <c:v>34529</c:v>
                </c:pt>
                <c:pt idx="3117">
                  <c:v>34530</c:v>
                </c:pt>
                <c:pt idx="3118">
                  <c:v>34531</c:v>
                </c:pt>
                <c:pt idx="3119">
                  <c:v>34532</c:v>
                </c:pt>
                <c:pt idx="3120">
                  <c:v>34533</c:v>
                </c:pt>
                <c:pt idx="3121">
                  <c:v>34534</c:v>
                </c:pt>
                <c:pt idx="3122">
                  <c:v>34535</c:v>
                </c:pt>
                <c:pt idx="3123">
                  <c:v>34536</c:v>
                </c:pt>
                <c:pt idx="3124">
                  <c:v>34537</c:v>
                </c:pt>
                <c:pt idx="3125">
                  <c:v>34538</c:v>
                </c:pt>
                <c:pt idx="3126">
                  <c:v>34539</c:v>
                </c:pt>
                <c:pt idx="3127">
                  <c:v>34540</c:v>
                </c:pt>
                <c:pt idx="3128">
                  <c:v>34541</c:v>
                </c:pt>
                <c:pt idx="3129">
                  <c:v>34542</c:v>
                </c:pt>
                <c:pt idx="3130">
                  <c:v>34543</c:v>
                </c:pt>
                <c:pt idx="3131">
                  <c:v>34544</c:v>
                </c:pt>
                <c:pt idx="3132">
                  <c:v>34545</c:v>
                </c:pt>
                <c:pt idx="3133">
                  <c:v>34546</c:v>
                </c:pt>
                <c:pt idx="3134">
                  <c:v>34547</c:v>
                </c:pt>
                <c:pt idx="3135">
                  <c:v>34548</c:v>
                </c:pt>
                <c:pt idx="3136">
                  <c:v>34549</c:v>
                </c:pt>
                <c:pt idx="3137">
                  <c:v>34550</c:v>
                </c:pt>
                <c:pt idx="3138">
                  <c:v>34551</c:v>
                </c:pt>
                <c:pt idx="3139">
                  <c:v>34552</c:v>
                </c:pt>
                <c:pt idx="3140">
                  <c:v>34553</c:v>
                </c:pt>
                <c:pt idx="3141">
                  <c:v>34554</c:v>
                </c:pt>
                <c:pt idx="3142">
                  <c:v>34555</c:v>
                </c:pt>
                <c:pt idx="3143">
                  <c:v>34556</c:v>
                </c:pt>
                <c:pt idx="3144">
                  <c:v>34557</c:v>
                </c:pt>
                <c:pt idx="3145">
                  <c:v>34558</c:v>
                </c:pt>
                <c:pt idx="3146">
                  <c:v>34559</c:v>
                </c:pt>
                <c:pt idx="3147">
                  <c:v>34560</c:v>
                </c:pt>
                <c:pt idx="3148">
                  <c:v>34561</c:v>
                </c:pt>
                <c:pt idx="3149">
                  <c:v>34562</c:v>
                </c:pt>
                <c:pt idx="3150">
                  <c:v>34563</c:v>
                </c:pt>
                <c:pt idx="3151">
                  <c:v>34564</c:v>
                </c:pt>
                <c:pt idx="3152">
                  <c:v>34565</c:v>
                </c:pt>
                <c:pt idx="3153">
                  <c:v>34566</c:v>
                </c:pt>
                <c:pt idx="3154">
                  <c:v>34567</c:v>
                </c:pt>
                <c:pt idx="3155">
                  <c:v>34568</c:v>
                </c:pt>
                <c:pt idx="3156">
                  <c:v>34569</c:v>
                </c:pt>
                <c:pt idx="3157">
                  <c:v>34570</c:v>
                </c:pt>
                <c:pt idx="3158">
                  <c:v>34571</c:v>
                </c:pt>
                <c:pt idx="3159">
                  <c:v>34572</c:v>
                </c:pt>
                <c:pt idx="3160">
                  <c:v>34573</c:v>
                </c:pt>
                <c:pt idx="3161">
                  <c:v>34574</c:v>
                </c:pt>
                <c:pt idx="3162">
                  <c:v>34575</c:v>
                </c:pt>
                <c:pt idx="3163">
                  <c:v>34576</c:v>
                </c:pt>
                <c:pt idx="3164">
                  <c:v>34577</c:v>
                </c:pt>
                <c:pt idx="3165">
                  <c:v>34578</c:v>
                </c:pt>
                <c:pt idx="3166">
                  <c:v>34579</c:v>
                </c:pt>
                <c:pt idx="3167">
                  <c:v>34580</c:v>
                </c:pt>
                <c:pt idx="3168">
                  <c:v>34581</c:v>
                </c:pt>
                <c:pt idx="3169">
                  <c:v>34582</c:v>
                </c:pt>
                <c:pt idx="3170">
                  <c:v>34583</c:v>
                </c:pt>
                <c:pt idx="3171">
                  <c:v>34584</c:v>
                </c:pt>
                <c:pt idx="3172">
                  <c:v>34585</c:v>
                </c:pt>
                <c:pt idx="3173">
                  <c:v>34586</c:v>
                </c:pt>
                <c:pt idx="3174">
                  <c:v>34587</c:v>
                </c:pt>
                <c:pt idx="3175">
                  <c:v>34588</c:v>
                </c:pt>
                <c:pt idx="3176">
                  <c:v>34589</c:v>
                </c:pt>
                <c:pt idx="3177">
                  <c:v>34590</c:v>
                </c:pt>
                <c:pt idx="3178">
                  <c:v>34591</c:v>
                </c:pt>
                <c:pt idx="3179">
                  <c:v>34592</c:v>
                </c:pt>
                <c:pt idx="3180">
                  <c:v>34593</c:v>
                </c:pt>
                <c:pt idx="3181">
                  <c:v>34594</c:v>
                </c:pt>
                <c:pt idx="3182">
                  <c:v>34595</c:v>
                </c:pt>
                <c:pt idx="3183">
                  <c:v>34596</c:v>
                </c:pt>
                <c:pt idx="3184">
                  <c:v>34597</c:v>
                </c:pt>
                <c:pt idx="3185">
                  <c:v>34598</c:v>
                </c:pt>
                <c:pt idx="3186">
                  <c:v>34599</c:v>
                </c:pt>
                <c:pt idx="3187">
                  <c:v>34600</c:v>
                </c:pt>
                <c:pt idx="3188">
                  <c:v>34601</c:v>
                </c:pt>
                <c:pt idx="3189">
                  <c:v>34602</c:v>
                </c:pt>
                <c:pt idx="3190">
                  <c:v>34603</c:v>
                </c:pt>
                <c:pt idx="3191">
                  <c:v>34604</c:v>
                </c:pt>
                <c:pt idx="3192">
                  <c:v>34605</c:v>
                </c:pt>
                <c:pt idx="3193">
                  <c:v>34606</c:v>
                </c:pt>
                <c:pt idx="3194">
                  <c:v>34607</c:v>
                </c:pt>
                <c:pt idx="3195">
                  <c:v>34608</c:v>
                </c:pt>
                <c:pt idx="3196">
                  <c:v>34609</c:v>
                </c:pt>
                <c:pt idx="3197">
                  <c:v>34610</c:v>
                </c:pt>
                <c:pt idx="3198">
                  <c:v>34611</c:v>
                </c:pt>
                <c:pt idx="3199">
                  <c:v>34612</c:v>
                </c:pt>
                <c:pt idx="3200">
                  <c:v>34613</c:v>
                </c:pt>
                <c:pt idx="3201">
                  <c:v>34614</c:v>
                </c:pt>
                <c:pt idx="3202">
                  <c:v>34615</c:v>
                </c:pt>
                <c:pt idx="3203">
                  <c:v>34616</c:v>
                </c:pt>
                <c:pt idx="3204">
                  <c:v>34617</c:v>
                </c:pt>
                <c:pt idx="3205">
                  <c:v>34618</c:v>
                </c:pt>
                <c:pt idx="3206">
                  <c:v>34619</c:v>
                </c:pt>
                <c:pt idx="3207">
                  <c:v>34620</c:v>
                </c:pt>
                <c:pt idx="3208">
                  <c:v>34621</c:v>
                </c:pt>
                <c:pt idx="3209">
                  <c:v>34622</c:v>
                </c:pt>
                <c:pt idx="3210">
                  <c:v>34623</c:v>
                </c:pt>
                <c:pt idx="3211">
                  <c:v>34624</c:v>
                </c:pt>
                <c:pt idx="3212">
                  <c:v>34625</c:v>
                </c:pt>
                <c:pt idx="3213">
                  <c:v>34626</c:v>
                </c:pt>
                <c:pt idx="3214">
                  <c:v>34627</c:v>
                </c:pt>
                <c:pt idx="3215">
                  <c:v>34628</c:v>
                </c:pt>
                <c:pt idx="3216">
                  <c:v>34629</c:v>
                </c:pt>
                <c:pt idx="3217">
                  <c:v>34630</c:v>
                </c:pt>
                <c:pt idx="3218">
                  <c:v>34631</c:v>
                </c:pt>
                <c:pt idx="3219">
                  <c:v>34632</c:v>
                </c:pt>
                <c:pt idx="3220">
                  <c:v>34633</c:v>
                </c:pt>
                <c:pt idx="3221">
                  <c:v>34634</c:v>
                </c:pt>
                <c:pt idx="3222">
                  <c:v>34635</c:v>
                </c:pt>
                <c:pt idx="3223">
                  <c:v>34636</c:v>
                </c:pt>
                <c:pt idx="3224">
                  <c:v>34637</c:v>
                </c:pt>
                <c:pt idx="3225">
                  <c:v>34638</c:v>
                </c:pt>
                <c:pt idx="3226">
                  <c:v>34639</c:v>
                </c:pt>
                <c:pt idx="3227">
                  <c:v>34640</c:v>
                </c:pt>
                <c:pt idx="3228">
                  <c:v>34641</c:v>
                </c:pt>
                <c:pt idx="3229">
                  <c:v>34642</c:v>
                </c:pt>
                <c:pt idx="3230">
                  <c:v>34643</c:v>
                </c:pt>
                <c:pt idx="3231">
                  <c:v>34644</c:v>
                </c:pt>
                <c:pt idx="3232">
                  <c:v>34645</c:v>
                </c:pt>
                <c:pt idx="3233">
                  <c:v>34646</c:v>
                </c:pt>
                <c:pt idx="3234">
                  <c:v>34647</c:v>
                </c:pt>
                <c:pt idx="3235">
                  <c:v>34648</c:v>
                </c:pt>
                <c:pt idx="3236">
                  <c:v>34649</c:v>
                </c:pt>
                <c:pt idx="3237">
                  <c:v>34650</c:v>
                </c:pt>
                <c:pt idx="3238">
                  <c:v>34651</c:v>
                </c:pt>
                <c:pt idx="3239">
                  <c:v>34652</c:v>
                </c:pt>
                <c:pt idx="3240">
                  <c:v>34653</c:v>
                </c:pt>
                <c:pt idx="3241">
                  <c:v>34654</c:v>
                </c:pt>
                <c:pt idx="3242">
                  <c:v>34655</c:v>
                </c:pt>
                <c:pt idx="3243">
                  <c:v>34656</c:v>
                </c:pt>
                <c:pt idx="3244">
                  <c:v>34657</c:v>
                </c:pt>
                <c:pt idx="3245">
                  <c:v>34658</c:v>
                </c:pt>
                <c:pt idx="3246">
                  <c:v>34659</c:v>
                </c:pt>
                <c:pt idx="3247">
                  <c:v>34660</c:v>
                </c:pt>
                <c:pt idx="3248">
                  <c:v>34661</c:v>
                </c:pt>
                <c:pt idx="3249">
                  <c:v>34662</c:v>
                </c:pt>
                <c:pt idx="3250">
                  <c:v>34663</c:v>
                </c:pt>
                <c:pt idx="3251">
                  <c:v>34664</c:v>
                </c:pt>
                <c:pt idx="3252">
                  <c:v>34665</c:v>
                </c:pt>
                <c:pt idx="3253">
                  <c:v>34666</c:v>
                </c:pt>
                <c:pt idx="3254">
                  <c:v>34667</c:v>
                </c:pt>
                <c:pt idx="3255">
                  <c:v>34668</c:v>
                </c:pt>
                <c:pt idx="3256">
                  <c:v>34669</c:v>
                </c:pt>
                <c:pt idx="3257">
                  <c:v>34670</c:v>
                </c:pt>
                <c:pt idx="3258">
                  <c:v>34671</c:v>
                </c:pt>
                <c:pt idx="3259">
                  <c:v>34672</c:v>
                </c:pt>
                <c:pt idx="3260">
                  <c:v>34673</c:v>
                </c:pt>
                <c:pt idx="3261">
                  <c:v>34674</c:v>
                </c:pt>
                <c:pt idx="3262">
                  <c:v>34675</c:v>
                </c:pt>
                <c:pt idx="3263">
                  <c:v>34676</c:v>
                </c:pt>
                <c:pt idx="3264">
                  <c:v>34677</c:v>
                </c:pt>
                <c:pt idx="3265">
                  <c:v>34678</c:v>
                </c:pt>
                <c:pt idx="3266">
                  <c:v>34679</c:v>
                </c:pt>
                <c:pt idx="3267">
                  <c:v>34680</c:v>
                </c:pt>
                <c:pt idx="3268">
                  <c:v>34681</c:v>
                </c:pt>
                <c:pt idx="3269">
                  <c:v>34682</c:v>
                </c:pt>
                <c:pt idx="3270">
                  <c:v>34683</c:v>
                </c:pt>
                <c:pt idx="3271">
                  <c:v>34684</c:v>
                </c:pt>
                <c:pt idx="3272">
                  <c:v>34685</c:v>
                </c:pt>
                <c:pt idx="3273">
                  <c:v>34686</c:v>
                </c:pt>
                <c:pt idx="3274">
                  <c:v>34687</c:v>
                </c:pt>
                <c:pt idx="3275">
                  <c:v>34688</c:v>
                </c:pt>
                <c:pt idx="3276">
                  <c:v>34689</c:v>
                </c:pt>
                <c:pt idx="3277">
                  <c:v>34690</c:v>
                </c:pt>
                <c:pt idx="3278">
                  <c:v>34691</c:v>
                </c:pt>
                <c:pt idx="3279">
                  <c:v>34692</c:v>
                </c:pt>
                <c:pt idx="3280">
                  <c:v>34693</c:v>
                </c:pt>
                <c:pt idx="3281">
                  <c:v>34694</c:v>
                </c:pt>
                <c:pt idx="3282">
                  <c:v>34695</c:v>
                </c:pt>
                <c:pt idx="3283">
                  <c:v>34696</c:v>
                </c:pt>
                <c:pt idx="3284">
                  <c:v>34697</c:v>
                </c:pt>
                <c:pt idx="3285">
                  <c:v>34698</c:v>
                </c:pt>
                <c:pt idx="3286">
                  <c:v>34699</c:v>
                </c:pt>
                <c:pt idx="3287">
                  <c:v>34700</c:v>
                </c:pt>
                <c:pt idx="3288">
                  <c:v>34701</c:v>
                </c:pt>
                <c:pt idx="3289">
                  <c:v>34702</c:v>
                </c:pt>
                <c:pt idx="3290">
                  <c:v>34703</c:v>
                </c:pt>
                <c:pt idx="3291">
                  <c:v>34704</c:v>
                </c:pt>
                <c:pt idx="3292">
                  <c:v>34705</c:v>
                </c:pt>
                <c:pt idx="3293">
                  <c:v>34706</c:v>
                </c:pt>
                <c:pt idx="3294">
                  <c:v>34707</c:v>
                </c:pt>
                <c:pt idx="3295">
                  <c:v>34708</c:v>
                </c:pt>
                <c:pt idx="3296">
                  <c:v>34709</c:v>
                </c:pt>
                <c:pt idx="3297">
                  <c:v>34710</c:v>
                </c:pt>
                <c:pt idx="3298">
                  <c:v>34711</c:v>
                </c:pt>
                <c:pt idx="3299">
                  <c:v>34712</c:v>
                </c:pt>
                <c:pt idx="3300">
                  <c:v>34713</c:v>
                </c:pt>
                <c:pt idx="3301">
                  <c:v>34714</c:v>
                </c:pt>
                <c:pt idx="3302">
                  <c:v>34715</c:v>
                </c:pt>
                <c:pt idx="3303">
                  <c:v>34716</c:v>
                </c:pt>
                <c:pt idx="3304">
                  <c:v>34717</c:v>
                </c:pt>
                <c:pt idx="3305">
                  <c:v>34718</c:v>
                </c:pt>
                <c:pt idx="3306">
                  <c:v>34719</c:v>
                </c:pt>
                <c:pt idx="3307">
                  <c:v>34720</c:v>
                </c:pt>
                <c:pt idx="3308">
                  <c:v>34721</c:v>
                </c:pt>
                <c:pt idx="3309">
                  <c:v>34722</c:v>
                </c:pt>
                <c:pt idx="3310">
                  <c:v>34723</c:v>
                </c:pt>
                <c:pt idx="3311">
                  <c:v>34724</c:v>
                </c:pt>
                <c:pt idx="3312">
                  <c:v>34725</c:v>
                </c:pt>
                <c:pt idx="3313">
                  <c:v>34726</c:v>
                </c:pt>
                <c:pt idx="3314">
                  <c:v>34727</c:v>
                </c:pt>
                <c:pt idx="3315">
                  <c:v>34728</c:v>
                </c:pt>
                <c:pt idx="3316">
                  <c:v>34729</c:v>
                </c:pt>
                <c:pt idx="3317">
                  <c:v>34730</c:v>
                </c:pt>
                <c:pt idx="3318">
                  <c:v>34731</c:v>
                </c:pt>
                <c:pt idx="3319">
                  <c:v>34732</c:v>
                </c:pt>
                <c:pt idx="3320">
                  <c:v>34733</c:v>
                </c:pt>
                <c:pt idx="3321">
                  <c:v>34734</c:v>
                </c:pt>
                <c:pt idx="3322">
                  <c:v>34735</c:v>
                </c:pt>
                <c:pt idx="3323">
                  <c:v>34736</c:v>
                </c:pt>
                <c:pt idx="3324">
                  <c:v>34737</c:v>
                </c:pt>
                <c:pt idx="3325">
                  <c:v>34738</c:v>
                </c:pt>
                <c:pt idx="3326">
                  <c:v>34739</c:v>
                </c:pt>
                <c:pt idx="3327">
                  <c:v>34740</c:v>
                </c:pt>
                <c:pt idx="3328">
                  <c:v>34741</c:v>
                </c:pt>
                <c:pt idx="3329">
                  <c:v>34742</c:v>
                </c:pt>
                <c:pt idx="3330">
                  <c:v>34743</c:v>
                </c:pt>
                <c:pt idx="3331">
                  <c:v>34744</c:v>
                </c:pt>
                <c:pt idx="3332">
                  <c:v>34745</c:v>
                </c:pt>
                <c:pt idx="3333">
                  <c:v>34746</c:v>
                </c:pt>
                <c:pt idx="3334">
                  <c:v>34747</c:v>
                </c:pt>
                <c:pt idx="3335">
                  <c:v>34748</c:v>
                </c:pt>
                <c:pt idx="3336">
                  <c:v>34749</c:v>
                </c:pt>
                <c:pt idx="3337">
                  <c:v>34750</c:v>
                </c:pt>
                <c:pt idx="3338">
                  <c:v>34751</c:v>
                </c:pt>
                <c:pt idx="3339">
                  <c:v>34752</c:v>
                </c:pt>
                <c:pt idx="3340">
                  <c:v>34753</c:v>
                </c:pt>
                <c:pt idx="3341">
                  <c:v>34754</c:v>
                </c:pt>
                <c:pt idx="3342">
                  <c:v>34755</c:v>
                </c:pt>
                <c:pt idx="3343">
                  <c:v>34756</c:v>
                </c:pt>
                <c:pt idx="3344">
                  <c:v>34757</c:v>
                </c:pt>
                <c:pt idx="3345">
                  <c:v>34758</c:v>
                </c:pt>
                <c:pt idx="3346">
                  <c:v>34759</c:v>
                </c:pt>
                <c:pt idx="3347">
                  <c:v>34760</c:v>
                </c:pt>
                <c:pt idx="3348">
                  <c:v>34761</c:v>
                </c:pt>
                <c:pt idx="3349">
                  <c:v>34762</c:v>
                </c:pt>
                <c:pt idx="3350">
                  <c:v>34763</c:v>
                </c:pt>
                <c:pt idx="3351">
                  <c:v>34764</c:v>
                </c:pt>
                <c:pt idx="3352">
                  <c:v>34765</c:v>
                </c:pt>
                <c:pt idx="3353">
                  <c:v>34766</c:v>
                </c:pt>
                <c:pt idx="3354">
                  <c:v>34767</c:v>
                </c:pt>
                <c:pt idx="3355">
                  <c:v>34768</c:v>
                </c:pt>
                <c:pt idx="3356">
                  <c:v>34769</c:v>
                </c:pt>
                <c:pt idx="3357">
                  <c:v>34770</c:v>
                </c:pt>
                <c:pt idx="3358">
                  <c:v>34771</c:v>
                </c:pt>
                <c:pt idx="3359">
                  <c:v>34772</c:v>
                </c:pt>
                <c:pt idx="3360">
                  <c:v>34773</c:v>
                </c:pt>
                <c:pt idx="3361">
                  <c:v>34774</c:v>
                </c:pt>
                <c:pt idx="3362">
                  <c:v>34775</c:v>
                </c:pt>
                <c:pt idx="3363">
                  <c:v>34776</c:v>
                </c:pt>
                <c:pt idx="3364">
                  <c:v>34777</c:v>
                </c:pt>
                <c:pt idx="3365">
                  <c:v>34778</c:v>
                </c:pt>
                <c:pt idx="3366">
                  <c:v>34779</c:v>
                </c:pt>
                <c:pt idx="3367">
                  <c:v>34780</c:v>
                </c:pt>
                <c:pt idx="3368">
                  <c:v>34781</c:v>
                </c:pt>
                <c:pt idx="3369">
                  <c:v>34782</c:v>
                </c:pt>
                <c:pt idx="3370">
                  <c:v>34783</c:v>
                </c:pt>
                <c:pt idx="3371">
                  <c:v>34784</c:v>
                </c:pt>
                <c:pt idx="3372">
                  <c:v>34785</c:v>
                </c:pt>
                <c:pt idx="3373">
                  <c:v>34786</c:v>
                </c:pt>
                <c:pt idx="3374">
                  <c:v>34787</c:v>
                </c:pt>
                <c:pt idx="3375">
                  <c:v>34788</c:v>
                </c:pt>
                <c:pt idx="3376">
                  <c:v>34789</c:v>
                </c:pt>
                <c:pt idx="3377">
                  <c:v>34790</c:v>
                </c:pt>
                <c:pt idx="3378">
                  <c:v>34791</c:v>
                </c:pt>
                <c:pt idx="3379">
                  <c:v>34792</c:v>
                </c:pt>
                <c:pt idx="3380">
                  <c:v>34793</c:v>
                </c:pt>
                <c:pt idx="3381">
                  <c:v>34794</c:v>
                </c:pt>
                <c:pt idx="3382">
                  <c:v>34795</c:v>
                </c:pt>
                <c:pt idx="3383">
                  <c:v>34796</c:v>
                </c:pt>
                <c:pt idx="3384">
                  <c:v>34797</c:v>
                </c:pt>
                <c:pt idx="3385">
                  <c:v>34798</c:v>
                </c:pt>
                <c:pt idx="3386">
                  <c:v>34799</c:v>
                </c:pt>
                <c:pt idx="3387">
                  <c:v>34800</c:v>
                </c:pt>
                <c:pt idx="3388">
                  <c:v>34801</c:v>
                </c:pt>
                <c:pt idx="3389">
                  <c:v>34802</c:v>
                </c:pt>
                <c:pt idx="3390">
                  <c:v>34803</c:v>
                </c:pt>
                <c:pt idx="3391">
                  <c:v>34804</c:v>
                </c:pt>
                <c:pt idx="3392">
                  <c:v>34805</c:v>
                </c:pt>
                <c:pt idx="3393">
                  <c:v>34806</c:v>
                </c:pt>
                <c:pt idx="3394">
                  <c:v>34807</c:v>
                </c:pt>
                <c:pt idx="3395">
                  <c:v>34808</c:v>
                </c:pt>
                <c:pt idx="3396">
                  <c:v>34809</c:v>
                </c:pt>
                <c:pt idx="3397">
                  <c:v>34810</c:v>
                </c:pt>
                <c:pt idx="3398">
                  <c:v>34811</c:v>
                </c:pt>
                <c:pt idx="3399">
                  <c:v>34812</c:v>
                </c:pt>
                <c:pt idx="3400">
                  <c:v>34813</c:v>
                </c:pt>
                <c:pt idx="3401">
                  <c:v>34814</c:v>
                </c:pt>
                <c:pt idx="3402">
                  <c:v>34815</c:v>
                </c:pt>
                <c:pt idx="3403">
                  <c:v>34816</c:v>
                </c:pt>
                <c:pt idx="3404">
                  <c:v>34817</c:v>
                </c:pt>
                <c:pt idx="3405">
                  <c:v>34818</c:v>
                </c:pt>
                <c:pt idx="3406">
                  <c:v>34819</c:v>
                </c:pt>
                <c:pt idx="3407">
                  <c:v>34820</c:v>
                </c:pt>
                <c:pt idx="3408">
                  <c:v>34821</c:v>
                </c:pt>
                <c:pt idx="3409">
                  <c:v>34822</c:v>
                </c:pt>
                <c:pt idx="3410">
                  <c:v>34823</c:v>
                </c:pt>
                <c:pt idx="3411">
                  <c:v>34824</c:v>
                </c:pt>
                <c:pt idx="3412">
                  <c:v>34825</c:v>
                </c:pt>
                <c:pt idx="3413">
                  <c:v>34826</c:v>
                </c:pt>
                <c:pt idx="3414">
                  <c:v>34827</c:v>
                </c:pt>
                <c:pt idx="3415">
                  <c:v>34828</c:v>
                </c:pt>
                <c:pt idx="3416">
                  <c:v>34829</c:v>
                </c:pt>
                <c:pt idx="3417">
                  <c:v>34830</c:v>
                </c:pt>
                <c:pt idx="3418">
                  <c:v>34831</c:v>
                </c:pt>
                <c:pt idx="3419">
                  <c:v>34832</c:v>
                </c:pt>
                <c:pt idx="3420">
                  <c:v>34833</c:v>
                </c:pt>
                <c:pt idx="3421">
                  <c:v>34834</c:v>
                </c:pt>
                <c:pt idx="3422">
                  <c:v>34835</c:v>
                </c:pt>
                <c:pt idx="3423">
                  <c:v>34836</c:v>
                </c:pt>
                <c:pt idx="3424">
                  <c:v>34837</c:v>
                </c:pt>
                <c:pt idx="3425">
                  <c:v>34838</c:v>
                </c:pt>
                <c:pt idx="3426">
                  <c:v>34839</c:v>
                </c:pt>
                <c:pt idx="3427">
                  <c:v>34840</c:v>
                </c:pt>
                <c:pt idx="3428">
                  <c:v>34841</c:v>
                </c:pt>
                <c:pt idx="3429">
                  <c:v>34842</c:v>
                </c:pt>
                <c:pt idx="3430">
                  <c:v>34843</c:v>
                </c:pt>
                <c:pt idx="3431">
                  <c:v>34844</c:v>
                </c:pt>
                <c:pt idx="3432">
                  <c:v>34845</c:v>
                </c:pt>
                <c:pt idx="3433">
                  <c:v>34846</c:v>
                </c:pt>
                <c:pt idx="3434">
                  <c:v>34847</c:v>
                </c:pt>
                <c:pt idx="3435">
                  <c:v>34848</c:v>
                </c:pt>
                <c:pt idx="3436">
                  <c:v>34849</c:v>
                </c:pt>
                <c:pt idx="3437">
                  <c:v>34850</c:v>
                </c:pt>
                <c:pt idx="3438">
                  <c:v>34851</c:v>
                </c:pt>
                <c:pt idx="3439">
                  <c:v>34852</c:v>
                </c:pt>
                <c:pt idx="3440">
                  <c:v>34853</c:v>
                </c:pt>
                <c:pt idx="3441">
                  <c:v>34854</c:v>
                </c:pt>
                <c:pt idx="3442">
                  <c:v>34855</c:v>
                </c:pt>
                <c:pt idx="3443">
                  <c:v>34856</c:v>
                </c:pt>
                <c:pt idx="3444">
                  <c:v>34857</c:v>
                </c:pt>
                <c:pt idx="3445">
                  <c:v>34858</c:v>
                </c:pt>
                <c:pt idx="3446">
                  <c:v>34859</c:v>
                </c:pt>
                <c:pt idx="3447">
                  <c:v>34860</c:v>
                </c:pt>
                <c:pt idx="3448">
                  <c:v>34861</c:v>
                </c:pt>
                <c:pt idx="3449">
                  <c:v>34862</c:v>
                </c:pt>
                <c:pt idx="3450">
                  <c:v>34863</c:v>
                </c:pt>
                <c:pt idx="3451">
                  <c:v>34864</c:v>
                </c:pt>
                <c:pt idx="3452">
                  <c:v>34865</c:v>
                </c:pt>
                <c:pt idx="3453">
                  <c:v>34866</c:v>
                </c:pt>
                <c:pt idx="3454">
                  <c:v>34867</c:v>
                </c:pt>
                <c:pt idx="3455">
                  <c:v>34868</c:v>
                </c:pt>
                <c:pt idx="3456">
                  <c:v>34869</c:v>
                </c:pt>
                <c:pt idx="3457">
                  <c:v>34870</c:v>
                </c:pt>
                <c:pt idx="3458">
                  <c:v>34871</c:v>
                </c:pt>
                <c:pt idx="3459">
                  <c:v>34872</c:v>
                </c:pt>
                <c:pt idx="3460">
                  <c:v>34873</c:v>
                </c:pt>
                <c:pt idx="3461">
                  <c:v>34874</c:v>
                </c:pt>
                <c:pt idx="3462">
                  <c:v>34875</c:v>
                </c:pt>
                <c:pt idx="3463">
                  <c:v>34876</c:v>
                </c:pt>
                <c:pt idx="3464">
                  <c:v>34877</c:v>
                </c:pt>
                <c:pt idx="3465">
                  <c:v>34878</c:v>
                </c:pt>
                <c:pt idx="3466">
                  <c:v>34879</c:v>
                </c:pt>
                <c:pt idx="3467">
                  <c:v>34880</c:v>
                </c:pt>
                <c:pt idx="3468">
                  <c:v>34881</c:v>
                </c:pt>
                <c:pt idx="3469">
                  <c:v>34882</c:v>
                </c:pt>
                <c:pt idx="3470">
                  <c:v>34883</c:v>
                </c:pt>
                <c:pt idx="3471">
                  <c:v>34884</c:v>
                </c:pt>
                <c:pt idx="3472">
                  <c:v>34885</c:v>
                </c:pt>
                <c:pt idx="3473">
                  <c:v>34886</c:v>
                </c:pt>
                <c:pt idx="3474">
                  <c:v>34887</c:v>
                </c:pt>
                <c:pt idx="3475">
                  <c:v>34888</c:v>
                </c:pt>
                <c:pt idx="3476">
                  <c:v>34889</c:v>
                </c:pt>
                <c:pt idx="3477">
                  <c:v>34890</c:v>
                </c:pt>
                <c:pt idx="3478">
                  <c:v>34891</c:v>
                </c:pt>
                <c:pt idx="3479">
                  <c:v>34892</c:v>
                </c:pt>
                <c:pt idx="3480">
                  <c:v>34893</c:v>
                </c:pt>
                <c:pt idx="3481">
                  <c:v>34894</c:v>
                </c:pt>
                <c:pt idx="3482">
                  <c:v>34895</c:v>
                </c:pt>
                <c:pt idx="3483">
                  <c:v>34896</c:v>
                </c:pt>
                <c:pt idx="3484">
                  <c:v>34897</c:v>
                </c:pt>
                <c:pt idx="3485">
                  <c:v>34898</c:v>
                </c:pt>
                <c:pt idx="3486">
                  <c:v>34899</c:v>
                </c:pt>
                <c:pt idx="3487">
                  <c:v>34900</c:v>
                </c:pt>
                <c:pt idx="3488">
                  <c:v>34901</c:v>
                </c:pt>
                <c:pt idx="3489">
                  <c:v>34902</c:v>
                </c:pt>
                <c:pt idx="3490">
                  <c:v>34903</c:v>
                </c:pt>
                <c:pt idx="3491">
                  <c:v>34904</c:v>
                </c:pt>
                <c:pt idx="3492">
                  <c:v>34905</c:v>
                </c:pt>
                <c:pt idx="3493">
                  <c:v>34906</c:v>
                </c:pt>
                <c:pt idx="3494">
                  <c:v>34907</c:v>
                </c:pt>
                <c:pt idx="3495">
                  <c:v>34908</c:v>
                </c:pt>
                <c:pt idx="3496">
                  <c:v>34909</c:v>
                </c:pt>
                <c:pt idx="3497">
                  <c:v>34910</c:v>
                </c:pt>
                <c:pt idx="3498">
                  <c:v>34911</c:v>
                </c:pt>
                <c:pt idx="3499">
                  <c:v>34912</c:v>
                </c:pt>
                <c:pt idx="3500">
                  <c:v>34913</c:v>
                </c:pt>
                <c:pt idx="3501">
                  <c:v>34914</c:v>
                </c:pt>
                <c:pt idx="3502">
                  <c:v>34915</c:v>
                </c:pt>
                <c:pt idx="3503">
                  <c:v>34916</c:v>
                </c:pt>
                <c:pt idx="3504">
                  <c:v>34917</c:v>
                </c:pt>
                <c:pt idx="3505">
                  <c:v>34918</c:v>
                </c:pt>
                <c:pt idx="3506">
                  <c:v>34919</c:v>
                </c:pt>
                <c:pt idx="3507">
                  <c:v>34920</c:v>
                </c:pt>
                <c:pt idx="3508">
                  <c:v>34921</c:v>
                </c:pt>
                <c:pt idx="3509">
                  <c:v>34922</c:v>
                </c:pt>
                <c:pt idx="3510">
                  <c:v>34923</c:v>
                </c:pt>
                <c:pt idx="3511">
                  <c:v>34924</c:v>
                </c:pt>
                <c:pt idx="3512">
                  <c:v>34925</c:v>
                </c:pt>
                <c:pt idx="3513">
                  <c:v>34926</c:v>
                </c:pt>
                <c:pt idx="3514">
                  <c:v>34927</c:v>
                </c:pt>
                <c:pt idx="3515">
                  <c:v>34928</c:v>
                </c:pt>
                <c:pt idx="3516">
                  <c:v>34929</c:v>
                </c:pt>
                <c:pt idx="3517">
                  <c:v>34930</c:v>
                </c:pt>
                <c:pt idx="3518">
                  <c:v>34931</c:v>
                </c:pt>
                <c:pt idx="3519">
                  <c:v>34932</c:v>
                </c:pt>
                <c:pt idx="3520">
                  <c:v>34933</c:v>
                </c:pt>
                <c:pt idx="3521">
                  <c:v>34934</c:v>
                </c:pt>
                <c:pt idx="3522">
                  <c:v>34935</c:v>
                </c:pt>
                <c:pt idx="3523">
                  <c:v>34936</c:v>
                </c:pt>
                <c:pt idx="3524">
                  <c:v>34937</c:v>
                </c:pt>
                <c:pt idx="3525">
                  <c:v>34938</c:v>
                </c:pt>
                <c:pt idx="3526">
                  <c:v>34939</c:v>
                </c:pt>
                <c:pt idx="3527">
                  <c:v>34940</c:v>
                </c:pt>
                <c:pt idx="3528">
                  <c:v>34941</c:v>
                </c:pt>
                <c:pt idx="3529">
                  <c:v>34942</c:v>
                </c:pt>
                <c:pt idx="3530">
                  <c:v>34943</c:v>
                </c:pt>
                <c:pt idx="3531">
                  <c:v>34944</c:v>
                </c:pt>
                <c:pt idx="3532">
                  <c:v>34945</c:v>
                </c:pt>
                <c:pt idx="3533">
                  <c:v>34946</c:v>
                </c:pt>
                <c:pt idx="3534">
                  <c:v>34947</c:v>
                </c:pt>
                <c:pt idx="3535">
                  <c:v>34948</c:v>
                </c:pt>
                <c:pt idx="3536">
                  <c:v>34949</c:v>
                </c:pt>
                <c:pt idx="3537">
                  <c:v>34950</c:v>
                </c:pt>
                <c:pt idx="3538">
                  <c:v>34951</c:v>
                </c:pt>
                <c:pt idx="3539">
                  <c:v>34952</c:v>
                </c:pt>
                <c:pt idx="3540">
                  <c:v>34953</c:v>
                </c:pt>
                <c:pt idx="3541">
                  <c:v>34954</c:v>
                </c:pt>
                <c:pt idx="3542">
                  <c:v>34955</c:v>
                </c:pt>
                <c:pt idx="3543">
                  <c:v>34956</c:v>
                </c:pt>
                <c:pt idx="3544">
                  <c:v>34957</c:v>
                </c:pt>
                <c:pt idx="3545">
                  <c:v>34958</c:v>
                </c:pt>
                <c:pt idx="3546">
                  <c:v>34959</c:v>
                </c:pt>
                <c:pt idx="3547">
                  <c:v>34960</c:v>
                </c:pt>
                <c:pt idx="3548">
                  <c:v>34961</c:v>
                </c:pt>
                <c:pt idx="3549">
                  <c:v>34962</c:v>
                </c:pt>
                <c:pt idx="3550">
                  <c:v>34963</c:v>
                </c:pt>
                <c:pt idx="3551">
                  <c:v>34964</c:v>
                </c:pt>
                <c:pt idx="3552">
                  <c:v>34965</c:v>
                </c:pt>
                <c:pt idx="3553">
                  <c:v>34966</c:v>
                </c:pt>
                <c:pt idx="3554">
                  <c:v>34967</c:v>
                </c:pt>
                <c:pt idx="3555">
                  <c:v>34968</c:v>
                </c:pt>
                <c:pt idx="3556">
                  <c:v>34969</c:v>
                </c:pt>
                <c:pt idx="3557">
                  <c:v>34970</c:v>
                </c:pt>
                <c:pt idx="3558">
                  <c:v>34971</c:v>
                </c:pt>
                <c:pt idx="3559">
                  <c:v>34972</c:v>
                </c:pt>
                <c:pt idx="3560">
                  <c:v>34973</c:v>
                </c:pt>
                <c:pt idx="3561">
                  <c:v>34974</c:v>
                </c:pt>
                <c:pt idx="3562">
                  <c:v>34975</c:v>
                </c:pt>
                <c:pt idx="3563">
                  <c:v>34976</c:v>
                </c:pt>
                <c:pt idx="3564">
                  <c:v>34977</c:v>
                </c:pt>
                <c:pt idx="3565">
                  <c:v>34978</c:v>
                </c:pt>
                <c:pt idx="3566">
                  <c:v>34979</c:v>
                </c:pt>
                <c:pt idx="3567">
                  <c:v>34980</c:v>
                </c:pt>
                <c:pt idx="3568">
                  <c:v>34981</c:v>
                </c:pt>
                <c:pt idx="3569">
                  <c:v>34982</c:v>
                </c:pt>
                <c:pt idx="3570">
                  <c:v>34983</c:v>
                </c:pt>
                <c:pt idx="3571">
                  <c:v>34984</c:v>
                </c:pt>
                <c:pt idx="3572">
                  <c:v>34985</c:v>
                </c:pt>
                <c:pt idx="3573">
                  <c:v>34986</c:v>
                </c:pt>
                <c:pt idx="3574">
                  <c:v>34987</c:v>
                </c:pt>
                <c:pt idx="3575">
                  <c:v>34988</c:v>
                </c:pt>
                <c:pt idx="3576">
                  <c:v>34989</c:v>
                </c:pt>
                <c:pt idx="3577">
                  <c:v>34990</c:v>
                </c:pt>
                <c:pt idx="3578">
                  <c:v>34991</c:v>
                </c:pt>
                <c:pt idx="3579">
                  <c:v>34992</c:v>
                </c:pt>
                <c:pt idx="3580">
                  <c:v>34993</c:v>
                </c:pt>
                <c:pt idx="3581">
                  <c:v>34994</c:v>
                </c:pt>
                <c:pt idx="3582">
                  <c:v>34995</c:v>
                </c:pt>
                <c:pt idx="3583">
                  <c:v>34996</c:v>
                </c:pt>
                <c:pt idx="3584">
                  <c:v>34997</c:v>
                </c:pt>
                <c:pt idx="3585">
                  <c:v>34998</c:v>
                </c:pt>
                <c:pt idx="3586">
                  <c:v>34999</c:v>
                </c:pt>
                <c:pt idx="3587">
                  <c:v>35000</c:v>
                </c:pt>
                <c:pt idx="3588">
                  <c:v>35001</c:v>
                </c:pt>
                <c:pt idx="3589">
                  <c:v>35002</c:v>
                </c:pt>
                <c:pt idx="3590">
                  <c:v>35003</c:v>
                </c:pt>
                <c:pt idx="3591">
                  <c:v>35004</c:v>
                </c:pt>
                <c:pt idx="3592">
                  <c:v>35005</c:v>
                </c:pt>
                <c:pt idx="3593">
                  <c:v>35006</c:v>
                </c:pt>
                <c:pt idx="3594">
                  <c:v>35007</c:v>
                </c:pt>
                <c:pt idx="3595">
                  <c:v>35008</c:v>
                </c:pt>
                <c:pt idx="3596">
                  <c:v>35009</c:v>
                </c:pt>
                <c:pt idx="3597">
                  <c:v>35010</c:v>
                </c:pt>
                <c:pt idx="3598">
                  <c:v>35011</c:v>
                </c:pt>
                <c:pt idx="3599">
                  <c:v>35012</c:v>
                </c:pt>
                <c:pt idx="3600">
                  <c:v>35013</c:v>
                </c:pt>
                <c:pt idx="3601">
                  <c:v>35014</c:v>
                </c:pt>
                <c:pt idx="3602">
                  <c:v>35015</c:v>
                </c:pt>
                <c:pt idx="3603">
                  <c:v>35016</c:v>
                </c:pt>
                <c:pt idx="3604">
                  <c:v>35017</c:v>
                </c:pt>
                <c:pt idx="3605">
                  <c:v>35018</c:v>
                </c:pt>
                <c:pt idx="3606">
                  <c:v>35019</c:v>
                </c:pt>
                <c:pt idx="3607">
                  <c:v>35020</c:v>
                </c:pt>
                <c:pt idx="3608">
                  <c:v>35021</c:v>
                </c:pt>
                <c:pt idx="3609">
                  <c:v>35022</c:v>
                </c:pt>
                <c:pt idx="3610">
                  <c:v>35023</c:v>
                </c:pt>
                <c:pt idx="3611">
                  <c:v>35024</c:v>
                </c:pt>
                <c:pt idx="3612">
                  <c:v>35025</c:v>
                </c:pt>
                <c:pt idx="3613">
                  <c:v>35026</c:v>
                </c:pt>
                <c:pt idx="3614">
                  <c:v>35027</c:v>
                </c:pt>
                <c:pt idx="3615">
                  <c:v>35028</c:v>
                </c:pt>
                <c:pt idx="3616">
                  <c:v>35029</c:v>
                </c:pt>
                <c:pt idx="3617">
                  <c:v>35030</c:v>
                </c:pt>
                <c:pt idx="3618">
                  <c:v>35031</c:v>
                </c:pt>
                <c:pt idx="3619">
                  <c:v>35032</c:v>
                </c:pt>
                <c:pt idx="3620">
                  <c:v>35033</c:v>
                </c:pt>
                <c:pt idx="3621">
                  <c:v>35034</c:v>
                </c:pt>
                <c:pt idx="3622">
                  <c:v>35035</c:v>
                </c:pt>
                <c:pt idx="3623">
                  <c:v>35036</c:v>
                </c:pt>
                <c:pt idx="3624">
                  <c:v>35037</c:v>
                </c:pt>
                <c:pt idx="3625">
                  <c:v>35038</c:v>
                </c:pt>
                <c:pt idx="3626">
                  <c:v>35039</c:v>
                </c:pt>
                <c:pt idx="3627">
                  <c:v>35040</c:v>
                </c:pt>
                <c:pt idx="3628">
                  <c:v>35041</c:v>
                </c:pt>
                <c:pt idx="3629">
                  <c:v>35042</c:v>
                </c:pt>
                <c:pt idx="3630">
                  <c:v>35043</c:v>
                </c:pt>
                <c:pt idx="3631">
                  <c:v>35044</c:v>
                </c:pt>
                <c:pt idx="3632">
                  <c:v>35045</c:v>
                </c:pt>
                <c:pt idx="3633">
                  <c:v>35046</c:v>
                </c:pt>
                <c:pt idx="3634">
                  <c:v>35047</c:v>
                </c:pt>
                <c:pt idx="3635">
                  <c:v>35048</c:v>
                </c:pt>
                <c:pt idx="3636">
                  <c:v>35049</c:v>
                </c:pt>
                <c:pt idx="3637">
                  <c:v>35050</c:v>
                </c:pt>
                <c:pt idx="3638">
                  <c:v>35051</c:v>
                </c:pt>
                <c:pt idx="3639">
                  <c:v>35052</c:v>
                </c:pt>
                <c:pt idx="3640">
                  <c:v>35053</c:v>
                </c:pt>
                <c:pt idx="3641">
                  <c:v>35054</c:v>
                </c:pt>
                <c:pt idx="3642">
                  <c:v>35055</c:v>
                </c:pt>
                <c:pt idx="3643">
                  <c:v>35056</c:v>
                </c:pt>
                <c:pt idx="3644">
                  <c:v>35057</c:v>
                </c:pt>
                <c:pt idx="3645">
                  <c:v>35058</c:v>
                </c:pt>
                <c:pt idx="3646">
                  <c:v>35059</c:v>
                </c:pt>
                <c:pt idx="3647">
                  <c:v>35060</c:v>
                </c:pt>
                <c:pt idx="3648">
                  <c:v>35061</c:v>
                </c:pt>
                <c:pt idx="3649">
                  <c:v>35062</c:v>
                </c:pt>
                <c:pt idx="3650">
                  <c:v>35063</c:v>
                </c:pt>
                <c:pt idx="3651">
                  <c:v>35064</c:v>
                </c:pt>
                <c:pt idx="3652">
                  <c:v>35065</c:v>
                </c:pt>
                <c:pt idx="3653">
                  <c:v>35066</c:v>
                </c:pt>
                <c:pt idx="3654">
                  <c:v>35067</c:v>
                </c:pt>
                <c:pt idx="3655">
                  <c:v>35068</c:v>
                </c:pt>
                <c:pt idx="3656">
                  <c:v>35069</c:v>
                </c:pt>
                <c:pt idx="3657">
                  <c:v>35070</c:v>
                </c:pt>
                <c:pt idx="3658">
                  <c:v>35071</c:v>
                </c:pt>
                <c:pt idx="3659">
                  <c:v>35072</c:v>
                </c:pt>
                <c:pt idx="3660">
                  <c:v>35073</c:v>
                </c:pt>
                <c:pt idx="3661">
                  <c:v>35074</c:v>
                </c:pt>
                <c:pt idx="3662">
                  <c:v>35075</c:v>
                </c:pt>
                <c:pt idx="3663">
                  <c:v>35076</c:v>
                </c:pt>
                <c:pt idx="3664">
                  <c:v>35077</c:v>
                </c:pt>
                <c:pt idx="3665">
                  <c:v>35078</c:v>
                </c:pt>
                <c:pt idx="3666">
                  <c:v>35079</c:v>
                </c:pt>
                <c:pt idx="3667">
                  <c:v>35080</c:v>
                </c:pt>
                <c:pt idx="3668">
                  <c:v>35081</c:v>
                </c:pt>
                <c:pt idx="3669">
                  <c:v>35082</c:v>
                </c:pt>
                <c:pt idx="3670">
                  <c:v>35083</c:v>
                </c:pt>
                <c:pt idx="3671">
                  <c:v>35084</c:v>
                </c:pt>
                <c:pt idx="3672">
                  <c:v>35085</c:v>
                </c:pt>
                <c:pt idx="3673">
                  <c:v>35086</c:v>
                </c:pt>
                <c:pt idx="3674">
                  <c:v>35087</c:v>
                </c:pt>
                <c:pt idx="3675">
                  <c:v>35088</c:v>
                </c:pt>
                <c:pt idx="3676">
                  <c:v>35089</c:v>
                </c:pt>
                <c:pt idx="3677">
                  <c:v>35090</c:v>
                </c:pt>
                <c:pt idx="3678">
                  <c:v>35091</c:v>
                </c:pt>
                <c:pt idx="3679">
                  <c:v>35092</c:v>
                </c:pt>
                <c:pt idx="3680">
                  <c:v>35093</c:v>
                </c:pt>
                <c:pt idx="3681">
                  <c:v>35094</c:v>
                </c:pt>
                <c:pt idx="3682">
                  <c:v>35095</c:v>
                </c:pt>
                <c:pt idx="3683">
                  <c:v>35096</c:v>
                </c:pt>
                <c:pt idx="3684">
                  <c:v>35097</c:v>
                </c:pt>
                <c:pt idx="3685">
                  <c:v>35098</c:v>
                </c:pt>
                <c:pt idx="3686">
                  <c:v>35099</c:v>
                </c:pt>
                <c:pt idx="3687">
                  <c:v>35100</c:v>
                </c:pt>
                <c:pt idx="3688">
                  <c:v>35101</c:v>
                </c:pt>
                <c:pt idx="3689">
                  <c:v>35102</c:v>
                </c:pt>
                <c:pt idx="3690">
                  <c:v>35103</c:v>
                </c:pt>
                <c:pt idx="3691">
                  <c:v>35104</c:v>
                </c:pt>
                <c:pt idx="3692">
                  <c:v>35105</c:v>
                </c:pt>
                <c:pt idx="3693">
                  <c:v>35106</c:v>
                </c:pt>
                <c:pt idx="3694">
                  <c:v>35107</c:v>
                </c:pt>
                <c:pt idx="3695">
                  <c:v>35108</c:v>
                </c:pt>
                <c:pt idx="3696">
                  <c:v>35109</c:v>
                </c:pt>
                <c:pt idx="3697">
                  <c:v>35110</c:v>
                </c:pt>
                <c:pt idx="3698">
                  <c:v>35111</c:v>
                </c:pt>
                <c:pt idx="3699">
                  <c:v>35112</c:v>
                </c:pt>
                <c:pt idx="3700">
                  <c:v>35113</c:v>
                </c:pt>
                <c:pt idx="3701">
                  <c:v>35114</c:v>
                </c:pt>
                <c:pt idx="3702">
                  <c:v>35115</c:v>
                </c:pt>
                <c:pt idx="3703">
                  <c:v>35116</c:v>
                </c:pt>
                <c:pt idx="3704">
                  <c:v>35117</c:v>
                </c:pt>
                <c:pt idx="3705">
                  <c:v>35118</c:v>
                </c:pt>
                <c:pt idx="3706">
                  <c:v>35119</c:v>
                </c:pt>
                <c:pt idx="3707">
                  <c:v>35120</c:v>
                </c:pt>
                <c:pt idx="3708">
                  <c:v>35121</c:v>
                </c:pt>
                <c:pt idx="3709">
                  <c:v>35122</c:v>
                </c:pt>
                <c:pt idx="3710">
                  <c:v>35123</c:v>
                </c:pt>
                <c:pt idx="3711">
                  <c:v>35124</c:v>
                </c:pt>
                <c:pt idx="3712">
                  <c:v>35125</c:v>
                </c:pt>
                <c:pt idx="3713">
                  <c:v>35126</c:v>
                </c:pt>
                <c:pt idx="3714">
                  <c:v>35127</c:v>
                </c:pt>
                <c:pt idx="3715">
                  <c:v>35128</c:v>
                </c:pt>
                <c:pt idx="3716">
                  <c:v>35129</c:v>
                </c:pt>
                <c:pt idx="3717">
                  <c:v>35130</c:v>
                </c:pt>
                <c:pt idx="3718">
                  <c:v>35131</c:v>
                </c:pt>
                <c:pt idx="3719">
                  <c:v>35132</c:v>
                </c:pt>
                <c:pt idx="3720">
                  <c:v>35133</c:v>
                </c:pt>
                <c:pt idx="3721">
                  <c:v>35134</c:v>
                </c:pt>
                <c:pt idx="3722">
                  <c:v>35135</c:v>
                </c:pt>
                <c:pt idx="3723">
                  <c:v>35136</c:v>
                </c:pt>
                <c:pt idx="3724">
                  <c:v>35137</c:v>
                </c:pt>
                <c:pt idx="3725">
                  <c:v>35138</c:v>
                </c:pt>
                <c:pt idx="3726">
                  <c:v>35139</c:v>
                </c:pt>
                <c:pt idx="3727">
                  <c:v>35140</c:v>
                </c:pt>
                <c:pt idx="3728">
                  <c:v>35141</c:v>
                </c:pt>
                <c:pt idx="3729">
                  <c:v>35142</c:v>
                </c:pt>
                <c:pt idx="3730">
                  <c:v>35143</c:v>
                </c:pt>
                <c:pt idx="3731">
                  <c:v>35144</c:v>
                </c:pt>
                <c:pt idx="3732">
                  <c:v>35145</c:v>
                </c:pt>
                <c:pt idx="3733">
                  <c:v>35146</c:v>
                </c:pt>
                <c:pt idx="3734">
                  <c:v>35147</c:v>
                </c:pt>
                <c:pt idx="3735">
                  <c:v>35148</c:v>
                </c:pt>
                <c:pt idx="3736">
                  <c:v>35149</c:v>
                </c:pt>
                <c:pt idx="3737">
                  <c:v>35150</c:v>
                </c:pt>
                <c:pt idx="3738">
                  <c:v>35151</c:v>
                </c:pt>
                <c:pt idx="3739">
                  <c:v>35152</c:v>
                </c:pt>
                <c:pt idx="3740">
                  <c:v>35153</c:v>
                </c:pt>
                <c:pt idx="3741">
                  <c:v>35154</c:v>
                </c:pt>
                <c:pt idx="3742">
                  <c:v>35155</c:v>
                </c:pt>
                <c:pt idx="3743">
                  <c:v>35156</c:v>
                </c:pt>
                <c:pt idx="3744">
                  <c:v>35157</c:v>
                </c:pt>
                <c:pt idx="3745">
                  <c:v>35158</c:v>
                </c:pt>
                <c:pt idx="3746">
                  <c:v>35159</c:v>
                </c:pt>
                <c:pt idx="3747">
                  <c:v>35160</c:v>
                </c:pt>
                <c:pt idx="3748">
                  <c:v>35161</c:v>
                </c:pt>
                <c:pt idx="3749">
                  <c:v>35162</c:v>
                </c:pt>
                <c:pt idx="3750">
                  <c:v>35163</c:v>
                </c:pt>
                <c:pt idx="3751">
                  <c:v>35164</c:v>
                </c:pt>
                <c:pt idx="3752">
                  <c:v>35165</c:v>
                </c:pt>
                <c:pt idx="3753">
                  <c:v>35166</c:v>
                </c:pt>
                <c:pt idx="3754">
                  <c:v>35167</c:v>
                </c:pt>
                <c:pt idx="3755">
                  <c:v>35168</c:v>
                </c:pt>
                <c:pt idx="3756">
                  <c:v>35169</c:v>
                </c:pt>
                <c:pt idx="3757">
                  <c:v>35170</c:v>
                </c:pt>
                <c:pt idx="3758">
                  <c:v>35171</c:v>
                </c:pt>
                <c:pt idx="3759">
                  <c:v>35172</c:v>
                </c:pt>
                <c:pt idx="3760">
                  <c:v>35173</c:v>
                </c:pt>
                <c:pt idx="3761">
                  <c:v>35174</c:v>
                </c:pt>
                <c:pt idx="3762">
                  <c:v>35175</c:v>
                </c:pt>
                <c:pt idx="3763">
                  <c:v>35176</c:v>
                </c:pt>
                <c:pt idx="3764">
                  <c:v>35177</c:v>
                </c:pt>
                <c:pt idx="3765">
                  <c:v>35178</c:v>
                </c:pt>
                <c:pt idx="3766">
                  <c:v>35179</c:v>
                </c:pt>
                <c:pt idx="3767">
                  <c:v>35180</c:v>
                </c:pt>
                <c:pt idx="3768">
                  <c:v>35181</c:v>
                </c:pt>
                <c:pt idx="3769">
                  <c:v>35182</c:v>
                </c:pt>
                <c:pt idx="3770">
                  <c:v>35183</c:v>
                </c:pt>
                <c:pt idx="3771">
                  <c:v>35184</c:v>
                </c:pt>
                <c:pt idx="3772">
                  <c:v>35185</c:v>
                </c:pt>
                <c:pt idx="3773">
                  <c:v>35186</c:v>
                </c:pt>
                <c:pt idx="3774">
                  <c:v>35187</c:v>
                </c:pt>
                <c:pt idx="3775">
                  <c:v>35188</c:v>
                </c:pt>
                <c:pt idx="3776">
                  <c:v>35189</c:v>
                </c:pt>
                <c:pt idx="3777">
                  <c:v>35190</c:v>
                </c:pt>
                <c:pt idx="3778">
                  <c:v>35191</c:v>
                </c:pt>
                <c:pt idx="3779">
                  <c:v>35192</c:v>
                </c:pt>
                <c:pt idx="3780">
                  <c:v>35193</c:v>
                </c:pt>
                <c:pt idx="3781">
                  <c:v>35194</c:v>
                </c:pt>
                <c:pt idx="3782">
                  <c:v>35195</c:v>
                </c:pt>
                <c:pt idx="3783">
                  <c:v>35196</c:v>
                </c:pt>
                <c:pt idx="3784">
                  <c:v>35197</c:v>
                </c:pt>
                <c:pt idx="3785">
                  <c:v>35198</c:v>
                </c:pt>
                <c:pt idx="3786">
                  <c:v>35199</c:v>
                </c:pt>
                <c:pt idx="3787">
                  <c:v>35200</c:v>
                </c:pt>
                <c:pt idx="3788">
                  <c:v>35201</c:v>
                </c:pt>
                <c:pt idx="3789">
                  <c:v>35202</c:v>
                </c:pt>
                <c:pt idx="3790">
                  <c:v>35203</c:v>
                </c:pt>
                <c:pt idx="3791">
                  <c:v>35204</c:v>
                </c:pt>
                <c:pt idx="3792">
                  <c:v>35205</c:v>
                </c:pt>
                <c:pt idx="3793">
                  <c:v>35206</c:v>
                </c:pt>
                <c:pt idx="3794">
                  <c:v>35207</c:v>
                </c:pt>
                <c:pt idx="3795">
                  <c:v>35208</c:v>
                </c:pt>
                <c:pt idx="3796">
                  <c:v>35209</c:v>
                </c:pt>
                <c:pt idx="3797">
                  <c:v>35210</c:v>
                </c:pt>
                <c:pt idx="3798">
                  <c:v>35211</c:v>
                </c:pt>
                <c:pt idx="3799">
                  <c:v>35212</c:v>
                </c:pt>
                <c:pt idx="3800">
                  <c:v>35213</c:v>
                </c:pt>
                <c:pt idx="3801">
                  <c:v>35214</c:v>
                </c:pt>
                <c:pt idx="3802">
                  <c:v>35215</c:v>
                </c:pt>
                <c:pt idx="3803">
                  <c:v>35216</c:v>
                </c:pt>
                <c:pt idx="3804">
                  <c:v>35217</c:v>
                </c:pt>
                <c:pt idx="3805">
                  <c:v>35218</c:v>
                </c:pt>
                <c:pt idx="3806">
                  <c:v>35219</c:v>
                </c:pt>
                <c:pt idx="3807">
                  <c:v>35220</c:v>
                </c:pt>
                <c:pt idx="3808">
                  <c:v>35221</c:v>
                </c:pt>
                <c:pt idx="3809">
                  <c:v>35222</c:v>
                </c:pt>
                <c:pt idx="3810">
                  <c:v>35223</c:v>
                </c:pt>
                <c:pt idx="3811">
                  <c:v>35224</c:v>
                </c:pt>
                <c:pt idx="3812">
                  <c:v>35225</c:v>
                </c:pt>
                <c:pt idx="3813">
                  <c:v>35226</c:v>
                </c:pt>
                <c:pt idx="3814">
                  <c:v>35227</c:v>
                </c:pt>
                <c:pt idx="3815">
                  <c:v>35228</c:v>
                </c:pt>
                <c:pt idx="3816">
                  <c:v>35229</c:v>
                </c:pt>
                <c:pt idx="3817">
                  <c:v>35230</c:v>
                </c:pt>
                <c:pt idx="3818">
                  <c:v>35231</c:v>
                </c:pt>
                <c:pt idx="3819">
                  <c:v>35232</c:v>
                </c:pt>
                <c:pt idx="3820">
                  <c:v>35233</c:v>
                </c:pt>
                <c:pt idx="3821">
                  <c:v>35234</c:v>
                </c:pt>
                <c:pt idx="3822">
                  <c:v>35235</c:v>
                </c:pt>
                <c:pt idx="3823">
                  <c:v>35236</c:v>
                </c:pt>
                <c:pt idx="3824">
                  <c:v>35237</c:v>
                </c:pt>
                <c:pt idx="3825">
                  <c:v>35238</c:v>
                </c:pt>
                <c:pt idx="3826">
                  <c:v>35239</c:v>
                </c:pt>
                <c:pt idx="3827">
                  <c:v>35240</c:v>
                </c:pt>
                <c:pt idx="3828">
                  <c:v>35241</c:v>
                </c:pt>
                <c:pt idx="3829">
                  <c:v>35242</c:v>
                </c:pt>
                <c:pt idx="3830">
                  <c:v>35243</c:v>
                </c:pt>
                <c:pt idx="3831">
                  <c:v>35244</c:v>
                </c:pt>
                <c:pt idx="3832">
                  <c:v>35245</c:v>
                </c:pt>
                <c:pt idx="3833">
                  <c:v>35246</c:v>
                </c:pt>
                <c:pt idx="3834">
                  <c:v>35247</c:v>
                </c:pt>
                <c:pt idx="3835">
                  <c:v>35248</c:v>
                </c:pt>
                <c:pt idx="3836">
                  <c:v>35249</c:v>
                </c:pt>
                <c:pt idx="3837">
                  <c:v>35250</c:v>
                </c:pt>
                <c:pt idx="3838">
                  <c:v>35251</c:v>
                </c:pt>
                <c:pt idx="3839">
                  <c:v>35252</c:v>
                </c:pt>
                <c:pt idx="3840">
                  <c:v>35253</c:v>
                </c:pt>
                <c:pt idx="3841">
                  <c:v>35254</c:v>
                </c:pt>
                <c:pt idx="3842">
                  <c:v>35255</c:v>
                </c:pt>
                <c:pt idx="3843">
                  <c:v>35256</c:v>
                </c:pt>
                <c:pt idx="3844">
                  <c:v>35257</c:v>
                </c:pt>
                <c:pt idx="3845">
                  <c:v>35258</c:v>
                </c:pt>
                <c:pt idx="3846">
                  <c:v>35259</c:v>
                </c:pt>
                <c:pt idx="3847">
                  <c:v>35260</c:v>
                </c:pt>
                <c:pt idx="3848">
                  <c:v>35261</c:v>
                </c:pt>
                <c:pt idx="3849">
                  <c:v>35262</c:v>
                </c:pt>
                <c:pt idx="3850">
                  <c:v>35263</c:v>
                </c:pt>
                <c:pt idx="3851">
                  <c:v>35264</c:v>
                </c:pt>
                <c:pt idx="3852">
                  <c:v>35265</c:v>
                </c:pt>
                <c:pt idx="3853">
                  <c:v>35266</c:v>
                </c:pt>
                <c:pt idx="3854">
                  <c:v>35267</c:v>
                </c:pt>
                <c:pt idx="3855">
                  <c:v>35268</c:v>
                </c:pt>
                <c:pt idx="3856">
                  <c:v>35269</c:v>
                </c:pt>
                <c:pt idx="3857">
                  <c:v>35270</c:v>
                </c:pt>
                <c:pt idx="3858">
                  <c:v>35271</c:v>
                </c:pt>
                <c:pt idx="3859">
                  <c:v>35272</c:v>
                </c:pt>
                <c:pt idx="3860">
                  <c:v>35273</c:v>
                </c:pt>
                <c:pt idx="3861">
                  <c:v>35274</c:v>
                </c:pt>
                <c:pt idx="3862">
                  <c:v>35275</c:v>
                </c:pt>
                <c:pt idx="3863">
                  <c:v>35276</c:v>
                </c:pt>
                <c:pt idx="3864">
                  <c:v>35277</c:v>
                </c:pt>
                <c:pt idx="3865">
                  <c:v>35278</c:v>
                </c:pt>
                <c:pt idx="3866">
                  <c:v>35279</c:v>
                </c:pt>
                <c:pt idx="3867">
                  <c:v>35280</c:v>
                </c:pt>
                <c:pt idx="3868">
                  <c:v>35281</c:v>
                </c:pt>
                <c:pt idx="3869">
                  <c:v>35282</c:v>
                </c:pt>
                <c:pt idx="3870">
                  <c:v>35283</c:v>
                </c:pt>
                <c:pt idx="3871">
                  <c:v>35284</c:v>
                </c:pt>
                <c:pt idx="3872">
                  <c:v>35285</c:v>
                </c:pt>
                <c:pt idx="3873">
                  <c:v>35286</c:v>
                </c:pt>
                <c:pt idx="3874">
                  <c:v>35287</c:v>
                </c:pt>
                <c:pt idx="3875">
                  <c:v>35288</c:v>
                </c:pt>
                <c:pt idx="3876">
                  <c:v>35289</c:v>
                </c:pt>
                <c:pt idx="3877">
                  <c:v>35290</c:v>
                </c:pt>
                <c:pt idx="3878">
                  <c:v>35291</c:v>
                </c:pt>
                <c:pt idx="3879">
                  <c:v>35292</c:v>
                </c:pt>
                <c:pt idx="3880">
                  <c:v>35293</c:v>
                </c:pt>
                <c:pt idx="3881">
                  <c:v>35294</c:v>
                </c:pt>
                <c:pt idx="3882">
                  <c:v>35295</c:v>
                </c:pt>
                <c:pt idx="3883">
                  <c:v>35296</c:v>
                </c:pt>
                <c:pt idx="3884">
                  <c:v>35297</c:v>
                </c:pt>
                <c:pt idx="3885">
                  <c:v>35298</c:v>
                </c:pt>
                <c:pt idx="3886">
                  <c:v>35299</c:v>
                </c:pt>
                <c:pt idx="3887">
                  <c:v>35300</c:v>
                </c:pt>
                <c:pt idx="3888">
                  <c:v>35301</c:v>
                </c:pt>
                <c:pt idx="3889">
                  <c:v>35302</c:v>
                </c:pt>
                <c:pt idx="3890">
                  <c:v>35303</c:v>
                </c:pt>
                <c:pt idx="3891">
                  <c:v>35304</c:v>
                </c:pt>
                <c:pt idx="3892">
                  <c:v>35305</c:v>
                </c:pt>
                <c:pt idx="3893">
                  <c:v>35306</c:v>
                </c:pt>
                <c:pt idx="3894">
                  <c:v>35307</c:v>
                </c:pt>
                <c:pt idx="3895">
                  <c:v>35308</c:v>
                </c:pt>
                <c:pt idx="3896">
                  <c:v>35309</c:v>
                </c:pt>
                <c:pt idx="3897">
                  <c:v>35310</c:v>
                </c:pt>
                <c:pt idx="3898">
                  <c:v>35311</c:v>
                </c:pt>
                <c:pt idx="3899">
                  <c:v>35312</c:v>
                </c:pt>
                <c:pt idx="3900">
                  <c:v>35313</c:v>
                </c:pt>
                <c:pt idx="3901">
                  <c:v>35314</c:v>
                </c:pt>
                <c:pt idx="3902">
                  <c:v>35315</c:v>
                </c:pt>
                <c:pt idx="3903">
                  <c:v>35316</c:v>
                </c:pt>
                <c:pt idx="3904">
                  <c:v>35317</c:v>
                </c:pt>
                <c:pt idx="3905">
                  <c:v>35318</c:v>
                </c:pt>
                <c:pt idx="3906">
                  <c:v>35319</c:v>
                </c:pt>
                <c:pt idx="3907">
                  <c:v>35320</c:v>
                </c:pt>
                <c:pt idx="3908">
                  <c:v>35321</c:v>
                </c:pt>
                <c:pt idx="3909">
                  <c:v>35322</c:v>
                </c:pt>
                <c:pt idx="3910">
                  <c:v>35323</c:v>
                </c:pt>
                <c:pt idx="3911">
                  <c:v>35324</c:v>
                </c:pt>
                <c:pt idx="3912">
                  <c:v>35325</c:v>
                </c:pt>
                <c:pt idx="3913">
                  <c:v>35326</c:v>
                </c:pt>
                <c:pt idx="3914">
                  <c:v>35327</c:v>
                </c:pt>
                <c:pt idx="3915">
                  <c:v>35328</c:v>
                </c:pt>
                <c:pt idx="3916">
                  <c:v>35329</c:v>
                </c:pt>
                <c:pt idx="3917">
                  <c:v>35330</c:v>
                </c:pt>
                <c:pt idx="3918">
                  <c:v>35331</c:v>
                </c:pt>
                <c:pt idx="3919">
                  <c:v>35332</c:v>
                </c:pt>
                <c:pt idx="3920">
                  <c:v>35333</c:v>
                </c:pt>
                <c:pt idx="3921">
                  <c:v>35334</c:v>
                </c:pt>
                <c:pt idx="3922">
                  <c:v>35335</c:v>
                </c:pt>
                <c:pt idx="3923">
                  <c:v>35336</c:v>
                </c:pt>
                <c:pt idx="3924">
                  <c:v>35337</c:v>
                </c:pt>
                <c:pt idx="3925">
                  <c:v>35338</c:v>
                </c:pt>
                <c:pt idx="3926">
                  <c:v>35339</c:v>
                </c:pt>
                <c:pt idx="3927">
                  <c:v>35340</c:v>
                </c:pt>
                <c:pt idx="3928">
                  <c:v>35341</c:v>
                </c:pt>
                <c:pt idx="3929">
                  <c:v>35342</c:v>
                </c:pt>
                <c:pt idx="3930">
                  <c:v>35343</c:v>
                </c:pt>
                <c:pt idx="3931">
                  <c:v>35344</c:v>
                </c:pt>
                <c:pt idx="3932">
                  <c:v>35345</c:v>
                </c:pt>
                <c:pt idx="3933">
                  <c:v>35346</c:v>
                </c:pt>
                <c:pt idx="3934">
                  <c:v>35347</c:v>
                </c:pt>
                <c:pt idx="3935">
                  <c:v>35348</c:v>
                </c:pt>
                <c:pt idx="3936">
                  <c:v>35349</c:v>
                </c:pt>
                <c:pt idx="3937">
                  <c:v>35350</c:v>
                </c:pt>
                <c:pt idx="3938">
                  <c:v>35351</c:v>
                </c:pt>
                <c:pt idx="3939">
                  <c:v>35352</c:v>
                </c:pt>
                <c:pt idx="3940">
                  <c:v>35353</c:v>
                </c:pt>
                <c:pt idx="3941">
                  <c:v>35354</c:v>
                </c:pt>
                <c:pt idx="3942">
                  <c:v>35355</c:v>
                </c:pt>
                <c:pt idx="3943">
                  <c:v>35356</c:v>
                </c:pt>
                <c:pt idx="3944">
                  <c:v>35357</c:v>
                </c:pt>
                <c:pt idx="3945">
                  <c:v>35358</c:v>
                </c:pt>
                <c:pt idx="3946">
                  <c:v>35359</c:v>
                </c:pt>
                <c:pt idx="3947">
                  <c:v>35360</c:v>
                </c:pt>
                <c:pt idx="3948">
                  <c:v>35361</c:v>
                </c:pt>
                <c:pt idx="3949">
                  <c:v>35362</c:v>
                </c:pt>
                <c:pt idx="3950">
                  <c:v>35363</c:v>
                </c:pt>
                <c:pt idx="3951">
                  <c:v>35364</c:v>
                </c:pt>
                <c:pt idx="3952">
                  <c:v>35365</c:v>
                </c:pt>
                <c:pt idx="3953">
                  <c:v>35366</c:v>
                </c:pt>
                <c:pt idx="3954">
                  <c:v>35367</c:v>
                </c:pt>
                <c:pt idx="3955">
                  <c:v>35368</c:v>
                </c:pt>
                <c:pt idx="3956">
                  <c:v>35369</c:v>
                </c:pt>
                <c:pt idx="3957">
                  <c:v>35370</c:v>
                </c:pt>
                <c:pt idx="3958">
                  <c:v>35371</c:v>
                </c:pt>
                <c:pt idx="3959">
                  <c:v>35372</c:v>
                </c:pt>
                <c:pt idx="3960">
                  <c:v>35373</c:v>
                </c:pt>
                <c:pt idx="3961">
                  <c:v>35374</c:v>
                </c:pt>
                <c:pt idx="3962">
                  <c:v>35375</c:v>
                </c:pt>
                <c:pt idx="3963">
                  <c:v>35376</c:v>
                </c:pt>
                <c:pt idx="3964">
                  <c:v>35377</c:v>
                </c:pt>
                <c:pt idx="3965">
                  <c:v>35378</c:v>
                </c:pt>
                <c:pt idx="3966">
                  <c:v>35379</c:v>
                </c:pt>
                <c:pt idx="3967">
                  <c:v>35380</c:v>
                </c:pt>
                <c:pt idx="3968">
                  <c:v>35381</c:v>
                </c:pt>
                <c:pt idx="3969">
                  <c:v>35382</c:v>
                </c:pt>
                <c:pt idx="3970">
                  <c:v>35383</c:v>
                </c:pt>
                <c:pt idx="3971">
                  <c:v>35384</c:v>
                </c:pt>
                <c:pt idx="3972">
                  <c:v>35385</c:v>
                </c:pt>
                <c:pt idx="3973">
                  <c:v>35386</c:v>
                </c:pt>
                <c:pt idx="3974">
                  <c:v>35387</c:v>
                </c:pt>
                <c:pt idx="3975">
                  <c:v>35388</c:v>
                </c:pt>
                <c:pt idx="3976">
                  <c:v>35389</c:v>
                </c:pt>
                <c:pt idx="3977">
                  <c:v>35390</c:v>
                </c:pt>
                <c:pt idx="3978">
                  <c:v>35391</c:v>
                </c:pt>
                <c:pt idx="3979">
                  <c:v>35392</c:v>
                </c:pt>
                <c:pt idx="3980">
                  <c:v>35393</c:v>
                </c:pt>
                <c:pt idx="3981">
                  <c:v>35394</c:v>
                </c:pt>
                <c:pt idx="3982">
                  <c:v>35395</c:v>
                </c:pt>
                <c:pt idx="3983">
                  <c:v>35396</c:v>
                </c:pt>
                <c:pt idx="3984">
                  <c:v>35397</c:v>
                </c:pt>
                <c:pt idx="3985">
                  <c:v>35398</c:v>
                </c:pt>
                <c:pt idx="3986">
                  <c:v>35399</c:v>
                </c:pt>
                <c:pt idx="3987">
                  <c:v>35400</c:v>
                </c:pt>
                <c:pt idx="3988">
                  <c:v>35401</c:v>
                </c:pt>
                <c:pt idx="3989">
                  <c:v>35402</c:v>
                </c:pt>
                <c:pt idx="3990">
                  <c:v>35403</c:v>
                </c:pt>
                <c:pt idx="3991">
                  <c:v>35404</c:v>
                </c:pt>
                <c:pt idx="3992">
                  <c:v>35405</c:v>
                </c:pt>
                <c:pt idx="3993">
                  <c:v>35406</c:v>
                </c:pt>
                <c:pt idx="3994">
                  <c:v>35407</c:v>
                </c:pt>
                <c:pt idx="3995">
                  <c:v>35408</c:v>
                </c:pt>
                <c:pt idx="3996">
                  <c:v>35409</c:v>
                </c:pt>
                <c:pt idx="3997">
                  <c:v>35410</c:v>
                </c:pt>
                <c:pt idx="3998">
                  <c:v>35411</c:v>
                </c:pt>
                <c:pt idx="3999">
                  <c:v>35412</c:v>
                </c:pt>
                <c:pt idx="4000">
                  <c:v>35413</c:v>
                </c:pt>
                <c:pt idx="4001">
                  <c:v>35414</c:v>
                </c:pt>
                <c:pt idx="4002">
                  <c:v>35415</c:v>
                </c:pt>
                <c:pt idx="4003">
                  <c:v>35416</c:v>
                </c:pt>
                <c:pt idx="4004">
                  <c:v>35417</c:v>
                </c:pt>
                <c:pt idx="4005">
                  <c:v>35418</c:v>
                </c:pt>
                <c:pt idx="4006">
                  <c:v>35419</c:v>
                </c:pt>
                <c:pt idx="4007">
                  <c:v>35420</c:v>
                </c:pt>
                <c:pt idx="4008">
                  <c:v>35421</c:v>
                </c:pt>
                <c:pt idx="4009">
                  <c:v>35422</c:v>
                </c:pt>
                <c:pt idx="4010">
                  <c:v>35423</c:v>
                </c:pt>
                <c:pt idx="4011">
                  <c:v>35424</c:v>
                </c:pt>
                <c:pt idx="4012">
                  <c:v>35425</c:v>
                </c:pt>
                <c:pt idx="4013">
                  <c:v>35426</c:v>
                </c:pt>
                <c:pt idx="4014">
                  <c:v>35427</c:v>
                </c:pt>
                <c:pt idx="4015">
                  <c:v>35428</c:v>
                </c:pt>
                <c:pt idx="4016">
                  <c:v>35429</c:v>
                </c:pt>
                <c:pt idx="4017">
                  <c:v>35430</c:v>
                </c:pt>
                <c:pt idx="4018">
                  <c:v>35431</c:v>
                </c:pt>
                <c:pt idx="4019">
                  <c:v>35432</c:v>
                </c:pt>
                <c:pt idx="4020">
                  <c:v>35433</c:v>
                </c:pt>
                <c:pt idx="4021">
                  <c:v>35434</c:v>
                </c:pt>
                <c:pt idx="4022">
                  <c:v>35435</c:v>
                </c:pt>
                <c:pt idx="4023">
                  <c:v>35436</c:v>
                </c:pt>
                <c:pt idx="4024">
                  <c:v>35437</c:v>
                </c:pt>
                <c:pt idx="4025">
                  <c:v>35438</c:v>
                </c:pt>
                <c:pt idx="4026">
                  <c:v>35439</c:v>
                </c:pt>
                <c:pt idx="4027">
                  <c:v>35440</c:v>
                </c:pt>
                <c:pt idx="4028">
                  <c:v>35441</c:v>
                </c:pt>
                <c:pt idx="4029">
                  <c:v>35442</c:v>
                </c:pt>
                <c:pt idx="4030">
                  <c:v>35443</c:v>
                </c:pt>
                <c:pt idx="4031">
                  <c:v>35444</c:v>
                </c:pt>
                <c:pt idx="4032">
                  <c:v>35445</c:v>
                </c:pt>
                <c:pt idx="4033">
                  <c:v>35446</c:v>
                </c:pt>
                <c:pt idx="4034">
                  <c:v>35447</c:v>
                </c:pt>
                <c:pt idx="4035">
                  <c:v>35448</c:v>
                </c:pt>
                <c:pt idx="4036">
                  <c:v>35449</c:v>
                </c:pt>
                <c:pt idx="4037">
                  <c:v>35450</c:v>
                </c:pt>
                <c:pt idx="4038">
                  <c:v>35451</c:v>
                </c:pt>
                <c:pt idx="4039">
                  <c:v>35452</c:v>
                </c:pt>
                <c:pt idx="4040">
                  <c:v>35453</c:v>
                </c:pt>
                <c:pt idx="4041">
                  <c:v>35454</c:v>
                </c:pt>
                <c:pt idx="4042">
                  <c:v>35455</c:v>
                </c:pt>
                <c:pt idx="4043">
                  <c:v>35456</c:v>
                </c:pt>
                <c:pt idx="4044">
                  <c:v>35457</c:v>
                </c:pt>
                <c:pt idx="4045">
                  <c:v>35458</c:v>
                </c:pt>
                <c:pt idx="4046">
                  <c:v>35459</c:v>
                </c:pt>
                <c:pt idx="4047">
                  <c:v>35460</c:v>
                </c:pt>
                <c:pt idx="4048">
                  <c:v>35461</c:v>
                </c:pt>
                <c:pt idx="4049">
                  <c:v>35462</c:v>
                </c:pt>
                <c:pt idx="4050">
                  <c:v>35463</c:v>
                </c:pt>
                <c:pt idx="4051">
                  <c:v>35464</c:v>
                </c:pt>
                <c:pt idx="4052">
                  <c:v>35465</c:v>
                </c:pt>
                <c:pt idx="4053">
                  <c:v>35466</c:v>
                </c:pt>
                <c:pt idx="4054">
                  <c:v>35467</c:v>
                </c:pt>
                <c:pt idx="4055">
                  <c:v>35468</c:v>
                </c:pt>
                <c:pt idx="4056">
                  <c:v>35469</c:v>
                </c:pt>
                <c:pt idx="4057">
                  <c:v>35470</c:v>
                </c:pt>
                <c:pt idx="4058">
                  <c:v>35471</c:v>
                </c:pt>
                <c:pt idx="4059">
                  <c:v>35472</c:v>
                </c:pt>
                <c:pt idx="4060">
                  <c:v>35473</c:v>
                </c:pt>
                <c:pt idx="4061">
                  <c:v>35474</c:v>
                </c:pt>
                <c:pt idx="4062">
                  <c:v>35475</c:v>
                </c:pt>
                <c:pt idx="4063">
                  <c:v>35476</c:v>
                </c:pt>
                <c:pt idx="4064">
                  <c:v>35477</c:v>
                </c:pt>
                <c:pt idx="4065">
                  <c:v>35478</c:v>
                </c:pt>
                <c:pt idx="4066">
                  <c:v>35479</c:v>
                </c:pt>
                <c:pt idx="4067">
                  <c:v>35480</c:v>
                </c:pt>
                <c:pt idx="4068">
                  <c:v>35481</c:v>
                </c:pt>
                <c:pt idx="4069">
                  <c:v>35482</c:v>
                </c:pt>
                <c:pt idx="4070">
                  <c:v>35483</c:v>
                </c:pt>
                <c:pt idx="4071">
                  <c:v>35484</c:v>
                </c:pt>
                <c:pt idx="4072">
                  <c:v>35485</c:v>
                </c:pt>
                <c:pt idx="4073">
                  <c:v>35486</c:v>
                </c:pt>
                <c:pt idx="4074">
                  <c:v>35487</c:v>
                </c:pt>
                <c:pt idx="4075">
                  <c:v>35488</c:v>
                </c:pt>
                <c:pt idx="4076">
                  <c:v>35489</c:v>
                </c:pt>
                <c:pt idx="4077">
                  <c:v>35490</c:v>
                </c:pt>
                <c:pt idx="4078">
                  <c:v>35491</c:v>
                </c:pt>
                <c:pt idx="4079">
                  <c:v>35492</c:v>
                </c:pt>
                <c:pt idx="4080">
                  <c:v>35493</c:v>
                </c:pt>
                <c:pt idx="4081">
                  <c:v>35494</c:v>
                </c:pt>
                <c:pt idx="4082">
                  <c:v>35495</c:v>
                </c:pt>
                <c:pt idx="4083">
                  <c:v>35496</c:v>
                </c:pt>
                <c:pt idx="4084">
                  <c:v>35497</c:v>
                </c:pt>
                <c:pt idx="4085">
                  <c:v>35498</c:v>
                </c:pt>
                <c:pt idx="4086">
                  <c:v>35499</c:v>
                </c:pt>
                <c:pt idx="4087">
                  <c:v>35500</c:v>
                </c:pt>
                <c:pt idx="4088">
                  <c:v>35501</c:v>
                </c:pt>
                <c:pt idx="4089">
                  <c:v>35502</c:v>
                </c:pt>
                <c:pt idx="4090">
                  <c:v>35503</c:v>
                </c:pt>
                <c:pt idx="4091">
                  <c:v>35504</c:v>
                </c:pt>
                <c:pt idx="4092">
                  <c:v>35505</c:v>
                </c:pt>
                <c:pt idx="4093">
                  <c:v>35506</c:v>
                </c:pt>
                <c:pt idx="4094">
                  <c:v>35507</c:v>
                </c:pt>
                <c:pt idx="4095">
                  <c:v>35508</c:v>
                </c:pt>
                <c:pt idx="4096">
                  <c:v>35509</c:v>
                </c:pt>
                <c:pt idx="4097">
                  <c:v>35510</c:v>
                </c:pt>
                <c:pt idx="4098">
                  <c:v>35511</c:v>
                </c:pt>
                <c:pt idx="4099">
                  <c:v>35512</c:v>
                </c:pt>
                <c:pt idx="4100">
                  <c:v>35513</c:v>
                </c:pt>
                <c:pt idx="4101">
                  <c:v>35514</c:v>
                </c:pt>
                <c:pt idx="4102">
                  <c:v>35515</c:v>
                </c:pt>
                <c:pt idx="4103">
                  <c:v>35516</c:v>
                </c:pt>
                <c:pt idx="4104">
                  <c:v>35517</c:v>
                </c:pt>
                <c:pt idx="4105">
                  <c:v>35518</c:v>
                </c:pt>
                <c:pt idx="4106">
                  <c:v>35519</c:v>
                </c:pt>
                <c:pt idx="4107">
                  <c:v>35520</c:v>
                </c:pt>
                <c:pt idx="4108">
                  <c:v>35521</c:v>
                </c:pt>
                <c:pt idx="4109">
                  <c:v>35522</c:v>
                </c:pt>
                <c:pt idx="4110">
                  <c:v>35523</c:v>
                </c:pt>
                <c:pt idx="4111">
                  <c:v>35524</c:v>
                </c:pt>
                <c:pt idx="4112">
                  <c:v>35525</c:v>
                </c:pt>
                <c:pt idx="4113">
                  <c:v>35526</c:v>
                </c:pt>
                <c:pt idx="4114">
                  <c:v>35527</c:v>
                </c:pt>
                <c:pt idx="4115">
                  <c:v>35528</c:v>
                </c:pt>
                <c:pt idx="4116">
                  <c:v>35529</c:v>
                </c:pt>
                <c:pt idx="4117">
                  <c:v>35530</c:v>
                </c:pt>
                <c:pt idx="4118">
                  <c:v>35531</c:v>
                </c:pt>
                <c:pt idx="4119">
                  <c:v>35532</c:v>
                </c:pt>
                <c:pt idx="4120">
                  <c:v>35533</c:v>
                </c:pt>
                <c:pt idx="4121">
                  <c:v>35534</c:v>
                </c:pt>
                <c:pt idx="4122">
                  <c:v>35535</c:v>
                </c:pt>
                <c:pt idx="4123">
                  <c:v>35536</c:v>
                </c:pt>
                <c:pt idx="4124">
                  <c:v>35537</c:v>
                </c:pt>
                <c:pt idx="4125">
                  <c:v>35538</c:v>
                </c:pt>
                <c:pt idx="4126">
                  <c:v>35539</c:v>
                </c:pt>
                <c:pt idx="4127">
                  <c:v>35540</c:v>
                </c:pt>
                <c:pt idx="4128">
                  <c:v>35541</c:v>
                </c:pt>
                <c:pt idx="4129">
                  <c:v>35542</c:v>
                </c:pt>
                <c:pt idx="4130">
                  <c:v>35543</c:v>
                </c:pt>
                <c:pt idx="4131">
                  <c:v>35544</c:v>
                </c:pt>
                <c:pt idx="4132">
                  <c:v>35545</c:v>
                </c:pt>
                <c:pt idx="4133">
                  <c:v>35546</c:v>
                </c:pt>
                <c:pt idx="4134">
                  <c:v>35547</c:v>
                </c:pt>
                <c:pt idx="4135">
                  <c:v>35548</c:v>
                </c:pt>
                <c:pt idx="4136">
                  <c:v>35549</c:v>
                </c:pt>
                <c:pt idx="4137">
                  <c:v>35550</c:v>
                </c:pt>
                <c:pt idx="4138">
                  <c:v>35551</c:v>
                </c:pt>
                <c:pt idx="4139">
                  <c:v>35552</c:v>
                </c:pt>
                <c:pt idx="4140">
                  <c:v>35553</c:v>
                </c:pt>
                <c:pt idx="4141">
                  <c:v>35554</c:v>
                </c:pt>
                <c:pt idx="4142">
                  <c:v>35555</c:v>
                </c:pt>
                <c:pt idx="4143">
                  <c:v>35556</c:v>
                </c:pt>
                <c:pt idx="4144">
                  <c:v>35557</c:v>
                </c:pt>
                <c:pt idx="4145">
                  <c:v>35558</c:v>
                </c:pt>
                <c:pt idx="4146">
                  <c:v>35559</c:v>
                </c:pt>
                <c:pt idx="4147">
                  <c:v>35560</c:v>
                </c:pt>
                <c:pt idx="4148">
                  <c:v>35561</c:v>
                </c:pt>
                <c:pt idx="4149">
                  <c:v>35562</c:v>
                </c:pt>
                <c:pt idx="4150">
                  <c:v>35563</c:v>
                </c:pt>
                <c:pt idx="4151">
                  <c:v>35564</c:v>
                </c:pt>
                <c:pt idx="4152">
                  <c:v>35565</c:v>
                </c:pt>
                <c:pt idx="4153">
                  <c:v>35566</c:v>
                </c:pt>
                <c:pt idx="4154">
                  <c:v>35567</c:v>
                </c:pt>
                <c:pt idx="4155">
                  <c:v>35568</c:v>
                </c:pt>
                <c:pt idx="4156">
                  <c:v>35569</c:v>
                </c:pt>
                <c:pt idx="4157">
                  <c:v>35570</c:v>
                </c:pt>
                <c:pt idx="4158">
                  <c:v>35571</c:v>
                </c:pt>
                <c:pt idx="4159">
                  <c:v>35572</c:v>
                </c:pt>
                <c:pt idx="4160">
                  <c:v>35573</c:v>
                </c:pt>
                <c:pt idx="4161">
                  <c:v>35574</c:v>
                </c:pt>
                <c:pt idx="4162">
                  <c:v>35575</c:v>
                </c:pt>
                <c:pt idx="4163">
                  <c:v>35576</c:v>
                </c:pt>
                <c:pt idx="4164">
                  <c:v>35577</c:v>
                </c:pt>
                <c:pt idx="4165">
                  <c:v>35578</c:v>
                </c:pt>
                <c:pt idx="4166">
                  <c:v>35579</c:v>
                </c:pt>
                <c:pt idx="4167">
                  <c:v>35580</c:v>
                </c:pt>
                <c:pt idx="4168">
                  <c:v>35581</c:v>
                </c:pt>
                <c:pt idx="4169">
                  <c:v>35582</c:v>
                </c:pt>
                <c:pt idx="4170">
                  <c:v>35583</c:v>
                </c:pt>
                <c:pt idx="4171">
                  <c:v>35584</c:v>
                </c:pt>
                <c:pt idx="4172">
                  <c:v>35585</c:v>
                </c:pt>
                <c:pt idx="4173">
                  <c:v>35586</c:v>
                </c:pt>
                <c:pt idx="4174">
                  <c:v>35587</c:v>
                </c:pt>
                <c:pt idx="4175">
                  <c:v>35588</c:v>
                </c:pt>
                <c:pt idx="4176">
                  <c:v>35589</c:v>
                </c:pt>
                <c:pt idx="4177">
                  <c:v>35590</c:v>
                </c:pt>
                <c:pt idx="4178">
                  <c:v>35591</c:v>
                </c:pt>
                <c:pt idx="4179">
                  <c:v>35592</c:v>
                </c:pt>
                <c:pt idx="4180">
                  <c:v>35593</c:v>
                </c:pt>
                <c:pt idx="4181">
                  <c:v>35594</c:v>
                </c:pt>
                <c:pt idx="4182">
                  <c:v>35595</c:v>
                </c:pt>
                <c:pt idx="4183">
                  <c:v>35596</c:v>
                </c:pt>
                <c:pt idx="4184">
                  <c:v>35597</c:v>
                </c:pt>
                <c:pt idx="4185">
                  <c:v>35598</c:v>
                </c:pt>
                <c:pt idx="4186">
                  <c:v>35599</c:v>
                </c:pt>
                <c:pt idx="4187">
                  <c:v>35600</c:v>
                </c:pt>
                <c:pt idx="4188">
                  <c:v>35601</c:v>
                </c:pt>
                <c:pt idx="4189">
                  <c:v>35602</c:v>
                </c:pt>
                <c:pt idx="4190">
                  <c:v>35603</c:v>
                </c:pt>
                <c:pt idx="4191">
                  <c:v>35604</c:v>
                </c:pt>
                <c:pt idx="4192">
                  <c:v>35605</c:v>
                </c:pt>
                <c:pt idx="4193">
                  <c:v>35606</c:v>
                </c:pt>
                <c:pt idx="4194">
                  <c:v>35607</c:v>
                </c:pt>
                <c:pt idx="4195">
                  <c:v>35608</c:v>
                </c:pt>
                <c:pt idx="4196">
                  <c:v>35609</c:v>
                </c:pt>
                <c:pt idx="4197">
                  <c:v>35610</c:v>
                </c:pt>
                <c:pt idx="4198">
                  <c:v>35611</c:v>
                </c:pt>
                <c:pt idx="4199">
                  <c:v>35612</c:v>
                </c:pt>
                <c:pt idx="4200">
                  <c:v>35613</c:v>
                </c:pt>
                <c:pt idx="4201">
                  <c:v>35614</c:v>
                </c:pt>
                <c:pt idx="4202">
                  <c:v>35615</c:v>
                </c:pt>
                <c:pt idx="4203">
                  <c:v>35616</c:v>
                </c:pt>
                <c:pt idx="4204">
                  <c:v>35617</c:v>
                </c:pt>
                <c:pt idx="4205">
                  <c:v>35618</c:v>
                </c:pt>
                <c:pt idx="4206">
                  <c:v>35619</c:v>
                </c:pt>
                <c:pt idx="4207">
                  <c:v>35620</c:v>
                </c:pt>
                <c:pt idx="4208">
                  <c:v>35621</c:v>
                </c:pt>
                <c:pt idx="4209">
                  <c:v>35622</c:v>
                </c:pt>
                <c:pt idx="4210">
                  <c:v>35623</c:v>
                </c:pt>
                <c:pt idx="4211">
                  <c:v>35624</c:v>
                </c:pt>
                <c:pt idx="4212">
                  <c:v>35625</c:v>
                </c:pt>
                <c:pt idx="4213">
                  <c:v>35626</c:v>
                </c:pt>
                <c:pt idx="4214">
                  <c:v>35627</c:v>
                </c:pt>
                <c:pt idx="4215">
                  <c:v>35628</c:v>
                </c:pt>
                <c:pt idx="4216">
                  <c:v>35629</c:v>
                </c:pt>
                <c:pt idx="4217">
                  <c:v>35630</c:v>
                </c:pt>
                <c:pt idx="4218">
                  <c:v>35631</c:v>
                </c:pt>
                <c:pt idx="4219">
                  <c:v>35632</c:v>
                </c:pt>
                <c:pt idx="4220">
                  <c:v>35633</c:v>
                </c:pt>
                <c:pt idx="4221">
                  <c:v>35634</c:v>
                </c:pt>
                <c:pt idx="4222">
                  <c:v>35635</c:v>
                </c:pt>
                <c:pt idx="4223">
                  <c:v>35636</c:v>
                </c:pt>
                <c:pt idx="4224">
                  <c:v>35637</c:v>
                </c:pt>
                <c:pt idx="4225">
                  <c:v>35638</c:v>
                </c:pt>
                <c:pt idx="4226">
                  <c:v>35639</c:v>
                </c:pt>
                <c:pt idx="4227">
                  <c:v>35640</c:v>
                </c:pt>
                <c:pt idx="4228">
                  <c:v>35641</c:v>
                </c:pt>
                <c:pt idx="4229">
                  <c:v>35642</c:v>
                </c:pt>
                <c:pt idx="4230">
                  <c:v>35643</c:v>
                </c:pt>
                <c:pt idx="4231">
                  <c:v>35644</c:v>
                </c:pt>
                <c:pt idx="4232">
                  <c:v>35645</c:v>
                </c:pt>
                <c:pt idx="4233">
                  <c:v>35646</c:v>
                </c:pt>
                <c:pt idx="4234">
                  <c:v>35647</c:v>
                </c:pt>
                <c:pt idx="4235">
                  <c:v>35648</c:v>
                </c:pt>
                <c:pt idx="4236">
                  <c:v>35649</c:v>
                </c:pt>
                <c:pt idx="4237">
                  <c:v>35650</c:v>
                </c:pt>
                <c:pt idx="4238">
                  <c:v>35651</c:v>
                </c:pt>
                <c:pt idx="4239">
                  <c:v>35652</c:v>
                </c:pt>
                <c:pt idx="4240">
                  <c:v>35653</c:v>
                </c:pt>
                <c:pt idx="4241">
                  <c:v>35654</c:v>
                </c:pt>
                <c:pt idx="4242">
                  <c:v>35655</c:v>
                </c:pt>
                <c:pt idx="4243">
                  <c:v>35656</c:v>
                </c:pt>
                <c:pt idx="4244">
                  <c:v>35657</c:v>
                </c:pt>
                <c:pt idx="4245">
                  <c:v>35658</c:v>
                </c:pt>
                <c:pt idx="4246">
                  <c:v>35659</c:v>
                </c:pt>
                <c:pt idx="4247">
                  <c:v>35660</c:v>
                </c:pt>
                <c:pt idx="4248">
                  <c:v>35661</c:v>
                </c:pt>
                <c:pt idx="4249">
                  <c:v>35662</c:v>
                </c:pt>
                <c:pt idx="4250">
                  <c:v>35663</c:v>
                </c:pt>
                <c:pt idx="4251">
                  <c:v>35664</c:v>
                </c:pt>
                <c:pt idx="4252">
                  <c:v>35665</c:v>
                </c:pt>
                <c:pt idx="4253">
                  <c:v>35666</c:v>
                </c:pt>
                <c:pt idx="4254">
                  <c:v>35667</c:v>
                </c:pt>
                <c:pt idx="4255">
                  <c:v>35668</c:v>
                </c:pt>
                <c:pt idx="4256">
                  <c:v>35669</c:v>
                </c:pt>
                <c:pt idx="4257">
                  <c:v>35670</c:v>
                </c:pt>
                <c:pt idx="4258">
                  <c:v>35671</c:v>
                </c:pt>
                <c:pt idx="4259">
                  <c:v>35672</c:v>
                </c:pt>
                <c:pt idx="4260">
                  <c:v>35673</c:v>
                </c:pt>
                <c:pt idx="4261">
                  <c:v>35674</c:v>
                </c:pt>
                <c:pt idx="4262">
                  <c:v>35675</c:v>
                </c:pt>
                <c:pt idx="4263">
                  <c:v>35676</c:v>
                </c:pt>
                <c:pt idx="4264">
                  <c:v>35677</c:v>
                </c:pt>
                <c:pt idx="4265">
                  <c:v>35678</c:v>
                </c:pt>
                <c:pt idx="4266">
                  <c:v>35679</c:v>
                </c:pt>
                <c:pt idx="4267">
                  <c:v>35680</c:v>
                </c:pt>
                <c:pt idx="4268">
                  <c:v>35681</c:v>
                </c:pt>
                <c:pt idx="4269">
                  <c:v>35682</c:v>
                </c:pt>
                <c:pt idx="4270">
                  <c:v>35683</c:v>
                </c:pt>
                <c:pt idx="4271">
                  <c:v>35684</c:v>
                </c:pt>
                <c:pt idx="4272">
                  <c:v>35685</c:v>
                </c:pt>
                <c:pt idx="4273">
                  <c:v>35686</c:v>
                </c:pt>
                <c:pt idx="4274">
                  <c:v>35687</c:v>
                </c:pt>
                <c:pt idx="4275">
                  <c:v>35688</c:v>
                </c:pt>
                <c:pt idx="4276">
                  <c:v>35689</c:v>
                </c:pt>
                <c:pt idx="4277">
                  <c:v>35690</c:v>
                </c:pt>
                <c:pt idx="4278">
                  <c:v>35691</c:v>
                </c:pt>
                <c:pt idx="4279">
                  <c:v>35692</c:v>
                </c:pt>
                <c:pt idx="4280">
                  <c:v>35693</c:v>
                </c:pt>
                <c:pt idx="4281">
                  <c:v>35694</c:v>
                </c:pt>
                <c:pt idx="4282">
                  <c:v>35695</c:v>
                </c:pt>
                <c:pt idx="4283">
                  <c:v>35696</c:v>
                </c:pt>
                <c:pt idx="4284">
                  <c:v>35697</c:v>
                </c:pt>
                <c:pt idx="4285">
                  <c:v>35698</c:v>
                </c:pt>
                <c:pt idx="4286">
                  <c:v>35699</c:v>
                </c:pt>
                <c:pt idx="4287">
                  <c:v>35700</c:v>
                </c:pt>
                <c:pt idx="4288">
                  <c:v>35701</c:v>
                </c:pt>
                <c:pt idx="4289">
                  <c:v>35702</c:v>
                </c:pt>
                <c:pt idx="4290">
                  <c:v>35703</c:v>
                </c:pt>
                <c:pt idx="4291">
                  <c:v>35704</c:v>
                </c:pt>
                <c:pt idx="4292">
                  <c:v>35705</c:v>
                </c:pt>
                <c:pt idx="4293">
                  <c:v>35706</c:v>
                </c:pt>
                <c:pt idx="4294">
                  <c:v>35707</c:v>
                </c:pt>
                <c:pt idx="4295">
                  <c:v>35708</c:v>
                </c:pt>
                <c:pt idx="4296">
                  <c:v>35709</c:v>
                </c:pt>
                <c:pt idx="4297">
                  <c:v>35710</c:v>
                </c:pt>
                <c:pt idx="4298">
                  <c:v>35711</c:v>
                </c:pt>
                <c:pt idx="4299">
                  <c:v>35712</c:v>
                </c:pt>
                <c:pt idx="4300">
                  <c:v>35713</c:v>
                </c:pt>
                <c:pt idx="4301">
                  <c:v>35714</c:v>
                </c:pt>
                <c:pt idx="4302">
                  <c:v>35715</c:v>
                </c:pt>
                <c:pt idx="4303">
                  <c:v>35716</c:v>
                </c:pt>
                <c:pt idx="4304">
                  <c:v>35717</c:v>
                </c:pt>
                <c:pt idx="4305">
                  <c:v>35718</c:v>
                </c:pt>
                <c:pt idx="4306">
                  <c:v>35719</c:v>
                </c:pt>
                <c:pt idx="4307">
                  <c:v>35720</c:v>
                </c:pt>
                <c:pt idx="4308">
                  <c:v>35721</c:v>
                </c:pt>
                <c:pt idx="4309">
                  <c:v>35722</c:v>
                </c:pt>
                <c:pt idx="4310">
                  <c:v>35723</c:v>
                </c:pt>
                <c:pt idx="4311">
                  <c:v>35724</c:v>
                </c:pt>
                <c:pt idx="4312">
                  <c:v>35725</c:v>
                </c:pt>
                <c:pt idx="4313">
                  <c:v>35726</c:v>
                </c:pt>
                <c:pt idx="4314">
                  <c:v>35727</c:v>
                </c:pt>
                <c:pt idx="4315">
                  <c:v>35728</c:v>
                </c:pt>
                <c:pt idx="4316">
                  <c:v>35729</c:v>
                </c:pt>
                <c:pt idx="4317">
                  <c:v>35730</c:v>
                </c:pt>
                <c:pt idx="4318">
                  <c:v>35731</c:v>
                </c:pt>
                <c:pt idx="4319">
                  <c:v>35732</c:v>
                </c:pt>
                <c:pt idx="4320">
                  <c:v>35733</c:v>
                </c:pt>
                <c:pt idx="4321">
                  <c:v>35734</c:v>
                </c:pt>
                <c:pt idx="4322">
                  <c:v>35735</c:v>
                </c:pt>
                <c:pt idx="4323">
                  <c:v>35736</c:v>
                </c:pt>
                <c:pt idx="4324">
                  <c:v>35737</c:v>
                </c:pt>
                <c:pt idx="4325">
                  <c:v>35738</c:v>
                </c:pt>
                <c:pt idx="4326">
                  <c:v>35739</c:v>
                </c:pt>
                <c:pt idx="4327">
                  <c:v>35740</c:v>
                </c:pt>
                <c:pt idx="4328">
                  <c:v>35741</c:v>
                </c:pt>
                <c:pt idx="4329">
                  <c:v>35742</c:v>
                </c:pt>
                <c:pt idx="4330">
                  <c:v>35743</c:v>
                </c:pt>
                <c:pt idx="4331">
                  <c:v>35744</c:v>
                </c:pt>
                <c:pt idx="4332">
                  <c:v>35745</c:v>
                </c:pt>
                <c:pt idx="4333">
                  <c:v>35746</c:v>
                </c:pt>
                <c:pt idx="4334">
                  <c:v>35747</c:v>
                </c:pt>
                <c:pt idx="4335">
                  <c:v>35748</c:v>
                </c:pt>
                <c:pt idx="4336">
                  <c:v>35749</c:v>
                </c:pt>
                <c:pt idx="4337">
                  <c:v>35750</c:v>
                </c:pt>
                <c:pt idx="4338">
                  <c:v>35751</c:v>
                </c:pt>
                <c:pt idx="4339">
                  <c:v>35752</c:v>
                </c:pt>
                <c:pt idx="4340">
                  <c:v>35753</c:v>
                </c:pt>
                <c:pt idx="4341">
                  <c:v>35754</c:v>
                </c:pt>
                <c:pt idx="4342">
                  <c:v>35755</c:v>
                </c:pt>
                <c:pt idx="4343">
                  <c:v>35756</c:v>
                </c:pt>
                <c:pt idx="4344">
                  <c:v>35757</c:v>
                </c:pt>
                <c:pt idx="4345">
                  <c:v>35758</c:v>
                </c:pt>
                <c:pt idx="4346">
                  <c:v>35759</c:v>
                </c:pt>
                <c:pt idx="4347">
                  <c:v>35760</c:v>
                </c:pt>
                <c:pt idx="4348">
                  <c:v>35761</c:v>
                </c:pt>
                <c:pt idx="4349">
                  <c:v>35762</c:v>
                </c:pt>
                <c:pt idx="4350">
                  <c:v>35763</c:v>
                </c:pt>
                <c:pt idx="4351">
                  <c:v>35764</c:v>
                </c:pt>
                <c:pt idx="4352">
                  <c:v>35765</c:v>
                </c:pt>
                <c:pt idx="4353">
                  <c:v>35766</c:v>
                </c:pt>
                <c:pt idx="4354">
                  <c:v>35767</c:v>
                </c:pt>
                <c:pt idx="4355">
                  <c:v>35768</c:v>
                </c:pt>
                <c:pt idx="4356">
                  <c:v>35769</c:v>
                </c:pt>
                <c:pt idx="4357">
                  <c:v>35770</c:v>
                </c:pt>
                <c:pt idx="4358">
                  <c:v>35771</c:v>
                </c:pt>
                <c:pt idx="4359">
                  <c:v>35772</c:v>
                </c:pt>
                <c:pt idx="4360">
                  <c:v>35773</c:v>
                </c:pt>
                <c:pt idx="4361">
                  <c:v>35774</c:v>
                </c:pt>
                <c:pt idx="4362">
                  <c:v>35775</c:v>
                </c:pt>
                <c:pt idx="4363">
                  <c:v>35776</c:v>
                </c:pt>
                <c:pt idx="4364">
                  <c:v>35777</c:v>
                </c:pt>
                <c:pt idx="4365">
                  <c:v>35778</c:v>
                </c:pt>
                <c:pt idx="4366">
                  <c:v>35779</c:v>
                </c:pt>
                <c:pt idx="4367">
                  <c:v>35780</c:v>
                </c:pt>
                <c:pt idx="4368">
                  <c:v>35781</c:v>
                </c:pt>
                <c:pt idx="4369">
                  <c:v>35782</c:v>
                </c:pt>
                <c:pt idx="4370">
                  <c:v>35783</c:v>
                </c:pt>
                <c:pt idx="4371">
                  <c:v>35784</c:v>
                </c:pt>
                <c:pt idx="4372">
                  <c:v>35785</c:v>
                </c:pt>
                <c:pt idx="4373">
                  <c:v>35786</c:v>
                </c:pt>
                <c:pt idx="4374">
                  <c:v>35787</c:v>
                </c:pt>
                <c:pt idx="4375">
                  <c:v>35788</c:v>
                </c:pt>
                <c:pt idx="4376">
                  <c:v>35789</c:v>
                </c:pt>
                <c:pt idx="4377">
                  <c:v>35790</c:v>
                </c:pt>
                <c:pt idx="4378">
                  <c:v>35791</c:v>
                </c:pt>
                <c:pt idx="4379">
                  <c:v>35792</c:v>
                </c:pt>
                <c:pt idx="4380">
                  <c:v>35793</c:v>
                </c:pt>
                <c:pt idx="4381">
                  <c:v>35794</c:v>
                </c:pt>
                <c:pt idx="4382">
                  <c:v>35795</c:v>
                </c:pt>
                <c:pt idx="4383">
                  <c:v>35796</c:v>
                </c:pt>
                <c:pt idx="4384">
                  <c:v>35797</c:v>
                </c:pt>
                <c:pt idx="4385">
                  <c:v>35798</c:v>
                </c:pt>
                <c:pt idx="4386">
                  <c:v>35799</c:v>
                </c:pt>
                <c:pt idx="4387">
                  <c:v>35800</c:v>
                </c:pt>
                <c:pt idx="4388">
                  <c:v>35801</c:v>
                </c:pt>
                <c:pt idx="4389">
                  <c:v>35802</c:v>
                </c:pt>
                <c:pt idx="4390">
                  <c:v>35803</c:v>
                </c:pt>
                <c:pt idx="4391">
                  <c:v>35804</c:v>
                </c:pt>
                <c:pt idx="4392">
                  <c:v>35805</c:v>
                </c:pt>
                <c:pt idx="4393">
                  <c:v>35806</c:v>
                </c:pt>
                <c:pt idx="4394">
                  <c:v>35807</c:v>
                </c:pt>
                <c:pt idx="4395">
                  <c:v>35808</c:v>
                </c:pt>
                <c:pt idx="4396">
                  <c:v>35809</c:v>
                </c:pt>
                <c:pt idx="4397">
                  <c:v>35810</c:v>
                </c:pt>
                <c:pt idx="4398">
                  <c:v>35811</c:v>
                </c:pt>
                <c:pt idx="4399">
                  <c:v>35812</c:v>
                </c:pt>
                <c:pt idx="4400">
                  <c:v>35813</c:v>
                </c:pt>
                <c:pt idx="4401">
                  <c:v>35814</c:v>
                </c:pt>
                <c:pt idx="4402">
                  <c:v>35815</c:v>
                </c:pt>
                <c:pt idx="4403">
                  <c:v>35816</c:v>
                </c:pt>
                <c:pt idx="4404">
                  <c:v>35817</c:v>
                </c:pt>
                <c:pt idx="4405">
                  <c:v>35818</c:v>
                </c:pt>
                <c:pt idx="4406">
                  <c:v>35819</c:v>
                </c:pt>
                <c:pt idx="4407">
                  <c:v>35820</c:v>
                </c:pt>
                <c:pt idx="4408">
                  <c:v>35821</c:v>
                </c:pt>
                <c:pt idx="4409">
                  <c:v>35822</c:v>
                </c:pt>
                <c:pt idx="4410">
                  <c:v>35823</c:v>
                </c:pt>
                <c:pt idx="4411">
                  <c:v>35824</c:v>
                </c:pt>
                <c:pt idx="4412">
                  <c:v>35825</c:v>
                </c:pt>
                <c:pt idx="4413">
                  <c:v>35826</c:v>
                </c:pt>
                <c:pt idx="4414">
                  <c:v>35827</c:v>
                </c:pt>
                <c:pt idx="4415">
                  <c:v>35828</c:v>
                </c:pt>
                <c:pt idx="4416">
                  <c:v>35829</c:v>
                </c:pt>
                <c:pt idx="4417">
                  <c:v>35830</c:v>
                </c:pt>
                <c:pt idx="4418">
                  <c:v>35831</c:v>
                </c:pt>
                <c:pt idx="4419">
                  <c:v>35832</c:v>
                </c:pt>
                <c:pt idx="4420">
                  <c:v>35833</c:v>
                </c:pt>
                <c:pt idx="4421">
                  <c:v>35834</c:v>
                </c:pt>
                <c:pt idx="4422">
                  <c:v>35835</c:v>
                </c:pt>
                <c:pt idx="4423">
                  <c:v>35836</c:v>
                </c:pt>
                <c:pt idx="4424">
                  <c:v>35837</c:v>
                </c:pt>
                <c:pt idx="4425">
                  <c:v>35838</c:v>
                </c:pt>
                <c:pt idx="4426">
                  <c:v>35839</c:v>
                </c:pt>
                <c:pt idx="4427">
                  <c:v>35840</c:v>
                </c:pt>
                <c:pt idx="4428">
                  <c:v>35841</c:v>
                </c:pt>
                <c:pt idx="4429">
                  <c:v>35842</c:v>
                </c:pt>
                <c:pt idx="4430">
                  <c:v>35843</c:v>
                </c:pt>
                <c:pt idx="4431">
                  <c:v>35844</c:v>
                </c:pt>
                <c:pt idx="4432">
                  <c:v>35845</c:v>
                </c:pt>
                <c:pt idx="4433">
                  <c:v>35846</c:v>
                </c:pt>
                <c:pt idx="4434">
                  <c:v>35847</c:v>
                </c:pt>
                <c:pt idx="4435">
                  <c:v>35848</c:v>
                </c:pt>
                <c:pt idx="4436">
                  <c:v>35849</c:v>
                </c:pt>
                <c:pt idx="4437">
                  <c:v>35850</c:v>
                </c:pt>
                <c:pt idx="4438">
                  <c:v>35851</c:v>
                </c:pt>
                <c:pt idx="4439">
                  <c:v>35852</c:v>
                </c:pt>
                <c:pt idx="4440">
                  <c:v>35853</c:v>
                </c:pt>
                <c:pt idx="4441">
                  <c:v>35854</c:v>
                </c:pt>
                <c:pt idx="4442">
                  <c:v>35855</c:v>
                </c:pt>
                <c:pt idx="4443">
                  <c:v>35856</c:v>
                </c:pt>
                <c:pt idx="4444">
                  <c:v>35857</c:v>
                </c:pt>
                <c:pt idx="4445">
                  <c:v>35858</c:v>
                </c:pt>
                <c:pt idx="4446">
                  <c:v>35859</c:v>
                </c:pt>
                <c:pt idx="4447">
                  <c:v>35860</c:v>
                </c:pt>
                <c:pt idx="4448">
                  <c:v>35861</c:v>
                </c:pt>
                <c:pt idx="4449">
                  <c:v>35862</c:v>
                </c:pt>
                <c:pt idx="4450">
                  <c:v>35863</c:v>
                </c:pt>
                <c:pt idx="4451">
                  <c:v>35864</c:v>
                </c:pt>
                <c:pt idx="4452">
                  <c:v>35865</c:v>
                </c:pt>
                <c:pt idx="4453">
                  <c:v>35866</c:v>
                </c:pt>
                <c:pt idx="4454">
                  <c:v>35867</c:v>
                </c:pt>
                <c:pt idx="4455">
                  <c:v>35868</c:v>
                </c:pt>
                <c:pt idx="4456">
                  <c:v>35869</c:v>
                </c:pt>
                <c:pt idx="4457">
                  <c:v>35870</c:v>
                </c:pt>
                <c:pt idx="4458">
                  <c:v>35871</c:v>
                </c:pt>
                <c:pt idx="4459">
                  <c:v>35872</c:v>
                </c:pt>
                <c:pt idx="4460">
                  <c:v>35873</c:v>
                </c:pt>
                <c:pt idx="4461">
                  <c:v>35874</c:v>
                </c:pt>
                <c:pt idx="4462">
                  <c:v>35875</c:v>
                </c:pt>
                <c:pt idx="4463">
                  <c:v>35876</c:v>
                </c:pt>
                <c:pt idx="4464">
                  <c:v>35877</c:v>
                </c:pt>
                <c:pt idx="4465">
                  <c:v>35878</c:v>
                </c:pt>
                <c:pt idx="4466">
                  <c:v>35879</c:v>
                </c:pt>
                <c:pt idx="4467">
                  <c:v>35880</c:v>
                </c:pt>
                <c:pt idx="4468">
                  <c:v>35881</c:v>
                </c:pt>
                <c:pt idx="4469">
                  <c:v>35882</c:v>
                </c:pt>
                <c:pt idx="4470">
                  <c:v>35883</c:v>
                </c:pt>
                <c:pt idx="4471">
                  <c:v>35884</c:v>
                </c:pt>
                <c:pt idx="4472">
                  <c:v>35885</c:v>
                </c:pt>
                <c:pt idx="4473">
                  <c:v>35886</c:v>
                </c:pt>
                <c:pt idx="4474">
                  <c:v>35887</c:v>
                </c:pt>
                <c:pt idx="4475">
                  <c:v>35888</c:v>
                </c:pt>
                <c:pt idx="4476">
                  <c:v>35889</c:v>
                </c:pt>
                <c:pt idx="4477">
                  <c:v>35890</c:v>
                </c:pt>
                <c:pt idx="4478">
                  <c:v>35891</c:v>
                </c:pt>
                <c:pt idx="4479">
                  <c:v>35892</c:v>
                </c:pt>
                <c:pt idx="4480">
                  <c:v>35893</c:v>
                </c:pt>
                <c:pt idx="4481">
                  <c:v>35894</c:v>
                </c:pt>
                <c:pt idx="4482">
                  <c:v>35895</c:v>
                </c:pt>
                <c:pt idx="4483">
                  <c:v>35896</c:v>
                </c:pt>
                <c:pt idx="4484">
                  <c:v>35897</c:v>
                </c:pt>
                <c:pt idx="4485">
                  <c:v>35898</c:v>
                </c:pt>
                <c:pt idx="4486">
                  <c:v>35899</c:v>
                </c:pt>
                <c:pt idx="4487">
                  <c:v>35900</c:v>
                </c:pt>
                <c:pt idx="4488">
                  <c:v>35901</c:v>
                </c:pt>
                <c:pt idx="4489">
                  <c:v>35902</c:v>
                </c:pt>
                <c:pt idx="4490">
                  <c:v>35903</c:v>
                </c:pt>
                <c:pt idx="4491">
                  <c:v>35904</c:v>
                </c:pt>
                <c:pt idx="4492">
                  <c:v>35905</c:v>
                </c:pt>
                <c:pt idx="4493">
                  <c:v>35906</c:v>
                </c:pt>
                <c:pt idx="4494">
                  <c:v>35907</c:v>
                </c:pt>
                <c:pt idx="4495">
                  <c:v>35908</c:v>
                </c:pt>
                <c:pt idx="4496">
                  <c:v>35909</c:v>
                </c:pt>
                <c:pt idx="4497">
                  <c:v>35910</c:v>
                </c:pt>
                <c:pt idx="4498">
                  <c:v>35911</c:v>
                </c:pt>
                <c:pt idx="4499">
                  <c:v>35912</c:v>
                </c:pt>
                <c:pt idx="4500">
                  <c:v>35913</c:v>
                </c:pt>
                <c:pt idx="4501">
                  <c:v>35914</c:v>
                </c:pt>
                <c:pt idx="4502">
                  <c:v>35915</c:v>
                </c:pt>
                <c:pt idx="4503">
                  <c:v>35916</c:v>
                </c:pt>
                <c:pt idx="4504">
                  <c:v>35917</c:v>
                </c:pt>
                <c:pt idx="4505">
                  <c:v>35918</c:v>
                </c:pt>
                <c:pt idx="4506">
                  <c:v>35919</c:v>
                </c:pt>
                <c:pt idx="4507">
                  <c:v>35920</c:v>
                </c:pt>
                <c:pt idx="4508">
                  <c:v>35921</c:v>
                </c:pt>
                <c:pt idx="4509">
                  <c:v>35922</c:v>
                </c:pt>
                <c:pt idx="4510">
                  <c:v>35923</c:v>
                </c:pt>
                <c:pt idx="4511">
                  <c:v>35924</c:v>
                </c:pt>
                <c:pt idx="4512">
                  <c:v>35925</c:v>
                </c:pt>
                <c:pt idx="4513">
                  <c:v>35926</c:v>
                </c:pt>
                <c:pt idx="4514">
                  <c:v>35927</c:v>
                </c:pt>
                <c:pt idx="4515">
                  <c:v>35928</c:v>
                </c:pt>
                <c:pt idx="4516">
                  <c:v>35929</c:v>
                </c:pt>
                <c:pt idx="4517">
                  <c:v>35930</c:v>
                </c:pt>
                <c:pt idx="4518">
                  <c:v>35931</c:v>
                </c:pt>
                <c:pt idx="4519">
                  <c:v>35932</c:v>
                </c:pt>
                <c:pt idx="4520">
                  <c:v>35933</c:v>
                </c:pt>
                <c:pt idx="4521">
                  <c:v>35934</c:v>
                </c:pt>
                <c:pt idx="4522">
                  <c:v>35935</c:v>
                </c:pt>
                <c:pt idx="4523">
                  <c:v>35936</c:v>
                </c:pt>
                <c:pt idx="4524">
                  <c:v>35937</c:v>
                </c:pt>
                <c:pt idx="4525">
                  <c:v>35938</c:v>
                </c:pt>
                <c:pt idx="4526">
                  <c:v>35939</c:v>
                </c:pt>
                <c:pt idx="4527">
                  <c:v>35940</c:v>
                </c:pt>
                <c:pt idx="4528">
                  <c:v>35941</c:v>
                </c:pt>
                <c:pt idx="4529">
                  <c:v>35942</c:v>
                </c:pt>
                <c:pt idx="4530">
                  <c:v>35943</c:v>
                </c:pt>
                <c:pt idx="4531">
                  <c:v>35944</c:v>
                </c:pt>
                <c:pt idx="4532">
                  <c:v>35945</c:v>
                </c:pt>
                <c:pt idx="4533">
                  <c:v>35946</c:v>
                </c:pt>
                <c:pt idx="4534">
                  <c:v>35947</c:v>
                </c:pt>
                <c:pt idx="4535">
                  <c:v>35948</c:v>
                </c:pt>
                <c:pt idx="4536">
                  <c:v>35949</c:v>
                </c:pt>
                <c:pt idx="4537">
                  <c:v>35950</c:v>
                </c:pt>
                <c:pt idx="4538">
                  <c:v>35951</c:v>
                </c:pt>
                <c:pt idx="4539">
                  <c:v>35952</c:v>
                </c:pt>
                <c:pt idx="4540">
                  <c:v>35953</c:v>
                </c:pt>
                <c:pt idx="4541">
                  <c:v>35954</c:v>
                </c:pt>
                <c:pt idx="4542">
                  <c:v>35955</c:v>
                </c:pt>
                <c:pt idx="4543">
                  <c:v>35956</c:v>
                </c:pt>
                <c:pt idx="4544">
                  <c:v>35957</c:v>
                </c:pt>
                <c:pt idx="4545">
                  <c:v>35958</c:v>
                </c:pt>
                <c:pt idx="4546">
                  <c:v>35959</c:v>
                </c:pt>
                <c:pt idx="4547">
                  <c:v>35960</c:v>
                </c:pt>
                <c:pt idx="4548">
                  <c:v>35961</c:v>
                </c:pt>
                <c:pt idx="4549">
                  <c:v>35962</c:v>
                </c:pt>
                <c:pt idx="4550">
                  <c:v>35963</c:v>
                </c:pt>
                <c:pt idx="4551">
                  <c:v>35964</c:v>
                </c:pt>
                <c:pt idx="4552">
                  <c:v>35965</c:v>
                </c:pt>
                <c:pt idx="4553">
                  <c:v>35966</c:v>
                </c:pt>
                <c:pt idx="4554">
                  <c:v>35967</c:v>
                </c:pt>
                <c:pt idx="4555">
                  <c:v>35968</c:v>
                </c:pt>
                <c:pt idx="4556">
                  <c:v>35969</c:v>
                </c:pt>
                <c:pt idx="4557">
                  <c:v>35970</c:v>
                </c:pt>
                <c:pt idx="4558">
                  <c:v>35971</c:v>
                </c:pt>
                <c:pt idx="4559">
                  <c:v>35972</c:v>
                </c:pt>
                <c:pt idx="4560">
                  <c:v>35973</c:v>
                </c:pt>
                <c:pt idx="4561">
                  <c:v>35974</c:v>
                </c:pt>
                <c:pt idx="4562">
                  <c:v>35975</c:v>
                </c:pt>
                <c:pt idx="4563">
                  <c:v>35976</c:v>
                </c:pt>
                <c:pt idx="4564">
                  <c:v>35977</c:v>
                </c:pt>
                <c:pt idx="4565">
                  <c:v>35978</c:v>
                </c:pt>
                <c:pt idx="4566">
                  <c:v>35979</c:v>
                </c:pt>
                <c:pt idx="4567">
                  <c:v>35980</c:v>
                </c:pt>
                <c:pt idx="4568">
                  <c:v>35981</c:v>
                </c:pt>
                <c:pt idx="4569">
                  <c:v>35982</c:v>
                </c:pt>
                <c:pt idx="4570">
                  <c:v>35983</c:v>
                </c:pt>
                <c:pt idx="4571">
                  <c:v>35984</c:v>
                </c:pt>
                <c:pt idx="4572">
                  <c:v>35985</c:v>
                </c:pt>
                <c:pt idx="4573">
                  <c:v>35986</c:v>
                </c:pt>
                <c:pt idx="4574">
                  <c:v>35987</c:v>
                </c:pt>
                <c:pt idx="4575">
                  <c:v>35988</c:v>
                </c:pt>
                <c:pt idx="4576">
                  <c:v>35989</c:v>
                </c:pt>
                <c:pt idx="4577">
                  <c:v>35990</c:v>
                </c:pt>
                <c:pt idx="4578">
                  <c:v>35991</c:v>
                </c:pt>
                <c:pt idx="4579">
                  <c:v>35992</c:v>
                </c:pt>
                <c:pt idx="4580">
                  <c:v>35993</c:v>
                </c:pt>
                <c:pt idx="4581">
                  <c:v>35994</c:v>
                </c:pt>
                <c:pt idx="4582">
                  <c:v>35995</c:v>
                </c:pt>
                <c:pt idx="4583">
                  <c:v>35996</c:v>
                </c:pt>
                <c:pt idx="4584">
                  <c:v>35997</c:v>
                </c:pt>
                <c:pt idx="4585">
                  <c:v>35998</c:v>
                </c:pt>
                <c:pt idx="4586">
                  <c:v>35999</c:v>
                </c:pt>
                <c:pt idx="4587">
                  <c:v>36000</c:v>
                </c:pt>
                <c:pt idx="4588">
                  <c:v>36001</c:v>
                </c:pt>
                <c:pt idx="4589">
                  <c:v>36002</c:v>
                </c:pt>
                <c:pt idx="4590">
                  <c:v>36003</c:v>
                </c:pt>
                <c:pt idx="4591">
                  <c:v>36004</c:v>
                </c:pt>
                <c:pt idx="4592">
                  <c:v>36005</c:v>
                </c:pt>
                <c:pt idx="4593">
                  <c:v>36006</c:v>
                </c:pt>
                <c:pt idx="4594">
                  <c:v>36007</c:v>
                </c:pt>
                <c:pt idx="4595">
                  <c:v>36008</c:v>
                </c:pt>
                <c:pt idx="4596">
                  <c:v>36009</c:v>
                </c:pt>
                <c:pt idx="4597">
                  <c:v>36010</c:v>
                </c:pt>
                <c:pt idx="4598">
                  <c:v>36011</c:v>
                </c:pt>
                <c:pt idx="4599">
                  <c:v>36012</c:v>
                </c:pt>
                <c:pt idx="4600">
                  <c:v>36013</c:v>
                </c:pt>
                <c:pt idx="4601">
                  <c:v>36014</c:v>
                </c:pt>
                <c:pt idx="4602">
                  <c:v>36015</c:v>
                </c:pt>
                <c:pt idx="4603">
                  <c:v>36016</c:v>
                </c:pt>
                <c:pt idx="4604">
                  <c:v>36017</c:v>
                </c:pt>
                <c:pt idx="4605">
                  <c:v>36018</c:v>
                </c:pt>
                <c:pt idx="4606">
                  <c:v>36019</c:v>
                </c:pt>
                <c:pt idx="4607">
                  <c:v>36020</c:v>
                </c:pt>
                <c:pt idx="4608">
                  <c:v>36021</c:v>
                </c:pt>
                <c:pt idx="4609">
                  <c:v>36022</c:v>
                </c:pt>
                <c:pt idx="4610">
                  <c:v>36023</c:v>
                </c:pt>
                <c:pt idx="4611">
                  <c:v>36024</c:v>
                </c:pt>
                <c:pt idx="4612">
                  <c:v>36025</c:v>
                </c:pt>
                <c:pt idx="4613">
                  <c:v>36026</c:v>
                </c:pt>
                <c:pt idx="4614">
                  <c:v>36027</c:v>
                </c:pt>
                <c:pt idx="4615">
                  <c:v>36028</c:v>
                </c:pt>
                <c:pt idx="4616">
                  <c:v>36029</c:v>
                </c:pt>
                <c:pt idx="4617">
                  <c:v>36030</c:v>
                </c:pt>
                <c:pt idx="4618">
                  <c:v>36031</c:v>
                </c:pt>
                <c:pt idx="4619">
                  <c:v>36032</c:v>
                </c:pt>
                <c:pt idx="4620">
                  <c:v>36033</c:v>
                </c:pt>
                <c:pt idx="4621">
                  <c:v>36034</c:v>
                </c:pt>
                <c:pt idx="4622">
                  <c:v>36035</c:v>
                </c:pt>
                <c:pt idx="4623">
                  <c:v>36036</c:v>
                </c:pt>
                <c:pt idx="4624">
                  <c:v>36037</c:v>
                </c:pt>
                <c:pt idx="4625">
                  <c:v>36038</c:v>
                </c:pt>
                <c:pt idx="4626">
                  <c:v>36039</c:v>
                </c:pt>
                <c:pt idx="4627">
                  <c:v>36040</c:v>
                </c:pt>
                <c:pt idx="4628">
                  <c:v>36041</c:v>
                </c:pt>
                <c:pt idx="4629">
                  <c:v>36042</c:v>
                </c:pt>
                <c:pt idx="4630">
                  <c:v>36043</c:v>
                </c:pt>
                <c:pt idx="4631">
                  <c:v>36044</c:v>
                </c:pt>
                <c:pt idx="4632">
                  <c:v>36045</c:v>
                </c:pt>
                <c:pt idx="4633">
                  <c:v>36046</c:v>
                </c:pt>
                <c:pt idx="4634">
                  <c:v>36047</c:v>
                </c:pt>
                <c:pt idx="4635">
                  <c:v>36048</c:v>
                </c:pt>
                <c:pt idx="4636">
                  <c:v>36049</c:v>
                </c:pt>
                <c:pt idx="4637">
                  <c:v>36050</c:v>
                </c:pt>
                <c:pt idx="4638">
                  <c:v>36051</c:v>
                </c:pt>
                <c:pt idx="4639">
                  <c:v>36052</c:v>
                </c:pt>
                <c:pt idx="4640">
                  <c:v>36053</c:v>
                </c:pt>
                <c:pt idx="4641">
                  <c:v>36054</c:v>
                </c:pt>
                <c:pt idx="4642">
                  <c:v>36055</c:v>
                </c:pt>
                <c:pt idx="4643">
                  <c:v>36056</c:v>
                </c:pt>
                <c:pt idx="4644">
                  <c:v>36057</c:v>
                </c:pt>
                <c:pt idx="4645">
                  <c:v>36058</c:v>
                </c:pt>
                <c:pt idx="4646">
                  <c:v>36059</c:v>
                </c:pt>
                <c:pt idx="4647">
                  <c:v>36060</c:v>
                </c:pt>
                <c:pt idx="4648">
                  <c:v>36061</c:v>
                </c:pt>
                <c:pt idx="4649">
                  <c:v>36062</c:v>
                </c:pt>
                <c:pt idx="4650">
                  <c:v>36063</c:v>
                </c:pt>
                <c:pt idx="4651">
                  <c:v>36064</c:v>
                </c:pt>
                <c:pt idx="4652">
                  <c:v>36065</c:v>
                </c:pt>
                <c:pt idx="4653">
                  <c:v>36066</c:v>
                </c:pt>
                <c:pt idx="4654">
                  <c:v>36067</c:v>
                </c:pt>
                <c:pt idx="4655">
                  <c:v>36068</c:v>
                </c:pt>
                <c:pt idx="4656">
                  <c:v>36069</c:v>
                </c:pt>
                <c:pt idx="4657">
                  <c:v>36070</c:v>
                </c:pt>
                <c:pt idx="4658">
                  <c:v>36071</c:v>
                </c:pt>
                <c:pt idx="4659">
                  <c:v>36072</c:v>
                </c:pt>
                <c:pt idx="4660">
                  <c:v>36073</c:v>
                </c:pt>
                <c:pt idx="4661">
                  <c:v>36074</c:v>
                </c:pt>
                <c:pt idx="4662">
                  <c:v>36075</c:v>
                </c:pt>
                <c:pt idx="4663">
                  <c:v>36076</c:v>
                </c:pt>
                <c:pt idx="4664">
                  <c:v>36077</c:v>
                </c:pt>
                <c:pt idx="4665">
                  <c:v>36078</c:v>
                </c:pt>
                <c:pt idx="4666">
                  <c:v>36079</c:v>
                </c:pt>
                <c:pt idx="4667">
                  <c:v>36080</c:v>
                </c:pt>
                <c:pt idx="4668">
                  <c:v>36081</c:v>
                </c:pt>
                <c:pt idx="4669">
                  <c:v>36082</c:v>
                </c:pt>
                <c:pt idx="4670">
                  <c:v>36083</c:v>
                </c:pt>
                <c:pt idx="4671">
                  <c:v>36084</c:v>
                </c:pt>
                <c:pt idx="4672">
                  <c:v>36085</c:v>
                </c:pt>
                <c:pt idx="4673">
                  <c:v>36086</c:v>
                </c:pt>
                <c:pt idx="4674">
                  <c:v>36087</c:v>
                </c:pt>
                <c:pt idx="4675">
                  <c:v>36088</c:v>
                </c:pt>
                <c:pt idx="4676">
                  <c:v>36089</c:v>
                </c:pt>
                <c:pt idx="4677">
                  <c:v>36090</c:v>
                </c:pt>
                <c:pt idx="4678">
                  <c:v>36091</c:v>
                </c:pt>
                <c:pt idx="4679">
                  <c:v>36092</c:v>
                </c:pt>
                <c:pt idx="4680">
                  <c:v>36093</c:v>
                </c:pt>
                <c:pt idx="4681">
                  <c:v>36094</c:v>
                </c:pt>
                <c:pt idx="4682">
                  <c:v>36095</c:v>
                </c:pt>
                <c:pt idx="4683">
                  <c:v>36096</c:v>
                </c:pt>
                <c:pt idx="4684">
                  <c:v>36097</c:v>
                </c:pt>
                <c:pt idx="4685">
                  <c:v>36098</c:v>
                </c:pt>
                <c:pt idx="4686">
                  <c:v>36099</c:v>
                </c:pt>
                <c:pt idx="4687">
                  <c:v>36100</c:v>
                </c:pt>
                <c:pt idx="4688">
                  <c:v>36101</c:v>
                </c:pt>
                <c:pt idx="4689">
                  <c:v>36102</c:v>
                </c:pt>
                <c:pt idx="4690">
                  <c:v>36103</c:v>
                </c:pt>
                <c:pt idx="4691">
                  <c:v>36104</c:v>
                </c:pt>
                <c:pt idx="4692">
                  <c:v>36105</c:v>
                </c:pt>
                <c:pt idx="4693">
                  <c:v>36106</c:v>
                </c:pt>
                <c:pt idx="4694">
                  <c:v>36107</c:v>
                </c:pt>
                <c:pt idx="4695">
                  <c:v>36108</c:v>
                </c:pt>
                <c:pt idx="4696">
                  <c:v>36109</c:v>
                </c:pt>
                <c:pt idx="4697">
                  <c:v>36110</c:v>
                </c:pt>
                <c:pt idx="4698">
                  <c:v>36111</c:v>
                </c:pt>
                <c:pt idx="4699">
                  <c:v>36112</c:v>
                </c:pt>
                <c:pt idx="4700">
                  <c:v>36113</c:v>
                </c:pt>
                <c:pt idx="4701">
                  <c:v>36114</c:v>
                </c:pt>
                <c:pt idx="4702">
                  <c:v>36115</c:v>
                </c:pt>
                <c:pt idx="4703">
                  <c:v>36116</c:v>
                </c:pt>
                <c:pt idx="4704">
                  <c:v>36117</c:v>
                </c:pt>
                <c:pt idx="4705">
                  <c:v>36118</c:v>
                </c:pt>
                <c:pt idx="4706">
                  <c:v>36119</c:v>
                </c:pt>
                <c:pt idx="4707">
                  <c:v>36120</c:v>
                </c:pt>
                <c:pt idx="4708">
                  <c:v>36121</c:v>
                </c:pt>
                <c:pt idx="4709">
                  <c:v>36122</c:v>
                </c:pt>
                <c:pt idx="4710">
                  <c:v>36123</c:v>
                </c:pt>
                <c:pt idx="4711">
                  <c:v>36124</c:v>
                </c:pt>
                <c:pt idx="4712">
                  <c:v>36125</c:v>
                </c:pt>
                <c:pt idx="4713">
                  <c:v>36126</c:v>
                </c:pt>
                <c:pt idx="4714">
                  <c:v>36127</c:v>
                </c:pt>
                <c:pt idx="4715">
                  <c:v>36128</c:v>
                </c:pt>
                <c:pt idx="4716">
                  <c:v>36129</c:v>
                </c:pt>
                <c:pt idx="4717">
                  <c:v>36130</c:v>
                </c:pt>
                <c:pt idx="4718">
                  <c:v>36131</c:v>
                </c:pt>
                <c:pt idx="4719">
                  <c:v>36132</c:v>
                </c:pt>
                <c:pt idx="4720">
                  <c:v>36133</c:v>
                </c:pt>
                <c:pt idx="4721">
                  <c:v>36134</c:v>
                </c:pt>
                <c:pt idx="4722">
                  <c:v>36135</c:v>
                </c:pt>
                <c:pt idx="4723">
                  <c:v>36136</c:v>
                </c:pt>
                <c:pt idx="4724">
                  <c:v>36137</c:v>
                </c:pt>
                <c:pt idx="4725">
                  <c:v>36138</c:v>
                </c:pt>
                <c:pt idx="4726">
                  <c:v>36139</c:v>
                </c:pt>
                <c:pt idx="4727">
                  <c:v>36140</c:v>
                </c:pt>
                <c:pt idx="4728">
                  <c:v>36141</c:v>
                </c:pt>
                <c:pt idx="4729">
                  <c:v>36142</c:v>
                </c:pt>
                <c:pt idx="4730">
                  <c:v>36143</c:v>
                </c:pt>
                <c:pt idx="4731">
                  <c:v>36144</c:v>
                </c:pt>
                <c:pt idx="4732">
                  <c:v>36145</c:v>
                </c:pt>
                <c:pt idx="4733">
                  <c:v>36146</c:v>
                </c:pt>
                <c:pt idx="4734">
                  <c:v>36147</c:v>
                </c:pt>
                <c:pt idx="4735">
                  <c:v>36148</c:v>
                </c:pt>
                <c:pt idx="4736">
                  <c:v>36149</c:v>
                </c:pt>
                <c:pt idx="4737">
                  <c:v>36150</c:v>
                </c:pt>
                <c:pt idx="4738">
                  <c:v>36151</c:v>
                </c:pt>
                <c:pt idx="4739">
                  <c:v>36152</c:v>
                </c:pt>
                <c:pt idx="4740">
                  <c:v>36153</c:v>
                </c:pt>
                <c:pt idx="4741">
                  <c:v>36154</c:v>
                </c:pt>
                <c:pt idx="4742">
                  <c:v>36155</c:v>
                </c:pt>
                <c:pt idx="4743">
                  <c:v>36156</c:v>
                </c:pt>
                <c:pt idx="4744">
                  <c:v>36157</c:v>
                </c:pt>
                <c:pt idx="4745">
                  <c:v>36158</c:v>
                </c:pt>
                <c:pt idx="4746">
                  <c:v>36159</c:v>
                </c:pt>
                <c:pt idx="4747">
                  <c:v>36160</c:v>
                </c:pt>
                <c:pt idx="4748">
                  <c:v>36161</c:v>
                </c:pt>
                <c:pt idx="4749">
                  <c:v>36162</c:v>
                </c:pt>
                <c:pt idx="4750">
                  <c:v>36163</c:v>
                </c:pt>
                <c:pt idx="4751">
                  <c:v>36164</c:v>
                </c:pt>
                <c:pt idx="4752">
                  <c:v>36165</c:v>
                </c:pt>
                <c:pt idx="4753">
                  <c:v>36166</c:v>
                </c:pt>
                <c:pt idx="4754">
                  <c:v>36167</c:v>
                </c:pt>
                <c:pt idx="4755">
                  <c:v>36168</c:v>
                </c:pt>
                <c:pt idx="4756">
                  <c:v>36169</c:v>
                </c:pt>
                <c:pt idx="4757">
                  <c:v>36170</c:v>
                </c:pt>
                <c:pt idx="4758">
                  <c:v>36171</c:v>
                </c:pt>
                <c:pt idx="4759">
                  <c:v>36172</c:v>
                </c:pt>
                <c:pt idx="4760">
                  <c:v>36173</c:v>
                </c:pt>
                <c:pt idx="4761">
                  <c:v>36174</c:v>
                </c:pt>
                <c:pt idx="4762">
                  <c:v>36175</c:v>
                </c:pt>
                <c:pt idx="4763">
                  <c:v>36176</c:v>
                </c:pt>
                <c:pt idx="4764">
                  <c:v>36177</c:v>
                </c:pt>
                <c:pt idx="4765">
                  <c:v>36178</c:v>
                </c:pt>
                <c:pt idx="4766">
                  <c:v>36179</c:v>
                </c:pt>
                <c:pt idx="4767">
                  <c:v>36180</c:v>
                </c:pt>
                <c:pt idx="4768">
                  <c:v>36181</c:v>
                </c:pt>
                <c:pt idx="4769">
                  <c:v>36182</c:v>
                </c:pt>
                <c:pt idx="4770">
                  <c:v>36183</c:v>
                </c:pt>
                <c:pt idx="4771">
                  <c:v>36184</c:v>
                </c:pt>
                <c:pt idx="4772">
                  <c:v>36185</c:v>
                </c:pt>
                <c:pt idx="4773">
                  <c:v>36186</c:v>
                </c:pt>
                <c:pt idx="4774">
                  <c:v>36187</c:v>
                </c:pt>
                <c:pt idx="4775">
                  <c:v>36188</c:v>
                </c:pt>
                <c:pt idx="4776">
                  <c:v>36189</c:v>
                </c:pt>
                <c:pt idx="4777">
                  <c:v>36190</c:v>
                </c:pt>
                <c:pt idx="4778">
                  <c:v>36191</c:v>
                </c:pt>
                <c:pt idx="4779">
                  <c:v>36192</c:v>
                </c:pt>
                <c:pt idx="4780">
                  <c:v>36193</c:v>
                </c:pt>
                <c:pt idx="4781">
                  <c:v>36194</c:v>
                </c:pt>
                <c:pt idx="4782">
                  <c:v>36195</c:v>
                </c:pt>
                <c:pt idx="4783">
                  <c:v>36196</c:v>
                </c:pt>
                <c:pt idx="4784">
                  <c:v>36197</c:v>
                </c:pt>
                <c:pt idx="4785">
                  <c:v>36198</c:v>
                </c:pt>
                <c:pt idx="4786">
                  <c:v>36199</c:v>
                </c:pt>
                <c:pt idx="4787">
                  <c:v>36200</c:v>
                </c:pt>
                <c:pt idx="4788">
                  <c:v>36201</c:v>
                </c:pt>
                <c:pt idx="4789">
                  <c:v>36202</c:v>
                </c:pt>
                <c:pt idx="4790">
                  <c:v>36203</c:v>
                </c:pt>
                <c:pt idx="4791">
                  <c:v>36204</c:v>
                </c:pt>
                <c:pt idx="4792">
                  <c:v>36205</c:v>
                </c:pt>
                <c:pt idx="4793">
                  <c:v>36206</c:v>
                </c:pt>
                <c:pt idx="4794">
                  <c:v>36207</c:v>
                </c:pt>
                <c:pt idx="4795">
                  <c:v>36208</c:v>
                </c:pt>
                <c:pt idx="4796">
                  <c:v>36209</c:v>
                </c:pt>
                <c:pt idx="4797">
                  <c:v>36210</c:v>
                </c:pt>
                <c:pt idx="4798">
                  <c:v>36211</c:v>
                </c:pt>
                <c:pt idx="4799">
                  <c:v>36212</c:v>
                </c:pt>
                <c:pt idx="4800">
                  <c:v>36213</c:v>
                </c:pt>
                <c:pt idx="4801">
                  <c:v>36214</c:v>
                </c:pt>
                <c:pt idx="4802">
                  <c:v>36215</c:v>
                </c:pt>
                <c:pt idx="4803">
                  <c:v>36216</c:v>
                </c:pt>
                <c:pt idx="4804">
                  <c:v>36217</c:v>
                </c:pt>
                <c:pt idx="4805">
                  <c:v>36218</c:v>
                </c:pt>
                <c:pt idx="4806">
                  <c:v>36219</c:v>
                </c:pt>
                <c:pt idx="4807">
                  <c:v>36220</c:v>
                </c:pt>
                <c:pt idx="4808">
                  <c:v>36221</c:v>
                </c:pt>
                <c:pt idx="4809">
                  <c:v>36222</c:v>
                </c:pt>
                <c:pt idx="4810">
                  <c:v>36223</c:v>
                </c:pt>
                <c:pt idx="4811">
                  <c:v>36224</c:v>
                </c:pt>
                <c:pt idx="4812">
                  <c:v>36225</c:v>
                </c:pt>
                <c:pt idx="4813">
                  <c:v>36226</c:v>
                </c:pt>
                <c:pt idx="4814">
                  <c:v>36227</c:v>
                </c:pt>
                <c:pt idx="4815">
                  <c:v>36228</c:v>
                </c:pt>
                <c:pt idx="4816">
                  <c:v>36229</c:v>
                </c:pt>
                <c:pt idx="4817">
                  <c:v>36230</c:v>
                </c:pt>
                <c:pt idx="4818">
                  <c:v>36231</c:v>
                </c:pt>
                <c:pt idx="4819">
                  <c:v>36232</c:v>
                </c:pt>
                <c:pt idx="4820">
                  <c:v>36233</c:v>
                </c:pt>
                <c:pt idx="4821">
                  <c:v>36234</c:v>
                </c:pt>
                <c:pt idx="4822">
                  <c:v>36235</c:v>
                </c:pt>
                <c:pt idx="4823">
                  <c:v>36236</c:v>
                </c:pt>
                <c:pt idx="4824">
                  <c:v>36237</c:v>
                </c:pt>
                <c:pt idx="4825">
                  <c:v>36238</c:v>
                </c:pt>
                <c:pt idx="4826">
                  <c:v>36239</c:v>
                </c:pt>
                <c:pt idx="4827">
                  <c:v>36240</c:v>
                </c:pt>
                <c:pt idx="4828">
                  <c:v>36241</c:v>
                </c:pt>
                <c:pt idx="4829">
                  <c:v>36242</c:v>
                </c:pt>
                <c:pt idx="4830">
                  <c:v>36243</c:v>
                </c:pt>
                <c:pt idx="4831">
                  <c:v>36244</c:v>
                </c:pt>
                <c:pt idx="4832">
                  <c:v>36245</c:v>
                </c:pt>
                <c:pt idx="4833">
                  <c:v>36246</c:v>
                </c:pt>
                <c:pt idx="4834">
                  <c:v>36247</c:v>
                </c:pt>
                <c:pt idx="4835">
                  <c:v>36248</c:v>
                </c:pt>
                <c:pt idx="4836">
                  <c:v>36249</c:v>
                </c:pt>
                <c:pt idx="4837">
                  <c:v>36250</c:v>
                </c:pt>
                <c:pt idx="4838">
                  <c:v>36251</c:v>
                </c:pt>
                <c:pt idx="4839">
                  <c:v>36252</c:v>
                </c:pt>
                <c:pt idx="4840">
                  <c:v>36253</c:v>
                </c:pt>
                <c:pt idx="4841">
                  <c:v>36254</c:v>
                </c:pt>
                <c:pt idx="4842">
                  <c:v>36255</c:v>
                </c:pt>
                <c:pt idx="4843">
                  <c:v>36256</c:v>
                </c:pt>
                <c:pt idx="4844">
                  <c:v>36257</c:v>
                </c:pt>
                <c:pt idx="4845">
                  <c:v>36258</c:v>
                </c:pt>
                <c:pt idx="4846">
                  <c:v>36259</c:v>
                </c:pt>
                <c:pt idx="4847">
                  <c:v>36260</c:v>
                </c:pt>
                <c:pt idx="4848">
                  <c:v>36261</c:v>
                </c:pt>
                <c:pt idx="4849">
                  <c:v>36262</c:v>
                </c:pt>
                <c:pt idx="4850">
                  <c:v>36263</c:v>
                </c:pt>
                <c:pt idx="4851">
                  <c:v>36264</c:v>
                </c:pt>
                <c:pt idx="4852">
                  <c:v>36265</c:v>
                </c:pt>
                <c:pt idx="4853">
                  <c:v>36266</c:v>
                </c:pt>
                <c:pt idx="4854">
                  <c:v>36267</c:v>
                </c:pt>
                <c:pt idx="4855">
                  <c:v>36268</c:v>
                </c:pt>
                <c:pt idx="4856">
                  <c:v>36269</c:v>
                </c:pt>
                <c:pt idx="4857">
                  <c:v>36270</c:v>
                </c:pt>
                <c:pt idx="4858">
                  <c:v>36271</c:v>
                </c:pt>
                <c:pt idx="4859">
                  <c:v>36272</c:v>
                </c:pt>
                <c:pt idx="4860">
                  <c:v>36273</c:v>
                </c:pt>
                <c:pt idx="4861">
                  <c:v>36274</c:v>
                </c:pt>
                <c:pt idx="4862">
                  <c:v>36275</c:v>
                </c:pt>
                <c:pt idx="4863">
                  <c:v>36276</c:v>
                </c:pt>
                <c:pt idx="4864">
                  <c:v>36277</c:v>
                </c:pt>
                <c:pt idx="4865">
                  <c:v>36278</c:v>
                </c:pt>
                <c:pt idx="4866">
                  <c:v>36279</c:v>
                </c:pt>
                <c:pt idx="4867">
                  <c:v>36280</c:v>
                </c:pt>
                <c:pt idx="4868">
                  <c:v>36281</c:v>
                </c:pt>
                <c:pt idx="4869">
                  <c:v>36282</c:v>
                </c:pt>
                <c:pt idx="4870">
                  <c:v>36283</c:v>
                </c:pt>
                <c:pt idx="4871">
                  <c:v>36284</c:v>
                </c:pt>
                <c:pt idx="4872">
                  <c:v>36285</c:v>
                </c:pt>
                <c:pt idx="4873">
                  <c:v>36286</c:v>
                </c:pt>
                <c:pt idx="4874">
                  <c:v>36287</c:v>
                </c:pt>
                <c:pt idx="4875">
                  <c:v>36288</c:v>
                </c:pt>
                <c:pt idx="4876">
                  <c:v>36289</c:v>
                </c:pt>
                <c:pt idx="4877">
                  <c:v>36290</c:v>
                </c:pt>
                <c:pt idx="4878">
                  <c:v>36291</c:v>
                </c:pt>
                <c:pt idx="4879">
                  <c:v>36292</c:v>
                </c:pt>
                <c:pt idx="4880">
                  <c:v>36293</c:v>
                </c:pt>
                <c:pt idx="4881">
                  <c:v>36294</c:v>
                </c:pt>
                <c:pt idx="4882">
                  <c:v>36295</c:v>
                </c:pt>
                <c:pt idx="4883">
                  <c:v>36296</c:v>
                </c:pt>
                <c:pt idx="4884">
                  <c:v>36297</c:v>
                </c:pt>
                <c:pt idx="4885">
                  <c:v>36298</c:v>
                </c:pt>
                <c:pt idx="4886">
                  <c:v>36299</c:v>
                </c:pt>
                <c:pt idx="4887">
                  <c:v>36300</c:v>
                </c:pt>
                <c:pt idx="4888">
                  <c:v>36301</c:v>
                </c:pt>
                <c:pt idx="4889">
                  <c:v>36302</c:v>
                </c:pt>
                <c:pt idx="4890">
                  <c:v>36303</c:v>
                </c:pt>
                <c:pt idx="4891">
                  <c:v>36304</c:v>
                </c:pt>
                <c:pt idx="4892">
                  <c:v>36305</c:v>
                </c:pt>
                <c:pt idx="4893">
                  <c:v>36306</c:v>
                </c:pt>
                <c:pt idx="4894">
                  <c:v>36307</c:v>
                </c:pt>
                <c:pt idx="4895">
                  <c:v>36308</c:v>
                </c:pt>
                <c:pt idx="4896">
                  <c:v>36309</c:v>
                </c:pt>
                <c:pt idx="4897">
                  <c:v>36310</c:v>
                </c:pt>
                <c:pt idx="4898">
                  <c:v>36311</c:v>
                </c:pt>
                <c:pt idx="4899">
                  <c:v>36312</c:v>
                </c:pt>
                <c:pt idx="4900">
                  <c:v>36313</c:v>
                </c:pt>
                <c:pt idx="4901">
                  <c:v>36314</c:v>
                </c:pt>
                <c:pt idx="4902">
                  <c:v>36315</c:v>
                </c:pt>
                <c:pt idx="4903">
                  <c:v>36316</c:v>
                </c:pt>
                <c:pt idx="4904">
                  <c:v>36317</c:v>
                </c:pt>
                <c:pt idx="4905">
                  <c:v>36318</c:v>
                </c:pt>
                <c:pt idx="4906">
                  <c:v>36319</c:v>
                </c:pt>
                <c:pt idx="4907">
                  <c:v>36320</c:v>
                </c:pt>
                <c:pt idx="4908">
                  <c:v>36321</c:v>
                </c:pt>
                <c:pt idx="4909">
                  <c:v>36322</c:v>
                </c:pt>
                <c:pt idx="4910">
                  <c:v>36323</c:v>
                </c:pt>
                <c:pt idx="4911">
                  <c:v>36324</c:v>
                </c:pt>
                <c:pt idx="4912">
                  <c:v>36325</c:v>
                </c:pt>
                <c:pt idx="4913">
                  <c:v>36326</c:v>
                </c:pt>
                <c:pt idx="4914">
                  <c:v>36327</c:v>
                </c:pt>
                <c:pt idx="4915">
                  <c:v>36328</c:v>
                </c:pt>
                <c:pt idx="4916">
                  <c:v>36329</c:v>
                </c:pt>
                <c:pt idx="4917">
                  <c:v>36330</c:v>
                </c:pt>
                <c:pt idx="4918">
                  <c:v>36331</c:v>
                </c:pt>
                <c:pt idx="4919">
                  <c:v>36332</c:v>
                </c:pt>
                <c:pt idx="4920">
                  <c:v>36333</c:v>
                </c:pt>
                <c:pt idx="4921">
                  <c:v>36334</c:v>
                </c:pt>
                <c:pt idx="4922">
                  <c:v>36335</c:v>
                </c:pt>
                <c:pt idx="4923">
                  <c:v>36336</c:v>
                </c:pt>
                <c:pt idx="4924">
                  <c:v>36337</c:v>
                </c:pt>
                <c:pt idx="4925">
                  <c:v>36338</c:v>
                </c:pt>
                <c:pt idx="4926">
                  <c:v>36339</c:v>
                </c:pt>
                <c:pt idx="4927">
                  <c:v>36340</c:v>
                </c:pt>
                <c:pt idx="4928">
                  <c:v>36341</c:v>
                </c:pt>
                <c:pt idx="4929">
                  <c:v>36342</c:v>
                </c:pt>
                <c:pt idx="4930">
                  <c:v>36343</c:v>
                </c:pt>
                <c:pt idx="4931">
                  <c:v>36344</c:v>
                </c:pt>
                <c:pt idx="4932">
                  <c:v>36345</c:v>
                </c:pt>
                <c:pt idx="4933">
                  <c:v>36346</c:v>
                </c:pt>
                <c:pt idx="4934">
                  <c:v>36347</c:v>
                </c:pt>
                <c:pt idx="4935">
                  <c:v>36348</c:v>
                </c:pt>
                <c:pt idx="4936">
                  <c:v>36349</c:v>
                </c:pt>
                <c:pt idx="4937">
                  <c:v>36350</c:v>
                </c:pt>
                <c:pt idx="4938">
                  <c:v>36351</c:v>
                </c:pt>
                <c:pt idx="4939">
                  <c:v>36352</c:v>
                </c:pt>
                <c:pt idx="4940">
                  <c:v>36353</c:v>
                </c:pt>
                <c:pt idx="4941">
                  <c:v>36354</c:v>
                </c:pt>
                <c:pt idx="4942">
                  <c:v>36355</c:v>
                </c:pt>
                <c:pt idx="4943">
                  <c:v>36356</c:v>
                </c:pt>
                <c:pt idx="4944">
                  <c:v>36357</c:v>
                </c:pt>
                <c:pt idx="4945">
                  <c:v>36358</c:v>
                </c:pt>
                <c:pt idx="4946">
                  <c:v>36359</c:v>
                </c:pt>
                <c:pt idx="4947">
                  <c:v>36360</c:v>
                </c:pt>
                <c:pt idx="4948">
                  <c:v>36361</c:v>
                </c:pt>
                <c:pt idx="4949">
                  <c:v>36362</c:v>
                </c:pt>
                <c:pt idx="4950">
                  <c:v>36363</c:v>
                </c:pt>
                <c:pt idx="4951">
                  <c:v>36364</c:v>
                </c:pt>
                <c:pt idx="4952">
                  <c:v>36365</c:v>
                </c:pt>
                <c:pt idx="4953">
                  <c:v>36366</c:v>
                </c:pt>
                <c:pt idx="4954">
                  <c:v>36367</c:v>
                </c:pt>
                <c:pt idx="4955">
                  <c:v>36368</c:v>
                </c:pt>
                <c:pt idx="4956">
                  <c:v>36369</c:v>
                </c:pt>
                <c:pt idx="4957">
                  <c:v>36370</c:v>
                </c:pt>
                <c:pt idx="4958">
                  <c:v>36371</c:v>
                </c:pt>
                <c:pt idx="4959">
                  <c:v>36372</c:v>
                </c:pt>
                <c:pt idx="4960">
                  <c:v>36373</c:v>
                </c:pt>
                <c:pt idx="4961">
                  <c:v>36374</c:v>
                </c:pt>
                <c:pt idx="4962">
                  <c:v>36375</c:v>
                </c:pt>
                <c:pt idx="4963">
                  <c:v>36376</c:v>
                </c:pt>
                <c:pt idx="4964">
                  <c:v>36377</c:v>
                </c:pt>
                <c:pt idx="4965">
                  <c:v>36378</c:v>
                </c:pt>
                <c:pt idx="4966">
                  <c:v>36379</c:v>
                </c:pt>
                <c:pt idx="4967">
                  <c:v>36380</c:v>
                </c:pt>
                <c:pt idx="4968">
                  <c:v>36381</c:v>
                </c:pt>
                <c:pt idx="4969">
                  <c:v>36382</c:v>
                </c:pt>
                <c:pt idx="4970">
                  <c:v>36383</c:v>
                </c:pt>
                <c:pt idx="4971">
                  <c:v>36384</c:v>
                </c:pt>
                <c:pt idx="4972">
                  <c:v>36385</c:v>
                </c:pt>
                <c:pt idx="4973">
                  <c:v>36386</c:v>
                </c:pt>
                <c:pt idx="4974">
                  <c:v>36387</c:v>
                </c:pt>
                <c:pt idx="4975">
                  <c:v>36388</c:v>
                </c:pt>
                <c:pt idx="4976">
                  <c:v>36389</c:v>
                </c:pt>
                <c:pt idx="4977">
                  <c:v>36390</c:v>
                </c:pt>
                <c:pt idx="4978">
                  <c:v>36391</c:v>
                </c:pt>
                <c:pt idx="4979">
                  <c:v>36392</c:v>
                </c:pt>
                <c:pt idx="4980">
                  <c:v>36393</c:v>
                </c:pt>
                <c:pt idx="4981">
                  <c:v>36394</c:v>
                </c:pt>
                <c:pt idx="4982">
                  <c:v>36395</c:v>
                </c:pt>
                <c:pt idx="4983">
                  <c:v>36396</c:v>
                </c:pt>
                <c:pt idx="4984">
                  <c:v>36397</c:v>
                </c:pt>
                <c:pt idx="4985">
                  <c:v>36398</c:v>
                </c:pt>
                <c:pt idx="4986">
                  <c:v>36399</c:v>
                </c:pt>
                <c:pt idx="4987">
                  <c:v>36400</c:v>
                </c:pt>
                <c:pt idx="4988">
                  <c:v>36401</c:v>
                </c:pt>
                <c:pt idx="4989">
                  <c:v>36402</c:v>
                </c:pt>
                <c:pt idx="4990">
                  <c:v>36403</c:v>
                </c:pt>
                <c:pt idx="4991">
                  <c:v>36404</c:v>
                </c:pt>
                <c:pt idx="4992">
                  <c:v>36405</c:v>
                </c:pt>
                <c:pt idx="4993">
                  <c:v>36406</c:v>
                </c:pt>
                <c:pt idx="4994">
                  <c:v>36407</c:v>
                </c:pt>
                <c:pt idx="4995">
                  <c:v>36408</c:v>
                </c:pt>
                <c:pt idx="4996">
                  <c:v>36409</c:v>
                </c:pt>
                <c:pt idx="4997">
                  <c:v>36410</c:v>
                </c:pt>
                <c:pt idx="4998">
                  <c:v>36411</c:v>
                </c:pt>
                <c:pt idx="4999">
                  <c:v>36412</c:v>
                </c:pt>
                <c:pt idx="5000">
                  <c:v>36413</c:v>
                </c:pt>
                <c:pt idx="5001">
                  <c:v>36414</c:v>
                </c:pt>
                <c:pt idx="5002">
                  <c:v>36415</c:v>
                </c:pt>
                <c:pt idx="5003">
                  <c:v>36416</c:v>
                </c:pt>
                <c:pt idx="5004">
                  <c:v>36417</c:v>
                </c:pt>
                <c:pt idx="5005">
                  <c:v>36418</c:v>
                </c:pt>
                <c:pt idx="5006">
                  <c:v>36419</c:v>
                </c:pt>
                <c:pt idx="5007">
                  <c:v>36420</c:v>
                </c:pt>
                <c:pt idx="5008">
                  <c:v>36421</c:v>
                </c:pt>
                <c:pt idx="5009">
                  <c:v>36422</c:v>
                </c:pt>
                <c:pt idx="5010">
                  <c:v>36423</c:v>
                </c:pt>
                <c:pt idx="5011">
                  <c:v>36424</c:v>
                </c:pt>
                <c:pt idx="5012">
                  <c:v>36425</c:v>
                </c:pt>
                <c:pt idx="5013">
                  <c:v>36426</c:v>
                </c:pt>
                <c:pt idx="5014">
                  <c:v>36427</c:v>
                </c:pt>
                <c:pt idx="5015">
                  <c:v>36428</c:v>
                </c:pt>
                <c:pt idx="5016">
                  <c:v>36429</c:v>
                </c:pt>
                <c:pt idx="5017">
                  <c:v>36430</c:v>
                </c:pt>
                <c:pt idx="5018">
                  <c:v>36431</c:v>
                </c:pt>
                <c:pt idx="5019">
                  <c:v>36432</c:v>
                </c:pt>
                <c:pt idx="5020">
                  <c:v>36433</c:v>
                </c:pt>
                <c:pt idx="5021">
                  <c:v>36434</c:v>
                </c:pt>
                <c:pt idx="5022">
                  <c:v>36435</c:v>
                </c:pt>
                <c:pt idx="5023">
                  <c:v>36436</c:v>
                </c:pt>
                <c:pt idx="5024">
                  <c:v>36437</c:v>
                </c:pt>
                <c:pt idx="5025">
                  <c:v>36438</c:v>
                </c:pt>
                <c:pt idx="5026">
                  <c:v>36439</c:v>
                </c:pt>
                <c:pt idx="5027">
                  <c:v>36440</c:v>
                </c:pt>
                <c:pt idx="5028">
                  <c:v>36441</c:v>
                </c:pt>
                <c:pt idx="5029">
                  <c:v>36442</c:v>
                </c:pt>
                <c:pt idx="5030">
                  <c:v>36443</c:v>
                </c:pt>
                <c:pt idx="5031">
                  <c:v>36444</c:v>
                </c:pt>
                <c:pt idx="5032">
                  <c:v>36445</c:v>
                </c:pt>
                <c:pt idx="5033">
                  <c:v>36446</c:v>
                </c:pt>
                <c:pt idx="5034">
                  <c:v>36447</c:v>
                </c:pt>
                <c:pt idx="5035">
                  <c:v>36448</c:v>
                </c:pt>
                <c:pt idx="5036">
                  <c:v>36449</c:v>
                </c:pt>
                <c:pt idx="5037">
                  <c:v>36450</c:v>
                </c:pt>
                <c:pt idx="5038">
                  <c:v>36451</c:v>
                </c:pt>
                <c:pt idx="5039">
                  <c:v>36452</c:v>
                </c:pt>
                <c:pt idx="5040">
                  <c:v>36453</c:v>
                </c:pt>
                <c:pt idx="5041">
                  <c:v>36454</c:v>
                </c:pt>
                <c:pt idx="5042">
                  <c:v>36455</c:v>
                </c:pt>
                <c:pt idx="5043">
                  <c:v>36456</c:v>
                </c:pt>
                <c:pt idx="5044">
                  <c:v>36457</c:v>
                </c:pt>
                <c:pt idx="5045">
                  <c:v>36458</c:v>
                </c:pt>
                <c:pt idx="5046">
                  <c:v>36459</c:v>
                </c:pt>
                <c:pt idx="5047">
                  <c:v>36460</c:v>
                </c:pt>
                <c:pt idx="5048">
                  <c:v>36461</c:v>
                </c:pt>
                <c:pt idx="5049">
                  <c:v>36462</c:v>
                </c:pt>
                <c:pt idx="5050">
                  <c:v>36463</c:v>
                </c:pt>
                <c:pt idx="5051">
                  <c:v>36464</c:v>
                </c:pt>
                <c:pt idx="5052">
                  <c:v>36465</c:v>
                </c:pt>
                <c:pt idx="5053">
                  <c:v>36466</c:v>
                </c:pt>
                <c:pt idx="5054">
                  <c:v>36467</c:v>
                </c:pt>
                <c:pt idx="5055">
                  <c:v>36468</c:v>
                </c:pt>
                <c:pt idx="5056">
                  <c:v>36469</c:v>
                </c:pt>
                <c:pt idx="5057">
                  <c:v>36470</c:v>
                </c:pt>
                <c:pt idx="5058">
                  <c:v>36471</c:v>
                </c:pt>
                <c:pt idx="5059">
                  <c:v>36472</c:v>
                </c:pt>
                <c:pt idx="5060">
                  <c:v>36473</c:v>
                </c:pt>
                <c:pt idx="5061">
                  <c:v>36474</c:v>
                </c:pt>
                <c:pt idx="5062">
                  <c:v>36475</c:v>
                </c:pt>
                <c:pt idx="5063">
                  <c:v>36476</c:v>
                </c:pt>
                <c:pt idx="5064">
                  <c:v>36477</c:v>
                </c:pt>
                <c:pt idx="5065">
                  <c:v>36478</c:v>
                </c:pt>
                <c:pt idx="5066">
                  <c:v>36479</c:v>
                </c:pt>
                <c:pt idx="5067">
                  <c:v>36480</c:v>
                </c:pt>
                <c:pt idx="5068">
                  <c:v>36481</c:v>
                </c:pt>
                <c:pt idx="5069">
                  <c:v>36482</c:v>
                </c:pt>
                <c:pt idx="5070">
                  <c:v>36483</c:v>
                </c:pt>
                <c:pt idx="5071">
                  <c:v>36484</c:v>
                </c:pt>
                <c:pt idx="5072">
                  <c:v>36485</c:v>
                </c:pt>
                <c:pt idx="5073">
                  <c:v>36486</c:v>
                </c:pt>
                <c:pt idx="5074">
                  <c:v>36487</c:v>
                </c:pt>
                <c:pt idx="5075">
                  <c:v>36488</c:v>
                </c:pt>
                <c:pt idx="5076">
                  <c:v>36489</c:v>
                </c:pt>
                <c:pt idx="5077">
                  <c:v>36490</c:v>
                </c:pt>
                <c:pt idx="5078">
                  <c:v>36491</c:v>
                </c:pt>
                <c:pt idx="5079">
                  <c:v>36492</c:v>
                </c:pt>
                <c:pt idx="5080">
                  <c:v>36493</c:v>
                </c:pt>
                <c:pt idx="5081">
                  <c:v>36494</c:v>
                </c:pt>
                <c:pt idx="5082">
                  <c:v>36495</c:v>
                </c:pt>
                <c:pt idx="5083">
                  <c:v>36496</c:v>
                </c:pt>
                <c:pt idx="5084">
                  <c:v>36497</c:v>
                </c:pt>
                <c:pt idx="5085">
                  <c:v>36498</c:v>
                </c:pt>
                <c:pt idx="5086">
                  <c:v>36499</c:v>
                </c:pt>
                <c:pt idx="5087">
                  <c:v>36500</c:v>
                </c:pt>
                <c:pt idx="5088">
                  <c:v>36501</c:v>
                </c:pt>
                <c:pt idx="5089">
                  <c:v>36502</c:v>
                </c:pt>
                <c:pt idx="5090">
                  <c:v>36503</c:v>
                </c:pt>
                <c:pt idx="5091">
                  <c:v>36504</c:v>
                </c:pt>
                <c:pt idx="5092">
                  <c:v>36505</c:v>
                </c:pt>
                <c:pt idx="5093">
                  <c:v>36506</c:v>
                </c:pt>
                <c:pt idx="5094">
                  <c:v>36507</c:v>
                </c:pt>
                <c:pt idx="5095">
                  <c:v>36508</c:v>
                </c:pt>
                <c:pt idx="5096">
                  <c:v>36509</c:v>
                </c:pt>
                <c:pt idx="5097">
                  <c:v>36510</c:v>
                </c:pt>
                <c:pt idx="5098">
                  <c:v>36511</c:v>
                </c:pt>
                <c:pt idx="5099">
                  <c:v>36512</c:v>
                </c:pt>
                <c:pt idx="5100">
                  <c:v>36513</c:v>
                </c:pt>
                <c:pt idx="5101">
                  <c:v>36514</c:v>
                </c:pt>
                <c:pt idx="5102">
                  <c:v>36515</c:v>
                </c:pt>
                <c:pt idx="5103">
                  <c:v>36516</c:v>
                </c:pt>
                <c:pt idx="5104">
                  <c:v>36517</c:v>
                </c:pt>
                <c:pt idx="5105">
                  <c:v>36518</c:v>
                </c:pt>
                <c:pt idx="5106">
                  <c:v>36519</c:v>
                </c:pt>
                <c:pt idx="5107">
                  <c:v>36520</c:v>
                </c:pt>
                <c:pt idx="5108">
                  <c:v>36521</c:v>
                </c:pt>
                <c:pt idx="5109">
                  <c:v>36522</c:v>
                </c:pt>
                <c:pt idx="5110">
                  <c:v>36523</c:v>
                </c:pt>
                <c:pt idx="5111">
                  <c:v>36524</c:v>
                </c:pt>
                <c:pt idx="5112">
                  <c:v>36525</c:v>
                </c:pt>
                <c:pt idx="5113">
                  <c:v>36526</c:v>
                </c:pt>
                <c:pt idx="5114">
                  <c:v>36527</c:v>
                </c:pt>
                <c:pt idx="5115">
                  <c:v>36528</c:v>
                </c:pt>
                <c:pt idx="5116">
                  <c:v>36529</c:v>
                </c:pt>
                <c:pt idx="5117">
                  <c:v>36530</c:v>
                </c:pt>
                <c:pt idx="5118">
                  <c:v>36531</c:v>
                </c:pt>
                <c:pt idx="5119">
                  <c:v>36532</c:v>
                </c:pt>
                <c:pt idx="5120">
                  <c:v>36533</c:v>
                </c:pt>
                <c:pt idx="5121">
                  <c:v>36534</c:v>
                </c:pt>
                <c:pt idx="5122">
                  <c:v>36535</c:v>
                </c:pt>
                <c:pt idx="5123">
                  <c:v>36536</c:v>
                </c:pt>
                <c:pt idx="5124">
                  <c:v>36537</c:v>
                </c:pt>
                <c:pt idx="5125">
                  <c:v>36538</c:v>
                </c:pt>
                <c:pt idx="5126">
                  <c:v>36539</c:v>
                </c:pt>
                <c:pt idx="5127">
                  <c:v>36540</c:v>
                </c:pt>
                <c:pt idx="5128">
                  <c:v>36541</c:v>
                </c:pt>
                <c:pt idx="5129">
                  <c:v>36542</c:v>
                </c:pt>
                <c:pt idx="5130">
                  <c:v>36543</c:v>
                </c:pt>
                <c:pt idx="5131">
                  <c:v>36544</c:v>
                </c:pt>
                <c:pt idx="5132">
                  <c:v>36545</c:v>
                </c:pt>
                <c:pt idx="5133">
                  <c:v>36546</c:v>
                </c:pt>
                <c:pt idx="5134">
                  <c:v>36547</c:v>
                </c:pt>
                <c:pt idx="5135">
                  <c:v>36548</c:v>
                </c:pt>
                <c:pt idx="5136">
                  <c:v>36549</c:v>
                </c:pt>
                <c:pt idx="5137">
                  <c:v>36550</c:v>
                </c:pt>
                <c:pt idx="5138">
                  <c:v>36551</c:v>
                </c:pt>
                <c:pt idx="5139">
                  <c:v>36552</c:v>
                </c:pt>
                <c:pt idx="5140">
                  <c:v>36553</c:v>
                </c:pt>
                <c:pt idx="5141">
                  <c:v>36554</c:v>
                </c:pt>
                <c:pt idx="5142">
                  <c:v>36555</c:v>
                </c:pt>
                <c:pt idx="5143">
                  <c:v>36556</c:v>
                </c:pt>
                <c:pt idx="5144">
                  <c:v>36557</c:v>
                </c:pt>
                <c:pt idx="5145">
                  <c:v>36558</c:v>
                </c:pt>
                <c:pt idx="5146">
                  <c:v>36559</c:v>
                </c:pt>
                <c:pt idx="5147">
                  <c:v>36560</c:v>
                </c:pt>
                <c:pt idx="5148">
                  <c:v>36561</c:v>
                </c:pt>
                <c:pt idx="5149">
                  <c:v>36562</c:v>
                </c:pt>
                <c:pt idx="5150">
                  <c:v>36563</c:v>
                </c:pt>
                <c:pt idx="5151">
                  <c:v>36564</c:v>
                </c:pt>
                <c:pt idx="5152">
                  <c:v>36565</c:v>
                </c:pt>
                <c:pt idx="5153">
                  <c:v>36566</c:v>
                </c:pt>
                <c:pt idx="5154">
                  <c:v>36567</c:v>
                </c:pt>
                <c:pt idx="5155">
                  <c:v>36568</c:v>
                </c:pt>
                <c:pt idx="5156">
                  <c:v>36569</c:v>
                </c:pt>
                <c:pt idx="5157">
                  <c:v>36570</c:v>
                </c:pt>
                <c:pt idx="5158">
                  <c:v>36571</c:v>
                </c:pt>
                <c:pt idx="5159">
                  <c:v>36572</c:v>
                </c:pt>
                <c:pt idx="5160">
                  <c:v>36573</c:v>
                </c:pt>
                <c:pt idx="5161">
                  <c:v>36574</c:v>
                </c:pt>
                <c:pt idx="5162">
                  <c:v>36575</c:v>
                </c:pt>
                <c:pt idx="5163">
                  <c:v>36576</c:v>
                </c:pt>
                <c:pt idx="5164">
                  <c:v>36577</c:v>
                </c:pt>
                <c:pt idx="5165">
                  <c:v>36578</c:v>
                </c:pt>
                <c:pt idx="5166">
                  <c:v>36579</c:v>
                </c:pt>
                <c:pt idx="5167">
                  <c:v>36580</c:v>
                </c:pt>
                <c:pt idx="5168">
                  <c:v>36581</c:v>
                </c:pt>
                <c:pt idx="5169">
                  <c:v>36582</c:v>
                </c:pt>
                <c:pt idx="5170">
                  <c:v>36583</c:v>
                </c:pt>
                <c:pt idx="5171">
                  <c:v>36584</c:v>
                </c:pt>
                <c:pt idx="5172">
                  <c:v>36585</c:v>
                </c:pt>
                <c:pt idx="5173">
                  <c:v>36586</c:v>
                </c:pt>
                <c:pt idx="5174">
                  <c:v>36587</c:v>
                </c:pt>
                <c:pt idx="5175">
                  <c:v>36588</c:v>
                </c:pt>
                <c:pt idx="5176">
                  <c:v>36589</c:v>
                </c:pt>
                <c:pt idx="5177">
                  <c:v>36590</c:v>
                </c:pt>
                <c:pt idx="5178">
                  <c:v>36591</c:v>
                </c:pt>
                <c:pt idx="5179">
                  <c:v>36592</c:v>
                </c:pt>
                <c:pt idx="5180">
                  <c:v>36593</c:v>
                </c:pt>
                <c:pt idx="5181">
                  <c:v>36594</c:v>
                </c:pt>
                <c:pt idx="5182">
                  <c:v>36595</c:v>
                </c:pt>
                <c:pt idx="5183">
                  <c:v>36596</c:v>
                </c:pt>
                <c:pt idx="5184">
                  <c:v>36597</c:v>
                </c:pt>
                <c:pt idx="5185">
                  <c:v>36598</c:v>
                </c:pt>
                <c:pt idx="5186">
                  <c:v>36599</c:v>
                </c:pt>
                <c:pt idx="5187">
                  <c:v>36600</c:v>
                </c:pt>
                <c:pt idx="5188">
                  <c:v>36601</c:v>
                </c:pt>
                <c:pt idx="5189">
                  <c:v>36602</c:v>
                </c:pt>
                <c:pt idx="5190">
                  <c:v>36603</c:v>
                </c:pt>
                <c:pt idx="5191">
                  <c:v>36604</c:v>
                </c:pt>
                <c:pt idx="5192">
                  <c:v>36605</c:v>
                </c:pt>
                <c:pt idx="5193">
                  <c:v>36606</c:v>
                </c:pt>
                <c:pt idx="5194">
                  <c:v>36607</c:v>
                </c:pt>
                <c:pt idx="5195">
                  <c:v>36608</c:v>
                </c:pt>
                <c:pt idx="5196">
                  <c:v>36609</c:v>
                </c:pt>
                <c:pt idx="5197">
                  <c:v>36610</c:v>
                </c:pt>
                <c:pt idx="5198">
                  <c:v>36611</c:v>
                </c:pt>
                <c:pt idx="5199">
                  <c:v>36612</c:v>
                </c:pt>
                <c:pt idx="5200">
                  <c:v>36613</c:v>
                </c:pt>
                <c:pt idx="5201">
                  <c:v>36614</c:v>
                </c:pt>
                <c:pt idx="5202">
                  <c:v>36615</c:v>
                </c:pt>
                <c:pt idx="5203">
                  <c:v>36616</c:v>
                </c:pt>
                <c:pt idx="5204">
                  <c:v>36617</c:v>
                </c:pt>
                <c:pt idx="5205">
                  <c:v>36618</c:v>
                </c:pt>
                <c:pt idx="5206">
                  <c:v>36619</c:v>
                </c:pt>
                <c:pt idx="5207">
                  <c:v>36620</c:v>
                </c:pt>
                <c:pt idx="5208">
                  <c:v>36621</c:v>
                </c:pt>
                <c:pt idx="5209">
                  <c:v>36622</c:v>
                </c:pt>
                <c:pt idx="5210">
                  <c:v>36623</c:v>
                </c:pt>
                <c:pt idx="5211">
                  <c:v>36624</c:v>
                </c:pt>
                <c:pt idx="5212">
                  <c:v>36625</c:v>
                </c:pt>
                <c:pt idx="5213">
                  <c:v>36626</c:v>
                </c:pt>
                <c:pt idx="5214">
                  <c:v>36627</c:v>
                </c:pt>
                <c:pt idx="5215">
                  <c:v>36628</c:v>
                </c:pt>
                <c:pt idx="5216">
                  <c:v>36629</c:v>
                </c:pt>
                <c:pt idx="5217">
                  <c:v>36630</c:v>
                </c:pt>
                <c:pt idx="5218">
                  <c:v>36631</c:v>
                </c:pt>
                <c:pt idx="5219">
                  <c:v>36632</c:v>
                </c:pt>
                <c:pt idx="5220">
                  <c:v>36633</c:v>
                </c:pt>
                <c:pt idx="5221">
                  <c:v>36634</c:v>
                </c:pt>
                <c:pt idx="5222">
                  <c:v>36635</c:v>
                </c:pt>
                <c:pt idx="5223">
                  <c:v>36636</c:v>
                </c:pt>
                <c:pt idx="5224">
                  <c:v>36637</c:v>
                </c:pt>
                <c:pt idx="5225">
                  <c:v>36638</c:v>
                </c:pt>
                <c:pt idx="5226">
                  <c:v>36639</c:v>
                </c:pt>
                <c:pt idx="5227">
                  <c:v>36640</c:v>
                </c:pt>
                <c:pt idx="5228">
                  <c:v>36641</c:v>
                </c:pt>
                <c:pt idx="5229">
                  <c:v>36642</c:v>
                </c:pt>
                <c:pt idx="5230">
                  <c:v>36643</c:v>
                </c:pt>
                <c:pt idx="5231">
                  <c:v>36644</c:v>
                </c:pt>
                <c:pt idx="5232">
                  <c:v>36645</c:v>
                </c:pt>
                <c:pt idx="5233">
                  <c:v>36646</c:v>
                </c:pt>
                <c:pt idx="5234">
                  <c:v>36647</c:v>
                </c:pt>
                <c:pt idx="5235">
                  <c:v>36648</c:v>
                </c:pt>
                <c:pt idx="5236">
                  <c:v>36649</c:v>
                </c:pt>
                <c:pt idx="5237">
                  <c:v>36650</c:v>
                </c:pt>
                <c:pt idx="5238">
                  <c:v>36651</c:v>
                </c:pt>
                <c:pt idx="5239">
                  <c:v>36652</c:v>
                </c:pt>
                <c:pt idx="5240">
                  <c:v>36653</c:v>
                </c:pt>
                <c:pt idx="5241">
                  <c:v>36654</c:v>
                </c:pt>
                <c:pt idx="5242">
                  <c:v>36655</c:v>
                </c:pt>
                <c:pt idx="5243">
                  <c:v>36656</c:v>
                </c:pt>
                <c:pt idx="5244">
                  <c:v>36657</c:v>
                </c:pt>
                <c:pt idx="5245">
                  <c:v>36658</c:v>
                </c:pt>
                <c:pt idx="5246">
                  <c:v>36659</c:v>
                </c:pt>
                <c:pt idx="5247">
                  <c:v>36660</c:v>
                </c:pt>
                <c:pt idx="5248">
                  <c:v>36661</c:v>
                </c:pt>
                <c:pt idx="5249">
                  <c:v>36662</c:v>
                </c:pt>
                <c:pt idx="5250">
                  <c:v>36663</c:v>
                </c:pt>
                <c:pt idx="5251">
                  <c:v>36664</c:v>
                </c:pt>
                <c:pt idx="5252">
                  <c:v>36665</c:v>
                </c:pt>
                <c:pt idx="5253">
                  <c:v>36666</c:v>
                </c:pt>
                <c:pt idx="5254">
                  <c:v>36667</c:v>
                </c:pt>
                <c:pt idx="5255">
                  <c:v>36668</c:v>
                </c:pt>
                <c:pt idx="5256">
                  <c:v>36669</c:v>
                </c:pt>
                <c:pt idx="5257">
                  <c:v>36670</c:v>
                </c:pt>
                <c:pt idx="5258">
                  <c:v>36671</c:v>
                </c:pt>
                <c:pt idx="5259">
                  <c:v>36672</c:v>
                </c:pt>
                <c:pt idx="5260">
                  <c:v>36673</c:v>
                </c:pt>
                <c:pt idx="5261">
                  <c:v>36674</c:v>
                </c:pt>
                <c:pt idx="5262">
                  <c:v>36675</c:v>
                </c:pt>
                <c:pt idx="5263">
                  <c:v>36676</c:v>
                </c:pt>
                <c:pt idx="5264">
                  <c:v>36677</c:v>
                </c:pt>
                <c:pt idx="5265">
                  <c:v>36678</c:v>
                </c:pt>
                <c:pt idx="5266">
                  <c:v>36679</c:v>
                </c:pt>
                <c:pt idx="5267">
                  <c:v>36680</c:v>
                </c:pt>
                <c:pt idx="5268">
                  <c:v>36681</c:v>
                </c:pt>
                <c:pt idx="5269">
                  <c:v>36682</c:v>
                </c:pt>
                <c:pt idx="5270">
                  <c:v>36683</c:v>
                </c:pt>
                <c:pt idx="5271">
                  <c:v>36684</c:v>
                </c:pt>
                <c:pt idx="5272">
                  <c:v>36685</c:v>
                </c:pt>
                <c:pt idx="5273">
                  <c:v>36686</c:v>
                </c:pt>
                <c:pt idx="5274">
                  <c:v>36687</c:v>
                </c:pt>
                <c:pt idx="5275">
                  <c:v>36688</c:v>
                </c:pt>
                <c:pt idx="5276">
                  <c:v>36689</c:v>
                </c:pt>
                <c:pt idx="5277">
                  <c:v>36690</c:v>
                </c:pt>
                <c:pt idx="5278">
                  <c:v>36691</c:v>
                </c:pt>
                <c:pt idx="5279">
                  <c:v>36692</c:v>
                </c:pt>
                <c:pt idx="5280">
                  <c:v>36693</c:v>
                </c:pt>
                <c:pt idx="5281">
                  <c:v>36694</c:v>
                </c:pt>
                <c:pt idx="5282">
                  <c:v>36695</c:v>
                </c:pt>
                <c:pt idx="5283">
                  <c:v>36696</c:v>
                </c:pt>
                <c:pt idx="5284">
                  <c:v>36697</c:v>
                </c:pt>
                <c:pt idx="5285">
                  <c:v>36698</c:v>
                </c:pt>
                <c:pt idx="5286">
                  <c:v>36699</c:v>
                </c:pt>
                <c:pt idx="5287">
                  <c:v>36700</c:v>
                </c:pt>
                <c:pt idx="5288">
                  <c:v>36701</c:v>
                </c:pt>
                <c:pt idx="5289">
                  <c:v>36702</c:v>
                </c:pt>
                <c:pt idx="5290">
                  <c:v>36703</c:v>
                </c:pt>
                <c:pt idx="5291">
                  <c:v>36704</c:v>
                </c:pt>
                <c:pt idx="5292">
                  <c:v>36705</c:v>
                </c:pt>
                <c:pt idx="5293">
                  <c:v>36706</c:v>
                </c:pt>
                <c:pt idx="5294">
                  <c:v>36707</c:v>
                </c:pt>
                <c:pt idx="5295">
                  <c:v>36708</c:v>
                </c:pt>
                <c:pt idx="5296">
                  <c:v>36709</c:v>
                </c:pt>
                <c:pt idx="5297">
                  <c:v>36710</c:v>
                </c:pt>
                <c:pt idx="5298">
                  <c:v>36711</c:v>
                </c:pt>
                <c:pt idx="5299">
                  <c:v>36712</c:v>
                </c:pt>
                <c:pt idx="5300">
                  <c:v>36713</c:v>
                </c:pt>
                <c:pt idx="5301">
                  <c:v>36714</c:v>
                </c:pt>
                <c:pt idx="5302">
                  <c:v>36715</c:v>
                </c:pt>
                <c:pt idx="5303">
                  <c:v>36716</c:v>
                </c:pt>
                <c:pt idx="5304">
                  <c:v>36717</c:v>
                </c:pt>
                <c:pt idx="5305">
                  <c:v>36718</c:v>
                </c:pt>
                <c:pt idx="5306">
                  <c:v>36719</c:v>
                </c:pt>
                <c:pt idx="5307">
                  <c:v>36720</c:v>
                </c:pt>
                <c:pt idx="5308">
                  <c:v>36721</c:v>
                </c:pt>
                <c:pt idx="5309">
                  <c:v>36722</c:v>
                </c:pt>
                <c:pt idx="5310">
                  <c:v>36723</c:v>
                </c:pt>
                <c:pt idx="5311">
                  <c:v>36724</c:v>
                </c:pt>
                <c:pt idx="5312">
                  <c:v>36725</c:v>
                </c:pt>
                <c:pt idx="5313">
                  <c:v>36726</c:v>
                </c:pt>
                <c:pt idx="5314">
                  <c:v>36727</c:v>
                </c:pt>
                <c:pt idx="5315">
                  <c:v>36728</c:v>
                </c:pt>
                <c:pt idx="5316">
                  <c:v>36729</c:v>
                </c:pt>
                <c:pt idx="5317">
                  <c:v>36730</c:v>
                </c:pt>
                <c:pt idx="5318">
                  <c:v>36731</c:v>
                </c:pt>
                <c:pt idx="5319">
                  <c:v>36732</c:v>
                </c:pt>
                <c:pt idx="5320">
                  <c:v>36733</c:v>
                </c:pt>
                <c:pt idx="5321">
                  <c:v>36734</c:v>
                </c:pt>
                <c:pt idx="5322">
                  <c:v>36735</c:v>
                </c:pt>
                <c:pt idx="5323">
                  <c:v>36736</c:v>
                </c:pt>
                <c:pt idx="5324">
                  <c:v>36737</c:v>
                </c:pt>
                <c:pt idx="5325">
                  <c:v>36738</c:v>
                </c:pt>
                <c:pt idx="5326">
                  <c:v>36739</c:v>
                </c:pt>
                <c:pt idx="5327">
                  <c:v>36740</c:v>
                </c:pt>
                <c:pt idx="5328">
                  <c:v>36741</c:v>
                </c:pt>
                <c:pt idx="5329">
                  <c:v>36742</c:v>
                </c:pt>
                <c:pt idx="5330">
                  <c:v>36743</c:v>
                </c:pt>
                <c:pt idx="5331">
                  <c:v>36744</c:v>
                </c:pt>
                <c:pt idx="5332">
                  <c:v>36745</c:v>
                </c:pt>
                <c:pt idx="5333">
                  <c:v>36746</c:v>
                </c:pt>
                <c:pt idx="5334">
                  <c:v>36747</c:v>
                </c:pt>
                <c:pt idx="5335">
                  <c:v>36748</c:v>
                </c:pt>
                <c:pt idx="5336">
                  <c:v>36749</c:v>
                </c:pt>
                <c:pt idx="5337">
                  <c:v>36750</c:v>
                </c:pt>
                <c:pt idx="5338">
                  <c:v>36751</c:v>
                </c:pt>
                <c:pt idx="5339">
                  <c:v>36752</c:v>
                </c:pt>
                <c:pt idx="5340">
                  <c:v>36753</c:v>
                </c:pt>
                <c:pt idx="5341">
                  <c:v>36754</c:v>
                </c:pt>
                <c:pt idx="5342">
                  <c:v>36755</c:v>
                </c:pt>
                <c:pt idx="5343">
                  <c:v>36756</c:v>
                </c:pt>
                <c:pt idx="5344">
                  <c:v>36757</c:v>
                </c:pt>
                <c:pt idx="5345">
                  <c:v>36758</c:v>
                </c:pt>
                <c:pt idx="5346">
                  <c:v>36759</c:v>
                </c:pt>
                <c:pt idx="5347">
                  <c:v>36760</c:v>
                </c:pt>
                <c:pt idx="5348">
                  <c:v>36761</c:v>
                </c:pt>
                <c:pt idx="5349">
                  <c:v>36762</c:v>
                </c:pt>
                <c:pt idx="5350">
                  <c:v>36763</c:v>
                </c:pt>
                <c:pt idx="5351">
                  <c:v>36764</c:v>
                </c:pt>
                <c:pt idx="5352">
                  <c:v>36765</c:v>
                </c:pt>
                <c:pt idx="5353">
                  <c:v>36766</c:v>
                </c:pt>
                <c:pt idx="5354">
                  <c:v>36767</c:v>
                </c:pt>
                <c:pt idx="5355">
                  <c:v>36768</c:v>
                </c:pt>
                <c:pt idx="5356">
                  <c:v>36769</c:v>
                </c:pt>
                <c:pt idx="5357">
                  <c:v>36770</c:v>
                </c:pt>
                <c:pt idx="5358">
                  <c:v>36771</c:v>
                </c:pt>
                <c:pt idx="5359">
                  <c:v>36772</c:v>
                </c:pt>
                <c:pt idx="5360">
                  <c:v>36773</c:v>
                </c:pt>
                <c:pt idx="5361">
                  <c:v>36774</c:v>
                </c:pt>
                <c:pt idx="5362">
                  <c:v>36775</c:v>
                </c:pt>
                <c:pt idx="5363">
                  <c:v>36776</c:v>
                </c:pt>
                <c:pt idx="5364">
                  <c:v>36777</c:v>
                </c:pt>
                <c:pt idx="5365">
                  <c:v>36778</c:v>
                </c:pt>
                <c:pt idx="5366">
                  <c:v>36779</c:v>
                </c:pt>
                <c:pt idx="5367">
                  <c:v>36780</c:v>
                </c:pt>
                <c:pt idx="5368">
                  <c:v>36781</c:v>
                </c:pt>
                <c:pt idx="5369">
                  <c:v>36782</c:v>
                </c:pt>
                <c:pt idx="5370">
                  <c:v>36783</c:v>
                </c:pt>
                <c:pt idx="5371">
                  <c:v>36784</c:v>
                </c:pt>
                <c:pt idx="5372">
                  <c:v>36785</c:v>
                </c:pt>
                <c:pt idx="5373">
                  <c:v>36786</c:v>
                </c:pt>
                <c:pt idx="5374">
                  <c:v>36787</c:v>
                </c:pt>
                <c:pt idx="5375">
                  <c:v>36788</c:v>
                </c:pt>
                <c:pt idx="5376">
                  <c:v>36789</c:v>
                </c:pt>
                <c:pt idx="5377">
                  <c:v>36790</c:v>
                </c:pt>
                <c:pt idx="5378">
                  <c:v>36791</c:v>
                </c:pt>
                <c:pt idx="5379">
                  <c:v>36792</c:v>
                </c:pt>
                <c:pt idx="5380">
                  <c:v>36793</c:v>
                </c:pt>
                <c:pt idx="5381">
                  <c:v>36794</c:v>
                </c:pt>
                <c:pt idx="5382">
                  <c:v>36795</c:v>
                </c:pt>
                <c:pt idx="5383">
                  <c:v>36796</c:v>
                </c:pt>
                <c:pt idx="5384">
                  <c:v>36797</c:v>
                </c:pt>
                <c:pt idx="5385">
                  <c:v>36798</c:v>
                </c:pt>
                <c:pt idx="5386">
                  <c:v>36799</c:v>
                </c:pt>
                <c:pt idx="5387">
                  <c:v>36800</c:v>
                </c:pt>
                <c:pt idx="5388">
                  <c:v>36801</c:v>
                </c:pt>
                <c:pt idx="5389">
                  <c:v>36802</c:v>
                </c:pt>
                <c:pt idx="5390">
                  <c:v>36803</c:v>
                </c:pt>
                <c:pt idx="5391">
                  <c:v>36804</c:v>
                </c:pt>
                <c:pt idx="5392">
                  <c:v>36805</c:v>
                </c:pt>
                <c:pt idx="5393">
                  <c:v>36806</c:v>
                </c:pt>
                <c:pt idx="5394">
                  <c:v>36807</c:v>
                </c:pt>
                <c:pt idx="5395">
                  <c:v>36808</c:v>
                </c:pt>
                <c:pt idx="5396">
                  <c:v>36809</c:v>
                </c:pt>
                <c:pt idx="5397">
                  <c:v>36810</c:v>
                </c:pt>
                <c:pt idx="5398">
                  <c:v>36811</c:v>
                </c:pt>
                <c:pt idx="5399">
                  <c:v>36812</c:v>
                </c:pt>
                <c:pt idx="5400">
                  <c:v>36813</c:v>
                </c:pt>
                <c:pt idx="5401">
                  <c:v>36814</c:v>
                </c:pt>
                <c:pt idx="5402">
                  <c:v>36815</c:v>
                </c:pt>
                <c:pt idx="5403">
                  <c:v>36816</c:v>
                </c:pt>
                <c:pt idx="5404">
                  <c:v>36817</c:v>
                </c:pt>
                <c:pt idx="5405">
                  <c:v>36818</c:v>
                </c:pt>
                <c:pt idx="5406">
                  <c:v>36819</c:v>
                </c:pt>
                <c:pt idx="5407">
                  <c:v>36820</c:v>
                </c:pt>
                <c:pt idx="5408">
                  <c:v>36821</c:v>
                </c:pt>
                <c:pt idx="5409">
                  <c:v>36822</c:v>
                </c:pt>
                <c:pt idx="5410">
                  <c:v>36823</c:v>
                </c:pt>
                <c:pt idx="5411">
                  <c:v>36824</c:v>
                </c:pt>
                <c:pt idx="5412">
                  <c:v>36825</c:v>
                </c:pt>
                <c:pt idx="5413">
                  <c:v>36826</c:v>
                </c:pt>
                <c:pt idx="5414">
                  <c:v>36827</c:v>
                </c:pt>
                <c:pt idx="5415">
                  <c:v>36828</c:v>
                </c:pt>
                <c:pt idx="5416">
                  <c:v>36829</c:v>
                </c:pt>
                <c:pt idx="5417">
                  <c:v>36830</c:v>
                </c:pt>
                <c:pt idx="5418">
                  <c:v>36831</c:v>
                </c:pt>
                <c:pt idx="5419">
                  <c:v>36832</c:v>
                </c:pt>
                <c:pt idx="5420">
                  <c:v>36833</c:v>
                </c:pt>
                <c:pt idx="5421">
                  <c:v>36834</c:v>
                </c:pt>
                <c:pt idx="5422">
                  <c:v>36835</c:v>
                </c:pt>
                <c:pt idx="5423">
                  <c:v>36836</c:v>
                </c:pt>
                <c:pt idx="5424">
                  <c:v>36837</c:v>
                </c:pt>
                <c:pt idx="5425">
                  <c:v>36838</c:v>
                </c:pt>
                <c:pt idx="5426">
                  <c:v>36839</c:v>
                </c:pt>
                <c:pt idx="5427">
                  <c:v>36840</c:v>
                </c:pt>
                <c:pt idx="5428">
                  <c:v>36841</c:v>
                </c:pt>
                <c:pt idx="5429">
                  <c:v>36842</c:v>
                </c:pt>
                <c:pt idx="5430">
                  <c:v>36843</c:v>
                </c:pt>
                <c:pt idx="5431">
                  <c:v>36844</c:v>
                </c:pt>
                <c:pt idx="5432">
                  <c:v>36845</c:v>
                </c:pt>
                <c:pt idx="5433">
                  <c:v>36846</c:v>
                </c:pt>
                <c:pt idx="5434">
                  <c:v>36847</c:v>
                </c:pt>
                <c:pt idx="5435">
                  <c:v>36848</c:v>
                </c:pt>
                <c:pt idx="5436">
                  <c:v>36849</c:v>
                </c:pt>
                <c:pt idx="5437">
                  <c:v>36850</c:v>
                </c:pt>
                <c:pt idx="5438">
                  <c:v>36851</c:v>
                </c:pt>
                <c:pt idx="5439">
                  <c:v>36852</c:v>
                </c:pt>
                <c:pt idx="5440">
                  <c:v>36853</c:v>
                </c:pt>
                <c:pt idx="5441">
                  <c:v>36854</c:v>
                </c:pt>
                <c:pt idx="5442">
                  <c:v>36855</c:v>
                </c:pt>
                <c:pt idx="5443">
                  <c:v>36856</c:v>
                </c:pt>
                <c:pt idx="5444">
                  <c:v>36857</c:v>
                </c:pt>
                <c:pt idx="5445">
                  <c:v>36858</c:v>
                </c:pt>
                <c:pt idx="5446">
                  <c:v>36859</c:v>
                </c:pt>
                <c:pt idx="5447">
                  <c:v>36860</c:v>
                </c:pt>
                <c:pt idx="5448">
                  <c:v>36861</c:v>
                </c:pt>
                <c:pt idx="5449">
                  <c:v>36862</c:v>
                </c:pt>
                <c:pt idx="5450">
                  <c:v>36863</c:v>
                </c:pt>
                <c:pt idx="5451">
                  <c:v>36864</c:v>
                </c:pt>
                <c:pt idx="5452">
                  <c:v>36865</c:v>
                </c:pt>
                <c:pt idx="5453">
                  <c:v>36866</c:v>
                </c:pt>
                <c:pt idx="5454">
                  <c:v>36867</c:v>
                </c:pt>
                <c:pt idx="5455">
                  <c:v>36868</c:v>
                </c:pt>
                <c:pt idx="5456">
                  <c:v>36869</c:v>
                </c:pt>
                <c:pt idx="5457">
                  <c:v>36870</c:v>
                </c:pt>
                <c:pt idx="5458">
                  <c:v>36871</c:v>
                </c:pt>
                <c:pt idx="5459">
                  <c:v>36872</c:v>
                </c:pt>
                <c:pt idx="5460">
                  <c:v>36873</c:v>
                </c:pt>
                <c:pt idx="5461">
                  <c:v>36874</c:v>
                </c:pt>
                <c:pt idx="5462">
                  <c:v>36875</c:v>
                </c:pt>
                <c:pt idx="5463">
                  <c:v>36876</c:v>
                </c:pt>
                <c:pt idx="5464">
                  <c:v>36877</c:v>
                </c:pt>
                <c:pt idx="5465">
                  <c:v>36878</c:v>
                </c:pt>
                <c:pt idx="5466">
                  <c:v>36879</c:v>
                </c:pt>
                <c:pt idx="5467">
                  <c:v>36880</c:v>
                </c:pt>
                <c:pt idx="5468">
                  <c:v>36881</c:v>
                </c:pt>
                <c:pt idx="5469">
                  <c:v>36882</c:v>
                </c:pt>
                <c:pt idx="5470">
                  <c:v>36883</c:v>
                </c:pt>
                <c:pt idx="5471">
                  <c:v>36884</c:v>
                </c:pt>
                <c:pt idx="5472">
                  <c:v>36885</c:v>
                </c:pt>
                <c:pt idx="5473">
                  <c:v>36886</c:v>
                </c:pt>
                <c:pt idx="5474">
                  <c:v>36887</c:v>
                </c:pt>
                <c:pt idx="5475">
                  <c:v>36888</c:v>
                </c:pt>
                <c:pt idx="5476">
                  <c:v>36889</c:v>
                </c:pt>
                <c:pt idx="5477">
                  <c:v>36890</c:v>
                </c:pt>
                <c:pt idx="5478">
                  <c:v>36891</c:v>
                </c:pt>
                <c:pt idx="5479">
                  <c:v>36892</c:v>
                </c:pt>
                <c:pt idx="5480">
                  <c:v>36893</c:v>
                </c:pt>
                <c:pt idx="5481">
                  <c:v>36894</c:v>
                </c:pt>
                <c:pt idx="5482">
                  <c:v>36895</c:v>
                </c:pt>
                <c:pt idx="5483">
                  <c:v>36896</c:v>
                </c:pt>
                <c:pt idx="5484">
                  <c:v>36897</c:v>
                </c:pt>
                <c:pt idx="5485">
                  <c:v>36898</c:v>
                </c:pt>
                <c:pt idx="5486">
                  <c:v>36899</c:v>
                </c:pt>
                <c:pt idx="5487">
                  <c:v>36900</c:v>
                </c:pt>
                <c:pt idx="5488">
                  <c:v>36901</c:v>
                </c:pt>
                <c:pt idx="5489">
                  <c:v>36902</c:v>
                </c:pt>
                <c:pt idx="5490">
                  <c:v>36903</c:v>
                </c:pt>
                <c:pt idx="5491">
                  <c:v>36904</c:v>
                </c:pt>
                <c:pt idx="5492">
                  <c:v>36905</c:v>
                </c:pt>
                <c:pt idx="5493">
                  <c:v>36906</c:v>
                </c:pt>
                <c:pt idx="5494">
                  <c:v>36907</c:v>
                </c:pt>
                <c:pt idx="5495">
                  <c:v>36908</c:v>
                </c:pt>
                <c:pt idx="5496">
                  <c:v>36909</c:v>
                </c:pt>
                <c:pt idx="5497">
                  <c:v>36910</c:v>
                </c:pt>
                <c:pt idx="5498">
                  <c:v>36911</c:v>
                </c:pt>
                <c:pt idx="5499">
                  <c:v>36912</c:v>
                </c:pt>
                <c:pt idx="5500">
                  <c:v>36913</c:v>
                </c:pt>
                <c:pt idx="5501">
                  <c:v>36914</c:v>
                </c:pt>
                <c:pt idx="5502">
                  <c:v>36915</c:v>
                </c:pt>
                <c:pt idx="5503">
                  <c:v>36916</c:v>
                </c:pt>
                <c:pt idx="5504">
                  <c:v>36917</c:v>
                </c:pt>
                <c:pt idx="5505">
                  <c:v>36918</c:v>
                </c:pt>
                <c:pt idx="5506">
                  <c:v>36919</c:v>
                </c:pt>
                <c:pt idx="5507">
                  <c:v>36920</c:v>
                </c:pt>
                <c:pt idx="5508">
                  <c:v>36921</c:v>
                </c:pt>
                <c:pt idx="5509">
                  <c:v>36922</c:v>
                </c:pt>
                <c:pt idx="5510">
                  <c:v>36923</c:v>
                </c:pt>
                <c:pt idx="5511">
                  <c:v>36924</c:v>
                </c:pt>
                <c:pt idx="5512">
                  <c:v>36925</c:v>
                </c:pt>
                <c:pt idx="5513">
                  <c:v>36926</c:v>
                </c:pt>
                <c:pt idx="5514">
                  <c:v>36927</c:v>
                </c:pt>
                <c:pt idx="5515">
                  <c:v>36928</c:v>
                </c:pt>
                <c:pt idx="5516">
                  <c:v>36929</c:v>
                </c:pt>
                <c:pt idx="5517">
                  <c:v>36930</c:v>
                </c:pt>
                <c:pt idx="5518">
                  <c:v>36931</c:v>
                </c:pt>
                <c:pt idx="5519">
                  <c:v>36932</c:v>
                </c:pt>
                <c:pt idx="5520">
                  <c:v>36933</c:v>
                </c:pt>
                <c:pt idx="5521">
                  <c:v>36934</c:v>
                </c:pt>
                <c:pt idx="5522">
                  <c:v>36935</c:v>
                </c:pt>
                <c:pt idx="5523">
                  <c:v>36936</c:v>
                </c:pt>
                <c:pt idx="5524">
                  <c:v>36937</c:v>
                </c:pt>
                <c:pt idx="5525">
                  <c:v>36938</c:v>
                </c:pt>
                <c:pt idx="5526">
                  <c:v>36939</c:v>
                </c:pt>
                <c:pt idx="5527">
                  <c:v>36940</c:v>
                </c:pt>
                <c:pt idx="5528">
                  <c:v>36941</c:v>
                </c:pt>
                <c:pt idx="5529">
                  <c:v>36942</c:v>
                </c:pt>
                <c:pt idx="5530">
                  <c:v>36943</c:v>
                </c:pt>
                <c:pt idx="5531">
                  <c:v>36944</c:v>
                </c:pt>
                <c:pt idx="5532">
                  <c:v>36945</c:v>
                </c:pt>
                <c:pt idx="5533">
                  <c:v>36946</c:v>
                </c:pt>
                <c:pt idx="5534">
                  <c:v>36947</c:v>
                </c:pt>
                <c:pt idx="5535">
                  <c:v>36948</c:v>
                </c:pt>
                <c:pt idx="5536">
                  <c:v>36949</c:v>
                </c:pt>
                <c:pt idx="5537">
                  <c:v>36950</c:v>
                </c:pt>
                <c:pt idx="5538">
                  <c:v>36951</c:v>
                </c:pt>
                <c:pt idx="5539">
                  <c:v>36952</c:v>
                </c:pt>
                <c:pt idx="5540">
                  <c:v>36953</c:v>
                </c:pt>
                <c:pt idx="5541">
                  <c:v>36954</c:v>
                </c:pt>
                <c:pt idx="5542">
                  <c:v>36955</c:v>
                </c:pt>
                <c:pt idx="5543">
                  <c:v>36956</c:v>
                </c:pt>
                <c:pt idx="5544">
                  <c:v>36957</c:v>
                </c:pt>
                <c:pt idx="5545">
                  <c:v>36958</c:v>
                </c:pt>
                <c:pt idx="5546">
                  <c:v>36959</c:v>
                </c:pt>
                <c:pt idx="5547">
                  <c:v>36960</c:v>
                </c:pt>
                <c:pt idx="5548">
                  <c:v>36961</c:v>
                </c:pt>
                <c:pt idx="5549">
                  <c:v>36962</c:v>
                </c:pt>
                <c:pt idx="5550">
                  <c:v>36963</c:v>
                </c:pt>
                <c:pt idx="5551">
                  <c:v>36964</c:v>
                </c:pt>
                <c:pt idx="5552">
                  <c:v>36965</c:v>
                </c:pt>
                <c:pt idx="5553">
                  <c:v>36966</c:v>
                </c:pt>
                <c:pt idx="5554">
                  <c:v>36967</c:v>
                </c:pt>
                <c:pt idx="5555">
                  <c:v>36968</c:v>
                </c:pt>
                <c:pt idx="5556">
                  <c:v>36969</c:v>
                </c:pt>
                <c:pt idx="5557">
                  <c:v>36970</c:v>
                </c:pt>
                <c:pt idx="5558">
                  <c:v>36971</c:v>
                </c:pt>
                <c:pt idx="5559">
                  <c:v>36972</c:v>
                </c:pt>
                <c:pt idx="5560">
                  <c:v>36973</c:v>
                </c:pt>
                <c:pt idx="5561">
                  <c:v>36974</c:v>
                </c:pt>
                <c:pt idx="5562">
                  <c:v>36975</c:v>
                </c:pt>
                <c:pt idx="5563">
                  <c:v>36976</c:v>
                </c:pt>
                <c:pt idx="5564">
                  <c:v>36977</c:v>
                </c:pt>
                <c:pt idx="5565">
                  <c:v>36978</c:v>
                </c:pt>
                <c:pt idx="5566">
                  <c:v>36979</c:v>
                </c:pt>
                <c:pt idx="5567">
                  <c:v>36980</c:v>
                </c:pt>
                <c:pt idx="5568">
                  <c:v>36981</c:v>
                </c:pt>
                <c:pt idx="5569">
                  <c:v>36982</c:v>
                </c:pt>
                <c:pt idx="5570">
                  <c:v>36983</c:v>
                </c:pt>
                <c:pt idx="5571">
                  <c:v>36984</c:v>
                </c:pt>
                <c:pt idx="5572">
                  <c:v>36985</c:v>
                </c:pt>
                <c:pt idx="5573">
                  <c:v>36986</c:v>
                </c:pt>
                <c:pt idx="5574">
                  <c:v>36987</c:v>
                </c:pt>
                <c:pt idx="5575">
                  <c:v>36988</c:v>
                </c:pt>
                <c:pt idx="5576">
                  <c:v>36989</c:v>
                </c:pt>
                <c:pt idx="5577">
                  <c:v>36990</c:v>
                </c:pt>
                <c:pt idx="5578">
                  <c:v>36991</c:v>
                </c:pt>
                <c:pt idx="5579">
                  <c:v>36992</c:v>
                </c:pt>
                <c:pt idx="5580">
                  <c:v>36993</c:v>
                </c:pt>
                <c:pt idx="5581">
                  <c:v>36994</c:v>
                </c:pt>
                <c:pt idx="5582">
                  <c:v>36995</c:v>
                </c:pt>
                <c:pt idx="5583">
                  <c:v>36996</c:v>
                </c:pt>
                <c:pt idx="5584">
                  <c:v>36997</c:v>
                </c:pt>
                <c:pt idx="5585">
                  <c:v>36998</c:v>
                </c:pt>
                <c:pt idx="5586">
                  <c:v>36999</c:v>
                </c:pt>
                <c:pt idx="5587">
                  <c:v>37000</c:v>
                </c:pt>
                <c:pt idx="5588">
                  <c:v>37001</c:v>
                </c:pt>
                <c:pt idx="5589">
                  <c:v>37002</c:v>
                </c:pt>
                <c:pt idx="5590">
                  <c:v>37003</c:v>
                </c:pt>
                <c:pt idx="5591">
                  <c:v>37004</c:v>
                </c:pt>
                <c:pt idx="5592">
                  <c:v>37005</c:v>
                </c:pt>
                <c:pt idx="5593">
                  <c:v>37006</c:v>
                </c:pt>
                <c:pt idx="5594">
                  <c:v>37007</c:v>
                </c:pt>
                <c:pt idx="5595">
                  <c:v>37008</c:v>
                </c:pt>
                <c:pt idx="5596">
                  <c:v>37009</c:v>
                </c:pt>
                <c:pt idx="5597">
                  <c:v>37010</c:v>
                </c:pt>
                <c:pt idx="5598">
                  <c:v>37011</c:v>
                </c:pt>
                <c:pt idx="5599">
                  <c:v>37012</c:v>
                </c:pt>
                <c:pt idx="5600">
                  <c:v>37013</c:v>
                </c:pt>
                <c:pt idx="5601">
                  <c:v>37014</c:v>
                </c:pt>
                <c:pt idx="5602">
                  <c:v>37015</c:v>
                </c:pt>
                <c:pt idx="5603">
                  <c:v>37016</c:v>
                </c:pt>
                <c:pt idx="5604">
                  <c:v>37017</c:v>
                </c:pt>
                <c:pt idx="5605">
                  <c:v>37018</c:v>
                </c:pt>
                <c:pt idx="5606">
                  <c:v>37019</c:v>
                </c:pt>
                <c:pt idx="5607">
                  <c:v>37020</c:v>
                </c:pt>
                <c:pt idx="5608">
                  <c:v>37021</c:v>
                </c:pt>
                <c:pt idx="5609">
                  <c:v>37022</c:v>
                </c:pt>
                <c:pt idx="5610">
                  <c:v>37023</c:v>
                </c:pt>
                <c:pt idx="5611">
                  <c:v>37024</c:v>
                </c:pt>
                <c:pt idx="5612">
                  <c:v>37025</c:v>
                </c:pt>
                <c:pt idx="5613">
                  <c:v>37026</c:v>
                </c:pt>
                <c:pt idx="5614">
                  <c:v>37027</c:v>
                </c:pt>
                <c:pt idx="5615">
                  <c:v>37028</c:v>
                </c:pt>
                <c:pt idx="5616">
                  <c:v>37029</c:v>
                </c:pt>
                <c:pt idx="5617">
                  <c:v>37030</c:v>
                </c:pt>
                <c:pt idx="5618">
                  <c:v>37031</c:v>
                </c:pt>
                <c:pt idx="5619">
                  <c:v>37032</c:v>
                </c:pt>
                <c:pt idx="5620">
                  <c:v>37033</c:v>
                </c:pt>
                <c:pt idx="5621">
                  <c:v>37034</c:v>
                </c:pt>
                <c:pt idx="5622">
                  <c:v>37035</c:v>
                </c:pt>
                <c:pt idx="5623">
                  <c:v>37036</c:v>
                </c:pt>
                <c:pt idx="5624">
                  <c:v>37037</c:v>
                </c:pt>
                <c:pt idx="5625">
                  <c:v>37038</c:v>
                </c:pt>
                <c:pt idx="5626">
                  <c:v>37039</c:v>
                </c:pt>
                <c:pt idx="5627">
                  <c:v>37040</c:v>
                </c:pt>
                <c:pt idx="5628">
                  <c:v>37041</c:v>
                </c:pt>
                <c:pt idx="5629">
                  <c:v>37042</c:v>
                </c:pt>
                <c:pt idx="5630">
                  <c:v>37043</c:v>
                </c:pt>
                <c:pt idx="5631">
                  <c:v>37044</c:v>
                </c:pt>
                <c:pt idx="5632">
                  <c:v>37045</c:v>
                </c:pt>
                <c:pt idx="5633">
                  <c:v>37046</c:v>
                </c:pt>
                <c:pt idx="5634">
                  <c:v>37047</c:v>
                </c:pt>
                <c:pt idx="5635">
                  <c:v>37048</c:v>
                </c:pt>
                <c:pt idx="5636">
                  <c:v>37049</c:v>
                </c:pt>
                <c:pt idx="5637">
                  <c:v>37050</c:v>
                </c:pt>
                <c:pt idx="5638">
                  <c:v>37051</c:v>
                </c:pt>
                <c:pt idx="5639">
                  <c:v>37052</c:v>
                </c:pt>
                <c:pt idx="5640">
                  <c:v>37053</c:v>
                </c:pt>
                <c:pt idx="5641">
                  <c:v>37054</c:v>
                </c:pt>
                <c:pt idx="5642">
                  <c:v>37055</c:v>
                </c:pt>
                <c:pt idx="5643">
                  <c:v>37056</c:v>
                </c:pt>
                <c:pt idx="5644">
                  <c:v>37057</c:v>
                </c:pt>
                <c:pt idx="5645">
                  <c:v>37058</c:v>
                </c:pt>
                <c:pt idx="5646">
                  <c:v>37059</c:v>
                </c:pt>
                <c:pt idx="5647">
                  <c:v>37060</c:v>
                </c:pt>
                <c:pt idx="5648">
                  <c:v>37061</c:v>
                </c:pt>
                <c:pt idx="5649">
                  <c:v>37062</c:v>
                </c:pt>
                <c:pt idx="5650">
                  <c:v>37063</c:v>
                </c:pt>
                <c:pt idx="5651">
                  <c:v>37064</c:v>
                </c:pt>
                <c:pt idx="5652">
                  <c:v>37065</c:v>
                </c:pt>
                <c:pt idx="5653">
                  <c:v>37066</c:v>
                </c:pt>
                <c:pt idx="5654">
                  <c:v>37067</c:v>
                </c:pt>
                <c:pt idx="5655">
                  <c:v>37068</c:v>
                </c:pt>
                <c:pt idx="5656">
                  <c:v>37069</c:v>
                </c:pt>
                <c:pt idx="5657">
                  <c:v>37070</c:v>
                </c:pt>
                <c:pt idx="5658">
                  <c:v>37071</c:v>
                </c:pt>
                <c:pt idx="5659">
                  <c:v>37072</c:v>
                </c:pt>
                <c:pt idx="5660">
                  <c:v>37073</c:v>
                </c:pt>
                <c:pt idx="5661">
                  <c:v>37074</c:v>
                </c:pt>
                <c:pt idx="5662">
                  <c:v>37075</c:v>
                </c:pt>
                <c:pt idx="5663">
                  <c:v>37076</c:v>
                </c:pt>
                <c:pt idx="5664">
                  <c:v>37077</c:v>
                </c:pt>
                <c:pt idx="5665">
                  <c:v>37078</c:v>
                </c:pt>
                <c:pt idx="5666">
                  <c:v>37079</c:v>
                </c:pt>
                <c:pt idx="5667">
                  <c:v>37080</c:v>
                </c:pt>
                <c:pt idx="5668">
                  <c:v>37081</c:v>
                </c:pt>
                <c:pt idx="5669">
                  <c:v>37082</c:v>
                </c:pt>
                <c:pt idx="5670">
                  <c:v>37083</c:v>
                </c:pt>
                <c:pt idx="5671">
                  <c:v>37084</c:v>
                </c:pt>
                <c:pt idx="5672">
                  <c:v>37085</c:v>
                </c:pt>
                <c:pt idx="5673">
                  <c:v>37086</c:v>
                </c:pt>
                <c:pt idx="5674">
                  <c:v>37087</c:v>
                </c:pt>
                <c:pt idx="5675">
                  <c:v>37088</c:v>
                </c:pt>
                <c:pt idx="5676">
                  <c:v>37089</c:v>
                </c:pt>
                <c:pt idx="5677">
                  <c:v>37090</c:v>
                </c:pt>
                <c:pt idx="5678">
                  <c:v>37091</c:v>
                </c:pt>
                <c:pt idx="5679">
                  <c:v>37092</c:v>
                </c:pt>
                <c:pt idx="5680">
                  <c:v>37093</c:v>
                </c:pt>
                <c:pt idx="5681">
                  <c:v>37094</c:v>
                </c:pt>
                <c:pt idx="5682">
                  <c:v>37095</c:v>
                </c:pt>
                <c:pt idx="5683">
                  <c:v>37096</c:v>
                </c:pt>
                <c:pt idx="5684">
                  <c:v>37097</c:v>
                </c:pt>
                <c:pt idx="5685">
                  <c:v>37098</c:v>
                </c:pt>
                <c:pt idx="5686">
                  <c:v>37099</c:v>
                </c:pt>
                <c:pt idx="5687">
                  <c:v>37100</c:v>
                </c:pt>
                <c:pt idx="5688">
                  <c:v>37101</c:v>
                </c:pt>
                <c:pt idx="5689">
                  <c:v>37102</c:v>
                </c:pt>
                <c:pt idx="5690">
                  <c:v>37103</c:v>
                </c:pt>
                <c:pt idx="5691">
                  <c:v>37104</c:v>
                </c:pt>
                <c:pt idx="5692">
                  <c:v>37105</c:v>
                </c:pt>
                <c:pt idx="5693">
                  <c:v>37106</c:v>
                </c:pt>
                <c:pt idx="5694">
                  <c:v>37107</c:v>
                </c:pt>
                <c:pt idx="5695">
                  <c:v>37108</c:v>
                </c:pt>
                <c:pt idx="5696">
                  <c:v>37109</c:v>
                </c:pt>
                <c:pt idx="5697">
                  <c:v>37110</c:v>
                </c:pt>
                <c:pt idx="5698">
                  <c:v>37111</c:v>
                </c:pt>
                <c:pt idx="5699">
                  <c:v>37112</c:v>
                </c:pt>
                <c:pt idx="5700">
                  <c:v>37113</c:v>
                </c:pt>
                <c:pt idx="5701">
                  <c:v>37114</c:v>
                </c:pt>
                <c:pt idx="5702">
                  <c:v>37115</c:v>
                </c:pt>
                <c:pt idx="5703">
                  <c:v>37116</c:v>
                </c:pt>
                <c:pt idx="5704">
                  <c:v>37117</c:v>
                </c:pt>
                <c:pt idx="5705">
                  <c:v>37118</c:v>
                </c:pt>
                <c:pt idx="5706">
                  <c:v>37119</c:v>
                </c:pt>
                <c:pt idx="5707">
                  <c:v>37120</c:v>
                </c:pt>
                <c:pt idx="5708">
                  <c:v>37121</c:v>
                </c:pt>
                <c:pt idx="5709">
                  <c:v>37122</c:v>
                </c:pt>
                <c:pt idx="5710">
                  <c:v>37123</c:v>
                </c:pt>
                <c:pt idx="5711">
                  <c:v>37124</c:v>
                </c:pt>
                <c:pt idx="5712">
                  <c:v>37125</c:v>
                </c:pt>
                <c:pt idx="5713">
                  <c:v>37126</c:v>
                </c:pt>
                <c:pt idx="5714">
                  <c:v>37127</c:v>
                </c:pt>
                <c:pt idx="5715">
                  <c:v>37128</c:v>
                </c:pt>
                <c:pt idx="5716">
                  <c:v>37129</c:v>
                </c:pt>
                <c:pt idx="5717">
                  <c:v>37130</c:v>
                </c:pt>
                <c:pt idx="5718">
                  <c:v>37131</c:v>
                </c:pt>
                <c:pt idx="5719">
                  <c:v>37132</c:v>
                </c:pt>
                <c:pt idx="5720">
                  <c:v>37133</c:v>
                </c:pt>
                <c:pt idx="5721">
                  <c:v>37134</c:v>
                </c:pt>
                <c:pt idx="5722">
                  <c:v>37135</c:v>
                </c:pt>
                <c:pt idx="5723">
                  <c:v>37136</c:v>
                </c:pt>
                <c:pt idx="5724">
                  <c:v>37137</c:v>
                </c:pt>
                <c:pt idx="5725">
                  <c:v>37138</c:v>
                </c:pt>
                <c:pt idx="5726">
                  <c:v>37139</c:v>
                </c:pt>
                <c:pt idx="5727">
                  <c:v>37140</c:v>
                </c:pt>
                <c:pt idx="5728">
                  <c:v>37141</c:v>
                </c:pt>
                <c:pt idx="5729">
                  <c:v>37142</c:v>
                </c:pt>
                <c:pt idx="5730">
                  <c:v>37143</c:v>
                </c:pt>
                <c:pt idx="5731">
                  <c:v>37144</c:v>
                </c:pt>
                <c:pt idx="5732">
                  <c:v>37145</c:v>
                </c:pt>
                <c:pt idx="5733">
                  <c:v>37146</c:v>
                </c:pt>
                <c:pt idx="5734">
                  <c:v>37147</c:v>
                </c:pt>
                <c:pt idx="5735">
                  <c:v>37148</c:v>
                </c:pt>
                <c:pt idx="5736">
                  <c:v>37149</c:v>
                </c:pt>
                <c:pt idx="5737">
                  <c:v>37150</c:v>
                </c:pt>
                <c:pt idx="5738">
                  <c:v>37151</c:v>
                </c:pt>
                <c:pt idx="5739">
                  <c:v>37152</c:v>
                </c:pt>
                <c:pt idx="5740">
                  <c:v>37153</c:v>
                </c:pt>
                <c:pt idx="5741">
                  <c:v>37154</c:v>
                </c:pt>
                <c:pt idx="5742">
                  <c:v>37155</c:v>
                </c:pt>
                <c:pt idx="5743">
                  <c:v>37156</c:v>
                </c:pt>
                <c:pt idx="5744">
                  <c:v>37157</c:v>
                </c:pt>
                <c:pt idx="5745">
                  <c:v>37158</c:v>
                </c:pt>
                <c:pt idx="5746">
                  <c:v>37159</c:v>
                </c:pt>
                <c:pt idx="5747">
                  <c:v>37160</c:v>
                </c:pt>
                <c:pt idx="5748">
                  <c:v>37161</c:v>
                </c:pt>
                <c:pt idx="5749">
                  <c:v>37162</c:v>
                </c:pt>
                <c:pt idx="5750">
                  <c:v>37163</c:v>
                </c:pt>
                <c:pt idx="5751">
                  <c:v>37164</c:v>
                </c:pt>
                <c:pt idx="5752">
                  <c:v>37165</c:v>
                </c:pt>
                <c:pt idx="5753">
                  <c:v>37166</c:v>
                </c:pt>
                <c:pt idx="5754">
                  <c:v>37167</c:v>
                </c:pt>
                <c:pt idx="5755">
                  <c:v>37168</c:v>
                </c:pt>
                <c:pt idx="5756">
                  <c:v>37169</c:v>
                </c:pt>
                <c:pt idx="5757">
                  <c:v>37170</c:v>
                </c:pt>
                <c:pt idx="5758">
                  <c:v>37171</c:v>
                </c:pt>
                <c:pt idx="5759">
                  <c:v>37172</c:v>
                </c:pt>
                <c:pt idx="5760">
                  <c:v>37173</c:v>
                </c:pt>
                <c:pt idx="5761">
                  <c:v>37174</c:v>
                </c:pt>
                <c:pt idx="5762">
                  <c:v>37175</c:v>
                </c:pt>
                <c:pt idx="5763">
                  <c:v>37176</c:v>
                </c:pt>
                <c:pt idx="5764">
                  <c:v>37177</c:v>
                </c:pt>
                <c:pt idx="5765">
                  <c:v>37178</c:v>
                </c:pt>
                <c:pt idx="5766">
                  <c:v>37179</c:v>
                </c:pt>
                <c:pt idx="5767">
                  <c:v>37180</c:v>
                </c:pt>
                <c:pt idx="5768">
                  <c:v>37181</c:v>
                </c:pt>
                <c:pt idx="5769">
                  <c:v>37182</c:v>
                </c:pt>
                <c:pt idx="5770">
                  <c:v>37183</c:v>
                </c:pt>
                <c:pt idx="5771">
                  <c:v>37184</c:v>
                </c:pt>
                <c:pt idx="5772">
                  <c:v>37185</c:v>
                </c:pt>
                <c:pt idx="5773">
                  <c:v>37186</c:v>
                </c:pt>
                <c:pt idx="5774">
                  <c:v>37187</c:v>
                </c:pt>
                <c:pt idx="5775">
                  <c:v>37188</c:v>
                </c:pt>
                <c:pt idx="5776">
                  <c:v>37189</c:v>
                </c:pt>
                <c:pt idx="5777">
                  <c:v>37190</c:v>
                </c:pt>
                <c:pt idx="5778">
                  <c:v>37191</c:v>
                </c:pt>
                <c:pt idx="5779">
                  <c:v>37192</c:v>
                </c:pt>
                <c:pt idx="5780">
                  <c:v>37193</c:v>
                </c:pt>
                <c:pt idx="5781">
                  <c:v>37194</c:v>
                </c:pt>
                <c:pt idx="5782">
                  <c:v>37195</c:v>
                </c:pt>
                <c:pt idx="5783">
                  <c:v>37196</c:v>
                </c:pt>
                <c:pt idx="5784">
                  <c:v>37197</c:v>
                </c:pt>
                <c:pt idx="5785">
                  <c:v>37198</c:v>
                </c:pt>
                <c:pt idx="5786">
                  <c:v>37199</c:v>
                </c:pt>
                <c:pt idx="5787">
                  <c:v>37200</c:v>
                </c:pt>
                <c:pt idx="5788">
                  <c:v>37201</c:v>
                </c:pt>
                <c:pt idx="5789">
                  <c:v>37202</c:v>
                </c:pt>
                <c:pt idx="5790">
                  <c:v>37203</c:v>
                </c:pt>
                <c:pt idx="5791">
                  <c:v>37204</c:v>
                </c:pt>
                <c:pt idx="5792">
                  <c:v>37205</c:v>
                </c:pt>
                <c:pt idx="5793">
                  <c:v>37206</c:v>
                </c:pt>
                <c:pt idx="5794">
                  <c:v>37207</c:v>
                </c:pt>
                <c:pt idx="5795">
                  <c:v>37208</c:v>
                </c:pt>
                <c:pt idx="5796">
                  <c:v>37209</c:v>
                </c:pt>
                <c:pt idx="5797">
                  <c:v>37210</c:v>
                </c:pt>
                <c:pt idx="5798">
                  <c:v>37211</c:v>
                </c:pt>
                <c:pt idx="5799">
                  <c:v>37212</c:v>
                </c:pt>
                <c:pt idx="5800">
                  <c:v>37213</c:v>
                </c:pt>
                <c:pt idx="5801">
                  <c:v>37214</c:v>
                </c:pt>
                <c:pt idx="5802">
                  <c:v>37215</c:v>
                </c:pt>
                <c:pt idx="5803">
                  <c:v>37216</c:v>
                </c:pt>
                <c:pt idx="5804">
                  <c:v>37217</c:v>
                </c:pt>
                <c:pt idx="5805">
                  <c:v>37218</c:v>
                </c:pt>
                <c:pt idx="5806">
                  <c:v>37219</c:v>
                </c:pt>
                <c:pt idx="5807">
                  <c:v>37220</c:v>
                </c:pt>
                <c:pt idx="5808">
                  <c:v>37221</c:v>
                </c:pt>
                <c:pt idx="5809">
                  <c:v>37222</c:v>
                </c:pt>
                <c:pt idx="5810">
                  <c:v>37223</c:v>
                </c:pt>
                <c:pt idx="5811">
                  <c:v>37224</c:v>
                </c:pt>
                <c:pt idx="5812">
                  <c:v>37225</c:v>
                </c:pt>
                <c:pt idx="5813">
                  <c:v>37226</c:v>
                </c:pt>
                <c:pt idx="5814">
                  <c:v>37227</c:v>
                </c:pt>
                <c:pt idx="5815">
                  <c:v>37228</c:v>
                </c:pt>
                <c:pt idx="5816">
                  <c:v>37229</c:v>
                </c:pt>
                <c:pt idx="5817">
                  <c:v>37230</c:v>
                </c:pt>
                <c:pt idx="5818">
                  <c:v>37231</c:v>
                </c:pt>
                <c:pt idx="5819">
                  <c:v>37232</c:v>
                </c:pt>
                <c:pt idx="5820">
                  <c:v>37233</c:v>
                </c:pt>
                <c:pt idx="5821">
                  <c:v>37234</c:v>
                </c:pt>
                <c:pt idx="5822">
                  <c:v>37235</c:v>
                </c:pt>
                <c:pt idx="5823">
                  <c:v>37236</c:v>
                </c:pt>
                <c:pt idx="5824">
                  <c:v>37237</c:v>
                </c:pt>
                <c:pt idx="5825">
                  <c:v>37238</c:v>
                </c:pt>
                <c:pt idx="5826">
                  <c:v>37239</c:v>
                </c:pt>
                <c:pt idx="5827">
                  <c:v>37240</c:v>
                </c:pt>
                <c:pt idx="5828">
                  <c:v>37241</c:v>
                </c:pt>
                <c:pt idx="5829">
                  <c:v>37242</c:v>
                </c:pt>
                <c:pt idx="5830">
                  <c:v>37243</c:v>
                </c:pt>
                <c:pt idx="5831">
                  <c:v>37244</c:v>
                </c:pt>
                <c:pt idx="5832">
                  <c:v>37245</c:v>
                </c:pt>
                <c:pt idx="5833">
                  <c:v>37246</c:v>
                </c:pt>
                <c:pt idx="5834">
                  <c:v>37247</c:v>
                </c:pt>
                <c:pt idx="5835">
                  <c:v>37248</c:v>
                </c:pt>
                <c:pt idx="5836">
                  <c:v>37249</c:v>
                </c:pt>
                <c:pt idx="5837">
                  <c:v>37250</c:v>
                </c:pt>
                <c:pt idx="5838">
                  <c:v>37251</c:v>
                </c:pt>
                <c:pt idx="5839">
                  <c:v>37252</c:v>
                </c:pt>
                <c:pt idx="5840">
                  <c:v>37253</c:v>
                </c:pt>
                <c:pt idx="5841">
                  <c:v>37254</c:v>
                </c:pt>
                <c:pt idx="5842">
                  <c:v>37255</c:v>
                </c:pt>
                <c:pt idx="5843">
                  <c:v>37256</c:v>
                </c:pt>
                <c:pt idx="5844">
                  <c:v>37257</c:v>
                </c:pt>
                <c:pt idx="5845">
                  <c:v>37258</c:v>
                </c:pt>
                <c:pt idx="5846">
                  <c:v>37259</c:v>
                </c:pt>
                <c:pt idx="5847">
                  <c:v>37260</c:v>
                </c:pt>
                <c:pt idx="5848">
                  <c:v>37261</c:v>
                </c:pt>
                <c:pt idx="5849">
                  <c:v>37262</c:v>
                </c:pt>
                <c:pt idx="5850">
                  <c:v>37263</c:v>
                </c:pt>
                <c:pt idx="5851">
                  <c:v>37264</c:v>
                </c:pt>
                <c:pt idx="5852">
                  <c:v>37265</c:v>
                </c:pt>
                <c:pt idx="5853">
                  <c:v>37266</c:v>
                </c:pt>
                <c:pt idx="5854">
                  <c:v>37267</c:v>
                </c:pt>
                <c:pt idx="5855">
                  <c:v>37268</c:v>
                </c:pt>
                <c:pt idx="5856">
                  <c:v>37269</c:v>
                </c:pt>
                <c:pt idx="5857">
                  <c:v>37270</c:v>
                </c:pt>
                <c:pt idx="5858">
                  <c:v>37271</c:v>
                </c:pt>
                <c:pt idx="5859">
                  <c:v>37272</c:v>
                </c:pt>
                <c:pt idx="5860">
                  <c:v>37273</c:v>
                </c:pt>
                <c:pt idx="5861">
                  <c:v>37274</c:v>
                </c:pt>
                <c:pt idx="5862">
                  <c:v>37275</c:v>
                </c:pt>
                <c:pt idx="5863">
                  <c:v>37276</c:v>
                </c:pt>
                <c:pt idx="5864">
                  <c:v>37277</c:v>
                </c:pt>
                <c:pt idx="5865">
                  <c:v>37278</c:v>
                </c:pt>
                <c:pt idx="5866">
                  <c:v>37279</c:v>
                </c:pt>
                <c:pt idx="5867">
                  <c:v>37280</c:v>
                </c:pt>
                <c:pt idx="5868">
                  <c:v>37281</c:v>
                </c:pt>
                <c:pt idx="5869">
                  <c:v>37282</c:v>
                </c:pt>
                <c:pt idx="5870">
                  <c:v>37283</c:v>
                </c:pt>
                <c:pt idx="5871">
                  <c:v>37284</c:v>
                </c:pt>
                <c:pt idx="5872">
                  <c:v>37285</c:v>
                </c:pt>
                <c:pt idx="5873">
                  <c:v>37286</c:v>
                </c:pt>
                <c:pt idx="5874">
                  <c:v>37287</c:v>
                </c:pt>
                <c:pt idx="5875">
                  <c:v>37288</c:v>
                </c:pt>
                <c:pt idx="5876">
                  <c:v>37289</c:v>
                </c:pt>
                <c:pt idx="5877">
                  <c:v>37290</c:v>
                </c:pt>
                <c:pt idx="5878">
                  <c:v>37291</c:v>
                </c:pt>
                <c:pt idx="5879">
                  <c:v>37292</c:v>
                </c:pt>
                <c:pt idx="5880">
                  <c:v>37293</c:v>
                </c:pt>
                <c:pt idx="5881">
                  <c:v>37294</c:v>
                </c:pt>
                <c:pt idx="5882">
                  <c:v>37295</c:v>
                </c:pt>
                <c:pt idx="5883">
                  <c:v>37296</c:v>
                </c:pt>
                <c:pt idx="5884">
                  <c:v>37297</c:v>
                </c:pt>
                <c:pt idx="5885">
                  <c:v>37298</c:v>
                </c:pt>
                <c:pt idx="5886">
                  <c:v>37299</c:v>
                </c:pt>
                <c:pt idx="5887">
                  <c:v>37300</c:v>
                </c:pt>
                <c:pt idx="5888">
                  <c:v>37301</c:v>
                </c:pt>
                <c:pt idx="5889">
                  <c:v>37302</c:v>
                </c:pt>
                <c:pt idx="5890">
                  <c:v>37303</c:v>
                </c:pt>
                <c:pt idx="5891">
                  <c:v>37304</c:v>
                </c:pt>
                <c:pt idx="5892">
                  <c:v>37305</c:v>
                </c:pt>
                <c:pt idx="5893">
                  <c:v>37306</c:v>
                </c:pt>
                <c:pt idx="5894">
                  <c:v>37307</c:v>
                </c:pt>
                <c:pt idx="5895">
                  <c:v>37308</c:v>
                </c:pt>
                <c:pt idx="5896">
                  <c:v>37309</c:v>
                </c:pt>
                <c:pt idx="5897">
                  <c:v>37310</c:v>
                </c:pt>
                <c:pt idx="5898">
                  <c:v>37311</c:v>
                </c:pt>
                <c:pt idx="5899">
                  <c:v>37312</c:v>
                </c:pt>
                <c:pt idx="5900">
                  <c:v>37313</c:v>
                </c:pt>
                <c:pt idx="5901">
                  <c:v>37314</c:v>
                </c:pt>
                <c:pt idx="5902">
                  <c:v>37315</c:v>
                </c:pt>
                <c:pt idx="5903">
                  <c:v>37316</c:v>
                </c:pt>
                <c:pt idx="5904">
                  <c:v>37317</c:v>
                </c:pt>
                <c:pt idx="5905">
                  <c:v>37318</c:v>
                </c:pt>
                <c:pt idx="5906">
                  <c:v>37319</c:v>
                </c:pt>
                <c:pt idx="5907">
                  <c:v>37320</c:v>
                </c:pt>
                <c:pt idx="5908">
                  <c:v>37321</c:v>
                </c:pt>
                <c:pt idx="5909">
                  <c:v>37322</c:v>
                </c:pt>
                <c:pt idx="5910">
                  <c:v>37323</c:v>
                </c:pt>
                <c:pt idx="5911">
                  <c:v>37324</c:v>
                </c:pt>
                <c:pt idx="5912">
                  <c:v>37325</c:v>
                </c:pt>
                <c:pt idx="5913">
                  <c:v>37326</c:v>
                </c:pt>
                <c:pt idx="5914">
                  <c:v>37327</c:v>
                </c:pt>
                <c:pt idx="5915">
                  <c:v>37328</c:v>
                </c:pt>
                <c:pt idx="5916">
                  <c:v>37329</c:v>
                </c:pt>
                <c:pt idx="5917">
                  <c:v>37330</c:v>
                </c:pt>
                <c:pt idx="5918">
                  <c:v>37331</c:v>
                </c:pt>
                <c:pt idx="5919">
                  <c:v>37332</c:v>
                </c:pt>
                <c:pt idx="5920">
                  <c:v>37333</c:v>
                </c:pt>
                <c:pt idx="5921">
                  <c:v>37334</c:v>
                </c:pt>
                <c:pt idx="5922">
                  <c:v>37335</c:v>
                </c:pt>
                <c:pt idx="5923">
                  <c:v>37336</c:v>
                </c:pt>
                <c:pt idx="5924">
                  <c:v>37337</c:v>
                </c:pt>
                <c:pt idx="5925">
                  <c:v>37338</c:v>
                </c:pt>
                <c:pt idx="5926">
                  <c:v>37339</c:v>
                </c:pt>
                <c:pt idx="5927">
                  <c:v>37340</c:v>
                </c:pt>
                <c:pt idx="5928">
                  <c:v>37341</c:v>
                </c:pt>
                <c:pt idx="5929">
                  <c:v>37342</c:v>
                </c:pt>
                <c:pt idx="5930">
                  <c:v>37343</c:v>
                </c:pt>
                <c:pt idx="5931">
                  <c:v>37344</c:v>
                </c:pt>
                <c:pt idx="5932">
                  <c:v>37345</c:v>
                </c:pt>
                <c:pt idx="5933">
                  <c:v>37346</c:v>
                </c:pt>
                <c:pt idx="5934">
                  <c:v>37347</c:v>
                </c:pt>
                <c:pt idx="5935">
                  <c:v>37348</c:v>
                </c:pt>
                <c:pt idx="5936">
                  <c:v>37349</c:v>
                </c:pt>
                <c:pt idx="5937">
                  <c:v>37350</c:v>
                </c:pt>
                <c:pt idx="5938">
                  <c:v>37351</c:v>
                </c:pt>
                <c:pt idx="5939">
                  <c:v>37352</c:v>
                </c:pt>
                <c:pt idx="5940">
                  <c:v>37353</c:v>
                </c:pt>
                <c:pt idx="5941">
                  <c:v>37354</c:v>
                </c:pt>
                <c:pt idx="5942">
                  <c:v>37355</c:v>
                </c:pt>
                <c:pt idx="5943">
                  <c:v>37356</c:v>
                </c:pt>
                <c:pt idx="5944">
                  <c:v>37357</c:v>
                </c:pt>
                <c:pt idx="5945">
                  <c:v>37358</c:v>
                </c:pt>
                <c:pt idx="5946">
                  <c:v>37359</c:v>
                </c:pt>
                <c:pt idx="5947">
                  <c:v>37360</c:v>
                </c:pt>
                <c:pt idx="5948">
                  <c:v>37361</c:v>
                </c:pt>
                <c:pt idx="5949">
                  <c:v>37362</c:v>
                </c:pt>
                <c:pt idx="5950">
                  <c:v>37363</c:v>
                </c:pt>
                <c:pt idx="5951">
                  <c:v>37364</c:v>
                </c:pt>
                <c:pt idx="5952">
                  <c:v>37365</c:v>
                </c:pt>
                <c:pt idx="5953">
                  <c:v>37366</c:v>
                </c:pt>
                <c:pt idx="5954">
                  <c:v>37367</c:v>
                </c:pt>
                <c:pt idx="5955">
                  <c:v>37368</c:v>
                </c:pt>
                <c:pt idx="5956">
                  <c:v>37369</c:v>
                </c:pt>
                <c:pt idx="5957">
                  <c:v>37370</c:v>
                </c:pt>
                <c:pt idx="5958">
                  <c:v>37371</c:v>
                </c:pt>
                <c:pt idx="5959">
                  <c:v>37372</c:v>
                </c:pt>
                <c:pt idx="5960">
                  <c:v>37373</c:v>
                </c:pt>
                <c:pt idx="5961">
                  <c:v>37374</c:v>
                </c:pt>
                <c:pt idx="5962">
                  <c:v>37375</c:v>
                </c:pt>
                <c:pt idx="5963">
                  <c:v>37376</c:v>
                </c:pt>
                <c:pt idx="5964">
                  <c:v>37377</c:v>
                </c:pt>
                <c:pt idx="5965">
                  <c:v>37378</c:v>
                </c:pt>
                <c:pt idx="5966">
                  <c:v>37379</c:v>
                </c:pt>
                <c:pt idx="5967">
                  <c:v>37380</c:v>
                </c:pt>
                <c:pt idx="5968">
                  <c:v>37381</c:v>
                </c:pt>
                <c:pt idx="5969">
                  <c:v>37382</c:v>
                </c:pt>
                <c:pt idx="5970">
                  <c:v>37383</c:v>
                </c:pt>
                <c:pt idx="5971">
                  <c:v>37384</c:v>
                </c:pt>
                <c:pt idx="5972">
                  <c:v>37385</c:v>
                </c:pt>
                <c:pt idx="5973">
                  <c:v>37386</c:v>
                </c:pt>
                <c:pt idx="5974">
                  <c:v>37387</c:v>
                </c:pt>
                <c:pt idx="5975">
                  <c:v>37388</c:v>
                </c:pt>
                <c:pt idx="5976">
                  <c:v>37389</c:v>
                </c:pt>
                <c:pt idx="5977">
                  <c:v>37390</c:v>
                </c:pt>
                <c:pt idx="5978">
                  <c:v>37391</c:v>
                </c:pt>
                <c:pt idx="5979">
                  <c:v>37392</c:v>
                </c:pt>
                <c:pt idx="5980">
                  <c:v>37393</c:v>
                </c:pt>
                <c:pt idx="5981">
                  <c:v>37394</c:v>
                </c:pt>
                <c:pt idx="5982">
                  <c:v>37395</c:v>
                </c:pt>
                <c:pt idx="5983">
                  <c:v>37396</c:v>
                </c:pt>
                <c:pt idx="5984">
                  <c:v>37397</c:v>
                </c:pt>
                <c:pt idx="5985">
                  <c:v>37398</c:v>
                </c:pt>
                <c:pt idx="5986">
                  <c:v>37399</c:v>
                </c:pt>
                <c:pt idx="5987">
                  <c:v>37400</c:v>
                </c:pt>
                <c:pt idx="5988">
                  <c:v>37401</c:v>
                </c:pt>
                <c:pt idx="5989">
                  <c:v>37402</c:v>
                </c:pt>
                <c:pt idx="5990">
                  <c:v>37403</c:v>
                </c:pt>
                <c:pt idx="5991">
                  <c:v>37404</c:v>
                </c:pt>
                <c:pt idx="5992">
                  <c:v>37405</c:v>
                </c:pt>
                <c:pt idx="5993">
                  <c:v>37406</c:v>
                </c:pt>
                <c:pt idx="5994">
                  <c:v>37407</c:v>
                </c:pt>
                <c:pt idx="5995">
                  <c:v>37408</c:v>
                </c:pt>
                <c:pt idx="5996">
                  <c:v>37409</c:v>
                </c:pt>
                <c:pt idx="5997">
                  <c:v>37410</c:v>
                </c:pt>
                <c:pt idx="5998">
                  <c:v>37411</c:v>
                </c:pt>
                <c:pt idx="5999">
                  <c:v>37412</c:v>
                </c:pt>
                <c:pt idx="6000">
                  <c:v>37413</c:v>
                </c:pt>
                <c:pt idx="6001">
                  <c:v>37414</c:v>
                </c:pt>
                <c:pt idx="6002">
                  <c:v>37415</c:v>
                </c:pt>
                <c:pt idx="6003">
                  <c:v>37416</c:v>
                </c:pt>
                <c:pt idx="6004">
                  <c:v>37417</c:v>
                </c:pt>
                <c:pt idx="6005">
                  <c:v>37418</c:v>
                </c:pt>
                <c:pt idx="6006">
                  <c:v>37419</c:v>
                </c:pt>
                <c:pt idx="6007">
                  <c:v>37420</c:v>
                </c:pt>
                <c:pt idx="6008">
                  <c:v>37421</c:v>
                </c:pt>
                <c:pt idx="6009">
                  <c:v>37422</c:v>
                </c:pt>
                <c:pt idx="6010">
                  <c:v>37423</c:v>
                </c:pt>
                <c:pt idx="6011">
                  <c:v>37424</c:v>
                </c:pt>
                <c:pt idx="6012">
                  <c:v>37425</c:v>
                </c:pt>
                <c:pt idx="6013">
                  <c:v>37426</c:v>
                </c:pt>
                <c:pt idx="6014">
                  <c:v>37427</c:v>
                </c:pt>
                <c:pt idx="6015">
                  <c:v>37428</c:v>
                </c:pt>
                <c:pt idx="6016">
                  <c:v>37429</c:v>
                </c:pt>
                <c:pt idx="6017">
                  <c:v>37430</c:v>
                </c:pt>
                <c:pt idx="6018">
                  <c:v>37431</c:v>
                </c:pt>
                <c:pt idx="6019">
                  <c:v>37432</c:v>
                </c:pt>
                <c:pt idx="6020">
                  <c:v>37433</c:v>
                </c:pt>
                <c:pt idx="6021">
                  <c:v>37434</c:v>
                </c:pt>
                <c:pt idx="6022">
                  <c:v>37435</c:v>
                </c:pt>
                <c:pt idx="6023">
                  <c:v>37436</c:v>
                </c:pt>
                <c:pt idx="6024">
                  <c:v>37437</c:v>
                </c:pt>
                <c:pt idx="6025">
                  <c:v>37438</c:v>
                </c:pt>
                <c:pt idx="6026">
                  <c:v>37439</c:v>
                </c:pt>
                <c:pt idx="6027">
                  <c:v>37440</c:v>
                </c:pt>
                <c:pt idx="6028">
                  <c:v>37441</c:v>
                </c:pt>
                <c:pt idx="6029">
                  <c:v>37442</c:v>
                </c:pt>
                <c:pt idx="6030">
                  <c:v>37443</c:v>
                </c:pt>
                <c:pt idx="6031">
                  <c:v>37444</c:v>
                </c:pt>
                <c:pt idx="6032">
                  <c:v>37445</c:v>
                </c:pt>
                <c:pt idx="6033">
                  <c:v>37446</c:v>
                </c:pt>
                <c:pt idx="6034">
                  <c:v>37447</c:v>
                </c:pt>
                <c:pt idx="6035">
                  <c:v>37448</c:v>
                </c:pt>
                <c:pt idx="6036">
                  <c:v>37449</c:v>
                </c:pt>
                <c:pt idx="6037">
                  <c:v>37450</c:v>
                </c:pt>
                <c:pt idx="6038">
                  <c:v>37451</c:v>
                </c:pt>
                <c:pt idx="6039">
                  <c:v>37452</c:v>
                </c:pt>
                <c:pt idx="6040">
                  <c:v>37453</c:v>
                </c:pt>
                <c:pt idx="6041">
                  <c:v>37454</c:v>
                </c:pt>
                <c:pt idx="6042">
                  <c:v>37455</c:v>
                </c:pt>
                <c:pt idx="6043">
                  <c:v>37456</c:v>
                </c:pt>
                <c:pt idx="6044">
                  <c:v>37457</c:v>
                </c:pt>
                <c:pt idx="6045">
                  <c:v>37458</c:v>
                </c:pt>
                <c:pt idx="6046">
                  <c:v>37459</c:v>
                </c:pt>
                <c:pt idx="6047">
                  <c:v>37460</c:v>
                </c:pt>
                <c:pt idx="6048">
                  <c:v>37461</c:v>
                </c:pt>
                <c:pt idx="6049">
                  <c:v>37462</c:v>
                </c:pt>
                <c:pt idx="6050">
                  <c:v>37463</c:v>
                </c:pt>
                <c:pt idx="6051">
                  <c:v>37464</c:v>
                </c:pt>
                <c:pt idx="6052">
                  <c:v>37465</c:v>
                </c:pt>
                <c:pt idx="6053">
                  <c:v>37466</c:v>
                </c:pt>
                <c:pt idx="6054">
                  <c:v>37467</c:v>
                </c:pt>
                <c:pt idx="6055">
                  <c:v>37468</c:v>
                </c:pt>
                <c:pt idx="6056">
                  <c:v>37469</c:v>
                </c:pt>
                <c:pt idx="6057">
                  <c:v>37470</c:v>
                </c:pt>
                <c:pt idx="6058">
                  <c:v>37471</c:v>
                </c:pt>
                <c:pt idx="6059">
                  <c:v>37472</c:v>
                </c:pt>
                <c:pt idx="6060">
                  <c:v>37473</c:v>
                </c:pt>
                <c:pt idx="6061">
                  <c:v>37474</c:v>
                </c:pt>
                <c:pt idx="6062">
                  <c:v>37475</c:v>
                </c:pt>
                <c:pt idx="6063">
                  <c:v>37476</c:v>
                </c:pt>
                <c:pt idx="6064">
                  <c:v>37477</c:v>
                </c:pt>
                <c:pt idx="6065">
                  <c:v>37478</c:v>
                </c:pt>
                <c:pt idx="6066">
                  <c:v>37479</c:v>
                </c:pt>
                <c:pt idx="6067">
                  <c:v>37480</c:v>
                </c:pt>
                <c:pt idx="6068">
                  <c:v>37481</c:v>
                </c:pt>
                <c:pt idx="6069">
                  <c:v>37482</c:v>
                </c:pt>
                <c:pt idx="6070">
                  <c:v>37483</c:v>
                </c:pt>
                <c:pt idx="6071">
                  <c:v>37484</c:v>
                </c:pt>
                <c:pt idx="6072">
                  <c:v>37485</c:v>
                </c:pt>
                <c:pt idx="6073">
                  <c:v>37486</c:v>
                </c:pt>
                <c:pt idx="6074">
                  <c:v>37487</c:v>
                </c:pt>
                <c:pt idx="6075">
                  <c:v>37488</c:v>
                </c:pt>
                <c:pt idx="6076">
                  <c:v>37489</c:v>
                </c:pt>
                <c:pt idx="6077">
                  <c:v>37490</c:v>
                </c:pt>
                <c:pt idx="6078">
                  <c:v>37491</c:v>
                </c:pt>
                <c:pt idx="6079">
                  <c:v>37492</c:v>
                </c:pt>
                <c:pt idx="6080">
                  <c:v>37493</c:v>
                </c:pt>
                <c:pt idx="6081">
                  <c:v>37494</c:v>
                </c:pt>
                <c:pt idx="6082">
                  <c:v>37495</c:v>
                </c:pt>
                <c:pt idx="6083">
                  <c:v>37496</c:v>
                </c:pt>
                <c:pt idx="6084">
                  <c:v>37497</c:v>
                </c:pt>
                <c:pt idx="6085">
                  <c:v>37498</c:v>
                </c:pt>
                <c:pt idx="6086">
                  <c:v>37499</c:v>
                </c:pt>
                <c:pt idx="6087">
                  <c:v>37500</c:v>
                </c:pt>
                <c:pt idx="6088">
                  <c:v>37501</c:v>
                </c:pt>
                <c:pt idx="6089">
                  <c:v>37502</c:v>
                </c:pt>
                <c:pt idx="6090">
                  <c:v>37503</c:v>
                </c:pt>
                <c:pt idx="6091">
                  <c:v>37504</c:v>
                </c:pt>
                <c:pt idx="6092">
                  <c:v>37505</c:v>
                </c:pt>
                <c:pt idx="6093">
                  <c:v>37506</c:v>
                </c:pt>
                <c:pt idx="6094">
                  <c:v>37507</c:v>
                </c:pt>
                <c:pt idx="6095">
                  <c:v>37508</c:v>
                </c:pt>
                <c:pt idx="6096">
                  <c:v>37509</c:v>
                </c:pt>
                <c:pt idx="6097">
                  <c:v>37510</c:v>
                </c:pt>
                <c:pt idx="6098">
                  <c:v>37511</c:v>
                </c:pt>
                <c:pt idx="6099">
                  <c:v>37512</c:v>
                </c:pt>
                <c:pt idx="6100">
                  <c:v>37513</c:v>
                </c:pt>
                <c:pt idx="6101">
                  <c:v>37514</c:v>
                </c:pt>
                <c:pt idx="6102">
                  <c:v>37515</c:v>
                </c:pt>
                <c:pt idx="6103">
                  <c:v>37516</c:v>
                </c:pt>
                <c:pt idx="6104">
                  <c:v>37517</c:v>
                </c:pt>
                <c:pt idx="6105">
                  <c:v>37518</c:v>
                </c:pt>
                <c:pt idx="6106">
                  <c:v>37519</c:v>
                </c:pt>
                <c:pt idx="6107">
                  <c:v>37520</c:v>
                </c:pt>
                <c:pt idx="6108">
                  <c:v>37521</c:v>
                </c:pt>
                <c:pt idx="6109">
                  <c:v>37522</c:v>
                </c:pt>
                <c:pt idx="6110">
                  <c:v>37523</c:v>
                </c:pt>
                <c:pt idx="6111">
                  <c:v>37524</c:v>
                </c:pt>
                <c:pt idx="6112">
                  <c:v>37525</c:v>
                </c:pt>
                <c:pt idx="6113">
                  <c:v>37526</c:v>
                </c:pt>
                <c:pt idx="6114">
                  <c:v>37527</c:v>
                </c:pt>
                <c:pt idx="6115">
                  <c:v>37528</c:v>
                </c:pt>
                <c:pt idx="6116">
                  <c:v>37529</c:v>
                </c:pt>
                <c:pt idx="6117">
                  <c:v>37530</c:v>
                </c:pt>
                <c:pt idx="6118">
                  <c:v>37531</c:v>
                </c:pt>
                <c:pt idx="6119">
                  <c:v>37532</c:v>
                </c:pt>
                <c:pt idx="6120">
                  <c:v>37533</c:v>
                </c:pt>
                <c:pt idx="6121">
                  <c:v>37534</c:v>
                </c:pt>
                <c:pt idx="6122">
                  <c:v>37535</c:v>
                </c:pt>
                <c:pt idx="6123">
                  <c:v>37536</c:v>
                </c:pt>
                <c:pt idx="6124">
                  <c:v>37537</c:v>
                </c:pt>
                <c:pt idx="6125">
                  <c:v>37538</c:v>
                </c:pt>
                <c:pt idx="6126">
                  <c:v>37539</c:v>
                </c:pt>
                <c:pt idx="6127">
                  <c:v>37540</c:v>
                </c:pt>
                <c:pt idx="6128">
                  <c:v>37541</c:v>
                </c:pt>
                <c:pt idx="6129">
                  <c:v>37542</c:v>
                </c:pt>
                <c:pt idx="6130">
                  <c:v>37543</c:v>
                </c:pt>
                <c:pt idx="6131">
                  <c:v>37544</c:v>
                </c:pt>
                <c:pt idx="6132">
                  <c:v>37545</c:v>
                </c:pt>
                <c:pt idx="6133">
                  <c:v>37546</c:v>
                </c:pt>
                <c:pt idx="6134">
                  <c:v>37547</c:v>
                </c:pt>
                <c:pt idx="6135">
                  <c:v>37548</c:v>
                </c:pt>
                <c:pt idx="6136">
                  <c:v>37549</c:v>
                </c:pt>
                <c:pt idx="6137">
                  <c:v>37550</c:v>
                </c:pt>
                <c:pt idx="6138">
                  <c:v>37551</c:v>
                </c:pt>
                <c:pt idx="6139">
                  <c:v>37552</c:v>
                </c:pt>
                <c:pt idx="6140">
                  <c:v>37553</c:v>
                </c:pt>
                <c:pt idx="6141">
                  <c:v>37554</c:v>
                </c:pt>
                <c:pt idx="6142">
                  <c:v>37555</c:v>
                </c:pt>
                <c:pt idx="6143">
                  <c:v>37556</c:v>
                </c:pt>
                <c:pt idx="6144">
                  <c:v>37557</c:v>
                </c:pt>
                <c:pt idx="6145">
                  <c:v>37558</c:v>
                </c:pt>
                <c:pt idx="6146">
                  <c:v>37559</c:v>
                </c:pt>
                <c:pt idx="6147">
                  <c:v>37560</c:v>
                </c:pt>
                <c:pt idx="6148">
                  <c:v>37561</c:v>
                </c:pt>
                <c:pt idx="6149">
                  <c:v>37562</c:v>
                </c:pt>
                <c:pt idx="6150">
                  <c:v>37563</c:v>
                </c:pt>
                <c:pt idx="6151">
                  <c:v>37564</c:v>
                </c:pt>
                <c:pt idx="6152">
                  <c:v>37565</c:v>
                </c:pt>
                <c:pt idx="6153">
                  <c:v>37566</c:v>
                </c:pt>
                <c:pt idx="6154">
                  <c:v>37567</c:v>
                </c:pt>
                <c:pt idx="6155">
                  <c:v>37568</c:v>
                </c:pt>
                <c:pt idx="6156">
                  <c:v>37569</c:v>
                </c:pt>
                <c:pt idx="6157">
                  <c:v>37570</c:v>
                </c:pt>
                <c:pt idx="6158">
                  <c:v>37571</c:v>
                </c:pt>
                <c:pt idx="6159">
                  <c:v>37572</c:v>
                </c:pt>
                <c:pt idx="6160">
                  <c:v>37573</c:v>
                </c:pt>
                <c:pt idx="6161">
                  <c:v>37574</c:v>
                </c:pt>
                <c:pt idx="6162">
                  <c:v>37575</c:v>
                </c:pt>
                <c:pt idx="6163">
                  <c:v>37576</c:v>
                </c:pt>
                <c:pt idx="6164">
                  <c:v>37577</c:v>
                </c:pt>
                <c:pt idx="6165">
                  <c:v>37578</c:v>
                </c:pt>
                <c:pt idx="6166">
                  <c:v>37579</c:v>
                </c:pt>
                <c:pt idx="6167">
                  <c:v>37580</c:v>
                </c:pt>
                <c:pt idx="6168">
                  <c:v>37581</c:v>
                </c:pt>
                <c:pt idx="6169">
                  <c:v>37582</c:v>
                </c:pt>
                <c:pt idx="6170">
                  <c:v>37583</c:v>
                </c:pt>
                <c:pt idx="6171">
                  <c:v>37584</c:v>
                </c:pt>
                <c:pt idx="6172">
                  <c:v>37585</c:v>
                </c:pt>
                <c:pt idx="6173">
                  <c:v>37586</c:v>
                </c:pt>
                <c:pt idx="6174">
                  <c:v>37587</c:v>
                </c:pt>
                <c:pt idx="6175">
                  <c:v>37588</c:v>
                </c:pt>
                <c:pt idx="6176">
                  <c:v>37589</c:v>
                </c:pt>
                <c:pt idx="6177">
                  <c:v>37590</c:v>
                </c:pt>
                <c:pt idx="6178">
                  <c:v>37591</c:v>
                </c:pt>
                <c:pt idx="6179">
                  <c:v>37592</c:v>
                </c:pt>
                <c:pt idx="6180">
                  <c:v>37593</c:v>
                </c:pt>
                <c:pt idx="6181">
                  <c:v>37594</c:v>
                </c:pt>
                <c:pt idx="6182">
                  <c:v>37595</c:v>
                </c:pt>
                <c:pt idx="6183">
                  <c:v>37596</c:v>
                </c:pt>
                <c:pt idx="6184">
                  <c:v>37597</c:v>
                </c:pt>
                <c:pt idx="6185">
                  <c:v>37598</c:v>
                </c:pt>
                <c:pt idx="6186">
                  <c:v>37599</c:v>
                </c:pt>
                <c:pt idx="6187">
                  <c:v>37600</c:v>
                </c:pt>
                <c:pt idx="6188">
                  <c:v>37601</c:v>
                </c:pt>
                <c:pt idx="6189">
                  <c:v>37602</c:v>
                </c:pt>
                <c:pt idx="6190">
                  <c:v>37603</c:v>
                </c:pt>
                <c:pt idx="6191">
                  <c:v>37604</c:v>
                </c:pt>
                <c:pt idx="6192">
                  <c:v>37605</c:v>
                </c:pt>
                <c:pt idx="6193">
                  <c:v>37606</c:v>
                </c:pt>
                <c:pt idx="6194">
                  <c:v>37607</c:v>
                </c:pt>
                <c:pt idx="6195">
                  <c:v>37608</c:v>
                </c:pt>
                <c:pt idx="6196">
                  <c:v>37609</c:v>
                </c:pt>
                <c:pt idx="6197">
                  <c:v>37610</c:v>
                </c:pt>
                <c:pt idx="6198">
                  <c:v>37611</c:v>
                </c:pt>
                <c:pt idx="6199">
                  <c:v>37612</c:v>
                </c:pt>
                <c:pt idx="6200">
                  <c:v>37613</c:v>
                </c:pt>
                <c:pt idx="6201">
                  <c:v>37614</c:v>
                </c:pt>
                <c:pt idx="6202">
                  <c:v>37615</c:v>
                </c:pt>
                <c:pt idx="6203">
                  <c:v>37616</c:v>
                </c:pt>
                <c:pt idx="6204">
                  <c:v>37617</c:v>
                </c:pt>
                <c:pt idx="6205">
                  <c:v>37618</c:v>
                </c:pt>
                <c:pt idx="6206">
                  <c:v>37619</c:v>
                </c:pt>
                <c:pt idx="6207">
                  <c:v>37620</c:v>
                </c:pt>
                <c:pt idx="6208">
                  <c:v>37621</c:v>
                </c:pt>
                <c:pt idx="6209">
                  <c:v>37622</c:v>
                </c:pt>
                <c:pt idx="6210">
                  <c:v>37623</c:v>
                </c:pt>
                <c:pt idx="6211">
                  <c:v>37624</c:v>
                </c:pt>
                <c:pt idx="6212">
                  <c:v>37625</c:v>
                </c:pt>
                <c:pt idx="6213">
                  <c:v>37626</c:v>
                </c:pt>
                <c:pt idx="6214">
                  <c:v>37627</c:v>
                </c:pt>
                <c:pt idx="6215">
                  <c:v>37628</c:v>
                </c:pt>
                <c:pt idx="6216">
                  <c:v>37629</c:v>
                </c:pt>
                <c:pt idx="6217">
                  <c:v>37630</c:v>
                </c:pt>
                <c:pt idx="6218">
                  <c:v>37631</c:v>
                </c:pt>
                <c:pt idx="6219">
                  <c:v>37632</c:v>
                </c:pt>
                <c:pt idx="6220">
                  <c:v>37633</c:v>
                </c:pt>
                <c:pt idx="6221">
                  <c:v>37634</c:v>
                </c:pt>
                <c:pt idx="6222">
                  <c:v>37635</c:v>
                </c:pt>
                <c:pt idx="6223">
                  <c:v>37636</c:v>
                </c:pt>
                <c:pt idx="6224">
                  <c:v>37637</c:v>
                </c:pt>
                <c:pt idx="6225">
                  <c:v>37638</c:v>
                </c:pt>
                <c:pt idx="6226">
                  <c:v>37639</c:v>
                </c:pt>
                <c:pt idx="6227">
                  <c:v>37640</c:v>
                </c:pt>
                <c:pt idx="6228">
                  <c:v>37641</c:v>
                </c:pt>
                <c:pt idx="6229">
                  <c:v>37642</c:v>
                </c:pt>
                <c:pt idx="6230">
                  <c:v>37643</c:v>
                </c:pt>
                <c:pt idx="6231">
                  <c:v>37644</c:v>
                </c:pt>
                <c:pt idx="6232">
                  <c:v>37645</c:v>
                </c:pt>
                <c:pt idx="6233">
                  <c:v>37646</c:v>
                </c:pt>
                <c:pt idx="6234">
                  <c:v>37647</c:v>
                </c:pt>
                <c:pt idx="6235">
                  <c:v>37648</c:v>
                </c:pt>
                <c:pt idx="6236">
                  <c:v>37649</c:v>
                </c:pt>
                <c:pt idx="6237">
                  <c:v>37650</c:v>
                </c:pt>
                <c:pt idx="6238">
                  <c:v>37651</c:v>
                </c:pt>
                <c:pt idx="6239">
                  <c:v>37652</c:v>
                </c:pt>
                <c:pt idx="6240">
                  <c:v>37653</c:v>
                </c:pt>
                <c:pt idx="6241">
                  <c:v>37654</c:v>
                </c:pt>
                <c:pt idx="6242">
                  <c:v>37655</c:v>
                </c:pt>
                <c:pt idx="6243">
                  <c:v>37656</c:v>
                </c:pt>
                <c:pt idx="6244">
                  <c:v>37657</c:v>
                </c:pt>
                <c:pt idx="6245">
                  <c:v>37658</c:v>
                </c:pt>
                <c:pt idx="6246">
                  <c:v>37659</c:v>
                </c:pt>
                <c:pt idx="6247">
                  <c:v>37660</c:v>
                </c:pt>
                <c:pt idx="6248">
                  <c:v>37661</c:v>
                </c:pt>
                <c:pt idx="6249">
                  <c:v>37662</c:v>
                </c:pt>
                <c:pt idx="6250">
                  <c:v>37663</c:v>
                </c:pt>
                <c:pt idx="6251">
                  <c:v>37664</c:v>
                </c:pt>
                <c:pt idx="6252">
                  <c:v>37665</c:v>
                </c:pt>
                <c:pt idx="6253">
                  <c:v>37666</c:v>
                </c:pt>
                <c:pt idx="6254">
                  <c:v>37667</c:v>
                </c:pt>
                <c:pt idx="6255">
                  <c:v>37668</c:v>
                </c:pt>
                <c:pt idx="6256">
                  <c:v>37669</c:v>
                </c:pt>
                <c:pt idx="6257">
                  <c:v>37670</c:v>
                </c:pt>
                <c:pt idx="6258">
                  <c:v>37671</c:v>
                </c:pt>
                <c:pt idx="6259">
                  <c:v>37672</c:v>
                </c:pt>
                <c:pt idx="6260">
                  <c:v>37673</c:v>
                </c:pt>
                <c:pt idx="6261">
                  <c:v>37674</c:v>
                </c:pt>
                <c:pt idx="6262">
                  <c:v>37675</c:v>
                </c:pt>
                <c:pt idx="6263">
                  <c:v>37676</c:v>
                </c:pt>
                <c:pt idx="6264">
                  <c:v>37677</c:v>
                </c:pt>
                <c:pt idx="6265">
                  <c:v>37678</c:v>
                </c:pt>
                <c:pt idx="6266">
                  <c:v>37679</c:v>
                </c:pt>
                <c:pt idx="6267">
                  <c:v>37680</c:v>
                </c:pt>
                <c:pt idx="6268">
                  <c:v>37681</c:v>
                </c:pt>
                <c:pt idx="6269">
                  <c:v>37682</c:v>
                </c:pt>
                <c:pt idx="6270">
                  <c:v>37683</c:v>
                </c:pt>
                <c:pt idx="6271">
                  <c:v>37684</c:v>
                </c:pt>
                <c:pt idx="6272">
                  <c:v>37685</c:v>
                </c:pt>
                <c:pt idx="6273">
                  <c:v>37686</c:v>
                </c:pt>
                <c:pt idx="6274">
                  <c:v>37687</c:v>
                </c:pt>
                <c:pt idx="6275">
                  <c:v>37688</c:v>
                </c:pt>
                <c:pt idx="6276">
                  <c:v>37689</c:v>
                </c:pt>
                <c:pt idx="6277">
                  <c:v>37690</c:v>
                </c:pt>
                <c:pt idx="6278">
                  <c:v>37691</c:v>
                </c:pt>
                <c:pt idx="6279">
                  <c:v>37692</c:v>
                </c:pt>
                <c:pt idx="6280">
                  <c:v>37693</c:v>
                </c:pt>
                <c:pt idx="6281">
                  <c:v>37694</c:v>
                </c:pt>
                <c:pt idx="6282">
                  <c:v>37695</c:v>
                </c:pt>
                <c:pt idx="6283">
                  <c:v>37696</c:v>
                </c:pt>
                <c:pt idx="6284">
                  <c:v>37697</c:v>
                </c:pt>
                <c:pt idx="6285">
                  <c:v>37698</c:v>
                </c:pt>
                <c:pt idx="6286">
                  <c:v>37699</c:v>
                </c:pt>
                <c:pt idx="6287">
                  <c:v>37700</c:v>
                </c:pt>
                <c:pt idx="6288">
                  <c:v>37701</c:v>
                </c:pt>
                <c:pt idx="6289">
                  <c:v>37702</c:v>
                </c:pt>
                <c:pt idx="6290">
                  <c:v>37703</c:v>
                </c:pt>
                <c:pt idx="6291">
                  <c:v>37704</c:v>
                </c:pt>
                <c:pt idx="6292">
                  <c:v>37705</c:v>
                </c:pt>
                <c:pt idx="6293">
                  <c:v>37706</c:v>
                </c:pt>
                <c:pt idx="6294">
                  <c:v>37707</c:v>
                </c:pt>
                <c:pt idx="6295">
                  <c:v>37708</c:v>
                </c:pt>
                <c:pt idx="6296">
                  <c:v>37709</c:v>
                </c:pt>
                <c:pt idx="6297">
                  <c:v>37710</c:v>
                </c:pt>
                <c:pt idx="6298">
                  <c:v>37711</c:v>
                </c:pt>
                <c:pt idx="6299">
                  <c:v>37712</c:v>
                </c:pt>
                <c:pt idx="6300">
                  <c:v>37713</c:v>
                </c:pt>
                <c:pt idx="6301">
                  <c:v>37714</c:v>
                </c:pt>
                <c:pt idx="6302">
                  <c:v>37715</c:v>
                </c:pt>
                <c:pt idx="6303">
                  <c:v>37716</c:v>
                </c:pt>
                <c:pt idx="6304">
                  <c:v>37717</c:v>
                </c:pt>
                <c:pt idx="6305">
                  <c:v>37718</c:v>
                </c:pt>
                <c:pt idx="6306">
                  <c:v>37719</c:v>
                </c:pt>
                <c:pt idx="6307">
                  <c:v>37720</c:v>
                </c:pt>
                <c:pt idx="6308">
                  <c:v>37721</c:v>
                </c:pt>
                <c:pt idx="6309">
                  <c:v>37722</c:v>
                </c:pt>
                <c:pt idx="6310">
                  <c:v>37723</c:v>
                </c:pt>
                <c:pt idx="6311">
                  <c:v>37724</c:v>
                </c:pt>
                <c:pt idx="6312">
                  <c:v>37725</c:v>
                </c:pt>
                <c:pt idx="6313">
                  <c:v>37726</c:v>
                </c:pt>
                <c:pt idx="6314">
                  <c:v>37727</c:v>
                </c:pt>
                <c:pt idx="6315">
                  <c:v>37728</c:v>
                </c:pt>
                <c:pt idx="6316">
                  <c:v>37729</c:v>
                </c:pt>
                <c:pt idx="6317">
                  <c:v>37730</c:v>
                </c:pt>
                <c:pt idx="6318">
                  <c:v>37731</c:v>
                </c:pt>
                <c:pt idx="6319">
                  <c:v>37732</c:v>
                </c:pt>
                <c:pt idx="6320">
                  <c:v>37733</c:v>
                </c:pt>
                <c:pt idx="6321">
                  <c:v>37734</c:v>
                </c:pt>
                <c:pt idx="6322">
                  <c:v>37735</c:v>
                </c:pt>
                <c:pt idx="6323">
                  <c:v>37736</c:v>
                </c:pt>
                <c:pt idx="6324">
                  <c:v>37737</c:v>
                </c:pt>
                <c:pt idx="6325">
                  <c:v>37738</c:v>
                </c:pt>
                <c:pt idx="6326">
                  <c:v>37739</c:v>
                </c:pt>
                <c:pt idx="6327">
                  <c:v>37740</c:v>
                </c:pt>
                <c:pt idx="6328">
                  <c:v>37741</c:v>
                </c:pt>
                <c:pt idx="6329">
                  <c:v>37742</c:v>
                </c:pt>
                <c:pt idx="6330">
                  <c:v>37743</c:v>
                </c:pt>
                <c:pt idx="6331">
                  <c:v>37744</c:v>
                </c:pt>
                <c:pt idx="6332">
                  <c:v>37745</c:v>
                </c:pt>
                <c:pt idx="6333">
                  <c:v>37746</c:v>
                </c:pt>
                <c:pt idx="6334">
                  <c:v>37747</c:v>
                </c:pt>
                <c:pt idx="6335">
                  <c:v>37748</c:v>
                </c:pt>
                <c:pt idx="6336">
                  <c:v>37749</c:v>
                </c:pt>
                <c:pt idx="6337">
                  <c:v>37750</c:v>
                </c:pt>
                <c:pt idx="6338">
                  <c:v>37751</c:v>
                </c:pt>
                <c:pt idx="6339">
                  <c:v>37752</c:v>
                </c:pt>
                <c:pt idx="6340">
                  <c:v>37753</c:v>
                </c:pt>
                <c:pt idx="6341">
                  <c:v>37754</c:v>
                </c:pt>
                <c:pt idx="6342">
                  <c:v>37755</c:v>
                </c:pt>
                <c:pt idx="6343">
                  <c:v>37756</c:v>
                </c:pt>
                <c:pt idx="6344">
                  <c:v>37757</c:v>
                </c:pt>
                <c:pt idx="6345">
                  <c:v>37758</c:v>
                </c:pt>
                <c:pt idx="6346">
                  <c:v>37759</c:v>
                </c:pt>
                <c:pt idx="6347">
                  <c:v>37760</c:v>
                </c:pt>
                <c:pt idx="6348">
                  <c:v>37761</c:v>
                </c:pt>
                <c:pt idx="6349">
                  <c:v>37762</c:v>
                </c:pt>
                <c:pt idx="6350">
                  <c:v>37763</c:v>
                </c:pt>
                <c:pt idx="6351">
                  <c:v>37764</c:v>
                </c:pt>
                <c:pt idx="6352">
                  <c:v>37765</c:v>
                </c:pt>
                <c:pt idx="6353">
                  <c:v>37766</c:v>
                </c:pt>
                <c:pt idx="6354">
                  <c:v>37767</c:v>
                </c:pt>
                <c:pt idx="6355">
                  <c:v>37768</c:v>
                </c:pt>
                <c:pt idx="6356">
                  <c:v>37769</c:v>
                </c:pt>
                <c:pt idx="6357">
                  <c:v>37770</c:v>
                </c:pt>
                <c:pt idx="6358">
                  <c:v>37771</c:v>
                </c:pt>
                <c:pt idx="6359">
                  <c:v>37772</c:v>
                </c:pt>
                <c:pt idx="6360">
                  <c:v>37773</c:v>
                </c:pt>
                <c:pt idx="6361">
                  <c:v>37774</c:v>
                </c:pt>
                <c:pt idx="6362">
                  <c:v>37775</c:v>
                </c:pt>
                <c:pt idx="6363">
                  <c:v>37776</c:v>
                </c:pt>
                <c:pt idx="6364">
                  <c:v>37777</c:v>
                </c:pt>
                <c:pt idx="6365">
                  <c:v>37778</c:v>
                </c:pt>
                <c:pt idx="6366">
                  <c:v>37779</c:v>
                </c:pt>
                <c:pt idx="6367">
                  <c:v>37780</c:v>
                </c:pt>
                <c:pt idx="6368">
                  <c:v>37781</c:v>
                </c:pt>
                <c:pt idx="6369">
                  <c:v>37782</c:v>
                </c:pt>
                <c:pt idx="6370">
                  <c:v>37783</c:v>
                </c:pt>
                <c:pt idx="6371">
                  <c:v>37784</c:v>
                </c:pt>
                <c:pt idx="6372">
                  <c:v>37785</c:v>
                </c:pt>
                <c:pt idx="6373">
                  <c:v>37786</c:v>
                </c:pt>
                <c:pt idx="6374">
                  <c:v>37787</c:v>
                </c:pt>
                <c:pt idx="6375">
                  <c:v>37788</c:v>
                </c:pt>
                <c:pt idx="6376">
                  <c:v>37789</c:v>
                </c:pt>
                <c:pt idx="6377">
                  <c:v>37790</c:v>
                </c:pt>
                <c:pt idx="6378">
                  <c:v>37791</c:v>
                </c:pt>
                <c:pt idx="6379">
                  <c:v>37792</c:v>
                </c:pt>
                <c:pt idx="6380">
                  <c:v>37793</c:v>
                </c:pt>
                <c:pt idx="6381">
                  <c:v>37794</c:v>
                </c:pt>
                <c:pt idx="6382">
                  <c:v>37795</c:v>
                </c:pt>
                <c:pt idx="6383">
                  <c:v>37796</c:v>
                </c:pt>
                <c:pt idx="6384">
                  <c:v>37797</c:v>
                </c:pt>
                <c:pt idx="6385">
                  <c:v>37798</c:v>
                </c:pt>
                <c:pt idx="6386">
                  <c:v>37799</c:v>
                </c:pt>
                <c:pt idx="6387">
                  <c:v>37800</c:v>
                </c:pt>
                <c:pt idx="6388">
                  <c:v>37801</c:v>
                </c:pt>
                <c:pt idx="6389">
                  <c:v>37802</c:v>
                </c:pt>
                <c:pt idx="6390">
                  <c:v>37803</c:v>
                </c:pt>
                <c:pt idx="6391">
                  <c:v>37804</c:v>
                </c:pt>
                <c:pt idx="6392">
                  <c:v>37805</c:v>
                </c:pt>
                <c:pt idx="6393">
                  <c:v>37806</c:v>
                </c:pt>
                <c:pt idx="6394">
                  <c:v>37807</c:v>
                </c:pt>
                <c:pt idx="6395">
                  <c:v>37808</c:v>
                </c:pt>
                <c:pt idx="6396">
                  <c:v>37809</c:v>
                </c:pt>
                <c:pt idx="6397">
                  <c:v>37810</c:v>
                </c:pt>
                <c:pt idx="6398">
                  <c:v>37811</c:v>
                </c:pt>
                <c:pt idx="6399">
                  <c:v>37812</c:v>
                </c:pt>
                <c:pt idx="6400">
                  <c:v>37813</c:v>
                </c:pt>
                <c:pt idx="6401">
                  <c:v>37814</c:v>
                </c:pt>
                <c:pt idx="6402">
                  <c:v>37815</c:v>
                </c:pt>
                <c:pt idx="6403">
                  <c:v>37816</c:v>
                </c:pt>
                <c:pt idx="6404">
                  <c:v>37817</c:v>
                </c:pt>
                <c:pt idx="6405">
                  <c:v>37818</c:v>
                </c:pt>
                <c:pt idx="6406">
                  <c:v>37819</c:v>
                </c:pt>
                <c:pt idx="6407">
                  <c:v>37820</c:v>
                </c:pt>
                <c:pt idx="6408">
                  <c:v>37821</c:v>
                </c:pt>
                <c:pt idx="6409">
                  <c:v>37822</c:v>
                </c:pt>
                <c:pt idx="6410">
                  <c:v>37823</c:v>
                </c:pt>
                <c:pt idx="6411">
                  <c:v>37824</c:v>
                </c:pt>
                <c:pt idx="6412">
                  <c:v>37825</c:v>
                </c:pt>
                <c:pt idx="6413">
                  <c:v>37826</c:v>
                </c:pt>
                <c:pt idx="6414">
                  <c:v>37827</c:v>
                </c:pt>
                <c:pt idx="6415">
                  <c:v>37828</c:v>
                </c:pt>
                <c:pt idx="6416">
                  <c:v>37829</c:v>
                </c:pt>
                <c:pt idx="6417">
                  <c:v>37830</c:v>
                </c:pt>
                <c:pt idx="6418">
                  <c:v>37831</c:v>
                </c:pt>
                <c:pt idx="6419">
                  <c:v>37832</c:v>
                </c:pt>
                <c:pt idx="6420">
                  <c:v>37833</c:v>
                </c:pt>
                <c:pt idx="6421">
                  <c:v>37834</c:v>
                </c:pt>
                <c:pt idx="6422">
                  <c:v>37835</c:v>
                </c:pt>
                <c:pt idx="6423">
                  <c:v>37836</c:v>
                </c:pt>
                <c:pt idx="6424">
                  <c:v>37837</c:v>
                </c:pt>
                <c:pt idx="6425">
                  <c:v>37838</c:v>
                </c:pt>
                <c:pt idx="6426">
                  <c:v>37839</c:v>
                </c:pt>
                <c:pt idx="6427">
                  <c:v>37840</c:v>
                </c:pt>
                <c:pt idx="6428">
                  <c:v>37841</c:v>
                </c:pt>
                <c:pt idx="6429">
                  <c:v>37842</c:v>
                </c:pt>
                <c:pt idx="6430">
                  <c:v>37843</c:v>
                </c:pt>
                <c:pt idx="6431">
                  <c:v>37844</c:v>
                </c:pt>
                <c:pt idx="6432">
                  <c:v>37845</c:v>
                </c:pt>
                <c:pt idx="6433">
                  <c:v>37846</c:v>
                </c:pt>
                <c:pt idx="6434">
                  <c:v>37847</c:v>
                </c:pt>
                <c:pt idx="6435">
                  <c:v>37848</c:v>
                </c:pt>
                <c:pt idx="6436">
                  <c:v>37849</c:v>
                </c:pt>
                <c:pt idx="6437">
                  <c:v>37850</c:v>
                </c:pt>
                <c:pt idx="6438">
                  <c:v>37851</c:v>
                </c:pt>
                <c:pt idx="6439">
                  <c:v>37852</c:v>
                </c:pt>
                <c:pt idx="6440">
                  <c:v>37853</c:v>
                </c:pt>
                <c:pt idx="6441">
                  <c:v>37854</c:v>
                </c:pt>
                <c:pt idx="6442">
                  <c:v>37855</c:v>
                </c:pt>
                <c:pt idx="6443">
                  <c:v>37856</c:v>
                </c:pt>
                <c:pt idx="6444">
                  <c:v>37857</c:v>
                </c:pt>
                <c:pt idx="6445">
                  <c:v>37858</c:v>
                </c:pt>
                <c:pt idx="6446">
                  <c:v>37859</c:v>
                </c:pt>
                <c:pt idx="6447">
                  <c:v>37860</c:v>
                </c:pt>
                <c:pt idx="6448">
                  <c:v>37861</c:v>
                </c:pt>
                <c:pt idx="6449">
                  <c:v>37862</c:v>
                </c:pt>
                <c:pt idx="6450">
                  <c:v>37863</c:v>
                </c:pt>
                <c:pt idx="6451">
                  <c:v>37864</c:v>
                </c:pt>
                <c:pt idx="6452">
                  <c:v>37865</c:v>
                </c:pt>
                <c:pt idx="6453">
                  <c:v>37866</c:v>
                </c:pt>
                <c:pt idx="6454">
                  <c:v>37867</c:v>
                </c:pt>
                <c:pt idx="6455">
                  <c:v>37868</c:v>
                </c:pt>
                <c:pt idx="6456">
                  <c:v>37869</c:v>
                </c:pt>
                <c:pt idx="6457">
                  <c:v>37870</c:v>
                </c:pt>
                <c:pt idx="6458">
                  <c:v>37871</c:v>
                </c:pt>
                <c:pt idx="6459">
                  <c:v>37872</c:v>
                </c:pt>
                <c:pt idx="6460">
                  <c:v>37873</c:v>
                </c:pt>
                <c:pt idx="6461">
                  <c:v>37874</c:v>
                </c:pt>
                <c:pt idx="6462">
                  <c:v>37875</c:v>
                </c:pt>
                <c:pt idx="6463">
                  <c:v>37876</c:v>
                </c:pt>
                <c:pt idx="6464">
                  <c:v>37877</c:v>
                </c:pt>
                <c:pt idx="6465">
                  <c:v>37878</c:v>
                </c:pt>
                <c:pt idx="6466">
                  <c:v>37879</c:v>
                </c:pt>
                <c:pt idx="6467">
                  <c:v>37880</c:v>
                </c:pt>
                <c:pt idx="6468">
                  <c:v>37881</c:v>
                </c:pt>
                <c:pt idx="6469">
                  <c:v>37882</c:v>
                </c:pt>
                <c:pt idx="6470">
                  <c:v>37883</c:v>
                </c:pt>
                <c:pt idx="6471">
                  <c:v>37884</c:v>
                </c:pt>
                <c:pt idx="6472">
                  <c:v>37885</c:v>
                </c:pt>
                <c:pt idx="6473">
                  <c:v>37886</c:v>
                </c:pt>
                <c:pt idx="6474">
                  <c:v>37887</c:v>
                </c:pt>
                <c:pt idx="6475">
                  <c:v>37888</c:v>
                </c:pt>
                <c:pt idx="6476">
                  <c:v>37889</c:v>
                </c:pt>
                <c:pt idx="6477">
                  <c:v>37890</c:v>
                </c:pt>
                <c:pt idx="6478">
                  <c:v>37891</c:v>
                </c:pt>
                <c:pt idx="6479">
                  <c:v>37892</c:v>
                </c:pt>
                <c:pt idx="6480">
                  <c:v>37893</c:v>
                </c:pt>
                <c:pt idx="6481">
                  <c:v>37894</c:v>
                </c:pt>
                <c:pt idx="6482">
                  <c:v>37895</c:v>
                </c:pt>
                <c:pt idx="6483">
                  <c:v>37896</c:v>
                </c:pt>
                <c:pt idx="6484">
                  <c:v>37897</c:v>
                </c:pt>
                <c:pt idx="6485">
                  <c:v>37898</c:v>
                </c:pt>
                <c:pt idx="6486">
                  <c:v>37899</c:v>
                </c:pt>
                <c:pt idx="6487">
                  <c:v>37900</c:v>
                </c:pt>
                <c:pt idx="6488">
                  <c:v>37901</c:v>
                </c:pt>
                <c:pt idx="6489">
                  <c:v>37902</c:v>
                </c:pt>
                <c:pt idx="6490">
                  <c:v>37903</c:v>
                </c:pt>
                <c:pt idx="6491">
                  <c:v>37904</c:v>
                </c:pt>
                <c:pt idx="6492">
                  <c:v>37905</c:v>
                </c:pt>
                <c:pt idx="6493">
                  <c:v>37906</c:v>
                </c:pt>
                <c:pt idx="6494">
                  <c:v>37907</c:v>
                </c:pt>
                <c:pt idx="6495">
                  <c:v>37908</c:v>
                </c:pt>
                <c:pt idx="6496">
                  <c:v>37909</c:v>
                </c:pt>
                <c:pt idx="6497">
                  <c:v>37910</c:v>
                </c:pt>
                <c:pt idx="6498">
                  <c:v>37911</c:v>
                </c:pt>
                <c:pt idx="6499">
                  <c:v>37912</c:v>
                </c:pt>
                <c:pt idx="6500">
                  <c:v>37913</c:v>
                </c:pt>
                <c:pt idx="6501">
                  <c:v>37914</c:v>
                </c:pt>
                <c:pt idx="6502">
                  <c:v>37915</c:v>
                </c:pt>
                <c:pt idx="6503">
                  <c:v>37916</c:v>
                </c:pt>
                <c:pt idx="6504">
                  <c:v>37917</c:v>
                </c:pt>
                <c:pt idx="6505">
                  <c:v>37918</c:v>
                </c:pt>
                <c:pt idx="6506">
                  <c:v>37919</c:v>
                </c:pt>
                <c:pt idx="6507">
                  <c:v>37920</c:v>
                </c:pt>
                <c:pt idx="6508">
                  <c:v>37921</c:v>
                </c:pt>
                <c:pt idx="6509">
                  <c:v>37922</c:v>
                </c:pt>
                <c:pt idx="6510">
                  <c:v>37923</c:v>
                </c:pt>
                <c:pt idx="6511">
                  <c:v>37924</c:v>
                </c:pt>
                <c:pt idx="6512">
                  <c:v>37925</c:v>
                </c:pt>
                <c:pt idx="6513">
                  <c:v>37926</c:v>
                </c:pt>
                <c:pt idx="6514">
                  <c:v>37927</c:v>
                </c:pt>
                <c:pt idx="6515">
                  <c:v>37928</c:v>
                </c:pt>
                <c:pt idx="6516">
                  <c:v>37929</c:v>
                </c:pt>
                <c:pt idx="6517">
                  <c:v>37930</c:v>
                </c:pt>
                <c:pt idx="6518">
                  <c:v>37931</c:v>
                </c:pt>
                <c:pt idx="6519">
                  <c:v>37932</c:v>
                </c:pt>
                <c:pt idx="6520">
                  <c:v>37933</c:v>
                </c:pt>
                <c:pt idx="6521">
                  <c:v>37934</c:v>
                </c:pt>
                <c:pt idx="6522">
                  <c:v>37935</c:v>
                </c:pt>
                <c:pt idx="6523">
                  <c:v>37936</c:v>
                </c:pt>
                <c:pt idx="6524">
                  <c:v>37937</c:v>
                </c:pt>
                <c:pt idx="6525">
                  <c:v>37938</c:v>
                </c:pt>
                <c:pt idx="6526">
                  <c:v>37939</c:v>
                </c:pt>
                <c:pt idx="6527">
                  <c:v>37940</c:v>
                </c:pt>
                <c:pt idx="6528">
                  <c:v>37941</c:v>
                </c:pt>
                <c:pt idx="6529">
                  <c:v>37942</c:v>
                </c:pt>
                <c:pt idx="6530">
                  <c:v>37943</c:v>
                </c:pt>
                <c:pt idx="6531">
                  <c:v>37944</c:v>
                </c:pt>
                <c:pt idx="6532">
                  <c:v>37945</c:v>
                </c:pt>
                <c:pt idx="6533">
                  <c:v>37946</c:v>
                </c:pt>
                <c:pt idx="6534">
                  <c:v>37947</c:v>
                </c:pt>
                <c:pt idx="6535">
                  <c:v>37948</c:v>
                </c:pt>
                <c:pt idx="6536">
                  <c:v>37949</c:v>
                </c:pt>
                <c:pt idx="6537">
                  <c:v>37950</c:v>
                </c:pt>
                <c:pt idx="6538">
                  <c:v>37951</c:v>
                </c:pt>
                <c:pt idx="6539">
                  <c:v>37952</c:v>
                </c:pt>
                <c:pt idx="6540">
                  <c:v>37953</c:v>
                </c:pt>
                <c:pt idx="6541">
                  <c:v>37954</c:v>
                </c:pt>
                <c:pt idx="6542">
                  <c:v>37955</c:v>
                </c:pt>
                <c:pt idx="6543">
                  <c:v>37956</c:v>
                </c:pt>
                <c:pt idx="6544">
                  <c:v>37957</c:v>
                </c:pt>
                <c:pt idx="6545">
                  <c:v>37958</c:v>
                </c:pt>
                <c:pt idx="6546">
                  <c:v>37959</c:v>
                </c:pt>
                <c:pt idx="6547">
                  <c:v>37960</c:v>
                </c:pt>
                <c:pt idx="6548">
                  <c:v>37961</c:v>
                </c:pt>
                <c:pt idx="6549">
                  <c:v>37962</c:v>
                </c:pt>
                <c:pt idx="6550">
                  <c:v>37963</c:v>
                </c:pt>
                <c:pt idx="6551">
                  <c:v>37964</c:v>
                </c:pt>
                <c:pt idx="6552">
                  <c:v>37965</c:v>
                </c:pt>
                <c:pt idx="6553">
                  <c:v>37966</c:v>
                </c:pt>
                <c:pt idx="6554">
                  <c:v>37967</c:v>
                </c:pt>
                <c:pt idx="6555">
                  <c:v>37968</c:v>
                </c:pt>
                <c:pt idx="6556">
                  <c:v>37969</c:v>
                </c:pt>
                <c:pt idx="6557">
                  <c:v>37970</c:v>
                </c:pt>
                <c:pt idx="6558">
                  <c:v>37971</c:v>
                </c:pt>
                <c:pt idx="6559">
                  <c:v>37972</c:v>
                </c:pt>
                <c:pt idx="6560">
                  <c:v>37973</c:v>
                </c:pt>
                <c:pt idx="6561">
                  <c:v>37974</c:v>
                </c:pt>
                <c:pt idx="6562">
                  <c:v>37975</c:v>
                </c:pt>
                <c:pt idx="6563">
                  <c:v>37976</c:v>
                </c:pt>
                <c:pt idx="6564">
                  <c:v>37977</c:v>
                </c:pt>
                <c:pt idx="6565">
                  <c:v>37978</c:v>
                </c:pt>
                <c:pt idx="6566">
                  <c:v>37979</c:v>
                </c:pt>
                <c:pt idx="6567">
                  <c:v>37980</c:v>
                </c:pt>
                <c:pt idx="6568">
                  <c:v>37981</c:v>
                </c:pt>
                <c:pt idx="6569">
                  <c:v>37982</c:v>
                </c:pt>
                <c:pt idx="6570">
                  <c:v>37983</c:v>
                </c:pt>
                <c:pt idx="6571">
                  <c:v>37984</c:v>
                </c:pt>
                <c:pt idx="6572">
                  <c:v>37985</c:v>
                </c:pt>
                <c:pt idx="6573">
                  <c:v>37986</c:v>
                </c:pt>
                <c:pt idx="6574">
                  <c:v>37987</c:v>
                </c:pt>
                <c:pt idx="6575">
                  <c:v>37988</c:v>
                </c:pt>
                <c:pt idx="6576">
                  <c:v>37989</c:v>
                </c:pt>
                <c:pt idx="6577">
                  <c:v>37990</c:v>
                </c:pt>
                <c:pt idx="6578">
                  <c:v>37991</c:v>
                </c:pt>
                <c:pt idx="6579">
                  <c:v>37992</c:v>
                </c:pt>
                <c:pt idx="6580">
                  <c:v>37993</c:v>
                </c:pt>
                <c:pt idx="6581">
                  <c:v>37994</c:v>
                </c:pt>
                <c:pt idx="6582">
                  <c:v>37995</c:v>
                </c:pt>
                <c:pt idx="6583">
                  <c:v>37996</c:v>
                </c:pt>
                <c:pt idx="6584">
                  <c:v>37997</c:v>
                </c:pt>
                <c:pt idx="6585">
                  <c:v>37998</c:v>
                </c:pt>
                <c:pt idx="6586">
                  <c:v>37999</c:v>
                </c:pt>
                <c:pt idx="6587">
                  <c:v>38000</c:v>
                </c:pt>
                <c:pt idx="6588">
                  <c:v>38001</c:v>
                </c:pt>
                <c:pt idx="6589">
                  <c:v>38002</c:v>
                </c:pt>
                <c:pt idx="6590">
                  <c:v>38003</c:v>
                </c:pt>
                <c:pt idx="6591">
                  <c:v>38004</c:v>
                </c:pt>
                <c:pt idx="6592">
                  <c:v>38005</c:v>
                </c:pt>
                <c:pt idx="6593">
                  <c:v>38006</c:v>
                </c:pt>
                <c:pt idx="6594">
                  <c:v>38007</c:v>
                </c:pt>
                <c:pt idx="6595">
                  <c:v>38008</c:v>
                </c:pt>
                <c:pt idx="6596">
                  <c:v>38009</c:v>
                </c:pt>
                <c:pt idx="6597">
                  <c:v>38010</c:v>
                </c:pt>
                <c:pt idx="6598">
                  <c:v>38011</c:v>
                </c:pt>
                <c:pt idx="6599">
                  <c:v>38012</c:v>
                </c:pt>
                <c:pt idx="6600">
                  <c:v>38013</c:v>
                </c:pt>
                <c:pt idx="6601">
                  <c:v>38014</c:v>
                </c:pt>
                <c:pt idx="6602">
                  <c:v>38015</c:v>
                </c:pt>
                <c:pt idx="6603">
                  <c:v>38016</c:v>
                </c:pt>
                <c:pt idx="6604">
                  <c:v>38017</c:v>
                </c:pt>
                <c:pt idx="6605">
                  <c:v>38018</c:v>
                </c:pt>
                <c:pt idx="6606">
                  <c:v>38019</c:v>
                </c:pt>
                <c:pt idx="6607">
                  <c:v>38020</c:v>
                </c:pt>
                <c:pt idx="6608">
                  <c:v>38021</c:v>
                </c:pt>
                <c:pt idx="6609">
                  <c:v>38022</c:v>
                </c:pt>
                <c:pt idx="6610">
                  <c:v>38023</c:v>
                </c:pt>
                <c:pt idx="6611">
                  <c:v>38024</c:v>
                </c:pt>
                <c:pt idx="6612">
                  <c:v>38025</c:v>
                </c:pt>
                <c:pt idx="6613">
                  <c:v>38026</c:v>
                </c:pt>
                <c:pt idx="6614">
                  <c:v>38027</c:v>
                </c:pt>
                <c:pt idx="6615">
                  <c:v>38028</c:v>
                </c:pt>
                <c:pt idx="6616">
                  <c:v>38029</c:v>
                </c:pt>
                <c:pt idx="6617">
                  <c:v>38030</c:v>
                </c:pt>
                <c:pt idx="6618">
                  <c:v>38031</c:v>
                </c:pt>
                <c:pt idx="6619">
                  <c:v>38032</c:v>
                </c:pt>
                <c:pt idx="6620">
                  <c:v>38033</c:v>
                </c:pt>
                <c:pt idx="6621">
                  <c:v>38034</c:v>
                </c:pt>
                <c:pt idx="6622">
                  <c:v>38035</c:v>
                </c:pt>
                <c:pt idx="6623">
                  <c:v>38036</c:v>
                </c:pt>
                <c:pt idx="6624">
                  <c:v>38037</c:v>
                </c:pt>
                <c:pt idx="6625">
                  <c:v>38038</c:v>
                </c:pt>
                <c:pt idx="6626">
                  <c:v>38039</c:v>
                </c:pt>
                <c:pt idx="6627">
                  <c:v>38040</c:v>
                </c:pt>
                <c:pt idx="6628">
                  <c:v>38041</c:v>
                </c:pt>
                <c:pt idx="6629">
                  <c:v>38042</c:v>
                </c:pt>
                <c:pt idx="6630">
                  <c:v>38043</c:v>
                </c:pt>
                <c:pt idx="6631">
                  <c:v>38044</c:v>
                </c:pt>
                <c:pt idx="6632">
                  <c:v>38045</c:v>
                </c:pt>
                <c:pt idx="6633">
                  <c:v>38046</c:v>
                </c:pt>
                <c:pt idx="6634">
                  <c:v>38047</c:v>
                </c:pt>
                <c:pt idx="6635">
                  <c:v>38048</c:v>
                </c:pt>
                <c:pt idx="6636">
                  <c:v>38049</c:v>
                </c:pt>
                <c:pt idx="6637">
                  <c:v>38050</c:v>
                </c:pt>
                <c:pt idx="6638">
                  <c:v>38051</c:v>
                </c:pt>
                <c:pt idx="6639">
                  <c:v>38052</c:v>
                </c:pt>
                <c:pt idx="6640">
                  <c:v>38053</c:v>
                </c:pt>
                <c:pt idx="6641">
                  <c:v>38054</c:v>
                </c:pt>
                <c:pt idx="6642">
                  <c:v>38055</c:v>
                </c:pt>
                <c:pt idx="6643">
                  <c:v>38056</c:v>
                </c:pt>
                <c:pt idx="6644">
                  <c:v>38057</c:v>
                </c:pt>
                <c:pt idx="6645">
                  <c:v>38058</c:v>
                </c:pt>
                <c:pt idx="6646">
                  <c:v>38059</c:v>
                </c:pt>
                <c:pt idx="6647">
                  <c:v>38060</c:v>
                </c:pt>
                <c:pt idx="6648">
                  <c:v>38061</c:v>
                </c:pt>
                <c:pt idx="6649">
                  <c:v>38062</c:v>
                </c:pt>
                <c:pt idx="6650">
                  <c:v>38063</c:v>
                </c:pt>
                <c:pt idx="6651">
                  <c:v>38064</c:v>
                </c:pt>
                <c:pt idx="6652">
                  <c:v>38065</c:v>
                </c:pt>
                <c:pt idx="6653">
                  <c:v>38066</c:v>
                </c:pt>
                <c:pt idx="6654">
                  <c:v>38067</c:v>
                </c:pt>
                <c:pt idx="6655">
                  <c:v>38068</c:v>
                </c:pt>
                <c:pt idx="6656">
                  <c:v>38069</c:v>
                </c:pt>
                <c:pt idx="6657">
                  <c:v>38070</c:v>
                </c:pt>
                <c:pt idx="6658">
                  <c:v>38071</c:v>
                </c:pt>
                <c:pt idx="6659">
                  <c:v>38072</c:v>
                </c:pt>
                <c:pt idx="6660">
                  <c:v>38073</c:v>
                </c:pt>
                <c:pt idx="6661">
                  <c:v>38074</c:v>
                </c:pt>
                <c:pt idx="6662">
                  <c:v>38075</c:v>
                </c:pt>
                <c:pt idx="6663">
                  <c:v>38076</c:v>
                </c:pt>
                <c:pt idx="6664">
                  <c:v>38077</c:v>
                </c:pt>
                <c:pt idx="6665">
                  <c:v>38078</c:v>
                </c:pt>
                <c:pt idx="6666">
                  <c:v>38079</c:v>
                </c:pt>
                <c:pt idx="6667">
                  <c:v>38080</c:v>
                </c:pt>
                <c:pt idx="6668">
                  <c:v>38081</c:v>
                </c:pt>
                <c:pt idx="6669">
                  <c:v>38082</c:v>
                </c:pt>
                <c:pt idx="6670">
                  <c:v>38083</c:v>
                </c:pt>
                <c:pt idx="6671">
                  <c:v>38084</c:v>
                </c:pt>
                <c:pt idx="6672">
                  <c:v>38085</c:v>
                </c:pt>
                <c:pt idx="6673">
                  <c:v>38086</c:v>
                </c:pt>
                <c:pt idx="6674">
                  <c:v>38087</c:v>
                </c:pt>
                <c:pt idx="6675">
                  <c:v>38088</c:v>
                </c:pt>
                <c:pt idx="6676">
                  <c:v>38089</c:v>
                </c:pt>
                <c:pt idx="6677">
                  <c:v>38090</c:v>
                </c:pt>
                <c:pt idx="6678">
                  <c:v>38091</c:v>
                </c:pt>
                <c:pt idx="6679">
                  <c:v>38092</c:v>
                </c:pt>
                <c:pt idx="6680">
                  <c:v>38093</c:v>
                </c:pt>
                <c:pt idx="6681">
                  <c:v>38094</c:v>
                </c:pt>
                <c:pt idx="6682">
                  <c:v>38095</c:v>
                </c:pt>
                <c:pt idx="6683">
                  <c:v>38096</c:v>
                </c:pt>
                <c:pt idx="6684">
                  <c:v>38097</c:v>
                </c:pt>
                <c:pt idx="6685">
                  <c:v>38098</c:v>
                </c:pt>
                <c:pt idx="6686">
                  <c:v>38099</c:v>
                </c:pt>
                <c:pt idx="6687">
                  <c:v>38100</c:v>
                </c:pt>
                <c:pt idx="6688">
                  <c:v>38101</c:v>
                </c:pt>
                <c:pt idx="6689">
                  <c:v>38102</c:v>
                </c:pt>
                <c:pt idx="6690">
                  <c:v>38103</c:v>
                </c:pt>
                <c:pt idx="6691">
                  <c:v>38104</c:v>
                </c:pt>
                <c:pt idx="6692">
                  <c:v>38105</c:v>
                </c:pt>
                <c:pt idx="6693">
                  <c:v>38106</c:v>
                </c:pt>
                <c:pt idx="6694">
                  <c:v>38107</c:v>
                </c:pt>
                <c:pt idx="6695">
                  <c:v>38108</c:v>
                </c:pt>
                <c:pt idx="6696">
                  <c:v>38109</c:v>
                </c:pt>
                <c:pt idx="6697">
                  <c:v>38110</c:v>
                </c:pt>
                <c:pt idx="6698">
                  <c:v>38111</c:v>
                </c:pt>
                <c:pt idx="6699">
                  <c:v>38112</c:v>
                </c:pt>
                <c:pt idx="6700">
                  <c:v>38113</c:v>
                </c:pt>
                <c:pt idx="6701">
                  <c:v>38114</c:v>
                </c:pt>
                <c:pt idx="6702">
                  <c:v>38115</c:v>
                </c:pt>
                <c:pt idx="6703">
                  <c:v>38116</c:v>
                </c:pt>
                <c:pt idx="6704">
                  <c:v>38117</c:v>
                </c:pt>
                <c:pt idx="6705">
                  <c:v>38118</c:v>
                </c:pt>
                <c:pt idx="6706">
                  <c:v>38119</c:v>
                </c:pt>
                <c:pt idx="6707">
                  <c:v>38120</c:v>
                </c:pt>
                <c:pt idx="6708">
                  <c:v>38121</c:v>
                </c:pt>
                <c:pt idx="6709">
                  <c:v>38122</c:v>
                </c:pt>
                <c:pt idx="6710">
                  <c:v>38123</c:v>
                </c:pt>
                <c:pt idx="6711">
                  <c:v>38124</c:v>
                </c:pt>
                <c:pt idx="6712">
                  <c:v>38125</c:v>
                </c:pt>
                <c:pt idx="6713">
                  <c:v>38126</c:v>
                </c:pt>
                <c:pt idx="6714">
                  <c:v>38127</c:v>
                </c:pt>
                <c:pt idx="6715">
                  <c:v>38128</c:v>
                </c:pt>
                <c:pt idx="6716">
                  <c:v>38129</c:v>
                </c:pt>
                <c:pt idx="6717">
                  <c:v>38130</c:v>
                </c:pt>
                <c:pt idx="6718">
                  <c:v>38131</c:v>
                </c:pt>
                <c:pt idx="6719">
                  <c:v>38132</c:v>
                </c:pt>
                <c:pt idx="6720">
                  <c:v>38133</c:v>
                </c:pt>
                <c:pt idx="6721">
                  <c:v>38134</c:v>
                </c:pt>
                <c:pt idx="6722">
                  <c:v>38135</c:v>
                </c:pt>
                <c:pt idx="6723">
                  <c:v>38136</c:v>
                </c:pt>
                <c:pt idx="6724">
                  <c:v>38137</c:v>
                </c:pt>
                <c:pt idx="6725">
                  <c:v>38138</c:v>
                </c:pt>
                <c:pt idx="6726">
                  <c:v>38139</c:v>
                </c:pt>
                <c:pt idx="6727">
                  <c:v>38140</c:v>
                </c:pt>
                <c:pt idx="6728">
                  <c:v>38141</c:v>
                </c:pt>
                <c:pt idx="6729">
                  <c:v>38142</c:v>
                </c:pt>
                <c:pt idx="6730">
                  <c:v>38143</c:v>
                </c:pt>
                <c:pt idx="6731">
                  <c:v>38144</c:v>
                </c:pt>
                <c:pt idx="6732">
                  <c:v>38145</c:v>
                </c:pt>
                <c:pt idx="6733">
                  <c:v>38146</c:v>
                </c:pt>
                <c:pt idx="6734">
                  <c:v>38147</c:v>
                </c:pt>
                <c:pt idx="6735">
                  <c:v>38148</c:v>
                </c:pt>
                <c:pt idx="6736">
                  <c:v>38149</c:v>
                </c:pt>
                <c:pt idx="6737">
                  <c:v>38150</c:v>
                </c:pt>
                <c:pt idx="6738">
                  <c:v>38151</c:v>
                </c:pt>
                <c:pt idx="6739">
                  <c:v>38152</c:v>
                </c:pt>
                <c:pt idx="6740">
                  <c:v>38153</c:v>
                </c:pt>
                <c:pt idx="6741">
                  <c:v>38154</c:v>
                </c:pt>
                <c:pt idx="6742">
                  <c:v>38155</c:v>
                </c:pt>
                <c:pt idx="6743">
                  <c:v>38156</c:v>
                </c:pt>
                <c:pt idx="6744">
                  <c:v>38157</c:v>
                </c:pt>
                <c:pt idx="6745">
                  <c:v>38158</c:v>
                </c:pt>
                <c:pt idx="6746">
                  <c:v>38159</c:v>
                </c:pt>
                <c:pt idx="6747">
                  <c:v>38160</c:v>
                </c:pt>
                <c:pt idx="6748">
                  <c:v>38161</c:v>
                </c:pt>
                <c:pt idx="6749">
                  <c:v>38162</c:v>
                </c:pt>
                <c:pt idx="6750">
                  <c:v>38163</c:v>
                </c:pt>
                <c:pt idx="6751">
                  <c:v>38164</c:v>
                </c:pt>
                <c:pt idx="6752">
                  <c:v>38165</c:v>
                </c:pt>
                <c:pt idx="6753">
                  <c:v>38166</c:v>
                </c:pt>
                <c:pt idx="6754">
                  <c:v>38167</c:v>
                </c:pt>
                <c:pt idx="6755">
                  <c:v>38168</c:v>
                </c:pt>
                <c:pt idx="6756">
                  <c:v>38169</c:v>
                </c:pt>
                <c:pt idx="6757">
                  <c:v>38170</c:v>
                </c:pt>
                <c:pt idx="6758">
                  <c:v>38171</c:v>
                </c:pt>
                <c:pt idx="6759">
                  <c:v>38172</c:v>
                </c:pt>
                <c:pt idx="6760">
                  <c:v>38173</c:v>
                </c:pt>
                <c:pt idx="6761">
                  <c:v>38174</c:v>
                </c:pt>
                <c:pt idx="6762">
                  <c:v>38175</c:v>
                </c:pt>
                <c:pt idx="6763">
                  <c:v>38176</c:v>
                </c:pt>
                <c:pt idx="6764">
                  <c:v>38177</c:v>
                </c:pt>
                <c:pt idx="6765">
                  <c:v>38178</c:v>
                </c:pt>
                <c:pt idx="6766">
                  <c:v>38179</c:v>
                </c:pt>
                <c:pt idx="6767">
                  <c:v>38180</c:v>
                </c:pt>
                <c:pt idx="6768">
                  <c:v>38181</c:v>
                </c:pt>
                <c:pt idx="6769">
                  <c:v>38182</c:v>
                </c:pt>
                <c:pt idx="6770">
                  <c:v>38183</c:v>
                </c:pt>
                <c:pt idx="6771">
                  <c:v>38184</c:v>
                </c:pt>
                <c:pt idx="6772">
                  <c:v>38185</c:v>
                </c:pt>
                <c:pt idx="6773">
                  <c:v>38186</c:v>
                </c:pt>
                <c:pt idx="6774">
                  <c:v>38187</c:v>
                </c:pt>
                <c:pt idx="6775">
                  <c:v>38188</c:v>
                </c:pt>
                <c:pt idx="6776">
                  <c:v>38189</c:v>
                </c:pt>
                <c:pt idx="6777">
                  <c:v>38190</c:v>
                </c:pt>
                <c:pt idx="6778">
                  <c:v>38191</c:v>
                </c:pt>
                <c:pt idx="6779">
                  <c:v>38192</c:v>
                </c:pt>
                <c:pt idx="6780">
                  <c:v>38193</c:v>
                </c:pt>
                <c:pt idx="6781">
                  <c:v>38194</c:v>
                </c:pt>
                <c:pt idx="6782">
                  <c:v>38195</c:v>
                </c:pt>
                <c:pt idx="6783">
                  <c:v>38196</c:v>
                </c:pt>
                <c:pt idx="6784">
                  <c:v>38197</c:v>
                </c:pt>
                <c:pt idx="6785">
                  <c:v>38198</c:v>
                </c:pt>
                <c:pt idx="6786">
                  <c:v>38199</c:v>
                </c:pt>
                <c:pt idx="6787">
                  <c:v>38200</c:v>
                </c:pt>
                <c:pt idx="6788">
                  <c:v>38201</c:v>
                </c:pt>
                <c:pt idx="6789">
                  <c:v>38202</c:v>
                </c:pt>
                <c:pt idx="6790">
                  <c:v>38203</c:v>
                </c:pt>
                <c:pt idx="6791">
                  <c:v>38204</c:v>
                </c:pt>
                <c:pt idx="6792">
                  <c:v>38205</c:v>
                </c:pt>
                <c:pt idx="6793">
                  <c:v>38206</c:v>
                </c:pt>
                <c:pt idx="6794">
                  <c:v>38207</c:v>
                </c:pt>
                <c:pt idx="6795">
                  <c:v>38208</c:v>
                </c:pt>
                <c:pt idx="6796">
                  <c:v>38209</c:v>
                </c:pt>
                <c:pt idx="6797">
                  <c:v>38210</c:v>
                </c:pt>
                <c:pt idx="6798">
                  <c:v>38211</c:v>
                </c:pt>
                <c:pt idx="6799">
                  <c:v>38212</c:v>
                </c:pt>
                <c:pt idx="6800">
                  <c:v>38213</c:v>
                </c:pt>
                <c:pt idx="6801">
                  <c:v>38214</c:v>
                </c:pt>
                <c:pt idx="6802">
                  <c:v>38215</c:v>
                </c:pt>
                <c:pt idx="6803">
                  <c:v>38216</c:v>
                </c:pt>
                <c:pt idx="6804">
                  <c:v>38217</c:v>
                </c:pt>
                <c:pt idx="6805">
                  <c:v>38218</c:v>
                </c:pt>
                <c:pt idx="6806">
                  <c:v>38219</c:v>
                </c:pt>
                <c:pt idx="6807">
                  <c:v>38220</c:v>
                </c:pt>
                <c:pt idx="6808">
                  <c:v>38221</c:v>
                </c:pt>
                <c:pt idx="6809">
                  <c:v>38222</c:v>
                </c:pt>
                <c:pt idx="6810">
                  <c:v>38223</c:v>
                </c:pt>
                <c:pt idx="6811">
                  <c:v>38224</c:v>
                </c:pt>
                <c:pt idx="6812">
                  <c:v>38225</c:v>
                </c:pt>
                <c:pt idx="6813">
                  <c:v>38226</c:v>
                </c:pt>
                <c:pt idx="6814">
                  <c:v>38227</c:v>
                </c:pt>
                <c:pt idx="6815">
                  <c:v>38228</c:v>
                </c:pt>
                <c:pt idx="6816">
                  <c:v>38229</c:v>
                </c:pt>
                <c:pt idx="6817">
                  <c:v>38230</c:v>
                </c:pt>
                <c:pt idx="6818">
                  <c:v>38231</c:v>
                </c:pt>
                <c:pt idx="6819">
                  <c:v>38232</c:v>
                </c:pt>
                <c:pt idx="6820">
                  <c:v>38233</c:v>
                </c:pt>
                <c:pt idx="6821">
                  <c:v>38234</c:v>
                </c:pt>
                <c:pt idx="6822">
                  <c:v>38235</c:v>
                </c:pt>
                <c:pt idx="6823">
                  <c:v>38236</c:v>
                </c:pt>
                <c:pt idx="6824">
                  <c:v>38237</c:v>
                </c:pt>
                <c:pt idx="6825">
                  <c:v>38238</c:v>
                </c:pt>
                <c:pt idx="6826">
                  <c:v>38239</c:v>
                </c:pt>
                <c:pt idx="6827">
                  <c:v>38240</c:v>
                </c:pt>
                <c:pt idx="6828">
                  <c:v>38241</c:v>
                </c:pt>
                <c:pt idx="6829">
                  <c:v>38242</c:v>
                </c:pt>
                <c:pt idx="6830">
                  <c:v>38243</c:v>
                </c:pt>
                <c:pt idx="6831">
                  <c:v>38244</c:v>
                </c:pt>
                <c:pt idx="6832">
                  <c:v>38245</c:v>
                </c:pt>
                <c:pt idx="6833">
                  <c:v>38246</c:v>
                </c:pt>
                <c:pt idx="6834">
                  <c:v>38247</c:v>
                </c:pt>
                <c:pt idx="6835">
                  <c:v>38248</c:v>
                </c:pt>
                <c:pt idx="6836">
                  <c:v>38249</c:v>
                </c:pt>
                <c:pt idx="6837">
                  <c:v>38250</c:v>
                </c:pt>
                <c:pt idx="6838">
                  <c:v>38251</c:v>
                </c:pt>
                <c:pt idx="6839">
                  <c:v>38252</c:v>
                </c:pt>
                <c:pt idx="6840">
                  <c:v>38253</c:v>
                </c:pt>
                <c:pt idx="6841">
                  <c:v>38254</c:v>
                </c:pt>
                <c:pt idx="6842">
                  <c:v>38255</c:v>
                </c:pt>
                <c:pt idx="6843">
                  <c:v>38256</c:v>
                </c:pt>
                <c:pt idx="6844">
                  <c:v>38257</c:v>
                </c:pt>
                <c:pt idx="6845">
                  <c:v>38258</c:v>
                </c:pt>
                <c:pt idx="6846">
                  <c:v>38259</c:v>
                </c:pt>
                <c:pt idx="6847">
                  <c:v>38260</c:v>
                </c:pt>
                <c:pt idx="6848">
                  <c:v>38261</c:v>
                </c:pt>
                <c:pt idx="6849">
                  <c:v>38262</c:v>
                </c:pt>
                <c:pt idx="6850">
                  <c:v>38263</c:v>
                </c:pt>
                <c:pt idx="6851">
                  <c:v>38264</c:v>
                </c:pt>
                <c:pt idx="6852">
                  <c:v>38265</c:v>
                </c:pt>
                <c:pt idx="6853">
                  <c:v>38266</c:v>
                </c:pt>
                <c:pt idx="6854">
                  <c:v>38267</c:v>
                </c:pt>
                <c:pt idx="6855">
                  <c:v>38268</c:v>
                </c:pt>
                <c:pt idx="6856">
                  <c:v>38269</c:v>
                </c:pt>
                <c:pt idx="6857">
                  <c:v>38270</c:v>
                </c:pt>
                <c:pt idx="6858">
                  <c:v>38271</c:v>
                </c:pt>
                <c:pt idx="6859">
                  <c:v>38272</c:v>
                </c:pt>
                <c:pt idx="6860">
                  <c:v>38273</c:v>
                </c:pt>
                <c:pt idx="6861">
                  <c:v>38274</c:v>
                </c:pt>
                <c:pt idx="6862">
                  <c:v>38275</c:v>
                </c:pt>
                <c:pt idx="6863">
                  <c:v>38276</c:v>
                </c:pt>
                <c:pt idx="6864">
                  <c:v>38277</c:v>
                </c:pt>
                <c:pt idx="6865">
                  <c:v>38278</c:v>
                </c:pt>
                <c:pt idx="6866">
                  <c:v>38279</c:v>
                </c:pt>
                <c:pt idx="6867">
                  <c:v>38280</c:v>
                </c:pt>
                <c:pt idx="6868">
                  <c:v>38281</c:v>
                </c:pt>
                <c:pt idx="6869">
                  <c:v>38282</c:v>
                </c:pt>
                <c:pt idx="6870">
                  <c:v>38283</c:v>
                </c:pt>
                <c:pt idx="6871">
                  <c:v>38284</c:v>
                </c:pt>
                <c:pt idx="6872">
                  <c:v>38285</c:v>
                </c:pt>
                <c:pt idx="6873">
                  <c:v>38286</c:v>
                </c:pt>
                <c:pt idx="6874">
                  <c:v>38287</c:v>
                </c:pt>
                <c:pt idx="6875">
                  <c:v>38288</c:v>
                </c:pt>
                <c:pt idx="6876">
                  <c:v>38289</c:v>
                </c:pt>
                <c:pt idx="6877">
                  <c:v>38290</c:v>
                </c:pt>
                <c:pt idx="6878">
                  <c:v>38291</c:v>
                </c:pt>
                <c:pt idx="6879">
                  <c:v>38292</c:v>
                </c:pt>
                <c:pt idx="6880">
                  <c:v>38293</c:v>
                </c:pt>
                <c:pt idx="6881">
                  <c:v>38294</c:v>
                </c:pt>
                <c:pt idx="6882">
                  <c:v>38295</c:v>
                </c:pt>
                <c:pt idx="6883">
                  <c:v>38296</c:v>
                </c:pt>
                <c:pt idx="6884">
                  <c:v>38297</c:v>
                </c:pt>
                <c:pt idx="6885">
                  <c:v>38298</c:v>
                </c:pt>
                <c:pt idx="6886">
                  <c:v>38299</c:v>
                </c:pt>
                <c:pt idx="6887">
                  <c:v>38300</c:v>
                </c:pt>
                <c:pt idx="6888">
                  <c:v>38301</c:v>
                </c:pt>
                <c:pt idx="6889">
                  <c:v>38302</c:v>
                </c:pt>
                <c:pt idx="6890">
                  <c:v>38303</c:v>
                </c:pt>
                <c:pt idx="6891">
                  <c:v>38304</c:v>
                </c:pt>
                <c:pt idx="6892">
                  <c:v>38305</c:v>
                </c:pt>
                <c:pt idx="6893">
                  <c:v>38306</c:v>
                </c:pt>
                <c:pt idx="6894">
                  <c:v>38307</c:v>
                </c:pt>
                <c:pt idx="6895">
                  <c:v>38308</c:v>
                </c:pt>
                <c:pt idx="6896">
                  <c:v>38309</c:v>
                </c:pt>
                <c:pt idx="6897">
                  <c:v>38310</c:v>
                </c:pt>
                <c:pt idx="6898">
                  <c:v>38311</c:v>
                </c:pt>
                <c:pt idx="6899">
                  <c:v>38312</c:v>
                </c:pt>
                <c:pt idx="6900">
                  <c:v>38313</c:v>
                </c:pt>
                <c:pt idx="6901">
                  <c:v>38314</c:v>
                </c:pt>
                <c:pt idx="6902">
                  <c:v>38315</c:v>
                </c:pt>
                <c:pt idx="6903">
                  <c:v>38316</c:v>
                </c:pt>
                <c:pt idx="6904">
                  <c:v>38317</c:v>
                </c:pt>
                <c:pt idx="6905">
                  <c:v>38318</c:v>
                </c:pt>
                <c:pt idx="6906">
                  <c:v>38319</c:v>
                </c:pt>
                <c:pt idx="6907">
                  <c:v>38320</c:v>
                </c:pt>
                <c:pt idx="6908">
                  <c:v>38321</c:v>
                </c:pt>
                <c:pt idx="6909">
                  <c:v>38322</c:v>
                </c:pt>
                <c:pt idx="6910">
                  <c:v>38323</c:v>
                </c:pt>
                <c:pt idx="6911">
                  <c:v>38324</c:v>
                </c:pt>
                <c:pt idx="6912">
                  <c:v>38325</c:v>
                </c:pt>
                <c:pt idx="6913">
                  <c:v>38326</c:v>
                </c:pt>
                <c:pt idx="6914">
                  <c:v>38327</c:v>
                </c:pt>
                <c:pt idx="6915">
                  <c:v>38328</c:v>
                </c:pt>
                <c:pt idx="6916">
                  <c:v>38329</c:v>
                </c:pt>
                <c:pt idx="6917">
                  <c:v>38330</c:v>
                </c:pt>
                <c:pt idx="6918">
                  <c:v>38331</c:v>
                </c:pt>
                <c:pt idx="6919">
                  <c:v>38332</c:v>
                </c:pt>
                <c:pt idx="6920">
                  <c:v>38333</c:v>
                </c:pt>
                <c:pt idx="6921">
                  <c:v>38334</c:v>
                </c:pt>
                <c:pt idx="6922">
                  <c:v>38335</c:v>
                </c:pt>
                <c:pt idx="6923">
                  <c:v>38336</c:v>
                </c:pt>
                <c:pt idx="6924">
                  <c:v>38337</c:v>
                </c:pt>
                <c:pt idx="6925">
                  <c:v>38338</c:v>
                </c:pt>
                <c:pt idx="6926">
                  <c:v>38339</c:v>
                </c:pt>
                <c:pt idx="6927">
                  <c:v>38340</c:v>
                </c:pt>
                <c:pt idx="6928">
                  <c:v>38341</c:v>
                </c:pt>
                <c:pt idx="6929">
                  <c:v>38342</c:v>
                </c:pt>
                <c:pt idx="6930">
                  <c:v>38343</c:v>
                </c:pt>
                <c:pt idx="6931">
                  <c:v>38344</c:v>
                </c:pt>
                <c:pt idx="6932">
                  <c:v>38345</c:v>
                </c:pt>
                <c:pt idx="6933">
                  <c:v>38346</c:v>
                </c:pt>
                <c:pt idx="6934">
                  <c:v>38347</c:v>
                </c:pt>
                <c:pt idx="6935">
                  <c:v>38348</c:v>
                </c:pt>
                <c:pt idx="6936">
                  <c:v>38349</c:v>
                </c:pt>
                <c:pt idx="6937">
                  <c:v>38350</c:v>
                </c:pt>
                <c:pt idx="6938">
                  <c:v>38351</c:v>
                </c:pt>
                <c:pt idx="6939">
                  <c:v>38352</c:v>
                </c:pt>
                <c:pt idx="6940">
                  <c:v>38353</c:v>
                </c:pt>
                <c:pt idx="6941">
                  <c:v>38354</c:v>
                </c:pt>
                <c:pt idx="6942">
                  <c:v>38355</c:v>
                </c:pt>
                <c:pt idx="6943">
                  <c:v>38356</c:v>
                </c:pt>
                <c:pt idx="6944">
                  <c:v>38357</c:v>
                </c:pt>
                <c:pt idx="6945">
                  <c:v>38358</c:v>
                </c:pt>
                <c:pt idx="6946">
                  <c:v>38359</c:v>
                </c:pt>
                <c:pt idx="6947">
                  <c:v>38360</c:v>
                </c:pt>
                <c:pt idx="6948">
                  <c:v>38361</c:v>
                </c:pt>
                <c:pt idx="6949">
                  <c:v>38362</c:v>
                </c:pt>
                <c:pt idx="6950">
                  <c:v>38363</c:v>
                </c:pt>
                <c:pt idx="6951">
                  <c:v>38364</c:v>
                </c:pt>
                <c:pt idx="6952">
                  <c:v>38365</c:v>
                </c:pt>
                <c:pt idx="6953">
                  <c:v>38366</c:v>
                </c:pt>
                <c:pt idx="6954">
                  <c:v>38367</c:v>
                </c:pt>
                <c:pt idx="6955">
                  <c:v>38368</c:v>
                </c:pt>
                <c:pt idx="6956">
                  <c:v>38369</c:v>
                </c:pt>
                <c:pt idx="6957">
                  <c:v>38370</c:v>
                </c:pt>
                <c:pt idx="6958">
                  <c:v>38371</c:v>
                </c:pt>
                <c:pt idx="6959">
                  <c:v>38372</c:v>
                </c:pt>
                <c:pt idx="6960">
                  <c:v>38373</c:v>
                </c:pt>
                <c:pt idx="6961">
                  <c:v>38374</c:v>
                </c:pt>
                <c:pt idx="6962">
                  <c:v>38375</c:v>
                </c:pt>
                <c:pt idx="6963">
                  <c:v>38376</c:v>
                </c:pt>
                <c:pt idx="6964">
                  <c:v>38377</c:v>
                </c:pt>
                <c:pt idx="6965">
                  <c:v>38378</c:v>
                </c:pt>
                <c:pt idx="6966">
                  <c:v>38379</c:v>
                </c:pt>
                <c:pt idx="6967">
                  <c:v>38380</c:v>
                </c:pt>
                <c:pt idx="6968">
                  <c:v>38381</c:v>
                </c:pt>
                <c:pt idx="6969">
                  <c:v>38382</c:v>
                </c:pt>
                <c:pt idx="6970">
                  <c:v>38383</c:v>
                </c:pt>
                <c:pt idx="6971">
                  <c:v>38384</c:v>
                </c:pt>
                <c:pt idx="6972">
                  <c:v>38385</c:v>
                </c:pt>
                <c:pt idx="6973">
                  <c:v>38386</c:v>
                </c:pt>
                <c:pt idx="6974">
                  <c:v>38387</c:v>
                </c:pt>
                <c:pt idx="6975">
                  <c:v>38388</c:v>
                </c:pt>
                <c:pt idx="6976">
                  <c:v>38389</c:v>
                </c:pt>
                <c:pt idx="6977">
                  <c:v>38390</c:v>
                </c:pt>
                <c:pt idx="6978">
                  <c:v>38391</c:v>
                </c:pt>
                <c:pt idx="6979">
                  <c:v>38392</c:v>
                </c:pt>
                <c:pt idx="6980">
                  <c:v>38393</c:v>
                </c:pt>
                <c:pt idx="6981">
                  <c:v>38394</c:v>
                </c:pt>
                <c:pt idx="6982">
                  <c:v>38395</c:v>
                </c:pt>
                <c:pt idx="6983">
                  <c:v>38396</c:v>
                </c:pt>
                <c:pt idx="6984">
                  <c:v>38397</c:v>
                </c:pt>
                <c:pt idx="6985">
                  <c:v>38398</c:v>
                </c:pt>
                <c:pt idx="6986">
                  <c:v>38399</c:v>
                </c:pt>
                <c:pt idx="6987">
                  <c:v>38400</c:v>
                </c:pt>
                <c:pt idx="6988">
                  <c:v>38401</c:v>
                </c:pt>
                <c:pt idx="6989">
                  <c:v>38402</c:v>
                </c:pt>
                <c:pt idx="6990">
                  <c:v>38403</c:v>
                </c:pt>
                <c:pt idx="6991">
                  <c:v>38404</c:v>
                </c:pt>
                <c:pt idx="6992">
                  <c:v>38405</c:v>
                </c:pt>
                <c:pt idx="6993">
                  <c:v>38406</c:v>
                </c:pt>
                <c:pt idx="6994">
                  <c:v>38407</c:v>
                </c:pt>
                <c:pt idx="6995">
                  <c:v>38408</c:v>
                </c:pt>
                <c:pt idx="6996">
                  <c:v>38409</c:v>
                </c:pt>
                <c:pt idx="6997">
                  <c:v>38410</c:v>
                </c:pt>
                <c:pt idx="6998">
                  <c:v>38411</c:v>
                </c:pt>
                <c:pt idx="6999">
                  <c:v>38412</c:v>
                </c:pt>
                <c:pt idx="7000">
                  <c:v>38413</c:v>
                </c:pt>
                <c:pt idx="7001">
                  <c:v>38414</c:v>
                </c:pt>
                <c:pt idx="7002">
                  <c:v>38415</c:v>
                </c:pt>
                <c:pt idx="7003">
                  <c:v>38416</c:v>
                </c:pt>
                <c:pt idx="7004">
                  <c:v>38417</c:v>
                </c:pt>
                <c:pt idx="7005">
                  <c:v>38418</c:v>
                </c:pt>
                <c:pt idx="7006">
                  <c:v>38419</c:v>
                </c:pt>
                <c:pt idx="7007">
                  <c:v>38420</c:v>
                </c:pt>
                <c:pt idx="7008">
                  <c:v>38421</c:v>
                </c:pt>
                <c:pt idx="7009">
                  <c:v>38422</c:v>
                </c:pt>
                <c:pt idx="7010">
                  <c:v>38423</c:v>
                </c:pt>
                <c:pt idx="7011">
                  <c:v>38424</c:v>
                </c:pt>
                <c:pt idx="7012">
                  <c:v>38425</c:v>
                </c:pt>
                <c:pt idx="7013">
                  <c:v>38426</c:v>
                </c:pt>
                <c:pt idx="7014">
                  <c:v>38427</c:v>
                </c:pt>
                <c:pt idx="7015">
                  <c:v>38428</c:v>
                </c:pt>
                <c:pt idx="7016">
                  <c:v>38429</c:v>
                </c:pt>
                <c:pt idx="7017">
                  <c:v>38430</c:v>
                </c:pt>
                <c:pt idx="7018">
                  <c:v>38431</c:v>
                </c:pt>
                <c:pt idx="7019">
                  <c:v>38432</c:v>
                </c:pt>
                <c:pt idx="7020">
                  <c:v>38433</c:v>
                </c:pt>
                <c:pt idx="7021">
                  <c:v>38434</c:v>
                </c:pt>
                <c:pt idx="7022">
                  <c:v>38435</c:v>
                </c:pt>
                <c:pt idx="7023">
                  <c:v>38436</c:v>
                </c:pt>
                <c:pt idx="7024">
                  <c:v>38437</c:v>
                </c:pt>
                <c:pt idx="7025">
                  <c:v>38438</c:v>
                </c:pt>
                <c:pt idx="7026">
                  <c:v>38439</c:v>
                </c:pt>
                <c:pt idx="7027">
                  <c:v>38440</c:v>
                </c:pt>
                <c:pt idx="7028">
                  <c:v>38441</c:v>
                </c:pt>
                <c:pt idx="7029">
                  <c:v>38442</c:v>
                </c:pt>
                <c:pt idx="7030">
                  <c:v>38443</c:v>
                </c:pt>
                <c:pt idx="7031">
                  <c:v>38444</c:v>
                </c:pt>
                <c:pt idx="7032">
                  <c:v>38445</c:v>
                </c:pt>
                <c:pt idx="7033">
                  <c:v>38446</c:v>
                </c:pt>
                <c:pt idx="7034">
                  <c:v>38447</c:v>
                </c:pt>
                <c:pt idx="7035">
                  <c:v>38448</c:v>
                </c:pt>
                <c:pt idx="7036">
                  <c:v>38449</c:v>
                </c:pt>
                <c:pt idx="7037">
                  <c:v>38450</c:v>
                </c:pt>
                <c:pt idx="7038">
                  <c:v>38451</c:v>
                </c:pt>
                <c:pt idx="7039">
                  <c:v>38452</c:v>
                </c:pt>
                <c:pt idx="7040">
                  <c:v>38453</c:v>
                </c:pt>
                <c:pt idx="7041">
                  <c:v>38454</c:v>
                </c:pt>
                <c:pt idx="7042">
                  <c:v>38455</c:v>
                </c:pt>
                <c:pt idx="7043">
                  <c:v>38456</c:v>
                </c:pt>
                <c:pt idx="7044">
                  <c:v>38457</c:v>
                </c:pt>
                <c:pt idx="7045">
                  <c:v>38458</c:v>
                </c:pt>
                <c:pt idx="7046">
                  <c:v>38459</c:v>
                </c:pt>
                <c:pt idx="7047">
                  <c:v>38460</c:v>
                </c:pt>
                <c:pt idx="7048">
                  <c:v>38461</c:v>
                </c:pt>
                <c:pt idx="7049">
                  <c:v>38462</c:v>
                </c:pt>
                <c:pt idx="7050">
                  <c:v>38463</c:v>
                </c:pt>
                <c:pt idx="7051">
                  <c:v>38464</c:v>
                </c:pt>
                <c:pt idx="7052">
                  <c:v>38465</c:v>
                </c:pt>
                <c:pt idx="7053">
                  <c:v>38466</c:v>
                </c:pt>
                <c:pt idx="7054">
                  <c:v>38467</c:v>
                </c:pt>
                <c:pt idx="7055">
                  <c:v>38468</c:v>
                </c:pt>
                <c:pt idx="7056">
                  <c:v>38469</c:v>
                </c:pt>
                <c:pt idx="7057">
                  <c:v>38470</c:v>
                </c:pt>
                <c:pt idx="7058">
                  <c:v>38471</c:v>
                </c:pt>
                <c:pt idx="7059">
                  <c:v>38472</c:v>
                </c:pt>
                <c:pt idx="7060">
                  <c:v>38473</c:v>
                </c:pt>
                <c:pt idx="7061">
                  <c:v>38474</c:v>
                </c:pt>
                <c:pt idx="7062">
                  <c:v>38475</c:v>
                </c:pt>
                <c:pt idx="7063">
                  <c:v>38476</c:v>
                </c:pt>
                <c:pt idx="7064">
                  <c:v>38477</c:v>
                </c:pt>
                <c:pt idx="7065">
                  <c:v>38478</c:v>
                </c:pt>
                <c:pt idx="7066">
                  <c:v>38479</c:v>
                </c:pt>
                <c:pt idx="7067">
                  <c:v>38480</c:v>
                </c:pt>
                <c:pt idx="7068">
                  <c:v>38481</c:v>
                </c:pt>
                <c:pt idx="7069">
                  <c:v>38482</c:v>
                </c:pt>
                <c:pt idx="7070">
                  <c:v>38483</c:v>
                </c:pt>
                <c:pt idx="7071">
                  <c:v>38484</c:v>
                </c:pt>
                <c:pt idx="7072">
                  <c:v>38485</c:v>
                </c:pt>
                <c:pt idx="7073">
                  <c:v>38486</c:v>
                </c:pt>
                <c:pt idx="7074">
                  <c:v>38487</c:v>
                </c:pt>
                <c:pt idx="7075">
                  <c:v>38488</c:v>
                </c:pt>
                <c:pt idx="7076">
                  <c:v>38489</c:v>
                </c:pt>
                <c:pt idx="7077">
                  <c:v>38490</c:v>
                </c:pt>
                <c:pt idx="7078">
                  <c:v>38491</c:v>
                </c:pt>
                <c:pt idx="7079">
                  <c:v>38492</c:v>
                </c:pt>
                <c:pt idx="7080">
                  <c:v>38493</c:v>
                </c:pt>
                <c:pt idx="7081">
                  <c:v>38494</c:v>
                </c:pt>
                <c:pt idx="7082">
                  <c:v>38495</c:v>
                </c:pt>
                <c:pt idx="7083">
                  <c:v>38496</c:v>
                </c:pt>
                <c:pt idx="7084">
                  <c:v>38497</c:v>
                </c:pt>
                <c:pt idx="7085">
                  <c:v>38498</c:v>
                </c:pt>
                <c:pt idx="7086">
                  <c:v>38499</c:v>
                </c:pt>
                <c:pt idx="7087">
                  <c:v>38500</c:v>
                </c:pt>
                <c:pt idx="7088">
                  <c:v>38501</c:v>
                </c:pt>
                <c:pt idx="7089">
                  <c:v>38502</c:v>
                </c:pt>
                <c:pt idx="7090">
                  <c:v>38503</c:v>
                </c:pt>
                <c:pt idx="7091">
                  <c:v>38504</c:v>
                </c:pt>
                <c:pt idx="7092">
                  <c:v>38505</c:v>
                </c:pt>
                <c:pt idx="7093">
                  <c:v>38506</c:v>
                </c:pt>
                <c:pt idx="7094">
                  <c:v>38507</c:v>
                </c:pt>
                <c:pt idx="7095">
                  <c:v>38508</c:v>
                </c:pt>
                <c:pt idx="7096">
                  <c:v>38509</c:v>
                </c:pt>
                <c:pt idx="7097">
                  <c:v>38510</c:v>
                </c:pt>
                <c:pt idx="7098">
                  <c:v>38511</c:v>
                </c:pt>
                <c:pt idx="7099">
                  <c:v>38512</c:v>
                </c:pt>
                <c:pt idx="7100">
                  <c:v>38513</c:v>
                </c:pt>
                <c:pt idx="7101">
                  <c:v>38514</c:v>
                </c:pt>
                <c:pt idx="7102">
                  <c:v>38515</c:v>
                </c:pt>
                <c:pt idx="7103">
                  <c:v>38516</c:v>
                </c:pt>
                <c:pt idx="7104">
                  <c:v>38517</c:v>
                </c:pt>
                <c:pt idx="7105">
                  <c:v>38518</c:v>
                </c:pt>
                <c:pt idx="7106">
                  <c:v>38519</c:v>
                </c:pt>
                <c:pt idx="7107">
                  <c:v>38520</c:v>
                </c:pt>
                <c:pt idx="7108">
                  <c:v>38521</c:v>
                </c:pt>
                <c:pt idx="7109">
                  <c:v>38522</c:v>
                </c:pt>
                <c:pt idx="7110">
                  <c:v>38523</c:v>
                </c:pt>
                <c:pt idx="7111">
                  <c:v>38524</c:v>
                </c:pt>
                <c:pt idx="7112">
                  <c:v>38525</c:v>
                </c:pt>
                <c:pt idx="7113">
                  <c:v>38526</c:v>
                </c:pt>
                <c:pt idx="7114">
                  <c:v>38527</c:v>
                </c:pt>
                <c:pt idx="7115">
                  <c:v>38528</c:v>
                </c:pt>
                <c:pt idx="7116">
                  <c:v>38529</c:v>
                </c:pt>
                <c:pt idx="7117">
                  <c:v>38530</c:v>
                </c:pt>
                <c:pt idx="7118">
                  <c:v>38531</c:v>
                </c:pt>
                <c:pt idx="7119">
                  <c:v>38532</c:v>
                </c:pt>
                <c:pt idx="7120">
                  <c:v>38533</c:v>
                </c:pt>
                <c:pt idx="7121">
                  <c:v>38534</c:v>
                </c:pt>
                <c:pt idx="7122">
                  <c:v>38535</c:v>
                </c:pt>
                <c:pt idx="7123">
                  <c:v>38536</c:v>
                </c:pt>
                <c:pt idx="7124">
                  <c:v>38537</c:v>
                </c:pt>
                <c:pt idx="7125">
                  <c:v>38538</c:v>
                </c:pt>
                <c:pt idx="7126">
                  <c:v>38539</c:v>
                </c:pt>
                <c:pt idx="7127">
                  <c:v>38540</c:v>
                </c:pt>
                <c:pt idx="7128">
                  <c:v>38541</c:v>
                </c:pt>
                <c:pt idx="7129">
                  <c:v>38542</c:v>
                </c:pt>
                <c:pt idx="7130">
                  <c:v>38543</c:v>
                </c:pt>
                <c:pt idx="7131">
                  <c:v>38544</c:v>
                </c:pt>
                <c:pt idx="7132">
                  <c:v>38545</c:v>
                </c:pt>
                <c:pt idx="7133">
                  <c:v>38546</c:v>
                </c:pt>
                <c:pt idx="7134">
                  <c:v>38547</c:v>
                </c:pt>
                <c:pt idx="7135">
                  <c:v>38548</c:v>
                </c:pt>
                <c:pt idx="7136">
                  <c:v>38549</c:v>
                </c:pt>
                <c:pt idx="7137">
                  <c:v>38550</c:v>
                </c:pt>
                <c:pt idx="7138">
                  <c:v>38551</c:v>
                </c:pt>
                <c:pt idx="7139">
                  <c:v>38552</c:v>
                </c:pt>
                <c:pt idx="7140">
                  <c:v>38553</c:v>
                </c:pt>
                <c:pt idx="7141">
                  <c:v>38554</c:v>
                </c:pt>
                <c:pt idx="7142">
                  <c:v>38555</c:v>
                </c:pt>
                <c:pt idx="7143">
                  <c:v>38556</c:v>
                </c:pt>
                <c:pt idx="7144">
                  <c:v>38557</c:v>
                </c:pt>
                <c:pt idx="7145">
                  <c:v>38558</c:v>
                </c:pt>
                <c:pt idx="7146">
                  <c:v>38559</c:v>
                </c:pt>
                <c:pt idx="7147">
                  <c:v>38560</c:v>
                </c:pt>
                <c:pt idx="7148">
                  <c:v>38561</c:v>
                </c:pt>
                <c:pt idx="7149">
                  <c:v>38562</c:v>
                </c:pt>
                <c:pt idx="7150">
                  <c:v>38563</c:v>
                </c:pt>
                <c:pt idx="7151">
                  <c:v>38564</c:v>
                </c:pt>
                <c:pt idx="7152">
                  <c:v>38565</c:v>
                </c:pt>
                <c:pt idx="7153">
                  <c:v>38566</c:v>
                </c:pt>
                <c:pt idx="7154">
                  <c:v>38567</c:v>
                </c:pt>
                <c:pt idx="7155">
                  <c:v>38568</c:v>
                </c:pt>
                <c:pt idx="7156">
                  <c:v>38569</c:v>
                </c:pt>
                <c:pt idx="7157">
                  <c:v>38570</c:v>
                </c:pt>
                <c:pt idx="7158">
                  <c:v>38571</c:v>
                </c:pt>
                <c:pt idx="7159">
                  <c:v>38572</c:v>
                </c:pt>
                <c:pt idx="7160">
                  <c:v>38573</c:v>
                </c:pt>
                <c:pt idx="7161">
                  <c:v>38574</c:v>
                </c:pt>
                <c:pt idx="7162">
                  <c:v>38575</c:v>
                </c:pt>
                <c:pt idx="7163">
                  <c:v>38576</c:v>
                </c:pt>
                <c:pt idx="7164">
                  <c:v>38577</c:v>
                </c:pt>
                <c:pt idx="7165">
                  <c:v>38578</c:v>
                </c:pt>
                <c:pt idx="7166">
                  <c:v>38579</c:v>
                </c:pt>
                <c:pt idx="7167">
                  <c:v>38580</c:v>
                </c:pt>
                <c:pt idx="7168">
                  <c:v>38581</c:v>
                </c:pt>
                <c:pt idx="7169">
                  <c:v>38582</c:v>
                </c:pt>
                <c:pt idx="7170">
                  <c:v>38583</c:v>
                </c:pt>
                <c:pt idx="7171">
                  <c:v>38584</c:v>
                </c:pt>
                <c:pt idx="7172">
                  <c:v>38585</c:v>
                </c:pt>
                <c:pt idx="7173">
                  <c:v>38586</c:v>
                </c:pt>
                <c:pt idx="7174">
                  <c:v>38587</c:v>
                </c:pt>
                <c:pt idx="7175">
                  <c:v>38588</c:v>
                </c:pt>
                <c:pt idx="7176">
                  <c:v>38589</c:v>
                </c:pt>
                <c:pt idx="7177">
                  <c:v>38590</c:v>
                </c:pt>
                <c:pt idx="7178">
                  <c:v>38591</c:v>
                </c:pt>
                <c:pt idx="7179">
                  <c:v>38592</c:v>
                </c:pt>
                <c:pt idx="7180">
                  <c:v>38593</c:v>
                </c:pt>
                <c:pt idx="7181">
                  <c:v>38594</c:v>
                </c:pt>
                <c:pt idx="7182">
                  <c:v>38595</c:v>
                </c:pt>
                <c:pt idx="7183">
                  <c:v>38596</c:v>
                </c:pt>
                <c:pt idx="7184">
                  <c:v>38597</c:v>
                </c:pt>
                <c:pt idx="7185">
                  <c:v>38598</c:v>
                </c:pt>
                <c:pt idx="7186">
                  <c:v>38599</c:v>
                </c:pt>
                <c:pt idx="7187">
                  <c:v>38600</c:v>
                </c:pt>
                <c:pt idx="7188">
                  <c:v>38601</c:v>
                </c:pt>
                <c:pt idx="7189">
                  <c:v>38602</c:v>
                </c:pt>
                <c:pt idx="7190">
                  <c:v>38603</c:v>
                </c:pt>
                <c:pt idx="7191">
                  <c:v>38604</c:v>
                </c:pt>
                <c:pt idx="7192">
                  <c:v>38605</c:v>
                </c:pt>
                <c:pt idx="7193">
                  <c:v>38606</c:v>
                </c:pt>
                <c:pt idx="7194">
                  <c:v>38607</c:v>
                </c:pt>
                <c:pt idx="7195">
                  <c:v>38608</c:v>
                </c:pt>
                <c:pt idx="7196">
                  <c:v>38609</c:v>
                </c:pt>
                <c:pt idx="7197">
                  <c:v>38610</c:v>
                </c:pt>
                <c:pt idx="7198">
                  <c:v>38611</c:v>
                </c:pt>
                <c:pt idx="7199">
                  <c:v>38612</c:v>
                </c:pt>
                <c:pt idx="7200">
                  <c:v>38613</c:v>
                </c:pt>
                <c:pt idx="7201">
                  <c:v>38614</c:v>
                </c:pt>
                <c:pt idx="7202">
                  <c:v>38615</c:v>
                </c:pt>
                <c:pt idx="7203">
                  <c:v>38616</c:v>
                </c:pt>
                <c:pt idx="7204">
                  <c:v>38617</c:v>
                </c:pt>
                <c:pt idx="7205">
                  <c:v>38618</c:v>
                </c:pt>
                <c:pt idx="7206">
                  <c:v>38619</c:v>
                </c:pt>
                <c:pt idx="7207">
                  <c:v>38620</c:v>
                </c:pt>
                <c:pt idx="7208">
                  <c:v>38621</c:v>
                </c:pt>
                <c:pt idx="7209">
                  <c:v>38622</c:v>
                </c:pt>
                <c:pt idx="7210">
                  <c:v>38623</c:v>
                </c:pt>
                <c:pt idx="7211">
                  <c:v>38624</c:v>
                </c:pt>
                <c:pt idx="7212">
                  <c:v>38625</c:v>
                </c:pt>
                <c:pt idx="7213">
                  <c:v>38626</c:v>
                </c:pt>
                <c:pt idx="7214">
                  <c:v>38627</c:v>
                </c:pt>
                <c:pt idx="7215">
                  <c:v>38628</c:v>
                </c:pt>
                <c:pt idx="7216">
                  <c:v>38629</c:v>
                </c:pt>
                <c:pt idx="7217">
                  <c:v>38630</c:v>
                </c:pt>
                <c:pt idx="7218">
                  <c:v>38631</c:v>
                </c:pt>
                <c:pt idx="7219">
                  <c:v>38632</c:v>
                </c:pt>
                <c:pt idx="7220">
                  <c:v>38633</c:v>
                </c:pt>
                <c:pt idx="7221">
                  <c:v>38634</c:v>
                </c:pt>
                <c:pt idx="7222">
                  <c:v>38635</c:v>
                </c:pt>
                <c:pt idx="7223">
                  <c:v>38636</c:v>
                </c:pt>
                <c:pt idx="7224">
                  <c:v>38637</c:v>
                </c:pt>
                <c:pt idx="7225">
                  <c:v>38638</c:v>
                </c:pt>
                <c:pt idx="7226">
                  <c:v>38639</c:v>
                </c:pt>
                <c:pt idx="7227">
                  <c:v>38640</c:v>
                </c:pt>
                <c:pt idx="7228">
                  <c:v>38641</c:v>
                </c:pt>
                <c:pt idx="7229">
                  <c:v>38642</c:v>
                </c:pt>
                <c:pt idx="7230">
                  <c:v>38643</c:v>
                </c:pt>
                <c:pt idx="7231">
                  <c:v>38644</c:v>
                </c:pt>
                <c:pt idx="7232">
                  <c:v>38645</c:v>
                </c:pt>
                <c:pt idx="7233">
                  <c:v>38646</c:v>
                </c:pt>
                <c:pt idx="7234">
                  <c:v>38647</c:v>
                </c:pt>
                <c:pt idx="7235">
                  <c:v>38648</c:v>
                </c:pt>
                <c:pt idx="7236">
                  <c:v>38649</c:v>
                </c:pt>
                <c:pt idx="7237">
                  <c:v>38650</c:v>
                </c:pt>
                <c:pt idx="7238">
                  <c:v>38651</c:v>
                </c:pt>
                <c:pt idx="7239">
                  <c:v>38652</c:v>
                </c:pt>
                <c:pt idx="7240">
                  <c:v>38653</c:v>
                </c:pt>
                <c:pt idx="7241">
                  <c:v>38654</c:v>
                </c:pt>
                <c:pt idx="7242">
                  <c:v>38655</c:v>
                </c:pt>
                <c:pt idx="7243">
                  <c:v>38656</c:v>
                </c:pt>
                <c:pt idx="7244">
                  <c:v>38657</c:v>
                </c:pt>
                <c:pt idx="7245">
                  <c:v>38658</c:v>
                </c:pt>
                <c:pt idx="7246">
                  <c:v>38659</c:v>
                </c:pt>
                <c:pt idx="7247">
                  <c:v>38660</c:v>
                </c:pt>
                <c:pt idx="7248">
                  <c:v>38661</c:v>
                </c:pt>
                <c:pt idx="7249">
                  <c:v>38662</c:v>
                </c:pt>
                <c:pt idx="7250">
                  <c:v>38663</c:v>
                </c:pt>
                <c:pt idx="7251">
                  <c:v>38664</c:v>
                </c:pt>
                <c:pt idx="7252">
                  <c:v>38665</c:v>
                </c:pt>
                <c:pt idx="7253">
                  <c:v>38666</c:v>
                </c:pt>
                <c:pt idx="7254">
                  <c:v>38667</c:v>
                </c:pt>
                <c:pt idx="7255">
                  <c:v>38668</c:v>
                </c:pt>
                <c:pt idx="7256">
                  <c:v>38669</c:v>
                </c:pt>
                <c:pt idx="7257">
                  <c:v>38670</c:v>
                </c:pt>
                <c:pt idx="7258">
                  <c:v>38671</c:v>
                </c:pt>
                <c:pt idx="7259">
                  <c:v>38672</c:v>
                </c:pt>
                <c:pt idx="7260">
                  <c:v>38673</c:v>
                </c:pt>
                <c:pt idx="7261">
                  <c:v>38674</c:v>
                </c:pt>
                <c:pt idx="7262">
                  <c:v>38675</c:v>
                </c:pt>
                <c:pt idx="7263">
                  <c:v>38676</c:v>
                </c:pt>
                <c:pt idx="7264">
                  <c:v>38677</c:v>
                </c:pt>
                <c:pt idx="7265">
                  <c:v>38678</c:v>
                </c:pt>
                <c:pt idx="7266">
                  <c:v>38679</c:v>
                </c:pt>
                <c:pt idx="7267">
                  <c:v>38680</c:v>
                </c:pt>
                <c:pt idx="7268">
                  <c:v>38681</c:v>
                </c:pt>
                <c:pt idx="7269">
                  <c:v>38682</c:v>
                </c:pt>
                <c:pt idx="7270">
                  <c:v>38683</c:v>
                </c:pt>
                <c:pt idx="7271">
                  <c:v>38684</c:v>
                </c:pt>
                <c:pt idx="7272">
                  <c:v>38685</c:v>
                </c:pt>
                <c:pt idx="7273">
                  <c:v>38686</c:v>
                </c:pt>
                <c:pt idx="7274">
                  <c:v>38687</c:v>
                </c:pt>
                <c:pt idx="7275">
                  <c:v>38688</c:v>
                </c:pt>
                <c:pt idx="7276">
                  <c:v>38689</c:v>
                </c:pt>
                <c:pt idx="7277">
                  <c:v>38690</c:v>
                </c:pt>
                <c:pt idx="7278">
                  <c:v>38691</c:v>
                </c:pt>
                <c:pt idx="7279">
                  <c:v>38692</c:v>
                </c:pt>
                <c:pt idx="7280">
                  <c:v>38693</c:v>
                </c:pt>
                <c:pt idx="7281">
                  <c:v>38694</c:v>
                </c:pt>
                <c:pt idx="7282">
                  <c:v>38695</c:v>
                </c:pt>
                <c:pt idx="7283">
                  <c:v>38696</c:v>
                </c:pt>
                <c:pt idx="7284">
                  <c:v>38697</c:v>
                </c:pt>
                <c:pt idx="7285">
                  <c:v>38698</c:v>
                </c:pt>
                <c:pt idx="7286">
                  <c:v>38699</c:v>
                </c:pt>
                <c:pt idx="7287">
                  <c:v>38700</c:v>
                </c:pt>
                <c:pt idx="7288">
                  <c:v>38701</c:v>
                </c:pt>
                <c:pt idx="7289">
                  <c:v>38702</c:v>
                </c:pt>
                <c:pt idx="7290">
                  <c:v>38703</c:v>
                </c:pt>
                <c:pt idx="7291">
                  <c:v>38704</c:v>
                </c:pt>
                <c:pt idx="7292">
                  <c:v>38705</c:v>
                </c:pt>
                <c:pt idx="7293">
                  <c:v>38706</c:v>
                </c:pt>
                <c:pt idx="7294">
                  <c:v>38707</c:v>
                </c:pt>
                <c:pt idx="7295">
                  <c:v>38708</c:v>
                </c:pt>
                <c:pt idx="7296">
                  <c:v>38709</c:v>
                </c:pt>
                <c:pt idx="7297">
                  <c:v>38710</c:v>
                </c:pt>
                <c:pt idx="7298">
                  <c:v>38711</c:v>
                </c:pt>
                <c:pt idx="7299">
                  <c:v>38712</c:v>
                </c:pt>
                <c:pt idx="7300">
                  <c:v>38713</c:v>
                </c:pt>
                <c:pt idx="7301">
                  <c:v>38714</c:v>
                </c:pt>
                <c:pt idx="7302">
                  <c:v>38715</c:v>
                </c:pt>
                <c:pt idx="7303">
                  <c:v>38716</c:v>
                </c:pt>
                <c:pt idx="7304">
                  <c:v>38717</c:v>
                </c:pt>
                <c:pt idx="7305">
                  <c:v>38718</c:v>
                </c:pt>
                <c:pt idx="7306">
                  <c:v>38719</c:v>
                </c:pt>
                <c:pt idx="7307">
                  <c:v>38720</c:v>
                </c:pt>
                <c:pt idx="7308">
                  <c:v>38721</c:v>
                </c:pt>
                <c:pt idx="7309">
                  <c:v>38722</c:v>
                </c:pt>
                <c:pt idx="7310">
                  <c:v>38723</c:v>
                </c:pt>
                <c:pt idx="7311">
                  <c:v>38724</c:v>
                </c:pt>
                <c:pt idx="7312">
                  <c:v>38725</c:v>
                </c:pt>
                <c:pt idx="7313">
                  <c:v>38726</c:v>
                </c:pt>
                <c:pt idx="7314">
                  <c:v>38727</c:v>
                </c:pt>
                <c:pt idx="7315">
                  <c:v>38728</c:v>
                </c:pt>
                <c:pt idx="7316">
                  <c:v>38729</c:v>
                </c:pt>
                <c:pt idx="7317">
                  <c:v>38730</c:v>
                </c:pt>
                <c:pt idx="7318">
                  <c:v>38731</c:v>
                </c:pt>
                <c:pt idx="7319">
                  <c:v>38732</c:v>
                </c:pt>
                <c:pt idx="7320">
                  <c:v>38733</c:v>
                </c:pt>
                <c:pt idx="7321">
                  <c:v>38734</c:v>
                </c:pt>
                <c:pt idx="7322">
                  <c:v>38735</c:v>
                </c:pt>
                <c:pt idx="7323">
                  <c:v>38736</c:v>
                </c:pt>
                <c:pt idx="7324">
                  <c:v>38737</c:v>
                </c:pt>
                <c:pt idx="7325">
                  <c:v>38738</c:v>
                </c:pt>
                <c:pt idx="7326">
                  <c:v>38739</c:v>
                </c:pt>
                <c:pt idx="7327">
                  <c:v>38740</c:v>
                </c:pt>
                <c:pt idx="7328">
                  <c:v>38741</c:v>
                </c:pt>
                <c:pt idx="7329">
                  <c:v>38742</c:v>
                </c:pt>
                <c:pt idx="7330">
                  <c:v>38743</c:v>
                </c:pt>
                <c:pt idx="7331">
                  <c:v>38744</c:v>
                </c:pt>
                <c:pt idx="7332">
                  <c:v>38745</c:v>
                </c:pt>
                <c:pt idx="7333">
                  <c:v>38746</c:v>
                </c:pt>
                <c:pt idx="7334">
                  <c:v>38747</c:v>
                </c:pt>
                <c:pt idx="7335">
                  <c:v>38748</c:v>
                </c:pt>
                <c:pt idx="7336">
                  <c:v>38749</c:v>
                </c:pt>
                <c:pt idx="7337">
                  <c:v>38750</c:v>
                </c:pt>
                <c:pt idx="7338">
                  <c:v>38751</c:v>
                </c:pt>
                <c:pt idx="7339">
                  <c:v>38752</c:v>
                </c:pt>
                <c:pt idx="7340">
                  <c:v>38753</c:v>
                </c:pt>
                <c:pt idx="7341">
                  <c:v>38754</c:v>
                </c:pt>
                <c:pt idx="7342">
                  <c:v>38755</c:v>
                </c:pt>
                <c:pt idx="7343">
                  <c:v>38756</c:v>
                </c:pt>
                <c:pt idx="7344">
                  <c:v>38757</c:v>
                </c:pt>
                <c:pt idx="7345">
                  <c:v>38758</c:v>
                </c:pt>
                <c:pt idx="7346">
                  <c:v>38759</c:v>
                </c:pt>
                <c:pt idx="7347">
                  <c:v>38760</c:v>
                </c:pt>
                <c:pt idx="7348">
                  <c:v>38761</c:v>
                </c:pt>
                <c:pt idx="7349">
                  <c:v>38762</c:v>
                </c:pt>
                <c:pt idx="7350">
                  <c:v>38763</c:v>
                </c:pt>
                <c:pt idx="7351">
                  <c:v>38764</c:v>
                </c:pt>
                <c:pt idx="7352">
                  <c:v>38765</c:v>
                </c:pt>
                <c:pt idx="7353">
                  <c:v>38766</c:v>
                </c:pt>
                <c:pt idx="7354">
                  <c:v>38767</c:v>
                </c:pt>
                <c:pt idx="7355">
                  <c:v>38768</c:v>
                </c:pt>
                <c:pt idx="7356">
                  <c:v>38769</c:v>
                </c:pt>
                <c:pt idx="7357">
                  <c:v>38770</c:v>
                </c:pt>
                <c:pt idx="7358">
                  <c:v>38771</c:v>
                </c:pt>
                <c:pt idx="7359">
                  <c:v>38772</c:v>
                </c:pt>
                <c:pt idx="7360">
                  <c:v>38773</c:v>
                </c:pt>
                <c:pt idx="7361">
                  <c:v>38774</c:v>
                </c:pt>
                <c:pt idx="7362">
                  <c:v>38775</c:v>
                </c:pt>
                <c:pt idx="7363">
                  <c:v>38776</c:v>
                </c:pt>
                <c:pt idx="7364">
                  <c:v>38777</c:v>
                </c:pt>
                <c:pt idx="7365">
                  <c:v>38778</c:v>
                </c:pt>
                <c:pt idx="7366">
                  <c:v>38779</c:v>
                </c:pt>
                <c:pt idx="7367">
                  <c:v>38780</c:v>
                </c:pt>
                <c:pt idx="7368">
                  <c:v>38781</c:v>
                </c:pt>
                <c:pt idx="7369">
                  <c:v>38782</c:v>
                </c:pt>
                <c:pt idx="7370">
                  <c:v>38783</c:v>
                </c:pt>
                <c:pt idx="7371">
                  <c:v>38784</c:v>
                </c:pt>
                <c:pt idx="7372">
                  <c:v>38785</c:v>
                </c:pt>
                <c:pt idx="7373">
                  <c:v>38786</c:v>
                </c:pt>
                <c:pt idx="7374">
                  <c:v>38787</c:v>
                </c:pt>
                <c:pt idx="7375">
                  <c:v>38788</c:v>
                </c:pt>
                <c:pt idx="7376">
                  <c:v>38789</c:v>
                </c:pt>
                <c:pt idx="7377">
                  <c:v>38790</c:v>
                </c:pt>
                <c:pt idx="7378">
                  <c:v>38791</c:v>
                </c:pt>
                <c:pt idx="7379">
                  <c:v>38792</c:v>
                </c:pt>
                <c:pt idx="7380">
                  <c:v>38793</c:v>
                </c:pt>
                <c:pt idx="7381">
                  <c:v>38794</c:v>
                </c:pt>
                <c:pt idx="7382">
                  <c:v>38795</c:v>
                </c:pt>
                <c:pt idx="7383">
                  <c:v>38796</c:v>
                </c:pt>
                <c:pt idx="7384">
                  <c:v>38797</c:v>
                </c:pt>
                <c:pt idx="7385">
                  <c:v>38798</c:v>
                </c:pt>
                <c:pt idx="7386">
                  <c:v>38799</c:v>
                </c:pt>
                <c:pt idx="7387">
                  <c:v>38800</c:v>
                </c:pt>
                <c:pt idx="7388">
                  <c:v>38801</c:v>
                </c:pt>
                <c:pt idx="7389">
                  <c:v>38802</c:v>
                </c:pt>
                <c:pt idx="7390">
                  <c:v>38803</c:v>
                </c:pt>
                <c:pt idx="7391">
                  <c:v>38804</c:v>
                </c:pt>
                <c:pt idx="7392">
                  <c:v>38805</c:v>
                </c:pt>
                <c:pt idx="7393">
                  <c:v>38806</c:v>
                </c:pt>
                <c:pt idx="7394">
                  <c:v>38807</c:v>
                </c:pt>
                <c:pt idx="7395">
                  <c:v>38808</c:v>
                </c:pt>
                <c:pt idx="7396">
                  <c:v>38809</c:v>
                </c:pt>
                <c:pt idx="7397">
                  <c:v>38810</c:v>
                </c:pt>
                <c:pt idx="7398">
                  <c:v>38811</c:v>
                </c:pt>
                <c:pt idx="7399">
                  <c:v>38812</c:v>
                </c:pt>
                <c:pt idx="7400">
                  <c:v>38813</c:v>
                </c:pt>
                <c:pt idx="7401">
                  <c:v>38814</c:v>
                </c:pt>
                <c:pt idx="7402">
                  <c:v>38815</c:v>
                </c:pt>
                <c:pt idx="7403">
                  <c:v>38816</c:v>
                </c:pt>
                <c:pt idx="7404">
                  <c:v>38817</c:v>
                </c:pt>
                <c:pt idx="7405">
                  <c:v>38818</c:v>
                </c:pt>
                <c:pt idx="7406">
                  <c:v>38819</c:v>
                </c:pt>
                <c:pt idx="7407">
                  <c:v>38820</c:v>
                </c:pt>
                <c:pt idx="7408">
                  <c:v>38821</c:v>
                </c:pt>
                <c:pt idx="7409">
                  <c:v>38822</c:v>
                </c:pt>
                <c:pt idx="7410">
                  <c:v>38823</c:v>
                </c:pt>
                <c:pt idx="7411">
                  <c:v>38824</c:v>
                </c:pt>
                <c:pt idx="7412">
                  <c:v>38825</c:v>
                </c:pt>
                <c:pt idx="7413">
                  <c:v>38826</c:v>
                </c:pt>
                <c:pt idx="7414">
                  <c:v>38827</c:v>
                </c:pt>
                <c:pt idx="7415">
                  <c:v>38828</c:v>
                </c:pt>
                <c:pt idx="7416">
                  <c:v>38829</c:v>
                </c:pt>
                <c:pt idx="7417">
                  <c:v>38830</c:v>
                </c:pt>
                <c:pt idx="7418">
                  <c:v>38831</c:v>
                </c:pt>
                <c:pt idx="7419">
                  <c:v>38832</c:v>
                </c:pt>
                <c:pt idx="7420">
                  <c:v>38833</c:v>
                </c:pt>
                <c:pt idx="7421">
                  <c:v>38834</c:v>
                </c:pt>
                <c:pt idx="7422">
                  <c:v>38835</c:v>
                </c:pt>
                <c:pt idx="7423">
                  <c:v>38836</c:v>
                </c:pt>
                <c:pt idx="7424">
                  <c:v>38837</c:v>
                </c:pt>
                <c:pt idx="7425">
                  <c:v>38838</c:v>
                </c:pt>
                <c:pt idx="7426">
                  <c:v>38839</c:v>
                </c:pt>
                <c:pt idx="7427">
                  <c:v>38840</c:v>
                </c:pt>
                <c:pt idx="7428">
                  <c:v>38841</c:v>
                </c:pt>
                <c:pt idx="7429">
                  <c:v>38842</c:v>
                </c:pt>
                <c:pt idx="7430">
                  <c:v>38843</c:v>
                </c:pt>
                <c:pt idx="7431">
                  <c:v>38844</c:v>
                </c:pt>
                <c:pt idx="7432">
                  <c:v>38845</c:v>
                </c:pt>
                <c:pt idx="7433">
                  <c:v>38846</c:v>
                </c:pt>
                <c:pt idx="7434">
                  <c:v>38847</c:v>
                </c:pt>
                <c:pt idx="7435">
                  <c:v>38848</c:v>
                </c:pt>
                <c:pt idx="7436">
                  <c:v>38849</c:v>
                </c:pt>
                <c:pt idx="7437">
                  <c:v>38850</c:v>
                </c:pt>
                <c:pt idx="7438">
                  <c:v>38851</c:v>
                </c:pt>
                <c:pt idx="7439">
                  <c:v>38852</c:v>
                </c:pt>
                <c:pt idx="7440">
                  <c:v>38853</c:v>
                </c:pt>
                <c:pt idx="7441">
                  <c:v>38854</c:v>
                </c:pt>
                <c:pt idx="7442">
                  <c:v>38855</c:v>
                </c:pt>
                <c:pt idx="7443">
                  <c:v>38856</c:v>
                </c:pt>
                <c:pt idx="7444">
                  <c:v>38857</c:v>
                </c:pt>
                <c:pt idx="7445">
                  <c:v>38858</c:v>
                </c:pt>
                <c:pt idx="7446">
                  <c:v>38859</c:v>
                </c:pt>
                <c:pt idx="7447">
                  <c:v>38860</c:v>
                </c:pt>
                <c:pt idx="7448">
                  <c:v>38861</c:v>
                </c:pt>
                <c:pt idx="7449">
                  <c:v>38862</c:v>
                </c:pt>
                <c:pt idx="7450">
                  <c:v>38863</c:v>
                </c:pt>
                <c:pt idx="7451">
                  <c:v>38864</c:v>
                </c:pt>
                <c:pt idx="7452">
                  <c:v>38865</c:v>
                </c:pt>
                <c:pt idx="7453">
                  <c:v>38866</c:v>
                </c:pt>
                <c:pt idx="7454">
                  <c:v>38867</c:v>
                </c:pt>
                <c:pt idx="7455">
                  <c:v>38868</c:v>
                </c:pt>
                <c:pt idx="7456">
                  <c:v>38869</c:v>
                </c:pt>
                <c:pt idx="7457">
                  <c:v>38870</c:v>
                </c:pt>
                <c:pt idx="7458">
                  <c:v>38871</c:v>
                </c:pt>
                <c:pt idx="7459">
                  <c:v>38872</c:v>
                </c:pt>
                <c:pt idx="7460">
                  <c:v>38873</c:v>
                </c:pt>
                <c:pt idx="7461">
                  <c:v>38874</c:v>
                </c:pt>
                <c:pt idx="7462">
                  <c:v>38875</c:v>
                </c:pt>
                <c:pt idx="7463">
                  <c:v>38876</c:v>
                </c:pt>
                <c:pt idx="7464">
                  <c:v>38877</c:v>
                </c:pt>
                <c:pt idx="7465">
                  <c:v>38878</c:v>
                </c:pt>
                <c:pt idx="7466">
                  <c:v>38879</c:v>
                </c:pt>
                <c:pt idx="7467">
                  <c:v>38880</c:v>
                </c:pt>
                <c:pt idx="7468">
                  <c:v>38881</c:v>
                </c:pt>
                <c:pt idx="7469">
                  <c:v>38882</c:v>
                </c:pt>
                <c:pt idx="7470">
                  <c:v>38883</c:v>
                </c:pt>
                <c:pt idx="7471">
                  <c:v>38884</c:v>
                </c:pt>
                <c:pt idx="7472">
                  <c:v>38885</c:v>
                </c:pt>
                <c:pt idx="7473">
                  <c:v>38886</c:v>
                </c:pt>
                <c:pt idx="7474">
                  <c:v>38887</c:v>
                </c:pt>
                <c:pt idx="7475">
                  <c:v>38888</c:v>
                </c:pt>
                <c:pt idx="7476">
                  <c:v>38889</c:v>
                </c:pt>
                <c:pt idx="7477">
                  <c:v>38890</c:v>
                </c:pt>
                <c:pt idx="7478">
                  <c:v>38891</c:v>
                </c:pt>
                <c:pt idx="7479">
                  <c:v>38892</c:v>
                </c:pt>
                <c:pt idx="7480">
                  <c:v>38893</c:v>
                </c:pt>
                <c:pt idx="7481">
                  <c:v>38894</c:v>
                </c:pt>
                <c:pt idx="7482">
                  <c:v>38895</c:v>
                </c:pt>
                <c:pt idx="7483">
                  <c:v>38896</c:v>
                </c:pt>
                <c:pt idx="7484">
                  <c:v>38897</c:v>
                </c:pt>
                <c:pt idx="7485">
                  <c:v>38898</c:v>
                </c:pt>
                <c:pt idx="7486">
                  <c:v>38899</c:v>
                </c:pt>
                <c:pt idx="7487">
                  <c:v>38900</c:v>
                </c:pt>
                <c:pt idx="7488">
                  <c:v>38901</c:v>
                </c:pt>
                <c:pt idx="7489">
                  <c:v>38902</c:v>
                </c:pt>
                <c:pt idx="7490">
                  <c:v>38903</c:v>
                </c:pt>
                <c:pt idx="7491">
                  <c:v>38904</c:v>
                </c:pt>
                <c:pt idx="7492">
                  <c:v>38905</c:v>
                </c:pt>
                <c:pt idx="7493">
                  <c:v>38906</c:v>
                </c:pt>
                <c:pt idx="7494">
                  <c:v>38907</c:v>
                </c:pt>
                <c:pt idx="7495">
                  <c:v>38908</c:v>
                </c:pt>
                <c:pt idx="7496">
                  <c:v>38909</c:v>
                </c:pt>
                <c:pt idx="7497">
                  <c:v>38910</c:v>
                </c:pt>
                <c:pt idx="7498">
                  <c:v>38911</c:v>
                </c:pt>
                <c:pt idx="7499">
                  <c:v>38912</c:v>
                </c:pt>
                <c:pt idx="7500">
                  <c:v>38913</c:v>
                </c:pt>
                <c:pt idx="7501">
                  <c:v>38914</c:v>
                </c:pt>
                <c:pt idx="7502">
                  <c:v>38915</c:v>
                </c:pt>
                <c:pt idx="7503">
                  <c:v>38916</c:v>
                </c:pt>
                <c:pt idx="7504">
                  <c:v>38917</c:v>
                </c:pt>
                <c:pt idx="7505">
                  <c:v>38918</c:v>
                </c:pt>
                <c:pt idx="7506">
                  <c:v>38919</c:v>
                </c:pt>
                <c:pt idx="7507">
                  <c:v>38920</c:v>
                </c:pt>
                <c:pt idx="7508">
                  <c:v>38921</c:v>
                </c:pt>
                <c:pt idx="7509">
                  <c:v>38922</c:v>
                </c:pt>
                <c:pt idx="7510">
                  <c:v>38923</c:v>
                </c:pt>
                <c:pt idx="7511">
                  <c:v>38924</c:v>
                </c:pt>
                <c:pt idx="7512">
                  <c:v>38925</c:v>
                </c:pt>
                <c:pt idx="7513">
                  <c:v>38926</c:v>
                </c:pt>
                <c:pt idx="7514">
                  <c:v>38927</c:v>
                </c:pt>
                <c:pt idx="7515">
                  <c:v>38928</c:v>
                </c:pt>
                <c:pt idx="7516">
                  <c:v>38929</c:v>
                </c:pt>
                <c:pt idx="7517">
                  <c:v>38930</c:v>
                </c:pt>
                <c:pt idx="7518">
                  <c:v>38931</c:v>
                </c:pt>
                <c:pt idx="7519">
                  <c:v>38932</c:v>
                </c:pt>
                <c:pt idx="7520">
                  <c:v>38933</c:v>
                </c:pt>
                <c:pt idx="7521">
                  <c:v>38934</c:v>
                </c:pt>
                <c:pt idx="7522">
                  <c:v>38935</c:v>
                </c:pt>
                <c:pt idx="7523">
                  <c:v>38936</c:v>
                </c:pt>
                <c:pt idx="7524">
                  <c:v>38937</c:v>
                </c:pt>
                <c:pt idx="7525">
                  <c:v>38938</c:v>
                </c:pt>
                <c:pt idx="7526">
                  <c:v>38939</c:v>
                </c:pt>
                <c:pt idx="7527">
                  <c:v>38940</c:v>
                </c:pt>
                <c:pt idx="7528">
                  <c:v>38941</c:v>
                </c:pt>
                <c:pt idx="7529">
                  <c:v>38942</c:v>
                </c:pt>
                <c:pt idx="7530">
                  <c:v>38943</c:v>
                </c:pt>
                <c:pt idx="7531">
                  <c:v>38944</c:v>
                </c:pt>
                <c:pt idx="7532">
                  <c:v>38945</c:v>
                </c:pt>
                <c:pt idx="7533">
                  <c:v>38946</c:v>
                </c:pt>
                <c:pt idx="7534">
                  <c:v>38947</c:v>
                </c:pt>
                <c:pt idx="7535">
                  <c:v>38948</c:v>
                </c:pt>
                <c:pt idx="7536">
                  <c:v>38949</c:v>
                </c:pt>
                <c:pt idx="7537">
                  <c:v>38950</c:v>
                </c:pt>
                <c:pt idx="7538">
                  <c:v>38951</c:v>
                </c:pt>
                <c:pt idx="7539">
                  <c:v>38952</c:v>
                </c:pt>
                <c:pt idx="7540">
                  <c:v>38953</c:v>
                </c:pt>
                <c:pt idx="7541">
                  <c:v>38954</c:v>
                </c:pt>
                <c:pt idx="7542">
                  <c:v>38955</c:v>
                </c:pt>
                <c:pt idx="7543">
                  <c:v>38956</c:v>
                </c:pt>
                <c:pt idx="7544">
                  <c:v>38957</c:v>
                </c:pt>
                <c:pt idx="7545">
                  <c:v>38958</c:v>
                </c:pt>
                <c:pt idx="7546">
                  <c:v>38959</c:v>
                </c:pt>
                <c:pt idx="7547">
                  <c:v>38960</c:v>
                </c:pt>
                <c:pt idx="7548">
                  <c:v>38961</c:v>
                </c:pt>
                <c:pt idx="7549">
                  <c:v>38962</c:v>
                </c:pt>
                <c:pt idx="7550">
                  <c:v>38963</c:v>
                </c:pt>
                <c:pt idx="7551">
                  <c:v>38964</c:v>
                </c:pt>
                <c:pt idx="7552">
                  <c:v>38965</c:v>
                </c:pt>
                <c:pt idx="7553">
                  <c:v>38966</c:v>
                </c:pt>
                <c:pt idx="7554">
                  <c:v>38967</c:v>
                </c:pt>
                <c:pt idx="7555">
                  <c:v>38968</c:v>
                </c:pt>
                <c:pt idx="7556">
                  <c:v>38969</c:v>
                </c:pt>
                <c:pt idx="7557">
                  <c:v>38970</c:v>
                </c:pt>
                <c:pt idx="7558">
                  <c:v>38971</c:v>
                </c:pt>
                <c:pt idx="7559">
                  <c:v>38972</c:v>
                </c:pt>
                <c:pt idx="7560">
                  <c:v>38973</c:v>
                </c:pt>
                <c:pt idx="7561">
                  <c:v>38974</c:v>
                </c:pt>
                <c:pt idx="7562">
                  <c:v>38975</c:v>
                </c:pt>
                <c:pt idx="7563">
                  <c:v>38976</c:v>
                </c:pt>
                <c:pt idx="7564">
                  <c:v>38977</c:v>
                </c:pt>
                <c:pt idx="7565">
                  <c:v>38978</c:v>
                </c:pt>
                <c:pt idx="7566">
                  <c:v>38979</c:v>
                </c:pt>
                <c:pt idx="7567">
                  <c:v>38980</c:v>
                </c:pt>
                <c:pt idx="7568">
                  <c:v>38981</c:v>
                </c:pt>
                <c:pt idx="7569">
                  <c:v>38982</c:v>
                </c:pt>
                <c:pt idx="7570">
                  <c:v>38983</c:v>
                </c:pt>
                <c:pt idx="7571">
                  <c:v>38984</c:v>
                </c:pt>
                <c:pt idx="7572">
                  <c:v>38985</c:v>
                </c:pt>
                <c:pt idx="7573">
                  <c:v>38986</c:v>
                </c:pt>
                <c:pt idx="7574">
                  <c:v>38987</c:v>
                </c:pt>
                <c:pt idx="7575">
                  <c:v>38988</c:v>
                </c:pt>
                <c:pt idx="7576">
                  <c:v>38989</c:v>
                </c:pt>
                <c:pt idx="7577">
                  <c:v>38990</c:v>
                </c:pt>
                <c:pt idx="7578">
                  <c:v>38991</c:v>
                </c:pt>
                <c:pt idx="7579">
                  <c:v>38992</c:v>
                </c:pt>
                <c:pt idx="7580">
                  <c:v>38993</c:v>
                </c:pt>
                <c:pt idx="7581">
                  <c:v>38994</c:v>
                </c:pt>
                <c:pt idx="7582">
                  <c:v>38995</c:v>
                </c:pt>
                <c:pt idx="7583">
                  <c:v>38996</c:v>
                </c:pt>
                <c:pt idx="7584">
                  <c:v>38997</c:v>
                </c:pt>
                <c:pt idx="7585">
                  <c:v>38998</c:v>
                </c:pt>
                <c:pt idx="7586">
                  <c:v>38999</c:v>
                </c:pt>
                <c:pt idx="7587">
                  <c:v>39000</c:v>
                </c:pt>
                <c:pt idx="7588">
                  <c:v>39001</c:v>
                </c:pt>
                <c:pt idx="7589">
                  <c:v>39002</c:v>
                </c:pt>
                <c:pt idx="7590">
                  <c:v>39003</c:v>
                </c:pt>
                <c:pt idx="7591">
                  <c:v>39004</c:v>
                </c:pt>
                <c:pt idx="7592">
                  <c:v>39005</c:v>
                </c:pt>
                <c:pt idx="7593">
                  <c:v>39006</c:v>
                </c:pt>
                <c:pt idx="7594">
                  <c:v>39007</c:v>
                </c:pt>
                <c:pt idx="7595">
                  <c:v>39008</c:v>
                </c:pt>
                <c:pt idx="7596">
                  <c:v>39009</c:v>
                </c:pt>
                <c:pt idx="7597">
                  <c:v>39010</c:v>
                </c:pt>
                <c:pt idx="7598">
                  <c:v>39011</c:v>
                </c:pt>
                <c:pt idx="7599">
                  <c:v>39012</c:v>
                </c:pt>
                <c:pt idx="7600">
                  <c:v>39013</c:v>
                </c:pt>
                <c:pt idx="7601">
                  <c:v>39014</c:v>
                </c:pt>
                <c:pt idx="7602">
                  <c:v>39015</c:v>
                </c:pt>
                <c:pt idx="7603">
                  <c:v>39016</c:v>
                </c:pt>
                <c:pt idx="7604">
                  <c:v>39017</c:v>
                </c:pt>
                <c:pt idx="7605">
                  <c:v>39018</c:v>
                </c:pt>
                <c:pt idx="7606">
                  <c:v>39019</c:v>
                </c:pt>
                <c:pt idx="7607">
                  <c:v>39020</c:v>
                </c:pt>
                <c:pt idx="7608">
                  <c:v>39021</c:v>
                </c:pt>
                <c:pt idx="7609">
                  <c:v>39022</c:v>
                </c:pt>
                <c:pt idx="7610">
                  <c:v>39023</c:v>
                </c:pt>
                <c:pt idx="7611">
                  <c:v>39024</c:v>
                </c:pt>
                <c:pt idx="7612">
                  <c:v>39025</c:v>
                </c:pt>
                <c:pt idx="7613">
                  <c:v>39026</c:v>
                </c:pt>
                <c:pt idx="7614">
                  <c:v>39027</c:v>
                </c:pt>
                <c:pt idx="7615">
                  <c:v>39028</c:v>
                </c:pt>
                <c:pt idx="7616">
                  <c:v>39029</c:v>
                </c:pt>
                <c:pt idx="7617">
                  <c:v>39030</c:v>
                </c:pt>
                <c:pt idx="7618">
                  <c:v>39031</c:v>
                </c:pt>
                <c:pt idx="7619">
                  <c:v>39032</c:v>
                </c:pt>
                <c:pt idx="7620">
                  <c:v>39033</c:v>
                </c:pt>
                <c:pt idx="7621">
                  <c:v>39034</c:v>
                </c:pt>
                <c:pt idx="7622">
                  <c:v>39035</c:v>
                </c:pt>
                <c:pt idx="7623">
                  <c:v>39036</c:v>
                </c:pt>
                <c:pt idx="7624">
                  <c:v>39037</c:v>
                </c:pt>
                <c:pt idx="7625">
                  <c:v>39038</c:v>
                </c:pt>
                <c:pt idx="7626">
                  <c:v>39039</c:v>
                </c:pt>
                <c:pt idx="7627">
                  <c:v>39040</c:v>
                </c:pt>
                <c:pt idx="7628">
                  <c:v>39041</c:v>
                </c:pt>
                <c:pt idx="7629">
                  <c:v>39042</c:v>
                </c:pt>
                <c:pt idx="7630">
                  <c:v>39043</c:v>
                </c:pt>
                <c:pt idx="7631">
                  <c:v>39044</c:v>
                </c:pt>
                <c:pt idx="7632">
                  <c:v>39045</c:v>
                </c:pt>
                <c:pt idx="7633">
                  <c:v>39046</c:v>
                </c:pt>
                <c:pt idx="7634">
                  <c:v>39047</c:v>
                </c:pt>
                <c:pt idx="7635">
                  <c:v>39048</c:v>
                </c:pt>
                <c:pt idx="7636">
                  <c:v>39049</c:v>
                </c:pt>
                <c:pt idx="7637">
                  <c:v>39050</c:v>
                </c:pt>
                <c:pt idx="7638">
                  <c:v>39051</c:v>
                </c:pt>
                <c:pt idx="7639">
                  <c:v>39052</c:v>
                </c:pt>
                <c:pt idx="7640">
                  <c:v>39053</c:v>
                </c:pt>
                <c:pt idx="7641">
                  <c:v>39054</c:v>
                </c:pt>
                <c:pt idx="7642">
                  <c:v>39055</c:v>
                </c:pt>
                <c:pt idx="7643">
                  <c:v>39056</c:v>
                </c:pt>
                <c:pt idx="7644">
                  <c:v>39057</c:v>
                </c:pt>
                <c:pt idx="7645">
                  <c:v>39058</c:v>
                </c:pt>
                <c:pt idx="7646">
                  <c:v>39059</c:v>
                </c:pt>
                <c:pt idx="7647">
                  <c:v>39060</c:v>
                </c:pt>
                <c:pt idx="7648">
                  <c:v>39061</c:v>
                </c:pt>
                <c:pt idx="7649">
                  <c:v>39062</c:v>
                </c:pt>
                <c:pt idx="7650">
                  <c:v>39063</c:v>
                </c:pt>
                <c:pt idx="7651">
                  <c:v>39064</c:v>
                </c:pt>
                <c:pt idx="7652">
                  <c:v>39065</c:v>
                </c:pt>
                <c:pt idx="7653">
                  <c:v>39066</c:v>
                </c:pt>
                <c:pt idx="7654">
                  <c:v>39067</c:v>
                </c:pt>
                <c:pt idx="7655">
                  <c:v>39068</c:v>
                </c:pt>
                <c:pt idx="7656">
                  <c:v>39069</c:v>
                </c:pt>
                <c:pt idx="7657">
                  <c:v>39070</c:v>
                </c:pt>
                <c:pt idx="7658">
                  <c:v>39071</c:v>
                </c:pt>
                <c:pt idx="7659">
                  <c:v>39072</c:v>
                </c:pt>
                <c:pt idx="7660">
                  <c:v>39073</c:v>
                </c:pt>
                <c:pt idx="7661">
                  <c:v>39074</c:v>
                </c:pt>
                <c:pt idx="7662">
                  <c:v>39075</c:v>
                </c:pt>
                <c:pt idx="7663">
                  <c:v>39076</c:v>
                </c:pt>
                <c:pt idx="7664">
                  <c:v>39077</c:v>
                </c:pt>
                <c:pt idx="7665">
                  <c:v>39078</c:v>
                </c:pt>
                <c:pt idx="7666">
                  <c:v>39079</c:v>
                </c:pt>
                <c:pt idx="7667">
                  <c:v>39080</c:v>
                </c:pt>
                <c:pt idx="7668">
                  <c:v>39081</c:v>
                </c:pt>
                <c:pt idx="7669">
                  <c:v>39082</c:v>
                </c:pt>
                <c:pt idx="7670">
                  <c:v>39083</c:v>
                </c:pt>
                <c:pt idx="7671">
                  <c:v>39084</c:v>
                </c:pt>
                <c:pt idx="7672">
                  <c:v>39085</c:v>
                </c:pt>
                <c:pt idx="7673">
                  <c:v>39086</c:v>
                </c:pt>
                <c:pt idx="7674">
                  <c:v>39087</c:v>
                </c:pt>
                <c:pt idx="7675">
                  <c:v>39088</c:v>
                </c:pt>
                <c:pt idx="7676">
                  <c:v>39089</c:v>
                </c:pt>
                <c:pt idx="7677">
                  <c:v>39090</c:v>
                </c:pt>
                <c:pt idx="7678">
                  <c:v>39091</c:v>
                </c:pt>
                <c:pt idx="7679">
                  <c:v>39092</c:v>
                </c:pt>
                <c:pt idx="7680">
                  <c:v>39093</c:v>
                </c:pt>
                <c:pt idx="7681">
                  <c:v>39094</c:v>
                </c:pt>
                <c:pt idx="7682">
                  <c:v>39095</c:v>
                </c:pt>
                <c:pt idx="7683">
                  <c:v>39096</c:v>
                </c:pt>
                <c:pt idx="7684">
                  <c:v>39097</c:v>
                </c:pt>
                <c:pt idx="7685">
                  <c:v>39098</c:v>
                </c:pt>
                <c:pt idx="7686">
                  <c:v>39099</c:v>
                </c:pt>
                <c:pt idx="7687">
                  <c:v>39100</c:v>
                </c:pt>
                <c:pt idx="7688">
                  <c:v>39101</c:v>
                </c:pt>
                <c:pt idx="7689">
                  <c:v>39102</c:v>
                </c:pt>
                <c:pt idx="7690">
                  <c:v>39103</c:v>
                </c:pt>
                <c:pt idx="7691">
                  <c:v>39104</c:v>
                </c:pt>
                <c:pt idx="7692">
                  <c:v>39105</c:v>
                </c:pt>
                <c:pt idx="7693">
                  <c:v>39106</c:v>
                </c:pt>
                <c:pt idx="7694">
                  <c:v>39107</c:v>
                </c:pt>
                <c:pt idx="7695">
                  <c:v>39108</c:v>
                </c:pt>
                <c:pt idx="7696">
                  <c:v>39109</c:v>
                </c:pt>
                <c:pt idx="7697">
                  <c:v>39110</c:v>
                </c:pt>
                <c:pt idx="7698">
                  <c:v>39111</c:v>
                </c:pt>
                <c:pt idx="7699">
                  <c:v>39112</c:v>
                </c:pt>
                <c:pt idx="7700">
                  <c:v>39113</c:v>
                </c:pt>
                <c:pt idx="7701">
                  <c:v>39114</c:v>
                </c:pt>
                <c:pt idx="7702">
                  <c:v>39115</c:v>
                </c:pt>
                <c:pt idx="7703">
                  <c:v>39116</c:v>
                </c:pt>
                <c:pt idx="7704">
                  <c:v>39117</c:v>
                </c:pt>
                <c:pt idx="7705">
                  <c:v>39118</c:v>
                </c:pt>
                <c:pt idx="7706">
                  <c:v>39119</c:v>
                </c:pt>
                <c:pt idx="7707">
                  <c:v>39120</c:v>
                </c:pt>
                <c:pt idx="7708">
                  <c:v>39121</c:v>
                </c:pt>
                <c:pt idx="7709">
                  <c:v>39122</c:v>
                </c:pt>
                <c:pt idx="7710">
                  <c:v>39123</c:v>
                </c:pt>
                <c:pt idx="7711">
                  <c:v>39124</c:v>
                </c:pt>
                <c:pt idx="7712">
                  <c:v>39125</c:v>
                </c:pt>
                <c:pt idx="7713">
                  <c:v>39126</c:v>
                </c:pt>
                <c:pt idx="7714">
                  <c:v>39127</c:v>
                </c:pt>
                <c:pt idx="7715">
                  <c:v>39128</c:v>
                </c:pt>
                <c:pt idx="7716">
                  <c:v>39129</c:v>
                </c:pt>
                <c:pt idx="7717">
                  <c:v>39130</c:v>
                </c:pt>
                <c:pt idx="7718">
                  <c:v>39131</c:v>
                </c:pt>
                <c:pt idx="7719">
                  <c:v>39132</c:v>
                </c:pt>
                <c:pt idx="7720">
                  <c:v>39133</c:v>
                </c:pt>
                <c:pt idx="7721">
                  <c:v>39134</c:v>
                </c:pt>
                <c:pt idx="7722">
                  <c:v>39135</c:v>
                </c:pt>
                <c:pt idx="7723">
                  <c:v>39136</c:v>
                </c:pt>
                <c:pt idx="7724">
                  <c:v>39137</c:v>
                </c:pt>
                <c:pt idx="7725">
                  <c:v>39138</c:v>
                </c:pt>
                <c:pt idx="7726">
                  <c:v>39139</c:v>
                </c:pt>
                <c:pt idx="7727">
                  <c:v>39140</c:v>
                </c:pt>
                <c:pt idx="7728">
                  <c:v>39141</c:v>
                </c:pt>
                <c:pt idx="7729">
                  <c:v>39142</c:v>
                </c:pt>
                <c:pt idx="7730">
                  <c:v>39143</c:v>
                </c:pt>
                <c:pt idx="7731">
                  <c:v>39144</c:v>
                </c:pt>
                <c:pt idx="7732">
                  <c:v>39145</c:v>
                </c:pt>
                <c:pt idx="7733">
                  <c:v>39146</c:v>
                </c:pt>
                <c:pt idx="7734">
                  <c:v>39147</c:v>
                </c:pt>
                <c:pt idx="7735">
                  <c:v>39148</c:v>
                </c:pt>
                <c:pt idx="7736">
                  <c:v>39149</c:v>
                </c:pt>
                <c:pt idx="7737">
                  <c:v>39150</c:v>
                </c:pt>
                <c:pt idx="7738">
                  <c:v>39151</c:v>
                </c:pt>
                <c:pt idx="7739">
                  <c:v>39152</c:v>
                </c:pt>
                <c:pt idx="7740">
                  <c:v>39153</c:v>
                </c:pt>
                <c:pt idx="7741">
                  <c:v>39154</c:v>
                </c:pt>
                <c:pt idx="7742">
                  <c:v>39155</c:v>
                </c:pt>
                <c:pt idx="7743">
                  <c:v>39156</c:v>
                </c:pt>
                <c:pt idx="7744">
                  <c:v>39157</c:v>
                </c:pt>
                <c:pt idx="7745">
                  <c:v>39158</c:v>
                </c:pt>
                <c:pt idx="7746">
                  <c:v>39159</c:v>
                </c:pt>
                <c:pt idx="7747">
                  <c:v>39160</c:v>
                </c:pt>
                <c:pt idx="7748">
                  <c:v>39161</c:v>
                </c:pt>
                <c:pt idx="7749">
                  <c:v>39162</c:v>
                </c:pt>
                <c:pt idx="7750">
                  <c:v>39163</c:v>
                </c:pt>
                <c:pt idx="7751">
                  <c:v>39164</c:v>
                </c:pt>
                <c:pt idx="7752">
                  <c:v>39165</c:v>
                </c:pt>
                <c:pt idx="7753">
                  <c:v>39166</c:v>
                </c:pt>
                <c:pt idx="7754">
                  <c:v>39167</c:v>
                </c:pt>
                <c:pt idx="7755">
                  <c:v>39168</c:v>
                </c:pt>
                <c:pt idx="7756">
                  <c:v>39169</c:v>
                </c:pt>
                <c:pt idx="7757">
                  <c:v>39170</c:v>
                </c:pt>
                <c:pt idx="7758">
                  <c:v>39171</c:v>
                </c:pt>
                <c:pt idx="7759">
                  <c:v>39172</c:v>
                </c:pt>
                <c:pt idx="7760">
                  <c:v>39173</c:v>
                </c:pt>
                <c:pt idx="7761">
                  <c:v>39174</c:v>
                </c:pt>
                <c:pt idx="7762">
                  <c:v>39175</c:v>
                </c:pt>
                <c:pt idx="7763">
                  <c:v>39176</c:v>
                </c:pt>
                <c:pt idx="7764">
                  <c:v>39177</c:v>
                </c:pt>
                <c:pt idx="7765">
                  <c:v>39178</c:v>
                </c:pt>
                <c:pt idx="7766">
                  <c:v>39179</c:v>
                </c:pt>
                <c:pt idx="7767">
                  <c:v>39180</c:v>
                </c:pt>
                <c:pt idx="7768">
                  <c:v>39181</c:v>
                </c:pt>
                <c:pt idx="7769">
                  <c:v>39182</c:v>
                </c:pt>
                <c:pt idx="7770">
                  <c:v>39183</c:v>
                </c:pt>
                <c:pt idx="7771">
                  <c:v>39184</c:v>
                </c:pt>
                <c:pt idx="7772">
                  <c:v>39185</c:v>
                </c:pt>
                <c:pt idx="7773">
                  <c:v>39186</c:v>
                </c:pt>
                <c:pt idx="7774">
                  <c:v>39187</c:v>
                </c:pt>
                <c:pt idx="7775">
                  <c:v>39188</c:v>
                </c:pt>
                <c:pt idx="7776">
                  <c:v>39189</c:v>
                </c:pt>
                <c:pt idx="7777">
                  <c:v>39190</c:v>
                </c:pt>
                <c:pt idx="7778">
                  <c:v>39191</c:v>
                </c:pt>
                <c:pt idx="7779">
                  <c:v>39192</c:v>
                </c:pt>
                <c:pt idx="7780">
                  <c:v>39193</c:v>
                </c:pt>
                <c:pt idx="7781">
                  <c:v>39194</c:v>
                </c:pt>
                <c:pt idx="7782">
                  <c:v>39195</c:v>
                </c:pt>
                <c:pt idx="7783">
                  <c:v>39196</c:v>
                </c:pt>
                <c:pt idx="7784">
                  <c:v>39197</c:v>
                </c:pt>
                <c:pt idx="7785">
                  <c:v>39198</c:v>
                </c:pt>
                <c:pt idx="7786">
                  <c:v>39199</c:v>
                </c:pt>
                <c:pt idx="7787">
                  <c:v>39200</c:v>
                </c:pt>
                <c:pt idx="7788">
                  <c:v>39201</c:v>
                </c:pt>
                <c:pt idx="7789">
                  <c:v>39202</c:v>
                </c:pt>
                <c:pt idx="7790">
                  <c:v>39203</c:v>
                </c:pt>
                <c:pt idx="7791">
                  <c:v>39204</c:v>
                </c:pt>
                <c:pt idx="7792">
                  <c:v>39205</c:v>
                </c:pt>
                <c:pt idx="7793">
                  <c:v>39206</c:v>
                </c:pt>
                <c:pt idx="7794">
                  <c:v>39207</c:v>
                </c:pt>
                <c:pt idx="7795">
                  <c:v>39208</c:v>
                </c:pt>
                <c:pt idx="7796">
                  <c:v>39209</c:v>
                </c:pt>
                <c:pt idx="7797">
                  <c:v>39210</c:v>
                </c:pt>
                <c:pt idx="7798">
                  <c:v>39211</c:v>
                </c:pt>
                <c:pt idx="7799">
                  <c:v>39212</c:v>
                </c:pt>
                <c:pt idx="7800">
                  <c:v>39213</c:v>
                </c:pt>
                <c:pt idx="7801">
                  <c:v>39214</c:v>
                </c:pt>
                <c:pt idx="7802">
                  <c:v>39215</c:v>
                </c:pt>
                <c:pt idx="7803">
                  <c:v>39216</c:v>
                </c:pt>
                <c:pt idx="7804">
                  <c:v>39217</c:v>
                </c:pt>
                <c:pt idx="7805">
                  <c:v>39218</c:v>
                </c:pt>
                <c:pt idx="7806">
                  <c:v>39219</c:v>
                </c:pt>
                <c:pt idx="7807">
                  <c:v>39220</c:v>
                </c:pt>
                <c:pt idx="7808">
                  <c:v>39221</c:v>
                </c:pt>
                <c:pt idx="7809">
                  <c:v>39222</c:v>
                </c:pt>
                <c:pt idx="7810">
                  <c:v>39223</c:v>
                </c:pt>
                <c:pt idx="7811">
                  <c:v>39224</c:v>
                </c:pt>
                <c:pt idx="7812">
                  <c:v>39225</c:v>
                </c:pt>
                <c:pt idx="7813">
                  <c:v>39226</c:v>
                </c:pt>
                <c:pt idx="7814">
                  <c:v>39227</c:v>
                </c:pt>
                <c:pt idx="7815">
                  <c:v>39228</c:v>
                </c:pt>
                <c:pt idx="7816">
                  <c:v>39229</c:v>
                </c:pt>
                <c:pt idx="7817">
                  <c:v>39230</c:v>
                </c:pt>
                <c:pt idx="7818">
                  <c:v>39231</c:v>
                </c:pt>
                <c:pt idx="7819">
                  <c:v>39232</c:v>
                </c:pt>
                <c:pt idx="7820">
                  <c:v>39233</c:v>
                </c:pt>
                <c:pt idx="7821">
                  <c:v>39234</c:v>
                </c:pt>
                <c:pt idx="7822">
                  <c:v>39235</c:v>
                </c:pt>
                <c:pt idx="7823">
                  <c:v>39236</c:v>
                </c:pt>
                <c:pt idx="7824">
                  <c:v>39237</c:v>
                </c:pt>
                <c:pt idx="7825">
                  <c:v>39238</c:v>
                </c:pt>
                <c:pt idx="7826">
                  <c:v>39239</c:v>
                </c:pt>
                <c:pt idx="7827">
                  <c:v>39240</c:v>
                </c:pt>
                <c:pt idx="7828">
                  <c:v>39241</c:v>
                </c:pt>
                <c:pt idx="7829">
                  <c:v>39242</c:v>
                </c:pt>
                <c:pt idx="7830">
                  <c:v>39243</c:v>
                </c:pt>
                <c:pt idx="7831">
                  <c:v>39244</c:v>
                </c:pt>
                <c:pt idx="7832">
                  <c:v>39245</c:v>
                </c:pt>
                <c:pt idx="7833">
                  <c:v>39246</c:v>
                </c:pt>
                <c:pt idx="7834">
                  <c:v>39247</c:v>
                </c:pt>
                <c:pt idx="7835">
                  <c:v>39248</c:v>
                </c:pt>
                <c:pt idx="7836">
                  <c:v>39249</c:v>
                </c:pt>
                <c:pt idx="7837">
                  <c:v>39250</c:v>
                </c:pt>
                <c:pt idx="7838">
                  <c:v>39251</c:v>
                </c:pt>
                <c:pt idx="7839">
                  <c:v>39252</c:v>
                </c:pt>
                <c:pt idx="7840">
                  <c:v>39253</c:v>
                </c:pt>
                <c:pt idx="7841">
                  <c:v>39254</c:v>
                </c:pt>
                <c:pt idx="7842">
                  <c:v>39255</c:v>
                </c:pt>
                <c:pt idx="7843">
                  <c:v>39256</c:v>
                </c:pt>
                <c:pt idx="7844">
                  <c:v>39257</c:v>
                </c:pt>
                <c:pt idx="7845">
                  <c:v>39258</c:v>
                </c:pt>
                <c:pt idx="7846">
                  <c:v>39259</c:v>
                </c:pt>
                <c:pt idx="7847">
                  <c:v>39260</c:v>
                </c:pt>
                <c:pt idx="7848">
                  <c:v>39261</c:v>
                </c:pt>
                <c:pt idx="7849">
                  <c:v>39262</c:v>
                </c:pt>
                <c:pt idx="7850">
                  <c:v>39263</c:v>
                </c:pt>
                <c:pt idx="7851">
                  <c:v>39264</c:v>
                </c:pt>
                <c:pt idx="7852">
                  <c:v>39265</c:v>
                </c:pt>
                <c:pt idx="7853">
                  <c:v>39266</c:v>
                </c:pt>
                <c:pt idx="7854">
                  <c:v>39267</c:v>
                </c:pt>
                <c:pt idx="7855">
                  <c:v>39268</c:v>
                </c:pt>
                <c:pt idx="7856">
                  <c:v>39269</c:v>
                </c:pt>
                <c:pt idx="7857">
                  <c:v>39270</c:v>
                </c:pt>
                <c:pt idx="7858">
                  <c:v>39271</c:v>
                </c:pt>
                <c:pt idx="7859">
                  <c:v>39272</c:v>
                </c:pt>
                <c:pt idx="7860">
                  <c:v>39273</c:v>
                </c:pt>
                <c:pt idx="7861">
                  <c:v>39274</c:v>
                </c:pt>
                <c:pt idx="7862">
                  <c:v>39275</c:v>
                </c:pt>
                <c:pt idx="7863">
                  <c:v>39276</c:v>
                </c:pt>
                <c:pt idx="7864">
                  <c:v>39277</c:v>
                </c:pt>
                <c:pt idx="7865">
                  <c:v>39278</c:v>
                </c:pt>
                <c:pt idx="7866">
                  <c:v>39279</c:v>
                </c:pt>
                <c:pt idx="7867">
                  <c:v>39280</c:v>
                </c:pt>
                <c:pt idx="7868">
                  <c:v>39281</c:v>
                </c:pt>
                <c:pt idx="7869">
                  <c:v>39282</c:v>
                </c:pt>
                <c:pt idx="7870">
                  <c:v>39283</c:v>
                </c:pt>
                <c:pt idx="7871">
                  <c:v>39284</c:v>
                </c:pt>
                <c:pt idx="7872">
                  <c:v>39285</c:v>
                </c:pt>
                <c:pt idx="7873">
                  <c:v>39286</c:v>
                </c:pt>
                <c:pt idx="7874">
                  <c:v>39287</c:v>
                </c:pt>
                <c:pt idx="7875">
                  <c:v>39288</c:v>
                </c:pt>
                <c:pt idx="7876">
                  <c:v>39289</c:v>
                </c:pt>
                <c:pt idx="7877">
                  <c:v>39290</c:v>
                </c:pt>
                <c:pt idx="7878">
                  <c:v>39291</c:v>
                </c:pt>
                <c:pt idx="7879">
                  <c:v>39292</c:v>
                </c:pt>
                <c:pt idx="7880">
                  <c:v>39293</c:v>
                </c:pt>
                <c:pt idx="7881">
                  <c:v>39294</c:v>
                </c:pt>
                <c:pt idx="7882">
                  <c:v>39295</c:v>
                </c:pt>
                <c:pt idx="7883">
                  <c:v>39296</c:v>
                </c:pt>
                <c:pt idx="7884">
                  <c:v>39297</c:v>
                </c:pt>
                <c:pt idx="7885">
                  <c:v>39298</c:v>
                </c:pt>
                <c:pt idx="7886">
                  <c:v>39299</c:v>
                </c:pt>
                <c:pt idx="7887">
                  <c:v>39300</c:v>
                </c:pt>
                <c:pt idx="7888">
                  <c:v>39301</c:v>
                </c:pt>
                <c:pt idx="7889">
                  <c:v>39302</c:v>
                </c:pt>
                <c:pt idx="7890">
                  <c:v>39303</c:v>
                </c:pt>
                <c:pt idx="7891">
                  <c:v>39304</c:v>
                </c:pt>
                <c:pt idx="7892">
                  <c:v>39305</c:v>
                </c:pt>
                <c:pt idx="7893">
                  <c:v>39306</c:v>
                </c:pt>
                <c:pt idx="7894">
                  <c:v>39307</c:v>
                </c:pt>
                <c:pt idx="7895">
                  <c:v>39308</c:v>
                </c:pt>
                <c:pt idx="7896">
                  <c:v>39309</c:v>
                </c:pt>
                <c:pt idx="7897">
                  <c:v>39310</c:v>
                </c:pt>
                <c:pt idx="7898">
                  <c:v>39311</c:v>
                </c:pt>
                <c:pt idx="7899">
                  <c:v>39312</c:v>
                </c:pt>
                <c:pt idx="7900">
                  <c:v>39313</c:v>
                </c:pt>
                <c:pt idx="7901">
                  <c:v>39314</c:v>
                </c:pt>
                <c:pt idx="7902">
                  <c:v>39315</c:v>
                </c:pt>
                <c:pt idx="7903">
                  <c:v>39316</c:v>
                </c:pt>
                <c:pt idx="7904">
                  <c:v>39317</c:v>
                </c:pt>
                <c:pt idx="7905">
                  <c:v>39318</c:v>
                </c:pt>
                <c:pt idx="7906">
                  <c:v>39319</c:v>
                </c:pt>
                <c:pt idx="7907">
                  <c:v>39320</c:v>
                </c:pt>
                <c:pt idx="7908">
                  <c:v>39321</c:v>
                </c:pt>
                <c:pt idx="7909">
                  <c:v>39322</c:v>
                </c:pt>
                <c:pt idx="7910">
                  <c:v>39323</c:v>
                </c:pt>
                <c:pt idx="7911">
                  <c:v>39324</c:v>
                </c:pt>
                <c:pt idx="7912">
                  <c:v>39325</c:v>
                </c:pt>
                <c:pt idx="7913">
                  <c:v>39326</c:v>
                </c:pt>
                <c:pt idx="7914">
                  <c:v>39327</c:v>
                </c:pt>
                <c:pt idx="7915">
                  <c:v>39328</c:v>
                </c:pt>
                <c:pt idx="7916">
                  <c:v>39329</c:v>
                </c:pt>
                <c:pt idx="7917">
                  <c:v>39330</c:v>
                </c:pt>
                <c:pt idx="7918">
                  <c:v>39331</c:v>
                </c:pt>
                <c:pt idx="7919">
                  <c:v>39332</c:v>
                </c:pt>
                <c:pt idx="7920">
                  <c:v>39333</c:v>
                </c:pt>
                <c:pt idx="7921">
                  <c:v>39334</c:v>
                </c:pt>
                <c:pt idx="7922">
                  <c:v>39335</c:v>
                </c:pt>
                <c:pt idx="7923">
                  <c:v>39336</c:v>
                </c:pt>
                <c:pt idx="7924">
                  <c:v>39337</c:v>
                </c:pt>
                <c:pt idx="7925">
                  <c:v>39338</c:v>
                </c:pt>
                <c:pt idx="7926">
                  <c:v>39339</c:v>
                </c:pt>
                <c:pt idx="7927">
                  <c:v>39340</c:v>
                </c:pt>
                <c:pt idx="7928">
                  <c:v>39341</c:v>
                </c:pt>
                <c:pt idx="7929">
                  <c:v>39342</c:v>
                </c:pt>
                <c:pt idx="7930">
                  <c:v>39343</c:v>
                </c:pt>
                <c:pt idx="7931">
                  <c:v>39344</c:v>
                </c:pt>
                <c:pt idx="7932">
                  <c:v>39345</c:v>
                </c:pt>
                <c:pt idx="7933">
                  <c:v>39346</c:v>
                </c:pt>
                <c:pt idx="7934">
                  <c:v>39347</c:v>
                </c:pt>
                <c:pt idx="7935">
                  <c:v>39348</c:v>
                </c:pt>
                <c:pt idx="7936">
                  <c:v>39349</c:v>
                </c:pt>
                <c:pt idx="7937">
                  <c:v>39350</c:v>
                </c:pt>
                <c:pt idx="7938">
                  <c:v>39351</c:v>
                </c:pt>
                <c:pt idx="7939">
                  <c:v>39352</c:v>
                </c:pt>
                <c:pt idx="7940">
                  <c:v>39353</c:v>
                </c:pt>
                <c:pt idx="7941">
                  <c:v>39354</c:v>
                </c:pt>
                <c:pt idx="7942">
                  <c:v>39355</c:v>
                </c:pt>
                <c:pt idx="7943">
                  <c:v>39356</c:v>
                </c:pt>
                <c:pt idx="7944">
                  <c:v>39357</c:v>
                </c:pt>
                <c:pt idx="7945">
                  <c:v>39358</c:v>
                </c:pt>
                <c:pt idx="7946">
                  <c:v>39359</c:v>
                </c:pt>
                <c:pt idx="7947">
                  <c:v>39360</c:v>
                </c:pt>
                <c:pt idx="7948">
                  <c:v>39361</c:v>
                </c:pt>
                <c:pt idx="7949">
                  <c:v>39362</c:v>
                </c:pt>
                <c:pt idx="7950">
                  <c:v>39363</c:v>
                </c:pt>
                <c:pt idx="7951">
                  <c:v>39364</c:v>
                </c:pt>
                <c:pt idx="7952">
                  <c:v>39365</c:v>
                </c:pt>
                <c:pt idx="7953">
                  <c:v>39366</c:v>
                </c:pt>
                <c:pt idx="7954">
                  <c:v>39367</c:v>
                </c:pt>
                <c:pt idx="7955">
                  <c:v>39368</c:v>
                </c:pt>
                <c:pt idx="7956">
                  <c:v>39369</c:v>
                </c:pt>
                <c:pt idx="7957">
                  <c:v>39370</c:v>
                </c:pt>
                <c:pt idx="7958">
                  <c:v>39371</c:v>
                </c:pt>
                <c:pt idx="7959">
                  <c:v>39372</c:v>
                </c:pt>
                <c:pt idx="7960">
                  <c:v>39373</c:v>
                </c:pt>
                <c:pt idx="7961">
                  <c:v>39374</c:v>
                </c:pt>
                <c:pt idx="7962">
                  <c:v>39375</c:v>
                </c:pt>
                <c:pt idx="7963">
                  <c:v>39376</c:v>
                </c:pt>
                <c:pt idx="7964">
                  <c:v>39377</c:v>
                </c:pt>
                <c:pt idx="7965">
                  <c:v>39378</c:v>
                </c:pt>
                <c:pt idx="7966">
                  <c:v>39379</c:v>
                </c:pt>
                <c:pt idx="7967">
                  <c:v>39380</c:v>
                </c:pt>
                <c:pt idx="7968">
                  <c:v>39381</c:v>
                </c:pt>
                <c:pt idx="7969">
                  <c:v>39382</c:v>
                </c:pt>
                <c:pt idx="7970">
                  <c:v>39383</c:v>
                </c:pt>
                <c:pt idx="7971">
                  <c:v>39384</c:v>
                </c:pt>
                <c:pt idx="7972">
                  <c:v>39385</c:v>
                </c:pt>
                <c:pt idx="7973">
                  <c:v>39386</c:v>
                </c:pt>
                <c:pt idx="7974">
                  <c:v>39387</c:v>
                </c:pt>
                <c:pt idx="7975">
                  <c:v>39388</c:v>
                </c:pt>
                <c:pt idx="7976">
                  <c:v>39389</c:v>
                </c:pt>
                <c:pt idx="7977">
                  <c:v>39390</c:v>
                </c:pt>
                <c:pt idx="7978">
                  <c:v>39391</c:v>
                </c:pt>
                <c:pt idx="7979">
                  <c:v>39392</c:v>
                </c:pt>
                <c:pt idx="7980">
                  <c:v>39393</c:v>
                </c:pt>
                <c:pt idx="7981">
                  <c:v>39394</c:v>
                </c:pt>
                <c:pt idx="7982">
                  <c:v>39395</c:v>
                </c:pt>
                <c:pt idx="7983">
                  <c:v>39396</c:v>
                </c:pt>
                <c:pt idx="7984">
                  <c:v>39397</c:v>
                </c:pt>
                <c:pt idx="7985">
                  <c:v>39398</c:v>
                </c:pt>
                <c:pt idx="7986">
                  <c:v>39399</c:v>
                </c:pt>
                <c:pt idx="7987">
                  <c:v>39400</c:v>
                </c:pt>
                <c:pt idx="7988">
                  <c:v>39401</c:v>
                </c:pt>
                <c:pt idx="7989">
                  <c:v>39402</c:v>
                </c:pt>
                <c:pt idx="7990">
                  <c:v>39403</c:v>
                </c:pt>
                <c:pt idx="7991">
                  <c:v>39404</c:v>
                </c:pt>
                <c:pt idx="7992">
                  <c:v>39405</c:v>
                </c:pt>
                <c:pt idx="7993">
                  <c:v>39406</c:v>
                </c:pt>
                <c:pt idx="7994">
                  <c:v>39407</c:v>
                </c:pt>
                <c:pt idx="7995">
                  <c:v>39408</c:v>
                </c:pt>
                <c:pt idx="7996">
                  <c:v>39409</c:v>
                </c:pt>
                <c:pt idx="7997">
                  <c:v>39410</c:v>
                </c:pt>
                <c:pt idx="7998">
                  <c:v>39411</c:v>
                </c:pt>
                <c:pt idx="7999">
                  <c:v>39412</c:v>
                </c:pt>
                <c:pt idx="8000">
                  <c:v>39413</c:v>
                </c:pt>
                <c:pt idx="8001">
                  <c:v>39414</c:v>
                </c:pt>
                <c:pt idx="8002">
                  <c:v>39415</c:v>
                </c:pt>
                <c:pt idx="8003">
                  <c:v>39416</c:v>
                </c:pt>
                <c:pt idx="8004">
                  <c:v>39417</c:v>
                </c:pt>
                <c:pt idx="8005">
                  <c:v>39418</c:v>
                </c:pt>
                <c:pt idx="8006">
                  <c:v>39419</c:v>
                </c:pt>
                <c:pt idx="8007">
                  <c:v>39420</c:v>
                </c:pt>
                <c:pt idx="8008">
                  <c:v>39421</c:v>
                </c:pt>
                <c:pt idx="8009">
                  <c:v>39422</c:v>
                </c:pt>
                <c:pt idx="8010">
                  <c:v>39423</c:v>
                </c:pt>
                <c:pt idx="8011">
                  <c:v>39424</c:v>
                </c:pt>
                <c:pt idx="8012">
                  <c:v>39425</c:v>
                </c:pt>
                <c:pt idx="8013">
                  <c:v>39426</c:v>
                </c:pt>
                <c:pt idx="8014">
                  <c:v>39427</c:v>
                </c:pt>
                <c:pt idx="8015">
                  <c:v>39428</c:v>
                </c:pt>
                <c:pt idx="8016">
                  <c:v>39429</c:v>
                </c:pt>
                <c:pt idx="8017">
                  <c:v>39430</c:v>
                </c:pt>
                <c:pt idx="8018">
                  <c:v>39431</c:v>
                </c:pt>
                <c:pt idx="8019">
                  <c:v>39432</c:v>
                </c:pt>
                <c:pt idx="8020">
                  <c:v>39433</c:v>
                </c:pt>
                <c:pt idx="8021">
                  <c:v>39434</c:v>
                </c:pt>
                <c:pt idx="8022">
                  <c:v>39435</c:v>
                </c:pt>
                <c:pt idx="8023">
                  <c:v>39436</c:v>
                </c:pt>
                <c:pt idx="8024">
                  <c:v>39437</c:v>
                </c:pt>
                <c:pt idx="8025">
                  <c:v>39438</c:v>
                </c:pt>
                <c:pt idx="8026">
                  <c:v>39439</c:v>
                </c:pt>
                <c:pt idx="8027">
                  <c:v>39440</c:v>
                </c:pt>
                <c:pt idx="8028">
                  <c:v>39441</c:v>
                </c:pt>
                <c:pt idx="8029">
                  <c:v>39442</c:v>
                </c:pt>
                <c:pt idx="8030">
                  <c:v>39443</c:v>
                </c:pt>
                <c:pt idx="8031">
                  <c:v>39444</c:v>
                </c:pt>
                <c:pt idx="8032">
                  <c:v>39445</c:v>
                </c:pt>
                <c:pt idx="8033">
                  <c:v>39446</c:v>
                </c:pt>
                <c:pt idx="8034">
                  <c:v>39447</c:v>
                </c:pt>
                <c:pt idx="8035">
                  <c:v>39448</c:v>
                </c:pt>
                <c:pt idx="8036">
                  <c:v>39449</c:v>
                </c:pt>
                <c:pt idx="8037">
                  <c:v>39450</c:v>
                </c:pt>
                <c:pt idx="8038">
                  <c:v>39451</c:v>
                </c:pt>
                <c:pt idx="8039">
                  <c:v>39452</c:v>
                </c:pt>
                <c:pt idx="8040">
                  <c:v>39453</c:v>
                </c:pt>
                <c:pt idx="8041">
                  <c:v>39454</c:v>
                </c:pt>
                <c:pt idx="8042">
                  <c:v>39455</c:v>
                </c:pt>
                <c:pt idx="8043">
                  <c:v>39456</c:v>
                </c:pt>
                <c:pt idx="8044">
                  <c:v>39457</c:v>
                </c:pt>
                <c:pt idx="8045">
                  <c:v>39458</c:v>
                </c:pt>
                <c:pt idx="8046">
                  <c:v>39459</c:v>
                </c:pt>
                <c:pt idx="8047">
                  <c:v>39460</c:v>
                </c:pt>
                <c:pt idx="8048">
                  <c:v>39461</c:v>
                </c:pt>
                <c:pt idx="8049">
                  <c:v>39462</c:v>
                </c:pt>
                <c:pt idx="8050">
                  <c:v>39463</c:v>
                </c:pt>
                <c:pt idx="8051">
                  <c:v>39464</c:v>
                </c:pt>
                <c:pt idx="8052">
                  <c:v>39465</c:v>
                </c:pt>
                <c:pt idx="8053">
                  <c:v>39466</c:v>
                </c:pt>
                <c:pt idx="8054">
                  <c:v>39467</c:v>
                </c:pt>
                <c:pt idx="8055">
                  <c:v>39468</c:v>
                </c:pt>
                <c:pt idx="8056">
                  <c:v>39469</c:v>
                </c:pt>
                <c:pt idx="8057">
                  <c:v>39470</c:v>
                </c:pt>
                <c:pt idx="8058">
                  <c:v>39471</c:v>
                </c:pt>
                <c:pt idx="8059">
                  <c:v>39472</c:v>
                </c:pt>
                <c:pt idx="8060">
                  <c:v>39473</c:v>
                </c:pt>
                <c:pt idx="8061">
                  <c:v>39474</c:v>
                </c:pt>
                <c:pt idx="8062">
                  <c:v>39475</c:v>
                </c:pt>
                <c:pt idx="8063">
                  <c:v>39476</c:v>
                </c:pt>
                <c:pt idx="8064">
                  <c:v>39477</c:v>
                </c:pt>
                <c:pt idx="8065">
                  <c:v>39478</c:v>
                </c:pt>
                <c:pt idx="8066">
                  <c:v>39479</c:v>
                </c:pt>
                <c:pt idx="8067">
                  <c:v>39480</c:v>
                </c:pt>
                <c:pt idx="8068">
                  <c:v>39481</c:v>
                </c:pt>
                <c:pt idx="8069">
                  <c:v>39482</c:v>
                </c:pt>
                <c:pt idx="8070">
                  <c:v>39483</c:v>
                </c:pt>
                <c:pt idx="8071">
                  <c:v>39484</c:v>
                </c:pt>
                <c:pt idx="8072">
                  <c:v>39485</c:v>
                </c:pt>
                <c:pt idx="8073">
                  <c:v>39486</c:v>
                </c:pt>
                <c:pt idx="8074">
                  <c:v>39487</c:v>
                </c:pt>
                <c:pt idx="8075">
                  <c:v>39488</c:v>
                </c:pt>
                <c:pt idx="8076">
                  <c:v>39489</c:v>
                </c:pt>
                <c:pt idx="8077">
                  <c:v>39490</c:v>
                </c:pt>
                <c:pt idx="8078">
                  <c:v>39491</c:v>
                </c:pt>
                <c:pt idx="8079">
                  <c:v>39492</c:v>
                </c:pt>
                <c:pt idx="8080">
                  <c:v>39493</c:v>
                </c:pt>
                <c:pt idx="8081">
                  <c:v>39494</c:v>
                </c:pt>
                <c:pt idx="8082">
                  <c:v>39495</c:v>
                </c:pt>
                <c:pt idx="8083">
                  <c:v>39496</c:v>
                </c:pt>
                <c:pt idx="8084">
                  <c:v>39497</c:v>
                </c:pt>
                <c:pt idx="8085">
                  <c:v>39498</c:v>
                </c:pt>
                <c:pt idx="8086">
                  <c:v>39499</c:v>
                </c:pt>
                <c:pt idx="8087">
                  <c:v>39500</c:v>
                </c:pt>
                <c:pt idx="8088">
                  <c:v>39501</c:v>
                </c:pt>
                <c:pt idx="8089">
                  <c:v>39502</c:v>
                </c:pt>
                <c:pt idx="8090">
                  <c:v>39503</c:v>
                </c:pt>
                <c:pt idx="8091">
                  <c:v>39504</c:v>
                </c:pt>
                <c:pt idx="8092">
                  <c:v>39505</c:v>
                </c:pt>
                <c:pt idx="8093">
                  <c:v>39506</c:v>
                </c:pt>
                <c:pt idx="8094">
                  <c:v>39507</c:v>
                </c:pt>
                <c:pt idx="8095">
                  <c:v>39508</c:v>
                </c:pt>
                <c:pt idx="8096">
                  <c:v>39509</c:v>
                </c:pt>
                <c:pt idx="8097">
                  <c:v>39510</c:v>
                </c:pt>
                <c:pt idx="8098">
                  <c:v>39511</c:v>
                </c:pt>
                <c:pt idx="8099">
                  <c:v>39512</c:v>
                </c:pt>
                <c:pt idx="8100">
                  <c:v>39513</c:v>
                </c:pt>
                <c:pt idx="8101">
                  <c:v>39514</c:v>
                </c:pt>
                <c:pt idx="8102">
                  <c:v>39515</c:v>
                </c:pt>
                <c:pt idx="8103">
                  <c:v>39516</c:v>
                </c:pt>
                <c:pt idx="8104">
                  <c:v>39517</c:v>
                </c:pt>
                <c:pt idx="8105">
                  <c:v>39518</c:v>
                </c:pt>
                <c:pt idx="8106">
                  <c:v>39519</c:v>
                </c:pt>
                <c:pt idx="8107">
                  <c:v>39520</c:v>
                </c:pt>
                <c:pt idx="8108">
                  <c:v>39521</c:v>
                </c:pt>
                <c:pt idx="8109">
                  <c:v>39522</c:v>
                </c:pt>
                <c:pt idx="8110">
                  <c:v>39523</c:v>
                </c:pt>
                <c:pt idx="8111">
                  <c:v>39524</c:v>
                </c:pt>
                <c:pt idx="8112">
                  <c:v>39525</c:v>
                </c:pt>
                <c:pt idx="8113">
                  <c:v>39526</c:v>
                </c:pt>
                <c:pt idx="8114">
                  <c:v>39527</c:v>
                </c:pt>
                <c:pt idx="8115">
                  <c:v>39528</c:v>
                </c:pt>
                <c:pt idx="8116">
                  <c:v>39529</c:v>
                </c:pt>
                <c:pt idx="8117">
                  <c:v>39530</c:v>
                </c:pt>
                <c:pt idx="8118">
                  <c:v>39531</c:v>
                </c:pt>
                <c:pt idx="8119">
                  <c:v>39532</c:v>
                </c:pt>
                <c:pt idx="8120">
                  <c:v>39533</c:v>
                </c:pt>
                <c:pt idx="8121">
                  <c:v>39534</c:v>
                </c:pt>
                <c:pt idx="8122">
                  <c:v>39535</c:v>
                </c:pt>
                <c:pt idx="8123">
                  <c:v>39536</c:v>
                </c:pt>
                <c:pt idx="8124">
                  <c:v>39537</c:v>
                </c:pt>
                <c:pt idx="8125">
                  <c:v>39538</c:v>
                </c:pt>
                <c:pt idx="8126">
                  <c:v>39539</c:v>
                </c:pt>
                <c:pt idx="8127">
                  <c:v>39540</c:v>
                </c:pt>
                <c:pt idx="8128">
                  <c:v>39541</c:v>
                </c:pt>
                <c:pt idx="8129">
                  <c:v>39542</c:v>
                </c:pt>
                <c:pt idx="8130">
                  <c:v>39543</c:v>
                </c:pt>
                <c:pt idx="8131">
                  <c:v>39544</c:v>
                </c:pt>
                <c:pt idx="8132">
                  <c:v>39545</c:v>
                </c:pt>
                <c:pt idx="8133">
                  <c:v>39546</c:v>
                </c:pt>
                <c:pt idx="8134">
                  <c:v>39547</c:v>
                </c:pt>
                <c:pt idx="8135">
                  <c:v>39548</c:v>
                </c:pt>
                <c:pt idx="8136">
                  <c:v>39549</c:v>
                </c:pt>
                <c:pt idx="8137">
                  <c:v>39550</c:v>
                </c:pt>
                <c:pt idx="8138">
                  <c:v>39551</c:v>
                </c:pt>
                <c:pt idx="8139">
                  <c:v>39552</c:v>
                </c:pt>
                <c:pt idx="8140">
                  <c:v>39553</c:v>
                </c:pt>
                <c:pt idx="8141">
                  <c:v>39554</c:v>
                </c:pt>
                <c:pt idx="8142">
                  <c:v>39555</c:v>
                </c:pt>
                <c:pt idx="8143">
                  <c:v>39556</c:v>
                </c:pt>
                <c:pt idx="8144">
                  <c:v>39557</c:v>
                </c:pt>
                <c:pt idx="8145">
                  <c:v>39558</c:v>
                </c:pt>
                <c:pt idx="8146">
                  <c:v>39559</c:v>
                </c:pt>
                <c:pt idx="8147">
                  <c:v>39560</c:v>
                </c:pt>
                <c:pt idx="8148">
                  <c:v>39561</c:v>
                </c:pt>
                <c:pt idx="8149">
                  <c:v>39562</c:v>
                </c:pt>
                <c:pt idx="8150">
                  <c:v>39563</c:v>
                </c:pt>
                <c:pt idx="8151">
                  <c:v>39564</c:v>
                </c:pt>
                <c:pt idx="8152">
                  <c:v>39565</c:v>
                </c:pt>
                <c:pt idx="8153">
                  <c:v>39566</c:v>
                </c:pt>
                <c:pt idx="8154">
                  <c:v>39567</c:v>
                </c:pt>
                <c:pt idx="8155">
                  <c:v>39568</c:v>
                </c:pt>
                <c:pt idx="8156">
                  <c:v>39569</c:v>
                </c:pt>
                <c:pt idx="8157">
                  <c:v>39570</c:v>
                </c:pt>
                <c:pt idx="8158">
                  <c:v>39571</c:v>
                </c:pt>
                <c:pt idx="8159">
                  <c:v>39572</c:v>
                </c:pt>
                <c:pt idx="8160">
                  <c:v>39573</c:v>
                </c:pt>
                <c:pt idx="8161">
                  <c:v>39574</c:v>
                </c:pt>
                <c:pt idx="8162">
                  <c:v>39575</c:v>
                </c:pt>
                <c:pt idx="8163">
                  <c:v>39576</c:v>
                </c:pt>
                <c:pt idx="8164">
                  <c:v>39577</c:v>
                </c:pt>
                <c:pt idx="8165">
                  <c:v>39578</c:v>
                </c:pt>
                <c:pt idx="8166">
                  <c:v>39579</c:v>
                </c:pt>
                <c:pt idx="8167">
                  <c:v>39580</c:v>
                </c:pt>
                <c:pt idx="8168">
                  <c:v>39581</c:v>
                </c:pt>
                <c:pt idx="8169">
                  <c:v>39582</c:v>
                </c:pt>
                <c:pt idx="8170">
                  <c:v>39583</c:v>
                </c:pt>
                <c:pt idx="8171">
                  <c:v>39584</c:v>
                </c:pt>
                <c:pt idx="8172">
                  <c:v>39585</c:v>
                </c:pt>
                <c:pt idx="8173">
                  <c:v>39586</c:v>
                </c:pt>
                <c:pt idx="8174">
                  <c:v>39587</c:v>
                </c:pt>
                <c:pt idx="8175">
                  <c:v>39588</c:v>
                </c:pt>
                <c:pt idx="8176">
                  <c:v>39589</c:v>
                </c:pt>
                <c:pt idx="8177">
                  <c:v>39590</c:v>
                </c:pt>
                <c:pt idx="8178">
                  <c:v>39591</c:v>
                </c:pt>
                <c:pt idx="8179">
                  <c:v>39592</c:v>
                </c:pt>
                <c:pt idx="8180">
                  <c:v>39593</c:v>
                </c:pt>
                <c:pt idx="8181">
                  <c:v>39594</c:v>
                </c:pt>
                <c:pt idx="8182">
                  <c:v>39595</c:v>
                </c:pt>
                <c:pt idx="8183">
                  <c:v>39596</c:v>
                </c:pt>
                <c:pt idx="8184">
                  <c:v>39597</c:v>
                </c:pt>
                <c:pt idx="8185">
                  <c:v>39598</c:v>
                </c:pt>
                <c:pt idx="8186">
                  <c:v>39599</c:v>
                </c:pt>
                <c:pt idx="8187">
                  <c:v>39600</c:v>
                </c:pt>
                <c:pt idx="8188">
                  <c:v>39601</c:v>
                </c:pt>
                <c:pt idx="8189">
                  <c:v>39602</c:v>
                </c:pt>
                <c:pt idx="8190">
                  <c:v>39603</c:v>
                </c:pt>
                <c:pt idx="8191">
                  <c:v>39604</c:v>
                </c:pt>
                <c:pt idx="8192">
                  <c:v>39605</c:v>
                </c:pt>
                <c:pt idx="8193">
                  <c:v>39606</c:v>
                </c:pt>
                <c:pt idx="8194">
                  <c:v>39607</c:v>
                </c:pt>
                <c:pt idx="8195">
                  <c:v>39608</c:v>
                </c:pt>
                <c:pt idx="8196">
                  <c:v>39609</c:v>
                </c:pt>
                <c:pt idx="8197">
                  <c:v>39610</c:v>
                </c:pt>
                <c:pt idx="8198">
                  <c:v>39611</c:v>
                </c:pt>
                <c:pt idx="8199">
                  <c:v>39612</c:v>
                </c:pt>
                <c:pt idx="8200">
                  <c:v>39613</c:v>
                </c:pt>
                <c:pt idx="8201">
                  <c:v>39614</c:v>
                </c:pt>
                <c:pt idx="8202">
                  <c:v>39615</c:v>
                </c:pt>
                <c:pt idx="8203">
                  <c:v>39616</c:v>
                </c:pt>
                <c:pt idx="8204">
                  <c:v>39617</c:v>
                </c:pt>
                <c:pt idx="8205">
                  <c:v>39618</c:v>
                </c:pt>
                <c:pt idx="8206">
                  <c:v>39619</c:v>
                </c:pt>
                <c:pt idx="8207">
                  <c:v>39620</c:v>
                </c:pt>
                <c:pt idx="8208">
                  <c:v>39621</c:v>
                </c:pt>
                <c:pt idx="8209">
                  <c:v>39622</c:v>
                </c:pt>
                <c:pt idx="8210">
                  <c:v>39623</c:v>
                </c:pt>
                <c:pt idx="8211">
                  <c:v>39624</c:v>
                </c:pt>
                <c:pt idx="8212">
                  <c:v>39625</c:v>
                </c:pt>
                <c:pt idx="8213">
                  <c:v>39626</c:v>
                </c:pt>
                <c:pt idx="8214">
                  <c:v>39627</c:v>
                </c:pt>
                <c:pt idx="8215">
                  <c:v>39628</c:v>
                </c:pt>
                <c:pt idx="8216">
                  <c:v>39629</c:v>
                </c:pt>
                <c:pt idx="8217">
                  <c:v>39630</c:v>
                </c:pt>
                <c:pt idx="8218">
                  <c:v>39631</c:v>
                </c:pt>
                <c:pt idx="8219">
                  <c:v>39632</c:v>
                </c:pt>
                <c:pt idx="8220">
                  <c:v>39633</c:v>
                </c:pt>
                <c:pt idx="8221">
                  <c:v>39634</c:v>
                </c:pt>
                <c:pt idx="8222">
                  <c:v>39635</c:v>
                </c:pt>
                <c:pt idx="8223">
                  <c:v>39636</c:v>
                </c:pt>
                <c:pt idx="8224">
                  <c:v>39637</c:v>
                </c:pt>
                <c:pt idx="8225">
                  <c:v>39638</c:v>
                </c:pt>
                <c:pt idx="8226">
                  <c:v>39639</c:v>
                </c:pt>
                <c:pt idx="8227">
                  <c:v>39640</c:v>
                </c:pt>
                <c:pt idx="8228">
                  <c:v>39641</c:v>
                </c:pt>
                <c:pt idx="8229">
                  <c:v>39642</c:v>
                </c:pt>
                <c:pt idx="8230">
                  <c:v>39643</c:v>
                </c:pt>
                <c:pt idx="8231">
                  <c:v>39644</c:v>
                </c:pt>
                <c:pt idx="8232">
                  <c:v>39645</c:v>
                </c:pt>
                <c:pt idx="8233">
                  <c:v>39646</c:v>
                </c:pt>
                <c:pt idx="8234">
                  <c:v>39647</c:v>
                </c:pt>
                <c:pt idx="8235">
                  <c:v>39648</c:v>
                </c:pt>
                <c:pt idx="8236">
                  <c:v>39649</c:v>
                </c:pt>
                <c:pt idx="8237">
                  <c:v>39650</c:v>
                </c:pt>
                <c:pt idx="8238">
                  <c:v>39651</c:v>
                </c:pt>
                <c:pt idx="8239">
                  <c:v>39652</c:v>
                </c:pt>
                <c:pt idx="8240">
                  <c:v>39653</c:v>
                </c:pt>
                <c:pt idx="8241">
                  <c:v>39654</c:v>
                </c:pt>
                <c:pt idx="8242">
                  <c:v>39655</c:v>
                </c:pt>
                <c:pt idx="8243">
                  <c:v>39656</c:v>
                </c:pt>
                <c:pt idx="8244">
                  <c:v>39657</c:v>
                </c:pt>
                <c:pt idx="8245">
                  <c:v>39658</c:v>
                </c:pt>
                <c:pt idx="8246">
                  <c:v>39659</c:v>
                </c:pt>
                <c:pt idx="8247">
                  <c:v>39660</c:v>
                </c:pt>
                <c:pt idx="8248">
                  <c:v>39661</c:v>
                </c:pt>
                <c:pt idx="8249">
                  <c:v>39662</c:v>
                </c:pt>
                <c:pt idx="8250">
                  <c:v>39663</c:v>
                </c:pt>
                <c:pt idx="8251">
                  <c:v>39664</c:v>
                </c:pt>
                <c:pt idx="8252">
                  <c:v>39665</c:v>
                </c:pt>
                <c:pt idx="8253">
                  <c:v>39666</c:v>
                </c:pt>
                <c:pt idx="8254">
                  <c:v>39667</c:v>
                </c:pt>
                <c:pt idx="8255">
                  <c:v>39668</c:v>
                </c:pt>
                <c:pt idx="8256">
                  <c:v>39669</c:v>
                </c:pt>
                <c:pt idx="8257">
                  <c:v>39670</c:v>
                </c:pt>
                <c:pt idx="8258">
                  <c:v>39671</c:v>
                </c:pt>
                <c:pt idx="8259">
                  <c:v>39672</c:v>
                </c:pt>
                <c:pt idx="8260">
                  <c:v>39673</c:v>
                </c:pt>
                <c:pt idx="8261">
                  <c:v>39674</c:v>
                </c:pt>
                <c:pt idx="8262">
                  <c:v>39675</c:v>
                </c:pt>
                <c:pt idx="8263">
                  <c:v>39676</c:v>
                </c:pt>
                <c:pt idx="8264">
                  <c:v>39677</c:v>
                </c:pt>
                <c:pt idx="8265">
                  <c:v>39678</c:v>
                </c:pt>
                <c:pt idx="8266">
                  <c:v>39679</c:v>
                </c:pt>
                <c:pt idx="8267">
                  <c:v>39680</c:v>
                </c:pt>
                <c:pt idx="8268">
                  <c:v>39681</c:v>
                </c:pt>
                <c:pt idx="8269">
                  <c:v>39682</c:v>
                </c:pt>
                <c:pt idx="8270">
                  <c:v>39683</c:v>
                </c:pt>
                <c:pt idx="8271">
                  <c:v>39684</c:v>
                </c:pt>
                <c:pt idx="8272">
                  <c:v>39685</c:v>
                </c:pt>
                <c:pt idx="8273">
                  <c:v>39686</c:v>
                </c:pt>
                <c:pt idx="8274">
                  <c:v>39687</c:v>
                </c:pt>
                <c:pt idx="8275">
                  <c:v>39688</c:v>
                </c:pt>
                <c:pt idx="8276">
                  <c:v>39689</c:v>
                </c:pt>
                <c:pt idx="8277">
                  <c:v>39690</c:v>
                </c:pt>
                <c:pt idx="8278">
                  <c:v>39691</c:v>
                </c:pt>
                <c:pt idx="8279">
                  <c:v>39692</c:v>
                </c:pt>
                <c:pt idx="8280">
                  <c:v>39693</c:v>
                </c:pt>
                <c:pt idx="8281">
                  <c:v>39694</c:v>
                </c:pt>
                <c:pt idx="8282">
                  <c:v>39695</c:v>
                </c:pt>
                <c:pt idx="8283">
                  <c:v>39696</c:v>
                </c:pt>
                <c:pt idx="8284">
                  <c:v>39697</c:v>
                </c:pt>
                <c:pt idx="8285">
                  <c:v>39698</c:v>
                </c:pt>
                <c:pt idx="8286">
                  <c:v>39699</c:v>
                </c:pt>
                <c:pt idx="8287">
                  <c:v>39700</c:v>
                </c:pt>
                <c:pt idx="8288">
                  <c:v>39701</c:v>
                </c:pt>
                <c:pt idx="8289">
                  <c:v>39702</c:v>
                </c:pt>
                <c:pt idx="8290">
                  <c:v>39703</c:v>
                </c:pt>
                <c:pt idx="8291">
                  <c:v>39704</c:v>
                </c:pt>
                <c:pt idx="8292">
                  <c:v>39705</c:v>
                </c:pt>
                <c:pt idx="8293">
                  <c:v>39706</c:v>
                </c:pt>
                <c:pt idx="8294">
                  <c:v>39707</c:v>
                </c:pt>
                <c:pt idx="8295">
                  <c:v>39708</c:v>
                </c:pt>
                <c:pt idx="8296">
                  <c:v>39709</c:v>
                </c:pt>
                <c:pt idx="8297">
                  <c:v>39710</c:v>
                </c:pt>
                <c:pt idx="8298">
                  <c:v>39711</c:v>
                </c:pt>
                <c:pt idx="8299">
                  <c:v>39712</c:v>
                </c:pt>
                <c:pt idx="8300">
                  <c:v>39713</c:v>
                </c:pt>
                <c:pt idx="8301">
                  <c:v>39714</c:v>
                </c:pt>
                <c:pt idx="8302">
                  <c:v>39715</c:v>
                </c:pt>
                <c:pt idx="8303">
                  <c:v>39716</c:v>
                </c:pt>
                <c:pt idx="8304">
                  <c:v>39717</c:v>
                </c:pt>
                <c:pt idx="8305">
                  <c:v>39718</c:v>
                </c:pt>
                <c:pt idx="8306">
                  <c:v>39719</c:v>
                </c:pt>
                <c:pt idx="8307">
                  <c:v>39720</c:v>
                </c:pt>
                <c:pt idx="8308">
                  <c:v>39721</c:v>
                </c:pt>
                <c:pt idx="8309">
                  <c:v>39722</c:v>
                </c:pt>
                <c:pt idx="8310">
                  <c:v>39723</c:v>
                </c:pt>
                <c:pt idx="8311">
                  <c:v>39724</c:v>
                </c:pt>
                <c:pt idx="8312">
                  <c:v>39725</c:v>
                </c:pt>
                <c:pt idx="8313">
                  <c:v>39726</c:v>
                </c:pt>
                <c:pt idx="8314">
                  <c:v>39727</c:v>
                </c:pt>
                <c:pt idx="8315">
                  <c:v>39728</c:v>
                </c:pt>
                <c:pt idx="8316">
                  <c:v>39729</c:v>
                </c:pt>
                <c:pt idx="8317">
                  <c:v>39730</c:v>
                </c:pt>
                <c:pt idx="8318">
                  <c:v>39731</c:v>
                </c:pt>
                <c:pt idx="8319">
                  <c:v>39732</c:v>
                </c:pt>
                <c:pt idx="8320">
                  <c:v>39733</c:v>
                </c:pt>
                <c:pt idx="8321">
                  <c:v>39734</c:v>
                </c:pt>
                <c:pt idx="8322">
                  <c:v>39735</c:v>
                </c:pt>
                <c:pt idx="8323">
                  <c:v>39736</c:v>
                </c:pt>
                <c:pt idx="8324">
                  <c:v>39737</c:v>
                </c:pt>
                <c:pt idx="8325">
                  <c:v>39738</c:v>
                </c:pt>
                <c:pt idx="8326">
                  <c:v>39739</c:v>
                </c:pt>
                <c:pt idx="8327">
                  <c:v>39740</c:v>
                </c:pt>
                <c:pt idx="8328">
                  <c:v>39741</c:v>
                </c:pt>
                <c:pt idx="8329">
                  <c:v>39742</c:v>
                </c:pt>
                <c:pt idx="8330">
                  <c:v>39743</c:v>
                </c:pt>
                <c:pt idx="8331">
                  <c:v>39744</c:v>
                </c:pt>
                <c:pt idx="8332">
                  <c:v>39745</c:v>
                </c:pt>
                <c:pt idx="8333">
                  <c:v>39746</c:v>
                </c:pt>
                <c:pt idx="8334">
                  <c:v>39747</c:v>
                </c:pt>
                <c:pt idx="8335">
                  <c:v>39748</c:v>
                </c:pt>
                <c:pt idx="8336">
                  <c:v>39749</c:v>
                </c:pt>
                <c:pt idx="8337">
                  <c:v>39750</c:v>
                </c:pt>
                <c:pt idx="8338">
                  <c:v>39751</c:v>
                </c:pt>
                <c:pt idx="8339">
                  <c:v>39752</c:v>
                </c:pt>
                <c:pt idx="8340">
                  <c:v>39753</c:v>
                </c:pt>
                <c:pt idx="8341">
                  <c:v>39754</c:v>
                </c:pt>
                <c:pt idx="8342">
                  <c:v>39755</c:v>
                </c:pt>
                <c:pt idx="8343">
                  <c:v>39756</c:v>
                </c:pt>
                <c:pt idx="8344">
                  <c:v>39757</c:v>
                </c:pt>
                <c:pt idx="8345">
                  <c:v>39758</c:v>
                </c:pt>
                <c:pt idx="8346">
                  <c:v>39759</c:v>
                </c:pt>
                <c:pt idx="8347">
                  <c:v>39760</c:v>
                </c:pt>
                <c:pt idx="8348">
                  <c:v>39761</c:v>
                </c:pt>
                <c:pt idx="8349">
                  <c:v>39762</c:v>
                </c:pt>
                <c:pt idx="8350">
                  <c:v>39763</c:v>
                </c:pt>
                <c:pt idx="8351">
                  <c:v>39764</c:v>
                </c:pt>
                <c:pt idx="8352">
                  <c:v>39765</c:v>
                </c:pt>
                <c:pt idx="8353">
                  <c:v>39766</c:v>
                </c:pt>
                <c:pt idx="8354">
                  <c:v>39767</c:v>
                </c:pt>
                <c:pt idx="8355">
                  <c:v>39768</c:v>
                </c:pt>
                <c:pt idx="8356">
                  <c:v>39769</c:v>
                </c:pt>
                <c:pt idx="8357">
                  <c:v>39770</c:v>
                </c:pt>
                <c:pt idx="8358">
                  <c:v>39771</c:v>
                </c:pt>
                <c:pt idx="8359">
                  <c:v>39772</c:v>
                </c:pt>
                <c:pt idx="8360">
                  <c:v>39773</c:v>
                </c:pt>
                <c:pt idx="8361">
                  <c:v>39774</c:v>
                </c:pt>
                <c:pt idx="8362">
                  <c:v>39775</c:v>
                </c:pt>
                <c:pt idx="8363">
                  <c:v>39776</c:v>
                </c:pt>
                <c:pt idx="8364">
                  <c:v>39777</c:v>
                </c:pt>
                <c:pt idx="8365">
                  <c:v>39778</c:v>
                </c:pt>
                <c:pt idx="8366">
                  <c:v>39779</c:v>
                </c:pt>
                <c:pt idx="8367">
                  <c:v>39780</c:v>
                </c:pt>
                <c:pt idx="8368">
                  <c:v>39781</c:v>
                </c:pt>
                <c:pt idx="8369">
                  <c:v>39782</c:v>
                </c:pt>
                <c:pt idx="8370">
                  <c:v>39783</c:v>
                </c:pt>
                <c:pt idx="8371">
                  <c:v>39784</c:v>
                </c:pt>
                <c:pt idx="8372">
                  <c:v>39785</c:v>
                </c:pt>
                <c:pt idx="8373">
                  <c:v>39786</c:v>
                </c:pt>
                <c:pt idx="8374">
                  <c:v>39787</c:v>
                </c:pt>
                <c:pt idx="8375">
                  <c:v>39788</c:v>
                </c:pt>
                <c:pt idx="8376">
                  <c:v>39789</c:v>
                </c:pt>
                <c:pt idx="8377">
                  <c:v>39790</c:v>
                </c:pt>
                <c:pt idx="8378">
                  <c:v>39791</c:v>
                </c:pt>
                <c:pt idx="8379">
                  <c:v>39792</c:v>
                </c:pt>
                <c:pt idx="8380">
                  <c:v>39793</c:v>
                </c:pt>
                <c:pt idx="8381">
                  <c:v>39794</c:v>
                </c:pt>
                <c:pt idx="8382">
                  <c:v>39795</c:v>
                </c:pt>
                <c:pt idx="8383">
                  <c:v>39796</c:v>
                </c:pt>
                <c:pt idx="8384">
                  <c:v>39797</c:v>
                </c:pt>
                <c:pt idx="8385">
                  <c:v>39798</c:v>
                </c:pt>
                <c:pt idx="8386">
                  <c:v>39799</c:v>
                </c:pt>
                <c:pt idx="8387">
                  <c:v>39800</c:v>
                </c:pt>
                <c:pt idx="8388">
                  <c:v>39801</c:v>
                </c:pt>
                <c:pt idx="8389">
                  <c:v>39802</c:v>
                </c:pt>
                <c:pt idx="8390">
                  <c:v>39803</c:v>
                </c:pt>
                <c:pt idx="8391">
                  <c:v>39804</c:v>
                </c:pt>
                <c:pt idx="8392">
                  <c:v>39805</c:v>
                </c:pt>
                <c:pt idx="8393">
                  <c:v>39806</c:v>
                </c:pt>
                <c:pt idx="8394">
                  <c:v>39807</c:v>
                </c:pt>
                <c:pt idx="8395">
                  <c:v>39808</c:v>
                </c:pt>
                <c:pt idx="8396">
                  <c:v>39809</c:v>
                </c:pt>
                <c:pt idx="8397">
                  <c:v>39810</c:v>
                </c:pt>
                <c:pt idx="8398">
                  <c:v>39811</c:v>
                </c:pt>
                <c:pt idx="8399">
                  <c:v>39812</c:v>
                </c:pt>
                <c:pt idx="8400">
                  <c:v>39813</c:v>
                </c:pt>
                <c:pt idx="8401">
                  <c:v>39814</c:v>
                </c:pt>
                <c:pt idx="8402">
                  <c:v>39815</c:v>
                </c:pt>
                <c:pt idx="8403">
                  <c:v>39816</c:v>
                </c:pt>
                <c:pt idx="8404">
                  <c:v>39817</c:v>
                </c:pt>
                <c:pt idx="8405">
                  <c:v>39818</c:v>
                </c:pt>
                <c:pt idx="8406">
                  <c:v>39819</c:v>
                </c:pt>
                <c:pt idx="8407">
                  <c:v>39820</c:v>
                </c:pt>
                <c:pt idx="8408">
                  <c:v>39821</c:v>
                </c:pt>
                <c:pt idx="8409">
                  <c:v>39822</c:v>
                </c:pt>
                <c:pt idx="8410">
                  <c:v>39823</c:v>
                </c:pt>
                <c:pt idx="8411">
                  <c:v>39824</c:v>
                </c:pt>
                <c:pt idx="8412">
                  <c:v>39825</c:v>
                </c:pt>
                <c:pt idx="8413">
                  <c:v>39826</c:v>
                </c:pt>
                <c:pt idx="8414">
                  <c:v>39827</c:v>
                </c:pt>
                <c:pt idx="8415">
                  <c:v>39828</c:v>
                </c:pt>
                <c:pt idx="8416">
                  <c:v>39829</c:v>
                </c:pt>
                <c:pt idx="8417">
                  <c:v>39830</c:v>
                </c:pt>
                <c:pt idx="8418">
                  <c:v>39831</c:v>
                </c:pt>
                <c:pt idx="8419">
                  <c:v>39832</c:v>
                </c:pt>
                <c:pt idx="8420">
                  <c:v>39833</c:v>
                </c:pt>
                <c:pt idx="8421">
                  <c:v>39834</c:v>
                </c:pt>
                <c:pt idx="8422">
                  <c:v>39835</c:v>
                </c:pt>
                <c:pt idx="8423">
                  <c:v>39836</c:v>
                </c:pt>
                <c:pt idx="8424">
                  <c:v>39837</c:v>
                </c:pt>
                <c:pt idx="8425">
                  <c:v>39838</c:v>
                </c:pt>
                <c:pt idx="8426">
                  <c:v>39839</c:v>
                </c:pt>
                <c:pt idx="8427">
                  <c:v>39840</c:v>
                </c:pt>
                <c:pt idx="8428">
                  <c:v>39841</c:v>
                </c:pt>
                <c:pt idx="8429">
                  <c:v>39842</c:v>
                </c:pt>
                <c:pt idx="8430">
                  <c:v>39843</c:v>
                </c:pt>
                <c:pt idx="8431">
                  <c:v>39844</c:v>
                </c:pt>
                <c:pt idx="8432">
                  <c:v>39845</c:v>
                </c:pt>
                <c:pt idx="8433">
                  <c:v>39846</c:v>
                </c:pt>
                <c:pt idx="8434">
                  <c:v>39847</c:v>
                </c:pt>
                <c:pt idx="8435">
                  <c:v>39848</c:v>
                </c:pt>
                <c:pt idx="8436">
                  <c:v>39849</c:v>
                </c:pt>
                <c:pt idx="8437">
                  <c:v>39850</c:v>
                </c:pt>
                <c:pt idx="8438">
                  <c:v>39851</c:v>
                </c:pt>
                <c:pt idx="8439">
                  <c:v>39852</c:v>
                </c:pt>
                <c:pt idx="8440">
                  <c:v>39853</c:v>
                </c:pt>
                <c:pt idx="8441">
                  <c:v>39854</c:v>
                </c:pt>
                <c:pt idx="8442">
                  <c:v>39855</c:v>
                </c:pt>
                <c:pt idx="8443">
                  <c:v>39856</c:v>
                </c:pt>
                <c:pt idx="8444">
                  <c:v>39857</c:v>
                </c:pt>
                <c:pt idx="8445">
                  <c:v>39858</c:v>
                </c:pt>
                <c:pt idx="8446">
                  <c:v>39859</c:v>
                </c:pt>
                <c:pt idx="8447">
                  <c:v>39860</c:v>
                </c:pt>
                <c:pt idx="8448">
                  <c:v>39861</c:v>
                </c:pt>
                <c:pt idx="8449">
                  <c:v>39862</c:v>
                </c:pt>
                <c:pt idx="8450">
                  <c:v>39863</c:v>
                </c:pt>
                <c:pt idx="8451">
                  <c:v>39864</c:v>
                </c:pt>
                <c:pt idx="8452">
                  <c:v>39865</c:v>
                </c:pt>
                <c:pt idx="8453">
                  <c:v>39866</c:v>
                </c:pt>
                <c:pt idx="8454">
                  <c:v>39867</c:v>
                </c:pt>
                <c:pt idx="8455">
                  <c:v>39868</c:v>
                </c:pt>
                <c:pt idx="8456">
                  <c:v>39869</c:v>
                </c:pt>
                <c:pt idx="8457">
                  <c:v>39870</c:v>
                </c:pt>
                <c:pt idx="8458">
                  <c:v>39871</c:v>
                </c:pt>
                <c:pt idx="8459">
                  <c:v>39872</c:v>
                </c:pt>
                <c:pt idx="8460">
                  <c:v>39873</c:v>
                </c:pt>
                <c:pt idx="8461">
                  <c:v>39874</c:v>
                </c:pt>
                <c:pt idx="8462">
                  <c:v>39875</c:v>
                </c:pt>
                <c:pt idx="8463">
                  <c:v>39876</c:v>
                </c:pt>
                <c:pt idx="8464">
                  <c:v>39877</c:v>
                </c:pt>
                <c:pt idx="8465">
                  <c:v>39878</c:v>
                </c:pt>
                <c:pt idx="8466">
                  <c:v>39879</c:v>
                </c:pt>
                <c:pt idx="8467">
                  <c:v>39880</c:v>
                </c:pt>
                <c:pt idx="8468">
                  <c:v>39881</c:v>
                </c:pt>
                <c:pt idx="8469">
                  <c:v>39882</c:v>
                </c:pt>
                <c:pt idx="8470">
                  <c:v>39883</c:v>
                </c:pt>
                <c:pt idx="8471">
                  <c:v>39884</c:v>
                </c:pt>
                <c:pt idx="8472">
                  <c:v>39885</c:v>
                </c:pt>
                <c:pt idx="8473">
                  <c:v>39886</c:v>
                </c:pt>
                <c:pt idx="8474">
                  <c:v>39887</c:v>
                </c:pt>
                <c:pt idx="8475">
                  <c:v>39888</c:v>
                </c:pt>
                <c:pt idx="8476">
                  <c:v>39889</c:v>
                </c:pt>
                <c:pt idx="8477">
                  <c:v>39890</c:v>
                </c:pt>
                <c:pt idx="8478">
                  <c:v>39891</c:v>
                </c:pt>
                <c:pt idx="8479">
                  <c:v>39892</c:v>
                </c:pt>
                <c:pt idx="8480">
                  <c:v>39893</c:v>
                </c:pt>
                <c:pt idx="8481">
                  <c:v>39894</c:v>
                </c:pt>
                <c:pt idx="8482">
                  <c:v>39895</c:v>
                </c:pt>
                <c:pt idx="8483">
                  <c:v>39896</c:v>
                </c:pt>
                <c:pt idx="8484">
                  <c:v>39897</c:v>
                </c:pt>
                <c:pt idx="8485">
                  <c:v>39898</c:v>
                </c:pt>
                <c:pt idx="8486">
                  <c:v>39899</c:v>
                </c:pt>
                <c:pt idx="8487">
                  <c:v>39900</c:v>
                </c:pt>
                <c:pt idx="8488">
                  <c:v>39901</c:v>
                </c:pt>
                <c:pt idx="8489">
                  <c:v>39902</c:v>
                </c:pt>
                <c:pt idx="8490">
                  <c:v>39903</c:v>
                </c:pt>
                <c:pt idx="8491">
                  <c:v>39904</c:v>
                </c:pt>
                <c:pt idx="8492">
                  <c:v>39905</c:v>
                </c:pt>
                <c:pt idx="8493">
                  <c:v>39906</c:v>
                </c:pt>
                <c:pt idx="8494">
                  <c:v>39907</c:v>
                </c:pt>
                <c:pt idx="8495">
                  <c:v>39908</c:v>
                </c:pt>
                <c:pt idx="8496">
                  <c:v>39909</c:v>
                </c:pt>
                <c:pt idx="8497">
                  <c:v>39910</c:v>
                </c:pt>
                <c:pt idx="8498">
                  <c:v>39911</c:v>
                </c:pt>
                <c:pt idx="8499">
                  <c:v>39912</c:v>
                </c:pt>
                <c:pt idx="8500">
                  <c:v>39913</c:v>
                </c:pt>
                <c:pt idx="8501">
                  <c:v>39914</c:v>
                </c:pt>
                <c:pt idx="8502">
                  <c:v>39915</c:v>
                </c:pt>
                <c:pt idx="8503">
                  <c:v>39916</c:v>
                </c:pt>
                <c:pt idx="8504">
                  <c:v>39917</c:v>
                </c:pt>
                <c:pt idx="8505">
                  <c:v>39918</c:v>
                </c:pt>
                <c:pt idx="8506">
                  <c:v>39919</c:v>
                </c:pt>
                <c:pt idx="8507">
                  <c:v>39920</c:v>
                </c:pt>
                <c:pt idx="8508">
                  <c:v>39921</c:v>
                </c:pt>
                <c:pt idx="8509">
                  <c:v>39922</c:v>
                </c:pt>
                <c:pt idx="8510">
                  <c:v>39923</c:v>
                </c:pt>
                <c:pt idx="8511">
                  <c:v>39924</c:v>
                </c:pt>
                <c:pt idx="8512">
                  <c:v>39925</c:v>
                </c:pt>
                <c:pt idx="8513">
                  <c:v>39926</c:v>
                </c:pt>
                <c:pt idx="8514">
                  <c:v>39927</c:v>
                </c:pt>
                <c:pt idx="8515">
                  <c:v>39928</c:v>
                </c:pt>
                <c:pt idx="8516">
                  <c:v>39929</c:v>
                </c:pt>
                <c:pt idx="8517">
                  <c:v>39930</c:v>
                </c:pt>
                <c:pt idx="8518">
                  <c:v>39931</c:v>
                </c:pt>
                <c:pt idx="8519">
                  <c:v>39932</c:v>
                </c:pt>
                <c:pt idx="8520">
                  <c:v>39933</c:v>
                </c:pt>
                <c:pt idx="8521">
                  <c:v>39934</c:v>
                </c:pt>
                <c:pt idx="8522">
                  <c:v>39935</c:v>
                </c:pt>
                <c:pt idx="8523">
                  <c:v>39936</c:v>
                </c:pt>
                <c:pt idx="8524">
                  <c:v>39937</c:v>
                </c:pt>
                <c:pt idx="8525">
                  <c:v>39938</c:v>
                </c:pt>
                <c:pt idx="8526">
                  <c:v>39939</c:v>
                </c:pt>
                <c:pt idx="8527">
                  <c:v>39940</c:v>
                </c:pt>
                <c:pt idx="8528">
                  <c:v>39941</c:v>
                </c:pt>
                <c:pt idx="8529">
                  <c:v>39942</c:v>
                </c:pt>
                <c:pt idx="8530">
                  <c:v>39943</c:v>
                </c:pt>
                <c:pt idx="8531">
                  <c:v>39944</c:v>
                </c:pt>
                <c:pt idx="8532">
                  <c:v>39945</c:v>
                </c:pt>
                <c:pt idx="8533">
                  <c:v>39946</c:v>
                </c:pt>
                <c:pt idx="8534">
                  <c:v>39947</c:v>
                </c:pt>
                <c:pt idx="8535">
                  <c:v>39948</c:v>
                </c:pt>
                <c:pt idx="8536">
                  <c:v>39949</c:v>
                </c:pt>
                <c:pt idx="8537">
                  <c:v>39950</c:v>
                </c:pt>
                <c:pt idx="8538">
                  <c:v>39951</c:v>
                </c:pt>
                <c:pt idx="8539">
                  <c:v>39952</c:v>
                </c:pt>
                <c:pt idx="8540">
                  <c:v>39953</c:v>
                </c:pt>
                <c:pt idx="8541">
                  <c:v>39954</c:v>
                </c:pt>
                <c:pt idx="8542">
                  <c:v>39955</c:v>
                </c:pt>
                <c:pt idx="8543">
                  <c:v>39956</c:v>
                </c:pt>
                <c:pt idx="8544">
                  <c:v>39957</c:v>
                </c:pt>
                <c:pt idx="8545">
                  <c:v>39958</c:v>
                </c:pt>
                <c:pt idx="8546">
                  <c:v>39959</c:v>
                </c:pt>
                <c:pt idx="8547">
                  <c:v>39960</c:v>
                </c:pt>
                <c:pt idx="8548">
                  <c:v>39961</c:v>
                </c:pt>
                <c:pt idx="8549">
                  <c:v>39962</c:v>
                </c:pt>
                <c:pt idx="8550">
                  <c:v>39963</c:v>
                </c:pt>
                <c:pt idx="8551">
                  <c:v>39964</c:v>
                </c:pt>
                <c:pt idx="8552">
                  <c:v>39965</c:v>
                </c:pt>
                <c:pt idx="8553">
                  <c:v>39966</c:v>
                </c:pt>
                <c:pt idx="8554">
                  <c:v>39967</c:v>
                </c:pt>
                <c:pt idx="8555">
                  <c:v>39968</c:v>
                </c:pt>
                <c:pt idx="8556">
                  <c:v>39969</c:v>
                </c:pt>
                <c:pt idx="8557">
                  <c:v>39970</c:v>
                </c:pt>
                <c:pt idx="8558">
                  <c:v>39971</c:v>
                </c:pt>
                <c:pt idx="8559">
                  <c:v>39972</c:v>
                </c:pt>
                <c:pt idx="8560">
                  <c:v>39973</c:v>
                </c:pt>
                <c:pt idx="8561">
                  <c:v>39974</c:v>
                </c:pt>
                <c:pt idx="8562">
                  <c:v>39975</c:v>
                </c:pt>
                <c:pt idx="8563">
                  <c:v>39976</c:v>
                </c:pt>
                <c:pt idx="8564">
                  <c:v>39977</c:v>
                </c:pt>
                <c:pt idx="8565">
                  <c:v>39978</c:v>
                </c:pt>
                <c:pt idx="8566">
                  <c:v>39979</c:v>
                </c:pt>
                <c:pt idx="8567">
                  <c:v>39980</c:v>
                </c:pt>
                <c:pt idx="8568">
                  <c:v>39981</c:v>
                </c:pt>
                <c:pt idx="8569">
                  <c:v>39982</c:v>
                </c:pt>
                <c:pt idx="8570">
                  <c:v>39983</c:v>
                </c:pt>
                <c:pt idx="8571">
                  <c:v>39984</c:v>
                </c:pt>
                <c:pt idx="8572">
                  <c:v>39985</c:v>
                </c:pt>
                <c:pt idx="8573">
                  <c:v>39986</c:v>
                </c:pt>
                <c:pt idx="8574">
                  <c:v>39987</c:v>
                </c:pt>
                <c:pt idx="8575">
                  <c:v>39988</c:v>
                </c:pt>
                <c:pt idx="8576">
                  <c:v>39989</c:v>
                </c:pt>
                <c:pt idx="8577">
                  <c:v>39990</c:v>
                </c:pt>
                <c:pt idx="8578">
                  <c:v>39991</c:v>
                </c:pt>
                <c:pt idx="8579">
                  <c:v>39992</c:v>
                </c:pt>
                <c:pt idx="8580">
                  <c:v>39993</c:v>
                </c:pt>
                <c:pt idx="8581">
                  <c:v>39994</c:v>
                </c:pt>
                <c:pt idx="8582">
                  <c:v>39995</c:v>
                </c:pt>
                <c:pt idx="8583">
                  <c:v>39996</c:v>
                </c:pt>
                <c:pt idx="8584">
                  <c:v>39997</c:v>
                </c:pt>
                <c:pt idx="8585">
                  <c:v>39998</c:v>
                </c:pt>
                <c:pt idx="8586">
                  <c:v>39999</c:v>
                </c:pt>
                <c:pt idx="8587">
                  <c:v>40000</c:v>
                </c:pt>
                <c:pt idx="8588">
                  <c:v>40001</c:v>
                </c:pt>
                <c:pt idx="8589">
                  <c:v>40002</c:v>
                </c:pt>
                <c:pt idx="8590">
                  <c:v>40003</c:v>
                </c:pt>
                <c:pt idx="8591">
                  <c:v>40004</c:v>
                </c:pt>
                <c:pt idx="8592">
                  <c:v>40005</c:v>
                </c:pt>
                <c:pt idx="8593">
                  <c:v>40006</c:v>
                </c:pt>
                <c:pt idx="8594">
                  <c:v>40007</c:v>
                </c:pt>
                <c:pt idx="8595">
                  <c:v>40008</c:v>
                </c:pt>
                <c:pt idx="8596">
                  <c:v>40009</c:v>
                </c:pt>
                <c:pt idx="8597">
                  <c:v>40010</c:v>
                </c:pt>
                <c:pt idx="8598">
                  <c:v>40011</c:v>
                </c:pt>
                <c:pt idx="8599">
                  <c:v>40012</c:v>
                </c:pt>
                <c:pt idx="8600">
                  <c:v>40013</c:v>
                </c:pt>
                <c:pt idx="8601">
                  <c:v>40014</c:v>
                </c:pt>
                <c:pt idx="8602">
                  <c:v>40015</c:v>
                </c:pt>
                <c:pt idx="8603">
                  <c:v>40016</c:v>
                </c:pt>
                <c:pt idx="8604">
                  <c:v>40017</c:v>
                </c:pt>
                <c:pt idx="8605">
                  <c:v>40018</c:v>
                </c:pt>
                <c:pt idx="8606">
                  <c:v>40019</c:v>
                </c:pt>
                <c:pt idx="8607">
                  <c:v>40020</c:v>
                </c:pt>
                <c:pt idx="8608">
                  <c:v>40021</c:v>
                </c:pt>
                <c:pt idx="8609">
                  <c:v>40022</c:v>
                </c:pt>
                <c:pt idx="8610">
                  <c:v>40023</c:v>
                </c:pt>
                <c:pt idx="8611">
                  <c:v>40024</c:v>
                </c:pt>
                <c:pt idx="8612">
                  <c:v>40025</c:v>
                </c:pt>
                <c:pt idx="8613">
                  <c:v>40026</c:v>
                </c:pt>
                <c:pt idx="8614">
                  <c:v>40027</c:v>
                </c:pt>
                <c:pt idx="8615">
                  <c:v>40028</c:v>
                </c:pt>
                <c:pt idx="8616">
                  <c:v>40029</c:v>
                </c:pt>
                <c:pt idx="8617">
                  <c:v>40030</c:v>
                </c:pt>
                <c:pt idx="8618">
                  <c:v>40031</c:v>
                </c:pt>
                <c:pt idx="8619">
                  <c:v>40032</c:v>
                </c:pt>
                <c:pt idx="8620">
                  <c:v>40033</c:v>
                </c:pt>
                <c:pt idx="8621">
                  <c:v>40034</c:v>
                </c:pt>
                <c:pt idx="8622">
                  <c:v>40035</c:v>
                </c:pt>
                <c:pt idx="8623">
                  <c:v>40036</c:v>
                </c:pt>
                <c:pt idx="8624">
                  <c:v>40037</c:v>
                </c:pt>
                <c:pt idx="8625">
                  <c:v>40038</c:v>
                </c:pt>
                <c:pt idx="8626">
                  <c:v>40039</c:v>
                </c:pt>
                <c:pt idx="8627">
                  <c:v>40040</c:v>
                </c:pt>
                <c:pt idx="8628">
                  <c:v>40041</c:v>
                </c:pt>
                <c:pt idx="8629">
                  <c:v>40042</c:v>
                </c:pt>
                <c:pt idx="8630">
                  <c:v>40043</c:v>
                </c:pt>
                <c:pt idx="8631">
                  <c:v>40044</c:v>
                </c:pt>
                <c:pt idx="8632">
                  <c:v>40045</c:v>
                </c:pt>
                <c:pt idx="8633">
                  <c:v>40046</c:v>
                </c:pt>
                <c:pt idx="8634">
                  <c:v>40047</c:v>
                </c:pt>
                <c:pt idx="8635">
                  <c:v>40048</c:v>
                </c:pt>
                <c:pt idx="8636">
                  <c:v>40049</c:v>
                </c:pt>
                <c:pt idx="8637">
                  <c:v>40050</c:v>
                </c:pt>
                <c:pt idx="8638">
                  <c:v>40051</c:v>
                </c:pt>
                <c:pt idx="8639">
                  <c:v>40052</c:v>
                </c:pt>
                <c:pt idx="8640">
                  <c:v>40053</c:v>
                </c:pt>
                <c:pt idx="8641">
                  <c:v>40054</c:v>
                </c:pt>
                <c:pt idx="8642">
                  <c:v>40055</c:v>
                </c:pt>
                <c:pt idx="8643">
                  <c:v>40056</c:v>
                </c:pt>
                <c:pt idx="8644">
                  <c:v>40057</c:v>
                </c:pt>
                <c:pt idx="8645">
                  <c:v>40058</c:v>
                </c:pt>
                <c:pt idx="8646">
                  <c:v>40059</c:v>
                </c:pt>
                <c:pt idx="8647">
                  <c:v>40060</c:v>
                </c:pt>
                <c:pt idx="8648">
                  <c:v>40061</c:v>
                </c:pt>
                <c:pt idx="8649">
                  <c:v>40062</c:v>
                </c:pt>
                <c:pt idx="8650">
                  <c:v>40063</c:v>
                </c:pt>
                <c:pt idx="8651">
                  <c:v>40064</c:v>
                </c:pt>
                <c:pt idx="8652">
                  <c:v>40065</c:v>
                </c:pt>
                <c:pt idx="8653">
                  <c:v>40066</c:v>
                </c:pt>
                <c:pt idx="8654">
                  <c:v>40067</c:v>
                </c:pt>
                <c:pt idx="8655">
                  <c:v>40068</c:v>
                </c:pt>
                <c:pt idx="8656">
                  <c:v>40069</c:v>
                </c:pt>
                <c:pt idx="8657">
                  <c:v>40070</c:v>
                </c:pt>
                <c:pt idx="8658">
                  <c:v>40071</c:v>
                </c:pt>
                <c:pt idx="8659">
                  <c:v>40072</c:v>
                </c:pt>
                <c:pt idx="8660">
                  <c:v>40073</c:v>
                </c:pt>
                <c:pt idx="8661">
                  <c:v>40074</c:v>
                </c:pt>
                <c:pt idx="8662">
                  <c:v>40075</c:v>
                </c:pt>
                <c:pt idx="8663">
                  <c:v>40076</c:v>
                </c:pt>
                <c:pt idx="8664">
                  <c:v>40077</c:v>
                </c:pt>
                <c:pt idx="8665">
                  <c:v>40078</c:v>
                </c:pt>
                <c:pt idx="8666">
                  <c:v>40079</c:v>
                </c:pt>
                <c:pt idx="8667">
                  <c:v>40080</c:v>
                </c:pt>
                <c:pt idx="8668">
                  <c:v>40081</c:v>
                </c:pt>
                <c:pt idx="8669">
                  <c:v>40082</c:v>
                </c:pt>
                <c:pt idx="8670">
                  <c:v>40083</c:v>
                </c:pt>
                <c:pt idx="8671">
                  <c:v>40084</c:v>
                </c:pt>
                <c:pt idx="8672">
                  <c:v>40085</c:v>
                </c:pt>
                <c:pt idx="8673">
                  <c:v>40086</c:v>
                </c:pt>
                <c:pt idx="8674">
                  <c:v>40087</c:v>
                </c:pt>
                <c:pt idx="8675">
                  <c:v>40088</c:v>
                </c:pt>
                <c:pt idx="8676">
                  <c:v>40089</c:v>
                </c:pt>
                <c:pt idx="8677">
                  <c:v>40090</c:v>
                </c:pt>
                <c:pt idx="8678">
                  <c:v>40091</c:v>
                </c:pt>
                <c:pt idx="8679">
                  <c:v>40092</c:v>
                </c:pt>
                <c:pt idx="8680">
                  <c:v>40093</c:v>
                </c:pt>
                <c:pt idx="8681">
                  <c:v>40094</c:v>
                </c:pt>
                <c:pt idx="8682">
                  <c:v>40095</c:v>
                </c:pt>
                <c:pt idx="8683">
                  <c:v>40096</c:v>
                </c:pt>
                <c:pt idx="8684">
                  <c:v>40097</c:v>
                </c:pt>
                <c:pt idx="8685">
                  <c:v>40098</c:v>
                </c:pt>
                <c:pt idx="8686">
                  <c:v>40099</c:v>
                </c:pt>
                <c:pt idx="8687">
                  <c:v>40100</c:v>
                </c:pt>
                <c:pt idx="8688">
                  <c:v>40101</c:v>
                </c:pt>
                <c:pt idx="8689">
                  <c:v>40102</c:v>
                </c:pt>
                <c:pt idx="8690">
                  <c:v>40103</c:v>
                </c:pt>
                <c:pt idx="8691">
                  <c:v>40104</c:v>
                </c:pt>
                <c:pt idx="8692">
                  <c:v>40105</c:v>
                </c:pt>
                <c:pt idx="8693">
                  <c:v>40106</c:v>
                </c:pt>
                <c:pt idx="8694">
                  <c:v>40107</c:v>
                </c:pt>
                <c:pt idx="8695">
                  <c:v>40108</c:v>
                </c:pt>
                <c:pt idx="8696">
                  <c:v>40109</c:v>
                </c:pt>
                <c:pt idx="8697">
                  <c:v>40110</c:v>
                </c:pt>
                <c:pt idx="8698">
                  <c:v>40111</c:v>
                </c:pt>
                <c:pt idx="8699">
                  <c:v>40112</c:v>
                </c:pt>
                <c:pt idx="8700">
                  <c:v>40113</c:v>
                </c:pt>
                <c:pt idx="8701">
                  <c:v>40114</c:v>
                </c:pt>
                <c:pt idx="8702">
                  <c:v>40115</c:v>
                </c:pt>
                <c:pt idx="8703">
                  <c:v>40116</c:v>
                </c:pt>
                <c:pt idx="8704">
                  <c:v>40117</c:v>
                </c:pt>
                <c:pt idx="8705">
                  <c:v>40118</c:v>
                </c:pt>
                <c:pt idx="8706">
                  <c:v>40119</c:v>
                </c:pt>
                <c:pt idx="8707">
                  <c:v>40120</c:v>
                </c:pt>
                <c:pt idx="8708">
                  <c:v>40121</c:v>
                </c:pt>
                <c:pt idx="8709">
                  <c:v>40122</c:v>
                </c:pt>
                <c:pt idx="8710">
                  <c:v>40123</c:v>
                </c:pt>
                <c:pt idx="8711">
                  <c:v>40124</c:v>
                </c:pt>
                <c:pt idx="8712">
                  <c:v>40125</c:v>
                </c:pt>
                <c:pt idx="8713">
                  <c:v>40126</c:v>
                </c:pt>
                <c:pt idx="8714">
                  <c:v>40127</c:v>
                </c:pt>
                <c:pt idx="8715">
                  <c:v>40128</c:v>
                </c:pt>
                <c:pt idx="8716">
                  <c:v>40129</c:v>
                </c:pt>
                <c:pt idx="8717">
                  <c:v>40130</c:v>
                </c:pt>
                <c:pt idx="8718">
                  <c:v>40131</c:v>
                </c:pt>
                <c:pt idx="8719">
                  <c:v>40132</c:v>
                </c:pt>
                <c:pt idx="8720">
                  <c:v>40133</c:v>
                </c:pt>
                <c:pt idx="8721">
                  <c:v>40134</c:v>
                </c:pt>
                <c:pt idx="8722">
                  <c:v>40135</c:v>
                </c:pt>
                <c:pt idx="8723">
                  <c:v>40136</c:v>
                </c:pt>
                <c:pt idx="8724">
                  <c:v>40137</c:v>
                </c:pt>
                <c:pt idx="8725">
                  <c:v>40138</c:v>
                </c:pt>
                <c:pt idx="8726">
                  <c:v>40139</c:v>
                </c:pt>
                <c:pt idx="8727">
                  <c:v>40140</c:v>
                </c:pt>
                <c:pt idx="8728">
                  <c:v>40141</c:v>
                </c:pt>
                <c:pt idx="8729">
                  <c:v>40142</c:v>
                </c:pt>
                <c:pt idx="8730">
                  <c:v>40143</c:v>
                </c:pt>
                <c:pt idx="8731">
                  <c:v>40144</c:v>
                </c:pt>
                <c:pt idx="8732">
                  <c:v>40145</c:v>
                </c:pt>
                <c:pt idx="8733">
                  <c:v>40146</c:v>
                </c:pt>
                <c:pt idx="8734">
                  <c:v>40147</c:v>
                </c:pt>
                <c:pt idx="8735">
                  <c:v>40148</c:v>
                </c:pt>
                <c:pt idx="8736">
                  <c:v>40149</c:v>
                </c:pt>
                <c:pt idx="8737">
                  <c:v>40150</c:v>
                </c:pt>
                <c:pt idx="8738">
                  <c:v>40151</c:v>
                </c:pt>
                <c:pt idx="8739">
                  <c:v>40152</c:v>
                </c:pt>
                <c:pt idx="8740">
                  <c:v>40153</c:v>
                </c:pt>
                <c:pt idx="8741">
                  <c:v>40154</c:v>
                </c:pt>
                <c:pt idx="8742">
                  <c:v>40155</c:v>
                </c:pt>
                <c:pt idx="8743">
                  <c:v>40156</c:v>
                </c:pt>
                <c:pt idx="8744">
                  <c:v>40157</c:v>
                </c:pt>
                <c:pt idx="8745">
                  <c:v>40158</c:v>
                </c:pt>
                <c:pt idx="8746">
                  <c:v>40159</c:v>
                </c:pt>
                <c:pt idx="8747">
                  <c:v>40160</c:v>
                </c:pt>
                <c:pt idx="8748">
                  <c:v>40161</c:v>
                </c:pt>
                <c:pt idx="8749">
                  <c:v>40162</c:v>
                </c:pt>
                <c:pt idx="8750">
                  <c:v>40163</c:v>
                </c:pt>
                <c:pt idx="8751">
                  <c:v>40164</c:v>
                </c:pt>
                <c:pt idx="8752">
                  <c:v>40165</c:v>
                </c:pt>
                <c:pt idx="8753">
                  <c:v>40166</c:v>
                </c:pt>
                <c:pt idx="8754">
                  <c:v>40167</c:v>
                </c:pt>
                <c:pt idx="8755">
                  <c:v>40168</c:v>
                </c:pt>
                <c:pt idx="8756">
                  <c:v>40169</c:v>
                </c:pt>
                <c:pt idx="8757">
                  <c:v>40170</c:v>
                </c:pt>
                <c:pt idx="8758">
                  <c:v>40171</c:v>
                </c:pt>
                <c:pt idx="8759">
                  <c:v>40172</c:v>
                </c:pt>
                <c:pt idx="8760">
                  <c:v>40173</c:v>
                </c:pt>
                <c:pt idx="8761">
                  <c:v>40174</c:v>
                </c:pt>
                <c:pt idx="8762">
                  <c:v>40175</c:v>
                </c:pt>
                <c:pt idx="8763">
                  <c:v>40176</c:v>
                </c:pt>
                <c:pt idx="8764">
                  <c:v>40177</c:v>
                </c:pt>
                <c:pt idx="8765">
                  <c:v>40178</c:v>
                </c:pt>
                <c:pt idx="8766">
                  <c:v>40179</c:v>
                </c:pt>
                <c:pt idx="8767">
                  <c:v>40180</c:v>
                </c:pt>
                <c:pt idx="8768">
                  <c:v>40181</c:v>
                </c:pt>
                <c:pt idx="8769">
                  <c:v>40182</c:v>
                </c:pt>
                <c:pt idx="8770">
                  <c:v>40183</c:v>
                </c:pt>
                <c:pt idx="8771">
                  <c:v>40184</c:v>
                </c:pt>
                <c:pt idx="8772">
                  <c:v>40185</c:v>
                </c:pt>
                <c:pt idx="8773">
                  <c:v>40186</c:v>
                </c:pt>
                <c:pt idx="8774">
                  <c:v>40187</c:v>
                </c:pt>
                <c:pt idx="8775">
                  <c:v>40188</c:v>
                </c:pt>
                <c:pt idx="8776">
                  <c:v>40189</c:v>
                </c:pt>
                <c:pt idx="8777">
                  <c:v>40190</c:v>
                </c:pt>
                <c:pt idx="8778">
                  <c:v>40191</c:v>
                </c:pt>
                <c:pt idx="8779">
                  <c:v>40192</c:v>
                </c:pt>
                <c:pt idx="8780">
                  <c:v>40193</c:v>
                </c:pt>
                <c:pt idx="8781">
                  <c:v>40194</c:v>
                </c:pt>
                <c:pt idx="8782">
                  <c:v>40195</c:v>
                </c:pt>
                <c:pt idx="8783">
                  <c:v>40196</c:v>
                </c:pt>
                <c:pt idx="8784">
                  <c:v>40197</c:v>
                </c:pt>
                <c:pt idx="8785">
                  <c:v>40198</c:v>
                </c:pt>
                <c:pt idx="8786">
                  <c:v>40199</c:v>
                </c:pt>
                <c:pt idx="8787">
                  <c:v>40200</c:v>
                </c:pt>
                <c:pt idx="8788">
                  <c:v>40201</c:v>
                </c:pt>
                <c:pt idx="8789">
                  <c:v>40202</c:v>
                </c:pt>
                <c:pt idx="8790">
                  <c:v>40203</c:v>
                </c:pt>
                <c:pt idx="8791">
                  <c:v>40204</c:v>
                </c:pt>
                <c:pt idx="8792">
                  <c:v>40205</c:v>
                </c:pt>
                <c:pt idx="8793">
                  <c:v>40206</c:v>
                </c:pt>
                <c:pt idx="8794">
                  <c:v>40207</c:v>
                </c:pt>
                <c:pt idx="8795">
                  <c:v>40208</c:v>
                </c:pt>
                <c:pt idx="8796">
                  <c:v>40209</c:v>
                </c:pt>
                <c:pt idx="8797">
                  <c:v>40210</c:v>
                </c:pt>
                <c:pt idx="8798">
                  <c:v>40211</c:v>
                </c:pt>
                <c:pt idx="8799">
                  <c:v>40212</c:v>
                </c:pt>
                <c:pt idx="8800">
                  <c:v>40213</c:v>
                </c:pt>
                <c:pt idx="8801">
                  <c:v>40214</c:v>
                </c:pt>
                <c:pt idx="8802">
                  <c:v>40215</c:v>
                </c:pt>
                <c:pt idx="8803">
                  <c:v>40216</c:v>
                </c:pt>
                <c:pt idx="8804">
                  <c:v>40217</c:v>
                </c:pt>
                <c:pt idx="8805">
                  <c:v>40218</c:v>
                </c:pt>
                <c:pt idx="8806">
                  <c:v>40219</c:v>
                </c:pt>
                <c:pt idx="8807">
                  <c:v>40220</c:v>
                </c:pt>
                <c:pt idx="8808">
                  <c:v>40221</c:v>
                </c:pt>
                <c:pt idx="8809">
                  <c:v>40222</c:v>
                </c:pt>
                <c:pt idx="8810">
                  <c:v>40223</c:v>
                </c:pt>
                <c:pt idx="8811">
                  <c:v>40224</c:v>
                </c:pt>
                <c:pt idx="8812">
                  <c:v>40225</c:v>
                </c:pt>
                <c:pt idx="8813">
                  <c:v>40226</c:v>
                </c:pt>
                <c:pt idx="8814">
                  <c:v>40227</c:v>
                </c:pt>
                <c:pt idx="8815">
                  <c:v>40228</c:v>
                </c:pt>
                <c:pt idx="8816">
                  <c:v>40229</c:v>
                </c:pt>
                <c:pt idx="8817">
                  <c:v>40230</c:v>
                </c:pt>
                <c:pt idx="8818">
                  <c:v>40231</c:v>
                </c:pt>
                <c:pt idx="8819">
                  <c:v>40232</c:v>
                </c:pt>
                <c:pt idx="8820">
                  <c:v>40233</c:v>
                </c:pt>
                <c:pt idx="8821">
                  <c:v>40234</c:v>
                </c:pt>
                <c:pt idx="8822">
                  <c:v>40235</c:v>
                </c:pt>
                <c:pt idx="8823">
                  <c:v>40236</c:v>
                </c:pt>
                <c:pt idx="8824">
                  <c:v>40237</c:v>
                </c:pt>
                <c:pt idx="8825">
                  <c:v>40238</c:v>
                </c:pt>
                <c:pt idx="8826">
                  <c:v>40239</c:v>
                </c:pt>
                <c:pt idx="8827">
                  <c:v>40240</c:v>
                </c:pt>
                <c:pt idx="8828">
                  <c:v>40241</c:v>
                </c:pt>
                <c:pt idx="8829">
                  <c:v>40242</c:v>
                </c:pt>
                <c:pt idx="8830">
                  <c:v>40243</c:v>
                </c:pt>
                <c:pt idx="8831">
                  <c:v>40244</c:v>
                </c:pt>
                <c:pt idx="8832">
                  <c:v>40245</c:v>
                </c:pt>
                <c:pt idx="8833">
                  <c:v>40246</c:v>
                </c:pt>
                <c:pt idx="8834">
                  <c:v>40247</c:v>
                </c:pt>
                <c:pt idx="8835">
                  <c:v>40248</c:v>
                </c:pt>
                <c:pt idx="8836">
                  <c:v>40249</c:v>
                </c:pt>
                <c:pt idx="8837">
                  <c:v>40250</c:v>
                </c:pt>
                <c:pt idx="8838">
                  <c:v>40251</c:v>
                </c:pt>
                <c:pt idx="8839">
                  <c:v>40252</c:v>
                </c:pt>
                <c:pt idx="8840">
                  <c:v>40253</c:v>
                </c:pt>
                <c:pt idx="8841">
                  <c:v>40254</c:v>
                </c:pt>
                <c:pt idx="8842">
                  <c:v>40255</c:v>
                </c:pt>
                <c:pt idx="8843">
                  <c:v>40256</c:v>
                </c:pt>
                <c:pt idx="8844">
                  <c:v>40257</c:v>
                </c:pt>
                <c:pt idx="8845">
                  <c:v>40258</c:v>
                </c:pt>
                <c:pt idx="8846">
                  <c:v>40259</c:v>
                </c:pt>
                <c:pt idx="8847">
                  <c:v>40260</c:v>
                </c:pt>
                <c:pt idx="8848">
                  <c:v>40261</c:v>
                </c:pt>
                <c:pt idx="8849">
                  <c:v>40262</c:v>
                </c:pt>
                <c:pt idx="8850">
                  <c:v>40263</c:v>
                </c:pt>
                <c:pt idx="8851">
                  <c:v>40264</c:v>
                </c:pt>
                <c:pt idx="8852">
                  <c:v>40265</c:v>
                </c:pt>
                <c:pt idx="8853">
                  <c:v>40266</c:v>
                </c:pt>
                <c:pt idx="8854">
                  <c:v>40267</c:v>
                </c:pt>
                <c:pt idx="8855">
                  <c:v>40268</c:v>
                </c:pt>
                <c:pt idx="8856">
                  <c:v>40269</c:v>
                </c:pt>
                <c:pt idx="8857">
                  <c:v>40270</c:v>
                </c:pt>
                <c:pt idx="8858">
                  <c:v>40271</c:v>
                </c:pt>
                <c:pt idx="8859">
                  <c:v>40272</c:v>
                </c:pt>
                <c:pt idx="8860">
                  <c:v>40273</c:v>
                </c:pt>
                <c:pt idx="8861">
                  <c:v>40274</c:v>
                </c:pt>
                <c:pt idx="8862">
                  <c:v>40275</c:v>
                </c:pt>
                <c:pt idx="8863">
                  <c:v>40276</c:v>
                </c:pt>
                <c:pt idx="8864">
                  <c:v>40277</c:v>
                </c:pt>
                <c:pt idx="8865">
                  <c:v>40278</c:v>
                </c:pt>
                <c:pt idx="8866">
                  <c:v>40279</c:v>
                </c:pt>
                <c:pt idx="8867">
                  <c:v>40280</c:v>
                </c:pt>
                <c:pt idx="8868">
                  <c:v>40281</c:v>
                </c:pt>
                <c:pt idx="8869">
                  <c:v>40282</c:v>
                </c:pt>
                <c:pt idx="8870">
                  <c:v>40283</c:v>
                </c:pt>
                <c:pt idx="8871">
                  <c:v>40284</c:v>
                </c:pt>
                <c:pt idx="8872">
                  <c:v>40285</c:v>
                </c:pt>
                <c:pt idx="8873">
                  <c:v>40286</c:v>
                </c:pt>
                <c:pt idx="8874">
                  <c:v>40287</c:v>
                </c:pt>
                <c:pt idx="8875">
                  <c:v>40288</c:v>
                </c:pt>
                <c:pt idx="8876">
                  <c:v>40289</c:v>
                </c:pt>
                <c:pt idx="8877">
                  <c:v>40290</c:v>
                </c:pt>
                <c:pt idx="8878">
                  <c:v>40291</c:v>
                </c:pt>
                <c:pt idx="8879">
                  <c:v>40292</c:v>
                </c:pt>
                <c:pt idx="8880">
                  <c:v>40293</c:v>
                </c:pt>
                <c:pt idx="8881">
                  <c:v>40294</c:v>
                </c:pt>
                <c:pt idx="8882">
                  <c:v>40295</c:v>
                </c:pt>
                <c:pt idx="8883">
                  <c:v>40296</c:v>
                </c:pt>
                <c:pt idx="8884">
                  <c:v>40297</c:v>
                </c:pt>
                <c:pt idx="8885">
                  <c:v>40298</c:v>
                </c:pt>
                <c:pt idx="8886">
                  <c:v>40299</c:v>
                </c:pt>
                <c:pt idx="8887">
                  <c:v>40300</c:v>
                </c:pt>
                <c:pt idx="8888">
                  <c:v>40301</c:v>
                </c:pt>
                <c:pt idx="8889">
                  <c:v>40302</c:v>
                </c:pt>
                <c:pt idx="8890">
                  <c:v>40303</c:v>
                </c:pt>
                <c:pt idx="8891">
                  <c:v>40304</c:v>
                </c:pt>
                <c:pt idx="8892">
                  <c:v>40305</c:v>
                </c:pt>
                <c:pt idx="8893">
                  <c:v>40306</c:v>
                </c:pt>
                <c:pt idx="8894">
                  <c:v>40307</c:v>
                </c:pt>
                <c:pt idx="8895">
                  <c:v>40308</c:v>
                </c:pt>
                <c:pt idx="8896">
                  <c:v>40309</c:v>
                </c:pt>
                <c:pt idx="8897">
                  <c:v>40310</c:v>
                </c:pt>
                <c:pt idx="8898">
                  <c:v>40311</c:v>
                </c:pt>
                <c:pt idx="8899">
                  <c:v>40312</c:v>
                </c:pt>
                <c:pt idx="8900">
                  <c:v>40313</c:v>
                </c:pt>
                <c:pt idx="8901">
                  <c:v>40314</c:v>
                </c:pt>
                <c:pt idx="8902">
                  <c:v>40315</c:v>
                </c:pt>
                <c:pt idx="8903">
                  <c:v>40316</c:v>
                </c:pt>
                <c:pt idx="8904">
                  <c:v>40317</c:v>
                </c:pt>
                <c:pt idx="8905">
                  <c:v>40318</c:v>
                </c:pt>
                <c:pt idx="8906">
                  <c:v>40319</c:v>
                </c:pt>
                <c:pt idx="8907">
                  <c:v>40320</c:v>
                </c:pt>
                <c:pt idx="8908">
                  <c:v>40321</c:v>
                </c:pt>
                <c:pt idx="8909">
                  <c:v>40322</c:v>
                </c:pt>
                <c:pt idx="8910">
                  <c:v>40323</c:v>
                </c:pt>
                <c:pt idx="8911">
                  <c:v>40324</c:v>
                </c:pt>
                <c:pt idx="8912">
                  <c:v>40325</c:v>
                </c:pt>
                <c:pt idx="8913">
                  <c:v>40326</c:v>
                </c:pt>
                <c:pt idx="8914">
                  <c:v>40327</c:v>
                </c:pt>
                <c:pt idx="8915">
                  <c:v>40328</c:v>
                </c:pt>
                <c:pt idx="8916">
                  <c:v>40329</c:v>
                </c:pt>
                <c:pt idx="8917">
                  <c:v>40330</c:v>
                </c:pt>
                <c:pt idx="8918">
                  <c:v>40331</c:v>
                </c:pt>
                <c:pt idx="8919">
                  <c:v>40332</c:v>
                </c:pt>
                <c:pt idx="8920">
                  <c:v>40333</c:v>
                </c:pt>
                <c:pt idx="8921">
                  <c:v>40334</c:v>
                </c:pt>
                <c:pt idx="8922">
                  <c:v>40335</c:v>
                </c:pt>
                <c:pt idx="8923">
                  <c:v>40336</c:v>
                </c:pt>
                <c:pt idx="8924">
                  <c:v>40337</c:v>
                </c:pt>
                <c:pt idx="8925">
                  <c:v>40338</c:v>
                </c:pt>
                <c:pt idx="8926">
                  <c:v>40339</c:v>
                </c:pt>
                <c:pt idx="8927">
                  <c:v>40340</c:v>
                </c:pt>
                <c:pt idx="8928">
                  <c:v>40341</c:v>
                </c:pt>
                <c:pt idx="8929">
                  <c:v>40342</c:v>
                </c:pt>
                <c:pt idx="8930">
                  <c:v>40343</c:v>
                </c:pt>
                <c:pt idx="8931">
                  <c:v>40344</c:v>
                </c:pt>
                <c:pt idx="8932">
                  <c:v>40345</c:v>
                </c:pt>
                <c:pt idx="8933">
                  <c:v>40346</c:v>
                </c:pt>
                <c:pt idx="8934">
                  <c:v>40347</c:v>
                </c:pt>
                <c:pt idx="8935">
                  <c:v>40348</c:v>
                </c:pt>
                <c:pt idx="8936">
                  <c:v>40349</c:v>
                </c:pt>
                <c:pt idx="8937">
                  <c:v>40350</c:v>
                </c:pt>
                <c:pt idx="8938">
                  <c:v>40351</c:v>
                </c:pt>
                <c:pt idx="8939">
                  <c:v>40352</c:v>
                </c:pt>
                <c:pt idx="8940">
                  <c:v>40353</c:v>
                </c:pt>
                <c:pt idx="8941">
                  <c:v>40354</c:v>
                </c:pt>
                <c:pt idx="8942">
                  <c:v>40355</c:v>
                </c:pt>
                <c:pt idx="8943">
                  <c:v>40356</c:v>
                </c:pt>
                <c:pt idx="8944">
                  <c:v>40357</c:v>
                </c:pt>
                <c:pt idx="8945">
                  <c:v>40358</c:v>
                </c:pt>
                <c:pt idx="8946">
                  <c:v>40359</c:v>
                </c:pt>
                <c:pt idx="8947">
                  <c:v>40360</c:v>
                </c:pt>
                <c:pt idx="8948">
                  <c:v>40361</c:v>
                </c:pt>
                <c:pt idx="8949">
                  <c:v>40362</c:v>
                </c:pt>
                <c:pt idx="8950">
                  <c:v>40363</c:v>
                </c:pt>
                <c:pt idx="8951">
                  <c:v>40364</c:v>
                </c:pt>
                <c:pt idx="8952">
                  <c:v>40365</c:v>
                </c:pt>
                <c:pt idx="8953">
                  <c:v>40366</c:v>
                </c:pt>
                <c:pt idx="8954">
                  <c:v>40367</c:v>
                </c:pt>
                <c:pt idx="8955">
                  <c:v>40368</c:v>
                </c:pt>
                <c:pt idx="8956">
                  <c:v>40369</c:v>
                </c:pt>
                <c:pt idx="8957">
                  <c:v>40370</c:v>
                </c:pt>
                <c:pt idx="8958">
                  <c:v>40371</c:v>
                </c:pt>
                <c:pt idx="8959">
                  <c:v>40372</c:v>
                </c:pt>
                <c:pt idx="8960">
                  <c:v>40373</c:v>
                </c:pt>
                <c:pt idx="8961">
                  <c:v>40374</c:v>
                </c:pt>
                <c:pt idx="8962">
                  <c:v>40375</c:v>
                </c:pt>
                <c:pt idx="8963">
                  <c:v>40376</c:v>
                </c:pt>
                <c:pt idx="8964">
                  <c:v>40377</c:v>
                </c:pt>
                <c:pt idx="8965">
                  <c:v>40378</c:v>
                </c:pt>
                <c:pt idx="8966">
                  <c:v>40379</c:v>
                </c:pt>
                <c:pt idx="8967">
                  <c:v>40380</c:v>
                </c:pt>
                <c:pt idx="8968">
                  <c:v>40381</c:v>
                </c:pt>
                <c:pt idx="8969">
                  <c:v>40382</c:v>
                </c:pt>
                <c:pt idx="8970">
                  <c:v>40383</c:v>
                </c:pt>
                <c:pt idx="8971">
                  <c:v>40384</c:v>
                </c:pt>
                <c:pt idx="8972">
                  <c:v>40385</c:v>
                </c:pt>
                <c:pt idx="8973">
                  <c:v>40386</c:v>
                </c:pt>
                <c:pt idx="8974">
                  <c:v>40387</c:v>
                </c:pt>
                <c:pt idx="8975">
                  <c:v>40388</c:v>
                </c:pt>
                <c:pt idx="8976">
                  <c:v>40389</c:v>
                </c:pt>
                <c:pt idx="8977">
                  <c:v>40390</c:v>
                </c:pt>
                <c:pt idx="8978">
                  <c:v>40391</c:v>
                </c:pt>
                <c:pt idx="8979">
                  <c:v>40392</c:v>
                </c:pt>
                <c:pt idx="8980">
                  <c:v>40393</c:v>
                </c:pt>
                <c:pt idx="8981">
                  <c:v>40394</c:v>
                </c:pt>
                <c:pt idx="8982">
                  <c:v>40395</c:v>
                </c:pt>
                <c:pt idx="8983">
                  <c:v>40396</c:v>
                </c:pt>
                <c:pt idx="8984">
                  <c:v>40397</c:v>
                </c:pt>
                <c:pt idx="8985">
                  <c:v>40398</c:v>
                </c:pt>
                <c:pt idx="8986">
                  <c:v>40399</c:v>
                </c:pt>
                <c:pt idx="8987">
                  <c:v>40400</c:v>
                </c:pt>
                <c:pt idx="8988">
                  <c:v>40401</c:v>
                </c:pt>
                <c:pt idx="8989">
                  <c:v>40402</c:v>
                </c:pt>
                <c:pt idx="8990">
                  <c:v>40403</c:v>
                </c:pt>
                <c:pt idx="8991">
                  <c:v>40404</c:v>
                </c:pt>
                <c:pt idx="8992">
                  <c:v>40405</c:v>
                </c:pt>
                <c:pt idx="8993">
                  <c:v>40406</c:v>
                </c:pt>
                <c:pt idx="8994">
                  <c:v>40407</c:v>
                </c:pt>
                <c:pt idx="8995">
                  <c:v>40408</c:v>
                </c:pt>
                <c:pt idx="8996">
                  <c:v>40409</c:v>
                </c:pt>
                <c:pt idx="8997">
                  <c:v>40410</c:v>
                </c:pt>
                <c:pt idx="8998">
                  <c:v>40411</c:v>
                </c:pt>
                <c:pt idx="8999">
                  <c:v>40412</c:v>
                </c:pt>
                <c:pt idx="9000">
                  <c:v>40413</c:v>
                </c:pt>
                <c:pt idx="9001">
                  <c:v>40414</c:v>
                </c:pt>
                <c:pt idx="9002">
                  <c:v>40415</c:v>
                </c:pt>
                <c:pt idx="9003">
                  <c:v>40416</c:v>
                </c:pt>
                <c:pt idx="9004">
                  <c:v>40417</c:v>
                </c:pt>
                <c:pt idx="9005">
                  <c:v>40418</c:v>
                </c:pt>
                <c:pt idx="9006">
                  <c:v>40419</c:v>
                </c:pt>
                <c:pt idx="9007">
                  <c:v>40420</c:v>
                </c:pt>
                <c:pt idx="9008">
                  <c:v>40421</c:v>
                </c:pt>
                <c:pt idx="9009">
                  <c:v>40422</c:v>
                </c:pt>
                <c:pt idx="9010">
                  <c:v>40423</c:v>
                </c:pt>
                <c:pt idx="9011">
                  <c:v>40424</c:v>
                </c:pt>
                <c:pt idx="9012">
                  <c:v>40425</c:v>
                </c:pt>
                <c:pt idx="9013">
                  <c:v>40426</c:v>
                </c:pt>
                <c:pt idx="9014">
                  <c:v>40427</c:v>
                </c:pt>
                <c:pt idx="9015">
                  <c:v>40428</c:v>
                </c:pt>
                <c:pt idx="9016">
                  <c:v>40429</c:v>
                </c:pt>
                <c:pt idx="9017">
                  <c:v>40430</c:v>
                </c:pt>
                <c:pt idx="9018">
                  <c:v>40431</c:v>
                </c:pt>
                <c:pt idx="9019">
                  <c:v>40432</c:v>
                </c:pt>
                <c:pt idx="9020">
                  <c:v>40433</c:v>
                </c:pt>
                <c:pt idx="9021">
                  <c:v>40434</c:v>
                </c:pt>
                <c:pt idx="9022">
                  <c:v>40435</c:v>
                </c:pt>
                <c:pt idx="9023">
                  <c:v>40436</c:v>
                </c:pt>
                <c:pt idx="9024">
                  <c:v>40437</c:v>
                </c:pt>
                <c:pt idx="9025">
                  <c:v>40438</c:v>
                </c:pt>
                <c:pt idx="9026">
                  <c:v>40439</c:v>
                </c:pt>
                <c:pt idx="9027">
                  <c:v>40440</c:v>
                </c:pt>
                <c:pt idx="9028">
                  <c:v>40441</c:v>
                </c:pt>
                <c:pt idx="9029">
                  <c:v>40442</c:v>
                </c:pt>
                <c:pt idx="9030">
                  <c:v>40443</c:v>
                </c:pt>
                <c:pt idx="9031">
                  <c:v>40444</c:v>
                </c:pt>
                <c:pt idx="9032">
                  <c:v>40445</c:v>
                </c:pt>
                <c:pt idx="9033">
                  <c:v>40446</c:v>
                </c:pt>
                <c:pt idx="9034">
                  <c:v>40447</c:v>
                </c:pt>
                <c:pt idx="9035">
                  <c:v>40448</c:v>
                </c:pt>
                <c:pt idx="9036">
                  <c:v>40449</c:v>
                </c:pt>
                <c:pt idx="9037">
                  <c:v>40450</c:v>
                </c:pt>
                <c:pt idx="9038">
                  <c:v>40451</c:v>
                </c:pt>
                <c:pt idx="9039">
                  <c:v>40452</c:v>
                </c:pt>
                <c:pt idx="9040">
                  <c:v>40453</c:v>
                </c:pt>
                <c:pt idx="9041">
                  <c:v>40454</c:v>
                </c:pt>
                <c:pt idx="9042">
                  <c:v>40455</c:v>
                </c:pt>
                <c:pt idx="9043">
                  <c:v>40456</c:v>
                </c:pt>
                <c:pt idx="9044">
                  <c:v>40457</c:v>
                </c:pt>
                <c:pt idx="9045">
                  <c:v>40458</c:v>
                </c:pt>
                <c:pt idx="9046">
                  <c:v>40459</c:v>
                </c:pt>
                <c:pt idx="9047">
                  <c:v>40460</c:v>
                </c:pt>
                <c:pt idx="9048">
                  <c:v>40461</c:v>
                </c:pt>
                <c:pt idx="9049">
                  <c:v>40462</c:v>
                </c:pt>
                <c:pt idx="9050">
                  <c:v>40463</c:v>
                </c:pt>
                <c:pt idx="9051">
                  <c:v>40464</c:v>
                </c:pt>
                <c:pt idx="9052">
                  <c:v>40465</c:v>
                </c:pt>
                <c:pt idx="9053">
                  <c:v>40466</c:v>
                </c:pt>
                <c:pt idx="9054">
                  <c:v>40467</c:v>
                </c:pt>
                <c:pt idx="9055">
                  <c:v>40468</c:v>
                </c:pt>
                <c:pt idx="9056">
                  <c:v>40469</c:v>
                </c:pt>
                <c:pt idx="9057">
                  <c:v>40470</c:v>
                </c:pt>
                <c:pt idx="9058">
                  <c:v>40471</c:v>
                </c:pt>
                <c:pt idx="9059">
                  <c:v>40472</c:v>
                </c:pt>
                <c:pt idx="9060">
                  <c:v>40473</c:v>
                </c:pt>
                <c:pt idx="9061">
                  <c:v>40474</c:v>
                </c:pt>
                <c:pt idx="9062">
                  <c:v>40475</c:v>
                </c:pt>
                <c:pt idx="9063">
                  <c:v>40476</c:v>
                </c:pt>
                <c:pt idx="9064">
                  <c:v>40477</c:v>
                </c:pt>
                <c:pt idx="9065">
                  <c:v>40478</c:v>
                </c:pt>
                <c:pt idx="9066">
                  <c:v>40479</c:v>
                </c:pt>
                <c:pt idx="9067">
                  <c:v>40480</c:v>
                </c:pt>
                <c:pt idx="9068">
                  <c:v>40481</c:v>
                </c:pt>
                <c:pt idx="9069">
                  <c:v>40482</c:v>
                </c:pt>
                <c:pt idx="9070">
                  <c:v>40483</c:v>
                </c:pt>
                <c:pt idx="9071">
                  <c:v>40484</c:v>
                </c:pt>
                <c:pt idx="9072">
                  <c:v>40485</c:v>
                </c:pt>
                <c:pt idx="9073">
                  <c:v>40486</c:v>
                </c:pt>
                <c:pt idx="9074">
                  <c:v>40487</c:v>
                </c:pt>
                <c:pt idx="9075">
                  <c:v>40488</c:v>
                </c:pt>
                <c:pt idx="9076">
                  <c:v>40489</c:v>
                </c:pt>
                <c:pt idx="9077">
                  <c:v>40490</c:v>
                </c:pt>
                <c:pt idx="9078">
                  <c:v>40491</c:v>
                </c:pt>
                <c:pt idx="9079">
                  <c:v>40492</c:v>
                </c:pt>
                <c:pt idx="9080">
                  <c:v>40493</c:v>
                </c:pt>
                <c:pt idx="9081">
                  <c:v>40494</c:v>
                </c:pt>
                <c:pt idx="9082">
                  <c:v>40495</c:v>
                </c:pt>
                <c:pt idx="9083">
                  <c:v>40496</c:v>
                </c:pt>
                <c:pt idx="9084">
                  <c:v>40497</c:v>
                </c:pt>
                <c:pt idx="9085">
                  <c:v>40498</c:v>
                </c:pt>
                <c:pt idx="9086">
                  <c:v>40499</c:v>
                </c:pt>
                <c:pt idx="9087">
                  <c:v>40500</c:v>
                </c:pt>
                <c:pt idx="9088">
                  <c:v>40501</c:v>
                </c:pt>
                <c:pt idx="9089">
                  <c:v>40502</c:v>
                </c:pt>
                <c:pt idx="9090">
                  <c:v>40503</c:v>
                </c:pt>
                <c:pt idx="9091">
                  <c:v>40504</c:v>
                </c:pt>
                <c:pt idx="9092">
                  <c:v>40505</c:v>
                </c:pt>
                <c:pt idx="9093">
                  <c:v>40506</c:v>
                </c:pt>
                <c:pt idx="9094">
                  <c:v>40507</c:v>
                </c:pt>
                <c:pt idx="9095">
                  <c:v>40508</c:v>
                </c:pt>
                <c:pt idx="9096">
                  <c:v>40509</c:v>
                </c:pt>
                <c:pt idx="9097">
                  <c:v>40510</c:v>
                </c:pt>
                <c:pt idx="9098">
                  <c:v>40511</c:v>
                </c:pt>
                <c:pt idx="9099">
                  <c:v>40512</c:v>
                </c:pt>
                <c:pt idx="9100">
                  <c:v>40513</c:v>
                </c:pt>
                <c:pt idx="9101">
                  <c:v>40514</c:v>
                </c:pt>
                <c:pt idx="9102">
                  <c:v>40515</c:v>
                </c:pt>
                <c:pt idx="9103">
                  <c:v>40516</c:v>
                </c:pt>
                <c:pt idx="9104">
                  <c:v>40517</c:v>
                </c:pt>
                <c:pt idx="9105">
                  <c:v>40518</c:v>
                </c:pt>
                <c:pt idx="9106">
                  <c:v>40519</c:v>
                </c:pt>
                <c:pt idx="9107">
                  <c:v>40520</c:v>
                </c:pt>
                <c:pt idx="9108">
                  <c:v>40521</c:v>
                </c:pt>
                <c:pt idx="9109">
                  <c:v>40522</c:v>
                </c:pt>
                <c:pt idx="9110">
                  <c:v>40523</c:v>
                </c:pt>
                <c:pt idx="9111">
                  <c:v>40524</c:v>
                </c:pt>
                <c:pt idx="9112">
                  <c:v>40525</c:v>
                </c:pt>
                <c:pt idx="9113">
                  <c:v>40526</c:v>
                </c:pt>
                <c:pt idx="9114">
                  <c:v>40527</c:v>
                </c:pt>
                <c:pt idx="9115">
                  <c:v>40528</c:v>
                </c:pt>
                <c:pt idx="9116">
                  <c:v>40529</c:v>
                </c:pt>
                <c:pt idx="9117">
                  <c:v>40530</c:v>
                </c:pt>
                <c:pt idx="9118">
                  <c:v>40531</c:v>
                </c:pt>
                <c:pt idx="9119">
                  <c:v>40532</c:v>
                </c:pt>
                <c:pt idx="9120">
                  <c:v>40533</c:v>
                </c:pt>
                <c:pt idx="9121">
                  <c:v>40534</c:v>
                </c:pt>
                <c:pt idx="9122">
                  <c:v>40535</c:v>
                </c:pt>
                <c:pt idx="9123">
                  <c:v>40536</c:v>
                </c:pt>
                <c:pt idx="9124">
                  <c:v>40537</c:v>
                </c:pt>
                <c:pt idx="9125">
                  <c:v>40538</c:v>
                </c:pt>
                <c:pt idx="9126">
                  <c:v>40539</c:v>
                </c:pt>
                <c:pt idx="9127">
                  <c:v>40540</c:v>
                </c:pt>
                <c:pt idx="9128">
                  <c:v>40541</c:v>
                </c:pt>
                <c:pt idx="9129">
                  <c:v>40542</c:v>
                </c:pt>
                <c:pt idx="9130">
                  <c:v>40543</c:v>
                </c:pt>
                <c:pt idx="9131">
                  <c:v>40544</c:v>
                </c:pt>
                <c:pt idx="9132">
                  <c:v>40545</c:v>
                </c:pt>
                <c:pt idx="9133">
                  <c:v>40546</c:v>
                </c:pt>
                <c:pt idx="9134">
                  <c:v>40547</c:v>
                </c:pt>
                <c:pt idx="9135">
                  <c:v>40548</c:v>
                </c:pt>
                <c:pt idx="9136">
                  <c:v>40549</c:v>
                </c:pt>
                <c:pt idx="9137">
                  <c:v>40550</c:v>
                </c:pt>
                <c:pt idx="9138">
                  <c:v>40551</c:v>
                </c:pt>
                <c:pt idx="9139">
                  <c:v>40552</c:v>
                </c:pt>
                <c:pt idx="9140">
                  <c:v>40553</c:v>
                </c:pt>
                <c:pt idx="9141">
                  <c:v>40554</c:v>
                </c:pt>
                <c:pt idx="9142">
                  <c:v>40555</c:v>
                </c:pt>
                <c:pt idx="9143">
                  <c:v>40556</c:v>
                </c:pt>
                <c:pt idx="9144">
                  <c:v>40557</c:v>
                </c:pt>
                <c:pt idx="9145">
                  <c:v>40558</c:v>
                </c:pt>
                <c:pt idx="9146">
                  <c:v>40559</c:v>
                </c:pt>
                <c:pt idx="9147">
                  <c:v>40560</c:v>
                </c:pt>
                <c:pt idx="9148">
                  <c:v>40561</c:v>
                </c:pt>
                <c:pt idx="9149">
                  <c:v>40562</c:v>
                </c:pt>
                <c:pt idx="9150">
                  <c:v>40563</c:v>
                </c:pt>
                <c:pt idx="9151">
                  <c:v>40564</c:v>
                </c:pt>
                <c:pt idx="9152">
                  <c:v>40565</c:v>
                </c:pt>
                <c:pt idx="9153">
                  <c:v>40566</c:v>
                </c:pt>
                <c:pt idx="9154">
                  <c:v>40567</c:v>
                </c:pt>
                <c:pt idx="9155">
                  <c:v>40568</c:v>
                </c:pt>
                <c:pt idx="9156">
                  <c:v>40569</c:v>
                </c:pt>
                <c:pt idx="9157">
                  <c:v>40570</c:v>
                </c:pt>
                <c:pt idx="9158">
                  <c:v>40571</c:v>
                </c:pt>
                <c:pt idx="9159">
                  <c:v>40572</c:v>
                </c:pt>
                <c:pt idx="9160">
                  <c:v>40573</c:v>
                </c:pt>
                <c:pt idx="9161">
                  <c:v>40574</c:v>
                </c:pt>
                <c:pt idx="9162">
                  <c:v>40575</c:v>
                </c:pt>
                <c:pt idx="9163">
                  <c:v>40576</c:v>
                </c:pt>
                <c:pt idx="9164">
                  <c:v>40577</c:v>
                </c:pt>
                <c:pt idx="9165">
                  <c:v>40578</c:v>
                </c:pt>
                <c:pt idx="9166">
                  <c:v>40579</c:v>
                </c:pt>
                <c:pt idx="9167">
                  <c:v>40580</c:v>
                </c:pt>
                <c:pt idx="9168">
                  <c:v>40581</c:v>
                </c:pt>
                <c:pt idx="9169">
                  <c:v>40582</c:v>
                </c:pt>
                <c:pt idx="9170">
                  <c:v>40583</c:v>
                </c:pt>
                <c:pt idx="9171">
                  <c:v>40584</c:v>
                </c:pt>
                <c:pt idx="9172">
                  <c:v>40585</c:v>
                </c:pt>
                <c:pt idx="9173">
                  <c:v>40586</c:v>
                </c:pt>
                <c:pt idx="9174">
                  <c:v>40587</c:v>
                </c:pt>
                <c:pt idx="9175">
                  <c:v>40588</c:v>
                </c:pt>
                <c:pt idx="9176">
                  <c:v>40589</c:v>
                </c:pt>
                <c:pt idx="9177">
                  <c:v>40590</c:v>
                </c:pt>
                <c:pt idx="9178">
                  <c:v>40591</c:v>
                </c:pt>
                <c:pt idx="9179">
                  <c:v>40592</c:v>
                </c:pt>
                <c:pt idx="9180">
                  <c:v>40593</c:v>
                </c:pt>
                <c:pt idx="9181">
                  <c:v>40594</c:v>
                </c:pt>
                <c:pt idx="9182">
                  <c:v>40595</c:v>
                </c:pt>
                <c:pt idx="9183">
                  <c:v>40596</c:v>
                </c:pt>
                <c:pt idx="9184">
                  <c:v>40597</c:v>
                </c:pt>
                <c:pt idx="9185">
                  <c:v>40598</c:v>
                </c:pt>
                <c:pt idx="9186">
                  <c:v>40599</c:v>
                </c:pt>
                <c:pt idx="9187">
                  <c:v>40600</c:v>
                </c:pt>
                <c:pt idx="9188">
                  <c:v>40601</c:v>
                </c:pt>
                <c:pt idx="9189">
                  <c:v>40602</c:v>
                </c:pt>
                <c:pt idx="9190">
                  <c:v>40603</c:v>
                </c:pt>
                <c:pt idx="9191">
                  <c:v>40604</c:v>
                </c:pt>
                <c:pt idx="9192">
                  <c:v>40605</c:v>
                </c:pt>
                <c:pt idx="9193">
                  <c:v>40606</c:v>
                </c:pt>
                <c:pt idx="9194">
                  <c:v>40607</c:v>
                </c:pt>
                <c:pt idx="9195">
                  <c:v>40608</c:v>
                </c:pt>
                <c:pt idx="9196">
                  <c:v>40609</c:v>
                </c:pt>
                <c:pt idx="9197">
                  <c:v>40610</c:v>
                </c:pt>
                <c:pt idx="9198">
                  <c:v>40611</c:v>
                </c:pt>
                <c:pt idx="9199">
                  <c:v>40612</c:v>
                </c:pt>
                <c:pt idx="9200">
                  <c:v>40613</c:v>
                </c:pt>
                <c:pt idx="9201">
                  <c:v>40614</c:v>
                </c:pt>
                <c:pt idx="9202">
                  <c:v>40615</c:v>
                </c:pt>
                <c:pt idx="9203">
                  <c:v>40616</c:v>
                </c:pt>
                <c:pt idx="9204">
                  <c:v>40617</c:v>
                </c:pt>
                <c:pt idx="9205">
                  <c:v>40618</c:v>
                </c:pt>
                <c:pt idx="9206">
                  <c:v>40619</c:v>
                </c:pt>
                <c:pt idx="9207">
                  <c:v>40620</c:v>
                </c:pt>
                <c:pt idx="9208">
                  <c:v>40621</c:v>
                </c:pt>
                <c:pt idx="9209">
                  <c:v>40622</c:v>
                </c:pt>
                <c:pt idx="9210">
                  <c:v>40623</c:v>
                </c:pt>
                <c:pt idx="9211">
                  <c:v>40624</c:v>
                </c:pt>
                <c:pt idx="9212">
                  <c:v>40625</c:v>
                </c:pt>
                <c:pt idx="9213">
                  <c:v>40626</c:v>
                </c:pt>
                <c:pt idx="9214">
                  <c:v>40627</c:v>
                </c:pt>
                <c:pt idx="9215">
                  <c:v>40628</c:v>
                </c:pt>
                <c:pt idx="9216">
                  <c:v>40629</c:v>
                </c:pt>
                <c:pt idx="9217">
                  <c:v>40630</c:v>
                </c:pt>
                <c:pt idx="9218">
                  <c:v>40631</c:v>
                </c:pt>
                <c:pt idx="9219">
                  <c:v>40632</c:v>
                </c:pt>
                <c:pt idx="9220">
                  <c:v>40633</c:v>
                </c:pt>
                <c:pt idx="9221">
                  <c:v>40634</c:v>
                </c:pt>
                <c:pt idx="9222">
                  <c:v>40635</c:v>
                </c:pt>
                <c:pt idx="9223">
                  <c:v>40636</c:v>
                </c:pt>
                <c:pt idx="9224">
                  <c:v>40637</c:v>
                </c:pt>
                <c:pt idx="9225">
                  <c:v>40638</c:v>
                </c:pt>
                <c:pt idx="9226">
                  <c:v>40639</c:v>
                </c:pt>
                <c:pt idx="9227">
                  <c:v>40640</c:v>
                </c:pt>
                <c:pt idx="9228">
                  <c:v>40641</c:v>
                </c:pt>
                <c:pt idx="9229">
                  <c:v>40642</c:v>
                </c:pt>
                <c:pt idx="9230">
                  <c:v>40643</c:v>
                </c:pt>
                <c:pt idx="9231">
                  <c:v>40644</c:v>
                </c:pt>
                <c:pt idx="9232">
                  <c:v>40645</c:v>
                </c:pt>
                <c:pt idx="9233">
                  <c:v>40646</c:v>
                </c:pt>
                <c:pt idx="9234">
                  <c:v>40647</c:v>
                </c:pt>
                <c:pt idx="9235">
                  <c:v>40648</c:v>
                </c:pt>
                <c:pt idx="9236">
                  <c:v>40649</c:v>
                </c:pt>
                <c:pt idx="9237">
                  <c:v>40650</c:v>
                </c:pt>
                <c:pt idx="9238">
                  <c:v>40651</c:v>
                </c:pt>
                <c:pt idx="9239">
                  <c:v>40652</c:v>
                </c:pt>
                <c:pt idx="9240">
                  <c:v>40653</c:v>
                </c:pt>
                <c:pt idx="9241">
                  <c:v>40654</c:v>
                </c:pt>
                <c:pt idx="9242">
                  <c:v>40655</c:v>
                </c:pt>
                <c:pt idx="9243">
                  <c:v>40656</c:v>
                </c:pt>
                <c:pt idx="9244">
                  <c:v>40657</c:v>
                </c:pt>
                <c:pt idx="9245">
                  <c:v>40658</c:v>
                </c:pt>
                <c:pt idx="9246">
                  <c:v>40659</c:v>
                </c:pt>
                <c:pt idx="9247">
                  <c:v>40660</c:v>
                </c:pt>
                <c:pt idx="9248">
                  <c:v>40661</c:v>
                </c:pt>
                <c:pt idx="9249">
                  <c:v>40662</c:v>
                </c:pt>
                <c:pt idx="9250">
                  <c:v>40663</c:v>
                </c:pt>
                <c:pt idx="9251">
                  <c:v>40664</c:v>
                </c:pt>
                <c:pt idx="9252">
                  <c:v>40665</c:v>
                </c:pt>
                <c:pt idx="9253">
                  <c:v>40666</c:v>
                </c:pt>
                <c:pt idx="9254">
                  <c:v>40667</c:v>
                </c:pt>
                <c:pt idx="9255">
                  <c:v>40668</c:v>
                </c:pt>
                <c:pt idx="9256">
                  <c:v>40669</c:v>
                </c:pt>
                <c:pt idx="9257">
                  <c:v>40670</c:v>
                </c:pt>
                <c:pt idx="9258">
                  <c:v>40671</c:v>
                </c:pt>
                <c:pt idx="9259">
                  <c:v>40672</c:v>
                </c:pt>
                <c:pt idx="9260">
                  <c:v>40673</c:v>
                </c:pt>
                <c:pt idx="9261">
                  <c:v>40674</c:v>
                </c:pt>
                <c:pt idx="9262">
                  <c:v>40675</c:v>
                </c:pt>
                <c:pt idx="9263">
                  <c:v>40676</c:v>
                </c:pt>
                <c:pt idx="9264">
                  <c:v>40677</c:v>
                </c:pt>
                <c:pt idx="9265">
                  <c:v>40678</c:v>
                </c:pt>
                <c:pt idx="9266">
                  <c:v>40679</c:v>
                </c:pt>
                <c:pt idx="9267">
                  <c:v>40680</c:v>
                </c:pt>
                <c:pt idx="9268">
                  <c:v>40681</c:v>
                </c:pt>
                <c:pt idx="9269">
                  <c:v>40682</c:v>
                </c:pt>
                <c:pt idx="9270">
                  <c:v>40683</c:v>
                </c:pt>
                <c:pt idx="9271">
                  <c:v>40684</c:v>
                </c:pt>
                <c:pt idx="9272">
                  <c:v>40685</c:v>
                </c:pt>
                <c:pt idx="9273">
                  <c:v>40686</c:v>
                </c:pt>
                <c:pt idx="9274">
                  <c:v>40687</c:v>
                </c:pt>
                <c:pt idx="9275">
                  <c:v>40688</c:v>
                </c:pt>
                <c:pt idx="9276">
                  <c:v>40689</c:v>
                </c:pt>
                <c:pt idx="9277">
                  <c:v>40690</c:v>
                </c:pt>
                <c:pt idx="9278">
                  <c:v>40691</c:v>
                </c:pt>
                <c:pt idx="9279">
                  <c:v>40692</c:v>
                </c:pt>
                <c:pt idx="9280">
                  <c:v>40693</c:v>
                </c:pt>
                <c:pt idx="9281">
                  <c:v>40694</c:v>
                </c:pt>
                <c:pt idx="9282">
                  <c:v>40695</c:v>
                </c:pt>
                <c:pt idx="9283">
                  <c:v>40696</c:v>
                </c:pt>
                <c:pt idx="9284">
                  <c:v>40697</c:v>
                </c:pt>
                <c:pt idx="9285">
                  <c:v>40698</c:v>
                </c:pt>
                <c:pt idx="9286">
                  <c:v>40699</c:v>
                </c:pt>
                <c:pt idx="9287">
                  <c:v>40700</c:v>
                </c:pt>
                <c:pt idx="9288">
                  <c:v>40701</c:v>
                </c:pt>
                <c:pt idx="9289">
                  <c:v>40702</c:v>
                </c:pt>
                <c:pt idx="9290">
                  <c:v>40703</c:v>
                </c:pt>
                <c:pt idx="9291">
                  <c:v>40704</c:v>
                </c:pt>
                <c:pt idx="9292">
                  <c:v>40705</c:v>
                </c:pt>
                <c:pt idx="9293">
                  <c:v>40706</c:v>
                </c:pt>
                <c:pt idx="9294">
                  <c:v>40707</c:v>
                </c:pt>
                <c:pt idx="9295">
                  <c:v>40708</c:v>
                </c:pt>
                <c:pt idx="9296">
                  <c:v>40709</c:v>
                </c:pt>
                <c:pt idx="9297">
                  <c:v>40710</c:v>
                </c:pt>
                <c:pt idx="9298">
                  <c:v>40711</c:v>
                </c:pt>
                <c:pt idx="9299">
                  <c:v>40712</c:v>
                </c:pt>
                <c:pt idx="9300">
                  <c:v>40713</c:v>
                </c:pt>
                <c:pt idx="9301">
                  <c:v>40714</c:v>
                </c:pt>
                <c:pt idx="9302">
                  <c:v>40715</c:v>
                </c:pt>
                <c:pt idx="9303">
                  <c:v>40716</c:v>
                </c:pt>
                <c:pt idx="9304">
                  <c:v>40717</c:v>
                </c:pt>
                <c:pt idx="9305">
                  <c:v>40718</c:v>
                </c:pt>
                <c:pt idx="9306">
                  <c:v>40719</c:v>
                </c:pt>
                <c:pt idx="9307">
                  <c:v>40720</c:v>
                </c:pt>
                <c:pt idx="9308">
                  <c:v>40721</c:v>
                </c:pt>
                <c:pt idx="9309">
                  <c:v>40722</c:v>
                </c:pt>
                <c:pt idx="9310">
                  <c:v>40723</c:v>
                </c:pt>
                <c:pt idx="9311">
                  <c:v>40724</c:v>
                </c:pt>
                <c:pt idx="9312">
                  <c:v>40725</c:v>
                </c:pt>
                <c:pt idx="9313">
                  <c:v>40726</c:v>
                </c:pt>
                <c:pt idx="9314">
                  <c:v>40727</c:v>
                </c:pt>
                <c:pt idx="9315">
                  <c:v>40728</c:v>
                </c:pt>
                <c:pt idx="9316">
                  <c:v>40729</c:v>
                </c:pt>
                <c:pt idx="9317">
                  <c:v>40730</c:v>
                </c:pt>
                <c:pt idx="9318">
                  <c:v>40731</c:v>
                </c:pt>
                <c:pt idx="9319">
                  <c:v>40732</c:v>
                </c:pt>
                <c:pt idx="9320">
                  <c:v>40733</c:v>
                </c:pt>
                <c:pt idx="9321">
                  <c:v>40734</c:v>
                </c:pt>
                <c:pt idx="9322">
                  <c:v>40735</c:v>
                </c:pt>
                <c:pt idx="9323">
                  <c:v>40736</c:v>
                </c:pt>
                <c:pt idx="9324">
                  <c:v>40737</c:v>
                </c:pt>
                <c:pt idx="9325">
                  <c:v>40738</c:v>
                </c:pt>
                <c:pt idx="9326">
                  <c:v>40739</c:v>
                </c:pt>
                <c:pt idx="9327">
                  <c:v>40740</c:v>
                </c:pt>
                <c:pt idx="9328">
                  <c:v>40741</c:v>
                </c:pt>
                <c:pt idx="9329">
                  <c:v>40742</c:v>
                </c:pt>
                <c:pt idx="9330">
                  <c:v>40743</c:v>
                </c:pt>
                <c:pt idx="9331">
                  <c:v>40744</c:v>
                </c:pt>
                <c:pt idx="9332">
                  <c:v>40745</c:v>
                </c:pt>
                <c:pt idx="9333">
                  <c:v>40746</c:v>
                </c:pt>
                <c:pt idx="9334">
                  <c:v>40747</c:v>
                </c:pt>
                <c:pt idx="9335">
                  <c:v>40748</c:v>
                </c:pt>
                <c:pt idx="9336">
                  <c:v>40749</c:v>
                </c:pt>
                <c:pt idx="9337">
                  <c:v>40750</c:v>
                </c:pt>
                <c:pt idx="9338">
                  <c:v>40751</c:v>
                </c:pt>
                <c:pt idx="9339">
                  <c:v>40752</c:v>
                </c:pt>
                <c:pt idx="9340">
                  <c:v>40753</c:v>
                </c:pt>
                <c:pt idx="9341">
                  <c:v>40754</c:v>
                </c:pt>
                <c:pt idx="9342">
                  <c:v>40755</c:v>
                </c:pt>
                <c:pt idx="9343">
                  <c:v>40756</c:v>
                </c:pt>
                <c:pt idx="9344">
                  <c:v>40757</c:v>
                </c:pt>
                <c:pt idx="9345">
                  <c:v>40758</c:v>
                </c:pt>
                <c:pt idx="9346">
                  <c:v>40759</c:v>
                </c:pt>
                <c:pt idx="9347">
                  <c:v>40760</c:v>
                </c:pt>
                <c:pt idx="9348">
                  <c:v>40761</c:v>
                </c:pt>
                <c:pt idx="9349">
                  <c:v>40762</c:v>
                </c:pt>
                <c:pt idx="9350">
                  <c:v>40763</c:v>
                </c:pt>
                <c:pt idx="9351">
                  <c:v>40764</c:v>
                </c:pt>
                <c:pt idx="9352">
                  <c:v>40765</c:v>
                </c:pt>
                <c:pt idx="9353">
                  <c:v>40766</c:v>
                </c:pt>
                <c:pt idx="9354">
                  <c:v>40767</c:v>
                </c:pt>
                <c:pt idx="9355">
                  <c:v>40768</c:v>
                </c:pt>
                <c:pt idx="9356">
                  <c:v>40769</c:v>
                </c:pt>
                <c:pt idx="9357">
                  <c:v>40770</c:v>
                </c:pt>
                <c:pt idx="9358">
                  <c:v>40771</c:v>
                </c:pt>
                <c:pt idx="9359">
                  <c:v>40772</c:v>
                </c:pt>
                <c:pt idx="9360">
                  <c:v>40773</c:v>
                </c:pt>
                <c:pt idx="9361">
                  <c:v>40774</c:v>
                </c:pt>
                <c:pt idx="9362">
                  <c:v>40775</c:v>
                </c:pt>
                <c:pt idx="9363">
                  <c:v>40776</c:v>
                </c:pt>
                <c:pt idx="9364">
                  <c:v>40777</c:v>
                </c:pt>
                <c:pt idx="9365">
                  <c:v>40778</c:v>
                </c:pt>
                <c:pt idx="9366">
                  <c:v>40779</c:v>
                </c:pt>
                <c:pt idx="9367">
                  <c:v>40780</c:v>
                </c:pt>
                <c:pt idx="9368">
                  <c:v>40781</c:v>
                </c:pt>
                <c:pt idx="9369">
                  <c:v>40782</c:v>
                </c:pt>
                <c:pt idx="9370">
                  <c:v>40783</c:v>
                </c:pt>
                <c:pt idx="9371">
                  <c:v>40784</c:v>
                </c:pt>
                <c:pt idx="9372">
                  <c:v>40785</c:v>
                </c:pt>
                <c:pt idx="9373">
                  <c:v>40786</c:v>
                </c:pt>
                <c:pt idx="9374">
                  <c:v>40787</c:v>
                </c:pt>
                <c:pt idx="9375">
                  <c:v>40788</c:v>
                </c:pt>
                <c:pt idx="9376">
                  <c:v>40789</c:v>
                </c:pt>
                <c:pt idx="9377">
                  <c:v>40790</c:v>
                </c:pt>
                <c:pt idx="9378">
                  <c:v>40791</c:v>
                </c:pt>
                <c:pt idx="9379">
                  <c:v>40792</c:v>
                </c:pt>
                <c:pt idx="9380">
                  <c:v>40793</c:v>
                </c:pt>
                <c:pt idx="9381">
                  <c:v>40794</c:v>
                </c:pt>
                <c:pt idx="9382">
                  <c:v>40795</c:v>
                </c:pt>
                <c:pt idx="9383">
                  <c:v>40796</c:v>
                </c:pt>
                <c:pt idx="9384">
                  <c:v>40797</c:v>
                </c:pt>
                <c:pt idx="9385">
                  <c:v>40798</c:v>
                </c:pt>
                <c:pt idx="9386">
                  <c:v>40799</c:v>
                </c:pt>
                <c:pt idx="9387">
                  <c:v>40800</c:v>
                </c:pt>
                <c:pt idx="9388">
                  <c:v>40801</c:v>
                </c:pt>
                <c:pt idx="9389">
                  <c:v>40802</c:v>
                </c:pt>
                <c:pt idx="9390">
                  <c:v>40803</c:v>
                </c:pt>
                <c:pt idx="9391">
                  <c:v>40804</c:v>
                </c:pt>
                <c:pt idx="9392">
                  <c:v>40805</c:v>
                </c:pt>
                <c:pt idx="9393">
                  <c:v>40806</c:v>
                </c:pt>
                <c:pt idx="9394">
                  <c:v>40807</c:v>
                </c:pt>
                <c:pt idx="9395">
                  <c:v>40808</c:v>
                </c:pt>
                <c:pt idx="9396">
                  <c:v>40809</c:v>
                </c:pt>
                <c:pt idx="9397">
                  <c:v>40810</c:v>
                </c:pt>
                <c:pt idx="9398">
                  <c:v>40811</c:v>
                </c:pt>
                <c:pt idx="9399">
                  <c:v>40812</c:v>
                </c:pt>
                <c:pt idx="9400">
                  <c:v>40813</c:v>
                </c:pt>
                <c:pt idx="9401">
                  <c:v>40814</c:v>
                </c:pt>
                <c:pt idx="9402">
                  <c:v>40815</c:v>
                </c:pt>
                <c:pt idx="9403">
                  <c:v>40816</c:v>
                </c:pt>
                <c:pt idx="9404">
                  <c:v>40817</c:v>
                </c:pt>
                <c:pt idx="9405">
                  <c:v>40818</c:v>
                </c:pt>
                <c:pt idx="9406">
                  <c:v>40819</c:v>
                </c:pt>
                <c:pt idx="9407">
                  <c:v>40820</c:v>
                </c:pt>
                <c:pt idx="9408">
                  <c:v>40821</c:v>
                </c:pt>
                <c:pt idx="9409">
                  <c:v>40822</c:v>
                </c:pt>
                <c:pt idx="9410">
                  <c:v>40823</c:v>
                </c:pt>
                <c:pt idx="9411">
                  <c:v>40824</c:v>
                </c:pt>
                <c:pt idx="9412">
                  <c:v>40825</c:v>
                </c:pt>
                <c:pt idx="9413">
                  <c:v>40826</c:v>
                </c:pt>
                <c:pt idx="9414">
                  <c:v>40827</c:v>
                </c:pt>
                <c:pt idx="9415">
                  <c:v>40828</c:v>
                </c:pt>
                <c:pt idx="9416">
                  <c:v>40829</c:v>
                </c:pt>
                <c:pt idx="9417">
                  <c:v>40830</c:v>
                </c:pt>
                <c:pt idx="9418">
                  <c:v>40831</c:v>
                </c:pt>
                <c:pt idx="9419">
                  <c:v>40832</c:v>
                </c:pt>
                <c:pt idx="9420">
                  <c:v>40833</c:v>
                </c:pt>
                <c:pt idx="9421">
                  <c:v>40834</c:v>
                </c:pt>
                <c:pt idx="9422">
                  <c:v>40835</c:v>
                </c:pt>
                <c:pt idx="9423">
                  <c:v>40836</c:v>
                </c:pt>
                <c:pt idx="9424">
                  <c:v>40837</c:v>
                </c:pt>
                <c:pt idx="9425">
                  <c:v>40838</c:v>
                </c:pt>
                <c:pt idx="9426">
                  <c:v>40839</c:v>
                </c:pt>
                <c:pt idx="9427">
                  <c:v>40840</c:v>
                </c:pt>
                <c:pt idx="9428">
                  <c:v>40841</c:v>
                </c:pt>
                <c:pt idx="9429">
                  <c:v>40842</c:v>
                </c:pt>
                <c:pt idx="9430">
                  <c:v>40843</c:v>
                </c:pt>
                <c:pt idx="9431">
                  <c:v>40844</c:v>
                </c:pt>
                <c:pt idx="9432">
                  <c:v>40845</c:v>
                </c:pt>
                <c:pt idx="9433">
                  <c:v>40846</c:v>
                </c:pt>
                <c:pt idx="9434">
                  <c:v>40847</c:v>
                </c:pt>
                <c:pt idx="9435">
                  <c:v>40848</c:v>
                </c:pt>
                <c:pt idx="9436">
                  <c:v>40849</c:v>
                </c:pt>
                <c:pt idx="9437">
                  <c:v>40850</c:v>
                </c:pt>
                <c:pt idx="9438">
                  <c:v>40851</c:v>
                </c:pt>
                <c:pt idx="9439">
                  <c:v>40852</c:v>
                </c:pt>
                <c:pt idx="9440">
                  <c:v>40853</c:v>
                </c:pt>
                <c:pt idx="9441">
                  <c:v>40854</c:v>
                </c:pt>
                <c:pt idx="9442">
                  <c:v>40855</c:v>
                </c:pt>
                <c:pt idx="9443">
                  <c:v>40856</c:v>
                </c:pt>
                <c:pt idx="9444">
                  <c:v>40857</c:v>
                </c:pt>
                <c:pt idx="9445">
                  <c:v>40858</c:v>
                </c:pt>
                <c:pt idx="9446">
                  <c:v>40859</c:v>
                </c:pt>
                <c:pt idx="9447">
                  <c:v>40860</c:v>
                </c:pt>
                <c:pt idx="9448">
                  <c:v>40861</c:v>
                </c:pt>
                <c:pt idx="9449">
                  <c:v>40862</c:v>
                </c:pt>
                <c:pt idx="9450">
                  <c:v>40863</c:v>
                </c:pt>
                <c:pt idx="9451">
                  <c:v>40864</c:v>
                </c:pt>
                <c:pt idx="9452">
                  <c:v>40865</c:v>
                </c:pt>
                <c:pt idx="9453">
                  <c:v>40866</c:v>
                </c:pt>
                <c:pt idx="9454">
                  <c:v>40867</c:v>
                </c:pt>
                <c:pt idx="9455">
                  <c:v>40868</c:v>
                </c:pt>
                <c:pt idx="9456">
                  <c:v>40869</c:v>
                </c:pt>
                <c:pt idx="9457">
                  <c:v>40870</c:v>
                </c:pt>
                <c:pt idx="9458">
                  <c:v>40871</c:v>
                </c:pt>
                <c:pt idx="9459">
                  <c:v>40872</c:v>
                </c:pt>
                <c:pt idx="9460">
                  <c:v>40873</c:v>
                </c:pt>
                <c:pt idx="9461">
                  <c:v>40874</c:v>
                </c:pt>
                <c:pt idx="9462">
                  <c:v>40875</c:v>
                </c:pt>
                <c:pt idx="9463">
                  <c:v>40876</c:v>
                </c:pt>
                <c:pt idx="9464">
                  <c:v>40877</c:v>
                </c:pt>
                <c:pt idx="9465">
                  <c:v>40878</c:v>
                </c:pt>
                <c:pt idx="9466">
                  <c:v>40879</c:v>
                </c:pt>
                <c:pt idx="9467">
                  <c:v>40880</c:v>
                </c:pt>
                <c:pt idx="9468">
                  <c:v>40881</c:v>
                </c:pt>
                <c:pt idx="9469">
                  <c:v>40882</c:v>
                </c:pt>
                <c:pt idx="9470">
                  <c:v>40883</c:v>
                </c:pt>
                <c:pt idx="9471">
                  <c:v>40884</c:v>
                </c:pt>
                <c:pt idx="9472">
                  <c:v>40885</c:v>
                </c:pt>
                <c:pt idx="9473">
                  <c:v>40886</c:v>
                </c:pt>
                <c:pt idx="9474">
                  <c:v>40887</c:v>
                </c:pt>
                <c:pt idx="9475">
                  <c:v>40888</c:v>
                </c:pt>
                <c:pt idx="9476">
                  <c:v>40889</c:v>
                </c:pt>
                <c:pt idx="9477">
                  <c:v>40890</c:v>
                </c:pt>
                <c:pt idx="9478">
                  <c:v>40891</c:v>
                </c:pt>
                <c:pt idx="9479">
                  <c:v>40892</c:v>
                </c:pt>
                <c:pt idx="9480">
                  <c:v>40893</c:v>
                </c:pt>
                <c:pt idx="9481">
                  <c:v>40894</c:v>
                </c:pt>
                <c:pt idx="9482">
                  <c:v>40895</c:v>
                </c:pt>
                <c:pt idx="9483">
                  <c:v>40896</c:v>
                </c:pt>
                <c:pt idx="9484">
                  <c:v>40897</c:v>
                </c:pt>
                <c:pt idx="9485">
                  <c:v>40898</c:v>
                </c:pt>
                <c:pt idx="9486">
                  <c:v>40899</c:v>
                </c:pt>
                <c:pt idx="9487">
                  <c:v>40900</c:v>
                </c:pt>
                <c:pt idx="9488">
                  <c:v>40901</c:v>
                </c:pt>
                <c:pt idx="9489">
                  <c:v>40902</c:v>
                </c:pt>
                <c:pt idx="9490">
                  <c:v>40903</c:v>
                </c:pt>
                <c:pt idx="9491">
                  <c:v>40904</c:v>
                </c:pt>
                <c:pt idx="9492">
                  <c:v>40905</c:v>
                </c:pt>
                <c:pt idx="9493">
                  <c:v>40906</c:v>
                </c:pt>
                <c:pt idx="9494">
                  <c:v>40907</c:v>
                </c:pt>
                <c:pt idx="9495">
                  <c:v>40908</c:v>
                </c:pt>
                <c:pt idx="9496">
                  <c:v>40909</c:v>
                </c:pt>
                <c:pt idx="9497">
                  <c:v>40910</c:v>
                </c:pt>
                <c:pt idx="9498">
                  <c:v>40911</c:v>
                </c:pt>
                <c:pt idx="9499">
                  <c:v>40912</c:v>
                </c:pt>
                <c:pt idx="9500">
                  <c:v>40913</c:v>
                </c:pt>
                <c:pt idx="9501">
                  <c:v>40914</c:v>
                </c:pt>
                <c:pt idx="9502">
                  <c:v>40915</c:v>
                </c:pt>
                <c:pt idx="9503">
                  <c:v>40916</c:v>
                </c:pt>
                <c:pt idx="9504">
                  <c:v>40917</c:v>
                </c:pt>
                <c:pt idx="9505">
                  <c:v>40918</c:v>
                </c:pt>
                <c:pt idx="9506">
                  <c:v>40919</c:v>
                </c:pt>
                <c:pt idx="9507">
                  <c:v>40920</c:v>
                </c:pt>
                <c:pt idx="9508">
                  <c:v>40921</c:v>
                </c:pt>
                <c:pt idx="9509">
                  <c:v>40922</c:v>
                </c:pt>
                <c:pt idx="9510">
                  <c:v>40923</c:v>
                </c:pt>
                <c:pt idx="9511">
                  <c:v>40924</c:v>
                </c:pt>
                <c:pt idx="9512">
                  <c:v>40925</c:v>
                </c:pt>
                <c:pt idx="9513">
                  <c:v>40926</c:v>
                </c:pt>
                <c:pt idx="9514">
                  <c:v>40927</c:v>
                </c:pt>
                <c:pt idx="9515">
                  <c:v>40928</c:v>
                </c:pt>
                <c:pt idx="9516">
                  <c:v>40929</c:v>
                </c:pt>
                <c:pt idx="9517">
                  <c:v>40930</c:v>
                </c:pt>
                <c:pt idx="9518">
                  <c:v>40931</c:v>
                </c:pt>
                <c:pt idx="9519">
                  <c:v>40932</c:v>
                </c:pt>
                <c:pt idx="9520">
                  <c:v>40933</c:v>
                </c:pt>
                <c:pt idx="9521">
                  <c:v>40934</c:v>
                </c:pt>
                <c:pt idx="9522">
                  <c:v>40935</c:v>
                </c:pt>
                <c:pt idx="9523">
                  <c:v>40936</c:v>
                </c:pt>
                <c:pt idx="9524">
                  <c:v>40937</c:v>
                </c:pt>
                <c:pt idx="9525">
                  <c:v>40938</c:v>
                </c:pt>
                <c:pt idx="9526">
                  <c:v>40939</c:v>
                </c:pt>
                <c:pt idx="9527">
                  <c:v>40940</c:v>
                </c:pt>
                <c:pt idx="9528">
                  <c:v>40941</c:v>
                </c:pt>
                <c:pt idx="9529">
                  <c:v>40942</c:v>
                </c:pt>
                <c:pt idx="9530">
                  <c:v>40943</c:v>
                </c:pt>
                <c:pt idx="9531">
                  <c:v>40944</c:v>
                </c:pt>
                <c:pt idx="9532">
                  <c:v>40945</c:v>
                </c:pt>
                <c:pt idx="9533">
                  <c:v>40946</c:v>
                </c:pt>
                <c:pt idx="9534">
                  <c:v>40947</c:v>
                </c:pt>
                <c:pt idx="9535">
                  <c:v>40948</c:v>
                </c:pt>
                <c:pt idx="9536">
                  <c:v>40949</c:v>
                </c:pt>
                <c:pt idx="9537">
                  <c:v>40950</c:v>
                </c:pt>
                <c:pt idx="9538">
                  <c:v>40951</c:v>
                </c:pt>
                <c:pt idx="9539">
                  <c:v>40952</c:v>
                </c:pt>
                <c:pt idx="9540">
                  <c:v>40953</c:v>
                </c:pt>
                <c:pt idx="9541">
                  <c:v>40954</c:v>
                </c:pt>
                <c:pt idx="9542">
                  <c:v>40955</c:v>
                </c:pt>
                <c:pt idx="9543">
                  <c:v>40956</c:v>
                </c:pt>
                <c:pt idx="9544">
                  <c:v>40957</c:v>
                </c:pt>
                <c:pt idx="9545">
                  <c:v>40958</c:v>
                </c:pt>
                <c:pt idx="9546">
                  <c:v>40959</c:v>
                </c:pt>
                <c:pt idx="9547">
                  <c:v>40960</c:v>
                </c:pt>
                <c:pt idx="9548">
                  <c:v>40961</c:v>
                </c:pt>
                <c:pt idx="9549">
                  <c:v>40962</c:v>
                </c:pt>
                <c:pt idx="9550">
                  <c:v>40963</c:v>
                </c:pt>
                <c:pt idx="9551">
                  <c:v>40964</c:v>
                </c:pt>
                <c:pt idx="9552">
                  <c:v>40965</c:v>
                </c:pt>
                <c:pt idx="9553">
                  <c:v>40966</c:v>
                </c:pt>
                <c:pt idx="9554">
                  <c:v>40967</c:v>
                </c:pt>
                <c:pt idx="9555">
                  <c:v>40968</c:v>
                </c:pt>
                <c:pt idx="9556">
                  <c:v>40969</c:v>
                </c:pt>
                <c:pt idx="9557">
                  <c:v>40970</c:v>
                </c:pt>
                <c:pt idx="9558">
                  <c:v>40971</c:v>
                </c:pt>
                <c:pt idx="9559">
                  <c:v>40972</c:v>
                </c:pt>
                <c:pt idx="9560">
                  <c:v>40973</c:v>
                </c:pt>
                <c:pt idx="9561">
                  <c:v>40974</c:v>
                </c:pt>
                <c:pt idx="9562">
                  <c:v>40975</c:v>
                </c:pt>
                <c:pt idx="9563">
                  <c:v>40976</c:v>
                </c:pt>
                <c:pt idx="9564">
                  <c:v>40977</c:v>
                </c:pt>
                <c:pt idx="9565">
                  <c:v>40978</c:v>
                </c:pt>
                <c:pt idx="9566">
                  <c:v>40979</c:v>
                </c:pt>
                <c:pt idx="9567">
                  <c:v>40980</c:v>
                </c:pt>
                <c:pt idx="9568">
                  <c:v>40981</c:v>
                </c:pt>
                <c:pt idx="9569">
                  <c:v>40982</c:v>
                </c:pt>
                <c:pt idx="9570">
                  <c:v>40983</c:v>
                </c:pt>
                <c:pt idx="9571">
                  <c:v>40984</c:v>
                </c:pt>
                <c:pt idx="9572">
                  <c:v>40985</c:v>
                </c:pt>
                <c:pt idx="9573">
                  <c:v>40986</c:v>
                </c:pt>
                <c:pt idx="9574">
                  <c:v>40987</c:v>
                </c:pt>
                <c:pt idx="9575">
                  <c:v>40988</c:v>
                </c:pt>
                <c:pt idx="9576">
                  <c:v>40989</c:v>
                </c:pt>
                <c:pt idx="9577">
                  <c:v>40990</c:v>
                </c:pt>
                <c:pt idx="9578">
                  <c:v>40991</c:v>
                </c:pt>
                <c:pt idx="9579">
                  <c:v>40992</c:v>
                </c:pt>
                <c:pt idx="9580">
                  <c:v>40993</c:v>
                </c:pt>
                <c:pt idx="9581">
                  <c:v>40994</c:v>
                </c:pt>
                <c:pt idx="9582">
                  <c:v>40995</c:v>
                </c:pt>
                <c:pt idx="9583">
                  <c:v>40996</c:v>
                </c:pt>
                <c:pt idx="9584">
                  <c:v>40997</c:v>
                </c:pt>
                <c:pt idx="9585">
                  <c:v>40998</c:v>
                </c:pt>
                <c:pt idx="9586">
                  <c:v>40999</c:v>
                </c:pt>
                <c:pt idx="9587">
                  <c:v>41000</c:v>
                </c:pt>
                <c:pt idx="9588">
                  <c:v>41001</c:v>
                </c:pt>
                <c:pt idx="9589">
                  <c:v>41002</c:v>
                </c:pt>
                <c:pt idx="9590">
                  <c:v>41003</c:v>
                </c:pt>
                <c:pt idx="9591">
                  <c:v>41004</c:v>
                </c:pt>
                <c:pt idx="9592">
                  <c:v>41005</c:v>
                </c:pt>
                <c:pt idx="9593">
                  <c:v>41006</c:v>
                </c:pt>
                <c:pt idx="9594">
                  <c:v>41007</c:v>
                </c:pt>
                <c:pt idx="9595">
                  <c:v>41008</c:v>
                </c:pt>
                <c:pt idx="9596">
                  <c:v>41009</c:v>
                </c:pt>
                <c:pt idx="9597">
                  <c:v>41010</c:v>
                </c:pt>
                <c:pt idx="9598">
                  <c:v>41011</c:v>
                </c:pt>
                <c:pt idx="9599">
                  <c:v>41012</c:v>
                </c:pt>
                <c:pt idx="9600">
                  <c:v>41013</c:v>
                </c:pt>
                <c:pt idx="9601">
                  <c:v>41014</c:v>
                </c:pt>
                <c:pt idx="9602">
                  <c:v>41015</c:v>
                </c:pt>
                <c:pt idx="9603">
                  <c:v>41016</c:v>
                </c:pt>
                <c:pt idx="9604">
                  <c:v>41017</c:v>
                </c:pt>
                <c:pt idx="9605">
                  <c:v>41018</c:v>
                </c:pt>
                <c:pt idx="9606">
                  <c:v>41019</c:v>
                </c:pt>
                <c:pt idx="9607">
                  <c:v>41020</c:v>
                </c:pt>
                <c:pt idx="9608">
                  <c:v>41021</c:v>
                </c:pt>
                <c:pt idx="9609">
                  <c:v>41022</c:v>
                </c:pt>
                <c:pt idx="9610">
                  <c:v>41023</c:v>
                </c:pt>
                <c:pt idx="9611">
                  <c:v>41024</c:v>
                </c:pt>
                <c:pt idx="9612">
                  <c:v>41025</c:v>
                </c:pt>
                <c:pt idx="9613">
                  <c:v>41026</c:v>
                </c:pt>
                <c:pt idx="9614">
                  <c:v>41027</c:v>
                </c:pt>
                <c:pt idx="9615">
                  <c:v>41028</c:v>
                </c:pt>
                <c:pt idx="9616">
                  <c:v>41029</c:v>
                </c:pt>
                <c:pt idx="9617">
                  <c:v>41030</c:v>
                </c:pt>
                <c:pt idx="9618">
                  <c:v>41031</c:v>
                </c:pt>
                <c:pt idx="9619">
                  <c:v>41032</c:v>
                </c:pt>
                <c:pt idx="9620">
                  <c:v>41033</c:v>
                </c:pt>
                <c:pt idx="9621">
                  <c:v>41034</c:v>
                </c:pt>
                <c:pt idx="9622">
                  <c:v>41035</c:v>
                </c:pt>
                <c:pt idx="9623">
                  <c:v>41036</c:v>
                </c:pt>
                <c:pt idx="9624">
                  <c:v>41037</c:v>
                </c:pt>
                <c:pt idx="9625">
                  <c:v>41038</c:v>
                </c:pt>
                <c:pt idx="9626">
                  <c:v>41039</c:v>
                </c:pt>
                <c:pt idx="9627">
                  <c:v>41040</c:v>
                </c:pt>
                <c:pt idx="9628">
                  <c:v>41041</c:v>
                </c:pt>
                <c:pt idx="9629">
                  <c:v>41042</c:v>
                </c:pt>
                <c:pt idx="9630">
                  <c:v>41043</c:v>
                </c:pt>
                <c:pt idx="9631">
                  <c:v>41044</c:v>
                </c:pt>
                <c:pt idx="9632">
                  <c:v>41045</c:v>
                </c:pt>
                <c:pt idx="9633">
                  <c:v>41046</c:v>
                </c:pt>
                <c:pt idx="9634">
                  <c:v>41047</c:v>
                </c:pt>
                <c:pt idx="9635">
                  <c:v>41048</c:v>
                </c:pt>
                <c:pt idx="9636">
                  <c:v>41049</c:v>
                </c:pt>
                <c:pt idx="9637">
                  <c:v>41050</c:v>
                </c:pt>
                <c:pt idx="9638">
                  <c:v>41051</c:v>
                </c:pt>
                <c:pt idx="9639">
                  <c:v>41052</c:v>
                </c:pt>
                <c:pt idx="9640">
                  <c:v>41053</c:v>
                </c:pt>
                <c:pt idx="9641">
                  <c:v>41054</c:v>
                </c:pt>
                <c:pt idx="9642">
                  <c:v>41055</c:v>
                </c:pt>
                <c:pt idx="9643">
                  <c:v>41056</c:v>
                </c:pt>
                <c:pt idx="9644">
                  <c:v>41057</c:v>
                </c:pt>
                <c:pt idx="9645">
                  <c:v>41058</c:v>
                </c:pt>
                <c:pt idx="9646">
                  <c:v>41059</c:v>
                </c:pt>
                <c:pt idx="9647">
                  <c:v>41060</c:v>
                </c:pt>
                <c:pt idx="9648">
                  <c:v>41061</c:v>
                </c:pt>
                <c:pt idx="9649">
                  <c:v>41062</c:v>
                </c:pt>
                <c:pt idx="9650">
                  <c:v>41063</c:v>
                </c:pt>
                <c:pt idx="9651">
                  <c:v>41064</c:v>
                </c:pt>
                <c:pt idx="9652">
                  <c:v>41065</c:v>
                </c:pt>
                <c:pt idx="9653">
                  <c:v>41066</c:v>
                </c:pt>
                <c:pt idx="9654">
                  <c:v>41067</c:v>
                </c:pt>
                <c:pt idx="9655">
                  <c:v>41068</c:v>
                </c:pt>
                <c:pt idx="9656">
                  <c:v>41069</c:v>
                </c:pt>
                <c:pt idx="9657">
                  <c:v>41070</c:v>
                </c:pt>
                <c:pt idx="9658">
                  <c:v>41071</c:v>
                </c:pt>
                <c:pt idx="9659">
                  <c:v>41072</c:v>
                </c:pt>
                <c:pt idx="9660">
                  <c:v>41073</c:v>
                </c:pt>
                <c:pt idx="9661">
                  <c:v>41074</c:v>
                </c:pt>
                <c:pt idx="9662">
                  <c:v>41075</c:v>
                </c:pt>
                <c:pt idx="9663">
                  <c:v>41076</c:v>
                </c:pt>
                <c:pt idx="9664">
                  <c:v>41077</c:v>
                </c:pt>
                <c:pt idx="9665">
                  <c:v>41078</c:v>
                </c:pt>
                <c:pt idx="9666">
                  <c:v>41079</c:v>
                </c:pt>
                <c:pt idx="9667">
                  <c:v>41080</c:v>
                </c:pt>
                <c:pt idx="9668">
                  <c:v>41081</c:v>
                </c:pt>
                <c:pt idx="9669">
                  <c:v>41082</c:v>
                </c:pt>
                <c:pt idx="9670">
                  <c:v>41083</c:v>
                </c:pt>
                <c:pt idx="9671">
                  <c:v>41084</c:v>
                </c:pt>
                <c:pt idx="9672">
                  <c:v>41085</c:v>
                </c:pt>
                <c:pt idx="9673">
                  <c:v>41086</c:v>
                </c:pt>
                <c:pt idx="9674">
                  <c:v>41087</c:v>
                </c:pt>
                <c:pt idx="9675">
                  <c:v>41088</c:v>
                </c:pt>
                <c:pt idx="9676">
                  <c:v>41089</c:v>
                </c:pt>
                <c:pt idx="9677">
                  <c:v>41090</c:v>
                </c:pt>
                <c:pt idx="9678">
                  <c:v>41091</c:v>
                </c:pt>
                <c:pt idx="9679">
                  <c:v>41092</c:v>
                </c:pt>
                <c:pt idx="9680">
                  <c:v>41093</c:v>
                </c:pt>
                <c:pt idx="9681">
                  <c:v>41094</c:v>
                </c:pt>
                <c:pt idx="9682">
                  <c:v>41095</c:v>
                </c:pt>
                <c:pt idx="9683">
                  <c:v>41096</c:v>
                </c:pt>
                <c:pt idx="9684">
                  <c:v>41097</c:v>
                </c:pt>
                <c:pt idx="9685">
                  <c:v>41098</c:v>
                </c:pt>
                <c:pt idx="9686">
                  <c:v>41099</c:v>
                </c:pt>
                <c:pt idx="9687">
                  <c:v>41100</c:v>
                </c:pt>
                <c:pt idx="9688">
                  <c:v>41101</c:v>
                </c:pt>
                <c:pt idx="9689">
                  <c:v>41102</c:v>
                </c:pt>
                <c:pt idx="9690">
                  <c:v>41103</c:v>
                </c:pt>
                <c:pt idx="9691">
                  <c:v>41104</c:v>
                </c:pt>
                <c:pt idx="9692">
                  <c:v>41105</c:v>
                </c:pt>
                <c:pt idx="9693">
                  <c:v>41106</c:v>
                </c:pt>
                <c:pt idx="9694">
                  <c:v>41107</c:v>
                </c:pt>
                <c:pt idx="9695">
                  <c:v>41108</c:v>
                </c:pt>
                <c:pt idx="9696">
                  <c:v>41109</c:v>
                </c:pt>
                <c:pt idx="9697">
                  <c:v>41110</c:v>
                </c:pt>
                <c:pt idx="9698">
                  <c:v>41111</c:v>
                </c:pt>
                <c:pt idx="9699">
                  <c:v>41112</c:v>
                </c:pt>
                <c:pt idx="9700">
                  <c:v>41113</c:v>
                </c:pt>
                <c:pt idx="9701">
                  <c:v>41114</c:v>
                </c:pt>
                <c:pt idx="9702">
                  <c:v>41115</c:v>
                </c:pt>
                <c:pt idx="9703">
                  <c:v>41116</c:v>
                </c:pt>
                <c:pt idx="9704">
                  <c:v>41117</c:v>
                </c:pt>
                <c:pt idx="9705">
                  <c:v>41118</c:v>
                </c:pt>
                <c:pt idx="9706">
                  <c:v>41119</c:v>
                </c:pt>
                <c:pt idx="9707">
                  <c:v>41120</c:v>
                </c:pt>
                <c:pt idx="9708">
                  <c:v>41121</c:v>
                </c:pt>
                <c:pt idx="9709">
                  <c:v>41122</c:v>
                </c:pt>
                <c:pt idx="9710">
                  <c:v>41123</c:v>
                </c:pt>
                <c:pt idx="9711">
                  <c:v>41124</c:v>
                </c:pt>
                <c:pt idx="9712">
                  <c:v>41125</c:v>
                </c:pt>
                <c:pt idx="9713">
                  <c:v>41126</c:v>
                </c:pt>
                <c:pt idx="9714">
                  <c:v>41127</c:v>
                </c:pt>
                <c:pt idx="9715">
                  <c:v>41128</c:v>
                </c:pt>
                <c:pt idx="9716">
                  <c:v>41129</c:v>
                </c:pt>
                <c:pt idx="9717">
                  <c:v>41130</c:v>
                </c:pt>
                <c:pt idx="9718">
                  <c:v>41131</c:v>
                </c:pt>
                <c:pt idx="9719">
                  <c:v>41132</c:v>
                </c:pt>
                <c:pt idx="9720">
                  <c:v>41133</c:v>
                </c:pt>
                <c:pt idx="9721">
                  <c:v>41134</c:v>
                </c:pt>
                <c:pt idx="9722">
                  <c:v>41135</c:v>
                </c:pt>
                <c:pt idx="9723">
                  <c:v>41136</c:v>
                </c:pt>
                <c:pt idx="9724">
                  <c:v>41137</c:v>
                </c:pt>
                <c:pt idx="9725">
                  <c:v>41138</c:v>
                </c:pt>
                <c:pt idx="9726">
                  <c:v>41139</c:v>
                </c:pt>
                <c:pt idx="9727">
                  <c:v>41140</c:v>
                </c:pt>
                <c:pt idx="9728">
                  <c:v>41141</c:v>
                </c:pt>
                <c:pt idx="9729">
                  <c:v>41142</c:v>
                </c:pt>
                <c:pt idx="9730">
                  <c:v>41143</c:v>
                </c:pt>
                <c:pt idx="9731">
                  <c:v>41144</c:v>
                </c:pt>
                <c:pt idx="9732">
                  <c:v>41145</c:v>
                </c:pt>
                <c:pt idx="9733">
                  <c:v>41146</c:v>
                </c:pt>
                <c:pt idx="9734">
                  <c:v>41147</c:v>
                </c:pt>
                <c:pt idx="9735">
                  <c:v>41148</c:v>
                </c:pt>
                <c:pt idx="9736">
                  <c:v>41149</c:v>
                </c:pt>
                <c:pt idx="9737">
                  <c:v>41150</c:v>
                </c:pt>
                <c:pt idx="9738">
                  <c:v>41151</c:v>
                </c:pt>
                <c:pt idx="9739">
                  <c:v>41152</c:v>
                </c:pt>
                <c:pt idx="9740">
                  <c:v>41153</c:v>
                </c:pt>
                <c:pt idx="9741">
                  <c:v>41154</c:v>
                </c:pt>
                <c:pt idx="9742">
                  <c:v>41155</c:v>
                </c:pt>
                <c:pt idx="9743">
                  <c:v>41156</c:v>
                </c:pt>
                <c:pt idx="9744">
                  <c:v>41157</c:v>
                </c:pt>
                <c:pt idx="9745">
                  <c:v>41158</c:v>
                </c:pt>
                <c:pt idx="9746">
                  <c:v>41159</c:v>
                </c:pt>
                <c:pt idx="9747">
                  <c:v>41160</c:v>
                </c:pt>
                <c:pt idx="9748">
                  <c:v>41161</c:v>
                </c:pt>
                <c:pt idx="9749">
                  <c:v>41162</c:v>
                </c:pt>
                <c:pt idx="9750">
                  <c:v>41163</c:v>
                </c:pt>
                <c:pt idx="9751">
                  <c:v>41164</c:v>
                </c:pt>
                <c:pt idx="9752">
                  <c:v>41165</c:v>
                </c:pt>
                <c:pt idx="9753">
                  <c:v>41166</c:v>
                </c:pt>
                <c:pt idx="9754">
                  <c:v>41167</c:v>
                </c:pt>
                <c:pt idx="9755">
                  <c:v>41168</c:v>
                </c:pt>
                <c:pt idx="9756">
                  <c:v>41169</c:v>
                </c:pt>
                <c:pt idx="9757">
                  <c:v>41170</c:v>
                </c:pt>
                <c:pt idx="9758">
                  <c:v>41171</c:v>
                </c:pt>
                <c:pt idx="9759">
                  <c:v>41172</c:v>
                </c:pt>
                <c:pt idx="9760">
                  <c:v>41173</c:v>
                </c:pt>
                <c:pt idx="9761">
                  <c:v>41174</c:v>
                </c:pt>
                <c:pt idx="9762">
                  <c:v>41175</c:v>
                </c:pt>
                <c:pt idx="9763">
                  <c:v>41176</c:v>
                </c:pt>
                <c:pt idx="9764">
                  <c:v>41177</c:v>
                </c:pt>
                <c:pt idx="9765">
                  <c:v>41178</c:v>
                </c:pt>
                <c:pt idx="9766">
                  <c:v>41179</c:v>
                </c:pt>
                <c:pt idx="9767">
                  <c:v>41180</c:v>
                </c:pt>
                <c:pt idx="9768">
                  <c:v>41181</c:v>
                </c:pt>
                <c:pt idx="9769">
                  <c:v>41182</c:v>
                </c:pt>
                <c:pt idx="9770">
                  <c:v>41183</c:v>
                </c:pt>
                <c:pt idx="9771">
                  <c:v>41184</c:v>
                </c:pt>
                <c:pt idx="9772">
                  <c:v>41185</c:v>
                </c:pt>
                <c:pt idx="9773">
                  <c:v>41186</c:v>
                </c:pt>
                <c:pt idx="9774">
                  <c:v>41187</c:v>
                </c:pt>
                <c:pt idx="9775">
                  <c:v>41188</c:v>
                </c:pt>
                <c:pt idx="9776">
                  <c:v>41189</c:v>
                </c:pt>
                <c:pt idx="9777">
                  <c:v>41190</c:v>
                </c:pt>
                <c:pt idx="9778">
                  <c:v>41191</c:v>
                </c:pt>
                <c:pt idx="9779">
                  <c:v>41192</c:v>
                </c:pt>
                <c:pt idx="9780">
                  <c:v>41193</c:v>
                </c:pt>
                <c:pt idx="9781">
                  <c:v>41194</c:v>
                </c:pt>
                <c:pt idx="9782">
                  <c:v>41195</c:v>
                </c:pt>
                <c:pt idx="9783">
                  <c:v>41196</c:v>
                </c:pt>
                <c:pt idx="9784">
                  <c:v>41197</c:v>
                </c:pt>
                <c:pt idx="9785">
                  <c:v>41198</c:v>
                </c:pt>
                <c:pt idx="9786">
                  <c:v>41199</c:v>
                </c:pt>
                <c:pt idx="9787">
                  <c:v>41200</c:v>
                </c:pt>
                <c:pt idx="9788">
                  <c:v>41201</c:v>
                </c:pt>
                <c:pt idx="9789">
                  <c:v>41202</c:v>
                </c:pt>
                <c:pt idx="9790">
                  <c:v>41203</c:v>
                </c:pt>
                <c:pt idx="9791">
                  <c:v>41204</c:v>
                </c:pt>
                <c:pt idx="9792">
                  <c:v>41205</c:v>
                </c:pt>
                <c:pt idx="9793">
                  <c:v>41206</c:v>
                </c:pt>
                <c:pt idx="9794">
                  <c:v>41207</c:v>
                </c:pt>
                <c:pt idx="9795">
                  <c:v>41208</c:v>
                </c:pt>
                <c:pt idx="9796">
                  <c:v>41209</c:v>
                </c:pt>
                <c:pt idx="9797">
                  <c:v>41210</c:v>
                </c:pt>
                <c:pt idx="9798">
                  <c:v>41211</c:v>
                </c:pt>
                <c:pt idx="9799">
                  <c:v>41212</c:v>
                </c:pt>
                <c:pt idx="9800">
                  <c:v>41213</c:v>
                </c:pt>
                <c:pt idx="9801">
                  <c:v>41214</c:v>
                </c:pt>
                <c:pt idx="9802">
                  <c:v>41215</c:v>
                </c:pt>
                <c:pt idx="9803">
                  <c:v>41216</c:v>
                </c:pt>
                <c:pt idx="9804">
                  <c:v>41217</c:v>
                </c:pt>
                <c:pt idx="9805">
                  <c:v>41218</c:v>
                </c:pt>
                <c:pt idx="9806">
                  <c:v>41219</c:v>
                </c:pt>
                <c:pt idx="9807">
                  <c:v>41220</c:v>
                </c:pt>
                <c:pt idx="9808">
                  <c:v>41221</c:v>
                </c:pt>
                <c:pt idx="9809">
                  <c:v>41222</c:v>
                </c:pt>
                <c:pt idx="9810">
                  <c:v>41223</c:v>
                </c:pt>
                <c:pt idx="9811">
                  <c:v>41224</c:v>
                </c:pt>
                <c:pt idx="9812">
                  <c:v>41225</c:v>
                </c:pt>
                <c:pt idx="9813">
                  <c:v>41226</c:v>
                </c:pt>
                <c:pt idx="9814">
                  <c:v>41227</c:v>
                </c:pt>
                <c:pt idx="9815">
                  <c:v>41228</c:v>
                </c:pt>
                <c:pt idx="9816">
                  <c:v>41229</c:v>
                </c:pt>
                <c:pt idx="9817">
                  <c:v>41230</c:v>
                </c:pt>
                <c:pt idx="9818">
                  <c:v>41231</c:v>
                </c:pt>
                <c:pt idx="9819">
                  <c:v>41232</c:v>
                </c:pt>
                <c:pt idx="9820">
                  <c:v>41233</c:v>
                </c:pt>
                <c:pt idx="9821">
                  <c:v>41234</c:v>
                </c:pt>
                <c:pt idx="9822">
                  <c:v>41235</c:v>
                </c:pt>
                <c:pt idx="9823">
                  <c:v>41236</c:v>
                </c:pt>
                <c:pt idx="9824">
                  <c:v>41237</c:v>
                </c:pt>
                <c:pt idx="9825">
                  <c:v>41238</c:v>
                </c:pt>
                <c:pt idx="9826">
                  <c:v>41239</c:v>
                </c:pt>
                <c:pt idx="9827">
                  <c:v>41240</c:v>
                </c:pt>
                <c:pt idx="9828">
                  <c:v>41241</c:v>
                </c:pt>
                <c:pt idx="9829">
                  <c:v>41242</c:v>
                </c:pt>
                <c:pt idx="9830">
                  <c:v>41243</c:v>
                </c:pt>
                <c:pt idx="9831">
                  <c:v>41244</c:v>
                </c:pt>
                <c:pt idx="9832">
                  <c:v>41245</c:v>
                </c:pt>
                <c:pt idx="9833">
                  <c:v>41246</c:v>
                </c:pt>
                <c:pt idx="9834">
                  <c:v>41247</c:v>
                </c:pt>
                <c:pt idx="9835">
                  <c:v>41248</c:v>
                </c:pt>
                <c:pt idx="9836">
                  <c:v>41249</c:v>
                </c:pt>
                <c:pt idx="9837">
                  <c:v>41250</c:v>
                </c:pt>
                <c:pt idx="9838">
                  <c:v>41251</c:v>
                </c:pt>
                <c:pt idx="9839">
                  <c:v>41252</c:v>
                </c:pt>
                <c:pt idx="9840">
                  <c:v>41253</c:v>
                </c:pt>
                <c:pt idx="9841">
                  <c:v>41254</c:v>
                </c:pt>
                <c:pt idx="9842">
                  <c:v>41255</c:v>
                </c:pt>
                <c:pt idx="9843">
                  <c:v>41256</c:v>
                </c:pt>
                <c:pt idx="9844">
                  <c:v>41257</c:v>
                </c:pt>
                <c:pt idx="9845">
                  <c:v>41258</c:v>
                </c:pt>
                <c:pt idx="9846">
                  <c:v>41259</c:v>
                </c:pt>
                <c:pt idx="9847">
                  <c:v>41260</c:v>
                </c:pt>
                <c:pt idx="9848">
                  <c:v>41261</c:v>
                </c:pt>
                <c:pt idx="9849">
                  <c:v>41262</c:v>
                </c:pt>
                <c:pt idx="9850">
                  <c:v>41263</c:v>
                </c:pt>
                <c:pt idx="9851">
                  <c:v>41264</c:v>
                </c:pt>
                <c:pt idx="9852">
                  <c:v>41265</c:v>
                </c:pt>
                <c:pt idx="9853">
                  <c:v>41266</c:v>
                </c:pt>
                <c:pt idx="9854">
                  <c:v>41267</c:v>
                </c:pt>
                <c:pt idx="9855">
                  <c:v>41268</c:v>
                </c:pt>
                <c:pt idx="9856">
                  <c:v>41269</c:v>
                </c:pt>
                <c:pt idx="9857">
                  <c:v>41270</c:v>
                </c:pt>
                <c:pt idx="9858">
                  <c:v>41271</c:v>
                </c:pt>
                <c:pt idx="9859">
                  <c:v>41272</c:v>
                </c:pt>
                <c:pt idx="9860">
                  <c:v>41273</c:v>
                </c:pt>
                <c:pt idx="9861">
                  <c:v>41274</c:v>
                </c:pt>
                <c:pt idx="9862">
                  <c:v>41275</c:v>
                </c:pt>
                <c:pt idx="9863">
                  <c:v>41276</c:v>
                </c:pt>
                <c:pt idx="9864">
                  <c:v>41277</c:v>
                </c:pt>
                <c:pt idx="9865">
                  <c:v>41278</c:v>
                </c:pt>
                <c:pt idx="9866">
                  <c:v>41279</c:v>
                </c:pt>
                <c:pt idx="9867">
                  <c:v>41280</c:v>
                </c:pt>
                <c:pt idx="9868">
                  <c:v>41281</c:v>
                </c:pt>
                <c:pt idx="9869">
                  <c:v>41282</c:v>
                </c:pt>
                <c:pt idx="9870">
                  <c:v>41283</c:v>
                </c:pt>
                <c:pt idx="9871">
                  <c:v>41284</c:v>
                </c:pt>
                <c:pt idx="9872">
                  <c:v>41285</c:v>
                </c:pt>
                <c:pt idx="9873">
                  <c:v>41286</c:v>
                </c:pt>
                <c:pt idx="9874">
                  <c:v>41287</c:v>
                </c:pt>
                <c:pt idx="9875">
                  <c:v>41288</c:v>
                </c:pt>
                <c:pt idx="9876">
                  <c:v>41289</c:v>
                </c:pt>
                <c:pt idx="9877">
                  <c:v>41290</c:v>
                </c:pt>
                <c:pt idx="9878">
                  <c:v>41291</c:v>
                </c:pt>
                <c:pt idx="9879">
                  <c:v>41292</c:v>
                </c:pt>
                <c:pt idx="9880">
                  <c:v>41293</c:v>
                </c:pt>
                <c:pt idx="9881">
                  <c:v>41294</c:v>
                </c:pt>
                <c:pt idx="9882">
                  <c:v>41295</c:v>
                </c:pt>
                <c:pt idx="9883">
                  <c:v>41296</c:v>
                </c:pt>
                <c:pt idx="9884">
                  <c:v>41297</c:v>
                </c:pt>
                <c:pt idx="9885">
                  <c:v>41298</c:v>
                </c:pt>
                <c:pt idx="9886">
                  <c:v>41299</c:v>
                </c:pt>
                <c:pt idx="9887">
                  <c:v>41300</c:v>
                </c:pt>
                <c:pt idx="9888">
                  <c:v>41301</c:v>
                </c:pt>
                <c:pt idx="9889">
                  <c:v>41302</c:v>
                </c:pt>
                <c:pt idx="9890">
                  <c:v>41303</c:v>
                </c:pt>
                <c:pt idx="9891">
                  <c:v>41304</c:v>
                </c:pt>
                <c:pt idx="9892">
                  <c:v>41305</c:v>
                </c:pt>
                <c:pt idx="9893">
                  <c:v>41306</c:v>
                </c:pt>
                <c:pt idx="9894">
                  <c:v>41307</c:v>
                </c:pt>
                <c:pt idx="9895">
                  <c:v>41308</c:v>
                </c:pt>
                <c:pt idx="9896">
                  <c:v>41309</c:v>
                </c:pt>
                <c:pt idx="9897">
                  <c:v>41310</c:v>
                </c:pt>
                <c:pt idx="9898">
                  <c:v>41311</c:v>
                </c:pt>
                <c:pt idx="9899">
                  <c:v>41312</c:v>
                </c:pt>
                <c:pt idx="9900">
                  <c:v>41313</c:v>
                </c:pt>
                <c:pt idx="9901">
                  <c:v>41314</c:v>
                </c:pt>
                <c:pt idx="9902">
                  <c:v>41315</c:v>
                </c:pt>
                <c:pt idx="9903">
                  <c:v>41316</c:v>
                </c:pt>
                <c:pt idx="9904">
                  <c:v>41317</c:v>
                </c:pt>
                <c:pt idx="9905">
                  <c:v>41318</c:v>
                </c:pt>
                <c:pt idx="9906">
                  <c:v>41319</c:v>
                </c:pt>
                <c:pt idx="9907">
                  <c:v>41320</c:v>
                </c:pt>
                <c:pt idx="9908">
                  <c:v>41321</c:v>
                </c:pt>
                <c:pt idx="9909">
                  <c:v>41322</c:v>
                </c:pt>
                <c:pt idx="9910">
                  <c:v>41323</c:v>
                </c:pt>
                <c:pt idx="9911">
                  <c:v>41324</c:v>
                </c:pt>
                <c:pt idx="9912">
                  <c:v>41325</c:v>
                </c:pt>
                <c:pt idx="9913">
                  <c:v>41326</c:v>
                </c:pt>
                <c:pt idx="9914">
                  <c:v>41327</c:v>
                </c:pt>
                <c:pt idx="9915">
                  <c:v>41328</c:v>
                </c:pt>
                <c:pt idx="9916">
                  <c:v>41329</c:v>
                </c:pt>
                <c:pt idx="9917">
                  <c:v>41330</c:v>
                </c:pt>
                <c:pt idx="9918">
                  <c:v>41331</c:v>
                </c:pt>
                <c:pt idx="9919">
                  <c:v>41332</c:v>
                </c:pt>
                <c:pt idx="9920">
                  <c:v>41333</c:v>
                </c:pt>
                <c:pt idx="9921">
                  <c:v>41334</c:v>
                </c:pt>
                <c:pt idx="9922">
                  <c:v>41335</c:v>
                </c:pt>
                <c:pt idx="9923">
                  <c:v>41336</c:v>
                </c:pt>
                <c:pt idx="9924">
                  <c:v>41337</c:v>
                </c:pt>
                <c:pt idx="9925">
                  <c:v>41338</c:v>
                </c:pt>
                <c:pt idx="9926">
                  <c:v>41339</c:v>
                </c:pt>
                <c:pt idx="9927">
                  <c:v>41340</c:v>
                </c:pt>
                <c:pt idx="9928">
                  <c:v>41341</c:v>
                </c:pt>
                <c:pt idx="9929">
                  <c:v>41342</c:v>
                </c:pt>
                <c:pt idx="9930">
                  <c:v>41343</c:v>
                </c:pt>
                <c:pt idx="9931">
                  <c:v>41344</c:v>
                </c:pt>
                <c:pt idx="9932">
                  <c:v>41345</c:v>
                </c:pt>
                <c:pt idx="9933">
                  <c:v>41346</c:v>
                </c:pt>
                <c:pt idx="9934">
                  <c:v>41347</c:v>
                </c:pt>
                <c:pt idx="9935">
                  <c:v>41348</c:v>
                </c:pt>
                <c:pt idx="9936">
                  <c:v>41349</c:v>
                </c:pt>
                <c:pt idx="9937">
                  <c:v>41350</c:v>
                </c:pt>
                <c:pt idx="9938">
                  <c:v>41351</c:v>
                </c:pt>
                <c:pt idx="9939">
                  <c:v>41352</c:v>
                </c:pt>
                <c:pt idx="9940">
                  <c:v>41353</c:v>
                </c:pt>
                <c:pt idx="9941">
                  <c:v>41354</c:v>
                </c:pt>
                <c:pt idx="9942">
                  <c:v>41355</c:v>
                </c:pt>
                <c:pt idx="9943">
                  <c:v>41356</c:v>
                </c:pt>
                <c:pt idx="9944">
                  <c:v>41357</c:v>
                </c:pt>
                <c:pt idx="9945">
                  <c:v>41358</c:v>
                </c:pt>
                <c:pt idx="9946">
                  <c:v>41359</c:v>
                </c:pt>
                <c:pt idx="9947">
                  <c:v>41360</c:v>
                </c:pt>
                <c:pt idx="9948">
                  <c:v>41361</c:v>
                </c:pt>
                <c:pt idx="9949">
                  <c:v>41362</c:v>
                </c:pt>
                <c:pt idx="9950">
                  <c:v>41363</c:v>
                </c:pt>
                <c:pt idx="9951">
                  <c:v>41364</c:v>
                </c:pt>
                <c:pt idx="9952">
                  <c:v>41365</c:v>
                </c:pt>
                <c:pt idx="9953">
                  <c:v>41366</c:v>
                </c:pt>
                <c:pt idx="9954">
                  <c:v>41367</c:v>
                </c:pt>
                <c:pt idx="9955">
                  <c:v>41368</c:v>
                </c:pt>
                <c:pt idx="9956">
                  <c:v>41369</c:v>
                </c:pt>
                <c:pt idx="9957">
                  <c:v>41370</c:v>
                </c:pt>
                <c:pt idx="9958">
                  <c:v>41371</c:v>
                </c:pt>
                <c:pt idx="9959">
                  <c:v>41372</c:v>
                </c:pt>
                <c:pt idx="9960">
                  <c:v>41373</c:v>
                </c:pt>
                <c:pt idx="9961">
                  <c:v>41374</c:v>
                </c:pt>
                <c:pt idx="9962">
                  <c:v>41375</c:v>
                </c:pt>
                <c:pt idx="9963">
                  <c:v>41376</c:v>
                </c:pt>
                <c:pt idx="9964">
                  <c:v>41377</c:v>
                </c:pt>
                <c:pt idx="9965">
                  <c:v>41378</c:v>
                </c:pt>
                <c:pt idx="9966">
                  <c:v>41379</c:v>
                </c:pt>
                <c:pt idx="9967">
                  <c:v>41380</c:v>
                </c:pt>
                <c:pt idx="9968">
                  <c:v>41381</c:v>
                </c:pt>
                <c:pt idx="9969">
                  <c:v>41382</c:v>
                </c:pt>
                <c:pt idx="9970">
                  <c:v>41383</c:v>
                </c:pt>
                <c:pt idx="9971">
                  <c:v>41384</c:v>
                </c:pt>
                <c:pt idx="9972">
                  <c:v>41385</c:v>
                </c:pt>
                <c:pt idx="9973">
                  <c:v>41386</c:v>
                </c:pt>
                <c:pt idx="9974">
                  <c:v>41387</c:v>
                </c:pt>
                <c:pt idx="9975">
                  <c:v>41388</c:v>
                </c:pt>
                <c:pt idx="9976">
                  <c:v>41389</c:v>
                </c:pt>
                <c:pt idx="9977">
                  <c:v>41390</c:v>
                </c:pt>
                <c:pt idx="9978">
                  <c:v>41391</c:v>
                </c:pt>
                <c:pt idx="9979">
                  <c:v>41392</c:v>
                </c:pt>
                <c:pt idx="9980">
                  <c:v>41393</c:v>
                </c:pt>
                <c:pt idx="9981">
                  <c:v>41394</c:v>
                </c:pt>
                <c:pt idx="9982">
                  <c:v>41395</c:v>
                </c:pt>
                <c:pt idx="9983">
                  <c:v>41396</c:v>
                </c:pt>
                <c:pt idx="9984">
                  <c:v>41397</c:v>
                </c:pt>
                <c:pt idx="9985">
                  <c:v>41398</c:v>
                </c:pt>
                <c:pt idx="9986">
                  <c:v>41399</c:v>
                </c:pt>
                <c:pt idx="9987">
                  <c:v>41400</c:v>
                </c:pt>
                <c:pt idx="9988">
                  <c:v>41401</c:v>
                </c:pt>
                <c:pt idx="9989">
                  <c:v>41402</c:v>
                </c:pt>
                <c:pt idx="9990">
                  <c:v>41403</c:v>
                </c:pt>
                <c:pt idx="9991">
                  <c:v>41404</c:v>
                </c:pt>
                <c:pt idx="9992">
                  <c:v>41405</c:v>
                </c:pt>
                <c:pt idx="9993">
                  <c:v>41406</c:v>
                </c:pt>
                <c:pt idx="9994">
                  <c:v>41407</c:v>
                </c:pt>
                <c:pt idx="9995">
                  <c:v>41408</c:v>
                </c:pt>
                <c:pt idx="9996">
                  <c:v>41409</c:v>
                </c:pt>
                <c:pt idx="9997">
                  <c:v>41410</c:v>
                </c:pt>
                <c:pt idx="9998">
                  <c:v>41411</c:v>
                </c:pt>
                <c:pt idx="9999">
                  <c:v>41412</c:v>
                </c:pt>
                <c:pt idx="10000">
                  <c:v>41413</c:v>
                </c:pt>
                <c:pt idx="10001">
                  <c:v>41414</c:v>
                </c:pt>
                <c:pt idx="10002">
                  <c:v>41415</c:v>
                </c:pt>
                <c:pt idx="10003">
                  <c:v>41416</c:v>
                </c:pt>
                <c:pt idx="10004">
                  <c:v>41417</c:v>
                </c:pt>
                <c:pt idx="10005">
                  <c:v>41418</c:v>
                </c:pt>
                <c:pt idx="10006">
                  <c:v>41419</c:v>
                </c:pt>
                <c:pt idx="10007">
                  <c:v>41420</c:v>
                </c:pt>
                <c:pt idx="10008">
                  <c:v>41421</c:v>
                </c:pt>
                <c:pt idx="10009">
                  <c:v>41422</c:v>
                </c:pt>
                <c:pt idx="10010">
                  <c:v>41423</c:v>
                </c:pt>
                <c:pt idx="10011">
                  <c:v>41424</c:v>
                </c:pt>
                <c:pt idx="10012">
                  <c:v>41425</c:v>
                </c:pt>
                <c:pt idx="10013">
                  <c:v>41426</c:v>
                </c:pt>
                <c:pt idx="10014">
                  <c:v>41427</c:v>
                </c:pt>
                <c:pt idx="10015">
                  <c:v>41428</c:v>
                </c:pt>
                <c:pt idx="10016">
                  <c:v>41429</c:v>
                </c:pt>
                <c:pt idx="10017">
                  <c:v>41430</c:v>
                </c:pt>
                <c:pt idx="10018">
                  <c:v>41431</c:v>
                </c:pt>
                <c:pt idx="10019">
                  <c:v>41432</c:v>
                </c:pt>
                <c:pt idx="10020">
                  <c:v>41433</c:v>
                </c:pt>
                <c:pt idx="10021">
                  <c:v>41434</c:v>
                </c:pt>
                <c:pt idx="10022">
                  <c:v>41435</c:v>
                </c:pt>
                <c:pt idx="10023">
                  <c:v>41436</c:v>
                </c:pt>
                <c:pt idx="10024">
                  <c:v>41437</c:v>
                </c:pt>
                <c:pt idx="10025">
                  <c:v>41438</c:v>
                </c:pt>
                <c:pt idx="10026">
                  <c:v>41439</c:v>
                </c:pt>
                <c:pt idx="10027">
                  <c:v>41440</c:v>
                </c:pt>
                <c:pt idx="10028">
                  <c:v>41441</c:v>
                </c:pt>
                <c:pt idx="10029">
                  <c:v>41442</c:v>
                </c:pt>
                <c:pt idx="10030">
                  <c:v>41443</c:v>
                </c:pt>
                <c:pt idx="10031">
                  <c:v>41444</c:v>
                </c:pt>
                <c:pt idx="10032">
                  <c:v>41445</c:v>
                </c:pt>
                <c:pt idx="10033">
                  <c:v>41446</c:v>
                </c:pt>
                <c:pt idx="10034">
                  <c:v>41447</c:v>
                </c:pt>
                <c:pt idx="10035">
                  <c:v>41448</c:v>
                </c:pt>
                <c:pt idx="10036">
                  <c:v>41449</c:v>
                </c:pt>
                <c:pt idx="10037">
                  <c:v>41450</c:v>
                </c:pt>
                <c:pt idx="10038">
                  <c:v>41451</c:v>
                </c:pt>
                <c:pt idx="10039">
                  <c:v>41452</c:v>
                </c:pt>
                <c:pt idx="10040">
                  <c:v>41453</c:v>
                </c:pt>
                <c:pt idx="10041">
                  <c:v>41454</c:v>
                </c:pt>
                <c:pt idx="10042">
                  <c:v>41455</c:v>
                </c:pt>
                <c:pt idx="10043">
                  <c:v>41456</c:v>
                </c:pt>
                <c:pt idx="10044">
                  <c:v>41457</c:v>
                </c:pt>
                <c:pt idx="10045">
                  <c:v>41458</c:v>
                </c:pt>
                <c:pt idx="10046">
                  <c:v>41459</c:v>
                </c:pt>
                <c:pt idx="10047">
                  <c:v>41460</c:v>
                </c:pt>
                <c:pt idx="10048">
                  <c:v>41461</c:v>
                </c:pt>
                <c:pt idx="10049">
                  <c:v>41462</c:v>
                </c:pt>
                <c:pt idx="10050">
                  <c:v>41463</c:v>
                </c:pt>
                <c:pt idx="10051">
                  <c:v>41464</c:v>
                </c:pt>
                <c:pt idx="10052">
                  <c:v>41465</c:v>
                </c:pt>
                <c:pt idx="10053">
                  <c:v>41466</c:v>
                </c:pt>
                <c:pt idx="10054">
                  <c:v>41467</c:v>
                </c:pt>
                <c:pt idx="10055">
                  <c:v>41468</c:v>
                </c:pt>
                <c:pt idx="10056">
                  <c:v>41469</c:v>
                </c:pt>
                <c:pt idx="10057">
                  <c:v>41470</c:v>
                </c:pt>
                <c:pt idx="10058">
                  <c:v>41471</c:v>
                </c:pt>
                <c:pt idx="10059">
                  <c:v>41472</c:v>
                </c:pt>
                <c:pt idx="10060">
                  <c:v>41473</c:v>
                </c:pt>
                <c:pt idx="10061">
                  <c:v>41474</c:v>
                </c:pt>
                <c:pt idx="10062">
                  <c:v>41475</c:v>
                </c:pt>
                <c:pt idx="10063">
                  <c:v>41476</c:v>
                </c:pt>
                <c:pt idx="10064">
                  <c:v>41477</c:v>
                </c:pt>
                <c:pt idx="10065">
                  <c:v>41478</c:v>
                </c:pt>
                <c:pt idx="10066">
                  <c:v>41479</c:v>
                </c:pt>
                <c:pt idx="10067">
                  <c:v>41480</c:v>
                </c:pt>
                <c:pt idx="10068">
                  <c:v>41481</c:v>
                </c:pt>
                <c:pt idx="10069">
                  <c:v>41482</c:v>
                </c:pt>
                <c:pt idx="10070">
                  <c:v>41483</c:v>
                </c:pt>
                <c:pt idx="10071">
                  <c:v>41484</c:v>
                </c:pt>
                <c:pt idx="10072">
                  <c:v>41485</c:v>
                </c:pt>
                <c:pt idx="10073">
                  <c:v>41486</c:v>
                </c:pt>
                <c:pt idx="10074">
                  <c:v>41487</c:v>
                </c:pt>
                <c:pt idx="10075">
                  <c:v>41488</c:v>
                </c:pt>
                <c:pt idx="10076">
                  <c:v>41489</c:v>
                </c:pt>
                <c:pt idx="10077">
                  <c:v>41490</c:v>
                </c:pt>
                <c:pt idx="10078">
                  <c:v>41491</c:v>
                </c:pt>
                <c:pt idx="10079">
                  <c:v>41492</c:v>
                </c:pt>
                <c:pt idx="10080">
                  <c:v>41493</c:v>
                </c:pt>
                <c:pt idx="10081">
                  <c:v>41494</c:v>
                </c:pt>
                <c:pt idx="10082">
                  <c:v>41495</c:v>
                </c:pt>
                <c:pt idx="10083">
                  <c:v>41496</c:v>
                </c:pt>
                <c:pt idx="10084">
                  <c:v>41497</c:v>
                </c:pt>
                <c:pt idx="10085">
                  <c:v>41498</c:v>
                </c:pt>
                <c:pt idx="10086">
                  <c:v>41499</c:v>
                </c:pt>
                <c:pt idx="10087">
                  <c:v>41500</c:v>
                </c:pt>
                <c:pt idx="10088">
                  <c:v>41501</c:v>
                </c:pt>
                <c:pt idx="10089">
                  <c:v>41502</c:v>
                </c:pt>
                <c:pt idx="10090">
                  <c:v>41503</c:v>
                </c:pt>
                <c:pt idx="10091">
                  <c:v>41504</c:v>
                </c:pt>
                <c:pt idx="10092">
                  <c:v>41505</c:v>
                </c:pt>
                <c:pt idx="10093">
                  <c:v>41506</c:v>
                </c:pt>
                <c:pt idx="10094">
                  <c:v>41507</c:v>
                </c:pt>
                <c:pt idx="10095">
                  <c:v>41508</c:v>
                </c:pt>
                <c:pt idx="10096">
                  <c:v>41509</c:v>
                </c:pt>
                <c:pt idx="10097">
                  <c:v>41510</c:v>
                </c:pt>
                <c:pt idx="10098">
                  <c:v>41511</c:v>
                </c:pt>
                <c:pt idx="10099">
                  <c:v>41512</c:v>
                </c:pt>
                <c:pt idx="10100">
                  <c:v>41513</c:v>
                </c:pt>
                <c:pt idx="10101">
                  <c:v>41514</c:v>
                </c:pt>
                <c:pt idx="10102">
                  <c:v>41515</c:v>
                </c:pt>
                <c:pt idx="10103">
                  <c:v>41516</c:v>
                </c:pt>
                <c:pt idx="10104">
                  <c:v>41517</c:v>
                </c:pt>
                <c:pt idx="10105">
                  <c:v>41518</c:v>
                </c:pt>
                <c:pt idx="10106">
                  <c:v>41519</c:v>
                </c:pt>
                <c:pt idx="10107">
                  <c:v>41520</c:v>
                </c:pt>
                <c:pt idx="10108">
                  <c:v>41521</c:v>
                </c:pt>
                <c:pt idx="10109">
                  <c:v>41522</c:v>
                </c:pt>
                <c:pt idx="10110">
                  <c:v>41523</c:v>
                </c:pt>
                <c:pt idx="10111">
                  <c:v>41524</c:v>
                </c:pt>
                <c:pt idx="10112">
                  <c:v>41525</c:v>
                </c:pt>
                <c:pt idx="10113">
                  <c:v>41526</c:v>
                </c:pt>
                <c:pt idx="10114">
                  <c:v>41527</c:v>
                </c:pt>
                <c:pt idx="10115">
                  <c:v>41528</c:v>
                </c:pt>
                <c:pt idx="10116">
                  <c:v>41529</c:v>
                </c:pt>
                <c:pt idx="10117">
                  <c:v>41530</c:v>
                </c:pt>
                <c:pt idx="10118">
                  <c:v>41531</c:v>
                </c:pt>
                <c:pt idx="10119">
                  <c:v>41532</c:v>
                </c:pt>
                <c:pt idx="10120">
                  <c:v>41533</c:v>
                </c:pt>
                <c:pt idx="10121">
                  <c:v>41534</c:v>
                </c:pt>
                <c:pt idx="10122">
                  <c:v>41535</c:v>
                </c:pt>
                <c:pt idx="10123">
                  <c:v>41536</c:v>
                </c:pt>
                <c:pt idx="10124">
                  <c:v>41537</c:v>
                </c:pt>
                <c:pt idx="10125">
                  <c:v>41538</c:v>
                </c:pt>
                <c:pt idx="10126">
                  <c:v>41539</c:v>
                </c:pt>
                <c:pt idx="10127">
                  <c:v>41540</c:v>
                </c:pt>
                <c:pt idx="10128">
                  <c:v>41541</c:v>
                </c:pt>
                <c:pt idx="10129">
                  <c:v>41542</c:v>
                </c:pt>
                <c:pt idx="10130">
                  <c:v>41543</c:v>
                </c:pt>
                <c:pt idx="10131">
                  <c:v>41544</c:v>
                </c:pt>
                <c:pt idx="10132">
                  <c:v>41545</c:v>
                </c:pt>
                <c:pt idx="10133">
                  <c:v>41546</c:v>
                </c:pt>
                <c:pt idx="10134">
                  <c:v>41547</c:v>
                </c:pt>
                <c:pt idx="10135">
                  <c:v>41548</c:v>
                </c:pt>
                <c:pt idx="10136">
                  <c:v>41549</c:v>
                </c:pt>
                <c:pt idx="10137">
                  <c:v>41550</c:v>
                </c:pt>
                <c:pt idx="10138">
                  <c:v>41551</c:v>
                </c:pt>
                <c:pt idx="10139">
                  <c:v>41552</c:v>
                </c:pt>
                <c:pt idx="10140">
                  <c:v>41553</c:v>
                </c:pt>
                <c:pt idx="10141">
                  <c:v>41554</c:v>
                </c:pt>
                <c:pt idx="10142">
                  <c:v>41555</c:v>
                </c:pt>
                <c:pt idx="10143">
                  <c:v>41556</c:v>
                </c:pt>
                <c:pt idx="10144">
                  <c:v>41557</c:v>
                </c:pt>
                <c:pt idx="10145">
                  <c:v>41558</c:v>
                </c:pt>
                <c:pt idx="10146">
                  <c:v>41559</c:v>
                </c:pt>
                <c:pt idx="10147">
                  <c:v>41560</c:v>
                </c:pt>
                <c:pt idx="10148">
                  <c:v>41561</c:v>
                </c:pt>
                <c:pt idx="10149">
                  <c:v>41562</c:v>
                </c:pt>
                <c:pt idx="10150">
                  <c:v>41563</c:v>
                </c:pt>
                <c:pt idx="10151">
                  <c:v>41564</c:v>
                </c:pt>
                <c:pt idx="10152">
                  <c:v>41565</c:v>
                </c:pt>
                <c:pt idx="10153">
                  <c:v>41566</c:v>
                </c:pt>
                <c:pt idx="10154">
                  <c:v>41567</c:v>
                </c:pt>
                <c:pt idx="10155">
                  <c:v>41568</c:v>
                </c:pt>
                <c:pt idx="10156">
                  <c:v>41569</c:v>
                </c:pt>
                <c:pt idx="10157">
                  <c:v>41570</c:v>
                </c:pt>
                <c:pt idx="10158">
                  <c:v>41571</c:v>
                </c:pt>
                <c:pt idx="10159">
                  <c:v>41572</c:v>
                </c:pt>
                <c:pt idx="10160">
                  <c:v>41573</c:v>
                </c:pt>
                <c:pt idx="10161">
                  <c:v>41574</c:v>
                </c:pt>
                <c:pt idx="10162">
                  <c:v>41575</c:v>
                </c:pt>
                <c:pt idx="10163">
                  <c:v>41576</c:v>
                </c:pt>
                <c:pt idx="10164">
                  <c:v>41577</c:v>
                </c:pt>
                <c:pt idx="10165">
                  <c:v>41578</c:v>
                </c:pt>
                <c:pt idx="10166">
                  <c:v>41579</c:v>
                </c:pt>
                <c:pt idx="10167">
                  <c:v>41580</c:v>
                </c:pt>
                <c:pt idx="10168">
                  <c:v>41581</c:v>
                </c:pt>
                <c:pt idx="10169">
                  <c:v>41582</c:v>
                </c:pt>
                <c:pt idx="10170">
                  <c:v>41583</c:v>
                </c:pt>
                <c:pt idx="10171">
                  <c:v>41584</c:v>
                </c:pt>
                <c:pt idx="10172">
                  <c:v>41585</c:v>
                </c:pt>
                <c:pt idx="10173">
                  <c:v>41586</c:v>
                </c:pt>
                <c:pt idx="10174">
                  <c:v>41587</c:v>
                </c:pt>
                <c:pt idx="10175">
                  <c:v>41588</c:v>
                </c:pt>
                <c:pt idx="10176">
                  <c:v>41589</c:v>
                </c:pt>
                <c:pt idx="10177">
                  <c:v>41590</c:v>
                </c:pt>
                <c:pt idx="10178">
                  <c:v>41591</c:v>
                </c:pt>
                <c:pt idx="10179">
                  <c:v>41592</c:v>
                </c:pt>
                <c:pt idx="10180">
                  <c:v>41593</c:v>
                </c:pt>
                <c:pt idx="10181">
                  <c:v>41594</c:v>
                </c:pt>
                <c:pt idx="10182">
                  <c:v>41595</c:v>
                </c:pt>
                <c:pt idx="10183">
                  <c:v>41596</c:v>
                </c:pt>
                <c:pt idx="10184">
                  <c:v>41597</c:v>
                </c:pt>
                <c:pt idx="10185">
                  <c:v>41598</c:v>
                </c:pt>
                <c:pt idx="10186">
                  <c:v>41599</c:v>
                </c:pt>
                <c:pt idx="10187">
                  <c:v>41600</c:v>
                </c:pt>
                <c:pt idx="10188">
                  <c:v>41601</c:v>
                </c:pt>
                <c:pt idx="10189">
                  <c:v>41602</c:v>
                </c:pt>
                <c:pt idx="10190">
                  <c:v>41603</c:v>
                </c:pt>
                <c:pt idx="10191">
                  <c:v>41604</c:v>
                </c:pt>
                <c:pt idx="10192">
                  <c:v>41605</c:v>
                </c:pt>
                <c:pt idx="10193">
                  <c:v>41606</c:v>
                </c:pt>
                <c:pt idx="10194">
                  <c:v>41607</c:v>
                </c:pt>
                <c:pt idx="10195">
                  <c:v>41608</c:v>
                </c:pt>
                <c:pt idx="10196">
                  <c:v>41609</c:v>
                </c:pt>
                <c:pt idx="10197">
                  <c:v>41610</c:v>
                </c:pt>
                <c:pt idx="10198">
                  <c:v>41611</c:v>
                </c:pt>
                <c:pt idx="10199">
                  <c:v>41612</c:v>
                </c:pt>
                <c:pt idx="10200">
                  <c:v>41613</c:v>
                </c:pt>
                <c:pt idx="10201">
                  <c:v>41614</c:v>
                </c:pt>
                <c:pt idx="10202">
                  <c:v>41615</c:v>
                </c:pt>
                <c:pt idx="10203">
                  <c:v>41616</c:v>
                </c:pt>
                <c:pt idx="10204">
                  <c:v>41617</c:v>
                </c:pt>
                <c:pt idx="10205">
                  <c:v>41618</c:v>
                </c:pt>
                <c:pt idx="10206">
                  <c:v>41619</c:v>
                </c:pt>
                <c:pt idx="10207">
                  <c:v>41620</c:v>
                </c:pt>
                <c:pt idx="10208">
                  <c:v>41621</c:v>
                </c:pt>
                <c:pt idx="10209">
                  <c:v>41622</c:v>
                </c:pt>
                <c:pt idx="10210">
                  <c:v>41623</c:v>
                </c:pt>
                <c:pt idx="10211">
                  <c:v>41624</c:v>
                </c:pt>
                <c:pt idx="10212">
                  <c:v>41625</c:v>
                </c:pt>
                <c:pt idx="10213">
                  <c:v>41626</c:v>
                </c:pt>
                <c:pt idx="10214">
                  <c:v>41627</c:v>
                </c:pt>
                <c:pt idx="10215">
                  <c:v>41628</c:v>
                </c:pt>
                <c:pt idx="10216">
                  <c:v>41629</c:v>
                </c:pt>
                <c:pt idx="10217">
                  <c:v>41630</c:v>
                </c:pt>
                <c:pt idx="10218">
                  <c:v>41631</c:v>
                </c:pt>
                <c:pt idx="10219">
                  <c:v>41632</c:v>
                </c:pt>
                <c:pt idx="10220">
                  <c:v>41633</c:v>
                </c:pt>
                <c:pt idx="10221">
                  <c:v>41634</c:v>
                </c:pt>
                <c:pt idx="10222">
                  <c:v>41635</c:v>
                </c:pt>
                <c:pt idx="10223">
                  <c:v>41636</c:v>
                </c:pt>
                <c:pt idx="10224">
                  <c:v>41637</c:v>
                </c:pt>
                <c:pt idx="10225">
                  <c:v>41638</c:v>
                </c:pt>
                <c:pt idx="10226">
                  <c:v>41639</c:v>
                </c:pt>
                <c:pt idx="10227">
                  <c:v>41640</c:v>
                </c:pt>
                <c:pt idx="10228">
                  <c:v>41641</c:v>
                </c:pt>
                <c:pt idx="10229">
                  <c:v>41642</c:v>
                </c:pt>
                <c:pt idx="10230">
                  <c:v>41643</c:v>
                </c:pt>
                <c:pt idx="10231">
                  <c:v>41644</c:v>
                </c:pt>
                <c:pt idx="10232">
                  <c:v>41645</c:v>
                </c:pt>
                <c:pt idx="10233">
                  <c:v>41646</c:v>
                </c:pt>
                <c:pt idx="10234">
                  <c:v>41647</c:v>
                </c:pt>
                <c:pt idx="10235">
                  <c:v>41648</c:v>
                </c:pt>
                <c:pt idx="10236">
                  <c:v>41649</c:v>
                </c:pt>
                <c:pt idx="10237">
                  <c:v>41650</c:v>
                </c:pt>
                <c:pt idx="10238">
                  <c:v>41651</c:v>
                </c:pt>
                <c:pt idx="10239">
                  <c:v>41652</c:v>
                </c:pt>
                <c:pt idx="10240">
                  <c:v>41653</c:v>
                </c:pt>
                <c:pt idx="10241">
                  <c:v>41654</c:v>
                </c:pt>
                <c:pt idx="10242">
                  <c:v>41655</c:v>
                </c:pt>
                <c:pt idx="10243">
                  <c:v>41656</c:v>
                </c:pt>
                <c:pt idx="10244">
                  <c:v>41657</c:v>
                </c:pt>
                <c:pt idx="10245">
                  <c:v>41658</c:v>
                </c:pt>
                <c:pt idx="10246">
                  <c:v>41659</c:v>
                </c:pt>
                <c:pt idx="10247">
                  <c:v>41660</c:v>
                </c:pt>
                <c:pt idx="10248">
                  <c:v>41661</c:v>
                </c:pt>
                <c:pt idx="10249">
                  <c:v>41662</c:v>
                </c:pt>
                <c:pt idx="10250">
                  <c:v>41663</c:v>
                </c:pt>
                <c:pt idx="10251">
                  <c:v>41664</c:v>
                </c:pt>
                <c:pt idx="10252">
                  <c:v>41665</c:v>
                </c:pt>
                <c:pt idx="10253">
                  <c:v>41666</c:v>
                </c:pt>
                <c:pt idx="10254">
                  <c:v>41667</c:v>
                </c:pt>
                <c:pt idx="10255">
                  <c:v>41668</c:v>
                </c:pt>
                <c:pt idx="10256">
                  <c:v>41669</c:v>
                </c:pt>
                <c:pt idx="10257">
                  <c:v>41670</c:v>
                </c:pt>
                <c:pt idx="10258">
                  <c:v>41671</c:v>
                </c:pt>
                <c:pt idx="10259">
                  <c:v>41672</c:v>
                </c:pt>
                <c:pt idx="10260">
                  <c:v>41673</c:v>
                </c:pt>
                <c:pt idx="10261">
                  <c:v>41674</c:v>
                </c:pt>
                <c:pt idx="10262">
                  <c:v>41675</c:v>
                </c:pt>
                <c:pt idx="10263">
                  <c:v>41676</c:v>
                </c:pt>
                <c:pt idx="10264">
                  <c:v>41677</c:v>
                </c:pt>
                <c:pt idx="10265">
                  <c:v>41678</c:v>
                </c:pt>
                <c:pt idx="10266">
                  <c:v>41679</c:v>
                </c:pt>
                <c:pt idx="10267">
                  <c:v>41680</c:v>
                </c:pt>
                <c:pt idx="10268">
                  <c:v>41681</c:v>
                </c:pt>
                <c:pt idx="10269">
                  <c:v>41682</c:v>
                </c:pt>
                <c:pt idx="10270">
                  <c:v>41683</c:v>
                </c:pt>
                <c:pt idx="10271">
                  <c:v>41684</c:v>
                </c:pt>
                <c:pt idx="10272">
                  <c:v>41685</c:v>
                </c:pt>
                <c:pt idx="10273">
                  <c:v>41686</c:v>
                </c:pt>
                <c:pt idx="10274">
                  <c:v>41687</c:v>
                </c:pt>
                <c:pt idx="10275">
                  <c:v>41688</c:v>
                </c:pt>
                <c:pt idx="10276">
                  <c:v>41689</c:v>
                </c:pt>
                <c:pt idx="10277">
                  <c:v>41690</c:v>
                </c:pt>
                <c:pt idx="10278">
                  <c:v>41691</c:v>
                </c:pt>
                <c:pt idx="10279">
                  <c:v>41692</c:v>
                </c:pt>
                <c:pt idx="10280">
                  <c:v>41693</c:v>
                </c:pt>
                <c:pt idx="10281">
                  <c:v>41694</c:v>
                </c:pt>
                <c:pt idx="10282">
                  <c:v>41695</c:v>
                </c:pt>
                <c:pt idx="10283">
                  <c:v>41696</c:v>
                </c:pt>
                <c:pt idx="10284">
                  <c:v>41697</c:v>
                </c:pt>
                <c:pt idx="10285">
                  <c:v>41698</c:v>
                </c:pt>
                <c:pt idx="10286">
                  <c:v>41699</c:v>
                </c:pt>
                <c:pt idx="10287">
                  <c:v>41700</c:v>
                </c:pt>
                <c:pt idx="10288">
                  <c:v>41701</c:v>
                </c:pt>
                <c:pt idx="10289">
                  <c:v>41702</c:v>
                </c:pt>
                <c:pt idx="10290">
                  <c:v>41703</c:v>
                </c:pt>
                <c:pt idx="10291">
                  <c:v>41704</c:v>
                </c:pt>
                <c:pt idx="10292">
                  <c:v>41705</c:v>
                </c:pt>
                <c:pt idx="10293">
                  <c:v>41706</c:v>
                </c:pt>
                <c:pt idx="10294">
                  <c:v>41707</c:v>
                </c:pt>
                <c:pt idx="10295">
                  <c:v>41708</c:v>
                </c:pt>
                <c:pt idx="10296">
                  <c:v>41709</c:v>
                </c:pt>
                <c:pt idx="10297">
                  <c:v>41710</c:v>
                </c:pt>
                <c:pt idx="10298">
                  <c:v>41711</c:v>
                </c:pt>
                <c:pt idx="10299">
                  <c:v>41712</c:v>
                </c:pt>
                <c:pt idx="10300">
                  <c:v>41713</c:v>
                </c:pt>
                <c:pt idx="10301">
                  <c:v>41714</c:v>
                </c:pt>
                <c:pt idx="10302">
                  <c:v>41715</c:v>
                </c:pt>
                <c:pt idx="10303">
                  <c:v>41716</c:v>
                </c:pt>
                <c:pt idx="10304">
                  <c:v>41717</c:v>
                </c:pt>
                <c:pt idx="10305">
                  <c:v>41718</c:v>
                </c:pt>
                <c:pt idx="10306">
                  <c:v>41719</c:v>
                </c:pt>
                <c:pt idx="10307">
                  <c:v>41720</c:v>
                </c:pt>
                <c:pt idx="10308">
                  <c:v>41721</c:v>
                </c:pt>
                <c:pt idx="10309">
                  <c:v>41722</c:v>
                </c:pt>
                <c:pt idx="10310">
                  <c:v>41723</c:v>
                </c:pt>
                <c:pt idx="10311">
                  <c:v>41724</c:v>
                </c:pt>
                <c:pt idx="10312">
                  <c:v>41725</c:v>
                </c:pt>
                <c:pt idx="10313">
                  <c:v>41726</c:v>
                </c:pt>
                <c:pt idx="10314">
                  <c:v>41727</c:v>
                </c:pt>
                <c:pt idx="10315">
                  <c:v>41728</c:v>
                </c:pt>
                <c:pt idx="10316">
                  <c:v>41729</c:v>
                </c:pt>
                <c:pt idx="10317">
                  <c:v>41730</c:v>
                </c:pt>
                <c:pt idx="10318">
                  <c:v>41731</c:v>
                </c:pt>
                <c:pt idx="10319">
                  <c:v>41732</c:v>
                </c:pt>
                <c:pt idx="10320">
                  <c:v>41733</c:v>
                </c:pt>
                <c:pt idx="10321">
                  <c:v>41734</c:v>
                </c:pt>
                <c:pt idx="10322">
                  <c:v>41735</c:v>
                </c:pt>
                <c:pt idx="10323">
                  <c:v>41736</c:v>
                </c:pt>
                <c:pt idx="10324">
                  <c:v>41737</c:v>
                </c:pt>
                <c:pt idx="10325">
                  <c:v>41738</c:v>
                </c:pt>
                <c:pt idx="10326">
                  <c:v>41739</c:v>
                </c:pt>
                <c:pt idx="10327">
                  <c:v>41740</c:v>
                </c:pt>
                <c:pt idx="10328">
                  <c:v>41741</c:v>
                </c:pt>
                <c:pt idx="10329">
                  <c:v>41742</c:v>
                </c:pt>
                <c:pt idx="10330">
                  <c:v>41743</c:v>
                </c:pt>
                <c:pt idx="10331">
                  <c:v>41744</c:v>
                </c:pt>
                <c:pt idx="10332">
                  <c:v>41745</c:v>
                </c:pt>
                <c:pt idx="10333">
                  <c:v>41746</c:v>
                </c:pt>
                <c:pt idx="10334">
                  <c:v>41747</c:v>
                </c:pt>
                <c:pt idx="10335">
                  <c:v>41748</c:v>
                </c:pt>
                <c:pt idx="10336">
                  <c:v>41749</c:v>
                </c:pt>
                <c:pt idx="10337">
                  <c:v>41750</c:v>
                </c:pt>
                <c:pt idx="10338">
                  <c:v>41751</c:v>
                </c:pt>
                <c:pt idx="10339">
                  <c:v>41752</c:v>
                </c:pt>
                <c:pt idx="10340">
                  <c:v>41753</c:v>
                </c:pt>
                <c:pt idx="10341">
                  <c:v>41754</c:v>
                </c:pt>
                <c:pt idx="10342">
                  <c:v>41755</c:v>
                </c:pt>
                <c:pt idx="10343">
                  <c:v>41756</c:v>
                </c:pt>
                <c:pt idx="10344">
                  <c:v>41757</c:v>
                </c:pt>
                <c:pt idx="10345">
                  <c:v>41758</c:v>
                </c:pt>
                <c:pt idx="10346">
                  <c:v>41759</c:v>
                </c:pt>
                <c:pt idx="10347">
                  <c:v>41760</c:v>
                </c:pt>
                <c:pt idx="10348">
                  <c:v>41761</c:v>
                </c:pt>
                <c:pt idx="10349">
                  <c:v>41762</c:v>
                </c:pt>
                <c:pt idx="10350">
                  <c:v>41763</c:v>
                </c:pt>
                <c:pt idx="10351">
                  <c:v>41764</c:v>
                </c:pt>
                <c:pt idx="10352">
                  <c:v>41765</c:v>
                </c:pt>
                <c:pt idx="10353">
                  <c:v>41766</c:v>
                </c:pt>
                <c:pt idx="10354">
                  <c:v>41767</c:v>
                </c:pt>
                <c:pt idx="10355">
                  <c:v>41768</c:v>
                </c:pt>
                <c:pt idx="10356">
                  <c:v>41769</c:v>
                </c:pt>
                <c:pt idx="10357">
                  <c:v>41770</c:v>
                </c:pt>
                <c:pt idx="10358">
                  <c:v>41771</c:v>
                </c:pt>
                <c:pt idx="10359">
                  <c:v>41772</c:v>
                </c:pt>
                <c:pt idx="10360">
                  <c:v>41773</c:v>
                </c:pt>
                <c:pt idx="10361">
                  <c:v>41774</c:v>
                </c:pt>
                <c:pt idx="10362">
                  <c:v>41775</c:v>
                </c:pt>
                <c:pt idx="10363">
                  <c:v>41776</c:v>
                </c:pt>
                <c:pt idx="10364">
                  <c:v>41777</c:v>
                </c:pt>
                <c:pt idx="10365">
                  <c:v>41778</c:v>
                </c:pt>
                <c:pt idx="10366">
                  <c:v>41779</c:v>
                </c:pt>
                <c:pt idx="10367">
                  <c:v>41780</c:v>
                </c:pt>
                <c:pt idx="10368">
                  <c:v>41781</c:v>
                </c:pt>
                <c:pt idx="10369">
                  <c:v>41782</c:v>
                </c:pt>
                <c:pt idx="10370">
                  <c:v>41783</c:v>
                </c:pt>
                <c:pt idx="10371">
                  <c:v>41784</c:v>
                </c:pt>
                <c:pt idx="10372">
                  <c:v>41785</c:v>
                </c:pt>
                <c:pt idx="10373">
                  <c:v>41786</c:v>
                </c:pt>
                <c:pt idx="10374">
                  <c:v>41787</c:v>
                </c:pt>
                <c:pt idx="10375">
                  <c:v>41788</c:v>
                </c:pt>
                <c:pt idx="10376">
                  <c:v>41789</c:v>
                </c:pt>
                <c:pt idx="10377">
                  <c:v>41790</c:v>
                </c:pt>
                <c:pt idx="10378">
                  <c:v>41791</c:v>
                </c:pt>
                <c:pt idx="10379">
                  <c:v>41792</c:v>
                </c:pt>
                <c:pt idx="10380">
                  <c:v>41793</c:v>
                </c:pt>
                <c:pt idx="10381">
                  <c:v>41794</c:v>
                </c:pt>
                <c:pt idx="10382">
                  <c:v>41795</c:v>
                </c:pt>
                <c:pt idx="10383">
                  <c:v>41796</c:v>
                </c:pt>
                <c:pt idx="10384">
                  <c:v>41797</c:v>
                </c:pt>
                <c:pt idx="10385">
                  <c:v>41798</c:v>
                </c:pt>
                <c:pt idx="10386">
                  <c:v>41799</c:v>
                </c:pt>
                <c:pt idx="10387">
                  <c:v>41800</c:v>
                </c:pt>
                <c:pt idx="10388">
                  <c:v>41801</c:v>
                </c:pt>
                <c:pt idx="10389">
                  <c:v>41802</c:v>
                </c:pt>
                <c:pt idx="10390">
                  <c:v>41803</c:v>
                </c:pt>
                <c:pt idx="10391">
                  <c:v>41804</c:v>
                </c:pt>
                <c:pt idx="10392">
                  <c:v>41805</c:v>
                </c:pt>
                <c:pt idx="10393">
                  <c:v>41806</c:v>
                </c:pt>
                <c:pt idx="10394">
                  <c:v>41807</c:v>
                </c:pt>
                <c:pt idx="10395">
                  <c:v>41808</c:v>
                </c:pt>
                <c:pt idx="10396">
                  <c:v>41809</c:v>
                </c:pt>
                <c:pt idx="10397">
                  <c:v>41810</c:v>
                </c:pt>
                <c:pt idx="10398">
                  <c:v>41811</c:v>
                </c:pt>
                <c:pt idx="10399">
                  <c:v>41812</c:v>
                </c:pt>
                <c:pt idx="10400">
                  <c:v>41813</c:v>
                </c:pt>
                <c:pt idx="10401">
                  <c:v>41814</c:v>
                </c:pt>
                <c:pt idx="10402">
                  <c:v>41815</c:v>
                </c:pt>
                <c:pt idx="10403">
                  <c:v>41816</c:v>
                </c:pt>
                <c:pt idx="10404">
                  <c:v>41817</c:v>
                </c:pt>
                <c:pt idx="10405">
                  <c:v>41818</c:v>
                </c:pt>
                <c:pt idx="10406">
                  <c:v>41819</c:v>
                </c:pt>
                <c:pt idx="10407">
                  <c:v>41820</c:v>
                </c:pt>
                <c:pt idx="10408">
                  <c:v>41821</c:v>
                </c:pt>
                <c:pt idx="10409">
                  <c:v>41822</c:v>
                </c:pt>
                <c:pt idx="10410">
                  <c:v>41823</c:v>
                </c:pt>
                <c:pt idx="10411">
                  <c:v>41824</c:v>
                </c:pt>
                <c:pt idx="10412">
                  <c:v>41825</c:v>
                </c:pt>
                <c:pt idx="10413">
                  <c:v>41826</c:v>
                </c:pt>
                <c:pt idx="10414">
                  <c:v>41827</c:v>
                </c:pt>
                <c:pt idx="10415">
                  <c:v>41828</c:v>
                </c:pt>
                <c:pt idx="10416">
                  <c:v>41829</c:v>
                </c:pt>
                <c:pt idx="10417">
                  <c:v>41830</c:v>
                </c:pt>
                <c:pt idx="10418">
                  <c:v>41831</c:v>
                </c:pt>
                <c:pt idx="10419">
                  <c:v>41832</c:v>
                </c:pt>
                <c:pt idx="10420">
                  <c:v>41833</c:v>
                </c:pt>
                <c:pt idx="10421">
                  <c:v>41834</c:v>
                </c:pt>
                <c:pt idx="10422">
                  <c:v>41835</c:v>
                </c:pt>
                <c:pt idx="10423">
                  <c:v>41836</c:v>
                </c:pt>
                <c:pt idx="10424">
                  <c:v>41837</c:v>
                </c:pt>
                <c:pt idx="10425">
                  <c:v>41838</c:v>
                </c:pt>
                <c:pt idx="10426">
                  <c:v>41839</c:v>
                </c:pt>
                <c:pt idx="10427">
                  <c:v>41840</c:v>
                </c:pt>
                <c:pt idx="10428">
                  <c:v>41841</c:v>
                </c:pt>
                <c:pt idx="10429">
                  <c:v>41842</c:v>
                </c:pt>
                <c:pt idx="10430">
                  <c:v>41843</c:v>
                </c:pt>
                <c:pt idx="10431">
                  <c:v>41844</c:v>
                </c:pt>
                <c:pt idx="10432">
                  <c:v>41845</c:v>
                </c:pt>
                <c:pt idx="10433">
                  <c:v>41846</c:v>
                </c:pt>
                <c:pt idx="10434">
                  <c:v>41847</c:v>
                </c:pt>
                <c:pt idx="10435">
                  <c:v>41848</c:v>
                </c:pt>
                <c:pt idx="10436">
                  <c:v>41849</c:v>
                </c:pt>
                <c:pt idx="10437">
                  <c:v>41850</c:v>
                </c:pt>
                <c:pt idx="10438">
                  <c:v>41851</c:v>
                </c:pt>
                <c:pt idx="10439">
                  <c:v>41852</c:v>
                </c:pt>
                <c:pt idx="10440">
                  <c:v>41853</c:v>
                </c:pt>
                <c:pt idx="10441">
                  <c:v>41854</c:v>
                </c:pt>
                <c:pt idx="10442">
                  <c:v>41855</c:v>
                </c:pt>
                <c:pt idx="10443">
                  <c:v>41856</c:v>
                </c:pt>
                <c:pt idx="10444">
                  <c:v>41857</c:v>
                </c:pt>
                <c:pt idx="10445">
                  <c:v>41858</c:v>
                </c:pt>
                <c:pt idx="10446">
                  <c:v>41859</c:v>
                </c:pt>
                <c:pt idx="10447">
                  <c:v>41860</c:v>
                </c:pt>
                <c:pt idx="10448">
                  <c:v>41861</c:v>
                </c:pt>
                <c:pt idx="10449">
                  <c:v>41862</c:v>
                </c:pt>
                <c:pt idx="10450">
                  <c:v>41863</c:v>
                </c:pt>
                <c:pt idx="10451">
                  <c:v>41864</c:v>
                </c:pt>
                <c:pt idx="10452">
                  <c:v>41865</c:v>
                </c:pt>
                <c:pt idx="10453">
                  <c:v>41866</c:v>
                </c:pt>
                <c:pt idx="10454">
                  <c:v>41867</c:v>
                </c:pt>
                <c:pt idx="10455">
                  <c:v>41868</c:v>
                </c:pt>
                <c:pt idx="10456">
                  <c:v>41869</c:v>
                </c:pt>
                <c:pt idx="10457">
                  <c:v>41870</c:v>
                </c:pt>
                <c:pt idx="10458">
                  <c:v>41871</c:v>
                </c:pt>
                <c:pt idx="10459">
                  <c:v>41872</c:v>
                </c:pt>
                <c:pt idx="10460">
                  <c:v>41873</c:v>
                </c:pt>
                <c:pt idx="10461">
                  <c:v>41874</c:v>
                </c:pt>
                <c:pt idx="10462">
                  <c:v>41875</c:v>
                </c:pt>
                <c:pt idx="10463">
                  <c:v>41876</c:v>
                </c:pt>
                <c:pt idx="10464">
                  <c:v>41877</c:v>
                </c:pt>
                <c:pt idx="10465">
                  <c:v>41878</c:v>
                </c:pt>
                <c:pt idx="10466">
                  <c:v>41879</c:v>
                </c:pt>
                <c:pt idx="10467">
                  <c:v>41880</c:v>
                </c:pt>
                <c:pt idx="10468">
                  <c:v>41881</c:v>
                </c:pt>
                <c:pt idx="10469">
                  <c:v>41882</c:v>
                </c:pt>
                <c:pt idx="10470">
                  <c:v>41883</c:v>
                </c:pt>
                <c:pt idx="10471">
                  <c:v>41884</c:v>
                </c:pt>
                <c:pt idx="10472">
                  <c:v>41885</c:v>
                </c:pt>
                <c:pt idx="10473">
                  <c:v>41886</c:v>
                </c:pt>
                <c:pt idx="10474">
                  <c:v>41887</c:v>
                </c:pt>
                <c:pt idx="10475">
                  <c:v>41888</c:v>
                </c:pt>
                <c:pt idx="10476">
                  <c:v>41889</c:v>
                </c:pt>
                <c:pt idx="10477">
                  <c:v>41890</c:v>
                </c:pt>
                <c:pt idx="10478">
                  <c:v>41891</c:v>
                </c:pt>
                <c:pt idx="10479">
                  <c:v>41892</c:v>
                </c:pt>
                <c:pt idx="10480">
                  <c:v>41893</c:v>
                </c:pt>
                <c:pt idx="10481">
                  <c:v>41894</c:v>
                </c:pt>
                <c:pt idx="10482">
                  <c:v>41895</c:v>
                </c:pt>
                <c:pt idx="10483">
                  <c:v>41896</c:v>
                </c:pt>
                <c:pt idx="10484">
                  <c:v>41897</c:v>
                </c:pt>
                <c:pt idx="10485">
                  <c:v>41898</c:v>
                </c:pt>
                <c:pt idx="10486">
                  <c:v>41899</c:v>
                </c:pt>
                <c:pt idx="10487">
                  <c:v>41900</c:v>
                </c:pt>
                <c:pt idx="10488">
                  <c:v>41901</c:v>
                </c:pt>
                <c:pt idx="10489">
                  <c:v>41902</c:v>
                </c:pt>
                <c:pt idx="10490">
                  <c:v>41903</c:v>
                </c:pt>
                <c:pt idx="10491">
                  <c:v>41904</c:v>
                </c:pt>
                <c:pt idx="10492">
                  <c:v>41905</c:v>
                </c:pt>
                <c:pt idx="10493">
                  <c:v>41906</c:v>
                </c:pt>
                <c:pt idx="10494">
                  <c:v>41907</c:v>
                </c:pt>
                <c:pt idx="10495">
                  <c:v>41908</c:v>
                </c:pt>
                <c:pt idx="10496">
                  <c:v>41909</c:v>
                </c:pt>
                <c:pt idx="10497">
                  <c:v>41910</c:v>
                </c:pt>
                <c:pt idx="10498">
                  <c:v>41911</c:v>
                </c:pt>
                <c:pt idx="10499">
                  <c:v>41912</c:v>
                </c:pt>
                <c:pt idx="10500">
                  <c:v>41913</c:v>
                </c:pt>
                <c:pt idx="10501">
                  <c:v>41914</c:v>
                </c:pt>
                <c:pt idx="10502">
                  <c:v>41915</c:v>
                </c:pt>
                <c:pt idx="10503">
                  <c:v>41916</c:v>
                </c:pt>
                <c:pt idx="10504">
                  <c:v>41917</c:v>
                </c:pt>
                <c:pt idx="10505">
                  <c:v>41918</c:v>
                </c:pt>
                <c:pt idx="10506">
                  <c:v>41919</c:v>
                </c:pt>
                <c:pt idx="10507">
                  <c:v>41920</c:v>
                </c:pt>
                <c:pt idx="10508">
                  <c:v>41921</c:v>
                </c:pt>
                <c:pt idx="10509">
                  <c:v>41922</c:v>
                </c:pt>
                <c:pt idx="10510">
                  <c:v>41923</c:v>
                </c:pt>
                <c:pt idx="10511">
                  <c:v>41924</c:v>
                </c:pt>
                <c:pt idx="10512">
                  <c:v>41925</c:v>
                </c:pt>
                <c:pt idx="10513">
                  <c:v>41926</c:v>
                </c:pt>
                <c:pt idx="10514">
                  <c:v>41927</c:v>
                </c:pt>
                <c:pt idx="10515">
                  <c:v>41928</c:v>
                </c:pt>
                <c:pt idx="10516">
                  <c:v>41929</c:v>
                </c:pt>
                <c:pt idx="10517">
                  <c:v>41930</c:v>
                </c:pt>
                <c:pt idx="10518">
                  <c:v>41931</c:v>
                </c:pt>
                <c:pt idx="10519">
                  <c:v>41932</c:v>
                </c:pt>
                <c:pt idx="10520">
                  <c:v>41933</c:v>
                </c:pt>
                <c:pt idx="10521">
                  <c:v>41934</c:v>
                </c:pt>
                <c:pt idx="10522">
                  <c:v>41935</c:v>
                </c:pt>
                <c:pt idx="10523">
                  <c:v>41936</c:v>
                </c:pt>
                <c:pt idx="10524">
                  <c:v>41937</c:v>
                </c:pt>
                <c:pt idx="10525">
                  <c:v>41938</c:v>
                </c:pt>
                <c:pt idx="10526">
                  <c:v>41939</c:v>
                </c:pt>
                <c:pt idx="10527">
                  <c:v>41940</c:v>
                </c:pt>
                <c:pt idx="10528">
                  <c:v>41941</c:v>
                </c:pt>
                <c:pt idx="10529">
                  <c:v>41942</c:v>
                </c:pt>
                <c:pt idx="10530">
                  <c:v>41943</c:v>
                </c:pt>
                <c:pt idx="10531">
                  <c:v>41944</c:v>
                </c:pt>
                <c:pt idx="10532">
                  <c:v>41945</c:v>
                </c:pt>
                <c:pt idx="10533">
                  <c:v>41946</c:v>
                </c:pt>
                <c:pt idx="10534">
                  <c:v>41947</c:v>
                </c:pt>
                <c:pt idx="10535">
                  <c:v>41948</c:v>
                </c:pt>
                <c:pt idx="10536">
                  <c:v>41949</c:v>
                </c:pt>
                <c:pt idx="10537">
                  <c:v>41950</c:v>
                </c:pt>
                <c:pt idx="10538">
                  <c:v>41951</c:v>
                </c:pt>
                <c:pt idx="10539">
                  <c:v>41952</c:v>
                </c:pt>
                <c:pt idx="10540">
                  <c:v>41953</c:v>
                </c:pt>
                <c:pt idx="10541">
                  <c:v>41954</c:v>
                </c:pt>
                <c:pt idx="10542">
                  <c:v>41955</c:v>
                </c:pt>
                <c:pt idx="10543">
                  <c:v>41956</c:v>
                </c:pt>
                <c:pt idx="10544">
                  <c:v>41957</c:v>
                </c:pt>
                <c:pt idx="10545">
                  <c:v>41958</c:v>
                </c:pt>
                <c:pt idx="10546">
                  <c:v>41959</c:v>
                </c:pt>
                <c:pt idx="10547">
                  <c:v>41960</c:v>
                </c:pt>
                <c:pt idx="10548">
                  <c:v>41961</c:v>
                </c:pt>
                <c:pt idx="10549">
                  <c:v>41962</c:v>
                </c:pt>
                <c:pt idx="10550">
                  <c:v>41963</c:v>
                </c:pt>
                <c:pt idx="10551">
                  <c:v>41964</c:v>
                </c:pt>
                <c:pt idx="10552">
                  <c:v>41965</c:v>
                </c:pt>
                <c:pt idx="10553">
                  <c:v>41966</c:v>
                </c:pt>
                <c:pt idx="10554">
                  <c:v>41967</c:v>
                </c:pt>
                <c:pt idx="10555">
                  <c:v>41968</c:v>
                </c:pt>
                <c:pt idx="10556">
                  <c:v>41969</c:v>
                </c:pt>
                <c:pt idx="10557">
                  <c:v>41970</c:v>
                </c:pt>
                <c:pt idx="10558">
                  <c:v>41971</c:v>
                </c:pt>
                <c:pt idx="10559">
                  <c:v>41972</c:v>
                </c:pt>
                <c:pt idx="10560">
                  <c:v>41973</c:v>
                </c:pt>
                <c:pt idx="10561">
                  <c:v>41974</c:v>
                </c:pt>
                <c:pt idx="10562">
                  <c:v>41975</c:v>
                </c:pt>
                <c:pt idx="10563">
                  <c:v>41976</c:v>
                </c:pt>
                <c:pt idx="10564">
                  <c:v>41977</c:v>
                </c:pt>
                <c:pt idx="10565">
                  <c:v>41978</c:v>
                </c:pt>
                <c:pt idx="10566">
                  <c:v>41979</c:v>
                </c:pt>
                <c:pt idx="10567">
                  <c:v>41980</c:v>
                </c:pt>
                <c:pt idx="10568">
                  <c:v>41981</c:v>
                </c:pt>
                <c:pt idx="10569">
                  <c:v>41982</c:v>
                </c:pt>
                <c:pt idx="10570">
                  <c:v>41983</c:v>
                </c:pt>
                <c:pt idx="10571">
                  <c:v>41984</c:v>
                </c:pt>
                <c:pt idx="10572">
                  <c:v>41985</c:v>
                </c:pt>
                <c:pt idx="10573">
                  <c:v>41986</c:v>
                </c:pt>
                <c:pt idx="10574">
                  <c:v>41987</c:v>
                </c:pt>
                <c:pt idx="10575">
                  <c:v>41988</c:v>
                </c:pt>
                <c:pt idx="10576">
                  <c:v>41989</c:v>
                </c:pt>
                <c:pt idx="10577">
                  <c:v>41990</c:v>
                </c:pt>
                <c:pt idx="10578">
                  <c:v>41991</c:v>
                </c:pt>
                <c:pt idx="10579">
                  <c:v>41992</c:v>
                </c:pt>
                <c:pt idx="10580">
                  <c:v>41993</c:v>
                </c:pt>
                <c:pt idx="10581">
                  <c:v>41994</c:v>
                </c:pt>
                <c:pt idx="10582">
                  <c:v>41995</c:v>
                </c:pt>
                <c:pt idx="10583">
                  <c:v>41996</c:v>
                </c:pt>
                <c:pt idx="10584">
                  <c:v>41997</c:v>
                </c:pt>
                <c:pt idx="10585">
                  <c:v>41998</c:v>
                </c:pt>
                <c:pt idx="10586">
                  <c:v>41999</c:v>
                </c:pt>
                <c:pt idx="10587">
                  <c:v>42000</c:v>
                </c:pt>
                <c:pt idx="10588">
                  <c:v>42001</c:v>
                </c:pt>
                <c:pt idx="10589">
                  <c:v>42002</c:v>
                </c:pt>
                <c:pt idx="10590">
                  <c:v>42003</c:v>
                </c:pt>
                <c:pt idx="10591">
                  <c:v>42004</c:v>
                </c:pt>
                <c:pt idx="10592">
                  <c:v>42005</c:v>
                </c:pt>
                <c:pt idx="10593">
                  <c:v>42006</c:v>
                </c:pt>
                <c:pt idx="10594">
                  <c:v>42007</c:v>
                </c:pt>
                <c:pt idx="10595">
                  <c:v>42008</c:v>
                </c:pt>
                <c:pt idx="10596">
                  <c:v>42009</c:v>
                </c:pt>
                <c:pt idx="10597">
                  <c:v>42010</c:v>
                </c:pt>
                <c:pt idx="10598">
                  <c:v>42011</c:v>
                </c:pt>
                <c:pt idx="10599">
                  <c:v>42012</c:v>
                </c:pt>
                <c:pt idx="10600">
                  <c:v>42013</c:v>
                </c:pt>
                <c:pt idx="10601">
                  <c:v>42014</c:v>
                </c:pt>
                <c:pt idx="10602">
                  <c:v>42015</c:v>
                </c:pt>
                <c:pt idx="10603">
                  <c:v>42016</c:v>
                </c:pt>
                <c:pt idx="10604">
                  <c:v>42017</c:v>
                </c:pt>
                <c:pt idx="10605">
                  <c:v>42018</c:v>
                </c:pt>
                <c:pt idx="10606">
                  <c:v>42019</c:v>
                </c:pt>
                <c:pt idx="10607">
                  <c:v>42020</c:v>
                </c:pt>
                <c:pt idx="10608">
                  <c:v>42021</c:v>
                </c:pt>
                <c:pt idx="10609">
                  <c:v>42022</c:v>
                </c:pt>
                <c:pt idx="10610">
                  <c:v>42023</c:v>
                </c:pt>
                <c:pt idx="10611">
                  <c:v>42024</c:v>
                </c:pt>
                <c:pt idx="10612">
                  <c:v>42025</c:v>
                </c:pt>
                <c:pt idx="10613">
                  <c:v>42026</c:v>
                </c:pt>
                <c:pt idx="10614">
                  <c:v>42027</c:v>
                </c:pt>
                <c:pt idx="10615">
                  <c:v>42028</c:v>
                </c:pt>
                <c:pt idx="10616">
                  <c:v>42029</c:v>
                </c:pt>
                <c:pt idx="10617">
                  <c:v>42030</c:v>
                </c:pt>
                <c:pt idx="10618">
                  <c:v>42031</c:v>
                </c:pt>
                <c:pt idx="10619">
                  <c:v>42032</c:v>
                </c:pt>
                <c:pt idx="10620">
                  <c:v>42033</c:v>
                </c:pt>
                <c:pt idx="10621">
                  <c:v>42034</c:v>
                </c:pt>
                <c:pt idx="10622">
                  <c:v>42035</c:v>
                </c:pt>
                <c:pt idx="10623">
                  <c:v>42036</c:v>
                </c:pt>
                <c:pt idx="10624">
                  <c:v>42037</c:v>
                </c:pt>
                <c:pt idx="10625">
                  <c:v>42038</c:v>
                </c:pt>
                <c:pt idx="10626">
                  <c:v>42039</c:v>
                </c:pt>
                <c:pt idx="10627">
                  <c:v>42040</c:v>
                </c:pt>
                <c:pt idx="10628">
                  <c:v>42041</c:v>
                </c:pt>
                <c:pt idx="10629">
                  <c:v>42042</c:v>
                </c:pt>
                <c:pt idx="10630">
                  <c:v>42043</c:v>
                </c:pt>
                <c:pt idx="10631">
                  <c:v>42044</c:v>
                </c:pt>
                <c:pt idx="10632">
                  <c:v>42045</c:v>
                </c:pt>
                <c:pt idx="10633">
                  <c:v>42046</c:v>
                </c:pt>
                <c:pt idx="10634">
                  <c:v>42047</c:v>
                </c:pt>
                <c:pt idx="10635">
                  <c:v>42048</c:v>
                </c:pt>
                <c:pt idx="10636">
                  <c:v>42049</c:v>
                </c:pt>
                <c:pt idx="10637">
                  <c:v>42050</c:v>
                </c:pt>
                <c:pt idx="10638">
                  <c:v>42051</c:v>
                </c:pt>
                <c:pt idx="10639">
                  <c:v>42052</c:v>
                </c:pt>
                <c:pt idx="10640">
                  <c:v>42053</c:v>
                </c:pt>
                <c:pt idx="10641">
                  <c:v>42054</c:v>
                </c:pt>
                <c:pt idx="10642">
                  <c:v>42055</c:v>
                </c:pt>
                <c:pt idx="10643">
                  <c:v>42056</c:v>
                </c:pt>
                <c:pt idx="10644">
                  <c:v>42057</c:v>
                </c:pt>
                <c:pt idx="10645">
                  <c:v>42058</c:v>
                </c:pt>
                <c:pt idx="10646">
                  <c:v>42059</c:v>
                </c:pt>
                <c:pt idx="10647">
                  <c:v>42060</c:v>
                </c:pt>
                <c:pt idx="10648">
                  <c:v>42061</c:v>
                </c:pt>
                <c:pt idx="10649">
                  <c:v>42062</c:v>
                </c:pt>
                <c:pt idx="10650">
                  <c:v>42063</c:v>
                </c:pt>
                <c:pt idx="10651">
                  <c:v>42064</c:v>
                </c:pt>
                <c:pt idx="10652">
                  <c:v>42065</c:v>
                </c:pt>
                <c:pt idx="10653">
                  <c:v>42066</c:v>
                </c:pt>
                <c:pt idx="10654">
                  <c:v>42067</c:v>
                </c:pt>
                <c:pt idx="10655">
                  <c:v>42068</c:v>
                </c:pt>
                <c:pt idx="10656">
                  <c:v>42069</c:v>
                </c:pt>
                <c:pt idx="10657">
                  <c:v>42070</c:v>
                </c:pt>
                <c:pt idx="10658">
                  <c:v>42071</c:v>
                </c:pt>
                <c:pt idx="10659">
                  <c:v>42072</c:v>
                </c:pt>
                <c:pt idx="10660">
                  <c:v>42073</c:v>
                </c:pt>
                <c:pt idx="10661">
                  <c:v>42074</c:v>
                </c:pt>
                <c:pt idx="10662">
                  <c:v>42075</c:v>
                </c:pt>
                <c:pt idx="10663">
                  <c:v>42076</c:v>
                </c:pt>
                <c:pt idx="10664">
                  <c:v>42077</c:v>
                </c:pt>
                <c:pt idx="10665">
                  <c:v>42078</c:v>
                </c:pt>
                <c:pt idx="10666">
                  <c:v>42079</c:v>
                </c:pt>
                <c:pt idx="10667">
                  <c:v>42080</c:v>
                </c:pt>
                <c:pt idx="10668">
                  <c:v>42081</c:v>
                </c:pt>
                <c:pt idx="10669">
                  <c:v>42082</c:v>
                </c:pt>
                <c:pt idx="10670">
                  <c:v>42083</c:v>
                </c:pt>
                <c:pt idx="10671">
                  <c:v>42084</c:v>
                </c:pt>
                <c:pt idx="10672">
                  <c:v>42085</c:v>
                </c:pt>
                <c:pt idx="10673">
                  <c:v>42086</c:v>
                </c:pt>
                <c:pt idx="10674">
                  <c:v>42087</c:v>
                </c:pt>
                <c:pt idx="10675">
                  <c:v>42088</c:v>
                </c:pt>
                <c:pt idx="10676">
                  <c:v>42089</c:v>
                </c:pt>
                <c:pt idx="10677">
                  <c:v>42090</c:v>
                </c:pt>
                <c:pt idx="10678">
                  <c:v>42091</c:v>
                </c:pt>
                <c:pt idx="10679">
                  <c:v>42092</c:v>
                </c:pt>
                <c:pt idx="10680">
                  <c:v>42093</c:v>
                </c:pt>
                <c:pt idx="10681">
                  <c:v>42094</c:v>
                </c:pt>
                <c:pt idx="10682">
                  <c:v>42095</c:v>
                </c:pt>
                <c:pt idx="10683">
                  <c:v>42096</c:v>
                </c:pt>
                <c:pt idx="10684">
                  <c:v>42097</c:v>
                </c:pt>
                <c:pt idx="10685">
                  <c:v>42098</c:v>
                </c:pt>
                <c:pt idx="10686">
                  <c:v>42099</c:v>
                </c:pt>
                <c:pt idx="10687">
                  <c:v>42100</c:v>
                </c:pt>
                <c:pt idx="10688">
                  <c:v>42101</c:v>
                </c:pt>
                <c:pt idx="10689">
                  <c:v>42102</c:v>
                </c:pt>
                <c:pt idx="10690">
                  <c:v>42103</c:v>
                </c:pt>
                <c:pt idx="10691">
                  <c:v>42104</c:v>
                </c:pt>
                <c:pt idx="10692">
                  <c:v>42105</c:v>
                </c:pt>
                <c:pt idx="10693">
                  <c:v>42106</c:v>
                </c:pt>
                <c:pt idx="10694">
                  <c:v>42107</c:v>
                </c:pt>
                <c:pt idx="10695">
                  <c:v>42108</c:v>
                </c:pt>
                <c:pt idx="10696">
                  <c:v>42109</c:v>
                </c:pt>
                <c:pt idx="10697">
                  <c:v>42110</c:v>
                </c:pt>
                <c:pt idx="10698">
                  <c:v>42111</c:v>
                </c:pt>
                <c:pt idx="10699">
                  <c:v>42112</c:v>
                </c:pt>
                <c:pt idx="10700">
                  <c:v>42113</c:v>
                </c:pt>
                <c:pt idx="10701">
                  <c:v>42114</c:v>
                </c:pt>
                <c:pt idx="10702">
                  <c:v>42115</c:v>
                </c:pt>
                <c:pt idx="10703">
                  <c:v>42116</c:v>
                </c:pt>
                <c:pt idx="10704">
                  <c:v>42117</c:v>
                </c:pt>
                <c:pt idx="10705">
                  <c:v>42118</c:v>
                </c:pt>
                <c:pt idx="10706">
                  <c:v>42119</c:v>
                </c:pt>
                <c:pt idx="10707">
                  <c:v>42120</c:v>
                </c:pt>
                <c:pt idx="10708">
                  <c:v>42121</c:v>
                </c:pt>
                <c:pt idx="10709">
                  <c:v>42122</c:v>
                </c:pt>
                <c:pt idx="10710">
                  <c:v>42123</c:v>
                </c:pt>
                <c:pt idx="10711">
                  <c:v>42124</c:v>
                </c:pt>
                <c:pt idx="10712">
                  <c:v>42125</c:v>
                </c:pt>
                <c:pt idx="10713">
                  <c:v>42126</c:v>
                </c:pt>
                <c:pt idx="10714">
                  <c:v>42127</c:v>
                </c:pt>
                <c:pt idx="10715">
                  <c:v>42128</c:v>
                </c:pt>
                <c:pt idx="10716">
                  <c:v>42129</c:v>
                </c:pt>
                <c:pt idx="10717">
                  <c:v>42130</c:v>
                </c:pt>
                <c:pt idx="10718">
                  <c:v>42131</c:v>
                </c:pt>
                <c:pt idx="10719">
                  <c:v>42132</c:v>
                </c:pt>
                <c:pt idx="10720">
                  <c:v>42133</c:v>
                </c:pt>
                <c:pt idx="10721">
                  <c:v>42134</c:v>
                </c:pt>
                <c:pt idx="10722">
                  <c:v>42135</c:v>
                </c:pt>
                <c:pt idx="10723">
                  <c:v>42136</c:v>
                </c:pt>
                <c:pt idx="10724">
                  <c:v>42137</c:v>
                </c:pt>
                <c:pt idx="10725">
                  <c:v>42138</c:v>
                </c:pt>
                <c:pt idx="10726">
                  <c:v>42139</c:v>
                </c:pt>
                <c:pt idx="10727">
                  <c:v>42140</c:v>
                </c:pt>
                <c:pt idx="10728">
                  <c:v>42141</c:v>
                </c:pt>
                <c:pt idx="10729">
                  <c:v>42142</c:v>
                </c:pt>
                <c:pt idx="10730">
                  <c:v>42143</c:v>
                </c:pt>
                <c:pt idx="10731">
                  <c:v>42144</c:v>
                </c:pt>
                <c:pt idx="10732">
                  <c:v>42145</c:v>
                </c:pt>
                <c:pt idx="10733">
                  <c:v>42146</c:v>
                </c:pt>
                <c:pt idx="10734">
                  <c:v>42147</c:v>
                </c:pt>
                <c:pt idx="10735">
                  <c:v>42148</c:v>
                </c:pt>
                <c:pt idx="10736">
                  <c:v>42149</c:v>
                </c:pt>
                <c:pt idx="10737">
                  <c:v>42150</c:v>
                </c:pt>
                <c:pt idx="10738">
                  <c:v>42151</c:v>
                </c:pt>
                <c:pt idx="10739">
                  <c:v>42152</c:v>
                </c:pt>
                <c:pt idx="10740">
                  <c:v>42153</c:v>
                </c:pt>
                <c:pt idx="10741">
                  <c:v>42154</c:v>
                </c:pt>
                <c:pt idx="10742">
                  <c:v>42155</c:v>
                </c:pt>
                <c:pt idx="10743">
                  <c:v>42156</c:v>
                </c:pt>
                <c:pt idx="10744">
                  <c:v>42157</c:v>
                </c:pt>
                <c:pt idx="10745">
                  <c:v>42158</c:v>
                </c:pt>
                <c:pt idx="10746">
                  <c:v>42159</c:v>
                </c:pt>
                <c:pt idx="10747">
                  <c:v>42160</c:v>
                </c:pt>
                <c:pt idx="10748">
                  <c:v>42161</c:v>
                </c:pt>
                <c:pt idx="10749">
                  <c:v>42162</c:v>
                </c:pt>
                <c:pt idx="10750">
                  <c:v>42163</c:v>
                </c:pt>
                <c:pt idx="10751">
                  <c:v>42164</c:v>
                </c:pt>
                <c:pt idx="10752">
                  <c:v>42165</c:v>
                </c:pt>
                <c:pt idx="10753">
                  <c:v>42166</c:v>
                </c:pt>
                <c:pt idx="10754">
                  <c:v>42167</c:v>
                </c:pt>
                <c:pt idx="10755">
                  <c:v>42168</c:v>
                </c:pt>
                <c:pt idx="10756">
                  <c:v>42169</c:v>
                </c:pt>
                <c:pt idx="10757">
                  <c:v>42170</c:v>
                </c:pt>
                <c:pt idx="10758">
                  <c:v>42171</c:v>
                </c:pt>
                <c:pt idx="10759">
                  <c:v>42172</c:v>
                </c:pt>
                <c:pt idx="10760">
                  <c:v>42173</c:v>
                </c:pt>
                <c:pt idx="10761">
                  <c:v>42174</c:v>
                </c:pt>
                <c:pt idx="10762">
                  <c:v>42175</c:v>
                </c:pt>
                <c:pt idx="10763">
                  <c:v>42176</c:v>
                </c:pt>
                <c:pt idx="10764">
                  <c:v>42177</c:v>
                </c:pt>
                <c:pt idx="10765">
                  <c:v>42178</c:v>
                </c:pt>
                <c:pt idx="10766">
                  <c:v>42179</c:v>
                </c:pt>
                <c:pt idx="10767">
                  <c:v>42180</c:v>
                </c:pt>
                <c:pt idx="10768">
                  <c:v>42181</c:v>
                </c:pt>
                <c:pt idx="10769">
                  <c:v>42182</c:v>
                </c:pt>
                <c:pt idx="10770">
                  <c:v>42183</c:v>
                </c:pt>
                <c:pt idx="10771">
                  <c:v>42184</c:v>
                </c:pt>
                <c:pt idx="10772">
                  <c:v>42185</c:v>
                </c:pt>
                <c:pt idx="10773">
                  <c:v>42186</c:v>
                </c:pt>
                <c:pt idx="10774">
                  <c:v>42187</c:v>
                </c:pt>
                <c:pt idx="10775">
                  <c:v>42188</c:v>
                </c:pt>
                <c:pt idx="10776">
                  <c:v>42189</c:v>
                </c:pt>
                <c:pt idx="10777">
                  <c:v>42190</c:v>
                </c:pt>
                <c:pt idx="10778">
                  <c:v>42191</c:v>
                </c:pt>
                <c:pt idx="10779">
                  <c:v>42192</c:v>
                </c:pt>
                <c:pt idx="10780">
                  <c:v>42193</c:v>
                </c:pt>
                <c:pt idx="10781">
                  <c:v>42194</c:v>
                </c:pt>
                <c:pt idx="10782">
                  <c:v>42195</c:v>
                </c:pt>
                <c:pt idx="10783">
                  <c:v>42196</c:v>
                </c:pt>
                <c:pt idx="10784">
                  <c:v>42197</c:v>
                </c:pt>
                <c:pt idx="10785">
                  <c:v>42198</c:v>
                </c:pt>
                <c:pt idx="10786">
                  <c:v>42199</c:v>
                </c:pt>
                <c:pt idx="10787">
                  <c:v>42200</c:v>
                </c:pt>
                <c:pt idx="10788">
                  <c:v>42201</c:v>
                </c:pt>
                <c:pt idx="10789">
                  <c:v>42202</c:v>
                </c:pt>
                <c:pt idx="10790">
                  <c:v>42203</c:v>
                </c:pt>
                <c:pt idx="10791">
                  <c:v>42204</c:v>
                </c:pt>
                <c:pt idx="10792">
                  <c:v>42205</c:v>
                </c:pt>
                <c:pt idx="10793">
                  <c:v>42206</c:v>
                </c:pt>
                <c:pt idx="10794">
                  <c:v>42207</c:v>
                </c:pt>
                <c:pt idx="10795">
                  <c:v>42208</c:v>
                </c:pt>
                <c:pt idx="10796">
                  <c:v>42209</c:v>
                </c:pt>
                <c:pt idx="10797">
                  <c:v>42210</c:v>
                </c:pt>
                <c:pt idx="10798">
                  <c:v>42211</c:v>
                </c:pt>
                <c:pt idx="10799">
                  <c:v>42212</c:v>
                </c:pt>
                <c:pt idx="10800">
                  <c:v>42213</c:v>
                </c:pt>
                <c:pt idx="10801">
                  <c:v>42214</c:v>
                </c:pt>
                <c:pt idx="10802">
                  <c:v>42215</c:v>
                </c:pt>
                <c:pt idx="10803">
                  <c:v>42216</c:v>
                </c:pt>
                <c:pt idx="10804">
                  <c:v>42217</c:v>
                </c:pt>
                <c:pt idx="10805">
                  <c:v>42218</c:v>
                </c:pt>
                <c:pt idx="10806">
                  <c:v>42219</c:v>
                </c:pt>
                <c:pt idx="10807">
                  <c:v>42220</c:v>
                </c:pt>
                <c:pt idx="10808">
                  <c:v>42221</c:v>
                </c:pt>
                <c:pt idx="10809">
                  <c:v>42222</c:v>
                </c:pt>
                <c:pt idx="10810">
                  <c:v>42223</c:v>
                </c:pt>
                <c:pt idx="10811">
                  <c:v>42224</c:v>
                </c:pt>
                <c:pt idx="10812">
                  <c:v>42225</c:v>
                </c:pt>
                <c:pt idx="10813">
                  <c:v>42226</c:v>
                </c:pt>
                <c:pt idx="10814">
                  <c:v>42227</c:v>
                </c:pt>
                <c:pt idx="10815">
                  <c:v>42228</c:v>
                </c:pt>
                <c:pt idx="10816">
                  <c:v>42229</c:v>
                </c:pt>
                <c:pt idx="10817">
                  <c:v>42230</c:v>
                </c:pt>
                <c:pt idx="10818">
                  <c:v>42231</c:v>
                </c:pt>
                <c:pt idx="10819">
                  <c:v>42232</c:v>
                </c:pt>
                <c:pt idx="10820">
                  <c:v>42233</c:v>
                </c:pt>
                <c:pt idx="10821">
                  <c:v>42234</c:v>
                </c:pt>
                <c:pt idx="10822">
                  <c:v>42235</c:v>
                </c:pt>
                <c:pt idx="10823">
                  <c:v>42236</c:v>
                </c:pt>
                <c:pt idx="10824">
                  <c:v>42237</c:v>
                </c:pt>
                <c:pt idx="10825">
                  <c:v>42238</c:v>
                </c:pt>
                <c:pt idx="10826">
                  <c:v>42239</c:v>
                </c:pt>
                <c:pt idx="10827">
                  <c:v>42240</c:v>
                </c:pt>
                <c:pt idx="10828">
                  <c:v>42241</c:v>
                </c:pt>
                <c:pt idx="10829">
                  <c:v>42242</c:v>
                </c:pt>
                <c:pt idx="10830">
                  <c:v>42243</c:v>
                </c:pt>
                <c:pt idx="10831">
                  <c:v>42244</c:v>
                </c:pt>
                <c:pt idx="10832">
                  <c:v>42245</c:v>
                </c:pt>
                <c:pt idx="10833">
                  <c:v>42246</c:v>
                </c:pt>
                <c:pt idx="10834">
                  <c:v>42247</c:v>
                </c:pt>
                <c:pt idx="10835">
                  <c:v>42248</c:v>
                </c:pt>
                <c:pt idx="10836">
                  <c:v>42249</c:v>
                </c:pt>
                <c:pt idx="10837">
                  <c:v>42250</c:v>
                </c:pt>
                <c:pt idx="10838">
                  <c:v>42251</c:v>
                </c:pt>
                <c:pt idx="10839">
                  <c:v>42252</c:v>
                </c:pt>
                <c:pt idx="10840">
                  <c:v>42253</c:v>
                </c:pt>
                <c:pt idx="10841">
                  <c:v>42254</c:v>
                </c:pt>
                <c:pt idx="10842">
                  <c:v>42255</c:v>
                </c:pt>
                <c:pt idx="10843">
                  <c:v>42256</c:v>
                </c:pt>
                <c:pt idx="10844">
                  <c:v>42257</c:v>
                </c:pt>
                <c:pt idx="10845">
                  <c:v>42258</c:v>
                </c:pt>
                <c:pt idx="10846">
                  <c:v>42259</c:v>
                </c:pt>
                <c:pt idx="10847">
                  <c:v>42260</c:v>
                </c:pt>
                <c:pt idx="10848">
                  <c:v>42261</c:v>
                </c:pt>
                <c:pt idx="10849">
                  <c:v>42262</c:v>
                </c:pt>
                <c:pt idx="10850">
                  <c:v>42263</c:v>
                </c:pt>
                <c:pt idx="10851">
                  <c:v>42264</c:v>
                </c:pt>
                <c:pt idx="10852">
                  <c:v>42265</c:v>
                </c:pt>
                <c:pt idx="10853">
                  <c:v>42266</c:v>
                </c:pt>
                <c:pt idx="10854">
                  <c:v>42267</c:v>
                </c:pt>
                <c:pt idx="10855">
                  <c:v>42268</c:v>
                </c:pt>
                <c:pt idx="10856">
                  <c:v>42269</c:v>
                </c:pt>
                <c:pt idx="10857">
                  <c:v>42270</c:v>
                </c:pt>
                <c:pt idx="10858">
                  <c:v>42271</c:v>
                </c:pt>
                <c:pt idx="10859">
                  <c:v>42272</c:v>
                </c:pt>
                <c:pt idx="10860">
                  <c:v>42273</c:v>
                </c:pt>
                <c:pt idx="10861">
                  <c:v>42274</c:v>
                </c:pt>
                <c:pt idx="10862">
                  <c:v>42275</c:v>
                </c:pt>
                <c:pt idx="10863">
                  <c:v>42276</c:v>
                </c:pt>
                <c:pt idx="10864">
                  <c:v>42277</c:v>
                </c:pt>
                <c:pt idx="10865">
                  <c:v>42278</c:v>
                </c:pt>
                <c:pt idx="10866">
                  <c:v>42279</c:v>
                </c:pt>
                <c:pt idx="10867">
                  <c:v>42280</c:v>
                </c:pt>
                <c:pt idx="10868">
                  <c:v>42281</c:v>
                </c:pt>
                <c:pt idx="10869">
                  <c:v>42282</c:v>
                </c:pt>
                <c:pt idx="10870">
                  <c:v>42283</c:v>
                </c:pt>
                <c:pt idx="10871">
                  <c:v>42284</c:v>
                </c:pt>
                <c:pt idx="10872">
                  <c:v>42285</c:v>
                </c:pt>
                <c:pt idx="10873">
                  <c:v>42286</c:v>
                </c:pt>
                <c:pt idx="10874">
                  <c:v>42287</c:v>
                </c:pt>
                <c:pt idx="10875">
                  <c:v>42288</c:v>
                </c:pt>
                <c:pt idx="10876">
                  <c:v>42289</c:v>
                </c:pt>
                <c:pt idx="10877">
                  <c:v>42290</c:v>
                </c:pt>
                <c:pt idx="10878">
                  <c:v>42291</c:v>
                </c:pt>
                <c:pt idx="10879">
                  <c:v>42292</c:v>
                </c:pt>
                <c:pt idx="10880">
                  <c:v>42293</c:v>
                </c:pt>
                <c:pt idx="10881">
                  <c:v>42294</c:v>
                </c:pt>
                <c:pt idx="10882">
                  <c:v>42295</c:v>
                </c:pt>
                <c:pt idx="10883">
                  <c:v>42296</c:v>
                </c:pt>
                <c:pt idx="10884">
                  <c:v>42297</c:v>
                </c:pt>
                <c:pt idx="10885">
                  <c:v>42298</c:v>
                </c:pt>
                <c:pt idx="10886">
                  <c:v>42299</c:v>
                </c:pt>
                <c:pt idx="10887">
                  <c:v>42300</c:v>
                </c:pt>
                <c:pt idx="10888">
                  <c:v>42301</c:v>
                </c:pt>
                <c:pt idx="10889">
                  <c:v>42302</c:v>
                </c:pt>
                <c:pt idx="10890">
                  <c:v>42303</c:v>
                </c:pt>
                <c:pt idx="10891">
                  <c:v>42304</c:v>
                </c:pt>
                <c:pt idx="10892">
                  <c:v>42305</c:v>
                </c:pt>
                <c:pt idx="10893">
                  <c:v>42306</c:v>
                </c:pt>
                <c:pt idx="10894">
                  <c:v>42307</c:v>
                </c:pt>
                <c:pt idx="10895">
                  <c:v>42308</c:v>
                </c:pt>
                <c:pt idx="10896">
                  <c:v>42309</c:v>
                </c:pt>
                <c:pt idx="10897">
                  <c:v>42310</c:v>
                </c:pt>
                <c:pt idx="10898">
                  <c:v>42311</c:v>
                </c:pt>
                <c:pt idx="10899">
                  <c:v>42312</c:v>
                </c:pt>
                <c:pt idx="10900">
                  <c:v>42313</c:v>
                </c:pt>
                <c:pt idx="10901">
                  <c:v>42314</c:v>
                </c:pt>
                <c:pt idx="10902">
                  <c:v>42315</c:v>
                </c:pt>
                <c:pt idx="10903">
                  <c:v>42316</c:v>
                </c:pt>
                <c:pt idx="10904">
                  <c:v>42317</c:v>
                </c:pt>
                <c:pt idx="10905">
                  <c:v>42318</c:v>
                </c:pt>
                <c:pt idx="10906">
                  <c:v>42319</c:v>
                </c:pt>
                <c:pt idx="10907">
                  <c:v>42320</c:v>
                </c:pt>
                <c:pt idx="10908">
                  <c:v>42321</c:v>
                </c:pt>
                <c:pt idx="10909">
                  <c:v>42322</c:v>
                </c:pt>
                <c:pt idx="10910">
                  <c:v>42323</c:v>
                </c:pt>
                <c:pt idx="10911">
                  <c:v>42324</c:v>
                </c:pt>
                <c:pt idx="10912">
                  <c:v>42325</c:v>
                </c:pt>
                <c:pt idx="10913">
                  <c:v>42326</c:v>
                </c:pt>
                <c:pt idx="10914">
                  <c:v>42327</c:v>
                </c:pt>
                <c:pt idx="10915">
                  <c:v>42328</c:v>
                </c:pt>
                <c:pt idx="10916">
                  <c:v>42329</c:v>
                </c:pt>
                <c:pt idx="10917">
                  <c:v>42330</c:v>
                </c:pt>
                <c:pt idx="10918">
                  <c:v>42331</c:v>
                </c:pt>
                <c:pt idx="10919">
                  <c:v>42332</c:v>
                </c:pt>
                <c:pt idx="10920">
                  <c:v>42333</c:v>
                </c:pt>
                <c:pt idx="10921">
                  <c:v>42334</c:v>
                </c:pt>
                <c:pt idx="10922">
                  <c:v>42335</c:v>
                </c:pt>
                <c:pt idx="10923">
                  <c:v>42336</c:v>
                </c:pt>
                <c:pt idx="10924">
                  <c:v>42337</c:v>
                </c:pt>
                <c:pt idx="10925">
                  <c:v>42338</c:v>
                </c:pt>
                <c:pt idx="10926">
                  <c:v>42339</c:v>
                </c:pt>
                <c:pt idx="10927">
                  <c:v>42340</c:v>
                </c:pt>
                <c:pt idx="10928">
                  <c:v>42341</c:v>
                </c:pt>
                <c:pt idx="10929">
                  <c:v>42342</c:v>
                </c:pt>
                <c:pt idx="10930">
                  <c:v>42343</c:v>
                </c:pt>
                <c:pt idx="10931">
                  <c:v>42344</c:v>
                </c:pt>
                <c:pt idx="10932">
                  <c:v>42345</c:v>
                </c:pt>
                <c:pt idx="10933">
                  <c:v>42346</c:v>
                </c:pt>
                <c:pt idx="10934">
                  <c:v>42347</c:v>
                </c:pt>
                <c:pt idx="10935">
                  <c:v>42348</c:v>
                </c:pt>
                <c:pt idx="10936">
                  <c:v>42349</c:v>
                </c:pt>
                <c:pt idx="10937">
                  <c:v>42350</c:v>
                </c:pt>
                <c:pt idx="10938">
                  <c:v>42351</c:v>
                </c:pt>
                <c:pt idx="10939">
                  <c:v>42352</c:v>
                </c:pt>
                <c:pt idx="10940">
                  <c:v>42353</c:v>
                </c:pt>
                <c:pt idx="10941">
                  <c:v>42354</c:v>
                </c:pt>
                <c:pt idx="10942">
                  <c:v>42355</c:v>
                </c:pt>
                <c:pt idx="10943">
                  <c:v>42356</c:v>
                </c:pt>
                <c:pt idx="10944">
                  <c:v>42357</c:v>
                </c:pt>
                <c:pt idx="10945">
                  <c:v>42358</c:v>
                </c:pt>
                <c:pt idx="10946">
                  <c:v>42359</c:v>
                </c:pt>
                <c:pt idx="10947">
                  <c:v>42360</c:v>
                </c:pt>
                <c:pt idx="10948">
                  <c:v>42361</c:v>
                </c:pt>
                <c:pt idx="10949">
                  <c:v>42362</c:v>
                </c:pt>
                <c:pt idx="10950">
                  <c:v>42363</c:v>
                </c:pt>
                <c:pt idx="10951">
                  <c:v>42364</c:v>
                </c:pt>
                <c:pt idx="10952">
                  <c:v>42365</c:v>
                </c:pt>
                <c:pt idx="10953">
                  <c:v>42366</c:v>
                </c:pt>
                <c:pt idx="10954">
                  <c:v>42367</c:v>
                </c:pt>
                <c:pt idx="10955">
                  <c:v>42368</c:v>
                </c:pt>
                <c:pt idx="10956">
                  <c:v>42369</c:v>
                </c:pt>
                <c:pt idx="10957">
                  <c:v>42370</c:v>
                </c:pt>
                <c:pt idx="10958">
                  <c:v>42371</c:v>
                </c:pt>
                <c:pt idx="10959">
                  <c:v>42372</c:v>
                </c:pt>
                <c:pt idx="10960">
                  <c:v>42373</c:v>
                </c:pt>
                <c:pt idx="10961">
                  <c:v>42374</c:v>
                </c:pt>
                <c:pt idx="10962">
                  <c:v>42375</c:v>
                </c:pt>
                <c:pt idx="10963">
                  <c:v>42376</c:v>
                </c:pt>
                <c:pt idx="10964">
                  <c:v>42377</c:v>
                </c:pt>
                <c:pt idx="10965">
                  <c:v>42378</c:v>
                </c:pt>
                <c:pt idx="10966">
                  <c:v>42379</c:v>
                </c:pt>
                <c:pt idx="10967">
                  <c:v>42380</c:v>
                </c:pt>
                <c:pt idx="10968">
                  <c:v>42381</c:v>
                </c:pt>
                <c:pt idx="10969">
                  <c:v>42382</c:v>
                </c:pt>
                <c:pt idx="10970">
                  <c:v>42383</c:v>
                </c:pt>
                <c:pt idx="10971">
                  <c:v>42384</c:v>
                </c:pt>
                <c:pt idx="10972">
                  <c:v>42385</c:v>
                </c:pt>
                <c:pt idx="10973">
                  <c:v>42386</c:v>
                </c:pt>
                <c:pt idx="10974">
                  <c:v>42387</c:v>
                </c:pt>
                <c:pt idx="10975">
                  <c:v>42388</c:v>
                </c:pt>
                <c:pt idx="10976">
                  <c:v>42389</c:v>
                </c:pt>
                <c:pt idx="10977">
                  <c:v>42390</c:v>
                </c:pt>
                <c:pt idx="10978">
                  <c:v>42391</c:v>
                </c:pt>
                <c:pt idx="10979">
                  <c:v>42392</c:v>
                </c:pt>
                <c:pt idx="10980">
                  <c:v>42393</c:v>
                </c:pt>
                <c:pt idx="10981">
                  <c:v>42394</c:v>
                </c:pt>
                <c:pt idx="10982">
                  <c:v>42395</c:v>
                </c:pt>
                <c:pt idx="10983">
                  <c:v>42396</c:v>
                </c:pt>
                <c:pt idx="10984">
                  <c:v>42397</c:v>
                </c:pt>
                <c:pt idx="10985">
                  <c:v>42398</c:v>
                </c:pt>
                <c:pt idx="10986">
                  <c:v>42399</c:v>
                </c:pt>
                <c:pt idx="10987">
                  <c:v>42400</c:v>
                </c:pt>
                <c:pt idx="10988">
                  <c:v>42401</c:v>
                </c:pt>
                <c:pt idx="10989">
                  <c:v>42402</c:v>
                </c:pt>
                <c:pt idx="10990">
                  <c:v>42403</c:v>
                </c:pt>
                <c:pt idx="10991">
                  <c:v>42404</c:v>
                </c:pt>
                <c:pt idx="10992">
                  <c:v>42405</c:v>
                </c:pt>
                <c:pt idx="10993">
                  <c:v>42406</c:v>
                </c:pt>
                <c:pt idx="10994">
                  <c:v>42407</c:v>
                </c:pt>
                <c:pt idx="10995">
                  <c:v>42408</c:v>
                </c:pt>
                <c:pt idx="10996">
                  <c:v>42409</c:v>
                </c:pt>
                <c:pt idx="10997">
                  <c:v>42410</c:v>
                </c:pt>
                <c:pt idx="10998">
                  <c:v>42411</c:v>
                </c:pt>
                <c:pt idx="10999">
                  <c:v>42412</c:v>
                </c:pt>
                <c:pt idx="11000">
                  <c:v>42413</c:v>
                </c:pt>
                <c:pt idx="11001">
                  <c:v>42414</c:v>
                </c:pt>
                <c:pt idx="11002">
                  <c:v>42415</c:v>
                </c:pt>
                <c:pt idx="11003">
                  <c:v>42416</c:v>
                </c:pt>
                <c:pt idx="11004">
                  <c:v>42417</c:v>
                </c:pt>
                <c:pt idx="11005">
                  <c:v>42418</c:v>
                </c:pt>
                <c:pt idx="11006">
                  <c:v>42419</c:v>
                </c:pt>
                <c:pt idx="11007">
                  <c:v>42420</c:v>
                </c:pt>
                <c:pt idx="11008">
                  <c:v>42421</c:v>
                </c:pt>
                <c:pt idx="11009">
                  <c:v>42422</c:v>
                </c:pt>
                <c:pt idx="11010">
                  <c:v>42423</c:v>
                </c:pt>
                <c:pt idx="11011">
                  <c:v>42424</c:v>
                </c:pt>
                <c:pt idx="11012">
                  <c:v>42425</c:v>
                </c:pt>
                <c:pt idx="11013">
                  <c:v>42426</c:v>
                </c:pt>
                <c:pt idx="11014">
                  <c:v>42427</c:v>
                </c:pt>
                <c:pt idx="11015">
                  <c:v>42428</c:v>
                </c:pt>
                <c:pt idx="11016">
                  <c:v>42429</c:v>
                </c:pt>
                <c:pt idx="11017">
                  <c:v>42430</c:v>
                </c:pt>
                <c:pt idx="11018">
                  <c:v>42431</c:v>
                </c:pt>
                <c:pt idx="11019">
                  <c:v>42432</c:v>
                </c:pt>
                <c:pt idx="11020">
                  <c:v>42433</c:v>
                </c:pt>
                <c:pt idx="11021">
                  <c:v>42434</c:v>
                </c:pt>
                <c:pt idx="11022">
                  <c:v>42435</c:v>
                </c:pt>
                <c:pt idx="11023">
                  <c:v>42436</c:v>
                </c:pt>
                <c:pt idx="11024">
                  <c:v>42437</c:v>
                </c:pt>
                <c:pt idx="11025">
                  <c:v>42438</c:v>
                </c:pt>
                <c:pt idx="11026">
                  <c:v>42439</c:v>
                </c:pt>
                <c:pt idx="11027">
                  <c:v>42440</c:v>
                </c:pt>
                <c:pt idx="11028">
                  <c:v>42441</c:v>
                </c:pt>
                <c:pt idx="11029">
                  <c:v>42442</c:v>
                </c:pt>
                <c:pt idx="11030">
                  <c:v>42443</c:v>
                </c:pt>
                <c:pt idx="11031">
                  <c:v>42444</c:v>
                </c:pt>
                <c:pt idx="11032">
                  <c:v>42445</c:v>
                </c:pt>
                <c:pt idx="11033">
                  <c:v>42446</c:v>
                </c:pt>
                <c:pt idx="11034">
                  <c:v>42447</c:v>
                </c:pt>
                <c:pt idx="11035">
                  <c:v>42448</c:v>
                </c:pt>
                <c:pt idx="11036">
                  <c:v>42449</c:v>
                </c:pt>
                <c:pt idx="11037">
                  <c:v>42450</c:v>
                </c:pt>
                <c:pt idx="11038">
                  <c:v>42451</c:v>
                </c:pt>
                <c:pt idx="11039">
                  <c:v>42452</c:v>
                </c:pt>
                <c:pt idx="11040">
                  <c:v>42453</c:v>
                </c:pt>
                <c:pt idx="11041">
                  <c:v>42454</c:v>
                </c:pt>
                <c:pt idx="11042">
                  <c:v>42455</c:v>
                </c:pt>
                <c:pt idx="11043">
                  <c:v>42456</c:v>
                </c:pt>
                <c:pt idx="11044">
                  <c:v>42457</c:v>
                </c:pt>
                <c:pt idx="11045">
                  <c:v>42458</c:v>
                </c:pt>
                <c:pt idx="11046">
                  <c:v>42459</c:v>
                </c:pt>
                <c:pt idx="11047">
                  <c:v>42460</c:v>
                </c:pt>
                <c:pt idx="11048">
                  <c:v>42461</c:v>
                </c:pt>
                <c:pt idx="11049">
                  <c:v>42462</c:v>
                </c:pt>
                <c:pt idx="11050">
                  <c:v>42463</c:v>
                </c:pt>
                <c:pt idx="11051">
                  <c:v>42464</c:v>
                </c:pt>
                <c:pt idx="11052">
                  <c:v>42465</c:v>
                </c:pt>
                <c:pt idx="11053">
                  <c:v>42466</c:v>
                </c:pt>
                <c:pt idx="11054">
                  <c:v>42467</c:v>
                </c:pt>
                <c:pt idx="11055">
                  <c:v>42468</c:v>
                </c:pt>
                <c:pt idx="11056">
                  <c:v>42469</c:v>
                </c:pt>
                <c:pt idx="11057">
                  <c:v>42470</c:v>
                </c:pt>
                <c:pt idx="11058">
                  <c:v>42471</c:v>
                </c:pt>
                <c:pt idx="11059">
                  <c:v>42472</c:v>
                </c:pt>
                <c:pt idx="11060">
                  <c:v>42473</c:v>
                </c:pt>
                <c:pt idx="11061">
                  <c:v>42474</c:v>
                </c:pt>
                <c:pt idx="11062">
                  <c:v>42475</c:v>
                </c:pt>
                <c:pt idx="11063">
                  <c:v>42476</c:v>
                </c:pt>
                <c:pt idx="11064">
                  <c:v>42477</c:v>
                </c:pt>
                <c:pt idx="11065">
                  <c:v>42478</c:v>
                </c:pt>
                <c:pt idx="11066">
                  <c:v>42479</c:v>
                </c:pt>
                <c:pt idx="11067">
                  <c:v>42480</c:v>
                </c:pt>
                <c:pt idx="11068">
                  <c:v>42481</c:v>
                </c:pt>
                <c:pt idx="11069">
                  <c:v>42482</c:v>
                </c:pt>
                <c:pt idx="11070">
                  <c:v>42483</c:v>
                </c:pt>
                <c:pt idx="11071">
                  <c:v>42484</c:v>
                </c:pt>
                <c:pt idx="11072">
                  <c:v>42485</c:v>
                </c:pt>
                <c:pt idx="11073">
                  <c:v>42486</c:v>
                </c:pt>
                <c:pt idx="11074">
                  <c:v>42487</c:v>
                </c:pt>
                <c:pt idx="11075">
                  <c:v>42488</c:v>
                </c:pt>
                <c:pt idx="11076">
                  <c:v>42489</c:v>
                </c:pt>
                <c:pt idx="11077">
                  <c:v>42490</c:v>
                </c:pt>
                <c:pt idx="11078">
                  <c:v>42491</c:v>
                </c:pt>
                <c:pt idx="11079">
                  <c:v>42492</c:v>
                </c:pt>
                <c:pt idx="11080">
                  <c:v>42493</c:v>
                </c:pt>
                <c:pt idx="11081">
                  <c:v>42494</c:v>
                </c:pt>
                <c:pt idx="11082">
                  <c:v>42495</c:v>
                </c:pt>
                <c:pt idx="11083">
                  <c:v>42496</c:v>
                </c:pt>
                <c:pt idx="11084">
                  <c:v>42497</c:v>
                </c:pt>
                <c:pt idx="11085">
                  <c:v>42498</c:v>
                </c:pt>
                <c:pt idx="11086">
                  <c:v>42499</c:v>
                </c:pt>
                <c:pt idx="11087">
                  <c:v>42500</c:v>
                </c:pt>
                <c:pt idx="11088">
                  <c:v>42501</c:v>
                </c:pt>
                <c:pt idx="11089">
                  <c:v>42502</c:v>
                </c:pt>
                <c:pt idx="11090">
                  <c:v>42503</c:v>
                </c:pt>
                <c:pt idx="11091">
                  <c:v>42504</c:v>
                </c:pt>
                <c:pt idx="11092">
                  <c:v>42505</c:v>
                </c:pt>
                <c:pt idx="11093">
                  <c:v>42506</c:v>
                </c:pt>
                <c:pt idx="11094">
                  <c:v>42507</c:v>
                </c:pt>
                <c:pt idx="11095">
                  <c:v>42508</c:v>
                </c:pt>
                <c:pt idx="11096">
                  <c:v>42509</c:v>
                </c:pt>
                <c:pt idx="11097">
                  <c:v>42510</c:v>
                </c:pt>
                <c:pt idx="11098">
                  <c:v>42511</c:v>
                </c:pt>
                <c:pt idx="11099">
                  <c:v>42512</c:v>
                </c:pt>
                <c:pt idx="11100">
                  <c:v>42513</c:v>
                </c:pt>
                <c:pt idx="11101">
                  <c:v>42514</c:v>
                </c:pt>
                <c:pt idx="11102">
                  <c:v>42515</c:v>
                </c:pt>
                <c:pt idx="11103">
                  <c:v>42516</c:v>
                </c:pt>
                <c:pt idx="11104">
                  <c:v>42517</c:v>
                </c:pt>
                <c:pt idx="11105">
                  <c:v>42518</c:v>
                </c:pt>
                <c:pt idx="11106">
                  <c:v>42519</c:v>
                </c:pt>
                <c:pt idx="11107">
                  <c:v>42520</c:v>
                </c:pt>
                <c:pt idx="11108">
                  <c:v>42521</c:v>
                </c:pt>
                <c:pt idx="11109">
                  <c:v>42522</c:v>
                </c:pt>
                <c:pt idx="11110">
                  <c:v>42523</c:v>
                </c:pt>
                <c:pt idx="11111">
                  <c:v>42524</c:v>
                </c:pt>
                <c:pt idx="11112">
                  <c:v>42525</c:v>
                </c:pt>
                <c:pt idx="11113">
                  <c:v>42526</c:v>
                </c:pt>
                <c:pt idx="11114">
                  <c:v>42527</c:v>
                </c:pt>
                <c:pt idx="11115">
                  <c:v>42528</c:v>
                </c:pt>
                <c:pt idx="11116">
                  <c:v>42529</c:v>
                </c:pt>
                <c:pt idx="11117">
                  <c:v>42530</c:v>
                </c:pt>
                <c:pt idx="11118">
                  <c:v>42531</c:v>
                </c:pt>
                <c:pt idx="11119">
                  <c:v>42532</c:v>
                </c:pt>
                <c:pt idx="11120">
                  <c:v>42533</c:v>
                </c:pt>
                <c:pt idx="11121">
                  <c:v>42534</c:v>
                </c:pt>
                <c:pt idx="11122">
                  <c:v>42535</c:v>
                </c:pt>
                <c:pt idx="11123">
                  <c:v>42536</c:v>
                </c:pt>
                <c:pt idx="11124">
                  <c:v>42537</c:v>
                </c:pt>
                <c:pt idx="11125">
                  <c:v>42538</c:v>
                </c:pt>
                <c:pt idx="11126">
                  <c:v>42539</c:v>
                </c:pt>
                <c:pt idx="11127">
                  <c:v>42540</c:v>
                </c:pt>
                <c:pt idx="11128">
                  <c:v>42541</c:v>
                </c:pt>
                <c:pt idx="11129">
                  <c:v>42542</c:v>
                </c:pt>
                <c:pt idx="11130">
                  <c:v>42543</c:v>
                </c:pt>
                <c:pt idx="11131">
                  <c:v>42544</c:v>
                </c:pt>
                <c:pt idx="11132">
                  <c:v>42545</c:v>
                </c:pt>
                <c:pt idx="11133">
                  <c:v>42546</c:v>
                </c:pt>
                <c:pt idx="11134">
                  <c:v>42547</c:v>
                </c:pt>
                <c:pt idx="11135">
                  <c:v>42548</c:v>
                </c:pt>
                <c:pt idx="11136">
                  <c:v>42549</c:v>
                </c:pt>
                <c:pt idx="11137">
                  <c:v>42550</c:v>
                </c:pt>
                <c:pt idx="11138">
                  <c:v>42551</c:v>
                </c:pt>
                <c:pt idx="11139">
                  <c:v>42552</c:v>
                </c:pt>
                <c:pt idx="11140">
                  <c:v>42553</c:v>
                </c:pt>
                <c:pt idx="11141">
                  <c:v>42554</c:v>
                </c:pt>
                <c:pt idx="11142">
                  <c:v>42555</c:v>
                </c:pt>
                <c:pt idx="11143">
                  <c:v>42556</c:v>
                </c:pt>
                <c:pt idx="11144">
                  <c:v>42557</c:v>
                </c:pt>
                <c:pt idx="11145">
                  <c:v>42558</c:v>
                </c:pt>
                <c:pt idx="11146">
                  <c:v>42559</c:v>
                </c:pt>
                <c:pt idx="11147">
                  <c:v>42560</c:v>
                </c:pt>
                <c:pt idx="11148">
                  <c:v>42561</c:v>
                </c:pt>
                <c:pt idx="11149">
                  <c:v>42562</c:v>
                </c:pt>
                <c:pt idx="11150">
                  <c:v>42563</c:v>
                </c:pt>
                <c:pt idx="11151">
                  <c:v>42564</c:v>
                </c:pt>
                <c:pt idx="11152">
                  <c:v>42565</c:v>
                </c:pt>
                <c:pt idx="11153">
                  <c:v>42566</c:v>
                </c:pt>
                <c:pt idx="11154">
                  <c:v>42567</c:v>
                </c:pt>
                <c:pt idx="11155">
                  <c:v>42568</c:v>
                </c:pt>
                <c:pt idx="11156">
                  <c:v>42569</c:v>
                </c:pt>
                <c:pt idx="11157">
                  <c:v>42570</c:v>
                </c:pt>
                <c:pt idx="11158">
                  <c:v>42571</c:v>
                </c:pt>
                <c:pt idx="11159">
                  <c:v>42572</c:v>
                </c:pt>
                <c:pt idx="11160">
                  <c:v>42573</c:v>
                </c:pt>
                <c:pt idx="11161">
                  <c:v>42574</c:v>
                </c:pt>
                <c:pt idx="11162">
                  <c:v>42575</c:v>
                </c:pt>
                <c:pt idx="11163">
                  <c:v>42576</c:v>
                </c:pt>
                <c:pt idx="11164">
                  <c:v>42577</c:v>
                </c:pt>
                <c:pt idx="11165">
                  <c:v>42578</c:v>
                </c:pt>
                <c:pt idx="11166">
                  <c:v>42579</c:v>
                </c:pt>
                <c:pt idx="11167">
                  <c:v>42580</c:v>
                </c:pt>
                <c:pt idx="11168">
                  <c:v>42581</c:v>
                </c:pt>
                <c:pt idx="11169">
                  <c:v>42582</c:v>
                </c:pt>
                <c:pt idx="11170">
                  <c:v>42583</c:v>
                </c:pt>
                <c:pt idx="11171">
                  <c:v>42584</c:v>
                </c:pt>
                <c:pt idx="11172">
                  <c:v>42585</c:v>
                </c:pt>
                <c:pt idx="11173">
                  <c:v>42586</c:v>
                </c:pt>
                <c:pt idx="11174">
                  <c:v>42587</c:v>
                </c:pt>
                <c:pt idx="11175">
                  <c:v>42588</c:v>
                </c:pt>
                <c:pt idx="11176">
                  <c:v>42589</c:v>
                </c:pt>
                <c:pt idx="11177">
                  <c:v>42590</c:v>
                </c:pt>
                <c:pt idx="11178">
                  <c:v>42591</c:v>
                </c:pt>
                <c:pt idx="11179">
                  <c:v>42592</c:v>
                </c:pt>
                <c:pt idx="11180">
                  <c:v>42593</c:v>
                </c:pt>
                <c:pt idx="11181">
                  <c:v>42594</c:v>
                </c:pt>
                <c:pt idx="11182">
                  <c:v>42595</c:v>
                </c:pt>
                <c:pt idx="11183">
                  <c:v>42596</c:v>
                </c:pt>
                <c:pt idx="11184">
                  <c:v>42597</c:v>
                </c:pt>
                <c:pt idx="11185">
                  <c:v>42598</c:v>
                </c:pt>
                <c:pt idx="11186">
                  <c:v>42599</c:v>
                </c:pt>
                <c:pt idx="11187">
                  <c:v>42600</c:v>
                </c:pt>
                <c:pt idx="11188">
                  <c:v>42601</c:v>
                </c:pt>
                <c:pt idx="11189">
                  <c:v>42602</c:v>
                </c:pt>
                <c:pt idx="11190">
                  <c:v>42603</c:v>
                </c:pt>
                <c:pt idx="11191">
                  <c:v>42604</c:v>
                </c:pt>
                <c:pt idx="11192">
                  <c:v>42605</c:v>
                </c:pt>
                <c:pt idx="11193">
                  <c:v>42606</c:v>
                </c:pt>
                <c:pt idx="11194">
                  <c:v>42607</c:v>
                </c:pt>
                <c:pt idx="11195">
                  <c:v>42608</c:v>
                </c:pt>
                <c:pt idx="11196">
                  <c:v>42609</c:v>
                </c:pt>
                <c:pt idx="11197">
                  <c:v>42610</c:v>
                </c:pt>
                <c:pt idx="11198">
                  <c:v>42611</c:v>
                </c:pt>
                <c:pt idx="11199">
                  <c:v>42612</c:v>
                </c:pt>
                <c:pt idx="11200">
                  <c:v>42613</c:v>
                </c:pt>
                <c:pt idx="11201">
                  <c:v>42614</c:v>
                </c:pt>
                <c:pt idx="11202">
                  <c:v>42615</c:v>
                </c:pt>
                <c:pt idx="11203">
                  <c:v>42616</c:v>
                </c:pt>
                <c:pt idx="11204">
                  <c:v>42617</c:v>
                </c:pt>
                <c:pt idx="11205">
                  <c:v>42618</c:v>
                </c:pt>
                <c:pt idx="11206">
                  <c:v>42619</c:v>
                </c:pt>
                <c:pt idx="11207">
                  <c:v>42620</c:v>
                </c:pt>
                <c:pt idx="11208">
                  <c:v>42621</c:v>
                </c:pt>
                <c:pt idx="11209">
                  <c:v>42622</c:v>
                </c:pt>
                <c:pt idx="11210">
                  <c:v>42623</c:v>
                </c:pt>
                <c:pt idx="11211">
                  <c:v>42624</c:v>
                </c:pt>
                <c:pt idx="11212">
                  <c:v>42625</c:v>
                </c:pt>
                <c:pt idx="11213">
                  <c:v>42626</c:v>
                </c:pt>
                <c:pt idx="11214">
                  <c:v>42627</c:v>
                </c:pt>
                <c:pt idx="11215">
                  <c:v>42628</c:v>
                </c:pt>
                <c:pt idx="11216">
                  <c:v>42629</c:v>
                </c:pt>
                <c:pt idx="11217">
                  <c:v>42630</c:v>
                </c:pt>
                <c:pt idx="11218">
                  <c:v>42631</c:v>
                </c:pt>
                <c:pt idx="11219">
                  <c:v>42632</c:v>
                </c:pt>
                <c:pt idx="11220">
                  <c:v>42633</c:v>
                </c:pt>
                <c:pt idx="11221">
                  <c:v>42634</c:v>
                </c:pt>
                <c:pt idx="11222">
                  <c:v>42635</c:v>
                </c:pt>
                <c:pt idx="11223">
                  <c:v>42636</c:v>
                </c:pt>
                <c:pt idx="11224">
                  <c:v>42637</c:v>
                </c:pt>
                <c:pt idx="11225">
                  <c:v>42638</c:v>
                </c:pt>
                <c:pt idx="11226">
                  <c:v>42639</c:v>
                </c:pt>
                <c:pt idx="11227">
                  <c:v>42640</c:v>
                </c:pt>
                <c:pt idx="11228">
                  <c:v>42641</c:v>
                </c:pt>
                <c:pt idx="11229">
                  <c:v>42642</c:v>
                </c:pt>
                <c:pt idx="11230">
                  <c:v>42643</c:v>
                </c:pt>
                <c:pt idx="11231">
                  <c:v>42644</c:v>
                </c:pt>
                <c:pt idx="11232">
                  <c:v>42645</c:v>
                </c:pt>
                <c:pt idx="11233">
                  <c:v>42646</c:v>
                </c:pt>
                <c:pt idx="11234">
                  <c:v>42647</c:v>
                </c:pt>
                <c:pt idx="11235">
                  <c:v>42648</c:v>
                </c:pt>
                <c:pt idx="11236">
                  <c:v>42649</c:v>
                </c:pt>
                <c:pt idx="11237">
                  <c:v>42650</c:v>
                </c:pt>
                <c:pt idx="11238">
                  <c:v>42651</c:v>
                </c:pt>
                <c:pt idx="11239">
                  <c:v>42652</c:v>
                </c:pt>
                <c:pt idx="11240">
                  <c:v>42653</c:v>
                </c:pt>
                <c:pt idx="11241">
                  <c:v>42654</c:v>
                </c:pt>
                <c:pt idx="11242">
                  <c:v>42655</c:v>
                </c:pt>
                <c:pt idx="11243">
                  <c:v>42656</c:v>
                </c:pt>
                <c:pt idx="11244">
                  <c:v>42657</c:v>
                </c:pt>
                <c:pt idx="11245">
                  <c:v>42658</c:v>
                </c:pt>
                <c:pt idx="11246">
                  <c:v>42659</c:v>
                </c:pt>
                <c:pt idx="11247">
                  <c:v>42660</c:v>
                </c:pt>
                <c:pt idx="11248">
                  <c:v>42661</c:v>
                </c:pt>
                <c:pt idx="11249">
                  <c:v>42662</c:v>
                </c:pt>
                <c:pt idx="11250">
                  <c:v>42663</c:v>
                </c:pt>
                <c:pt idx="11251">
                  <c:v>42664</c:v>
                </c:pt>
                <c:pt idx="11252">
                  <c:v>42665</c:v>
                </c:pt>
                <c:pt idx="11253">
                  <c:v>42666</c:v>
                </c:pt>
                <c:pt idx="11254">
                  <c:v>42667</c:v>
                </c:pt>
                <c:pt idx="11255">
                  <c:v>42668</c:v>
                </c:pt>
                <c:pt idx="11256">
                  <c:v>42669</c:v>
                </c:pt>
                <c:pt idx="11257">
                  <c:v>42670</c:v>
                </c:pt>
                <c:pt idx="11258">
                  <c:v>42671</c:v>
                </c:pt>
                <c:pt idx="11259">
                  <c:v>42672</c:v>
                </c:pt>
                <c:pt idx="11260">
                  <c:v>42673</c:v>
                </c:pt>
                <c:pt idx="11261">
                  <c:v>42674</c:v>
                </c:pt>
                <c:pt idx="11262">
                  <c:v>42675</c:v>
                </c:pt>
                <c:pt idx="11263">
                  <c:v>42676</c:v>
                </c:pt>
                <c:pt idx="11264">
                  <c:v>42677</c:v>
                </c:pt>
                <c:pt idx="11265">
                  <c:v>42678</c:v>
                </c:pt>
                <c:pt idx="11266">
                  <c:v>42679</c:v>
                </c:pt>
                <c:pt idx="11267">
                  <c:v>42680</c:v>
                </c:pt>
                <c:pt idx="11268">
                  <c:v>42681</c:v>
                </c:pt>
                <c:pt idx="11269">
                  <c:v>42682</c:v>
                </c:pt>
                <c:pt idx="11270">
                  <c:v>42683</c:v>
                </c:pt>
                <c:pt idx="11271">
                  <c:v>42684</c:v>
                </c:pt>
                <c:pt idx="11272">
                  <c:v>42685</c:v>
                </c:pt>
                <c:pt idx="11273">
                  <c:v>42686</c:v>
                </c:pt>
                <c:pt idx="11274">
                  <c:v>42687</c:v>
                </c:pt>
                <c:pt idx="11275">
                  <c:v>42688</c:v>
                </c:pt>
                <c:pt idx="11276">
                  <c:v>42689</c:v>
                </c:pt>
                <c:pt idx="11277">
                  <c:v>42690</c:v>
                </c:pt>
                <c:pt idx="11278">
                  <c:v>42691</c:v>
                </c:pt>
                <c:pt idx="11279">
                  <c:v>42692</c:v>
                </c:pt>
                <c:pt idx="11280">
                  <c:v>42693</c:v>
                </c:pt>
                <c:pt idx="11281">
                  <c:v>42694</c:v>
                </c:pt>
                <c:pt idx="11282">
                  <c:v>42695</c:v>
                </c:pt>
                <c:pt idx="11283">
                  <c:v>42696</c:v>
                </c:pt>
                <c:pt idx="11284">
                  <c:v>42697</c:v>
                </c:pt>
                <c:pt idx="11285">
                  <c:v>42698</c:v>
                </c:pt>
                <c:pt idx="11286">
                  <c:v>42699</c:v>
                </c:pt>
                <c:pt idx="11287">
                  <c:v>42700</c:v>
                </c:pt>
                <c:pt idx="11288">
                  <c:v>42701</c:v>
                </c:pt>
                <c:pt idx="11289">
                  <c:v>42702</c:v>
                </c:pt>
                <c:pt idx="11290">
                  <c:v>42703</c:v>
                </c:pt>
                <c:pt idx="11291">
                  <c:v>42704</c:v>
                </c:pt>
                <c:pt idx="11292">
                  <c:v>42705</c:v>
                </c:pt>
                <c:pt idx="11293">
                  <c:v>42706</c:v>
                </c:pt>
                <c:pt idx="11294">
                  <c:v>42707</c:v>
                </c:pt>
                <c:pt idx="11295">
                  <c:v>42708</c:v>
                </c:pt>
                <c:pt idx="11296">
                  <c:v>42709</c:v>
                </c:pt>
                <c:pt idx="11297">
                  <c:v>42710</c:v>
                </c:pt>
                <c:pt idx="11298">
                  <c:v>42711</c:v>
                </c:pt>
                <c:pt idx="11299">
                  <c:v>42712</c:v>
                </c:pt>
                <c:pt idx="11300">
                  <c:v>42713</c:v>
                </c:pt>
                <c:pt idx="11301">
                  <c:v>42714</c:v>
                </c:pt>
                <c:pt idx="11302">
                  <c:v>42715</c:v>
                </c:pt>
                <c:pt idx="11303">
                  <c:v>42716</c:v>
                </c:pt>
                <c:pt idx="11304">
                  <c:v>42717</c:v>
                </c:pt>
                <c:pt idx="11305">
                  <c:v>42718</c:v>
                </c:pt>
                <c:pt idx="11306">
                  <c:v>42719</c:v>
                </c:pt>
                <c:pt idx="11307">
                  <c:v>42720</c:v>
                </c:pt>
                <c:pt idx="11308">
                  <c:v>42721</c:v>
                </c:pt>
                <c:pt idx="11309">
                  <c:v>42722</c:v>
                </c:pt>
                <c:pt idx="11310">
                  <c:v>42723</c:v>
                </c:pt>
                <c:pt idx="11311">
                  <c:v>42724</c:v>
                </c:pt>
                <c:pt idx="11312">
                  <c:v>42725</c:v>
                </c:pt>
                <c:pt idx="11313">
                  <c:v>42726</c:v>
                </c:pt>
                <c:pt idx="11314">
                  <c:v>42727</c:v>
                </c:pt>
                <c:pt idx="11315">
                  <c:v>42728</c:v>
                </c:pt>
                <c:pt idx="11316">
                  <c:v>42729</c:v>
                </c:pt>
                <c:pt idx="11317">
                  <c:v>42730</c:v>
                </c:pt>
                <c:pt idx="11318">
                  <c:v>42731</c:v>
                </c:pt>
                <c:pt idx="11319">
                  <c:v>42732</c:v>
                </c:pt>
                <c:pt idx="11320">
                  <c:v>42733</c:v>
                </c:pt>
                <c:pt idx="11321">
                  <c:v>42734</c:v>
                </c:pt>
                <c:pt idx="11322">
                  <c:v>42735</c:v>
                </c:pt>
                <c:pt idx="11323">
                  <c:v>42736</c:v>
                </c:pt>
                <c:pt idx="11324">
                  <c:v>42737</c:v>
                </c:pt>
                <c:pt idx="11325">
                  <c:v>42738</c:v>
                </c:pt>
                <c:pt idx="11326">
                  <c:v>42739</c:v>
                </c:pt>
                <c:pt idx="11327">
                  <c:v>42740</c:v>
                </c:pt>
                <c:pt idx="11328">
                  <c:v>42741</c:v>
                </c:pt>
                <c:pt idx="11329">
                  <c:v>42742</c:v>
                </c:pt>
                <c:pt idx="11330">
                  <c:v>42743</c:v>
                </c:pt>
                <c:pt idx="11331">
                  <c:v>42744</c:v>
                </c:pt>
                <c:pt idx="11332">
                  <c:v>42745</c:v>
                </c:pt>
                <c:pt idx="11333">
                  <c:v>42746</c:v>
                </c:pt>
                <c:pt idx="11334">
                  <c:v>42747</c:v>
                </c:pt>
                <c:pt idx="11335">
                  <c:v>42748</c:v>
                </c:pt>
                <c:pt idx="11336">
                  <c:v>42749</c:v>
                </c:pt>
                <c:pt idx="11337">
                  <c:v>42750</c:v>
                </c:pt>
                <c:pt idx="11338">
                  <c:v>42751</c:v>
                </c:pt>
                <c:pt idx="11339">
                  <c:v>42752</c:v>
                </c:pt>
                <c:pt idx="11340">
                  <c:v>42753</c:v>
                </c:pt>
                <c:pt idx="11341">
                  <c:v>42754</c:v>
                </c:pt>
                <c:pt idx="11342">
                  <c:v>42755</c:v>
                </c:pt>
                <c:pt idx="11343">
                  <c:v>42756</c:v>
                </c:pt>
                <c:pt idx="11344">
                  <c:v>42757</c:v>
                </c:pt>
                <c:pt idx="11345">
                  <c:v>42758</c:v>
                </c:pt>
                <c:pt idx="11346">
                  <c:v>42759</c:v>
                </c:pt>
                <c:pt idx="11347">
                  <c:v>42760</c:v>
                </c:pt>
                <c:pt idx="11348">
                  <c:v>42761</c:v>
                </c:pt>
                <c:pt idx="11349">
                  <c:v>42762</c:v>
                </c:pt>
                <c:pt idx="11350">
                  <c:v>42763</c:v>
                </c:pt>
                <c:pt idx="11351">
                  <c:v>42764</c:v>
                </c:pt>
                <c:pt idx="11352">
                  <c:v>42765</c:v>
                </c:pt>
                <c:pt idx="11353">
                  <c:v>42766</c:v>
                </c:pt>
                <c:pt idx="11354">
                  <c:v>42767</c:v>
                </c:pt>
                <c:pt idx="11355">
                  <c:v>42768</c:v>
                </c:pt>
                <c:pt idx="11356">
                  <c:v>42769</c:v>
                </c:pt>
                <c:pt idx="11357">
                  <c:v>42770</c:v>
                </c:pt>
                <c:pt idx="11358">
                  <c:v>42771</c:v>
                </c:pt>
                <c:pt idx="11359">
                  <c:v>42772</c:v>
                </c:pt>
                <c:pt idx="11360">
                  <c:v>42773</c:v>
                </c:pt>
                <c:pt idx="11361">
                  <c:v>42774</c:v>
                </c:pt>
                <c:pt idx="11362">
                  <c:v>42775</c:v>
                </c:pt>
                <c:pt idx="11363">
                  <c:v>42776</c:v>
                </c:pt>
                <c:pt idx="11364">
                  <c:v>42777</c:v>
                </c:pt>
                <c:pt idx="11365">
                  <c:v>42778</c:v>
                </c:pt>
                <c:pt idx="11366">
                  <c:v>42779</c:v>
                </c:pt>
                <c:pt idx="11367">
                  <c:v>42780</c:v>
                </c:pt>
                <c:pt idx="11368">
                  <c:v>42781</c:v>
                </c:pt>
                <c:pt idx="11369">
                  <c:v>42782</c:v>
                </c:pt>
                <c:pt idx="11370">
                  <c:v>42783</c:v>
                </c:pt>
                <c:pt idx="11371">
                  <c:v>42784</c:v>
                </c:pt>
                <c:pt idx="11372">
                  <c:v>42785</c:v>
                </c:pt>
                <c:pt idx="11373">
                  <c:v>42786</c:v>
                </c:pt>
                <c:pt idx="11374">
                  <c:v>42787</c:v>
                </c:pt>
                <c:pt idx="11375">
                  <c:v>42788</c:v>
                </c:pt>
                <c:pt idx="11376">
                  <c:v>42789</c:v>
                </c:pt>
                <c:pt idx="11377">
                  <c:v>42790</c:v>
                </c:pt>
                <c:pt idx="11378">
                  <c:v>42791</c:v>
                </c:pt>
                <c:pt idx="11379">
                  <c:v>42792</c:v>
                </c:pt>
                <c:pt idx="11380">
                  <c:v>42793</c:v>
                </c:pt>
                <c:pt idx="11381">
                  <c:v>42794</c:v>
                </c:pt>
                <c:pt idx="11382">
                  <c:v>42795</c:v>
                </c:pt>
                <c:pt idx="11383">
                  <c:v>42796</c:v>
                </c:pt>
                <c:pt idx="11384">
                  <c:v>42797</c:v>
                </c:pt>
                <c:pt idx="11385">
                  <c:v>42798</c:v>
                </c:pt>
                <c:pt idx="11386">
                  <c:v>42799</c:v>
                </c:pt>
                <c:pt idx="11387">
                  <c:v>42800</c:v>
                </c:pt>
                <c:pt idx="11388">
                  <c:v>42801</c:v>
                </c:pt>
                <c:pt idx="11389">
                  <c:v>42802</c:v>
                </c:pt>
                <c:pt idx="11390">
                  <c:v>42803</c:v>
                </c:pt>
                <c:pt idx="11391">
                  <c:v>42804</c:v>
                </c:pt>
                <c:pt idx="11392">
                  <c:v>42805</c:v>
                </c:pt>
                <c:pt idx="11393">
                  <c:v>42806</c:v>
                </c:pt>
                <c:pt idx="11394">
                  <c:v>42807</c:v>
                </c:pt>
                <c:pt idx="11395">
                  <c:v>42808</c:v>
                </c:pt>
                <c:pt idx="11396">
                  <c:v>42809</c:v>
                </c:pt>
                <c:pt idx="11397">
                  <c:v>42810</c:v>
                </c:pt>
                <c:pt idx="11398">
                  <c:v>42811</c:v>
                </c:pt>
                <c:pt idx="11399">
                  <c:v>42812</c:v>
                </c:pt>
                <c:pt idx="11400">
                  <c:v>42813</c:v>
                </c:pt>
                <c:pt idx="11401">
                  <c:v>42814</c:v>
                </c:pt>
                <c:pt idx="11402">
                  <c:v>42815</c:v>
                </c:pt>
                <c:pt idx="11403">
                  <c:v>42816</c:v>
                </c:pt>
                <c:pt idx="11404">
                  <c:v>42817</c:v>
                </c:pt>
                <c:pt idx="11405">
                  <c:v>42818</c:v>
                </c:pt>
                <c:pt idx="11406">
                  <c:v>42819</c:v>
                </c:pt>
                <c:pt idx="11407">
                  <c:v>42820</c:v>
                </c:pt>
                <c:pt idx="11408">
                  <c:v>42821</c:v>
                </c:pt>
                <c:pt idx="11409">
                  <c:v>42822</c:v>
                </c:pt>
                <c:pt idx="11410">
                  <c:v>42823</c:v>
                </c:pt>
                <c:pt idx="11411">
                  <c:v>42824</c:v>
                </c:pt>
                <c:pt idx="11412">
                  <c:v>42825</c:v>
                </c:pt>
                <c:pt idx="11413">
                  <c:v>42826</c:v>
                </c:pt>
                <c:pt idx="11414">
                  <c:v>42827</c:v>
                </c:pt>
                <c:pt idx="11415">
                  <c:v>42828</c:v>
                </c:pt>
                <c:pt idx="11416">
                  <c:v>42829</c:v>
                </c:pt>
                <c:pt idx="11417">
                  <c:v>42830</c:v>
                </c:pt>
                <c:pt idx="11418">
                  <c:v>42831</c:v>
                </c:pt>
                <c:pt idx="11419">
                  <c:v>42832</c:v>
                </c:pt>
                <c:pt idx="11420">
                  <c:v>42833</c:v>
                </c:pt>
                <c:pt idx="11421">
                  <c:v>42834</c:v>
                </c:pt>
                <c:pt idx="11422">
                  <c:v>42835</c:v>
                </c:pt>
                <c:pt idx="11423">
                  <c:v>42836</c:v>
                </c:pt>
                <c:pt idx="11424">
                  <c:v>42837</c:v>
                </c:pt>
                <c:pt idx="11425">
                  <c:v>42838</c:v>
                </c:pt>
                <c:pt idx="11426">
                  <c:v>42839</c:v>
                </c:pt>
                <c:pt idx="11427">
                  <c:v>42840</c:v>
                </c:pt>
                <c:pt idx="11428">
                  <c:v>42841</c:v>
                </c:pt>
                <c:pt idx="11429">
                  <c:v>42842</c:v>
                </c:pt>
                <c:pt idx="11430">
                  <c:v>42843</c:v>
                </c:pt>
                <c:pt idx="11431">
                  <c:v>42844</c:v>
                </c:pt>
                <c:pt idx="11432">
                  <c:v>42845</c:v>
                </c:pt>
                <c:pt idx="11433">
                  <c:v>42846</c:v>
                </c:pt>
                <c:pt idx="11434">
                  <c:v>42847</c:v>
                </c:pt>
                <c:pt idx="11435">
                  <c:v>42848</c:v>
                </c:pt>
                <c:pt idx="11436">
                  <c:v>42849</c:v>
                </c:pt>
                <c:pt idx="11437">
                  <c:v>42850</c:v>
                </c:pt>
                <c:pt idx="11438">
                  <c:v>42851</c:v>
                </c:pt>
                <c:pt idx="11439">
                  <c:v>42852</c:v>
                </c:pt>
                <c:pt idx="11440">
                  <c:v>42853</c:v>
                </c:pt>
                <c:pt idx="11441">
                  <c:v>42854</c:v>
                </c:pt>
                <c:pt idx="11442">
                  <c:v>42855</c:v>
                </c:pt>
                <c:pt idx="11443">
                  <c:v>42856</c:v>
                </c:pt>
                <c:pt idx="11444">
                  <c:v>42857</c:v>
                </c:pt>
                <c:pt idx="11445">
                  <c:v>42858</c:v>
                </c:pt>
                <c:pt idx="11446">
                  <c:v>42859</c:v>
                </c:pt>
                <c:pt idx="11447">
                  <c:v>42860</c:v>
                </c:pt>
                <c:pt idx="11448">
                  <c:v>42861</c:v>
                </c:pt>
                <c:pt idx="11449">
                  <c:v>42862</c:v>
                </c:pt>
                <c:pt idx="11450">
                  <c:v>42863</c:v>
                </c:pt>
                <c:pt idx="11451">
                  <c:v>42864</c:v>
                </c:pt>
                <c:pt idx="11452">
                  <c:v>42865</c:v>
                </c:pt>
                <c:pt idx="11453">
                  <c:v>42866</c:v>
                </c:pt>
                <c:pt idx="11454">
                  <c:v>42867</c:v>
                </c:pt>
                <c:pt idx="11455">
                  <c:v>42868</c:v>
                </c:pt>
                <c:pt idx="11456">
                  <c:v>42869</c:v>
                </c:pt>
                <c:pt idx="11457">
                  <c:v>42870</c:v>
                </c:pt>
                <c:pt idx="11458">
                  <c:v>42871</c:v>
                </c:pt>
                <c:pt idx="11459">
                  <c:v>42872</c:v>
                </c:pt>
                <c:pt idx="11460">
                  <c:v>42873</c:v>
                </c:pt>
                <c:pt idx="11461">
                  <c:v>42874</c:v>
                </c:pt>
                <c:pt idx="11462">
                  <c:v>42875</c:v>
                </c:pt>
                <c:pt idx="11463">
                  <c:v>42876</c:v>
                </c:pt>
                <c:pt idx="11464">
                  <c:v>42877</c:v>
                </c:pt>
                <c:pt idx="11465">
                  <c:v>42878</c:v>
                </c:pt>
                <c:pt idx="11466">
                  <c:v>42879</c:v>
                </c:pt>
                <c:pt idx="11467">
                  <c:v>42880</c:v>
                </c:pt>
                <c:pt idx="11468">
                  <c:v>42881</c:v>
                </c:pt>
                <c:pt idx="11469">
                  <c:v>42882</c:v>
                </c:pt>
                <c:pt idx="11470">
                  <c:v>42883</c:v>
                </c:pt>
                <c:pt idx="11471">
                  <c:v>42884</c:v>
                </c:pt>
                <c:pt idx="11472">
                  <c:v>42885</c:v>
                </c:pt>
                <c:pt idx="11473">
                  <c:v>42886</c:v>
                </c:pt>
                <c:pt idx="11474">
                  <c:v>42887</c:v>
                </c:pt>
                <c:pt idx="11475">
                  <c:v>42888</c:v>
                </c:pt>
                <c:pt idx="11476">
                  <c:v>42889</c:v>
                </c:pt>
                <c:pt idx="11477">
                  <c:v>42890</c:v>
                </c:pt>
                <c:pt idx="11478">
                  <c:v>42891</c:v>
                </c:pt>
                <c:pt idx="11479">
                  <c:v>42892</c:v>
                </c:pt>
                <c:pt idx="11480">
                  <c:v>42893</c:v>
                </c:pt>
                <c:pt idx="11481">
                  <c:v>42894</c:v>
                </c:pt>
                <c:pt idx="11482">
                  <c:v>42895</c:v>
                </c:pt>
                <c:pt idx="11483">
                  <c:v>42896</c:v>
                </c:pt>
                <c:pt idx="11484">
                  <c:v>42897</c:v>
                </c:pt>
                <c:pt idx="11485">
                  <c:v>42898</c:v>
                </c:pt>
                <c:pt idx="11486">
                  <c:v>42899</c:v>
                </c:pt>
                <c:pt idx="11487">
                  <c:v>42900</c:v>
                </c:pt>
                <c:pt idx="11488">
                  <c:v>42901</c:v>
                </c:pt>
                <c:pt idx="11489">
                  <c:v>42902</c:v>
                </c:pt>
                <c:pt idx="11490">
                  <c:v>42903</c:v>
                </c:pt>
                <c:pt idx="11491">
                  <c:v>42904</c:v>
                </c:pt>
                <c:pt idx="11492">
                  <c:v>42905</c:v>
                </c:pt>
                <c:pt idx="11493">
                  <c:v>42906</c:v>
                </c:pt>
                <c:pt idx="11494">
                  <c:v>42907</c:v>
                </c:pt>
                <c:pt idx="11495">
                  <c:v>42908</c:v>
                </c:pt>
                <c:pt idx="11496">
                  <c:v>42909</c:v>
                </c:pt>
                <c:pt idx="11497">
                  <c:v>42910</c:v>
                </c:pt>
                <c:pt idx="11498">
                  <c:v>42911</c:v>
                </c:pt>
                <c:pt idx="11499">
                  <c:v>42912</c:v>
                </c:pt>
                <c:pt idx="11500">
                  <c:v>42913</c:v>
                </c:pt>
                <c:pt idx="11501">
                  <c:v>42914</c:v>
                </c:pt>
                <c:pt idx="11502">
                  <c:v>42915</c:v>
                </c:pt>
                <c:pt idx="11503">
                  <c:v>42916</c:v>
                </c:pt>
                <c:pt idx="11504">
                  <c:v>42917</c:v>
                </c:pt>
                <c:pt idx="11505">
                  <c:v>42918</c:v>
                </c:pt>
                <c:pt idx="11506">
                  <c:v>42919</c:v>
                </c:pt>
                <c:pt idx="11507">
                  <c:v>42920</c:v>
                </c:pt>
                <c:pt idx="11508">
                  <c:v>42921</c:v>
                </c:pt>
                <c:pt idx="11509">
                  <c:v>42922</c:v>
                </c:pt>
                <c:pt idx="11510">
                  <c:v>42923</c:v>
                </c:pt>
                <c:pt idx="11511">
                  <c:v>42924</c:v>
                </c:pt>
                <c:pt idx="11512">
                  <c:v>42925</c:v>
                </c:pt>
                <c:pt idx="11513">
                  <c:v>42926</c:v>
                </c:pt>
                <c:pt idx="11514">
                  <c:v>42927</c:v>
                </c:pt>
                <c:pt idx="11515">
                  <c:v>42928</c:v>
                </c:pt>
                <c:pt idx="11516">
                  <c:v>42929</c:v>
                </c:pt>
                <c:pt idx="11517">
                  <c:v>42930</c:v>
                </c:pt>
                <c:pt idx="11518">
                  <c:v>42931</c:v>
                </c:pt>
                <c:pt idx="11519">
                  <c:v>42932</c:v>
                </c:pt>
                <c:pt idx="11520">
                  <c:v>42933</c:v>
                </c:pt>
                <c:pt idx="11521">
                  <c:v>42934</c:v>
                </c:pt>
                <c:pt idx="11522">
                  <c:v>42935</c:v>
                </c:pt>
                <c:pt idx="11523">
                  <c:v>42936</c:v>
                </c:pt>
                <c:pt idx="11524">
                  <c:v>42937</c:v>
                </c:pt>
                <c:pt idx="11525">
                  <c:v>42938</c:v>
                </c:pt>
                <c:pt idx="11526">
                  <c:v>42939</c:v>
                </c:pt>
                <c:pt idx="11527">
                  <c:v>42940</c:v>
                </c:pt>
                <c:pt idx="11528">
                  <c:v>42941</c:v>
                </c:pt>
                <c:pt idx="11529">
                  <c:v>42942</c:v>
                </c:pt>
                <c:pt idx="11530">
                  <c:v>42943</c:v>
                </c:pt>
                <c:pt idx="11531">
                  <c:v>42944</c:v>
                </c:pt>
                <c:pt idx="11532">
                  <c:v>42945</c:v>
                </c:pt>
                <c:pt idx="11533">
                  <c:v>42946</c:v>
                </c:pt>
                <c:pt idx="11534">
                  <c:v>42947</c:v>
                </c:pt>
                <c:pt idx="11535">
                  <c:v>42948</c:v>
                </c:pt>
                <c:pt idx="11536">
                  <c:v>42949</c:v>
                </c:pt>
                <c:pt idx="11537">
                  <c:v>42950</c:v>
                </c:pt>
                <c:pt idx="11538">
                  <c:v>42951</c:v>
                </c:pt>
                <c:pt idx="11539">
                  <c:v>42952</c:v>
                </c:pt>
                <c:pt idx="11540">
                  <c:v>42953</c:v>
                </c:pt>
                <c:pt idx="11541">
                  <c:v>42954</c:v>
                </c:pt>
                <c:pt idx="11542">
                  <c:v>42955</c:v>
                </c:pt>
                <c:pt idx="11543">
                  <c:v>42956</c:v>
                </c:pt>
                <c:pt idx="11544">
                  <c:v>42957</c:v>
                </c:pt>
                <c:pt idx="11545">
                  <c:v>42958</c:v>
                </c:pt>
                <c:pt idx="11546">
                  <c:v>42959</c:v>
                </c:pt>
                <c:pt idx="11547">
                  <c:v>42960</c:v>
                </c:pt>
                <c:pt idx="11548">
                  <c:v>42961</c:v>
                </c:pt>
                <c:pt idx="11549">
                  <c:v>42962</c:v>
                </c:pt>
                <c:pt idx="11550">
                  <c:v>42963</c:v>
                </c:pt>
                <c:pt idx="11551">
                  <c:v>42964</c:v>
                </c:pt>
                <c:pt idx="11552">
                  <c:v>42965</c:v>
                </c:pt>
                <c:pt idx="11553">
                  <c:v>42966</c:v>
                </c:pt>
                <c:pt idx="11554">
                  <c:v>42967</c:v>
                </c:pt>
                <c:pt idx="11555">
                  <c:v>42968</c:v>
                </c:pt>
                <c:pt idx="11556">
                  <c:v>42969</c:v>
                </c:pt>
                <c:pt idx="11557">
                  <c:v>42970</c:v>
                </c:pt>
                <c:pt idx="11558">
                  <c:v>42971</c:v>
                </c:pt>
                <c:pt idx="11559">
                  <c:v>42972</c:v>
                </c:pt>
                <c:pt idx="11560">
                  <c:v>42973</c:v>
                </c:pt>
                <c:pt idx="11561">
                  <c:v>42974</c:v>
                </c:pt>
                <c:pt idx="11562">
                  <c:v>42975</c:v>
                </c:pt>
                <c:pt idx="11563">
                  <c:v>42976</c:v>
                </c:pt>
                <c:pt idx="11564">
                  <c:v>42977</c:v>
                </c:pt>
                <c:pt idx="11565">
                  <c:v>42978</c:v>
                </c:pt>
                <c:pt idx="11566">
                  <c:v>42979</c:v>
                </c:pt>
                <c:pt idx="11567">
                  <c:v>42980</c:v>
                </c:pt>
                <c:pt idx="11568">
                  <c:v>42981</c:v>
                </c:pt>
                <c:pt idx="11569">
                  <c:v>42982</c:v>
                </c:pt>
                <c:pt idx="11570">
                  <c:v>42983</c:v>
                </c:pt>
                <c:pt idx="11571">
                  <c:v>42984</c:v>
                </c:pt>
                <c:pt idx="11572">
                  <c:v>42985</c:v>
                </c:pt>
                <c:pt idx="11573">
                  <c:v>42986</c:v>
                </c:pt>
                <c:pt idx="11574">
                  <c:v>42987</c:v>
                </c:pt>
                <c:pt idx="11575">
                  <c:v>42988</c:v>
                </c:pt>
                <c:pt idx="11576">
                  <c:v>42989</c:v>
                </c:pt>
                <c:pt idx="11577">
                  <c:v>42990</c:v>
                </c:pt>
                <c:pt idx="11578">
                  <c:v>42991</c:v>
                </c:pt>
                <c:pt idx="11579">
                  <c:v>42992</c:v>
                </c:pt>
                <c:pt idx="11580">
                  <c:v>42993</c:v>
                </c:pt>
                <c:pt idx="11581">
                  <c:v>42994</c:v>
                </c:pt>
                <c:pt idx="11582">
                  <c:v>42995</c:v>
                </c:pt>
                <c:pt idx="11583">
                  <c:v>42996</c:v>
                </c:pt>
                <c:pt idx="11584">
                  <c:v>42997</c:v>
                </c:pt>
                <c:pt idx="11585">
                  <c:v>42998</c:v>
                </c:pt>
                <c:pt idx="11586">
                  <c:v>42999</c:v>
                </c:pt>
                <c:pt idx="11587">
                  <c:v>43000</c:v>
                </c:pt>
                <c:pt idx="11588">
                  <c:v>43001</c:v>
                </c:pt>
                <c:pt idx="11589">
                  <c:v>43002</c:v>
                </c:pt>
                <c:pt idx="11590">
                  <c:v>43003</c:v>
                </c:pt>
                <c:pt idx="11591">
                  <c:v>43004</c:v>
                </c:pt>
                <c:pt idx="11592">
                  <c:v>43005</c:v>
                </c:pt>
                <c:pt idx="11593">
                  <c:v>43006</c:v>
                </c:pt>
                <c:pt idx="11594">
                  <c:v>43007</c:v>
                </c:pt>
                <c:pt idx="11595">
                  <c:v>43008</c:v>
                </c:pt>
                <c:pt idx="11596">
                  <c:v>43009</c:v>
                </c:pt>
                <c:pt idx="11597">
                  <c:v>43010</c:v>
                </c:pt>
                <c:pt idx="11598">
                  <c:v>43011</c:v>
                </c:pt>
                <c:pt idx="11599">
                  <c:v>43012</c:v>
                </c:pt>
                <c:pt idx="11600">
                  <c:v>43013</c:v>
                </c:pt>
                <c:pt idx="11601">
                  <c:v>43014</c:v>
                </c:pt>
                <c:pt idx="11602">
                  <c:v>43015</c:v>
                </c:pt>
                <c:pt idx="11603">
                  <c:v>43016</c:v>
                </c:pt>
                <c:pt idx="11604">
                  <c:v>43017</c:v>
                </c:pt>
                <c:pt idx="11605">
                  <c:v>43018</c:v>
                </c:pt>
                <c:pt idx="11606">
                  <c:v>43019</c:v>
                </c:pt>
                <c:pt idx="11607">
                  <c:v>43020</c:v>
                </c:pt>
                <c:pt idx="11608">
                  <c:v>43021</c:v>
                </c:pt>
                <c:pt idx="11609">
                  <c:v>43022</c:v>
                </c:pt>
                <c:pt idx="11610">
                  <c:v>43023</c:v>
                </c:pt>
                <c:pt idx="11611">
                  <c:v>43024</c:v>
                </c:pt>
                <c:pt idx="11612">
                  <c:v>43025</c:v>
                </c:pt>
                <c:pt idx="11613">
                  <c:v>43026</c:v>
                </c:pt>
                <c:pt idx="11614">
                  <c:v>43027</c:v>
                </c:pt>
                <c:pt idx="11615">
                  <c:v>43028</c:v>
                </c:pt>
                <c:pt idx="11616">
                  <c:v>43029</c:v>
                </c:pt>
                <c:pt idx="11617">
                  <c:v>43030</c:v>
                </c:pt>
                <c:pt idx="11618">
                  <c:v>43031</c:v>
                </c:pt>
                <c:pt idx="11619">
                  <c:v>43032</c:v>
                </c:pt>
                <c:pt idx="11620">
                  <c:v>43033</c:v>
                </c:pt>
                <c:pt idx="11621">
                  <c:v>43034</c:v>
                </c:pt>
                <c:pt idx="11622">
                  <c:v>43035</c:v>
                </c:pt>
                <c:pt idx="11623">
                  <c:v>43036</c:v>
                </c:pt>
                <c:pt idx="11624">
                  <c:v>43037</c:v>
                </c:pt>
                <c:pt idx="11625">
                  <c:v>43038</c:v>
                </c:pt>
                <c:pt idx="11626">
                  <c:v>43039</c:v>
                </c:pt>
                <c:pt idx="11627">
                  <c:v>43040</c:v>
                </c:pt>
                <c:pt idx="11628">
                  <c:v>43041</c:v>
                </c:pt>
                <c:pt idx="11629">
                  <c:v>43042</c:v>
                </c:pt>
                <c:pt idx="11630">
                  <c:v>43043</c:v>
                </c:pt>
                <c:pt idx="11631">
                  <c:v>43044</c:v>
                </c:pt>
                <c:pt idx="11632">
                  <c:v>43045</c:v>
                </c:pt>
                <c:pt idx="11633">
                  <c:v>43046</c:v>
                </c:pt>
                <c:pt idx="11634">
                  <c:v>43047</c:v>
                </c:pt>
                <c:pt idx="11635">
                  <c:v>43048</c:v>
                </c:pt>
                <c:pt idx="11636">
                  <c:v>43049</c:v>
                </c:pt>
                <c:pt idx="11637">
                  <c:v>43050</c:v>
                </c:pt>
                <c:pt idx="11638">
                  <c:v>43051</c:v>
                </c:pt>
                <c:pt idx="11639">
                  <c:v>43052</c:v>
                </c:pt>
                <c:pt idx="11640">
                  <c:v>43053</c:v>
                </c:pt>
                <c:pt idx="11641">
                  <c:v>43054</c:v>
                </c:pt>
                <c:pt idx="11642">
                  <c:v>43055</c:v>
                </c:pt>
                <c:pt idx="11643">
                  <c:v>43056</c:v>
                </c:pt>
                <c:pt idx="11644">
                  <c:v>43057</c:v>
                </c:pt>
                <c:pt idx="11645">
                  <c:v>43058</c:v>
                </c:pt>
                <c:pt idx="11646">
                  <c:v>43059</c:v>
                </c:pt>
                <c:pt idx="11647">
                  <c:v>43060</c:v>
                </c:pt>
                <c:pt idx="11648">
                  <c:v>43061</c:v>
                </c:pt>
                <c:pt idx="11649">
                  <c:v>43062</c:v>
                </c:pt>
                <c:pt idx="11650">
                  <c:v>43063</c:v>
                </c:pt>
                <c:pt idx="11651">
                  <c:v>43064</c:v>
                </c:pt>
                <c:pt idx="11652">
                  <c:v>43065</c:v>
                </c:pt>
                <c:pt idx="11653">
                  <c:v>43066</c:v>
                </c:pt>
                <c:pt idx="11654">
                  <c:v>43067</c:v>
                </c:pt>
                <c:pt idx="11655">
                  <c:v>43068</c:v>
                </c:pt>
                <c:pt idx="11656">
                  <c:v>43069</c:v>
                </c:pt>
                <c:pt idx="11657">
                  <c:v>43070</c:v>
                </c:pt>
                <c:pt idx="11658">
                  <c:v>43071</c:v>
                </c:pt>
                <c:pt idx="11659">
                  <c:v>43072</c:v>
                </c:pt>
                <c:pt idx="11660">
                  <c:v>43073</c:v>
                </c:pt>
                <c:pt idx="11661">
                  <c:v>43074</c:v>
                </c:pt>
                <c:pt idx="11662">
                  <c:v>43075</c:v>
                </c:pt>
                <c:pt idx="11663">
                  <c:v>43076</c:v>
                </c:pt>
                <c:pt idx="11664">
                  <c:v>43077</c:v>
                </c:pt>
                <c:pt idx="11665">
                  <c:v>43078</c:v>
                </c:pt>
                <c:pt idx="11666">
                  <c:v>43079</c:v>
                </c:pt>
                <c:pt idx="11667">
                  <c:v>43080</c:v>
                </c:pt>
                <c:pt idx="11668">
                  <c:v>43081</c:v>
                </c:pt>
                <c:pt idx="11669">
                  <c:v>43082</c:v>
                </c:pt>
                <c:pt idx="11670">
                  <c:v>43083</c:v>
                </c:pt>
                <c:pt idx="11671">
                  <c:v>43084</c:v>
                </c:pt>
                <c:pt idx="11672">
                  <c:v>43085</c:v>
                </c:pt>
                <c:pt idx="11673">
                  <c:v>43086</c:v>
                </c:pt>
                <c:pt idx="11674">
                  <c:v>43087</c:v>
                </c:pt>
                <c:pt idx="11675">
                  <c:v>43088</c:v>
                </c:pt>
                <c:pt idx="11676">
                  <c:v>43089</c:v>
                </c:pt>
                <c:pt idx="11677">
                  <c:v>43090</c:v>
                </c:pt>
                <c:pt idx="11678">
                  <c:v>43091</c:v>
                </c:pt>
                <c:pt idx="11679">
                  <c:v>43092</c:v>
                </c:pt>
                <c:pt idx="11680">
                  <c:v>43093</c:v>
                </c:pt>
                <c:pt idx="11681">
                  <c:v>43094</c:v>
                </c:pt>
                <c:pt idx="11682">
                  <c:v>43095</c:v>
                </c:pt>
                <c:pt idx="11683">
                  <c:v>43096</c:v>
                </c:pt>
                <c:pt idx="11684">
                  <c:v>43097</c:v>
                </c:pt>
                <c:pt idx="11685">
                  <c:v>43098</c:v>
                </c:pt>
                <c:pt idx="11686">
                  <c:v>43099</c:v>
                </c:pt>
                <c:pt idx="11687">
                  <c:v>43100</c:v>
                </c:pt>
              </c:numCache>
            </c:numRef>
          </c:cat>
          <c:val>
            <c:numRef>
              <c:f>Rainfall!$F$2:$F$16072</c:f>
              <c:numCache>
                <c:formatCode>General</c:formatCode>
                <c:ptCount val="1607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3</c:v>
                </c:pt>
                <c:pt idx="16">
                  <c:v>3</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3</c:v>
                </c:pt>
                <c:pt idx="61">
                  <c:v>0</c:v>
                </c:pt>
                <c:pt idx="62">
                  <c:v>4</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10</c:v>
                </c:pt>
                <c:pt idx="98">
                  <c:v>0</c:v>
                </c:pt>
                <c:pt idx="99">
                  <c:v>0</c:v>
                </c:pt>
                <c:pt idx="100">
                  <c:v>0</c:v>
                </c:pt>
                <c:pt idx="101">
                  <c:v>0</c:v>
                </c:pt>
                <c:pt idx="102">
                  <c:v>0</c:v>
                </c:pt>
                <c:pt idx="103">
                  <c:v>0</c:v>
                </c:pt>
                <c:pt idx="104">
                  <c:v>6</c:v>
                </c:pt>
                <c:pt idx="105">
                  <c:v>0</c:v>
                </c:pt>
                <c:pt idx="106">
                  <c:v>0</c:v>
                </c:pt>
                <c:pt idx="107">
                  <c:v>0</c:v>
                </c:pt>
                <c:pt idx="108">
                  <c:v>0</c:v>
                </c:pt>
                <c:pt idx="109">
                  <c:v>0</c:v>
                </c:pt>
                <c:pt idx="110">
                  <c:v>10</c:v>
                </c:pt>
                <c:pt idx="111">
                  <c:v>1</c:v>
                </c:pt>
                <c:pt idx="112">
                  <c:v>0</c:v>
                </c:pt>
                <c:pt idx="113">
                  <c:v>0</c:v>
                </c:pt>
                <c:pt idx="114">
                  <c:v>29</c:v>
                </c:pt>
                <c:pt idx="115">
                  <c:v>22</c:v>
                </c:pt>
                <c:pt idx="116">
                  <c:v>2</c:v>
                </c:pt>
                <c:pt idx="117">
                  <c:v>15</c:v>
                </c:pt>
                <c:pt idx="118">
                  <c:v>7</c:v>
                </c:pt>
                <c:pt idx="119">
                  <c:v>0</c:v>
                </c:pt>
                <c:pt idx="120">
                  <c:v>4</c:v>
                </c:pt>
                <c:pt idx="121">
                  <c:v>9</c:v>
                </c:pt>
                <c:pt idx="122">
                  <c:v>0</c:v>
                </c:pt>
                <c:pt idx="123">
                  <c:v>0</c:v>
                </c:pt>
                <c:pt idx="124">
                  <c:v>11</c:v>
                </c:pt>
                <c:pt idx="125">
                  <c:v>4</c:v>
                </c:pt>
                <c:pt idx="126">
                  <c:v>18</c:v>
                </c:pt>
                <c:pt idx="127">
                  <c:v>0</c:v>
                </c:pt>
                <c:pt idx="128">
                  <c:v>0</c:v>
                </c:pt>
                <c:pt idx="129">
                  <c:v>0</c:v>
                </c:pt>
                <c:pt idx="130">
                  <c:v>0</c:v>
                </c:pt>
                <c:pt idx="131">
                  <c:v>0</c:v>
                </c:pt>
                <c:pt idx="132">
                  <c:v>7</c:v>
                </c:pt>
                <c:pt idx="133">
                  <c:v>0</c:v>
                </c:pt>
                <c:pt idx="134">
                  <c:v>0</c:v>
                </c:pt>
                <c:pt idx="135">
                  <c:v>52</c:v>
                </c:pt>
                <c:pt idx="136">
                  <c:v>15</c:v>
                </c:pt>
                <c:pt idx="137">
                  <c:v>26</c:v>
                </c:pt>
                <c:pt idx="138">
                  <c:v>0</c:v>
                </c:pt>
                <c:pt idx="139">
                  <c:v>20</c:v>
                </c:pt>
                <c:pt idx="140">
                  <c:v>0</c:v>
                </c:pt>
                <c:pt idx="141">
                  <c:v>0</c:v>
                </c:pt>
                <c:pt idx="142">
                  <c:v>0</c:v>
                </c:pt>
                <c:pt idx="143">
                  <c:v>0</c:v>
                </c:pt>
                <c:pt idx="144">
                  <c:v>0</c:v>
                </c:pt>
                <c:pt idx="145">
                  <c:v>0</c:v>
                </c:pt>
                <c:pt idx="146">
                  <c:v>15</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12</c:v>
                </c:pt>
                <c:pt idx="162">
                  <c:v>37</c:v>
                </c:pt>
                <c:pt idx="163">
                  <c:v>0</c:v>
                </c:pt>
                <c:pt idx="164">
                  <c:v>0</c:v>
                </c:pt>
                <c:pt idx="165">
                  <c:v>2</c:v>
                </c:pt>
                <c:pt idx="166">
                  <c:v>2</c:v>
                </c:pt>
                <c:pt idx="167">
                  <c:v>31</c:v>
                </c:pt>
                <c:pt idx="168">
                  <c:v>24</c:v>
                </c:pt>
                <c:pt idx="169">
                  <c:v>0</c:v>
                </c:pt>
                <c:pt idx="170">
                  <c:v>8</c:v>
                </c:pt>
                <c:pt idx="171">
                  <c:v>18</c:v>
                </c:pt>
                <c:pt idx="172">
                  <c:v>18</c:v>
                </c:pt>
                <c:pt idx="173">
                  <c:v>37</c:v>
                </c:pt>
                <c:pt idx="174">
                  <c:v>0</c:v>
                </c:pt>
                <c:pt idx="175">
                  <c:v>9</c:v>
                </c:pt>
                <c:pt idx="176">
                  <c:v>9</c:v>
                </c:pt>
                <c:pt idx="177">
                  <c:v>4</c:v>
                </c:pt>
                <c:pt idx="178">
                  <c:v>11</c:v>
                </c:pt>
                <c:pt idx="179">
                  <c:v>11</c:v>
                </c:pt>
                <c:pt idx="180">
                  <c:v>21</c:v>
                </c:pt>
                <c:pt idx="181">
                  <c:v>12</c:v>
                </c:pt>
                <c:pt idx="182">
                  <c:v>26</c:v>
                </c:pt>
                <c:pt idx="183">
                  <c:v>0</c:v>
                </c:pt>
                <c:pt idx="184">
                  <c:v>3</c:v>
                </c:pt>
                <c:pt idx="185">
                  <c:v>1</c:v>
                </c:pt>
                <c:pt idx="186">
                  <c:v>16</c:v>
                </c:pt>
                <c:pt idx="187">
                  <c:v>46</c:v>
                </c:pt>
                <c:pt idx="188">
                  <c:v>13</c:v>
                </c:pt>
                <c:pt idx="189">
                  <c:v>8</c:v>
                </c:pt>
                <c:pt idx="190">
                  <c:v>4</c:v>
                </c:pt>
                <c:pt idx="191">
                  <c:v>24</c:v>
                </c:pt>
                <c:pt idx="192">
                  <c:v>0</c:v>
                </c:pt>
                <c:pt idx="193">
                  <c:v>4</c:v>
                </c:pt>
                <c:pt idx="194">
                  <c:v>3</c:v>
                </c:pt>
                <c:pt idx="195">
                  <c:v>3</c:v>
                </c:pt>
                <c:pt idx="196">
                  <c:v>1</c:v>
                </c:pt>
                <c:pt idx="197">
                  <c:v>4</c:v>
                </c:pt>
                <c:pt idx="198">
                  <c:v>0</c:v>
                </c:pt>
                <c:pt idx="199">
                  <c:v>20</c:v>
                </c:pt>
                <c:pt idx="200">
                  <c:v>9</c:v>
                </c:pt>
                <c:pt idx="201">
                  <c:v>3</c:v>
                </c:pt>
                <c:pt idx="202">
                  <c:v>9</c:v>
                </c:pt>
                <c:pt idx="203">
                  <c:v>48</c:v>
                </c:pt>
                <c:pt idx="204">
                  <c:v>46</c:v>
                </c:pt>
                <c:pt idx="205">
                  <c:v>12</c:v>
                </c:pt>
                <c:pt idx="206">
                  <c:v>8</c:v>
                </c:pt>
                <c:pt idx="207">
                  <c:v>25</c:v>
                </c:pt>
                <c:pt idx="208">
                  <c:v>12</c:v>
                </c:pt>
                <c:pt idx="209">
                  <c:v>3</c:v>
                </c:pt>
                <c:pt idx="210">
                  <c:v>0</c:v>
                </c:pt>
                <c:pt idx="211">
                  <c:v>18</c:v>
                </c:pt>
                <c:pt idx="212">
                  <c:v>19</c:v>
                </c:pt>
                <c:pt idx="213">
                  <c:v>2</c:v>
                </c:pt>
                <c:pt idx="214">
                  <c:v>10</c:v>
                </c:pt>
                <c:pt idx="215">
                  <c:v>0</c:v>
                </c:pt>
                <c:pt idx="216">
                  <c:v>96</c:v>
                </c:pt>
                <c:pt idx="217">
                  <c:v>5</c:v>
                </c:pt>
                <c:pt idx="218">
                  <c:v>7</c:v>
                </c:pt>
                <c:pt idx="219">
                  <c:v>0</c:v>
                </c:pt>
                <c:pt idx="220">
                  <c:v>0</c:v>
                </c:pt>
                <c:pt idx="221">
                  <c:v>19</c:v>
                </c:pt>
                <c:pt idx="222">
                  <c:v>0</c:v>
                </c:pt>
                <c:pt idx="223">
                  <c:v>0</c:v>
                </c:pt>
                <c:pt idx="224">
                  <c:v>3</c:v>
                </c:pt>
                <c:pt idx="225">
                  <c:v>15</c:v>
                </c:pt>
                <c:pt idx="226">
                  <c:v>1</c:v>
                </c:pt>
                <c:pt idx="227">
                  <c:v>1</c:v>
                </c:pt>
                <c:pt idx="228">
                  <c:v>0</c:v>
                </c:pt>
                <c:pt idx="229">
                  <c:v>4</c:v>
                </c:pt>
                <c:pt idx="230">
                  <c:v>2</c:v>
                </c:pt>
                <c:pt idx="231">
                  <c:v>1</c:v>
                </c:pt>
                <c:pt idx="232">
                  <c:v>15</c:v>
                </c:pt>
                <c:pt idx="233">
                  <c:v>1</c:v>
                </c:pt>
                <c:pt idx="234">
                  <c:v>3</c:v>
                </c:pt>
                <c:pt idx="235">
                  <c:v>0</c:v>
                </c:pt>
                <c:pt idx="236">
                  <c:v>0</c:v>
                </c:pt>
                <c:pt idx="237">
                  <c:v>3</c:v>
                </c:pt>
                <c:pt idx="238">
                  <c:v>33</c:v>
                </c:pt>
                <c:pt idx="239">
                  <c:v>1</c:v>
                </c:pt>
                <c:pt idx="240">
                  <c:v>9</c:v>
                </c:pt>
                <c:pt idx="241">
                  <c:v>0</c:v>
                </c:pt>
                <c:pt idx="242">
                  <c:v>2</c:v>
                </c:pt>
                <c:pt idx="243">
                  <c:v>3</c:v>
                </c:pt>
                <c:pt idx="244">
                  <c:v>0</c:v>
                </c:pt>
                <c:pt idx="245">
                  <c:v>0</c:v>
                </c:pt>
                <c:pt idx="246">
                  <c:v>0</c:v>
                </c:pt>
                <c:pt idx="247">
                  <c:v>2</c:v>
                </c:pt>
                <c:pt idx="248">
                  <c:v>0</c:v>
                </c:pt>
                <c:pt idx="249">
                  <c:v>0</c:v>
                </c:pt>
                <c:pt idx="250">
                  <c:v>17</c:v>
                </c:pt>
                <c:pt idx="251">
                  <c:v>4</c:v>
                </c:pt>
                <c:pt idx="252">
                  <c:v>42</c:v>
                </c:pt>
                <c:pt idx="253">
                  <c:v>34</c:v>
                </c:pt>
                <c:pt idx="254">
                  <c:v>25</c:v>
                </c:pt>
                <c:pt idx="255">
                  <c:v>6</c:v>
                </c:pt>
                <c:pt idx="256">
                  <c:v>10</c:v>
                </c:pt>
                <c:pt idx="257">
                  <c:v>17</c:v>
                </c:pt>
                <c:pt idx="258">
                  <c:v>0</c:v>
                </c:pt>
                <c:pt idx="259">
                  <c:v>3</c:v>
                </c:pt>
                <c:pt idx="260">
                  <c:v>1</c:v>
                </c:pt>
                <c:pt idx="261">
                  <c:v>0</c:v>
                </c:pt>
                <c:pt idx="262">
                  <c:v>0</c:v>
                </c:pt>
                <c:pt idx="263">
                  <c:v>0</c:v>
                </c:pt>
                <c:pt idx="264">
                  <c:v>3</c:v>
                </c:pt>
                <c:pt idx="265">
                  <c:v>61</c:v>
                </c:pt>
                <c:pt idx="266">
                  <c:v>17</c:v>
                </c:pt>
                <c:pt idx="267">
                  <c:v>10</c:v>
                </c:pt>
                <c:pt idx="268">
                  <c:v>101</c:v>
                </c:pt>
                <c:pt idx="269">
                  <c:v>117</c:v>
                </c:pt>
                <c:pt idx="270">
                  <c:v>43</c:v>
                </c:pt>
                <c:pt idx="271">
                  <c:v>3</c:v>
                </c:pt>
                <c:pt idx="272">
                  <c:v>7</c:v>
                </c:pt>
                <c:pt idx="273">
                  <c:v>11</c:v>
                </c:pt>
                <c:pt idx="274">
                  <c:v>19</c:v>
                </c:pt>
                <c:pt idx="275">
                  <c:v>20</c:v>
                </c:pt>
                <c:pt idx="276">
                  <c:v>0</c:v>
                </c:pt>
                <c:pt idx="277">
                  <c:v>1</c:v>
                </c:pt>
                <c:pt idx="278">
                  <c:v>9</c:v>
                </c:pt>
                <c:pt idx="279">
                  <c:v>52</c:v>
                </c:pt>
                <c:pt idx="280">
                  <c:v>5</c:v>
                </c:pt>
                <c:pt idx="281">
                  <c:v>10</c:v>
                </c:pt>
                <c:pt idx="282">
                  <c:v>0</c:v>
                </c:pt>
                <c:pt idx="283">
                  <c:v>0</c:v>
                </c:pt>
                <c:pt idx="284">
                  <c:v>0</c:v>
                </c:pt>
                <c:pt idx="285">
                  <c:v>0</c:v>
                </c:pt>
                <c:pt idx="286">
                  <c:v>0</c:v>
                </c:pt>
                <c:pt idx="287">
                  <c:v>1</c:v>
                </c:pt>
                <c:pt idx="288">
                  <c:v>7</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7</c:v>
                </c:pt>
                <c:pt idx="306">
                  <c:v>1</c:v>
                </c:pt>
                <c:pt idx="307">
                  <c:v>1</c:v>
                </c:pt>
                <c:pt idx="308">
                  <c:v>0</c:v>
                </c:pt>
                <c:pt idx="309">
                  <c:v>0</c:v>
                </c:pt>
                <c:pt idx="310">
                  <c:v>1</c:v>
                </c:pt>
                <c:pt idx="311">
                  <c:v>2</c:v>
                </c:pt>
                <c:pt idx="312">
                  <c:v>221</c:v>
                </c:pt>
                <c:pt idx="313">
                  <c:v>41</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1</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4</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2</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1</c:v>
                </c:pt>
                <c:pt idx="424">
                  <c:v>0</c:v>
                </c:pt>
                <c:pt idx="425">
                  <c:v>0</c:v>
                </c:pt>
                <c:pt idx="426">
                  <c:v>0</c:v>
                </c:pt>
                <c:pt idx="427">
                  <c:v>0</c:v>
                </c:pt>
                <c:pt idx="428">
                  <c:v>0</c:v>
                </c:pt>
                <c:pt idx="429">
                  <c:v>0</c:v>
                </c:pt>
                <c:pt idx="430">
                  <c:v>0</c:v>
                </c:pt>
                <c:pt idx="431">
                  <c:v>0</c:v>
                </c:pt>
                <c:pt idx="432">
                  <c:v>0</c:v>
                </c:pt>
                <c:pt idx="433">
                  <c:v>0</c:v>
                </c:pt>
                <c:pt idx="434">
                  <c:v>0</c:v>
                </c:pt>
                <c:pt idx="435">
                  <c:v>0</c:v>
                </c:pt>
                <c:pt idx="436">
                  <c:v>8</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6</c:v>
                </c:pt>
                <c:pt idx="467">
                  <c:v>10</c:v>
                </c:pt>
                <c:pt idx="468">
                  <c:v>0</c:v>
                </c:pt>
                <c:pt idx="469">
                  <c:v>1</c:v>
                </c:pt>
                <c:pt idx="470">
                  <c:v>0</c:v>
                </c:pt>
                <c:pt idx="471">
                  <c:v>0</c:v>
                </c:pt>
                <c:pt idx="472">
                  <c:v>0</c:v>
                </c:pt>
                <c:pt idx="473">
                  <c:v>0</c:v>
                </c:pt>
                <c:pt idx="474">
                  <c:v>0</c:v>
                </c:pt>
                <c:pt idx="475">
                  <c:v>0</c:v>
                </c:pt>
                <c:pt idx="476">
                  <c:v>0</c:v>
                </c:pt>
                <c:pt idx="477">
                  <c:v>0</c:v>
                </c:pt>
                <c:pt idx="478">
                  <c:v>19</c:v>
                </c:pt>
                <c:pt idx="479">
                  <c:v>1</c:v>
                </c:pt>
                <c:pt idx="480">
                  <c:v>81</c:v>
                </c:pt>
                <c:pt idx="481">
                  <c:v>0</c:v>
                </c:pt>
                <c:pt idx="482">
                  <c:v>32</c:v>
                </c:pt>
                <c:pt idx="483">
                  <c:v>0</c:v>
                </c:pt>
                <c:pt idx="484">
                  <c:v>0</c:v>
                </c:pt>
                <c:pt idx="485">
                  <c:v>43</c:v>
                </c:pt>
                <c:pt idx="486">
                  <c:v>0</c:v>
                </c:pt>
                <c:pt idx="487">
                  <c:v>10</c:v>
                </c:pt>
                <c:pt idx="488">
                  <c:v>2</c:v>
                </c:pt>
                <c:pt idx="489">
                  <c:v>0</c:v>
                </c:pt>
                <c:pt idx="490">
                  <c:v>0</c:v>
                </c:pt>
                <c:pt idx="491">
                  <c:v>0</c:v>
                </c:pt>
                <c:pt idx="492">
                  <c:v>24</c:v>
                </c:pt>
                <c:pt idx="493">
                  <c:v>0</c:v>
                </c:pt>
                <c:pt idx="494">
                  <c:v>0</c:v>
                </c:pt>
                <c:pt idx="495">
                  <c:v>2</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11</c:v>
                </c:pt>
                <c:pt idx="510">
                  <c:v>0</c:v>
                </c:pt>
                <c:pt idx="511">
                  <c:v>4</c:v>
                </c:pt>
                <c:pt idx="512">
                  <c:v>0</c:v>
                </c:pt>
                <c:pt idx="513">
                  <c:v>0</c:v>
                </c:pt>
                <c:pt idx="514">
                  <c:v>0</c:v>
                </c:pt>
                <c:pt idx="515">
                  <c:v>0</c:v>
                </c:pt>
                <c:pt idx="516">
                  <c:v>0</c:v>
                </c:pt>
                <c:pt idx="517">
                  <c:v>0</c:v>
                </c:pt>
                <c:pt idx="518">
                  <c:v>2</c:v>
                </c:pt>
                <c:pt idx="519">
                  <c:v>10</c:v>
                </c:pt>
                <c:pt idx="520">
                  <c:v>128</c:v>
                </c:pt>
                <c:pt idx="521">
                  <c:v>1</c:v>
                </c:pt>
                <c:pt idx="522">
                  <c:v>0</c:v>
                </c:pt>
                <c:pt idx="523">
                  <c:v>0</c:v>
                </c:pt>
                <c:pt idx="524">
                  <c:v>24</c:v>
                </c:pt>
                <c:pt idx="525">
                  <c:v>3</c:v>
                </c:pt>
                <c:pt idx="526">
                  <c:v>0</c:v>
                </c:pt>
                <c:pt idx="527">
                  <c:v>6</c:v>
                </c:pt>
                <c:pt idx="528">
                  <c:v>0</c:v>
                </c:pt>
                <c:pt idx="529">
                  <c:v>0</c:v>
                </c:pt>
                <c:pt idx="530">
                  <c:v>0</c:v>
                </c:pt>
                <c:pt idx="537">
                  <c:v>11</c:v>
                </c:pt>
                <c:pt idx="538">
                  <c:v>0</c:v>
                </c:pt>
                <c:pt idx="539">
                  <c:v>0</c:v>
                </c:pt>
                <c:pt idx="540">
                  <c:v>0</c:v>
                </c:pt>
                <c:pt idx="541">
                  <c:v>0</c:v>
                </c:pt>
                <c:pt idx="542">
                  <c:v>0</c:v>
                </c:pt>
                <c:pt idx="543">
                  <c:v>0</c:v>
                </c:pt>
                <c:pt idx="544">
                  <c:v>0</c:v>
                </c:pt>
                <c:pt idx="545">
                  <c:v>0</c:v>
                </c:pt>
                <c:pt idx="546">
                  <c:v>0</c:v>
                </c:pt>
                <c:pt idx="547">
                  <c:v>5</c:v>
                </c:pt>
                <c:pt idx="548">
                  <c:v>41</c:v>
                </c:pt>
                <c:pt idx="549">
                  <c:v>2</c:v>
                </c:pt>
                <c:pt idx="550">
                  <c:v>24</c:v>
                </c:pt>
                <c:pt idx="551">
                  <c:v>5</c:v>
                </c:pt>
                <c:pt idx="552">
                  <c:v>12</c:v>
                </c:pt>
                <c:pt idx="553">
                  <c:v>8</c:v>
                </c:pt>
                <c:pt idx="554">
                  <c:v>9</c:v>
                </c:pt>
                <c:pt idx="555">
                  <c:v>15</c:v>
                </c:pt>
                <c:pt idx="556">
                  <c:v>50</c:v>
                </c:pt>
                <c:pt idx="557">
                  <c:v>19</c:v>
                </c:pt>
                <c:pt idx="558">
                  <c:v>6</c:v>
                </c:pt>
                <c:pt idx="559">
                  <c:v>4</c:v>
                </c:pt>
                <c:pt idx="560">
                  <c:v>3</c:v>
                </c:pt>
                <c:pt idx="561">
                  <c:v>20</c:v>
                </c:pt>
                <c:pt idx="562">
                  <c:v>9</c:v>
                </c:pt>
                <c:pt idx="563">
                  <c:v>3</c:v>
                </c:pt>
                <c:pt idx="564">
                  <c:v>4</c:v>
                </c:pt>
                <c:pt idx="565">
                  <c:v>9</c:v>
                </c:pt>
                <c:pt idx="566">
                  <c:v>33</c:v>
                </c:pt>
                <c:pt idx="567">
                  <c:v>33</c:v>
                </c:pt>
                <c:pt idx="568">
                  <c:v>14</c:v>
                </c:pt>
                <c:pt idx="569">
                  <c:v>0</c:v>
                </c:pt>
                <c:pt idx="570">
                  <c:v>51</c:v>
                </c:pt>
                <c:pt idx="571">
                  <c:v>13</c:v>
                </c:pt>
                <c:pt idx="572">
                  <c:v>64</c:v>
                </c:pt>
                <c:pt idx="573">
                  <c:v>26</c:v>
                </c:pt>
                <c:pt idx="574">
                  <c:v>18</c:v>
                </c:pt>
                <c:pt idx="575">
                  <c:v>43</c:v>
                </c:pt>
                <c:pt idx="576">
                  <c:v>25</c:v>
                </c:pt>
                <c:pt idx="577">
                  <c:v>62</c:v>
                </c:pt>
                <c:pt idx="578">
                  <c:v>37</c:v>
                </c:pt>
                <c:pt idx="579">
                  <c:v>0</c:v>
                </c:pt>
                <c:pt idx="580">
                  <c:v>5</c:v>
                </c:pt>
                <c:pt idx="581">
                  <c:v>1</c:v>
                </c:pt>
                <c:pt idx="582">
                  <c:v>50</c:v>
                </c:pt>
                <c:pt idx="583">
                  <c:v>0</c:v>
                </c:pt>
                <c:pt idx="584">
                  <c:v>15</c:v>
                </c:pt>
                <c:pt idx="585">
                  <c:v>0</c:v>
                </c:pt>
                <c:pt idx="586">
                  <c:v>20</c:v>
                </c:pt>
                <c:pt idx="587">
                  <c:v>0</c:v>
                </c:pt>
                <c:pt idx="588">
                  <c:v>0</c:v>
                </c:pt>
                <c:pt idx="589">
                  <c:v>0</c:v>
                </c:pt>
                <c:pt idx="590">
                  <c:v>9</c:v>
                </c:pt>
                <c:pt idx="591">
                  <c:v>12</c:v>
                </c:pt>
                <c:pt idx="592">
                  <c:v>0</c:v>
                </c:pt>
                <c:pt idx="593">
                  <c:v>0</c:v>
                </c:pt>
                <c:pt idx="594">
                  <c:v>12</c:v>
                </c:pt>
                <c:pt idx="595">
                  <c:v>0</c:v>
                </c:pt>
                <c:pt idx="596">
                  <c:v>33</c:v>
                </c:pt>
                <c:pt idx="597">
                  <c:v>7</c:v>
                </c:pt>
                <c:pt idx="598">
                  <c:v>21</c:v>
                </c:pt>
                <c:pt idx="599">
                  <c:v>0</c:v>
                </c:pt>
                <c:pt idx="600">
                  <c:v>2</c:v>
                </c:pt>
                <c:pt idx="601">
                  <c:v>22</c:v>
                </c:pt>
                <c:pt idx="602">
                  <c:v>142</c:v>
                </c:pt>
                <c:pt idx="603">
                  <c:v>96</c:v>
                </c:pt>
                <c:pt idx="604">
                  <c:v>119</c:v>
                </c:pt>
                <c:pt idx="605">
                  <c:v>11</c:v>
                </c:pt>
                <c:pt idx="606">
                  <c:v>3</c:v>
                </c:pt>
                <c:pt idx="607">
                  <c:v>4</c:v>
                </c:pt>
                <c:pt idx="608">
                  <c:v>81</c:v>
                </c:pt>
                <c:pt idx="609">
                  <c:v>0</c:v>
                </c:pt>
                <c:pt idx="610">
                  <c:v>8</c:v>
                </c:pt>
                <c:pt idx="611">
                  <c:v>6</c:v>
                </c:pt>
                <c:pt idx="612">
                  <c:v>8</c:v>
                </c:pt>
                <c:pt idx="613">
                  <c:v>0</c:v>
                </c:pt>
                <c:pt idx="614">
                  <c:v>0</c:v>
                </c:pt>
                <c:pt idx="615">
                  <c:v>0</c:v>
                </c:pt>
                <c:pt idx="616">
                  <c:v>19</c:v>
                </c:pt>
                <c:pt idx="617">
                  <c:v>4</c:v>
                </c:pt>
                <c:pt idx="618">
                  <c:v>33</c:v>
                </c:pt>
                <c:pt idx="619">
                  <c:v>13</c:v>
                </c:pt>
                <c:pt idx="620">
                  <c:v>18</c:v>
                </c:pt>
                <c:pt idx="621">
                  <c:v>5</c:v>
                </c:pt>
                <c:pt idx="622">
                  <c:v>11</c:v>
                </c:pt>
                <c:pt idx="623">
                  <c:v>6</c:v>
                </c:pt>
                <c:pt idx="624">
                  <c:v>0</c:v>
                </c:pt>
                <c:pt idx="625">
                  <c:v>30</c:v>
                </c:pt>
                <c:pt idx="626">
                  <c:v>0</c:v>
                </c:pt>
                <c:pt idx="627">
                  <c:v>3</c:v>
                </c:pt>
                <c:pt idx="628">
                  <c:v>0</c:v>
                </c:pt>
                <c:pt idx="629">
                  <c:v>1</c:v>
                </c:pt>
                <c:pt idx="630">
                  <c:v>8</c:v>
                </c:pt>
                <c:pt idx="631">
                  <c:v>2</c:v>
                </c:pt>
                <c:pt idx="632">
                  <c:v>25</c:v>
                </c:pt>
                <c:pt idx="633">
                  <c:v>0</c:v>
                </c:pt>
                <c:pt idx="634">
                  <c:v>21</c:v>
                </c:pt>
                <c:pt idx="635">
                  <c:v>0</c:v>
                </c:pt>
                <c:pt idx="636">
                  <c:v>0</c:v>
                </c:pt>
                <c:pt idx="637">
                  <c:v>0</c:v>
                </c:pt>
                <c:pt idx="638">
                  <c:v>4</c:v>
                </c:pt>
                <c:pt idx="639">
                  <c:v>0</c:v>
                </c:pt>
                <c:pt idx="640">
                  <c:v>0</c:v>
                </c:pt>
                <c:pt idx="641">
                  <c:v>0</c:v>
                </c:pt>
                <c:pt idx="642">
                  <c:v>0</c:v>
                </c:pt>
                <c:pt idx="643">
                  <c:v>0</c:v>
                </c:pt>
                <c:pt idx="644">
                  <c:v>0</c:v>
                </c:pt>
                <c:pt idx="645">
                  <c:v>11</c:v>
                </c:pt>
                <c:pt idx="646">
                  <c:v>53</c:v>
                </c:pt>
                <c:pt idx="647">
                  <c:v>15</c:v>
                </c:pt>
                <c:pt idx="648">
                  <c:v>0</c:v>
                </c:pt>
                <c:pt idx="649">
                  <c:v>0</c:v>
                </c:pt>
                <c:pt idx="650">
                  <c:v>0</c:v>
                </c:pt>
                <c:pt idx="651">
                  <c:v>0</c:v>
                </c:pt>
                <c:pt idx="652">
                  <c:v>0</c:v>
                </c:pt>
                <c:pt idx="653">
                  <c:v>0</c:v>
                </c:pt>
                <c:pt idx="654">
                  <c:v>6</c:v>
                </c:pt>
                <c:pt idx="655">
                  <c:v>0</c:v>
                </c:pt>
                <c:pt idx="656">
                  <c:v>0</c:v>
                </c:pt>
                <c:pt idx="657">
                  <c:v>0</c:v>
                </c:pt>
                <c:pt idx="658">
                  <c:v>4</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6</c:v>
                </c:pt>
                <c:pt idx="683">
                  <c:v>7</c:v>
                </c:pt>
                <c:pt idx="684">
                  <c:v>24</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13</c:v>
                </c:pt>
                <c:pt idx="785">
                  <c:v>3</c:v>
                </c:pt>
                <c:pt idx="786">
                  <c:v>4</c:v>
                </c:pt>
                <c:pt idx="787">
                  <c:v>0</c:v>
                </c:pt>
                <c:pt idx="788">
                  <c:v>0</c:v>
                </c:pt>
                <c:pt idx="789">
                  <c:v>2</c:v>
                </c:pt>
                <c:pt idx="790">
                  <c:v>0</c:v>
                </c:pt>
                <c:pt idx="791">
                  <c:v>13</c:v>
                </c:pt>
                <c:pt idx="792">
                  <c:v>0</c:v>
                </c:pt>
                <c:pt idx="793">
                  <c:v>0</c:v>
                </c:pt>
                <c:pt idx="794">
                  <c:v>0</c:v>
                </c:pt>
                <c:pt idx="795">
                  <c:v>0</c:v>
                </c:pt>
                <c:pt idx="796">
                  <c:v>0</c:v>
                </c:pt>
                <c:pt idx="797">
                  <c:v>30</c:v>
                </c:pt>
                <c:pt idx="798">
                  <c:v>0</c:v>
                </c:pt>
                <c:pt idx="799">
                  <c:v>0</c:v>
                </c:pt>
                <c:pt idx="800">
                  <c:v>0</c:v>
                </c:pt>
                <c:pt idx="801">
                  <c:v>0</c:v>
                </c:pt>
                <c:pt idx="802">
                  <c:v>0</c:v>
                </c:pt>
                <c:pt idx="803">
                  <c:v>6</c:v>
                </c:pt>
                <c:pt idx="804">
                  <c:v>16</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10</c:v>
                </c:pt>
                <c:pt idx="837">
                  <c:v>29</c:v>
                </c:pt>
                <c:pt idx="838">
                  <c:v>0</c:v>
                </c:pt>
                <c:pt idx="839">
                  <c:v>0</c:v>
                </c:pt>
                <c:pt idx="840">
                  <c:v>0</c:v>
                </c:pt>
                <c:pt idx="841">
                  <c:v>20</c:v>
                </c:pt>
                <c:pt idx="842">
                  <c:v>26</c:v>
                </c:pt>
                <c:pt idx="843">
                  <c:v>4</c:v>
                </c:pt>
                <c:pt idx="844">
                  <c:v>0</c:v>
                </c:pt>
                <c:pt idx="845">
                  <c:v>0</c:v>
                </c:pt>
                <c:pt idx="846">
                  <c:v>5</c:v>
                </c:pt>
                <c:pt idx="847">
                  <c:v>0</c:v>
                </c:pt>
                <c:pt idx="848">
                  <c:v>0</c:v>
                </c:pt>
                <c:pt idx="849">
                  <c:v>2</c:v>
                </c:pt>
                <c:pt idx="850">
                  <c:v>0</c:v>
                </c:pt>
                <c:pt idx="851">
                  <c:v>2</c:v>
                </c:pt>
                <c:pt idx="852">
                  <c:v>0</c:v>
                </c:pt>
                <c:pt idx="853">
                  <c:v>0</c:v>
                </c:pt>
                <c:pt idx="854">
                  <c:v>0</c:v>
                </c:pt>
                <c:pt idx="855">
                  <c:v>35</c:v>
                </c:pt>
                <c:pt idx="856">
                  <c:v>0</c:v>
                </c:pt>
                <c:pt idx="857">
                  <c:v>0</c:v>
                </c:pt>
                <c:pt idx="858">
                  <c:v>10</c:v>
                </c:pt>
                <c:pt idx="859">
                  <c:v>0</c:v>
                </c:pt>
                <c:pt idx="860">
                  <c:v>0</c:v>
                </c:pt>
                <c:pt idx="861">
                  <c:v>0</c:v>
                </c:pt>
                <c:pt idx="862">
                  <c:v>0</c:v>
                </c:pt>
                <c:pt idx="863">
                  <c:v>46</c:v>
                </c:pt>
                <c:pt idx="864">
                  <c:v>124</c:v>
                </c:pt>
                <c:pt idx="865">
                  <c:v>0</c:v>
                </c:pt>
                <c:pt idx="866">
                  <c:v>0</c:v>
                </c:pt>
                <c:pt idx="867">
                  <c:v>17</c:v>
                </c:pt>
                <c:pt idx="868">
                  <c:v>1</c:v>
                </c:pt>
                <c:pt idx="869">
                  <c:v>2</c:v>
                </c:pt>
                <c:pt idx="870">
                  <c:v>15</c:v>
                </c:pt>
                <c:pt idx="871">
                  <c:v>29</c:v>
                </c:pt>
                <c:pt idx="872">
                  <c:v>25</c:v>
                </c:pt>
                <c:pt idx="873">
                  <c:v>7</c:v>
                </c:pt>
                <c:pt idx="874">
                  <c:v>0</c:v>
                </c:pt>
                <c:pt idx="875">
                  <c:v>7</c:v>
                </c:pt>
                <c:pt idx="876">
                  <c:v>0</c:v>
                </c:pt>
                <c:pt idx="877">
                  <c:v>26</c:v>
                </c:pt>
                <c:pt idx="878">
                  <c:v>0</c:v>
                </c:pt>
                <c:pt idx="879">
                  <c:v>0</c:v>
                </c:pt>
                <c:pt idx="880">
                  <c:v>3</c:v>
                </c:pt>
                <c:pt idx="881">
                  <c:v>44</c:v>
                </c:pt>
                <c:pt idx="882">
                  <c:v>27</c:v>
                </c:pt>
                <c:pt idx="883">
                  <c:v>0</c:v>
                </c:pt>
                <c:pt idx="884">
                  <c:v>1</c:v>
                </c:pt>
                <c:pt idx="885">
                  <c:v>0</c:v>
                </c:pt>
                <c:pt idx="886">
                  <c:v>17</c:v>
                </c:pt>
                <c:pt idx="887">
                  <c:v>0</c:v>
                </c:pt>
                <c:pt idx="888">
                  <c:v>1</c:v>
                </c:pt>
                <c:pt idx="889">
                  <c:v>57</c:v>
                </c:pt>
                <c:pt idx="890">
                  <c:v>9</c:v>
                </c:pt>
                <c:pt idx="891">
                  <c:v>3</c:v>
                </c:pt>
                <c:pt idx="892">
                  <c:v>0</c:v>
                </c:pt>
                <c:pt idx="893">
                  <c:v>2</c:v>
                </c:pt>
                <c:pt idx="894">
                  <c:v>64</c:v>
                </c:pt>
                <c:pt idx="895">
                  <c:v>80</c:v>
                </c:pt>
                <c:pt idx="896">
                  <c:v>37</c:v>
                </c:pt>
                <c:pt idx="897">
                  <c:v>38</c:v>
                </c:pt>
                <c:pt idx="898">
                  <c:v>59</c:v>
                </c:pt>
                <c:pt idx="899">
                  <c:v>0</c:v>
                </c:pt>
                <c:pt idx="900">
                  <c:v>0</c:v>
                </c:pt>
                <c:pt idx="901">
                  <c:v>0</c:v>
                </c:pt>
                <c:pt idx="902">
                  <c:v>8</c:v>
                </c:pt>
                <c:pt idx="903">
                  <c:v>2</c:v>
                </c:pt>
                <c:pt idx="904">
                  <c:v>1</c:v>
                </c:pt>
                <c:pt idx="905">
                  <c:v>30</c:v>
                </c:pt>
                <c:pt idx="906">
                  <c:v>60</c:v>
                </c:pt>
                <c:pt idx="907">
                  <c:v>0</c:v>
                </c:pt>
                <c:pt idx="908">
                  <c:v>31</c:v>
                </c:pt>
                <c:pt idx="909">
                  <c:v>18</c:v>
                </c:pt>
                <c:pt idx="910">
                  <c:v>11</c:v>
                </c:pt>
                <c:pt idx="911">
                  <c:v>9</c:v>
                </c:pt>
                <c:pt idx="912">
                  <c:v>0</c:v>
                </c:pt>
                <c:pt idx="913">
                  <c:v>4</c:v>
                </c:pt>
                <c:pt idx="914">
                  <c:v>10</c:v>
                </c:pt>
                <c:pt idx="915">
                  <c:v>17</c:v>
                </c:pt>
                <c:pt idx="916">
                  <c:v>2</c:v>
                </c:pt>
                <c:pt idx="917">
                  <c:v>47</c:v>
                </c:pt>
                <c:pt idx="918">
                  <c:v>35</c:v>
                </c:pt>
                <c:pt idx="919">
                  <c:v>31</c:v>
                </c:pt>
                <c:pt idx="920">
                  <c:v>62</c:v>
                </c:pt>
                <c:pt idx="921">
                  <c:v>8</c:v>
                </c:pt>
                <c:pt idx="922">
                  <c:v>4</c:v>
                </c:pt>
                <c:pt idx="923">
                  <c:v>27</c:v>
                </c:pt>
                <c:pt idx="924">
                  <c:v>37</c:v>
                </c:pt>
                <c:pt idx="925">
                  <c:v>1</c:v>
                </c:pt>
                <c:pt idx="926">
                  <c:v>2</c:v>
                </c:pt>
                <c:pt idx="927">
                  <c:v>1</c:v>
                </c:pt>
                <c:pt idx="928">
                  <c:v>11</c:v>
                </c:pt>
                <c:pt idx="929">
                  <c:v>2</c:v>
                </c:pt>
                <c:pt idx="930">
                  <c:v>37</c:v>
                </c:pt>
                <c:pt idx="931">
                  <c:v>4</c:v>
                </c:pt>
                <c:pt idx="932">
                  <c:v>0</c:v>
                </c:pt>
                <c:pt idx="933">
                  <c:v>2</c:v>
                </c:pt>
                <c:pt idx="934">
                  <c:v>18</c:v>
                </c:pt>
                <c:pt idx="935">
                  <c:v>25</c:v>
                </c:pt>
                <c:pt idx="936">
                  <c:v>9</c:v>
                </c:pt>
                <c:pt idx="937">
                  <c:v>11</c:v>
                </c:pt>
                <c:pt idx="938">
                  <c:v>1</c:v>
                </c:pt>
                <c:pt idx="939">
                  <c:v>2</c:v>
                </c:pt>
                <c:pt idx="940">
                  <c:v>0</c:v>
                </c:pt>
                <c:pt idx="941">
                  <c:v>4</c:v>
                </c:pt>
                <c:pt idx="942">
                  <c:v>8</c:v>
                </c:pt>
                <c:pt idx="943">
                  <c:v>5</c:v>
                </c:pt>
                <c:pt idx="944">
                  <c:v>1</c:v>
                </c:pt>
                <c:pt idx="945">
                  <c:v>14</c:v>
                </c:pt>
                <c:pt idx="946">
                  <c:v>34</c:v>
                </c:pt>
                <c:pt idx="947">
                  <c:v>63</c:v>
                </c:pt>
                <c:pt idx="948">
                  <c:v>4</c:v>
                </c:pt>
                <c:pt idx="949">
                  <c:v>81</c:v>
                </c:pt>
                <c:pt idx="950">
                  <c:v>5</c:v>
                </c:pt>
                <c:pt idx="951">
                  <c:v>15</c:v>
                </c:pt>
                <c:pt idx="952">
                  <c:v>11</c:v>
                </c:pt>
                <c:pt idx="953">
                  <c:v>33</c:v>
                </c:pt>
                <c:pt idx="954">
                  <c:v>6</c:v>
                </c:pt>
                <c:pt idx="955">
                  <c:v>14</c:v>
                </c:pt>
                <c:pt idx="956">
                  <c:v>4</c:v>
                </c:pt>
                <c:pt idx="957">
                  <c:v>35</c:v>
                </c:pt>
                <c:pt idx="958">
                  <c:v>0</c:v>
                </c:pt>
                <c:pt idx="959">
                  <c:v>6</c:v>
                </c:pt>
                <c:pt idx="960">
                  <c:v>12</c:v>
                </c:pt>
                <c:pt idx="961">
                  <c:v>9</c:v>
                </c:pt>
                <c:pt idx="962">
                  <c:v>4</c:v>
                </c:pt>
                <c:pt idx="963">
                  <c:v>14</c:v>
                </c:pt>
                <c:pt idx="964">
                  <c:v>6</c:v>
                </c:pt>
                <c:pt idx="965">
                  <c:v>24</c:v>
                </c:pt>
                <c:pt idx="966">
                  <c:v>25</c:v>
                </c:pt>
                <c:pt idx="967">
                  <c:v>0</c:v>
                </c:pt>
                <c:pt idx="968">
                  <c:v>0</c:v>
                </c:pt>
                <c:pt idx="969">
                  <c:v>0</c:v>
                </c:pt>
                <c:pt idx="970">
                  <c:v>0</c:v>
                </c:pt>
                <c:pt idx="971">
                  <c:v>0</c:v>
                </c:pt>
                <c:pt idx="972">
                  <c:v>0</c:v>
                </c:pt>
                <c:pt idx="973">
                  <c:v>34</c:v>
                </c:pt>
                <c:pt idx="974">
                  <c:v>33</c:v>
                </c:pt>
                <c:pt idx="975">
                  <c:v>0</c:v>
                </c:pt>
                <c:pt idx="976">
                  <c:v>12</c:v>
                </c:pt>
                <c:pt idx="977">
                  <c:v>12</c:v>
                </c:pt>
                <c:pt idx="978">
                  <c:v>28</c:v>
                </c:pt>
                <c:pt idx="979">
                  <c:v>0</c:v>
                </c:pt>
                <c:pt idx="980">
                  <c:v>0</c:v>
                </c:pt>
                <c:pt idx="981">
                  <c:v>0</c:v>
                </c:pt>
                <c:pt idx="982">
                  <c:v>33</c:v>
                </c:pt>
                <c:pt idx="983">
                  <c:v>16</c:v>
                </c:pt>
                <c:pt idx="984">
                  <c:v>0</c:v>
                </c:pt>
                <c:pt idx="985">
                  <c:v>0</c:v>
                </c:pt>
                <c:pt idx="986">
                  <c:v>0</c:v>
                </c:pt>
                <c:pt idx="987">
                  <c:v>43</c:v>
                </c:pt>
                <c:pt idx="988">
                  <c:v>0</c:v>
                </c:pt>
                <c:pt idx="989">
                  <c:v>3</c:v>
                </c:pt>
                <c:pt idx="990">
                  <c:v>9</c:v>
                </c:pt>
                <c:pt idx="991">
                  <c:v>0</c:v>
                </c:pt>
                <c:pt idx="992">
                  <c:v>0</c:v>
                </c:pt>
                <c:pt idx="993">
                  <c:v>12</c:v>
                </c:pt>
                <c:pt idx="994">
                  <c:v>10</c:v>
                </c:pt>
                <c:pt idx="995">
                  <c:v>0</c:v>
                </c:pt>
                <c:pt idx="996">
                  <c:v>1</c:v>
                </c:pt>
                <c:pt idx="997">
                  <c:v>0</c:v>
                </c:pt>
                <c:pt idx="998">
                  <c:v>0</c:v>
                </c:pt>
                <c:pt idx="999">
                  <c:v>5</c:v>
                </c:pt>
                <c:pt idx="1000">
                  <c:v>0</c:v>
                </c:pt>
                <c:pt idx="1001">
                  <c:v>0</c:v>
                </c:pt>
                <c:pt idx="1002">
                  <c:v>0</c:v>
                </c:pt>
                <c:pt idx="1003">
                  <c:v>11</c:v>
                </c:pt>
                <c:pt idx="1004">
                  <c:v>0</c:v>
                </c:pt>
                <c:pt idx="1005">
                  <c:v>1</c:v>
                </c:pt>
                <c:pt idx="1006">
                  <c:v>1</c:v>
                </c:pt>
                <c:pt idx="1007">
                  <c:v>17</c:v>
                </c:pt>
                <c:pt idx="1008">
                  <c:v>5</c:v>
                </c:pt>
                <c:pt idx="1009">
                  <c:v>0</c:v>
                </c:pt>
                <c:pt idx="1010">
                  <c:v>3</c:v>
                </c:pt>
                <c:pt idx="1011">
                  <c:v>0</c:v>
                </c:pt>
                <c:pt idx="1012">
                  <c:v>0</c:v>
                </c:pt>
                <c:pt idx="1013">
                  <c:v>0</c:v>
                </c:pt>
                <c:pt idx="1014">
                  <c:v>0</c:v>
                </c:pt>
                <c:pt idx="1015">
                  <c:v>0</c:v>
                </c:pt>
                <c:pt idx="1016">
                  <c:v>0</c:v>
                </c:pt>
                <c:pt idx="1017">
                  <c:v>6</c:v>
                </c:pt>
                <c:pt idx="1018">
                  <c:v>0</c:v>
                </c:pt>
                <c:pt idx="1019">
                  <c:v>0</c:v>
                </c:pt>
                <c:pt idx="1020">
                  <c:v>0</c:v>
                </c:pt>
                <c:pt idx="1021">
                  <c:v>0</c:v>
                </c:pt>
                <c:pt idx="1022">
                  <c:v>37</c:v>
                </c:pt>
                <c:pt idx="1023">
                  <c:v>31</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2</c:v>
                </c:pt>
                <c:pt idx="1063">
                  <c:v>32</c:v>
                </c:pt>
                <c:pt idx="1064">
                  <c:v>79</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4</c:v>
                </c:pt>
                <c:pt idx="1142">
                  <c:v>0</c:v>
                </c:pt>
                <c:pt idx="1143">
                  <c:v>0</c:v>
                </c:pt>
                <c:pt idx="1144">
                  <c:v>0</c:v>
                </c:pt>
                <c:pt idx="1145">
                  <c:v>0</c:v>
                </c:pt>
                <c:pt idx="1146">
                  <c:v>8</c:v>
                </c:pt>
                <c:pt idx="1147">
                  <c:v>0</c:v>
                </c:pt>
                <c:pt idx="1148">
                  <c:v>0</c:v>
                </c:pt>
                <c:pt idx="1149">
                  <c:v>2</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1</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1</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40</c:v>
                </c:pt>
                <c:pt idx="1214">
                  <c:v>0</c:v>
                </c:pt>
                <c:pt idx="1215">
                  <c:v>48</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37</c:v>
                </c:pt>
                <c:pt idx="1230">
                  <c:v>0</c:v>
                </c:pt>
                <c:pt idx="1231">
                  <c:v>5</c:v>
                </c:pt>
                <c:pt idx="1232">
                  <c:v>54</c:v>
                </c:pt>
                <c:pt idx="1233">
                  <c:v>20</c:v>
                </c:pt>
                <c:pt idx="1234">
                  <c:v>0</c:v>
                </c:pt>
                <c:pt idx="1235">
                  <c:v>0</c:v>
                </c:pt>
                <c:pt idx="1236">
                  <c:v>8</c:v>
                </c:pt>
                <c:pt idx="1237">
                  <c:v>2</c:v>
                </c:pt>
                <c:pt idx="1238">
                  <c:v>4</c:v>
                </c:pt>
                <c:pt idx="1239">
                  <c:v>2</c:v>
                </c:pt>
                <c:pt idx="1240">
                  <c:v>0</c:v>
                </c:pt>
                <c:pt idx="1241">
                  <c:v>0</c:v>
                </c:pt>
                <c:pt idx="1242">
                  <c:v>7</c:v>
                </c:pt>
                <c:pt idx="1243">
                  <c:v>25</c:v>
                </c:pt>
                <c:pt idx="1244">
                  <c:v>0</c:v>
                </c:pt>
                <c:pt idx="1245">
                  <c:v>0</c:v>
                </c:pt>
                <c:pt idx="1246">
                  <c:v>0</c:v>
                </c:pt>
                <c:pt idx="1247">
                  <c:v>3</c:v>
                </c:pt>
                <c:pt idx="1248">
                  <c:v>17</c:v>
                </c:pt>
                <c:pt idx="1249">
                  <c:v>0</c:v>
                </c:pt>
                <c:pt idx="1250">
                  <c:v>15</c:v>
                </c:pt>
                <c:pt idx="1251">
                  <c:v>0</c:v>
                </c:pt>
                <c:pt idx="1252">
                  <c:v>0</c:v>
                </c:pt>
                <c:pt idx="1253">
                  <c:v>0</c:v>
                </c:pt>
                <c:pt idx="1254">
                  <c:v>0</c:v>
                </c:pt>
                <c:pt idx="1255">
                  <c:v>0</c:v>
                </c:pt>
                <c:pt idx="1256">
                  <c:v>0</c:v>
                </c:pt>
                <c:pt idx="1257">
                  <c:v>0</c:v>
                </c:pt>
                <c:pt idx="1258">
                  <c:v>2</c:v>
                </c:pt>
                <c:pt idx="1259">
                  <c:v>5</c:v>
                </c:pt>
                <c:pt idx="1260">
                  <c:v>29</c:v>
                </c:pt>
                <c:pt idx="1261">
                  <c:v>49</c:v>
                </c:pt>
                <c:pt idx="1262">
                  <c:v>10</c:v>
                </c:pt>
                <c:pt idx="1263">
                  <c:v>7</c:v>
                </c:pt>
                <c:pt idx="1264">
                  <c:v>10</c:v>
                </c:pt>
                <c:pt idx="1265">
                  <c:v>1</c:v>
                </c:pt>
                <c:pt idx="1266">
                  <c:v>3</c:v>
                </c:pt>
                <c:pt idx="1267">
                  <c:v>17</c:v>
                </c:pt>
                <c:pt idx="1268">
                  <c:v>8</c:v>
                </c:pt>
                <c:pt idx="1269">
                  <c:v>1</c:v>
                </c:pt>
                <c:pt idx="1270">
                  <c:v>1</c:v>
                </c:pt>
                <c:pt idx="1271">
                  <c:v>0</c:v>
                </c:pt>
                <c:pt idx="1272">
                  <c:v>4</c:v>
                </c:pt>
                <c:pt idx="1273">
                  <c:v>0</c:v>
                </c:pt>
                <c:pt idx="1274">
                  <c:v>0</c:v>
                </c:pt>
                <c:pt idx="1275">
                  <c:v>1</c:v>
                </c:pt>
                <c:pt idx="1276">
                  <c:v>23</c:v>
                </c:pt>
                <c:pt idx="1277">
                  <c:v>5</c:v>
                </c:pt>
                <c:pt idx="1278">
                  <c:v>40</c:v>
                </c:pt>
                <c:pt idx="1279">
                  <c:v>78</c:v>
                </c:pt>
                <c:pt idx="1280">
                  <c:v>2</c:v>
                </c:pt>
                <c:pt idx="1281">
                  <c:v>13</c:v>
                </c:pt>
                <c:pt idx="1282">
                  <c:v>8</c:v>
                </c:pt>
                <c:pt idx="1283">
                  <c:v>12</c:v>
                </c:pt>
                <c:pt idx="1284">
                  <c:v>8</c:v>
                </c:pt>
                <c:pt idx="1285">
                  <c:v>2</c:v>
                </c:pt>
                <c:pt idx="1286">
                  <c:v>15</c:v>
                </c:pt>
                <c:pt idx="1287">
                  <c:v>0</c:v>
                </c:pt>
                <c:pt idx="1288">
                  <c:v>9</c:v>
                </c:pt>
                <c:pt idx="1289">
                  <c:v>13</c:v>
                </c:pt>
                <c:pt idx="1290">
                  <c:v>137</c:v>
                </c:pt>
                <c:pt idx="1291">
                  <c:v>1</c:v>
                </c:pt>
                <c:pt idx="1292">
                  <c:v>0</c:v>
                </c:pt>
                <c:pt idx="1293">
                  <c:v>0</c:v>
                </c:pt>
                <c:pt idx="1294">
                  <c:v>0</c:v>
                </c:pt>
                <c:pt idx="1295">
                  <c:v>1</c:v>
                </c:pt>
                <c:pt idx="1296">
                  <c:v>5</c:v>
                </c:pt>
                <c:pt idx="1297">
                  <c:v>35</c:v>
                </c:pt>
                <c:pt idx="1298">
                  <c:v>8</c:v>
                </c:pt>
                <c:pt idx="1299">
                  <c:v>0</c:v>
                </c:pt>
                <c:pt idx="1300">
                  <c:v>0</c:v>
                </c:pt>
                <c:pt idx="1301">
                  <c:v>1</c:v>
                </c:pt>
                <c:pt idx="1302">
                  <c:v>0</c:v>
                </c:pt>
                <c:pt idx="1303">
                  <c:v>6</c:v>
                </c:pt>
                <c:pt idx="1304">
                  <c:v>10</c:v>
                </c:pt>
                <c:pt idx="1305">
                  <c:v>29</c:v>
                </c:pt>
                <c:pt idx="1306">
                  <c:v>15</c:v>
                </c:pt>
                <c:pt idx="1307">
                  <c:v>0</c:v>
                </c:pt>
                <c:pt idx="1308">
                  <c:v>4</c:v>
                </c:pt>
                <c:pt idx="1309">
                  <c:v>57</c:v>
                </c:pt>
                <c:pt idx="1310">
                  <c:v>5</c:v>
                </c:pt>
                <c:pt idx="1311">
                  <c:v>7</c:v>
                </c:pt>
                <c:pt idx="1312">
                  <c:v>1</c:v>
                </c:pt>
                <c:pt idx="1313">
                  <c:v>11</c:v>
                </c:pt>
                <c:pt idx="1314">
                  <c:v>0</c:v>
                </c:pt>
                <c:pt idx="1315">
                  <c:v>10</c:v>
                </c:pt>
                <c:pt idx="1316">
                  <c:v>15</c:v>
                </c:pt>
                <c:pt idx="1317">
                  <c:v>10</c:v>
                </c:pt>
                <c:pt idx="1318">
                  <c:v>8</c:v>
                </c:pt>
                <c:pt idx="1319">
                  <c:v>11</c:v>
                </c:pt>
                <c:pt idx="1320">
                  <c:v>9</c:v>
                </c:pt>
                <c:pt idx="1321">
                  <c:v>1</c:v>
                </c:pt>
                <c:pt idx="1322">
                  <c:v>0</c:v>
                </c:pt>
                <c:pt idx="1323">
                  <c:v>1</c:v>
                </c:pt>
                <c:pt idx="1324">
                  <c:v>1</c:v>
                </c:pt>
                <c:pt idx="1325">
                  <c:v>0</c:v>
                </c:pt>
                <c:pt idx="1326">
                  <c:v>0</c:v>
                </c:pt>
                <c:pt idx="1327">
                  <c:v>0</c:v>
                </c:pt>
                <c:pt idx="1328">
                  <c:v>2</c:v>
                </c:pt>
                <c:pt idx="1329">
                  <c:v>6</c:v>
                </c:pt>
                <c:pt idx="1330">
                  <c:v>2</c:v>
                </c:pt>
                <c:pt idx="1331">
                  <c:v>4</c:v>
                </c:pt>
                <c:pt idx="1332">
                  <c:v>29</c:v>
                </c:pt>
                <c:pt idx="1333">
                  <c:v>0</c:v>
                </c:pt>
                <c:pt idx="1334">
                  <c:v>0</c:v>
                </c:pt>
                <c:pt idx="1335">
                  <c:v>0</c:v>
                </c:pt>
                <c:pt idx="1336">
                  <c:v>0</c:v>
                </c:pt>
                <c:pt idx="1337">
                  <c:v>0</c:v>
                </c:pt>
                <c:pt idx="1338">
                  <c:v>9</c:v>
                </c:pt>
                <c:pt idx="1339">
                  <c:v>41</c:v>
                </c:pt>
                <c:pt idx="1340">
                  <c:v>1</c:v>
                </c:pt>
                <c:pt idx="1341">
                  <c:v>4</c:v>
                </c:pt>
                <c:pt idx="1342">
                  <c:v>0</c:v>
                </c:pt>
                <c:pt idx="1343">
                  <c:v>1</c:v>
                </c:pt>
                <c:pt idx="1344">
                  <c:v>46</c:v>
                </c:pt>
                <c:pt idx="1345">
                  <c:v>10</c:v>
                </c:pt>
                <c:pt idx="1346">
                  <c:v>0</c:v>
                </c:pt>
                <c:pt idx="1347">
                  <c:v>0</c:v>
                </c:pt>
                <c:pt idx="1348">
                  <c:v>0</c:v>
                </c:pt>
                <c:pt idx="1349">
                  <c:v>6</c:v>
                </c:pt>
                <c:pt idx="1350">
                  <c:v>28</c:v>
                </c:pt>
                <c:pt idx="1351">
                  <c:v>48</c:v>
                </c:pt>
                <c:pt idx="1352">
                  <c:v>15</c:v>
                </c:pt>
                <c:pt idx="1353">
                  <c:v>1</c:v>
                </c:pt>
                <c:pt idx="1354">
                  <c:v>0</c:v>
                </c:pt>
                <c:pt idx="1355">
                  <c:v>0</c:v>
                </c:pt>
                <c:pt idx="1356">
                  <c:v>0</c:v>
                </c:pt>
                <c:pt idx="1357">
                  <c:v>0</c:v>
                </c:pt>
                <c:pt idx="1358">
                  <c:v>0</c:v>
                </c:pt>
                <c:pt idx="1359">
                  <c:v>6</c:v>
                </c:pt>
                <c:pt idx="1360">
                  <c:v>46</c:v>
                </c:pt>
                <c:pt idx="1361">
                  <c:v>62</c:v>
                </c:pt>
                <c:pt idx="1362">
                  <c:v>15</c:v>
                </c:pt>
                <c:pt idx="1363">
                  <c:v>0</c:v>
                </c:pt>
                <c:pt idx="1364">
                  <c:v>1</c:v>
                </c:pt>
                <c:pt idx="1365">
                  <c:v>14</c:v>
                </c:pt>
                <c:pt idx="1366">
                  <c:v>47</c:v>
                </c:pt>
                <c:pt idx="1367">
                  <c:v>18</c:v>
                </c:pt>
                <c:pt idx="1368">
                  <c:v>3</c:v>
                </c:pt>
                <c:pt idx="1369">
                  <c:v>0</c:v>
                </c:pt>
                <c:pt idx="1370">
                  <c:v>0</c:v>
                </c:pt>
                <c:pt idx="1371">
                  <c:v>0</c:v>
                </c:pt>
                <c:pt idx="1372">
                  <c:v>0</c:v>
                </c:pt>
                <c:pt idx="1373">
                  <c:v>0</c:v>
                </c:pt>
                <c:pt idx="1374">
                  <c:v>0</c:v>
                </c:pt>
                <c:pt idx="1375">
                  <c:v>7</c:v>
                </c:pt>
                <c:pt idx="1376">
                  <c:v>0</c:v>
                </c:pt>
                <c:pt idx="1377">
                  <c:v>80</c:v>
                </c:pt>
                <c:pt idx="1378">
                  <c:v>17</c:v>
                </c:pt>
                <c:pt idx="1379">
                  <c:v>42</c:v>
                </c:pt>
                <c:pt idx="1380">
                  <c:v>0</c:v>
                </c:pt>
                <c:pt idx="1381">
                  <c:v>0</c:v>
                </c:pt>
                <c:pt idx="1382">
                  <c:v>0</c:v>
                </c:pt>
                <c:pt idx="1383">
                  <c:v>0</c:v>
                </c:pt>
                <c:pt idx="1384">
                  <c:v>0</c:v>
                </c:pt>
                <c:pt idx="1385">
                  <c:v>24</c:v>
                </c:pt>
                <c:pt idx="1386">
                  <c:v>209</c:v>
                </c:pt>
                <c:pt idx="1387">
                  <c:v>3</c:v>
                </c:pt>
                <c:pt idx="1388">
                  <c:v>0</c:v>
                </c:pt>
                <c:pt idx="1389">
                  <c:v>0</c:v>
                </c:pt>
                <c:pt idx="1390">
                  <c:v>0</c:v>
                </c:pt>
                <c:pt idx="1391">
                  <c:v>0</c:v>
                </c:pt>
                <c:pt idx="1392">
                  <c:v>11</c:v>
                </c:pt>
                <c:pt idx="1393">
                  <c:v>43</c:v>
                </c:pt>
                <c:pt idx="1394">
                  <c:v>14</c:v>
                </c:pt>
                <c:pt idx="1395">
                  <c:v>0</c:v>
                </c:pt>
                <c:pt idx="1396">
                  <c:v>0</c:v>
                </c:pt>
                <c:pt idx="1397">
                  <c:v>0</c:v>
                </c:pt>
                <c:pt idx="1398">
                  <c:v>0</c:v>
                </c:pt>
                <c:pt idx="1399">
                  <c:v>1</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0</c:v>
                </c:pt>
                <c:pt idx="1445">
                  <c:v>0</c:v>
                </c:pt>
                <c:pt idx="1446">
                  <c:v>0</c:v>
                </c:pt>
                <c:pt idx="1447">
                  <c:v>0</c:v>
                </c:pt>
                <c:pt idx="1448">
                  <c:v>0</c:v>
                </c:pt>
                <c:pt idx="1449">
                  <c:v>0</c:v>
                </c:pt>
                <c:pt idx="1450">
                  <c:v>0</c:v>
                </c:pt>
                <c:pt idx="1451">
                  <c:v>0</c:v>
                </c:pt>
                <c:pt idx="1452">
                  <c:v>0</c:v>
                </c:pt>
                <c:pt idx="1453">
                  <c:v>0</c:v>
                </c:pt>
                <c:pt idx="1454">
                  <c:v>0</c:v>
                </c:pt>
                <c:pt idx="1455">
                  <c:v>0</c:v>
                </c:pt>
                <c:pt idx="1456">
                  <c:v>0</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0</c:v>
                </c:pt>
                <c:pt idx="1474">
                  <c:v>0</c:v>
                </c:pt>
                <c:pt idx="1475">
                  <c:v>0</c:v>
                </c:pt>
                <c:pt idx="1476">
                  <c:v>0</c:v>
                </c:pt>
                <c:pt idx="1477">
                  <c:v>0</c:v>
                </c:pt>
                <c:pt idx="1478">
                  <c:v>0</c:v>
                </c:pt>
                <c:pt idx="1479">
                  <c:v>0</c:v>
                </c:pt>
                <c:pt idx="1480">
                  <c:v>0</c:v>
                </c:pt>
                <c:pt idx="1481">
                  <c:v>0</c:v>
                </c:pt>
                <c:pt idx="1482">
                  <c:v>0</c:v>
                </c:pt>
                <c:pt idx="1483">
                  <c:v>0</c:v>
                </c:pt>
                <c:pt idx="1484">
                  <c:v>0</c:v>
                </c:pt>
                <c:pt idx="1485">
                  <c:v>0</c:v>
                </c:pt>
                <c:pt idx="1486">
                  <c:v>0</c:v>
                </c:pt>
                <c:pt idx="1487">
                  <c:v>0</c:v>
                </c:pt>
                <c:pt idx="1488">
                  <c:v>0</c:v>
                </c:pt>
                <c:pt idx="1489">
                  <c:v>0</c:v>
                </c:pt>
                <c:pt idx="1490">
                  <c:v>0</c:v>
                </c:pt>
                <c:pt idx="1491">
                  <c:v>0</c:v>
                </c:pt>
                <c:pt idx="1492">
                  <c:v>0</c:v>
                </c:pt>
                <c:pt idx="1493">
                  <c:v>0</c:v>
                </c:pt>
                <c:pt idx="1494">
                  <c:v>4</c:v>
                </c:pt>
                <c:pt idx="1495">
                  <c:v>0</c:v>
                </c:pt>
                <c:pt idx="1496">
                  <c:v>0</c:v>
                </c:pt>
                <c:pt idx="1497">
                  <c:v>0</c:v>
                </c:pt>
                <c:pt idx="1498">
                  <c:v>0</c:v>
                </c:pt>
                <c:pt idx="1499">
                  <c:v>0</c:v>
                </c:pt>
                <c:pt idx="1500">
                  <c:v>0</c:v>
                </c:pt>
                <c:pt idx="1501">
                  <c:v>0</c:v>
                </c:pt>
                <c:pt idx="1502">
                  <c:v>0</c:v>
                </c:pt>
                <c:pt idx="1503">
                  <c:v>0</c:v>
                </c:pt>
                <c:pt idx="1504">
                  <c:v>0</c:v>
                </c:pt>
                <c:pt idx="1505">
                  <c:v>0</c:v>
                </c:pt>
                <c:pt idx="1506">
                  <c:v>8</c:v>
                </c:pt>
                <c:pt idx="1507">
                  <c:v>0</c:v>
                </c:pt>
                <c:pt idx="1508">
                  <c:v>0</c:v>
                </c:pt>
                <c:pt idx="1509">
                  <c:v>0</c:v>
                </c:pt>
                <c:pt idx="1510">
                  <c:v>37</c:v>
                </c:pt>
                <c:pt idx="1511">
                  <c:v>0</c:v>
                </c:pt>
                <c:pt idx="1512">
                  <c:v>27</c:v>
                </c:pt>
                <c:pt idx="1513">
                  <c:v>2</c:v>
                </c:pt>
                <c:pt idx="1514">
                  <c:v>0</c:v>
                </c:pt>
                <c:pt idx="1515">
                  <c:v>0</c:v>
                </c:pt>
                <c:pt idx="1516">
                  <c:v>0</c:v>
                </c:pt>
                <c:pt idx="1517">
                  <c:v>1</c:v>
                </c:pt>
                <c:pt idx="1518">
                  <c:v>0</c:v>
                </c:pt>
                <c:pt idx="1519">
                  <c:v>0</c:v>
                </c:pt>
                <c:pt idx="1520">
                  <c:v>0</c:v>
                </c:pt>
                <c:pt idx="1521">
                  <c:v>6</c:v>
                </c:pt>
                <c:pt idx="1522">
                  <c:v>19</c:v>
                </c:pt>
                <c:pt idx="1523">
                  <c:v>1</c:v>
                </c:pt>
                <c:pt idx="1524">
                  <c:v>0</c:v>
                </c:pt>
                <c:pt idx="1525">
                  <c:v>0</c:v>
                </c:pt>
                <c:pt idx="1526">
                  <c:v>10</c:v>
                </c:pt>
                <c:pt idx="1527">
                  <c:v>0</c:v>
                </c:pt>
                <c:pt idx="1528">
                  <c:v>0</c:v>
                </c:pt>
                <c:pt idx="1529">
                  <c:v>0</c:v>
                </c:pt>
                <c:pt idx="1530">
                  <c:v>0</c:v>
                </c:pt>
                <c:pt idx="1531">
                  <c:v>0</c:v>
                </c:pt>
                <c:pt idx="1532">
                  <c:v>4</c:v>
                </c:pt>
                <c:pt idx="1533">
                  <c:v>10</c:v>
                </c:pt>
                <c:pt idx="1534">
                  <c:v>0</c:v>
                </c:pt>
                <c:pt idx="1535">
                  <c:v>0</c:v>
                </c:pt>
                <c:pt idx="1536">
                  <c:v>0</c:v>
                </c:pt>
                <c:pt idx="1537">
                  <c:v>0</c:v>
                </c:pt>
                <c:pt idx="1538">
                  <c:v>0</c:v>
                </c:pt>
                <c:pt idx="1539">
                  <c:v>0</c:v>
                </c:pt>
                <c:pt idx="1540">
                  <c:v>0</c:v>
                </c:pt>
                <c:pt idx="1541">
                  <c:v>0</c:v>
                </c:pt>
                <c:pt idx="1542">
                  <c:v>0</c:v>
                </c:pt>
                <c:pt idx="1543">
                  <c:v>21</c:v>
                </c:pt>
                <c:pt idx="1544">
                  <c:v>36</c:v>
                </c:pt>
                <c:pt idx="1545">
                  <c:v>8</c:v>
                </c:pt>
                <c:pt idx="1546">
                  <c:v>0</c:v>
                </c:pt>
                <c:pt idx="1547">
                  <c:v>12</c:v>
                </c:pt>
                <c:pt idx="1548">
                  <c:v>14</c:v>
                </c:pt>
                <c:pt idx="1549">
                  <c:v>41</c:v>
                </c:pt>
                <c:pt idx="1550">
                  <c:v>0</c:v>
                </c:pt>
                <c:pt idx="1551">
                  <c:v>15</c:v>
                </c:pt>
                <c:pt idx="1552">
                  <c:v>36</c:v>
                </c:pt>
                <c:pt idx="1553">
                  <c:v>6</c:v>
                </c:pt>
                <c:pt idx="1554">
                  <c:v>21</c:v>
                </c:pt>
                <c:pt idx="1555">
                  <c:v>0</c:v>
                </c:pt>
                <c:pt idx="1556">
                  <c:v>0</c:v>
                </c:pt>
                <c:pt idx="1557">
                  <c:v>0</c:v>
                </c:pt>
                <c:pt idx="1558">
                  <c:v>5</c:v>
                </c:pt>
                <c:pt idx="1559">
                  <c:v>0</c:v>
                </c:pt>
                <c:pt idx="1560">
                  <c:v>0</c:v>
                </c:pt>
                <c:pt idx="1561">
                  <c:v>0</c:v>
                </c:pt>
                <c:pt idx="1562">
                  <c:v>0</c:v>
                </c:pt>
                <c:pt idx="1563">
                  <c:v>0</c:v>
                </c:pt>
                <c:pt idx="1564">
                  <c:v>0</c:v>
                </c:pt>
                <c:pt idx="1565">
                  <c:v>0</c:v>
                </c:pt>
                <c:pt idx="1566">
                  <c:v>0</c:v>
                </c:pt>
                <c:pt idx="1567">
                  <c:v>0</c:v>
                </c:pt>
                <c:pt idx="1568">
                  <c:v>0</c:v>
                </c:pt>
                <c:pt idx="1569">
                  <c:v>0</c:v>
                </c:pt>
                <c:pt idx="1570">
                  <c:v>3</c:v>
                </c:pt>
                <c:pt idx="1571">
                  <c:v>0</c:v>
                </c:pt>
                <c:pt idx="1572">
                  <c:v>0</c:v>
                </c:pt>
                <c:pt idx="1573">
                  <c:v>0</c:v>
                </c:pt>
                <c:pt idx="1574">
                  <c:v>0</c:v>
                </c:pt>
                <c:pt idx="1575">
                  <c:v>3</c:v>
                </c:pt>
                <c:pt idx="1576">
                  <c:v>5</c:v>
                </c:pt>
                <c:pt idx="1577">
                  <c:v>28</c:v>
                </c:pt>
                <c:pt idx="1578">
                  <c:v>0</c:v>
                </c:pt>
                <c:pt idx="1579">
                  <c:v>17</c:v>
                </c:pt>
                <c:pt idx="1580">
                  <c:v>0</c:v>
                </c:pt>
                <c:pt idx="1581">
                  <c:v>0</c:v>
                </c:pt>
                <c:pt idx="1582">
                  <c:v>0</c:v>
                </c:pt>
                <c:pt idx="1583">
                  <c:v>5</c:v>
                </c:pt>
                <c:pt idx="1584">
                  <c:v>2</c:v>
                </c:pt>
                <c:pt idx="1585">
                  <c:v>23</c:v>
                </c:pt>
                <c:pt idx="1586">
                  <c:v>0</c:v>
                </c:pt>
                <c:pt idx="1587">
                  <c:v>0</c:v>
                </c:pt>
                <c:pt idx="1588">
                  <c:v>0</c:v>
                </c:pt>
                <c:pt idx="1589">
                  <c:v>0</c:v>
                </c:pt>
                <c:pt idx="1590">
                  <c:v>0</c:v>
                </c:pt>
                <c:pt idx="1591">
                  <c:v>2</c:v>
                </c:pt>
                <c:pt idx="1592">
                  <c:v>1</c:v>
                </c:pt>
                <c:pt idx="1593">
                  <c:v>7</c:v>
                </c:pt>
                <c:pt idx="1594">
                  <c:v>30</c:v>
                </c:pt>
                <c:pt idx="1595">
                  <c:v>73</c:v>
                </c:pt>
                <c:pt idx="1596">
                  <c:v>7</c:v>
                </c:pt>
                <c:pt idx="1597">
                  <c:v>0</c:v>
                </c:pt>
                <c:pt idx="1598">
                  <c:v>0</c:v>
                </c:pt>
                <c:pt idx="1599">
                  <c:v>0</c:v>
                </c:pt>
                <c:pt idx="1600">
                  <c:v>0</c:v>
                </c:pt>
                <c:pt idx="1601">
                  <c:v>43</c:v>
                </c:pt>
                <c:pt idx="1602">
                  <c:v>0</c:v>
                </c:pt>
                <c:pt idx="1603">
                  <c:v>57</c:v>
                </c:pt>
                <c:pt idx="1604">
                  <c:v>0</c:v>
                </c:pt>
                <c:pt idx="1605">
                  <c:v>0</c:v>
                </c:pt>
                <c:pt idx="1606">
                  <c:v>23</c:v>
                </c:pt>
                <c:pt idx="1607">
                  <c:v>0</c:v>
                </c:pt>
                <c:pt idx="1608">
                  <c:v>30</c:v>
                </c:pt>
                <c:pt idx="1609">
                  <c:v>11</c:v>
                </c:pt>
                <c:pt idx="1610">
                  <c:v>38</c:v>
                </c:pt>
                <c:pt idx="1611">
                  <c:v>0</c:v>
                </c:pt>
                <c:pt idx="1612">
                  <c:v>50</c:v>
                </c:pt>
                <c:pt idx="1613">
                  <c:v>30</c:v>
                </c:pt>
                <c:pt idx="1614">
                  <c:v>4</c:v>
                </c:pt>
                <c:pt idx="1615">
                  <c:v>34</c:v>
                </c:pt>
                <c:pt idx="1616">
                  <c:v>0</c:v>
                </c:pt>
                <c:pt idx="1617">
                  <c:v>36</c:v>
                </c:pt>
                <c:pt idx="1618">
                  <c:v>0</c:v>
                </c:pt>
                <c:pt idx="1619">
                  <c:v>0</c:v>
                </c:pt>
                <c:pt idx="1620">
                  <c:v>0</c:v>
                </c:pt>
                <c:pt idx="1621">
                  <c:v>0</c:v>
                </c:pt>
                <c:pt idx="1622">
                  <c:v>30</c:v>
                </c:pt>
                <c:pt idx="1623">
                  <c:v>0</c:v>
                </c:pt>
                <c:pt idx="1624">
                  <c:v>3</c:v>
                </c:pt>
                <c:pt idx="1625">
                  <c:v>3</c:v>
                </c:pt>
                <c:pt idx="1626">
                  <c:v>4</c:v>
                </c:pt>
                <c:pt idx="1627">
                  <c:v>4</c:v>
                </c:pt>
                <c:pt idx="1628">
                  <c:v>5</c:v>
                </c:pt>
                <c:pt idx="1629">
                  <c:v>0</c:v>
                </c:pt>
                <c:pt idx="1630">
                  <c:v>23</c:v>
                </c:pt>
                <c:pt idx="1631">
                  <c:v>2</c:v>
                </c:pt>
                <c:pt idx="1632">
                  <c:v>17</c:v>
                </c:pt>
                <c:pt idx="1633">
                  <c:v>6</c:v>
                </c:pt>
                <c:pt idx="1634">
                  <c:v>38</c:v>
                </c:pt>
                <c:pt idx="1635">
                  <c:v>1</c:v>
                </c:pt>
                <c:pt idx="1636">
                  <c:v>2</c:v>
                </c:pt>
                <c:pt idx="1637">
                  <c:v>1</c:v>
                </c:pt>
                <c:pt idx="1638">
                  <c:v>19</c:v>
                </c:pt>
                <c:pt idx="1639">
                  <c:v>37</c:v>
                </c:pt>
                <c:pt idx="1640">
                  <c:v>2</c:v>
                </c:pt>
                <c:pt idx="1641">
                  <c:v>35</c:v>
                </c:pt>
                <c:pt idx="1642">
                  <c:v>1</c:v>
                </c:pt>
                <c:pt idx="1643">
                  <c:v>11</c:v>
                </c:pt>
                <c:pt idx="1644">
                  <c:v>30</c:v>
                </c:pt>
                <c:pt idx="1645">
                  <c:v>30</c:v>
                </c:pt>
                <c:pt idx="1646">
                  <c:v>18</c:v>
                </c:pt>
                <c:pt idx="1647">
                  <c:v>39</c:v>
                </c:pt>
                <c:pt idx="1648">
                  <c:v>12</c:v>
                </c:pt>
                <c:pt idx="1649">
                  <c:v>1</c:v>
                </c:pt>
                <c:pt idx="1650">
                  <c:v>11</c:v>
                </c:pt>
                <c:pt idx="1651">
                  <c:v>30</c:v>
                </c:pt>
                <c:pt idx="1652">
                  <c:v>1</c:v>
                </c:pt>
                <c:pt idx="1653">
                  <c:v>20</c:v>
                </c:pt>
                <c:pt idx="1654">
                  <c:v>11</c:v>
                </c:pt>
                <c:pt idx="1655">
                  <c:v>3</c:v>
                </c:pt>
                <c:pt idx="1656">
                  <c:v>39</c:v>
                </c:pt>
                <c:pt idx="1657">
                  <c:v>24</c:v>
                </c:pt>
                <c:pt idx="1658">
                  <c:v>2</c:v>
                </c:pt>
                <c:pt idx="1659">
                  <c:v>6</c:v>
                </c:pt>
                <c:pt idx="1660">
                  <c:v>3</c:v>
                </c:pt>
                <c:pt idx="1661">
                  <c:v>9</c:v>
                </c:pt>
                <c:pt idx="1662">
                  <c:v>8</c:v>
                </c:pt>
                <c:pt idx="1663">
                  <c:v>5</c:v>
                </c:pt>
                <c:pt idx="1664">
                  <c:v>0</c:v>
                </c:pt>
                <c:pt idx="1665">
                  <c:v>0</c:v>
                </c:pt>
                <c:pt idx="1666">
                  <c:v>15</c:v>
                </c:pt>
                <c:pt idx="1667">
                  <c:v>8</c:v>
                </c:pt>
                <c:pt idx="1668">
                  <c:v>68</c:v>
                </c:pt>
                <c:pt idx="1669">
                  <c:v>0</c:v>
                </c:pt>
                <c:pt idx="1670">
                  <c:v>44</c:v>
                </c:pt>
                <c:pt idx="1671">
                  <c:v>6</c:v>
                </c:pt>
                <c:pt idx="1672">
                  <c:v>2</c:v>
                </c:pt>
                <c:pt idx="1673">
                  <c:v>2</c:v>
                </c:pt>
                <c:pt idx="1674">
                  <c:v>3</c:v>
                </c:pt>
                <c:pt idx="1675">
                  <c:v>12</c:v>
                </c:pt>
                <c:pt idx="1676">
                  <c:v>20</c:v>
                </c:pt>
                <c:pt idx="1677">
                  <c:v>2</c:v>
                </c:pt>
                <c:pt idx="1678">
                  <c:v>24</c:v>
                </c:pt>
                <c:pt idx="1679">
                  <c:v>25</c:v>
                </c:pt>
                <c:pt idx="1680">
                  <c:v>7</c:v>
                </c:pt>
                <c:pt idx="1681">
                  <c:v>7</c:v>
                </c:pt>
                <c:pt idx="1682">
                  <c:v>1</c:v>
                </c:pt>
                <c:pt idx="1683">
                  <c:v>0</c:v>
                </c:pt>
                <c:pt idx="1684">
                  <c:v>0</c:v>
                </c:pt>
                <c:pt idx="1685">
                  <c:v>1</c:v>
                </c:pt>
                <c:pt idx="1686">
                  <c:v>1</c:v>
                </c:pt>
                <c:pt idx="1687">
                  <c:v>2</c:v>
                </c:pt>
                <c:pt idx="1688">
                  <c:v>10</c:v>
                </c:pt>
                <c:pt idx="1689">
                  <c:v>4</c:v>
                </c:pt>
                <c:pt idx="1690">
                  <c:v>1</c:v>
                </c:pt>
                <c:pt idx="1691">
                  <c:v>1</c:v>
                </c:pt>
                <c:pt idx="1692">
                  <c:v>0</c:v>
                </c:pt>
                <c:pt idx="1693">
                  <c:v>7</c:v>
                </c:pt>
                <c:pt idx="1694">
                  <c:v>3</c:v>
                </c:pt>
                <c:pt idx="1695">
                  <c:v>8</c:v>
                </c:pt>
                <c:pt idx="1696">
                  <c:v>0</c:v>
                </c:pt>
                <c:pt idx="1697">
                  <c:v>0</c:v>
                </c:pt>
                <c:pt idx="1698">
                  <c:v>153</c:v>
                </c:pt>
                <c:pt idx="1699">
                  <c:v>0</c:v>
                </c:pt>
                <c:pt idx="1700">
                  <c:v>0</c:v>
                </c:pt>
                <c:pt idx="1701">
                  <c:v>0</c:v>
                </c:pt>
                <c:pt idx="1702">
                  <c:v>5</c:v>
                </c:pt>
                <c:pt idx="1703">
                  <c:v>0</c:v>
                </c:pt>
                <c:pt idx="1704">
                  <c:v>1</c:v>
                </c:pt>
                <c:pt idx="1705">
                  <c:v>33</c:v>
                </c:pt>
                <c:pt idx="1706">
                  <c:v>11</c:v>
                </c:pt>
                <c:pt idx="1707">
                  <c:v>2</c:v>
                </c:pt>
                <c:pt idx="1708">
                  <c:v>0</c:v>
                </c:pt>
                <c:pt idx="1709">
                  <c:v>1</c:v>
                </c:pt>
                <c:pt idx="1710">
                  <c:v>6</c:v>
                </c:pt>
                <c:pt idx="1711">
                  <c:v>0</c:v>
                </c:pt>
                <c:pt idx="1712">
                  <c:v>0</c:v>
                </c:pt>
                <c:pt idx="1713">
                  <c:v>2</c:v>
                </c:pt>
                <c:pt idx="1714">
                  <c:v>18</c:v>
                </c:pt>
                <c:pt idx="1715">
                  <c:v>2</c:v>
                </c:pt>
                <c:pt idx="1716">
                  <c:v>4</c:v>
                </c:pt>
                <c:pt idx="1717">
                  <c:v>8</c:v>
                </c:pt>
                <c:pt idx="1718">
                  <c:v>1</c:v>
                </c:pt>
                <c:pt idx="1719">
                  <c:v>0</c:v>
                </c:pt>
                <c:pt idx="1720">
                  <c:v>0</c:v>
                </c:pt>
                <c:pt idx="1721">
                  <c:v>16</c:v>
                </c:pt>
                <c:pt idx="1722">
                  <c:v>1</c:v>
                </c:pt>
                <c:pt idx="1723">
                  <c:v>17</c:v>
                </c:pt>
                <c:pt idx="1724">
                  <c:v>0</c:v>
                </c:pt>
                <c:pt idx="1725">
                  <c:v>2</c:v>
                </c:pt>
                <c:pt idx="1726">
                  <c:v>0</c:v>
                </c:pt>
                <c:pt idx="1727">
                  <c:v>1</c:v>
                </c:pt>
                <c:pt idx="1728">
                  <c:v>11</c:v>
                </c:pt>
                <c:pt idx="1729">
                  <c:v>21</c:v>
                </c:pt>
                <c:pt idx="1730">
                  <c:v>5</c:v>
                </c:pt>
                <c:pt idx="1731">
                  <c:v>2</c:v>
                </c:pt>
                <c:pt idx="1732">
                  <c:v>0</c:v>
                </c:pt>
                <c:pt idx="1733">
                  <c:v>25</c:v>
                </c:pt>
                <c:pt idx="1734">
                  <c:v>6</c:v>
                </c:pt>
                <c:pt idx="1735">
                  <c:v>4</c:v>
                </c:pt>
                <c:pt idx="1736">
                  <c:v>20</c:v>
                </c:pt>
                <c:pt idx="1737">
                  <c:v>16</c:v>
                </c:pt>
                <c:pt idx="1738">
                  <c:v>49</c:v>
                </c:pt>
                <c:pt idx="1739">
                  <c:v>0</c:v>
                </c:pt>
                <c:pt idx="1740">
                  <c:v>4</c:v>
                </c:pt>
                <c:pt idx="1741">
                  <c:v>26</c:v>
                </c:pt>
                <c:pt idx="1742">
                  <c:v>49</c:v>
                </c:pt>
                <c:pt idx="1743">
                  <c:v>20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22</c:v>
                </c:pt>
                <c:pt idx="1769">
                  <c:v>16</c:v>
                </c:pt>
                <c:pt idx="1770">
                  <c:v>4</c:v>
                </c:pt>
                <c:pt idx="1771">
                  <c:v>4</c:v>
                </c:pt>
                <c:pt idx="1772">
                  <c:v>0</c:v>
                </c:pt>
                <c:pt idx="1773">
                  <c:v>0</c:v>
                </c:pt>
                <c:pt idx="1774">
                  <c:v>0</c:v>
                </c:pt>
                <c:pt idx="1775">
                  <c:v>23</c:v>
                </c:pt>
                <c:pt idx="1776">
                  <c:v>1</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1</c:v>
                </c:pt>
                <c:pt idx="1813">
                  <c:v>29</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1</c:v>
                </c:pt>
                <c:pt idx="1828">
                  <c:v>6</c:v>
                </c:pt>
                <c:pt idx="1829">
                  <c:v>3</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7</c:v>
                </c:pt>
                <c:pt idx="1860">
                  <c:v>7</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3</c:v>
                </c:pt>
                <c:pt idx="1898">
                  <c:v>17</c:v>
                </c:pt>
                <c:pt idx="1899">
                  <c:v>0</c:v>
                </c:pt>
                <c:pt idx="1900">
                  <c:v>0</c:v>
                </c:pt>
                <c:pt idx="1901">
                  <c:v>0</c:v>
                </c:pt>
                <c:pt idx="1902">
                  <c:v>0</c:v>
                </c:pt>
                <c:pt idx="1903">
                  <c:v>0</c:v>
                </c:pt>
                <c:pt idx="1904">
                  <c:v>0</c:v>
                </c:pt>
                <c:pt idx="1905">
                  <c:v>0</c:v>
                </c:pt>
                <c:pt idx="1906">
                  <c:v>0</c:v>
                </c:pt>
                <c:pt idx="1907">
                  <c:v>0</c:v>
                </c:pt>
                <c:pt idx="1908">
                  <c:v>0</c:v>
                </c:pt>
                <c:pt idx="1909">
                  <c:v>1</c:v>
                </c:pt>
                <c:pt idx="1910">
                  <c:v>0</c:v>
                </c:pt>
                <c:pt idx="1911">
                  <c:v>0</c:v>
                </c:pt>
                <c:pt idx="1912">
                  <c:v>0</c:v>
                </c:pt>
                <c:pt idx="1913">
                  <c:v>0</c:v>
                </c:pt>
                <c:pt idx="1914">
                  <c:v>17</c:v>
                </c:pt>
                <c:pt idx="1915">
                  <c:v>0</c:v>
                </c:pt>
                <c:pt idx="1916">
                  <c:v>1</c:v>
                </c:pt>
                <c:pt idx="1917">
                  <c:v>0</c:v>
                </c:pt>
                <c:pt idx="1918">
                  <c:v>0</c:v>
                </c:pt>
                <c:pt idx="1919">
                  <c:v>0</c:v>
                </c:pt>
                <c:pt idx="1920">
                  <c:v>0</c:v>
                </c:pt>
                <c:pt idx="1921">
                  <c:v>0</c:v>
                </c:pt>
                <c:pt idx="1922">
                  <c:v>0</c:v>
                </c:pt>
                <c:pt idx="1923">
                  <c:v>0</c:v>
                </c:pt>
                <c:pt idx="1924">
                  <c:v>9</c:v>
                </c:pt>
                <c:pt idx="1925">
                  <c:v>21</c:v>
                </c:pt>
                <c:pt idx="1926">
                  <c:v>18</c:v>
                </c:pt>
                <c:pt idx="1927">
                  <c:v>0</c:v>
                </c:pt>
                <c:pt idx="1928">
                  <c:v>0</c:v>
                </c:pt>
                <c:pt idx="1929">
                  <c:v>4</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25</c:v>
                </c:pt>
                <c:pt idx="1950">
                  <c:v>0</c:v>
                </c:pt>
                <c:pt idx="1951">
                  <c:v>2</c:v>
                </c:pt>
                <c:pt idx="1952">
                  <c:v>0</c:v>
                </c:pt>
                <c:pt idx="1953">
                  <c:v>0</c:v>
                </c:pt>
                <c:pt idx="1954">
                  <c:v>0</c:v>
                </c:pt>
                <c:pt idx="1955">
                  <c:v>4</c:v>
                </c:pt>
                <c:pt idx="1956">
                  <c:v>0</c:v>
                </c:pt>
                <c:pt idx="1957">
                  <c:v>0</c:v>
                </c:pt>
                <c:pt idx="1958">
                  <c:v>0</c:v>
                </c:pt>
                <c:pt idx="1959">
                  <c:v>4</c:v>
                </c:pt>
                <c:pt idx="1960">
                  <c:v>0</c:v>
                </c:pt>
                <c:pt idx="1961">
                  <c:v>3</c:v>
                </c:pt>
                <c:pt idx="1962">
                  <c:v>0</c:v>
                </c:pt>
                <c:pt idx="1963">
                  <c:v>0</c:v>
                </c:pt>
                <c:pt idx="1964">
                  <c:v>14</c:v>
                </c:pt>
                <c:pt idx="1965">
                  <c:v>0</c:v>
                </c:pt>
                <c:pt idx="1966">
                  <c:v>0</c:v>
                </c:pt>
                <c:pt idx="1967">
                  <c:v>8</c:v>
                </c:pt>
                <c:pt idx="1968">
                  <c:v>43</c:v>
                </c:pt>
                <c:pt idx="1969">
                  <c:v>10</c:v>
                </c:pt>
                <c:pt idx="1970">
                  <c:v>1</c:v>
                </c:pt>
                <c:pt idx="1971">
                  <c:v>0</c:v>
                </c:pt>
                <c:pt idx="1972">
                  <c:v>0</c:v>
                </c:pt>
                <c:pt idx="1973">
                  <c:v>24</c:v>
                </c:pt>
                <c:pt idx="1974">
                  <c:v>39</c:v>
                </c:pt>
                <c:pt idx="1975">
                  <c:v>0</c:v>
                </c:pt>
                <c:pt idx="1976">
                  <c:v>14</c:v>
                </c:pt>
                <c:pt idx="1977">
                  <c:v>0</c:v>
                </c:pt>
                <c:pt idx="1978">
                  <c:v>0</c:v>
                </c:pt>
                <c:pt idx="1979">
                  <c:v>70</c:v>
                </c:pt>
                <c:pt idx="1980">
                  <c:v>0</c:v>
                </c:pt>
                <c:pt idx="1981">
                  <c:v>15</c:v>
                </c:pt>
                <c:pt idx="1982">
                  <c:v>22</c:v>
                </c:pt>
                <c:pt idx="1983">
                  <c:v>18</c:v>
                </c:pt>
                <c:pt idx="1984">
                  <c:v>26</c:v>
                </c:pt>
                <c:pt idx="1985">
                  <c:v>0</c:v>
                </c:pt>
                <c:pt idx="1986">
                  <c:v>55</c:v>
                </c:pt>
                <c:pt idx="1987">
                  <c:v>103</c:v>
                </c:pt>
                <c:pt idx="1988">
                  <c:v>39</c:v>
                </c:pt>
                <c:pt idx="1989">
                  <c:v>55</c:v>
                </c:pt>
                <c:pt idx="1990">
                  <c:v>3</c:v>
                </c:pt>
                <c:pt idx="1991">
                  <c:v>11</c:v>
                </c:pt>
                <c:pt idx="1992">
                  <c:v>15</c:v>
                </c:pt>
                <c:pt idx="1993">
                  <c:v>9</c:v>
                </c:pt>
                <c:pt idx="1994">
                  <c:v>9</c:v>
                </c:pt>
                <c:pt idx="1995">
                  <c:v>40</c:v>
                </c:pt>
                <c:pt idx="1996">
                  <c:v>0</c:v>
                </c:pt>
                <c:pt idx="1997">
                  <c:v>0</c:v>
                </c:pt>
                <c:pt idx="1998">
                  <c:v>0</c:v>
                </c:pt>
                <c:pt idx="1999">
                  <c:v>0</c:v>
                </c:pt>
                <c:pt idx="2000">
                  <c:v>64</c:v>
                </c:pt>
                <c:pt idx="2001">
                  <c:v>0</c:v>
                </c:pt>
                <c:pt idx="2002">
                  <c:v>5</c:v>
                </c:pt>
                <c:pt idx="2003">
                  <c:v>0</c:v>
                </c:pt>
                <c:pt idx="2004">
                  <c:v>0</c:v>
                </c:pt>
                <c:pt idx="2005">
                  <c:v>3</c:v>
                </c:pt>
                <c:pt idx="2006">
                  <c:v>0</c:v>
                </c:pt>
                <c:pt idx="2007">
                  <c:v>5</c:v>
                </c:pt>
                <c:pt idx="2008">
                  <c:v>6</c:v>
                </c:pt>
                <c:pt idx="2009">
                  <c:v>0</c:v>
                </c:pt>
                <c:pt idx="2010">
                  <c:v>6</c:v>
                </c:pt>
                <c:pt idx="2011">
                  <c:v>20</c:v>
                </c:pt>
                <c:pt idx="2012">
                  <c:v>12</c:v>
                </c:pt>
                <c:pt idx="2013">
                  <c:v>0</c:v>
                </c:pt>
                <c:pt idx="2014">
                  <c:v>0</c:v>
                </c:pt>
                <c:pt idx="2015">
                  <c:v>1</c:v>
                </c:pt>
                <c:pt idx="2016">
                  <c:v>6</c:v>
                </c:pt>
                <c:pt idx="2017">
                  <c:v>2</c:v>
                </c:pt>
                <c:pt idx="2018">
                  <c:v>1</c:v>
                </c:pt>
                <c:pt idx="2019">
                  <c:v>7</c:v>
                </c:pt>
                <c:pt idx="2020">
                  <c:v>0</c:v>
                </c:pt>
                <c:pt idx="2021">
                  <c:v>0</c:v>
                </c:pt>
                <c:pt idx="2022">
                  <c:v>7</c:v>
                </c:pt>
                <c:pt idx="2023">
                  <c:v>19</c:v>
                </c:pt>
                <c:pt idx="2024">
                  <c:v>52</c:v>
                </c:pt>
                <c:pt idx="2025">
                  <c:v>20</c:v>
                </c:pt>
                <c:pt idx="2026">
                  <c:v>1</c:v>
                </c:pt>
                <c:pt idx="2027">
                  <c:v>34</c:v>
                </c:pt>
                <c:pt idx="2028">
                  <c:v>105</c:v>
                </c:pt>
                <c:pt idx="2029">
                  <c:v>18</c:v>
                </c:pt>
                <c:pt idx="2030">
                  <c:v>0</c:v>
                </c:pt>
                <c:pt idx="2031">
                  <c:v>0</c:v>
                </c:pt>
                <c:pt idx="2032">
                  <c:v>0</c:v>
                </c:pt>
                <c:pt idx="2033">
                  <c:v>0</c:v>
                </c:pt>
                <c:pt idx="2034">
                  <c:v>2</c:v>
                </c:pt>
                <c:pt idx="2035">
                  <c:v>1</c:v>
                </c:pt>
                <c:pt idx="2036">
                  <c:v>20</c:v>
                </c:pt>
                <c:pt idx="2037">
                  <c:v>11</c:v>
                </c:pt>
                <c:pt idx="2038">
                  <c:v>15</c:v>
                </c:pt>
                <c:pt idx="2039">
                  <c:v>5</c:v>
                </c:pt>
                <c:pt idx="2040">
                  <c:v>14</c:v>
                </c:pt>
                <c:pt idx="2041">
                  <c:v>29</c:v>
                </c:pt>
                <c:pt idx="2042">
                  <c:v>28</c:v>
                </c:pt>
                <c:pt idx="2043">
                  <c:v>4</c:v>
                </c:pt>
                <c:pt idx="2044">
                  <c:v>0</c:v>
                </c:pt>
                <c:pt idx="2045">
                  <c:v>2</c:v>
                </c:pt>
                <c:pt idx="2046">
                  <c:v>0</c:v>
                </c:pt>
                <c:pt idx="2047">
                  <c:v>4</c:v>
                </c:pt>
                <c:pt idx="2048">
                  <c:v>4</c:v>
                </c:pt>
                <c:pt idx="2049">
                  <c:v>3</c:v>
                </c:pt>
                <c:pt idx="2050">
                  <c:v>5</c:v>
                </c:pt>
                <c:pt idx="2051">
                  <c:v>6</c:v>
                </c:pt>
                <c:pt idx="2052">
                  <c:v>13</c:v>
                </c:pt>
                <c:pt idx="2053">
                  <c:v>10</c:v>
                </c:pt>
                <c:pt idx="2054">
                  <c:v>20</c:v>
                </c:pt>
                <c:pt idx="2055">
                  <c:v>13</c:v>
                </c:pt>
                <c:pt idx="2056">
                  <c:v>1</c:v>
                </c:pt>
                <c:pt idx="2057">
                  <c:v>0</c:v>
                </c:pt>
                <c:pt idx="2058">
                  <c:v>31</c:v>
                </c:pt>
                <c:pt idx="2059">
                  <c:v>15</c:v>
                </c:pt>
                <c:pt idx="2060">
                  <c:v>20</c:v>
                </c:pt>
                <c:pt idx="2061">
                  <c:v>0</c:v>
                </c:pt>
                <c:pt idx="2062">
                  <c:v>40</c:v>
                </c:pt>
                <c:pt idx="2063">
                  <c:v>5</c:v>
                </c:pt>
                <c:pt idx="2064">
                  <c:v>21</c:v>
                </c:pt>
                <c:pt idx="2065">
                  <c:v>3</c:v>
                </c:pt>
                <c:pt idx="2066">
                  <c:v>8</c:v>
                </c:pt>
                <c:pt idx="2067">
                  <c:v>0</c:v>
                </c:pt>
                <c:pt idx="2068">
                  <c:v>50</c:v>
                </c:pt>
                <c:pt idx="2069">
                  <c:v>2</c:v>
                </c:pt>
                <c:pt idx="2070">
                  <c:v>2</c:v>
                </c:pt>
                <c:pt idx="2071">
                  <c:v>4</c:v>
                </c:pt>
                <c:pt idx="2072">
                  <c:v>19</c:v>
                </c:pt>
                <c:pt idx="2073">
                  <c:v>1</c:v>
                </c:pt>
                <c:pt idx="2074">
                  <c:v>39</c:v>
                </c:pt>
                <c:pt idx="2075">
                  <c:v>23</c:v>
                </c:pt>
                <c:pt idx="2076">
                  <c:v>5</c:v>
                </c:pt>
                <c:pt idx="2077">
                  <c:v>2</c:v>
                </c:pt>
                <c:pt idx="2078">
                  <c:v>14</c:v>
                </c:pt>
                <c:pt idx="2079">
                  <c:v>2</c:v>
                </c:pt>
                <c:pt idx="2080">
                  <c:v>0</c:v>
                </c:pt>
                <c:pt idx="2081">
                  <c:v>0</c:v>
                </c:pt>
                <c:pt idx="2082">
                  <c:v>7</c:v>
                </c:pt>
                <c:pt idx="2083">
                  <c:v>1</c:v>
                </c:pt>
                <c:pt idx="2084">
                  <c:v>1</c:v>
                </c:pt>
                <c:pt idx="2085">
                  <c:v>0</c:v>
                </c:pt>
                <c:pt idx="2086">
                  <c:v>3</c:v>
                </c:pt>
                <c:pt idx="2087">
                  <c:v>3</c:v>
                </c:pt>
                <c:pt idx="2088">
                  <c:v>0</c:v>
                </c:pt>
                <c:pt idx="2089">
                  <c:v>0</c:v>
                </c:pt>
                <c:pt idx="2090">
                  <c:v>10</c:v>
                </c:pt>
                <c:pt idx="2091">
                  <c:v>0</c:v>
                </c:pt>
                <c:pt idx="2092">
                  <c:v>7</c:v>
                </c:pt>
                <c:pt idx="2093">
                  <c:v>42</c:v>
                </c:pt>
                <c:pt idx="2094">
                  <c:v>24</c:v>
                </c:pt>
                <c:pt idx="2095">
                  <c:v>21</c:v>
                </c:pt>
                <c:pt idx="2096">
                  <c:v>0</c:v>
                </c:pt>
                <c:pt idx="2097">
                  <c:v>0</c:v>
                </c:pt>
                <c:pt idx="2098">
                  <c:v>0</c:v>
                </c:pt>
                <c:pt idx="2099">
                  <c:v>0</c:v>
                </c:pt>
                <c:pt idx="2100">
                  <c:v>0</c:v>
                </c:pt>
                <c:pt idx="2101">
                  <c:v>20</c:v>
                </c:pt>
                <c:pt idx="2102">
                  <c:v>50</c:v>
                </c:pt>
                <c:pt idx="2103">
                  <c:v>3</c:v>
                </c:pt>
                <c:pt idx="2104">
                  <c:v>6</c:v>
                </c:pt>
                <c:pt idx="2105">
                  <c:v>15</c:v>
                </c:pt>
                <c:pt idx="2106">
                  <c:v>7</c:v>
                </c:pt>
                <c:pt idx="2107">
                  <c:v>17</c:v>
                </c:pt>
                <c:pt idx="2108">
                  <c:v>1</c:v>
                </c:pt>
                <c:pt idx="2109">
                  <c:v>0</c:v>
                </c:pt>
                <c:pt idx="2110">
                  <c:v>3</c:v>
                </c:pt>
                <c:pt idx="2111">
                  <c:v>109</c:v>
                </c:pt>
                <c:pt idx="2112">
                  <c:v>181</c:v>
                </c:pt>
                <c:pt idx="2113">
                  <c:v>7</c:v>
                </c:pt>
                <c:pt idx="2114">
                  <c:v>0</c:v>
                </c:pt>
                <c:pt idx="2115">
                  <c:v>0</c:v>
                </c:pt>
                <c:pt idx="2116">
                  <c:v>0</c:v>
                </c:pt>
                <c:pt idx="2117">
                  <c:v>0</c:v>
                </c:pt>
                <c:pt idx="2118">
                  <c:v>0</c:v>
                </c:pt>
                <c:pt idx="2119">
                  <c:v>0</c:v>
                </c:pt>
                <c:pt idx="2120">
                  <c:v>0</c:v>
                </c:pt>
                <c:pt idx="2121">
                  <c:v>0</c:v>
                </c:pt>
                <c:pt idx="2122">
                  <c:v>0</c:v>
                </c:pt>
                <c:pt idx="2123">
                  <c:v>4</c:v>
                </c:pt>
                <c:pt idx="2124">
                  <c:v>0</c:v>
                </c:pt>
                <c:pt idx="2125">
                  <c:v>0</c:v>
                </c:pt>
                <c:pt idx="2126">
                  <c:v>0</c:v>
                </c:pt>
                <c:pt idx="2127">
                  <c:v>0</c:v>
                </c:pt>
                <c:pt idx="2128">
                  <c:v>16</c:v>
                </c:pt>
                <c:pt idx="2129">
                  <c:v>58</c:v>
                </c:pt>
                <c:pt idx="2130">
                  <c:v>4</c:v>
                </c:pt>
                <c:pt idx="2131">
                  <c:v>0</c:v>
                </c:pt>
                <c:pt idx="2132">
                  <c:v>0</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0</c:v>
                </c:pt>
                <c:pt idx="2146">
                  <c:v>0</c:v>
                </c:pt>
                <c:pt idx="2147">
                  <c:v>0</c:v>
                </c:pt>
                <c:pt idx="2148">
                  <c:v>50</c:v>
                </c:pt>
                <c:pt idx="2149">
                  <c:v>0</c:v>
                </c:pt>
                <c:pt idx="2150">
                  <c:v>0</c:v>
                </c:pt>
                <c:pt idx="2151">
                  <c:v>0</c:v>
                </c:pt>
                <c:pt idx="2152">
                  <c:v>0</c:v>
                </c:pt>
                <c:pt idx="2153">
                  <c:v>0</c:v>
                </c:pt>
                <c:pt idx="2154">
                  <c:v>0</c:v>
                </c:pt>
                <c:pt idx="2155">
                  <c:v>0</c:v>
                </c:pt>
                <c:pt idx="2156">
                  <c:v>0</c:v>
                </c:pt>
                <c:pt idx="2157">
                  <c:v>0</c:v>
                </c:pt>
                <c:pt idx="2158">
                  <c:v>0</c:v>
                </c:pt>
                <c:pt idx="2159">
                  <c:v>0</c:v>
                </c:pt>
                <c:pt idx="2160">
                  <c:v>0</c:v>
                </c:pt>
                <c:pt idx="2161">
                  <c:v>0</c:v>
                </c:pt>
                <c:pt idx="2162">
                  <c:v>0</c:v>
                </c:pt>
                <c:pt idx="2163">
                  <c:v>0</c:v>
                </c:pt>
                <c:pt idx="2164">
                  <c:v>0</c:v>
                </c:pt>
                <c:pt idx="2165">
                  <c:v>0</c:v>
                </c:pt>
                <c:pt idx="2166">
                  <c:v>0</c:v>
                </c:pt>
                <c:pt idx="2167">
                  <c:v>0</c:v>
                </c:pt>
                <c:pt idx="2168">
                  <c:v>0</c:v>
                </c:pt>
                <c:pt idx="2169">
                  <c:v>0</c:v>
                </c:pt>
                <c:pt idx="2170">
                  <c:v>0</c:v>
                </c:pt>
                <c:pt idx="2171">
                  <c:v>0</c:v>
                </c:pt>
                <c:pt idx="2172">
                  <c:v>0</c:v>
                </c:pt>
                <c:pt idx="2173">
                  <c:v>0</c:v>
                </c:pt>
                <c:pt idx="2174">
                  <c:v>0</c:v>
                </c:pt>
                <c:pt idx="2175">
                  <c:v>0</c:v>
                </c:pt>
                <c:pt idx="2176">
                  <c:v>0</c:v>
                </c:pt>
                <c:pt idx="2177">
                  <c:v>0</c:v>
                </c:pt>
                <c:pt idx="2178">
                  <c:v>0</c:v>
                </c:pt>
                <c:pt idx="2179">
                  <c:v>0</c:v>
                </c:pt>
                <c:pt idx="2180">
                  <c:v>0</c:v>
                </c:pt>
                <c:pt idx="2181">
                  <c:v>0</c:v>
                </c:pt>
                <c:pt idx="2182">
                  <c:v>0</c:v>
                </c:pt>
                <c:pt idx="2183">
                  <c:v>3</c:v>
                </c:pt>
                <c:pt idx="2184">
                  <c:v>4</c:v>
                </c:pt>
                <c:pt idx="2185">
                  <c:v>1</c:v>
                </c:pt>
                <c:pt idx="2186">
                  <c:v>8</c:v>
                </c:pt>
                <c:pt idx="2187">
                  <c:v>0</c:v>
                </c:pt>
                <c:pt idx="2188">
                  <c:v>0</c:v>
                </c:pt>
                <c:pt idx="2189">
                  <c:v>0</c:v>
                </c:pt>
                <c:pt idx="2190">
                  <c:v>0</c:v>
                </c:pt>
                <c:pt idx="2191">
                  <c:v>0</c:v>
                </c:pt>
                <c:pt idx="2192">
                  <c:v>0</c:v>
                </c:pt>
                <c:pt idx="2193">
                  <c:v>0</c:v>
                </c:pt>
                <c:pt idx="2194">
                  <c:v>0</c:v>
                </c:pt>
                <c:pt idx="2195">
                  <c:v>0</c:v>
                </c:pt>
                <c:pt idx="2196">
                  <c:v>0</c:v>
                </c:pt>
                <c:pt idx="2197">
                  <c:v>0</c:v>
                </c:pt>
                <c:pt idx="2198">
                  <c:v>0</c:v>
                </c:pt>
                <c:pt idx="2199">
                  <c:v>0</c:v>
                </c:pt>
                <c:pt idx="2200">
                  <c:v>0</c:v>
                </c:pt>
                <c:pt idx="2201">
                  <c:v>0</c:v>
                </c:pt>
                <c:pt idx="2202">
                  <c:v>0</c:v>
                </c:pt>
                <c:pt idx="2203">
                  <c:v>0</c:v>
                </c:pt>
                <c:pt idx="2204">
                  <c:v>0</c:v>
                </c:pt>
                <c:pt idx="2205">
                  <c:v>0</c:v>
                </c:pt>
                <c:pt idx="2206">
                  <c:v>0</c:v>
                </c:pt>
                <c:pt idx="2207">
                  <c:v>0</c:v>
                </c:pt>
                <c:pt idx="2208">
                  <c:v>0</c:v>
                </c:pt>
                <c:pt idx="2209">
                  <c:v>0</c:v>
                </c:pt>
                <c:pt idx="2210">
                  <c:v>0</c:v>
                </c:pt>
                <c:pt idx="2211">
                  <c:v>0</c:v>
                </c:pt>
                <c:pt idx="2212">
                  <c:v>0</c:v>
                </c:pt>
                <c:pt idx="2213">
                  <c:v>4</c:v>
                </c:pt>
                <c:pt idx="2214">
                  <c:v>0</c:v>
                </c:pt>
                <c:pt idx="2215">
                  <c:v>0</c:v>
                </c:pt>
                <c:pt idx="2216">
                  <c:v>0</c:v>
                </c:pt>
                <c:pt idx="2217">
                  <c:v>0</c:v>
                </c:pt>
                <c:pt idx="2218">
                  <c:v>0</c:v>
                </c:pt>
                <c:pt idx="2219">
                  <c:v>0</c:v>
                </c:pt>
                <c:pt idx="2220">
                  <c:v>0</c:v>
                </c:pt>
                <c:pt idx="2221">
                  <c:v>0</c:v>
                </c:pt>
                <c:pt idx="2222">
                  <c:v>0</c:v>
                </c:pt>
                <c:pt idx="2223">
                  <c:v>0</c:v>
                </c:pt>
                <c:pt idx="2224">
                  <c:v>14</c:v>
                </c:pt>
                <c:pt idx="2225">
                  <c:v>0</c:v>
                </c:pt>
                <c:pt idx="2226">
                  <c:v>0</c:v>
                </c:pt>
                <c:pt idx="2227">
                  <c:v>0</c:v>
                </c:pt>
                <c:pt idx="2228">
                  <c:v>0</c:v>
                </c:pt>
                <c:pt idx="2229">
                  <c:v>20</c:v>
                </c:pt>
                <c:pt idx="2230">
                  <c:v>0</c:v>
                </c:pt>
                <c:pt idx="2231">
                  <c:v>0</c:v>
                </c:pt>
                <c:pt idx="2232">
                  <c:v>0</c:v>
                </c:pt>
                <c:pt idx="2233">
                  <c:v>0</c:v>
                </c:pt>
                <c:pt idx="2234">
                  <c:v>0</c:v>
                </c:pt>
                <c:pt idx="2235">
                  <c:v>0</c:v>
                </c:pt>
                <c:pt idx="2236">
                  <c:v>3</c:v>
                </c:pt>
                <c:pt idx="2237">
                  <c:v>0</c:v>
                </c:pt>
                <c:pt idx="2238">
                  <c:v>0</c:v>
                </c:pt>
                <c:pt idx="2239">
                  <c:v>48</c:v>
                </c:pt>
                <c:pt idx="2240">
                  <c:v>0</c:v>
                </c:pt>
                <c:pt idx="2241">
                  <c:v>0</c:v>
                </c:pt>
                <c:pt idx="2242">
                  <c:v>0</c:v>
                </c:pt>
                <c:pt idx="2243">
                  <c:v>1</c:v>
                </c:pt>
                <c:pt idx="2244">
                  <c:v>5</c:v>
                </c:pt>
                <c:pt idx="2245">
                  <c:v>7</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0</c:v>
                </c:pt>
                <c:pt idx="2283">
                  <c:v>0</c:v>
                </c:pt>
                <c:pt idx="2284">
                  <c:v>0</c:v>
                </c:pt>
                <c:pt idx="2285">
                  <c:v>0</c:v>
                </c:pt>
                <c:pt idx="2286">
                  <c:v>0</c:v>
                </c:pt>
                <c:pt idx="2287">
                  <c:v>0</c:v>
                </c:pt>
                <c:pt idx="2288">
                  <c:v>0</c:v>
                </c:pt>
                <c:pt idx="2289">
                  <c:v>0</c:v>
                </c:pt>
                <c:pt idx="2290">
                  <c:v>0</c:v>
                </c:pt>
                <c:pt idx="2291">
                  <c:v>0</c:v>
                </c:pt>
                <c:pt idx="2292">
                  <c:v>0</c:v>
                </c:pt>
                <c:pt idx="2293">
                  <c:v>0</c:v>
                </c:pt>
                <c:pt idx="2294">
                  <c:v>0</c:v>
                </c:pt>
                <c:pt idx="2295">
                  <c:v>0</c:v>
                </c:pt>
                <c:pt idx="2296">
                  <c:v>0</c:v>
                </c:pt>
                <c:pt idx="2297">
                  <c:v>0</c:v>
                </c:pt>
                <c:pt idx="2298">
                  <c:v>1</c:v>
                </c:pt>
                <c:pt idx="2299">
                  <c:v>0</c:v>
                </c:pt>
                <c:pt idx="2300">
                  <c:v>0</c:v>
                </c:pt>
                <c:pt idx="2301">
                  <c:v>0</c:v>
                </c:pt>
                <c:pt idx="2302">
                  <c:v>0</c:v>
                </c:pt>
                <c:pt idx="2303">
                  <c:v>0</c:v>
                </c:pt>
                <c:pt idx="2304">
                  <c:v>0</c:v>
                </c:pt>
                <c:pt idx="2305">
                  <c:v>0</c:v>
                </c:pt>
                <c:pt idx="2306">
                  <c:v>0</c:v>
                </c:pt>
                <c:pt idx="2307">
                  <c:v>0</c:v>
                </c:pt>
                <c:pt idx="2308">
                  <c:v>0</c:v>
                </c:pt>
                <c:pt idx="2309">
                  <c:v>0</c:v>
                </c:pt>
                <c:pt idx="2310">
                  <c:v>0</c:v>
                </c:pt>
                <c:pt idx="2311">
                  <c:v>0</c:v>
                </c:pt>
                <c:pt idx="2312">
                  <c:v>4</c:v>
                </c:pt>
                <c:pt idx="2313">
                  <c:v>2</c:v>
                </c:pt>
                <c:pt idx="2314">
                  <c:v>0</c:v>
                </c:pt>
                <c:pt idx="2315">
                  <c:v>8</c:v>
                </c:pt>
                <c:pt idx="2316">
                  <c:v>16</c:v>
                </c:pt>
                <c:pt idx="2317">
                  <c:v>0</c:v>
                </c:pt>
                <c:pt idx="2318">
                  <c:v>0</c:v>
                </c:pt>
                <c:pt idx="2319">
                  <c:v>0</c:v>
                </c:pt>
                <c:pt idx="2320">
                  <c:v>0</c:v>
                </c:pt>
                <c:pt idx="2321">
                  <c:v>0</c:v>
                </c:pt>
                <c:pt idx="2322">
                  <c:v>0</c:v>
                </c:pt>
                <c:pt idx="2323">
                  <c:v>0</c:v>
                </c:pt>
                <c:pt idx="2324">
                  <c:v>0</c:v>
                </c:pt>
                <c:pt idx="2325">
                  <c:v>0</c:v>
                </c:pt>
                <c:pt idx="2326">
                  <c:v>0</c:v>
                </c:pt>
                <c:pt idx="2327">
                  <c:v>0</c:v>
                </c:pt>
                <c:pt idx="2328">
                  <c:v>0</c:v>
                </c:pt>
                <c:pt idx="2329">
                  <c:v>0</c:v>
                </c:pt>
                <c:pt idx="2330">
                  <c:v>8</c:v>
                </c:pt>
                <c:pt idx="2331">
                  <c:v>0</c:v>
                </c:pt>
                <c:pt idx="2332">
                  <c:v>15</c:v>
                </c:pt>
                <c:pt idx="2333">
                  <c:v>34</c:v>
                </c:pt>
                <c:pt idx="2334">
                  <c:v>1</c:v>
                </c:pt>
                <c:pt idx="2335">
                  <c:v>2</c:v>
                </c:pt>
                <c:pt idx="2336">
                  <c:v>0</c:v>
                </c:pt>
                <c:pt idx="2337">
                  <c:v>28</c:v>
                </c:pt>
                <c:pt idx="2338">
                  <c:v>35</c:v>
                </c:pt>
                <c:pt idx="2339">
                  <c:v>11</c:v>
                </c:pt>
                <c:pt idx="2340">
                  <c:v>30</c:v>
                </c:pt>
                <c:pt idx="2341">
                  <c:v>0</c:v>
                </c:pt>
                <c:pt idx="2342">
                  <c:v>11</c:v>
                </c:pt>
                <c:pt idx="2343">
                  <c:v>0</c:v>
                </c:pt>
                <c:pt idx="2344">
                  <c:v>0</c:v>
                </c:pt>
                <c:pt idx="2345">
                  <c:v>0</c:v>
                </c:pt>
                <c:pt idx="2346">
                  <c:v>0</c:v>
                </c:pt>
                <c:pt idx="2347">
                  <c:v>0</c:v>
                </c:pt>
                <c:pt idx="2348">
                  <c:v>0</c:v>
                </c:pt>
                <c:pt idx="2349">
                  <c:v>0</c:v>
                </c:pt>
                <c:pt idx="2350">
                  <c:v>0</c:v>
                </c:pt>
                <c:pt idx="2351">
                  <c:v>0</c:v>
                </c:pt>
                <c:pt idx="2352">
                  <c:v>24</c:v>
                </c:pt>
                <c:pt idx="2353">
                  <c:v>1</c:v>
                </c:pt>
                <c:pt idx="2354">
                  <c:v>13</c:v>
                </c:pt>
                <c:pt idx="2355">
                  <c:v>2</c:v>
                </c:pt>
                <c:pt idx="2356">
                  <c:v>21</c:v>
                </c:pt>
                <c:pt idx="2357">
                  <c:v>0</c:v>
                </c:pt>
                <c:pt idx="2358">
                  <c:v>0</c:v>
                </c:pt>
                <c:pt idx="2359">
                  <c:v>2</c:v>
                </c:pt>
                <c:pt idx="2360">
                  <c:v>5</c:v>
                </c:pt>
                <c:pt idx="2361">
                  <c:v>2</c:v>
                </c:pt>
                <c:pt idx="2362">
                  <c:v>3</c:v>
                </c:pt>
                <c:pt idx="2363">
                  <c:v>6</c:v>
                </c:pt>
                <c:pt idx="2364">
                  <c:v>24</c:v>
                </c:pt>
                <c:pt idx="2365">
                  <c:v>5</c:v>
                </c:pt>
                <c:pt idx="2366">
                  <c:v>18</c:v>
                </c:pt>
                <c:pt idx="2367">
                  <c:v>8</c:v>
                </c:pt>
                <c:pt idx="2368">
                  <c:v>0</c:v>
                </c:pt>
                <c:pt idx="2369">
                  <c:v>23</c:v>
                </c:pt>
                <c:pt idx="2370">
                  <c:v>2</c:v>
                </c:pt>
                <c:pt idx="2371">
                  <c:v>2</c:v>
                </c:pt>
                <c:pt idx="2372">
                  <c:v>29</c:v>
                </c:pt>
                <c:pt idx="2373">
                  <c:v>10</c:v>
                </c:pt>
                <c:pt idx="2374">
                  <c:v>1</c:v>
                </c:pt>
                <c:pt idx="2375">
                  <c:v>7</c:v>
                </c:pt>
                <c:pt idx="2376">
                  <c:v>0</c:v>
                </c:pt>
                <c:pt idx="2377">
                  <c:v>0</c:v>
                </c:pt>
                <c:pt idx="2378">
                  <c:v>19</c:v>
                </c:pt>
                <c:pt idx="2379">
                  <c:v>2</c:v>
                </c:pt>
                <c:pt idx="2380">
                  <c:v>0</c:v>
                </c:pt>
                <c:pt idx="2381">
                  <c:v>0</c:v>
                </c:pt>
                <c:pt idx="2382">
                  <c:v>0</c:v>
                </c:pt>
                <c:pt idx="2383">
                  <c:v>28</c:v>
                </c:pt>
                <c:pt idx="2384">
                  <c:v>37</c:v>
                </c:pt>
                <c:pt idx="2385">
                  <c:v>0</c:v>
                </c:pt>
                <c:pt idx="2386">
                  <c:v>2</c:v>
                </c:pt>
                <c:pt idx="2387">
                  <c:v>0</c:v>
                </c:pt>
                <c:pt idx="2388">
                  <c:v>3</c:v>
                </c:pt>
                <c:pt idx="2389">
                  <c:v>25</c:v>
                </c:pt>
                <c:pt idx="2390">
                  <c:v>8</c:v>
                </c:pt>
                <c:pt idx="2391">
                  <c:v>27</c:v>
                </c:pt>
                <c:pt idx="2392">
                  <c:v>24</c:v>
                </c:pt>
                <c:pt idx="2393">
                  <c:v>20</c:v>
                </c:pt>
                <c:pt idx="2394">
                  <c:v>18</c:v>
                </c:pt>
                <c:pt idx="2395">
                  <c:v>9</c:v>
                </c:pt>
                <c:pt idx="2396">
                  <c:v>0</c:v>
                </c:pt>
                <c:pt idx="2397">
                  <c:v>0</c:v>
                </c:pt>
                <c:pt idx="2398">
                  <c:v>1</c:v>
                </c:pt>
                <c:pt idx="2399">
                  <c:v>11</c:v>
                </c:pt>
                <c:pt idx="2400">
                  <c:v>31</c:v>
                </c:pt>
                <c:pt idx="2401">
                  <c:v>14</c:v>
                </c:pt>
                <c:pt idx="2402">
                  <c:v>1</c:v>
                </c:pt>
                <c:pt idx="2403">
                  <c:v>1</c:v>
                </c:pt>
                <c:pt idx="2404">
                  <c:v>59</c:v>
                </c:pt>
                <c:pt idx="2405">
                  <c:v>4</c:v>
                </c:pt>
                <c:pt idx="2406">
                  <c:v>7</c:v>
                </c:pt>
                <c:pt idx="2407">
                  <c:v>29</c:v>
                </c:pt>
                <c:pt idx="2408">
                  <c:v>11</c:v>
                </c:pt>
                <c:pt idx="2409">
                  <c:v>0</c:v>
                </c:pt>
                <c:pt idx="2410">
                  <c:v>50</c:v>
                </c:pt>
                <c:pt idx="2411">
                  <c:v>0</c:v>
                </c:pt>
                <c:pt idx="2412">
                  <c:v>10</c:v>
                </c:pt>
                <c:pt idx="2413">
                  <c:v>11</c:v>
                </c:pt>
                <c:pt idx="2414">
                  <c:v>0</c:v>
                </c:pt>
                <c:pt idx="2415">
                  <c:v>0</c:v>
                </c:pt>
                <c:pt idx="2416">
                  <c:v>32</c:v>
                </c:pt>
                <c:pt idx="2417">
                  <c:v>0</c:v>
                </c:pt>
                <c:pt idx="2418">
                  <c:v>3</c:v>
                </c:pt>
                <c:pt idx="2419">
                  <c:v>41</c:v>
                </c:pt>
                <c:pt idx="2420">
                  <c:v>4</c:v>
                </c:pt>
                <c:pt idx="2421">
                  <c:v>7</c:v>
                </c:pt>
                <c:pt idx="2422">
                  <c:v>3</c:v>
                </c:pt>
                <c:pt idx="2423">
                  <c:v>18</c:v>
                </c:pt>
                <c:pt idx="2424">
                  <c:v>7</c:v>
                </c:pt>
                <c:pt idx="2425">
                  <c:v>3</c:v>
                </c:pt>
                <c:pt idx="2426">
                  <c:v>4</c:v>
                </c:pt>
                <c:pt idx="2427">
                  <c:v>2</c:v>
                </c:pt>
                <c:pt idx="2428">
                  <c:v>0</c:v>
                </c:pt>
                <c:pt idx="2429">
                  <c:v>3</c:v>
                </c:pt>
                <c:pt idx="2430">
                  <c:v>7</c:v>
                </c:pt>
                <c:pt idx="2431">
                  <c:v>6</c:v>
                </c:pt>
                <c:pt idx="2432">
                  <c:v>5</c:v>
                </c:pt>
                <c:pt idx="2433">
                  <c:v>0</c:v>
                </c:pt>
                <c:pt idx="2434">
                  <c:v>0</c:v>
                </c:pt>
                <c:pt idx="2435">
                  <c:v>2</c:v>
                </c:pt>
                <c:pt idx="2436">
                  <c:v>3</c:v>
                </c:pt>
                <c:pt idx="2437">
                  <c:v>32</c:v>
                </c:pt>
                <c:pt idx="2438">
                  <c:v>21</c:v>
                </c:pt>
                <c:pt idx="2439">
                  <c:v>4</c:v>
                </c:pt>
                <c:pt idx="2440">
                  <c:v>0</c:v>
                </c:pt>
                <c:pt idx="2441">
                  <c:v>7</c:v>
                </c:pt>
                <c:pt idx="2442">
                  <c:v>1</c:v>
                </c:pt>
                <c:pt idx="2443">
                  <c:v>1</c:v>
                </c:pt>
                <c:pt idx="2444">
                  <c:v>0</c:v>
                </c:pt>
                <c:pt idx="2445">
                  <c:v>42</c:v>
                </c:pt>
                <c:pt idx="2446">
                  <c:v>22</c:v>
                </c:pt>
                <c:pt idx="2447">
                  <c:v>20</c:v>
                </c:pt>
                <c:pt idx="2448">
                  <c:v>0</c:v>
                </c:pt>
                <c:pt idx="2449">
                  <c:v>0</c:v>
                </c:pt>
                <c:pt idx="2450">
                  <c:v>0</c:v>
                </c:pt>
                <c:pt idx="2451">
                  <c:v>2</c:v>
                </c:pt>
                <c:pt idx="2452">
                  <c:v>0</c:v>
                </c:pt>
                <c:pt idx="2453">
                  <c:v>0</c:v>
                </c:pt>
                <c:pt idx="2454">
                  <c:v>0</c:v>
                </c:pt>
                <c:pt idx="2455">
                  <c:v>0</c:v>
                </c:pt>
                <c:pt idx="2456">
                  <c:v>0</c:v>
                </c:pt>
                <c:pt idx="2457">
                  <c:v>0</c:v>
                </c:pt>
                <c:pt idx="2458">
                  <c:v>1</c:v>
                </c:pt>
                <c:pt idx="2459">
                  <c:v>8</c:v>
                </c:pt>
                <c:pt idx="2460">
                  <c:v>20</c:v>
                </c:pt>
                <c:pt idx="2461">
                  <c:v>0</c:v>
                </c:pt>
                <c:pt idx="2462">
                  <c:v>17</c:v>
                </c:pt>
                <c:pt idx="2463">
                  <c:v>7</c:v>
                </c:pt>
                <c:pt idx="2464">
                  <c:v>0</c:v>
                </c:pt>
                <c:pt idx="2465">
                  <c:v>0</c:v>
                </c:pt>
                <c:pt idx="2466">
                  <c:v>0</c:v>
                </c:pt>
                <c:pt idx="2467">
                  <c:v>0</c:v>
                </c:pt>
                <c:pt idx="2468">
                  <c:v>0</c:v>
                </c:pt>
                <c:pt idx="2469">
                  <c:v>0</c:v>
                </c:pt>
                <c:pt idx="2470">
                  <c:v>0</c:v>
                </c:pt>
                <c:pt idx="2471">
                  <c:v>0</c:v>
                </c:pt>
                <c:pt idx="2472">
                  <c:v>0</c:v>
                </c:pt>
                <c:pt idx="2473">
                  <c:v>0</c:v>
                </c:pt>
                <c:pt idx="2474">
                  <c:v>0</c:v>
                </c:pt>
                <c:pt idx="2475">
                  <c:v>0</c:v>
                </c:pt>
                <c:pt idx="2476">
                  <c:v>1</c:v>
                </c:pt>
                <c:pt idx="2477">
                  <c:v>0</c:v>
                </c:pt>
                <c:pt idx="2478">
                  <c:v>3</c:v>
                </c:pt>
                <c:pt idx="2479">
                  <c:v>6</c:v>
                </c:pt>
                <c:pt idx="2480">
                  <c:v>2</c:v>
                </c:pt>
                <c:pt idx="2481">
                  <c:v>18</c:v>
                </c:pt>
                <c:pt idx="2482">
                  <c:v>2</c:v>
                </c:pt>
                <c:pt idx="2483">
                  <c:v>3</c:v>
                </c:pt>
                <c:pt idx="2484">
                  <c:v>15</c:v>
                </c:pt>
                <c:pt idx="2485">
                  <c:v>42</c:v>
                </c:pt>
                <c:pt idx="2486">
                  <c:v>6</c:v>
                </c:pt>
                <c:pt idx="2487">
                  <c:v>0</c:v>
                </c:pt>
                <c:pt idx="2488">
                  <c:v>0</c:v>
                </c:pt>
                <c:pt idx="2489">
                  <c:v>0</c:v>
                </c:pt>
                <c:pt idx="2490">
                  <c:v>0</c:v>
                </c:pt>
                <c:pt idx="2491">
                  <c:v>0</c:v>
                </c:pt>
                <c:pt idx="2492">
                  <c:v>0</c:v>
                </c:pt>
                <c:pt idx="2493">
                  <c:v>0</c:v>
                </c:pt>
                <c:pt idx="2494">
                  <c:v>0</c:v>
                </c:pt>
                <c:pt idx="2495">
                  <c:v>0</c:v>
                </c:pt>
                <c:pt idx="2496">
                  <c:v>0</c:v>
                </c:pt>
                <c:pt idx="2497">
                  <c:v>0</c:v>
                </c:pt>
                <c:pt idx="2498">
                  <c:v>6</c:v>
                </c:pt>
                <c:pt idx="2499">
                  <c:v>0</c:v>
                </c:pt>
                <c:pt idx="2500">
                  <c:v>0</c:v>
                </c:pt>
                <c:pt idx="2501">
                  <c:v>0</c:v>
                </c:pt>
                <c:pt idx="2502">
                  <c:v>0</c:v>
                </c:pt>
                <c:pt idx="2503">
                  <c:v>0</c:v>
                </c:pt>
                <c:pt idx="2504">
                  <c:v>0</c:v>
                </c:pt>
                <c:pt idx="2505">
                  <c:v>0</c:v>
                </c:pt>
                <c:pt idx="2506">
                  <c:v>0</c:v>
                </c:pt>
                <c:pt idx="2507">
                  <c:v>0</c:v>
                </c:pt>
                <c:pt idx="2508">
                  <c:v>0</c:v>
                </c:pt>
                <c:pt idx="2509">
                  <c:v>0</c:v>
                </c:pt>
                <c:pt idx="2510">
                  <c:v>0</c:v>
                </c:pt>
                <c:pt idx="2511">
                  <c:v>0</c:v>
                </c:pt>
                <c:pt idx="2512">
                  <c:v>0</c:v>
                </c:pt>
                <c:pt idx="2513">
                  <c:v>0</c:v>
                </c:pt>
                <c:pt idx="2514">
                  <c:v>0</c:v>
                </c:pt>
                <c:pt idx="2515">
                  <c:v>0</c:v>
                </c:pt>
                <c:pt idx="2516">
                  <c:v>0</c:v>
                </c:pt>
                <c:pt idx="2517">
                  <c:v>0</c:v>
                </c:pt>
                <c:pt idx="2518">
                  <c:v>0</c:v>
                </c:pt>
                <c:pt idx="2519">
                  <c:v>0</c:v>
                </c:pt>
                <c:pt idx="2520">
                  <c:v>2</c:v>
                </c:pt>
                <c:pt idx="2521">
                  <c:v>0</c:v>
                </c:pt>
                <c:pt idx="2522">
                  <c:v>0</c:v>
                </c:pt>
                <c:pt idx="2523">
                  <c:v>0</c:v>
                </c:pt>
                <c:pt idx="2524">
                  <c:v>0</c:v>
                </c:pt>
                <c:pt idx="2525">
                  <c:v>0</c:v>
                </c:pt>
                <c:pt idx="2526">
                  <c:v>0</c:v>
                </c:pt>
                <c:pt idx="2527">
                  <c:v>0</c:v>
                </c:pt>
                <c:pt idx="2528">
                  <c:v>0</c:v>
                </c:pt>
                <c:pt idx="2529">
                  <c:v>0</c:v>
                </c:pt>
                <c:pt idx="2530">
                  <c:v>0</c:v>
                </c:pt>
                <c:pt idx="2531">
                  <c:v>0</c:v>
                </c:pt>
                <c:pt idx="2532">
                  <c:v>0</c:v>
                </c:pt>
                <c:pt idx="2533">
                  <c:v>0</c:v>
                </c:pt>
                <c:pt idx="2534">
                  <c:v>0</c:v>
                </c:pt>
                <c:pt idx="2535">
                  <c:v>0</c:v>
                </c:pt>
                <c:pt idx="2536">
                  <c:v>0</c:v>
                </c:pt>
                <c:pt idx="2537">
                  <c:v>0</c:v>
                </c:pt>
                <c:pt idx="2538">
                  <c:v>0</c:v>
                </c:pt>
                <c:pt idx="2539">
                  <c:v>0</c:v>
                </c:pt>
                <c:pt idx="2540">
                  <c:v>0</c:v>
                </c:pt>
                <c:pt idx="2541">
                  <c:v>0</c:v>
                </c:pt>
                <c:pt idx="2542">
                  <c:v>0</c:v>
                </c:pt>
                <c:pt idx="2543">
                  <c:v>0</c:v>
                </c:pt>
                <c:pt idx="2544">
                  <c:v>0</c:v>
                </c:pt>
                <c:pt idx="2545">
                  <c:v>0</c:v>
                </c:pt>
                <c:pt idx="2546">
                  <c:v>0</c:v>
                </c:pt>
                <c:pt idx="2547">
                  <c:v>0</c:v>
                </c:pt>
                <c:pt idx="2548">
                  <c:v>0</c:v>
                </c:pt>
                <c:pt idx="2549">
                  <c:v>0</c:v>
                </c:pt>
                <c:pt idx="2550">
                  <c:v>0</c:v>
                </c:pt>
                <c:pt idx="2551">
                  <c:v>0</c:v>
                </c:pt>
                <c:pt idx="2552">
                  <c:v>0</c:v>
                </c:pt>
                <c:pt idx="2553">
                  <c:v>0</c:v>
                </c:pt>
                <c:pt idx="2554">
                  <c:v>0</c:v>
                </c:pt>
                <c:pt idx="2555">
                  <c:v>0</c:v>
                </c:pt>
                <c:pt idx="2556">
                  <c:v>0</c:v>
                </c:pt>
                <c:pt idx="2557">
                  <c:v>0</c:v>
                </c:pt>
                <c:pt idx="2558">
                  <c:v>0</c:v>
                </c:pt>
                <c:pt idx="2559">
                  <c:v>0</c:v>
                </c:pt>
                <c:pt idx="2560">
                  <c:v>0</c:v>
                </c:pt>
                <c:pt idx="2561">
                  <c:v>0</c:v>
                </c:pt>
                <c:pt idx="2562">
                  <c:v>0</c:v>
                </c:pt>
                <c:pt idx="2563">
                  <c:v>0</c:v>
                </c:pt>
                <c:pt idx="2564">
                  <c:v>0</c:v>
                </c:pt>
                <c:pt idx="2565">
                  <c:v>0</c:v>
                </c:pt>
                <c:pt idx="2566">
                  <c:v>0</c:v>
                </c:pt>
                <c:pt idx="2567">
                  <c:v>0</c:v>
                </c:pt>
                <c:pt idx="2568">
                  <c:v>0</c:v>
                </c:pt>
                <c:pt idx="2569">
                  <c:v>1</c:v>
                </c:pt>
                <c:pt idx="2570">
                  <c:v>0</c:v>
                </c:pt>
                <c:pt idx="2571">
                  <c:v>0</c:v>
                </c:pt>
                <c:pt idx="2572">
                  <c:v>0</c:v>
                </c:pt>
                <c:pt idx="2573">
                  <c:v>0</c:v>
                </c:pt>
                <c:pt idx="2574">
                  <c:v>0</c:v>
                </c:pt>
                <c:pt idx="2575">
                  <c:v>0</c:v>
                </c:pt>
                <c:pt idx="2576">
                  <c:v>0</c:v>
                </c:pt>
                <c:pt idx="2577">
                  <c:v>0</c:v>
                </c:pt>
                <c:pt idx="2578">
                  <c:v>0</c:v>
                </c:pt>
                <c:pt idx="2579">
                  <c:v>0</c:v>
                </c:pt>
                <c:pt idx="2580">
                  <c:v>0</c:v>
                </c:pt>
                <c:pt idx="2581">
                  <c:v>0</c:v>
                </c:pt>
                <c:pt idx="2582">
                  <c:v>0</c:v>
                </c:pt>
                <c:pt idx="2583">
                  <c:v>0</c:v>
                </c:pt>
                <c:pt idx="2584">
                  <c:v>0</c:v>
                </c:pt>
                <c:pt idx="2585">
                  <c:v>0</c:v>
                </c:pt>
                <c:pt idx="2586">
                  <c:v>0</c:v>
                </c:pt>
                <c:pt idx="2587">
                  <c:v>0</c:v>
                </c:pt>
                <c:pt idx="2588">
                  <c:v>0</c:v>
                </c:pt>
                <c:pt idx="2589">
                  <c:v>0</c:v>
                </c:pt>
                <c:pt idx="2590">
                  <c:v>0</c:v>
                </c:pt>
                <c:pt idx="2591">
                  <c:v>0</c:v>
                </c:pt>
                <c:pt idx="2592">
                  <c:v>0</c:v>
                </c:pt>
                <c:pt idx="2593">
                  <c:v>0</c:v>
                </c:pt>
                <c:pt idx="2594">
                  <c:v>0</c:v>
                </c:pt>
                <c:pt idx="2595">
                  <c:v>0</c:v>
                </c:pt>
                <c:pt idx="2596">
                  <c:v>0</c:v>
                </c:pt>
                <c:pt idx="2597">
                  <c:v>0</c:v>
                </c:pt>
                <c:pt idx="2598">
                  <c:v>0</c:v>
                </c:pt>
                <c:pt idx="2599">
                  <c:v>0</c:v>
                </c:pt>
                <c:pt idx="2600">
                  <c:v>0</c:v>
                </c:pt>
                <c:pt idx="2601">
                  <c:v>0</c:v>
                </c:pt>
                <c:pt idx="2602">
                  <c:v>0</c:v>
                </c:pt>
                <c:pt idx="2603">
                  <c:v>0</c:v>
                </c:pt>
                <c:pt idx="2604">
                  <c:v>0</c:v>
                </c:pt>
                <c:pt idx="2605">
                  <c:v>0</c:v>
                </c:pt>
                <c:pt idx="2606">
                  <c:v>0</c:v>
                </c:pt>
                <c:pt idx="2607">
                  <c:v>18</c:v>
                </c:pt>
                <c:pt idx="2608">
                  <c:v>0</c:v>
                </c:pt>
                <c:pt idx="2609">
                  <c:v>17</c:v>
                </c:pt>
                <c:pt idx="2610">
                  <c:v>0</c:v>
                </c:pt>
                <c:pt idx="2611">
                  <c:v>0</c:v>
                </c:pt>
                <c:pt idx="2612">
                  <c:v>0</c:v>
                </c:pt>
                <c:pt idx="2613">
                  <c:v>0</c:v>
                </c:pt>
                <c:pt idx="2614">
                  <c:v>0</c:v>
                </c:pt>
                <c:pt idx="2615">
                  <c:v>0</c:v>
                </c:pt>
                <c:pt idx="2616">
                  <c:v>0</c:v>
                </c:pt>
                <c:pt idx="2617">
                  <c:v>0</c:v>
                </c:pt>
                <c:pt idx="2618">
                  <c:v>0</c:v>
                </c:pt>
                <c:pt idx="2619">
                  <c:v>0</c:v>
                </c:pt>
                <c:pt idx="2620">
                  <c:v>0</c:v>
                </c:pt>
                <c:pt idx="2621">
                  <c:v>0</c:v>
                </c:pt>
                <c:pt idx="2622">
                  <c:v>0</c:v>
                </c:pt>
                <c:pt idx="2623">
                  <c:v>0</c:v>
                </c:pt>
                <c:pt idx="2624">
                  <c:v>0</c:v>
                </c:pt>
                <c:pt idx="2625">
                  <c:v>0</c:v>
                </c:pt>
                <c:pt idx="2626">
                  <c:v>0</c:v>
                </c:pt>
                <c:pt idx="2627">
                  <c:v>0</c:v>
                </c:pt>
                <c:pt idx="2628">
                  <c:v>0</c:v>
                </c:pt>
                <c:pt idx="2629">
                  <c:v>0</c:v>
                </c:pt>
                <c:pt idx="2630">
                  <c:v>0</c:v>
                </c:pt>
                <c:pt idx="2631">
                  <c:v>0</c:v>
                </c:pt>
                <c:pt idx="2632">
                  <c:v>0</c:v>
                </c:pt>
                <c:pt idx="2633">
                  <c:v>0</c:v>
                </c:pt>
                <c:pt idx="2634">
                  <c:v>0</c:v>
                </c:pt>
                <c:pt idx="2635">
                  <c:v>0</c:v>
                </c:pt>
                <c:pt idx="2636">
                  <c:v>9</c:v>
                </c:pt>
                <c:pt idx="2637">
                  <c:v>30</c:v>
                </c:pt>
                <c:pt idx="2638">
                  <c:v>43</c:v>
                </c:pt>
                <c:pt idx="2639">
                  <c:v>20</c:v>
                </c:pt>
                <c:pt idx="2640">
                  <c:v>11</c:v>
                </c:pt>
                <c:pt idx="2641">
                  <c:v>62</c:v>
                </c:pt>
                <c:pt idx="2642">
                  <c:v>60</c:v>
                </c:pt>
                <c:pt idx="2643">
                  <c:v>0</c:v>
                </c:pt>
                <c:pt idx="2644">
                  <c:v>0</c:v>
                </c:pt>
                <c:pt idx="2645">
                  <c:v>0</c:v>
                </c:pt>
                <c:pt idx="2646">
                  <c:v>0</c:v>
                </c:pt>
                <c:pt idx="2647">
                  <c:v>0</c:v>
                </c:pt>
                <c:pt idx="2648">
                  <c:v>0</c:v>
                </c:pt>
                <c:pt idx="2649">
                  <c:v>16</c:v>
                </c:pt>
                <c:pt idx="2650">
                  <c:v>0</c:v>
                </c:pt>
                <c:pt idx="2651">
                  <c:v>0</c:v>
                </c:pt>
                <c:pt idx="2652">
                  <c:v>0</c:v>
                </c:pt>
                <c:pt idx="2653">
                  <c:v>0</c:v>
                </c:pt>
                <c:pt idx="2654">
                  <c:v>0</c:v>
                </c:pt>
                <c:pt idx="2655">
                  <c:v>6</c:v>
                </c:pt>
                <c:pt idx="2656">
                  <c:v>0</c:v>
                </c:pt>
                <c:pt idx="2657">
                  <c:v>0</c:v>
                </c:pt>
                <c:pt idx="2658">
                  <c:v>58</c:v>
                </c:pt>
                <c:pt idx="2659">
                  <c:v>0</c:v>
                </c:pt>
                <c:pt idx="2660">
                  <c:v>0</c:v>
                </c:pt>
                <c:pt idx="2661">
                  <c:v>0</c:v>
                </c:pt>
                <c:pt idx="2662">
                  <c:v>3</c:v>
                </c:pt>
                <c:pt idx="2663">
                  <c:v>24</c:v>
                </c:pt>
                <c:pt idx="2664">
                  <c:v>0</c:v>
                </c:pt>
                <c:pt idx="2665">
                  <c:v>10</c:v>
                </c:pt>
                <c:pt idx="2666">
                  <c:v>0</c:v>
                </c:pt>
                <c:pt idx="2667">
                  <c:v>3</c:v>
                </c:pt>
                <c:pt idx="2668">
                  <c:v>0</c:v>
                </c:pt>
                <c:pt idx="2669">
                  <c:v>0</c:v>
                </c:pt>
                <c:pt idx="2670">
                  <c:v>4</c:v>
                </c:pt>
                <c:pt idx="2671">
                  <c:v>0</c:v>
                </c:pt>
                <c:pt idx="2672">
                  <c:v>0</c:v>
                </c:pt>
                <c:pt idx="2673">
                  <c:v>0</c:v>
                </c:pt>
                <c:pt idx="2674">
                  <c:v>0</c:v>
                </c:pt>
                <c:pt idx="2675">
                  <c:v>6</c:v>
                </c:pt>
                <c:pt idx="2676">
                  <c:v>86</c:v>
                </c:pt>
                <c:pt idx="2677">
                  <c:v>50</c:v>
                </c:pt>
                <c:pt idx="2678">
                  <c:v>88</c:v>
                </c:pt>
                <c:pt idx="2679">
                  <c:v>20</c:v>
                </c:pt>
                <c:pt idx="2680">
                  <c:v>0</c:v>
                </c:pt>
                <c:pt idx="2681">
                  <c:v>0</c:v>
                </c:pt>
                <c:pt idx="2682">
                  <c:v>0</c:v>
                </c:pt>
                <c:pt idx="2683">
                  <c:v>12</c:v>
                </c:pt>
                <c:pt idx="2684">
                  <c:v>34</c:v>
                </c:pt>
                <c:pt idx="2685">
                  <c:v>13</c:v>
                </c:pt>
                <c:pt idx="2686">
                  <c:v>20</c:v>
                </c:pt>
                <c:pt idx="2687">
                  <c:v>0</c:v>
                </c:pt>
                <c:pt idx="2688">
                  <c:v>16</c:v>
                </c:pt>
                <c:pt idx="2689">
                  <c:v>0</c:v>
                </c:pt>
                <c:pt idx="2690">
                  <c:v>6</c:v>
                </c:pt>
                <c:pt idx="2691">
                  <c:v>0</c:v>
                </c:pt>
                <c:pt idx="2692">
                  <c:v>0</c:v>
                </c:pt>
                <c:pt idx="2693">
                  <c:v>10</c:v>
                </c:pt>
                <c:pt idx="2694">
                  <c:v>0</c:v>
                </c:pt>
                <c:pt idx="2695">
                  <c:v>43</c:v>
                </c:pt>
                <c:pt idx="2696">
                  <c:v>0</c:v>
                </c:pt>
                <c:pt idx="2697">
                  <c:v>0</c:v>
                </c:pt>
                <c:pt idx="2698">
                  <c:v>0</c:v>
                </c:pt>
                <c:pt idx="2699">
                  <c:v>0</c:v>
                </c:pt>
                <c:pt idx="2700">
                  <c:v>0</c:v>
                </c:pt>
                <c:pt idx="2701">
                  <c:v>0</c:v>
                </c:pt>
                <c:pt idx="2702">
                  <c:v>0</c:v>
                </c:pt>
                <c:pt idx="2703">
                  <c:v>0</c:v>
                </c:pt>
                <c:pt idx="2704">
                  <c:v>5</c:v>
                </c:pt>
                <c:pt idx="2705">
                  <c:v>16</c:v>
                </c:pt>
                <c:pt idx="2706">
                  <c:v>59</c:v>
                </c:pt>
                <c:pt idx="2707">
                  <c:v>1</c:v>
                </c:pt>
                <c:pt idx="2708">
                  <c:v>0</c:v>
                </c:pt>
                <c:pt idx="2709">
                  <c:v>6</c:v>
                </c:pt>
                <c:pt idx="2710">
                  <c:v>20</c:v>
                </c:pt>
                <c:pt idx="2711">
                  <c:v>0</c:v>
                </c:pt>
                <c:pt idx="2712">
                  <c:v>3</c:v>
                </c:pt>
                <c:pt idx="2713">
                  <c:v>0</c:v>
                </c:pt>
                <c:pt idx="2714">
                  <c:v>2</c:v>
                </c:pt>
                <c:pt idx="2715">
                  <c:v>1</c:v>
                </c:pt>
                <c:pt idx="2716">
                  <c:v>0</c:v>
                </c:pt>
                <c:pt idx="2717">
                  <c:v>0</c:v>
                </c:pt>
                <c:pt idx="2718">
                  <c:v>0</c:v>
                </c:pt>
                <c:pt idx="2719">
                  <c:v>1</c:v>
                </c:pt>
                <c:pt idx="2720">
                  <c:v>40</c:v>
                </c:pt>
                <c:pt idx="2721">
                  <c:v>0</c:v>
                </c:pt>
                <c:pt idx="2722">
                  <c:v>0</c:v>
                </c:pt>
                <c:pt idx="2723">
                  <c:v>8</c:v>
                </c:pt>
                <c:pt idx="2724">
                  <c:v>47</c:v>
                </c:pt>
                <c:pt idx="2725">
                  <c:v>110</c:v>
                </c:pt>
                <c:pt idx="2726">
                  <c:v>49</c:v>
                </c:pt>
                <c:pt idx="2727">
                  <c:v>1</c:v>
                </c:pt>
                <c:pt idx="2728">
                  <c:v>0</c:v>
                </c:pt>
                <c:pt idx="2729">
                  <c:v>48</c:v>
                </c:pt>
                <c:pt idx="2730">
                  <c:v>13</c:v>
                </c:pt>
                <c:pt idx="2731">
                  <c:v>5</c:v>
                </c:pt>
                <c:pt idx="2732">
                  <c:v>1</c:v>
                </c:pt>
                <c:pt idx="2733">
                  <c:v>30</c:v>
                </c:pt>
                <c:pt idx="2734">
                  <c:v>5</c:v>
                </c:pt>
                <c:pt idx="2735">
                  <c:v>0</c:v>
                </c:pt>
                <c:pt idx="2736">
                  <c:v>0</c:v>
                </c:pt>
                <c:pt idx="2737">
                  <c:v>0</c:v>
                </c:pt>
                <c:pt idx="2738">
                  <c:v>21</c:v>
                </c:pt>
                <c:pt idx="2739">
                  <c:v>13</c:v>
                </c:pt>
                <c:pt idx="2740">
                  <c:v>4</c:v>
                </c:pt>
                <c:pt idx="2741">
                  <c:v>2</c:v>
                </c:pt>
                <c:pt idx="2742">
                  <c:v>4</c:v>
                </c:pt>
                <c:pt idx="2743">
                  <c:v>2</c:v>
                </c:pt>
                <c:pt idx="2744">
                  <c:v>1</c:v>
                </c:pt>
                <c:pt idx="2745">
                  <c:v>0</c:v>
                </c:pt>
                <c:pt idx="2746">
                  <c:v>2</c:v>
                </c:pt>
                <c:pt idx="2747">
                  <c:v>2</c:v>
                </c:pt>
                <c:pt idx="2748">
                  <c:v>5</c:v>
                </c:pt>
                <c:pt idx="2749">
                  <c:v>0</c:v>
                </c:pt>
                <c:pt idx="2750">
                  <c:v>0</c:v>
                </c:pt>
                <c:pt idx="2751">
                  <c:v>3</c:v>
                </c:pt>
                <c:pt idx="2752">
                  <c:v>32</c:v>
                </c:pt>
                <c:pt idx="2753">
                  <c:v>24</c:v>
                </c:pt>
                <c:pt idx="2754">
                  <c:v>16</c:v>
                </c:pt>
                <c:pt idx="2755">
                  <c:v>20</c:v>
                </c:pt>
                <c:pt idx="2756">
                  <c:v>12</c:v>
                </c:pt>
                <c:pt idx="2757">
                  <c:v>36</c:v>
                </c:pt>
                <c:pt idx="2758">
                  <c:v>0</c:v>
                </c:pt>
                <c:pt idx="2759">
                  <c:v>85</c:v>
                </c:pt>
                <c:pt idx="2760">
                  <c:v>84</c:v>
                </c:pt>
                <c:pt idx="2761">
                  <c:v>29</c:v>
                </c:pt>
                <c:pt idx="2762">
                  <c:v>9</c:v>
                </c:pt>
                <c:pt idx="2763">
                  <c:v>0</c:v>
                </c:pt>
                <c:pt idx="2764">
                  <c:v>3</c:v>
                </c:pt>
                <c:pt idx="2765">
                  <c:v>1</c:v>
                </c:pt>
                <c:pt idx="2766">
                  <c:v>0</c:v>
                </c:pt>
                <c:pt idx="2767">
                  <c:v>0</c:v>
                </c:pt>
                <c:pt idx="2768">
                  <c:v>0</c:v>
                </c:pt>
                <c:pt idx="2769">
                  <c:v>3</c:v>
                </c:pt>
                <c:pt idx="2770">
                  <c:v>5</c:v>
                </c:pt>
                <c:pt idx="2771">
                  <c:v>9</c:v>
                </c:pt>
                <c:pt idx="2772">
                  <c:v>28</c:v>
                </c:pt>
                <c:pt idx="2773">
                  <c:v>38</c:v>
                </c:pt>
                <c:pt idx="2774">
                  <c:v>34</c:v>
                </c:pt>
                <c:pt idx="2775">
                  <c:v>4</c:v>
                </c:pt>
                <c:pt idx="2776">
                  <c:v>0</c:v>
                </c:pt>
                <c:pt idx="2777">
                  <c:v>2</c:v>
                </c:pt>
                <c:pt idx="2778">
                  <c:v>123</c:v>
                </c:pt>
                <c:pt idx="2779">
                  <c:v>12</c:v>
                </c:pt>
                <c:pt idx="2780">
                  <c:v>4</c:v>
                </c:pt>
                <c:pt idx="2781">
                  <c:v>3</c:v>
                </c:pt>
                <c:pt idx="2782">
                  <c:v>3</c:v>
                </c:pt>
                <c:pt idx="2783">
                  <c:v>11</c:v>
                </c:pt>
                <c:pt idx="2784">
                  <c:v>4</c:v>
                </c:pt>
                <c:pt idx="2785">
                  <c:v>3</c:v>
                </c:pt>
                <c:pt idx="2786">
                  <c:v>2</c:v>
                </c:pt>
                <c:pt idx="2787">
                  <c:v>6</c:v>
                </c:pt>
                <c:pt idx="2788">
                  <c:v>0</c:v>
                </c:pt>
                <c:pt idx="2789">
                  <c:v>23</c:v>
                </c:pt>
                <c:pt idx="2790">
                  <c:v>57</c:v>
                </c:pt>
                <c:pt idx="2791">
                  <c:v>23</c:v>
                </c:pt>
                <c:pt idx="2792">
                  <c:v>68</c:v>
                </c:pt>
                <c:pt idx="2793">
                  <c:v>6</c:v>
                </c:pt>
                <c:pt idx="2794">
                  <c:v>1</c:v>
                </c:pt>
                <c:pt idx="2795">
                  <c:v>0</c:v>
                </c:pt>
                <c:pt idx="2796">
                  <c:v>14</c:v>
                </c:pt>
                <c:pt idx="2797">
                  <c:v>0</c:v>
                </c:pt>
                <c:pt idx="2798">
                  <c:v>7</c:v>
                </c:pt>
                <c:pt idx="2799">
                  <c:v>0</c:v>
                </c:pt>
                <c:pt idx="2800">
                  <c:v>10</c:v>
                </c:pt>
                <c:pt idx="2801">
                  <c:v>10</c:v>
                </c:pt>
                <c:pt idx="2802">
                  <c:v>33</c:v>
                </c:pt>
                <c:pt idx="2803">
                  <c:v>4</c:v>
                </c:pt>
                <c:pt idx="2804">
                  <c:v>2</c:v>
                </c:pt>
                <c:pt idx="2805">
                  <c:v>0</c:v>
                </c:pt>
                <c:pt idx="2806">
                  <c:v>4</c:v>
                </c:pt>
                <c:pt idx="2807">
                  <c:v>3</c:v>
                </c:pt>
                <c:pt idx="2808">
                  <c:v>34</c:v>
                </c:pt>
                <c:pt idx="2809">
                  <c:v>0</c:v>
                </c:pt>
                <c:pt idx="2810">
                  <c:v>0</c:v>
                </c:pt>
                <c:pt idx="2811">
                  <c:v>5</c:v>
                </c:pt>
                <c:pt idx="2812">
                  <c:v>10</c:v>
                </c:pt>
                <c:pt idx="2813">
                  <c:v>9</c:v>
                </c:pt>
                <c:pt idx="2814">
                  <c:v>5</c:v>
                </c:pt>
                <c:pt idx="2815">
                  <c:v>2</c:v>
                </c:pt>
                <c:pt idx="2816">
                  <c:v>0</c:v>
                </c:pt>
                <c:pt idx="2817">
                  <c:v>0</c:v>
                </c:pt>
                <c:pt idx="2818">
                  <c:v>0</c:v>
                </c:pt>
                <c:pt idx="2819">
                  <c:v>22</c:v>
                </c:pt>
                <c:pt idx="2820">
                  <c:v>0</c:v>
                </c:pt>
                <c:pt idx="2821">
                  <c:v>1</c:v>
                </c:pt>
                <c:pt idx="2822">
                  <c:v>1</c:v>
                </c:pt>
                <c:pt idx="2823">
                  <c:v>4</c:v>
                </c:pt>
                <c:pt idx="2824">
                  <c:v>2</c:v>
                </c:pt>
                <c:pt idx="2825">
                  <c:v>26</c:v>
                </c:pt>
                <c:pt idx="2826">
                  <c:v>14</c:v>
                </c:pt>
                <c:pt idx="2827">
                  <c:v>16</c:v>
                </c:pt>
                <c:pt idx="2828">
                  <c:v>0</c:v>
                </c:pt>
                <c:pt idx="2829">
                  <c:v>21</c:v>
                </c:pt>
                <c:pt idx="2830">
                  <c:v>0</c:v>
                </c:pt>
                <c:pt idx="2831">
                  <c:v>46</c:v>
                </c:pt>
                <c:pt idx="2832">
                  <c:v>2</c:v>
                </c:pt>
                <c:pt idx="2833">
                  <c:v>0</c:v>
                </c:pt>
                <c:pt idx="2834">
                  <c:v>0</c:v>
                </c:pt>
                <c:pt idx="2835">
                  <c:v>0</c:v>
                </c:pt>
                <c:pt idx="2836">
                  <c:v>8</c:v>
                </c:pt>
                <c:pt idx="2837">
                  <c:v>0</c:v>
                </c:pt>
                <c:pt idx="2838">
                  <c:v>1</c:v>
                </c:pt>
                <c:pt idx="2839">
                  <c:v>0</c:v>
                </c:pt>
                <c:pt idx="2840">
                  <c:v>0</c:v>
                </c:pt>
                <c:pt idx="2841">
                  <c:v>0</c:v>
                </c:pt>
                <c:pt idx="2842">
                  <c:v>0</c:v>
                </c:pt>
                <c:pt idx="2843">
                  <c:v>0</c:v>
                </c:pt>
                <c:pt idx="2844">
                  <c:v>22</c:v>
                </c:pt>
                <c:pt idx="2845">
                  <c:v>7</c:v>
                </c:pt>
                <c:pt idx="2846">
                  <c:v>3</c:v>
                </c:pt>
                <c:pt idx="2847">
                  <c:v>0</c:v>
                </c:pt>
                <c:pt idx="2848">
                  <c:v>1</c:v>
                </c:pt>
                <c:pt idx="2849">
                  <c:v>12</c:v>
                </c:pt>
                <c:pt idx="2850">
                  <c:v>32</c:v>
                </c:pt>
                <c:pt idx="2851">
                  <c:v>0</c:v>
                </c:pt>
                <c:pt idx="2852">
                  <c:v>0</c:v>
                </c:pt>
                <c:pt idx="2853">
                  <c:v>0</c:v>
                </c:pt>
                <c:pt idx="2854">
                  <c:v>0</c:v>
                </c:pt>
                <c:pt idx="2855">
                  <c:v>0</c:v>
                </c:pt>
                <c:pt idx="2856">
                  <c:v>0</c:v>
                </c:pt>
                <c:pt idx="2857">
                  <c:v>0</c:v>
                </c:pt>
                <c:pt idx="2858">
                  <c:v>0</c:v>
                </c:pt>
                <c:pt idx="2859">
                  <c:v>0</c:v>
                </c:pt>
                <c:pt idx="2860">
                  <c:v>0</c:v>
                </c:pt>
                <c:pt idx="2861">
                  <c:v>9</c:v>
                </c:pt>
                <c:pt idx="2862">
                  <c:v>1</c:v>
                </c:pt>
                <c:pt idx="2863">
                  <c:v>0</c:v>
                </c:pt>
                <c:pt idx="2864">
                  <c:v>11</c:v>
                </c:pt>
                <c:pt idx="2865">
                  <c:v>0</c:v>
                </c:pt>
                <c:pt idx="2866">
                  <c:v>0</c:v>
                </c:pt>
                <c:pt idx="2867">
                  <c:v>0</c:v>
                </c:pt>
                <c:pt idx="2868">
                  <c:v>0</c:v>
                </c:pt>
                <c:pt idx="2869">
                  <c:v>0</c:v>
                </c:pt>
                <c:pt idx="2870">
                  <c:v>0</c:v>
                </c:pt>
                <c:pt idx="2871">
                  <c:v>0</c:v>
                </c:pt>
                <c:pt idx="2872">
                  <c:v>0</c:v>
                </c:pt>
                <c:pt idx="2873">
                  <c:v>0</c:v>
                </c:pt>
                <c:pt idx="2874">
                  <c:v>0</c:v>
                </c:pt>
                <c:pt idx="2875">
                  <c:v>0</c:v>
                </c:pt>
                <c:pt idx="2876">
                  <c:v>0</c:v>
                </c:pt>
                <c:pt idx="2877">
                  <c:v>0</c:v>
                </c:pt>
                <c:pt idx="2878">
                  <c:v>0</c:v>
                </c:pt>
                <c:pt idx="2879">
                  <c:v>0</c:v>
                </c:pt>
                <c:pt idx="2880">
                  <c:v>0</c:v>
                </c:pt>
                <c:pt idx="2881">
                  <c:v>0</c:v>
                </c:pt>
                <c:pt idx="2882">
                  <c:v>0</c:v>
                </c:pt>
                <c:pt idx="2883">
                  <c:v>0</c:v>
                </c:pt>
                <c:pt idx="2884">
                  <c:v>0</c:v>
                </c:pt>
                <c:pt idx="2885">
                  <c:v>0</c:v>
                </c:pt>
                <c:pt idx="2886">
                  <c:v>0</c:v>
                </c:pt>
                <c:pt idx="2887">
                  <c:v>0</c:v>
                </c:pt>
                <c:pt idx="2888">
                  <c:v>0</c:v>
                </c:pt>
                <c:pt idx="2889">
                  <c:v>0</c:v>
                </c:pt>
                <c:pt idx="2890">
                  <c:v>0</c:v>
                </c:pt>
                <c:pt idx="2891">
                  <c:v>0</c:v>
                </c:pt>
                <c:pt idx="2892">
                  <c:v>0</c:v>
                </c:pt>
                <c:pt idx="2893">
                  <c:v>0</c:v>
                </c:pt>
                <c:pt idx="2894">
                  <c:v>0</c:v>
                </c:pt>
                <c:pt idx="2895">
                  <c:v>0</c:v>
                </c:pt>
                <c:pt idx="2896">
                  <c:v>0</c:v>
                </c:pt>
                <c:pt idx="2897">
                  <c:v>0</c:v>
                </c:pt>
                <c:pt idx="2898">
                  <c:v>0</c:v>
                </c:pt>
                <c:pt idx="2899">
                  <c:v>0</c:v>
                </c:pt>
                <c:pt idx="2900">
                  <c:v>0</c:v>
                </c:pt>
                <c:pt idx="2901">
                  <c:v>0</c:v>
                </c:pt>
                <c:pt idx="2902">
                  <c:v>0</c:v>
                </c:pt>
                <c:pt idx="2903">
                  <c:v>0</c:v>
                </c:pt>
                <c:pt idx="2904">
                  <c:v>0</c:v>
                </c:pt>
                <c:pt idx="2905">
                  <c:v>0</c:v>
                </c:pt>
                <c:pt idx="2906">
                  <c:v>0</c:v>
                </c:pt>
                <c:pt idx="2907">
                  <c:v>0</c:v>
                </c:pt>
                <c:pt idx="2908">
                  <c:v>0</c:v>
                </c:pt>
                <c:pt idx="2909">
                  <c:v>0</c:v>
                </c:pt>
                <c:pt idx="2910">
                  <c:v>0</c:v>
                </c:pt>
                <c:pt idx="2911">
                  <c:v>0</c:v>
                </c:pt>
                <c:pt idx="2912">
                  <c:v>0</c:v>
                </c:pt>
                <c:pt idx="2913">
                  <c:v>0</c:v>
                </c:pt>
                <c:pt idx="2914">
                  <c:v>0</c:v>
                </c:pt>
                <c:pt idx="2915">
                  <c:v>0</c:v>
                </c:pt>
                <c:pt idx="2916">
                  <c:v>0</c:v>
                </c:pt>
                <c:pt idx="2917">
                  <c:v>0</c:v>
                </c:pt>
                <c:pt idx="2918">
                  <c:v>0</c:v>
                </c:pt>
                <c:pt idx="2919">
                  <c:v>0</c:v>
                </c:pt>
                <c:pt idx="2920">
                  <c:v>0</c:v>
                </c:pt>
                <c:pt idx="2921">
                  <c:v>0</c:v>
                </c:pt>
                <c:pt idx="2922">
                  <c:v>0</c:v>
                </c:pt>
                <c:pt idx="2923">
                  <c:v>0</c:v>
                </c:pt>
                <c:pt idx="2924">
                  <c:v>0</c:v>
                </c:pt>
                <c:pt idx="2925">
                  <c:v>0</c:v>
                </c:pt>
                <c:pt idx="2926">
                  <c:v>0</c:v>
                </c:pt>
                <c:pt idx="2927">
                  <c:v>0</c:v>
                </c:pt>
                <c:pt idx="2928">
                  <c:v>0</c:v>
                </c:pt>
                <c:pt idx="2929">
                  <c:v>0</c:v>
                </c:pt>
                <c:pt idx="2930">
                  <c:v>0</c:v>
                </c:pt>
                <c:pt idx="2931">
                  <c:v>0</c:v>
                </c:pt>
                <c:pt idx="2932">
                  <c:v>0</c:v>
                </c:pt>
                <c:pt idx="2933">
                  <c:v>0</c:v>
                </c:pt>
                <c:pt idx="2934">
                  <c:v>0</c:v>
                </c:pt>
                <c:pt idx="2935">
                  <c:v>0</c:v>
                </c:pt>
                <c:pt idx="2936">
                  <c:v>0</c:v>
                </c:pt>
                <c:pt idx="2937">
                  <c:v>0</c:v>
                </c:pt>
                <c:pt idx="2938">
                  <c:v>4</c:v>
                </c:pt>
                <c:pt idx="2939">
                  <c:v>0</c:v>
                </c:pt>
                <c:pt idx="2940">
                  <c:v>0</c:v>
                </c:pt>
                <c:pt idx="2941">
                  <c:v>0</c:v>
                </c:pt>
                <c:pt idx="2942">
                  <c:v>0</c:v>
                </c:pt>
                <c:pt idx="2943">
                  <c:v>0</c:v>
                </c:pt>
                <c:pt idx="2944">
                  <c:v>0</c:v>
                </c:pt>
                <c:pt idx="2945">
                  <c:v>0</c:v>
                </c:pt>
                <c:pt idx="2946">
                  <c:v>0</c:v>
                </c:pt>
                <c:pt idx="2947">
                  <c:v>0</c:v>
                </c:pt>
                <c:pt idx="2948">
                  <c:v>0</c:v>
                </c:pt>
                <c:pt idx="2949">
                  <c:v>0</c:v>
                </c:pt>
                <c:pt idx="2950">
                  <c:v>0</c:v>
                </c:pt>
                <c:pt idx="2951">
                  <c:v>0</c:v>
                </c:pt>
                <c:pt idx="2952">
                  <c:v>0</c:v>
                </c:pt>
                <c:pt idx="2953">
                  <c:v>0</c:v>
                </c:pt>
                <c:pt idx="2954">
                  <c:v>0</c:v>
                </c:pt>
                <c:pt idx="2955">
                  <c:v>12</c:v>
                </c:pt>
                <c:pt idx="2956">
                  <c:v>0</c:v>
                </c:pt>
                <c:pt idx="2957">
                  <c:v>0</c:v>
                </c:pt>
                <c:pt idx="2958">
                  <c:v>0</c:v>
                </c:pt>
                <c:pt idx="2959">
                  <c:v>0</c:v>
                </c:pt>
                <c:pt idx="2960">
                  <c:v>0</c:v>
                </c:pt>
                <c:pt idx="2961">
                  <c:v>1</c:v>
                </c:pt>
                <c:pt idx="2962">
                  <c:v>0</c:v>
                </c:pt>
                <c:pt idx="2963">
                  <c:v>0</c:v>
                </c:pt>
                <c:pt idx="2964">
                  <c:v>0</c:v>
                </c:pt>
                <c:pt idx="2965">
                  <c:v>0</c:v>
                </c:pt>
                <c:pt idx="2966">
                  <c:v>0</c:v>
                </c:pt>
                <c:pt idx="2967">
                  <c:v>0</c:v>
                </c:pt>
                <c:pt idx="2968">
                  <c:v>0</c:v>
                </c:pt>
                <c:pt idx="2969">
                  <c:v>0</c:v>
                </c:pt>
                <c:pt idx="2970">
                  <c:v>0</c:v>
                </c:pt>
                <c:pt idx="2971">
                  <c:v>0</c:v>
                </c:pt>
                <c:pt idx="2972">
                  <c:v>0</c:v>
                </c:pt>
                <c:pt idx="2973">
                  <c:v>0</c:v>
                </c:pt>
                <c:pt idx="2974">
                  <c:v>0</c:v>
                </c:pt>
                <c:pt idx="2975">
                  <c:v>0</c:v>
                </c:pt>
                <c:pt idx="2976">
                  <c:v>0</c:v>
                </c:pt>
                <c:pt idx="2977">
                  <c:v>0</c:v>
                </c:pt>
                <c:pt idx="2978">
                  <c:v>0</c:v>
                </c:pt>
                <c:pt idx="2979">
                  <c:v>0</c:v>
                </c:pt>
                <c:pt idx="2980">
                  <c:v>0</c:v>
                </c:pt>
                <c:pt idx="2981">
                  <c:v>0</c:v>
                </c:pt>
                <c:pt idx="2982">
                  <c:v>0</c:v>
                </c:pt>
                <c:pt idx="2983">
                  <c:v>0</c:v>
                </c:pt>
                <c:pt idx="2984">
                  <c:v>0</c:v>
                </c:pt>
                <c:pt idx="2985">
                  <c:v>0</c:v>
                </c:pt>
                <c:pt idx="2986">
                  <c:v>0</c:v>
                </c:pt>
                <c:pt idx="2987">
                  <c:v>0</c:v>
                </c:pt>
                <c:pt idx="2988">
                  <c:v>0</c:v>
                </c:pt>
                <c:pt idx="2989">
                  <c:v>0</c:v>
                </c:pt>
                <c:pt idx="2990">
                  <c:v>0</c:v>
                </c:pt>
                <c:pt idx="2991">
                  <c:v>0</c:v>
                </c:pt>
                <c:pt idx="2992">
                  <c:v>0</c:v>
                </c:pt>
                <c:pt idx="2993">
                  <c:v>0</c:v>
                </c:pt>
                <c:pt idx="2994">
                  <c:v>0</c:v>
                </c:pt>
                <c:pt idx="2995">
                  <c:v>0</c:v>
                </c:pt>
                <c:pt idx="2996">
                  <c:v>0</c:v>
                </c:pt>
                <c:pt idx="2997">
                  <c:v>0</c:v>
                </c:pt>
                <c:pt idx="2998">
                  <c:v>0</c:v>
                </c:pt>
                <c:pt idx="2999">
                  <c:v>0</c:v>
                </c:pt>
                <c:pt idx="3000">
                  <c:v>0</c:v>
                </c:pt>
                <c:pt idx="3001">
                  <c:v>0</c:v>
                </c:pt>
                <c:pt idx="3002">
                  <c:v>0</c:v>
                </c:pt>
                <c:pt idx="3003">
                  <c:v>0</c:v>
                </c:pt>
                <c:pt idx="3004">
                  <c:v>0</c:v>
                </c:pt>
                <c:pt idx="3005">
                  <c:v>0</c:v>
                </c:pt>
                <c:pt idx="3006">
                  <c:v>0</c:v>
                </c:pt>
                <c:pt idx="3007">
                  <c:v>1</c:v>
                </c:pt>
                <c:pt idx="3008">
                  <c:v>16</c:v>
                </c:pt>
                <c:pt idx="3009">
                  <c:v>7</c:v>
                </c:pt>
                <c:pt idx="3010">
                  <c:v>8</c:v>
                </c:pt>
                <c:pt idx="3011">
                  <c:v>60</c:v>
                </c:pt>
                <c:pt idx="3012">
                  <c:v>0</c:v>
                </c:pt>
                <c:pt idx="3013">
                  <c:v>6</c:v>
                </c:pt>
                <c:pt idx="3014">
                  <c:v>25</c:v>
                </c:pt>
                <c:pt idx="3015">
                  <c:v>2</c:v>
                </c:pt>
                <c:pt idx="3016">
                  <c:v>0</c:v>
                </c:pt>
                <c:pt idx="3017">
                  <c:v>0</c:v>
                </c:pt>
                <c:pt idx="3018">
                  <c:v>0</c:v>
                </c:pt>
                <c:pt idx="3019">
                  <c:v>0</c:v>
                </c:pt>
                <c:pt idx="3020">
                  <c:v>0</c:v>
                </c:pt>
                <c:pt idx="3021">
                  <c:v>0</c:v>
                </c:pt>
                <c:pt idx="3022">
                  <c:v>0</c:v>
                </c:pt>
                <c:pt idx="3023">
                  <c:v>0</c:v>
                </c:pt>
                <c:pt idx="3024">
                  <c:v>0</c:v>
                </c:pt>
                <c:pt idx="3025">
                  <c:v>0</c:v>
                </c:pt>
                <c:pt idx="3026">
                  <c:v>0</c:v>
                </c:pt>
                <c:pt idx="3027">
                  <c:v>0</c:v>
                </c:pt>
                <c:pt idx="3028">
                  <c:v>0</c:v>
                </c:pt>
                <c:pt idx="3029">
                  <c:v>0</c:v>
                </c:pt>
                <c:pt idx="3030">
                  <c:v>0</c:v>
                </c:pt>
                <c:pt idx="3031">
                  <c:v>6</c:v>
                </c:pt>
                <c:pt idx="3032">
                  <c:v>1</c:v>
                </c:pt>
                <c:pt idx="3033">
                  <c:v>52</c:v>
                </c:pt>
                <c:pt idx="3034">
                  <c:v>8</c:v>
                </c:pt>
                <c:pt idx="3035">
                  <c:v>0</c:v>
                </c:pt>
                <c:pt idx="3036">
                  <c:v>0</c:v>
                </c:pt>
                <c:pt idx="3037">
                  <c:v>1</c:v>
                </c:pt>
                <c:pt idx="3038">
                  <c:v>0</c:v>
                </c:pt>
                <c:pt idx="3039">
                  <c:v>0</c:v>
                </c:pt>
                <c:pt idx="3040">
                  <c:v>0</c:v>
                </c:pt>
                <c:pt idx="3041">
                  <c:v>0</c:v>
                </c:pt>
                <c:pt idx="3042">
                  <c:v>0</c:v>
                </c:pt>
                <c:pt idx="3043">
                  <c:v>0</c:v>
                </c:pt>
                <c:pt idx="3044">
                  <c:v>0</c:v>
                </c:pt>
                <c:pt idx="3045">
                  <c:v>0</c:v>
                </c:pt>
                <c:pt idx="3046">
                  <c:v>0</c:v>
                </c:pt>
                <c:pt idx="3047">
                  <c:v>0</c:v>
                </c:pt>
                <c:pt idx="3048">
                  <c:v>0</c:v>
                </c:pt>
                <c:pt idx="3049">
                  <c:v>0</c:v>
                </c:pt>
                <c:pt idx="3050">
                  <c:v>6</c:v>
                </c:pt>
                <c:pt idx="3051">
                  <c:v>0</c:v>
                </c:pt>
                <c:pt idx="3052">
                  <c:v>22</c:v>
                </c:pt>
                <c:pt idx="3053">
                  <c:v>0</c:v>
                </c:pt>
                <c:pt idx="3054">
                  <c:v>0</c:v>
                </c:pt>
                <c:pt idx="3055">
                  <c:v>0</c:v>
                </c:pt>
                <c:pt idx="3056">
                  <c:v>0</c:v>
                </c:pt>
                <c:pt idx="3057">
                  <c:v>0</c:v>
                </c:pt>
                <c:pt idx="3058">
                  <c:v>18</c:v>
                </c:pt>
                <c:pt idx="3059">
                  <c:v>12</c:v>
                </c:pt>
                <c:pt idx="3060">
                  <c:v>11</c:v>
                </c:pt>
                <c:pt idx="3061">
                  <c:v>0</c:v>
                </c:pt>
                <c:pt idx="3062">
                  <c:v>24</c:v>
                </c:pt>
                <c:pt idx="3063">
                  <c:v>0</c:v>
                </c:pt>
                <c:pt idx="3064">
                  <c:v>0</c:v>
                </c:pt>
                <c:pt idx="3065">
                  <c:v>9</c:v>
                </c:pt>
                <c:pt idx="3066">
                  <c:v>10</c:v>
                </c:pt>
                <c:pt idx="3067">
                  <c:v>59</c:v>
                </c:pt>
                <c:pt idx="3068">
                  <c:v>7</c:v>
                </c:pt>
                <c:pt idx="3069">
                  <c:v>0</c:v>
                </c:pt>
                <c:pt idx="3070">
                  <c:v>0</c:v>
                </c:pt>
                <c:pt idx="3071">
                  <c:v>0</c:v>
                </c:pt>
                <c:pt idx="3072">
                  <c:v>0</c:v>
                </c:pt>
                <c:pt idx="3073">
                  <c:v>0</c:v>
                </c:pt>
                <c:pt idx="3074">
                  <c:v>0</c:v>
                </c:pt>
                <c:pt idx="3075">
                  <c:v>0</c:v>
                </c:pt>
                <c:pt idx="3076">
                  <c:v>0</c:v>
                </c:pt>
                <c:pt idx="3077">
                  <c:v>6</c:v>
                </c:pt>
                <c:pt idx="3078">
                  <c:v>13</c:v>
                </c:pt>
                <c:pt idx="3079">
                  <c:v>0</c:v>
                </c:pt>
                <c:pt idx="3080">
                  <c:v>0</c:v>
                </c:pt>
                <c:pt idx="3081">
                  <c:v>40</c:v>
                </c:pt>
                <c:pt idx="3082">
                  <c:v>1</c:v>
                </c:pt>
                <c:pt idx="3083">
                  <c:v>36</c:v>
                </c:pt>
                <c:pt idx="3084">
                  <c:v>45</c:v>
                </c:pt>
                <c:pt idx="3085">
                  <c:v>10</c:v>
                </c:pt>
                <c:pt idx="3086">
                  <c:v>34</c:v>
                </c:pt>
                <c:pt idx="3087">
                  <c:v>20</c:v>
                </c:pt>
                <c:pt idx="3088">
                  <c:v>2</c:v>
                </c:pt>
                <c:pt idx="3089">
                  <c:v>8</c:v>
                </c:pt>
                <c:pt idx="3090">
                  <c:v>68</c:v>
                </c:pt>
                <c:pt idx="3091">
                  <c:v>31</c:v>
                </c:pt>
                <c:pt idx="3092">
                  <c:v>0</c:v>
                </c:pt>
                <c:pt idx="3093">
                  <c:v>9</c:v>
                </c:pt>
                <c:pt idx="3094">
                  <c:v>1</c:v>
                </c:pt>
                <c:pt idx="3095">
                  <c:v>9</c:v>
                </c:pt>
                <c:pt idx="3096">
                  <c:v>8</c:v>
                </c:pt>
                <c:pt idx="3097">
                  <c:v>0</c:v>
                </c:pt>
                <c:pt idx="3098">
                  <c:v>1</c:v>
                </c:pt>
                <c:pt idx="3099">
                  <c:v>5</c:v>
                </c:pt>
                <c:pt idx="3100">
                  <c:v>101</c:v>
                </c:pt>
                <c:pt idx="3101">
                  <c:v>101</c:v>
                </c:pt>
                <c:pt idx="3102">
                  <c:v>22</c:v>
                </c:pt>
                <c:pt idx="3103">
                  <c:v>0</c:v>
                </c:pt>
                <c:pt idx="3104">
                  <c:v>0</c:v>
                </c:pt>
                <c:pt idx="3105">
                  <c:v>9</c:v>
                </c:pt>
                <c:pt idx="3106">
                  <c:v>10</c:v>
                </c:pt>
                <c:pt idx="3107">
                  <c:v>0</c:v>
                </c:pt>
                <c:pt idx="3108">
                  <c:v>0</c:v>
                </c:pt>
                <c:pt idx="3109">
                  <c:v>62</c:v>
                </c:pt>
                <c:pt idx="3110">
                  <c:v>15</c:v>
                </c:pt>
                <c:pt idx="3111">
                  <c:v>0</c:v>
                </c:pt>
                <c:pt idx="3112">
                  <c:v>3</c:v>
                </c:pt>
                <c:pt idx="3113">
                  <c:v>1</c:v>
                </c:pt>
                <c:pt idx="3114">
                  <c:v>14</c:v>
                </c:pt>
                <c:pt idx="3115">
                  <c:v>7</c:v>
                </c:pt>
                <c:pt idx="3116">
                  <c:v>9</c:v>
                </c:pt>
                <c:pt idx="3117">
                  <c:v>7</c:v>
                </c:pt>
                <c:pt idx="3118">
                  <c:v>5</c:v>
                </c:pt>
                <c:pt idx="3119">
                  <c:v>0</c:v>
                </c:pt>
                <c:pt idx="3120">
                  <c:v>1</c:v>
                </c:pt>
                <c:pt idx="3121">
                  <c:v>9</c:v>
                </c:pt>
                <c:pt idx="3122">
                  <c:v>17</c:v>
                </c:pt>
                <c:pt idx="3123">
                  <c:v>8</c:v>
                </c:pt>
                <c:pt idx="3124">
                  <c:v>0</c:v>
                </c:pt>
                <c:pt idx="3125">
                  <c:v>0</c:v>
                </c:pt>
                <c:pt idx="3126">
                  <c:v>1</c:v>
                </c:pt>
                <c:pt idx="3127">
                  <c:v>0</c:v>
                </c:pt>
                <c:pt idx="3128">
                  <c:v>0</c:v>
                </c:pt>
                <c:pt idx="3129">
                  <c:v>0</c:v>
                </c:pt>
                <c:pt idx="3130">
                  <c:v>2</c:v>
                </c:pt>
                <c:pt idx="3131">
                  <c:v>0</c:v>
                </c:pt>
                <c:pt idx="3132">
                  <c:v>10</c:v>
                </c:pt>
                <c:pt idx="3133">
                  <c:v>12</c:v>
                </c:pt>
                <c:pt idx="3134">
                  <c:v>6</c:v>
                </c:pt>
                <c:pt idx="3135">
                  <c:v>0</c:v>
                </c:pt>
                <c:pt idx="3136">
                  <c:v>83</c:v>
                </c:pt>
                <c:pt idx="3137">
                  <c:v>20</c:v>
                </c:pt>
                <c:pt idx="3138">
                  <c:v>2</c:v>
                </c:pt>
                <c:pt idx="3139">
                  <c:v>1</c:v>
                </c:pt>
                <c:pt idx="3140">
                  <c:v>2</c:v>
                </c:pt>
                <c:pt idx="3141">
                  <c:v>25</c:v>
                </c:pt>
                <c:pt idx="3142">
                  <c:v>0</c:v>
                </c:pt>
                <c:pt idx="3143">
                  <c:v>16</c:v>
                </c:pt>
                <c:pt idx="3144">
                  <c:v>16</c:v>
                </c:pt>
                <c:pt idx="3145">
                  <c:v>57</c:v>
                </c:pt>
                <c:pt idx="3146">
                  <c:v>38</c:v>
                </c:pt>
                <c:pt idx="3147">
                  <c:v>7</c:v>
                </c:pt>
                <c:pt idx="3148">
                  <c:v>4</c:v>
                </c:pt>
                <c:pt idx="3149">
                  <c:v>1</c:v>
                </c:pt>
                <c:pt idx="3150">
                  <c:v>0</c:v>
                </c:pt>
                <c:pt idx="3151">
                  <c:v>2</c:v>
                </c:pt>
                <c:pt idx="3152">
                  <c:v>10</c:v>
                </c:pt>
                <c:pt idx="3153">
                  <c:v>0</c:v>
                </c:pt>
                <c:pt idx="3154">
                  <c:v>0</c:v>
                </c:pt>
                <c:pt idx="3155">
                  <c:v>14</c:v>
                </c:pt>
                <c:pt idx="3156">
                  <c:v>9</c:v>
                </c:pt>
                <c:pt idx="3157">
                  <c:v>2</c:v>
                </c:pt>
                <c:pt idx="3158">
                  <c:v>45</c:v>
                </c:pt>
                <c:pt idx="3159">
                  <c:v>8</c:v>
                </c:pt>
                <c:pt idx="3160">
                  <c:v>2</c:v>
                </c:pt>
                <c:pt idx="3161">
                  <c:v>0</c:v>
                </c:pt>
                <c:pt idx="3162">
                  <c:v>7</c:v>
                </c:pt>
                <c:pt idx="3163">
                  <c:v>0</c:v>
                </c:pt>
                <c:pt idx="3164">
                  <c:v>1</c:v>
                </c:pt>
                <c:pt idx="3165">
                  <c:v>4</c:v>
                </c:pt>
                <c:pt idx="3166">
                  <c:v>4</c:v>
                </c:pt>
                <c:pt idx="3167">
                  <c:v>4</c:v>
                </c:pt>
                <c:pt idx="3168">
                  <c:v>2</c:v>
                </c:pt>
                <c:pt idx="3169">
                  <c:v>6</c:v>
                </c:pt>
                <c:pt idx="3170">
                  <c:v>2</c:v>
                </c:pt>
                <c:pt idx="3171">
                  <c:v>12</c:v>
                </c:pt>
                <c:pt idx="3172">
                  <c:v>0</c:v>
                </c:pt>
                <c:pt idx="3173">
                  <c:v>13</c:v>
                </c:pt>
                <c:pt idx="3174">
                  <c:v>42</c:v>
                </c:pt>
                <c:pt idx="3175">
                  <c:v>14</c:v>
                </c:pt>
                <c:pt idx="3176">
                  <c:v>23</c:v>
                </c:pt>
                <c:pt idx="3177">
                  <c:v>0</c:v>
                </c:pt>
                <c:pt idx="3178">
                  <c:v>12</c:v>
                </c:pt>
                <c:pt idx="3179">
                  <c:v>2</c:v>
                </c:pt>
                <c:pt idx="3180">
                  <c:v>1</c:v>
                </c:pt>
                <c:pt idx="3181">
                  <c:v>3</c:v>
                </c:pt>
                <c:pt idx="3182">
                  <c:v>0</c:v>
                </c:pt>
                <c:pt idx="3183">
                  <c:v>0</c:v>
                </c:pt>
                <c:pt idx="3184">
                  <c:v>0</c:v>
                </c:pt>
                <c:pt idx="3185">
                  <c:v>0</c:v>
                </c:pt>
                <c:pt idx="3186">
                  <c:v>0</c:v>
                </c:pt>
                <c:pt idx="3187">
                  <c:v>0</c:v>
                </c:pt>
                <c:pt idx="3188">
                  <c:v>0</c:v>
                </c:pt>
                <c:pt idx="3189">
                  <c:v>0</c:v>
                </c:pt>
                <c:pt idx="3190">
                  <c:v>0</c:v>
                </c:pt>
                <c:pt idx="3191">
                  <c:v>0</c:v>
                </c:pt>
                <c:pt idx="3192">
                  <c:v>0</c:v>
                </c:pt>
                <c:pt idx="3193">
                  <c:v>0</c:v>
                </c:pt>
                <c:pt idx="3194">
                  <c:v>0</c:v>
                </c:pt>
                <c:pt idx="3195">
                  <c:v>0</c:v>
                </c:pt>
                <c:pt idx="3196">
                  <c:v>36</c:v>
                </c:pt>
                <c:pt idx="3197">
                  <c:v>0</c:v>
                </c:pt>
                <c:pt idx="3198">
                  <c:v>0</c:v>
                </c:pt>
                <c:pt idx="3199">
                  <c:v>5</c:v>
                </c:pt>
                <c:pt idx="3200">
                  <c:v>25</c:v>
                </c:pt>
                <c:pt idx="3201">
                  <c:v>0</c:v>
                </c:pt>
                <c:pt idx="3202">
                  <c:v>2</c:v>
                </c:pt>
                <c:pt idx="3203">
                  <c:v>0</c:v>
                </c:pt>
                <c:pt idx="3204">
                  <c:v>9</c:v>
                </c:pt>
                <c:pt idx="3205">
                  <c:v>0</c:v>
                </c:pt>
                <c:pt idx="3206">
                  <c:v>1</c:v>
                </c:pt>
                <c:pt idx="3207">
                  <c:v>0</c:v>
                </c:pt>
                <c:pt idx="3208">
                  <c:v>0</c:v>
                </c:pt>
                <c:pt idx="3209">
                  <c:v>0</c:v>
                </c:pt>
                <c:pt idx="3210">
                  <c:v>0</c:v>
                </c:pt>
                <c:pt idx="3211">
                  <c:v>0</c:v>
                </c:pt>
                <c:pt idx="3212">
                  <c:v>0</c:v>
                </c:pt>
                <c:pt idx="3213">
                  <c:v>0</c:v>
                </c:pt>
                <c:pt idx="3214">
                  <c:v>0</c:v>
                </c:pt>
                <c:pt idx="3215">
                  <c:v>0</c:v>
                </c:pt>
                <c:pt idx="3216">
                  <c:v>0</c:v>
                </c:pt>
                <c:pt idx="3217">
                  <c:v>5</c:v>
                </c:pt>
                <c:pt idx="3218">
                  <c:v>0</c:v>
                </c:pt>
                <c:pt idx="3219">
                  <c:v>0</c:v>
                </c:pt>
                <c:pt idx="3220">
                  <c:v>4</c:v>
                </c:pt>
                <c:pt idx="3221">
                  <c:v>0</c:v>
                </c:pt>
                <c:pt idx="3222">
                  <c:v>0</c:v>
                </c:pt>
                <c:pt idx="3223">
                  <c:v>0</c:v>
                </c:pt>
                <c:pt idx="3224">
                  <c:v>0</c:v>
                </c:pt>
                <c:pt idx="3225">
                  <c:v>0</c:v>
                </c:pt>
                <c:pt idx="3226">
                  <c:v>0</c:v>
                </c:pt>
                <c:pt idx="3227">
                  <c:v>0</c:v>
                </c:pt>
                <c:pt idx="3228">
                  <c:v>5</c:v>
                </c:pt>
                <c:pt idx="3229">
                  <c:v>0</c:v>
                </c:pt>
                <c:pt idx="3230">
                  <c:v>0</c:v>
                </c:pt>
                <c:pt idx="3231">
                  <c:v>0</c:v>
                </c:pt>
                <c:pt idx="3232">
                  <c:v>0</c:v>
                </c:pt>
                <c:pt idx="3233">
                  <c:v>0</c:v>
                </c:pt>
                <c:pt idx="3234">
                  <c:v>0</c:v>
                </c:pt>
                <c:pt idx="3235">
                  <c:v>0</c:v>
                </c:pt>
                <c:pt idx="3236">
                  <c:v>0</c:v>
                </c:pt>
                <c:pt idx="3237">
                  <c:v>0</c:v>
                </c:pt>
                <c:pt idx="3238">
                  <c:v>0</c:v>
                </c:pt>
                <c:pt idx="3239">
                  <c:v>0</c:v>
                </c:pt>
                <c:pt idx="3240">
                  <c:v>0</c:v>
                </c:pt>
                <c:pt idx="3241">
                  <c:v>0</c:v>
                </c:pt>
                <c:pt idx="3242">
                  <c:v>0</c:v>
                </c:pt>
                <c:pt idx="3243">
                  <c:v>0</c:v>
                </c:pt>
                <c:pt idx="3244">
                  <c:v>0</c:v>
                </c:pt>
                <c:pt idx="3245">
                  <c:v>0</c:v>
                </c:pt>
                <c:pt idx="3246">
                  <c:v>0</c:v>
                </c:pt>
                <c:pt idx="3247">
                  <c:v>0</c:v>
                </c:pt>
                <c:pt idx="3248">
                  <c:v>0</c:v>
                </c:pt>
                <c:pt idx="3249">
                  <c:v>0</c:v>
                </c:pt>
                <c:pt idx="3250">
                  <c:v>2</c:v>
                </c:pt>
                <c:pt idx="3251">
                  <c:v>0</c:v>
                </c:pt>
                <c:pt idx="3252">
                  <c:v>0</c:v>
                </c:pt>
                <c:pt idx="3253">
                  <c:v>0</c:v>
                </c:pt>
                <c:pt idx="3254">
                  <c:v>0</c:v>
                </c:pt>
                <c:pt idx="3255">
                  <c:v>0</c:v>
                </c:pt>
                <c:pt idx="3256">
                  <c:v>0</c:v>
                </c:pt>
                <c:pt idx="3257">
                  <c:v>0</c:v>
                </c:pt>
                <c:pt idx="3258">
                  <c:v>0</c:v>
                </c:pt>
                <c:pt idx="3259">
                  <c:v>0</c:v>
                </c:pt>
                <c:pt idx="3260">
                  <c:v>0</c:v>
                </c:pt>
                <c:pt idx="3261">
                  <c:v>0</c:v>
                </c:pt>
                <c:pt idx="3262">
                  <c:v>0</c:v>
                </c:pt>
                <c:pt idx="3263">
                  <c:v>0</c:v>
                </c:pt>
                <c:pt idx="3264">
                  <c:v>0</c:v>
                </c:pt>
                <c:pt idx="3265">
                  <c:v>0</c:v>
                </c:pt>
                <c:pt idx="3266">
                  <c:v>0</c:v>
                </c:pt>
                <c:pt idx="3267">
                  <c:v>0</c:v>
                </c:pt>
                <c:pt idx="3268">
                  <c:v>0</c:v>
                </c:pt>
                <c:pt idx="3269">
                  <c:v>0</c:v>
                </c:pt>
                <c:pt idx="3270">
                  <c:v>0</c:v>
                </c:pt>
                <c:pt idx="3271">
                  <c:v>0</c:v>
                </c:pt>
                <c:pt idx="3272">
                  <c:v>0</c:v>
                </c:pt>
                <c:pt idx="3273">
                  <c:v>0</c:v>
                </c:pt>
                <c:pt idx="3274">
                  <c:v>0</c:v>
                </c:pt>
                <c:pt idx="3275">
                  <c:v>0</c:v>
                </c:pt>
                <c:pt idx="3276">
                  <c:v>0</c:v>
                </c:pt>
                <c:pt idx="3277">
                  <c:v>0</c:v>
                </c:pt>
                <c:pt idx="3278">
                  <c:v>0</c:v>
                </c:pt>
                <c:pt idx="3279">
                  <c:v>0</c:v>
                </c:pt>
                <c:pt idx="3280">
                  <c:v>0</c:v>
                </c:pt>
                <c:pt idx="3281">
                  <c:v>0</c:v>
                </c:pt>
                <c:pt idx="3282">
                  <c:v>0</c:v>
                </c:pt>
                <c:pt idx="3283">
                  <c:v>0</c:v>
                </c:pt>
                <c:pt idx="3284">
                  <c:v>0</c:v>
                </c:pt>
                <c:pt idx="3285">
                  <c:v>0</c:v>
                </c:pt>
                <c:pt idx="3286">
                  <c:v>0</c:v>
                </c:pt>
                <c:pt idx="3287">
                  <c:v>0</c:v>
                </c:pt>
                <c:pt idx="3288">
                  <c:v>0</c:v>
                </c:pt>
                <c:pt idx="3289">
                  <c:v>0</c:v>
                </c:pt>
                <c:pt idx="3290">
                  <c:v>0</c:v>
                </c:pt>
                <c:pt idx="3291">
                  <c:v>0</c:v>
                </c:pt>
                <c:pt idx="3292">
                  <c:v>0</c:v>
                </c:pt>
                <c:pt idx="3293">
                  <c:v>0</c:v>
                </c:pt>
                <c:pt idx="3294">
                  <c:v>0</c:v>
                </c:pt>
                <c:pt idx="3295">
                  <c:v>0</c:v>
                </c:pt>
                <c:pt idx="3296">
                  <c:v>0</c:v>
                </c:pt>
                <c:pt idx="3297">
                  <c:v>0</c:v>
                </c:pt>
                <c:pt idx="3298">
                  <c:v>0</c:v>
                </c:pt>
                <c:pt idx="3299">
                  <c:v>0</c:v>
                </c:pt>
                <c:pt idx="3300">
                  <c:v>0</c:v>
                </c:pt>
                <c:pt idx="3301">
                  <c:v>0</c:v>
                </c:pt>
                <c:pt idx="3302">
                  <c:v>0</c:v>
                </c:pt>
                <c:pt idx="3303">
                  <c:v>0</c:v>
                </c:pt>
                <c:pt idx="3304">
                  <c:v>1</c:v>
                </c:pt>
                <c:pt idx="3305">
                  <c:v>0</c:v>
                </c:pt>
                <c:pt idx="3306">
                  <c:v>0</c:v>
                </c:pt>
                <c:pt idx="3307">
                  <c:v>0</c:v>
                </c:pt>
                <c:pt idx="3308">
                  <c:v>0</c:v>
                </c:pt>
                <c:pt idx="3309">
                  <c:v>0</c:v>
                </c:pt>
                <c:pt idx="3310">
                  <c:v>0</c:v>
                </c:pt>
                <c:pt idx="3311">
                  <c:v>0</c:v>
                </c:pt>
                <c:pt idx="3312">
                  <c:v>0</c:v>
                </c:pt>
                <c:pt idx="3313">
                  <c:v>0</c:v>
                </c:pt>
                <c:pt idx="3314">
                  <c:v>0</c:v>
                </c:pt>
                <c:pt idx="3315">
                  <c:v>0</c:v>
                </c:pt>
                <c:pt idx="3316">
                  <c:v>0</c:v>
                </c:pt>
                <c:pt idx="3317">
                  <c:v>0</c:v>
                </c:pt>
                <c:pt idx="3318">
                  <c:v>0</c:v>
                </c:pt>
                <c:pt idx="3319">
                  <c:v>0</c:v>
                </c:pt>
                <c:pt idx="3320">
                  <c:v>0</c:v>
                </c:pt>
                <c:pt idx="3321">
                  <c:v>0</c:v>
                </c:pt>
                <c:pt idx="3322">
                  <c:v>0</c:v>
                </c:pt>
                <c:pt idx="3323">
                  <c:v>0</c:v>
                </c:pt>
                <c:pt idx="3324">
                  <c:v>0</c:v>
                </c:pt>
                <c:pt idx="3325">
                  <c:v>0</c:v>
                </c:pt>
                <c:pt idx="3326">
                  <c:v>0</c:v>
                </c:pt>
                <c:pt idx="3327">
                  <c:v>0</c:v>
                </c:pt>
                <c:pt idx="3328">
                  <c:v>0</c:v>
                </c:pt>
                <c:pt idx="3329">
                  <c:v>17</c:v>
                </c:pt>
                <c:pt idx="3330">
                  <c:v>0</c:v>
                </c:pt>
                <c:pt idx="3331">
                  <c:v>0</c:v>
                </c:pt>
                <c:pt idx="3332">
                  <c:v>0</c:v>
                </c:pt>
                <c:pt idx="3333">
                  <c:v>0</c:v>
                </c:pt>
                <c:pt idx="3334">
                  <c:v>0</c:v>
                </c:pt>
                <c:pt idx="3335">
                  <c:v>0</c:v>
                </c:pt>
                <c:pt idx="3336">
                  <c:v>8</c:v>
                </c:pt>
                <c:pt idx="3337">
                  <c:v>3</c:v>
                </c:pt>
                <c:pt idx="3338">
                  <c:v>0</c:v>
                </c:pt>
                <c:pt idx="3339">
                  <c:v>0</c:v>
                </c:pt>
                <c:pt idx="3340">
                  <c:v>0</c:v>
                </c:pt>
                <c:pt idx="3341">
                  <c:v>21</c:v>
                </c:pt>
                <c:pt idx="3342">
                  <c:v>6</c:v>
                </c:pt>
                <c:pt idx="3343">
                  <c:v>0</c:v>
                </c:pt>
                <c:pt idx="3344">
                  <c:v>0</c:v>
                </c:pt>
                <c:pt idx="3345">
                  <c:v>7</c:v>
                </c:pt>
                <c:pt idx="3346">
                  <c:v>6</c:v>
                </c:pt>
                <c:pt idx="3347">
                  <c:v>0</c:v>
                </c:pt>
                <c:pt idx="3348">
                  <c:v>0</c:v>
                </c:pt>
                <c:pt idx="3349">
                  <c:v>0</c:v>
                </c:pt>
                <c:pt idx="3350">
                  <c:v>0</c:v>
                </c:pt>
                <c:pt idx="3351">
                  <c:v>0</c:v>
                </c:pt>
                <c:pt idx="3352">
                  <c:v>0</c:v>
                </c:pt>
                <c:pt idx="3353">
                  <c:v>0</c:v>
                </c:pt>
                <c:pt idx="3354">
                  <c:v>0</c:v>
                </c:pt>
                <c:pt idx="3355">
                  <c:v>0</c:v>
                </c:pt>
                <c:pt idx="3356">
                  <c:v>0</c:v>
                </c:pt>
                <c:pt idx="3357">
                  <c:v>0</c:v>
                </c:pt>
                <c:pt idx="3358">
                  <c:v>0</c:v>
                </c:pt>
                <c:pt idx="3359">
                  <c:v>0</c:v>
                </c:pt>
                <c:pt idx="3360">
                  <c:v>0</c:v>
                </c:pt>
                <c:pt idx="3361">
                  <c:v>0</c:v>
                </c:pt>
                <c:pt idx="3362">
                  <c:v>0</c:v>
                </c:pt>
                <c:pt idx="3363">
                  <c:v>0</c:v>
                </c:pt>
                <c:pt idx="3364">
                  <c:v>0</c:v>
                </c:pt>
                <c:pt idx="3365">
                  <c:v>0</c:v>
                </c:pt>
                <c:pt idx="3366">
                  <c:v>0</c:v>
                </c:pt>
                <c:pt idx="3367">
                  <c:v>0</c:v>
                </c:pt>
                <c:pt idx="3368">
                  <c:v>0</c:v>
                </c:pt>
                <c:pt idx="3369">
                  <c:v>0</c:v>
                </c:pt>
                <c:pt idx="3370">
                  <c:v>0</c:v>
                </c:pt>
                <c:pt idx="3371">
                  <c:v>0</c:v>
                </c:pt>
                <c:pt idx="3372">
                  <c:v>0</c:v>
                </c:pt>
                <c:pt idx="3373">
                  <c:v>0</c:v>
                </c:pt>
                <c:pt idx="3374">
                  <c:v>0</c:v>
                </c:pt>
                <c:pt idx="3375">
                  <c:v>0</c:v>
                </c:pt>
                <c:pt idx="3376">
                  <c:v>0</c:v>
                </c:pt>
                <c:pt idx="3377">
                  <c:v>0</c:v>
                </c:pt>
                <c:pt idx="3378">
                  <c:v>0</c:v>
                </c:pt>
                <c:pt idx="3379">
                  <c:v>0</c:v>
                </c:pt>
                <c:pt idx="3380">
                  <c:v>0</c:v>
                </c:pt>
                <c:pt idx="3381">
                  <c:v>0</c:v>
                </c:pt>
                <c:pt idx="3382">
                  <c:v>0</c:v>
                </c:pt>
                <c:pt idx="3383">
                  <c:v>0</c:v>
                </c:pt>
                <c:pt idx="3384">
                  <c:v>0</c:v>
                </c:pt>
                <c:pt idx="3385">
                  <c:v>0</c:v>
                </c:pt>
                <c:pt idx="3386">
                  <c:v>0</c:v>
                </c:pt>
                <c:pt idx="3387">
                  <c:v>0</c:v>
                </c:pt>
                <c:pt idx="3388">
                  <c:v>10</c:v>
                </c:pt>
                <c:pt idx="3389">
                  <c:v>2</c:v>
                </c:pt>
                <c:pt idx="3390">
                  <c:v>0</c:v>
                </c:pt>
                <c:pt idx="3391">
                  <c:v>0</c:v>
                </c:pt>
                <c:pt idx="3392">
                  <c:v>0</c:v>
                </c:pt>
                <c:pt idx="3393">
                  <c:v>0</c:v>
                </c:pt>
                <c:pt idx="3394">
                  <c:v>0</c:v>
                </c:pt>
                <c:pt idx="3395">
                  <c:v>0</c:v>
                </c:pt>
                <c:pt idx="3396">
                  <c:v>0</c:v>
                </c:pt>
                <c:pt idx="3397">
                  <c:v>0</c:v>
                </c:pt>
                <c:pt idx="3398">
                  <c:v>0</c:v>
                </c:pt>
                <c:pt idx="3399">
                  <c:v>0</c:v>
                </c:pt>
                <c:pt idx="3400">
                  <c:v>0</c:v>
                </c:pt>
                <c:pt idx="3401">
                  <c:v>0</c:v>
                </c:pt>
                <c:pt idx="3402">
                  <c:v>0</c:v>
                </c:pt>
                <c:pt idx="3403">
                  <c:v>0</c:v>
                </c:pt>
                <c:pt idx="3404">
                  <c:v>0</c:v>
                </c:pt>
                <c:pt idx="3405">
                  <c:v>0</c:v>
                </c:pt>
                <c:pt idx="3406">
                  <c:v>0</c:v>
                </c:pt>
                <c:pt idx="3407">
                  <c:v>0</c:v>
                </c:pt>
                <c:pt idx="3408">
                  <c:v>0</c:v>
                </c:pt>
                <c:pt idx="3409">
                  <c:v>0</c:v>
                </c:pt>
                <c:pt idx="3410">
                  <c:v>0</c:v>
                </c:pt>
                <c:pt idx="3411">
                  <c:v>0</c:v>
                </c:pt>
                <c:pt idx="3412">
                  <c:v>5</c:v>
                </c:pt>
                <c:pt idx="3413">
                  <c:v>0</c:v>
                </c:pt>
                <c:pt idx="3414">
                  <c:v>0</c:v>
                </c:pt>
                <c:pt idx="3415">
                  <c:v>0</c:v>
                </c:pt>
                <c:pt idx="3416">
                  <c:v>0</c:v>
                </c:pt>
                <c:pt idx="3417">
                  <c:v>0</c:v>
                </c:pt>
                <c:pt idx="3418">
                  <c:v>1</c:v>
                </c:pt>
                <c:pt idx="3419">
                  <c:v>0</c:v>
                </c:pt>
                <c:pt idx="3420">
                  <c:v>11</c:v>
                </c:pt>
                <c:pt idx="3421">
                  <c:v>9</c:v>
                </c:pt>
                <c:pt idx="3422">
                  <c:v>47</c:v>
                </c:pt>
                <c:pt idx="3423">
                  <c:v>58</c:v>
                </c:pt>
                <c:pt idx="3424">
                  <c:v>13</c:v>
                </c:pt>
                <c:pt idx="3425">
                  <c:v>0</c:v>
                </c:pt>
                <c:pt idx="3426">
                  <c:v>0</c:v>
                </c:pt>
                <c:pt idx="3427">
                  <c:v>0</c:v>
                </c:pt>
                <c:pt idx="3428">
                  <c:v>0</c:v>
                </c:pt>
                <c:pt idx="3429">
                  <c:v>0</c:v>
                </c:pt>
                <c:pt idx="3430">
                  <c:v>0</c:v>
                </c:pt>
                <c:pt idx="3431">
                  <c:v>0</c:v>
                </c:pt>
                <c:pt idx="3432">
                  <c:v>0</c:v>
                </c:pt>
                <c:pt idx="3433">
                  <c:v>0</c:v>
                </c:pt>
                <c:pt idx="3434">
                  <c:v>0</c:v>
                </c:pt>
                <c:pt idx="3435">
                  <c:v>0</c:v>
                </c:pt>
                <c:pt idx="3436">
                  <c:v>0</c:v>
                </c:pt>
                <c:pt idx="3437">
                  <c:v>0</c:v>
                </c:pt>
                <c:pt idx="3438">
                  <c:v>0</c:v>
                </c:pt>
                <c:pt idx="3439">
                  <c:v>0</c:v>
                </c:pt>
                <c:pt idx="3440">
                  <c:v>0</c:v>
                </c:pt>
                <c:pt idx="3441">
                  <c:v>69</c:v>
                </c:pt>
                <c:pt idx="3442">
                  <c:v>49</c:v>
                </c:pt>
                <c:pt idx="3443">
                  <c:v>4</c:v>
                </c:pt>
                <c:pt idx="3444">
                  <c:v>17</c:v>
                </c:pt>
                <c:pt idx="3445">
                  <c:v>20</c:v>
                </c:pt>
                <c:pt idx="3446">
                  <c:v>45</c:v>
                </c:pt>
                <c:pt idx="3447">
                  <c:v>2</c:v>
                </c:pt>
                <c:pt idx="3448">
                  <c:v>0</c:v>
                </c:pt>
                <c:pt idx="3449">
                  <c:v>11</c:v>
                </c:pt>
                <c:pt idx="3450">
                  <c:v>134</c:v>
                </c:pt>
                <c:pt idx="3451">
                  <c:v>17</c:v>
                </c:pt>
                <c:pt idx="3452">
                  <c:v>0</c:v>
                </c:pt>
                <c:pt idx="3453">
                  <c:v>0</c:v>
                </c:pt>
                <c:pt idx="3454">
                  <c:v>0</c:v>
                </c:pt>
                <c:pt idx="3455">
                  <c:v>95</c:v>
                </c:pt>
                <c:pt idx="3456">
                  <c:v>0</c:v>
                </c:pt>
                <c:pt idx="3457">
                  <c:v>23</c:v>
                </c:pt>
                <c:pt idx="3458">
                  <c:v>21</c:v>
                </c:pt>
                <c:pt idx="3459">
                  <c:v>52</c:v>
                </c:pt>
                <c:pt idx="3460">
                  <c:v>24</c:v>
                </c:pt>
                <c:pt idx="3461">
                  <c:v>22</c:v>
                </c:pt>
                <c:pt idx="3462">
                  <c:v>34</c:v>
                </c:pt>
                <c:pt idx="3463">
                  <c:v>1</c:v>
                </c:pt>
                <c:pt idx="3464">
                  <c:v>4</c:v>
                </c:pt>
                <c:pt idx="3465">
                  <c:v>0</c:v>
                </c:pt>
                <c:pt idx="3466">
                  <c:v>2</c:v>
                </c:pt>
                <c:pt idx="3467">
                  <c:v>11</c:v>
                </c:pt>
                <c:pt idx="3468">
                  <c:v>4</c:v>
                </c:pt>
                <c:pt idx="3469">
                  <c:v>64</c:v>
                </c:pt>
                <c:pt idx="3470">
                  <c:v>40</c:v>
                </c:pt>
                <c:pt idx="3471">
                  <c:v>0</c:v>
                </c:pt>
                <c:pt idx="3472">
                  <c:v>40</c:v>
                </c:pt>
                <c:pt idx="3473">
                  <c:v>31</c:v>
                </c:pt>
                <c:pt idx="3474">
                  <c:v>0</c:v>
                </c:pt>
                <c:pt idx="3475">
                  <c:v>0</c:v>
                </c:pt>
                <c:pt idx="3476">
                  <c:v>0</c:v>
                </c:pt>
                <c:pt idx="3477">
                  <c:v>13</c:v>
                </c:pt>
                <c:pt idx="3478">
                  <c:v>10</c:v>
                </c:pt>
                <c:pt idx="3479">
                  <c:v>2</c:v>
                </c:pt>
                <c:pt idx="3480">
                  <c:v>2</c:v>
                </c:pt>
                <c:pt idx="3481">
                  <c:v>7</c:v>
                </c:pt>
                <c:pt idx="3482">
                  <c:v>32</c:v>
                </c:pt>
                <c:pt idx="3483">
                  <c:v>7</c:v>
                </c:pt>
                <c:pt idx="3484">
                  <c:v>59</c:v>
                </c:pt>
                <c:pt idx="3485">
                  <c:v>6</c:v>
                </c:pt>
                <c:pt idx="3486">
                  <c:v>4</c:v>
                </c:pt>
                <c:pt idx="3487">
                  <c:v>2</c:v>
                </c:pt>
                <c:pt idx="3488">
                  <c:v>6</c:v>
                </c:pt>
                <c:pt idx="3489">
                  <c:v>42</c:v>
                </c:pt>
                <c:pt idx="3490">
                  <c:v>22</c:v>
                </c:pt>
                <c:pt idx="3491">
                  <c:v>28</c:v>
                </c:pt>
                <c:pt idx="3492">
                  <c:v>0</c:v>
                </c:pt>
                <c:pt idx="3493">
                  <c:v>0</c:v>
                </c:pt>
                <c:pt idx="3494">
                  <c:v>25</c:v>
                </c:pt>
                <c:pt idx="3495">
                  <c:v>57</c:v>
                </c:pt>
                <c:pt idx="3496">
                  <c:v>3</c:v>
                </c:pt>
                <c:pt idx="3497">
                  <c:v>0</c:v>
                </c:pt>
                <c:pt idx="3498">
                  <c:v>11</c:v>
                </c:pt>
                <c:pt idx="3499">
                  <c:v>21</c:v>
                </c:pt>
                <c:pt idx="3500">
                  <c:v>0</c:v>
                </c:pt>
                <c:pt idx="3501">
                  <c:v>19</c:v>
                </c:pt>
                <c:pt idx="3502">
                  <c:v>33</c:v>
                </c:pt>
                <c:pt idx="3503">
                  <c:v>4</c:v>
                </c:pt>
                <c:pt idx="3504">
                  <c:v>3</c:v>
                </c:pt>
                <c:pt idx="3505">
                  <c:v>2</c:v>
                </c:pt>
                <c:pt idx="3506">
                  <c:v>3</c:v>
                </c:pt>
                <c:pt idx="3507">
                  <c:v>38</c:v>
                </c:pt>
                <c:pt idx="3508">
                  <c:v>27</c:v>
                </c:pt>
                <c:pt idx="3509">
                  <c:v>0</c:v>
                </c:pt>
                <c:pt idx="3510">
                  <c:v>10</c:v>
                </c:pt>
                <c:pt idx="3511">
                  <c:v>29</c:v>
                </c:pt>
                <c:pt idx="3512">
                  <c:v>53</c:v>
                </c:pt>
                <c:pt idx="3513">
                  <c:v>0</c:v>
                </c:pt>
                <c:pt idx="3514">
                  <c:v>8</c:v>
                </c:pt>
                <c:pt idx="3515">
                  <c:v>1</c:v>
                </c:pt>
                <c:pt idx="3516">
                  <c:v>8</c:v>
                </c:pt>
                <c:pt idx="3517">
                  <c:v>1</c:v>
                </c:pt>
                <c:pt idx="3518">
                  <c:v>25</c:v>
                </c:pt>
                <c:pt idx="3519">
                  <c:v>47</c:v>
                </c:pt>
                <c:pt idx="3520">
                  <c:v>0</c:v>
                </c:pt>
                <c:pt idx="3521">
                  <c:v>7</c:v>
                </c:pt>
                <c:pt idx="3522">
                  <c:v>1</c:v>
                </c:pt>
                <c:pt idx="3523">
                  <c:v>0</c:v>
                </c:pt>
                <c:pt idx="3524">
                  <c:v>2</c:v>
                </c:pt>
                <c:pt idx="3525">
                  <c:v>0</c:v>
                </c:pt>
                <c:pt idx="3526">
                  <c:v>0</c:v>
                </c:pt>
                <c:pt idx="3527">
                  <c:v>0</c:v>
                </c:pt>
                <c:pt idx="3528">
                  <c:v>0</c:v>
                </c:pt>
                <c:pt idx="3529">
                  <c:v>0</c:v>
                </c:pt>
                <c:pt idx="3530">
                  <c:v>0</c:v>
                </c:pt>
                <c:pt idx="3531">
                  <c:v>0</c:v>
                </c:pt>
                <c:pt idx="3532">
                  <c:v>22</c:v>
                </c:pt>
                <c:pt idx="3533">
                  <c:v>4</c:v>
                </c:pt>
                <c:pt idx="3534">
                  <c:v>10</c:v>
                </c:pt>
                <c:pt idx="3535">
                  <c:v>8</c:v>
                </c:pt>
                <c:pt idx="3536">
                  <c:v>3</c:v>
                </c:pt>
                <c:pt idx="3537">
                  <c:v>0</c:v>
                </c:pt>
                <c:pt idx="3538">
                  <c:v>1</c:v>
                </c:pt>
                <c:pt idx="3539">
                  <c:v>63</c:v>
                </c:pt>
                <c:pt idx="3540">
                  <c:v>0</c:v>
                </c:pt>
                <c:pt idx="3541">
                  <c:v>1</c:v>
                </c:pt>
                <c:pt idx="3542">
                  <c:v>0</c:v>
                </c:pt>
                <c:pt idx="3543">
                  <c:v>0</c:v>
                </c:pt>
                <c:pt idx="3544">
                  <c:v>0</c:v>
                </c:pt>
                <c:pt idx="3545">
                  <c:v>0</c:v>
                </c:pt>
                <c:pt idx="3546">
                  <c:v>24</c:v>
                </c:pt>
                <c:pt idx="3547">
                  <c:v>29</c:v>
                </c:pt>
                <c:pt idx="3548">
                  <c:v>0</c:v>
                </c:pt>
                <c:pt idx="3549">
                  <c:v>5</c:v>
                </c:pt>
                <c:pt idx="3550">
                  <c:v>0</c:v>
                </c:pt>
                <c:pt idx="3551">
                  <c:v>0</c:v>
                </c:pt>
                <c:pt idx="3552">
                  <c:v>0</c:v>
                </c:pt>
                <c:pt idx="3553">
                  <c:v>8</c:v>
                </c:pt>
                <c:pt idx="3554">
                  <c:v>3</c:v>
                </c:pt>
                <c:pt idx="3555">
                  <c:v>9</c:v>
                </c:pt>
                <c:pt idx="3556">
                  <c:v>7</c:v>
                </c:pt>
                <c:pt idx="3557">
                  <c:v>0</c:v>
                </c:pt>
                <c:pt idx="3558">
                  <c:v>9</c:v>
                </c:pt>
                <c:pt idx="3559">
                  <c:v>2</c:v>
                </c:pt>
                <c:pt idx="3560">
                  <c:v>1</c:v>
                </c:pt>
                <c:pt idx="3561">
                  <c:v>0</c:v>
                </c:pt>
                <c:pt idx="3562">
                  <c:v>0</c:v>
                </c:pt>
                <c:pt idx="3563">
                  <c:v>0</c:v>
                </c:pt>
                <c:pt idx="3564">
                  <c:v>0</c:v>
                </c:pt>
                <c:pt idx="3565">
                  <c:v>40</c:v>
                </c:pt>
                <c:pt idx="3566">
                  <c:v>22</c:v>
                </c:pt>
                <c:pt idx="3567">
                  <c:v>0</c:v>
                </c:pt>
                <c:pt idx="3568">
                  <c:v>36</c:v>
                </c:pt>
                <c:pt idx="3569">
                  <c:v>0</c:v>
                </c:pt>
                <c:pt idx="3570">
                  <c:v>0</c:v>
                </c:pt>
                <c:pt idx="3571">
                  <c:v>2</c:v>
                </c:pt>
                <c:pt idx="3572">
                  <c:v>0</c:v>
                </c:pt>
                <c:pt idx="3573">
                  <c:v>0</c:v>
                </c:pt>
                <c:pt idx="3574">
                  <c:v>0</c:v>
                </c:pt>
                <c:pt idx="3575">
                  <c:v>0</c:v>
                </c:pt>
                <c:pt idx="3576">
                  <c:v>0</c:v>
                </c:pt>
                <c:pt idx="3577">
                  <c:v>27</c:v>
                </c:pt>
                <c:pt idx="3578">
                  <c:v>27</c:v>
                </c:pt>
                <c:pt idx="3579">
                  <c:v>1</c:v>
                </c:pt>
                <c:pt idx="3580">
                  <c:v>0</c:v>
                </c:pt>
                <c:pt idx="3581">
                  <c:v>0</c:v>
                </c:pt>
                <c:pt idx="3582">
                  <c:v>0</c:v>
                </c:pt>
                <c:pt idx="3583">
                  <c:v>0</c:v>
                </c:pt>
                <c:pt idx="3584">
                  <c:v>0</c:v>
                </c:pt>
                <c:pt idx="3585">
                  <c:v>0</c:v>
                </c:pt>
                <c:pt idx="3586">
                  <c:v>0</c:v>
                </c:pt>
                <c:pt idx="3587">
                  <c:v>0</c:v>
                </c:pt>
                <c:pt idx="3588">
                  <c:v>0</c:v>
                </c:pt>
                <c:pt idx="3589">
                  <c:v>0</c:v>
                </c:pt>
                <c:pt idx="3590">
                  <c:v>0</c:v>
                </c:pt>
                <c:pt idx="3591">
                  <c:v>2</c:v>
                </c:pt>
                <c:pt idx="3592">
                  <c:v>0</c:v>
                </c:pt>
                <c:pt idx="3593">
                  <c:v>0</c:v>
                </c:pt>
                <c:pt idx="3594">
                  <c:v>0</c:v>
                </c:pt>
                <c:pt idx="3595">
                  <c:v>0</c:v>
                </c:pt>
                <c:pt idx="3596">
                  <c:v>0</c:v>
                </c:pt>
                <c:pt idx="3597">
                  <c:v>0</c:v>
                </c:pt>
                <c:pt idx="3598">
                  <c:v>0</c:v>
                </c:pt>
                <c:pt idx="3599">
                  <c:v>9</c:v>
                </c:pt>
                <c:pt idx="3600">
                  <c:v>81</c:v>
                </c:pt>
                <c:pt idx="3601">
                  <c:v>34</c:v>
                </c:pt>
                <c:pt idx="3602">
                  <c:v>0</c:v>
                </c:pt>
                <c:pt idx="3603">
                  <c:v>0</c:v>
                </c:pt>
                <c:pt idx="3604">
                  <c:v>0</c:v>
                </c:pt>
                <c:pt idx="3605">
                  <c:v>0</c:v>
                </c:pt>
                <c:pt idx="3606">
                  <c:v>0</c:v>
                </c:pt>
                <c:pt idx="3607">
                  <c:v>0</c:v>
                </c:pt>
                <c:pt idx="3608">
                  <c:v>1</c:v>
                </c:pt>
                <c:pt idx="3609">
                  <c:v>0</c:v>
                </c:pt>
                <c:pt idx="3610">
                  <c:v>2</c:v>
                </c:pt>
                <c:pt idx="3611">
                  <c:v>0</c:v>
                </c:pt>
                <c:pt idx="3612">
                  <c:v>0</c:v>
                </c:pt>
                <c:pt idx="3613">
                  <c:v>0</c:v>
                </c:pt>
                <c:pt idx="3614">
                  <c:v>0</c:v>
                </c:pt>
                <c:pt idx="3615">
                  <c:v>9</c:v>
                </c:pt>
                <c:pt idx="3616">
                  <c:v>15</c:v>
                </c:pt>
                <c:pt idx="3617">
                  <c:v>0</c:v>
                </c:pt>
                <c:pt idx="3618">
                  <c:v>0</c:v>
                </c:pt>
                <c:pt idx="3619">
                  <c:v>0</c:v>
                </c:pt>
                <c:pt idx="3620">
                  <c:v>0</c:v>
                </c:pt>
                <c:pt idx="3621">
                  <c:v>0</c:v>
                </c:pt>
                <c:pt idx="3622">
                  <c:v>0</c:v>
                </c:pt>
                <c:pt idx="3623">
                  <c:v>0</c:v>
                </c:pt>
                <c:pt idx="3624">
                  <c:v>0</c:v>
                </c:pt>
                <c:pt idx="3625">
                  <c:v>0</c:v>
                </c:pt>
                <c:pt idx="3626">
                  <c:v>0</c:v>
                </c:pt>
                <c:pt idx="3627">
                  <c:v>0</c:v>
                </c:pt>
                <c:pt idx="3628">
                  <c:v>0</c:v>
                </c:pt>
                <c:pt idx="3629">
                  <c:v>0</c:v>
                </c:pt>
                <c:pt idx="3630">
                  <c:v>0</c:v>
                </c:pt>
                <c:pt idx="3631">
                  <c:v>0</c:v>
                </c:pt>
                <c:pt idx="3632">
                  <c:v>0</c:v>
                </c:pt>
                <c:pt idx="3633">
                  <c:v>0</c:v>
                </c:pt>
                <c:pt idx="3634">
                  <c:v>0</c:v>
                </c:pt>
                <c:pt idx="3635">
                  <c:v>0</c:v>
                </c:pt>
                <c:pt idx="3636">
                  <c:v>0</c:v>
                </c:pt>
                <c:pt idx="3637">
                  <c:v>0</c:v>
                </c:pt>
                <c:pt idx="3638">
                  <c:v>0</c:v>
                </c:pt>
                <c:pt idx="3639">
                  <c:v>0</c:v>
                </c:pt>
                <c:pt idx="3640">
                  <c:v>0</c:v>
                </c:pt>
                <c:pt idx="3641">
                  <c:v>0</c:v>
                </c:pt>
                <c:pt idx="3642">
                  <c:v>0</c:v>
                </c:pt>
                <c:pt idx="3643">
                  <c:v>0</c:v>
                </c:pt>
                <c:pt idx="3644">
                  <c:v>0</c:v>
                </c:pt>
                <c:pt idx="3645">
                  <c:v>0</c:v>
                </c:pt>
                <c:pt idx="3646">
                  <c:v>0</c:v>
                </c:pt>
                <c:pt idx="3647">
                  <c:v>0</c:v>
                </c:pt>
                <c:pt idx="3648">
                  <c:v>0</c:v>
                </c:pt>
                <c:pt idx="3649">
                  <c:v>0</c:v>
                </c:pt>
                <c:pt idx="3650">
                  <c:v>0</c:v>
                </c:pt>
                <c:pt idx="3651">
                  <c:v>0</c:v>
                </c:pt>
                <c:pt idx="3652">
                  <c:v>0</c:v>
                </c:pt>
                <c:pt idx="3653">
                  <c:v>0</c:v>
                </c:pt>
                <c:pt idx="3654">
                  <c:v>0</c:v>
                </c:pt>
                <c:pt idx="3655">
                  <c:v>0</c:v>
                </c:pt>
                <c:pt idx="3656">
                  <c:v>0</c:v>
                </c:pt>
                <c:pt idx="3657">
                  <c:v>0</c:v>
                </c:pt>
                <c:pt idx="3658">
                  <c:v>0</c:v>
                </c:pt>
                <c:pt idx="3659">
                  <c:v>0</c:v>
                </c:pt>
                <c:pt idx="3660">
                  <c:v>0</c:v>
                </c:pt>
                <c:pt idx="3661">
                  <c:v>0</c:v>
                </c:pt>
                <c:pt idx="3662">
                  <c:v>0</c:v>
                </c:pt>
                <c:pt idx="3663">
                  <c:v>0</c:v>
                </c:pt>
                <c:pt idx="3664">
                  <c:v>0</c:v>
                </c:pt>
                <c:pt idx="3665">
                  <c:v>0</c:v>
                </c:pt>
                <c:pt idx="3666">
                  <c:v>0</c:v>
                </c:pt>
                <c:pt idx="3667">
                  <c:v>0</c:v>
                </c:pt>
                <c:pt idx="3668">
                  <c:v>0</c:v>
                </c:pt>
                <c:pt idx="3669">
                  <c:v>0</c:v>
                </c:pt>
                <c:pt idx="3670">
                  <c:v>0</c:v>
                </c:pt>
                <c:pt idx="3671">
                  <c:v>0</c:v>
                </c:pt>
                <c:pt idx="3672">
                  <c:v>0</c:v>
                </c:pt>
                <c:pt idx="3673">
                  <c:v>0</c:v>
                </c:pt>
                <c:pt idx="3674">
                  <c:v>0</c:v>
                </c:pt>
                <c:pt idx="3675">
                  <c:v>0</c:v>
                </c:pt>
                <c:pt idx="3676">
                  <c:v>0</c:v>
                </c:pt>
                <c:pt idx="3677">
                  <c:v>0</c:v>
                </c:pt>
                <c:pt idx="3678">
                  <c:v>0</c:v>
                </c:pt>
                <c:pt idx="3679">
                  <c:v>0</c:v>
                </c:pt>
                <c:pt idx="3680">
                  <c:v>0</c:v>
                </c:pt>
                <c:pt idx="3681">
                  <c:v>0</c:v>
                </c:pt>
                <c:pt idx="3682">
                  <c:v>0</c:v>
                </c:pt>
                <c:pt idx="3683">
                  <c:v>0</c:v>
                </c:pt>
                <c:pt idx="3684">
                  <c:v>0</c:v>
                </c:pt>
                <c:pt idx="3685">
                  <c:v>0</c:v>
                </c:pt>
                <c:pt idx="3686">
                  <c:v>0</c:v>
                </c:pt>
                <c:pt idx="3687">
                  <c:v>0</c:v>
                </c:pt>
                <c:pt idx="3688">
                  <c:v>0</c:v>
                </c:pt>
                <c:pt idx="3689">
                  <c:v>0</c:v>
                </c:pt>
                <c:pt idx="3690">
                  <c:v>0</c:v>
                </c:pt>
                <c:pt idx="3691">
                  <c:v>0</c:v>
                </c:pt>
                <c:pt idx="3692">
                  <c:v>0</c:v>
                </c:pt>
                <c:pt idx="3693">
                  <c:v>0</c:v>
                </c:pt>
                <c:pt idx="3694">
                  <c:v>0</c:v>
                </c:pt>
                <c:pt idx="3695">
                  <c:v>0</c:v>
                </c:pt>
                <c:pt idx="3696">
                  <c:v>0</c:v>
                </c:pt>
                <c:pt idx="3697">
                  <c:v>0</c:v>
                </c:pt>
                <c:pt idx="3698">
                  <c:v>0</c:v>
                </c:pt>
                <c:pt idx="3699">
                  <c:v>0</c:v>
                </c:pt>
                <c:pt idx="3700">
                  <c:v>0</c:v>
                </c:pt>
                <c:pt idx="3701">
                  <c:v>0</c:v>
                </c:pt>
                <c:pt idx="3702">
                  <c:v>0</c:v>
                </c:pt>
                <c:pt idx="3703">
                  <c:v>0</c:v>
                </c:pt>
                <c:pt idx="3704">
                  <c:v>0</c:v>
                </c:pt>
                <c:pt idx="3705">
                  <c:v>10</c:v>
                </c:pt>
                <c:pt idx="3706">
                  <c:v>4</c:v>
                </c:pt>
                <c:pt idx="3707">
                  <c:v>0</c:v>
                </c:pt>
                <c:pt idx="3708">
                  <c:v>5</c:v>
                </c:pt>
                <c:pt idx="3709">
                  <c:v>0</c:v>
                </c:pt>
                <c:pt idx="3710">
                  <c:v>0</c:v>
                </c:pt>
                <c:pt idx="3711">
                  <c:v>0</c:v>
                </c:pt>
                <c:pt idx="3712">
                  <c:v>0</c:v>
                </c:pt>
                <c:pt idx="3713">
                  <c:v>0</c:v>
                </c:pt>
                <c:pt idx="3714">
                  <c:v>0</c:v>
                </c:pt>
                <c:pt idx="3715">
                  <c:v>0</c:v>
                </c:pt>
                <c:pt idx="3716">
                  <c:v>0</c:v>
                </c:pt>
                <c:pt idx="3717">
                  <c:v>0</c:v>
                </c:pt>
                <c:pt idx="3718">
                  <c:v>0</c:v>
                </c:pt>
                <c:pt idx="3719">
                  <c:v>0</c:v>
                </c:pt>
                <c:pt idx="3720">
                  <c:v>0</c:v>
                </c:pt>
                <c:pt idx="3721">
                  <c:v>0</c:v>
                </c:pt>
                <c:pt idx="3722">
                  <c:v>0</c:v>
                </c:pt>
                <c:pt idx="3723">
                  <c:v>0</c:v>
                </c:pt>
                <c:pt idx="3724">
                  <c:v>0</c:v>
                </c:pt>
                <c:pt idx="3725">
                  <c:v>0</c:v>
                </c:pt>
                <c:pt idx="3726">
                  <c:v>0</c:v>
                </c:pt>
                <c:pt idx="3727">
                  <c:v>0</c:v>
                </c:pt>
                <c:pt idx="3728">
                  <c:v>0</c:v>
                </c:pt>
                <c:pt idx="3729">
                  <c:v>0</c:v>
                </c:pt>
                <c:pt idx="3730">
                  <c:v>0</c:v>
                </c:pt>
                <c:pt idx="3731">
                  <c:v>0</c:v>
                </c:pt>
                <c:pt idx="3732">
                  <c:v>0</c:v>
                </c:pt>
                <c:pt idx="3733">
                  <c:v>0</c:v>
                </c:pt>
                <c:pt idx="3734">
                  <c:v>0</c:v>
                </c:pt>
                <c:pt idx="3735">
                  <c:v>0</c:v>
                </c:pt>
                <c:pt idx="3736">
                  <c:v>1</c:v>
                </c:pt>
                <c:pt idx="3737">
                  <c:v>0</c:v>
                </c:pt>
                <c:pt idx="3738">
                  <c:v>11</c:v>
                </c:pt>
                <c:pt idx="3739">
                  <c:v>0</c:v>
                </c:pt>
                <c:pt idx="3740">
                  <c:v>0</c:v>
                </c:pt>
                <c:pt idx="3741">
                  <c:v>0</c:v>
                </c:pt>
                <c:pt idx="3742">
                  <c:v>0</c:v>
                </c:pt>
                <c:pt idx="3743">
                  <c:v>0</c:v>
                </c:pt>
                <c:pt idx="3744">
                  <c:v>0</c:v>
                </c:pt>
                <c:pt idx="3745">
                  <c:v>0</c:v>
                </c:pt>
                <c:pt idx="3746">
                  <c:v>0</c:v>
                </c:pt>
                <c:pt idx="3747">
                  <c:v>0</c:v>
                </c:pt>
                <c:pt idx="3748">
                  <c:v>0</c:v>
                </c:pt>
                <c:pt idx="3749">
                  <c:v>0</c:v>
                </c:pt>
                <c:pt idx="3750">
                  <c:v>0</c:v>
                </c:pt>
                <c:pt idx="3751">
                  <c:v>0</c:v>
                </c:pt>
                <c:pt idx="3752">
                  <c:v>0</c:v>
                </c:pt>
                <c:pt idx="3753">
                  <c:v>0</c:v>
                </c:pt>
                <c:pt idx="3754">
                  <c:v>0</c:v>
                </c:pt>
                <c:pt idx="3755">
                  <c:v>0</c:v>
                </c:pt>
                <c:pt idx="3756">
                  <c:v>0</c:v>
                </c:pt>
                <c:pt idx="3757">
                  <c:v>0</c:v>
                </c:pt>
                <c:pt idx="3758">
                  <c:v>0</c:v>
                </c:pt>
                <c:pt idx="3759">
                  <c:v>0</c:v>
                </c:pt>
                <c:pt idx="3760">
                  <c:v>0</c:v>
                </c:pt>
                <c:pt idx="3761">
                  <c:v>0</c:v>
                </c:pt>
                <c:pt idx="3762">
                  <c:v>0</c:v>
                </c:pt>
                <c:pt idx="3763">
                  <c:v>0</c:v>
                </c:pt>
                <c:pt idx="3764">
                  <c:v>0</c:v>
                </c:pt>
                <c:pt idx="3765">
                  <c:v>14</c:v>
                </c:pt>
                <c:pt idx="3766">
                  <c:v>1</c:v>
                </c:pt>
                <c:pt idx="3767">
                  <c:v>16</c:v>
                </c:pt>
                <c:pt idx="3768">
                  <c:v>7</c:v>
                </c:pt>
                <c:pt idx="3769">
                  <c:v>7</c:v>
                </c:pt>
                <c:pt idx="3770">
                  <c:v>0</c:v>
                </c:pt>
                <c:pt idx="3771">
                  <c:v>16</c:v>
                </c:pt>
                <c:pt idx="3772">
                  <c:v>70</c:v>
                </c:pt>
                <c:pt idx="3773">
                  <c:v>25</c:v>
                </c:pt>
                <c:pt idx="3774">
                  <c:v>0</c:v>
                </c:pt>
                <c:pt idx="3775">
                  <c:v>0</c:v>
                </c:pt>
                <c:pt idx="3776">
                  <c:v>0</c:v>
                </c:pt>
                <c:pt idx="3777">
                  <c:v>0</c:v>
                </c:pt>
                <c:pt idx="3778">
                  <c:v>0</c:v>
                </c:pt>
                <c:pt idx="3779">
                  <c:v>0</c:v>
                </c:pt>
                <c:pt idx="3780">
                  <c:v>1</c:v>
                </c:pt>
                <c:pt idx="3781">
                  <c:v>0</c:v>
                </c:pt>
                <c:pt idx="3782">
                  <c:v>0</c:v>
                </c:pt>
                <c:pt idx="3783">
                  <c:v>0</c:v>
                </c:pt>
                <c:pt idx="3784">
                  <c:v>9</c:v>
                </c:pt>
                <c:pt idx="3785">
                  <c:v>0</c:v>
                </c:pt>
                <c:pt idx="3786">
                  <c:v>0</c:v>
                </c:pt>
                <c:pt idx="3787">
                  <c:v>15</c:v>
                </c:pt>
                <c:pt idx="3788">
                  <c:v>6</c:v>
                </c:pt>
                <c:pt idx="3789">
                  <c:v>0</c:v>
                </c:pt>
                <c:pt idx="3790">
                  <c:v>0</c:v>
                </c:pt>
                <c:pt idx="3791">
                  <c:v>0</c:v>
                </c:pt>
                <c:pt idx="3792">
                  <c:v>0</c:v>
                </c:pt>
                <c:pt idx="3793">
                  <c:v>0</c:v>
                </c:pt>
                <c:pt idx="3794">
                  <c:v>0</c:v>
                </c:pt>
                <c:pt idx="3795">
                  <c:v>0</c:v>
                </c:pt>
                <c:pt idx="3796">
                  <c:v>0</c:v>
                </c:pt>
                <c:pt idx="3797">
                  <c:v>0</c:v>
                </c:pt>
                <c:pt idx="3798">
                  <c:v>0</c:v>
                </c:pt>
                <c:pt idx="3799">
                  <c:v>4</c:v>
                </c:pt>
                <c:pt idx="3800">
                  <c:v>0</c:v>
                </c:pt>
                <c:pt idx="3801">
                  <c:v>0</c:v>
                </c:pt>
                <c:pt idx="3802">
                  <c:v>1</c:v>
                </c:pt>
                <c:pt idx="3803">
                  <c:v>37</c:v>
                </c:pt>
                <c:pt idx="3804">
                  <c:v>0</c:v>
                </c:pt>
                <c:pt idx="3805">
                  <c:v>0</c:v>
                </c:pt>
                <c:pt idx="3806">
                  <c:v>56</c:v>
                </c:pt>
                <c:pt idx="3807">
                  <c:v>14</c:v>
                </c:pt>
                <c:pt idx="3808">
                  <c:v>1</c:v>
                </c:pt>
                <c:pt idx="3809">
                  <c:v>0</c:v>
                </c:pt>
                <c:pt idx="3810">
                  <c:v>0</c:v>
                </c:pt>
                <c:pt idx="3811">
                  <c:v>27</c:v>
                </c:pt>
                <c:pt idx="3812">
                  <c:v>31</c:v>
                </c:pt>
                <c:pt idx="3813">
                  <c:v>2</c:v>
                </c:pt>
                <c:pt idx="3814">
                  <c:v>0</c:v>
                </c:pt>
                <c:pt idx="3815">
                  <c:v>12</c:v>
                </c:pt>
                <c:pt idx="3816">
                  <c:v>0</c:v>
                </c:pt>
                <c:pt idx="3817">
                  <c:v>0</c:v>
                </c:pt>
                <c:pt idx="3818">
                  <c:v>0</c:v>
                </c:pt>
                <c:pt idx="3819">
                  <c:v>0</c:v>
                </c:pt>
                <c:pt idx="3820">
                  <c:v>0</c:v>
                </c:pt>
                <c:pt idx="3821">
                  <c:v>0</c:v>
                </c:pt>
                <c:pt idx="3822">
                  <c:v>23</c:v>
                </c:pt>
                <c:pt idx="3823">
                  <c:v>69</c:v>
                </c:pt>
                <c:pt idx="3824">
                  <c:v>107</c:v>
                </c:pt>
                <c:pt idx="3825">
                  <c:v>25</c:v>
                </c:pt>
                <c:pt idx="3826">
                  <c:v>13</c:v>
                </c:pt>
                <c:pt idx="3827">
                  <c:v>9</c:v>
                </c:pt>
                <c:pt idx="3828">
                  <c:v>20</c:v>
                </c:pt>
                <c:pt idx="3829">
                  <c:v>31</c:v>
                </c:pt>
                <c:pt idx="3830">
                  <c:v>1</c:v>
                </c:pt>
                <c:pt idx="3831">
                  <c:v>0</c:v>
                </c:pt>
                <c:pt idx="3832">
                  <c:v>1</c:v>
                </c:pt>
                <c:pt idx="3833">
                  <c:v>4</c:v>
                </c:pt>
                <c:pt idx="3834">
                  <c:v>41</c:v>
                </c:pt>
                <c:pt idx="3835">
                  <c:v>0</c:v>
                </c:pt>
                <c:pt idx="3836">
                  <c:v>3</c:v>
                </c:pt>
                <c:pt idx="3837">
                  <c:v>58</c:v>
                </c:pt>
                <c:pt idx="3838">
                  <c:v>0</c:v>
                </c:pt>
                <c:pt idx="3839">
                  <c:v>28</c:v>
                </c:pt>
                <c:pt idx="3840">
                  <c:v>5</c:v>
                </c:pt>
                <c:pt idx="3841">
                  <c:v>6</c:v>
                </c:pt>
                <c:pt idx="3842">
                  <c:v>14</c:v>
                </c:pt>
                <c:pt idx="3843">
                  <c:v>1</c:v>
                </c:pt>
                <c:pt idx="3844">
                  <c:v>15</c:v>
                </c:pt>
                <c:pt idx="3845">
                  <c:v>0</c:v>
                </c:pt>
                <c:pt idx="3846">
                  <c:v>0</c:v>
                </c:pt>
                <c:pt idx="3847">
                  <c:v>11</c:v>
                </c:pt>
                <c:pt idx="3848">
                  <c:v>13</c:v>
                </c:pt>
                <c:pt idx="3849">
                  <c:v>11</c:v>
                </c:pt>
                <c:pt idx="3850">
                  <c:v>0</c:v>
                </c:pt>
                <c:pt idx="3851">
                  <c:v>0</c:v>
                </c:pt>
                <c:pt idx="3852">
                  <c:v>0</c:v>
                </c:pt>
                <c:pt idx="3853">
                  <c:v>0</c:v>
                </c:pt>
                <c:pt idx="3854">
                  <c:v>0</c:v>
                </c:pt>
                <c:pt idx="3855">
                  <c:v>4</c:v>
                </c:pt>
                <c:pt idx="3856">
                  <c:v>5</c:v>
                </c:pt>
                <c:pt idx="3857">
                  <c:v>12</c:v>
                </c:pt>
                <c:pt idx="3858">
                  <c:v>4</c:v>
                </c:pt>
                <c:pt idx="3859">
                  <c:v>33</c:v>
                </c:pt>
                <c:pt idx="3860">
                  <c:v>13</c:v>
                </c:pt>
                <c:pt idx="3861">
                  <c:v>7</c:v>
                </c:pt>
                <c:pt idx="3862">
                  <c:v>2</c:v>
                </c:pt>
                <c:pt idx="3863">
                  <c:v>0</c:v>
                </c:pt>
                <c:pt idx="3864">
                  <c:v>28</c:v>
                </c:pt>
                <c:pt idx="3865">
                  <c:v>12</c:v>
                </c:pt>
                <c:pt idx="3866">
                  <c:v>3</c:v>
                </c:pt>
                <c:pt idx="3867">
                  <c:v>5</c:v>
                </c:pt>
                <c:pt idx="3868">
                  <c:v>20</c:v>
                </c:pt>
                <c:pt idx="3869">
                  <c:v>18</c:v>
                </c:pt>
                <c:pt idx="3870">
                  <c:v>8</c:v>
                </c:pt>
                <c:pt idx="3871">
                  <c:v>36</c:v>
                </c:pt>
                <c:pt idx="3872">
                  <c:v>10</c:v>
                </c:pt>
                <c:pt idx="3873">
                  <c:v>9</c:v>
                </c:pt>
                <c:pt idx="3874">
                  <c:v>0</c:v>
                </c:pt>
                <c:pt idx="3875">
                  <c:v>12</c:v>
                </c:pt>
                <c:pt idx="3876">
                  <c:v>0</c:v>
                </c:pt>
                <c:pt idx="3877">
                  <c:v>0</c:v>
                </c:pt>
                <c:pt idx="3878">
                  <c:v>0</c:v>
                </c:pt>
                <c:pt idx="3879">
                  <c:v>0</c:v>
                </c:pt>
                <c:pt idx="3880">
                  <c:v>5</c:v>
                </c:pt>
                <c:pt idx="3881">
                  <c:v>6</c:v>
                </c:pt>
                <c:pt idx="3882">
                  <c:v>7</c:v>
                </c:pt>
                <c:pt idx="3883">
                  <c:v>4</c:v>
                </c:pt>
                <c:pt idx="3884">
                  <c:v>45</c:v>
                </c:pt>
                <c:pt idx="3885">
                  <c:v>37</c:v>
                </c:pt>
                <c:pt idx="3886">
                  <c:v>27</c:v>
                </c:pt>
                <c:pt idx="3887">
                  <c:v>9</c:v>
                </c:pt>
                <c:pt idx="3888">
                  <c:v>0</c:v>
                </c:pt>
                <c:pt idx="3889">
                  <c:v>0</c:v>
                </c:pt>
                <c:pt idx="3890">
                  <c:v>0</c:v>
                </c:pt>
                <c:pt idx="3891">
                  <c:v>0</c:v>
                </c:pt>
                <c:pt idx="3892">
                  <c:v>1</c:v>
                </c:pt>
                <c:pt idx="3893">
                  <c:v>13</c:v>
                </c:pt>
                <c:pt idx="3894">
                  <c:v>35</c:v>
                </c:pt>
                <c:pt idx="3895">
                  <c:v>0</c:v>
                </c:pt>
                <c:pt idx="3896">
                  <c:v>1</c:v>
                </c:pt>
                <c:pt idx="3897">
                  <c:v>0</c:v>
                </c:pt>
                <c:pt idx="3898">
                  <c:v>0</c:v>
                </c:pt>
                <c:pt idx="3899">
                  <c:v>23</c:v>
                </c:pt>
                <c:pt idx="3900">
                  <c:v>13</c:v>
                </c:pt>
                <c:pt idx="3901">
                  <c:v>4</c:v>
                </c:pt>
                <c:pt idx="3902">
                  <c:v>0</c:v>
                </c:pt>
                <c:pt idx="3903">
                  <c:v>0</c:v>
                </c:pt>
                <c:pt idx="3904">
                  <c:v>0</c:v>
                </c:pt>
                <c:pt idx="3905">
                  <c:v>8</c:v>
                </c:pt>
                <c:pt idx="3906">
                  <c:v>1</c:v>
                </c:pt>
                <c:pt idx="3907">
                  <c:v>0</c:v>
                </c:pt>
                <c:pt idx="3908">
                  <c:v>0</c:v>
                </c:pt>
                <c:pt idx="3909">
                  <c:v>0</c:v>
                </c:pt>
                <c:pt idx="3910">
                  <c:v>0</c:v>
                </c:pt>
                <c:pt idx="3911">
                  <c:v>0</c:v>
                </c:pt>
                <c:pt idx="3912">
                  <c:v>64</c:v>
                </c:pt>
                <c:pt idx="3913">
                  <c:v>0</c:v>
                </c:pt>
                <c:pt idx="3914">
                  <c:v>3</c:v>
                </c:pt>
                <c:pt idx="3915">
                  <c:v>0</c:v>
                </c:pt>
                <c:pt idx="3916">
                  <c:v>8</c:v>
                </c:pt>
                <c:pt idx="3917">
                  <c:v>31</c:v>
                </c:pt>
                <c:pt idx="3918">
                  <c:v>0</c:v>
                </c:pt>
                <c:pt idx="3919">
                  <c:v>0</c:v>
                </c:pt>
                <c:pt idx="3920">
                  <c:v>0</c:v>
                </c:pt>
                <c:pt idx="3921">
                  <c:v>0</c:v>
                </c:pt>
                <c:pt idx="3922">
                  <c:v>3</c:v>
                </c:pt>
                <c:pt idx="3923">
                  <c:v>24</c:v>
                </c:pt>
                <c:pt idx="3924">
                  <c:v>2</c:v>
                </c:pt>
                <c:pt idx="3925">
                  <c:v>17</c:v>
                </c:pt>
                <c:pt idx="3926">
                  <c:v>0</c:v>
                </c:pt>
                <c:pt idx="3927">
                  <c:v>0</c:v>
                </c:pt>
                <c:pt idx="3928">
                  <c:v>3</c:v>
                </c:pt>
                <c:pt idx="3929">
                  <c:v>12</c:v>
                </c:pt>
                <c:pt idx="3930">
                  <c:v>0</c:v>
                </c:pt>
                <c:pt idx="3931">
                  <c:v>1</c:v>
                </c:pt>
                <c:pt idx="3932">
                  <c:v>3</c:v>
                </c:pt>
                <c:pt idx="3933">
                  <c:v>0</c:v>
                </c:pt>
                <c:pt idx="3934">
                  <c:v>0</c:v>
                </c:pt>
                <c:pt idx="3935">
                  <c:v>0</c:v>
                </c:pt>
                <c:pt idx="3936">
                  <c:v>0</c:v>
                </c:pt>
                <c:pt idx="3937">
                  <c:v>0</c:v>
                </c:pt>
                <c:pt idx="3938">
                  <c:v>0</c:v>
                </c:pt>
                <c:pt idx="3939">
                  <c:v>0</c:v>
                </c:pt>
                <c:pt idx="3940">
                  <c:v>0</c:v>
                </c:pt>
                <c:pt idx="3941">
                  <c:v>0</c:v>
                </c:pt>
                <c:pt idx="3942">
                  <c:v>0</c:v>
                </c:pt>
                <c:pt idx="3943">
                  <c:v>0</c:v>
                </c:pt>
                <c:pt idx="3944">
                  <c:v>0</c:v>
                </c:pt>
                <c:pt idx="3945">
                  <c:v>0</c:v>
                </c:pt>
                <c:pt idx="3946">
                  <c:v>0</c:v>
                </c:pt>
                <c:pt idx="3947">
                  <c:v>0</c:v>
                </c:pt>
                <c:pt idx="3948">
                  <c:v>0</c:v>
                </c:pt>
                <c:pt idx="3949">
                  <c:v>0</c:v>
                </c:pt>
                <c:pt idx="3950">
                  <c:v>0</c:v>
                </c:pt>
                <c:pt idx="3951">
                  <c:v>0</c:v>
                </c:pt>
                <c:pt idx="3952">
                  <c:v>15</c:v>
                </c:pt>
                <c:pt idx="3953">
                  <c:v>98</c:v>
                </c:pt>
                <c:pt idx="3954">
                  <c:v>137</c:v>
                </c:pt>
                <c:pt idx="3955">
                  <c:v>1</c:v>
                </c:pt>
                <c:pt idx="3956">
                  <c:v>0</c:v>
                </c:pt>
                <c:pt idx="3957">
                  <c:v>0</c:v>
                </c:pt>
                <c:pt idx="3958">
                  <c:v>0</c:v>
                </c:pt>
                <c:pt idx="3959">
                  <c:v>0</c:v>
                </c:pt>
                <c:pt idx="3960">
                  <c:v>0</c:v>
                </c:pt>
                <c:pt idx="3961">
                  <c:v>0</c:v>
                </c:pt>
                <c:pt idx="3962">
                  <c:v>0</c:v>
                </c:pt>
                <c:pt idx="3963">
                  <c:v>0</c:v>
                </c:pt>
                <c:pt idx="3964">
                  <c:v>4</c:v>
                </c:pt>
                <c:pt idx="3965">
                  <c:v>0</c:v>
                </c:pt>
                <c:pt idx="3966">
                  <c:v>0</c:v>
                </c:pt>
                <c:pt idx="3967">
                  <c:v>0</c:v>
                </c:pt>
                <c:pt idx="3968">
                  <c:v>0</c:v>
                </c:pt>
                <c:pt idx="3969">
                  <c:v>0</c:v>
                </c:pt>
                <c:pt idx="3970">
                  <c:v>0</c:v>
                </c:pt>
                <c:pt idx="3971">
                  <c:v>0</c:v>
                </c:pt>
                <c:pt idx="3972">
                  <c:v>0</c:v>
                </c:pt>
                <c:pt idx="3973">
                  <c:v>0</c:v>
                </c:pt>
                <c:pt idx="3974">
                  <c:v>0</c:v>
                </c:pt>
                <c:pt idx="3975">
                  <c:v>0</c:v>
                </c:pt>
                <c:pt idx="3976">
                  <c:v>0</c:v>
                </c:pt>
                <c:pt idx="3977">
                  <c:v>0</c:v>
                </c:pt>
                <c:pt idx="3978">
                  <c:v>0</c:v>
                </c:pt>
                <c:pt idx="3979">
                  <c:v>0</c:v>
                </c:pt>
                <c:pt idx="3980">
                  <c:v>0</c:v>
                </c:pt>
                <c:pt idx="3981">
                  <c:v>0</c:v>
                </c:pt>
                <c:pt idx="3982">
                  <c:v>0</c:v>
                </c:pt>
                <c:pt idx="3983">
                  <c:v>0</c:v>
                </c:pt>
                <c:pt idx="3984">
                  <c:v>0</c:v>
                </c:pt>
                <c:pt idx="3985">
                  <c:v>0</c:v>
                </c:pt>
                <c:pt idx="3986">
                  <c:v>0</c:v>
                </c:pt>
                <c:pt idx="3987">
                  <c:v>0</c:v>
                </c:pt>
                <c:pt idx="3988">
                  <c:v>1</c:v>
                </c:pt>
                <c:pt idx="3989">
                  <c:v>0</c:v>
                </c:pt>
                <c:pt idx="3990">
                  <c:v>0</c:v>
                </c:pt>
                <c:pt idx="3991">
                  <c:v>0</c:v>
                </c:pt>
                <c:pt idx="3992">
                  <c:v>0</c:v>
                </c:pt>
                <c:pt idx="3993">
                  <c:v>0</c:v>
                </c:pt>
                <c:pt idx="3994">
                  <c:v>0</c:v>
                </c:pt>
                <c:pt idx="3995">
                  <c:v>0</c:v>
                </c:pt>
                <c:pt idx="3996">
                  <c:v>0</c:v>
                </c:pt>
                <c:pt idx="3997">
                  <c:v>0</c:v>
                </c:pt>
                <c:pt idx="3998">
                  <c:v>0</c:v>
                </c:pt>
                <c:pt idx="3999">
                  <c:v>0</c:v>
                </c:pt>
                <c:pt idx="4000">
                  <c:v>0</c:v>
                </c:pt>
                <c:pt idx="4001">
                  <c:v>0</c:v>
                </c:pt>
                <c:pt idx="4002">
                  <c:v>0</c:v>
                </c:pt>
                <c:pt idx="4003">
                  <c:v>0</c:v>
                </c:pt>
                <c:pt idx="4004">
                  <c:v>0</c:v>
                </c:pt>
                <c:pt idx="4005">
                  <c:v>0</c:v>
                </c:pt>
                <c:pt idx="4006">
                  <c:v>0</c:v>
                </c:pt>
                <c:pt idx="4007">
                  <c:v>0</c:v>
                </c:pt>
                <c:pt idx="4008">
                  <c:v>0</c:v>
                </c:pt>
                <c:pt idx="4009">
                  <c:v>0</c:v>
                </c:pt>
                <c:pt idx="4010">
                  <c:v>0</c:v>
                </c:pt>
                <c:pt idx="4011">
                  <c:v>0</c:v>
                </c:pt>
                <c:pt idx="4012">
                  <c:v>0</c:v>
                </c:pt>
                <c:pt idx="4013">
                  <c:v>0</c:v>
                </c:pt>
                <c:pt idx="4014">
                  <c:v>0</c:v>
                </c:pt>
                <c:pt idx="4015">
                  <c:v>0</c:v>
                </c:pt>
                <c:pt idx="4016">
                  <c:v>0</c:v>
                </c:pt>
                <c:pt idx="4017">
                  <c:v>0</c:v>
                </c:pt>
                <c:pt idx="4018">
                  <c:v>0</c:v>
                </c:pt>
                <c:pt idx="4019">
                  <c:v>0</c:v>
                </c:pt>
                <c:pt idx="4020">
                  <c:v>0</c:v>
                </c:pt>
                <c:pt idx="4021">
                  <c:v>0</c:v>
                </c:pt>
                <c:pt idx="4022">
                  <c:v>0</c:v>
                </c:pt>
                <c:pt idx="4023">
                  <c:v>0</c:v>
                </c:pt>
                <c:pt idx="4024">
                  <c:v>0</c:v>
                </c:pt>
                <c:pt idx="4025">
                  <c:v>0</c:v>
                </c:pt>
                <c:pt idx="4026">
                  <c:v>0</c:v>
                </c:pt>
                <c:pt idx="4027">
                  <c:v>0</c:v>
                </c:pt>
                <c:pt idx="4028">
                  <c:v>0</c:v>
                </c:pt>
                <c:pt idx="4029">
                  <c:v>0</c:v>
                </c:pt>
                <c:pt idx="4030">
                  <c:v>0</c:v>
                </c:pt>
                <c:pt idx="4031">
                  <c:v>0</c:v>
                </c:pt>
                <c:pt idx="4032">
                  <c:v>0</c:v>
                </c:pt>
                <c:pt idx="4033">
                  <c:v>0</c:v>
                </c:pt>
                <c:pt idx="4034">
                  <c:v>0</c:v>
                </c:pt>
                <c:pt idx="4035">
                  <c:v>0</c:v>
                </c:pt>
                <c:pt idx="4036">
                  <c:v>0</c:v>
                </c:pt>
                <c:pt idx="4037">
                  <c:v>0</c:v>
                </c:pt>
                <c:pt idx="4038">
                  <c:v>0</c:v>
                </c:pt>
                <c:pt idx="4039">
                  <c:v>1</c:v>
                </c:pt>
                <c:pt idx="4040">
                  <c:v>0</c:v>
                </c:pt>
                <c:pt idx="4041">
                  <c:v>0</c:v>
                </c:pt>
                <c:pt idx="4042">
                  <c:v>0</c:v>
                </c:pt>
                <c:pt idx="4043">
                  <c:v>0</c:v>
                </c:pt>
                <c:pt idx="4044">
                  <c:v>0</c:v>
                </c:pt>
                <c:pt idx="4045">
                  <c:v>0</c:v>
                </c:pt>
                <c:pt idx="4046">
                  <c:v>0</c:v>
                </c:pt>
                <c:pt idx="4047">
                  <c:v>0</c:v>
                </c:pt>
                <c:pt idx="4048">
                  <c:v>0</c:v>
                </c:pt>
                <c:pt idx="4049">
                  <c:v>18</c:v>
                </c:pt>
                <c:pt idx="4050">
                  <c:v>0</c:v>
                </c:pt>
                <c:pt idx="4051">
                  <c:v>0</c:v>
                </c:pt>
                <c:pt idx="4052">
                  <c:v>8</c:v>
                </c:pt>
                <c:pt idx="4053">
                  <c:v>2</c:v>
                </c:pt>
                <c:pt idx="4054">
                  <c:v>0</c:v>
                </c:pt>
                <c:pt idx="4055">
                  <c:v>0</c:v>
                </c:pt>
                <c:pt idx="4056">
                  <c:v>0</c:v>
                </c:pt>
                <c:pt idx="4057">
                  <c:v>0</c:v>
                </c:pt>
                <c:pt idx="4058">
                  <c:v>0</c:v>
                </c:pt>
                <c:pt idx="4059">
                  <c:v>1</c:v>
                </c:pt>
                <c:pt idx="4060">
                  <c:v>1</c:v>
                </c:pt>
                <c:pt idx="4061">
                  <c:v>0</c:v>
                </c:pt>
                <c:pt idx="4062">
                  <c:v>0</c:v>
                </c:pt>
                <c:pt idx="4063">
                  <c:v>0</c:v>
                </c:pt>
                <c:pt idx="4064">
                  <c:v>0</c:v>
                </c:pt>
                <c:pt idx="4065">
                  <c:v>0</c:v>
                </c:pt>
                <c:pt idx="4066">
                  <c:v>0</c:v>
                </c:pt>
                <c:pt idx="4067">
                  <c:v>0</c:v>
                </c:pt>
                <c:pt idx="4068">
                  <c:v>0</c:v>
                </c:pt>
                <c:pt idx="4069">
                  <c:v>0</c:v>
                </c:pt>
                <c:pt idx="4070">
                  <c:v>0</c:v>
                </c:pt>
                <c:pt idx="4071">
                  <c:v>0</c:v>
                </c:pt>
                <c:pt idx="4072">
                  <c:v>0</c:v>
                </c:pt>
                <c:pt idx="4073">
                  <c:v>0</c:v>
                </c:pt>
                <c:pt idx="4074">
                  <c:v>0</c:v>
                </c:pt>
                <c:pt idx="4075">
                  <c:v>0</c:v>
                </c:pt>
                <c:pt idx="4076">
                  <c:v>0</c:v>
                </c:pt>
                <c:pt idx="4077">
                  <c:v>0</c:v>
                </c:pt>
                <c:pt idx="4078">
                  <c:v>0</c:v>
                </c:pt>
                <c:pt idx="4079">
                  <c:v>0</c:v>
                </c:pt>
                <c:pt idx="4080">
                  <c:v>0</c:v>
                </c:pt>
                <c:pt idx="4081">
                  <c:v>0</c:v>
                </c:pt>
                <c:pt idx="4082">
                  <c:v>0</c:v>
                </c:pt>
                <c:pt idx="4083">
                  <c:v>0</c:v>
                </c:pt>
                <c:pt idx="4084">
                  <c:v>0</c:v>
                </c:pt>
                <c:pt idx="4085">
                  <c:v>0</c:v>
                </c:pt>
                <c:pt idx="4086">
                  <c:v>0</c:v>
                </c:pt>
                <c:pt idx="4087">
                  <c:v>0</c:v>
                </c:pt>
                <c:pt idx="4088">
                  <c:v>0</c:v>
                </c:pt>
                <c:pt idx="4089">
                  <c:v>0</c:v>
                </c:pt>
                <c:pt idx="4090">
                  <c:v>0</c:v>
                </c:pt>
                <c:pt idx="4091">
                  <c:v>0</c:v>
                </c:pt>
                <c:pt idx="4092">
                  <c:v>0</c:v>
                </c:pt>
                <c:pt idx="4093">
                  <c:v>0</c:v>
                </c:pt>
                <c:pt idx="4094">
                  <c:v>0</c:v>
                </c:pt>
                <c:pt idx="4095">
                  <c:v>0</c:v>
                </c:pt>
                <c:pt idx="4096">
                  <c:v>0</c:v>
                </c:pt>
                <c:pt idx="4097">
                  <c:v>0</c:v>
                </c:pt>
                <c:pt idx="4098">
                  <c:v>13</c:v>
                </c:pt>
                <c:pt idx="4099">
                  <c:v>32</c:v>
                </c:pt>
                <c:pt idx="4100">
                  <c:v>1</c:v>
                </c:pt>
                <c:pt idx="4101">
                  <c:v>0</c:v>
                </c:pt>
                <c:pt idx="4102">
                  <c:v>0</c:v>
                </c:pt>
                <c:pt idx="4103">
                  <c:v>0</c:v>
                </c:pt>
                <c:pt idx="4104">
                  <c:v>0</c:v>
                </c:pt>
                <c:pt idx="4105">
                  <c:v>0</c:v>
                </c:pt>
                <c:pt idx="4106">
                  <c:v>4</c:v>
                </c:pt>
                <c:pt idx="4107">
                  <c:v>29</c:v>
                </c:pt>
                <c:pt idx="4108">
                  <c:v>0</c:v>
                </c:pt>
                <c:pt idx="4109">
                  <c:v>0</c:v>
                </c:pt>
                <c:pt idx="4110">
                  <c:v>33</c:v>
                </c:pt>
                <c:pt idx="4111">
                  <c:v>11</c:v>
                </c:pt>
                <c:pt idx="4112">
                  <c:v>0</c:v>
                </c:pt>
                <c:pt idx="4113">
                  <c:v>3</c:v>
                </c:pt>
                <c:pt idx="4114">
                  <c:v>4</c:v>
                </c:pt>
                <c:pt idx="4115">
                  <c:v>0</c:v>
                </c:pt>
                <c:pt idx="4116">
                  <c:v>18</c:v>
                </c:pt>
                <c:pt idx="4117">
                  <c:v>23</c:v>
                </c:pt>
                <c:pt idx="4118">
                  <c:v>1</c:v>
                </c:pt>
                <c:pt idx="4119">
                  <c:v>0</c:v>
                </c:pt>
                <c:pt idx="4120">
                  <c:v>50</c:v>
                </c:pt>
                <c:pt idx="4121">
                  <c:v>16</c:v>
                </c:pt>
                <c:pt idx="4122">
                  <c:v>0</c:v>
                </c:pt>
                <c:pt idx="4123">
                  <c:v>1</c:v>
                </c:pt>
                <c:pt idx="4124">
                  <c:v>1</c:v>
                </c:pt>
                <c:pt idx="4125">
                  <c:v>0</c:v>
                </c:pt>
                <c:pt idx="4126">
                  <c:v>0</c:v>
                </c:pt>
                <c:pt idx="4127">
                  <c:v>0</c:v>
                </c:pt>
                <c:pt idx="4128">
                  <c:v>0</c:v>
                </c:pt>
                <c:pt idx="4129">
                  <c:v>0</c:v>
                </c:pt>
                <c:pt idx="4130">
                  <c:v>0</c:v>
                </c:pt>
                <c:pt idx="4131">
                  <c:v>0</c:v>
                </c:pt>
                <c:pt idx="4132">
                  <c:v>0</c:v>
                </c:pt>
                <c:pt idx="4133">
                  <c:v>7</c:v>
                </c:pt>
                <c:pt idx="4134">
                  <c:v>4</c:v>
                </c:pt>
                <c:pt idx="4135">
                  <c:v>7</c:v>
                </c:pt>
                <c:pt idx="4136">
                  <c:v>22</c:v>
                </c:pt>
                <c:pt idx="4137">
                  <c:v>2</c:v>
                </c:pt>
                <c:pt idx="4138">
                  <c:v>0</c:v>
                </c:pt>
                <c:pt idx="4139">
                  <c:v>0</c:v>
                </c:pt>
                <c:pt idx="4140">
                  <c:v>0</c:v>
                </c:pt>
                <c:pt idx="4141">
                  <c:v>0</c:v>
                </c:pt>
                <c:pt idx="4142">
                  <c:v>0</c:v>
                </c:pt>
                <c:pt idx="4143">
                  <c:v>16</c:v>
                </c:pt>
                <c:pt idx="4144">
                  <c:v>0</c:v>
                </c:pt>
                <c:pt idx="4145">
                  <c:v>0</c:v>
                </c:pt>
                <c:pt idx="4146">
                  <c:v>0</c:v>
                </c:pt>
                <c:pt idx="4147">
                  <c:v>0</c:v>
                </c:pt>
                <c:pt idx="4148">
                  <c:v>18</c:v>
                </c:pt>
                <c:pt idx="4149">
                  <c:v>0</c:v>
                </c:pt>
                <c:pt idx="4150">
                  <c:v>0</c:v>
                </c:pt>
                <c:pt idx="4151">
                  <c:v>0</c:v>
                </c:pt>
                <c:pt idx="4152">
                  <c:v>0</c:v>
                </c:pt>
                <c:pt idx="4153">
                  <c:v>0</c:v>
                </c:pt>
                <c:pt idx="4154">
                  <c:v>0</c:v>
                </c:pt>
                <c:pt idx="4155">
                  <c:v>0</c:v>
                </c:pt>
                <c:pt idx="4156">
                  <c:v>1</c:v>
                </c:pt>
                <c:pt idx="4157">
                  <c:v>16</c:v>
                </c:pt>
                <c:pt idx="4158">
                  <c:v>0</c:v>
                </c:pt>
                <c:pt idx="4159">
                  <c:v>0</c:v>
                </c:pt>
                <c:pt idx="4160">
                  <c:v>5</c:v>
                </c:pt>
                <c:pt idx="4161">
                  <c:v>56</c:v>
                </c:pt>
                <c:pt idx="4162">
                  <c:v>9</c:v>
                </c:pt>
                <c:pt idx="4163">
                  <c:v>17</c:v>
                </c:pt>
                <c:pt idx="4164">
                  <c:v>37</c:v>
                </c:pt>
                <c:pt idx="4165">
                  <c:v>30</c:v>
                </c:pt>
                <c:pt idx="4166">
                  <c:v>11</c:v>
                </c:pt>
                <c:pt idx="4167">
                  <c:v>19</c:v>
                </c:pt>
                <c:pt idx="4168">
                  <c:v>0</c:v>
                </c:pt>
                <c:pt idx="4169">
                  <c:v>0</c:v>
                </c:pt>
                <c:pt idx="4170">
                  <c:v>1</c:v>
                </c:pt>
                <c:pt idx="4171">
                  <c:v>34</c:v>
                </c:pt>
                <c:pt idx="4172">
                  <c:v>0</c:v>
                </c:pt>
                <c:pt idx="4173">
                  <c:v>3</c:v>
                </c:pt>
                <c:pt idx="4174">
                  <c:v>0</c:v>
                </c:pt>
                <c:pt idx="4175">
                  <c:v>0</c:v>
                </c:pt>
                <c:pt idx="4176">
                  <c:v>15</c:v>
                </c:pt>
                <c:pt idx="4177">
                  <c:v>1</c:v>
                </c:pt>
                <c:pt idx="4178">
                  <c:v>0</c:v>
                </c:pt>
                <c:pt idx="4179">
                  <c:v>0</c:v>
                </c:pt>
                <c:pt idx="4180">
                  <c:v>10</c:v>
                </c:pt>
                <c:pt idx="4181">
                  <c:v>0</c:v>
                </c:pt>
                <c:pt idx="4182">
                  <c:v>23</c:v>
                </c:pt>
                <c:pt idx="4183">
                  <c:v>0</c:v>
                </c:pt>
                <c:pt idx="4184">
                  <c:v>0</c:v>
                </c:pt>
                <c:pt idx="4185">
                  <c:v>0</c:v>
                </c:pt>
                <c:pt idx="4186">
                  <c:v>2</c:v>
                </c:pt>
                <c:pt idx="4187">
                  <c:v>0</c:v>
                </c:pt>
                <c:pt idx="4188">
                  <c:v>7</c:v>
                </c:pt>
                <c:pt idx="4189">
                  <c:v>3</c:v>
                </c:pt>
                <c:pt idx="4190">
                  <c:v>3</c:v>
                </c:pt>
                <c:pt idx="4191">
                  <c:v>0</c:v>
                </c:pt>
                <c:pt idx="4192">
                  <c:v>0</c:v>
                </c:pt>
                <c:pt idx="4193">
                  <c:v>1</c:v>
                </c:pt>
                <c:pt idx="4194">
                  <c:v>1</c:v>
                </c:pt>
                <c:pt idx="4195">
                  <c:v>12</c:v>
                </c:pt>
                <c:pt idx="4196">
                  <c:v>30</c:v>
                </c:pt>
                <c:pt idx="4197">
                  <c:v>24</c:v>
                </c:pt>
                <c:pt idx="4198">
                  <c:v>35</c:v>
                </c:pt>
                <c:pt idx="4199">
                  <c:v>0</c:v>
                </c:pt>
                <c:pt idx="4200">
                  <c:v>20</c:v>
                </c:pt>
                <c:pt idx="4201">
                  <c:v>0</c:v>
                </c:pt>
                <c:pt idx="4202">
                  <c:v>40</c:v>
                </c:pt>
                <c:pt idx="4203">
                  <c:v>0</c:v>
                </c:pt>
                <c:pt idx="4204">
                  <c:v>0</c:v>
                </c:pt>
                <c:pt idx="4205">
                  <c:v>0</c:v>
                </c:pt>
                <c:pt idx="4206">
                  <c:v>13</c:v>
                </c:pt>
                <c:pt idx="4207">
                  <c:v>4</c:v>
                </c:pt>
                <c:pt idx="4208">
                  <c:v>17</c:v>
                </c:pt>
                <c:pt idx="4209">
                  <c:v>14</c:v>
                </c:pt>
                <c:pt idx="4210">
                  <c:v>23</c:v>
                </c:pt>
                <c:pt idx="4211">
                  <c:v>8</c:v>
                </c:pt>
                <c:pt idx="4212">
                  <c:v>48</c:v>
                </c:pt>
                <c:pt idx="4213">
                  <c:v>0</c:v>
                </c:pt>
                <c:pt idx="4214">
                  <c:v>1</c:v>
                </c:pt>
                <c:pt idx="4215">
                  <c:v>0</c:v>
                </c:pt>
                <c:pt idx="4216">
                  <c:v>0</c:v>
                </c:pt>
                <c:pt idx="4217">
                  <c:v>3</c:v>
                </c:pt>
                <c:pt idx="4218">
                  <c:v>13</c:v>
                </c:pt>
                <c:pt idx="4219">
                  <c:v>79</c:v>
                </c:pt>
                <c:pt idx="4220">
                  <c:v>10</c:v>
                </c:pt>
                <c:pt idx="4221">
                  <c:v>10</c:v>
                </c:pt>
                <c:pt idx="4222">
                  <c:v>14</c:v>
                </c:pt>
                <c:pt idx="4223">
                  <c:v>11</c:v>
                </c:pt>
                <c:pt idx="4224">
                  <c:v>0</c:v>
                </c:pt>
                <c:pt idx="4225">
                  <c:v>0</c:v>
                </c:pt>
                <c:pt idx="4226">
                  <c:v>49</c:v>
                </c:pt>
                <c:pt idx="4227">
                  <c:v>5</c:v>
                </c:pt>
                <c:pt idx="4228">
                  <c:v>2</c:v>
                </c:pt>
                <c:pt idx="4229">
                  <c:v>22</c:v>
                </c:pt>
                <c:pt idx="4230">
                  <c:v>13</c:v>
                </c:pt>
                <c:pt idx="4231">
                  <c:v>5</c:v>
                </c:pt>
                <c:pt idx="4232">
                  <c:v>2</c:v>
                </c:pt>
                <c:pt idx="4233">
                  <c:v>0</c:v>
                </c:pt>
                <c:pt idx="4234">
                  <c:v>2</c:v>
                </c:pt>
                <c:pt idx="4235">
                  <c:v>29</c:v>
                </c:pt>
                <c:pt idx="4236">
                  <c:v>0</c:v>
                </c:pt>
                <c:pt idx="4237">
                  <c:v>0</c:v>
                </c:pt>
                <c:pt idx="4238">
                  <c:v>1</c:v>
                </c:pt>
                <c:pt idx="4239">
                  <c:v>1</c:v>
                </c:pt>
                <c:pt idx="4240">
                  <c:v>2</c:v>
                </c:pt>
                <c:pt idx="4241">
                  <c:v>8</c:v>
                </c:pt>
                <c:pt idx="4242">
                  <c:v>5</c:v>
                </c:pt>
                <c:pt idx="4243">
                  <c:v>38</c:v>
                </c:pt>
                <c:pt idx="4244">
                  <c:v>0</c:v>
                </c:pt>
                <c:pt idx="4245">
                  <c:v>2</c:v>
                </c:pt>
                <c:pt idx="4246">
                  <c:v>0</c:v>
                </c:pt>
                <c:pt idx="4247">
                  <c:v>0</c:v>
                </c:pt>
                <c:pt idx="4248">
                  <c:v>0</c:v>
                </c:pt>
                <c:pt idx="4249">
                  <c:v>3</c:v>
                </c:pt>
                <c:pt idx="4250">
                  <c:v>12</c:v>
                </c:pt>
                <c:pt idx="4251">
                  <c:v>6</c:v>
                </c:pt>
                <c:pt idx="4252">
                  <c:v>7</c:v>
                </c:pt>
                <c:pt idx="4253">
                  <c:v>3</c:v>
                </c:pt>
                <c:pt idx="4254">
                  <c:v>9</c:v>
                </c:pt>
                <c:pt idx="4255">
                  <c:v>2</c:v>
                </c:pt>
                <c:pt idx="4256">
                  <c:v>0</c:v>
                </c:pt>
                <c:pt idx="4257">
                  <c:v>0</c:v>
                </c:pt>
                <c:pt idx="4258">
                  <c:v>11</c:v>
                </c:pt>
                <c:pt idx="4259">
                  <c:v>20</c:v>
                </c:pt>
                <c:pt idx="4260">
                  <c:v>10</c:v>
                </c:pt>
                <c:pt idx="4261">
                  <c:v>2</c:v>
                </c:pt>
                <c:pt idx="4262">
                  <c:v>4</c:v>
                </c:pt>
                <c:pt idx="4263">
                  <c:v>7</c:v>
                </c:pt>
                <c:pt idx="4264">
                  <c:v>5</c:v>
                </c:pt>
                <c:pt idx="4265">
                  <c:v>0</c:v>
                </c:pt>
                <c:pt idx="4266">
                  <c:v>17</c:v>
                </c:pt>
                <c:pt idx="4267">
                  <c:v>14</c:v>
                </c:pt>
                <c:pt idx="4268">
                  <c:v>10</c:v>
                </c:pt>
                <c:pt idx="4269">
                  <c:v>4</c:v>
                </c:pt>
                <c:pt idx="4270">
                  <c:v>11</c:v>
                </c:pt>
                <c:pt idx="4271">
                  <c:v>3</c:v>
                </c:pt>
                <c:pt idx="4272">
                  <c:v>3</c:v>
                </c:pt>
                <c:pt idx="4273">
                  <c:v>1</c:v>
                </c:pt>
                <c:pt idx="4274">
                  <c:v>1</c:v>
                </c:pt>
                <c:pt idx="4275">
                  <c:v>6</c:v>
                </c:pt>
                <c:pt idx="4276">
                  <c:v>0</c:v>
                </c:pt>
                <c:pt idx="4277">
                  <c:v>0</c:v>
                </c:pt>
                <c:pt idx="4278">
                  <c:v>2</c:v>
                </c:pt>
                <c:pt idx="4279">
                  <c:v>0</c:v>
                </c:pt>
                <c:pt idx="4280">
                  <c:v>0</c:v>
                </c:pt>
                <c:pt idx="4281">
                  <c:v>38</c:v>
                </c:pt>
                <c:pt idx="4282">
                  <c:v>0</c:v>
                </c:pt>
                <c:pt idx="4283">
                  <c:v>0</c:v>
                </c:pt>
                <c:pt idx="4284">
                  <c:v>6</c:v>
                </c:pt>
                <c:pt idx="4285">
                  <c:v>4</c:v>
                </c:pt>
                <c:pt idx="4286">
                  <c:v>12</c:v>
                </c:pt>
                <c:pt idx="4287">
                  <c:v>183</c:v>
                </c:pt>
                <c:pt idx="4288">
                  <c:v>14</c:v>
                </c:pt>
                <c:pt idx="4289">
                  <c:v>6</c:v>
                </c:pt>
                <c:pt idx="4290">
                  <c:v>25</c:v>
                </c:pt>
                <c:pt idx="4291">
                  <c:v>7</c:v>
                </c:pt>
                <c:pt idx="4292">
                  <c:v>0</c:v>
                </c:pt>
                <c:pt idx="4293">
                  <c:v>0</c:v>
                </c:pt>
                <c:pt idx="4294">
                  <c:v>0</c:v>
                </c:pt>
                <c:pt idx="4295">
                  <c:v>0</c:v>
                </c:pt>
                <c:pt idx="4296">
                  <c:v>0</c:v>
                </c:pt>
                <c:pt idx="4297">
                  <c:v>0</c:v>
                </c:pt>
                <c:pt idx="4298">
                  <c:v>0</c:v>
                </c:pt>
                <c:pt idx="4299">
                  <c:v>0</c:v>
                </c:pt>
                <c:pt idx="4300">
                  <c:v>0</c:v>
                </c:pt>
                <c:pt idx="4301">
                  <c:v>0</c:v>
                </c:pt>
                <c:pt idx="4302">
                  <c:v>0</c:v>
                </c:pt>
                <c:pt idx="4303">
                  <c:v>0</c:v>
                </c:pt>
                <c:pt idx="4304">
                  <c:v>0</c:v>
                </c:pt>
                <c:pt idx="4305">
                  <c:v>0</c:v>
                </c:pt>
                <c:pt idx="4306">
                  <c:v>0</c:v>
                </c:pt>
                <c:pt idx="4307">
                  <c:v>0</c:v>
                </c:pt>
                <c:pt idx="4308">
                  <c:v>0</c:v>
                </c:pt>
                <c:pt idx="4309">
                  <c:v>0</c:v>
                </c:pt>
                <c:pt idx="4310">
                  <c:v>0</c:v>
                </c:pt>
                <c:pt idx="4311">
                  <c:v>0</c:v>
                </c:pt>
                <c:pt idx="4312">
                  <c:v>0</c:v>
                </c:pt>
                <c:pt idx="4313">
                  <c:v>0</c:v>
                </c:pt>
                <c:pt idx="4314">
                  <c:v>0</c:v>
                </c:pt>
                <c:pt idx="4315">
                  <c:v>0</c:v>
                </c:pt>
                <c:pt idx="4316">
                  <c:v>0</c:v>
                </c:pt>
                <c:pt idx="4317">
                  <c:v>0</c:v>
                </c:pt>
                <c:pt idx="4318">
                  <c:v>0</c:v>
                </c:pt>
                <c:pt idx="4319">
                  <c:v>0</c:v>
                </c:pt>
                <c:pt idx="4320">
                  <c:v>0</c:v>
                </c:pt>
                <c:pt idx="4321">
                  <c:v>0</c:v>
                </c:pt>
                <c:pt idx="4322">
                  <c:v>0</c:v>
                </c:pt>
                <c:pt idx="4323">
                  <c:v>0</c:v>
                </c:pt>
                <c:pt idx="4324">
                  <c:v>0</c:v>
                </c:pt>
                <c:pt idx="4325">
                  <c:v>0</c:v>
                </c:pt>
                <c:pt idx="4326">
                  <c:v>0</c:v>
                </c:pt>
                <c:pt idx="4327">
                  <c:v>0</c:v>
                </c:pt>
                <c:pt idx="4328">
                  <c:v>0</c:v>
                </c:pt>
                <c:pt idx="4329">
                  <c:v>0</c:v>
                </c:pt>
                <c:pt idx="4330">
                  <c:v>0</c:v>
                </c:pt>
                <c:pt idx="4331">
                  <c:v>0</c:v>
                </c:pt>
                <c:pt idx="4332">
                  <c:v>0</c:v>
                </c:pt>
                <c:pt idx="4333">
                  <c:v>6</c:v>
                </c:pt>
                <c:pt idx="4334">
                  <c:v>0</c:v>
                </c:pt>
                <c:pt idx="4335">
                  <c:v>5</c:v>
                </c:pt>
                <c:pt idx="4336">
                  <c:v>0</c:v>
                </c:pt>
                <c:pt idx="4337">
                  <c:v>0</c:v>
                </c:pt>
                <c:pt idx="4338">
                  <c:v>0</c:v>
                </c:pt>
                <c:pt idx="4339">
                  <c:v>0</c:v>
                </c:pt>
                <c:pt idx="4340">
                  <c:v>0</c:v>
                </c:pt>
                <c:pt idx="4341">
                  <c:v>0</c:v>
                </c:pt>
                <c:pt idx="4342">
                  <c:v>0</c:v>
                </c:pt>
                <c:pt idx="4343">
                  <c:v>0</c:v>
                </c:pt>
                <c:pt idx="4344">
                  <c:v>0</c:v>
                </c:pt>
                <c:pt idx="4345">
                  <c:v>0</c:v>
                </c:pt>
                <c:pt idx="4346">
                  <c:v>0</c:v>
                </c:pt>
                <c:pt idx="4347">
                  <c:v>0</c:v>
                </c:pt>
                <c:pt idx="4348">
                  <c:v>0</c:v>
                </c:pt>
                <c:pt idx="4349">
                  <c:v>0</c:v>
                </c:pt>
                <c:pt idx="4350">
                  <c:v>0</c:v>
                </c:pt>
                <c:pt idx="4351">
                  <c:v>0</c:v>
                </c:pt>
                <c:pt idx="4352">
                  <c:v>0</c:v>
                </c:pt>
                <c:pt idx="4353">
                  <c:v>0</c:v>
                </c:pt>
                <c:pt idx="4354">
                  <c:v>0</c:v>
                </c:pt>
                <c:pt idx="4355">
                  <c:v>0</c:v>
                </c:pt>
                <c:pt idx="4356">
                  <c:v>0</c:v>
                </c:pt>
                <c:pt idx="4357">
                  <c:v>0</c:v>
                </c:pt>
                <c:pt idx="4358">
                  <c:v>0</c:v>
                </c:pt>
                <c:pt idx="4359">
                  <c:v>0</c:v>
                </c:pt>
                <c:pt idx="4360">
                  <c:v>0</c:v>
                </c:pt>
                <c:pt idx="4361">
                  <c:v>2</c:v>
                </c:pt>
                <c:pt idx="4362">
                  <c:v>6</c:v>
                </c:pt>
                <c:pt idx="4363">
                  <c:v>0</c:v>
                </c:pt>
                <c:pt idx="4364">
                  <c:v>0</c:v>
                </c:pt>
                <c:pt idx="4365">
                  <c:v>1</c:v>
                </c:pt>
                <c:pt idx="4366">
                  <c:v>3</c:v>
                </c:pt>
                <c:pt idx="4367">
                  <c:v>0</c:v>
                </c:pt>
                <c:pt idx="4368">
                  <c:v>0</c:v>
                </c:pt>
                <c:pt idx="4369">
                  <c:v>0</c:v>
                </c:pt>
                <c:pt idx="4370">
                  <c:v>0</c:v>
                </c:pt>
                <c:pt idx="4371">
                  <c:v>0</c:v>
                </c:pt>
                <c:pt idx="4372">
                  <c:v>0</c:v>
                </c:pt>
                <c:pt idx="4373">
                  <c:v>0</c:v>
                </c:pt>
                <c:pt idx="4374">
                  <c:v>0</c:v>
                </c:pt>
                <c:pt idx="4375">
                  <c:v>0</c:v>
                </c:pt>
                <c:pt idx="4376">
                  <c:v>0</c:v>
                </c:pt>
                <c:pt idx="4377">
                  <c:v>0</c:v>
                </c:pt>
                <c:pt idx="4378">
                  <c:v>0</c:v>
                </c:pt>
                <c:pt idx="4379">
                  <c:v>0</c:v>
                </c:pt>
                <c:pt idx="4380">
                  <c:v>0</c:v>
                </c:pt>
                <c:pt idx="4381">
                  <c:v>0</c:v>
                </c:pt>
                <c:pt idx="4382">
                  <c:v>0</c:v>
                </c:pt>
                <c:pt idx="4383">
                  <c:v>35</c:v>
                </c:pt>
                <c:pt idx="4384">
                  <c:v>0</c:v>
                </c:pt>
                <c:pt idx="4385">
                  <c:v>63</c:v>
                </c:pt>
                <c:pt idx="4386">
                  <c:v>0</c:v>
                </c:pt>
                <c:pt idx="4387">
                  <c:v>0</c:v>
                </c:pt>
                <c:pt idx="4388">
                  <c:v>0</c:v>
                </c:pt>
                <c:pt idx="4389">
                  <c:v>0</c:v>
                </c:pt>
                <c:pt idx="4390">
                  <c:v>0</c:v>
                </c:pt>
                <c:pt idx="4391">
                  <c:v>0</c:v>
                </c:pt>
                <c:pt idx="4392">
                  <c:v>0</c:v>
                </c:pt>
                <c:pt idx="4393">
                  <c:v>0</c:v>
                </c:pt>
                <c:pt idx="4394">
                  <c:v>0</c:v>
                </c:pt>
                <c:pt idx="4395">
                  <c:v>0</c:v>
                </c:pt>
                <c:pt idx="4396">
                  <c:v>0</c:v>
                </c:pt>
                <c:pt idx="4397">
                  <c:v>0</c:v>
                </c:pt>
                <c:pt idx="4398">
                  <c:v>0</c:v>
                </c:pt>
                <c:pt idx="4399">
                  <c:v>0</c:v>
                </c:pt>
                <c:pt idx="4400">
                  <c:v>1</c:v>
                </c:pt>
                <c:pt idx="4401">
                  <c:v>29</c:v>
                </c:pt>
                <c:pt idx="4402">
                  <c:v>9</c:v>
                </c:pt>
                <c:pt idx="4403">
                  <c:v>0</c:v>
                </c:pt>
                <c:pt idx="4404">
                  <c:v>11</c:v>
                </c:pt>
                <c:pt idx="4405">
                  <c:v>0</c:v>
                </c:pt>
                <c:pt idx="4406">
                  <c:v>0</c:v>
                </c:pt>
                <c:pt idx="4407">
                  <c:v>0</c:v>
                </c:pt>
                <c:pt idx="4408">
                  <c:v>0</c:v>
                </c:pt>
                <c:pt idx="4409">
                  <c:v>0</c:v>
                </c:pt>
                <c:pt idx="4410">
                  <c:v>0</c:v>
                </c:pt>
                <c:pt idx="4411">
                  <c:v>0</c:v>
                </c:pt>
                <c:pt idx="4412">
                  <c:v>0</c:v>
                </c:pt>
                <c:pt idx="4413">
                  <c:v>0</c:v>
                </c:pt>
                <c:pt idx="4414">
                  <c:v>0</c:v>
                </c:pt>
                <c:pt idx="4415">
                  <c:v>0</c:v>
                </c:pt>
                <c:pt idx="4416">
                  <c:v>0</c:v>
                </c:pt>
                <c:pt idx="4417">
                  <c:v>0</c:v>
                </c:pt>
                <c:pt idx="4418">
                  <c:v>4</c:v>
                </c:pt>
                <c:pt idx="4419">
                  <c:v>0</c:v>
                </c:pt>
                <c:pt idx="4420">
                  <c:v>0</c:v>
                </c:pt>
                <c:pt idx="4421">
                  <c:v>0</c:v>
                </c:pt>
                <c:pt idx="4422">
                  <c:v>0</c:v>
                </c:pt>
                <c:pt idx="4423">
                  <c:v>0</c:v>
                </c:pt>
                <c:pt idx="4424">
                  <c:v>0</c:v>
                </c:pt>
                <c:pt idx="4425">
                  <c:v>0</c:v>
                </c:pt>
                <c:pt idx="4426">
                  <c:v>0</c:v>
                </c:pt>
                <c:pt idx="4427">
                  <c:v>0</c:v>
                </c:pt>
                <c:pt idx="4428">
                  <c:v>0</c:v>
                </c:pt>
                <c:pt idx="4429">
                  <c:v>0</c:v>
                </c:pt>
                <c:pt idx="4430">
                  <c:v>0</c:v>
                </c:pt>
                <c:pt idx="4431">
                  <c:v>0</c:v>
                </c:pt>
                <c:pt idx="4432">
                  <c:v>2</c:v>
                </c:pt>
                <c:pt idx="4433">
                  <c:v>5</c:v>
                </c:pt>
                <c:pt idx="4434">
                  <c:v>0</c:v>
                </c:pt>
                <c:pt idx="4435">
                  <c:v>0</c:v>
                </c:pt>
                <c:pt idx="4436">
                  <c:v>0</c:v>
                </c:pt>
                <c:pt idx="4437">
                  <c:v>0</c:v>
                </c:pt>
                <c:pt idx="4438">
                  <c:v>0</c:v>
                </c:pt>
                <c:pt idx="4439">
                  <c:v>22</c:v>
                </c:pt>
                <c:pt idx="4440">
                  <c:v>18</c:v>
                </c:pt>
                <c:pt idx="4441">
                  <c:v>3</c:v>
                </c:pt>
                <c:pt idx="4442">
                  <c:v>0</c:v>
                </c:pt>
                <c:pt idx="4443">
                  <c:v>0</c:v>
                </c:pt>
                <c:pt idx="4444">
                  <c:v>0</c:v>
                </c:pt>
                <c:pt idx="4445">
                  <c:v>0</c:v>
                </c:pt>
                <c:pt idx="4446">
                  <c:v>0</c:v>
                </c:pt>
                <c:pt idx="4447">
                  <c:v>0</c:v>
                </c:pt>
                <c:pt idx="4448">
                  <c:v>0</c:v>
                </c:pt>
                <c:pt idx="4449">
                  <c:v>31</c:v>
                </c:pt>
                <c:pt idx="4450">
                  <c:v>0</c:v>
                </c:pt>
                <c:pt idx="4451">
                  <c:v>0</c:v>
                </c:pt>
                <c:pt idx="4452">
                  <c:v>0</c:v>
                </c:pt>
                <c:pt idx="4453">
                  <c:v>0</c:v>
                </c:pt>
                <c:pt idx="4454">
                  <c:v>6</c:v>
                </c:pt>
                <c:pt idx="4455">
                  <c:v>2</c:v>
                </c:pt>
                <c:pt idx="4456">
                  <c:v>0</c:v>
                </c:pt>
                <c:pt idx="4457">
                  <c:v>0</c:v>
                </c:pt>
                <c:pt idx="4458">
                  <c:v>0</c:v>
                </c:pt>
                <c:pt idx="4459">
                  <c:v>0</c:v>
                </c:pt>
                <c:pt idx="4460">
                  <c:v>0</c:v>
                </c:pt>
                <c:pt idx="4461">
                  <c:v>0</c:v>
                </c:pt>
                <c:pt idx="4462">
                  <c:v>0</c:v>
                </c:pt>
                <c:pt idx="4463">
                  <c:v>0</c:v>
                </c:pt>
                <c:pt idx="4464">
                  <c:v>0</c:v>
                </c:pt>
                <c:pt idx="4465">
                  <c:v>24</c:v>
                </c:pt>
                <c:pt idx="4466">
                  <c:v>185</c:v>
                </c:pt>
                <c:pt idx="4467">
                  <c:v>0</c:v>
                </c:pt>
                <c:pt idx="4468">
                  <c:v>0</c:v>
                </c:pt>
                <c:pt idx="4469">
                  <c:v>0</c:v>
                </c:pt>
                <c:pt idx="4470">
                  <c:v>0</c:v>
                </c:pt>
                <c:pt idx="4471">
                  <c:v>0</c:v>
                </c:pt>
                <c:pt idx="4472">
                  <c:v>25</c:v>
                </c:pt>
                <c:pt idx="4473">
                  <c:v>0</c:v>
                </c:pt>
                <c:pt idx="4474">
                  <c:v>0</c:v>
                </c:pt>
                <c:pt idx="4475">
                  <c:v>0</c:v>
                </c:pt>
                <c:pt idx="4476">
                  <c:v>0</c:v>
                </c:pt>
                <c:pt idx="4477">
                  <c:v>0</c:v>
                </c:pt>
                <c:pt idx="4478">
                  <c:v>0</c:v>
                </c:pt>
                <c:pt idx="4479">
                  <c:v>74</c:v>
                </c:pt>
                <c:pt idx="4480">
                  <c:v>6</c:v>
                </c:pt>
                <c:pt idx="4481">
                  <c:v>23</c:v>
                </c:pt>
                <c:pt idx="4482">
                  <c:v>2</c:v>
                </c:pt>
                <c:pt idx="4483">
                  <c:v>0</c:v>
                </c:pt>
                <c:pt idx="4484">
                  <c:v>0</c:v>
                </c:pt>
                <c:pt idx="4485">
                  <c:v>0</c:v>
                </c:pt>
                <c:pt idx="4486">
                  <c:v>0</c:v>
                </c:pt>
                <c:pt idx="4487">
                  <c:v>0</c:v>
                </c:pt>
                <c:pt idx="4488">
                  <c:v>0</c:v>
                </c:pt>
                <c:pt idx="4489">
                  <c:v>0</c:v>
                </c:pt>
                <c:pt idx="4490">
                  <c:v>0</c:v>
                </c:pt>
                <c:pt idx="4491">
                  <c:v>15</c:v>
                </c:pt>
                <c:pt idx="4492">
                  <c:v>1</c:v>
                </c:pt>
                <c:pt idx="4493">
                  <c:v>10</c:v>
                </c:pt>
                <c:pt idx="4494">
                  <c:v>0</c:v>
                </c:pt>
                <c:pt idx="4495">
                  <c:v>52</c:v>
                </c:pt>
                <c:pt idx="4496">
                  <c:v>46</c:v>
                </c:pt>
                <c:pt idx="4497">
                  <c:v>0</c:v>
                </c:pt>
                <c:pt idx="4498">
                  <c:v>0</c:v>
                </c:pt>
                <c:pt idx="4499">
                  <c:v>0</c:v>
                </c:pt>
                <c:pt idx="4500">
                  <c:v>0</c:v>
                </c:pt>
                <c:pt idx="4501">
                  <c:v>22</c:v>
                </c:pt>
                <c:pt idx="4502">
                  <c:v>0</c:v>
                </c:pt>
                <c:pt idx="4503">
                  <c:v>0</c:v>
                </c:pt>
                <c:pt idx="4504">
                  <c:v>0</c:v>
                </c:pt>
                <c:pt idx="4505">
                  <c:v>0</c:v>
                </c:pt>
                <c:pt idx="4506">
                  <c:v>5</c:v>
                </c:pt>
                <c:pt idx="4507">
                  <c:v>0</c:v>
                </c:pt>
                <c:pt idx="4508">
                  <c:v>33</c:v>
                </c:pt>
                <c:pt idx="4509">
                  <c:v>12</c:v>
                </c:pt>
                <c:pt idx="4510">
                  <c:v>0</c:v>
                </c:pt>
                <c:pt idx="4511">
                  <c:v>0</c:v>
                </c:pt>
                <c:pt idx="4512">
                  <c:v>0</c:v>
                </c:pt>
                <c:pt idx="4513">
                  <c:v>5</c:v>
                </c:pt>
                <c:pt idx="4514">
                  <c:v>0</c:v>
                </c:pt>
                <c:pt idx="4515">
                  <c:v>0</c:v>
                </c:pt>
                <c:pt idx="4516">
                  <c:v>0</c:v>
                </c:pt>
                <c:pt idx="4517">
                  <c:v>0</c:v>
                </c:pt>
                <c:pt idx="4518">
                  <c:v>0</c:v>
                </c:pt>
                <c:pt idx="4519">
                  <c:v>1</c:v>
                </c:pt>
                <c:pt idx="4520">
                  <c:v>0</c:v>
                </c:pt>
                <c:pt idx="4521">
                  <c:v>0</c:v>
                </c:pt>
                <c:pt idx="4522">
                  <c:v>9</c:v>
                </c:pt>
                <c:pt idx="4523">
                  <c:v>3</c:v>
                </c:pt>
                <c:pt idx="4524">
                  <c:v>0</c:v>
                </c:pt>
                <c:pt idx="4525">
                  <c:v>0</c:v>
                </c:pt>
                <c:pt idx="4526">
                  <c:v>0</c:v>
                </c:pt>
                <c:pt idx="4527">
                  <c:v>21</c:v>
                </c:pt>
                <c:pt idx="4528">
                  <c:v>2</c:v>
                </c:pt>
                <c:pt idx="4529">
                  <c:v>80</c:v>
                </c:pt>
                <c:pt idx="4530">
                  <c:v>3</c:v>
                </c:pt>
                <c:pt idx="4531">
                  <c:v>0</c:v>
                </c:pt>
                <c:pt idx="4532">
                  <c:v>5</c:v>
                </c:pt>
                <c:pt idx="4533">
                  <c:v>0</c:v>
                </c:pt>
                <c:pt idx="4534">
                  <c:v>7</c:v>
                </c:pt>
                <c:pt idx="4535">
                  <c:v>0</c:v>
                </c:pt>
                <c:pt idx="4536">
                  <c:v>0</c:v>
                </c:pt>
                <c:pt idx="4537">
                  <c:v>6</c:v>
                </c:pt>
                <c:pt idx="4538">
                  <c:v>0</c:v>
                </c:pt>
                <c:pt idx="4539">
                  <c:v>0</c:v>
                </c:pt>
                <c:pt idx="4540">
                  <c:v>0</c:v>
                </c:pt>
                <c:pt idx="4541">
                  <c:v>0</c:v>
                </c:pt>
                <c:pt idx="4542">
                  <c:v>0</c:v>
                </c:pt>
                <c:pt idx="4543">
                  <c:v>0</c:v>
                </c:pt>
                <c:pt idx="4544">
                  <c:v>0</c:v>
                </c:pt>
                <c:pt idx="4545">
                  <c:v>0</c:v>
                </c:pt>
                <c:pt idx="4546">
                  <c:v>0</c:v>
                </c:pt>
                <c:pt idx="4547">
                  <c:v>11</c:v>
                </c:pt>
                <c:pt idx="4548">
                  <c:v>6</c:v>
                </c:pt>
                <c:pt idx="4549">
                  <c:v>33</c:v>
                </c:pt>
                <c:pt idx="4550">
                  <c:v>5</c:v>
                </c:pt>
                <c:pt idx="4551">
                  <c:v>35</c:v>
                </c:pt>
                <c:pt idx="4552">
                  <c:v>0</c:v>
                </c:pt>
                <c:pt idx="4553">
                  <c:v>13</c:v>
                </c:pt>
                <c:pt idx="4554">
                  <c:v>1</c:v>
                </c:pt>
                <c:pt idx="4555">
                  <c:v>3</c:v>
                </c:pt>
                <c:pt idx="4556">
                  <c:v>2</c:v>
                </c:pt>
                <c:pt idx="4557">
                  <c:v>33</c:v>
                </c:pt>
                <c:pt idx="4558">
                  <c:v>3</c:v>
                </c:pt>
                <c:pt idx="4559">
                  <c:v>15</c:v>
                </c:pt>
                <c:pt idx="4560">
                  <c:v>29</c:v>
                </c:pt>
                <c:pt idx="4561">
                  <c:v>0</c:v>
                </c:pt>
                <c:pt idx="4562">
                  <c:v>6</c:v>
                </c:pt>
                <c:pt idx="4563">
                  <c:v>0</c:v>
                </c:pt>
                <c:pt idx="4564">
                  <c:v>5</c:v>
                </c:pt>
                <c:pt idx="4565">
                  <c:v>5</c:v>
                </c:pt>
                <c:pt idx="4566">
                  <c:v>29</c:v>
                </c:pt>
                <c:pt idx="4567">
                  <c:v>58</c:v>
                </c:pt>
                <c:pt idx="4568">
                  <c:v>46</c:v>
                </c:pt>
                <c:pt idx="4569">
                  <c:v>19</c:v>
                </c:pt>
                <c:pt idx="4570">
                  <c:v>4</c:v>
                </c:pt>
                <c:pt idx="4571">
                  <c:v>7</c:v>
                </c:pt>
                <c:pt idx="4572">
                  <c:v>2</c:v>
                </c:pt>
                <c:pt idx="4573">
                  <c:v>4</c:v>
                </c:pt>
                <c:pt idx="4574">
                  <c:v>41</c:v>
                </c:pt>
                <c:pt idx="4575">
                  <c:v>142</c:v>
                </c:pt>
                <c:pt idx="4576">
                  <c:v>31</c:v>
                </c:pt>
                <c:pt idx="4577">
                  <c:v>46</c:v>
                </c:pt>
                <c:pt idx="4578">
                  <c:v>39</c:v>
                </c:pt>
                <c:pt idx="4579">
                  <c:v>33</c:v>
                </c:pt>
                <c:pt idx="4580">
                  <c:v>15</c:v>
                </c:pt>
                <c:pt idx="4581">
                  <c:v>0</c:v>
                </c:pt>
                <c:pt idx="4582">
                  <c:v>0</c:v>
                </c:pt>
                <c:pt idx="4583">
                  <c:v>8</c:v>
                </c:pt>
                <c:pt idx="4584">
                  <c:v>3</c:v>
                </c:pt>
                <c:pt idx="4585">
                  <c:v>18</c:v>
                </c:pt>
                <c:pt idx="4586">
                  <c:v>4</c:v>
                </c:pt>
                <c:pt idx="4587">
                  <c:v>36</c:v>
                </c:pt>
                <c:pt idx="4588">
                  <c:v>6</c:v>
                </c:pt>
                <c:pt idx="4589">
                  <c:v>4</c:v>
                </c:pt>
                <c:pt idx="4590">
                  <c:v>0</c:v>
                </c:pt>
                <c:pt idx="4591">
                  <c:v>1</c:v>
                </c:pt>
                <c:pt idx="4592">
                  <c:v>7</c:v>
                </c:pt>
                <c:pt idx="4593">
                  <c:v>3</c:v>
                </c:pt>
                <c:pt idx="4594">
                  <c:v>0</c:v>
                </c:pt>
                <c:pt idx="4595">
                  <c:v>0</c:v>
                </c:pt>
                <c:pt idx="4596">
                  <c:v>9</c:v>
                </c:pt>
                <c:pt idx="4597">
                  <c:v>42</c:v>
                </c:pt>
                <c:pt idx="4598">
                  <c:v>13</c:v>
                </c:pt>
                <c:pt idx="4599">
                  <c:v>15</c:v>
                </c:pt>
                <c:pt idx="4600">
                  <c:v>96</c:v>
                </c:pt>
                <c:pt idx="4601">
                  <c:v>1</c:v>
                </c:pt>
                <c:pt idx="4602">
                  <c:v>27</c:v>
                </c:pt>
                <c:pt idx="4603">
                  <c:v>0</c:v>
                </c:pt>
                <c:pt idx="4604">
                  <c:v>5</c:v>
                </c:pt>
                <c:pt idx="4605">
                  <c:v>22</c:v>
                </c:pt>
                <c:pt idx="4606">
                  <c:v>41</c:v>
                </c:pt>
                <c:pt idx="4607">
                  <c:v>22</c:v>
                </c:pt>
                <c:pt idx="4608">
                  <c:v>60</c:v>
                </c:pt>
                <c:pt idx="4609">
                  <c:v>47</c:v>
                </c:pt>
                <c:pt idx="4610">
                  <c:v>38</c:v>
                </c:pt>
                <c:pt idx="4611">
                  <c:v>23</c:v>
                </c:pt>
                <c:pt idx="4612">
                  <c:v>1</c:v>
                </c:pt>
                <c:pt idx="4613">
                  <c:v>21</c:v>
                </c:pt>
                <c:pt idx="4614">
                  <c:v>0</c:v>
                </c:pt>
                <c:pt idx="4615">
                  <c:v>0</c:v>
                </c:pt>
                <c:pt idx="4616">
                  <c:v>0</c:v>
                </c:pt>
                <c:pt idx="4617">
                  <c:v>2</c:v>
                </c:pt>
                <c:pt idx="4618">
                  <c:v>0</c:v>
                </c:pt>
                <c:pt idx="4619">
                  <c:v>6</c:v>
                </c:pt>
                <c:pt idx="4620">
                  <c:v>2</c:v>
                </c:pt>
                <c:pt idx="4621">
                  <c:v>2</c:v>
                </c:pt>
                <c:pt idx="4622">
                  <c:v>0</c:v>
                </c:pt>
                <c:pt idx="4623">
                  <c:v>0</c:v>
                </c:pt>
                <c:pt idx="4624">
                  <c:v>6</c:v>
                </c:pt>
                <c:pt idx="4625">
                  <c:v>15</c:v>
                </c:pt>
                <c:pt idx="4626">
                  <c:v>8</c:v>
                </c:pt>
                <c:pt idx="4627">
                  <c:v>1</c:v>
                </c:pt>
                <c:pt idx="4628">
                  <c:v>0</c:v>
                </c:pt>
                <c:pt idx="4629">
                  <c:v>0</c:v>
                </c:pt>
                <c:pt idx="4630">
                  <c:v>26</c:v>
                </c:pt>
                <c:pt idx="4631">
                  <c:v>2</c:v>
                </c:pt>
                <c:pt idx="4632">
                  <c:v>1</c:v>
                </c:pt>
                <c:pt idx="4633">
                  <c:v>16</c:v>
                </c:pt>
                <c:pt idx="4634">
                  <c:v>21</c:v>
                </c:pt>
                <c:pt idx="4635">
                  <c:v>60</c:v>
                </c:pt>
                <c:pt idx="4636">
                  <c:v>14</c:v>
                </c:pt>
                <c:pt idx="4637">
                  <c:v>8</c:v>
                </c:pt>
                <c:pt idx="4638">
                  <c:v>10</c:v>
                </c:pt>
                <c:pt idx="4639">
                  <c:v>0</c:v>
                </c:pt>
                <c:pt idx="4640">
                  <c:v>0</c:v>
                </c:pt>
                <c:pt idx="4641">
                  <c:v>0</c:v>
                </c:pt>
                <c:pt idx="4642">
                  <c:v>10</c:v>
                </c:pt>
                <c:pt idx="4643">
                  <c:v>0</c:v>
                </c:pt>
                <c:pt idx="4644">
                  <c:v>0</c:v>
                </c:pt>
                <c:pt idx="4645">
                  <c:v>2</c:v>
                </c:pt>
                <c:pt idx="4646">
                  <c:v>8</c:v>
                </c:pt>
                <c:pt idx="4647">
                  <c:v>3</c:v>
                </c:pt>
                <c:pt idx="4648">
                  <c:v>0</c:v>
                </c:pt>
                <c:pt idx="4649">
                  <c:v>0</c:v>
                </c:pt>
                <c:pt idx="4650">
                  <c:v>0</c:v>
                </c:pt>
                <c:pt idx="4651">
                  <c:v>0</c:v>
                </c:pt>
                <c:pt idx="4652">
                  <c:v>0</c:v>
                </c:pt>
                <c:pt idx="4653">
                  <c:v>58</c:v>
                </c:pt>
                <c:pt idx="4654">
                  <c:v>6</c:v>
                </c:pt>
                <c:pt idx="4655">
                  <c:v>0</c:v>
                </c:pt>
                <c:pt idx="4656">
                  <c:v>10</c:v>
                </c:pt>
                <c:pt idx="4657">
                  <c:v>6</c:v>
                </c:pt>
                <c:pt idx="4658">
                  <c:v>3</c:v>
                </c:pt>
                <c:pt idx="4659">
                  <c:v>0</c:v>
                </c:pt>
                <c:pt idx="4660">
                  <c:v>0</c:v>
                </c:pt>
                <c:pt idx="4661">
                  <c:v>0</c:v>
                </c:pt>
                <c:pt idx="4662">
                  <c:v>0</c:v>
                </c:pt>
                <c:pt idx="4663">
                  <c:v>0</c:v>
                </c:pt>
                <c:pt idx="4664">
                  <c:v>0</c:v>
                </c:pt>
                <c:pt idx="4665">
                  <c:v>0</c:v>
                </c:pt>
                <c:pt idx="4666">
                  <c:v>0</c:v>
                </c:pt>
                <c:pt idx="4667">
                  <c:v>2</c:v>
                </c:pt>
                <c:pt idx="4668">
                  <c:v>0</c:v>
                </c:pt>
                <c:pt idx="4669">
                  <c:v>0</c:v>
                </c:pt>
                <c:pt idx="4670">
                  <c:v>0</c:v>
                </c:pt>
                <c:pt idx="4671">
                  <c:v>21</c:v>
                </c:pt>
                <c:pt idx="4672">
                  <c:v>15</c:v>
                </c:pt>
                <c:pt idx="4673">
                  <c:v>0</c:v>
                </c:pt>
                <c:pt idx="4674">
                  <c:v>10</c:v>
                </c:pt>
                <c:pt idx="4675">
                  <c:v>0</c:v>
                </c:pt>
                <c:pt idx="4676">
                  <c:v>16</c:v>
                </c:pt>
                <c:pt idx="4677">
                  <c:v>0</c:v>
                </c:pt>
                <c:pt idx="4678">
                  <c:v>0</c:v>
                </c:pt>
                <c:pt idx="4679">
                  <c:v>0</c:v>
                </c:pt>
                <c:pt idx="4680">
                  <c:v>0</c:v>
                </c:pt>
                <c:pt idx="4681">
                  <c:v>0</c:v>
                </c:pt>
                <c:pt idx="4682">
                  <c:v>0</c:v>
                </c:pt>
                <c:pt idx="4683">
                  <c:v>0</c:v>
                </c:pt>
                <c:pt idx="4684">
                  <c:v>0</c:v>
                </c:pt>
                <c:pt idx="4685">
                  <c:v>4</c:v>
                </c:pt>
                <c:pt idx="4686">
                  <c:v>2</c:v>
                </c:pt>
                <c:pt idx="4687">
                  <c:v>0</c:v>
                </c:pt>
                <c:pt idx="4688">
                  <c:v>0</c:v>
                </c:pt>
                <c:pt idx="4689">
                  <c:v>0</c:v>
                </c:pt>
                <c:pt idx="4690">
                  <c:v>0</c:v>
                </c:pt>
                <c:pt idx="4691">
                  <c:v>0</c:v>
                </c:pt>
                <c:pt idx="4692">
                  <c:v>0</c:v>
                </c:pt>
                <c:pt idx="4693">
                  <c:v>0</c:v>
                </c:pt>
                <c:pt idx="4694">
                  <c:v>0</c:v>
                </c:pt>
                <c:pt idx="4695">
                  <c:v>0</c:v>
                </c:pt>
                <c:pt idx="4696">
                  <c:v>0</c:v>
                </c:pt>
                <c:pt idx="4697">
                  <c:v>0</c:v>
                </c:pt>
                <c:pt idx="4698">
                  <c:v>0</c:v>
                </c:pt>
                <c:pt idx="4699">
                  <c:v>0</c:v>
                </c:pt>
                <c:pt idx="4700">
                  <c:v>0</c:v>
                </c:pt>
                <c:pt idx="4701">
                  <c:v>0</c:v>
                </c:pt>
                <c:pt idx="4702">
                  <c:v>0</c:v>
                </c:pt>
                <c:pt idx="4703">
                  <c:v>0</c:v>
                </c:pt>
                <c:pt idx="4704">
                  <c:v>0</c:v>
                </c:pt>
                <c:pt idx="4705">
                  <c:v>0</c:v>
                </c:pt>
                <c:pt idx="4706">
                  <c:v>0</c:v>
                </c:pt>
                <c:pt idx="4707">
                  <c:v>0</c:v>
                </c:pt>
                <c:pt idx="4708">
                  <c:v>18</c:v>
                </c:pt>
                <c:pt idx="4709">
                  <c:v>251</c:v>
                </c:pt>
                <c:pt idx="4710">
                  <c:v>1</c:v>
                </c:pt>
                <c:pt idx="4711">
                  <c:v>0</c:v>
                </c:pt>
                <c:pt idx="4712">
                  <c:v>0</c:v>
                </c:pt>
                <c:pt idx="4713">
                  <c:v>0</c:v>
                </c:pt>
                <c:pt idx="4714">
                  <c:v>0</c:v>
                </c:pt>
                <c:pt idx="4715">
                  <c:v>0</c:v>
                </c:pt>
                <c:pt idx="4716">
                  <c:v>0</c:v>
                </c:pt>
                <c:pt idx="4717">
                  <c:v>0</c:v>
                </c:pt>
                <c:pt idx="4718">
                  <c:v>0</c:v>
                </c:pt>
                <c:pt idx="4719">
                  <c:v>0</c:v>
                </c:pt>
                <c:pt idx="4720">
                  <c:v>0</c:v>
                </c:pt>
                <c:pt idx="4721">
                  <c:v>0</c:v>
                </c:pt>
                <c:pt idx="4722">
                  <c:v>0</c:v>
                </c:pt>
                <c:pt idx="4723">
                  <c:v>0</c:v>
                </c:pt>
                <c:pt idx="4724">
                  <c:v>0</c:v>
                </c:pt>
                <c:pt idx="4725">
                  <c:v>0</c:v>
                </c:pt>
                <c:pt idx="4726">
                  <c:v>0</c:v>
                </c:pt>
                <c:pt idx="4727">
                  <c:v>0</c:v>
                </c:pt>
                <c:pt idx="4728">
                  <c:v>0</c:v>
                </c:pt>
                <c:pt idx="4729">
                  <c:v>0</c:v>
                </c:pt>
                <c:pt idx="4730">
                  <c:v>0</c:v>
                </c:pt>
                <c:pt idx="4731">
                  <c:v>0</c:v>
                </c:pt>
                <c:pt idx="4732">
                  <c:v>0</c:v>
                </c:pt>
                <c:pt idx="4733">
                  <c:v>0</c:v>
                </c:pt>
                <c:pt idx="4734">
                  <c:v>0</c:v>
                </c:pt>
                <c:pt idx="4735">
                  <c:v>0</c:v>
                </c:pt>
                <c:pt idx="4736">
                  <c:v>0</c:v>
                </c:pt>
                <c:pt idx="4737">
                  <c:v>0</c:v>
                </c:pt>
                <c:pt idx="4738">
                  <c:v>0</c:v>
                </c:pt>
                <c:pt idx="4739">
                  <c:v>0</c:v>
                </c:pt>
                <c:pt idx="4740">
                  <c:v>0</c:v>
                </c:pt>
                <c:pt idx="4741">
                  <c:v>0</c:v>
                </c:pt>
                <c:pt idx="4742">
                  <c:v>0</c:v>
                </c:pt>
                <c:pt idx="4743">
                  <c:v>0</c:v>
                </c:pt>
                <c:pt idx="4744">
                  <c:v>0</c:v>
                </c:pt>
                <c:pt idx="4745">
                  <c:v>0</c:v>
                </c:pt>
                <c:pt idx="4746">
                  <c:v>0</c:v>
                </c:pt>
                <c:pt idx="4747">
                  <c:v>0</c:v>
                </c:pt>
                <c:pt idx="4748">
                  <c:v>0</c:v>
                </c:pt>
                <c:pt idx="4749">
                  <c:v>0</c:v>
                </c:pt>
                <c:pt idx="4750">
                  <c:v>0</c:v>
                </c:pt>
                <c:pt idx="4751">
                  <c:v>0</c:v>
                </c:pt>
                <c:pt idx="4752">
                  <c:v>0</c:v>
                </c:pt>
                <c:pt idx="4753">
                  <c:v>0</c:v>
                </c:pt>
                <c:pt idx="4754">
                  <c:v>0</c:v>
                </c:pt>
                <c:pt idx="4755">
                  <c:v>0</c:v>
                </c:pt>
                <c:pt idx="4756">
                  <c:v>0</c:v>
                </c:pt>
                <c:pt idx="4757">
                  <c:v>0</c:v>
                </c:pt>
                <c:pt idx="4758">
                  <c:v>0</c:v>
                </c:pt>
                <c:pt idx="4759">
                  <c:v>0</c:v>
                </c:pt>
                <c:pt idx="4760">
                  <c:v>0</c:v>
                </c:pt>
                <c:pt idx="4761">
                  <c:v>0</c:v>
                </c:pt>
                <c:pt idx="4762">
                  <c:v>0</c:v>
                </c:pt>
                <c:pt idx="4763">
                  <c:v>0</c:v>
                </c:pt>
                <c:pt idx="4764">
                  <c:v>0</c:v>
                </c:pt>
                <c:pt idx="4765">
                  <c:v>0</c:v>
                </c:pt>
                <c:pt idx="4766">
                  <c:v>0</c:v>
                </c:pt>
                <c:pt idx="4767">
                  <c:v>0</c:v>
                </c:pt>
                <c:pt idx="4768">
                  <c:v>0</c:v>
                </c:pt>
                <c:pt idx="4769">
                  <c:v>0</c:v>
                </c:pt>
                <c:pt idx="4770">
                  <c:v>0</c:v>
                </c:pt>
                <c:pt idx="4771">
                  <c:v>0</c:v>
                </c:pt>
                <c:pt idx="4772">
                  <c:v>0</c:v>
                </c:pt>
                <c:pt idx="4773">
                  <c:v>0</c:v>
                </c:pt>
                <c:pt idx="4774">
                  <c:v>0</c:v>
                </c:pt>
                <c:pt idx="4775">
                  <c:v>0</c:v>
                </c:pt>
                <c:pt idx="4776">
                  <c:v>0</c:v>
                </c:pt>
                <c:pt idx="4777">
                  <c:v>0</c:v>
                </c:pt>
                <c:pt idx="4778">
                  <c:v>0</c:v>
                </c:pt>
                <c:pt idx="4779">
                  <c:v>0</c:v>
                </c:pt>
                <c:pt idx="4780">
                  <c:v>0</c:v>
                </c:pt>
                <c:pt idx="4781">
                  <c:v>0</c:v>
                </c:pt>
                <c:pt idx="4782">
                  <c:v>0</c:v>
                </c:pt>
                <c:pt idx="4783">
                  <c:v>0</c:v>
                </c:pt>
                <c:pt idx="4784">
                  <c:v>0</c:v>
                </c:pt>
                <c:pt idx="4785">
                  <c:v>0</c:v>
                </c:pt>
                <c:pt idx="4786">
                  <c:v>0</c:v>
                </c:pt>
                <c:pt idx="4787">
                  <c:v>0</c:v>
                </c:pt>
                <c:pt idx="4788">
                  <c:v>0</c:v>
                </c:pt>
                <c:pt idx="4789">
                  <c:v>0</c:v>
                </c:pt>
                <c:pt idx="4790">
                  <c:v>0</c:v>
                </c:pt>
                <c:pt idx="4791">
                  <c:v>0</c:v>
                </c:pt>
                <c:pt idx="4792">
                  <c:v>0</c:v>
                </c:pt>
                <c:pt idx="4793">
                  <c:v>0</c:v>
                </c:pt>
                <c:pt idx="4794">
                  <c:v>0</c:v>
                </c:pt>
                <c:pt idx="4795">
                  <c:v>0</c:v>
                </c:pt>
                <c:pt idx="4796">
                  <c:v>0</c:v>
                </c:pt>
                <c:pt idx="4797">
                  <c:v>0</c:v>
                </c:pt>
                <c:pt idx="4798">
                  <c:v>0</c:v>
                </c:pt>
                <c:pt idx="4799">
                  <c:v>0</c:v>
                </c:pt>
                <c:pt idx="4800">
                  <c:v>0</c:v>
                </c:pt>
                <c:pt idx="4801">
                  <c:v>0</c:v>
                </c:pt>
                <c:pt idx="4802">
                  <c:v>0</c:v>
                </c:pt>
                <c:pt idx="4803">
                  <c:v>0</c:v>
                </c:pt>
                <c:pt idx="4804">
                  <c:v>0</c:v>
                </c:pt>
                <c:pt idx="4805">
                  <c:v>0</c:v>
                </c:pt>
                <c:pt idx="4806">
                  <c:v>0</c:v>
                </c:pt>
                <c:pt idx="4807">
                  <c:v>0</c:v>
                </c:pt>
                <c:pt idx="4808">
                  <c:v>0</c:v>
                </c:pt>
                <c:pt idx="4809">
                  <c:v>0</c:v>
                </c:pt>
                <c:pt idx="4810">
                  <c:v>0</c:v>
                </c:pt>
                <c:pt idx="4811">
                  <c:v>0</c:v>
                </c:pt>
                <c:pt idx="4812">
                  <c:v>0</c:v>
                </c:pt>
                <c:pt idx="4813">
                  <c:v>0</c:v>
                </c:pt>
                <c:pt idx="4814">
                  <c:v>0</c:v>
                </c:pt>
                <c:pt idx="4815">
                  <c:v>0</c:v>
                </c:pt>
                <c:pt idx="4816">
                  <c:v>0</c:v>
                </c:pt>
                <c:pt idx="4817">
                  <c:v>0</c:v>
                </c:pt>
                <c:pt idx="4818">
                  <c:v>0</c:v>
                </c:pt>
                <c:pt idx="4819">
                  <c:v>0</c:v>
                </c:pt>
                <c:pt idx="4820">
                  <c:v>0</c:v>
                </c:pt>
                <c:pt idx="4821">
                  <c:v>0</c:v>
                </c:pt>
                <c:pt idx="4822">
                  <c:v>0</c:v>
                </c:pt>
                <c:pt idx="4823">
                  <c:v>0</c:v>
                </c:pt>
                <c:pt idx="4824">
                  <c:v>0</c:v>
                </c:pt>
                <c:pt idx="4825">
                  <c:v>0</c:v>
                </c:pt>
                <c:pt idx="4826">
                  <c:v>0</c:v>
                </c:pt>
                <c:pt idx="4827">
                  <c:v>0</c:v>
                </c:pt>
                <c:pt idx="4828">
                  <c:v>0</c:v>
                </c:pt>
                <c:pt idx="4829">
                  <c:v>0</c:v>
                </c:pt>
                <c:pt idx="4830">
                  <c:v>0</c:v>
                </c:pt>
                <c:pt idx="4831">
                  <c:v>0</c:v>
                </c:pt>
                <c:pt idx="4832">
                  <c:v>0</c:v>
                </c:pt>
                <c:pt idx="4833">
                  <c:v>0</c:v>
                </c:pt>
                <c:pt idx="4834">
                  <c:v>0</c:v>
                </c:pt>
                <c:pt idx="4835">
                  <c:v>0</c:v>
                </c:pt>
                <c:pt idx="4836">
                  <c:v>0</c:v>
                </c:pt>
                <c:pt idx="4837">
                  <c:v>0</c:v>
                </c:pt>
                <c:pt idx="4838">
                  <c:v>0</c:v>
                </c:pt>
                <c:pt idx="4839">
                  <c:v>0</c:v>
                </c:pt>
                <c:pt idx="4840">
                  <c:v>0</c:v>
                </c:pt>
                <c:pt idx="4841">
                  <c:v>0</c:v>
                </c:pt>
                <c:pt idx="4842">
                  <c:v>0</c:v>
                </c:pt>
                <c:pt idx="4843">
                  <c:v>0</c:v>
                </c:pt>
                <c:pt idx="4844">
                  <c:v>0</c:v>
                </c:pt>
                <c:pt idx="4845">
                  <c:v>0</c:v>
                </c:pt>
                <c:pt idx="4846">
                  <c:v>3</c:v>
                </c:pt>
                <c:pt idx="4847">
                  <c:v>17</c:v>
                </c:pt>
                <c:pt idx="4848">
                  <c:v>0</c:v>
                </c:pt>
                <c:pt idx="4849">
                  <c:v>0</c:v>
                </c:pt>
                <c:pt idx="4850">
                  <c:v>0</c:v>
                </c:pt>
                <c:pt idx="4851">
                  <c:v>0</c:v>
                </c:pt>
                <c:pt idx="4852">
                  <c:v>0</c:v>
                </c:pt>
                <c:pt idx="4853">
                  <c:v>0</c:v>
                </c:pt>
                <c:pt idx="4854">
                  <c:v>0</c:v>
                </c:pt>
                <c:pt idx="4855">
                  <c:v>0</c:v>
                </c:pt>
                <c:pt idx="4856">
                  <c:v>0</c:v>
                </c:pt>
                <c:pt idx="4857">
                  <c:v>0</c:v>
                </c:pt>
                <c:pt idx="4858">
                  <c:v>0</c:v>
                </c:pt>
                <c:pt idx="4859">
                  <c:v>0</c:v>
                </c:pt>
                <c:pt idx="4860">
                  <c:v>0</c:v>
                </c:pt>
                <c:pt idx="4861">
                  <c:v>0</c:v>
                </c:pt>
                <c:pt idx="4862">
                  <c:v>0</c:v>
                </c:pt>
                <c:pt idx="4863">
                  <c:v>0</c:v>
                </c:pt>
                <c:pt idx="4864">
                  <c:v>0</c:v>
                </c:pt>
                <c:pt idx="4865">
                  <c:v>0</c:v>
                </c:pt>
                <c:pt idx="4866">
                  <c:v>0</c:v>
                </c:pt>
                <c:pt idx="4867">
                  <c:v>0</c:v>
                </c:pt>
                <c:pt idx="4868">
                  <c:v>0</c:v>
                </c:pt>
                <c:pt idx="4869">
                  <c:v>0</c:v>
                </c:pt>
                <c:pt idx="4870">
                  <c:v>0</c:v>
                </c:pt>
                <c:pt idx="4871">
                  <c:v>0</c:v>
                </c:pt>
                <c:pt idx="4872">
                  <c:v>0</c:v>
                </c:pt>
                <c:pt idx="4873">
                  <c:v>0</c:v>
                </c:pt>
                <c:pt idx="4874">
                  <c:v>23</c:v>
                </c:pt>
                <c:pt idx="4875">
                  <c:v>0</c:v>
                </c:pt>
                <c:pt idx="4876">
                  <c:v>20</c:v>
                </c:pt>
                <c:pt idx="4877">
                  <c:v>1</c:v>
                </c:pt>
                <c:pt idx="4878">
                  <c:v>0</c:v>
                </c:pt>
                <c:pt idx="4879">
                  <c:v>31</c:v>
                </c:pt>
                <c:pt idx="4880">
                  <c:v>0</c:v>
                </c:pt>
                <c:pt idx="4881">
                  <c:v>25</c:v>
                </c:pt>
                <c:pt idx="4882">
                  <c:v>16</c:v>
                </c:pt>
                <c:pt idx="4883">
                  <c:v>7</c:v>
                </c:pt>
                <c:pt idx="4884">
                  <c:v>14</c:v>
                </c:pt>
                <c:pt idx="4885">
                  <c:v>6</c:v>
                </c:pt>
                <c:pt idx="4886">
                  <c:v>12</c:v>
                </c:pt>
                <c:pt idx="4887">
                  <c:v>0</c:v>
                </c:pt>
                <c:pt idx="4888">
                  <c:v>0</c:v>
                </c:pt>
                <c:pt idx="4889">
                  <c:v>4</c:v>
                </c:pt>
                <c:pt idx="4890">
                  <c:v>0</c:v>
                </c:pt>
                <c:pt idx="4891">
                  <c:v>0</c:v>
                </c:pt>
                <c:pt idx="4892">
                  <c:v>2</c:v>
                </c:pt>
                <c:pt idx="4893">
                  <c:v>0</c:v>
                </c:pt>
                <c:pt idx="4894">
                  <c:v>24</c:v>
                </c:pt>
                <c:pt idx="4895">
                  <c:v>1</c:v>
                </c:pt>
                <c:pt idx="4896">
                  <c:v>8</c:v>
                </c:pt>
                <c:pt idx="4897">
                  <c:v>18</c:v>
                </c:pt>
                <c:pt idx="4898">
                  <c:v>0</c:v>
                </c:pt>
                <c:pt idx="4899">
                  <c:v>0</c:v>
                </c:pt>
                <c:pt idx="4900">
                  <c:v>0</c:v>
                </c:pt>
                <c:pt idx="4901">
                  <c:v>49</c:v>
                </c:pt>
                <c:pt idx="4902">
                  <c:v>0</c:v>
                </c:pt>
                <c:pt idx="4903">
                  <c:v>0</c:v>
                </c:pt>
                <c:pt idx="4904">
                  <c:v>0</c:v>
                </c:pt>
                <c:pt idx="4905">
                  <c:v>0</c:v>
                </c:pt>
                <c:pt idx="4906">
                  <c:v>0</c:v>
                </c:pt>
                <c:pt idx="4907">
                  <c:v>0</c:v>
                </c:pt>
                <c:pt idx="4908">
                  <c:v>28</c:v>
                </c:pt>
                <c:pt idx="4909">
                  <c:v>15</c:v>
                </c:pt>
                <c:pt idx="4910">
                  <c:v>4</c:v>
                </c:pt>
                <c:pt idx="4911">
                  <c:v>2</c:v>
                </c:pt>
                <c:pt idx="4912">
                  <c:v>0</c:v>
                </c:pt>
                <c:pt idx="4913">
                  <c:v>0</c:v>
                </c:pt>
                <c:pt idx="4914">
                  <c:v>5</c:v>
                </c:pt>
                <c:pt idx="4915">
                  <c:v>1</c:v>
                </c:pt>
                <c:pt idx="4916">
                  <c:v>1</c:v>
                </c:pt>
                <c:pt idx="4917">
                  <c:v>7</c:v>
                </c:pt>
                <c:pt idx="4918">
                  <c:v>13</c:v>
                </c:pt>
                <c:pt idx="4919">
                  <c:v>6</c:v>
                </c:pt>
                <c:pt idx="4920">
                  <c:v>2</c:v>
                </c:pt>
                <c:pt idx="4921">
                  <c:v>30</c:v>
                </c:pt>
                <c:pt idx="4922">
                  <c:v>38</c:v>
                </c:pt>
                <c:pt idx="4923">
                  <c:v>19</c:v>
                </c:pt>
                <c:pt idx="4924">
                  <c:v>1</c:v>
                </c:pt>
                <c:pt idx="4925">
                  <c:v>0</c:v>
                </c:pt>
                <c:pt idx="4926">
                  <c:v>17</c:v>
                </c:pt>
                <c:pt idx="4927">
                  <c:v>21</c:v>
                </c:pt>
                <c:pt idx="4928">
                  <c:v>1</c:v>
                </c:pt>
                <c:pt idx="4929">
                  <c:v>12</c:v>
                </c:pt>
                <c:pt idx="4930">
                  <c:v>95</c:v>
                </c:pt>
                <c:pt idx="4931">
                  <c:v>8</c:v>
                </c:pt>
                <c:pt idx="4932">
                  <c:v>2</c:v>
                </c:pt>
                <c:pt idx="4933">
                  <c:v>0</c:v>
                </c:pt>
                <c:pt idx="4934">
                  <c:v>4</c:v>
                </c:pt>
                <c:pt idx="4935">
                  <c:v>28</c:v>
                </c:pt>
                <c:pt idx="4936">
                  <c:v>0</c:v>
                </c:pt>
                <c:pt idx="4937">
                  <c:v>10</c:v>
                </c:pt>
                <c:pt idx="4938">
                  <c:v>6</c:v>
                </c:pt>
                <c:pt idx="4939">
                  <c:v>54</c:v>
                </c:pt>
                <c:pt idx="4940">
                  <c:v>51</c:v>
                </c:pt>
                <c:pt idx="4941">
                  <c:v>14</c:v>
                </c:pt>
                <c:pt idx="4942">
                  <c:v>37</c:v>
                </c:pt>
                <c:pt idx="4943">
                  <c:v>0</c:v>
                </c:pt>
                <c:pt idx="4944">
                  <c:v>4</c:v>
                </c:pt>
                <c:pt idx="4945">
                  <c:v>0</c:v>
                </c:pt>
                <c:pt idx="4946">
                  <c:v>8</c:v>
                </c:pt>
                <c:pt idx="4947">
                  <c:v>36</c:v>
                </c:pt>
                <c:pt idx="4948">
                  <c:v>27</c:v>
                </c:pt>
                <c:pt idx="4949">
                  <c:v>23</c:v>
                </c:pt>
                <c:pt idx="4950">
                  <c:v>22</c:v>
                </c:pt>
                <c:pt idx="4951">
                  <c:v>11</c:v>
                </c:pt>
                <c:pt idx="4952">
                  <c:v>0</c:v>
                </c:pt>
                <c:pt idx="4953">
                  <c:v>4</c:v>
                </c:pt>
                <c:pt idx="4954">
                  <c:v>0</c:v>
                </c:pt>
                <c:pt idx="4955">
                  <c:v>3</c:v>
                </c:pt>
                <c:pt idx="4956">
                  <c:v>8</c:v>
                </c:pt>
                <c:pt idx="4957">
                  <c:v>43</c:v>
                </c:pt>
                <c:pt idx="4958">
                  <c:v>17</c:v>
                </c:pt>
                <c:pt idx="4959">
                  <c:v>0</c:v>
                </c:pt>
                <c:pt idx="4960">
                  <c:v>0</c:v>
                </c:pt>
                <c:pt idx="4961">
                  <c:v>0</c:v>
                </c:pt>
                <c:pt idx="4962">
                  <c:v>52</c:v>
                </c:pt>
                <c:pt idx="4963">
                  <c:v>20</c:v>
                </c:pt>
                <c:pt idx="4964">
                  <c:v>0</c:v>
                </c:pt>
                <c:pt idx="4965">
                  <c:v>17</c:v>
                </c:pt>
                <c:pt idx="4966">
                  <c:v>9</c:v>
                </c:pt>
                <c:pt idx="4967">
                  <c:v>14</c:v>
                </c:pt>
                <c:pt idx="4968">
                  <c:v>24</c:v>
                </c:pt>
                <c:pt idx="4969">
                  <c:v>46</c:v>
                </c:pt>
                <c:pt idx="4970">
                  <c:v>0</c:v>
                </c:pt>
                <c:pt idx="4971">
                  <c:v>0</c:v>
                </c:pt>
                <c:pt idx="4972">
                  <c:v>43</c:v>
                </c:pt>
                <c:pt idx="4973">
                  <c:v>26</c:v>
                </c:pt>
                <c:pt idx="4974">
                  <c:v>28</c:v>
                </c:pt>
                <c:pt idx="4975">
                  <c:v>32</c:v>
                </c:pt>
                <c:pt idx="4976">
                  <c:v>5</c:v>
                </c:pt>
                <c:pt idx="4977">
                  <c:v>5</c:v>
                </c:pt>
                <c:pt idx="4978">
                  <c:v>0</c:v>
                </c:pt>
                <c:pt idx="4979">
                  <c:v>2</c:v>
                </c:pt>
                <c:pt idx="4980">
                  <c:v>2</c:v>
                </c:pt>
                <c:pt idx="4981">
                  <c:v>0</c:v>
                </c:pt>
                <c:pt idx="4982">
                  <c:v>0</c:v>
                </c:pt>
                <c:pt idx="4983">
                  <c:v>0</c:v>
                </c:pt>
                <c:pt idx="4984">
                  <c:v>0</c:v>
                </c:pt>
                <c:pt idx="4985">
                  <c:v>0</c:v>
                </c:pt>
                <c:pt idx="4986">
                  <c:v>10</c:v>
                </c:pt>
                <c:pt idx="4987">
                  <c:v>24</c:v>
                </c:pt>
                <c:pt idx="4988">
                  <c:v>3</c:v>
                </c:pt>
                <c:pt idx="4989">
                  <c:v>18</c:v>
                </c:pt>
                <c:pt idx="4990">
                  <c:v>24</c:v>
                </c:pt>
                <c:pt idx="4991">
                  <c:v>20</c:v>
                </c:pt>
                <c:pt idx="4992">
                  <c:v>4</c:v>
                </c:pt>
                <c:pt idx="4993">
                  <c:v>1</c:v>
                </c:pt>
                <c:pt idx="4994">
                  <c:v>3</c:v>
                </c:pt>
                <c:pt idx="4995">
                  <c:v>0</c:v>
                </c:pt>
                <c:pt idx="4996">
                  <c:v>0</c:v>
                </c:pt>
                <c:pt idx="4997">
                  <c:v>0</c:v>
                </c:pt>
                <c:pt idx="4998">
                  <c:v>0</c:v>
                </c:pt>
                <c:pt idx="4999">
                  <c:v>0</c:v>
                </c:pt>
                <c:pt idx="5000">
                  <c:v>3</c:v>
                </c:pt>
                <c:pt idx="5001">
                  <c:v>25</c:v>
                </c:pt>
                <c:pt idx="5002">
                  <c:v>37</c:v>
                </c:pt>
                <c:pt idx="5003">
                  <c:v>12</c:v>
                </c:pt>
                <c:pt idx="5004">
                  <c:v>13</c:v>
                </c:pt>
                <c:pt idx="5005">
                  <c:v>32</c:v>
                </c:pt>
                <c:pt idx="5006">
                  <c:v>6</c:v>
                </c:pt>
                <c:pt idx="5007">
                  <c:v>0</c:v>
                </c:pt>
                <c:pt idx="5008">
                  <c:v>0</c:v>
                </c:pt>
                <c:pt idx="5009">
                  <c:v>4</c:v>
                </c:pt>
                <c:pt idx="5010">
                  <c:v>1</c:v>
                </c:pt>
                <c:pt idx="5011">
                  <c:v>1</c:v>
                </c:pt>
                <c:pt idx="5012">
                  <c:v>63</c:v>
                </c:pt>
                <c:pt idx="5013">
                  <c:v>20</c:v>
                </c:pt>
                <c:pt idx="5014">
                  <c:v>27</c:v>
                </c:pt>
                <c:pt idx="5015">
                  <c:v>0</c:v>
                </c:pt>
                <c:pt idx="5016">
                  <c:v>0</c:v>
                </c:pt>
                <c:pt idx="5017">
                  <c:v>0</c:v>
                </c:pt>
                <c:pt idx="5018">
                  <c:v>29</c:v>
                </c:pt>
                <c:pt idx="5019">
                  <c:v>0</c:v>
                </c:pt>
                <c:pt idx="5020">
                  <c:v>0</c:v>
                </c:pt>
                <c:pt idx="5021">
                  <c:v>0</c:v>
                </c:pt>
                <c:pt idx="5022">
                  <c:v>10</c:v>
                </c:pt>
                <c:pt idx="5023">
                  <c:v>0</c:v>
                </c:pt>
                <c:pt idx="5024">
                  <c:v>0</c:v>
                </c:pt>
                <c:pt idx="5025">
                  <c:v>1</c:v>
                </c:pt>
                <c:pt idx="5026">
                  <c:v>3</c:v>
                </c:pt>
                <c:pt idx="5027">
                  <c:v>17</c:v>
                </c:pt>
                <c:pt idx="5028">
                  <c:v>0</c:v>
                </c:pt>
                <c:pt idx="5029">
                  <c:v>13</c:v>
                </c:pt>
                <c:pt idx="5030">
                  <c:v>12</c:v>
                </c:pt>
                <c:pt idx="5031">
                  <c:v>0</c:v>
                </c:pt>
                <c:pt idx="5032">
                  <c:v>0</c:v>
                </c:pt>
                <c:pt idx="5033">
                  <c:v>0</c:v>
                </c:pt>
                <c:pt idx="5034">
                  <c:v>3</c:v>
                </c:pt>
                <c:pt idx="5035">
                  <c:v>6</c:v>
                </c:pt>
                <c:pt idx="5036">
                  <c:v>0</c:v>
                </c:pt>
                <c:pt idx="5037">
                  <c:v>7</c:v>
                </c:pt>
                <c:pt idx="5038">
                  <c:v>52</c:v>
                </c:pt>
                <c:pt idx="5039">
                  <c:v>38</c:v>
                </c:pt>
                <c:pt idx="5040">
                  <c:v>41</c:v>
                </c:pt>
                <c:pt idx="5041">
                  <c:v>6</c:v>
                </c:pt>
                <c:pt idx="5042">
                  <c:v>11</c:v>
                </c:pt>
                <c:pt idx="5043">
                  <c:v>3</c:v>
                </c:pt>
                <c:pt idx="5044">
                  <c:v>0</c:v>
                </c:pt>
                <c:pt idx="5045">
                  <c:v>0</c:v>
                </c:pt>
                <c:pt idx="5046">
                  <c:v>0</c:v>
                </c:pt>
                <c:pt idx="5047">
                  <c:v>0</c:v>
                </c:pt>
                <c:pt idx="5048">
                  <c:v>0</c:v>
                </c:pt>
                <c:pt idx="5049">
                  <c:v>0</c:v>
                </c:pt>
                <c:pt idx="5050">
                  <c:v>3</c:v>
                </c:pt>
                <c:pt idx="5051">
                  <c:v>2</c:v>
                </c:pt>
                <c:pt idx="5052">
                  <c:v>0</c:v>
                </c:pt>
                <c:pt idx="5053">
                  <c:v>1</c:v>
                </c:pt>
                <c:pt idx="5054">
                  <c:v>0</c:v>
                </c:pt>
                <c:pt idx="5055">
                  <c:v>0</c:v>
                </c:pt>
                <c:pt idx="5056">
                  <c:v>0</c:v>
                </c:pt>
                <c:pt idx="5057">
                  <c:v>0</c:v>
                </c:pt>
                <c:pt idx="5058">
                  <c:v>0</c:v>
                </c:pt>
                <c:pt idx="5059">
                  <c:v>0</c:v>
                </c:pt>
                <c:pt idx="5060">
                  <c:v>0</c:v>
                </c:pt>
                <c:pt idx="5061">
                  <c:v>0</c:v>
                </c:pt>
                <c:pt idx="5062">
                  <c:v>0</c:v>
                </c:pt>
                <c:pt idx="5063">
                  <c:v>0</c:v>
                </c:pt>
                <c:pt idx="5064">
                  <c:v>0</c:v>
                </c:pt>
                <c:pt idx="5065">
                  <c:v>0</c:v>
                </c:pt>
                <c:pt idx="5066">
                  <c:v>0</c:v>
                </c:pt>
                <c:pt idx="5067">
                  <c:v>0</c:v>
                </c:pt>
                <c:pt idx="5068">
                  <c:v>0</c:v>
                </c:pt>
                <c:pt idx="5069">
                  <c:v>0</c:v>
                </c:pt>
                <c:pt idx="5070">
                  <c:v>0</c:v>
                </c:pt>
                <c:pt idx="5071">
                  <c:v>0</c:v>
                </c:pt>
                <c:pt idx="5072">
                  <c:v>0</c:v>
                </c:pt>
                <c:pt idx="5073">
                  <c:v>0</c:v>
                </c:pt>
                <c:pt idx="5074">
                  <c:v>0</c:v>
                </c:pt>
                <c:pt idx="5075">
                  <c:v>0</c:v>
                </c:pt>
                <c:pt idx="5076">
                  <c:v>0</c:v>
                </c:pt>
                <c:pt idx="5077">
                  <c:v>0</c:v>
                </c:pt>
                <c:pt idx="5078">
                  <c:v>0</c:v>
                </c:pt>
                <c:pt idx="5079">
                  <c:v>0</c:v>
                </c:pt>
                <c:pt idx="5080">
                  <c:v>0</c:v>
                </c:pt>
                <c:pt idx="5081">
                  <c:v>0</c:v>
                </c:pt>
                <c:pt idx="5082">
                  <c:v>0</c:v>
                </c:pt>
                <c:pt idx="5083">
                  <c:v>0</c:v>
                </c:pt>
                <c:pt idx="5084">
                  <c:v>0</c:v>
                </c:pt>
                <c:pt idx="5085">
                  <c:v>0</c:v>
                </c:pt>
                <c:pt idx="5086">
                  <c:v>0</c:v>
                </c:pt>
                <c:pt idx="5087">
                  <c:v>0</c:v>
                </c:pt>
                <c:pt idx="5088">
                  <c:v>0</c:v>
                </c:pt>
                <c:pt idx="5089">
                  <c:v>0</c:v>
                </c:pt>
                <c:pt idx="5090">
                  <c:v>0</c:v>
                </c:pt>
                <c:pt idx="5091">
                  <c:v>2</c:v>
                </c:pt>
                <c:pt idx="5092">
                  <c:v>0</c:v>
                </c:pt>
                <c:pt idx="5093">
                  <c:v>0</c:v>
                </c:pt>
                <c:pt idx="5094">
                  <c:v>0</c:v>
                </c:pt>
                <c:pt idx="5095">
                  <c:v>0</c:v>
                </c:pt>
                <c:pt idx="5096">
                  <c:v>0</c:v>
                </c:pt>
                <c:pt idx="5097">
                  <c:v>0</c:v>
                </c:pt>
                <c:pt idx="5098">
                  <c:v>0</c:v>
                </c:pt>
                <c:pt idx="5099">
                  <c:v>0</c:v>
                </c:pt>
                <c:pt idx="5100">
                  <c:v>0</c:v>
                </c:pt>
                <c:pt idx="5101">
                  <c:v>0</c:v>
                </c:pt>
                <c:pt idx="5102">
                  <c:v>0</c:v>
                </c:pt>
                <c:pt idx="5103">
                  <c:v>0</c:v>
                </c:pt>
                <c:pt idx="5104">
                  <c:v>0</c:v>
                </c:pt>
                <c:pt idx="5105">
                  <c:v>0</c:v>
                </c:pt>
                <c:pt idx="5106">
                  <c:v>0</c:v>
                </c:pt>
                <c:pt idx="5107">
                  <c:v>0</c:v>
                </c:pt>
                <c:pt idx="5108">
                  <c:v>0</c:v>
                </c:pt>
                <c:pt idx="5109">
                  <c:v>0</c:v>
                </c:pt>
                <c:pt idx="5110">
                  <c:v>0</c:v>
                </c:pt>
                <c:pt idx="5111">
                  <c:v>0</c:v>
                </c:pt>
                <c:pt idx="5112">
                  <c:v>0</c:v>
                </c:pt>
                <c:pt idx="5113">
                  <c:v>0</c:v>
                </c:pt>
                <c:pt idx="5114">
                  <c:v>0</c:v>
                </c:pt>
                <c:pt idx="5115">
                  <c:v>0</c:v>
                </c:pt>
                <c:pt idx="5116">
                  <c:v>0</c:v>
                </c:pt>
                <c:pt idx="5117">
                  <c:v>0</c:v>
                </c:pt>
                <c:pt idx="5118">
                  <c:v>0</c:v>
                </c:pt>
                <c:pt idx="5119">
                  <c:v>0</c:v>
                </c:pt>
                <c:pt idx="5120">
                  <c:v>0</c:v>
                </c:pt>
                <c:pt idx="5121">
                  <c:v>0</c:v>
                </c:pt>
                <c:pt idx="5122">
                  <c:v>0</c:v>
                </c:pt>
                <c:pt idx="5123">
                  <c:v>0</c:v>
                </c:pt>
                <c:pt idx="5124">
                  <c:v>0</c:v>
                </c:pt>
                <c:pt idx="5125">
                  <c:v>0</c:v>
                </c:pt>
                <c:pt idx="5126">
                  <c:v>0</c:v>
                </c:pt>
                <c:pt idx="5127">
                  <c:v>0</c:v>
                </c:pt>
                <c:pt idx="5128">
                  <c:v>0</c:v>
                </c:pt>
                <c:pt idx="5129">
                  <c:v>0</c:v>
                </c:pt>
                <c:pt idx="5130">
                  <c:v>0</c:v>
                </c:pt>
                <c:pt idx="5131">
                  <c:v>0</c:v>
                </c:pt>
                <c:pt idx="5132">
                  <c:v>0</c:v>
                </c:pt>
                <c:pt idx="5133">
                  <c:v>0</c:v>
                </c:pt>
                <c:pt idx="5134">
                  <c:v>0</c:v>
                </c:pt>
                <c:pt idx="5135">
                  <c:v>0</c:v>
                </c:pt>
                <c:pt idx="5136">
                  <c:v>19</c:v>
                </c:pt>
                <c:pt idx="5137">
                  <c:v>0</c:v>
                </c:pt>
                <c:pt idx="5138">
                  <c:v>0</c:v>
                </c:pt>
                <c:pt idx="5139">
                  <c:v>0</c:v>
                </c:pt>
                <c:pt idx="5140">
                  <c:v>0</c:v>
                </c:pt>
                <c:pt idx="5141">
                  <c:v>0</c:v>
                </c:pt>
                <c:pt idx="5142">
                  <c:v>0</c:v>
                </c:pt>
                <c:pt idx="5143">
                  <c:v>0</c:v>
                </c:pt>
                <c:pt idx="5144">
                  <c:v>0</c:v>
                </c:pt>
                <c:pt idx="5145">
                  <c:v>0</c:v>
                </c:pt>
                <c:pt idx="5146">
                  <c:v>1</c:v>
                </c:pt>
                <c:pt idx="5147">
                  <c:v>0</c:v>
                </c:pt>
                <c:pt idx="5148">
                  <c:v>0</c:v>
                </c:pt>
                <c:pt idx="5149">
                  <c:v>6</c:v>
                </c:pt>
                <c:pt idx="5150">
                  <c:v>1</c:v>
                </c:pt>
                <c:pt idx="5151">
                  <c:v>0</c:v>
                </c:pt>
                <c:pt idx="5152">
                  <c:v>0</c:v>
                </c:pt>
                <c:pt idx="5153">
                  <c:v>1</c:v>
                </c:pt>
                <c:pt idx="5154">
                  <c:v>0</c:v>
                </c:pt>
                <c:pt idx="5155">
                  <c:v>0</c:v>
                </c:pt>
                <c:pt idx="5156">
                  <c:v>0</c:v>
                </c:pt>
                <c:pt idx="5157">
                  <c:v>0</c:v>
                </c:pt>
                <c:pt idx="5158">
                  <c:v>0</c:v>
                </c:pt>
                <c:pt idx="5159">
                  <c:v>0</c:v>
                </c:pt>
                <c:pt idx="5160">
                  <c:v>0</c:v>
                </c:pt>
                <c:pt idx="5161">
                  <c:v>0</c:v>
                </c:pt>
                <c:pt idx="5162">
                  <c:v>7</c:v>
                </c:pt>
                <c:pt idx="5163">
                  <c:v>0</c:v>
                </c:pt>
                <c:pt idx="5164">
                  <c:v>0</c:v>
                </c:pt>
                <c:pt idx="5165">
                  <c:v>0</c:v>
                </c:pt>
                <c:pt idx="5166">
                  <c:v>0</c:v>
                </c:pt>
                <c:pt idx="5167">
                  <c:v>0</c:v>
                </c:pt>
                <c:pt idx="5168">
                  <c:v>0</c:v>
                </c:pt>
                <c:pt idx="5169">
                  <c:v>0</c:v>
                </c:pt>
                <c:pt idx="5170">
                  <c:v>0</c:v>
                </c:pt>
                <c:pt idx="5171">
                  <c:v>0</c:v>
                </c:pt>
                <c:pt idx="5172">
                  <c:v>0</c:v>
                </c:pt>
                <c:pt idx="5173">
                  <c:v>0</c:v>
                </c:pt>
                <c:pt idx="5174">
                  <c:v>0</c:v>
                </c:pt>
                <c:pt idx="5175">
                  <c:v>0</c:v>
                </c:pt>
                <c:pt idx="5176">
                  <c:v>0</c:v>
                </c:pt>
                <c:pt idx="5177">
                  <c:v>0</c:v>
                </c:pt>
                <c:pt idx="5178">
                  <c:v>0</c:v>
                </c:pt>
                <c:pt idx="5179">
                  <c:v>0</c:v>
                </c:pt>
                <c:pt idx="5180">
                  <c:v>0</c:v>
                </c:pt>
                <c:pt idx="5181">
                  <c:v>27</c:v>
                </c:pt>
                <c:pt idx="5182">
                  <c:v>0</c:v>
                </c:pt>
                <c:pt idx="5183">
                  <c:v>0</c:v>
                </c:pt>
                <c:pt idx="5184">
                  <c:v>0</c:v>
                </c:pt>
                <c:pt idx="5185">
                  <c:v>0</c:v>
                </c:pt>
                <c:pt idx="5186">
                  <c:v>0</c:v>
                </c:pt>
                <c:pt idx="5187">
                  <c:v>22</c:v>
                </c:pt>
                <c:pt idx="5188">
                  <c:v>1</c:v>
                </c:pt>
                <c:pt idx="5189">
                  <c:v>0</c:v>
                </c:pt>
                <c:pt idx="5190">
                  <c:v>0</c:v>
                </c:pt>
                <c:pt idx="5191">
                  <c:v>0</c:v>
                </c:pt>
                <c:pt idx="5192">
                  <c:v>0</c:v>
                </c:pt>
                <c:pt idx="5193">
                  <c:v>0</c:v>
                </c:pt>
                <c:pt idx="5194">
                  <c:v>0</c:v>
                </c:pt>
                <c:pt idx="5195">
                  <c:v>0</c:v>
                </c:pt>
                <c:pt idx="5196">
                  <c:v>0</c:v>
                </c:pt>
                <c:pt idx="5197">
                  <c:v>0</c:v>
                </c:pt>
                <c:pt idx="5198">
                  <c:v>0</c:v>
                </c:pt>
                <c:pt idx="5199">
                  <c:v>0</c:v>
                </c:pt>
                <c:pt idx="5200">
                  <c:v>0</c:v>
                </c:pt>
                <c:pt idx="5201">
                  <c:v>0</c:v>
                </c:pt>
                <c:pt idx="5202">
                  <c:v>0</c:v>
                </c:pt>
                <c:pt idx="5203">
                  <c:v>0</c:v>
                </c:pt>
                <c:pt idx="5204">
                  <c:v>0</c:v>
                </c:pt>
                <c:pt idx="5205">
                  <c:v>0</c:v>
                </c:pt>
                <c:pt idx="5206">
                  <c:v>0</c:v>
                </c:pt>
                <c:pt idx="5207">
                  <c:v>0</c:v>
                </c:pt>
                <c:pt idx="5208">
                  <c:v>0</c:v>
                </c:pt>
                <c:pt idx="5209">
                  <c:v>0</c:v>
                </c:pt>
                <c:pt idx="5210">
                  <c:v>0</c:v>
                </c:pt>
                <c:pt idx="5211">
                  <c:v>0</c:v>
                </c:pt>
                <c:pt idx="5212">
                  <c:v>0</c:v>
                </c:pt>
                <c:pt idx="5213">
                  <c:v>0</c:v>
                </c:pt>
                <c:pt idx="5214">
                  <c:v>0</c:v>
                </c:pt>
                <c:pt idx="5215">
                  <c:v>1</c:v>
                </c:pt>
                <c:pt idx="5216">
                  <c:v>0</c:v>
                </c:pt>
                <c:pt idx="5217">
                  <c:v>0</c:v>
                </c:pt>
                <c:pt idx="5218">
                  <c:v>0</c:v>
                </c:pt>
                <c:pt idx="5219">
                  <c:v>23</c:v>
                </c:pt>
                <c:pt idx="5220">
                  <c:v>0</c:v>
                </c:pt>
                <c:pt idx="5221">
                  <c:v>32</c:v>
                </c:pt>
                <c:pt idx="5222">
                  <c:v>0</c:v>
                </c:pt>
                <c:pt idx="5223">
                  <c:v>0</c:v>
                </c:pt>
                <c:pt idx="5224">
                  <c:v>1</c:v>
                </c:pt>
                <c:pt idx="5225">
                  <c:v>7</c:v>
                </c:pt>
                <c:pt idx="5226">
                  <c:v>0</c:v>
                </c:pt>
                <c:pt idx="5227">
                  <c:v>0</c:v>
                </c:pt>
                <c:pt idx="5228">
                  <c:v>36</c:v>
                </c:pt>
                <c:pt idx="5229">
                  <c:v>8</c:v>
                </c:pt>
                <c:pt idx="5230">
                  <c:v>12</c:v>
                </c:pt>
                <c:pt idx="5231">
                  <c:v>0</c:v>
                </c:pt>
                <c:pt idx="5232">
                  <c:v>0</c:v>
                </c:pt>
                <c:pt idx="5233">
                  <c:v>15</c:v>
                </c:pt>
                <c:pt idx="5234">
                  <c:v>0</c:v>
                </c:pt>
                <c:pt idx="5235">
                  <c:v>35</c:v>
                </c:pt>
                <c:pt idx="5236">
                  <c:v>54</c:v>
                </c:pt>
                <c:pt idx="5237">
                  <c:v>0</c:v>
                </c:pt>
                <c:pt idx="5238">
                  <c:v>0</c:v>
                </c:pt>
                <c:pt idx="5239">
                  <c:v>0</c:v>
                </c:pt>
                <c:pt idx="5240">
                  <c:v>0</c:v>
                </c:pt>
                <c:pt idx="5241">
                  <c:v>0</c:v>
                </c:pt>
                <c:pt idx="5242">
                  <c:v>0</c:v>
                </c:pt>
                <c:pt idx="5243">
                  <c:v>0</c:v>
                </c:pt>
                <c:pt idx="5244">
                  <c:v>2</c:v>
                </c:pt>
                <c:pt idx="5245">
                  <c:v>0</c:v>
                </c:pt>
                <c:pt idx="5246">
                  <c:v>0</c:v>
                </c:pt>
                <c:pt idx="5247">
                  <c:v>0</c:v>
                </c:pt>
                <c:pt idx="5248">
                  <c:v>0</c:v>
                </c:pt>
                <c:pt idx="5249">
                  <c:v>0</c:v>
                </c:pt>
                <c:pt idx="5250">
                  <c:v>0</c:v>
                </c:pt>
                <c:pt idx="5251">
                  <c:v>1</c:v>
                </c:pt>
                <c:pt idx="5252">
                  <c:v>0</c:v>
                </c:pt>
                <c:pt idx="5253">
                  <c:v>3</c:v>
                </c:pt>
                <c:pt idx="5254">
                  <c:v>0</c:v>
                </c:pt>
                <c:pt idx="5255">
                  <c:v>0</c:v>
                </c:pt>
                <c:pt idx="5256">
                  <c:v>5</c:v>
                </c:pt>
                <c:pt idx="5257">
                  <c:v>2</c:v>
                </c:pt>
                <c:pt idx="5258">
                  <c:v>0</c:v>
                </c:pt>
                <c:pt idx="5259">
                  <c:v>0</c:v>
                </c:pt>
                <c:pt idx="5260">
                  <c:v>1</c:v>
                </c:pt>
                <c:pt idx="5261">
                  <c:v>17</c:v>
                </c:pt>
                <c:pt idx="5262">
                  <c:v>82</c:v>
                </c:pt>
                <c:pt idx="5263">
                  <c:v>6</c:v>
                </c:pt>
                <c:pt idx="5264">
                  <c:v>38</c:v>
                </c:pt>
                <c:pt idx="5265">
                  <c:v>2</c:v>
                </c:pt>
                <c:pt idx="5266">
                  <c:v>0</c:v>
                </c:pt>
                <c:pt idx="5267">
                  <c:v>0</c:v>
                </c:pt>
                <c:pt idx="5268">
                  <c:v>0</c:v>
                </c:pt>
                <c:pt idx="5269">
                  <c:v>3</c:v>
                </c:pt>
                <c:pt idx="5270">
                  <c:v>1</c:v>
                </c:pt>
                <c:pt idx="5271">
                  <c:v>5</c:v>
                </c:pt>
                <c:pt idx="5272">
                  <c:v>8</c:v>
                </c:pt>
                <c:pt idx="5273">
                  <c:v>10</c:v>
                </c:pt>
                <c:pt idx="5274">
                  <c:v>12</c:v>
                </c:pt>
                <c:pt idx="5275">
                  <c:v>27</c:v>
                </c:pt>
                <c:pt idx="5276">
                  <c:v>6</c:v>
                </c:pt>
                <c:pt idx="5277">
                  <c:v>16</c:v>
                </c:pt>
                <c:pt idx="5278">
                  <c:v>0</c:v>
                </c:pt>
                <c:pt idx="5279">
                  <c:v>0</c:v>
                </c:pt>
                <c:pt idx="5280">
                  <c:v>8</c:v>
                </c:pt>
                <c:pt idx="5281">
                  <c:v>0</c:v>
                </c:pt>
                <c:pt idx="5282">
                  <c:v>0</c:v>
                </c:pt>
                <c:pt idx="5283">
                  <c:v>15</c:v>
                </c:pt>
                <c:pt idx="5284">
                  <c:v>25</c:v>
                </c:pt>
                <c:pt idx="5285">
                  <c:v>17</c:v>
                </c:pt>
                <c:pt idx="5286">
                  <c:v>6</c:v>
                </c:pt>
                <c:pt idx="5287">
                  <c:v>67</c:v>
                </c:pt>
                <c:pt idx="5288">
                  <c:v>4</c:v>
                </c:pt>
                <c:pt idx="5289">
                  <c:v>9</c:v>
                </c:pt>
                <c:pt idx="5290">
                  <c:v>36</c:v>
                </c:pt>
                <c:pt idx="5291">
                  <c:v>0</c:v>
                </c:pt>
                <c:pt idx="5292">
                  <c:v>4</c:v>
                </c:pt>
                <c:pt idx="5293">
                  <c:v>4</c:v>
                </c:pt>
                <c:pt idx="5294">
                  <c:v>1</c:v>
                </c:pt>
                <c:pt idx="5295">
                  <c:v>2</c:v>
                </c:pt>
                <c:pt idx="5296">
                  <c:v>0</c:v>
                </c:pt>
                <c:pt idx="5297">
                  <c:v>0</c:v>
                </c:pt>
                <c:pt idx="5298">
                  <c:v>0</c:v>
                </c:pt>
                <c:pt idx="5299">
                  <c:v>0</c:v>
                </c:pt>
                <c:pt idx="5300">
                  <c:v>0</c:v>
                </c:pt>
                <c:pt idx="5301">
                  <c:v>0</c:v>
                </c:pt>
                <c:pt idx="5302">
                  <c:v>2</c:v>
                </c:pt>
                <c:pt idx="5303">
                  <c:v>53</c:v>
                </c:pt>
                <c:pt idx="5304">
                  <c:v>11</c:v>
                </c:pt>
                <c:pt idx="5305">
                  <c:v>1</c:v>
                </c:pt>
                <c:pt idx="5306">
                  <c:v>9</c:v>
                </c:pt>
                <c:pt idx="5307">
                  <c:v>23</c:v>
                </c:pt>
                <c:pt idx="5308">
                  <c:v>17</c:v>
                </c:pt>
                <c:pt idx="5309">
                  <c:v>7</c:v>
                </c:pt>
                <c:pt idx="5310">
                  <c:v>0</c:v>
                </c:pt>
                <c:pt idx="5311">
                  <c:v>6</c:v>
                </c:pt>
                <c:pt idx="5312">
                  <c:v>34</c:v>
                </c:pt>
                <c:pt idx="5313">
                  <c:v>67</c:v>
                </c:pt>
                <c:pt idx="5314">
                  <c:v>44</c:v>
                </c:pt>
                <c:pt idx="5315">
                  <c:v>15</c:v>
                </c:pt>
                <c:pt idx="5316">
                  <c:v>4</c:v>
                </c:pt>
                <c:pt idx="5317">
                  <c:v>27</c:v>
                </c:pt>
                <c:pt idx="5318">
                  <c:v>4</c:v>
                </c:pt>
                <c:pt idx="5319">
                  <c:v>14</c:v>
                </c:pt>
                <c:pt idx="5320">
                  <c:v>5</c:v>
                </c:pt>
                <c:pt idx="5321">
                  <c:v>0</c:v>
                </c:pt>
                <c:pt idx="5322">
                  <c:v>7</c:v>
                </c:pt>
                <c:pt idx="5323">
                  <c:v>4</c:v>
                </c:pt>
                <c:pt idx="5324">
                  <c:v>0</c:v>
                </c:pt>
                <c:pt idx="5325">
                  <c:v>33</c:v>
                </c:pt>
                <c:pt idx="5326">
                  <c:v>1</c:v>
                </c:pt>
                <c:pt idx="5327">
                  <c:v>24</c:v>
                </c:pt>
                <c:pt idx="5328">
                  <c:v>35</c:v>
                </c:pt>
                <c:pt idx="5329">
                  <c:v>0</c:v>
                </c:pt>
                <c:pt idx="5330">
                  <c:v>5</c:v>
                </c:pt>
                <c:pt idx="5331">
                  <c:v>0</c:v>
                </c:pt>
                <c:pt idx="5332">
                  <c:v>0</c:v>
                </c:pt>
                <c:pt idx="5333">
                  <c:v>0</c:v>
                </c:pt>
                <c:pt idx="5334">
                  <c:v>0</c:v>
                </c:pt>
                <c:pt idx="5335">
                  <c:v>1</c:v>
                </c:pt>
                <c:pt idx="5336">
                  <c:v>8</c:v>
                </c:pt>
                <c:pt idx="5337">
                  <c:v>18</c:v>
                </c:pt>
                <c:pt idx="5338">
                  <c:v>3</c:v>
                </c:pt>
                <c:pt idx="5339">
                  <c:v>36</c:v>
                </c:pt>
                <c:pt idx="5340">
                  <c:v>3</c:v>
                </c:pt>
                <c:pt idx="5341">
                  <c:v>18</c:v>
                </c:pt>
                <c:pt idx="5342">
                  <c:v>0</c:v>
                </c:pt>
                <c:pt idx="5343">
                  <c:v>4</c:v>
                </c:pt>
                <c:pt idx="5344">
                  <c:v>1</c:v>
                </c:pt>
                <c:pt idx="5345">
                  <c:v>1</c:v>
                </c:pt>
                <c:pt idx="5346">
                  <c:v>3</c:v>
                </c:pt>
                <c:pt idx="5347">
                  <c:v>5</c:v>
                </c:pt>
                <c:pt idx="5348">
                  <c:v>0</c:v>
                </c:pt>
                <c:pt idx="5349">
                  <c:v>1</c:v>
                </c:pt>
                <c:pt idx="5350">
                  <c:v>0</c:v>
                </c:pt>
                <c:pt idx="5351">
                  <c:v>0</c:v>
                </c:pt>
                <c:pt idx="5352">
                  <c:v>0</c:v>
                </c:pt>
                <c:pt idx="5353">
                  <c:v>0</c:v>
                </c:pt>
                <c:pt idx="5354">
                  <c:v>3</c:v>
                </c:pt>
                <c:pt idx="5355">
                  <c:v>12</c:v>
                </c:pt>
                <c:pt idx="5356">
                  <c:v>21</c:v>
                </c:pt>
                <c:pt idx="5357">
                  <c:v>74</c:v>
                </c:pt>
                <c:pt idx="5358">
                  <c:v>8</c:v>
                </c:pt>
                <c:pt idx="5359">
                  <c:v>7</c:v>
                </c:pt>
                <c:pt idx="5360">
                  <c:v>0</c:v>
                </c:pt>
                <c:pt idx="5361">
                  <c:v>25</c:v>
                </c:pt>
                <c:pt idx="5362">
                  <c:v>2</c:v>
                </c:pt>
                <c:pt idx="5363">
                  <c:v>0</c:v>
                </c:pt>
                <c:pt idx="5364">
                  <c:v>45</c:v>
                </c:pt>
                <c:pt idx="5365">
                  <c:v>1</c:v>
                </c:pt>
                <c:pt idx="5366">
                  <c:v>0</c:v>
                </c:pt>
                <c:pt idx="5367">
                  <c:v>0</c:v>
                </c:pt>
                <c:pt idx="5368">
                  <c:v>0</c:v>
                </c:pt>
                <c:pt idx="5369">
                  <c:v>0</c:v>
                </c:pt>
                <c:pt idx="5370">
                  <c:v>0</c:v>
                </c:pt>
                <c:pt idx="5371">
                  <c:v>8</c:v>
                </c:pt>
                <c:pt idx="5372">
                  <c:v>0</c:v>
                </c:pt>
                <c:pt idx="5373">
                  <c:v>0</c:v>
                </c:pt>
                <c:pt idx="5374">
                  <c:v>9</c:v>
                </c:pt>
                <c:pt idx="5375">
                  <c:v>31</c:v>
                </c:pt>
                <c:pt idx="5376">
                  <c:v>3</c:v>
                </c:pt>
                <c:pt idx="5377">
                  <c:v>18</c:v>
                </c:pt>
                <c:pt idx="5378">
                  <c:v>3</c:v>
                </c:pt>
                <c:pt idx="5379">
                  <c:v>0</c:v>
                </c:pt>
                <c:pt idx="5380">
                  <c:v>0</c:v>
                </c:pt>
                <c:pt idx="5381">
                  <c:v>10</c:v>
                </c:pt>
                <c:pt idx="5382">
                  <c:v>1</c:v>
                </c:pt>
                <c:pt idx="5383">
                  <c:v>0</c:v>
                </c:pt>
                <c:pt idx="5384">
                  <c:v>0</c:v>
                </c:pt>
                <c:pt idx="5385">
                  <c:v>0</c:v>
                </c:pt>
                <c:pt idx="5386">
                  <c:v>0</c:v>
                </c:pt>
                <c:pt idx="5387">
                  <c:v>13</c:v>
                </c:pt>
                <c:pt idx="5388">
                  <c:v>6</c:v>
                </c:pt>
                <c:pt idx="5389">
                  <c:v>1</c:v>
                </c:pt>
                <c:pt idx="5390">
                  <c:v>15</c:v>
                </c:pt>
                <c:pt idx="5391">
                  <c:v>0</c:v>
                </c:pt>
                <c:pt idx="5392">
                  <c:v>0</c:v>
                </c:pt>
                <c:pt idx="5393">
                  <c:v>2</c:v>
                </c:pt>
                <c:pt idx="5394">
                  <c:v>0</c:v>
                </c:pt>
                <c:pt idx="5395">
                  <c:v>0</c:v>
                </c:pt>
                <c:pt idx="5396">
                  <c:v>0</c:v>
                </c:pt>
                <c:pt idx="5397">
                  <c:v>0</c:v>
                </c:pt>
                <c:pt idx="5398">
                  <c:v>0</c:v>
                </c:pt>
                <c:pt idx="5399">
                  <c:v>0</c:v>
                </c:pt>
                <c:pt idx="5400">
                  <c:v>0</c:v>
                </c:pt>
                <c:pt idx="5401">
                  <c:v>0</c:v>
                </c:pt>
                <c:pt idx="5402">
                  <c:v>0</c:v>
                </c:pt>
                <c:pt idx="5403">
                  <c:v>0</c:v>
                </c:pt>
                <c:pt idx="5404">
                  <c:v>1</c:v>
                </c:pt>
                <c:pt idx="5405">
                  <c:v>8</c:v>
                </c:pt>
                <c:pt idx="5406">
                  <c:v>0</c:v>
                </c:pt>
                <c:pt idx="5407">
                  <c:v>0</c:v>
                </c:pt>
                <c:pt idx="5408">
                  <c:v>0</c:v>
                </c:pt>
                <c:pt idx="5409">
                  <c:v>0</c:v>
                </c:pt>
                <c:pt idx="5410">
                  <c:v>0</c:v>
                </c:pt>
                <c:pt idx="5411">
                  <c:v>0</c:v>
                </c:pt>
                <c:pt idx="5412">
                  <c:v>0</c:v>
                </c:pt>
                <c:pt idx="5413">
                  <c:v>47</c:v>
                </c:pt>
                <c:pt idx="5414">
                  <c:v>70</c:v>
                </c:pt>
                <c:pt idx="5415">
                  <c:v>8</c:v>
                </c:pt>
                <c:pt idx="5416">
                  <c:v>0</c:v>
                </c:pt>
                <c:pt idx="5417">
                  <c:v>0</c:v>
                </c:pt>
                <c:pt idx="5418">
                  <c:v>0</c:v>
                </c:pt>
                <c:pt idx="5419">
                  <c:v>0</c:v>
                </c:pt>
                <c:pt idx="5420">
                  <c:v>0</c:v>
                </c:pt>
                <c:pt idx="5421">
                  <c:v>0</c:v>
                </c:pt>
                <c:pt idx="5422">
                  <c:v>0</c:v>
                </c:pt>
                <c:pt idx="5423">
                  <c:v>0</c:v>
                </c:pt>
                <c:pt idx="5424">
                  <c:v>0</c:v>
                </c:pt>
                <c:pt idx="5425">
                  <c:v>0</c:v>
                </c:pt>
                <c:pt idx="5426">
                  <c:v>0</c:v>
                </c:pt>
                <c:pt idx="5427">
                  <c:v>0</c:v>
                </c:pt>
                <c:pt idx="5428">
                  <c:v>0</c:v>
                </c:pt>
                <c:pt idx="5429">
                  <c:v>0</c:v>
                </c:pt>
                <c:pt idx="5430">
                  <c:v>0</c:v>
                </c:pt>
                <c:pt idx="5431">
                  <c:v>0</c:v>
                </c:pt>
                <c:pt idx="5432">
                  <c:v>0</c:v>
                </c:pt>
                <c:pt idx="5433">
                  <c:v>0</c:v>
                </c:pt>
                <c:pt idx="5434">
                  <c:v>0</c:v>
                </c:pt>
                <c:pt idx="5435">
                  <c:v>0</c:v>
                </c:pt>
                <c:pt idx="5436">
                  <c:v>0</c:v>
                </c:pt>
                <c:pt idx="5437">
                  <c:v>0</c:v>
                </c:pt>
                <c:pt idx="5438">
                  <c:v>0</c:v>
                </c:pt>
                <c:pt idx="5439">
                  <c:v>0</c:v>
                </c:pt>
                <c:pt idx="5440">
                  <c:v>0</c:v>
                </c:pt>
                <c:pt idx="5441">
                  <c:v>0</c:v>
                </c:pt>
                <c:pt idx="5442">
                  <c:v>0</c:v>
                </c:pt>
                <c:pt idx="5443">
                  <c:v>0</c:v>
                </c:pt>
                <c:pt idx="5444">
                  <c:v>0</c:v>
                </c:pt>
                <c:pt idx="5445">
                  <c:v>0</c:v>
                </c:pt>
                <c:pt idx="5446">
                  <c:v>10</c:v>
                </c:pt>
                <c:pt idx="5447">
                  <c:v>0</c:v>
                </c:pt>
                <c:pt idx="5448">
                  <c:v>0</c:v>
                </c:pt>
                <c:pt idx="5449">
                  <c:v>0</c:v>
                </c:pt>
                <c:pt idx="5450">
                  <c:v>0</c:v>
                </c:pt>
                <c:pt idx="5451">
                  <c:v>0</c:v>
                </c:pt>
                <c:pt idx="5452">
                  <c:v>0</c:v>
                </c:pt>
                <c:pt idx="5453">
                  <c:v>0</c:v>
                </c:pt>
                <c:pt idx="5454">
                  <c:v>0</c:v>
                </c:pt>
                <c:pt idx="5455">
                  <c:v>0</c:v>
                </c:pt>
                <c:pt idx="5456">
                  <c:v>0</c:v>
                </c:pt>
                <c:pt idx="5457">
                  <c:v>0</c:v>
                </c:pt>
                <c:pt idx="5458">
                  <c:v>0</c:v>
                </c:pt>
                <c:pt idx="5459">
                  <c:v>0</c:v>
                </c:pt>
                <c:pt idx="5460">
                  <c:v>0</c:v>
                </c:pt>
                <c:pt idx="5461">
                  <c:v>0</c:v>
                </c:pt>
                <c:pt idx="5462">
                  <c:v>0</c:v>
                </c:pt>
                <c:pt idx="5463">
                  <c:v>0</c:v>
                </c:pt>
                <c:pt idx="5464">
                  <c:v>0</c:v>
                </c:pt>
                <c:pt idx="5465">
                  <c:v>0</c:v>
                </c:pt>
                <c:pt idx="5466">
                  <c:v>0</c:v>
                </c:pt>
                <c:pt idx="5467">
                  <c:v>0</c:v>
                </c:pt>
                <c:pt idx="5468">
                  <c:v>0</c:v>
                </c:pt>
                <c:pt idx="5469">
                  <c:v>0</c:v>
                </c:pt>
                <c:pt idx="5470">
                  <c:v>0</c:v>
                </c:pt>
                <c:pt idx="5471">
                  <c:v>0</c:v>
                </c:pt>
                <c:pt idx="5472">
                  <c:v>0</c:v>
                </c:pt>
                <c:pt idx="5473">
                  <c:v>0</c:v>
                </c:pt>
                <c:pt idx="5474">
                  <c:v>0</c:v>
                </c:pt>
                <c:pt idx="5475">
                  <c:v>0</c:v>
                </c:pt>
                <c:pt idx="5476">
                  <c:v>0</c:v>
                </c:pt>
                <c:pt idx="5477">
                  <c:v>0</c:v>
                </c:pt>
                <c:pt idx="5478">
                  <c:v>0</c:v>
                </c:pt>
                <c:pt idx="5479">
                  <c:v>0</c:v>
                </c:pt>
                <c:pt idx="5480">
                  <c:v>0</c:v>
                </c:pt>
                <c:pt idx="5481">
                  <c:v>0</c:v>
                </c:pt>
                <c:pt idx="5482">
                  <c:v>0</c:v>
                </c:pt>
                <c:pt idx="5483">
                  <c:v>0</c:v>
                </c:pt>
                <c:pt idx="5484">
                  <c:v>0</c:v>
                </c:pt>
                <c:pt idx="5485">
                  <c:v>0</c:v>
                </c:pt>
                <c:pt idx="5486">
                  <c:v>0</c:v>
                </c:pt>
                <c:pt idx="5487">
                  <c:v>0</c:v>
                </c:pt>
                <c:pt idx="5488">
                  <c:v>0</c:v>
                </c:pt>
                <c:pt idx="5489">
                  <c:v>0</c:v>
                </c:pt>
                <c:pt idx="5490">
                  <c:v>0</c:v>
                </c:pt>
                <c:pt idx="5491">
                  <c:v>0</c:v>
                </c:pt>
                <c:pt idx="5492">
                  <c:v>0</c:v>
                </c:pt>
                <c:pt idx="5493">
                  <c:v>0</c:v>
                </c:pt>
                <c:pt idx="5494">
                  <c:v>0</c:v>
                </c:pt>
                <c:pt idx="5495">
                  <c:v>0</c:v>
                </c:pt>
                <c:pt idx="5496">
                  <c:v>0</c:v>
                </c:pt>
                <c:pt idx="5497">
                  <c:v>0</c:v>
                </c:pt>
                <c:pt idx="5498">
                  <c:v>0</c:v>
                </c:pt>
                <c:pt idx="5499">
                  <c:v>0</c:v>
                </c:pt>
                <c:pt idx="5500">
                  <c:v>0</c:v>
                </c:pt>
                <c:pt idx="5501">
                  <c:v>0</c:v>
                </c:pt>
                <c:pt idx="5502">
                  <c:v>0</c:v>
                </c:pt>
                <c:pt idx="5503">
                  <c:v>0</c:v>
                </c:pt>
                <c:pt idx="5504">
                  <c:v>0</c:v>
                </c:pt>
                <c:pt idx="5505">
                  <c:v>0</c:v>
                </c:pt>
                <c:pt idx="5506">
                  <c:v>0</c:v>
                </c:pt>
                <c:pt idx="5507">
                  <c:v>0</c:v>
                </c:pt>
                <c:pt idx="5508">
                  <c:v>0</c:v>
                </c:pt>
                <c:pt idx="5509">
                  <c:v>0</c:v>
                </c:pt>
                <c:pt idx="5510">
                  <c:v>0</c:v>
                </c:pt>
                <c:pt idx="5511">
                  <c:v>0</c:v>
                </c:pt>
                <c:pt idx="5512">
                  <c:v>0</c:v>
                </c:pt>
                <c:pt idx="5513">
                  <c:v>0</c:v>
                </c:pt>
                <c:pt idx="5514">
                  <c:v>0</c:v>
                </c:pt>
                <c:pt idx="5515">
                  <c:v>0</c:v>
                </c:pt>
                <c:pt idx="5516">
                  <c:v>0</c:v>
                </c:pt>
                <c:pt idx="5517">
                  <c:v>0</c:v>
                </c:pt>
                <c:pt idx="5518">
                  <c:v>0</c:v>
                </c:pt>
                <c:pt idx="5519">
                  <c:v>0</c:v>
                </c:pt>
                <c:pt idx="5520">
                  <c:v>0</c:v>
                </c:pt>
                <c:pt idx="5521">
                  <c:v>0</c:v>
                </c:pt>
                <c:pt idx="5522">
                  <c:v>0</c:v>
                </c:pt>
                <c:pt idx="5523">
                  <c:v>0</c:v>
                </c:pt>
                <c:pt idx="5524">
                  <c:v>0</c:v>
                </c:pt>
                <c:pt idx="5525">
                  <c:v>0</c:v>
                </c:pt>
                <c:pt idx="5526">
                  <c:v>0</c:v>
                </c:pt>
                <c:pt idx="5527">
                  <c:v>0</c:v>
                </c:pt>
                <c:pt idx="5528">
                  <c:v>0</c:v>
                </c:pt>
                <c:pt idx="5529">
                  <c:v>0</c:v>
                </c:pt>
                <c:pt idx="5530">
                  <c:v>0</c:v>
                </c:pt>
                <c:pt idx="5531">
                  <c:v>4</c:v>
                </c:pt>
                <c:pt idx="5532">
                  <c:v>3</c:v>
                </c:pt>
                <c:pt idx="5533">
                  <c:v>0</c:v>
                </c:pt>
                <c:pt idx="5534">
                  <c:v>0</c:v>
                </c:pt>
                <c:pt idx="5535">
                  <c:v>0</c:v>
                </c:pt>
                <c:pt idx="5536">
                  <c:v>10</c:v>
                </c:pt>
                <c:pt idx="5537">
                  <c:v>0</c:v>
                </c:pt>
                <c:pt idx="5538">
                  <c:v>0</c:v>
                </c:pt>
                <c:pt idx="5539">
                  <c:v>0</c:v>
                </c:pt>
                <c:pt idx="5540">
                  <c:v>0</c:v>
                </c:pt>
                <c:pt idx="5541">
                  <c:v>0</c:v>
                </c:pt>
                <c:pt idx="5542">
                  <c:v>0</c:v>
                </c:pt>
                <c:pt idx="5543">
                  <c:v>0</c:v>
                </c:pt>
                <c:pt idx="5544">
                  <c:v>0</c:v>
                </c:pt>
                <c:pt idx="5545">
                  <c:v>0</c:v>
                </c:pt>
                <c:pt idx="5546">
                  <c:v>0</c:v>
                </c:pt>
                <c:pt idx="5547">
                  <c:v>0</c:v>
                </c:pt>
                <c:pt idx="5548">
                  <c:v>0</c:v>
                </c:pt>
                <c:pt idx="5549">
                  <c:v>0</c:v>
                </c:pt>
                <c:pt idx="5550">
                  <c:v>0</c:v>
                </c:pt>
                <c:pt idx="5551">
                  <c:v>0</c:v>
                </c:pt>
                <c:pt idx="5552">
                  <c:v>0</c:v>
                </c:pt>
                <c:pt idx="5553">
                  <c:v>0</c:v>
                </c:pt>
                <c:pt idx="5554">
                  <c:v>0</c:v>
                </c:pt>
                <c:pt idx="5555">
                  <c:v>0</c:v>
                </c:pt>
                <c:pt idx="5556">
                  <c:v>0</c:v>
                </c:pt>
                <c:pt idx="5557">
                  <c:v>0</c:v>
                </c:pt>
                <c:pt idx="5558">
                  <c:v>0</c:v>
                </c:pt>
                <c:pt idx="5559">
                  <c:v>0</c:v>
                </c:pt>
                <c:pt idx="5560">
                  <c:v>3</c:v>
                </c:pt>
                <c:pt idx="5561">
                  <c:v>1</c:v>
                </c:pt>
                <c:pt idx="5562">
                  <c:v>0</c:v>
                </c:pt>
                <c:pt idx="5563">
                  <c:v>0</c:v>
                </c:pt>
                <c:pt idx="5564">
                  <c:v>0</c:v>
                </c:pt>
                <c:pt idx="5565">
                  <c:v>0</c:v>
                </c:pt>
                <c:pt idx="5566">
                  <c:v>0</c:v>
                </c:pt>
                <c:pt idx="5567">
                  <c:v>0</c:v>
                </c:pt>
                <c:pt idx="5568">
                  <c:v>0</c:v>
                </c:pt>
                <c:pt idx="5569">
                  <c:v>0</c:v>
                </c:pt>
                <c:pt idx="5570">
                  <c:v>4</c:v>
                </c:pt>
                <c:pt idx="5571">
                  <c:v>11</c:v>
                </c:pt>
                <c:pt idx="5572">
                  <c:v>0</c:v>
                </c:pt>
                <c:pt idx="5573">
                  <c:v>0</c:v>
                </c:pt>
                <c:pt idx="5574">
                  <c:v>0</c:v>
                </c:pt>
                <c:pt idx="5575">
                  <c:v>0</c:v>
                </c:pt>
                <c:pt idx="5576">
                  <c:v>0</c:v>
                </c:pt>
                <c:pt idx="5577">
                  <c:v>0</c:v>
                </c:pt>
                <c:pt idx="5578">
                  <c:v>0</c:v>
                </c:pt>
                <c:pt idx="5579">
                  <c:v>0</c:v>
                </c:pt>
                <c:pt idx="5580">
                  <c:v>0</c:v>
                </c:pt>
                <c:pt idx="5581">
                  <c:v>0</c:v>
                </c:pt>
                <c:pt idx="5582">
                  <c:v>0</c:v>
                </c:pt>
                <c:pt idx="5583">
                  <c:v>0</c:v>
                </c:pt>
                <c:pt idx="5584">
                  <c:v>0</c:v>
                </c:pt>
                <c:pt idx="5585">
                  <c:v>0</c:v>
                </c:pt>
                <c:pt idx="5586">
                  <c:v>0</c:v>
                </c:pt>
                <c:pt idx="5587">
                  <c:v>1</c:v>
                </c:pt>
                <c:pt idx="5588">
                  <c:v>0</c:v>
                </c:pt>
                <c:pt idx="5589">
                  <c:v>0</c:v>
                </c:pt>
                <c:pt idx="5590">
                  <c:v>0</c:v>
                </c:pt>
                <c:pt idx="5591">
                  <c:v>0</c:v>
                </c:pt>
                <c:pt idx="5592">
                  <c:v>0</c:v>
                </c:pt>
                <c:pt idx="5593">
                  <c:v>0</c:v>
                </c:pt>
                <c:pt idx="5594">
                  <c:v>0</c:v>
                </c:pt>
                <c:pt idx="5595">
                  <c:v>0</c:v>
                </c:pt>
                <c:pt idx="5596">
                  <c:v>0</c:v>
                </c:pt>
                <c:pt idx="5597">
                  <c:v>0</c:v>
                </c:pt>
                <c:pt idx="5598">
                  <c:v>0</c:v>
                </c:pt>
                <c:pt idx="5599">
                  <c:v>15</c:v>
                </c:pt>
                <c:pt idx="5600">
                  <c:v>0</c:v>
                </c:pt>
                <c:pt idx="5601">
                  <c:v>0</c:v>
                </c:pt>
                <c:pt idx="5602">
                  <c:v>27</c:v>
                </c:pt>
                <c:pt idx="5603">
                  <c:v>1</c:v>
                </c:pt>
                <c:pt idx="5604">
                  <c:v>5</c:v>
                </c:pt>
                <c:pt idx="5605">
                  <c:v>0</c:v>
                </c:pt>
                <c:pt idx="5606">
                  <c:v>17</c:v>
                </c:pt>
                <c:pt idx="5607">
                  <c:v>44</c:v>
                </c:pt>
                <c:pt idx="5608">
                  <c:v>15</c:v>
                </c:pt>
                <c:pt idx="5609">
                  <c:v>47</c:v>
                </c:pt>
                <c:pt idx="5610">
                  <c:v>73</c:v>
                </c:pt>
                <c:pt idx="5611">
                  <c:v>0</c:v>
                </c:pt>
                <c:pt idx="5612">
                  <c:v>0</c:v>
                </c:pt>
                <c:pt idx="5613">
                  <c:v>0</c:v>
                </c:pt>
                <c:pt idx="5614">
                  <c:v>0</c:v>
                </c:pt>
                <c:pt idx="5615">
                  <c:v>0</c:v>
                </c:pt>
                <c:pt idx="5616">
                  <c:v>0</c:v>
                </c:pt>
                <c:pt idx="5617">
                  <c:v>0</c:v>
                </c:pt>
                <c:pt idx="5618">
                  <c:v>0</c:v>
                </c:pt>
                <c:pt idx="5619">
                  <c:v>0</c:v>
                </c:pt>
                <c:pt idx="5620">
                  <c:v>0</c:v>
                </c:pt>
                <c:pt idx="5621">
                  <c:v>1</c:v>
                </c:pt>
                <c:pt idx="5622">
                  <c:v>27</c:v>
                </c:pt>
                <c:pt idx="5623">
                  <c:v>0</c:v>
                </c:pt>
                <c:pt idx="5624">
                  <c:v>0</c:v>
                </c:pt>
                <c:pt idx="5625">
                  <c:v>9</c:v>
                </c:pt>
                <c:pt idx="5626">
                  <c:v>0</c:v>
                </c:pt>
                <c:pt idx="5627">
                  <c:v>0</c:v>
                </c:pt>
                <c:pt idx="5628">
                  <c:v>1</c:v>
                </c:pt>
                <c:pt idx="5629">
                  <c:v>0</c:v>
                </c:pt>
                <c:pt idx="5630">
                  <c:v>1</c:v>
                </c:pt>
                <c:pt idx="5631">
                  <c:v>2</c:v>
                </c:pt>
                <c:pt idx="5632">
                  <c:v>1</c:v>
                </c:pt>
                <c:pt idx="5633">
                  <c:v>14</c:v>
                </c:pt>
                <c:pt idx="5634">
                  <c:v>0</c:v>
                </c:pt>
                <c:pt idx="5635">
                  <c:v>34</c:v>
                </c:pt>
                <c:pt idx="5636">
                  <c:v>59</c:v>
                </c:pt>
                <c:pt idx="5637">
                  <c:v>7</c:v>
                </c:pt>
                <c:pt idx="5638">
                  <c:v>25</c:v>
                </c:pt>
                <c:pt idx="5639">
                  <c:v>32</c:v>
                </c:pt>
                <c:pt idx="5640">
                  <c:v>0</c:v>
                </c:pt>
                <c:pt idx="5641">
                  <c:v>0</c:v>
                </c:pt>
                <c:pt idx="5642">
                  <c:v>2</c:v>
                </c:pt>
                <c:pt idx="5643">
                  <c:v>52</c:v>
                </c:pt>
                <c:pt idx="5644">
                  <c:v>87</c:v>
                </c:pt>
                <c:pt idx="5645">
                  <c:v>22</c:v>
                </c:pt>
                <c:pt idx="5646">
                  <c:v>50</c:v>
                </c:pt>
                <c:pt idx="5647">
                  <c:v>50</c:v>
                </c:pt>
                <c:pt idx="5648">
                  <c:v>33</c:v>
                </c:pt>
                <c:pt idx="5649">
                  <c:v>67</c:v>
                </c:pt>
                <c:pt idx="5650">
                  <c:v>2</c:v>
                </c:pt>
                <c:pt idx="5651">
                  <c:v>8</c:v>
                </c:pt>
                <c:pt idx="5652">
                  <c:v>6</c:v>
                </c:pt>
                <c:pt idx="5653">
                  <c:v>1</c:v>
                </c:pt>
                <c:pt idx="5654">
                  <c:v>7</c:v>
                </c:pt>
                <c:pt idx="5655">
                  <c:v>1</c:v>
                </c:pt>
                <c:pt idx="5656">
                  <c:v>38</c:v>
                </c:pt>
                <c:pt idx="5657">
                  <c:v>9</c:v>
                </c:pt>
                <c:pt idx="5658">
                  <c:v>10</c:v>
                </c:pt>
                <c:pt idx="5659">
                  <c:v>21</c:v>
                </c:pt>
                <c:pt idx="5660">
                  <c:v>28</c:v>
                </c:pt>
                <c:pt idx="5661">
                  <c:v>39</c:v>
                </c:pt>
                <c:pt idx="5662">
                  <c:v>18</c:v>
                </c:pt>
                <c:pt idx="5663">
                  <c:v>0</c:v>
                </c:pt>
                <c:pt idx="5664">
                  <c:v>0</c:v>
                </c:pt>
                <c:pt idx="5665">
                  <c:v>2</c:v>
                </c:pt>
                <c:pt idx="5666">
                  <c:v>2</c:v>
                </c:pt>
                <c:pt idx="5667">
                  <c:v>0</c:v>
                </c:pt>
                <c:pt idx="5668">
                  <c:v>0</c:v>
                </c:pt>
                <c:pt idx="5669">
                  <c:v>12</c:v>
                </c:pt>
                <c:pt idx="5670">
                  <c:v>64</c:v>
                </c:pt>
                <c:pt idx="5671">
                  <c:v>22</c:v>
                </c:pt>
                <c:pt idx="5672">
                  <c:v>23</c:v>
                </c:pt>
                <c:pt idx="5673">
                  <c:v>5</c:v>
                </c:pt>
                <c:pt idx="5674">
                  <c:v>5</c:v>
                </c:pt>
                <c:pt idx="5675">
                  <c:v>4</c:v>
                </c:pt>
                <c:pt idx="5676">
                  <c:v>5</c:v>
                </c:pt>
                <c:pt idx="5677">
                  <c:v>5</c:v>
                </c:pt>
                <c:pt idx="5678">
                  <c:v>3</c:v>
                </c:pt>
                <c:pt idx="5679">
                  <c:v>9</c:v>
                </c:pt>
                <c:pt idx="5680">
                  <c:v>11</c:v>
                </c:pt>
                <c:pt idx="5681">
                  <c:v>5</c:v>
                </c:pt>
                <c:pt idx="5682">
                  <c:v>9</c:v>
                </c:pt>
                <c:pt idx="5683">
                  <c:v>4</c:v>
                </c:pt>
                <c:pt idx="5684">
                  <c:v>7</c:v>
                </c:pt>
                <c:pt idx="5685">
                  <c:v>36</c:v>
                </c:pt>
                <c:pt idx="5686">
                  <c:v>13</c:v>
                </c:pt>
                <c:pt idx="5687">
                  <c:v>0</c:v>
                </c:pt>
                <c:pt idx="5688">
                  <c:v>123</c:v>
                </c:pt>
                <c:pt idx="5689">
                  <c:v>100</c:v>
                </c:pt>
                <c:pt idx="5690">
                  <c:v>2</c:v>
                </c:pt>
                <c:pt idx="5691">
                  <c:v>29</c:v>
                </c:pt>
                <c:pt idx="5692">
                  <c:v>5</c:v>
                </c:pt>
                <c:pt idx="5693">
                  <c:v>0</c:v>
                </c:pt>
                <c:pt idx="5694">
                  <c:v>0</c:v>
                </c:pt>
                <c:pt idx="5695">
                  <c:v>11</c:v>
                </c:pt>
                <c:pt idx="5696">
                  <c:v>26</c:v>
                </c:pt>
                <c:pt idx="5697">
                  <c:v>28</c:v>
                </c:pt>
                <c:pt idx="5698">
                  <c:v>1</c:v>
                </c:pt>
                <c:pt idx="5699">
                  <c:v>6</c:v>
                </c:pt>
                <c:pt idx="5700">
                  <c:v>0</c:v>
                </c:pt>
                <c:pt idx="5701">
                  <c:v>0</c:v>
                </c:pt>
                <c:pt idx="5702">
                  <c:v>0</c:v>
                </c:pt>
                <c:pt idx="5703">
                  <c:v>0</c:v>
                </c:pt>
                <c:pt idx="5704">
                  <c:v>0</c:v>
                </c:pt>
                <c:pt idx="5705">
                  <c:v>29</c:v>
                </c:pt>
                <c:pt idx="5706">
                  <c:v>4</c:v>
                </c:pt>
                <c:pt idx="5707">
                  <c:v>2</c:v>
                </c:pt>
                <c:pt idx="5708">
                  <c:v>0</c:v>
                </c:pt>
                <c:pt idx="5709">
                  <c:v>0</c:v>
                </c:pt>
                <c:pt idx="5710">
                  <c:v>2</c:v>
                </c:pt>
                <c:pt idx="5711">
                  <c:v>0</c:v>
                </c:pt>
                <c:pt idx="5712">
                  <c:v>0</c:v>
                </c:pt>
                <c:pt idx="5713">
                  <c:v>4</c:v>
                </c:pt>
                <c:pt idx="5714">
                  <c:v>3</c:v>
                </c:pt>
                <c:pt idx="5715">
                  <c:v>2</c:v>
                </c:pt>
                <c:pt idx="5716">
                  <c:v>1</c:v>
                </c:pt>
                <c:pt idx="5717">
                  <c:v>5</c:v>
                </c:pt>
                <c:pt idx="5718">
                  <c:v>1</c:v>
                </c:pt>
                <c:pt idx="5719">
                  <c:v>0</c:v>
                </c:pt>
                <c:pt idx="5720">
                  <c:v>12</c:v>
                </c:pt>
                <c:pt idx="5721">
                  <c:v>20</c:v>
                </c:pt>
                <c:pt idx="5722">
                  <c:v>5</c:v>
                </c:pt>
                <c:pt idx="5723">
                  <c:v>0</c:v>
                </c:pt>
                <c:pt idx="5724">
                  <c:v>6</c:v>
                </c:pt>
                <c:pt idx="5725">
                  <c:v>0</c:v>
                </c:pt>
                <c:pt idx="5726">
                  <c:v>0</c:v>
                </c:pt>
                <c:pt idx="5727">
                  <c:v>0</c:v>
                </c:pt>
                <c:pt idx="5728">
                  <c:v>14</c:v>
                </c:pt>
                <c:pt idx="5729">
                  <c:v>5</c:v>
                </c:pt>
                <c:pt idx="5730">
                  <c:v>1</c:v>
                </c:pt>
                <c:pt idx="5731">
                  <c:v>2</c:v>
                </c:pt>
                <c:pt idx="5732">
                  <c:v>56</c:v>
                </c:pt>
                <c:pt idx="5733">
                  <c:v>6</c:v>
                </c:pt>
                <c:pt idx="5734">
                  <c:v>0</c:v>
                </c:pt>
                <c:pt idx="5735">
                  <c:v>1</c:v>
                </c:pt>
                <c:pt idx="5736">
                  <c:v>0</c:v>
                </c:pt>
                <c:pt idx="5737">
                  <c:v>0</c:v>
                </c:pt>
                <c:pt idx="5738">
                  <c:v>2</c:v>
                </c:pt>
                <c:pt idx="5739">
                  <c:v>19</c:v>
                </c:pt>
                <c:pt idx="5740">
                  <c:v>18</c:v>
                </c:pt>
                <c:pt idx="5741">
                  <c:v>5</c:v>
                </c:pt>
                <c:pt idx="5742">
                  <c:v>0</c:v>
                </c:pt>
                <c:pt idx="5743">
                  <c:v>0</c:v>
                </c:pt>
                <c:pt idx="5744">
                  <c:v>0</c:v>
                </c:pt>
                <c:pt idx="5745">
                  <c:v>2</c:v>
                </c:pt>
                <c:pt idx="5746">
                  <c:v>3</c:v>
                </c:pt>
                <c:pt idx="5747">
                  <c:v>2</c:v>
                </c:pt>
                <c:pt idx="5748">
                  <c:v>0</c:v>
                </c:pt>
                <c:pt idx="5749">
                  <c:v>0</c:v>
                </c:pt>
                <c:pt idx="5750">
                  <c:v>0</c:v>
                </c:pt>
                <c:pt idx="5751">
                  <c:v>2</c:v>
                </c:pt>
                <c:pt idx="5752">
                  <c:v>18</c:v>
                </c:pt>
                <c:pt idx="5753">
                  <c:v>7</c:v>
                </c:pt>
                <c:pt idx="5754">
                  <c:v>22</c:v>
                </c:pt>
                <c:pt idx="5755">
                  <c:v>3</c:v>
                </c:pt>
                <c:pt idx="5756">
                  <c:v>52</c:v>
                </c:pt>
                <c:pt idx="5757">
                  <c:v>0</c:v>
                </c:pt>
                <c:pt idx="5758">
                  <c:v>0</c:v>
                </c:pt>
                <c:pt idx="5759">
                  <c:v>0</c:v>
                </c:pt>
                <c:pt idx="5760">
                  <c:v>0</c:v>
                </c:pt>
                <c:pt idx="5761">
                  <c:v>16</c:v>
                </c:pt>
                <c:pt idx="5762">
                  <c:v>1</c:v>
                </c:pt>
                <c:pt idx="5763">
                  <c:v>42</c:v>
                </c:pt>
                <c:pt idx="5764">
                  <c:v>0</c:v>
                </c:pt>
                <c:pt idx="5765">
                  <c:v>1</c:v>
                </c:pt>
                <c:pt idx="5766">
                  <c:v>51</c:v>
                </c:pt>
                <c:pt idx="5767">
                  <c:v>0</c:v>
                </c:pt>
                <c:pt idx="5768">
                  <c:v>0</c:v>
                </c:pt>
                <c:pt idx="5769">
                  <c:v>1</c:v>
                </c:pt>
                <c:pt idx="5770">
                  <c:v>5</c:v>
                </c:pt>
                <c:pt idx="5771">
                  <c:v>0</c:v>
                </c:pt>
                <c:pt idx="5772">
                  <c:v>0</c:v>
                </c:pt>
                <c:pt idx="5773">
                  <c:v>0</c:v>
                </c:pt>
                <c:pt idx="5774">
                  <c:v>0</c:v>
                </c:pt>
                <c:pt idx="5775">
                  <c:v>0</c:v>
                </c:pt>
                <c:pt idx="5776">
                  <c:v>0</c:v>
                </c:pt>
                <c:pt idx="5777">
                  <c:v>0</c:v>
                </c:pt>
                <c:pt idx="5778">
                  <c:v>0</c:v>
                </c:pt>
                <c:pt idx="5779">
                  <c:v>1</c:v>
                </c:pt>
                <c:pt idx="5780">
                  <c:v>3</c:v>
                </c:pt>
                <c:pt idx="5781">
                  <c:v>7</c:v>
                </c:pt>
                <c:pt idx="5782">
                  <c:v>75</c:v>
                </c:pt>
                <c:pt idx="5783">
                  <c:v>8</c:v>
                </c:pt>
                <c:pt idx="5784">
                  <c:v>0</c:v>
                </c:pt>
                <c:pt idx="5785">
                  <c:v>0</c:v>
                </c:pt>
                <c:pt idx="5786">
                  <c:v>0</c:v>
                </c:pt>
                <c:pt idx="5787">
                  <c:v>0</c:v>
                </c:pt>
                <c:pt idx="5788">
                  <c:v>0</c:v>
                </c:pt>
                <c:pt idx="5789">
                  <c:v>0</c:v>
                </c:pt>
                <c:pt idx="5790">
                  <c:v>0</c:v>
                </c:pt>
                <c:pt idx="5791">
                  <c:v>0</c:v>
                </c:pt>
                <c:pt idx="5792">
                  <c:v>0</c:v>
                </c:pt>
                <c:pt idx="5793">
                  <c:v>10</c:v>
                </c:pt>
                <c:pt idx="5794">
                  <c:v>43</c:v>
                </c:pt>
                <c:pt idx="5795">
                  <c:v>6</c:v>
                </c:pt>
                <c:pt idx="5796">
                  <c:v>0</c:v>
                </c:pt>
                <c:pt idx="5797">
                  <c:v>0</c:v>
                </c:pt>
                <c:pt idx="5798">
                  <c:v>0</c:v>
                </c:pt>
                <c:pt idx="5799">
                  <c:v>0</c:v>
                </c:pt>
                <c:pt idx="5800">
                  <c:v>0</c:v>
                </c:pt>
                <c:pt idx="5801">
                  <c:v>0</c:v>
                </c:pt>
                <c:pt idx="5802">
                  <c:v>0</c:v>
                </c:pt>
                <c:pt idx="5803">
                  <c:v>0</c:v>
                </c:pt>
                <c:pt idx="5804">
                  <c:v>0</c:v>
                </c:pt>
                <c:pt idx="5805">
                  <c:v>0</c:v>
                </c:pt>
                <c:pt idx="5806">
                  <c:v>0</c:v>
                </c:pt>
                <c:pt idx="5807">
                  <c:v>0</c:v>
                </c:pt>
                <c:pt idx="5808">
                  <c:v>0</c:v>
                </c:pt>
                <c:pt idx="5809">
                  <c:v>0</c:v>
                </c:pt>
                <c:pt idx="5810">
                  <c:v>0</c:v>
                </c:pt>
                <c:pt idx="5811">
                  <c:v>0</c:v>
                </c:pt>
                <c:pt idx="5812">
                  <c:v>0</c:v>
                </c:pt>
                <c:pt idx="5813">
                  <c:v>0</c:v>
                </c:pt>
                <c:pt idx="5814">
                  <c:v>0</c:v>
                </c:pt>
                <c:pt idx="5815">
                  <c:v>0</c:v>
                </c:pt>
                <c:pt idx="5816">
                  <c:v>0</c:v>
                </c:pt>
                <c:pt idx="5817">
                  <c:v>0</c:v>
                </c:pt>
                <c:pt idx="5818">
                  <c:v>0</c:v>
                </c:pt>
                <c:pt idx="5819">
                  <c:v>0</c:v>
                </c:pt>
                <c:pt idx="5820">
                  <c:v>0</c:v>
                </c:pt>
                <c:pt idx="5821">
                  <c:v>0</c:v>
                </c:pt>
                <c:pt idx="5822">
                  <c:v>0</c:v>
                </c:pt>
                <c:pt idx="5823">
                  <c:v>0</c:v>
                </c:pt>
                <c:pt idx="5824">
                  <c:v>0</c:v>
                </c:pt>
                <c:pt idx="5825">
                  <c:v>0</c:v>
                </c:pt>
                <c:pt idx="5826">
                  <c:v>0</c:v>
                </c:pt>
                <c:pt idx="5827">
                  <c:v>0</c:v>
                </c:pt>
                <c:pt idx="5828">
                  <c:v>0</c:v>
                </c:pt>
                <c:pt idx="5829">
                  <c:v>0</c:v>
                </c:pt>
                <c:pt idx="5830">
                  <c:v>0</c:v>
                </c:pt>
                <c:pt idx="5831">
                  <c:v>0</c:v>
                </c:pt>
                <c:pt idx="5832">
                  <c:v>0</c:v>
                </c:pt>
                <c:pt idx="5833">
                  <c:v>0</c:v>
                </c:pt>
                <c:pt idx="5834">
                  <c:v>0</c:v>
                </c:pt>
                <c:pt idx="5835">
                  <c:v>0</c:v>
                </c:pt>
                <c:pt idx="5836">
                  <c:v>0</c:v>
                </c:pt>
                <c:pt idx="5837">
                  <c:v>0</c:v>
                </c:pt>
                <c:pt idx="5838">
                  <c:v>0</c:v>
                </c:pt>
                <c:pt idx="5839">
                  <c:v>0</c:v>
                </c:pt>
                <c:pt idx="5840">
                  <c:v>0</c:v>
                </c:pt>
                <c:pt idx="5841">
                  <c:v>0</c:v>
                </c:pt>
                <c:pt idx="5842">
                  <c:v>0</c:v>
                </c:pt>
                <c:pt idx="5843">
                  <c:v>0</c:v>
                </c:pt>
                <c:pt idx="5844">
                  <c:v>0</c:v>
                </c:pt>
                <c:pt idx="5845">
                  <c:v>0</c:v>
                </c:pt>
                <c:pt idx="5846">
                  <c:v>0</c:v>
                </c:pt>
                <c:pt idx="5847">
                  <c:v>0</c:v>
                </c:pt>
                <c:pt idx="5848">
                  <c:v>0</c:v>
                </c:pt>
                <c:pt idx="5849">
                  <c:v>0</c:v>
                </c:pt>
                <c:pt idx="5850">
                  <c:v>0</c:v>
                </c:pt>
                <c:pt idx="5851">
                  <c:v>0</c:v>
                </c:pt>
                <c:pt idx="5852">
                  <c:v>0</c:v>
                </c:pt>
                <c:pt idx="5853">
                  <c:v>0</c:v>
                </c:pt>
                <c:pt idx="5854">
                  <c:v>0</c:v>
                </c:pt>
                <c:pt idx="5855">
                  <c:v>0</c:v>
                </c:pt>
                <c:pt idx="5856">
                  <c:v>0</c:v>
                </c:pt>
                <c:pt idx="5857">
                  <c:v>0</c:v>
                </c:pt>
                <c:pt idx="5858">
                  <c:v>0</c:v>
                </c:pt>
                <c:pt idx="5859">
                  <c:v>0</c:v>
                </c:pt>
                <c:pt idx="5860">
                  <c:v>0</c:v>
                </c:pt>
                <c:pt idx="5861">
                  <c:v>0</c:v>
                </c:pt>
                <c:pt idx="5862">
                  <c:v>0</c:v>
                </c:pt>
                <c:pt idx="5863">
                  <c:v>0</c:v>
                </c:pt>
                <c:pt idx="5864">
                  <c:v>0</c:v>
                </c:pt>
                <c:pt idx="5865">
                  <c:v>0</c:v>
                </c:pt>
                <c:pt idx="5866">
                  <c:v>0</c:v>
                </c:pt>
                <c:pt idx="5867">
                  <c:v>12</c:v>
                </c:pt>
                <c:pt idx="5868">
                  <c:v>0</c:v>
                </c:pt>
                <c:pt idx="5869">
                  <c:v>0</c:v>
                </c:pt>
                <c:pt idx="5870">
                  <c:v>0</c:v>
                </c:pt>
                <c:pt idx="5871">
                  <c:v>0</c:v>
                </c:pt>
                <c:pt idx="5872">
                  <c:v>0</c:v>
                </c:pt>
                <c:pt idx="5873">
                  <c:v>7</c:v>
                </c:pt>
                <c:pt idx="5874">
                  <c:v>0</c:v>
                </c:pt>
                <c:pt idx="5875">
                  <c:v>0</c:v>
                </c:pt>
                <c:pt idx="5876">
                  <c:v>0</c:v>
                </c:pt>
                <c:pt idx="5877">
                  <c:v>0</c:v>
                </c:pt>
                <c:pt idx="5878">
                  <c:v>0</c:v>
                </c:pt>
                <c:pt idx="5879">
                  <c:v>0</c:v>
                </c:pt>
                <c:pt idx="5880">
                  <c:v>0</c:v>
                </c:pt>
                <c:pt idx="5881">
                  <c:v>0</c:v>
                </c:pt>
                <c:pt idx="5882">
                  <c:v>0</c:v>
                </c:pt>
                <c:pt idx="5883">
                  <c:v>0</c:v>
                </c:pt>
                <c:pt idx="5884">
                  <c:v>0</c:v>
                </c:pt>
                <c:pt idx="5885">
                  <c:v>0</c:v>
                </c:pt>
                <c:pt idx="5886">
                  <c:v>0</c:v>
                </c:pt>
                <c:pt idx="5887">
                  <c:v>0</c:v>
                </c:pt>
                <c:pt idx="5888">
                  <c:v>0</c:v>
                </c:pt>
                <c:pt idx="5889">
                  <c:v>0</c:v>
                </c:pt>
                <c:pt idx="5890">
                  <c:v>0</c:v>
                </c:pt>
                <c:pt idx="5891">
                  <c:v>0</c:v>
                </c:pt>
                <c:pt idx="5892">
                  <c:v>0</c:v>
                </c:pt>
                <c:pt idx="5893">
                  <c:v>0</c:v>
                </c:pt>
                <c:pt idx="5894">
                  <c:v>0</c:v>
                </c:pt>
                <c:pt idx="5895">
                  <c:v>0</c:v>
                </c:pt>
                <c:pt idx="5896">
                  <c:v>0</c:v>
                </c:pt>
                <c:pt idx="5897">
                  <c:v>0</c:v>
                </c:pt>
                <c:pt idx="5898">
                  <c:v>0</c:v>
                </c:pt>
                <c:pt idx="5899">
                  <c:v>0</c:v>
                </c:pt>
                <c:pt idx="5900">
                  <c:v>0</c:v>
                </c:pt>
                <c:pt idx="5901">
                  <c:v>0</c:v>
                </c:pt>
                <c:pt idx="5902">
                  <c:v>0</c:v>
                </c:pt>
                <c:pt idx="5903">
                  <c:v>0</c:v>
                </c:pt>
                <c:pt idx="5904">
                  <c:v>0</c:v>
                </c:pt>
                <c:pt idx="5905">
                  <c:v>0</c:v>
                </c:pt>
                <c:pt idx="5906">
                  <c:v>0</c:v>
                </c:pt>
                <c:pt idx="5907">
                  <c:v>0</c:v>
                </c:pt>
                <c:pt idx="5908">
                  <c:v>0</c:v>
                </c:pt>
                <c:pt idx="5909">
                  <c:v>0</c:v>
                </c:pt>
                <c:pt idx="5910">
                  <c:v>0</c:v>
                </c:pt>
                <c:pt idx="5911">
                  <c:v>0</c:v>
                </c:pt>
                <c:pt idx="5912">
                  <c:v>0</c:v>
                </c:pt>
                <c:pt idx="5913">
                  <c:v>0</c:v>
                </c:pt>
                <c:pt idx="5914">
                  <c:v>0</c:v>
                </c:pt>
                <c:pt idx="5915">
                  <c:v>0</c:v>
                </c:pt>
                <c:pt idx="5916">
                  <c:v>0</c:v>
                </c:pt>
                <c:pt idx="5917">
                  <c:v>0</c:v>
                </c:pt>
                <c:pt idx="5918">
                  <c:v>0</c:v>
                </c:pt>
                <c:pt idx="5919">
                  <c:v>0</c:v>
                </c:pt>
                <c:pt idx="5920">
                  <c:v>0</c:v>
                </c:pt>
                <c:pt idx="5921">
                  <c:v>0</c:v>
                </c:pt>
                <c:pt idx="5922">
                  <c:v>0</c:v>
                </c:pt>
                <c:pt idx="5923">
                  <c:v>0</c:v>
                </c:pt>
                <c:pt idx="5924">
                  <c:v>0</c:v>
                </c:pt>
                <c:pt idx="5925">
                  <c:v>0</c:v>
                </c:pt>
                <c:pt idx="5926">
                  <c:v>0</c:v>
                </c:pt>
                <c:pt idx="5927">
                  <c:v>0</c:v>
                </c:pt>
                <c:pt idx="5928">
                  <c:v>0</c:v>
                </c:pt>
                <c:pt idx="5929">
                  <c:v>0</c:v>
                </c:pt>
                <c:pt idx="5930">
                  <c:v>36</c:v>
                </c:pt>
                <c:pt idx="5931">
                  <c:v>0</c:v>
                </c:pt>
                <c:pt idx="5932">
                  <c:v>0</c:v>
                </c:pt>
                <c:pt idx="5933">
                  <c:v>0</c:v>
                </c:pt>
                <c:pt idx="5934">
                  <c:v>1</c:v>
                </c:pt>
                <c:pt idx="5935">
                  <c:v>6</c:v>
                </c:pt>
                <c:pt idx="5936">
                  <c:v>12</c:v>
                </c:pt>
                <c:pt idx="5937">
                  <c:v>23</c:v>
                </c:pt>
                <c:pt idx="5938">
                  <c:v>0</c:v>
                </c:pt>
                <c:pt idx="5939">
                  <c:v>0</c:v>
                </c:pt>
                <c:pt idx="5940">
                  <c:v>0</c:v>
                </c:pt>
                <c:pt idx="5941">
                  <c:v>0</c:v>
                </c:pt>
                <c:pt idx="5942">
                  <c:v>4</c:v>
                </c:pt>
                <c:pt idx="5943">
                  <c:v>0</c:v>
                </c:pt>
                <c:pt idx="5944">
                  <c:v>32</c:v>
                </c:pt>
                <c:pt idx="5945">
                  <c:v>1</c:v>
                </c:pt>
                <c:pt idx="5946">
                  <c:v>0</c:v>
                </c:pt>
                <c:pt idx="5947">
                  <c:v>0</c:v>
                </c:pt>
                <c:pt idx="5948">
                  <c:v>0</c:v>
                </c:pt>
                <c:pt idx="5949">
                  <c:v>0</c:v>
                </c:pt>
                <c:pt idx="5950">
                  <c:v>0</c:v>
                </c:pt>
                <c:pt idx="5951">
                  <c:v>0</c:v>
                </c:pt>
                <c:pt idx="5952">
                  <c:v>0</c:v>
                </c:pt>
                <c:pt idx="5953">
                  <c:v>0</c:v>
                </c:pt>
                <c:pt idx="5954">
                  <c:v>0</c:v>
                </c:pt>
                <c:pt idx="5955">
                  <c:v>0</c:v>
                </c:pt>
                <c:pt idx="5956">
                  <c:v>1</c:v>
                </c:pt>
                <c:pt idx="5957">
                  <c:v>0</c:v>
                </c:pt>
                <c:pt idx="5958">
                  <c:v>0</c:v>
                </c:pt>
                <c:pt idx="5959">
                  <c:v>0</c:v>
                </c:pt>
                <c:pt idx="5960">
                  <c:v>10</c:v>
                </c:pt>
                <c:pt idx="5961">
                  <c:v>10</c:v>
                </c:pt>
                <c:pt idx="5962">
                  <c:v>0</c:v>
                </c:pt>
                <c:pt idx="5963">
                  <c:v>1</c:v>
                </c:pt>
                <c:pt idx="5964">
                  <c:v>0</c:v>
                </c:pt>
                <c:pt idx="5965">
                  <c:v>0</c:v>
                </c:pt>
                <c:pt idx="5966">
                  <c:v>0</c:v>
                </c:pt>
                <c:pt idx="5967">
                  <c:v>0</c:v>
                </c:pt>
                <c:pt idx="5968">
                  <c:v>16</c:v>
                </c:pt>
                <c:pt idx="5969">
                  <c:v>38</c:v>
                </c:pt>
                <c:pt idx="5970">
                  <c:v>54</c:v>
                </c:pt>
                <c:pt idx="5971">
                  <c:v>1</c:v>
                </c:pt>
                <c:pt idx="5972">
                  <c:v>47</c:v>
                </c:pt>
                <c:pt idx="5973">
                  <c:v>0</c:v>
                </c:pt>
                <c:pt idx="5974">
                  <c:v>5</c:v>
                </c:pt>
                <c:pt idx="5975">
                  <c:v>27</c:v>
                </c:pt>
                <c:pt idx="5976">
                  <c:v>11</c:v>
                </c:pt>
                <c:pt idx="5977">
                  <c:v>14</c:v>
                </c:pt>
                <c:pt idx="5978">
                  <c:v>0</c:v>
                </c:pt>
                <c:pt idx="5979">
                  <c:v>0</c:v>
                </c:pt>
                <c:pt idx="5980">
                  <c:v>0</c:v>
                </c:pt>
                <c:pt idx="5981">
                  <c:v>0</c:v>
                </c:pt>
                <c:pt idx="5982">
                  <c:v>0</c:v>
                </c:pt>
                <c:pt idx="5983">
                  <c:v>0</c:v>
                </c:pt>
                <c:pt idx="5984">
                  <c:v>0</c:v>
                </c:pt>
                <c:pt idx="5985">
                  <c:v>0</c:v>
                </c:pt>
                <c:pt idx="5986">
                  <c:v>3</c:v>
                </c:pt>
                <c:pt idx="5987">
                  <c:v>12</c:v>
                </c:pt>
                <c:pt idx="5988">
                  <c:v>14</c:v>
                </c:pt>
                <c:pt idx="5989">
                  <c:v>25</c:v>
                </c:pt>
                <c:pt idx="5990">
                  <c:v>40</c:v>
                </c:pt>
                <c:pt idx="5991">
                  <c:v>11</c:v>
                </c:pt>
                <c:pt idx="5992">
                  <c:v>0</c:v>
                </c:pt>
                <c:pt idx="5993">
                  <c:v>6</c:v>
                </c:pt>
                <c:pt idx="5994">
                  <c:v>0</c:v>
                </c:pt>
                <c:pt idx="5995">
                  <c:v>2</c:v>
                </c:pt>
                <c:pt idx="5996">
                  <c:v>40</c:v>
                </c:pt>
                <c:pt idx="5997">
                  <c:v>5</c:v>
                </c:pt>
                <c:pt idx="5998">
                  <c:v>3</c:v>
                </c:pt>
                <c:pt idx="5999">
                  <c:v>6</c:v>
                </c:pt>
                <c:pt idx="6000">
                  <c:v>0</c:v>
                </c:pt>
                <c:pt idx="6001">
                  <c:v>0</c:v>
                </c:pt>
                <c:pt idx="6002">
                  <c:v>59</c:v>
                </c:pt>
                <c:pt idx="6003">
                  <c:v>8</c:v>
                </c:pt>
                <c:pt idx="6004">
                  <c:v>1</c:v>
                </c:pt>
                <c:pt idx="6005">
                  <c:v>9</c:v>
                </c:pt>
                <c:pt idx="6006">
                  <c:v>22</c:v>
                </c:pt>
                <c:pt idx="6007">
                  <c:v>88</c:v>
                </c:pt>
                <c:pt idx="6008">
                  <c:v>41</c:v>
                </c:pt>
                <c:pt idx="6009">
                  <c:v>8</c:v>
                </c:pt>
                <c:pt idx="6010">
                  <c:v>0</c:v>
                </c:pt>
                <c:pt idx="6011">
                  <c:v>0</c:v>
                </c:pt>
                <c:pt idx="6012">
                  <c:v>55</c:v>
                </c:pt>
                <c:pt idx="6013">
                  <c:v>0</c:v>
                </c:pt>
                <c:pt idx="6014">
                  <c:v>0</c:v>
                </c:pt>
                <c:pt idx="6015">
                  <c:v>2</c:v>
                </c:pt>
                <c:pt idx="6016">
                  <c:v>50</c:v>
                </c:pt>
                <c:pt idx="6017">
                  <c:v>45</c:v>
                </c:pt>
                <c:pt idx="6018">
                  <c:v>19</c:v>
                </c:pt>
                <c:pt idx="6019">
                  <c:v>9</c:v>
                </c:pt>
                <c:pt idx="6020">
                  <c:v>6</c:v>
                </c:pt>
                <c:pt idx="6021">
                  <c:v>16</c:v>
                </c:pt>
                <c:pt idx="6022">
                  <c:v>0</c:v>
                </c:pt>
                <c:pt idx="6023">
                  <c:v>33</c:v>
                </c:pt>
                <c:pt idx="6024">
                  <c:v>50</c:v>
                </c:pt>
                <c:pt idx="6025">
                  <c:v>156</c:v>
                </c:pt>
                <c:pt idx="6026">
                  <c:v>102</c:v>
                </c:pt>
                <c:pt idx="6027">
                  <c:v>12</c:v>
                </c:pt>
                <c:pt idx="6028">
                  <c:v>31</c:v>
                </c:pt>
                <c:pt idx="6029">
                  <c:v>61</c:v>
                </c:pt>
                <c:pt idx="6030">
                  <c:v>51</c:v>
                </c:pt>
                <c:pt idx="6031">
                  <c:v>0</c:v>
                </c:pt>
                <c:pt idx="6032">
                  <c:v>0</c:v>
                </c:pt>
                <c:pt idx="6033">
                  <c:v>0</c:v>
                </c:pt>
                <c:pt idx="6034">
                  <c:v>13</c:v>
                </c:pt>
                <c:pt idx="6035">
                  <c:v>20</c:v>
                </c:pt>
                <c:pt idx="6036">
                  <c:v>0</c:v>
                </c:pt>
                <c:pt idx="6037">
                  <c:v>42</c:v>
                </c:pt>
                <c:pt idx="6038">
                  <c:v>27</c:v>
                </c:pt>
                <c:pt idx="6039">
                  <c:v>14</c:v>
                </c:pt>
                <c:pt idx="6040">
                  <c:v>0</c:v>
                </c:pt>
                <c:pt idx="6041">
                  <c:v>4</c:v>
                </c:pt>
                <c:pt idx="6042">
                  <c:v>0</c:v>
                </c:pt>
                <c:pt idx="6043">
                  <c:v>6</c:v>
                </c:pt>
                <c:pt idx="6044">
                  <c:v>20</c:v>
                </c:pt>
                <c:pt idx="6045">
                  <c:v>30</c:v>
                </c:pt>
                <c:pt idx="6046">
                  <c:v>77</c:v>
                </c:pt>
                <c:pt idx="6047">
                  <c:v>20</c:v>
                </c:pt>
                <c:pt idx="6048">
                  <c:v>0</c:v>
                </c:pt>
                <c:pt idx="6049">
                  <c:v>0</c:v>
                </c:pt>
                <c:pt idx="6050">
                  <c:v>6</c:v>
                </c:pt>
                <c:pt idx="6051">
                  <c:v>3</c:v>
                </c:pt>
                <c:pt idx="6052">
                  <c:v>0</c:v>
                </c:pt>
                <c:pt idx="6053">
                  <c:v>9</c:v>
                </c:pt>
                <c:pt idx="6054">
                  <c:v>11</c:v>
                </c:pt>
                <c:pt idx="6055">
                  <c:v>2</c:v>
                </c:pt>
                <c:pt idx="6056">
                  <c:v>0</c:v>
                </c:pt>
                <c:pt idx="6057">
                  <c:v>10</c:v>
                </c:pt>
                <c:pt idx="6058">
                  <c:v>20</c:v>
                </c:pt>
                <c:pt idx="6059">
                  <c:v>32</c:v>
                </c:pt>
                <c:pt idx="6060">
                  <c:v>27</c:v>
                </c:pt>
                <c:pt idx="6061">
                  <c:v>0</c:v>
                </c:pt>
                <c:pt idx="6062">
                  <c:v>0</c:v>
                </c:pt>
                <c:pt idx="6063">
                  <c:v>6</c:v>
                </c:pt>
                <c:pt idx="6064">
                  <c:v>5</c:v>
                </c:pt>
                <c:pt idx="6065">
                  <c:v>5</c:v>
                </c:pt>
                <c:pt idx="6066">
                  <c:v>11</c:v>
                </c:pt>
                <c:pt idx="6067">
                  <c:v>12</c:v>
                </c:pt>
                <c:pt idx="6068">
                  <c:v>22</c:v>
                </c:pt>
                <c:pt idx="6069">
                  <c:v>22</c:v>
                </c:pt>
                <c:pt idx="6070">
                  <c:v>6</c:v>
                </c:pt>
                <c:pt idx="6071">
                  <c:v>15</c:v>
                </c:pt>
                <c:pt idx="6072">
                  <c:v>15</c:v>
                </c:pt>
                <c:pt idx="6073">
                  <c:v>0</c:v>
                </c:pt>
                <c:pt idx="6074">
                  <c:v>11</c:v>
                </c:pt>
                <c:pt idx="6075">
                  <c:v>7</c:v>
                </c:pt>
                <c:pt idx="6076">
                  <c:v>4</c:v>
                </c:pt>
                <c:pt idx="6077">
                  <c:v>4</c:v>
                </c:pt>
                <c:pt idx="6078">
                  <c:v>14</c:v>
                </c:pt>
                <c:pt idx="6079">
                  <c:v>10</c:v>
                </c:pt>
                <c:pt idx="6080">
                  <c:v>0</c:v>
                </c:pt>
                <c:pt idx="6081">
                  <c:v>2</c:v>
                </c:pt>
                <c:pt idx="6082">
                  <c:v>2</c:v>
                </c:pt>
                <c:pt idx="6083">
                  <c:v>3</c:v>
                </c:pt>
                <c:pt idx="6084">
                  <c:v>6</c:v>
                </c:pt>
                <c:pt idx="6085">
                  <c:v>1</c:v>
                </c:pt>
                <c:pt idx="6086">
                  <c:v>0</c:v>
                </c:pt>
                <c:pt idx="6087">
                  <c:v>0</c:v>
                </c:pt>
                <c:pt idx="6088">
                  <c:v>15</c:v>
                </c:pt>
                <c:pt idx="6089">
                  <c:v>0</c:v>
                </c:pt>
                <c:pt idx="6090">
                  <c:v>30</c:v>
                </c:pt>
                <c:pt idx="6091">
                  <c:v>8</c:v>
                </c:pt>
                <c:pt idx="6092">
                  <c:v>0</c:v>
                </c:pt>
                <c:pt idx="6093">
                  <c:v>2</c:v>
                </c:pt>
                <c:pt idx="6094">
                  <c:v>0</c:v>
                </c:pt>
                <c:pt idx="6095">
                  <c:v>15</c:v>
                </c:pt>
                <c:pt idx="6096">
                  <c:v>56</c:v>
                </c:pt>
                <c:pt idx="6097">
                  <c:v>55</c:v>
                </c:pt>
                <c:pt idx="6098">
                  <c:v>34</c:v>
                </c:pt>
                <c:pt idx="6099">
                  <c:v>0</c:v>
                </c:pt>
                <c:pt idx="6100">
                  <c:v>0</c:v>
                </c:pt>
                <c:pt idx="6101">
                  <c:v>0</c:v>
                </c:pt>
                <c:pt idx="6102">
                  <c:v>11</c:v>
                </c:pt>
                <c:pt idx="6103">
                  <c:v>0</c:v>
                </c:pt>
                <c:pt idx="6104">
                  <c:v>0</c:v>
                </c:pt>
                <c:pt idx="6105">
                  <c:v>0</c:v>
                </c:pt>
                <c:pt idx="6106">
                  <c:v>0</c:v>
                </c:pt>
                <c:pt idx="6107">
                  <c:v>7</c:v>
                </c:pt>
                <c:pt idx="6108">
                  <c:v>0</c:v>
                </c:pt>
                <c:pt idx="6109">
                  <c:v>12</c:v>
                </c:pt>
                <c:pt idx="6110">
                  <c:v>34</c:v>
                </c:pt>
                <c:pt idx="6111">
                  <c:v>9</c:v>
                </c:pt>
                <c:pt idx="6112">
                  <c:v>6</c:v>
                </c:pt>
                <c:pt idx="6113">
                  <c:v>31</c:v>
                </c:pt>
                <c:pt idx="6114">
                  <c:v>12</c:v>
                </c:pt>
                <c:pt idx="6115">
                  <c:v>9</c:v>
                </c:pt>
                <c:pt idx="6116">
                  <c:v>0</c:v>
                </c:pt>
                <c:pt idx="6117">
                  <c:v>0</c:v>
                </c:pt>
                <c:pt idx="6118">
                  <c:v>0</c:v>
                </c:pt>
                <c:pt idx="6119">
                  <c:v>0</c:v>
                </c:pt>
                <c:pt idx="6120">
                  <c:v>1</c:v>
                </c:pt>
                <c:pt idx="6121">
                  <c:v>0</c:v>
                </c:pt>
                <c:pt idx="6122">
                  <c:v>0</c:v>
                </c:pt>
                <c:pt idx="6123">
                  <c:v>0</c:v>
                </c:pt>
                <c:pt idx="6124">
                  <c:v>10</c:v>
                </c:pt>
                <c:pt idx="6125">
                  <c:v>0</c:v>
                </c:pt>
                <c:pt idx="6126">
                  <c:v>0</c:v>
                </c:pt>
                <c:pt idx="6127">
                  <c:v>0</c:v>
                </c:pt>
                <c:pt idx="6128">
                  <c:v>0</c:v>
                </c:pt>
                <c:pt idx="6129">
                  <c:v>0</c:v>
                </c:pt>
                <c:pt idx="6130">
                  <c:v>7</c:v>
                </c:pt>
                <c:pt idx="6131">
                  <c:v>19</c:v>
                </c:pt>
                <c:pt idx="6132">
                  <c:v>10</c:v>
                </c:pt>
                <c:pt idx="6133">
                  <c:v>0</c:v>
                </c:pt>
                <c:pt idx="6134">
                  <c:v>0</c:v>
                </c:pt>
                <c:pt idx="6135">
                  <c:v>6</c:v>
                </c:pt>
                <c:pt idx="6136">
                  <c:v>0</c:v>
                </c:pt>
                <c:pt idx="6137">
                  <c:v>0</c:v>
                </c:pt>
                <c:pt idx="6138">
                  <c:v>0</c:v>
                </c:pt>
                <c:pt idx="6139">
                  <c:v>0</c:v>
                </c:pt>
                <c:pt idx="6140">
                  <c:v>0</c:v>
                </c:pt>
                <c:pt idx="6141">
                  <c:v>0</c:v>
                </c:pt>
                <c:pt idx="6142">
                  <c:v>0</c:v>
                </c:pt>
                <c:pt idx="6143">
                  <c:v>0</c:v>
                </c:pt>
                <c:pt idx="6144">
                  <c:v>0</c:v>
                </c:pt>
                <c:pt idx="6145">
                  <c:v>0</c:v>
                </c:pt>
                <c:pt idx="6146">
                  <c:v>0</c:v>
                </c:pt>
                <c:pt idx="6147">
                  <c:v>0</c:v>
                </c:pt>
                <c:pt idx="6148">
                  <c:v>0</c:v>
                </c:pt>
                <c:pt idx="6149">
                  <c:v>0</c:v>
                </c:pt>
                <c:pt idx="6150">
                  <c:v>0</c:v>
                </c:pt>
                <c:pt idx="6151">
                  <c:v>0</c:v>
                </c:pt>
                <c:pt idx="6152">
                  <c:v>0</c:v>
                </c:pt>
                <c:pt idx="6153">
                  <c:v>0</c:v>
                </c:pt>
                <c:pt idx="6154">
                  <c:v>0</c:v>
                </c:pt>
                <c:pt idx="6155">
                  <c:v>0</c:v>
                </c:pt>
                <c:pt idx="6156">
                  <c:v>0</c:v>
                </c:pt>
                <c:pt idx="6157">
                  <c:v>0</c:v>
                </c:pt>
                <c:pt idx="6158">
                  <c:v>0</c:v>
                </c:pt>
                <c:pt idx="6159">
                  <c:v>18</c:v>
                </c:pt>
                <c:pt idx="6160">
                  <c:v>74</c:v>
                </c:pt>
                <c:pt idx="6161">
                  <c:v>0</c:v>
                </c:pt>
                <c:pt idx="6162">
                  <c:v>0</c:v>
                </c:pt>
                <c:pt idx="6163">
                  <c:v>0</c:v>
                </c:pt>
                <c:pt idx="6164">
                  <c:v>0</c:v>
                </c:pt>
                <c:pt idx="6165">
                  <c:v>0</c:v>
                </c:pt>
                <c:pt idx="6166">
                  <c:v>0</c:v>
                </c:pt>
                <c:pt idx="6167">
                  <c:v>0</c:v>
                </c:pt>
                <c:pt idx="6168">
                  <c:v>0</c:v>
                </c:pt>
                <c:pt idx="6169">
                  <c:v>0</c:v>
                </c:pt>
                <c:pt idx="6170">
                  <c:v>0</c:v>
                </c:pt>
                <c:pt idx="6171">
                  <c:v>0</c:v>
                </c:pt>
                <c:pt idx="6172">
                  <c:v>0</c:v>
                </c:pt>
                <c:pt idx="6173">
                  <c:v>0</c:v>
                </c:pt>
                <c:pt idx="6174">
                  <c:v>0</c:v>
                </c:pt>
                <c:pt idx="6175">
                  <c:v>0</c:v>
                </c:pt>
                <c:pt idx="6176">
                  <c:v>0</c:v>
                </c:pt>
                <c:pt idx="6177">
                  <c:v>0</c:v>
                </c:pt>
                <c:pt idx="6178">
                  <c:v>0</c:v>
                </c:pt>
                <c:pt idx="6179">
                  <c:v>0</c:v>
                </c:pt>
                <c:pt idx="6180">
                  <c:v>0</c:v>
                </c:pt>
                <c:pt idx="6181">
                  <c:v>0</c:v>
                </c:pt>
                <c:pt idx="6182">
                  <c:v>0</c:v>
                </c:pt>
                <c:pt idx="6183">
                  <c:v>0</c:v>
                </c:pt>
                <c:pt idx="6184">
                  <c:v>0</c:v>
                </c:pt>
                <c:pt idx="6185">
                  <c:v>0</c:v>
                </c:pt>
                <c:pt idx="6186">
                  <c:v>0</c:v>
                </c:pt>
                <c:pt idx="6187">
                  <c:v>0</c:v>
                </c:pt>
                <c:pt idx="6188">
                  <c:v>0</c:v>
                </c:pt>
                <c:pt idx="6189">
                  <c:v>0</c:v>
                </c:pt>
                <c:pt idx="6190">
                  <c:v>0</c:v>
                </c:pt>
                <c:pt idx="6191">
                  <c:v>0</c:v>
                </c:pt>
                <c:pt idx="6192">
                  <c:v>0</c:v>
                </c:pt>
                <c:pt idx="6193">
                  <c:v>0</c:v>
                </c:pt>
                <c:pt idx="6194">
                  <c:v>0</c:v>
                </c:pt>
                <c:pt idx="6195">
                  <c:v>0</c:v>
                </c:pt>
                <c:pt idx="6196">
                  <c:v>0</c:v>
                </c:pt>
                <c:pt idx="6197">
                  <c:v>0</c:v>
                </c:pt>
                <c:pt idx="6198">
                  <c:v>0</c:v>
                </c:pt>
                <c:pt idx="6199">
                  <c:v>0</c:v>
                </c:pt>
                <c:pt idx="6200">
                  <c:v>0</c:v>
                </c:pt>
                <c:pt idx="6201">
                  <c:v>0</c:v>
                </c:pt>
                <c:pt idx="6202">
                  <c:v>0</c:v>
                </c:pt>
                <c:pt idx="6203">
                  <c:v>0</c:v>
                </c:pt>
                <c:pt idx="6204">
                  <c:v>0</c:v>
                </c:pt>
                <c:pt idx="6205">
                  <c:v>0</c:v>
                </c:pt>
                <c:pt idx="6206">
                  <c:v>0</c:v>
                </c:pt>
                <c:pt idx="6207">
                  <c:v>0</c:v>
                </c:pt>
                <c:pt idx="6208">
                  <c:v>0</c:v>
                </c:pt>
                <c:pt idx="6209">
                  <c:v>0</c:v>
                </c:pt>
                <c:pt idx="6210">
                  <c:v>0</c:v>
                </c:pt>
                <c:pt idx="6211">
                  <c:v>0</c:v>
                </c:pt>
                <c:pt idx="6212">
                  <c:v>0</c:v>
                </c:pt>
                <c:pt idx="6213">
                  <c:v>0</c:v>
                </c:pt>
                <c:pt idx="6214">
                  <c:v>0</c:v>
                </c:pt>
                <c:pt idx="6215">
                  <c:v>0</c:v>
                </c:pt>
                <c:pt idx="6216">
                  <c:v>0</c:v>
                </c:pt>
                <c:pt idx="6217">
                  <c:v>0</c:v>
                </c:pt>
                <c:pt idx="6218">
                  <c:v>0</c:v>
                </c:pt>
                <c:pt idx="6219">
                  <c:v>0</c:v>
                </c:pt>
                <c:pt idx="6220">
                  <c:v>0</c:v>
                </c:pt>
                <c:pt idx="6221">
                  <c:v>0</c:v>
                </c:pt>
                <c:pt idx="6222">
                  <c:v>0</c:v>
                </c:pt>
                <c:pt idx="6223">
                  <c:v>0</c:v>
                </c:pt>
                <c:pt idx="6224">
                  <c:v>0</c:v>
                </c:pt>
                <c:pt idx="6225">
                  <c:v>0</c:v>
                </c:pt>
                <c:pt idx="6226">
                  <c:v>0</c:v>
                </c:pt>
                <c:pt idx="6227">
                  <c:v>0</c:v>
                </c:pt>
                <c:pt idx="6228">
                  <c:v>0</c:v>
                </c:pt>
                <c:pt idx="6229">
                  <c:v>0</c:v>
                </c:pt>
                <c:pt idx="6230">
                  <c:v>0</c:v>
                </c:pt>
                <c:pt idx="6231">
                  <c:v>0</c:v>
                </c:pt>
                <c:pt idx="6232">
                  <c:v>0</c:v>
                </c:pt>
                <c:pt idx="6233">
                  <c:v>0</c:v>
                </c:pt>
                <c:pt idx="6234">
                  <c:v>0</c:v>
                </c:pt>
                <c:pt idx="6235">
                  <c:v>0</c:v>
                </c:pt>
                <c:pt idx="6236">
                  <c:v>0</c:v>
                </c:pt>
                <c:pt idx="6237">
                  <c:v>0</c:v>
                </c:pt>
                <c:pt idx="6238">
                  <c:v>0</c:v>
                </c:pt>
                <c:pt idx="6239">
                  <c:v>0</c:v>
                </c:pt>
                <c:pt idx="6240">
                  <c:v>0</c:v>
                </c:pt>
                <c:pt idx="6241">
                  <c:v>0</c:v>
                </c:pt>
                <c:pt idx="6242">
                  <c:v>0</c:v>
                </c:pt>
                <c:pt idx="6243">
                  <c:v>0</c:v>
                </c:pt>
                <c:pt idx="6244">
                  <c:v>1</c:v>
                </c:pt>
                <c:pt idx="6245">
                  <c:v>0</c:v>
                </c:pt>
                <c:pt idx="6246">
                  <c:v>0</c:v>
                </c:pt>
                <c:pt idx="6247">
                  <c:v>0</c:v>
                </c:pt>
                <c:pt idx="6248">
                  <c:v>0</c:v>
                </c:pt>
                <c:pt idx="6249">
                  <c:v>0</c:v>
                </c:pt>
                <c:pt idx="6250">
                  <c:v>0</c:v>
                </c:pt>
                <c:pt idx="6251">
                  <c:v>0</c:v>
                </c:pt>
                <c:pt idx="6252">
                  <c:v>0</c:v>
                </c:pt>
                <c:pt idx="6253">
                  <c:v>3</c:v>
                </c:pt>
                <c:pt idx="6254">
                  <c:v>0</c:v>
                </c:pt>
                <c:pt idx="6255">
                  <c:v>0</c:v>
                </c:pt>
                <c:pt idx="6256">
                  <c:v>0</c:v>
                </c:pt>
                <c:pt idx="6257">
                  <c:v>0</c:v>
                </c:pt>
                <c:pt idx="6258">
                  <c:v>0</c:v>
                </c:pt>
                <c:pt idx="6259">
                  <c:v>0</c:v>
                </c:pt>
                <c:pt idx="6260">
                  <c:v>0</c:v>
                </c:pt>
                <c:pt idx="6261">
                  <c:v>0</c:v>
                </c:pt>
                <c:pt idx="6262">
                  <c:v>0</c:v>
                </c:pt>
                <c:pt idx="6263">
                  <c:v>0</c:v>
                </c:pt>
                <c:pt idx="6264">
                  <c:v>0</c:v>
                </c:pt>
                <c:pt idx="6265">
                  <c:v>0</c:v>
                </c:pt>
                <c:pt idx="6266">
                  <c:v>0</c:v>
                </c:pt>
                <c:pt idx="6267">
                  <c:v>0</c:v>
                </c:pt>
                <c:pt idx="6268">
                  <c:v>0</c:v>
                </c:pt>
                <c:pt idx="6269">
                  <c:v>0</c:v>
                </c:pt>
                <c:pt idx="6270">
                  <c:v>0</c:v>
                </c:pt>
                <c:pt idx="6271">
                  <c:v>0</c:v>
                </c:pt>
                <c:pt idx="6272">
                  <c:v>0</c:v>
                </c:pt>
                <c:pt idx="6273">
                  <c:v>0</c:v>
                </c:pt>
                <c:pt idx="6274">
                  <c:v>0</c:v>
                </c:pt>
                <c:pt idx="6275">
                  <c:v>0</c:v>
                </c:pt>
                <c:pt idx="6276">
                  <c:v>0</c:v>
                </c:pt>
                <c:pt idx="6277">
                  <c:v>0</c:v>
                </c:pt>
                <c:pt idx="6278">
                  <c:v>0</c:v>
                </c:pt>
                <c:pt idx="6279">
                  <c:v>0</c:v>
                </c:pt>
                <c:pt idx="6280">
                  <c:v>45</c:v>
                </c:pt>
                <c:pt idx="6281">
                  <c:v>0</c:v>
                </c:pt>
                <c:pt idx="6282">
                  <c:v>3</c:v>
                </c:pt>
                <c:pt idx="6283">
                  <c:v>7</c:v>
                </c:pt>
                <c:pt idx="6284">
                  <c:v>30</c:v>
                </c:pt>
                <c:pt idx="6285">
                  <c:v>2</c:v>
                </c:pt>
                <c:pt idx="6286">
                  <c:v>1</c:v>
                </c:pt>
                <c:pt idx="6287">
                  <c:v>10</c:v>
                </c:pt>
                <c:pt idx="6288">
                  <c:v>0</c:v>
                </c:pt>
                <c:pt idx="6289">
                  <c:v>0</c:v>
                </c:pt>
                <c:pt idx="6290">
                  <c:v>0</c:v>
                </c:pt>
                <c:pt idx="6291">
                  <c:v>0</c:v>
                </c:pt>
                <c:pt idx="6292">
                  <c:v>0</c:v>
                </c:pt>
                <c:pt idx="6293">
                  <c:v>0</c:v>
                </c:pt>
                <c:pt idx="6294">
                  <c:v>0</c:v>
                </c:pt>
                <c:pt idx="6295">
                  <c:v>11</c:v>
                </c:pt>
                <c:pt idx="6296">
                  <c:v>0</c:v>
                </c:pt>
                <c:pt idx="6297">
                  <c:v>0</c:v>
                </c:pt>
                <c:pt idx="6298">
                  <c:v>0</c:v>
                </c:pt>
                <c:pt idx="6299">
                  <c:v>39</c:v>
                </c:pt>
                <c:pt idx="6300">
                  <c:v>0</c:v>
                </c:pt>
                <c:pt idx="6301">
                  <c:v>0</c:v>
                </c:pt>
                <c:pt idx="6302">
                  <c:v>0</c:v>
                </c:pt>
                <c:pt idx="6303">
                  <c:v>12</c:v>
                </c:pt>
                <c:pt idx="6304">
                  <c:v>0</c:v>
                </c:pt>
                <c:pt idx="6305">
                  <c:v>0</c:v>
                </c:pt>
                <c:pt idx="6306">
                  <c:v>0</c:v>
                </c:pt>
                <c:pt idx="6307">
                  <c:v>0</c:v>
                </c:pt>
                <c:pt idx="6308">
                  <c:v>0</c:v>
                </c:pt>
                <c:pt idx="6309">
                  <c:v>0</c:v>
                </c:pt>
                <c:pt idx="6310">
                  <c:v>0</c:v>
                </c:pt>
                <c:pt idx="6311">
                  <c:v>0</c:v>
                </c:pt>
                <c:pt idx="6312">
                  <c:v>0</c:v>
                </c:pt>
                <c:pt idx="6313">
                  <c:v>2</c:v>
                </c:pt>
                <c:pt idx="6314">
                  <c:v>0</c:v>
                </c:pt>
                <c:pt idx="6315">
                  <c:v>0</c:v>
                </c:pt>
                <c:pt idx="6316">
                  <c:v>0</c:v>
                </c:pt>
                <c:pt idx="6317">
                  <c:v>0</c:v>
                </c:pt>
                <c:pt idx="6318">
                  <c:v>0</c:v>
                </c:pt>
                <c:pt idx="6319">
                  <c:v>12</c:v>
                </c:pt>
                <c:pt idx="6320">
                  <c:v>34</c:v>
                </c:pt>
                <c:pt idx="6321">
                  <c:v>0</c:v>
                </c:pt>
                <c:pt idx="6322">
                  <c:v>0</c:v>
                </c:pt>
                <c:pt idx="6323">
                  <c:v>0</c:v>
                </c:pt>
                <c:pt idx="6324">
                  <c:v>0</c:v>
                </c:pt>
                <c:pt idx="6325">
                  <c:v>0</c:v>
                </c:pt>
                <c:pt idx="6326">
                  <c:v>0</c:v>
                </c:pt>
                <c:pt idx="6327">
                  <c:v>3</c:v>
                </c:pt>
                <c:pt idx="6328">
                  <c:v>0</c:v>
                </c:pt>
                <c:pt idx="6329">
                  <c:v>0</c:v>
                </c:pt>
                <c:pt idx="6330">
                  <c:v>0</c:v>
                </c:pt>
                <c:pt idx="6331">
                  <c:v>46</c:v>
                </c:pt>
                <c:pt idx="6332">
                  <c:v>0</c:v>
                </c:pt>
                <c:pt idx="6333">
                  <c:v>0</c:v>
                </c:pt>
                <c:pt idx="6334">
                  <c:v>0</c:v>
                </c:pt>
                <c:pt idx="6335">
                  <c:v>1</c:v>
                </c:pt>
                <c:pt idx="6336">
                  <c:v>0</c:v>
                </c:pt>
                <c:pt idx="6337">
                  <c:v>0</c:v>
                </c:pt>
                <c:pt idx="6338">
                  <c:v>0</c:v>
                </c:pt>
                <c:pt idx="6339">
                  <c:v>0</c:v>
                </c:pt>
                <c:pt idx="6340">
                  <c:v>0</c:v>
                </c:pt>
                <c:pt idx="6341">
                  <c:v>0</c:v>
                </c:pt>
                <c:pt idx="6342">
                  <c:v>0</c:v>
                </c:pt>
                <c:pt idx="6343">
                  <c:v>1</c:v>
                </c:pt>
                <c:pt idx="6344">
                  <c:v>0</c:v>
                </c:pt>
                <c:pt idx="6345">
                  <c:v>0</c:v>
                </c:pt>
                <c:pt idx="6346">
                  <c:v>0</c:v>
                </c:pt>
                <c:pt idx="6347">
                  <c:v>0</c:v>
                </c:pt>
                <c:pt idx="6348">
                  <c:v>0</c:v>
                </c:pt>
                <c:pt idx="6349">
                  <c:v>13</c:v>
                </c:pt>
                <c:pt idx="6350">
                  <c:v>3</c:v>
                </c:pt>
                <c:pt idx="6351">
                  <c:v>0</c:v>
                </c:pt>
                <c:pt idx="6352">
                  <c:v>0</c:v>
                </c:pt>
                <c:pt idx="6353">
                  <c:v>2</c:v>
                </c:pt>
                <c:pt idx="6354">
                  <c:v>5</c:v>
                </c:pt>
                <c:pt idx="6355">
                  <c:v>0</c:v>
                </c:pt>
                <c:pt idx="6356">
                  <c:v>0</c:v>
                </c:pt>
                <c:pt idx="6357">
                  <c:v>0</c:v>
                </c:pt>
                <c:pt idx="6358">
                  <c:v>0</c:v>
                </c:pt>
                <c:pt idx="6359">
                  <c:v>0</c:v>
                </c:pt>
                <c:pt idx="6360">
                  <c:v>0</c:v>
                </c:pt>
                <c:pt idx="6361">
                  <c:v>0</c:v>
                </c:pt>
                <c:pt idx="6362">
                  <c:v>0</c:v>
                </c:pt>
                <c:pt idx="6363">
                  <c:v>0</c:v>
                </c:pt>
                <c:pt idx="6364">
                  <c:v>0</c:v>
                </c:pt>
                <c:pt idx="6365">
                  <c:v>14</c:v>
                </c:pt>
                <c:pt idx="6366">
                  <c:v>0</c:v>
                </c:pt>
                <c:pt idx="6367">
                  <c:v>9</c:v>
                </c:pt>
                <c:pt idx="6368">
                  <c:v>0</c:v>
                </c:pt>
                <c:pt idx="6369">
                  <c:v>0</c:v>
                </c:pt>
                <c:pt idx="6370">
                  <c:v>51</c:v>
                </c:pt>
                <c:pt idx="6371">
                  <c:v>45</c:v>
                </c:pt>
                <c:pt idx="6372">
                  <c:v>0</c:v>
                </c:pt>
                <c:pt idx="6373">
                  <c:v>13</c:v>
                </c:pt>
                <c:pt idx="6374">
                  <c:v>0</c:v>
                </c:pt>
                <c:pt idx="6375">
                  <c:v>0</c:v>
                </c:pt>
                <c:pt idx="6376">
                  <c:v>2</c:v>
                </c:pt>
                <c:pt idx="6377">
                  <c:v>3</c:v>
                </c:pt>
                <c:pt idx="6378">
                  <c:v>14</c:v>
                </c:pt>
                <c:pt idx="6379">
                  <c:v>1</c:v>
                </c:pt>
                <c:pt idx="6380">
                  <c:v>56</c:v>
                </c:pt>
                <c:pt idx="6381">
                  <c:v>109</c:v>
                </c:pt>
                <c:pt idx="6382">
                  <c:v>73</c:v>
                </c:pt>
                <c:pt idx="6383">
                  <c:v>49</c:v>
                </c:pt>
                <c:pt idx="6384">
                  <c:v>0</c:v>
                </c:pt>
                <c:pt idx="6385">
                  <c:v>13</c:v>
                </c:pt>
                <c:pt idx="6386">
                  <c:v>12</c:v>
                </c:pt>
                <c:pt idx="6387">
                  <c:v>0</c:v>
                </c:pt>
                <c:pt idx="6388">
                  <c:v>39</c:v>
                </c:pt>
                <c:pt idx="6389">
                  <c:v>15</c:v>
                </c:pt>
                <c:pt idx="6390">
                  <c:v>6</c:v>
                </c:pt>
                <c:pt idx="6391">
                  <c:v>1</c:v>
                </c:pt>
                <c:pt idx="6392">
                  <c:v>0</c:v>
                </c:pt>
                <c:pt idx="6393">
                  <c:v>0</c:v>
                </c:pt>
                <c:pt idx="6394">
                  <c:v>0</c:v>
                </c:pt>
                <c:pt idx="6395">
                  <c:v>0</c:v>
                </c:pt>
                <c:pt idx="6396">
                  <c:v>7</c:v>
                </c:pt>
                <c:pt idx="6397">
                  <c:v>0</c:v>
                </c:pt>
                <c:pt idx="6398">
                  <c:v>0</c:v>
                </c:pt>
                <c:pt idx="6399">
                  <c:v>1</c:v>
                </c:pt>
                <c:pt idx="6400">
                  <c:v>14</c:v>
                </c:pt>
                <c:pt idx="6401">
                  <c:v>3</c:v>
                </c:pt>
                <c:pt idx="6402">
                  <c:v>4</c:v>
                </c:pt>
                <c:pt idx="6403">
                  <c:v>1</c:v>
                </c:pt>
                <c:pt idx="6404">
                  <c:v>0</c:v>
                </c:pt>
                <c:pt idx="6405">
                  <c:v>3</c:v>
                </c:pt>
                <c:pt idx="6406">
                  <c:v>1</c:v>
                </c:pt>
                <c:pt idx="6407">
                  <c:v>0</c:v>
                </c:pt>
                <c:pt idx="6408">
                  <c:v>4</c:v>
                </c:pt>
                <c:pt idx="6409">
                  <c:v>4</c:v>
                </c:pt>
                <c:pt idx="6410">
                  <c:v>7</c:v>
                </c:pt>
                <c:pt idx="6411">
                  <c:v>12</c:v>
                </c:pt>
                <c:pt idx="6412">
                  <c:v>1</c:v>
                </c:pt>
                <c:pt idx="6413">
                  <c:v>6</c:v>
                </c:pt>
                <c:pt idx="6414">
                  <c:v>0</c:v>
                </c:pt>
                <c:pt idx="6415">
                  <c:v>12</c:v>
                </c:pt>
                <c:pt idx="6416">
                  <c:v>10</c:v>
                </c:pt>
                <c:pt idx="6417">
                  <c:v>38</c:v>
                </c:pt>
                <c:pt idx="6418">
                  <c:v>37</c:v>
                </c:pt>
                <c:pt idx="6419">
                  <c:v>15</c:v>
                </c:pt>
                <c:pt idx="6420">
                  <c:v>47</c:v>
                </c:pt>
                <c:pt idx="6421">
                  <c:v>4</c:v>
                </c:pt>
                <c:pt idx="6422">
                  <c:v>6</c:v>
                </c:pt>
                <c:pt idx="6423">
                  <c:v>5</c:v>
                </c:pt>
                <c:pt idx="6424">
                  <c:v>0</c:v>
                </c:pt>
                <c:pt idx="6425">
                  <c:v>0</c:v>
                </c:pt>
                <c:pt idx="6426">
                  <c:v>0</c:v>
                </c:pt>
                <c:pt idx="6427">
                  <c:v>0</c:v>
                </c:pt>
                <c:pt idx="6428">
                  <c:v>0</c:v>
                </c:pt>
                <c:pt idx="6429">
                  <c:v>8</c:v>
                </c:pt>
                <c:pt idx="6430">
                  <c:v>42</c:v>
                </c:pt>
                <c:pt idx="6431">
                  <c:v>13</c:v>
                </c:pt>
                <c:pt idx="6432">
                  <c:v>31</c:v>
                </c:pt>
                <c:pt idx="6433">
                  <c:v>0</c:v>
                </c:pt>
                <c:pt idx="6434">
                  <c:v>2</c:v>
                </c:pt>
                <c:pt idx="6435">
                  <c:v>5</c:v>
                </c:pt>
                <c:pt idx="6436">
                  <c:v>4</c:v>
                </c:pt>
                <c:pt idx="6437">
                  <c:v>2</c:v>
                </c:pt>
                <c:pt idx="6438">
                  <c:v>0</c:v>
                </c:pt>
                <c:pt idx="6439">
                  <c:v>8</c:v>
                </c:pt>
                <c:pt idx="6440">
                  <c:v>0</c:v>
                </c:pt>
                <c:pt idx="6441">
                  <c:v>0</c:v>
                </c:pt>
                <c:pt idx="6442">
                  <c:v>0</c:v>
                </c:pt>
                <c:pt idx="6443">
                  <c:v>7</c:v>
                </c:pt>
                <c:pt idx="6444">
                  <c:v>7</c:v>
                </c:pt>
                <c:pt idx="6445">
                  <c:v>0</c:v>
                </c:pt>
                <c:pt idx="6446">
                  <c:v>2</c:v>
                </c:pt>
                <c:pt idx="6447">
                  <c:v>0</c:v>
                </c:pt>
                <c:pt idx="6448">
                  <c:v>4</c:v>
                </c:pt>
                <c:pt idx="6449">
                  <c:v>12</c:v>
                </c:pt>
                <c:pt idx="6450">
                  <c:v>11</c:v>
                </c:pt>
                <c:pt idx="6451">
                  <c:v>14</c:v>
                </c:pt>
                <c:pt idx="6452">
                  <c:v>6</c:v>
                </c:pt>
                <c:pt idx="6453">
                  <c:v>19</c:v>
                </c:pt>
                <c:pt idx="6454">
                  <c:v>21</c:v>
                </c:pt>
                <c:pt idx="6455">
                  <c:v>6</c:v>
                </c:pt>
                <c:pt idx="6456">
                  <c:v>6</c:v>
                </c:pt>
                <c:pt idx="6457">
                  <c:v>1</c:v>
                </c:pt>
                <c:pt idx="6458">
                  <c:v>21</c:v>
                </c:pt>
                <c:pt idx="6459">
                  <c:v>33</c:v>
                </c:pt>
                <c:pt idx="6460">
                  <c:v>0</c:v>
                </c:pt>
                <c:pt idx="6461">
                  <c:v>0</c:v>
                </c:pt>
                <c:pt idx="6462">
                  <c:v>0</c:v>
                </c:pt>
                <c:pt idx="6463">
                  <c:v>13</c:v>
                </c:pt>
                <c:pt idx="6464">
                  <c:v>6</c:v>
                </c:pt>
                <c:pt idx="6465">
                  <c:v>1</c:v>
                </c:pt>
                <c:pt idx="6466">
                  <c:v>0</c:v>
                </c:pt>
                <c:pt idx="6467">
                  <c:v>1</c:v>
                </c:pt>
                <c:pt idx="6468">
                  <c:v>0</c:v>
                </c:pt>
                <c:pt idx="6469">
                  <c:v>6</c:v>
                </c:pt>
                <c:pt idx="6470">
                  <c:v>0</c:v>
                </c:pt>
                <c:pt idx="6471">
                  <c:v>5</c:v>
                </c:pt>
                <c:pt idx="6472">
                  <c:v>0</c:v>
                </c:pt>
                <c:pt idx="6473">
                  <c:v>3</c:v>
                </c:pt>
                <c:pt idx="6474">
                  <c:v>0</c:v>
                </c:pt>
                <c:pt idx="6475">
                  <c:v>0</c:v>
                </c:pt>
                <c:pt idx="6476">
                  <c:v>0</c:v>
                </c:pt>
                <c:pt idx="6477">
                  <c:v>0</c:v>
                </c:pt>
                <c:pt idx="6478">
                  <c:v>55</c:v>
                </c:pt>
                <c:pt idx="6479">
                  <c:v>2</c:v>
                </c:pt>
                <c:pt idx="6480">
                  <c:v>1</c:v>
                </c:pt>
                <c:pt idx="6481">
                  <c:v>0</c:v>
                </c:pt>
                <c:pt idx="6482">
                  <c:v>0</c:v>
                </c:pt>
                <c:pt idx="6483">
                  <c:v>0</c:v>
                </c:pt>
                <c:pt idx="6484">
                  <c:v>0</c:v>
                </c:pt>
                <c:pt idx="6485">
                  <c:v>0</c:v>
                </c:pt>
                <c:pt idx="6486">
                  <c:v>8</c:v>
                </c:pt>
                <c:pt idx="6487">
                  <c:v>0</c:v>
                </c:pt>
                <c:pt idx="6488">
                  <c:v>49</c:v>
                </c:pt>
                <c:pt idx="6489">
                  <c:v>105</c:v>
                </c:pt>
                <c:pt idx="6490">
                  <c:v>73</c:v>
                </c:pt>
                <c:pt idx="6491">
                  <c:v>4</c:v>
                </c:pt>
                <c:pt idx="6492">
                  <c:v>1</c:v>
                </c:pt>
                <c:pt idx="6493">
                  <c:v>0</c:v>
                </c:pt>
                <c:pt idx="6494">
                  <c:v>0</c:v>
                </c:pt>
                <c:pt idx="6495">
                  <c:v>0</c:v>
                </c:pt>
                <c:pt idx="6496">
                  <c:v>0</c:v>
                </c:pt>
                <c:pt idx="6497">
                  <c:v>0</c:v>
                </c:pt>
                <c:pt idx="6498">
                  <c:v>0</c:v>
                </c:pt>
                <c:pt idx="6499">
                  <c:v>0</c:v>
                </c:pt>
                <c:pt idx="6500">
                  <c:v>1</c:v>
                </c:pt>
                <c:pt idx="6501">
                  <c:v>0</c:v>
                </c:pt>
                <c:pt idx="6502">
                  <c:v>68</c:v>
                </c:pt>
                <c:pt idx="6503">
                  <c:v>0</c:v>
                </c:pt>
                <c:pt idx="6504">
                  <c:v>0</c:v>
                </c:pt>
                <c:pt idx="6505">
                  <c:v>0</c:v>
                </c:pt>
                <c:pt idx="6506">
                  <c:v>15</c:v>
                </c:pt>
                <c:pt idx="6507">
                  <c:v>1</c:v>
                </c:pt>
                <c:pt idx="6508">
                  <c:v>0</c:v>
                </c:pt>
                <c:pt idx="6509">
                  <c:v>29</c:v>
                </c:pt>
                <c:pt idx="6510">
                  <c:v>1</c:v>
                </c:pt>
                <c:pt idx="6511">
                  <c:v>0</c:v>
                </c:pt>
                <c:pt idx="6512">
                  <c:v>0</c:v>
                </c:pt>
                <c:pt idx="6513">
                  <c:v>0</c:v>
                </c:pt>
                <c:pt idx="6514">
                  <c:v>0</c:v>
                </c:pt>
                <c:pt idx="6515">
                  <c:v>0</c:v>
                </c:pt>
                <c:pt idx="6516">
                  <c:v>0</c:v>
                </c:pt>
                <c:pt idx="6517">
                  <c:v>0</c:v>
                </c:pt>
                <c:pt idx="6518">
                  <c:v>0</c:v>
                </c:pt>
                <c:pt idx="6519">
                  <c:v>0</c:v>
                </c:pt>
                <c:pt idx="6520">
                  <c:v>0</c:v>
                </c:pt>
                <c:pt idx="6521">
                  <c:v>0</c:v>
                </c:pt>
                <c:pt idx="6522">
                  <c:v>0</c:v>
                </c:pt>
                <c:pt idx="6523">
                  <c:v>0</c:v>
                </c:pt>
                <c:pt idx="6524">
                  <c:v>0</c:v>
                </c:pt>
                <c:pt idx="6525">
                  <c:v>0</c:v>
                </c:pt>
                <c:pt idx="6526">
                  <c:v>0</c:v>
                </c:pt>
                <c:pt idx="6527">
                  <c:v>0</c:v>
                </c:pt>
                <c:pt idx="6528">
                  <c:v>0</c:v>
                </c:pt>
                <c:pt idx="6529">
                  <c:v>0</c:v>
                </c:pt>
                <c:pt idx="6530">
                  <c:v>0</c:v>
                </c:pt>
                <c:pt idx="6531">
                  <c:v>0</c:v>
                </c:pt>
                <c:pt idx="6532">
                  <c:v>0</c:v>
                </c:pt>
                <c:pt idx="6533">
                  <c:v>0</c:v>
                </c:pt>
                <c:pt idx="6534">
                  <c:v>0</c:v>
                </c:pt>
                <c:pt idx="6535">
                  <c:v>0</c:v>
                </c:pt>
                <c:pt idx="6536">
                  <c:v>0</c:v>
                </c:pt>
                <c:pt idx="6537">
                  <c:v>0</c:v>
                </c:pt>
                <c:pt idx="6538">
                  <c:v>0</c:v>
                </c:pt>
                <c:pt idx="6539">
                  <c:v>0</c:v>
                </c:pt>
                <c:pt idx="6540">
                  <c:v>0</c:v>
                </c:pt>
                <c:pt idx="6541">
                  <c:v>0</c:v>
                </c:pt>
                <c:pt idx="6542">
                  <c:v>0</c:v>
                </c:pt>
                <c:pt idx="6543">
                  <c:v>0</c:v>
                </c:pt>
                <c:pt idx="6544">
                  <c:v>0</c:v>
                </c:pt>
                <c:pt idx="6545">
                  <c:v>0</c:v>
                </c:pt>
                <c:pt idx="6546">
                  <c:v>0</c:v>
                </c:pt>
                <c:pt idx="6547">
                  <c:v>0</c:v>
                </c:pt>
                <c:pt idx="6548">
                  <c:v>0</c:v>
                </c:pt>
                <c:pt idx="6549">
                  <c:v>0</c:v>
                </c:pt>
                <c:pt idx="6550">
                  <c:v>0</c:v>
                </c:pt>
                <c:pt idx="6551">
                  <c:v>0</c:v>
                </c:pt>
                <c:pt idx="6552">
                  <c:v>0</c:v>
                </c:pt>
                <c:pt idx="6553">
                  <c:v>0</c:v>
                </c:pt>
                <c:pt idx="6554">
                  <c:v>0</c:v>
                </c:pt>
                <c:pt idx="6555">
                  <c:v>0</c:v>
                </c:pt>
                <c:pt idx="6556">
                  <c:v>0</c:v>
                </c:pt>
                <c:pt idx="6557">
                  <c:v>0</c:v>
                </c:pt>
                <c:pt idx="6558">
                  <c:v>0</c:v>
                </c:pt>
                <c:pt idx="6559">
                  <c:v>4</c:v>
                </c:pt>
                <c:pt idx="6560">
                  <c:v>12</c:v>
                </c:pt>
                <c:pt idx="6561">
                  <c:v>11</c:v>
                </c:pt>
                <c:pt idx="6562">
                  <c:v>0</c:v>
                </c:pt>
                <c:pt idx="6563">
                  <c:v>0</c:v>
                </c:pt>
                <c:pt idx="6564">
                  <c:v>0</c:v>
                </c:pt>
                <c:pt idx="6565">
                  <c:v>0</c:v>
                </c:pt>
                <c:pt idx="6566">
                  <c:v>0</c:v>
                </c:pt>
                <c:pt idx="6567">
                  <c:v>0</c:v>
                </c:pt>
                <c:pt idx="6568">
                  <c:v>0</c:v>
                </c:pt>
                <c:pt idx="6569">
                  <c:v>0</c:v>
                </c:pt>
                <c:pt idx="6570">
                  <c:v>0</c:v>
                </c:pt>
                <c:pt idx="6571">
                  <c:v>1</c:v>
                </c:pt>
                <c:pt idx="6572">
                  <c:v>0</c:v>
                </c:pt>
                <c:pt idx="6573">
                  <c:v>0</c:v>
                </c:pt>
                <c:pt idx="6574">
                  <c:v>0</c:v>
                </c:pt>
                <c:pt idx="6575">
                  <c:v>0</c:v>
                </c:pt>
                <c:pt idx="6576">
                  <c:v>0</c:v>
                </c:pt>
                <c:pt idx="6577">
                  <c:v>0</c:v>
                </c:pt>
                <c:pt idx="6578">
                  <c:v>0</c:v>
                </c:pt>
                <c:pt idx="6579">
                  <c:v>0</c:v>
                </c:pt>
                <c:pt idx="6580">
                  <c:v>0</c:v>
                </c:pt>
                <c:pt idx="6581">
                  <c:v>0</c:v>
                </c:pt>
                <c:pt idx="6582">
                  <c:v>0</c:v>
                </c:pt>
                <c:pt idx="6583">
                  <c:v>0</c:v>
                </c:pt>
                <c:pt idx="6584">
                  <c:v>0</c:v>
                </c:pt>
                <c:pt idx="6585">
                  <c:v>0</c:v>
                </c:pt>
                <c:pt idx="6586">
                  <c:v>0</c:v>
                </c:pt>
                <c:pt idx="6587">
                  <c:v>0</c:v>
                </c:pt>
                <c:pt idx="6588">
                  <c:v>0</c:v>
                </c:pt>
                <c:pt idx="6589">
                  <c:v>0</c:v>
                </c:pt>
                <c:pt idx="6590">
                  <c:v>0</c:v>
                </c:pt>
                <c:pt idx="6591">
                  <c:v>0</c:v>
                </c:pt>
                <c:pt idx="6592">
                  <c:v>0</c:v>
                </c:pt>
                <c:pt idx="6593">
                  <c:v>0</c:v>
                </c:pt>
                <c:pt idx="6594">
                  <c:v>0</c:v>
                </c:pt>
                <c:pt idx="6595">
                  <c:v>0</c:v>
                </c:pt>
                <c:pt idx="6596">
                  <c:v>0</c:v>
                </c:pt>
                <c:pt idx="6597">
                  <c:v>0</c:v>
                </c:pt>
                <c:pt idx="6598">
                  <c:v>0</c:v>
                </c:pt>
                <c:pt idx="6599">
                  <c:v>0</c:v>
                </c:pt>
                <c:pt idx="6600">
                  <c:v>0</c:v>
                </c:pt>
                <c:pt idx="6601">
                  <c:v>0</c:v>
                </c:pt>
                <c:pt idx="6602">
                  <c:v>0</c:v>
                </c:pt>
                <c:pt idx="6603">
                  <c:v>0</c:v>
                </c:pt>
                <c:pt idx="6604">
                  <c:v>0</c:v>
                </c:pt>
                <c:pt idx="6605">
                  <c:v>0</c:v>
                </c:pt>
                <c:pt idx="6606">
                  <c:v>0</c:v>
                </c:pt>
                <c:pt idx="6607">
                  <c:v>0</c:v>
                </c:pt>
                <c:pt idx="6608">
                  <c:v>0</c:v>
                </c:pt>
                <c:pt idx="6609">
                  <c:v>0</c:v>
                </c:pt>
                <c:pt idx="6610">
                  <c:v>0</c:v>
                </c:pt>
                <c:pt idx="6611">
                  <c:v>0</c:v>
                </c:pt>
                <c:pt idx="6612">
                  <c:v>0</c:v>
                </c:pt>
                <c:pt idx="6613">
                  <c:v>0</c:v>
                </c:pt>
                <c:pt idx="6614">
                  <c:v>0</c:v>
                </c:pt>
                <c:pt idx="6615">
                  <c:v>0</c:v>
                </c:pt>
                <c:pt idx="6616">
                  <c:v>0</c:v>
                </c:pt>
                <c:pt idx="6617">
                  <c:v>0</c:v>
                </c:pt>
                <c:pt idx="6618">
                  <c:v>0</c:v>
                </c:pt>
                <c:pt idx="6619">
                  <c:v>0</c:v>
                </c:pt>
                <c:pt idx="6620">
                  <c:v>0</c:v>
                </c:pt>
                <c:pt idx="6621">
                  <c:v>0</c:v>
                </c:pt>
                <c:pt idx="6622">
                  <c:v>0</c:v>
                </c:pt>
                <c:pt idx="6623">
                  <c:v>0</c:v>
                </c:pt>
                <c:pt idx="6624">
                  <c:v>0</c:v>
                </c:pt>
                <c:pt idx="6625">
                  <c:v>0</c:v>
                </c:pt>
                <c:pt idx="6626">
                  <c:v>0</c:v>
                </c:pt>
                <c:pt idx="6627">
                  <c:v>0</c:v>
                </c:pt>
                <c:pt idx="6628">
                  <c:v>0</c:v>
                </c:pt>
                <c:pt idx="6629">
                  <c:v>0</c:v>
                </c:pt>
                <c:pt idx="6630">
                  <c:v>0</c:v>
                </c:pt>
                <c:pt idx="6631">
                  <c:v>0</c:v>
                </c:pt>
                <c:pt idx="6632">
                  <c:v>0</c:v>
                </c:pt>
                <c:pt idx="6633">
                  <c:v>0</c:v>
                </c:pt>
                <c:pt idx="6634">
                  <c:v>0</c:v>
                </c:pt>
                <c:pt idx="6635">
                  <c:v>0</c:v>
                </c:pt>
                <c:pt idx="6636">
                  <c:v>0</c:v>
                </c:pt>
                <c:pt idx="6637">
                  <c:v>0</c:v>
                </c:pt>
                <c:pt idx="6638">
                  <c:v>0</c:v>
                </c:pt>
                <c:pt idx="6639">
                  <c:v>0</c:v>
                </c:pt>
                <c:pt idx="6640">
                  <c:v>0</c:v>
                </c:pt>
                <c:pt idx="6641">
                  <c:v>0</c:v>
                </c:pt>
                <c:pt idx="6642">
                  <c:v>0</c:v>
                </c:pt>
                <c:pt idx="6643">
                  <c:v>5</c:v>
                </c:pt>
                <c:pt idx="6644">
                  <c:v>6</c:v>
                </c:pt>
                <c:pt idx="6645">
                  <c:v>0</c:v>
                </c:pt>
                <c:pt idx="6646">
                  <c:v>0</c:v>
                </c:pt>
                <c:pt idx="6647">
                  <c:v>0</c:v>
                </c:pt>
                <c:pt idx="6648">
                  <c:v>0</c:v>
                </c:pt>
                <c:pt idx="6649">
                  <c:v>0</c:v>
                </c:pt>
                <c:pt idx="6650">
                  <c:v>0</c:v>
                </c:pt>
                <c:pt idx="6651">
                  <c:v>0</c:v>
                </c:pt>
                <c:pt idx="6652">
                  <c:v>0</c:v>
                </c:pt>
                <c:pt idx="6653">
                  <c:v>0</c:v>
                </c:pt>
                <c:pt idx="6654">
                  <c:v>0</c:v>
                </c:pt>
                <c:pt idx="6655">
                  <c:v>0</c:v>
                </c:pt>
                <c:pt idx="6656">
                  <c:v>0</c:v>
                </c:pt>
                <c:pt idx="6657">
                  <c:v>0</c:v>
                </c:pt>
                <c:pt idx="6658">
                  <c:v>0</c:v>
                </c:pt>
                <c:pt idx="6659">
                  <c:v>0</c:v>
                </c:pt>
                <c:pt idx="6660">
                  <c:v>0</c:v>
                </c:pt>
                <c:pt idx="6661">
                  <c:v>0</c:v>
                </c:pt>
                <c:pt idx="6662">
                  <c:v>0</c:v>
                </c:pt>
                <c:pt idx="6663">
                  <c:v>0</c:v>
                </c:pt>
                <c:pt idx="6664">
                  <c:v>0</c:v>
                </c:pt>
                <c:pt idx="6665">
                  <c:v>0</c:v>
                </c:pt>
                <c:pt idx="6666">
                  <c:v>0</c:v>
                </c:pt>
                <c:pt idx="6667">
                  <c:v>0</c:v>
                </c:pt>
                <c:pt idx="6668">
                  <c:v>0</c:v>
                </c:pt>
                <c:pt idx="6669">
                  <c:v>6</c:v>
                </c:pt>
                <c:pt idx="6670">
                  <c:v>0</c:v>
                </c:pt>
                <c:pt idx="6671">
                  <c:v>0</c:v>
                </c:pt>
                <c:pt idx="6672">
                  <c:v>7</c:v>
                </c:pt>
                <c:pt idx="6673">
                  <c:v>0</c:v>
                </c:pt>
                <c:pt idx="6674">
                  <c:v>29</c:v>
                </c:pt>
                <c:pt idx="6675">
                  <c:v>1</c:v>
                </c:pt>
                <c:pt idx="6676">
                  <c:v>0</c:v>
                </c:pt>
                <c:pt idx="6677">
                  <c:v>0</c:v>
                </c:pt>
                <c:pt idx="6678">
                  <c:v>0</c:v>
                </c:pt>
                <c:pt idx="6679">
                  <c:v>0</c:v>
                </c:pt>
                <c:pt idx="6680">
                  <c:v>0</c:v>
                </c:pt>
                <c:pt idx="6681">
                  <c:v>0</c:v>
                </c:pt>
                <c:pt idx="6682">
                  <c:v>0</c:v>
                </c:pt>
                <c:pt idx="6683">
                  <c:v>0</c:v>
                </c:pt>
                <c:pt idx="6684">
                  <c:v>1</c:v>
                </c:pt>
                <c:pt idx="6685">
                  <c:v>0</c:v>
                </c:pt>
                <c:pt idx="6686">
                  <c:v>0</c:v>
                </c:pt>
                <c:pt idx="6687">
                  <c:v>0</c:v>
                </c:pt>
                <c:pt idx="6688">
                  <c:v>37</c:v>
                </c:pt>
                <c:pt idx="6689">
                  <c:v>0</c:v>
                </c:pt>
                <c:pt idx="6690">
                  <c:v>0</c:v>
                </c:pt>
                <c:pt idx="6691">
                  <c:v>0</c:v>
                </c:pt>
                <c:pt idx="6692">
                  <c:v>1</c:v>
                </c:pt>
                <c:pt idx="6693">
                  <c:v>0</c:v>
                </c:pt>
                <c:pt idx="6694">
                  <c:v>5</c:v>
                </c:pt>
                <c:pt idx="6695">
                  <c:v>0</c:v>
                </c:pt>
                <c:pt idx="6696">
                  <c:v>0</c:v>
                </c:pt>
                <c:pt idx="6697">
                  <c:v>0</c:v>
                </c:pt>
                <c:pt idx="6698">
                  <c:v>0</c:v>
                </c:pt>
                <c:pt idx="6699">
                  <c:v>0</c:v>
                </c:pt>
                <c:pt idx="6700">
                  <c:v>0</c:v>
                </c:pt>
                <c:pt idx="6701">
                  <c:v>0</c:v>
                </c:pt>
                <c:pt idx="6702">
                  <c:v>0</c:v>
                </c:pt>
                <c:pt idx="6703">
                  <c:v>0</c:v>
                </c:pt>
                <c:pt idx="6704">
                  <c:v>0</c:v>
                </c:pt>
                <c:pt idx="6705">
                  <c:v>0</c:v>
                </c:pt>
                <c:pt idx="6706">
                  <c:v>0</c:v>
                </c:pt>
                <c:pt idx="6707">
                  <c:v>0</c:v>
                </c:pt>
                <c:pt idx="6708">
                  <c:v>0</c:v>
                </c:pt>
                <c:pt idx="6709">
                  <c:v>4</c:v>
                </c:pt>
                <c:pt idx="6710">
                  <c:v>0</c:v>
                </c:pt>
                <c:pt idx="6711">
                  <c:v>0</c:v>
                </c:pt>
                <c:pt idx="6712">
                  <c:v>0</c:v>
                </c:pt>
                <c:pt idx="6713">
                  <c:v>0</c:v>
                </c:pt>
                <c:pt idx="6714">
                  <c:v>24</c:v>
                </c:pt>
                <c:pt idx="6715">
                  <c:v>0</c:v>
                </c:pt>
                <c:pt idx="6716">
                  <c:v>59</c:v>
                </c:pt>
                <c:pt idx="6717">
                  <c:v>25</c:v>
                </c:pt>
                <c:pt idx="6718">
                  <c:v>12</c:v>
                </c:pt>
                <c:pt idx="6719">
                  <c:v>0</c:v>
                </c:pt>
                <c:pt idx="6720">
                  <c:v>0</c:v>
                </c:pt>
                <c:pt idx="6721">
                  <c:v>0</c:v>
                </c:pt>
                <c:pt idx="6722">
                  <c:v>0</c:v>
                </c:pt>
                <c:pt idx="6723">
                  <c:v>2</c:v>
                </c:pt>
                <c:pt idx="6724">
                  <c:v>0</c:v>
                </c:pt>
                <c:pt idx="6725">
                  <c:v>0</c:v>
                </c:pt>
                <c:pt idx="6726">
                  <c:v>0</c:v>
                </c:pt>
                <c:pt idx="6727">
                  <c:v>0</c:v>
                </c:pt>
                <c:pt idx="6728">
                  <c:v>0</c:v>
                </c:pt>
                <c:pt idx="6729">
                  <c:v>59</c:v>
                </c:pt>
                <c:pt idx="6730">
                  <c:v>0</c:v>
                </c:pt>
                <c:pt idx="6731">
                  <c:v>0</c:v>
                </c:pt>
                <c:pt idx="6732">
                  <c:v>13</c:v>
                </c:pt>
                <c:pt idx="6733">
                  <c:v>0</c:v>
                </c:pt>
                <c:pt idx="6734">
                  <c:v>1</c:v>
                </c:pt>
                <c:pt idx="6735">
                  <c:v>4</c:v>
                </c:pt>
                <c:pt idx="6736">
                  <c:v>0</c:v>
                </c:pt>
                <c:pt idx="6737">
                  <c:v>2</c:v>
                </c:pt>
                <c:pt idx="6738">
                  <c:v>7</c:v>
                </c:pt>
                <c:pt idx="6739">
                  <c:v>12</c:v>
                </c:pt>
                <c:pt idx="6740">
                  <c:v>9</c:v>
                </c:pt>
                <c:pt idx="6741">
                  <c:v>5</c:v>
                </c:pt>
                <c:pt idx="6742">
                  <c:v>47</c:v>
                </c:pt>
                <c:pt idx="6743">
                  <c:v>0</c:v>
                </c:pt>
                <c:pt idx="6744">
                  <c:v>49</c:v>
                </c:pt>
                <c:pt idx="6745">
                  <c:v>19</c:v>
                </c:pt>
                <c:pt idx="6746">
                  <c:v>22</c:v>
                </c:pt>
                <c:pt idx="6747">
                  <c:v>20</c:v>
                </c:pt>
                <c:pt idx="6748">
                  <c:v>41</c:v>
                </c:pt>
                <c:pt idx="6749">
                  <c:v>0</c:v>
                </c:pt>
                <c:pt idx="6750">
                  <c:v>0</c:v>
                </c:pt>
                <c:pt idx="6751">
                  <c:v>2</c:v>
                </c:pt>
                <c:pt idx="6752">
                  <c:v>0</c:v>
                </c:pt>
                <c:pt idx="6753">
                  <c:v>0</c:v>
                </c:pt>
                <c:pt idx="6754">
                  <c:v>18</c:v>
                </c:pt>
                <c:pt idx="6755">
                  <c:v>6</c:v>
                </c:pt>
                <c:pt idx="6756">
                  <c:v>0</c:v>
                </c:pt>
                <c:pt idx="6757">
                  <c:v>0</c:v>
                </c:pt>
                <c:pt idx="6758">
                  <c:v>2</c:v>
                </c:pt>
                <c:pt idx="6759">
                  <c:v>26</c:v>
                </c:pt>
                <c:pt idx="6760">
                  <c:v>2</c:v>
                </c:pt>
                <c:pt idx="6761">
                  <c:v>1</c:v>
                </c:pt>
                <c:pt idx="6762">
                  <c:v>8</c:v>
                </c:pt>
                <c:pt idx="6763">
                  <c:v>9</c:v>
                </c:pt>
                <c:pt idx="6764">
                  <c:v>18</c:v>
                </c:pt>
                <c:pt idx="6765">
                  <c:v>1</c:v>
                </c:pt>
                <c:pt idx="6766">
                  <c:v>0</c:v>
                </c:pt>
                <c:pt idx="6767">
                  <c:v>0</c:v>
                </c:pt>
                <c:pt idx="6768">
                  <c:v>0</c:v>
                </c:pt>
                <c:pt idx="6769">
                  <c:v>1</c:v>
                </c:pt>
                <c:pt idx="6770">
                  <c:v>2</c:v>
                </c:pt>
                <c:pt idx="6771">
                  <c:v>17</c:v>
                </c:pt>
                <c:pt idx="6772">
                  <c:v>5</c:v>
                </c:pt>
                <c:pt idx="6773">
                  <c:v>9</c:v>
                </c:pt>
                <c:pt idx="6774">
                  <c:v>1</c:v>
                </c:pt>
                <c:pt idx="6775">
                  <c:v>7</c:v>
                </c:pt>
                <c:pt idx="6776">
                  <c:v>2</c:v>
                </c:pt>
                <c:pt idx="6777">
                  <c:v>14</c:v>
                </c:pt>
                <c:pt idx="6778">
                  <c:v>0</c:v>
                </c:pt>
                <c:pt idx="6779">
                  <c:v>8</c:v>
                </c:pt>
                <c:pt idx="6780">
                  <c:v>4</c:v>
                </c:pt>
                <c:pt idx="6781">
                  <c:v>0</c:v>
                </c:pt>
                <c:pt idx="6782">
                  <c:v>13</c:v>
                </c:pt>
                <c:pt idx="6783">
                  <c:v>23</c:v>
                </c:pt>
                <c:pt idx="6784">
                  <c:v>11</c:v>
                </c:pt>
                <c:pt idx="6785">
                  <c:v>10</c:v>
                </c:pt>
                <c:pt idx="6786">
                  <c:v>12</c:v>
                </c:pt>
                <c:pt idx="6787">
                  <c:v>0</c:v>
                </c:pt>
                <c:pt idx="6788">
                  <c:v>1</c:v>
                </c:pt>
                <c:pt idx="6789">
                  <c:v>12</c:v>
                </c:pt>
                <c:pt idx="6790">
                  <c:v>0</c:v>
                </c:pt>
                <c:pt idx="6791">
                  <c:v>28</c:v>
                </c:pt>
                <c:pt idx="6792">
                  <c:v>48</c:v>
                </c:pt>
                <c:pt idx="6793">
                  <c:v>16</c:v>
                </c:pt>
                <c:pt idx="6794">
                  <c:v>2</c:v>
                </c:pt>
                <c:pt idx="6795">
                  <c:v>6</c:v>
                </c:pt>
                <c:pt idx="6796">
                  <c:v>0</c:v>
                </c:pt>
                <c:pt idx="6797">
                  <c:v>11</c:v>
                </c:pt>
                <c:pt idx="6798">
                  <c:v>12</c:v>
                </c:pt>
                <c:pt idx="6799">
                  <c:v>78</c:v>
                </c:pt>
                <c:pt idx="6800">
                  <c:v>37</c:v>
                </c:pt>
                <c:pt idx="6801">
                  <c:v>2</c:v>
                </c:pt>
                <c:pt idx="6802">
                  <c:v>2</c:v>
                </c:pt>
                <c:pt idx="6803">
                  <c:v>0</c:v>
                </c:pt>
                <c:pt idx="6804">
                  <c:v>2</c:v>
                </c:pt>
                <c:pt idx="6805">
                  <c:v>2</c:v>
                </c:pt>
                <c:pt idx="6806">
                  <c:v>4</c:v>
                </c:pt>
                <c:pt idx="6807">
                  <c:v>2</c:v>
                </c:pt>
                <c:pt idx="6808">
                  <c:v>4</c:v>
                </c:pt>
                <c:pt idx="6809">
                  <c:v>0</c:v>
                </c:pt>
                <c:pt idx="6810">
                  <c:v>0</c:v>
                </c:pt>
                <c:pt idx="6811">
                  <c:v>0</c:v>
                </c:pt>
                <c:pt idx="6812">
                  <c:v>1</c:v>
                </c:pt>
                <c:pt idx="6813">
                  <c:v>58</c:v>
                </c:pt>
                <c:pt idx="6814">
                  <c:v>22</c:v>
                </c:pt>
                <c:pt idx="6815">
                  <c:v>40</c:v>
                </c:pt>
                <c:pt idx="6816">
                  <c:v>0</c:v>
                </c:pt>
                <c:pt idx="6817">
                  <c:v>80</c:v>
                </c:pt>
                <c:pt idx="6818">
                  <c:v>1</c:v>
                </c:pt>
                <c:pt idx="6819">
                  <c:v>71</c:v>
                </c:pt>
                <c:pt idx="6820">
                  <c:v>8</c:v>
                </c:pt>
                <c:pt idx="6821">
                  <c:v>4</c:v>
                </c:pt>
                <c:pt idx="6822">
                  <c:v>1</c:v>
                </c:pt>
                <c:pt idx="6823">
                  <c:v>0</c:v>
                </c:pt>
                <c:pt idx="6824">
                  <c:v>0</c:v>
                </c:pt>
                <c:pt idx="6825">
                  <c:v>14</c:v>
                </c:pt>
                <c:pt idx="6826">
                  <c:v>3</c:v>
                </c:pt>
                <c:pt idx="6827">
                  <c:v>0</c:v>
                </c:pt>
                <c:pt idx="6828">
                  <c:v>30</c:v>
                </c:pt>
                <c:pt idx="6829">
                  <c:v>134</c:v>
                </c:pt>
                <c:pt idx="6830">
                  <c:v>89</c:v>
                </c:pt>
                <c:pt idx="6831">
                  <c:v>71</c:v>
                </c:pt>
                <c:pt idx="6832">
                  <c:v>37</c:v>
                </c:pt>
                <c:pt idx="6833">
                  <c:v>244</c:v>
                </c:pt>
                <c:pt idx="6834">
                  <c:v>88</c:v>
                </c:pt>
                <c:pt idx="6835">
                  <c:v>2</c:v>
                </c:pt>
                <c:pt idx="6836">
                  <c:v>17</c:v>
                </c:pt>
                <c:pt idx="6837">
                  <c:v>40</c:v>
                </c:pt>
                <c:pt idx="6838">
                  <c:v>0</c:v>
                </c:pt>
                <c:pt idx="6839">
                  <c:v>0</c:v>
                </c:pt>
                <c:pt idx="6840">
                  <c:v>69</c:v>
                </c:pt>
                <c:pt idx="6841">
                  <c:v>2</c:v>
                </c:pt>
                <c:pt idx="6842">
                  <c:v>55</c:v>
                </c:pt>
                <c:pt idx="6843">
                  <c:v>0</c:v>
                </c:pt>
                <c:pt idx="6844">
                  <c:v>0</c:v>
                </c:pt>
                <c:pt idx="6845">
                  <c:v>33</c:v>
                </c:pt>
                <c:pt idx="6846">
                  <c:v>0</c:v>
                </c:pt>
                <c:pt idx="6847">
                  <c:v>12</c:v>
                </c:pt>
                <c:pt idx="6848">
                  <c:v>0</c:v>
                </c:pt>
                <c:pt idx="6849">
                  <c:v>0</c:v>
                </c:pt>
                <c:pt idx="6850">
                  <c:v>0</c:v>
                </c:pt>
                <c:pt idx="6851">
                  <c:v>2</c:v>
                </c:pt>
                <c:pt idx="6852">
                  <c:v>26</c:v>
                </c:pt>
                <c:pt idx="6853">
                  <c:v>29</c:v>
                </c:pt>
                <c:pt idx="6854">
                  <c:v>55</c:v>
                </c:pt>
                <c:pt idx="6855">
                  <c:v>65</c:v>
                </c:pt>
                <c:pt idx="6856">
                  <c:v>1</c:v>
                </c:pt>
                <c:pt idx="6857">
                  <c:v>0</c:v>
                </c:pt>
                <c:pt idx="6858">
                  <c:v>0</c:v>
                </c:pt>
                <c:pt idx="6859">
                  <c:v>0</c:v>
                </c:pt>
                <c:pt idx="6860">
                  <c:v>0</c:v>
                </c:pt>
                <c:pt idx="6861">
                  <c:v>0</c:v>
                </c:pt>
                <c:pt idx="6862">
                  <c:v>25</c:v>
                </c:pt>
                <c:pt idx="6863">
                  <c:v>9</c:v>
                </c:pt>
                <c:pt idx="6864">
                  <c:v>0</c:v>
                </c:pt>
                <c:pt idx="6865">
                  <c:v>0</c:v>
                </c:pt>
                <c:pt idx="6866">
                  <c:v>0</c:v>
                </c:pt>
                <c:pt idx="6867">
                  <c:v>0</c:v>
                </c:pt>
                <c:pt idx="6868">
                  <c:v>0</c:v>
                </c:pt>
                <c:pt idx="6869">
                  <c:v>0</c:v>
                </c:pt>
                <c:pt idx="6870">
                  <c:v>0</c:v>
                </c:pt>
                <c:pt idx="6871">
                  <c:v>0</c:v>
                </c:pt>
                <c:pt idx="6872">
                  <c:v>0</c:v>
                </c:pt>
                <c:pt idx="6873">
                  <c:v>0</c:v>
                </c:pt>
                <c:pt idx="6874">
                  <c:v>0</c:v>
                </c:pt>
                <c:pt idx="6875">
                  <c:v>0</c:v>
                </c:pt>
                <c:pt idx="6876">
                  <c:v>0</c:v>
                </c:pt>
                <c:pt idx="6877">
                  <c:v>0</c:v>
                </c:pt>
                <c:pt idx="6878">
                  <c:v>0</c:v>
                </c:pt>
                <c:pt idx="6879">
                  <c:v>0</c:v>
                </c:pt>
                <c:pt idx="6880">
                  <c:v>0</c:v>
                </c:pt>
                <c:pt idx="6881">
                  <c:v>0</c:v>
                </c:pt>
                <c:pt idx="6882">
                  <c:v>0</c:v>
                </c:pt>
                <c:pt idx="6883">
                  <c:v>0</c:v>
                </c:pt>
                <c:pt idx="6884">
                  <c:v>0</c:v>
                </c:pt>
                <c:pt idx="6885">
                  <c:v>0</c:v>
                </c:pt>
                <c:pt idx="6886">
                  <c:v>0</c:v>
                </c:pt>
                <c:pt idx="6887">
                  <c:v>0</c:v>
                </c:pt>
                <c:pt idx="6888">
                  <c:v>0</c:v>
                </c:pt>
                <c:pt idx="6889">
                  <c:v>0</c:v>
                </c:pt>
                <c:pt idx="6890">
                  <c:v>0</c:v>
                </c:pt>
                <c:pt idx="6891">
                  <c:v>0</c:v>
                </c:pt>
                <c:pt idx="6892">
                  <c:v>0</c:v>
                </c:pt>
                <c:pt idx="6893">
                  <c:v>0</c:v>
                </c:pt>
                <c:pt idx="6894">
                  <c:v>0</c:v>
                </c:pt>
                <c:pt idx="6895">
                  <c:v>0</c:v>
                </c:pt>
                <c:pt idx="6896">
                  <c:v>0</c:v>
                </c:pt>
                <c:pt idx="6897">
                  <c:v>0</c:v>
                </c:pt>
                <c:pt idx="6898">
                  <c:v>0</c:v>
                </c:pt>
                <c:pt idx="6899">
                  <c:v>0</c:v>
                </c:pt>
                <c:pt idx="6900">
                  <c:v>0</c:v>
                </c:pt>
                <c:pt idx="6901">
                  <c:v>0</c:v>
                </c:pt>
                <c:pt idx="6902">
                  <c:v>0</c:v>
                </c:pt>
                <c:pt idx="6903">
                  <c:v>0</c:v>
                </c:pt>
                <c:pt idx="6904">
                  <c:v>0</c:v>
                </c:pt>
                <c:pt idx="6905">
                  <c:v>0</c:v>
                </c:pt>
                <c:pt idx="6906">
                  <c:v>0</c:v>
                </c:pt>
                <c:pt idx="6907">
                  <c:v>0</c:v>
                </c:pt>
                <c:pt idx="6908">
                  <c:v>0</c:v>
                </c:pt>
                <c:pt idx="6909">
                  <c:v>0</c:v>
                </c:pt>
                <c:pt idx="6910">
                  <c:v>0</c:v>
                </c:pt>
                <c:pt idx="6911">
                  <c:v>0</c:v>
                </c:pt>
                <c:pt idx="6912">
                  <c:v>0</c:v>
                </c:pt>
                <c:pt idx="6913">
                  <c:v>0</c:v>
                </c:pt>
                <c:pt idx="6914">
                  <c:v>0</c:v>
                </c:pt>
                <c:pt idx="6915">
                  <c:v>0</c:v>
                </c:pt>
                <c:pt idx="6916">
                  <c:v>0</c:v>
                </c:pt>
                <c:pt idx="6917">
                  <c:v>0</c:v>
                </c:pt>
                <c:pt idx="6918">
                  <c:v>0</c:v>
                </c:pt>
                <c:pt idx="6919">
                  <c:v>0</c:v>
                </c:pt>
                <c:pt idx="6920">
                  <c:v>0</c:v>
                </c:pt>
                <c:pt idx="6921">
                  <c:v>0</c:v>
                </c:pt>
                <c:pt idx="6922">
                  <c:v>0</c:v>
                </c:pt>
                <c:pt idx="6923">
                  <c:v>0</c:v>
                </c:pt>
                <c:pt idx="6924">
                  <c:v>0</c:v>
                </c:pt>
                <c:pt idx="6925">
                  <c:v>0</c:v>
                </c:pt>
                <c:pt idx="6926">
                  <c:v>0</c:v>
                </c:pt>
                <c:pt idx="6927">
                  <c:v>0</c:v>
                </c:pt>
                <c:pt idx="6928">
                  <c:v>0</c:v>
                </c:pt>
                <c:pt idx="6929">
                  <c:v>0</c:v>
                </c:pt>
                <c:pt idx="6930">
                  <c:v>0</c:v>
                </c:pt>
                <c:pt idx="6931">
                  <c:v>0</c:v>
                </c:pt>
                <c:pt idx="6932">
                  <c:v>0</c:v>
                </c:pt>
                <c:pt idx="6933">
                  <c:v>0</c:v>
                </c:pt>
                <c:pt idx="6934">
                  <c:v>0</c:v>
                </c:pt>
                <c:pt idx="6935">
                  <c:v>0</c:v>
                </c:pt>
                <c:pt idx="6936">
                  <c:v>0</c:v>
                </c:pt>
                <c:pt idx="6937">
                  <c:v>0</c:v>
                </c:pt>
                <c:pt idx="6938">
                  <c:v>0</c:v>
                </c:pt>
                <c:pt idx="6939">
                  <c:v>0</c:v>
                </c:pt>
                <c:pt idx="6940">
                  <c:v>0</c:v>
                </c:pt>
                <c:pt idx="6941">
                  <c:v>0</c:v>
                </c:pt>
                <c:pt idx="6942">
                  <c:v>0</c:v>
                </c:pt>
                <c:pt idx="6943">
                  <c:v>0</c:v>
                </c:pt>
                <c:pt idx="6944">
                  <c:v>0</c:v>
                </c:pt>
                <c:pt idx="6945">
                  <c:v>0</c:v>
                </c:pt>
                <c:pt idx="6946">
                  <c:v>0</c:v>
                </c:pt>
                <c:pt idx="6947">
                  <c:v>0</c:v>
                </c:pt>
                <c:pt idx="6948">
                  <c:v>0</c:v>
                </c:pt>
                <c:pt idx="6949">
                  <c:v>0</c:v>
                </c:pt>
                <c:pt idx="6950">
                  <c:v>0</c:v>
                </c:pt>
                <c:pt idx="6951">
                  <c:v>11</c:v>
                </c:pt>
                <c:pt idx="6952">
                  <c:v>0</c:v>
                </c:pt>
                <c:pt idx="6953">
                  <c:v>0</c:v>
                </c:pt>
                <c:pt idx="6954">
                  <c:v>0</c:v>
                </c:pt>
                <c:pt idx="6955">
                  <c:v>0</c:v>
                </c:pt>
                <c:pt idx="6956">
                  <c:v>0</c:v>
                </c:pt>
                <c:pt idx="6957">
                  <c:v>0</c:v>
                </c:pt>
                <c:pt idx="6958">
                  <c:v>0</c:v>
                </c:pt>
                <c:pt idx="6959">
                  <c:v>0</c:v>
                </c:pt>
                <c:pt idx="6960">
                  <c:v>0</c:v>
                </c:pt>
                <c:pt idx="6961">
                  <c:v>0</c:v>
                </c:pt>
                <c:pt idx="6962">
                  <c:v>0</c:v>
                </c:pt>
                <c:pt idx="6963">
                  <c:v>0</c:v>
                </c:pt>
                <c:pt idx="6964">
                  <c:v>0</c:v>
                </c:pt>
                <c:pt idx="6965">
                  <c:v>0</c:v>
                </c:pt>
                <c:pt idx="6966">
                  <c:v>0</c:v>
                </c:pt>
                <c:pt idx="6967">
                  <c:v>0</c:v>
                </c:pt>
                <c:pt idx="6968">
                  <c:v>0</c:v>
                </c:pt>
                <c:pt idx="6969">
                  <c:v>0</c:v>
                </c:pt>
                <c:pt idx="6970">
                  <c:v>0</c:v>
                </c:pt>
                <c:pt idx="6971">
                  <c:v>0</c:v>
                </c:pt>
                <c:pt idx="6972">
                  <c:v>0</c:v>
                </c:pt>
                <c:pt idx="6973">
                  <c:v>0</c:v>
                </c:pt>
                <c:pt idx="6974">
                  <c:v>0</c:v>
                </c:pt>
                <c:pt idx="6975">
                  <c:v>0</c:v>
                </c:pt>
                <c:pt idx="6976">
                  <c:v>0</c:v>
                </c:pt>
                <c:pt idx="6977">
                  <c:v>0</c:v>
                </c:pt>
                <c:pt idx="6978">
                  <c:v>0</c:v>
                </c:pt>
                <c:pt idx="6979">
                  <c:v>0</c:v>
                </c:pt>
                <c:pt idx="6980">
                  <c:v>0</c:v>
                </c:pt>
                <c:pt idx="6981">
                  <c:v>0</c:v>
                </c:pt>
                <c:pt idx="6982">
                  <c:v>0</c:v>
                </c:pt>
                <c:pt idx="6983">
                  <c:v>0</c:v>
                </c:pt>
                <c:pt idx="6984">
                  <c:v>0</c:v>
                </c:pt>
                <c:pt idx="6985">
                  <c:v>0</c:v>
                </c:pt>
                <c:pt idx="6986">
                  <c:v>0</c:v>
                </c:pt>
                <c:pt idx="6987">
                  <c:v>0</c:v>
                </c:pt>
                <c:pt idx="6988">
                  <c:v>0</c:v>
                </c:pt>
                <c:pt idx="6989">
                  <c:v>0</c:v>
                </c:pt>
                <c:pt idx="6990">
                  <c:v>0</c:v>
                </c:pt>
                <c:pt idx="6991">
                  <c:v>0</c:v>
                </c:pt>
                <c:pt idx="6992">
                  <c:v>0</c:v>
                </c:pt>
                <c:pt idx="6993">
                  <c:v>0</c:v>
                </c:pt>
                <c:pt idx="6994">
                  <c:v>0</c:v>
                </c:pt>
                <c:pt idx="6995">
                  <c:v>0</c:v>
                </c:pt>
                <c:pt idx="6996">
                  <c:v>0</c:v>
                </c:pt>
                <c:pt idx="6997">
                  <c:v>0</c:v>
                </c:pt>
                <c:pt idx="6998">
                  <c:v>0</c:v>
                </c:pt>
                <c:pt idx="6999">
                  <c:v>0</c:v>
                </c:pt>
                <c:pt idx="7000">
                  <c:v>0</c:v>
                </c:pt>
                <c:pt idx="7001">
                  <c:v>0</c:v>
                </c:pt>
                <c:pt idx="7002">
                  <c:v>0</c:v>
                </c:pt>
                <c:pt idx="7003">
                  <c:v>0</c:v>
                </c:pt>
                <c:pt idx="7004">
                  <c:v>0</c:v>
                </c:pt>
                <c:pt idx="7005">
                  <c:v>0</c:v>
                </c:pt>
                <c:pt idx="7006">
                  <c:v>0</c:v>
                </c:pt>
                <c:pt idx="7007">
                  <c:v>0</c:v>
                </c:pt>
                <c:pt idx="7008">
                  <c:v>0</c:v>
                </c:pt>
                <c:pt idx="7009">
                  <c:v>0</c:v>
                </c:pt>
                <c:pt idx="7010">
                  <c:v>14</c:v>
                </c:pt>
                <c:pt idx="7011">
                  <c:v>0</c:v>
                </c:pt>
                <c:pt idx="7012">
                  <c:v>0</c:v>
                </c:pt>
                <c:pt idx="7013">
                  <c:v>0</c:v>
                </c:pt>
                <c:pt idx="7014">
                  <c:v>0</c:v>
                </c:pt>
                <c:pt idx="7015">
                  <c:v>0</c:v>
                </c:pt>
                <c:pt idx="7016">
                  <c:v>0</c:v>
                </c:pt>
                <c:pt idx="7017">
                  <c:v>0</c:v>
                </c:pt>
                <c:pt idx="7018">
                  <c:v>0</c:v>
                </c:pt>
                <c:pt idx="7019">
                  <c:v>0</c:v>
                </c:pt>
                <c:pt idx="7020">
                  <c:v>0</c:v>
                </c:pt>
                <c:pt idx="7021">
                  <c:v>31</c:v>
                </c:pt>
                <c:pt idx="7022">
                  <c:v>46</c:v>
                </c:pt>
                <c:pt idx="7023">
                  <c:v>37</c:v>
                </c:pt>
                <c:pt idx="7024">
                  <c:v>0</c:v>
                </c:pt>
                <c:pt idx="7025">
                  <c:v>0</c:v>
                </c:pt>
                <c:pt idx="7026">
                  <c:v>0</c:v>
                </c:pt>
                <c:pt idx="7027">
                  <c:v>0</c:v>
                </c:pt>
                <c:pt idx="7028">
                  <c:v>0</c:v>
                </c:pt>
                <c:pt idx="7029">
                  <c:v>1</c:v>
                </c:pt>
                <c:pt idx="7030">
                  <c:v>0</c:v>
                </c:pt>
                <c:pt idx="7031">
                  <c:v>0</c:v>
                </c:pt>
                <c:pt idx="7032">
                  <c:v>0</c:v>
                </c:pt>
                <c:pt idx="7033">
                  <c:v>0</c:v>
                </c:pt>
                <c:pt idx="7034">
                  <c:v>0</c:v>
                </c:pt>
                <c:pt idx="7035">
                  <c:v>0</c:v>
                </c:pt>
                <c:pt idx="7036">
                  <c:v>0</c:v>
                </c:pt>
                <c:pt idx="7037">
                  <c:v>0</c:v>
                </c:pt>
                <c:pt idx="7038">
                  <c:v>0</c:v>
                </c:pt>
                <c:pt idx="7039">
                  <c:v>0</c:v>
                </c:pt>
                <c:pt idx="7040">
                  <c:v>1</c:v>
                </c:pt>
                <c:pt idx="7041">
                  <c:v>0</c:v>
                </c:pt>
                <c:pt idx="7042">
                  <c:v>0</c:v>
                </c:pt>
                <c:pt idx="7043">
                  <c:v>0</c:v>
                </c:pt>
                <c:pt idx="7044">
                  <c:v>0</c:v>
                </c:pt>
                <c:pt idx="7045">
                  <c:v>0</c:v>
                </c:pt>
                <c:pt idx="7046">
                  <c:v>0</c:v>
                </c:pt>
                <c:pt idx="7047">
                  <c:v>0</c:v>
                </c:pt>
                <c:pt idx="7048">
                  <c:v>0</c:v>
                </c:pt>
                <c:pt idx="7049">
                  <c:v>0</c:v>
                </c:pt>
                <c:pt idx="7050">
                  <c:v>0</c:v>
                </c:pt>
                <c:pt idx="7051">
                  <c:v>0</c:v>
                </c:pt>
                <c:pt idx="7052">
                  <c:v>0</c:v>
                </c:pt>
                <c:pt idx="7053">
                  <c:v>0</c:v>
                </c:pt>
                <c:pt idx="7054">
                  <c:v>0</c:v>
                </c:pt>
                <c:pt idx="7055">
                  <c:v>0</c:v>
                </c:pt>
                <c:pt idx="7056">
                  <c:v>0</c:v>
                </c:pt>
                <c:pt idx="7057">
                  <c:v>0</c:v>
                </c:pt>
                <c:pt idx="7058">
                  <c:v>0</c:v>
                </c:pt>
                <c:pt idx="7059">
                  <c:v>25</c:v>
                </c:pt>
                <c:pt idx="7060">
                  <c:v>3</c:v>
                </c:pt>
                <c:pt idx="7061">
                  <c:v>0</c:v>
                </c:pt>
                <c:pt idx="7062">
                  <c:v>0</c:v>
                </c:pt>
                <c:pt idx="7063">
                  <c:v>11</c:v>
                </c:pt>
                <c:pt idx="7064">
                  <c:v>6</c:v>
                </c:pt>
                <c:pt idx="7065">
                  <c:v>4</c:v>
                </c:pt>
                <c:pt idx="7066">
                  <c:v>4</c:v>
                </c:pt>
                <c:pt idx="7067">
                  <c:v>0</c:v>
                </c:pt>
                <c:pt idx="7068">
                  <c:v>0</c:v>
                </c:pt>
                <c:pt idx="7069">
                  <c:v>0</c:v>
                </c:pt>
                <c:pt idx="7070">
                  <c:v>17</c:v>
                </c:pt>
                <c:pt idx="7071">
                  <c:v>0</c:v>
                </c:pt>
                <c:pt idx="7072">
                  <c:v>0</c:v>
                </c:pt>
                <c:pt idx="7073">
                  <c:v>0</c:v>
                </c:pt>
                <c:pt idx="7074">
                  <c:v>0</c:v>
                </c:pt>
                <c:pt idx="7075">
                  <c:v>0</c:v>
                </c:pt>
                <c:pt idx="7076">
                  <c:v>0</c:v>
                </c:pt>
                <c:pt idx="7077">
                  <c:v>2</c:v>
                </c:pt>
                <c:pt idx="7078">
                  <c:v>0</c:v>
                </c:pt>
                <c:pt idx="7079">
                  <c:v>49</c:v>
                </c:pt>
                <c:pt idx="7080">
                  <c:v>0</c:v>
                </c:pt>
                <c:pt idx="7081">
                  <c:v>0</c:v>
                </c:pt>
                <c:pt idx="7082">
                  <c:v>0</c:v>
                </c:pt>
                <c:pt idx="7083">
                  <c:v>0</c:v>
                </c:pt>
                <c:pt idx="7084">
                  <c:v>0</c:v>
                </c:pt>
                <c:pt idx="7085">
                  <c:v>0</c:v>
                </c:pt>
                <c:pt idx="7086">
                  <c:v>0</c:v>
                </c:pt>
                <c:pt idx="7087">
                  <c:v>0</c:v>
                </c:pt>
                <c:pt idx="7088">
                  <c:v>0</c:v>
                </c:pt>
                <c:pt idx="7089">
                  <c:v>0</c:v>
                </c:pt>
                <c:pt idx="7090">
                  <c:v>0</c:v>
                </c:pt>
                <c:pt idx="7091">
                  <c:v>0</c:v>
                </c:pt>
                <c:pt idx="7092">
                  <c:v>0</c:v>
                </c:pt>
                <c:pt idx="7093">
                  <c:v>0</c:v>
                </c:pt>
                <c:pt idx="7094">
                  <c:v>0</c:v>
                </c:pt>
                <c:pt idx="7095">
                  <c:v>1</c:v>
                </c:pt>
                <c:pt idx="7096">
                  <c:v>5</c:v>
                </c:pt>
                <c:pt idx="7097">
                  <c:v>0</c:v>
                </c:pt>
                <c:pt idx="7098">
                  <c:v>0</c:v>
                </c:pt>
                <c:pt idx="7099">
                  <c:v>0</c:v>
                </c:pt>
                <c:pt idx="7100">
                  <c:v>0</c:v>
                </c:pt>
                <c:pt idx="7101">
                  <c:v>0</c:v>
                </c:pt>
                <c:pt idx="7102">
                  <c:v>0</c:v>
                </c:pt>
                <c:pt idx="7103">
                  <c:v>0</c:v>
                </c:pt>
                <c:pt idx="7104">
                  <c:v>0</c:v>
                </c:pt>
                <c:pt idx="7105">
                  <c:v>0</c:v>
                </c:pt>
                <c:pt idx="7106">
                  <c:v>0</c:v>
                </c:pt>
                <c:pt idx="7107">
                  <c:v>24</c:v>
                </c:pt>
                <c:pt idx="7108">
                  <c:v>0</c:v>
                </c:pt>
                <c:pt idx="7109">
                  <c:v>0</c:v>
                </c:pt>
                <c:pt idx="7110">
                  <c:v>0</c:v>
                </c:pt>
                <c:pt idx="7111">
                  <c:v>0</c:v>
                </c:pt>
                <c:pt idx="7112">
                  <c:v>0</c:v>
                </c:pt>
                <c:pt idx="7113">
                  <c:v>9</c:v>
                </c:pt>
                <c:pt idx="7114">
                  <c:v>13</c:v>
                </c:pt>
                <c:pt idx="7115">
                  <c:v>4</c:v>
                </c:pt>
                <c:pt idx="7116">
                  <c:v>27</c:v>
                </c:pt>
                <c:pt idx="7117">
                  <c:v>2</c:v>
                </c:pt>
                <c:pt idx="7118">
                  <c:v>33</c:v>
                </c:pt>
                <c:pt idx="7119">
                  <c:v>14</c:v>
                </c:pt>
                <c:pt idx="7120">
                  <c:v>12</c:v>
                </c:pt>
                <c:pt idx="7121">
                  <c:v>14</c:v>
                </c:pt>
                <c:pt idx="7122">
                  <c:v>70</c:v>
                </c:pt>
                <c:pt idx="7123">
                  <c:v>61</c:v>
                </c:pt>
                <c:pt idx="7124">
                  <c:v>5</c:v>
                </c:pt>
                <c:pt idx="7125">
                  <c:v>100</c:v>
                </c:pt>
                <c:pt idx="7126">
                  <c:v>20</c:v>
                </c:pt>
                <c:pt idx="7127">
                  <c:v>0</c:v>
                </c:pt>
                <c:pt idx="7128">
                  <c:v>0</c:v>
                </c:pt>
                <c:pt idx="7129">
                  <c:v>3</c:v>
                </c:pt>
                <c:pt idx="7130">
                  <c:v>7</c:v>
                </c:pt>
                <c:pt idx="7131">
                  <c:v>9</c:v>
                </c:pt>
                <c:pt idx="7132">
                  <c:v>11</c:v>
                </c:pt>
                <c:pt idx="7133">
                  <c:v>8</c:v>
                </c:pt>
                <c:pt idx="7134">
                  <c:v>26</c:v>
                </c:pt>
                <c:pt idx="7135">
                  <c:v>72</c:v>
                </c:pt>
                <c:pt idx="7136">
                  <c:v>14</c:v>
                </c:pt>
                <c:pt idx="7137">
                  <c:v>1</c:v>
                </c:pt>
                <c:pt idx="7138">
                  <c:v>0</c:v>
                </c:pt>
                <c:pt idx="7139">
                  <c:v>0</c:v>
                </c:pt>
                <c:pt idx="7140">
                  <c:v>0</c:v>
                </c:pt>
                <c:pt idx="7141">
                  <c:v>2</c:v>
                </c:pt>
                <c:pt idx="7142">
                  <c:v>0</c:v>
                </c:pt>
                <c:pt idx="7143">
                  <c:v>1</c:v>
                </c:pt>
                <c:pt idx="7144">
                  <c:v>1</c:v>
                </c:pt>
                <c:pt idx="7145">
                  <c:v>0</c:v>
                </c:pt>
                <c:pt idx="7146">
                  <c:v>9</c:v>
                </c:pt>
                <c:pt idx="7147">
                  <c:v>12</c:v>
                </c:pt>
                <c:pt idx="7148">
                  <c:v>3</c:v>
                </c:pt>
                <c:pt idx="7149">
                  <c:v>4</c:v>
                </c:pt>
                <c:pt idx="7150">
                  <c:v>9</c:v>
                </c:pt>
                <c:pt idx="7151">
                  <c:v>5</c:v>
                </c:pt>
                <c:pt idx="7152">
                  <c:v>2</c:v>
                </c:pt>
                <c:pt idx="7153">
                  <c:v>0</c:v>
                </c:pt>
                <c:pt idx="7154">
                  <c:v>2</c:v>
                </c:pt>
                <c:pt idx="7155">
                  <c:v>3</c:v>
                </c:pt>
                <c:pt idx="7156">
                  <c:v>9</c:v>
                </c:pt>
                <c:pt idx="7157">
                  <c:v>25</c:v>
                </c:pt>
                <c:pt idx="7158">
                  <c:v>13</c:v>
                </c:pt>
                <c:pt idx="7159">
                  <c:v>0</c:v>
                </c:pt>
                <c:pt idx="7160">
                  <c:v>12</c:v>
                </c:pt>
                <c:pt idx="7161">
                  <c:v>3</c:v>
                </c:pt>
                <c:pt idx="7162">
                  <c:v>51</c:v>
                </c:pt>
                <c:pt idx="7163">
                  <c:v>7</c:v>
                </c:pt>
                <c:pt idx="7164">
                  <c:v>0</c:v>
                </c:pt>
                <c:pt idx="7165">
                  <c:v>0</c:v>
                </c:pt>
                <c:pt idx="7166">
                  <c:v>0</c:v>
                </c:pt>
                <c:pt idx="7167">
                  <c:v>0</c:v>
                </c:pt>
                <c:pt idx="7168">
                  <c:v>3</c:v>
                </c:pt>
                <c:pt idx="7169">
                  <c:v>9</c:v>
                </c:pt>
                <c:pt idx="7170">
                  <c:v>20</c:v>
                </c:pt>
                <c:pt idx="7171">
                  <c:v>14</c:v>
                </c:pt>
                <c:pt idx="7172">
                  <c:v>8</c:v>
                </c:pt>
                <c:pt idx="7173">
                  <c:v>32</c:v>
                </c:pt>
                <c:pt idx="7174">
                  <c:v>39</c:v>
                </c:pt>
                <c:pt idx="7175">
                  <c:v>0</c:v>
                </c:pt>
                <c:pt idx="7176">
                  <c:v>2</c:v>
                </c:pt>
                <c:pt idx="7177">
                  <c:v>0</c:v>
                </c:pt>
                <c:pt idx="7178">
                  <c:v>5</c:v>
                </c:pt>
                <c:pt idx="7179">
                  <c:v>5</c:v>
                </c:pt>
                <c:pt idx="7180">
                  <c:v>38</c:v>
                </c:pt>
                <c:pt idx="7181">
                  <c:v>0</c:v>
                </c:pt>
                <c:pt idx="7182">
                  <c:v>0</c:v>
                </c:pt>
                <c:pt idx="7183">
                  <c:v>4</c:v>
                </c:pt>
                <c:pt idx="7184">
                  <c:v>0</c:v>
                </c:pt>
                <c:pt idx="7185">
                  <c:v>4</c:v>
                </c:pt>
                <c:pt idx="7186">
                  <c:v>12</c:v>
                </c:pt>
                <c:pt idx="7187">
                  <c:v>0</c:v>
                </c:pt>
                <c:pt idx="7188">
                  <c:v>0</c:v>
                </c:pt>
                <c:pt idx="7189">
                  <c:v>0</c:v>
                </c:pt>
                <c:pt idx="7190">
                  <c:v>14</c:v>
                </c:pt>
                <c:pt idx="7191">
                  <c:v>5</c:v>
                </c:pt>
                <c:pt idx="7192">
                  <c:v>5</c:v>
                </c:pt>
                <c:pt idx="7193">
                  <c:v>14</c:v>
                </c:pt>
                <c:pt idx="7194">
                  <c:v>9</c:v>
                </c:pt>
                <c:pt idx="7195">
                  <c:v>2</c:v>
                </c:pt>
                <c:pt idx="7196">
                  <c:v>1</c:v>
                </c:pt>
                <c:pt idx="7197">
                  <c:v>1</c:v>
                </c:pt>
                <c:pt idx="7198">
                  <c:v>15</c:v>
                </c:pt>
                <c:pt idx="7199">
                  <c:v>17</c:v>
                </c:pt>
                <c:pt idx="7200">
                  <c:v>20</c:v>
                </c:pt>
                <c:pt idx="7201">
                  <c:v>1</c:v>
                </c:pt>
                <c:pt idx="7202">
                  <c:v>1</c:v>
                </c:pt>
                <c:pt idx="7203">
                  <c:v>28</c:v>
                </c:pt>
                <c:pt idx="7204">
                  <c:v>6</c:v>
                </c:pt>
                <c:pt idx="7205">
                  <c:v>0</c:v>
                </c:pt>
                <c:pt idx="7206">
                  <c:v>0</c:v>
                </c:pt>
                <c:pt idx="7207">
                  <c:v>19</c:v>
                </c:pt>
                <c:pt idx="7208">
                  <c:v>0</c:v>
                </c:pt>
                <c:pt idx="7209">
                  <c:v>4</c:v>
                </c:pt>
                <c:pt idx="7210">
                  <c:v>0</c:v>
                </c:pt>
                <c:pt idx="7211">
                  <c:v>0</c:v>
                </c:pt>
                <c:pt idx="7212">
                  <c:v>2</c:v>
                </c:pt>
                <c:pt idx="7213">
                  <c:v>3</c:v>
                </c:pt>
                <c:pt idx="7214">
                  <c:v>55</c:v>
                </c:pt>
                <c:pt idx="7215">
                  <c:v>26</c:v>
                </c:pt>
                <c:pt idx="7216">
                  <c:v>105</c:v>
                </c:pt>
                <c:pt idx="7217">
                  <c:v>4</c:v>
                </c:pt>
                <c:pt idx="7218">
                  <c:v>0</c:v>
                </c:pt>
                <c:pt idx="7219">
                  <c:v>0</c:v>
                </c:pt>
                <c:pt idx="7220">
                  <c:v>0</c:v>
                </c:pt>
                <c:pt idx="7221">
                  <c:v>0</c:v>
                </c:pt>
                <c:pt idx="7222">
                  <c:v>0</c:v>
                </c:pt>
                <c:pt idx="7223">
                  <c:v>0</c:v>
                </c:pt>
                <c:pt idx="7224">
                  <c:v>0</c:v>
                </c:pt>
                <c:pt idx="7225">
                  <c:v>0</c:v>
                </c:pt>
                <c:pt idx="7226">
                  <c:v>0</c:v>
                </c:pt>
                <c:pt idx="7227">
                  <c:v>0</c:v>
                </c:pt>
                <c:pt idx="7228">
                  <c:v>0</c:v>
                </c:pt>
                <c:pt idx="7229">
                  <c:v>1</c:v>
                </c:pt>
                <c:pt idx="7230">
                  <c:v>0</c:v>
                </c:pt>
                <c:pt idx="7231">
                  <c:v>2</c:v>
                </c:pt>
                <c:pt idx="7232">
                  <c:v>44</c:v>
                </c:pt>
                <c:pt idx="7233">
                  <c:v>82</c:v>
                </c:pt>
                <c:pt idx="7234">
                  <c:v>27</c:v>
                </c:pt>
                <c:pt idx="7235">
                  <c:v>28</c:v>
                </c:pt>
                <c:pt idx="7236">
                  <c:v>23</c:v>
                </c:pt>
                <c:pt idx="7237">
                  <c:v>0</c:v>
                </c:pt>
                <c:pt idx="7238">
                  <c:v>0</c:v>
                </c:pt>
                <c:pt idx="7239">
                  <c:v>0</c:v>
                </c:pt>
                <c:pt idx="7240">
                  <c:v>0</c:v>
                </c:pt>
                <c:pt idx="7241">
                  <c:v>9</c:v>
                </c:pt>
                <c:pt idx="7242">
                  <c:v>0</c:v>
                </c:pt>
                <c:pt idx="7243">
                  <c:v>0</c:v>
                </c:pt>
                <c:pt idx="7244">
                  <c:v>0</c:v>
                </c:pt>
                <c:pt idx="7245">
                  <c:v>0</c:v>
                </c:pt>
                <c:pt idx="7246">
                  <c:v>0</c:v>
                </c:pt>
                <c:pt idx="7247">
                  <c:v>0</c:v>
                </c:pt>
                <c:pt idx="7248">
                  <c:v>0</c:v>
                </c:pt>
                <c:pt idx="7249">
                  <c:v>0</c:v>
                </c:pt>
                <c:pt idx="7250">
                  <c:v>0</c:v>
                </c:pt>
                <c:pt idx="7251">
                  <c:v>0</c:v>
                </c:pt>
                <c:pt idx="7252">
                  <c:v>0</c:v>
                </c:pt>
                <c:pt idx="7253">
                  <c:v>0</c:v>
                </c:pt>
                <c:pt idx="7254">
                  <c:v>0</c:v>
                </c:pt>
                <c:pt idx="7255">
                  <c:v>0</c:v>
                </c:pt>
                <c:pt idx="7256">
                  <c:v>0</c:v>
                </c:pt>
                <c:pt idx="7257">
                  <c:v>0</c:v>
                </c:pt>
                <c:pt idx="7258">
                  <c:v>0</c:v>
                </c:pt>
                <c:pt idx="7259">
                  <c:v>0</c:v>
                </c:pt>
                <c:pt idx="7260">
                  <c:v>0</c:v>
                </c:pt>
                <c:pt idx="7261">
                  <c:v>0</c:v>
                </c:pt>
                <c:pt idx="7262">
                  <c:v>0</c:v>
                </c:pt>
                <c:pt idx="7263">
                  <c:v>0</c:v>
                </c:pt>
                <c:pt idx="7264">
                  <c:v>0</c:v>
                </c:pt>
                <c:pt idx="7265">
                  <c:v>0</c:v>
                </c:pt>
                <c:pt idx="7266">
                  <c:v>0</c:v>
                </c:pt>
                <c:pt idx="7267">
                  <c:v>0</c:v>
                </c:pt>
                <c:pt idx="7268">
                  <c:v>0</c:v>
                </c:pt>
                <c:pt idx="7269">
                  <c:v>0</c:v>
                </c:pt>
                <c:pt idx="7270">
                  <c:v>0</c:v>
                </c:pt>
                <c:pt idx="7271">
                  <c:v>0</c:v>
                </c:pt>
                <c:pt idx="7272">
                  <c:v>0</c:v>
                </c:pt>
                <c:pt idx="7273">
                  <c:v>0</c:v>
                </c:pt>
                <c:pt idx="7274">
                  <c:v>0</c:v>
                </c:pt>
                <c:pt idx="7275">
                  <c:v>0</c:v>
                </c:pt>
                <c:pt idx="7276">
                  <c:v>0</c:v>
                </c:pt>
                <c:pt idx="7277">
                  <c:v>0</c:v>
                </c:pt>
                <c:pt idx="7278">
                  <c:v>0</c:v>
                </c:pt>
                <c:pt idx="7279">
                  <c:v>0</c:v>
                </c:pt>
                <c:pt idx="7280">
                  <c:v>0</c:v>
                </c:pt>
                <c:pt idx="7281">
                  <c:v>0</c:v>
                </c:pt>
                <c:pt idx="7282">
                  <c:v>0</c:v>
                </c:pt>
                <c:pt idx="7283">
                  <c:v>0</c:v>
                </c:pt>
                <c:pt idx="7284">
                  <c:v>0</c:v>
                </c:pt>
                <c:pt idx="7285">
                  <c:v>0</c:v>
                </c:pt>
                <c:pt idx="7286">
                  <c:v>0</c:v>
                </c:pt>
                <c:pt idx="7287">
                  <c:v>0</c:v>
                </c:pt>
                <c:pt idx="7288">
                  <c:v>0</c:v>
                </c:pt>
                <c:pt idx="7289">
                  <c:v>0</c:v>
                </c:pt>
                <c:pt idx="7290">
                  <c:v>0</c:v>
                </c:pt>
                <c:pt idx="7291">
                  <c:v>0</c:v>
                </c:pt>
                <c:pt idx="7292">
                  <c:v>0</c:v>
                </c:pt>
                <c:pt idx="7293">
                  <c:v>0</c:v>
                </c:pt>
                <c:pt idx="7294">
                  <c:v>0</c:v>
                </c:pt>
                <c:pt idx="7295">
                  <c:v>0</c:v>
                </c:pt>
                <c:pt idx="7296">
                  <c:v>3</c:v>
                </c:pt>
                <c:pt idx="7297">
                  <c:v>0</c:v>
                </c:pt>
                <c:pt idx="7298">
                  <c:v>0</c:v>
                </c:pt>
                <c:pt idx="7299">
                  <c:v>0</c:v>
                </c:pt>
                <c:pt idx="7300">
                  <c:v>0</c:v>
                </c:pt>
                <c:pt idx="7301">
                  <c:v>0</c:v>
                </c:pt>
                <c:pt idx="7302">
                  <c:v>0</c:v>
                </c:pt>
                <c:pt idx="7303">
                  <c:v>0</c:v>
                </c:pt>
                <c:pt idx="7304">
                  <c:v>0</c:v>
                </c:pt>
                <c:pt idx="7305">
                  <c:v>0</c:v>
                </c:pt>
                <c:pt idx="7306">
                  <c:v>0</c:v>
                </c:pt>
                <c:pt idx="7307">
                  <c:v>0</c:v>
                </c:pt>
                <c:pt idx="7308">
                  <c:v>0</c:v>
                </c:pt>
                <c:pt idx="7309">
                  <c:v>0</c:v>
                </c:pt>
                <c:pt idx="7310">
                  <c:v>0</c:v>
                </c:pt>
                <c:pt idx="7311">
                  <c:v>0</c:v>
                </c:pt>
                <c:pt idx="7312">
                  <c:v>0</c:v>
                </c:pt>
                <c:pt idx="7313">
                  <c:v>0</c:v>
                </c:pt>
                <c:pt idx="7314">
                  <c:v>0</c:v>
                </c:pt>
                <c:pt idx="7315">
                  <c:v>0</c:v>
                </c:pt>
                <c:pt idx="7316">
                  <c:v>0</c:v>
                </c:pt>
                <c:pt idx="7317">
                  <c:v>0</c:v>
                </c:pt>
                <c:pt idx="7318">
                  <c:v>0</c:v>
                </c:pt>
                <c:pt idx="7319">
                  <c:v>0</c:v>
                </c:pt>
                <c:pt idx="7320">
                  <c:v>0</c:v>
                </c:pt>
                <c:pt idx="7321">
                  <c:v>0</c:v>
                </c:pt>
                <c:pt idx="7322">
                  <c:v>0</c:v>
                </c:pt>
                <c:pt idx="7323">
                  <c:v>0</c:v>
                </c:pt>
                <c:pt idx="7324">
                  <c:v>0</c:v>
                </c:pt>
                <c:pt idx="7325">
                  <c:v>0</c:v>
                </c:pt>
                <c:pt idx="7326">
                  <c:v>0</c:v>
                </c:pt>
                <c:pt idx="7327">
                  <c:v>0</c:v>
                </c:pt>
                <c:pt idx="7328">
                  <c:v>0</c:v>
                </c:pt>
                <c:pt idx="7329">
                  <c:v>0</c:v>
                </c:pt>
                <c:pt idx="7330">
                  <c:v>0</c:v>
                </c:pt>
                <c:pt idx="7331">
                  <c:v>0</c:v>
                </c:pt>
                <c:pt idx="7332">
                  <c:v>0</c:v>
                </c:pt>
                <c:pt idx="7333">
                  <c:v>0</c:v>
                </c:pt>
                <c:pt idx="7334">
                  <c:v>0</c:v>
                </c:pt>
                <c:pt idx="7335">
                  <c:v>0</c:v>
                </c:pt>
                <c:pt idx="7336">
                  <c:v>0</c:v>
                </c:pt>
                <c:pt idx="7337">
                  <c:v>0</c:v>
                </c:pt>
                <c:pt idx="7338">
                  <c:v>0</c:v>
                </c:pt>
                <c:pt idx="7339">
                  <c:v>0</c:v>
                </c:pt>
                <c:pt idx="7340">
                  <c:v>0</c:v>
                </c:pt>
                <c:pt idx="7341">
                  <c:v>0</c:v>
                </c:pt>
                <c:pt idx="7342">
                  <c:v>0</c:v>
                </c:pt>
                <c:pt idx="7343">
                  <c:v>0</c:v>
                </c:pt>
                <c:pt idx="7344">
                  <c:v>0</c:v>
                </c:pt>
                <c:pt idx="7345">
                  <c:v>0</c:v>
                </c:pt>
                <c:pt idx="7346">
                  <c:v>0</c:v>
                </c:pt>
                <c:pt idx="7347">
                  <c:v>0</c:v>
                </c:pt>
                <c:pt idx="7348">
                  <c:v>0</c:v>
                </c:pt>
                <c:pt idx="7349">
                  <c:v>0</c:v>
                </c:pt>
                <c:pt idx="7350">
                  <c:v>0</c:v>
                </c:pt>
                <c:pt idx="7351">
                  <c:v>0</c:v>
                </c:pt>
                <c:pt idx="7352">
                  <c:v>0</c:v>
                </c:pt>
                <c:pt idx="7353">
                  <c:v>0</c:v>
                </c:pt>
                <c:pt idx="7354">
                  <c:v>0</c:v>
                </c:pt>
                <c:pt idx="7355">
                  <c:v>0</c:v>
                </c:pt>
                <c:pt idx="7356">
                  <c:v>0</c:v>
                </c:pt>
                <c:pt idx="7357">
                  <c:v>0</c:v>
                </c:pt>
                <c:pt idx="7358">
                  <c:v>0</c:v>
                </c:pt>
                <c:pt idx="7359">
                  <c:v>0</c:v>
                </c:pt>
                <c:pt idx="7360">
                  <c:v>0</c:v>
                </c:pt>
                <c:pt idx="7361">
                  <c:v>0</c:v>
                </c:pt>
                <c:pt idx="7362">
                  <c:v>0</c:v>
                </c:pt>
                <c:pt idx="7363">
                  <c:v>0</c:v>
                </c:pt>
                <c:pt idx="7364">
                  <c:v>0</c:v>
                </c:pt>
                <c:pt idx="7365">
                  <c:v>0</c:v>
                </c:pt>
                <c:pt idx="7366">
                  <c:v>0</c:v>
                </c:pt>
                <c:pt idx="7367">
                  <c:v>0</c:v>
                </c:pt>
                <c:pt idx="7368">
                  <c:v>2</c:v>
                </c:pt>
                <c:pt idx="7369">
                  <c:v>2</c:v>
                </c:pt>
                <c:pt idx="7370">
                  <c:v>0</c:v>
                </c:pt>
                <c:pt idx="7371">
                  <c:v>0</c:v>
                </c:pt>
                <c:pt idx="7372">
                  <c:v>0</c:v>
                </c:pt>
                <c:pt idx="7373">
                  <c:v>0</c:v>
                </c:pt>
                <c:pt idx="7374">
                  <c:v>0</c:v>
                </c:pt>
                <c:pt idx="7375">
                  <c:v>0</c:v>
                </c:pt>
                <c:pt idx="7376">
                  <c:v>0</c:v>
                </c:pt>
                <c:pt idx="7377">
                  <c:v>0</c:v>
                </c:pt>
                <c:pt idx="7378">
                  <c:v>0</c:v>
                </c:pt>
                <c:pt idx="7379">
                  <c:v>0</c:v>
                </c:pt>
                <c:pt idx="7380">
                  <c:v>0</c:v>
                </c:pt>
                <c:pt idx="7381">
                  <c:v>0</c:v>
                </c:pt>
                <c:pt idx="7382">
                  <c:v>0</c:v>
                </c:pt>
                <c:pt idx="7383">
                  <c:v>0</c:v>
                </c:pt>
                <c:pt idx="7384">
                  <c:v>0</c:v>
                </c:pt>
                <c:pt idx="7385">
                  <c:v>0</c:v>
                </c:pt>
                <c:pt idx="7386">
                  <c:v>0</c:v>
                </c:pt>
                <c:pt idx="7387">
                  <c:v>0</c:v>
                </c:pt>
                <c:pt idx="7388">
                  <c:v>0</c:v>
                </c:pt>
                <c:pt idx="7389">
                  <c:v>0</c:v>
                </c:pt>
                <c:pt idx="7390">
                  <c:v>0</c:v>
                </c:pt>
                <c:pt idx="7391">
                  <c:v>0</c:v>
                </c:pt>
                <c:pt idx="7392">
                  <c:v>0</c:v>
                </c:pt>
                <c:pt idx="7393">
                  <c:v>0</c:v>
                </c:pt>
                <c:pt idx="7394">
                  <c:v>0</c:v>
                </c:pt>
                <c:pt idx="7395">
                  <c:v>0</c:v>
                </c:pt>
                <c:pt idx="7396">
                  <c:v>0</c:v>
                </c:pt>
                <c:pt idx="7397">
                  <c:v>0</c:v>
                </c:pt>
                <c:pt idx="7398">
                  <c:v>0</c:v>
                </c:pt>
                <c:pt idx="7399">
                  <c:v>0</c:v>
                </c:pt>
                <c:pt idx="7400">
                  <c:v>22</c:v>
                </c:pt>
                <c:pt idx="7401">
                  <c:v>0</c:v>
                </c:pt>
                <c:pt idx="7402">
                  <c:v>0</c:v>
                </c:pt>
                <c:pt idx="7403">
                  <c:v>0</c:v>
                </c:pt>
                <c:pt idx="7404">
                  <c:v>0</c:v>
                </c:pt>
                <c:pt idx="7405">
                  <c:v>0</c:v>
                </c:pt>
                <c:pt idx="7406">
                  <c:v>0</c:v>
                </c:pt>
                <c:pt idx="7407">
                  <c:v>0</c:v>
                </c:pt>
                <c:pt idx="7408">
                  <c:v>3</c:v>
                </c:pt>
                <c:pt idx="7409">
                  <c:v>0</c:v>
                </c:pt>
                <c:pt idx="7410">
                  <c:v>0</c:v>
                </c:pt>
                <c:pt idx="7411">
                  <c:v>0</c:v>
                </c:pt>
                <c:pt idx="7412">
                  <c:v>1</c:v>
                </c:pt>
                <c:pt idx="7413">
                  <c:v>0</c:v>
                </c:pt>
                <c:pt idx="7414">
                  <c:v>0</c:v>
                </c:pt>
                <c:pt idx="7415">
                  <c:v>0</c:v>
                </c:pt>
                <c:pt idx="7416">
                  <c:v>0</c:v>
                </c:pt>
                <c:pt idx="7417">
                  <c:v>0</c:v>
                </c:pt>
                <c:pt idx="7418">
                  <c:v>0</c:v>
                </c:pt>
                <c:pt idx="7419">
                  <c:v>15</c:v>
                </c:pt>
                <c:pt idx="7420">
                  <c:v>0</c:v>
                </c:pt>
                <c:pt idx="7421">
                  <c:v>0</c:v>
                </c:pt>
                <c:pt idx="7422">
                  <c:v>0</c:v>
                </c:pt>
                <c:pt idx="7423">
                  <c:v>0</c:v>
                </c:pt>
                <c:pt idx="7424">
                  <c:v>0</c:v>
                </c:pt>
                <c:pt idx="7425">
                  <c:v>0</c:v>
                </c:pt>
                <c:pt idx="7426">
                  <c:v>0</c:v>
                </c:pt>
                <c:pt idx="7427">
                  <c:v>0</c:v>
                </c:pt>
                <c:pt idx="7428">
                  <c:v>0</c:v>
                </c:pt>
                <c:pt idx="7429">
                  <c:v>0</c:v>
                </c:pt>
                <c:pt idx="7430">
                  <c:v>0</c:v>
                </c:pt>
                <c:pt idx="7431">
                  <c:v>37</c:v>
                </c:pt>
                <c:pt idx="7432">
                  <c:v>4</c:v>
                </c:pt>
                <c:pt idx="7433">
                  <c:v>0</c:v>
                </c:pt>
                <c:pt idx="7434">
                  <c:v>0</c:v>
                </c:pt>
                <c:pt idx="7435">
                  <c:v>1</c:v>
                </c:pt>
                <c:pt idx="7436">
                  <c:v>2</c:v>
                </c:pt>
                <c:pt idx="7437">
                  <c:v>71</c:v>
                </c:pt>
                <c:pt idx="7438">
                  <c:v>0</c:v>
                </c:pt>
                <c:pt idx="7439">
                  <c:v>22</c:v>
                </c:pt>
                <c:pt idx="7440">
                  <c:v>0</c:v>
                </c:pt>
                <c:pt idx="7441">
                  <c:v>0</c:v>
                </c:pt>
                <c:pt idx="7442">
                  <c:v>0</c:v>
                </c:pt>
                <c:pt idx="7443">
                  <c:v>0</c:v>
                </c:pt>
                <c:pt idx="7444">
                  <c:v>0</c:v>
                </c:pt>
                <c:pt idx="7445">
                  <c:v>0</c:v>
                </c:pt>
                <c:pt idx="7446">
                  <c:v>6</c:v>
                </c:pt>
                <c:pt idx="7447">
                  <c:v>0</c:v>
                </c:pt>
                <c:pt idx="7448">
                  <c:v>0</c:v>
                </c:pt>
                <c:pt idx="7449">
                  <c:v>0</c:v>
                </c:pt>
                <c:pt idx="7450">
                  <c:v>0</c:v>
                </c:pt>
                <c:pt idx="7451">
                  <c:v>89</c:v>
                </c:pt>
                <c:pt idx="7452">
                  <c:v>3</c:v>
                </c:pt>
                <c:pt idx="7453">
                  <c:v>13</c:v>
                </c:pt>
                <c:pt idx="7454">
                  <c:v>25</c:v>
                </c:pt>
                <c:pt idx="7455">
                  <c:v>1</c:v>
                </c:pt>
                <c:pt idx="7456">
                  <c:v>0</c:v>
                </c:pt>
                <c:pt idx="7457">
                  <c:v>3</c:v>
                </c:pt>
                <c:pt idx="7458">
                  <c:v>7</c:v>
                </c:pt>
                <c:pt idx="7459">
                  <c:v>0</c:v>
                </c:pt>
                <c:pt idx="7460">
                  <c:v>2</c:v>
                </c:pt>
                <c:pt idx="7461">
                  <c:v>21</c:v>
                </c:pt>
                <c:pt idx="7462">
                  <c:v>28</c:v>
                </c:pt>
                <c:pt idx="7463">
                  <c:v>54</c:v>
                </c:pt>
                <c:pt idx="7464">
                  <c:v>13</c:v>
                </c:pt>
                <c:pt idx="7465">
                  <c:v>45</c:v>
                </c:pt>
                <c:pt idx="7466">
                  <c:v>98</c:v>
                </c:pt>
                <c:pt idx="7467">
                  <c:v>0</c:v>
                </c:pt>
                <c:pt idx="7468">
                  <c:v>0</c:v>
                </c:pt>
                <c:pt idx="7469">
                  <c:v>0</c:v>
                </c:pt>
                <c:pt idx="7470">
                  <c:v>37</c:v>
                </c:pt>
                <c:pt idx="7471">
                  <c:v>0</c:v>
                </c:pt>
                <c:pt idx="7472">
                  <c:v>0</c:v>
                </c:pt>
                <c:pt idx="7473">
                  <c:v>0</c:v>
                </c:pt>
                <c:pt idx="7474">
                  <c:v>0</c:v>
                </c:pt>
                <c:pt idx="7475">
                  <c:v>0</c:v>
                </c:pt>
                <c:pt idx="7476">
                  <c:v>0</c:v>
                </c:pt>
                <c:pt idx="7477">
                  <c:v>6</c:v>
                </c:pt>
                <c:pt idx="7478">
                  <c:v>0</c:v>
                </c:pt>
                <c:pt idx="7479">
                  <c:v>20</c:v>
                </c:pt>
                <c:pt idx="7480">
                  <c:v>1</c:v>
                </c:pt>
                <c:pt idx="7481">
                  <c:v>0</c:v>
                </c:pt>
                <c:pt idx="7482">
                  <c:v>2</c:v>
                </c:pt>
                <c:pt idx="7483">
                  <c:v>0</c:v>
                </c:pt>
                <c:pt idx="7484">
                  <c:v>18</c:v>
                </c:pt>
                <c:pt idx="7485">
                  <c:v>0</c:v>
                </c:pt>
                <c:pt idx="7486">
                  <c:v>0</c:v>
                </c:pt>
                <c:pt idx="7487">
                  <c:v>3</c:v>
                </c:pt>
                <c:pt idx="7488">
                  <c:v>4</c:v>
                </c:pt>
                <c:pt idx="7489">
                  <c:v>38</c:v>
                </c:pt>
                <c:pt idx="7490">
                  <c:v>6</c:v>
                </c:pt>
                <c:pt idx="7491">
                  <c:v>25</c:v>
                </c:pt>
                <c:pt idx="7492">
                  <c:v>5</c:v>
                </c:pt>
                <c:pt idx="7493">
                  <c:v>9</c:v>
                </c:pt>
                <c:pt idx="7494">
                  <c:v>58</c:v>
                </c:pt>
                <c:pt idx="7495">
                  <c:v>62</c:v>
                </c:pt>
                <c:pt idx="7496">
                  <c:v>16</c:v>
                </c:pt>
                <c:pt idx="7497">
                  <c:v>25</c:v>
                </c:pt>
                <c:pt idx="7498">
                  <c:v>0</c:v>
                </c:pt>
                <c:pt idx="7499">
                  <c:v>7</c:v>
                </c:pt>
                <c:pt idx="7500">
                  <c:v>3</c:v>
                </c:pt>
                <c:pt idx="7501">
                  <c:v>2</c:v>
                </c:pt>
                <c:pt idx="7502">
                  <c:v>3</c:v>
                </c:pt>
                <c:pt idx="7503">
                  <c:v>2</c:v>
                </c:pt>
                <c:pt idx="7504">
                  <c:v>3</c:v>
                </c:pt>
                <c:pt idx="7505">
                  <c:v>13</c:v>
                </c:pt>
                <c:pt idx="7506">
                  <c:v>17</c:v>
                </c:pt>
                <c:pt idx="7507">
                  <c:v>2</c:v>
                </c:pt>
                <c:pt idx="7508">
                  <c:v>6</c:v>
                </c:pt>
                <c:pt idx="7509">
                  <c:v>1</c:v>
                </c:pt>
                <c:pt idx="7510">
                  <c:v>0</c:v>
                </c:pt>
                <c:pt idx="7511">
                  <c:v>13</c:v>
                </c:pt>
                <c:pt idx="7512">
                  <c:v>0</c:v>
                </c:pt>
                <c:pt idx="7513">
                  <c:v>17</c:v>
                </c:pt>
                <c:pt idx="7514">
                  <c:v>21</c:v>
                </c:pt>
                <c:pt idx="7515">
                  <c:v>17</c:v>
                </c:pt>
                <c:pt idx="7516">
                  <c:v>2</c:v>
                </c:pt>
                <c:pt idx="7517">
                  <c:v>0</c:v>
                </c:pt>
                <c:pt idx="7518">
                  <c:v>1</c:v>
                </c:pt>
                <c:pt idx="7519">
                  <c:v>3</c:v>
                </c:pt>
                <c:pt idx="7520">
                  <c:v>3</c:v>
                </c:pt>
                <c:pt idx="7521">
                  <c:v>0</c:v>
                </c:pt>
                <c:pt idx="7522">
                  <c:v>24</c:v>
                </c:pt>
                <c:pt idx="7523">
                  <c:v>8</c:v>
                </c:pt>
                <c:pt idx="7524">
                  <c:v>13</c:v>
                </c:pt>
                <c:pt idx="7525">
                  <c:v>22</c:v>
                </c:pt>
                <c:pt idx="7526">
                  <c:v>72</c:v>
                </c:pt>
                <c:pt idx="7527">
                  <c:v>0</c:v>
                </c:pt>
                <c:pt idx="7528">
                  <c:v>3</c:v>
                </c:pt>
                <c:pt idx="7529">
                  <c:v>10</c:v>
                </c:pt>
                <c:pt idx="7530">
                  <c:v>0</c:v>
                </c:pt>
                <c:pt idx="7531">
                  <c:v>1</c:v>
                </c:pt>
                <c:pt idx="7532">
                  <c:v>18</c:v>
                </c:pt>
                <c:pt idx="7533">
                  <c:v>3</c:v>
                </c:pt>
                <c:pt idx="7534">
                  <c:v>11</c:v>
                </c:pt>
                <c:pt idx="7535">
                  <c:v>17</c:v>
                </c:pt>
                <c:pt idx="7536">
                  <c:v>0</c:v>
                </c:pt>
                <c:pt idx="7537">
                  <c:v>2</c:v>
                </c:pt>
                <c:pt idx="7538">
                  <c:v>11</c:v>
                </c:pt>
                <c:pt idx="7539">
                  <c:v>38</c:v>
                </c:pt>
                <c:pt idx="7540">
                  <c:v>43</c:v>
                </c:pt>
                <c:pt idx="7541">
                  <c:v>25</c:v>
                </c:pt>
                <c:pt idx="7542">
                  <c:v>13</c:v>
                </c:pt>
                <c:pt idx="7543">
                  <c:v>0</c:v>
                </c:pt>
                <c:pt idx="7544">
                  <c:v>0</c:v>
                </c:pt>
                <c:pt idx="7545">
                  <c:v>15</c:v>
                </c:pt>
                <c:pt idx="7546">
                  <c:v>7</c:v>
                </c:pt>
                <c:pt idx="7547">
                  <c:v>9</c:v>
                </c:pt>
                <c:pt idx="7548">
                  <c:v>0</c:v>
                </c:pt>
                <c:pt idx="7549">
                  <c:v>0</c:v>
                </c:pt>
                <c:pt idx="7550">
                  <c:v>39</c:v>
                </c:pt>
                <c:pt idx="7551">
                  <c:v>0</c:v>
                </c:pt>
                <c:pt idx="7552">
                  <c:v>0</c:v>
                </c:pt>
                <c:pt idx="7553">
                  <c:v>0</c:v>
                </c:pt>
                <c:pt idx="7554">
                  <c:v>0</c:v>
                </c:pt>
                <c:pt idx="7555">
                  <c:v>0</c:v>
                </c:pt>
                <c:pt idx="7556">
                  <c:v>0</c:v>
                </c:pt>
                <c:pt idx="7557">
                  <c:v>0</c:v>
                </c:pt>
                <c:pt idx="7558">
                  <c:v>22</c:v>
                </c:pt>
                <c:pt idx="7559">
                  <c:v>2</c:v>
                </c:pt>
                <c:pt idx="7560">
                  <c:v>0</c:v>
                </c:pt>
                <c:pt idx="7561">
                  <c:v>0</c:v>
                </c:pt>
                <c:pt idx="7562">
                  <c:v>16</c:v>
                </c:pt>
                <c:pt idx="7563">
                  <c:v>0</c:v>
                </c:pt>
                <c:pt idx="7564">
                  <c:v>0</c:v>
                </c:pt>
                <c:pt idx="7565">
                  <c:v>0</c:v>
                </c:pt>
                <c:pt idx="7566">
                  <c:v>17</c:v>
                </c:pt>
                <c:pt idx="7567">
                  <c:v>19</c:v>
                </c:pt>
                <c:pt idx="7568">
                  <c:v>112</c:v>
                </c:pt>
                <c:pt idx="7569">
                  <c:v>100</c:v>
                </c:pt>
                <c:pt idx="7570">
                  <c:v>120</c:v>
                </c:pt>
                <c:pt idx="7571">
                  <c:v>31</c:v>
                </c:pt>
                <c:pt idx="7572">
                  <c:v>0</c:v>
                </c:pt>
                <c:pt idx="7573">
                  <c:v>44</c:v>
                </c:pt>
                <c:pt idx="7574">
                  <c:v>0</c:v>
                </c:pt>
                <c:pt idx="7575">
                  <c:v>0</c:v>
                </c:pt>
                <c:pt idx="7576">
                  <c:v>0</c:v>
                </c:pt>
                <c:pt idx="7577">
                  <c:v>0</c:v>
                </c:pt>
                <c:pt idx="7578">
                  <c:v>4</c:v>
                </c:pt>
                <c:pt idx="7579">
                  <c:v>0</c:v>
                </c:pt>
                <c:pt idx="7580">
                  <c:v>0</c:v>
                </c:pt>
                <c:pt idx="7581">
                  <c:v>0</c:v>
                </c:pt>
                <c:pt idx="7582">
                  <c:v>0</c:v>
                </c:pt>
                <c:pt idx="7583">
                  <c:v>25</c:v>
                </c:pt>
                <c:pt idx="7584">
                  <c:v>0</c:v>
                </c:pt>
                <c:pt idx="7585">
                  <c:v>0</c:v>
                </c:pt>
                <c:pt idx="7586">
                  <c:v>0</c:v>
                </c:pt>
                <c:pt idx="7587">
                  <c:v>0</c:v>
                </c:pt>
                <c:pt idx="7588">
                  <c:v>0</c:v>
                </c:pt>
                <c:pt idx="7589">
                  <c:v>0</c:v>
                </c:pt>
                <c:pt idx="7590">
                  <c:v>0</c:v>
                </c:pt>
                <c:pt idx="7591">
                  <c:v>8</c:v>
                </c:pt>
                <c:pt idx="7592">
                  <c:v>1</c:v>
                </c:pt>
                <c:pt idx="7593">
                  <c:v>1</c:v>
                </c:pt>
                <c:pt idx="7594">
                  <c:v>0</c:v>
                </c:pt>
                <c:pt idx="7595">
                  <c:v>1</c:v>
                </c:pt>
                <c:pt idx="7596">
                  <c:v>0</c:v>
                </c:pt>
                <c:pt idx="7597">
                  <c:v>0</c:v>
                </c:pt>
                <c:pt idx="7598">
                  <c:v>0</c:v>
                </c:pt>
                <c:pt idx="7599">
                  <c:v>0</c:v>
                </c:pt>
                <c:pt idx="7600">
                  <c:v>0</c:v>
                </c:pt>
                <c:pt idx="7601">
                  <c:v>0</c:v>
                </c:pt>
                <c:pt idx="7602">
                  <c:v>0</c:v>
                </c:pt>
                <c:pt idx="7603">
                  <c:v>0</c:v>
                </c:pt>
                <c:pt idx="7604">
                  <c:v>0</c:v>
                </c:pt>
                <c:pt idx="7605">
                  <c:v>0</c:v>
                </c:pt>
                <c:pt idx="7606">
                  <c:v>0</c:v>
                </c:pt>
                <c:pt idx="7607">
                  <c:v>0</c:v>
                </c:pt>
                <c:pt idx="7608">
                  <c:v>0</c:v>
                </c:pt>
                <c:pt idx="7609">
                  <c:v>0</c:v>
                </c:pt>
                <c:pt idx="7610">
                  <c:v>0</c:v>
                </c:pt>
                <c:pt idx="7611">
                  <c:v>0</c:v>
                </c:pt>
                <c:pt idx="7612">
                  <c:v>0</c:v>
                </c:pt>
                <c:pt idx="7613">
                  <c:v>0</c:v>
                </c:pt>
                <c:pt idx="7614">
                  <c:v>0</c:v>
                </c:pt>
                <c:pt idx="7615">
                  <c:v>0</c:v>
                </c:pt>
                <c:pt idx="7616">
                  <c:v>0</c:v>
                </c:pt>
                <c:pt idx="7617">
                  <c:v>0</c:v>
                </c:pt>
                <c:pt idx="7618">
                  <c:v>0</c:v>
                </c:pt>
                <c:pt idx="7619">
                  <c:v>0</c:v>
                </c:pt>
                <c:pt idx="7620">
                  <c:v>2</c:v>
                </c:pt>
                <c:pt idx="7621">
                  <c:v>0</c:v>
                </c:pt>
                <c:pt idx="7622">
                  <c:v>0</c:v>
                </c:pt>
                <c:pt idx="7623">
                  <c:v>0</c:v>
                </c:pt>
                <c:pt idx="7624">
                  <c:v>0</c:v>
                </c:pt>
                <c:pt idx="7625">
                  <c:v>0</c:v>
                </c:pt>
                <c:pt idx="7626">
                  <c:v>0</c:v>
                </c:pt>
                <c:pt idx="7627">
                  <c:v>0</c:v>
                </c:pt>
                <c:pt idx="7628">
                  <c:v>0</c:v>
                </c:pt>
                <c:pt idx="7629">
                  <c:v>0</c:v>
                </c:pt>
                <c:pt idx="7630">
                  <c:v>0</c:v>
                </c:pt>
                <c:pt idx="7631">
                  <c:v>0</c:v>
                </c:pt>
                <c:pt idx="7632">
                  <c:v>0</c:v>
                </c:pt>
                <c:pt idx="7633">
                  <c:v>0</c:v>
                </c:pt>
                <c:pt idx="7634">
                  <c:v>0</c:v>
                </c:pt>
                <c:pt idx="7635">
                  <c:v>0</c:v>
                </c:pt>
                <c:pt idx="7636">
                  <c:v>0</c:v>
                </c:pt>
                <c:pt idx="7637">
                  <c:v>0</c:v>
                </c:pt>
                <c:pt idx="7638">
                  <c:v>0</c:v>
                </c:pt>
                <c:pt idx="7639">
                  <c:v>0</c:v>
                </c:pt>
                <c:pt idx="7640">
                  <c:v>0</c:v>
                </c:pt>
                <c:pt idx="7641">
                  <c:v>0</c:v>
                </c:pt>
                <c:pt idx="7642">
                  <c:v>0</c:v>
                </c:pt>
                <c:pt idx="7643">
                  <c:v>0</c:v>
                </c:pt>
                <c:pt idx="7644">
                  <c:v>0</c:v>
                </c:pt>
                <c:pt idx="7645">
                  <c:v>0</c:v>
                </c:pt>
                <c:pt idx="7646">
                  <c:v>0</c:v>
                </c:pt>
                <c:pt idx="7647">
                  <c:v>0</c:v>
                </c:pt>
                <c:pt idx="7648">
                  <c:v>0</c:v>
                </c:pt>
                <c:pt idx="7649">
                  <c:v>0</c:v>
                </c:pt>
                <c:pt idx="7650">
                  <c:v>0</c:v>
                </c:pt>
                <c:pt idx="7651">
                  <c:v>0</c:v>
                </c:pt>
                <c:pt idx="7652">
                  <c:v>0</c:v>
                </c:pt>
                <c:pt idx="7653">
                  <c:v>0</c:v>
                </c:pt>
                <c:pt idx="7654">
                  <c:v>0</c:v>
                </c:pt>
                <c:pt idx="7655">
                  <c:v>0</c:v>
                </c:pt>
                <c:pt idx="7656">
                  <c:v>0</c:v>
                </c:pt>
                <c:pt idx="7657">
                  <c:v>0</c:v>
                </c:pt>
                <c:pt idx="7658">
                  <c:v>0</c:v>
                </c:pt>
                <c:pt idx="7659">
                  <c:v>0</c:v>
                </c:pt>
                <c:pt idx="7660">
                  <c:v>0</c:v>
                </c:pt>
                <c:pt idx="7661">
                  <c:v>0</c:v>
                </c:pt>
                <c:pt idx="7662">
                  <c:v>0</c:v>
                </c:pt>
                <c:pt idx="7663">
                  <c:v>0</c:v>
                </c:pt>
                <c:pt idx="7664">
                  <c:v>0</c:v>
                </c:pt>
                <c:pt idx="7665">
                  <c:v>0</c:v>
                </c:pt>
                <c:pt idx="7666">
                  <c:v>0</c:v>
                </c:pt>
                <c:pt idx="7667">
                  <c:v>0</c:v>
                </c:pt>
                <c:pt idx="7668">
                  <c:v>0</c:v>
                </c:pt>
                <c:pt idx="7669">
                  <c:v>0</c:v>
                </c:pt>
                <c:pt idx="7670">
                  <c:v>0</c:v>
                </c:pt>
                <c:pt idx="7671">
                  <c:v>0</c:v>
                </c:pt>
                <c:pt idx="7672">
                  <c:v>0</c:v>
                </c:pt>
                <c:pt idx="7673">
                  <c:v>0</c:v>
                </c:pt>
                <c:pt idx="7674">
                  <c:v>0</c:v>
                </c:pt>
                <c:pt idx="7675">
                  <c:v>0</c:v>
                </c:pt>
                <c:pt idx="7676">
                  <c:v>0</c:v>
                </c:pt>
                <c:pt idx="7677">
                  <c:v>0</c:v>
                </c:pt>
                <c:pt idx="7678">
                  <c:v>0</c:v>
                </c:pt>
                <c:pt idx="7679">
                  <c:v>0</c:v>
                </c:pt>
                <c:pt idx="7680">
                  <c:v>0</c:v>
                </c:pt>
                <c:pt idx="7681">
                  <c:v>0</c:v>
                </c:pt>
                <c:pt idx="7682">
                  <c:v>0</c:v>
                </c:pt>
                <c:pt idx="7683">
                  <c:v>0</c:v>
                </c:pt>
                <c:pt idx="7684">
                  <c:v>0</c:v>
                </c:pt>
                <c:pt idx="7685">
                  <c:v>0</c:v>
                </c:pt>
                <c:pt idx="7686">
                  <c:v>0</c:v>
                </c:pt>
                <c:pt idx="7687">
                  <c:v>0</c:v>
                </c:pt>
                <c:pt idx="7688">
                  <c:v>0</c:v>
                </c:pt>
                <c:pt idx="7689">
                  <c:v>0</c:v>
                </c:pt>
                <c:pt idx="7690">
                  <c:v>0</c:v>
                </c:pt>
                <c:pt idx="7691">
                  <c:v>0</c:v>
                </c:pt>
                <c:pt idx="7692">
                  <c:v>0</c:v>
                </c:pt>
                <c:pt idx="7693">
                  <c:v>0</c:v>
                </c:pt>
                <c:pt idx="7694">
                  <c:v>0</c:v>
                </c:pt>
                <c:pt idx="7695">
                  <c:v>0</c:v>
                </c:pt>
                <c:pt idx="7696">
                  <c:v>0</c:v>
                </c:pt>
                <c:pt idx="7697">
                  <c:v>0</c:v>
                </c:pt>
                <c:pt idx="7698">
                  <c:v>0</c:v>
                </c:pt>
                <c:pt idx="7699">
                  <c:v>0</c:v>
                </c:pt>
                <c:pt idx="7700">
                  <c:v>0</c:v>
                </c:pt>
                <c:pt idx="7701">
                  <c:v>0</c:v>
                </c:pt>
                <c:pt idx="7702">
                  <c:v>0</c:v>
                </c:pt>
                <c:pt idx="7703">
                  <c:v>0</c:v>
                </c:pt>
                <c:pt idx="7704">
                  <c:v>0</c:v>
                </c:pt>
                <c:pt idx="7705">
                  <c:v>7</c:v>
                </c:pt>
                <c:pt idx="7706">
                  <c:v>0</c:v>
                </c:pt>
                <c:pt idx="7707">
                  <c:v>31</c:v>
                </c:pt>
                <c:pt idx="7708">
                  <c:v>10</c:v>
                </c:pt>
                <c:pt idx="7709">
                  <c:v>2</c:v>
                </c:pt>
                <c:pt idx="7710">
                  <c:v>0</c:v>
                </c:pt>
                <c:pt idx="7711">
                  <c:v>0</c:v>
                </c:pt>
                <c:pt idx="7712">
                  <c:v>0</c:v>
                </c:pt>
                <c:pt idx="7713">
                  <c:v>0</c:v>
                </c:pt>
                <c:pt idx="7714">
                  <c:v>15</c:v>
                </c:pt>
                <c:pt idx="7715">
                  <c:v>2</c:v>
                </c:pt>
                <c:pt idx="7716">
                  <c:v>0</c:v>
                </c:pt>
                <c:pt idx="7717">
                  <c:v>0</c:v>
                </c:pt>
                <c:pt idx="7718">
                  <c:v>0</c:v>
                </c:pt>
                <c:pt idx="7719">
                  <c:v>0</c:v>
                </c:pt>
                <c:pt idx="7720">
                  <c:v>0</c:v>
                </c:pt>
                <c:pt idx="7721">
                  <c:v>0</c:v>
                </c:pt>
                <c:pt idx="7722">
                  <c:v>0</c:v>
                </c:pt>
                <c:pt idx="7723">
                  <c:v>0</c:v>
                </c:pt>
                <c:pt idx="7724">
                  <c:v>0</c:v>
                </c:pt>
                <c:pt idx="7725">
                  <c:v>0</c:v>
                </c:pt>
                <c:pt idx="7726">
                  <c:v>0</c:v>
                </c:pt>
                <c:pt idx="7727">
                  <c:v>0</c:v>
                </c:pt>
                <c:pt idx="7728">
                  <c:v>0</c:v>
                </c:pt>
                <c:pt idx="7729">
                  <c:v>0</c:v>
                </c:pt>
                <c:pt idx="7730">
                  <c:v>0</c:v>
                </c:pt>
                <c:pt idx="7731">
                  <c:v>0</c:v>
                </c:pt>
                <c:pt idx="7732">
                  <c:v>0</c:v>
                </c:pt>
                <c:pt idx="7733">
                  <c:v>0</c:v>
                </c:pt>
                <c:pt idx="7734">
                  <c:v>0</c:v>
                </c:pt>
                <c:pt idx="7735">
                  <c:v>0</c:v>
                </c:pt>
                <c:pt idx="7736">
                  <c:v>0</c:v>
                </c:pt>
                <c:pt idx="7737">
                  <c:v>0</c:v>
                </c:pt>
                <c:pt idx="7738">
                  <c:v>0</c:v>
                </c:pt>
                <c:pt idx="7739">
                  <c:v>0</c:v>
                </c:pt>
                <c:pt idx="7740">
                  <c:v>0</c:v>
                </c:pt>
                <c:pt idx="7741">
                  <c:v>0</c:v>
                </c:pt>
                <c:pt idx="7742">
                  <c:v>0</c:v>
                </c:pt>
                <c:pt idx="7743">
                  <c:v>0</c:v>
                </c:pt>
                <c:pt idx="7744">
                  <c:v>0</c:v>
                </c:pt>
                <c:pt idx="7745">
                  <c:v>0</c:v>
                </c:pt>
                <c:pt idx="7746">
                  <c:v>0</c:v>
                </c:pt>
                <c:pt idx="7747">
                  <c:v>0</c:v>
                </c:pt>
                <c:pt idx="7748">
                  <c:v>0</c:v>
                </c:pt>
                <c:pt idx="7749">
                  <c:v>0</c:v>
                </c:pt>
                <c:pt idx="7750">
                  <c:v>0</c:v>
                </c:pt>
                <c:pt idx="7751">
                  <c:v>33</c:v>
                </c:pt>
                <c:pt idx="7752">
                  <c:v>0</c:v>
                </c:pt>
                <c:pt idx="7753">
                  <c:v>0</c:v>
                </c:pt>
                <c:pt idx="7754">
                  <c:v>0</c:v>
                </c:pt>
                <c:pt idx="7755">
                  <c:v>0</c:v>
                </c:pt>
                <c:pt idx="7756">
                  <c:v>0</c:v>
                </c:pt>
                <c:pt idx="7757">
                  <c:v>0</c:v>
                </c:pt>
                <c:pt idx="7758">
                  <c:v>0</c:v>
                </c:pt>
                <c:pt idx="7759">
                  <c:v>0</c:v>
                </c:pt>
                <c:pt idx="7760">
                  <c:v>0</c:v>
                </c:pt>
                <c:pt idx="7761">
                  <c:v>0</c:v>
                </c:pt>
                <c:pt idx="7762">
                  <c:v>0</c:v>
                </c:pt>
                <c:pt idx="7763">
                  <c:v>0</c:v>
                </c:pt>
                <c:pt idx="7764">
                  <c:v>0</c:v>
                </c:pt>
                <c:pt idx="7765">
                  <c:v>0</c:v>
                </c:pt>
                <c:pt idx="7766">
                  <c:v>0</c:v>
                </c:pt>
                <c:pt idx="7767">
                  <c:v>0</c:v>
                </c:pt>
                <c:pt idx="7768">
                  <c:v>0</c:v>
                </c:pt>
                <c:pt idx="7769">
                  <c:v>6</c:v>
                </c:pt>
                <c:pt idx="7770">
                  <c:v>0</c:v>
                </c:pt>
                <c:pt idx="7771">
                  <c:v>1</c:v>
                </c:pt>
                <c:pt idx="7772">
                  <c:v>23</c:v>
                </c:pt>
                <c:pt idx="7773">
                  <c:v>0</c:v>
                </c:pt>
                <c:pt idx="7774">
                  <c:v>0</c:v>
                </c:pt>
                <c:pt idx="7775">
                  <c:v>0</c:v>
                </c:pt>
                <c:pt idx="7776">
                  <c:v>0</c:v>
                </c:pt>
                <c:pt idx="7777">
                  <c:v>0</c:v>
                </c:pt>
                <c:pt idx="7778">
                  <c:v>0</c:v>
                </c:pt>
                <c:pt idx="7779">
                  <c:v>0</c:v>
                </c:pt>
                <c:pt idx="7780">
                  <c:v>0</c:v>
                </c:pt>
                <c:pt idx="7781">
                  <c:v>5</c:v>
                </c:pt>
                <c:pt idx="7782">
                  <c:v>6</c:v>
                </c:pt>
                <c:pt idx="7783">
                  <c:v>0</c:v>
                </c:pt>
                <c:pt idx="7784">
                  <c:v>7</c:v>
                </c:pt>
                <c:pt idx="7785">
                  <c:v>0</c:v>
                </c:pt>
                <c:pt idx="7786">
                  <c:v>0</c:v>
                </c:pt>
                <c:pt idx="7787">
                  <c:v>2</c:v>
                </c:pt>
                <c:pt idx="7788">
                  <c:v>0</c:v>
                </c:pt>
                <c:pt idx="7789">
                  <c:v>0</c:v>
                </c:pt>
                <c:pt idx="7790">
                  <c:v>0</c:v>
                </c:pt>
                <c:pt idx="7791">
                  <c:v>0</c:v>
                </c:pt>
                <c:pt idx="7792">
                  <c:v>0</c:v>
                </c:pt>
                <c:pt idx="7793">
                  <c:v>3</c:v>
                </c:pt>
                <c:pt idx="7794">
                  <c:v>0</c:v>
                </c:pt>
                <c:pt idx="7795">
                  <c:v>0</c:v>
                </c:pt>
                <c:pt idx="7796">
                  <c:v>8</c:v>
                </c:pt>
                <c:pt idx="7797">
                  <c:v>0</c:v>
                </c:pt>
                <c:pt idx="7798">
                  <c:v>0</c:v>
                </c:pt>
                <c:pt idx="7799">
                  <c:v>55</c:v>
                </c:pt>
                <c:pt idx="7800">
                  <c:v>0</c:v>
                </c:pt>
                <c:pt idx="7801">
                  <c:v>0</c:v>
                </c:pt>
                <c:pt idx="7802">
                  <c:v>2</c:v>
                </c:pt>
                <c:pt idx="7803">
                  <c:v>0</c:v>
                </c:pt>
                <c:pt idx="7804">
                  <c:v>10</c:v>
                </c:pt>
                <c:pt idx="7805">
                  <c:v>1</c:v>
                </c:pt>
                <c:pt idx="7806">
                  <c:v>0</c:v>
                </c:pt>
                <c:pt idx="7807">
                  <c:v>0</c:v>
                </c:pt>
                <c:pt idx="7808">
                  <c:v>1</c:v>
                </c:pt>
                <c:pt idx="7809">
                  <c:v>6</c:v>
                </c:pt>
                <c:pt idx="7810">
                  <c:v>32</c:v>
                </c:pt>
                <c:pt idx="7811">
                  <c:v>16</c:v>
                </c:pt>
                <c:pt idx="7812">
                  <c:v>0</c:v>
                </c:pt>
                <c:pt idx="7813">
                  <c:v>0</c:v>
                </c:pt>
                <c:pt idx="7814">
                  <c:v>0</c:v>
                </c:pt>
                <c:pt idx="7815">
                  <c:v>0</c:v>
                </c:pt>
                <c:pt idx="7816">
                  <c:v>0</c:v>
                </c:pt>
                <c:pt idx="7817">
                  <c:v>0</c:v>
                </c:pt>
                <c:pt idx="7818">
                  <c:v>0</c:v>
                </c:pt>
                <c:pt idx="7819">
                  <c:v>0</c:v>
                </c:pt>
                <c:pt idx="7820">
                  <c:v>0</c:v>
                </c:pt>
                <c:pt idx="7821">
                  <c:v>0</c:v>
                </c:pt>
                <c:pt idx="7822">
                  <c:v>0</c:v>
                </c:pt>
                <c:pt idx="7823">
                  <c:v>0</c:v>
                </c:pt>
                <c:pt idx="7824">
                  <c:v>18</c:v>
                </c:pt>
                <c:pt idx="7825">
                  <c:v>6</c:v>
                </c:pt>
                <c:pt idx="7826">
                  <c:v>0</c:v>
                </c:pt>
                <c:pt idx="7827">
                  <c:v>0</c:v>
                </c:pt>
                <c:pt idx="7828">
                  <c:v>13</c:v>
                </c:pt>
                <c:pt idx="7829">
                  <c:v>7</c:v>
                </c:pt>
                <c:pt idx="7830">
                  <c:v>3</c:v>
                </c:pt>
                <c:pt idx="7831">
                  <c:v>1</c:v>
                </c:pt>
                <c:pt idx="7832">
                  <c:v>0</c:v>
                </c:pt>
                <c:pt idx="7833">
                  <c:v>102</c:v>
                </c:pt>
                <c:pt idx="7834">
                  <c:v>0</c:v>
                </c:pt>
                <c:pt idx="7835">
                  <c:v>6</c:v>
                </c:pt>
                <c:pt idx="7836">
                  <c:v>45</c:v>
                </c:pt>
                <c:pt idx="7837">
                  <c:v>96</c:v>
                </c:pt>
                <c:pt idx="7838">
                  <c:v>30</c:v>
                </c:pt>
                <c:pt idx="7839">
                  <c:v>0</c:v>
                </c:pt>
                <c:pt idx="7840">
                  <c:v>0</c:v>
                </c:pt>
                <c:pt idx="7841">
                  <c:v>0</c:v>
                </c:pt>
                <c:pt idx="7842">
                  <c:v>0</c:v>
                </c:pt>
                <c:pt idx="7843">
                  <c:v>11</c:v>
                </c:pt>
                <c:pt idx="7844">
                  <c:v>45</c:v>
                </c:pt>
                <c:pt idx="7845">
                  <c:v>10</c:v>
                </c:pt>
                <c:pt idx="7846">
                  <c:v>4</c:v>
                </c:pt>
                <c:pt idx="7847">
                  <c:v>0</c:v>
                </c:pt>
                <c:pt idx="7848">
                  <c:v>2</c:v>
                </c:pt>
                <c:pt idx="7849">
                  <c:v>40</c:v>
                </c:pt>
                <c:pt idx="7850">
                  <c:v>4</c:v>
                </c:pt>
                <c:pt idx="7851">
                  <c:v>19</c:v>
                </c:pt>
                <c:pt idx="7852">
                  <c:v>14</c:v>
                </c:pt>
                <c:pt idx="7853">
                  <c:v>38</c:v>
                </c:pt>
                <c:pt idx="7854">
                  <c:v>16</c:v>
                </c:pt>
                <c:pt idx="7855">
                  <c:v>36</c:v>
                </c:pt>
                <c:pt idx="7856">
                  <c:v>36</c:v>
                </c:pt>
                <c:pt idx="7857">
                  <c:v>27</c:v>
                </c:pt>
                <c:pt idx="7858">
                  <c:v>19</c:v>
                </c:pt>
                <c:pt idx="7859">
                  <c:v>15</c:v>
                </c:pt>
                <c:pt idx="7860">
                  <c:v>2</c:v>
                </c:pt>
                <c:pt idx="7861">
                  <c:v>2</c:v>
                </c:pt>
                <c:pt idx="7862">
                  <c:v>0</c:v>
                </c:pt>
                <c:pt idx="7863">
                  <c:v>0</c:v>
                </c:pt>
                <c:pt idx="7864">
                  <c:v>0</c:v>
                </c:pt>
                <c:pt idx="7865">
                  <c:v>8</c:v>
                </c:pt>
                <c:pt idx="7866">
                  <c:v>14</c:v>
                </c:pt>
                <c:pt idx="7867">
                  <c:v>47</c:v>
                </c:pt>
                <c:pt idx="7868">
                  <c:v>39</c:v>
                </c:pt>
                <c:pt idx="7869">
                  <c:v>10</c:v>
                </c:pt>
                <c:pt idx="7870">
                  <c:v>8</c:v>
                </c:pt>
                <c:pt idx="7871">
                  <c:v>38</c:v>
                </c:pt>
                <c:pt idx="7872">
                  <c:v>30</c:v>
                </c:pt>
                <c:pt idx="7873">
                  <c:v>45</c:v>
                </c:pt>
                <c:pt idx="7874">
                  <c:v>8</c:v>
                </c:pt>
                <c:pt idx="7875">
                  <c:v>0</c:v>
                </c:pt>
                <c:pt idx="7876">
                  <c:v>20</c:v>
                </c:pt>
                <c:pt idx="7877">
                  <c:v>42</c:v>
                </c:pt>
                <c:pt idx="7878">
                  <c:v>14</c:v>
                </c:pt>
                <c:pt idx="7879">
                  <c:v>7</c:v>
                </c:pt>
                <c:pt idx="7880">
                  <c:v>1</c:v>
                </c:pt>
                <c:pt idx="7881">
                  <c:v>0</c:v>
                </c:pt>
                <c:pt idx="7882">
                  <c:v>8</c:v>
                </c:pt>
                <c:pt idx="7883">
                  <c:v>2</c:v>
                </c:pt>
                <c:pt idx="7884">
                  <c:v>0</c:v>
                </c:pt>
                <c:pt idx="7885">
                  <c:v>0</c:v>
                </c:pt>
                <c:pt idx="7886">
                  <c:v>0</c:v>
                </c:pt>
                <c:pt idx="7887">
                  <c:v>1</c:v>
                </c:pt>
                <c:pt idx="7888">
                  <c:v>3</c:v>
                </c:pt>
                <c:pt idx="7889">
                  <c:v>12</c:v>
                </c:pt>
                <c:pt idx="7890">
                  <c:v>0</c:v>
                </c:pt>
                <c:pt idx="7891">
                  <c:v>0</c:v>
                </c:pt>
                <c:pt idx="7892">
                  <c:v>43</c:v>
                </c:pt>
                <c:pt idx="7893">
                  <c:v>44</c:v>
                </c:pt>
                <c:pt idx="7894">
                  <c:v>8</c:v>
                </c:pt>
                <c:pt idx="7895">
                  <c:v>9</c:v>
                </c:pt>
                <c:pt idx="7896">
                  <c:v>10</c:v>
                </c:pt>
                <c:pt idx="7897">
                  <c:v>8</c:v>
                </c:pt>
                <c:pt idx="7898">
                  <c:v>0</c:v>
                </c:pt>
                <c:pt idx="7899">
                  <c:v>11</c:v>
                </c:pt>
                <c:pt idx="7900">
                  <c:v>0</c:v>
                </c:pt>
                <c:pt idx="7901">
                  <c:v>6</c:v>
                </c:pt>
                <c:pt idx="7902">
                  <c:v>0</c:v>
                </c:pt>
                <c:pt idx="7903">
                  <c:v>1</c:v>
                </c:pt>
                <c:pt idx="7904">
                  <c:v>0</c:v>
                </c:pt>
                <c:pt idx="7905">
                  <c:v>33</c:v>
                </c:pt>
                <c:pt idx="7906">
                  <c:v>6</c:v>
                </c:pt>
                <c:pt idx="7907">
                  <c:v>6</c:v>
                </c:pt>
                <c:pt idx="7908">
                  <c:v>10</c:v>
                </c:pt>
                <c:pt idx="7909">
                  <c:v>1</c:v>
                </c:pt>
                <c:pt idx="7910">
                  <c:v>0</c:v>
                </c:pt>
                <c:pt idx="7911">
                  <c:v>0</c:v>
                </c:pt>
                <c:pt idx="7912">
                  <c:v>0</c:v>
                </c:pt>
                <c:pt idx="7913">
                  <c:v>0</c:v>
                </c:pt>
                <c:pt idx="7914">
                  <c:v>4</c:v>
                </c:pt>
                <c:pt idx="7915">
                  <c:v>2</c:v>
                </c:pt>
                <c:pt idx="7916">
                  <c:v>24</c:v>
                </c:pt>
                <c:pt idx="7917">
                  <c:v>21</c:v>
                </c:pt>
                <c:pt idx="7918">
                  <c:v>38</c:v>
                </c:pt>
                <c:pt idx="7919">
                  <c:v>8</c:v>
                </c:pt>
                <c:pt idx="7920">
                  <c:v>45</c:v>
                </c:pt>
                <c:pt idx="7921">
                  <c:v>12</c:v>
                </c:pt>
                <c:pt idx="7922">
                  <c:v>11</c:v>
                </c:pt>
                <c:pt idx="7923">
                  <c:v>16</c:v>
                </c:pt>
                <c:pt idx="7924">
                  <c:v>0</c:v>
                </c:pt>
                <c:pt idx="7925">
                  <c:v>1</c:v>
                </c:pt>
                <c:pt idx="7926">
                  <c:v>0</c:v>
                </c:pt>
                <c:pt idx="7927">
                  <c:v>0</c:v>
                </c:pt>
                <c:pt idx="7928">
                  <c:v>6</c:v>
                </c:pt>
                <c:pt idx="7929">
                  <c:v>0</c:v>
                </c:pt>
                <c:pt idx="7930">
                  <c:v>0</c:v>
                </c:pt>
                <c:pt idx="7931">
                  <c:v>33</c:v>
                </c:pt>
                <c:pt idx="7932">
                  <c:v>31</c:v>
                </c:pt>
                <c:pt idx="7933">
                  <c:v>1</c:v>
                </c:pt>
                <c:pt idx="7934">
                  <c:v>0</c:v>
                </c:pt>
                <c:pt idx="7935">
                  <c:v>6</c:v>
                </c:pt>
                <c:pt idx="7936">
                  <c:v>38</c:v>
                </c:pt>
                <c:pt idx="7937">
                  <c:v>24</c:v>
                </c:pt>
                <c:pt idx="7938">
                  <c:v>5</c:v>
                </c:pt>
                <c:pt idx="7939">
                  <c:v>0</c:v>
                </c:pt>
                <c:pt idx="7940">
                  <c:v>0</c:v>
                </c:pt>
                <c:pt idx="7941">
                  <c:v>0</c:v>
                </c:pt>
                <c:pt idx="7942">
                  <c:v>0</c:v>
                </c:pt>
                <c:pt idx="7943">
                  <c:v>2</c:v>
                </c:pt>
                <c:pt idx="7944">
                  <c:v>0</c:v>
                </c:pt>
                <c:pt idx="7945">
                  <c:v>0</c:v>
                </c:pt>
                <c:pt idx="7946">
                  <c:v>0</c:v>
                </c:pt>
                <c:pt idx="7947">
                  <c:v>0</c:v>
                </c:pt>
                <c:pt idx="7948">
                  <c:v>0</c:v>
                </c:pt>
                <c:pt idx="7949">
                  <c:v>4</c:v>
                </c:pt>
                <c:pt idx="7950">
                  <c:v>84</c:v>
                </c:pt>
                <c:pt idx="7951">
                  <c:v>103</c:v>
                </c:pt>
                <c:pt idx="7952">
                  <c:v>0</c:v>
                </c:pt>
                <c:pt idx="7953">
                  <c:v>0</c:v>
                </c:pt>
                <c:pt idx="7954">
                  <c:v>0</c:v>
                </c:pt>
                <c:pt idx="7955">
                  <c:v>1</c:v>
                </c:pt>
                <c:pt idx="7956">
                  <c:v>2</c:v>
                </c:pt>
                <c:pt idx="7957">
                  <c:v>6</c:v>
                </c:pt>
                <c:pt idx="7958">
                  <c:v>44</c:v>
                </c:pt>
                <c:pt idx="7959">
                  <c:v>0</c:v>
                </c:pt>
                <c:pt idx="7960">
                  <c:v>0</c:v>
                </c:pt>
                <c:pt idx="7961">
                  <c:v>10</c:v>
                </c:pt>
                <c:pt idx="7962">
                  <c:v>0</c:v>
                </c:pt>
                <c:pt idx="7963">
                  <c:v>0</c:v>
                </c:pt>
                <c:pt idx="7964">
                  <c:v>0</c:v>
                </c:pt>
                <c:pt idx="7965">
                  <c:v>0</c:v>
                </c:pt>
                <c:pt idx="7966">
                  <c:v>0</c:v>
                </c:pt>
                <c:pt idx="7967">
                  <c:v>0</c:v>
                </c:pt>
                <c:pt idx="7968">
                  <c:v>0</c:v>
                </c:pt>
                <c:pt idx="7969">
                  <c:v>0</c:v>
                </c:pt>
                <c:pt idx="7970">
                  <c:v>0</c:v>
                </c:pt>
                <c:pt idx="7971">
                  <c:v>0</c:v>
                </c:pt>
                <c:pt idx="7972">
                  <c:v>0</c:v>
                </c:pt>
                <c:pt idx="7973">
                  <c:v>0</c:v>
                </c:pt>
                <c:pt idx="7974">
                  <c:v>0</c:v>
                </c:pt>
                <c:pt idx="7975">
                  <c:v>0</c:v>
                </c:pt>
                <c:pt idx="7976">
                  <c:v>0</c:v>
                </c:pt>
                <c:pt idx="7977">
                  <c:v>0</c:v>
                </c:pt>
                <c:pt idx="7978">
                  <c:v>0</c:v>
                </c:pt>
                <c:pt idx="7979">
                  <c:v>0</c:v>
                </c:pt>
                <c:pt idx="7980">
                  <c:v>0</c:v>
                </c:pt>
                <c:pt idx="7981">
                  <c:v>0</c:v>
                </c:pt>
                <c:pt idx="7982">
                  <c:v>0</c:v>
                </c:pt>
                <c:pt idx="7983">
                  <c:v>0</c:v>
                </c:pt>
                <c:pt idx="7984">
                  <c:v>0</c:v>
                </c:pt>
                <c:pt idx="7985">
                  <c:v>0</c:v>
                </c:pt>
                <c:pt idx="7986">
                  <c:v>0</c:v>
                </c:pt>
                <c:pt idx="7987">
                  <c:v>0</c:v>
                </c:pt>
                <c:pt idx="7988">
                  <c:v>9</c:v>
                </c:pt>
                <c:pt idx="7989">
                  <c:v>83</c:v>
                </c:pt>
                <c:pt idx="7990">
                  <c:v>1</c:v>
                </c:pt>
                <c:pt idx="7991">
                  <c:v>0</c:v>
                </c:pt>
                <c:pt idx="7992">
                  <c:v>0</c:v>
                </c:pt>
                <c:pt idx="7993">
                  <c:v>0</c:v>
                </c:pt>
                <c:pt idx="7994">
                  <c:v>0</c:v>
                </c:pt>
                <c:pt idx="7995">
                  <c:v>0</c:v>
                </c:pt>
                <c:pt idx="7996">
                  <c:v>0</c:v>
                </c:pt>
                <c:pt idx="7997">
                  <c:v>0</c:v>
                </c:pt>
                <c:pt idx="7998">
                  <c:v>0</c:v>
                </c:pt>
                <c:pt idx="7999">
                  <c:v>0</c:v>
                </c:pt>
                <c:pt idx="8000">
                  <c:v>0</c:v>
                </c:pt>
                <c:pt idx="8001">
                  <c:v>0</c:v>
                </c:pt>
                <c:pt idx="8002">
                  <c:v>0</c:v>
                </c:pt>
                <c:pt idx="8003">
                  <c:v>0</c:v>
                </c:pt>
                <c:pt idx="8004">
                  <c:v>0</c:v>
                </c:pt>
                <c:pt idx="8005">
                  <c:v>0</c:v>
                </c:pt>
                <c:pt idx="8006">
                  <c:v>0</c:v>
                </c:pt>
                <c:pt idx="8007">
                  <c:v>0</c:v>
                </c:pt>
                <c:pt idx="8008">
                  <c:v>0</c:v>
                </c:pt>
                <c:pt idx="8009">
                  <c:v>0</c:v>
                </c:pt>
                <c:pt idx="8010">
                  <c:v>0</c:v>
                </c:pt>
                <c:pt idx="8011">
                  <c:v>0</c:v>
                </c:pt>
                <c:pt idx="8012">
                  <c:v>0</c:v>
                </c:pt>
                <c:pt idx="8013">
                  <c:v>0</c:v>
                </c:pt>
                <c:pt idx="8014">
                  <c:v>0</c:v>
                </c:pt>
                <c:pt idx="8015">
                  <c:v>0</c:v>
                </c:pt>
                <c:pt idx="8016">
                  <c:v>0</c:v>
                </c:pt>
                <c:pt idx="8017">
                  <c:v>0</c:v>
                </c:pt>
                <c:pt idx="8018">
                  <c:v>0</c:v>
                </c:pt>
                <c:pt idx="8019">
                  <c:v>0</c:v>
                </c:pt>
                <c:pt idx="8020">
                  <c:v>0</c:v>
                </c:pt>
                <c:pt idx="8021">
                  <c:v>0</c:v>
                </c:pt>
                <c:pt idx="8022">
                  <c:v>0</c:v>
                </c:pt>
                <c:pt idx="8023">
                  <c:v>0</c:v>
                </c:pt>
                <c:pt idx="8024">
                  <c:v>0</c:v>
                </c:pt>
                <c:pt idx="8025">
                  <c:v>0</c:v>
                </c:pt>
                <c:pt idx="8026">
                  <c:v>0</c:v>
                </c:pt>
                <c:pt idx="8027">
                  <c:v>0</c:v>
                </c:pt>
                <c:pt idx="8028">
                  <c:v>0</c:v>
                </c:pt>
                <c:pt idx="8029">
                  <c:v>0</c:v>
                </c:pt>
                <c:pt idx="8030">
                  <c:v>0</c:v>
                </c:pt>
                <c:pt idx="8031">
                  <c:v>0</c:v>
                </c:pt>
                <c:pt idx="8032">
                  <c:v>0</c:v>
                </c:pt>
                <c:pt idx="8033">
                  <c:v>0</c:v>
                </c:pt>
                <c:pt idx="8034">
                  <c:v>0</c:v>
                </c:pt>
                <c:pt idx="8035">
                  <c:v>0</c:v>
                </c:pt>
                <c:pt idx="8036">
                  <c:v>0</c:v>
                </c:pt>
                <c:pt idx="8037">
                  <c:v>0</c:v>
                </c:pt>
                <c:pt idx="8038">
                  <c:v>0</c:v>
                </c:pt>
                <c:pt idx="8039">
                  <c:v>0</c:v>
                </c:pt>
                <c:pt idx="8040">
                  <c:v>0</c:v>
                </c:pt>
                <c:pt idx="8041">
                  <c:v>0</c:v>
                </c:pt>
                <c:pt idx="8042">
                  <c:v>0</c:v>
                </c:pt>
                <c:pt idx="8043">
                  <c:v>0</c:v>
                </c:pt>
                <c:pt idx="8044">
                  <c:v>0</c:v>
                </c:pt>
                <c:pt idx="8045">
                  <c:v>0</c:v>
                </c:pt>
                <c:pt idx="8046">
                  <c:v>0</c:v>
                </c:pt>
                <c:pt idx="8047">
                  <c:v>0</c:v>
                </c:pt>
                <c:pt idx="8048">
                  <c:v>0</c:v>
                </c:pt>
                <c:pt idx="8049">
                  <c:v>0</c:v>
                </c:pt>
                <c:pt idx="8050">
                  <c:v>0</c:v>
                </c:pt>
                <c:pt idx="8051">
                  <c:v>0</c:v>
                </c:pt>
                <c:pt idx="8052">
                  <c:v>0</c:v>
                </c:pt>
                <c:pt idx="8053">
                  <c:v>0</c:v>
                </c:pt>
                <c:pt idx="8054">
                  <c:v>0</c:v>
                </c:pt>
                <c:pt idx="8055">
                  <c:v>0</c:v>
                </c:pt>
                <c:pt idx="8056">
                  <c:v>0</c:v>
                </c:pt>
                <c:pt idx="8057">
                  <c:v>0</c:v>
                </c:pt>
                <c:pt idx="8058">
                  <c:v>0</c:v>
                </c:pt>
                <c:pt idx="8059">
                  <c:v>7</c:v>
                </c:pt>
                <c:pt idx="8060">
                  <c:v>9</c:v>
                </c:pt>
                <c:pt idx="8061">
                  <c:v>20</c:v>
                </c:pt>
                <c:pt idx="8062">
                  <c:v>3</c:v>
                </c:pt>
                <c:pt idx="8063">
                  <c:v>0</c:v>
                </c:pt>
                <c:pt idx="8064">
                  <c:v>0</c:v>
                </c:pt>
                <c:pt idx="8065">
                  <c:v>0</c:v>
                </c:pt>
                <c:pt idx="8066">
                  <c:v>0</c:v>
                </c:pt>
                <c:pt idx="8067">
                  <c:v>0</c:v>
                </c:pt>
                <c:pt idx="8068">
                  <c:v>0</c:v>
                </c:pt>
                <c:pt idx="8069">
                  <c:v>0</c:v>
                </c:pt>
                <c:pt idx="8070">
                  <c:v>0</c:v>
                </c:pt>
                <c:pt idx="8071">
                  <c:v>0</c:v>
                </c:pt>
                <c:pt idx="8072">
                  <c:v>0</c:v>
                </c:pt>
                <c:pt idx="8073">
                  <c:v>0</c:v>
                </c:pt>
                <c:pt idx="8074">
                  <c:v>0</c:v>
                </c:pt>
                <c:pt idx="8075">
                  <c:v>13</c:v>
                </c:pt>
                <c:pt idx="8076">
                  <c:v>0</c:v>
                </c:pt>
                <c:pt idx="8077">
                  <c:v>0</c:v>
                </c:pt>
                <c:pt idx="8078">
                  <c:v>0</c:v>
                </c:pt>
                <c:pt idx="8079">
                  <c:v>0</c:v>
                </c:pt>
                <c:pt idx="8080">
                  <c:v>0</c:v>
                </c:pt>
                <c:pt idx="8081">
                  <c:v>0</c:v>
                </c:pt>
                <c:pt idx="8082">
                  <c:v>0</c:v>
                </c:pt>
                <c:pt idx="8083">
                  <c:v>0</c:v>
                </c:pt>
                <c:pt idx="8084">
                  <c:v>0</c:v>
                </c:pt>
                <c:pt idx="8085">
                  <c:v>4</c:v>
                </c:pt>
                <c:pt idx="8086">
                  <c:v>4</c:v>
                </c:pt>
                <c:pt idx="8087">
                  <c:v>0</c:v>
                </c:pt>
                <c:pt idx="8088">
                  <c:v>0</c:v>
                </c:pt>
                <c:pt idx="8089">
                  <c:v>0</c:v>
                </c:pt>
                <c:pt idx="8090">
                  <c:v>0</c:v>
                </c:pt>
                <c:pt idx="8091">
                  <c:v>0</c:v>
                </c:pt>
                <c:pt idx="8092">
                  <c:v>0</c:v>
                </c:pt>
                <c:pt idx="8093">
                  <c:v>0</c:v>
                </c:pt>
                <c:pt idx="8094">
                  <c:v>0</c:v>
                </c:pt>
                <c:pt idx="8095">
                  <c:v>0</c:v>
                </c:pt>
                <c:pt idx="8096">
                  <c:v>0</c:v>
                </c:pt>
                <c:pt idx="8097">
                  <c:v>0</c:v>
                </c:pt>
                <c:pt idx="8098">
                  <c:v>0</c:v>
                </c:pt>
                <c:pt idx="8099">
                  <c:v>2</c:v>
                </c:pt>
                <c:pt idx="8100">
                  <c:v>1</c:v>
                </c:pt>
                <c:pt idx="8101">
                  <c:v>0</c:v>
                </c:pt>
                <c:pt idx="8102">
                  <c:v>0</c:v>
                </c:pt>
                <c:pt idx="8103">
                  <c:v>0</c:v>
                </c:pt>
                <c:pt idx="8104">
                  <c:v>0</c:v>
                </c:pt>
                <c:pt idx="8105">
                  <c:v>0</c:v>
                </c:pt>
                <c:pt idx="8106">
                  <c:v>0</c:v>
                </c:pt>
                <c:pt idx="8107">
                  <c:v>0</c:v>
                </c:pt>
                <c:pt idx="8108">
                  <c:v>0</c:v>
                </c:pt>
                <c:pt idx="8109">
                  <c:v>0</c:v>
                </c:pt>
                <c:pt idx="8110">
                  <c:v>0</c:v>
                </c:pt>
                <c:pt idx="8111">
                  <c:v>0</c:v>
                </c:pt>
                <c:pt idx="8112">
                  <c:v>0</c:v>
                </c:pt>
                <c:pt idx="8113">
                  <c:v>0</c:v>
                </c:pt>
                <c:pt idx="8114">
                  <c:v>0</c:v>
                </c:pt>
                <c:pt idx="8115">
                  <c:v>13</c:v>
                </c:pt>
                <c:pt idx="8116">
                  <c:v>0</c:v>
                </c:pt>
                <c:pt idx="8117">
                  <c:v>0</c:v>
                </c:pt>
                <c:pt idx="8118">
                  <c:v>0</c:v>
                </c:pt>
                <c:pt idx="8119">
                  <c:v>0</c:v>
                </c:pt>
                <c:pt idx="8120">
                  <c:v>0</c:v>
                </c:pt>
                <c:pt idx="8121">
                  <c:v>0</c:v>
                </c:pt>
                <c:pt idx="8122">
                  <c:v>0</c:v>
                </c:pt>
                <c:pt idx="8123">
                  <c:v>0</c:v>
                </c:pt>
                <c:pt idx="8124">
                  <c:v>0</c:v>
                </c:pt>
                <c:pt idx="8125">
                  <c:v>0</c:v>
                </c:pt>
                <c:pt idx="8126">
                  <c:v>0</c:v>
                </c:pt>
                <c:pt idx="8127">
                  <c:v>0</c:v>
                </c:pt>
                <c:pt idx="8128">
                  <c:v>0</c:v>
                </c:pt>
                <c:pt idx="8129">
                  <c:v>0</c:v>
                </c:pt>
                <c:pt idx="8130">
                  <c:v>3</c:v>
                </c:pt>
                <c:pt idx="8131">
                  <c:v>0</c:v>
                </c:pt>
                <c:pt idx="8132">
                  <c:v>0</c:v>
                </c:pt>
                <c:pt idx="8133">
                  <c:v>0</c:v>
                </c:pt>
                <c:pt idx="8134">
                  <c:v>0</c:v>
                </c:pt>
                <c:pt idx="8135">
                  <c:v>0</c:v>
                </c:pt>
                <c:pt idx="8136">
                  <c:v>0</c:v>
                </c:pt>
                <c:pt idx="8137">
                  <c:v>0</c:v>
                </c:pt>
                <c:pt idx="8138">
                  <c:v>0</c:v>
                </c:pt>
                <c:pt idx="8139">
                  <c:v>1</c:v>
                </c:pt>
                <c:pt idx="8140">
                  <c:v>0</c:v>
                </c:pt>
                <c:pt idx="8141">
                  <c:v>0</c:v>
                </c:pt>
                <c:pt idx="8142">
                  <c:v>0</c:v>
                </c:pt>
                <c:pt idx="8143">
                  <c:v>0</c:v>
                </c:pt>
                <c:pt idx="8144">
                  <c:v>0</c:v>
                </c:pt>
                <c:pt idx="8145">
                  <c:v>0</c:v>
                </c:pt>
                <c:pt idx="8146">
                  <c:v>0</c:v>
                </c:pt>
                <c:pt idx="8147">
                  <c:v>0</c:v>
                </c:pt>
                <c:pt idx="8148">
                  <c:v>0</c:v>
                </c:pt>
                <c:pt idx="8149">
                  <c:v>0</c:v>
                </c:pt>
                <c:pt idx="8150">
                  <c:v>0</c:v>
                </c:pt>
                <c:pt idx="8151">
                  <c:v>0</c:v>
                </c:pt>
                <c:pt idx="8152">
                  <c:v>0</c:v>
                </c:pt>
                <c:pt idx="8153">
                  <c:v>0</c:v>
                </c:pt>
                <c:pt idx="8154">
                  <c:v>0</c:v>
                </c:pt>
                <c:pt idx="8155">
                  <c:v>0</c:v>
                </c:pt>
                <c:pt idx="8156">
                  <c:v>0</c:v>
                </c:pt>
                <c:pt idx="8157">
                  <c:v>0</c:v>
                </c:pt>
                <c:pt idx="8158">
                  <c:v>6</c:v>
                </c:pt>
                <c:pt idx="8159">
                  <c:v>0</c:v>
                </c:pt>
                <c:pt idx="8160">
                  <c:v>0</c:v>
                </c:pt>
                <c:pt idx="8161">
                  <c:v>1</c:v>
                </c:pt>
                <c:pt idx="8162">
                  <c:v>0</c:v>
                </c:pt>
                <c:pt idx="8163">
                  <c:v>1</c:v>
                </c:pt>
                <c:pt idx="8164">
                  <c:v>0</c:v>
                </c:pt>
                <c:pt idx="8165">
                  <c:v>0</c:v>
                </c:pt>
                <c:pt idx="8166">
                  <c:v>0</c:v>
                </c:pt>
                <c:pt idx="8167">
                  <c:v>0</c:v>
                </c:pt>
                <c:pt idx="8168">
                  <c:v>0</c:v>
                </c:pt>
                <c:pt idx="8169">
                  <c:v>0</c:v>
                </c:pt>
                <c:pt idx="8170">
                  <c:v>0</c:v>
                </c:pt>
                <c:pt idx="8171">
                  <c:v>0</c:v>
                </c:pt>
                <c:pt idx="8172">
                  <c:v>5</c:v>
                </c:pt>
                <c:pt idx="8173">
                  <c:v>1</c:v>
                </c:pt>
                <c:pt idx="8174">
                  <c:v>0</c:v>
                </c:pt>
                <c:pt idx="8175">
                  <c:v>17</c:v>
                </c:pt>
                <c:pt idx="8176">
                  <c:v>0</c:v>
                </c:pt>
                <c:pt idx="8177">
                  <c:v>0</c:v>
                </c:pt>
                <c:pt idx="8178">
                  <c:v>0</c:v>
                </c:pt>
                <c:pt idx="8179">
                  <c:v>0</c:v>
                </c:pt>
                <c:pt idx="8180">
                  <c:v>11</c:v>
                </c:pt>
                <c:pt idx="8181">
                  <c:v>1</c:v>
                </c:pt>
                <c:pt idx="8182">
                  <c:v>8</c:v>
                </c:pt>
                <c:pt idx="8183">
                  <c:v>12</c:v>
                </c:pt>
                <c:pt idx="8184">
                  <c:v>0</c:v>
                </c:pt>
                <c:pt idx="8185">
                  <c:v>0</c:v>
                </c:pt>
                <c:pt idx="8186">
                  <c:v>0</c:v>
                </c:pt>
                <c:pt idx="8187">
                  <c:v>0</c:v>
                </c:pt>
                <c:pt idx="8188">
                  <c:v>0</c:v>
                </c:pt>
                <c:pt idx="8189">
                  <c:v>17</c:v>
                </c:pt>
                <c:pt idx="8190">
                  <c:v>0</c:v>
                </c:pt>
                <c:pt idx="8191">
                  <c:v>22</c:v>
                </c:pt>
                <c:pt idx="8192">
                  <c:v>2</c:v>
                </c:pt>
                <c:pt idx="8193">
                  <c:v>18</c:v>
                </c:pt>
                <c:pt idx="8194">
                  <c:v>33</c:v>
                </c:pt>
                <c:pt idx="8195">
                  <c:v>4</c:v>
                </c:pt>
                <c:pt idx="8196">
                  <c:v>26</c:v>
                </c:pt>
                <c:pt idx="8197">
                  <c:v>27</c:v>
                </c:pt>
                <c:pt idx="8198">
                  <c:v>2</c:v>
                </c:pt>
                <c:pt idx="8199">
                  <c:v>13</c:v>
                </c:pt>
                <c:pt idx="8200">
                  <c:v>0</c:v>
                </c:pt>
                <c:pt idx="8201">
                  <c:v>0</c:v>
                </c:pt>
                <c:pt idx="8202">
                  <c:v>3</c:v>
                </c:pt>
                <c:pt idx="8203">
                  <c:v>1</c:v>
                </c:pt>
                <c:pt idx="8204">
                  <c:v>12</c:v>
                </c:pt>
                <c:pt idx="8205">
                  <c:v>10</c:v>
                </c:pt>
                <c:pt idx="8206">
                  <c:v>2</c:v>
                </c:pt>
                <c:pt idx="8207">
                  <c:v>1</c:v>
                </c:pt>
                <c:pt idx="8208">
                  <c:v>6</c:v>
                </c:pt>
                <c:pt idx="8209">
                  <c:v>20</c:v>
                </c:pt>
                <c:pt idx="8210">
                  <c:v>3</c:v>
                </c:pt>
                <c:pt idx="8211">
                  <c:v>0</c:v>
                </c:pt>
                <c:pt idx="8212">
                  <c:v>0</c:v>
                </c:pt>
                <c:pt idx="8213">
                  <c:v>1</c:v>
                </c:pt>
                <c:pt idx="8214">
                  <c:v>2</c:v>
                </c:pt>
                <c:pt idx="8215">
                  <c:v>4</c:v>
                </c:pt>
                <c:pt idx="8216">
                  <c:v>3</c:v>
                </c:pt>
                <c:pt idx="8217">
                  <c:v>41</c:v>
                </c:pt>
                <c:pt idx="8218">
                  <c:v>53</c:v>
                </c:pt>
                <c:pt idx="8219">
                  <c:v>6</c:v>
                </c:pt>
                <c:pt idx="8220">
                  <c:v>66</c:v>
                </c:pt>
                <c:pt idx="8221">
                  <c:v>5</c:v>
                </c:pt>
                <c:pt idx="8222">
                  <c:v>21</c:v>
                </c:pt>
                <c:pt idx="8223">
                  <c:v>57</c:v>
                </c:pt>
                <c:pt idx="8224">
                  <c:v>59</c:v>
                </c:pt>
                <c:pt idx="8225">
                  <c:v>21</c:v>
                </c:pt>
                <c:pt idx="8226">
                  <c:v>2</c:v>
                </c:pt>
                <c:pt idx="8227">
                  <c:v>4</c:v>
                </c:pt>
                <c:pt idx="8228">
                  <c:v>37</c:v>
                </c:pt>
                <c:pt idx="8229">
                  <c:v>1</c:v>
                </c:pt>
                <c:pt idx="8230">
                  <c:v>12</c:v>
                </c:pt>
                <c:pt idx="8231">
                  <c:v>14</c:v>
                </c:pt>
                <c:pt idx="8232">
                  <c:v>20</c:v>
                </c:pt>
                <c:pt idx="8233">
                  <c:v>9</c:v>
                </c:pt>
                <c:pt idx="8234">
                  <c:v>23</c:v>
                </c:pt>
                <c:pt idx="8235">
                  <c:v>8</c:v>
                </c:pt>
                <c:pt idx="8236">
                  <c:v>9</c:v>
                </c:pt>
                <c:pt idx="8237">
                  <c:v>0</c:v>
                </c:pt>
                <c:pt idx="8238">
                  <c:v>2</c:v>
                </c:pt>
                <c:pt idx="8239">
                  <c:v>6</c:v>
                </c:pt>
                <c:pt idx="8240">
                  <c:v>34</c:v>
                </c:pt>
                <c:pt idx="8241">
                  <c:v>23</c:v>
                </c:pt>
                <c:pt idx="8242">
                  <c:v>1</c:v>
                </c:pt>
                <c:pt idx="8243">
                  <c:v>5</c:v>
                </c:pt>
                <c:pt idx="8244">
                  <c:v>0</c:v>
                </c:pt>
                <c:pt idx="8245">
                  <c:v>4</c:v>
                </c:pt>
                <c:pt idx="8246">
                  <c:v>5</c:v>
                </c:pt>
                <c:pt idx="8247">
                  <c:v>0</c:v>
                </c:pt>
                <c:pt idx="8248">
                  <c:v>10</c:v>
                </c:pt>
                <c:pt idx="8249">
                  <c:v>12</c:v>
                </c:pt>
                <c:pt idx="8250">
                  <c:v>0</c:v>
                </c:pt>
                <c:pt idx="8251">
                  <c:v>0</c:v>
                </c:pt>
                <c:pt idx="8252">
                  <c:v>7</c:v>
                </c:pt>
                <c:pt idx="8253">
                  <c:v>23</c:v>
                </c:pt>
                <c:pt idx="8254">
                  <c:v>19</c:v>
                </c:pt>
                <c:pt idx="8255">
                  <c:v>4</c:v>
                </c:pt>
                <c:pt idx="8256">
                  <c:v>0</c:v>
                </c:pt>
                <c:pt idx="8257">
                  <c:v>4</c:v>
                </c:pt>
                <c:pt idx="8258">
                  <c:v>33</c:v>
                </c:pt>
                <c:pt idx="8259">
                  <c:v>32</c:v>
                </c:pt>
                <c:pt idx="8260">
                  <c:v>30</c:v>
                </c:pt>
                <c:pt idx="8261">
                  <c:v>12</c:v>
                </c:pt>
                <c:pt idx="8262">
                  <c:v>54</c:v>
                </c:pt>
                <c:pt idx="8263">
                  <c:v>1</c:v>
                </c:pt>
                <c:pt idx="8264">
                  <c:v>12</c:v>
                </c:pt>
                <c:pt idx="8265">
                  <c:v>1</c:v>
                </c:pt>
                <c:pt idx="8266">
                  <c:v>34</c:v>
                </c:pt>
                <c:pt idx="8267">
                  <c:v>21</c:v>
                </c:pt>
                <c:pt idx="8268">
                  <c:v>2</c:v>
                </c:pt>
                <c:pt idx="8269">
                  <c:v>0</c:v>
                </c:pt>
                <c:pt idx="8270">
                  <c:v>0</c:v>
                </c:pt>
                <c:pt idx="8271">
                  <c:v>0</c:v>
                </c:pt>
                <c:pt idx="8272">
                  <c:v>9</c:v>
                </c:pt>
                <c:pt idx="8273">
                  <c:v>7</c:v>
                </c:pt>
                <c:pt idx="8274">
                  <c:v>0</c:v>
                </c:pt>
                <c:pt idx="8275">
                  <c:v>0</c:v>
                </c:pt>
                <c:pt idx="8276">
                  <c:v>19</c:v>
                </c:pt>
                <c:pt idx="8277">
                  <c:v>2</c:v>
                </c:pt>
                <c:pt idx="8278">
                  <c:v>0</c:v>
                </c:pt>
                <c:pt idx="8279">
                  <c:v>0</c:v>
                </c:pt>
                <c:pt idx="8280">
                  <c:v>0</c:v>
                </c:pt>
                <c:pt idx="8281">
                  <c:v>0</c:v>
                </c:pt>
                <c:pt idx="8282">
                  <c:v>0</c:v>
                </c:pt>
                <c:pt idx="8283">
                  <c:v>22</c:v>
                </c:pt>
                <c:pt idx="8284">
                  <c:v>0</c:v>
                </c:pt>
                <c:pt idx="8285">
                  <c:v>0</c:v>
                </c:pt>
                <c:pt idx="8286">
                  <c:v>0</c:v>
                </c:pt>
                <c:pt idx="8287">
                  <c:v>1</c:v>
                </c:pt>
                <c:pt idx="8288">
                  <c:v>3</c:v>
                </c:pt>
                <c:pt idx="8289">
                  <c:v>0</c:v>
                </c:pt>
                <c:pt idx="8290">
                  <c:v>12</c:v>
                </c:pt>
                <c:pt idx="8291">
                  <c:v>0</c:v>
                </c:pt>
                <c:pt idx="8292">
                  <c:v>5</c:v>
                </c:pt>
                <c:pt idx="8293">
                  <c:v>2</c:v>
                </c:pt>
                <c:pt idx="8294">
                  <c:v>2</c:v>
                </c:pt>
                <c:pt idx="8295">
                  <c:v>22</c:v>
                </c:pt>
                <c:pt idx="8296">
                  <c:v>52</c:v>
                </c:pt>
                <c:pt idx="8297">
                  <c:v>5</c:v>
                </c:pt>
                <c:pt idx="8298">
                  <c:v>0</c:v>
                </c:pt>
                <c:pt idx="8299">
                  <c:v>0</c:v>
                </c:pt>
                <c:pt idx="8300">
                  <c:v>8</c:v>
                </c:pt>
                <c:pt idx="8301">
                  <c:v>21</c:v>
                </c:pt>
                <c:pt idx="8302">
                  <c:v>6</c:v>
                </c:pt>
                <c:pt idx="8303">
                  <c:v>4</c:v>
                </c:pt>
                <c:pt idx="8304">
                  <c:v>4</c:v>
                </c:pt>
                <c:pt idx="8305">
                  <c:v>8</c:v>
                </c:pt>
                <c:pt idx="8306">
                  <c:v>28</c:v>
                </c:pt>
                <c:pt idx="8307">
                  <c:v>5</c:v>
                </c:pt>
                <c:pt idx="8308">
                  <c:v>0</c:v>
                </c:pt>
                <c:pt idx="8309">
                  <c:v>0</c:v>
                </c:pt>
                <c:pt idx="8310">
                  <c:v>0</c:v>
                </c:pt>
                <c:pt idx="8311">
                  <c:v>56</c:v>
                </c:pt>
                <c:pt idx="8312">
                  <c:v>1</c:v>
                </c:pt>
                <c:pt idx="8313">
                  <c:v>0</c:v>
                </c:pt>
                <c:pt idx="8314">
                  <c:v>0</c:v>
                </c:pt>
                <c:pt idx="8315">
                  <c:v>59</c:v>
                </c:pt>
                <c:pt idx="8316">
                  <c:v>0</c:v>
                </c:pt>
                <c:pt idx="8317">
                  <c:v>0</c:v>
                </c:pt>
                <c:pt idx="8318">
                  <c:v>0</c:v>
                </c:pt>
                <c:pt idx="8319">
                  <c:v>0</c:v>
                </c:pt>
                <c:pt idx="8320">
                  <c:v>0</c:v>
                </c:pt>
                <c:pt idx="8321">
                  <c:v>0</c:v>
                </c:pt>
                <c:pt idx="8322">
                  <c:v>0</c:v>
                </c:pt>
                <c:pt idx="8323">
                  <c:v>0</c:v>
                </c:pt>
                <c:pt idx="8324">
                  <c:v>0</c:v>
                </c:pt>
                <c:pt idx="8325">
                  <c:v>0</c:v>
                </c:pt>
                <c:pt idx="8326">
                  <c:v>0</c:v>
                </c:pt>
                <c:pt idx="8327">
                  <c:v>0</c:v>
                </c:pt>
                <c:pt idx="8328">
                  <c:v>0</c:v>
                </c:pt>
                <c:pt idx="8329">
                  <c:v>0</c:v>
                </c:pt>
                <c:pt idx="8330">
                  <c:v>0</c:v>
                </c:pt>
                <c:pt idx="8331">
                  <c:v>0</c:v>
                </c:pt>
                <c:pt idx="8332">
                  <c:v>14</c:v>
                </c:pt>
                <c:pt idx="8333">
                  <c:v>4</c:v>
                </c:pt>
                <c:pt idx="8334">
                  <c:v>115</c:v>
                </c:pt>
                <c:pt idx="8335">
                  <c:v>90</c:v>
                </c:pt>
                <c:pt idx="8336">
                  <c:v>1</c:v>
                </c:pt>
                <c:pt idx="8337">
                  <c:v>0</c:v>
                </c:pt>
                <c:pt idx="8338">
                  <c:v>0</c:v>
                </c:pt>
                <c:pt idx="8339">
                  <c:v>0</c:v>
                </c:pt>
                <c:pt idx="8340">
                  <c:v>0</c:v>
                </c:pt>
                <c:pt idx="8341">
                  <c:v>0</c:v>
                </c:pt>
                <c:pt idx="8342">
                  <c:v>0</c:v>
                </c:pt>
                <c:pt idx="8343">
                  <c:v>0</c:v>
                </c:pt>
                <c:pt idx="8344">
                  <c:v>0</c:v>
                </c:pt>
                <c:pt idx="8345">
                  <c:v>0</c:v>
                </c:pt>
                <c:pt idx="8346">
                  <c:v>0</c:v>
                </c:pt>
                <c:pt idx="8347">
                  <c:v>0</c:v>
                </c:pt>
                <c:pt idx="8348">
                  <c:v>0</c:v>
                </c:pt>
                <c:pt idx="8349">
                  <c:v>0</c:v>
                </c:pt>
                <c:pt idx="8350">
                  <c:v>0</c:v>
                </c:pt>
                <c:pt idx="8351">
                  <c:v>0</c:v>
                </c:pt>
                <c:pt idx="8352">
                  <c:v>0</c:v>
                </c:pt>
                <c:pt idx="8353">
                  <c:v>0</c:v>
                </c:pt>
                <c:pt idx="8354">
                  <c:v>0</c:v>
                </c:pt>
                <c:pt idx="8355">
                  <c:v>0</c:v>
                </c:pt>
                <c:pt idx="8356">
                  <c:v>0</c:v>
                </c:pt>
                <c:pt idx="8357">
                  <c:v>0</c:v>
                </c:pt>
                <c:pt idx="8358">
                  <c:v>0</c:v>
                </c:pt>
                <c:pt idx="8359">
                  <c:v>0</c:v>
                </c:pt>
                <c:pt idx="8360">
                  <c:v>0</c:v>
                </c:pt>
                <c:pt idx="8361">
                  <c:v>0</c:v>
                </c:pt>
                <c:pt idx="8362">
                  <c:v>0</c:v>
                </c:pt>
                <c:pt idx="8363">
                  <c:v>0</c:v>
                </c:pt>
                <c:pt idx="8364">
                  <c:v>0</c:v>
                </c:pt>
                <c:pt idx="8365">
                  <c:v>0</c:v>
                </c:pt>
                <c:pt idx="8366">
                  <c:v>0</c:v>
                </c:pt>
                <c:pt idx="8367">
                  <c:v>0</c:v>
                </c:pt>
                <c:pt idx="8368">
                  <c:v>0</c:v>
                </c:pt>
                <c:pt idx="8369">
                  <c:v>0</c:v>
                </c:pt>
                <c:pt idx="8370">
                  <c:v>0</c:v>
                </c:pt>
                <c:pt idx="8371">
                  <c:v>0</c:v>
                </c:pt>
                <c:pt idx="8372">
                  <c:v>0</c:v>
                </c:pt>
                <c:pt idx="8373">
                  <c:v>0</c:v>
                </c:pt>
                <c:pt idx="8374">
                  <c:v>0</c:v>
                </c:pt>
                <c:pt idx="8375">
                  <c:v>0</c:v>
                </c:pt>
                <c:pt idx="8376">
                  <c:v>0</c:v>
                </c:pt>
                <c:pt idx="8377">
                  <c:v>0</c:v>
                </c:pt>
                <c:pt idx="8378">
                  <c:v>0</c:v>
                </c:pt>
                <c:pt idx="8379">
                  <c:v>0</c:v>
                </c:pt>
                <c:pt idx="8380">
                  <c:v>0</c:v>
                </c:pt>
                <c:pt idx="8381">
                  <c:v>0</c:v>
                </c:pt>
                <c:pt idx="8382">
                  <c:v>0</c:v>
                </c:pt>
                <c:pt idx="8383">
                  <c:v>0</c:v>
                </c:pt>
                <c:pt idx="8384">
                  <c:v>0</c:v>
                </c:pt>
                <c:pt idx="8385">
                  <c:v>0</c:v>
                </c:pt>
                <c:pt idx="8386">
                  <c:v>0</c:v>
                </c:pt>
                <c:pt idx="8387">
                  <c:v>0</c:v>
                </c:pt>
                <c:pt idx="8388">
                  <c:v>0</c:v>
                </c:pt>
                <c:pt idx="8389">
                  <c:v>0</c:v>
                </c:pt>
                <c:pt idx="8390">
                  <c:v>0</c:v>
                </c:pt>
                <c:pt idx="8391">
                  <c:v>0</c:v>
                </c:pt>
                <c:pt idx="8392">
                  <c:v>0</c:v>
                </c:pt>
                <c:pt idx="8393">
                  <c:v>0</c:v>
                </c:pt>
                <c:pt idx="8394">
                  <c:v>0</c:v>
                </c:pt>
                <c:pt idx="8395">
                  <c:v>0</c:v>
                </c:pt>
                <c:pt idx="8396">
                  <c:v>0</c:v>
                </c:pt>
                <c:pt idx="8397">
                  <c:v>0</c:v>
                </c:pt>
                <c:pt idx="8398">
                  <c:v>0</c:v>
                </c:pt>
                <c:pt idx="8399">
                  <c:v>0</c:v>
                </c:pt>
                <c:pt idx="8400">
                  <c:v>0</c:v>
                </c:pt>
                <c:pt idx="8401">
                  <c:v>0</c:v>
                </c:pt>
                <c:pt idx="8402">
                  <c:v>0</c:v>
                </c:pt>
                <c:pt idx="8403">
                  <c:v>0</c:v>
                </c:pt>
                <c:pt idx="8404">
                  <c:v>0</c:v>
                </c:pt>
                <c:pt idx="8405">
                  <c:v>0</c:v>
                </c:pt>
                <c:pt idx="8406">
                  <c:v>0</c:v>
                </c:pt>
                <c:pt idx="8407">
                  <c:v>0</c:v>
                </c:pt>
                <c:pt idx="8408">
                  <c:v>0</c:v>
                </c:pt>
                <c:pt idx="8409">
                  <c:v>0</c:v>
                </c:pt>
                <c:pt idx="8410">
                  <c:v>0</c:v>
                </c:pt>
                <c:pt idx="8411">
                  <c:v>0</c:v>
                </c:pt>
                <c:pt idx="8412">
                  <c:v>0</c:v>
                </c:pt>
                <c:pt idx="8413">
                  <c:v>0</c:v>
                </c:pt>
                <c:pt idx="8414">
                  <c:v>0</c:v>
                </c:pt>
                <c:pt idx="8415">
                  <c:v>0</c:v>
                </c:pt>
                <c:pt idx="8416">
                  <c:v>0</c:v>
                </c:pt>
                <c:pt idx="8417">
                  <c:v>0</c:v>
                </c:pt>
                <c:pt idx="8418">
                  <c:v>0</c:v>
                </c:pt>
                <c:pt idx="8419">
                  <c:v>0</c:v>
                </c:pt>
                <c:pt idx="8420">
                  <c:v>0</c:v>
                </c:pt>
                <c:pt idx="8421">
                  <c:v>0</c:v>
                </c:pt>
                <c:pt idx="8422">
                  <c:v>0</c:v>
                </c:pt>
                <c:pt idx="8423">
                  <c:v>0</c:v>
                </c:pt>
                <c:pt idx="8424">
                  <c:v>0</c:v>
                </c:pt>
                <c:pt idx="8425">
                  <c:v>0</c:v>
                </c:pt>
                <c:pt idx="8426">
                  <c:v>0</c:v>
                </c:pt>
                <c:pt idx="8427">
                  <c:v>0</c:v>
                </c:pt>
                <c:pt idx="8428">
                  <c:v>0</c:v>
                </c:pt>
                <c:pt idx="8429">
                  <c:v>0</c:v>
                </c:pt>
                <c:pt idx="8430">
                  <c:v>0</c:v>
                </c:pt>
                <c:pt idx="8431">
                  <c:v>0</c:v>
                </c:pt>
                <c:pt idx="8432">
                  <c:v>0</c:v>
                </c:pt>
                <c:pt idx="8433">
                  <c:v>0</c:v>
                </c:pt>
                <c:pt idx="8434">
                  <c:v>0</c:v>
                </c:pt>
                <c:pt idx="8435">
                  <c:v>0</c:v>
                </c:pt>
                <c:pt idx="8436">
                  <c:v>0</c:v>
                </c:pt>
                <c:pt idx="8437">
                  <c:v>0</c:v>
                </c:pt>
                <c:pt idx="8438">
                  <c:v>0</c:v>
                </c:pt>
                <c:pt idx="8439">
                  <c:v>0</c:v>
                </c:pt>
                <c:pt idx="8440">
                  <c:v>0</c:v>
                </c:pt>
                <c:pt idx="8441">
                  <c:v>0</c:v>
                </c:pt>
                <c:pt idx="8442">
                  <c:v>0</c:v>
                </c:pt>
                <c:pt idx="8443">
                  <c:v>0</c:v>
                </c:pt>
                <c:pt idx="8444">
                  <c:v>20</c:v>
                </c:pt>
                <c:pt idx="8445">
                  <c:v>0</c:v>
                </c:pt>
                <c:pt idx="8446">
                  <c:v>0</c:v>
                </c:pt>
                <c:pt idx="8447">
                  <c:v>0</c:v>
                </c:pt>
                <c:pt idx="8448">
                  <c:v>0</c:v>
                </c:pt>
                <c:pt idx="8449">
                  <c:v>0</c:v>
                </c:pt>
                <c:pt idx="8450">
                  <c:v>0</c:v>
                </c:pt>
                <c:pt idx="8451">
                  <c:v>0</c:v>
                </c:pt>
                <c:pt idx="8452">
                  <c:v>0</c:v>
                </c:pt>
                <c:pt idx="8453">
                  <c:v>0</c:v>
                </c:pt>
                <c:pt idx="8454">
                  <c:v>0</c:v>
                </c:pt>
                <c:pt idx="8455">
                  <c:v>0</c:v>
                </c:pt>
                <c:pt idx="8456">
                  <c:v>0</c:v>
                </c:pt>
                <c:pt idx="8457">
                  <c:v>0</c:v>
                </c:pt>
                <c:pt idx="8458">
                  <c:v>0</c:v>
                </c:pt>
                <c:pt idx="8459">
                  <c:v>0</c:v>
                </c:pt>
                <c:pt idx="8460">
                  <c:v>0</c:v>
                </c:pt>
                <c:pt idx="8461">
                  <c:v>0</c:v>
                </c:pt>
                <c:pt idx="8462">
                  <c:v>0</c:v>
                </c:pt>
                <c:pt idx="8463">
                  <c:v>0</c:v>
                </c:pt>
                <c:pt idx="8464">
                  <c:v>0</c:v>
                </c:pt>
                <c:pt idx="8465">
                  <c:v>0</c:v>
                </c:pt>
                <c:pt idx="8466">
                  <c:v>0</c:v>
                </c:pt>
                <c:pt idx="8467">
                  <c:v>0</c:v>
                </c:pt>
                <c:pt idx="8468">
                  <c:v>0</c:v>
                </c:pt>
                <c:pt idx="8469">
                  <c:v>0</c:v>
                </c:pt>
                <c:pt idx="8470">
                  <c:v>0</c:v>
                </c:pt>
                <c:pt idx="8471">
                  <c:v>0</c:v>
                </c:pt>
                <c:pt idx="8472">
                  <c:v>0</c:v>
                </c:pt>
                <c:pt idx="8473">
                  <c:v>0</c:v>
                </c:pt>
                <c:pt idx="8474">
                  <c:v>0</c:v>
                </c:pt>
                <c:pt idx="8475">
                  <c:v>0</c:v>
                </c:pt>
                <c:pt idx="8476">
                  <c:v>0</c:v>
                </c:pt>
                <c:pt idx="8477">
                  <c:v>0</c:v>
                </c:pt>
                <c:pt idx="8478">
                  <c:v>0</c:v>
                </c:pt>
                <c:pt idx="8479">
                  <c:v>0</c:v>
                </c:pt>
                <c:pt idx="8480">
                  <c:v>0</c:v>
                </c:pt>
                <c:pt idx="8481">
                  <c:v>0</c:v>
                </c:pt>
                <c:pt idx="8482">
                  <c:v>1</c:v>
                </c:pt>
                <c:pt idx="8483">
                  <c:v>0</c:v>
                </c:pt>
                <c:pt idx="8484">
                  <c:v>0</c:v>
                </c:pt>
                <c:pt idx="8485">
                  <c:v>0</c:v>
                </c:pt>
                <c:pt idx="8486">
                  <c:v>0</c:v>
                </c:pt>
                <c:pt idx="8487">
                  <c:v>11</c:v>
                </c:pt>
                <c:pt idx="8488">
                  <c:v>0</c:v>
                </c:pt>
                <c:pt idx="8489">
                  <c:v>1</c:v>
                </c:pt>
                <c:pt idx="8490">
                  <c:v>0</c:v>
                </c:pt>
                <c:pt idx="8491">
                  <c:v>60</c:v>
                </c:pt>
                <c:pt idx="8492">
                  <c:v>0</c:v>
                </c:pt>
                <c:pt idx="8493">
                  <c:v>0</c:v>
                </c:pt>
                <c:pt idx="8494">
                  <c:v>0</c:v>
                </c:pt>
                <c:pt idx="8495">
                  <c:v>0</c:v>
                </c:pt>
                <c:pt idx="8496">
                  <c:v>0</c:v>
                </c:pt>
                <c:pt idx="8497">
                  <c:v>4</c:v>
                </c:pt>
                <c:pt idx="8498">
                  <c:v>0</c:v>
                </c:pt>
                <c:pt idx="8499">
                  <c:v>0</c:v>
                </c:pt>
                <c:pt idx="8500">
                  <c:v>5</c:v>
                </c:pt>
                <c:pt idx="8501">
                  <c:v>0</c:v>
                </c:pt>
                <c:pt idx="8502">
                  <c:v>0</c:v>
                </c:pt>
                <c:pt idx="8503">
                  <c:v>0</c:v>
                </c:pt>
                <c:pt idx="8504">
                  <c:v>0</c:v>
                </c:pt>
                <c:pt idx="8505">
                  <c:v>0</c:v>
                </c:pt>
                <c:pt idx="8506">
                  <c:v>0</c:v>
                </c:pt>
                <c:pt idx="8507">
                  <c:v>11</c:v>
                </c:pt>
                <c:pt idx="8508">
                  <c:v>32</c:v>
                </c:pt>
                <c:pt idx="8509">
                  <c:v>0</c:v>
                </c:pt>
                <c:pt idx="8510">
                  <c:v>0</c:v>
                </c:pt>
                <c:pt idx="8511">
                  <c:v>0</c:v>
                </c:pt>
                <c:pt idx="8512">
                  <c:v>0</c:v>
                </c:pt>
                <c:pt idx="8513">
                  <c:v>0</c:v>
                </c:pt>
                <c:pt idx="8514">
                  <c:v>0</c:v>
                </c:pt>
                <c:pt idx="8515">
                  <c:v>0</c:v>
                </c:pt>
                <c:pt idx="8516">
                  <c:v>0</c:v>
                </c:pt>
                <c:pt idx="8517">
                  <c:v>0</c:v>
                </c:pt>
                <c:pt idx="8518">
                  <c:v>0</c:v>
                </c:pt>
                <c:pt idx="8519">
                  <c:v>0</c:v>
                </c:pt>
                <c:pt idx="8520">
                  <c:v>0</c:v>
                </c:pt>
                <c:pt idx="8521">
                  <c:v>0</c:v>
                </c:pt>
                <c:pt idx="8522">
                  <c:v>0</c:v>
                </c:pt>
                <c:pt idx="8523">
                  <c:v>1</c:v>
                </c:pt>
                <c:pt idx="8524">
                  <c:v>18</c:v>
                </c:pt>
                <c:pt idx="8525">
                  <c:v>0</c:v>
                </c:pt>
                <c:pt idx="8526">
                  <c:v>0</c:v>
                </c:pt>
                <c:pt idx="8527">
                  <c:v>0</c:v>
                </c:pt>
                <c:pt idx="8528">
                  <c:v>0</c:v>
                </c:pt>
                <c:pt idx="8529">
                  <c:v>0</c:v>
                </c:pt>
                <c:pt idx="8530">
                  <c:v>0</c:v>
                </c:pt>
                <c:pt idx="8531">
                  <c:v>5</c:v>
                </c:pt>
                <c:pt idx="8532">
                  <c:v>9</c:v>
                </c:pt>
                <c:pt idx="8533">
                  <c:v>0</c:v>
                </c:pt>
                <c:pt idx="8534">
                  <c:v>9</c:v>
                </c:pt>
                <c:pt idx="8535">
                  <c:v>0</c:v>
                </c:pt>
                <c:pt idx="8536">
                  <c:v>1</c:v>
                </c:pt>
                <c:pt idx="8537">
                  <c:v>0</c:v>
                </c:pt>
                <c:pt idx="8538">
                  <c:v>0</c:v>
                </c:pt>
                <c:pt idx="8539">
                  <c:v>39</c:v>
                </c:pt>
                <c:pt idx="8540">
                  <c:v>0</c:v>
                </c:pt>
                <c:pt idx="8541">
                  <c:v>0</c:v>
                </c:pt>
                <c:pt idx="8542">
                  <c:v>0</c:v>
                </c:pt>
                <c:pt idx="8543">
                  <c:v>0</c:v>
                </c:pt>
                <c:pt idx="8544">
                  <c:v>0</c:v>
                </c:pt>
                <c:pt idx="8545">
                  <c:v>11</c:v>
                </c:pt>
                <c:pt idx="8546">
                  <c:v>12</c:v>
                </c:pt>
                <c:pt idx="8547">
                  <c:v>28</c:v>
                </c:pt>
                <c:pt idx="8548">
                  <c:v>0</c:v>
                </c:pt>
                <c:pt idx="8549">
                  <c:v>0</c:v>
                </c:pt>
                <c:pt idx="8550">
                  <c:v>0</c:v>
                </c:pt>
                <c:pt idx="8551">
                  <c:v>0</c:v>
                </c:pt>
                <c:pt idx="8552">
                  <c:v>6</c:v>
                </c:pt>
                <c:pt idx="8553">
                  <c:v>8</c:v>
                </c:pt>
                <c:pt idx="8554">
                  <c:v>0</c:v>
                </c:pt>
                <c:pt idx="8555">
                  <c:v>5</c:v>
                </c:pt>
                <c:pt idx="8556">
                  <c:v>0</c:v>
                </c:pt>
                <c:pt idx="8557">
                  <c:v>0</c:v>
                </c:pt>
                <c:pt idx="8558">
                  <c:v>48</c:v>
                </c:pt>
                <c:pt idx="8559">
                  <c:v>4</c:v>
                </c:pt>
                <c:pt idx="8560">
                  <c:v>0</c:v>
                </c:pt>
                <c:pt idx="8561">
                  <c:v>0</c:v>
                </c:pt>
                <c:pt idx="8562">
                  <c:v>37</c:v>
                </c:pt>
                <c:pt idx="8563">
                  <c:v>0</c:v>
                </c:pt>
                <c:pt idx="8564">
                  <c:v>0</c:v>
                </c:pt>
                <c:pt idx="8565">
                  <c:v>0</c:v>
                </c:pt>
                <c:pt idx="8566">
                  <c:v>4</c:v>
                </c:pt>
                <c:pt idx="8567">
                  <c:v>0</c:v>
                </c:pt>
                <c:pt idx="8568">
                  <c:v>0</c:v>
                </c:pt>
                <c:pt idx="8569">
                  <c:v>0</c:v>
                </c:pt>
                <c:pt idx="8570">
                  <c:v>0</c:v>
                </c:pt>
                <c:pt idx="8571">
                  <c:v>0</c:v>
                </c:pt>
                <c:pt idx="8572">
                  <c:v>0</c:v>
                </c:pt>
                <c:pt idx="8573">
                  <c:v>0</c:v>
                </c:pt>
                <c:pt idx="8574">
                  <c:v>0</c:v>
                </c:pt>
                <c:pt idx="8575">
                  <c:v>0</c:v>
                </c:pt>
                <c:pt idx="8576">
                  <c:v>0</c:v>
                </c:pt>
                <c:pt idx="8577">
                  <c:v>0</c:v>
                </c:pt>
                <c:pt idx="8578">
                  <c:v>2</c:v>
                </c:pt>
                <c:pt idx="8579">
                  <c:v>1</c:v>
                </c:pt>
                <c:pt idx="8580">
                  <c:v>20</c:v>
                </c:pt>
                <c:pt idx="8581">
                  <c:v>2</c:v>
                </c:pt>
                <c:pt idx="8582">
                  <c:v>6</c:v>
                </c:pt>
                <c:pt idx="8583">
                  <c:v>92</c:v>
                </c:pt>
                <c:pt idx="8584">
                  <c:v>52</c:v>
                </c:pt>
                <c:pt idx="8585">
                  <c:v>36</c:v>
                </c:pt>
                <c:pt idx="8586">
                  <c:v>12</c:v>
                </c:pt>
                <c:pt idx="8587">
                  <c:v>24</c:v>
                </c:pt>
                <c:pt idx="8588">
                  <c:v>22</c:v>
                </c:pt>
                <c:pt idx="8589">
                  <c:v>14</c:v>
                </c:pt>
                <c:pt idx="8590">
                  <c:v>1</c:v>
                </c:pt>
                <c:pt idx="8591">
                  <c:v>8</c:v>
                </c:pt>
                <c:pt idx="8592">
                  <c:v>13</c:v>
                </c:pt>
                <c:pt idx="8593">
                  <c:v>2</c:v>
                </c:pt>
                <c:pt idx="8594">
                  <c:v>0</c:v>
                </c:pt>
                <c:pt idx="8595">
                  <c:v>0</c:v>
                </c:pt>
                <c:pt idx="8596">
                  <c:v>8</c:v>
                </c:pt>
                <c:pt idx="8597">
                  <c:v>19</c:v>
                </c:pt>
                <c:pt idx="8598">
                  <c:v>42</c:v>
                </c:pt>
                <c:pt idx="8599">
                  <c:v>0</c:v>
                </c:pt>
                <c:pt idx="8600">
                  <c:v>0</c:v>
                </c:pt>
                <c:pt idx="8601">
                  <c:v>0</c:v>
                </c:pt>
                <c:pt idx="8602">
                  <c:v>2</c:v>
                </c:pt>
                <c:pt idx="8603">
                  <c:v>40</c:v>
                </c:pt>
                <c:pt idx="8604">
                  <c:v>10</c:v>
                </c:pt>
                <c:pt idx="8605">
                  <c:v>0</c:v>
                </c:pt>
                <c:pt idx="8606">
                  <c:v>6</c:v>
                </c:pt>
                <c:pt idx="8607">
                  <c:v>0</c:v>
                </c:pt>
                <c:pt idx="8608">
                  <c:v>5</c:v>
                </c:pt>
                <c:pt idx="8609">
                  <c:v>64</c:v>
                </c:pt>
                <c:pt idx="8610">
                  <c:v>1</c:v>
                </c:pt>
                <c:pt idx="8611">
                  <c:v>47</c:v>
                </c:pt>
                <c:pt idx="8612">
                  <c:v>13</c:v>
                </c:pt>
                <c:pt idx="8613">
                  <c:v>14</c:v>
                </c:pt>
                <c:pt idx="8614">
                  <c:v>0</c:v>
                </c:pt>
                <c:pt idx="8615">
                  <c:v>2</c:v>
                </c:pt>
                <c:pt idx="8616">
                  <c:v>0</c:v>
                </c:pt>
                <c:pt idx="8617">
                  <c:v>36</c:v>
                </c:pt>
                <c:pt idx="8618">
                  <c:v>25</c:v>
                </c:pt>
                <c:pt idx="8619">
                  <c:v>1</c:v>
                </c:pt>
                <c:pt idx="8620">
                  <c:v>29</c:v>
                </c:pt>
                <c:pt idx="8621">
                  <c:v>4</c:v>
                </c:pt>
                <c:pt idx="8622">
                  <c:v>12</c:v>
                </c:pt>
                <c:pt idx="8623">
                  <c:v>0</c:v>
                </c:pt>
                <c:pt idx="8624">
                  <c:v>7</c:v>
                </c:pt>
                <c:pt idx="8625">
                  <c:v>1</c:v>
                </c:pt>
                <c:pt idx="8626">
                  <c:v>22</c:v>
                </c:pt>
                <c:pt idx="8627">
                  <c:v>5</c:v>
                </c:pt>
                <c:pt idx="8628">
                  <c:v>58</c:v>
                </c:pt>
                <c:pt idx="8629">
                  <c:v>5</c:v>
                </c:pt>
                <c:pt idx="8630">
                  <c:v>34</c:v>
                </c:pt>
                <c:pt idx="8631">
                  <c:v>1</c:v>
                </c:pt>
                <c:pt idx="8632">
                  <c:v>2</c:v>
                </c:pt>
                <c:pt idx="8633">
                  <c:v>10</c:v>
                </c:pt>
                <c:pt idx="8634">
                  <c:v>0</c:v>
                </c:pt>
                <c:pt idx="8635">
                  <c:v>5</c:v>
                </c:pt>
                <c:pt idx="8636">
                  <c:v>24</c:v>
                </c:pt>
                <c:pt idx="8637">
                  <c:v>9</c:v>
                </c:pt>
                <c:pt idx="8638">
                  <c:v>28</c:v>
                </c:pt>
                <c:pt idx="8639">
                  <c:v>46</c:v>
                </c:pt>
                <c:pt idx="8640">
                  <c:v>11</c:v>
                </c:pt>
                <c:pt idx="8641">
                  <c:v>1</c:v>
                </c:pt>
                <c:pt idx="8642">
                  <c:v>0</c:v>
                </c:pt>
                <c:pt idx="8643">
                  <c:v>24</c:v>
                </c:pt>
                <c:pt idx="8644">
                  <c:v>1</c:v>
                </c:pt>
                <c:pt idx="8645">
                  <c:v>0</c:v>
                </c:pt>
                <c:pt idx="8646">
                  <c:v>24</c:v>
                </c:pt>
                <c:pt idx="8647">
                  <c:v>1</c:v>
                </c:pt>
                <c:pt idx="8648">
                  <c:v>24</c:v>
                </c:pt>
                <c:pt idx="8649">
                  <c:v>5</c:v>
                </c:pt>
                <c:pt idx="8650">
                  <c:v>1</c:v>
                </c:pt>
                <c:pt idx="8651">
                  <c:v>2</c:v>
                </c:pt>
                <c:pt idx="8652">
                  <c:v>39</c:v>
                </c:pt>
                <c:pt idx="8653">
                  <c:v>14</c:v>
                </c:pt>
                <c:pt idx="8654">
                  <c:v>8</c:v>
                </c:pt>
                <c:pt idx="8655">
                  <c:v>0</c:v>
                </c:pt>
                <c:pt idx="8656">
                  <c:v>0</c:v>
                </c:pt>
                <c:pt idx="8657">
                  <c:v>0</c:v>
                </c:pt>
                <c:pt idx="8658">
                  <c:v>1</c:v>
                </c:pt>
                <c:pt idx="8659">
                  <c:v>3</c:v>
                </c:pt>
                <c:pt idx="8660">
                  <c:v>1</c:v>
                </c:pt>
                <c:pt idx="8661">
                  <c:v>10</c:v>
                </c:pt>
                <c:pt idx="8662">
                  <c:v>0</c:v>
                </c:pt>
                <c:pt idx="8663">
                  <c:v>0</c:v>
                </c:pt>
                <c:pt idx="8664">
                  <c:v>0</c:v>
                </c:pt>
                <c:pt idx="8665">
                  <c:v>0</c:v>
                </c:pt>
                <c:pt idx="8666">
                  <c:v>1</c:v>
                </c:pt>
                <c:pt idx="8667">
                  <c:v>30</c:v>
                </c:pt>
                <c:pt idx="8668">
                  <c:v>0</c:v>
                </c:pt>
                <c:pt idx="8669">
                  <c:v>0</c:v>
                </c:pt>
                <c:pt idx="8670">
                  <c:v>0</c:v>
                </c:pt>
                <c:pt idx="8671">
                  <c:v>0</c:v>
                </c:pt>
                <c:pt idx="8672">
                  <c:v>2</c:v>
                </c:pt>
                <c:pt idx="8673">
                  <c:v>0</c:v>
                </c:pt>
                <c:pt idx="8674">
                  <c:v>0</c:v>
                </c:pt>
                <c:pt idx="8675">
                  <c:v>0</c:v>
                </c:pt>
                <c:pt idx="8676">
                  <c:v>1</c:v>
                </c:pt>
                <c:pt idx="8677">
                  <c:v>41</c:v>
                </c:pt>
                <c:pt idx="8678">
                  <c:v>3</c:v>
                </c:pt>
                <c:pt idx="8679">
                  <c:v>66</c:v>
                </c:pt>
                <c:pt idx="8680">
                  <c:v>7</c:v>
                </c:pt>
                <c:pt idx="8681">
                  <c:v>9</c:v>
                </c:pt>
                <c:pt idx="8682">
                  <c:v>9</c:v>
                </c:pt>
                <c:pt idx="8683">
                  <c:v>0</c:v>
                </c:pt>
                <c:pt idx="8684">
                  <c:v>0</c:v>
                </c:pt>
                <c:pt idx="8685">
                  <c:v>0</c:v>
                </c:pt>
                <c:pt idx="8686">
                  <c:v>0</c:v>
                </c:pt>
                <c:pt idx="8687">
                  <c:v>0</c:v>
                </c:pt>
                <c:pt idx="8688">
                  <c:v>0</c:v>
                </c:pt>
                <c:pt idx="8689">
                  <c:v>26</c:v>
                </c:pt>
                <c:pt idx="8690">
                  <c:v>0</c:v>
                </c:pt>
                <c:pt idx="8691">
                  <c:v>0</c:v>
                </c:pt>
                <c:pt idx="8692">
                  <c:v>0</c:v>
                </c:pt>
                <c:pt idx="8693">
                  <c:v>0</c:v>
                </c:pt>
                <c:pt idx="8694">
                  <c:v>0</c:v>
                </c:pt>
                <c:pt idx="8695">
                  <c:v>0</c:v>
                </c:pt>
                <c:pt idx="8696">
                  <c:v>0</c:v>
                </c:pt>
                <c:pt idx="8697">
                  <c:v>0</c:v>
                </c:pt>
                <c:pt idx="8698">
                  <c:v>0</c:v>
                </c:pt>
                <c:pt idx="8699">
                  <c:v>0</c:v>
                </c:pt>
                <c:pt idx="8700">
                  <c:v>0</c:v>
                </c:pt>
                <c:pt idx="8701">
                  <c:v>0</c:v>
                </c:pt>
                <c:pt idx="8702">
                  <c:v>0</c:v>
                </c:pt>
                <c:pt idx="8703">
                  <c:v>0</c:v>
                </c:pt>
                <c:pt idx="8704">
                  <c:v>0</c:v>
                </c:pt>
                <c:pt idx="8705">
                  <c:v>0</c:v>
                </c:pt>
                <c:pt idx="8706">
                  <c:v>0</c:v>
                </c:pt>
                <c:pt idx="8707">
                  <c:v>0</c:v>
                </c:pt>
                <c:pt idx="8708">
                  <c:v>0</c:v>
                </c:pt>
                <c:pt idx="8709">
                  <c:v>0</c:v>
                </c:pt>
                <c:pt idx="8710">
                  <c:v>0</c:v>
                </c:pt>
                <c:pt idx="8711">
                  <c:v>0</c:v>
                </c:pt>
                <c:pt idx="8712">
                  <c:v>0</c:v>
                </c:pt>
                <c:pt idx="8713">
                  <c:v>0</c:v>
                </c:pt>
                <c:pt idx="8714">
                  <c:v>0</c:v>
                </c:pt>
                <c:pt idx="8715">
                  <c:v>0</c:v>
                </c:pt>
                <c:pt idx="8716">
                  <c:v>0</c:v>
                </c:pt>
                <c:pt idx="8717">
                  <c:v>0</c:v>
                </c:pt>
                <c:pt idx="8718">
                  <c:v>0</c:v>
                </c:pt>
                <c:pt idx="8719">
                  <c:v>0</c:v>
                </c:pt>
                <c:pt idx="8720">
                  <c:v>0</c:v>
                </c:pt>
                <c:pt idx="8721">
                  <c:v>5</c:v>
                </c:pt>
                <c:pt idx="8722">
                  <c:v>1</c:v>
                </c:pt>
                <c:pt idx="8723">
                  <c:v>7</c:v>
                </c:pt>
                <c:pt idx="8724">
                  <c:v>0</c:v>
                </c:pt>
                <c:pt idx="8725">
                  <c:v>0</c:v>
                </c:pt>
                <c:pt idx="8726">
                  <c:v>0</c:v>
                </c:pt>
                <c:pt idx="8727">
                  <c:v>0</c:v>
                </c:pt>
                <c:pt idx="8728">
                  <c:v>0</c:v>
                </c:pt>
                <c:pt idx="8729">
                  <c:v>0</c:v>
                </c:pt>
                <c:pt idx="8730">
                  <c:v>0</c:v>
                </c:pt>
                <c:pt idx="8731">
                  <c:v>0</c:v>
                </c:pt>
                <c:pt idx="8732">
                  <c:v>0</c:v>
                </c:pt>
                <c:pt idx="8733">
                  <c:v>0</c:v>
                </c:pt>
                <c:pt idx="8734">
                  <c:v>0</c:v>
                </c:pt>
                <c:pt idx="8735">
                  <c:v>0</c:v>
                </c:pt>
                <c:pt idx="8736">
                  <c:v>0</c:v>
                </c:pt>
                <c:pt idx="8737">
                  <c:v>0</c:v>
                </c:pt>
                <c:pt idx="8738">
                  <c:v>0</c:v>
                </c:pt>
                <c:pt idx="8739">
                  <c:v>0</c:v>
                </c:pt>
                <c:pt idx="8740">
                  <c:v>0</c:v>
                </c:pt>
                <c:pt idx="8741">
                  <c:v>0</c:v>
                </c:pt>
                <c:pt idx="8742">
                  <c:v>0</c:v>
                </c:pt>
                <c:pt idx="8743">
                  <c:v>0</c:v>
                </c:pt>
                <c:pt idx="8744">
                  <c:v>0</c:v>
                </c:pt>
                <c:pt idx="8745">
                  <c:v>0</c:v>
                </c:pt>
                <c:pt idx="8746">
                  <c:v>0</c:v>
                </c:pt>
                <c:pt idx="8747">
                  <c:v>0</c:v>
                </c:pt>
                <c:pt idx="8748">
                  <c:v>0</c:v>
                </c:pt>
                <c:pt idx="8749">
                  <c:v>0</c:v>
                </c:pt>
                <c:pt idx="8750">
                  <c:v>0</c:v>
                </c:pt>
                <c:pt idx="8751">
                  <c:v>0</c:v>
                </c:pt>
                <c:pt idx="8752">
                  <c:v>0</c:v>
                </c:pt>
                <c:pt idx="8753">
                  <c:v>0</c:v>
                </c:pt>
                <c:pt idx="8754">
                  <c:v>0</c:v>
                </c:pt>
                <c:pt idx="8755">
                  <c:v>0</c:v>
                </c:pt>
                <c:pt idx="8756">
                  <c:v>0</c:v>
                </c:pt>
                <c:pt idx="8757">
                  <c:v>0</c:v>
                </c:pt>
                <c:pt idx="8758">
                  <c:v>0</c:v>
                </c:pt>
                <c:pt idx="8759">
                  <c:v>0</c:v>
                </c:pt>
                <c:pt idx="8760">
                  <c:v>0</c:v>
                </c:pt>
                <c:pt idx="8761">
                  <c:v>0</c:v>
                </c:pt>
                <c:pt idx="8762">
                  <c:v>0</c:v>
                </c:pt>
                <c:pt idx="8763">
                  <c:v>0</c:v>
                </c:pt>
                <c:pt idx="8764">
                  <c:v>0</c:v>
                </c:pt>
                <c:pt idx="8765">
                  <c:v>0</c:v>
                </c:pt>
                <c:pt idx="8766">
                  <c:v>0</c:v>
                </c:pt>
                <c:pt idx="8767">
                  <c:v>0</c:v>
                </c:pt>
                <c:pt idx="8768">
                  <c:v>0</c:v>
                </c:pt>
                <c:pt idx="8769">
                  <c:v>0</c:v>
                </c:pt>
                <c:pt idx="8770">
                  <c:v>0</c:v>
                </c:pt>
                <c:pt idx="8771">
                  <c:v>0</c:v>
                </c:pt>
                <c:pt idx="8772">
                  <c:v>0</c:v>
                </c:pt>
                <c:pt idx="8773">
                  <c:v>0</c:v>
                </c:pt>
                <c:pt idx="8774">
                  <c:v>0</c:v>
                </c:pt>
                <c:pt idx="8775">
                  <c:v>0</c:v>
                </c:pt>
                <c:pt idx="8776">
                  <c:v>0</c:v>
                </c:pt>
                <c:pt idx="8777">
                  <c:v>0</c:v>
                </c:pt>
                <c:pt idx="8778">
                  <c:v>0</c:v>
                </c:pt>
                <c:pt idx="8779">
                  <c:v>0</c:v>
                </c:pt>
                <c:pt idx="8780">
                  <c:v>0</c:v>
                </c:pt>
                <c:pt idx="8781">
                  <c:v>0</c:v>
                </c:pt>
                <c:pt idx="8782">
                  <c:v>0</c:v>
                </c:pt>
                <c:pt idx="8783">
                  <c:v>0</c:v>
                </c:pt>
                <c:pt idx="8784">
                  <c:v>0</c:v>
                </c:pt>
                <c:pt idx="8785">
                  <c:v>0</c:v>
                </c:pt>
                <c:pt idx="8786">
                  <c:v>0</c:v>
                </c:pt>
                <c:pt idx="8787">
                  <c:v>0</c:v>
                </c:pt>
                <c:pt idx="8788">
                  <c:v>0</c:v>
                </c:pt>
                <c:pt idx="8789">
                  <c:v>0</c:v>
                </c:pt>
                <c:pt idx="8790">
                  <c:v>0</c:v>
                </c:pt>
                <c:pt idx="8791">
                  <c:v>0</c:v>
                </c:pt>
                <c:pt idx="8792">
                  <c:v>0</c:v>
                </c:pt>
                <c:pt idx="8793">
                  <c:v>0</c:v>
                </c:pt>
                <c:pt idx="8794">
                  <c:v>0</c:v>
                </c:pt>
                <c:pt idx="8795">
                  <c:v>0</c:v>
                </c:pt>
                <c:pt idx="8796">
                  <c:v>0</c:v>
                </c:pt>
                <c:pt idx="8797">
                  <c:v>0</c:v>
                </c:pt>
                <c:pt idx="8798">
                  <c:v>0</c:v>
                </c:pt>
                <c:pt idx="8799">
                  <c:v>0</c:v>
                </c:pt>
                <c:pt idx="8800">
                  <c:v>0</c:v>
                </c:pt>
                <c:pt idx="8801">
                  <c:v>0</c:v>
                </c:pt>
                <c:pt idx="8802">
                  <c:v>0</c:v>
                </c:pt>
                <c:pt idx="8803">
                  <c:v>0</c:v>
                </c:pt>
                <c:pt idx="8804">
                  <c:v>0</c:v>
                </c:pt>
                <c:pt idx="8805">
                  <c:v>0</c:v>
                </c:pt>
                <c:pt idx="8806">
                  <c:v>0</c:v>
                </c:pt>
                <c:pt idx="8807">
                  <c:v>0</c:v>
                </c:pt>
                <c:pt idx="8808">
                  <c:v>0</c:v>
                </c:pt>
                <c:pt idx="8809">
                  <c:v>0</c:v>
                </c:pt>
                <c:pt idx="8810">
                  <c:v>0</c:v>
                </c:pt>
                <c:pt idx="8811">
                  <c:v>0</c:v>
                </c:pt>
                <c:pt idx="8812">
                  <c:v>0</c:v>
                </c:pt>
                <c:pt idx="8813">
                  <c:v>0</c:v>
                </c:pt>
                <c:pt idx="8814">
                  <c:v>0</c:v>
                </c:pt>
                <c:pt idx="8815">
                  <c:v>0</c:v>
                </c:pt>
                <c:pt idx="8816">
                  <c:v>0</c:v>
                </c:pt>
                <c:pt idx="8817">
                  <c:v>0</c:v>
                </c:pt>
                <c:pt idx="8818">
                  <c:v>0</c:v>
                </c:pt>
                <c:pt idx="8819">
                  <c:v>0</c:v>
                </c:pt>
                <c:pt idx="8820">
                  <c:v>0</c:v>
                </c:pt>
                <c:pt idx="8821">
                  <c:v>0</c:v>
                </c:pt>
                <c:pt idx="8822">
                  <c:v>0</c:v>
                </c:pt>
                <c:pt idx="8823">
                  <c:v>0</c:v>
                </c:pt>
                <c:pt idx="8824">
                  <c:v>0</c:v>
                </c:pt>
                <c:pt idx="8825">
                  <c:v>0</c:v>
                </c:pt>
                <c:pt idx="8826">
                  <c:v>0</c:v>
                </c:pt>
                <c:pt idx="8827">
                  <c:v>0</c:v>
                </c:pt>
                <c:pt idx="8828">
                  <c:v>0</c:v>
                </c:pt>
                <c:pt idx="8829">
                  <c:v>0</c:v>
                </c:pt>
                <c:pt idx="8830">
                  <c:v>0</c:v>
                </c:pt>
                <c:pt idx="8831">
                  <c:v>0</c:v>
                </c:pt>
                <c:pt idx="8832">
                  <c:v>0</c:v>
                </c:pt>
                <c:pt idx="8833">
                  <c:v>0</c:v>
                </c:pt>
                <c:pt idx="8834">
                  <c:v>0</c:v>
                </c:pt>
                <c:pt idx="8835">
                  <c:v>0</c:v>
                </c:pt>
                <c:pt idx="8836">
                  <c:v>0</c:v>
                </c:pt>
                <c:pt idx="8837">
                  <c:v>0</c:v>
                </c:pt>
                <c:pt idx="8838">
                  <c:v>0</c:v>
                </c:pt>
                <c:pt idx="8839">
                  <c:v>0</c:v>
                </c:pt>
                <c:pt idx="8840">
                  <c:v>0</c:v>
                </c:pt>
                <c:pt idx="8841">
                  <c:v>0</c:v>
                </c:pt>
                <c:pt idx="8842">
                  <c:v>0</c:v>
                </c:pt>
                <c:pt idx="8843">
                  <c:v>0</c:v>
                </c:pt>
                <c:pt idx="8844">
                  <c:v>0</c:v>
                </c:pt>
                <c:pt idx="8845">
                  <c:v>0</c:v>
                </c:pt>
                <c:pt idx="8846">
                  <c:v>0</c:v>
                </c:pt>
                <c:pt idx="8847">
                  <c:v>0</c:v>
                </c:pt>
                <c:pt idx="8848">
                  <c:v>0</c:v>
                </c:pt>
                <c:pt idx="8849">
                  <c:v>0</c:v>
                </c:pt>
                <c:pt idx="8850">
                  <c:v>0</c:v>
                </c:pt>
                <c:pt idx="8851">
                  <c:v>0</c:v>
                </c:pt>
                <c:pt idx="8852">
                  <c:v>0</c:v>
                </c:pt>
                <c:pt idx="8853">
                  <c:v>0</c:v>
                </c:pt>
                <c:pt idx="8854">
                  <c:v>0</c:v>
                </c:pt>
                <c:pt idx="8855">
                  <c:v>0</c:v>
                </c:pt>
                <c:pt idx="8856">
                  <c:v>0</c:v>
                </c:pt>
                <c:pt idx="8857">
                  <c:v>0</c:v>
                </c:pt>
                <c:pt idx="8858">
                  <c:v>0</c:v>
                </c:pt>
                <c:pt idx="8859">
                  <c:v>0</c:v>
                </c:pt>
                <c:pt idx="8860">
                  <c:v>0</c:v>
                </c:pt>
                <c:pt idx="8861">
                  <c:v>0</c:v>
                </c:pt>
                <c:pt idx="8862">
                  <c:v>0</c:v>
                </c:pt>
                <c:pt idx="8863">
                  <c:v>0</c:v>
                </c:pt>
                <c:pt idx="8864">
                  <c:v>0</c:v>
                </c:pt>
                <c:pt idx="8865">
                  <c:v>0</c:v>
                </c:pt>
                <c:pt idx="8866">
                  <c:v>0</c:v>
                </c:pt>
                <c:pt idx="8867">
                  <c:v>0</c:v>
                </c:pt>
                <c:pt idx="8868">
                  <c:v>0</c:v>
                </c:pt>
                <c:pt idx="8869">
                  <c:v>0</c:v>
                </c:pt>
                <c:pt idx="8870">
                  <c:v>0</c:v>
                </c:pt>
                <c:pt idx="8871">
                  <c:v>0</c:v>
                </c:pt>
                <c:pt idx="8872">
                  <c:v>0</c:v>
                </c:pt>
                <c:pt idx="8873">
                  <c:v>0</c:v>
                </c:pt>
                <c:pt idx="8874">
                  <c:v>0</c:v>
                </c:pt>
                <c:pt idx="8875">
                  <c:v>0</c:v>
                </c:pt>
                <c:pt idx="8876">
                  <c:v>0</c:v>
                </c:pt>
                <c:pt idx="8877">
                  <c:v>0</c:v>
                </c:pt>
                <c:pt idx="8878">
                  <c:v>0</c:v>
                </c:pt>
                <c:pt idx="8879">
                  <c:v>0</c:v>
                </c:pt>
                <c:pt idx="8880">
                  <c:v>0</c:v>
                </c:pt>
                <c:pt idx="8881">
                  <c:v>0</c:v>
                </c:pt>
                <c:pt idx="8882">
                  <c:v>9</c:v>
                </c:pt>
                <c:pt idx="8883">
                  <c:v>0</c:v>
                </c:pt>
                <c:pt idx="8884">
                  <c:v>1</c:v>
                </c:pt>
                <c:pt idx="8885">
                  <c:v>0</c:v>
                </c:pt>
                <c:pt idx="8886">
                  <c:v>6</c:v>
                </c:pt>
                <c:pt idx="8887">
                  <c:v>0</c:v>
                </c:pt>
                <c:pt idx="8888">
                  <c:v>2</c:v>
                </c:pt>
                <c:pt idx="8889">
                  <c:v>0</c:v>
                </c:pt>
                <c:pt idx="8890">
                  <c:v>7</c:v>
                </c:pt>
                <c:pt idx="8891">
                  <c:v>0</c:v>
                </c:pt>
                <c:pt idx="8892">
                  <c:v>0</c:v>
                </c:pt>
                <c:pt idx="8893">
                  <c:v>3</c:v>
                </c:pt>
                <c:pt idx="8894">
                  <c:v>0</c:v>
                </c:pt>
                <c:pt idx="8895">
                  <c:v>0</c:v>
                </c:pt>
                <c:pt idx="8896">
                  <c:v>0</c:v>
                </c:pt>
                <c:pt idx="8897">
                  <c:v>0</c:v>
                </c:pt>
                <c:pt idx="8898">
                  <c:v>0</c:v>
                </c:pt>
                <c:pt idx="8899">
                  <c:v>0</c:v>
                </c:pt>
                <c:pt idx="8900">
                  <c:v>6</c:v>
                </c:pt>
                <c:pt idx="8901">
                  <c:v>0</c:v>
                </c:pt>
                <c:pt idx="8902">
                  <c:v>0</c:v>
                </c:pt>
                <c:pt idx="8903">
                  <c:v>0</c:v>
                </c:pt>
                <c:pt idx="8904">
                  <c:v>0</c:v>
                </c:pt>
                <c:pt idx="8905">
                  <c:v>0</c:v>
                </c:pt>
                <c:pt idx="8906">
                  <c:v>7</c:v>
                </c:pt>
                <c:pt idx="8907">
                  <c:v>81</c:v>
                </c:pt>
                <c:pt idx="8908">
                  <c:v>22</c:v>
                </c:pt>
                <c:pt idx="8909">
                  <c:v>6</c:v>
                </c:pt>
                <c:pt idx="8910">
                  <c:v>0</c:v>
                </c:pt>
                <c:pt idx="8911">
                  <c:v>0</c:v>
                </c:pt>
                <c:pt idx="8912">
                  <c:v>19</c:v>
                </c:pt>
                <c:pt idx="8913">
                  <c:v>46</c:v>
                </c:pt>
                <c:pt idx="8914">
                  <c:v>3</c:v>
                </c:pt>
                <c:pt idx="8915">
                  <c:v>4</c:v>
                </c:pt>
                <c:pt idx="8916">
                  <c:v>0</c:v>
                </c:pt>
                <c:pt idx="8917">
                  <c:v>22</c:v>
                </c:pt>
                <c:pt idx="8918">
                  <c:v>0</c:v>
                </c:pt>
                <c:pt idx="8919">
                  <c:v>0</c:v>
                </c:pt>
                <c:pt idx="8920">
                  <c:v>18</c:v>
                </c:pt>
                <c:pt idx="8921">
                  <c:v>55</c:v>
                </c:pt>
                <c:pt idx="8922">
                  <c:v>12</c:v>
                </c:pt>
                <c:pt idx="8923">
                  <c:v>6</c:v>
                </c:pt>
                <c:pt idx="8924">
                  <c:v>0</c:v>
                </c:pt>
                <c:pt idx="8925">
                  <c:v>7</c:v>
                </c:pt>
                <c:pt idx="8926">
                  <c:v>0</c:v>
                </c:pt>
                <c:pt idx="8927">
                  <c:v>0</c:v>
                </c:pt>
                <c:pt idx="8928">
                  <c:v>2</c:v>
                </c:pt>
                <c:pt idx="8929">
                  <c:v>53</c:v>
                </c:pt>
                <c:pt idx="8930">
                  <c:v>10</c:v>
                </c:pt>
                <c:pt idx="8931">
                  <c:v>7</c:v>
                </c:pt>
                <c:pt idx="8932">
                  <c:v>0</c:v>
                </c:pt>
                <c:pt idx="8933">
                  <c:v>0</c:v>
                </c:pt>
                <c:pt idx="8934">
                  <c:v>86</c:v>
                </c:pt>
                <c:pt idx="8935">
                  <c:v>64</c:v>
                </c:pt>
                <c:pt idx="8936">
                  <c:v>5</c:v>
                </c:pt>
                <c:pt idx="8937">
                  <c:v>3</c:v>
                </c:pt>
                <c:pt idx="8938">
                  <c:v>0</c:v>
                </c:pt>
                <c:pt idx="8939">
                  <c:v>2</c:v>
                </c:pt>
                <c:pt idx="8940">
                  <c:v>5</c:v>
                </c:pt>
                <c:pt idx="8941">
                  <c:v>6</c:v>
                </c:pt>
                <c:pt idx="8942">
                  <c:v>11</c:v>
                </c:pt>
                <c:pt idx="8943">
                  <c:v>41</c:v>
                </c:pt>
                <c:pt idx="8944">
                  <c:v>1</c:v>
                </c:pt>
                <c:pt idx="8945">
                  <c:v>24</c:v>
                </c:pt>
                <c:pt idx="8946">
                  <c:v>40</c:v>
                </c:pt>
                <c:pt idx="8947">
                  <c:v>0</c:v>
                </c:pt>
                <c:pt idx="8948">
                  <c:v>1</c:v>
                </c:pt>
                <c:pt idx="8949">
                  <c:v>5</c:v>
                </c:pt>
                <c:pt idx="8950">
                  <c:v>2</c:v>
                </c:pt>
                <c:pt idx="8951">
                  <c:v>0</c:v>
                </c:pt>
                <c:pt idx="8952">
                  <c:v>2</c:v>
                </c:pt>
                <c:pt idx="8953">
                  <c:v>1</c:v>
                </c:pt>
                <c:pt idx="8954">
                  <c:v>6</c:v>
                </c:pt>
                <c:pt idx="8955">
                  <c:v>0</c:v>
                </c:pt>
                <c:pt idx="8956">
                  <c:v>2</c:v>
                </c:pt>
                <c:pt idx="8957">
                  <c:v>0</c:v>
                </c:pt>
                <c:pt idx="8958">
                  <c:v>30</c:v>
                </c:pt>
                <c:pt idx="8959">
                  <c:v>10</c:v>
                </c:pt>
                <c:pt idx="8960">
                  <c:v>3</c:v>
                </c:pt>
                <c:pt idx="8961">
                  <c:v>3</c:v>
                </c:pt>
                <c:pt idx="8962">
                  <c:v>1</c:v>
                </c:pt>
                <c:pt idx="8963">
                  <c:v>0</c:v>
                </c:pt>
                <c:pt idx="8964">
                  <c:v>4</c:v>
                </c:pt>
                <c:pt idx="8965">
                  <c:v>5</c:v>
                </c:pt>
                <c:pt idx="8966">
                  <c:v>0</c:v>
                </c:pt>
                <c:pt idx="8967">
                  <c:v>15</c:v>
                </c:pt>
                <c:pt idx="8968">
                  <c:v>0</c:v>
                </c:pt>
                <c:pt idx="8969">
                  <c:v>18</c:v>
                </c:pt>
                <c:pt idx="8970">
                  <c:v>56</c:v>
                </c:pt>
                <c:pt idx="8971">
                  <c:v>4</c:v>
                </c:pt>
                <c:pt idx="8972">
                  <c:v>11</c:v>
                </c:pt>
                <c:pt idx="8973">
                  <c:v>14</c:v>
                </c:pt>
                <c:pt idx="8974">
                  <c:v>0</c:v>
                </c:pt>
                <c:pt idx="8975">
                  <c:v>0</c:v>
                </c:pt>
                <c:pt idx="8976">
                  <c:v>18</c:v>
                </c:pt>
                <c:pt idx="8977">
                  <c:v>40</c:v>
                </c:pt>
                <c:pt idx="8978">
                  <c:v>4</c:v>
                </c:pt>
                <c:pt idx="8979">
                  <c:v>0</c:v>
                </c:pt>
                <c:pt idx="8980">
                  <c:v>5</c:v>
                </c:pt>
                <c:pt idx="8981">
                  <c:v>0</c:v>
                </c:pt>
                <c:pt idx="8982">
                  <c:v>3</c:v>
                </c:pt>
                <c:pt idx="8983">
                  <c:v>8</c:v>
                </c:pt>
                <c:pt idx="8984">
                  <c:v>0</c:v>
                </c:pt>
                <c:pt idx="8985">
                  <c:v>4</c:v>
                </c:pt>
                <c:pt idx="8986">
                  <c:v>0</c:v>
                </c:pt>
                <c:pt idx="8987">
                  <c:v>0</c:v>
                </c:pt>
                <c:pt idx="8988">
                  <c:v>0</c:v>
                </c:pt>
                <c:pt idx="8989">
                  <c:v>5</c:v>
                </c:pt>
                <c:pt idx="8990">
                  <c:v>1</c:v>
                </c:pt>
                <c:pt idx="8991">
                  <c:v>0</c:v>
                </c:pt>
                <c:pt idx="8992">
                  <c:v>10</c:v>
                </c:pt>
                <c:pt idx="8993">
                  <c:v>4</c:v>
                </c:pt>
                <c:pt idx="8994">
                  <c:v>0</c:v>
                </c:pt>
                <c:pt idx="8995">
                  <c:v>0</c:v>
                </c:pt>
                <c:pt idx="8996">
                  <c:v>0</c:v>
                </c:pt>
                <c:pt idx="8997">
                  <c:v>34</c:v>
                </c:pt>
                <c:pt idx="8998">
                  <c:v>26</c:v>
                </c:pt>
                <c:pt idx="8999">
                  <c:v>3</c:v>
                </c:pt>
                <c:pt idx="9000">
                  <c:v>0</c:v>
                </c:pt>
                <c:pt idx="9001">
                  <c:v>0</c:v>
                </c:pt>
                <c:pt idx="9002">
                  <c:v>20</c:v>
                </c:pt>
                <c:pt idx="9003">
                  <c:v>2</c:v>
                </c:pt>
                <c:pt idx="9004">
                  <c:v>5</c:v>
                </c:pt>
                <c:pt idx="9005">
                  <c:v>9</c:v>
                </c:pt>
                <c:pt idx="9006">
                  <c:v>6</c:v>
                </c:pt>
                <c:pt idx="9007">
                  <c:v>0</c:v>
                </c:pt>
                <c:pt idx="9008">
                  <c:v>7</c:v>
                </c:pt>
                <c:pt idx="9009">
                  <c:v>15</c:v>
                </c:pt>
                <c:pt idx="9010">
                  <c:v>1</c:v>
                </c:pt>
                <c:pt idx="9011">
                  <c:v>0</c:v>
                </c:pt>
                <c:pt idx="9012">
                  <c:v>1</c:v>
                </c:pt>
                <c:pt idx="9013">
                  <c:v>1</c:v>
                </c:pt>
                <c:pt idx="9014">
                  <c:v>6</c:v>
                </c:pt>
                <c:pt idx="9015">
                  <c:v>2</c:v>
                </c:pt>
                <c:pt idx="9016">
                  <c:v>6</c:v>
                </c:pt>
                <c:pt idx="9017">
                  <c:v>16</c:v>
                </c:pt>
                <c:pt idx="9018">
                  <c:v>17</c:v>
                </c:pt>
                <c:pt idx="9019">
                  <c:v>3</c:v>
                </c:pt>
                <c:pt idx="9020">
                  <c:v>6</c:v>
                </c:pt>
                <c:pt idx="9021">
                  <c:v>0</c:v>
                </c:pt>
                <c:pt idx="9022">
                  <c:v>0</c:v>
                </c:pt>
                <c:pt idx="9023">
                  <c:v>13</c:v>
                </c:pt>
                <c:pt idx="9024">
                  <c:v>13</c:v>
                </c:pt>
                <c:pt idx="9025">
                  <c:v>2</c:v>
                </c:pt>
                <c:pt idx="9026">
                  <c:v>21</c:v>
                </c:pt>
                <c:pt idx="9027">
                  <c:v>34</c:v>
                </c:pt>
                <c:pt idx="9028">
                  <c:v>1</c:v>
                </c:pt>
                <c:pt idx="9029">
                  <c:v>0</c:v>
                </c:pt>
                <c:pt idx="9030">
                  <c:v>1</c:v>
                </c:pt>
                <c:pt idx="9031">
                  <c:v>0</c:v>
                </c:pt>
                <c:pt idx="9032">
                  <c:v>0</c:v>
                </c:pt>
                <c:pt idx="9033">
                  <c:v>0</c:v>
                </c:pt>
                <c:pt idx="9034">
                  <c:v>1</c:v>
                </c:pt>
                <c:pt idx="9035">
                  <c:v>0</c:v>
                </c:pt>
                <c:pt idx="9036">
                  <c:v>2</c:v>
                </c:pt>
                <c:pt idx="9037">
                  <c:v>21</c:v>
                </c:pt>
                <c:pt idx="9038">
                  <c:v>0</c:v>
                </c:pt>
                <c:pt idx="9039">
                  <c:v>1</c:v>
                </c:pt>
                <c:pt idx="9040">
                  <c:v>0</c:v>
                </c:pt>
                <c:pt idx="9041">
                  <c:v>0</c:v>
                </c:pt>
                <c:pt idx="9042">
                  <c:v>0</c:v>
                </c:pt>
                <c:pt idx="9043">
                  <c:v>0</c:v>
                </c:pt>
                <c:pt idx="9044">
                  <c:v>2</c:v>
                </c:pt>
                <c:pt idx="9045">
                  <c:v>52</c:v>
                </c:pt>
                <c:pt idx="9046">
                  <c:v>155</c:v>
                </c:pt>
                <c:pt idx="9047">
                  <c:v>42</c:v>
                </c:pt>
                <c:pt idx="9048">
                  <c:v>0</c:v>
                </c:pt>
                <c:pt idx="9049">
                  <c:v>0</c:v>
                </c:pt>
                <c:pt idx="9050">
                  <c:v>0</c:v>
                </c:pt>
                <c:pt idx="9051">
                  <c:v>0</c:v>
                </c:pt>
                <c:pt idx="9052">
                  <c:v>1</c:v>
                </c:pt>
                <c:pt idx="9053">
                  <c:v>3</c:v>
                </c:pt>
                <c:pt idx="9054">
                  <c:v>0</c:v>
                </c:pt>
                <c:pt idx="9055">
                  <c:v>7</c:v>
                </c:pt>
                <c:pt idx="9056">
                  <c:v>4</c:v>
                </c:pt>
                <c:pt idx="9057">
                  <c:v>0</c:v>
                </c:pt>
                <c:pt idx="9058">
                  <c:v>0</c:v>
                </c:pt>
                <c:pt idx="9059">
                  <c:v>0</c:v>
                </c:pt>
                <c:pt idx="9060">
                  <c:v>0</c:v>
                </c:pt>
                <c:pt idx="9061">
                  <c:v>0</c:v>
                </c:pt>
                <c:pt idx="9062">
                  <c:v>0</c:v>
                </c:pt>
                <c:pt idx="9063">
                  <c:v>8</c:v>
                </c:pt>
                <c:pt idx="9064">
                  <c:v>0</c:v>
                </c:pt>
                <c:pt idx="9065">
                  <c:v>0</c:v>
                </c:pt>
                <c:pt idx="9066">
                  <c:v>0</c:v>
                </c:pt>
                <c:pt idx="9067">
                  <c:v>0</c:v>
                </c:pt>
                <c:pt idx="9068">
                  <c:v>0</c:v>
                </c:pt>
                <c:pt idx="9069">
                  <c:v>0</c:v>
                </c:pt>
                <c:pt idx="9070">
                  <c:v>0</c:v>
                </c:pt>
                <c:pt idx="9071">
                  <c:v>53</c:v>
                </c:pt>
                <c:pt idx="9072">
                  <c:v>0</c:v>
                </c:pt>
                <c:pt idx="9073">
                  <c:v>0</c:v>
                </c:pt>
                <c:pt idx="9074">
                  <c:v>0</c:v>
                </c:pt>
                <c:pt idx="9075">
                  <c:v>0</c:v>
                </c:pt>
                <c:pt idx="9076">
                  <c:v>0</c:v>
                </c:pt>
                <c:pt idx="9077">
                  <c:v>0</c:v>
                </c:pt>
                <c:pt idx="9078">
                  <c:v>0</c:v>
                </c:pt>
                <c:pt idx="9079">
                  <c:v>0</c:v>
                </c:pt>
                <c:pt idx="9080">
                  <c:v>0</c:v>
                </c:pt>
                <c:pt idx="9081">
                  <c:v>0</c:v>
                </c:pt>
                <c:pt idx="9082">
                  <c:v>0</c:v>
                </c:pt>
                <c:pt idx="9083">
                  <c:v>0</c:v>
                </c:pt>
                <c:pt idx="9084">
                  <c:v>0</c:v>
                </c:pt>
                <c:pt idx="9085">
                  <c:v>0</c:v>
                </c:pt>
                <c:pt idx="9086">
                  <c:v>0</c:v>
                </c:pt>
                <c:pt idx="9087">
                  <c:v>0</c:v>
                </c:pt>
                <c:pt idx="9088">
                  <c:v>0</c:v>
                </c:pt>
                <c:pt idx="9089">
                  <c:v>11</c:v>
                </c:pt>
                <c:pt idx="9090">
                  <c:v>0</c:v>
                </c:pt>
                <c:pt idx="9091">
                  <c:v>0</c:v>
                </c:pt>
                <c:pt idx="9092">
                  <c:v>0</c:v>
                </c:pt>
                <c:pt idx="9093">
                  <c:v>0</c:v>
                </c:pt>
                <c:pt idx="9094">
                  <c:v>0</c:v>
                </c:pt>
                <c:pt idx="9095">
                  <c:v>0</c:v>
                </c:pt>
                <c:pt idx="9096">
                  <c:v>0</c:v>
                </c:pt>
                <c:pt idx="9097">
                  <c:v>0</c:v>
                </c:pt>
                <c:pt idx="9098">
                  <c:v>0</c:v>
                </c:pt>
                <c:pt idx="9099">
                  <c:v>0</c:v>
                </c:pt>
                <c:pt idx="9100">
                  <c:v>0</c:v>
                </c:pt>
                <c:pt idx="9101">
                  <c:v>0</c:v>
                </c:pt>
                <c:pt idx="9102">
                  <c:v>0</c:v>
                </c:pt>
                <c:pt idx="9103">
                  <c:v>0</c:v>
                </c:pt>
                <c:pt idx="9104">
                  <c:v>0</c:v>
                </c:pt>
                <c:pt idx="9105">
                  <c:v>0</c:v>
                </c:pt>
                <c:pt idx="9106">
                  <c:v>0</c:v>
                </c:pt>
                <c:pt idx="9107">
                  <c:v>0</c:v>
                </c:pt>
                <c:pt idx="9108">
                  <c:v>5</c:v>
                </c:pt>
                <c:pt idx="9109">
                  <c:v>22</c:v>
                </c:pt>
                <c:pt idx="9110">
                  <c:v>0</c:v>
                </c:pt>
                <c:pt idx="9111">
                  <c:v>0</c:v>
                </c:pt>
                <c:pt idx="9112">
                  <c:v>0</c:v>
                </c:pt>
                <c:pt idx="9113">
                  <c:v>0</c:v>
                </c:pt>
                <c:pt idx="9114">
                  <c:v>0</c:v>
                </c:pt>
                <c:pt idx="9115">
                  <c:v>0</c:v>
                </c:pt>
                <c:pt idx="9116">
                  <c:v>0</c:v>
                </c:pt>
                <c:pt idx="9117">
                  <c:v>0</c:v>
                </c:pt>
                <c:pt idx="9118">
                  <c:v>0</c:v>
                </c:pt>
                <c:pt idx="9119">
                  <c:v>0</c:v>
                </c:pt>
                <c:pt idx="9120">
                  <c:v>0</c:v>
                </c:pt>
                <c:pt idx="9121">
                  <c:v>0</c:v>
                </c:pt>
                <c:pt idx="9122">
                  <c:v>0</c:v>
                </c:pt>
                <c:pt idx="9123">
                  <c:v>0</c:v>
                </c:pt>
                <c:pt idx="9124">
                  <c:v>0</c:v>
                </c:pt>
                <c:pt idx="9125">
                  <c:v>0</c:v>
                </c:pt>
                <c:pt idx="9126">
                  <c:v>0</c:v>
                </c:pt>
                <c:pt idx="9127">
                  <c:v>0</c:v>
                </c:pt>
                <c:pt idx="9128">
                  <c:v>0</c:v>
                </c:pt>
                <c:pt idx="9129">
                  <c:v>0</c:v>
                </c:pt>
                <c:pt idx="9130">
                  <c:v>0</c:v>
                </c:pt>
                <c:pt idx="9131">
                  <c:v>0</c:v>
                </c:pt>
                <c:pt idx="9132">
                  <c:v>0</c:v>
                </c:pt>
                <c:pt idx="9133">
                  <c:v>0</c:v>
                </c:pt>
                <c:pt idx="9134">
                  <c:v>0</c:v>
                </c:pt>
                <c:pt idx="9135">
                  <c:v>0</c:v>
                </c:pt>
                <c:pt idx="9136">
                  <c:v>0</c:v>
                </c:pt>
                <c:pt idx="9137">
                  <c:v>0</c:v>
                </c:pt>
                <c:pt idx="9138">
                  <c:v>0</c:v>
                </c:pt>
                <c:pt idx="9139">
                  <c:v>0</c:v>
                </c:pt>
                <c:pt idx="9140">
                  <c:v>0</c:v>
                </c:pt>
                <c:pt idx="9141">
                  <c:v>0</c:v>
                </c:pt>
                <c:pt idx="9142">
                  <c:v>0</c:v>
                </c:pt>
                <c:pt idx="9143">
                  <c:v>0</c:v>
                </c:pt>
                <c:pt idx="9144">
                  <c:v>0</c:v>
                </c:pt>
                <c:pt idx="9145">
                  <c:v>0</c:v>
                </c:pt>
                <c:pt idx="9146">
                  <c:v>0</c:v>
                </c:pt>
                <c:pt idx="9147">
                  <c:v>0</c:v>
                </c:pt>
                <c:pt idx="9148">
                  <c:v>0</c:v>
                </c:pt>
                <c:pt idx="9149">
                  <c:v>0</c:v>
                </c:pt>
                <c:pt idx="9150">
                  <c:v>0</c:v>
                </c:pt>
                <c:pt idx="9151">
                  <c:v>0</c:v>
                </c:pt>
                <c:pt idx="9152">
                  <c:v>0</c:v>
                </c:pt>
                <c:pt idx="9153">
                  <c:v>0</c:v>
                </c:pt>
                <c:pt idx="9154">
                  <c:v>0</c:v>
                </c:pt>
                <c:pt idx="9155">
                  <c:v>0</c:v>
                </c:pt>
                <c:pt idx="9156">
                  <c:v>0</c:v>
                </c:pt>
                <c:pt idx="9157">
                  <c:v>0</c:v>
                </c:pt>
                <c:pt idx="9158">
                  <c:v>0</c:v>
                </c:pt>
                <c:pt idx="9159">
                  <c:v>0</c:v>
                </c:pt>
                <c:pt idx="9160">
                  <c:v>0</c:v>
                </c:pt>
                <c:pt idx="9161">
                  <c:v>0</c:v>
                </c:pt>
                <c:pt idx="9162">
                  <c:v>0</c:v>
                </c:pt>
                <c:pt idx="9163">
                  <c:v>0</c:v>
                </c:pt>
                <c:pt idx="9164">
                  <c:v>0</c:v>
                </c:pt>
                <c:pt idx="9165">
                  <c:v>0</c:v>
                </c:pt>
                <c:pt idx="9166">
                  <c:v>0</c:v>
                </c:pt>
                <c:pt idx="9167">
                  <c:v>0</c:v>
                </c:pt>
                <c:pt idx="9168">
                  <c:v>0</c:v>
                </c:pt>
                <c:pt idx="9169">
                  <c:v>0</c:v>
                </c:pt>
                <c:pt idx="9170">
                  <c:v>0</c:v>
                </c:pt>
                <c:pt idx="9171">
                  <c:v>0</c:v>
                </c:pt>
                <c:pt idx="9172">
                  <c:v>0</c:v>
                </c:pt>
                <c:pt idx="9173">
                  <c:v>0</c:v>
                </c:pt>
                <c:pt idx="9174">
                  <c:v>0</c:v>
                </c:pt>
                <c:pt idx="9175">
                  <c:v>0</c:v>
                </c:pt>
                <c:pt idx="9176">
                  <c:v>0</c:v>
                </c:pt>
                <c:pt idx="9177">
                  <c:v>0</c:v>
                </c:pt>
                <c:pt idx="9178">
                  <c:v>0</c:v>
                </c:pt>
                <c:pt idx="9179">
                  <c:v>0</c:v>
                </c:pt>
                <c:pt idx="9180">
                  <c:v>0</c:v>
                </c:pt>
                <c:pt idx="9181">
                  <c:v>0</c:v>
                </c:pt>
                <c:pt idx="9182">
                  <c:v>0</c:v>
                </c:pt>
                <c:pt idx="9183">
                  <c:v>0</c:v>
                </c:pt>
                <c:pt idx="9184">
                  <c:v>0</c:v>
                </c:pt>
                <c:pt idx="9185">
                  <c:v>0</c:v>
                </c:pt>
                <c:pt idx="9186">
                  <c:v>0</c:v>
                </c:pt>
                <c:pt idx="9187">
                  <c:v>0</c:v>
                </c:pt>
                <c:pt idx="9188">
                  <c:v>0</c:v>
                </c:pt>
                <c:pt idx="9189">
                  <c:v>0</c:v>
                </c:pt>
                <c:pt idx="9190">
                  <c:v>0</c:v>
                </c:pt>
                <c:pt idx="9191">
                  <c:v>0</c:v>
                </c:pt>
                <c:pt idx="9192">
                  <c:v>0</c:v>
                </c:pt>
                <c:pt idx="9193">
                  <c:v>0</c:v>
                </c:pt>
                <c:pt idx="9194">
                  <c:v>0</c:v>
                </c:pt>
                <c:pt idx="9195">
                  <c:v>0</c:v>
                </c:pt>
                <c:pt idx="9196">
                  <c:v>0</c:v>
                </c:pt>
                <c:pt idx="9197">
                  <c:v>0</c:v>
                </c:pt>
                <c:pt idx="9198">
                  <c:v>0</c:v>
                </c:pt>
                <c:pt idx="9199">
                  <c:v>0</c:v>
                </c:pt>
                <c:pt idx="9200">
                  <c:v>0</c:v>
                </c:pt>
                <c:pt idx="9201">
                  <c:v>0</c:v>
                </c:pt>
                <c:pt idx="9202">
                  <c:v>0</c:v>
                </c:pt>
                <c:pt idx="9203">
                  <c:v>0</c:v>
                </c:pt>
                <c:pt idx="9204">
                  <c:v>0</c:v>
                </c:pt>
                <c:pt idx="9205">
                  <c:v>4</c:v>
                </c:pt>
                <c:pt idx="9206">
                  <c:v>0</c:v>
                </c:pt>
                <c:pt idx="9207">
                  <c:v>0</c:v>
                </c:pt>
                <c:pt idx="9208">
                  <c:v>0</c:v>
                </c:pt>
                <c:pt idx="9209">
                  <c:v>0</c:v>
                </c:pt>
                <c:pt idx="9210">
                  <c:v>0</c:v>
                </c:pt>
                <c:pt idx="9211">
                  <c:v>0</c:v>
                </c:pt>
                <c:pt idx="9212">
                  <c:v>0</c:v>
                </c:pt>
                <c:pt idx="9213">
                  <c:v>0</c:v>
                </c:pt>
                <c:pt idx="9214">
                  <c:v>0</c:v>
                </c:pt>
                <c:pt idx="9215">
                  <c:v>0</c:v>
                </c:pt>
                <c:pt idx="9216">
                  <c:v>0</c:v>
                </c:pt>
                <c:pt idx="9217">
                  <c:v>0</c:v>
                </c:pt>
                <c:pt idx="9218">
                  <c:v>0</c:v>
                </c:pt>
                <c:pt idx="9219">
                  <c:v>21</c:v>
                </c:pt>
                <c:pt idx="9220">
                  <c:v>9</c:v>
                </c:pt>
                <c:pt idx="9221">
                  <c:v>11</c:v>
                </c:pt>
                <c:pt idx="9222">
                  <c:v>0</c:v>
                </c:pt>
                <c:pt idx="9223">
                  <c:v>0</c:v>
                </c:pt>
                <c:pt idx="9224">
                  <c:v>0</c:v>
                </c:pt>
                <c:pt idx="9225">
                  <c:v>0</c:v>
                </c:pt>
                <c:pt idx="9226">
                  <c:v>0</c:v>
                </c:pt>
                <c:pt idx="9227">
                  <c:v>0</c:v>
                </c:pt>
                <c:pt idx="9228">
                  <c:v>0</c:v>
                </c:pt>
                <c:pt idx="9229">
                  <c:v>0</c:v>
                </c:pt>
                <c:pt idx="9230">
                  <c:v>0</c:v>
                </c:pt>
                <c:pt idx="9231">
                  <c:v>0</c:v>
                </c:pt>
                <c:pt idx="9232">
                  <c:v>0</c:v>
                </c:pt>
                <c:pt idx="9233">
                  <c:v>0</c:v>
                </c:pt>
                <c:pt idx="9234">
                  <c:v>0</c:v>
                </c:pt>
                <c:pt idx="9235">
                  <c:v>0</c:v>
                </c:pt>
                <c:pt idx="9236">
                  <c:v>0</c:v>
                </c:pt>
                <c:pt idx="9237">
                  <c:v>0</c:v>
                </c:pt>
                <c:pt idx="9238">
                  <c:v>0</c:v>
                </c:pt>
                <c:pt idx="9239">
                  <c:v>0</c:v>
                </c:pt>
                <c:pt idx="9240">
                  <c:v>0</c:v>
                </c:pt>
                <c:pt idx="9241">
                  <c:v>14</c:v>
                </c:pt>
                <c:pt idx="9242">
                  <c:v>0</c:v>
                </c:pt>
                <c:pt idx="9243">
                  <c:v>1</c:v>
                </c:pt>
                <c:pt idx="9244">
                  <c:v>0</c:v>
                </c:pt>
                <c:pt idx="9245">
                  <c:v>21</c:v>
                </c:pt>
                <c:pt idx="9246">
                  <c:v>55</c:v>
                </c:pt>
                <c:pt idx="9247">
                  <c:v>0</c:v>
                </c:pt>
                <c:pt idx="9248">
                  <c:v>0</c:v>
                </c:pt>
                <c:pt idx="9249">
                  <c:v>3</c:v>
                </c:pt>
                <c:pt idx="9250">
                  <c:v>0</c:v>
                </c:pt>
                <c:pt idx="9251">
                  <c:v>0</c:v>
                </c:pt>
                <c:pt idx="9252">
                  <c:v>0</c:v>
                </c:pt>
                <c:pt idx="9253">
                  <c:v>0</c:v>
                </c:pt>
                <c:pt idx="9254">
                  <c:v>5</c:v>
                </c:pt>
                <c:pt idx="9255">
                  <c:v>15</c:v>
                </c:pt>
                <c:pt idx="9256">
                  <c:v>8</c:v>
                </c:pt>
                <c:pt idx="9257">
                  <c:v>0</c:v>
                </c:pt>
                <c:pt idx="9258">
                  <c:v>6</c:v>
                </c:pt>
                <c:pt idx="9259">
                  <c:v>0</c:v>
                </c:pt>
                <c:pt idx="9260">
                  <c:v>0</c:v>
                </c:pt>
                <c:pt idx="9261">
                  <c:v>0</c:v>
                </c:pt>
                <c:pt idx="9262">
                  <c:v>23</c:v>
                </c:pt>
                <c:pt idx="9263">
                  <c:v>0</c:v>
                </c:pt>
                <c:pt idx="9264">
                  <c:v>1</c:v>
                </c:pt>
                <c:pt idx="9265">
                  <c:v>0</c:v>
                </c:pt>
                <c:pt idx="9266">
                  <c:v>0</c:v>
                </c:pt>
                <c:pt idx="9267">
                  <c:v>0</c:v>
                </c:pt>
                <c:pt idx="9268">
                  <c:v>0</c:v>
                </c:pt>
                <c:pt idx="9269">
                  <c:v>16</c:v>
                </c:pt>
                <c:pt idx="9270">
                  <c:v>3</c:v>
                </c:pt>
                <c:pt idx="9271">
                  <c:v>0</c:v>
                </c:pt>
                <c:pt idx="9272">
                  <c:v>16</c:v>
                </c:pt>
                <c:pt idx="9273">
                  <c:v>10</c:v>
                </c:pt>
                <c:pt idx="9274">
                  <c:v>4</c:v>
                </c:pt>
                <c:pt idx="9275">
                  <c:v>22</c:v>
                </c:pt>
                <c:pt idx="9276">
                  <c:v>14</c:v>
                </c:pt>
                <c:pt idx="9277">
                  <c:v>0</c:v>
                </c:pt>
                <c:pt idx="9278">
                  <c:v>0</c:v>
                </c:pt>
                <c:pt idx="9279">
                  <c:v>9</c:v>
                </c:pt>
                <c:pt idx="9280">
                  <c:v>0</c:v>
                </c:pt>
                <c:pt idx="9281">
                  <c:v>0</c:v>
                </c:pt>
                <c:pt idx="9282">
                  <c:v>40</c:v>
                </c:pt>
                <c:pt idx="9283">
                  <c:v>0</c:v>
                </c:pt>
                <c:pt idx="9284">
                  <c:v>3</c:v>
                </c:pt>
                <c:pt idx="9285">
                  <c:v>9</c:v>
                </c:pt>
                <c:pt idx="9286">
                  <c:v>0</c:v>
                </c:pt>
                <c:pt idx="9287">
                  <c:v>0</c:v>
                </c:pt>
                <c:pt idx="9288">
                  <c:v>0</c:v>
                </c:pt>
                <c:pt idx="9289">
                  <c:v>49</c:v>
                </c:pt>
                <c:pt idx="9290">
                  <c:v>2</c:v>
                </c:pt>
                <c:pt idx="9291">
                  <c:v>0</c:v>
                </c:pt>
                <c:pt idx="9292">
                  <c:v>0</c:v>
                </c:pt>
                <c:pt idx="9293">
                  <c:v>12</c:v>
                </c:pt>
                <c:pt idx="9294">
                  <c:v>0</c:v>
                </c:pt>
                <c:pt idx="9295">
                  <c:v>0</c:v>
                </c:pt>
                <c:pt idx="9296">
                  <c:v>21</c:v>
                </c:pt>
                <c:pt idx="9297">
                  <c:v>16</c:v>
                </c:pt>
                <c:pt idx="9298">
                  <c:v>64</c:v>
                </c:pt>
                <c:pt idx="9299">
                  <c:v>36</c:v>
                </c:pt>
                <c:pt idx="9300">
                  <c:v>43</c:v>
                </c:pt>
                <c:pt idx="9301">
                  <c:v>25</c:v>
                </c:pt>
                <c:pt idx="9302">
                  <c:v>8</c:v>
                </c:pt>
                <c:pt idx="9303">
                  <c:v>0</c:v>
                </c:pt>
                <c:pt idx="9304">
                  <c:v>0</c:v>
                </c:pt>
                <c:pt idx="9305">
                  <c:v>0</c:v>
                </c:pt>
                <c:pt idx="9306">
                  <c:v>8</c:v>
                </c:pt>
                <c:pt idx="9307">
                  <c:v>11</c:v>
                </c:pt>
                <c:pt idx="9308">
                  <c:v>32</c:v>
                </c:pt>
                <c:pt idx="9309">
                  <c:v>9</c:v>
                </c:pt>
                <c:pt idx="9310">
                  <c:v>84</c:v>
                </c:pt>
                <c:pt idx="9311">
                  <c:v>8</c:v>
                </c:pt>
                <c:pt idx="9312">
                  <c:v>16</c:v>
                </c:pt>
                <c:pt idx="9313">
                  <c:v>6</c:v>
                </c:pt>
                <c:pt idx="9314">
                  <c:v>20</c:v>
                </c:pt>
                <c:pt idx="9315">
                  <c:v>3</c:v>
                </c:pt>
                <c:pt idx="9316">
                  <c:v>0</c:v>
                </c:pt>
                <c:pt idx="9317">
                  <c:v>0</c:v>
                </c:pt>
                <c:pt idx="9318">
                  <c:v>3</c:v>
                </c:pt>
                <c:pt idx="9319">
                  <c:v>4</c:v>
                </c:pt>
                <c:pt idx="9320">
                  <c:v>6</c:v>
                </c:pt>
                <c:pt idx="9321">
                  <c:v>4</c:v>
                </c:pt>
                <c:pt idx="9322">
                  <c:v>22</c:v>
                </c:pt>
                <c:pt idx="9323">
                  <c:v>0</c:v>
                </c:pt>
                <c:pt idx="9324">
                  <c:v>8</c:v>
                </c:pt>
                <c:pt idx="9325">
                  <c:v>2</c:v>
                </c:pt>
                <c:pt idx="9326">
                  <c:v>4</c:v>
                </c:pt>
                <c:pt idx="9327">
                  <c:v>52</c:v>
                </c:pt>
                <c:pt idx="9328">
                  <c:v>7</c:v>
                </c:pt>
                <c:pt idx="9329">
                  <c:v>4</c:v>
                </c:pt>
                <c:pt idx="9330">
                  <c:v>0</c:v>
                </c:pt>
                <c:pt idx="9331">
                  <c:v>65</c:v>
                </c:pt>
                <c:pt idx="9332">
                  <c:v>2</c:v>
                </c:pt>
                <c:pt idx="9333">
                  <c:v>59</c:v>
                </c:pt>
                <c:pt idx="9334">
                  <c:v>26</c:v>
                </c:pt>
                <c:pt idx="9335">
                  <c:v>0</c:v>
                </c:pt>
                <c:pt idx="9336">
                  <c:v>0</c:v>
                </c:pt>
                <c:pt idx="9337">
                  <c:v>0</c:v>
                </c:pt>
                <c:pt idx="9338">
                  <c:v>0</c:v>
                </c:pt>
                <c:pt idx="9339">
                  <c:v>0</c:v>
                </c:pt>
                <c:pt idx="9340">
                  <c:v>0</c:v>
                </c:pt>
                <c:pt idx="9341">
                  <c:v>0</c:v>
                </c:pt>
                <c:pt idx="9342">
                  <c:v>0</c:v>
                </c:pt>
                <c:pt idx="9343">
                  <c:v>0</c:v>
                </c:pt>
                <c:pt idx="9344">
                  <c:v>0</c:v>
                </c:pt>
                <c:pt idx="9345">
                  <c:v>9</c:v>
                </c:pt>
                <c:pt idx="9346">
                  <c:v>7</c:v>
                </c:pt>
                <c:pt idx="9347">
                  <c:v>5</c:v>
                </c:pt>
                <c:pt idx="9348">
                  <c:v>10</c:v>
                </c:pt>
                <c:pt idx="9349">
                  <c:v>27</c:v>
                </c:pt>
                <c:pt idx="9350">
                  <c:v>39</c:v>
                </c:pt>
                <c:pt idx="9351">
                  <c:v>25</c:v>
                </c:pt>
                <c:pt idx="9352">
                  <c:v>37</c:v>
                </c:pt>
                <c:pt idx="9353">
                  <c:v>3</c:v>
                </c:pt>
                <c:pt idx="9354">
                  <c:v>7</c:v>
                </c:pt>
                <c:pt idx="9355">
                  <c:v>29</c:v>
                </c:pt>
                <c:pt idx="9356">
                  <c:v>61</c:v>
                </c:pt>
                <c:pt idx="9357">
                  <c:v>93</c:v>
                </c:pt>
                <c:pt idx="9358">
                  <c:v>5</c:v>
                </c:pt>
                <c:pt idx="9359">
                  <c:v>27</c:v>
                </c:pt>
                <c:pt idx="9360">
                  <c:v>3</c:v>
                </c:pt>
                <c:pt idx="9361">
                  <c:v>0</c:v>
                </c:pt>
                <c:pt idx="9362">
                  <c:v>0</c:v>
                </c:pt>
                <c:pt idx="9363">
                  <c:v>0</c:v>
                </c:pt>
                <c:pt idx="9364">
                  <c:v>11</c:v>
                </c:pt>
                <c:pt idx="9365">
                  <c:v>8</c:v>
                </c:pt>
                <c:pt idx="9366">
                  <c:v>2</c:v>
                </c:pt>
                <c:pt idx="9367">
                  <c:v>3</c:v>
                </c:pt>
                <c:pt idx="9368">
                  <c:v>9</c:v>
                </c:pt>
                <c:pt idx="9369">
                  <c:v>6</c:v>
                </c:pt>
                <c:pt idx="9370">
                  <c:v>1</c:v>
                </c:pt>
                <c:pt idx="9371">
                  <c:v>0</c:v>
                </c:pt>
                <c:pt idx="9372">
                  <c:v>0</c:v>
                </c:pt>
                <c:pt idx="9373">
                  <c:v>0</c:v>
                </c:pt>
                <c:pt idx="9374">
                  <c:v>9</c:v>
                </c:pt>
                <c:pt idx="9375">
                  <c:v>9</c:v>
                </c:pt>
                <c:pt idx="9376">
                  <c:v>25</c:v>
                </c:pt>
                <c:pt idx="9377">
                  <c:v>2</c:v>
                </c:pt>
                <c:pt idx="9378">
                  <c:v>10</c:v>
                </c:pt>
                <c:pt idx="9379">
                  <c:v>2</c:v>
                </c:pt>
                <c:pt idx="9380">
                  <c:v>0</c:v>
                </c:pt>
                <c:pt idx="9381">
                  <c:v>9</c:v>
                </c:pt>
                <c:pt idx="9382">
                  <c:v>2</c:v>
                </c:pt>
                <c:pt idx="9383">
                  <c:v>22</c:v>
                </c:pt>
                <c:pt idx="9384">
                  <c:v>11</c:v>
                </c:pt>
                <c:pt idx="9385">
                  <c:v>0</c:v>
                </c:pt>
                <c:pt idx="9386">
                  <c:v>2</c:v>
                </c:pt>
                <c:pt idx="9387">
                  <c:v>1</c:v>
                </c:pt>
                <c:pt idx="9388">
                  <c:v>21</c:v>
                </c:pt>
                <c:pt idx="9389">
                  <c:v>8</c:v>
                </c:pt>
                <c:pt idx="9390">
                  <c:v>33</c:v>
                </c:pt>
                <c:pt idx="9391">
                  <c:v>59</c:v>
                </c:pt>
                <c:pt idx="9392">
                  <c:v>16</c:v>
                </c:pt>
                <c:pt idx="9393">
                  <c:v>10</c:v>
                </c:pt>
                <c:pt idx="9394">
                  <c:v>3</c:v>
                </c:pt>
                <c:pt idx="9395">
                  <c:v>11</c:v>
                </c:pt>
                <c:pt idx="9396">
                  <c:v>32</c:v>
                </c:pt>
                <c:pt idx="9397">
                  <c:v>1</c:v>
                </c:pt>
                <c:pt idx="9398">
                  <c:v>0</c:v>
                </c:pt>
                <c:pt idx="9399">
                  <c:v>32</c:v>
                </c:pt>
                <c:pt idx="9400">
                  <c:v>5</c:v>
                </c:pt>
                <c:pt idx="9401">
                  <c:v>0</c:v>
                </c:pt>
                <c:pt idx="9402">
                  <c:v>0</c:v>
                </c:pt>
                <c:pt idx="9403">
                  <c:v>0</c:v>
                </c:pt>
                <c:pt idx="9404">
                  <c:v>0</c:v>
                </c:pt>
                <c:pt idx="9405">
                  <c:v>0</c:v>
                </c:pt>
                <c:pt idx="9406">
                  <c:v>18</c:v>
                </c:pt>
                <c:pt idx="9407">
                  <c:v>0</c:v>
                </c:pt>
                <c:pt idx="9408">
                  <c:v>0</c:v>
                </c:pt>
                <c:pt idx="9409">
                  <c:v>1</c:v>
                </c:pt>
                <c:pt idx="9410">
                  <c:v>0</c:v>
                </c:pt>
                <c:pt idx="9411">
                  <c:v>9</c:v>
                </c:pt>
                <c:pt idx="9412">
                  <c:v>0</c:v>
                </c:pt>
                <c:pt idx="9413">
                  <c:v>0</c:v>
                </c:pt>
                <c:pt idx="9414">
                  <c:v>0</c:v>
                </c:pt>
                <c:pt idx="9415">
                  <c:v>0</c:v>
                </c:pt>
                <c:pt idx="9416">
                  <c:v>0</c:v>
                </c:pt>
                <c:pt idx="9417">
                  <c:v>0</c:v>
                </c:pt>
                <c:pt idx="9418">
                  <c:v>0</c:v>
                </c:pt>
                <c:pt idx="9419">
                  <c:v>0</c:v>
                </c:pt>
                <c:pt idx="9420">
                  <c:v>0</c:v>
                </c:pt>
                <c:pt idx="9421">
                  <c:v>1</c:v>
                </c:pt>
                <c:pt idx="9422">
                  <c:v>1</c:v>
                </c:pt>
                <c:pt idx="9423">
                  <c:v>0</c:v>
                </c:pt>
                <c:pt idx="9424">
                  <c:v>0</c:v>
                </c:pt>
                <c:pt idx="9425">
                  <c:v>0</c:v>
                </c:pt>
                <c:pt idx="9426">
                  <c:v>26</c:v>
                </c:pt>
                <c:pt idx="9427">
                  <c:v>0</c:v>
                </c:pt>
                <c:pt idx="9428">
                  <c:v>0</c:v>
                </c:pt>
                <c:pt idx="9429">
                  <c:v>0</c:v>
                </c:pt>
                <c:pt idx="9430">
                  <c:v>0</c:v>
                </c:pt>
                <c:pt idx="9431">
                  <c:v>0</c:v>
                </c:pt>
                <c:pt idx="9432">
                  <c:v>0</c:v>
                </c:pt>
                <c:pt idx="9433">
                  <c:v>0</c:v>
                </c:pt>
                <c:pt idx="9434">
                  <c:v>0</c:v>
                </c:pt>
                <c:pt idx="9435">
                  <c:v>0</c:v>
                </c:pt>
                <c:pt idx="9436">
                  <c:v>0</c:v>
                </c:pt>
                <c:pt idx="9437">
                  <c:v>0</c:v>
                </c:pt>
                <c:pt idx="9438">
                  <c:v>0</c:v>
                </c:pt>
                <c:pt idx="9439">
                  <c:v>0</c:v>
                </c:pt>
                <c:pt idx="9440">
                  <c:v>0</c:v>
                </c:pt>
                <c:pt idx="9441">
                  <c:v>0</c:v>
                </c:pt>
                <c:pt idx="9442">
                  <c:v>1</c:v>
                </c:pt>
                <c:pt idx="9443">
                  <c:v>0</c:v>
                </c:pt>
                <c:pt idx="9444">
                  <c:v>0</c:v>
                </c:pt>
                <c:pt idx="9445">
                  <c:v>0</c:v>
                </c:pt>
                <c:pt idx="9446">
                  <c:v>0</c:v>
                </c:pt>
                <c:pt idx="9447">
                  <c:v>0</c:v>
                </c:pt>
                <c:pt idx="9448">
                  <c:v>0</c:v>
                </c:pt>
                <c:pt idx="9449">
                  <c:v>0</c:v>
                </c:pt>
                <c:pt idx="9450">
                  <c:v>0</c:v>
                </c:pt>
                <c:pt idx="9451">
                  <c:v>0</c:v>
                </c:pt>
                <c:pt idx="9452">
                  <c:v>0</c:v>
                </c:pt>
                <c:pt idx="9453">
                  <c:v>0</c:v>
                </c:pt>
                <c:pt idx="9454">
                  <c:v>0</c:v>
                </c:pt>
                <c:pt idx="9455">
                  <c:v>0</c:v>
                </c:pt>
                <c:pt idx="9456">
                  <c:v>0</c:v>
                </c:pt>
                <c:pt idx="9457">
                  <c:v>0</c:v>
                </c:pt>
                <c:pt idx="9458">
                  <c:v>0</c:v>
                </c:pt>
                <c:pt idx="9459">
                  <c:v>0</c:v>
                </c:pt>
                <c:pt idx="9460">
                  <c:v>0</c:v>
                </c:pt>
                <c:pt idx="9461">
                  <c:v>0</c:v>
                </c:pt>
                <c:pt idx="9462">
                  <c:v>0</c:v>
                </c:pt>
                <c:pt idx="9463">
                  <c:v>0</c:v>
                </c:pt>
                <c:pt idx="9464">
                  <c:v>0</c:v>
                </c:pt>
                <c:pt idx="9465">
                  <c:v>0</c:v>
                </c:pt>
                <c:pt idx="9466">
                  <c:v>0</c:v>
                </c:pt>
                <c:pt idx="9467">
                  <c:v>0</c:v>
                </c:pt>
                <c:pt idx="9468">
                  <c:v>0</c:v>
                </c:pt>
                <c:pt idx="9469">
                  <c:v>0</c:v>
                </c:pt>
                <c:pt idx="9470">
                  <c:v>0</c:v>
                </c:pt>
                <c:pt idx="9471">
                  <c:v>0</c:v>
                </c:pt>
                <c:pt idx="9472">
                  <c:v>0</c:v>
                </c:pt>
                <c:pt idx="9473">
                  <c:v>0</c:v>
                </c:pt>
                <c:pt idx="9474">
                  <c:v>0</c:v>
                </c:pt>
                <c:pt idx="9475">
                  <c:v>0</c:v>
                </c:pt>
                <c:pt idx="9476">
                  <c:v>0</c:v>
                </c:pt>
                <c:pt idx="9477">
                  <c:v>0</c:v>
                </c:pt>
                <c:pt idx="9478">
                  <c:v>0</c:v>
                </c:pt>
                <c:pt idx="9479">
                  <c:v>0</c:v>
                </c:pt>
                <c:pt idx="9480">
                  <c:v>0</c:v>
                </c:pt>
                <c:pt idx="9481">
                  <c:v>0</c:v>
                </c:pt>
                <c:pt idx="9482">
                  <c:v>0</c:v>
                </c:pt>
                <c:pt idx="9483">
                  <c:v>0</c:v>
                </c:pt>
                <c:pt idx="9484">
                  <c:v>0</c:v>
                </c:pt>
                <c:pt idx="9485">
                  <c:v>0</c:v>
                </c:pt>
                <c:pt idx="9486">
                  <c:v>0</c:v>
                </c:pt>
                <c:pt idx="9487">
                  <c:v>0</c:v>
                </c:pt>
                <c:pt idx="9488">
                  <c:v>0</c:v>
                </c:pt>
                <c:pt idx="9489">
                  <c:v>0</c:v>
                </c:pt>
                <c:pt idx="9490">
                  <c:v>0</c:v>
                </c:pt>
                <c:pt idx="9491">
                  <c:v>0</c:v>
                </c:pt>
                <c:pt idx="9492">
                  <c:v>0</c:v>
                </c:pt>
                <c:pt idx="9493">
                  <c:v>0</c:v>
                </c:pt>
                <c:pt idx="9494">
                  <c:v>0</c:v>
                </c:pt>
                <c:pt idx="9495">
                  <c:v>0</c:v>
                </c:pt>
                <c:pt idx="9496">
                  <c:v>0</c:v>
                </c:pt>
                <c:pt idx="9497">
                  <c:v>0</c:v>
                </c:pt>
                <c:pt idx="9498">
                  <c:v>0</c:v>
                </c:pt>
                <c:pt idx="9499">
                  <c:v>0</c:v>
                </c:pt>
                <c:pt idx="9500">
                  <c:v>0</c:v>
                </c:pt>
                <c:pt idx="9501">
                  <c:v>0</c:v>
                </c:pt>
                <c:pt idx="9502">
                  <c:v>0</c:v>
                </c:pt>
                <c:pt idx="9503">
                  <c:v>14</c:v>
                </c:pt>
                <c:pt idx="9504">
                  <c:v>3</c:v>
                </c:pt>
                <c:pt idx="9505">
                  <c:v>13</c:v>
                </c:pt>
                <c:pt idx="9506">
                  <c:v>1</c:v>
                </c:pt>
                <c:pt idx="9507">
                  <c:v>0</c:v>
                </c:pt>
                <c:pt idx="9508">
                  <c:v>0</c:v>
                </c:pt>
                <c:pt idx="9509">
                  <c:v>0</c:v>
                </c:pt>
                <c:pt idx="9510">
                  <c:v>0</c:v>
                </c:pt>
                <c:pt idx="9511">
                  <c:v>0</c:v>
                </c:pt>
                <c:pt idx="9512">
                  <c:v>0</c:v>
                </c:pt>
                <c:pt idx="9513">
                  <c:v>0</c:v>
                </c:pt>
                <c:pt idx="9514">
                  <c:v>0</c:v>
                </c:pt>
                <c:pt idx="9515">
                  <c:v>0</c:v>
                </c:pt>
                <c:pt idx="9516">
                  <c:v>0</c:v>
                </c:pt>
                <c:pt idx="9517">
                  <c:v>0</c:v>
                </c:pt>
                <c:pt idx="9518">
                  <c:v>0</c:v>
                </c:pt>
                <c:pt idx="9519">
                  <c:v>0</c:v>
                </c:pt>
                <c:pt idx="9520">
                  <c:v>0</c:v>
                </c:pt>
                <c:pt idx="9521">
                  <c:v>0</c:v>
                </c:pt>
                <c:pt idx="9522">
                  <c:v>0</c:v>
                </c:pt>
                <c:pt idx="9523">
                  <c:v>0</c:v>
                </c:pt>
                <c:pt idx="9524">
                  <c:v>0</c:v>
                </c:pt>
                <c:pt idx="9525">
                  <c:v>0</c:v>
                </c:pt>
                <c:pt idx="9526">
                  <c:v>0</c:v>
                </c:pt>
                <c:pt idx="9527">
                  <c:v>0</c:v>
                </c:pt>
                <c:pt idx="9528">
                  <c:v>0</c:v>
                </c:pt>
                <c:pt idx="9529">
                  <c:v>0</c:v>
                </c:pt>
                <c:pt idx="9530">
                  <c:v>0</c:v>
                </c:pt>
                <c:pt idx="9531">
                  <c:v>0</c:v>
                </c:pt>
                <c:pt idx="9532">
                  <c:v>0</c:v>
                </c:pt>
                <c:pt idx="9533">
                  <c:v>0</c:v>
                </c:pt>
                <c:pt idx="9534">
                  <c:v>0</c:v>
                </c:pt>
                <c:pt idx="9535">
                  <c:v>0</c:v>
                </c:pt>
                <c:pt idx="9536">
                  <c:v>0</c:v>
                </c:pt>
                <c:pt idx="9537">
                  <c:v>0</c:v>
                </c:pt>
                <c:pt idx="9538">
                  <c:v>0</c:v>
                </c:pt>
                <c:pt idx="9539">
                  <c:v>0</c:v>
                </c:pt>
                <c:pt idx="9540">
                  <c:v>0</c:v>
                </c:pt>
                <c:pt idx="9541">
                  <c:v>0</c:v>
                </c:pt>
                <c:pt idx="9542">
                  <c:v>2</c:v>
                </c:pt>
                <c:pt idx="9543">
                  <c:v>0</c:v>
                </c:pt>
                <c:pt idx="9544">
                  <c:v>0</c:v>
                </c:pt>
                <c:pt idx="9545">
                  <c:v>0</c:v>
                </c:pt>
                <c:pt idx="9546">
                  <c:v>0</c:v>
                </c:pt>
                <c:pt idx="9547">
                  <c:v>0</c:v>
                </c:pt>
                <c:pt idx="9548">
                  <c:v>0</c:v>
                </c:pt>
                <c:pt idx="9549">
                  <c:v>0</c:v>
                </c:pt>
                <c:pt idx="9550">
                  <c:v>0</c:v>
                </c:pt>
                <c:pt idx="9551">
                  <c:v>0</c:v>
                </c:pt>
                <c:pt idx="9552">
                  <c:v>0</c:v>
                </c:pt>
                <c:pt idx="9553">
                  <c:v>0</c:v>
                </c:pt>
                <c:pt idx="9554">
                  <c:v>0</c:v>
                </c:pt>
                <c:pt idx="9555">
                  <c:v>0</c:v>
                </c:pt>
                <c:pt idx="9556">
                  <c:v>0</c:v>
                </c:pt>
                <c:pt idx="9557">
                  <c:v>0</c:v>
                </c:pt>
                <c:pt idx="9558">
                  <c:v>3</c:v>
                </c:pt>
                <c:pt idx="9559">
                  <c:v>0</c:v>
                </c:pt>
                <c:pt idx="9560">
                  <c:v>0</c:v>
                </c:pt>
                <c:pt idx="9561">
                  <c:v>0</c:v>
                </c:pt>
                <c:pt idx="9562">
                  <c:v>0</c:v>
                </c:pt>
                <c:pt idx="9563">
                  <c:v>0</c:v>
                </c:pt>
                <c:pt idx="9564">
                  <c:v>0</c:v>
                </c:pt>
                <c:pt idx="9565">
                  <c:v>0</c:v>
                </c:pt>
                <c:pt idx="9566">
                  <c:v>0</c:v>
                </c:pt>
                <c:pt idx="9567">
                  <c:v>0</c:v>
                </c:pt>
                <c:pt idx="9568">
                  <c:v>0</c:v>
                </c:pt>
                <c:pt idx="9569">
                  <c:v>0</c:v>
                </c:pt>
                <c:pt idx="9570">
                  <c:v>0</c:v>
                </c:pt>
                <c:pt idx="9571">
                  <c:v>0</c:v>
                </c:pt>
                <c:pt idx="9572">
                  <c:v>0</c:v>
                </c:pt>
                <c:pt idx="9573">
                  <c:v>2</c:v>
                </c:pt>
                <c:pt idx="9574">
                  <c:v>6</c:v>
                </c:pt>
                <c:pt idx="9575">
                  <c:v>0</c:v>
                </c:pt>
                <c:pt idx="9576">
                  <c:v>0</c:v>
                </c:pt>
                <c:pt idx="9577">
                  <c:v>0</c:v>
                </c:pt>
                <c:pt idx="9578">
                  <c:v>0</c:v>
                </c:pt>
                <c:pt idx="9579">
                  <c:v>0</c:v>
                </c:pt>
                <c:pt idx="9580">
                  <c:v>0</c:v>
                </c:pt>
                <c:pt idx="9581">
                  <c:v>0</c:v>
                </c:pt>
                <c:pt idx="9582">
                  <c:v>0</c:v>
                </c:pt>
                <c:pt idx="9583">
                  <c:v>0</c:v>
                </c:pt>
                <c:pt idx="9584">
                  <c:v>0</c:v>
                </c:pt>
                <c:pt idx="9585">
                  <c:v>0</c:v>
                </c:pt>
                <c:pt idx="9586">
                  <c:v>0</c:v>
                </c:pt>
                <c:pt idx="9587">
                  <c:v>0</c:v>
                </c:pt>
                <c:pt idx="9588">
                  <c:v>0</c:v>
                </c:pt>
                <c:pt idx="9589">
                  <c:v>0</c:v>
                </c:pt>
                <c:pt idx="9590">
                  <c:v>0</c:v>
                </c:pt>
                <c:pt idx="9591">
                  <c:v>0</c:v>
                </c:pt>
                <c:pt idx="9592">
                  <c:v>0</c:v>
                </c:pt>
                <c:pt idx="9593">
                  <c:v>28</c:v>
                </c:pt>
                <c:pt idx="9594">
                  <c:v>0</c:v>
                </c:pt>
                <c:pt idx="9595">
                  <c:v>37</c:v>
                </c:pt>
                <c:pt idx="9596">
                  <c:v>92</c:v>
                </c:pt>
                <c:pt idx="9597">
                  <c:v>1</c:v>
                </c:pt>
                <c:pt idx="9598">
                  <c:v>0</c:v>
                </c:pt>
                <c:pt idx="9599">
                  <c:v>4</c:v>
                </c:pt>
                <c:pt idx="9600">
                  <c:v>23</c:v>
                </c:pt>
                <c:pt idx="9601">
                  <c:v>0</c:v>
                </c:pt>
                <c:pt idx="9602">
                  <c:v>0</c:v>
                </c:pt>
                <c:pt idx="9603">
                  <c:v>0</c:v>
                </c:pt>
                <c:pt idx="9604">
                  <c:v>0</c:v>
                </c:pt>
                <c:pt idx="9605">
                  <c:v>0</c:v>
                </c:pt>
                <c:pt idx="9606">
                  <c:v>0</c:v>
                </c:pt>
                <c:pt idx="9607">
                  <c:v>0</c:v>
                </c:pt>
                <c:pt idx="9608">
                  <c:v>0</c:v>
                </c:pt>
                <c:pt idx="9609">
                  <c:v>0</c:v>
                </c:pt>
                <c:pt idx="9610">
                  <c:v>1</c:v>
                </c:pt>
                <c:pt idx="9611">
                  <c:v>0</c:v>
                </c:pt>
                <c:pt idx="9612">
                  <c:v>8</c:v>
                </c:pt>
                <c:pt idx="9613">
                  <c:v>0</c:v>
                </c:pt>
                <c:pt idx="9614">
                  <c:v>0</c:v>
                </c:pt>
                <c:pt idx="9615">
                  <c:v>27</c:v>
                </c:pt>
                <c:pt idx="9616">
                  <c:v>2</c:v>
                </c:pt>
                <c:pt idx="9617">
                  <c:v>0</c:v>
                </c:pt>
                <c:pt idx="9618">
                  <c:v>56</c:v>
                </c:pt>
                <c:pt idx="9619">
                  <c:v>17</c:v>
                </c:pt>
                <c:pt idx="9620">
                  <c:v>10</c:v>
                </c:pt>
                <c:pt idx="9621">
                  <c:v>22</c:v>
                </c:pt>
                <c:pt idx="9622">
                  <c:v>0</c:v>
                </c:pt>
                <c:pt idx="9623">
                  <c:v>0</c:v>
                </c:pt>
                <c:pt idx="9624">
                  <c:v>0</c:v>
                </c:pt>
                <c:pt idx="9625">
                  <c:v>0</c:v>
                </c:pt>
                <c:pt idx="9626">
                  <c:v>0</c:v>
                </c:pt>
                <c:pt idx="9627">
                  <c:v>0</c:v>
                </c:pt>
                <c:pt idx="9628">
                  <c:v>0</c:v>
                </c:pt>
                <c:pt idx="9629">
                  <c:v>0</c:v>
                </c:pt>
                <c:pt idx="9630">
                  <c:v>0</c:v>
                </c:pt>
                <c:pt idx="9631">
                  <c:v>0</c:v>
                </c:pt>
                <c:pt idx="9632">
                  <c:v>0</c:v>
                </c:pt>
                <c:pt idx="9633">
                  <c:v>0</c:v>
                </c:pt>
                <c:pt idx="9634">
                  <c:v>0</c:v>
                </c:pt>
                <c:pt idx="9635">
                  <c:v>0</c:v>
                </c:pt>
                <c:pt idx="9636">
                  <c:v>0</c:v>
                </c:pt>
                <c:pt idx="9637">
                  <c:v>0</c:v>
                </c:pt>
                <c:pt idx="9638">
                  <c:v>0</c:v>
                </c:pt>
                <c:pt idx="9639">
                  <c:v>0</c:v>
                </c:pt>
                <c:pt idx="9640">
                  <c:v>0</c:v>
                </c:pt>
                <c:pt idx="9641">
                  <c:v>0</c:v>
                </c:pt>
                <c:pt idx="9642">
                  <c:v>0</c:v>
                </c:pt>
                <c:pt idx="9643">
                  <c:v>0</c:v>
                </c:pt>
                <c:pt idx="9644">
                  <c:v>0</c:v>
                </c:pt>
                <c:pt idx="9645">
                  <c:v>0</c:v>
                </c:pt>
                <c:pt idx="9646">
                  <c:v>0</c:v>
                </c:pt>
                <c:pt idx="9647">
                  <c:v>0</c:v>
                </c:pt>
                <c:pt idx="9648">
                  <c:v>1</c:v>
                </c:pt>
                <c:pt idx="9649">
                  <c:v>38</c:v>
                </c:pt>
                <c:pt idx="9650">
                  <c:v>0</c:v>
                </c:pt>
                <c:pt idx="9651">
                  <c:v>0</c:v>
                </c:pt>
                <c:pt idx="9652">
                  <c:v>0</c:v>
                </c:pt>
                <c:pt idx="9653">
                  <c:v>0</c:v>
                </c:pt>
                <c:pt idx="9654">
                  <c:v>0</c:v>
                </c:pt>
                <c:pt idx="9655">
                  <c:v>0</c:v>
                </c:pt>
                <c:pt idx="9656">
                  <c:v>0</c:v>
                </c:pt>
                <c:pt idx="9657">
                  <c:v>0</c:v>
                </c:pt>
                <c:pt idx="9658">
                  <c:v>0</c:v>
                </c:pt>
                <c:pt idx="9659">
                  <c:v>0</c:v>
                </c:pt>
                <c:pt idx="9660">
                  <c:v>0</c:v>
                </c:pt>
                <c:pt idx="9661">
                  <c:v>0</c:v>
                </c:pt>
                <c:pt idx="9662">
                  <c:v>0</c:v>
                </c:pt>
                <c:pt idx="9663">
                  <c:v>0</c:v>
                </c:pt>
                <c:pt idx="9664">
                  <c:v>0</c:v>
                </c:pt>
                <c:pt idx="9665">
                  <c:v>1</c:v>
                </c:pt>
                <c:pt idx="9666">
                  <c:v>0</c:v>
                </c:pt>
                <c:pt idx="9667">
                  <c:v>0</c:v>
                </c:pt>
                <c:pt idx="9668">
                  <c:v>13</c:v>
                </c:pt>
                <c:pt idx="9669">
                  <c:v>7</c:v>
                </c:pt>
                <c:pt idx="9670">
                  <c:v>13</c:v>
                </c:pt>
                <c:pt idx="9671">
                  <c:v>50</c:v>
                </c:pt>
                <c:pt idx="9672">
                  <c:v>20</c:v>
                </c:pt>
                <c:pt idx="9673">
                  <c:v>32</c:v>
                </c:pt>
                <c:pt idx="9674">
                  <c:v>0</c:v>
                </c:pt>
                <c:pt idx="9675">
                  <c:v>0</c:v>
                </c:pt>
                <c:pt idx="9676">
                  <c:v>1</c:v>
                </c:pt>
                <c:pt idx="9677">
                  <c:v>28</c:v>
                </c:pt>
                <c:pt idx="9678">
                  <c:v>1</c:v>
                </c:pt>
                <c:pt idx="9679">
                  <c:v>0</c:v>
                </c:pt>
                <c:pt idx="9680">
                  <c:v>1</c:v>
                </c:pt>
                <c:pt idx="9681">
                  <c:v>17</c:v>
                </c:pt>
                <c:pt idx="9682">
                  <c:v>9</c:v>
                </c:pt>
                <c:pt idx="9683">
                  <c:v>1</c:v>
                </c:pt>
                <c:pt idx="9684">
                  <c:v>8</c:v>
                </c:pt>
                <c:pt idx="9685">
                  <c:v>11</c:v>
                </c:pt>
                <c:pt idx="9686">
                  <c:v>1</c:v>
                </c:pt>
                <c:pt idx="9687">
                  <c:v>21</c:v>
                </c:pt>
                <c:pt idx="9688">
                  <c:v>0</c:v>
                </c:pt>
                <c:pt idx="9689">
                  <c:v>0</c:v>
                </c:pt>
                <c:pt idx="9690">
                  <c:v>1</c:v>
                </c:pt>
                <c:pt idx="9691">
                  <c:v>2</c:v>
                </c:pt>
                <c:pt idx="9692">
                  <c:v>3</c:v>
                </c:pt>
                <c:pt idx="9693">
                  <c:v>28</c:v>
                </c:pt>
                <c:pt idx="9694">
                  <c:v>26</c:v>
                </c:pt>
                <c:pt idx="9695">
                  <c:v>27</c:v>
                </c:pt>
                <c:pt idx="9696">
                  <c:v>15</c:v>
                </c:pt>
                <c:pt idx="9697">
                  <c:v>0</c:v>
                </c:pt>
                <c:pt idx="9698">
                  <c:v>0</c:v>
                </c:pt>
                <c:pt idx="9699">
                  <c:v>17</c:v>
                </c:pt>
                <c:pt idx="9700">
                  <c:v>8</c:v>
                </c:pt>
                <c:pt idx="9701">
                  <c:v>10</c:v>
                </c:pt>
                <c:pt idx="9702">
                  <c:v>2</c:v>
                </c:pt>
                <c:pt idx="9703">
                  <c:v>1</c:v>
                </c:pt>
                <c:pt idx="9704">
                  <c:v>11</c:v>
                </c:pt>
                <c:pt idx="9705">
                  <c:v>39</c:v>
                </c:pt>
                <c:pt idx="9706">
                  <c:v>1</c:v>
                </c:pt>
                <c:pt idx="9707">
                  <c:v>5</c:v>
                </c:pt>
                <c:pt idx="9708">
                  <c:v>6</c:v>
                </c:pt>
                <c:pt idx="9709">
                  <c:v>7</c:v>
                </c:pt>
                <c:pt idx="9710">
                  <c:v>0</c:v>
                </c:pt>
                <c:pt idx="9711">
                  <c:v>2</c:v>
                </c:pt>
                <c:pt idx="9712">
                  <c:v>1</c:v>
                </c:pt>
                <c:pt idx="9713">
                  <c:v>11</c:v>
                </c:pt>
                <c:pt idx="9714">
                  <c:v>21</c:v>
                </c:pt>
                <c:pt idx="9715">
                  <c:v>9</c:v>
                </c:pt>
                <c:pt idx="9716">
                  <c:v>15</c:v>
                </c:pt>
                <c:pt idx="9717">
                  <c:v>25</c:v>
                </c:pt>
                <c:pt idx="9718">
                  <c:v>0</c:v>
                </c:pt>
                <c:pt idx="9719">
                  <c:v>14</c:v>
                </c:pt>
                <c:pt idx="9720">
                  <c:v>27</c:v>
                </c:pt>
                <c:pt idx="9721">
                  <c:v>13</c:v>
                </c:pt>
                <c:pt idx="9722">
                  <c:v>42</c:v>
                </c:pt>
                <c:pt idx="9723">
                  <c:v>12</c:v>
                </c:pt>
                <c:pt idx="9724">
                  <c:v>0</c:v>
                </c:pt>
                <c:pt idx="9725">
                  <c:v>0</c:v>
                </c:pt>
                <c:pt idx="9726">
                  <c:v>0</c:v>
                </c:pt>
                <c:pt idx="9727">
                  <c:v>1</c:v>
                </c:pt>
                <c:pt idx="9728">
                  <c:v>2</c:v>
                </c:pt>
                <c:pt idx="9729">
                  <c:v>4</c:v>
                </c:pt>
                <c:pt idx="9730">
                  <c:v>9</c:v>
                </c:pt>
                <c:pt idx="9731">
                  <c:v>38</c:v>
                </c:pt>
                <c:pt idx="9732">
                  <c:v>1</c:v>
                </c:pt>
                <c:pt idx="9733">
                  <c:v>2</c:v>
                </c:pt>
                <c:pt idx="9734">
                  <c:v>2</c:v>
                </c:pt>
                <c:pt idx="9735">
                  <c:v>2</c:v>
                </c:pt>
                <c:pt idx="9736">
                  <c:v>1</c:v>
                </c:pt>
                <c:pt idx="9737">
                  <c:v>1</c:v>
                </c:pt>
                <c:pt idx="9738">
                  <c:v>1</c:v>
                </c:pt>
                <c:pt idx="9739">
                  <c:v>6</c:v>
                </c:pt>
                <c:pt idx="9740">
                  <c:v>1</c:v>
                </c:pt>
                <c:pt idx="9741">
                  <c:v>33</c:v>
                </c:pt>
                <c:pt idx="9742">
                  <c:v>9</c:v>
                </c:pt>
                <c:pt idx="9743">
                  <c:v>3</c:v>
                </c:pt>
                <c:pt idx="9744">
                  <c:v>41</c:v>
                </c:pt>
                <c:pt idx="9745">
                  <c:v>47</c:v>
                </c:pt>
                <c:pt idx="9746">
                  <c:v>2</c:v>
                </c:pt>
                <c:pt idx="9747">
                  <c:v>0</c:v>
                </c:pt>
                <c:pt idx="9748">
                  <c:v>0</c:v>
                </c:pt>
                <c:pt idx="9749">
                  <c:v>37</c:v>
                </c:pt>
                <c:pt idx="9750">
                  <c:v>3</c:v>
                </c:pt>
                <c:pt idx="9751">
                  <c:v>2</c:v>
                </c:pt>
                <c:pt idx="9752">
                  <c:v>20</c:v>
                </c:pt>
                <c:pt idx="9753">
                  <c:v>40</c:v>
                </c:pt>
                <c:pt idx="9754">
                  <c:v>37</c:v>
                </c:pt>
                <c:pt idx="9755">
                  <c:v>18</c:v>
                </c:pt>
                <c:pt idx="9756">
                  <c:v>14</c:v>
                </c:pt>
                <c:pt idx="9757">
                  <c:v>40</c:v>
                </c:pt>
                <c:pt idx="9758">
                  <c:v>0</c:v>
                </c:pt>
                <c:pt idx="9759">
                  <c:v>0</c:v>
                </c:pt>
                <c:pt idx="9760">
                  <c:v>0</c:v>
                </c:pt>
                <c:pt idx="9761">
                  <c:v>0</c:v>
                </c:pt>
                <c:pt idx="9762">
                  <c:v>4</c:v>
                </c:pt>
                <c:pt idx="9763">
                  <c:v>15</c:v>
                </c:pt>
                <c:pt idx="9764">
                  <c:v>12</c:v>
                </c:pt>
                <c:pt idx="9765">
                  <c:v>2</c:v>
                </c:pt>
                <c:pt idx="9766">
                  <c:v>0</c:v>
                </c:pt>
                <c:pt idx="9767">
                  <c:v>0</c:v>
                </c:pt>
                <c:pt idx="9768">
                  <c:v>0</c:v>
                </c:pt>
                <c:pt idx="9769">
                  <c:v>0</c:v>
                </c:pt>
                <c:pt idx="9770">
                  <c:v>0</c:v>
                </c:pt>
                <c:pt idx="9771">
                  <c:v>0</c:v>
                </c:pt>
                <c:pt idx="9772">
                  <c:v>20</c:v>
                </c:pt>
                <c:pt idx="9773">
                  <c:v>2</c:v>
                </c:pt>
                <c:pt idx="9774">
                  <c:v>7</c:v>
                </c:pt>
                <c:pt idx="9775">
                  <c:v>8</c:v>
                </c:pt>
                <c:pt idx="9776">
                  <c:v>0</c:v>
                </c:pt>
                <c:pt idx="9777">
                  <c:v>0</c:v>
                </c:pt>
                <c:pt idx="9778">
                  <c:v>0</c:v>
                </c:pt>
                <c:pt idx="9779">
                  <c:v>6</c:v>
                </c:pt>
                <c:pt idx="9780">
                  <c:v>16</c:v>
                </c:pt>
                <c:pt idx="9781">
                  <c:v>0</c:v>
                </c:pt>
                <c:pt idx="9782">
                  <c:v>0</c:v>
                </c:pt>
                <c:pt idx="9783">
                  <c:v>10</c:v>
                </c:pt>
                <c:pt idx="9784">
                  <c:v>0</c:v>
                </c:pt>
                <c:pt idx="9785">
                  <c:v>0</c:v>
                </c:pt>
                <c:pt idx="9786">
                  <c:v>0</c:v>
                </c:pt>
                <c:pt idx="9787">
                  <c:v>0</c:v>
                </c:pt>
                <c:pt idx="9788">
                  <c:v>0</c:v>
                </c:pt>
                <c:pt idx="9789">
                  <c:v>0</c:v>
                </c:pt>
                <c:pt idx="9790">
                  <c:v>0</c:v>
                </c:pt>
                <c:pt idx="9791">
                  <c:v>0</c:v>
                </c:pt>
                <c:pt idx="9792">
                  <c:v>0</c:v>
                </c:pt>
                <c:pt idx="9793">
                  <c:v>0</c:v>
                </c:pt>
                <c:pt idx="9794">
                  <c:v>0</c:v>
                </c:pt>
                <c:pt idx="9795">
                  <c:v>0</c:v>
                </c:pt>
                <c:pt idx="9796">
                  <c:v>0</c:v>
                </c:pt>
                <c:pt idx="9797">
                  <c:v>0</c:v>
                </c:pt>
                <c:pt idx="9798">
                  <c:v>0</c:v>
                </c:pt>
                <c:pt idx="9799">
                  <c:v>0</c:v>
                </c:pt>
                <c:pt idx="9800">
                  <c:v>0</c:v>
                </c:pt>
                <c:pt idx="9801">
                  <c:v>0</c:v>
                </c:pt>
                <c:pt idx="9802">
                  <c:v>0</c:v>
                </c:pt>
                <c:pt idx="9803">
                  <c:v>0</c:v>
                </c:pt>
                <c:pt idx="9804">
                  <c:v>1</c:v>
                </c:pt>
                <c:pt idx="9805">
                  <c:v>0</c:v>
                </c:pt>
                <c:pt idx="9806">
                  <c:v>37</c:v>
                </c:pt>
                <c:pt idx="9807">
                  <c:v>6</c:v>
                </c:pt>
                <c:pt idx="9808">
                  <c:v>0</c:v>
                </c:pt>
                <c:pt idx="9809">
                  <c:v>0</c:v>
                </c:pt>
                <c:pt idx="9810">
                  <c:v>0</c:v>
                </c:pt>
                <c:pt idx="9811">
                  <c:v>0</c:v>
                </c:pt>
                <c:pt idx="9812">
                  <c:v>0</c:v>
                </c:pt>
                <c:pt idx="9813">
                  <c:v>0</c:v>
                </c:pt>
                <c:pt idx="9814">
                  <c:v>0</c:v>
                </c:pt>
                <c:pt idx="9815">
                  <c:v>0</c:v>
                </c:pt>
                <c:pt idx="9816">
                  <c:v>0</c:v>
                </c:pt>
                <c:pt idx="9817">
                  <c:v>0</c:v>
                </c:pt>
                <c:pt idx="9818">
                  <c:v>0</c:v>
                </c:pt>
                <c:pt idx="9819">
                  <c:v>0</c:v>
                </c:pt>
                <c:pt idx="9820">
                  <c:v>0</c:v>
                </c:pt>
                <c:pt idx="9821">
                  <c:v>0</c:v>
                </c:pt>
                <c:pt idx="9822">
                  <c:v>0</c:v>
                </c:pt>
                <c:pt idx="9823">
                  <c:v>0</c:v>
                </c:pt>
                <c:pt idx="9824">
                  <c:v>0</c:v>
                </c:pt>
                <c:pt idx="9825">
                  <c:v>0</c:v>
                </c:pt>
                <c:pt idx="9826">
                  <c:v>0</c:v>
                </c:pt>
                <c:pt idx="9827">
                  <c:v>0</c:v>
                </c:pt>
                <c:pt idx="9828">
                  <c:v>0</c:v>
                </c:pt>
                <c:pt idx="9829">
                  <c:v>0</c:v>
                </c:pt>
                <c:pt idx="9830">
                  <c:v>0</c:v>
                </c:pt>
                <c:pt idx="9831">
                  <c:v>0</c:v>
                </c:pt>
                <c:pt idx="9832">
                  <c:v>0</c:v>
                </c:pt>
                <c:pt idx="9833">
                  <c:v>0</c:v>
                </c:pt>
                <c:pt idx="9834">
                  <c:v>0</c:v>
                </c:pt>
                <c:pt idx="9835">
                  <c:v>0</c:v>
                </c:pt>
                <c:pt idx="9836">
                  <c:v>0</c:v>
                </c:pt>
                <c:pt idx="9837">
                  <c:v>0</c:v>
                </c:pt>
                <c:pt idx="9838">
                  <c:v>0</c:v>
                </c:pt>
                <c:pt idx="9839">
                  <c:v>0</c:v>
                </c:pt>
                <c:pt idx="9840">
                  <c:v>0</c:v>
                </c:pt>
                <c:pt idx="9841">
                  <c:v>0</c:v>
                </c:pt>
                <c:pt idx="9842">
                  <c:v>0</c:v>
                </c:pt>
                <c:pt idx="9843">
                  <c:v>0</c:v>
                </c:pt>
                <c:pt idx="9844">
                  <c:v>0</c:v>
                </c:pt>
                <c:pt idx="9845">
                  <c:v>0</c:v>
                </c:pt>
                <c:pt idx="9846">
                  <c:v>0</c:v>
                </c:pt>
                <c:pt idx="9847">
                  <c:v>0</c:v>
                </c:pt>
                <c:pt idx="9848">
                  <c:v>0</c:v>
                </c:pt>
                <c:pt idx="9849">
                  <c:v>0</c:v>
                </c:pt>
                <c:pt idx="9850">
                  <c:v>0</c:v>
                </c:pt>
                <c:pt idx="9851">
                  <c:v>0</c:v>
                </c:pt>
                <c:pt idx="9852">
                  <c:v>0</c:v>
                </c:pt>
                <c:pt idx="9853">
                  <c:v>0</c:v>
                </c:pt>
                <c:pt idx="9854">
                  <c:v>0</c:v>
                </c:pt>
                <c:pt idx="9855">
                  <c:v>0</c:v>
                </c:pt>
                <c:pt idx="9856">
                  <c:v>0</c:v>
                </c:pt>
                <c:pt idx="9857">
                  <c:v>0</c:v>
                </c:pt>
                <c:pt idx="9858">
                  <c:v>0</c:v>
                </c:pt>
                <c:pt idx="9859">
                  <c:v>0</c:v>
                </c:pt>
                <c:pt idx="9860">
                  <c:v>0</c:v>
                </c:pt>
                <c:pt idx="9861">
                  <c:v>0</c:v>
                </c:pt>
                <c:pt idx="9862">
                  <c:v>0</c:v>
                </c:pt>
                <c:pt idx="9863">
                  <c:v>0</c:v>
                </c:pt>
                <c:pt idx="9864">
                  <c:v>0</c:v>
                </c:pt>
                <c:pt idx="9865">
                  <c:v>0</c:v>
                </c:pt>
                <c:pt idx="9866">
                  <c:v>0</c:v>
                </c:pt>
                <c:pt idx="9867">
                  <c:v>0</c:v>
                </c:pt>
                <c:pt idx="9868">
                  <c:v>0</c:v>
                </c:pt>
                <c:pt idx="9869">
                  <c:v>0</c:v>
                </c:pt>
                <c:pt idx="9870">
                  <c:v>0</c:v>
                </c:pt>
                <c:pt idx="9871">
                  <c:v>0</c:v>
                </c:pt>
                <c:pt idx="9872">
                  <c:v>0</c:v>
                </c:pt>
                <c:pt idx="9873">
                  <c:v>0</c:v>
                </c:pt>
                <c:pt idx="9874">
                  <c:v>0</c:v>
                </c:pt>
                <c:pt idx="9875">
                  <c:v>0</c:v>
                </c:pt>
                <c:pt idx="9876">
                  <c:v>0</c:v>
                </c:pt>
                <c:pt idx="9877">
                  <c:v>0</c:v>
                </c:pt>
                <c:pt idx="9878">
                  <c:v>0</c:v>
                </c:pt>
                <c:pt idx="9879">
                  <c:v>0</c:v>
                </c:pt>
                <c:pt idx="9880">
                  <c:v>0</c:v>
                </c:pt>
                <c:pt idx="9881">
                  <c:v>0</c:v>
                </c:pt>
                <c:pt idx="9882">
                  <c:v>0</c:v>
                </c:pt>
                <c:pt idx="9883">
                  <c:v>0</c:v>
                </c:pt>
                <c:pt idx="9884">
                  <c:v>0</c:v>
                </c:pt>
                <c:pt idx="9885">
                  <c:v>0</c:v>
                </c:pt>
                <c:pt idx="9886">
                  <c:v>0</c:v>
                </c:pt>
                <c:pt idx="9887">
                  <c:v>0</c:v>
                </c:pt>
                <c:pt idx="9888">
                  <c:v>0</c:v>
                </c:pt>
                <c:pt idx="9889">
                  <c:v>0</c:v>
                </c:pt>
                <c:pt idx="9890">
                  <c:v>0</c:v>
                </c:pt>
                <c:pt idx="9891">
                  <c:v>0</c:v>
                </c:pt>
                <c:pt idx="9892">
                  <c:v>0</c:v>
                </c:pt>
                <c:pt idx="9893">
                  <c:v>0</c:v>
                </c:pt>
                <c:pt idx="9894">
                  <c:v>0</c:v>
                </c:pt>
                <c:pt idx="9895">
                  <c:v>0</c:v>
                </c:pt>
                <c:pt idx="9896">
                  <c:v>0</c:v>
                </c:pt>
                <c:pt idx="9897">
                  <c:v>0</c:v>
                </c:pt>
                <c:pt idx="9898">
                  <c:v>0</c:v>
                </c:pt>
                <c:pt idx="9899">
                  <c:v>0</c:v>
                </c:pt>
                <c:pt idx="9900">
                  <c:v>0</c:v>
                </c:pt>
                <c:pt idx="9901">
                  <c:v>0</c:v>
                </c:pt>
                <c:pt idx="9902">
                  <c:v>0</c:v>
                </c:pt>
                <c:pt idx="9903">
                  <c:v>0</c:v>
                </c:pt>
                <c:pt idx="9904">
                  <c:v>0</c:v>
                </c:pt>
                <c:pt idx="9905">
                  <c:v>0</c:v>
                </c:pt>
                <c:pt idx="9906">
                  <c:v>0</c:v>
                </c:pt>
                <c:pt idx="9907">
                  <c:v>0</c:v>
                </c:pt>
                <c:pt idx="9908">
                  <c:v>0</c:v>
                </c:pt>
                <c:pt idx="9909">
                  <c:v>0</c:v>
                </c:pt>
                <c:pt idx="9910">
                  <c:v>6</c:v>
                </c:pt>
                <c:pt idx="9911">
                  <c:v>0</c:v>
                </c:pt>
                <c:pt idx="9912">
                  <c:v>0</c:v>
                </c:pt>
                <c:pt idx="9913">
                  <c:v>0</c:v>
                </c:pt>
                <c:pt idx="9914">
                  <c:v>0</c:v>
                </c:pt>
                <c:pt idx="9915">
                  <c:v>0</c:v>
                </c:pt>
                <c:pt idx="9916">
                  <c:v>0</c:v>
                </c:pt>
                <c:pt idx="9917">
                  <c:v>0</c:v>
                </c:pt>
                <c:pt idx="9918">
                  <c:v>0</c:v>
                </c:pt>
                <c:pt idx="9919">
                  <c:v>0</c:v>
                </c:pt>
                <c:pt idx="9920">
                  <c:v>0</c:v>
                </c:pt>
                <c:pt idx="9921">
                  <c:v>0</c:v>
                </c:pt>
                <c:pt idx="9922">
                  <c:v>0</c:v>
                </c:pt>
                <c:pt idx="9923">
                  <c:v>0</c:v>
                </c:pt>
                <c:pt idx="9924">
                  <c:v>0</c:v>
                </c:pt>
                <c:pt idx="9925">
                  <c:v>0</c:v>
                </c:pt>
                <c:pt idx="9926">
                  <c:v>0</c:v>
                </c:pt>
                <c:pt idx="9927">
                  <c:v>0</c:v>
                </c:pt>
                <c:pt idx="9928">
                  <c:v>0</c:v>
                </c:pt>
                <c:pt idx="9929">
                  <c:v>0</c:v>
                </c:pt>
                <c:pt idx="9930">
                  <c:v>0</c:v>
                </c:pt>
                <c:pt idx="9931">
                  <c:v>0</c:v>
                </c:pt>
                <c:pt idx="9932">
                  <c:v>0</c:v>
                </c:pt>
                <c:pt idx="9933">
                  <c:v>0</c:v>
                </c:pt>
                <c:pt idx="9934">
                  <c:v>0</c:v>
                </c:pt>
                <c:pt idx="9935">
                  <c:v>0</c:v>
                </c:pt>
                <c:pt idx="9936">
                  <c:v>0</c:v>
                </c:pt>
                <c:pt idx="9937">
                  <c:v>0</c:v>
                </c:pt>
                <c:pt idx="9938">
                  <c:v>4</c:v>
                </c:pt>
                <c:pt idx="9939">
                  <c:v>0</c:v>
                </c:pt>
                <c:pt idx="9940">
                  <c:v>0</c:v>
                </c:pt>
                <c:pt idx="9941">
                  <c:v>0</c:v>
                </c:pt>
                <c:pt idx="9942">
                  <c:v>0</c:v>
                </c:pt>
                <c:pt idx="9943">
                  <c:v>0</c:v>
                </c:pt>
                <c:pt idx="9944">
                  <c:v>0</c:v>
                </c:pt>
                <c:pt idx="9945">
                  <c:v>0</c:v>
                </c:pt>
                <c:pt idx="9946">
                  <c:v>0</c:v>
                </c:pt>
                <c:pt idx="9947">
                  <c:v>0</c:v>
                </c:pt>
                <c:pt idx="9948">
                  <c:v>0</c:v>
                </c:pt>
                <c:pt idx="9949">
                  <c:v>0</c:v>
                </c:pt>
                <c:pt idx="9950">
                  <c:v>0</c:v>
                </c:pt>
                <c:pt idx="9951">
                  <c:v>0</c:v>
                </c:pt>
                <c:pt idx="9952">
                  <c:v>0</c:v>
                </c:pt>
                <c:pt idx="9953">
                  <c:v>0</c:v>
                </c:pt>
                <c:pt idx="9954">
                  <c:v>0</c:v>
                </c:pt>
                <c:pt idx="9955">
                  <c:v>0</c:v>
                </c:pt>
                <c:pt idx="9956">
                  <c:v>0</c:v>
                </c:pt>
                <c:pt idx="9957">
                  <c:v>0</c:v>
                </c:pt>
                <c:pt idx="9958">
                  <c:v>0</c:v>
                </c:pt>
                <c:pt idx="9959">
                  <c:v>0</c:v>
                </c:pt>
                <c:pt idx="9960">
                  <c:v>0</c:v>
                </c:pt>
                <c:pt idx="9961">
                  <c:v>0</c:v>
                </c:pt>
                <c:pt idx="9962">
                  <c:v>0</c:v>
                </c:pt>
                <c:pt idx="9963">
                  <c:v>0</c:v>
                </c:pt>
                <c:pt idx="9964">
                  <c:v>0</c:v>
                </c:pt>
                <c:pt idx="9965">
                  <c:v>0</c:v>
                </c:pt>
                <c:pt idx="9966">
                  <c:v>0</c:v>
                </c:pt>
                <c:pt idx="9967">
                  <c:v>0</c:v>
                </c:pt>
                <c:pt idx="9968">
                  <c:v>51</c:v>
                </c:pt>
                <c:pt idx="9969">
                  <c:v>0</c:v>
                </c:pt>
                <c:pt idx="9970">
                  <c:v>4</c:v>
                </c:pt>
                <c:pt idx="9971">
                  <c:v>7</c:v>
                </c:pt>
                <c:pt idx="9972">
                  <c:v>0</c:v>
                </c:pt>
                <c:pt idx="9973">
                  <c:v>0</c:v>
                </c:pt>
                <c:pt idx="9974">
                  <c:v>0</c:v>
                </c:pt>
                <c:pt idx="9975">
                  <c:v>0</c:v>
                </c:pt>
                <c:pt idx="9976">
                  <c:v>0</c:v>
                </c:pt>
                <c:pt idx="9977">
                  <c:v>0</c:v>
                </c:pt>
                <c:pt idx="9978">
                  <c:v>0</c:v>
                </c:pt>
                <c:pt idx="9979">
                  <c:v>2</c:v>
                </c:pt>
                <c:pt idx="9980">
                  <c:v>0</c:v>
                </c:pt>
                <c:pt idx="9981">
                  <c:v>0</c:v>
                </c:pt>
                <c:pt idx="9982">
                  <c:v>0</c:v>
                </c:pt>
                <c:pt idx="9983">
                  <c:v>0</c:v>
                </c:pt>
                <c:pt idx="9984">
                  <c:v>0</c:v>
                </c:pt>
                <c:pt idx="9985">
                  <c:v>0</c:v>
                </c:pt>
                <c:pt idx="9986">
                  <c:v>9</c:v>
                </c:pt>
                <c:pt idx="9987">
                  <c:v>43</c:v>
                </c:pt>
                <c:pt idx="9988">
                  <c:v>44</c:v>
                </c:pt>
                <c:pt idx="9989">
                  <c:v>2</c:v>
                </c:pt>
                <c:pt idx="9990">
                  <c:v>11</c:v>
                </c:pt>
                <c:pt idx="9991">
                  <c:v>0</c:v>
                </c:pt>
                <c:pt idx="9992">
                  <c:v>0</c:v>
                </c:pt>
                <c:pt idx="9993">
                  <c:v>4</c:v>
                </c:pt>
                <c:pt idx="9994">
                  <c:v>19</c:v>
                </c:pt>
                <c:pt idx="9995">
                  <c:v>0</c:v>
                </c:pt>
                <c:pt idx="9996">
                  <c:v>0</c:v>
                </c:pt>
                <c:pt idx="9997">
                  <c:v>95</c:v>
                </c:pt>
                <c:pt idx="9998">
                  <c:v>115</c:v>
                </c:pt>
                <c:pt idx="9999">
                  <c:v>7</c:v>
                </c:pt>
                <c:pt idx="10000">
                  <c:v>0</c:v>
                </c:pt>
                <c:pt idx="10001">
                  <c:v>0</c:v>
                </c:pt>
                <c:pt idx="10002">
                  <c:v>23</c:v>
                </c:pt>
                <c:pt idx="10003">
                  <c:v>92</c:v>
                </c:pt>
                <c:pt idx="10004">
                  <c:v>2</c:v>
                </c:pt>
                <c:pt idx="10005">
                  <c:v>80</c:v>
                </c:pt>
                <c:pt idx="10006">
                  <c:v>1</c:v>
                </c:pt>
                <c:pt idx="10007">
                  <c:v>31</c:v>
                </c:pt>
                <c:pt idx="10008">
                  <c:v>4</c:v>
                </c:pt>
                <c:pt idx="10009">
                  <c:v>2</c:v>
                </c:pt>
                <c:pt idx="10010">
                  <c:v>11</c:v>
                </c:pt>
                <c:pt idx="10011">
                  <c:v>27</c:v>
                </c:pt>
                <c:pt idx="10012">
                  <c:v>79</c:v>
                </c:pt>
                <c:pt idx="10013">
                  <c:v>3</c:v>
                </c:pt>
                <c:pt idx="10014">
                  <c:v>0</c:v>
                </c:pt>
                <c:pt idx="10015">
                  <c:v>0</c:v>
                </c:pt>
                <c:pt idx="10016">
                  <c:v>0</c:v>
                </c:pt>
                <c:pt idx="10017">
                  <c:v>0</c:v>
                </c:pt>
                <c:pt idx="10018">
                  <c:v>0</c:v>
                </c:pt>
                <c:pt idx="10019">
                  <c:v>21</c:v>
                </c:pt>
                <c:pt idx="10020">
                  <c:v>46</c:v>
                </c:pt>
                <c:pt idx="10021">
                  <c:v>9</c:v>
                </c:pt>
                <c:pt idx="10022">
                  <c:v>0</c:v>
                </c:pt>
                <c:pt idx="10023">
                  <c:v>2</c:v>
                </c:pt>
                <c:pt idx="10024">
                  <c:v>0</c:v>
                </c:pt>
                <c:pt idx="10025">
                  <c:v>0</c:v>
                </c:pt>
                <c:pt idx="10026">
                  <c:v>2</c:v>
                </c:pt>
                <c:pt idx="10027">
                  <c:v>0</c:v>
                </c:pt>
                <c:pt idx="10028">
                  <c:v>2</c:v>
                </c:pt>
                <c:pt idx="10029">
                  <c:v>0</c:v>
                </c:pt>
                <c:pt idx="10030">
                  <c:v>0</c:v>
                </c:pt>
                <c:pt idx="10031">
                  <c:v>0</c:v>
                </c:pt>
                <c:pt idx="10032">
                  <c:v>0</c:v>
                </c:pt>
                <c:pt idx="10033">
                  <c:v>0</c:v>
                </c:pt>
                <c:pt idx="10034">
                  <c:v>19</c:v>
                </c:pt>
                <c:pt idx="10035">
                  <c:v>1</c:v>
                </c:pt>
                <c:pt idx="10036">
                  <c:v>0</c:v>
                </c:pt>
                <c:pt idx="10037">
                  <c:v>10</c:v>
                </c:pt>
                <c:pt idx="10038">
                  <c:v>19</c:v>
                </c:pt>
                <c:pt idx="10039">
                  <c:v>43</c:v>
                </c:pt>
                <c:pt idx="10040">
                  <c:v>26</c:v>
                </c:pt>
                <c:pt idx="10041">
                  <c:v>10</c:v>
                </c:pt>
                <c:pt idx="10042">
                  <c:v>63</c:v>
                </c:pt>
                <c:pt idx="10043">
                  <c:v>4</c:v>
                </c:pt>
                <c:pt idx="10044">
                  <c:v>29</c:v>
                </c:pt>
                <c:pt idx="10045">
                  <c:v>8</c:v>
                </c:pt>
                <c:pt idx="10046">
                  <c:v>4</c:v>
                </c:pt>
                <c:pt idx="10047">
                  <c:v>2</c:v>
                </c:pt>
                <c:pt idx="10048">
                  <c:v>0</c:v>
                </c:pt>
                <c:pt idx="10049">
                  <c:v>2</c:v>
                </c:pt>
                <c:pt idx="10050">
                  <c:v>0</c:v>
                </c:pt>
                <c:pt idx="10051">
                  <c:v>0</c:v>
                </c:pt>
                <c:pt idx="10052">
                  <c:v>16</c:v>
                </c:pt>
                <c:pt idx="10053">
                  <c:v>0</c:v>
                </c:pt>
                <c:pt idx="10054">
                  <c:v>18</c:v>
                </c:pt>
                <c:pt idx="10055">
                  <c:v>16</c:v>
                </c:pt>
                <c:pt idx="10056">
                  <c:v>16</c:v>
                </c:pt>
                <c:pt idx="10057">
                  <c:v>6</c:v>
                </c:pt>
                <c:pt idx="10058">
                  <c:v>7</c:v>
                </c:pt>
                <c:pt idx="10059">
                  <c:v>6</c:v>
                </c:pt>
                <c:pt idx="10060">
                  <c:v>5</c:v>
                </c:pt>
                <c:pt idx="10061">
                  <c:v>3</c:v>
                </c:pt>
                <c:pt idx="10062">
                  <c:v>6</c:v>
                </c:pt>
                <c:pt idx="10063">
                  <c:v>9</c:v>
                </c:pt>
                <c:pt idx="10064">
                  <c:v>2</c:v>
                </c:pt>
                <c:pt idx="10065">
                  <c:v>0</c:v>
                </c:pt>
                <c:pt idx="10066">
                  <c:v>1</c:v>
                </c:pt>
                <c:pt idx="10067">
                  <c:v>20</c:v>
                </c:pt>
                <c:pt idx="10068">
                  <c:v>11</c:v>
                </c:pt>
                <c:pt idx="10069">
                  <c:v>16</c:v>
                </c:pt>
                <c:pt idx="10070">
                  <c:v>9</c:v>
                </c:pt>
                <c:pt idx="10071">
                  <c:v>152</c:v>
                </c:pt>
                <c:pt idx="10072">
                  <c:v>0</c:v>
                </c:pt>
                <c:pt idx="10073">
                  <c:v>8</c:v>
                </c:pt>
                <c:pt idx="10074">
                  <c:v>44</c:v>
                </c:pt>
                <c:pt idx="10075">
                  <c:v>1</c:v>
                </c:pt>
                <c:pt idx="10076">
                  <c:v>2</c:v>
                </c:pt>
                <c:pt idx="10077">
                  <c:v>0</c:v>
                </c:pt>
                <c:pt idx="10078">
                  <c:v>7</c:v>
                </c:pt>
                <c:pt idx="10079">
                  <c:v>25</c:v>
                </c:pt>
                <c:pt idx="10080">
                  <c:v>38</c:v>
                </c:pt>
                <c:pt idx="10081">
                  <c:v>12</c:v>
                </c:pt>
                <c:pt idx="10082">
                  <c:v>10</c:v>
                </c:pt>
                <c:pt idx="10083">
                  <c:v>1</c:v>
                </c:pt>
                <c:pt idx="10084">
                  <c:v>1</c:v>
                </c:pt>
                <c:pt idx="10085">
                  <c:v>12</c:v>
                </c:pt>
                <c:pt idx="10086">
                  <c:v>2</c:v>
                </c:pt>
                <c:pt idx="10087">
                  <c:v>0</c:v>
                </c:pt>
                <c:pt idx="10088">
                  <c:v>0</c:v>
                </c:pt>
                <c:pt idx="10089">
                  <c:v>42</c:v>
                </c:pt>
                <c:pt idx="10090">
                  <c:v>9</c:v>
                </c:pt>
                <c:pt idx="10091">
                  <c:v>6</c:v>
                </c:pt>
                <c:pt idx="10092">
                  <c:v>76</c:v>
                </c:pt>
                <c:pt idx="10093">
                  <c:v>14</c:v>
                </c:pt>
                <c:pt idx="10094">
                  <c:v>37</c:v>
                </c:pt>
                <c:pt idx="10095">
                  <c:v>2</c:v>
                </c:pt>
                <c:pt idx="10096">
                  <c:v>1</c:v>
                </c:pt>
                <c:pt idx="10097">
                  <c:v>0</c:v>
                </c:pt>
                <c:pt idx="10098">
                  <c:v>0</c:v>
                </c:pt>
                <c:pt idx="10099">
                  <c:v>0</c:v>
                </c:pt>
                <c:pt idx="10100">
                  <c:v>1</c:v>
                </c:pt>
                <c:pt idx="10101">
                  <c:v>20</c:v>
                </c:pt>
                <c:pt idx="10102">
                  <c:v>12</c:v>
                </c:pt>
                <c:pt idx="10103">
                  <c:v>0</c:v>
                </c:pt>
                <c:pt idx="10104">
                  <c:v>22</c:v>
                </c:pt>
                <c:pt idx="10105">
                  <c:v>0</c:v>
                </c:pt>
                <c:pt idx="10106">
                  <c:v>3</c:v>
                </c:pt>
                <c:pt idx="10107">
                  <c:v>3</c:v>
                </c:pt>
                <c:pt idx="10108">
                  <c:v>3</c:v>
                </c:pt>
                <c:pt idx="10109">
                  <c:v>0</c:v>
                </c:pt>
                <c:pt idx="10110">
                  <c:v>4</c:v>
                </c:pt>
                <c:pt idx="10111">
                  <c:v>0</c:v>
                </c:pt>
                <c:pt idx="10112">
                  <c:v>0</c:v>
                </c:pt>
                <c:pt idx="10113">
                  <c:v>0</c:v>
                </c:pt>
                <c:pt idx="10114">
                  <c:v>3</c:v>
                </c:pt>
                <c:pt idx="10115">
                  <c:v>14</c:v>
                </c:pt>
                <c:pt idx="10116">
                  <c:v>2</c:v>
                </c:pt>
                <c:pt idx="10117">
                  <c:v>0</c:v>
                </c:pt>
                <c:pt idx="10118">
                  <c:v>54</c:v>
                </c:pt>
                <c:pt idx="10119">
                  <c:v>15</c:v>
                </c:pt>
                <c:pt idx="10120">
                  <c:v>0</c:v>
                </c:pt>
                <c:pt idx="10121">
                  <c:v>81</c:v>
                </c:pt>
                <c:pt idx="10122">
                  <c:v>11</c:v>
                </c:pt>
                <c:pt idx="10123">
                  <c:v>2</c:v>
                </c:pt>
                <c:pt idx="10124">
                  <c:v>3</c:v>
                </c:pt>
                <c:pt idx="10125">
                  <c:v>5</c:v>
                </c:pt>
                <c:pt idx="10126">
                  <c:v>0</c:v>
                </c:pt>
                <c:pt idx="10127">
                  <c:v>0</c:v>
                </c:pt>
                <c:pt idx="10128">
                  <c:v>0</c:v>
                </c:pt>
                <c:pt idx="10129">
                  <c:v>6</c:v>
                </c:pt>
                <c:pt idx="10130">
                  <c:v>7</c:v>
                </c:pt>
                <c:pt idx="10131">
                  <c:v>0</c:v>
                </c:pt>
                <c:pt idx="10132">
                  <c:v>1</c:v>
                </c:pt>
                <c:pt idx="10133">
                  <c:v>50</c:v>
                </c:pt>
                <c:pt idx="10134">
                  <c:v>45</c:v>
                </c:pt>
                <c:pt idx="10135">
                  <c:v>19</c:v>
                </c:pt>
                <c:pt idx="10136">
                  <c:v>1</c:v>
                </c:pt>
                <c:pt idx="10137">
                  <c:v>4</c:v>
                </c:pt>
                <c:pt idx="10138">
                  <c:v>17</c:v>
                </c:pt>
                <c:pt idx="10139">
                  <c:v>3</c:v>
                </c:pt>
                <c:pt idx="10140">
                  <c:v>5</c:v>
                </c:pt>
                <c:pt idx="10141">
                  <c:v>12</c:v>
                </c:pt>
                <c:pt idx="10142">
                  <c:v>10</c:v>
                </c:pt>
                <c:pt idx="10143">
                  <c:v>4</c:v>
                </c:pt>
                <c:pt idx="10144">
                  <c:v>2</c:v>
                </c:pt>
                <c:pt idx="10145">
                  <c:v>0</c:v>
                </c:pt>
                <c:pt idx="10146">
                  <c:v>0</c:v>
                </c:pt>
                <c:pt idx="10147">
                  <c:v>0</c:v>
                </c:pt>
                <c:pt idx="10148">
                  <c:v>0</c:v>
                </c:pt>
                <c:pt idx="10149">
                  <c:v>0</c:v>
                </c:pt>
                <c:pt idx="10150">
                  <c:v>3</c:v>
                </c:pt>
                <c:pt idx="10151">
                  <c:v>0</c:v>
                </c:pt>
                <c:pt idx="10152">
                  <c:v>0</c:v>
                </c:pt>
                <c:pt idx="10153">
                  <c:v>0</c:v>
                </c:pt>
                <c:pt idx="10154">
                  <c:v>0</c:v>
                </c:pt>
                <c:pt idx="10155">
                  <c:v>7</c:v>
                </c:pt>
                <c:pt idx="10156">
                  <c:v>8</c:v>
                </c:pt>
                <c:pt idx="10157">
                  <c:v>3</c:v>
                </c:pt>
                <c:pt idx="10158">
                  <c:v>0</c:v>
                </c:pt>
                <c:pt idx="10159">
                  <c:v>0</c:v>
                </c:pt>
                <c:pt idx="10160">
                  <c:v>4</c:v>
                </c:pt>
                <c:pt idx="10161">
                  <c:v>78</c:v>
                </c:pt>
                <c:pt idx="10162">
                  <c:v>0</c:v>
                </c:pt>
                <c:pt idx="10163">
                  <c:v>0</c:v>
                </c:pt>
                <c:pt idx="10164">
                  <c:v>0</c:v>
                </c:pt>
                <c:pt idx="10165">
                  <c:v>0</c:v>
                </c:pt>
                <c:pt idx="10166">
                  <c:v>0</c:v>
                </c:pt>
                <c:pt idx="10167">
                  <c:v>0</c:v>
                </c:pt>
                <c:pt idx="10168">
                  <c:v>0</c:v>
                </c:pt>
                <c:pt idx="10169">
                  <c:v>0</c:v>
                </c:pt>
                <c:pt idx="10170">
                  <c:v>0</c:v>
                </c:pt>
                <c:pt idx="10171">
                  <c:v>0</c:v>
                </c:pt>
                <c:pt idx="10172">
                  <c:v>0</c:v>
                </c:pt>
                <c:pt idx="10173">
                  <c:v>0</c:v>
                </c:pt>
                <c:pt idx="10174">
                  <c:v>0</c:v>
                </c:pt>
                <c:pt idx="10175">
                  <c:v>0</c:v>
                </c:pt>
                <c:pt idx="10176">
                  <c:v>0</c:v>
                </c:pt>
                <c:pt idx="10177">
                  <c:v>0</c:v>
                </c:pt>
                <c:pt idx="10178">
                  <c:v>0</c:v>
                </c:pt>
                <c:pt idx="10179">
                  <c:v>0</c:v>
                </c:pt>
                <c:pt idx="10180">
                  <c:v>0</c:v>
                </c:pt>
                <c:pt idx="10181">
                  <c:v>0</c:v>
                </c:pt>
                <c:pt idx="10182">
                  <c:v>0</c:v>
                </c:pt>
                <c:pt idx="10183">
                  <c:v>0</c:v>
                </c:pt>
                <c:pt idx="10184">
                  <c:v>0</c:v>
                </c:pt>
                <c:pt idx="10185">
                  <c:v>0</c:v>
                </c:pt>
                <c:pt idx="10186">
                  <c:v>0</c:v>
                </c:pt>
                <c:pt idx="10187">
                  <c:v>0</c:v>
                </c:pt>
                <c:pt idx="10188">
                  <c:v>0</c:v>
                </c:pt>
                <c:pt idx="10189">
                  <c:v>0</c:v>
                </c:pt>
                <c:pt idx="10190">
                  <c:v>0</c:v>
                </c:pt>
                <c:pt idx="10191">
                  <c:v>0</c:v>
                </c:pt>
                <c:pt idx="10192">
                  <c:v>0</c:v>
                </c:pt>
                <c:pt idx="10193">
                  <c:v>0</c:v>
                </c:pt>
                <c:pt idx="10194">
                  <c:v>0</c:v>
                </c:pt>
                <c:pt idx="10195">
                  <c:v>0</c:v>
                </c:pt>
                <c:pt idx="10196">
                  <c:v>0</c:v>
                </c:pt>
                <c:pt idx="10197">
                  <c:v>0</c:v>
                </c:pt>
                <c:pt idx="10198">
                  <c:v>0</c:v>
                </c:pt>
                <c:pt idx="10199">
                  <c:v>0</c:v>
                </c:pt>
                <c:pt idx="10200">
                  <c:v>0</c:v>
                </c:pt>
                <c:pt idx="10201">
                  <c:v>0</c:v>
                </c:pt>
                <c:pt idx="10202">
                  <c:v>0</c:v>
                </c:pt>
                <c:pt idx="10203">
                  <c:v>0</c:v>
                </c:pt>
                <c:pt idx="10204">
                  <c:v>0</c:v>
                </c:pt>
                <c:pt idx="10205">
                  <c:v>0</c:v>
                </c:pt>
                <c:pt idx="10206">
                  <c:v>0</c:v>
                </c:pt>
                <c:pt idx="10207">
                  <c:v>0</c:v>
                </c:pt>
                <c:pt idx="10208">
                  <c:v>0</c:v>
                </c:pt>
                <c:pt idx="10209">
                  <c:v>0</c:v>
                </c:pt>
                <c:pt idx="10210">
                  <c:v>0</c:v>
                </c:pt>
                <c:pt idx="10211">
                  <c:v>0</c:v>
                </c:pt>
                <c:pt idx="10212">
                  <c:v>0</c:v>
                </c:pt>
                <c:pt idx="10213">
                  <c:v>0</c:v>
                </c:pt>
                <c:pt idx="10214">
                  <c:v>0</c:v>
                </c:pt>
                <c:pt idx="10215">
                  <c:v>0</c:v>
                </c:pt>
                <c:pt idx="10216">
                  <c:v>0</c:v>
                </c:pt>
                <c:pt idx="10217">
                  <c:v>0</c:v>
                </c:pt>
                <c:pt idx="10218">
                  <c:v>0</c:v>
                </c:pt>
                <c:pt idx="10219">
                  <c:v>0</c:v>
                </c:pt>
                <c:pt idx="10220">
                  <c:v>0</c:v>
                </c:pt>
                <c:pt idx="10221">
                  <c:v>0</c:v>
                </c:pt>
                <c:pt idx="10222">
                  <c:v>0</c:v>
                </c:pt>
                <c:pt idx="10223">
                  <c:v>0</c:v>
                </c:pt>
                <c:pt idx="10224">
                  <c:v>0</c:v>
                </c:pt>
                <c:pt idx="10225">
                  <c:v>0</c:v>
                </c:pt>
                <c:pt idx="10226">
                  <c:v>0</c:v>
                </c:pt>
                <c:pt idx="10227">
                  <c:v>0</c:v>
                </c:pt>
                <c:pt idx="10228">
                  <c:v>0</c:v>
                </c:pt>
                <c:pt idx="10229">
                  <c:v>0</c:v>
                </c:pt>
                <c:pt idx="10230">
                  <c:v>0</c:v>
                </c:pt>
                <c:pt idx="10231">
                  <c:v>0</c:v>
                </c:pt>
                <c:pt idx="10232">
                  <c:v>0</c:v>
                </c:pt>
                <c:pt idx="10233">
                  <c:v>0</c:v>
                </c:pt>
                <c:pt idx="10234">
                  <c:v>0</c:v>
                </c:pt>
                <c:pt idx="10235">
                  <c:v>0</c:v>
                </c:pt>
                <c:pt idx="10236">
                  <c:v>0</c:v>
                </c:pt>
                <c:pt idx="10237">
                  <c:v>0</c:v>
                </c:pt>
                <c:pt idx="10238">
                  <c:v>0</c:v>
                </c:pt>
                <c:pt idx="10239">
                  <c:v>0</c:v>
                </c:pt>
                <c:pt idx="10240">
                  <c:v>0</c:v>
                </c:pt>
                <c:pt idx="10241">
                  <c:v>0</c:v>
                </c:pt>
                <c:pt idx="10242">
                  <c:v>0</c:v>
                </c:pt>
                <c:pt idx="10243">
                  <c:v>0</c:v>
                </c:pt>
                <c:pt idx="10244">
                  <c:v>0</c:v>
                </c:pt>
                <c:pt idx="10245">
                  <c:v>0</c:v>
                </c:pt>
                <c:pt idx="10246">
                  <c:v>0</c:v>
                </c:pt>
                <c:pt idx="10247">
                  <c:v>0</c:v>
                </c:pt>
                <c:pt idx="10248">
                  <c:v>0</c:v>
                </c:pt>
                <c:pt idx="10249">
                  <c:v>0</c:v>
                </c:pt>
                <c:pt idx="10250">
                  <c:v>0</c:v>
                </c:pt>
                <c:pt idx="10251">
                  <c:v>0</c:v>
                </c:pt>
                <c:pt idx="10252">
                  <c:v>0</c:v>
                </c:pt>
                <c:pt idx="10253">
                  <c:v>0</c:v>
                </c:pt>
                <c:pt idx="10254">
                  <c:v>0</c:v>
                </c:pt>
                <c:pt idx="10255">
                  <c:v>0</c:v>
                </c:pt>
                <c:pt idx="10256">
                  <c:v>0</c:v>
                </c:pt>
                <c:pt idx="10257">
                  <c:v>0</c:v>
                </c:pt>
                <c:pt idx="10258">
                  <c:v>0</c:v>
                </c:pt>
                <c:pt idx="10259">
                  <c:v>0</c:v>
                </c:pt>
                <c:pt idx="10260">
                  <c:v>0</c:v>
                </c:pt>
                <c:pt idx="10261">
                  <c:v>0</c:v>
                </c:pt>
                <c:pt idx="10262">
                  <c:v>0</c:v>
                </c:pt>
                <c:pt idx="10263">
                  <c:v>0</c:v>
                </c:pt>
                <c:pt idx="10264">
                  <c:v>0</c:v>
                </c:pt>
                <c:pt idx="10265">
                  <c:v>0</c:v>
                </c:pt>
                <c:pt idx="10266">
                  <c:v>0</c:v>
                </c:pt>
                <c:pt idx="10267">
                  <c:v>0</c:v>
                </c:pt>
                <c:pt idx="10268">
                  <c:v>0</c:v>
                </c:pt>
                <c:pt idx="10269">
                  <c:v>0</c:v>
                </c:pt>
                <c:pt idx="10270">
                  <c:v>0</c:v>
                </c:pt>
                <c:pt idx="10271">
                  <c:v>0</c:v>
                </c:pt>
                <c:pt idx="10272">
                  <c:v>0</c:v>
                </c:pt>
                <c:pt idx="10273">
                  <c:v>0</c:v>
                </c:pt>
                <c:pt idx="10274">
                  <c:v>14</c:v>
                </c:pt>
                <c:pt idx="10275">
                  <c:v>1</c:v>
                </c:pt>
                <c:pt idx="10276">
                  <c:v>0</c:v>
                </c:pt>
                <c:pt idx="10277">
                  <c:v>0</c:v>
                </c:pt>
                <c:pt idx="10278">
                  <c:v>0</c:v>
                </c:pt>
                <c:pt idx="10279">
                  <c:v>0</c:v>
                </c:pt>
                <c:pt idx="10280">
                  <c:v>0</c:v>
                </c:pt>
                <c:pt idx="10281">
                  <c:v>0</c:v>
                </c:pt>
                <c:pt idx="10282">
                  <c:v>0</c:v>
                </c:pt>
                <c:pt idx="10283">
                  <c:v>0</c:v>
                </c:pt>
                <c:pt idx="10284">
                  <c:v>0</c:v>
                </c:pt>
                <c:pt idx="10285">
                  <c:v>0</c:v>
                </c:pt>
                <c:pt idx="10286">
                  <c:v>0</c:v>
                </c:pt>
                <c:pt idx="10287">
                  <c:v>0</c:v>
                </c:pt>
                <c:pt idx="10288">
                  <c:v>0</c:v>
                </c:pt>
                <c:pt idx="10289">
                  <c:v>0</c:v>
                </c:pt>
                <c:pt idx="10290">
                  <c:v>0</c:v>
                </c:pt>
                <c:pt idx="10291">
                  <c:v>0</c:v>
                </c:pt>
                <c:pt idx="10292">
                  <c:v>0</c:v>
                </c:pt>
                <c:pt idx="10293">
                  <c:v>0</c:v>
                </c:pt>
                <c:pt idx="10294">
                  <c:v>0</c:v>
                </c:pt>
                <c:pt idx="10295">
                  <c:v>0</c:v>
                </c:pt>
                <c:pt idx="10296">
                  <c:v>0</c:v>
                </c:pt>
                <c:pt idx="10297">
                  <c:v>0</c:v>
                </c:pt>
                <c:pt idx="10298">
                  <c:v>0</c:v>
                </c:pt>
                <c:pt idx="10299">
                  <c:v>0</c:v>
                </c:pt>
                <c:pt idx="10300">
                  <c:v>0</c:v>
                </c:pt>
                <c:pt idx="10301">
                  <c:v>0</c:v>
                </c:pt>
                <c:pt idx="10302">
                  <c:v>0</c:v>
                </c:pt>
                <c:pt idx="10303">
                  <c:v>0</c:v>
                </c:pt>
                <c:pt idx="10304">
                  <c:v>0</c:v>
                </c:pt>
                <c:pt idx="10305">
                  <c:v>0</c:v>
                </c:pt>
                <c:pt idx="10306">
                  <c:v>0</c:v>
                </c:pt>
                <c:pt idx="10307">
                  <c:v>0</c:v>
                </c:pt>
                <c:pt idx="10308">
                  <c:v>9</c:v>
                </c:pt>
                <c:pt idx="10309">
                  <c:v>0</c:v>
                </c:pt>
                <c:pt idx="10310">
                  <c:v>4</c:v>
                </c:pt>
                <c:pt idx="10311">
                  <c:v>0</c:v>
                </c:pt>
                <c:pt idx="10312">
                  <c:v>0</c:v>
                </c:pt>
                <c:pt idx="10313">
                  <c:v>0</c:v>
                </c:pt>
                <c:pt idx="10314">
                  <c:v>0</c:v>
                </c:pt>
                <c:pt idx="10315">
                  <c:v>0</c:v>
                </c:pt>
                <c:pt idx="10316">
                  <c:v>0</c:v>
                </c:pt>
                <c:pt idx="10317">
                  <c:v>0</c:v>
                </c:pt>
                <c:pt idx="10318">
                  <c:v>0</c:v>
                </c:pt>
                <c:pt idx="10319">
                  <c:v>0</c:v>
                </c:pt>
                <c:pt idx="10320">
                  <c:v>0</c:v>
                </c:pt>
                <c:pt idx="10321">
                  <c:v>0</c:v>
                </c:pt>
                <c:pt idx="10322">
                  <c:v>0</c:v>
                </c:pt>
                <c:pt idx="10323">
                  <c:v>0</c:v>
                </c:pt>
                <c:pt idx="10324">
                  <c:v>0</c:v>
                </c:pt>
                <c:pt idx="10325">
                  <c:v>0</c:v>
                </c:pt>
                <c:pt idx="10326">
                  <c:v>0</c:v>
                </c:pt>
                <c:pt idx="10327">
                  <c:v>0</c:v>
                </c:pt>
                <c:pt idx="10328">
                  <c:v>0</c:v>
                </c:pt>
                <c:pt idx="10329">
                  <c:v>0</c:v>
                </c:pt>
                <c:pt idx="10330">
                  <c:v>0</c:v>
                </c:pt>
                <c:pt idx="10331">
                  <c:v>0</c:v>
                </c:pt>
                <c:pt idx="10332">
                  <c:v>0</c:v>
                </c:pt>
                <c:pt idx="10333">
                  <c:v>0</c:v>
                </c:pt>
                <c:pt idx="10334">
                  <c:v>0</c:v>
                </c:pt>
                <c:pt idx="10335">
                  <c:v>0</c:v>
                </c:pt>
                <c:pt idx="10336">
                  <c:v>0</c:v>
                </c:pt>
                <c:pt idx="10337">
                  <c:v>0</c:v>
                </c:pt>
                <c:pt idx="10338">
                  <c:v>0</c:v>
                </c:pt>
                <c:pt idx="10339">
                  <c:v>0</c:v>
                </c:pt>
                <c:pt idx="10340">
                  <c:v>0</c:v>
                </c:pt>
                <c:pt idx="10341">
                  <c:v>0</c:v>
                </c:pt>
                <c:pt idx="10342">
                  <c:v>0</c:v>
                </c:pt>
                <c:pt idx="10343">
                  <c:v>0</c:v>
                </c:pt>
                <c:pt idx="10344">
                  <c:v>0</c:v>
                </c:pt>
                <c:pt idx="10345">
                  <c:v>0</c:v>
                </c:pt>
                <c:pt idx="10346">
                  <c:v>0</c:v>
                </c:pt>
                <c:pt idx="10347">
                  <c:v>0</c:v>
                </c:pt>
                <c:pt idx="10348">
                  <c:v>0</c:v>
                </c:pt>
                <c:pt idx="10349">
                  <c:v>0</c:v>
                </c:pt>
                <c:pt idx="10350">
                  <c:v>58</c:v>
                </c:pt>
                <c:pt idx="10351">
                  <c:v>0</c:v>
                </c:pt>
                <c:pt idx="10352">
                  <c:v>0</c:v>
                </c:pt>
                <c:pt idx="10353">
                  <c:v>0</c:v>
                </c:pt>
                <c:pt idx="10354">
                  <c:v>0</c:v>
                </c:pt>
                <c:pt idx="10355">
                  <c:v>0</c:v>
                </c:pt>
                <c:pt idx="10356">
                  <c:v>0</c:v>
                </c:pt>
                <c:pt idx="10357">
                  <c:v>0</c:v>
                </c:pt>
                <c:pt idx="10358">
                  <c:v>17</c:v>
                </c:pt>
                <c:pt idx="10359">
                  <c:v>0</c:v>
                </c:pt>
                <c:pt idx="10360">
                  <c:v>0</c:v>
                </c:pt>
                <c:pt idx="10361">
                  <c:v>2</c:v>
                </c:pt>
                <c:pt idx="10362">
                  <c:v>41</c:v>
                </c:pt>
                <c:pt idx="10363">
                  <c:v>0</c:v>
                </c:pt>
                <c:pt idx="10364">
                  <c:v>0</c:v>
                </c:pt>
                <c:pt idx="10365">
                  <c:v>0</c:v>
                </c:pt>
                <c:pt idx="10366">
                  <c:v>0</c:v>
                </c:pt>
                <c:pt idx="10367">
                  <c:v>0</c:v>
                </c:pt>
                <c:pt idx="10368">
                  <c:v>0</c:v>
                </c:pt>
                <c:pt idx="10369">
                  <c:v>0</c:v>
                </c:pt>
                <c:pt idx="10370">
                  <c:v>0</c:v>
                </c:pt>
                <c:pt idx="10371">
                  <c:v>10</c:v>
                </c:pt>
                <c:pt idx="10372">
                  <c:v>9</c:v>
                </c:pt>
                <c:pt idx="10373">
                  <c:v>39</c:v>
                </c:pt>
                <c:pt idx="10374">
                  <c:v>9</c:v>
                </c:pt>
                <c:pt idx="10375">
                  <c:v>50</c:v>
                </c:pt>
                <c:pt idx="10376">
                  <c:v>0</c:v>
                </c:pt>
                <c:pt idx="10377">
                  <c:v>0</c:v>
                </c:pt>
                <c:pt idx="10378">
                  <c:v>14</c:v>
                </c:pt>
                <c:pt idx="10379">
                  <c:v>11</c:v>
                </c:pt>
                <c:pt idx="10380">
                  <c:v>0</c:v>
                </c:pt>
                <c:pt idx="10381">
                  <c:v>0</c:v>
                </c:pt>
                <c:pt idx="10382">
                  <c:v>12</c:v>
                </c:pt>
                <c:pt idx="10383">
                  <c:v>0</c:v>
                </c:pt>
                <c:pt idx="10384">
                  <c:v>0</c:v>
                </c:pt>
                <c:pt idx="10385">
                  <c:v>0</c:v>
                </c:pt>
                <c:pt idx="10386">
                  <c:v>0</c:v>
                </c:pt>
                <c:pt idx="10387">
                  <c:v>0</c:v>
                </c:pt>
                <c:pt idx="10388">
                  <c:v>0</c:v>
                </c:pt>
                <c:pt idx="10389">
                  <c:v>0</c:v>
                </c:pt>
                <c:pt idx="10390">
                  <c:v>0</c:v>
                </c:pt>
                <c:pt idx="10391">
                  <c:v>0</c:v>
                </c:pt>
                <c:pt idx="10392">
                  <c:v>0</c:v>
                </c:pt>
                <c:pt idx="10393">
                  <c:v>0</c:v>
                </c:pt>
                <c:pt idx="10394">
                  <c:v>0</c:v>
                </c:pt>
                <c:pt idx="10395">
                  <c:v>0</c:v>
                </c:pt>
                <c:pt idx="10396">
                  <c:v>6</c:v>
                </c:pt>
                <c:pt idx="10397">
                  <c:v>54</c:v>
                </c:pt>
                <c:pt idx="10398">
                  <c:v>65</c:v>
                </c:pt>
                <c:pt idx="10399">
                  <c:v>48</c:v>
                </c:pt>
                <c:pt idx="10400">
                  <c:v>76</c:v>
                </c:pt>
                <c:pt idx="10401">
                  <c:v>9</c:v>
                </c:pt>
                <c:pt idx="10402">
                  <c:v>20</c:v>
                </c:pt>
                <c:pt idx="10403">
                  <c:v>1</c:v>
                </c:pt>
                <c:pt idx="10404">
                  <c:v>4</c:v>
                </c:pt>
                <c:pt idx="10405">
                  <c:v>2</c:v>
                </c:pt>
                <c:pt idx="10406">
                  <c:v>7</c:v>
                </c:pt>
                <c:pt idx="10407">
                  <c:v>12</c:v>
                </c:pt>
                <c:pt idx="10408">
                  <c:v>17</c:v>
                </c:pt>
                <c:pt idx="10409">
                  <c:v>0</c:v>
                </c:pt>
                <c:pt idx="10410">
                  <c:v>3</c:v>
                </c:pt>
                <c:pt idx="10411">
                  <c:v>20</c:v>
                </c:pt>
                <c:pt idx="10412">
                  <c:v>8</c:v>
                </c:pt>
                <c:pt idx="10413">
                  <c:v>42</c:v>
                </c:pt>
                <c:pt idx="10414">
                  <c:v>0</c:v>
                </c:pt>
                <c:pt idx="10415">
                  <c:v>0</c:v>
                </c:pt>
                <c:pt idx="10416">
                  <c:v>0</c:v>
                </c:pt>
                <c:pt idx="10417">
                  <c:v>0</c:v>
                </c:pt>
                <c:pt idx="10418">
                  <c:v>1</c:v>
                </c:pt>
                <c:pt idx="10419">
                  <c:v>1</c:v>
                </c:pt>
                <c:pt idx="10420">
                  <c:v>0</c:v>
                </c:pt>
                <c:pt idx="10421">
                  <c:v>0</c:v>
                </c:pt>
                <c:pt idx="10422">
                  <c:v>12</c:v>
                </c:pt>
                <c:pt idx="10423">
                  <c:v>15</c:v>
                </c:pt>
                <c:pt idx="10424">
                  <c:v>5</c:v>
                </c:pt>
                <c:pt idx="10425">
                  <c:v>28</c:v>
                </c:pt>
                <c:pt idx="10426">
                  <c:v>4</c:v>
                </c:pt>
                <c:pt idx="10427">
                  <c:v>3</c:v>
                </c:pt>
                <c:pt idx="10428">
                  <c:v>33</c:v>
                </c:pt>
                <c:pt idx="10429">
                  <c:v>19</c:v>
                </c:pt>
                <c:pt idx="10430">
                  <c:v>6</c:v>
                </c:pt>
                <c:pt idx="10431">
                  <c:v>0</c:v>
                </c:pt>
                <c:pt idx="10432">
                  <c:v>0</c:v>
                </c:pt>
                <c:pt idx="10433">
                  <c:v>15</c:v>
                </c:pt>
                <c:pt idx="10434">
                  <c:v>11</c:v>
                </c:pt>
                <c:pt idx="10435">
                  <c:v>0</c:v>
                </c:pt>
                <c:pt idx="10436">
                  <c:v>16</c:v>
                </c:pt>
                <c:pt idx="10437">
                  <c:v>8</c:v>
                </c:pt>
                <c:pt idx="10438">
                  <c:v>10</c:v>
                </c:pt>
                <c:pt idx="10439">
                  <c:v>2</c:v>
                </c:pt>
                <c:pt idx="10440">
                  <c:v>1</c:v>
                </c:pt>
                <c:pt idx="10441">
                  <c:v>2</c:v>
                </c:pt>
                <c:pt idx="10442">
                  <c:v>6</c:v>
                </c:pt>
                <c:pt idx="10443">
                  <c:v>9</c:v>
                </c:pt>
                <c:pt idx="10444">
                  <c:v>0</c:v>
                </c:pt>
                <c:pt idx="10445">
                  <c:v>1</c:v>
                </c:pt>
                <c:pt idx="10446">
                  <c:v>1</c:v>
                </c:pt>
                <c:pt idx="10447">
                  <c:v>0</c:v>
                </c:pt>
                <c:pt idx="10448">
                  <c:v>28</c:v>
                </c:pt>
                <c:pt idx="10449">
                  <c:v>1</c:v>
                </c:pt>
                <c:pt idx="10450">
                  <c:v>27</c:v>
                </c:pt>
                <c:pt idx="10451">
                  <c:v>22</c:v>
                </c:pt>
                <c:pt idx="10452">
                  <c:v>8</c:v>
                </c:pt>
                <c:pt idx="10453">
                  <c:v>9</c:v>
                </c:pt>
                <c:pt idx="10454">
                  <c:v>10</c:v>
                </c:pt>
                <c:pt idx="10455">
                  <c:v>8</c:v>
                </c:pt>
                <c:pt idx="10456">
                  <c:v>1</c:v>
                </c:pt>
                <c:pt idx="10457">
                  <c:v>0</c:v>
                </c:pt>
                <c:pt idx="10458">
                  <c:v>42</c:v>
                </c:pt>
                <c:pt idx="10459">
                  <c:v>5</c:v>
                </c:pt>
                <c:pt idx="10460">
                  <c:v>16</c:v>
                </c:pt>
                <c:pt idx="10461">
                  <c:v>0</c:v>
                </c:pt>
                <c:pt idx="10462">
                  <c:v>1</c:v>
                </c:pt>
                <c:pt idx="10463">
                  <c:v>0</c:v>
                </c:pt>
                <c:pt idx="10464">
                  <c:v>1</c:v>
                </c:pt>
                <c:pt idx="10465">
                  <c:v>21</c:v>
                </c:pt>
                <c:pt idx="10466">
                  <c:v>2</c:v>
                </c:pt>
                <c:pt idx="10467">
                  <c:v>3</c:v>
                </c:pt>
                <c:pt idx="10468">
                  <c:v>0</c:v>
                </c:pt>
                <c:pt idx="10469">
                  <c:v>26</c:v>
                </c:pt>
                <c:pt idx="10470">
                  <c:v>14</c:v>
                </c:pt>
                <c:pt idx="10471">
                  <c:v>5</c:v>
                </c:pt>
                <c:pt idx="10472">
                  <c:v>0</c:v>
                </c:pt>
                <c:pt idx="10473">
                  <c:v>0</c:v>
                </c:pt>
                <c:pt idx="10474">
                  <c:v>4</c:v>
                </c:pt>
                <c:pt idx="10475">
                  <c:v>8</c:v>
                </c:pt>
                <c:pt idx="10476">
                  <c:v>0</c:v>
                </c:pt>
                <c:pt idx="10477">
                  <c:v>13</c:v>
                </c:pt>
                <c:pt idx="10478">
                  <c:v>3</c:v>
                </c:pt>
                <c:pt idx="10479">
                  <c:v>0</c:v>
                </c:pt>
                <c:pt idx="10480">
                  <c:v>0</c:v>
                </c:pt>
                <c:pt idx="10481">
                  <c:v>0</c:v>
                </c:pt>
                <c:pt idx="10482">
                  <c:v>1</c:v>
                </c:pt>
                <c:pt idx="10483">
                  <c:v>0</c:v>
                </c:pt>
                <c:pt idx="10484">
                  <c:v>0</c:v>
                </c:pt>
                <c:pt idx="10485">
                  <c:v>0</c:v>
                </c:pt>
                <c:pt idx="10486">
                  <c:v>0</c:v>
                </c:pt>
                <c:pt idx="10487">
                  <c:v>0</c:v>
                </c:pt>
                <c:pt idx="10488">
                  <c:v>0</c:v>
                </c:pt>
                <c:pt idx="10489">
                  <c:v>23</c:v>
                </c:pt>
                <c:pt idx="10490">
                  <c:v>87</c:v>
                </c:pt>
                <c:pt idx="10491">
                  <c:v>29</c:v>
                </c:pt>
                <c:pt idx="10492">
                  <c:v>47</c:v>
                </c:pt>
                <c:pt idx="10493">
                  <c:v>0</c:v>
                </c:pt>
                <c:pt idx="10494">
                  <c:v>0</c:v>
                </c:pt>
                <c:pt idx="10495">
                  <c:v>2</c:v>
                </c:pt>
                <c:pt idx="10496">
                  <c:v>18</c:v>
                </c:pt>
                <c:pt idx="10497">
                  <c:v>0</c:v>
                </c:pt>
                <c:pt idx="10498">
                  <c:v>0</c:v>
                </c:pt>
                <c:pt idx="10499">
                  <c:v>0</c:v>
                </c:pt>
                <c:pt idx="10500">
                  <c:v>0</c:v>
                </c:pt>
                <c:pt idx="10501">
                  <c:v>0</c:v>
                </c:pt>
                <c:pt idx="10502">
                  <c:v>31</c:v>
                </c:pt>
                <c:pt idx="10503">
                  <c:v>0</c:v>
                </c:pt>
                <c:pt idx="10504">
                  <c:v>0</c:v>
                </c:pt>
                <c:pt idx="10505">
                  <c:v>0</c:v>
                </c:pt>
                <c:pt idx="10506">
                  <c:v>0</c:v>
                </c:pt>
                <c:pt idx="10507">
                  <c:v>0</c:v>
                </c:pt>
                <c:pt idx="10508">
                  <c:v>0</c:v>
                </c:pt>
                <c:pt idx="10509">
                  <c:v>0</c:v>
                </c:pt>
                <c:pt idx="10510">
                  <c:v>0</c:v>
                </c:pt>
                <c:pt idx="10511">
                  <c:v>8</c:v>
                </c:pt>
                <c:pt idx="10512">
                  <c:v>6</c:v>
                </c:pt>
                <c:pt idx="10513">
                  <c:v>4</c:v>
                </c:pt>
                <c:pt idx="10514">
                  <c:v>7</c:v>
                </c:pt>
                <c:pt idx="10515">
                  <c:v>8</c:v>
                </c:pt>
                <c:pt idx="10516">
                  <c:v>0</c:v>
                </c:pt>
                <c:pt idx="10517">
                  <c:v>0</c:v>
                </c:pt>
                <c:pt idx="10518">
                  <c:v>0</c:v>
                </c:pt>
                <c:pt idx="10519">
                  <c:v>0</c:v>
                </c:pt>
                <c:pt idx="10520">
                  <c:v>0</c:v>
                </c:pt>
                <c:pt idx="10521">
                  <c:v>0</c:v>
                </c:pt>
                <c:pt idx="10522">
                  <c:v>0</c:v>
                </c:pt>
                <c:pt idx="10523">
                  <c:v>0</c:v>
                </c:pt>
                <c:pt idx="10524">
                  <c:v>0</c:v>
                </c:pt>
                <c:pt idx="10525">
                  <c:v>0</c:v>
                </c:pt>
                <c:pt idx="10526">
                  <c:v>0</c:v>
                </c:pt>
                <c:pt idx="10527">
                  <c:v>0</c:v>
                </c:pt>
                <c:pt idx="10528">
                  <c:v>2</c:v>
                </c:pt>
                <c:pt idx="10529">
                  <c:v>0</c:v>
                </c:pt>
                <c:pt idx="10530">
                  <c:v>0</c:v>
                </c:pt>
                <c:pt idx="10531">
                  <c:v>0</c:v>
                </c:pt>
                <c:pt idx="10532">
                  <c:v>0</c:v>
                </c:pt>
                <c:pt idx="10533">
                  <c:v>0</c:v>
                </c:pt>
                <c:pt idx="10534">
                  <c:v>0</c:v>
                </c:pt>
                <c:pt idx="10535">
                  <c:v>0</c:v>
                </c:pt>
                <c:pt idx="10536">
                  <c:v>0</c:v>
                </c:pt>
                <c:pt idx="10537">
                  <c:v>0</c:v>
                </c:pt>
                <c:pt idx="10538">
                  <c:v>0</c:v>
                </c:pt>
                <c:pt idx="10539">
                  <c:v>0</c:v>
                </c:pt>
                <c:pt idx="10540">
                  <c:v>0</c:v>
                </c:pt>
                <c:pt idx="10541">
                  <c:v>0</c:v>
                </c:pt>
                <c:pt idx="10542">
                  <c:v>0</c:v>
                </c:pt>
                <c:pt idx="10543">
                  <c:v>0</c:v>
                </c:pt>
                <c:pt idx="10544">
                  <c:v>0</c:v>
                </c:pt>
                <c:pt idx="10545">
                  <c:v>0</c:v>
                </c:pt>
                <c:pt idx="10546">
                  <c:v>0</c:v>
                </c:pt>
                <c:pt idx="10547">
                  <c:v>0</c:v>
                </c:pt>
                <c:pt idx="10548">
                  <c:v>0</c:v>
                </c:pt>
                <c:pt idx="10549">
                  <c:v>0</c:v>
                </c:pt>
                <c:pt idx="10550">
                  <c:v>0</c:v>
                </c:pt>
                <c:pt idx="10551">
                  <c:v>0</c:v>
                </c:pt>
                <c:pt idx="10552">
                  <c:v>0</c:v>
                </c:pt>
                <c:pt idx="10553">
                  <c:v>0</c:v>
                </c:pt>
                <c:pt idx="10554">
                  <c:v>0</c:v>
                </c:pt>
                <c:pt idx="10555">
                  <c:v>0</c:v>
                </c:pt>
                <c:pt idx="10556">
                  <c:v>0</c:v>
                </c:pt>
                <c:pt idx="10557">
                  <c:v>0</c:v>
                </c:pt>
                <c:pt idx="10558">
                  <c:v>0</c:v>
                </c:pt>
                <c:pt idx="10559">
                  <c:v>0</c:v>
                </c:pt>
                <c:pt idx="10560">
                  <c:v>0</c:v>
                </c:pt>
                <c:pt idx="10561">
                  <c:v>0</c:v>
                </c:pt>
                <c:pt idx="10562">
                  <c:v>0</c:v>
                </c:pt>
                <c:pt idx="10563">
                  <c:v>0</c:v>
                </c:pt>
                <c:pt idx="10564">
                  <c:v>0</c:v>
                </c:pt>
                <c:pt idx="10565">
                  <c:v>0</c:v>
                </c:pt>
                <c:pt idx="10566">
                  <c:v>0</c:v>
                </c:pt>
                <c:pt idx="10567">
                  <c:v>0</c:v>
                </c:pt>
                <c:pt idx="10568">
                  <c:v>0</c:v>
                </c:pt>
                <c:pt idx="10569">
                  <c:v>0</c:v>
                </c:pt>
                <c:pt idx="10570">
                  <c:v>0</c:v>
                </c:pt>
                <c:pt idx="10571">
                  <c:v>0</c:v>
                </c:pt>
                <c:pt idx="10572">
                  <c:v>0</c:v>
                </c:pt>
                <c:pt idx="10573">
                  <c:v>0</c:v>
                </c:pt>
                <c:pt idx="10574">
                  <c:v>0</c:v>
                </c:pt>
                <c:pt idx="10575">
                  <c:v>0</c:v>
                </c:pt>
                <c:pt idx="10576">
                  <c:v>0</c:v>
                </c:pt>
                <c:pt idx="10577">
                  <c:v>0</c:v>
                </c:pt>
                <c:pt idx="10578">
                  <c:v>0</c:v>
                </c:pt>
                <c:pt idx="10579">
                  <c:v>0</c:v>
                </c:pt>
                <c:pt idx="10580">
                  <c:v>0</c:v>
                </c:pt>
                <c:pt idx="10581">
                  <c:v>0</c:v>
                </c:pt>
                <c:pt idx="10582">
                  <c:v>0</c:v>
                </c:pt>
                <c:pt idx="10583">
                  <c:v>0</c:v>
                </c:pt>
                <c:pt idx="10584">
                  <c:v>0</c:v>
                </c:pt>
                <c:pt idx="10585">
                  <c:v>0</c:v>
                </c:pt>
                <c:pt idx="10586">
                  <c:v>0</c:v>
                </c:pt>
                <c:pt idx="10587">
                  <c:v>0</c:v>
                </c:pt>
                <c:pt idx="10588">
                  <c:v>0</c:v>
                </c:pt>
                <c:pt idx="10589">
                  <c:v>0</c:v>
                </c:pt>
                <c:pt idx="10590">
                  <c:v>0</c:v>
                </c:pt>
                <c:pt idx="10591">
                  <c:v>0</c:v>
                </c:pt>
                <c:pt idx="10592">
                  <c:v>1</c:v>
                </c:pt>
                <c:pt idx="10593">
                  <c:v>2</c:v>
                </c:pt>
                <c:pt idx="10594">
                  <c:v>0</c:v>
                </c:pt>
                <c:pt idx="10595">
                  <c:v>0</c:v>
                </c:pt>
                <c:pt idx="10596">
                  <c:v>0</c:v>
                </c:pt>
                <c:pt idx="10597">
                  <c:v>0</c:v>
                </c:pt>
                <c:pt idx="10598">
                  <c:v>0</c:v>
                </c:pt>
                <c:pt idx="10599">
                  <c:v>0</c:v>
                </c:pt>
                <c:pt idx="10600">
                  <c:v>0</c:v>
                </c:pt>
                <c:pt idx="10601">
                  <c:v>0</c:v>
                </c:pt>
                <c:pt idx="10602">
                  <c:v>0</c:v>
                </c:pt>
                <c:pt idx="10603">
                  <c:v>0</c:v>
                </c:pt>
                <c:pt idx="10604">
                  <c:v>0</c:v>
                </c:pt>
                <c:pt idx="10605">
                  <c:v>0</c:v>
                </c:pt>
                <c:pt idx="10606">
                  <c:v>0</c:v>
                </c:pt>
                <c:pt idx="10607">
                  <c:v>0</c:v>
                </c:pt>
                <c:pt idx="10608">
                  <c:v>0</c:v>
                </c:pt>
                <c:pt idx="10609">
                  <c:v>0</c:v>
                </c:pt>
                <c:pt idx="10610">
                  <c:v>0</c:v>
                </c:pt>
                <c:pt idx="10611">
                  <c:v>0</c:v>
                </c:pt>
                <c:pt idx="10612">
                  <c:v>0</c:v>
                </c:pt>
                <c:pt idx="10613">
                  <c:v>0</c:v>
                </c:pt>
                <c:pt idx="10614">
                  <c:v>0</c:v>
                </c:pt>
                <c:pt idx="10615">
                  <c:v>0</c:v>
                </c:pt>
                <c:pt idx="10616">
                  <c:v>0</c:v>
                </c:pt>
                <c:pt idx="10617">
                  <c:v>0</c:v>
                </c:pt>
                <c:pt idx="10618">
                  <c:v>0</c:v>
                </c:pt>
                <c:pt idx="10619">
                  <c:v>0</c:v>
                </c:pt>
                <c:pt idx="10620">
                  <c:v>0</c:v>
                </c:pt>
                <c:pt idx="10621">
                  <c:v>0</c:v>
                </c:pt>
                <c:pt idx="10622">
                  <c:v>0</c:v>
                </c:pt>
                <c:pt idx="10623">
                  <c:v>0</c:v>
                </c:pt>
                <c:pt idx="10624">
                  <c:v>0</c:v>
                </c:pt>
                <c:pt idx="10625">
                  <c:v>0</c:v>
                </c:pt>
                <c:pt idx="10626">
                  <c:v>0</c:v>
                </c:pt>
                <c:pt idx="10627">
                  <c:v>0</c:v>
                </c:pt>
                <c:pt idx="10628">
                  <c:v>0</c:v>
                </c:pt>
                <c:pt idx="10629">
                  <c:v>0</c:v>
                </c:pt>
                <c:pt idx="10630">
                  <c:v>0</c:v>
                </c:pt>
                <c:pt idx="10631">
                  <c:v>0</c:v>
                </c:pt>
                <c:pt idx="10632">
                  <c:v>0</c:v>
                </c:pt>
                <c:pt idx="10633">
                  <c:v>0</c:v>
                </c:pt>
                <c:pt idx="10634">
                  <c:v>0</c:v>
                </c:pt>
                <c:pt idx="10635">
                  <c:v>0</c:v>
                </c:pt>
                <c:pt idx="10636">
                  <c:v>0</c:v>
                </c:pt>
                <c:pt idx="10637">
                  <c:v>0</c:v>
                </c:pt>
                <c:pt idx="10638">
                  <c:v>11</c:v>
                </c:pt>
                <c:pt idx="10639">
                  <c:v>0</c:v>
                </c:pt>
                <c:pt idx="10640">
                  <c:v>0</c:v>
                </c:pt>
                <c:pt idx="10641">
                  <c:v>1</c:v>
                </c:pt>
                <c:pt idx="10642">
                  <c:v>12</c:v>
                </c:pt>
                <c:pt idx="10643">
                  <c:v>0</c:v>
                </c:pt>
                <c:pt idx="10644">
                  <c:v>0</c:v>
                </c:pt>
                <c:pt idx="10645">
                  <c:v>0</c:v>
                </c:pt>
                <c:pt idx="10646">
                  <c:v>0</c:v>
                </c:pt>
                <c:pt idx="10647">
                  <c:v>0</c:v>
                </c:pt>
                <c:pt idx="10648">
                  <c:v>0</c:v>
                </c:pt>
                <c:pt idx="10649">
                  <c:v>0</c:v>
                </c:pt>
                <c:pt idx="10650">
                  <c:v>0</c:v>
                </c:pt>
                <c:pt idx="10651">
                  <c:v>0</c:v>
                </c:pt>
                <c:pt idx="10652">
                  <c:v>0</c:v>
                </c:pt>
                <c:pt idx="10653">
                  <c:v>0</c:v>
                </c:pt>
                <c:pt idx="10654">
                  <c:v>0</c:v>
                </c:pt>
                <c:pt idx="10655">
                  <c:v>12</c:v>
                </c:pt>
                <c:pt idx="10656">
                  <c:v>6</c:v>
                </c:pt>
                <c:pt idx="10657">
                  <c:v>0</c:v>
                </c:pt>
                <c:pt idx="10658">
                  <c:v>0</c:v>
                </c:pt>
                <c:pt idx="10659">
                  <c:v>0</c:v>
                </c:pt>
                <c:pt idx="10660">
                  <c:v>0</c:v>
                </c:pt>
                <c:pt idx="10661">
                  <c:v>0</c:v>
                </c:pt>
                <c:pt idx="10662">
                  <c:v>0</c:v>
                </c:pt>
                <c:pt idx="10663">
                  <c:v>0</c:v>
                </c:pt>
                <c:pt idx="10664">
                  <c:v>0</c:v>
                </c:pt>
                <c:pt idx="10665">
                  <c:v>0</c:v>
                </c:pt>
                <c:pt idx="10666">
                  <c:v>0</c:v>
                </c:pt>
                <c:pt idx="10667">
                  <c:v>0</c:v>
                </c:pt>
                <c:pt idx="10668">
                  <c:v>0</c:v>
                </c:pt>
                <c:pt idx="10669">
                  <c:v>0</c:v>
                </c:pt>
                <c:pt idx="10670">
                  <c:v>0</c:v>
                </c:pt>
                <c:pt idx="10671">
                  <c:v>0</c:v>
                </c:pt>
                <c:pt idx="10672">
                  <c:v>0</c:v>
                </c:pt>
                <c:pt idx="10673">
                  <c:v>0</c:v>
                </c:pt>
                <c:pt idx="10674">
                  <c:v>0</c:v>
                </c:pt>
                <c:pt idx="10675">
                  <c:v>0</c:v>
                </c:pt>
                <c:pt idx="10676">
                  <c:v>0</c:v>
                </c:pt>
                <c:pt idx="10677">
                  <c:v>0</c:v>
                </c:pt>
                <c:pt idx="10678">
                  <c:v>0</c:v>
                </c:pt>
                <c:pt idx="10679">
                  <c:v>0</c:v>
                </c:pt>
                <c:pt idx="10680">
                  <c:v>0</c:v>
                </c:pt>
                <c:pt idx="10681">
                  <c:v>0</c:v>
                </c:pt>
                <c:pt idx="10682">
                  <c:v>0</c:v>
                </c:pt>
                <c:pt idx="10683">
                  <c:v>0</c:v>
                </c:pt>
                <c:pt idx="10684">
                  <c:v>0</c:v>
                </c:pt>
                <c:pt idx="10685">
                  <c:v>0</c:v>
                </c:pt>
                <c:pt idx="10686">
                  <c:v>18</c:v>
                </c:pt>
                <c:pt idx="10687">
                  <c:v>28</c:v>
                </c:pt>
                <c:pt idx="10688">
                  <c:v>0</c:v>
                </c:pt>
                <c:pt idx="10689">
                  <c:v>26</c:v>
                </c:pt>
                <c:pt idx="10690">
                  <c:v>0</c:v>
                </c:pt>
                <c:pt idx="10691">
                  <c:v>0</c:v>
                </c:pt>
                <c:pt idx="10692">
                  <c:v>0</c:v>
                </c:pt>
                <c:pt idx="10693">
                  <c:v>0</c:v>
                </c:pt>
                <c:pt idx="10694">
                  <c:v>0</c:v>
                </c:pt>
                <c:pt idx="10695">
                  <c:v>0</c:v>
                </c:pt>
                <c:pt idx="10696">
                  <c:v>0</c:v>
                </c:pt>
                <c:pt idx="10697">
                  <c:v>0</c:v>
                </c:pt>
                <c:pt idx="10698">
                  <c:v>0</c:v>
                </c:pt>
                <c:pt idx="10699">
                  <c:v>0</c:v>
                </c:pt>
                <c:pt idx="10700">
                  <c:v>1</c:v>
                </c:pt>
                <c:pt idx="10701">
                  <c:v>1</c:v>
                </c:pt>
                <c:pt idx="10702">
                  <c:v>0</c:v>
                </c:pt>
                <c:pt idx="10703">
                  <c:v>1</c:v>
                </c:pt>
                <c:pt idx="10704">
                  <c:v>0</c:v>
                </c:pt>
                <c:pt idx="10705">
                  <c:v>34</c:v>
                </c:pt>
                <c:pt idx="10706">
                  <c:v>2</c:v>
                </c:pt>
                <c:pt idx="10707">
                  <c:v>2</c:v>
                </c:pt>
                <c:pt idx="10708">
                  <c:v>0</c:v>
                </c:pt>
                <c:pt idx="10709">
                  <c:v>22</c:v>
                </c:pt>
                <c:pt idx="10710">
                  <c:v>0</c:v>
                </c:pt>
                <c:pt idx="10711">
                  <c:v>0</c:v>
                </c:pt>
                <c:pt idx="10712">
                  <c:v>0</c:v>
                </c:pt>
                <c:pt idx="10713">
                  <c:v>14</c:v>
                </c:pt>
                <c:pt idx="10714">
                  <c:v>1</c:v>
                </c:pt>
                <c:pt idx="10715">
                  <c:v>0</c:v>
                </c:pt>
                <c:pt idx="10716">
                  <c:v>0</c:v>
                </c:pt>
                <c:pt idx="10717">
                  <c:v>0</c:v>
                </c:pt>
                <c:pt idx="10718">
                  <c:v>0</c:v>
                </c:pt>
                <c:pt idx="10719">
                  <c:v>0</c:v>
                </c:pt>
                <c:pt idx="10720">
                  <c:v>0</c:v>
                </c:pt>
                <c:pt idx="10721">
                  <c:v>5</c:v>
                </c:pt>
                <c:pt idx="10722">
                  <c:v>1</c:v>
                </c:pt>
                <c:pt idx="10723">
                  <c:v>15</c:v>
                </c:pt>
                <c:pt idx="10724">
                  <c:v>10</c:v>
                </c:pt>
                <c:pt idx="10725">
                  <c:v>0</c:v>
                </c:pt>
                <c:pt idx="10726">
                  <c:v>0</c:v>
                </c:pt>
                <c:pt idx="10727">
                  <c:v>4</c:v>
                </c:pt>
                <c:pt idx="10728">
                  <c:v>0</c:v>
                </c:pt>
                <c:pt idx="10729">
                  <c:v>2</c:v>
                </c:pt>
                <c:pt idx="10730">
                  <c:v>0</c:v>
                </c:pt>
                <c:pt idx="10731">
                  <c:v>0</c:v>
                </c:pt>
                <c:pt idx="10732">
                  <c:v>0</c:v>
                </c:pt>
                <c:pt idx="10733">
                  <c:v>0</c:v>
                </c:pt>
                <c:pt idx="10734">
                  <c:v>0</c:v>
                </c:pt>
                <c:pt idx="10735">
                  <c:v>0</c:v>
                </c:pt>
                <c:pt idx="10736">
                  <c:v>17</c:v>
                </c:pt>
                <c:pt idx="10737">
                  <c:v>3</c:v>
                </c:pt>
                <c:pt idx="10738">
                  <c:v>0</c:v>
                </c:pt>
                <c:pt idx="10739">
                  <c:v>0</c:v>
                </c:pt>
                <c:pt idx="10740">
                  <c:v>0</c:v>
                </c:pt>
                <c:pt idx="10741">
                  <c:v>0</c:v>
                </c:pt>
                <c:pt idx="10742">
                  <c:v>0</c:v>
                </c:pt>
                <c:pt idx="10743">
                  <c:v>0</c:v>
                </c:pt>
                <c:pt idx="10744">
                  <c:v>0</c:v>
                </c:pt>
                <c:pt idx="10745">
                  <c:v>0</c:v>
                </c:pt>
                <c:pt idx="10746">
                  <c:v>0</c:v>
                </c:pt>
                <c:pt idx="10747">
                  <c:v>0</c:v>
                </c:pt>
                <c:pt idx="10748">
                  <c:v>0</c:v>
                </c:pt>
                <c:pt idx="10749">
                  <c:v>0</c:v>
                </c:pt>
                <c:pt idx="10750">
                  <c:v>0</c:v>
                </c:pt>
                <c:pt idx="10751">
                  <c:v>0</c:v>
                </c:pt>
                <c:pt idx="10752">
                  <c:v>0</c:v>
                </c:pt>
                <c:pt idx="10753">
                  <c:v>2</c:v>
                </c:pt>
                <c:pt idx="10754">
                  <c:v>32</c:v>
                </c:pt>
                <c:pt idx="10755">
                  <c:v>4</c:v>
                </c:pt>
                <c:pt idx="10756">
                  <c:v>16</c:v>
                </c:pt>
                <c:pt idx="10757">
                  <c:v>18</c:v>
                </c:pt>
                <c:pt idx="10758">
                  <c:v>4</c:v>
                </c:pt>
                <c:pt idx="10759">
                  <c:v>6</c:v>
                </c:pt>
                <c:pt idx="10760">
                  <c:v>0</c:v>
                </c:pt>
                <c:pt idx="10761">
                  <c:v>0</c:v>
                </c:pt>
                <c:pt idx="10762">
                  <c:v>0</c:v>
                </c:pt>
                <c:pt idx="10763">
                  <c:v>8</c:v>
                </c:pt>
                <c:pt idx="10764">
                  <c:v>20</c:v>
                </c:pt>
                <c:pt idx="10765">
                  <c:v>42</c:v>
                </c:pt>
                <c:pt idx="10766">
                  <c:v>35</c:v>
                </c:pt>
                <c:pt idx="10767">
                  <c:v>161</c:v>
                </c:pt>
                <c:pt idx="10768">
                  <c:v>135</c:v>
                </c:pt>
                <c:pt idx="10769">
                  <c:v>126</c:v>
                </c:pt>
                <c:pt idx="10770">
                  <c:v>9</c:v>
                </c:pt>
                <c:pt idx="10771">
                  <c:v>21</c:v>
                </c:pt>
                <c:pt idx="10772">
                  <c:v>2</c:v>
                </c:pt>
                <c:pt idx="10773">
                  <c:v>12</c:v>
                </c:pt>
                <c:pt idx="10774">
                  <c:v>17</c:v>
                </c:pt>
                <c:pt idx="10775">
                  <c:v>7</c:v>
                </c:pt>
                <c:pt idx="10776">
                  <c:v>0</c:v>
                </c:pt>
                <c:pt idx="10777">
                  <c:v>2</c:v>
                </c:pt>
                <c:pt idx="10778">
                  <c:v>5</c:v>
                </c:pt>
                <c:pt idx="10779">
                  <c:v>2</c:v>
                </c:pt>
                <c:pt idx="10780">
                  <c:v>68</c:v>
                </c:pt>
                <c:pt idx="10781">
                  <c:v>150</c:v>
                </c:pt>
                <c:pt idx="10782">
                  <c:v>31</c:v>
                </c:pt>
                <c:pt idx="10783">
                  <c:v>48</c:v>
                </c:pt>
                <c:pt idx="10784">
                  <c:v>1</c:v>
                </c:pt>
                <c:pt idx="10785">
                  <c:v>2</c:v>
                </c:pt>
                <c:pt idx="10786">
                  <c:v>0</c:v>
                </c:pt>
                <c:pt idx="10787">
                  <c:v>0</c:v>
                </c:pt>
                <c:pt idx="10788">
                  <c:v>36</c:v>
                </c:pt>
                <c:pt idx="10789">
                  <c:v>51</c:v>
                </c:pt>
                <c:pt idx="10790">
                  <c:v>13</c:v>
                </c:pt>
                <c:pt idx="10791">
                  <c:v>21</c:v>
                </c:pt>
                <c:pt idx="10792">
                  <c:v>6</c:v>
                </c:pt>
                <c:pt idx="10793">
                  <c:v>24</c:v>
                </c:pt>
                <c:pt idx="10794">
                  <c:v>9</c:v>
                </c:pt>
                <c:pt idx="10795">
                  <c:v>23</c:v>
                </c:pt>
                <c:pt idx="10796">
                  <c:v>7</c:v>
                </c:pt>
                <c:pt idx="10797">
                  <c:v>37</c:v>
                </c:pt>
                <c:pt idx="10798">
                  <c:v>3</c:v>
                </c:pt>
                <c:pt idx="10799">
                  <c:v>35</c:v>
                </c:pt>
                <c:pt idx="10800">
                  <c:v>58</c:v>
                </c:pt>
                <c:pt idx="10801">
                  <c:v>68</c:v>
                </c:pt>
                <c:pt idx="10802">
                  <c:v>32</c:v>
                </c:pt>
                <c:pt idx="10803">
                  <c:v>17</c:v>
                </c:pt>
                <c:pt idx="10804">
                  <c:v>61</c:v>
                </c:pt>
                <c:pt idx="10805">
                  <c:v>17</c:v>
                </c:pt>
                <c:pt idx="10806">
                  <c:v>8</c:v>
                </c:pt>
                <c:pt idx="10807">
                  <c:v>2</c:v>
                </c:pt>
                <c:pt idx="10808">
                  <c:v>0</c:v>
                </c:pt>
                <c:pt idx="10809">
                  <c:v>0</c:v>
                </c:pt>
                <c:pt idx="10810">
                  <c:v>3</c:v>
                </c:pt>
                <c:pt idx="10811">
                  <c:v>0</c:v>
                </c:pt>
                <c:pt idx="10812">
                  <c:v>0</c:v>
                </c:pt>
                <c:pt idx="10813">
                  <c:v>3</c:v>
                </c:pt>
                <c:pt idx="10814">
                  <c:v>2</c:v>
                </c:pt>
                <c:pt idx="10815">
                  <c:v>3</c:v>
                </c:pt>
                <c:pt idx="10816">
                  <c:v>7</c:v>
                </c:pt>
                <c:pt idx="10817">
                  <c:v>13</c:v>
                </c:pt>
                <c:pt idx="10818">
                  <c:v>4</c:v>
                </c:pt>
                <c:pt idx="10819">
                  <c:v>19</c:v>
                </c:pt>
                <c:pt idx="10820">
                  <c:v>24</c:v>
                </c:pt>
                <c:pt idx="10821">
                  <c:v>13</c:v>
                </c:pt>
                <c:pt idx="10822">
                  <c:v>21</c:v>
                </c:pt>
                <c:pt idx="10823">
                  <c:v>6</c:v>
                </c:pt>
                <c:pt idx="10824">
                  <c:v>13</c:v>
                </c:pt>
                <c:pt idx="10825">
                  <c:v>6</c:v>
                </c:pt>
                <c:pt idx="10826">
                  <c:v>0</c:v>
                </c:pt>
                <c:pt idx="10827">
                  <c:v>0</c:v>
                </c:pt>
                <c:pt idx="10828">
                  <c:v>0</c:v>
                </c:pt>
                <c:pt idx="10829">
                  <c:v>0</c:v>
                </c:pt>
                <c:pt idx="10830">
                  <c:v>1</c:v>
                </c:pt>
                <c:pt idx="10831">
                  <c:v>1</c:v>
                </c:pt>
                <c:pt idx="10832">
                  <c:v>8</c:v>
                </c:pt>
                <c:pt idx="10833">
                  <c:v>14</c:v>
                </c:pt>
                <c:pt idx="10834">
                  <c:v>5</c:v>
                </c:pt>
                <c:pt idx="10835">
                  <c:v>23</c:v>
                </c:pt>
                <c:pt idx="10836">
                  <c:v>21</c:v>
                </c:pt>
                <c:pt idx="10837">
                  <c:v>37</c:v>
                </c:pt>
                <c:pt idx="10838">
                  <c:v>26</c:v>
                </c:pt>
                <c:pt idx="10839">
                  <c:v>0</c:v>
                </c:pt>
                <c:pt idx="10840">
                  <c:v>19</c:v>
                </c:pt>
                <c:pt idx="10841">
                  <c:v>0</c:v>
                </c:pt>
                <c:pt idx="10842">
                  <c:v>8</c:v>
                </c:pt>
                <c:pt idx="10843">
                  <c:v>0</c:v>
                </c:pt>
                <c:pt idx="10844">
                  <c:v>2</c:v>
                </c:pt>
                <c:pt idx="10845">
                  <c:v>0</c:v>
                </c:pt>
                <c:pt idx="10846">
                  <c:v>1</c:v>
                </c:pt>
                <c:pt idx="10847">
                  <c:v>0</c:v>
                </c:pt>
                <c:pt idx="10848">
                  <c:v>5</c:v>
                </c:pt>
                <c:pt idx="10849">
                  <c:v>0</c:v>
                </c:pt>
                <c:pt idx="10850">
                  <c:v>11</c:v>
                </c:pt>
                <c:pt idx="10851">
                  <c:v>6</c:v>
                </c:pt>
                <c:pt idx="10852">
                  <c:v>0</c:v>
                </c:pt>
                <c:pt idx="10853">
                  <c:v>30</c:v>
                </c:pt>
                <c:pt idx="10854">
                  <c:v>24</c:v>
                </c:pt>
                <c:pt idx="10855">
                  <c:v>49</c:v>
                </c:pt>
                <c:pt idx="10856">
                  <c:v>27</c:v>
                </c:pt>
                <c:pt idx="10857">
                  <c:v>15</c:v>
                </c:pt>
                <c:pt idx="10858">
                  <c:v>48</c:v>
                </c:pt>
                <c:pt idx="10859">
                  <c:v>0</c:v>
                </c:pt>
                <c:pt idx="10860">
                  <c:v>0</c:v>
                </c:pt>
                <c:pt idx="10861">
                  <c:v>0</c:v>
                </c:pt>
                <c:pt idx="10862">
                  <c:v>0</c:v>
                </c:pt>
                <c:pt idx="10863">
                  <c:v>0</c:v>
                </c:pt>
                <c:pt idx="10864">
                  <c:v>0</c:v>
                </c:pt>
                <c:pt idx="10865">
                  <c:v>0</c:v>
                </c:pt>
                <c:pt idx="10866">
                  <c:v>0</c:v>
                </c:pt>
                <c:pt idx="10867">
                  <c:v>0</c:v>
                </c:pt>
                <c:pt idx="10868">
                  <c:v>0</c:v>
                </c:pt>
                <c:pt idx="10869">
                  <c:v>0</c:v>
                </c:pt>
                <c:pt idx="10870">
                  <c:v>0</c:v>
                </c:pt>
                <c:pt idx="10871">
                  <c:v>5</c:v>
                </c:pt>
                <c:pt idx="10872">
                  <c:v>33</c:v>
                </c:pt>
                <c:pt idx="10873">
                  <c:v>46</c:v>
                </c:pt>
                <c:pt idx="10874">
                  <c:v>0</c:v>
                </c:pt>
                <c:pt idx="10875">
                  <c:v>3</c:v>
                </c:pt>
                <c:pt idx="10876">
                  <c:v>0</c:v>
                </c:pt>
                <c:pt idx="10877">
                  <c:v>35</c:v>
                </c:pt>
                <c:pt idx="10878">
                  <c:v>6</c:v>
                </c:pt>
                <c:pt idx="10879">
                  <c:v>0</c:v>
                </c:pt>
                <c:pt idx="10880">
                  <c:v>0</c:v>
                </c:pt>
                <c:pt idx="10881">
                  <c:v>0</c:v>
                </c:pt>
                <c:pt idx="10882">
                  <c:v>0</c:v>
                </c:pt>
                <c:pt idx="10883">
                  <c:v>0</c:v>
                </c:pt>
                <c:pt idx="10884">
                  <c:v>0</c:v>
                </c:pt>
                <c:pt idx="10885">
                  <c:v>0</c:v>
                </c:pt>
                <c:pt idx="10886">
                  <c:v>0</c:v>
                </c:pt>
                <c:pt idx="10887">
                  <c:v>0</c:v>
                </c:pt>
                <c:pt idx="10888">
                  <c:v>0</c:v>
                </c:pt>
                <c:pt idx="10889">
                  <c:v>0</c:v>
                </c:pt>
                <c:pt idx="10890">
                  <c:v>0</c:v>
                </c:pt>
                <c:pt idx="10891">
                  <c:v>0</c:v>
                </c:pt>
                <c:pt idx="10892">
                  <c:v>0</c:v>
                </c:pt>
                <c:pt idx="10893">
                  <c:v>0</c:v>
                </c:pt>
                <c:pt idx="10894">
                  <c:v>0</c:v>
                </c:pt>
                <c:pt idx="10895">
                  <c:v>0</c:v>
                </c:pt>
                <c:pt idx="10896">
                  <c:v>11</c:v>
                </c:pt>
                <c:pt idx="10897">
                  <c:v>0</c:v>
                </c:pt>
                <c:pt idx="10898">
                  <c:v>0</c:v>
                </c:pt>
                <c:pt idx="10899">
                  <c:v>0</c:v>
                </c:pt>
                <c:pt idx="10900">
                  <c:v>0</c:v>
                </c:pt>
                <c:pt idx="10901">
                  <c:v>0</c:v>
                </c:pt>
                <c:pt idx="10902">
                  <c:v>0</c:v>
                </c:pt>
                <c:pt idx="10903">
                  <c:v>0</c:v>
                </c:pt>
                <c:pt idx="10904">
                  <c:v>0</c:v>
                </c:pt>
                <c:pt idx="10905">
                  <c:v>0</c:v>
                </c:pt>
                <c:pt idx="10906">
                  <c:v>0</c:v>
                </c:pt>
                <c:pt idx="10907">
                  <c:v>0</c:v>
                </c:pt>
                <c:pt idx="10908">
                  <c:v>0</c:v>
                </c:pt>
                <c:pt idx="10909">
                  <c:v>0</c:v>
                </c:pt>
                <c:pt idx="10910">
                  <c:v>0</c:v>
                </c:pt>
                <c:pt idx="10911">
                  <c:v>0</c:v>
                </c:pt>
                <c:pt idx="10912">
                  <c:v>0</c:v>
                </c:pt>
                <c:pt idx="10913">
                  <c:v>0</c:v>
                </c:pt>
                <c:pt idx="10914">
                  <c:v>8</c:v>
                </c:pt>
                <c:pt idx="10915">
                  <c:v>0</c:v>
                </c:pt>
                <c:pt idx="10916">
                  <c:v>0</c:v>
                </c:pt>
                <c:pt idx="10917">
                  <c:v>0</c:v>
                </c:pt>
                <c:pt idx="10918">
                  <c:v>0</c:v>
                </c:pt>
                <c:pt idx="10919">
                  <c:v>0</c:v>
                </c:pt>
                <c:pt idx="10920">
                  <c:v>0</c:v>
                </c:pt>
                <c:pt idx="10921">
                  <c:v>0</c:v>
                </c:pt>
                <c:pt idx="10922">
                  <c:v>0</c:v>
                </c:pt>
                <c:pt idx="10923">
                  <c:v>0</c:v>
                </c:pt>
                <c:pt idx="10924">
                  <c:v>0</c:v>
                </c:pt>
                <c:pt idx="10925">
                  <c:v>0</c:v>
                </c:pt>
                <c:pt idx="10926">
                  <c:v>0</c:v>
                </c:pt>
                <c:pt idx="10927">
                  <c:v>0</c:v>
                </c:pt>
                <c:pt idx="10928">
                  <c:v>0</c:v>
                </c:pt>
                <c:pt idx="10929">
                  <c:v>0</c:v>
                </c:pt>
                <c:pt idx="10930">
                  <c:v>0</c:v>
                </c:pt>
                <c:pt idx="10931">
                  <c:v>0</c:v>
                </c:pt>
                <c:pt idx="10932">
                  <c:v>0</c:v>
                </c:pt>
                <c:pt idx="10933">
                  <c:v>0</c:v>
                </c:pt>
                <c:pt idx="10934">
                  <c:v>0</c:v>
                </c:pt>
                <c:pt idx="10935">
                  <c:v>0</c:v>
                </c:pt>
                <c:pt idx="10936">
                  <c:v>0</c:v>
                </c:pt>
                <c:pt idx="10937">
                  <c:v>0</c:v>
                </c:pt>
                <c:pt idx="10938">
                  <c:v>0</c:v>
                </c:pt>
                <c:pt idx="10939">
                  <c:v>0</c:v>
                </c:pt>
                <c:pt idx="10940">
                  <c:v>0</c:v>
                </c:pt>
                <c:pt idx="10941">
                  <c:v>0</c:v>
                </c:pt>
                <c:pt idx="10942">
                  <c:v>0</c:v>
                </c:pt>
                <c:pt idx="10943">
                  <c:v>0</c:v>
                </c:pt>
                <c:pt idx="10944">
                  <c:v>3</c:v>
                </c:pt>
                <c:pt idx="10945">
                  <c:v>0</c:v>
                </c:pt>
                <c:pt idx="10946">
                  <c:v>0</c:v>
                </c:pt>
                <c:pt idx="10947">
                  <c:v>0</c:v>
                </c:pt>
                <c:pt idx="10948">
                  <c:v>0</c:v>
                </c:pt>
                <c:pt idx="10949">
                  <c:v>0</c:v>
                </c:pt>
                <c:pt idx="10950">
                  <c:v>0</c:v>
                </c:pt>
                <c:pt idx="10951">
                  <c:v>0</c:v>
                </c:pt>
                <c:pt idx="10952">
                  <c:v>0</c:v>
                </c:pt>
                <c:pt idx="10953">
                  <c:v>0</c:v>
                </c:pt>
                <c:pt idx="10954">
                  <c:v>0</c:v>
                </c:pt>
                <c:pt idx="10955">
                  <c:v>0</c:v>
                </c:pt>
                <c:pt idx="10956">
                  <c:v>0</c:v>
                </c:pt>
                <c:pt idx="10957">
                  <c:v>0</c:v>
                </c:pt>
                <c:pt idx="10958">
                  <c:v>0</c:v>
                </c:pt>
                <c:pt idx="10959">
                  <c:v>0</c:v>
                </c:pt>
                <c:pt idx="10960">
                  <c:v>0</c:v>
                </c:pt>
                <c:pt idx="10961">
                  <c:v>0</c:v>
                </c:pt>
                <c:pt idx="10962">
                  <c:v>0</c:v>
                </c:pt>
                <c:pt idx="10963">
                  <c:v>0</c:v>
                </c:pt>
                <c:pt idx="10964">
                  <c:v>0</c:v>
                </c:pt>
                <c:pt idx="10965">
                  <c:v>0</c:v>
                </c:pt>
                <c:pt idx="10966">
                  <c:v>0</c:v>
                </c:pt>
                <c:pt idx="10967">
                  <c:v>0</c:v>
                </c:pt>
                <c:pt idx="10968">
                  <c:v>0</c:v>
                </c:pt>
                <c:pt idx="10969">
                  <c:v>0</c:v>
                </c:pt>
                <c:pt idx="10970">
                  <c:v>0</c:v>
                </c:pt>
                <c:pt idx="10971">
                  <c:v>0</c:v>
                </c:pt>
                <c:pt idx="10972">
                  <c:v>0</c:v>
                </c:pt>
                <c:pt idx="10973">
                  <c:v>0</c:v>
                </c:pt>
                <c:pt idx="10974">
                  <c:v>0</c:v>
                </c:pt>
                <c:pt idx="10975">
                  <c:v>0</c:v>
                </c:pt>
                <c:pt idx="10976">
                  <c:v>0</c:v>
                </c:pt>
                <c:pt idx="10977">
                  <c:v>0</c:v>
                </c:pt>
                <c:pt idx="10978">
                  <c:v>1</c:v>
                </c:pt>
                <c:pt idx="10979">
                  <c:v>0</c:v>
                </c:pt>
                <c:pt idx="10980">
                  <c:v>0</c:v>
                </c:pt>
                <c:pt idx="10981">
                  <c:v>0</c:v>
                </c:pt>
                <c:pt idx="10982">
                  <c:v>0</c:v>
                </c:pt>
                <c:pt idx="10983">
                  <c:v>0</c:v>
                </c:pt>
                <c:pt idx="10984">
                  <c:v>0</c:v>
                </c:pt>
                <c:pt idx="10985">
                  <c:v>0</c:v>
                </c:pt>
                <c:pt idx="10986">
                  <c:v>0</c:v>
                </c:pt>
                <c:pt idx="10987">
                  <c:v>0</c:v>
                </c:pt>
                <c:pt idx="10988">
                  <c:v>0</c:v>
                </c:pt>
                <c:pt idx="10989">
                  <c:v>0</c:v>
                </c:pt>
                <c:pt idx="10990">
                  <c:v>0</c:v>
                </c:pt>
                <c:pt idx="10991">
                  <c:v>0</c:v>
                </c:pt>
                <c:pt idx="10992">
                  <c:v>0</c:v>
                </c:pt>
                <c:pt idx="10993">
                  <c:v>0</c:v>
                </c:pt>
                <c:pt idx="10994">
                  <c:v>0</c:v>
                </c:pt>
                <c:pt idx="10995">
                  <c:v>0</c:v>
                </c:pt>
                <c:pt idx="10996">
                  <c:v>0</c:v>
                </c:pt>
                <c:pt idx="10997">
                  <c:v>0</c:v>
                </c:pt>
                <c:pt idx="10998">
                  <c:v>0</c:v>
                </c:pt>
                <c:pt idx="10999">
                  <c:v>0</c:v>
                </c:pt>
                <c:pt idx="11000">
                  <c:v>2</c:v>
                </c:pt>
                <c:pt idx="11001">
                  <c:v>0</c:v>
                </c:pt>
                <c:pt idx="11002">
                  <c:v>0</c:v>
                </c:pt>
                <c:pt idx="11003">
                  <c:v>0</c:v>
                </c:pt>
                <c:pt idx="11004">
                  <c:v>0</c:v>
                </c:pt>
                <c:pt idx="11005">
                  <c:v>0</c:v>
                </c:pt>
                <c:pt idx="11006">
                  <c:v>0</c:v>
                </c:pt>
                <c:pt idx="11007">
                  <c:v>0</c:v>
                </c:pt>
                <c:pt idx="11008">
                  <c:v>0</c:v>
                </c:pt>
                <c:pt idx="11009">
                  <c:v>0</c:v>
                </c:pt>
                <c:pt idx="11010">
                  <c:v>0</c:v>
                </c:pt>
                <c:pt idx="11011">
                  <c:v>0</c:v>
                </c:pt>
                <c:pt idx="11012">
                  <c:v>28</c:v>
                </c:pt>
                <c:pt idx="11013">
                  <c:v>1</c:v>
                </c:pt>
                <c:pt idx="11014">
                  <c:v>0</c:v>
                </c:pt>
                <c:pt idx="11015">
                  <c:v>0</c:v>
                </c:pt>
                <c:pt idx="11016">
                  <c:v>0</c:v>
                </c:pt>
                <c:pt idx="11017">
                  <c:v>0</c:v>
                </c:pt>
                <c:pt idx="11018">
                  <c:v>0</c:v>
                </c:pt>
                <c:pt idx="11019">
                  <c:v>0</c:v>
                </c:pt>
                <c:pt idx="11020">
                  <c:v>0</c:v>
                </c:pt>
                <c:pt idx="11021">
                  <c:v>0</c:v>
                </c:pt>
                <c:pt idx="11022">
                  <c:v>0</c:v>
                </c:pt>
                <c:pt idx="11023">
                  <c:v>1</c:v>
                </c:pt>
                <c:pt idx="11024">
                  <c:v>0</c:v>
                </c:pt>
                <c:pt idx="11025">
                  <c:v>0</c:v>
                </c:pt>
                <c:pt idx="11026">
                  <c:v>0</c:v>
                </c:pt>
                <c:pt idx="11027">
                  <c:v>0</c:v>
                </c:pt>
                <c:pt idx="11028">
                  <c:v>0</c:v>
                </c:pt>
                <c:pt idx="11029">
                  <c:v>0</c:v>
                </c:pt>
                <c:pt idx="11030">
                  <c:v>0</c:v>
                </c:pt>
                <c:pt idx="11031">
                  <c:v>0</c:v>
                </c:pt>
                <c:pt idx="11032">
                  <c:v>0</c:v>
                </c:pt>
                <c:pt idx="11033">
                  <c:v>0</c:v>
                </c:pt>
                <c:pt idx="11034">
                  <c:v>0</c:v>
                </c:pt>
                <c:pt idx="11035">
                  <c:v>0</c:v>
                </c:pt>
                <c:pt idx="11036">
                  <c:v>1</c:v>
                </c:pt>
                <c:pt idx="11037">
                  <c:v>6</c:v>
                </c:pt>
                <c:pt idx="11038">
                  <c:v>0</c:v>
                </c:pt>
                <c:pt idx="11039">
                  <c:v>0</c:v>
                </c:pt>
                <c:pt idx="11040">
                  <c:v>0</c:v>
                </c:pt>
                <c:pt idx="11041">
                  <c:v>0</c:v>
                </c:pt>
                <c:pt idx="11042">
                  <c:v>0</c:v>
                </c:pt>
                <c:pt idx="11043">
                  <c:v>0</c:v>
                </c:pt>
                <c:pt idx="11044">
                  <c:v>0</c:v>
                </c:pt>
                <c:pt idx="11045">
                  <c:v>0</c:v>
                </c:pt>
                <c:pt idx="11046">
                  <c:v>0</c:v>
                </c:pt>
                <c:pt idx="11047">
                  <c:v>0</c:v>
                </c:pt>
                <c:pt idx="11048">
                  <c:v>18</c:v>
                </c:pt>
                <c:pt idx="11049">
                  <c:v>1</c:v>
                </c:pt>
                <c:pt idx="11050">
                  <c:v>32</c:v>
                </c:pt>
                <c:pt idx="11051">
                  <c:v>0</c:v>
                </c:pt>
                <c:pt idx="11052">
                  <c:v>0</c:v>
                </c:pt>
                <c:pt idx="11053">
                  <c:v>0</c:v>
                </c:pt>
                <c:pt idx="11054">
                  <c:v>0</c:v>
                </c:pt>
                <c:pt idx="11055">
                  <c:v>0</c:v>
                </c:pt>
                <c:pt idx="11056">
                  <c:v>0</c:v>
                </c:pt>
                <c:pt idx="11057">
                  <c:v>0</c:v>
                </c:pt>
                <c:pt idx="11058">
                  <c:v>0</c:v>
                </c:pt>
                <c:pt idx="11059">
                  <c:v>0</c:v>
                </c:pt>
                <c:pt idx="11060">
                  <c:v>0</c:v>
                </c:pt>
                <c:pt idx="11061">
                  <c:v>0</c:v>
                </c:pt>
                <c:pt idx="11062">
                  <c:v>0</c:v>
                </c:pt>
                <c:pt idx="11063">
                  <c:v>0</c:v>
                </c:pt>
                <c:pt idx="11064">
                  <c:v>0</c:v>
                </c:pt>
                <c:pt idx="11065">
                  <c:v>0</c:v>
                </c:pt>
                <c:pt idx="11066">
                  <c:v>0</c:v>
                </c:pt>
                <c:pt idx="11067">
                  <c:v>0</c:v>
                </c:pt>
                <c:pt idx="11068">
                  <c:v>0</c:v>
                </c:pt>
                <c:pt idx="11069">
                  <c:v>0</c:v>
                </c:pt>
                <c:pt idx="11070">
                  <c:v>0</c:v>
                </c:pt>
                <c:pt idx="11071">
                  <c:v>0</c:v>
                </c:pt>
                <c:pt idx="11072">
                  <c:v>0</c:v>
                </c:pt>
                <c:pt idx="11073">
                  <c:v>0</c:v>
                </c:pt>
                <c:pt idx="11074">
                  <c:v>0</c:v>
                </c:pt>
                <c:pt idx="11075">
                  <c:v>0</c:v>
                </c:pt>
                <c:pt idx="11076">
                  <c:v>0</c:v>
                </c:pt>
                <c:pt idx="11077">
                  <c:v>0</c:v>
                </c:pt>
                <c:pt idx="11078">
                  <c:v>0</c:v>
                </c:pt>
                <c:pt idx="11079">
                  <c:v>5</c:v>
                </c:pt>
                <c:pt idx="11080">
                  <c:v>2</c:v>
                </c:pt>
                <c:pt idx="11081">
                  <c:v>0</c:v>
                </c:pt>
                <c:pt idx="11082">
                  <c:v>0</c:v>
                </c:pt>
                <c:pt idx="11083">
                  <c:v>0</c:v>
                </c:pt>
                <c:pt idx="11084">
                  <c:v>0</c:v>
                </c:pt>
                <c:pt idx="11085">
                  <c:v>4</c:v>
                </c:pt>
                <c:pt idx="11086">
                  <c:v>0</c:v>
                </c:pt>
                <c:pt idx="11087">
                  <c:v>0</c:v>
                </c:pt>
                <c:pt idx="11088">
                  <c:v>0</c:v>
                </c:pt>
                <c:pt idx="11089">
                  <c:v>0</c:v>
                </c:pt>
                <c:pt idx="11090">
                  <c:v>0</c:v>
                </c:pt>
                <c:pt idx="11091">
                  <c:v>24</c:v>
                </c:pt>
                <c:pt idx="11092">
                  <c:v>0</c:v>
                </c:pt>
                <c:pt idx="11093">
                  <c:v>0</c:v>
                </c:pt>
                <c:pt idx="11094">
                  <c:v>0</c:v>
                </c:pt>
                <c:pt idx="11095">
                  <c:v>0</c:v>
                </c:pt>
                <c:pt idx="11096">
                  <c:v>6</c:v>
                </c:pt>
                <c:pt idx="11097">
                  <c:v>30</c:v>
                </c:pt>
                <c:pt idx="11098">
                  <c:v>158</c:v>
                </c:pt>
                <c:pt idx="11099">
                  <c:v>98</c:v>
                </c:pt>
                <c:pt idx="11100">
                  <c:v>21</c:v>
                </c:pt>
                <c:pt idx="11101">
                  <c:v>0</c:v>
                </c:pt>
                <c:pt idx="11102">
                  <c:v>30</c:v>
                </c:pt>
                <c:pt idx="11103">
                  <c:v>35</c:v>
                </c:pt>
                <c:pt idx="11104">
                  <c:v>0</c:v>
                </c:pt>
                <c:pt idx="11105">
                  <c:v>0</c:v>
                </c:pt>
                <c:pt idx="11106">
                  <c:v>16</c:v>
                </c:pt>
                <c:pt idx="11107">
                  <c:v>0</c:v>
                </c:pt>
                <c:pt idx="11108">
                  <c:v>9</c:v>
                </c:pt>
                <c:pt idx="11109">
                  <c:v>15</c:v>
                </c:pt>
                <c:pt idx="11110">
                  <c:v>0</c:v>
                </c:pt>
                <c:pt idx="11111">
                  <c:v>0</c:v>
                </c:pt>
                <c:pt idx="11112">
                  <c:v>0</c:v>
                </c:pt>
                <c:pt idx="11113">
                  <c:v>6</c:v>
                </c:pt>
                <c:pt idx="11114">
                  <c:v>47</c:v>
                </c:pt>
                <c:pt idx="11115">
                  <c:v>0</c:v>
                </c:pt>
                <c:pt idx="11116">
                  <c:v>1</c:v>
                </c:pt>
                <c:pt idx="11117">
                  <c:v>2</c:v>
                </c:pt>
                <c:pt idx="11118">
                  <c:v>15</c:v>
                </c:pt>
                <c:pt idx="11119">
                  <c:v>0</c:v>
                </c:pt>
                <c:pt idx="11120">
                  <c:v>122</c:v>
                </c:pt>
                <c:pt idx="11121">
                  <c:v>43</c:v>
                </c:pt>
                <c:pt idx="11122">
                  <c:v>7</c:v>
                </c:pt>
                <c:pt idx="11123">
                  <c:v>20</c:v>
                </c:pt>
                <c:pt idx="11124">
                  <c:v>0</c:v>
                </c:pt>
                <c:pt idx="11125">
                  <c:v>2</c:v>
                </c:pt>
                <c:pt idx="11126">
                  <c:v>2</c:v>
                </c:pt>
                <c:pt idx="11127">
                  <c:v>10</c:v>
                </c:pt>
                <c:pt idx="11128">
                  <c:v>1</c:v>
                </c:pt>
                <c:pt idx="11129">
                  <c:v>5</c:v>
                </c:pt>
                <c:pt idx="11130">
                  <c:v>0</c:v>
                </c:pt>
                <c:pt idx="11131">
                  <c:v>8</c:v>
                </c:pt>
                <c:pt idx="11132">
                  <c:v>0</c:v>
                </c:pt>
                <c:pt idx="11133">
                  <c:v>0</c:v>
                </c:pt>
                <c:pt idx="11134">
                  <c:v>0</c:v>
                </c:pt>
                <c:pt idx="11135">
                  <c:v>7</c:v>
                </c:pt>
                <c:pt idx="11136">
                  <c:v>2</c:v>
                </c:pt>
                <c:pt idx="11137">
                  <c:v>0</c:v>
                </c:pt>
                <c:pt idx="11138">
                  <c:v>3</c:v>
                </c:pt>
                <c:pt idx="11139">
                  <c:v>0</c:v>
                </c:pt>
                <c:pt idx="11140">
                  <c:v>18</c:v>
                </c:pt>
                <c:pt idx="11141">
                  <c:v>39</c:v>
                </c:pt>
                <c:pt idx="11142">
                  <c:v>62</c:v>
                </c:pt>
                <c:pt idx="11143">
                  <c:v>34</c:v>
                </c:pt>
                <c:pt idx="11144">
                  <c:v>2</c:v>
                </c:pt>
                <c:pt idx="11145">
                  <c:v>24</c:v>
                </c:pt>
                <c:pt idx="11146">
                  <c:v>0</c:v>
                </c:pt>
                <c:pt idx="11147">
                  <c:v>6</c:v>
                </c:pt>
                <c:pt idx="11148">
                  <c:v>6</c:v>
                </c:pt>
                <c:pt idx="11149">
                  <c:v>11</c:v>
                </c:pt>
                <c:pt idx="11150">
                  <c:v>15</c:v>
                </c:pt>
                <c:pt idx="11151">
                  <c:v>6</c:v>
                </c:pt>
                <c:pt idx="11152">
                  <c:v>4</c:v>
                </c:pt>
                <c:pt idx="11153">
                  <c:v>4</c:v>
                </c:pt>
                <c:pt idx="11154">
                  <c:v>24</c:v>
                </c:pt>
                <c:pt idx="11155">
                  <c:v>21</c:v>
                </c:pt>
                <c:pt idx="11156">
                  <c:v>23</c:v>
                </c:pt>
                <c:pt idx="11157">
                  <c:v>26</c:v>
                </c:pt>
                <c:pt idx="11158">
                  <c:v>76</c:v>
                </c:pt>
                <c:pt idx="11159">
                  <c:v>14</c:v>
                </c:pt>
                <c:pt idx="11160">
                  <c:v>6</c:v>
                </c:pt>
                <c:pt idx="11161">
                  <c:v>1</c:v>
                </c:pt>
                <c:pt idx="11162">
                  <c:v>21</c:v>
                </c:pt>
                <c:pt idx="11163">
                  <c:v>0</c:v>
                </c:pt>
                <c:pt idx="11164">
                  <c:v>39</c:v>
                </c:pt>
                <c:pt idx="11165">
                  <c:v>1</c:v>
                </c:pt>
                <c:pt idx="11166">
                  <c:v>0</c:v>
                </c:pt>
                <c:pt idx="11167">
                  <c:v>0</c:v>
                </c:pt>
                <c:pt idx="11168">
                  <c:v>1</c:v>
                </c:pt>
                <c:pt idx="11169">
                  <c:v>13</c:v>
                </c:pt>
                <c:pt idx="11170">
                  <c:v>34</c:v>
                </c:pt>
                <c:pt idx="11171">
                  <c:v>12</c:v>
                </c:pt>
                <c:pt idx="11172">
                  <c:v>9</c:v>
                </c:pt>
                <c:pt idx="11173">
                  <c:v>4</c:v>
                </c:pt>
                <c:pt idx="11174">
                  <c:v>9</c:v>
                </c:pt>
                <c:pt idx="11175">
                  <c:v>14</c:v>
                </c:pt>
                <c:pt idx="11176">
                  <c:v>2</c:v>
                </c:pt>
                <c:pt idx="11177">
                  <c:v>29</c:v>
                </c:pt>
                <c:pt idx="11178">
                  <c:v>36</c:v>
                </c:pt>
                <c:pt idx="11179">
                  <c:v>15</c:v>
                </c:pt>
                <c:pt idx="11180">
                  <c:v>82</c:v>
                </c:pt>
                <c:pt idx="11181">
                  <c:v>4</c:v>
                </c:pt>
                <c:pt idx="11182">
                  <c:v>1</c:v>
                </c:pt>
                <c:pt idx="11183">
                  <c:v>15</c:v>
                </c:pt>
                <c:pt idx="11184">
                  <c:v>0</c:v>
                </c:pt>
                <c:pt idx="11185">
                  <c:v>0</c:v>
                </c:pt>
                <c:pt idx="11186">
                  <c:v>9</c:v>
                </c:pt>
                <c:pt idx="11187">
                  <c:v>11</c:v>
                </c:pt>
                <c:pt idx="11188">
                  <c:v>4</c:v>
                </c:pt>
                <c:pt idx="11189">
                  <c:v>1</c:v>
                </c:pt>
                <c:pt idx="11190">
                  <c:v>49</c:v>
                </c:pt>
                <c:pt idx="11191">
                  <c:v>226</c:v>
                </c:pt>
                <c:pt idx="11192">
                  <c:v>1</c:v>
                </c:pt>
                <c:pt idx="11193">
                  <c:v>0</c:v>
                </c:pt>
                <c:pt idx="11194">
                  <c:v>0</c:v>
                </c:pt>
                <c:pt idx="11195">
                  <c:v>0</c:v>
                </c:pt>
                <c:pt idx="11196">
                  <c:v>0</c:v>
                </c:pt>
                <c:pt idx="11197">
                  <c:v>0</c:v>
                </c:pt>
                <c:pt idx="11198">
                  <c:v>1</c:v>
                </c:pt>
                <c:pt idx="11199">
                  <c:v>6</c:v>
                </c:pt>
                <c:pt idx="11200">
                  <c:v>0</c:v>
                </c:pt>
                <c:pt idx="11201">
                  <c:v>5</c:v>
                </c:pt>
                <c:pt idx="11202">
                  <c:v>2</c:v>
                </c:pt>
                <c:pt idx="11203">
                  <c:v>10</c:v>
                </c:pt>
                <c:pt idx="11204">
                  <c:v>16</c:v>
                </c:pt>
                <c:pt idx="11205">
                  <c:v>0</c:v>
                </c:pt>
                <c:pt idx="11206">
                  <c:v>13</c:v>
                </c:pt>
                <c:pt idx="11207">
                  <c:v>1</c:v>
                </c:pt>
                <c:pt idx="11208">
                  <c:v>1</c:v>
                </c:pt>
                <c:pt idx="11209">
                  <c:v>0</c:v>
                </c:pt>
                <c:pt idx="11210">
                  <c:v>0</c:v>
                </c:pt>
                <c:pt idx="11211">
                  <c:v>11</c:v>
                </c:pt>
                <c:pt idx="11212">
                  <c:v>5</c:v>
                </c:pt>
                <c:pt idx="11213">
                  <c:v>36</c:v>
                </c:pt>
                <c:pt idx="11214">
                  <c:v>0</c:v>
                </c:pt>
                <c:pt idx="11215">
                  <c:v>0</c:v>
                </c:pt>
                <c:pt idx="11216">
                  <c:v>0</c:v>
                </c:pt>
                <c:pt idx="11217">
                  <c:v>0</c:v>
                </c:pt>
                <c:pt idx="11218">
                  <c:v>0</c:v>
                </c:pt>
                <c:pt idx="11219">
                  <c:v>0</c:v>
                </c:pt>
                <c:pt idx="11220">
                  <c:v>0</c:v>
                </c:pt>
                <c:pt idx="11221">
                  <c:v>19</c:v>
                </c:pt>
                <c:pt idx="11222">
                  <c:v>12</c:v>
                </c:pt>
                <c:pt idx="11223">
                  <c:v>16</c:v>
                </c:pt>
                <c:pt idx="11224">
                  <c:v>0</c:v>
                </c:pt>
                <c:pt idx="11225">
                  <c:v>2</c:v>
                </c:pt>
                <c:pt idx="11226">
                  <c:v>14</c:v>
                </c:pt>
                <c:pt idx="11227">
                  <c:v>1</c:v>
                </c:pt>
                <c:pt idx="11228">
                  <c:v>47</c:v>
                </c:pt>
                <c:pt idx="11229">
                  <c:v>75</c:v>
                </c:pt>
                <c:pt idx="11230">
                  <c:v>0</c:v>
                </c:pt>
                <c:pt idx="11231">
                  <c:v>1</c:v>
                </c:pt>
                <c:pt idx="11232">
                  <c:v>0</c:v>
                </c:pt>
                <c:pt idx="11233">
                  <c:v>0</c:v>
                </c:pt>
                <c:pt idx="11234">
                  <c:v>0</c:v>
                </c:pt>
                <c:pt idx="11235">
                  <c:v>4</c:v>
                </c:pt>
                <c:pt idx="11236">
                  <c:v>1</c:v>
                </c:pt>
                <c:pt idx="11237">
                  <c:v>10</c:v>
                </c:pt>
                <c:pt idx="11238">
                  <c:v>1</c:v>
                </c:pt>
                <c:pt idx="11239">
                  <c:v>0</c:v>
                </c:pt>
                <c:pt idx="11240">
                  <c:v>0</c:v>
                </c:pt>
                <c:pt idx="11241">
                  <c:v>11</c:v>
                </c:pt>
                <c:pt idx="11242">
                  <c:v>12</c:v>
                </c:pt>
                <c:pt idx="11243">
                  <c:v>0</c:v>
                </c:pt>
                <c:pt idx="11244">
                  <c:v>6</c:v>
                </c:pt>
                <c:pt idx="11245">
                  <c:v>0</c:v>
                </c:pt>
                <c:pt idx="11246">
                  <c:v>0</c:v>
                </c:pt>
                <c:pt idx="11247">
                  <c:v>0</c:v>
                </c:pt>
                <c:pt idx="11248">
                  <c:v>0</c:v>
                </c:pt>
                <c:pt idx="11249">
                  <c:v>0</c:v>
                </c:pt>
                <c:pt idx="11250">
                  <c:v>0</c:v>
                </c:pt>
                <c:pt idx="11251">
                  <c:v>0</c:v>
                </c:pt>
                <c:pt idx="11252">
                  <c:v>0</c:v>
                </c:pt>
                <c:pt idx="11253">
                  <c:v>0</c:v>
                </c:pt>
                <c:pt idx="11254">
                  <c:v>0</c:v>
                </c:pt>
                <c:pt idx="11255">
                  <c:v>0</c:v>
                </c:pt>
                <c:pt idx="11256">
                  <c:v>0</c:v>
                </c:pt>
                <c:pt idx="11257">
                  <c:v>3</c:v>
                </c:pt>
                <c:pt idx="11258">
                  <c:v>5</c:v>
                </c:pt>
                <c:pt idx="11259">
                  <c:v>0</c:v>
                </c:pt>
                <c:pt idx="11260">
                  <c:v>1</c:v>
                </c:pt>
                <c:pt idx="11261">
                  <c:v>0</c:v>
                </c:pt>
                <c:pt idx="11262">
                  <c:v>0</c:v>
                </c:pt>
                <c:pt idx="11263">
                  <c:v>0</c:v>
                </c:pt>
                <c:pt idx="11264">
                  <c:v>0</c:v>
                </c:pt>
                <c:pt idx="11265">
                  <c:v>1</c:v>
                </c:pt>
                <c:pt idx="11266">
                  <c:v>10</c:v>
                </c:pt>
                <c:pt idx="11267">
                  <c:v>78</c:v>
                </c:pt>
                <c:pt idx="11268">
                  <c:v>3</c:v>
                </c:pt>
                <c:pt idx="11269">
                  <c:v>0</c:v>
                </c:pt>
                <c:pt idx="11270">
                  <c:v>0</c:v>
                </c:pt>
                <c:pt idx="11271">
                  <c:v>0</c:v>
                </c:pt>
                <c:pt idx="11272">
                  <c:v>0</c:v>
                </c:pt>
                <c:pt idx="11273">
                  <c:v>0</c:v>
                </c:pt>
                <c:pt idx="11274">
                  <c:v>0</c:v>
                </c:pt>
                <c:pt idx="11275">
                  <c:v>0</c:v>
                </c:pt>
                <c:pt idx="11276">
                  <c:v>0</c:v>
                </c:pt>
                <c:pt idx="11277">
                  <c:v>0</c:v>
                </c:pt>
                <c:pt idx="11278">
                  <c:v>0</c:v>
                </c:pt>
                <c:pt idx="11279">
                  <c:v>0</c:v>
                </c:pt>
                <c:pt idx="11280">
                  <c:v>0</c:v>
                </c:pt>
                <c:pt idx="11281">
                  <c:v>0</c:v>
                </c:pt>
                <c:pt idx="11282">
                  <c:v>0</c:v>
                </c:pt>
                <c:pt idx="11283">
                  <c:v>0</c:v>
                </c:pt>
                <c:pt idx="11284">
                  <c:v>0</c:v>
                </c:pt>
                <c:pt idx="11285">
                  <c:v>0</c:v>
                </c:pt>
                <c:pt idx="11286">
                  <c:v>0</c:v>
                </c:pt>
                <c:pt idx="11287">
                  <c:v>0</c:v>
                </c:pt>
                <c:pt idx="11288">
                  <c:v>0</c:v>
                </c:pt>
                <c:pt idx="11289">
                  <c:v>0</c:v>
                </c:pt>
                <c:pt idx="11290">
                  <c:v>0</c:v>
                </c:pt>
                <c:pt idx="11291">
                  <c:v>0</c:v>
                </c:pt>
                <c:pt idx="11292">
                  <c:v>0</c:v>
                </c:pt>
                <c:pt idx="11293">
                  <c:v>0</c:v>
                </c:pt>
                <c:pt idx="11294">
                  <c:v>0</c:v>
                </c:pt>
                <c:pt idx="11295">
                  <c:v>0</c:v>
                </c:pt>
                <c:pt idx="11296">
                  <c:v>0</c:v>
                </c:pt>
                <c:pt idx="11297">
                  <c:v>0</c:v>
                </c:pt>
                <c:pt idx="11298">
                  <c:v>0</c:v>
                </c:pt>
                <c:pt idx="11299">
                  <c:v>0</c:v>
                </c:pt>
                <c:pt idx="11300">
                  <c:v>0</c:v>
                </c:pt>
                <c:pt idx="11301">
                  <c:v>0</c:v>
                </c:pt>
                <c:pt idx="11302">
                  <c:v>0</c:v>
                </c:pt>
                <c:pt idx="11303">
                  <c:v>0</c:v>
                </c:pt>
                <c:pt idx="11304">
                  <c:v>0</c:v>
                </c:pt>
                <c:pt idx="11305">
                  <c:v>0</c:v>
                </c:pt>
                <c:pt idx="11306">
                  <c:v>0</c:v>
                </c:pt>
                <c:pt idx="11307">
                  <c:v>0</c:v>
                </c:pt>
                <c:pt idx="11308">
                  <c:v>0</c:v>
                </c:pt>
                <c:pt idx="11309">
                  <c:v>0</c:v>
                </c:pt>
                <c:pt idx="11310">
                  <c:v>0</c:v>
                </c:pt>
                <c:pt idx="11311">
                  <c:v>0</c:v>
                </c:pt>
                <c:pt idx="11312">
                  <c:v>0</c:v>
                </c:pt>
                <c:pt idx="11313">
                  <c:v>0</c:v>
                </c:pt>
                <c:pt idx="11314">
                  <c:v>0</c:v>
                </c:pt>
                <c:pt idx="11315">
                  <c:v>0</c:v>
                </c:pt>
                <c:pt idx="11316">
                  <c:v>0</c:v>
                </c:pt>
                <c:pt idx="11317">
                  <c:v>0</c:v>
                </c:pt>
                <c:pt idx="11318">
                  <c:v>0</c:v>
                </c:pt>
                <c:pt idx="11319">
                  <c:v>0</c:v>
                </c:pt>
                <c:pt idx="11320">
                  <c:v>0</c:v>
                </c:pt>
                <c:pt idx="11321">
                  <c:v>0</c:v>
                </c:pt>
                <c:pt idx="11322">
                  <c:v>0</c:v>
                </c:pt>
                <c:pt idx="11323">
                  <c:v>0</c:v>
                </c:pt>
                <c:pt idx="11324">
                  <c:v>0</c:v>
                </c:pt>
                <c:pt idx="11325">
                  <c:v>0</c:v>
                </c:pt>
                <c:pt idx="11326">
                  <c:v>0</c:v>
                </c:pt>
                <c:pt idx="11327">
                  <c:v>0</c:v>
                </c:pt>
                <c:pt idx="11328">
                  <c:v>0</c:v>
                </c:pt>
                <c:pt idx="11329">
                  <c:v>0</c:v>
                </c:pt>
                <c:pt idx="11330">
                  <c:v>0</c:v>
                </c:pt>
                <c:pt idx="11331">
                  <c:v>0</c:v>
                </c:pt>
                <c:pt idx="11332">
                  <c:v>0</c:v>
                </c:pt>
                <c:pt idx="11333">
                  <c:v>0</c:v>
                </c:pt>
                <c:pt idx="11334">
                  <c:v>0</c:v>
                </c:pt>
                <c:pt idx="11335">
                  <c:v>0</c:v>
                </c:pt>
                <c:pt idx="11336">
                  <c:v>0</c:v>
                </c:pt>
                <c:pt idx="11337">
                  <c:v>0</c:v>
                </c:pt>
                <c:pt idx="11338">
                  <c:v>0</c:v>
                </c:pt>
                <c:pt idx="11339">
                  <c:v>0</c:v>
                </c:pt>
                <c:pt idx="11340">
                  <c:v>0</c:v>
                </c:pt>
                <c:pt idx="11341">
                  <c:v>0</c:v>
                </c:pt>
                <c:pt idx="11342">
                  <c:v>0</c:v>
                </c:pt>
                <c:pt idx="11343">
                  <c:v>0</c:v>
                </c:pt>
                <c:pt idx="11344">
                  <c:v>0</c:v>
                </c:pt>
                <c:pt idx="11345">
                  <c:v>0</c:v>
                </c:pt>
                <c:pt idx="11346">
                  <c:v>0</c:v>
                </c:pt>
                <c:pt idx="11347">
                  <c:v>0</c:v>
                </c:pt>
                <c:pt idx="11348">
                  <c:v>0</c:v>
                </c:pt>
                <c:pt idx="11349">
                  <c:v>0</c:v>
                </c:pt>
                <c:pt idx="11350">
                  <c:v>0</c:v>
                </c:pt>
                <c:pt idx="11351">
                  <c:v>0</c:v>
                </c:pt>
                <c:pt idx="11352">
                  <c:v>0</c:v>
                </c:pt>
                <c:pt idx="11353">
                  <c:v>0</c:v>
                </c:pt>
                <c:pt idx="11354">
                  <c:v>0</c:v>
                </c:pt>
                <c:pt idx="11355">
                  <c:v>0</c:v>
                </c:pt>
                <c:pt idx="11356">
                  <c:v>0</c:v>
                </c:pt>
                <c:pt idx="11357">
                  <c:v>0</c:v>
                </c:pt>
                <c:pt idx="11358">
                  <c:v>0</c:v>
                </c:pt>
                <c:pt idx="11359">
                  <c:v>0</c:v>
                </c:pt>
                <c:pt idx="11360">
                  <c:v>0</c:v>
                </c:pt>
                <c:pt idx="11361">
                  <c:v>0</c:v>
                </c:pt>
                <c:pt idx="11362">
                  <c:v>0</c:v>
                </c:pt>
                <c:pt idx="11363">
                  <c:v>0</c:v>
                </c:pt>
                <c:pt idx="11364">
                  <c:v>0</c:v>
                </c:pt>
                <c:pt idx="11365">
                  <c:v>0</c:v>
                </c:pt>
                <c:pt idx="11366">
                  <c:v>0</c:v>
                </c:pt>
                <c:pt idx="11367">
                  <c:v>0</c:v>
                </c:pt>
                <c:pt idx="11368">
                  <c:v>0</c:v>
                </c:pt>
                <c:pt idx="11369">
                  <c:v>0</c:v>
                </c:pt>
                <c:pt idx="11370">
                  <c:v>0</c:v>
                </c:pt>
                <c:pt idx="11371">
                  <c:v>0</c:v>
                </c:pt>
                <c:pt idx="11372">
                  <c:v>0</c:v>
                </c:pt>
                <c:pt idx="11373">
                  <c:v>0</c:v>
                </c:pt>
                <c:pt idx="11374">
                  <c:v>0</c:v>
                </c:pt>
                <c:pt idx="11375">
                  <c:v>0</c:v>
                </c:pt>
                <c:pt idx="11376">
                  <c:v>0</c:v>
                </c:pt>
                <c:pt idx="11377">
                  <c:v>0</c:v>
                </c:pt>
                <c:pt idx="11378">
                  <c:v>0</c:v>
                </c:pt>
                <c:pt idx="11379">
                  <c:v>0</c:v>
                </c:pt>
                <c:pt idx="11380">
                  <c:v>0</c:v>
                </c:pt>
                <c:pt idx="11381">
                  <c:v>0</c:v>
                </c:pt>
                <c:pt idx="11382">
                  <c:v>0</c:v>
                </c:pt>
                <c:pt idx="11383">
                  <c:v>0</c:v>
                </c:pt>
                <c:pt idx="11384">
                  <c:v>0</c:v>
                </c:pt>
                <c:pt idx="11385">
                  <c:v>0</c:v>
                </c:pt>
                <c:pt idx="11386">
                  <c:v>0</c:v>
                </c:pt>
                <c:pt idx="11387">
                  <c:v>11</c:v>
                </c:pt>
                <c:pt idx="11388">
                  <c:v>0</c:v>
                </c:pt>
                <c:pt idx="11389">
                  <c:v>0</c:v>
                </c:pt>
                <c:pt idx="11390">
                  <c:v>10</c:v>
                </c:pt>
                <c:pt idx="11391">
                  <c:v>1</c:v>
                </c:pt>
                <c:pt idx="11392">
                  <c:v>20</c:v>
                </c:pt>
                <c:pt idx="11393">
                  <c:v>10</c:v>
                </c:pt>
                <c:pt idx="11394">
                  <c:v>0</c:v>
                </c:pt>
                <c:pt idx="11395">
                  <c:v>0</c:v>
                </c:pt>
                <c:pt idx="11396">
                  <c:v>0</c:v>
                </c:pt>
                <c:pt idx="11397">
                  <c:v>0</c:v>
                </c:pt>
                <c:pt idx="11398">
                  <c:v>0</c:v>
                </c:pt>
                <c:pt idx="11399">
                  <c:v>0</c:v>
                </c:pt>
                <c:pt idx="11400">
                  <c:v>4</c:v>
                </c:pt>
                <c:pt idx="11401">
                  <c:v>2</c:v>
                </c:pt>
                <c:pt idx="11402">
                  <c:v>1</c:v>
                </c:pt>
                <c:pt idx="11403">
                  <c:v>0</c:v>
                </c:pt>
                <c:pt idx="11404">
                  <c:v>0</c:v>
                </c:pt>
                <c:pt idx="11405">
                  <c:v>0</c:v>
                </c:pt>
                <c:pt idx="11406">
                  <c:v>0</c:v>
                </c:pt>
                <c:pt idx="11407">
                  <c:v>0</c:v>
                </c:pt>
                <c:pt idx="11408">
                  <c:v>0</c:v>
                </c:pt>
                <c:pt idx="11409">
                  <c:v>0</c:v>
                </c:pt>
                <c:pt idx="11410">
                  <c:v>0</c:v>
                </c:pt>
                <c:pt idx="11411">
                  <c:v>0</c:v>
                </c:pt>
                <c:pt idx="11412">
                  <c:v>0</c:v>
                </c:pt>
                <c:pt idx="11413">
                  <c:v>0</c:v>
                </c:pt>
                <c:pt idx="11414">
                  <c:v>0</c:v>
                </c:pt>
                <c:pt idx="11415">
                  <c:v>0</c:v>
                </c:pt>
                <c:pt idx="11416">
                  <c:v>1</c:v>
                </c:pt>
                <c:pt idx="11417">
                  <c:v>0</c:v>
                </c:pt>
                <c:pt idx="11418">
                  <c:v>33</c:v>
                </c:pt>
                <c:pt idx="11419">
                  <c:v>0</c:v>
                </c:pt>
                <c:pt idx="11420">
                  <c:v>0</c:v>
                </c:pt>
                <c:pt idx="11421">
                  <c:v>0</c:v>
                </c:pt>
                <c:pt idx="11422">
                  <c:v>0</c:v>
                </c:pt>
                <c:pt idx="11423">
                  <c:v>0</c:v>
                </c:pt>
                <c:pt idx="11424">
                  <c:v>0</c:v>
                </c:pt>
                <c:pt idx="11425">
                  <c:v>0</c:v>
                </c:pt>
                <c:pt idx="11426">
                  <c:v>0</c:v>
                </c:pt>
                <c:pt idx="11427">
                  <c:v>0</c:v>
                </c:pt>
                <c:pt idx="11428">
                  <c:v>0</c:v>
                </c:pt>
                <c:pt idx="11429">
                  <c:v>0</c:v>
                </c:pt>
                <c:pt idx="11430">
                  <c:v>0</c:v>
                </c:pt>
                <c:pt idx="11431">
                  <c:v>0</c:v>
                </c:pt>
                <c:pt idx="11432">
                  <c:v>98</c:v>
                </c:pt>
                <c:pt idx="11433">
                  <c:v>4</c:v>
                </c:pt>
                <c:pt idx="11434">
                  <c:v>74</c:v>
                </c:pt>
                <c:pt idx="11435">
                  <c:v>86</c:v>
                </c:pt>
                <c:pt idx="11436">
                  <c:v>35</c:v>
                </c:pt>
                <c:pt idx="11437">
                  <c:v>33</c:v>
                </c:pt>
                <c:pt idx="11438">
                  <c:v>0</c:v>
                </c:pt>
                <c:pt idx="11439">
                  <c:v>0</c:v>
                </c:pt>
                <c:pt idx="11440">
                  <c:v>0</c:v>
                </c:pt>
                <c:pt idx="11441">
                  <c:v>0</c:v>
                </c:pt>
                <c:pt idx="11442">
                  <c:v>0</c:v>
                </c:pt>
                <c:pt idx="11443">
                  <c:v>1</c:v>
                </c:pt>
                <c:pt idx="11444">
                  <c:v>8</c:v>
                </c:pt>
                <c:pt idx="11445">
                  <c:v>0</c:v>
                </c:pt>
                <c:pt idx="11446">
                  <c:v>0</c:v>
                </c:pt>
                <c:pt idx="11447">
                  <c:v>0</c:v>
                </c:pt>
                <c:pt idx="11448">
                  <c:v>0</c:v>
                </c:pt>
                <c:pt idx="11449">
                  <c:v>0</c:v>
                </c:pt>
                <c:pt idx="11450">
                  <c:v>0</c:v>
                </c:pt>
                <c:pt idx="11451">
                  <c:v>0</c:v>
                </c:pt>
                <c:pt idx="11452">
                  <c:v>21</c:v>
                </c:pt>
                <c:pt idx="11453">
                  <c:v>0</c:v>
                </c:pt>
                <c:pt idx="11454">
                  <c:v>0</c:v>
                </c:pt>
                <c:pt idx="11455">
                  <c:v>0</c:v>
                </c:pt>
                <c:pt idx="11456">
                  <c:v>0</c:v>
                </c:pt>
                <c:pt idx="11457">
                  <c:v>0</c:v>
                </c:pt>
                <c:pt idx="11458">
                  <c:v>29</c:v>
                </c:pt>
                <c:pt idx="11459">
                  <c:v>0</c:v>
                </c:pt>
                <c:pt idx="11460">
                  <c:v>15</c:v>
                </c:pt>
                <c:pt idx="11461">
                  <c:v>0</c:v>
                </c:pt>
                <c:pt idx="11462">
                  <c:v>0</c:v>
                </c:pt>
                <c:pt idx="11463">
                  <c:v>0</c:v>
                </c:pt>
                <c:pt idx="11464">
                  <c:v>0</c:v>
                </c:pt>
                <c:pt idx="11465">
                  <c:v>0</c:v>
                </c:pt>
                <c:pt idx="11466">
                  <c:v>0</c:v>
                </c:pt>
                <c:pt idx="11467">
                  <c:v>0</c:v>
                </c:pt>
                <c:pt idx="11468">
                  <c:v>0</c:v>
                </c:pt>
                <c:pt idx="11469">
                  <c:v>0</c:v>
                </c:pt>
                <c:pt idx="11470">
                  <c:v>0</c:v>
                </c:pt>
                <c:pt idx="11471">
                  <c:v>0</c:v>
                </c:pt>
                <c:pt idx="11472">
                  <c:v>27</c:v>
                </c:pt>
                <c:pt idx="11473">
                  <c:v>17</c:v>
                </c:pt>
                <c:pt idx="11474">
                  <c:v>0</c:v>
                </c:pt>
                <c:pt idx="11475">
                  <c:v>88</c:v>
                </c:pt>
                <c:pt idx="11476">
                  <c:v>27</c:v>
                </c:pt>
                <c:pt idx="11477">
                  <c:v>0</c:v>
                </c:pt>
                <c:pt idx="11478">
                  <c:v>0</c:v>
                </c:pt>
                <c:pt idx="11479">
                  <c:v>43</c:v>
                </c:pt>
                <c:pt idx="11480">
                  <c:v>0</c:v>
                </c:pt>
                <c:pt idx="11481">
                  <c:v>0</c:v>
                </c:pt>
                <c:pt idx="11482">
                  <c:v>1</c:v>
                </c:pt>
                <c:pt idx="11483">
                  <c:v>0</c:v>
                </c:pt>
                <c:pt idx="11484">
                  <c:v>0</c:v>
                </c:pt>
                <c:pt idx="11485">
                  <c:v>69</c:v>
                </c:pt>
                <c:pt idx="11486">
                  <c:v>39</c:v>
                </c:pt>
                <c:pt idx="11487">
                  <c:v>1</c:v>
                </c:pt>
                <c:pt idx="11488">
                  <c:v>0</c:v>
                </c:pt>
                <c:pt idx="11489">
                  <c:v>13</c:v>
                </c:pt>
                <c:pt idx="11490">
                  <c:v>1</c:v>
                </c:pt>
                <c:pt idx="11491">
                  <c:v>3</c:v>
                </c:pt>
                <c:pt idx="11492">
                  <c:v>3</c:v>
                </c:pt>
                <c:pt idx="11493">
                  <c:v>58</c:v>
                </c:pt>
                <c:pt idx="11494">
                  <c:v>27</c:v>
                </c:pt>
                <c:pt idx="11495">
                  <c:v>114</c:v>
                </c:pt>
                <c:pt idx="11496">
                  <c:v>5</c:v>
                </c:pt>
                <c:pt idx="11497">
                  <c:v>1</c:v>
                </c:pt>
                <c:pt idx="11498">
                  <c:v>3</c:v>
                </c:pt>
                <c:pt idx="11499">
                  <c:v>0</c:v>
                </c:pt>
                <c:pt idx="11500">
                  <c:v>4</c:v>
                </c:pt>
                <c:pt idx="11501">
                  <c:v>4</c:v>
                </c:pt>
                <c:pt idx="11502">
                  <c:v>0</c:v>
                </c:pt>
                <c:pt idx="11503">
                  <c:v>1</c:v>
                </c:pt>
                <c:pt idx="11504">
                  <c:v>8</c:v>
                </c:pt>
                <c:pt idx="11505">
                  <c:v>22</c:v>
                </c:pt>
                <c:pt idx="11506">
                  <c:v>14</c:v>
                </c:pt>
                <c:pt idx="11507">
                  <c:v>6</c:v>
                </c:pt>
                <c:pt idx="11508">
                  <c:v>4</c:v>
                </c:pt>
                <c:pt idx="11509">
                  <c:v>50</c:v>
                </c:pt>
                <c:pt idx="11510">
                  <c:v>4</c:v>
                </c:pt>
                <c:pt idx="11511">
                  <c:v>12</c:v>
                </c:pt>
                <c:pt idx="11512">
                  <c:v>2</c:v>
                </c:pt>
                <c:pt idx="11513">
                  <c:v>8</c:v>
                </c:pt>
                <c:pt idx="11514">
                  <c:v>11</c:v>
                </c:pt>
                <c:pt idx="11515">
                  <c:v>2</c:v>
                </c:pt>
                <c:pt idx="11516">
                  <c:v>2</c:v>
                </c:pt>
                <c:pt idx="11517">
                  <c:v>5</c:v>
                </c:pt>
                <c:pt idx="11518">
                  <c:v>1</c:v>
                </c:pt>
                <c:pt idx="11519">
                  <c:v>0</c:v>
                </c:pt>
                <c:pt idx="11520">
                  <c:v>2</c:v>
                </c:pt>
                <c:pt idx="11521">
                  <c:v>0</c:v>
                </c:pt>
                <c:pt idx="11522">
                  <c:v>17</c:v>
                </c:pt>
                <c:pt idx="11523">
                  <c:v>40</c:v>
                </c:pt>
                <c:pt idx="11524">
                  <c:v>54</c:v>
                </c:pt>
                <c:pt idx="11525">
                  <c:v>13</c:v>
                </c:pt>
                <c:pt idx="11526">
                  <c:v>7</c:v>
                </c:pt>
                <c:pt idx="11527">
                  <c:v>9</c:v>
                </c:pt>
                <c:pt idx="11528">
                  <c:v>76</c:v>
                </c:pt>
                <c:pt idx="11529">
                  <c:v>64</c:v>
                </c:pt>
                <c:pt idx="11530">
                  <c:v>1</c:v>
                </c:pt>
                <c:pt idx="11531">
                  <c:v>73</c:v>
                </c:pt>
                <c:pt idx="11532">
                  <c:v>43</c:v>
                </c:pt>
                <c:pt idx="11533">
                  <c:v>0</c:v>
                </c:pt>
                <c:pt idx="11534">
                  <c:v>0</c:v>
                </c:pt>
                <c:pt idx="11535">
                  <c:v>0</c:v>
                </c:pt>
                <c:pt idx="11536">
                  <c:v>4</c:v>
                </c:pt>
                <c:pt idx="11537">
                  <c:v>26</c:v>
                </c:pt>
                <c:pt idx="11538">
                  <c:v>9</c:v>
                </c:pt>
                <c:pt idx="11539">
                  <c:v>4</c:v>
                </c:pt>
                <c:pt idx="11540">
                  <c:v>16</c:v>
                </c:pt>
                <c:pt idx="11541">
                  <c:v>41</c:v>
                </c:pt>
                <c:pt idx="11542">
                  <c:v>29</c:v>
                </c:pt>
                <c:pt idx="11543">
                  <c:v>8</c:v>
                </c:pt>
                <c:pt idx="11544">
                  <c:v>1</c:v>
                </c:pt>
                <c:pt idx="11545">
                  <c:v>23</c:v>
                </c:pt>
                <c:pt idx="11546">
                  <c:v>0</c:v>
                </c:pt>
                <c:pt idx="11547">
                  <c:v>47</c:v>
                </c:pt>
                <c:pt idx="11548">
                  <c:v>21</c:v>
                </c:pt>
                <c:pt idx="11549">
                  <c:v>0</c:v>
                </c:pt>
                <c:pt idx="11550">
                  <c:v>53</c:v>
                </c:pt>
                <c:pt idx="11551">
                  <c:v>5</c:v>
                </c:pt>
                <c:pt idx="11552">
                  <c:v>2</c:v>
                </c:pt>
                <c:pt idx="11553">
                  <c:v>2</c:v>
                </c:pt>
                <c:pt idx="11554">
                  <c:v>1</c:v>
                </c:pt>
                <c:pt idx="11555">
                  <c:v>0</c:v>
                </c:pt>
                <c:pt idx="11556">
                  <c:v>1</c:v>
                </c:pt>
                <c:pt idx="11557">
                  <c:v>9</c:v>
                </c:pt>
                <c:pt idx="11558">
                  <c:v>0</c:v>
                </c:pt>
                <c:pt idx="11559">
                  <c:v>0</c:v>
                </c:pt>
                <c:pt idx="11560">
                  <c:v>0</c:v>
                </c:pt>
                <c:pt idx="11561">
                  <c:v>6</c:v>
                </c:pt>
                <c:pt idx="11562">
                  <c:v>9</c:v>
                </c:pt>
                <c:pt idx="11563">
                  <c:v>11</c:v>
                </c:pt>
                <c:pt idx="11564">
                  <c:v>11</c:v>
                </c:pt>
                <c:pt idx="11565">
                  <c:v>3</c:v>
                </c:pt>
                <c:pt idx="11566">
                  <c:v>5</c:v>
                </c:pt>
                <c:pt idx="11567">
                  <c:v>15</c:v>
                </c:pt>
                <c:pt idx="11568">
                  <c:v>12</c:v>
                </c:pt>
                <c:pt idx="11569">
                  <c:v>6</c:v>
                </c:pt>
                <c:pt idx="11570">
                  <c:v>4</c:v>
                </c:pt>
                <c:pt idx="11571">
                  <c:v>4</c:v>
                </c:pt>
                <c:pt idx="11572">
                  <c:v>0</c:v>
                </c:pt>
                <c:pt idx="11573">
                  <c:v>0</c:v>
                </c:pt>
                <c:pt idx="11574">
                  <c:v>0</c:v>
                </c:pt>
                <c:pt idx="11575">
                  <c:v>0</c:v>
                </c:pt>
                <c:pt idx="11576">
                  <c:v>2</c:v>
                </c:pt>
                <c:pt idx="11577">
                  <c:v>13</c:v>
                </c:pt>
                <c:pt idx="11578">
                  <c:v>1</c:v>
                </c:pt>
                <c:pt idx="11579">
                  <c:v>6</c:v>
                </c:pt>
                <c:pt idx="11580">
                  <c:v>0</c:v>
                </c:pt>
                <c:pt idx="11581">
                  <c:v>0</c:v>
                </c:pt>
                <c:pt idx="11582">
                  <c:v>0</c:v>
                </c:pt>
                <c:pt idx="11583">
                  <c:v>52</c:v>
                </c:pt>
                <c:pt idx="11584">
                  <c:v>26</c:v>
                </c:pt>
                <c:pt idx="11585">
                  <c:v>23</c:v>
                </c:pt>
                <c:pt idx="11586">
                  <c:v>5</c:v>
                </c:pt>
                <c:pt idx="11587">
                  <c:v>0</c:v>
                </c:pt>
                <c:pt idx="11588">
                  <c:v>0</c:v>
                </c:pt>
                <c:pt idx="11589">
                  <c:v>0</c:v>
                </c:pt>
                <c:pt idx="11590">
                  <c:v>1</c:v>
                </c:pt>
                <c:pt idx="11591">
                  <c:v>0</c:v>
                </c:pt>
                <c:pt idx="11592">
                  <c:v>0</c:v>
                </c:pt>
                <c:pt idx="11593">
                  <c:v>3</c:v>
                </c:pt>
                <c:pt idx="11594">
                  <c:v>42</c:v>
                </c:pt>
                <c:pt idx="11595">
                  <c:v>8</c:v>
                </c:pt>
                <c:pt idx="11596">
                  <c:v>4</c:v>
                </c:pt>
                <c:pt idx="11597">
                  <c:v>3</c:v>
                </c:pt>
                <c:pt idx="11598">
                  <c:v>24</c:v>
                </c:pt>
                <c:pt idx="11599">
                  <c:v>0</c:v>
                </c:pt>
                <c:pt idx="11600">
                  <c:v>0</c:v>
                </c:pt>
                <c:pt idx="11601">
                  <c:v>0</c:v>
                </c:pt>
                <c:pt idx="11602">
                  <c:v>0</c:v>
                </c:pt>
                <c:pt idx="11603">
                  <c:v>1</c:v>
                </c:pt>
                <c:pt idx="11604">
                  <c:v>67</c:v>
                </c:pt>
                <c:pt idx="11605">
                  <c:v>27</c:v>
                </c:pt>
                <c:pt idx="11606">
                  <c:v>0</c:v>
                </c:pt>
                <c:pt idx="11607">
                  <c:v>0</c:v>
                </c:pt>
                <c:pt idx="11608">
                  <c:v>0</c:v>
                </c:pt>
                <c:pt idx="11609">
                  <c:v>0</c:v>
                </c:pt>
                <c:pt idx="11610">
                  <c:v>0</c:v>
                </c:pt>
                <c:pt idx="11611">
                  <c:v>4</c:v>
                </c:pt>
                <c:pt idx="11612">
                  <c:v>0</c:v>
                </c:pt>
                <c:pt idx="11613">
                  <c:v>0</c:v>
                </c:pt>
                <c:pt idx="11614">
                  <c:v>8</c:v>
                </c:pt>
                <c:pt idx="11615">
                  <c:v>20</c:v>
                </c:pt>
                <c:pt idx="11616">
                  <c:v>186</c:v>
                </c:pt>
                <c:pt idx="11617">
                  <c:v>41</c:v>
                </c:pt>
                <c:pt idx="11618">
                  <c:v>0</c:v>
                </c:pt>
                <c:pt idx="11619">
                  <c:v>0</c:v>
                </c:pt>
                <c:pt idx="11620">
                  <c:v>0</c:v>
                </c:pt>
                <c:pt idx="11621">
                  <c:v>0</c:v>
                </c:pt>
                <c:pt idx="11622">
                  <c:v>0</c:v>
                </c:pt>
                <c:pt idx="11623">
                  <c:v>0</c:v>
                </c:pt>
                <c:pt idx="11624">
                  <c:v>0</c:v>
                </c:pt>
                <c:pt idx="11625">
                  <c:v>0</c:v>
                </c:pt>
                <c:pt idx="11626">
                  <c:v>2</c:v>
                </c:pt>
                <c:pt idx="11627">
                  <c:v>0</c:v>
                </c:pt>
                <c:pt idx="11628">
                  <c:v>0</c:v>
                </c:pt>
                <c:pt idx="11629">
                  <c:v>0</c:v>
                </c:pt>
                <c:pt idx="11630">
                  <c:v>0</c:v>
                </c:pt>
                <c:pt idx="11631">
                  <c:v>0</c:v>
                </c:pt>
                <c:pt idx="11632">
                  <c:v>0</c:v>
                </c:pt>
                <c:pt idx="11633">
                  <c:v>0</c:v>
                </c:pt>
                <c:pt idx="11634">
                  <c:v>0</c:v>
                </c:pt>
                <c:pt idx="11635">
                  <c:v>0</c:v>
                </c:pt>
                <c:pt idx="11636">
                  <c:v>0</c:v>
                </c:pt>
                <c:pt idx="11637">
                  <c:v>0</c:v>
                </c:pt>
                <c:pt idx="11638">
                  <c:v>0</c:v>
                </c:pt>
                <c:pt idx="11639">
                  <c:v>0</c:v>
                </c:pt>
                <c:pt idx="11640">
                  <c:v>0</c:v>
                </c:pt>
                <c:pt idx="11641">
                  <c:v>0</c:v>
                </c:pt>
                <c:pt idx="11642">
                  <c:v>10</c:v>
                </c:pt>
                <c:pt idx="11643">
                  <c:v>1</c:v>
                </c:pt>
                <c:pt idx="11644">
                  <c:v>3</c:v>
                </c:pt>
                <c:pt idx="11645">
                  <c:v>0</c:v>
                </c:pt>
                <c:pt idx="11646">
                  <c:v>0</c:v>
                </c:pt>
                <c:pt idx="11647">
                  <c:v>0</c:v>
                </c:pt>
                <c:pt idx="11648">
                  <c:v>0</c:v>
                </c:pt>
                <c:pt idx="11649">
                  <c:v>0</c:v>
                </c:pt>
                <c:pt idx="11650">
                  <c:v>0</c:v>
                </c:pt>
                <c:pt idx="11651">
                  <c:v>0</c:v>
                </c:pt>
                <c:pt idx="11652">
                  <c:v>0</c:v>
                </c:pt>
                <c:pt idx="11653">
                  <c:v>0</c:v>
                </c:pt>
                <c:pt idx="11654">
                  <c:v>0</c:v>
                </c:pt>
                <c:pt idx="11655">
                  <c:v>0</c:v>
                </c:pt>
                <c:pt idx="11656">
                  <c:v>0</c:v>
                </c:pt>
                <c:pt idx="11657">
                  <c:v>0</c:v>
                </c:pt>
                <c:pt idx="11658">
                  <c:v>0</c:v>
                </c:pt>
                <c:pt idx="11659">
                  <c:v>0</c:v>
                </c:pt>
                <c:pt idx="11660">
                  <c:v>0</c:v>
                </c:pt>
                <c:pt idx="11661">
                  <c:v>0</c:v>
                </c:pt>
                <c:pt idx="11662">
                  <c:v>0</c:v>
                </c:pt>
                <c:pt idx="11663">
                  <c:v>0</c:v>
                </c:pt>
                <c:pt idx="11664">
                  <c:v>0</c:v>
                </c:pt>
                <c:pt idx="11665">
                  <c:v>3</c:v>
                </c:pt>
                <c:pt idx="11666">
                  <c:v>27</c:v>
                </c:pt>
                <c:pt idx="11667">
                  <c:v>27</c:v>
                </c:pt>
                <c:pt idx="11668">
                  <c:v>0</c:v>
                </c:pt>
                <c:pt idx="11669">
                  <c:v>0</c:v>
                </c:pt>
                <c:pt idx="11670">
                  <c:v>0</c:v>
                </c:pt>
                <c:pt idx="11671">
                  <c:v>0</c:v>
                </c:pt>
                <c:pt idx="11672">
                  <c:v>0</c:v>
                </c:pt>
                <c:pt idx="11673">
                  <c:v>0</c:v>
                </c:pt>
                <c:pt idx="11674">
                  <c:v>0</c:v>
                </c:pt>
                <c:pt idx="11675">
                  <c:v>0</c:v>
                </c:pt>
                <c:pt idx="11676">
                  <c:v>0</c:v>
                </c:pt>
                <c:pt idx="11677">
                  <c:v>0</c:v>
                </c:pt>
                <c:pt idx="11678">
                  <c:v>0</c:v>
                </c:pt>
                <c:pt idx="11679">
                  <c:v>0</c:v>
                </c:pt>
                <c:pt idx="11680">
                  <c:v>0</c:v>
                </c:pt>
                <c:pt idx="11681">
                  <c:v>0</c:v>
                </c:pt>
                <c:pt idx="11682">
                  <c:v>0</c:v>
                </c:pt>
                <c:pt idx="11683">
                  <c:v>0</c:v>
                </c:pt>
                <c:pt idx="11684">
                  <c:v>0</c:v>
                </c:pt>
                <c:pt idx="11685">
                  <c:v>0</c:v>
                </c:pt>
                <c:pt idx="11686">
                  <c:v>0</c:v>
                </c:pt>
                <c:pt idx="11687">
                  <c:v>0</c:v>
                </c:pt>
              </c:numCache>
            </c:numRef>
          </c:val>
          <c:extLst>
            <c:ext xmlns:c16="http://schemas.microsoft.com/office/drawing/2014/chart" uri="{C3380CC4-5D6E-409C-BE32-E72D297353CC}">
              <c16:uniqueId val="{00000000-EF07-495F-AB8A-E33CD4DB32D4}"/>
            </c:ext>
          </c:extLst>
        </c:ser>
        <c:dLbls>
          <c:showLegendKey val="0"/>
          <c:showVal val="0"/>
          <c:showCatName val="0"/>
          <c:showSerName val="0"/>
          <c:showPercent val="0"/>
          <c:showBubbleSize val="0"/>
        </c:dLbls>
        <c:gapWidth val="150"/>
        <c:axId val="2000129167"/>
        <c:axId val="2000125007"/>
      </c:barChart>
      <c:dateAx>
        <c:axId val="20001291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en-US"/>
                  <a:t>Day</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en-NL"/>
            </a:p>
          </c:txPr>
        </c:title>
        <c:numFmt formatCode="m/d/yyyy"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en-NL"/>
          </a:p>
        </c:txPr>
        <c:crossAx val="2000125007"/>
        <c:crosses val="autoZero"/>
        <c:auto val="1"/>
        <c:lblOffset val="100"/>
        <c:baseTimeUnit val="days"/>
      </c:dateAx>
      <c:valAx>
        <c:axId val="200012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en-US"/>
                  <a:t>Rainfall(mm)</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en-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en-NL"/>
          </a:p>
        </c:txPr>
        <c:crossAx val="200012916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100">
          <a:latin typeface="Cambria" panose="02040503050406030204" pitchFamily="18" charset="0"/>
          <a:ea typeface="Cambria" panose="02040503050406030204" pitchFamily="18" charset="0"/>
        </a:defRPr>
      </a:pPr>
      <a:endParaRPr lang="en-NL"/>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strRef>
              <c:f>Gambel!$Y$7</c:f>
              <c:strCache>
                <c:ptCount val="1"/>
                <c:pt idx="0">
                  <c:v>1-day</c:v>
                </c:pt>
              </c:strCache>
            </c:strRef>
          </c:tx>
          <c:spPr>
            <a:ln w="19050" cap="rnd">
              <a:noFill/>
              <a:round/>
            </a:ln>
            <a:effectLst/>
          </c:spPr>
          <c:marker>
            <c:symbol val="circle"/>
            <c:size val="5"/>
            <c:spPr>
              <a:solidFill>
                <a:schemeClr val="tx2"/>
              </a:solidFill>
              <a:ln w="9525">
                <a:solidFill>
                  <a:schemeClr val="accent1"/>
                </a:solidFill>
              </a:ln>
              <a:effectLst/>
            </c:spPr>
          </c:marker>
          <c:xVal>
            <c:numRef>
              <c:f>Gambel!$X$8:$X$38</c:f>
              <c:numCache>
                <c:formatCode>General</c:formatCode>
                <c:ptCount val="31"/>
                <c:pt idx="0">
                  <c:v>1991</c:v>
                </c:pt>
                <c:pt idx="1">
                  <c:v>1992</c:v>
                </c:pt>
                <c:pt idx="2">
                  <c:v>1993</c:v>
                </c:pt>
                <c:pt idx="3">
                  <c:v>1994</c:v>
                </c:pt>
                <c:pt idx="4">
                  <c:v>1995</c:v>
                </c:pt>
                <c:pt idx="5">
                  <c:v>1996</c:v>
                </c:pt>
                <c:pt idx="6">
                  <c:v>1997</c:v>
                </c:pt>
                <c:pt idx="7">
                  <c:v>1998</c:v>
                </c:pt>
                <c:pt idx="8">
                  <c:v>1999</c:v>
                </c:pt>
                <c:pt idx="9">
                  <c:v>2000</c:v>
                </c:pt>
                <c:pt idx="10">
                  <c:v>2001</c:v>
                </c:pt>
                <c:pt idx="11">
                  <c:v>2002</c:v>
                </c:pt>
                <c:pt idx="12">
                  <c:v>2003</c:v>
                </c:pt>
                <c:pt idx="13">
                  <c:v>2004</c:v>
                </c:pt>
                <c:pt idx="14">
                  <c:v>2005</c:v>
                </c:pt>
                <c:pt idx="15">
                  <c:v>2006</c:v>
                </c:pt>
                <c:pt idx="16">
                  <c:v>2007</c:v>
                </c:pt>
                <c:pt idx="17">
                  <c:v>2008</c:v>
                </c:pt>
                <c:pt idx="18">
                  <c:v>2009</c:v>
                </c:pt>
                <c:pt idx="19">
                  <c:v>2010</c:v>
                </c:pt>
                <c:pt idx="20">
                  <c:v>2011</c:v>
                </c:pt>
                <c:pt idx="21">
                  <c:v>2012</c:v>
                </c:pt>
                <c:pt idx="22">
                  <c:v>2013</c:v>
                </c:pt>
                <c:pt idx="23">
                  <c:v>2014</c:v>
                </c:pt>
                <c:pt idx="24">
                  <c:v>2015</c:v>
                </c:pt>
                <c:pt idx="25">
                  <c:v>2016</c:v>
                </c:pt>
                <c:pt idx="26">
                  <c:v>2017</c:v>
                </c:pt>
                <c:pt idx="27">
                  <c:v>2018</c:v>
                </c:pt>
                <c:pt idx="28">
                  <c:v>2019</c:v>
                </c:pt>
                <c:pt idx="29">
                  <c:v>2020</c:v>
                </c:pt>
                <c:pt idx="30">
                  <c:v>2021</c:v>
                </c:pt>
              </c:numCache>
            </c:numRef>
          </c:xVal>
          <c:yVal>
            <c:numRef>
              <c:f>Gambel!$Y$8:$Y$38</c:f>
              <c:numCache>
                <c:formatCode>General</c:formatCode>
                <c:ptCount val="31"/>
                <c:pt idx="0">
                  <c:v>221</c:v>
                </c:pt>
                <c:pt idx="1">
                  <c:v>142</c:v>
                </c:pt>
                <c:pt idx="2">
                  <c:v>124</c:v>
                </c:pt>
                <c:pt idx="3">
                  <c:v>209</c:v>
                </c:pt>
                <c:pt idx="4">
                  <c:v>153</c:v>
                </c:pt>
                <c:pt idx="5">
                  <c:v>181</c:v>
                </c:pt>
                <c:pt idx="6">
                  <c:v>59</c:v>
                </c:pt>
                <c:pt idx="7">
                  <c:v>123</c:v>
                </c:pt>
                <c:pt idx="8">
                  <c:v>101</c:v>
                </c:pt>
                <c:pt idx="9">
                  <c:v>134</c:v>
                </c:pt>
                <c:pt idx="10">
                  <c:v>137</c:v>
                </c:pt>
                <c:pt idx="11">
                  <c:v>183</c:v>
                </c:pt>
                <c:pt idx="12">
                  <c:v>251</c:v>
                </c:pt>
                <c:pt idx="13">
                  <c:v>95</c:v>
                </c:pt>
                <c:pt idx="14">
                  <c:v>82</c:v>
                </c:pt>
                <c:pt idx="15">
                  <c:v>123</c:v>
                </c:pt>
                <c:pt idx="16">
                  <c:v>156</c:v>
                </c:pt>
                <c:pt idx="17">
                  <c:v>109</c:v>
                </c:pt>
                <c:pt idx="18">
                  <c:v>244</c:v>
                </c:pt>
                <c:pt idx="19">
                  <c:v>105</c:v>
                </c:pt>
                <c:pt idx="20">
                  <c:v>120</c:v>
                </c:pt>
                <c:pt idx="21">
                  <c:v>103</c:v>
                </c:pt>
                <c:pt idx="22">
                  <c:v>115</c:v>
                </c:pt>
                <c:pt idx="23">
                  <c:v>92</c:v>
                </c:pt>
                <c:pt idx="24">
                  <c:v>155</c:v>
                </c:pt>
                <c:pt idx="25">
                  <c:v>93</c:v>
                </c:pt>
                <c:pt idx="26">
                  <c:v>152</c:v>
                </c:pt>
                <c:pt idx="27">
                  <c:v>87</c:v>
                </c:pt>
                <c:pt idx="28">
                  <c:v>161</c:v>
                </c:pt>
                <c:pt idx="29">
                  <c:v>226</c:v>
                </c:pt>
                <c:pt idx="30">
                  <c:v>186</c:v>
                </c:pt>
              </c:numCache>
            </c:numRef>
          </c:yVal>
          <c:smooth val="0"/>
          <c:extLst>
            <c:ext xmlns:c16="http://schemas.microsoft.com/office/drawing/2014/chart" uri="{C3380CC4-5D6E-409C-BE32-E72D297353CC}">
              <c16:uniqueId val="{00000000-666B-4AF0-A86A-E26AE1635CA9}"/>
            </c:ext>
          </c:extLst>
        </c:ser>
        <c:dLbls>
          <c:showLegendKey val="0"/>
          <c:showVal val="0"/>
          <c:showCatName val="0"/>
          <c:showSerName val="0"/>
          <c:showPercent val="0"/>
          <c:showBubbleSize val="0"/>
        </c:dLbls>
        <c:axId val="309450352"/>
        <c:axId val="309438704"/>
      </c:scatterChart>
      <c:valAx>
        <c:axId val="3094503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NL"/>
          </a:p>
        </c:txPr>
        <c:crossAx val="309438704"/>
        <c:crosses val="autoZero"/>
        <c:crossBetween val="midCat"/>
      </c:valAx>
      <c:valAx>
        <c:axId val="3094387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Rainfall (mm)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NL"/>
          </a:p>
        </c:txPr>
        <c:crossAx val="3094503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NL"/>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E82CA5DBDFAD642B595ED4100CA5B9B" ma:contentTypeVersion="4" ma:contentTypeDescription="Create a new document." ma:contentTypeScope="" ma:versionID="1fa711b2ab523727398a0d34c0e2bd08">
  <xsd:schema xmlns:xsd="http://www.w3.org/2001/XMLSchema" xmlns:xs="http://www.w3.org/2001/XMLSchema" xmlns:p="http://schemas.microsoft.com/office/2006/metadata/properties" xmlns:ns2="9175d20b-d527-4d3f-843b-42b99df5937c" xmlns:ns3="efa950c8-fcba-4d97-9d37-2a1213d0135a" targetNamespace="http://schemas.microsoft.com/office/2006/metadata/properties" ma:root="true" ma:fieldsID="5df5f9dc38dde289197f390dfa5ae8d2" ns2:_="" ns3:_="">
    <xsd:import namespace="9175d20b-d527-4d3f-843b-42b99df5937c"/>
    <xsd:import namespace="efa950c8-fcba-4d97-9d37-2a1213d0135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75d20b-d527-4d3f-843b-42b99df593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fa950c8-fcba-4d97-9d37-2a1213d0135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b:Source>
    <b:Tag>CEI17</b:Tag>
    <b:SourceType>Report</b:SourceType>
    <b:Guid>{28D6DAC8-8CF5-4FFA-901D-34FA59A097D3}</b:Guid>
    <b:Title>Technical Report on Water Modelling and Climate Resilient Planning for Improvement of Polders un Package-3</b:Title>
    <b:Year>2017</b:Year>
    <b:City>Dhaka</b:City>
    <b:Publisher>Prepared by IWM for the Bangladesh Water Developement Board</b:Publisher>
    <b:Author>
      <b:Author>
        <b:NameList>
          <b:Person>
            <b:Last>CEIP-I</b:Last>
          </b:Person>
        </b:NameList>
      </b:Author>
    </b:Author>
    <b:RefOrder>1</b:RefOrder>
  </b:Source>
  <b:Source>
    <b:Tag>CEI21</b:Tag>
    <b:SourceType>Report</b:SourceType>
    <b:Guid>{CC6CEA85-7211-4715-AFAD-3D4F263ADA90}</b:Guid>
    <b:Author>
      <b:Author>
        <b:NameList>
          <b:Person>
            <b:Last>CEIP-I</b:Last>
          </b:Person>
        </b:NameList>
      </b:Author>
    </b:Author>
    <b:Title>Climate Change Scenarios: Deliverable 4c, Long Term Monitoring, Research and Analysis of Bangladesh Coastal Zone (Sustainable Polders Adapted to Coastal Dynamics</b:Title>
    <b:Year>2021</b:Year>
    <b:Publisher>Prepared for the Bangladesh Water Developement Board</b:Publisher>
    <b:City>Dhaka</b:City>
    <b:RefOrder>2</b:RefOrder>
  </b:Source>
  <b:Source>
    <b:Tag>IPC13</b:Tag>
    <b:SourceType>Report</b:SourceType>
    <b:Guid>{D6BA87DF-1A84-4F67-8D6F-2E77C5B938B5}</b:Guid>
    <b:Author>
      <b:Author>
        <b:NameList>
          <b:Person>
            <b:Last>IPCC</b:Last>
          </b:Person>
        </b:NameList>
      </b:Author>
    </b:Author>
    <b:Title>Climate Change 2013: The Physical Science Bases, Contribution of Working Group I to the Fifth Assessment Reprot of the Intergovernmental Panel on Climate Change</b:Title>
    <b:Year>2013</b:Year>
    <b:Publisher>Cambridge University Press</b:Publisher>
    <b:City>Cambridge and New York</b:City>
    <b:Pages>1535</b:Pages>
    <b:RefOrder>3</b:RefOrder>
  </b:Source>
  <b:Source>
    <b:Tag>FEM07</b:Tag>
    <b:SourceType>Report</b:SourceType>
    <b:Guid>{F791FF5C-ED99-4123-93EC-D99B9A53C38F}</b:Guid>
    <b:Author>
      <b:Author>
        <b:NameList>
          <b:Person>
            <b:Last>FEMA</b:Last>
          </b:Person>
        </b:NameList>
      </b:Author>
    </b:Author>
    <b:Title>Risk Management Series Design Guide for Improving Critical Facility Safety</b:Title>
    <b:Year>2007</b:Year>
    <b:URL>https://www.fema.gov/sites/default/files/2020-08/fema543designguidecomplete.pdf</b:URL>
    <b:RefOrder>4</b:RefOrder>
  </b:Source>
  <b:Source>
    <b:Tag>Gen18</b:Tag>
    <b:SourceType>Report</b:SourceType>
    <b:Guid>{E5CC3187-9220-4262-B682-D35F58D55036}</b:Guid>
    <b:Author>
      <b:Author>
        <b:Corporate>General Economic Division</b:Corporate>
      </b:Author>
    </b:Author>
    <b:Title>Bangladesh Delta Plan 2100</b:Title>
    <b:Year>2018</b:Year>
    <b:City>Dhaka</b:City>
    <b:RefOrder>5</b:RefOrder>
  </b:Source>
  <b:Source>
    <b:Tag>Dyh95</b:Tag>
    <b:SourceType>Report</b:SourceType>
    <b:Guid>{45637B44-7F8C-4FB3-BB5A-E5BFA747E0FB}</b:Guid>
    <b:Author>
      <b:Author>
        <b:NameList>
          <b:Person>
            <b:Last>Dyhouse</b:Last>
            <b:First>G.</b:First>
            <b:Middle>R.</b:Middle>
          </b:Person>
        </b:NameList>
      </b:Author>
    </b:Author>
    <b:Title>Effects of Federal Levees and Reservoirs on 1993 Flood Stafes in St. Louis</b:Title>
    <b:Year>1995</b:Year>
    <b:URL>http://onlinepubs.trb.org/Onlinepubs/trr/1995/1483/1483-002.pdf</b:URL>
    <b:RefOrder>6</b:RefOrder>
  </b:Source>
  <b:Source>
    <b:Tag>Lin08</b:Tag>
    <b:SourceType>Report</b:SourceType>
    <b:Guid>{C481C754-3655-46EE-89ED-D0A4FDB8E22D}</b:Guid>
    <b:Author>
      <b:Author>
        <b:NameList>
          <b:Person>
            <b:Last>Linde</b:Last>
            <b:Middle>H</b:Middle>
            <b:First>A</b:First>
          </b:Person>
          <b:Person>
            <b:Last>Aerts</b:Last>
            <b:Middle>C</b:Middle>
            <b:First>J</b:First>
          </b:Person>
        </b:NameList>
      </b:Author>
    </b:Author>
    <b:Title>Simulating Flood Peak Probabilty in the Rhine Basin and the Effect of Climate Change</b:Title>
    <b:Year>2008</b:Year>
    <b:Publisher>Conference Flood Risk 2008</b:Publisher>
    <b:City>Oxford</b:City>
    <b:RefOrder>7</b:RefOrder>
  </b:Source>
  <b:Source>
    <b:Tag>Pic17</b:Tag>
    <b:SourceType>JournalArticle</b:SourceType>
    <b:Guid>{309D3220-9F2D-4FDB-B6EE-3B334F8AB118}</b:Guid>
    <b:Author>
      <b:Author>
        <b:NameList>
          <b:Person>
            <b:Last>Pickering</b:Last>
            <b:Middle>D</b:Middle>
            <b:First>M</b:First>
          </b:Person>
          <b:Person>
            <b:Last>Horsburdg</b:Last>
            <b:Middle>J</b:Middle>
            <b:First>K</b:First>
          </b:Person>
          <b:Person>
            <b:Last>Bludell</b:Last>
            <b:Middle>R</b:Middle>
            <b:First>J</b:First>
          </b:Person>
          <b:Person>
            <b:Last>Hirschi</b:Last>
            <b:Middle>M</b:Middle>
            <b:First>J</b:First>
          </b:Person>
          <b:Person>
            <b:Last>Nicholls</b:Last>
            <b:Middle>J</b:Middle>
            <b:First>R</b:First>
          </b:Person>
          <b:Person>
            <b:Last>Verlaan</b:Last>
            <b:First>M</b:First>
          </b:Person>
          <b:Person>
            <b:Last>Wells</b:Last>
            <b:Middle>C</b:Middle>
            <b:First>N</b:First>
          </b:Person>
        </b:NameList>
      </b:Author>
    </b:Author>
    <b:Title>The Impact of Future Sea Level Rise on the Global TIdes</b:Title>
    <b:Year>2017</b:Year>
    <b:JournalName>Continental Shelf Research</b:JournalName>
    <b:Pages>50-68</b:Pages>
    <b:Volume>142</b:Volume>
    <b:URL>https://doi.org/10.1016/j.csr.2017.02.004</b:URL>
    <b:RefOrder>8</b:RefOrder>
  </b:Source>
  <b:Source>
    <b:Tag>Sar09</b:Tag>
    <b:SourceType>Report</b:SourceType>
    <b:Guid>{A563C4EB-02A9-4639-88A7-72E719E5E8FA}</b:Guid>
    <b:Title>Sediment Dispersal Processes and Managemnt in Coping Climate Change in the Meghna Estuary</b:Title>
    <b:Year>2009</b:Year>
    <b:Publisher>Sediment Problems and Sediment Management in Asian River Basin, IAHS Publ. 349</b:Publisher>
    <b:City>Hyperbad, India</b:City>
    <b:Author>
      <b:Author>
        <b:NameList>
          <b:Person>
            <b:Last>Sarker</b:Last>
            <b:Middle>H</b:Middle>
            <b:First>M</b:First>
          </b:Person>
          <b:Person>
            <b:Last>Aketer</b:Last>
            <b:First>J</b:First>
          </b:Person>
          <b:Person>
            <b:Last>Ferdous</b:Last>
            <b:Middle>R</b:Middle>
            <b:First>M</b:First>
          </b:Person>
          <b:Person>
            <b:Last>Noor</b:Last>
            <b:First>F</b:First>
          </b:Person>
        </b:NameList>
      </b:Author>
    </b:Author>
    <b:RefOrder>9</b:RefOrder>
  </b:Source>
  <b:Source>
    <b:Tag>FRE19</b:Tag>
    <b:SourceType>Report</b:SourceType>
    <b:Guid>{BE54A0A7-E48B-460F-97C7-3815F19E0C21}</b:Guid>
    <b:Author>
      <b:Author>
        <b:NameList>
          <b:Person>
            <b:Last>FRERMIP</b:Last>
          </b:Person>
        </b:NameList>
      </b:Author>
    </b:Author>
    <b:Title>Feasibiliyt Study for Tranch-2</b:Title>
    <b:Year>2019</b:Year>
    <b:Publisher>Prepared by Institutional Strengthening and Project Management Consultant (ISPMC) for the Bangladesh Water Development Board</b:Publisher>
    <b:City>Dhaka</b:City>
    <b:RefOrder>10</b:RefOrder>
  </b:Source>
  <b:Source>
    <b:Tag>FRE21</b:Tag>
    <b:SourceType>Report</b:SourceType>
    <b:Guid>{A74BAEE1-F00E-47E8-9E35-EF4BB2A7688D}</b:Guid>
    <b:Author>
      <b:Author>
        <b:NameList>
          <b:Person>
            <b:Last>FRERMIP</b:Last>
          </b:Person>
        </b:NameList>
      </b:Author>
    </b:Author>
    <b:Title>Climate Risk and Vulnerability Assessment and Geological Hazard Risk Assessment Final Report</b:Title>
    <b:Year>2021</b:Year>
    <b:Publisher>Prepared by Institutional Strengthening and Project Management Consultant (ISPMC), prepared for the Bangladesh Water Development Board</b:Publisher>
    <b:RefOrder>11</b:RefOrder>
  </b:Source>
  <b:Source>
    <b:Tag>Isl13</b:Tag>
    <b:SourceType>Report</b:SourceType>
    <b:Guid>{7E5F3213-0604-4A08-ACF0-BAEAA3BF003E}</b:Guid>
    <b:Title>Methodology of Crest Level Design of Coastal Polders in Bangladesh</b:Title>
    <b:Year>2013</b:Year>
    <b:Publisher>4th International Conference of Water and Flood Management ICWFM</b:Publisher>
    <b:Author>
      <b:Author>
        <b:NameList>
          <b:Person>
            <b:Last>Islam</b:Last>
            <b:Middle>S</b:Middle>
            <b:First>M</b:First>
          </b:Person>
          <b:Person>
            <b:Last>Alam</b:Last>
            <b:First>R</b:First>
          </b:Person>
          <b:Person>
            <b:Last>Khan</b:Last>
            <b:Middle>Z</b:Middle>
            <b:First>M</b:First>
          </b:Person>
          <b:Person>
            <b:Last>Khan</b:Last>
            <b:Middle>N</b:Middle>
            <b:First>M</b:First>
          </b:Person>
          <b:Person>
            <b:Last>Nur-A-Jahan</b:Last>
            <b:First>I</b:First>
          </b:Person>
        </b:NameList>
      </b:Author>
    </b:Author>
    <b:RefOrder>12</b:RefOrder>
  </b:Source>
  <b:Source>
    <b:Tag>DEL14</b:Tag>
    <b:SourceType>Report</b:SourceType>
    <b:Guid>{0D43E355-01F5-4B9D-82C7-F784020C21C9}</b:Guid>
    <b:Author>
      <b:Author>
        <b:Corporate>DELFT-WAVE</b:Corporate>
      </b:Author>
    </b:Author>
    <b:Title>Simulations of short-crested waves with SWAN</b:Title>
    <b:Year>2014</b:Year>
    <b:Publisher>User Manual</b:Publisher>
    <b:City>Delft</b:City>
    <b:RefOrder>13</b:RefOrder>
  </b:Source>
  <b:Source>
    <b:Tag>Bro15</b:Tag>
    <b:SourceType>JournalArticle</b:SourceType>
    <b:Guid>{6BC25E3B-9308-4042-BD47-BB692089402E}</b:Guid>
    <b:Title>Subsidence and Human Influences in Mega Deltas. The Case of the Ganges Brahmaputra-Meghna</b:Title>
    <b:Year>2015</b:Year>
    <b:JournalName>Science of the Total Environment</b:JournalName>
    <b:Pages>527-528</b:Pages>
    <b:Author>
      <b:Author>
        <b:NameList>
          <b:Person>
            <b:Last>Brown</b:Last>
            <b:First>S</b:First>
          </b:Person>
          <b:Person>
            <b:Last>Nicholls</b:Last>
            <b:Middle>J</b:Middle>
            <b:First>R</b:First>
          </b:Person>
        </b:NameList>
      </b:Author>
    </b:Author>
    <b:RefOrder>14</b:RefOrder>
  </b:Source>
  <b:Source>
    <b:Tag>Sar</b:Tag>
    <b:SourceType>JournalArticle</b:SourceType>
    <b:Guid>{2E132CF8-3026-4C87-AFFC-7D294617191B}</b:Guid>
    <b:Title>Bengal Delta is not Sinking at a Very High Rate as Indicated by Recent Research: A Progmatic Assessment based on Archarological Monuments</b:Title>
    <b:JournalName>2012</b:JournalName>
    <b:Author>
      <b:Author>
        <b:NameList>
          <b:Person>
            <b:Last>Sarker</b:Last>
            <b:Middle>H</b:Middle>
            <b:First>M</b:First>
          </b:Person>
          <b:Person>
            <b:Last>Choudhury</b:Last>
            <b:Middle>A</b:Middle>
            <b:First>G</b:First>
          </b:Person>
          <b:Person>
            <b:Last>Akter</b:Last>
            <b:First>J</b:First>
          </b:Person>
          <b:Person>
            <b:Last>Hore</b:Last>
            <b:Middle>K</b:Middle>
            <b:First>S</b:First>
          </b:Person>
        </b:NameList>
      </b:Author>
    </b:Author>
    <b:RefOrder>15</b:RefOrder>
  </b:Source>
</b:Sources>
</file>

<file path=customXml/itemProps1.xml><?xml version="1.0" encoding="utf-8"?>
<ds:datastoreItem xmlns:ds="http://schemas.openxmlformats.org/officeDocument/2006/customXml" ds:itemID="{6ACE6879-7768-4165-9496-26A0CF0564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75d20b-d527-4d3f-843b-42b99df5937c"/>
    <ds:schemaRef ds:uri="efa950c8-fcba-4d97-9d37-2a1213d013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B4C45CF-5E61-48AF-A352-AFB533A42B8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168AE95-F792-4A3C-9D33-C00E46B538F4}">
  <ds:schemaRefs>
    <ds:schemaRef ds:uri="http://schemas.microsoft.com/sharepoint/v3/contenttype/forms"/>
  </ds:schemaRefs>
</ds:datastoreItem>
</file>

<file path=customXml/itemProps4.xml><?xml version="1.0" encoding="utf-8"?>
<ds:datastoreItem xmlns:ds="http://schemas.openxmlformats.org/officeDocument/2006/customXml" ds:itemID="{5A262CBA-B13F-4C0A-87E5-27B487053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134</Pages>
  <Words>25272</Words>
  <Characters>144051</Characters>
  <Application>Microsoft Office Word</Application>
  <DocSecurity>0</DocSecurity>
  <Lines>1200</Lines>
  <Paragraphs>337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Royal HaskoningDHV</Company>
  <LinksUpToDate>false</LinksUpToDate>
  <CharactersWithSpaces>168986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harrie.laboyrie@DeltaContext.com</dc:creator>
  <cp:lastModifiedBy>J H Laboyrie</cp:lastModifiedBy>
  <cp:revision>4</cp:revision>
  <cp:lastPrinted>2022-05-31T04:09:00Z</cp:lastPrinted>
  <dcterms:created xsi:type="dcterms:W3CDTF">2022-12-23T02:37:00Z</dcterms:created>
  <dcterms:modified xsi:type="dcterms:W3CDTF">2023-01-07T07:01:00Z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0x010100CE82CA5DBDFAD642B595ED4100CA5B9B</vt:lpwstr>
  </property>
</Properties>
</file>